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Override PartName="/word/activeX/activeX3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FBA" w:rsidRPr="00311FBA" w:rsidRDefault="00311FBA" w:rsidP="00311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11745" cy="728980"/>
            <wp:effectExtent l="19050" t="0" r="8255" b="0"/>
            <wp:docPr id="1" name="Picture 1" descr="FBO for Vend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BO for Vendor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745" cy="72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FBA" w:rsidRPr="00311FBA" w:rsidRDefault="00311FBA" w:rsidP="00311F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11FBA" w:rsidRPr="00311FBA" w:rsidRDefault="00311FBA" w:rsidP="00311FB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11FB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R -- Contracts Specialist (Construction) </w:t>
      </w:r>
    </w:p>
    <w:p w:rsidR="00311FBA" w:rsidRPr="00311FBA" w:rsidRDefault="00311FBA" w:rsidP="00311F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ca899" stroked="f"/>
        </w:pict>
      </w:r>
    </w:p>
    <w:p w:rsidR="00311FBA" w:rsidRPr="00311FBA" w:rsidRDefault="00311FBA" w:rsidP="00311F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11FBA" w:rsidRPr="00311FBA" w:rsidRDefault="00311FBA" w:rsidP="00311F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" w:history="1">
        <w:r w:rsidRPr="00311F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Solicitation 01</w:t>
        </w:r>
      </w:hyperlink>
      <w:r w:rsidRPr="00311FBA">
        <w:rPr>
          <w:rFonts w:ascii="Times New Roman" w:eastAsia="Times New Roman" w:hAnsi="Times New Roman" w:cs="Times New Roman"/>
          <w:sz w:val="24"/>
          <w:szCs w:val="24"/>
        </w:rPr>
        <w:t xml:space="preserve"> - Posted on Feb 08, 2008 </w:t>
      </w:r>
    </w:p>
    <w:p w:rsidR="00311FBA" w:rsidRPr="00311FBA" w:rsidRDefault="00311FBA" w:rsidP="00311F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Pr="00311F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Solicitation 02</w:t>
        </w:r>
      </w:hyperlink>
      <w:r w:rsidRPr="00311FBA">
        <w:rPr>
          <w:rFonts w:ascii="Times New Roman" w:eastAsia="Times New Roman" w:hAnsi="Times New Roman" w:cs="Times New Roman"/>
          <w:sz w:val="24"/>
          <w:szCs w:val="24"/>
        </w:rPr>
        <w:t xml:space="preserve"> - Posted on Feb 10, 2008 </w:t>
      </w:r>
    </w:p>
    <w:p w:rsidR="00311FBA" w:rsidRPr="00311FBA" w:rsidRDefault="00311FBA" w:rsidP="00311F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ca899" stroked="f"/>
        </w:pict>
      </w:r>
    </w:p>
    <w:p w:rsidR="00311FBA" w:rsidRPr="00311FBA" w:rsidRDefault="00311FBA" w:rsidP="00311F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sz w:val="24"/>
          <w:szCs w:val="24"/>
        </w:rPr>
        <w:br/>
      </w:r>
      <w:r w:rsidRPr="00311FBA">
        <w:rPr>
          <w:rFonts w:ascii="Times New Roman" w:eastAsia="Times New Roman" w:hAnsi="Times New Roman" w:cs="Times New Roman"/>
          <w:b/>
          <w:bCs/>
          <w:sz w:val="24"/>
          <w:szCs w:val="24"/>
        </w:rPr>
        <w:t>General Information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5"/>
        <w:gridCol w:w="6295"/>
      </w:tblGrid>
      <w:tr w:rsidR="00311FBA" w:rsidRPr="00311FBA" w:rsidTr="00311FBA">
        <w:trPr>
          <w:tblCellSpacing w:w="15" w:type="dxa"/>
        </w:trPr>
        <w:tc>
          <w:tcPr>
            <w:tcW w:w="0" w:type="auto"/>
            <w:noWrap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Document Type: </w:t>
            </w:r>
          </w:p>
        </w:tc>
        <w:tc>
          <w:tcPr>
            <w:tcW w:w="0" w:type="auto"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Sources Sought Notice</w:t>
            </w:r>
          </w:p>
        </w:tc>
      </w:tr>
      <w:tr w:rsidR="00311FBA" w:rsidRPr="00311FBA" w:rsidTr="00311FBA">
        <w:trPr>
          <w:tblCellSpacing w:w="15" w:type="dxa"/>
        </w:trPr>
        <w:tc>
          <w:tcPr>
            <w:tcW w:w="0" w:type="auto"/>
            <w:noWrap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Solicitation Number:</w:t>
            </w:r>
          </w:p>
        </w:tc>
        <w:tc>
          <w:tcPr>
            <w:tcW w:w="0" w:type="auto"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391-08-013</w:t>
            </w:r>
          </w:p>
        </w:tc>
      </w:tr>
      <w:tr w:rsidR="00311FBA" w:rsidRPr="00311FBA" w:rsidTr="00311FBA">
        <w:trPr>
          <w:tblCellSpacing w:w="15" w:type="dxa"/>
        </w:trPr>
        <w:tc>
          <w:tcPr>
            <w:tcW w:w="0" w:type="auto"/>
            <w:noWrap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Posted Date:</w:t>
            </w:r>
          </w:p>
        </w:tc>
        <w:tc>
          <w:tcPr>
            <w:tcW w:w="0" w:type="auto"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Feb 08, 2008</w:t>
            </w:r>
          </w:p>
        </w:tc>
      </w:tr>
      <w:tr w:rsidR="00311FBA" w:rsidRPr="00311FBA" w:rsidTr="00311FBA">
        <w:trPr>
          <w:tblCellSpacing w:w="15" w:type="dxa"/>
        </w:trPr>
        <w:tc>
          <w:tcPr>
            <w:tcW w:w="0" w:type="auto"/>
            <w:noWrap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Original Response Date:</w:t>
            </w:r>
          </w:p>
        </w:tc>
        <w:tc>
          <w:tcPr>
            <w:tcW w:w="0" w:type="auto"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Feb 29, 2008</w:t>
            </w:r>
          </w:p>
        </w:tc>
      </w:tr>
      <w:tr w:rsidR="00311FBA" w:rsidRPr="00311FBA" w:rsidTr="00311FBA">
        <w:trPr>
          <w:tblCellSpacing w:w="15" w:type="dxa"/>
        </w:trPr>
        <w:tc>
          <w:tcPr>
            <w:tcW w:w="0" w:type="auto"/>
            <w:noWrap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Current Response Date:</w:t>
            </w:r>
          </w:p>
        </w:tc>
        <w:tc>
          <w:tcPr>
            <w:tcW w:w="0" w:type="auto"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Feb 29, 2008</w:t>
            </w:r>
          </w:p>
        </w:tc>
      </w:tr>
      <w:tr w:rsidR="00311FBA" w:rsidRPr="00311FBA" w:rsidTr="00311FBA">
        <w:trPr>
          <w:tblCellSpacing w:w="15" w:type="dxa"/>
        </w:trPr>
        <w:tc>
          <w:tcPr>
            <w:tcW w:w="0" w:type="auto"/>
            <w:noWrap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Original Archive Date:</w:t>
            </w:r>
          </w:p>
        </w:tc>
        <w:tc>
          <w:tcPr>
            <w:tcW w:w="0" w:type="auto"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Mar 15, 2008</w:t>
            </w:r>
          </w:p>
        </w:tc>
      </w:tr>
      <w:tr w:rsidR="00311FBA" w:rsidRPr="00311FBA" w:rsidTr="00311FBA">
        <w:trPr>
          <w:tblCellSpacing w:w="15" w:type="dxa"/>
        </w:trPr>
        <w:tc>
          <w:tcPr>
            <w:tcW w:w="0" w:type="auto"/>
            <w:noWrap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Current Archive Date:</w:t>
            </w:r>
          </w:p>
        </w:tc>
        <w:tc>
          <w:tcPr>
            <w:tcW w:w="0" w:type="auto"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Mar 15, 2008</w:t>
            </w:r>
          </w:p>
        </w:tc>
      </w:tr>
      <w:tr w:rsidR="00311FBA" w:rsidRPr="00311FBA" w:rsidTr="00311FBA">
        <w:trPr>
          <w:tblCellSpacing w:w="15" w:type="dxa"/>
        </w:trPr>
        <w:tc>
          <w:tcPr>
            <w:tcW w:w="0" w:type="auto"/>
            <w:noWrap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Classification Code:</w:t>
            </w:r>
          </w:p>
        </w:tc>
        <w:tc>
          <w:tcPr>
            <w:tcW w:w="0" w:type="auto"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R -- Professional, administrative, and management support services</w:t>
            </w:r>
          </w:p>
        </w:tc>
      </w:tr>
      <w:tr w:rsidR="00311FBA" w:rsidRPr="00311FBA" w:rsidTr="00311FBA">
        <w:trPr>
          <w:tblCellSpacing w:w="15" w:type="dxa"/>
        </w:trPr>
        <w:tc>
          <w:tcPr>
            <w:tcW w:w="0" w:type="auto"/>
            <w:noWrap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Naics</w:t>
            </w:r>
            <w:proofErr w:type="spellEnd"/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Code:</w:t>
            </w:r>
          </w:p>
        </w:tc>
        <w:tc>
          <w:tcPr>
            <w:tcW w:w="0" w:type="auto"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812990 -- All Other Personal Services</w:t>
            </w:r>
          </w:p>
        </w:tc>
      </w:tr>
    </w:tbl>
    <w:p w:rsidR="00311FBA" w:rsidRPr="00311FBA" w:rsidRDefault="00311FBA" w:rsidP="00311FB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b/>
          <w:bCs/>
          <w:sz w:val="24"/>
          <w:szCs w:val="24"/>
        </w:rPr>
        <w:t>Contracting Office Address</w:t>
      </w:r>
    </w:p>
    <w:p w:rsidR="00311FBA" w:rsidRPr="00311FBA" w:rsidRDefault="00311FBA" w:rsidP="00311FB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sz w:val="24"/>
          <w:szCs w:val="24"/>
        </w:rPr>
        <w:t>Agency for International Development, Overseas Missions, Pakistan USAID-Islamabad, Department of State Unit 62206, APO, AE, 09812-2206, UNITED STATES</w:t>
      </w:r>
    </w:p>
    <w:p w:rsidR="00311FBA" w:rsidRPr="00311FBA" w:rsidRDefault="00311FBA" w:rsidP="00311FB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b/>
          <w:bCs/>
          <w:sz w:val="24"/>
          <w:szCs w:val="24"/>
        </w:rPr>
        <w:t>Description</w:t>
      </w:r>
    </w:p>
    <w:p w:rsidR="00311FBA" w:rsidRPr="00311FBA" w:rsidRDefault="00311FBA" w:rsidP="00311FB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1FBA">
        <w:rPr>
          <w:rFonts w:ascii="Times New Roman" w:eastAsia="Times New Roman" w:hAnsi="Times New Roman" w:cs="Times New Roman"/>
          <w:sz w:val="24"/>
          <w:szCs w:val="24"/>
        </w:rPr>
        <w:t>USAID/ Pakistan Solicitation for US Personal Services Contractor - Contracts Specialist (Construction) - Islamabad.</w:t>
      </w:r>
      <w:proofErr w:type="gramEnd"/>
      <w:r w:rsidRPr="00311FBA">
        <w:rPr>
          <w:rFonts w:ascii="Times New Roman" w:eastAsia="Times New Roman" w:hAnsi="Times New Roman" w:cs="Times New Roman"/>
          <w:sz w:val="24"/>
          <w:szCs w:val="24"/>
        </w:rPr>
        <w:br/>
      </w:r>
      <w:r w:rsidRPr="00311FBA">
        <w:rPr>
          <w:rFonts w:ascii="Times New Roman" w:eastAsia="Times New Roman" w:hAnsi="Times New Roman" w:cs="Times New Roman"/>
          <w:sz w:val="24"/>
          <w:szCs w:val="24"/>
        </w:rPr>
        <w:br/>
        <w:t>The United States Government, represented by the U.S. Agency for International Development (USAID), is seeking applications from qualified individuals interested in providing USPSC services as described in the attached solicitation.</w:t>
      </w:r>
      <w:r w:rsidRPr="00311FBA">
        <w:rPr>
          <w:rFonts w:ascii="Times New Roman" w:eastAsia="Times New Roman" w:hAnsi="Times New Roman" w:cs="Times New Roman"/>
          <w:sz w:val="24"/>
          <w:szCs w:val="24"/>
        </w:rPr>
        <w:br/>
      </w:r>
      <w:r w:rsidRPr="00311FBA">
        <w:rPr>
          <w:rFonts w:ascii="Times New Roman" w:eastAsia="Times New Roman" w:hAnsi="Times New Roman" w:cs="Times New Roman"/>
          <w:sz w:val="24"/>
          <w:szCs w:val="24"/>
        </w:rPr>
        <w:br/>
      </w:r>
      <w:r w:rsidRPr="00311FBA">
        <w:rPr>
          <w:rFonts w:ascii="Times New Roman" w:eastAsia="Times New Roman" w:hAnsi="Times New Roman" w:cs="Times New Roman"/>
          <w:sz w:val="24"/>
          <w:szCs w:val="24"/>
        </w:rPr>
        <w:lastRenderedPageBreak/>
        <w:t>Submissions shall be in accordance with the attached information at the place and time specified and must include signed SF-171 or OF-612 and a written statement that responds to the requirements of the position (Education/ Experience required for the position).</w:t>
      </w:r>
      <w:r w:rsidRPr="00311FBA">
        <w:rPr>
          <w:rFonts w:ascii="Times New Roman" w:eastAsia="Times New Roman" w:hAnsi="Times New Roman" w:cs="Times New Roman"/>
          <w:sz w:val="24"/>
          <w:szCs w:val="24"/>
        </w:rPr>
        <w:br/>
      </w:r>
      <w:r w:rsidRPr="00311FBA">
        <w:rPr>
          <w:rFonts w:ascii="Times New Roman" w:eastAsia="Times New Roman" w:hAnsi="Times New Roman" w:cs="Times New Roman"/>
          <w:sz w:val="24"/>
          <w:szCs w:val="24"/>
        </w:rPr>
        <w:br/>
        <w:t xml:space="preserve">Applications should be submitted electronically to hrislamabad@usaid.gov (attention to </w:t>
      </w:r>
      <w:proofErr w:type="spellStart"/>
      <w:r w:rsidRPr="00311FBA">
        <w:rPr>
          <w:rFonts w:ascii="Times New Roman" w:eastAsia="Times New Roman" w:hAnsi="Times New Roman" w:cs="Times New Roman"/>
          <w:sz w:val="24"/>
          <w:szCs w:val="24"/>
        </w:rPr>
        <w:t>Rizwana</w:t>
      </w:r>
      <w:proofErr w:type="spellEnd"/>
      <w:r w:rsidRPr="00311FBA">
        <w:rPr>
          <w:rFonts w:ascii="Times New Roman" w:eastAsia="Times New Roman" w:hAnsi="Times New Roman" w:cs="Times New Roman"/>
          <w:sz w:val="24"/>
          <w:szCs w:val="24"/>
        </w:rPr>
        <w:t xml:space="preserve"> Khan, Human Resources Specialist, </w:t>
      </w:r>
      <w:proofErr w:type="gramStart"/>
      <w:r w:rsidRPr="00311FBA">
        <w:rPr>
          <w:rFonts w:ascii="Times New Roman" w:eastAsia="Times New Roman" w:hAnsi="Times New Roman" w:cs="Times New Roman"/>
          <w:sz w:val="24"/>
          <w:szCs w:val="24"/>
        </w:rPr>
        <w:t>USAID</w:t>
      </w:r>
      <w:proofErr w:type="gramEnd"/>
      <w:r w:rsidRPr="00311FBA">
        <w:rPr>
          <w:rFonts w:ascii="Times New Roman" w:eastAsia="Times New Roman" w:hAnsi="Times New Roman" w:cs="Times New Roman"/>
          <w:sz w:val="24"/>
          <w:szCs w:val="24"/>
        </w:rPr>
        <w:t>/Pakistan). This solicitation will remain open until February 29, 2008.</w:t>
      </w:r>
    </w:p>
    <w:p w:rsidR="00311FBA" w:rsidRPr="00311FBA" w:rsidRDefault="00311FBA" w:rsidP="00311FB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b/>
          <w:bCs/>
          <w:sz w:val="24"/>
          <w:szCs w:val="24"/>
        </w:rPr>
        <w:t>Point of Contact</w:t>
      </w:r>
    </w:p>
    <w:p w:rsidR="00311FBA" w:rsidRPr="00311FBA" w:rsidRDefault="00311FBA" w:rsidP="00311FB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11FBA">
        <w:rPr>
          <w:rFonts w:ascii="Times New Roman" w:eastAsia="Times New Roman" w:hAnsi="Times New Roman" w:cs="Times New Roman"/>
          <w:sz w:val="24"/>
          <w:szCs w:val="24"/>
        </w:rPr>
        <w:t>Rizwana</w:t>
      </w:r>
      <w:proofErr w:type="spellEnd"/>
      <w:r w:rsidRPr="00311FBA">
        <w:rPr>
          <w:rFonts w:ascii="Times New Roman" w:eastAsia="Times New Roman" w:hAnsi="Times New Roman" w:cs="Times New Roman"/>
          <w:sz w:val="24"/>
          <w:szCs w:val="24"/>
        </w:rPr>
        <w:t xml:space="preserve"> Khan, Human Resources Specialist, Phone 92-51-208-2793, Fax 92-51-287-0310, Email rhkhan@usaid.gov</w:t>
      </w:r>
    </w:p>
    <w:p w:rsidR="00311FBA" w:rsidRPr="00311FBA" w:rsidRDefault="00311FBA" w:rsidP="00311FB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b/>
          <w:bCs/>
          <w:sz w:val="24"/>
          <w:szCs w:val="24"/>
        </w:rPr>
        <w:t>Place of Performance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6"/>
        <w:gridCol w:w="7434"/>
      </w:tblGrid>
      <w:tr w:rsidR="00311FBA" w:rsidRPr="00311FBA" w:rsidTr="00311FBA">
        <w:trPr>
          <w:tblCellSpacing w:w="15" w:type="dxa"/>
        </w:trPr>
        <w:tc>
          <w:tcPr>
            <w:tcW w:w="0" w:type="auto"/>
            <w:noWrap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Address:</w:t>
            </w:r>
          </w:p>
        </w:tc>
        <w:tc>
          <w:tcPr>
            <w:tcW w:w="0" w:type="auto"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USAID/Pakistan C/o U.S. Embassy Diplomatic Enclave Islamabad, Pakistan </w:t>
            </w:r>
          </w:p>
        </w:tc>
      </w:tr>
      <w:tr w:rsidR="00311FBA" w:rsidRPr="00311FBA" w:rsidTr="00311FBA">
        <w:trPr>
          <w:tblCellSpacing w:w="15" w:type="dxa"/>
        </w:trPr>
        <w:tc>
          <w:tcPr>
            <w:tcW w:w="0" w:type="auto"/>
            <w:noWrap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Postal Code:</w:t>
            </w:r>
          </w:p>
        </w:tc>
        <w:tc>
          <w:tcPr>
            <w:tcW w:w="0" w:type="auto"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44000</w:t>
            </w:r>
          </w:p>
        </w:tc>
      </w:tr>
      <w:tr w:rsidR="00311FBA" w:rsidRPr="00311FBA" w:rsidTr="00311FBA">
        <w:trPr>
          <w:tblCellSpacing w:w="15" w:type="dxa"/>
        </w:trPr>
        <w:tc>
          <w:tcPr>
            <w:tcW w:w="0" w:type="auto"/>
            <w:noWrap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Country:</w:t>
            </w:r>
          </w:p>
        </w:tc>
        <w:tc>
          <w:tcPr>
            <w:tcW w:w="0" w:type="auto"/>
            <w:hideMark/>
          </w:tcPr>
          <w:p w:rsidR="00311FBA" w:rsidRPr="00311FBA" w:rsidRDefault="00311FBA" w:rsidP="00311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t>PAKISTAN</w:t>
            </w:r>
          </w:p>
        </w:tc>
      </w:tr>
    </w:tbl>
    <w:p w:rsidR="00311FBA" w:rsidRPr="00311FBA" w:rsidRDefault="00311FBA" w:rsidP="00311FB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11FBA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311FBA" w:rsidRPr="00311FBA" w:rsidRDefault="00311FBA" w:rsidP="00311F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1in;height:18pt" o:ole="">
            <v:imagedata r:id="rId8" o:title=""/>
          </v:shape>
          <w:control r:id="rId9" w:name="DefaultOcxName" w:shapeid="_x0000_i1043"/>
        </w:object>
      </w:r>
      <w:r w:rsidRPr="00311FBA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042" type="#_x0000_t75" style="width:1in;height:18pt" o:ole="">
            <v:imagedata r:id="rId10" o:title=""/>
          </v:shape>
          <w:control r:id="rId11" w:name="DefaultOcxName1" w:shapeid="_x0000_i1042"/>
        </w:obje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50"/>
      </w:tblGrid>
      <w:tr w:rsidR="00311FBA" w:rsidRPr="00311FBA" w:rsidTr="0031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1FBA" w:rsidRPr="00311FBA" w:rsidRDefault="00311FBA" w:rsidP="00311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FB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41" type="#_x0000_t75" style="width:125.25pt;height:22.5pt" o:ole="">
                  <v:imagedata r:id="rId12" o:title=""/>
                </v:shape>
                <w:control r:id="rId13" w:name="DefaultOcxName2" w:shapeid="_x0000_i1041"/>
              </w:object>
            </w:r>
          </w:p>
        </w:tc>
      </w:tr>
    </w:tbl>
    <w:p w:rsidR="00311FBA" w:rsidRPr="00311FBA" w:rsidRDefault="00311FBA" w:rsidP="00311FB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11FBA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311FBA" w:rsidRPr="00311FBA" w:rsidRDefault="00311FBA" w:rsidP="00311F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ca899" stroked="f"/>
        </w:pict>
      </w:r>
    </w:p>
    <w:p w:rsidR="00311FBA" w:rsidRPr="00311FBA" w:rsidRDefault="00311FBA" w:rsidP="00311F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" w:history="1">
        <w:r w:rsidRPr="00311FB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Government-wide Numbered Notes</w:t>
        </w:r>
      </w:hyperlink>
      <w:r w:rsidRPr="00311FB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11FBA">
        <w:rPr>
          <w:rFonts w:ascii="Times New Roman" w:eastAsia="Times New Roman" w:hAnsi="Times New Roman" w:cs="Times New Roman"/>
          <w:b/>
          <w:bCs/>
          <w:sz w:val="24"/>
          <w:szCs w:val="24"/>
        </w:rPr>
        <w:t>You</w:t>
      </w:r>
      <w:proofErr w:type="gramEnd"/>
      <w:r w:rsidRPr="00311F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may return to Business Opportunities at:</w:t>
      </w:r>
      <w:r w:rsidRPr="00311F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1FBA" w:rsidRPr="00311FBA" w:rsidRDefault="00311FBA" w:rsidP="00311F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sz w:val="24"/>
          <w:szCs w:val="24"/>
        </w:rPr>
        <w:t>AID OM listed by [</w:t>
      </w:r>
      <w:hyperlink r:id="rId15" w:history="1">
        <w:r w:rsidRPr="00311F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Posted Date</w:t>
        </w:r>
      </w:hyperlink>
      <w:r w:rsidRPr="00311FBA">
        <w:rPr>
          <w:rFonts w:ascii="Times New Roman" w:eastAsia="Times New Roman" w:hAnsi="Times New Roman" w:cs="Times New Roman"/>
          <w:sz w:val="24"/>
          <w:szCs w:val="24"/>
        </w:rPr>
        <w:t xml:space="preserve">] </w:t>
      </w:r>
    </w:p>
    <w:p w:rsidR="00311FBA" w:rsidRPr="00311FBA" w:rsidRDefault="00311FBA" w:rsidP="00311F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sz w:val="24"/>
          <w:szCs w:val="24"/>
        </w:rPr>
        <w:t xml:space="preserve">AID </w:t>
      </w:r>
      <w:proofErr w:type="spellStart"/>
      <w:r w:rsidRPr="00311FBA">
        <w:rPr>
          <w:rFonts w:ascii="Times New Roman" w:eastAsia="Times New Roman" w:hAnsi="Times New Roman" w:cs="Times New Roman"/>
          <w:sz w:val="24"/>
          <w:szCs w:val="24"/>
        </w:rPr>
        <w:t>Agencywide</w:t>
      </w:r>
      <w:proofErr w:type="spellEnd"/>
      <w:r w:rsidRPr="00311FBA">
        <w:rPr>
          <w:rFonts w:ascii="Times New Roman" w:eastAsia="Times New Roman" w:hAnsi="Times New Roman" w:cs="Times New Roman"/>
          <w:sz w:val="24"/>
          <w:szCs w:val="24"/>
        </w:rPr>
        <w:t xml:space="preserve"> listed by [</w:t>
      </w:r>
      <w:hyperlink r:id="rId16" w:history="1">
        <w:r w:rsidRPr="00311F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Posted Date</w:t>
        </w:r>
      </w:hyperlink>
      <w:r w:rsidRPr="00311FBA">
        <w:rPr>
          <w:rFonts w:ascii="Times New Roman" w:eastAsia="Times New Roman" w:hAnsi="Times New Roman" w:cs="Times New Roman"/>
          <w:sz w:val="24"/>
          <w:szCs w:val="24"/>
        </w:rPr>
        <w:t xml:space="preserve">] </w:t>
      </w:r>
    </w:p>
    <w:p w:rsidR="00311FBA" w:rsidRPr="00311FBA" w:rsidRDefault="00311FBA" w:rsidP="00311F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sz w:val="24"/>
          <w:szCs w:val="24"/>
        </w:rPr>
        <w:pict>
          <v:rect id="_x0000_i1029" style="width:0;height:1.5pt" o:hralign="center" o:hrstd="t" o:hr="t" fillcolor="#aca899" stroked="f"/>
        </w:pict>
      </w:r>
    </w:p>
    <w:p w:rsidR="00311FBA" w:rsidRPr="00311FBA" w:rsidRDefault="00311FBA" w:rsidP="00311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11FBA">
        <w:rPr>
          <w:rFonts w:ascii="Times New Roman" w:eastAsia="Times New Roman" w:hAnsi="Times New Roman" w:cs="Times New Roman"/>
          <w:sz w:val="24"/>
          <w:szCs w:val="24"/>
        </w:rPr>
        <w:t>[</w:t>
      </w:r>
      <w:hyperlink r:id="rId17" w:history="1">
        <w:r w:rsidRPr="00311F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Home</w:t>
        </w:r>
      </w:hyperlink>
      <w:r w:rsidRPr="00311FBA">
        <w:rPr>
          <w:rFonts w:ascii="Times New Roman" w:eastAsia="Times New Roman" w:hAnsi="Times New Roman" w:cs="Times New Roman"/>
          <w:sz w:val="24"/>
          <w:szCs w:val="24"/>
        </w:rPr>
        <w:t>] [</w:t>
      </w:r>
      <w:hyperlink r:id="rId18" w:history="1">
        <w:r w:rsidRPr="00311F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SEARCH synopses</w:t>
        </w:r>
      </w:hyperlink>
      <w:r w:rsidRPr="00311FBA">
        <w:rPr>
          <w:rFonts w:ascii="Times New Roman" w:eastAsia="Times New Roman" w:hAnsi="Times New Roman" w:cs="Times New Roman"/>
          <w:sz w:val="24"/>
          <w:szCs w:val="24"/>
        </w:rPr>
        <w:t>] [</w:t>
      </w:r>
      <w:hyperlink r:id="rId19" w:history="1">
        <w:r w:rsidRPr="00311F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Procurement Reference Library</w:t>
        </w:r>
      </w:hyperlink>
      <w:r w:rsidRPr="00311FBA">
        <w:rPr>
          <w:rFonts w:ascii="Times New Roman" w:eastAsia="Times New Roman" w:hAnsi="Times New Roman" w:cs="Times New Roman"/>
          <w:sz w:val="24"/>
          <w:szCs w:val="24"/>
        </w:rPr>
        <w:t xml:space="preserve">] </w:t>
      </w:r>
    </w:p>
    <w:p w:rsidR="0007514D" w:rsidRDefault="0007514D"/>
    <w:sectPr w:rsidR="0007514D" w:rsidSect="000751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91879"/>
    <w:multiLevelType w:val="multilevel"/>
    <w:tmpl w:val="37368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5254F7"/>
    <w:multiLevelType w:val="multilevel"/>
    <w:tmpl w:val="9138B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20"/>
  <w:characterSpacingControl w:val="doNotCompress"/>
  <w:compat/>
  <w:rsids>
    <w:rsidRoot w:val="00311FBA"/>
    <w:rsid w:val="0007514D"/>
    <w:rsid w:val="00311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14D"/>
  </w:style>
  <w:style w:type="paragraph" w:styleId="Heading1">
    <w:name w:val="heading 1"/>
    <w:basedOn w:val="Normal"/>
    <w:link w:val="Heading1Char"/>
    <w:uiPriority w:val="9"/>
    <w:qFormat/>
    <w:rsid w:val="00311F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link w:val="Heading4Char"/>
    <w:uiPriority w:val="9"/>
    <w:qFormat/>
    <w:rsid w:val="00311F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1FB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311FB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11FB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11FBA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11FB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11FB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11FB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11FBA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1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F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0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3.xml"/><Relationship Id="rId18" Type="http://schemas.openxmlformats.org/officeDocument/2006/relationships/hyperlink" Target="http://www.fbo.gov/servlet/SearchServlet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fbo.gov/spg/AID/OM/PAK/391-08-013/Attachments.html" TargetMode="External"/><Relationship Id="rId12" Type="http://schemas.openxmlformats.org/officeDocument/2006/relationships/image" Target="media/image4.wmf"/><Relationship Id="rId17" Type="http://schemas.openxmlformats.org/officeDocument/2006/relationships/hyperlink" Target="http://www.fbo.gov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bo.gov/spg/AID/postdateToday_1.htm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fbo.gov/spg/AID/OM/PAK/391-08-013/Attachments.html" TargetMode="External"/><Relationship Id="rId11" Type="http://schemas.openxmlformats.org/officeDocument/2006/relationships/control" Target="activeX/activeX2.xml"/><Relationship Id="rId5" Type="http://schemas.openxmlformats.org/officeDocument/2006/relationships/image" Target="media/image1.gif"/><Relationship Id="rId15" Type="http://schemas.openxmlformats.org/officeDocument/2006/relationships/hyperlink" Target="http://www.fbo.gov/spg/AID/OM/postdateToday_1.html" TargetMode="External"/><Relationship Id="rId10" Type="http://schemas.openxmlformats.org/officeDocument/2006/relationships/image" Target="media/image3.wmf"/><Relationship Id="rId19" Type="http://schemas.openxmlformats.org/officeDocument/2006/relationships/hyperlink" Target="http://www.acqnet.gov" TargetMode="Externa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hyperlink" Target="http://www.fbo.gov/Numbered_Notes.htm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2255</Characters>
  <Application>Microsoft Office Word</Application>
  <DocSecurity>0</DocSecurity>
  <Lines>18</Lines>
  <Paragraphs>5</Paragraphs>
  <ScaleCrop>false</ScaleCrop>
  <Company> </Company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2008-02-13T16:18:00Z</dcterms:created>
  <dcterms:modified xsi:type="dcterms:W3CDTF">2008-02-13T16:19:00Z</dcterms:modified>
</cp:coreProperties>
</file>