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E1" w:rsidRPr="006F53E1" w:rsidRDefault="006F53E1" w:rsidP="006F53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53E1">
        <w:rPr>
          <w:rFonts w:ascii="Times New Roman" w:eastAsia="Times New Roman" w:hAnsi="Times New Roman" w:cs="Times New Roman"/>
          <w:bCs/>
          <w:sz w:val="24"/>
          <w:szCs w:val="24"/>
        </w:rPr>
        <w:t>TRIM Software Perpetual License and Help Desk Support</w:t>
      </w:r>
      <w:r w:rsidRPr="006F53E1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6F53E1">
        <w:rPr>
          <w:rFonts w:ascii="Times New Roman" w:eastAsia="Times New Roman" w:hAnsi="Times New Roman" w:cs="Times New Roman"/>
          <w:sz w:val="24"/>
          <w:szCs w:val="24"/>
        </w:rPr>
        <w:t>Solicitation Number: HSFEHQ-11-R-0066</w:t>
      </w:r>
      <w:r w:rsidRPr="006F53E1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6F53E1">
        <w:rPr>
          <w:rFonts w:ascii="Times New Roman" w:eastAsia="Times New Roman" w:hAnsi="Times New Roman" w:cs="Times New Roman"/>
          <w:sz w:val="24"/>
          <w:szCs w:val="24"/>
        </w:rPr>
        <w:t>Agency: Department of Homeland Security</w:t>
      </w:r>
      <w:r w:rsidRPr="006F53E1">
        <w:rPr>
          <w:rFonts w:ascii="Times New Roman" w:eastAsia="Times New Roman" w:hAnsi="Times New Roman" w:cs="Times New Roman"/>
          <w:sz w:val="24"/>
          <w:szCs w:val="24"/>
        </w:rPr>
        <w:br/>
        <w:t>Office: Federal Emergency Management Agency</w:t>
      </w:r>
      <w:r w:rsidRPr="006F53E1">
        <w:rPr>
          <w:rFonts w:ascii="Times New Roman" w:eastAsia="Times New Roman" w:hAnsi="Times New Roman" w:cs="Times New Roman"/>
          <w:sz w:val="24"/>
          <w:szCs w:val="24"/>
        </w:rPr>
        <w:br/>
        <w:t>Location: Mitigation Section</w:t>
      </w:r>
    </w:p>
    <w:p w:rsidR="006F53E1" w:rsidRDefault="006F53E1">
      <w:hyperlink r:id="rId4" w:history="1">
        <w:r w:rsidRPr="00C25E5A">
          <w:rPr>
            <w:rStyle w:val="Hyperlink"/>
          </w:rPr>
          <w:t>https://www.fb</w:t>
        </w:r>
        <w:r w:rsidRPr="00C25E5A">
          <w:rPr>
            <w:rStyle w:val="Hyperlink"/>
          </w:rPr>
          <w:t>o</w:t>
        </w:r>
        <w:r w:rsidRPr="00C25E5A">
          <w:rPr>
            <w:rStyle w:val="Hyperlink"/>
          </w:rPr>
          <w:t>.gov/spg/DHS/F</w:t>
        </w:r>
        <w:r w:rsidRPr="00C25E5A">
          <w:rPr>
            <w:rStyle w:val="Hyperlink"/>
          </w:rPr>
          <w:t>E</w:t>
        </w:r>
        <w:r w:rsidRPr="00C25E5A">
          <w:rPr>
            <w:rStyle w:val="Hyperlink"/>
          </w:rPr>
          <w:t>MA/FFMD/HSFEHQ-11-R-0066/listing.html</w:t>
        </w:r>
      </w:hyperlink>
    </w:p>
    <w:p w:rsidR="006F53E1" w:rsidRDefault="006F53E1"/>
    <w:p w:rsidR="006F53E1" w:rsidRDefault="006F53E1"/>
    <w:p w:rsidR="006F53E1" w:rsidRDefault="006F53E1"/>
    <w:p w:rsidR="006F53E1" w:rsidRDefault="006F53E1"/>
    <w:sectPr w:rsidR="006F53E1" w:rsidSect="004C2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53E1"/>
    <w:rsid w:val="000F6595"/>
    <w:rsid w:val="004C2965"/>
    <w:rsid w:val="006F5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965"/>
  </w:style>
  <w:style w:type="paragraph" w:styleId="Heading2">
    <w:name w:val="heading 2"/>
    <w:basedOn w:val="Normal"/>
    <w:link w:val="Heading2Char"/>
    <w:uiPriority w:val="9"/>
    <w:qFormat/>
    <w:rsid w:val="006F53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53E1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F53E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FollowedHyperlink">
    <w:name w:val="FollowedHyperlink"/>
    <w:basedOn w:val="DefaultParagraphFont"/>
    <w:uiPriority w:val="99"/>
    <w:semiHidden/>
    <w:unhideWhenUsed/>
    <w:rsid w:val="006F53E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2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bo.gov/spg/DHS/FEMA/FFMD/HSFEHQ-11-R-0066/listi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aeger</dc:creator>
  <cp:lastModifiedBy>aeger</cp:lastModifiedBy>
  <cp:revision>1</cp:revision>
  <dcterms:created xsi:type="dcterms:W3CDTF">2011-06-06T11:59:00Z</dcterms:created>
  <dcterms:modified xsi:type="dcterms:W3CDTF">2011-06-06T12:04:00Z</dcterms:modified>
</cp:coreProperties>
</file>