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863" w:rsidRDefault="00C75BC8">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966D4" w:rsidRPr="007D6AF1" w:rsidRDefault="000966D4" w:rsidP="000966D4">
      <w:pPr>
        <w:jc w:val="center"/>
        <w:rPr>
          <w:rFonts w:cs="Arial"/>
          <w:b/>
          <w:bCs/>
          <w:sz w:val="28"/>
          <w:szCs w:val="28"/>
        </w:rPr>
      </w:pPr>
      <w:r w:rsidRPr="007D6AF1">
        <w:rPr>
          <w:rFonts w:cs="Arial"/>
          <w:b/>
          <w:bCs/>
          <w:sz w:val="28"/>
          <w:szCs w:val="28"/>
        </w:rPr>
        <w:t>Request for Proposal</w:t>
      </w:r>
    </w:p>
    <w:p w:rsidR="000966D4" w:rsidRPr="007D6AF1" w:rsidRDefault="000966D4" w:rsidP="000966D4">
      <w:pPr>
        <w:jc w:val="center"/>
        <w:rPr>
          <w:rFonts w:cs="Arial"/>
          <w:b/>
          <w:bCs/>
          <w:sz w:val="28"/>
          <w:szCs w:val="28"/>
        </w:rPr>
      </w:pPr>
      <w:r w:rsidRPr="007D6AF1">
        <w:rPr>
          <w:rFonts w:cs="Arial"/>
          <w:b/>
          <w:bCs/>
          <w:sz w:val="28"/>
          <w:szCs w:val="28"/>
        </w:rPr>
        <w:t>Number:</w:t>
      </w:r>
      <w:r>
        <w:rPr>
          <w:rFonts w:cs="Arial"/>
          <w:b/>
          <w:bCs/>
          <w:sz w:val="28"/>
          <w:szCs w:val="28"/>
        </w:rPr>
        <w:t xml:space="preserve">  12612</w:t>
      </w:r>
    </w:p>
    <w:p w:rsidR="000966D4" w:rsidRPr="00B4668D" w:rsidRDefault="000966D4" w:rsidP="000966D4">
      <w:pPr>
        <w:jc w:val="center"/>
        <w:rPr>
          <w:rFonts w:cs="Arial"/>
        </w:rPr>
      </w:pPr>
    </w:p>
    <w:p w:rsidR="000966D4" w:rsidRDefault="000966D4" w:rsidP="000966D4">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0" w:history="1">
        <w:r w:rsidRPr="005E3DBC">
          <w:rPr>
            <w:rStyle w:val="Hyperlink"/>
            <w:sz w:val="18"/>
            <w:szCs w:val="18"/>
          </w:rPr>
          <w:t>http://da.ks.gov/purch</w:t>
        </w:r>
        <w:r w:rsidRPr="005E3DBC">
          <w:rPr>
            <w:rStyle w:val="Hyperlink"/>
            <w:rFonts w:cs="Arial"/>
            <w:i/>
            <w:sz w:val="18"/>
            <w:szCs w:val="18"/>
          </w:rPr>
          <w:t>/rfq/rfqdata/12612.doc</w:t>
        </w:r>
      </w:hyperlink>
      <w:r>
        <w:rPr>
          <w:rFonts w:cs="Arial"/>
          <w:i/>
          <w:sz w:val="18"/>
          <w:szCs w:val="18"/>
        </w:rPr>
        <w:t xml:space="preserve"> </w:t>
      </w:r>
    </w:p>
    <w:p w:rsidR="000966D4" w:rsidRPr="00B4668D" w:rsidRDefault="000966D4" w:rsidP="000966D4">
      <w:pPr>
        <w:tabs>
          <w:tab w:val="right" w:pos="10620"/>
        </w:tabs>
        <w:rPr>
          <w:rFonts w:cs="Arial"/>
          <w:i/>
          <w:snapToGrid w:val="0"/>
          <w:sz w:val="16"/>
          <w:szCs w:val="16"/>
        </w:rPr>
      </w:pPr>
    </w:p>
    <w:p w:rsidR="000966D4" w:rsidRPr="00B4668D" w:rsidRDefault="000966D4" w:rsidP="000966D4">
      <w:pPr>
        <w:jc w:val="center"/>
        <w:rPr>
          <w:rFonts w:cs="Arial"/>
          <w:sz w:val="16"/>
        </w:rPr>
      </w:pPr>
    </w:p>
    <w:p w:rsidR="000966D4" w:rsidRPr="00B4668D" w:rsidRDefault="000966D4" w:rsidP="000966D4">
      <w:pPr>
        <w:tabs>
          <w:tab w:val="left" w:pos="2246"/>
          <w:tab w:val="left" w:pos="4680"/>
          <w:tab w:val="left" w:pos="6840"/>
        </w:tabs>
        <w:rPr>
          <w:rFonts w:cs="Arial"/>
          <w:bCs/>
        </w:rPr>
      </w:pPr>
      <w:r w:rsidRPr="00B4668D">
        <w:rPr>
          <w:rFonts w:cs="Arial"/>
        </w:rPr>
        <w:t>PR Number:</w:t>
      </w:r>
      <w:r>
        <w:rPr>
          <w:rFonts w:cs="Arial"/>
        </w:rPr>
        <w:tab/>
        <w:t>017603</w:t>
      </w:r>
      <w:r>
        <w:rPr>
          <w:rFonts w:cs="Arial"/>
          <w:bCs/>
        </w:rPr>
        <w:tab/>
      </w:r>
      <w:r w:rsidRPr="00B4668D">
        <w:rPr>
          <w:rFonts w:cs="Arial"/>
        </w:rPr>
        <w:t>Procurement Officer:</w:t>
      </w:r>
      <w:r>
        <w:rPr>
          <w:rFonts w:cs="Arial"/>
        </w:rPr>
        <w:tab/>
        <w:t>Galen D. Greenwood</w:t>
      </w:r>
    </w:p>
    <w:p w:rsidR="000966D4" w:rsidRPr="00B4668D" w:rsidRDefault="000966D4" w:rsidP="000966D4">
      <w:pPr>
        <w:tabs>
          <w:tab w:val="left" w:pos="2246"/>
          <w:tab w:val="left" w:pos="4680"/>
          <w:tab w:val="left" w:pos="6840"/>
        </w:tabs>
        <w:rPr>
          <w:rFonts w:cs="Arial"/>
        </w:rPr>
      </w:pPr>
      <w:r w:rsidRPr="00B4668D">
        <w:rPr>
          <w:rFonts w:cs="Arial"/>
        </w:rPr>
        <w:t>Rep</w:t>
      </w:r>
      <w:r>
        <w:rPr>
          <w:rFonts w:cs="Arial"/>
        </w:rPr>
        <w:t>laces Contract:</w:t>
      </w:r>
      <w:r>
        <w:rPr>
          <w:rFonts w:cs="Arial"/>
        </w:rPr>
        <w:tab/>
        <w:t>NEW</w:t>
      </w:r>
      <w:r>
        <w:rPr>
          <w:rFonts w:cs="Arial"/>
        </w:rPr>
        <w:tab/>
      </w:r>
      <w:r w:rsidRPr="00B4668D">
        <w:rPr>
          <w:rFonts w:cs="Arial"/>
        </w:rPr>
        <w:t xml:space="preserve">Telephone: </w:t>
      </w:r>
      <w:r>
        <w:rPr>
          <w:rFonts w:cs="Arial"/>
        </w:rPr>
        <w:tab/>
        <w:t>785-296-2401</w:t>
      </w:r>
    </w:p>
    <w:p w:rsidR="000966D4" w:rsidRPr="00B4668D" w:rsidRDefault="000966D4" w:rsidP="000966D4">
      <w:pPr>
        <w:tabs>
          <w:tab w:val="left" w:pos="2246"/>
          <w:tab w:val="left" w:pos="4680"/>
          <w:tab w:val="left" w:pos="6840"/>
        </w:tabs>
        <w:ind w:right="-450"/>
        <w:rPr>
          <w:rFonts w:cs="Arial"/>
        </w:rPr>
      </w:pPr>
      <w:r>
        <w:rPr>
          <w:rFonts w:cs="Arial"/>
        </w:rPr>
        <w:t>Date Mailed:</w:t>
      </w:r>
      <w:r>
        <w:rPr>
          <w:rFonts w:cs="Arial"/>
        </w:rPr>
        <w:tab/>
        <w:t>October 19, 2009</w:t>
      </w:r>
      <w:r>
        <w:rPr>
          <w:rFonts w:cs="Arial"/>
        </w:rPr>
        <w:tab/>
      </w:r>
      <w:r w:rsidRPr="00B4668D">
        <w:rPr>
          <w:rFonts w:cs="Arial"/>
        </w:rPr>
        <w:t>E-Mail Address:</w:t>
      </w:r>
      <w:r w:rsidRPr="00B4668D">
        <w:rPr>
          <w:rFonts w:cs="Arial"/>
        </w:rPr>
        <w:tab/>
      </w:r>
      <w:hyperlink r:id="rId11" w:history="1">
        <w:r w:rsidRPr="005E3DBC">
          <w:rPr>
            <w:rStyle w:val="Hyperlink"/>
            <w:rFonts w:cs="Arial"/>
          </w:rPr>
          <w:t>galen.greenwood@da.ks.gov</w:t>
        </w:r>
      </w:hyperlink>
      <w:r>
        <w:rPr>
          <w:rFonts w:cs="Arial"/>
        </w:rPr>
        <w:t xml:space="preserve"> </w:t>
      </w:r>
    </w:p>
    <w:p w:rsidR="000966D4" w:rsidRDefault="000966D4" w:rsidP="000966D4">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2" w:history="1">
        <w:r>
          <w:rPr>
            <w:rStyle w:val="Hyperlink"/>
          </w:rPr>
          <w:t>http://da.ks.gov/purch</w:t>
        </w:r>
      </w:hyperlink>
    </w:p>
    <w:p w:rsidR="000966D4" w:rsidRDefault="000966D4" w:rsidP="000966D4">
      <w:pPr>
        <w:tabs>
          <w:tab w:val="left" w:pos="2250"/>
        </w:tabs>
        <w:rPr>
          <w:rFonts w:cs="Arial"/>
          <w:b/>
          <w:bCs/>
        </w:rPr>
      </w:pPr>
    </w:p>
    <w:p w:rsidR="000966D4" w:rsidRPr="00B4668D" w:rsidRDefault="000966D4" w:rsidP="000966D4">
      <w:pPr>
        <w:tabs>
          <w:tab w:val="left" w:pos="2250"/>
        </w:tabs>
        <w:rPr>
          <w:rFonts w:cs="Arial"/>
          <w:b/>
        </w:rPr>
      </w:pPr>
      <w:r w:rsidRPr="00B4668D">
        <w:rPr>
          <w:rFonts w:cs="Arial"/>
          <w:b/>
          <w:bCs/>
        </w:rPr>
        <w:t>Closing Date:</w:t>
      </w:r>
      <w:r>
        <w:rPr>
          <w:rFonts w:cs="Arial"/>
          <w:b/>
        </w:rPr>
        <w:tab/>
      </w:r>
      <w:r w:rsidR="00B51E82">
        <w:rPr>
          <w:rFonts w:cs="Arial"/>
          <w:b/>
        </w:rPr>
        <w:t>November 16, 2009</w:t>
      </w:r>
      <w:r>
        <w:rPr>
          <w:rFonts w:cs="Arial"/>
          <w:b/>
        </w:rPr>
        <w:t xml:space="preserve"> @</w:t>
      </w:r>
      <w:r w:rsidRPr="00B4668D">
        <w:rPr>
          <w:rFonts w:cs="Arial"/>
          <w:b/>
        </w:rPr>
        <w:t xml:space="preserve"> 2:00 PM</w:t>
      </w:r>
    </w:p>
    <w:p w:rsidR="000966D4" w:rsidRPr="00B4668D" w:rsidRDefault="000966D4" w:rsidP="000966D4">
      <w:pPr>
        <w:rPr>
          <w:rFonts w:cs="Arial"/>
          <w:bCs/>
        </w:rPr>
      </w:pPr>
    </w:p>
    <w:p w:rsidR="000966D4" w:rsidRPr="00B4668D" w:rsidRDefault="000966D4" w:rsidP="000966D4">
      <w:pPr>
        <w:tabs>
          <w:tab w:val="left" w:pos="2250"/>
        </w:tabs>
        <w:ind w:left="2250" w:hanging="2250"/>
        <w:rPr>
          <w:rFonts w:cs="Arial"/>
          <w:b/>
        </w:rPr>
      </w:pPr>
      <w:r w:rsidRPr="00B4668D">
        <w:rPr>
          <w:rFonts w:cs="Arial"/>
          <w:b/>
        </w:rPr>
        <w:t>Item:</w:t>
      </w:r>
      <w:r>
        <w:rPr>
          <w:rFonts w:cs="Arial"/>
          <w:b/>
        </w:rPr>
        <w:tab/>
        <w:t xml:space="preserve">Stream Bank Stabilization Project </w:t>
      </w:r>
    </w:p>
    <w:p w:rsidR="000966D4" w:rsidRPr="00B4668D" w:rsidRDefault="000966D4" w:rsidP="000966D4"/>
    <w:p w:rsidR="000966D4" w:rsidRPr="00B4668D" w:rsidRDefault="000966D4" w:rsidP="000966D4">
      <w:pPr>
        <w:tabs>
          <w:tab w:val="left" w:pos="2250"/>
        </w:tabs>
        <w:rPr>
          <w:rFonts w:cs="Arial"/>
        </w:rPr>
      </w:pPr>
      <w:r w:rsidRPr="00B4668D">
        <w:rPr>
          <w:rFonts w:cs="Arial"/>
        </w:rPr>
        <w:t>Agency:</w:t>
      </w:r>
      <w:r>
        <w:rPr>
          <w:rFonts w:cs="Arial"/>
        </w:rPr>
        <w:tab/>
      </w:r>
      <w:r w:rsidRPr="000966D4">
        <w:rPr>
          <w:rFonts w:cs="Arial"/>
          <w:b/>
        </w:rPr>
        <w:t>KS State Conservation Commission</w:t>
      </w:r>
    </w:p>
    <w:p w:rsidR="000966D4" w:rsidRPr="00B4668D" w:rsidRDefault="000966D4" w:rsidP="000966D4">
      <w:pPr>
        <w:tabs>
          <w:tab w:val="left" w:pos="2250"/>
        </w:tabs>
        <w:rPr>
          <w:rFonts w:cs="Arial"/>
          <w:b/>
        </w:rPr>
      </w:pPr>
      <w:r w:rsidRPr="00B4668D">
        <w:rPr>
          <w:rFonts w:cs="Arial"/>
        </w:rPr>
        <w:t>Location:</w:t>
      </w:r>
      <w:r w:rsidRPr="00B4668D">
        <w:rPr>
          <w:rFonts w:cs="Arial"/>
          <w:b/>
        </w:rPr>
        <w:tab/>
      </w:r>
      <w:r>
        <w:rPr>
          <w:rFonts w:cs="Arial"/>
          <w:b/>
        </w:rPr>
        <w:t>Topeka, KS</w:t>
      </w:r>
    </w:p>
    <w:p w:rsidR="000966D4" w:rsidRPr="00B4668D" w:rsidRDefault="000966D4" w:rsidP="000966D4">
      <w:pPr>
        <w:tabs>
          <w:tab w:val="left" w:pos="2250"/>
        </w:tabs>
        <w:rPr>
          <w:rFonts w:cs="Arial"/>
        </w:rPr>
      </w:pPr>
    </w:p>
    <w:p w:rsidR="000966D4" w:rsidRPr="00B4668D" w:rsidRDefault="000966D4" w:rsidP="000966D4">
      <w:pPr>
        <w:tabs>
          <w:tab w:val="left" w:pos="2250"/>
        </w:tabs>
        <w:rPr>
          <w:rFonts w:cs="Arial"/>
        </w:rPr>
      </w:pPr>
      <w:r>
        <w:rPr>
          <w:rFonts w:cs="Arial"/>
        </w:rPr>
        <w:t>Term of Contract:</w:t>
      </w:r>
      <w:r>
        <w:rPr>
          <w:rFonts w:cs="Arial"/>
        </w:rPr>
        <w:tab/>
        <w:t>Date of Award through November 30, 2010</w:t>
      </w:r>
    </w:p>
    <w:p w:rsidR="000966D4" w:rsidRPr="00B4668D" w:rsidRDefault="000966D4" w:rsidP="000966D4">
      <w:pPr>
        <w:tabs>
          <w:tab w:val="left" w:pos="2250"/>
        </w:tabs>
        <w:rPr>
          <w:rFonts w:cs="Arial"/>
        </w:rPr>
      </w:pPr>
      <w:r>
        <w:rPr>
          <w:rFonts w:cs="Arial"/>
        </w:rPr>
        <w:tab/>
        <w:t xml:space="preserve">(with </w:t>
      </w:r>
      <w:r w:rsidRPr="000966D4">
        <w:rPr>
          <w:rFonts w:cs="Arial"/>
          <w:u w:val="single"/>
        </w:rPr>
        <w:t>Four (4)</w:t>
      </w:r>
      <w:r w:rsidRPr="00B4668D">
        <w:rPr>
          <w:rFonts w:cs="Arial"/>
        </w:rPr>
        <w:t xml:space="preserve"> additional</w:t>
      </w:r>
      <w:r>
        <w:rPr>
          <w:rFonts w:cs="Arial"/>
        </w:rPr>
        <w:t xml:space="preserve"> optional </w:t>
      </w:r>
      <w:r w:rsidRPr="000966D4">
        <w:rPr>
          <w:rFonts w:cs="Arial"/>
          <w:u w:val="single"/>
        </w:rPr>
        <w:t>One (1)</w:t>
      </w:r>
      <w:r>
        <w:rPr>
          <w:rFonts w:cs="Arial"/>
        </w:rPr>
        <w:t xml:space="preserve"> </w:t>
      </w:r>
      <w:r w:rsidRPr="00B4668D">
        <w:rPr>
          <w:rFonts w:cs="Arial"/>
        </w:rPr>
        <w:t>year renewal periods)</w:t>
      </w:r>
    </w:p>
    <w:p w:rsidR="000966D4" w:rsidRPr="00B4668D" w:rsidRDefault="000966D4" w:rsidP="000966D4">
      <w:pPr>
        <w:tabs>
          <w:tab w:val="left" w:pos="2250"/>
        </w:tabs>
        <w:rPr>
          <w:rFonts w:cs="Arial"/>
        </w:rPr>
      </w:pPr>
    </w:p>
    <w:p w:rsidR="000966D4" w:rsidRPr="00B4668D" w:rsidRDefault="000966D4" w:rsidP="000966D4">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B51E82">
        <w:rPr>
          <w:rFonts w:cs="Arial"/>
          <w:b/>
        </w:rPr>
        <w:t>October 30, 2009</w:t>
      </w:r>
      <w:r w:rsidRPr="00B4668D">
        <w:rPr>
          <w:rFonts w:cs="Arial"/>
          <w:b/>
        </w:rPr>
        <w:t>.</w:t>
      </w:r>
      <w:r w:rsidRPr="00B4668D">
        <w:rPr>
          <w:rFonts w:cs="Arial"/>
        </w:rPr>
        <w:t xml:space="preserve">  Each question or clarification should reference the appropriate RFP section.</w:t>
      </w:r>
    </w:p>
    <w:p w:rsidR="000966D4" w:rsidRPr="00B4668D" w:rsidRDefault="000966D4" w:rsidP="000966D4">
      <w:pPr>
        <w:rPr>
          <w:rFonts w:cs="Arial"/>
        </w:rPr>
      </w:pPr>
    </w:p>
    <w:p w:rsidR="000966D4" w:rsidRPr="0087075F" w:rsidRDefault="000966D4" w:rsidP="000966D4">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3"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0966D4" w:rsidRPr="00B4668D" w:rsidRDefault="000966D4" w:rsidP="000966D4">
      <w:pPr>
        <w:rPr>
          <w:rFonts w:cs="Arial"/>
        </w:rPr>
      </w:pPr>
    </w:p>
    <w:p w:rsidR="000966D4" w:rsidRPr="00B4668D" w:rsidRDefault="000966D4" w:rsidP="000966D4">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0966D4" w:rsidRPr="00B4668D" w:rsidRDefault="000966D4" w:rsidP="000966D4">
      <w:pPr>
        <w:rPr>
          <w:rFonts w:cs="Arial"/>
        </w:rPr>
      </w:pPr>
    </w:p>
    <w:p w:rsidR="000966D4" w:rsidRPr="00B4668D" w:rsidRDefault="000966D4" w:rsidP="000966D4">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0966D4" w:rsidRPr="00B4668D" w:rsidRDefault="000966D4" w:rsidP="000966D4">
      <w:pPr>
        <w:tabs>
          <w:tab w:val="left" w:pos="2250"/>
        </w:tabs>
        <w:rPr>
          <w:rFonts w:cs="Arial"/>
        </w:rPr>
      </w:pPr>
    </w:p>
    <w:p w:rsidR="000966D4" w:rsidRPr="0045322D" w:rsidRDefault="000966D4" w:rsidP="000966D4">
      <w:pPr>
        <w:jc w:val="center"/>
        <w:rPr>
          <w:rFonts w:cs="Arial"/>
        </w:rPr>
      </w:pPr>
    </w:p>
    <w:p w:rsidR="000966D4" w:rsidRPr="00B4668D" w:rsidRDefault="000966D4" w:rsidP="000966D4">
      <w:pPr>
        <w:jc w:val="center"/>
        <w:rPr>
          <w:rFonts w:cs="Arial"/>
          <w:b/>
        </w:rPr>
      </w:pPr>
      <w:r w:rsidRPr="00B4668D">
        <w:rPr>
          <w:rFonts w:cs="Arial"/>
          <w:b/>
          <w:i/>
        </w:rPr>
        <w:t>READ THIS REQUEST CAREFULLY</w:t>
      </w:r>
    </w:p>
    <w:p w:rsidR="000966D4" w:rsidRPr="00B4668D" w:rsidRDefault="000966D4" w:rsidP="000966D4">
      <w:pPr>
        <w:jc w:val="center"/>
        <w:rPr>
          <w:rFonts w:cs="Arial"/>
        </w:rPr>
      </w:pPr>
      <w:r w:rsidRPr="00B4668D">
        <w:rPr>
          <w:rFonts w:cs="Arial"/>
        </w:rPr>
        <w:t>Failure to abide by all of the conditions of this Request may result in the rejection of a bid.</w:t>
      </w:r>
    </w:p>
    <w:p w:rsidR="000966D4" w:rsidRPr="00B4668D" w:rsidRDefault="000966D4" w:rsidP="000966D4">
      <w:pPr>
        <w:tabs>
          <w:tab w:val="left" w:pos="2250"/>
        </w:tabs>
        <w:rPr>
          <w:rFonts w:cs="Arial"/>
        </w:rPr>
      </w:pPr>
    </w:p>
    <w:p w:rsidR="000966D4" w:rsidRPr="00B4668D" w:rsidRDefault="000966D4" w:rsidP="000966D4">
      <w:pPr>
        <w:tabs>
          <w:tab w:val="left" w:pos="9360"/>
        </w:tabs>
        <w:rPr>
          <w:rFonts w:cs="Arial"/>
          <w:u w:val="thick"/>
        </w:rPr>
      </w:pPr>
      <w:r w:rsidRPr="00B4668D">
        <w:rPr>
          <w:rFonts w:cs="Arial"/>
          <w:u w:val="thick"/>
        </w:rPr>
        <w:tab/>
      </w:r>
    </w:p>
    <w:p w:rsidR="000966D4" w:rsidRDefault="000966D4" w:rsidP="000966D4">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0966D4" w:rsidRPr="00B4668D" w:rsidRDefault="000966D4" w:rsidP="000966D4">
      <w:pPr>
        <w:tabs>
          <w:tab w:val="left" w:pos="9360"/>
        </w:tabs>
        <w:rPr>
          <w:rFonts w:cs="Arial"/>
          <w:u w:val="thick"/>
        </w:rPr>
      </w:pPr>
      <w:r w:rsidRPr="00B4668D">
        <w:rPr>
          <w:rFonts w:cs="Arial"/>
          <w:u w:val="thick"/>
        </w:rPr>
        <w:tab/>
      </w:r>
    </w:p>
    <w:p w:rsidR="000966D4" w:rsidRPr="00B4668D" w:rsidRDefault="000966D4" w:rsidP="000966D4">
      <w:pPr>
        <w:tabs>
          <w:tab w:val="left" w:pos="4320"/>
        </w:tabs>
        <w:rPr>
          <w:rFonts w:cs="Arial"/>
        </w:rPr>
      </w:pPr>
    </w:p>
    <w:p w:rsidR="000966D4" w:rsidRPr="00B4668D" w:rsidRDefault="000966D4" w:rsidP="000966D4">
      <w:pPr>
        <w:jc w:val="center"/>
        <w:rPr>
          <w:rFonts w:cs="Arial"/>
        </w:rPr>
      </w:pPr>
      <w:r>
        <w:rPr>
          <w:rFonts w:cs="Arial"/>
          <w:b/>
        </w:rPr>
        <w:br w:type="page"/>
      </w:r>
      <w:r w:rsidRPr="00B4668D">
        <w:rPr>
          <w:rFonts w:cs="Arial"/>
        </w:rPr>
        <w:lastRenderedPageBreak/>
        <w:t xml:space="preserve"> </w:t>
      </w:r>
    </w:p>
    <w:p w:rsidR="000966D4" w:rsidRPr="00D344BA" w:rsidRDefault="000966D4" w:rsidP="000966D4">
      <w:pPr>
        <w:jc w:val="center"/>
        <w:rPr>
          <w:rFonts w:cs="Arial"/>
          <w:b/>
          <w:bCs/>
          <w:sz w:val="28"/>
          <w:szCs w:val="28"/>
        </w:rPr>
      </w:pPr>
      <w:r w:rsidRPr="00D344BA">
        <w:rPr>
          <w:rFonts w:cs="Arial"/>
          <w:b/>
          <w:bCs/>
          <w:sz w:val="28"/>
          <w:szCs w:val="28"/>
        </w:rPr>
        <w:t>SIGNATURE SHEET</w:t>
      </w:r>
    </w:p>
    <w:p w:rsidR="000966D4" w:rsidRPr="00B4668D" w:rsidRDefault="000966D4" w:rsidP="000966D4">
      <w:pPr>
        <w:tabs>
          <w:tab w:val="left" w:pos="990"/>
        </w:tabs>
        <w:rPr>
          <w:rFonts w:cs="Arial"/>
        </w:rPr>
      </w:pPr>
    </w:p>
    <w:p w:rsidR="000966D4" w:rsidRPr="000966D4" w:rsidRDefault="000966D4" w:rsidP="000966D4">
      <w:pPr>
        <w:tabs>
          <w:tab w:val="left" w:pos="1440"/>
        </w:tabs>
        <w:rPr>
          <w:rFonts w:cs="Arial"/>
          <w:b/>
        </w:rPr>
      </w:pPr>
      <w:r w:rsidRPr="00B4668D">
        <w:rPr>
          <w:rFonts w:cs="Arial"/>
        </w:rPr>
        <w:t>Item:</w:t>
      </w:r>
      <w:r w:rsidRPr="00B4668D">
        <w:rPr>
          <w:rFonts w:cs="Arial"/>
        </w:rPr>
        <w:tab/>
      </w:r>
      <w:r>
        <w:rPr>
          <w:rFonts w:cs="Arial"/>
          <w:b/>
        </w:rPr>
        <w:t xml:space="preserve">Stream Bank Stabilization Project </w:t>
      </w:r>
    </w:p>
    <w:p w:rsidR="000966D4" w:rsidRPr="00B4668D" w:rsidRDefault="000966D4" w:rsidP="000966D4">
      <w:pPr>
        <w:tabs>
          <w:tab w:val="left" w:pos="1440"/>
        </w:tabs>
        <w:rPr>
          <w:rFonts w:cs="Arial"/>
        </w:rPr>
      </w:pPr>
    </w:p>
    <w:p w:rsidR="000966D4" w:rsidRPr="000966D4" w:rsidRDefault="000966D4" w:rsidP="000966D4">
      <w:pPr>
        <w:tabs>
          <w:tab w:val="left" w:pos="1440"/>
        </w:tabs>
        <w:rPr>
          <w:rFonts w:cs="Arial"/>
          <w:b/>
        </w:rPr>
      </w:pPr>
      <w:r w:rsidRPr="00B4668D">
        <w:rPr>
          <w:rFonts w:cs="Arial"/>
        </w:rPr>
        <w:t>Agency:</w:t>
      </w:r>
      <w:r>
        <w:rPr>
          <w:rFonts w:cs="Arial"/>
        </w:rPr>
        <w:tab/>
      </w:r>
      <w:r>
        <w:rPr>
          <w:rFonts w:cs="Arial"/>
          <w:b/>
        </w:rPr>
        <w:t>KS State Conservation Commission</w:t>
      </w:r>
    </w:p>
    <w:p w:rsidR="000966D4" w:rsidRPr="00B4668D" w:rsidRDefault="000966D4" w:rsidP="000966D4">
      <w:pPr>
        <w:tabs>
          <w:tab w:val="left" w:pos="1440"/>
        </w:tabs>
        <w:rPr>
          <w:rFonts w:cs="Arial"/>
        </w:rPr>
      </w:pPr>
    </w:p>
    <w:p w:rsidR="000966D4" w:rsidRPr="00B4668D" w:rsidRDefault="000966D4" w:rsidP="000966D4">
      <w:pPr>
        <w:tabs>
          <w:tab w:val="left" w:pos="1440"/>
        </w:tabs>
        <w:rPr>
          <w:rFonts w:cs="Arial"/>
          <w:b/>
          <w:bCs/>
        </w:rPr>
      </w:pPr>
      <w:r w:rsidRPr="00B4668D">
        <w:rPr>
          <w:rFonts w:cs="Arial"/>
          <w:b/>
          <w:bCs/>
        </w:rPr>
        <w:t>Closing Date:</w:t>
      </w:r>
      <w:r w:rsidRPr="00B4668D">
        <w:rPr>
          <w:rFonts w:cs="Arial"/>
          <w:b/>
          <w:bCs/>
        </w:rPr>
        <w:tab/>
      </w:r>
      <w:r w:rsidR="00B51E82">
        <w:rPr>
          <w:rFonts w:cs="Arial"/>
          <w:b/>
          <w:bCs/>
        </w:rPr>
        <w:t>November 16, 2009</w:t>
      </w:r>
    </w:p>
    <w:p w:rsidR="000966D4" w:rsidRPr="00B4668D" w:rsidRDefault="000966D4" w:rsidP="000966D4">
      <w:pPr>
        <w:tabs>
          <w:tab w:val="left" w:pos="990"/>
        </w:tabs>
        <w:rPr>
          <w:rFonts w:cs="Arial"/>
        </w:rPr>
      </w:pPr>
    </w:p>
    <w:p w:rsidR="000966D4" w:rsidRPr="00FE7D19" w:rsidRDefault="000966D4" w:rsidP="000966D4">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0966D4" w:rsidRPr="00FE7D19" w:rsidRDefault="000966D4" w:rsidP="000966D4">
      <w:pPr>
        <w:tabs>
          <w:tab w:val="left" w:pos="990"/>
        </w:tabs>
        <w:rPr>
          <w:rFonts w:cs="Arial"/>
        </w:rPr>
      </w:pPr>
    </w:p>
    <w:p w:rsidR="000966D4" w:rsidRPr="00B4668D" w:rsidRDefault="000966D4" w:rsidP="000966D4">
      <w:pPr>
        <w:tabs>
          <w:tab w:val="left" w:pos="990"/>
        </w:tabs>
        <w:rPr>
          <w:rFonts w:cs="Arial"/>
        </w:rPr>
      </w:pPr>
    </w:p>
    <w:p w:rsidR="000966D4" w:rsidRDefault="000966D4" w:rsidP="000966D4">
      <w:pPr>
        <w:tabs>
          <w:tab w:val="left" w:pos="9360"/>
          <w:tab w:val="left" w:pos="9990"/>
        </w:tabs>
        <w:rPr>
          <w:rFonts w:cs="Arial"/>
          <w:u w:val="single"/>
        </w:rPr>
      </w:pPr>
      <w:r>
        <w:rPr>
          <w:rFonts w:cs="Arial"/>
        </w:rPr>
        <w:t>Legal Name of Person, Firm or Corporation</w:t>
      </w:r>
      <w:r>
        <w:rPr>
          <w:rFonts w:cs="Arial"/>
          <w:u w:val="single"/>
        </w:rPr>
        <w:tab/>
      </w:r>
    </w:p>
    <w:p w:rsidR="000966D4" w:rsidRDefault="000966D4" w:rsidP="000966D4">
      <w:pPr>
        <w:tabs>
          <w:tab w:val="left" w:pos="9360"/>
          <w:tab w:val="left" w:pos="9990"/>
        </w:tabs>
        <w:rPr>
          <w:rFonts w:cs="Arial"/>
        </w:rPr>
      </w:pPr>
    </w:p>
    <w:p w:rsidR="000966D4" w:rsidRDefault="000966D4" w:rsidP="000966D4">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0966D4" w:rsidRDefault="000966D4" w:rsidP="000966D4">
      <w:pPr>
        <w:tabs>
          <w:tab w:val="left" w:pos="4320"/>
          <w:tab w:val="left" w:pos="7110"/>
          <w:tab w:val="left" w:pos="9360"/>
          <w:tab w:val="left" w:pos="9990"/>
        </w:tabs>
        <w:rPr>
          <w:rFonts w:cs="Arial"/>
        </w:rPr>
      </w:pPr>
    </w:p>
    <w:p w:rsidR="000966D4" w:rsidRDefault="000966D4" w:rsidP="000966D4">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0966D4" w:rsidRDefault="000966D4" w:rsidP="000966D4">
      <w:pPr>
        <w:tabs>
          <w:tab w:val="left" w:pos="9360"/>
          <w:tab w:val="left" w:pos="9990"/>
        </w:tabs>
        <w:rPr>
          <w:rFonts w:cs="Arial"/>
        </w:rPr>
      </w:pPr>
    </w:p>
    <w:p w:rsidR="000966D4" w:rsidRDefault="000966D4" w:rsidP="000966D4">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0966D4" w:rsidRPr="00812EDC" w:rsidRDefault="000966D4" w:rsidP="000966D4">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0966D4" w:rsidRDefault="000966D4" w:rsidP="000966D4">
      <w:pPr>
        <w:tabs>
          <w:tab w:val="left" w:pos="6570"/>
          <w:tab w:val="left" w:pos="9360"/>
          <w:tab w:val="left" w:pos="9990"/>
        </w:tabs>
        <w:rPr>
          <w:rFonts w:cs="Arial"/>
          <w:b/>
          <w:i/>
          <w:color w:val="FF0000"/>
          <w:sz w:val="16"/>
          <w:szCs w:val="16"/>
        </w:rPr>
      </w:pPr>
    </w:p>
    <w:p w:rsidR="000966D4" w:rsidRPr="006658B9" w:rsidRDefault="000966D4" w:rsidP="000966D4">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0966D4" w:rsidRDefault="000966D4" w:rsidP="000966D4">
      <w:pPr>
        <w:tabs>
          <w:tab w:val="left" w:pos="6570"/>
          <w:tab w:val="left" w:pos="9360"/>
          <w:tab w:val="left" w:pos="9990"/>
        </w:tabs>
        <w:rPr>
          <w:rFonts w:cs="Arial"/>
        </w:rPr>
      </w:pPr>
    </w:p>
    <w:p w:rsidR="000966D4" w:rsidRDefault="000966D4" w:rsidP="000966D4">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0966D4" w:rsidRDefault="000966D4" w:rsidP="000966D4">
      <w:pPr>
        <w:tabs>
          <w:tab w:val="left" w:pos="9360"/>
          <w:tab w:val="left" w:pos="9990"/>
        </w:tabs>
        <w:rPr>
          <w:rFonts w:cs="Arial"/>
        </w:rPr>
      </w:pPr>
    </w:p>
    <w:p w:rsidR="000966D4" w:rsidRDefault="000966D4" w:rsidP="000966D4">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0966D4" w:rsidRPr="00B4668D" w:rsidRDefault="000966D4" w:rsidP="000966D4">
      <w:pPr>
        <w:tabs>
          <w:tab w:val="left" w:pos="9990"/>
        </w:tabs>
        <w:rPr>
          <w:rFonts w:cs="Arial"/>
        </w:rPr>
      </w:pPr>
    </w:p>
    <w:p w:rsidR="000966D4" w:rsidRPr="00B4668D" w:rsidRDefault="000966D4" w:rsidP="000966D4">
      <w:pPr>
        <w:tabs>
          <w:tab w:val="left" w:pos="9990"/>
        </w:tabs>
        <w:rPr>
          <w:rFonts w:cs="Arial"/>
        </w:rPr>
      </w:pPr>
    </w:p>
    <w:p w:rsidR="000966D4" w:rsidRPr="00B4668D" w:rsidRDefault="000966D4" w:rsidP="000966D4">
      <w:pPr>
        <w:tabs>
          <w:tab w:val="left" w:pos="9990"/>
        </w:tabs>
        <w:rPr>
          <w:rFonts w:cs="Arial"/>
        </w:rPr>
      </w:pPr>
    </w:p>
    <w:p w:rsidR="000966D4" w:rsidRPr="00B4668D" w:rsidRDefault="000966D4" w:rsidP="000966D4">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0966D4" w:rsidRPr="00B4668D" w:rsidRDefault="000966D4" w:rsidP="000966D4">
      <w:pPr>
        <w:tabs>
          <w:tab w:val="left" w:pos="9990"/>
        </w:tabs>
        <w:rPr>
          <w:rFonts w:cs="Arial"/>
        </w:rPr>
      </w:pPr>
    </w:p>
    <w:p w:rsidR="000966D4" w:rsidRPr="00B4668D" w:rsidRDefault="000966D4" w:rsidP="000966D4">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0966D4" w:rsidRPr="00B4668D" w:rsidRDefault="000966D4" w:rsidP="000966D4">
      <w:pPr>
        <w:tabs>
          <w:tab w:val="left" w:pos="9360"/>
          <w:tab w:val="left" w:pos="9990"/>
        </w:tabs>
        <w:rPr>
          <w:rFonts w:cs="Arial"/>
        </w:rPr>
      </w:pPr>
    </w:p>
    <w:p w:rsidR="000966D4" w:rsidRPr="00B4668D" w:rsidRDefault="000966D4" w:rsidP="000966D4">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0966D4" w:rsidRPr="00B4668D" w:rsidRDefault="000966D4" w:rsidP="000966D4">
      <w:pPr>
        <w:tabs>
          <w:tab w:val="left" w:pos="4320"/>
          <w:tab w:val="left" w:pos="7110"/>
          <w:tab w:val="left" w:pos="9360"/>
          <w:tab w:val="left" w:pos="9990"/>
        </w:tabs>
        <w:rPr>
          <w:rFonts w:cs="Arial"/>
        </w:rPr>
      </w:pPr>
    </w:p>
    <w:p w:rsidR="000966D4" w:rsidRPr="00B4668D" w:rsidRDefault="000966D4" w:rsidP="000966D4">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0966D4" w:rsidRPr="00B4668D" w:rsidRDefault="000966D4" w:rsidP="000966D4">
      <w:pPr>
        <w:tabs>
          <w:tab w:val="left" w:pos="9360"/>
          <w:tab w:val="left" w:pos="9990"/>
        </w:tabs>
        <w:rPr>
          <w:rFonts w:cs="Arial"/>
        </w:rPr>
      </w:pPr>
    </w:p>
    <w:p w:rsidR="000966D4" w:rsidRPr="00B4668D" w:rsidRDefault="000966D4" w:rsidP="000966D4">
      <w:pPr>
        <w:tabs>
          <w:tab w:val="left" w:pos="9360"/>
          <w:tab w:val="left" w:pos="9990"/>
        </w:tabs>
        <w:rPr>
          <w:rFonts w:cs="Arial"/>
        </w:rPr>
      </w:pPr>
      <w:r w:rsidRPr="00B4668D">
        <w:rPr>
          <w:rFonts w:cs="Arial"/>
        </w:rPr>
        <w:t>E-Mail</w:t>
      </w:r>
      <w:r w:rsidRPr="00B4668D">
        <w:rPr>
          <w:rFonts w:cs="Arial"/>
          <w:u w:val="single"/>
        </w:rPr>
        <w:tab/>
      </w:r>
    </w:p>
    <w:p w:rsidR="000966D4" w:rsidRPr="00B4668D" w:rsidRDefault="000966D4" w:rsidP="000966D4">
      <w:pPr>
        <w:tabs>
          <w:tab w:val="left" w:pos="9990"/>
        </w:tabs>
        <w:rPr>
          <w:rFonts w:cs="Arial"/>
        </w:rPr>
      </w:pPr>
    </w:p>
    <w:p w:rsidR="000966D4" w:rsidRPr="00B4668D" w:rsidRDefault="000966D4" w:rsidP="000966D4">
      <w:pPr>
        <w:tabs>
          <w:tab w:val="left" w:pos="9990"/>
        </w:tabs>
        <w:rPr>
          <w:rFonts w:cs="Arial"/>
        </w:rPr>
      </w:pPr>
    </w:p>
    <w:p w:rsidR="000966D4" w:rsidRPr="00B4668D" w:rsidRDefault="000966D4" w:rsidP="000966D4">
      <w:pPr>
        <w:tabs>
          <w:tab w:val="left" w:pos="9990"/>
        </w:tabs>
        <w:rPr>
          <w:rFonts w:cs="Arial"/>
        </w:rPr>
      </w:pPr>
    </w:p>
    <w:p w:rsidR="000966D4" w:rsidRPr="00B4668D" w:rsidRDefault="000966D4" w:rsidP="000966D4">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0966D4" w:rsidRDefault="000966D4" w:rsidP="000966D4">
      <w:pPr>
        <w:tabs>
          <w:tab w:val="left" w:pos="9990"/>
        </w:tabs>
        <w:rPr>
          <w:rFonts w:cs="Arial"/>
        </w:rPr>
      </w:pPr>
    </w:p>
    <w:p w:rsidR="000966D4" w:rsidRPr="00B4668D" w:rsidRDefault="000966D4" w:rsidP="000966D4">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0966D4" w:rsidRPr="00B4668D" w:rsidRDefault="000966D4" w:rsidP="000966D4">
      <w:pPr>
        <w:tabs>
          <w:tab w:val="left" w:pos="9990"/>
        </w:tabs>
        <w:rPr>
          <w:rFonts w:cs="Arial"/>
        </w:rPr>
      </w:pPr>
    </w:p>
    <w:p w:rsidR="000966D4" w:rsidRPr="00B4668D" w:rsidRDefault="000966D4" w:rsidP="000966D4">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0966D4" w:rsidRPr="00B4668D" w:rsidRDefault="000966D4" w:rsidP="000966D4">
      <w:pPr>
        <w:tabs>
          <w:tab w:val="left" w:pos="9360"/>
          <w:tab w:val="left" w:pos="9990"/>
        </w:tabs>
        <w:rPr>
          <w:rFonts w:cs="Arial"/>
        </w:rPr>
      </w:pPr>
    </w:p>
    <w:p w:rsidR="000966D4" w:rsidRPr="00B4668D" w:rsidRDefault="000966D4" w:rsidP="000966D4">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0966D4" w:rsidRPr="00B4668D" w:rsidRDefault="000966D4" w:rsidP="000966D4">
      <w:pPr>
        <w:tabs>
          <w:tab w:val="left" w:pos="9360"/>
          <w:tab w:val="left" w:pos="9990"/>
        </w:tabs>
        <w:rPr>
          <w:rFonts w:cs="Arial"/>
        </w:rPr>
      </w:pPr>
    </w:p>
    <w:p w:rsidR="000966D4" w:rsidRPr="00B4668D" w:rsidRDefault="000966D4" w:rsidP="000966D4">
      <w:pPr>
        <w:tabs>
          <w:tab w:val="left" w:pos="9360"/>
          <w:tab w:val="left" w:pos="9990"/>
        </w:tabs>
        <w:rPr>
          <w:rFonts w:cs="Arial"/>
          <w:u w:val="single"/>
        </w:rPr>
      </w:pPr>
      <w:r w:rsidRPr="00B4668D">
        <w:rPr>
          <w:rFonts w:cs="Arial"/>
        </w:rPr>
        <w:t>E-Mail</w:t>
      </w:r>
      <w:r>
        <w:rPr>
          <w:rFonts w:cs="Arial"/>
          <w:u w:val="single"/>
        </w:rPr>
        <w:tab/>
      </w:r>
    </w:p>
    <w:p w:rsidR="000966D4" w:rsidRPr="00B4668D" w:rsidRDefault="000966D4" w:rsidP="000966D4">
      <w:pPr>
        <w:tabs>
          <w:tab w:val="left" w:pos="9990"/>
        </w:tabs>
        <w:rPr>
          <w:rFonts w:cs="Arial"/>
          <w:u w:val="single"/>
        </w:rPr>
      </w:pPr>
    </w:p>
    <w:p w:rsidR="000966D4" w:rsidRPr="00B4668D" w:rsidRDefault="000966D4" w:rsidP="000966D4">
      <w:pPr>
        <w:tabs>
          <w:tab w:val="left" w:pos="9990"/>
        </w:tabs>
        <w:rPr>
          <w:rFonts w:cs="Arial"/>
        </w:rPr>
      </w:pPr>
    </w:p>
    <w:p w:rsidR="000966D4" w:rsidRPr="00B4668D" w:rsidRDefault="000966D4" w:rsidP="000966D4">
      <w:pPr>
        <w:tabs>
          <w:tab w:val="left" w:pos="7200"/>
          <w:tab w:val="left" w:pos="9990"/>
        </w:tabs>
        <w:rPr>
          <w:rFonts w:cs="Arial"/>
        </w:rPr>
      </w:pPr>
      <w:r w:rsidRPr="00B4668D">
        <w:rPr>
          <w:rFonts w:cs="Arial"/>
        </w:rPr>
        <w:t xml:space="preserve">Pricing is available to political subdivisions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r>
        <w:rPr>
          <w:rFonts w:cs="Arial"/>
        </w:rPr>
        <w:tab/>
      </w:r>
      <w:r w:rsidRPr="00B4668D">
        <w:rPr>
          <w:rFonts w:cs="Arial"/>
        </w:rPr>
        <w:t>Yes ____      No ___</w:t>
      </w:r>
    </w:p>
    <w:p w:rsidR="000966D4" w:rsidRPr="00B4668D" w:rsidRDefault="000966D4" w:rsidP="000966D4">
      <w:pPr>
        <w:tabs>
          <w:tab w:val="left" w:pos="7200"/>
          <w:tab w:val="left" w:pos="9990"/>
        </w:tabs>
        <w:rPr>
          <w:rFonts w:cs="Arial"/>
          <w:i/>
          <w:u w:val="single"/>
        </w:rPr>
      </w:pPr>
      <w:r w:rsidRPr="00B4668D">
        <w:rPr>
          <w:rFonts w:cs="Arial"/>
          <w:i/>
          <w:u w:val="single"/>
        </w:rPr>
        <w:t>(Refusal will not be a determining factor in award of this contract.)</w:t>
      </w:r>
    </w:p>
    <w:p w:rsidR="000966D4" w:rsidRPr="00B4668D" w:rsidRDefault="000966D4" w:rsidP="000966D4">
      <w:pPr>
        <w:tabs>
          <w:tab w:val="left" w:pos="7200"/>
          <w:tab w:val="left" w:pos="9990"/>
        </w:tabs>
        <w:rPr>
          <w:rFonts w:cs="Arial"/>
        </w:rPr>
      </w:pPr>
    </w:p>
    <w:p w:rsidR="000966D4" w:rsidRPr="00B4668D" w:rsidRDefault="000966D4" w:rsidP="000966D4">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0966D4" w:rsidRPr="00B4668D" w:rsidRDefault="000966D4" w:rsidP="000966D4">
      <w:pPr>
        <w:tabs>
          <w:tab w:val="left" w:pos="9990"/>
        </w:tabs>
        <w:rPr>
          <w:rFonts w:cs="Arial"/>
          <w:i/>
          <w:u w:val="single"/>
        </w:rPr>
      </w:pPr>
      <w:r w:rsidRPr="00B4668D">
        <w:rPr>
          <w:rFonts w:cs="Arial"/>
          <w:i/>
          <w:u w:val="single"/>
        </w:rPr>
        <w:t>(Refusal will not be a determining factor in award of this contract.)</w:t>
      </w:r>
    </w:p>
    <w:p w:rsidR="000966D4" w:rsidRPr="00AD0B81" w:rsidRDefault="000966D4" w:rsidP="000966D4">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0966D4" w:rsidRDefault="000966D4" w:rsidP="000966D4">
      <w:pPr>
        <w:jc w:val="center"/>
        <w:rPr>
          <w:rFonts w:cs="Arial"/>
          <w:b/>
          <w:sz w:val="18"/>
          <w:szCs w:val="18"/>
        </w:rPr>
      </w:pPr>
      <w:r w:rsidRPr="00AD0B81">
        <w:rPr>
          <w:rFonts w:cs="Arial"/>
          <w:b/>
          <w:sz w:val="18"/>
          <w:szCs w:val="18"/>
        </w:rPr>
        <w:t>Department of Administration</w:t>
      </w:r>
    </w:p>
    <w:p w:rsidR="000966D4" w:rsidRDefault="000966D4" w:rsidP="000966D4">
      <w:pPr>
        <w:jc w:val="center"/>
        <w:rPr>
          <w:rFonts w:cs="Arial"/>
          <w:b/>
          <w:sz w:val="18"/>
          <w:szCs w:val="18"/>
        </w:rPr>
      </w:pPr>
      <w:r w:rsidRPr="00AD0B81">
        <w:rPr>
          <w:rFonts w:cs="Arial"/>
          <w:b/>
          <w:sz w:val="18"/>
          <w:szCs w:val="18"/>
        </w:rPr>
        <w:t>Division of Purchases</w:t>
      </w:r>
    </w:p>
    <w:p w:rsidR="000966D4" w:rsidRPr="00AD0B81" w:rsidRDefault="000966D4" w:rsidP="000966D4">
      <w:pPr>
        <w:rPr>
          <w:rFonts w:cs="Arial"/>
          <w:b/>
          <w:sz w:val="18"/>
          <w:szCs w:val="18"/>
        </w:rPr>
      </w:pPr>
    </w:p>
    <w:p w:rsidR="000966D4" w:rsidRDefault="000966D4" w:rsidP="000966D4">
      <w:pPr>
        <w:jc w:val="center"/>
        <w:rPr>
          <w:rFonts w:cs="Arial"/>
          <w:b/>
        </w:rPr>
      </w:pPr>
      <w:r w:rsidRPr="00661488">
        <w:rPr>
          <w:rFonts w:cs="Arial"/>
          <w:b/>
        </w:rPr>
        <w:t>Supplier Diversity Survey Form</w:t>
      </w:r>
    </w:p>
    <w:p w:rsidR="000966D4" w:rsidRDefault="000966D4" w:rsidP="000966D4">
      <w:pPr>
        <w:rPr>
          <w:rFonts w:cs="Arial"/>
          <w:b/>
        </w:rPr>
      </w:pPr>
    </w:p>
    <w:p w:rsidR="000966D4" w:rsidRPr="007A4CCC" w:rsidRDefault="000966D4" w:rsidP="000966D4">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0966D4" w:rsidRDefault="000966D4" w:rsidP="000966D4">
      <w:pPr>
        <w:rPr>
          <w:rFonts w:cs="Arial"/>
          <w:b/>
        </w:rPr>
      </w:pPr>
    </w:p>
    <w:p w:rsidR="000966D4" w:rsidRDefault="000966D4" w:rsidP="000966D4">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0966D4" w:rsidRDefault="000966D4" w:rsidP="000966D4">
      <w:pPr>
        <w:pBdr>
          <w:bottom w:val="single" w:sz="12" w:space="1" w:color="auto"/>
        </w:pBdr>
        <w:rPr>
          <w:rFonts w:cs="Arial"/>
          <w:i/>
          <w:sz w:val="16"/>
          <w:szCs w:val="16"/>
        </w:rPr>
      </w:pPr>
    </w:p>
    <w:p w:rsidR="000966D4" w:rsidRDefault="000966D4" w:rsidP="000966D4">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0966D4" w:rsidRPr="00694DA3" w:rsidRDefault="000966D4" w:rsidP="000966D4">
      <w:pPr>
        <w:pBdr>
          <w:bottom w:val="single" w:sz="12" w:space="1" w:color="auto"/>
        </w:pBdr>
        <w:rPr>
          <w:rFonts w:cs="Arial"/>
          <w:sz w:val="16"/>
          <w:szCs w:val="16"/>
        </w:rPr>
      </w:pPr>
    </w:p>
    <w:p w:rsidR="000966D4" w:rsidRPr="00661488" w:rsidRDefault="000966D4" w:rsidP="000966D4">
      <w:pPr>
        <w:pBdr>
          <w:bottom w:val="single" w:sz="12" w:space="1" w:color="auto"/>
        </w:pBdr>
        <w:rPr>
          <w:rFonts w:cs="Arial"/>
          <w:b/>
          <w:color w:val="FF0000"/>
        </w:rPr>
      </w:pPr>
      <w:r w:rsidRPr="00661488">
        <w:rPr>
          <w:rFonts w:cs="Arial"/>
          <w:b/>
          <w:color w:val="FF0000"/>
        </w:rPr>
        <w:t>COMPANY DATA</w:t>
      </w:r>
    </w:p>
    <w:p w:rsidR="000966D4" w:rsidRDefault="000966D4" w:rsidP="000966D4">
      <w:pPr>
        <w:rPr>
          <w:rFonts w:cs="Arial"/>
          <w:b/>
        </w:rPr>
      </w:pPr>
    </w:p>
    <w:p w:rsidR="000966D4" w:rsidRPr="00CA1F80" w:rsidRDefault="000966D4" w:rsidP="000966D4">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0966D4" w:rsidRPr="00CA1F80" w:rsidRDefault="000966D4" w:rsidP="000966D4">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0966D4" w:rsidRPr="00CA1F80" w:rsidRDefault="000966D4" w:rsidP="000966D4">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0966D4" w:rsidRPr="00812EDC" w:rsidRDefault="000966D4" w:rsidP="000966D4">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0966D4" w:rsidRDefault="000966D4" w:rsidP="000966D4"/>
    <w:p w:rsidR="000966D4" w:rsidRPr="00CA1F80" w:rsidRDefault="000966D4" w:rsidP="000966D4">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0966D4" w:rsidRPr="00CA1F80" w:rsidRDefault="000966D4" w:rsidP="000966D4">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0966D4" w:rsidRPr="00CA1F80" w:rsidRDefault="000966D4" w:rsidP="000966D4">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0966D4" w:rsidRPr="00CA1F80" w:rsidRDefault="000966D4" w:rsidP="000966D4">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0966D4" w:rsidRPr="00CA1F80" w:rsidRDefault="000966D4" w:rsidP="000966D4">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0966D4" w:rsidRDefault="000966D4" w:rsidP="000966D4">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0966D4" w:rsidRDefault="000966D4" w:rsidP="000966D4">
      <w:pPr>
        <w:rPr>
          <w:rFonts w:cs="Arial"/>
          <w:sz w:val="18"/>
          <w:szCs w:val="18"/>
        </w:rPr>
      </w:pPr>
    </w:p>
    <w:p w:rsidR="000966D4" w:rsidRPr="00CA1F80" w:rsidRDefault="000966D4" w:rsidP="000966D4">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0966D4" w:rsidRPr="00EB408B" w:rsidRDefault="000966D4" w:rsidP="000966D4">
      <w:pPr>
        <w:pBdr>
          <w:bottom w:val="single" w:sz="12" w:space="1" w:color="auto"/>
        </w:pBdr>
        <w:rPr>
          <w:rFonts w:cs="Arial"/>
          <w:b/>
        </w:rPr>
      </w:pPr>
    </w:p>
    <w:p w:rsidR="000966D4" w:rsidRPr="00661488" w:rsidRDefault="000966D4" w:rsidP="000966D4">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0966D4" w:rsidRDefault="000966D4" w:rsidP="000966D4">
      <w:pPr>
        <w:rPr>
          <w:rFonts w:cs="Arial"/>
          <w:sz w:val="18"/>
          <w:szCs w:val="18"/>
        </w:rPr>
      </w:pPr>
    </w:p>
    <w:p w:rsidR="000966D4" w:rsidRPr="00933B50" w:rsidRDefault="000966D4" w:rsidP="000966D4">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0966D4" w:rsidRDefault="000966D4" w:rsidP="000966D4">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0966D4" w:rsidRDefault="000966D4" w:rsidP="000966D4">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0966D4" w:rsidRPr="005F51BB" w:rsidRDefault="000966D4" w:rsidP="000966D4">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0966D4" w:rsidRPr="00661488" w:rsidRDefault="000966D4" w:rsidP="000966D4">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0966D4" w:rsidRPr="00694DA3" w:rsidRDefault="000966D4" w:rsidP="000966D4">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0966D4" w:rsidRDefault="000966D4" w:rsidP="000966D4">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0966D4" w:rsidRDefault="000966D4" w:rsidP="000966D4">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0966D4" w:rsidRPr="00661488" w:rsidRDefault="000966D4" w:rsidP="000966D4">
      <w:pPr>
        <w:ind w:left="720"/>
        <w:rPr>
          <w:rFonts w:cs="Arial"/>
          <w:sz w:val="18"/>
          <w:szCs w:val="18"/>
        </w:rPr>
      </w:pPr>
    </w:p>
    <w:p w:rsidR="000966D4" w:rsidRDefault="000966D4" w:rsidP="000966D4">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0966D4" w:rsidRPr="0007699A" w:rsidRDefault="000966D4" w:rsidP="000966D4">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0966D4" w:rsidRPr="00694DA3" w:rsidRDefault="000966D4" w:rsidP="000966D4">
      <w:pPr>
        <w:rPr>
          <w:rFonts w:cs="Arial"/>
          <w:sz w:val="16"/>
          <w:szCs w:val="16"/>
        </w:rPr>
      </w:pPr>
    </w:p>
    <w:p w:rsidR="000966D4" w:rsidRPr="00694DA3" w:rsidRDefault="000966D4" w:rsidP="000966D4">
      <w:pPr>
        <w:pBdr>
          <w:bottom w:val="single" w:sz="12" w:space="1" w:color="auto"/>
        </w:pBdr>
        <w:rPr>
          <w:rFonts w:cs="Arial"/>
          <w:sz w:val="16"/>
          <w:szCs w:val="16"/>
        </w:rPr>
      </w:pPr>
    </w:p>
    <w:p w:rsidR="000966D4" w:rsidRDefault="000966D4" w:rsidP="000966D4">
      <w:pPr>
        <w:rPr>
          <w:rFonts w:cs="Arial"/>
          <w:b/>
          <w:sz w:val="18"/>
          <w:szCs w:val="18"/>
        </w:rPr>
      </w:pPr>
    </w:p>
    <w:p w:rsidR="000966D4" w:rsidRPr="007A4CCC" w:rsidRDefault="000966D4" w:rsidP="000966D4">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0966D4" w:rsidRPr="007A4CCC" w:rsidRDefault="000966D4" w:rsidP="000966D4">
      <w:pPr>
        <w:rPr>
          <w:rFonts w:cs="Arial"/>
          <w:b/>
          <w:sz w:val="16"/>
          <w:szCs w:val="16"/>
        </w:rPr>
      </w:pPr>
    </w:p>
    <w:p w:rsidR="000966D4" w:rsidRPr="007A4CCC" w:rsidRDefault="000966D4" w:rsidP="000966D4">
      <w:pPr>
        <w:rPr>
          <w:rFonts w:cs="Arial"/>
          <w:sz w:val="16"/>
          <w:szCs w:val="16"/>
        </w:rPr>
      </w:pPr>
      <w:r w:rsidRPr="007A4CCC">
        <w:rPr>
          <w:rFonts w:cs="Arial"/>
          <w:sz w:val="16"/>
          <w:szCs w:val="16"/>
        </w:rPr>
        <w:t>Kansas Department of Commerce</w:t>
      </w:r>
    </w:p>
    <w:p w:rsidR="000966D4" w:rsidRPr="007A4CCC" w:rsidRDefault="000966D4" w:rsidP="000966D4">
      <w:pPr>
        <w:rPr>
          <w:rFonts w:cs="Arial"/>
          <w:sz w:val="16"/>
          <w:szCs w:val="16"/>
        </w:rPr>
      </w:pPr>
      <w:r w:rsidRPr="007A4CCC">
        <w:rPr>
          <w:rFonts w:cs="Arial"/>
          <w:sz w:val="16"/>
          <w:szCs w:val="16"/>
        </w:rPr>
        <w:t>Office of Minority/Women Business Development</w:t>
      </w:r>
    </w:p>
    <w:p w:rsidR="000966D4" w:rsidRDefault="000966D4" w:rsidP="000966D4">
      <w:pPr>
        <w:rPr>
          <w:rFonts w:cs="Arial"/>
          <w:sz w:val="16"/>
          <w:szCs w:val="16"/>
        </w:rPr>
      </w:pPr>
      <w:hyperlink r:id="rId14" w:history="1">
        <w:r w:rsidRPr="004C640A">
          <w:rPr>
            <w:rStyle w:val="Hyperlink"/>
            <w:rFonts w:cs="Arial"/>
            <w:sz w:val="16"/>
            <w:szCs w:val="16"/>
          </w:rPr>
          <w:t>http://www.kansas.gov/ksbdc/</w:t>
        </w:r>
      </w:hyperlink>
    </w:p>
    <w:p w:rsidR="000966D4" w:rsidRPr="00AD0B81" w:rsidRDefault="000966D4" w:rsidP="000966D4">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0966D4" w:rsidRDefault="000966D4" w:rsidP="000966D4">
      <w:pPr>
        <w:jc w:val="center"/>
        <w:rPr>
          <w:rFonts w:cs="Arial"/>
          <w:b/>
          <w:sz w:val="18"/>
          <w:szCs w:val="18"/>
        </w:rPr>
      </w:pPr>
      <w:r w:rsidRPr="00AD0B81">
        <w:rPr>
          <w:rFonts w:cs="Arial"/>
          <w:b/>
          <w:sz w:val="18"/>
          <w:szCs w:val="18"/>
        </w:rPr>
        <w:t>Department of Administration</w:t>
      </w:r>
    </w:p>
    <w:p w:rsidR="000966D4" w:rsidRPr="00AD0B81" w:rsidRDefault="000966D4" w:rsidP="000966D4">
      <w:pPr>
        <w:jc w:val="center"/>
        <w:rPr>
          <w:rFonts w:cs="Arial"/>
          <w:b/>
          <w:sz w:val="18"/>
          <w:szCs w:val="18"/>
        </w:rPr>
      </w:pPr>
      <w:r w:rsidRPr="00AD0B81">
        <w:rPr>
          <w:rFonts w:cs="Arial"/>
          <w:b/>
          <w:sz w:val="18"/>
          <w:szCs w:val="18"/>
        </w:rPr>
        <w:t>Division of Purchases</w:t>
      </w:r>
    </w:p>
    <w:p w:rsidR="000966D4" w:rsidRDefault="000966D4" w:rsidP="000966D4">
      <w:pPr>
        <w:jc w:val="center"/>
        <w:rPr>
          <w:rFonts w:cs="Arial"/>
          <w:b/>
        </w:rPr>
      </w:pPr>
      <w:r w:rsidRPr="00661488">
        <w:rPr>
          <w:rFonts w:cs="Arial"/>
          <w:b/>
        </w:rPr>
        <w:t>Supplier Diversity Survey Form</w:t>
      </w:r>
    </w:p>
    <w:p w:rsidR="000966D4" w:rsidRDefault="000966D4" w:rsidP="000966D4">
      <w:pPr>
        <w:rPr>
          <w:rFonts w:cs="Arial"/>
          <w:b/>
          <w:sz w:val="18"/>
          <w:szCs w:val="18"/>
        </w:rPr>
      </w:pPr>
    </w:p>
    <w:p w:rsidR="000966D4" w:rsidRDefault="000966D4" w:rsidP="000966D4">
      <w:pPr>
        <w:jc w:val="center"/>
        <w:rPr>
          <w:rFonts w:cs="Arial"/>
          <w:b/>
          <w:sz w:val="18"/>
          <w:szCs w:val="18"/>
        </w:rPr>
      </w:pPr>
      <w:r w:rsidRPr="0091438D">
        <w:rPr>
          <w:rFonts w:cs="Arial"/>
          <w:b/>
          <w:sz w:val="18"/>
          <w:szCs w:val="18"/>
          <w:u w:val="single"/>
        </w:rPr>
        <w:t>Appendix A</w:t>
      </w:r>
    </w:p>
    <w:p w:rsidR="000966D4" w:rsidRPr="00E36D1A" w:rsidRDefault="000966D4" w:rsidP="000966D4">
      <w:pPr>
        <w:jc w:val="center"/>
        <w:rPr>
          <w:rFonts w:cs="Arial"/>
          <w:b/>
          <w:sz w:val="18"/>
          <w:szCs w:val="18"/>
        </w:rPr>
      </w:pPr>
      <w:r w:rsidRPr="00E36D1A">
        <w:rPr>
          <w:rFonts w:cs="Arial"/>
          <w:b/>
          <w:sz w:val="18"/>
          <w:szCs w:val="18"/>
        </w:rPr>
        <w:t>Definition of Terms</w:t>
      </w:r>
    </w:p>
    <w:p w:rsidR="000966D4" w:rsidRPr="00E36D1A" w:rsidRDefault="000966D4" w:rsidP="000966D4">
      <w:pPr>
        <w:rPr>
          <w:rFonts w:cs="Arial"/>
          <w:b/>
          <w:sz w:val="18"/>
          <w:szCs w:val="18"/>
        </w:rPr>
      </w:pPr>
    </w:p>
    <w:p w:rsidR="000966D4" w:rsidRPr="005F51BB" w:rsidRDefault="000966D4" w:rsidP="000966D4">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0966D4" w:rsidRPr="005F51BB" w:rsidRDefault="000966D4" w:rsidP="000966D4">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0966D4" w:rsidRDefault="000966D4" w:rsidP="000966D4">
      <w:pPr>
        <w:rPr>
          <w:rFonts w:cs="Arial"/>
          <w:sz w:val="16"/>
          <w:szCs w:val="16"/>
        </w:rPr>
      </w:pPr>
    </w:p>
    <w:p w:rsidR="000966D4" w:rsidRPr="00772162" w:rsidRDefault="000966D4" w:rsidP="000966D4">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0966D4" w:rsidRPr="00772162" w:rsidRDefault="000966D4" w:rsidP="000966D4">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0966D4" w:rsidRPr="00772162" w:rsidRDefault="000966D4" w:rsidP="000966D4">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0966D4" w:rsidRDefault="000966D4" w:rsidP="000966D4">
      <w:pPr>
        <w:rPr>
          <w:rFonts w:cs="Arial"/>
          <w:sz w:val="16"/>
          <w:szCs w:val="16"/>
        </w:rPr>
      </w:pPr>
    </w:p>
    <w:p w:rsidR="000966D4" w:rsidRPr="005F51BB" w:rsidRDefault="000966D4" w:rsidP="000966D4">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0966D4" w:rsidRPr="005F51BB" w:rsidRDefault="000966D4" w:rsidP="000966D4">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0966D4" w:rsidRPr="005F51BB" w:rsidRDefault="000966D4" w:rsidP="000966D4">
      <w:pPr>
        <w:rPr>
          <w:rFonts w:cs="Arial"/>
          <w:sz w:val="16"/>
          <w:szCs w:val="16"/>
        </w:rPr>
      </w:pPr>
    </w:p>
    <w:p w:rsidR="000966D4" w:rsidRPr="005F51BB" w:rsidRDefault="000966D4" w:rsidP="000966D4">
      <w:pPr>
        <w:rPr>
          <w:rFonts w:cs="Arial"/>
          <w:b/>
          <w:sz w:val="16"/>
          <w:szCs w:val="16"/>
        </w:rPr>
      </w:pPr>
      <w:r w:rsidRPr="005F51BB">
        <w:rPr>
          <w:rFonts w:cs="Arial"/>
          <w:b/>
          <w:sz w:val="16"/>
          <w:szCs w:val="16"/>
        </w:rPr>
        <w:t>Small Disadvantage Business Concern (SDB)</w:t>
      </w:r>
    </w:p>
    <w:p w:rsidR="000966D4" w:rsidRPr="005F51BB" w:rsidRDefault="000966D4" w:rsidP="000966D4">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0966D4" w:rsidRPr="005F51BB" w:rsidRDefault="000966D4" w:rsidP="000966D4">
      <w:pPr>
        <w:rPr>
          <w:rFonts w:cs="Arial"/>
          <w:sz w:val="16"/>
          <w:szCs w:val="16"/>
        </w:rPr>
      </w:pPr>
    </w:p>
    <w:p w:rsidR="000966D4" w:rsidRPr="005F51BB" w:rsidRDefault="000966D4" w:rsidP="000966D4">
      <w:pPr>
        <w:rPr>
          <w:rFonts w:cs="Arial"/>
          <w:sz w:val="16"/>
          <w:szCs w:val="16"/>
        </w:rPr>
      </w:pPr>
      <w:r w:rsidRPr="005F51BB">
        <w:rPr>
          <w:rFonts w:cs="Arial"/>
          <w:b/>
          <w:sz w:val="16"/>
          <w:szCs w:val="16"/>
        </w:rPr>
        <w:t>Veterans-Owned Business Concern (VBE)</w:t>
      </w:r>
    </w:p>
    <w:p w:rsidR="000966D4" w:rsidRPr="005F51BB" w:rsidRDefault="000966D4" w:rsidP="000966D4">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0966D4" w:rsidRPr="005F51BB" w:rsidRDefault="000966D4" w:rsidP="000966D4">
      <w:pPr>
        <w:rPr>
          <w:rFonts w:cs="Arial"/>
          <w:sz w:val="16"/>
          <w:szCs w:val="16"/>
        </w:rPr>
      </w:pPr>
    </w:p>
    <w:p w:rsidR="000966D4" w:rsidRPr="005F51BB" w:rsidRDefault="000966D4" w:rsidP="000966D4">
      <w:pPr>
        <w:rPr>
          <w:rFonts w:cs="Arial"/>
          <w:b/>
          <w:sz w:val="16"/>
          <w:szCs w:val="16"/>
        </w:rPr>
      </w:pPr>
      <w:r w:rsidRPr="005F51BB">
        <w:rPr>
          <w:rFonts w:cs="Arial"/>
          <w:b/>
          <w:sz w:val="16"/>
          <w:szCs w:val="16"/>
        </w:rPr>
        <w:t>Service-Disabled Veterans-Owned Business Concern (DVBE)</w:t>
      </w:r>
    </w:p>
    <w:p w:rsidR="000966D4" w:rsidRPr="005F51BB" w:rsidRDefault="000966D4" w:rsidP="000966D4">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0966D4" w:rsidRPr="005F51BB" w:rsidRDefault="000966D4" w:rsidP="000966D4">
      <w:pPr>
        <w:rPr>
          <w:rFonts w:cs="Arial"/>
          <w:sz w:val="16"/>
          <w:szCs w:val="16"/>
        </w:rPr>
      </w:pPr>
    </w:p>
    <w:p w:rsidR="000966D4" w:rsidRPr="005F51BB" w:rsidRDefault="000966D4" w:rsidP="000966D4">
      <w:pPr>
        <w:rPr>
          <w:rFonts w:cs="Arial"/>
          <w:b/>
          <w:sz w:val="16"/>
          <w:szCs w:val="16"/>
        </w:rPr>
      </w:pPr>
      <w:r w:rsidRPr="005F51BB">
        <w:rPr>
          <w:rFonts w:cs="Arial"/>
          <w:b/>
          <w:sz w:val="16"/>
          <w:szCs w:val="16"/>
        </w:rPr>
        <w:t>Women-Owned Business Concern (WBE)</w:t>
      </w:r>
    </w:p>
    <w:p w:rsidR="000966D4" w:rsidRPr="005F51BB" w:rsidRDefault="000966D4" w:rsidP="000966D4">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0966D4" w:rsidRPr="005F51BB" w:rsidRDefault="000966D4" w:rsidP="000966D4">
      <w:pPr>
        <w:rPr>
          <w:rFonts w:cs="Arial"/>
          <w:sz w:val="16"/>
          <w:szCs w:val="16"/>
        </w:rPr>
      </w:pPr>
    </w:p>
    <w:p w:rsidR="000966D4" w:rsidRPr="005F51BB" w:rsidRDefault="000966D4" w:rsidP="000966D4">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0966D4" w:rsidRPr="005F51BB" w:rsidRDefault="000966D4" w:rsidP="000966D4">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0966D4" w:rsidRPr="005F51BB" w:rsidRDefault="000966D4" w:rsidP="000966D4">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0966D4" w:rsidRPr="005F51BB" w:rsidRDefault="000966D4" w:rsidP="000966D4">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0966D4" w:rsidRPr="005F51BB" w:rsidRDefault="000966D4" w:rsidP="000966D4">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0966D4" w:rsidRPr="005F51BB" w:rsidRDefault="000966D4" w:rsidP="000966D4">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0966D4" w:rsidRPr="005F51BB" w:rsidRDefault="000966D4" w:rsidP="000966D4">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0966D4" w:rsidRPr="005F51BB" w:rsidRDefault="000966D4" w:rsidP="000966D4">
      <w:pPr>
        <w:tabs>
          <w:tab w:val="left" w:pos="360"/>
        </w:tabs>
        <w:jc w:val="right"/>
        <w:rPr>
          <w:rFonts w:cs="Arial"/>
          <w:sz w:val="16"/>
          <w:szCs w:val="16"/>
        </w:rPr>
      </w:pPr>
    </w:p>
    <w:p w:rsidR="000966D4" w:rsidRPr="005F51BB" w:rsidRDefault="000966D4" w:rsidP="000966D4">
      <w:pPr>
        <w:tabs>
          <w:tab w:val="left" w:pos="360"/>
        </w:tabs>
        <w:jc w:val="right"/>
        <w:rPr>
          <w:rFonts w:cs="Arial"/>
          <w:sz w:val="16"/>
          <w:szCs w:val="16"/>
        </w:rPr>
      </w:pPr>
      <w:r>
        <w:rPr>
          <w:rFonts w:cs="Arial"/>
          <w:sz w:val="16"/>
          <w:szCs w:val="16"/>
        </w:rPr>
        <w:t>Date of Last Update:  March, 2007</w:t>
      </w:r>
    </w:p>
    <w:p w:rsidR="000966D4" w:rsidRPr="00D344BA" w:rsidRDefault="000966D4" w:rsidP="000966D4">
      <w:pPr>
        <w:jc w:val="center"/>
        <w:rPr>
          <w:rFonts w:cs="Arial"/>
          <w:b/>
          <w:bCs/>
          <w:caps/>
          <w:sz w:val="28"/>
          <w:szCs w:val="28"/>
        </w:rPr>
      </w:pPr>
      <w:r>
        <w:rPr>
          <w:rFonts w:cs="Arial"/>
          <w:b/>
          <w:bCs/>
          <w:caps/>
        </w:rPr>
        <w:br w:type="page"/>
      </w:r>
      <w:r w:rsidRPr="00D344BA">
        <w:rPr>
          <w:rFonts w:cs="Arial"/>
          <w:b/>
          <w:bCs/>
          <w:caps/>
          <w:sz w:val="28"/>
          <w:szCs w:val="28"/>
        </w:rPr>
        <w:lastRenderedPageBreak/>
        <w:t>Tax Clearance</w:t>
      </w:r>
    </w:p>
    <w:p w:rsidR="000966D4" w:rsidRPr="00B4668D" w:rsidRDefault="000966D4" w:rsidP="000966D4">
      <w:pPr>
        <w:rPr>
          <w:rFonts w:cs="Arial"/>
          <w:b/>
          <w:bCs/>
        </w:rPr>
      </w:pPr>
    </w:p>
    <w:p w:rsidR="000966D4" w:rsidRPr="00B4668D" w:rsidRDefault="000966D4" w:rsidP="000966D4">
      <w:pPr>
        <w:rPr>
          <w:rFonts w:cs="Arial"/>
        </w:rPr>
      </w:pPr>
      <w:r w:rsidRPr="00B4668D">
        <w:rPr>
          <w:rFonts w:cs="Arial"/>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The Division of Purchases will confirm tax status of all potential contractors and subcontractors prior to the release of a purchase order or contract award.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0966D4" w:rsidRPr="00B4668D" w:rsidRDefault="000966D4" w:rsidP="000966D4">
      <w:pPr>
        <w:autoSpaceDE w:val="0"/>
        <w:autoSpaceDN w:val="0"/>
        <w:adjustRightInd w:val="0"/>
        <w:rPr>
          <w:rFonts w:cs="Arial"/>
        </w:rPr>
      </w:pPr>
    </w:p>
    <w:p w:rsidR="000966D4" w:rsidRPr="00B4668D" w:rsidRDefault="000966D4" w:rsidP="000966D4">
      <w:pPr>
        <w:autoSpaceDE w:val="0"/>
        <w:autoSpaceDN w:val="0"/>
        <w:adjustRightInd w:val="0"/>
        <w:rPr>
          <w:rFonts w:cs="Arial"/>
        </w:rPr>
      </w:pPr>
    </w:p>
    <w:p w:rsidR="000966D4" w:rsidRPr="00B4668D" w:rsidRDefault="000966D4" w:rsidP="000966D4">
      <w:pPr>
        <w:autoSpaceDE w:val="0"/>
        <w:autoSpaceDN w:val="0"/>
        <w:adjustRightInd w:val="0"/>
        <w:rPr>
          <w:rFonts w:cs="Arial"/>
        </w:rPr>
      </w:pPr>
      <w:r w:rsidRPr="00B4668D">
        <w:rPr>
          <w:rFonts w:cs="Arial"/>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0966D4" w:rsidRPr="00B4668D" w:rsidRDefault="000966D4" w:rsidP="000966D4">
      <w:pPr>
        <w:tabs>
          <w:tab w:val="left" w:pos="9990"/>
        </w:tabs>
        <w:autoSpaceDE w:val="0"/>
        <w:autoSpaceDN w:val="0"/>
        <w:adjustRightInd w:val="0"/>
        <w:rPr>
          <w:rFonts w:cs="Arial"/>
        </w:rPr>
      </w:pPr>
    </w:p>
    <w:p w:rsidR="000966D4" w:rsidRPr="00B4668D" w:rsidRDefault="000966D4" w:rsidP="000966D4">
      <w:pPr>
        <w:tabs>
          <w:tab w:val="left" w:pos="9990"/>
        </w:tabs>
        <w:autoSpaceDE w:val="0"/>
        <w:autoSpaceDN w:val="0"/>
        <w:adjustRightInd w:val="0"/>
        <w:rPr>
          <w:rFonts w:cs="Arial"/>
        </w:rPr>
      </w:pPr>
      <w:r w:rsidRPr="00B4668D">
        <w:rPr>
          <w:rFonts w:cs="Arial"/>
        </w:rPr>
        <w:t>Instructions on how to check Tax Clearance Status can be found at the following website:</w:t>
      </w:r>
    </w:p>
    <w:p w:rsidR="000966D4" w:rsidRPr="00B4668D" w:rsidRDefault="000966D4" w:rsidP="000966D4">
      <w:pPr>
        <w:tabs>
          <w:tab w:val="left" w:pos="9990"/>
        </w:tabs>
        <w:autoSpaceDE w:val="0"/>
        <w:autoSpaceDN w:val="0"/>
        <w:adjustRightInd w:val="0"/>
        <w:rPr>
          <w:rFonts w:cs="Arial"/>
          <w:b/>
          <w:bCs/>
          <w:u w:val="single"/>
        </w:rPr>
      </w:pPr>
      <w:r w:rsidRPr="00B4668D">
        <w:rPr>
          <w:rFonts w:cs="Arial"/>
          <w:b/>
          <w:bCs/>
          <w:u w:val="single"/>
        </w:rPr>
        <w:t>http://www.ksrevenue.org/taxclearance.htm</w:t>
      </w:r>
    </w:p>
    <w:p w:rsidR="000966D4" w:rsidRPr="00B4668D" w:rsidRDefault="000966D4" w:rsidP="000966D4">
      <w:pPr>
        <w:tabs>
          <w:tab w:val="left" w:pos="9990"/>
        </w:tabs>
        <w:autoSpaceDE w:val="0"/>
        <w:autoSpaceDN w:val="0"/>
        <w:adjustRightInd w:val="0"/>
        <w:rPr>
          <w:rFonts w:cs="Arial"/>
          <w:b/>
          <w:bCs/>
          <w:u w:val="single"/>
        </w:rPr>
      </w:pPr>
    </w:p>
    <w:p w:rsidR="000966D4" w:rsidRPr="00B4668D" w:rsidRDefault="000966D4" w:rsidP="000966D4">
      <w:pPr>
        <w:tabs>
          <w:tab w:val="left" w:pos="9990"/>
        </w:tabs>
        <w:autoSpaceDE w:val="0"/>
        <w:autoSpaceDN w:val="0"/>
        <w:adjustRightInd w:val="0"/>
        <w:rPr>
          <w:rFonts w:cs="Arial"/>
        </w:rPr>
      </w:pPr>
    </w:p>
    <w:p w:rsidR="000966D4" w:rsidRPr="00B4668D" w:rsidRDefault="000966D4" w:rsidP="000966D4">
      <w:pPr>
        <w:tabs>
          <w:tab w:val="left" w:pos="9990"/>
        </w:tabs>
        <w:autoSpaceDE w:val="0"/>
        <w:autoSpaceDN w:val="0"/>
        <w:adjustRightInd w:val="0"/>
        <w:rPr>
          <w:rFonts w:cs="Arial"/>
        </w:rPr>
      </w:pPr>
      <w:r w:rsidRPr="00B4668D">
        <w:rPr>
          <w:rFonts w:cs="Arial"/>
        </w:rPr>
        <w:t>Information about Tax Registration can be found at the following website:</w:t>
      </w:r>
    </w:p>
    <w:p w:rsidR="000966D4" w:rsidRPr="00B4668D" w:rsidRDefault="000966D4" w:rsidP="000966D4">
      <w:pPr>
        <w:tabs>
          <w:tab w:val="left" w:pos="9990"/>
        </w:tabs>
        <w:autoSpaceDE w:val="0"/>
        <w:autoSpaceDN w:val="0"/>
        <w:adjustRightInd w:val="0"/>
        <w:rPr>
          <w:rFonts w:cs="Arial"/>
          <w:b/>
          <w:bCs/>
          <w:u w:val="single"/>
        </w:rPr>
      </w:pPr>
      <w:r w:rsidRPr="00B4668D">
        <w:rPr>
          <w:rFonts w:cs="Arial"/>
          <w:b/>
          <w:bCs/>
          <w:u w:val="single"/>
        </w:rPr>
        <w:t>http://www.ksrevenue.org/busregistration.htm</w:t>
      </w:r>
    </w:p>
    <w:p w:rsidR="000966D4" w:rsidRPr="00B4668D" w:rsidRDefault="000966D4" w:rsidP="000966D4">
      <w:pPr>
        <w:tabs>
          <w:tab w:val="left" w:pos="9990"/>
        </w:tabs>
        <w:autoSpaceDE w:val="0"/>
        <w:autoSpaceDN w:val="0"/>
        <w:adjustRightInd w:val="0"/>
        <w:rPr>
          <w:rFonts w:cs="Arial"/>
        </w:rPr>
      </w:pPr>
    </w:p>
    <w:p w:rsidR="000966D4" w:rsidRDefault="000966D4" w:rsidP="000966D4">
      <w:pPr>
        <w:autoSpaceDE w:val="0"/>
        <w:autoSpaceDN w:val="0"/>
        <w:adjustRightInd w:val="0"/>
        <w:rPr>
          <w:rFonts w:cs="Arial"/>
        </w:rPr>
      </w:pPr>
    </w:p>
    <w:p w:rsidR="000966D4" w:rsidRPr="00B4668D" w:rsidRDefault="000966D4" w:rsidP="000966D4">
      <w:pPr>
        <w:autoSpaceDE w:val="0"/>
        <w:autoSpaceDN w:val="0"/>
        <w:adjustRightInd w:val="0"/>
        <w:rPr>
          <w:rFonts w:cs="Arial"/>
        </w:rPr>
      </w:pPr>
    </w:p>
    <w:p w:rsidR="000966D4" w:rsidRPr="00B4668D" w:rsidRDefault="000966D4" w:rsidP="000966D4">
      <w:pPr>
        <w:autoSpaceDE w:val="0"/>
        <w:autoSpaceDN w:val="0"/>
        <w:adjustRightInd w:val="0"/>
        <w:rPr>
          <w:rFonts w:cs="Arial"/>
        </w:rPr>
      </w:pPr>
    </w:p>
    <w:p w:rsidR="000966D4" w:rsidRPr="00B4668D" w:rsidRDefault="000966D4" w:rsidP="000966D4">
      <w:pPr>
        <w:autoSpaceDE w:val="0"/>
        <w:autoSpaceDN w:val="0"/>
        <w:adjustRightInd w:val="0"/>
        <w:rPr>
          <w:rFonts w:cs="Arial"/>
        </w:rPr>
      </w:pPr>
      <w:r w:rsidRPr="00B4668D">
        <w:rPr>
          <w:rFonts w:cs="Arial"/>
          <w:b/>
          <w:bCs/>
        </w:rPr>
        <w:t>Contact Information:</w:t>
      </w:r>
      <w:r w:rsidRPr="00B4668D">
        <w:rPr>
          <w:rFonts w:cs="Arial"/>
        </w:rPr>
        <w:t xml:space="preserve">  Please provide the attached contact information for use should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need to contact the appropriate officials within your company to discuss your tax clearance / registration status.</w:t>
      </w:r>
    </w:p>
    <w:p w:rsidR="000966D4" w:rsidRPr="00B4668D" w:rsidRDefault="000966D4" w:rsidP="000966D4">
      <w:pPr>
        <w:autoSpaceDE w:val="0"/>
        <w:autoSpaceDN w:val="0"/>
        <w:adjustRightInd w:val="0"/>
        <w:rPr>
          <w:rFonts w:cs="Arial"/>
        </w:rPr>
      </w:pPr>
    </w:p>
    <w:p w:rsidR="000966D4" w:rsidRPr="00B4668D" w:rsidRDefault="000966D4" w:rsidP="000966D4">
      <w:pPr>
        <w:autoSpaceDE w:val="0"/>
        <w:autoSpaceDN w:val="0"/>
        <w:adjustRightInd w:val="0"/>
        <w:rPr>
          <w:rFonts w:cs="Arial"/>
          <w:b/>
          <w:u w:val="single"/>
        </w:rPr>
      </w:pPr>
      <w:r w:rsidRPr="00B4668D">
        <w:rPr>
          <w:rFonts w:cs="Arial"/>
          <w:b/>
          <w:u w:val="single"/>
        </w:rPr>
        <w:t>CONTRACTOR</w:t>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0966D4" w:rsidRPr="00356CC0" w:rsidRDefault="000966D4" w:rsidP="000966D4">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Company Name:</w:t>
      </w:r>
      <w:r w:rsidRPr="00356CC0">
        <w:rPr>
          <w:rFonts w:cs="Arial"/>
          <w:u w:val="single"/>
        </w:rPr>
        <w:tab/>
      </w:r>
      <w:r w:rsidRPr="00356CC0">
        <w:rPr>
          <w:rFonts w:cs="Arial"/>
          <w:u w:val="single"/>
        </w:rPr>
        <w:tab/>
      </w:r>
      <w:r w:rsidRPr="00356CC0">
        <w:rPr>
          <w:rFonts w:cs="Arial"/>
          <w:u w:val="single"/>
        </w:rPr>
        <w:tab/>
      </w:r>
    </w:p>
    <w:p w:rsidR="000966D4" w:rsidRPr="00356CC0" w:rsidRDefault="000966D4" w:rsidP="000966D4">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FEIN / Tax Number:</w:t>
      </w:r>
      <w:r w:rsidRPr="00356CC0">
        <w:rPr>
          <w:rFonts w:cs="Arial"/>
          <w:u w:val="single"/>
        </w:rPr>
        <w:tab/>
      </w:r>
      <w:r w:rsidRPr="00356CC0">
        <w:rPr>
          <w:rFonts w:cs="Arial"/>
          <w:u w:val="single"/>
        </w:rPr>
        <w:tab/>
      </w:r>
      <w:r w:rsidRPr="00356CC0">
        <w:rPr>
          <w:rFonts w:cs="Arial"/>
          <w:u w:val="single"/>
        </w:rPr>
        <w:tab/>
      </w:r>
    </w:p>
    <w:p w:rsidR="000966D4" w:rsidRDefault="000966D4" w:rsidP="000966D4">
      <w:pPr>
        <w:tabs>
          <w:tab w:val="left" w:pos="6570"/>
          <w:tab w:val="left" w:pos="9360"/>
          <w:tab w:val="left" w:pos="9990"/>
        </w:tabs>
        <w:rPr>
          <w:rFonts w:cs="Arial"/>
          <w:b/>
          <w:color w:val="FF0000"/>
          <w:sz w:val="16"/>
          <w:szCs w:val="16"/>
        </w:rPr>
      </w:pPr>
      <w:r w:rsidRPr="00356CC0">
        <w:rPr>
          <w:rFonts w:cs="Arial"/>
          <w:b/>
          <w:color w:val="FF0000"/>
          <w:sz w:val="16"/>
          <w:szCs w:val="16"/>
        </w:rPr>
        <w:t xml:space="preserve">CAUTION:  If your tax number is the same as your Social Security Number (SSN), you must leave this line blank.  </w:t>
      </w:r>
      <w:r w:rsidRPr="00356CC0">
        <w:rPr>
          <w:rFonts w:cs="Arial"/>
          <w:b/>
          <w:color w:val="FF0000"/>
          <w:sz w:val="16"/>
          <w:szCs w:val="16"/>
          <w:u w:val="single"/>
        </w:rPr>
        <w:t>DO NOT</w:t>
      </w:r>
      <w:r w:rsidRPr="00356CC0">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0966D4" w:rsidRDefault="000966D4" w:rsidP="000966D4"/>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0966D4" w:rsidRPr="00B4668D" w:rsidRDefault="000966D4" w:rsidP="000966D4">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0966D4" w:rsidRPr="00B4668D" w:rsidRDefault="000966D4" w:rsidP="000966D4">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0966D4" w:rsidRDefault="000966D4" w:rsidP="000966D4">
      <w:pPr>
        <w:tabs>
          <w:tab w:val="left" w:pos="1260"/>
          <w:tab w:val="left" w:pos="2340"/>
          <w:tab w:val="left" w:pos="9990"/>
        </w:tabs>
        <w:rPr>
          <w:rFonts w:cs="Arial"/>
        </w:rPr>
      </w:pPr>
    </w:p>
    <w:p w:rsidR="000966D4" w:rsidRPr="00B4668D" w:rsidRDefault="000966D4" w:rsidP="000966D4">
      <w:pPr>
        <w:tabs>
          <w:tab w:val="left" w:pos="1260"/>
          <w:tab w:val="left" w:pos="2340"/>
          <w:tab w:val="left" w:pos="9990"/>
        </w:tabs>
        <w:rPr>
          <w:rFonts w:cs="Arial"/>
        </w:rPr>
      </w:pPr>
    </w:p>
    <w:p w:rsidR="000966D4" w:rsidRPr="00B4668D" w:rsidRDefault="000966D4" w:rsidP="000966D4">
      <w:pPr>
        <w:autoSpaceDE w:val="0"/>
        <w:autoSpaceDN w:val="0"/>
        <w:adjustRightInd w:val="0"/>
        <w:rPr>
          <w:rFonts w:cs="Arial"/>
          <w:b/>
          <w:u w:val="single"/>
        </w:rPr>
      </w:pPr>
      <w:r w:rsidRPr="00B4668D">
        <w:rPr>
          <w:rFonts w:cs="Arial"/>
          <w:b/>
          <w:u w:val="single"/>
        </w:rPr>
        <w:t>SUBCONTRACTOR(S)</w:t>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0966D4" w:rsidRPr="00B4668D" w:rsidRDefault="000966D4" w:rsidP="000966D4">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rPr>
        <w:t>Tax Number:</w:t>
      </w:r>
      <w:r>
        <w:rPr>
          <w:rFonts w:cs="Arial"/>
          <w:u w:val="single"/>
        </w:rPr>
        <w:tab/>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0966D4" w:rsidRPr="00B4668D" w:rsidRDefault="000966D4" w:rsidP="000966D4">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0966D4" w:rsidRPr="00B4668D" w:rsidRDefault="000966D4" w:rsidP="000966D4">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0966D4" w:rsidRPr="00B4668D" w:rsidRDefault="000966D4" w:rsidP="000966D4">
      <w:pPr>
        <w:tabs>
          <w:tab w:val="left" w:pos="1260"/>
          <w:tab w:val="left" w:pos="2340"/>
          <w:tab w:val="left" w:pos="9990"/>
        </w:tabs>
        <w:jc w:val="center"/>
        <w:rPr>
          <w:rFonts w:cs="Arial"/>
          <w:i/>
          <w:sz w:val="18"/>
          <w:szCs w:val="18"/>
        </w:rPr>
      </w:pPr>
      <w:r w:rsidRPr="00B4668D">
        <w:rPr>
          <w:rFonts w:cs="Arial"/>
          <w:i/>
          <w:sz w:val="18"/>
          <w:szCs w:val="18"/>
        </w:rPr>
        <w:t>Additional pages may be added, as required, indicating the same information for multiple subcontractors.</w:t>
      </w:r>
    </w:p>
    <w:p w:rsidR="000966D4" w:rsidRDefault="000966D4" w:rsidP="000966D4">
      <w:pPr>
        <w:jc w:val="center"/>
        <w:rPr>
          <w:rFonts w:cs="Arial"/>
          <w:b/>
        </w:rPr>
      </w:pPr>
      <w:r>
        <w:rPr>
          <w:rFonts w:cs="Arial"/>
          <w:b/>
        </w:rPr>
        <w:br w:type="page"/>
      </w:r>
    </w:p>
    <w:p w:rsidR="000966D4" w:rsidRDefault="000966D4" w:rsidP="000966D4">
      <w:pPr>
        <w:jc w:val="center"/>
        <w:rPr>
          <w:rFonts w:cs="Arial"/>
          <w:b/>
        </w:rPr>
      </w:pPr>
    </w:p>
    <w:p w:rsidR="000966D4" w:rsidRPr="00AF467D" w:rsidRDefault="000966D4" w:rsidP="000966D4">
      <w:pPr>
        <w:jc w:val="center"/>
        <w:rPr>
          <w:b/>
        </w:rPr>
      </w:pPr>
      <w:r w:rsidRPr="00AF467D">
        <w:rPr>
          <w:b/>
        </w:rPr>
        <w:t>CERTIFICATION REGARDING</w:t>
      </w:r>
    </w:p>
    <w:p w:rsidR="000966D4" w:rsidRPr="00AF467D" w:rsidRDefault="000966D4" w:rsidP="000966D4">
      <w:pPr>
        <w:jc w:val="center"/>
        <w:rPr>
          <w:b/>
        </w:rPr>
      </w:pPr>
      <w:r w:rsidRPr="00AF467D">
        <w:rPr>
          <w:b/>
        </w:rPr>
        <w:t>IMMIGRATION REFORM &amp; CONTROL</w:t>
      </w:r>
    </w:p>
    <w:p w:rsidR="000966D4" w:rsidRPr="00A629E3" w:rsidRDefault="000966D4" w:rsidP="000966D4"/>
    <w:p w:rsidR="000966D4" w:rsidRPr="00A629E3" w:rsidRDefault="000966D4" w:rsidP="000966D4"/>
    <w:p w:rsidR="000966D4" w:rsidRPr="00A629E3" w:rsidRDefault="000966D4" w:rsidP="000966D4">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0966D4" w:rsidRPr="00A629E3" w:rsidRDefault="000966D4" w:rsidP="000966D4"/>
    <w:p w:rsidR="000966D4" w:rsidRPr="00A629E3" w:rsidRDefault="000966D4" w:rsidP="000966D4">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0966D4" w:rsidRPr="00A629E3" w:rsidRDefault="000966D4" w:rsidP="000966D4"/>
    <w:p w:rsidR="000966D4" w:rsidRPr="00A629E3" w:rsidRDefault="000966D4" w:rsidP="000966D4">
      <w:r w:rsidRPr="00A629E3">
        <w:tab/>
        <w:t xml:space="preserve">At the State’s request, Contractor is expected to produce to the State any documentation or other such evidence to verify Contractor’s compliance with any provision, duty, certification, or the like under the contract.  </w:t>
      </w:r>
    </w:p>
    <w:p w:rsidR="000966D4" w:rsidRPr="00A629E3" w:rsidRDefault="000966D4" w:rsidP="000966D4"/>
    <w:p w:rsidR="000966D4" w:rsidRPr="00A629E3" w:rsidRDefault="000966D4" w:rsidP="000966D4">
      <w:r w:rsidRPr="00A629E3">
        <w:tab/>
        <w:t>Contractor agrees to include this Certification in contracts between itself and any subcontractors in connection with the services performed under this contract.</w:t>
      </w:r>
    </w:p>
    <w:p w:rsidR="000966D4" w:rsidRPr="00A629E3" w:rsidRDefault="000966D4" w:rsidP="000966D4"/>
    <w:p w:rsidR="000966D4" w:rsidRPr="00A629E3" w:rsidRDefault="000966D4" w:rsidP="000966D4"/>
    <w:p w:rsidR="000966D4" w:rsidRPr="00A629E3" w:rsidRDefault="000966D4" w:rsidP="000966D4"/>
    <w:p w:rsidR="000966D4" w:rsidRPr="00A629E3" w:rsidRDefault="000966D4" w:rsidP="000966D4"/>
    <w:p w:rsidR="000966D4" w:rsidRPr="00A629E3" w:rsidRDefault="000966D4" w:rsidP="000966D4">
      <w:r w:rsidRPr="00A629E3">
        <w:t>____________________________________________</w:t>
      </w:r>
      <w:r w:rsidRPr="00A629E3">
        <w:tab/>
      </w:r>
      <w:r w:rsidRPr="00A629E3">
        <w:tab/>
      </w:r>
      <w:r w:rsidRPr="00A629E3">
        <w:tab/>
        <w:t>______________________</w:t>
      </w:r>
    </w:p>
    <w:p w:rsidR="000966D4" w:rsidRDefault="000966D4" w:rsidP="000966D4">
      <w:r w:rsidRPr="00A629E3">
        <w:t>Signature, Title of Contractor</w:t>
      </w:r>
      <w:r w:rsidRPr="00A629E3">
        <w:tab/>
      </w:r>
      <w:r w:rsidRPr="00A629E3">
        <w:tab/>
      </w:r>
      <w:r w:rsidRPr="00A629E3">
        <w:tab/>
      </w:r>
      <w:r w:rsidRPr="00A629E3">
        <w:tab/>
      </w:r>
      <w:r w:rsidRPr="00A629E3">
        <w:tab/>
      </w:r>
      <w:r w:rsidRPr="00A629E3">
        <w:tab/>
        <w:t>date</w:t>
      </w:r>
    </w:p>
    <w:p w:rsidR="000966D4" w:rsidRPr="00D344BA" w:rsidRDefault="000966D4" w:rsidP="000966D4">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0966D4" w:rsidRPr="00B4668D" w:rsidRDefault="000966D4" w:rsidP="000966D4">
      <w:pPr>
        <w:rPr>
          <w:rFonts w:cs="Arial"/>
        </w:rPr>
      </w:pPr>
    </w:p>
    <w:p w:rsidR="000966D4" w:rsidRPr="00B4668D" w:rsidRDefault="000966D4" w:rsidP="000966D4">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0966D4" w:rsidRPr="00B4668D" w:rsidRDefault="000966D4" w:rsidP="000966D4">
      <w:pPr>
        <w:rPr>
          <w:rFonts w:cs="Arial"/>
        </w:rPr>
      </w:pPr>
    </w:p>
    <w:p w:rsidR="000966D4" w:rsidRPr="00B4668D" w:rsidRDefault="000966D4" w:rsidP="000966D4">
      <w:pPr>
        <w:rPr>
          <w:rFonts w:cs="Arial"/>
          <w:b/>
          <w:i/>
        </w:rPr>
      </w:pPr>
      <w:r w:rsidRPr="00B4668D">
        <w:rPr>
          <w:rFonts w:cs="Arial"/>
          <w:b/>
          <w:i/>
        </w:rPr>
        <w:t>Bidders must complete the page numbers required below.</w:t>
      </w:r>
    </w:p>
    <w:p w:rsidR="000966D4" w:rsidRPr="00B4668D" w:rsidRDefault="000966D4" w:rsidP="000966D4">
      <w:pPr>
        <w:rPr>
          <w:rFonts w:cs="Arial"/>
        </w:rPr>
      </w:pPr>
    </w:p>
    <w:p w:rsidR="000966D4" w:rsidRDefault="000966D4" w:rsidP="000966D4">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0966D4" w:rsidRPr="00476414" w:rsidRDefault="000966D4" w:rsidP="000966D4">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0966D4" w:rsidRDefault="000966D4" w:rsidP="000966D4">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0966D4" w:rsidRDefault="000966D4" w:rsidP="000966D4">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0966D4" w:rsidRDefault="000966D4" w:rsidP="000966D4">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0966D4" w:rsidRPr="00B4668D" w:rsidRDefault="000966D4" w:rsidP="000966D4">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0966D4" w:rsidRPr="00B4668D" w:rsidRDefault="000966D4" w:rsidP="000966D4">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0966D4" w:rsidRPr="00B4668D" w:rsidRDefault="000966D4" w:rsidP="000966D4">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0966D4" w:rsidRPr="00B4668D" w:rsidRDefault="000966D4" w:rsidP="000966D4">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0966D4" w:rsidRPr="00B4668D" w:rsidRDefault="000966D4" w:rsidP="000966D4">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0966D4" w:rsidRPr="00B4668D" w:rsidRDefault="000966D4" w:rsidP="000966D4">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0966D4" w:rsidRPr="00B4668D" w:rsidRDefault="000966D4" w:rsidP="000966D4">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0966D4" w:rsidRPr="00B4668D" w:rsidRDefault="000966D4" w:rsidP="000966D4">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0966D4" w:rsidRPr="00B4668D" w:rsidRDefault="000966D4" w:rsidP="000966D4">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r w:rsidRPr="00B4668D">
        <w:rPr>
          <w:rFonts w:cs="Arial"/>
        </w:rPr>
        <w:t>The following items have been submitted, as required:</w:t>
      </w:r>
    </w:p>
    <w:p w:rsidR="000966D4" w:rsidRPr="00B4668D" w:rsidRDefault="000966D4" w:rsidP="000966D4">
      <w:pPr>
        <w:rPr>
          <w:rFonts w:cs="Arial"/>
        </w:rPr>
      </w:pPr>
    </w:p>
    <w:p w:rsidR="000966D4" w:rsidRPr="00B4668D" w:rsidRDefault="000966D4" w:rsidP="000966D4">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0966D4" w:rsidRPr="00B4668D" w:rsidRDefault="000966D4" w:rsidP="000966D4">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0966D4" w:rsidRPr="00B4668D" w:rsidRDefault="000966D4" w:rsidP="000966D4">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0966D4" w:rsidRPr="00B4668D" w:rsidRDefault="000966D4" w:rsidP="000966D4">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0966D4" w:rsidRPr="00B4668D" w:rsidRDefault="000966D4" w:rsidP="000966D4">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0966D4" w:rsidRPr="00B4668D" w:rsidRDefault="000966D4" w:rsidP="000966D4">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0966D4" w:rsidRPr="00B4668D" w:rsidRDefault="000966D4" w:rsidP="000966D4">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r w:rsidRPr="00B4668D">
        <w:rPr>
          <w:rFonts w:cs="Arial"/>
          <w:u w:val="single"/>
        </w:rPr>
        <w:tab/>
      </w:r>
      <w:r w:rsidRPr="00B4668D">
        <w:rPr>
          <w:rFonts w:cs="Arial"/>
        </w:rPr>
        <w:tab/>
        <w:t>Cost Sheet</w:t>
      </w: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rPr>
      </w:pPr>
    </w:p>
    <w:p w:rsidR="000966D4" w:rsidRPr="00B4668D" w:rsidRDefault="000966D4" w:rsidP="000966D4">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0966D4" w:rsidRPr="00B4668D" w:rsidRDefault="000966D4" w:rsidP="000966D4">
      <w:pPr>
        <w:rPr>
          <w:rFonts w:cs="Arial"/>
        </w:rPr>
      </w:pP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0966D4" w:rsidRPr="00B4668D" w:rsidRDefault="000966D4" w:rsidP="000966D4">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0966D4" w:rsidRPr="00B4668D" w:rsidRDefault="000966D4" w:rsidP="000966D4">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0966D4" w:rsidRDefault="000966D4" w:rsidP="000966D4">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0966D4" w:rsidRPr="00B4668D" w:rsidRDefault="000966D4" w:rsidP="000966D4">
      <w:pPr>
        <w:tabs>
          <w:tab w:val="left" w:pos="3600"/>
          <w:tab w:val="left" w:pos="6120"/>
          <w:tab w:val="left" w:pos="7110"/>
          <w:tab w:val="left" w:pos="8640"/>
          <w:tab w:val="left" w:pos="9990"/>
        </w:tabs>
        <w:rPr>
          <w:rFonts w:cs="Arial"/>
          <w:u w:val="single"/>
        </w:rPr>
      </w:pPr>
    </w:p>
    <w:p w:rsidR="000966D4" w:rsidRDefault="000966D4" w:rsidP="000966D4">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0966D4" w:rsidRDefault="000966D4" w:rsidP="000966D4">
      <w:pPr>
        <w:autoSpaceDE w:val="0"/>
        <w:autoSpaceDN w:val="0"/>
        <w:adjustRightInd w:val="0"/>
        <w:rPr>
          <w:rFonts w:cs="Arial"/>
          <w:u w:val="single"/>
        </w:rPr>
      </w:pPr>
    </w:p>
    <w:p w:rsidR="000966D4" w:rsidRDefault="000966D4" w:rsidP="000966D4">
      <w:pPr>
        <w:autoSpaceDE w:val="0"/>
        <w:autoSpaceDN w:val="0"/>
        <w:adjustRightInd w:val="0"/>
        <w:jc w:val="center"/>
      </w:pPr>
      <w:r>
        <w:rPr>
          <w:rFonts w:cs="Arial"/>
          <w:u w:val="single"/>
        </w:rPr>
        <w:br w:type="page"/>
      </w:r>
      <w:bookmarkStart w:id="0" w:name="_Toc104952916"/>
      <w:r w:rsidRPr="0094581E">
        <w:rPr>
          <w:b/>
        </w:rPr>
        <w:lastRenderedPageBreak/>
        <w:t xml:space="preserve">Section </w:t>
      </w:r>
      <w:r>
        <w:rPr>
          <w:b/>
        </w:rPr>
        <w:t>1</w:t>
      </w:r>
    </w:p>
    <w:p w:rsidR="000966D4" w:rsidRPr="00D344BA" w:rsidRDefault="000966D4" w:rsidP="000966D4">
      <w:pPr>
        <w:autoSpaceDE w:val="0"/>
        <w:autoSpaceDN w:val="0"/>
        <w:adjustRightInd w:val="0"/>
        <w:jc w:val="center"/>
        <w:rPr>
          <w:rFonts w:cs="Arial"/>
          <w:b/>
          <w:sz w:val="28"/>
          <w:szCs w:val="28"/>
        </w:rPr>
      </w:pPr>
      <w:r w:rsidRPr="0094581E">
        <w:rPr>
          <w:rFonts w:cs="Arial"/>
          <w:b/>
          <w:sz w:val="24"/>
        </w:rPr>
        <w:t>INSTRUCTIONS</w:t>
      </w:r>
      <w:bookmarkEnd w:id="0"/>
    </w:p>
    <w:p w:rsidR="000966D4" w:rsidRPr="00B4668D" w:rsidRDefault="000966D4" w:rsidP="000966D4">
      <w:pPr>
        <w:rPr>
          <w:rFonts w:cs="Arial"/>
          <w:b/>
        </w:rPr>
      </w:pPr>
    </w:p>
    <w:p w:rsidR="000966D4" w:rsidRPr="00B4668D" w:rsidRDefault="000966D4" w:rsidP="000966D4">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0966D4" w:rsidRPr="00B4668D" w:rsidRDefault="000966D4" w:rsidP="000966D4">
      <w:pPr>
        <w:ind w:left="1440" w:hanging="720"/>
        <w:rPr>
          <w:rFonts w:cs="Arial"/>
        </w:rPr>
      </w:pPr>
    </w:p>
    <w:p w:rsidR="000966D4" w:rsidRPr="00B4668D" w:rsidRDefault="000966D4" w:rsidP="000966D4">
      <w:pPr>
        <w:ind w:left="1440" w:hanging="720"/>
        <w:rPr>
          <w:rFonts w:cs="Arial"/>
        </w:rPr>
      </w:pPr>
      <w:r w:rsidRPr="00B4668D">
        <w:rPr>
          <w:rFonts w:cs="Arial"/>
        </w:rPr>
        <w:t>Negotiations</w:t>
      </w:r>
    </w:p>
    <w:p w:rsidR="000966D4" w:rsidRPr="00B4668D" w:rsidRDefault="000966D4" w:rsidP="000966D4">
      <w:pPr>
        <w:ind w:left="1440" w:hanging="720"/>
        <w:rPr>
          <w:rFonts w:cs="Arial"/>
        </w:rPr>
      </w:pPr>
      <w:r w:rsidRPr="00B4668D">
        <w:rPr>
          <w:rFonts w:cs="Arial"/>
        </w:rPr>
        <w:t>Contract Signing</w:t>
      </w:r>
    </w:p>
    <w:p w:rsidR="000966D4" w:rsidRPr="00B4668D" w:rsidRDefault="000966D4" w:rsidP="000966D4">
      <w:pPr>
        <w:ind w:left="1440" w:hanging="720"/>
        <w:rPr>
          <w:rFonts w:cs="Arial"/>
        </w:rPr>
      </w:pPr>
      <w:r w:rsidRPr="00B4668D">
        <w:rPr>
          <w:rFonts w:cs="Arial"/>
        </w:rPr>
        <w:t>as otherwise specified in this Request.</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Violations of this provision by vendor or state agency personnel may result in the rejection of the proposal.</w:t>
      </w:r>
    </w:p>
    <w:p w:rsidR="000966D4" w:rsidRPr="00B4668D" w:rsidRDefault="000966D4" w:rsidP="000966D4">
      <w:pPr>
        <w:ind w:left="720" w:hanging="720"/>
        <w:rPr>
          <w:rFonts w:cs="Arial"/>
        </w:rPr>
      </w:pPr>
    </w:p>
    <w:p w:rsidR="000966D4" w:rsidRPr="00B4668D" w:rsidRDefault="000966D4" w:rsidP="000966D4">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0966D4" w:rsidRPr="00B4668D" w:rsidRDefault="000966D4" w:rsidP="000966D4">
      <w:pPr>
        <w:ind w:left="1440" w:hanging="720"/>
        <w:rPr>
          <w:rFonts w:cs="Arial"/>
        </w:rPr>
      </w:pPr>
    </w:p>
    <w:p w:rsidR="000966D4" w:rsidRPr="00B4668D" w:rsidRDefault="000966D4" w:rsidP="000966D4">
      <w:pPr>
        <w:ind w:left="1440" w:hanging="720"/>
        <w:rPr>
          <w:rFonts w:cs="Arial"/>
        </w:rPr>
      </w:pPr>
      <w:r w:rsidRPr="00B4668D">
        <w:rPr>
          <w:rFonts w:cs="Arial"/>
        </w:rPr>
        <w:t>Secretary of Department of Administration;</w:t>
      </w:r>
    </w:p>
    <w:p w:rsidR="000966D4" w:rsidRPr="00B4668D" w:rsidRDefault="000966D4" w:rsidP="000966D4">
      <w:pPr>
        <w:ind w:left="1440" w:hanging="720"/>
        <w:rPr>
          <w:rFonts w:cs="Arial"/>
        </w:rPr>
      </w:pPr>
      <w:r w:rsidRPr="00B4668D">
        <w:rPr>
          <w:rFonts w:cs="Arial"/>
        </w:rPr>
        <w:t>Director of Purchases, Department of Administration; and</w:t>
      </w:r>
    </w:p>
    <w:p w:rsidR="000966D4" w:rsidRPr="00B4668D" w:rsidRDefault="000966D4" w:rsidP="000966D4">
      <w:pPr>
        <w:ind w:left="1440" w:hanging="720"/>
        <w:rPr>
          <w:rFonts w:cs="Arial"/>
        </w:rPr>
      </w:pPr>
      <w:r w:rsidRPr="00B4668D">
        <w:rPr>
          <w:rFonts w:cs="Arial"/>
        </w:rPr>
        <w:t>Head of Using Agency</w:t>
      </w:r>
    </w:p>
    <w:p w:rsidR="000966D4" w:rsidRPr="00B4668D" w:rsidRDefault="000966D4" w:rsidP="000966D4">
      <w:pPr>
        <w:ind w:left="1440" w:hanging="720"/>
        <w:rPr>
          <w:rFonts w:cs="Arial"/>
        </w:rPr>
      </w:pPr>
    </w:p>
    <w:p w:rsidR="000966D4" w:rsidRPr="002A7736" w:rsidRDefault="000966D4" w:rsidP="000966D4">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0966D4" w:rsidRPr="002A7736" w:rsidRDefault="000966D4" w:rsidP="000966D4">
      <w:pPr>
        <w:widowControl/>
        <w:ind w:left="1440" w:hanging="720"/>
        <w:rPr>
          <w:rFonts w:cs="Arial"/>
        </w:rPr>
      </w:pPr>
    </w:p>
    <w:p w:rsidR="000966D4" w:rsidRPr="002A7736" w:rsidRDefault="000966D4" w:rsidP="000966D4">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0966D4" w:rsidRPr="002A7736" w:rsidRDefault="000966D4" w:rsidP="000966D4">
      <w:pPr>
        <w:widowControl/>
        <w:ind w:left="720"/>
        <w:rPr>
          <w:rFonts w:cs="Arial"/>
        </w:rPr>
      </w:pPr>
    </w:p>
    <w:p w:rsidR="000966D4" w:rsidRPr="00B4668D" w:rsidRDefault="000966D4" w:rsidP="000966D4">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0966D4" w:rsidRPr="00B4668D" w:rsidRDefault="000966D4" w:rsidP="000966D4">
      <w:pPr>
        <w:ind w:left="720" w:hanging="720"/>
        <w:rPr>
          <w:rFonts w:cs="Arial"/>
        </w:rPr>
      </w:pPr>
    </w:p>
    <w:p w:rsidR="000966D4" w:rsidRPr="00B4668D" w:rsidRDefault="000966D4" w:rsidP="000966D4">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0966D4" w:rsidRPr="00B4668D" w:rsidRDefault="000966D4" w:rsidP="000966D4">
      <w:pPr>
        <w:ind w:left="1440" w:hanging="720"/>
        <w:rPr>
          <w:rFonts w:cs="Arial"/>
        </w:rPr>
      </w:pPr>
    </w:p>
    <w:p w:rsidR="000966D4" w:rsidRPr="00B4668D" w:rsidRDefault="000966D4" w:rsidP="000966D4">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0966D4" w:rsidRDefault="000966D4" w:rsidP="000966D4">
      <w:pPr>
        <w:ind w:left="720"/>
        <w:rPr>
          <w:rFonts w:cs="Arial"/>
        </w:rPr>
      </w:pPr>
    </w:p>
    <w:p w:rsidR="000966D4" w:rsidRPr="00B4668D" w:rsidRDefault="000966D4" w:rsidP="000966D4">
      <w:pPr>
        <w:ind w:left="720"/>
        <w:rPr>
          <w:rFonts w:cs="Arial"/>
        </w:rPr>
      </w:pPr>
      <w:r>
        <w:rPr>
          <w:rFonts w:cs="Arial"/>
        </w:rPr>
        <w:br w:type="page"/>
      </w:r>
      <w:r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0966D4" w:rsidRPr="00B4668D" w:rsidRDefault="000966D4" w:rsidP="000966D4">
      <w:pPr>
        <w:ind w:left="720" w:hanging="720"/>
        <w:rPr>
          <w:rFonts w:cs="Arial"/>
        </w:rPr>
      </w:pPr>
    </w:p>
    <w:p w:rsidR="000966D4" w:rsidRPr="00B4668D" w:rsidRDefault="000966D4" w:rsidP="000966D4">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0966D4" w:rsidRPr="00B4668D" w:rsidRDefault="000966D4" w:rsidP="000966D4">
      <w:pPr>
        <w:ind w:left="720" w:hanging="720"/>
        <w:rPr>
          <w:rFonts w:cs="Arial"/>
        </w:rPr>
      </w:pPr>
    </w:p>
    <w:p w:rsidR="000966D4" w:rsidRPr="00B4668D" w:rsidRDefault="000966D4" w:rsidP="000966D4">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0966D4" w:rsidRPr="00B4668D" w:rsidRDefault="000966D4" w:rsidP="000966D4">
      <w:pPr>
        <w:ind w:left="720"/>
        <w:rPr>
          <w:rFonts w:cs="Arial"/>
        </w:rPr>
      </w:pPr>
    </w:p>
    <w:p w:rsidR="000966D4" w:rsidRDefault="000966D4" w:rsidP="000966D4">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Q</w:t>
      </w:r>
      <w:r>
        <w:rPr>
          <w:rFonts w:cs="Arial"/>
        </w:rPr>
        <w:t>ualified staff</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0966D4" w:rsidRPr="00B4668D" w:rsidRDefault="000966D4" w:rsidP="000966D4">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0966D4" w:rsidRPr="00C05FBF" w:rsidRDefault="000966D4" w:rsidP="000966D4">
      <w:pPr>
        <w:ind w:left="720"/>
        <w:rPr>
          <w:rFonts w:cs="Arial"/>
        </w:rPr>
      </w:pPr>
    </w:p>
    <w:p w:rsidR="000966D4" w:rsidRPr="00B4668D" w:rsidRDefault="000966D4" w:rsidP="000966D4">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0966D4" w:rsidRPr="00B4668D" w:rsidRDefault="000966D4" w:rsidP="000966D4">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0966D4" w:rsidRPr="00B4668D" w:rsidRDefault="000966D4" w:rsidP="000966D4">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0966D4" w:rsidRPr="00B4668D" w:rsidRDefault="000966D4" w:rsidP="000966D4">
      <w:pPr>
        <w:ind w:left="720"/>
        <w:rPr>
          <w:rFonts w:cs="Arial"/>
        </w:rPr>
      </w:pPr>
    </w:p>
    <w:p w:rsidR="000966D4" w:rsidRPr="00B4668D" w:rsidRDefault="000966D4" w:rsidP="000966D4">
      <w:pPr>
        <w:ind w:left="720"/>
        <w:rPr>
          <w:rFonts w:cs="Arial"/>
        </w:rPr>
      </w:pPr>
      <w:r>
        <w:rPr>
          <w:rFonts w:cs="Arial"/>
        </w:rPr>
        <w:br w:type="page"/>
      </w:r>
      <w:r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0966D4" w:rsidRPr="00B4668D" w:rsidRDefault="000966D4" w:rsidP="000966D4">
      <w:pPr>
        <w:ind w:left="720"/>
        <w:rPr>
          <w:rFonts w:cs="Arial"/>
        </w:rPr>
      </w:pPr>
    </w:p>
    <w:p w:rsidR="000966D4" w:rsidRPr="00B4668D" w:rsidRDefault="000966D4" w:rsidP="000966D4">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0966D4" w:rsidRPr="00B4668D" w:rsidRDefault="000966D4" w:rsidP="000966D4">
      <w:pPr>
        <w:numPr>
          <w:ilvl w:val="0"/>
          <w:numId w:val="18"/>
        </w:numPr>
        <w:tabs>
          <w:tab w:val="clear" w:pos="1440"/>
        </w:tabs>
        <w:ind w:left="1080"/>
        <w:rPr>
          <w:rFonts w:cs="Arial"/>
        </w:rPr>
      </w:pPr>
      <w:r w:rsidRPr="00B4668D">
        <w:rPr>
          <w:rFonts w:cs="Arial"/>
        </w:rPr>
        <w:t>A sel</w:t>
      </w:r>
      <w:r>
        <w:rPr>
          <w:rFonts w:cs="Arial"/>
        </w:rPr>
        <w:t>f -addressed, stamped envelope</w:t>
      </w:r>
    </w:p>
    <w:p w:rsidR="000966D4" w:rsidRPr="00B4668D" w:rsidRDefault="000966D4" w:rsidP="000966D4">
      <w:pPr>
        <w:numPr>
          <w:ilvl w:val="0"/>
          <w:numId w:val="18"/>
        </w:numPr>
        <w:tabs>
          <w:tab w:val="clear" w:pos="1440"/>
        </w:tabs>
        <w:ind w:left="1080"/>
        <w:rPr>
          <w:rFonts w:cs="Arial"/>
        </w:rPr>
      </w:pPr>
      <w:r>
        <w:rPr>
          <w:rFonts w:cs="Arial"/>
        </w:rPr>
        <w:t>Contract Proposal Number</w:t>
      </w:r>
    </w:p>
    <w:p w:rsidR="000966D4" w:rsidRDefault="000966D4" w:rsidP="000966D4">
      <w:pPr>
        <w:ind w:left="720"/>
        <w:rPr>
          <w:rFonts w:cs="Arial"/>
        </w:rPr>
      </w:pPr>
    </w:p>
    <w:p w:rsidR="000966D4" w:rsidRPr="00B4668D" w:rsidRDefault="000966D4" w:rsidP="000966D4">
      <w:pPr>
        <w:ind w:left="720"/>
        <w:rPr>
          <w:rFonts w:cs="Arial"/>
        </w:rPr>
      </w:pPr>
      <w:r w:rsidRPr="00B4668D">
        <w:rPr>
          <w:rFonts w:cs="Arial"/>
        </w:rPr>
        <w:t>Send to:</w:t>
      </w:r>
    </w:p>
    <w:p w:rsidR="000966D4" w:rsidRDefault="000966D4" w:rsidP="000966D4">
      <w:pPr>
        <w:ind w:left="720"/>
        <w:rPr>
          <w:rFonts w:cs="Arial"/>
        </w:rPr>
      </w:pPr>
    </w:p>
    <w:p w:rsidR="000966D4" w:rsidRPr="00B4668D" w:rsidRDefault="000966D4" w:rsidP="000966D4">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0966D4" w:rsidRPr="00B4668D" w:rsidRDefault="000966D4" w:rsidP="000966D4">
      <w:pPr>
        <w:ind w:left="720"/>
        <w:rPr>
          <w:rFonts w:cs="Arial"/>
        </w:rPr>
      </w:pPr>
      <w:r w:rsidRPr="00B4668D">
        <w:rPr>
          <w:rFonts w:cs="Arial"/>
        </w:rPr>
        <w:t>Attention: Bid Results/Copies</w:t>
      </w:r>
    </w:p>
    <w:p w:rsidR="000966D4" w:rsidRPr="00B4668D" w:rsidRDefault="000966D4" w:rsidP="000966D4">
      <w:pPr>
        <w:ind w:left="720"/>
        <w:rPr>
          <w:rFonts w:cs="Arial"/>
        </w:rPr>
      </w:pPr>
      <w:r w:rsidRPr="00B4668D">
        <w:rPr>
          <w:rFonts w:cs="Arial"/>
        </w:rPr>
        <w:t>900 SW Jackson, Room 102N</w:t>
      </w:r>
    </w:p>
    <w:p w:rsidR="000966D4" w:rsidRPr="00B4668D" w:rsidRDefault="000966D4" w:rsidP="000966D4">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0966D4" w:rsidRPr="00B4668D" w:rsidRDefault="000966D4" w:rsidP="000966D4">
      <w:pPr>
        <w:ind w:left="1440" w:hanging="720"/>
        <w:rPr>
          <w:rFonts w:cs="Arial"/>
        </w:rPr>
      </w:pPr>
    </w:p>
    <w:p w:rsidR="000966D4" w:rsidRPr="006F0518" w:rsidRDefault="000966D4" w:rsidP="000966D4">
      <w:pPr>
        <w:ind w:left="720"/>
        <w:rPr>
          <w:rFonts w:cs="Arial"/>
          <w:bCs/>
        </w:rPr>
      </w:pPr>
      <w:r w:rsidRPr="00B4668D">
        <w:rPr>
          <w:rFonts w:cs="Arial"/>
        </w:rPr>
        <w:t xml:space="preserve">Copies of individual proposals may be obtained under the Kansas Open Records Act by sending an email to </w:t>
      </w:r>
      <w:hyperlink r:id="rId15"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0966D4" w:rsidRPr="00B4668D" w:rsidRDefault="000966D4" w:rsidP="000966D4">
      <w:pPr>
        <w:ind w:left="720"/>
        <w:rPr>
          <w:rFonts w:cs="Arial"/>
          <w:b/>
        </w:rPr>
      </w:pPr>
    </w:p>
    <w:p w:rsidR="000966D4" w:rsidRPr="00B4668D" w:rsidRDefault="000966D4" w:rsidP="000966D4">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6"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0966D4" w:rsidRPr="00B4668D" w:rsidRDefault="000966D4" w:rsidP="000966D4">
      <w:pPr>
        <w:ind w:left="1440" w:hanging="720"/>
        <w:rPr>
          <w:rFonts w:cs="Arial"/>
          <w:highlight w:val="yellow"/>
        </w:rPr>
      </w:pPr>
    </w:p>
    <w:p w:rsidR="000966D4" w:rsidRPr="00B4668D" w:rsidRDefault="000966D4" w:rsidP="000966D4">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0966D4" w:rsidRPr="00B4668D" w:rsidRDefault="000966D4" w:rsidP="000966D4">
      <w:pPr>
        <w:ind w:left="720"/>
        <w:rPr>
          <w:rFonts w:cs="Arial"/>
        </w:rPr>
      </w:pPr>
    </w:p>
    <w:p w:rsidR="000966D4" w:rsidRDefault="000966D4" w:rsidP="000966D4">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0966D4" w:rsidRDefault="000966D4" w:rsidP="000966D4">
      <w:pPr>
        <w:ind w:left="720"/>
        <w:rPr>
          <w:rFonts w:cs="Arial"/>
        </w:rPr>
      </w:pPr>
    </w:p>
    <w:p w:rsidR="000966D4" w:rsidRPr="00931FE2" w:rsidRDefault="000966D4" w:rsidP="000966D4">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0966D4" w:rsidRPr="00AB1671" w:rsidRDefault="000966D4" w:rsidP="000966D4">
      <w:pPr>
        <w:ind w:left="720"/>
        <w:rPr>
          <w:rFonts w:cs="Arial"/>
        </w:rPr>
      </w:pPr>
    </w:p>
    <w:p w:rsidR="000966D4" w:rsidRPr="00B4668D" w:rsidRDefault="000966D4" w:rsidP="000966D4">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0966D4" w:rsidRPr="00B4668D" w:rsidRDefault="000966D4" w:rsidP="000966D4">
      <w:pPr>
        <w:ind w:left="1440" w:hanging="720"/>
        <w:rPr>
          <w:rFonts w:cs="Arial"/>
        </w:rPr>
      </w:pPr>
    </w:p>
    <w:p w:rsidR="000966D4" w:rsidRDefault="000966D4" w:rsidP="000966D4">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0966D4" w:rsidRDefault="000966D4" w:rsidP="000966D4">
      <w:pPr>
        <w:ind w:left="720" w:hanging="720"/>
        <w:rPr>
          <w:rFonts w:cs="Arial"/>
        </w:rPr>
      </w:pPr>
    </w:p>
    <w:p w:rsidR="000966D4" w:rsidRPr="0094581E" w:rsidRDefault="000966D4" w:rsidP="000966D4">
      <w:pPr>
        <w:jc w:val="center"/>
        <w:rPr>
          <w:rFonts w:cs="Arial"/>
          <w:b/>
        </w:rPr>
      </w:pPr>
      <w:r>
        <w:rPr>
          <w:rFonts w:cs="Arial"/>
        </w:rPr>
        <w:br w:type="page"/>
      </w:r>
      <w:bookmarkStart w:id="1" w:name="_Toc104952914"/>
      <w:r w:rsidRPr="0094581E">
        <w:rPr>
          <w:rFonts w:cs="Arial"/>
          <w:b/>
        </w:rPr>
        <w:lastRenderedPageBreak/>
        <w:t>Section 2</w:t>
      </w:r>
    </w:p>
    <w:p w:rsidR="000966D4" w:rsidRPr="0094581E" w:rsidRDefault="000966D4" w:rsidP="000966D4">
      <w:pPr>
        <w:jc w:val="center"/>
        <w:rPr>
          <w:rFonts w:cs="Arial"/>
          <w:b/>
          <w:sz w:val="24"/>
        </w:rPr>
      </w:pPr>
      <w:r w:rsidRPr="0094581E">
        <w:rPr>
          <w:rFonts w:cs="Arial"/>
          <w:b/>
          <w:sz w:val="24"/>
        </w:rPr>
        <w:t>PROPOSAL RESPONSE</w:t>
      </w:r>
      <w:bookmarkEnd w:id="1"/>
    </w:p>
    <w:p w:rsidR="000966D4" w:rsidRPr="00B4668D" w:rsidRDefault="000966D4" w:rsidP="000966D4">
      <w:pPr>
        <w:rPr>
          <w:rFonts w:cs="Arial"/>
          <w:b/>
        </w:rPr>
      </w:pPr>
    </w:p>
    <w:p w:rsidR="000966D4" w:rsidRPr="00B4668D" w:rsidRDefault="000966D4" w:rsidP="000966D4">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0966D4" w:rsidRPr="00B4668D" w:rsidRDefault="000966D4" w:rsidP="000966D4">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 original and </w:t>
      </w:r>
      <w:r>
        <w:rPr>
          <w:rFonts w:cs="Arial"/>
          <w:b/>
          <w:u w:val="single"/>
        </w:rPr>
        <w:t>Two (2)</w:t>
      </w:r>
      <w:r>
        <w:rPr>
          <w:rFonts w:cs="Arial"/>
        </w:rPr>
        <w:t xml:space="preserve"> </w:t>
      </w:r>
      <w:r w:rsidRPr="00B4668D">
        <w:rPr>
          <w:rFonts w:cs="Arial"/>
        </w:rPr>
        <w:t>copies of the Technical Proposal, including signature sheet, applicable literature and other supporting documents;</w:t>
      </w:r>
    </w:p>
    <w:p w:rsidR="000966D4" w:rsidRPr="00B4668D" w:rsidRDefault="000966D4" w:rsidP="000966D4">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 original and </w:t>
      </w:r>
      <w:r>
        <w:rPr>
          <w:rFonts w:cs="Arial"/>
          <w:b/>
          <w:u w:val="single"/>
        </w:rPr>
        <w:t>Two (2)</w:t>
      </w:r>
      <w:r w:rsidRPr="00B4668D">
        <w:rPr>
          <w:rFonts w:cs="Arial"/>
        </w:rPr>
        <w:t xml:space="preserve"> copies of the cost proposal including signature sheet,  </w:t>
      </w:r>
    </w:p>
    <w:p w:rsidR="000966D4" w:rsidRPr="00B4668D" w:rsidRDefault="000966D4" w:rsidP="000966D4">
      <w:pPr>
        <w:tabs>
          <w:tab w:val="left" w:pos="1080"/>
        </w:tabs>
        <w:ind w:left="1080" w:hanging="360"/>
        <w:rPr>
          <w:rFonts w:cs="Arial"/>
        </w:rPr>
      </w:pPr>
      <w:r w:rsidRPr="00B4668D">
        <w:rPr>
          <w:rFonts w:cs="Arial"/>
        </w:rPr>
        <w:sym w:font="Symbol" w:char="F0B7"/>
      </w:r>
      <w:r w:rsidRPr="00B4668D">
        <w:rPr>
          <w:rFonts w:cs="Arial"/>
        </w:rPr>
        <w:tab/>
      </w:r>
      <w:r>
        <w:rPr>
          <w:rFonts w:cs="Arial"/>
          <w:b/>
          <w:u w:val="single"/>
        </w:rPr>
        <w:t>One (1)</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0966D4" w:rsidRPr="00B4668D" w:rsidRDefault="000966D4" w:rsidP="000966D4">
      <w:pPr>
        <w:ind w:left="1440" w:hanging="720"/>
        <w:rPr>
          <w:rFonts w:cs="Arial"/>
        </w:rPr>
      </w:pPr>
    </w:p>
    <w:p w:rsidR="000966D4" w:rsidRPr="00B4668D" w:rsidRDefault="000966D4" w:rsidP="000966D4">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 xml:space="preserve">Vendor's proposal, sealed securely in an envelope or other container, shall be received no later than 2:00 p.m., Central Time, on the closing date </w:t>
      </w:r>
      <w:r w:rsidR="00B51E82">
        <w:rPr>
          <w:rFonts w:cs="Arial"/>
          <w:b/>
        </w:rPr>
        <w:t>November 16, 2009</w:t>
      </w:r>
      <w:r w:rsidRPr="00B4668D">
        <w:rPr>
          <w:rFonts w:cs="Arial"/>
        </w:rPr>
        <w:t>, addressed as follows:</w:t>
      </w:r>
    </w:p>
    <w:p w:rsidR="000966D4" w:rsidRPr="00B4668D" w:rsidRDefault="000966D4" w:rsidP="000966D4">
      <w:pPr>
        <w:ind w:left="1440" w:hanging="720"/>
        <w:rPr>
          <w:rFonts w:cs="Arial"/>
        </w:rPr>
      </w:pPr>
    </w:p>
    <w:p w:rsidR="000966D4" w:rsidRPr="00B4668D" w:rsidRDefault="000966D4" w:rsidP="000966D4">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0966D4" w:rsidRPr="000966D4" w:rsidRDefault="000966D4" w:rsidP="000966D4">
      <w:pPr>
        <w:ind w:left="1440" w:hanging="720"/>
        <w:rPr>
          <w:rFonts w:cs="Arial"/>
          <w:b/>
          <w:i/>
        </w:rPr>
      </w:pPr>
      <w:r>
        <w:rPr>
          <w:rFonts w:cs="Arial"/>
        </w:rPr>
        <w:t>Proposal #</w:t>
      </w:r>
      <w:r>
        <w:rPr>
          <w:rFonts w:cs="Arial"/>
          <w:b/>
        </w:rPr>
        <w:t>12612</w:t>
      </w:r>
    </w:p>
    <w:p w:rsidR="000966D4" w:rsidRPr="000966D4" w:rsidRDefault="000966D4" w:rsidP="000966D4">
      <w:pPr>
        <w:ind w:left="1440" w:hanging="720"/>
        <w:rPr>
          <w:rFonts w:cs="Arial"/>
          <w:b/>
        </w:rPr>
      </w:pPr>
      <w:r w:rsidRPr="00B4668D">
        <w:rPr>
          <w:rFonts w:cs="Arial"/>
        </w:rPr>
        <w:t>Closing Date:</w:t>
      </w:r>
      <w:r>
        <w:rPr>
          <w:rFonts w:cs="Arial"/>
        </w:rPr>
        <w:t xml:space="preserve">  </w:t>
      </w:r>
      <w:r w:rsidR="00B51E82">
        <w:rPr>
          <w:rFonts w:cs="Arial"/>
          <w:b/>
        </w:rPr>
        <w:t>November 16, 2009</w:t>
      </w:r>
    </w:p>
    <w:p w:rsidR="000966D4" w:rsidRPr="00B4668D" w:rsidRDefault="000966D4" w:rsidP="000966D4">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0966D4" w:rsidRPr="00B4668D" w:rsidRDefault="000966D4" w:rsidP="000966D4">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Faxed, e-mailed or telephoned proposals are not acceptable unless otherwise specified.</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0966D4" w:rsidRDefault="000966D4" w:rsidP="000966D4">
      <w:pPr>
        <w:ind w:left="720"/>
        <w:rPr>
          <w:rFonts w:cs="Arial"/>
        </w:rPr>
      </w:pPr>
    </w:p>
    <w:p w:rsidR="000966D4" w:rsidRDefault="000966D4" w:rsidP="000966D4">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0966D4" w:rsidRPr="00B4668D" w:rsidRDefault="000966D4" w:rsidP="000966D4">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0966D4" w:rsidRPr="00B4668D" w:rsidRDefault="000966D4" w:rsidP="000966D4">
      <w:pPr>
        <w:tabs>
          <w:tab w:val="left" w:pos="1080"/>
        </w:tabs>
        <w:ind w:left="720"/>
        <w:rPr>
          <w:rFonts w:cs="Arial"/>
        </w:rPr>
      </w:pPr>
      <w:r w:rsidRPr="00B4668D">
        <w:rPr>
          <w:rFonts w:cs="Arial"/>
        </w:rPr>
        <w:t>(b)</w:t>
      </w:r>
      <w:r w:rsidRPr="00B4668D">
        <w:rPr>
          <w:rFonts w:cs="Arial"/>
        </w:rPr>
        <w:tab/>
        <w:t>the vendor is a corporation or other legal entity;</w:t>
      </w:r>
    </w:p>
    <w:p w:rsidR="000966D4" w:rsidRPr="00B4668D" w:rsidRDefault="000966D4" w:rsidP="000966D4">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0966D4" w:rsidRPr="00B4668D" w:rsidRDefault="000966D4" w:rsidP="000966D4">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0966D4" w:rsidRPr="00B4668D" w:rsidRDefault="000966D4" w:rsidP="000966D4">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0966D4" w:rsidRPr="00B4668D" w:rsidRDefault="000966D4" w:rsidP="000966D4">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0966D4" w:rsidRDefault="000966D4" w:rsidP="000966D4">
      <w:pPr>
        <w:tabs>
          <w:tab w:val="left" w:pos="1080"/>
        </w:tabs>
        <w:ind w:left="1080" w:hanging="360"/>
        <w:rPr>
          <w:rFonts w:cs="Arial"/>
        </w:rPr>
      </w:pPr>
      <w:r w:rsidRPr="00B4668D">
        <w:rPr>
          <w:rFonts w:cs="Arial"/>
        </w:rPr>
        <w:t>(g)</w:t>
      </w:r>
      <w:r w:rsidRPr="00B4668D">
        <w:rPr>
          <w:rFonts w:cs="Arial"/>
        </w:rPr>
        <w:tab/>
        <w:t xml:space="preserve">the person signing the proposal is authorized to make decisions as to pricing quoted and has not participated, and will not participate, in any action contrary to the </w:t>
      </w:r>
      <w:r w:rsidR="001B7194" w:rsidRPr="00B4668D">
        <w:rPr>
          <w:rFonts w:cs="Arial"/>
        </w:rPr>
        <w:t>above statements</w:t>
      </w:r>
      <w:r w:rsidRPr="00B4668D">
        <w:rPr>
          <w:rFonts w:cs="Arial"/>
        </w:rPr>
        <w:t>;</w:t>
      </w:r>
    </w:p>
    <w:p w:rsidR="000966D4" w:rsidRPr="00B4668D" w:rsidRDefault="000966D4" w:rsidP="000966D4">
      <w:pPr>
        <w:tabs>
          <w:tab w:val="left" w:pos="1080"/>
        </w:tabs>
        <w:ind w:left="1080" w:hanging="360"/>
        <w:rPr>
          <w:rFonts w:cs="Arial"/>
        </w:rPr>
      </w:pPr>
      <w:r>
        <w:rPr>
          <w:rFonts w:cs="Arial"/>
        </w:rPr>
        <w:br w:type="page"/>
      </w:r>
      <w:r w:rsidRPr="00B4668D">
        <w:rPr>
          <w:rFonts w:cs="Arial"/>
        </w:rPr>
        <w:lastRenderedPageBreak/>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0966D4" w:rsidRPr="00B4668D" w:rsidRDefault="000966D4" w:rsidP="000966D4">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0966D4" w:rsidRPr="00B4668D" w:rsidRDefault="000966D4" w:rsidP="000966D4">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0966D4" w:rsidRPr="00B4668D" w:rsidRDefault="000966D4" w:rsidP="000966D4">
      <w:pPr>
        <w:ind w:left="720"/>
        <w:rPr>
          <w:rFonts w:cs="Arial"/>
        </w:rPr>
      </w:pPr>
    </w:p>
    <w:p w:rsidR="000966D4" w:rsidRPr="00B4668D" w:rsidRDefault="000966D4" w:rsidP="000966D4">
      <w:pPr>
        <w:tabs>
          <w:tab w:val="left" w:pos="1080"/>
        </w:tabs>
        <w:ind w:left="720"/>
        <w:rPr>
          <w:rFonts w:cs="Arial"/>
        </w:rPr>
      </w:pPr>
      <w:r w:rsidRPr="00B4668D">
        <w:rPr>
          <w:rFonts w:cs="Arial"/>
        </w:rPr>
        <w:t>(a)</w:t>
      </w:r>
      <w:r w:rsidRPr="00B4668D">
        <w:rPr>
          <w:rFonts w:cs="Arial"/>
        </w:rPr>
        <w:tab/>
        <w:t>date established;</w:t>
      </w:r>
    </w:p>
    <w:p w:rsidR="000966D4" w:rsidRPr="00B4668D" w:rsidRDefault="000966D4" w:rsidP="000966D4">
      <w:pPr>
        <w:tabs>
          <w:tab w:val="left" w:pos="1080"/>
        </w:tabs>
        <w:ind w:left="720"/>
        <w:rPr>
          <w:rFonts w:cs="Arial"/>
        </w:rPr>
      </w:pPr>
      <w:r w:rsidRPr="00B4668D">
        <w:rPr>
          <w:rFonts w:cs="Arial"/>
        </w:rPr>
        <w:t>(b)</w:t>
      </w:r>
      <w:r w:rsidRPr="00B4668D">
        <w:rPr>
          <w:rFonts w:cs="Arial"/>
        </w:rPr>
        <w:tab/>
        <w:t>ownership (public, partnership, subsidiary, etc.);</w:t>
      </w:r>
    </w:p>
    <w:p w:rsidR="000966D4" w:rsidRPr="00B4668D" w:rsidRDefault="000966D4" w:rsidP="000966D4">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0966D4" w:rsidRPr="00B4668D" w:rsidRDefault="000966D4" w:rsidP="000966D4">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0966D4" w:rsidRPr="00B4668D" w:rsidRDefault="000966D4" w:rsidP="000966D4">
      <w:pPr>
        <w:tabs>
          <w:tab w:val="left" w:pos="1080"/>
        </w:tabs>
        <w:ind w:left="720"/>
        <w:rPr>
          <w:rFonts w:cs="Arial"/>
        </w:rPr>
      </w:pPr>
      <w:r w:rsidRPr="00B4668D">
        <w:rPr>
          <w:rFonts w:cs="Arial"/>
        </w:rPr>
        <w:t>(e)</w:t>
      </w:r>
      <w:r w:rsidRPr="00B4668D">
        <w:rPr>
          <w:rFonts w:cs="Arial"/>
        </w:rPr>
        <w:tab/>
        <w:t>organizational chart;</w:t>
      </w:r>
    </w:p>
    <w:p w:rsidR="000966D4" w:rsidRPr="00B4668D" w:rsidRDefault="000966D4" w:rsidP="000966D4">
      <w:pPr>
        <w:tabs>
          <w:tab w:val="left" w:pos="1080"/>
        </w:tabs>
        <w:ind w:left="720"/>
        <w:rPr>
          <w:rFonts w:cs="Arial"/>
        </w:rPr>
      </w:pPr>
      <w:r>
        <w:rPr>
          <w:rFonts w:cs="Arial"/>
        </w:rPr>
        <w:t>(f)</w:t>
      </w:r>
      <w:r w:rsidRPr="00B4668D">
        <w:rPr>
          <w:rFonts w:cs="Arial"/>
        </w:rPr>
        <w:tab/>
        <w:t>financial statement may be required.</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0966D4" w:rsidRPr="00B4668D" w:rsidRDefault="000966D4" w:rsidP="000966D4">
      <w:pPr>
        <w:ind w:left="720"/>
        <w:rPr>
          <w:rFonts w:cs="Arial"/>
          <w:b/>
        </w:rPr>
      </w:pPr>
    </w:p>
    <w:p w:rsidR="000966D4" w:rsidRPr="00B4668D" w:rsidRDefault="000966D4" w:rsidP="000966D4">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Pr>
          <w:rFonts w:cs="Arial"/>
        </w:rPr>
        <w:t xml:space="preserve">Provide </w:t>
      </w:r>
      <w:r>
        <w:rPr>
          <w:rFonts w:cs="Arial"/>
          <w:b/>
          <w:u w:val="single"/>
        </w:rPr>
        <w:t>Three (3)</w:t>
      </w:r>
      <w:r w:rsidRPr="00B4668D">
        <w:rPr>
          <w:rFonts w:cs="Arial"/>
        </w:rPr>
        <w:t xml:space="preserve"> references who have purchased similar items or services</w:t>
      </w:r>
      <w:r>
        <w:rPr>
          <w:rFonts w:cs="Arial"/>
        </w:rPr>
        <w:t xml:space="preserve"> from the vendor in the last </w:t>
      </w:r>
      <w:r>
        <w:rPr>
          <w:rFonts w:cs="Arial"/>
          <w:b/>
          <w:u w:val="single"/>
        </w:rPr>
        <w:t>Five (5)</w:t>
      </w:r>
      <w:r w:rsidRPr="00B4668D">
        <w:rPr>
          <w:rFonts w:cs="Arial"/>
        </w:rPr>
        <w:t xml:space="preserve"> year(s).  References shall show firm name, contact person, address, e-mail address and phone number.  Vendor employees and the buying agency shall not be shown as references.</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1</w:t>
      </w:r>
      <w:r>
        <w:rPr>
          <w:rFonts w:cs="Arial"/>
        </w:rPr>
        <w:t>0</w:t>
      </w:r>
      <w:r w:rsidRPr="00B4668D">
        <w:rPr>
          <w:rFonts w:cs="Arial"/>
        </w:rPr>
        <w:t>.</w:t>
      </w:r>
      <w:r w:rsidRPr="00B4668D">
        <w:rPr>
          <w:rFonts w:cs="Arial"/>
        </w:rPr>
        <w:tab/>
      </w:r>
      <w:r w:rsidRPr="00B4668D">
        <w:rPr>
          <w:rFonts w:cs="Arial"/>
          <w:b/>
        </w:rPr>
        <w:t>Business Procurement Card:</w:t>
      </w:r>
      <w:r w:rsidRPr="00B4668D">
        <w:rPr>
          <w:rFonts w:cs="Arial"/>
        </w:rPr>
        <w:t xml:space="preserve">  Many State Agencies use a State of </w:t>
      </w:r>
      <w:smartTag w:uri="urn:schemas-microsoft-com:office:smarttags" w:element="place">
        <w:smartTag w:uri="urn:schemas-microsoft-com:office:smarttags" w:element="State">
          <w:r w:rsidRPr="00B4668D">
            <w:rPr>
              <w:rFonts w:cs="Arial"/>
            </w:rPr>
            <w:t>Kansas Business Procurement Card</w:t>
          </w:r>
        </w:smartTag>
      </w:smartTag>
      <w:r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0966D4" w:rsidRPr="00B4668D" w:rsidRDefault="000966D4" w:rsidP="000966D4">
      <w:pPr>
        <w:ind w:left="720"/>
        <w:rPr>
          <w:rFonts w:cs="Arial"/>
        </w:rPr>
      </w:pPr>
    </w:p>
    <w:p w:rsidR="000966D4" w:rsidRPr="00B4668D" w:rsidRDefault="005225F0" w:rsidP="000966D4">
      <w:pPr>
        <w:tabs>
          <w:tab w:val="left" w:pos="1170"/>
        </w:tabs>
        <w:ind w:left="720" w:hanging="720"/>
        <w:rPr>
          <w:rFonts w:cs="Arial"/>
        </w:rPr>
      </w:pPr>
      <w:r>
        <w:rPr>
          <w:rFonts w:cs="Arial"/>
        </w:rPr>
        <w:br w:type="page"/>
      </w:r>
      <w:r w:rsidR="000966D4" w:rsidRPr="00B4668D">
        <w:rPr>
          <w:rFonts w:cs="Arial"/>
        </w:rPr>
        <w:lastRenderedPageBreak/>
        <w:t>1</w:t>
      </w:r>
      <w:r w:rsidR="000966D4">
        <w:rPr>
          <w:rFonts w:cs="Arial"/>
        </w:rPr>
        <w:t>1</w:t>
      </w:r>
      <w:r w:rsidR="000966D4" w:rsidRPr="00B4668D">
        <w:rPr>
          <w:rFonts w:cs="Arial"/>
        </w:rPr>
        <w:t>.</w:t>
      </w:r>
      <w:r w:rsidR="000966D4" w:rsidRPr="00B4668D">
        <w:rPr>
          <w:rFonts w:cs="Arial"/>
        </w:rPr>
        <w:tab/>
      </w:r>
      <w:r w:rsidR="000966D4" w:rsidRPr="00B4668D">
        <w:rPr>
          <w:rFonts w:cs="Arial"/>
          <w:b/>
        </w:rPr>
        <w:t>Political Subdivisions</w:t>
      </w:r>
      <w:r w:rsidR="000966D4" w:rsidRPr="00B4668D">
        <w:rPr>
          <w:rFonts w:cs="Arial"/>
        </w:rPr>
        <w:t xml:space="preserve">:  Political subdivisions (City, County, </w:t>
      </w:r>
      <w:smartTag w:uri="urn:schemas-microsoft-com:office:smarttags" w:element="place">
        <w:r w:rsidR="000966D4" w:rsidRPr="00B4668D">
          <w:rPr>
            <w:rFonts w:cs="Arial"/>
          </w:rPr>
          <w:t>School Districts</w:t>
        </w:r>
      </w:smartTag>
      <w:r w:rsidR="000966D4"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0966D4" w:rsidRPr="00B4668D" w:rsidRDefault="000966D4" w:rsidP="000966D4">
      <w:pPr>
        <w:ind w:left="720" w:hanging="720"/>
        <w:rPr>
          <w:rFonts w:cs="Arial"/>
        </w:rPr>
      </w:pPr>
    </w:p>
    <w:p w:rsidR="000966D4" w:rsidRDefault="000966D4" w:rsidP="000966D4">
      <w:pPr>
        <w:jc w:val="center"/>
        <w:rPr>
          <w:rFonts w:cs="Arial"/>
          <w:b/>
        </w:rPr>
      </w:pPr>
      <w:r>
        <w:rPr>
          <w:rFonts w:cs="Arial"/>
          <w:b/>
        </w:rPr>
        <w:br w:type="page"/>
      </w:r>
      <w:r>
        <w:rPr>
          <w:rFonts w:cs="Arial"/>
          <w:b/>
        </w:rPr>
        <w:lastRenderedPageBreak/>
        <w:t>Section 3</w:t>
      </w:r>
    </w:p>
    <w:p w:rsidR="000966D4" w:rsidRPr="0094581E" w:rsidRDefault="000966D4" w:rsidP="000966D4">
      <w:pPr>
        <w:jc w:val="center"/>
        <w:rPr>
          <w:rFonts w:cs="Arial"/>
          <w:b/>
          <w:sz w:val="24"/>
        </w:rPr>
      </w:pPr>
      <w:r w:rsidRPr="0094581E">
        <w:rPr>
          <w:rFonts w:cs="Arial"/>
          <w:b/>
          <w:sz w:val="24"/>
        </w:rPr>
        <w:t>TERMS AND CONDITIONS</w:t>
      </w:r>
    </w:p>
    <w:p w:rsidR="000966D4" w:rsidRPr="00B4668D" w:rsidRDefault="000966D4" w:rsidP="000966D4">
      <w:pPr>
        <w:rPr>
          <w:rFonts w:cs="Arial"/>
        </w:rPr>
      </w:pPr>
    </w:p>
    <w:p w:rsidR="000966D4" w:rsidRPr="00B4668D" w:rsidRDefault="000966D4" w:rsidP="000966D4">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In the event of a conflict in terms of language among the documents, the following order of precedence shall govern:</w:t>
      </w:r>
    </w:p>
    <w:p w:rsidR="000966D4" w:rsidRPr="00B4668D" w:rsidRDefault="000966D4" w:rsidP="000966D4">
      <w:pPr>
        <w:ind w:left="1440" w:hanging="720"/>
        <w:rPr>
          <w:rFonts w:cs="Arial"/>
        </w:rPr>
      </w:pPr>
    </w:p>
    <w:p w:rsidR="000966D4" w:rsidRPr="00B4668D" w:rsidRDefault="000966D4" w:rsidP="000966D4">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0966D4" w:rsidRPr="00B4668D" w:rsidRDefault="000966D4" w:rsidP="000966D4">
      <w:pPr>
        <w:numPr>
          <w:ilvl w:val="0"/>
          <w:numId w:val="22"/>
        </w:numPr>
        <w:tabs>
          <w:tab w:val="clear" w:pos="1440"/>
          <w:tab w:val="left" w:pos="1080"/>
        </w:tabs>
        <w:ind w:left="1080"/>
        <w:rPr>
          <w:rFonts w:cs="Arial"/>
        </w:rPr>
      </w:pPr>
      <w:r w:rsidRPr="00B4668D">
        <w:rPr>
          <w:rFonts w:cs="Arial"/>
        </w:rPr>
        <w:t>written modifications to the executed contract;</w:t>
      </w:r>
    </w:p>
    <w:p w:rsidR="000966D4" w:rsidRPr="00B4668D" w:rsidRDefault="000966D4" w:rsidP="000966D4">
      <w:pPr>
        <w:numPr>
          <w:ilvl w:val="0"/>
          <w:numId w:val="22"/>
        </w:numPr>
        <w:tabs>
          <w:tab w:val="clear" w:pos="1440"/>
          <w:tab w:val="left" w:pos="1080"/>
        </w:tabs>
        <w:ind w:left="1080"/>
        <w:rPr>
          <w:rFonts w:cs="Arial"/>
        </w:rPr>
      </w:pPr>
      <w:r w:rsidRPr="00B4668D">
        <w:rPr>
          <w:rFonts w:cs="Arial"/>
        </w:rPr>
        <w:t>written contract signed by the parties;</w:t>
      </w:r>
    </w:p>
    <w:p w:rsidR="000966D4" w:rsidRDefault="000966D4" w:rsidP="000966D4">
      <w:pPr>
        <w:numPr>
          <w:ilvl w:val="0"/>
          <w:numId w:val="22"/>
        </w:numPr>
        <w:tabs>
          <w:tab w:val="clear" w:pos="1440"/>
          <w:tab w:val="left" w:pos="1080"/>
        </w:tabs>
        <w:ind w:left="1080"/>
        <w:rPr>
          <w:rFonts w:cs="Arial"/>
        </w:rPr>
      </w:pPr>
      <w:r w:rsidRPr="00B4668D">
        <w:rPr>
          <w:rFonts w:cs="Arial"/>
        </w:rPr>
        <w:t>this Request including any and all addenda; and</w:t>
      </w:r>
    </w:p>
    <w:p w:rsidR="000966D4" w:rsidRPr="00B4668D" w:rsidRDefault="000966D4" w:rsidP="000966D4">
      <w:pPr>
        <w:numPr>
          <w:ilvl w:val="0"/>
          <w:numId w:val="22"/>
        </w:numPr>
        <w:tabs>
          <w:tab w:val="clear" w:pos="1440"/>
          <w:tab w:val="left" w:pos="1080"/>
        </w:tabs>
        <w:ind w:left="1080"/>
        <w:rPr>
          <w:rFonts w:cs="Arial"/>
        </w:rPr>
      </w:pPr>
      <w:r w:rsidRPr="00B4668D">
        <w:t>Contractor's written proposal submitted in response to this Request as finalized.</w:t>
      </w:r>
    </w:p>
    <w:p w:rsidR="000966D4" w:rsidRDefault="000966D4" w:rsidP="000966D4">
      <w:pPr>
        <w:ind w:left="720"/>
      </w:pPr>
    </w:p>
    <w:p w:rsidR="000966D4" w:rsidRPr="00B4668D" w:rsidRDefault="000966D4" w:rsidP="000966D4">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0966D4" w:rsidRPr="00B4668D" w:rsidRDefault="000966D4" w:rsidP="000966D4">
      <w:pPr>
        <w:ind w:left="1440" w:hanging="720"/>
        <w:rPr>
          <w:rFonts w:cs="Arial"/>
        </w:rPr>
      </w:pPr>
    </w:p>
    <w:p w:rsidR="000966D4" w:rsidRPr="00B4668D" w:rsidRDefault="000966D4" w:rsidP="000966D4">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0966D4" w:rsidRPr="00B4668D" w:rsidRDefault="000966D4" w:rsidP="000966D4">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0966D4" w:rsidRPr="00B4668D" w:rsidRDefault="000966D4" w:rsidP="000966D4">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0966D4" w:rsidRPr="005225F0" w:rsidRDefault="005225F0" w:rsidP="000966D4">
      <w:pPr>
        <w:ind w:left="720"/>
        <w:rPr>
          <w:rFonts w:cs="Arial"/>
          <w:b/>
          <w:u w:val="single"/>
        </w:rPr>
      </w:pPr>
      <w:r>
        <w:rPr>
          <w:rFonts w:cs="Arial"/>
          <w:b/>
        </w:rPr>
        <w:t xml:space="preserve">RE:  Bid number </w:t>
      </w:r>
      <w:r w:rsidRPr="005225F0">
        <w:rPr>
          <w:rFonts w:cs="Arial"/>
          <w:b/>
          <w:u w:val="single"/>
        </w:rPr>
        <w:t>12612</w:t>
      </w:r>
    </w:p>
    <w:p w:rsidR="000966D4" w:rsidRPr="00B4668D" w:rsidRDefault="000966D4" w:rsidP="000966D4">
      <w:pPr>
        <w:ind w:left="1440" w:hanging="720"/>
        <w:rPr>
          <w:rFonts w:cs="Arial"/>
          <w:b/>
        </w:rPr>
      </w:pPr>
    </w:p>
    <w:p w:rsidR="000966D4" w:rsidRPr="00B4668D" w:rsidRDefault="000966D4" w:rsidP="000966D4">
      <w:pPr>
        <w:ind w:left="720"/>
        <w:rPr>
          <w:rFonts w:cs="Arial"/>
        </w:rPr>
      </w:pPr>
      <w:r w:rsidRPr="00B4668D">
        <w:rPr>
          <w:rFonts w:cs="Arial"/>
        </w:rPr>
        <w:t>or to any other persons or addresses as may be designated by notice from one party to the other.</w:t>
      </w:r>
    </w:p>
    <w:p w:rsidR="000966D4" w:rsidRPr="00B4668D" w:rsidRDefault="000966D4" w:rsidP="000966D4">
      <w:pPr>
        <w:ind w:left="1440" w:hanging="720"/>
        <w:rPr>
          <w:rFonts w:cs="Arial"/>
          <w:b/>
        </w:rPr>
      </w:pPr>
    </w:p>
    <w:p w:rsidR="000966D4" w:rsidRPr="00B4668D" w:rsidRDefault="000966D4" w:rsidP="000966D4">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0966D4" w:rsidRPr="00B4668D" w:rsidRDefault="000966D4" w:rsidP="000966D4">
      <w:pPr>
        <w:ind w:left="720"/>
        <w:rPr>
          <w:rFonts w:cs="Arial"/>
        </w:rPr>
      </w:pPr>
    </w:p>
    <w:p w:rsidR="000966D4" w:rsidRPr="00B4668D" w:rsidRDefault="000966D4" w:rsidP="000966D4">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0966D4" w:rsidRPr="00B4668D" w:rsidRDefault="000966D4" w:rsidP="000966D4">
      <w:pPr>
        <w:ind w:left="720"/>
        <w:rPr>
          <w:rFonts w:cs="Arial"/>
        </w:rPr>
      </w:pPr>
    </w:p>
    <w:p w:rsidR="000966D4" w:rsidRDefault="000966D4" w:rsidP="000966D4">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0966D4" w:rsidRDefault="000966D4" w:rsidP="000966D4">
      <w:pPr>
        <w:ind w:left="720"/>
        <w:rPr>
          <w:rFonts w:cs="Arial"/>
        </w:rPr>
      </w:pPr>
    </w:p>
    <w:p w:rsidR="000966D4" w:rsidRPr="00B4668D" w:rsidRDefault="000966D4" w:rsidP="000966D4">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0966D4" w:rsidRPr="00B4668D" w:rsidRDefault="000966D4" w:rsidP="000966D4">
      <w:pPr>
        <w:ind w:left="720"/>
        <w:rPr>
          <w:rFonts w:cs="Arial"/>
        </w:rPr>
      </w:pPr>
    </w:p>
    <w:p w:rsidR="000966D4" w:rsidRPr="00B4668D" w:rsidRDefault="000966D4" w:rsidP="000966D4">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0966D4" w:rsidRPr="00B4668D" w:rsidRDefault="000966D4" w:rsidP="000966D4">
      <w:pPr>
        <w:ind w:left="720" w:hanging="720"/>
        <w:rPr>
          <w:rFonts w:cs="Arial"/>
        </w:rPr>
      </w:pPr>
      <w:r>
        <w:rPr>
          <w:rFonts w:cs="Arial"/>
        </w:rPr>
        <w:lastRenderedPageBreak/>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0966D4" w:rsidRPr="00B4668D" w:rsidRDefault="000966D4" w:rsidP="000966D4">
      <w:pPr>
        <w:ind w:left="720"/>
        <w:rPr>
          <w:rFonts w:cs="Arial"/>
        </w:rPr>
      </w:pPr>
    </w:p>
    <w:p w:rsidR="000966D4" w:rsidRPr="004A3155" w:rsidRDefault="000966D4" w:rsidP="000966D4">
      <w:pPr>
        <w:ind w:left="720"/>
      </w:pPr>
      <w:r w:rsidRPr="00B4668D">
        <w:rPr>
          <w:rFonts w:cs="Arial"/>
        </w:rPr>
        <w:t xml:space="preserve">The rights and remedies of the State provided for in this contract shall not be exclusive and are in addition to any other rights and remedies provided by law.  </w:t>
      </w:r>
    </w:p>
    <w:p w:rsidR="000966D4" w:rsidRPr="00B4668D" w:rsidRDefault="000966D4" w:rsidP="000966D4">
      <w:pPr>
        <w:ind w:left="720"/>
        <w:rPr>
          <w:rFonts w:cs="Arial"/>
        </w:rPr>
      </w:pPr>
    </w:p>
    <w:p w:rsidR="000966D4" w:rsidRPr="00B4668D" w:rsidRDefault="000966D4" w:rsidP="000966D4">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0966D4" w:rsidRPr="00B4668D" w:rsidRDefault="000966D4" w:rsidP="000966D4">
      <w:pPr>
        <w:ind w:left="720" w:hanging="720"/>
        <w:rPr>
          <w:rFonts w:cs="Arial"/>
        </w:rPr>
      </w:pPr>
    </w:p>
    <w:p w:rsidR="000966D4" w:rsidRPr="00B4668D" w:rsidRDefault="000966D4" w:rsidP="000966D4">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0966D4" w:rsidRPr="00B4668D" w:rsidRDefault="000966D4" w:rsidP="000966D4">
      <w:pPr>
        <w:ind w:left="720" w:hanging="720"/>
        <w:rPr>
          <w:rFonts w:cs="Arial"/>
        </w:rPr>
      </w:pPr>
    </w:p>
    <w:p w:rsidR="000966D4" w:rsidRPr="00B4668D" w:rsidRDefault="000966D4" w:rsidP="000966D4">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0966D4" w:rsidRPr="00B4668D" w:rsidRDefault="000966D4" w:rsidP="000966D4">
      <w:pPr>
        <w:ind w:left="720"/>
        <w:rPr>
          <w:rFonts w:cs="Arial"/>
        </w:rPr>
      </w:pPr>
    </w:p>
    <w:p w:rsidR="000966D4" w:rsidRDefault="000966D4" w:rsidP="000966D4">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0966D4" w:rsidRDefault="000966D4" w:rsidP="000966D4">
      <w:pPr>
        <w:ind w:left="720"/>
        <w:rPr>
          <w:rFonts w:cs="Arial"/>
        </w:rPr>
      </w:pPr>
    </w:p>
    <w:p w:rsidR="000966D4" w:rsidRPr="00B4668D" w:rsidRDefault="000966D4" w:rsidP="000966D4">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0966D4" w:rsidRPr="00B4668D" w:rsidRDefault="000966D4" w:rsidP="000966D4">
      <w:pPr>
        <w:ind w:left="1440" w:hanging="720"/>
        <w:rPr>
          <w:rFonts w:cs="Arial"/>
        </w:rPr>
      </w:pPr>
    </w:p>
    <w:p w:rsidR="000966D4" w:rsidRPr="00B4668D" w:rsidRDefault="005225F0" w:rsidP="000966D4">
      <w:pPr>
        <w:ind w:left="720" w:hanging="720"/>
        <w:rPr>
          <w:rFonts w:cs="Arial"/>
        </w:rPr>
      </w:pPr>
      <w:r>
        <w:rPr>
          <w:rFonts w:cs="Arial"/>
        </w:rPr>
        <w:br w:type="page"/>
      </w:r>
      <w:r w:rsidR="000966D4" w:rsidRPr="00B4668D">
        <w:rPr>
          <w:rFonts w:cs="Arial"/>
        </w:rPr>
        <w:lastRenderedPageBreak/>
        <w:t>1</w:t>
      </w:r>
      <w:r w:rsidR="000966D4">
        <w:rPr>
          <w:rFonts w:cs="Arial"/>
        </w:rPr>
        <w:t>6</w:t>
      </w:r>
      <w:r w:rsidR="000966D4" w:rsidRPr="00B4668D">
        <w:rPr>
          <w:rFonts w:cs="Arial"/>
        </w:rPr>
        <w:t>.</w:t>
      </w:r>
      <w:r w:rsidR="000966D4" w:rsidRPr="00B4668D">
        <w:rPr>
          <w:rFonts w:cs="Arial"/>
        </w:rPr>
        <w:tab/>
      </w:r>
      <w:r w:rsidR="000966D4" w:rsidRPr="00B4668D">
        <w:rPr>
          <w:rFonts w:cs="Arial"/>
          <w:b/>
        </w:rPr>
        <w:t>Confidentiality:</w:t>
      </w:r>
      <w:r w:rsidR="000966D4"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1B7194"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0966D4" w:rsidRPr="00B4668D" w:rsidRDefault="000966D4" w:rsidP="000966D4">
      <w:pPr>
        <w:ind w:left="1440" w:hanging="720"/>
        <w:rPr>
          <w:rFonts w:cs="Arial"/>
        </w:rPr>
      </w:pPr>
    </w:p>
    <w:p w:rsidR="000966D4" w:rsidRPr="00B4668D" w:rsidRDefault="000966D4" w:rsidP="000966D4">
      <w:pPr>
        <w:ind w:left="720"/>
        <w:rPr>
          <w:rFonts w:cs="Arial"/>
        </w:rPr>
      </w:pPr>
      <w:r w:rsidRPr="00B4668D">
        <w:rPr>
          <w:rFonts w:cs="Arial"/>
        </w:rPr>
        <w:t>Matters involving litigation shall be kept for one (1) year following the termination of litigation, including all appeals, if the litigation exceeds five (5) years.</w:t>
      </w:r>
    </w:p>
    <w:p w:rsidR="000966D4" w:rsidRPr="00B4668D" w:rsidRDefault="000966D4" w:rsidP="000966D4">
      <w:pPr>
        <w:ind w:left="1440" w:hanging="720"/>
        <w:rPr>
          <w:rFonts w:cs="Arial"/>
        </w:rPr>
      </w:pPr>
    </w:p>
    <w:p w:rsidR="000966D4" w:rsidRDefault="000966D4" w:rsidP="000966D4">
      <w:pPr>
        <w:ind w:left="720"/>
        <w:rPr>
          <w:rFonts w:cs="Arial"/>
        </w:rPr>
      </w:pPr>
      <w:r w:rsidRPr="00B4668D">
        <w:rPr>
          <w:rFonts w:cs="Arial"/>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1B7194" w:rsidRPr="00B4668D">
        <w:rPr>
          <w:rFonts w:cs="Arial"/>
        </w:rPr>
        <w:t>post contract</w:t>
      </w:r>
      <w:r w:rsidRPr="00B4668D">
        <w:rPr>
          <w:rFonts w:cs="Arial"/>
        </w:rPr>
        <w:t xml:space="preserve"> period.  Delivery of and access to the records shall be at no cost to the state.</w:t>
      </w:r>
    </w:p>
    <w:p w:rsidR="000966D4" w:rsidRPr="00B4668D" w:rsidRDefault="000966D4" w:rsidP="000966D4">
      <w:pPr>
        <w:ind w:left="720"/>
        <w:rPr>
          <w:rFonts w:cs="Arial"/>
        </w:rPr>
      </w:pPr>
    </w:p>
    <w:p w:rsidR="000966D4" w:rsidRPr="00FE7D19" w:rsidRDefault="005225F0" w:rsidP="000966D4">
      <w:pPr>
        <w:ind w:left="720" w:hanging="720"/>
        <w:rPr>
          <w:rFonts w:cs="Arial"/>
        </w:rPr>
      </w:pPr>
      <w:r>
        <w:rPr>
          <w:rFonts w:cs="Arial"/>
        </w:rPr>
        <w:br w:type="page"/>
      </w:r>
      <w:r w:rsidR="000966D4">
        <w:rPr>
          <w:rFonts w:cs="Arial"/>
        </w:rPr>
        <w:lastRenderedPageBreak/>
        <w:t>23</w:t>
      </w:r>
      <w:r w:rsidR="000966D4" w:rsidRPr="00FE7D19">
        <w:rPr>
          <w:rFonts w:cs="Arial"/>
        </w:rPr>
        <w:t>.</w:t>
      </w:r>
      <w:r w:rsidR="000966D4" w:rsidRPr="00FE7D19">
        <w:rPr>
          <w:rFonts w:cs="Arial"/>
        </w:rPr>
        <w:tab/>
      </w:r>
      <w:r w:rsidR="000966D4" w:rsidRPr="00FE7D19">
        <w:rPr>
          <w:rFonts w:cs="Arial"/>
          <w:b/>
        </w:rPr>
        <w:t>Antitrust</w:t>
      </w:r>
      <w:r w:rsidR="000966D4"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0966D4" w:rsidRPr="005D6649" w:rsidRDefault="000966D4" w:rsidP="000966D4">
      <w:pPr>
        <w:ind w:left="1440" w:hanging="720"/>
        <w:rPr>
          <w:rFonts w:cs="Arial"/>
        </w:rPr>
      </w:pPr>
    </w:p>
    <w:p w:rsidR="000966D4" w:rsidRPr="00B4668D" w:rsidRDefault="000966D4" w:rsidP="000966D4">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0966D4" w:rsidRPr="00B4668D" w:rsidRDefault="000966D4" w:rsidP="000966D4">
      <w:pPr>
        <w:ind w:left="1440" w:hanging="720"/>
        <w:rPr>
          <w:rFonts w:cs="Arial"/>
        </w:rPr>
      </w:pPr>
    </w:p>
    <w:p w:rsidR="000966D4" w:rsidRPr="00B4668D" w:rsidRDefault="000966D4" w:rsidP="000966D4">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0966D4" w:rsidRPr="00B4668D" w:rsidRDefault="000966D4" w:rsidP="000966D4">
      <w:pPr>
        <w:ind w:left="720"/>
        <w:rPr>
          <w:rFonts w:cs="Arial"/>
        </w:rPr>
      </w:pPr>
    </w:p>
    <w:p w:rsidR="000966D4" w:rsidRPr="00B4668D" w:rsidRDefault="000966D4" w:rsidP="000966D4">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0966D4" w:rsidRPr="00B4668D" w:rsidRDefault="000966D4" w:rsidP="000966D4">
      <w:pPr>
        <w:ind w:left="720"/>
        <w:rPr>
          <w:rFonts w:cs="Arial"/>
        </w:rPr>
      </w:pPr>
    </w:p>
    <w:p w:rsidR="000966D4" w:rsidRDefault="000966D4" w:rsidP="000966D4">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0966D4" w:rsidRPr="00B4668D" w:rsidRDefault="000966D4" w:rsidP="000966D4">
      <w:pPr>
        <w:ind w:left="720"/>
        <w:rPr>
          <w:rFonts w:cs="Arial"/>
        </w:rPr>
      </w:pPr>
    </w:p>
    <w:p w:rsidR="000966D4" w:rsidRPr="00B4668D" w:rsidRDefault="000966D4" w:rsidP="000966D4">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0966D4" w:rsidRPr="00B4668D" w:rsidRDefault="000966D4" w:rsidP="000966D4">
      <w:pPr>
        <w:ind w:left="720"/>
        <w:rPr>
          <w:rFonts w:cs="Arial"/>
        </w:rPr>
      </w:pPr>
    </w:p>
    <w:p w:rsidR="000966D4" w:rsidRPr="00B4668D" w:rsidRDefault="000966D4" w:rsidP="000966D4">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0966D4" w:rsidRPr="00B4668D" w:rsidRDefault="000966D4" w:rsidP="000966D4">
      <w:pPr>
        <w:ind w:left="720"/>
        <w:rPr>
          <w:rFonts w:cs="Arial"/>
        </w:rPr>
      </w:pPr>
    </w:p>
    <w:p w:rsidR="000966D4" w:rsidRPr="00AF467D" w:rsidRDefault="000966D4" w:rsidP="000966D4">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w:t>
      </w:r>
      <w:r w:rsidR="001B7194" w:rsidRPr="00AF467D">
        <w:rPr>
          <w:rFonts w:cs="Arial"/>
        </w:rPr>
        <w:t>contractor</w:t>
      </w:r>
      <w:r w:rsidRPr="00AF467D">
        <w:rPr>
          <w:rFonts w:cs="Arial"/>
        </w:rPr>
        <w:t xml:space="preserve">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0966D4" w:rsidRPr="00AF467D" w:rsidRDefault="000966D4" w:rsidP="000966D4">
      <w:pPr>
        <w:ind w:left="720"/>
        <w:rPr>
          <w:rFonts w:cs="Arial"/>
        </w:rPr>
      </w:pPr>
    </w:p>
    <w:p w:rsidR="000966D4" w:rsidRPr="00AF467D" w:rsidRDefault="005225F0" w:rsidP="000966D4">
      <w:pPr>
        <w:ind w:left="720" w:hanging="720"/>
        <w:rPr>
          <w:rFonts w:cs="Arial"/>
        </w:rPr>
      </w:pPr>
      <w:r>
        <w:rPr>
          <w:rFonts w:cs="Arial"/>
        </w:rPr>
        <w:br w:type="page"/>
      </w:r>
      <w:r w:rsidR="000966D4" w:rsidRPr="00AF467D">
        <w:rPr>
          <w:rFonts w:cs="Arial"/>
        </w:rPr>
        <w:lastRenderedPageBreak/>
        <w:t>34.</w:t>
      </w:r>
      <w:r w:rsidR="000966D4" w:rsidRPr="00AF467D">
        <w:rPr>
          <w:rFonts w:cs="Arial"/>
        </w:rPr>
        <w:tab/>
      </w:r>
      <w:r w:rsidR="000966D4" w:rsidRPr="00AF467D">
        <w:rPr>
          <w:rFonts w:cs="Arial"/>
          <w:b/>
        </w:rPr>
        <w:t>Injunctions:</w:t>
      </w:r>
      <w:r w:rsidR="000966D4" w:rsidRPr="00AF467D">
        <w:rPr>
          <w:rFonts w:cs="Arial"/>
        </w:rPr>
        <w:t xml:space="preserve">  Should </w:t>
      </w:r>
      <w:smartTag w:uri="urn:schemas-microsoft-com:office:smarttags" w:element="State">
        <w:smartTag w:uri="urn:schemas-microsoft-com:office:smarttags" w:element="place">
          <w:r w:rsidR="000966D4" w:rsidRPr="00AF467D">
            <w:rPr>
              <w:rFonts w:cs="Arial"/>
            </w:rPr>
            <w:t>Kansas</w:t>
          </w:r>
        </w:smartTag>
      </w:smartTag>
      <w:r w:rsidR="000966D4"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0966D4" w:rsidRPr="00AF467D" w:rsidRDefault="000966D4" w:rsidP="000966D4">
      <w:pPr>
        <w:ind w:left="720"/>
        <w:rPr>
          <w:rFonts w:cs="Arial"/>
        </w:rPr>
      </w:pPr>
    </w:p>
    <w:p w:rsidR="000966D4" w:rsidRPr="00AF467D" w:rsidRDefault="000966D4" w:rsidP="000966D4">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0966D4" w:rsidRPr="00AF467D" w:rsidRDefault="000966D4" w:rsidP="000966D4">
      <w:pPr>
        <w:ind w:left="720"/>
        <w:rPr>
          <w:rFonts w:cs="Arial"/>
        </w:rPr>
      </w:pPr>
    </w:p>
    <w:p w:rsidR="000966D4" w:rsidRPr="00AF467D" w:rsidRDefault="000966D4" w:rsidP="000966D4">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0966D4" w:rsidRPr="00AF467D" w:rsidRDefault="000966D4" w:rsidP="000966D4">
      <w:pPr>
        <w:ind w:left="720"/>
        <w:rPr>
          <w:rFonts w:cs="Arial"/>
        </w:rPr>
      </w:pPr>
    </w:p>
    <w:p w:rsidR="000966D4" w:rsidRPr="00AF467D" w:rsidRDefault="000966D4" w:rsidP="000966D4">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0966D4" w:rsidRPr="00AF467D" w:rsidRDefault="000966D4" w:rsidP="000966D4">
      <w:pPr>
        <w:ind w:left="720"/>
        <w:rPr>
          <w:rFonts w:cs="Arial"/>
        </w:rPr>
      </w:pPr>
    </w:p>
    <w:p w:rsidR="000966D4" w:rsidRPr="00AF467D" w:rsidRDefault="000966D4" w:rsidP="000966D4">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0966D4" w:rsidRPr="00AF467D" w:rsidRDefault="000966D4" w:rsidP="000966D4">
      <w:pPr>
        <w:ind w:left="720"/>
        <w:rPr>
          <w:rFonts w:cs="Arial"/>
        </w:rPr>
      </w:pPr>
    </w:p>
    <w:p w:rsidR="000966D4" w:rsidRPr="00AF467D" w:rsidRDefault="000966D4" w:rsidP="000966D4">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0966D4" w:rsidRPr="00AF467D" w:rsidRDefault="000966D4" w:rsidP="000966D4">
      <w:pPr>
        <w:ind w:left="720"/>
        <w:rPr>
          <w:rFonts w:cs="Arial"/>
          <w:b/>
        </w:rPr>
      </w:pPr>
    </w:p>
    <w:p w:rsidR="000966D4" w:rsidRPr="00AF467D" w:rsidRDefault="000966D4" w:rsidP="000966D4">
      <w:pPr>
        <w:ind w:left="720"/>
        <w:rPr>
          <w:rFonts w:cs="Arial"/>
        </w:rPr>
      </w:pPr>
      <w:r w:rsidRPr="00AF467D">
        <w:rPr>
          <w:rFonts w:cs="Arial"/>
        </w:rPr>
        <w:t>The State makes no representation as to the exemption from liability of any tax imposed by any governmental entity on the Contractor.</w:t>
      </w:r>
    </w:p>
    <w:p w:rsidR="000966D4" w:rsidRPr="00AF467D" w:rsidRDefault="000966D4" w:rsidP="000966D4">
      <w:pPr>
        <w:ind w:left="720"/>
        <w:rPr>
          <w:rFonts w:cs="Arial"/>
        </w:rPr>
      </w:pPr>
    </w:p>
    <w:p w:rsidR="000966D4" w:rsidRPr="00AF467D" w:rsidRDefault="000966D4" w:rsidP="000966D4">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0966D4" w:rsidRPr="00AF467D" w:rsidRDefault="000966D4" w:rsidP="000966D4">
      <w:pPr>
        <w:autoSpaceDE w:val="0"/>
        <w:autoSpaceDN w:val="0"/>
        <w:adjustRightInd w:val="0"/>
        <w:ind w:left="720"/>
        <w:rPr>
          <w:rFonts w:cs="Arial"/>
        </w:rPr>
      </w:pPr>
    </w:p>
    <w:p w:rsidR="000966D4" w:rsidRPr="00AF467D" w:rsidRDefault="000966D4" w:rsidP="000966D4">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0966D4" w:rsidRPr="00AF467D" w:rsidRDefault="000966D4" w:rsidP="000966D4">
      <w:pPr>
        <w:ind w:left="720"/>
        <w:rPr>
          <w:rFonts w:cs="Arial"/>
          <w:b/>
        </w:rPr>
      </w:pPr>
    </w:p>
    <w:p w:rsidR="000966D4" w:rsidRPr="00AF467D" w:rsidRDefault="000966D4" w:rsidP="000966D4">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7"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0966D4" w:rsidRDefault="000966D4" w:rsidP="000966D4">
      <w:pPr>
        <w:rPr>
          <w:rFonts w:cs="Arial"/>
        </w:rPr>
      </w:pPr>
    </w:p>
    <w:p w:rsidR="000966D4" w:rsidRPr="0043331B" w:rsidRDefault="000966D4" w:rsidP="000966D4">
      <w:pPr>
        <w:jc w:val="center"/>
        <w:rPr>
          <w:rFonts w:cs="Arial"/>
          <w:b/>
          <w:sz w:val="24"/>
        </w:rPr>
      </w:pPr>
      <w:r>
        <w:rPr>
          <w:rFonts w:cs="Arial"/>
          <w:b/>
          <w:sz w:val="24"/>
        </w:rPr>
        <w:br w:type="page"/>
      </w:r>
      <w:r w:rsidRPr="0043331B">
        <w:rPr>
          <w:rFonts w:cs="Arial"/>
          <w:b/>
          <w:sz w:val="24"/>
        </w:rPr>
        <w:lastRenderedPageBreak/>
        <w:t>TERMS AND CONDITIONS</w:t>
      </w:r>
    </w:p>
    <w:p w:rsidR="000966D4" w:rsidRPr="00B4668D" w:rsidRDefault="000966D4" w:rsidP="000966D4">
      <w:pPr>
        <w:tabs>
          <w:tab w:val="left" w:pos="2250"/>
        </w:tabs>
        <w:rPr>
          <w:rFonts w:cs="Arial"/>
          <w:b/>
          <w:u w:val="single"/>
        </w:rPr>
      </w:pPr>
    </w:p>
    <w:p w:rsidR="000966D4" w:rsidRPr="00B4668D" w:rsidRDefault="000966D4" w:rsidP="000966D4">
      <w:pPr>
        <w:tabs>
          <w:tab w:val="left" w:pos="2250"/>
        </w:tabs>
        <w:rPr>
          <w:rFonts w:cs="Arial"/>
        </w:rPr>
      </w:pPr>
      <w:r w:rsidRPr="00B4668D">
        <w:rPr>
          <w:rFonts w:cs="Arial"/>
          <w:b/>
        </w:rPr>
        <w:t>Indefinite Quantity Contract:</w:t>
      </w:r>
      <w:r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0966D4" w:rsidRPr="00B4668D" w:rsidRDefault="000966D4" w:rsidP="000966D4">
      <w:pPr>
        <w:jc w:val="center"/>
        <w:rPr>
          <w:rFonts w:cs="Arial"/>
          <w:b/>
        </w:rPr>
      </w:pPr>
    </w:p>
    <w:p w:rsidR="000966D4" w:rsidRPr="00B4668D" w:rsidRDefault="000966D4" w:rsidP="000966D4">
      <w:pPr>
        <w:rPr>
          <w:rFonts w:cs="Arial"/>
        </w:rPr>
      </w:pP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0966D4" w:rsidRPr="00B4668D" w:rsidRDefault="000966D4" w:rsidP="000966D4">
      <w:pPr>
        <w:rPr>
          <w:rFonts w:cs="Arial"/>
          <w:b/>
          <w:bCs/>
        </w:rPr>
      </w:pPr>
    </w:p>
    <w:p w:rsidR="000966D4" w:rsidRPr="00B4668D" w:rsidRDefault="000966D4" w:rsidP="000966D4">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0966D4" w:rsidRPr="00B4668D" w:rsidRDefault="000966D4" w:rsidP="000966D4">
      <w:pPr>
        <w:rPr>
          <w:rFonts w:cs="Arial"/>
        </w:rPr>
      </w:pPr>
    </w:p>
    <w:p w:rsidR="000966D4" w:rsidRPr="00B4668D" w:rsidRDefault="000966D4" w:rsidP="000966D4">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0966D4" w:rsidRPr="00B4668D" w:rsidRDefault="000966D4" w:rsidP="000966D4">
      <w:pPr>
        <w:rPr>
          <w:rFonts w:cs="Arial"/>
        </w:rPr>
      </w:pPr>
    </w:p>
    <w:p w:rsidR="000966D4" w:rsidRPr="00FE7D19" w:rsidRDefault="000966D4" w:rsidP="000966D4">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0966D4" w:rsidRPr="00FE7D19" w:rsidRDefault="000966D4" w:rsidP="000966D4">
      <w:pPr>
        <w:rPr>
          <w:rFonts w:cs="Arial"/>
        </w:rPr>
      </w:pPr>
    </w:p>
    <w:p w:rsidR="000966D4" w:rsidRPr="00FE7D19" w:rsidRDefault="000966D4" w:rsidP="000966D4">
      <w:pPr>
        <w:rPr>
          <w:rFonts w:cs="Arial"/>
        </w:rPr>
      </w:pPr>
      <w:r w:rsidRPr="00FE7D19">
        <w:rPr>
          <w:rFonts w:cs="Arial"/>
        </w:rPr>
        <w:t xml:space="preserve">If, during the term of the contract, the Contractor or subcontractor moves work previously performed in the </w:t>
      </w:r>
      <w:smartTag w:uri="urn:schemas-microsoft-com:office:smarttags" w:element="country-region">
        <w:r w:rsidRPr="00FE7D19">
          <w:rPr>
            <w:rFonts w:cs="Arial"/>
          </w:rPr>
          <w:t>United States</w:t>
        </w:r>
      </w:smartTag>
      <w:r w:rsidRPr="00FE7D19">
        <w:rPr>
          <w:rFonts w:cs="Arial"/>
        </w:rPr>
        <w:t xml:space="preserve"> to a location outside of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Proposal Information:</w:t>
      </w:r>
      <w:r w:rsidRPr="00B4668D">
        <w:rPr>
          <w:rFonts w:cs="Arial"/>
        </w:rPr>
        <w:t xml:space="preserve">  Additional reference material is available for review at the requesting agency.  This information has been assembled by the using agency to assist vendors in the preparation of the proposals and to ensure that all vendors have equal access to information.</w:t>
      </w:r>
    </w:p>
    <w:p w:rsidR="000966D4" w:rsidRPr="00B4668D" w:rsidRDefault="000966D4" w:rsidP="000966D4">
      <w:pPr>
        <w:rPr>
          <w:rFonts w:cs="Arial"/>
        </w:rPr>
      </w:pPr>
    </w:p>
    <w:p w:rsidR="000966D4" w:rsidRPr="00B4668D" w:rsidRDefault="000966D4" w:rsidP="000966D4">
      <w:pPr>
        <w:rPr>
          <w:rFonts w:cs="Arial"/>
        </w:rPr>
      </w:pPr>
      <w:r w:rsidRPr="00B4668D">
        <w:rPr>
          <w:rFonts w:cs="Arial"/>
        </w:rPr>
        <w:t>Vendors may access this information by contacting the following individual for an appointment:</w:t>
      </w:r>
    </w:p>
    <w:p w:rsidR="005225F0" w:rsidRDefault="005225F0" w:rsidP="000966D4">
      <w:pPr>
        <w:tabs>
          <w:tab w:val="left" w:pos="4320"/>
        </w:tabs>
        <w:rPr>
          <w:rFonts w:cs="Arial"/>
          <w:u w:val="single"/>
        </w:rPr>
      </w:pPr>
    </w:p>
    <w:p w:rsidR="000966D4" w:rsidRPr="00B4668D" w:rsidRDefault="005225F0" w:rsidP="000966D4">
      <w:pPr>
        <w:tabs>
          <w:tab w:val="left" w:pos="4320"/>
        </w:tabs>
        <w:rPr>
          <w:rFonts w:cs="Arial"/>
          <w:highlight w:val="yellow"/>
        </w:rPr>
      </w:pPr>
      <w:r>
        <w:rPr>
          <w:rFonts w:cs="Arial"/>
          <w:u w:val="single"/>
        </w:rPr>
        <w:t>Galen D. Greenwood</w:t>
      </w:r>
      <w:r w:rsidR="000966D4" w:rsidRPr="00B4668D">
        <w:rPr>
          <w:rFonts w:cs="Arial"/>
          <w:u w:val="single"/>
        </w:rPr>
        <w:tab/>
      </w:r>
    </w:p>
    <w:p w:rsidR="000966D4" w:rsidRPr="00B4668D" w:rsidRDefault="000966D4" w:rsidP="000966D4">
      <w:pPr>
        <w:tabs>
          <w:tab w:val="left" w:pos="4320"/>
        </w:tabs>
        <w:rPr>
          <w:rFonts w:cs="Arial"/>
        </w:rPr>
      </w:pPr>
    </w:p>
    <w:p w:rsidR="000966D4" w:rsidRPr="00B4668D" w:rsidRDefault="005225F0" w:rsidP="000966D4">
      <w:pPr>
        <w:tabs>
          <w:tab w:val="left" w:pos="4320"/>
        </w:tabs>
        <w:rPr>
          <w:rFonts w:cs="Arial"/>
        </w:rPr>
      </w:pPr>
      <w:r>
        <w:rPr>
          <w:rFonts w:cs="Arial"/>
          <w:u w:val="single"/>
        </w:rPr>
        <w:t>785-296-2401</w:t>
      </w:r>
      <w:r w:rsidR="000966D4" w:rsidRPr="00B4668D">
        <w:rPr>
          <w:rFonts w:cs="Arial"/>
          <w:u w:val="single"/>
        </w:rPr>
        <w:tab/>
      </w:r>
    </w:p>
    <w:p w:rsidR="000966D4" w:rsidRPr="00B4668D" w:rsidRDefault="000966D4" w:rsidP="000966D4">
      <w:pPr>
        <w:rPr>
          <w:rFonts w:cs="Arial"/>
        </w:rPr>
      </w:pPr>
    </w:p>
    <w:p w:rsidR="000966D4" w:rsidRDefault="000966D4" w:rsidP="000966D4">
      <w:pPr>
        <w:tabs>
          <w:tab w:val="left" w:pos="-1080"/>
          <w:tab w:val="left" w:pos="-720"/>
        </w:tabs>
        <w:rPr>
          <w:rFonts w:cs="Arial"/>
        </w:rPr>
      </w:pP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0966D4" w:rsidRDefault="000966D4" w:rsidP="000966D4">
      <w:pPr>
        <w:tabs>
          <w:tab w:val="left" w:pos="-1080"/>
          <w:tab w:val="left" w:pos="-720"/>
        </w:tabs>
        <w:rPr>
          <w:rFonts w:cs="Arial"/>
        </w:rPr>
      </w:pPr>
    </w:p>
    <w:p w:rsidR="000966D4" w:rsidRPr="00B4668D" w:rsidRDefault="000966D4" w:rsidP="000966D4">
      <w:pPr>
        <w:rPr>
          <w:rFonts w:cs="Arial"/>
        </w:rPr>
      </w:pPr>
      <w:r w:rsidRPr="00B4668D">
        <w:rPr>
          <w:rFonts w:cs="Arial"/>
          <w:b/>
        </w:rPr>
        <w:t>Experience:</w:t>
      </w:r>
      <w:r w:rsidRPr="00B4668D">
        <w:rPr>
          <w:rFonts w:cs="Arial"/>
        </w:rPr>
        <w:t xml:space="preserve">  All bidders </w:t>
      </w:r>
      <w:r w:rsidRPr="00B4668D">
        <w:rPr>
          <w:rFonts w:cs="Arial"/>
          <w:highlight w:val="yellow"/>
        </w:rPr>
        <w:t>must have/</w:t>
      </w:r>
      <w:r w:rsidRPr="00B4668D">
        <w:rPr>
          <w:rFonts w:cs="Arial"/>
          <w:b/>
          <w:highlight w:val="yellow"/>
        </w:rPr>
        <w:t>or</w:t>
      </w:r>
      <w:r w:rsidRPr="00B4668D">
        <w:rPr>
          <w:rFonts w:cs="Arial"/>
          <w:highlight w:val="yellow"/>
        </w:rPr>
        <w:t xml:space="preserve"> are preferred to have</w:t>
      </w:r>
      <w:r w:rsidR="005225F0">
        <w:rPr>
          <w:rFonts w:cs="Arial"/>
        </w:rPr>
        <w:t xml:space="preserve"> a minimum of </w:t>
      </w:r>
      <w:r w:rsidR="005225F0">
        <w:rPr>
          <w:rFonts w:cs="Arial"/>
          <w:b/>
          <w:u w:val="single"/>
        </w:rPr>
        <w:t>Five (5)</w:t>
      </w:r>
      <w:r w:rsidRPr="00B4668D">
        <w:rPr>
          <w:rFonts w:cs="Arial"/>
        </w:rPr>
        <w:t xml:space="preserve"> years continuous active participation in the applicable industry, providing equipment/services comparable in size and complexity to those specified herein.</w:t>
      </w:r>
    </w:p>
    <w:p w:rsidR="000966D4" w:rsidRPr="00B4668D" w:rsidRDefault="000966D4" w:rsidP="000966D4">
      <w:pPr>
        <w:rPr>
          <w:rFonts w:cs="Arial"/>
        </w:rPr>
      </w:pPr>
    </w:p>
    <w:p w:rsidR="000966D4" w:rsidRPr="00B4668D" w:rsidRDefault="000966D4" w:rsidP="000966D4">
      <w:pPr>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0966D4" w:rsidRPr="00B4668D" w:rsidRDefault="000966D4" w:rsidP="000966D4">
      <w:pPr>
        <w:rPr>
          <w:rFonts w:cs="Arial"/>
        </w:rPr>
      </w:pPr>
    </w:p>
    <w:p w:rsidR="000966D4" w:rsidRPr="00F077AF" w:rsidRDefault="000966D4" w:rsidP="000966D4">
      <w:pPr>
        <w:rPr>
          <w:rFonts w:cs="Arial"/>
        </w:rPr>
      </w:pP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0966D4" w:rsidRPr="00F077AF" w:rsidRDefault="000966D4" w:rsidP="000966D4">
      <w:pPr>
        <w:rPr>
          <w:rFonts w:cs="Arial"/>
        </w:rPr>
      </w:pPr>
    </w:p>
    <w:p w:rsidR="000966D4" w:rsidRPr="00F077AF" w:rsidRDefault="000966D4" w:rsidP="000966D4">
      <w:pPr>
        <w:rPr>
          <w:rFonts w:cs="Arial"/>
          <w:u w:val="single"/>
        </w:rPr>
      </w:pPr>
      <w:r w:rsidRPr="00F077AF">
        <w:rPr>
          <w:rFonts w:cs="Arial"/>
        </w:rPr>
        <w:t xml:space="preserve">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w:t>
      </w:r>
      <w:r w:rsidRPr="00F077AF">
        <w:rPr>
          <w:rFonts w:cs="Arial"/>
        </w:rPr>
        <w:lastRenderedPageBreak/>
        <w:t>Price increases shall not exceed five percent (5%) of the existing contract.</w:t>
      </w:r>
      <w:r>
        <w:rPr>
          <w:rFonts w:cs="Arial"/>
        </w:rPr>
        <w:t xml:space="preserve">  The State of </w:t>
      </w:r>
      <w:smartTag w:uri="urn:schemas-microsoft-com:office:smarttags" w:element="State">
        <w:smartTag w:uri="urn:schemas-microsoft-com:office:smarttags" w:element="place">
          <w:r>
            <w:rPr>
              <w:rFonts w:cs="Arial"/>
            </w:rPr>
            <w:t>Kansas</w:t>
          </w:r>
        </w:smartTag>
      </w:smartTag>
      <w:r>
        <w:rPr>
          <w:rFonts w:cs="Arial"/>
        </w:rPr>
        <w:t xml:space="preserve"> reserves the right to accept, amend or deny any such price increase. </w:t>
      </w:r>
      <w:r w:rsidRPr="00F077AF">
        <w:rPr>
          <w:rFonts w:cs="Arial"/>
        </w:rPr>
        <w:t xml:space="preserve"> If parties to the contract cannot agree on renewal terms, it is hereby understood that the contract will be re</w:t>
      </w:r>
      <w:r w:rsidRPr="00F077AF">
        <w:rPr>
          <w:rFonts w:cs="Arial"/>
        </w:rPr>
        <w:noBreakHyphen/>
        <w:t>bid.</w:t>
      </w:r>
    </w:p>
    <w:p w:rsidR="000966D4" w:rsidRPr="00F077AF" w:rsidRDefault="000966D4" w:rsidP="000966D4">
      <w:pPr>
        <w:rPr>
          <w:rFonts w:cs="Arial"/>
        </w:rPr>
      </w:pPr>
    </w:p>
    <w:p w:rsidR="000966D4" w:rsidRPr="00F077AF" w:rsidRDefault="000966D4" w:rsidP="000966D4">
      <w:pPr>
        <w:rPr>
          <w:rFonts w:cs="Arial"/>
          <w:snapToGrid w:val="0"/>
        </w:rPr>
      </w:pPr>
      <w:bookmarkStart w:id="3" w:name="_Toc104952907"/>
      <w:r w:rsidRPr="00FE7D19">
        <w:rPr>
          <w:b/>
        </w:rPr>
        <w:t>Payment:</w:t>
      </w:r>
      <w:bookmarkEnd w:id="3"/>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0966D4" w:rsidRPr="00F077AF" w:rsidRDefault="000966D4" w:rsidP="000966D4">
      <w:pPr>
        <w:rPr>
          <w:rFonts w:cs="Arial"/>
        </w:rPr>
      </w:pPr>
    </w:p>
    <w:p w:rsidR="000966D4" w:rsidRPr="00F077AF" w:rsidRDefault="000966D4" w:rsidP="000966D4">
      <w:pPr>
        <w:rPr>
          <w:rFonts w:cs="Arial"/>
        </w:rPr>
      </w:pPr>
      <w:r w:rsidRPr="00F077AF">
        <w:rPr>
          <w:rFonts w:cs="Arial"/>
        </w:rPr>
        <w:t>Payments shall not be made for costs or items not listed in the vendor's response.</w:t>
      </w:r>
    </w:p>
    <w:p w:rsidR="000966D4" w:rsidRPr="00F077AF" w:rsidRDefault="000966D4" w:rsidP="000966D4">
      <w:pPr>
        <w:rPr>
          <w:rFonts w:cs="Arial"/>
          <w:u w:val="single"/>
        </w:rPr>
      </w:pPr>
    </w:p>
    <w:p w:rsidR="000966D4" w:rsidRPr="00F077AF" w:rsidRDefault="000966D4" w:rsidP="000966D4">
      <w:pPr>
        <w:rPr>
          <w:rFonts w:cs="Arial"/>
        </w:rPr>
      </w:pPr>
      <w:bookmarkStart w:id="4" w:name="_Toc104952912"/>
      <w:r w:rsidRPr="00FE7D19">
        <w:rPr>
          <w:b/>
        </w:rPr>
        <w:t>Unit Pricing:</w:t>
      </w:r>
      <w:bookmarkEnd w:id="4"/>
      <w:r w:rsidRPr="00F077AF">
        <w:rPr>
          <w:rFonts w:cs="Arial"/>
        </w:rPr>
        <w:t xml:space="preserve">  Each item required by the bid must be individually priced (i.e. priced per single unit) and be able to be ordered individually.</w:t>
      </w:r>
    </w:p>
    <w:p w:rsidR="000966D4" w:rsidRPr="00F077AF" w:rsidRDefault="000966D4" w:rsidP="000966D4">
      <w:pPr>
        <w:rPr>
          <w:rFonts w:cs="Arial"/>
        </w:rPr>
      </w:pPr>
    </w:p>
    <w:p w:rsidR="000966D4" w:rsidRPr="00F077AF" w:rsidRDefault="000966D4" w:rsidP="000966D4">
      <w:pPr>
        <w:rPr>
          <w:rFonts w:cs="Arial"/>
        </w:rPr>
      </w:pPr>
      <w:bookmarkStart w:id="5" w:name="_Toc104952913"/>
      <w:r w:rsidRPr="00FE7D19">
        <w:rPr>
          <w:b/>
        </w:rPr>
        <w:t>Upgrades:</w:t>
      </w:r>
      <w:bookmarkEnd w:id="5"/>
      <w:r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0966D4" w:rsidRPr="00F077AF" w:rsidRDefault="000966D4" w:rsidP="000966D4"/>
    <w:p w:rsidR="000966D4" w:rsidRPr="00F077AF" w:rsidRDefault="000966D4" w:rsidP="000966D4">
      <w:pPr>
        <w:rPr>
          <w:rFonts w:cs="Arial"/>
        </w:rPr>
      </w:pPr>
      <w:bookmarkStart w:id="6" w:name="_Toc104952910"/>
      <w:r w:rsidRPr="00FE7D19">
        <w:rPr>
          <w:b/>
        </w:rPr>
        <w:t>Shipping and F.O.B. Point:</w:t>
      </w:r>
      <w:bookmarkEnd w:id="6"/>
      <w:r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0966D4" w:rsidRPr="00F077AF" w:rsidRDefault="000966D4" w:rsidP="000966D4">
      <w:pPr>
        <w:rPr>
          <w:rFonts w:cs="Arial"/>
        </w:rPr>
      </w:pPr>
    </w:p>
    <w:p w:rsidR="000966D4" w:rsidRPr="00F077AF" w:rsidRDefault="000966D4" w:rsidP="000966D4">
      <w:pPr>
        <w:rPr>
          <w:rFonts w:cs="Arial"/>
        </w:rPr>
      </w:pPr>
      <w:bookmarkStart w:id="7" w:name="_Toc104952911"/>
      <w:r w:rsidRPr="00FE7D19">
        <w:rPr>
          <w:b/>
        </w:rPr>
        <w:t>Deliveries:</w:t>
      </w:r>
      <w:bookmarkEnd w:id="7"/>
      <w:r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0966D4" w:rsidRPr="00F077AF" w:rsidRDefault="000966D4" w:rsidP="000966D4">
      <w:pPr>
        <w:rPr>
          <w:rFonts w:cs="Arial"/>
        </w:rPr>
      </w:pPr>
    </w:p>
    <w:p w:rsidR="000966D4" w:rsidRPr="00F077AF" w:rsidRDefault="000966D4" w:rsidP="000966D4">
      <w:pPr>
        <w:rPr>
          <w:rFonts w:cs="Arial"/>
        </w:rPr>
      </w:pPr>
      <w:r w:rsidRPr="00F077AF">
        <w:rPr>
          <w:rFonts w:cs="Arial"/>
        </w:rPr>
        <w:t>In the event delivery minimums apply, bidders shall submit that information with their bid response.</w:t>
      </w:r>
    </w:p>
    <w:p w:rsidR="000966D4" w:rsidRPr="00F077AF" w:rsidRDefault="000966D4" w:rsidP="000966D4">
      <w:pPr>
        <w:rPr>
          <w:rFonts w:cs="Arial"/>
        </w:rPr>
      </w:pPr>
    </w:p>
    <w:p w:rsidR="000966D4" w:rsidRPr="00F077AF" w:rsidRDefault="000966D4" w:rsidP="000966D4">
      <w:pPr>
        <w:rPr>
          <w:rFonts w:cs="Arial"/>
        </w:rPr>
      </w:pP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0966D4" w:rsidRPr="00F077AF" w:rsidRDefault="000966D4" w:rsidP="000966D4">
      <w:pPr>
        <w:rPr>
          <w:rFonts w:cs="Arial"/>
          <w:b/>
        </w:rPr>
      </w:pPr>
    </w:p>
    <w:p w:rsidR="000966D4" w:rsidRPr="00B4668D" w:rsidRDefault="000966D4" w:rsidP="000966D4">
      <w:pPr>
        <w:rPr>
          <w:rFonts w:cs="Arial"/>
        </w:rPr>
      </w:pPr>
      <w:r w:rsidRPr="00F077AF">
        <w:rPr>
          <w:rFonts w:cs="Arial"/>
          <w:b/>
        </w:rPr>
        <w:t>Demonstration Requirements:</w:t>
      </w:r>
      <w:r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xml:space="preserve"> reserves the right to request said devices/equipment/solution fully configured</w:t>
      </w:r>
      <w:r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0966D4" w:rsidRPr="00B4668D" w:rsidRDefault="000966D4" w:rsidP="000966D4">
      <w:pPr>
        <w:rPr>
          <w:rFonts w:cs="Arial"/>
        </w:rPr>
      </w:pPr>
    </w:p>
    <w:p w:rsidR="000966D4" w:rsidRPr="00D50413" w:rsidRDefault="000966D4" w:rsidP="000966D4">
      <w:pPr>
        <w:rPr>
          <w:rFonts w:cs="Arial"/>
        </w:rPr>
      </w:pPr>
      <w:r w:rsidRPr="00D50413">
        <w:rPr>
          <w:rFonts w:cs="Arial"/>
          <w:b/>
        </w:rPr>
        <w:t>Subcontractors:</w:t>
      </w:r>
      <w:r w:rsidRPr="00D50413">
        <w:rPr>
          <w:rFonts w:cs="Arial"/>
        </w:rPr>
        <w:t xml:space="preserve">  Kansas Statute K.S.A. 75-3741</w:t>
      </w:r>
      <w:r>
        <w:rPr>
          <w:rFonts w:cs="Arial"/>
        </w:rPr>
        <w:t>,</w:t>
      </w:r>
      <w:r w:rsidRPr="00D50413">
        <w:rPr>
          <w:rFonts w:cs="Arial"/>
        </w:rPr>
        <w:t xml:space="preserve"> as amended, requires a Bidder to list and identify the "Major Sub-Contractors" for Mechanical Construction, Plumbing Construction, and/or Electrical Construction included as a part of the Proposed, when a single contract for the "Project as a whole" is to be awarded.</w:t>
      </w:r>
    </w:p>
    <w:p w:rsidR="000966D4" w:rsidRPr="00D50413" w:rsidRDefault="000966D4" w:rsidP="000966D4">
      <w:pPr>
        <w:rPr>
          <w:rFonts w:cs="Arial"/>
        </w:rPr>
      </w:pPr>
    </w:p>
    <w:p w:rsidR="000966D4" w:rsidRPr="00B4668D" w:rsidRDefault="000966D4" w:rsidP="000966D4">
      <w:pPr>
        <w:rPr>
          <w:rFonts w:cs="Arial"/>
        </w:rPr>
      </w:pPr>
      <w:r w:rsidRPr="00D50413">
        <w:rPr>
          <w:rFonts w:cs="Arial"/>
        </w:rPr>
        <w:t xml:space="preserve">The State of </w:t>
      </w:r>
      <w:smartTag w:uri="urn:schemas-microsoft-com:office:smarttags" w:element="State">
        <w:smartTag w:uri="urn:schemas-microsoft-com:office:smarttags" w:element="place">
          <w:r w:rsidRPr="00D50413">
            <w:rPr>
              <w:rFonts w:cs="Arial"/>
            </w:rPr>
            <w:t>Kansas</w:t>
          </w:r>
        </w:smartTag>
      </w:smartTag>
      <w:r w:rsidRPr="00D50413">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D50413">
        <w:rPr>
          <w:rFonts w:cs="Arial"/>
        </w:rPr>
        <w:t>)</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0966D4" w:rsidRPr="00B4668D" w:rsidRDefault="000966D4" w:rsidP="000966D4">
      <w:pPr>
        <w:rPr>
          <w:rFonts w:cs="Arial"/>
        </w:rPr>
      </w:pPr>
      <w:r w:rsidRPr="00B4668D">
        <w:rPr>
          <w:rFonts w:cs="Arial"/>
          <w:b/>
        </w:rPr>
        <w:lastRenderedPageBreak/>
        <w:t>Warranty:</w:t>
      </w:r>
      <w:r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0966D4" w:rsidRPr="00B4668D" w:rsidRDefault="000966D4" w:rsidP="000966D4">
      <w:pPr>
        <w:rPr>
          <w:rFonts w:cs="Arial"/>
        </w:rPr>
      </w:pPr>
    </w:p>
    <w:p w:rsidR="000966D4" w:rsidRPr="00B4668D" w:rsidRDefault="000966D4" w:rsidP="000966D4">
      <w:pPr>
        <w:rPr>
          <w:rFonts w:cs="Arial"/>
        </w:rPr>
      </w:pPr>
      <w:r w:rsidRPr="00B4668D">
        <w:rPr>
          <w:rFonts w:cs="Arial"/>
        </w:rPr>
        <w:t>The successful bidder will be the sole point of contact on any problems with the equipment or systems during the warranty period.</w:t>
      </w:r>
    </w:p>
    <w:p w:rsidR="000966D4" w:rsidRPr="00B4668D" w:rsidRDefault="000966D4" w:rsidP="000966D4">
      <w:pPr>
        <w:rPr>
          <w:rFonts w:cs="Arial"/>
        </w:rPr>
      </w:pPr>
    </w:p>
    <w:p w:rsidR="000966D4" w:rsidRPr="00B4668D" w:rsidRDefault="000966D4" w:rsidP="000966D4">
      <w:pPr>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0966D4" w:rsidRPr="00B4668D" w:rsidRDefault="000966D4" w:rsidP="000966D4">
      <w:pPr>
        <w:rPr>
          <w:rFonts w:cs="Arial"/>
        </w:rPr>
      </w:pPr>
    </w:p>
    <w:p w:rsidR="000966D4" w:rsidRPr="00B4668D" w:rsidRDefault="000966D4" w:rsidP="000966D4">
      <w:pPr>
        <w:rPr>
          <w:rFonts w:cs="Arial"/>
          <w:b/>
        </w:rPr>
      </w:pP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0966D4" w:rsidRPr="00B4668D" w:rsidRDefault="000966D4" w:rsidP="000966D4">
      <w:pPr>
        <w:rPr>
          <w:rFonts w:cs="Arial"/>
          <w:b/>
        </w:rPr>
      </w:pPr>
    </w:p>
    <w:p w:rsidR="000966D4" w:rsidRPr="00B4668D" w:rsidRDefault="000966D4" w:rsidP="000966D4">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Software Code and Intellectual Property Rights:</w:t>
      </w:r>
      <w:r w:rsidRPr="00B4668D">
        <w:rPr>
          <w:rFonts w:cs="Arial"/>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0966D4" w:rsidRPr="00B4668D" w:rsidRDefault="000966D4" w:rsidP="000966D4">
      <w:pPr>
        <w:rPr>
          <w:rFonts w:cs="Arial"/>
          <w:b/>
        </w:rPr>
      </w:pPr>
    </w:p>
    <w:p w:rsidR="000966D4" w:rsidRPr="00B4668D" w:rsidRDefault="000966D4" w:rsidP="000966D4">
      <w:pPr>
        <w:rPr>
          <w:rFonts w:cs="Arial"/>
        </w:rPr>
      </w:pP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Alternate Proposals/Equivalent Items:</w:t>
      </w:r>
      <w:r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0966D4" w:rsidRPr="00B4668D" w:rsidRDefault="000966D4" w:rsidP="000966D4">
      <w:pPr>
        <w:rPr>
          <w:rFonts w:cs="Arial"/>
        </w:rPr>
      </w:pPr>
    </w:p>
    <w:p w:rsidR="000966D4" w:rsidRPr="00B4668D" w:rsidRDefault="000966D4" w:rsidP="000966D4">
      <w:pPr>
        <w:rPr>
          <w:rFonts w:cs="Arial"/>
        </w:rPr>
      </w:pPr>
      <w:r w:rsidRPr="00B4668D">
        <w:rPr>
          <w:rFonts w:cs="Arial"/>
        </w:rPr>
        <w:t xml:space="preserve">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determine and approve or deny “equivalency” in comparison of alternate bids.</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0966D4" w:rsidRPr="00B4668D" w:rsidRDefault="000966D4" w:rsidP="000966D4">
      <w:pPr>
        <w:rPr>
          <w:rFonts w:cs="Arial"/>
        </w:rPr>
      </w:pPr>
    </w:p>
    <w:p w:rsidR="000966D4" w:rsidRPr="00B4668D" w:rsidRDefault="005225F0" w:rsidP="000966D4">
      <w:pPr>
        <w:rPr>
          <w:rFonts w:cs="Arial"/>
        </w:rPr>
      </w:pPr>
      <w:r>
        <w:rPr>
          <w:rFonts w:cs="Arial"/>
          <w:b/>
        </w:rPr>
        <w:br w:type="page"/>
      </w:r>
      <w:r w:rsidR="000966D4" w:rsidRPr="00B4668D">
        <w:rPr>
          <w:rFonts w:cs="Arial"/>
          <w:b/>
        </w:rPr>
        <w:lastRenderedPageBreak/>
        <w:t>New Materials, Supplies or Equipment:</w:t>
      </w:r>
      <w:r w:rsidR="000966D4"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Vendor Contracts:</w:t>
      </w:r>
      <w:r w:rsidRPr="00B4668D">
        <w:rPr>
          <w:rFonts w:cs="Arial"/>
        </w:rPr>
        <w:t xml:space="preserve">  Include a copy of any contracts, agreements, licenses, warranties, etc. proposed.   (</w:t>
      </w:r>
      <w:r w:rsidRPr="00B4668D">
        <w:rPr>
          <w:rFonts w:cs="Arial"/>
          <w:u w:val="single"/>
        </w:rPr>
        <w:t xml:space="preserve">State of </w:t>
      </w:r>
      <w:smartTag w:uri="urn:schemas-microsoft-com:office:smarttags" w:element="State">
        <w:smartTag w:uri="urn:schemas-microsoft-com:office:smarttags" w:element="place">
          <w:r w:rsidRPr="00B4668D">
            <w:rPr>
              <w:rFonts w:cs="Arial"/>
              <w:u w:val="single"/>
            </w:rPr>
            <w:t>Kansas</w:t>
          </w:r>
        </w:smartTag>
      </w:smartTag>
      <w:r w:rsidRPr="00B4668D">
        <w:rPr>
          <w:rFonts w:cs="Arial"/>
          <w:u w:val="single"/>
        </w:rPr>
        <w:t xml:space="preserve"> form DA-146a remains a mandatory requirement in all contracts</w:t>
      </w:r>
      <w:r w:rsidRPr="00B4668D">
        <w:rPr>
          <w:rFonts w:cs="Arial"/>
        </w:rPr>
        <w:t>.)</w:t>
      </w:r>
    </w:p>
    <w:p w:rsidR="000966D4" w:rsidRPr="00B4668D" w:rsidRDefault="000966D4" w:rsidP="000966D4">
      <w:pPr>
        <w:rPr>
          <w:rFonts w:cs="Arial"/>
        </w:rPr>
      </w:pPr>
    </w:p>
    <w:p w:rsidR="000966D4" w:rsidRPr="00B4668D" w:rsidRDefault="000966D4" w:rsidP="000966D4">
      <w:pPr>
        <w:rPr>
          <w:rFonts w:cs="Arial"/>
        </w:rPr>
      </w:pP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0966D4" w:rsidRPr="00B4668D" w:rsidRDefault="000966D4" w:rsidP="000966D4">
      <w:pPr>
        <w:rPr>
          <w:rFonts w:cs="Arial"/>
        </w:rPr>
      </w:pPr>
    </w:p>
    <w:p w:rsidR="000966D4" w:rsidRPr="00B4668D" w:rsidRDefault="000966D4" w:rsidP="000966D4">
      <w:pPr>
        <w:rPr>
          <w:rFonts w:cs="Arial"/>
          <w:snapToGrid w:val="0"/>
        </w:rPr>
      </w:pPr>
      <w:bookmarkStart w:id="8" w:name="_Toc104952909"/>
      <w:r w:rsidRPr="00FE7D19">
        <w:rPr>
          <w:b/>
        </w:rPr>
        <w:t>Administrative Fee:</w:t>
      </w:r>
      <w:bookmarkEnd w:id="8"/>
      <w:r w:rsidRPr="00B4668D">
        <w:rPr>
          <w:rFonts w:cs="Arial"/>
          <w:snapToGrid w:val="0"/>
        </w:rPr>
        <w:t xml:space="preserve">  Vendor(s) must pay a 1/2% Administrative Fee on all purchases (including political subdivisions) made against this contract.  </w:t>
      </w:r>
      <w:r w:rsidRPr="00B4668D">
        <w:rPr>
          <w:rFonts w:cs="Arial"/>
          <w:b/>
          <w:snapToGrid w:val="0"/>
        </w:rPr>
        <w:t xml:space="preserve">The fee is to be included in the cost (bid price) of the goods or services.  </w:t>
      </w:r>
      <w:r w:rsidRPr="00B4668D">
        <w:rPr>
          <w:rFonts w:cs="Arial"/>
          <w:snapToGrid w:val="0"/>
        </w:rPr>
        <w:t xml:space="preserve">The Administrative Fee is to be based upon the total dollars invoiced under the contract.  The Administrative Fee shall be made in check form, payable to the “State of </w:t>
      </w:r>
      <w:smartTag w:uri="urn:schemas-microsoft-com:office:smarttags" w:element="State">
        <w:smartTag w:uri="urn:schemas-microsoft-com:office:smarttags" w:element="place">
          <w:r w:rsidRPr="00B4668D">
            <w:rPr>
              <w:rFonts w:cs="Arial"/>
              <w:snapToGrid w:val="0"/>
            </w:rPr>
            <w:t>Kansas</w:t>
          </w:r>
        </w:smartTag>
      </w:smartTag>
      <w:r w:rsidRPr="00B4668D">
        <w:rPr>
          <w:rFonts w:cs="Arial"/>
          <w:snapToGrid w:val="0"/>
        </w:rPr>
        <w:t xml:space="preserve"> - Division of Purchases” and must be paid within 30 days following the end of each quarter.  </w:t>
      </w:r>
      <w:r w:rsidRPr="00B4668D">
        <w:rPr>
          <w:rFonts w:cs="Arial"/>
          <w:snapToGrid w:val="0"/>
          <w:u w:val="single"/>
        </w:rPr>
        <w:t>Fees paid under this mandate shall correlate with figures submitted on the quarterly reports (See Specifications).</w:t>
      </w:r>
    </w:p>
    <w:p w:rsidR="000966D4" w:rsidRPr="00B4668D" w:rsidRDefault="000966D4" w:rsidP="000966D4">
      <w:pPr>
        <w:rPr>
          <w:rFonts w:cs="Arial"/>
          <w:snapToGrid w:val="0"/>
        </w:rPr>
      </w:pPr>
    </w:p>
    <w:p w:rsidR="000966D4" w:rsidRPr="00B4668D" w:rsidRDefault="000966D4" w:rsidP="000966D4">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0966D4" w:rsidRPr="00B4668D" w:rsidRDefault="000966D4" w:rsidP="000966D4">
      <w:pPr>
        <w:rPr>
          <w:rFonts w:cs="Arial"/>
          <w:b/>
        </w:rPr>
      </w:pPr>
    </w:p>
    <w:p w:rsidR="000966D4" w:rsidRPr="00B4668D" w:rsidRDefault="000966D4" w:rsidP="000966D4"/>
    <w:p w:rsidR="000966D4" w:rsidRPr="00DB4940" w:rsidRDefault="000966D4" w:rsidP="000966D4">
      <w:pPr>
        <w:jc w:val="center"/>
        <w:rPr>
          <w:b/>
        </w:rPr>
      </w:pPr>
      <w:r>
        <w:br w:type="page"/>
      </w:r>
      <w:r w:rsidRPr="00DB4940">
        <w:rPr>
          <w:b/>
        </w:rPr>
        <w:lastRenderedPageBreak/>
        <w:t>Section 4</w:t>
      </w:r>
    </w:p>
    <w:p w:rsidR="000966D4" w:rsidRPr="0043331B" w:rsidRDefault="000966D4" w:rsidP="000966D4">
      <w:pPr>
        <w:jc w:val="center"/>
        <w:rPr>
          <w:b/>
          <w:sz w:val="24"/>
        </w:rPr>
      </w:pPr>
      <w:r w:rsidRPr="0043331B">
        <w:rPr>
          <w:b/>
          <w:sz w:val="24"/>
        </w:rPr>
        <w:t>S</w:t>
      </w:r>
      <w:bookmarkStart w:id="9" w:name="_Toc104952902"/>
      <w:r w:rsidRPr="0043331B">
        <w:rPr>
          <w:b/>
          <w:sz w:val="24"/>
        </w:rPr>
        <w:t>PECIFICATIONS</w:t>
      </w:r>
      <w:bookmarkEnd w:id="9"/>
    </w:p>
    <w:p w:rsidR="000966D4" w:rsidRPr="00B4668D" w:rsidRDefault="000966D4" w:rsidP="000966D4">
      <w:pPr>
        <w:rPr>
          <w:rFonts w:cs="Arial"/>
        </w:rPr>
      </w:pPr>
    </w:p>
    <w:p w:rsidR="005225F0" w:rsidRPr="000D5BA1" w:rsidRDefault="005225F0" w:rsidP="005225F0">
      <w:pPr>
        <w:jc w:val="center"/>
        <w:rPr>
          <w:rFonts w:cs="Arial"/>
        </w:rPr>
      </w:pPr>
    </w:p>
    <w:p w:rsidR="005225F0" w:rsidRPr="00EC0A5F" w:rsidRDefault="005225F0" w:rsidP="005225F0">
      <w:pPr>
        <w:rPr>
          <w:rFonts w:cs="Arial"/>
        </w:rPr>
      </w:pPr>
      <w:r w:rsidRPr="00EC0A5F">
        <w:rPr>
          <w:rFonts w:cs="Arial"/>
        </w:rPr>
        <w:t xml:space="preserve">The </w:t>
      </w:r>
      <w:r>
        <w:rPr>
          <w:rFonts w:cs="Arial"/>
        </w:rPr>
        <w:t>contractor</w:t>
      </w:r>
      <w:r w:rsidRPr="00EC0A5F">
        <w:rPr>
          <w:rFonts w:cs="Arial"/>
        </w:rPr>
        <w:t xml:space="preserve"> agrees to provide technical assistance to the </w:t>
      </w:r>
      <w:r>
        <w:rPr>
          <w:rFonts w:cs="Arial"/>
        </w:rPr>
        <w:t>State Conservation Commission</w:t>
      </w:r>
      <w:r w:rsidRPr="00EC0A5F">
        <w:rPr>
          <w:rFonts w:cs="Arial"/>
        </w:rPr>
        <w:t xml:space="preserve"> (</w:t>
      </w:r>
      <w:r>
        <w:rPr>
          <w:rFonts w:cs="Arial"/>
        </w:rPr>
        <w:t>SCC</w:t>
      </w:r>
      <w:r w:rsidRPr="00EC0A5F">
        <w:rPr>
          <w:rFonts w:cs="Arial"/>
        </w:rPr>
        <w:t xml:space="preserve">) in the form of survey and design, construction stakeout and inspection, and certification for </w:t>
      </w:r>
      <w:r>
        <w:rPr>
          <w:rFonts w:cs="Arial"/>
        </w:rPr>
        <w:t>6</w:t>
      </w:r>
      <w:r w:rsidRPr="00EC0A5F">
        <w:rPr>
          <w:rFonts w:cs="Arial"/>
        </w:rPr>
        <w:t xml:space="preserve"> streambank stabilization projec</w:t>
      </w:r>
      <w:smartTag w:uri="urn:schemas-microsoft-com:office:smarttags" w:element="PersonName">
        <w:r w:rsidRPr="00EC0A5F">
          <w:rPr>
            <w:rFonts w:cs="Arial"/>
          </w:rPr>
          <w:t>ts</w:t>
        </w:r>
      </w:smartTag>
      <w:r w:rsidRPr="00EC0A5F">
        <w:rPr>
          <w:rFonts w:cs="Arial"/>
        </w:rPr>
        <w:t xml:space="preserve"> in Kansas under the </w:t>
      </w:r>
      <w:r>
        <w:rPr>
          <w:rFonts w:cs="Arial"/>
        </w:rPr>
        <w:t xml:space="preserve">Federal </w:t>
      </w:r>
      <w:r w:rsidRPr="00EC0A5F">
        <w:rPr>
          <w:rFonts w:cs="Arial"/>
        </w:rPr>
        <w:t>Fiscal Year (FY) 200</w:t>
      </w:r>
      <w:r>
        <w:rPr>
          <w:rFonts w:cs="Arial"/>
        </w:rPr>
        <w:t>8</w:t>
      </w:r>
      <w:r w:rsidRPr="00EC0A5F">
        <w:rPr>
          <w:rFonts w:cs="Arial"/>
        </w:rPr>
        <w:t xml:space="preserve"> Environmental Qual</w:t>
      </w:r>
      <w:smartTag w:uri="urn:schemas-microsoft-com:office:smarttags" w:element="PersonName">
        <w:r w:rsidRPr="00EC0A5F">
          <w:rPr>
            <w:rFonts w:cs="Arial"/>
          </w:rPr>
          <w:t>it</w:t>
        </w:r>
      </w:smartTag>
      <w:r w:rsidRPr="00EC0A5F">
        <w:rPr>
          <w:rFonts w:cs="Arial"/>
        </w:rPr>
        <w:t>y Incentive</w:t>
      </w:r>
      <w:r>
        <w:rPr>
          <w:rFonts w:cs="Arial"/>
        </w:rPr>
        <w:t>s</w:t>
      </w:r>
      <w:r w:rsidRPr="00EC0A5F">
        <w:rPr>
          <w:rFonts w:cs="Arial"/>
        </w:rPr>
        <w:t xml:space="preserve"> Program (EQIP)</w:t>
      </w:r>
      <w:r>
        <w:rPr>
          <w:rFonts w:cs="Arial"/>
        </w:rPr>
        <w:t>.</w:t>
      </w:r>
    </w:p>
    <w:p w:rsidR="005225F0" w:rsidRPr="00EC0A5F" w:rsidRDefault="005225F0" w:rsidP="005225F0">
      <w:pPr>
        <w:rPr>
          <w:rFonts w:cs="Arial"/>
        </w:rPr>
      </w:pPr>
    </w:p>
    <w:p w:rsidR="005225F0" w:rsidRDefault="005225F0" w:rsidP="005225F0">
      <w:pPr>
        <w:rPr>
          <w:rFonts w:cs="Arial"/>
        </w:rPr>
      </w:pPr>
      <w:r>
        <w:rPr>
          <w:rFonts w:cs="Arial"/>
        </w:rPr>
        <w:t xml:space="preserve">Each project survey and design </w:t>
      </w:r>
      <w:r w:rsidRPr="00EC0A5F">
        <w:rPr>
          <w:rFonts w:cs="Arial"/>
        </w:rPr>
        <w:t xml:space="preserve">will conform to </w:t>
      </w:r>
      <w:r>
        <w:rPr>
          <w:rFonts w:cs="Arial"/>
        </w:rPr>
        <w:t xml:space="preserve">NRCS </w:t>
      </w:r>
      <w:r w:rsidRPr="00EC0A5F">
        <w:rPr>
          <w:rFonts w:cs="Arial"/>
        </w:rPr>
        <w:t>Conservation Practice Standard 580, Streambank and Shoreline Protection; Conservation Practice Standard 322, Channel Bank Vegetation; and Conservation Practice Standard 484, Mulching</w:t>
      </w:r>
      <w:r>
        <w:rPr>
          <w:rFonts w:cs="Arial"/>
        </w:rPr>
        <w:t xml:space="preserve"> which are in Section IV of the electronic Field Office Technical Guide (eFOTG)</w:t>
      </w:r>
      <w:r w:rsidRPr="00EC0A5F">
        <w:rPr>
          <w:rFonts w:cs="Arial"/>
        </w:rPr>
        <w:t>.  The designs provided in this agreement will include documentation necessary to meet the applicable standards and statemen</w:t>
      </w:r>
      <w:smartTag w:uri="urn:schemas-microsoft-com:office:smarttags" w:element="PersonName">
        <w:r w:rsidRPr="00EC0A5F">
          <w:rPr>
            <w:rFonts w:cs="Arial"/>
          </w:rPr>
          <w:t>ts</w:t>
        </w:r>
      </w:smartTag>
      <w:r w:rsidRPr="00EC0A5F">
        <w:rPr>
          <w:rFonts w:cs="Arial"/>
        </w:rPr>
        <w:t xml:space="preserve"> of work (SOW)</w:t>
      </w:r>
      <w:r>
        <w:rPr>
          <w:rFonts w:cs="Arial"/>
        </w:rPr>
        <w:t xml:space="preserve"> which are also in the eFOTG</w:t>
      </w:r>
      <w:r w:rsidRPr="00EC0A5F">
        <w:rPr>
          <w:rFonts w:cs="Arial"/>
        </w:rPr>
        <w:t>.  The construction specifications, operation and maintenance (O&amp;M) plans, and general notes included on the drawings shall be tailored to the individual project.  A copy of the design, drawings, and supporting documentation will be provided to the NRCS district conservationist (DC)</w:t>
      </w:r>
      <w:r>
        <w:rPr>
          <w:rFonts w:cs="Arial"/>
        </w:rPr>
        <w:t xml:space="preserve"> and the EQIP participant</w:t>
      </w:r>
      <w:r w:rsidRPr="00EC0A5F">
        <w:rPr>
          <w:rFonts w:cs="Arial"/>
        </w:rPr>
        <w:t xml:space="preserve"> in the county where the EQIP contract is maintained, prior to the beginning of construction.  An electronic copy of the drawings and support documentation will be provided to the NRCS</w:t>
      </w:r>
      <w:r>
        <w:rPr>
          <w:rFonts w:cs="Arial"/>
        </w:rPr>
        <w:t xml:space="preserve"> and State Conservation Commission (SCC)</w:t>
      </w:r>
      <w:r w:rsidRPr="00EC0A5F">
        <w:rPr>
          <w:rFonts w:cs="Arial"/>
        </w:rPr>
        <w:t xml:space="preserve"> technical liaison.  The documentation will include a signed statement by the professional </w:t>
      </w:r>
      <w:smartTag w:uri="urn:schemas-microsoft-com:office:smarttags" w:element="PersonName">
        <w:r w:rsidRPr="00EC0A5F">
          <w:rPr>
            <w:rFonts w:cs="Arial"/>
          </w:rPr>
          <w:t>eng</w:t>
        </w:r>
      </w:smartTag>
      <w:r w:rsidRPr="00EC0A5F">
        <w:rPr>
          <w:rFonts w:cs="Arial"/>
        </w:rPr>
        <w:t xml:space="preserve">ineer (PE) stating “to the best of my professional knowledge, judgment, and belief, these plans meet applicable NRCS standards.”  The </w:t>
      </w:r>
      <w:r>
        <w:rPr>
          <w:rFonts w:cs="Arial"/>
        </w:rPr>
        <w:t xml:space="preserve">EQIP participant </w:t>
      </w:r>
      <w:r w:rsidRPr="00EC0A5F">
        <w:rPr>
          <w:rFonts w:cs="Arial"/>
        </w:rPr>
        <w:t xml:space="preserve"> will be required to secure all necessary perm</w:t>
      </w:r>
      <w:smartTag w:uri="urn:schemas-microsoft-com:office:smarttags" w:element="PersonName">
        <w:r w:rsidRPr="00EC0A5F">
          <w:rPr>
            <w:rFonts w:cs="Arial"/>
          </w:rPr>
          <w:t>i</w:t>
        </w:r>
        <w:smartTag w:uri="urn:schemas-microsoft-com:office:smarttags" w:element="PersonName">
          <w:r w:rsidRPr="00EC0A5F">
            <w:rPr>
              <w:rFonts w:cs="Arial"/>
            </w:rPr>
            <w:t>t</w:t>
          </w:r>
        </w:smartTag>
      </w:smartTag>
      <w:r w:rsidRPr="00EC0A5F">
        <w:rPr>
          <w:rFonts w:cs="Arial"/>
        </w:rPr>
        <w:t>s</w:t>
      </w:r>
      <w:r w:rsidRPr="00EC0A5F">
        <w:rPr>
          <w:rFonts w:cs="Arial"/>
        </w:rPr>
        <w:t>, including those from the U</w:t>
      </w:r>
      <w:r>
        <w:rPr>
          <w:rFonts w:cs="Arial"/>
        </w:rPr>
        <w:t>.S.</w:t>
      </w:r>
      <w:r w:rsidRPr="00EC0A5F">
        <w:rPr>
          <w:rFonts w:cs="Arial"/>
        </w:rPr>
        <w:t xml:space="preserve"> Army Corps of Engineers (USACE); the Kansas Department of Agriculture, Division of Water Resources; and the Kansas Department of Health and Environment (KDHE) [specifically, a stormwater discharge perm</w:t>
      </w:r>
      <w:smartTag w:uri="urn:schemas-microsoft-com:office:smarttags" w:element="PersonName">
        <w:r w:rsidRPr="00EC0A5F">
          <w:rPr>
            <w:rFonts w:cs="Arial"/>
          </w:rPr>
          <w:t>it</w:t>
        </w:r>
      </w:smartTag>
      <w:r w:rsidRPr="00EC0A5F">
        <w:rPr>
          <w:rFonts w:cs="Arial"/>
        </w:rPr>
        <w:t xml:space="preserve"> (when appropriate)].  A KDHE Stormwater Pollution Protection Plan will be developed for each project.  This plan would minimize the possibil</w:t>
      </w:r>
      <w:smartTag w:uri="urn:schemas-microsoft-com:office:smarttags" w:element="PersonName">
        <w:r w:rsidRPr="00EC0A5F">
          <w:rPr>
            <w:rFonts w:cs="Arial"/>
          </w:rPr>
          <w:t>it</w:t>
        </w:r>
      </w:smartTag>
      <w:r w:rsidRPr="00EC0A5F">
        <w:rPr>
          <w:rFonts w:cs="Arial"/>
        </w:rPr>
        <w:t>y of adverse actions resulting from a complaint during the construction period.</w:t>
      </w:r>
    </w:p>
    <w:p w:rsidR="005225F0" w:rsidRDefault="005225F0" w:rsidP="005225F0">
      <w:pPr>
        <w:rPr>
          <w:rFonts w:cs="Arial"/>
        </w:rPr>
      </w:pPr>
    </w:p>
    <w:p w:rsidR="005225F0" w:rsidRDefault="005225F0" w:rsidP="005225F0">
      <w:pPr>
        <w:rPr>
          <w:rFonts w:cs="Arial"/>
        </w:rPr>
      </w:pPr>
      <w:r>
        <w:rPr>
          <w:rFonts w:cs="Arial"/>
        </w:rPr>
        <w:t xml:space="preserve">The contractor shall act as the liaison between the EQIP participant and the SCC on all contract matters. </w:t>
      </w:r>
    </w:p>
    <w:p w:rsidR="005225F0" w:rsidRDefault="005225F0" w:rsidP="005225F0">
      <w:pPr>
        <w:rPr>
          <w:rFonts w:cs="Arial"/>
        </w:rPr>
      </w:pPr>
    </w:p>
    <w:p w:rsidR="005225F0" w:rsidRDefault="005225F0" w:rsidP="005225F0">
      <w:pPr>
        <w:rPr>
          <w:rFonts w:cs="Arial"/>
        </w:rPr>
      </w:pPr>
      <w:r>
        <w:rPr>
          <w:rFonts w:cs="Arial"/>
        </w:rPr>
        <w:t>The contractor shall provide application and all information necessary to acquire any and all state and Federal permits as applicable. After all necessary perm</w:t>
      </w:r>
      <w:smartTag w:uri="urn:schemas-microsoft-com:office:smarttags" w:element="PersonName">
        <w:r>
          <w:rPr>
            <w:rFonts w:cs="Arial"/>
          </w:rPr>
          <w:t>i</w:t>
        </w:r>
        <w:smartTag w:uri="urn:schemas-microsoft-com:office:smarttags" w:element="PersonName">
          <w:r>
            <w:rPr>
              <w:rFonts w:cs="Arial"/>
            </w:rPr>
            <w:t>t</w:t>
          </w:r>
        </w:smartTag>
      </w:smartTag>
      <w:r>
        <w:rPr>
          <w:rFonts w:cs="Arial"/>
        </w:rPr>
        <w:t>s</w:t>
      </w:r>
      <w:r>
        <w:rPr>
          <w:rFonts w:cs="Arial"/>
        </w:rPr>
        <w:t xml:space="preserve"> have been obtained for each project, a pre-construction meeting shall be held w</w:t>
      </w:r>
      <w:smartTag w:uri="urn:schemas-microsoft-com:office:smarttags" w:element="PersonName">
        <w:r>
          <w:rPr>
            <w:rFonts w:cs="Arial"/>
          </w:rPr>
          <w:t>it</w:t>
        </w:r>
      </w:smartTag>
      <w:r>
        <w:rPr>
          <w:rFonts w:cs="Arial"/>
        </w:rPr>
        <w:t>h the designer, EQIP participant, and the owner’s contractor performing the work.  The designer shall stakeout the practices and provide sufficient on-s</w:t>
      </w:r>
      <w:smartTag w:uri="urn:schemas-microsoft-com:office:smarttags" w:element="PersonName">
        <w:r>
          <w:rPr>
            <w:rFonts w:cs="Arial"/>
          </w:rPr>
          <w:t>it</w:t>
        </w:r>
      </w:smartTag>
      <w:r>
        <w:rPr>
          <w:rFonts w:cs="Arial"/>
        </w:rPr>
        <w:t>e inspection to address any problems that may arise during construction and final checkout of the structures designed under the contract.</w:t>
      </w:r>
    </w:p>
    <w:p w:rsidR="005225F0" w:rsidRDefault="005225F0" w:rsidP="005225F0">
      <w:pPr>
        <w:rPr>
          <w:rFonts w:cs="Arial"/>
        </w:rPr>
      </w:pPr>
    </w:p>
    <w:p w:rsidR="005225F0" w:rsidRPr="00D42ADA" w:rsidRDefault="005225F0" w:rsidP="005225F0">
      <w:pPr>
        <w:rPr>
          <w:rFonts w:cs="Arial"/>
          <w:color w:val="000000"/>
        </w:rPr>
      </w:pPr>
      <w:r w:rsidRPr="00D42ADA">
        <w:rPr>
          <w:rFonts w:cs="Arial"/>
          <w:color w:val="000000"/>
        </w:rPr>
        <w:t>Following completion of the construction of the practice 580, “as-built” drawings (these are frequently the original drawings with changes shown in red ink) along with a signed statement by the PE stating “to the best of my professional knowledge, judgment, and belief, the installed practice(s) meets applicable NRCS standards,</w:t>
      </w:r>
      <w:r w:rsidRPr="00D42ADA">
        <w:rPr>
          <w:rFonts w:cs="Arial"/>
        </w:rPr>
        <w:t xml:space="preserve"> and is in compliance with permits</w:t>
      </w:r>
      <w:r w:rsidRPr="00D42ADA">
        <w:rPr>
          <w:rFonts w:cs="Arial"/>
          <w:color w:val="000000"/>
        </w:rPr>
        <w:t xml:space="preserve">” will be provided to the NRCS </w:t>
      </w:r>
      <w:r>
        <w:rPr>
          <w:rFonts w:cs="Arial"/>
          <w:color w:val="000000"/>
        </w:rPr>
        <w:t>DC</w:t>
      </w:r>
      <w:r w:rsidRPr="00D42ADA">
        <w:rPr>
          <w:rFonts w:cs="Arial"/>
          <w:color w:val="000000"/>
        </w:rPr>
        <w:t xml:space="preserve"> and NRCS</w:t>
      </w:r>
      <w:r>
        <w:rPr>
          <w:rFonts w:cs="Arial"/>
          <w:color w:val="000000"/>
        </w:rPr>
        <w:t xml:space="preserve"> and SCC</w:t>
      </w:r>
      <w:r w:rsidRPr="00D42ADA">
        <w:rPr>
          <w:rFonts w:cs="Arial"/>
          <w:color w:val="000000"/>
        </w:rPr>
        <w:t xml:space="preserve"> technical liaison within </w:t>
      </w:r>
      <w:r w:rsidRPr="00D42ADA">
        <w:rPr>
          <w:rFonts w:cs="Arial"/>
          <w:color w:val="000000"/>
          <w:u w:val="single"/>
        </w:rPr>
        <w:t>30</w:t>
      </w:r>
      <w:r w:rsidRPr="00D42ADA">
        <w:rPr>
          <w:rFonts w:cs="Arial"/>
          <w:color w:val="000000"/>
        </w:rPr>
        <w:t xml:space="preserve"> calendar days of the final checkout.</w:t>
      </w:r>
    </w:p>
    <w:p w:rsidR="005225F0" w:rsidRPr="00EC0A5F" w:rsidRDefault="005225F0" w:rsidP="005225F0">
      <w:pPr>
        <w:rPr>
          <w:rFonts w:cs="Arial"/>
        </w:rPr>
      </w:pPr>
    </w:p>
    <w:p w:rsidR="005225F0" w:rsidRDefault="005225F0" w:rsidP="005225F0">
      <w:pPr>
        <w:rPr>
          <w:rFonts w:cs="Arial"/>
          <w:color w:val="000000"/>
        </w:rPr>
      </w:pPr>
      <w:r w:rsidRPr="00A732F4">
        <w:rPr>
          <w:rFonts w:cs="Arial"/>
          <w:color w:val="000000"/>
        </w:rPr>
        <w:t xml:space="preserve">Upon completion of the survey and design for each project, 50 percent of the </w:t>
      </w:r>
      <w:r>
        <w:rPr>
          <w:rFonts w:cs="Arial"/>
          <w:color w:val="000000"/>
        </w:rPr>
        <w:t xml:space="preserve">technical assistance </w:t>
      </w:r>
      <w:r w:rsidRPr="00A732F4">
        <w:rPr>
          <w:rFonts w:cs="Arial"/>
          <w:color w:val="000000"/>
        </w:rPr>
        <w:t>cost of conservation practice 580 will be payable after documentation has been provided to the appropriate NRCS DC and the technical liaison</w:t>
      </w:r>
      <w:r>
        <w:rPr>
          <w:rFonts w:cs="Arial"/>
          <w:color w:val="000000"/>
        </w:rPr>
        <w:t>s</w:t>
      </w:r>
      <w:r w:rsidRPr="00A732F4">
        <w:rPr>
          <w:rFonts w:cs="Arial"/>
          <w:color w:val="000000"/>
        </w:rPr>
        <w:t>.  The remaining 50 percent will be payable upon construction completion and certification of Conservation Practice Standard 580 after the appropriate documentation has been provided to the NRCS DC and the technical liaison</w:t>
      </w:r>
      <w:r>
        <w:rPr>
          <w:rFonts w:cs="Arial"/>
          <w:color w:val="000000"/>
        </w:rPr>
        <w:t>s</w:t>
      </w:r>
      <w:r w:rsidRPr="00A732F4">
        <w:rPr>
          <w:rFonts w:cs="Arial"/>
          <w:color w:val="000000"/>
        </w:rPr>
        <w:t>.  Upon completion of the design and the operation and maintenance plan for each project, the cost of conservation practices 484 and 322 will be payable after documentation has been provided to the appropriate NRCS DC and the technical liaison</w:t>
      </w:r>
      <w:r>
        <w:rPr>
          <w:rFonts w:cs="Arial"/>
          <w:color w:val="000000"/>
        </w:rPr>
        <w:t>s</w:t>
      </w:r>
      <w:r w:rsidRPr="00A732F4">
        <w:rPr>
          <w:rFonts w:cs="Arial"/>
          <w:color w:val="000000"/>
        </w:rPr>
        <w:t xml:space="preserve">. </w:t>
      </w:r>
      <w:r w:rsidRPr="00EC0A5F">
        <w:rPr>
          <w:rFonts w:cs="Arial"/>
        </w:rPr>
        <w:t xml:space="preserve"> </w:t>
      </w:r>
      <w:r>
        <w:rPr>
          <w:rFonts w:cs="Arial"/>
          <w:color w:val="000000"/>
        </w:rPr>
        <w:t>All bills will be submitted to the State Conservation Commission for payment.</w:t>
      </w:r>
    </w:p>
    <w:p w:rsidR="005225F0" w:rsidRDefault="005225F0" w:rsidP="005225F0">
      <w:pPr>
        <w:rPr>
          <w:rFonts w:cs="Arial"/>
          <w:color w:val="000000"/>
        </w:rPr>
      </w:pPr>
    </w:p>
    <w:p w:rsidR="005225F0" w:rsidRDefault="005225F0" w:rsidP="005225F0">
      <w:pPr>
        <w:rPr>
          <w:rFonts w:cs="Arial"/>
        </w:rPr>
      </w:pPr>
      <w:r>
        <w:rPr>
          <w:rFonts w:cs="Arial"/>
          <w:color w:val="000000"/>
        </w:rPr>
        <w:t>The contractor may visit the site if site specific information is needed to complete the bid.  Site location can be obtained from the local NRCS office.  The landowner will need to be informed of any site visits.</w:t>
      </w:r>
    </w:p>
    <w:p w:rsidR="005225F0" w:rsidRPr="00EC0A5F" w:rsidRDefault="005225F0" w:rsidP="005225F0">
      <w:pPr>
        <w:rPr>
          <w:rFonts w:cs="Arial"/>
        </w:rPr>
      </w:pPr>
    </w:p>
    <w:p w:rsidR="005225F0" w:rsidRDefault="005225F0" w:rsidP="005225F0">
      <w:pPr>
        <w:rPr>
          <w:rFonts w:cs="Arial"/>
          <w:color w:val="000000"/>
        </w:rPr>
      </w:pPr>
      <w:r>
        <w:rPr>
          <w:rFonts w:cs="Arial"/>
          <w:color w:val="000000"/>
        </w:rPr>
        <w:br w:type="page"/>
      </w:r>
      <w:r w:rsidRPr="00A732F4">
        <w:rPr>
          <w:rFonts w:cs="Arial"/>
          <w:color w:val="000000"/>
        </w:rPr>
        <w:lastRenderedPageBreak/>
        <w:t xml:space="preserve">The survey and completed design package for the </w:t>
      </w:r>
      <w:r>
        <w:rPr>
          <w:rFonts w:cs="Arial"/>
          <w:color w:val="000000"/>
        </w:rPr>
        <w:t>6</w:t>
      </w:r>
      <w:r w:rsidRPr="00A732F4">
        <w:rPr>
          <w:rFonts w:cs="Arial"/>
          <w:color w:val="000000"/>
        </w:rPr>
        <w:t xml:space="preserve"> projects will be completed by having the appropriate documentation provided to the NRCS DC and the technical liaison on or before </w:t>
      </w:r>
      <w:r>
        <w:rPr>
          <w:rFonts w:cs="Arial"/>
          <w:color w:val="000000"/>
        </w:rPr>
        <w:t>February 12</w:t>
      </w:r>
      <w:r w:rsidRPr="00A732F4">
        <w:rPr>
          <w:rFonts w:cs="Arial"/>
          <w:color w:val="000000"/>
        </w:rPr>
        <w:t>, 20</w:t>
      </w:r>
      <w:r>
        <w:rPr>
          <w:rFonts w:cs="Arial"/>
          <w:color w:val="000000"/>
        </w:rPr>
        <w:t>10</w:t>
      </w:r>
      <w:r w:rsidRPr="00A732F4">
        <w:rPr>
          <w:rFonts w:cs="Arial"/>
          <w:color w:val="000000"/>
        </w:rPr>
        <w:t xml:space="preserve">.  </w:t>
      </w:r>
      <w:bookmarkStart w:id="10" w:name="OLE_LINK1"/>
      <w:bookmarkStart w:id="11" w:name="OLE_LINK2"/>
      <w:r w:rsidRPr="00A732F4">
        <w:rPr>
          <w:rFonts w:cs="Arial"/>
          <w:color w:val="000000"/>
        </w:rPr>
        <w:t xml:space="preserve"> </w:t>
      </w:r>
      <w:bookmarkEnd w:id="10"/>
      <w:bookmarkEnd w:id="11"/>
    </w:p>
    <w:p w:rsidR="005225F0" w:rsidRDefault="005225F0" w:rsidP="005225F0">
      <w:pPr>
        <w:rPr>
          <w:rFonts w:cs="Arial"/>
          <w:color w:val="000000"/>
        </w:rPr>
      </w:pPr>
    </w:p>
    <w:p w:rsidR="005225F0" w:rsidRDefault="005225F0" w:rsidP="005225F0">
      <w:pPr>
        <w:rPr>
          <w:rFonts w:cs="Arial"/>
          <w:color w:val="000000"/>
        </w:rPr>
      </w:pPr>
      <w:r>
        <w:rPr>
          <w:rFonts w:cs="Arial"/>
          <w:color w:val="000000"/>
        </w:rPr>
        <w:t>NRCS Wabaunsee County</w:t>
      </w:r>
    </w:p>
    <w:p w:rsidR="005225F0" w:rsidRDefault="005225F0" w:rsidP="005225F0">
      <w:pPr>
        <w:rPr>
          <w:rFonts w:cs="Arial"/>
          <w:color w:val="000000"/>
        </w:rPr>
      </w:pPr>
      <w:r>
        <w:rPr>
          <w:rFonts w:cs="Arial"/>
          <w:color w:val="000000"/>
        </w:rPr>
        <w:t>107 East 6</w:t>
      </w:r>
      <w:r w:rsidRPr="007920DF">
        <w:rPr>
          <w:rFonts w:cs="Arial"/>
          <w:color w:val="000000"/>
          <w:vertAlign w:val="superscript"/>
        </w:rPr>
        <w:t>th</w:t>
      </w:r>
      <w:r>
        <w:rPr>
          <w:rFonts w:cs="Arial"/>
          <w:color w:val="000000"/>
        </w:rPr>
        <w:t xml:space="preserve"> Street</w:t>
      </w:r>
    </w:p>
    <w:p w:rsidR="005225F0" w:rsidRDefault="005225F0" w:rsidP="005225F0">
      <w:pPr>
        <w:rPr>
          <w:rFonts w:cs="Arial"/>
          <w:color w:val="000000"/>
        </w:rPr>
      </w:pPr>
      <w:r>
        <w:rPr>
          <w:rFonts w:cs="Arial"/>
          <w:color w:val="000000"/>
        </w:rPr>
        <w:t>Alma, KS 66401</w:t>
      </w:r>
    </w:p>
    <w:p w:rsidR="005225F0" w:rsidRDefault="005225F0" w:rsidP="005225F0">
      <w:pPr>
        <w:rPr>
          <w:rFonts w:cs="Arial"/>
          <w:color w:val="000000"/>
        </w:rPr>
      </w:pPr>
      <w:r>
        <w:rPr>
          <w:rFonts w:cs="Arial"/>
          <w:color w:val="000000"/>
        </w:rPr>
        <w:t>District Conservationist, Tracy Freeman</w:t>
      </w:r>
    </w:p>
    <w:p w:rsidR="005225F0" w:rsidRDefault="005225F0" w:rsidP="005225F0">
      <w:pPr>
        <w:rPr>
          <w:rFonts w:cs="Arial"/>
          <w:color w:val="000000"/>
        </w:rPr>
      </w:pPr>
      <w:r>
        <w:rPr>
          <w:rFonts w:cs="Arial"/>
          <w:color w:val="000000"/>
        </w:rPr>
        <w:t>785-765-3836</w:t>
      </w:r>
    </w:p>
    <w:p w:rsidR="005225F0" w:rsidRDefault="005225F0" w:rsidP="005225F0">
      <w:pPr>
        <w:rPr>
          <w:rFonts w:cs="Arial"/>
          <w:color w:val="000000"/>
        </w:rPr>
      </w:pPr>
    </w:p>
    <w:p w:rsidR="005225F0" w:rsidRDefault="005225F0" w:rsidP="005225F0">
      <w:pPr>
        <w:rPr>
          <w:rFonts w:cs="Arial"/>
          <w:color w:val="000000"/>
        </w:rPr>
      </w:pPr>
      <w:r>
        <w:rPr>
          <w:rFonts w:cs="Arial"/>
          <w:color w:val="000000"/>
        </w:rPr>
        <w:t xml:space="preserve">NRCS Riley/Geary County </w:t>
      </w:r>
    </w:p>
    <w:p w:rsidR="005225F0" w:rsidRDefault="005225F0" w:rsidP="005225F0">
      <w:pPr>
        <w:rPr>
          <w:rFonts w:cs="Arial"/>
          <w:color w:val="000000"/>
        </w:rPr>
      </w:pPr>
      <w:r>
        <w:rPr>
          <w:rFonts w:cs="Arial"/>
          <w:color w:val="000000"/>
        </w:rPr>
        <w:t>3705 Miller Parkway, Suite A</w:t>
      </w:r>
    </w:p>
    <w:p w:rsidR="005225F0" w:rsidRDefault="005225F0" w:rsidP="005225F0">
      <w:pPr>
        <w:rPr>
          <w:rFonts w:cs="Arial"/>
          <w:color w:val="000000"/>
        </w:rPr>
      </w:pPr>
      <w:r>
        <w:rPr>
          <w:rFonts w:cs="Arial"/>
          <w:color w:val="000000"/>
        </w:rPr>
        <w:t>Manhattan, KS 66503</w:t>
      </w:r>
    </w:p>
    <w:p w:rsidR="005225F0" w:rsidRDefault="005225F0" w:rsidP="005225F0">
      <w:pPr>
        <w:rPr>
          <w:rFonts w:cs="Arial"/>
          <w:color w:val="000000"/>
        </w:rPr>
      </w:pPr>
      <w:r>
        <w:rPr>
          <w:rFonts w:cs="Arial"/>
          <w:color w:val="000000"/>
        </w:rPr>
        <w:t>District Conservationist, Kevin Religa</w:t>
      </w:r>
    </w:p>
    <w:p w:rsidR="005225F0" w:rsidRDefault="005225F0" w:rsidP="005225F0">
      <w:pPr>
        <w:rPr>
          <w:rFonts w:cs="Arial"/>
          <w:color w:val="000000"/>
        </w:rPr>
      </w:pPr>
      <w:r>
        <w:rPr>
          <w:rFonts w:cs="Arial"/>
          <w:color w:val="000000"/>
        </w:rPr>
        <w:t>785-537-8764</w:t>
      </w:r>
    </w:p>
    <w:p w:rsidR="005225F0" w:rsidRDefault="005225F0" w:rsidP="005225F0">
      <w:pPr>
        <w:rPr>
          <w:rFonts w:cs="Arial"/>
          <w:color w:val="000000"/>
        </w:rPr>
      </w:pPr>
    </w:p>
    <w:p w:rsidR="005225F0" w:rsidRDefault="005225F0" w:rsidP="005225F0">
      <w:pPr>
        <w:rPr>
          <w:rFonts w:cs="Arial"/>
          <w:color w:val="000000"/>
        </w:rPr>
      </w:pPr>
      <w:r>
        <w:rPr>
          <w:rFonts w:cs="Arial"/>
          <w:color w:val="000000"/>
        </w:rPr>
        <w:t>NRCS Technical Liaison</w:t>
      </w:r>
    </w:p>
    <w:p w:rsidR="005225F0" w:rsidRDefault="005225F0" w:rsidP="005225F0">
      <w:pPr>
        <w:rPr>
          <w:rFonts w:cs="Arial"/>
          <w:color w:val="000000"/>
        </w:rPr>
      </w:pPr>
      <w:r>
        <w:rPr>
          <w:rFonts w:cs="Arial"/>
          <w:color w:val="000000"/>
        </w:rPr>
        <w:t>Harold Blume</w:t>
      </w:r>
    </w:p>
    <w:p w:rsidR="005225F0" w:rsidRDefault="005225F0" w:rsidP="005225F0">
      <w:pPr>
        <w:jc w:val="left"/>
        <w:rPr>
          <w:rFonts w:cs="Arial"/>
        </w:rPr>
      </w:pPr>
      <w:r w:rsidRPr="0056585C">
        <w:rPr>
          <w:rFonts w:cs="Arial"/>
        </w:rPr>
        <w:t>760 South Broadway</w:t>
      </w:r>
      <w:r w:rsidRPr="0056585C">
        <w:rPr>
          <w:rFonts w:cs="Arial"/>
        </w:rPr>
        <w:br/>
        <w:t>Salina, KS 67401</w:t>
      </w:r>
    </w:p>
    <w:p w:rsidR="005225F0" w:rsidRDefault="005225F0" w:rsidP="005225F0">
      <w:pPr>
        <w:rPr>
          <w:rFonts w:cs="Arial"/>
        </w:rPr>
      </w:pPr>
      <w:r>
        <w:rPr>
          <w:rFonts w:cs="Arial"/>
        </w:rPr>
        <w:t>785-823-4536</w:t>
      </w:r>
    </w:p>
    <w:p w:rsidR="005225F0" w:rsidRDefault="005225F0" w:rsidP="005225F0">
      <w:pPr>
        <w:rPr>
          <w:rFonts w:cs="Arial"/>
        </w:rPr>
      </w:pPr>
    </w:p>
    <w:p w:rsidR="005225F0" w:rsidRDefault="005225F0" w:rsidP="005225F0">
      <w:pPr>
        <w:rPr>
          <w:rFonts w:cs="Arial"/>
        </w:rPr>
      </w:pPr>
      <w:r>
        <w:rPr>
          <w:rFonts w:cs="Arial"/>
        </w:rPr>
        <w:t>SCC Technical Liaison</w:t>
      </w:r>
    </w:p>
    <w:p w:rsidR="005225F0" w:rsidRDefault="005225F0" w:rsidP="005225F0">
      <w:pPr>
        <w:rPr>
          <w:rFonts w:cs="Arial"/>
        </w:rPr>
      </w:pPr>
      <w:r>
        <w:rPr>
          <w:rFonts w:cs="Arial"/>
        </w:rPr>
        <w:t>Rob Reschke</w:t>
      </w:r>
    </w:p>
    <w:p w:rsidR="005225F0" w:rsidRDefault="005225F0" w:rsidP="005225F0">
      <w:pPr>
        <w:rPr>
          <w:rFonts w:cs="Arial"/>
        </w:rPr>
      </w:pPr>
      <w:r>
        <w:rPr>
          <w:rFonts w:cs="Arial"/>
        </w:rPr>
        <w:t>109 SW 9</w:t>
      </w:r>
      <w:r w:rsidRPr="00F43763">
        <w:rPr>
          <w:rFonts w:cs="Arial"/>
          <w:vertAlign w:val="superscript"/>
        </w:rPr>
        <w:t>th</w:t>
      </w:r>
      <w:r>
        <w:rPr>
          <w:rFonts w:cs="Arial"/>
        </w:rPr>
        <w:t>, Suite 500</w:t>
      </w:r>
    </w:p>
    <w:p w:rsidR="005225F0" w:rsidRDefault="005225F0" w:rsidP="005225F0">
      <w:pPr>
        <w:rPr>
          <w:rFonts w:cs="Arial"/>
        </w:rPr>
      </w:pPr>
      <w:r>
        <w:rPr>
          <w:rFonts w:cs="Arial"/>
        </w:rPr>
        <w:t>Topeka, KS 66612</w:t>
      </w:r>
    </w:p>
    <w:p w:rsidR="005225F0" w:rsidRDefault="005225F0" w:rsidP="005225F0">
      <w:pPr>
        <w:rPr>
          <w:rFonts w:cs="Arial"/>
        </w:rPr>
      </w:pPr>
      <w:r>
        <w:rPr>
          <w:rFonts w:cs="Arial"/>
        </w:rPr>
        <w:t>785-296-3600</w:t>
      </w:r>
    </w:p>
    <w:p w:rsidR="005225F0" w:rsidRDefault="005225F0" w:rsidP="005225F0">
      <w:pPr>
        <w:rPr>
          <w:rFonts w:cs="Arial"/>
        </w:rPr>
      </w:pPr>
    </w:p>
    <w:p w:rsidR="005225F0" w:rsidRDefault="005225F0" w:rsidP="005225F0">
      <w:pPr>
        <w:rPr>
          <w:rFonts w:cs="Arial"/>
          <w:color w:val="000000"/>
        </w:rPr>
      </w:pPr>
    </w:p>
    <w:p w:rsidR="005225F0" w:rsidRDefault="005225F0" w:rsidP="005225F0">
      <w:pPr>
        <w:jc w:val="left"/>
        <w:rPr>
          <w:rFonts w:cs="Arial"/>
          <w:color w:val="000000"/>
        </w:rPr>
      </w:pPr>
      <w:r>
        <w:rPr>
          <w:rFonts w:cs="Arial"/>
          <w:color w:val="000000"/>
        </w:rPr>
        <w:t xml:space="preserve">Streambank and Shoreline Protection – Code 580 -   </w:t>
      </w:r>
      <w:r>
        <w:rPr>
          <w:rFonts w:cs="Arial"/>
          <w:color w:val="000000"/>
        </w:rPr>
        <w:object w:dxaOrig="1542"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8" o:title=""/>
          </v:shape>
          <o:OLEObject Type="Embed" ProgID="Package" ShapeID="_x0000_i1025" DrawAspect="Icon" ObjectID="_1319431507" r:id="rId19"/>
        </w:object>
      </w:r>
    </w:p>
    <w:p w:rsidR="005225F0" w:rsidRDefault="005225F0" w:rsidP="005225F0">
      <w:pPr>
        <w:jc w:val="left"/>
        <w:rPr>
          <w:rFonts w:cs="Arial"/>
          <w:color w:val="000000"/>
        </w:rPr>
      </w:pPr>
    </w:p>
    <w:p w:rsidR="005225F0" w:rsidRDefault="005225F0" w:rsidP="005225F0">
      <w:pPr>
        <w:jc w:val="left"/>
        <w:rPr>
          <w:rFonts w:cs="Arial"/>
          <w:color w:val="000000"/>
        </w:rPr>
      </w:pPr>
    </w:p>
    <w:p w:rsidR="004525C3" w:rsidRDefault="005225F0" w:rsidP="005225F0">
      <w:pPr>
        <w:jc w:val="left"/>
        <w:rPr>
          <w:rFonts w:cs="Arial"/>
          <w:color w:val="000000"/>
        </w:rPr>
      </w:pPr>
      <w:r>
        <w:rPr>
          <w:rFonts w:cs="Arial"/>
          <w:color w:val="000000"/>
        </w:rPr>
        <w:t xml:space="preserve">Streambank and Shoreline Protection – Code 580 – Statement of Work -   </w:t>
      </w:r>
      <w:r w:rsidR="004525C3">
        <w:rPr>
          <w:rFonts w:cs="Arial"/>
          <w:color w:val="000000"/>
        </w:rPr>
        <w:object w:dxaOrig="1542" w:dyaOrig="998">
          <v:shape id="_x0000_i1026" type="#_x0000_t75" style="width:77.25pt;height:50.25pt" o:ole="">
            <v:imagedata r:id="rId20" o:title=""/>
          </v:shape>
          <o:OLEObject Type="Embed" ProgID="Package" ShapeID="_x0000_i1026" DrawAspect="Icon" ObjectID="_1319431508" r:id="rId21"/>
        </w:object>
      </w:r>
    </w:p>
    <w:p w:rsidR="004525C3" w:rsidRDefault="004525C3" w:rsidP="005225F0">
      <w:pPr>
        <w:jc w:val="left"/>
        <w:rPr>
          <w:rFonts w:cs="Arial"/>
          <w:color w:val="000000"/>
        </w:rPr>
      </w:pPr>
    </w:p>
    <w:p w:rsidR="004525C3" w:rsidRDefault="004525C3" w:rsidP="005225F0">
      <w:pPr>
        <w:jc w:val="left"/>
        <w:rPr>
          <w:rFonts w:cs="Arial"/>
          <w:color w:val="000000"/>
        </w:rPr>
      </w:pPr>
    </w:p>
    <w:p w:rsidR="004525C3" w:rsidRDefault="004525C3" w:rsidP="005225F0">
      <w:pPr>
        <w:jc w:val="left"/>
        <w:rPr>
          <w:rFonts w:cs="Arial"/>
          <w:color w:val="000000"/>
        </w:rPr>
      </w:pPr>
      <w:r>
        <w:rPr>
          <w:rFonts w:cs="Arial"/>
          <w:color w:val="000000"/>
        </w:rPr>
        <w:t xml:space="preserve">Channel Bank Vegetation – Code 322 - </w:t>
      </w:r>
      <w:r>
        <w:rPr>
          <w:rFonts w:cs="Arial"/>
          <w:color w:val="000000"/>
        </w:rPr>
        <w:object w:dxaOrig="1542" w:dyaOrig="998">
          <v:shape id="_x0000_i1027" type="#_x0000_t75" style="width:77.25pt;height:50.25pt" o:ole="">
            <v:imagedata r:id="rId22" o:title=""/>
          </v:shape>
          <o:OLEObject Type="Embed" ProgID="Package" ShapeID="_x0000_i1027" DrawAspect="Icon" ObjectID="_1319431509" r:id="rId23"/>
        </w:object>
      </w:r>
    </w:p>
    <w:p w:rsidR="004525C3" w:rsidRDefault="004525C3" w:rsidP="005225F0">
      <w:pPr>
        <w:jc w:val="left"/>
        <w:rPr>
          <w:rFonts w:cs="Arial"/>
          <w:color w:val="000000"/>
        </w:rPr>
      </w:pPr>
    </w:p>
    <w:p w:rsidR="004525C3" w:rsidRDefault="004525C3" w:rsidP="005225F0">
      <w:pPr>
        <w:jc w:val="left"/>
        <w:rPr>
          <w:rFonts w:cs="Arial"/>
          <w:color w:val="000000"/>
        </w:rPr>
      </w:pPr>
    </w:p>
    <w:p w:rsidR="004525C3" w:rsidRDefault="004525C3" w:rsidP="005225F0">
      <w:pPr>
        <w:jc w:val="left"/>
        <w:rPr>
          <w:rFonts w:cs="Arial"/>
          <w:color w:val="000000"/>
        </w:rPr>
      </w:pPr>
      <w:r>
        <w:rPr>
          <w:rFonts w:cs="Arial"/>
          <w:color w:val="000000"/>
        </w:rPr>
        <w:t xml:space="preserve">Channel Bank Vegetation – Code 322 – Statement of Work - </w:t>
      </w:r>
      <w:r>
        <w:rPr>
          <w:rFonts w:cs="Arial"/>
          <w:color w:val="000000"/>
        </w:rPr>
        <w:object w:dxaOrig="1542" w:dyaOrig="998">
          <v:shape id="_x0000_i1028" type="#_x0000_t75" style="width:77.25pt;height:50.25pt" o:ole="">
            <v:imagedata r:id="rId24" o:title=""/>
          </v:shape>
          <o:OLEObject Type="Embed" ProgID="Package" ShapeID="_x0000_i1028" DrawAspect="Icon" ObjectID="_1319431510" r:id="rId25"/>
        </w:object>
      </w:r>
    </w:p>
    <w:p w:rsidR="004525C3" w:rsidRDefault="004525C3" w:rsidP="005225F0">
      <w:pPr>
        <w:jc w:val="left"/>
        <w:rPr>
          <w:rFonts w:cs="Arial"/>
          <w:color w:val="000000"/>
        </w:rPr>
      </w:pPr>
    </w:p>
    <w:p w:rsidR="004525C3" w:rsidRDefault="004525C3" w:rsidP="005225F0">
      <w:pPr>
        <w:jc w:val="left"/>
        <w:rPr>
          <w:rFonts w:cs="Arial"/>
          <w:color w:val="000000"/>
        </w:rPr>
      </w:pPr>
    </w:p>
    <w:p w:rsidR="005225F0" w:rsidRDefault="004525C3" w:rsidP="005225F0">
      <w:pPr>
        <w:jc w:val="left"/>
        <w:rPr>
          <w:rFonts w:cs="Arial"/>
          <w:color w:val="000000"/>
        </w:rPr>
      </w:pPr>
      <w:r>
        <w:rPr>
          <w:rFonts w:cs="Arial"/>
          <w:color w:val="000000"/>
        </w:rPr>
        <w:t xml:space="preserve">Grass Seeding -    </w:t>
      </w:r>
      <w:r>
        <w:rPr>
          <w:rFonts w:cs="Arial"/>
          <w:color w:val="000000"/>
        </w:rPr>
        <w:object w:dxaOrig="1542" w:dyaOrig="998">
          <v:shape id="_x0000_i1029" type="#_x0000_t75" style="width:77.25pt;height:50.25pt" o:ole="">
            <v:imagedata r:id="rId26" o:title=""/>
          </v:shape>
          <o:OLEObject Type="Embed" ProgID="Package" ShapeID="_x0000_i1029" DrawAspect="Icon" ObjectID="_1319431511" r:id="rId27"/>
        </w:object>
      </w:r>
      <w:r w:rsidR="005225F0">
        <w:rPr>
          <w:rFonts w:cs="Arial"/>
          <w:color w:val="000000"/>
        </w:rPr>
        <w:br w:type="page"/>
      </w:r>
      <w:r>
        <w:rPr>
          <w:rFonts w:cs="Arial"/>
          <w:color w:val="000000"/>
        </w:rPr>
        <w:lastRenderedPageBreak/>
        <w:t xml:space="preserve">Tree/Shrub Planting -    </w:t>
      </w:r>
      <w:r>
        <w:rPr>
          <w:rFonts w:cs="Arial"/>
          <w:color w:val="000000"/>
        </w:rPr>
        <w:object w:dxaOrig="1542" w:dyaOrig="998">
          <v:shape id="_x0000_i1030" type="#_x0000_t75" style="width:77.25pt;height:50.25pt" o:ole="">
            <v:imagedata r:id="rId28" o:title=""/>
          </v:shape>
          <o:OLEObject Type="Embed" ProgID="Package" ShapeID="_x0000_i1030" DrawAspect="Icon" ObjectID="_1319431512" r:id="rId29"/>
        </w:object>
      </w:r>
    </w:p>
    <w:p w:rsidR="004525C3" w:rsidRDefault="004525C3" w:rsidP="005225F0">
      <w:pPr>
        <w:jc w:val="left"/>
        <w:rPr>
          <w:rFonts w:cs="Arial"/>
          <w:color w:val="000000"/>
        </w:rPr>
      </w:pPr>
    </w:p>
    <w:p w:rsidR="004525C3" w:rsidRDefault="004525C3" w:rsidP="005225F0">
      <w:pPr>
        <w:jc w:val="left"/>
        <w:rPr>
          <w:rFonts w:cs="Arial"/>
          <w:color w:val="000000"/>
        </w:rPr>
      </w:pPr>
    </w:p>
    <w:p w:rsidR="004525C3" w:rsidRDefault="004525C3" w:rsidP="005225F0">
      <w:pPr>
        <w:jc w:val="left"/>
        <w:rPr>
          <w:rFonts w:cs="Arial"/>
          <w:color w:val="000000"/>
        </w:rPr>
      </w:pPr>
    </w:p>
    <w:p w:rsidR="004525C3" w:rsidRDefault="004525C3" w:rsidP="005225F0">
      <w:pPr>
        <w:jc w:val="left"/>
        <w:rPr>
          <w:rFonts w:cs="Arial"/>
          <w:color w:val="000000"/>
        </w:rPr>
      </w:pPr>
      <w:r>
        <w:rPr>
          <w:rFonts w:cs="Arial"/>
          <w:color w:val="000000"/>
        </w:rPr>
        <w:t xml:space="preserve">Mulching – Code 484 -   </w:t>
      </w:r>
      <w:r>
        <w:rPr>
          <w:rFonts w:cs="Arial"/>
          <w:color w:val="000000"/>
        </w:rPr>
        <w:object w:dxaOrig="1542" w:dyaOrig="998">
          <v:shape id="_x0000_i1031" type="#_x0000_t75" style="width:77.25pt;height:50.25pt" o:ole="">
            <v:imagedata r:id="rId30" o:title=""/>
          </v:shape>
          <o:OLEObject Type="Embed" ProgID="Package" ShapeID="_x0000_i1031" DrawAspect="Icon" ObjectID="_1319431513" r:id="rId31"/>
        </w:object>
      </w:r>
    </w:p>
    <w:p w:rsidR="004525C3" w:rsidRDefault="004525C3" w:rsidP="005225F0">
      <w:pPr>
        <w:jc w:val="left"/>
        <w:rPr>
          <w:rFonts w:cs="Arial"/>
          <w:color w:val="000000"/>
        </w:rPr>
      </w:pPr>
    </w:p>
    <w:p w:rsidR="004525C3" w:rsidRDefault="004525C3" w:rsidP="005225F0">
      <w:pPr>
        <w:jc w:val="left"/>
        <w:rPr>
          <w:rFonts w:cs="Arial"/>
          <w:color w:val="000000"/>
        </w:rPr>
      </w:pPr>
    </w:p>
    <w:p w:rsidR="004525C3" w:rsidRDefault="004525C3" w:rsidP="005225F0">
      <w:pPr>
        <w:jc w:val="left"/>
        <w:rPr>
          <w:rFonts w:cs="Arial"/>
          <w:color w:val="000000"/>
        </w:rPr>
      </w:pPr>
    </w:p>
    <w:p w:rsidR="004525C3" w:rsidRPr="0056585C" w:rsidRDefault="004525C3" w:rsidP="005225F0">
      <w:pPr>
        <w:jc w:val="left"/>
        <w:rPr>
          <w:rFonts w:cs="Arial"/>
          <w:color w:val="000000"/>
        </w:rPr>
      </w:pPr>
      <w:r>
        <w:rPr>
          <w:rFonts w:cs="Arial"/>
          <w:color w:val="000000"/>
        </w:rPr>
        <w:t xml:space="preserve">Mulching – Construction Specifications -   </w:t>
      </w:r>
      <w:r>
        <w:rPr>
          <w:rFonts w:cs="Arial"/>
          <w:color w:val="000000"/>
        </w:rPr>
        <w:object w:dxaOrig="1542" w:dyaOrig="998">
          <v:shape id="_x0000_i1032" type="#_x0000_t75" style="width:77.25pt;height:50.25pt" o:ole="">
            <v:imagedata r:id="rId32" o:title=""/>
          </v:shape>
          <o:OLEObject Type="Embed" ProgID="Package" ShapeID="_x0000_i1032" DrawAspect="Icon" ObjectID="_1319431514" r:id="rId33"/>
        </w:object>
      </w:r>
    </w:p>
    <w:p w:rsidR="005225F0" w:rsidRPr="00A732F4" w:rsidRDefault="005225F0" w:rsidP="005225F0">
      <w:r w:rsidRPr="00A732F4">
        <w:rPr>
          <w:rFonts w:cs="Arial"/>
          <w:color w:val="000000"/>
        </w:rPr>
        <w:t xml:space="preserve">  </w:t>
      </w:r>
    </w:p>
    <w:p w:rsidR="001B7194" w:rsidRDefault="001B7194" w:rsidP="001B7194">
      <w:pPr>
        <w:jc w:val="left"/>
        <w:rPr>
          <w:sz w:val="24"/>
        </w:rPr>
      </w:pPr>
    </w:p>
    <w:p w:rsidR="001B7194" w:rsidRPr="001B7194" w:rsidRDefault="001B7194" w:rsidP="001B7194">
      <w:pPr>
        <w:jc w:val="left"/>
        <w:rPr>
          <w:szCs w:val="20"/>
        </w:rPr>
      </w:pPr>
      <w:r>
        <w:rPr>
          <w:szCs w:val="20"/>
        </w:rPr>
        <w:t xml:space="preserve">Mulching – 484 – Statement of Work - </w:t>
      </w:r>
      <w:r>
        <w:rPr>
          <w:szCs w:val="20"/>
        </w:rPr>
        <w:object w:dxaOrig="1542" w:dyaOrig="998">
          <v:shape id="_x0000_i1033" type="#_x0000_t75" style="width:77.25pt;height:50.25pt" o:ole="">
            <v:imagedata r:id="rId34" o:title=""/>
          </v:shape>
          <o:OLEObject Type="Embed" ProgID="Package" ShapeID="_x0000_i1033" DrawAspect="Icon" ObjectID="_1319431515" r:id="rId35"/>
        </w:object>
      </w:r>
    </w:p>
    <w:p w:rsidR="001B7194" w:rsidRDefault="001B7194" w:rsidP="000966D4">
      <w:pPr>
        <w:jc w:val="center"/>
        <w:rPr>
          <w:b/>
          <w:sz w:val="24"/>
        </w:rPr>
      </w:pPr>
    </w:p>
    <w:p w:rsidR="001B7194" w:rsidRDefault="001B7194" w:rsidP="000966D4">
      <w:pPr>
        <w:jc w:val="center"/>
        <w:rPr>
          <w:b/>
          <w:sz w:val="24"/>
        </w:rPr>
      </w:pPr>
    </w:p>
    <w:p w:rsidR="001B7194" w:rsidRDefault="001B7194" w:rsidP="000966D4">
      <w:pPr>
        <w:jc w:val="center"/>
        <w:rPr>
          <w:b/>
          <w:sz w:val="24"/>
        </w:rPr>
      </w:pPr>
    </w:p>
    <w:p w:rsidR="000966D4" w:rsidRPr="00C043C0" w:rsidRDefault="000966D4" w:rsidP="000966D4">
      <w:pPr>
        <w:jc w:val="center"/>
        <w:rPr>
          <w:b/>
          <w:sz w:val="24"/>
        </w:rPr>
      </w:pPr>
      <w:r w:rsidRPr="00C043C0">
        <w:rPr>
          <w:b/>
          <w:sz w:val="24"/>
        </w:rPr>
        <w:br w:type="page"/>
      </w:r>
      <w:r w:rsidRPr="00C043C0">
        <w:rPr>
          <w:b/>
          <w:sz w:val="24"/>
        </w:rPr>
        <w:lastRenderedPageBreak/>
        <w:t>COST SHEET</w:t>
      </w:r>
    </w:p>
    <w:p w:rsidR="000966D4" w:rsidRPr="00B4668D" w:rsidRDefault="000966D4" w:rsidP="000966D4">
      <w:pPr>
        <w:jc w:val="center"/>
        <w:rPr>
          <w:rFonts w:cs="Arial"/>
          <w:i/>
        </w:rPr>
      </w:pPr>
      <w:r w:rsidRPr="00B4668D">
        <w:rPr>
          <w:rFonts w:cs="Arial"/>
          <w:i/>
        </w:rPr>
        <w:t>Must be submitted separately from the Technical Proposal</w:t>
      </w:r>
      <w:r>
        <w:rPr>
          <w:rFonts w:cs="Arial"/>
          <w:i/>
        </w:rPr>
        <w:t>, unless otherwise specified.</w:t>
      </w:r>
    </w:p>
    <w:p w:rsidR="000966D4" w:rsidRPr="00B4668D" w:rsidRDefault="000966D4" w:rsidP="000966D4">
      <w:pPr>
        <w:jc w:val="center"/>
        <w:rPr>
          <w:rFonts w:cs="Arial"/>
          <w:i/>
        </w:rPr>
      </w:pPr>
      <w:r w:rsidRPr="00B4668D">
        <w:rPr>
          <w:rFonts w:cs="Arial"/>
          <w:i/>
        </w:rPr>
        <w:t>(See Response Section, #1)</w:t>
      </w:r>
    </w:p>
    <w:p w:rsidR="000966D4" w:rsidRPr="00B4668D" w:rsidRDefault="000966D4" w:rsidP="000966D4">
      <w:pPr>
        <w:rPr>
          <w:rFonts w:cs="Arial"/>
        </w:rPr>
      </w:pPr>
    </w:p>
    <w:p w:rsidR="000966D4" w:rsidRDefault="000966D4" w:rsidP="000966D4">
      <w:pPr>
        <w:tabs>
          <w:tab w:val="left" w:pos="9360"/>
        </w:tabs>
        <w:rPr>
          <w:rFonts w:cs="Arial"/>
        </w:rPr>
      </w:pPr>
      <w:r w:rsidRPr="00B4668D">
        <w:rPr>
          <w:rFonts w:cs="Arial"/>
          <w:b/>
        </w:rPr>
        <w:t xml:space="preserve">Vendor Name:  </w:t>
      </w:r>
      <w:r w:rsidRPr="00B4668D">
        <w:rPr>
          <w:rFonts w:cs="Arial"/>
          <w:b/>
          <w:u w:val="single"/>
        </w:rPr>
        <w:tab/>
      </w:r>
    </w:p>
    <w:p w:rsidR="000966D4" w:rsidRDefault="000966D4" w:rsidP="000966D4"/>
    <w:p w:rsidR="000966D4" w:rsidRDefault="000966D4" w:rsidP="000966D4"/>
    <w:p w:rsidR="001B7194" w:rsidRDefault="001B7194" w:rsidP="000966D4"/>
    <w:p w:rsidR="001B7194" w:rsidRDefault="001B7194" w:rsidP="000966D4">
      <w:r>
        <w:object w:dxaOrig="1542" w:dyaOrig="998">
          <v:shape id="_x0000_i1034" type="#_x0000_t75" style="width:77.25pt;height:50.25pt" o:ole="">
            <v:imagedata r:id="rId36" o:title=""/>
          </v:shape>
          <o:OLEObject Type="Embed" ProgID="Excel.Sheet.8" ShapeID="_x0000_i1034" DrawAspect="Icon" ObjectID="_1319431516" r:id="rId37"/>
        </w:object>
      </w:r>
    </w:p>
    <w:p w:rsidR="000966D4" w:rsidRPr="00B4668D" w:rsidRDefault="000966D4" w:rsidP="000966D4">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0966D4" w:rsidRPr="00B4668D" w:rsidRDefault="000966D4" w:rsidP="000966D4">
      <w:pPr>
        <w:spacing w:line="160" w:lineRule="exact"/>
        <w:rPr>
          <w:rFonts w:cs="Arial"/>
          <w:sz w:val="16"/>
          <w:szCs w:val="16"/>
        </w:rPr>
      </w:pPr>
      <w:r w:rsidRPr="00B4668D">
        <w:rPr>
          <w:rFonts w:cs="Arial"/>
          <w:sz w:val="16"/>
          <w:szCs w:val="16"/>
        </w:rPr>
        <w:t>Department of Administration</w:t>
      </w:r>
    </w:p>
    <w:p w:rsidR="000966D4" w:rsidRPr="00B4668D" w:rsidRDefault="000966D4" w:rsidP="000966D4">
      <w:pPr>
        <w:spacing w:line="160" w:lineRule="exact"/>
        <w:rPr>
          <w:rFonts w:cs="Arial"/>
          <w:sz w:val="16"/>
          <w:szCs w:val="16"/>
        </w:rPr>
      </w:pPr>
      <w:r w:rsidRPr="00B4668D">
        <w:rPr>
          <w:rFonts w:cs="Arial"/>
          <w:sz w:val="16"/>
          <w:szCs w:val="16"/>
        </w:rPr>
        <w:t>DA-146a    (Rev. 1-01)</w:t>
      </w:r>
    </w:p>
    <w:p w:rsidR="000966D4" w:rsidRDefault="000966D4" w:rsidP="000966D4"/>
    <w:p w:rsidR="000966D4" w:rsidRPr="004A3155" w:rsidRDefault="000966D4" w:rsidP="000966D4">
      <w:pPr>
        <w:jc w:val="center"/>
        <w:rPr>
          <w:rFonts w:cs="Arial"/>
          <w:b/>
          <w:sz w:val="28"/>
          <w:szCs w:val="28"/>
        </w:rPr>
      </w:pPr>
      <w:r w:rsidRPr="004A3155">
        <w:rPr>
          <w:rFonts w:cs="Arial"/>
          <w:b/>
          <w:sz w:val="28"/>
          <w:szCs w:val="28"/>
        </w:rPr>
        <w:t>CONTRACTUAL PROVISIONS ATTACHMENT</w:t>
      </w:r>
    </w:p>
    <w:p w:rsidR="000966D4" w:rsidRPr="00B4668D" w:rsidRDefault="000966D4" w:rsidP="000966D4"/>
    <w:p w:rsidR="000966D4" w:rsidRPr="004A3155" w:rsidRDefault="000966D4" w:rsidP="000966D4">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0966D4" w:rsidRPr="004A3155" w:rsidRDefault="000966D4" w:rsidP="000966D4">
      <w:pPr>
        <w:tabs>
          <w:tab w:val="left" w:pos="954"/>
        </w:tabs>
        <w:spacing w:line="160" w:lineRule="exact"/>
        <w:rPr>
          <w:rFonts w:cs="Arial"/>
          <w:sz w:val="16"/>
          <w:szCs w:val="16"/>
        </w:rPr>
      </w:pPr>
    </w:p>
    <w:p w:rsidR="000966D4" w:rsidRPr="004A3155" w:rsidRDefault="000966D4" w:rsidP="000966D4">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0966D4" w:rsidRPr="004A3155" w:rsidRDefault="000966D4" w:rsidP="000966D4">
      <w:pPr>
        <w:tabs>
          <w:tab w:val="left" w:pos="954"/>
        </w:tabs>
        <w:spacing w:line="160" w:lineRule="exact"/>
        <w:rPr>
          <w:rFonts w:cs="Arial"/>
          <w:sz w:val="16"/>
          <w:szCs w:val="16"/>
        </w:rPr>
      </w:pPr>
    </w:p>
    <w:p w:rsidR="000966D4" w:rsidRPr="004A3155" w:rsidRDefault="000966D4" w:rsidP="000966D4">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0966D4" w:rsidRPr="004A3155" w:rsidRDefault="000966D4" w:rsidP="000966D4">
      <w:pPr>
        <w:tabs>
          <w:tab w:val="left" w:pos="954"/>
        </w:tabs>
        <w:spacing w:line="160" w:lineRule="exact"/>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0966D4" w:rsidRPr="004A3155" w:rsidRDefault="000966D4" w:rsidP="000966D4">
      <w:pPr>
        <w:tabs>
          <w:tab w:val="left" w:pos="360"/>
        </w:tabs>
        <w:spacing w:line="160" w:lineRule="exact"/>
        <w:ind w:left="360" w:hanging="360"/>
        <w:rPr>
          <w:rFonts w:cs="Arial"/>
          <w:sz w:val="16"/>
          <w:szCs w:val="16"/>
          <w:u w:val="single"/>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0966D4" w:rsidRPr="004A3155" w:rsidRDefault="000966D4" w:rsidP="000966D4">
      <w:pPr>
        <w:tabs>
          <w:tab w:val="left" w:pos="360"/>
        </w:tabs>
        <w:spacing w:line="160" w:lineRule="exact"/>
        <w:ind w:left="360" w:hanging="360"/>
        <w:rPr>
          <w:rFonts w:cs="Arial"/>
          <w:sz w:val="16"/>
          <w:szCs w:val="16"/>
        </w:rPr>
      </w:pPr>
    </w:p>
    <w:p w:rsidR="000966D4" w:rsidRPr="004A3155" w:rsidRDefault="000966D4" w:rsidP="000966D4">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0966D4" w:rsidRPr="004A3155" w:rsidRDefault="000966D4" w:rsidP="000966D4">
      <w:pPr>
        <w:tabs>
          <w:tab w:val="left" w:pos="360"/>
        </w:tabs>
        <w:spacing w:line="160" w:lineRule="exact"/>
        <w:ind w:left="360" w:hanging="360"/>
        <w:rPr>
          <w:rFonts w:cs="Arial"/>
          <w:b/>
          <w:sz w:val="16"/>
          <w:szCs w:val="16"/>
        </w:rPr>
      </w:pPr>
    </w:p>
    <w:p w:rsidR="000966D4" w:rsidRPr="004A3155" w:rsidRDefault="000966D4" w:rsidP="000966D4">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0966D4" w:rsidRDefault="000966D4" w:rsidP="000966D4"/>
    <w:p w:rsidR="00F6689E" w:rsidRDefault="00F6689E"/>
    <w:sectPr w:rsidR="00F6689E" w:rsidSect="00FF5CF4">
      <w:headerReference w:type="default" r:id="rId38"/>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453" w:rsidRDefault="00AE6453">
      <w:r>
        <w:separator/>
      </w:r>
    </w:p>
  </w:endnote>
  <w:endnote w:type="continuationSeparator" w:id="0">
    <w:p w:rsidR="00AE6453" w:rsidRDefault="00AE64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453" w:rsidRDefault="00AE6453">
      <w:r>
        <w:separator/>
      </w:r>
    </w:p>
  </w:footnote>
  <w:footnote w:type="continuationSeparator" w:id="0">
    <w:p w:rsidR="00AE6453" w:rsidRDefault="00AE64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C3" w:rsidRPr="000966D4" w:rsidRDefault="004525C3" w:rsidP="000966D4">
    <w:pPr>
      <w:pStyle w:val="Header"/>
      <w:jc w:val="right"/>
      <w:rPr>
        <w:b/>
      </w:rPr>
    </w:pPr>
    <w:r w:rsidRPr="000966D4">
      <w:rPr>
        <w:b/>
      </w:rPr>
      <w:t>Request For Proposal No. 12612</w:t>
    </w:r>
  </w:p>
  <w:p w:rsidR="004525C3" w:rsidRPr="000966D4" w:rsidRDefault="004525C3" w:rsidP="000966D4">
    <w:pPr>
      <w:pStyle w:val="Header"/>
      <w:jc w:val="right"/>
      <w:rPr>
        <w:b/>
      </w:rPr>
    </w:pPr>
    <w:r w:rsidRPr="000966D4">
      <w:rPr>
        <w:b/>
      </w:rPr>
      <w:t xml:space="preserve">Page No. </w:t>
    </w:r>
    <w:r w:rsidRPr="000966D4">
      <w:rPr>
        <w:b/>
      </w:rPr>
      <w:fldChar w:fldCharType="begin"/>
    </w:r>
    <w:r w:rsidRPr="000966D4">
      <w:rPr>
        <w:b/>
      </w:rPr>
      <w:instrText xml:space="preserve"> PAGE   \* MERGEFORMAT </w:instrText>
    </w:r>
    <w:r w:rsidRPr="000966D4">
      <w:rPr>
        <w:b/>
      </w:rPr>
      <w:fldChar w:fldCharType="separate"/>
    </w:r>
    <w:r w:rsidR="00C75BC8">
      <w:rPr>
        <w:b/>
        <w:noProof/>
      </w:rPr>
      <w:t>27</w:t>
    </w:r>
    <w:r w:rsidRPr="000966D4">
      <w:rPr>
        <w:b/>
      </w:rPr>
      <w:fldChar w:fldCharType="end"/>
    </w:r>
  </w:p>
  <w:p w:rsidR="004525C3" w:rsidRDefault="004525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A2413C2"/>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9"/>
  </w:num>
  <w:num w:numId="3">
    <w:abstractNumId w:val="10"/>
  </w:num>
  <w:num w:numId="4">
    <w:abstractNumId w:val="17"/>
  </w:num>
  <w:num w:numId="5">
    <w:abstractNumId w:val="16"/>
  </w:num>
  <w:num w:numId="6">
    <w:abstractNumId w:val="9"/>
  </w:num>
  <w:num w:numId="7">
    <w:abstractNumId w:val="23"/>
  </w:num>
  <w:num w:numId="8">
    <w:abstractNumId w:val="2"/>
  </w:num>
  <w:num w:numId="9">
    <w:abstractNumId w:val="21"/>
  </w:num>
  <w:num w:numId="10">
    <w:abstractNumId w:val="24"/>
  </w:num>
  <w:num w:numId="11">
    <w:abstractNumId w:val="11"/>
  </w:num>
  <w:num w:numId="12">
    <w:abstractNumId w:val="6"/>
  </w:num>
  <w:num w:numId="13">
    <w:abstractNumId w:val="5"/>
  </w:num>
  <w:num w:numId="14">
    <w:abstractNumId w:val="12"/>
  </w:num>
  <w:num w:numId="15">
    <w:abstractNumId w:val="14"/>
  </w:num>
  <w:num w:numId="16">
    <w:abstractNumId w:val="4"/>
  </w:num>
  <w:num w:numId="17">
    <w:abstractNumId w:val="7"/>
  </w:num>
  <w:num w:numId="18">
    <w:abstractNumId w:val="2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8"/>
  </w:num>
  <w:num w:numId="21">
    <w:abstractNumId w:val="1"/>
  </w:num>
  <w:num w:numId="22">
    <w:abstractNumId w:val="3"/>
  </w:num>
  <w:num w:numId="23">
    <w:abstractNumId w:val="8"/>
  </w:num>
  <w:num w:numId="24">
    <w:abstractNumId w:val="20"/>
  </w:num>
  <w:num w:numId="25">
    <w:abstractNumId w:val="13"/>
  </w:num>
  <w:num w:numId="2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966D4"/>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B7194"/>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46E8A"/>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525C3"/>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25F0"/>
    <w:rsid w:val="0052411A"/>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B1E80"/>
    <w:rsid w:val="00AC2999"/>
    <w:rsid w:val="00AC3FB9"/>
    <w:rsid w:val="00AC5E2A"/>
    <w:rsid w:val="00AC7626"/>
    <w:rsid w:val="00AD791B"/>
    <w:rsid w:val="00AE2327"/>
    <w:rsid w:val="00AE3DF0"/>
    <w:rsid w:val="00AE6453"/>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1E82"/>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75BC8"/>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0966D4"/>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rsid w:val="000A390D"/>
    <w:pPr>
      <w:ind w:left="720"/>
    </w:pPr>
  </w:style>
  <w:style w:type="character" w:styleId="Hyperlink">
    <w:name w:val="Hyperlink"/>
    <w:basedOn w:val="DefaultParagraphFont"/>
    <w:rsid w:val="00B31863"/>
    <w:rPr>
      <w:color w:val="0000FF"/>
      <w:u w:val="single"/>
    </w:rPr>
  </w:style>
  <w:style w:type="character" w:customStyle="1" w:styleId="Heading2Char">
    <w:name w:val="Heading 2 Char"/>
    <w:basedOn w:val="DefaultParagraphFont"/>
    <w:link w:val="Heading2"/>
    <w:rsid w:val="000966D4"/>
    <w:rPr>
      <w:rFonts w:ascii="Arial" w:hAnsi="Arial" w:cs="Arial"/>
      <w:b/>
      <w:bCs/>
      <w:iCs/>
      <w:spacing w:val="200"/>
      <w:sz w:val="40"/>
      <w:szCs w:val="40"/>
    </w:rPr>
  </w:style>
  <w:style w:type="paragraph" w:styleId="BalloonText">
    <w:name w:val="Balloon Text"/>
    <w:basedOn w:val="Normal"/>
    <w:link w:val="BalloonTextChar"/>
    <w:rsid w:val="000966D4"/>
    <w:rPr>
      <w:rFonts w:ascii="Tahoma" w:hAnsi="Tahoma" w:cs="Tahoma"/>
      <w:sz w:val="16"/>
      <w:szCs w:val="16"/>
    </w:rPr>
  </w:style>
  <w:style w:type="character" w:customStyle="1" w:styleId="BalloonTextChar">
    <w:name w:val="Balloon Text Char"/>
    <w:basedOn w:val="DefaultParagraphFont"/>
    <w:link w:val="BalloonText"/>
    <w:rsid w:val="000966D4"/>
    <w:rPr>
      <w:rFonts w:ascii="Tahoma" w:hAnsi="Tahoma" w:cs="Tahoma"/>
      <w:sz w:val="16"/>
      <w:szCs w:val="16"/>
    </w:rPr>
  </w:style>
  <w:style w:type="character" w:customStyle="1" w:styleId="HeaderChar">
    <w:name w:val="Header Char"/>
    <w:basedOn w:val="DefaultParagraphFont"/>
    <w:link w:val="Header"/>
    <w:uiPriority w:val="99"/>
    <w:rsid w:val="000966D4"/>
    <w:rPr>
      <w:rFonts w:ascii="Arial" w:hAnsi="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image" Target="media/image3.emf"/><Relationship Id="rId26" Type="http://schemas.openxmlformats.org/officeDocument/2006/relationships/image" Target="media/image7.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http://www.da.ks.gov/purch" TargetMode="External"/><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a.state.ks.us/purch/KSOpenRecAct.doc" TargetMode="External"/><Relationship Id="rId20" Type="http://schemas.openxmlformats.org/officeDocument/2006/relationships/image" Target="media/image4.emf"/><Relationship Id="rId29"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len.greenwood@da.ks.gov" TargetMode="External"/><Relationship Id="rId24" Type="http://schemas.openxmlformats.org/officeDocument/2006/relationships/image" Target="media/image6.emf"/><Relationship Id="rId32" Type="http://schemas.openxmlformats.org/officeDocument/2006/relationships/image" Target="media/image10.emf"/><Relationship Id="rId37" Type="http://schemas.openxmlformats.org/officeDocument/2006/relationships/oleObject" Target="embeddings/Microsoft_Office_Excel_97-2003_Worksheet1.xls"/><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janet.miller@da.ks.gov" TargetMode="External"/><Relationship Id="rId23" Type="http://schemas.openxmlformats.org/officeDocument/2006/relationships/oleObject" Target="embeddings/oleObject3.bin"/><Relationship Id="rId28" Type="http://schemas.openxmlformats.org/officeDocument/2006/relationships/image" Target="media/image8.emf"/><Relationship Id="rId36" Type="http://schemas.openxmlformats.org/officeDocument/2006/relationships/image" Target="media/image12.emf"/><Relationship Id="rId10" Type="http://schemas.openxmlformats.org/officeDocument/2006/relationships/hyperlink" Target="http://da.ks.gov/purch/rfq/rfqdata/12612.doc" TargetMode="External"/><Relationship Id="rId19" Type="http://schemas.openxmlformats.org/officeDocument/2006/relationships/oleObject" Target="embeddings/oleObject1.bin"/><Relationship Id="rId31"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ansas.gov/ksbdc/" TargetMode="External"/><Relationship Id="rId22" Type="http://schemas.openxmlformats.org/officeDocument/2006/relationships/image" Target="media/image5.emf"/><Relationship Id="rId27" Type="http://schemas.openxmlformats.org/officeDocument/2006/relationships/oleObject" Target="embeddings/oleObject5.bin"/><Relationship Id="rId30" Type="http://schemas.openxmlformats.org/officeDocument/2006/relationships/image" Target="media/image9.emf"/><Relationship Id="rId35" Type="http://schemas.openxmlformats.org/officeDocument/2006/relationships/oleObject" Target="embeddings/oleObject9.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51F86-8706-4F2E-90E4-F9F7EF23C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1</TotalTime>
  <Pages>27</Pages>
  <Words>12348</Words>
  <Characters>70385</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82568</CharactersWithSpaces>
  <SharedDoc>false</SharedDoc>
  <HLinks>
    <vt:vector size="48" baseType="variant">
      <vt:variant>
        <vt:i4>6881314</vt:i4>
      </vt:variant>
      <vt:variant>
        <vt:i4>21</vt:i4>
      </vt:variant>
      <vt:variant>
        <vt:i4>0</vt:i4>
      </vt:variant>
      <vt:variant>
        <vt:i4>5</vt:i4>
      </vt:variant>
      <vt:variant>
        <vt:lpwstr>http://www.da.ks.gov/purch</vt:lpwstr>
      </vt:variant>
      <vt:variant>
        <vt:lpwstr/>
      </vt:variant>
      <vt:variant>
        <vt:i4>4522001</vt:i4>
      </vt:variant>
      <vt:variant>
        <vt:i4>18</vt:i4>
      </vt:variant>
      <vt:variant>
        <vt:i4>0</vt:i4>
      </vt:variant>
      <vt:variant>
        <vt:i4>5</vt:i4>
      </vt:variant>
      <vt:variant>
        <vt:lpwstr>http://da.state.ks.us/purch/KSOpenRecAct.doc</vt:lpwstr>
      </vt:variant>
      <vt:variant>
        <vt:lpwstr/>
      </vt:variant>
      <vt:variant>
        <vt:i4>8192073</vt:i4>
      </vt:variant>
      <vt:variant>
        <vt:i4>15</vt:i4>
      </vt:variant>
      <vt:variant>
        <vt:i4>0</vt:i4>
      </vt:variant>
      <vt:variant>
        <vt:i4>5</vt:i4>
      </vt:variant>
      <vt:variant>
        <vt:lpwstr>mailto:janet.miller@da.ks.gov</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4718692</vt:i4>
      </vt:variant>
      <vt:variant>
        <vt:i4>3</vt:i4>
      </vt:variant>
      <vt:variant>
        <vt:i4>0</vt:i4>
      </vt:variant>
      <vt:variant>
        <vt:i4>5</vt:i4>
      </vt:variant>
      <vt:variant>
        <vt:lpwstr>mailto:galen.greenwood@da.ks.gov</vt:lpwstr>
      </vt:variant>
      <vt:variant>
        <vt:lpwstr/>
      </vt:variant>
      <vt:variant>
        <vt:i4>5963782</vt:i4>
      </vt:variant>
      <vt:variant>
        <vt:i4>0</vt:i4>
      </vt:variant>
      <vt:variant>
        <vt:i4>0</vt:i4>
      </vt:variant>
      <vt:variant>
        <vt:i4>5</vt:i4>
      </vt:variant>
      <vt:variant>
        <vt:lpwstr>http://da.ks.gov/purch/rfq/rfqdata/12612.doc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2006-11-01T18:36:00Z</cp:lastPrinted>
  <dcterms:created xsi:type="dcterms:W3CDTF">2009-11-11T12:59:00Z</dcterms:created>
  <dcterms:modified xsi:type="dcterms:W3CDTF">2009-11-11T12:59:00Z</dcterms:modified>
</cp:coreProperties>
</file>