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A934F" w14:textId="77777777" w:rsidR="00FC4AD8" w:rsidRPr="00F658B3" w:rsidRDefault="00FC4AD8" w:rsidP="00F658B3">
      <w:pPr>
        <w:rPr>
          <w:rFonts w:ascii="Arial" w:hAnsi="Arial" w:cs="Arial"/>
        </w:rPr>
      </w:pPr>
    </w:p>
    <w:p w14:paraId="2CA21EA8" w14:textId="77777777" w:rsidR="00FC4AD8" w:rsidRPr="00F658B3" w:rsidRDefault="00FC4AD8" w:rsidP="00F658B3">
      <w:pPr>
        <w:rPr>
          <w:rFonts w:ascii="Arial" w:hAnsi="Arial" w:cs="Arial"/>
        </w:rPr>
      </w:pPr>
    </w:p>
    <w:p w14:paraId="627EEEAB" w14:textId="77777777" w:rsidR="00FC4AD8" w:rsidRPr="00F658B3" w:rsidRDefault="00FC4AD8" w:rsidP="00F658B3">
      <w:pPr>
        <w:rPr>
          <w:rFonts w:ascii="Arial" w:hAnsi="Arial" w:cs="Arial"/>
        </w:rPr>
      </w:pPr>
      <w:r w:rsidRPr="00F658B3">
        <w:rPr>
          <w:rFonts w:ascii="Arial" w:hAnsi="Arial" w:cs="Arial"/>
        </w:rPr>
        <w:t xml:space="preserve">REQUEST FOR PROPOSALS </w:t>
      </w:r>
    </w:p>
    <w:p w14:paraId="3A96F595" w14:textId="77777777" w:rsidR="00FC4AD8" w:rsidRPr="00F658B3" w:rsidRDefault="00FC4AD8" w:rsidP="00F658B3">
      <w:pPr>
        <w:rPr>
          <w:rFonts w:ascii="Arial" w:hAnsi="Arial" w:cs="Arial"/>
        </w:rPr>
      </w:pPr>
    </w:p>
    <w:p w14:paraId="4C581857" w14:textId="77777777" w:rsidR="00FC4AD8" w:rsidRPr="00F658B3" w:rsidRDefault="00FC4AD8" w:rsidP="00F658B3">
      <w:pPr>
        <w:rPr>
          <w:rFonts w:ascii="Arial" w:hAnsi="Arial" w:cs="Arial"/>
        </w:rPr>
      </w:pPr>
      <w:r w:rsidRPr="00F658B3">
        <w:rPr>
          <w:rFonts w:ascii="Arial" w:hAnsi="Arial" w:cs="Arial"/>
        </w:rPr>
        <w:t>“Strategic Branding and M</w:t>
      </w:r>
      <w:r w:rsidR="0082093C" w:rsidRPr="00F658B3">
        <w:rPr>
          <w:rFonts w:ascii="Arial" w:hAnsi="Arial" w:cs="Arial"/>
        </w:rPr>
        <w:t xml:space="preserve">arketing Communications </w:t>
      </w:r>
      <w:r w:rsidRPr="00F658B3">
        <w:rPr>
          <w:rFonts w:ascii="Arial" w:hAnsi="Arial" w:cs="Arial"/>
        </w:rPr>
        <w:t>Agency”</w:t>
      </w:r>
    </w:p>
    <w:p w14:paraId="6AAA98D2" w14:textId="77777777" w:rsidR="00FC4AD8" w:rsidRPr="00F658B3" w:rsidRDefault="00FC4AD8" w:rsidP="00F658B3">
      <w:pPr>
        <w:rPr>
          <w:rFonts w:ascii="Arial" w:hAnsi="Arial" w:cs="Arial"/>
        </w:rPr>
      </w:pPr>
    </w:p>
    <w:p w14:paraId="2DB59A9D" w14:textId="77777777" w:rsidR="00FC4AD8" w:rsidRPr="00F658B3" w:rsidRDefault="00FC4AD8" w:rsidP="00F658B3">
      <w:pPr>
        <w:rPr>
          <w:rFonts w:ascii="Arial" w:hAnsi="Arial" w:cs="Arial"/>
        </w:rPr>
      </w:pPr>
      <w:r w:rsidRPr="00F658B3">
        <w:rPr>
          <w:rFonts w:ascii="Arial" w:hAnsi="Arial" w:cs="Arial"/>
        </w:rPr>
        <w:t>U.S. &amp; Canadian Academy of Pathology (USCAP)</w:t>
      </w:r>
    </w:p>
    <w:p w14:paraId="2AF94936" w14:textId="77777777" w:rsidR="00FC4AD8" w:rsidRPr="00F658B3" w:rsidRDefault="00FC4AD8" w:rsidP="00F658B3">
      <w:pPr>
        <w:rPr>
          <w:rFonts w:ascii="Arial" w:hAnsi="Arial" w:cs="Arial"/>
        </w:rPr>
      </w:pPr>
    </w:p>
    <w:p w14:paraId="387A5DBB" w14:textId="77777777" w:rsidR="00FC4AD8" w:rsidRPr="00F658B3" w:rsidRDefault="00FC4AD8" w:rsidP="00F658B3">
      <w:pPr>
        <w:rPr>
          <w:rFonts w:ascii="Arial" w:hAnsi="Arial" w:cs="Arial"/>
        </w:rPr>
      </w:pPr>
    </w:p>
    <w:p w14:paraId="496AA2DA" w14:textId="77777777" w:rsidR="00FC4AD8" w:rsidRPr="00F658B3" w:rsidRDefault="00FC4AD8" w:rsidP="00F658B3">
      <w:pPr>
        <w:rPr>
          <w:rFonts w:ascii="Arial" w:hAnsi="Arial" w:cs="Arial"/>
        </w:rPr>
      </w:pPr>
      <w:r w:rsidRPr="00F658B3">
        <w:rPr>
          <w:rFonts w:ascii="Arial" w:hAnsi="Arial" w:cs="Arial"/>
        </w:rPr>
        <w:t xml:space="preserve">I. BACKGROUND </w:t>
      </w:r>
    </w:p>
    <w:p w14:paraId="1AF66FD2" w14:textId="77777777" w:rsidR="0082093C" w:rsidRPr="00F658B3" w:rsidRDefault="0082093C" w:rsidP="00F658B3">
      <w:pPr>
        <w:rPr>
          <w:rFonts w:ascii="Arial" w:hAnsi="Arial" w:cs="Arial"/>
        </w:rPr>
      </w:pPr>
      <w:r w:rsidRPr="00F658B3">
        <w:rPr>
          <w:rFonts w:ascii="Arial" w:hAnsi="Arial" w:cs="Arial"/>
        </w:rPr>
        <w:t>For more than 100 years, the USCAP has been the global leader for advancing knowledge in the field of pathology. We uniquely offer the highest standards of pathology education and attract leaders among our 10,000 members in more than 26 key pathology concentrations.</w:t>
      </w:r>
    </w:p>
    <w:p w14:paraId="7B2C90F8" w14:textId="77777777" w:rsidR="0082093C" w:rsidRPr="00F658B3" w:rsidRDefault="0082093C" w:rsidP="00F658B3">
      <w:pPr>
        <w:rPr>
          <w:rFonts w:ascii="Arial" w:hAnsi="Arial" w:cs="Arial"/>
        </w:rPr>
      </w:pPr>
      <w:r w:rsidRPr="00F658B3">
        <w:rPr>
          <w:rFonts w:ascii="Arial" w:hAnsi="Arial" w:cs="Arial"/>
        </w:rPr>
        <w:t> </w:t>
      </w:r>
    </w:p>
    <w:p w14:paraId="77C27772" w14:textId="77777777" w:rsidR="0082093C" w:rsidRPr="00F658B3" w:rsidRDefault="0082093C" w:rsidP="00F658B3">
      <w:pPr>
        <w:rPr>
          <w:rFonts w:ascii="Arial" w:hAnsi="Arial" w:cs="Arial"/>
        </w:rPr>
      </w:pPr>
      <w:r w:rsidRPr="00F658B3">
        <w:rPr>
          <w:rFonts w:ascii="Arial" w:hAnsi="Arial" w:cs="Arial"/>
        </w:rPr>
        <w:t>Through our remarkable faculty and by supporting innovation and scientific breakthroughs in our field, the USCAP leads “pathology excellence through education” around the world.</w:t>
      </w:r>
    </w:p>
    <w:p w14:paraId="7A6D4C44" w14:textId="77777777" w:rsidR="0082093C" w:rsidRPr="00F658B3" w:rsidRDefault="0082093C" w:rsidP="00F658B3">
      <w:pPr>
        <w:rPr>
          <w:rFonts w:ascii="Arial" w:hAnsi="Arial" w:cs="Arial"/>
        </w:rPr>
      </w:pPr>
      <w:r w:rsidRPr="00F658B3">
        <w:rPr>
          <w:rFonts w:ascii="Arial" w:hAnsi="Arial" w:cs="Arial"/>
        </w:rPr>
        <w:t> </w:t>
      </w:r>
    </w:p>
    <w:p w14:paraId="4E13D6A5" w14:textId="77777777" w:rsidR="0082093C" w:rsidRPr="00F658B3" w:rsidRDefault="0082093C" w:rsidP="00F658B3">
      <w:pPr>
        <w:rPr>
          <w:rFonts w:ascii="Arial" w:hAnsi="Arial" w:cs="Arial"/>
        </w:rPr>
      </w:pPr>
      <w:r w:rsidRPr="00F658B3">
        <w:rPr>
          <w:rFonts w:ascii="Arial" w:hAnsi="Arial" w:cs="Arial"/>
        </w:rPr>
        <w:t>We do this by:</w:t>
      </w:r>
    </w:p>
    <w:p w14:paraId="6A1E6137" w14:textId="77777777" w:rsidR="0082093C" w:rsidRPr="00F658B3" w:rsidRDefault="0082093C" w:rsidP="00F658B3">
      <w:pPr>
        <w:rPr>
          <w:rFonts w:ascii="Arial" w:hAnsi="Arial" w:cs="Arial"/>
        </w:rPr>
      </w:pPr>
      <w:r w:rsidRPr="00F658B3">
        <w:rPr>
          <w:rFonts w:ascii="Arial" w:hAnsi="Arial" w:cs="Arial"/>
        </w:rPr>
        <w:t>Convening signature meetings and congresses that foster the active exchange of scientific information and ideas.</w:t>
      </w:r>
    </w:p>
    <w:p w14:paraId="2A845CB0" w14:textId="77777777" w:rsidR="0082093C" w:rsidRPr="00F658B3" w:rsidRDefault="0082093C" w:rsidP="00F658B3">
      <w:pPr>
        <w:rPr>
          <w:rFonts w:ascii="Arial" w:hAnsi="Arial" w:cs="Arial"/>
        </w:rPr>
      </w:pPr>
      <w:r w:rsidRPr="00F658B3">
        <w:rPr>
          <w:rFonts w:ascii="Arial" w:hAnsi="Arial" w:cs="Arial"/>
        </w:rPr>
        <w:t>Creating groundbreaking, ACCME accredited pathology education.</w:t>
      </w:r>
    </w:p>
    <w:p w14:paraId="32E4A062" w14:textId="77777777" w:rsidR="0082093C" w:rsidRPr="00F658B3" w:rsidRDefault="0082093C" w:rsidP="00F658B3">
      <w:pPr>
        <w:rPr>
          <w:rFonts w:ascii="Arial" w:hAnsi="Arial" w:cs="Arial"/>
        </w:rPr>
      </w:pPr>
      <w:r w:rsidRPr="00F658B3">
        <w:rPr>
          <w:rFonts w:ascii="Arial" w:hAnsi="Arial" w:cs="Arial"/>
        </w:rPr>
        <w:t>Organizing global symposia, workshops, seminars and courses that enhance pathologists’ laboratory and clinical acumen</w:t>
      </w:r>
    </w:p>
    <w:p w14:paraId="07E99E48" w14:textId="3A34D696" w:rsidR="0082093C" w:rsidRPr="00F658B3" w:rsidRDefault="0082093C" w:rsidP="00F658B3">
      <w:pPr>
        <w:rPr>
          <w:rFonts w:ascii="Arial" w:hAnsi="Arial" w:cs="Arial"/>
        </w:rPr>
      </w:pPr>
      <w:r w:rsidRPr="00F658B3">
        <w:rPr>
          <w:rFonts w:ascii="Arial" w:hAnsi="Arial" w:cs="Arial"/>
        </w:rPr>
        <w:t xml:space="preserve">Promoting pathology research through scientific awards and the MyPathTM </w:t>
      </w:r>
      <w:r w:rsidR="00810302" w:rsidRPr="00F658B3">
        <w:rPr>
          <w:rFonts w:ascii="Arial" w:hAnsi="Arial" w:cs="Arial"/>
        </w:rPr>
        <w:t>application, which</w:t>
      </w:r>
      <w:r w:rsidRPr="00F658B3">
        <w:rPr>
          <w:rFonts w:ascii="Arial" w:hAnsi="Arial" w:cs="Arial"/>
        </w:rPr>
        <w:t>, in partnership with the NIH PubMed database, enables pathologists to speed data discovery, organize findings and share them with collaborators</w:t>
      </w:r>
    </w:p>
    <w:p w14:paraId="2869D8FE" w14:textId="77777777" w:rsidR="0082093C" w:rsidRPr="00F658B3" w:rsidRDefault="0082093C" w:rsidP="00F658B3">
      <w:pPr>
        <w:rPr>
          <w:rFonts w:ascii="Arial" w:hAnsi="Arial" w:cs="Arial"/>
        </w:rPr>
      </w:pPr>
      <w:r w:rsidRPr="00F658B3">
        <w:rPr>
          <w:rFonts w:ascii="Arial" w:hAnsi="Arial" w:cs="Arial"/>
        </w:rPr>
        <w:t>Publishing groundbreaking information in our high-impact peer-reviewed journals, Laboratory Investigation and Modern Pathology</w:t>
      </w:r>
    </w:p>
    <w:p w14:paraId="7FB661E2" w14:textId="77777777" w:rsidR="0082093C" w:rsidRPr="00F658B3" w:rsidRDefault="0082093C" w:rsidP="00F658B3">
      <w:pPr>
        <w:rPr>
          <w:rFonts w:ascii="Arial" w:hAnsi="Arial" w:cs="Arial"/>
        </w:rPr>
      </w:pPr>
      <w:r w:rsidRPr="00F658B3">
        <w:rPr>
          <w:rFonts w:ascii="Arial" w:hAnsi="Arial" w:cs="Arial"/>
        </w:rPr>
        <w:t> </w:t>
      </w:r>
    </w:p>
    <w:p w14:paraId="12D62499" w14:textId="77777777" w:rsidR="0082093C" w:rsidRPr="00F658B3" w:rsidRDefault="0082093C" w:rsidP="00F658B3">
      <w:pPr>
        <w:rPr>
          <w:rFonts w:ascii="Arial" w:hAnsi="Arial" w:cs="Arial"/>
        </w:rPr>
      </w:pPr>
      <w:r w:rsidRPr="00F658B3">
        <w:rPr>
          <w:rFonts w:ascii="Arial" w:hAnsi="Arial" w:cs="Arial"/>
        </w:rPr>
        <w:t>Our mission is to provide pathologists with high quality information at the investigative and applied practice level to reinforce and update their knowledge of pathology in their unique area(s) of interest</w:t>
      </w:r>
    </w:p>
    <w:p w14:paraId="3C46C10C" w14:textId="77777777" w:rsidR="0082093C" w:rsidRPr="00F658B3" w:rsidRDefault="0082093C" w:rsidP="00F658B3">
      <w:pPr>
        <w:rPr>
          <w:rFonts w:ascii="Arial" w:hAnsi="Arial" w:cs="Arial"/>
        </w:rPr>
      </w:pPr>
      <w:r w:rsidRPr="00F658B3">
        <w:rPr>
          <w:rFonts w:ascii="Arial" w:hAnsi="Arial" w:cs="Arial"/>
        </w:rPr>
        <w:t> </w:t>
      </w:r>
    </w:p>
    <w:p w14:paraId="0168BD6F" w14:textId="77777777" w:rsidR="0082093C" w:rsidRPr="00F658B3" w:rsidRDefault="0082093C" w:rsidP="00F658B3">
      <w:pPr>
        <w:rPr>
          <w:rFonts w:ascii="Arial" w:hAnsi="Arial" w:cs="Arial"/>
        </w:rPr>
      </w:pPr>
      <w:r w:rsidRPr="00F658B3">
        <w:rPr>
          <w:rFonts w:ascii="Arial" w:hAnsi="Arial" w:cs="Arial"/>
        </w:rPr>
        <w:t>Address and Contact Information:</w:t>
      </w:r>
    </w:p>
    <w:p w14:paraId="2A37F729" w14:textId="77777777" w:rsidR="00C35425" w:rsidRPr="00F658B3" w:rsidRDefault="00C35425" w:rsidP="00F658B3">
      <w:pPr>
        <w:rPr>
          <w:rFonts w:ascii="Arial" w:hAnsi="Arial" w:cs="Arial"/>
        </w:rPr>
      </w:pPr>
      <w:r w:rsidRPr="00F658B3">
        <w:rPr>
          <w:rFonts w:ascii="Arial" w:hAnsi="Arial" w:cs="Arial"/>
        </w:rPr>
        <w:t>USCAP</w:t>
      </w:r>
    </w:p>
    <w:p w14:paraId="40119D56" w14:textId="77777777" w:rsidR="00C35425" w:rsidRPr="00F658B3" w:rsidRDefault="00C35425" w:rsidP="00F658B3">
      <w:pPr>
        <w:rPr>
          <w:rFonts w:ascii="Arial" w:hAnsi="Arial" w:cs="Arial"/>
        </w:rPr>
      </w:pPr>
      <w:r w:rsidRPr="00F658B3">
        <w:rPr>
          <w:rFonts w:ascii="Arial" w:hAnsi="Arial" w:cs="Arial"/>
        </w:rPr>
        <w:t>West Coast Office</w:t>
      </w:r>
    </w:p>
    <w:p w14:paraId="7ECDCF7B" w14:textId="77777777" w:rsidR="00C35425" w:rsidRPr="00F658B3" w:rsidRDefault="00C35425" w:rsidP="00F658B3">
      <w:pPr>
        <w:rPr>
          <w:rFonts w:ascii="Arial" w:hAnsi="Arial" w:cs="Arial"/>
        </w:rPr>
      </w:pPr>
      <w:r w:rsidRPr="00F658B3">
        <w:rPr>
          <w:rFonts w:ascii="Arial" w:hAnsi="Arial" w:cs="Arial"/>
        </w:rPr>
        <w:t>1401 North Palm Canyon Drive, Suite 203</w:t>
      </w:r>
    </w:p>
    <w:p w14:paraId="389DA51C" w14:textId="77777777" w:rsidR="00C35425" w:rsidRPr="00F658B3" w:rsidRDefault="00C35425" w:rsidP="00F658B3">
      <w:pPr>
        <w:rPr>
          <w:rFonts w:ascii="Arial" w:hAnsi="Arial" w:cs="Arial"/>
        </w:rPr>
      </w:pPr>
      <w:r w:rsidRPr="00F658B3">
        <w:rPr>
          <w:rFonts w:ascii="Arial" w:hAnsi="Arial" w:cs="Arial"/>
        </w:rPr>
        <w:t>Palm Springs, CA  92262</w:t>
      </w:r>
    </w:p>
    <w:p w14:paraId="12D3EDBB" w14:textId="77777777" w:rsidR="00FC4AD8" w:rsidRPr="00F658B3" w:rsidRDefault="00FC4AD8" w:rsidP="00F658B3">
      <w:pPr>
        <w:rPr>
          <w:rFonts w:ascii="Arial" w:hAnsi="Arial" w:cs="Arial"/>
        </w:rPr>
      </w:pPr>
      <w:r w:rsidRPr="00F658B3">
        <w:rPr>
          <w:rFonts w:ascii="Arial" w:hAnsi="Arial" w:cs="Arial"/>
        </w:rPr>
        <w:t xml:space="preserve"> </w:t>
      </w:r>
    </w:p>
    <w:p w14:paraId="6753C824" w14:textId="77777777" w:rsidR="00FC4AD8" w:rsidRPr="00F658B3" w:rsidRDefault="00FC4AD8" w:rsidP="00F658B3">
      <w:pPr>
        <w:rPr>
          <w:rFonts w:ascii="Arial" w:hAnsi="Arial" w:cs="Arial"/>
        </w:rPr>
      </w:pPr>
    </w:p>
    <w:p w14:paraId="23F09717" w14:textId="77777777" w:rsidR="00F658B3" w:rsidRDefault="00F658B3" w:rsidP="00F658B3">
      <w:pPr>
        <w:rPr>
          <w:rFonts w:ascii="Arial" w:hAnsi="Arial" w:cs="Arial"/>
        </w:rPr>
      </w:pPr>
    </w:p>
    <w:p w14:paraId="5FE10E9E" w14:textId="77777777" w:rsidR="00F658B3" w:rsidRDefault="00F658B3" w:rsidP="00F658B3">
      <w:pPr>
        <w:rPr>
          <w:rFonts w:ascii="Arial" w:hAnsi="Arial" w:cs="Arial"/>
        </w:rPr>
      </w:pPr>
    </w:p>
    <w:p w14:paraId="57FAA541" w14:textId="77777777" w:rsidR="00F658B3" w:rsidRDefault="00F658B3" w:rsidP="00F658B3">
      <w:pPr>
        <w:rPr>
          <w:rFonts w:ascii="Arial" w:hAnsi="Arial" w:cs="Arial"/>
        </w:rPr>
      </w:pPr>
    </w:p>
    <w:p w14:paraId="45A290FE" w14:textId="77777777" w:rsidR="00F658B3" w:rsidRDefault="00F658B3" w:rsidP="00F658B3">
      <w:pPr>
        <w:rPr>
          <w:rFonts w:ascii="Arial" w:hAnsi="Arial" w:cs="Arial"/>
        </w:rPr>
      </w:pPr>
    </w:p>
    <w:p w14:paraId="14320989" w14:textId="77777777" w:rsidR="00FC4AD8" w:rsidRPr="00F658B3" w:rsidRDefault="0082093C" w:rsidP="00F658B3">
      <w:pPr>
        <w:rPr>
          <w:rFonts w:ascii="Arial" w:hAnsi="Arial" w:cs="Arial"/>
        </w:rPr>
      </w:pPr>
      <w:r w:rsidRPr="00F658B3">
        <w:rPr>
          <w:rFonts w:ascii="Arial" w:hAnsi="Arial" w:cs="Arial"/>
        </w:rPr>
        <w:lastRenderedPageBreak/>
        <w:t>II.  REQUEST FOR PROPOSALS/SCOPE OF WORK</w:t>
      </w:r>
    </w:p>
    <w:p w14:paraId="47A855F7" w14:textId="77777777" w:rsidR="002344F7" w:rsidRPr="00F658B3" w:rsidRDefault="002344F7" w:rsidP="00F658B3">
      <w:pPr>
        <w:rPr>
          <w:rFonts w:ascii="Arial" w:hAnsi="Arial" w:cs="Arial"/>
        </w:rPr>
      </w:pPr>
    </w:p>
    <w:p w14:paraId="02F813DF" w14:textId="77777777" w:rsidR="0082093C" w:rsidRPr="00F658B3" w:rsidRDefault="00FC4AD8" w:rsidP="00F658B3">
      <w:pPr>
        <w:rPr>
          <w:rFonts w:ascii="Arial" w:hAnsi="Arial" w:cs="Arial"/>
        </w:rPr>
      </w:pPr>
      <w:r w:rsidRPr="00F658B3">
        <w:rPr>
          <w:rFonts w:ascii="Arial" w:hAnsi="Arial" w:cs="Arial"/>
        </w:rPr>
        <w:t>The USCAP is seek</w:t>
      </w:r>
      <w:r w:rsidR="00866FC6" w:rsidRPr="00F658B3">
        <w:rPr>
          <w:rFonts w:ascii="Arial" w:hAnsi="Arial" w:cs="Arial"/>
        </w:rPr>
        <w:t xml:space="preserve">ing a qualified firm to provide the following services: </w:t>
      </w:r>
    </w:p>
    <w:p w14:paraId="021F0E2F" w14:textId="77777777" w:rsidR="0082093C" w:rsidRPr="00F658B3" w:rsidRDefault="00866FC6" w:rsidP="00F658B3">
      <w:pPr>
        <w:rPr>
          <w:rFonts w:ascii="Arial" w:hAnsi="Arial" w:cs="Arial"/>
        </w:rPr>
      </w:pPr>
      <w:r w:rsidRPr="00F658B3">
        <w:rPr>
          <w:rFonts w:ascii="Arial" w:hAnsi="Arial" w:cs="Arial"/>
        </w:rPr>
        <w:t>Strategic brand development and creative direction</w:t>
      </w:r>
    </w:p>
    <w:p w14:paraId="7C6FCF14" w14:textId="77777777" w:rsidR="00C25F98" w:rsidRPr="00F658B3" w:rsidRDefault="00C25F98" w:rsidP="00F658B3">
      <w:pPr>
        <w:rPr>
          <w:rFonts w:ascii="Arial" w:hAnsi="Arial" w:cs="Arial"/>
        </w:rPr>
      </w:pPr>
      <w:r w:rsidRPr="00F658B3">
        <w:rPr>
          <w:rFonts w:ascii="Arial" w:hAnsi="Arial" w:cs="Arial"/>
        </w:rPr>
        <w:t>Collaborative creative conceptualization to leverage the brand</w:t>
      </w:r>
    </w:p>
    <w:p w14:paraId="68683755" w14:textId="77777777" w:rsidR="00C25F98" w:rsidRPr="00F658B3" w:rsidRDefault="00C25F98" w:rsidP="00F658B3">
      <w:pPr>
        <w:rPr>
          <w:rFonts w:ascii="Arial" w:hAnsi="Arial" w:cs="Arial"/>
        </w:rPr>
      </w:pPr>
      <w:r w:rsidRPr="00F658B3">
        <w:rPr>
          <w:rFonts w:ascii="Arial" w:hAnsi="Arial" w:cs="Arial"/>
        </w:rPr>
        <w:t>Stellar graphic design for digital (web), print and video media</w:t>
      </w:r>
    </w:p>
    <w:p w14:paraId="011FA102" w14:textId="77777777" w:rsidR="00C25F98" w:rsidRPr="00F658B3" w:rsidRDefault="00C25F98" w:rsidP="00F658B3">
      <w:pPr>
        <w:rPr>
          <w:rFonts w:ascii="Arial" w:hAnsi="Arial" w:cs="Arial"/>
        </w:rPr>
      </w:pPr>
      <w:r w:rsidRPr="00F658B3">
        <w:rPr>
          <w:rFonts w:ascii="Arial" w:hAnsi="Arial" w:cs="Arial"/>
        </w:rPr>
        <w:t>Account service support</w:t>
      </w:r>
    </w:p>
    <w:p w14:paraId="35707722" w14:textId="77777777" w:rsidR="00C25F98" w:rsidRPr="00F658B3" w:rsidRDefault="00C25F98" w:rsidP="00F658B3">
      <w:pPr>
        <w:rPr>
          <w:rFonts w:ascii="Arial" w:hAnsi="Arial" w:cs="Arial"/>
        </w:rPr>
      </w:pPr>
      <w:r w:rsidRPr="00F658B3">
        <w:rPr>
          <w:rFonts w:ascii="Arial" w:hAnsi="Arial" w:cs="Arial"/>
        </w:rPr>
        <w:t>Production coordination for all of the above</w:t>
      </w:r>
    </w:p>
    <w:p w14:paraId="3697300A" w14:textId="77777777" w:rsidR="00C25F98" w:rsidRPr="00F658B3" w:rsidRDefault="00C25F98" w:rsidP="00F658B3">
      <w:pPr>
        <w:rPr>
          <w:rFonts w:ascii="Arial" w:hAnsi="Arial" w:cs="Arial"/>
        </w:rPr>
      </w:pPr>
      <w:r w:rsidRPr="00F658B3">
        <w:rPr>
          <w:rFonts w:ascii="Arial" w:hAnsi="Arial" w:cs="Arial"/>
        </w:rPr>
        <w:t>Work directly and interactively with USCAP’s Director of Marketing and other support staff as needed</w:t>
      </w:r>
    </w:p>
    <w:p w14:paraId="611AC905" w14:textId="77777777" w:rsidR="00C25F98" w:rsidRPr="00F658B3" w:rsidRDefault="00D365A6" w:rsidP="00F658B3">
      <w:pPr>
        <w:rPr>
          <w:rFonts w:ascii="Arial" w:hAnsi="Arial" w:cs="Arial"/>
        </w:rPr>
      </w:pPr>
      <w:r w:rsidRPr="00F658B3">
        <w:rPr>
          <w:rFonts w:ascii="Arial" w:hAnsi="Arial" w:cs="Arial"/>
        </w:rPr>
        <w:t>Innovative ideation to enhance USCAP’s member experience virtually and at all onsite events</w:t>
      </w:r>
    </w:p>
    <w:p w14:paraId="5B9EB967" w14:textId="77777777" w:rsidR="00FC4AD8" w:rsidRPr="00F658B3" w:rsidRDefault="00D365A6" w:rsidP="00F658B3">
      <w:pPr>
        <w:rPr>
          <w:rFonts w:ascii="Arial" w:hAnsi="Arial" w:cs="Arial"/>
        </w:rPr>
      </w:pPr>
      <w:r w:rsidRPr="00F658B3">
        <w:rPr>
          <w:rFonts w:ascii="Arial" w:hAnsi="Arial" w:cs="Arial"/>
        </w:rPr>
        <w:t>Compliance and delivery on deadlines for all projects throughout the year, as directed by USCAP</w:t>
      </w:r>
    </w:p>
    <w:p w14:paraId="733B9688" w14:textId="77777777" w:rsidR="00FC4AD8" w:rsidRPr="00F658B3" w:rsidRDefault="00FC4AD8" w:rsidP="00F658B3">
      <w:pPr>
        <w:rPr>
          <w:rFonts w:ascii="Arial" w:hAnsi="Arial" w:cs="Arial"/>
        </w:rPr>
      </w:pPr>
    </w:p>
    <w:p w14:paraId="6D6B47CA" w14:textId="6BFC8043" w:rsidR="00FC4AD8" w:rsidRPr="00F658B3" w:rsidRDefault="004178C5" w:rsidP="00F658B3">
      <w:pPr>
        <w:rPr>
          <w:rFonts w:ascii="Arial" w:hAnsi="Arial" w:cs="Arial"/>
        </w:rPr>
      </w:pPr>
      <w:r w:rsidRPr="00F658B3">
        <w:rPr>
          <w:rFonts w:ascii="Arial" w:hAnsi="Arial" w:cs="Arial"/>
        </w:rPr>
        <w:t>III</w:t>
      </w:r>
      <w:r w:rsidR="00FC4AD8" w:rsidRPr="00F658B3">
        <w:rPr>
          <w:rFonts w:ascii="Arial" w:hAnsi="Arial" w:cs="Arial"/>
        </w:rPr>
        <w:t xml:space="preserve">. RFP SCHEDULE </w:t>
      </w:r>
    </w:p>
    <w:p w14:paraId="7370BD69" w14:textId="17359F0D" w:rsidR="00EB3A1C" w:rsidRDefault="00EB3A1C" w:rsidP="00F658B3">
      <w:pPr>
        <w:rPr>
          <w:rFonts w:ascii="Arial" w:hAnsi="Arial" w:cs="Arial"/>
        </w:rPr>
      </w:pPr>
      <w:r>
        <w:rPr>
          <w:rFonts w:ascii="Arial" w:hAnsi="Arial" w:cs="Arial"/>
        </w:rPr>
        <w:t>Issue Date:  Tuesday, July 1, 2014</w:t>
      </w:r>
    </w:p>
    <w:p w14:paraId="47AE129C" w14:textId="7F236287" w:rsidR="00FC4AD8" w:rsidRDefault="00EB3A1C" w:rsidP="00F658B3">
      <w:pPr>
        <w:rPr>
          <w:rFonts w:ascii="Arial" w:hAnsi="Arial" w:cs="Arial"/>
        </w:rPr>
      </w:pPr>
      <w:r>
        <w:rPr>
          <w:rFonts w:ascii="Arial" w:hAnsi="Arial" w:cs="Arial"/>
        </w:rPr>
        <w:t xml:space="preserve">Submission Date:  </w:t>
      </w:r>
      <w:r w:rsidR="00C35425" w:rsidRPr="00F658B3">
        <w:rPr>
          <w:rFonts w:ascii="Arial" w:hAnsi="Arial" w:cs="Arial"/>
        </w:rPr>
        <w:t xml:space="preserve">Thursday, July 31, 2014 by close of business, Pacific </w:t>
      </w:r>
      <w:r w:rsidR="00810302" w:rsidRPr="00F658B3">
        <w:rPr>
          <w:rFonts w:ascii="Arial" w:hAnsi="Arial" w:cs="Arial"/>
        </w:rPr>
        <w:t>Time</w:t>
      </w:r>
      <w:r w:rsidR="00C35425" w:rsidRPr="00F658B3">
        <w:rPr>
          <w:rFonts w:ascii="Arial" w:hAnsi="Arial" w:cs="Arial"/>
        </w:rPr>
        <w:t>.</w:t>
      </w:r>
    </w:p>
    <w:p w14:paraId="0B87C6B6" w14:textId="72DEFCB8" w:rsidR="00EB3A1C" w:rsidRPr="00F658B3" w:rsidRDefault="00EB3A1C" w:rsidP="00F658B3">
      <w:pPr>
        <w:rPr>
          <w:rFonts w:ascii="Arial" w:hAnsi="Arial" w:cs="Arial"/>
        </w:rPr>
      </w:pPr>
      <w:r>
        <w:rPr>
          <w:rFonts w:ascii="Arial" w:hAnsi="Arial" w:cs="Arial"/>
        </w:rPr>
        <w:t>Decision Date:  by August 15, 20014</w:t>
      </w:r>
    </w:p>
    <w:p w14:paraId="7C0CB8D2" w14:textId="77777777" w:rsidR="00FC4AD8" w:rsidRPr="00F658B3" w:rsidRDefault="00FC4AD8" w:rsidP="00F658B3">
      <w:pPr>
        <w:rPr>
          <w:rFonts w:ascii="Arial" w:hAnsi="Arial" w:cs="Arial"/>
        </w:rPr>
      </w:pPr>
    </w:p>
    <w:p w14:paraId="31683FAF" w14:textId="3A0727FB" w:rsidR="00FC4AD8" w:rsidRPr="00F658B3" w:rsidRDefault="004178C5" w:rsidP="00F658B3">
      <w:pPr>
        <w:rPr>
          <w:rFonts w:ascii="Arial" w:hAnsi="Arial" w:cs="Arial"/>
        </w:rPr>
      </w:pPr>
      <w:r w:rsidRPr="00F658B3">
        <w:rPr>
          <w:rFonts w:ascii="Arial" w:hAnsi="Arial" w:cs="Arial"/>
        </w:rPr>
        <w:t>IV</w:t>
      </w:r>
      <w:r w:rsidR="00FC4AD8" w:rsidRPr="00F658B3">
        <w:rPr>
          <w:rFonts w:ascii="Arial" w:hAnsi="Arial" w:cs="Arial"/>
        </w:rPr>
        <w:t xml:space="preserve">. SELECTION CRITERIA </w:t>
      </w:r>
    </w:p>
    <w:p w14:paraId="075FDEF7" w14:textId="77777777" w:rsidR="00FC4AD8" w:rsidRPr="00F658B3" w:rsidRDefault="00FC4AD8" w:rsidP="00F658B3">
      <w:pPr>
        <w:rPr>
          <w:rFonts w:ascii="Arial" w:hAnsi="Arial" w:cs="Arial"/>
        </w:rPr>
      </w:pPr>
      <w:r w:rsidRPr="00F658B3">
        <w:rPr>
          <w:rFonts w:ascii="Arial" w:hAnsi="Arial" w:cs="Arial"/>
        </w:rPr>
        <w:t xml:space="preserve">The USCAP will evaluate proposals based on the following: </w:t>
      </w:r>
    </w:p>
    <w:p w14:paraId="03F95AAA" w14:textId="77777777" w:rsidR="00FC4AD8" w:rsidRPr="00F658B3" w:rsidRDefault="00FC4AD8" w:rsidP="00F658B3">
      <w:pPr>
        <w:pStyle w:val="ListParagraph"/>
        <w:numPr>
          <w:ilvl w:val="0"/>
          <w:numId w:val="8"/>
        </w:numPr>
        <w:rPr>
          <w:rFonts w:ascii="Arial" w:hAnsi="Arial" w:cs="Arial"/>
        </w:rPr>
      </w:pPr>
      <w:r w:rsidRPr="00F658B3">
        <w:rPr>
          <w:rFonts w:ascii="Arial" w:hAnsi="Arial" w:cs="Arial"/>
        </w:rPr>
        <w:t xml:space="preserve">Review and evaluation of sample projects that are representative of the USCAP’s </w:t>
      </w:r>
    </w:p>
    <w:p w14:paraId="1017D053" w14:textId="77777777" w:rsidR="00C35425" w:rsidRPr="00F658B3" w:rsidRDefault="00FC4AD8" w:rsidP="00F658B3">
      <w:pPr>
        <w:ind w:firstLine="720"/>
        <w:rPr>
          <w:rFonts w:ascii="Arial" w:hAnsi="Arial" w:cs="Arial"/>
        </w:rPr>
      </w:pPr>
      <w:r w:rsidRPr="00F658B3">
        <w:rPr>
          <w:rFonts w:ascii="Arial" w:hAnsi="Arial" w:cs="Arial"/>
        </w:rPr>
        <w:t>requir</w:t>
      </w:r>
      <w:r w:rsidR="00C35425" w:rsidRPr="00F658B3">
        <w:rPr>
          <w:rFonts w:ascii="Arial" w:hAnsi="Arial" w:cs="Arial"/>
        </w:rPr>
        <w:t>ements, as reflected in the RFP</w:t>
      </w:r>
    </w:p>
    <w:p w14:paraId="7C9FCC34" w14:textId="77777777" w:rsidR="00C35425" w:rsidRPr="00F658B3" w:rsidRDefault="00C35425" w:rsidP="00F658B3">
      <w:pPr>
        <w:rPr>
          <w:rFonts w:ascii="Arial" w:hAnsi="Arial" w:cs="Arial"/>
        </w:rPr>
      </w:pPr>
    </w:p>
    <w:p w14:paraId="1969CEBE" w14:textId="77777777" w:rsidR="00FC4AD8" w:rsidRPr="00F658B3" w:rsidRDefault="00FC4AD8" w:rsidP="00F658B3">
      <w:pPr>
        <w:pStyle w:val="ListParagraph"/>
        <w:numPr>
          <w:ilvl w:val="0"/>
          <w:numId w:val="8"/>
        </w:numPr>
        <w:rPr>
          <w:rFonts w:ascii="Arial" w:hAnsi="Arial" w:cs="Arial"/>
        </w:rPr>
      </w:pPr>
      <w:r w:rsidRPr="00F658B3">
        <w:rPr>
          <w:rFonts w:ascii="Arial" w:hAnsi="Arial" w:cs="Arial"/>
        </w:rPr>
        <w:t xml:space="preserve">Review and evaluation of the firm’s skills, experience and proposed approach to </w:t>
      </w:r>
    </w:p>
    <w:p w14:paraId="0B2D1F93" w14:textId="77777777" w:rsidR="00FC4AD8" w:rsidRPr="00F658B3" w:rsidRDefault="00FC4AD8" w:rsidP="00F658B3">
      <w:pPr>
        <w:ind w:firstLine="720"/>
        <w:rPr>
          <w:rFonts w:ascii="Arial" w:hAnsi="Arial" w:cs="Arial"/>
        </w:rPr>
      </w:pPr>
      <w:r w:rsidRPr="00F658B3">
        <w:rPr>
          <w:rFonts w:ascii="Arial" w:hAnsi="Arial" w:cs="Arial"/>
        </w:rPr>
        <w:t xml:space="preserve">fulfill the USCAP’s requirements </w:t>
      </w:r>
    </w:p>
    <w:p w14:paraId="5D2107FE" w14:textId="77777777" w:rsidR="00C35425" w:rsidRPr="00F658B3" w:rsidRDefault="00C35425" w:rsidP="00F658B3">
      <w:pPr>
        <w:rPr>
          <w:rFonts w:ascii="Arial" w:hAnsi="Arial" w:cs="Arial"/>
        </w:rPr>
      </w:pPr>
    </w:p>
    <w:p w14:paraId="573C80F3" w14:textId="77777777" w:rsidR="00FC4AD8" w:rsidRPr="00F658B3" w:rsidRDefault="00FC4AD8" w:rsidP="00F658B3">
      <w:pPr>
        <w:pStyle w:val="ListParagraph"/>
        <w:numPr>
          <w:ilvl w:val="0"/>
          <w:numId w:val="8"/>
        </w:numPr>
        <w:rPr>
          <w:rFonts w:ascii="Arial" w:hAnsi="Arial" w:cs="Arial"/>
        </w:rPr>
      </w:pPr>
      <w:r w:rsidRPr="00F658B3">
        <w:rPr>
          <w:rFonts w:ascii="Arial" w:hAnsi="Arial" w:cs="Arial"/>
        </w:rPr>
        <w:t xml:space="preserve">Review and evaluation of cost of the program </w:t>
      </w:r>
    </w:p>
    <w:p w14:paraId="472BD6C6" w14:textId="77777777" w:rsidR="00C35425" w:rsidRPr="00F658B3" w:rsidRDefault="00C35425" w:rsidP="00F658B3">
      <w:pPr>
        <w:rPr>
          <w:rFonts w:ascii="Arial" w:hAnsi="Arial" w:cs="Arial"/>
        </w:rPr>
      </w:pPr>
    </w:p>
    <w:p w14:paraId="77DB445D" w14:textId="77777777" w:rsidR="00C35425" w:rsidRPr="00F658B3" w:rsidRDefault="00C35425" w:rsidP="00F658B3">
      <w:pPr>
        <w:pStyle w:val="ListParagraph"/>
        <w:numPr>
          <w:ilvl w:val="0"/>
          <w:numId w:val="8"/>
        </w:numPr>
        <w:rPr>
          <w:rFonts w:ascii="Arial" w:hAnsi="Arial" w:cs="Arial"/>
        </w:rPr>
      </w:pPr>
      <w:r w:rsidRPr="00F658B3">
        <w:rPr>
          <w:rFonts w:ascii="Arial" w:hAnsi="Arial" w:cs="Arial"/>
        </w:rPr>
        <w:t>Vendor agency must be within a 100-mile radius of Palm Springs for collaborative access</w:t>
      </w:r>
    </w:p>
    <w:p w14:paraId="31DAAD34" w14:textId="77777777" w:rsidR="00C35425" w:rsidRPr="00F658B3" w:rsidRDefault="00C35425" w:rsidP="00F658B3">
      <w:pPr>
        <w:rPr>
          <w:rFonts w:ascii="Arial" w:hAnsi="Arial" w:cs="Arial"/>
        </w:rPr>
      </w:pPr>
    </w:p>
    <w:p w14:paraId="2D3382D4" w14:textId="77777777" w:rsidR="00FC4AD8" w:rsidRPr="00F658B3" w:rsidRDefault="00FC4AD8" w:rsidP="00F658B3">
      <w:pPr>
        <w:pStyle w:val="ListParagraph"/>
        <w:numPr>
          <w:ilvl w:val="0"/>
          <w:numId w:val="8"/>
        </w:numPr>
        <w:rPr>
          <w:rFonts w:ascii="Arial" w:hAnsi="Arial" w:cs="Arial"/>
        </w:rPr>
      </w:pPr>
      <w:r w:rsidRPr="00F658B3">
        <w:rPr>
          <w:rFonts w:ascii="Arial" w:hAnsi="Arial" w:cs="Arial"/>
        </w:rPr>
        <w:t xml:space="preserve">The USCAP reserves the right to select one firm to handle all scopes within this RFP or multiple firms for individual scope items. </w:t>
      </w:r>
    </w:p>
    <w:p w14:paraId="2C2EB7D0" w14:textId="77777777" w:rsidR="00FC4AD8" w:rsidRPr="00F658B3" w:rsidRDefault="00FC4AD8" w:rsidP="00F658B3">
      <w:pPr>
        <w:rPr>
          <w:rFonts w:ascii="Arial" w:hAnsi="Arial" w:cs="Arial"/>
        </w:rPr>
      </w:pPr>
    </w:p>
    <w:p w14:paraId="33A02185" w14:textId="288D51BA" w:rsidR="00FC4AD8" w:rsidRPr="00F658B3" w:rsidRDefault="004178C5" w:rsidP="00F658B3">
      <w:pPr>
        <w:rPr>
          <w:rFonts w:ascii="Arial" w:hAnsi="Arial" w:cs="Arial"/>
        </w:rPr>
      </w:pPr>
      <w:r w:rsidRPr="00F658B3">
        <w:rPr>
          <w:rFonts w:ascii="Arial" w:hAnsi="Arial" w:cs="Arial"/>
        </w:rPr>
        <w:t>V</w:t>
      </w:r>
      <w:r w:rsidR="00FC4AD8" w:rsidRPr="00F658B3">
        <w:rPr>
          <w:rFonts w:ascii="Arial" w:hAnsi="Arial" w:cs="Arial"/>
        </w:rPr>
        <w:t xml:space="preserve">. DISCLOSURES </w:t>
      </w:r>
    </w:p>
    <w:p w14:paraId="4659775A" w14:textId="77777777" w:rsidR="004178C5" w:rsidRPr="00F658B3" w:rsidRDefault="00FC4AD8" w:rsidP="00F658B3">
      <w:pPr>
        <w:pStyle w:val="ListParagraph"/>
        <w:numPr>
          <w:ilvl w:val="0"/>
          <w:numId w:val="7"/>
        </w:numPr>
        <w:rPr>
          <w:rFonts w:ascii="Arial" w:hAnsi="Arial" w:cs="Arial"/>
        </w:rPr>
      </w:pPr>
      <w:r w:rsidRPr="00F658B3">
        <w:rPr>
          <w:rFonts w:ascii="Arial" w:hAnsi="Arial" w:cs="Arial"/>
        </w:rPr>
        <w:t xml:space="preserve">There is no expressed or implied obligation for the USCAP to reimburse responding companies for any expenses incurred in preparing proposals in response to this request. </w:t>
      </w:r>
    </w:p>
    <w:p w14:paraId="6D063828" w14:textId="77777777" w:rsidR="004178C5" w:rsidRPr="00F658B3" w:rsidRDefault="004178C5" w:rsidP="00F658B3">
      <w:pPr>
        <w:rPr>
          <w:rFonts w:ascii="Arial" w:hAnsi="Arial" w:cs="Arial"/>
        </w:rPr>
      </w:pPr>
    </w:p>
    <w:p w14:paraId="6E60AC15" w14:textId="77777777" w:rsidR="004178C5" w:rsidRPr="00F658B3" w:rsidRDefault="00FC4AD8" w:rsidP="00F658B3">
      <w:pPr>
        <w:pStyle w:val="ListParagraph"/>
        <w:numPr>
          <w:ilvl w:val="0"/>
          <w:numId w:val="7"/>
        </w:numPr>
        <w:rPr>
          <w:rFonts w:ascii="Arial" w:hAnsi="Arial" w:cs="Arial"/>
        </w:rPr>
      </w:pPr>
      <w:r w:rsidRPr="00F658B3">
        <w:rPr>
          <w:rFonts w:ascii="Arial" w:hAnsi="Arial" w:cs="Arial"/>
        </w:rPr>
        <w:t xml:space="preserve">USCAP reserves the right to reject any and/or all proposals submitted. </w:t>
      </w:r>
    </w:p>
    <w:p w14:paraId="2FCA9864" w14:textId="77777777" w:rsidR="004178C5" w:rsidRPr="00F658B3" w:rsidRDefault="004178C5" w:rsidP="00F658B3">
      <w:pPr>
        <w:rPr>
          <w:rFonts w:ascii="Arial" w:hAnsi="Arial" w:cs="Arial"/>
        </w:rPr>
      </w:pPr>
    </w:p>
    <w:p w14:paraId="47AC1FD7" w14:textId="77777777" w:rsidR="004178C5" w:rsidRPr="00F658B3" w:rsidRDefault="00FC4AD8" w:rsidP="00F658B3">
      <w:pPr>
        <w:pStyle w:val="ListParagraph"/>
        <w:numPr>
          <w:ilvl w:val="0"/>
          <w:numId w:val="7"/>
        </w:numPr>
        <w:rPr>
          <w:rFonts w:ascii="Arial" w:hAnsi="Arial" w:cs="Arial"/>
        </w:rPr>
      </w:pPr>
      <w:r w:rsidRPr="00F658B3">
        <w:rPr>
          <w:rFonts w:ascii="Arial" w:hAnsi="Arial" w:cs="Arial"/>
        </w:rPr>
        <w:t xml:space="preserve">During the evaluation process, the USCAP reserves the right to request additional information or clarifications from proposers. </w:t>
      </w:r>
    </w:p>
    <w:p w14:paraId="27DAFA08" w14:textId="77777777" w:rsidR="004178C5" w:rsidRPr="00F658B3" w:rsidRDefault="004178C5" w:rsidP="00F658B3">
      <w:pPr>
        <w:rPr>
          <w:rFonts w:ascii="Arial" w:hAnsi="Arial" w:cs="Arial"/>
        </w:rPr>
      </w:pPr>
    </w:p>
    <w:p w14:paraId="38490993" w14:textId="77777777" w:rsidR="002344F7" w:rsidRPr="00F658B3" w:rsidRDefault="00FC4AD8" w:rsidP="00F658B3">
      <w:pPr>
        <w:pStyle w:val="ListParagraph"/>
        <w:numPr>
          <w:ilvl w:val="0"/>
          <w:numId w:val="7"/>
        </w:numPr>
        <w:rPr>
          <w:rFonts w:ascii="Arial" w:hAnsi="Arial" w:cs="Arial"/>
        </w:rPr>
      </w:pPr>
      <w:r w:rsidRPr="00F658B3">
        <w:rPr>
          <w:rFonts w:ascii="Arial" w:hAnsi="Arial" w:cs="Arial"/>
        </w:rPr>
        <w:t xml:space="preserve">At the discretion of the USCAP, firms submitting proposals may be requested to make oral presentations as part of the </w:t>
      </w:r>
      <w:r w:rsidR="004178C5" w:rsidRPr="00F658B3">
        <w:rPr>
          <w:rFonts w:ascii="Arial" w:hAnsi="Arial" w:cs="Arial"/>
        </w:rPr>
        <w:t>evaluation process.</w:t>
      </w:r>
    </w:p>
    <w:p w14:paraId="49972D0E" w14:textId="77777777" w:rsidR="002344F7" w:rsidRPr="00F658B3" w:rsidRDefault="002344F7" w:rsidP="00F658B3">
      <w:pPr>
        <w:rPr>
          <w:rFonts w:ascii="Arial" w:hAnsi="Arial" w:cs="Arial"/>
        </w:rPr>
      </w:pPr>
    </w:p>
    <w:p w14:paraId="40B6A032" w14:textId="65012D6F" w:rsidR="00FC4AD8" w:rsidRPr="00F658B3" w:rsidRDefault="00FC4AD8" w:rsidP="00F658B3">
      <w:pPr>
        <w:pStyle w:val="ListParagraph"/>
        <w:numPr>
          <w:ilvl w:val="0"/>
          <w:numId w:val="7"/>
        </w:numPr>
        <w:rPr>
          <w:rFonts w:ascii="Arial" w:hAnsi="Arial" w:cs="Arial"/>
        </w:rPr>
      </w:pPr>
      <w:r w:rsidRPr="00F658B3">
        <w:rPr>
          <w:rFonts w:ascii="Arial" w:hAnsi="Arial" w:cs="Arial"/>
        </w:rPr>
        <w:t xml:space="preserve">The USCAP reserves the right to retain all proposals submitted and to use any ideas in a proposal regardless of whether that proposal is selected. Submission of a proposal indicates acceptance by the firm of the conditions contained in this request for proposals, unless clearly and specifically noted in the proposal submitted and confirmed in the contract between the USCAP and the firm selected. </w:t>
      </w:r>
    </w:p>
    <w:p w14:paraId="392C668C" w14:textId="77777777" w:rsidR="00FC4AD8" w:rsidRPr="00F658B3" w:rsidRDefault="00FC4AD8" w:rsidP="00F658B3">
      <w:pPr>
        <w:rPr>
          <w:rFonts w:ascii="Arial" w:hAnsi="Arial" w:cs="Arial"/>
        </w:rPr>
      </w:pPr>
    </w:p>
    <w:p w14:paraId="052BFC01" w14:textId="4D5ED17B" w:rsidR="00FC4AD8" w:rsidRPr="00F658B3" w:rsidRDefault="004178C5" w:rsidP="00F658B3">
      <w:pPr>
        <w:rPr>
          <w:rFonts w:ascii="Arial" w:hAnsi="Arial" w:cs="Arial"/>
        </w:rPr>
      </w:pPr>
      <w:r w:rsidRPr="00F658B3">
        <w:rPr>
          <w:rFonts w:ascii="Arial" w:hAnsi="Arial" w:cs="Arial"/>
        </w:rPr>
        <w:t xml:space="preserve">VI.  </w:t>
      </w:r>
      <w:r w:rsidR="00FC4AD8" w:rsidRPr="00F658B3">
        <w:rPr>
          <w:rFonts w:ascii="Arial" w:hAnsi="Arial" w:cs="Arial"/>
        </w:rPr>
        <w:t xml:space="preserve">Subcontracting </w:t>
      </w:r>
    </w:p>
    <w:p w14:paraId="603A10B7" w14:textId="77777777" w:rsidR="00FC4AD8" w:rsidRPr="00F658B3" w:rsidRDefault="00FC4AD8" w:rsidP="00F658B3">
      <w:pPr>
        <w:rPr>
          <w:rFonts w:ascii="Arial" w:hAnsi="Arial" w:cs="Arial"/>
        </w:rPr>
      </w:pPr>
      <w:r w:rsidRPr="00F658B3">
        <w:rPr>
          <w:rFonts w:ascii="Arial" w:hAnsi="Arial" w:cs="Arial"/>
        </w:rPr>
        <w:t xml:space="preserve">If subcontracting of any or all work associated with the planning, production, </w:t>
      </w:r>
    </w:p>
    <w:p w14:paraId="2EA02C93" w14:textId="77777777" w:rsidR="00FC4AD8" w:rsidRPr="00F658B3" w:rsidRDefault="00FC4AD8" w:rsidP="00F658B3">
      <w:pPr>
        <w:rPr>
          <w:rFonts w:ascii="Arial" w:hAnsi="Arial" w:cs="Arial"/>
        </w:rPr>
      </w:pPr>
      <w:r w:rsidRPr="00F658B3">
        <w:rPr>
          <w:rFonts w:ascii="Arial" w:hAnsi="Arial" w:cs="Arial"/>
        </w:rPr>
        <w:t xml:space="preserve">development and/or execution of the scope of services, that fact, and the name of </w:t>
      </w:r>
    </w:p>
    <w:p w14:paraId="51DAD30D" w14:textId="669605BF" w:rsidR="00FC4AD8" w:rsidRPr="00F658B3" w:rsidRDefault="00FC4AD8" w:rsidP="00F658B3">
      <w:pPr>
        <w:rPr>
          <w:rFonts w:ascii="Arial" w:hAnsi="Arial" w:cs="Arial"/>
        </w:rPr>
      </w:pPr>
      <w:r w:rsidRPr="00F658B3">
        <w:rPr>
          <w:rFonts w:ascii="Arial" w:hAnsi="Arial" w:cs="Arial"/>
        </w:rPr>
        <w:t>the proposed subcontractor(s</w:t>
      </w:r>
      <w:r w:rsidR="00810302" w:rsidRPr="00F658B3">
        <w:rPr>
          <w:rFonts w:ascii="Arial" w:hAnsi="Arial" w:cs="Arial"/>
        </w:rPr>
        <w:t>)</w:t>
      </w:r>
      <w:r w:rsidRPr="00F658B3">
        <w:rPr>
          <w:rFonts w:ascii="Arial" w:hAnsi="Arial" w:cs="Arial"/>
        </w:rPr>
        <w:t xml:space="preserve"> must be clearly identified in the proposal. The firm </w:t>
      </w:r>
    </w:p>
    <w:p w14:paraId="52DF76C8" w14:textId="77777777" w:rsidR="00FC4AD8" w:rsidRPr="00F658B3" w:rsidRDefault="00FC4AD8" w:rsidP="00F658B3">
      <w:pPr>
        <w:rPr>
          <w:rFonts w:ascii="Arial" w:hAnsi="Arial" w:cs="Arial"/>
        </w:rPr>
      </w:pPr>
      <w:r w:rsidRPr="00F658B3">
        <w:rPr>
          <w:rFonts w:ascii="Arial" w:hAnsi="Arial" w:cs="Arial"/>
        </w:rPr>
        <w:t xml:space="preserve">and subcontractor(s) understand that all subcontracting arrangements are between </w:t>
      </w:r>
    </w:p>
    <w:p w14:paraId="61DCC76C" w14:textId="77777777" w:rsidR="00FC4AD8" w:rsidRPr="00F658B3" w:rsidRDefault="00FC4AD8" w:rsidP="00F658B3">
      <w:pPr>
        <w:rPr>
          <w:rFonts w:ascii="Arial" w:hAnsi="Arial" w:cs="Arial"/>
        </w:rPr>
      </w:pPr>
      <w:r w:rsidRPr="00F658B3">
        <w:rPr>
          <w:rFonts w:ascii="Arial" w:hAnsi="Arial" w:cs="Arial"/>
        </w:rPr>
        <w:t xml:space="preserve">the firm and the subcontractor(s). The USCAP will not be held liable for any disputes </w:t>
      </w:r>
    </w:p>
    <w:p w14:paraId="6DDB623B" w14:textId="77777777" w:rsidR="00FC4AD8" w:rsidRPr="00F658B3" w:rsidRDefault="00FC4AD8" w:rsidP="00F658B3">
      <w:pPr>
        <w:rPr>
          <w:rFonts w:ascii="Arial" w:hAnsi="Arial" w:cs="Arial"/>
        </w:rPr>
      </w:pPr>
      <w:r w:rsidRPr="00F658B3">
        <w:rPr>
          <w:rFonts w:ascii="Arial" w:hAnsi="Arial" w:cs="Arial"/>
        </w:rPr>
        <w:t xml:space="preserve">between the firm and the subcontractor(s). </w:t>
      </w:r>
    </w:p>
    <w:p w14:paraId="14547622" w14:textId="77777777" w:rsidR="00FC4AD8" w:rsidRPr="00F658B3" w:rsidRDefault="00FC4AD8" w:rsidP="00F658B3">
      <w:pPr>
        <w:rPr>
          <w:rFonts w:ascii="Arial" w:hAnsi="Arial" w:cs="Arial"/>
        </w:rPr>
      </w:pPr>
    </w:p>
    <w:p w14:paraId="0744C435" w14:textId="68D38C97" w:rsidR="00FC4AD8" w:rsidRPr="00F658B3" w:rsidRDefault="004178C5" w:rsidP="00F658B3">
      <w:pPr>
        <w:rPr>
          <w:rFonts w:ascii="Arial" w:hAnsi="Arial" w:cs="Arial"/>
        </w:rPr>
      </w:pPr>
      <w:r w:rsidRPr="00F658B3">
        <w:rPr>
          <w:rFonts w:ascii="Arial" w:hAnsi="Arial" w:cs="Arial"/>
        </w:rPr>
        <w:t xml:space="preserve">VII.  </w:t>
      </w:r>
      <w:r w:rsidR="00FC4AD8" w:rsidRPr="00F658B3">
        <w:rPr>
          <w:rFonts w:ascii="Arial" w:hAnsi="Arial" w:cs="Arial"/>
        </w:rPr>
        <w:t xml:space="preserve">Right to Reject Proposals </w:t>
      </w:r>
    </w:p>
    <w:p w14:paraId="419F473A" w14:textId="77777777" w:rsidR="00FC4AD8" w:rsidRPr="00F658B3" w:rsidRDefault="00FC4AD8" w:rsidP="00F658B3">
      <w:pPr>
        <w:rPr>
          <w:rFonts w:ascii="Arial" w:hAnsi="Arial" w:cs="Arial"/>
        </w:rPr>
      </w:pPr>
      <w:r w:rsidRPr="00F658B3">
        <w:rPr>
          <w:rFonts w:ascii="Arial" w:hAnsi="Arial" w:cs="Arial"/>
        </w:rPr>
        <w:t xml:space="preserve">Submission of a proposal indicates acceptance by the firm of the conditions </w:t>
      </w:r>
    </w:p>
    <w:p w14:paraId="167C6486" w14:textId="77777777" w:rsidR="00FC4AD8" w:rsidRPr="00F658B3" w:rsidRDefault="00FC4AD8" w:rsidP="00F658B3">
      <w:pPr>
        <w:rPr>
          <w:rFonts w:ascii="Arial" w:hAnsi="Arial" w:cs="Arial"/>
        </w:rPr>
      </w:pPr>
      <w:r w:rsidRPr="00F658B3">
        <w:rPr>
          <w:rFonts w:ascii="Arial" w:hAnsi="Arial" w:cs="Arial"/>
        </w:rPr>
        <w:t xml:space="preserve">contained in this request for proposals unless clearly and specifically noted in the </w:t>
      </w:r>
    </w:p>
    <w:p w14:paraId="3D292419" w14:textId="77777777" w:rsidR="00FC4AD8" w:rsidRPr="00F658B3" w:rsidRDefault="00FC4AD8" w:rsidP="00F658B3">
      <w:pPr>
        <w:rPr>
          <w:rFonts w:ascii="Arial" w:hAnsi="Arial" w:cs="Arial"/>
        </w:rPr>
      </w:pPr>
      <w:r w:rsidRPr="00F658B3">
        <w:rPr>
          <w:rFonts w:ascii="Arial" w:hAnsi="Arial" w:cs="Arial"/>
        </w:rPr>
        <w:t xml:space="preserve">proposal submitted and confirmed in the contract between the USCAP and selected </w:t>
      </w:r>
    </w:p>
    <w:p w14:paraId="6E5AAE7E" w14:textId="77777777" w:rsidR="00FC4AD8" w:rsidRPr="00F658B3" w:rsidRDefault="00FC4AD8" w:rsidP="00F658B3">
      <w:pPr>
        <w:rPr>
          <w:rFonts w:ascii="Arial" w:hAnsi="Arial" w:cs="Arial"/>
        </w:rPr>
      </w:pPr>
      <w:r w:rsidRPr="00F658B3">
        <w:rPr>
          <w:rFonts w:ascii="Arial" w:hAnsi="Arial" w:cs="Arial"/>
        </w:rPr>
        <w:t xml:space="preserve">firm(s). </w:t>
      </w:r>
    </w:p>
    <w:p w14:paraId="27E508B1" w14:textId="77777777" w:rsidR="00FC4AD8" w:rsidRPr="00F658B3" w:rsidRDefault="00FC4AD8" w:rsidP="00F658B3">
      <w:pPr>
        <w:rPr>
          <w:rFonts w:ascii="Arial" w:hAnsi="Arial" w:cs="Arial"/>
        </w:rPr>
      </w:pPr>
    </w:p>
    <w:p w14:paraId="188B3DF4" w14:textId="77777777" w:rsidR="00FC4AD8" w:rsidRPr="00F658B3" w:rsidRDefault="00FC4AD8" w:rsidP="00F658B3">
      <w:pPr>
        <w:rPr>
          <w:rFonts w:ascii="Arial" w:hAnsi="Arial" w:cs="Arial"/>
        </w:rPr>
      </w:pPr>
      <w:r w:rsidRPr="00F658B3">
        <w:rPr>
          <w:rFonts w:ascii="Arial" w:hAnsi="Arial" w:cs="Arial"/>
        </w:rPr>
        <w:t xml:space="preserve">The USCAP reserves the right, without prejudice, to reject any and/or all proposals. </w:t>
      </w:r>
    </w:p>
    <w:p w14:paraId="30D47057" w14:textId="77777777" w:rsidR="00FC4AD8" w:rsidRPr="00F658B3" w:rsidRDefault="00FC4AD8" w:rsidP="00F658B3">
      <w:pPr>
        <w:rPr>
          <w:rFonts w:ascii="Arial" w:hAnsi="Arial" w:cs="Arial"/>
        </w:rPr>
      </w:pPr>
    </w:p>
    <w:p w14:paraId="60E68402" w14:textId="77777777" w:rsidR="00FC4AD8" w:rsidRDefault="00FC4AD8" w:rsidP="00F658B3">
      <w:pPr>
        <w:rPr>
          <w:rFonts w:ascii="Arial" w:hAnsi="Arial" w:cs="Arial"/>
        </w:rPr>
      </w:pPr>
      <w:r w:rsidRPr="00F658B3">
        <w:rPr>
          <w:rFonts w:ascii="Arial" w:hAnsi="Arial" w:cs="Arial"/>
        </w:rPr>
        <w:t xml:space="preserve">VIII. HOW TO SUBMIT PROPOSAL </w:t>
      </w:r>
    </w:p>
    <w:p w14:paraId="18081A3C" w14:textId="77777777" w:rsidR="00CE63AC" w:rsidRDefault="00CE63AC" w:rsidP="00F658B3">
      <w:pPr>
        <w:rPr>
          <w:rFonts w:ascii="Arial" w:hAnsi="Arial" w:cs="Arial"/>
        </w:rPr>
      </w:pPr>
    </w:p>
    <w:p w14:paraId="6996688E" w14:textId="1808996F" w:rsidR="00CE63AC" w:rsidRDefault="00CE63AC" w:rsidP="00F658B3">
      <w:pPr>
        <w:rPr>
          <w:rFonts w:ascii="Arial" w:hAnsi="Arial" w:cs="Arial"/>
        </w:rPr>
      </w:pPr>
      <w:r>
        <w:rPr>
          <w:rFonts w:ascii="Arial" w:hAnsi="Arial" w:cs="Arial"/>
        </w:rPr>
        <w:t>Submit via e</w:t>
      </w:r>
      <w:r w:rsidR="007D084A">
        <w:rPr>
          <w:rFonts w:ascii="Arial" w:hAnsi="Arial" w:cs="Arial"/>
        </w:rPr>
        <w:t>-</w:t>
      </w:r>
      <w:r>
        <w:rPr>
          <w:rFonts w:ascii="Arial" w:hAnsi="Arial" w:cs="Arial"/>
        </w:rPr>
        <w:t xml:space="preserve">mail with attachments </w:t>
      </w:r>
      <w:r w:rsidR="007D084A">
        <w:rPr>
          <w:rFonts w:ascii="Arial" w:hAnsi="Arial" w:cs="Arial"/>
        </w:rPr>
        <w:t>to westcoast@</w:t>
      </w:r>
      <w:bookmarkStart w:id="0" w:name="_GoBack"/>
      <w:bookmarkEnd w:id="0"/>
      <w:r>
        <w:rPr>
          <w:rFonts w:ascii="Arial" w:hAnsi="Arial" w:cs="Arial"/>
        </w:rPr>
        <w:t>usap.org.</w:t>
      </w:r>
    </w:p>
    <w:p w14:paraId="09E321DA" w14:textId="77777777" w:rsidR="00CE63AC" w:rsidRPr="00F658B3" w:rsidRDefault="00CE63AC" w:rsidP="00F658B3">
      <w:pPr>
        <w:rPr>
          <w:rFonts w:ascii="Arial" w:hAnsi="Arial" w:cs="Arial"/>
        </w:rPr>
      </w:pPr>
    </w:p>
    <w:p w14:paraId="3B73B02E" w14:textId="2D755E20" w:rsidR="00FC4AD8" w:rsidRPr="00F658B3" w:rsidRDefault="004178C5" w:rsidP="00F658B3">
      <w:pPr>
        <w:rPr>
          <w:rFonts w:ascii="Arial" w:hAnsi="Arial" w:cs="Arial"/>
        </w:rPr>
      </w:pPr>
      <w:r w:rsidRPr="00F658B3">
        <w:rPr>
          <w:rFonts w:ascii="Arial" w:hAnsi="Arial" w:cs="Arial"/>
        </w:rPr>
        <w:t>Proposals must include:</w:t>
      </w:r>
    </w:p>
    <w:p w14:paraId="603A99A5" w14:textId="7CD80A2F" w:rsidR="00FC4AD8" w:rsidRPr="00F658B3" w:rsidRDefault="00F658B3" w:rsidP="00F658B3">
      <w:pPr>
        <w:pStyle w:val="ListParagraph"/>
        <w:numPr>
          <w:ilvl w:val="0"/>
          <w:numId w:val="9"/>
        </w:numPr>
        <w:rPr>
          <w:rFonts w:ascii="Arial" w:hAnsi="Arial" w:cs="Arial"/>
        </w:rPr>
      </w:pPr>
      <w:r>
        <w:rPr>
          <w:rFonts w:ascii="Arial" w:hAnsi="Arial" w:cs="Arial"/>
        </w:rPr>
        <w:t xml:space="preserve">Description of proposing firm </w:t>
      </w:r>
      <w:r w:rsidR="00FC4AD8" w:rsidRPr="00F658B3">
        <w:rPr>
          <w:rFonts w:ascii="Arial" w:hAnsi="Arial" w:cs="Arial"/>
        </w:rPr>
        <w:t xml:space="preserve">including overview of firm, key personnel, </w:t>
      </w:r>
    </w:p>
    <w:p w14:paraId="3DF2F349" w14:textId="77777777" w:rsidR="004178C5" w:rsidRPr="00F658B3" w:rsidRDefault="00FC4AD8" w:rsidP="00F658B3">
      <w:pPr>
        <w:ind w:left="720"/>
        <w:rPr>
          <w:rFonts w:ascii="Arial" w:hAnsi="Arial" w:cs="Arial"/>
        </w:rPr>
      </w:pPr>
      <w:r w:rsidRPr="00F658B3">
        <w:rPr>
          <w:rFonts w:ascii="Arial" w:hAnsi="Arial" w:cs="Arial"/>
        </w:rPr>
        <w:t xml:space="preserve">who would be assigned </w:t>
      </w:r>
      <w:r w:rsidR="004178C5" w:rsidRPr="00F658B3">
        <w:rPr>
          <w:rFonts w:ascii="Arial" w:hAnsi="Arial" w:cs="Arial"/>
        </w:rPr>
        <w:t>to this account, their experience and information about any related clients</w:t>
      </w:r>
    </w:p>
    <w:p w14:paraId="4A8C34F4" w14:textId="77777777" w:rsidR="004178C5" w:rsidRPr="00F658B3" w:rsidRDefault="004178C5" w:rsidP="00F658B3">
      <w:pPr>
        <w:rPr>
          <w:rFonts w:ascii="Arial" w:hAnsi="Arial" w:cs="Arial"/>
        </w:rPr>
      </w:pPr>
    </w:p>
    <w:p w14:paraId="06D041F3" w14:textId="131F52D9" w:rsidR="004178C5" w:rsidRPr="00F658B3" w:rsidRDefault="004178C5" w:rsidP="00F658B3">
      <w:pPr>
        <w:pStyle w:val="ListParagraph"/>
        <w:numPr>
          <w:ilvl w:val="0"/>
          <w:numId w:val="9"/>
        </w:numPr>
        <w:rPr>
          <w:rFonts w:ascii="Arial" w:hAnsi="Arial" w:cs="Arial"/>
        </w:rPr>
      </w:pPr>
      <w:r w:rsidRPr="00F658B3">
        <w:rPr>
          <w:rFonts w:ascii="Arial" w:hAnsi="Arial" w:cs="Arial"/>
        </w:rPr>
        <w:t>Rates and proposed terms of engagement</w:t>
      </w:r>
      <w:r w:rsidR="00F658B3">
        <w:rPr>
          <w:rFonts w:ascii="Arial" w:hAnsi="Arial" w:cs="Arial"/>
        </w:rPr>
        <w:t xml:space="preserve"> options</w:t>
      </w:r>
    </w:p>
    <w:p w14:paraId="5F36CB21" w14:textId="77777777" w:rsidR="004178C5" w:rsidRPr="00F658B3" w:rsidRDefault="004178C5" w:rsidP="00F658B3">
      <w:pPr>
        <w:rPr>
          <w:rFonts w:ascii="Arial" w:hAnsi="Arial" w:cs="Arial"/>
        </w:rPr>
      </w:pPr>
    </w:p>
    <w:p w14:paraId="61F537E0" w14:textId="77777777" w:rsidR="004178C5" w:rsidRPr="00F658B3" w:rsidRDefault="004178C5" w:rsidP="00F658B3">
      <w:pPr>
        <w:pStyle w:val="ListParagraph"/>
        <w:numPr>
          <w:ilvl w:val="0"/>
          <w:numId w:val="9"/>
        </w:numPr>
        <w:rPr>
          <w:rFonts w:ascii="Arial" w:hAnsi="Arial" w:cs="Arial"/>
        </w:rPr>
      </w:pPr>
      <w:r w:rsidRPr="00F658B3">
        <w:rPr>
          <w:rFonts w:ascii="Arial" w:hAnsi="Arial" w:cs="Arial"/>
        </w:rPr>
        <w:t>Payment Terms</w:t>
      </w:r>
    </w:p>
    <w:p w14:paraId="5B0E1C9E" w14:textId="77777777" w:rsidR="004178C5" w:rsidRPr="00F658B3" w:rsidRDefault="004178C5" w:rsidP="00F658B3">
      <w:pPr>
        <w:rPr>
          <w:rFonts w:ascii="Arial" w:hAnsi="Arial" w:cs="Arial"/>
        </w:rPr>
      </w:pPr>
    </w:p>
    <w:p w14:paraId="283096A1" w14:textId="77777777" w:rsidR="004178C5" w:rsidRPr="00F658B3" w:rsidRDefault="00FC4AD8" w:rsidP="00F658B3">
      <w:pPr>
        <w:pStyle w:val="ListParagraph"/>
        <w:numPr>
          <w:ilvl w:val="0"/>
          <w:numId w:val="9"/>
        </w:numPr>
        <w:rPr>
          <w:rFonts w:ascii="Arial" w:hAnsi="Arial" w:cs="Arial"/>
        </w:rPr>
      </w:pPr>
      <w:r w:rsidRPr="00F658B3">
        <w:rPr>
          <w:rFonts w:ascii="Arial" w:hAnsi="Arial" w:cs="Arial"/>
        </w:rPr>
        <w:t xml:space="preserve">Background and reference </w:t>
      </w:r>
    </w:p>
    <w:p w14:paraId="4715B367" w14:textId="77777777" w:rsidR="004178C5" w:rsidRPr="00F658B3" w:rsidRDefault="004178C5" w:rsidP="00F658B3">
      <w:pPr>
        <w:rPr>
          <w:rFonts w:ascii="Arial" w:hAnsi="Arial" w:cs="Arial"/>
        </w:rPr>
      </w:pPr>
    </w:p>
    <w:p w14:paraId="2A4D0278" w14:textId="77777777" w:rsidR="004178C5" w:rsidRPr="00F658B3" w:rsidRDefault="00FC4AD8" w:rsidP="00F658B3">
      <w:pPr>
        <w:pStyle w:val="ListParagraph"/>
        <w:numPr>
          <w:ilvl w:val="0"/>
          <w:numId w:val="9"/>
        </w:numPr>
        <w:rPr>
          <w:rFonts w:ascii="Arial" w:hAnsi="Arial" w:cs="Arial"/>
        </w:rPr>
      </w:pPr>
      <w:r w:rsidRPr="00F658B3">
        <w:rPr>
          <w:rFonts w:ascii="Arial" w:hAnsi="Arial" w:cs="Arial"/>
        </w:rPr>
        <w:t xml:space="preserve">What makes your company right for the job? </w:t>
      </w:r>
    </w:p>
    <w:p w14:paraId="181324AC" w14:textId="77777777" w:rsidR="004178C5" w:rsidRPr="00F658B3" w:rsidRDefault="004178C5" w:rsidP="00F658B3">
      <w:pPr>
        <w:rPr>
          <w:rFonts w:ascii="Arial" w:hAnsi="Arial" w:cs="Arial"/>
        </w:rPr>
      </w:pPr>
    </w:p>
    <w:p w14:paraId="3CAC6EE2" w14:textId="676490C8" w:rsidR="00FC4AD8" w:rsidRPr="00F658B3" w:rsidRDefault="00FC4AD8" w:rsidP="00F658B3">
      <w:pPr>
        <w:pStyle w:val="ListParagraph"/>
        <w:numPr>
          <w:ilvl w:val="0"/>
          <w:numId w:val="9"/>
        </w:numPr>
        <w:rPr>
          <w:rFonts w:ascii="Arial" w:hAnsi="Arial" w:cs="Arial"/>
        </w:rPr>
      </w:pPr>
      <w:r w:rsidRPr="00F658B3">
        <w:rPr>
          <w:rFonts w:ascii="Arial" w:hAnsi="Arial" w:cs="Arial"/>
        </w:rPr>
        <w:t xml:space="preserve">Please define what makes a good client and what issues are most </w:t>
      </w:r>
    </w:p>
    <w:p w14:paraId="7D8CBE79" w14:textId="77777777" w:rsidR="004178C5" w:rsidRPr="00F658B3" w:rsidRDefault="004178C5" w:rsidP="00F658B3">
      <w:pPr>
        <w:ind w:firstLine="720"/>
        <w:rPr>
          <w:rFonts w:ascii="Arial" w:hAnsi="Arial" w:cs="Arial"/>
        </w:rPr>
      </w:pPr>
      <w:r w:rsidRPr="00F658B3">
        <w:rPr>
          <w:rFonts w:ascii="Arial" w:hAnsi="Arial" w:cs="Arial"/>
        </w:rPr>
        <w:t>problematic with this project</w:t>
      </w:r>
    </w:p>
    <w:p w14:paraId="3DD78F0B" w14:textId="77777777" w:rsidR="004178C5" w:rsidRPr="00F658B3" w:rsidRDefault="004178C5" w:rsidP="00F658B3">
      <w:pPr>
        <w:rPr>
          <w:rFonts w:ascii="Arial" w:hAnsi="Arial" w:cs="Arial"/>
        </w:rPr>
      </w:pPr>
    </w:p>
    <w:p w14:paraId="3DB472F6" w14:textId="23824076" w:rsidR="004178C5" w:rsidRPr="00F658B3" w:rsidRDefault="004178C5" w:rsidP="00F658B3">
      <w:pPr>
        <w:pStyle w:val="ListParagraph"/>
        <w:numPr>
          <w:ilvl w:val="0"/>
          <w:numId w:val="10"/>
        </w:numPr>
        <w:rPr>
          <w:rFonts w:ascii="Arial" w:hAnsi="Arial" w:cs="Arial"/>
        </w:rPr>
      </w:pPr>
      <w:r w:rsidRPr="00F658B3">
        <w:rPr>
          <w:rFonts w:ascii="Arial" w:hAnsi="Arial" w:cs="Arial"/>
        </w:rPr>
        <w:t>Current clients and samples of related work</w:t>
      </w:r>
    </w:p>
    <w:p w14:paraId="1761F1B4" w14:textId="77777777" w:rsidR="004178C5" w:rsidRPr="00F658B3" w:rsidRDefault="004178C5" w:rsidP="00F658B3">
      <w:pPr>
        <w:rPr>
          <w:rFonts w:ascii="Arial" w:hAnsi="Arial" w:cs="Arial"/>
        </w:rPr>
      </w:pPr>
    </w:p>
    <w:p w14:paraId="7EDBDA05" w14:textId="4EAB2973" w:rsidR="00FC4AD8" w:rsidRPr="00F658B3" w:rsidRDefault="00FC4AD8" w:rsidP="00F658B3">
      <w:pPr>
        <w:pStyle w:val="ListParagraph"/>
        <w:numPr>
          <w:ilvl w:val="0"/>
          <w:numId w:val="10"/>
        </w:numPr>
        <w:rPr>
          <w:rFonts w:ascii="Arial" w:hAnsi="Arial" w:cs="Arial"/>
        </w:rPr>
      </w:pPr>
      <w:r w:rsidRPr="00F658B3">
        <w:rPr>
          <w:rFonts w:ascii="Arial" w:hAnsi="Arial" w:cs="Arial"/>
        </w:rPr>
        <w:t xml:space="preserve">List of References </w:t>
      </w:r>
    </w:p>
    <w:p w14:paraId="5347F71D" w14:textId="77777777" w:rsidR="00FC4AD8" w:rsidRPr="00F658B3" w:rsidRDefault="00FC4AD8" w:rsidP="00F658B3">
      <w:pPr>
        <w:rPr>
          <w:rFonts w:ascii="Arial" w:hAnsi="Arial" w:cs="Arial"/>
        </w:rPr>
      </w:pPr>
    </w:p>
    <w:p w14:paraId="2210DA67" w14:textId="552068B5" w:rsidR="00F658B3" w:rsidRPr="00F658B3" w:rsidRDefault="00F658B3" w:rsidP="00F658B3">
      <w:pPr>
        <w:rPr>
          <w:rFonts w:ascii="Arial" w:hAnsi="Arial" w:cs="Arial"/>
        </w:rPr>
      </w:pPr>
    </w:p>
    <w:sectPr w:rsidR="00F658B3" w:rsidRPr="00F658B3" w:rsidSect="004178C5">
      <w:pgSz w:w="12240" w:h="15840"/>
      <w:pgMar w:top="1440" w:right="1440" w:bottom="1440" w:left="144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E640EF"/>
    <w:multiLevelType w:val="hybridMultilevel"/>
    <w:tmpl w:val="FFAE5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12F16"/>
    <w:multiLevelType w:val="hybridMultilevel"/>
    <w:tmpl w:val="3E48A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07707C"/>
    <w:multiLevelType w:val="hybridMultilevel"/>
    <w:tmpl w:val="6B24C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0135B2"/>
    <w:multiLevelType w:val="hybridMultilevel"/>
    <w:tmpl w:val="1D18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8D59BE"/>
    <w:multiLevelType w:val="hybridMultilevel"/>
    <w:tmpl w:val="312A9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AE3BD1"/>
    <w:multiLevelType w:val="hybridMultilevel"/>
    <w:tmpl w:val="ED08F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006265"/>
    <w:multiLevelType w:val="hybridMultilevel"/>
    <w:tmpl w:val="EFF8B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512043"/>
    <w:multiLevelType w:val="hybridMultilevel"/>
    <w:tmpl w:val="A0BE2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6A0110"/>
    <w:multiLevelType w:val="hybridMultilevel"/>
    <w:tmpl w:val="DD104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8"/>
  </w:num>
  <w:num w:numId="5">
    <w:abstractNumId w:val="1"/>
  </w:num>
  <w:num w:numId="6">
    <w:abstractNumId w:val="7"/>
  </w:num>
  <w:num w:numId="7">
    <w:abstractNumId w:val="2"/>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AD8"/>
    <w:rsid w:val="002344F7"/>
    <w:rsid w:val="004178C5"/>
    <w:rsid w:val="007D084A"/>
    <w:rsid w:val="00810302"/>
    <w:rsid w:val="0082093C"/>
    <w:rsid w:val="0086381A"/>
    <w:rsid w:val="00866FC6"/>
    <w:rsid w:val="00B16F00"/>
    <w:rsid w:val="00C25F98"/>
    <w:rsid w:val="00C35425"/>
    <w:rsid w:val="00CE63AC"/>
    <w:rsid w:val="00CF4AC3"/>
    <w:rsid w:val="00D365A6"/>
    <w:rsid w:val="00EB3A1C"/>
    <w:rsid w:val="00F658B3"/>
    <w:rsid w:val="00FC4AD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13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93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804</Words>
  <Characters>4583</Characters>
  <Application>Microsoft Macintosh Word</Application>
  <DocSecurity>0</DocSecurity>
  <Lines>38</Lines>
  <Paragraphs>10</Paragraphs>
  <ScaleCrop>false</ScaleCrop>
  <Company>Bestbrandz</Company>
  <LinksUpToDate>false</LinksUpToDate>
  <CharactersWithSpaces>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Garrardo III</dc:creator>
  <cp:keywords/>
  <dc:description/>
  <cp:lastModifiedBy>Garrardo III</cp:lastModifiedBy>
  <cp:revision>10</cp:revision>
  <cp:lastPrinted>2014-06-30T20:42:00Z</cp:lastPrinted>
  <dcterms:created xsi:type="dcterms:W3CDTF">2014-06-30T19:11:00Z</dcterms:created>
  <dcterms:modified xsi:type="dcterms:W3CDTF">2014-07-01T17:17:00Z</dcterms:modified>
</cp:coreProperties>
</file>