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0279" w:rsidRPr="00643E72" w:rsidRDefault="00550279" w:rsidP="002C3483">
      <w:pPr>
        <w:jc w:val="center"/>
        <w:rPr>
          <w:rFonts w:ascii="Times New Roman" w:hAnsi="Times New Roman"/>
          <w:sz w:val="24"/>
          <w:szCs w:val="24"/>
        </w:rPr>
      </w:pPr>
      <w:r w:rsidRPr="00D44BA2">
        <w:rPr>
          <w:rFonts w:ascii="Times New Roman" w:hAnsi="Times New Roman"/>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SOGIIPMS_Reg.jpg" style="width:162pt;height:95.25pt;visibility:visible">
            <v:imagedata r:id="rId7" o:title=""/>
          </v:shape>
        </w:pict>
      </w:r>
    </w:p>
    <w:p w:rsidR="00550279" w:rsidRPr="00643E72" w:rsidRDefault="00550279" w:rsidP="002C3483">
      <w:pPr>
        <w:jc w:val="center"/>
        <w:rPr>
          <w:rFonts w:ascii="Times New Roman" w:hAnsi="Times New Roman"/>
          <w:sz w:val="24"/>
          <w:szCs w:val="24"/>
        </w:rPr>
      </w:pPr>
    </w:p>
    <w:p w:rsidR="00550279" w:rsidRPr="00643E72" w:rsidRDefault="00550279" w:rsidP="002C3483">
      <w:pPr>
        <w:jc w:val="center"/>
        <w:rPr>
          <w:rFonts w:ascii="Times New Roman" w:hAnsi="Times New Roman"/>
          <w:sz w:val="24"/>
          <w:szCs w:val="24"/>
        </w:rPr>
      </w:pPr>
      <w:r w:rsidRPr="00643E72">
        <w:rPr>
          <w:rFonts w:ascii="Times New Roman" w:hAnsi="Times New Roman"/>
          <w:sz w:val="24"/>
          <w:szCs w:val="24"/>
        </w:rPr>
        <w:t>Request for Proposal</w:t>
      </w:r>
    </w:p>
    <w:p w:rsidR="00550279" w:rsidRPr="00643E72" w:rsidRDefault="00550279" w:rsidP="002C3483">
      <w:pPr>
        <w:jc w:val="center"/>
        <w:rPr>
          <w:rFonts w:ascii="Times New Roman" w:hAnsi="Times New Roman"/>
          <w:sz w:val="24"/>
          <w:szCs w:val="24"/>
        </w:rPr>
      </w:pPr>
      <w:r>
        <w:rPr>
          <w:rFonts w:ascii="Times New Roman" w:hAnsi="Times New Roman"/>
          <w:sz w:val="24"/>
          <w:szCs w:val="24"/>
        </w:rPr>
        <w:t>November 20</w:t>
      </w:r>
      <w:r w:rsidRPr="00643E72">
        <w:rPr>
          <w:rFonts w:ascii="Times New Roman" w:hAnsi="Times New Roman"/>
          <w:sz w:val="24"/>
          <w:szCs w:val="24"/>
        </w:rPr>
        <w:t>, 2009</w:t>
      </w:r>
    </w:p>
    <w:p w:rsidR="00550279" w:rsidRPr="00643E72" w:rsidRDefault="00550279" w:rsidP="002C3483">
      <w:pPr>
        <w:jc w:val="center"/>
        <w:rPr>
          <w:rFonts w:ascii="Times New Roman" w:hAnsi="Times New Roman"/>
          <w:sz w:val="24"/>
          <w:szCs w:val="24"/>
        </w:rPr>
      </w:pPr>
    </w:p>
    <w:p w:rsidR="00550279" w:rsidRPr="00643E72" w:rsidRDefault="00550279" w:rsidP="002C3483">
      <w:pPr>
        <w:pStyle w:val="NormalWeb"/>
        <w:rPr>
          <w:b/>
        </w:rPr>
      </w:pPr>
      <w:r w:rsidRPr="00643E72">
        <w:rPr>
          <w:b/>
        </w:rPr>
        <w:t xml:space="preserve">Special Olympics </w:t>
      </w:r>
      <w:smartTag w:uri="urn:schemas-microsoft-com:office:smarttags" w:element="City">
        <w:smartTag w:uri="urn:schemas-microsoft-com:office:smarttags" w:element="place">
          <w:r w:rsidRPr="00643E72">
            <w:rPr>
              <w:b/>
            </w:rPr>
            <w:t>Mission</w:t>
          </w:r>
        </w:smartTag>
      </w:smartTag>
      <w:r w:rsidRPr="00643E72">
        <w:rPr>
          <w:b/>
        </w:rPr>
        <w:t>:</w:t>
      </w:r>
    </w:p>
    <w:p w:rsidR="00550279" w:rsidRPr="00643E72" w:rsidRDefault="00550279" w:rsidP="002C3483">
      <w:pPr>
        <w:pStyle w:val="NormalWeb"/>
      </w:pPr>
      <w:r w:rsidRPr="00643E72">
        <w:t xml:space="preserve">The mission of Special Olympics is to provide year-round sports training and athletic competition in a variety of Olympic-type sports for children and adults with intellectual disabilities, giving them continuing opportunities to develop physical fitness, demonstrate courage, experience joy and participate in </w:t>
      </w:r>
      <w:r>
        <w:t xml:space="preserve">the </w:t>
      </w:r>
      <w:r w:rsidRPr="00643E72">
        <w:t>sharing of gifts, skills and friendship with their families, other Special Olympics athletes and the community.</w:t>
      </w:r>
    </w:p>
    <w:p w:rsidR="00550279" w:rsidRPr="00643E72" w:rsidRDefault="00550279" w:rsidP="002C3483">
      <w:pPr>
        <w:rPr>
          <w:rFonts w:ascii="Times New Roman" w:hAnsi="Times New Roman"/>
          <w:b/>
          <w:sz w:val="24"/>
          <w:szCs w:val="24"/>
        </w:rPr>
      </w:pPr>
      <w:r w:rsidRPr="00643E72">
        <w:rPr>
          <w:rFonts w:ascii="Times New Roman" w:hAnsi="Times New Roman"/>
          <w:b/>
          <w:sz w:val="24"/>
          <w:szCs w:val="24"/>
        </w:rPr>
        <w:t>Background on Special Olympics:</w:t>
      </w:r>
    </w:p>
    <w:p w:rsidR="00550279" w:rsidRPr="00643E72" w:rsidRDefault="00550279" w:rsidP="002C3483">
      <w:pPr>
        <w:rPr>
          <w:rFonts w:ascii="Times New Roman" w:hAnsi="Times New Roman"/>
          <w:sz w:val="24"/>
          <w:szCs w:val="24"/>
        </w:rPr>
      </w:pPr>
    </w:p>
    <w:p w:rsidR="00550279" w:rsidRPr="00643E72" w:rsidRDefault="00550279" w:rsidP="002C3483">
      <w:pPr>
        <w:rPr>
          <w:rFonts w:ascii="Times New Roman" w:hAnsi="Times New Roman"/>
          <w:sz w:val="24"/>
          <w:szCs w:val="24"/>
        </w:rPr>
      </w:pPr>
      <w:r w:rsidRPr="00643E72">
        <w:rPr>
          <w:rFonts w:ascii="Times New Roman" w:hAnsi="Times New Roman"/>
          <w:sz w:val="24"/>
          <w:szCs w:val="24"/>
        </w:rPr>
        <w:t xml:space="preserve">Many people know of Special Olympics.  Few, however, know much more than the name.  They don’t know that </w:t>
      </w:r>
      <w:r>
        <w:rPr>
          <w:rFonts w:ascii="Times New Roman" w:hAnsi="Times New Roman"/>
          <w:sz w:val="24"/>
          <w:szCs w:val="24"/>
        </w:rPr>
        <w:t xml:space="preserve">there are independent </w:t>
      </w:r>
      <w:r w:rsidRPr="00643E72">
        <w:rPr>
          <w:rFonts w:ascii="Times New Roman" w:hAnsi="Times New Roman"/>
          <w:sz w:val="24"/>
          <w:szCs w:val="24"/>
        </w:rPr>
        <w:t>Special Olympics</w:t>
      </w:r>
      <w:r>
        <w:rPr>
          <w:rFonts w:ascii="Times New Roman" w:hAnsi="Times New Roman"/>
          <w:sz w:val="24"/>
          <w:szCs w:val="24"/>
        </w:rPr>
        <w:t xml:space="preserve"> Programs</w:t>
      </w:r>
      <w:r w:rsidRPr="00643E72">
        <w:rPr>
          <w:rFonts w:ascii="Times New Roman" w:hAnsi="Times New Roman"/>
          <w:sz w:val="24"/>
          <w:szCs w:val="24"/>
        </w:rPr>
        <w:t xml:space="preserve"> in </w:t>
      </w:r>
      <w:r>
        <w:rPr>
          <w:rFonts w:ascii="Times New Roman" w:hAnsi="Times New Roman"/>
          <w:sz w:val="24"/>
          <w:szCs w:val="24"/>
        </w:rPr>
        <w:t>230</w:t>
      </w:r>
      <w:r w:rsidRPr="00643E72">
        <w:rPr>
          <w:rFonts w:ascii="Times New Roman" w:hAnsi="Times New Roman"/>
          <w:sz w:val="24"/>
          <w:szCs w:val="24"/>
        </w:rPr>
        <w:t xml:space="preserve"> countries around the world serving </w:t>
      </w:r>
      <w:r>
        <w:rPr>
          <w:rFonts w:ascii="Times New Roman" w:hAnsi="Times New Roman"/>
          <w:sz w:val="24"/>
          <w:szCs w:val="24"/>
        </w:rPr>
        <w:t>over</w:t>
      </w:r>
      <w:r w:rsidRPr="00643E72">
        <w:rPr>
          <w:rFonts w:ascii="Times New Roman" w:hAnsi="Times New Roman"/>
          <w:sz w:val="24"/>
          <w:szCs w:val="24"/>
        </w:rPr>
        <w:t xml:space="preserve"> 3</w:t>
      </w:r>
      <w:r>
        <w:rPr>
          <w:rFonts w:ascii="Times New Roman" w:hAnsi="Times New Roman"/>
          <w:sz w:val="24"/>
          <w:szCs w:val="24"/>
        </w:rPr>
        <w:t>.2</w:t>
      </w:r>
      <w:r w:rsidRPr="00643E72">
        <w:rPr>
          <w:rFonts w:ascii="Times New Roman" w:hAnsi="Times New Roman"/>
          <w:sz w:val="24"/>
          <w:szCs w:val="24"/>
        </w:rPr>
        <w:t xml:space="preserve"> million </w:t>
      </w:r>
      <w:r>
        <w:rPr>
          <w:rFonts w:ascii="Times New Roman" w:hAnsi="Times New Roman"/>
          <w:sz w:val="24"/>
          <w:szCs w:val="24"/>
        </w:rPr>
        <w:t>persons</w:t>
      </w:r>
      <w:r w:rsidRPr="00643E72">
        <w:rPr>
          <w:rFonts w:ascii="Times New Roman" w:hAnsi="Times New Roman"/>
          <w:sz w:val="24"/>
          <w:szCs w:val="24"/>
        </w:rPr>
        <w:t xml:space="preserve"> with intellectual disability – in places like </w:t>
      </w:r>
      <w:smartTag w:uri="urn:schemas-microsoft-com:office:smarttags" w:element="country-region">
        <w:r w:rsidRPr="00643E72">
          <w:rPr>
            <w:rFonts w:ascii="Times New Roman" w:hAnsi="Times New Roman"/>
            <w:sz w:val="24"/>
            <w:szCs w:val="24"/>
          </w:rPr>
          <w:t>China</w:t>
        </w:r>
      </w:smartTag>
      <w:r w:rsidRPr="00643E72">
        <w:rPr>
          <w:rFonts w:ascii="Times New Roman" w:hAnsi="Times New Roman"/>
          <w:sz w:val="24"/>
          <w:szCs w:val="24"/>
        </w:rPr>
        <w:t xml:space="preserve">, </w:t>
      </w:r>
      <w:smartTag w:uri="urn:schemas-microsoft-com:office:smarttags" w:element="country-region">
        <w:r w:rsidRPr="00643E72">
          <w:rPr>
            <w:rFonts w:ascii="Times New Roman" w:hAnsi="Times New Roman"/>
            <w:sz w:val="24"/>
            <w:szCs w:val="24"/>
          </w:rPr>
          <w:t>Egypt</w:t>
        </w:r>
      </w:smartTag>
      <w:r w:rsidRPr="00643E72">
        <w:rPr>
          <w:rFonts w:ascii="Times New Roman" w:hAnsi="Times New Roman"/>
          <w:sz w:val="24"/>
          <w:szCs w:val="24"/>
        </w:rPr>
        <w:t xml:space="preserve">, even </w:t>
      </w:r>
      <w:smartTag w:uri="urn:schemas-microsoft-com:office:smarttags" w:element="place">
        <w:smartTag w:uri="urn:schemas-microsoft-com:office:smarttags" w:element="country-region">
          <w:r w:rsidRPr="00643E72">
            <w:rPr>
              <w:rFonts w:ascii="Times New Roman" w:hAnsi="Times New Roman"/>
              <w:sz w:val="24"/>
              <w:szCs w:val="24"/>
            </w:rPr>
            <w:t>Iraq</w:t>
          </w:r>
        </w:smartTag>
      </w:smartTag>
      <w:r w:rsidRPr="00643E72">
        <w:rPr>
          <w:rFonts w:ascii="Times New Roman" w:hAnsi="Times New Roman"/>
          <w:sz w:val="24"/>
          <w:szCs w:val="24"/>
        </w:rPr>
        <w:t>.  They don’t know that the organization provides year-round sports training, athletic competition, free health screenings, K-12 school curriculums, leadership training and family support.  And they don’t know that Special Olympics has a vision to help change the world through acceptance</w:t>
      </w:r>
      <w:r>
        <w:rPr>
          <w:rFonts w:ascii="Times New Roman" w:hAnsi="Times New Roman"/>
          <w:sz w:val="24"/>
          <w:szCs w:val="24"/>
        </w:rPr>
        <w:t xml:space="preserve"> and inclusion</w:t>
      </w:r>
      <w:r w:rsidRPr="00643E72">
        <w:rPr>
          <w:rFonts w:ascii="Times New Roman" w:hAnsi="Times New Roman"/>
          <w:sz w:val="24"/>
          <w:szCs w:val="24"/>
        </w:rPr>
        <w:t xml:space="preserve">, </w:t>
      </w:r>
      <w:r>
        <w:rPr>
          <w:rFonts w:ascii="Times New Roman" w:hAnsi="Times New Roman"/>
          <w:sz w:val="24"/>
          <w:szCs w:val="24"/>
        </w:rPr>
        <w:t>engaging</w:t>
      </w:r>
      <w:r w:rsidRPr="00643E72">
        <w:rPr>
          <w:rFonts w:ascii="Times New Roman" w:hAnsi="Times New Roman"/>
          <w:sz w:val="24"/>
          <w:szCs w:val="24"/>
        </w:rPr>
        <w:t xml:space="preserve"> people </w:t>
      </w:r>
      <w:r>
        <w:rPr>
          <w:rFonts w:ascii="Times New Roman" w:hAnsi="Times New Roman"/>
          <w:sz w:val="24"/>
          <w:szCs w:val="24"/>
        </w:rPr>
        <w:t>of all abilities, with and without intellectual disabilities, through  a movement that uses sports as a platform for social and community impact</w:t>
      </w:r>
      <w:r w:rsidRPr="00643E72">
        <w:rPr>
          <w:rFonts w:ascii="Times New Roman" w:hAnsi="Times New Roman"/>
          <w:sz w:val="24"/>
          <w:szCs w:val="24"/>
        </w:rPr>
        <w:t>.</w:t>
      </w:r>
    </w:p>
    <w:p w:rsidR="00550279" w:rsidRPr="00643E72" w:rsidRDefault="00550279" w:rsidP="002C3483">
      <w:pPr>
        <w:rPr>
          <w:rFonts w:ascii="Times New Roman" w:hAnsi="Times New Roman"/>
          <w:sz w:val="24"/>
          <w:szCs w:val="24"/>
        </w:rPr>
      </w:pPr>
    </w:p>
    <w:p w:rsidR="00550279" w:rsidRPr="00643E72" w:rsidRDefault="00550279" w:rsidP="002C3483">
      <w:pPr>
        <w:rPr>
          <w:rFonts w:ascii="Times New Roman" w:hAnsi="Times New Roman"/>
          <w:sz w:val="24"/>
          <w:szCs w:val="24"/>
        </w:rPr>
      </w:pPr>
      <w:r w:rsidRPr="00643E72">
        <w:rPr>
          <w:rStyle w:val="Strong"/>
          <w:rFonts w:ascii="Times New Roman" w:hAnsi="Times New Roman"/>
          <w:sz w:val="24"/>
          <w:szCs w:val="24"/>
        </w:rPr>
        <w:t>Special Olympics is changing attitudes around the world - one person at a time</w:t>
      </w:r>
      <w:r w:rsidRPr="00643E72">
        <w:rPr>
          <w:rFonts w:ascii="Times New Roman" w:hAnsi="Times New Roman"/>
          <w:sz w:val="24"/>
          <w:szCs w:val="24"/>
        </w:rPr>
        <w:br/>
        <w:t xml:space="preserve">We are a catalyst for societal change, fostering </w:t>
      </w:r>
      <w:hyperlink r:id="rId8" w:tooltip="community building" w:history="1">
        <w:r w:rsidRPr="00643E72">
          <w:rPr>
            <w:rFonts w:ascii="Times New Roman" w:hAnsi="Times New Roman"/>
            <w:sz w:val="24"/>
            <w:szCs w:val="24"/>
          </w:rPr>
          <w:t>community building</w:t>
        </w:r>
      </w:hyperlink>
      <w:r w:rsidRPr="00643E72">
        <w:rPr>
          <w:rFonts w:ascii="Times New Roman" w:hAnsi="Times New Roman"/>
          <w:sz w:val="24"/>
          <w:szCs w:val="24"/>
        </w:rPr>
        <w:t xml:space="preserve"> around the globe. We are a leader in diversity and tolerance education, bringing young people with and without intellectual disabilities together in our </w:t>
      </w:r>
      <w:hyperlink r:id="rId9" w:tooltip="youth and schools" w:history="1">
        <w:r w:rsidRPr="00643E72">
          <w:rPr>
            <w:rFonts w:ascii="Times New Roman" w:hAnsi="Times New Roman"/>
            <w:sz w:val="24"/>
            <w:szCs w:val="24"/>
          </w:rPr>
          <w:t>youth and schools</w:t>
        </w:r>
      </w:hyperlink>
      <w:r w:rsidRPr="00643E72">
        <w:rPr>
          <w:rFonts w:ascii="Times New Roman" w:hAnsi="Times New Roman"/>
          <w:sz w:val="24"/>
          <w:szCs w:val="24"/>
        </w:rPr>
        <w:t xml:space="preserve"> outreach. We are a research leader, partnering with governments, non-governmental organizations (NGOs) and the private sector to develop new ways to include people with intellectual disabilities in all aspects of society. </w:t>
      </w:r>
      <w:r>
        <w:rPr>
          <w:rFonts w:ascii="Times New Roman" w:hAnsi="Times New Roman"/>
          <w:sz w:val="24"/>
          <w:szCs w:val="24"/>
        </w:rPr>
        <w:t>And w</w:t>
      </w:r>
      <w:r w:rsidRPr="00643E72">
        <w:rPr>
          <w:rFonts w:ascii="Times New Roman" w:hAnsi="Times New Roman"/>
          <w:sz w:val="24"/>
          <w:szCs w:val="24"/>
        </w:rPr>
        <w:t xml:space="preserve">e are the world’s largest public health organization serving people with intellectual disabilities, offering </w:t>
      </w:r>
      <w:hyperlink r:id="rId10" w:tooltip="free health screenings" w:history="1">
        <w:r w:rsidRPr="00643E72">
          <w:rPr>
            <w:rFonts w:ascii="Times New Roman" w:hAnsi="Times New Roman"/>
            <w:sz w:val="24"/>
            <w:szCs w:val="24"/>
          </w:rPr>
          <w:t>free health screenings</w:t>
        </w:r>
      </w:hyperlink>
      <w:r w:rsidRPr="00643E72">
        <w:rPr>
          <w:rFonts w:ascii="Times New Roman" w:hAnsi="Times New Roman"/>
          <w:sz w:val="24"/>
          <w:szCs w:val="24"/>
        </w:rPr>
        <w:t xml:space="preserve"> to the </w:t>
      </w:r>
      <w:r>
        <w:rPr>
          <w:rFonts w:ascii="Times New Roman" w:hAnsi="Times New Roman"/>
          <w:sz w:val="24"/>
          <w:szCs w:val="24"/>
        </w:rPr>
        <w:t xml:space="preserve">health </w:t>
      </w:r>
      <w:r w:rsidRPr="00643E72">
        <w:rPr>
          <w:rFonts w:ascii="Times New Roman" w:hAnsi="Times New Roman"/>
          <w:sz w:val="24"/>
          <w:szCs w:val="24"/>
        </w:rPr>
        <w:t xml:space="preserve">world’s most neglected population. </w:t>
      </w:r>
    </w:p>
    <w:p w:rsidR="00550279" w:rsidRPr="00643E72" w:rsidRDefault="00550279" w:rsidP="002C3483">
      <w:pPr>
        <w:jc w:val="center"/>
        <w:outlineLvl w:val="0"/>
        <w:rPr>
          <w:rFonts w:ascii="Times New Roman" w:hAnsi="Times New Roman"/>
          <w:b/>
          <w:iCs/>
          <w:sz w:val="24"/>
          <w:szCs w:val="24"/>
        </w:rPr>
      </w:pPr>
    </w:p>
    <w:p w:rsidR="00550279" w:rsidRPr="00643E72" w:rsidRDefault="00550279" w:rsidP="002C3483">
      <w:pPr>
        <w:outlineLvl w:val="0"/>
        <w:rPr>
          <w:rFonts w:ascii="Times New Roman" w:hAnsi="Times New Roman"/>
          <w:b/>
          <w:iCs/>
          <w:sz w:val="24"/>
          <w:szCs w:val="24"/>
        </w:rPr>
      </w:pPr>
      <w:r w:rsidRPr="00643E72">
        <w:rPr>
          <w:rFonts w:ascii="Times New Roman" w:hAnsi="Times New Roman"/>
          <w:b/>
          <w:iCs/>
          <w:sz w:val="24"/>
          <w:szCs w:val="24"/>
        </w:rPr>
        <w:t xml:space="preserve">Rationale for Project </w:t>
      </w:r>
      <w:r>
        <w:rPr>
          <w:rFonts w:ascii="Times New Roman" w:hAnsi="Times New Roman"/>
          <w:b/>
          <w:iCs/>
          <w:sz w:val="24"/>
          <w:szCs w:val="24"/>
        </w:rPr>
        <w:t>UNIFY</w:t>
      </w:r>
      <w:r w:rsidRPr="00643E72">
        <w:rPr>
          <w:rFonts w:ascii="Times New Roman" w:hAnsi="Times New Roman"/>
          <w:b/>
          <w:iCs/>
          <w:sz w:val="24"/>
          <w:szCs w:val="24"/>
        </w:rPr>
        <w:t xml:space="preserve"> (US Department of Education funded initiative)</w:t>
      </w:r>
    </w:p>
    <w:p w:rsidR="00550279" w:rsidRPr="00643E72" w:rsidRDefault="00550279" w:rsidP="002C3483">
      <w:pPr>
        <w:rPr>
          <w:rFonts w:ascii="Times New Roman" w:hAnsi="Times New Roman"/>
          <w:sz w:val="24"/>
          <w:szCs w:val="24"/>
        </w:rPr>
      </w:pPr>
    </w:p>
    <w:p w:rsidR="00550279" w:rsidRPr="00643E72" w:rsidRDefault="00550279" w:rsidP="002C3483">
      <w:pPr>
        <w:rPr>
          <w:rFonts w:ascii="Times New Roman" w:hAnsi="Times New Roman"/>
          <w:sz w:val="24"/>
          <w:szCs w:val="24"/>
        </w:rPr>
      </w:pPr>
      <w:r w:rsidRPr="00643E72">
        <w:rPr>
          <w:rFonts w:ascii="Times New Roman" w:hAnsi="Times New Roman"/>
          <w:sz w:val="24"/>
          <w:szCs w:val="24"/>
        </w:rPr>
        <w:t xml:space="preserve">In order to achieve </w:t>
      </w:r>
      <w:r>
        <w:rPr>
          <w:rFonts w:ascii="Times New Roman" w:hAnsi="Times New Roman"/>
          <w:sz w:val="24"/>
          <w:szCs w:val="24"/>
        </w:rPr>
        <w:t>our</w:t>
      </w:r>
      <w:r w:rsidRPr="00643E72">
        <w:rPr>
          <w:rFonts w:ascii="Times New Roman" w:hAnsi="Times New Roman"/>
          <w:sz w:val="24"/>
          <w:szCs w:val="24"/>
        </w:rPr>
        <w:t xml:space="preserve"> vision and mission to empower individuals with intellectual disabilities to become physically fit, productive and respected members of society through sports training and competition, Special Olympics is committed to sustain quality opportunities for its constituents to contribute their fullest to society.</w:t>
      </w:r>
    </w:p>
    <w:p w:rsidR="00550279" w:rsidRPr="00643E72" w:rsidRDefault="00550279" w:rsidP="002C3483">
      <w:pPr>
        <w:rPr>
          <w:rFonts w:ascii="Times New Roman" w:hAnsi="Times New Roman"/>
          <w:sz w:val="24"/>
          <w:szCs w:val="24"/>
        </w:rPr>
      </w:pPr>
    </w:p>
    <w:p w:rsidR="00550279" w:rsidRPr="00643E72" w:rsidRDefault="00550279" w:rsidP="002C3483">
      <w:pPr>
        <w:rPr>
          <w:rFonts w:ascii="Times New Roman" w:hAnsi="Times New Roman"/>
          <w:sz w:val="24"/>
          <w:szCs w:val="24"/>
        </w:rPr>
      </w:pPr>
      <w:r w:rsidRPr="00643E72">
        <w:rPr>
          <w:rFonts w:ascii="Times New Roman" w:hAnsi="Times New Roman"/>
          <w:sz w:val="24"/>
          <w:szCs w:val="24"/>
        </w:rPr>
        <w:t>This is particularly important for youth, as they learn how to create and contribute to their communities now and in the future.  Thus, the rational</w:t>
      </w:r>
      <w:r>
        <w:rPr>
          <w:rFonts w:ascii="Times New Roman" w:hAnsi="Times New Roman"/>
          <w:sz w:val="24"/>
          <w:szCs w:val="24"/>
        </w:rPr>
        <w:t>e</w:t>
      </w:r>
      <w:r w:rsidRPr="00643E72">
        <w:rPr>
          <w:rFonts w:ascii="Times New Roman" w:hAnsi="Times New Roman"/>
          <w:sz w:val="24"/>
          <w:szCs w:val="24"/>
        </w:rPr>
        <w:t xml:space="preserve"> for Project UNIFY is to establish formal programs and opportunities focused on youth with and without intellectual disabilities as </w:t>
      </w:r>
      <w:r w:rsidRPr="00643E72">
        <w:rPr>
          <w:rFonts w:ascii="Times New Roman" w:hAnsi="Times New Roman"/>
          <w:i/>
          <w:sz w:val="24"/>
          <w:szCs w:val="24"/>
        </w:rPr>
        <w:t>change agents</w:t>
      </w:r>
      <w:r w:rsidRPr="00643E72">
        <w:rPr>
          <w:rFonts w:ascii="Times New Roman" w:hAnsi="Times New Roman"/>
          <w:sz w:val="24"/>
          <w:szCs w:val="24"/>
        </w:rPr>
        <w:t xml:space="preserve"> on behalf of </w:t>
      </w:r>
      <w:r>
        <w:rPr>
          <w:rFonts w:ascii="Times New Roman" w:hAnsi="Times New Roman"/>
          <w:sz w:val="24"/>
          <w:szCs w:val="24"/>
        </w:rPr>
        <w:t xml:space="preserve">all </w:t>
      </w:r>
      <w:r w:rsidRPr="00643E72">
        <w:rPr>
          <w:rFonts w:ascii="Times New Roman" w:hAnsi="Times New Roman"/>
          <w:sz w:val="24"/>
          <w:szCs w:val="24"/>
        </w:rPr>
        <w:t>individuals with intellectual disabilities.</w:t>
      </w:r>
    </w:p>
    <w:p w:rsidR="00550279" w:rsidRDefault="00550279" w:rsidP="002C3483">
      <w:pPr>
        <w:ind w:left="120"/>
        <w:rPr>
          <w:rFonts w:ascii="Times New Roman" w:hAnsi="Times New Roman"/>
          <w:sz w:val="24"/>
          <w:szCs w:val="24"/>
        </w:rPr>
      </w:pPr>
    </w:p>
    <w:p w:rsidR="00550279" w:rsidRDefault="00550279" w:rsidP="002C3483">
      <w:pPr>
        <w:rPr>
          <w:rFonts w:ascii="Times New Roman" w:hAnsi="Times New Roman"/>
          <w:sz w:val="24"/>
          <w:szCs w:val="24"/>
        </w:rPr>
      </w:pPr>
      <w:r w:rsidRPr="009B1150">
        <w:rPr>
          <w:rFonts w:ascii="Times New Roman" w:hAnsi="Times New Roman"/>
          <w:sz w:val="24"/>
          <w:szCs w:val="24"/>
        </w:rPr>
        <w:t>Special Olympics Project UNIFY activate</w:t>
      </w:r>
      <w:r>
        <w:rPr>
          <w:rFonts w:ascii="Times New Roman" w:hAnsi="Times New Roman"/>
          <w:sz w:val="24"/>
          <w:szCs w:val="24"/>
        </w:rPr>
        <w:t>s</w:t>
      </w:r>
      <w:r w:rsidRPr="009B1150">
        <w:rPr>
          <w:rFonts w:ascii="Times New Roman" w:hAnsi="Times New Roman"/>
          <w:sz w:val="24"/>
          <w:szCs w:val="24"/>
        </w:rPr>
        <w:t xml:space="preserve"> youth </w:t>
      </w:r>
      <w:r>
        <w:rPr>
          <w:rFonts w:ascii="Times New Roman" w:hAnsi="Times New Roman"/>
          <w:sz w:val="24"/>
          <w:szCs w:val="24"/>
        </w:rPr>
        <w:t>and</w:t>
      </w:r>
      <w:r w:rsidRPr="009B1150">
        <w:rPr>
          <w:rFonts w:ascii="Times New Roman" w:hAnsi="Times New Roman"/>
          <w:sz w:val="24"/>
          <w:szCs w:val="24"/>
        </w:rPr>
        <w:t xml:space="preserve"> develop</w:t>
      </w:r>
      <w:r>
        <w:rPr>
          <w:rFonts w:ascii="Times New Roman" w:hAnsi="Times New Roman"/>
          <w:sz w:val="24"/>
          <w:szCs w:val="24"/>
        </w:rPr>
        <w:t>s</w:t>
      </w:r>
      <w:r w:rsidRPr="009B1150">
        <w:rPr>
          <w:rFonts w:ascii="Times New Roman" w:hAnsi="Times New Roman"/>
          <w:sz w:val="24"/>
          <w:szCs w:val="24"/>
        </w:rPr>
        <w:t xml:space="preserve"> </w:t>
      </w:r>
      <w:r>
        <w:rPr>
          <w:rFonts w:ascii="Times New Roman" w:hAnsi="Times New Roman"/>
          <w:sz w:val="24"/>
          <w:szCs w:val="24"/>
        </w:rPr>
        <w:t xml:space="preserve">school communities, </w:t>
      </w:r>
      <w:r w:rsidRPr="009B1150">
        <w:rPr>
          <w:rFonts w:ascii="Times New Roman" w:hAnsi="Times New Roman"/>
          <w:sz w:val="24"/>
          <w:szCs w:val="24"/>
        </w:rPr>
        <w:t xml:space="preserve">fostering respect, dignity and advocacy for people with intellectual disabilities.  </w:t>
      </w:r>
      <w:r>
        <w:rPr>
          <w:rFonts w:ascii="Times New Roman" w:hAnsi="Times New Roman"/>
          <w:sz w:val="24"/>
          <w:szCs w:val="24"/>
        </w:rPr>
        <w:t xml:space="preserve">It </w:t>
      </w:r>
      <w:r w:rsidRPr="009B1150">
        <w:rPr>
          <w:rFonts w:ascii="Times New Roman" w:hAnsi="Times New Roman"/>
          <w:sz w:val="24"/>
          <w:szCs w:val="24"/>
        </w:rPr>
        <w:t xml:space="preserve">is </w:t>
      </w:r>
      <w:r>
        <w:rPr>
          <w:rFonts w:ascii="Times New Roman" w:hAnsi="Times New Roman"/>
          <w:sz w:val="24"/>
          <w:szCs w:val="24"/>
        </w:rPr>
        <w:t xml:space="preserve">a strategy for engaging schools, using </w:t>
      </w:r>
      <w:r w:rsidRPr="009B1150">
        <w:rPr>
          <w:rFonts w:ascii="Times New Roman" w:hAnsi="Times New Roman"/>
          <w:sz w:val="24"/>
          <w:szCs w:val="24"/>
        </w:rPr>
        <w:t>the tools and sports programs of Special Olympics to create school climates of inclusion, acceptance, respect and human dignity for all students with and without intellectual disabilities.</w:t>
      </w:r>
    </w:p>
    <w:p w:rsidR="00550279" w:rsidRPr="00643E72" w:rsidRDefault="00550279" w:rsidP="002C3483">
      <w:pPr>
        <w:rPr>
          <w:rFonts w:ascii="Times New Roman" w:hAnsi="Times New Roman"/>
          <w:sz w:val="24"/>
          <w:szCs w:val="24"/>
        </w:rPr>
      </w:pPr>
    </w:p>
    <w:p w:rsidR="00550279" w:rsidRPr="00643E72" w:rsidRDefault="00550279" w:rsidP="002C3483">
      <w:pPr>
        <w:outlineLvl w:val="0"/>
        <w:rPr>
          <w:rFonts w:ascii="Times New Roman" w:hAnsi="Times New Roman"/>
          <w:b/>
          <w:sz w:val="24"/>
          <w:szCs w:val="24"/>
        </w:rPr>
      </w:pPr>
      <w:r w:rsidRPr="00643E72">
        <w:rPr>
          <w:rFonts w:ascii="Times New Roman" w:hAnsi="Times New Roman"/>
          <w:b/>
          <w:sz w:val="24"/>
          <w:szCs w:val="24"/>
        </w:rPr>
        <w:t>Project UNIFY Key Characteristics</w:t>
      </w:r>
    </w:p>
    <w:p w:rsidR="00550279" w:rsidRPr="00643E72" w:rsidRDefault="00550279" w:rsidP="002C3483">
      <w:pPr>
        <w:rPr>
          <w:rFonts w:ascii="Times New Roman" w:hAnsi="Times New Roman"/>
          <w:sz w:val="24"/>
          <w:szCs w:val="24"/>
        </w:rPr>
      </w:pPr>
      <w:r w:rsidRPr="00643E72">
        <w:rPr>
          <w:rFonts w:ascii="Times New Roman" w:hAnsi="Times New Roman"/>
          <w:sz w:val="24"/>
          <w:szCs w:val="24"/>
        </w:rPr>
        <w:t>Project UNIFY is committed to ensuring that the following characteristics of effective practice are in place and consistently achieved in initiative schools</w:t>
      </w:r>
      <w:r>
        <w:rPr>
          <w:rFonts w:ascii="Times New Roman" w:hAnsi="Times New Roman"/>
          <w:sz w:val="24"/>
          <w:szCs w:val="24"/>
        </w:rPr>
        <w:t>:</w:t>
      </w:r>
    </w:p>
    <w:p w:rsidR="00550279" w:rsidRPr="00643E72" w:rsidRDefault="00550279" w:rsidP="002C3483">
      <w:pPr>
        <w:numPr>
          <w:ilvl w:val="0"/>
          <w:numId w:val="5"/>
        </w:numPr>
        <w:rPr>
          <w:rFonts w:ascii="Times New Roman" w:hAnsi="Times New Roman"/>
          <w:sz w:val="24"/>
          <w:szCs w:val="24"/>
        </w:rPr>
      </w:pPr>
      <w:r w:rsidRPr="00643E72">
        <w:rPr>
          <w:rFonts w:ascii="Times New Roman" w:hAnsi="Times New Roman"/>
          <w:sz w:val="24"/>
          <w:szCs w:val="24"/>
        </w:rPr>
        <w:t>Youth Leadership</w:t>
      </w:r>
    </w:p>
    <w:p w:rsidR="00550279" w:rsidRPr="00643E72" w:rsidRDefault="00550279" w:rsidP="002C3483">
      <w:pPr>
        <w:numPr>
          <w:ilvl w:val="1"/>
          <w:numId w:val="5"/>
        </w:numPr>
        <w:rPr>
          <w:rFonts w:ascii="Times New Roman" w:hAnsi="Times New Roman"/>
          <w:sz w:val="24"/>
          <w:szCs w:val="24"/>
        </w:rPr>
      </w:pPr>
      <w:r w:rsidRPr="00643E72">
        <w:rPr>
          <w:rFonts w:ascii="Times New Roman" w:hAnsi="Times New Roman"/>
          <w:sz w:val="24"/>
          <w:szCs w:val="24"/>
        </w:rPr>
        <w:t>Youth representing the diversity of the student body are engaged in leadership positions and schools acknowledge that youth leadership is a priority for the school/programs.</w:t>
      </w:r>
    </w:p>
    <w:p w:rsidR="00550279" w:rsidRPr="00643E72" w:rsidRDefault="00550279" w:rsidP="002C3483">
      <w:pPr>
        <w:numPr>
          <w:ilvl w:val="0"/>
          <w:numId w:val="5"/>
        </w:numPr>
        <w:rPr>
          <w:rFonts w:ascii="Times New Roman" w:hAnsi="Times New Roman"/>
          <w:sz w:val="24"/>
          <w:szCs w:val="24"/>
        </w:rPr>
      </w:pPr>
      <w:r w:rsidRPr="00643E72">
        <w:rPr>
          <w:rFonts w:ascii="Times New Roman" w:hAnsi="Times New Roman"/>
          <w:sz w:val="24"/>
          <w:szCs w:val="24"/>
        </w:rPr>
        <w:t>School-Community Collaborations</w:t>
      </w:r>
    </w:p>
    <w:p w:rsidR="00550279" w:rsidRPr="00643E72" w:rsidRDefault="00550279" w:rsidP="002C3483">
      <w:pPr>
        <w:numPr>
          <w:ilvl w:val="1"/>
          <w:numId w:val="5"/>
        </w:numPr>
        <w:rPr>
          <w:rFonts w:ascii="Times New Roman" w:hAnsi="Times New Roman"/>
          <w:sz w:val="24"/>
          <w:szCs w:val="24"/>
        </w:rPr>
      </w:pPr>
      <w:r w:rsidRPr="00643E72">
        <w:rPr>
          <w:rFonts w:ascii="Times New Roman" w:hAnsi="Times New Roman"/>
          <w:sz w:val="24"/>
          <w:szCs w:val="24"/>
        </w:rPr>
        <w:t>Sustainable collaborations exist that mutually benefit the school and the community and are a core element of Project UNIFY activities.</w:t>
      </w:r>
    </w:p>
    <w:p w:rsidR="00550279" w:rsidRPr="00643E72" w:rsidRDefault="00550279" w:rsidP="002C3483">
      <w:pPr>
        <w:numPr>
          <w:ilvl w:val="0"/>
          <w:numId w:val="5"/>
        </w:numPr>
        <w:rPr>
          <w:rFonts w:ascii="Times New Roman" w:hAnsi="Times New Roman"/>
          <w:sz w:val="24"/>
          <w:szCs w:val="24"/>
        </w:rPr>
      </w:pPr>
      <w:r w:rsidRPr="00643E72">
        <w:rPr>
          <w:rFonts w:ascii="Times New Roman" w:hAnsi="Times New Roman"/>
          <w:sz w:val="24"/>
          <w:szCs w:val="24"/>
        </w:rPr>
        <w:t>Continuous Improvement</w:t>
      </w:r>
    </w:p>
    <w:p w:rsidR="00550279" w:rsidRPr="00643E72" w:rsidRDefault="00550279" w:rsidP="002C3483">
      <w:pPr>
        <w:numPr>
          <w:ilvl w:val="1"/>
          <w:numId w:val="5"/>
        </w:numPr>
        <w:rPr>
          <w:rFonts w:ascii="Times New Roman" w:hAnsi="Times New Roman"/>
          <w:sz w:val="24"/>
          <w:szCs w:val="24"/>
        </w:rPr>
      </w:pPr>
      <w:r w:rsidRPr="00643E72">
        <w:rPr>
          <w:rFonts w:ascii="Times New Roman" w:hAnsi="Times New Roman"/>
          <w:sz w:val="24"/>
          <w:szCs w:val="24"/>
        </w:rPr>
        <w:t>Sustainable formal teams focusing on using data for improvement.  Teams consist of all stakeholders</w:t>
      </w:r>
      <w:r>
        <w:rPr>
          <w:rFonts w:ascii="Times New Roman" w:hAnsi="Times New Roman"/>
          <w:sz w:val="24"/>
          <w:szCs w:val="24"/>
        </w:rPr>
        <w:t>,</w:t>
      </w:r>
      <w:r w:rsidRPr="00643E72">
        <w:rPr>
          <w:rFonts w:ascii="Times New Roman" w:hAnsi="Times New Roman"/>
          <w:sz w:val="24"/>
          <w:szCs w:val="24"/>
        </w:rPr>
        <w:t xml:space="preserve"> ensuring that data </w:t>
      </w:r>
      <w:r>
        <w:rPr>
          <w:rFonts w:ascii="Times New Roman" w:hAnsi="Times New Roman"/>
          <w:sz w:val="24"/>
          <w:szCs w:val="24"/>
        </w:rPr>
        <w:t>are</w:t>
      </w:r>
      <w:r w:rsidRPr="00643E72">
        <w:rPr>
          <w:rFonts w:ascii="Times New Roman" w:hAnsi="Times New Roman"/>
          <w:sz w:val="24"/>
          <w:szCs w:val="24"/>
        </w:rPr>
        <w:t xml:space="preserve"> analyzed and resulting “improvements” are appropriate and geared to program enhancement.</w:t>
      </w:r>
    </w:p>
    <w:p w:rsidR="00550279" w:rsidRPr="00643E72" w:rsidRDefault="00550279" w:rsidP="002C3483">
      <w:pPr>
        <w:numPr>
          <w:ilvl w:val="0"/>
          <w:numId w:val="5"/>
        </w:numPr>
        <w:rPr>
          <w:rFonts w:ascii="Times New Roman" w:hAnsi="Times New Roman"/>
          <w:sz w:val="24"/>
          <w:szCs w:val="24"/>
        </w:rPr>
      </w:pPr>
      <w:r w:rsidRPr="00643E72">
        <w:rPr>
          <w:rFonts w:ascii="Times New Roman" w:hAnsi="Times New Roman"/>
          <w:sz w:val="24"/>
          <w:szCs w:val="24"/>
        </w:rPr>
        <w:t>Communications</w:t>
      </w:r>
    </w:p>
    <w:p w:rsidR="00550279" w:rsidRPr="00643E72" w:rsidRDefault="00550279" w:rsidP="002C3483">
      <w:pPr>
        <w:numPr>
          <w:ilvl w:val="1"/>
          <w:numId w:val="5"/>
        </w:numPr>
        <w:rPr>
          <w:rFonts w:ascii="Times New Roman" w:hAnsi="Times New Roman"/>
          <w:sz w:val="24"/>
          <w:szCs w:val="24"/>
        </w:rPr>
      </w:pPr>
      <w:r w:rsidRPr="00643E72">
        <w:rPr>
          <w:rFonts w:ascii="Times New Roman" w:hAnsi="Times New Roman"/>
          <w:sz w:val="24"/>
          <w:szCs w:val="24"/>
        </w:rPr>
        <w:t>Quality communications strategies are employed to inform and influence critical education stakeholders.  In addition, communication products are shared with networks that offer the greatest opportunity for suggested strategies to be considered and employed.</w:t>
      </w:r>
    </w:p>
    <w:p w:rsidR="00550279" w:rsidRPr="00643E72" w:rsidRDefault="00550279" w:rsidP="002C3483">
      <w:pPr>
        <w:numPr>
          <w:ilvl w:val="0"/>
          <w:numId w:val="5"/>
        </w:numPr>
        <w:rPr>
          <w:rFonts w:ascii="Times New Roman" w:hAnsi="Times New Roman"/>
          <w:sz w:val="24"/>
          <w:szCs w:val="24"/>
        </w:rPr>
      </w:pPr>
      <w:r w:rsidRPr="00643E72">
        <w:rPr>
          <w:rFonts w:ascii="Times New Roman" w:hAnsi="Times New Roman"/>
          <w:sz w:val="24"/>
          <w:szCs w:val="24"/>
        </w:rPr>
        <w:t>Professional Development</w:t>
      </w:r>
    </w:p>
    <w:p w:rsidR="00550279" w:rsidRPr="00643E72" w:rsidRDefault="00550279" w:rsidP="002C3483">
      <w:pPr>
        <w:numPr>
          <w:ilvl w:val="1"/>
          <w:numId w:val="5"/>
        </w:numPr>
        <w:rPr>
          <w:rFonts w:ascii="Times New Roman" w:hAnsi="Times New Roman"/>
          <w:sz w:val="24"/>
          <w:szCs w:val="24"/>
        </w:rPr>
      </w:pPr>
      <w:r w:rsidRPr="00643E72">
        <w:rPr>
          <w:rFonts w:ascii="Times New Roman" w:hAnsi="Times New Roman"/>
          <w:sz w:val="24"/>
          <w:szCs w:val="24"/>
        </w:rPr>
        <w:t xml:space="preserve">Creating structured time for initiative members to acquire and enhance knowledge and skills to effectively implement and sustain quality projects.  </w:t>
      </w:r>
    </w:p>
    <w:p w:rsidR="00550279" w:rsidRPr="00643E72" w:rsidRDefault="00550279" w:rsidP="002C3483">
      <w:pPr>
        <w:numPr>
          <w:ilvl w:val="0"/>
          <w:numId w:val="5"/>
        </w:numPr>
        <w:rPr>
          <w:rFonts w:ascii="Times New Roman" w:hAnsi="Times New Roman"/>
          <w:sz w:val="24"/>
          <w:szCs w:val="24"/>
        </w:rPr>
      </w:pPr>
      <w:r w:rsidRPr="00643E72">
        <w:rPr>
          <w:rFonts w:ascii="Times New Roman" w:hAnsi="Times New Roman"/>
          <w:sz w:val="24"/>
          <w:szCs w:val="24"/>
        </w:rPr>
        <w:t>Unifying Programming</w:t>
      </w:r>
    </w:p>
    <w:p w:rsidR="00550279" w:rsidRPr="00643E72" w:rsidRDefault="00550279" w:rsidP="002C3483">
      <w:pPr>
        <w:numPr>
          <w:ilvl w:val="1"/>
          <w:numId w:val="5"/>
        </w:numPr>
        <w:rPr>
          <w:rFonts w:ascii="Times New Roman" w:hAnsi="Times New Roman"/>
          <w:sz w:val="24"/>
          <w:szCs w:val="24"/>
        </w:rPr>
      </w:pPr>
      <w:r w:rsidRPr="00643E72">
        <w:rPr>
          <w:rFonts w:ascii="Times New Roman" w:hAnsi="Times New Roman"/>
          <w:sz w:val="24"/>
          <w:szCs w:val="24"/>
        </w:rPr>
        <w:t>A commitment to bring the diverse programs together focusing on school community and student development.</w:t>
      </w:r>
    </w:p>
    <w:p w:rsidR="00550279" w:rsidRPr="00643E72" w:rsidRDefault="00550279" w:rsidP="002C3483">
      <w:pPr>
        <w:numPr>
          <w:ilvl w:val="0"/>
          <w:numId w:val="5"/>
        </w:numPr>
        <w:rPr>
          <w:rFonts w:ascii="Times New Roman" w:hAnsi="Times New Roman"/>
          <w:sz w:val="24"/>
          <w:szCs w:val="24"/>
        </w:rPr>
      </w:pPr>
      <w:r w:rsidRPr="00643E72">
        <w:rPr>
          <w:rFonts w:ascii="Times New Roman" w:hAnsi="Times New Roman"/>
          <w:sz w:val="24"/>
          <w:szCs w:val="24"/>
        </w:rPr>
        <w:t>Creating and Sustaining Relationships</w:t>
      </w:r>
    </w:p>
    <w:p w:rsidR="00550279" w:rsidRPr="00643E72" w:rsidRDefault="00550279" w:rsidP="002C3483">
      <w:pPr>
        <w:numPr>
          <w:ilvl w:val="1"/>
          <w:numId w:val="5"/>
        </w:numPr>
        <w:rPr>
          <w:rFonts w:ascii="Times New Roman" w:hAnsi="Times New Roman"/>
          <w:sz w:val="24"/>
          <w:szCs w:val="24"/>
        </w:rPr>
      </w:pPr>
      <w:r w:rsidRPr="00643E72">
        <w:rPr>
          <w:rFonts w:ascii="Times New Roman" w:hAnsi="Times New Roman"/>
          <w:sz w:val="24"/>
          <w:szCs w:val="24"/>
        </w:rPr>
        <w:t>A commitment to bring youth with and without disabilities together through programs so that all youth benefit.</w:t>
      </w:r>
    </w:p>
    <w:p w:rsidR="00550279" w:rsidRPr="00643E72" w:rsidRDefault="00550279" w:rsidP="002C3483">
      <w:pPr>
        <w:pStyle w:val="NormalWeb"/>
        <w:spacing w:before="0" w:beforeAutospacing="0"/>
      </w:pPr>
    </w:p>
    <w:p w:rsidR="00550279" w:rsidRDefault="00550279" w:rsidP="002C3483">
      <w:pPr>
        <w:pStyle w:val="NormalWeb"/>
        <w:spacing w:before="0" w:beforeAutospacing="0"/>
      </w:pPr>
      <w:r w:rsidRPr="00643E72">
        <w:t>More on Project U</w:t>
      </w:r>
      <w:r>
        <w:t>NIFY</w:t>
      </w:r>
      <w:r w:rsidRPr="00643E72">
        <w:t xml:space="preserve"> may be found </w:t>
      </w:r>
      <w:r>
        <w:t>at</w:t>
      </w:r>
      <w:r w:rsidRPr="00643E72">
        <w:t xml:space="preserve">: </w:t>
      </w:r>
      <w:hyperlink r:id="rId11" w:history="1">
        <w:r w:rsidRPr="00F812B8">
          <w:rPr>
            <w:rStyle w:val="Hyperlink"/>
            <w:b/>
            <w:color w:val="002060"/>
          </w:rPr>
          <w:t>http://www.specialolympics.org/project_unify.aspx</w:t>
        </w:r>
      </w:hyperlink>
      <w:r>
        <w:t xml:space="preserve"> and in Appendix 1 of the Supplemental Materials.</w:t>
      </w:r>
    </w:p>
    <w:p w:rsidR="00550279" w:rsidRDefault="00550279" w:rsidP="002C3483">
      <w:pPr>
        <w:pStyle w:val="NormalWeb"/>
        <w:spacing w:before="0" w:beforeAutospacing="0"/>
      </w:pPr>
    </w:p>
    <w:p w:rsidR="00550279" w:rsidRPr="00643E72" w:rsidRDefault="00550279" w:rsidP="002C3483">
      <w:pPr>
        <w:pStyle w:val="NormalWeb"/>
        <w:rPr>
          <w:b/>
        </w:rPr>
      </w:pPr>
      <w:r w:rsidRPr="00643E72">
        <w:rPr>
          <w:b/>
        </w:rPr>
        <w:t>Background of S</w:t>
      </w:r>
      <w:r>
        <w:rPr>
          <w:b/>
        </w:rPr>
        <w:t xml:space="preserve">pecial </w:t>
      </w:r>
      <w:r w:rsidRPr="00643E72">
        <w:rPr>
          <w:b/>
        </w:rPr>
        <w:t>O</w:t>
      </w:r>
      <w:r>
        <w:rPr>
          <w:b/>
        </w:rPr>
        <w:t>lympics</w:t>
      </w:r>
      <w:r w:rsidRPr="00643E72">
        <w:rPr>
          <w:b/>
        </w:rPr>
        <w:t xml:space="preserve"> Get Into It</w:t>
      </w:r>
      <w:r>
        <w:rPr>
          <w:b/>
        </w:rPr>
        <w:t>® (SOGII)</w:t>
      </w:r>
      <w:r w:rsidRPr="00643E72">
        <w:rPr>
          <w:b/>
        </w:rPr>
        <w:t>:</w:t>
      </w:r>
    </w:p>
    <w:p w:rsidR="00550279" w:rsidRPr="00643E72" w:rsidRDefault="00550279" w:rsidP="002C3483">
      <w:pPr>
        <w:rPr>
          <w:rFonts w:ascii="Times New Roman" w:hAnsi="Times New Roman"/>
          <w:sz w:val="24"/>
          <w:szCs w:val="24"/>
        </w:rPr>
      </w:pPr>
      <w:r w:rsidRPr="00643E72">
        <w:rPr>
          <w:rFonts w:ascii="Times New Roman" w:hAnsi="Times New Roman"/>
          <w:sz w:val="24"/>
          <w:szCs w:val="24"/>
        </w:rPr>
        <w:t xml:space="preserve">In late 1999, </w:t>
      </w:r>
      <w:r>
        <w:rPr>
          <w:rFonts w:ascii="Times New Roman" w:hAnsi="Times New Roman"/>
          <w:sz w:val="24"/>
          <w:szCs w:val="24"/>
        </w:rPr>
        <w:t xml:space="preserve">Special Olympics Program </w:t>
      </w:r>
      <w:r w:rsidRPr="00643E72">
        <w:rPr>
          <w:rFonts w:ascii="Times New Roman" w:hAnsi="Times New Roman"/>
          <w:sz w:val="24"/>
          <w:szCs w:val="24"/>
        </w:rPr>
        <w:t>leaders requested a resource tool that could reach into schools for the purpose of recruiting more school</w:t>
      </w:r>
      <w:r>
        <w:rPr>
          <w:rFonts w:ascii="Times New Roman" w:hAnsi="Times New Roman"/>
          <w:sz w:val="24"/>
          <w:szCs w:val="24"/>
        </w:rPr>
        <w:t>-</w:t>
      </w:r>
      <w:r w:rsidRPr="00643E72">
        <w:rPr>
          <w:rFonts w:ascii="Times New Roman" w:hAnsi="Times New Roman"/>
          <w:sz w:val="24"/>
          <w:szCs w:val="24"/>
        </w:rPr>
        <w:t>aged athletes to the Movement and</w:t>
      </w:r>
      <w:r>
        <w:rPr>
          <w:rFonts w:ascii="Times New Roman" w:hAnsi="Times New Roman"/>
          <w:sz w:val="24"/>
          <w:szCs w:val="24"/>
        </w:rPr>
        <w:t>,</w:t>
      </w:r>
      <w:r w:rsidRPr="00643E72">
        <w:rPr>
          <w:rFonts w:ascii="Times New Roman" w:hAnsi="Times New Roman"/>
          <w:sz w:val="24"/>
          <w:szCs w:val="24"/>
        </w:rPr>
        <w:t xml:space="preserve"> at the same time educat</w:t>
      </w:r>
      <w:r>
        <w:rPr>
          <w:rFonts w:ascii="Times New Roman" w:hAnsi="Times New Roman"/>
          <w:sz w:val="24"/>
          <w:szCs w:val="24"/>
        </w:rPr>
        <w:t xml:space="preserve">e </w:t>
      </w:r>
      <w:r w:rsidRPr="00643E72">
        <w:rPr>
          <w:rFonts w:ascii="Times New Roman" w:hAnsi="Times New Roman"/>
          <w:sz w:val="24"/>
          <w:szCs w:val="24"/>
        </w:rPr>
        <w:t xml:space="preserve"> and involv</w:t>
      </w:r>
      <w:r>
        <w:rPr>
          <w:rFonts w:ascii="Times New Roman" w:hAnsi="Times New Roman"/>
          <w:sz w:val="24"/>
          <w:szCs w:val="24"/>
        </w:rPr>
        <w:t xml:space="preserve">e </w:t>
      </w:r>
      <w:r w:rsidRPr="00643E72">
        <w:rPr>
          <w:rFonts w:ascii="Times New Roman" w:hAnsi="Times New Roman"/>
          <w:sz w:val="24"/>
          <w:szCs w:val="24"/>
        </w:rPr>
        <w:t xml:space="preserve"> a new generation of young people in Special Olympics.  A team consisting of Program staff, youth leaders, athletes, family members, curriculum experts, Special Olympics Board members</w:t>
      </w:r>
      <w:r>
        <w:rPr>
          <w:rFonts w:ascii="Times New Roman" w:hAnsi="Times New Roman"/>
          <w:sz w:val="24"/>
          <w:szCs w:val="24"/>
        </w:rPr>
        <w:t>,</w:t>
      </w:r>
      <w:r w:rsidRPr="00643E72">
        <w:rPr>
          <w:rFonts w:ascii="Times New Roman" w:hAnsi="Times New Roman"/>
          <w:sz w:val="24"/>
          <w:szCs w:val="24"/>
        </w:rPr>
        <w:t xml:space="preserve"> and educators created SO</w:t>
      </w:r>
      <w:r>
        <w:rPr>
          <w:rFonts w:ascii="Times New Roman" w:hAnsi="Times New Roman"/>
          <w:sz w:val="24"/>
          <w:szCs w:val="24"/>
        </w:rPr>
        <w:t>GII</w:t>
      </w:r>
      <w:r w:rsidRPr="00643E72">
        <w:rPr>
          <w:rFonts w:ascii="Times New Roman" w:hAnsi="Times New Roman"/>
          <w:sz w:val="24"/>
          <w:szCs w:val="24"/>
        </w:rPr>
        <w:t xml:space="preserve"> over a 6 month time frame, includ</w:t>
      </w:r>
      <w:r>
        <w:rPr>
          <w:rFonts w:ascii="Times New Roman" w:hAnsi="Times New Roman"/>
          <w:sz w:val="24"/>
          <w:szCs w:val="24"/>
        </w:rPr>
        <w:t>ing</w:t>
      </w:r>
      <w:r w:rsidRPr="00643E72">
        <w:rPr>
          <w:rFonts w:ascii="Times New Roman" w:hAnsi="Times New Roman"/>
          <w:sz w:val="24"/>
          <w:szCs w:val="24"/>
        </w:rPr>
        <w:t xml:space="preserve"> limited field testing </w:t>
      </w:r>
      <w:r>
        <w:rPr>
          <w:rFonts w:ascii="Times New Roman" w:hAnsi="Times New Roman"/>
          <w:sz w:val="24"/>
          <w:szCs w:val="24"/>
        </w:rPr>
        <w:t>in</w:t>
      </w:r>
      <w:r w:rsidRPr="00643E72">
        <w:rPr>
          <w:rFonts w:ascii="Times New Roman" w:hAnsi="Times New Roman"/>
          <w:sz w:val="24"/>
          <w:szCs w:val="24"/>
        </w:rPr>
        <w:t xml:space="preserve"> approximately 50 school</w:t>
      </w:r>
      <w:r>
        <w:rPr>
          <w:rFonts w:ascii="Times New Roman" w:hAnsi="Times New Roman"/>
          <w:sz w:val="24"/>
          <w:szCs w:val="24"/>
        </w:rPr>
        <w:t>s</w:t>
      </w:r>
      <w:r w:rsidRPr="00643E72">
        <w:rPr>
          <w:rFonts w:ascii="Times New Roman" w:hAnsi="Times New Roman"/>
          <w:sz w:val="24"/>
          <w:szCs w:val="24"/>
        </w:rPr>
        <w:t xml:space="preserve"> throughout the </w:t>
      </w:r>
      <w:smartTag w:uri="urn:schemas-microsoft-com:office:smarttags" w:element="place">
        <w:smartTag w:uri="urn:schemas-microsoft-com:office:smarttags" w:element="country-region">
          <w:r w:rsidRPr="00643E72">
            <w:rPr>
              <w:rFonts w:ascii="Times New Roman" w:hAnsi="Times New Roman"/>
              <w:sz w:val="24"/>
              <w:szCs w:val="24"/>
            </w:rPr>
            <w:t>United States</w:t>
          </w:r>
        </w:smartTag>
      </w:smartTag>
      <w:r w:rsidRPr="00643E72">
        <w:rPr>
          <w:rFonts w:ascii="Times New Roman" w:hAnsi="Times New Roman"/>
          <w:sz w:val="24"/>
          <w:szCs w:val="24"/>
        </w:rPr>
        <w:t>.</w:t>
      </w:r>
    </w:p>
    <w:p w:rsidR="00550279" w:rsidRPr="00643E72" w:rsidRDefault="00550279" w:rsidP="002C3483">
      <w:pPr>
        <w:rPr>
          <w:rFonts w:ascii="Times New Roman" w:hAnsi="Times New Roman"/>
          <w:sz w:val="24"/>
          <w:szCs w:val="24"/>
        </w:rPr>
      </w:pPr>
    </w:p>
    <w:p w:rsidR="00550279" w:rsidRPr="00643E72" w:rsidRDefault="00550279" w:rsidP="002C3483">
      <w:pPr>
        <w:rPr>
          <w:rFonts w:ascii="Times New Roman" w:hAnsi="Times New Roman"/>
          <w:sz w:val="24"/>
          <w:szCs w:val="24"/>
        </w:rPr>
      </w:pPr>
    </w:p>
    <w:p w:rsidR="00550279" w:rsidRPr="00643E72" w:rsidRDefault="00550279" w:rsidP="002C3483">
      <w:pPr>
        <w:rPr>
          <w:rFonts w:ascii="Times New Roman" w:hAnsi="Times New Roman"/>
          <w:b/>
          <w:sz w:val="24"/>
          <w:szCs w:val="24"/>
        </w:rPr>
      </w:pPr>
      <w:r w:rsidRPr="00643E72">
        <w:rPr>
          <w:rFonts w:ascii="Times New Roman" w:hAnsi="Times New Roman"/>
          <w:b/>
          <w:sz w:val="24"/>
          <w:szCs w:val="24"/>
        </w:rPr>
        <w:t>Description of SO Get Into It:</w:t>
      </w:r>
    </w:p>
    <w:p w:rsidR="00550279" w:rsidRPr="00643E72" w:rsidRDefault="00550279" w:rsidP="002C3483">
      <w:pPr>
        <w:rPr>
          <w:rFonts w:ascii="Times New Roman" w:hAnsi="Times New Roman"/>
          <w:sz w:val="24"/>
          <w:szCs w:val="24"/>
        </w:rPr>
      </w:pPr>
    </w:p>
    <w:p w:rsidR="00550279" w:rsidRDefault="00550279" w:rsidP="002C3483">
      <w:pPr>
        <w:rPr>
          <w:rFonts w:ascii="Times New Roman" w:hAnsi="Times New Roman"/>
          <w:sz w:val="24"/>
          <w:szCs w:val="24"/>
        </w:rPr>
      </w:pPr>
      <w:r>
        <w:rPr>
          <w:rFonts w:ascii="Times New Roman" w:hAnsi="Times New Roman"/>
          <w:sz w:val="24"/>
          <w:szCs w:val="24"/>
        </w:rPr>
        <w:t>SOGII will be updated so that it operates as a tool to achieve the mission of Project UNIFY, as outlined above.  SOGII version 2.5</w:t>
      </w:r>
      <w:r w:rsidRPr="00643E72">
        <w:t xml:space="preserve"> </w:t>
      </w:r>
      <w:r w:rsidRPr="003E2B94">
        <w:rPr>
          <w:rFonts w:ascii="Times New Roman" w:hAnsi="Times New Roman"/>
          <w:sz w:val="24"/>
          <w:szCs w:val="24"/>
        </w:rPr>
        <w:t>upon completion</w:t>
      </w:r>
      <w:r>
        <w:rPr>
          <w:rFonts w:ascii="Times New Roman" w:hAnsi="Times New Roman"/>
          <w:sz w:val="24"/>
          <w:szCs w:val="24"/>
        </w:rPr>
        <w:t xml:space="preserve"> in the summer of 2010</w:t>
      </w:r>
      <w:r w:rsidRPr="003E2B94">
        <w:rPr>
          <w:rFonts w:ascii="Times New Roman" w:hAnsi="Times New Roman"/>
          <w:sz w:val="24"/>
          <w:szCs w:val="24"/>
        </w:rPr>
        <w:t>, will</w:t>
      </w:r>
      <w:r>
        <w:t xml:space="preserve"> </w:t>
      </w:r>
      <w:r>
        <w:rPr>
          <w:rFonts w:ascii="Times New Roman" w:hAnsi="Times New Roman"/>
          <w:sz w:val="24"/>
          <w:szCs w:val="24"/>
        </w:rPr>
        <w:t>consist</w:t>
      </w:r>
      <w:r w:rsidRPr="00643E72">
        <w:rPr>
          <w:rFonts w:ascii="Times New Roman" w:hAnsi="Times New Roman"/>
          <w:sz w:val="24"/>
          <w:szCs w:val="24"/>
        </w:rPr>
        <w:t xml:space="preserve"> of </w:t>
      </w:r>
      <w:r>
        <w:rPr>
          <w:rFonts w:ascii="Times New Roman" w:hAnsi="Times New Roman"/>
          <w:sz w:val="24"/>
          <w:szCs w:val="24"/>
        </w:rPr>
        <w:t xml:space="preserve">online </w:t>
      </w:r>
      <w:r w:rsidRPr="00643E72">
        <w:rPr>
          <w:rFonts w:ascii="Times New Roman" w:hAnsi="Times New Roman"/>
          <w:sz w:val="24"/>
          <w:szCs w:val="24"/>
        </w:rPr>
        <w:t xml:space="preserve">resources that include lessons, activities, </w:t>
      </w:r>
      <w:r>
        <w:rPr>
          <w:rFonts w:ascii="Times New Roman" w:hAnsi="Times New Roman"/>
          <w:sz w:val="24"/>
          <w:szCs w:val="24"/>
        </w:rPr>
        <w:t>video</w:t>
      </w:r>
      <w:r w:rsidRPr="00643E72">
        <w:rPr>
          <w:rFonts w:ascii="Times New Roman" w:hAnsi="Times New Roman"/>
          <w:sz w:val="24"/>
          <w:szCs w:val="24"/>
        </w:rPr>
        <w:t>s, athlete stories and supplemental materials</w:t>
      </w:r>
      <w:r>
        <w:rPr>
          <w:rFonts w:ascii="Times New Roman" w:hAnsi="Times New Roman"/>
          <w:sz w:val="24"/>
          <w:szCs w:val="24"/>
        </w:rPr>
        <w:t xml:space="preserve">.  </w:t>
      </w:r>
      <w:r w:rsidRPr="00643E72">
        <w:rPr>
          <w:rFonts w:ascii="Times New Roman" w:hAnsi="Times New Roman"/>
          <w:sz w:val="24"/>
          <w:szCs w:val="24"/>
        </w:rPr>
        <w:t xml:space="preserve">At the core of </w:t>
      </w:r>
      <w:r>
        <w:rPr>
          <w:rFonts w:ascii="Times New Roman" w:hAnsi="Times New Roman"/>
          <w:sz w:val="24"/>
          <w:szCs w:val="24"/>
        </w:rPr>
        <w:t>SOGII</w:t>
      </w:r>
      <w:r w:rsidRPr="00643E72">
        <w:rPr>
          <w:rFonts w:ascii="Times New Roman" w:hAnsi="Times New Roman"/>
          <w:sz w:val="24"/>
          <w:szCs w:val="24"/>
        </w:rPr>
        <w:t xml:space="preserve"> </w:t>
      </w:r>
      <w:r>
        <w:rPr>
          <w:rFonts w:ascii="Times New Roman" w:hAnsi="Times New Roman"/>
          <w:sz w:val="24"/>
          <w:szCs w:val="24"/>
        </w:rPr>
        <w:t>will be age-appropriate</w:t>
      </w:r>
      <w:r w:rsidRPr="00643E72">
        <w:rPr>
          <w:rFonts w:ascii="Times New Roman" w:hAnsi="Times New Roman"/>
          <w:sz w:val="24"/>
          <w:szCs w:val="24"/>
        </w:rPr>
        <w:t xml:space="preserve"> lessons designed to be taught in the context of class period</w:t>
      </w:r>
      <w:r>
        <w:rPr>
          <w:rFonts w:ascii="Times New Roman" w:hAnsi="Times New Roman"/>
          <w:sz w:val="24"/>
          <w:szCs w:val="24"/>
        </w:rPr>
        <w:t>s</w:t>
      </w:r>
      <w:r w:rsidRPr="00643E72">
        <w:rPr>
          <w:rFonts w:ascii="Times New Roman" w:hAnsi="Times New Roman"/>
          <w:sz w:val="24"/>
          <w:szCs w:val="24"/>
        </w:rPr>
        <w:t xml:space="preserve">.  </w:t>
      </w:r>
      <w:r>
        <w:rPr>
          <w:rFonts w:ascii="Times New Roman" w:hAnsi="Times New Roman"/>
          <w:sz w:val="24"/>
          <w:szCs w:val="24"/>
        </w:rPr>
        <w:t xml:space="preserve">Activities with ties to service-learning </w:t>
      </w:r>
      <w:r w:rsidRPr="00643E72">
        <w:rPr>
          <w:rFonts w:ascii="Times New Roman" w:hAnsi="Times New Roman"/>
          <w:sz w:val="24"/>
          <w:szCs w:val="24"/>
        </w:rPr>
        <w:t>are completed in a classroom</w:t>
      </w:r>
      <w:r>
        <w:rPr>
          <w:rFonts w:ascii="Times New Roman" w:hAnsi="Times New Roman"/>
          <w:sz w:val="24"/>
          <w:szCs w:val="24"/>
        </w:rPr>
        <w:t xml:space="preserve"> or community setting</w:t>
      </w:r>
      <w:r w:rsidRPr="00643E72">
        <w:rPr>
          <w:rFonts w:ascii="Times New Roman" w:hAnsi="Times New Roman"/>
          <w:sz w:val="24"/>
          <w:szCs w:val="24"/>
        </w:rPr>
        <w:t xml:space="preserve">, as part of a club, </w:t>
      </w:r>
      <w:r>
        <w:rPr>
          <w:rFonts w:ascii="Times New Roman" w:hAnsi="Times New Roman"/>
          <w:sz w:val="24"/>
          <w:szCs w:val="24"/>
        </w:rPr>
        <w:t xml:space="preserve">an </w:t>
      </w:r>
      <w:r w:rsidRPr="00643E72">
        <w:rPr>
          <w:rFonts w:ascii="Times New Roman" w:hAnsi="Times New Roman"/>
          <w:sz w:val="24"/>
          <w:szCs w:val="24"/>
        </w:rPr>
        <w:t xml:space="preserve">afterschool activity or </w:t>
      </w:r>
      <w:r>
        <w:rPr>
          <w:rFonts w:ascii="Times New Roman" w:hAnsi="Times New Roman"/>
          <w:sz w:val="24"/>
          <w:szCs w:val="24"/>
        </w:rPr>
        <w:t xml:space="preserve">a </w:t>
      </w:r>
      <w:r w:rsidRPr="00643E72">
        <w:rPr>
          <w:rFonts w:ascii="Times New Roman" w:hAnsi="Times New Roman"/>
          <w:sz w:val="24"/>
          <w:szCs w:val="24"/>
        </w:rPr>
        <w:t>community</w:t>
      </w:r>
      <w:r>
        <w:rPr>
          <w:rFonts w:ascii="Times New Roman" w:hAnsi="Times New Roman"/>
          <w:sz w:val="24"/>
          <w:szCs w:val="24"/>
        </w:rPr>
        <w:t>-</w:t>
      </w:r>
      <w:r w:rsidRPr="00643E72">
        <w:rPr>
          <w:rFonts w:ascii="Times New Roman" w:hAnsi="Times New Roman"/>
          <w:sz w:val="24"/>
          <w:szCs w:val="24"/>
        </w:rPr>
        <w:t xml:space="preserve">based event and include involvement with local Special Olympics Programs whenever possible.  </w:t>
      </w:r>
    </w:p>
    <w:p w:rsidR="00550279" w:rsidRPr="00643E72" w:rsidRDefault="00550279" w:rsidP="002C3483">
      <w:pPr>
        <w:rPr>
          <w:rFonts w:ascii="Times New Roman" w:hAnsi="Times New Roman"/>
          <w:sz w:val="24"/>
          <w:szCs w:val="24"/>
        </w:rPr>
      </w:pPr>
    </w:p>
    <w:p w:rsidR="00550279" w:rsidRDefault="00550279" w:rsidP="008A337A">
      <w:pPr>
        <w:rPr>
          <w:rFonts w:ascii="Times New Roman" w:hAnsi="Times New Roman"/>
          <w:sz w:val="24"/>
          <w:szCs w:val="24"/>
        </w:rPr>
      </w:pPr>
      <w:r>
        <w:rPr>
          <w:rFonts w:ascii="Times New Roman" w:hAnsi="Times New Roman"/>
          <w:sz w:val="24"/>
          <w:szCs w:val="24"/>
        </w:rPr>
        <w:t>W</w:t>
      </w:r>
      <w:r w:rsidRPr="00643E72">
        <w:rPr>
          <w:rFonts w:ascii="Times New Roman" w:hAnsi="Times New Roman"/>
          <w:sz w:val="24"/>
          <w:szCs w:val="24"/>
        </w:rPr>
        <w:t>e have developed an organizing framework</w:t>
      </w:r>
      <w:r>
        <w:rPr>
          <w:rFonts w:ascii="Times New Roman" w:hAnsi="Times New Roman"/>
          <w:sz w:val="24"/>
          <w:szCs w:val="24"/>
        </w:rPr>
        <w:t xml:space="preserve"> for version 2.5</w:t>
      </w:r>
      <w:r w:rsidRPr="00643E72">
        <w:rPr>
          <w:rFonts w:ascii="Times New Roman" w:hAnsi="Times New Roman"/>
          <w:sz w:val="24"/>
          <w:szCs w:val="24"/>
        </w:rPr>
        <w:t xml:space="preserve"> that</w:t>
      </w:r>
      <w:r>
        <w:rPr>
          <w:rFonts w:ascii="Times New Roman" w:hAnsi="Times New Roman"/>
          <w:sz w:val="24"/>
          <w:szCs w:val="24"/>
        </w:rPr>
        <w:t xml:space="preserve">, </w:t>
      </w:r>
      <w:r w:rsidRPr="00643E72">
        <w:rPr>
          <w:rFonts w:ascii="Times New Roman" w:hAnsi="Times New Roman"/>
          <w:sz w:val="24"/>
          <w:szCs w:val="24"/>
        </w:rPr>
        <w:t>while simple and effective, is results oriented and advances a social movement agenda by focusing on student</w:t>
      </w:r>
      <w:r>
        <w:rPr>
          <w:rFonts w:ascii="Times New Roman" w:hAnsi="Times New Roman"/>
          <w:sz w:val="24"/>
          <w:szCs w:val="24"/>
        </w:rPr>
        <w:t>s’</w:t>
      </w:r>
      <w:r w:rsidRPr="00643E72">
        <w:rPr>
          <w:rFonts w:ascii="Times New Roman" w:hAnsi="Times New Roman"/>
          <w:sz w:val="24"/>
          <w:szCs w:val="24"/>
        </w:rPr>
        <w:t xml:space="preserve"> civic knowledge and skill development.</w:t>
      </w:r>
    </w:p>
    <w:p w:rsidR="00550279" w:rsidRPr="00643E72" w:rsidRDefault="00550279" w:rsidP="008A337A">
      <w:pPr>
        <w:rPr>
          <w:rFonts w:ascii="Times New Roman" w:hAnsi="Times New Roman"/>
          <w:sz w:val="24"/>
          <w:szCs w:val="24"/>
        </w:rPr>
      </w:pPr>
    </w:p>
    <w:p w:rsidR="00550279" w:rsidRPr="00643E72" w:rsidRDefault="00550279" w:rsidP="008A337A">
      <w:pPr>
        <w:pStyle w:val="ListParagraph"/>
        <w:numPr>
          <w:ilvl w:val="1"/>
          <w:numId w:val="2"/>
        </w:numPr>
        <w:ind w:right="-720"/>
        <w:rPr>
          <w:rFonts w:ascii="Times New Roman" w:hAnsi="Times New Roman"/>
          <w:sz w:val="24"/>
          <w:szCs w:val="24"/>
        </w:rPr>
      </w:pPr>
      <w:r w:rsidRPr="00643E72">
        <w:rPr>
          <w:rFonts w:ascii="Times New Roman" w:hAnsi="Times New Roman"/>
          <w:b/>
          <w:sz w:val="24"/>
          <w:szCs w:val="24"/>
        </w:rPr>
        <w:t>Educate</w:t>
      </w:r>
      <w:r w:rsidRPr="00643E72">
        <w:rPr>
          <w:rFonts w:ascii="Times New Roman" w:hAnsi="Times New Roman"/>
          <w:sz w:val="24"/>
          <w:szCs w:val="24"/>
        </w:rPr>
        <w:t>:</w:t>
      </w:r>
      <w:r w:rsidRPr="00643E72">
        <w:rPr>
          <w:rFonts w:ascii="Times New Roman" w:hAnsi="Times New Roman"/>
          <w:i/>
          <w:sz w:val="24"/>
          <w:szCs w:val="24"/>
        </w:rPr>
        <w:t xml:space="preserve"> </w:t>
      </w:r>
      <w:r w:rsidRPr="00643E72">
        <w:rPr>
          <w:rFonts w:ascii="Times New Roman" w:hAnsi="Times New Roman"/>
          <w:sz w:val="24"/>
          <w:szCs w:val="24"/>
        </w:rPr>
        <w:t xml:space="preserve">Provide young people with school and community-based opportunities and strategies to help them understand their potential and ways </w:t>
      </w:r>
      <w:r>
        <w:rPr>
          <w:rFonts w:ascii="Times New Roman" w:hAnsi="Times New Roman"/>
          <w:sz w:val="24"/>
          <w:szCs w:val="24"/>
        </w:rPr>
        <w:t>to</w:t>
      </w:r>
      <w:r w:rsidRPr="00643E72">
        <w:rPr>
          <w:rFonts w:ascii="Times New Roman" w:hAnsi="Times New Roman"/>
          <w:sz w:val="24"/>
          <w:szCs w:val="24"/>
        </w:rPr>
        <w:t xml:space="preserve"> serv</w:t>
      </w:r>
      <w:r>
        <w:rPr>
          <w:rFonts w:ascii="Times New Roman" w:hAnsi="Times New Roman"/>
          <w:sz w:val="24"/>
          <w:szCs w:val="24"/>
        </w:rPr>
        <w:t>e</w:t>
      </w:r>
      <w:r w:rsidRPr="00643E72">
        <w:rPr>
          <w:rFonts w:ascii="Times New Roman" w:hAnsi="Times New Roman"/>
          <w:sz w:val="24"/>
          <w:szCs w:val="24"/>
        </w:rPr>
        <w:t xml:space="preserve"> as active agents for change in their local, national and global communities;</w:t>
      </w:r>
    </w:p>
    <w:p w:rsidR="00550279" w:rsidRPr="00643E72" w:rsidRDefault="00550279" w:rsidP="008A337A">
      <w:pPr>
        <w:pStyle w:val="ListParagraph"/>
        <w:numPr>
          <w:ilvl w:val="1"/>
          <w:numId w:val="2"/>
        </w:numPr>
        <w:ind w:right="-720"/>
        <w:rPr>
          <w:rFonts w:ascii="Times New Roman" w:hAnsi="Times New Roman"/>
          <w:sz w:val="24"/>
          <w:szCs w:val="24"/>
        </w:rPr>
      </w:pPr>
      <w:r w:rsidRPr="00643E72">
        <w:rPr>
          <w:rFonts w:ascii="Times New Roman" w:hAnsi="Times New Roman"/>
          <w:b/>
          <w:sz w:val="24"/>
          <w:szCs w:val="24"/>
        </w:rPr>
        <w:t>Motivate</w:t>
      </w:r>
      <w:r w:rsidRPr="00643E72">
        <w:rPr>
          <w:rFonts w:ascii="Times New Roman" w:hAnsi="Times New Roman"/>
          <w:sz w:val="24"/>
          <w:szCs w:val="24"/>
        </w:rPr>
        <w:t>: Energize young people to unleash their creative leadership potential to accept, respect and advocate with and for persons with intellectual disabilities;</w:t>
      </w:r>
    </w:p>
    <w:p w:rsidR="00550279" w:rsidRPr="00643E72" w:rsidRDefault="00550279" w:rsidP="008A337A">
      <w:pPr>
        <w:pStyle w:val="ListParagraph"/>
        <w:numPr>
          <w:ilvl w:val="1"/>
          <w:numId w:val="2"/>
        </w:numPr>
        <w:ind w:right="-720"/>
        <w:rPr>
          <w:rFonts w:ascii="Times New Roman" w:hAnsi="Times New Roman"/>
          <w:sz w:val="24"/>
          <w:szCs w:val="24"/>
        </w:rPr>
      </w:pPr>
      <w:r w:rsidRPr="00643E72">
        <w:rPr>
          <w:rFonts w:ascii="Times New Roman" w:hAnsi="Times New Roman"/>
          <w:b/>
          <w:sz w:val="24"/>
          <w:szCs w:val="24"/>
        </w:rPr>
        <w:t>Activate</w:t>
      </w:r>
      <w:r w:rsidRPr="00643E72">
        <w:rPr>
          <w:rFonts w:ascii="Times New Roman" w:hAnsi="Times New Roman"/>
          <w:sz w:val="24"/>
          <w:szCs w:val="24"/>
        </w:rPr>
        <w:t>:  Stimulate new approaches for sharing experiences</w:t>
      </w:r>
      <w:r>
        <w:rPr>
          <w:rFonts w:ascii="Times New Roman" w:hAnsi="Times New Roman"/>
          <w:sz w:val="24"/>
          <w:szCs w:val="24"/>
        </w:rPr>
        <w:t xml:space="preserve">, </w:t>
      </w:r>
      <w:r w:rsidRPr="00643E72">
        <w:rPr>
          <w:rFonts w:ascii="Times New Roman" w:hAnsi="Times New Roman"/>
          <w:sz w:val="24"/>
          <w:szCs w:val="24"/>
        </w:rPr>
        <w:t>engaging in community action and policy change.</w:t>
      </w:r>
      <w:r>
        <w:rPr>
          <w:rFonts w:ascii="Times New Roman" w:hAnsi="Times New Roman"/>
          <w:sz w:val="24"/>
          <w:szCs w:val="24"/>
        </w:rPr>
        <w:t xml:space="preserve"> </w:t>
      </w:r>
    </w:p>
    <w:p w:rsidR="00550279" w:rsidRPr="00643E72" w:rsidRDefault="00550279" w:rsidP="002C3483">
      <w:pPr>
        <w:rPr>
          <w:rFonts w:ascii="Times New Roman" w:hAnsi="Times New Roman"/>
          <w:sz w:val="24"/>
          <w:szCs w:val="24"/>
        </w:rPr>
      </w:pPr>
    </w:p>
    <w:p w:rsidR="00550279" w:rsidRDefault="00550279" w:rsidP="002C3483">
      <w:pPr>
        <w:rPr>
          <w:rFonts w:ascii="Times New Roman" w:hAnsi="Times New Roman"/>
          <w:sz w:val="24"/>
          <w:szCs w:val="24"/>
        </w:rPr>
      </w:pPr>
      <w:r>
        <w:rPr>
          <w:rFonts w:ascii="Times New Roman" w:hAnsi="Times New Roman"/>
          <w:sz w:val="24"/>
          <w:szCs w:val="24"/>
        </w:rPr>
        <w:t>SOGII</w:t>
      </w:r>
      <w:r w:rsidRPr="00643E72">
        <w:rPr>
          <w:rFonts w:ascii="Times New Roman" w:hAnsi="Times New Roman"/>
          <w:sz w:val="24"/>
          <w:szCs w:val="24"/>
        </w:rPr>
        <w:t xml:space="preserve"> </w:t>
      </w:r>
      <w:r>
        <w:rPr>
          <w:rFonts w:ascii="Times New Roman" w:hAnsi="Times New Roman"/>
          <w:sz w:val="24"/>
          <w:szCs w:val="24"/>
        </w:rPr>
        <w:t xml:space="preserve">version 2.0 </w:t>
      </w:r>
      <w:r w:rsidRPr="00643E72">
        <w:rPr>
          <w:rFonts w:ascii="Times New Roman" w:hAnsi="Times New Roman"/>
          <w:sz w:val="24"/>
          <w:szCs w:val="24"/>
        </w:rPr>
        <w:t xml:space="preserve">has been in use throughout the </w:t>
      </w:r>
      <w:smartTag w:uri="urn:schemas-microsoft-com:office:smarttags" w:element="place">
        <w:smartTag w:uri="urn:schemas-microsoft-com:office:smarttags" w:element="country-region">
          <w:r w:rsidRPr="00643E72">
            <w:rPr>
              <w:rFonts w:ascii="Times New Roman" w:hAnsi="Times New Roman"/>
              <w:sz w:val="24"/>
              <w:szCs w:val="24"/>
            </w:rPr>
            <w:t>US</w:t>
          </w:r>
        </w:smartTag>
      </w:smartTag>
      <w:r w:rsidRPr="00643E72">
        <w:rPr>
          <w:rFonts w:ascii="Times New Roman" w:hAnsi="Times New Roman"/>
          <w:sz w:val="24"/>
          <w:szCs w:val="24"/>
        </w:rPr>
        <w:t xml:space="preserve"> and approximately 70 countries since 2000.  SO</w:t>
      </w:r>
      <w:r>
        <w:rPr>
          <w:rFonts w:ascii="Times New Roman" w:hAnsi="Times New Roman"/>
          <w:sz w:val="24"/>
          <w:szCs w:val="24"/>
        </w:rPr>
        <w:t>GII</w:t>
      </w:r>
      <w:r w:rsidRPr="00643E72">
        <w:rPr>
          <w:rFonts w:ascii="Times New Roman" w:hAnsi="Times New Roman"/>
          <w:sz w:val="24"/>
          <w:szCs w:val="24"/>
        </w:rPr>
        <w:t xml:space="preserve"> is presently delivered to educators through two primary methods:  (1) Online for download at </w:t>
      </w:r>
      <w:hyperlink r:id="rId12" w:history="1">
        <w:r w:rsidRPr="00F812B8">
          <w:rPr>
            <w:rStyle w:val="Hyperlink"/>
            <w:rFonts w:ascii="Times New Roman" w:hAnsi="Times New Roman"/>
            <w:b/>
            <w:color w:val="002060"/>
            <w:sz w:val="24"/>
            <w:szCs w:val="24"/>
          </w:rPr>
          <w:t>www.specialolympics.org/getintoit</w:t>
        </w:r>
      </w:hyperlink>
      <w:r w:rsidRPr="00F812B8">
        <w:rPr>
          <w:rFonts w:ascii="Times New Roman" w:hAnsi="Times New Roman"/>
          <w:b/>
          <w:sz w:val="24"/>
          <w:szCs w:val="24"/>
        </w:rPr>
        <w:t xml:space="preserve"> </w:t>
      </w:r>
      <w:r w:rsidRPr="00643E72">
        <w:rPr>
          <w:rFonts w:ascii="Times New Roman" w:hAnsi="Times New Roman"/>
          <w:sz w:val="24"/>
          <w:szCs w:val="24"/>
        </w:rPr>
        <w:t>and (2) on a two disc package with a CD ROM for K-12 lessons in PDF format and a DVD with a variety of videos ranging from 30 second PSA’s to 45 minute programs.</w:t>
      </w:r>
    </w:p>
    <w:p w:rsidR="00550279" w:rsidRPr="00643E72" w:rsidRDefault="00550279" w:rsidP="002C3483">
      <w:pPr>
        <w:rPr>
          <w:rFonts w:ascii="Times New Roman" w:hAnsi="Times New Roman"/>
          <w:sz w:val="24"/>
          <w:szCs w:val="24"/>
        </w:rPr>
      </w:pPr>
    </w:p>
    <w:p w:rsidR="00550279" w:rsidRDefault="00550279" w:rsidP="0040669C">
      <w:pPr>
        <w:rPr>
          <w:rFonts w:ascii="Times New Roman" w:hAnsi="Times New Roman"/>
          <w:sz w:val="24"/>
          <w:szCs w:val="24"/>
        </w:rPr>
      </w:pPr>
      <w:r w:rsidRPr="00643E72">
        <w:rPr>
          <w:rFonts w:ascii="Times New Roman" w:hAnsi="Times New Roman"/>
          <w:sz w:val="24"/>
          <w:szCs w:val="24"/>
        </w:rPr>
        <w:t xml:space="preserve">While some updates and enhancements have been made over the years, now is the time to fully capitalize on the </w:t>
      </w:r>
      <w:r>
        <w:rPr>
          <w:rFonts w:ascii="Times New Roman" w:hAnsi="Times New Roman"/>
          <w:sz w:val="24"/>
          <w:szCs w:val="24"/>
        </w:rPr>
        <w:t xml:space="preserve">Special Olympics website tool, in particular the Fan Community, as well as other social networking sites, </w:t>
      </w:r>
      <w:r w:rsidRPr="00643E72">
        <w:rPr>
          <w:rFonts w:ascii="Times New Roman" w:hAnsi="Times New Roman"/>
          <w:sz w:val="24"/>
          <w:szCs w:val="24"/>
        </w:rPr>
        <w:t xml:space="preserve">to engage young people and educators </w:t>
      </w:r>
      <w:r>
        <w:rPr>
          <w:rFonts w:ascii="Times New Roman" w:hAnsi="Times New Roman"/>
          <w:sz w:val="24"/>
          <w:szCs w:val="24"/>
        </w:rPr>
        <w:t xml:space="preserve">through media </w:t>
      </w:r>
      <w:r w:rsidRPr="00643E72">
        <w:rPr>
          <w:rFonts w:ascii="Times New Roman" w:hAnsi="Times New Roman"/>
          <w:sz w:val="24"/>
          <w:szCs w:val="24"/>
        </w:rPr>
        <w:t xml:space="preserve">that were not available years ago.  </w:t>
      </w:r>
      <w:r>
        <w:rPr>
          <w:rFonts w:ascii="Times New Roman" w:hAnsi="Times New Roman"/>
          <w:sz w:val="24"/>
          <w:szCs w:val="24"/>
        </w:rPr>
        <w:t xml:space="preserve">Principals, teachers and other educators have changed practices dramatically in the way they research, access and formulate lesson plans and service learning projects.  Studies show that authentic, real life experiences are critical to successful learning.  </w:t>
      </w:r>
      <w:r w:rsidRPr="00643E72">
        <w:rPr>
          <w:rFonts w:ascii="Times New Roman" w:hAnsi="Times New Roman"/>
          <w:sz w:val="24"/>
          <w:szCs w:val="24"/>
        </w:rPr>
        <w:t>We need to enhance the present state of SO</w:t>
      </w:r>
      <w:r>
        <w:rPr>
          <w:rFonts w:ascii="Times New Roman" w:hAnsi="Times New Roman"/>
          <w:sz w:val="24"/>
          <w:szCs w:val="24"/>
        </w:rPr>
        <w:t>GII</w:t>
      </w:r>
      <w:r w:rsidRPr="00643E72">
        <w:rPr>
          <w:rFonts w:ascii="Times New Roman" w:hAnsi="Times New Roman"/>
          <w:sz w:val="24"/>
          <w:szCs w:val="24"/>
        </w:rPr>
        <w:t xml:space="preserve"> </w:t>
      </w:r>
      <w:r>
        <w:rPr>
          <w:rFonts w:ascii="Times New Roman" w:hAnsi="Times New Roman"/>
          <w:sz w:val="24"/>
          <w:szCs w:val="24"/>
        </w:rPr>
        <w:t>after</w:t>
      </w:r>
      <w:r w:rsidRPr="00643E72">
        <w:rPr>
          <w:rFonts w:ascii="Times New Roman" w:hAnsi="Times New Roman"/>
          <w:sz w:val="24"/>
          <w:szCs w:val="24"/>
        </w:rPr>
        <w:t xml:space="preserve"> nearly nine years of development and implementation </w:t>
      </w:r>
      <w:r>
        <w:rPr>
          <w:rFonts w:ascii="Times New Roman" w:hAnsi="Times New Roman"/>
          <w:sz w:val="24"/>
          <w:szCs w:val="24"/>
        </w:rPr>
        <w:t>to</w:t>
      </w:r>
      <w:r w:rsidRPr="00643E72">
        <w:rPr>
          <w:rFonts w:ascii="Times New Roman" w:hAnsi="Times New Roman"/>
          <w:sz w:val="24"/>
          <w:szCs w:val="24"/>
        </w:rPr>
        <w:t xml:space="preserve"> broaden </w:t>
      </w:r>
      <w:r>
        <w:rPr>
          <w:rFonts w:ascii="Times New Roman" w:hAnsi="Times New Roman"/>
          <w:sz w:val="24"/>
          <w:szCs w:val="24"/>
        </w:rPr>
        <w:t>its</w:t>
      </w:r>
      <w:r w:rsidRPr="00643E72">
        <w:rPr>
          <w:rFonts w:ascii="Times New Roman" w:hAnsi="Times New Roman"/>
          <w:sz w:val="24"/>
          <w:szCs w:val="24"/>
        </w:rPr>
        <w:t xml:space="preserve"> </w:t>
      </w:r>
      <w:r>
        <w:rPr>
          <w:rFonts w:ascii="Times New Roman" w:hAnsi="Times New Roman"/>
          <w:sz w:val="24"/>
          <w:szCs w:val="24"/>
        </w:rPr>
        <w:t xml:space="preserve">relevancy in the United States and </w:t>
      </w:r>
      <w:r w:rsidRPr="00643E72">
        <w:rPr>
          <w:rFonts w:ascii="Times New Roman" w:hAnsi="Times New Roman"/>
          <w:sz w:val="24"/>
          <w:szCs w:val="24"/>
        </w:rPr>
        <w:t>use SO</w:t>
      </w:r>
      <w:r>
        <w:rPr>
          <w:rFonts w:ascii="Times New Roman" w:hAnsi="Times New Roman"/>
          <w:sz w:val="24"/>
          <w:szCs w:val="24"/>
        </w:rPr>
        <w:t>GII</w:t>
      </w:r>
      <w:r w:rsidRPr="00643E72">
        <w:rPr>
          <w:rFonts w:ascii="Times New Roman" w:hAnsi="Times New Roman"/>
          <w:sz w:val="24"/>
          <w:szCs w:val="24"/>
        </w:rPr>
        <w:t xml:space="preserve"> </w:t>
      </w:r>
      <w:r>
        <w:rPr>
          <w:rFonts w:ascii="Times New Roman" w:hAnsi="Times New Roman"/>
          <w:sz w:val="24"/>
          <w:szCs w:val="24"/>
        </w:rPr>
        <w:t xml:space="preserve">to ensure </w:t>
      </w:r>
      <w:r w:rsidRPr="00643E72">
        <w:rPr>
          <w:rFonts w:ascii="Times New Roman" w:hAnsi="Times New Roman"/>
          <w:sz w:val="24"/>
          <w:szCs w:val="24"/>
        </w:rPr>
        <w:t xml:space="preserve"> consistent messaging  to reach 6 million young people </w:t>
      </w:r>
      <w:r>
        <w:rPr>
          <w:rFonts w:ascii="Times New Roman" w:hAnsi="Times New Roman"/>
          <w:sz w:val="24"/>
          <w:szCs w:val="24"/>
        </w:rPr>
        <w:t>to promote greater</w:t>
      </w:r>
      <w:r w:rsidRPr="00643E72">
        <w:rPr>
          <w:rFonts w:ascii="Times New Roman" w:hAnsi="Times New Roman"/>
          <w:sz w:val="24"/>
          <w:szCs w:val="24"/>
        </w:rPr>
        <w:t xml:space="preserve"> involvement</w:t>
      </w:r>
      <w:r>
        <w:rPr>
          <w:rFonts w:ascii="Times New Roman" w:hAnsi="Times New Roman"/>
          <w:sz w:val="24"/>
          <w:szCs w:val="24"/>
        </w:rPr>
        <w:t>,</w:t>
      </w:r>
      <w:r w:rsidRPr="00643E72">
        <w:rPr>
          <w:rFonts w:ascii="Times New Roman" w:hAnsi="Times New Roman"/>
          <w:sz w:val="24"/>
          <w:szCs w:val="24"/>
        </w:rPr>
        <w:t xml:space="preserve"> awareness,</w:t>
      </w:r>
      <w:r>
        <w:rPr>
          <w:rFonts w:ascii="Times New Roman" w:hAnsi="Times New Roman"/>
          <w:sz w:val="24"/>
          <w:szCs w:val="24"/>
        </w:rPr>
        <w:t xml:space="preserve"> </w:t>
      </w:r>
      <w:r w:rsidRPr="00643E72">
        <w:rPr>
          <w:rFonts w:ascii="Times New Roman" w:hAnsi="Times New Roman"/>
          <w:sz w:val="24"/>
          <w:szCs w:val="24"/>
        </w:rPr>
        <w:t>attitude change</w:t>
      </w:r>
      <w:r>
        <w:rPr>
          <w:rFonts w:ascii="Times New Roman" w:hAnsi="Times New Roman"/>
          <w:sz w:val="24"/>
          <w:szCs w:val="24"/>
        </w:rPr>
        <w:t>,</w:t>
      </w:r>
      <w:r w:rsidRPr="00643E72">
        <w:rPr>
          <w:rFonts w:ascii="Times New Roman" w:hAnsi="Times New Roman"/>
          <w:sz w:val="24"/>
          <w:szCs w:val="24"/>
        </w:rPr>
        <w:t xml:space="preserve"> and action by 2010.</w:t>
      </w:r>
    </w:p>
    <w:p w:rsidR="00550279" w:rsidRDefault="00550279" w:rsidP="0040669C">
      <w:pPr>
        <w:rPr>
          <w:rFonts w:ascii="Times New Roman" w:hAnsi="Times New Roman"/>
          <w:sz w:val="24"/>
          <w:szCs w:val="24"/>
        </w:rPr>
      </w:pPr>
    </w:p>
    <w:p w:rsidR="00550279" w:rsidRPr="0052740B" w:rsidRDefault="00550279" w:rsidP="0040669C">
      <w:pPr>
        <w:rPr>
          <w:rFonts w:ascii="Times New Roman" w:hAnsi="Times New Roman"/>
          <w:b/>
          <w:sz w:val="24"/>
          <w:szCs w:val="24"/>
        </w:rPr>
      </w:pPr>
      <w:r w:rsidRPr="0052740B">
        <w:rPr>
          <w:rFonts w:ascii="Times New Roman" w:hAnsi="Times New Roman"/>
          <w:b/>
          <w:sz w:val="24"/>
          <w:szCs w:val="24"/>
        </w:rPr>
        <w:t>Preliminary Evaluation:</w:t>
      </w:r>
    </w:p>
    <w:p w:rsidR="00550279" w:rsidRPr="00643E72" w:rsidRDefault="00550279" w:rsidP="0040669C">
      <w:pPr>
        <w:rPr>
          <w:rFonts w:ascii="Times New Roman" w:hAnsi="Times New Roman"/>
          <w:sz w:val="24"/>
          <w:szCs w:val="24"/>
        </w:rPr>
      </w:pPr>
    </w:p>
    <w:p w:rsidR="00550279" w:rsidRDefault="00550279" w:rsidP="00D86499">
      <w:pPr>
        <w:rPr>
          <w:rFonts w:ascii="Times New Roman" w:hAnsi="Times New Roman"/>
          <w:sz w:val="24"/>
          <w:szCs w:val="24"/>
        </w:rPr>
      </w:pPr>
      <w:r>
        <w:rPr>
          <w:rFonts w:ascii="Times New Roman" w:hAnsi="Times New Roman"/>
          <w:sz w:val="24"/>
          <w:szCs w:val="24"/>
        </w:rPr>
        <w:t xml:space="preserve">In 2005, SOGII was evaluated by the </w:t>
      </w:r>
      <w:r w:rsidRPr="00D86499">
        <w:rPr>
          <w:rFonts w:ascii="Times New Roman" w:hAnsi="Times New Roman"/>
          <w:bCs/>
          <w:sz w:val="24"/>
          <w:szCs w:val="24"/>
        </w:rPr>
        <w:t>Center for Social Development and Education</w:t>
      </w:r>
      <w:r>
        <w:rPr>
          <w:rFonts w:ascii="Times New Roman" w:hAnsi="Times New Roman"/>
          <w:bCs/>
          <w:sz w:val="24"/>
          <w:szCs w:val="24"/>
        </w:rPr>
        <w:t xml:space="preserve">, </w:t>
      </w:r>
      <w:r w:rsidRPr="00D86499">
        <w:rPr>
          <w:rFonts w:ascii="Times New Roman" w:hAnsi="Times New Roman"/>
          <w:bCs/>
          <w:sz w:val="24"/>
          <w:szCs w:val="24"/>
        </w:rPr>
        <w:t>University of Massachusetts Boston</w:t>
      </w:r>
      <w:r>
        <w:rPr>
          <w:rFonts w:ascii="Times New Roman" w:hAnsi="Times New Roman"/>
          <w:bCs/>
          <w:sz w:val="24"/>
          <w:szCs w:val="24"/>
        </w:rPr>
        <w:t>. The</w:t>
      </w:r>
      <w:r w:rsidRPr="00D86499">
        <w:rPr>
          <w:rFonts w:ascii="Times New Roman" w:hAnsi="Times New Roman"/>
          <w:sz w:val="24"/>
          <w:szCs w:val="24"/>
        </w:rPr>
        <w:t xml:space="preserve"> study was undertaken to assess the degree to which </w:t>
      </w:r>
      <w:r>
        <w:rPr>
          <w:rFonts w:ascii="Times New Roman" w:hAnsi="Times New Roman"/>
          <w:sz w:val="24"/>
          <w:szCs w:val="24"/>
        </w:rPr>
        <w:t>the SOGII program me</w:t>
      </w:r>
      <w:r w:rsidRPr="00D86499">
        <w:rPr>
          <w:rFonts w:ascii="Times New Roman" w:hAnsi="Times New Roman"/>
          <w:sz w:val="24"/>
          <w:szCs w:val="24"/>
        </w:rPr>
        <w:t xml:space="preserve">t its goals. The specific objectives of this study were: </w:t>
      </w:r>
    </w:p>
    <w:p w:rsidR="00550279" w:rsidRPr="00D86499" w:rsidRDefault="00550279" w:rsidP="00D86499">
      <w:pPr>
        <w:rPr>
          <w:rFonts w:ascii="Times New Roman" w:hAnsi="Times New Roman"/>
          <w:sz w:val="24"/>
          <w:szCs w:val="24"/>
        </w:rPr>
      </w:pPr>
    </w:p>
    <w:p w:rsidR="00550279" w:rsidRPr="00D86499" w:rsidRDefault="00550279" w:rsidP="00D86499">
      <w:pPr>
        <w:numPr>
          <w:ilvl w:val="0"/>
          <w:numId w:val="13"/>
        </w:numPr>
        <w:rPr>
          <w:rFonts w:ascii="Times New Roman" w:hAnsi="Times New Roman"/>
          <w:sz w:val="24"/>
          <w:szCs w:val="24"/>
        </w:rPr>
      </w:pPr>
      <w:r w:rsidRPr="00D86499">
        <w:rPr>
          <w:rFonts w:ascii="Times New Roman" w:hAnsi="Times New Roman"/>
          <w:sz w:val="24"/>
          <w:szCs w:val="24"/>
        </w:rPr>
        <w:t>To evaluate the ease and adaptability of the curriculum for implementation in inclusive school settings; and</w:t>
      </w:r>
    </w:p>
    <w:p w:rsidR="00550279" w:rsidRPr="00D86499" w:rsidRDefault="00550279" w:rsidP="00D86499">
      <w:pPr>
        <w:ind w:left="720"/>
        <w:rPr>
          <w:rFonts w:ascii="Times New Roman" w:hAnsi="Times New Roman"/>
          <w:sz w:val="24"/>
          <w:szCs w:val="24"/>
        </w:rPr>
      </w:pPr>
    </w:p>
    <w:p w:rsidR="00550279" w:rsidRDefault="00550279" w:rsidP="00D86499">
      <w:pPr>
        <w:numPr>
          <w:ilvl w:val="0"/>
          <w:numId w:val="13"/>
        </w:numPr>
        <w:rPr>
          <w:rFonts w:ascii="Times New Roman" w:hAnsi="Times New Roman"/>
          <w:sz w:val="24"/>
          <w:szCs w:val="24"/>
        </w:rPr>
      </w:pPr>
      <w:r w:rsidRPr="00D86499">
        <w:rPr>
          <w:rFonts w:ascii="Times New Roman" w:hAnsi="Times New Roman"/>
          <w:sz w:val="24"/>
          <w:szCs w:val="24"/>
        </w:rPr>
        <w:t>To provide information on the effectiveness of SOGII on improving children’s knowledge of, attitudes, and acceptance of peers with intellectual disabilities, and their awareness of, and participation in, Special Olympics (SO).</w:t>
      </w:r>
    </w:p>
    <w:p w:rsidR="00550279" w:rsidRDefault="00550279" w:rsidP="00D86499">
      <w:pPr>
        <w:pStyle w:val="ListParagraph"/>
        <w:rPr>
          <w:rFonts w:ascii="Times New Roman" w:hAnsi="Times New Roman"/>
          <w:sz w:val="24"/>
          <w:szCs w:val="24"/>
        </w:rPr>
      </w:pPr>
    </w:p>
    <w:p w:rsidR="00550279" w:rsidRPr="00D86499" w:rsidRDefault="00550279" w:rsidP="00D86499">
      <w:pPr>
        <w:rPr>
          <w:rFonts w:ascii="Times New Roman" w:hAnsi="Times New Roman"/>
          <w:sz w:val="24"/>
          <w:szCs w:val="24"/>
        </w:rPr>
      </w:pPr>
      <w:r>
        <w:rPr>
          <w:rFonts w:ascii="Times New Roman" w:hAnsi="Times New Roman"/>
          <w:sz w:val="24"/>
          <w:szCs w:val="24"/>
        </w:rPr>
        <w:t>A detailed report can be found in Appendix 2 of the Supplemental Materials.</w:t>
      </w:r>
    </w:p>
    <w:p w:rsidR="00550279" w:rsidRPr="00643E72" w:rsidRDefault="00550279" w:rsidP="002C3483">
      <w:pPr>
        <w:rPr>
          <w:rFonts w:ascii="Times New Roman" w:hAnsi="Times New Roman"/>
          <w:sz w:val="24"/>
          <w:szCs w:val="24"/>
        </w:rPr>
      </w:pPr>
    </w:p>
    <w:p w:rsidR="00550279" w:rsidRPr="00643E72" w:rsidRDefault="00550279" w:rsidP="002C3483">
      <w:pPr>
        <w:pStyle w:val="NormalWeb"/>
        <w:spacing w:before="0" w:beforeAutospacing="0" w:after="0" w:afterAutospacing="0"/>
        <w:rPr>
          <w:b/>
        </w:rPr>
      </w:pPr>
      <w:r w:rsidRPr="00643E72">
        <w:rPr>
          <w:b/>
        </w:rPr>
        <w:t>Proposal Project Description:</w:t>
      </w:r>
    </w:p>
    <w:p w:rsidR="00550279" w:rsidRDefault="00550279" w:rsidP="002C3483">
      <w:pPr>
        <w:pStyle w:val="NormalWeb"/>
        <w:spacing w:before="0" w:beforeAutospacing="0"/>
      </w:pPr>
      <w:r w:rsidRPr="00643E72">
        <w:t xml:space="preserve">Special Olympics welcomes proposals for </w:t>
      </w:r>
      <w:r>
        <w:t xml:space="preserve">SOGII </w:t>
      </w:r>
      <w:r w:rsidRPr="00643E72">
        <w:t xml:space="preserve">curriculum </w:t>
      </w:r>
      <w:r>
        <w:t>evaluations</w:t>
      </w:r>
      <w:r w:rsidRPr="00643E72">
        <w:t xml:space="preserve"> </w:t>
      </w:r>
      <w:r>
        <w:t>that will accurately measure teacher, student and principal usage and response  to the updated content, delivery of media, methodologies and attitude change in students.</w:t>
      </w:r>
      <w:r w:rsidRPr="00643E72">
        <w:t xml:space="preserve"> </w:t>
      </w:r>
      <w:r>
        <w:rPr>
          <w:u w:val="single"/>
        </w:rPr>
        <w:t>T</w:t>
      </w:r>
      <w:r w:rsidRPr="00643E72">
        <w:rPr>
          <w:u w:val="single"/>
        </w:rPr>
        <w:t>his proposal</w:t>
      </w:r>
      <w:r>
        <w:rPr>
          <w:u w:val="single"/>
        </w:rPr>
        <w:t xml:space="preserve"> is for </w:t>
      </w:r>
      <w:r w:rsidRPr="00643E72">
        <w:rPr>
          <w:u w:val="single"/>
        </w:rPr>
        <w:t xml:space="preserve">materials for </w:t>
      </w:r>
      <w:r>
        <w:rPr>
          <w:u w:val="single"/>
        </w:rPr>
        <w:t xml:space="preserve">use in the </w:t>
      </w:r>
      <w:r w:rsidRPr="00643E72">
        <w:rPr>
          <w:u w:val="single"/>
        </w:rPr>
        <w:t>United States only</w:t>
      </w:r>
      <w:r w:rsidRPr="00643E72">
        <w:t>. A grant from the United States Department of Education has made this request for proposal</w:t>
      </w:r>
      <w:r>
        <w:t>s</w:t>
      </w:r>
      <w:r w:rsidRPr="00643E72">
        <w:t xml:space="preserve"> possible.</w:t>
      </w:r>
    </w:p>
    <w:p w:rsidR="00550279" w:rsidRPr="00643E72" w:rsidRDefault="00550279" w:rsidP="002C3483">
      <w:pPr>
        <w:pStyle w:val="NormalWeb"/>
        <w:spacing w:before="0" w:beforeAutospacing="0"/>
      </w:pPr>
      <w:r>
        <w:t>SOGII curriculum will be distributed to schools by early March 2010, with the goal of having the evaluation  completed by April 30, 2010.</w:t>
      </w:r>
    </w:p>
    <w:p w:rsidR="00550279" w:rsidRDefault="00550279" w:rsidP="00900C35">
      <w:pPr>
        <w:rPr>
          <w:rFonts w:ascii="Times New Roman" w:hAnsi="Times New Roman"/>
          <w:sz w:val="24"/>
          <w:szCs w:val="24"/>
          <w:lang w:eastAsia="zh-CN"/>
        </w:rPr>
      </w:pPr>
      <w:r>
        <w:rPr>
          <w:rFonts w:ascii="Times New Roman" w:hAnsi="Times New Roman"/>
          <w:sz w:val="24"/>
          <w:szCs w:val="24"/>
        </w:rPr>
        <w:t>Interested parties are invited to</w:t>
      </w:r>
      <w:r w:rsidRPr="00643E72">
        <w:rPr>
          <w:rFonts w:ascii="Times New Roman" w:hAnsi="Times New Roman"/>
          <w:sz w:val="24"/>
          <w:szCs w:val="24"/>
        </w:rPr>
        <w:t xml:space="preserve"> submit a written proposal that </w:t>
      </w:r>
      <w:r w:rsidRPr="00900C35">
        <w:rPr>
          <w:rFonts w:ascii="Times New Roman" w:hAnsi="Times New Roman"/>
          <w:sz w:val="24"/>
          <w:szCs w:val="24"/>
          <w:lang w:eastAsia="zh-CN"/>
        </w:rPr>
        <w:t>determine</w:t>
      </w:r>
      <w:r>
        <w:rPr>
          <w:rFonts w:ascii="Times New Roman" w:hAnsi="Times New Roman"/>
          <w:sz w:val="24"/>
          <w:szCs w:val="24"/>
          <w:lang w:eastAsia="zh-CN"/>
        </w:rPr>
        <w:t xml:space="preserve">s their ability to evaluate </w:t>
      </w:r>
      <w:r w:rsidRPr="00900C35">
        <w:rPr>
          <w:rFonts w:ascii="Times New Roman" w:hAnsi="Times New Roman"/>
          <w:sz w:val="24"/>
          <w:szCs w:val="24"/>
          <w:lang w:eastAsia="zh-CN"/>
        </w:rPr>
        <w:t xml:space="preserve"> </w:t>
      </w:r>
      <w:r>
        <w:rPr>
          <w:rFonts w:ascii="Times New Roman" w:hAnsi="Times New Roman"/>
          <w:sz w:val="24"/>
          <w:szCs w:val="24"/>
          <w:lang w:eastAsia="zh-CN"/>
        </w:rPr>
        <w:t>SOGII</w:t>
      </w:r>
      <w:r w:rsidRPr="00900C35">
        <w:rPr>
          <w:rFonts w:ascii="Times New Roman" w:hAnsi="Times New Roman"/>
          <w:sz w:val="24"/>
          <w:szCs w:val="24"/>
          <w:lang w:eastAsia="zh-CN"/>
        </w:rPr>
        <w:t xml:space="preserve"> as a</w:t>
      </w:r>
      <w:r>
        <w:rPr>
          <w:rFonts w:ascii="Times New Roman" w:hAnsi="Times New Roman"/>
          <w:sz w:val="24"/>
          <w:szCs w:val="24"/>
          <w:lang w:eastAsia="zh-CN"/>
        </w:rPr>
        <w:t>n inclusive set of resources that supports service-learning and</w:t>
      </w:r>
      <w:r w:rsidRPr="00F06DAB">
        <w:rPr>
          <w:rFonts w:ascii="Times New Roman" w:hAnsi="Times New Roman"/>
          <w:sz w:val="24"/>
          <w:szCs w:val="24"/>
          <w:lang w:eastAsia="zh-CN"/>
        </w:rPr>
        <w:t xml:space="preserve"> </w:t>
      </w:r>
      <w:r>
        <w:rPr>
          <w:rFonts w:ascii="Times New Roman" w:hAnsi="Times New Roman"/>
          <w:sz w:val="24"/>
          <w:szCs w:val="24"/>
          <w:lang w:eastAsia="zh-CN"/>
        </w:rPr>
        <w:t xml:space="preserve">reflection, connection to state standards, encourages/utilizes website interactions, differential learning to accommodate student needs, character education and leadership, and cross-curricular connections. </w:t>
      </w:r>
    </w:p>
    <w:p w:rsidR="00550279" w:rsidRDefault="00550279" w:rsidP="00900C35">
      <w:pPr>
        <w:rPr>
          <w:rFonts w:ascii="Times New Roman" w:hAnsi="Times New Roman"/>
          <w:sz w:val="24"/>
          <w:szCs w:val="24"/>
          <w:lang w:eastAsia="zh-CN"/>
        </w:rPr>
      </w:pPr>
    </w:p>
    <w:p w:rsidR="00550279" w:rsidRPr="00900C35" w:rsidRDefault="00550279" w:rsidP="00900C35">
      <w:pPr>
        <w:rPr>
          <w:rFonts w:ascii="Times New Roman" w:hAnsi="Times New Roman"/>
          <w:sz w:val="24"/>
          <w:szCs w:val="24"/>
        </w:rPr>
      </w:pPr>
      <w:r>
        <w:rPr>
          <w:rFonts w:ascii="Times New Roman" w:hAnsi="Times New Roman"/>
          <w:sz w:val="24"/>
          <w:szCs w:val="24"/>
          <w:lang w:eastAsia="zh-CN"/>
        </w:rPr>
        <w:t>Interested parties will evaluate the SOGII Program using the following methodologies:</w:t>
      </w:r>
    </w:p>
    <w:p w:rsidR="00550279" w:rsidRDefault="00550279" w:rsidP="00900C35">
      <w:pPr>
        <w:rPr>
          <w:rFonts w:ascii="Times New Roman" w:hAnsi="Times New Roman"/>
          <w:sz w:val="24"/>
          <w:szCs w:val="24"/>
        </w:rPr>
      </w:pPr>
    </w:p>
    <w:p w:rsidR="00550279" w:rsidRPr="00900C35" w:rsidRDefault="00550279" w:rsidP="00900C35">
      <w:pPr>
        <w:pStyle w:val="ListParagraph"/>
        <w:numPr>
          <w:ilvl w:val="0"/>
          <w:numId w:val="12"/>
        </w:numPr>
        <w:rPr>
          <w:rFonts w:ascii="Times New Roman" w:hAnsi="Times New Roman"/>
          <w:sz w:val="24"/>
          <w:szCs w:val="24"/>
        </w:rPr>
      </w:pPr>
      <w:r w:rsidRPr="00900C35">
        <w:rPr>
          <w:rFonts w:ascii="Times New Roman" w:hAnsi="Times New Roman"/>
          <w:sz w:val="24"/>
          <w:szCs w:val="24"/>
        </w:rPr>
        <w:t xml:space="preserve">Describe the context that SOGII has for school </w:t>
      </w:r>
      <w:r>
        <w:rPr>
          <w:rFonts w:ascii="Times New Roman" w:hAnsi="Times New Roman"/>
          <w:sz w:val="24"/>
          <w:szCs w:val="24"/>
        </w:rPr>
        <w:t>p</w:t>
      </w:r>
      <w:r w:rsidRPr="00900C35">
        <w:rPr>
          <w:rFonts w:ascii="Times New Roman" w:hAnsi="Times New Roman"/>
          <w:sz w:val="24"/>
          <w:szCs w:val="24"/>
        </w:rPr>
        <w:t xml:space="preserve">rincipals that includes administration of SOGII (time, people and resources), alignment to state academic standards, dissemination </w:t>
      </w:r>
      <w:r>
        <w:rPr>
          <w:rFonts w:ascii="Times New Roman" w:hAnsi="Times New Roman"/>
          <w:sz w:val="24"/>
          <w:szCs w:val="24"/>
        </w:rPr>
        <w:t xml:space="preserve">of materials </w:t>
      </w:r>
      <w:r w:rsidRPr="00900C35">
        <w:rPr>
          <w:rFonts w:ascii="Times New Roman" w:hAnsi="Times New Roman"/>
          <w:sz w:val="24"/>
          <w:szCs w:val="24"/>
        </w:rPr>
        <w:t>to teachers and students, impact on school environment and climate, connection to the community.</w:t>
      </w:r>
    </w:p>
    <w:p w:rsidR="00550279" w:rsidRDefault="00550279" w:rsidP="002C3483">
      <w:pPr>
        <w:pStyle w:val="NormalWeb"/>
        <w:numPr>
          <w:ilvl w:val="0"/>
          <w:numId w:val="12"/>
        </w:numPr>
      </w:pPr>
      <w:r>
        <w:t>Determine logistical aspects to include, but not limited to:</w:t>
      </w:r>
    </w:p>
    <w:p w:rsidR="00550279" w:rsidRDefault="00550279" w:rsidP="007D5110">
      <w:pPr>
        <w:pStyle w:val="NormalWeb"/>
        <w:numPr>
          <w:ilvl w:val="1"/>
          <w:numId w:val="12"/>
        </w:numPr>
      </w:pPr>
      <w:r>
        <w:t>Where lessons are delivered (classroom, broader school setting, academic setting, community, etc.)</w:t>
      </w:r>
    </w:p>
    <w:p w:rsidR="00550279" w:rsidRDefault="00550279" w:rsidP="007D5110">
      <w:pPr>
        <w:pStyle w:val="NormalWeb"/>
        <w:numPr>
          <w:ilvl w:val="1"/>
          <w:numId w:val="12"/>
        </w:numPr>
      </w:pPr>
      <w:r>
        <w:t>Time spent on lessons and activities.</w:t>
      </w:r>
    </w:p>
    <w:p w:rsidR="00550279" w:rsidRDefault="00550279" w:rsidP="008B7CC5">
      <w:pPr>
        <w:pStyle w:val="NormalWeb"/>
        <w:numPr>
          <w:ilvl w:val="0"/>
          <w:numId w:val="12"/>
        </w:numPr>
      </w:pPr>
      <w:r>
        <w:t>Describe the teacher evaluation of the curriculum including content, online delivery, alignment to subject matter standards, fidelity to the sequential materials, likelihood of re-using materials over time, links to cross-curricular domains, and outcomes from students.</w:t>
      </w:r>
    </w:p>
    <w:p w:rsidR="00550279" w:rsidRDefault="00550279" w:rsidP="008B7CC5">
      <w:pPr>
        <w:pStyle w:val="NormalWeb"/>
        <w:numPr>
          <w:ilvl w:val="0"/>
          <w:numId w:val="12"/>
        </w:numPr>
      </w:pPr>
      <w:r>
        <w:t>Describe the student evaluation of the curriculum including outcomes from pre-post tests, level of engagement with Special Olympics, usage of and responses to online resources, reactions to lessons, and experiences/outcomes from the activities</w:t>
      </w:r>
    </w:p>
    <w:p w:rsidR="00550279" w:rsidRDefault="00550279">
      <w:pPr>
        <w:pStyle w:val="NormalWeb"/>
      </w:pPr>
      <w:r w:rsidRPr="00A62C83">
        <w:t>Would your firm</w:t>
      </w:r>
      <w:r>
        <w:t xml:space="preserve"> or university</w:t>
      </w:r>
      <w:r w:rsidRPr="00A62C83">
        <w:t xml:space="preserve"> consider donating some staff time</w:t>
      </w:r>
      <w:r>
        <w:t xml:space="preserve"> or indirect costs</w:t>
      </w:r>
      <w:r w:rsidRPr="00A62C83">
        <w:t xml:space="preserve"> pro bono to this project?  How much time would you donate?  </w:t>
      </w:r>
      <w:r w:rsidRPr="00643E72">
        <w:br/>
      </w:r>
      <w:r w:rsidRPr="00643E72">
        <w:br/>
      </w:r>
      <w:r>
        <w:t>You will be working directly at times with a small group of experienced Special Olympics youth leaders and other SOGII advisors in order to provide input on deliverables.  In keeping with our Project Unify vision of youth at the center of what we do, it will be important to demonstrate ongoing collaboration with young people in this process.</w:t>
      </w:r>
    </w:p>
    <w:p w:rsidR="00550279" w:rsidRDefault="00550279" w:rsidP="002C3483">
      <w:pPr>
        <w:rPr>
          <w:rFonts w:ascii="Times New Roman" w:hAnsi="Times New Roman"/>
          <w:sz w:val="24"/>
          <w:szCs w:val="24"/>
        </w:rPr>
      </w:pPr>
    </w:p>
    <w:p w:rsidR="00550279" w:rsidRDefault="00550279" w:rsidP="002C3483">
      <w:pPr>
        <w:rPr>
          <w:rFonts w:ascii="Times New Roman" w:hAnsi="Times New Roman"/>
          <w:sz w:val="24"/>
          <w:szCs w:val="24"/>
        </w:rPr>
      </w:pPr>
      <w:r>
        <w:rPr>
          <w:rFonts w:ascii="Times New Roman" w:hAnsi="Times New Roman"/>
          <w:sz w:val="24"/>
          <w:szCs w:val="24"/>
        </w:rPr>
        <w:t>Subject schools for this evaluation will be selected by Special Olympics.  The study pool will consist of the following components:</w:t>
      </w:r>
    </w:p>
    <w:p w:rsidR="00550279" w:rsidRDefault="00550279" w:rsidP="002C3483">
      <w:pPr>
        <w:rPr>
          <w:rFonts w:ascii="Times New Roman" w:hAnsi="Times New Roman"/>
          <w:sz w:val="24"/>
          <w:szCs w:val="24"/>
        </w:rPr>
      </w:pPr>
      <w:r>
        <w:rPr>
          <w:rFonts w:ascii="Times New Roman" w:hAnsi="Times New Roman"/>
          <w:sz w:val="24"/>
          <w:szCs w:val="24"/>
        </w:rPr>
        <w:t>States = 6</w:t>
      </w:r>
    </w:p>
    <w:p w:rsidR="00550279" w:rsidRDefault="00550279" w:rsidP="002C3483">
      <w:pPr>
        <w:rPr>
          <w:rFonts w:ascii="Times New Roman" w:hAnsi="Times New Roman"/>
          <w:sz w:val="24"/>
          <w:szCs w:val="24"/>
        </w:rPr>
      </w:pPr>
      <w:r>
        <w:rPr>
          <w:rFonts w:ascii="Times New Roman" w:hAnsi="Times New Roman"/>
          <w:sz w:val="24"/>
          <w:szCs w:val="24"/>
        </w:rPr>
        <w:t>Grade levels – 4 (K-2, 3-5, 6-8, 9-12)</w:t>
      </w:r>
    </w:p>
    <w:p w:rsidR="00550279" w:rsidRPr="00643E72" w:rsidRDefault="00550279" w:rsidP="002C3483">
      <w:pPr>
        <w:rPr>
          <w:rFonts w:ascii="Times New Roman" w:hAnsi="Times New Roman"/>
          <w:sz w:val="24"/>
          <w:szCs w:val="24"/>
        </w:rPr>
      </w:pPr>
      <w:r>
        <w:rPr>
          <w:rFonts w:ascii="Times New Roman" w:hAnsi="Times New Roman"/>
          <w:sz w:val="24"/>
          <w:szCs w:val="24"/>
        </w:rPr>
        <w:t>Schools per grade level 2-3 (mixture of Project UNIFY schools and non-Special Olympics schools)</w:t>
      </w:r>
    </w:p>
    <w:p w:rsidR="00550279" w:rsidRDefault="00550279" w:rsidP="002C3483">
      <w:pPr>
        <w:rPr>
          <w:rFonts w:ascii="Times New Roman" w:hAnsi="Times New Roman"/>
          <w:sz w:val="24"/>
          <w:szCs w:val="24"/>
        </w:rPr>
      </w:pPr>
    </w:p>
    <w:p w:rsidR="00550279" w:rsidRPr="008D3FCB" w:rsidRDefault="00550279" w:rsidP="008D3FCB">
      <w:pPr>
        <w:rPr>
          <w:rFonts w:ascii="Times New Roman" w:hAnsi="Times New Roman"/>
          <w:sz w:val="24"/>
          <w:szCs w:val="24"/>
        </w:rPr>
      </w:pPr>
      <w:r w:rsidRPr="008D3FCB">
        <w:rPr>
          <w:rFonts w:ascii="Times New Roman" w:hAnsi="Times New Roman"/>
          <w:b/>
          <w:sz w:val="24"/>
          <w:szCs w:val="24"/>
        </w:rPr>
        <w:t xml:space="preserve">Eligibility for </w:t>
      </w:r>
      <w:r>
        <w:rPr>
          <w:rFonts w:ascii="Times New Roman" w:hAnsi="Times New Roman"/>
          <w:b/>
          <w:sz w:val="24"/>
          <w:szCs w:val="24"/>
        </w:rPr>
        <w:t>Proposal</w:t>
      </w:r>
      <w:r w:rsidRPr="008D3FCB">
        <w:rPr>
          <w:rFonts w:ascii="Times New Roman" w:hAnsi="Times New Roman"/>
          <w:b/>
          <w:sz w:val="24"/>
          <w:szCs w:val="24"/>
        </w:rPr>
        <w:t xml:space="preserve">: </w:t>
      </w:r>
      <w:r w:rsidRPr="008D3FCB">
        <w:rPr>
          <w:rFonts w:ascii="Times New Roman" w:hAnsi="Times New Roman"/>
          <w:sz w:val="24"/>
          <w:szCs w:val="24"/>
        </w:rPr>
        <w:t xml:space="preserve">Applicants must have a faculty appointment at an accredited </w:t>
      </w:r>
      <w:r>
        <w:rPr>
          <w:rFonts w:ascii="Times New Roman" w:hAnsi="Times New Roman"/>
          <w:sz w:val="24"/>
          <w:szCs w:val="24"/>
        </w:rPr>
        <w:t>U.S.</w:t>
      </w:r>
      <w:r w:rsidRPr="008D3FCB">
        <w:rPr>
          <w:rFonts w:ascii="Times New Roman" w:hAnsi="Times New Roman"/>
          <w:sz w:val="24"/>
          <w:szCs w:val="24"/>
        </w:rPr>
        <w:t xml:space="preserve"> University or Research Institute with the skills, knowledge, and resources necessary to carry out this project. </w:t>
      </w:r>
    </w:p>
    <w:p w:rsidR="00550279" w:rsidRPr="00643E72" w:rsidRDefault="00550279" w:rsidP="002C3483">
      <w:pPr>
        <w:rPr>
          <w:rFonts w:ascii="Times New Roman" w:hAnsi="Times New Roman"/>
          <w:sz w:val="24"/>
          <w:szCs w:val="24"/>
        </w:rPr>
      </w:pPr>
    </w:p>
    <w:p w:rsidR="00550279" w:rsidRPr="00643E72" w:rsidRDefault="00550279" w:rsidP="002C3483">
      <w:pPr>
        <w:rPr>
          <w:rFonts w:ascii="Times New Roman" w:hAnsi="Times New Roman"/>
          <w:b/>
          <w:sz w:val="24"/>
          <w:szCs w:val="24"/>
        </w:rPr>
      </w:pPr>
      <w:r w:rsidRPr="00643E72">
        <w:rPr>
          <w:rFonts w:ascii="Times New Roman" w:hAnsi="Times New Roman"/>
          <w:b/>
          <w:sz w:val="24"/>
          <w:szCs w:val="24"/>
        </w:rPr>
        <w:t>Budget</w:t>
      </w:r>
      <w:r>
        <w:rPr>
          <w:rFonts w:ascii="Times New Roman" w:hAnsi="Times New Roman"/>
          <w:b/>
          <w:sz w:val="24"/>
          <w:szCs w:val="24"/>
        </w:rPr>
        <w:t xml:space="preserve"> and Payments</w:t>
      </w:r>
      <w:r w:rsidRPr="00643E72">
        <w:rPr>
          <w:rFonts w:ascii="Times New Roman" w:hAnsi="Times New Roman"/>
          <w:b/>
          <w:sz w:val="24"/>
          <w:szCs w:val="24"/>
        </w:rPr>
        <w:t>:</w:t>
      </w:r>
    </w:p>
    <w:p w:rsidR="00550279" w:rsidRPr="00643E72" w:rsidRDefault="00550279" w:rsidP="002C3483">
      <w:pPr>
        <w:jc w:val="both"/>
        <w:rPr>
          <w:rFonts w:ascii="Times New Roman" w:hAnsi="Times New Roman"/>
          <w:sz w:val="24"/>
          <w:szCs w:val="24"/>
        </w:rPr>
      </w:pPr>
    </w:p>
    <w:p w:rsidR="00550279" w:rsidRPr="00643E72" w:rsidRDefault="00550279" w:rsidP="002C3483">
      <w:pPr>
        <w:rPr>
          <w:rFonts w:ascii="Times New Roman" w:hAnsi="Times New Roman"/>
          <w:sz w:val="24"/>
          <w:szCs w:val="24"/>
        </w:rPr>
      </w:pPr>
      <w:r w:rsidRPr="00643E72">
        <w:rPr>
          <w:rFonts w:ascii="Times New Roman" w:hAnsi="Times New Roman"/>
          <w:sz w:val="24"/>
          <w:szCs w:val="24"/>
        </w:rPr>
        <w:t xml:space="preserve">The budget for this </w:t>
      </w:r>
      <w:r>
        <w:rPr>
          <w:rFonts w:ascii="Times New Roman" w:hAnsi="Times New Roman"/>
          <w:sz w:val="24"/>
          <w:szCs w:val="24"/>
        </w:rPr>
        <w:t>evaluation</w:t>
      </w:r>
      <w:r w:rsidRPr="00643E72">
        <w:rPr>
          <w:rFonts w:ascii="Times New Roman" w:hAnsi="Times New Roman"/>
          <w:sz w:val="24"/>
          <w:szCs w:val="24"/>
        </w:rPr>
        <w:t xml:space="preserve"> proposal is </w:t>
      </w:r>
      <w:r w:rsidRPr="00600444">
        <w:rPr>
          <w:rFonts w:ascii="Times New Roman" w:hAnsi="Times New Roman"/>
          <w:sz w:val="24"/>
          <w:szCs w:val="24"/>
        </w:rPr>
        <w:t>$</w:t>
      </w:r>
      <w:r>
        <w:rPr>
          <w:rFonts w:ascii="Times New Roman" w:hAnsi="Times New Roman"/>
          <w:sz w:val="24"/>
          <w:szCs w:val="24"/>
        </w:rPr>
        <w:t>3</w:t>
      </w:r>
      <w:r w:rsidRPr="00600444">
        <w:rPr>
          <w:rFonts w:ascii="Times New Roman" w:hAnsi="Times New Roman"/>
          <w:sz w:val="24"/>
          <w:szCs w:val="24"/>
        </w:rPr>
        <w:t>0,000</w:t>
      </w:r>
      <w:r>
        <w:rPr>
          <w:rFonts w:ascii="Times New Roman" w:hAnsi="Times New Roman"/>
          <w:sz w:val="24"/>
          <w:szCs w:val="24"/>
        </w:rPr>
        <w:t>. This amount would be supplemented up to $5,000 for pre-approved travel and receipts that includes travel to approximately six state on-site visits to evaluation schools for two  people.</w:t>
      </w:r>
      <w:r w:rsidRPr="00643E72">
        <w:rPr>
          <w:rFonts w:ascii="Times New Roman" w:hAnsi="Times New Roman"/>
          <w:sz w:val="24"/>
          <w:szCs w:val="24"/>
        </w:rPr>
        <w:t xml:space="preserve">  </w:t>
      </w:r>
      <w:r>
        <w:rPr>
          <w:rFonts w:ascii="Times New Roman" w:hAnsi="Times New Roman"/>
          <w:sz w:val="24"/>
          <w:szCs w:val="24"/>
        </w:rPr>
        <w:t>Payments for the $30,000 will occur in three installments of payable as follows:  (1) $5,000 upon execution of an agreement by the parties, (2) $15,000 upon Special Olympics’ receipt and acceptance of the evaluation assessment instrument on or about January 22, 2010 and (3) $10,000 final payment upon Special Olympics’ receipt and acceptance of final evaluation report (expected by late May 2010).</w:t>
      </w:r>
    </w:p>
    <w:p w:rsidR="00550279" w:rsidRPr="00643E72" w:rsidRDefault="00550279" w:rsidP="002C3483">
      <w:pPr>
        <w:rPr>
          <w:rFonts w:ascii="Times New Roman" w:hAnsi="Times New Roman"/>
          <w:sz w:val="24"/>
          <w:szCs w:val="24"/>
        </w:rPr>
      </w:pPr>
    </w:p>
    <w:p w:rsidR="00550279" w:rsidRPr="00643E72" w:rsidRDefault="00550279" w:rsidP="002C3483">
      <w:pPr>
        <w:rPr>
          <w:rFonts w:ascii="Times New Roman" w:hAnsi="Times New Roman"/>
          <w:b/>
          <w:sz w:val="24"/>
          <w:szCs w:val="24"/>
        </w:rPr>
      </w:pPr>
      <w:r>
        <w:rPr>
          <w:rFonts w:ascii="Times New Roman" w:hAnsi="Times New Roman"/>
          <w:b/>
          <w:sz w:val="24"/>
          <w:szCs w:val="24"/>
        </w:rPr>
        <w:t>Proposal</w:t>
      </w:r>
      <w:r w:rsidRPr="00643E72">
        <w:rPr>
          <w:rFonts w:ascii="Times New Roman" w:hAnsi="Times New Roman"/>
          <w:b/>
          <w:sz w:val="24"/>
          <w:szCs w:val="24"/>
        </w:rPr>
        <w:t xml:space="preserve"> Process:</w:t>
      </w:r>
    </w:p>
    <w:p w:rsidR="00550279" w:rsidRDefault="00550279" w:rsidP="002C3483">
      <w:pPr>
        <w:rPr>
          <w:rFonts w:ascii="Times New Roman" w:hAnsi="Times New Roman"/>
          <w:sz w:val="24"/>
          <w:szCs w:val="24"/>
        </w:rPr>
      </w:pPr>
    </w:p>
    <w:p w:rsidR="00550279" w:rsidRPr="00643E72" w:rsidRDefault="00550279" w:rsidP="002C3483">
      <w:pPr>
        <w:rPr>
          <w:rFonts w:ascii="Times New Roman" w:hAnsi="Times New Roman"/>
          <w:sz w:val="24"/>
          <w:szCs w:val="24"/>
        </w:rPr>
      </w:pPr>
      <w:r>
        <w:rPr>
          <w:rFonts w:ascii="Times New Roman" w:hAnsi="Times New Roman"/>
          <w:sz w:val="24"/>
          <w:szCs w:val="24"/>
        </w:rPr>
        <w:t xml:space="preserve">Inquiries and proposals may be submitted to: </w:t>
      </w:r>
    </w:p>
    <w:p w:rsidR="00550279" w:rsidRPr="00643E72" w:rsidRDefault="00550279" w:rsidP="002C3483">
      <w:pPr>
        <w:rPr>
          <w:rFonts w:ascii="Times New Roman" w:hAnsi="Times New Roman"/>
          <w:sz w:val="24"/>
          <w:szCs w:val="24"/>
        </w:rPr>
      </w:pPr>
      <w:r w:rsidRPr="00643E72">
        <w:rPr>
          <w:rFonts w:ascii="Times New Roman" w:hAnsi="Times New Roman"/>
          <w:sz w:val="24"/>
          <w:szCs w:val="24"/>
        </w:rPr>
        <w:t>Ron Vederman</w:t>
      </w:r>
    </w:p>
    <w:p w:rsidR="00550279" w:rsidRPr="00643E72" w:rsidRDefault="00550279" w:rsidP="002C3483">
      <w:pPr>
        <w:rPr>
          <w:rFonts w:ascii="Times New Roman" w:hAnsi="Times New Roman"/>
          <w:sz w:val="24"/>
          <w:szCs w:val="24"/>
        </w:rPr>
      </w:pPr>
      <w:r w:rsidRPr="00643E72">
        <w:rPr>
          <w:rFonts w:ascii="Times New Roman" w:hAnsi="Times New Roman"/>
          <w:sz w:val="24"/>
          <w:szCs w:val="24"/>
        </w:rPr>
        <w:t>Special Olympics, Inc.</w:t>
      </w:r>
    </w:p>
    <w:p w:rsidR="00550279" w:rsidRPr="00643E72" w:rsidRDefault="00550279" w:rsidP="002C3483">
      <w:pPr>
        <w:rPr>
          <w:rFonts w:ascii="Times New Roman" w:hAnsi="Times New Roman"/>
          <w:sz w:val="24"/>
          <w:szCs w:val="24"/>
        </w:rPr>
      </w:pPr>
      <w:r w:rsidRPr="00643E72">
        <w:rPr>
          <w:rFonts w:ascii="Times New Roman" w:hAnsi="Times New Roman"/>
          <w:sz w:val="24"/>
          <w:szCs w:val="24"/>
        </w:rPr>
        <w:t>1133 19</w:t>
      </w:r>
      <w:r w:rsidRPr="00643E72">
        <w:rPr>
          <w:rFonts w:ascii="Times New Roman" w:hAnsi="Times New Roman"/>
          <w:sz w:val="24"/>
          <w:szCs w:val="24"/>
          <w:vertAlign w:val="superscript"/>
        </w:rPr>
        <w:t>th</w:t>
      </w:r>
      <w:r w:rsidRPr="00643E72">
        <w:rPr>
          <w:rFonts w:ascii="Times New Roman" w:hAnsi="Times New Roman"/>
          <w:sz w:val="24"/>
          <w:szCs w:val="24"/>
        </w:rPr>
        <w:t xml:space="preserve"> Street, N.W.</w:t>
      </w:r>
    </w:p>
    <w:p w:rsidR="00550279" w:rsidRPr="00643E72" w:rsidRDefault="00550279" w:rsidP="002C3483">
      <w:pPr>
        <w:rPr>
          <w:rFonts w:ascii="Times New Roman" w:hAnsi="Times New Roman"/>
          <w:sz w:val="24"/>
          <w:szCs w:val="24"/>
        </w:rPr>
      </w:pPr>
      <w:r w:rsidRPr="00643E72">
        <w:rPr>
          <w:rFonts w:ascii="Times New Roman" w:hAnsi="Times New Roman"/>
          <w:sz w:val="24"/>
          <w:szCs w:val="24"/>
        </w:rPr>
        <w:t>Washington, DC, 200036</w:t>
      </w:r>
    </w:p>
    <w:p w:rsidR="00550279" w:rsidRPr="00643E72" w:rsidRDefault="00550279" w:rsidP="002C3483">
      <w:pPr>
        <w:rPr>
          <w:rFonts w:ascii="Times New Roman" w:hAnsi="Times New Roman"/>
          <w:color w:val="002060"/>
          <w:sz w:val="24"/>
          <w:szCs w:val="24"/>
        </w:rPr>
      </w:pPr>
      <w:hyperlink r:id="rId13" w:history="1">
        <w:r w:rsidRPr="00643E72">
          <w:rPr>
            <w:rStyle w:val="Hyperlink"/>
            <w:rFonts w:ascii="Times New Roman" w:hAnsi="Times New Roman"/>
            <w:color w:val="002060"/>
            <w:sz w:val="24"/>
            <w:szCs w:val="24"/>
          </w:rPr>
          <w:t>Rvederman@specialolympics.org</w:t>
        </w:r>
      </w:hyperlink>
    </w:p>
    <w:p w:rsidR="00550279" w:rsidRDefault="00550279" w:rsidP="002C3483">
      <w:pPr>
        <w:rPr>
          <w:rFonts w:ascii="Times New Roman" w:hAnsi="Times New Roman"/>
          <w:sz w:val="24"/>
          <w:szCs w:val="24"/>
        </w:rPr>
      </w:pPr>
      <w:r w:rsidRPr="00643E72">
        <w:rPr>
          <w:rFonts w:ascii="Times New Roman" w:hAnsi="Times New Roman"/>
          <w:sz w:val="24"/>
          <w:szCs w:val="24"/>
        </w:rPr>
        <w:t>Direct: 1-202-824-0275</w:t>
      </w:r>
    </w:p>
    <w:p w:rsidR="00550279" w:rsidRDefault="00550279" w:rsidP="002C3483">
      <w:pPr>
        <w:rPr>
          <w:rFonts w:ascii="Times New Roman" w:hAnsi="Times New Roman"/>
          <w:sz w:val="24"/>
          <w:szCs w:val="24"/>
        </w:rPr>
      </w:pPr>
    </w:p>
    <w:p w:rsidR="00550279" w:rsidRPr="00643E72" w:rsidRDefault="00550279" w:rsidP="002C3483">
      <w:pPr>
        <w:rPr>
          <w:rFonts w:ascii="Times New Roman" w:hAnsi="Times New Roman"/>
          <w:sz w:val="24"/>
          <w:szCs w:val="24"/>
        </w:rPr>
      </w:pPr>
      <w:r w:rsidRPr="00643E72">
        <w:rPr>
          <w:rFonts w:ascii="Times New Roman" w:hAnsi="Times New Roman"/>
          <w:sz w:val="24"/>
          <w:szCs w:val="24"/>
        </w:rPr>
        <w:t xml:space="preserve">Please submit your written proposal </w:t>
      </w:r>
      <w:r>
        <w:rPr>
          <w:rFonts w:ascii="Times New Roman" w:hAnsi="Times New Roman"/>
          <w:sz w:val="24"/>
          <w:szCs w:val="24"/>
        </w:rPr>
        <w:t xml:space="preserve">to Ron Vederman via email </w:t>
      </w:r>
      <w:r w:rsidRPr="00643E72">
        <w:rPr>
          <w:rFonts w:ascii="Times New Roman" w:hAnsi="Times New Roman"/>
          <w:sz w:val="24"/>
          <w:szCs w:val="24"/>
        </w:rPr>
        <w:t xml:space="preserve">by 5:00 pm EST on or before </w:t>
      </w:r>
      <w:r w:rsidRPr="00643E72">
        <w:rPr>
          <w:rFonts w:ascii="Times New Roman" w:hAnsi="Times New Roman"/>
          <w:b/>
          <w:sz w:val="24"/>
          <w:szCs w:val="24"/>
        </w:rPr>
        <w:t xml:space="preserve">FRIDAY, </w:t>
      </w:r>
      <w:r>
        <w:rPr>
          <w:rFonts w:ascii="Times New Roman" w:hAnsi="Times New Roman"/>
          <w:b/>
          <w:sz w:val="24"/>
          <w:szCs w:val="24"/>
        </w:rPr>
        <w:t>December 18</w:t>
      </w:r>
      <w:r w:rsidRPr="00643E72">
        <w:rPr>
          <w:rFonts w:ascii="Times New Roman" w:hAnsi="Times New Roman"/>
          <w:b/>
          <w:sz w:val="24"/>
          <w:szCs w:val="24"/>
        </w:rPr>
        <w:t>, 2009</w:t>
      </w:r>
    </w:p>
    <w:p w:rsidR="00550279" w:rsidRDefault="00550279" w:rsidP="002C3483">
      <w:pPr>
        <w:rPr>
          <w:rFonts w:ascii="Times New Roman" w:hAnsi="Times New Roman"/>
          <w:sz w:val="24"/>
          <w:szCs w:val="24"/>
        </w:rPr>
      </w:pPr>
    </w:p>
    <w:p w:rsidR="00550279" w:rsidRDefault="00550279" w:rsidP="002C3483">
      <w:pPr>
        <w:pStyle w:val="NormalWeb"/>
        <w:spacing w:before="0" w:beforeAutospacing="0"/>
      </w:pPr>
      <w:r w:rsidRPr="00643E72">
        <w:t xml:space="preserve">It is estimated that a final decision will be delivered by </w:t>
      </w:r>
      <w:r>
        <w:t>Wednesday</w:t>
      </w:r>
      <w:r w:rsidRPr="00643E72">
        <w:t xml:space="preserve">, </w:t>
      </w:r>
      <w:r>
        <w:t>December 23</w:t>
      </w:r>
      <w:r w:rsidRPr="00643E72">
        <w:t>, 2009</w:t>
      </w:r>
      <w:r>
        <w:t>.</w:t>
      </w:r>
    </w:p>
    <w:p w:rsidR="00550279" w:rsidRPr="00EE06C9" w:rsidRDefault="00550279" w:rsidP="002C3483">
      <w:pPr>
        <w:pStyle w:val="NormalWeb"/>
        <w:spacing w:before="0" w:beforeAutospacing="0"/>
        <w:rPr>
          <w:b/>
          <w:caps/>
        </w:rPr>
      </w:pPr>
      <w:r>
        <w:rPr>
          <w:b/>
        </w:rPr>
        <w:t>Final Evaluation Report Deliverable</w:t>
      </w:r>
      <w:r w:rsidRPr="008A50F3">
        <w:rPr>
          <w:b/>
        </w:rPr>
        <w:t xml:space="preserve"> Due Date:</w:t>
      </w:r>
      <w:r w:rsidRPr="00864772">
        <w:rPr>
          <w:b/>
          <w:caps/>
        </w:rPr>
        <w:t xml:space="preserve"> </w:t>
      </w:r>
      <w:r>
        <w:rPr>
          <w:b/>
          <w:caps/>
        </w:rPr>
        <w:tab/>
        <w:t>May 31, 2010</w:t>
      </w:r>
    </w:p>
    <w:p w:rsidR="00550279" w:rsidRDefault="00550279" w:rsidP="002C3483">
      <w:pPr>
        <w:pStyle w:val="NormalWeb"/>
        <w:spacing w:before="0" w:beforeAutospacing="0"/>
      </w:pPr>
      <w:r>
        <w:t>Grantee will be involved in r</w:t>
      </w:r>
      <w:r w:rsidRPr="008B5D93">
        <w:t>egularly scheduled conference calls</w:t>
      </w:r>
      <w:r>
        <w:t xml:space="preserve"> and routine emails with SOI staff, youth leaders and others from the SOGII Advisory team as part of this evaluation process.</w:t>
      </w:r>
    </w:p>
    <w:p w:rsidR="00550279" w:rsidRPr="004324F1" w:rsidRDefault="00550279" w:rsidP="004324F1">
      <w:pPr>
        <w:rPr>
          <w:rFonts w:ascii="Times New Roman" w:hAnsi="Times New Roman"/>
          <w:sz w:val="24"/>
          <w:szCs w:val="24"/>
        </w:rPr>
      </w:pPr>
      <w:r w:rsidRPr="004324F1">
        <w:rPr>
          <w:rFonts w:ascii="Times New Roman" w:hAnsi="Times New Roman"/>
          <w:b/>
          <w:sz w:val="24"/>
          <w:szCs w:val="24"/>
        </w:rPr>
        <w:t xml:space="preserve">Criteria for Award: </w:t>
      </w:r>
      <w:r w:rsidRPr="004324F1">
        <w:rPr>
          <w:rFonts w:ascii="Times New Roman" w:hAnsi="Times New Roman"/>
          <w:sz w:val="24"/>
          <w:szCs w:val="24"/>
        </w:rPr>
        <w:t xml:space="preserve">Interested applicants will be required to submit a proposal responsive to the above RFP. This proposal must include the following: </w:t>
      </w:r>
    </w:p>
    <w:p w:rsidR="00550279" w:rsidRPr="004324F1" w:rsidRDefault="00550279" w:rsidP="004324F1">
      <w:pPr>
        <w:rPr>
          <w:rFonts w:ascii="Times New Roman" w:hAnsi="Times New Roman"/>
          <w:sz w:val="24"/>
          <w:szCs w:val="24"/>
        </w:rPr>
      </w:pPr>
    </w:p>
    <w:p w:rsidR="00550279" w:rsidRPr="004324F1" w:rsidRDefault="00550279" w:rsidP="004324F1">
      <w:pPr>
        <w:numPr>
          <w:ilvl w:val="0"/>
          <w:numId w:val="14"/>
        </w:numPr>
        <w:rPr>
          <w:rFonts w:ascii="Times New Roman" w:hAnsi="Times New Roman"/>
          <w:sz w:val="24"/>
          <w:szCs w:val="24"/>
        </w:rPr>
      </w:pPr>
      <w:r w:rsidRPr="004324F1">
        <w:rPr>
          <w:rFonts w:ascii="Times New Roman" w:hAnsi="Times New Roman"/>
          <w:sz w:val="24"/>
          <w:szCs w:val="24"/>
        </w:rPr>
        <w:t>Cover letter</w:t>
      </w:r>
    </w:p>
    <w:p w:rsidR="00550279" w:rsidRPr="004324F1" w:rsidRDefault="00550279" w:rsidP="004324F1">
      <w:pPr>
        <w:numPr>
          <w:ilvl w:val="0"/>
          <w:numId w:val="14"/>
        </w:numPr>
        <w:rPr>
          <w:rFonts w:ascii="Times New Roman" w:hAnsi="Times New Roman"/>
          <w:sz w:val="24"/>
          <w:szCs w:val="24"/>
        </w:rPr>
      </w:pPr>
      <w:r w:rsidRPr="004324F1">
        <w:rPr>
          <w:rFonts w:ascii="Times New Roman" w:hAnsi="Times New Roman"/>
          <w:sz w:val="24"/>
          <w:szCs w:val="24"/>
        </w:rPr>
        <w:t xml:space="preserve">Cover page which contains the following: </w:t>
      </w:r>
    </w:p>
    <w:p w:rsidR="00550279" w:rsidRPr="004324F1" w:rsidRDefault="00550279" w:rsidP="004324F1">
      <w:pPr>
        <w:numPr>
          <w:ilvl w:val="1"/>
          <w:numId w:val="14"/>
        </w:numPr>
        <w:rPr>
          <w:rFonts w:ascii="Times New Roman" w:hAnsi="Times New Roman"/>
          <w:sz w:val="24"/>
          <w:szCs w:val="24"/>
        </w:rPr>
      </w:pPr>
      <w:r w:rsidRPr="004324F1">
        <w:rPr>
          <w:rFonts w:ascii="Times New Roman" w:hAnsi="Times New Roman"/>
          <w:sz w:val="24"/>
          <w:szCs w:val="24"/>
        </w:rPr>
        <w:t>Title of Project</w:t>
      </w:r>
    </w:p>
    <w:p w:rsidR="00550279" w:rsidRPr="004324F1" w:rsidRDefault="00550279" w:rsidP="004324F1">
      <w:pPr>
        <w:numPr>
          <w:ilvl w:val="1"/>
          <w:numId w:val="14"/>
        </w:numPr>
        <w:rPr>
          <w:rFonts w:ascii="Times New Roman" w:hAnsi="Times New Roman"/>
          <w:sz w:val="24"/>
          <w:szCs w:val="24"/>
        </w:rPr>
      </w:pPr>
      <w:r w:rsidRPr="004324F1">
        <w:rPr>
          <w:rFonts w:ascii="Times New Roman" w:hAnsi="Times New Roman"/>
          <w:sz w:val="24"/>
          <w:szCs w:val="24"/>
        </w:rPr>
        <w:t>Name, address, telephone number, and email address of the applicant</w:t>
      </w:r>
    </w:p>
    <w:p w:rsidR="00550279" w:rsidRPr="004324F1" w:rsidRDefault="00550279" w:rsidP="004324F1">
      <w:pPr>
        <w:numPr>
          <w:ilvl w:val="1"/>
          <w:numId w:val="14"/>
        </w:numPr>
        <w:rPr>
          <w:rFonts w:ascii="Times New Roman" w:hAnsi="Times New Roman"/>
          <w:sz w:val="24"/>
          <w:szCs w:val="24"/>
        </w:rPr>
      </w:pPr>
      <w:r w:rsidRPr="004324F1">
        <w:rPr>
          <w:rFonts w:ascii="Times New Roman" w:hAnsi="Times New Roman"/>
          <w:sz w:val="24"/>
          <w:szCs w:val="24"/>
        </w:rPr>
        <w:t xml:space="preserve">Total </w:t>
      </w:r>
      <w:r>
        <w:rPr>
          <w:rFonts w:ascii="Times New Roman" w:hAnsi="Times New Roman"/>
          <w:sz w:val="24"/>
          <w:szCs w:val="24"/>
        </w:rPr>
        <w:t>budget</w:t>
      </w:r>
    </w:p>
    <w:p w:rsidR="00550279" w:rsidRPr="004324F1" w:rsidRDefault="00550279" w:rsidP="004324F1">
      <w:pPr>
        <w:numPr>
          <w:ilvl w:val="0"/>
          <w:numId w:val="14"/>
        </w:numPr>
        <w:rPr>
          <w:rFonts w:ascii="Times New Roman" w:hAnsi="Times New Roman"/>
          <w:sz w:val="24"/>
          <w:szCs w:val="24"/>
        </w:rPr>
      </w:pPr>
      <w:r w:rsidRPr="004324F1">
        <w:rPr>
          <w:rFonts w:ascii="Times New Roman" w:hAnsi="Times New Roman"/>
          <w:sz w:val="24"/>
          <w:szCs w:val="24"/>
        </w:rPr>
        <w:t>Detailed Project Description</w:t>
      </w:r>
    </w:p>
    <w:p w:rsidR="00550279" w:rsidRPr="004324F1" w:rsidRDefault="00550279" w:rsidP="004324F1">
      <w:pPr>
        <w:numPr>
          <w:ilvl w:val="1"/>
          <w:numId w:val="14"/>
        </w:numPr>
        <w:rPr>
          <w:rFonts w:ascii="Times New Roman" w:hAnsi="Times New Roman"/>
          <w:sz w:val="24"/>
          <w:szCs w:val="24"/>
        </w:rPr>
      </w:pPr>
      <w:r w:rsidRPr="004324F1">
        <w:rPr>
          <w:rFonts w:ascii="Times New Roman" w:hAnsi="Times New Roman"/>
          <w:sz w:val="24"/>
          <w:szCs w:val="24"/>
        </w:rPr>
        <w:t xml:space="preserve">Background, including relevant literature review, a conceptual model that is relevant and informs design, that draws upon previous research or evaluation work by the researchers, and that reflects an awareness of Special Olympics and prior research that has focused on </w:t>
      </w:r>
      <w:r>
        <w:rPr>
          <w:rFonts w:ascii="Times New Roman" w:hAnsi="Times New Roman"/>
          <w:sz w:val="24"/>
          <w:szCs w:val="24"/>
        </w:rPr>
        <w:t>curriculum evaluations</w:t>
      </w:r>
      <w:r w:rsidRPr="004324F1">
        <w:rPr>
          <w:rFonts w:ascii="Times New Roman" w:hAnsi="Times New Roman"/>
          <w:sz w:val="24"/>
          <w:szCs w:val="24"/>
        </w:rPr>
        <w:t xml:space="preserve"> </w:t>
      </w:r>
    </w:p>
    <w:p w:rsidR="00550279" w:rsidRPr="004324F1" w:rsidRDefault="00550279" w:rsidP="004324F1">
      <w:pPr>
        <w:numPr>
          <w:ilvl w:val="1"/>
          <w:numId w:val="14"/>
        </w:numPr>
        <w:rPr>
          <w:rFonts w:ascii="Times New Roman" w:hAnsi="Times New Roman"/>
          <w:sz w:val="24"/>
          <w:szCs w:val="24"/>
        </w:rPr>
      </w:pPr>
      <w:r w:rsidRPr="004324F1">
        <w:rPr>
          <w:rFonts w:ascii="Times New Roman" w:hAnsi="Times New Roman"/>
          <w:sz w:val="24"/>
          <w:szCs w:val="24"/>
        </w:rPr>
        <w:t>Description of overall project objectives</w:t>
      </w:r>
    </w:p>
    <w:p w:rsidR="00550279" w:rsidRPr="004324F1" w:rsidRDefault="00550279" w:rsidP="004324F1">
      <w:pPr>
        <w:numPr>
          <w:ilvl w:val="1"/>
          <w:numId w:val="14"/>
        </w:numPr>
        <w:rPr>
          <w:rFonts w:ascii="Times New Roman" w:hAnsi="Times New Roman"/>
          <w:sz w:val="24"/>
          <w:szCs w:val="24"/>
        </w:rPr>
      </w:pPr>
      <w:r w:rsidRPr="004324F1">
        <w:rPr>
          <w:rFonts w:ascii="Times New Roman" w:hAnsi="Times New Roman"/>
          <w:sz w:val="24"/>
          <w:szCs w:val="24"/>
        </w:rPr>
        <w:t>Description of design that responds to specific questions posed in the RFP, is feasible, and that describes methods for identifying sources, collecting data, and analyzing data</w:t>
      </w:r>
    </w:p>
    <w:p w:rsidR="00550279" w:rsidRPr="004324F1" w:rsidRDefault="00550279" w:rsidP="004324F1">
      <w:pPr>
        <w:numPr>
          <w:ilvl w:val="1"/>
          <w:numId w:val="14"/>
        </w:numPr>
        <w:rPr>
          <w:rFonts w:ascii="Times New Roman" w:hAnsi="Times New Roman"/>
          <w:sz w:val="24"/>
          <w:szCs w:val="24"/>
        </w:rPr>
      </w:pPr>
      <w:r w:rsidRPr="004324F1">
        <w:rPr>
          <w:rFonts w:ascii="Times New Roman" w:hAnsi="Times New Roman"/>
          <w:sz w:val="24"/>
          <w:szCs w:val="24"/>
        </w:rPr>
        <w:t xml:space="preserve">Management plan that is clearly described, adequately staffed, that builds in mechanisms for collaborating with Special Olympics, and that can achieve objectives on time and within budget </w:t>
      </w:r>
    </w:p>
    <w:p w:rsidR="00550279" w:rsidRDefault="00550279" w:rsidP="004324F1">
      <w:pPr>
        <w:numPr>
          <w:ilvl w:val="1"/>
          <w:numId w:val="14"/>
        </w:numPr>
        <w:rPr>
          <w:rFonts w:ascii="Times New Roman" w:hAnsi="Times New Roman"/>
          <w:sz w:val="24"/>
          <w:szCs w:val="24"/>
        </w:rPr>
      </w:pPr>
      <w:r w:rsidRPr="004324F1">
        <w:rPr>
          <w:rFonts w:ascii="Times New Roman" w:hAnsi="Times New Roman"/>
          <w:sz w:val="24"/>
          <w:szCs w:val="24"/>
        </w:rPr>
        <w:t>Timeline</w:t>
      </w:r>
    </w:p>
    <w:p w:rsidR="00550279" w:rsidRDefault="00550279">
      <w:pPr>
        <w:numPr>
          <w:ilvl w:val="1"/>
          <w:numId w:val="14"/>
        </w:numPr>
        <w:rPr>
          <w:rFonts w:ascii="Times New Roman" w:hAnsi="Times New Roman"/>
          <w:sz w:val="24"/>
          <w:szCs w:val="24"/>
        </w:rPr>
      </w:pPr>
      <w:r>
        <w:rPr>
          <w:rFonts w:ascii="Times New Roman" w:hAnsi="Times New Roman"/>
          <w:sz w:val="24"/>
          <w:szCs w:val="24"/>
        </w:rPr>
        <w:t>Description of capabilities of PI and research team</w:t>
      </w:r>
    </w:p>
    <w:p w:rsidR="00550279" w:rsidRPr="004324F1" w:rsidRDefault="00550279" w:rsidP="004324F1">
      <w:pPr>
        <w:numPr>
          <w:ilvl w:val="1"/>
          <w:numId w:val="14"/>
        </w:numPr>
        <w:rPr>
          <w:rFonts w:ascii="Times New Roman" w:hAnsi="Times New Roman"/>
          <w:sz w:val="24"/>
          <w:szCs w:val="24"/>
        </w:rPr>
      </w:pPr>
      <w:r w:rsidRPr="004324F1">
        <w:rPr>
          <w:rFonts w:ascii="Times New Roman" w:hAnsi="Times New Roman"/>
          <w:sz w:val="24"/>
          <w:szCs w:val="24"/>
        </w:rPr>
        <w:t>Process for securing informed consent</w:t>
      </w:r>
    </w:p>
    <w:p w:rsidR="00550279" w:rsidRPr="004324F1" w:rsidRDefault="00550279" w:rsidP="004324F1">
      <w:pPr>
        <w:numPr>
          <w:ilvl w:val="1"/>
          <w:numId w:val="14"/>
        </w:numPr>
        <w:rPr>
          <w:rFonts w:ascii="Times New Roman" w:hAnsi="Times New Roman"/>
          <w:sz w:val="24"/>
          <w:szCs w:val="24"/>
        </w:rPr>
      </w:pPr>
      <w:r w:rsidRPr="004324F1">
        <w:rPr>
          <w:rFonts w:ascii="Times New Roman" w:hAnsi="Times New Roman"/>
          <w:sz w:val="24"/>
          <w:szCs w:val="24"/>
        </w:rPr>
        <w:t>Metrics</w:t>
      </w:r>
    </w:p>
    <w:p w:rsidR="00550279" w:rsidRPr="004324F1" w:rsidRDefault="00550279" w:rsidP="004324F1">
      <w:pPr>
        <w:numPr>
          <w:ilvl w:val="0"/>
          <w:numId w:val="14"/>
        </w:numPr>
        <w:rPr>
          <w:rFonts w:ascii="Times New Roman" w:hAnsi="Times New Roman"/>
          <w:sz w:val="24"/>
          <w:szCs w:val="24"/>
        </w:rPr>
      </w:pPr>
      <w:r w:rsidRPr="004324F1">
        <w:rPr>
          <w:rFonts w:ascii="Times New Roman" w:hAnsi="Times New Roman"/>
          <w:sz w:val="24"/>
          <w:szCs w:val="24"/>
        </w:rPr>
        <w:t>Qualifications of the PI (include CV) and available organizational resources</w:t>
      </w:r>
    </w:p>
    <w:p w:rsidR="00550279" w:rsidRPr="004324F1" w:rsidRDefault="00550279" w:rsidP="004324F1">
      <w:pPr>
        <w:numPr>
          <w:ilvl w:val="0"/>
          <w:numId w:val="14"/>
        </w:numPr>
        <w:rPr>
          <w:rFonts w:ascii="Times New Roman" w:hAnsi="Times New Roman"/>
          <w:sz w:val="24"/>
          <w:szCs w:val="24"/>
        </w:rPr>
      </w:pPr>
      <w:r w:rsidRPr="004324F1">
        <w:rPr>
          <w:rFonts w:ascii="Times New Roman" w:hAnsi="Times New Roman"/>
          <w:sz w:val="24"/>
          <w:szCs w:val="24"/>
        </w:rPr>
        <w:t>Budget Narrative</w:t>
      </w:r>
    </w:p>
    <w:p w:rsidR="00550279" w:rsidRPr="004324F1" w:rsidRDefault="00550279" w:rsidP="004324F1">
      <w:pPr>
        <w:numPr>
          <w:ilvl w:val="0"/>
          <w:numId w:val="14"/>
        </w:numPr>
        <w:rPr>
          <w:rFonts w:ascii="Times New Roman" w:hAnsi="Times New Roman"/>
          <w:sz w:val="24"/>
          <w:szCs w:val="24"/>
        </w:rPr>
      </w:pPr>
      <w:r w:rsidRPr="004324F1">
        <w:rPr>
          <w:rFonts w:ascii="Times New Roman" w:hAnsi="Times New Roman"/>
          <w:sz w:val="24"/>
          <w:szCs w:val="24"/>
        </w:rPr>
        <w:t>Budget Sheet</w:t>
      </w:r>
    </w:p>
    <w:p w:rsidR="00550279" w:rsidRPr="004324F1" w:rsidRDefault="00550279" w:rsidP="004324F1">
      <w:pPr>
        <w:rPr>
          <w:rFonts w:ascii="Times New Roman" w:hAnsi="Times New Roman"/>
          <w:sz w:val="24"/>
          <w:szCs w:val="24"/>
        </w:rPr>
      </w:pPr>
    </w:p>
    <w:p w:rsidR="00550279" w:rsidRPr="004324F1" w:rsidRDefault="00550279" w:rsidP="004324F1">
      <w:pPr>
        <w:rPr>
          <w:rFonts w:ascii="Times New Roman" w:hAnsi="Times New Roman"/>
          <w:sz w:val="24"/>
          <w:szCs w:val="24"/>
        </w:rPr>
      </w:pPr>
      <w:r w:rsidRPr="004324F1">
        <w:rPr>
          <w:rFonts w:ascii="Times New Roman" w:hAnsi="Times New Roman"/>
          <w:sz w:val="24"/>
          <w:szCs w:val="24"/>
        </w:rPr>
        <w:t xml:space="preserve">Proposals should be no more than </w:t>
      </w:r>
      <w:r>
        <w:rPr>
          <w:rFonts w:ascii="Times New Roman" w:hAnsi="Times New Roman"/>
          <w:sz w:val="24"/>
          <w:szCs w:val="24"/>
        </w:rPr>
        <w:t>10-15</w:t>
      </w:r>
      <w:r w:rsidRPr="004324F1">
        <w:rPr>
          <w:rFonts w:ascii="Times New Roman" w:hAnsi="Times New Roman"/>
          <w:sz w:val="24"/>
          <w:szCs w:val="24"/>
        </w:rPr>
        <w:t xml:space="preserve"> pages, not including CV. </w:t>
      </w:r>
    </w:p>
    <w:p w:rsidR="00550279" w:rsidRPr="004324F1" w:rsidRDefault="00550279" w:rsidP="004324F1">
      <w:pPr>
        <w:rPr>
          <w:rFonts w:ascii="Times New Roman" w:hAnsi="Times New Roman"/>
          <w:sz w:val="24"/>
          <w:szCs w:val="24"/>
        </w:rPr>
      </w:pPr>
    </w:p>
    <w:p w:rsidR="00550279" w:rsidRPr="004324F1" w:rsidRDefault="00550279" w:rsidP="004324F1">
      <w:pPr>
        <w:rPr>
          <w:rFonts w:ascii="Times New Roman" w:hAnsi="Times New Roman"/>
          <w:sz w:val="24"/>
          <w:szCs w:val="24"/>
        </w:rPr>
      </w:pPr>
      <w:r w:rsidRPr="004324F1">
        <w:rPr>
          <w:rFonts w:ascii="Times New Roman" w:hAnsi="Times New Roman"/>
          <w:sz w:val="24"/>
          <w:szCs w:val="24"/>
        </w:rPr>
        <w:t xml:space="preserve">A panel of </w:t>
      </w:r>
      <w:r>
        <w:rPr>
          <w:rFonts w:ascii="Times New Roman" w:hAnsi="Times New Roman"/>
          <w:sz w:val="24"/>
          <w:szCs w:val="24"/>
        </w:rPr>
        <w:t>Special Olympics</w:t>
      </w:r>
      <w:r w:rsidRPr="004324F1">
        <w:rPr>
          <w:rFonts w:ascii="Times New Roman" w:hAnsi="Times New Roman"/>
          <w:sz w:val="24"/>
          <w:szCs w:val="24"/>
        </w:rPr>
        <w:t xml:space="preserve"> reviewers will read and score proposals. Additional information may be requested of applicants prior to making a final decision on the RFP. Criteria in selection grantee will be the soundness of the project design and implementation plan and the capabilities of the applicant(s). The awarded project will require review by the applicant’s Institutional Review Board and is subject to their approval. The proposal should be detailed and customized to this RFP; it should not be limited to a summary description of the researcher’s general approach to this type of study. </w:t>
      </w:r>
    </w:p>
    <w:p w:rsidR="00550279" w:rsidRPr="008B5D93" w:rsidRDefault="00550279" w:rsidP="002C3483">
      <w:pPr>
        <w:pStyle w:val="NormalWeb"/>
        <w:spacing w:before="0" w:beforeAutospacing="0"/>
      </w:pPr>
    </w:p>
    <w:p w:rsidR="00550279" w:rsidRDefault="00550279" w:rsidP="002C3483">
      <w:pPr>
        <w:pStyle w:val="NormalWeb"/>
        <w:spacing w:before="0" w:beforeAutospacing="0"/>
        <w:rPr>
          <w:b/>
          <w:caps/>
        </w:rPr>
      </w:pPr>
      <w:r>
        <w:rPr>
          <w:b/>
          <w:caps/>
        </w:rPr>
        <w:t>Supplemental Material:</w:t>
      </w:r>
    </w:p>
    <w:p w:rsidR="00550279" w:rsidRPr="00EE06C9" w:rsidRDefault="00550279" w:rsidP="00C82040">
      <w:pPr>
        <w:pStyle w:val="NormalWeb"/>
        <w:numPr>
          <w:ilvl w:val="0"/>
          <w:numId w:val="7"/>
        </w:numPr>
        <w:spacing w:before="0" w:beforeAutospacing="0"/>
        <w:rPr>
          <w:b/>
          <w:caps/>
        </w:rPr>
      </w:pPr>
      <w:r>
        <w:rPr>
          <w:b/>
          <w:caps/>
        </w:rPr>
        <w:t>Project UNIFY ACTIVITIES for year 2</w:t>
      </w:r>
    </w:p>
    <w:p w:rsidR="00550279" w:rsidRDefault="00550279" w:rsidP="002C3483">
      <w:pPr>
        <w:pStyle w:val="NormalWeb"/>
        <w:numPr>
          <w:ilvl w:val="0"/>
          <w:numId w:val="7"/>
        </w:numPr>
        <w:spacing w:before="0" w:beforeAutospacing="0"/>
        <w:rPr>
          <w:b/>
          <w:caps/>
        </w:rPr>
      </w:pPr>
      <w:r>
        <w:rPr>
          <w:b/>
          <w:caps/>
        </w:rPr>
        <w:t>2005 SO GEt into it study, University of Massachusetts-Boston</w:t>
      </w:r>
    </w:p>
    <w:p w:rsidR="00550279" w:rsidRPr="00EE06C9" w:rsidRDefault="00550279" w:rsidP="00B545A3">
      <w:pPr>
        <w:pStyle w:val="NormalWeb"/>
        <w:spacing w:before="0" w:beforeAutospacing="0"/>
        <w:ind w:left="360"/>
        <w:rPr>
          <w:b/>
          <w:caps/>
        </w:rPr>
      </w:pPr>
    </w:p>
    <w:sectPr w:rsidR="00550279" w:rsidRPr="00EE06C9" w:rsidSect="00BD78B4">
      <w:footerReference w:type="default" r:id="rId1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0279" w:rsidRDefault="00550279" w:rsidP="00227EA9">
      <w:r>
        <w:separator/>
      </w:r>
    </w:p>
  </w:endnote>
  <w:endnote w:type="continuationSeparator" w:id="0">
    <w:p w:rsidR="00550279" w:rsidRDefault="00550279" w:rsidP="00227E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279" w:rsidRDefault="00550279">
    <w:pPr>
      <w:pStyle w:val="Footer"/>
      <w:jc w:val="right"/>
    </w:pPr>
    <w:r>
      <w:t xml:space="preserve">Page </w:t>
    </w:r>
    <w:fldSimple w:instr=" PAGE   \* MERGEFORMAT ">
      <w:r>
        <w:rPr>
          <w:noProof/>
        </w:rPr>
        <w:t>7</w:t>
      </w:r>
    </w:fldSimple>
  </w:p>
  <w:p w:rsidR="00550279" w:rsidRDefault="0055027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0279" w:rsidRDefault="00550279" w:rsidP="00227EA9">
      <w:r>
        <w:separator/>
      </w:r>
    </w:p>
  </w:footnote>
  <w:footnote w:type="continuationSeparator" w:id="0">
    <w:p w:rsidR="00550279" w:rsidRDefault="00550279" w:rsidP="00227EA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238B0"/>
    <w:multiLevelType w:val="multilevel"/>
    <w:tmpl w:val="EBFCDB9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0A71442C"/>
    <w:multiLevelType w:val="hybridMultilevel"/>
    <w:tmpl w:val="3D7C1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CA0066"/>
    <w:multiLevelType w:val="hybridMultilevel"/>
    <w:tmpl w:val="A04C0D96"/>
    <w:lvl w:ilvl="0" w:tplc="55D649B2">
      <w:start w:val="1"/>
      <w:numFmt w:val="upperRoman"/>
      <w:lvlText w:val="%1."/>
      <w:lvlJc w:val="left"/>
      <w:pPr>
        <w:tabs>
          <w:tab w:val="num" w:pos="1080"/>
        </w:tabs>
        <w:ind w:left="1080" w:hanging="72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21E87362"/>
    <w:multiLevelType w:val="hybridMultilevel"/>
    <w:tmpl w:val="41FA816C"/>
    <w:lvl w:ilvl="0" w:tplc="5ECC561E">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2B4F2C5C"/>
    <w:multiLevelType w:val="hybridMultilevel"/>
    <w:tmpl w:val="46D6E6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C1E2B4C"/>
    <w:multiLevelType w:val="hybridMultilevel"/>
    <w:tmpl w:val="88FCBB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DBD5F34"/>
    <w:multiLevelType w:val="hybridMultilevel"/>
    <w:tmpl w:val="FC70E1FC"/>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nsid w:val="34892BDB"/>
    <w:multiLevelType w:val="hybridMultilevel"/>
    <w:tmpl w:val="34562740"/>
    <w:lvl w:ilvl="0" w:tplc="04090001">
      <w:start w:val="1"/>
      <w:numFmt w:val="bullet"/>
      <w:lvlText w:val=""/>
      <w:lvlJc w:val="left"/>
      <w:pPr>
        <w:tabs>
          <w:tab w:val="num" w:pos="720"/>
        </w:tabs>
        <w:ind w:left="720" w:hanging="360"/>
      </w:pPr>
      <w:rPr>
        <w:rFonts w:ascii="Symbol" w:hAnsi="Symbol" w:hint="default"/>
      </w:rPr>
    </w:lvl>
    <w:lvl w:ilvl="1" w:tplc="8FCC2374">
      <w:start w:val="183"/>
      <w:numFmt w:val="bullet"/>
      <w:lvlText w:val="•"/>
      <w:lvlJc w:val="left"/>
      <w:pPr>
        <w:tabs>
          <w:tab w:val="num" w:pos="1440"/>
        </w:tabs>
        <w:ind w:left="1440" w:hanging="360"/>
      </w:pPr>
      <w:rPr>
        <w:rFonts w:ascii="Times New Roman" w:hAnsi="Times New Roman" w:hint="default"/>
      </w:rPr>
    </w:lvl>
    <w:lvl w:ilvl="2" w:tplc="7D581B6C">
      <w:start w:val="183"/>
      <w:numFmt w:val="bullet"/>
      <w:lvlText w:val="•"/>
      <w:lvlJc w:val="left"/>
      <w:pPr>
        <w:tabs>
          <w:tab w:val="num" w:pos="2160"/>
        </w:tabs>
        <w:ind w:left="2160" w:hanging="360"/>
      </w:pPr>
      <w:rPr>
        <w:rFonts w:ascii="Times New Roman" w:hAnsi="Times New Roman" w:hint="default"/>
      </w:rPr>
    </w:lvl>
    <w:lvl w:ilvl="3" w:tplc="4B1CF99A">
      <w:start w:val="1"/>
      <w:numFmt w:val="bullet"/>
      <w:lvlText w:val="•"/>
      <w:lvlJc w:val="left"/>
      <w:pPr>
        <w:tabs>
          <w:tab w:val="num" w:pos="2880"/>
        </w:tabs>
        <w:ind w:left="2880" w:hanging="360"/>
      </w:pPr>
      <w:rPr>
        <w:rFonts w:ascii="Times New Roman" w:hAnsi="Times New Roman" w:hint="default"/>
      </w:rPr>
    </w:lvl>
    <w:lvl w:ilvl="4" w:tplc="441A18E4" w:tentative="1">
      <w:start w:val="1"/>
      <w:numFmt w:val="bullet"/>
      <w:lvlText w:val="•"/>
      <w:lvlJc w:val="left"/>
      <w:pPr>
        <w:tabs>
          <w:tab w:val="num" w:pos="3600"/>
        </w:tabs>
        <w:ind w:left="3600" w:hanging="360"/>
      </w:pPr>
      <w:rPr>
        <w:rFonts w:ascii="Times New Roman" w:hAnsi="Times New Roman" w:hint="default"/>
      </w:rPr>
    </w:lvl>
    <w:lvl w:ilvl="5" w:tplc="42202550" w:tentative="1">
      <w:start w:val="1"/>
      <w:numFmt w:val="bullet"/>
      <w:lvlText w:val="•"/>
      <w:lvlJc w:val="left"/>
      <w:pPr>
        <w:tabs>
          <w:tab w:val="num" w:pos="4320"/>
        </w:tabs>
        <w:ind w:left="4320" w:hanging="360"/>
      </w:pPr>
      <w:rPr>
        <w:rFonts w:ascii="Times New Roman" w:hAnsi="Times New Roman" w:hint="default"/>
      </w:rPr>
    </w:lvl>
    <w:lvl w:ilvl="6" w:tplc="D46A80AA" w:tentative="1">
      <w:start w:val="1"/>
      <w:numFmt w:val="bullet"/>
      <w:lvlText w:val="•"/>
      <w:lvlJc w:val="left"/>
      <w:pPr>
        <w:tabs>
          <w:tab w:val="num" w:pos="5040"/>
        </w:tabs>
        <w:ind w:left="5040" w:hanging="360"/>
      </w:pPr>
      <w:rPr>
        <w:rFonts w:ascii="Times New Roman" w:hAnsi="Times New Roman" w:hint="default"/>
      </w:rPr>
    </w:lvl>
    <w:lvl w:ilvl="7" w:tplc="A2286C32" w:tentative="1">
      <w:start w:val="1"/>
      <w:numFmt w:val="bullet"/>
      <w:lvlText w:val="•"/>
      <w:lvlJc w:val="left"/>
      <w:pPr>
        <w:tabs>
          <w:tab w:val="num" w:pos="5760"/>
        </w:tabs>
        <w:ind w:left="5760" w:hanging="360"/>
      </w:pPr>
      <w:rPr>
        <w:rFonts w:ascii="Times New Roman" w:hAnsi="Times New Roman" w:hint="default"/>
      </w:rPr>
    </w:lvl>
    <w:lvl w:ilvl="8" w:tplc="2F4CCD50" w:tentative="1">
      <w:start w:val="1"/>
      <w:numFmt w:val="bullet"/>
      <w:lvlText w:val="•"/>
      <w:lvlJc w:val="left"/>
      <w:pPr>
        <w:tabs>
          <w:tab w:val="num" w:pos="6480"/>
        </w:tabs>
        <w:ind w:left="6480" w:hanging="360"/>
      </w:pPr>
      <w:rPr>
        <w:rFonts w:ascii="Times New Roman" w:hAnsi="Times New Roman" w:hint="default"/>
      </w:rPr>
    </w:lvl>
  </w:abstractNum>
  <w:abstractNum w:abstractNumId="8">
    <w:nsid w:val="3B086A06"/>
    <w:multiLevelType w:val="hybridMultilevel"/>
    <w:tmpl w:val="F77628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F765A70"/>
    <w:multiLevelType w:val="hybridMultilevel"/>
    <w:tmpl w:val="8B8A8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277A52"/>
    <w:multiLevelType w:val="hybridMultilevel"/>
    <w:tmpl w:val="D1A4024C"/>
    <w:lvl w:ilvl="0" w:tplc="0409000F">
      <w:start w:val="1"/>
      <w:numFmt w:val="decimal"/>
      <w:lvlText w:val="%1."/>
      <w:lvlJc w:val="left"/>
      <w:pPr>
        <w:tabs>
          <w:tab w:val="num" w:pos="1080"/>
        </w:tabs>
        <w:ind w:left="1080" w:hanging="360"/>
      </w:pPr>
      <w:rPr>
        <w:rFonts w:cs="Times New Roman"/>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1">
    <w:nsid w:val="591251C6"/>
    <w:multiLevelType w:val="hybridMultilevel"/>
    <w:tmpl w:val="E3D4B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961735"/>
    <w:multiLevelType w:val="hybridMultilevel"/>
    <w:tmpl w:val="FCC83B10"/>
    <w:lvl w:ilvl="0" w:tplc="89C01864">
      <w:start w:val="1"/>
      <w:numFmt w:val="decimal"/>
      <w:lvlText w:val="%1."/>
      <w:lvlJc w:val="left"/>
      <w:pPr>
        <w:ind w:left="1350" w:hanging="360"/>
      </w:pPr>
      <w:rPr>
        <w:rFonts w:cs="Times New Roman" w:hint="default"/>
      </w:rPr>
    </w:lvl>
    <w:lvl w:ilvl="1" w:tplc="04090019">
      <w:start w:val="1"/>
      <w:numFmt w:val="lowerLetter"/>
      <w:lvlText w:val="%2."/>
      <w:lvlJc w:val="left"/>
      <w:pPr>
        <w:ind w:left="2070" w:hanging="360"/>
      </w:pPr>
      <w:rPr>
        <w:rFonts w:cs="Times New Roman"/>
      </w:rPr>
    </w:lvl>
    <w:lvl w:ilvl="2" w:tplc="0409001B" w:tentative="1">
      <w:start w:val="1"/>
      <w:numFmt w:val="lowerRoman"/>
      <w:lvlText w:val="%3."/>
      <w:lvlJc w:val="right"/>
      <w:pPr>
        <w:ind w:left="2790" w:hanging="180"/>
      </w:pPr>
      <w:rPr>
        <w:rFonts w:cs="Times New Roman"/>
      </w:rPr>
    </w:lvl>
    <w:lvl w:ilvl="3" w:tplc="0409000F" w:tentative="1">
      <w:start w:val="1"/>
      <w:numFmt w:val="decimal"/>
      <w:lvlText w:val="%4."/>
      <w:lvlJc w:val="left"/>
      <w:pPr>
        <w:ind w:left="3510" w:hanging="360"/>
      </w:pPr>
      <w:rPr>
        <w:rFonts w:cs="Times New Roman"/>
      </w:rPr>
    </w:lvl>
    <w:lvl w:ilvl="4" w:tplc="04090019" w:tentative="1">
      <w:start w:val="1"/>
      <w:numFmt w:val="lowerLetter"/>
      <w:lvlText w:val="%5."/>
      <w:lvlJc w:val="left"/>
      <w:pPr>
        <w:ind w:left="4230" w:hanging="360"/>
      </w:pPr>
      <w:rPr>
        <w:rFonts w:cs="Times New Roman"/>
      </w:rPr>
    </w:lvl>
    <w:lvl w:ilvl="5" w:tplc="0409001B" w:tentative="1">
      <w:start w:val="1"/>
      <w:numFmt w:val="lowerRoman"/>
      <w:lvlText w:val="%6."/>
      <w:lvlJc w:val="right"/>
      <w:pPr>
        <w:ind w:left="4950" w:hanging="180"/>
      </w:pPr>
      <w:rPr>
        <w:rFonts w:cs="Times New Roman"/>
      </w:rPr>
    </w:lvl>
    <w:lvl w:ilvl="6" w:tplc="0409000F" w:tentative="1">
      <w:start w:val="1"/>
      <w:numFmt w:val="decimal"/>
      <w:lvlText w:val="%7."/>
      <w:lvlJc w:val="left"/>
      <w:pPr>
        <w:ind w:left="5670" w:hanging="360"/>
      </w:pPr>
      <w:rPr>
        <w:rFonts w:cs="Times New Roman"/>
      </w:rPr>
    </w:lvl>
    <w:lvl w:ilvl="7" w:tplc="04090019" w:tentative="1">
      <w:start w:val="1"/>
      <w:numFmt w:val="lowerLetter"/>
      <w:lvlText w:val="%8."/>
      <w:lvlJc w:val="left"/>
      <w:pPr>
        <w:ind w:left="6390" w:hanging="360"/>
      </w:pPr>
      <w:rPr>
        <w:rFonts w:cs="Times New Roman"/>
      </w:rPr>
    </w:lvl>
    <w:lvl w:ilvl="8" w:tplc="0409001B" w:tentative="1">
      <w:start w:val="1"/>
      <w:numFmt w:val="lowerRoman"/>
      <w:lvlText w:val="%9."/>
      <w:lvlJc w:val="right"/>
      <w:pPr>
        <w:ind w:left="7110" w:hanging="180"/>
      </w:pPr>
      <w:rPr>
        <w:rFonts w:cs="Times New Roman"/>
      </w:rPr>
    </w:lvl>
  </w:abstractNum>
  <w:abstractNum w:abstractNumId="13">
    <w:nsid w:val="78534E32"/>
    <w:multiLevelType w:val="hybridMultilevel"/>
    <w:tmpl w:val="409C218E"/>
    <w:lvl w:ilvl="0" w:tplc="5ECC561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0"/>
  </w:num>
  <w:num w:numId="2">
    <w:abstractNumId w:val="3"/>
  </w:num>
  <w:num w:numId="3">
    <w:abstractNumId w:val="8"/>
  </w:num>
  <w:num w:numId="4">
    <w:abstractNumId w:val="13"/>
  </w:num>
  <w:num w:numId="5">
    <w:abstractNumId w:val="7"/>
  </w:num>
  <w:num w:numId="6">
    <w:abstractNumId w:val="5"/>
  </w:num>
  <w:num w:numId="7">
    <w:abstractNumId w:val="9"/>
  </w:num>
  <w:num w:numId="8">
    <w:abstractNumId w:val="11"/>
  </w:num>
  <w:num w:numId="9">
    <w:abstractNumId w:val="1"/>
  </w:num>
  <w:num w:numId="10">
    <w:abstractNumId w:val="4"/>
  </w:num>
  <w:num w:numId="11">
    <w:abstractNumId w:val="6"/>
  </w:num>
  <w:num w:numId="12">
    <w:abstractNumId w:val="12"/>
  </w:num>
  <w:num w:numId="13">
    <w:abstractNumId w:val="10"/>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466AB"/>
    <w:rsid w:val="00073DB9"/>
    <w:rsid w:val="000774B6"/>
    <w:rsid w:val="00087AAF"/>
    <w:rsid w:val="00096EA0"/>
    <w:rsid w:val="000B7CA9"/>
    <w:rsid w:val="000E3D53"/>
    <w:rsid w:val="00133ADB"/>
    <w:rsid w:val="001353B2"/>
    <w:rsid w:val="00157CB8"/>
    <w:rsid w:val="00170B4C"/>
    <w:rsid w:val="001B077A"/>
    <w:rsid w:val="001D77C6"/>
    <w:rsid w:val="001E31C1"/>
    <w:rsid w:val="00227EA9"/>
    <w:rsid w:val="00233C0D"/>
    <w:rsid w:val="0024100C"/>
    <w:rsid w:val="00264F5B"/>
    <w:rsid w:val="00267291"/>
    <w:rsid w:val="002913AB"/>
    <w:rsid w:val="00296CF1"/>
    <w:rsid w:val="002C1C56"/>
    <w:rsid w:val="002C3483"/>
    <w:rsid w:val="002D1FF4"/>
    <w:rsid w:val="002E4E2A"/>
    <w:rsid w:val="003003CF"/>
    <w:rsid w:val="003033C7"/>
    <w:rsid w:val="003050E8"/>
    <w:rsid w:val="0031687D"/>
    <w:rsid w:val="003825D1"/>
    <w:rsid w:val="003C6542"/>
    <w:rsid w:val="003C7725"/>
    <w:rsid w:val="003D2806"/>
    <w:rsid w:val="003D67FA"/>
    <w:rsid w:val="003E2B94"/>
    <w:rsid w:val="003F1F2B"/>
    <w:rsid w:val="0040669C"/>
    <w:rsid w:val="004324F1"/>
    <w:rsid w:val="004343D2"/>
    <w:rsid w:val="004441EB"/>
    <w:rsid w:val="00444B3B"/>
    <w:rsid w:val="004466AB"/>
    <w:rsid w:val="00461C15"/>
    <w:rsid w:val="00477FBE"/>
    <w:rsid w:val="00480096"/>
    <w:rsid w:val="004A1279"/>
    <w:rsid w:val="004E0679"/>
    <w:rsid w:val="004E1541"/>
    <w:rsid w:val="004E5999"/>
    <w:rsid w:val="004E5CDB"/>
    <w:rsid w:val="004F203D"/>
    <w:rsid w:val="004F39FD"/>
    <w:rsid w:val="005041B1"/>
    <w:rsid w:val="00527175"/>
    <w:rsid w:val="0052740B"/>
    <w:rsid w:val="00533F65"/>
    <w:rsid w:val="005340BC"/>
    <w:rsid w:val="00550279"/>
    <w:rsid w:val="00553C74"/>
    <w:rsid w:val="00592897"/>
    <w:rsid w:val="005949E4"/>
    <w:rsid w:val="005A24F3"/>
    <w:rsid w:val="005A329E"/>
    <w:rsid w:val="005E1F52"/>
    <w:rsid w:val="005E3F23"/>
    <w:rsid w:val="00600444"/>
    <w:rsid w:val="0060203C"/>
    <w:rsid w:val="00626D23"/>
    <w:rsid w:val="00643E72"/>
    <w:rsid w:val="0066306C"/>
    <w:rsid w:val="006810B0"/>
    <w:rsid w:val="006943F6"/>
    <w:rsid w:val="006D3AAA"/>
    <w:rsid w:val="006D668A"/>
    <w:rsid w:val="00703A54"/>
    <w:rsid w:val="00720DD3"/>
    <w:rsid w:val="00730820"/>
    <w:rsid w:val="0073197F"/>
    <w:rsid w:val="00751D10"/>
    <w:rsid w:val="007579E2"/>
    <w:rsid w:val="00762A67"/>
    <w:rsid w:val="00766687"/>
    <w:rsid w:val="007908C2"/>
    <w:rsid w:val="0079385E"/>
    <w:rsid w:val="007D27F2"/>
    <w:rsid w:val="007D5110"/>
    <w:rsid w:val="007E41FC"/>
    <w:rsid w:val="008109E6"/>
    <w:rsid w:val="008350C5"/>
    <w:rsid w:val="008461BF"/>
    <w:rsid w:val="00864772"/>
    <w:rsid w:val="00891410"/>
    <w:rsid w:val="00892AA7"/>
    <w:rsid w:val="00896B7A"/>
    <w:rsid w:val="008A2F93"/>
    <w:rsid w:val="008A337A"/>
    <w:rsid w:val="008A4993"/>
    <w:rsid w:val="008A50F3"/>
    <w:rsid w:val="008B46CD"/>
    <w:rsid w:val="008B5D93"/>
    <w:rsid w:val="008B7CC5"/>
    <w:rsid w:val="008D3FCB"/>
    <w:rsid w:val="008E388B"/>
    <w:rsid w:val="008E6A18"/>
    <w:rsid w:val="00900C35"/>
    <w:rsid w:val="00910923"/>
    <w:rsid w:val="00913F20"/>
    <w:rsid w:val="00921338"/>
    <w:rsid w:val="00942739"/>
    <w:rsid w:val="00965A11"/>
    <w:rsid w:val="0099329F"/>
    <w:rsid w:val="009A0BC6"/>
    <w:rsid w:val="009B1150"/>
    <w:rsid w:val="009C18A3"/>
    <w:rsid w:val="009C25E5"/>
    <w:rsid w:val="009D344E"/>
    <w:rsid w:val="00A22720"/>
    <w:rsid w:val="00A32C74"/>
    <w:rsid w:val="00A62C83"/>
    <w:rsid w:val="00A750FB"/>
    <w:rsid w:val="00AA3025"/>
    <w:rsid w:val="00AA5090"/>
    <w:rsid w:val="00AC7B36"/>
    <w:rsid w:val="00AE4441"/>
    <w:rsid w:val="00B05BB8"/>
    <w:rsid w:val="00B05D19"/>
    <w:rsid w:val="00B545A3"/>
    <w:rsid w:val="00B649D3"/>
    <w:rsid w:val="00B86F07"/>
    <w:rsid w:val="00B914A5"/>
    <w:rsid w:val="00B953C7"/>
    <w:rsid w:val="00BA2941"/>
    <w:rsid w:val="00BB52E0"/>
    <w:rsid w:val="00BC180F"/>
    <w:rsid w:val="00BD78B4"/>
    <w:rsid w:val="00BF0A61"/>
    <w:rsid w:val="00BF78C8"/>
    <w:rsid w:val="00C02F8E"/>
    <w:rsid w:val="00C03D6E"/>
    <w:rsid w:val="00C05974"/>
    <w:rsid w:val="00C12D11"/>
    <w:rsid w:val="00C33A78"/>
    <w:rsid w:val="00C34520"/>
    <w:rsid w:val="00C36017"/>
    <w:rsid w:val="00C5784D"/>
    <w:rsid w:val="00C70A24"/>
    <w:rsid w:val="00C82040"/>
    <w:rsid w:val="00D03662"/>
    <w:rsid w:val="00D3614B"/>
    <w:rsid w:val="00D41AFD"/>
    <w:rsid w:val="00D43BBA"/>
    <w:rsid w:val="00D44BA2"/>
    <w:rsid w:val="00D74F1E"/>
    <w:rsid w:val="00D86499"/>
    <w:rsid w:val="00DA31A7"/>
    <w:rsid w:val="00DA39C6"/>
    <w:rsid w:val="00DA4532"/>
    <w:rsid w:val="00DB49FE"/>
    <w:rsid w:val="00DC07F9"/>
    <w:rsid w:val="00DD3B12"/>
    <w:rsid w:val="00DE068E"/>
    <w:rsid w:val="00E02318"/>
    <w:rsid w:val="00E07D1E"/>
    <w:rsid w:val="00E53B85"/>
    <w:rsid w:val="00E80633"/>
    <w:rsid w:val="00E917E3"/>
    <w:rsid w:val="00EB43A1"/>
    <w:rsid w:val="00EE041F"/>
    <w:rsid w:val="00EE06C9"/>
    <w:rsid w:val="00EE60C9"/>
    <w:rsid w:val="00EF041B"/>
    <w:rsid w:val="00EF3152"/>
    <w:rsid w:val="00EF7B3B"/>
    <w:rsid w:val="00F03552"/>
    <w:rsid w:val="00F06DAB"/>
    <w:rsid w:val="00F10B09"/>
    <w:rsid w:val="00F30481"/>
    <w:rsid w:val="00F31CE6"/>
    <w:rsid w:val="00F741C2"/>
    <w:rsid w:val="00F812B8"/>
    <w:rsid w:val="00F8175A"/>
    <w:rsid w:val="00F86601"/>
    <w:rsid w:val="00FC62ED"/>
    <w:rsid w:val="00FD266D"/>
    <w:rsid w:val="00FD4309"/>
    <w:rsid w:val="00FE181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caption" w:locked="1" w:uiPriority="0" w:qFormat="1"/>
    <w:lsdException w:name="annotation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8B4"/>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466A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466AB"/>
    <w:rPr>
      <w:rFonts w:ascii="Tahoma" w:hAnsi="Tahoma" w:cs="Tahoma"/>
      <w:sz w:val="16"/>
      <w:szCs w:val="16"/>
    </w:rPr>
  </w:style>
  <w:style w:type="paragraph" w:styleId="NormalWeb">
    <w:name w:val="Normal (Web)"/>
    <w:basedOn w:val="Normal"/>
    <w:uiPriority w:val="99"/>
    <w:rsid w:val="004466AB"/>
    <w:pPr>
      <w:spacing w:before="100" w:beforeAutospacing="1" w:after="100" w:afterAutospacing="1"/>
    </w:pPr>
    <w:rPr>
      <w:rFonts w:ascii="Times New Roman" w:eastAsia="Times New Roman" w:hAnsi="Times New Roman"/>
      <w:sz w:val="24"/>
      <w:szCs w:val="24"/>
    </w:rPr>
  </w:style>
  <w:style w:type="character" w:styleId="Hyperlink">
    <w:name w:val="Hyperlink"/>
    <w:basedOn w:val="DefaultParagraphFont"/>
    <w:uiPriority w:val="99"/>
    <w:rsid w:val="004466AB"/>
    <w:rPr>
      <w:rFonts w:cs="Times New Roman"/>
      <w:color w:val="990000"/>
      <w:u w:val="none"/>
      <w:effect w:val="none"/>
    </w:rPr>
  </w:style>
  <w:style w:type="character" w:customStyle="1" w:styleId="subhdr1">
    <w:name w:val="subhdr1"/>
    <w:basedOn w:val="DefaultParagraphFont"/>
    <w:uiPriority w:val="99"/>
    <w:rsid w:val="004466AB"/>
    <w:rPr>
      <w:rFonts w:ascii="Verdana" w:hAnsi="Verdana" w:cs="Times New Roman"/>
      <w:b/>
      <w:bCs/>
      <w:color w:val="990000"/>
      <w:sz w:val="12"/>
      <w:szCs w:val="12"/>
    </w:rPr>
  </w:style>
  <w:style w:type="character" w:styleId="Strong">
    <w:name w:val="Strong"/>
    <w:basedOn w:val="DefaultParagraphFont"/>
    <w:uiPriority w:val="99"/>
    <w:qFormat/>
    <w:rsid w:val="0024100C"/>
    <w:rPr>
      <w:rFonts w:cs="Times New Roman"/>
      <w:b/>
      <w:bCs/>
    </w:rPr>
  </w:style>
  <w:style w:type="paragraph" w:styleId="ListParagraph">
    <w:name w:val="List Paragraph"/>
    <w:basedOn w:val="Normal"/>
    <w:uiPriority w:val="99"/>
    <w:qFormat/>
    <w:rsid w:val="0079385E"/>
    <w:pPr>
      <w:ind w:left="720"/>
      <w:contextualSpacing/>
    </w:pPr>
  </w:style>
  <w:style w:type="character" w:styleId="CommentReference">
    <w:name w:val="annotation reference"/>
    <w:basedOn w:val="DefaultParagraphFont"/>
    <w:uiPriority w:val="99"/>
    <w:rsid w:val="00AA3025"/>
    <w:rPr>
      <w:rFonts w:cs="Times New Roman"/>
      <w:sz w:val="16"/>
      <w:szCs w:val="16"/>
    </w:rPr>
  </w:style>
  <w:style w:type="paragraph" w:styleId="CommentText">
    <w:name w:val="annotation text"/>
    <w:basedOn w:val="Normal"/>
    <w:link w:val="CommentTextChar"/>
    <w:uiPriority w:val="99"/>
    <w:rsid w:val="00AA3025"/>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locked/>
    <w:rsid w:val="00AA3025"/>
    <w:rPr>
      <w:rFonts w:ascii="Times New Roman" w:hAnsi="Times New Roman" w:cs="Times New Roman"/>
      <w:sz w:val="20"/>
      <w:szCs w:val="20"/>
    </w:rPr>
  </w:style>
  <w:style w:type="paragraph" w:styleId="Header">
    <w:name w:val="header"/>
    <w:basedOn w:val="Normal"/>
    <w:link w:val="HeaderChar"/>
    <w:uiPriority w:val="99"/>
    <w:rsid w:val="00227EA9"/>
    <w:pPr>
      <w:tabs>
        <w:tab w:val="center" w:pos="4680"/>
        <w:tab w:val="right" w:pos="9360"/>
      </w:tabs>
    </w:pPr>
  </w:style>
  <w:style w:type="character" w:customStyle="1" w:styleId="HeaderChar">
    <w:name w:val="Header Char"/>
    <w:basedOn w:val="DefaultParagraphFont"/>
    <w:link w:val="Header"/>
    <w:uiPriority w:val="99"/>
    <w:locked/>
    <w:rsid w:val="00227EA9"/>
    <w:rPr>
      <w:rFonts w:cs="Times New Roman"/>
    </w:rPr>
  </w:style>
  <w:style w:type="paragraph" w:styleId="Footer">
    <w:name w:val="footer"/>
    <w:basedOn w:val="Normal"/>
    <w:link w:val="FooterChar"/>
    <w:uiPriority w:val="99"/>
    <w:rsid w:val="00227EA9"/>
    <w:pPr>
      <w:tabs>
        <w:tab w:val="center" w:pos="4680"/>
        <w:tab w:val="right" w:pos="9360"/>
      </w:tabs>
    </w:pPr>
  </w:style>
  <w:style w:type="character" w:customStyle="1" w:styleId="FooterChar">
    <w:name w:val="Footer Char"/>
    <w:basedOn w:val="DefaultParagraphFont"/>
    <w:link w:val="Footer"/>
    <w:uiPriority w:val="99"/>
    <w:locked/>
    <w:rsid w:val="00227EA9"/>
    <w:rPr>
      <w:rFonts w:cs="Times New Roman"/>
    </w:rPr>
  </w:style>
  <w:style w:type="paragraph" w:styleId="CommentSubject">
    <w:name w:val="annotation subject"/>
    <w:basedOn w:val="CommentText"/>
    <w:next w:val="CommentText"/>
    <w:link w:val="CommentSubjectChar"/>
    <w:uiPriority w:val="99"/>
    <w:semiHidden/>
    <w:rsid w:val="00296CF1"/>
    <w:rPr>
      <w:rFonts w:ascii="Calibri" w:eastAsia="Calibri" w:hAnsi="Calibri"/>
      <w:b/>
      <w:bCs/>
    </w:rPr>
  </w:style>
  <w:style w:type="character" w:customStyle="1" w:styleId="CommentSubjectChar">
    <w:name w:val="Comment Subject Char"/>
    <w:basedOn w:val="CommentTextChar"/>
    <w:link w:val="CommentSubject"/>
    <w:uiPriority w:val="99"/>
    <w:semiHidden/>
    <w:locked/>
    <w:rsid w:val="00296CF1"/>
    <w:rPr>
      <w:b/>
      <w:bCs/>
    </w:rPr>
  </w:style>
  <w:style w:type="paragraph" w:styleId="Revision">
    <w:name w:val="Revision"/>
    <w:hidden/>
    <w:uiPriority w:val="99"/>
    <w:semiHidden/>
    <w:rsid w:val="00BA2941"/>
  </w:style>
  <w:style w:type="character" w:styleId="FollowedHyperlink">
    <w:name w:val="FollowedHyperlink"/>
    <w:basedOn w:val="DefaultParagraphFont"/>
    <w:uiPriority w:val="99"/>
    <w:semiHidden/>
    <w:rsid w:val="000B7CA9"/>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divs>
    <w:div w:id="134763223">
      <w:marLeft w:val="0"/>
      <w:marRight w:val="0"/>
      <w:marTop w:val="0"/>
      <w:marBottom w:val="0"/>
      <w:divBdr>
        <w:top w:val="none" w:sz="0" w:space="0" w:color="auto"/>
        <w:left w:val="none" w:sz="0" w:space="0" w:color="auto"/>
        <w:bottom w:val="none" w:sz="0" w:space="0" w:color="auto"/>
        <w:right w:val="none" w:sz="0" w:space="0" w:color="auto"/>
      </w:divBdr>
      <w:divsChild>
        <w:div w:id="134763225">
          <w:marLeft w:val="0"/>
          <w:marRight w:val="0"/>
          <w:marTop w:val="0"/>
          <w:marBottom w:val="0"/>
          <w:divBdr>
            <w:top w:val="none" w:sz="0" w:space="0" w:color="auto"/>
            <w:left w:val="none" w:sz="0" w:space="0" w:color="auto"/>
            <w:bottom w:val="none" w:sz="0" w:space="0" w:color="auto"/>
            <w:right w:val="none" w:sz="0" w:space="0" w:color="auto"/>
          </w:divBdr>
          <w:divsChild>
            <w:div w:id="134763222">
              <w:marLeft w:val="0"/>
              <w:marRight w:val="0"/>
              <w:marTop w:val="0"/>
              <w:marBottom w:val="0"/>
              <w:divBdr>
                <w:top w:val="none" w:sz="0" w:space="0" w:color="auto"/>
                <w:left w:val="none" w:sz="0" w:space="0" w:color="auto"/>
                <w:bottom w:val="none" w:sz="0" w:space="0" w:color="auto"/>
                <w:right w:val="none" w:sz="0" w:space="0" w:color="auto"/>
              </w:divBdr>
              <w:divsChild>
                <w:div w:id="134763224">
                  <w:marLeft w:val="0"/>
                  <w:marRight w:val="0"/>
                  <w:marTop w:val="0"/>
                  <w:marBottom w:val="0"/>
                  <w:divBdr>
                    <w:top w:val="dashed" w:sz="6" w:space="15" w:color="8A8888"/>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pecialolympics.org/build_communities.aspx" TargetMode="External"/><Relationship Id="rId13" Type="http://schemas.openxmlformats.org/officeDocument/2006/relationships/hyperlink" Target="mailto:Rvederman@specialolympics.or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specialolympics.org/getintoi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pecialolympics.org/project_unify.aspx"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specialolympics.org/healthy_athletes.aspx" TargetMode="External"/><Relationship Id="rId4" Type="http://schemas.openxmlformats.org/officeDocument/2006/relationships/webSettings" Target="webSettings.xml"/><Relationship Id="rId9" Type="http://schemas.openxmlformats.org/officeDocument/2006/relationships/hyperlink" Target="http://www.specialolympics.org/schools_and_youth.aspx"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2329</Words>
  <Characters>13280</Characters>
  <Application>Microsoft Office Outlook</Application>
  <DocSecurity>0</DocSecurity>
  <Lines>0</Lines>
  <Paragraphs>0</Paragraphs>
  <ScaleCrop>false</ScaleCrop>
  <Company>Special Olympics, Inc.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rvederman</dc:creator>
  <cp:keywords/>
  <dc:description/>
  <cp:lastModifiedBy>rvederman</cp:lastModifiedBy>
  <cp:revision>2</cp:revision>
  <cp:lastPrinted>2009-06-04T13:54:00Z</cp:lastPrinted>
  <dcterms:created xsi:type="dcterms:W3CDTF">2009-11-21T16:23:00Z</dcterms:created>
  <dcterms:modified xsi:type="dcterms:W3CDTF">2009-11-21T16:23:00Z</dcterms:modified>
</cp:coreProperties>
</file>