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6B7" w:rsidRPr="007E6927" w:rsidRDefault="00C756B7" w:rsidP="00DC0469">
      <w:pPr>
        <w:pStyle w:val="Title"/>
        <w:rPr>
          <w:szCs w:val="36"/>
        </w:rPr>
      </w:pPr>
      <w:r>
        <w:rPr>
          <w:sz w:val="24"/>
        </w:rPr>
        <w:t>REQUEST FOR PROPOSAL</w:t>
      </w:r>
    </w:p>
    <w:p w:rsidR="00C756B7" w:rsidRDefault="004421DC" w:rsidP="004421DC">
      <w:pPr>
        <w:pStyle w:val="Title"/>
        <w:jc w:val="left"/>
      </w:pPr>
      <w:r w:rsidRPr="004421DC">
        <w:rPr>
          <w:color w:val="FF0000"/>
        </w:rPr>
        <w:tab/>
      </w:r>
      <w:r>
        <w:tab/>
      </w:r>
      <w:r>
        <w:tab/>
        <w:t xml:space="preserve">  </w:t>
      </w:r>
      <w:r w:rsidR="00C756B7">
        <w:t>DAVIS SCHOOL DISTRICT</w:t>
      </w:r>
    </w:p>
    <w:p w:rsidR="00C756B7" w:rsidRDefault="00C756B7" w:rsidP="00C756B7">
      <w:pPr>
        <w:jc w:val="center"/>
      </w:pPr>
    </w:p>
    <w:p w:rsidR="00C756B7" w:rsidRDefault="00C756B7" w:rsidP="00C756B7">
      <w:pPr>
        <w:ind w:left="720"/>
      </w:pPr>
      <w:r>
        <w:t>Mail To:</w:t>
      </w:r>
      <w:r>
        <w:tab/>
      </w:r>
      <w:r>
        <w:tab/>
      </w:r>
      <w:r>
        <w:tab/>
      </w:r>
      <w:r>
        <w:tab/>
      </w:r>
      <w:r>
        <w:tab/>
      </w:r>
      <w:r>
        <w:tab/>
      </w:r>
      <w:r>
        <w:tab/>
      </w:r>
      <w:r>
        <w:tab/>
        <w:t>Solicitation Number:    RA10007</w:t>
      </w:r>
    </w:p>
    <w:p w:rsidR="00C756B7" w:rsidRDefault="00C756B7" w:rsidP="00C756B7">
      <w:r>
        <w:tab/>
        <w:t>Purchasing Department</w:t>
      </w:r>
      <w:r>
        <w:tab/>
      </w:r>
      <w:r>
        <w:tab/>
      </w:r>
      <w:r>
        <w:tab/>
      </w:r>
      <w:r>
        <w:tab/>
      </w:r>
      <w:r>
        <w:tab/>
      </w:r>
      <w:r>
        <w:tab/>
      </w:r>
      <w:r>
        <w:tab/>
      </w:r>
    </w:p>
    <w:p w:rsidR="00C756B7" w:rsidRDefault="00C756B7" w:rsidP="00C756B7">
      <w:pPr>
        <w:rPr>
          <w:b/>
        </w:rPr>
      </w:pPr>
      <w:r>
        <w:tab/>
        <w:t>Building G-4, Freeport West</w:t>
      </w:r>
      <w:r>
        <w:tab/>
      </w:r>
      <w:r>
        <w:tab/>
      </w:r>
      <w:r>
        <w:tab/>
      </w:r>
      <w:r>
        <w:tab/>
        <w:t xml:space="preserve">  </w:t>
      </w:r>
      <w:r>
        <w:tab/>
        <w:t xml:space="preserve"> Due Date:  July </w:t>
      </w:r>
      <w:r w:rsidR="00C3020E" w:rsidRPr="00DE6639">
        <w:t>2</w:t>
      </w:r>
      <w:r w:rsidR="00DC0469">
        <w:t>7</w:t>
      </w:r>
      <w:r w:rsidR="00C3020E">
        <w:t>,</w:t>
      </w:r>
      <w:r>
        <w:t xml:space="preserve"> 2010</w:t>
      </w:r>
    </w:p>
    <w:p w:rsidR="00C756B7" w:rsidRDefault="00C756B7" w:rsidP="00C756B7">
      <w:r>
        <w:rPr>
          <w:b/>
        </w:rPr>
        <w:tab/>
      </w:r>
      <w:r>
        <w:t>P.O. Box 160440</w:t>
      </w:r>
      <w:r>
        <w:rPr>
          <w:b/>
        </w:rPr>
        <w:tab/>
      </w:r>
      <w:r>
        <w:rPr>
          <w:b/>
        </w:rPr>
        <w:tab/>
      </w:r>
      <w:r>
        <w:rPr>
          <w:b/>
        </w:rPr>
        <w:tab/>
      </w:r>
      <w:r>
        <w:rPr>
          <w:b/>
        </w:rPr>
        <w:tab/>
      </w:r>
      <w:r>
        <w:rPr>
          <w:b/>
        </w:rPr>
        <w:tab/>
      </w:r>
      <w:r>
        <w:rPr>
          <w:b/>
        </w:rPr>
        <w:tab/>
      </w:r>
      <w:r>
        <w:rPr>
          <w:b/>
        </w:rPr>
        <w:tab/>
      </w:r>
      <w:r>
        <w:rPr>
          <w:b/>
        </w:rPr>
        <w:tab/>
        <w:t xml:space="preserve">      at 2:00 P.M.</w:t>
      </w:r>
    </w:p>
    <w:p w:rsidR="00C756B7" w:rsidRDefault="00C756B7" w:rsidP="00C756B7">
      <w:r>
        <w:tab/>
      </w:r>
      <w:smartTag w:uri="urn:schemas-microsoft-com:office:smarttags" w:element="place">
        <w:smartTag w:uri="urn:schemas-microsoft-com:office:smarttags" w:element="City">
          <w:r>
            <w:t>Clearfield</w:t>
          </w:r>
        </w:smartTag>
        <w:r>
          <w:t xml:space="preserve">, </w:t>
        </w:r>
        <w:smartTag w:uri="urn:schemas-microsoft-com:office:smarttags" w:element="State">
          <w:r>
            <w:t>UT</w:t>
          </w:r>
        </w:smartTag>
        <w:r>
          <w:t xml:space="preserve">  </w:t>
        </w:r>
        <w:smartTag w:uri="urn:schemas-microsoft-com:office:smarttags" w:element="PostalCode">
          <w:r>
            <w:t>84016-0440</w:t>
          </w:r>
        </w:smartTag>
      </w:smartTag>
    </w:p>
    <w:p w:rsidR="00C756B7" w:rsidRDefault="00C756B7" w:rsidP="00C756B7">
      <w:r>
        <w:tab/>
        <w:t>Telephone: (801) 402-7800</w:t>
      </w:r>
      <w:r>
        <w:tab/>
      </w:r>
      <w:r>
        <w:tab/>
      </w:r>
      <w:r>
        <w:tab/>
      </w:r>
      <w:r>
        <w:tab/>
        <w:t xml:space="preserve">              Date Sent:  </w:t>
      </w:r>
      <w:r w:rsidR="00DC0469">
        <w:t>July 2</w:t>
      </w:r>
      <w:r w:rsidR="00C3020E" w:rsidRPr="00DE6639">
        <w:t>,</w:t>
      </w:r>
      <w:r>
        <w:t xml:space="preserve"> 2010   </w:t>
      </w:r>
    </w:p>
    <w:p w:rsidR="00C756B7" w:rsidRDefault="00C756B7" w:rsidP="00C756B7"/>
    <w:p w:rsidR="00C756B7" w:rsidRDefault="00C756B7" w:rsidP="00C756B7">
      <w:pPr>
        <w:ind w:firstLine="720"/>
        <w:rPr>
          <w:b/>
          <w:sz w:val="22"/>
        </w:rPr>
      </w:pPr>
      <w:r>
        <w:t>Goods and services to be purchased :</w:t>
      </w:r>
      <w:r>
        <w:rPr>
          <w:b/>
          <w:sz w:val="22"/>
        </w:rPr>
        <w:t xml:space="preserve"> Substitute Employee Placement Services </w:t>
      </w:r>
    </w:p>
    <w:p w:rsidR="00C756B7" w:rsidRDefault="00C756B7" w:rsidP="00C756B7">
      <w:pPr>
        <w:rPr>
          <w:b/>
        </w:rPr>
      </w:pPr>
    </w:p>
    <w:p w:rsidR="00C756B7" w:rsidRDefault="00C756B7" w:rsidP="00C756B7">
      <w:pPr>
        <w:pStyle w:val="Heading1"/>
        <w:ind w:firstLine="720"/>
      </w:pPr>
      <w:r>
        <w:t>Please complete:</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58"/>
        <w:gridCol w:w="1530"/>
        <w:gridCol w:w="180"/>
        <w:gridCol w:w="1440"/>
        <w:gridCol w:w="2790"/>
      </w:tblGrid>
      <w:tr w:rsidR="00C756B7" w:rsidTr="00CA2007">
        <w:tc>
          <w:tcPr>
            <w:tcW w:w="5868" w:type="dxa"/>
            <w:gridSpan w:val="3"/>
          </w:tcPr>
          <w:p w:rsidR="00C756B7" w:rsidRDefault="00C756B7" w:rsidP="00FE3A83">
            <w:pPr>
              <w:rPr>
                <w:sz w:val="16"/>
              </w:rPr>
            </w:pPr>
            <w:r>
              <w:rPr>
                <w:sz w:val="16"/>
              </w:rPr>
              <w:t>Company Name</w:t>
            </w:r>
          </w:p>
          <w:p w:rsidR="00C756B7" w:rsidRDefault="00C756B7" w:rsidP="00FE3A83"/>
          <w:p w:rsidR="00C756B7" w:rsidRDefault="00C756B7" w:rsidP="00FE3A83"/>
          <w:p w:rsidR="00C756B7" w:rsidRDefault="00C756B7" w:rsidP="00FE3A83"/>
        </w:tc>
        <w:tc>
          <w:tcPr>
            <w:tcW w:w="4230" w:type="dxa"/>
            <w:gridSpan w:val="2"/>
          </w:tcPr>
          <w:p w:rsidR="00C756B7" w:rsidRDefault="00C756B7" w:rsidP="00FE3A83">
            <w:pPr>
              <w:rPr>
                <w:sz w:val="16"/>
              </w:rPr>
            </w:pPr>
            <w:r>
              <w:rPr>
                <w:sz w:val="16"/>
              </w:rPr>
              <w:t>Federal Tax Identification Number</w:t>
            </w:r>
          </w:p>
        </w:tc>
      </w:tr>
      <w:tr w:rsidR="00C756B7" w:rsidTr="00CA2007">
        <w:tc>
          <w:tcPr>
            <w:tcW w:w="4158" w:type="dxa"/>
          </w:tcPr>
          <w:p w:rsidR="00C756B7" w:rsidRDefault="00C756B7" w:rsidP="00FE3A83">
            <w:pPr>
              <w:rPr>
                <w:sz w:val="16"/>
              </w:rPr>
            </w:pPr>
            <w:r>
              <w:rPr>
                <w:sz w:val="16"/>
              </w:rPr>
              <w:t>Ordering Address</w:t>
            </w:r>
          </w:p>
          <w:p w:rsidR="00C756B7" w:rsidRDefault="00C756B7" w:rsidP="00FE3A83">
            <w:pPr>
              <w:rPr>
                <w:sz w:val="16"/>
              </w:rPr>
            </w:pPr>
          </w:p>
          <w:p w:rsidR="00C756B7" w:rsidRDefault="00C756B7" w:rsidP="00FE3A83">
            <w:pPr>
              <w:rPr>
                <w:sz w:val="16"/>
              </w:rPr>
            </w:pPr>
          </w:p>
          <w:p w:rsidR="00C756B7" w:rsidRDefault="00C756B7" w:rsidP="00FE3A83">
            <w:pPr>
              <w:rPr>
                <w:sz w:val="16"/>
              </w:rPr>
            </w:pPr>
          </w:p>
          <w:p w:rsidR="00C756B7" w:rsidRDefault="00C756B7" w:rsidP="00FE3A83">
            <w:pPr>
              <w:rPr>
                <w:sz w:val="16"/>
              </w:rPr>
            </w:pPr>
          </w:p>
        </w:tc>
        <w:tc>
          <w:tcPr>
            <w:tcW w:w="1710" w:type="dxa"/>
            <w:gridSpan w:val="2"/>
          </w:tcPr>
          <w:p w:rsidR="00C756B7" w:rsidRDefault="00C756B7" w:rsidP="00FE3A83">
            <w:pPr>
              <w:rPr>
                <w:sz w:val="16"/>
              </w:rPr>
            </w:pPr>
            <w:r>
              <w:rPr>
                <w:sz w:val="16"/>
              </w:rPr>
              <w:t>City</w:t>
            </w:r>
          </w:p>
        </w:tc>
        <w:tc>
          <w:tcPr>
            <w:tcW w:w="1440" w:type="dxa"/>
          </w:tcPr>
          <w:p w:rsidR="00C756B7" w:rsidRDefault="00C756B7" w:rsidP="00FE3A83">
            <w:pPr>
              <w:rPr>
                <w:sz w:val="16"/>
              </w:rPr>
            </w:pPr>
            <w:r>
              <w:rPr>
                <w:sz w:val="16"/>
              </w:rPr>
              <w:t>State</w:t>
            </w:r>
          </w:p>
        </w:tc>
        <w:tc>
          <w:tcPr>
            <w:tcW w:w="2790" w:type="dxa"/>
          </w:tcPr>
          <w:p w:rsidR="00C756B7" w:rsidRDefault="00C756B7" w:rsidP="00FE3A83">
            <w:pPr>
              <w:rPr>
                <w:sz w:val="16"/>
              </w:rPr>
            </w:pPr>
            <w:r>
              <w:rPr>
                <w:sz w:val="16"/>
              </w:rPr>
              <w:t>Zip Code</w:t>
            </w:r>
          </w:p>
          <w:p w:rsidR="00C756B7" w:rsidRDefault="00C756B7" w:rsidP="00FE3A83">
            <w:pPr>
              <w:rPr>
                <w:sz w:val="16"/>
              </w:rPr>
            </w:pPr>
          </w:p>
        </w:tc>
      </w:tr>
      <w:tr w:rsidR="00C756B7" w:rsidTr="00CA2007">
        <w:tc>
          <w:tcPr>
            <w:tcW w:w="4158" w:type="dxa"/>
          </w:tcPr>
          <w:p w:rsidR="00C756B7" w:rsidRDefault="00C756B7" w:rsidP="00FE3A83">
            <w:pPr>
              <w:rPr>
                <w:sz w:val="16"/>
              </w:rPr>
            </w:pPr>
            <w:r>
              <w:rPr>
                <w:sz w:val="16"/>
              </w:rPr>
              <w:t>Remittance Address (if different from ordering address)</w:t>
            </w:r>
          </w:p>
          <w:p w:rsidR="00C756B7" w:rsidRDefault="00C756B7" w:rsidP="00FE3A83">
            <w:pPr>
              <w:rPr>
                <w:sz w:val="16"/>
              </w:rPr>
            </w:pPr>
          </w:p>
          <w:p w:rsidR="00C756B7" w:rsidRDefault="00C756B7" w:rsidP="00FE3A83">
            <w:pPr>
              <w:rPr>
                <w:sz w:val="16"/>
              </w:rPr>
            </w:pPr>
          </w:p>
          <w:p w:rsidR="00C756B7" w:rsidRDefault="00C756B7" w:rsidP="00FE3A83">
            <w:pPr>
              <w:rPr>
                <w:sz w:val="16"/>
              </w:rPr>
            </w:pPr>
          </w:p>
          <w:p w:rsidR="00C756B7" w:rsidRDefault="00C756B7" w:rsidP="00FE3A83">
            <w:pPr>
              <w:rPr>
                <w:sz w:val="16"/>
              </w:rPr>
            </w:pPr>
          </w:p>
        </w:tc>
        <w:tc>
          <w:tcPr>
            <w:tcW w:w="1710" w:type="dxa"/>
            <w:gridSpan w:val="2"/>
          </w:tcPr>
          <w:p w:rsidR="00C756B7" w:rsidRDefault="00C756B7" w:rsidP="00FE3A83">
            <w:pPr>
              <w:rPr>
                <w:sz w:val="16"/>
              </w:rPr>
            </w:pPr>
            <w:r>
              <w:rPr>
                <w:sz w:val="16"/>
              </w:rPr>
              <w:t>City</w:t>
            </w:r>
          </w:p>
        </w:tc>
        <w:tc>
          <w:tcPr>
            <w:tcW w:w="1440" w:type="dxa"/>
          </w:tcPr>
          <w:p w:rsidR="00C756B7" w:rsidRDefault="00C756B7" w:rsidP="00FE3A83">
            <w:pPr>
              <w:rPr>
                <w:sz w:val="16"/>
              </w:rPr>
            </w:pPr>
            <w:r>
              <w:rPr>
                <w:sz w:val="16"/>
              </w:rPr>
              <w:t>State</w:t>
            </w:r>
          </w:p>
        </w:tc>
        <w:tc>
          <w:tcPr>
            <w:tcW w:w="2790" w:type="dxa"/>
          </w:tcPr>
          <w:p w:rsidR="00C756B7" w:rsidRDefault="00C756B7" w:rsidP="00FE3A83">
            <w:pPr>
              <w:rPr>
                <w:sz w:val="16"/>
              </w:rPr>
            </w:pPr>
            <w:r>
              <w:rPr>
                <w:sz w:val="16"/>
              </w:rPr>
              <w:t>Zip Code</w:t>
            </w:r>
          </w:p>
        </w:tc>
      </w:tr>
      <w:tr w:rsidR="00C756B7" w:rsidTr="00CA2007">
        <w:tc>
          <w:tcPr>
            <w:tcW w:w="5868" w:type="dxa"/>
            <w:gridSpan w:val="3"/>
          </w:tcPr>
          <w:p w:rsidR="00C756B7" w:rsidRDefault="00C756B7" w:rsidP="00FE3A83">
            <w:pPr>
              <w:rPr>
                <w:sz w:val="16"/>
              </w:rPr>
            </w:pPr>
            <w:r>
              <w:rPr>
                <w:sz w:val="16"/>
              </w:rPr>
              <w:t>Type</w:t>
            </w:r>
          </w:p>
          <w:p w:rsidR="00C756B7" w:rsidRDefault="00C756B7" w:rsidP="00FE3A83">
            <w:pPr>
              <w:rPr>
                <w:sz w:val="16"/>
              </w:rPr>
            </w:pPr>
          </w:p>
          <w:p w:rsidR="00C756B7" w:rsidRDefault="00C756B7" w:rsidP="00FE3A83">
            <w:pPr>
              <w:rPr>
                <w:sz w:val="16"/>
              </w:rPr>
            </w:pPr>
            <w:r>
              <w:rPr>
                <w:sz w:val="16"/>
              </w:rPr>
              <w:t>__ Corporation     __ Partnership     __ Proprietorship      __ Government</w:t>
            </w:r>
          </w:p>
          <w:p w:rsidR="00C756B7" w:rsidRDefault="00C756B7" w:rsidP="00FE3A83">
            <w:pPr>
              <w:rPr>
                <w:sz w:val="16"/>
              </w:rPr>
            </w:pPr>
          </w:p>
        </w:tc>
        <w:tc>
          <w:tcPr>
            <w:tcW w:w="4230" w:type="dxa"/>
            <w:gridSpan w:val="2"/>
          </w:tcPr>
          <w:p w:rsidR="00C756B7" w:rsidRDefault="00C756B7" w:rsidP="00FE3A83">
            <w:pPr>
              <w:rPr>
                <w:sz w:val="16"/>
              </w:rPr>
            </w:pPr>
            <w:r>
              <w:rPr>
                <w:sz w:val="16"/>
              </w:rPr>
              <w:t>Company Contact Person</w:t>
            </w:r>
          </w:p>
        </w:tc>
      </w:tr>
      <w:tr w:rsidR="00C756B7" w:rsidTr="00CA2007">
        <w:trPr>
          <w:trHeight w:val="647"/>
        </w:trPr>
        <w:tc>
          <w:tcPr>
            <w:tcW w:w="5868" w:type="dxa"/>
            <w:gridSpan w:val="3"/>
          </w:tcPr>
          <w:p w:rsidR="00C756B7" w:rsidRDefault="00C756B7" w:rsidP="00FE3A83">
            <w:pPr>
              <w:rPr>
                <w:sz w:val="16"/>
              </w:rPr>
            </w:pPr>
            <w:r>
              <w:rPr>
                <w:sz w:val="16"/>
              </w:rPr>
              <w:t>Telephone Number (include area code)</w:t>
            </w:r>
          </w:p>
          <w:p w:rsidR="00C756B7" w:rsidRDefault="00C756B7" w:rsidP="00FE3A83">
            <w:pPr>
              <w:rPr>
                <w:sz w:val="16"/>
              </w:rPr>
            </w:pPr>
          </w:p>
          <w:p w:rsidR="00C756B7" w:rsidRDefault="00C756B7" w:rsidP="00FE3A83">
            <w:pPr>
              <w:rPr>
                <w:sz w:val="16"/>
              </w:rPr>
            </w:pPr>
          </w:p>
        </w:tc>
        <w:tc>
          <w:tcPr>
            <w:tcW w:w="4230" w:type="dxa"/>
            <w:gridSpan w:val="2"/>
          </w:tcPr>
          <w:p w:rsidR="00C756B7" w:rsidRDefault="00C756B7" w:rsidP="00FE3A83">
            <w:pPr>
              <w:rPr>
                <w:sz w:val="16"/>
              </w:rPr>
            </w:pPr>
            <w:r>
              <w:rPr>
                <w:sz w:val="16"/>
              </w:rPr>
              <w:t>Fax Number (include area code)</w:t>
            </w:r>
          </w:p>
        </w:tc>
      </w:tr>
      <w:tr w:rsidR="00C756B7" w:rsidTr="00CA2007">
        <w:tc>
          <w:tcPr>
            <w:tcW w:w="5868" w:type="dxa"/>
            <w:gridSpan w:val="3"/>
          </w:tcPr>
          <w:p w:rsidR="00C756B7" w:rsidRDefault="00C756B7" w:rsidP="00FE3A83">
            <w:pPr>
              <w:rPr>
                <w:sz w:val="16"/>
              </w:rPr>
            </w:pPr>
            <w:r>
              <w:rPr>
                <w:sz w:val="16"/>
              </w:rPr>
              <w:t>Company’s Internet Web Address</w:t>
            </w:r>
          </w:p>
          <w:p w:rsidR="00C756B7" w:rsidRDefault="00C756B7" w:rsidP="00FE3A83">
            <w:pPr>
              <w:rPr>
                <w:sz w:val="16"/>
              </w:rPr>
            </w:pPr>
          </w:p>
          <w:p w:rsidR="00C756B7" w:rsidRDefault="00C756B7" w:rsidP="00FE3A83">
            <w:pPr>
              <w:rPr>
                <w:sz w:val="16"/>
              </w:rPr>
            </w:pPr>
          </w:p>
          <w:p w:rsidR="00C756B7" w:rsidRDefault="00C756B7" w:rsidP="00FE3A83">
            <w:pPr>
              <w:rPr>
                <w:sz w:val="16"/>
              </w:rPr>
            </w:pPr>
          </w:p>
        </w:tc>
        <w:tc>
          <w:tcPr>
            <w:tcW w:w="4230" w:type="dxa"/>
            <w:gridSpan w:val="2"/>
          </w:tcPr>
          <w:p w:rsidR="00C756B7" w:rsidRDefault="00C756B7" w:rsidP="00FE3A83">
            <w:pPr>
              <w:rPr>
                <w:sz w:val="16"/>
              </w:rPr>
            </w:pPr>
            <w:r>
              <w:rPr>
                <w:sz w:val="16"/>
              </w:rPr>
              <w:t>Email Address</w:t>
            </w:r>
          </w:p>
        </w:tc>
      </w:tr>
      <w:tr w:rsidR="00C756B7" w:rsidTr="00CA2007">
        <w:tc>
          <w:tcPr>
            <w:tcW w:w="5868" w:type="dxa"/>
            <w:gridSpan w:val="3"/>
          </w:tcPr>
          <w:p w:rsidR="00C756B7" w:rsidRDefault="00C756B7" w:rsidP="00FE3A83">
            <w:pPr>
              <w:rPr>
                <w:sz w:val="16"/>
              </w:rPr>
            </w:pPr>
          </w:p>
          <w:p w:rsidR="00C756B7" w:rsidRDefault="00C756B7" w:rsidP="00FE3A83">
            <w:pPr>
              <w:rPr>
                <w:sz w:val="16"/>
              </w:rPr>
            </w:pPr>
          </w:p>
          <w:p w:rsidR="00C756B7" w:rsidRDefault="00C756B7" w:rsidP="00FE3A83">
            <w:pPr>
              <w:rPr>
                <w:sz w:val="16"/>
              </w:rPr>
            </w:pPr>
          </w:p>
        </w:tc>
        <w:tc>
          <w:tcPr>
            <w:tcW w:w="4230" w:type="dxa"/>
            <w:gridSpan w:val="2"/>
          </w:tcPr>
          <w:p w:rsidR="00C756B7" w:rsidRDefault="00C756B7" w:rsidP="00FE3A83">
            <w:pPr>
              <w:rPr>
                <w:sz w:val="16"/>
              </w:rPr>
            </w:pPr>
          </w:p>
        </w:tc>
      </w:tr>
      <w:tr w:rsidR="00C756B7" w:rsidTr="00CA2007">
        <w:tc>
          <w:tcPr>
            <w:tcW w:w="10098" w:type="dxa"/>
            <w:gridSpan w:val="5"/>
          </w:tcPr>
          <w:p w:rsidR="00C756B7" w:rsidRDefault="00C756B7" w:rsidP="00FE3A83"/>
          <w:p w:rsidR="00C756B7" w:rsidRDefault="00C756B7" w:rsidP="00FE3A83">
            <w:r>
              <w:t xml:space="preserve">The following documents are included in this solicitation: Solicitation forms, instructions and general provisions, and specifications. </w:t>
            </w:r>
            <w:r>
              <w:rPr>
                <w:u w:val="single"/>
              </w:rPr>
              <w:t>Please review all documents carefully before completing</w:t>
            </w:r>
            <w:r>
              <w:t>.</w:t>
            </w:r>
          </w:p>
          <w:p w:rsidR="00C756B7" w:rsidRDefault="00C756B7" w:rsidP="00FE3A83"/>
          <w:p w:rsidR="00C756B7" w:rsidRDefault="00C756B7" w:rsidP="00FE3A83"/>
        </w:tc>
      </w:tr>
      <w:tr w:rsidR="00C756B7" w:rsidTr="00CA2007">
        <w:tc>
          <w:tcPr>
            <w:tcW w:w="5688" w:type="dxa"/>
            <w:gridSpan w:val="2"/>
          </w:tcPr>
          <w:p w:rsidR="00C756B7" w:rsidRDefault="00C756B7" w:rsidP="00FE3A83">
            <w:pPr>
              <w:rPr>
                <w:sz w:val="16"/>
              </w:rPr>
            </w:pPr>
            <w:r>
              <w:rPr>
                <w:sz w:val="16"/>
              </w:rPr>
              <w:t>Offeror’s Authorized Representative’s Signature</w:t>
            </w:r>
          </w:p>
          <w:p w:rsidR="00C756B7" w:rsidRDefault="00C756B7" w:rsidP="00FE3A83">
            <w:pPr>
              <w:rPr>
                <w:sz w:val="16"/>
              </w:rPr>
            </w:pPr>
          </w:p>
          <w:p w:rsidR="00C756B7" w:rsidRDefault="00C756B7" w:rsidP="00FE3A83">
            <w:pPr>
              <w:rPr>
                <w:sz w:val="16"/>
              </w:rPr>
            </w:pPr>
          </w:p>
          <w:p w:rsidR="00C756B7" w:rsidRDefault="00C756B7" w:rsidP="00FE3A83">
            <w:pPr>
              <w:rPr>
                <w:sz w:val="16"/>
              </w:rPr>
            </w:pPr>
          </w:p>
        </w:tc>
        <w:tc>
          <w:tcPr>
            <w:tcW w:w="4410" w:type="dxa"/>
            <w:gridSpan w:val="3"/>
          </w:tcPr>
          <w:p w:rsidR="00C756B7" w:rsidRDefault="00C756B7" w:rsidP="00FE3A83">
            <w:pPr>
              <w:rPr>
                <w:sz w:val="16"/>
              </w:rPr>
            </w:pPr>
            <w:r>
              <w:rPr>
                <w:sz w:val="16"/>
              </w:rPr>
              <w:t>Date</w:t>
            </w:r>
          </w:p>
          <w:p w:rsidR="00C756B7" w:rsidRDefault="00C756B7" w:rsidP="00FE3A83">
            <w:pPr>
              <w:rPr>
                <w:sz w:val="16"/>
              </w:rPr>
            </w:pPr>
          </w:p>
          <w:p w:rsidR="00C756B7" w:rsidRDefault="00C756B7" w:rsidP="00FE3A83">
            <w:pPr>
              <w:rPr>
                <w:sz w:val="16"/>
              </w:rPr>
            </w:pPr>
          </w:p>
        </w:tc>
      </w:tr>
      <w:tr w:rsidR="00C756B7" w:rsidTr="00CA2007">
        <w:tc>
          <w:tcPr>
            <w:tcW w:w="5688" w:type="dxa"/>
            <w:gridSpan w:val="2"/>
          </w:tcPr>
          <w:p w:rsidR="00C756B7" w:rsidRDefault="00C756B7" w:rsidP="00FE3A83">
            <w:pPr>
              <w:rPr>
                <w:sz w:val="16"/>
              </w:rPr>
            </w:pPr>
            <w:r>
              <w:rPr>
                <w:sz w:val="16"/>
              </w:rPr>
              <w:t>Type or Print Name</w:t>
            </w:r>
          </w:p>
          <w:p w:rsidR="00C756B7" w:rsidRDefault="00C756B7" w:rsidP="00FE3A83">
            <w:pPr>
              <w:rPr>
                <w:sz w:val="16"/>
              </w:rPr>
            </w:pPr>
          </w:p>
          <w:p w:rsidR="00C756B7" w:rsidRDefault="00C756B7" w:rsidP="00FE3A83">
            <w:pPr>
              <w:rPr>
                <w:sz w:val="16"/>
              </w:rPr>
            </w:pPr>
          </w:p>
          <w:p w:rsidR="00C756B7" w:rsidRDefault="00C756B7" w:rsidP="00FE3A83">
            <w:pPr>
              <w:rPr>
                <w:sz w:val="16"/>
              </w:rPr>
            </w:pPr>
          </w:p>
          <w:p w:rsidR="00C756B7" w:rsidRDefault="00C756B7" w:rsidP="00FE3A83">
            <w:pPr>
              <w:rPr>
                <w:sz w:val="16"/>
              </w:rPr>
            </w:pPr>
          </w:p>
        </w:tc>
        <w:tc>
          <w:tcPr>
            <w:tcW w:w="4410" w:type="dxa"/>
            <w:gridSpan w:val="3"/>
          </w:tcPr>
          <w:p w:rsidR="00C756B7" w:rsidRDefault="00C756B7" w:rsidP="00FE3A83">
            <w:pPr>
              <w:rPr>
                <w:sz w:val="16"/>
              </w:rPr>
            </w:pPr>
            <w:r>
              <w:rPr>
                <w:sz w:val="16"/>
              </w:rPr>
              <w:t>Position or Title</w:t>
            </w:r>
          </w:p>
        </w:tc>
      </w:tr>
    </w:tbl>
    <w:p w:rsidR="00C756B7" w:rsidRDefault="00C756B7" w:rsidP="00C756B7">
      <w:pPr>
        <w:pStyle w:val="Title"/>
        <w:pBdr>
          <w:bottom w:val="single" w:sz="4" w:space="1" w:color="auto"/>
        </w:pBdr>
      </w:pPr>
      <w:r>
        <w:br w:type="page"/>
      </w:r>
      <w:r>
        <w:lastRenderedPageBreak/>
        <w:t>REQUEST FOR PROPOSAL</w:t>
      </w:r>
    </w:p>
    <w:p w:rsidR="00C756B7" w:rsidRDefault="00C756B7" w:rsidP="00C756B7">
      <w:pPr>
        <w:jc w:val="center"/>
        <w:rPr>
          <w:b/>
          <w:sz w:val="28"/>
          <w:szCs w:val="28"/>
        </w:rPr>
      </w:pPr>
      <w:r>
        <w:rPr>
          <w:b/>
          <w:sz w:val="28"/>
          <w:szCs w:val="28"/>
        </w:rPr>
        <w:t xml:space="preserve">SUBSTITUTE </w:t>
      </w:r>
      <w:r w:rsidR="00ED479E">
        <w:rPr>
          <w:b/>
          <w:sz w:val="28"/>
          <w:szCs w:val="28"/>
        </w:rPr>
        <w:t>EMPLOYEE</w:t>
      </w:r>
      <w:r>
        <w:rPr>
          <w:b/>
          <w:sz w:val="28"/>
          <w:szCs w:val="28"/>
        </w:rPr>
        <w:t xml:space="preserve"> PLACEMENT SERVICES</w:t>
      </w:r>
    </w:p>
    <w:p w:rsidR="00C756B7" w:rsidRDefault="00C756B7" w:rsidP="00C756B7">
      <w:pPr>
        <w:jc w:val="center"/>
        <w:rPr>
          <w:b/>
          <w:sz w:val="28"/>
          <w:szCs w:val="28"/>
        </w:rPr>
      </w:pPr>
    </w:p>
    <w:p w:rsidR="00C756B7" w:rsidRPr="00A8462D" w:rsidRDefault="00C756B7" w:rsidP="00C756B7">
      <w:pPr>
        <w:jc w:val="center"/>
        <w:rPr>
          <w:rFonts w:ascii="Tahoma" w:hAnsi="Tahoma" w:cs="Tahoma"/>
          <w:noProof w:val="0"/>
          <w:sz w:val="28"/>
          <w:szCs w:val="28"/>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b/>
          <w:bCs/>
          <w:noProof w:val="0"/>
          <w:sz w:val="48"/>
        </w:rPr>
      </w:pPr>
      <w:smartTag w:uri="urn:schemas-microsoft-com:office:smarttags" w:element="place">
        <w:smartTag w:uri="urn:schemas-microsoft-com:office:smarttags" w:element="PlaceName">
          <w:r>
            <w:rPr>
              <w:rFonts w:ascii="Tahoma" w:hAnsi="Tahoma" w:cs="Tahoma"/>
              <w:b/>
              <w:bCs/>
              <w:noProof w:val="0"/>
              <w:sz w:val="48"/>
            </w:rPr>
            <w:t>Davis</w:t>
          </w:r>
        </w:smartTag>
        <w:r>
          <w:rPr>
            <w:rFonts w:ascii="Tahoma" w:hAnsi="Tahoma" w:cs="Tahoma"/>
            <w:b/>
            <w:bCs/>
            <w:noProof w:val="0"/>
            <w:sz w:val="48"/>
          </w:rPr>
          <w:t xml:space="preserve"> </w:t>
        </w:r>
        <w:smartTag w:uri="urn:schemas-microsoft-com:office:smarttags" w:element="PlaceType">
          <w:r>
            <w:rPr>
              <w:rFonts w:ascii="Tahoma" w:hAnsi="Tahoma" w:cs="Tahoma"/>
              <w:b/>
              <w:bCs/>
              <w:noProof w:val="0"/>
              <w:sz w:val="48"/>
            </w:rPr>
            <w:t>School District</w:t>
          </w:r>
        </w:smartTag>
      </w:smartTag>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756B7" w:rsidP="00C756B7">
      <w:pPr>
        <w:jc w:val="center"/>
        <w:rPr>
          <w:rFonts w:ascii="Tahoma" w:hAnsi="Tahoma" w:cs="Tahoma"/>
          <w:noProof w:val="0"/>
          <w:sz w:val="24"/>
        </w:rPr>
      </w:pPr>
    </w:p>
    <w:p w:rsidR="00C756B7" w:rsidRDefault="00CA2007" w:rsidP="00C756B7">
      <w:pPr>
        <w:jc w:val="center"/>
        <w:rPr>
          <w:rFonts w:ascii="Tahoma" w:hAnsi="Tahoma" w:cs="Tahoma"/>
          <w:noProof w:val="0"/>
          <w:sz w:val="24"/>
        </w:rPr>
      </w:pPr>
      <w:r>
        <w:rPr>
          <w:rFonts w:ascii="Tahoma" w:hAnsi="Tahoma" w:cs="Tahoma"/>
          <w:noProof w:val="0"/>
          <w:sz w:val="24"/>
        </w:rPr>
        <w:t xml:space="preserve">Issued: </w:t>
      </w:r>
      <w:r w:rsidR="00DC0469">
        <w:rPr>
          <w:rFonts w:ascii="Tahoma" w:hAnsi="Tahoma" w:cs="Tahoma"/>
          <w:noProof w:val="0"/>
          <w:sz w:val="24"/>
        </w:rPr>
        <w:t>July 2</w:t>
      </w:r>
      <w:r w:rsidR="00C756B7">
        <w:rPr>
          <w:rFonts w:ascii="Tahoma" w:hAnsi="Tahoma" w:cs="Tahoma"/>
          <w:noProof w:val="0"/>
          <w:sz w:val="24"/>
        </w:rPr>
        <w:t>, 2010</w:t>
      </w:r>
    </w:p>
    <w:p w:rsidR="00C756B7" w:rsidRDefault="00C756B7" w:rsidP="00C756B7">
      <w:pPr>
        <w:pBdr>
          <w:bottom w:val="single" w:sz="4" w:space="1" w:color="auto"/>
        </w:pBdr>
        <w:jc w:val="both"/>
        <w:rPr>
          <w:rFonts w:ascii="Tahoma" w:hAnsi="Tahoma" w:cs="Tahoma"/>
          <w:b/>
          <w:bCs/>
          <w:noProof w:val="0"/>
          <w:sz w:val="28"/>
        </w:rPr>
      </w:pPr>
      <w:r>
        <w:rPr>
          <w:rFonts w:ascii="Tahoma" w:hAnsi="Tahoma" w:cs="Tahoma"/>
          <w:b/>
          <w:bCs/>
          <w:noProof w:val="0"/>
          <w:sz w:val="28"/>
        </w:rPr>
        <w:br w:type="page"/>
      </w:r>
      <w:r>
        <w:rPr>
          <w:rFonts w:ascii="Tahoma" w:hAnsi="Tahoma" w:cs="Tahoma"/>
          <w:b/>
          <w:bCs/>
          <w:noProof w:val="0"/>
          <w:sz w:val="28"/>
        </w:rPr>
        <w:lastRenderedPageBreak/>
        <w:t>TABLE OF CONTENTS</w:t>
      </w:r>
    </w:p>
    <w:p w:rsidR="00C756B7" w:rsidRDefault="00C756B7" w:rsidP="00C756B7">
      <w:pPr>
        <w:jc w:val="both"/>
        <w:rPr>
          <w:rFonts w:ascii="Tahoma" w:hAnsi="Tahoma" w:cs="Tahoma"/>
          <w:noProof w:val="0"/>
          <w:sz w:val="24"/>
        </w:rPr>
      </w:pPr>
    </w:p>
    <w:p w:rsidR="00C756B7" w:rsidRDefault="00C756B7" w:rsidP="00C756B7">
      <w:pPr>
        <w:jc w:val="both"/>
        <w:rPr>
          <w:rFonts w:ascii="Tahoma" w:hAnsi="Tahoma" w:cs="Tahoma"/>
          <w:noProof w:val="0"/>
          <w:sz w:val="24"/>
        </w:rPr>
      </w:pPr>
    </w:p>
    <w:p w:rsidR="00C756B7" w:rsidRPr="00376DDC" w:rsidRDefault="00FE3A83" w:rsidP="00FE3A83">
      <w:pPr>
        <w:spacing w:line="480" w:lineRule="auto"/>
        <w:contextualSpacing/>
        <w:jc w:val="both"/>
        <w:rPr>
          <w:rFonts w:ascii="Tahoma" w:hAnsi="Tahoma" w:cs="Tahoma"/>
          <w:b/>
          <w:noProof w:val="0"/>
          <w:sz w:val="24"/>
        </w:rPr>
      </w:pPr>
      <w:r w:rsidRPr="00F71D1F">
        <w:rPr>
          <w:rFonts w:ascii="Tahoma" w:hAnsi="Tahoma" w:cs="Tahoma"/>
          <w:b/>
          <w:noProof w:val="0"/>
          <w:sz w:val="32"/>
          <w:szCs w:val="32"/>
        </w:rPr>
        <w:t>Section I.</w:t>
      </w:r>
      <w:r w:rsidRPr="00376DDC">
        <w:rPr>
          <w:rFonts w:ascii="Tahoma" w:hAnsi="Tahoma" w:cs="Tahoma"/>
          <w:b/>
          <w:noProof w:val="0"/>
          <w:sz w:val="24"/>
        </w:rPr>
        <w:tab/>
      </w:r>
      <w:r w:rsidRPr="00F71D1F">
        <w:rPr>
          <w:rFonts w:ascii="Tahoma" w:hAnsi="Tahoma" w:cs="Tahoma"/>
          <w:b/>
          <w:noProof w:val="0"/>
          <w:sz w:val="28"/>
          <w:szCs w:val="28"/>
        </w:rPr>
        <w:t>Notice of Request for Proposal</w:t>
      </w:r>
    </w:p>
    <w:p w:rsidR="00FE3A83" w:rsidRDefault="00FE3A83" w:rsidP="009953C3">
      <w:pPr>
        <w:pStyle w:val="ListParagraph"/>
        <w:numPr>
          <w:ilvl w:val="0"/>
          <w:numId w:val="2"/>
        </w:numPr>
        <w:contextualSpacing/>
        <w:jc w:val="both"/>
        <w:rPr>
          <w:rFonts w:ascii="Tahoma" w:hAnsi="Tahoma" w:cs="Tahoma"/>
          <w:noProof w:val="0"/>
          <w:sz w:val="24"/>
        </w:rPr>
      </w:pPr>
      <w:r w:rsidRPr="006B6CA8">
        <w:rPr>
          <w:rFonts w:ascii="Tahoma" w:hAnsi="Tahoma" w:cs="Tahoma"/>
          <w:b/>
          <w:noProof w:val="0"/>
          <w:sz w:val="24"/>
        </w:rPr>
        <w:t>Objective</w:t>
      </w:r>
      <w:r w:rsidRPr="00B8487C">
        <w:rPr>
          <w:rFonts w:ascii="Tahoma" w:hAnsi="Tahoma" w:cs="Tahoma"/>
          <w:noProof w:val="0"/>
          <w:sz w:val="24"/>
        </w:rPr>
        <w:t xml:space="preserve">……………………………………………………………. Page </w:t>
      </w:r>
      <w:r w:rsidR="007F7205">
        <w:rPr>
          <w:rFonts w:ascii="Tahoma" w:hAnsi="Tahoma" w:cs="Tahoma"/>
          <w:noProof w:val="0"/>
          <w:sz w:val="24"/>
        </w:rPr>
        <w:t>6</w:t>
      </w:r>
    </w:p>
    <w:p w:rsidR="00B8487C" w:rsidRDefault="00B8487C" w:rsidP="009953C3">
      <w:pPr>
        <w:pStyle w:val="ListParagraph"/>
        <w:numPr>
          <w:ilvl w:val="1"/>
          <w:numId w:val="2"/>
        </w:numPr>
        <w:contextualSpacing/>
        <w:jc w:val="both"/>
        <w:rPr>
          <w:rFonts w:ascii="Tahoma" w:hAnsi="Tahoma" w:cs="Tahoma"/>
          <w:noProof w:val="0"/>
          <w:sz w:val="24"/>
        </w:rPr>
      </w:pPr>
      <w:r>
        <w:rPr>
          <w:rFonts w:ascii="Tahoma" w:hAnsi="Tahoma" w:cs="Tahoma"/>
          <w:noProof w:val="0"/>
          <w:sz w:val="24"/>
        </w:rPr>
        <w:t>Services Requested</w:t>
      </w:r>
    </w:p>
    <w:p w:rsidR="00B8487C" w:rsidRDefault="00B8487C" w:rsidP="009953C3">
      <w:pPr>
        <w:pStyle w:val="ListParagraph"/>
        <w:numPr>
          <w:ilvl w:val="1"/>
          <w:numId w:val="2"/>
        </w:numPr>
        <w:contextualSpacing/>
        <w:jc w:val="both"/>
        <w:rPr>
          <w:rFonts w:ascii="Tahoma" w:hAnsi="Tahoma" w:cs="Tahoma"/>
          <w:noProof w:val="0"/>
          <w:sz w:val="24"/>
        </w:rPr>
      </w:pPr>
      <w:r>
        <w:rPr>
          <w:rFonts w:ascii="Tahoma" w:hAnsi="Tahoma" w:cs="Tahoma"/>
          <w:noProof w:val="0"/>
          <w:sz w:val="24"/>
        </w:rPr>
        <w:t>Employee Position</w:t>
      </w:r>
      <w:r w:rsidR="007F7205">
        <w:rPr>
          <w:rFonts w:ascii="Tahoma" w:hAnsi="Tahoma" w:cs="Tahoma"/>
          <w:noProof w:val="0"/>
          <w:sz w:val="24"/>
        </w:rPr>
        <w:t xml:space="preserve"> Needs</w:t>
      </w:r>
    </w:p>
    <w:p w:rsidR="006B6CA8" w:rsidRPr="00B8487C" w:rsidRDefault="006B6CA8" w:rsidP="006B6CA8">
      <w:pPr>
        <w:pStyle w:val="ListParagraph"/>
        <w:ind w:left="3240"/>
        <w:contextualSpacing/>
        <w:jc w:val="both"/>
        <w:rPr>
          <w:rFonts w:ascii="Tahoma" w:hAnsi="Tahoma" w:cs="Tahoma"/>
          <w:noProof w:val="0"/>
          <w:sz w:val="24"/>
        </w:rPr>
      </w:pPr>
    </w:p>
    <w:p w:rsidR="00FE3A83" w:rsidRDefault="00FE3A83" w:rsidP="009953C3">
      <w:pPr>
        <w:pStyle w:val="ListParagraph"/>
        <w:numPr>
          <w:ilvl w:val="0"/>
          <w:numId w:val="2"/>
        </w:numPr>
        <w:contextualSpacing/>
        <w:jc w:val="both"/>
        <w:rPr>
          <w:rFonts w:ascii="Tahoma" w:hAnsi="Tahoma" w:cs="Tahoma"/>
          <w:noProof w:val="0"/>
          <w:sz w:val="24"/>
        </w:rPr>
      </w:pPr>
      <w:r w:rsidRPr="006B6CA8">
        <w:rPr>
          <w:rFonts w:ascii="Tahoma" w:hAnsi="Tahoma" w:cs="Tahoma"/>
          <w:b/>
          <w:noProof w:val="0"/>
          <w:sz w:val="24"/>
        </w:rPr>
        <w:t>Overview of District</w:t>
      </w:r>
      <w:r>
        <w:rPr>
          <w:rFonts w:ascii="Tahoma" w:hAnsi="Tahoma" w:cs="Tahoma"/>
          <w:noProof w:val="0"/>
          <w:sz w:val="24"/>
        </w:rPr>
        <w:t xml:space="preserve">………………………………………….. Page </w:t>
      </w:r>
      <w:r w:rsidR="007F7205">
        <w:rPr>
          <w:rFonts w:ascii="Tahoma" w:hAnsi="Tahoma" w:cs="Tahoma"/>
          <w:noProof w:val="0"/>
          <w:sz w:val="24"/>
        </w:rPr>
        <w:t>6</w:t>
      </w:r>
    </w:p>
    <w:p w:rsidR="00B8487C" w:rsidRDefault="00782DF4" w:rsidP="009953C3">
      <w:pPr>
        <w:pStyle w:val="ListParagraph"/>
        <w:numPr>
          <w:ilvl w:val="1"/>
          <w:numId w:val="2"/>
        </w:numPr>
        <w:contextualSpacing/>
        <w:jc w:val="both"/>
        <w:rPr>
          <w:rFonts w:ascii="Tahoma" w:hAnsi="Tahoma" w:cs="Tahoma"/>
          <w:noProof w:val="0"/>
          <w:sz w:val="24"/>
        </w:rPr>
      </w:pPr>
      <w:r>
        <w:rPr>
          <w:rFonts w:ascii="Tahoma" w:hAnsi="Tahoma" w:cs="Tahoma"/>
          <w:noProof w:val="0"/>
          <w:sz w:val="24"/>
        </w:rPr>
        <w:t>Schools &amp; Students</w:t>
      </w:r>
    </w:p>
    <w:p w:rsidR="00B8487C" w:rsidRDefault="00B8487C" w:rsidP="009953C3">
      <w:pPr>
        <w:pStyle w:val="ListParagraph"/>
        <w:numPr>
          <w:ilvl w:val="1"/>
          <w:numId w:val="2"/>
        </w:numPr>
        <w:contextualSpacing/>
        <w:jc w:val="both"/>
        <w:rPr>
          <w:rFonts w:ascii="Tahoma" w:hAnsi="Tahoma" w:cs="Tahoma"/>
          <w:noProof w:val="0"/>
          <w:sz w:val="24"/>
        </w:rPr>
      </w:pPr>
      <w:r>
        <w:rPr>
          <w:rFonts w:ascii="Tahoma" w:hAnsi="Tahoma" w:cs="Tahoma"/>
          <w:noProof w:val="0"/>
          <w:sz w:val="24"/>
        </w:rPr>
        <w:t>Student Growth</w:t>
      </w:r>
    </w:p>
    <w:p w:rsidR="00B8487C" w:rsidRDefault="00B8487C" w:rsidP="009953C3">
      <w:pPr>
        <w:pStyle w:val="ListParagraph"/>
        <w:numPr>
          <w:ilvl w:val="1"/>
          <w:numId w:val="2"/>
        </w:numPr>
        <w:contextualSpacing/>
        <w:jc w:val="both"/>
        <w:rPr>
          <w:rFonts w:ascii="Tahoma" w:hAnsi="Tahoma" w:cs="Tahoma"/>
          <w:noProof w:val="0"/>
          <w:sz w:val="24"/>
        </w:rPr>
      </w:pPr>
      <w:r>
        <w:rPr>
          <w:rFonts w:ascii="Tahoma" w:hAnsi="Tahoma" w:cs="Tahoma"/>
          <w:noProof w:val="0"/>
          <w:sz w:val="24"/>
        </w:rPr>
        <w:t>Employees</w:t>
      </w:r>
      <w:r w:rsidR="00782DF4">
        <w:rPr>
          <w:rFonts w:ascii="Tahoma" w:hAnsi="Tahoma" w:cs="Tahoma"/>
          <w:noProof w:val="0"/>
          <w:sz w:val="24"/>
        </w:rPr>
        <w:t>/</w:t>
      </w:r>
      <w:r>
        <w:rPr>
          <w:rFonts w:ascii="Tahoma" w:hAnsi="Tahoma" w:cs="Tahoma"/>
          <w:noProof w:val="0"/>
          <w:sz w:val="24"/>
        </w:rPr>
        <w:t>Revenue/Budget</w:t>
      </w:r>
    </w:p>
    <w:p w:rsidR="006B6CA8" w:rsidRDefault="006B6CA8" w:rsidP="006B6CA8">
      <w:pPr>
        <w:pStyle w:val="ListParagraph"/>
        <w:ind w:left="3240"/>
        <w:contextualSpacing/>
        <w:jc w:val="both"/>
        <w:rPr>
          <w:rFonts w:ascii="Tahoma" w:hAnsi="Tahoma" w:cs="Tahoma"/>
          <w:noProof w:val="0"/>
          <w:sz w:val="24"/>
        </w:rPr>
      </w:pPr>
    </w:p>
    <w:p w:rsidR="00FE3A83" w:rsidRDefault="00FE3A83" w:rsidP="009953C3">
      <w:pPr>
        <w:pStyle w:val="ListParagraph"/>
        <w:numPr>
          <w:ilvl w:val="0"/>
          <w:numId w:val="2"/>
        </w:numPr>
        <w:contextualSpacing/>
        <w:jc w:val="both"/>
        <w:rPr>
          <w:rFonts w:ascii="Tahoma" w:hAnsi="Tahoma" w:cs="Tahoma"/>
          <w:noProof w:val="0"/>
          <w:sz w:val="24"/>
        </w:rPr>
      </w:pPr>
      <w:r w:rsidRPr="006B6CA8">
        <w:rPr>
          <w:rFonts w:ascii="Tahoma" w:hAnsi="Tahoma" w:cs="Tahoma"/>
          <w:b/>
          <w:noProof w:val="0"/>
          <w:sz w:val="24"/>
        </w:rPr>
        <w:t>Scope of Services</w:t>
      </w:r>
      <w:r>
        <w:rPr>
          <w:rFonts w:ascii="Tahoma" w:hAnsi="Tahoma" w:cs="Tahoma"/>
          <w:noProof w:val="0"/>
          <w:sz w:val="24"/>
        </w:rPr>
        <w:t>………………………………………</w:t>
      </w:r>
      <w:r w:rsidR="005C5CE1">
        <w:rPr>
          <w:rFonts w:ascii="Tahoma" w:hAnsi="Tahoma" w:cs="Tahoma"/>
          <w:noProof w:val="0"/>
          <w:sz w:val="24"/>
        </w:rPr>
        <w:t>.</w:t>
      </w:r>
      <w:r>
        <w:rPr>
          <w:rFonts w:ascii="Tahoma" w:hAnsi="Tahoma" w:cs="Tahoma"/>
          <w:noProof w:val="0"/>
          <w:sz w:val="24"/>
        </w:rPr>
        <w:t xml:space="preserve">……… Page </w:t>
      </w:r>
      <w:r w:rsidR="007F7205">
        <w:rPr>
          <w:rFonts w:ascii="Tahoma" w:hAnsi="Tahoma" w:cs="Tahoma"/>
          <w:noProof w:val="0"/>
          <w:sz w:val="24"/>
        </w:rPr>
        <w:t>7</w:t>
      </w:r>
    </w:p>
    <w:p w:rsidR="00B8487C" w:rsidRDefault="00B8487C" w:rsidP="009953C3">
      <w:pPr>
        <w:pStyle w:val="ListParagraph"/>
        <w:numPr>
          <w:ilvl w:val="1"/>
          <w:numId w:val="2"/>
        </w:numPr>
        <w:contextualSpacing/>
        <w:jc w:val="both"/>
        <w:rPr>
          <w:rFonts w:ascii="Tahoma" w:hAnsi="Tahoma" w:cs="Tahoma"/>
          <w:noProof w:val="0"/>
          <w:sz w:val="24"/>
        </w:rPr>
      </w:pPr>
      <w:r>
        <w:rPr>
          <w:rFonts w:ascii="Tahoma" w:hAnsi="Tahoma" w:cs="Tahoma"/>
          <w:noProof w:val="0"/>
          <w:sz w:val="24"/>
        </w:rPr>
        <w:t>Responsibility</w:t>
      </w:r>
    </w:p>
    <w:p w:rsidR="00B8487C" w:rsidRDefault="00B8487C" w:rsidP="009953C3">
      <w:pPr>
        <w:pStyle w:val="ListParagraph"/>
        <w:numPr>
          <w:ilvl w:val="1"/>
          <w:numId w:val="2"/>
        </w:numPr>
        <w:contextualSpacing/>
        <w:jc w:val="both"/>
        <w:rPr>
          <w:rFonts w:ascii="Tahoma" w:hAnsi="Tahoma" w:cs="Tahoma"/>
          <w:noProof w:val="0"/>
          <w:sz w:val="24"/>
        </w:rPr>
      </w:pPr>
      <w:r>
        <w:rPr>
          <w:rFonts w:ascii="Tahoma" w:hAnsi="Tahoma" w:cs="Tahoma"/>
          <w:noProof w:val="0"/>
          <w:sz w:val="24"/>
        </w:rPr>
        <w:t>Major Services Requested</w:t>
      </w:r>
    </w:p>
    <w:p w:rsidR="00B8487C" w:rsidRDefault="00B8487C" w:rsidP="009953C3">
      <w:pPr>
        <w:pStyle w:val="ListParagraph"/>
        <w:numPr>
          <w:ilvl w:val="1"/>
          <w:numId w:val="2"/>
        </w:numPr>
        <w:contextualSpacing/>
        <w:jc w:val="both"/>
        <w:rPr>
          <w:rFonts w:ascii="Tahoma" w:hAnsi="Tahoma" w:cs="Tahoma"/>
          <w:noProof w:val="0"/>
          <w:sz w:val="24"/>
        </w:rPr>
      </w:pPr>
      <w:r w:rsidRPr="00B8487C">
        <w:rPr>
          <w:rFonts w:ascii="Tahoma" w:hAnsi="Tahoma" w:cs="Tahoma"/>
          <w:noProof w:val="0"/>
          <w:sz w:val="24"/>
        </w:rPr>
        <w:t>Additiona</w:t>
      </w:r>
      <w:r>
        <w:rPr>
          <w:rFonts w:ascii="Tahoma" w:hAnsi="Tahoma" w:cs="Tahoma"/>
          <w:noProof w:val="0"/>
          <w:sz w:val="24"/>
        </w:rPr>
        <w:t>l</w:t>
      </w:r>
      <w:r w:rsidRPr="00B8487C">
        <w:rPr>
          <w:rFonts w:ascii="Tahoma" w:hAnsi="Tahoma" w:cs="Tahoma"/>
          <w:noProof w:val="0"/>
          <w:sz w:val="24"/>
        </w:rPr>
        <w:t xml:space="preserve"> Requirements</w:t>
      </w:r>
    </w:p>
    <w:p w:rsidR="006B6CA8" w:rsidRPr="00B8487C" w:rsidRDefault="006B6CA8" w:rsidP="006B6CA8">
      <w:pPr>
        <w:pStyle w:val="ListParagraph"/>
        <w:ind w:left="3240"/>
        <w:contextualSpacing/>
        <w:jc w:val="both"/>
        <w:rPr>
          <w:rFonts w:ascii="Tahoma" w:hAnsi="Tahoma" w:cs="Tahoma"/>
          <w:noProof w:val="0"/>
          <w:sz w:val="24"/>
        </w:rPr>
      </w:pPr>
    </w:p>
    <w:p w:rsidR="00FE3A83" w:rsidRDefault="00FE3A83" w:rsidP="009953C3">
      <w:pPr>
        <w:pStyle w:val="ListParagraph"/>
        <w:numPr>
          <w:ilvl w:val="0"/>
          <w:numId w:val="2"/>
        </w:numPr>
        <w:contextualSpacing/>
        <w:jc w:val="both"/>
        <w:rPr>
          <w:rFonts w:ascii="Tahoma" w:hAnsi="Tahoma" w:cs="Tahoma"/>
          <w:noProof w:val="0"/>
          <w:sz w:val="24"/>
        </w:rPr>
      </w:pPr>
      <w:r w:rsidRPr="006B6CA8">
        <w:rPr>
          <w:rFonts w:ascii="Tahoma" w:hAnsi="Tahoma" w:cs="Tahoma"/>
          <w:b/>
          <w:noProof w:val="0"/>
          <w:sz w:val="24"/>
        </w:rPr>
        <w:t>Pass/Fail Criteria</w:t>
      </w:r>
      <w:r>
        <w:rPr>
          <w:rFonts w:ascii="Tahoma" w:hAnsi="Tahoma" w:cs="Tahoma"/>
          <w:noProof w:val="0"/>
          <w:sz w:val="24"/>
        </w:rPr>
        <w:t>……………………</w:t>
      </w:r>
      <w:r w:rsidR="005C5CE1">
        <w:rPr>
          <w:rFonts w:ascii="Tahoma" w:hAnsi="Tahoma" w:cs="Tahoma"/>
          <w:noProof w:val="0"/>
          <w:sz w:val="24"/>
        </w:rPr>
        <w:t>.</w:t>
      </w:r>
      <w:r>
        <w:rPr>
          <w:rFonts w:ascii="Tahoma" w:hAnsi="Tahoma" w:cs="Tahoma"/>
          <w:noProof w:val="0"/>
          <w:sz w:val="24"/>
        </w:rPr>
        <w:t xml:space="preserve">………………………. Page </w:t>
      </w:r>
      <w:r w:rsidR="007F7205">
        <w:rPr>
          <w:rFonts w:ascii="Tahoma" w:hAnsi="Tahoma" w:cs="Tahoma"/>
          <w:noProof w:val="0"/>
          <w:sz w:val="24"/>
        </w:rPr>
        <w:t>9</w:t>
      </w:r>
    </w:p>
    <w:p w:rsidR="00B8487C" w:rsidRDefault="007F7205" w:rsidP="009953C3">
      <w:pPr>
        <w:pStyle w:val="ListParagraph"/>
        <w:numPr>
          <w:ilvl w:val="1"/>
          <w:numId w:val="2"/>
        </w:numPr>
        <w:contextualSpacing/>
        <w:jc w:val="both"/>
        <w:rPr>
          <w:rFonts w:ascii="Tahoma" w:hAnsi="Tahoma" w:cs="Tahoma"/>
          <w:noProof w:val="0"/>
          <w:sz w:val="24"/>
        </w:rPr>
      </w:pPr>
      <w:r>
        <w:rPr>
          <w:rFonts w:ascii="Tahoma" w:hAnsi="Tahoma" w:cs="Tahoma"/>
          <w:noProof w:val="0"/>
          <w:sz w:val="24"/>
        </w:rPr>
        <w:t>Disposition of Proposals</w:t>
      </w:r>
    </w:p>
    <w:p w:rsidR="006B6CA8" w:rsidRDefault="006B6CA8" w:rsidP="006B6CA8">
      <w:pPr>
        <w:pStyle w:val="ListParagraph"/>
        <w:ind w:left="3240"/>
        <w:contextualSpacing/>
        <w:jc w:val="both"/>
        <w:rPr>
          <w:rFonts w:ascii="Tahoma" w:hAnsi="Tahoma" w:cs="Tahoma"/>
          <w:noProof w:val="0"/>
          <w:sz w:val="24"/>
        </w:rPr>
      </w:pPr>
    </w:p>
    <w:p w:rsidR="00FE3A83" w:rsidRDefault="00FE3A83" w:rsidP="009953C3">
      <w:pPr>
        <w:pStyle w:val="ListParagraph"/>
        <w:numPr>
          <w:ilvl w:val="0"/>
          <w:numId w:val="2"/>
        </w:numPr>
        <w:contextualSpacing/>
        <w:jc w:val="both"/>
        <w:rPr>
          <w:rFonts w:ascii="Tahoma" w:hAnsi="Tahoma" w:cs="Tahoma"/>
          <w:noProof w:val="0"/>
          <w:sz w:val="24"/>
        </w:rPr>
      </w:pPr>
      <w:r w:rsidRPr="006B6CA8">
        <w:rPr>
          <w:rFonts w:ascii="Tahoma" w:hAnsi="Tahoma" w:cs="Tahoma"/>
          <w:b/>
          <w:noProof w:val="0"/>
          <w:sz w:val="24"/>
        </w:rPr>
        <w:t>Invitation to Submit Proposal</w:t>
      </w:r>
      <w:r>
        <w:rPr>
          <w:rFonts w:ascii="Tahoma" w:hAnsi="Tahoma" w:cs="Tahoma"/>
          <w:noProof w:val="0"/>
          <w:sz w:val="24"/>
        </w:rPr>
        <w:t>………………</w:t>
      </w:r>
      <w:r w:rsidR="005C5CE1">
        <w:rPr>
          <w:rFonts w:ascii="Tahoma" w:hAnsi="Tahoma" w:cs="Tahoma"/>
          <w:noProof w:val="0"/>
          <w:sz w:val="24"/>
        </w:rPr>
        <w:t>.</w:t>
      </w:r>
      <w:r w:rsidR="006B6CA8">
        <w:rPr>
          <w:rFonts w:ascii="Tahoma" w:hAnsi="Tahoma" w:cs="Tahoma"/>
          <w:noProof w:val="0"/>
          <w:sz w:val="24"/>
        </w:rPr>
        <w:t>……</w:t>
      </w:r>
      <w:r w:rsidR="007F7205">
        <w:rPr>
          <w:rFonts w:ascii="Tahoma" w:hAnsi="Tahoma" w:cs="Tahoma"/>
          <w:noProof w:val="0"/>
          <w:sz w:val="24"/>
        </w:rPr>
        <w:t>.</w:t>
      </w:r>
      <w:r w:rsidR="006B6CA8">
        <w:rPr>
          <w:rFonts w:ascii="Tahoma" w:hAnsi="Tahoma" w:cs="Tahoma"/>
          <w:noProof w:val="0"/>
          <w:sz w:val="24"/>
        </w:rPr>
        <w:t>…. Page</w:t>
      </w:r>
      <w:r w:rsidR="007F7205">
        <w:rPr>
          <w:rFonts w:ascii="Tahoma" w:hAnsi="Tahoma" w:cs="Tahoma"/>
          <w:noProof w:val="0"/>
          <w:sz w:val="24"/>
        </w:rPr>
        <w:t xml:space="preserve"> 10</w:t>
      </w:r>
      <w:r w:rsidR="006B6CA8">
        <w:rPr>
          <w:rFonts w:ascii="Tahoma" w:hAnsi="Tahoma" w:cs="Tahoma"/>
          <w:noProof w:val="0"/>
          <w:sz w:val="24"/>
        </w:rPr>
        <w:t xml:space="preserve"> </w:t>
      </w:r>
    </w:p>
    <w:p w:rsidR="00214CEE" w:rsidRDefault="007F7205" w:rsidP="009953C3">
      <w:pPr>
        <w:pStyle w:val="ListParagraph"/>
        <w:numPr>
          <w:ilvl w:val="1"/>
          <w:numId w:val="2"/>
        </w:numPr>
        <w:contextualSpacing/>
        <w:jc w:val="both"/>
        <w:rPr>
          <w:rFonts w:ascii="Tahoma" w:hAnsi="Tahoma" w:cs="Tahoma"/>
          <w:noProof w:val="0"/>
          <w:sz w:val="24"/>
        </w:rPr>
      </w:pPr>
      <w:r>
        <w:rPr>
          <w:rFonts w:ascii="Tahoma" w:hAnsi="Tahoma" w:cs="Tahoma"/>
          <w:noProof w:val="0"/>
          <w:sz w:val="24"/>
        </w:rPr>
        <w:t>Conformance</w:t>
      </w:r>
    </w:p>
    <w:p w:rsidR="00953F14" w:rsidRDefault="00953F14" w:rsidP="00953F14">
      <w:pPr>
        <w:pStyle w:val="ListParagraph"/>
        <w:ind w:left="3240"/>
        <w:contextualSpacing/>
        <w:jc w:val="both"/>
        <w:rPr>
          <w:rFonts w:ascii="Tahoma" w:hAnsi="Tahoma" w:cs="Tahoma"/>
          <w:noProof w:val="0"/>
          <w:sz w:val="24"/>
        </w:rPr>
      </w:pPr>
    </w:p>
    <w:p w:rsidR="00FE3A83" w:rsidRDefault="00FE3A83" w:rsidP="009953C3">
      <w:pPr>
        <w:pStyle w:val="ListParagraph"/>
        <w:numPr>
          <w:ilvl w:val="0"/>
          <w:numId w:val="2"/>
        </w:numPr>
        <w:contextualSpacing/>
        <w:jc w:val="both"/>
        <w:rPr>
          <w:rFonts w:ascii="Tahoma" w:hAnsi="Tahoma" w:cs="Tahoma"/>
          <w:noProof w:val="0"/>
          <w:sz w:val="24"/>
        </w:rPr>
      </w:pPr>
      <w:r w:rsidRPr="00953F14">
        <w:rPr>
          <w:rFonts w:ascii="Tahoma" w:hAnsi="Tahoma" w:cs="Tahoma"/>
          <w:b/>
          <w:noProof w:val="0"/>
          <w:sz w:val="24"/>
        </w:rPr>
        <w:t>Additional/Alternative Services</w:t>
      </w:r>
      <w:r>
        <w:rPr>
          <w:rFonts w:ascii="Tahoma" w:hAnsi="Tahoma" w:cs="Tahoma"/>
          <w:noProof w:val="0"/>
          <w:sz w:val="24"/>
        </w:rPr>
        <w:t>………</w:t>
      </w:r>
      <w:r w:rsidR="007F7205">
        <w:rPr>
          <w:rFonts w:ascii="Tahoma" w:hAnsi="Tahoma" w:cs="Tahoma"/>
          <w:noProof w:val="0"/>
          <w:sz w:val="24"/>
        </w:rPr>
        <w:t>.</w:t>
      </w:r>
      <w:r w:rsidR="005C5CE1">
        <w:rPr>
          <w:rFonts w:ascii="Tahoma" w:hAnsi="Tahoma" w:cs="Tahoma"/>
          <w:noProof w:val="0"/>
          <w:sz w:val="24"/>
        </w:rPr>
        <w:t>.</w:t>
      </w:r>
      <w:r>
        <w:rPr>
          <w:rFonts w:ascii="Tahoma" w:hAnsi="Tahoma" w:cs="Tahoma"/>
          <w:noProof w:val="0"/>
          <w:sz w:val="24"/>
        </w:rPr>
        <w:t>…</w:t>
      </w:r>
      <w:r w:rsidR="00F54048">
        <w:rPr>
          <w:rFonts w:ascii="Tahoma" w:hAnsi="Tahoma" w:cs="Tahoma"/>
          <w:noProof w:val="0"/>
          <w:sz w:val="24"/>
        </w:rPr>
        <w:t>.</w:t>
      </w:r>
      <w:r w:rsidR="00953F14">
        <w:rPr>
          <w:rFonts w:ascii="Tahoma" w:hAnsi="Tahoma" w:cs="Tahoma"/>
          <w:noProof w:val="0"/>
          <w:sz w:val="24"/>
        </w:rPr>
        <w:t>……….. Page</w:t>
      </w:r>
      <w:r w:rsidR="007F7205">
        <w:rPr>
          <w:rFonts w:ascii="Tahoma" w:hAnsi="Tahoma" w:cs="Tahoma"/>
          <w:noProof w:val="0"/>
          <w:sz w:val="24"/>
        </w:rPr>
        <w:t xml:space="preserve"> 10</w:t>
      </w:r>
      <w:r w:rsidR="00953F14">
        <w:rPr>
          <w:rFonts w:ascii="Tahoma" w:hAnsi="Tahoma" w:cs="Tahoma"/>
          <w:noProof w:val="0"/>
          <w:sz w:val="24"/>
        </w:rPr>
        <w:t xml:space="preserve"> </w:t>
      </w:r>
    </w:p>
    <w:p w:rsidR="00214CEE" w:rsidRDefault="00214CEE" w:rsidP="009953C3">
      <w:pPr>
        <w:pStyle w:val="ListParagraph"/>
        <w:numPr>
          <w:ilvl w:val="1"/>
          <w:numId w:val="2"/>
        </w:numPr>
        <w:contextualSpacing/>
        <w:jc w:val="both"/>
        <w:rPr>
          <w:rFonts w:ascii="Tahoma" w:hAnsi="Tahoma" w:cs="Tahoma"/>
          <w:noProof w:val="0"/>
          <w:sz w:val="24"/>
        </w:rPr>
      </w:pPr>
      <w:r>
        <w:rPr>
          <w:rFonts w:ascii="Tahoma" w:hAnsi="Tahoma" w:cs="Tahoma"/>
          <w:noProof w:val="0"/>
          <w:sz w:val="24"/>
        </w:rPr>
        <w:t>Multiple Offers</w:t>
      </w:r>
    </w:p>
    <w:p w:rsidR="006B5167" w:rsidRDefault="006B5167" w:rsidP="009953C3">
      <w:pPr>
        <w:pStyle w:val="ListParagraph"/>
        <w:numPr>
          <w:ilvl w:val="1"/>
          <w:numId w:val="2"/>
        </w:numPr>
        <w:contextualSpacing/>
        <w:jc w:val="both"/>
        <w:rPr>
          <w:rFonts w:ascii="Tahoma" w:hAnsi="Tahoma" w:cs="Tahoma"/>
          <w:noProof w:val="0"/>
          <w:sz w:val="24"/>
        </w:rPr>
      </w:pPr>
      <w:r>
        <w:rPr>
          <w:rFonts w:ascii="Tahoma" w:hAnsi="Tahoma" w:cs="Tahoma"/>
          <w:noProof w:val="0"/>
          <w:sz w:val="24"/>
        </w:rPr>
        <w:t xml:space="preserve">Right to Negotiate Other Services </w:t>
      </w:r>
    </w:p>
    <w:p w:rsidR="00953F14" w:rsidRDefault="00953F14" w:rsidP="00953F14">
      <w:pPr>
        <w:pStyle w:val="ListParagraph"/>
        <w:ind w:left="3240"/>
        <w:contextualSpacing/>
        <w:jc w:val="both"/>
        <w:rPr>
          <w:rFonts w:ascii="Tahoma" w:hAnsi="Tahoma" w:cs="Tahoma"/>
          <w:noProof w:val="0"/>
          <w:sz w:val="24"/>
        </w:rPr>
      </w:pPr>
    </w:p>
    <w:p w:rsidR="00FE3A83" w:rsidRDefault="00FE3A83" w:rsidP="009953C3">
      <w:pPr>
        <w:pStyle w:val="ListParagraph"/>
        <w:numPr>
          <w:ilvl w:val="0"/>
          <w:numId w:val="2"/>
        </w:numPr>
        <w:contextualSpacing/>
        <w:jc w:val="both"/>
        <w:rPr>
          <w:rFonts w:ascii="Tahoma" w:hAnsi="Tahoma" w:cs="Tahoma"/>
          <w:noProof w:val="0"/>
          <w:sz w:val="24"/>
        </w:rPr>
      </w:pPr>
      <w:r w:rsidRPr="00953F14">
        <w:rPr>
          <w:rFonts w:ascii="Tahoma" w:hAnsi="Tahoma" w:cs="Tahoma"/>
          <w:b/>
          <w:noProof w:val="0"/>
          <w:sz w:val="24"/>
        </w:rPr>
        <w:t>Selection of Service Provider</w:t>
      </w:r>
      <w:r>
        <w:rPr>
          <w:rFonts w:ascii="Tahoma" w:hAnsi="Tahoma" w:cs="Tahoma"/>
          <w:noProof w:val="0"/>
          <w:sz w:val="24"/>
        </w:rPr>
        <w:t>…</w:t>
      </w:r>
      <w:r w:rsidR="00214CEE">
        <w:rPr>
          <w:rFonts w:ascii="Tahoma" w:hAnsi="Tahoma" w:cs="Tahoma"/>
          <w:noProof w:val="0"/>
          <w:sz w:val="24"/>
        </w:rPr>
        <w:t>.</w:t>
      </w:r>
      <w:r>
        <w:rPr>
          <w:rFonts w:ascii="Tahoma" w:hAnsi="Tahoma" w:cs="Tahoma"/>
          <w:noProof w:val="0"/>
          <w:sz w:val="24"/>
        </w:rPr>
        <w:t>…………………</w:t>
      </w:r>
      <w:r w:rsidR="007F7205">
        <w:rPr>
          <w:rFonts w:ascii="Tahoma" w:hAnsi="Tahoma" w:cs="Tahoma"/>
          <w:noProof w:val="0"/>
          <w:sz w:val="24"/>
        </w:rPr>
        <w:t>.</w:t>
      </w:r>
      <w:r>
        <w:rPr>
          <w:rFonts w:ascii="Tahoma" w:hAnsi="Tahoma" w:cs="Tahoma"/>
          <w:noProof w:val="0"/>
          <w:sz w:val="24"/>
        </w:rPr>
        <w:t>…</w:t>
      </w:r>
      <w:r w:rsidR="005C5CE1">
        <w:rPr>
          <w:rFonts w:ascii="Tahoma" w:hAnsi="Tahoma" w:cs="Tahoma"/>
          <w:noProof w:val="0"/>
          <w:sz w:val="24"/>
        </w:rPr>
        <w:t>.</w:t>
      </w:r>
      <w:r>
        <w:rPr>
          <w:rFonts w:ascii="Tahoma" w:hAnsi="Tahoma" w:cs="Tahoma"/>
          <w:noProof w:val="0"/>
          <w:sz w:val="24"/>
        </w:rPr>
        <w:t xml:space="preserve">. Page </w:t>
      </w:r>
      <w:r w:rsidR="007F7205">
        <w:rPr>
          <w:rFonts w:ascii="Tahoma" w:hAnsi="Tahoma" w:cs="Tahoma"/>
          <w:noProof w:val="0"/>
          <w:sz w:val="24"/>
        </w:rPr>
        <w:t>10</w:t>
      </w:r>
    </w:p>
    <w:p w:rsidR="00214CEE" w:rsidRDefault="00214CEE" w:rsidP="009953C3">
      <w:pPr>
        <w:pStyle w:val="ListParagraph"/>
        <w:numPr>
          <w:ilvl w:val="1"/>
          <w:numId w:val="2"/>
        </w:numPr>
        <w:contextualSpacing/>
        <w:jc w:val="both"/>
        <w:rPr>
          <w:rFonts w:ascii="Tahoma" w:hAnsi="Tahoma" w:cs="Tahoma"/>
          <w:noProof w:val="0"/>
          <w:sz w:val="24"/>
        </w:rPr>
      </w:pPr>
      <w:r>
        <w:rPr>
          <w:rFonts w:ascii="Tahoma" w:hAnsi="Tahoma" w:cs="Tahoma"/>
          <w:noProof w:val="0"/>
          <w:sz w:val="24"/>
        </w:rPr>
        <w:t>Sole Discretion</w:t>
      </w:r>
    </w:p>
    <w:p w:rsidR="00953F14" w:rsidRDefault="00953F14" w:rsidP="00953F14">
      <w:pPr>
        <w:pStyle w:val="ListParagraph"/>
        <w:ind w:left="3240"/>
        <w:contextualSpacing/>
        <w:jc w:val="both"/>
        <w:rPr>
          <w:rFonts w:ascii="Tahoma" w:hAnsi="Tahoma" w:cs="Tahoma"/>
          <w:noProof w:val="0"/>
          <w:sz w:val="24"/>
        </w:rPr>
      </w:pPr>
    </w:p>
    <w:p w:rsidR="00FE3A83" w:rsidRDefault="00FE3A83" w:rsidP="009953C3">
      <w:pPr>
        <w:pStyle w:val="ListParagraph"/>
        <w:numPr>
          <w:ilvl w:val="0"/>
          <w:numId w:val="2"/>
        </w:numPr>
        <w:contextualSpacing/>
        <w:jc w:val="both"/>
        <w:rPr>
          <w:rFonts w:ascii="Tahoma" w:hAnsi="Tahoma" w:cs="Tahoma"/>
          <w:noProof w:val="0"/>
          <w:sz w:val="24"/>
        </w:rPr>
      </w:pPr>
      <w:r w:rsidRPr="00953F14">
        <w:rPr>
          <w:rFonts w:ascii="Tahoma" w:hAnsi="Tahoma" w:cs="Tahoma"/>
          <w:b/>
          <w:noProof w:val="0"/>
          <w:sz w:val="24"/>
        </w:rPr>
        <w:t>Period of Agreement</w:t>
      </w:r>
      <w:r>
        <w:rPr>
          <w:rFonts w:ascii="Tahoma" w:hAnsi="Tahoma" w:cs="Tahoma"/>
          <w:noProof w:val="0"/>
          <w:sz w:val="24"/>
        </w:rPr>
        <w:t xml:space="preserve">………………………………………. Page </w:t>
      </w:r>
      <w:r w:rsidR="007F7205">
        <w:rPr>
          <w:rFonts w:ascii="Tahoma" w:hAnsi="Tahoma" w:cs="Tahoma"/>
          <w:noProof w:val="0"/>
          <w:sz w:val="24"/>
        </w:rPr>
        <w:t>11</w:t>
      </w:r>
    </w:p>
    <w:p w:rsidR="00214CEE" w:rsidRDefault="00214CEE" w:rsidP="009953C3">
      <w:pPr>
        <w:pStyle w:val="ListParagraph"/>
        <w:numPr>
          <w:ilvl w:val="1"/>
          <w:numId w:val="2"/>
        </w:numPr>
        <w:contextualSpacing/>
        <w:jc w:val="both"/>
        <w:rPr>
          <w:rFonts w:ascii="Tahoma" w:hAnsi="Tahoma" w:cs="Tahoma"/>
          <w:noProof w:val="0"/>
          <w:sz w:val="24"/>
        </w:rPr>
      </w:pPr>
      <w:r>
        <w:rPr>
          <w:rFonts w:ascii="Tahoma" w:hAnsi="Tahoma" w:cs="Tahoma"/>
          <w:noProof w:val="0"/>
          <w:sz w:val="24"/>
        </w:rPr>
        <w:t>Contract Term</w:t>
      </w:r>
    </w:p>
    <w:p w:rsidR="00214CEE" w:rsidRDefault="00214CEE" w:rsidP="009953C3">
      <w:pPr>
        <w:pStyle w:val="ListParagraph"/>
        <w:numPr>
          <w:ilvl w:val="1"/>
          <w:numId w:val="2"/>
        </w:numPr>
        <w:contextualSpacing/>
        <w:jc w:val="both"/>
        <w:rPr>
          <w:rFonts w:ascii="Tahoma" w:hAnsi="Tahoma" w:cs="Tahoma"/>
          <w:noProof w:val="0"/>
          <w:sz w:val="24"/>
        </w:rPr>
      </w:pPr>
      <w:r>
        <w:rPr>
          <w:rFonts w:ascii="Tahoma" w:hAnsi="Tahoma" w:cs="Tahoma"/>
          <w:noProof w:val="0"/>
          <w:sz w:val="24"/>
        </w:rPr>
        <w:t>Contract Termination</w:t>
      </w:r>
    </w:p>
    <w:p w:rsidR="00953F14" w:rsidRDefault="00953F14" w:rsidP="00953F14">
      <w:pPr>
        <w:pStyle w:val="ListParagraph"/>
        <w:ind w:left="3240"/>
        <w:contextualSpacing/>
        <w:jc w:val="both"/>
        <w:rPr>
          <w:rFonts w:ascii="Tahoma" w:hAnsi="Tahoma" w:cs="Tahoma"/>
          <w:noProof w:val="0"/>
          <w:sz w:val="24"/>
        </w:rPr>
      </w:pPr>
    </w:p>
    <w:p w:rsidR="00FE3A83" w:rsidRDefault="00FE3A83" w:rsidP="009953C3">
      <w:pPr>
        <w:pStyle w:val="ListParagraph"/>
        <w:numPr>
          <w:ilvl w:val="0"/>
          <w:numId w:val="2"/>
        </w:numPr>
        <w:contextualSpacing/>
        <w:jc w:val="both"/>
        <w:rPr>
          <w:rFonts w:ascii="Tahoma" w:hAnsi="Tahoma" w:cs="Tahoma"/>
          <w:noProof w:val="0"/>
          <w:sz w:val="24"/>
        </w:rPr>
      </w:pPr>
      <w:r w:rsidRPr="00953F14">
        <w:rPr>
          <w:rFonts w:ascii="Tahoma" w:hAnsi="Tahoma" w:cs="Tahoma"/>
          <w:b/>
          <w:noProof w:val="0"/>
          <w:sz w:val="24"/>
        </w:rPr>
        <w:t>Compensation and Payments</w:t>
      </w:r>
      <w:r>
        <w:rPr>
          <w:rFonts w:ascii="Tahoma" w:hAnsi="Tahoma" w:cs="Tahoma"/>
          <w:noProof w:val="0"/>
          <w:sz w:val="24"/>
        </w:rPr>
        <w:t xml:space="preserve">…………………………. Page </w:t>
      </w:r>
      <w:r w:rsidR="007F7205">
        <w:rPr>
          <w:rFonts w:ascii="Tahoma" w:hAnsi="Tahoma" w:cs="Tahoma"/>
          <w:noProof w:val="0"/>
          <w:sz w:val="24"/>
        </w:rPr>
        <w:t>11</w:t>
      </w:r>
    </w:p>
    <w:p w:rsidR="00214CEE" w:rsidRDefault="00214CEE" w:rsidP="009953C3">
      <w:pPr>
        <w:pStyle w:val="ListParagraph"/>
        <w:numPr>
          <w:ilvl w:val="1"/>
          <w:numId w:val="2"/>
        </w:numPr>
        <w:contextualSpacing/>
        <w:jc w:val="both"/>
        <w:rPr>
          <w:rFonts w:ascii="Tahoma" w:hAnsi="Tahoma" w:cs="Tahoma"/>
          <w:noProof w:val="0"/>
          <w:sz w:val="24"/>
        </w:rPr>
      </w:pPr>
      <w:r>
        <w:rPr>
          <w:rFonts w:ascii="Tahoma" w:hAnsi="Tahoma" w:cs="Tahoma"/>
          <w:noProof w:val="0"/>
          <w:sz w:val="24"/>
        </w:rPr>
        <w:t>Compensation</w:t>
      </w:r>
    </w:p>
    <w:p w:rsidR="00214CEE" w:rsidRDefault="00214CEE" w:rsidP="009953C3">
      <w:pPr>
        <w:pStyle w:val="ListParagraph"/>
        <w:numPr>
          <w:ilvl w:val="1"/>
          <w:numId w:val="2"/>
        </w:numPr>
        <w:contextualSpacing/>
        <w:jc w:val="both"/>
        <w:rPr>
          <w:rFonts w:ascii="Tahoma" w:hAnsi="Tahoma" w:cs="Tahoma"/>
          <w:noProof w:val="0"/>
          <w:sz w:val="24"/>
        </w:rPr>
      </w:pPr>
      <w:r>
        <w:rPr>
          <w:rFonts w:ascii="Tahoma" w:hAnsi="Tahoma" w:cs="Tahoma"/>
          <w:noProof w:val="0"/>
          <w:sz w:val="24"/>
        </w:rPr>
        <w:t>Price Escalation</w:t>
      </w:r>
    </w:p>
    <w:p w:rsidR="00214CEE" w:rsidRDefault="00214CEE" w:rsidP="009953C3">
      <w:pPr>
        <w:pStyle w:val="ListParagraph"/>
        <w:numPr>
          <w:ilvl w:val="1"/>
          <w:numId w:val="2"/>
        </w:numPr>
        <w:contextualSpacing/>
        <w:jc w:val="both"/>
        <w:rPr>
          <w:rFonts w:ascii="Tahoma" w:hAnsi="Tahoma" w:cs="Tahoma"/>
          <w:noProof w:val="0"/>
          <w:sz w:val="24"/>
        </w:rPr>
      </w:pPr>
      <w:r>
        <w:rPr>
          <w:rFonts w:ascii="Tahoma" w:hAnsi="Tahoma" w:cs="Tahoma"/>
          <w:noProof w:val="0"/>
          <w:sz w:val="24"/>
        </w:rPr>
        <w:t>Payment for Services Rendered</w:t>
      </w:r>
    </w:p>
    <w:p w:rsidR="00F71D1F" w:rsidRDefault="00F71D1F" w:rsidP="00F71D1F">
      <w:pPr>
        <w:contextualSpacing/>
        <w:jc w:val="both"/>
        <w:rPr>
          <w:rFonts w:ascii="Tahoma" w:hAnsi="Tahoma" w:cs="Tahoma"/>
          <w:noProof w:val="0"/>
          <w:sz w:val="24"/>
        </w:rPr>
      </w:pPr>
    </w:p>
    <w:p w:rsidR="00F71D1F" w:rsidRDefault="00F71D1F" w:rsidP="00F71D1F">
      <w:pPr>
        <w:contextualSpacing/>
        <w:jc w:val="both"/>
        <w:rPr>
          <w:rFonts w:ascii="Tahoma" w:hAnsi="Tahoma" w:cs="Tahoma"/>
          <w:noProof w:val="0"/>
          <w:sz w:val="24"/>
        </w:rPr>
      </w:pPr>
    </w:p>
    <w:p w:rsidR="00F71D1F" w:rsidRPr="00F71D1F" w:rsidRDefault="00F71D1F" w:rsidP="00F71D1F">
      <w:pPr>
        <w:contextualSpacing/>
        <w:jc w:val="both"/>
        <w:rPr>
          <w:rFonts w:ascii="Tahoma" w:hAnsi="Tahoma" w:cs="Tahoma"/>
          <w:noProof w:val="0"/>
          <w:sz w:val="24"/>
        </w:rPr>
      </w:pPr>
    </w:p>
    <w:p w:rsidR="00953F14" w:rsidRDefault="00953F14" w:rsidP="00953F14">
      <w:pPr>
        <w:pStyle w:val="ListParagraph"/>
        <w:ind w:left="3240"/>
        <w:contextualSpacing/>
        <w:jc w:val="both"/>
        <w:rPr>
          <w:rFonts w:ascii="Tahoma" w:hAnsi="Tahoma" w:cs="Tahoma"/>
          <w:noProof w:val="0"/>
          <w:sz w:val="24"/>
        </w:rPr>
      </w:pPr>
    </w:p>
    <w:p w:rsidR="00FE3A83" w:rsidRDefault="00FE3A83" w:rsidP="009953C3">
      <w:pPr>
        <w:pStyle w:val="ListParagraph"/>
        <w:numPr>
          <w:ilvl w:val="0"/>
          <w:numId w:val="2"/>
        </w:numPr>
        <w:contextualSpacing/>
        <w:jc w:val="both"/>
        <w:rPr>
          <w:rFonts w:ascii="Tahoma" w:hAnsi="Tahoma" w:cs="Tahoma"/>
          <w:noProof w:val="0"/>
          <w:sz w:val="24"/>
        </w:rPr>
      </w:pPr>
      <w:r w:rsidRPr="00953F14">
        <w:rPr>
          <w:rFonts w:ascii="Tahoma" w:hAnsi="Tahoma" w:cs="Tahoma"/>
          <w:b/>
          <w:noProof w:val="0"/>
          <w:sz w:val="24"/>
        </w:rPr>
        <w:t>Public Information</w:t>
      </w:r>
      <w:r>
        <w:rPr>
          <w:rFonts w:ascii="Tahoma" w:hAnsi="Tahoma" w:cs="Tahoma"/>
          <w:noProof w:val="0"/>
          <w:sz w:val="24"/>
        </w:rPr>
        <w:t>………………………………………</w:t>
      </w:r>
      <w:r w:rsidR="005C5CE1">
        <w:rPr>
          <w:rFonts w:ascii="Tahoma" w:hAnsi="Tahoma" w:cs="Tahoma"/>
          <w:noProof w:val="0"/>
          <w:sz w:val="24"/>
        </w:rPr>
        <w:t>.</w:t>
      </w:r>
      <w:r>
        <w:rPr>
          <w:rFonts w:ascii="Tahoma" w:hAnsi="Tahoma" w:cs="Tahoma"/>
          <w:noProof w:val="0"/>
          <w:sz w:val="24"/>
        </w:rPr>
        <w:t xml:space="preserve">…. Page </w:t>
      </w:r>
      <w:r w:rsidR="007F7205">
        <w:rPr>
          <w:rFonts w:ascii="Tahoma" w:hAnsi="Tahoma" w:cs="Tahoma"/>
          <w:noProof w:val="0"/>
          <w:sz w:val="24"/>
        </w:rPr>
        <w:t>12</w:t>
      </w:r>
    </w:p>
    <w:p w:rsidR="00214CEE" w:rsidRDefault="007F7205" w:rsidP="009953C3">
      <w:pPr>
        <w:pStyle w:val="ListParagraph"/>
        <w:numPr>
          <w:ilvl w:val="1"/>
          <w:numId w:val="2"/>
        </w:numPr>
        <w:contextualSpacing/>
        <w:jc w:val="both"/>
        <w:rPr>
          <w:rFonts w:ascii="Tahoma" w:hAnsi="Tahoma" w:cs="Tahoma"/>
          <w:noProof w:val="0"/>
          <w:sz w:val="24"/>
        </w:rPr>
      </w:pPr>
      <w:r>
        <w:rPr>
          <w:rFonts w:ascii="Tahoma" w:hAnsi="Tahoma" w:cs="Tahoma"/>
          <w:noProof w:val="0"/>
          <w:sz w:val="24"/>
        </w:rPr>
        <w:t>GRAMA</w:t>
      </w:r>
    </w:p>
    <w:p w:rsidR="00953F14" w:rsidRDefault="00953F14" w:rsidP="00953F14">
      <w:pPr>
        <w:pStyle w:val="ListParagraph"/>
        <w:ind w:left="3240"/>
        <w:contextualSpacing/>
        <w:jc w:val="both"/>
        <w:rPr>
          <w:rFonts w:ascii="Tahoma" w:hAnsi="Tahoma" w:cs="Tahoma"/>
          <w:noProof w:val="0"/>
          <w:sz w:val="24"/>
        </w:rPr>
      </w:pPr>
    </w:p>
    <w:p w:rsidR="00A67669" w:rsidRDefault="00A67669" w:rsidP="009953C3">
      <w:pPr>
        <w:pStyle w:val="ListParagraph"/>
        <w:numPr>
          <w:ilvl w:val="0"/>
          <w:numId w:val="2"/>
        </w:numPr>
        <w:contextualSpacing/>
        <w:jc w:val="both"/>
        <w:rPr>
          <w:rFonts w:ascii="Tahoma" w:hAnsi="Tahoma" w:cs="Tahoma"/>
          <w:noProof w:val="0"/>
          <w:sz w:val="24"/>
        </w:rPr>
      </w:pPr>
      <w:r w:rsidRPr="00953F14">
        <w:rPr>
          <w:rFonts w:ascii="Tahoma" w:hAnsi="Tahoma" w:cs="Tahoma"/>
          <w:b/>
          <w:noProof w:val="0"/>
          <w:sz w:val="24"/>
        </w:rPr>
        <w:t>Finders Fee</w:t>
      </w:r>
      <w:r w:rsidRPr="008A4EF4">
        <w:rPr>
          <w:rFonts w:ascii="Tahoma" w:hAnsi="Tahoma" w:cs="Tahoma"/>
          <w:noProof w:val="0"/>
          <w:sz w:val="24"/>
        </w:rPr>
        <w:t>………………………………………………</w:t>
      </w:r>
      <w:r w:rsidR="007F7205">
        <w:rPr>
          <w:rFonts w:ascii="Tahoma" w:hAnsi="Tahoma" w:cs="Tahoma"/>
          <w:noProof w:val="0"/>
          <w:sz w:val="24"/>
        </w:rPr>
        <w:t>.</w:t>
      </w:r>
      <w:r w:rsidRPr="008A4EF4">
        <w:rPr>
          <w:rFonts w:ascii="Tahoma" w:hAnsi="Tahoma" w:cs="Tahoma"/>
          <w:noProof w:val="0"/>
          <w:sz w:val="24"/>
        </w:rPr>
        <w:t xml:space="preserve">……… Page </w:t>
      </w:r>
      <w:r w:rsidR="007F7205">
        <w:rPr>
          <w:rFonts w:ascii="Tahoma" w:hAnsi="Tahoma" w:cs="Tahoma"/>
          <w:noProof w:val="0"/>
          <w:sz w:val="24"/>
        </w:rPr>
        <w:t>12</w:t>
      </w:r>
    </w:p>
    <w:p w:rsidR="006B6CA8" w:rsidRPr="008A4EF4" w:rsidRDefault="006B6CA8" w:rsidP="006B6CA8">
      <w:pPr>
        <w:pStyle w:val="ListParagraph"/>
        <w:ind w:left="2520"/>
        <w:contextualSpacing/>
        <w:jc w:val="both"/>
        <w:rPr>
          <w:rFonts w:ascii="Tahoma" w:hAnsi="Tahoma" w:cs="Tahoma"/>
          <w:noProof w:val="0"/>
          <w:sz w:val="24"/>
        </w:rPr>
      </w:pPr>
      <w:r>
        <w:rPr>
          <w:rFonts w:ascii="Tahoma" w:hAnsi="Tahoma" w:cs="Tahoma"/>
          <w:noProof w:val="0"/>
          <w:sz w:val="24"/>
        </w:rPr>
        <w:t>11.1   No Fee</w:t>
      </w:r>
    </w:p>
    <w:p w:rsidR="00F71D1F" w:rsidRDefault="00F71D1F" w:rsidP="00FE3A83">
      <w:pPr>
        <w:contextualSpacing/>
        <w:jc w:val="both"/>
        <w:rPr>
          <w:rFonts w:ascii="Tahoma" w:hAnsi="Tahoma" w:cs="Tahoma"/>
          <w:b/>
          <w:noProof w:val="0"/>
          <w:sz w:val="32"/>
          <w:szCs w:val="32"/>
        </w:rPr>
      </w:pPr>
    </w:p>
    <w:p w:rsidR="00F71D1F" w:rsidRPr="00F71D1F" w:rsidRDefault="00F71D1F" w:rsidP="00FE3A83">
      <w:pPr>
        <w:contextualSpacing/>
        <w:jc w:val="both"/>
        <w:rPr>
          <w:rFonts w:ascii="Tahoma" w:hAnsi="Tahoma" w:cs="Tahoma"/>
          <w:b/>
          <w:noProof w:val="0"/>
          <w:sz w:val="24"/>
          <w:szCs w:val="24"/>
        </w:rPr>
      </w:pPr>
    </w:p>
    <w:p w:rsidR="00FE3A83" w:rsidRPr="00376DDC" w:rsidRDefault="00FE3A83" w:rsidP="00FE3A83">
      <w:pPr>
        <w:contextualSpacing/>
        <w:jc w:val="both"/>
        <w:rPr>
          <w:rFonts w:ascii="Tahoma" w:hAnsi="Tahoma" w:cs="Tahoma"/>
          <w:b/>
          <w:noProof w:val="0"/>
          <w:sz w:val="24"/>
        </w:rPr>
      </w:pPr>
      <w:r w:rsidRPr="00F71D1F">
        <w:rPr>
          <w:rFonts w:ascii="Tahoma" w:hAnsi="Tahoma" w:cs="Tahoma"/>
          <w:b/>
          <w:noProof w:val="0"/>
          <w:sz w:val="32"/>
          <w:szCs w:val="32"/>
        </w:rPr>
        <w:t>Section II.</w:t>
      </w:r>
      <w:r w:rsidRPr="00376DDC">
        <w:rPr>
          <w:rFonts w:ascii="Tahoma" w:hAnsi="Tahoma" w:cs="Tahoma"/>
          <w:b/>
          <w:noProof w:val="0"/>
          <w:sz w:val="24"/>
        </w:rPr>
        <w:tab/>
      </w:r>
      <w:r w:rsidRPr="00F71D1F">
        <w:rPr>
          <w:rFonts w:ascii="Tahoma" w:hAnsi="Tahoma" w:cs="Tahoma"/>
          <w:b/>
          <w:noProof w:val="0"/>
          <w:sz w:val="28"/>
          <w:szCs w:val="28"/>
        </w:rPr>
        <w:t>General Conditions and Instructions</w:t>
      </w:r>
    </w:p>
    <w:p w:rsidR="00FE3A83" w:rsidRDefault="00FE3A83" w:rsidP="00FE3A83">
      <w:pPr>
        <w:contextualSpacing/>
        <w:jc w:val="both"/>
        <w:rPr>
          <w:rFonts w:ascii="Tahoma" w:hAnsi="Tahoma" w:cs="Tahoma"/>
          <w:noProof w:val="0"/>
          <w:sz w:val="24"/>
        </w:rPr>
      </w:pPr>
    </w:p>
    <w:p w:rsidR="00FE3A83" w:rsidRDefault="00FE3A83" w:rsidP="009953C3">
      <w:pPr>
        <w:pStyle w:val="ListParagraph"/>
        <w:numPr>
          <w:ilvl w:val="0"/>
          <w:numId w:val="3"/>
        </w:numPr>
        <w:contextualSpacing/>
        <w:jc w:val="both"/>
        <w:rPr>
          <w:rFonts w:ascii="Tahoma" w:hAnsi="Tahoma" w:cs="Tahoma"/>
          <w:noProof w:val="0"/>
          <w:sz w:val="24"/>
        </w:rPr>
      </w:pPr>
      <w:r w:rsidRPr="00953F14">
        <w:rPr>
          <w:rFonts w:ascii="Tahoma" w:hAnsi="Tahoma" w:cs="Tahoma"/>
          <w:b/>
          <w:noProof w:val="0"/>
          <w:sz w:val="24"/>
        </w:rPr>
        <w:t>Securing Proposal Documents</w:t>
      </w:r>
      <w:r w:rsidRPr="006B6CA8">
        <w:rPr>
          <w:rFonts w:ascii="Tahoma" w:hAnsi="Tahoma" w:cs="Tahoma"/>
          <w:noProof w:val="0"/>
          <w:sz w:val="24"/>
        </w:rPr>
        <w:t>………</w:t>
      </w:r>
      <w:r w:rsidR="005C5CE1">
        <w:rPr>
          <w:rFonts w:ascii="Tahoma" w:hAnsi="Tahoma" w:cs="Tahoma"/>
          <w:noProof w:val="0"/>
          <w:sz w:val="24"/>
        </w:rPr>
        <w:t>.</w:t>
      </w:r>
      <w:r w:rsidRPr="006B6CA8">
        <w:rPr>
          <w:rFonts w:ascii="Tahoma" w:hAnsi="Tahoma" w:cs="Tahoma"/>
          <w:noProof w:val="0"/>
          <w:sz w:val="24"/>
        </w:rPr>
        <w:t>…………</w:t>
      </w:r>
      <w:r w:rsidR="007F7205">
        <w:rPr>
          <w:rFonts w:ascii="Tahoma" w:hAnsi="Tahoma" w:cs="Tahoma"/>
          <w:noProof w:val="0"/>
          <w:sz w:val="24"/>
        </w:rPr>
        <w:t>.</w:t>
      </w:r>
      <w:r w:rsidRPr="006B6CA8">
        <w:rPr>
          <w:rFonts w:ascii="Tahoma" w:hAnsi="Tahoma" w:cs="Tahoma"/>
          <w:noProof w:val="0"/>
          <w:sz w:val="24"/>
        </w:rPr>
        <w:t>…… Page 1</w:t>
      </w:r>
      <w:r w:rsidR="007F7205">
        <w:rPr>
          <w:rFonts w:ascii="Tahoma" w:hAnsi="Tahoma" w:cs="Tahoma"/>
          <w:noProof w:val="0"/>
          <w:sz w:val="24"/>
        </w:rPr>
        <w:t>3</w:t>
      </w:r>
    </w:p>
    <w:p w:rsidR="006B6CA8" w:rsidRDefault="006B6CA8" w:rsidP="009953C3">
      <w:pPr>
        <w:pStyle w:val="ListParagraph"/>
        <w:numPr>
          <w:ilvl w:val="1"/>
          <w:numId w:val="3"/>
        </w:numPr>
        <w:contextualSpacing/>
        <w:jc w:val="both"/>
        <w:rPr>
          <w:rFonts w:ascii="Tahoma" w:hAnsi="Tahoma" w:cs="Tahoma"/>
          <w:noProof w:val="0"/>
          <w:sz w:val="24"/>
        </w:rPr>
      </w:pPr>
      <w:r>
        <w:rPr>
          <w:rFonts w:ascii="Tahoma" w:hAnsi="Tahoma" w:cs="Tahoma"/>
          <w:noProof w:val="0"/>
          <w:sz w:val="24"/>
        </w:rPr>
        <w:t>Availability</w:t>
      </w:r>
    </w:p>
    <w:p w:rsidR="00953F14" w:rsidRPr="006B6CA8" w:rsidRDefault="00953F14" w:rsidP="00953F14">
      <w:pPr>
        <w:pStyle w:val="ListParagraph"/>
        <w:ind w:left="3240"/>
        <w:contextualSpacing/>
        <w:jc w:val="both"/>
        <w:rPr>
          <w:rFonts w:ascii="Tahoma" w:hAnsi="Tahoma" w:cs="Tahoma"/>
          <w:noProof w:val="0"/>
          <w:sz w:val="24"/>
        </w:rPr>
      </w:pPr>
    </w:p>
    <w:p w:rsidR="00FE3A83" w:rsidRDefault="00FE3A83" w:rsidP="009953C3">
      <w:pPr>
        <w:pStyle w:val="ListParagraph"/>
        <w:numPr>
          <w:ilvl w:val="0"/>
          <w:numId w:val="3"/>
        </w:numPr>
        <w:contextualSpacing/>
        <w:jc w:val="both"/>
        <w:rPr>
          <w:rFonts w:ascii="Tahoma" w:hAnsi="Tahoma" w:cs="Tahoma"/>
          <w:noProof w:val="0"/>
          <w:sz w:val="24"/>
        </w:rPr>
      </w:pPr>
      <w:r w:rsidRPr="00953F14">
        <w:rPr>
          <w:rFonts w:ascii="Tahoma" w:hAnsi="Tahoma" w:cs="Tahoma"/>
          <w:b/>
          <w:noProof w:val="0"/>
          <w:sz w:val="24"/>
        </w:rPr>
        <w:t>Pre-Proposal Conference</w:t>
      </w:r>
      <w:r>
        <w:rPr>
          <w:rFonts w:ascii="Tahoma" w:hAnsi="Tahoma" w:cs="Tahoma"/>
          <w:noProof w:val="0"/>
          <w:sz w:val="24"/>
        </w:rPr>
        <w:t>……………………………….. Page 1</w:t>
      </w:r>
      <w:r w:rsidR="007F7205">
        <w:rPr>
          <w:rFonts w:ascii="Tahoma" w:hAnsi="Tahoma" w:cs="Tahoma"/>
          <w:noProof w:val="0"/>
          <w:sz w:val="24"/>
        </w:rPr>
        <w:t>3</w:t>
      </w:r>
    </w:p>
    <w:p w:rsidR="006B6CA8" w:rsidRDefault="006B6CA8" w:rsidP="009953C3">
      <w:pPr>
        <w:pStyle w:val="ListParagraph"/>
        <w:numPr>
          <w:ilvl w:val="1"/>
          <w:numId w:val="3"/>
        </w:numPr>
        <w:contextualSpacing/>
        <w:jc w:val="both"/>
        <w:rPr>
          <w:rFonts w:ascii="Tahoma" w:hAnsi="Tahoma" w:cs="Tahoma"/>
          <w:noProof w:val="0"/>
          <w:sz w:val="24"/>
        </w:rPr>
      </w:pPr>
      <w:r>
        <w:rPr>
          <w:rFonts w:ascii="Tahoma" w:hAnsi="Tahoma" w:cs="Tahoma"/>
          <w:noProof w:val="0"/>
          <w:sz w:val="24"/>
        </w:rPr>
        <w:t>Purpose and Location</w:t>
      </w:r>
    </w:p>
    <w:p w:rsidR="00953F14" w:rsidRDefault="00953F14" w:rsidP="00953F14">
      <w:pPr>
        <w:pStyle w:val="ListParagraph"/>
        <w:ind w:left="3240"/>
        <w:contextualSpacing/>
        <w:jc w:val="both"/>
        <w:rPr>
          <w:rFonts w:ascii="Tahoma" w:hAnsi="Tahoma" w:cs="Tahoma"/>
          <w:noProof w:val="0"/>
          <w:sz w:val="24"/>
        </w:rPr>
      </w:pPr>
    </w:p>
    <w:p w:rsidR="00FE3A83" w:rsidRDefault="00FE3A83" w:rsidP="009953C3">
      <w:pPr>
        <w:pStyle w:val="ListParagraph"/>
        <w:numPr>
          <w:ilvl w:val="0"/>
          <w:numId w:val="3"/>
        </w:numPr>
        <w:contextualSpacing/>
        <w:jc w:val="both"/>
        <w:rPr>
          <w:rFonts w:ascii="Tahoma" w:hAnsi="Tahoma" w:cs="Tahoma"/>
          <w:noProof w:val="0"/>
          <w:sz w:val="24"/>
        </w:rPr>
      </w:pPr>
      <w:r w:rsidRPr="00953F14">
        <w:rPr>
          <w:rFonts w:ascii="Tahoma" w:hAnsi="Tahoma" w:cs="Tahoma"/>
          <w:b/>
          <w:noProof w:val="0"/>
          <w:sz w:val="24"/>
        </w:rPr>
        <w:t>Questions</w:t>
      </w:r>
      <w:r>
        <w:rPr>
          <w:rFonts w:ascii="Tahoma" w:hAnsi="Tahoma" w:cs="Tahoma"/>
          <w:noProof w:val="0"/>
          <w:sz w:val="24"/>
        </w:rPr>
        <w:t>……………………………………</w:t>
      </w:r>
      <w:r w:rsidR="005C5CE1">
        <w:rPr>
          <w:rFonts w:ascii="Tahoma" w:hAnsi="Tahoma" w:cs="Tahoma"/>
          <w:noProof w:val="0"/>
          <w:sz w:val="24"/>
        </w:rPr>
        <w:t>.</w:t>
      </w:r>
      <w:r>
        <w:rPr>
          <w:rFonts w:ascii="Tahoma" w:hAnsi="Tahoma" w:cs="Tahoma"/>
          <w:noProof w:val="0"/>
          <w:sz w:val="24"/>
        </w:rPr>
        <w:t>………………….. Page 1</w:t>
      </w:r>
      <w:r w:rsidR="007F7205">
        <w:rPr>
          <w:rFonts w:ascii="Tahoma" w:hAnsi="Tahoma" w:cs="Tahoma"/>
          <w:noProof w:val="0"/>
          <w:sz w:val="24"/>
        </w:rPr>
        <w:t>3</w:t>
      </w:r>
    </w:p>
    <w:p w:rsidR="006B6CA8" w:rsidRDefault="006B6CA8" w:rsidP="009953C3">
      <w:pPr>
        <w:pStyle w:val="ListParagraph"/>
        <w:numPr>
          <w:ilvl w:val="1"/>
          <w:numId w:val="3"/>
        </w:numPr>
        <w:contextualSpacing/>
        <w:jc w:val="both"/>
        <w:rPr>
          <w:rFonts w:ascii="Tahoma" w:hAnsi="Tahoma" w:cs="Tahoma"/>
          <w:noProof w:val="0"/>
          <w:sz w:val="24"/>
        </w:rPr>
      </w:pPr>
      <w:r>
        <w:rPr>
          <w:rFonts w:ascii="Tahoma" w:hAnsi="Tahoma" w:cs="Tahoma"/>
          <w:noProof w:val="0"/>
          <w:sz w:val="24"/>
        </w:rPr>
        <w:t>Electronic Submission</w:t>
      </w:r>
    </w:p>
    <w:p w:rsidR="00953F14" w:rsidRDefault="00953F14" w:rsidP="00953F14">
      <w:pPr>
        <w:pStyle w:val="ListParagraph"/>
        <w:ind w:left="3240"/>
        <w:contextualSpacing/>
        <w:jc w:val="both"/>
        <w:rPr>
          <w:rFonts w:ascii="Tahoma" w:hAnsi="Tahoma" w:cs="Tahoma"/>
          <w:noProof w:val="0"/>
          <w:sz w:val="24"/>
        </w:rPr>
      </w:pPr>
    </w:p>
    <w:p w:rsidR="005C5CE1" w:rsidRPr="005C5CE1" w:rsidRDefault="00FE3A83" w:rsidP="009953C3">
      <w:pPr>
        <w:pStyle w:val="ListParagraph"/>
        <w:numPr>
          <w:ilvl w:val="0"/>
          <w:numId w:val="3"/>
        </w:numPr>
        <w:contextualSpacing/>
        <w:jc w:val="both"/>
        <w:rPr>
          <w:rFonts w:ascii="Tahoma" w:hAnsi="Tahoma" w:cs="Tahoma"/>
          <w:noProof w:val="0"/>
          <w:sz w:val="24"/>
        </w:rPr>
      </w:pPr>
      <w:r w:rsidRPr="00953F14">
        <w:rPr>
          <w:rFonts w:ascii="Tahoma" w:hAnsi="Tahoma" w:cs="Tahoma"/>
          <w:b/>
          <w:noProof w:val="0"/>
          <w:sz w:val="24"/>
        </w:rPr>
        <w:t xml:space="preserve">Submission of Proposal &amp; </w:t>
      </w:r>
      <w:r w:rsidR="006B6CA8" w:rsidRPr="00953F14">
        <w:rPr>
          <w:rFonts w:ascii="Tahoma" w:hAnsi="Tahoma" w:cs="Tahoma"/>
          <w:b/>
          <w:noProof w:val="0"/>
          <w:sz w:val="24"/>
        </w:rPr>
        <w:t xml:space="preserve">Hourly </w:t>
      </w:r>
      <w:r w:rsidRPr="00953F14">
        <w:rPr>
          <w:rFonts w:ascii="Tahoma" w:hAnsi="Tahoma" w:cs="Tahoma"/>
          <w:b/>
          <w:noProof w:val="0"/>
          <w:sz w:val="24"/>
        </w:rPr>
        <w:t>Rate</w:t>
      </w:r>
      <w:r w:rsidR="006B6CA8" w:rsidRPr="00953F14">
        <w:rPr>
          <w:rFonts w:ascii="Tahoma" w:hAnsi="Tahoma" w:cs="Tahoma"/>
          <w:b/>
          <w:noProof w:val="0"/>
          <w:sz w:val="24"/>
        </w:rPr>
        <w:t xml:space="preserve"> </w:t>
      </w:r>
    </w:p>
    <w:p w:rsidR="00FE3A83" w:rsidRDefault="005C5CE1" w:rsidP="005C5CE1">
      <w:pPr>
        <w:pStyle w:val="ListParagraph"/>
        <w:ind w:left="2520"/>
        <w:contextualSpacing/>
        <w:jc w:val="both"/>
        <w:rPr>
          <w:rFonts w:ascii="Tahoma" w:hAnsi="Tahoma" w:cs="Tahoma"/>
          <w:noProof w:val="0"/>
          <w:sz w:val="24"/>
        </w:rPr>
      </w:pPr>
      <w:r w:rsidRPr="00953F14">
        <w:rPr>
          <w:rFonts w:ascii="Tahoma" w:hAnsi="Tahoma" w:cs="Tahoma"/>
          <w:b/>
          <w:noProof w:val="0"/>
          <w:sz w:val="24"/>
        </w:rPr>
        <w:t>Schedule</w:t>
      </w:r>
      <w:r>
        <w:rPr>
          <w:rFonts w:ascii="Tahoma" w:hAnsi="Tahoma" w:cs="Tahoma"/>
          <w:noProof w:val="0"/>
          <w:sz w:val="24"/>
        </w:rPr>
        <w:t>…………………………………………………………</w:t>
      </w:r>
      <w:r w:rsidR="00FE3A83" w:rsidRPr="006B6CA8">
        <w:rPr>
          <w:rFonts w:ascii="Tahoma" w:hAnsi="Tahoma" w:cs="Tahoma"/>
          <w:noProof w:val="0"/>
          <w:sz w:val="24"/>
        </w:rPr>
        <w:t>…Page 1</w:t>
      </w:r>
      <w:r w:rsidR="007F7205">
        <w:rPr>
          <w:rFonts w:ascii="Tahoma" w:hAnsi="Tahoma" w:cs="Tahoma"/>
          <w:noProof w:val="0"/>
          <w:sz w:val="24"/>
        </w:rPr>
        <w:t>4</w:t>
      </w:r>
    </w:p>
    <w:p w:rsidR="006B6CA8" w:rsidRDefault="006B6CA8" w:rsidP="009953C3">
      <w:pPr>
        <w:pStyle w:val="ListParagraph"/>
        <w:numPr>
          <w:ilvl w:val="1"/>
          <w:numId w:val="3"/>
        </w:numPr>
        <w:contextualSpacing/>
        <w:jc w:val="both"/>
        <w:rPr>
          <w:rFonts w:ascii="Tahoma" w:hAnsi="Tahoma" w:cs="Tahoma"/>
          <w:noProof w:val="0"/>
          <w:sz w:val="24"/>
        </w:rPr>
      </w:pPr>
      <w:r>
        <w:rPr>
          <w:rFonts w:ascii="Tahoma" w:hAnsi="Tahoma" w:cs="Tahoma"/>
          <w:noProof w:val="0"/>
          <w:sz w:val="24"/>
        </w:rPr>
        <w:t xml:space="preserve">Sealed Proposal </w:t>
      </w:r>
    </w:p>
    <w:p w:rsidR="00953F14" w:rsidRPr="006B6CA8" w:rsidRDefault="00953F14" w:rsidP="00953F14">
      <w:pPr>
        <w:pStyle w:val="ListParagraph"/>
        <w:ind w:left="3240"/>
        <w:contextualSpacing/>
        <w:jc w:val="both"/>
        <w:rPr>
          <w:rFonts w:ascii="Tahoma" w:hAnsi="Tahoma" w:cs="Tahoma"/>
          <w:noProof w:val="0"/>
          <w:sz w:val="24"/>
        </w:rPr>
      </w:pPr>
    </w:p>
    <w:p w:rsidR="00FE3A83" w:rsidRDefault="00FE3A83" w:rsidP="009953C3">
      <w:pPr>
        <w:pStyle w:val="ListParagraph"/>
        <w:numPr>
          <w:ilvl w:val="0"/>
          <w:numId w:val="3"/>
        </w:numPr>
        <w:contextualSpacing/>
        <w:jc w:val="both"/>
        <w:rPr>
          <w:rFonts w:ascii="Tahoma" w:hAnsi="Tahoma" w:cs="Tahoma"/>
          <w:noProof w:val="0"/>
          <w:sz w:val="24"/>
        </w:rPr>
      </w:pPr>
      <w:r w:rsidRPr="00953F14">
        <w:rPr>
          <w:rFonts w:ascii="Tahoma" w:hAnsi="Tahoma" w:cs="Tahoma"/>
          <w:b/>
          <w:noProof w:val="0"/>
          <w:sz w:val="24"/>
        </w:rPr>
        <w:t>Right to Reject Proposals</w:t>
      </w:r>
      <w:r>
        <w:rPr>
          <w:rFonts w:ascii="Tahoma" w:hAnsi="Tahoma" w:cs="Tahoma"/>
          <w:noProof w:val="0"/>
          <w:sz w:val="24"/>
        </w:rPr>
        <w:t>……</w:t>
      </w:r>
      <w:r w:rsidR="00F54048">
        <w:rPr>
          <w:rFonts w:ascii="Tahoma" w:hAnsi="Tahoma" w:cs="Tahoma"/>
          <w:noProof w:val="0"/>
          <w:sz w:val="24"/>
        </w:rPr>
        <w:t>.</w:t>
      </w:r>
      <w:r>
        <w:rPr>
          <w:rFonts w:ascii="Tahoma" w:hAnsi="Tahoma" w:cs="Tahoma"/>
          <w:noProof w:val="0"/>
          <w:sz w:val="24"/>
        </w:rPr>
        <w:t>……………</w:t>
      </w:r>
      <w:r w:rsidR="00F54048">
        <w:rPr>
          <w:rFonts w:ascii="Tahoma" w:hAnsi="Tahoma" w:cs="Tahoma"/>
          <w:noProof w:val="0"/>
          <w:sz w:val="24"/>
        </w:rPr>
        <w:t>.</w:t>
      </w:r>
      <w:r>
        <w:rPr>
          <w:rFonts w:ascii="Tahoma" w:hAnsi="Tahoma" w:cs="Tahoma"/>
          <w:noProof w:val="0"/>
          <w:sz w:val="24"/>
        </w:rPr>
        <w:t>…………. Page 1</w:t>
      </w:r>
      <w:r w:rsidR="007F7205">
        <w:rPr>
          <w:rFonts w:ascii="Tahoma" w:hAnsi="Tahoma" w:cs="Tahoma"/>
          <w:noProof w:val="0"/>
          <w:sz w:val="24"/>
        </w:rPr>
        <w:t>4</w:t>
      </w:r>
    </w:p>
    <w:p w:rsidR="00953F14" w:rsidRDefault="007F7205" w:rsidP="009953C3">
      <w:pPr>
        <w:pStyle w:val="ListParagraph"/>
        <w:numPr>
          <w:ilvl w:val="1"/>
          <w:numId w:val="3"/>
        </w:numPr>
        <w:contextualSpacing/>
        <w:jc w:val="both"/>
        <w:rPr>
          <w:rFonts w:ascii="Tahoma" w:hAnsi="Tahoma" w:cs="Tahoma"/>
          <w:noProof w:val="0"/>
          <w:sz w:val="24"/>
        </w:rPr>
      </w:pPr>
      <w:r>
        <w:rPr>
          <w:rFonts w:ascii="Tahoma" w:hAnsi="Tahoma" w:cs="Tahoma"/>
          <w:noProof w:val="0"/>
          <w:sz w:val="24"/>
        </w:rPr>
        <w:t>Rejection</w:t>
      </w:r>
    </w:p>
    <w:p w:rsidR="00953F14" w:rsidRDefault="00953F14" w:rsidP="00953F14">
      <w:pPr>
        <w:pStyle w:val="ListParagraph"/>
        <w:ind w:left="3240"/>
        <w:contextualSpacing/>
        <w:jc w:val="both"/>
        <w:rPr>
          <w:rFonts w:ascii="Tahoma" w:hAnsi="Tahoma" w:cs="Tahoma"/>
          <w:noProof w:val="0"/>
          <w:sz w:val="24"/>
        </w:rPr>
      </w:pPr>
    </w:p>
    <w:p w:rsidR="00FE3A83" w:rsidRDefault="00FE3A83" w:rsidP="009953C3">
      <w:pPr>
        <w:pStyle w:val="ListParagraph"/>
        <w:numPr>
          <w:ilvl w:val="0"/>
          <w:numId w:val="3"/>
        </w:numPr>
        <w:contextualSpacing/>
        <w:jc w:val="both"/>
        <w:rPr>
          <w:rFonts w:ascii="Tahoma" w:hAnsi="Tahoma" w:cs="Tahoma"/>
          <w:noProof w:val="0"/>
          <w:sz w:val="24"/>
        </w:rPr>
      </w:pPr>
      <w:r w:rsidRPr="00953F14">
        <w:rPr>
          <w:rFonts w:ascii="Tahoma" w:hAnsi="Tahoma" w:cs="Tahoma"/>
          <w:b/>
          <w:noProof w:val="0"/>
          <w:sz w:val="24"/>
        </w:rPr>
        <w:t>Authorization</w:t>
      </w:r>
      <w:r>
        <w:rPr>
          <w:rFonts w:ascii="Tahoma" w:hAnsi="Tahoma" w:cs="Tahoma"/>
          <w:noProof w:val="0"/>
          <w:sz w:val="24"/>
        </w:rPr>
        <w:t>…………………………………….………</w:t>
      </w:r>
      <w:r w:rsidR="00376DDC">
        <w:rPr>
          <w:rFonts w:ascii="Tahoma" w:hAnsi="Tahoma" w:cs="Tahoma"/>
          <w:noProof w:val="0"/>
          <w:sz w:val="24"/>
        </w:rPr>
        <w:t>..</w:t>
      </w:r>
      <w:r>
        <w:rPr>
          <w:rFonts w:ascii="Tahoma" w:hAnsi="Tahoma" w:cs="Tahoma"/>
          <w:noProof w:val="0"/>
          <w:sz w:val="24"/>
        </w:rPr>
        <w:t>…</w:t>
      </w:r>
      <w:r w:rsidR="00376DDC">
        <w:rPr>
          <w:rFonts w:ascii="Tahoma" w:hAnsi="Tahoma" w:cs="Tahoma"/>
          <w:noProof w:val="0"/>
          <w:sz w:val="24"/>
        </w:rPr>
        <w:t>.</w:t>
      </w:r>
      <w:r>
        <w:rPr>
          <w:rFonts w:ascii="Tahoma" w:hAnsi="Tahoma" w:cs="Tahoma"/>
          <w:noProof w:val="0"/>
          <w:sz w:val="24"/>
        </w:rPr>
        <w:t>.</w:t>
      </w:r>
      <w:r w:rsidR="00376DDC">
        <w:rPr>
          <w:rFonts w:ascii="Tahoma" w:hAnsi="Tahoma" w:cs="Tahoma"/>
          <w:noProof w:val="0"/>
          <w:sz w:val="24"/>
        </w:rPr>
        <w:t xml:space="preserve"> </w:t>
      </w:r>
      <w:r>
        <w:rPr>
          <w:rFonts w:ascii="Tahoma" w:hAnsi="Tahoma" w:cs="Tahoma"/>
          <w:noProof w:val="0"/>
          <w:sz w:val="24"/>
        </w:rPr>
        <w:t>Page 1</w:t>
      </w:r>
      <w:r w:rsidR="007F7205">
        <w:rPr>
          <w:rFonts w:ascii="Tahoma" w:hAnsi="Tahoma" w:cs="Tahoma"/>
          <w:noProof w:val="0"/>
          <w:sz w:val="24"/>
        </w:rPr>
        <w:t>4</w:t>
      </w:r>
    </w:p>
    <w:p w:rsidR="00953F14" w:rsidRPr="00953F14" w:rsidRDefault="00953F14" w:rsidP="00953F14">
      <w:pPr>
        <w:pStyle w:val="ListParagraph"/>
        <w:ind w:left="2520"/>
        <w:contextualSpacing/>
        <w:jc w:val="both"/>
        <w:rPr>
          <w:rFonts w:ascii="Tahoma" w:hAnsi="Tahoma" w:cs="Tahoma"/>
          <w:noProof w:val="0"/>
          <w:sz w:val="24"/>
        </w:rPr>
      </w:pPr>
      <w:r>
        <w:rPr>
          <w:rFonts w:ascii="Tahoma" w:hAnsi="Tahoma" w:cs="Tahoma"/>
          <w:noProof w:val="0"/>
          <w:sz w:val="24"/>
        </w:rPr>
        <w:t>6.1      Validity</w:t>
      </w:r>
    </w:p>
    <w:p w:rsidR="00953F14" w:rsidRPr="00953F14" w:rsidRDefault="00953F14" w:rsidP="00953F14">
      <w:pPr>
        <w:pStyle w:val="ListParagraph"/>
        <w:rPr>
          <w:rFonts w:ascii="Tahoma" w:hAnsi="Tahoma" w:cs="Tahoma"/>
          <w:noProof w:val="0"/>
          <w:sz w:val="24"/>
        </w:rPr>
      </w:pPr>
    </w:p>
    <w:p w:rsidR="00376DDC" w:rsidRDefault="00FE3A83" w:rsidP="009953C3">
      <w:pPr>
        <w:pStyle w:val="ListParagraph"/>
        <w:numPr>
          <w:ilvl w:val="0"/>
          <w:numId w:val="3"/>
        </w:numPr>
        <w:contextualSpacing/>
        <w:jc w:val="both"/>
        <w:rPr>
          <w:rFonts w:ascii="Tahoma" w:hAnsi="Tahoma" w:cs="Tahoma"/>
          <w:noProof w:val="0"/>
          <w:sz w:val="24"/>
        </w:rPr>
      </w:pPr>
      <w:r w:rsidRPr="00953F14">
        <w:rPr>
          <w:rFonts w:ascii="Tahoma" w:hAnsi="Tahoma" w:cs="Tahoma"/>
          <w:b/>
          <w:noProof w:val="0"/>
          <w:sz w:val="24"/>
        </w:rPr>
        <w:t>Interpretation of Proposal Documents</w:t>
      </w:r>
      <w:r>
        <w:rPr>
          <w:rFonts w:ascii="Tahoma" w:hAnsi="Tahoma" w:cs="Tahoma"/>
          <w:noProof w:val="0"/>
          <w:sz w:val="24"/>
        </w:rPr>
        <w:t>…</w:t>
      </w:r>
      <w:r w:rsidR="005C5CE1">
        <w:rPr>
          <w:rFonts w:ascii="Tahoma" w:hAnsi="Tahoma" w:cs="Tahoma"/>
          <w:noProof w:val="0"/>
          <w:sz w:val="24"/>
        </w:rPr>
        <w:t>..</w:t>
      </w:r>
      <w:r w:rsidR="00376DDC">
        <w:rPr>
          <w:rFonts w:ascii="Tahoma" w:hAnsi="Tahoma" w:cs="Tahoma"/>
          <w:noProof w:val="0"/>
          <w:sz w:val="24"/>
        </w:rPr>
        <w:t>.</w:t>
      </w:r>
      <w:r>
        <w:rPr>
          <w:rFonts w:ascii="Tahoma" w:hAnsi="Tahoma" w:cs="Tahoma"/>
          <w:noProof w:val="0"/>
          <w:sz w:val="24"/>
        </w:rPr>
        <w:t>……. Page 1</w:t>
      </w:r>
      <w:r w:rsidR="007F7205">
        <w:rPr>
          <w:rFonts w:ascii="Tahoma" w:hAnsi="Tahoma" w:cs="Tahoma"/>
          <w:noProof w:val="0"/>
          <w:sz w:val="24"/>
        </w:rPr>
        <w:t>5</w:t>
      </w:r>
    </w:p>
    <w:p w:rsidR="00953F14" w:rsidRPr="00953F14" w:rsidRDefault="00953F14" w:rsidP="00953F14">
      <w:pPr>
        <w:pStyle w:val="ListParagraph"/>
        <w:ind w:left="2520"/>
        <w:rPr>
          <w:rFonts w:ascii="Tahoma" w:hAnsi="Tahoma" w:cs="Tahoma"/>
          <w:noProof w:val="0"/>
          <w:sz w:val="24"/>
        </w:rPr>
      </w:pPr>
      <w:r>
        <w:rPr>
          <w:rFonts w:ascii="Tahoma" w:hAnsi="Tahoma" w:cs="Tahoma"/>
          <w:noProof w:val="0"/>
          <w:sz w:val="24"/>
        </w:rPr>
        <w:t>7.1     Submission Deadline</w:t>
      </w:r>
    </w:p>
    <w:p w:rsidR="00953F14" w:rsidRDefault="00953F14" w:rsidP="00953F14">
      <w:pPr>
        <w:pStyle w:val="ListParagraph"/>
        <w:ind w:left="2520"/>
        <w:contextualSpacing/>
        <w:jc w:val="both"/>
        <w:rPr>
          <w:rFonts w:ascii="Tahoma" w:hAnsi="Tahoma" w:cs="Tahoma"/>
          <w:noProof w:val="0"/>
          <w:sz w:val="24"/>
        </w:rPr>
      </w:pPr>
    </w:p>
    <w:p w:rsidR="00376DDC" w:rsidRDefault="00376DDC" w:rsidP="009953C3">
      <w:pPr>
        <w:pStyle w:val="ListParagraph"/>
        <w:numPr>
          <w:ilvl w:val="0"/>
          <w:numId w:val="3"/>
        </w:numPr>
        <w:contextualSpacing/>
        <w:jc w:val="both"/>
        <w:rPr>
          <w:rFonts w:ascii="Tahoma" w:hAnsi="Tahoma" w:cs="Tahoma"/>
          <w:noProof w:val="0"/>
          <w:sz w:val="24"/>
        </w:rPr>
      </w:pPr>
      <w:r w:rsidRPr="00953F14">
        <w:rPr>
          <w:rFonts w:ascii="Tahoma" w:hAnsi="Tahoma" w:cs="Tahoma"/>
          <w:b/>
          <w:noProof w:val="0"/>
          <w:sz w:val="24"/>
        </w:rPr>
        <w:t>Proposal Format</w:t>
      </w:r>
      <w:r>
        <w:rPr>
          <w:rFonts w:ascii="Tahoma" w:hAnsi="Tahoma" w:cs="Tahoma"/>
          <w:noProof w:val="0"/>
          <w:sz w:val="24"/>
        </w:rPr>
        <w:t>……………………</w:t>
      </w:r>
      <w:r w:rsidR="00F54048">
        <w:rPr>
          <w:rFonts w:ascii="Tahoma" w:hAnsi="Tahoma" w:cs="Tahoma"/>
          <w:noProof w:val="0"/>
          <w:sz w:val="24"/>
        </w:rPr>
        <w:t>.</w:t>
      </w:r>
      <w:r>
        <w:rPr>
          <w:rFonts w:ascii="Tahoma" w:hAnsi="Tahoma" w:cs="Tahoma"/>
          <w:noProof w:val="0"/>
          <w:sz w:val="24"/>
        </w:rPr>
        <w:t>………………</w:t>
      </w:r>
      <w:r w:rsidR="00F54048">
        <w:rPr>
          <w:rFonts w:ascii="Tahoma" w:hAnsi="Tahoma" w:cs="Tahoma"/>
          <w:noProof w:val="0"/>
          <w:sz w:val="24"/>
        </w:rPr>
        <w:t>.</w:t>
      </w:r>
      <w:r>
        <w:rPr>
          <w:rFonts w:ascii="Tahoma" w:hAnsi="Tahoma" w:cs="Tahoma"/>
          <w:noProof w:val="0"/>
          <w:sz w:val="24"/>
        </w:rPr>
        <w:t>………. Page 1</w:t>
      </w:r>
      <w:r w:rsidR="007F7205">
        <w:rPr>
          <w:rFonts w:ascii="Tahoma" w:hAnsi="Tahoma" w:cs="Tahoma"/>
          <w:noProof w:val="0"/>
          <w:sz w:val="24"/>
        </w:rPr>
        <w:t>5</w:t>
      </w:r>
    </w:p>
    <w:p w:rsidR="00953F14" w:rsidRDefault="00953F14" w:rsidP="009953C3">
      <w:pPr>
        <w:pStyle w:val="ListParagraph"/>
        <w:numPr>
          <w:ilvl w:val="1"/>
          <w:numId w:val="3"/>
        </w:numPr>
        <w:contextualSpacing/>
        <w:jc w:val="both"/>
        <w:rPr>
          <w:rFonts w:ascii="Tahoma" w:hAnsi="Tahoma" w:cs="Tahoma"/>
          <w:noProof w:val="0"/>
          <w:sz w:val="24"/>
        </w:rPr>
      </w:pPr>
      <w:r>
        <w:rPr>
          <w:rFonts w:ascii="Tahoma" w:hAnsi="Tahoma" w:cs="Tahoma"/>
          <w:noProof w:val="0"/>
          <w:sz w:val="24"/>
        </w:rPr>
        <w:t xml:space="preserve">Proposal </w:t>
      </w:r>
      <w:r w:rsidR="007F7205">
        <w:rPr>
          <w:rFonts w:ascii="Tahoma" w:hAnsi="Tahoma" w:cs="Tahoma"/>
          <w:noProof w:val="0"/>
          <w:sz w:val="24"/>
        </w:rPr>
        <w:t xml:space="preserve">&amp; Information </w:t>
      </w:r>
      <w:r>
        <w:rPr>
          <w:rFonts w:ascii="Tahoma" w:hAnsi="Tahoma" w:cs="Tahoma"/>
          <w:noProof w:val="0"/>
          <w:sz w:val="24"/>
        </w:rPr>
        <w:t>Organization</w:t>
      </w:r>
    </w:p>
    <w:p w:rsidR="00953F14" w:rsidRPr="00953F14" w:rsidRDefault="00953F14" w:rsidP="00953F14">
      <w:pPr>
        <w:pStyle w:val="ListParagraph"/>
        <w:ind w:left="3240"/>
        <w:contextualSpacing/>
        <w:jc w:val="both"/>
        <w:rPr>
          <w:rFonts w:ascii="Tahoma" w:hAnsi="Tahoma" w:cs="Tahoma"/>
          <w:noProof w:val="0"/>
          <w:sz w:val="24"/>
        </w:rPr>
      </w:pPr>
    </w:p>
    <w:p w:rsidR="00376DDC" w:rsidRDefault="00376DDC" w:rsidP="009953C3">
      <w:pPr>
        <w:pStyle w:val="ListParagraph"/>
        <w:numPr>
          <w:ilvl w:val="0"/>
          <w:numId w:val="3"/>
        </w:numPr>
        <w:contextualSpacing/>
        <w:jc w:val="both"/>
        <w:rPr>
          <w:rFonts w:ascii="Tahoma" w:hAnsi="Tahoma" w:cs="Tahoma"/>
          <w:noProof w:val="0"/>
          <w:sz w:val="24"/>
        </w:rPr>
      </w:pPr>
      <w:r w:rsidRPr="00953F14">
        <w:rPr>
          <w:rFonts w:ascii="Tahoma" w:hAnsi="Tahoma" w:cs="Tahoma"/>
          <w:b/>
          <w:noProof w:val="0"/>
          <w:sz w:val="24"/>
        </w:rPr>
        <w:t>Assignment of Contract</w:t>
      </w:r>
      <w:r>
        <w:rPr>
          <w:rFonts w:ascii="Tahoma" w:hAnsi="Tahoma" w:cs="Tahoma"/>
          <w:noProof w:val="0"/>
          <w:sz w:val="24"/>
        </w:rPr>
        <w:t>……</w:t>
      </w:r>
      <w:r w:rsidR="00F54048">
        <w:rPr>
          <w:rFonts w:ascii="Tahoma" w:hAnsi="Tahoma" w:cs="Tahoma"/>
          <w:noProof w:val="0"/>
          <w:sz w:val="24"/>
        </w:rPr>
        <w:t>.</w:t>
      </w:r>
      <w:r>
        <w:rPr>
          <w:rFonts w:ascii="Tahoma" w:hAnsi="Tahoma" w:cs="Tahoma"/>
          <w:noProof w:val="0"/>
          <w:sz w:val="24"/>
        </w:rPr>
        <w:t>……………………………. Page 1</w:t>
      </w:r>
      <w:r w:rsidR="007F7205">
        <w:rPr>
          <w:rFonts w:ascii="Tahoma" w:hAnsi="Tahoma" w:cs="Tahoma"/>
          <w:noProof w:val="0"/>
          <w:sz w:val="24"/>
        </w:rPr>
        <w:t>5</w:t>
      </w:r>
    </w:p>
    <w:p w:rsidR="00953F14" w:rsidRDefault="00953F14" w:rsidP="009953C3">
      <w:pPr>
        <w:pStyle w:val="ListParagraph"/>
        <w:numPr>
          <w:ilvl w:val="1"/>
          <w:numId w:val="3"/>
        </w:numPr>
        <w:contextualSpacing/>
        <w:jc w:val="both"/>
        <w:rPr>
          <w:rFonts w:ascii="Tahoma" w:hAnsi="Tahoma" w:cs="Tahoma"/>
          <w:noProof w:val="0"/>
          <w:sz w:val="24"/>
        </w:rPr>
      </w:pPr>
      <w:r>
        <w:rPr>
          <w:rFonts w:ascii="Tahoma" w:hAnsi="Tahoma" w:cs="Tahoma"/>
          <w:noProof w:val="0"/>
          <w:sz w:val="24"/>
        </w:rPr>
        <w:t>Approval Required</w:t>
      </w:r>
    </w:p>
    <w:p w:rsidR="00953F14" w:rsidRPr="00953F14" w:rsidRDefault="00953F14" w:rsidP="00953F14">
      <w:pPr>
        <w:pStyle w:val="ListParagraph"/>
        <w:ind w:left="3240"/>
        <w:contextualSpacing/>
        <w:jc w:val="both"/>
        <w:rPr>
          <w:rFonts w:ascii="Tahoma" w:hAnsi="Tahoma" w:cs="Tahoma"/>
          <w:noProof w:val="0"/>
          <w:sz w:val="24"/>
        </w:rPr>
      </w:pPr>
    </w:p>
    <w:p w:rsidR="00376DDC" w:rsidRDefault="00376DDC" w:rsidP="009953C3">
      <w:pPr>
        <w:pStyle w:val="ListParagraph"/>
        <w:numPr>
          <w:ilvl w:val="0"/>
          <w:numId w:val="3"/>
        </w:numPr>
        <w:contextualSpacing/>
        <w:jc w:val="both"/>
        <w:rPr>
          <w:rFonts w:ascii="Tahoma" w:hAnsi="Tahoma" w:cs="Tahoma"/>
          <w:noProof w:val="0"/>
          <w:sz w:val="24"/>
        </w:rPr>
      </w:pPr>
      <w:r w:rsidRPr="00953F14">
        <w:rPr>
          <w:rFonts w:ascii="Tahoma" w:hAnsi="Tahoma" w:cs="Tahoma"/>
          <w:b/>
          <w:noProof w:val="0"/>
          <w:sz w:val="24"/>
        </w:rPr>
        <w:t>Evaluation Criteria</w:t>
      </w:r>
      <w:r>
        <w:rPr>
          <w:rFonts w:ascii="Tahoma" w:hAnsi="Tahoma" w:cs="Tahoma"/>
          <w:noProof w:val="0"/>
          <w:sz w:val="24"/>
        </w:rPr>
        <w:t>……………………………….………… Page 1</w:t>
      </w:r>
      <w:r w:rsidR="007F7205">
        <w:rPr>
          <w:rFonts w:ascii="Tahoma" w:hAnsi="Tahoma" w:cs="Tahoma"/>
          <w:noProof w:val="0"/>
          <w:sz w:val="24"/>
        </w:rPr>
        <w:t>5</w:t>
      </w:r>
    </w:p>
    <w:p w:rsidR="00953F14" w:rsidRDefault="00953F14" w:rsidP="009953C3">
      <w:pPr>
        <w:pStyle w:val="ListParagraph"/>
        <w:numPr>
          <w:ilvl w:val="1"/>
          <w:numId w:val="3"/>
        </w:numPr>
        <w:contextualSpacing/>
        <w:jc w:val="both"/>
        <w:rPr>
          <w:rFonts w:ascii="Tahoma" w:hAnsi="Tahoma" w:cs="Tahoma"/>
          <w:noProof w:val="0"/>
          <w:sz w:val="24"/>
        </w:rPr>
      </w:pPr>
      <w:r>
        <w:rPr>
          <w:rFonts w:ascii="Tahoma" w:hAnsi="Tahoma" w:cs="Tahoma"/>
          <w:noProof w:val="0"/>
          <w:sz w:val="24"/>
        </w:rPr>
        <w:t xml:space="preserve">General </w:t>
      </w:r>
      <w:r w:rsidR="0060667D">
        <w:rPr>
          <w:rFonts w:ascii="Tahoma" w:hAnsi="Tahoma" w:cs="Tahoma"/>
          <w:noProof w:val="0"/>
          <w:sz w:val="24"/>
        </w:rPr>
        <w:t>&amp; Sub-Criteria</w:t>
      </w:r>
    </w:p>
    <w:p w:rsidR="0060667D" w:rsidRDefault="0060667D" w:rsidP="0060667D">
      <w:pPr>
        <w:pStyle w:val="ListParagraph"/>
        <w:ind w:left="3240"/>
        <w:contextualSpacing/>
        <w:jc w:val="both"/>
        <w:rPr>
          <w:rFonts w:ascii="Tahoma" w:hAnsi="Tahoma" w:cs="Tahoma"/>
          <w:noProof w:val="0"/>
          <w:sz w:val="24"/>
        </w:rPr>
      </w:pPr>
    </w:p>
    <w:p w:rsidR="006B5167" w:rsidRDefault="006B5167" w:rsidP="0060667D">
      <w:pPr>
        <w:pStyle w:val="ListParagraph"/>
        <w:ind w:left="3240"/>
        <w:contextualSpacing/>
        <w:jc w:val="both"/>
        <w:rPr>
          <w:rFonts w:ascii="Tahoma" w:hAnsi="Tahoma" w:cs="Tahoma"/>
          <w:noProof w:val="0"/>
          <w:sz w:val="24"/>
        </w:rPr>
      </w:pPr>
    </w:p>
    <w:p w:rsidR="006B5167" w:rsidRDefault="006B5167" w:rsidP="0060667D">
      <w:pPr>
        <w:pStyle w:val="ListParagraph"/>
        <w:ind w:left="3240"/>
        <w:contextualSpacing/>
        <w:jc w:val="both"/>
        <w:rPr>
          <w:rFonts w:ascii="Tahoma" w:hAnsi="Tahoma" w:cs="Tahoma"/>
          <w:noProof w:val="0"/>
          <w:sz w:val="24"/>
        </w:rPr>
      </w:pPr>
    </w:p>
    <w:p w:rsidR="006B5167" w:rsidRPr="00953F14" w:rsidRDefault="006B5167" w:rsidP="0060667D">
      <w:pPr>
        <w:pStyle w:val="ListParagraph"/>
        <w:ind w:left="3240"/>
        <w:contextualSpacing/>
        <w:jc w:val="both"/>
        <w:rPr>
          <w:rFonts w:ascii="Tahoma" w:hAnsi="Tahoma" w:cs="Tahoma"/>
          <w:noProof w:val="0"/>
          <w:sz w:val="24"/>
        </w:rPr>
      </w:pPr>
    </w:p>
    <w:p w:rsidR="00376DDC" w:rsidRDefault="00376DDC" w:rsidP="009953C3">
      <w:pPr>
        <w:pStyle w:val="ListParagraph"/>
        <w:numPr>
          <w:ilvl w:val="0"/>
          <w:numId w:val="3"/>
        </w:numPr>
        <w:contextualSpacing/>
        <w:jc w:val="both"/>
        <w:rPr>
          <w:rFonts w:ascii="Tahoma" w:hAnsi="Tahoma" w:cs="Tahoma"/>
          <w:noProof w:val="0"/>
          <w:sz w:val="24"/>
        </w:rPr>
      </w:pPr>
      <w:r w:rsidRPr="0060667D">
        <w:rPr>
          <w:rFonts w:ascii="Tahoma" w:hAnsi="Tahoma" w:cs="Tahoma"/>
          <w:b/>
          <w:noProof w:val="0"/>
          <w:sz w:val="24"/>
        </w:rPr>
        <w:lastRenderedPageBreak/>
        <w:t>Evaluation of Proposals</w:t>
      </w:r>
      <w:r>
        <w:rPr>
          <w:rFonts w:ascii="Tahoma" w:hAnsi="Tahoma" w:cs="Tahoma"/>
          <w:noProof w:val="0"/>
          <w:sz w:val="24"/>
        </w:rPr>
        <w:t>………………………</w:t>
      </w:r>
      <w:r w:rsidR="005C5CE1">
        <w:rPr>
          <w:rFonts w:ascii="Tahoma" w:hAnsi="Tahoma" w:cs="Tahoma"/>
          <w:noProof w:val="0"/>
          <w:sz w:val="24"/>
        </w:rPr>
        <w:t>..</w:t>
      </w:r>
      <w:r>
        <w:rPr>
          <w:rFonts w:ascii="Tahoma" w:hAnsi="Tahoma" w:cs="Tahoma"/>
          <w:noProof w:val="0"/>
          <w:sz w:val="24"/>
        </w:rPr>
        <w:t>……….. Page 1</w:t>
      </w:r>
      <w:r w:rsidR="007F7205">
        <w:rPr>
          <w:rFonts w:ascii="Tahoma" w:hAnsi="Tahoma" w:cs="Tahoma"/>
          <w:noProof w:val="0"/>
          <w:sz w:val="24"/>
        </w:rPr>
        <w:t>6</w:t>
      </w:r>
    </w:p>
    <w:p w:rsidR="0060667D" w:rsidRDefault="0060667D" w:rsidP="009953C3">
      <w:pPr>
        <w:pStyle w:val="ListParagraph"/>
        <w:numPr>
          <w:ilvl w:val="1"/>
          <w:numId w:val="3"/>
        </w:numPr>
        <w:contextualSpacing/>
        <w:jc w:val="both"/>
        <w:rPr>
          <w:rFonts w:ascii="Tahoma" w:hAnsi="Tahoma" w:cs="Tahoma"/>
          <w:noProof w:val="0"/>
          <w:sz w:val="24"/>
        </w:rPr>
      </w:pPr>
      <w:r>
        <w:rPr>
          <w:rFonts w:ascii="Tahoma" w:hAnsi="Tahoma" w:cs="Tahoma"/>
          <w:noProof w:val="0"/>
          <w:sz w:val="24"/>
        </w:rPr>
        <w:t>Proposal Classification</w:t>
      </w:r>
    </w:p>
    <w:p w:rsidR="0060667D" w:rsidRDefault="0060667D" w:rsidP="009953C3">
      <w:pPr>
        <w:pStyle w:val="ListParagraph"/>
        <w:numPr>
          <w:ilvl w:val="1"/>
          <w:numId w:val="3"/>
        </w:numPr>
        <w:contextualSpacing/>
        <w:jc w:val="both"/>
        <w:rPr>
          <w:rFonts w:ascii="Tahoma" w:hAnsi="Tahoma" w:cs="Tahoma"/>
          <w:noProof w:val="0"/>
          <w:sz w:val="24"/>
        </w:rPr>
      </w:pPr>
      <w:r>
        <w:rPr>
          <w:rFonts w:ascii="Tahoma" w:hAnsi="Tahoma" w:cs="Tahoma"/>
          <w:noProof w:val="0"/>
          <w:sz w:val="24"/>
        </w:rPr>
        <w:t>Evaluation Criteria/Methodology</w:t>
      </w:r>
    </w:p>
    <w:p w:rsidR="0060667D" w:rsidRDefault="0060667D" w:rsidP="009953C3">
      <w:pPr>
        <w:pStyle w:val="ListParagraph"/>
        <w:numPr>
          <w:ilvl w:val="1"/>
          <w:numId w:val="3"/>
        </w:numPr>
        <w:contextualSpacing/>
        <w:jc w:val="both"/>
        <w:rPr>
          <w:rFonts w:ascii="Tahoma" w:hAnsi="Tahoma" w:cs="Tahoma"/>
          <w:noProof w:val="0"/>
          <w:sz w:val="24"/>
        </w:rPr>
      </w:pPr>
      <w:r>
        <w:rPr>
          <w:rFonts w:ascii="Tahoma" w:hAnsi="Tahoma" w:cs="Tahoma"/>
          <w:noProof w:val="0"/>
          <w:sz w:val="24"/>
        </w:rPr>
        <w:t>Scoring</w:t>
      </w:r>
    </w:p>
    <w:p w:rsidR="0060667D" w:rsidRPr="0060667D" w:rsidRDefault="0060667D" w:rsidP="0060667D">
      <w:pPr>
        <w:pStyle w:val="ListParagraph"/>
        <w:ind w:left="3240"/>
        <w:contextualSpacing/>
        <w:jc w:val="both"/>
        <w:rPr>
          <w:rFonts w:ascii="Tahoma" w:hAnsi="Tahoma" w:cs="Tahoma"/>
          <w:noProof w:val="0"/>
          <w:sz w:val="24"/>
        </w:rPr>
      </w:pPr>
    </w:p>
    <w:p w:rsidR="00376DDC" w:rsidRDefault="00376DDC" w:rsidP="009953C3">
      <w:pPr>
        <w:pStyle w:val="ListParagraph"/>
        <w:numPr>
          <w:ilvl w:val="0"/>
          <w:numId w:val="3"/>
        </w:numPr>
        <w:contextualSpacing/>
        <w:jc w:val="both"/>
        <w:rPr>
          <w:rFonts w:ascii="Tahoma" w:hAnsi="Tahoma" w:cs="Tahoma"/>
          <w:noProof w:val="0"/>
          <w:sz w:val="24"/>
        </w:rPr>
      </w:pPr>
      <w:r w:rsidRPr="0060667D">
        <w:rPr>
          <w:rFonts w:ascii="Tahoma" w:hAnsi="Tahoma" w:cs="Tahoma"/>
          <w:b/>
          <w:noProof w:val="0"/>
          <w:sz w:val="24"/>
        </w:rPr>
        <w:t xml:space="preserve">Requirements </w:t>
      </w:r>
      <w:r w:rsidR="0060667D">
        <w:rPr>
          <w:rFonts w:ascii="Tahoma" w:hAnsi="Tahoma" w:cs="Tahoma"/>
          <w:b/>
          <w:noProof w:val="0"/>
          <w:sz w:val="24"/>
        </w:rPr>
        <w:t>for</w:t>
      </w:r>
      <w:r w:rsidRPr="0060667D">
        <w:rPr>
          <w:rFonts w:ascii="Tahoma" w:hAnsi="Tahoma" w:cs="Tahoma"/>
          <w:b/>
          <w:noProof w:val="0"/>
          <w:sz w:val="24"/>
        </w:rPr>
        <w:t xml:space="preserve"> Qualification</w:t>
      </w:r>
      <w:r>
        <w:rPr>
          <w:rFonts w:ascii="Tahoma" w:hAnsi="Tahoma" w:cs="Tahoma"/>
          <w:noProof w:val="0"/>
          <w:sz w:val="24"/>
        </w:rPr>
        <w:t>……………………</w:t>
      </w:r>
      <w:r w:rsidR="005C5CE1">
        <w:rPr>
          <w:rFonts w:ascii="Tahoma" w:hAnsi="Tahoma" w:cs="Tahoma"/>
          <w:noProof w:val="0"/>
          <w:sz w:val="24"/>
        </w:rPr>
        <w:t>.</w:t>
      </w:r>
      <w:r>
        <w:rPr>
          <w:rFonts w:ascii="Tahoma" w:hAnsi="Tahoma" w:cs="Tahoma"/>
          <w:noProof w:val="0"/>
          <w:sz w:val="24"/>
        </w:rPr>
        <w:t>. Page 1</w:t>
      </w:r>
      <w:r w:rsidR="007F7205">
        <w:rPr>
          <w:rFonts w:ascii="Tahoma" w:hAnsi="Tahoma" w:cs="Tahoma"/>
          <w:noProof w:val="0"/>
          <w:sz w:val="24"/>
        </w:rPr>
        <w:t>6</w:t>
      </w:r>
    </w:p>
    <w:p w:rsidR="0060667D" w:rsidRDefault="0060667D" w:rsidP="009953C3">
      <w:pPr>
        <w:pStyle w:val="ListParagraph"/>
        <w:numPr>
          <w:ilvl w:val="1"/>
          <w:numId w:val="3"/>
        </w:numPr>
        <w:contextualSpacing/>
        <w:jc w:val="both"/>
        <w:rPr>
          <w:rFonts w:ascii="Tahoma" w:hAnsi="Tahoma" w:cs="Tahoma"/>
          <w:noProof w:val="0"/>
          <w:sz w:val="24"/>
        </w:rPr>
      </w:pPr>
      <w:r>
        <w:rPr>
          <w:rFonts w:ascii="Tahoma" w:hAnsi="Tahoma" w:cs="Tahoma"/>
          <w:noProof w:val="0"/>
          <w:sz w:val="24"/>
        </w:rPr>
        <w:t>Materiality &amp; Non-Conformance</w:t>
      </w:r>
    </w:p>
    <w:p w:rsidR="0060667D" w:rsidRPr="0060667D" w:rsidRDefault="0060667D" w:rsidP="0060667D">
      <w:pPr>
        <w:pStyle w:val="ListParagraph"/>
        <w:ind w:left="3240"/>
        <w:contextualSpacing/>
        <w:jc w:val="both"/>
        <w:rPr>
          <w:rFonts w:ascii="Tahoma" w:hAnsi="Tahoma" w:cs="Tahoma"/>
          <w:noProof w:val="0"/>
          <w:sz w:val="24"/>
        </w:rPr>
      </w:pPr>
    </w:p>
    <w:p w:rsidR="00376DDC" w:rsidRDefault="00376DDC" w:rsidP="009953C3">
      <w:pPr>
        <w:pStyle w:val="ListParagraph"/>
        <w:numPr>
          <w:ilvl w:val="0"/>
          <w:numId w:val="3"/>
        </w:numPr>
        <w:contextualSpacing/>
        <w:jc w:val="both"/>
        <w:rPr>
          <w:rFonts w:ascii="Tahoma" w:hAnsi="Tahoma" w:cs="Tahoma"/>
          <w:noProof w:val="0"/>
          <w:sz w:val="24"/>
        </w:rPr>
      </w:pPr>
      <w:r w:rsidRPr="0060667D">
        <w:rPr>
          <w:rFonts w:ascii="Tahoma" w:hAnsi="Tahoma" w:cs="Tahoma"/>
          <w:b/>
          <w:noProof w:val="0"/>
          <w:sz w:val="24"/>
        </w:rPr>
        <w:t>Best and Final Offers</w:t>
      </w:r>
      <w:r>
        <w:rPr>
          <w:rFonts w:ascii="Tahoma" w:hAnsi="Tahoma" w:cs="Tahoma"/>
          <w:noProof w:val="0"/>
          <w:sz w:val="24"/>
        </w:rPr>
        <w:t>……………………………………… Page 1</w:t>
      </w:r>
      <w:r w:rsidR="007F7205">
        <w:rPr>
          <w:rFonts w:ascii="Tahoma" w:hAnsi="Tahoma" w:cs="Tahoma"/>
          <w:noProof w:val="0"/>
          <w:sz w:val="24"/>
        </w:rPr>
        <w:t>7</w:t>
      </w:r>
    </w:p>
    <w:p w:rsidR="0060667D" w:rsidRDefault="0060667D" w:rsidP="009953C3">
      <w:pPr>
        <w:pStyle w:val="ListParagraph"/>
        <w:numPr>
          <w:ilvl w:val="1"/>
          <w:numId w:val="3"/>
        </w:numPr>
        <w:contextualSpacing/>
        <w:jc w:val="both"/>
        <w:rPr>
          <w:rFonts w:ascii="Tahoma" w:hAnsi="Tahoma" w:cs="Tahoma"/>
          <w:noProof w:val="0"/>
          <w:sz w:val="24"/>
        </w:rPr>
      </w:pPr>
      <w:r>
        <w:rPr>
          <w:rFonts w:ascii="Tahoma" w:hAnsi="Tahoma" w:cs="Tahoma"/>
          <w:noProof w:val="0"/>
          <w:sz w:val="24"/>
        </w:rPr>
        <w:t>Purpose &amp; Procedure</w:t>
      </w:r>
    </w:p>
    <w:p w:rsidR="00F71D1F" w:rsidRPr="0060667D" w:rsidRDefault="00F71D1F" w:rsidP="00F71D1F">
      <w:pPr>
        <w:pStyle w:val="ListParagraph"/>
        <w:ind w:left="3240"/>
        <w:contextualSpacing/>
        <w:jc w:val="both"/>
        <w:rPr>
          <w:rFonts w:ascii="Tahoma" w:hAnsi="Tahoma" w:cs="Tahoma"/>
          <w:noProof w:val="0"/>
          <w:sz w:val="24"/>
        </w:rPr>
      </w:pPr>
    </w:p>
    <w:p w:rsidR="00376DDC" w:rsidRDefault="00376DDC" w:rsidP="009953C3">
      <w:pPr>
        <w:pStyle w:val="ListParagraph"/>
        <w:numPr>
          <w:ilvl w:val="0"/>
          <w:numId w:val="3"/>
        </w:numPr>
        <w:contextualSpacing/>
        <w:jc w:val="both"/>
        <w:rPr>
          <w:rFonts w:ascii="Tahoma" w:hAnsi="Tahoma" w:cs="Tahoma"/>
          <w:noProof w:val="0"/>
          <w:sz w:val="24"/>
        </w:rPr>
      </w:pPr>
      <w:r w:rsidRPr="0060667D">
        <w:rPr>
          <w:rFonts w:ascii="Tahoma" w:hAnsi="Tahoma" w:cs="Tahoma"/>
          <w:b/>
          <w:noProof w:val="0"/>
          <w:sz w:val="24"/>
        </w:rPr>
        <w:t>Documents and Forms</w:t>
      </w:r>
      <w:r>
        <w:rPr>
          <w:rFonts w:ascii="Tahoma" w:hAnsi="Tahoma" w:cs="Tahoma"/>
          <w:noProof w:val="0"/>
          <w:sz w:val="24"/>
        </w:rPr>
        <w:t>…………………………………… Page 1</w:t>
      </w:r>
      <w:r w:rsidR="007F7205">
        <w:rPr>
          <w:rFonts w:ascii="Tahoma" w:hAnsi="Tahoma" w:cs="Tahoma"/>
          <w:noProof w:val="0"/>
          <w:sz w:val="24"/>
        </w:rPr>
        <w:t>7</w:t>
      </w:r>
    </w:p>
    <w:p w:rsidR="0060667D" w:rsidRDefault="0060667D" w:rsidP="009953C3">
      <w:pPr>
        <w:pStyle w:val="ListParagraph"/>
        <w:numPr>
          <w:ilvl w:val="1"/>
          <w:numId w:val="3"/>
        </w:numPr>
        <w:contextualSpacing/>
        <w:jc w:val="both"/>
        <w:rPr>
          <w:rFonts w:ascii="Tahoma" w:hAnsi="Tahoma" w:cs="Tahoma"/>
          <w:noProof w:val="0"/>
          <w:sz w:val="24"/>
        </w:rPr>
      </w:pPr>
      <w:r>
        <w:rPr>
          <w:rFonts w:ascii="Tahoma" w:hAnsi="Tahoma" w:cs="Tahoma"/>
          <w:noProof w:val="0"/>
          <w:sz w:val="24"/>
        </w:rPr>
        <w:t>Attachments &amp; Enclosures</w:t>
      </w:r>
    </w:p>
    <w:p w:rsidR="0060667D" w:rsidRPr="0060667D" w:rsidRDefault="0060667D" w:rsidP="009953C3">
      <w:pPr>
        <w:pStyle w:val="ListParagraph"/>
        <w:numPr>
          <w:ilvl w:val="1"/>
          <w:numId w:val="3"/>
        </w:numPr>
        <w:contextualSpacing/>
        <w:jc w:val="both"/>
        <w:rPr>
          <w:rFonts w:ascii="Tahoma" w:hAnsi="Tahoma" w:cs="Tahoma"/>
          <w:noProof w:val="0"/>
          <w:sz w:val="24"/>
        </w:rPr>
      </w:pPr>
      <w:r>
        <w:rPr>
          <w:rFonts w:ascii="Tahoma" w:hAnsi="Tahoma" w:cs="Tahoma"/>
          <w:noProof w:val="0"/>
          <w:sz w:val="24"/>
        </w:rPr>
        <w:t>Submittals</w:t>
      </w:r>
    </w:p>
    <w:p w:rsidR="00376DDC" w:rsidRDefault="00376DDC" w:rsidP="00376DDC">
      <w:pPr>
        <w:contextualSpacing/>
        <w:jc w:val="both"/>
        <w:rPr>
          <w:rFonts w:ascii="Tahoma" w:hAnsi="Tahoma" w:cs="Tahoma"/>
          <w:noProof w:val="0"/>
          <w:sz w:val="24"/>
        </w:rPr>
      </w:pPr>
    </w:p>
    <w:p w:rsidR="00F71D1F" w:rsidRDefault="00F71D1F" w:rsidP="00376DDC">
      <w:pPr>
        <w:contextualSpacing/>
        <w:jc w:val="both"/>
        <w:rPr>
          <w:rFonts w:ascii="Tahoma" w:hAnsi="Tahoma" w:cs="Tahoma"/>
          <w:noProof w:val="0"/>
          <w:sz w:val="24"/>
        </w:rPr>
      </w:pPr>
    </w:p>
    <w:p w:rsidR="0060667D" w:rsidRDefault="00376DDC" w:rsidP="00376DDC">
      <w:pPr>
        <w:contextualSpacing/>
        <w:jc w:val="both"/>
        <w:rPr>
          <w:rFonts w:ascii="Tahoma" w:hAnsi="Tahoma" w:cs="Tahoma"/>
          <w:b/>
          <w:noProof w:val="0"/>
          <w:sz w:val="24"/>
        </w:rPr>
      </w:pPr>
      <w:r w:rsidRPr="00F71D1F">
        <w:rPr>
          <w:rFonts w:ascii="Tahoma" w:hAnsi="Tahoma" w:cs="Tahoma"/>
          <w:b/>
          <w:noProof w:val="0"/>
          <w:sz w:val="32"/>
          <w:szCs w:val="32"/>
        </w:rPr>
        <w:t>Section III.</w:t>
      </w:r>
      <w:r w:rsidRPr="00376DDC">
        <w:rPr>
          <w:rFonts w:ascii="Tahoma" w:hAnsi="Tahoma" w:cs="Tahoma"/>
          <w:b/>
          <w:noProof w:val="0"/>
          <w:sz w:val="24"/>
        </w:rPr>
        <w:tab/>
      </w:r>
      <w:r w:rsidRPr="00F71D1F">
        <w:rPr>
          <w:rFonts w:ascii="Tahoma" w:hAnsi="Tahoma" w:cs="Tahoma"/>
          <w:b/>
          <w:noProof w:val="0"/>
          <w:sz w:val="28"/>
          <w:szCs w:val="28"/>
        </w:rPr>
        <w:t>General Information – Timeline</w:t>
      </w:r>
    </w:p>
    <w:p w:rsidR="005C5CE1" w:rsidRDefault="005C5CE1" w:rsidP="00376DDC">
      <w:pPr>
        <w:contextualSpacing/>
        <w:jc w:val="both"/>
        <w:rPr>
          <w:rFonts w:ascii="Tahoma" w:hAnsi="Tahoma" w:cs="Tahoma"/>
          <w:noProof w:val="0"/>
          <w:sz w:val="24"/>
        </w:rPr>
      </w:pPr>
    </w:p>
    <w:p w:rsidR="0060667D" w:rsidRDefault="0060667D" w:rsidP="009953C3">
      <w:pPr>
        <w:pStyle w:val="ListParagraph"/>
        <w:numPr>
          <w:ilvl w:val="0"/>
          <w:numId w:val="4"/>
        </w:numPr>
        <w:contextualSpacing/>
        <w:jc w:val="both"/>
        <w:rPr>
          <w:rFonts w:ascii="Tahoma" w:hAnsi="Tahoma" w:cs="Tahoma"/>
          <w:noProof w:val="0"/>
          <w:sz w:val="24"/>
        </w:rPr>
      </w:pPr>
      <w:r w:rsidRPr="005C5CE1">
        <w:rPr>
          <w:rFonts w:ascii="Tahoma" w:hAnsi="Tahoma" w:cs="Tahoma"/>
          <w:b/>
          <w:noProof w:val="0"/>
          <w:sz w:val="24"/>
        </w:rPr>
        <w:t>Generic Proposals</w:t>
      </w:r>
      <w:r w:rsidR="005C5CE1">
        <w:rPr>
          <w:rFonts w:ascii="Tahoma" w:hAnsi="Tahoma" w:cs="Tahoma"/>
          <w:noProof w:val="0"/>
          <w:sz w:val="24"/>
        </w:rPr>
        <w:t>………………………………………… Page</w:t>
      </w:r>
      <w:r w:rsidR="007F7205">
        <w:rPr>
          <w:rFonts w:ascii="Tahoma" w:hAnsi="Tahoma" w:cs="Tahoma"/>
          <w:noProof w:val="0"/>
          <w:sz w:val="24"/>
        </w:rPr>
        <w:t xml:space="preserve"> 19</w:t>
      </w:r>
    </w:p>
    <w:p w:rsidR="0060667D" w:rsidRDefault="0060667D" w:rsidP="009953C3">
      <w:pPr>
        <w:pStyle w:val="ListParagraph"/>
        <w:numPr>
          <w:ilvl w:val="1"/>
          <w:numId w:val="4"/>
        </w:numPr>
        <w:contextualSpacing/>
        <w:jc w:val="both"/>
        <w:rPr>
          <w:rFonts w:ascii="Tahoma" w:hAnsi="Tahoma" w:cs="Tahoma"/>
          <w:noProof w:val="0"/>
          <w:sz w:val="24"/>
        </w:rPr>
      </w:pPr>
      <w:r>
        <w:rPr>
          <w:rFonts w:ascii="Tahoma" w:hAnsi="Tahoma" w:cs="Tahoma"/>
          <w:noProof w:val="0"/>
          <w:sz w:val="24"/>
        </w:rPr>
        <w:t>Responding to Specifications</w:t>
      </w:r>
    </w:p>
    <w:p w:rsidR="005C5CE1" w:rsidRDefault="005C5CE1" w:rsidP="005C5CE1">
      <w:pPr>
        <w:pStyle w:val="ListParagraph"/>
        <w:ind w:left="3240"/>
        <w:contextualSpacing/>
        <w:jc w:val="both"/>
        <w:rPr>
          <w:rFonts w:ascii="Tahoma" w:hAnsi="Tahoma" w:cs="Tahoma"/>
          <w:noProof w:val="0"/>
          <w:sz w:val="24"/>
        </w:rPr>
      </w:pPr>
    </w:p>
    <w:p w:rsidR="005C5CE1" w:rsidRDefault="005C5CE1" w:rsidP="009953C3">
      <w:pPr>
        <w:pStyle w:val="ListParagraph"/>
        <w:numPr>
          <w:ilvl w:val="0"/>
          <w:numId w:val="4"/>
        </w:numPr>
        <w:contextualSpacing/>
        <w:jc w:val="both"/>
        <w:rPr>
          <w:rFonts w:ascii="Tahoma" w:hAnsi="Tahoma" w:cs="Tahoma"/>
          <w:noProof w:val="0"/>
          <w:sz w:val="24"/>
        </w:rPr>
      </w:pPr>
      <w:r>
        <w:rPr>
          <w:rFonts w:ascii="Tahoma" w:hAnsi="Tahoma" w:cs="Tahoma"/>
          <w:noProof w:val="0"/>
          <w:sz w:val="24"/>
        </w:rPr>
        <w:t xml:space="preserve"> </w:t>
      </w:r>
      <w:r w:rsidRPr="005C5CE1">
        <w:rPr>
          <w:rFonts w:ascii="Tahoma" w:hAnsi="Tahoma" w:cs="Tahoma"/>
          <w:b/>
          <w:noProof w:val="0"/>
          <w:sz w:val="24"/>
        </w:rPr>
        <w:t>Proposal Organization</w:t>
      </w:r>
      <w:r w:rsidR="007F7205">
        <w:rPr>
          <w:rFonts w:ascii="Tahoma" w:hAnsi="Tahoma" w:cs="Tahoma"/>
          <w:b/>
          <w:noProof w:val="0"/>
          <w:sz w:val="24"/>
        </w:rPr>
        <w:t xml:space="preserve"> &amp; Format</w:t>
      </w:r>
      <w:r w:rsidR="00F71D1F">
        <w:rPr>
          <w:rFonts w:ascii="Tahoma" w:hAnsi="Tahoma" w:cs="Tahoma"/>
          <w:noProof w:val="0"/>
          <w:sz w:val="24"/>
        </w:rPr>
        <w:t>.</w:t>
      </w:r>
      <w:r>
        <w:rPr>
          <w:rFonts w:ascii="Tahoma" w:hAnsi="Tahoma" w:cs="Tahoma"/>
          <w:noProof w:val="0"/>
          <w:sz w:val="24"/>
        </w:rPr>
        <w:t>…….………… Page</w:t>
      </w:r>
      <w:r w:rsidR="007F7205">
        <w:rPr>
          <w:rFonts w:ascii="Tahoma" w:hAnsi="Tahoma" w:cs="Tahoma"/>
          <w:noProof w:val="0"/>
          <w:sz w:val="24"/>
        </w:rPr>
        <w:t xml:space="preserve"> 19</w:t>
      </w:r>
    </w:p>
    <w:p w:rsidR="005C5CE1" w:rsidRDefault="007F7205" w:rsidP="009953C3">
      <w:pPr>
        <w:pStyle w:val="ListParagraph"/>
        <w:numPr>
          <w:ilvl w:val="1"/>
          <w:numId w:val="4"/>
        </w:numPr>
        <w:contextualSpacing/>
        <w:jc w:val="both"/>
        <w:rPr>
          <w:rFonts w:ascii="Tahoma" w:hAnsi="Tahoma" w:cs="Tahoma"/>
          <w:noProof w:val="0"/>
          <w:sz w:val="24"/>
        </w:rPr>
      </w:pPr>
      <w:r>
        <w:rPr>
          <w:rFonts w:ascii="Tahoma" w:hAnsi="Tahoma" w:cs="Tahoma"/>
          <w:noProof w:val="0"/>
          <w:sz w:val="24"/>
        </w:rPr>
        <w:t>Example</w:t>
      </w:r>
    </w:p>
    <w:p w:rsidR="005C5CE1" w:rsidRDefault="005C5CE1" w:rsidP="005C5CE1">
      <w:pPr>
        <w:pStyle w:val="ListParagraph"/>
        <w:ind w:left="3240"/>
        <w:contextualSpacing/>
        <w:jc w:val="both"/>
        <w:rPr>
          <w:rFonts w:ascii="Tahoma" w:hAnsi="Tahoma" w:cs="Tahoma"/>
          <w:noProof w:val="0"/>
          <w:sz w:val="24"/>
        </w:rPr>
      </w:pPr>
    </w:p>
    <w:p w:rsidR="005C5CE1" w:rsidRDefault="007F7205" w:rsidP="009953C3">
      <w:pPr>
        <w:pStyle w:val="ListParagraph"/>
        <w:numPr>
          <w:ilvl w:val="0"/>
          <w:numId w:val="4"/>
        </w:numPr>
        <w:contextualSpacing/>
        <w:jc w:val="both"/>
        <w:rPr>
          <w:rFonts w:ascii="Tahoma" w:hAnsi="Tahoma" w:cs="Tahoma"/>
          <w:noProof w:val="0"/>
          <w:sz w:val="24"/>
        </w:rPr>
      </w:pPr>
      <w:r>
        <w:rPr>
          <w:rFonts w:ascii="Tahoma" w:hAnsi="Tahoma" w:cs="Tahoma"/>
          <w:b/>
          <w:noProof w:val="0"/>
          <w:sz w:val="24"/>
        </w:rPr>
        <w:t>Implementation Schedule..</w:t>
      </w:r>
      <w:r w:rsidR="005C5CE1">
        <w:rPr>
          <w:rFonts w:ascii="Tahoma" w:hAnsi="Tahoma" w:cs="Tahoma"/>
          <w:noProof w:val="0"/>
          <w:sz w:val="24"/>
        </w:rPr>
        <w:t>…………………………. Page</w:t>
      </w:r>
      <w:r>
        <w:rPr>
          <w:rFonts w:ascii="Tahoma" w:hAnsi="Tahoma" w:cs="Tahoma"/>
          <w:noProof w:val="0"/>
          <w:sz w:val="24"/>
        </w:rPr>
        <w:t xml:space="preserve"> 19</w:t>
      </w:r>
    </w:p>
    <w:p w:rsidR="0060667D" w:rsidRPr="005C5CE1" w:rsidRDefault="007F7205" w:rsidP="009953C3">
      <w:pPr>
        <w:pStyle w:val="ListParagraph"/>
        <w:numPr>
          <w:ilvl w:val="1"/>
          <w:numId w:val="4"/>
        </w:numPr>
        <w:contextualSpacing/>
        <w:jc w:val="both"/>
        <w:rPr>
          <w:rFonts w:ascii="Tahoma" w:hAnsi="Tahoma" w:cs="Tahoma"/>
          <w:noProof w:val="0"/>
          <w:sz w:val="24"/>
        </w:rPr>
      </w:pPr>
      <w:r>
        <w:rPr>
          <w:rFonts w:ascii="Tahoma" w:hAnsi="Tahoma" w:cs="Tahoma"/>
          <w:noProof w:val="0"/>
          <w:sz w:val="24"/>
        </w:rPr>
        <w:t>Timeline</w:t>
      </w:r>
    </w:p>
    <w:p w:rsidR="006B5167" w:rsidRDefault="006B5167" w:rsidP="006B5167">
      <w:pPr>
        <w:contextualSpacing/>
        <w:rPr>
          <w:rFonts w:ascii="Tahoma" w:hAnsi="Tahoma" w:cs="Tahoma"/>
          <w:noProof w:val="0"/>
          <w:sz w:val="24"/>
        </w:rPr>
      </w:pPr>
    </w:p>
    <w:p w:rsidR="006B5167" w:rsidRDefault="006B5167" w:rsidP="006B5167">
      <w:pPr>
        <w:contextualSpacing/>
        <w:rPr>
          <w:rFonts w:ascii="Tahoma" w:hAnsi="Tahoma" w:cs="Tahoma"/>
          <w:noProof w:val="0"/>
          <w:sz w:val="24"/>
        </w:rPr>
      </w:pPr>
    </w:p>
    <w:p w:rsidR="00376DDC" w:rsidRPr="00F71D1F" w:rsidRDefault="00376DDC" w:rsidP="006B5167">
      <w:pPr>
        <w:contextualSpacing/>
        <w:rPr>
          <w:rFonts w:ascii="Tahoma" w:hAnsi="Tahoma" w:cs="Tahoma"/>
          <w:b/>
          <w:noProof w:val="0"/>
          <w:sz w:val="28"/>
          <w:szCs w:val="28"/>
        </w:rPr>
      </w:pPr>
      <w:r w:rsidRPr="00F71D1F">
        <w:rPr>
          <w:rFonts w:ascii="Tahoma" w:hAnsi="Tahoma" w:cs="Tahoma"/>
          <w:b/>
          <w:noProof w:val="0"/>
          <w:sz w:val="32"/>
          <w:szCs w:val="32"/>
        </w:rPr>
        <w:t>Section IV.</w:t>
      </w:r>
      <w:r w:rsidRPr="00F71D1F">
        <w:rPr>
          <w:rFonts w:ascii="Tahoma" w:hAnsi="Tahoma" w:cs="Tahoma"/>
          <w:b/>
          <w:noProof w:val="0"/>
          <w:sz w:val="32"/>
          <w:szCs w:val="32"/>
        </w:rPr>
        <w:tab/>
      </w:r>
      <w:r w:rsidRPr="00F71D1F">
        <w:rPr>
          <w:rFonts w:ascii="Tahoma" w:hAnsi="Tahoma" w:cs="Tahoma"/>
          <w:b/>
          <w:noProof w:val="0"/>
          <w:sz w:val="28"/>
          <w:szCs w:val="28"/>
        </w:rPr>
        <w:t>Specifications</w:t>
      </w:r>
    </w:p>
    <w:p w:rsidR="00376DDC" w:rsidRDefault="00376DDC" w:rsidP="00376DDC">
      <w:pPr>
        <w:contextualSpacing/>
        <w:jc w:val="both"/>
        <w:rPr>
          <w:rFonts w:ascii="Tahoma" w:hAnsi="Tahoma" w:cs="Tahoma"/>
          <w:noProof w:val="0"/>
          <w:sz w:val="24"/>
        </w:rPr>
      </w:pPr>
    </w:p>
    <w:p w:rsidR="00376DDC" w:rsidRDefault="00376DDC" w:rsidP="009953C3">
      <w:pPr>
        <w:pStyle w:val="ListParagraph"/>
        <w:numPr>
          <w:ilvl w:val="0"/>
          <w:numId w:val="5"/>
        </w:numPr>
        <w:contextualSpacing/>
        <w:jc w:val="both"/>
        <w:rPr>
          <w:rFonts w:ascii="Tahoma" w:hAnsi="Tahoma" w:cs="Tahoma"/>
          <w:noProof w:val="0"/>
          <w:sz w:val="24"/>
        </w:rPr>
      </w:pPr>
      <w:r w:rsidRPr="005C5CE1">
        <w:rPr>
          <w:rFonts w:ascii="Tahoma" w:hAnsi="Tahoma" w:cs="Tahoma"/>
          <w:b/>
          <w:noProof w:val="0"/>
          <w:sz w:val="24"/>
        </w:rPr>
        <w:t>Proposal Format</w:t>
      </w:r>
      <w:r w:rsidRPr="005C5CE1">
        <w:rPr>
          <w:rFonts w:ascii="Tahoma" w:hAnsi="Tahoma" w:cs="Tahoma"/>
          <w:noProof w:val="0"/>
          <w:sz w:val="24"/>
        </w:rPr>
        <w:t>………………………………</w:t>
      </w:r>
      <w:r w:rsidR="00F71D1F">
        <w:rPr>
          <w:rFonts w:ascii="Tahoma" w:hAnsi="Tahoma" w:cs="Tahoma"/>
          <w:noProof w:val="0"/>
          <w:sz w:val="24"/>
        </w:rPr>
        <w:t>.</w:t>
      </w:r>
      <w:r w:rsidRPr="005C5CE1">
        <w:rPr>
          <w:rFonts w:ascii="Tahoma" w:hAnsi="Tahoma" w:cs="Tahoma"/>
          <w:noProof w:val="0"/>
          <w:sz w:val="24"/>
        </w:rPr>
        <w:t>…</w:t>
      </w:r>
      <w:r w:rsidR="007F7205">
        <w:rPr>
          <w:rFonts w:ascii="Tahoma" w:hAnsi="Tahoma" w:cs="Tahoma"/>
          <w:noProof w:val="0"/>
          <w:sz w:val="24"/>
        </w:rPr>
        <w:t>.</w:t>
      </w:r>
      <w:r w:rsidRPr="005C5CE1">
        <w:rPr>
          <w:rFonts w:ascii="Tahoma" w:hAnsi="Tahoma" w:cs="Tahoma"/>
          <w:noProof w:val="0"/>
          <w:sz w:val="24"/>
        </w:rPr>
        <w:t xml:space="preserve">……… Page </w:t>
      </w:r>
      <w:r w:rsidR="007F7205">
        <w:rPr>
          <w:rFonts w:ascii="Tahoma" w:hAnsi="Tahoma" w:cs="Tahoma"/>
          <w:noProof w:val="0"/>
          <w:sz w:val="24"/>
        </w:rPr>
        <w:t>20</w:t>
      </w:r>
    </w:p>
    <w:p w:rsidR="005C5CE1" w:rsidRPr="005C5CE1" w:rsidRDefault="005C5CE1" w:rsidP="009953C3">
      <w:pPr>
        <w:pStyle w:val="ListParagraph"/>
        <w:numPr>
          <w:ilvl w:val="1"/>
          <w:numId w:val="5"/>
        </w:numPr>
        <w:contextualSpacing/>
        <w:jc w:val="both"/>
        <w:rPr>
          <w:rFonts w:ascii="Tahoma" w:hAnsi="Tahoma" w:cs="Tahoma"/>
          <w:noProof w:val="0"/>
          <w:sz w:val="24"/>
        </w:rPr>
      </w:pPr>
      <w:r>
        <w:rPr>
          <w:rFonts w:ascii="Tahoma" w:hAnsi="Tahoma" w:cs="Tahoma"/>
          <w:noProof w:val="0"/>
          <w:sz w:val="24"/>
        </w:rPr>
        <w:t>Content &amp; Organization</w:t>
      </w:r>
    </w:p>
    <w:p w:rsidR="00376DDC" w:rsidRDefault="00376DDC" w:rsidP="00376DDC">
      <w:pPr>
        <w:contextualSpacing/>
        <w:jc w:val="both"/>
        <w:rPr>
          <w:rFonts w:ascii="Tahoma" w:hAnsi="Tahoma" w:cs="Tahoma"/>
          <w:noProof w:val="0"/>
          <w:sz w:val="24"/>
        </w:rPr>
      </w:pPr>
    </w:p>
    <w:p w:rsidR="00FE3A83" w:rsidRPr="00376DDC" w:rsidRDefault="00376DDC" w:rsidP="00376DDC">
      <w:pPr>
        <w:contextualSpacing/>
        <w:jc w:val="both"/>
        <w:rPr>
          <w:rFonts w:ascii="Tahoma" w:hAnsi="Tahoma" w:cs="Tahoma"/>
          <w:noProof w:val="0"/>
          <w:sz w:val="24"/>
        </w:rPr>
      </w:pPr>
      <w:r>
        <w:rPr>
          <w:rFonts w:ascii="Tahoma" w:hAnsi="Tahoma" w:cs="Tahoma"/>
          <w:noProof w:val="0"/>
          <w:sz w:val="24"/>
        </w:rPr>
        <w:tab/>
      </w:r>
      <w:r>
        <w:rPr>
          <w:rFonts w:ascii="Tahoma" w:hAnsi="Tahoma" w:cs="Tahoma"/>
          <w:noProof w:val="0"/>
          <w:sz w:val="24"/>
        </w:rPr>
        <w:tab/>
      </w:r>
      <w:r>
        <w:rPr>
          <w:rFonts w:ascii="Tahoma" w:hAnsi="Tahoma" w:cs="Tahoma"/>
          <w:noProof w:val="0"/>
          <w:sz w:val="24"/>
        </w:rPr>
        <w:tab/>
      </w:r>
      <w:r w:rsidR="00FE3A83" w:rsidRPr="00376DDC">
        <w:rPr>
          <w:rFonts w:ascii="Tahoma" w:hAnsi="Tahoma" w:cs="Tahoma"/>
          <w:noProof w:val="0"/>
          <w:sz w:val="24"/>
        </w:rPr>
        <w:t xml:space="preserve"> </w:t>
      </w:r>
    </w:p>
    <w:p w:rsidR="00C756B7" w:rsidRDefault="00C756B7" w:rsidP="00C756B7">
      <w:pPr>
        <w:jc w:val="both"/>
        <w:rPr>
          <w:rFonts w:ascii="Tahoma" w:hAnsi="Tahoma" w:cs="Tahoma"/>
          <w:noProof w:val="0"/>
          <w:sz w:val="24"/>
        </w:rPr>
      </w:pPr>
      <w:r>
        <w:rPr>
          <w:rFonts w:ascii="Tahoma" w:hAnsi="Tahoma" w:cs="Tahoma"/>
          <w:noProof w:val="0"/>
          <w:sz w:val="24"/>
        </w:rPr>
        <w:t xml:space="preserve"> </w:t>
      </w:r>
    </w:p>
    <w:p w:rsidR="00F71D1F" w:rsidRDefault="00F71D1F" w:rsidP="00C756B7">
      <w:pPr>
        <w:jc w:val="both"/>
        <w:rPr>
          <w:rFonts w:ascii="Tahoma" w:hAnsi="Tahoma" w:cs="Tahoma"/>
          <w:noProof w:val="0"/>
          <w:sz w:val="24"/>
        </w:rPr>
      </w:pPr>
    </w:p>
    <w:p w:rsidR="00F71D1F" w:rsidRDefault="00F71D1F" w:rsidP="00C756B7">
      <w:pPr>
        <w:jc w:val="both"/>
        <w:rPr>
          <w:rFonts w:ascii="Tahoma" w:hAnsi="Tahoma" w:cs="Tahoma"/>
          <w:noProof w:val="0"/>
          <w:sz w:val="24"/>
        </w:rPr>
      </w:pPr>
    </w:p>
    <w:p w:rsidR="00F71D1F" w:rsidRDefault="00F71D1F" w:rsidP="00C756B7">
      <w:pPr>
        <w:jc w:val="both"/>
        <w:rPr>
          <w:rFonts w:ascii="Tahoma" w:hAnsi="Tahoma" w:cs="Tahoma"/>
          <w:noProof w:val="0"/>
          <w:sz w:val="24"/>
        </w:rPr>
      </w:pPr>
    </w:p>
    <w:p w:rsidR="00F71D1F" w:rsidRDefault="00F71D1F" w:rsidP="00C756B7">
      <w:pPr>
        <w:jc w:val="both"/>
        <w:rPr>
          <w:rFonts w:ascii="Tahoma" w:hAnsi="Tahoma" w:cs="Tahoma"/>
          <w:noProof w:val="0"/>
          <w:sz w:val="24"/>
        </w:rPr>
      </w:pPr>
    </w:p>
    <w:p w:rsidR="00F71D1F" w:rsidRDefault="00F71D1F" w:rsidP="00C756B7">
      <w:pPr>
        <w:jc w:val="both"/>
        <w:rPr>
          <w:rFonts w:ascii="Tahoma" w:hAnsi="Tahoma" w:cs="Tahoma"/>
          <w:noProof w:val="0"/>
          <w:sz w:val="24"/>
        </w:rPr>
      </w:pPr>
    </w:p>
    <w:p w:rsidR="00F71D1F" w:rsidRDefault="00F71D1F" w:rsidP="00C756B7">
      <w:pPr>
        <w:jc w:val="both"/>
        <w:rPr>
          <w:rFonts w:ascii="Tahoma" w:hAnsi="Tahoma" w:cs="Tahoma"/>
          <w:noProof w:val="0"/>
          <w:sz w:val="24"/>
        </w:rPr>
      </w:pPr>
    </w:p>
    <w:p w:rsidR="00F71D1F" w:rsidRDefault="00F71D1F" w:rsidP="00C756B7">
      <w:pPr>
        <w:jc w:val="both"/>
        <w:rPr>
          <w:rFonts w:ascii="Tahoma" w:hAnsi="Tahoma" w:cs="Tahoma"/>
          <w:noProof w:val="0"/>
          <w:sz w:val="24"/>
        </w:rPr>
      </w:pPr>
    </w:p>
    <w:p w:rsidR="00F71D1F" w:rsidRDefault="00F71D1F" w:rsidP="00C756B7">
      <w:pPr>
        <w:jc w:val="both"/>
        <w:rPr>
          <w:rFonts w:ascii="Tahoma" w:hAnsi="Tahoma" w:cs="Tahoma"/>
          <w:noProof w:val="0"/>
          <w:sz w:val="24"/>
        </w:rPr>
      </w:pPr>
    </w:p>
    <w:p w:rsidR="00F71D1F" w:rsidRDefault="00F71D1F" w:rsidP="00C756B7">
      <w:pPr>
        <w:jc w:val="both"/>
        <w:rPr>
          <w:rFonts w:ascii="Tahoma" w:hAnsi="Tahoma" w:cs="Tahoma"/>
          <w:noProof w:val="0"/>
          <w:sz w:val="24"/>
        </w:rPr>
      </w:pPr>
    </w:p>
    <w:p w:rsidR="00C756B7" w:rsidRDefault="00C756B7" w:rsidP="00706B6A">
      <w:pPr>
        <w:rPr>
          <w:rFonts w:ascii="Tahoma" w:hAnsi="Tahoma" w:cs="Tahoma"/>
          <w:b/>
          <w:bCs/>
          <w:noProof w:val="0"/>
          <w:sz w:val="28"/>
        </w:rPr>
      </w:pPr>
      <w:r>
        <w:rPr>
          <w:rFonts w:ascii="Tahoma" w:hAnsi="Tahoma" w:cs="Tahoma"/>
          <w:b/>
          <w:bCs/>
          <w:noProof w:val="0"/>
          <w:sz w:val="28"/>
        </w:rPr>
        <w:lastRenderedPageBreak/>
        <w:t xml:space="preserve">I. </w:t>
      </w:r>
      <w:r w:rsidR="009D6873">
        <w:rPr>
          <w:rFonts w:ascii="Tahoma" w:hAnsi="Tahoma" w:cs="Tahoma"/>
          <w:b/>
          <w:bCs/>
          <w:noProof w:val="0"/>
          <w:sz w:val="28"/>
        </w:rPr>
        <w:tab/>
      </w:r>
      <w:r>
        <w:rPr>
          <w:rFonts w:ascii="Tahoma" w:hAnsi="Tahoma" w:cs="Tahoma"/>
          <w:b/>
          <w:bCs/>
          <w:noProof w:val="0"/>
          <w:sz w:val="28"/>
        </w:rPr>
        <w:t>NOTICE OF REQUEST FOR PROPOSAL</w:t>
      </w:r>
    </w:p>
    <w:p w:rsidR="00C756B7" w:rsidRDefault="00C756B7" w:rsidP="00706B6A">
      <w:pPr>
        <w:rPr>
          <w:rFonts w:ascii="Tahoma" w:hAnsi="Tahoma" w:cs="Tahoma"/>
          <w:noProof w:val="0"/>
          <w:sz w:val="24"/>
        </w:rPr>
      </w:pPr>
    </w:p>
    <w:p w:rsidR="00C756B7" w:rsidRDefault="00C756B7" w:rsidP="00706B6A">
      <w:pPr>
        <w:rPr>
          <w:rFonts w:ascii="Tahoma" w:hAnsi="Tahoma" w:cs="Tahoma"/>
          <w:noProof w:val="0"/>
          <w:sz w:val="24"/>
        </w:rPr>
      </w:pPr>
    </w:p>
    <w:p w:rsidR="00C756B7" w:rsidRDefault="00F71D1F" w:rsidP="00706B6A">
      <w:pPr>
        <w:rPr>
          <w:rFonts w:ascii="Tahoma" w:hAnsi="Tahoma" w:cs="Tahoma"/>
          <w:b/>
          <w:bCs/>
          <w:noProof w:val="0"/>
          <w:sz w:val="24"/>
        </w:rPr>
      </w:pPr>
      <w:r w:rsidRPr="009D6873">
        <w:rPr>
          <w:rFonts w:ascii="Tahoma" w:hAnsi="Tahoma" w:cs="Tahoma"/>
          <w:b/>
          <w:bCs/>
          <w:noProof w:val="0"/>
          <w:sz w:val="28"/>
          <w:szCs w:val="28"/>
        </w:rPr>
        <w:t>1</w:t>
      </w:r>
      <w:r w:rsidR="00C756B7" w:rsidRPr="009D6873">
        <w:rPr>
          <w:rFonts w:ascii="Tahoma" w:hAnsi="Tahoma" w:cs="Tahoma"/>
          <w:b/>
          <w:bCs/>
          <w:noProof w:val="0"/>
          <w:sz w:val="28"/>
          <w:szCs w:val="28"/>
        </w:rPr>
        <w:t>.</w:t>
      </w:r>
      <w:r w:rsidR="00C756B7">
        <w:rPr>
          <w:rFonts w:ascii="Tahoma" w:hAnsi="Tahoma" w:cs="Tahoma"/>
          <w:b/>
          <w:bCs/>
          <w:noProof w:val="0"/>
          <w:sz w:val="24"/>
        </w:rPr>
        <w:tab/>
      </w:r>
      <w:r w:rsidR="00C756B7" w:rsidRPr="009D6873">
        <w:rPr>
          <w:rFonts w:ascii="Tahoma" w:hAnsi="Tahoma" w:cs="Tahoma"/>
          <w:b/>
          <w:bCs/>
          <w:noProof w:val="0"/>
          <w:sz w:val="28"/>
          <w:szCs w:val="28"/>
        </w:rPr>
        <w:t>Objective</w:t>
      </w:r>
    </w:p>
    <w:p w:rsidR="00C756B7" w:rsidRDefault="00C756B7" w:rsidP="00706B6A">
      <w:pPr>
        <w:rPr>
          <w:rFonts w:ascii="Tahoma" w:hAnsi="Tahoma" w:cs="Tahoma"/>
          <w:b/>
          <w:bCs/>
          <w:noProof w:val="0"/>
          <w:sz w:val="24"/>
        </w:rPr>
      </w:pPr>
    </w:p>
    <w:p w:rsidR="00F71D1F" w:rsidRPr="00F71D1F" w:rsidRDefault="00F71D1F" w:rsidP="009953C3">
      <w:pPr>
        <w:pStyle w:val="ListParagraph"/>
        <w:numPr>
          <w:ilvl w:val="1"/>
          <w:numId w:val="6"/>
        </w:numPr>
        <w:contextualSpacing/>
        <w:rPr>
          <w:rFonts w:ascii="Tahoma" w:hAnsi="Tahoma" w:cs="Tahoma"/>
          <w:bCs/>
          <w:noProof w:val="0"/>
          <w:sz w:val="24"/>
        </w:rPr>
      </w:pPr>
      <w:r w:rsidRPr="00F71D1F">
        <w:rPr>
          <w:rFonts w:ascii="Tahoma" w:hAnsi="Tahoma" w:cs="Tahoma"/>
          <w:b/>
          <w:bCs/>
          <w:noProof w:val="0"/>
          <w:sz w:val="24"/>
        </w:rPr>
        <w:t xml:space="preserve">Services Requested. </w:t>
      </w:r>
      <w:r w:rsidR="00C756B7" w:rsidRPr="00F71D1F">
        <w:rPr>
          <w:rFonts w:ascii="Tahoma" w:hAnsi="Tahoma" w:cs="Tahoma"/>
          <w:bCs/>
          <w:noProof w:val="0"/>
          <w:sz w:val="24"/>
        </w:rPr>
        <w:t>Davis School District (District) seeks competitive</w:t>
      </w:r>
    </w:p>
    <w:p w:rsidR="00C756B7" w:rsidRPr="00F71D1F" w:rsidRDefault="00C756B7" w:rsidP="00F71D1F">
      <w:pPr>
        <w:pStyle w:val="ListParagraph"/>
        <w:ind w:left="1440"/>
        <w:contextualSpacing/>
        <w:rPr>
          <w:rFonts w:ascii="Tahoma" w:hAnsi="Tahoma" w:cs="Tahoma"/>
          <w:bCs/>
          <w:noProof w:val="0"/>
          <w:sz w:val="24"/>
        </w:rPr>
      </w:pPr>
      <w:r w:rsidRPr="00F71D1F">
        <w:rPr>
          <w:rFonts w:ascii="Tahoma" w:hAnsi="Tahoma" w:cs="Tahoma"/>
          <w:bCs/>
          <w:noProof w:val="0"/>
          <w:sz w:val="24"/>
        </w:rPr>
        <w:t xml:space="preserve">sealed proposals from qualified Temporary Employment Service Providers (TESP) to act as a third-party administrator (TPA), in accordance with all state and federal laws and District policies to provide </w:t>
      </w:r>
      <w:r w:rsidRPr="00F71D1F">
        <w:rPr>
          <w:rFonts w:ascii="Tahoma" w:hAnsi="Tahoma" w:cs="Tahoma"/>
          <w:bCs/>
          <w:noProof w:val="0"/>
          <w:sz w:val="24"/>
          <w:u w:val="single"/>
        </w:rPr>
        <w:t xml:space="preserve">Substitute </w:t>
      </w:r>
      <w:r w:rsidR="00ED479E" w:rsidRPr="00F71D1F">
        <w:rPr>
          <w:rFonts w:ascii="Tahoma" w:hAnsi="Tahoma" w:cs="Tahoma"/>
          <w:bCs/>
          <w:noProof w:val="0"/>
          <w:sz w:val="24"/>
          <w:u w:val="single"/>
        </w:rPr>
        <w:t>Employee</w:t>
      </w:r>
      <w:r w:rsidRPr="00F71D1F">
        <w:rPr>
          <w:rFonts w:ascii="Tahoma" w:hAnsi="Tahoma" w:cs="Tahoma"/>
          <w:bCs/>
          <w:noProof w:val="0"/>
          <w:sz w:val="24"/>
          <w:u w:val="single"/>
        </w:rPr>
        <w:t xml:space="preserve"> Placement Services (S</w:t>
      </w:r>
      <w:r w:rsidR="00ED479E" w:rsidRPr="00F71D1F">
        <w:rPr>
          <w:rFonts w:ascii="Tahoma" w:hAnsi="Tahoma" w:cs="Tahoma"/>
          <w:bCs/>
          <w:noProof w:val="0"/>
          <w:sz w:val="24"/>
          <w:u w:val="single"/>
        </w:rPr>
        <w:t>E</w:t>
      </w:r>
      <w:r w:rsidRPr="00F71D1F">
        <w:rPr>
          <w:rFonts w:ascii="Tahoma" w:hAnsi="Tahoma" w:cs="Tahoma"/>
          <w:bCs/>
          <w:noProof w:val="0"/>
          <w:sz w:val="24"/>
          <w:u w:val="single"/>
        </w:rPr>
        <w:t>PS)</w:t>
      </w:r>
      <w:r w:rsidRPr="00F71D1F">
        <w:rPr>
          <w:rFonts w:ascii="Tahoma" w:hAnsi="Tahoma" w:cs="Tahoma"/>
          <w:bCs/>
          <w:noProof w:val="0"/>
          <w:sz w:val="24"/>
        </w:rPr>
        <w:t xml:space="preserve"> on behalf of the District’s Board of Education and its appointed officers and/or committees. This Request for Proposal (“RFP”) is intended to cover the District’s determination to outsource substitute </w:t>
      </w:r>
      <w:r w:rsidR="00ED479E" w:rsidRPr="00F71D1F">
        <w:rPr>
          <w:rFonts w:ascii="Tahoma" w:hAnsi="Tahoma" w:cs="Tahoma"/>
          <w:bCs/>
          <w:noProof w:val="0"/>
          <w:sz w:val="24"/>
        </w:rPr>
        <w:t>employee</w:t>
      </w:r>
      <w:r w:rsidRPr="00F71D1F">
        <w:rPr>
          <w:rFonts w:ascii="Tahoma" w:hAnsi="Tahoma" w:cs="Tahoma"/>
          <w:bCs/>
          <w:noProof w:val="0"/>
          <w:sz w:val="24"/>
        </w:rPr>
        <w:t xml:space="preserve"> placement services to a qualified third-party administrator with the necessary experience and internal infrastructure suitable to mirror, in all material respects and at a minimum, the District’s current program </w:t>
      </w:r>
      <w:r w:rsidR="00034847">
        <w:rPr>
          <w:rFonts w:ascii="Tahoma" w:hAnsi="Tahoma" w:cs="Tahoma"/>
          <w:bCs/>
          <w:noProof w:val="0"/>
          <w:sz w:val="24"/>
        </w:rPr>
        <w:t xml:space="preserve">(CRS SubFinder v. 5.9) </w:t>
      </w:r>
      <w:r w:rsidRPr="00F71D1F">
        <w:rPr>
          <w:rFonts w:ascii="Tahoma" w:hAnsi="Tahoma" w:cs="Tahoma"/>
          <w:bCs/>
          <w:noProof w:val="0"/>
          <w:sz w:val="24"/>
        </w:rPr>
        <w:t xml:space="preserve">and program functionality. See </w:t>
      </w:r>
      <w:r w:rsidR="00F71D1F">
        <w:rPr>
          <w:rFonts w:ascii="Tahoma" w:hAnsi="Tahoma" w:cs="Tahoma"/>
          <w:bCs/>
          <w:noProof w:val="0"/>
          <w:sz w:val="24"/>
        </w:rPr>
        <w:t xml:space="preserve">Section I, </w:t>
      </w:r>
      <w:r w:rsidR="006C3D38" w:rsidRPr="00F71D1F">
        <w:rPr>
          <w:rFonts w:ascii="Tahoma" w:hAnsi="Tahoma" w:cs="Tahoma"/>
          <w:bCs/>
          <w:noProof w:val="0"/>
          <w:sz w:val="24"/>
        </w:rPr>
        <w:t>Paragraph</w:t>
      </w:r>
      <w:r w:rsidR="00F71D1F">
        <w:rPr>
          <w:rFonts w:ascii="Tahoma" w:hAnsi="Tahoma" w:cs="Tahoma"/>
          <w:bCs/>
          <w:noProof w:val="0"/>
          <w:sz w:val="24"/>
        </w:rPr>
        <w:t xml:space="preserve"> 3</w:t>
      </w:r>
      <w:r w:rsidRPr="00F71D1F">
        <w:rPr>
          <w:rFonts w:ascii="Tahoma" w:hAnsi="Tahoma" w:cs="Tahoma"/>
          <w:bCs/>
          <w:noProof w:val="0"/>
          <w:sz w:val="24"/>
        </w:rPr>
        <w:t xml:space="preserve"> – Scope of Services for more specific detail. </w:t>
      </w:r>
    </w:p>
    <w:p w:rsidR="00ED479E" w:rsidRDefault="00ED479E" w:rsidP="00706B6A">
      <w:pPr>
        <w:rPr>
          <w:rFonts w:ascii="Tahoma" w:hAnsi="Tahoma" w:cs="Tahoma"/>
          <w:bCs/>
          <w:noProof w:val="0"/>
          <w:sz w:val="24"/>
        </w:rPr>
      </w:pPr>
    </w:p>
    <w:p w:rsidR="00F71D1F" w:rsidRPr="00F71D1F" w:rsidRDefault="00F71D1F" w:rsidP="009953C3">
      <w:pPr>
        <w:pStyle w:val="ListParagraph"/>
        <w:numPr>
          <w:ilvl w:val="1"/>
          <w:numId w:val="6"/>
        </w:numPr>
        <w:rPr>
          <w:rFonts w:ascii="Tahoma" w:hAnsi="Tahoma" w:cs="Tahoma"/>
          <w:bCs/>
          <w:noProof w:val="0"/>
          <w:sz w:val="24"/>
        </w:rPr>
      </w:pPr>
      <w:r w:rsidRPr="00F71D1F">
        <w:rPr>
          <w:rFonts w:ascii="Tahoma" w:hAnsi="Tahoma" w:cs="Tahoma"/>
          <w:b/>
          <w:bCs/>
          <w:noProof w:val="0"/>
          <w:sz w:val="24"/>
        </w:rPr>
        <w:t>Employee Position Needs</w:t>
      </w:r>
      <w:r w:rsidRPr="00F71D1F">
        <w:rPr>
          <w:rFonts w:ascii="Tahoma" w:hAnsi="Tahoma" w:cs="Tahoma"/>
          <w:bCs/>
          <w:noProof w:val="0"/>
          <w:sz w:val="24"/>
        </w:rPr>
        <w:t xml:space="preserve">. </w:t>
      </w:r>
      <w:r w:rsidR="00ED479E" w:rsidRPr="00F71D1F">
        <w:rPr>
          <w:rFonts w:ascii="Tahoma" w:hAnsi="Tahoma" w:cs="Tahoma"/>
          <w:bCs/>
          <w:noProof w:val="0"/>
          <w:sz w:val="24"/>
        </w:rPr>
        <w:t>Substitute employees are typically classroom</w:t>
      </w:r>
    </w:p>
    <w:p w:rsidR="00ED479E" w:rsidRPr="00F71D1F" w:rsidRDefault="00ED479E" w:rsidP="00F71D1F">
      <w:pPr>
        <w:pStyle w:val="ListParagraph"/>
        <w:ind w:left="1440"/>
        <w:rPr>
          <w:rFonts w:ascii="Tahoma" w:hAnsi="Tahoma" w:cs="Tahoma"/>
          <w:b/>
          <w:bCs/>
          <w:noProof w:val="0"/>
          <w:sz w:val="24"/>
        </w:rPr>
      </w:pPr>
      <w:r w:rsidRPr="00F71D1F">
        <w:rPr>
          <w:rFonts w:ascii="Tahoma" w:hAnsi="Tahoma" w:cs="Tahoma"/>
          <w:bCs/>
          <w:noProof w:val="0"/>
          <w:sz w:val="24"/>
        </w:rPr>
        <w:t>teachers, but may also include clerical, janito</w:t>
      </w:r>
      <w:r w:rsidR="003F0172" w:rsidRPr="00F71D1F">
        <w:rPr>
          <w:rFonts w:ascii="Tahoma" w:hAnsi="Tahoma" w:cs="Tahoma"/>
          <w:bCs/>
          <w:noProof w:val="0"/>
          <w:sz w:val="24"/>
        </w:rPr>
        <w:t>r</w:t>
      </w:r>
      <w:r w:rsidRPr="00F71D1F">
        <w:rPr>
          <w:rFonts w:ascii="Tahoma" w:hAnsi="Tahoma" w:cs="Tahoma"/>
          <w:bCs/>
          <w:noProof w:val="0"/>
          <w:sz w:val="24"/>
        </w:rPr>
        <w:t xml:space="preserve">ial, food services, paraprofessional and other </w:t>
      </w:r>
      <w:r w:rsidR="003F0172" w:rsidRPr="00F71D1F">
        <w:rPr>
          <w:rFonts w:ascii="Tahoma" w:hAnsi="Tahoma" w:cs="Tahoma"/>
          <w:bCs/>
          <w:noProof w:val="0"/>
          <w:sz w:val="24"/>
        </w:rPr>
        <w:t xml:space="preserve">substitute </w:t>
      </w:r>
      <w:r w:rsidRPr="00F71D1F">
        <w:rPr>
          <w:rFonts w:ascii="Tahoma" w:hAnsi="Tahoma" w:cs="Tahoma"/>
          <w:bCs/>
          <w:noProof w:val="0"/>
          <w:sz w:val="24"/>
        </w:rPr>
        <w:t>employee</w:t>
      </w:r>
      <w:r w:rsidR="003F0172" w:rsidRPr="00F71D1F">
        <w:rPr>
          <w:rFonts w:ascii="Tahoma" w:hAnsi="Tahoma" w:cs="Tahoma"/>
          <w:bCs/>
          <w:noProof w:val="0"/>
          <w:sz w:val="24"/>
        </w:rPr>
        <w:t>s as may be required by the District.</w:t>
      </w:r>
    </w:p>
    <w:p w:rsidR="00C756B7" w:rsidRDefault="00C756B7" w:rsidP="00706B6A">
      <w:pPr>
        <w:rPr>
          <w:rFonts w:ascii="Tahoma" w:hAnsi="Tahoma" w:cs="Tahoma"/>
          <w:b/>
          <w:bCs/>
          <w:noProof w:val="0"/>
          <w:sz w:val="24"/>
        </w:rPr>
      </w:pPr>
    </w:p>
    <w:p w:rsidR="00CA2007" w:rsidRDefault="00CA2007" w:rsidP="00706B6A">
      <w:pPr>
        <w:rPr>
          <w:rFonts w:ascii="Tahoma" w:hAnsi="Tahoma" w:cs="Tahoma"/>
          <w:b/>
          <w:bCs/>
          <w:noProof w:val="0"/>
          <w:sz w:val="24"/>
        </w:rPr>
      </w:pPr>
    </w:p>
    <w:p w:rsidR="00C756B7" w:rsidRDefault="00F71D1F" w:rsidP="00706B6A">
      <w:pPr>
        <w:rPr>
          <w:rFonts w:ascii="Tahoma" w:hAnsi="Tahoma" w:cs="Tahoma"/>
          <w:b/>
          <w:bCs/>
          <w:noProof w:val="0"/>
          <w:sz w:val="24"/>
        </w:rPr>
      </w:pPr>
      <w:r w:rsidRPr="009D6873">
        <w:rPr>
          <w:rFonts w:ascii="Tahoma" w:hAnsi="Tahoma" w:cs="Tahoma"/>
          <w:b/>
          <w:bCs/>
          <w:noProof w:val="0"/>
          <w:sz w:val="28"/>
          <w:szCs w:val="28"/>
        </w:rPr>
        <w:t>2</w:t>
      </w:r>
      <w:r w:rsidR="00C756B7" w:rsidRPr="009D6873">
        <w:rPr>
          <w:rFonts w:ascii="Tahoma" w:hAnsi="Tahoma" w:cs="Tahoma"/>
          <w:b/>
          <w:bCs/>
          <w:noProof w:val="0"/>
          <w:sz w:val="28"/>
          <w:szCs w:val="28"/>
        </w:rPr>
        <w:t>.</w:t>
      </w:r>
      <w:r w:rsidR="00C756B7">
        <w:rPr>
          <w:rFonts w:ascii="Tahoma" w:hAnsi="Tahoma" w:cs="Tahoma"/>
          <w:b/>
          <w:bCs/>
          <w:noProof w:val="0"/>
          <w:sz w:val="24"/>
        </w:rPr>
        <w:tab/>
      </w:r>
      <w:r w:rsidR="00C756B7" w:rsidRPr="009D6873">
        <w:rPr>
          <w:rFonts w:ascii="Tahoma" w:hAnsi="Tahoma" w:cs="Tahoma"/>
          <w:b/>
          <w:bCs/>
          <w:noProof w:val="0"/>
          <w:sz w:val="28"/>
          <w:szCs w:val="28"/>
        </w:rPr>
        <w:t>Overview of District</w:t>
      </w:r>
      <w:r w:rsidR="00C756B7">
        <w:rPr>
          <w:rFonts w:ascii="Tahoma" w:hAnsi="Tahoma" w:cs="Tahoma"/>
          <w:b/>
          <w:bCs/>
          <w:noProof w:val="0"/>
          <w:sz w:val="24"/>
        </w:rPr>
        <w:t xml:space="preserve"> </w:t>
      </w:r>
    </w:p>
    <w:p w:rsidR="00C756B7" w:rsidRDefault="00C756B7" w:rsidP="00706B6A">
      <w:pPr>
        <w:rPr>
          <w:rFonts w:ascii="Tahoma" w:hAnsi="Tahoma" w:cs="Tahoma"/>
          <w:b/>
          <w:bCs/>
          <w:noProof w:val="0"/>
          <w:sz w:val="24"/>
        </w:rPr>
      </w:pPr>
    </w:p>
    <w:p w:rsidR="00C756B7" w:rsidRDefault="00F71D1F" w:rsidP="00F71D1F">
      <w:pPr>
        <w:ind w:left="1440" w:hanging="720"/>
        <w:rPr>
          <w:rFonts w:ascii="Tahoma" w:hAnsi="Tahoma" w:cs="Tahoma"/>
          <w:noProof w:val="0"/>
          <w:sz w:val="24"/>
        </w:rPr>
      </w:pPr>
      <w:r w:rsidRPr="008A16D3">
        <w:rPr>
          <w:rFonts w:ascii="Tahoma" w:hAnsi="Tahoma" w:cs="Tahoma"/>
          <w:b/>
          <w:noProof w:val="0"/>
          <w:sz w:val="24"/>
        </w:rPr>
        <w:t>2.1</w:t>
      </w:r>
      <w:r w:rsidRPr="008A16D3">
        <w:rPr>
          <w:rFonts w:ascii="Tahoma" w:hAnsi="Tahoma" w:cs="Tahoma"/>
          <w:b/>
          <w:noProof w:val="0"/>
          <w:sz w:val="24"/>
        </w:rPr>
        <w:tab/>
        <w:t>Schools &amp; Students</w:t>
      </w:r>
      <w:r w:rsidR="008A16D3" w:rsidRPr="008A16D3">
        <w:rPr>
          <w:rFonts w:ascii="Tahoma" w:hAnsi="Tahoma" w:cs="Tahoma"/>
          <w:b/>
          <w:noProof w:val="0"/>
          <w:sz w:val="24"/>
        </w:rPr>
        <w:t>.</w:t>
      </w:r>
      <w:r w:rsidR="008A16D3">
        <w:rPr>
          <w:rFonts w:ascii="Tahoma" w:hAnsi="Tahoma" w:cs="Tahoma"/>
          <w:noProof w:val="0"/>
          <w:sz w:val="24"/>
        </w:rPr>
        <w:t xml:space="preserve"> </w:t>
      </w:r>
      <w:r w:rsidR="00C756B7">
        <w:rPr>
          <w:rFonts w:ascii="Tahoma" w:hAnsi="Tahoma" w:cs="Tahoma"/>
          <w:noProof w:val="0"/>
          <w:sz w:val="24"/>
        </w:rPr>
        <w:t xml:space="preserve">The administrative offices of the District are located in Farmington, Utah. The District operates 95 schools/programs throughout Davis County, Utah and provides public education services to approx. 67,000 K-12 grade students. Schools in operation include the following: </w:t>
      </w:r>
    </w:p>
    <w:p w:rsidR="00C756B7" w:rsidRDefault="00C756B7" w:rsidP="00706B6A">
      <w:pPr>
        <w:rPr>
          <w:rFonts w:ascii="Tahoma" w:hAnsi="Tahoma" w:cs="Tahoma"/>
          <w:noProof w:val="0"/>
          <w:sz w:val="24"/>
        </w:rPr>
      </w:pPr>
    </w:p>
    <w:p w:rsidR="00C756B7" w:rsidRPr="00F71D1F" w:rsidRDefault="00C756B7" w:rsidP="00DC0469">
      <w:pPr>
        <w:pStyle w:val="ListParagraph"/>
        <w:numPr>
          <w:ilvl w:val="0"/>
          <w:numId w:val="15"/>
        </w:numPr>
        <w:rPr>
          <w:rFonts w:ascii="Tahoma" w:hAnsi="Tahoma" w:cs="Tahoma"/>
          <w:noProof w:val="0"/>
          <w:sz w:val="24"/>
        </w:rPr>
      </w:pPr>
      <w:r w:rsidRPr="00F71D1F">
        <w:rPr>
          <w:rFonts w:ascii="Tahoma" w:hAnsi="Tahoma" w:cs="Tahoma"/>
          <w:noProof w:val="0"/>
          <w:sz w:val="24"/>
        </w:rPr>
        <w:t>58</w:t>
      </w:r>
      <w:r w:rsidR="00F71D1F" w:rsidRPr="00F71D1F">
        <w:rPr>
          <w:rFonts w:ascii="Tahoma" w:hAnsi="Tahoma" w:cs="Tahoma"/>
          <w:noProof w:val="0"/>
          <w:sz w:val="24"/>
        </w:rPr>
        <w:t xml:space="preserve"> </w:t>
      </w:r>
      <w:r w:rsidRPr="00F71D1F">
        <w:rPr>
          <w:rFonts w:ascii="Tahoma" w:hAnsi="Tahoma" w:cs="Tahoma"/>
          <w:noProof w:val="0"/>
          <w:sz w:val="24"/>
        </w:rPr>
        <w:t>Elementary schools, enrollment: ~37,000 students</w:t>
      </w:r>
    </w:p>
    <w:p w:rsidR="00C756B7" w:rsidRPr="00F71D1F" w:rsidRDefault="00C756B7" w:rsidP="00DC0469">
      <w:pPr>
        <w:pStyle w:val="ListParagraph"/>
        <w:numPr>
          <w:ilvl w:val="0"/>
          <w:numId w:val="15"/>
        </w:numPr>
        <w:rPr>
          <w:rFonts w:ascii="Tahoma" w:hAnsi="Tahoma" w:cs="Tahoma"/>
          <w:noProof w:val="0"/>
          <w:sz w:val="24"/>
        </w:rPr>
      </w:pPr>
      <w:r w:rsidRPr="00F71D1F">
        <w:rPr>
          <w:rFonts w:ascii="Tahoma" w:hAnsi="Tahoma" w:cs="Tahoma"/>
          <w:noProof w:val="0"/>
          <w:sz w:val="24"/>
        </w:rPr>
        <w:t>15 Junior High schools, enrollment: ~15,000 students</w:t>
      </w:r>
    </w:p>
    <w:p w:rsidR="008A16D3" w:rsidRPr="008A16D3" w:rsidRDefault="00C756B7" w:rsidP="00DC0469">
      <w:pPr>
        <w:pStyle w:val="ListParagraph"/>
        <w:numPr>
          <w:ilvl w:val="0"/>
          <w:numId w:val="15"/>
        </w:numPr>
        <w:rPr>
          <w:rFonts w:ascii="Tahoma" w:hAnsi="Tahoma" w:cs="Tahoma"/>
          <w:noProof w:val="0"/>
          <w:sz w:val="24"/>
        </w:rPr>
      </w:pPr>
      <w:r w:rsidRPr="008A16D3">
        <w:rPr>
          <w:rFonts w:ascii="Tahoma" w:hAnsi="Tahoma" w:cs="Tahoma"/>
          <w:noProof w:val="0"/>
          <w:sz w:val="24"/>
        </w:rPr>
        <w:t>8 Senior High schools, enrollment: ~14,000 students</w:t>
      </w:r>
    </w:p>
    <w:p w:rsidR="00C756B7" w:rsidRPr="00DC0469" w:rsidRDefault="00C756B7" w:rsidP="00DC0469">
      <w:pPr>
        <w:pStyle w:val="ListParagraph"/>
        <w:numPr>
          <w:ilvl w:val="0"/>
          <w:numId w:val="15"/>
        </w:numPr>
        <w:rPr>
          <w:rFonts w:ascii="Tahoma" w:hAnsi="Tahoma" w:cs="Tahoma"/>
          <w:noProof w:val="0"/>
          <w:sz w:val="24"/>
        </w:rPr>
      </w:pPr>
      <w:r w:rsidRPr="00DC0469">
        <w:rPr>
          <w:rFonts w:ascii="Tahoma" w:hAnsi="Tahoma" w:cs="Tahoma"/>
          <w:noProof w:val="0"/>
          <w:sz w:val="24"/>
        </w:rPr>
        <w:t>14 Alternative schools/programs, enrollment: ~1,000 students</w:t>
      </w:r>
    </w:p>
    <w:p w:rsidR="00C756B7" w:rsidRDefault="00C756B7" w:rsidP="00F71D1F">
      <w:pPr>
        <w:ind w:left="720"/>
        <w:rPr>
          <w:rFonts w:ascii="Tahoma" w:hAnsi="Tahoma" w:cs="Tahoma"/>
          <w:noProof w:val="0"/>
          <w:sz w:val="24"/>
        </w:rPr>
      </w:pPr>
    </w:p>
    <w:p w:rsidR="008A16D3" w:rsidRPr="008A16D3" w:rsidRDefault="008A16D3" w:rsidP="009953C3">
      <w:pPr>
        <w:pStyle w:val="ListParagraph"/>
        <w:numPr>
          <w:ilvl w:val="1"/>
          <w:numId w:val="7"/>
        </w:numPr>
        <w:rPr>
          <w:rFonts w:ascii="Tahoma" w:hAnsi="Tahoma" w:cs="Tahoma"/>
          <w:noProof w:val="0"/>
          <w:sz w:val="24"/>
        </w:rPr>
      </w:pPr>
      <w:r w:rsidRPr="008A16D3">
        <w:rPr>
          <w:rFonts w:ascii="Tahoma" w:hAnsi="Tahoma" w:cs="Tahoma"/>
          <w:b/>
          <w:noProof w:val="0"/>
          <w:sz w:val="24"/>
        </w:rPr>
        <w:t xml:space="preserve">Student Growth. </w:t>
      </w:r>
      <w:r w:rsidR="00C756B7" w:rsidRPr="008A16D3">
        <w:rPr>
          <w:rFonts w:ascii="Tahoma" w:hAnsi="Tahoma" w:cs="Tahoma"/>
          <w:noProof w:val="0"/>
          <w:sz w:val="24"/>
        </w:rPr>
        <w:t>The District plans to open one (1) new elementary</w:t>
      </w:r>
    </w:p>
    <w:p w:rsidR="00C756B7" w:rsidRDefault="00C756B7" w:rsidP="008A16D3">
      <w:pPr>
        <w:pStyle w:val="ListParagraph"/>
        <w:ind w:left="1440"/>
        <w:rPr>
          <w:rFonts w:ascii="Tahoma" w:hAnsi="Tahoma" w:cs="Tahoma"/>
          <w:noProof w:val="0"/>
          <w:sz w:val="24"/>
        </w:rPr>
      </w:pPr>
      <w:r w:rsidRPr="008A16D3">
        <w:rPr>
          <w:rFonts w:ascii="Tahoma" w:hAnsi="Tahoma" w:cs="Tahoma"/>
          <w:noProof w:val="0"/>
          <w:sz w:val="24"/>
        </w:rPr>
        <w:t xml:space="preserve">school in school-year 2010-11 and one (1) new Junior High school in school-year 2011-12. The District expects to add approx. </w:t>
      </w:r>
      <w:r w:rsidR="00685853" w:rsidRPr="008A16D3">
        <w:rPr>
          <w:rFonts w:ascii="Tahoma" w:hAnsi="Tahoma" w:cs="Tahoma"/>
          <w:noProof w:val="0"/>
          <w:sz w:val="24"/>
        </w:rPr>
        <w:t>9</w:t>
      </w:r>
      <w:r w:rsidRPr="008A16D3">
        <w:rPr>
          <w:rFonts w:ascii="Tahoma" w:hAnsi="Tahoma" w:cs="Tahoma"/>
          <w:noProof w:val="0"/>
          <w:sz w:val="24"/>
        </w:rPr>
        <w:t xml:space="preserve">00 students annually for the foreseeable future. </w:t>
      </w:r>
    </w:p>
    <w:p w:rsidR="008A16D3" w:rsidRDefault="008A16D3" w:rsidP="008A16D3">
      <w:pPr>
        <w:rPr>
          <w:rFonts w:ascii="Tahoma" w:hAnsi="Tahoma" w:cs="Tahoma"/>
          <w:noProof w:val="0"/>
          <w:sz w:val="24"/>
        </w:rPr>
      </w:pPr>
      <w:r>
        <w:rPr>
          <w:rFonts w:ascii="Tahoma" w:hAnsi="Tahoma" w:cs="Tahoma"/>
          <w:noProof w:val="0"/>
          <w:sz w:val="24"/>
        </w:rPr>
        <w:tab/>
      </w:r>
    </w:p>
    <w:p w:rsidR="008A16D3" w:rsidRDefault="008A16D3" w:rsidP="008A16D3">
      <w:pPr>
        <w:rPr>
          <w:rFonts w:ascii="Tahoma" w:hAnsi="Tahoma" w:cs="Tahoma"/>
          <w:noProof w:val="0"/>
          <w:sz w:val="24"/>
        </w:rPr>
      </w:pPr>
    </w:p>
    <w:p w:rsidR="008A16D3" w:rsidRDefault="008A16D3" w:rsidP="008A16D3">
      <w:pPr>
        <w:rPr>
          <w:rFonts w:ascii="Tahoma" w:hAnsi="Tahoma" w:cs="Tahoma"/>
          <w:noProof w:val="0"/>
          <w:sz w:val="24"/>
        </w:rPr>
      </w:pPr>
    </w:p>
    <w:p w:rsidR="00C756B7" w:rsidRDefault="009D6873" w:rsidP="009D6873">
      <w:pPr>
        <w:ind w:left="1440" w:hanging="720"/>
        <w:rPr>
          <w:rFonts w:ascii="Tahoma" w:hAnsi="Tahoma" w:cs="Tahoma"/>
          <w:noProof w:val="0"/>
          <w:sz w:val="24"/>
        </w:rPr>
      </w:pPr>
      <w:r>
        <w:rPr>
          <w:rFonts w:ascii="Tahoma" w:hAnsi="Tahoma" w:cs="Tahoma"/>
          <w:b/>
          <w:noProof w:val="0"/>
          <w:sz w:val="24"/>
        </w:rPr>
        <w:lastRenderedPageBreak/>
        <w:t>2.</w:t>
      </w:r>
      <w:r w:rsidR="008A16D3">
        <w:rPr>
          <w:rFonts w:ascii="Tahoma" w:hAnsi="Tahoma" w:cs="Tahoma"/>
          <w:b/>
          <w:noProof w:val="0"/>
          <w:sz w:val="24"/>
        </w:rPr>
        <w:t>3</w:t>
      </w:r>
      <w:r w:rsidR="008A16D3">
        <w:rPr>
          <w:rFonts w:ascii="Tahoma" w:hAnsi="Tahoma" w:cs="Tahoma"/>
          <w:b/>
          <w:noProof w:val="0"/>
          <w:sz w:val="24"/>
        </w:rPr>
        <w:tab/>
      </w:r>
      <w:r w:rsidR="008A16D3" w:rsidRPr="008A16D3">
        <w:rPr>
          <w:rFonts w:ascii="Tahoma" w:hAnsi="Tahoma" w:cs="Tahoma"/>
          <w:b/>
          <w:noProof w:val="0"/>
          <w:sz w:val="24"/>
        </w:rPr>
        <w:t>Employee</w:t>
      </w:r>
      <w:r w:rsidR="008A16D3">
        <w:rPr>
          <w:rFonts w:ascii="Tahoma" w:hAnsi="Tahoma" w:cs="Tahoma"/>
          <w:b/>
          <w:noProof w:val="0"/>
          <w:sz w:val="24"/>
        </w:rPr>
        <w:t>s/</w:t>
      </w:r>
      <w:r w:rsidR="008A16D3" w:rsidRPr="008A16D3">
        <w:rPr>
          <w:rFonts w:ascii="Tahoma" w:hAnsi="Tahoma" w:cs="Tahoma"/>
          <w:b/>
          <w:noProof w:val="0"/>
          <w:sz w:val="24"/>
        </w:rPr>
        <w:t>Revenue/Budget</w:t>
      </w:r>
      <w:r>
        <w:rPr>
          <w:rFonts w:ascii="Tahoma" w:hAnsi="Tahoma" w:cs="Tahoma"/>
          <w:b/>
          <w:noProof w:val="0"/>
          <w:sz w:val="24"/>
        </w:rPr>
        <w:t>.</w:t>
      </w:r>
      <w:r w:rsidR="008A16D3" w:rsidRPr="008A16D3">
        <w:rPr>
          <w:rFonts w:ascii="Tahoma" w:hAnsi="Tahoma" w:cs="Tahoma"/>
          <w:b/>
          <w:noProof w:val="0"/>
          <w:sz w:val="24"/>
        </w:rPr>
        <w:tab/>
      </w:r>
      <w:r w:rsidR="008A16D3">
        <w:rPr>
          <w:rFonts w:ascii="Tahoma" w:hAnsi="Tahoma" w:cs="Tahoma"/>
          <w:noProof w:val="0"/>
          <w:sz w:val="24"/>
        </w:rPr>
        <w:t xml:space="preserve"> </w:t>
      </w:r>
      <w:r w:rsidR="00C756B7">
        <w:rPr>
          <w:rFonts w:ascii="Tahoma" w:hAnsi="Tahoma" w:cs="Tahoma"/>
          <w:noProof w:val="0"/>
          <w:sz w:val="24"/>
        </w:rPr>
        <w:t>The District employs approx. 7,500 teachers, classified employees, and administrative staff. Major revenue sources to the District come from local property taxes, state funds (income taxes), federal funds, land trust monies, bond funds, grants, participation fees, donations, fund-raising, and vending sales. The approved budget for FY2011 is approx. $</w:t>
      </w:r>
      <w:r w:rsidR="00685853">
        <w:rPr>
          <w:rFonts w:ascii="Tahoma" w:hAnsi="Tahoma" w:cs="Tahoma"/>
          <w:noProof w:val="0"/>
          <w:sz w:val="24"/>
        </w:rPr>
        <w:t>385</w:t>
      </w:r>
      <w:r w:rsidR="00C756B7">
        <w:rPr>
          <w:rFonts w:ascii="Tahoma" w:hAnsi="Tahoma" w:cs="Tahoma"/>
          <w:noProof w:val="0"/>
          <w:sz w:val="24"/>
        </w:rPr>
        <w:t xml:space="preserve"> million.</w:t>
      </w:r>
    </w:p>
    <w:p w:rsidR="00C756B7" w:rsidRDefault="00C756B7" w:rsidP="00706B6A">
      <w:pPr>
        <w:rPr>
          <w:rFonts w:ascii="Tahoma" w:hAnsi="Tahoma" w:cs="Tahoma"/>
          <w:noProof w:val="0"/>
          <w:sz w:val="24"/>
        </w:rPr>
      </w:pPr>
    </w:p>
    <w:p w:rsidR="009D6873" w:rsidRDefault="009D6873" w:rsidP="00706B6A">
      <w:pPr>
        <w:rPr>
          <w:rFonts w:ascii="Tahoma" w:hAnsi="Tahoma" w:cs="Tahoma"/>
          <w:noProof w:val="0"/>
          <w:sz w:val="24"/>
        </w:rPr>
      </w:pPr>
    </w:p>
    <w:p w:rsidR="00C756B7" w:rsidRDefault="009D6873" w:rsidP="00706B6A">
      <w:pPr>
        <w:rPr>
          <w:rFonts w:ascii="Tahoma" w:hAnsi="Tahoma" w:cs="Tahoma"/>
          <w:b/>
          <w:bCs/>
          <w:noProof w:val="0"/>
          <w:sz w:val="24"/>
        </w:rPr>
      </w:pPr>
      <w:r w:rsidRPr="009D6873">
        <w:rPr>
          <w:rFonts w:ascii="Tahoma" w:hAnsi="Tahoma" w:cs="Tahoma"/>
          <w:b/>
          <w:noProof w:val="0"/>
          <w:sz w:val="28"/>
          <w:szCs w:val="28"/>
        </w:rPr>
        <w:t>3</w:t>
      </w:r>
      <w:r w:rsidR="00C756B7" w:rsidRPr="009D6873">
        <w:rPr>
          <w:rFonts w:ascii="Tahoma" w:hAnsi="Tahoma" w:cs="Tahoma"/>
          <w:b/>
          <w:noProof w:val="0"/>
          <w:sz w:val="28"/>
          <w:szCs w:val="28"/>
        </w:rPr>
        <w:t>.</w:t>
      </w:r>
      <w:r w:rsidR="00C756B7" w:rsidRPr="00255870">
        <w:rPr>
          <w:rFonts w:ascii="Tahoma" w:hAnsi="Tahoma" w:cs="Tahoma"/>
          <w:b/>
          <w:noProof w:val="0"/>
          <w:sz w:val="24"/>
        </w:rPr>
        <w:tab/>
      </w:r>
      <w:r w:rsidR="00C756B7" w:rsidRPr="009D6873">
        <w:rPr>
          <w:rFonts w:ascii="Tahoma" w:hAnsi="Tahoma" w:cs="Tahoma"/>
          <w:b/>
          <w:bCs/>
          <w:noProof w:val="0"/>
          <w:sz w:val="28"/>
          <w:szCs w:val="28"/>
        </w:rPr>
        <w:t>Scope of Services</w:t>
      </w:r>
    </w:p>
    <w:p w:rsidR="00C756B7" w:rsidRDefault="00C756B7" w:rsidP="00706B6A">
      <w:pPr>
        <w:rPr>
          <w:rFonts w:ascii="Tahoma" w:hAnsi="Tahoma" w:cs="Tahoma"/>
          <w:b/>
          <w:bCs/>
          <w:noProof w:val="0"/>
          <w:sz w:val="24"/>
        </w:rPr>
      </w:pPr>
    </w:p>
    <w:p w:rsidR="00C756B7" w:rsidRDefault="009D6873" w:rsidP="009D6873">
      <w:pPr>
        <w:overflowPunct/>
        <w:ind w:left="1440" w:hanging="720"/>
        <w:textAlignment w:val="auto"/>
        <w:rPr>
          <w:rFonts w:ascii="Tahoma" w:hAnsi="Tahoma" w:cs="Tahoma"/>
          <w:noProof w:val="0"/>
          <w:color w:val="000000"/>
          <w:sz w:val="24"/>
          <w:szCs w:val="24"/>
        </w:rPr>
      </w:pPr>
      <w:r w:rsidRPr="009D6873">
        <w:rPr>
          <w:rFonts w:ascii="Tahoma" w:hAnsi="Tahoma" w:cs="Tahoma"/>
          <w:b/>
          <w:noProof w:val="0"/>
          <w:color w:val="000000"/>
          <w:sz w:val="24"/>
          <w:szCs w:val="24"/>
        </w:rPr>
        <w:t>3.1</w:t>
      </w:r>
      <w:r w:rsidRPr="009D6873">
        <w:rPr>
          <w:rFonts w:ascii="Tahoma" w:hAnsi="Tahoma" w:cs="Tahoma"/>
          <w:b/>
          <w:noProof w:val="0"/>
          <w:color w:val="000000"/>
          <w:sz w:val="24"/>
          <w:szCs w:val="24"/>
        </w:rPr>
        <w:tab/>
        <w:t>Responsibility.</w:t>
      </w:r>
      <w:r>
        <w:rPr>
          <w:rFonts w:ascii="Tahoma" w:hAnsi="Tahoma" w:cs="Tahoma"/>
          <w:noProof w:val="0"/>
          <w:color w:val="000000"/>
          <w:sz w:val="24"/>
          <w:szCs w:val="24"/>
        </w:rPr>
        <w:t xml:space="preserve"> T</w:t>
      </w:r>
      <w:r w:rsidR="00C756B7">
        <w:rPr>
          <w:rFonts w:ascii="Tahoma" w:hAnsi="Tahoma" w:cs="Tahoma"/>
          <w:noProof w:val="0"/>
          <w:color w:val="000000"/>
          <w:sz w:val="24"/>
          <w:szCs w:val="24"/>
        </w:rPr>
        <w:t xml:space="preserve">he successful TESP/TPA will provide all services, supplies, resources and personnel necessary to perform the work defined in this Request for Proposal (RFP). The District will not be responsible for travel/mileage expenses. The successful TESP/TPA shall be an independent contractor and not an agent or employee of the District. Substitute </w:t>
      </w:r>
      <w:r w:rsidR="00685853">
        <w:rPr>
          <w:rFonts w:ascii="Tahoma" w:hAnsi="Tahoma" w:cs="Tahoma"/>
          <w:noProof w:val="0"/>
          <w:color w:val="000000"/>
          <w:sz w:val="24"/>
          <w:szCs w:val="24"/>
        </w:rPr>
        <w:t>employees</w:t>
      </w:r>
      <w:r w:rsidR="00C756B7">
        <w:rPr>
          <w:rFonts w:ascii="Tahoma" w:hAnsi="Tahoma" w:cs="Tahoma"/>
          <w:noProof w:val="0"/>
          <w:color w:val="000000"/>
          <w:sz w:val="24"/>
          <w:szCs w:val="24"/>
        </w:rPr>
        <w:t xml:space="preserve"> assigned by the TESP/TPA to provide services to the District shall be employees of the TESP/TPA – not District employees. The TESP/TPA shall adhere to all requirements of federal, State of Utah and local laws, rules, regulations, statutes, etc. pertaining to hiring/employment and business operations. </w:t>
      </w:r>
    </w:p>
    <w:p w:rsidR="00C756B7" w:rsidRDefault="00C756B7" w:rsidP="00706B6A">
      <w:pPr>
        <w:overflowPunct/>
        <w:textAlignment w:val="auto"/>
        <w:rPr>
          <w:rFonts w:ascii="Tahoma" w:hAnsi="Tahoma" w:cs="Tahoma"/>
          <w:noProof w:val="0"/>
          <w:color w:val="000000"/>
          <w:sz w:val="24"/>
          <w:szCs w:val="24"/>
        </w:rPr>
      </w:pPr>
    </w:p>
    <w:p w:rsidR="00C756B7" w:rsidRDefault="009D6873" w:rsidP="009D6873">
      <w:pPr>
        <w:overflowPunct/>
        <w:ind w:left="1440" w:hanging="720"/>
        <w:textAlignment w:val="auto"/>
        <w:rPr>
          <w:rFonts w:ascii="Tahoma" w:hAnsi="Tahoma" w:cs="Tahoma"/>
          <w:noProof w:val="0"/>
          <w:color w:val="000000"/>
          <w:sz w:val="24"/>
          <w:szCs w:val="24"/>
        </w:rPr>
      </w:pPr>
      <w:r w:rsidRPr="009D6873">
        <w:rPr>
          <w:rFonts w:ascii="Tahoma" w:hAnsi="Tahoma" w:cs="Tahoma"/>
          <w:b/>
          <w:noProof w:val="0"/>
          <w:color w:val="000000"/>
          <w:sz w:val="24"/>
          <w:szCs w:val="24"/>
        </w:rPr>
        <w:t>3.2</w:t>
      </w:r>
      <w:r w:rsidRPr="009D6873">
        <w:rPr>
          <w:rFonts w:ascii="Tahoma" w:hAnsi="Tahoma" w:cs="Tahoma"/>
          <w:b/>
          <w:noProof w:val="0"/>
          <w:color w:val="000000"/>
          <w:sz w:val="24"/>
          <w:szCs w:val="24"/>
        </w:rPr>
        <w:tab/>
        <w:t>Major Services Requested.</w:t>
      </w:r>
      <w:r>
        <w:rPr>
          <w:rFonts w:ascii="Tahoma" w:hAnsi="Tahoma" w:cs="Tahoma"/>
          <w:noProof w:val="0"/>
          <w:color w:val="000000"/>
          <w:sz w:val="24"/>
          <w:szCs w:val="24"/>
        </w:rPr>
        <w:t xml:space="preserve"> </w:t>
      </w:r>
      <w:r w:rsidR="00C756B7">
        <w:rPr>
          <w:rFonts w:ascii="Tahoma" w:hAnsi="Tahoma" w:cs="Tahoma"/>
          <w:noProof w:val="0"/>
          <w:color w:val="000000"/>
          <w:sz w:val="24"/>
          <w:szCs w:val="24"/>
        </w:rPr>
        <w:t>Major servic</w:t>
      </w:r>
      <w:r w:rsidR="00685853">
        <w:rPr>
          <w:rFonts w:ascii="Tahoma" w:hAnsi="Tahoma" w:cs="Tahoma"/>
          <w:noProof w:val="0"/>
          <w:color w:val="000000"/>
          <w:sz w:val="24"/>
          <w:szCs w:val="24"/>
        </w:rPr>
        <w:t>es to be provided are as follows</w:t>
      </w:r>
      <w:r w:rsidR="00C756B7">
        <w:rPr>
          <w:rFonts w:ascii="Tahoma" w:hAnsi="Tahoma" w:cs="Tahoma"/>
          <w:noProof w:val="0"/>
          <w:color w:val="000000"/>
          <w:sz w:val="24"/>
          <w:szCs w:val="24"/>
        </w:rPr>
        <w:t xml:space="preserve">. </w:t>
      </w:r>
      <w:r w:rsidR="00FA6877">
        <w:rPr>
          <w:rFonts w:ascii="Tahoma" w:hAnsi="Tahoma" w:cs="Tahoma"/>
          <w:noProof w:val="0"/>
          <w:color w:val="000000"/>
          <w:sz w:val="24"/>
          <w:szCs w:val="24"/>
        </w:rPr>
        <w:t>Services prefaced with an asterisk (</w:t>
      </w:r>
      <w:r w:rsidR="00FA6877" w:rsidRPr="001C25F7">
        <w:rPr>
          <w:rFonts w:ascii="Tahoma" w:hAnsi="Tahoma" w:cs="Tahoma"/>
          <w:b/>
          <w:noProof w:val="0"/>
          <w:color w:val="000000"/>
          <w:sz w:val="24"/>
          <w:szCs w:val="24"/>
        </w:rPr>
        <w:t>*</w:t>
      </w:r>
      <w:r w:rsidR="00FA6877">
        <w:rPr>
          <w:rFonts w:ascii="Tahoma" w:hAnsi="Tahoma" w:cs="Tahoma"/>
          <w:noProof w:val="0"/>
          <w:color w:val="000000"/>
          <w:sz w:val="24"/>
          <w:szCs w:val="24"/>
        </w:rPr>
        <w:t xml:space="preserve">) have been designated as pass/fail criteria. See </w:t>
      </w:r>
      <w:r w:rsidR="006C3D38">
        <w:rPr>
          <w:rFonts w:ascii="Tahoma" w:hAnsi="Tahoma" w:cs="Tahoma"/>
          <w:noProof w:val="0"/>
          <w:color w:val="000000"/>
          <w:sz w:val="24"/>
          <w:szCs w:val="24"/>
        </w:rPr>
        <w:t>Paragraph</w:t>
      </w:r>
      <w:r w:rsidR="00FA6877">
        <w:rPr>
          <w:rFonts w:ascii="Tahoma" w:hAnsi="Tahoma" w:cs="Tahoma"/>
          <w:noProof w:val="0"/>
          <w:color w:val="000000"/>
          <w:sz w:val="24"/>
          <w:szCs w:val="24"/>
        </w:rPr>
        <w:t xml:space="preserve"> </w:t>
      </w:r>
      <w:r>
        <w:rPr>
          <w:rFonts w:ascii="Tahoma" w:hAnsi="Tahoma" w:cs="Tahoma"/>
          <w:noProof w:val="0"/>
          <w:color w:val="000000"/>
          <w:sz w:val="24"/>
          <w:szCs w:val="24"/>
        </w:rPr>
        <w:t>4</w:t>
      </w:r>
      <w:r w:rsidR="00FA6877">
        <w:rPr>
          <w:rFonts w:ascii="Tahoma" w:hAnsi="Tahoma" w:cs="Tahoma"/>
          <w:noProof w:val="0"/>
          <w:color w:val="000000"/>
          <w:sz w:val="24"/>
          <w:szCs w:val="24"/>
        </w:rPr>
        <w:t xml:space="preserve"> for more information. Th</w:t>
      </w:r>
      <w:r w:rsidR="00C756B7">
        <w:rPr>
          <w:rFonts w:ascii="Tahoma" w:hAnsi="Tahoma" w:cs="Tahoma"/>
          <w:noProof w:val="0"/>
          <w:color w:val="000000"/>
          <w:sz w:val="24"/>
          <w:szCs w:val="24"/>
        </w:rPr>
        <w:t>e TESP/TPA shall:</w:t>
      </w:r>
    </w:p>
    <w:p w:rsidR="00C756B7" w:rsidRDefault="00C756B7" w:rsidP="00706B6A">
      <w:pPr>
        <w:overflowPunct/>
        <w:textAlignment w:val="auto"/>
        <w:rPr>
          <w:rFonts w:ascii="Tahoma" w:hAnsi="Tahoma" w:cs="Tahoma"/>
          <w:noProof w:val="0"/>
          <w:color w:val="000000"/>
          <w:sz w:val="24"/>
          <w:szCs w:val="24"/>
        </w:rPr>
      </w:pPr>
    </w:p>
    <w:p w:rsidR="00C756B7" w:rsidRPr="009D6873" w:rsidRDefault="001C25F7" w:rsidP="009953C3">
      <w:pPr>
        <w:pStyle w:val="ListParagraph"/>
        <w:numPr>
          <w:ilvl w:val="2"/>
          <w:numId w:val="8"/>
        </w:numPr>
        <w:overflowPunct/>
        <w:textAlignment w:val="auto"/>
        <w:rPr>
          <w:rFonts w:ascii="Tahoma" w:hAnsi="Tahoma" w:cs="Tahoma"/>
          <w:noProof w:val="0"/>
          <w:color w:val="000000"/>
          <w:sz w:val="24"/>
          <w:szCs w:val="24"/>
        </w:rPr>
      </w:pPr>
      <w:r w:rsidRPr="009D6873">
        <w:rPr>
          <w:rFonts w:ascii="Tahoma" w:hAnsi="Tahoma" w:cs="Tahoma"/>
          <w:b/>
          <w:noProof w:val="0"/>
          <w:color w:val="000000"/>
          <w:sz w:val="24"/>
          <w:szCs w:val="24"/>
        </w:rPr>
        <w:t>*</w:t>
      </w:r>
      <w:r w:rsidRPr="009D6873">
        <w:rPr>
          <w:rFonts w:ascii="Tahoma" w:hAnsi="Tahoma" w:cs="Tahoma"/>
          <w:noProof w:val="0"/>
          <w:color w:val="000000"/>
          <w:sz w:val="24"/>
          <w:szCs w:val="24"/>
        </w:rPr>
        <w:t xml:space="preserve"> </w:t>
      </w:r>
      <w:r w:rsidR="00C756B7" w:rsidRPr="009D6873">
        <w:rPr>
          <w:rFonts w:ascii="Tahoma" w:hAnsi="Tahoma" w:cs="Tahoma"/>
          <w:noProof w:val="0"/>
          <w:color w:val="000000"/>
          <w:sz w:val="24"/>
          <w:szCs w:val="24"/>
        </w:rPr>
        <w:t>Conduct employee background checks in accordance with state and federal laws;</w:t>
      </w:r>
    </w:p>
    <w:p w:rsidR="00C756B7" w:rsidRDefault="00C756B7" w:rsidP="00706B6A"/>
    <w:p w:rsidR="00C756B7" w:rsidRPr="009D6873" w:rsidRDefault="001C25F7" w:rsidP="009953C3">
      <w:pPr>
        <w:pStyle w:val="ListParagraph"/>
        <w:numPr>
          <w:ilvl w:val="2"/>
          <w:numId w:val="8"/>
        </w:numPr>
        <w:overflowPunct/>
        <w:textAlignment w:val="auto"/>
        <w:rPr>
          <w:rFonts w:ascii="Tahoma" w:hAnsi="Tahoma" w:cs="Tahoma"/>
          <w:noProof w:val="0"/>
          <w:color w:val="000000"/>
          <w:sz w:val="24"/>
          <w:szCs w:val="24"/>
        </w:rPr>
      </w:pPr>
      <w:r w:rsidRPr="009D6873">
        <w:rPr>
          <w:rFonts w:ascii="Tahoma" w:hAnsi="Tahoma" w:cs="Tahoma"/>
          <w:b/>
          <w:noProof w:val="0"/>
          <w:color w:val="000000"/>
          <w:sz w:val="24"/>
          <w:szCs w:val="24"/>
        </w:rPr>
        <w:t>*</w:t>
      </w:r>
      <w:r w:rsidRPr="009D6873">
        <w:rPr>
          <w:rFonts w:ascii="Tahoma" w:hAnsi="Tahoma" w:cs="Tahoma"/>
          <w:noProof w:val="0"/>
          <w:color w:val="000000"/>
          <w:sz w:val="24"/>
          <w:szCs w:val="24"/>
        </w:rPr>
        <w:t xml:space="preserve"> </w:t>
      </w:r>
      <w:r w:rsidR="00C756B7" w:rsidRPr="009D6873">
        <w:rPr>
          <w:rFonts w:ascii="Tahoma" w:hAnsi="Tahoma" w:cs="Tahoma"/>
          <w:noProof w:val="0"/>
          <w:color w:val="000000"/>
          <w:sz w:val="24"/>
          <w:szCs w:val="24"/>
        </w:rPr>
        <w:t xml:space="preserve">Recruit, screen and employ substitute </w:t>
      </w:r>
      <w:r w:rsidR="00685853" w:rsidRPr="009D6873">
        <w:rPr>
          <w:rFonts w:ascii="Tahoma" w:hAnsi="Tahoma" w:cs="Tahoma"/>
          <w:noProof w:val="0"/>
          <w:color w:val="000000"/>
          <w:sz w:val="24"/>
          <w:szCs w:val="24"/>
        </w:rPr>
        <w:t>employees</w:t>
      </w:r>
      <w:r w:rsidR="00C756B7" w:rsidRPr="009D6873">
        <w:rPr>
          <w:rFonts w:ascii="Tahoma" w:hAnsi="Tahoma" w:cs="Tahoma"/>
          <w:noProof w:val="0"/>
          <w:color w:val="000000"/>
          <w:sz w:val="24"/>
          <w:szCs w:val="24"/>
        </w:rPr>
        <w:t xml:space="preserve"> in compliance with state/federal laws and District</w:t>
      </w:r>
      <w:r w:rsidR="00CA2007" w:rsidRPr="009D6873">
        <w:rPr>
          <w:rFonts w:ascii="Tahoma" w:hAnsi="Tahoma" w:cs="Tahoma"/>
          <w:noProof w:val="0"/>
          <w:color w:val="000000"/>
          <w:sz w:val="24"/>
          <w:szCs w:val="24"/>
        </w:rPr>
        <w:t xml:space="preserve"> </w:t>
      </w:r>
      <w:r w:rsidR="00005B60" w:rsidRPr="009D6873">
        <w:rPr>
          <w:rFonts w:ascii="Tahoma" w:hAnsi="Tahoma" w:cs="Tahoma"/>
          <w:noProof w:val="0"/>
          <w:color w:val="000000"/>
          <w:sz w:val="24"/>
          <w:szCs w:val="24"/>
        </w:rPr>
        <w:t>standards (i.e., minimum qualifications, dress standards, skill level, etc.)</w:t>
      </w:r>
      <w:r w:rsidR="00C756B7" w:rsidRPr="009D6873">
        <w:rPr>
          <w:rFonts w:ascii="Tahoma" w:hAnsi="Tahoma" w:cs="Tahoma"/>
          <w:noProof w:val="0"/>
          <w:color w:val="000000"/>
          <w:sz w:val="24"/>
          <w:szCs w:val="24"/>
        </w:rPr>
        <w:t>;</w:t>
      </w:r>
    </w:p>
    <w:p w:rsidR="00C756B7" w:rsidRDefault="00C756B7" w:rsidP="00706B6A">
      <w:pPr>
        <w:overflowPunct/>
        <w:ind w:left="360" w:firstLine="360"/>
        <w:textAlignment w:val="auto"/>
        <w:rPr>
          <w:rFonts w:ascii="Tahoma" w:hAnsi="Tahoma" w:cs="Tahoma"/>
          <w:noProof w:val="0"/>
          <w:color w:val="000000"/>
          <w:sz w:val="24"/>
          <w:szCs w:val="24"/>
        </w:rPr>
      </w:pPr>
    </w:p>
    <w:p w:rsidR="00C756B7" w:rsidRPr="00CA2007" w:rsidRDefault="001C25F7" w:rsidP="009953C3">
      <w:pPr>
        <w:pStyle w:val="ListParagraph"/>
        <w:numPr>
          <w:ilvl w:val="2"/>
          <w:numId w:val="8"/>
        </w:numPr>
        <w:overflowPunct/>
        <w:textAlignment w:val="auto"/>
        <w:rPr>
          <w:rFonts w:ascii="Tahoma" w:hAnsi="Tahoma" w:cs="Tahoma"/>
          <w:noProof w:val="0"/>
          <w:color w:val="000000"/>
          <w:sz w:val="24"/>
          <w:szCs w:val="24"/>
        </w:rPr>
      </w:pPr>
      <w:r w:rsidRPr="001C25F7">
        <w:rPr>
          <w:rFonts w:ascii="Tahoma" w:hAnsi="Tahoma" w:cs="Tahoma"/>
          <w:b/>
          <w:noProof w:val="0"/>
          <w:color w:val="000000"/>
          <w:sz w:val="24"/>
          <w:szCs w:val="24"/>
        </w:rPr>
        <w:t>*</w:t>
      </w:r>
      <w:r>
        <w:rPr>
          <w:rFonts w:ascii="Tahoma" w:hAnsi="Tahoma" w:cs="Tahoma"/>
          <w:noProof w:val="0"/>
          <w:color w:val="000000"/>
          <w:sz w:val="24"/>
          <w:szCs w:val="24"/>
        </w:rPr>
        <w:t xml:space="preserve"> </w:t>
      </w:r>
      <w:r w:rsidR="00C756B7" w:rsidRPr="00CA2007">
        <w:rPr>
          <w:rFonts w:ascii="Tahoma" w:hAnsi="Tahoma" w:cs="Tahoma"/>
          <w:noProof w:val="0"/>
          <w:color w:val="000000"/>
          <w:sz w:val="24"/>
          <w:szCs w:val="24"/>
        </w:rPr>
        <w:t>Assign consistent support personnel to work with the District to develop and/or manage the system,</w:t>
      </w:r>
      <w:r w:rsidR="00CA2007" w:rsidRPr="00CA2007">
        <w:rPr>
          <w:rFonts w:ascii="Tahoma" w:hAnsi="Tahoma" w:cs="Tahoma"/>
          <w:noProof w:val="0"/>
          <w:color w:val="000000"/>
          <w:sz w:val="24"/>
          <w:szCs w:val="24"/>
        </w:rPr>
        <w:t xml:space="preserve"> </w:t>
      </w:r>
      <w:r w:rsidR="00C756B7" w:rsidRPr="00CA2007">
        <w:rPr>
          <w:rFonts w:ascii="Tahoma" w:hAnsi="Tahoma" w:cs="Tahoma"/>
          <w:noProof w:val="0"/>
          <w:color w:val="000000"/>
          <w:sz w:val="24"/>
          <w:szCs w:val="24"/>
        </w:rPr>
        <w:t>provide training and ongoing support;</w:t>
      </w:r>
    </w:p>
    <w:p w:rsidR="00C756B7" w:rsidRDefault="00C756B7" w:rsidP="00706B6A">
      <w:pPr>
        <w:overflowPunct/>
        <w:ind w:left="360" w:firstLine="360"/>
        <w:textAlignment w:val="auto"/>
        <w:rPr>
          <w:rFonts w:ascii="Tahoma" w:hAnsi="Tahoma" w:cs="Tahoma"/>
          <w:noProof w:val="0"/>
          <w:color w:val="000000"/>
          <w:sz w:val="24"/>
          <w:szCs w:val="24"/>
        </w:rPr>
      </w:pPr>
    </w:p>
    <w:p w:rsidR="00005B60" w:rsidRPr="00CA2007" w:rsidRDefault="00005B60" w:rsidP="009953C3">
      <w:pPr>
        <w:pStyle w:val="ListParagraph"/>
        <w:numPr>
          <w:ilvl w:val="2"/>
          <w:numId w:val="8"/>
        </w:numPr>
        <w:overflowPunct/>
        <w:textAlignment w:val="auto"/>
        <w:rPr>
          <w:rFonts w:ascii="Tahoma" w:hAnsi="Tahoma" w:cs="Tahoma"/>
          <w:noProof w:val="0"/>
          <w:color w:val="000000"/>
          <w:sz w:val="24"/>
          <w:szCs w:val="24"/>
        </w:rPr>
      </w:pPr>
      <w:r w:rsidRPr="00005B60">
        <w:rPr>
          <w:rFonts w:ascii="Tahoma" w:hAnsi="Tahoma" w:cs="Tahoma"/>
          <w:b/>
          <w:noProof w:val="0"/>
          <w:color w:val="000000"/>
          <w:sz w:val="24"/>
          <w:szCs w:val="24"/>
        </w:rPr>
        <w:t>*</w:t>
      </w:r>
      <w:r>
        <w:rPr>
          <w:rFonts w:ascii="Tahoma" w:hAnsi="Tahoma" w:cs="Tahoma"/>
          <w:noProof w:val="0"/>
          <w:color w:val="000000"/>
          <w:sz w:val="24"/>
          <w:szCs w:val="24"/>
        </w:rPr>
        <w:t xml:space="preserve"> Place substitute personnel utilizing an automated substitute management system</w:t>
      </w:r>
    </w:p>
    <w:p w:rsidR="00005B60" w:rsidRDefault="00005B60" w:rsidP="00706B6A">
      <w:pPr>
        <w:overflowPunct/>
        <w:ind w:left="360" w:firstLine="360"/>
        <w:textAlignment w:val="auto"/>
        <w:rPr>
          <w:rFonts w:ascii="Tahoma" w:hAnsi="Tahoma" w:cs="Tahoma"/>
          <w:noProof w:val="0"/>
          <w:color w:val="000000"/>
          <w:sz w:val="24"/>
          <w:szCs w:val="24"/>
        </w:rPr>
      </w:pPr>
    </w:p>
    <w:p w:rsidR="00C756B7" w:rsidRDefault="00C756B7" w:rsidP="009953C3">
      <w:pPr>
        <w:pStyle w:val="ListParagraph"/>
        <w:numPr>
          <w:ilvl w:val="2"/>
          <w:numId w:val="8"/>
        </w:numPr>
        <w:overflowPunct/>
        <w:textAlignment w:val="auto"/>
        <w:rPr>
          <w:rFonts w:ascii="Tahoma" w:hAnsi="Tahoma" w:cs="Tahoma"/>
          <w:noProof w:val="0"/>
          <w:color w:val="000000"/>
          <w:sz w:val="24"/>
          <w:szCs w:val="24"/>
        </w:rPr>
      </w:pPr>
      <w:r w:rsidRPr="00CA2007">
        <w:rPr>
          <w:rFonts w:ascii="Tahoma" w:hAnsi="Tahoma" w:cs="Tahoma"/>
          <w:noProof w:val="0"/>
          <w:color w:val="000000"/>
          <w:sz w:val="24"/>
          <w:szCs w:val="24"/>
        </w:rPr>
        <w:t xml:space="preserve">Provide total access to an automated substitute </w:t>
      </w:r>
      <w:r w:rsidR="00685853">
        <w:rPr>
          <w:rFonts w:ascii="Tahoma" w:hAnsi="Tahoma" w:cs="Tahoma"/>
          <w:noProof w:val="0"/>
          <w:color w:val="000000"/>
          <w:sz w:val="24"/>
          <w:szCs w:val="24"/>
        </w:rPr>
        <w:t>employee</w:t>
      </w:r>
      <w:r w:rsidRPr="00CA2007">
        <w:rPr>
          <w:rFonts w:ascii="Tahoma" w:hAnsi="Tahoma" w:cs="Tahoma"/>
          <w:noProof w:val="0"/>
          <w:color w:val="000000"/>
          <w:sz w:val="24"/>
          <w:szCs w:val="24"/>
        </w:rPr>
        <w:t xml:space="preserve"> staffing system with the capacity to link to</w:t>
      </w:r>
      <w:r w:rsidR="00CA2007" w:rsidRPr="00CA2007">
        <w:rPr>
          <w:rFonts w:ascii="Tahoma" w:hAnsi="Tahoma" w:cs="Tahoma"/>
          <w:noProof w:val="0"/>
          <w:color w:val="000000"/>
          <w:sz w:val="24"/>
          <w:szCs w:val="24"/>
        </w:rPr>
        <w:t xml:space="preserve"> </w:t>
      </w:r>
      <w:r w:rsidRPr="00CA2007">
        <w:rPr>
          <w:rFonts w:ascii="Tahoma" w:hAnsi="Tahoma" w:cs="Tahoma"/>
          <w:noProof w:val="0"/>
          <w:color w:val="000000"/>
          <w:sz w:val="24"/>
          <w:szCs w:val="24"/>
        </w:rPr>
        <w:t>District payroll services</w:t>
      </w:r>
      <w:r w:rsidR="00005B60">
        <w:rPr>
          <w:rFonts w:ascii="Tahoma" w:hAnsi="Tahoma" w:cs="Tahoma"/>
          <w:noProof w:val="0"/>
          <w:color w:val="000000"/>
          <w:sz w:val="24"/>
          <w:szCs w:val="24"/>
        </w:rPr>
        <w:t xml:space="preserve"> for auditing and authorization purposes</w:t>
      </w:r>
      <w:r w:rsidRPr="00CA2007">
        <w:rPr>
          <w:rFonts w:ascii="Tahoma" w:hAnsi="Tahoma" w:cs="Tahoma"/>
          <w:noProof w:val="0"/>
          <w:color w:val="000000"/>
          <w:sz w:val="24"/>
          <w:szCs w:val="24"/>
        </w:rPr>
        <w:t>;</w:t>
      </w:r>
    </w:p>
    <w:p w:rsidR="00005B60" w:rsidRPr="00005B60" w:rsidRDefault="00005B60" w:rsidP="00005B60">
      <w:pPr>
        <w:pStyle w:val="ListParagraph"/>
        <w:rPr>
          <w:rFonts w:ascii="Tahoma" w:hAnsi="Tahoma" w:cs="Tahoma"/>
          <w:noProof w:val="0"/>
          <w:color w:val="000000"/>
          <w:sz w:val="24"/>
          <w:szCs w:val="24"/>
        </w:rPr>
      </w:pPr>
    </w:p>
    <w:p w:rsidR="00C756B7" w:rsidRPr="00CA2007" w:rsidRDefault="001C25F7" w:rsidP="009953C3">
      <w:pPr>
        <w:pStyle w:val="ListParagraph"/>
        <w:numPr>
          <w:ilvl w:val="2"/>
          <w:numId w:val="8"/>
        </w:numPr>
        <w:overflowPunct/>
        <w:textAlignment w:val="auto"/>
        <w:rPr>
          <w:rFonts w:ascii="Tahoma" w:hAnsi="Tahoma" w:cs="Tahoma"/>
          <w:noProof w:val="0"/>
          <w:color w:val="000000"/>
          <w:sz w:val="24"/>
          <w:szCs w:val="24"/>
        </w:rPr>
      </w:pPr>
      <w:r w:rsidRPr="001C25F7">
        <w:rPr>
          <w:rFonts w:ascii="Tahoma" w:hAnsi="Tahoma" w:cs="Tahoma"/>
          <w:b/>
          <w:noProof w:val="0"/>
          <w:color w:val="000000"/>
          <w:sz w:val="24"/>
          <w:szCs w:val="24"/>
        </w:rPr>
        <w:lastRenderedPageBreak/>
        <w:t>*</w:t>
      </w:r>
      <w:r>
        <w:rPr>
          <w:rFonts w:ascii="Tahoma" w:hAnsi="Tahoma" w:cs="Tahoma"/>
          <w:noProof w:val="0"/>
          <w:color w:val="000000"/>
          <w:sz w:val="24"/>
          <w:szCs w:val="24"/>
        </w:rPr>
        <w:t xml:space="preserve"> </w:t>
      </w:r>
      <w:r w:rsidR="00C756B7" w:rsidRPr="00CA2007">
        <w:rPr>
          <w:rFonts w:ascii="Tahoma" w:hAnsi="Tahoma" w:cs="Tahoma"/>
          <w:noProof w:val="0"/>
          <w:color w:val="000000"/>
          <w:sz w:val="24"/>
          <w:szCs w:val="24"/>
        </w:rPr>
        <w:t xml:space="preserve">The automated staffing system must track </w:t>
      </w:r>
      <w:r w:rsidR="00685853">
        <w:rPr>
          <w:rFonts w:ascii="Tahoma" w:hAnsi="Tahoma" w:cs="Tahoma"/>
          <w:noProof w:val="0"/>
          <w:color w:val="000000"/>
          <w:sz w:val="24"/>
          <w:szCs w:val="24"/>
        </w:rPr>
        <w:t>employee</w:t>
      </w:r>
      <w:r w:rsidR="00C756B7" w:rsidRPr="00CA2007">
        <w:rPr>
          <w:rFonts w:ascii="Tahoma" w:hAnsi="Tahoma" w:cs="Tahoma"/>
          <w:noProof w:val="0"/>
          <w:color w:val="000000"/>
          <w:sz w:val="24"/>
          <w:szCs w:val="24"/>
        </w:rPr>
        <w:t xml:space="preserve"> absences by type and program. The system must</w:t>
      </w:r>
      <w:r w:rsidR="00CA2007" w:rsidRPr="00CA2007">
        <w:rPr>
          <w:rFonts w:ascii="Tahoma" w:hAnsi="Tahoma" w:cs="Tahoma"/>
          <w:noProof w:val="0"/>
          <w:color w:val="000000"/>
          <w:sz w:val="24"/>
          <w:szCs w:val="24"/>
        </w:rPr>
        <w:t xml:space="preserve"> </w:t>
      </w:r>
      <w:r w:rsidR="00C756B7" w:rsidRPr="00CA2007">
        <w:rPr>
          <w:rFonts w:ascii="Tahoma" w:hAnsi="Tahoma" w:cs="Tahoma"/>
          <w:noProof w:val="0"/>
          <w:color w:val="000000"/>
          <w:sz w:val="24"/>
          <w:szCs w:val="24"/>
        </w:rPr>
        <w:t xml:space="preserve">also track the cost-fund code for the substitute </w:t>
      </w:r>
      <w:r w:rsidR="00685853">
        <w:rPr>
          <w:rFonts w:ascii="Tahoma" w:hAnsi="Tahoma" w:cs="Tahoma"/>
          <w:noProof w:val="0"/>
          <w:color w:val="000000"/>
          <w:sz w:val="24"/>
          <w:szCs w:val="24"/>
        </w:rPr>
        <w:t>employee</w:t>
      </w:r>
      <w:r w:rsidR="00C756B7" w:rsidRPr="00CA2007">
        <w:rPr>
          <w:rFonts w:ascii="Tahoma" w:hAnsi="Tahoma" w:cs="Tahoma"/>
          <w:noProof w:val="0"/>
          <w:color w:val="000000"/>
          <w:sz w:val="24"/>
          <w:szCs w:val="24"/>
        </w:rPr>
        <w:t>;</w:t>
      </w:r>
    </w:p>
    <w:p w:rsidR="00C756B7" w:rsidRDefault="00C756B7" w:rsidP="00706B6A">
      <w:pPr>
        <w:overflowPunct/>
        <w:ind w:left="360" w:firstLine="360"/>
        <w:textAlignment w:val="auto"/>
        <w:rPr>
          <w:rFonts w:ascii="Tahoma" w:hAnsi="Tahoma" w:cs="Tahoma"/>
          <w:noProof w:val="0"/>
          <w:color w:val="000000"/>
          <w:sz w:val="24"/>
          <w:szCs w:val="24"/>
        </w:rPr>
      </w:pPr>
    </w:p>
    <w:p w:rsidR="00C756B7" w:rsidRPr="00CA2007" w:rsidRDefault="001C25F7" w:rsidP="009953C3">
      <w:pPr>
        <w:pStyle w:val="ListParagraph"/>
        <w:numPr>
          <w:ilvl w:val="2"/>
          <w:numId w:val="8"/>
        </w:numPr>
        <w:overflowPunct/>
        <w:textAlignment w:val="auto"/>
        <w:rPr>
          <w:rFonts w:ascii="Tahoma" w:hAnsi="Tahoma" w:cs="Tahoma"/>
          <w:noProof w:val="0"/>
          <w:color w:val="000000"/>
          <w:sz w:val="24"/>
          <w:szCs w:val="24"/>
        </w:rPr>
      </w:pPr>
      <w:r w:rsidRPr="001C25F7">
        <w:rPr>
          <w:rFonts w:ascii="Tahoma" w:hAnsi="Tahoma" w:cs="Tahoma"/>
          <w:b/>
          <w:noProof w:val="0"/>
          <w:color w:val="000000"/>
          <w:sz w:val="24"/>
          <w:szCs w:val="24"/>
        </w:rPr>
        <w:t xml:space="preserve">* </w:t>
      </w:r>
      <w:r w:rsidR="00C756B7" w:rsidRPr="00CA2007">
        <w:rPr>
          <w:rFonts w:ascii="Tahoma" w:hAnsi="Tahoma" w:cs="Tahoma"/>
          <w:noProof w:val="0"/>
          <w:color w:val="000000"/>
          <w:sz w:val="24"/>
          <w:szCs w:val="24"/>
        </w:rPr>
        <w:t>Provide software training to District staff. Training to be oriented towards the installation, operation</w:t>
      </w:r>
      <w:r w:rsidR="00CA2007" w:rsidRPr="00CA2007">
        <w:rPr>
          <w:rFonts w:ascii="Tahoma" w:hAnsi="Tahoma" w:cs="Tahoma"/>
          <w:noProof w:val="0"/>
          <w:color w:val="000000"/>
          <w:sz w:val="24"/>
          <w:szCs w:val="24"/>
        </w:rPr>
        <w:t xml:space="preserve"> </w:t>
      </w:r>
      <w:r w:rsidR="00C756B7" w:rsidRPr="00CA2007">
        <w:rPr>
          <w:rFonts w:ascii="Tahoma" w:hAnsi="Tahoma" w:cs="Tahoma"/>
          <w:noProof w:val="0"/>
          <w:color w:val="000000"/>
          <w:sz w:val="24"/>
          <w:szCs w:val="24"/>
        </w:rPr>
        <w:t>and use of the software and staffing logistics. All training to be conducted at District’s site;</w:t>
      </w:r>
    </w:p>
    <w:p w:rsidR="00C756B7" w:rsidRDefault="00C756B7" w:rsidP="00706B6A">
      <w:pPr>
        <w:overflowPunct/>
        <w:ind w:left="360" w:firstLine="360"/>
        <w:textAlignment w:val="auto"/>
        <w:rPr>
          <w:rFonts w:ascii="Tahoma" w:hAnsi="Tahoma" w:cs="Tahoma"/>
          <w:noProof w:val="0"/>
          <w:color w:val="000000"/>
          <w:sz w:val="24"/>
          <w:szCs w:val="24"/>
        </w:rPr>
      </w:pPr>
    </w:p>
    <w:p w:rsidR="00C756B7" w:rsidRPr="009D6873" w:rsidRDefault="00C756B7" w:rsidP="009953C3">
      <w:pPr>
        <w:pStyle w:val="ListParagraph"/>
        <w:numPr>
          <w:ilvl w:val="2"/>
          <w:numId w:val="8"/>
        </w:numPr>
        <w:overflowPunct/>
        <w:textAlignment w:val="auto"/>
        <w:rPr>
          <w:rFonts w:ascii="Tahoma" w:hAnsi="Tahoma" w:cs="Tahoma"/>
          <w:noProof w:val="0"/>
          <w:color w:val="000000"/>
          <w:sz w:val="24"/>
          <w:szCs w:val="24"/>
        </w:rPr>
      </w:pPr>
      <w:r w:rsidRPr="009D6873">
        <w:rPr>
          <w:rFonts w:ascii="Tahoma" w:hAnsi="Tahoma" w:cs="Tahoma"/>
          <w:noProof w:val="0"/>
          <w:color w:val="000000"/>
          <w:sz w:val="24"/>
          <w:szCs w:val="24"/>
        </w:rPr>
        <w:t>Provide District with information necessary to comply with State of Utah requirements;</w:t>
      </w:r>
    </w:p>
    <w:p w:rsidR="00C756B7" w:rsidRDefault="00C756B7" w:rsidP="00706B6A">
      <w:pPr>
        <w:overflowPunct/>
        <w:ind w:left="1080"/>
        <w:textAlignment w:val="auto"/>
        <w:rPr>
          <w:rFonts w:ascii="Tahoma" w:hAnsi="Tahoma" w:cs="Tahoma"/>
          <w:noProof w:val="0"/>
          <w:color w:val="000000"/>
          <w:sz w:val="24"/>
          <w:szCs w:val="24"/>
        </w:rPr>
      </w:pPr>
    </w:p>
    <w:p w:rsidR="00C756B7" w:rsidRPr="009D6873" w:rsidRDefault="00C756B7" w:rsidP="009953C3">
      <w:pPr>
        <w:pStyle w:val="ListParagraph"/>
        <w:numPr>
          <w:ilvl w:val="2"/>
          <w:numId w:val="8"/>
        </w:numPr>
        <w:overflowPunct/>
        <w:textAlignment w:val="auto"/>
        <w:rPr>
          <w:rFonts w:ascii="Tahoma" w:hAnsi="Tahoma" w:cs="Tahoma"/>
          <w:noProof w:val="0"/>
          <w:color w:val="000000"/>
          <w:sz w:val="24"/>
          <w:szCs w:val="24"/>
        </w:rPr>
      </w:pPr>
      <w:r w:rsidRPr="009D6873">
        <w:rPr>
          <w:rFonts w:ascii="Tahoma" w:hAnsi="Tahoma" w:cs="Tahoma"/>
          <w:noProof w:val="0"/>
          <w:color w:val="000000"/>
          <w:sz w:val="24"/>
          <w:szCs w:val="24"/>
        </w:rPr>
        <w:t>Provide training to substitutes in position-specific topics prior to placement;</w:t>
      </w:r>
    </w:p>
    <w:p w:rsidR="00B85052" w:rsidRDefault="00B85052" w:rsidP="00B85052">
      <w:pPr>
        <w:pStyle w:val="ListParagraph"/>
        <w:overflowPunct/>
        <w:ind w:left="2160"/>
        <w:contextualSpacing/>
        <w:textAlignment w:val="auto"/>
        <w:rPr>
          <w:rFonts w:ascii="Tahoma" w:hAnsi="Tahoma" w:cs="Tahoma"/>
          <w:b/>
          <w:noProof w:val="0"/>
          <w:color w:val="000000"/>
          <w:sz w:val="24"/>
          <w:szCs w:val="24"/>
        </w:rPr>
      </w:pPr>
    </w:p>
    <w:p w:rsidR="00B85052" w:rsidRPr="00B85052" w:rsidRDefault="00B85052" w:rsidP="009953C3">
      <w:pPr>
        <w:pStyle w:val="ListParagraph"/>
        <w:numPr>
          <w:ilvl w:val="2"/>
          <w:numId w:val="8"/>
        </w:numPr>
        <w:overflowPunct/>
        <w:contextualSpacing/>
        <w:textAlignment w:val="auto"/>
        <w:rPr>
          <w:rFonts w:ascii="Tahoma" w:hAnsi="Tahoma" w:cs="Tahoma"/>
          <w:noProof w:val="0"/>
          <w:color w:val="000000"/>
          <w:sz w:val="24"/>
          <w:szCs w:val="24"/>
        </w:rPr>
      </w:pPr>
      <w:r w:rsidRPr="00B85052">
        <w:rPr>
          <w:rFonts w:ascii="Tahoma" w:hAnsi="Tahoma" w:cs="Tahoma"/>
          <w:b/>
          <w:noProof w:val="0"/>
          <w:color w:val="000000"/>
          <w:sz w:val="24"/>
          <w:szCs w:val="24"/>
        </w:rPr>
        <w:t>*</w:t>
      </w:r>
      <w:r w:rsidRPr="00B85052">
        <w:rPr>
          <w:rFonts w:ascii="Tahoma" w:hAnsi="Tahoma" w:cs="Tahoma"/>
          <w:noProof w:val="0"/>
          <w:color w:val="000000"/>
          <w:sz w:val="24"/>
          <w:szCs w:val="24"/>
        </w:rPr>
        <w:t xml:space="preserve"> Provide the District with reports and data on substitute</w:t>
      </w:r>
    </w:p>
    <w:p w:rsidR="00B85052" w:rsidRPr="00B85052" w:rsidRDefault="00B85052" w:rsidP="00B85052">
      <w:pPr>
        <w:overflowPunct/>
        <w:ind w:left="2160" w:firstLine="720"/>
        <w:contextualSpacing/>
        <w:textAlignment w:val="auto"/>
        <w:rPr>
          <w:rFonts w:ascii="Tahoma" w:hAnsi="Tahoma" w:cs="Tahoma"/>
          <w:noProof w:val="0"/>
          <w:color w:val="000000"/>
          <w:sz w:val="24"/>
          <w:szCs w:val="24"/>
        </w:rPr>
      </w:pPr>
      <w:r w:rsidRPr="00B85052">
        <w:rPr>
          <w:rFonts w:ascii="Tahoma" w:hAnsi="Tahoma" w:cs="Tahoma"/>
          <w:noProof w:val="0"/>
          <w:color w:val="000000"/>
          <w:sz w:val="24"/>
          <w:szCs w:val="24"/>
        </w:rPr>
        <w:t xml:space="preserve">   utilization. </w:t>
      </w:r>
    </w:p>
    <w:p w:rsidR="00005B60" w:rsidRDefault="00005B60" w:rsidP="00005B60">
      <w:pPr>
        <w:overflowPunct/>
        <w:ind w:left="1080"/>
        <w:textAlignment w:val="auto"/>
        <w:rPr>
          <w:rFonts w:ascii="Tahoma" w:hAnsi="Tahoma" w:cs="Tahoma"/>
          <w:noProof w:val="0"/>
          <w:color w:val="000000"/>
          <w:sz w:val="24"/>
          <w:szCs w:val="24"/>
        </w:rPr>
      </w:pPr>
    </w:p>
    <w:p w:rsidR="00B85052" w:rsidRDefault="00C756B7" w:rsidP="009953C3">
      <w:pPr>
        <w:pStyle w:val="ListParagraph"/>
        <w:numPr>
          <w:ilvl w:val="2"/>
          <w:numId w:val="8"/>
        </w:numPr>
        <w:overflowPunct/>
        <w:textAlignment w:val="auto"/>
        <w:rPr>
          <w:rFonts w:ascii="Tahoma" w:hAnsi="Tahoma" w:cs="Tahoma"/>
          <w:noProof w:val="0"/>
          <w:color w:val="000000"/>
          <w:sz w:val="24"/>
          <w:szCs w:val="24"/>
        </w:rPr>
      </w:pPr>
      <w:r w:rsidRPr="00CA2007">
        <w:rPr>
          <w:rFonts w:ascii="Tahoma" w:hAnsi="Tahoma" w:cs="Tahoma"/>
          <w:noProof w:val="0"/>
          <w:color w:val="000000"/>
          <w:sz w:val="24"/>
          <w:szCs w:val="24"/>
        </w:rPr>
        <w:t>Provide seamless transition/implementation from current</w:t>
      </w:r>
    </w:p>
    <w:p w:rsidR="00C756B7" w:rsidRPr="00CA2007" w:rsidRDefault="00DC0469" w:rsidP="00B85052">
      <w:pPr>
        <w:pStyle w:val="ListParagraph"/>
        <w:overflowPunct/>
        <w:ind w:left="2880" w:firstLine="60"/>
        <w:textAlignment w:val="auto"/>
        <w:rPr>
          <w:rFonts w:ascii="Tahoma" w:hAnsi="Tahoma" w:cs="Tahoma"/>
          <w:noProof w:val="0"/>
          <w:color w:val="000000"/>
          <w:sz w:val="24"/>
          <w:szCs w:val="24"/>
        </w:rPr>
      </w:pPr>
      <w:r>
        <w:rPr>
          <w:rFonts w:ascii="Tahoma" w:hAnsi="Tahoma" w:cs="Tahoma"/>
          <w:noProof w:val="0"/>
          <w:color w:val="000000"/>
          <w:sz w:val="24"/>
          <w:szCs w:val="24"/>
        </w:rPr>
        <w:t>D</w:t>
      </w:r>
      <w:r w:rsidR="00C756B7" w:rsidRPr="00CA2007">
        <w:rPr>
          <w:rFonts w:ascii="Tahoma" w:hAnsi="Tahoma" w:cs="Tahoma"/>
          <w:noProof w:val="0"/>
          <w:color w:val="000000"/>
          <w:sz w:val="24"/>
          <w:szCs w:val="24"/>
        </w:rPr>
        <w:t>istrict substitute management system to</w:t>
      </w:r>
      <w:r w:rsidR="00CA2007" w:rsidRPr="00CA2007">
        <w:rPr>
          <w:rFonts w:ascii="Tahoma" w:hAnsi="Tahoma" w:cs="Tahoma"/>
          <w:noProof w:val="0"/>
          <w:color w:val="000000"/>
          <w:sz w:val="24"/>
          <w:szCs w:val="24"/>
        </w:rPr>
        <w:t xml:space="preserve"> </w:t>
      </w:r>
      <w:r w:rsidR="00C756B7" w:rsidRPr="00CA2007">
        <w:rPr>
          <w:rFonts w:ascii="Tahoma" w:hAnsi="Tahoma" w:cs="Tahoma"/>
          <w:noProof w:val="0"/>
          <w:color w:val="000000"/>
          <w:sz w:val="24"/>
          <w:szCs w:val="24"/>
        </w:rPr>
        <w:t>the successful</w:t>
      </w:r>
      <w:r w:rsidR="00005B60">
        <w:rPr>
          <w:rFonts w:ascii="Tahoma" w:hAnsi="Tahoma" w:cs="Tahoma"/>
          <w:noProof w:val="0"/>
          <w:color w:val="000000"/>
          <w:sz w:val="24"/>
          <w:szCs w:val="24"/>
        </w:rPr>
        <w:t xml:space="preserve"> </w:t>
      </w:r>
      <w:r w:rsidR="00C756B7" w:rsidRPr="00CA2007">
        <w:rPr>
          <w:rFonts w:ascii="Tahoma" w:hAnsi="Tahoma" w:cs="Tahoma"/>
          <w:noProof w:val="0"/>
          <w:color w:val="000000"/>
          <w:sz w:val="24"/>
          <w:szCs w:val="24"/>
        </w:rPr>
        <w:t>offeror’s system;</w:t>
      </w:r>
    </w:p>
    <w:p w:rsidR="00C756B7" w:rsidRDefault="00C756B7" w:rsidP="00706B6A">
      <w:pPr>
        <w:overflowPunct/>
        <w:ind w:left="360" w:firstLine="360"/>
        <w:textAlignment w:val="auto"/>
        <w:rPr>
          <w:rFonts w:ascii="Tahoma" w:hAnsi="Tahoma" w:cs="Tahoma"/>
          <w:noProof w:val="0"/>
          <w:color w:val="000000"/>
          <w:sz w:val="24"/>
          <w:szCs w:val="24"/>
        </w:rPr>
      </w:pPr>
    </w:p>
    <w:p w:rsidR="00B85052" w:rsidRDefault="001C25F7" w:rsidP="009953C3">
      <w:pPr>
        <w:pStyle w:val="ListParagraph"/>
        <w:numPr>
          <w:ilvl w:val="2"/>
          <w:numId w:val="8"/>
        </w:numPr>
        <w:overflowPunct/>
        <w:textAlignment w:val="auto"/>
        <w:rPr>
          <w:rFonts w:ascii="Tahoma" w:hAnsi="Tahoma" w:cs="Tahoma"/>
          <w:noProof w:val="0"/>
          <w:color w:val="000000"/>
          <w:sz w:val="24"/>
          <w:szCs w:val="24"/>
        </w:rPr>
      </w:pPr>
      <w:r w:rsidRPr="001C25F7">
        <w:rPr>
          <w:rFonts w:ascii="Tahoma" w:hAnsi="Tahoma" w:cs="Tahoma"/>
          <w:b/>
          <w:noProof w:val="0"/>
          <w:color w:val="000000"/>
          <w:sz w:val="24"/>
          <w:szCs w:val="24"/>
        </w:rPr>
        <w:t>*</w:t>
      </w:r>
      <w:r>
        <w:rPr>
          <w:rFonts w:ascii="Tahoma" w:hAnsi="Tahoma" w:cs="Tahoma"/>
          <w:noProof w:val="0"/>
          <w:color w:val="000000"/>
          <w:sz w:val="24"/>
          <w:szCs w:val="24"/>
        </w:rPr>
        <w:t xml:space="preserve"> </w:t>
      </w:r>
      <w:r w:rsidR="00C756B7" w:rsidRPr="00CA2007">
        <w:rPr>
          <w:rFonts w:ascii="Tahoma" w:hAnsi="Tahoma" w:cs="Tahoma"/>
          <w:noProof w:val="0"/>
          <w:color w:val="000000"/>
          <w:sz w:val="24"/>
          <w:szCs w:val="24"/>
        </w:rPr>
        <w:t>Provide for the full method of transition of substitute</w:t>
      </w:r>
    </w:p>
    <w:p w:rsidR="00C756B7" w:rsidRPr="00CA2007" w:rsidRDefault="00C756B7" w:rsidP="00B85052">
      <w:pPr>
        <w:pStyle w:val="ListParagraph"/>
        <w:overflowPunct/>
        <w:ind w:left="2880"/>
        <w:textAlignment w:val="auto"/>
        <w:rPr>
          <w:rFonts w:ascii="Tahoma" w:hAnsi="Tahoma" w:cs="Tahoma"/>
          <w:noProof w:val="0"/>
          <w:color w:val="000000"/>
          <w:sz w:val="24"/>
          <w:szCs w:val="24"/>
        </w:rPr>
      </w:pPr>
      <w:r w:rsidRPr="00CA2007">
        <w:rPr>
          <w:rFonts w:ascii="Tahoma" w:hAnsi="Tahoma" w:cs="Tahoma"/>
          <w:noProof w:val="0"/>
          <w:color w:val="000000"/>
          <w:sz w:val="24"/>
          <w:szCs w:val="24"/>
        </w:rPr>
        <w:t>information to the District in the event of</w:t>
      </w:r>
      <w:r w:rsidR="00CA2007" w:rsidRPr="00CA2007">
        <w:rPr>
          <w:rFonts w:ascii="Tahoma" w:hAnsi="Tahoma" w:cs="Tahoma"/>
          <w:noProof w:val="0"/>
          <w:color w:val="000000"/>
          <w:sz w:val="24"/>
          <w:szCs w:val="24"/>
        </w:rPr>
        <w:t xml:space="preserve"> </w:t>
      </w:r>
      <w:r w:rsidRPr="00CA2007">
        <w:rPr>
          <w:rFonts w:ascii="Tahoma" w:hAnsi="Tahoma" w:cs="Tahoma"/>
          <w:noProof w:val="0"/>
          <w:color w:val="000000"/>
          <w:sz w:val="24"/>
          <w:szCs w:val="24"/>
        </w:rPr>
        <w:t xml:space="preserve">termination of </w:t>
      </w:r>
      <w:r w:rsidR="00B85052">
        <w:rPr>
          <w:rFonts w:ascii="Tahoma" w:hAnsi="Tahoma" w:cs="Tahoma"/>
          <w:noProof w:val="0"/>
          <w:color w:val="000000"/>
          <w:sz w:val="24"/>
          <w:szCs w:val="24"/>
        </w:rPr>
        <w:t xml:space="preserve"> </w:t>
      </w:r>
      <w:r w:rsidRPr="00CA2007">
        <w:rPr>
          <w:rFonts w:ascii="Tahoma" w:hAnsi="Tahoma" w:cs="Tahoma"/>
          <w:noProof w:val="0"/>
          <w:color w:val="000000"/>
          <w:sz w:val="24"/>
          <w:szCs w:val="24"/>
        </w:rPr>
        <w:t>services.</w:t>
      </w:r>
    </w:p>
    <w:p w:rsidR="00C756B7" w:rsidRDefault="00C756B7" w:rsidP="00706B6A">
      <w:pPr>
        <w:overflowPunct/>
        <w:textAlignment w:val="auto"/>
        <w:rPr>
          <w:rFonts w:ascii="Tahoma" w:hAnsi="Tahoma" w:cs="Tahoma"/>
          <w:noProof w:val="0"/>
          <w:color w:val="000000"/>
          <w:sz w:val="24"/>
          <w:szCs w:val="24"/>
        </w:rPr>
      </w:pPr>
    </w:p>
    <w:p w:rsidR="00C756B7" w:rsidRDefault="00B85052" w:rsidP="00B85052">
      <w:pPr>
        <w:overflowPunct/>
        <w:ind w:firstLine="720"/>
        <w:textAlignment w:val="auto"/>
        <w:rPr>
          <w:rFonts w:ascii="Tahoma" w:hAnsi="Tahoma" w:cs="Tahoma"/>
          <w:noProof w:val="0"/>
          <w:color w:val="000000"/>
          <w:sz w:val="24"/>
          <w:szCs w:val="24"/>
        </w:rPr>
      </w:pPr>
      <w:r w:rsidRPr="00B85052">
        <w:rPr>
          <w:rFonts w:ascii="Tahoma" w:hAnsi="Tahoma" w:cs="Tahoma"/>
          <w:b/>
          <w:noProof w:val="0"/>
          <w:color w:val="000000"/>
          <w:sz w:val="24"/>
          <w:szCs w:val="24"/>
        </w:rPr>
        <w:t>3.3</w:t>
      </w:r>
      <w:r w:rsidRPr="00B85052">
        <w:rPr>
          <w:rFonts w:ascii="Tahoma" w:hAnsi="Tahoma" w:cs="Tahoma"/>
          <w:b/>
          <w:noProof w:val="0"/>
          <w:color w:val="000000"/>
          <w:sz w:val="24"/>
          <w:szCs w:val="24"/>
        </w:rPr>
        <w:tab/>
      </w:r>
      <w:r w:rsidR="00C756B7" w:rsidRPr="00B85052">
        <w:rPr>
          <w:rFonts w:ascii="Tahoma" w:hAnsi="Tahoma" w:cs="Tahoma"/>
          <w:b/>
          <w:noProof w:val="0"/>
          <w:color w:val="000000"/>
          <w:sz w:val="24"/>
          <w:szCs w:val="24"/>
        </w:rPr>
        <w:t>Additional Requirements.</w:t>
      </w:r>
      <w:r w:rsidR="00C756B7">
        <w:rPr>
          <w:rFonts w:ascii="Tahoma" w:hAnsi="Tahoma" w:cs="Tahoma"/>
          <w:noProof w:val="0"/>
          <w:color w:val="000000"/>
          <w:sz w:val="24"/>
          <w:szCs w:val="24"/>
        </w:rPr>
        <w:t xml:space="preserve"> The TESP/TPA </w:t>
      </w:r>
      <w:r w:rsidR="00685853">
        <w:rPr>
          <w:rFonts w:ascii="Tahoma" w:hAnsi="Tahoma" w:cs="Tahoma"/>
          <w:noProof w:val="0"/>
          <w:color w:val="000000"/>
          <w:sz w:val="24"/>
          <w:szCs w:val="24"/>
        </w:rPr>
        <w:t>should</w:t>
      </w:r>
      <w:r w:rsidR="00C756B7">
        <w:rPr>
          <w:rFonts w:ascii="Tahoma" w:hAnsi="Tahoma" w:cs="Tahoma"/>
          <w:noProof w:val="0"/>
          <w:color w:val="000000"/>
          <w:sz w:val="24"/>
          <w:szCs w:val="24"/>
        </w:rPr>
        <w:t>:</w:t>
      </w:r>
    </w:p>
    <w:p w:rsidR="00C756B7" w:rsidRDefault="00C756B7" w:rsidP="00706B6A">
      <w:pPr>
        <w:overflowPunct/>
        <w:textAlignment w:val="auto"/>
        <w:rPr>
          <w:rFonts w:ascii="Tahoma" w:hAnsi="Tahoma" w:cs="Tahoma"/>
          <w:noProof w:val="0"/>
          <w:color w:val="000000"/>
          <w:sz w:val="24"/>
          <w:szCs w:val="24"/>
        </w:rPr>
      </w:pPr>
    </w:p>
    <w:p w:rsidR="00C756B7" w:rsidRPr="00FA0BF2" w:rsidRDefault="00B85052" w:rsidP="00B85052">
      <w:pPr>
        <w:overflowPunct/>
        <w:ind w:left="2160" w:hanging="720"/>
        <w:textAlignment w:val="auto"/>
        <w:rPr>
          <w:rFonts w:ascii="Tahoma" w:hAnsi="Tahoma" w:cs="Tahoma"/>
          <w:noProof w:val="0"/>
          <w:color w:val="000000"/>
          <w:sz w:val="24"/>
          <w:szCs w:val="24"/>
        </w:rPr>
      </w:pPr>
      <w:r w:rsidRPr="00B85052">
        <w:rPr>
          <w:rFonts w:ascii="Tahoma" w:hAnsi="Tahoma" w:cs="Tahoma"/>
          <w:b/>
          <w:noProof w:val="0"/>
          <w:color w:val="000000"/>
          <w:sz w:val="24"/>
          <w:szCs w:val="24"/>
        </w:rPr>
        <w:t>3.3.1</w:t>
      </w:r>
      <w:r w:rsidR="00FA0BF2">
        <w:rPr>
          <w:rFonts w:ascii="Tahoma" w:hAnsi="Tahoma" w:cs="Tahoma"/>
          <w:noProof w:val="0"/>
          <w:color w:val="000000"/>
          <w:sz w:val="24"/>
          <w:szCs w:val="24"/>
        </w:rPr>
        <w:t xml:space="preserve"> </w:t>
      </w:r>
      <w:r w:rsidR="00FA0BF2">
        <w:rPr>
          <w:rFonts w:ascii="Tahoma" w:hAnsi="Tahoma" w:cs="Tahoma"/>
          <w:noProof w:val="0"/>
          <w:color w:val="000000"/>
          <w:sz w:val="24"/>
          <w:szCs w:val="24"/>
        </w:rPr>
        <w:tab/>
      </w:r>
      <w:r w:rsidR="00C756B7" w:rsidRPr="00FA0BF2">
        <w:rPr>
          <w:rFonts w:ascii="Tahoma" w:hAnsi="Tahoma" w:cs="Tahoma"/>
          <w:noProof w:val="0"/>
          <w:color w:val="000000"/>
          <w:sz w:val="24"/>
          <w:szCs w:val="24"/>
        </w:rPr>
        <w:t>Have a thorough understanding of the types of statutes, policies and procedures school districts must follow;</w:t>
      </w:r>
    </w:p>
    <w:p w:rsidR="00C756B7" w:rsidRDefault="00C756B7" w:rsidP="00706B6A">
      <w:pPr>
        <w:overflowPunct/>
        <w:ind w:left="720"/>
        <w:textAlignment w:val="auto"/>
        <w:rPr>
          <w:rFonts w:ascii="Tahoma" w:hAnsi="Tahoma" w:cs="Tahoma"/>
          <w:noProof w:val="0"/>
          <w:color w:val="000000"/>
          <w:sz w:val="24"/>
          <w:szCs w:val="24"/>
        </w:rPr>
      </w:pPr>
    </w:p>
    <w:p w:rsidR="00C756B7" w:rsidRPr="00FA0BF2" w:rsidRDefault="00C756B7" w:rsidP="009953C3">
      <w:pPr>
        <w:pStyle w:val="ListParagraph"/>
        <w:numPr>
          <w:ilvl w:val="2"/>
          <w:numId w:val="9"/>
        </w:numPr>
        <w:overflowPunct/>
        <w:textAlignment w:val="auto"/>
        <w:rPr>
          <w:rFonts w:ascii="Tahoma" w:hAnsi="Tahoma" w:cs="Tahoma"/>
          <w:noProof w:val="0"/>
          <w:color w:val="000000"/>
          <w:sz w:val="24"/>
          <w:szCs w:val="24"/>
        </w:rPr>
      </w:pPr>
      <w:r w:rsidRPr="00FA0BF2">
        <w:rPr>
          <w:rFonts w:ascii="Tahoma" w:hAnsi="Tahoma" w:cs="Tahoma"/>
          <w:noProof w:val="0"/>
          <w:color w:val="000000"/>
          <w:sz w:val="24"/>
          <w:szCs w:val="24"/>
        </w:rPr>
        <w:t>Provide information pertaining to the TESP/TPA’s organizational structure, names and credentials of those who will service the District account;</w:t>
      </w:r>
    </w:p>
    <w:p w:rsidR="00C756B7" w:rsidRDefault="00C756B7" w:rsidP="00706B6A">
      <w:pPr>
        <w:pStyle w:val="ListParagraph"/>
        <w:rPr>
          <w:rFonts w:ascii="Tahoma" w:hAnsi="Tahoma" w:cs="Tahoma"/>
          <w:noProof w:val="0"/>
          <w:color w:val="000000"/>
          <w:sz w:val="24"/>
          <w:szCs w:val="24"/>
        </w:rPr>
      </w:pPr>
    </w:p>
    <w:p w:rsidR="00C756B7" w:rsidRPr="00FA0BF2" w:rsidRDefault="00C756B7" w:rsidP="009953C3">
      <w:pPr>
        <w:pStyle w:val="ListParagraph"/>
        <w:numPr>
          <w:ilvl w:val="2"/>
          <w:numId w:val="9"/>
        </w:numPr>
        <w:overflowPunct/>
        <w:textAlignment w:val="auto"/>
        <w:rPr>
          <w:rFonts w:ascii="Tahoma" w:hAnsi="Tahoma" w:cs="Tahoma"/>
          <w:noProof w:val="0"/>
          <w:color w:val="000000"/>
          <w:sz w:val="24"/>
          <w:szCs w:val="24"/>
        </w:rPr>
      </w:pPr>
      <w:r w:rsidRPr="00FA0BF2">
        <w:rPr>
          <w:rFonts w:ascii="Tahoma" w:hAnsi="Tahoma" w:cs="Tahoma"/>
          <w:noProof w:val="0"/>
          <w:color w:val="000000"/>
          <w:sz w:val="24"/>
          <w:szCs w:val="24"/>
        </w:rPr>
        <w:t>Have a documented reputation for service;</w:t>
      </w:r>
    </w:p>
    <w:p w:rsidR="00C756B7" w:rsidRDefault="00C756B7" w:rsidP="00706B6A">
      <w:pPr>
        <w:pStyle w:val="ListParagraph"/>
        <w:rPr>
          <w:rFonts w:ascii="Tahoma" w:hAnsi="Tahoma" w:cs="Tahoma"/>
          <w:noProof w:val="0"/>
          <w:color w:val="000000"/>
          <w:sz w:val="24"/>
          <w:szCs w:val="24"/>
        </w:rPr>
      </w:pPr>
    </w:p>
    <w:p w:rsidR="00C756B7" w:rsidRPr="00B85052" w:rsidRDefault="00C756B7" w:rsidP="009953C3">
      <w:pPr>
        <w:pStyle w:val="ListParagraph"/>
        <w:numPr>
          <w:ilvl w:val="2"/>
          <w:numId w:val="9"/>
        </w:numPr>
        <w:overflowPunct/>
        <w:textAlignment w:val="auto"/>
        <w:rPr>
          <w:rFonts w:ascii="Tahoma" w:hAnsi="Tahoma" w:cs="Tahoma"/>
          <w:noProof w:val="0"/>
          <w:color w:val="000000"/>
          <w:sz w:val="24"/>
          <w:szCs w:val="24"/>
        </w:rPr>
      </w:pPr>
      <w:r w:rsidRPr="00B85052">
        <w:rPr>
          <w:rFonts w:ascii="Tahoma" w:hAnsi="Tahoma" w:cs="Tahoma"/>
          <w:noProof w:val="0"/>
          <w:color w:val="000000"/>
          <w:sz w:val="24"/>
          <w:szCs w:val="24"/>
        </w:rPr>
        <w:t>Have the capacity to invoice the District for services provided;</w:t>
      </w:r>
    </w:p>
    <w:p w:rsidR="00C756B7" w:rsidRDefault="00C756B7" w:rsidP="00706B6A">
      <w:pPr>
        <w:pStyle w:val="ListParagraph"/>
        <w:rPr>
          <w:rFonts w:ascii="Tahoma" w:hAnsi="Tahoma" w:cs="Tahoma"/>
          <w:noProof w:val="0"/>
          <w:color w:val="000000"/>
          <w:sz w:val="24"/>
          <w:szCs w:val="24"/>
        </w:rPr>
      </w:pPr>
    </w:p>
    <w:p w:rsidR="00C756B7" w:rsidRPr="00B85052" w:rsidRDefault="001C25F7" w:rsidP="009953C3">
      <w:pPr>
        <w:pStyle w:val="ListParagraph"/>
        <w:numPr>
          <w:ilvl w:val="2"/>
          <w:numId w:val="9"/>
        </w:numPr>
        <w:overflowPunct/>
        <w:textAlignment w:val="auto"/>
        <w:rPr>
          <w:rFonts w:ascii="Tahoma" w:hAnsi="Tahoma" w:cs="Tahoma"/>
          <w:noProof w:val="0"/>
          <w:color w:val="000000"/>
          <w:sz w:val="24"/>
          <w:szCs w:val="24"/>
        </w:rPr>
      </w:pPr>
      <w:r w:rsidRPr="00B85052">
        <w:rPr>
          <w:rFonts w:ascii="Tahoma" w:hAnsi="Tahoma" w:cs="Tahoma"/>
          <w:b/>
          <w:noProof w:val="0"/>
          <w:color w:val="000000"/>
          <w:sz w:val="24"/>
          <w:szCs w:val="24"/>
        </w:rPr>
        <w:t>*</w:t>
      </w:r>
      <w:r w:rsidRPr="00B85052">
        <w:rPr>
          <w:rFonts w:ascii="Tahoma" w:hAnsi="Tahoma" w:cs="Tahoma"/>
          <w:noProof w:val="0"/>
          <w:color w:val="000000"/>
          <w:sz w:val="24"/>
          <w:szCs w:val="24"/>
        </w:rPr>
        <w:t xml:space="preserve"> </w:t>
      </w:r>
      <w:r w:rsidR="00C756B7" w:rsidRPr="00B85052">
        <w:rPr>
          <w:rFonts w:ascii="Tahoma" w:hAnsi="Tahoma" w:cs="Tahoma"/>
          <w:noProof w:val="0"/>
          <w:color w:val="000000"/>
          <w:sz w:val="24"/>
          <w:szCs w:val="24"/>
        </w:rPr>
        <w:t xml:space="preserve">Maintain comprehensive general liability insurance with limits of not less than $1,000,000 per occurrence, combined single limit for bodily injury and property damage </w:t>
      </w:r>
      <w:r w:rsidR="008C2ECD" w:rsidRPr="00B85052">
        <w:rPr>
          <w:rFonts w:ascii="Tahoma" w:hAnsi="Tahoma" w:cs="Tahoma"/>
          <w:noProof w:val="0"/>
          <w:color w:val="000000"/>
          <w:sz w:val="24"/>
          <w:szCs w:val="24"/>
        </w:rPr>
        <w:t>with the District named as the additional insured</w:t>
      </w:r>
      <w:r w:rsidR="00C756B7" w:rsidRPr="00B85052">
        <w:rPr>
          <w:rFonts w:ascii="Tahoma" w:hAnsi="Tahoma" w:cs="Tahoma"/>
          <w:noProof w:val="0"/>
          <w:color w:val="000000"/>
          <w:sz w:val="24"/>
          <w:szCs w:val="24"/>
        </w:rPr>
        <w:t>;</w:t>
      </w:r>
    </w:p>
    <w:p w:rsidR="00C756B7" w:rsidRDefault="00C756B7" w:rsidP="00706B6A">
      <w:pPr>
        <w:pStyle w:val="ListParagraph"/>
        <w:rPr>
          <w:rFonts w:ascii="Tahoma" w:hAnsi="Tahoma" w:cs="Tahoma"/>
          <w:noProof w:val="0"/>
          <w:color w:val="000000"/>
          <w:sz w:val="24"/>
          <w:szCs w:val="24"/>
        </w:rPr>
      </w:pPr>
    </w:p>
    <w:p w:rsidR="00C756B7" w:rsidRPr="00B85052" w:rsidRDefault="001C25F7" w:rsidP="009953C3">
      <w:pPr>
        <w:pStyle w:val="ListParagraph"/>
        <w:numPr>
          <w:ilvl w:val="2"/>
          <w:numId w:val="9"/>
        </w:numPr>
        <w:overflowPunct/>
        <w:textAlignment w:val="auto"/>
        <w:rPr>
          <w:rFonts w:ascii="Tahoma" w:hAnsi="Tahoma" w:cs="Tahoma"/>
          <w:noProof w:val="0"/>
          <w:color w:val="000000"/>
          <w:sz w:val="24"/>
          <w:szCs w:val="24"/>
        </w:rPr>
      </w:pPr>
      <w:r w:rsidRPr="00B85052">
        <w:rPr>
          <w:rFonts w:ascii="Tahoma" w:hAnsi="Tahoma" w:cs="Tahoma"/>
          <w:b/>
          <w:noProof w:val="0"/>
          <w:color w:val="000000"/>
          <w:sz w:val="24"/>
          <w:szCs w:val="24"/>
        </w:rPr>
        <w:lastRenderedPageBreak/>
        <w:t>*</w:t>
      </w:r>
      <w:r w:rsidRPr="00B85052">
        <w:rPr>
          <w:rFonts w:ascii="Tahoma" w:hAnsi="Tahoma" w:cs="Tahoma"/>
          <w:noProof w:val="0"/>
          <w:color w:val="000000"/>
          <w:sz w:val="24"/>
          <w:szCs w:val="24"/>
        </w:rPr>
        <w:t xml:space="preserve"> </w:t>
      </w:r>
      <w:r w:rsidR="00C756B7" w:rsidRPr="00B85052">
        <w:rPr>
          <w:rFonts w:ascii="Tahoma" w:hAnsi="Tahoma" w:cs="Tahoma"/>
          <w:noProof w:val="0"/>
          <w:color w:val="000000"/>
          <w:sz w:val="24"/>
          <w:szCs w:val="24"/>
        </w:rPr>
        <w:t>Maintain Workers Compensation insurance covering the offeror’s employees while those employees are engaged in performing services under the contract;</w:t>
      </w:r>
    </w:p>
    <w:p w:rsidR="00C756B7" w:rsidRDefault="00C756B7" w:rsidP="00706B6A">
      <w:pPr>
        <w:pStyle w:val="ListParagraph"/>
        <w:rPr>
          <w:rFonts w:ascii="Tahoma" w:hAnsi="Tahoma" w:cs="Tahoma"/>
          <w:noProof w:val="0"/>
          <w:color w:val="000000"/>
          <w:sz w:val="24"/>
          <w:szCs w:val="24"/>
        </w:rPr>
      </w:pPr>
    </w:p>
    <w:p w:rsidR="00C756B7" w:rsidRPr="00B85052" w:rsidRDefault="00C756B7" w:rsidP="009953C3">
      <w:pPr>
        <w:pStyle w:val="ListParagraph"/>
        <w:numPr>
          <w:ilvl w:val="2"/>
          <w:numId w:val="9"/>
        </w:numPr>
        <w:overflowPunct/>
        <w:textAlignment w:val="auto"/>
        <w:rPr>
          <w:rFonts w:ascii="Tahoma" w:hAnsi="Tahoma" w:cs="Tahoma"/>
          <w:noProof w:val="0"/>
          <w:color w:val="000000"/>
          <w:sz w:val="24"/>
          <w:szCs w:val="24"/>
        </w:rPr>
      </w:pPr>
      <w:r w:rsidRPr="00B85052">
        <w:rPr>
          <w:rFonts w:ascii="Tahoma" w:hAnsi="Tahoma" w:cs="Tahoma"/>
          <w:noProof w:val="0"/>
          <w:color w:val="000000"/>
          <w:sz w:val="24"/>
          <w:szCs w:val="24"/>
        </w:rPr>
        <w:t>Provide documented proof that during the course of the contract there will be continuity in the assignment of staff and documented proof that staff assigned will have the appropriate certification/qualifications;</w:t>
      </w:r>
    </w:p>
    <w:p w:rsidR="00CA2007" w:rsidRDefault="00CA2007" w:rsidP="00706B6A">
      <w:pPr>
        <w:pStyle w:val="ListParagraph"/>
        <w:rPr>
          <w:rFonts w:ascii="Tahoma" w:hAnsi="Tahoma" w:cs="Tahoma"/>
          <w:noProof w:val="0"/>
          <w:color w:val="000000"/>
          <w:sz w:val="24"/>
          <w:szCs w:val="24"/>
        </w:rPr>
      </w:pPr>
    </w:p>
    <w:p w:rsidR="00C756B7" w:rsidRPr="00B85052" w:rsidRDefault="001C25F7" w:rsidP="009953C3">
      <w:pPr>
        <w:pStyle w:val="ListParagraph"/>
        <w:numPr>
          <w:ilvl w:val="2"/>
          <w:numId w:val="9"/>
        </w:numPr>
        <w:overflowPunct/>
        <w:textAlignment w:val="auto"/>
        <w:rPr>
          <w:rFonts w:ascii="Tahoma" w:hAnsi="Tahoma" w:cs="Tahoma"/>
          <w:noProof w:val="0"/>
          <w:color w:val="000000"/>
          <w:sz w:val="24"/>
          <w:szCs w:val="24"/>
        </w:rPr>
      </w:pPr>
      <w:r w:rsidRPr="00B85052">
        <w:rPr>
          <w:rFonts w:ascii="Tahoma" w:hAnsi="Tahoma" w:cs="Tahoma"/>
          <w:b/>
          <w:noProof w:val="0"/>
          <w:color w:val="000000"/>
          <w:sz w:val="24"/>
          <w:szCs w:val="24"/>
        </w:rPr>
        <w:t>*</w:t>
      </w:r>
      <w:r w:rsidRPr="00B85052">
        <w:rPr>
          <w:rFonts w:ascii="Tahoma" w:hAnsi="Tahoma" w:cs="Tahoma"/>
          <w:noProof w:val="0"/>
          <w:color w:val="000000"/>
          <w:sz w:val="24"/>
          <w:szCs w:val="24"/>
        </w:rPr>
        <w:t xml:space="preserve"> </w:t>
      </w:r>
      <w:r w:rsidR="00C756B7" w:rsidRPr="00B85052">
        <w:rPr>
          <w:rFonts w:ascii="Tahoma" w:hAnsi="Tahoma" w:cs="Tahoma"/>
          <w:noProof w:val="0"/>
          <w:color w:val="000000"/>
          <w:sz w:val="24"/>
          <w:szCs w:val="24"/>
        </w:rPr>
        <w:t>Indemnify and hold the District and its officers, employees and agents harmless from and against any and all liabilities, damages, fines, penalties, demands, forfeitures, claims, suits, causes of action or any other liabilities or losses, including all costs of defense, settlement and prosecution along with attorney, expert and other professional fees, arising out of or related to any negligence, wrongful act or breach of this contract;</w:t>
      </w:r>
    </w:p>
    <w:p w:rsidR="00C756B7" w:rsidRDefault="00C756B7" w:rsidP="00706B6A">
      <w:pPr>
        <w:overflowPunct/>
        <w:ind w:left="720"/>
        <w:textAlignment w:val="auto"/>
        <w:rPr>
          <w:rFonts w:ascii="Tahoma" w:hAnsi="Tahoma" w:cs="Tahoma"/>
          <w:noProof w:val="0"/>
          <w:color w:val="000000"/>
          <w:sz w:val="24"/>
          <w:szCs w:val="24"/>
        </w:rPr>
      </w:pPr>
    </w:p>
    <w:p w:rsidR="00C756B7" w:rsidRPr="00B85052" w:rsidRDefault="00C756B7" w:rsidP="009953C3">
      <w:pPr>
        <w:pStyle w:val="ListParagraph"/>
        <w:numPr>
          <w:ilvl w:val="2"/>
          <w:numId w:val="9"/>
        </w:numPr>
        <w:overflowPunct/>
        <w:textAlignment w:val="auto"/>
        <w:rPr>
          <w:rFonts w:ascii="Tahoma" w:hAnsi="Tahoma" w:cs="Tahoma"/>
          <w:noProof w:val="0"/>
          <w:color w:val="000000"/>
          <w:sz w:val="24"/>
          <w:szCs w:val="24"/>
        </w:rPr>
      </w:pPr>
      <w:r w:rsidRPr="00B85052">
        <w:rPr>
          <w:rFonts w:ascii="Tahoma" w:hAnsi="Tahoma" w:cs="Tahoma"/>
          <w:noProof w:val="0"/>
          <w:color w:val="000000"/>
          <w:sz w:val="24"/>
          <w:szCs w:val="24"/>
        </w:rPr>
        <w:t>Provide three (3) references including names, addresses and phone numbers where similar systems have been implemented by the offeror. References must be for systems that are substantially similar to the system currently utilized by the District.</w:t>
      </w:r>
    </w:p>
    <w:p w:rsidR="00C756B7" w:rsidRDefault="00C756B7" w:rsidP="00706B6A">
      <w:pPr>
        <w:pStyle w:val="ListParagraph"/>
        <w:rPr>
          <w:rFonts w:ascii="Tahoma" w:hAnsi="Tahoma" w:cs="Tahoma"/>
          <w:noProof w:val="0"/>
          <w:color w:val="000000"/>
          <w:sz w:val="24"/>
          <w:szCs w:val="24"/>
        </w:rPr>
      </w:pPr>
    </w:p>
    <w:p w:rsidR="00B85052" w:rsidRDefault="00C756B7" w:rsidP="009953C3">
      <w:pPr>
        <w:pStyle w:val="ListParagraph"/>
        <w:numPr>
          <w:ilvl w:val="2"/>
          <w:numId w:val="9"/>
        </w:numPr>
        <w:overflowPunct/>
        <w:textAlignment w:val="auto"/>
        <w:rPr>
          <w:rFonts w:ascii="Tahoma" w:hAnsi="Tahoma" w:cs="Tahoma"/>
          <w:noProof w:val="0"/>
          <w:color w:val="000000"/>
          <w:sz w:val="24"/>
          <w:szCs w:val="24"/>
        </w:rPr>
      </w:pPr>
      <w:r w:rsidRPr="00B85052">
        <w:rPr>
          <w:rFonts w:ascii="Tahoma" w:hAnsi="Tahoma" w:cs="Tahoma"/>
          <w:noProof w:val="0"/>
          <w:color w:val="000000"/>
          <w:sz w:val="24"/>
          <w:szCs w:val="24"/>
        </w:rPr>
        <w:t>Require substitutes to adhere to the District’s policy that</w:t>
      </w:r>
    </w:p>
    <w:p w:rsidR="00C756B7" w:rsidRPr="00B85052" w:rsidRDefault="00C756B7" w:rsidP="00B85052">
      <w:pPr>
        <w:overflowPunct/>
        <w:ind w:left="2880"/>
        <w:textAlignment w:val="auto"/>
        <w:rPr>
          <w:rFonts w:ascii="Tahoma" w:hAnsi="Tahoma" w:cs="Tahoma"/>
          <w:noProof w:val="0"/>
          <w:color w:val="000000"/>
          <w:sz w:val="24"/>
          <w:szCs w:val="24"/>
        </w:rPr>
      </w:pPr>
      <w:r w:rsidRPr="00B85052">
        <w:rPr>
          <w:rFonts w:ascii="Tahoma" w:hAnsi="Tahoma" w:cs="Tahoma"/>
          <w:noProof w:val="0"/>
          <w:color w:val="000000"/>
          <w:sz w:val="24"/>
          <w:szCs w:val="24"/>
        </w:rPr>
        <w:t>prohibits drug/alcohol/tobacco use and the possession of any type of weapon in District buildings, vehicles or on District grounds.</w:t>
      </w:r>
    </w:p>
    <w:p w:rsidR="00C756B7" w:rsidRDefault="00C756B7" w:rsidP="00706B6A">
      <w:pPr>
        <w:pStyle w:val="ListParagraph"/>
        <w:rPr>
          <w:rFonts w:ascii="Tahoma" w:hAnsi="Tahoma" w:cs="Tahoma"/>
          <w:noProof w:val="0"/>
          <w:color w:val="000000"/>
          <w:sz w:val="24"/>
          <w:szCs w:val="24"/>
        </w:rPr>
      </w:pPr>
    </w:p>
    <w:p w:rsidR="00B85052" w:rsidRDefault="00C756B7" w:rsidP="009953C3">
      <w:pPr>
        <w:pStyle w:val="ListParagraph"/>
        <w:numPr>
          <w:ilvl w:val="2"/>
          <w:numId w:val="9"/>
        </w:numPr>
        <w:overflowPunct/>
        <w:textAlignment w:val="auto"/>
        <w:rPr>
          <w:rFonts w:ascii="Tahoma" w:hAnsi="Tahoma" w:cs="Tahoma"/>
          <w:noProof w:val="0"/>
          <w:color w:val="000000"/>
          <w:sz w:val="24"/>
          <w:szCs w:val="24"/>
        </w:rPr>
      </w:pPr>
      <w:r w:rsidRPr="00B85052">
        <w:rPr>
          <w:rFonts w:ascii="Tahoma" w:hAnsi="Tahoma" w:cs="Tahoma"/>
          <w:noProof w:val="0"/>
          <w:color w:val="000000"/>
          <w:sz w:val="24"/>
          <w:szCs w:val="24"/>
        </w:rPr>
        <w:t>Be capable of meeting the District’s financial requirements</w:t>
      </w:r>
    </w:p>
    <w:p w:rsidR="00C756B7" w:rsidRPr="00B85052" w:rsidRDefault="00C756B7" w:rsidP="00B85052">
      <w:pPr>
        <w:pStyle w:val="ListParagraph"/>
        <w:overflowPunct/>
        <w:ind w:left="2880"/>
        <w:textAlignment w:val="auto"/>
        <w:rPr>
          <w:rFonts w:ascii="Tahoma" w:hAnsi="Tahoma" w:cs="Tahoma"/>
          <w:noProof w:val="0"/>
          <w:color w:val="000000"/>
          <w:sz w:val="24"/>
          <w:szCs w:val="24"/>
        </w:rPr>
      </w:pPr>
      <w:r w:rsidRPr="00B85052">
        <w:rPr>
          <w:rFonts w:ascii="Tahoma" w:hAnsi="Tahoma" w:cs="Tahoma"/>
          <w:noProof w:val="0"/>
          <w:color w:val="000000"/>
          <w:sz w:val="24"/>
          <w:szCs w:val="24"/>
        </w:rPr>
        <w:t xml:space="preserve">and qualified in providing the services outlined in this document in a cost effective and efficient manner consistent with state and federal laws and regulations. </w:t>
      </w:r>
    </w:p>
    <w:p w:rsidR="00C756B7" w:rsidRDefault="00C756B7" w:rsidP="00706B6A">
      <w:pPr>
        <w:rPr>
          <w:rFonts w:ascii="Tahoma" w:hAnsi="Tahoma" w:cs="Tahoma"/>
          <w:b/>
          <w:bCs/>
          <w:noProof w:val="0"/>
          <w:sz w:val="24"/>
        </w:rPr>
      </w:pPr>
    </w:p>
    <w:p w:rsidR="00C756B7" w:rsidRDefault="00C756B7" w:rsidP="00706B6A">
      <w:pPr>
        <w:rPr>
          <w:rFonts w:ascii="Tahoma" w:hAnsi="Tahoma" w:cs="Tahoma"/>
          <w:b/>
          <w:bCs/>
          <w:noProof w:val="0"/>
          <w:sz w:val="24"/>
        </w:rPr>
      </w:pPr>
    </w:p>
    <w:p w:rsidR="00D27C06" w:rsidRPr="00B85052" w:rsidRDefault="00B85052" w:rsidP="00706B6A">
      <w:pPr>
        <w:rPr>
          <w:rFonts w:ascii="Tahoma" w:hAnsi="Tahoma" w:cs="Tahoma"/>
          <w:b/>
          <w:bCs/>
          <w:noProof w:val="0"/>
          <w:sz w:val="28"/>
          <w:szCs w:val="28"/>
        </w:rPr>
      </w:pPr>
      <w:r>
        <w:rPr>
          <w:rFonts w:ascii="Tahoma" w:hAnsi="Tahoma" w:cs="Tahoma"/>
          <w:b/>
          <w:bCs/>
          <w:noProof w:val="0"/>
          <w:sz w:val="28"/>
          <w:szCs w:val="28"/>
        </w:rPr>
        <w:t>4</w:t>
      </w:r>
      <w:r w:rsidR="00D27C06" w:rsidRPr="00B85052">
        <w:rPr>
          <w:rFonts w:ascii="Tahoma" w:hAnsi="Tahoma" w:cs="Tahoma"/>
          <w:b/>
          <w:bCs/>
          <w:noProof w:val="0"/>
          <w:sz w:val="28"/>
          <w:szCs w:val="28"/>
        </w:rPr>
        <w:t>.</w:t>
      </w:r>
      <w:r w:rsidR="00D27C06" w:rsidRPr="00B85052">
        <w:rPr>
          <w:rFonts w:ascii="Tahoma" w:hAnsi="Tahoma" w:cs="Tahoma"/>
          <w:b/>
          <w:bCs/>
          <w:noProof w:val="0"/>
          <w:sz w:val="28"/>
          <w:szCs w:val="28"/>
        </w:rPr>
        <w:tab/>
        <w:t>Pass/Fail Criteria</w:t>
      </w:r>
    </w:p>
    <w:p w:rsidR="00D27C06" w:rsidRDefault="00D27C06" w:rsidP="00706B6A">
      <w:pPr>
        <w:rPr>
          <w:rFonts w:ascii="Tahoma" w:hAnsi="Tahoma" w:cs="Tahoma"/>
          <w:b/>
          <w:bCs/>
          <w:noProof w:val="0"/>
          <w:sz w:val="24"/>
        </w:rPr>
      </w:pPr>
    </w:p>
    <w:p w:rsidR="00D27C06" w:rsidRDefault="00B85052" w:rsidP="00B85052">
      <w:pPr>
        <w:ind w:left="1440" w:hanging="720"/>
        <w:rPr>
          <w:rFonts w:ascii="Tahoma" w:hAnsi="Tahoma" w:cs="Tahoma"/>
          <w:bCs/>
          <w:noProof w:val="0"/>
          <w:sz w:val="24"/>
        </w:rPr>
      </w:pPr>
      <w:r w:rsidRPr="00B85052">
        <w:rPr>
          <w:rFonts w:ascii="Tahoma" w:hAnsi="Tahoma" w:cs="Tahoma"/>
          <w:b/>
          <w:bCs/>
          <w:noProof w:val="0"/>
          <w:sz w:val="24"/>
        </w:rPr>
        <w:t>4.1</w:t>
      </w:r>
      <w:r>
        <w:rPr>
          <w:rFonts w:ascii="Tahoma" w:hAnsi="Tahoma" w:cs="Tahoma"/>
          <w:bCs/>
          <w:noProof w:val="0"/>
          <w:sz w:val="24"/>
        </w:rPr>
        <w:tab/>
      </w:r>
      <w:r w:rsidRPr="00B85052">
        <w:rPr>
          <w:rFonts w:ascii="Tahoma" w:hAnsi="Tahoma" w:cs="Tahoma"/>
          <w:b/>
          <w:bCs/>
          <w:noProof w:val="0"/>
          <w:sz w:val="24"/>
        </w:rPr>
        <w:t>Disposition of Proposals.</w:t>
      </w:r>
      <w:r>
        <w:rPr>
          <w:rFonts w:ascii="Tahoma" w:hAnsi="Tahoma" w:cs="Tahoma"/>
          <w:bCs/>
          <w:noProof w:val="0"/>
          <w:sz w:val="24"/>
        </w:rPr>
        <w:t xml:space="preserve"> </w:t>
      </w:r>
      <w:r w:rsidR="00D27C06">
        <w:rPr>
          <w:rFonts w:ascii="Tahoma" w:hAnsi="Tahoma" w:cs="Tahoma"/>
          <w:bCs/>
          <w:noProof w:val="0"/>
          <w:sz w:val="24"/>
        </w:rPr>
        <w:t xml:space="preserve">Proposals </w:t>
      </w:r>
      <w:r w:rsidR="00592C7F">
        <w:rPr>
          <w:rFonts w:ascii="Tahoma" w:hAnsi="Tahoma" w:cs="Tahoma"/>
          <w:bCs/>
          <w:noProof w:val="0"/>
          <w:sz w:val="24"/>
        </w:rPr>
        <w:t xml:space="preserve">not meeting </w:t>
      </w:r>
      <w:r w:rsidR="001C25F7">
        <w:rPr>
          <w:rFonts w:ascii="Tahoma" w:hAnsi="Tahoma" w:cs="Tahoma"/>
          <w:bCs/>
          <w:noProof w:val="0"/>
          <w:sz w:val="24"/>
        </w:rPr>
        <w:t xml:space="preserve">a </w:t>
      </w:r>
      <w:r w:rsidR="00FA6877">
        <w:rPr>
          <w:rFonts w:ascii="Tahoma" w:hAnsi="Tahoma" w:cs="Tahoma"/>
          <w:bCs/>
          <w:noProof w:val="0"/>
          <w:sz w:val="24"/>
        </w:rPr>
        <w:t xml:space="preserve">requirement under this </w:t>
      </w:r>
      <w:r w:rsidR="008C2ECD">
        <w:rPr>
          <w:rFonts w:ascii="Tahoma" w:hAnsi="Tahoma" w:cs="Tahoma"/>
          <w:bCs/>
          <w:noProof w:val="0"/>
          <w:sz w:val="24"/>
        </w:rPr>
        <w:t>Paragraph</w:t>
      </w:r>
      <w:r w:rsidR="00FA6877">
        <w:rPr>
          <w:rFonts w:ascii="Tahoma" w:hAnsi="Tahoma" w:cs="Tahoma"/>
          <w:bCs/>
          <w:noProof w:val="0"/>
          <w:sz w:val="24"/>
        </w:rPr>
        <w:t xml:space="preserve"> and </w:t>
      </w:r>
      <w:r w:rsidR="001C25F7">
        <w:rPr>
          <w:rFonts w:ascii="Tahoma" w:hAnsi="Tahoma" w:cs="Tahoma"/>
          <w:bCs/>
          <w:noProof w:val="0"/>
          <w:sz w:val="24"/>
        </w:rPr>
        <w:t>any requirement</w:t>
      </w:r>
      <w:r w:rsidR="00FA6877">
        <w:rPr>
          <w:rFonts w:ascii="Tahoma" w:hAnsi="Tahoma" w:cs="Tahoma"/>
          <w:bCs/>
          <w:noProof w:val="0"/>
          <w:sz w:val="24"/>
        </w:rPr>
        <w:t xml:space="preserve"> prefaced with an asterisk (</w:t>
      </w:r>
      <w:r w:rsidR="00FA6877" w:rsidRPr="001C25F7">
        <w:rPr>
          <w:rFonts w:ascii="Tahoma" w:hAnsi="Tahoma" w:cs="Tahoma"/>
          <w:b/>
          <w:bCs/>
          <w:noProof w:val="0"/>
          <w:sz w:val="24"/>
        </w:rPr>
        <w:t>*</w:t>
      </w:r>
      <w:r w:rsidR="00FA6877">
        <w:rPr>
          <w:rFonts w:ascii="Tahoma" w:hAnsi="Tahoma" w:cs="Tahoma"/>
          <w:bCs/>
          <w:noProof w:val="0"/>
          <w:sz w:val="24"/>
        </w:rPr>
        <w:t xml:space="preserve">) in </w:t>
      </w:r>
      <w:r w:rsidR="006C3D38">
        <w:rPr>
          <w:rFonts w:ascii="Tahoma" w:hAnsi="Tahoma" w:cs="Tahoma"/>
          <w:bCs/>
          <w:noProof w:val="0"/>
          <w:sz w:val="24"/>
        </w:rPr>
        <w:t xml:space="preserve">Paragraph </w:t>
      </w:r>
      <w:r>
        <w:rPr>
          <w:rFonts w:ascii="Tahoma" w:hAnsi="Tahoma" w:cs="Tahoma"/>
          <w:bCs/>
          <w:noProof w:val="0"/>
          <w:sz w:val="24"/>
        </w:rPr>
        <w:t>3</w:t>
      </w:r>
      <w:r w:rsidR="00592C7F">
        <w:rPr>
          <w:rFonts w:ascii="Tahoma" w:hAnsi="Tahoma" w:cs="Tahoma"/>
          <w:bCs/>
          <w:noProof w:val="0"/>
          <w:sz w:val="24"/>
        </w:rPr>
        <w:t xml:space="preserve"> will receive </w:t>
      </w:r>
      <w:r w:rsidR="00FA6877">
        <w:rPr>
          <w:rFonts w:ascii="Tahoma" w:hAnsi="Tahoma" w:cs="Tahoma"/>
          <w:bCs/>
          <w:noProof w:val="0"/>
          <w:sz w:val="24"/>
        </w:rPr>
        <w:t>no further</w:t>
      </w:r>
      <w:r w:rsidR="00592C7F">
        <w:rPr>
          <w:rFonts w:ascii="Tahoma" w:hAnsi="Tahoma" w:cs="Tahoma"/>
          <w:bCs/>
          <w:noProof w:val="0"/>
          <w:sz w:val="24"/>
        </w:rPr>
        <w:t xml:space="preserve"> consideration</w:t>
      </w:r>
      <w:r w:rsidR="00FA6877">
        <w:rPr>
          <w:rFonts w:ascii="Tahoma" w:hAnsi="Tahoma" w:cs="Tahoma"/>
          <w:bCs/>
          <w:noProof w:val="0"/>
          <w:sz w:val="24"/>
        </w:rPr>
        <w:t>. Only proposals meeting the pass/fail criteria will be</w:t>
      </w:r>
      <w:r w:rsidR="001C25F7">
        <w:rPr>
          <w:rFonts w:ascii="Tahoma" w:hAnsi="Tahoma" w:cs="Tahoma"/>
          <w:bCs/>
          <w:noProof w:val="0"/>
          <w:sz w:val="24"/>
        </w:rPr>
        <w:t xml:space="preserve"> evaluated</w:t>
      </w:r>
      <w:r w:rsidR="00005B60">
        <w:rPr>
          <w:rFonts w:ascii="Tahoma" w:hAnsi="Tahoma" w:cs="Tahoma"/>
          <w:bCs/>
          <w:noProof w:val="0"/>
          <w:sz w:val="24"/>
        </w:rPr>
        <w:t>.</w:t>
      </w:r>
    </w:p>
    <w:p w:rsidR="00FA6877" w:rsidRDefault="00FA6877" w:rsidP="00706B6A">
      <w:pPr>
        <w:rPr>
          <w:rFonts w:ascii="Tahoma" w:hAnsi="Tahoma" w:cs="Tahoma"/>
          <w:bCs/>
          <w:noProof w:val="0"/>
          <w:sz w:val="24"/>
        </w:rPr>
      </w:pPr>
    </w:p>
    <w:p w:rsidR="00FA6877" w:rsidRPr="00D154CC" w:rsidRDefault="00D154CC" w:rsidP="009953C3">
      <w:pPr>
        <w:pStyle w:val="ListParagraph"/>
        <w:numPr>
          <w:ilvl w:val="2"/>
          <w:numId w:val="10"/>
        </w:numPr>
        <w:rPr>
          <w:rFonts w:ascii="Tahoma" w:hAnsi="Tahoma" w:cs="Tahoma"/>
          <w:bCs/>
          <w:noProof w:val="0"/>
          <w:sz w:val="24"/>
        </w:rPr>
      </w:pPr>
      <w:r>
        <w:rPr>
          <w:rFonts w:ascii="Tahoma" w:hAnsi="Tahoma" w:cs="Tahoma"/>
          <w:bCs/>
          <w:noProof w:val="0"/>
          <w:sz w:val="24"/>
        </w:rPr>
        <w:t xml:space="preserve">Experience and proven track record with large volume clients in placing </w:t>
      </w:r>
      <w:r w:rsidR="00005B60">
        <w:rPr>
          <w:rFonts w:ascii="Tahoma" w:hAnsi="Tahoma" w:cs="Tahoma"/>
          <w:bCs/>
          <w:noProof w:val="0"/>
          <w:sz w:val="24"/>
        </w:rPr>
        <w:t xml:space="preserve">up to </w:t>
      </w:r>
      <w:r>
        <w:rPr>
          <w:rFonts w:ascii="Tahoma" w:hAnsi="Tahoma" w:cs="Tahoma"/>
          <w:bCs/>
          <w:noProof w:val="0"/>
          <w:sz w:val="24"/>
        </w:rPr>
        <w:t xml:space="preserve">300 substitutes per day. </w:t>
      </w:r>
    </w:p>
    <w:p w:rsidR="001C25F7" w:rsidRDefault="001C25F7" w:rsidP="00706B6A">
      <w:pPr>
        <w:rPr>
          <w:rFonts w:ascii="Tahoma" w:hAnsi="Tahoma" w:cs="Tahoma"/>
          <w:bCs/>
          <w:noProof w:val="0"/>
          <w:sz w:val="24"/>
        </w:rPr>
      </w:pPr>
    </w:p>
    <w:p w:rsidR="001C25F7" w:rsidRPr="00D154CC" w:rsidRDefault="00D154CC" w:rsidP="009953C3">
      <w:pPr>
        <w:pStyle w:val="ListParagraph"/>
        <w:numPr>
          <w:ilvl w:val="2"/>
          <w:numId w:val="10"/>
        </w:numPr>
        <w:rPr>
          <w:rFonts w:ascii="Tahoma" w:hAnsi="Tahoma" w:cs="Tahoma"/>
          <w:bCs/>
          <w:noProof w:val="0"/>
          <w:sz w:val="24"/>
        </w:rPr>
      </w:pPr>
      <w:r>
        <w:rPr>
          <w:rFonts w:ascii="Tahoma" w:hAnsi="Tahoma" w:cs="Tahoma"/>
          <w:bCs/>
          <w:noProof w:val="0"/>
          <w:sz w:val="24"/>
        </w:rPr>
        <w:t>Documented fill rate of not less than 97% per day.</w:t>
      </w:r>
    </w:p>
    <w:p w:rsidR="001C25F7" w:rsidRDefault="001C25F7" w:rsidP="00706B6A">
      <w:pPr>
        <w:rPr>
          <w:rFonts w:ascii="Tahoma" w:hAnsi="Tahoma" w:cs="Tahoma"/>
          <w:bCs/>
          <w:noProof w:val="0"/>
          <w:sz w:val="24"/>
        </w:rPr>
      </w:pPr>
    </w:p>
    <w:p w:rsidR="001C25F7" w:rsidRPr="00D154CC" w:rsidRDefault="00D154CC" w:rsidP="009953C3">
      <w:pPr>
        <w:pStyle w:val="ListParagraph"/>
        <w:numPr>
          <w:ilvl w:val="2"/>
          <w:numId w:val="10"/>
        </w:numPr>
        <w:rPr>
          <w:rFonts w:ascii="Tahoma" w:hAnsi="Tahoma" w:cs="Tahoma"/>
          <w:bCs/>
          <w:noProof w:val="0"/>
          <w:sz w:val="24"/>
        </w:rPr>
      </w:pPr>
      <w:r>
        <w:rPr>
          <w:rFonts w:ascii="Tahoma" w:hAnsi="Tahoma" w:cs="Tahoma"/>
          <w:bCs/>
          <w:noProof w:val="0"/>
          <w:sz w:val="24"/>
        </w:rPr>
        <w:t>Ability to verify employment qualifications (i.e., E-verify</w:t>
      </w:r>
      <w:r w:rsidR="00005B60">
        <w:rPr>
          <w:rFonts w:ascii="Tahoma" w:hAnsi="Tahoma" w:cs="Tahoma"/>
          <w:bCs/>
          <w:noProof w:val="0"/>
          <w:sz w:val="24"/>
        </w:rPr>
        <w:t>, background checks</w:t>
      </w:r>
      <w:r>
        <w:rPr>
          <w:rFonts w:ascii="Tahoma" w:hAnsi="Tahoma" w:cs="Tahoma"/>
          <w:bCs/>
          <w:noProof w:val="0"/>
          <w:sz w:val="24"/>
        </w:rPr>
        <w:t>).</w:t>
      </w:r>
    </w:p>
    <w:p w:rsidR="00592C7F" w:rsidRDefault="00592C7F" w:rsidP="00706B6A">
      <w:pPr>
        <w:rPr>
          <w:rFonts w:ascii="Tahoma" w:hAnsi="Tahoma" w:cs="Tahoma"/>
          <w:bCs/>
          <w:noProof w:val="0"/>
          <w:sz w:val="24"/>
        </w:rPr>
      </w:pPr>
    </w:p>
    <w:p w:rsidR="00592C7F" w:rsidRPr="00D27C06" w:rsidRDefault="00592C7F" w:rsidP="00706B6A">
      <w:pPr>
        <w:rPr>
          <w:rFonts w:ascii="Tahoma" w:hAnsi="Tahoma" w:cs="Tahoma"/>
          <w:bCs/>
          <w:noProof w:val="0"/>
          <w:sz w:val="24"/>
        </w:rPr>
      </w:pPr>
    </w:p>
    <w:p w:rsidR="00C756B7" w:rsidRPr="006B5167" w:rsidRDefault="006B5167" w:rsidP="00706B6A">
      <w:pPr>
        <w:rPr>
          <w:rFonts w:ascii="Tahoma" w:hAnsi="Tahoma" w:cs="Tahoma"/>
          <w:b/>
          <w:bCs/>
          <w:noProof w:val="0"/>
          <w:sz w:val="28"/>
          <w:szCs w:val="28"/>
        </w:rPr>
      </w:pPr>
      <w:r>
        <w:rPr>
          <w:rFonts w:ascii="Tahoma" w:hAnsi="Tahoma" w:cs="Tahoma"/>
          <w:b/>
          <w:bCs/>
          <w:noProof w:val="0"/>
          <w:sz w:val="28"/>
          <w:szCs w:val="28"/>
        </w:rPr>
        <w:t>5.</w:t>
      </w:r>
      <w:r w:rsidR="00C756B7" w:rsidRPr="006B5167">
        <w:rPr>
          <w:rFonts w:ascii="Tahoma" w:hAnsi="Tahoma" w:cs="Tahoma"/>
          <w:b/>
          <w:bCs/>
          <w:noProof w:val="0"/>
          <w:sz w:val="28"/>
          <w:szCs w:val="28"/>
        </w:rPr>
        <w:tab/>
        <w:t>Invitation to Submit Proposal</w:t>
      </w:r>
    </w:p>
    <w:p w:rsidR="00C756B7" w:rsidRDefault="00C756B7" w:rsidP="00706B6A">
      <w:pPr>
        <w:rPr>
          <w:rFonts w:ascii="Tahoma" w:hAnsi="Tahoma" w:cs="Tahoma"/>
          <w:noProof w:val="0"/>
          <w:sz w:val="24"/>
        </w:rPr>
      </w:pPr>
    </w:p>
    <w:p w:rsidR="00C756B7" w:rsidRDefault="006B5167" w:rsidP="006B5167">
      <w:pPr>
        <w:ind w:left="1440" w:hanging="720"/>
        <w:rPr>
          <w:rFonts w:ascii="Tahoma" w:hAnsi="Tahoma" w:cs="Tahoma"/>
          <w:noProof w:val="0"/>
          <w:sz w:val="24"/>
        </w:rPr>
      </w:pPr>
      <w:r w:rsidRPr="006B5167">
        <w:rPr>
          <w:rFonts w:ascii="Tahoma" w:hAnsi="Tahoma" w:cs="Tahoma"/>
          <w:b/>
          <w:noProof w:val="0"/>
          <w:sz w:val="24"/>
        </w:rPr>
        <w:t>5.1</w:t>
      </w:r>
      <w:r w:rsidRPr="006B5167">
        <w:rPr>
          <w:rFonts w:ascii="Tahoma" w:hAnsi="Tahoma" w:cs="Tahoma"/>
          <w:b/>
          <w:noProof w:val="0"/>
          <w:sz w:val="24"/>
        </w:rPr>
        <w:tab/>
        <w:t>Conformance</w:t>
      </w:r>
      <w:r>
        <w:rPr>
          <w:rFonts w:ascii="Tahoma" w:hAnsi="Tahoma" w:cs="Tahoma"/>
          <w:noProof w:val="0"/>
          <w:sz w:val="24"/>
        </w:rPr>
        <w:t xml:space="preserve">. </w:t>
      </w:r>
      <w:r w:rsidR="00C756B7">
        <w:rPr>
          <w:rFonts w:ascii="Tahoma" w:hAnsi="Tahoma" w:cs="Tahoma"/>
          <w:noProof w:val="0"/>
          <w:sz w:val="24"/>
        </w:rPr>
        <w:t xml:space="preserve">Davis School District requests the submission of proposals from all interested TESP/TPA providers able to provide services as outlined above and in accordance with state, federal, and local laws. Proposals must conform to established pass/fail criteria (see </w:t>
      </w:r>
      <w:r w:rsidR="006C3D38">
        <w:rPr>
          <w:rFonts w:ascii="Tahoma" w:hAnsi="Tahoma" w:cs="Tahoma"/>
          <w:noProof w:val="0"/>
          <w:sz w:val="24"/>
        </w:rPr>
        <w:t>Paragraph</w:t>
      </w:r>
      <w:r w:rsidR="00C756B7">
        <w:rPr>
          <w:rFonts w:ascii="Tahoma" w:hAnsi="Tahoma" w:cs="Tahoma"/>
          <w:noProof w:val="0"/>
          <w:sz w:val="24"/>
        </w:rPr>
        <w:t xml:space="preserve"> </w:t>
      </w:r>
      <w:r>
        <w:rPr>
          <w:rFonts w:ascii="Tahoma" w:hAnsi="Tahoma" w:cs="Tahoma"/>
          <w:noProof w:val="0"/>
          <w:sz w:val="24"/>
        </w:rPr>
        <w:t>4</w:t>
      </w:r>
      <w:r w:rsidR="00C756B7">
        <w:rPr>
          <w:rFonts w:ascii="Tahoma" w:hAnsi="Tahoma" w:cs="Tahoma"/>
          <w:noProof w:val="0"/>
          <w:sz w:val="24"/>
        </w:rPr>
        <w:t>)</w:t>
      </w:r>
      <w:r w:rsidR="00592C7F">
        <w:rPr>
          <w:rFonts w:ascii="Tahoma" w:hAnsi="Tahoma" w:cs="Tahoma"/>
          <w:noProof w:val="0"/>
          <w:sz w:val="24"/>
        </w:rPr>
        <w:t>. Proposals</w:t>
      </w:r>
      <w:r w:rsidR="00C756B7">
        <w:rPr>
          <w:rFonts w:ascii="Tahoma" w:hAnsi="Tahoma" w:cs="Tahoma"/>
          <w:noProof w:val="0"/>
          <w:sz w:val="24"/>
        </w:rPr>
        <w:t xml:space="preserve"> should be submitted in the manner </w:t>
      </w:r>
      <w:r w:rsidR="006C3D38">
        <w:rPr>
          <w:rFonts w:ascii="Tahoma" w:hAnsi="Tahoma" w:cs="Tahoma"/>
          <w:noProof w:val="0"/>
          <w:sz w:val="24"/>
        </w:rPr>
        <w:t>and format specified in Section IV, P</w:t>
      </w:r>
      <w:r w:rsidR="00C756B7">
        <w:rPr>
          <w:rFonts w:ascii="Tahoma" w:hAnsi="Tahoma" w:cs="Tahoma"/>
          <w:noProof w:val="0"/>
          <w:sz w:val="24"/>
        </w:rPr>
        <w:t xml:space="preserve">aragraph </w:t>
      </w:r>
      <w:r>
        <w:rPr>
          <w:rFonts w:ascii="Tahoma" w:hAnsi="Tahoma" w:cs="Tahoma"/>
          <w:noProof w:val="0"/>
          <w:sz w:val="24"/>
        </w:rPr>
        <w:t>1</w:t>
      </w:r>
      <w:r w:rsidR="00C756B7">
        <w:rPr>
          <w:rFonts w:ascii="Tahoma" w:hAnsi="Tahoma" w:cs="Tahoma"/>
          <w:noProof w:val="0"/>
          <w:sz w:val="24"/>
        </w:rPr>
        <w:t xml:space="preserve">. Only offerors able to provide </w:t>
      </w:r>
      <w:r w:rsidR="006C3D38">
        <w:rPr>
          <w:rFonts w:ascii="Tahoma" w:hAnsi="Tahoma" w:cs="Tahoma"/>
          <w:noProof w:val="0"/>
          <w:sz w:val="24"/>
        </w:rPr>
        <w:t>acceptable and satisfactory</w:t>
      </w:r>
      <w:r w:rsidR="00C756B7">
        <w:rPr>
          <w:rFonts w:ascii="Tahoma" w:hAnsi="Tahoma" w:cs="Tahoma"/>
          <w:noProof w:val="0"/>
          <w:sz w:val="24"/>
        </w:rPr>
        <w:t xml:space="preserve"> services shall be considered for award.</w:t>
      </w:r>
    </w:p>
    <w:p w:rsidR="00C756B7" w:rsidRDefault="00C756B7" w:rsidP="00706B6A">
      <w:pPr>
        <w:rPr>
          <w:rFonts w:ascii="Tahoma" w:hAnsi="Tahoma" w:cs="Tahoma"/>
          <w:noProof w:val="0"/>
          <w:sz w:val="24"/>
        </w:rPr>
      </w:pPr>
    </w:p>
    <w:p w:rsidR="00C756B7" w:rsidRDefault="00C756B7" w:rsidP="00706B6A">
      <w:pPr>
        <w:rPr>
          <w:rFonts w:ascii="Tahoma" w:hAnsi="Tahoma" w:cs="Tahoma"/>
          <w:b/>
          <w:bCs/>
          <w:noProof w:val="0"/>
          <w:sz w:val="24"/>
        </w:rPr>
      </w:pPr>
    </w:p>
    <w:p w:rsidR="00C756B7" w:rsidRPr="006B5167" w:rsidRDefault="006B5167" w:rsidP="00706B6A">
      <w:pPr>
        <w:rPr>
          <w:rFonts w:ascii="Tahoma" w:hAnsi="Tahoma" w:cs="Tahoma"/>
          <w:b/>
          <w:bCs/>
          <w:noProof w:val="0"/>
          <w:sz w:val="28"/>
          <w:szCs w:val="28"/>
        </w:rPr>
      </w:pPr>
      <w:r w:rsidRPr="006B5167">
        <w:rPr>
          <w:rFonts w:ascii="Tahoma" w:hAnsi="Tahoma" w:cs="Tahoma"/>
          <w:b/>
          <w:bCs/>
          <w:noProof w:val="0"/>
          <w:sz w:val="28"/>
          <w:szCs w:val="28"/>
        </w:rPr>
        <w:t>6.</w:t>
      </w:r>
      <w:r w:rsidR="00C756B7" w:rsidRPr="006B5167">
        <w:rPr>
          <w:rFonts w:ascii="Tahoma" w:hAnsi="Tahoma" w:cs="Tahoma"/>
          <w:b/>
          <w:bCs/>
          <w:noProof w:val="0"/>
          <w:sz w:val="28"/>
          <w:szCs w:val="28"/>
        </w:rPr>
        <w:tab/>
        <w:t>Additional/Alternative Services</w:t>
      </w:r>
    </w:p>
    <w:p w:rsidR="00C756B7" w:rsidRDefault="00C756B7" w:rsidP="00706B6A">
      <w:pPr>
        <w:rPr>
          <w:rFonts w:ascii="Tahoma" w:hAnsi="Tahoma" w:cs="Tahoma"/>
          <w:b/>
          <w:bCs/>
          <w:noProof w:val="0"/>
          <w:sz w:val="24"/>
        </w:rPr>
      </w:pPr>
    </w:p>
    <w:p w:rsidR="00C756B7" w:rsidRDefault="006B5167" w:rsidP="006B5167">
      <w:pPr>
        <w:ind w:left="1440" w:hanging="720"/>
        <w:rPr>
          <w:rFonts w:ascii="Tahoma" w:hAnsi="Tahoma" w:cs="Tahoma"/>
          <w:sz w:val="24"/>
          <w:szCs w:val="24"/>
        </w:rPr>
      </w:pPr>
      <w:r w:rsidRPr="006B5167">
        <w:rPr>
          <w:rFonts w:ascii="Tahoma" w:hAnsi="Tahoma" w:cs="Tahoma"/>
          <w:b/>
          <w:sz w:val="24"/>
          <w:szCs w:val="24"/>
        </w:rPr>
        <w:t>6.1</w:t>
      </w:r>
      <w:r w:rsidRPr="006B5167">
        <w:rPr>
          <w:rFonts w:ascii="Tahoma" w:hAnsi="Tahoma" w:cs="Tahoma"/>
          <w:b/>
          <w:sz w:val="24"/>
          <w:szCs w:val="24"/>
        </w:rPr>
        <w:tab/>
        <w:t>Multiple Offers.</w:t>
      </w:r>
      <w:r>
        <w:rPr>
          <w:rFonts w:ascii="Tahoma" w:hAnsi="Tahoma" w:cs="Tahoma"/>
          <w:sz w:val="24"/>
          <w:szCs w:val="24"/>
        </w:rPr>
        <w:t xml:space="preserve"> </w:t>
      </w:r>
      <w:r w:rsidR="00C756B7" w:rsidRPr="002554E3">
        <w:rPr>
          <w:rFonts w:ascii="Tahoma" w:hAnsi="Tahoma" w:cs="Tahoma"/>
          <w:sz w:val="24"/>
          <w:szCs w:val="24"/>
        </w:rPr>
        <w:t xml:space="preserve">The District welcomes any </w:t>
      </w:r>
      <w:r w:rsidR="00C756B7">
        <w:rPr>
          <w:rFonts w:ascii="Tahoma" w:hAnsi="Tahoma" w:cs="Tahoma"/>
          <w:sz w:val="24"/>
          <w:szCs w:val="24"/>
        </w:rPr>
        <w:t>additional related services the offeror wishes to provide. Such services should be clearly identified and the benefits and associated costs described. A</w:t>
      </w:r>
      <w:r w:rsidR="00C756B7" w:rsidRPr="002554E3">
        <w:rPr>
          <w:rFonts w:ascii="Tahoma" w:hAnsi="Tahoma" w:cs="Tahoma"/>
          <w:sz w:val="24"/>
          <w:szCs w:val="24"/>
        </w:rPr>
        <w:t>lternative services</w:t>
      </w:r>
      <w:r w:rsidR="00C756B7">
        <w:rPr>
          <w:rFonts w:ascii="Tahoma" w:hAnsi="Tahoma" w:cs="Tahoma"/>
          <w:sz w:val="24"/>
          <w:szCs w:val="24"/>
        </w:rPr>
        <w:t xml:space="preserve"> may also be offered for consideration provided they are clearly described and include an explanation of how the alternative services will better meet</w:t>
      </w:r>
      <w:r w:rsidR="00C756B7" w:rsidRPr="002554E3">
        <w:rPr>
          <w:rFonts w:ascii="Tahoma" w:hAnsi="Tahoma" w:cs="Tahoma"/>
          <w:sz w:val="24"/>
          <w:szCs w:val="24"/>
        </w:rPr>
        <w:t xml:space="preserve"> </w:t>
      </w:r>
      <w:r w:rsidR="00C756B7">
        <w:rPr>
          <w:rFonts w:ascii="Tahoma" w:hAnsi="Tahoma" w:cs="Tahoma"/>
          <w:sz w:val="24"/>
          <w:szCs w:val="24"/>
        </w:rPr>
        <w:t>the District’s needs and objectives. Additional or alternative services that significantly differ from the primary prop</w:t>
      </w:r>
      <w:r w:rsidR="006C3D38">
        <w:rPr>
          <w:rFonts w:ascii="Tahoma" w:hAnsi="Tahoma" w:cs="Tahoma"/>
          <w:sz w:val="24"/>
          <w:szCs w:val="24"/>
        </w:rPr>
        <w:t>o</w:t>
      </w:r>
      <w:r w:rsidR="00C756B7">
        <w:rPr>
          <w:rFonts w:ascii="Tahoma" w:hAnsi="Tahoma" w:cs="Tahoma"/>
          <w:sz w:val="24"/>
          <w:szCs w:val="24"/>
        </w:rPr>
        <w:t>sal, should be submitted as a separate offer. A separate offer must stand-alone on its own merits independent of any other offer submitted and comply with all pass/fail criteria, requir</w:t>
      </w:r>
      <w:r w:rsidR="006C3D38">
        <w:rPr>
          <w:rFonts w:ascii="Tahoma" w:hAnsi="Tahoma" w:cs="Tahoma"/>
          <w:sz w:val="24"/>
          <w:szCs w:val="24"/>
        </w:rPr>
        <w:t>e</w:t>
      </w:r>
      <w:r w:rsidR="00C756B7">
        <w:rPr>
          <w:rFonts w:ascii="Tahoma" w:hAnsi="Tahoma" w:cs="Tahoma"/>
          <w:sz w:val="24"/>
          <w:szCs w:val="24"/>
        </w:rPr>
        <w:t>ments and documentation as provided in this RFP.</w:t>
      </w:r>
    </w:p>
    <w:p w:rsidR="00C756B7" w:rsidRDefault="00C756B7" w:rsidP="00706B6A">
      <w:pPr>
        <w:rPr>
          <w:rFonts w:ascii="Tahoma" w:hAnsi="Tahoma" w:cs="Tahoma"/>
          <w:sz w:val="24"/>
          <w:szCs w:val="24"/>
        </w:rPr>
      </w:pPr>
    </w:p>
    <w:p w:rsidR="00C756B7" w:rsidRPr="008C11D4" w:rsidRDefault="007F7205" w:rsidP="006B5167">
      <w:pPr>
        <w:ind w:left="1440" w:hanging="720"/>
        <w:rPr>
          <w:rFonts w:ascii="Tahoma" w:hAnsi="Tahoma" w:cs="Tahoma"/>
          <w:b/>
          <w:sz w:val="24"/>
          <w:szCs w:val="24"/>
        </w:rPr>
      </w:pPr>
      <w:r>
        <w:rPr>
          <w:rFonts w:ascii="Tahoma" w:hAnsi="Tahoma" w:cs="Tahoma"/>
          <w:b/>
          <w:sz w:val="24"/>
          <w:szCs w:val="24"/>
        </w:rPr>
        <w:t>6.2</w:t>
      </w:r>
      <w:r>
        <w:rPr>
          <w:rFonts w:ascii="Tahoma" w:hAnsi="Tahoma" w:cs="Tahoma"/>
          <w:b/>
          <w:sz w:val="24"/>
          <w:szCs w:val="24"/>
        </w:rPr>
        <w:tab/>
        <w:t>Right to N</w:t>
      </w:r>
      <w:r w:rsidR="006B5167" w:rsidRPr="006B5167">
        <w:rPr>
          <w:rFonts w:ascii="Tahoma" w:hAnsi="Tahoma" w:cs="Tahoma"/>
          <w:b/>
          <w:sz w:val="24"/>
          <w:szCs w:val="24"/>
        </w:rPr>
        <w:t>egotiate Other Services.</w:t>
      </w:r>
      <w:r w:rsidR="006B5167">
        <w:rPr>
          <w:rFonts w:ascii="Tahoma" w:hAnsi="Tahoma" w:cs="Tahoma"/>
          <w:sz w:val="24"/>
          <w:szCs w:val="24"/>
        </w:rPr>
        <w:t xml:space="preserve"> </w:t>
      </w:r>
      <w:r w:rsidR="00C756B7">
        <w:rPr>
          <w:rFonts w:ascii="Tahoma" w:hAnsi="Tahoma" w:cs="Tahoma"/>
          <w:sz w:val="24"/>
          <w:szCs w:val="24"/>
        </w:rPr>
        <w:t>The District reserves the right to negotiate and amend any contract(s) awarded as a result of this solictation to include other related services as deemed to be in the District’s best interests without the need to re-issue a formal Request for Proposal for such services.</w:t>
      </w:r>
    </w:p>
    <w:p w:rsidR="00C756B7" w:rsidRDefault="00C756B7" w:rsidP="00706B6A"/>
    <w:p w:rsidR="00C756B7" w:rsidRPr="002554E3" w:rsidRDefault="00C756B7" w:rsidP="00706B6A">
      <w:pPr>
        <w:rPr>
          <w:rFonts w:ascii="Tahoma" w:hAnsi="Tahoma" w:cs="Tahoma"/>
          <w:bCs/>
          <w:noProof w:val="0"/>
          <w:sz w:val="24"/>
        </w:rPr>
      </w:pPr>
    </w:p>
    <w:p w:rsidR="00C756B7" w:rsidRPr="006B5167" w:rsidRDefault="006B5167" w:rsidP="00706B6A">
      <w:pPr>
        <w:rPr>
          <w:rFonts w:ascii="Tahoma" w:hAnsi="Tahoma" w:cs="Tahoma"/>
          <w:b/>
          <w:bCs/>
          <w:noProof w:val="0"/>
          <w:sz w:val="28"/>
          <w:szCs w:val="28"/>
        </w:rPr>
      </w:pPr>
      <w:r w:rsidRPr="006B5167">
        <w:rPr>
          <w:rFonts w:ascii="Tahoma" w:hAnsi="Tahoma" w:cs="Tahoma"/>
          <w:b/>
          <w:bCs/>
          <w:noProof w:val="0"/>
          <w:sz w:val="28"/>
          <w:szCs w:val="28"/>
        </w:rPr>
        <w:t>7.</w:t>
      </w:r>
      <w:r w:rsidR="00C756B7" w:rsidRPr="006B5167">
        <w:rPr>
          <w:rFonts w:ascii="Tahoma" w:hAnsi="Tahoma" w:cs="Tahoma"/>
          <w:b/>
          <w:bCs/>
          <w:noProof w:val="0"/>
          <w:sz w:val="28"/>
          <w:szCs w:val="28"/>
        </w:rPr>
        <w:tab/>
        <w:t>Selection of Services Provider</w:t>
      </w:r>
    </w:p>
    <w:p w:rsidR="00C756B7" w:rsidRDefault="00C756B7" w:rsidP="00706B6A"/>
    <w:p w:rsidR="00B305DA" w:rsidRDefault="006B5167" w:rsidP="006B5167">
      <w:pPr>
        <w:ind w:left="1440" w:hanging="720"/>
        <w:rPr>
          <w:rFonts w:ascii="Tahoma" w:hAnsi="Tahoma" w:cs="Tahoma"/>
          <w:noProof w:val="0"/>
          <w:sz w:val="24"/>
        </w:rPr>
      </w:pPr>
      <w:r w:rsidRPr="006B5167">
        <w:rPr>
          <w:rFonts w:ascii="Tahoma" w:hAnsi="Tahoma" w:cs="Tahoma"/>
          <w:b/>
          <w:noProof w:val="0"/>
          <w:sz w:val="24"/>
        </w:rPr>
        <w:t>7.1</w:t>
      </w:r>
      <w:r w:rsidRPr="006B5167">
        <w:rPr>
          <w:rFonts w:ascii="Tahoma" w:hAnsi="Tahoma" w:cs="Tahoma"/>
          <w:b/>
          <w:noProof w:val="0"/>
          <w:sz w:val="24"/>
        </w:rPr>
        <w:tab/>
        <w:t>Sole Discretion.</w:t>
      </w:r>
      <w:r>
        <w:rPr>
          <w:rFonts w:ascii="Tahoma" w:hAnsi="Tahoma" w:cs="Tahoma"/>
          <w:noProof w:val="0"/>
          <w:sz w:val="24"/>
        </w:rPr>
        <w:t xml:space="preserve"> </w:t>
      </w:r>
      <w:r w:rsidR="00B305DA">
        <w:rPr>
          <w:rFonts w:ascii="Tahoma" w:hAnsi="Tahoma" w:cs="Tahoma"/>
          <w:noProof w:val="0"/>
          <w:sz w:val="24"/>
        </w:rPr>
        <w:t xml:space="preserve">The District, at its sole discretion, shall determine the successful offeror based on the scoring results from pre-established evaluation criteria. The District reserves the right to waive any irregularities and informalities or to reject any or all proposals submitted to the District. The District further reserves the right to make a contract award deemed to be in the best interest of the District. An award shall </w:t>
      </w:r>
      <w:r w:rsidR="00B305DA">
        <w:rPr>
          <w:rFonts w:ascii="Tahoma" w:hAnsi="Tahoma" w:cs="Tahoma"/>
          <w:noProof w:val="0"/>
          <w:sz w:val="24"/>
        </w:rPr>
        <w:lastRenderedPageBreak/>
        <w:t>generally be made to the highest scoring offeror whose acceptable proposal was first determined to be responsible and responsive.</w:t>
      </w:r>
    </w:p>
    <w:p w:rsidR="00B305DA" w:rsidRDefault="00B305DA" w:rsidP="00706B6A">
      <w:pPr>
        <w:rPr>
          <w:rFonts w:ascii="Tahoma" w:hAnsi="Tahoma" w:cs="Tahoma"/>
          <w:noProof w:val="0"/>
          <w:sz w:val="24"/>
        </w:rPr>
      </w:pPr>
    </w:p>
    <w:p w:rsidR="00CA2007" w:rsidRDefault="00CA2007" w:rsidP="00706B6A">
      <w:pPr>
        <w:rPr>
          <w:rFonts w:ascii="Tahoma" w:hAnsi="Tahoma" w:cs="Tahoma"/>
          <w:noProof w:val="0"/>
          <w:sz w:val="24"/>
        </w:rPr>
      </w:pPr>
    </w:p>
    <w:p w:rsidR="00B305DA" w:rsidRPr="006B5167" w:rsidRDefault="006B5167" w:rsidP="00706B6A">
      <w:pPr>
        <w:rPr>
          <w:rFonts w:ascii="Tahoma" w:hAnsi="Tahoma" w:cs="Tahoma"/>
          <w:b/>
          <w:bCs/>
          <w:iCs/>
          <w:noProof w:val="0"/>
          <w:sz w:val="28"/>
          <w:szCs w:val="28"/>
        </w:rPr>
      </w:pPr>
      <w:r>
        <w:rPr>
          <w:rFonts w:ascii="Tahoma" w:hAnsi="Tahoma" w:cs="Tahoma"/>
          <w:b/>
          <w:bCs/>
          <w:iCs/>
          <w:noProof w:val="0"/>
          <w:sz w:val="28"/>
          <w:szCs w:val="28"/>
        </w:rPr>
        <w:t>8</w:t>
      </w:r>
      <w:r w:rsidR="00B305DA" w:rsidRPr="006B5167">
        <w:rPr>
          <w:rFonts w:ascii="Tahoma" w:hAnsi="Tahoma" w:cs="Tahoma"/>
          <w:b/>
          <w:bCs/>
          <w:iCs/>
          <w:noProof w:val="0"/>
          <w:sz w:val="28"/>
          <w:szCs w:val="28"/>
        </w:rPr>
        <w:t>.</w:t>
      </w:r>
      <w:r w:rsidR="00B305DA" w:rsidRPr="006B5167">
        <w:rPr>
          <w:rFonts w:ascii="Tahoma" w:hAnsi="Tahoma" w:cs="Tahoma"/>
          <w:b/>
          <w:bCs/>
          <w:iCs/>
          <w:noProof w:val="0"/>
          <w:sz w:val="28"/>
          <w:szCs w:val="28"/>
        </w:rPr>
        <w:tab/>
        <w:t>Period of Agreement</w:t>
      </w:r>
    </w:p>
    <w:p w:rsidR="00B305DA" w:rsidRDefault="00B305DA" w:rsidP="00706B6A">
      <w:pPr>
        <w:rPr>
          <w:rFonts w:ascii="Tahoma" w:hAnsi="Tahoma" w:cs="Tahoma"/>
          <w:iCs/>
          <w:noProof w:val="0"/>
          <w:sz w:val="24"/>
        </w:rPr>
      </w:pPr>
    </w:p>
    <w:p w:rsidR="006B5167" w:rsidRDefault="006B5167" w:rsidP="006B5167">
      <w:pPr>
        <w:ind w:left="1440" w:hanging="720"/>
        <w:rPr>
          <w:rFonts w:ascii="Tahoma" w:hAnsi="Tahoma" w:cs="Tahoma"/>
          <w:noProof w:val="0"/>
          <w:sz w:val="24"/>
        </w:rPr>
      </w:pPr>
      <w:r w:rsidRPr="006B5167">
        <w:rPr>
          <w:rFonts w:ascii="Tahoma" w:hAnsi="Tahoma" w:cs="Tahoma"/>
          <w:b/>
          <w:noProof w:val="0"/>
          <w:sz w:val="24"/>
        </w:rPr>
        <w:t>8.1</w:t>
      </w:r>
      <w:r w:rsidRPr="006B5167">
        <w:rPr>
          <w:rFonts w:ascii="Tahoma" w:hAnsi="Tahoma" w:cs="Tahoma"/>
          <w:b/>
          <w:noProof w:val="0"/>
          <w:sz w:val="24"/>
        </w:rPr>
        <w:tab/>
      </w:r>
      <w:r>
        <w:rPr>
          <w:rFonts w:ascii="Tahoma" w:hAnsi="Tahoma" w:cs="Tahoma"/>
          <w:b/>
          <w:noProof w:val="0"/>
          <w:sz w:val="24"/>
        </w:rPr>
        <w:t>Contract</w:t>
      </w:r>
      <w:r w:rsidRPr="006B5167">
        <w:rPr>
          <w:rFonts w:ascii="Tahoma" w:hAnsi="Tahoma" w:cs="Tahoma"/>
          <w:b/>
          <w:noProof w:val="0"/>
          <w:sz w:val="24"/>
        </w:rPr>
        <w:t xml:space="preserve"> Term.</w:t>
      </w:r>
      <w:r>
        <w:rPr>
          <w:rFonts w:ascii="Tahoma" w:hAnsi="Tahoma" w:cs="Tahoma"/>
          <w:noProof w:val="0"/>
          <w:sz w:val="24"/>
        </w:rPr>
        <w:t xml:space="preserve"> </w:t>
      </w:r>
      <w:r w:rsidR="00B305DA">
        <w:rPr>
          <w:rFonts w:ascii="Tahoma" w:hAnsi="Tahoma" w:cs="Tahoma"/>
          <w:noProof w:val="0"/>
          <w:sz w:val="24"/>
        </w:rPr>
        <w:t xml:space="preserve">A contract award shall be effective for a five (5) year period beginning </w:t>
      </w:r>
      <w:r w:rsidR="00554CB9">
        <w:rPr>
          <w:rFonts w:ascii="Tahoma" w:hAnsi="Tahoma" w:cs="Tahoma"/>
          <w:noProof w:val="0"/>
          <w:sz w:val="24"/>
        </w:rPr>
        <w:t xml:space="preserve">approx. August </w:t>
      </w:r>
      <w:r w:rsidR="00B305DA">
        <w:rPr>
          <w:rFonts w:ascii="Tahoma" w:hAnsi="Tahoma" w:cs="Tahoma"/>
          <w:noProof w:val="0"/>
          <w:sz w:val="24"/>
        </w:rPr>
        <w:t>1, 2010 through Ju</w:t>
      </w:r>
      <w:r w:rsidR="003B6D2B">
        <w:rPr>
          <w:rFonts w:ascii="Tahoma" w:hAnsi="Tahoma" w:cs="Tahoma"/>
          <w:noProof w:val="0"/>
          <w:sz w:val="24"/>
        </w:rPr>
        <w:t>ly</w:t>
      </w:r>
      <w:r w:rsidR="00B305DA">
        <w:rPr>
          <w:rFonts w:ascii="Tahoma" w:hAnsi="Tahoma" w:cs="Tahoma"/>
          <w:noProof w:val="0"/>
          <w:sz w:val="24"/>
        </w:rPr>
        <w:t xml:space="preserve"> 3</w:t>
      </w:r>
      <w:r w:rsidR="003B6D2B">
        <w:rPr>
          <w:rFonts w:ascii="Tahoma" w:hAnsi="Tahoma" w:cs="Tahoma"/>
          <w:noProof w:val="0"/>
          <w:sz w:val="24"/>
        </w:rPr>
        <w:t>1</w:t>
      </w:r>
      <w:r w:rsidR="00B305DA">
        <w:rPr>
          <w:rFonts w:ascii="Tahoma" w:hAnsi="Tahoma" w:cs="Tahoma"/>
          <w:noProof w:val="0"/>
          <w:sz w:val="24"/>
        </w:rPr>
        <w:t xml:space="preserve">, 2011 with four (4) additional one-year options to renew unless terminated early by the breach of either party or by mutual agreement of the parties. The District reserves the right to cancel the contract at any time with cause upon sixty (60) days written notice. </w:t>
      </w:r>
      <w:r>
        <w:rPr>
          <w:rFonts w:ascii="Tahoma" w:hAnsi="Tahoma" w:cs="Tahoma"/>
          <w:noProof w:val="0"/>
          <w:sz w:val="24"/>
        </w:rPr>
        <w:t>Upon conclusion of the potential five (5) year contractual period, the District shall issue a new Request for Proposal and give all interested TESP/TPAs an equal opportunity to vie for District services.</w:t>
      </w:r>
    </w:p>
    <w:p w:rsidR="006B5167" w:rsidRDefault="006B5167" w:rsidP="006B5167">
      <w:pPr>
        <w:ind w:left="1440" w:hanging="720"/>
        <w:rPr>
          <w:rFonts w:ascii="Tahoma" w:hAnsi="Tahoma" w:cs="Tahoma"/>
          <w:noProof w:val="0"/>
          <w:sz w:val="24"/>
        </w:rPr>
      </w:pPr>
    </w:p>
    <w:p w:rsidR="00B305DA" w:rsidRDefault="006B5167" w:rsidP="006B5167">
      <w:pPr>
        <w:ind w:left="1440" w:hanging="720"/>
        <w:rPr>
          <w:rFonts w:ascii="Tahoma" w:hAnsi="Tahoma" w:cs="Tahoma"/>
          <w:noProof w:val="0"/>
          <w:sz w:val="24"/>
        </w:rPr>
      </w:pPr>
      <w:r w:rsidRPr="006B5167">
        <w:rPr>
          <w:rFonts w:ascii="Tahoma" w:hAnsi="Tahoma" w:cs="Tahoma"/>
          <w:b/>
          <w:noProof w:val="0"/>
          <w:sz w:val="24"/>
        </w:rPr>
        <w:t>8.2</w:t>
      </w:r>
      <w:r w:rsidRPr="006B5167">
        <w:rPr>
          <w:rFonts w:ascii="Tahoma" w:hAnsi="Tahoma" w:cs="Tahoma"/>
          <w:b/>
          <w:noProof w:val="0"/>
          <w:sz w:val="24"/>
        </w:rPr>
        <w:tab/>
      </w:r>
      <w:r>
        <w:rPr>
          <w:rFonts w:ascii="Tahoma" w:hAnsi="Tahoma" w:cs="Tahoma"/>
          <w:b/>
          <w:noProof w:val="0"/>
          <w:sz w:val="24"/>
        </w:rPr>
        <w:t xml:space="preserve">Contract </w:t>
      </w:r>
      <w:r w:rsidRPr="006B5167">
        <w:rPr>
          <w:rFonts w:ascii="Tahoma" w:hAnsi="Tahoma" w:cs="Tahoma"/>
          <w:b/>
          <w:noProof w:val="0"/>
          <w:sz w:val="24"/>
        </w:rPr>
        <w:t>Termination.</w:t>
      </w:r>
      <w:r>
        <w:rPr>
          <w:rFonts w:ascii="Tahoma" w:hAnsi="Tahoma" w:cs="Tahoma"/>
          <w:noProof w:val="0"/>
          <w:sz w:val="24"/>
        </w:rPr>
        <w:t xml:space="preserve"> </w:t>
      </w:r>
      <w:r w:rsidR="00B305DA">
        <w:rPr>
          <w:rFonts w:ascii="Tahoma" w:hAnsi="Tahoma" w:cs="Tahoma"/>
          <w:noProof w:val="0"/>
          <w:sz w:val="24"/>
        </w:rPr>
        <w:t xml:space="preserve">Either party may terminate the contract without cause upon ninety (90) days written notice. In the event of early termination, the District reserves the right to enter into negotiations with the next highest scoring offeror to fulfill the remaining term of the contract without the need to re-issue and conduct a formal Request for Proposal process. </w:t>
      </w:r>
    </w:p>
    <w:p w:rsidR="00B305DA" w:rsidRDefault="00B305DA" w:rsidP="00706B6A">
      <w:pPr>
        <w:rPr>
          <w:rFonts w:ascii="Tahoma" w:hAnsi="Tahoma" w:cs="Tahoma"/>
          <w:noProof w:val="0"/>
          <w:sz w:val="24"/>
        </w:rPr>
      </w:pPr>
    </w:p>
    <w:p w:rsidR="00B305DA" w:rsidRDefault="00B305DA" w:rsidP="00706B6A">
      <w:pPr>
        <w:rPr>
          <w:rFonts w:ascii="Tahoma" w:hAnsi="Tahoma" w:cs="Tahoma"/>
          <w:b/>
          <w:noProof w:val="0"/>
          <w:sz w:val="24"/>
        </w:rPr>
      </w:pPr>
    </w:p>
    <w:p w:rsidR="00B305DA" w:rsidRPr="006B5167" w:rsidRDefault="006B5167" w:rsidP="00706B6A">
      <w:pPr>
        <w:rPr>
          <w:rFonts w:ascii="Tahoma" w:hAnsi="Tahoma" w:cs="Tahoma"/>
          <w:b/>
          <w:noProof w:val="0"/>
          <w:sz w:val="28"/>
          <w:szCs w:val="28"/>
        </w:rPr>
      </w:pPr>
      <w:r w:rsidRPr="006B5167">
        <w:rPr>
          <w:rFonts w:ascii="Tahoma" w:hAnsi="Tahoma" w:cs="Tahoma"/>
          <w:b/>
          <w:noProof w:val="0"/>
          <w:sz w:val="28"/>
          <w:szCs w:val="28"/>
        </w:rPr>
        <w:t>9</w:t>
      </w:r>
      <w:r w:rsidR="00B305DA" w:rsidRPr="006B5167">
        <w:rPr>
          <w:rFonts w:ascii="Tahoma" w:hAnsi="Tahoma" w:cs="Tahoma"/>
          <w:b/>
          <w:noProof w:val="0"/>
          <w:sz w:val="28"/>
          <w:szCs w:val="28"/>
        </w:rPr>
        <w:t>.</w:t>
      </w:r>
      <w:r w:rsidR="00B305DA" w:rsidRPr="006B5167">
        <w:rPr>
          <w:rFonts w:ascii="Tahoma" w:hAnsi="Tahoma" w:cs="Tahoma"/>
          <w:b/>
          <w:noProof w:val="0"/>
          <w:sz w:val="28"/>
          <w:szCs w:val="28"/>
        </w:rPr>
        <w:tab/>
        <w:t>Compensation and Payments</w:t>
      </w:r>
    </w:p>
    <w:p w:rsidR="00B305DA" w:rsidRDefault="00B305DA" w:rsidP="00706B6A">
      <w:pPr>
        <w:rPr>
          <w:rFonts w:ascii="Tahoma" w:hAnsi="Tahoma" w:cs="Tahoma"/>
          <w:b/>
          <w:noProof w:val="0"/>
          <w:sz w:val="24"/>
        </w:rPr>
      </w:pPr>
    </w:p>
    <w:p w:rsidR="00FE7A68" w:rsidRPr="00DE6639" w:rsidRDefault="006B5167" w:rsidP="006B5167">
      <w:pPr>
        <w:ind w:left="1440" w:hanging="720"/>
        <w:rPr>
          <w:rFonts w:ascii="Tahoma" w:hAnsi="Tahoma" w:cs="Tahoma"/>
          <w:noProof w:val="0"/>
          <w:sz w:val="24"/>
        </w:rPr>
      </w:pPr>
      <w:r w:rsidRPr="006B5167">
        <w:rPr>
          <w:rFonts w:ascii="Tahoma" w:hAnsi="Tahoma" w:cs="Tahoma"/>
          <w:b/>
          <w:noProof w:val="0"/>
          <w:sz w:val="24"/>
        </w:rPr>
        <w:t>9.1</w:t>
      </w:r>
      <w:r w:rsidRPr="006B5167">
        <w:rPr>
          <w:rFonts w:ascii="Tahoma" w:hAnsi="Tahoma" w:cs="Tahoma"/>
          <w:b/>
          <w:noProof w:val="0"/>
          <w:sz w:val="24"/>
        </w:rPr>
        <w:tab/>
        <w:t xml:space="preserve">Compensation. </w:t>
      </w:r>
      <w:r w:rsidR="00B305DA" w:rsidRPr="003A777C">
        <w:rPr>
          <w:rFonts w:ascii="Tahoma" w:hAnsi="Tahoma" w:cs="Tahoma"/>
          <w:noProof w:val="0"/>
          <w:sz w:val="24"/>
        </w:rPr>
        <w:t>Offeror must provide</w:t>
      </w:r>
      <w:r w:rsidR="00B305DA">
        <w:rPr>
          <w:rFonts w:ascii="Tahoma" w:hAnsi="Tahoma" w:cs="Tahoma"/>
          <w:noProof w:val="0"/>
          <w:sz w:val="24"/>
        </w:rPr>
        <w:t xml:space="preserve"> </w:t>
      </w:r>
      <w:r w:rsidR="00B305DA" w:rsidRPr="00DE6639">
        <w:rPr>
          <w:rFonts w:ascii="Tahoma" w:hAnsi="Tahoma" w:cs="Tahoma"/>
          <w:noProof w:val="0"/>
          <w:sz w:val="24"/>
        </w:rPr>
        <w:t xml:space="preserve">a </w:t>
      </w:r>
      <w:r w:rsidR="008557BF" w:rsidRPr="00DE6639">
        <w:rPr>
          <w:rFonts w:ascii="Tahoma" w:hAnsi="Tahoma" w:cs="Tahoma"/>
          <w:noProof w:val="0"/>
          <w:sz w:val="24"/>
        </w:rPr>
        <w:t xml:space="preserve">fixed </w:t>
      </w:r>
      <w:r w:rsidR="00A833AB" w:rsidRPr="00DE6639">
        <w:rPr>
          <w:rFonts w:ascii="Tahoma" w:hAnsi="Tahoma" w:cs="Tahoma"/>
          <w:noProof w:val="0"/>
          <w:sz w:val="24"/>
        </w:rPr>
        <w:t>markup percentage based on the pre-determined hourly wage rate</w:t>
      </w:r>
      <w:r w:rsidR="00A67669" w:rsidRPr="00DE6639">
        <w:rPr>
          <w:rFonts w:ascii="Tahoma" w:hAnsi="Tahoma" w:cs="Tahoma"/>
          <w:noProof w:val="0"/>
          <w:sz w:val="24"/>
        </w:rPr>
        <w:t>s</w:t>
      </w:r>
      <w:r w:rsidR="00A833AB" w:rsidRPr="00DE6639">
        <w:rPr>
          <w:rFonts w:ascii="Tahoma" w:hAnsi="Tahoma" w:cs="Tahoma"/>
          <w:noProof w:val="0"/>
          <w:sz w:val="24"/>
        </w:rPr>
        <w:t xml:space="preserve"> specified by the District </w:t>
      </w:r>
      <w:r w:rsidR="003A777C" w:rsidRPr="00DE6639">
        <w:rPr>
          <w:rFonts w:ascii="Tahoma" w:hAnsi="Tahoma" w:cs="Tahoma"/>
          <w:noProof w:val="0"/>
          <w:sz w:val="24"/>
        </w:rPr>
        <w:t>for the various substitute positions</w:t>
      </w:r>
      <w:r w:rsidR="00F554C2" w:rsidRPr="00DE6639">
        <w:rPr>
          <w:rFonts w:ascii="Tahoma" w:hAnsi="Tahoma" w:cs="Tahoma"/>
          <w:noProof w:val="0"/>
          <w:sz w:val="24"/>
        </w:rPr>
        <w:t xml:space="preserve"> (see Exhibit “B”</w:t>
      </w:r>
      <w:r w:rsidR="004C3265" w:rsidRPr="00DE6639">
        <w:rPr>
          <w:rFonts w:ascii="Tahoma" w:hAnsi="Tahoma" w:cs="Tahoma"/>
          <w:noProof w:val="0"/>
          <w:sz w:val="24"/>
        </w:rPr>
        <w:t>)</w:t>
      </w:r>
      <w:r w:rsidR="003A777C" w:rsidRPr="00DE6639">
        <w:rPr>
          <w:rFonts w:ascii="Tahoma" w:hAnsi="Tahoma" w:cs="Tahoma"/>
          <w:noProof w:val="0"/>
          <w:sz w:val="24"/>
        </w:rPr>
        <w:t>. The markup percentage</w:t>
      </w:r>
      <w:r w:rsidR="00A67669" w:rsidRPr="00DE6639">
        <w:rPr>
          <w:rFonts w:ascii="Tahoma" w:hAnsi="Tahoma" w:cs="Tahoma"/>
          <w:noProof w:val="0"/>
          <w:sz w:val="24"/>
        </w:rPr>
        <w:t>(s)</w:t>
      </w:r>
      <w:r w:rsidR="003A777C" w:rsidRPr="00DE6639">
        <w:rPr>
          <w:rFonts w:ascii="Tahoma" w:hAnsi="Tahoma" w:cs="Tahoma"/>
          <w:noProof w:val="0"/>
          <w:sz w:val="24"/>
        </w:rPr>
        <w:t xml:space="preserve"> </w:t>
      </w:r>
      <w:r w:rsidR="00F554C2" w:rsidRPr="00DE6639">
        <w:rPr>
          <w:rFonts w:ascii="Tahoma" w:hAnsi="Tahoma" w:cs="Tahoma"/>
          <w:noProof w:val="0"/>
          <w:sz w:val="24"/>
        </w:rPr>
        <w:t xml:space="preserve">offered </w:t>
      </w:r>
      <w:r w:rsidR="003A777C" w:rsidRPr="00DE6639">
        <w:rPr>
          <w:rFonts w:ascii="Tahoma" w:hAnsi="Tahoma" w:cs="Tahoma"/>
          <w:noProof w:val="0"/>
          <w:sz w:val="24"/>
        </w:rPr>
        <w:t>is</w:t>
      </w:r>
      <w:r w:rsidR="00A67669" w:rsidRPr="00DE6639">
        <w:rPr>
          <w:rFonts w:ascii="Tahoma" w:hAnsi="Tahoma" w:cs="Tahoma"/>
          <w:noProof w:val="0"/>
          <w:sz w:val="24"/>
        </w:rPr>
        <w:t>/are</w:t>
      </w:r>
      <w:r w:rsidR="00A833AB" w:rsidRPr="00DE6639">
        <w:rPr>
          <w:rFonts w:ascii="Tahoma" w:hAnsi="Tahoma" w:cs="Tahoma"/>
          <w:noProof w:val="0"/>
          <w:sz w:val="24"/>
        </w:rPr>
        <w:t xml:space="preserve"> the offeror’s </w:t>
      </w:r>
      <w:r w:rsidR="00A833AB" w:rsidRPr="00DE6639">
        <w:rPr>
          <w:rFonts w:ascii="Tahoma" w:hAnsi="Tahoma" w:cs="Tahoma"/>
          <w:b/>
          <w:noProof w:val="0"/>
          <w:sz w:val="24"/>
        </w:rPr>
        <w:t>only</w:t>
      </w:r>
      <w:r w:rsidR="00A833AB" w:rsidRPr="00DE6639">
        <w:rPr>
          <w:rFonts w:ascii="Tahoma" w:hAnsi="Tahoma" w:cs="Tahoma"/>
          <w:noProof w:val="0"/>
          <w:sz w:val="24"/>
        </w:rPr>
        <w:t xml:space="preserve"> means of compensation. The hourly </w:t>
      </w:r>
      <w:r w:rsidR="004C3265" w:rsidRPr="00DE6639">
        <w:rPr>
          <w:rFonts w:ascii="Tahoma" w:hAnsi="Tahoma" w:cs="Tahoma"/>
          <w:noProof w:val="0"/>
          <w:sz w:val="24"/>
        </w:rPr>
        <w:t xml:space="preserve">base </w:t>
      </w:r>
      <w:r w:rsidR="00A833AB" w:rsidRPr="00DE6639">
        <w:rPr>
          <w:rFonts w:ascii="Tahoma" w:hAnsi="Tahoma" w:cs="Tahoma"/>
          <w:noProof w:val="0"/>
          <w:sz w:val="24"/>
        </w:rPr>
        <w:t>rate</w:t>
      </w:r>
      <w:r w:rsidR="00A67669" w:rsidRPr="00DE6639">
        <w:rPr>
          <w:rFonts w:ascii="Tahoma" w:hAnsi="Tahoma" w:cs="Tahoma"/>
          <w:noProof w:val="0"/>
          <w:sz w:val="24"/>
        </w:rPr>
        <w:t>s</w:t>
      </w:r>
      <w:r w:rsidR="00A833AB" w:rsidRPr="00DE6639">
        <w:rPr>
          <w:rFonts w:ascii="Tahoma" w:hAnsi="Tahoma" w:cs="Tahoma"/>
          <w:noProof w:val="0"/>
          <w:sz w:val="24"/>
        </w:rPr>
        <w:t xml:space="preserve"> specified</w:t>
      </w:r>
      <w:r w:rsidR="003A777C" w:rsidRPr="00DE6639">
        <w:rPr>
          <w:rFonts w:ascii="Tahoma" w:hAnsi="Tahoma" w:cs="Tahoma"/>
          <w:noProof w:val="0"/>
          <w:sz w:val="24"/>
        </w:rPr>
        <w:t xml:space="preserve"> by the District</w:t>
      </w:r>
      <w:r w:rsidR="00A833AB" w:rsidRPr="00DE6639">
        <w:rPr>
          <w:rFonts w:ascii="Tahoma" w:hAnsi="Tahoma" w:cs="Tahoma"/>
          <w:noProof w:val="0"/>
          <w:sz w:val="24"/>
        </w:rPr>
        <w:t xml:space="preserve"> </w:t>
      </w:r>
      <w:r w:rsidR="00A67669" w:rsidRPr="00DE6639">
        <w:rPr>
          <w:rFonts w:ascii="Tahoma" w:hAnsi="Tahoma" w:cs="Tahoma"/>
          <w:noProof w:val="0"/>
          <w:sz w:val="24"/>
        </w:rPr>
        <w:t>are</w:t>
      </w:r>
      <w:r w:rsidR="00A833AB" w:rsidRPr="00DE6639">
        <w:rPr>
          <w:rFonts w:ascii="Tahoma" w:hAnsi="Tahoma" w:cs="Tahoma"/>
          <w:noProof w:val="0"/>
          <w:sz w:val="24"/>
        </w:rPr>
        <w:t xml:space="preserve"> subject to change</w:t>
      </w:r>
      <w:r w:rsidR="004C3265" w:rsidRPr="00DE6639">
        <w:rPr>
          <w:rFonts w:ascii="Tahoma" w:hAnsi="Tahoma" w:cs="Tahoma"/>
          <w:noProof w:val="0"/>
          <w:sz w:val="24"/>
        </w:rPr>
        <w:t xml:space="preserve"> </w:t>
      </w:r>
      <w:r w:rsidR="008557BF" w:rsidRPr="00DE6639">
        <w:rPr>
          <w:rFonts w:ascii="Tahoma" w:hAnsi="Tahoma" w:cs="Tahoma"/>
          <w:noProof w:val="0"/>
          <w:sz w:val="24"/>
        </w:rPr>
        <w:t xml:space="preserve">by the District </w:t>
      </w:r>
      <w:r w:rsidR="004C3265" w:rsidRPr="00DE6639">
        <w:rPr>
          <w:rFonts w:ascii="Tahoma" w:hAnsi="Tahoma" w:cs="Tahoma"/>
          <w:noProof w:val="0"/>
          <w:sz w:val="24"/>
        </w:rPr>
        <w:t>with little advan</w:t>
      </w:r>
      <w:r w:rsidR="00554CB9">
        <w:rPr>
          <w:rFonts w:ascii="Tahoma" w:hAnsi="Tahoma" w:cs="Tahoma"/>
          <w:noProof w:val="0"/>
          <w:sz w:val="24"/>
        </w:rPr>
        <w:t>ce warning. Typically, changes a</w:t>
      </w:r>
      <w:r w:rsidR="004C3265" w:rsidRPr="00DE6639">
        <w:rPr>
          <w:rFonts w:ascii="Tahoma" w:hAnsi="Tahoma" w:cs="Tahoma"/>
          <w:noProof w:val="0"/>
          <w:sz w:val="24"/>
        </w:rPr>
        <w:t xml:space="preserve">ffecting the </w:t>
      </w:r>
      <w:r w:rsidR="00FE7A68" w:rsidRPr="00DE6639">
        <w:rPr>
          <w:rFonts w:ascii="Tahoma" w:hAnsi="Tahoma" w:cs="Tahoma"/>
          <w:noProof w:val="0"/>
          <w:sz w:val="24"/>
        </w:rPr>
        <w:t>hourly base rate</w:t>
      </w:r>
      <w:r w:rsidR="00A67669" w:rsidRPr="00DE6639">
        <w:rPr>
          <w:rFonts w:ascii="Tahoma" w:hAnsi="Tahoma" w:cs="Tahoma"/>
          <w:noProof w:val="0"/>
          <w:sz w:val="24"/>
        </w:rPr>
        <w:t>s</w:t>
      </w:r>
      <w:r w:rsidR="00FE7A68" w:rsidRPr="00DE6639">
        <w:rPr>
          <w:rFonts w:ascii="Tahoma" w:hAnsi="Tahoma" w:cs="Tahoma"/>
          <w:noProof w:val="0"/>
          <w:sz w:val="24"/>
        </w:rPr>
        <w:t xml:space="preserve"> are</w:t>
      </w:r>
      <w:r w:rsidR="008557BF" w:rsidRPr="00DE6639">
        <w:rPr>
          <w:rFonts w:ascii="Tahoma" w:hAnsi="Tahoma" w:cs="Tahoma"/>
          <w:noProof w:val="0"/>
          <w:sz w:val="24"/>
        </w:rPr>
        <w:t xml:space="preserve"> impacted by changes in</w:t>
      </w:r>
      <w:r w:rsidR="00FE7A68" w:rsidRPr="00DE6639">
        <w:rPr>
          <w:rFonts w:ascii="Tahoma" w:hAnsi="Tahoma" w:cs="Tahoma"/>
          <w:noProof w:val="0"/>
          <w:sz w:val="24"/>
        </w:rPr>
        <w:t>:</w:t>
      </w:r>
    </w:p>
    <w:p w:rsidR="004C3265" w:rsidRPr="00DE6639" w:rsidRDefault="004C3265" w:rsidP="00706B6A">
      <w:pPr>
        <w:rPr>
          <w:rFonts w:ascii="Tahoma" w:hAnsi="Tahoma" w:cs="Tahoma"/>
          <w:noProof w:val="0"/>
          <w:sz w:val="24"/>
        </w:rPr>
      </w:pPr>
      <w:r w:rsidRPr="00DE6639">
        <w:rPr>
          <w:rFonts w:ascii="Tahoma" w:hAnsi="Tahoma" w:cs="Tahoma"/>
          <w:noProof w:val="0"/>
          <w:sz w:val="24"/>
        </w:rPr>
        <w:t xml:space="preserve"> </w:t>
      </w:r>
    </w:p>
    <w:p w:rsidR="00A67669" w:rsidRDefault="001B3E44" w:rsidP="001B3E44">
      <w:pPr>
        <w:ind w:left="720" w:firstLine="720"/>
        <w:rPr>
          <w:rFonts w:ascii="Tahoma" w:hAnsi="Tahoma" w:cs="Tahoma"/>
          <w:noProof w:val="0"/>
          <w:sz w:val="24"/>
        </w:rPr>
      </w:pPr>
      <w:r w:rsidRPr="001B3E44">
        <w:rPr>
          <w:rFonts w:ascii="Tahoma" w:hAnsi="Tahoma" w:cs="Tahoma"/>
          <w:b/>
          <w:noProof w:val="0"/>
          <w:sz w:val="24"/>
        </w:rPr>
        <w:t>9.1.1</w:t>
      </w:r>
      <w:r>
        <w:rPr>
          <w:rFonts w:ascii="Tahoma" w:hAnsi="Tahoma" w:cs="Tahoma"/>
          <w:noProof w:val="0"/>
          <w:sz w:val="24"/>
        </w:rPr>
        <w:tab/>
      </w:r>
      <w:r w:rsidR="003A777C" w:rsidRPr="00DE6639">
        <w:rPr>
          <w:rFonts w:ascii="Tahoma" w:hAnsi="Tahoma" w:cs="Tahoma"/>
          <w:noProof w:val="0"/>
          <w:sz w:val="24"/>
        </w:rPr>
        <w:t xml:space="preserve"> the </w:t>
      </w:r>
      <w:r w:rsidR="00F554C2" w:rsidRPr="00DE6639">
        <w:rPr>
          <w:rFonts w:ascii="Tahoma" w:hAnsi="Tahoma" w:cs="Tahoma"/>
          <w:noProof w:val="0"/>
          <w:sz w:val="24"/>
        </w:rPr>
        <w:t xml:space="preserve">local </w:t>
      </w:r>
      <w:r w:rsidR="003A777C" w:rsidRPr="00DE6639">
        <w:rPr>
          <w:rFonts w:ascii="Tahoma" w:hAnsi="Tahoma" w:cs="Tahoma"/>
          <w:noProof w:val="0"/>
          <w:sz w:val="24"/>
        </w:rPr>
        <w:t>labor market</w:t>
      </w:r>
      <w:r w:rsidR="00A67669" w:rsidRPr="00DE6639">
        <w:rPr>
          <w:rFonts w:ascii="Tahoma" w:hAnsi="Tahoma" w:cs="Tahoma"/>
          <w:noProof w:val="0"/>
          <w:sz w:val="24"/>
        </w:rPr>
        <w:t>,</w:t>
      </w:r>
    </w:p>
    <w:p w:rsidR="001B3E44" w:rsidRPr="00DE6639" w:rsidRDefault="001B3E44" w:rsidP="001B3E44">
      <w:pPr>
        <w:ind w:left="720" w:firstLine="720"/>
        <w:rPr>
          <w:rFonts w:ascii="Tahoma" w:hAnsi="Tahoma" w:cs="Tahoma"/>
          <w:noProof w:val="0"/>
          <w:sz w:val="24"/>
        </w:rPr>
      </w:pPr>
    </w:p>
    <w:p w:rsidR="00A67669" w:rsidRDefault="001B3E44" w:rsidP="001B3E44">
      <w:pPr>
        <w:ind w:left="720" w:firstLine="720"/>
        <w:rPr>
          <w:rFonts w:ascii="Tahoma" w:hAnsi="Tahoma" w:cs="Tahoma"/>
          <w:noProof w:val="0"/>
          <w:sz w:val="24"/>
        </w:rPr>
      </w:pPr>
      <w:r w:rsidRPr="001B3E44">
        <w:rPr>
          <w:rFonts w:ascii="Tahoma" w:hAnsi="Tahoma" w:cs="Tahoma"/>
          <w:b/>
          <w:noProof w:val="0"/>
          <w:sz w:val="24"/>
        </w:rPr>
        <w:t>9.1.2</w:t>
      </w:r>
      <w:r>
        <w:rPr>
          <w:rFonts w:ascii="Tahoma" w:hAnsi="Tahoma" w:cs="Tahoma"/>
          <w:noProof w:val="0"/>
          <w:sz w:val="24"/>
        </w:rPr>
        <w:tab/>
      </w:r>
      <w:r w:rsidR="00F554C2" w:rsidRPr="00DE6639">
        <w:rPr>
          <w:rFonts w:ascii="Tahoma" w:hAnsi="Tahoma" w:cs="Tahoma"/>
          <w:noProof w:val="0"/>
          <w:sz w:val="24"/>
        </w:rPr>
        <w:t xml:space="preserve"> </w:t>
      </w:r>
      <w:r w:rsidR="00FE7A68" w:rsidRPr="00DE6639">
        <w:rPr>
          <w:rFonts w:ascii="Tahoma" w:hAnsi="Tahoma" w:cs="Tahoma"/>
          <w:noProof w:val="0"/>
          <w:sz w:val="24"/>
        </w:rPr>
        <w:t xml:space="preserve">the </w:t>
      </w:r>
      <w:r w:rsidR="00F554C2" w:rsidRPr="00DE6639">
        <w:rPr>
          <w:rFonts w:ascii="Tahoma" w:hAnsi="Tahoma" w:cs="Tahoma"/>
          <w:noProof w:val="0"/>
          <w:sz w:val="24"/>
        </w:rPr>
        <w:t xml:space="preserve">availability of </w:t>
      </w:r>
      <w:r w:rsidR="00A67669" w:rsidRPr="00DE6639">
        <w:rPr>
          <w:rFonts w:ascii="Tahoma" w:hAnsi="Tahoma" w:cs="Tahoma"/>
          <w:noProof w:val="0"/>
          <w:sz w:val="24"/>
        </w:rPr>
        <w:t xml:space="preserve">District </w:t>
      </w:r>
      <w:r w:rsidR="00F554C2" w:rsidRPr="00DE6639">
        <w:rPr>
          <w:rFonts w:ascii="Tahoma" w:hAnsi="Tahoma" w:cs="Tahoma"/>
          <w:noProof w:val="0"/>
          <w:sz w:val="24"/>
        </w:rPr>
        <w:t>funding</w:t>
      </w:r>
      <w:r w:rsidR="00A67669" w:rsidRPr="00DE6639">
        <w:rPr>
          <w:rFonts w:ascii="Tahoma" w:hAnsi="Tahoma" w:cs="Tahoma"/>
          <w:noProof w:val="0"/>
          <w:sz w:val="24"/>
        </w:rPr>
        <w:t>,</w:t>
      </w:r>
    </w:p>
    <w:p w:rsidR="001B3E44" w:rsidRPr="00DE6639" w:rsidRDefault="001B3E44" w:rsidP="001B3E44">
      <w:pPr>
        <w:ind w:left="720" w:firstLine="720"/>
        <w:rPr>
          <w:rFonts w:ascii="Tahoma" w:hAnsi="Tahoma" w:cs="Tahoma"/>
          <w:noProof w:val="0"/>
          <w:sz w:val="24"/>
        </w:rPr>
      </w:pPr>
    </w:p>
    <w:p w:rsidR="004C3265" w:rsidRDefault="001B3E44" w:rsidP="001B3E44">
      <w:pPr>
        <w:ind w:left="720" w:firstLine="720"/>
        <w:rPr>
          <w:rFonts w:ascii="Tahoma" w:hAnsi="Tahoma" w:cs="Tahoma"/>
          <w:noProof w:val="0"/>
          <w:sz w:val="24"/>
        </w:rPr>
      </w:pPr>
      <w:r w:rsidRPr="001B3E44">
        <w:rPr>
          <w:rFonts w:ascii="Tahoma" w:hAnsi="Tahoma" w:cs="Tahoma"/>
          <w:b/>
          <w:noProof w:val="0"/>
          <w:sz w:val="24"/>
        </w:rPr>
        <w:t>9.1.3</w:t>
      </w:r>
      <w:r>
        <w:rPr>
          <w:rFonts w:ascii="Tahoma" w:hAnsi="Tahoma" w:cs="Tahoma"/>
          <w:noProof w:val="0"/>
          <w:sz w:val="24"/>
        </w:rPr>
        <w:tab/>
      </w:r>
      <w:r w:rsidR="00F554C2" w:rsidRPr="00DE6639">
        <w:rPr>
          <w:rFonts w:ascii="Tahoma" w:hAnsi="Tahoma" w:cs="Tahoma"/>
          <w:noProof w:val="0"/>
          <w:sz w:val="24"/>
        </w:rPr>
        <w:t xml:space="preserve"> </w:t>
      </w:r>
      <w:r w:rsidR="004C3265" w:rsidRPr="00DE6639">
        <w:rPr>
          <w:rFonts w:ascii="Tahoma" w:hAnsi="Tahoma" w:cs="Tahoma"/>
          <w:noProof w:val="0"/>
          <w:sz w:val="24"/>
        </w:rPr>
        <w:t xml:space="preserve">the </w:t>
      </w:r>
      <w:r w:rsidR="003A777C" w:rsidRPr="00DE6639">
        <w:rPr>
          <w:rFonts w:ascii="Tahoma" w:hAnsi="Tahoma" w:cs="Tahoma"/>
          <w:noProof w:val="0"/>
          <w:sz w:val="24"/>
        </w:rPr>
        <w:t>hourly wage rates</w:t>
      </w:r>
      <w:r w:rsidR="004C3265" w:rsidRPr="00DE6639">
        <w:rPr>
          <w:rFonts w:ascii="Tahoma" w:hAnsi="Tahoma" w:cs="Tahoma"/>
          <w:noProof w:val="0"/>
          <w:sz w:val="24"/>
        </w:rPr>
        <w:t>,</w:t>
      </w:r>
      <w:r w:rsidR="00F554C2" w:rsidRPr="00DE6639">
        <w:rPr>
          <w:rFonts w:ascii="Tahoma" w:hAnsi="Tahoma" w:cs="Tahoma"/>
          <w:noProof w:val="0"/>
          <w:sz w:val="24"/>
        </w:rPr>
        <w:t xml:space="preserve"> </w:t>
      </w:r>
      <w:r w:rsidR="004C3265" w:rsidRPr="00DE6639">
        <w:rPr>
          <w:rFonts w:ascii="Tahoma" w:hAnsi="Tahoma" w:cs="Tahoma"/>
          <w:noProof w:val="0"/>
          <w:sz w:val="24"/>
        </w:rPr>
        <w:t>or</w:t>
      </w:r>
    </w:p>
    <w:p w:rsidR="001B3E44" w:rsidRPr="00DE6639" w:rsidRDefault="001B3E44" w:rsidP="001B3E44">
      <w:pPr>
        <w:ind w:left="720" w:firstLine="720"/>
        <w:rPr>
          <w:rFonts w:ascii="Tahoma" w:hAnsi="Tahoma" w:cs="Tahoma"/>
          <w:noProof w:val="0"/>
          <w:sz w:val="24"/>
        </w:rPr>
      </w:pPr>
    </w:p>
    <w:p w:rsidR="004C3265" w:rsidRPr="00DE6639" w:rsidRDefault="001B3E44" w:rsidP="001B3E44">
      <w:pPr>
        <w:ind w:left="720" w:firstLine="720"/>
        <w:rPr>
          <w:rFonts w:ascii="Tahoma" w:hAnsi="Tahoma" w:cs="Tahoma"/>
          <w:noProof w:val="0"/>
          <w:sz w:val="24"/>
        </w:rPr>
      </w:pPr>
      <w:r w:rsidRPr="001B3E44">
        <w:rPr>
          <w:rFonts w:ascii="Tahoma" w:hAnsi="Tahoma" w:cs="Tahoma"/>
          <w:b/>
          <w:noProof w:val="0"/>
          <w:sz w:val="24"/>
        </w:rPr>
        <w:t>9.1.4</w:t>
      </w:r>
      <w:r>
        <w:rPr>
          <w:rFonts w:ascii="Tahoma" w:hAnsi="Tahoma" w:cs="Tahoma"/>
          <w:noProof w:val="0"/>
          <w:sz w:val="24"/>
        </w:rPr>
        <w:t xml:space="preserve">  </w:t>
      </w:r>
      <w:r w:rsidR="004C3265" w:rsidRPr="00DE6639">
        <w:rPr>
          <w:rFonts w:ascii="Tahoma" w:hAnsi="Tahoma" w:cs="Tahoma"/>
          <w:noProof w:val="0"/>
          <w:sz w:val="24"/>
        </w:rPr>
        <w:t xml:space="preserve"> </w:t>
      </w:r>
      <w:r w:rsidR="008557BF" w:rsidRPr="00DE6639">
        <w:rPr>
          <w:rFonts w:ascii="Tahoma" w:hAnsi="Tahoma" w:cs="Tahoma"/>
          <w:noProof w:val="0"/>
          <w:sz w:val="24"/>
        </w:rPr>
        <w:t>the</w:t>
      </w:r>
      <w:r w:rsidR="00F554C2" w:rsidRPr="00DE6639">
        <w:rPr>
          <w:rFonts w:ascii="Tahoma" w:hAnsi="Tahoma" w:cs="Tahoma"/>
          <w:noProof w:val="0"/>
          <w:sz w:val="24"/>
        </w:rPr>
        <w:t xml:space="preserve"> </w:t>
      </w:r>
      <w:r w:rsidR="003A777C" w:rsidRPr="00DE6639">
        <w:rPr>
          <w:rFonts w:ascii="Tahoma" w:hAnsi="Tahoma" w:cs="Tahoma"/>
          <w:noProof w:val="0"/>
          <w:sz w:val="24"/>
        </w:rPr>
        <w:t>educational requirements, etc</w:t>
      </w:r>
      <w:r w:rsidR="00FE7A68" w:rsidRPr="00DE6639">
        <w:rPr>
          <w:rFonts w:ascii="Tahoma" w:hAnsi="Tahoma" w:cs="Tahoma"/>
          <w:noProof w:val="0"/>
          <w:sz w:val="24"/>
        </w:rPr>
        <w:t>.</w:t>
      </w:r>
      <w:r w:rsidR="00A833AB" w:rsidRPr="00DE6639">
        <w:rPr>
          <w:rFonts w:ascii="Tahoma" w:hAnsi="Tahoma" w:cs="Tahoma"/>
          <w:noProof w:val="0"/>
          <w:sz w:val="24"/>
        </w:rPr>
        <w:t xml:space="preserve"> </w:t>
      </w:r>
    </w:p>
    <w:p w:rsidR="004C3265" w:rsidRDefault="004C3265" w:rsidP="004C3265">
      <w:pPr>
        <w:rPr>
          <w:rFonts w:ascii="Tahoma" w:hAnsi="Tahoma" w:cs="Tahoma"/>
          <w:noProof w:val="0"/>
          <w:sz w:val="24"/>
        </w:rPr>
      </w:pPr>
    </w:p>
    <w:p w:rsidR="00B305DA" w:rsidRDefault="001B3E44" w:rsidP="001B3E44">
      <w:pPr>
        <w:ind w:left="1440" w:hanging="720"/>
        <w:rPr>
          <w:rFonts w:ascii="Tahoma" w:hAnsi="Tahoma" w:cs="Tahoma"/>
          <w:noProof w:val="0"/>
          <w:sz w:val="24"/>
        </w:rPr>
      </w:pPr>
      <w:r w:rsidRPr="001B3E44">
        <w:rPr>
          <w:rFonts w:ascii="Tahoma" w:hAnsi="Tahoma" w:cs="Tahoma"/>
          <w:b/>
          <w:noProof w:val="0"/>
          <w:sz w:val="24"/>
        </w:rPr>
        <w:t>9.2</w:t>
      </w:r>
      <w:r w:rsidRPr="001B3E44">
        <w:rPr>
          <w:rFonts w:ascii="Tahoma" w:hAnsi="Tahoma" w:cs="Tahoma"/>
          <w:b/>
          <w:noProof w:val="0"/>
          <w:sz w:val="24"/>
        </w:rPr>
        <w:tab/>
        <w:t>Price Escalation.</w:t>
      </w:r>
      <w:r>
        <w:rPr>
          <w:rFonts w:ascii="Tahoma" w:hAnsi="Tahoma" w:cs="Tahoma"/>
          <w:noProof w:val="0"/>
          <w:sz w:val="24"/>
        </w:rPr>
        <w:t xml:space="preserve"> </w:t>
      </w:r>
      <w:r w:rsidR="00FE7A68" w:rsidRPr="00DE6639">
        <w:rPr>
          <w:rFonts w:ascii="Tahoma" w:hAnsi="Tahoma" w:cs="Tahoma"/>
          <w:noProof w:val="0"/>
          <w:sz w:val="24"/>
        </w:rPr>
        <w:t>The</w:t>
      </w:r>
      <w:r w:rsidR="00FE7A68">
        <w:rPr>
          <w:rFonts w:ascii="Tahoma" w:hAnsi="Tahoma" w:cs="Tahoma"/>
          <w:noProof w:val="0"/>
          <w:sz w:val="24"/>
        </w:rPr>
        <w:t xml:space="preserve"> </w:t>
      </w:r>
      <w:r w:rsidR="003E6A32" w:rsidRPr="00DE6639">
        <w:rPr>
          <w:rFonts w:ascii="Tahoma" w:hAnsi="Tahoma" w:cs="Tahoma"/>
          <w:noProof w:val="0"/>
          <w:sz w:val="24"/>
        </w:rPr>
        <w:t>H</w:t>
      </w:r>
      <w:r w:rsidR="00FE7A68" w:rsidRPr="00DE6639">
        <w:rPr>
          <w:rFonts w:ascii="Tahoma" w:hAnsi="Tahoma" w:cs="Tahoma"/>
          <w:noProof w:val="0"/>
          <w:sz w:val="24"/>
        </w:rPr>
        <w:t xml:space="preserve">ourly </w:t>
      </w:r>
      <w:r w:rsidR="003E6A32" w:rsidRPr="00DE6639">
        <w:rPr>
          <w:rFonts w:ascii="Tahoma" w:hAnsi="Tahoma" w:cs="Tahoma"/>
          <w:noProof w:val="0"/>
          <w:sz w:val="24"/>
        </w:rPr>
        <w:t>Rate</w:t>
      </w:r>
      <w:r w:rsidR="00FE7A68" w:rsidRPr="00DE6639">
        <w:rPr>
          <w:rFonts w:ascii="Tahoma" w:hAnsi="Tahoma" w:cs="Tahoma"/>
          <w:noProof w:val="0"/>
          <w:sz w:val="24"/>
        </w:rPr>
        <w:t xml:space="preserve"> </w:t>
      </w:r>
      <w:r w:rsidR="003E6A32" w:rsidRPr="00DE6639">
        <w:rPr>
          <w:rFonts w:ascii="Tahoma" w:hAnsi="Tahoma" w:cs="Tahoma"/>
          <w:noProof w:val="0"/>
          <w:sz w:val="24"/>
        </w:rPr>
        <w:t>S</w:t>
      </w:r>
      <w:r w:rsidR="00FE7A68" w:rsidRPr="00DE6639">
        <w:rPr>
          <w:rFonts w:ascii="Tahoma" w:hAnsi="Tahoma" w:cs="Tahoma"/>
          <w:noProof w:val="0"/>
          <w:sz w:val="24"/>
        </w:rPr>
        <w:t xml:space="preserve">chedule </w:t>
      </w:r>
      <w:r w:rsidR="003E6A32" w:rsidRPr="00DE6639">
        <w:rPr>
          <w:rFonts w:ascii="Tahoma" w:hAnsi="Tahoma" w:cs="Tahoma"/>
          <w:noProof w:val="0"/>
          <w:sz w:val="24"/>
        </w:rPr>
        <w:t>is intended to cover</w:t>
      </w:r>
      <w:r w:rsidR="00DE6639">
        <w:rPr>
          <w:rFonts w:ascii="Tahoma" w:hAnsi="Tahoma" w:cs="Tahoma"/>
          <w:noProof w:val="0"/>
          <w:sz w:val="24"/>
        </w:rPr>
        <w:t xml:space="preserve"> </w:t>
      </w:r>
      <w:r w:rsidR="00B305DA">
        <w:rPr>
          <w:rFonts w:ascii="Tahoma" w:hAnsi="Tahoma" w:cs="Tahoma"/>
          <w:noProof w:val="0"/>
          <w:sz w:val="24"/>
        </w:rPr>
        <w:t xml:space="preserve">the utilization of </w:t>
      </w:r>
      <w:r w:rsidR="003B6D2B">
        <w:rPr>
          <w:rFonts w:ascii="Tahoma" w:hAnsi="Tahoma" w:cs="Tahoma"/>
          <w:noProof w:val="0"/>
          <w:sz w:val="24"/>
        </w:rPr>
        <w:t xml:space="preserve">substitute </w:t>
      </w:r>
      <w:r w:rsidR="00B305DA">
        <w:rPr>
          <w:rFonts w:ascii="Tahoma" w:hAnsi="Tahoma" w:cs="Tahoma"/>
          <w:noProof w:val="0"/>
          <w:sz w:val="24"/>
        </w:rPr>
        <w:t>personnel, such as: substitute teachers</w:t>
      </w:r>
      <w:r w:rsidR="003B6D2B">
        <w:rPr>
          <w:rFonts w:ascii="Tahoma" w:hAnsi="Tahoma" w:cs="Tahoma"/>
          <w:noProof w:val="0"/>
          <w:sz w:val="24"/>
        </w:rPr>
        <w:t>,</w:t>
      </w:r>
      <w:r w:rsidR="00B305DA">
        <w:rPr>
          <w:rFonts w:ascii="Tahoma" w:hAnsi="Tahoma" w:cs="Tahoma"/>
          <w:noProof w:val="0"/>
          <w:sz w:val="24"/>
        </w:rPr>
        <w:t xml:space="preserve"> clerical, </w:t>
      </w:r>
      <w:r w:rsidR="00B305DA">
        <w:rPr>
          <w:rFonts w:ascii="Tahoma" w:hAnsi="Tahoma" w:cs="Tahoma"/>
          <w:noProof w:val="0"/>
          <w:sz w:val="24"/>
        </w:rPr>
        <w:lastRenderedPageBreak/>
        <w:t xml:space="preserve">janitorial, food service or other job titles </w:t>
      </w:r>
      <w:r w:rsidR="003E6A32" w:rsidRPr="00DE6639">
        <w:rPr>
          <w:rFonts w:ascii="Tahoma" w:hAnsi="Tahoma" w:cs="Tahoma"/>
          <w:noProof w:val="0"/>
          <w:sz w:val="24"/>
        </w:rPr>
        <w:t>as</w:t>
      </w:r>
      <w:r w:rsidR="003E6A32">
        <w:rPr>
          <w:rFonts w:ascii="Tahoma" w:hAnsi="Tahoma" w:cs="Tahoma"/>
          <w:noProof w:val="0"/>
          <w:sz w:val="24"/>
        </w:rPr>
        <w:t xml:space="preserve"> </w:t>
      </w:r>
      <w:r w:rsidR="00B305DA">
        <w:rPr>
          <w:rFonts w:ascii="Tahoma" w:hAnsi="Tahoma" w:cs="Tahoma"/>
          <w:noProof w:val="0"/>
          <w:sz w:val="24"/>
        </w:rPr>
        <w:t xml:space="preserve">may be required by the District. </w:t>
      </w:r>
      <w:r w:rsidR="003E6A32" w:rsidRPr="00DE6639">
        <w:rPr>
          <w:rFonts w:ascii="Tahoma" w:hAnsi="Tahoma" w:cs="Tahoma"/>
          <w:noProof w:val="0"/>
          <w:sz w:val="24"/>
        </w:rPr>
        <w:t>Any</w:t>
      </w:r>
      <w:r w:rsidR="003E6A32">
        <w:rPr>
          <w:rFonts w:ascii="Tahoma" w:hAnsi="Tahoma" w:cs="Tahoma"/>
          <w:noProof w:val="0"/>
          <w:sz w:val="24"/>
        </w:rPr>
        <w:t xml:space="preserve"> proposed </w:t>
      </w:r>
      <w:r w:rsidR="00F10E02">
        <w:rPr>
          <w:rFonts w:ascii="Tahoma" w:hAnsi="Tahoma" w:cs="Tahoma"/>
          <w:noProof w:val="0"/>
          <w:sz w:val="24"/>
        </w:rPr>
        <w:t>f</w:t>
      </w:r>
      <w:r w:rsidR="00B305DA">
        <w:rPr>
          <w:rFonts w:ascii="Tahoma" w:hAnsi="Tahoma" w:cs="Tahoma"/>
          <w:noProof w:val="0"/>
          <w:sz w:val="24"/>
        </w:rPr>
        <w:t xml:space="preserve">ees for services not </w:t>
      </w:r>
      <w:r w:rsidR="00F10E02">
        <w:rPr>
          <w:rFonts w:ascii="Tahoma" w:hAnsi="Tahoma" w:cs="Tahoma"/>
          <w:noProof w:val="0"/>
          <w:sz w:val="24"/>
        </w:rPr>
        <w:t>specifically identified</w:t>
      </w:r>
      <w:r w:rsidR="00B305DA">
        <w:rPr>
          <w:rFonts w:ascii="Tahoma" w:hAnsi="Tahoma" w:cs="Tahoma"/>
          <w:noProof w:val="0"/>
          <w:sz w:val="24"/>
        </w:rPr>
        <w:t xml:space="preserve"> in the Scope of Services must be listed separately and clearly defined</w:t>
      </w:r>
      <w:r w:rsidR="008557BF">
        <w:rPr>
          <w:rFonts w:ascii="Tahoma" w:hAnsi="Tahoma" w:cs="Tahoma"/>
          <w:noProof w:val="0"/>
          <w:sz w:val="24"/>
        </w:rPr>
        <w:t xml:space="preserve"> </w:t>
      </w:r>
      <w:r w:rsidR="008557BF" w:rsidRPr="00DE6639">
        <w:rPr>
          <w:rFonts w:ascii="Tahoma" w:hAnsi="Tahoma" w:cs="Tahoma"/>
          <w:noProof w:val="0"/>
          <w:sz w:val="24"/>
        </w:rPr>
        <w:t>if they are not already included in the markup percentage</w:t>
      </w:r>
      <w:r w:rsidR="00B305DA">
        <w:rPr>
          <w:rFonts w:ascii="Tahoma" w:hAnsi="Tahoma" w:cs="Tahoma"/>
          <w:noProof w:val="0"/>
          <w:sz w:val="24"/>
        </w:rPr>
        <w:t>. A request by the successful</w:t>
      </w:r>
      <w:r w:rsidR="008557BF">
        <w:rPr>
          <w:rFonts w:ascii="Tahoma" w:hAnsi="Tahoma" w:cs="Tahoma"/>
          <w:noProof w:val="0"/>
          <w:sz w:val="24"/>
        </w:rPr>
        <w:t xml:space="preserve"> </w:t>
      </w:r>
      <w:r w:rsidR="00B305DA">
        <w:rPr>
          <w:rFonts w:ascii="Tahoma" w:hAnsi="Tahoma" w:cs="Tahoma"/>
          <w:noProof w:val="0"/>
          <w:sz w:val="24"/>
        </w:rPr>
        <w:t xml:space="preserve">offeror for a </w:t>
      </w:r>
      <w:r w:rsidR="008557BF" w:rsidRPr="00DE6639">
        <w:rPr>
          <w:rFonts w:ascii="Tahoma" w:hAnsi="Tahoma" w:cs="Tahoma"/>
          <w:noProof w:val="0"/>
          <w:sz w:val="24"/>
        </w:rPr>
        <w:t>markup</w:t>
      </w:r>
      <w:r w:rsidR="008557BF">
        <w:rPr>
          <w:rFonts w:ascii="Tahoma" w:hAnsi="Tahoma" w:cs="Tahoma"/>
          <w:noProof w:val="0"/>
          <w:sz w:val="24"/>
        </w:rPr>
        <w:t xml:space="preserve"> </w:t>
      </w:r>
      <w:r w:rsidR="00B305DA">
        <w:rPr>
          <w:rFonts w:ascii="Tahoma" w:hAnsi="Tahoma" w:cs="Tahoma"/>
          <w:noProof w:val="0"/>
          <w:sz w:val="24"/>
        </w:rPr>
        <w:t xml:space="preserve">percentage increase to cover </w:t>
      </w:r>
      <w:r w:rsidR="008557BF" w:rsidRPr="00DE6639">
        <w:rPr>
          <w:rFonts w:ascii="Tahoma" w:hAnsi="Tahoma" w:cs="Tahoma"/>
          <w:noProof w:val="0"/>
          <w:sz w:val="24"/>
        </w:rPr>
        <w:t>business operating expenses</w:t>
      </w:r>
      <w:r w:rsidR="002E1CA9" w:rsidRPr="00DE6639">
        <w:rPr>
          <w:rFonts w:ascii="Tahoma" w:hAnsi="Tahoma" w:cs="Tahoma"/>
          <w:noProof w:val="0"/>
          <w:sz w:val="24"/>
        </w:rPr>
        <w:t xml:space="preserve"> only</w:t>
      </w:r>
      <w:r w:rsidR="008557BF">
        <w:rPr>
          <w:rFonts w:ascii="Tahoma" w:hAnsi="Tahoma" w:cs="Tahoma"/>
          <w:noProof w:val="0"/>
          <w:sz w:val="24"/>
        </w:rPr>
        <w:t xml:space="preserve"> </w:t>
      </w:r>
      <w:r w:rsidR="00B305DA">
        <w:rPr>
          <w:rFonts w:ascii="Tahoma" w:hAnsi="Tahoma" w:cs="Tahoma"/>
          <w:noProof w:val="0"/>
          <w:sz w:val="24"/>
        </w:rPr>
        <w:t xml:space="preserve">may be considered by the District, but only on an annual basis provided the District is notified in writing at least ninety (90) days prior to each subsequent contract renewal date. The requested increase shall not exceed that published by the Department of Labor’s Consumer Price Index (CPI) for the most recent period available. </w:t>
      </w:r>
    </w:p>
    <w:p w:rsidR="002E1CA9" w:rsidRDefault="002E1CA9" w:rsidP="004C3265">
      <w:pPr>
        <w:rPr>
          <w:rFonts w:ascii="Tahoma" w:hAnsi="Tahoma" w:cs="Tahoma"/>
          <w:noProof w:val="0"/>
          <w:sz w:val="24"/>
        </w:rPr>
      </w:pPr>
    </w:p>
    <w:p w:rsidR="002E1CA9" w:rsidRPr="00DE6639" w:rsidRDefault="001B3E44" w:rsidP="001B3E44">
      <w:pPr>
        <w:ind w:left="1440" w:hanging="720"/>
        <w:rPr>
          <w:rFonts w:ascii="Tahoma" w:hAnsi="Tahoma" w:cs="Tahoma"/>
          <w:noProof w:val="0"/>
          <w:sz w:val="24"/>
        </w:rPr>
      </w:pPr>
      <w:r w:rsidRPr="001B3E44">
        <w:rPr>
          <w:rFonts w:ascii="Tahoma" w:hAnsi="Tahoma" w:cs="Tahoma"/>
          <w:b/>
          <w:noProof w:val="0"/>
          <w:sz w:val="24"/>
        </w:rPr>
        <w:t>9.3</w:t>
      </w:r>
      <w:r w:rsidRPr="001B3E44">
        <w:rPr>
          <w:rFonts w:ascii="Tahoma" w:hAnsi="Tahoma" w:cs="Tahoma"/>
          <w:b/>
          <w:noProof w:val="0"/>
          <w:sz w:val="24"/>
        </w:rPr>
        <w:tab/>
        <w:t>Payment for Services Rendered.</w:t>
      </w:r>
      <w:r>
        <w:rPr>
          <w:rFonts w:ascii="Tahoma" w:hAnsi="Tahoma" w:cs="Tahoma"/>
          <w:noProof w:val="0"/>
          <w:sz w:val="24"/>
        </w:rPr>
        <w:t xml:space="preserve"> </w:t>
      </w:r>
      <w:r w:rsidR="002E1CA9" w:rsidRPr="00DE6639">
        <w:rPr>
          <w:rFonts w:ascii="Tahoma" w:hAnsi="Tahoma" w:cs="Tahoma"/>
          <w:noProof w:val="0"/>
          <w:sz w:val="24"/>
        </w:rPr>
        <w:t xml:space="preserve">The successful offeror shall remit a monthly statement identifying the </w:t>
      </w:r>
      <w:r w:rsidR="00027CC5" w:rsidRPr="00DE6639">
        <w:rPr>
          <w:rFonts w:ascii="Tahoma" w:hAnsi="Tahoma" w:cs="Tahoma"/>
          <w:noProof w:val="0"/>
          <w:sz w:val="24"/>
        </w:rPr>
        <w:t xml:space="preserve">individual </w:t>
      </w:r>
      <w:r w:rsidR="002E1CA9" w:rsidRPr="00DE6639">
        <w:rPr>
          <w:rFonts w:ascii="Tahoma" w:hAnsi="Tahoma" w:cs="Tahoma"/>
          <w:noProof w:val="0"/>
          <w:sz w:val="24"/>
        </w:rPr>
        <w:t>names of the substitutes placed</w:t>
      </w:r>
      <w:r w:rsidR="00027CC5" w:rsidRPr="00DE6639">
        <w:rPr>
          <w:rFonts w:ascii="Tahoma" w:hAnsi="Tahoma" w:cs="Tahoma"/>
          <w:noProof w:val="0"/>
          <w:sz w:val="24"/>
        </w:rPr>
        <w:t xml:space="preserve"> and their positions, </w:t>
      </w:r>
      <w:r w:rsidR="002E1CA9" w:rsidRPr="00DE6639">
        <w:rPr>
          <w:rFonts w:ascii="Tahoma" w:hAnsi="Tahoma" w:cs="Tahoma"/>
          <w:noProof w:val="0"/>
          <w:sz w:val="24"/>
        </w:rPr>
        <w:t xml:space="preserve">the schools worked, the dates worked, the numbers of hours worked, the applicable base hourly wage rates, the agreed </w:t>
      </w:r>
      <w:r w:rsidR="00027CC5" w:rsidRPr="00DE6639">
        <w:rPr>
          <w:rFonts w:ascii="Tahoma" w:hAnsi="Tahoma" w:cs="Tahoma"/>
          <w:noProof w:val="0"/>
          <w:sz w:val="24"/>
        </w:rPr>
        <w:t xml:space="preserve">contract </w:t>
      </w:r>
      <w:r w:rsidR="002E1CA9" w:rsidRPr="00DE6639">
        <w:rPr>
          <w:rFonts w:ascii="Tahoma" w:hAnsi="Tahoma" w:cs="Tahoma"/>
          <w:noProof w:val="0"/>
          <w:sz w:val="24"/>
        </w:rPr>
        <w:t xml:space="preserve">markup percentage, sub-totals of monies due </w:t>
      </w:r>
      <w:r w:rsidR="00027CC5" w:rsidRPr="00DE6639">
        <w:rPr>
          <w:rFonts w:ascii="Tahoma" w:hAnsi="Tahoma" w:cs="Tahoma"/>
          <w:noProof w:val="0"/>
          <w:sz w:val="24"/>
        </w:rPr>
        <w:t xml:space="preserve">for each substitute </w:t>
      </w:r>
      <w:r w:rsidR="002E1CA9" w:rsidRPr="00DE6639">
        <w:rPr>
          <w:rFonts w:ascii="Tahoma" w:hAnsi="Tahoma" w:cs="Tahoma"/>
          <w:noProof w:val="0"/>
          <w:sz w:val="24"/>
        </w:rPr>
        <w:t>and a grand total</w:t>
      </w:r>
      <w:r w:rsidR="00027CC5" w:rsidRPr="00DE6639">
        <w:rPr>
          <w:rFonts w:ascii="Tahoma" w:hAnsi="Tahoma" w:cs="Tahoma"/>
          <w:noProof w:val="0"/>
          <w:sz w:val="24"/>
        </w:rPr>
        <w:t xml:space="preserve"> owed by the District for the monthly services rendered. Payments shall be remitted on a Net 30 day basis unless the successful offeror allows an attractive cash payment discount for prompt payment.</w:t>
      </w:r>
    </w:p>
    <w:p w:rsidR="00B305DA" w:rsidRDefault="00B305DA" w:rsidP="00706B6A">
      <w:pPr>
        <w:rPr>
          <w:rFonts w:ascii="Tahoma" w:hAnsi="Tahoma" w:cs="Tahoma"/>
          <w:noProof w:val="0"/>
          <w:sz w:val="24"/>
        </w:rPr>
      </w:pPr>
    </w:p>
    <w:p w:rsidR="00B305DA" w:rsidRDefault="00B305DA" w:rsidP="00706B6A">
      <w:pPr>
        <w:rPr>
          <w:rFonts w:ascii="Tahoma" w:hAnsi="Tahoma" w:cs="Tahoma"/>
          <w:noProof w:val="0"/>
          <w:sz w:val="24"/>
        </w:rPr>
      </w:pPr>
    </w:p>
    <w:p w:rsidR="00B305DA" w:rsidRPr="001B3E44" w:rsidRDefault="001B3E44" w:rsidP="00706B6A">
      <w:pPr>
        <w:rPr>
          <w:rFonts w:ascii="Tahoma" w:hAnsi="Tahoma" w:cs="Tahoma"/>
          <w:b/>
          <w:noProof w:val="0"/>
          <w:sz w:val="28"/>
          <w:szCs w:val="28"/>
        </w:rPr>
      </w:pPr>
      <w:r w:rsidRPr="001B3E44">
        <w:rPr>
          <w:rFonts w:ascii="Tahoma" w:hAnsi="Tahoma" w:cs="Tahoma"/>
          <w:b/>
          <w:noProof w:val="0"/>
          <w:sz w:val="28"/>
          <w:szCs w:val="28"/>
        </w:rPr>
        <w:t>10.</w:t>
      </w:r>
      <w:r w:rsidR="00B305DA" w:rsidRPr="001B3E44">
        <w:rPr>
          <w:rFonts w:ascii="Tahoma" w:hAnsi="Tahoma" w:cs="Tahoma"/>
          <w:b/>
          <w:noProof w:val="0"/>
          <w:sz w:val="28"/>
          <w:szCs w:val="28"/>
        </w:rPr>
        <w:tab/>
        <w:t>Public Information</w:t>
      </w:r>
    </w:p>
    <w:p w:rsidR="00B305DA" w:rsidRDefault="00B305DA" w:rsidP="00706B6A">
      <w:pPr>
        <w:rPr>
          <w:rFonts w:ascii="Tahoma" w:hAnsi="Tahoma" w:cs="Tahoma"/>
          <w:noProof w:val="0"/>
          <w:sz w:val="24"/>
        </w:rPr>
      </w:pPr>
    </w:p>
    <w:p w:rsidR="00B305DA" w:rsidRDefault="001B3E44" w:rsidP="001B3E44">
      <w:pPr>
        <w:ind w:left="720"/>
        <w:rPr>
          <w:rFonts w:ascii="Tahoma" w:hAnsi="Tahoma" w:cs="Tahoma"/>
          <w:noProof w:val="0"/>
          <w:sz w:val="24"/>
        </w:rPr>
      </w:pPr>
      <w:r w:rsidRPr="001B3E44">
        <w:rPr>
          <w:rFonts w:ascii="Tahoma" w:hAnsi="Tahoma" w:cs="Tahoma"/>
          <w:b/>
          <w:noProof w:val="0"/>
          <w:sz w:val="24"/>
        </w:rPr>
        <w:t>10.1</w:t>
      </w:r>
      <w:r w:rsidRPr="001B3E44">
        <w:rPr>
          <w:rFonts w:ascii="Tahoma" w:hAnsi="Tahoma" w:cs="Tahoma"/>
          <w:b/>
          <w:noProof w:val="0"/>
          <w:sz w:val="24"/>
        </w:rPr>
        <w:tab/>
        <w:t>GRAMA.</w:t>
      </w:r>
      <w:r>
        <w:rPr>
          <w:rFonts w:ascii="Tahoma" w:hAnsi="Tahoma" w:cs="Tahoma"/>
          <w:noProof w:val="0"/>
          <w:sz w:val="24"/>
        </w:rPr>
        <w:t xml:space="preserve"> </w:t>
      </w:r>
      <w:r w:rsidR="00B305DA">
        <w:rPr>
          <w:rFonts w:ascii="Tahoma" w:hAnsi="Tahoma" w:cs="Tahoma"/>
          <w:noProof w:val="0"/>
          <w:sz w:val="24"/>
        </w:rPr>
        <w:t xml:space="preserve">Under State of Utah procurement laws, all responses to this solicitation become a matter of public record and are open for public review and inspection after the notice of intent to award has been issued. Information provided in the </w:t>
      </w:r>
      <w:r w:rsidR="00CA32B7">
        <w:rPr>
          <w:rFonts w:ascii="Tahoma" w:hAnsi="Tahoma" w:cs="Tahoma"/>
          <w:noProof w:val="0"/>
          <w:sz w:val="24"/>
        </w:rPr>
        <w:t>proposal</w:t>
      </w:r>
      <w:r w:rsidR="00B305DA">
        <w:rPr>
          <w:rFonts w:ascii="Tahoma" w:hAnsi="Tahoma" w:cs="Tahoma"/>
          <w:noProof w:val="0"/>
          <w:sz w:val="24"/>
        </w:rPr>
        <w:t xml:space="preserve"> that the offeror believes is protected under the state’s Government Records Access Management Act (GRAMA) must be identified on the Claim of Business Confidentiality form and be included with the proposal. Statements of confidentiality in any other format will not be considered. Upon review of the claim, the District shall make a determination. The offeror shall be notified of the decision and shall be given an opportunity to respond if the decision is not in favor of the offeror’s claim. Otherwise, the information will be made available upon public request. </w:t>
      </w:r>
    </w:p>
    <w:p w:rsidR="00B305DA" w:rsidRDefault="00B305DA" w:rsidP="00706B6A"/>
    <w:p w:rsidR="00CA2007" w:rsidRDefault="00CA2007" w:rsidP="00706B6A">
      <w:pPr>
        <w:ind w:right="720"/>
        <w:rPr>
          <w:rFonts w:ascii="Tahoma" w:hAnsi="Tahoma" w:cs="Tahoma"/>
          <w:b/>
          <w:bCs/>
          <w:noProof w:val="0"/>
          <w:sz w:val="28"/>
        </w:rPr>
      </w:pPr>
    </w:p>
    <w:p w:rsidR="00A67669" w:rsidRPr="001B3E44" w:rsidRDefault="001B3E44" w:rsidP="00706B6A">
      <w:pPr>
        <w:ind w:right="720"/>
        <w:rPr>
          <w:rFonts w:ascii="Tahoma" w:hAnsi="Tahoma" w:cs="Tahoma"/>
          <w:b/>
          <w:bCs/>
          <w:noProof w:val="0"/>
          <w:sz w:val="28"/>
          <w:szCs w:val="28"/>
        </w:rPr>
      </w:pPr>
      <w:r w:rsidRPr="001B3E44">
        <w:rPr>
          <w:rFonts w:ascii="Tahoma" w:hAnsi="Tahoma" w:cs="Tahoma"/>
          <w:b/>
          <w:bCs/>
          <w:noProof w:val="0"/>
          <w:sz w:val="28"/>
          <w:szCs w:val="28"/>
        </w:rPr>
        <w:t>11</w:t>
      </w:r>
      <w:r w:rsidR="00A67669" w:rsidRPr="001B3E44">
        <w:rPr>
          <w:rFonts w:ascii="Tahoma" w:hAnsi="Tahoma" w:cs="Tahoma"/>
          <w:b/>
          <w:bCs/>
          <w:noProof w:val="0"/>
          <w:sz w:val="28"/>
          <w:szCs w:val="28"/>
        </w:rPr>
        <w:t>.</w:t>
      </w:r>
      <w:r w:rsidR="00A67669" w:rsidRPr="001B3E44">
        <w:rPr>
          <w:rFonts w:ascii="Tahoma" w:hAnsi="Tahoma" w:cs="Tahoma"/>
          <w:b/>
          <w:bCs/>
          <w:noProof w:val="0"/>
          <w:sz w:val="28"/>
          <w:szCs w:val="28"/>
        </w:rPr>
        <w:tab/>
        <w:t>Finders Fees</w:t>
      </w:r>
    </w:p>
    <w:p w:rsidR="00A67669" w:rsidRPr="00DE6639" w:rsidRDefault="00A67669" w:rsidP="00706B6A">
      <w:pPr>
        <w:ind w:right="720"/>
        <w:rPr>
          <w:rFonts w:ascii="Tahoma" w:hAnsi="Tahoma" w:cs="Tahoma"/>
          <w:b/>
          <w:bCs/>
          <w:noProof w:val="0"/>
          <w:sz w:val="24"/>
          <w:szCs w:val="24"/>
        </w:rPr>
      </w:pPr>
    </w:p>
    <w:p w:rsidR="00A67669" w:rsidRPr="00DE6639" w:rsidRDefault="001B3E44" w:rsidP="001B3E44">
      <w:pPr>
        <w:ind w:left="720" w:right="720"/>
        <w:rPr>
          <w:rFonts w:ascii="Tahoma" w:hAnsi="Tahoma" w:cs="Tahoma"/>
          <w:bCs/>
          <w:noProof w:val="0"/>
          <w:sz w:val="24"/>
          <w:szCs w:val="24"/>
        </w:rPr>
      </w:pPr>
      <w:r w:rsidRPr="001B3E44">
        <w:rPr>
          <w:rFonts w:ascii="Tahoma" w:hAnsi="Tahoma" w:cs="Tahoma"/>
          <w:b/>
          <w:bCs/>
          <w:noProof w:val="0"/>
          <w:sz w:val="24"/>
          <w:szCs w:val="24"/>
        </w:rPr>
        <w:t>11.1</w:t>
      </w:r>
      <w:r w:rsidRPr="001B3E44">
        <w:rPr>
          <w:rFonts w:ascii="Tahoma" w:hAnsi="Tahoma" w:cs="Tahoma"/>
          <w:b/>
          <w:bCs/>
          <w:noProof w:val="0"/>
          <w:sz w:val="24"/>
          <w:szCs w:val="24"/>
        </w:rPr>
        <w:tab/>
        <w:t>No Fee.</w:t>
      </w:r>
      <w:r>
        <w:rPr>
          <w:rFonts w:ascii="Tahoma" w:hAnsi="Tahoma" w:cs="Tahoma"/>
          <w:bCs/>
          <w:noProof w:val="0"/>
          <w:sz w:val="24"/>
          <w:szCs w:val="24"/>
        </w:rPr>
        <w:t xml:space="preserve"> </w:t>
      </w:r>
      <w:r w:rsidR="00A67669" w:rsidRPr="00DE6639">
        <w:rPr>
          <w:rFonts w:ascii="Tahoma" w:hAnsi="Tahoma" w:cs="Tahoma"/>
          <w:bCs/>
          <w:noProof w:val="0"/>
          <w:sz w:val="24"/>
          <w:szCs w:val="24"/>
        </w:rPr>
        <w:t>In the event the District chooses to hire a</w:t>
      </w:r>
      <w:r w:rsidR="00CC7354" w:rsidRPr="00DE6639">
        <w:rPr>
          <w:rFonts w:ascii="Tahoma" w:hAnsi="Tahoma" w:cs="Tahoma"/>
          <w:bCs/>
          <w:noProof w:val="0"/>
          <w:sz w:val="24"/>
          <w:szCs w:val="24"/>
        </w:rPr>
        <w:t xml:space="preserve"> substitute</w:t>
      </w:r>
      <w:r w:rsidR="00A67669" w:rsidRPr="00DE6639">
        <w:rPr>
          <w:rFonts w:ascii="Tahoma" w:hAnsi="Tahoma" w:cs="Tahoma"/>
          <w:bCs/>
          <w:noProof w:val="0"/>
          <w:sz w:val="24"/>
          <w:szCs w:val="24"/>
        </w:rPr>
        <w:t xml:space="preserve"> placed by the successful offeror, the offeror agrees that no finders fee will be imposed upon the District.</w:t>
      </w:r>
    </w:p>
    <w:p w:rsidR="00CA2007" w:rsidRDefault="00CA2007" w:rsidP="00706B6A">
      <w:pPr>
        <w:ind w:right="720"/>
        <w:rPr>
          <w:rFonts w:ascii="Tahoma" w:hAnsi="Tahoma" w:cs="Tahoma"/>
          <w:b/>
          <w:bCs/>
          <w:noProof w:val="0"/>
          <w:sz w:val="28"/>
        </w:rPr>
      </w:pPr>
    </w:p>
    <w:p w:rsidR="00CA2007" w:rsidRDefault="00CA2007" w:rsidP="00706B6A">
      <w:pPr>
        <w:ind w:right="720"/>
        <w:rPr>
          <w:rFonts w:ascii="Tahoma" w:hAnsi="Tahoma" w:cs="Tahoma"/>
          <w:b/>
          <w:bCs/>
          <w:noProof w:val="0"/>
          <w:sz w:val="28"/>
        </w:rPr>
      </w:pPr>
    </w:p>
    <w:p w:rsidR="00B305DA" w:rsidRDefault="00B305DA" w:rsidP="00706B6A">
      <w:pPr>
        <w:ind w:right="720"/>
        <w:rPr>
          <w:rFonts w:ascii="Tahoma" w:hAnsi="Tahoma" w:cs="Tahoma"/>
          <w:b/>
          <w:bCs/>
          <w:noProof w:val="0"/>
          <w:sz w:val="28"/>
        </w:rPr>
      </w:pPr>
      <w:r>
        <w:rPr>
          <w:rFonts w:ascii="Tahoma" w:hAnsi="Tahoma" w:cs="Tahoma"/>
          <w:b/>
          <w:bCs/>
          <w:noProof w:val="0"/>
          <w:sz w:val="28"/>
        </w:rPr>
        <w:lastRenderedPageBreak/>
        <w:t>II. GENERAL CONDITIONS AND INSTRUCTIONS</w:t>
      </w:r>
    </w:p>
    <w:p w:rsidR="00B305DA" w:rsidRDefault="00B305DA" w:rsidP="00706B6A">
      <w:pPr>
        <w:rPr>
          <w:rFonts w:ascii="Tahoma" w:hAnsi="Tahoma" w:cs="Tahoma"/>
          <w:b/>
          <w:bCs/>
          <w:noProof w:val="0"/>
          <w:sz w:val="24"/>
        </w:rPr>
      </w:pPr>
    </w:p>
    <w:p w:rsidR="00B305DA" w:rsidRDefault="00B305DA" w:rsidP="00706B6A">
      <w:pPr>
        <w:rPr>
          <w:rFonts w:ascii="Tahoma" w:hAnsi="Tahoma" w:cs="Tahoma"/>
          <w:b/>
          <w:bCs/>
          <w:noProof w:val="0"/>
          <w:sz w:val="24"/>
        </w:rPr>
      </w:pPr>
    </w:p>
    <w:p w:rsidR="00B305DA" w:rsidRPr="001B3E44" w:rsidRDefault="001B3E44" w:rsidP="00706B6A">
      <w:pPr>
        <w:rPr>
          <w:rFonts w:ascii="Tahoma" w:hAnsi="Tahoma" w:cs="Tahoma"/>
          <w:b/>
          <w:bCs/>
          <w:noProof w:val="0"/>
          <w:sz w:val="28"/>
          <w:szCs w:val="28"/>
        </w:rPr>
      </w:pPr>
      <w:r w:rsidRPr="001B3E44">
        <w:rPr>
          <w:rFonts w:ascii="Tahoma" w:hAnsi="Tahoma" w:cs="Tahoma"/>
          <w:b/>
          <w:bCs/>
          <w:noProof w:val="0"/>
          <w:sz w:val="28"/>
          <w:szCs w:val="28"/>
        </w:rPr>
        <w:t>1</w:t>
      </w:r>
      <w:r w:rsidR="00B305DA" w:rsidRPr="001B3E44">
        <w:rPr>
          <w:rFonts w:ascii="Tahoma" w:hAnsi="Tahoma" w:cs="Tahoma"/>
          <w:b/>
          <w:bCs/>
          <w:noProof w:val="0"/>
          <w:sz w:val="28"/>
          <w:szCs w:val="28"/>
        </w:rPr>
        <w:t>.</w:t>
      </w:r>
      <w:r w:rsidR="00B305DA" w:rsidRPr="001B3E44">
        <w:rPr>
          <w:rFonts w:ascii="Tahoma" w:hAnsi="Tahoma" w:cs="Tahoma"/>
          <w:b/>
          <w:bCs/>
          <w:noProof w:val="0"/>
          <w:sz w:val="28"/>
          <w:szCs w:val="28"/>
        </w:rPr>
        <w:tab/>
        <w:t>Securing Proposal Documents</w:t>
      </w:r>
    </w:p>
    <w:p w:rsidR="00B305DA" w:rsidRDefault="00B305DA" w:rsidP="00706B6A">
      <w:pPr>
        <w:rPr>
          <w:rFonts w:ascii="Tahoma" w:hAnsi="Tahoma" w:cs="Tahoma"/>
          <w:noProof w:val="0"/>
          <w:sz w:val="24"/>
        </w:rPr>
      </w:pPr>
    </w:p>
    <w:p w:rsidR="00B305DA" w:rsidRPr="000A0ACF" w:rsidRDefault="001B3E44" w:rsidP="001B3E44">
      <w:pPr>
        <w:ind w:left="1440" w:hanging="720"/>
        <w:rPr>
          <w:rFonts w:ascii="Tahoma" w:hAnsi="Tahoma" w:cs="Tahoma"/>
          <w:noProof w:val="0"/>
          <w:sz w:val="24"/>
        </w:rPr>
      </w:pPr>
      <w:r w:rsidRPr="001B3E44">
        <w:rPr>
          <w:rFonts w:ascii="Tahoma" w:hAnsi="Tahoma" w:cs="Tahoma"/>
          <w:b/>
          <w:noProof w:val="0"/>
          <w:sz w:val="24"/>
        </w:rPr>
        <w:t>1.1</w:t>
      </w:r>
      <w:r w:rsidRPr="001B3E44">
        <w:rPr>
          <w:rFonts w:ascii="Tahoma" w:hAnsi="Tahoma" w:cs="Tahoma"/>
          <w:b/>
          <w:noProof w:val="0"/>
          <w:sz w:val="24"/>
        </w:rPr>
        <w:tab/>
        <w:t>Availability.</w:t>
      </w:r>
      <w:r>
        <w:rPr>
          <w:rFonts w:ascii="Tahoma" w:hAnsi="Tahoma" w:cs="Tahoma"/>
          <w:noProof w:val="0"/>
          <w:sz w:val="24"/>
        </w:rPr>
        <w:t xml:space="preserve"> </w:t>
      </w:r>
      <w:r w:rsidR="00B305DA">
        <w:rPr>
          <w:rFonts w:ascii="Tahoma" w:hAnsi="Tahoma" w:cs="Tahoma"/>
          <w:noProof w:val="0"/>
          <w:sz w:val="24"/>
        </w:rPr>
        <w:t xml:space="preserve">The Request for Proposal and associated attachments/exhibits are available in electronic format via </w:t>
      </w:r>
      <w:hyperlink r:id="rId8" w:history="1">
        <w:r w:rsidR="00B305DA" w:rsidRPr="00C35725">
          <w:rPr>
            <w:rStyle w:val="Hyperlink"/>
            <w:rFonts w:ascii="Tahoma" w:hAnsi="Tahoma" w:cs="Tahoma"/>
            <w:noProof w:val="0"/>
            <w:sz w:val="24"/>
          </w:rPr>
          <w:t>www.BidSync.com</w:t>
        </w:r>
      </w:hyperlink>
      <w:r w:rsidR="00B305DA">
        <w:rPr>
          <w:rFonts w:ascii="Tahoma" w:hAnsi="Tahoma" w:cs="Tahoma"/>
          <w:noProof w:val="0"/>
          <w:sz w:val="24"/>
        </w:rPr>
        <w:t xml:space="preserve"> or a paper copy can be secured through the District Purchasing department office located at Building G-4, Ste. #2, Freeport West, Clearfield, UT 84016-0440.</w:t>
      </w:r>
    </w:p>
    <w:p w:rsidR="00B305DA" w:rsidRDefault="00B305DA" w:rsidP="00706B6A">
      <w:pPr>
        <w:rPr>
          <w:rFonts w:ascii="Tahoma" w:hAnsi="Tahoma" w:cs="Tahoma"/>
          <w:noProof w:val="0"/>
          <w:sz w:val="24"/>
        </w:rPr>
      </w:pPr>
    </w:p>
    <w:p w:rsidR="001B3E44" w:rsidRDefault="001B3E44" w:rsidP="00706B6A">
      <w:pPr>
        <w:rPr>
          <w:rFonts w:ascii="Tahoma" w:hAnsi="Tahoma" w:cs="Tahoma"/>
          <w:noProof w:val="0"/>
          <w:sz w:val="24"/>
        </w:rPr>
      </w:pPr>
    </w:p>
    <w:p w:rsidR="00B305DA" w:rsidRPr="001B3E44" w:rsidRDefault="001B3E44" w:rsidP="00706B6A">
      <w:pPr>
        <w:rPr>
          <w:rFonts w:ascii="Tahoma" w:hAnsi="Tahoma" w:cs="Tahoma"/>
          <w:b/>
          <w:noProof w:val="0"/>
          <w:sz w:val="28"/>
          <w:szCs w:val="28"/>
        </w:rPr>
      </w:pPr>
      <w:r w:rsidRPr="001B3E44">
        <w:rPr>
          <w:rFonts w:ascii="Tahoma" w:hAnsi="Tahoma" w:cs="Tahoma"/>
          <w:b/>
          <w:noProof w:val="0"/>
          <w:sz w:val="28"/>
          <w:szCs w:val="28"/>
        </w:rPr>
        <w:t>2</w:t>
      </w:r>
      <w:r w:rsidR="00B305DA" w:rsidRPr="001B3E44">
        <w:rPr>
          <w:rFonts w:ascii="Tahoma" w:hAnsi="Tahoma" w:cs="Tahoma"/>
          <w:b/>
          <w:noProof w:val="0"/>
          <w:sz w:val="28"/>
          <w:szCs w:val="28"/>
        </w:rPr>
        <w:t>.</w:t>
      </w:r>
      <w:r w:rsidR="00B305DA" w:rsidRPr="001B3E44">
        <w:rPr>
          <w:rFonts w:ascii="Tahoma" w:hAnsi="Tahoma" w:cs="Tahoma"/>
          <w:b/>
          <w:noProof w:val="0"/>
          <w:sz w:val="28"/>
          <w:szCs w:val="28"/>
        </w:rPr>
        <w:tab/>
        <w:t>Pre-Proposal Conference</w:t>
      </w:r>
    </w:p>
    <w:p w:rsidR="00B305DA" w:rsidRDefault="00B305DA" w:rsidP="00706B6A">
      <w:pPr>
        <w:rPr>
          <w:rFonts w:ascii="Tahoma" w:hAnsi="Tahoma" w:cs="Tahoma"/>
          <w:noProof w:val="0"/>
          <w:sz w:val="24"/>
        </w:rPr>
      </w:pPr>
    </w:p>
    <w:p w:rsidR="00B305DA" w:rsidRDefault="001B3E44" w:rsidP="001B3E44">
      <w:pPr>
        <w:ind w:left="1440" w:hanging="720"/>
        <w:rPr>
          <w:rFonts w:ascii="Tahoma" w:hAnsi="Tahoma" w:cs="Tahoma"/>
          <w:noProof w:val="0"/>
          <w:sz w:val="24"/>
        </w:rPr>
      </w:pPr>
      <w:r w:rsidRPr="001B3E44">
        <w:rPr>
          <w:rFonts w:ascii="Tahoma" w:hAnsi="Tahoma" w:cs="Tahoma"/>
          <w:b/>
          <w:noProof w:val="0"/>
          <w:sz w:val="24"/>
        </w:rPr>
        <w:t>2.1</w:t>
      </w:r>
      <w:r w:rsidRPr="001B3E44">
        <w:rPr>
          <w:rFonts w:ascii="Tahoma" w:hAnsi="Tahoma" w:cs="Tahoma"/>
          <w:b/>
          <w:noProof w:val="0"/>
          <w:sz w:val="24"/>
        </w:rPr>
        <w:tab/>
        <w:t>Purpose &amp; Location.</w:t>
      </w:r>
      <w:r>
        <w:rPr>
          <w:rFonts w:ascii="Tahoma" w:hAnsi="Tahoma" w:cs="Tahoma"/>
          <w:noProof w:val="0"/>
          <w:sz w:val="24"/>
        </w:rPr>
        <w:t xml:space="preserve"> </w:t>
      </w:r>
      <w:r w:rsidR="00B305DA">
        <w:rPr>
          <w:rFonts w:ascii="Tahoma" w:hAnsi="Tahoma" w:cs="Tahoma"/>
          <w:noProof w:val="0"/>
          <w:sz w:val="24"/>
        </w:rPr>
        <w:t xml:space="preserve">A pre-proposal conference will be held on </w:t>
      </w:r>
      <w:r w:rsidR="00CC7354" w:rsidRPr="00DE6639">
        <w:rPr>
          <w:rFonts w:ascii="Tahoma" w:hAnsi="Tahoma" w:cs="Tahoma"/>
          <w:b/>
          <w:noProof w:val="0"/>
          <w:sz w:val="24"/>
        </w:rPr>
        <w:t>Thursday</w:t>
      </w:r>
      <w:r w:rsidR="00B305DA" w:rsidRPr="00DE6639">
        <w:rPr>
          <w:rFonts w:ascii="Tahoma" w:hAnsi="Tahoma" w:cs="Tahoma"/>
          <w:b/>
          <w:noProof w:val="0"/>
          <w:sz w:val="24"/>
        </w:rPr>
        <w:t xml:space="preserve">, </w:t>
      </w:r>
      <w:r w:rsidR="00CC7354" w:rsidRPr="00DE6639">
        <w:rPr>
          <w:rFonts w:ascii="Tahoma" w:hAnsi="Tahoma" w:cs="Tahoma"/>
          <w:b/>
          <w:noProof w:val="0"/>
          <w:sz w:val="24"/>
        </w:rPr>
        <w:t>July 8</w:t>
      </w:r>
      <w:r w:rsidR="00B305DA" w:rsidRPr="00DE6639">
        <w:rPr>
          <w:rFonts w:ascii="Tahoma" w:hAnsi="Tahoma" w:cs="Tahoma"/>
          <w:b/>
          <w:noProof w:val="0"/>
          <w:sz w:val="24"/>
        </w:rPr>
        <w:t xml:space="preserve">, 2010 at </w:t>
      </w:r>
      <w:r w:rsidR="00CC7354" w:rsidRPr="00DE6639">
        <w:rPr>
          <w:rFonts w:ascii="Tahoma" w:hAnsi="Tahoma" w:cs="Tahoma"/>
          <w:b/>
          <w:noProof w:val="0"/>
          <w:sz w:val="24"/>
        </w:rPr>
        <w:t xml:space="preserve">10:00 </w:t>
      </w:r>
      <w:r w:rsidR="00B305DA" w:rsidRPr="00DE6639">
        <w:rPr>
          <w:rFonts w:ascii="Tahoma" w:hAnsi="Tahoma" w:cs="Tahoma"/>
          <w:b/>
          <w:noProof w:val="0"/>
          <w:sz w:val="24"/>
        </w:rPr>
        <w:t>am</w:t>
      </w:r>
      <w:r w:rsidR="00B305DA">
        <w:rPr>
          <w:rFonts w:ascii="Tahoma" w:hAnsi="Tahoma" w:cs="Tahoma"/>
          <w:noProof w:val="0"/>
          <w:sz w:val="24"/>
        </w:rPr>
        <w:t xml:space="preserve"> to provide potential offerors the opportunity to learn more about the services the District wishes to obtain and to allow for questions and answers. Attendance is not mandatory, but highly encouraged. Information gleaned from the pre-proposal confe</w:t>
      </w:r>
      <w:r w:rsidR="00CA32B7">
        <w:rPr>
          <w:rFonts w:ascii="Tahoma" w:hAnsi="Tahoma" w:cs="Tahoma"/>
          <w:noProof w:val="0"/>
          <w:sz w:val="24"/>
        </w:rPr>
        <w:t>rence that may have a material e</w:t>
      </w:r>
      <w:r w:rsidR="00B305DA">
        <w:rPr>
          <w:rFonts w:ascii="Tahoma" w:hAnsi="Tahoma" w:cs="Tahoma"/>
          <w:noProof w:val="0"/>
          <w:sz w:val="24"/>
        </w:rPr>
        <w:t xml:space="preserve">ffect on the written RFP requirements/specifications and/or affects the nature of the offerors’ potential responses shall be addressed in a subsequent written addendum and provided to all potential offerors of record prior to the RFP </w:t>
      </w:r>
      <w:r w:rsidR="00CA32B7">
        <w:rPr>
          <w:rFonts w:ascii="Tahoma" w:hAnsi="Tahoma" w:cs="Tahoma"/>
          <w:noProof w:val="0"/>
          <w:sz w:val="24"/>
        </w:rPr>
        <w:t>due</w:t>
      </w:r>
      <w:r w:rsidR="00B305DA">
        <w:rPr>
          <w:rFonts w:ascii="Tahoma" w:hAnsi="Tahoma" w:cs="Tahoma"/>
          <w:noProof w:val="0"/>
          <w:sz w:val="24"/>
        </w:rPr>
        <w:t xml:space="preserve"> date. The pre-proposal conference shall be held at the following location:</w:t>
      </w:r>
    </w:p>
    <w:p w:rsidR="00B305DA" w:rsidRDefault="00B305DA" w:rsidP="00706B6A">
      <w:pPr>
        <w:ind w:left="1440"/>
        <w:rPr>
          <w:rFonts w:ascii="Tahoma" w:hAnsi="Tahoma" w:cs="Tahoma"/>
          <w:noProof w:val="0"/>
        </w:rPr>
      </w:pPr>
    </w:p>
    <w:p w:rsidR="00B305DA" w:rsidRPr="00C0411C" w:rsidRDefault="00B305DA" w:rsidP="001B3E44">
      <w:pPr>
        <w:ind w:left="2160" w:firstLine="720"/>
        <w:rPr>
          <w:rFonts w:ascii="Tahoma" w:hAnsi="Tahoma" w:cs="Tahoma"/>
          <w:noProof w:val="0"/>
        </w:rPr>
      </w:pPr>
      <w:r w:rsidRPr="00C0411C">
        <w:rPr>
          <w:rFonts w:ascii="Tahoma" w:hAnsi="Tahoma" w:cs="Tahoma"/>
          <w:noProof w:val="0"/>
        </w:rPr>
        <w:t>Davis School District</w:t>
      </w:r>
    </w:p>
    <w:p w:rsidR="00B305DA" w:rsidRPr="00C0411C" w:rsidRDefault="00B305DA" w:rsidP="001B3E44">
      <w:pPr>
        <w:ind w:left="2160" w:firstLine="720"/>
        <w:rPr>
          <w:rFonts w:ascii="Tahoma" w:hAnsi="Tahoma" w:cs="Tahoma"/>
          <w:noProof w:val="0"/>
        </w:rPr>
      </w:pPr>
      <w:r w:rsidRPr="00C0411C">
        <w:rPr>
          <w:rFonts w:ascii="Tahoma" w:hAnsi="Tahoma" w:cs="Tahoma"/>
          <w:noProof w:val="0"/>
        </w:rPr>
        <w:t>Administrative Services Building</w:t>
      </w:r>
    </w:p>
    <w:p w:rsidR="00B305DA" w:rsidRPr="00D6204F" w:rsidRDefault="00B305DA" w:rsidP="001B3E44">
      <w:pPr>
        <w:ind w:left="2160" w:firstLine="720"/>
        <w:rPr>
          <w:rFonts w:ascii="Tahoma" w:hAnsi="Tahoma" w:cs="Tahoma"/>
          <w:noProof w:val="0"/>
        </w:rPr>
      </w:pPr>
      <w:r>
        <w:rPr>
          <w:rFonts w:ascii="Tahoma" w:hAnsi="Tahoma" w:cs="Tahoma"/>
          <w:noProof w:val="0"/>
        </w:rPr>
        <w:t>1st Floor, HR Conference Room</w:t>
      </w:r>
    </w:p>
    <w:p w:rsidR="00B305DA" w:rsidRPr="00C0411C" w:rsidRDefault="00B305DA" w:rsidP="001B3E44">
      <w:pPr>
        <w:ind w:left="2160" w:firstLine="720"/>
        <w:rPr>
          <w:rFonts w:ascii="Tahoma" w:hAnsi="Tahoma" w:cs="Tahoma"/>
          <w:noProof w:val="0"/>
        </w:rPr>
      </w:pPr>
      <w:r w:rsidRPr="00C0411C">
        <w:rPr>
          <w:rFonts w:ascii="Tahoma" w:hAnsi="Tahoma" w:cs="Tahoma"/>
          <w:noProof w:val="0"/>
        </w:rPr>
        <w:t>45 E. State St.</w:t>
      </w:r>
    </w:p>
    <w:p w:rsidR="00B305DA" w:rsidRPr="00C0411C" w:rsidRDefault="00B305DA" w:rsidP="001B3E44">
      <w:pPr>
        <w:ind w:left="2160" w:firstLine="720"/>
        <w:rPr>
          <w:rFonts w:ascii="Tahoma" w:hAnsi="Tahoma" w:cs="Tahoma"/>
          <w:noProof w:val="0"/>
        </w:rPr>
      </w:pPr>
      <w:r w:rsidRPr="00C0411C">
        <w:rPr>
          <w:rFonts w:ascii="Tahoma" w:hAnsi="Tahoma" w:cs="Tahoma"/>
          <w:noProof w:val="0"/>
        </w:rPr>
        <w:t>Farmington, UT  84025</w:t>
      </w:r>
    </w:p>
    <w:p w:rsidR="00B305DA" w:rsidRDefault="00B305DA" w:rsidP="00706B6A">
      <w:pPr>
        <w:rPr>
          <w:rFonts w:ascii="Tahoma" w:hAnsi="Tahoma" w:cs="Tahoma"/>
          <w:noProof w:val="0"/>
          <w:sz w:val="24"/>
        </w:rPr>
      </w:pPr>
    </w:p>
    <w:p w:rsidR="00B305DA" w:rsidRDefault="00B305DA" w:rsidP="00706B6A">
      <w:pPr>
        <w:rPr>
          <w:rFonts w:ascii="Tahoma" w:hAnsi="Tahoma" w:cs="Tahoma"/>
          <w:noProof w:val="0"/>
          <w:sz w:val="24"/>
        </w:rPr>
      </w:pPr>
    </w:p>
    <w:p w:rsidR="00B305DA" w:rsidRPr="001B3E44" w:rsidRDefault="001B3E44" w:rsidP="00706B6A">
      <w:pPr>
        <w:rPr>
          <w:rFonts w:ascii="Tahoma" w:hAnsi="Tahoma" w:cs="Tahoma"/>
          <w:b/>
          <w:bCs/>
          <w:noProof w:val="0"/>
          <w:sz w:val="28"/>
          <w:szCs w:val="28"/>
        </w:rPr>
      </w:pPr>
      <w:r w:rsidRPr="001B3E44">
        <w:rPr>
          <w:rFonts w:ascii="Tahoma" w:hAnsi="Tahoma" w:cs="Tahoma"/>
          <w:b/>
          <w:bCs/>
          <w:noProof w:val="0"/>
          <w:sz w:val="28"/>
          <w:szCs w:val="28"/>
        </w:rPr>
        <w:t>3</w:t>
      </w:r>
      <w:r w:rsidR="00B305DA" w:rsidRPr="001B3E44">
        <w:rPr>
          <w:rFonts w:ascii="Tahoma" w:hAnsi="Tahoma" w:cs="Tahoma"/>
          <w:b/>
          <w:bCs/>
          <w:noProof w:val="0"/>
          <w:sz w:val="28"/>
          <w:szCs w:val="28"/>
        </w:rPr>
        <w:t>.</w:t>
      </w:r>
      <w:r w:rsidR="00B305DA" w:rsidRPr="001B3E44">
        <w:rPr>
          <w:rFonts w:ascii="Tahoma" w:hAnsi="Tahoma" w:cs="Tahoma"/>
          <w:b/>
          <w:bCs/>
          <w:noProof w:val="0"/>
          <w:sz w:val="28"/>
          <w:szCs w:val="28"/>
        </w:rPr>
        <w:tab/>
        <w:t>Questions</w:t>
      </w:r>
    </w:p>
    <w:p w:rsidR="00B305DA" w:rsidRDefault="00B305DA" w:rsidP="00706B6A">
      <w:pPr>
        <w:rPr>
          <w:rFonts w:ascii="Tahoma" w:hAnsi="Tahoma" w:cs="Tahoma"/>
          <w:b/>
          <w:bCs/>
          <w:noProof w:val="0"/>
          <w:sz w:val="24"/>
        </w:rPr>
      </w:pPr>
    </w:p>
    <w:p w:rsidR="00B305DA" w:rsidRDefault="001B3E44" w:rsidP="001B3E44">
      <w:pPr>
        <w:ind w:left="1440" w:hanging="720"/>
        <w:rPr>
          <w:rFonts w:ascii="Tahoma" w:hAnsi="Tahoma" w:cs="Tahoma"/>
          <w:noProof w:val="0"/>
          <w:sz w:val="24"/>
        </w:rPr>
      </w:pPr>
      <w:r w:rsidRPr="001B3E44">
        <w:rPr>
          <w:rFonts w:ascii="Tahoma" w:hAnsi="Tahoma" w:cs="Tahoma"/>
          <w:b/>
          <w:noProof w:val="0"/>
          <w:sz w:val="24"/>
        </w:rPr>
        <w:t>3.1</w:t>
      </w:r>
      <w:r w:rsidRPr="001B3E44">
        <w:rPr>
          <w:rFonts w:ascii="Tahoma" w:hAnsi="Tahoma" w:cs="Tahoma"/>
          <w:b/>
          <w:noProof w:val="0"/>
          <w:sz w:val="24"/>
        </w:rPr>
        <w:tab/>
        <w:t>Electronic Submission.</w:t>
      </w:r>
      <w:r>
        <w:rPr>
          <w:rFonts w:ascii="Tahoma" w:hAnsi="Tahoma" w:cs="Tahoma"/>
          <w:noProof w:val="0"/>
          <w:sz w:val="24"/>
        </w:rPr>
        <w:t xml:space="preserve"> </w:t>
      </w:r>
      <w:r w:rsidR="00B305DA">
        <w:rPr>
          <w:rFonts w:ascii="Tahoma" w:hAnsi="Tahoma" w:cs="Tahoma"/>
          <w:noProof w:val="0"/>
          <w:sz w:val="24"/>
        </w:rPr>
        <w:t xml:space="preserve">Please direct all </w:t>
      </w:r>
      <w:r w:rsidR="00B305DA" w:rsidRPr="00911353">
        <w:rPr>
          <w:rFonts w:ascii="Tahoma" w:hAnsi="Tahoma" w:cs="Tahoma"/>
          <w:noProof w:val="0"/>
          <w:sz w:val="24"/>
        </w:rPr>
        <w:t>technical and procurement related</w:t>
      </w:r>
      <w:r w:rsidR="00B305DA">
        <w:rPr>
          <w:rFonts w:ascii="Tahoma" w:hAnsi="Tahoma" w:cs="Tahoma"/>
          <w:noProof w:val="0"/>
          <w:sz w:val="24"/>
        </w:rPr>
        <w:t xml:space="preserve"> questions </w:t>
      </w:r>
      <w:r w:rsidR="00CA32B7">
        <w:rPr>
          <w:rFonts w:ascii="Tahoma" w:hAnsi="Tahoma" w:cs="Tahoma"/>
          <w:noProof w:val="0"/>
          <w:sz w:val="24"/>
        </w:rPr>
        <w:t xml:space="preserve">electronically </w:t>
      </w:r>
      <w:r w:rsidR="00B305DA">
        <w:rPr>
          <w:rFonts w:ascii="Tahoma" w:hAnsi="Tahoma" w:cs="Tahoma"/>
          <w:noProof w:val="0"/>
          <w:sz w:val="24"/>
        </w:rPr>
        <w:t>via the BidSync.com website. Responses to the questions will be answered and disseminated</w:t>
      </w:r>
      <w:r w:rsidR="00CA32B7">
        <w:rPr>
          <w:rFonts w:ascii="Tahoma" w:hAnsi="Tahoma" w:cs="Tahoma"/>
          <w:noProof w:val="0"/>
          <w:sz w:val="24"/>
        </w:rPr>
        <w:t xml:space="preserve"> electronically </w:t>
      </w:r>
      <w:r w:rsidR="00B305DA">
        <w:rPr>
          <w:rFonts w:ascii="Tahoma" w:hAnsi="Tahoma" w:cs="Tahoma"/>
          <w:noProof w:val="0"/>
          <w:sz w:val="24"/>
        </w:rPr>
        <w:t xml:space="preserve">via BidSync.com. Please be sure your </w:t>
      </w:r>
      <w:r w:rsidR="00CA32B7">
        <w:rPr>
          <w:rFonts w:ascii="Tahoma" w:hAnsi="Tahoma" w:cs="Tahoma"/>
          <w:noProof w:val="0"/>
          <w:sz w:val="24"/>
        </w:rPr>
        <w:t>organization</w:t>
      </w:r>
      <w:r w:rsidR="00B305DA">
        <w:rPr>
          <w:rFonts w:ascii="Tahoma" w:hAnsi="Tahoma" w:cs="Tahoma"/>
          <w:noProof w:val="0"/>
          <w:sz w:val="24"/>
        </w:rPr>
        <w:t xml:space="preserve"> is a registered vendor with BidSync.com, the appropriate commodity codes have been selected and email notifications are correctly identified.</w:t>
      </w:r>
    </w:p>
    <w:p w:rsidR="00B305DA" w:rsidRDefault="00B305DA" w:rsidP="00706B6A">
      <w:pPr>
        <w:rPr>
          <w:rFonts w:ascii="Tahoma" w:hAnsi="Tahoma" w:cs="Tahoma"/>
          <w:noProof w:val="0"/>
          <w:sz w:val="24"/>
        </w:rPr>
      </w:pPr>
    </w:p>
    <w:p w:rsidR="00B305DA" w:rsidRPr="0046040F" w:rsidRDefault="00B305DA" w:rsidP="001B3E44">
      <w:pPr>
        <w:ind w:left="1440"/>
        <w:rPr>
          <w:rFonts w:ascii="Tahoma" w:hAnsi="Tahoma" w:cs="Tahoma"/>
          <w:noProof w:val="0"/>
          <w:sz w:val="24"/>
        </w:rPr>
      </w:pPr>
      <w:r>
        <w:rPr>
          <w:rFonts w:ascii="Tahoma" w:hAnsi="Tahoma" w:cs="Tahoma"/>
          <w:noProof w:val="0"/>
          <w:sz w:val="24"/>
        </w:rPr>
        <w:t xml:space="preserve">The </w:t>
      </w:r>
      <w:r w:rsidRPr="008C2ECD">
        <w:rPr>
          <w:rFonts w:ascii="Tahoma" w:hAnsi="Tahoma" w:cs="Tahoma"/>
          <w:b/>
          <w:noProof w:val="0"/>
          <w:sz w:val="24"/>
        </w:rPr>
        <w:t xml:space="preserve">deadline for submission of questions is </w:t>
      </w:r>
      <w:r w:rsidR="00563C63">
        <w:rPr>
          <w:rFonts w:ascii="Tahoma" w:hAnsi="Tahoma" w:cs="Tahoma"/>
          <w:b/>
          <w:noProof w:val="0"/>
          <w:sz w:val="24"/>
        </w:rPr>
        <w:t xml:space="preserve">Tuesday, </w:t>
      </w:r>
      <w:r w:rsidRPr="008C2ECD">
        <w:rPr>
          <w:rFonts w:ascii="Tahoma" w:hAnsi="Tahoma" w:cs="Tahoma"/>
          <w:b/>
          <w:noProof w:val="0"/>
          <w:sz w:val="24"/>
        </w:rPr>
        <w:t>July</w:t>
      </w:r>
      <w:r w:rsidR="00DE6639">
        <w:rPr>
          <w:rFonts w:ascii="Tahoma" w:hAnsi="Tahoma" w:cs="Tahoma"/>
          <w:b/>
          <w:noProof w:val="0"/>
          <w:sz w:val="24"/>
        </w:rPr>
        <w:t xml:space="preserve"> </w:t>
      </w:r>
      <w:r w:rsidR="00DC0469">
        <w:rPr>
          <w:rFonts w:ascii="Tahoma" w:hAnsi="Tahoma" w:cs="Tahoma"/>
          <w:b/>
          <w:noProof w:val="0"/>
          <w:sz w:val="24"/>
        </w:rPr>
        <w:t>20</w:t>
      </w:r>
      <w:r w:rsidRPr="008C2ECD">
        <w:rPr>
          <w:rFonts w:ascii="Tahoma" w:hAnsi="Tahoma" w:cs="Tahoma"/>
          <w:b/>
          <w:noProof w:val="0"/>
          <w:sz w:val="24"/>
        </w:rPr>
        <w:t>, 2010</w:t>
      </w:r>
      <w:r>
        <w:rPr>
          <w:rFonts w:ascii="Tahoma" w:hAnsi="Tahoma" w:cs="Tahoma"/>
          <w:noProof w:val="0"/>
          <w:sz w:val="24"/>
        </w:rPr>
        <w:t xml:space="preserve"> in order to provide answers to all potentially interested offerors before the proposal due date</w:t>
      </w:r>
      <w:r w:rsidRPr="0046040F">
        <w:rPr>
          <w:rFonts w:ascii="Tahoma" w:hAnsi="Tahoma" w:cs="Tahoma"/>
          <w:noProof w:val="0"/>
          <w:sz w:val="24"/>
        </w:rPr>
        <w:t>.</w:t>
      </w:r>
    </w:p>
    <w:p w:rsidR="00B305DA" w:rsidRDefault="00B305DA" w:rsidP="00706B6A">
      <w:pPr>
        <w:rPr>
          <w:rFonts w:ascii="Tahoma" w:hAnsi="Tahoma" w:cs="Tahoma"/>
          <w:b/>
          <w:bCs/>
          <w:noProof w:val="0"/>
          <w:sz w:val="24"/>
        </w:rPr>
      </w:pPr>
    </w:p>
    <w:p w:rsidR="00B305DA" w:rsidRPr="001B3E44" w:rsidRDefault="001B3E44" w:rsidP="00706B6A">
      <w:pPr>
        <w:rPr>
          <w:rFonts w:ascii="Tahoma" w:hAnsi="Tahoma" w:cs="Tahoma"/>
          <w:b/>
          <w:bCs/>
          <w:noProof w:val="0"/>
          <w:sz w:val="28"/>
          <w:szCs w:val="28"/>
        </w:rPr>
      </w:pPr>
      <w:r w:rsidRPr="001B3E44">
        <w:rPr>
          <w:rFonts w:ascii="Tahoma" w:hAnsi="Tahoma" w:cs="Tahoma"/>
          <w:b/>
          <w:bCs/>
          <w:noProof w:val="0"/>
          <w:sz w:val="28"/>
          <w:szCs w:val="28"/>
        </w:rPr>
        <w:lastRenderedPageBreak/>
        <w:t>4</w:t>
      </w:r>
      <w:r w:rsidR="00B305DA" w:rsidRPr="001B3E44">
        <w:rPr>
          <w:rFonts w:ascii="Tahoma" w:hAnsi="Tahoma" w:cs="Tahoma"/>
          <w:b/>
          <w:bCs/>
          <w:noProof w:val="0"/>
          <w:sz w:val="28"/>
          <w:szCs w:val="28"/>
        </w:rPr>
        <w:t>.</w:t>
      </w:r>
      <w:r w:rsidR="00B305DA" w:rsidRPr="001B3E44">
        <w:rPr>
          <w:rFonts w:ascii="Tahoma" w:hAnsi="Tahoma" w:cs="Tahoma"/>
          <w:b/>
          <w:bCs/>
          <w:noProof w:val="0"/>
          <w:sz w:val="28"/>
          <w:szCs w:val="28"/>
        </w:rPr>
        <w:tab/>
        <w:t xml:space="preserve">Submission of Proposal and </w:t>
      </w:r>
      <w:r w:rsidR="00CC7354" w:rsidRPr="001B3E44">
        <w:rPr>
          <w:rFonts w:ascii="Tahoma" w:hAnsi="Tahoma" w:cs="Tahoma"/>
          <w:b/>
          <w:bCs/>
          <w:noProof w:val="0"/>
          <w:sz w:val="28"/>
          <w:szCs w:val="28"/>
        </w:rPr>
        <w:t xml:space="preserve">Hourly Rate </w:t>
      </w:r>
      <w:r w:rsidR="00B305DA" w:rsidRPr="001B3E44">
        <w:rPr>
          <w:rFonts w:ascii="Tahoma" w:hAnsi="Tahoma" w:cs="Tahoma"/>
          <w:b/>
          <w:bCs/>
          <w:noProof w:val="0"/>
          <w:sz w:val="28"/>
          <w:szCs w:val="28"/>
        </w:rPr>
        <w:t>Schedule</w:t>
      </w:r>
    </w:p>
    <w:p w:rsidR="00B305DA" w:rsidRDefault="00B305DA" w:rsidP="00706B6A">
      <w:pPr>
        <w:rPr>
          <w:rFonts w:ascii="Tahoma" w:hAnsi="Tahoma" w:cs="Tahoma"/>
          <w:b/>
          <w:bCs/>
          <w:noProof w:val="0"/>
          <w:sz w:val="24"/>
        </w:rPr>
      </w:pPr>
    </w:p>
    <w:p w:rsidR="00B305DA" w:rsidRDefault="001B3E44" w:rsidP="001B3E44">
      <w:pPr>
        <w:ind w:left="1440" w:hanging="720"/>
        <w:rPr>
          <w:rFonts w:ascii="Tahoma" w:hAnsi="Tahoma" w:cs="Tahoma"/>
          <w:noProof w:val="0"/>
          <w:sz w:val="24"/>
        </w:rPr>
      </w:pPr>
      <w:r w:rsidRPr="001B3E44">
        <w:rPr>
          <w:rFonts w:ascii="Tahoma" w:hAnsi="Tahoma" w:cs="Tahoma"/>
          <w:b/>
          <w:noProof w:val="0"/>
          <w:sz w:val="24"/>
        </w:rPr>
        <w:t>4.1</w:t>
      </w:r>
      <w:r w:rsidRPr="001B3E44">
        <w:rPr>
          <w:rFonts w:ascii="Tahoma" w:hAnsi="Tahoma" w:cs="Tahoma"/>
          <w:b/>
          <w:noProof w:val="0"/>
          <w:sz w:val="24"/>
        </w:rPr>
        <w:tab/>
        <w:t>Sealed Proposal.</w:t>
      </w:r>
      <w:r>
        <w:rPr>
          <w:rFonts w:ascii="Tahoma" w:hAnsi="Tahoma" w:cs="Tahoma"/>
          <w:noProof w:val="0"/>
          <w:sz w:val="24"/>
        </w:rPr>
        <w:t xml:space="preserve"> </w:t>
      </w:r>
      <w:r w:rsidR="00B305DA">
        <w:rPr>
          <w:rFonts w:ascii="Tahoma" w:hAnsi="Tahoma" w:cs="Tahoma"/>
          <w:noProof w:val="0"/>
          <w:sz w:val="24"/>
        </w:rPr>
        <w:t>Proposals must be received in the Purchasing department and be sealed in an envelope, package or box by the established due date and time. Be sure each package clearly references the RFP number, the due date and time, and the name of the project.</w:t>
      </w:r>
    </w:p>
    <w:p w:rsidR="00B305DA" w:rsidRDefault="00B305DA" w:rsidP="00706B6A">
      <w:pPr>
        <w:rPr>
          <w:rFonts w:ascii="Tahoma" w:hAnsi="Tahoma" w:cs="Tahoma"/>
          <w:noProof w:val="0"/>
          <w:sz w:val="24"/>
        </w:rPr>
      </w:pPr>
    </w:p>
    <w:p w:rsidR="00B305DA" w:rsidRDefault="001B3E44" w:rsidP="001B3E44">
      <w:pPr>
        <w:ind w:left="2160" w:hanging="720"/>
        <w:rPr>
          <w:rFonts w:ascii="Tahoma" w:hAnsi="Tahoma" w:cs="Tahoma"/>
          <w:noProof w:val="0"/>
          <w:sz w:val="24"/>
        </w:rPr>
      </w:pPr>
      <w:r>
        <w:rPr>
          <w:rFonts w:ascii="Tahoma" w:hAnsi="Tahoma" w:cs="Tahoma"/>
          <w:b/>
          <w:noProof w:val="0"/>
          <w:sz w:val="24"/>
        </w:rPr>
        <w:t>4.1.1</w:t>
      </w:r>
      <w:r>
        <w:rPr>
          <w:rFonts w:ascii="Tahoma" w:hAnsi="Tahoma" w:cs="Tahoma"/>
          <w:b/>
          <w:noProof w:val="0"/>
          <w:sz w:val="24"/>
        </w:rPr>
        <w:tab/>
      </w:r>
      <w:r w:rsidR="008C2ECD" w:rsidRPr="00DE6639">
        <w:rPr>
          <w:rFonts w:ascii="Tahoma" w:hAnsi="Tahoma" w:cs="Tahoma"/>
          <w:b/>
          <w:noProof w:val="0"/>
          <w:sz w:val="24"/>
        </w:rPr>
        <w:t xml:space="preserve">The </w:t>
      </w:r>
      <w:r w:rsidR="00CC7354" w:rsidRPr="00DE6639">
        <w:rPr>
          <w:rFonts w:ascii="Tahoma" w:hAnsi="Tahoma" w:cs="Tahoma"/>
          <w:b/>
          <w:noProof w:val="0"/>
          <w:sz w:val="24"/>
        </w:rPr>
        <w:t xml:space="preserve">Hourly Rate </w:t>
      </w:r>
      <w:r w:rsidR="008C2ECD" w:rsidRPr="00DE6639">
        <w:rPr>
          <w:rFonts w:ascii="Tahoma" w:hAnsi="Tahoma" w:cs="Tahoma"/>
          <w:b/>
          <w:noProof w:val="0"/>
          <w:sz w:val="24"/>
        </w:rPr>
        <w:t>S</w:t>
      </w:r>
      <w:r w:rsidR="00B305DA" w:rsidRPr="00DE6639">
        <w:rPr>
          <w:rFonts w:ascii="Tahoma" w:hAnsi="Tahoma" w:cs="Tahoma"/>
          <w:b/>
          <w:noProof w:val="0"/>
          <w:sz w:val="24"/>
        </w:rPr>
        <w:t>chedule must be submitted in a separate sealed envelope apart from the main technical proposal.</w:t>
      </w:r>
      <w:r w:rsidR="00B305DA" w:rsidRPr="00DE6639">
        <w:rPr>
          <w:rFonts w:ascii="Tahoma" w:hAnsi="Tahoma" w:cs="Tahoma"/>
          <w:noProof w:val="0"/>
          <w:sz w:val="24"/>
        </w:rPr>
        <w:t xml:space="preserve"> </w:t>
      </w:r>
      <w:r w:rsidR="00DE6639">
        <w:rPr>
          <w:rFonts w:ascii="Tahoma" w:hAnsi="Tahoma" w:cs="Tahoma"/>
          <w:noProof w:val="0"/>
          <w:sz w:val="24"/>
        </w:rPr>
        <w:t xml:space="preserve">The </w:t>
      </w:r>
      <w:r w:rsidR="00CC7354" w:rsidRPr="00DE6639">
        <w:rPr>
          <w:rFonts w:ascii="Tahoma" w:hAnsi="Tahoma" w:cs="Tahoma"/>
          <w:noProof w:val="0"/>
          <w:sz w:val="24"/>
        </w:rPr>
        <w:t>Hourly Rate</w:t>
      </w:r>
      <w:r w:rsidR="00CC7354">
        <w:rPr>
          <w:rFonts w:ascii="Tahoma" w:hAnsi="Tahoma" w:cs="Tahoma"/>
          <w:noProof w:val="0"/>
          <w:sz w:val="24"/>
        </w:rPr>
        <w:t xml:space="preserve"> </w:t>
      </w:r>
      <w:r w:rsidR="008C2ECD">
        <w:rPr>
          <w:rFonts w:ascii="Tahoma" w:hAnsi="Tahoma" w:cs="Tahoma"/>
          <w:noProof w:val="0"/>
          <w:sz w:val="24"/>
        </w:rPr>
        <w:t>S</w:t>
      </w:r>
      <w:r w:rsidR="00B305DA">
        <w:rPr>
          <w:rFonts w:ascii="Tahoma" w:hAnsi="Tahoma" w:cs="Tahoma"/>
          <w:noProof w:val="0"/>
          <w:sz w:val="24"/>
        </w:rPr>
        <w:t xml:space="preserve">chedule shall be opened </w:t>
      </w:r>
      <w:r w:rsidR="008C2ECD">
        <w:rPr>
          <w:rFonts w:ascii="Tahoma" w:hAnsi="Tahoma" w:cs="Tahoma"/>
          <w:noProof w:val="0"/>
          <w:sz w:val="24"/>
        </w:rPr>
        <w:t xml:space="preserve">by the District </w:t>
      </w:r>
      <w:r w:rsidR="00B305DA">
        <w:rPr>
          <w:rFonts w:ascii="Tahoma" w:hAnsi="Tahoma" w:cs="Tahoma"/>
          <w:noProof w:val="0"/>
          <w:sz w:val="24"/>
        </w:rPr>
        <w:t>and evaluated after the technical proposal evaluation process has been completed.</w:t>
      </w:r>
    </w:p>
    <w:p w:rsidR="00B305DA" w:rsidRDefault="00B305DA" w:rsidP="00706B6A">
      <w:pPr>
        <w:rPr>
          <w:rFonts w:ascii="Tahoma" w:hAnsi="Tahoma" w:cs="Tahoma"/>
          <w:noProof w:val="0"/>
          <w:sz w:val="24"/>
        </w:rPr>
      </w:pPr>
    </w:p>
    <w:p w:rsidR="00B305DA" w:rsidRDefault="001B3E44" w:rsidP="001B3E44">
      <w:pPr>
        <w:ind w:left="2160" w:hanging="720"/>
        <w:rPr>
          <w:rFonts w:ascii="Tahoma" w:hAnsi="Tahoma" w:cs="Tahoma"/>
          <w:noProof w:val="0"/>
          <w:sz w:val="24"/>
        </w:rPr>
      </w:pPr>
      <w:r w:rsidRPr="001B3E44">
        <w:rPr>
          <w:rFonts w:ascii="Tahoma" w:hAnsi="Tahoma" w:cs="Tahoma"/>
          <w:b/>
          <w:noProof w:val="0"/>
          <w:sz w:val="24"/>
        </w:rPr>
        <w:t>4.1.2</w:t>
      </w:r>
      <w:r>
        <w:rPr>
          <w:rFonts w:ascii="Tahoma" w:hAnsi="Tahoma" w:cs="Tahoma"/>
          <w:noProof w:val="0"/>
          <w:sz w:val="24"/>
        </w:rPr>
        <w:tab/>
      </w:r>
      <w:r w:rsidR="00B305DA">
        <w:rPr>
          <w:rFonts w:ascii="Tahoma" w:hAnsi="Tahoma" w:cs="Tahoma"/>
          <w:noProof w:val="0"/>
          <w:sz w:val="24"/>
        </w:rPr>
        <w:t xml:space="preserve">Submit one (1) original technical proposal and </w:t>
      </w:r>
      <w:r w:rsidR="00DE6639">
        <w:rPr>
          <w:rFonts w:ascii="Tahoma" w:hAnsi="Tahoma" w:cs="Tahoma"/>
          <w:noProof w:val="0"/>
          <w:sz w:val="24"/>
        </w:rPr>
        <w:t>seven</w:t>
      </w:r>
      <w:r w:rsidR="00B305DA">
        <w:rPr>
          <w:rFonts w:ascii="Tahoma" w:hAnsi="Tahoma" w:cs="Tahoma"/>
          <w:noProof w:val="0"/>
          <w:sz w:val="24"/>
        </w:rPr>
        <w:t xml:space="preserve"> (</w:t>
      </w:r>
      <w:r w:rsidR="00DE6639">
        <w:rPr>
          <w:rFonts w:ascii="Tahoma" w:hAnsi="Tahoma" w:cs="Tahoma"/>
          <w:noProof w:val="0"/>
          <w:sz w:val="24"/>
        </w:rPr>
        <w:t>7</w:t>
      </w:r>
      <w:r w:rsidR="00B305DA">
        <w:rPr>
          <w:rFonts w:ascii="Tahoma" w:hAnsi="Tahoma" w:cs="Tahoma"/>
          <w:noProof w:val="0"/>
          <w:sz w:val="24"/>
        </w:rPr>
        <w:t xml:space="preserve">) copies </w:t>
      </w:r>
      <w:r w:rsidR="00B305DA" w:rsidRPr="000105AF">
        <w:rPr>
          <w:rFonts w:ascii="Tahoma" w:hAnsi="Tahoma" w:cs="Tahoma"/>
          <w:b/>
          <w:noProof w:val="0"/>
          <w:sz w:val="24"/>
        </w:rPr>
        <w:t xml:space="preserve">no later than 3:00 pm on Tuesday, July </w:t>
      </w:r>
      <w:r w:rsidR="00CC7354" w:rsidRPr="00DE6639">
        <w:rPr>
          <w:rFonts w:ascii="Tahoma" w:hAnsi="Tahoma" w:cs="Tahoma"/>
          <w:b/>
          <w:noProof w:val="0"/>
          <w:sz w:val="24"/>
        </w:rPr>
        <w:t>2</w:t>
      </w:r>
      <w:r w:rsidR="00563C63">
        <w:rPr>
          <w:rFonts w:ascii="Tahoma" w:hAnsi="Tahoma" w:cs="Tahoma"/>
          <w:b/>
          <w:noProof w:val="0"/>
          <w:sz w:val="24"/>
        </w:rPr>
        <w:t>7</w:t>
      </w:r>
      <w:r w:rsidR="00B305DA" w:rsidRPr="000105AF">
        <w:rPr>
          <w:rFonts w:ascii="Tahoma" w:hAnsi="Tahoma" w:cs="Tahoma"/>
          <w:b/>
          <w:noProof w:val="0"/>
          <w:sz w:val="24"/>
        </w:rPr>
        <w:t xml:space="preserve">, 2010. </w:t>
      </w:r>
      <w:r w:rsidR="00B305DA">
        <w:rPr>
          <w:rFonts w:ascii="Tahoma" w:hAnsi="Tahoma" w:cs="Tahoma"/>
          <w:noProof w:val="0"/>
          <w:sz w:val="24"/>
        </w:rPr>
        <w:t xml:space="preserve"> Only one (1) original of the </w:t>
      </w:r>
      <w:r w:rsidR="00CC7354" w:rsidRPr="00DE6639">
        <w:rPr>
          <w:rFonts w:ascii="Tahoma" w:hAnsi="Tahoma" w:cs="Tahoma"/>
          <w:noProof w:val="0"/>
          <w:sz w:val="24"/>
        </w:rPr>
        <w:t>Hourly Rate</w:t>
      </w:r>
      <w:r w:rsidR="00CC7354" w:rsidRPr="00CC7354">
        <w:rPr>
          <w:rFonts w:ascii="Tahoma" w:hAnsi="Tahoma" w:cs="Tahoma"/>
          <w:noProof w:val="0"/>
          <w:sz w:val="24"/>
          <w:u w:val="single"/>
        </w:rPr>
        <w:t xml:space="preserve"> </w:t>
      </w:r>
      <w:r w:rsidR="00B305DA">
        <w:rPr>
          <w:rFonts w:ascii="Tahoma" w:hAnsi="Tahoma" w:cs="Tahoma"/>
          <w:noProof w:val="0"/>
          <w:sz w:val="24"/>
        </w:rPr>
        <w:t>Schedule need be provided. Proposals delivered to another location or received in the Purchasing department office after this date and time cannot be legally accepted and will be returned unopened to the offeror.</w:t>
      </w:r>
    </w:p>
    <w:p w:rsidR="00B305DA" w:rsidRDefault="00B305DA" w:rsidP="00706B6A"/>
    <w:p w:rsidR="00B305DA" w:rsidRDefault="00B305DA" w:rsidP="001B3E44">
      <w:pPr>
        <w:ind w:left="2160"/>
        <w:rPr>
          <w:rFonts w:ascii="Tahoma" w:hAnsi="Tahoma" w:cs="Tahoma"/>
          <w:noProof w:val="0"/>
          <w:sz w:val="24"/>
        </w:rPr>
      </w:pPr>
      <w:r w:rsidRPr="00CA32B7">
        <w:rPr>
          <w:rFonts w:ascii="Tahoma" w:hAnsi="Tahoma" w:cs="Tahoma"/>
          <w:b/>
          <w:noProof w:val="0"/>
          <w:sz w:val="24"/>
          <w:u w:val="single"/>
        </w:rPr>
        <w:t>No electronic proposal will be accepted via the BidSync.com website</w:t>
      </w:r>
      <w:r>
        <w:rPr>
          <w:rFonts w:ascii="Tahoma" w:hAnsi="Tahoma" w:cs="Tahoma"/>
          <w:noProof w:val="0"/>
          <w:sz w:val="24"/>
        </w:rPr>
        <w:t xml:space="preserve">. Instead, please submit the original </w:t>
      </w:r>
      <w:r w:rsidR="008C2ECD">
        <w:rPr>
          <w:rFonts w:ascii="Tahoma" w:hAnsi="Tahoma" w:cs="Tahoma"/>
          <w:noProof w:val="0"/>
          <w:sz w:val="24"/>
        </w:rPr>
        <w:t xml:space="preserve">paper </w:t>
      </w:r>
      <w:r>
        <w:rPr>
          <w:rFonts w:ascii="Tahoma" w:hAnsi="Tahoma" w:cs="Tahoma"/>
          <w:noProof w:val="0"/>
          <w:sz w:val="24"/>
        </w:rPr>
        <w:t xml:space="preserve">proposal, copies, and the </w:t>
      </w:r>
      <w:r w:rsidR="00CC7354" w:rsidRPr="00DE6639">
        <w:rPr>
          <w:rFonts w:ascii="Tahoma" w:hAnsi="Tahoma" w:cs="Tahoma"/>
          <w:noProof w:val="0"/>
          <w:sz w:val="24"/>
        </w:rPr>
        <w:t>Hourly Rate</w:t>
      </w:r>
      <w:r w:rsidR="00CC7354">
        <w:rPr>
          <w:rFonts w:ascii="Tahoma" w:hAnsi="Tahoma" w:cs="Tahoma"/>
          <w:noProof w:val="0"/>
          <w:sz w:val="24"/>
        </w:rPr>
        <w:t xml:space="preserve"> </w:t>
      </w:r>
      <w:r w:rsidR="008C2ECD">
        <w:rPr>
          <w:rFonts w:ascii="Tahoma" w:hAnsi="Tahoma" w:cs="Tahoma"/>
          <w:noProof w:val="0"/>
          <w:sz w:val="24"/>
        </w:rPr>
        <w:t>S</w:t>
      </w:r>
      <w:r>
        <w:rPr>
          <w:rFonts w:ascii="Tahoma" w:hAnsi="Tahoma" w:cs="Tahoma"/>
          <w:noProof w:val="0"/>
          <w:sz w:val="24"/>
        </w:rPr>
        <w:t>chedule to:</w:t>
      </w:r>
    </w:p>
    <w:p w:rsidR="00B305DA" w:rsidRDefault="00B305DA" w:rsidP="00706B6A">
      <w:pPr>
        <w:rPr>
          <w:rFonts w:ascii="Tahoma" w:hAnsi="Tahoma" w:cs="Tahoma"/>
          <w:noProof w:val="0"/>
          <w:sz w:val="24"/>
        </w:rPr>
      </w:pPr>
    </w:p>
    <w:p w:rsidR="00B305DA" w:rsidRPr="00C0411C" w:rsidRDefault="00B305DA" w:rsidP="001B3E44">
      <w:pPr>
        <w:ind w:left="2160" w:firstLine="720"/>
        <w:rPr>
          <w:rFonts w:ascii="Tahoma" w:hAnsi="Tahoma" w:cs="Tahoma"/>
          <w:noProof w:val="0"/>
        </w:rPr>
      </w:pPr>
      <w:r>
        <w:rPr>
          <w:rFonts w:ascii="Tahoma" w:hAnsi="Tahoma" w:cs="Tahoma"/>
          <w:noProof w:val="0"/>
        </w:rPr>
        <w:t xml:space="preserve">Attn: </w:t>
      </w:r>
      <w:r w:rsidRPr="00C0411C">
        <w:rPr>
          <w:rFonts w:ascii="Tahoma" w:hAnsi="Tahoma" w:cs="Tahoma"/>
          <w:noProof w:val="0"/>
        </w:rPr>
        <w:t>Rick Ashby</w:t>
      </w:r>
      <w:r>
        <w:rPr>
          <w:rFonts w:ascii="Tahoma" w:hAnsi="Tahoma" w:cs="Tahoma"/>
          <w:noProof w:val="0"/>
        </w:rPr>
        <w:t xml:space="preserve">, </w:t>
      </w:r>
      <w:r w:rsidRPr="00C0411C">
        <w:rPr>
          <w:rFonts w:ascii="Tahoma" w:hAnsi="Tahoma" w:cs="Tahoma"/>
          <w:noProof w:val="0"/>
        </w:rPr>
        <w:t>Purchasing Director</w:t>
      </w:r>
    </w:p>
    <w:p w:rsidR="00B305DA" w:rsidRDefault="00B305DA" w:rsidP="001B3E44">
      <w:pPr>
        <w:ind w:left="2160" w:firstLine="720"/>
        <w:rPr>
          <w:rFonts w:ascii="Tahoma" w:hAnsi="Tahoma" w:cs="Tahoma"/>
          <w:noProof w:val="0"/>
        </w:rPr>
      </w:pPr>
      <w:r w:rsidRPr="00C0411C">
        <w:rPr>
          <w:rFonts w:ascii="Tahoma" w:hAnsi="Tahoma" w:cs="Tahoma"/>
          <w:noProof w:val="0"/>
        </w:rPr>
        <w:t>Davis School District</w:t>
      </w:r>
    </w:p>
    <w:p w:rsidR="00B305DA" w:rsidRDefault="00B305DA" w:rsidP="001B3E44">
      <w:pPr>
        <w:ind w:left="2160" w:firstLine="720"/>
        <w:rPr>
          <w:rFonts w:ascii="Tahoma" w:hAnsi="Tahoma" w:cs="Tahoma"/>
          <w:noProof w:val="0"/>
        </w:rPr>
      </w:pPr>
      <w:r w:rsidRPr="00C0411C">
        <w:rPr>
          <w:rFonts w:ascii="Tahoma" w:hAnsi="Tahoma" w:cs="Tahoma"/>
          <w:noProof w:val="0"/>
        </w:rPr>
        <w:t>Freeport West</w:t>
      </w:r>
      <w:r>
        <w:rPr>
          <w:rFonts w:ascii="Tahoma" w:hAnsi="Tahoma" w:cs="Tahoma"/>
          <w:noProof w:val="0"/>
        </w:rPr>
        <w:t xml:space="preserve"> Center</w:t>
      </w:r>
    </w:p>
    <w:p w:rsidR="00B305DA" w:rsidRPr="00C0411C" w:rsidRDefault="00B305DA" w:rsidP="001B3E44">
      <w:pPr>
        <w:ind w:left="2160" w:firstLine="720"/>
        <w:rPr>
          <w:rFonts w:ascii="Tahoma" w:hAnsi="Tahoma" w:cs="Tahoma"/>
          <w:noProof w:val="0"/>
        </w:rPr>
      </w:pPr>
      <w:r w:rsidRPr="00C0411C">
        <w:rPr>
          <w:rFonts w:ascii="Tahoma" w:hAnsi="Tahoma" w:cs="Tahoma"/>
          <w:noProof w:val="0"/>
        </w:rPr>
        <w:t>Building G-4, Ste. #2</w:t>
      </w:r>
    </w:p>
    <w:p w:rsidR="00B305DA" w:rsidRPr="00C0411C" w:rsidRDefault="00B305DA" w:rsidP="001B3E44">
      <w:pPr>
        <w:ind w:left="2160" w:firstLine="720"/>
        <w:rPr>
          <w:rFonts w:ascii="Tahoma" w:hAnsi="Tahoma" w:cs="Tahoma"/>
          <w:noProof w:val="0"/>
        </w:rPr>
      </w:pPr>
      <w:r w:rsidRPr="00C0411C">
        <w:rPr>
          <w:rFonts w:ascii="Tahoma" w:hAnsi="Tahoma" w:cs="Tahoma"/>
          <w:noProof w:val="0"/>
        </w:rPr>
        <w:t>PO Box 160440</w:t>
      </w:r>
    </w:p>
    <w:p w:rsidR="00B305DA" w:rsidRPr="00C0411C" w:rsidRDefault="00B305DA" w:rsidP="00706B6A">
      <w:pPr>
        <w:ind w:left="360"/>
        <w:rPr>
          <w:rFonts w:ascii="Tahoma" w:hAnsi="Tahoma" w:cs="Tahoma"/>
          <w:noProof w:val="0"/>
        </w:rPr>
      </w:pPr>
      <w:r w:rsidRPr="00C0411C">
        <w:rPr>
          <w:rFonts w:ascii="Tahoma" w:hAnsi="Tahoma" w:cs="Tahoma"/>
          <w:noProof w:val="0"/>
        </w:rPr>
        <w:tab/>
      </w:r>
      <w:r w:rsidR="001B3E44">
        <w:rPr>
          <w:rFonts w:ascii="Tahoma" w:hAnsi="Tahoma" w:cs="Tahoma"/>
          <w:noProof w:val="0"/>
        </w:rPr>
        <w:tab/>
      </w:r>
      <w:r w:rsidR="001B3E44">
        <w:rPr>
          <w:rFonts w:ascii="Tahoma" w:hAnsi="Tahoma" w:cs="Tahoma"/>
          <w:noProof w:val="0"/>
        </w:rPr>
        <w:tab/>
      </w:r>
      <w:r w:rsidR="001B3E44">
        <w:rPr>
          <w:rFonts w:ascii="Tahoma" w:hAnsi="Tahoma" w:cs="Tahoma"/>
          <w:noProof w:val="0"/>
        </w:rPr>
        <w:tab/>
      </w:r>
      <w:r w:rsidRPr="00C0411C">
        <w:rPr>
          <w:rFonts w:ascii="Tahoma" w:hAnsi="Tahoma" w:cs="Tahoma"/>
          <w:noProof w:val="0"/>
        </w:rPr>
        <w:t>Clearfield, UT 84016-0440</w:t>
      </w:r>
    </w:p>
    <w:p w:rsidR="00B305DA" w:rsidRDefault="00B305DA" w:rsidP="00706B6A">
      <w:pPr>
        <w:ind w:left="360"/>
        <w:rPr>
          <w:rFonts w:ascii="Tahoma" w:hAnsi="Tahoma" w:cs="Tahoma"/>
          <w:noProof w:val="0"/>
          <w:sz w:val="24"/>
        </w:rPr>
      </w:pPr>
    </w:p>
    <w:p w:rsidR="00B305DA" w:rsidRDefault="00B305DA" w:rsidP="00706B6A">
      <w:pPr>
        <w:rPr>
          <w:rFonts w:ascii="Tahoma" w:hAnsi="Tahoma" w:cs="Tahoma"/>
          <w:b/>
          <w:bCs/>
          <w:noProof w:val="0"/>
          <w:sz w:val="24"/>
        </w:rPr>
      </w:pPr>
    </w:p>
    <w:p w:rsidR="00B305DA" w:rsidRPr="001B3E44" w:rsidRDefault="001B3E44" w:rsidP="00706B6A">
      <w:pPr>
        <w:rPr>
          <w:rFonts w:ascii="Tahoma" w:hAnsi="Tahoma" w:cs="Tahoma"/>
          <w:b/>
          <w:bCs/>
          <w:noProof w:val="0"/>
          <w:sz w:val="28"/>
          <w:szCs w:val="28"/>
        </w:rPr>
      </w:pPr>
      <w:r w:rsidRPr="001B3E44">
        <w:rPr>
          <w:rFonts w:ascii="Tahoma" w:hAnsi="Tahoma" w:cs="Tahoma"/>
          <w:b/>
          <w:bCs/>
          <w:noProof w:val="0"/>
          <w:sz w:val="28"/>
          <w:szCs w:val="28"/>
        </w:rPr>
        <w:t>5</w:t>
      </w:r>
      <w:r w:rsidR="00B305DA" w:rsidRPr="001B3E44">
        <w:rPr>
          <w:rFonts w:ascii="Tahoma" w:hAnsi="Tahoma" w:cs="Tahoma"/>
          <w:b/>
          <w:bCs/>
          <w:noProof w:val="0"/>
          <w:sz w:val="28"/>
          <w:szCs w:val="28"/>
        </w:rPr>
        <w:t>.</w:t>
      </w:r>
      <w:r w:rsidR="00B305DA" w:rsidRPr="001B3E44">
        <w:rPr>
          <w:rFonts w:ascii="Tahoma" w:hAnsi="Tahoma" w:cs="Tahoma"/>
          <w:b/>
          <w:bCs/>
          <w:noProof w:val="0"/>
          <w:sz w:val="28"/>
          <w:szCs w:val="28"/>
        </w:rPr>
        <w:tab/>
        <w:t>Right to Reject Proposals</w:t>
      </w:r>
    </w:p>
    <w:p w:rsidR="00B305DA" w:rsidRDefault="00B305DA" w:rsidP="00706B6A">
      <w:pPr>
        <w:rPr>
          <w:rFonts w:ascii="Tahoma" w:hAnsi="Tahoma" w:cs="Tahoma"/>
          <w:b/>
          <w:bCs/>
          <w:noProof w:val="0"/>
          <w:sz w:val="24"/>
        </w:rPr>
      </w:pPr>
    </w:p>
    <w:p w:rsidR="00B305DA" w:rsidRDefault="001B3E44" w:rsidP="00BF7CC7">
      <w:pPr>
        <w:ind w:left="1440" w:hanging="720"/>
        <w:rPr>
          <w:rFonts w:ascii="Tahoma" w:hAnsi="Tahoma" w:cs="Tahoma"/>
          <w:noProof w:val="0"/>
          <w:sz w:val="24"/>
        </w:rPr>
      </w:pPr>
      <w:r w:rsidRPr="00BF7CC7">
        <w:rPr>
          <w:rFonts w:ascii="Tahoma" w:hAnsi="Tahoma" w:cs="Tahoma"/>
          <w:b/>
          <w:noProof w:val="0"/>
          <w:sz w:val="24"/>
        </w:rPr>
        <w:t>5.1</w:t>
      </w:r>
      <w:r w:rsidRPr="00BF7CC7">
        <w:rPr>
          <w:rFonts w:ascii="Tahoma" w:hAnsi="Tahoma" w:cs="Tahoma"/>
          <w:b/>
          <w:noProof w:val="0"/>
          <w:sz w:val="24"/>
        </w:rPr>
        <w:tab/>
      </w:r>
      <w:r w:rsidR="00BF7CC7" w:rsidRPr="00BF7CC7">
        <w:rPr>
          <w:rFonts w:ascii="Tahoma" w:hAnsi="Tahoma" w:cs="Tahoma"/>
          <w:b/>
          <w:noProof w:val="0"/>
          <w:sz w:val="24"/>
        </w:rPr>
        <w:t>Rejection.</w:t>
      </w:r>
      <w:r w:rsidR="00BF7CC7">
        <w:rPr>
          <w:rFonts w:ascii="Tahoma" w:hAnsi="Tahoma" w:cs="Tahoma"/>
          <w:noProof w:val="0"/>
          <w:sz w:val="24"/>
        </w:rPr>
        <w:t xml:space="preserve"> </w:t>
      </w:r>
      <w:r w:rsidR="00B305DA">
        <w:rPr>
          <w:rFonts w:ascii="Tahoma" w:hAnsi="Tahoma" w:cs="Tahoma"/>
          <w:noProof w:val="0"/>
          <w:sz w:val="24"/>
        </w:rPr>
        <w:t xml:space="preserve">The District reserves the right to reject any and all proposals and to waive any informality in the offering process. The District further reserves the right to make awards in the best interest of the District, based on </w:t>
      </w:r>
      <w:r w:rsidR="001C28BB">
        <w:rPr>
          <w:rFonts w:ascii="Tahoma" w:hAnsi="Tahoma" w:cs="Tahoma"/>
          <w:noProof w:val="0"/>
          <w:sz w:val="24"/>
        </w:rPr>
        <w:t xml:space="preserve">general </w:t>
      </w:r>
      <w:r w:rsidR="00B305DA">
        <w:rPr>
          <w:rFonts w:ascii="Tahoma" w:hAnsi="Tahoma" w:cs="Tahoma"/>
          <w:noProof w:val="0"/>
          <w:sz w:val="24"/>
        </w:rPr>
        <w:t xml:space="preserve">evaluation </w:t>
      </w:r>
      <w:r w:rsidR="001C28BB">
        <w:rPr>
          <w:rFonts w:ascii="Tahoma" w:hAnsi="Tahoma" w:cs="Tahoma"/>
          <w:noProof w:val="0"/>
          <w:sz w:val="24"/>
        </w:rPr>
        <w:t>criteria listed in Section II, P</w:t>
      </w:r>
      <w:r w:rsidR="00B305DA">
        <w:rPr>
          <w:rFonts w:ascii="Tahoma" w:hAnsi="Tahoma" w:cs="Tahoma"/>
          <w:noProof w:val="0"/>
          <w:sz w:val="24"/>
        </w:rPr>
        <w:t xml:space="preserve">aragraph </w:t>
      </w:r>
      <w:r w:rsidR="00BF7CC7">
        <w:rPr>
          <w:rFonts w:ascii="Tahoma" w:hAnsi="Tahoma" w:cs="Tahoma"/>
          <w:noProof w:val="0"/>
          <w:sz w:val="24"/>
        </w:rPr>
        <w:t>10.</w:t>
      </w:r>
    </w:p>
    <w:p w:rsidR="00B305DA" w:rsidRDefault="00B305DA" w:rsidP="00706B6A">
      <w:pPr>
        <w:rPr>
          <w:rFonts w:ascii="Tahoma" w:hAnsi="Tahoma" w:cs="Tahoma"/>
          <w:noProof w:val="0"/>
          <w:sz w:val="24"/>
        </w:rPr>
      </w:pPr>
    </w:p>
    <w:p w:rsidR="00B305DA" w:rsidRDefault="00B305DA" w:rsidP="00706B6A">
      <w:pPr>
        <w:rPr>
          <w:rFonts w:ascii="Tahoma" w:hAnsi="Tahoma" w:cs="Tahoma"/>
          <w:noProof w:val="0"/>
          <w:sz w:val="24"/>
        </w:rPr>
      </w:pPr>
    </w:p>
    <w:p w:rsidR="00B305DA" w:rsidRPr="00BF7CC7" w:rsidRDefault="00BF7CC7" w:rsidP="00706B6A">
      <w:pPr>
        <w:rPr>
          <w:rFonts w:ascii="Tahoma" w:hAnsi="Tahoma" w:cs="Tahoma"/>
          <w:b/>
          <w:bCs/>
          <w:noProof w:val="0"/>
          <w:sz w:val="28"/>
          <w:szCs w:val="28"/>
        </w:rPr>
      </w:pPr>
      <w:r w:rsidRPr="00BF7CC7">
        <w:rPr>
          <w:rFonts w:ascii="Tahoma" w:hAnsi="Tahoma" w:cs="Tahoma"/>
          <w:b/>
          <w:bCs/>
          <w:noProof w:val="0"/>
          <w:sz w:val="28"/>
          <w:szCs w:val="28"/>
        </w:rPr>
        <w:t>6</w:t>
      </w:r>
      <w:r w:rsidR="00B305DA" w:rsidRPr="00BF7CC7">
        <w:rPr>
          <w:rFonts w:ascii="Tahoma" w:hAnsi="Tahoma" w:cs="Tahoma"/>
          <w:b/>
          <w:bCs/>
          <w:noProof w:val="0"/>
          <w:sz w:val="28"/>
          <w:szCs w:val="28"/>
        </w:rPr>
        <w:t>.</w:t>
      </w:r>
      <w:r w:rsidR="00B305DA" w:rsidRPr="00BF7CC7">
        <w:rPr>
          <w:rFonts w:ascii="Tahoma" w:hAnsi="Tahoma" w:cs="Tahoma"/>
          <w:b/>
          <w:bCs/>
          <w:noProof w:val="0"/>
          <w:sz w:val="28"/>
          <w:szCs w:val="28"/>
        </w:rPr>
        <w:tab/>
        <w:t>Authorization</w:t>
      </w:r>
    </w:p>
    <w:p w:rsidR="00B305DA" w:rsidRDefault="00B305DA" w:rsidP="00706B6A">
      <w:pPr>
        <w:rPr>
          <w:rFonts w:ascii="Tahoma" w:hAnsi="Tahoma" w:cs="Tahoma"/>
          <w:b/>
          <w:bCs/>
          <w:noProof w:val="0"/>
          <w:sz w:val="24"/>
        </w:rPr>
      </w:pPr>
    </w:p>
    <w:p w:rsidR="00B305DA" w:rsidRDefault="00BF7CC7" w:rsidP="00BF7CC7">
      <w:pPr>
        <w:ind w:left="1440" w:hanging="720"/>
        <w:rPr>
          <w:rFonts w:ascii="Tahoma" w:hAnsi="Tahoma" w:cs="Tahoma"/>
          <w:noProof w:val="0"/>
          <w:sz w:val="24"/>
        </w:rPr>
      </w:pPr>
      <w:r w:rsidRPr="00BF7CC7">
        <w:rPr>
          <w:rFonts w:ascii="Tahoma" w:hAnsi="Tahoma" w:cs="Tahoma"/>
          <w:b/>
          <w:noProof w:val="0"/>
          <w:sz w:val="24"/>
        </w:rPr>
        <w:t>6.1</w:t>
      </w:r>
      <w:r w:rsidRPr="00BF7CC7">
        <w:rPr>
          <w:rFonts w:ascii="Tahoma" w:hAnsi="Tahoma" w:cs="Tahoma"/>
          <w:b/>
          <w:noProof w:val="0"/>
          <w:sz w:val="24"/>
        </w:rPr>
        <w:tab/>
        <w:t>Validity.</w:t>
      </w:r>
      <w:r>
        <w:rPr>
          <w:rFonts w:ascii="Tahoma" w:hAnsi="Tahoma" w:cs="Tahoma"/>
          <w:noProof w:val="0"/>
          <w:sz w:val="24"/>
        </w:rPr>
        <w:t xml:space="preserve"> </w:t>
      </w:r>
      <w:r w:rsidR="00B305DA">
        <w:rPr>
          <w:rFonts w:ascii="Tahoma" w:hAnsi="Tahoma" w:cs="Tahoma"/>
          <w:noProof w:val="0"/>
          <w:sz w:val="24"/>
        </w:rPr>
        <w:t>Proposals must be signed by a person legally authorized to bind the offeror. Proposals shall be valid for ninety (90) days following the proposal due date.</w:t>
      </w:r>
    </w:p>
    <w:p w:rsidR="00B305DA" w:rsidRPr="00BF7CC7" w:rsidRDefault="00BF7CC7" w:rsidP="00706B6A">
      <w:pPr>
        <w:rPr>
          <w:rFonts w:ascii="Tahoma" w:hAnsi="Tahoma" w:cs="Tahoma"/>
          <w:b/>
          <w:bCs/>
          <w:noProof w:val="0"/>
          <w:sz w:val="28"/>
          <w:szCs w:val="28"/>
        </w:rPr>
      </w:pPr>
      <w:r w:rsidRPr="00BF7CC7">
        <w:rPr>
          <w:rFonts w:ascii="Tahoma" w:hAnsi="Tahoma" w:cs="Tahoma"/>
          <w:b/>
          <w:bCs/>
          <w:noProof w:val="0"/>
          <w:sz w:val="28"/>
          <w:szCs w:val="28"/>
        </w:rPr>
        <w:lastRenderedPageBreak/>
        <w:t>7</w:t>
      </w:r>
      <w:r w:rsidR="008C2ECD" w:rsidRPr="00BF7CC7">
        <w:rPr>
          <w:rFonts w:ascii="Tahoma" w:hAnsi="Tahoma" w:cs="Tahoma"/>
          <w:b/>
          <w:bCs/>
          <w:noProof w:val="0"/>
          <w:sz w:val="28"/>
          <w:szCs w:val="28"/>
        </w:rPr>
        <w:t>.</w:t>
      </w:r>
      <w:r w:rsidR="00B305DA" w:rsidRPr="00BF7CC7">
        <w:rPr>
          <w:rFonts w:ascii="Tahoma" w:hAnsi="Tahoma" w:cs="Tahoma"/>
          <w:b/>
          <w:bCs/>
          <w:noProof w:val="0"/>
          <w:sz w:val="28"/>
          <w:szCs w:val="28"/>
        </w:rPr>
        <w:tab/>
        <w:t>Interpretation of Proposal Documents</w:t>
      </w:r>
    </w:p>
    <w:p w:rsidR="00B305DA" w:rsidRDefault="00B305DA" w:rsidP="00706B6A">
      <w:pPr>
        <w:rPr>
          <w:rFonts w:ascii="Tahoma" w:hAnsi="Tahoma" w:cs="Tahoma"/>
          <w:noProof w:val="0"/>
          <w:sz w:val="24"/>
          <w:u w:val="single"/>
        </w:rPr>
      </w:pPr>
    </w:p>
    <w:p w:rsidR="00B305DA" w:rsidRDefault="00BF7CC7" w:rsidP="00BF7CC7">
      <w:pPr>
        <w:ind w:left="1440" w:hanging="720"/>
        <w:rPr>
          <w:rFonts w:ascii="Tahoma" w:hAnsi="Tahoma" w:cs="Tahoma"/>
          <w:noProof w:val="0"/>
          <w:sz w:val="24"/>
        </w:rPr>
      </w:pPr>
      <w:r w:rsidRPr="00BF7CC7">
        <w:rPr>
          <w:rFonts w:ascii="Tahoma" w:hAnsi="Tahoma" w:cs="Tahoma"/>
          <w:b/>
          <w:noProof w:val="0"/>
          <w:sz w:val="24"/>
        </w:rPr>
        <w:t>7.1</w:t>
      </w:r>
      <w:r w:rsidRPr="00BF7CC7">
        <w:rPr>
          <w:rFonts w:ascii="Tahoma" w:hAnsi="Tahoma" w:cs="Tahoma"/>
          <w:b/>
          <w:noProof w:val="0"/>
          <w:sz w:val="24"/>
        </w:rPr>
        <w:tab/>
        <w:t>Submission Deadline.</w:t>
      </w:r>
      <w:r>
        <w:rPr>
          <w:rFonts w:ascii="Tahoma" w:hAnsi="Tahoma" w:cs="Tahoma"/>
          <w:noProof w:val="0"/>
          <w:sz w:val="24"/>
        </w:rPr>
        <w:t xml:space="preserve"> </w:t>
      </w:r>
      <w:r w:rsidR="00B305DA">
        <w:rPr>
          <w:rFonts w:ascii="Tahoma" w:hAnsi="Tahoma" w:cs="Tahoma"/>
          <w:noProof w:val="0"/>
          <w:sz w:val="24"/>
        </w:rPr>
        <w:t xml:space="preserve">If any person submitting a proposal is in doubt as to the true meaning of any part of the proposal specifications, the offeror may submit a request for interpretation or correction via BidSync.com (See Section II, Paragraph </w:t>
      </w:r>
      <w:r>
        <w:rPr>
          <w:rFonts w:ascii="Tahoma" w:hAnsi="Tahoma" w:cs="Tahoma"/>
          <w:noProof w:val="0"/>
          <w:sz w:val="24"/>
        </w:rPr>
        <w:t>3</w:t>
      </w:r>
      <w:r w:rsidR="00B305DA">
        <w:rPr>
          <w:rFonts w:ascii="Tahoma" w:hAnsi="Tahoma" w:cs="Tahoma"/>
          <w:noProof w:val="0"/>
          <w:sz w:val="24"/>
        </w:rPr>
        <w:t xml:space="preserve">). Requests must be received </w:t>
      </w:r>
      <w:r w:rsidR="00B305DA" w:rsidRPr="000105AF">
        <w:rPr>
          <w:rFonts w:ascii="Tahoma" w:hAnsi="Tahoma" w:cs="Tahoma"/>
          <w:b/>
          <w:noProof w:val="0"/>
          <w:sz w:val="24"/>
        </w:rPr>
        <w:t xml:space="preserve">no later than </w:t>
      </w:r>
      <w:r w:rsidR="00563C63">
        <w:rPr>
          <w:rFonts w:ascii="Tahoma" w:hAnsi="Tahoma" w:cs="Tahoma"/>
          <w:b/>
          <w:noProof w:val="0"/>
          <w:sz w:val="24"/>
        </w:rPr>
        <w:t>Tuesday</w:t>
      </w:r>
      <w:r w:rsidR="00B305DA" w:rsidRPr="000105AF">
        <w:rPr>
          <w:rFonts w:ascii="Tahoma" w:hAnsi="Tahoma" w:cs="Tahoma"/>
          <w:b/>
          <w:noProof w:val="0"/>
          <w:sz w:val="24"/>
        </w:rPr>
        <w:t xml:space="preserve">, July </w:t>
      </w:r>
      <w:r w:rsidR="00563C63">
        <w:rPr>
          <w:rFonts w:ascii="Tahoma" w:hAnsi="Tahoma" w:cs="Tahoma"/>
          <w:b/>
          <w:noProof w:val="0"/>
          <w:sz w:val="24"/>
        </w:rPr>
        <w:t>20</w:t>
      </w:r>
      <w:r w:rsidR="00B305DA" w:rsidRPr="000105AF">
        <w:rPr>
          <w:rFonts w:ascii="Tahoma" w:hAnsi="Tahoma" w:cs="Tahoma"/>
          <w:b/>
          <w:noProof w:val="0"/>
          <w:sz w:val="24"/>
        </w:rPr>
        <w:t xml:space="preserve">, 2010 </w:t>
      </w:r>
      <w:r w:rsidR="00B305DA">
        <w:rPr>
          <w:rFonts w:ascii="Tahoma" w:hAnsi="Tahoma" w:cs="Tahoma"/>
          <w:noProof w:val="0"/>
          <w:sz w:val="24"/>
        </w:rPr>
        <w:t>to give adequate response time before the opening of proposals.</w:t>
      </w:r>
    </w:p>
    <w:p w:rsidR="00B305DA" w:rsidRDefault="00B305DA" w:rsidP="00706B6A">
      <w:pPr>
        <w:rPr>
          <w:rFonts w:ascii="Tahoma" w:hAnsi="Tahoma" w:cs="Tahoma"/>
          <w:b/>
          <w:bCs/>
          <w:noProof w:val="0"/>
          <w:sz w:val="24"/>
        </w:rPr>
      </w:pPr>
    </w:p>
    <w:p w:rsidR="00B305DA" w:rsidRDefault="00B305DA" w:rsidP="00706B6A">
      <w:pPr>
        <w:rPr>
          <w:rFonts w:ascii="Tahoma" w:hAnsi="Tahoma" w:cs="Tahoma"/>
          <w:b/>
          <w:bCs/>
          <w:noProof w:val="0"/>
          <w:sz w:val="24"/>
        </w:rPr>
      </w:pPr>
    </w:p>
    <w:p w:rsidR="00B305DA" w:rsidRPr="00BF7CC7" w:rsidRDefault="00BF7CC7" w:rsidP="00706B6A">
      <w:pPr>
        <w:rPr>
          <w:rFonts w:ascii="Tahoma" w:hAnsi="Tahoma" w:cs="Tahoma"/>
          <w:b/>
          <w:bCs/>
          <w:noProof w:val="0"/>
          <w:sz w:val="28"/>
          <w:szCs w:val="28"/>
        </w:rPr>
      </w:pPr>
      <w:r w:rsidRPr="00BF7CC7">
        <w:rPr>
          <w:rFonts w:ascii="Tahoma" w:hAnsi="Tahoma" w:cs="Tahoma"/>
          <w:b/>
          <w:bCs/>
          <w:noProof w:val="0"/>
          <w:sz w:val="28"/>
          <w:szCs w:val="28"/>
        </w:rPr>
        <w:t>8</w:t>
      </w:r>
      <w:r w:rsidR="00B305DA" w:rsidRPr="00BF7CC7">
        <w:rPr>
          <w:rFonts w:ascii="Tahoma" w:hAnsi="Tahoma" w:cs="Tahoma"/>
          <w:b/>
          <w:bCs/>
          <w:noProof w:val="0"/>
          <w:sz w:val="28"/>
          <w:szCs w:val="28"/>
        </w:rPr>
        <w:t>.</w:t>
      </w:r>
      <w:r w:rsidR="00B305DA" w:rsidRPr="00BF7CC7">
        <w:rPr>
          <w:rFonts w:ascii="Tahoma" w:hAnsi="Tahoma" w:cs="Tahoma"/>
          <w:b/>
          <w:bCs/>
          <w:noProof w:val="0"/>
          <w:sz w:val="28"/>
          <w:szCs w:val="28"/>
        </w:rPr>
        <w:tab/>
        <w:t>Proposal Format</w:t>
      </w:r>
    </w:p>
    <w:p w:rsidR="00B305DA" w:rsidRDefault="00B305DA" w:rsidP="00706B6A">
      <w:pPr>
        <w:rPr>
          <w:rFonts w:ascii="Tahoma" w:hAnsi="Tahoma" w:cs="Tahoma"/>
          <w:noProof w:val="0"/>
          <w:sz w:val="24"/>
        </w:rPr>
      </w:pPr>
    </w:p>
    <w:p w:rsidR="00B305DA" w:rsidRDefault="00BF7CC7" w:rsidP="00BF7CC7">
      <w:pPr>
        <w:ind w:left="1440" w:hanging="720"/>
        <w:rPr>
          <w:rFonts w:ascii="Tahoma" w:hAnsi="Tahoma" w:cs="Tahoma"/>
          <w:noProof w:val="0"/>
          <w:sz w:val="24"/>
        </w:rPr>
      </w:pPr>
      <w:r w:rsidRPr="00BF7CC7">
        <w:rPr>
          <w:rFonts w:ascii="Tahoma" w:hAnsi="Tahoma" w:cs="Tahoma"/>
          <w:b/>
          <w:noProof w:val="0"/>
          <w:sz w:val="24"/>
        </w:rPr>
        <w:t>8.1</w:t>
      </w:r>
      <w:r w:rsidRPr="00BF7CC7">
        <w:rPr>
          <w:rFonts w:ascii="Tahoma" w:hAnsi="Tahoma" w:cs="Tahoma"/>
          <w:b/>
          <w:noProof w:val="0"/>
          <w:sz w:val="24"/>
        </w:rPr>
        <w:tab/>
        <w:t>Proposal &amp; Information Organization.</w:t>
      </w:r>
      <w:r>
        <w:rPr>
          <w:rFonts w:ascii="Tahoma" w:hAnsi="Tahoma" w:cs="Tahoma"/>
          <w:noProof w:val="0"/>
          <w:sz w:val="24"/>
        </w:rPr>
        <w:t xml:space="preserve"> </w:t>
      </w:r>
      <w:r w:rsidR="00B305DA">
        <w:rPr>
          <w:rFonts w:ascii="Tahoma" w:hAnsi="Tahoma" w:cs="Tahoma"/>
          <w:noProof w:val="0"/>
          <w:sz w:val="24"/>
        </w:rPr>
        <w:t xml:space="preserve">The proposal should, at a minimum, </w:t>
      </w:r>
      <w:r w:rsidR="001C28BB">
        <w:rPr>
          <w:rFonts w:ascii="Tahoma" w:hAnsi="Tahoma" w:cs="Tahoma"/>
          <w:noProof w:val="0"/>
          <w:sz w:val="24"/>
        </w:rPr>
        <w:t xml:space="preserve">address each aspect identified in the Scope of Services and Pass/Fail Criteria sections and </w:t>
      </w:r>
      <w:r w:rsidR="00B305DA">
        <w:rPr>
          <w:rFonts w:ascii="Tahoma" w:hAnsi="Tahoma" w:cs="Tahoma"/>
          <w:noProof w:val="0"/>
          <w:sz w:val="24"/>
        </w:rPr>
        <w:t xml:space="preserve">be organized in the same manner as shown in Section IV, Paragraph </w:t>
      </w:r>
      <w:r>
        <w:rPr>
          <w:rFonts w:ascii="Tahoma" w:hAnsi="Tahoma" w:cs="Tahoma"/>
          <w:noProof w:val="0"/>
          <w:sz w:val="24"/>
        </w:rPr>
        <w:t>1.</w:t>
      </w:r>
      <w:r w:rsidR="00B305DA">
        <w:rPr>
          <w:rFonts w:ascii="Tahoma" w:hAnsi="Tahoma" w:cs="Tahoma"/>
          <w:noProof w:val="0"/>
          <w:sz w:val="24"/>
        </w:rPr>
        <w:t xml:space="preserve"> </w:t>
      </w:r>
    </w:p>
    <w:p w:rsidR="00B305DA" w:rsidRDefault="00B305DA" w:rsidP="00706B6A">
      <w:pPr>
        <w:rPr>
          <w:rFonts w:ascii="Tahoma" w:hAnsi="Tahoma" w:cs="Tahoma"/>
          <w:noProof w:val="0"/>
          <w:sz w:val="24"/>
        </w:rPr>
      </w:pPr>
    </w:p>
    <w:p w:rsidR="00B305DA" w:rsidRDefault="00B305DA" w:rsidP="00706B6A">
      <w:pPr>
        <w:rPr>
          <w:rFonts w:ascii="Tahoma" w:hAnsi="Tahoma" w:cs="Tahoma"/>
          <w:noProof w:val="0"/>
          <w:sz w:val="24"/>
        </w:rPr>
      </w:pPr>
    </w:p>
    <w:p w:rsidR="00B305DA" w:rsidRPr="00BF7CC7" w:rsidRDefault="00B305DA" w:rsidP="00706B6A">
      <w:pPr>
        <w:rPr>
          <w:rFonts w:ascii="Tahoma" w:hAnsi="Tahoma" w:cs="Tahoma"/>
          <w:b/>
          <w:bCs/>
          <w:noProof w:val="0"/>
          <w:sz w:val="28"/>
          <w:szCs w:val="28"/>
        </w:rPr>
      </w:pPr>
      <w:r w:rsidRPr="00BF7CC7">
        <w:rPr>
          <w:rFonts w:ascii="Tahoma" w:hAnsi="Tahoma" w:cs="Tahoma"/>
          <w:noProof w:val="0"/>
          <w:sz w:val="28"/>
          <w:szCs w:val="28"/>
        </w:rPr>
        <w:t xml:space="preserve"> </w:t>
      </w:r>
      <w:r w:rsidR="00BF7CC7" w:rsidRPr="00BF7CC7">
        <w:rPr>
          <w:rFonts w:ascii="Tahoma" w:hAnsi="Tahoma" w:cs="Tahoma"/>
          <w:b/>
          <w:bCs/>
          <w:noProof w:val="0"/>
          <w:sz w:val="28"/>
          <w:szCs w:val="28"/>
        </w:rPr>
        <w:t>9</w:t>
      </w:r>
      <w:r w:rsidRPr="00BF7CC7">
        <w:rPr>
          <w:rFonts w:ascii="Tahoma" w:hAnsi="Tahoma" w:cs="Tahoma"/>
          <w:b/>
          <w:bCs/>
          <w:noProof w:val="0"/>
          <w:sz w:val="28"/>
          <w:szCs w:val="28"/>
        </w:rPr>
        <w:t>.</w:t>
      </w:r>
      <w:r w:rsidRPr="00BF7CC7">
        <w:rPr>
          <w:rFonts w:ascii="Tahoma" w:hAnsi="Tahoma" w:cs="Tahoma"/>
          <w:b/>
          <w:bCs/>
          <w:noProof w:val="0"/>
          <w:sz w:val="28"/>
          <w:szCs w:val="28"/>
        </w:rPr>
        <w:tab/>
        <w:t>Assignment of Contract</w:t>
      </w:r>
    </w:p>
    <w:p w:rsidR="00B305DA" w:rsidRDefault="00B305DA" w:rsidP="00706B6A">
      <w:pPr>
        <w:rPr>
          <w:rFonts w:ascii="Tahoma" w:hAnsi="Tahoma" w:cs="Tahoma"/>
          <w:noProof w:val="0"/>
          <w:sz w:val="24"/>
        </w:rPr>
      </w:pPr>
    </w:p>
    <w:p w:rsidR="00B305DA" w:rsidRDefault="00BF7CC7" w:rsidP="00BF7CC7">
      <w:pPr>
        <w:ind w:left="1440" w:hanging="720"/>
        <w:rPr>
          <w:rFonts w:ascii="Tahoma" w:hAnsi="Tahoma" w:cs="Tahoma"/>
          <w:noProof w:val="0"/>
          <w:sz w:val="24"/>
        </w:rPr>
      </w:pPr>
      <w:r w:rsidRPr="00BF7CC7">
        <w:rPr>
          <w:rFonts w:ascii="Tahoma" w:hAnsi="Tahoma" w:cs="Tahoma"/>
          <w:b/>
          <w:noProof w:val="0"/>
          <w:sz w:val="24"/>
        </w:rPr>
        <w:t>9.1</w:t>
      </w:r>
      <w:r w:rsidRPr="00BF7CC7">
        <w:rPr>
          <w:rFonts w:ascii="Tahoma" w:hAnsi="Tahoma" w:cs="Tahoma"/>
          <w:b/>
          <w:noProof w:val="0"/>
          <w:sz w:val="24"/>
        </w:rPr>
        <w:tab/>
        <w:t>Approval required.</w:t>
      </w:r>
      <w:r>
        <w:rPr>
          <w:rFonts w:ascii="Tahoma" w:hAnsi="Tahoma" w:cs="Tahoma"/>
          <w:noProof w:val="0"/>
          <w:sz w:val="24"/>
        </w:rPr>
        <w:t xml:space="preserve"> </w:t>
      </w:r>
      <w:r w:rsidR="00B305DA">
        <w:rPr>
          <w:rFonts w:ascii="Tahoma" w:hAnsi="Tahoma" w:cs="Tahoma"/>
          <w:noProof w:val="0"/>
          <w:sz w:val="24"/>
        </w:rPr>
        <w:t>No assignment by the contractor of any contract to be entered into hereunder, or any part thereof or of funds to be received hereunder by contractor will be recognized by the District unless such assignment has had prior approval of the District in writing.</w:t>
      </w:r>
    </w:p>
    <w:p w:rsidR="00B305DA" w:rsidRDefault="00B305DA" w:rsidP="00706B6A">
      <w:pPr>
        <w:tabs>
          <w:tab w:val="num" w:pos="1800"/>
        </w:tabs>
        <w:rPr>
          <w:rFonts w:ascii="Tahoma" w:hAnsi="Tahoma" w:cs="Tahoma"/>
          <w:b/>
          <w:bCs/>
          <w:noProof w:val="0"/>
          <w:sz w:val="24"/>
        </w:rPr>
      </w:pPr>
    </w:p>
    <w:p w:rsidR="00B305DA" w:rsidRDefault="00B305DA" w:rsidP="00706B6A">
      <w:pPr>
        <w:tabs>
          <w:tab w:val="num" w:pos="1800"/>
        </w:tabs>
        <w:rPr>
          <w:rFonts w:ascii="Tahoma" w:hAnsi="Tahoma" w:cs="Tahoma"/>
          <w:b/>
          <w:bCs/>
          <w:noProof w:val="0"/>
          <w:sz w:val="24"/>
        </w:rPr>
      </w:pPr>
    </w:p>
    <w:p w:rsidR="00B305DA" w:rsidRPr="00BF7CC7" w:rsidRDefault="00BF7CC7" w:rsidP="00706B6A">
      <w:pPr>
        <w:tabs>
          <w:tab w:val="num" w:pos="1800"/>
        </w:tabs>
        <w:rPr>
          <w:rFonts w:ascii="Tahoma" w:hAnsi="Tahoma" w:cs="Tahoma"/>
          <w:b/>
          <w:bCs/>
          <w:noProof w:val="0"/>
          <w:sz w:val="28"/>
          <w:szCs w:val="28"/>
        </w:rPr>
      </w:pPr>
      <w:r w:rsidRPr="00BF7CC7">
        <w:rPr>
          <w:rFonts w:ascii="Tahoma" w:hAnsi="Tahoma" w:cs="Tahoma"/>
          <w:b/>
          <w:bCs/>
          <w:noProof w:val="0"/>
          <w:sz w:val="28"/>
          <w:szCs w:val="28"/>
        </w:rPr>
        <w:t>10</w:t>
      </w:r>
      <w:r w:rsidR="00B305DA" w:rsidRPr="00BF7CC7">
        <w:rPr>
          <w:rFonts w:ascii="Tahoma" w:hAnsi="Tahoma" w:cs="Tahoma"/>
          <w:b/>
          <w:bCs/>
          <w:noProof w:val="0"/>
          <w:sz w:val="28"/>
          <w:szCs w:val="28"/>
        </w:rPr>
        <w:t>.     Evaluation Criteria</w:t>
      </w:r>
    </w:p>
    <w:p w:rsidR="00B305DA" w:rsidRDefault="00B305DA" w:rsidP="00706B6A">
      <w:pPr>
        <w:tabs>
          <w:tab w:val="num" w:pos="1800"/>
        </w:tabs>
        <w:rPr>
          <w:rFonts w:ascii="Tahoma" w:hAnsi="Tahoma" w:cs="Tahoma"/>
          <w:noProof w:val="0"/>
          <w:sz w:val="24"/>
        </w:rPr>
      </w:pPr>
    </w:p>
    <w:p w:rsidR="00BF7CC7" w:rsidRDefault="00BF7CC7" w:rsidP="00706B6A">
      <w:pPr>
        <w:tabs>
          <w:tab w:val="num" w:pos="1800"/>
        </w:tabs>
        <w:rPr>
          <w:rFonts w:ascii="Tahoma" w:hAnsi="Tahoma" w:cs="Tahoma"/>
          <w:noProof w:val="0"/>
          <w:sz w:val="24"/>
        </w:rPr>
      </w:pPr>
      <w:r>
        <w:rPr>
          <w:rFonts w:ascii="Tahoma" w:hAnsi="Tahoma" w:cs="Tahoma"/>
          <w:noProof w:val="0"/>
          <w:sz w:val="24"/>
        </w:rPr>
        <w:t xml:space="preserve">          </w:t>
      </w:r>
      <w:r w:rsidRPr="00BF7CC7">
        <w:rPr>
          <w:rFonts w:ascii="Tahoma" w:hAnsi="Tahoma" w:cs="Tahoma"/>
          <w:b/>
          <w:noProof w:val="0"/>
          <w:sz w:val="24"/>
        </w:rPr>
        <w:t>10.1  General &amp; Sub-Criteria.</w:t>
      </w:r>
      <w:r>
        <w:rPr>
          <w:rFonts w:ascii="Tahoma" w:hAnsi="Tahoma" w:cs="Tahoma"/>
          <w:noProof w:val="0"/>
          <w:sz w:val="24"/>
        </w:rPr>
        <w:t xml:space="preserve"> </w:t>
      </w:r>
      <w:r w:rsidR="00B305DA">
        <w:rPr>
          <w:rFonts w:ascii="Tahoma" w:hAnsi="Tahoma" w:cs="Tahoma"/>
          <w:noProof w:val="0"/>
          <w:sz w:val="24"/>
        </w:rPr>
        <w:t>Only those proposals that meet the Pass/Fail</w:t>
      </w:r>
    </w:p>
    <w:p w:rsidR="00BF7CC7" w:rsidRDefault="00BF7CC7" w:rsidP="00706B6A">
      <w:pPr>
        <w:tabs>
          <w:tab w:val="num" w:pos="1800"/>
        </w:tabs>
        <w:rPr>
          <w:rFonts w:ascii="Tahoma" w:hAnsi="Tahoma" w:cs="Tahoma"/>
          <w:noProof w:val="0"/>
          <w:sz w:val="24"/>
        </w:rPr>
      </w:pPr>
      <w:r>
        <w:rPr>
          <w:rFonts w:ascii="Tahoma" w:hAnsi="Tahoma" w:cs="Tahoma"/>
          <w:noProof w:val="0"/>
          <w:sz w:val="24"/>
        </w:rPr>
        <w:t xml:space="preserve">                   </w:t>
      </w:r>
      <w:r w:rsidR="00B305DA">
        <w:rPr>
          <w:rFonts w:ascii="Tahoma" w:hAnsi="Tahoma" w:cs="Tahoma"/>
          <w:noProof w:val="0"/>
          <w:sz w:val="24"/>
        </w:rPr>
        <w:t xml:space="preserve"> Criteria Requirements (see Section I, Paragraph </w:t>
      </w:r>
      <w:r>
        <w:rPr>
          <w:rFonts w:ascii="Tahoma" w:hAnsi="Tahoma" w:cs="Tahoma"/>
          <w:noProof w:val="0"/>
          <w:sz w:val="24"/>
        </w:rPr>
        <w:t>4</w:t>
      </w:r>
      <w:r w:rsidR="00B305DA">
        <w:rPr>
          <w:rFonts w:ascii="Tahoma" w:hAnsi="Tahoma" w:cs="Tahoma"/>
          <w:noProof w:val="0"/>
          <w:sz w:val="24"/>
        </w:rPr>
        <w:t>) shall be evaluated</w:t>
      </w:r>
    </w:p>
    <w:p w:rsidR="00BF7CC7" w:rsidRDefault="00BF7CC7" w:rsidP="00706B6A">
      <w:pPr>
        <w:tabs>
          <w:tab w:val="num" w:pos="1800"/>
        </w:tabs>
        <w:rPr>
          <w:rFonts w:ascii="Tahoma" w:hAnsi="Tahoma" w:cs="Tahoma"/>
          <w:sz w:val="24"/>
        </w:rPr>
      </w:pPr>
      <w:r>
        <w:rPr>
          <w:rFonts w:ascii="Tahoma" w:hAnsi="Tahoma" w:cs="Tahoma"/>
          <w:noProof w:val="0"/>
          <w:sz w:val="24"/>
        </w:rPr>
        <w:t xml:space="preserve">     </w:t>
      </w:r>
      <w:r w:rsidR="00B305DA">
        <w:rPr>
          <w:rFonts w:ascii="Tahoma" w:hAnsi="Tahoma" w:cs="Tahoma"/>
          <w:noProof w:val="0"/>
          <w:sz w:val="24"/>
        </w:rPr>
        <w:t xml:space="preserve"> </w:t>
      </w:r>
      <w:r>
        <w:rPr>
          <w:rFonts w:ascii="Tahoma" w:hAnsi="Tahoma" w:cs="Tahoma"/>
          <w:noProof w:val="0"/>
          <w:sz w:val="24"/>
        </w:rPr>
        <w:t xml:space="preserve">              </w:t>
      </w:r>
      <w:r w:rsidR="00B305DA">
        <w:rPr>
          <w:rFonts w:ascii="Tahoma" w:hAnsi="Tahoma" w:cs="Tahoma"/>
          <w:noProof w:val="0"/>
          <w:sz w:val="24"/>
        </w:rPr>
        <w:t xml:space="preserve">using the following general criteria. </w:t>
      </w:r>
      <w:r w:rsidR="00B305DA">
        <w:rPr>
          <w:rFonts w:ascii="Tahoma" w:hAnsi="Tahoma" w:cs="Tahoma"/>
          <w:sz w:val="24"/>
        </w:rPr>
        <w:t xml:space="preserve">The evaluation criteria are </w:t>
      </w:r>
      <w:r w:rsidR="00020639">
        <w:rPr>
          <w:rFonts w:ascii="Tahoma" w:hAnsi="Tahoma" w:cs="Tahoma"/>
          <w:sz w:val="24"/>
        </w:rPr>
        <w:t xml:space="preserve">not </w:t>
      </w:r>
      <w:r w:rsidR="00B305DA">
        <w:rPr>
          <w:rFonts w:ascii="Tahoma" w:hAnsi="Tahoma" w:cs="Tahoma"/>
          <w:sz w:val="24"/>
        </w:rPr>
        <w:t xml:space="preserve">listed </w:t>
      </w:r>
    </w:p>
    <w:p w:rsidR="00BF7CC7" w:rsidRDefault="00BF7CC7" w:rsidP="00706B6A">
      <w:pPr>
        <w:tabs>
          <w:tab w:val="num" w:pos="1800"/>
        </w:tabs>
        <w:rPr>
          <w:rFonts w:ascii="Tahoma" w:hAnsi="Tahoma" w:cs="Tahoma"/>
          <w:sz w:val="24"/>
        </w:rPr>
      </w:pPr>
      <w:r>
        <w:rPr>
          <w:rFonts w:ascii="Tahoma" w:hAnsi="Tahoma" w:cs="Tahoma"/>
          <w:sz w:val="24"/>
        </w:rPr>
        <w:t xml:space="preserve">                    </w:t>
      </w:r>
      <w:r w:rsidR="00B305DA">
        <w:rPr>
          <w:rFonts w:ascii="Tahoma" w:hAnsi="Tahoma" w:cs="Tahoma"/>
          <w:sz w:val="24"/>
        </w:rPr>
        <w:t xml:space="preserve">in </w:t>
      </w:r>
      <w:r w:rsidR="00020639">
        <w:rPr>
          <w:rFonts w:ascii="Tahoma" w:hAnsi="Tahoma" w:cs="Tahoma"/>
          <w:sz w:val="24"/>
        </w:rPr>
        <w:t>any particular</w:t>
      </w:r>
      <w:r w:rsidR="00B305DA">
        <w:rPr>
          <w:rFonts w:ascii="Tahoma" w:hAnsi="Tahoma" w:cs="Tahoma"/>
          <w:sz w:val="24"/>
        </w:rPr>
        <w:t xml:space="preserve"> order of importance. Sub-criteria for each shall be</w:t>
      </w:r>
    </w:p>
    <w:p w:rsidR="00BF7CC7" w:rsidRDefault="00BF7CC7" w:rsidP="00706B6A">
      <w:pPr>
        <w:tabs>
          <w:tab w:val="num" w:pos="1800"/>
        </w:tabs>
        <w:rPr>
          <w:rFonts w:ascii="Tahoma" w:hAnsi="Tahoma" w:cs="Tahoma"/>
          <w:noProof w:val="0"/>
          <w:sz w:val="24"/>
        </w:rPr>
      </w:pPr>
      <w:r>
        <w:rPr>
          <w:rFonts w:ascii="Tahoma" w:hAnsi="Tahoma" w:cs="Tahoma"/>
          <w:sz w:val="24"/>
        </w:rPr>
        <w:t xml:space="preserve">                   </w:t>
      </w:r>
      <w:r w:rsidR="00B305DA">
        <w:rPr>
          <w:rFonts w:ascii="Tahoma" w:hAnsi="Tahoma" w:cs="Tahoma"/>
          <w:sz w:val="24"/>
        </w:rPr>
        <w:t xml:space="preserve"> identified by the District</w:t>
      </w:r>
      <w:r w:rsidR="00B305DA">
        <w:rPr>
          <w:rFonts w:ascii="Tahoma" w:hAnsi="Tahoma" w:cs="Tahoma"/>
          <w:noProof w:val="0"/>
          <w:sz w:val="24"/>
        </w:rPr>
        <w:t xml:space="preserve"> and be the means for measuring how well each</w:t>
      </w:r>
    </w:p>
    <w:p w:rsidR="00B305DA" w:rsidRDefault="00BF7CC7" w:rsidP="00706B6A">
      <w:pPr>
        <w:tabs>
          <w:tab w:val="num" w:pos="1800"/>
        </w:tabs>
        <w:rPr>
          <w:rFonts w:ascii="Tahoma" w:hAnsi="Tahoma" w:cs="Tahoma"/>
          <w:noProof w:val="0"/>
          <w:sz w:val="24"/>
        </w:rPr>
      </w:pPr>
      <w:r>
        <w:rPr>
          <w:rFonts w:ascii="Tahoma" w:hAnsi="Tahoma" w:cs="Tahoma"/>
          <w:noProof w:val="0"/>
          <w:sz w:val="24"/>
        </w:rPr>
        <w:t xml:space="preserve">                   </w:t>
      </w:r>
      <w:r w:rsidR="00B305DA">
        <w:rPr>
          <w:rFonts w:ascii="Tahoma" w:hAnsi="Tahoma" w:cs="Tahoma"/>
          <w:noProof w:val="0"/>
          <w:sz w:val="24"/>
        </w:rPr>
        <w:t xml:space="preserve"> offeror meets the general evaluation criteria:</w:t>
      </w:r>
    </w:p>
    <w:p w:rsidR="00CA2007" w:rsidRDefault="00CA2007" w:rsidP="00706B6A">
      <w:pPr>
        <w:tabs>
          <w:tab w:val="num" w:pos="1800"/>
        </w:tabs>
        <w:rPr>
          <w:rFonts w:ascii="Tahoma" w:hAnsi="Tahoma" w:cs="Tahoma"/>
          <w:noProof w:val="0"/>
          <w:sz w:val="24"/>
        </w:rPr>
      </w:pPr>
    </w:p>
    <w:p w:rsidR="00FA0BF2" w:rsidRPr="00BF7CC7" w:rsidRDefault="00FA0BF2" w:rsidP="00563C63">
      <w:pPr>
        <w:pStyle w:val="ListParagraph"/>
        <w:numPr>
          <w:ilvl w:val="0"/>
          <w:numId w:val="15"/>
        </w:numPr>
        <w:rPr>
          <w:rFonts w:ascii="Tahoma" w:hAnsi="Tahoma" w:cs="Tahoma"/>
          <w:noProof w:val="0"/>
          <w:sz w:val="24"/>
        </w:rPr>
      </w:pPr>
      <w:r w:rsidRPr="00BF7CC7">
        <w:rPr>
          <w:rFonts w:ascii="Tahoma" w:hAnsi="Tahoma" w:cs="Tahoma"/>
          <w:noProof w:val="0"/>
          <w:sz w:val="24"/>
        </w:rPr>
        <w:t>Cost</w:t>
      </w:r>
    </w:p>
    <w:p w:rsidR="00FA0BF2" w:rsidRDefault="00FA0BF2" w:rsidP="00FA0BF2">
      <w:pPr>
        <w:pStyle w:val="ListParagraph"/>
        <w:ind w:left="1080"/>
        <w:rPr>
          <w:rFonts w:ascii="Tahoma" w:hAnsi="Tahoma" w:cs="Tahoma"/>
          <w:noProof w:val="0"/>
          <w:sz w:val="24"/>
        </w:rPr>
      </w:pPr>
    </w:p>
    <w:p w:rsidR="00B305DA" w:rsidRPr="00BF7CC7" w:rsidRDefault="00B305DA" w:rsidP="00563C63">
      <w:pPr>
        <w:pStyle w:val="ListParagraph"/>
        <w:numPr>
          <w:ilvl w:val="0"/>
          <w:numId w:val="15"/>
        </w:numPr>
        <w:rPr>
          <w:rFonts w:ascii="Tahoma" w:hAnsi="Tahoma" w:cs="Tahoma"/>
          <w:noProof w:val="0"/>
          <w:sz w:val="24"/>
        </w:rPr>
      </w:pPr>
      <w:r w:rsidRPr="00BF7CC7">
        <w:rPr>
          <w:rFonts w:ascii="Tahoma" w:hAnsi="Tahoma" w:cs="Tahoma"/>
          <w:noProof w:val="0"/>
          <w:sz w:val="24"/>
        </w:rPr>
        <w:t>Experience</w:t>
      </w:r>
    </w:p>
    <w:p w:rsidR="00B305DA" w:rsidRDefault="00B305DA" w:rsidP="00706B6A">
      <w:pPr>
        <w:rPr>
          <w:rFonts w:ascii="Tahoma" w:hAnsi="Tahoma" w:cs="Tahoma"/>
          <w:noProof w:val="0"/>
          <w:sz w:val="24"/>
        </w:rPr>
      </w:pPr>
    </w:p>
    <w:p w:rsidR="00B305DA" w:rsidRPr="008C2ECD" w:rsidRDefault="00B305DA" w:rsidP="00563C63">
      <w:pPr>
        <w:pStyle w:val="ListParagraph"/>
        <w:numPr>
          <w:ilvl w:val="0"/>
          <w:numId w:val="15"/>
        </w:numPr>
        <w:rPr>
          <w:rFonts w:ascii="Tahoma" w:hAnsi="Tahoma" w:cs="Tahoma"/>
          <w:noProof w:val="0"/>
          <w:sz w:val="24"/>
        </w:rPr>
      </w:pPr>
      <w:r w:rsidRPr="008C2ECD">
        <w:rPr>
          <w:rFonts w:ascii="Tahoma" w:hAnsi="Tahoma" w:cs="Tahoma"/>
          <w:noProof w:val="0"/>
          <w:sz w:val="24"/>
        </w:rPr>
        <w:t xml:space="preserve">Systems Support </w:t>
      </w:r>
    </w:p>
    <w:p w:rsidR="00B305DA" w:rsidRPr="00D6204F" w:rsidRDefault="00B305DA" w:rsidP="00706B6A">
      <w:pPr>
        <w:rPr>
          <w:rFonts w:ascii="Tahoma" w:hAnsi="Tahoma" w:cs="Tahoma"/>
          <w:noProof w:val="0"/>
          <w:sz w:val="24"/>
        </w:rPr>
      </w:pPr>
    </w:p>
    <w:p w:rsidR="00B305DA" w:rsidRPr="008C2ECD" w:rsidRDefault="00B305DA" w:rsidP="00563C63">
      <w:pPr>
        <w:pStyle w:val="ListParagraph"/>
        <w:numPr>
          <w:ilvl w:val="0"/>
          <w:numId w:val="15"/>
        </w:numPr>
        <w:rPr>
          <w:rFonts w:ascii="Tahoma" w:hAnsi="Tahoma" w:cs="Tahoma"/>
          <w:noProof w:val="0"/>
          <w:sz w:val="24"/>
        </w:rPr>
      </w:pPr>
      <w:r w:rsidRPr="008C2ECD">
        <w:rPr>
          <w:rFonts w:ascii="Tahoma" w:hAnsi="Tahoma" w:cs="Tahoma"/>
          <w:noProof w:val="0"/>
          <w:sz w:val="24"/>
        </w:rPr>
        <w:t>Processes</w:t>
      </w:r>
    </w:p>
    <w:p w:rsidR="00B305DA" w:rsidRDefault="00B305DA" w:rsidP="00706B6A">
      <w:pPr>
        <w:ind w:left="720"/>
        <w:rPr>
          <w:rFonts w:ascii="Tahoma" w:hAnsi="Tahoma" w:cs="Tahoma"/>
          <w:noProof w:val="0"/>
          <w:sz w:val="24"/>
        </w:rPr>
      </w:pPr>
    </w:p>
    <w:p w:rsidR="00B305DA" w:rsidRPr="00BF7CC7" w:rsidRDefault="00B305DA" w:rsidP="00563C63">
      <w:pPr>
        <w:pStyle w:val="ListParagraph"/>
        <w:numPr>
          <w:ilvl w:val="0"/>
          <w:numId w:val="15"/>
        </w:numPr>
        <w:rPr>
          <w:rFonts w:ascii="Tahoma" w:hAnsi="Tahoma" w:cs="Tahoma"/>
          <w:noProof w:val="0"/>
          <w:sz w:val="24"/>
        </w:rPr>
      </w:pPr>
      <w:r w:rsidRPr="00BF7CC7">
        <w:rPr>
          <w:rFonts w:ascii="Tahoma" w:hAnsi="Tahoma" w:cs="Tahoma"/>
          <w:noProof w:val="0"/>
          <w:sz w:val="24"/>
        </w:rPr>
        <w:t>Training</w:t>
      </w:r>
    </w:p>
    <w:p w:rsidR="00B305DA" w:rsidRDefault="00B305DA" w:rsidP="00706B6A">
      <w:pPr>
        <w:ind w:left="720"/>
        <w:rPr>
          <w:rFonts w:ascii="Tahoma" w:hAnsi="Tahoma" w:cs="Tahoma"/>
          <w:noProof w:val="0"/>
          <w:sz w:val="24"/>
        </w:rPr>
      </w:pPr>
    </w:p>
    <w:p w:rsidR="00B305DA" w:rsidRPr="00BF7CC7" w:rsidRDefault="00B305DA" w:rsidP="00563C63">
      <w:pPr>
        <w:pStyle w:val="ListParagraph"/>
        <w:numPr>
          <w:ilvl w:val="0"/>
          <w:numId w:val="15"/>
        </w:numPr>
        <w:rPr>
          <w:rFonts w:ascii="Tahoma" w:hAnsi="Tahoma" w:cs="Tahoma"/>
          <w:noProof w:val="0"/>
          <w:sz w:val="24"/>
        </w:rPr>
      </w:pPr>
      <w:r w:rsidRPr="00BF7CC7">
        <w:rPr>
          <w:rFonts w:ascii="Tahoma" w:hAnsi="Tahoma" w:cs="Tahoma"/>
          <w:noProof w:val="0"/>
          <w:sz w:val="24"/>
        </w:rPr>
        <w:t>Quality Control</w:t>
      </w:r>
    </w:p>
    <w:p w:rsidR="00B305DA" w:rsidRDefault="00B305DA" w:rsidP="00706B6A">
      <w:pPr>
        <w:ind w:left="720"/>
        <w:rPr>
          <w:rFonts w:ascii="Tahoma" w:hAnsi="Tahoma" w:cs="Tahoma"/>
          <w:noProof w:val="0"/>
          <w:sz w:val="24"/>
        </w:rPr>
      </w:pPr>
    </w:p>
    <w:p w:rsidR="00B305DA" w:rsidRPr="00BF7CC7" w:rsidRDefault="00B305DA" w:rsidP="00563C63">
      <w:pPr>
        <w:pStyle w:val="ListParagraph"/>
        <w:numPr>
          <w:ilvl w:val="0"/>
          <w:numId w:val="15"/>
        </w:numPr>
        <w:rPr>
          <w:rFonts w:ascii="Tahoma" w:hAnsi="Tahoma" w:cs="Tahoma"/>
          <w:noProof w:val="0"/>
          <w:sz w:val="24"/>
        </w:rPr>
      </w:pPr>
      <w:r w:rsidRPr="00BF7CC7">
        <w:rPr>
          <w:rFonts w:ascii="Tahoma" w:hAnsi="Tahoma" w:cs="Tahoma"/>
          <w:noProof w:val="0"/>
          <w:sz w:val="24"/>
        </w:rPr>
        <w:t>Conditions of Employment</w:t>
      </w:r>
    </w:p>
    <w:p w:rsidR="00BF7CC7" w:rsidRPr="00BF7CC7" w:rsidRDefault="00BF7CC7" w:rsidP="00BF7CC7">
      <w:pPr>
        <w:pStyle w:val="ListParagraph"/>
        <w:rPr>
          <w:rFonts w:ascii="Tahoma" w:hAnsi="Tahoma" w:cs="Tahoma"/>
          <w:noProof w:val="0"/>
          <w:sz w:val="24"/>
        </w:rPr>
      </w:pPr>
    </w:p>
    <w:p w:rsidR="00B305DA" w:rsidRPr="00BF7CC7" w:rsidRDefault="00BF7CC7" w:rsidP="00706B6A">
      <w:pPr>
        <w:pStyle w:val="NormalWeb"/>
        <w:spacing w:before="0" w:after="0"/>
        <w:rPr>
          <w:rFonts w:ascii="Tahoma" w:hAnsi="Tahoma" w:cs="Tahoma"/>
          <w:sz w:val="28"/>
          <w:szCs w:val="28"/>
        </w:rPr>
      </w:pPr>
      <w:r w:rsidRPr="00BF7CC7">
        <w:rPr>
          <w:rFonts w:ascii="Tahoma" w:hAnsi="Tahoma" w:cs="Tahoma"/>
          <w:b/>
          <w:bCs/>
          <w:sz w:val="28"/>
          <w:szCs w:val="28"/>
        </w:rPr>
        <w:t>11</w:t>
      </w:r>
      <w:r w:rsidR="00B305DA" w:rsidRPr="00BF7CC7">
        <w:rPr>
          <w:rFonts w:ascii="Tahoma" w:hAnsi="Tahoma" w:cs="Tahoma"/>
          <w:b/>
          <w:bCs/>
          <w:sz w:val="28"/>
          <w:szCs w:val="28"/>
        </w:rPr>
        <w:t>.</w:t>
      </w:r>
      <w:r w:rsidR="00B305DA" w:rsidRPr="00BF7CC7">
        <w:rPr>
          <w:rFonts w:ascii="Tahoma" w:hAnsi="Tahoma" w:cs="Tahoma"/>
          <w:b/>
          <w:bCs/>
          <w:sz w:val="28"/>
          <w:szCs w:val="28"/>
        </w:rPr>
        <w:tab/>
        <w:t>Evaluation of Proposals</w:t>
      </w:r>
    </w:p>
    <w:p w:rsidR="00B305DA" w:rsidRDefault="00BF7CC7" w:rsidP="00BF7CC7">
      <w:pPr>
        <w:pStyle w:val="NormalWeb"/>
        <w:ind w:left="1440" w:hanging="720"/>
        <w:rPr>
          <w:rFonts w:ascii="Tahoma" w:hAnsi="Tahoma" w:cs="Tahoma"/>
        </w:rPr>
      </w:pPr>
      <w:r w:rsidRPr="00BF7CC7">
        <w:rPr>
          <w:rFonts w:ascii="Tahoma" w:hAnsi="Tahoma" w:cs="Tahoma"/>
          <w:b/>
        </w:rPr>
        <w:t>11.1</w:t>
      </w:r>
      <w:r w:rsidRPr="00BF7CC7">
        <w:rPr>
          <w:rFonts w:ascii="Tahoma" w:hAnsi="Tahoma" w:cs="Tahoma"/>
          <w:b/>
        </w:rPr>
        <w:tab/>
        <w:t>Proposal Classification.</w:t>
      </w:r>
      <w:r>
        <w:rPr>
          <w:rFonts w:ascii="Tahoma" w:hAnsi="Tahoma" w:cs="Tahoma"/>
        </w:rPr>
        <w:t xml:space="preserve"> </w:t>
      </w:r>
      <w:r w:rsidR="00B305DA">
        <w:rPr>
          <w:rFonts w:ascii="Tahoma" w:hAnsi="Tahoma" w:cs="Tahoma"/>
        </w:rPr>
        <w:t>An evaluation committee shall review all proposals and classify them as “unacceptable”, “potentially acceptable”</w:t>
      </w:r>
      <w:r w:rsidR="001C28BB">
        <w:rPr>
          <w:rFonts w:ascii="Tahoma" w:hAnsi="Tahoma" w:cs="Tahoma"/>
        </w:rPr>
        <w:t xml:space="preserve"> or “acceptable”</w:t>
      </w:r>
      <w:r w:rsidR="00B305DA">
        <w:rPr>
          <w:rFonts w:ascii="Tahoma" w:hAnsi="Tahoma" w:cs="Tahoma"/>
        </w:rPr>
        <w:t>. “Unacceptable” proposals</w:t>
      </w:r>
      <w:r w:rsidR="001C28BB">
        <w:rPr>
          <w:rFonts w:ascii="Tahoma" w:hAnsi="Tahoma" w:cs="Tahoma"/>
        </w:rPr>
        <w:t xml:space="preserve"> </w:t>
      </w:r>
      <w:r w:rsidR="00B305DA">
        <w:rPr>
          <w:rFonts w:ascii="Tahoma" w:hAnsi="Tahoma" w:cs="Tahoma"/>
        </w:rPr>
        <w:t>will receive no further consideration. Offerors of proposals considered “potentially acceptable” may be requested to provide additional information or participate in oral discussions. Following the request, the committee may then deem the proposal to be either “acceptable” or “unacceptable”. Potentially acceptable proposals then deemed to be “unacceptable” shall receive no further consideration. Proposals failing to meet pass/fail criteria shall automatically be considered “unacceptable”.</w:t>
      </w:r>
    </w:p>
    <w:p w:rsidR="00020639" w:rsidRDefault="008136E9" w:rsidP="008136E9">
      <w:pPr>
        <w:pStyle w:val="NormalWeb"/>
        <w:ind w:left="1440" w:hanging="720"/>
        <w:rPr>
          <w:rFonts w:ascii="Tahoma" w:hAnsi="Tahoma" w:cs="Tahoma"/>
        </w:rPr>
      </w:pPr>
      <w:r w:rsidRPr="008136E9">
        <w:rPr>
          <w:rFonts w:ascii="Tahoma" w:hAnsi="Tahoma" w:cs="Tahoma"/>
          <w:b/>
        </w:rPr>
        <w:t>11.2</w:t>
      </w:r>
      <w:r w:rsidRPr="008136E9">
        <w:rPr>
          <w:rFonts w:ascii="Tahoma" w:hAnsi="Tahoma" w:cs="Tahoma"/>
          <w:b/>
        </w:rPr>
        <w:tab/>
        <w:t>Evaluation Criteria/Methodology.</w:t>
      </w:r>
      <w:r>
        <w:rPr>
          <w:rFonts w:ascii="Tahoma" w:hAnsi="Tahoma" w:cs="Tahoma"/>
        </w:rPr>
        <w:t xml:space="preserve"> </w:t>
      </w:r>
      <w:r w:rsidR="00B305DA">
        <w:rPr>
          <w:rFonts w:ascii="Tahoma" w:hAnsi="Tahoma" w:cs="Tahoma"/>
        </w:rPr>
        <w:t xml:space="preserve">The committee shall develop specific criteria and a rating and/or scoring methodology by which the general criteria will be evaluated. Evaluation shall be by individual rating/scoring or by group consensus or another method as deemed in the District’s best interests. Generally, and at the committee’s discretion, the top three highest scoring offerors may be requested to participate in oral discussions and/or give presentations to the committee. </w:t>
      </w:r>
      <w:r w:rsidR="00B60B1A" w:rsidRPr="00020639">
        <w:rPr>
          <w:rFonts w:ascii="Tahoma" w:hAnsi="Tahoma" w:cs="Tahoma"/>
        </w:rPr>
        <w:t xml:space="preserve">If invited, </w:t>
      </w:r>
      <w:r w:rsidR="00B305DA" w:rsidRPr="00020639">
        <w:rPr>
          <w:rFonts w:ascii="Tahoma" w:hAnsi="Tahoma" w:cs="Tahoma"/>
        </w:rPr>
        <w:t xml:space="preserve">Presenters shall be </w:t>
      </w:r>
      <w:r w:rsidR="00B60B1A" w:rsidRPr="00020639">
        <w:rPr>
          <w:rFonts w:ascii="Tahoma" w:hAnsi="Tahoma" w:cs="Tahoma"/>
        </w:rPr>
        <w:t xml:space="preserve">provided instructions and questions the committee wishes to be answered </w:t>
      </w:r>
      <w:r w:rsidR="00020639">
        <w:rPr>
          <w:rFonts w:ascii="Tahoma" w:hAnsi="Tahoma" w:cs="Tahoma"/>
        </w:rPr>
        <w:t>during</w:t>
      </w:r>
      <w:r w:rsidR="00B60B1A" w:rsidRPr="00020639">
        <w:rPr>
          <w:rFonts w:ascii="Tahoma" w:hAnsi="Tahoma" w:cs="Tahoma"/>
        </w:rPr>
        <w:t xml:space="preserve"> the scheduled presentations.</w:t>
      </w:r>
      <w:r w:rsidR="00B60B1A">
        <w:rPr>
          <w:rFonts w:ascii="Tahoma" w:hAnsi="Tahoma" w:cs="Tahoma"/>
        </w:rPr>
        <w:t xml:space="preserve"> </w:t>
      </w:r>
    </w:p>
    <w:p w:rsidR="00B305DA" w:rsidRDefault="008136E9" w:rsidP="008136E9">
      <w:pPr>
        <w:pStyle w:val="NormalWeb"/>
        <w:ind w:left="1440" w:hanging="720"/>
        <w:rPr>
          <w:rFonts w:ascii="Tahoma" w:hAnsi="Tahoma" w:cs="Tahoma"/>
        </w:rPr>
      </w:pPr>
      <w:r w:rsidRPr="008136E9">
        <w:rPr>
          <w:rFonts w:ascii="Tahoma" w:hAnsi="Tahoma" w:cs="Tahoma"/>
          <w:b/>
        </w:rPr>
        <w:t>11.3</w:t>
      </w:r>
      <w:r w:rsidRPr="008136E9">
        <w:rPr>
          <w:rFonts w:ascii="Tahoma" w:hAnsi="Tahoma" w:cs="Tahoma"/>
          <w:b/>
        </w:rPr>
        <w:tab/>
        <w:t>Scoring.</w:t>
      </w:r>
      <w:r>
        <w:rPr>
          <w:rFonts w:ascii="Tahoma" w:hAnsi="Tahoma" w:cs="Tahoma"/>
        </w:rPr>
        <w:t xml:space="preserve"> </w:t>
      </w:r>
      <w:r w:rsidR="00B305DA">
        <w:rPr>
          <w:rFonts w:ascii="Tahoma" w:hAnsi="Tahoma" w:cs="Tahoma"/>
        </w:rPr>
        <w:t xml:space="preserve">Following discussions and/or presentations, the committee shall review the </w:t>
      </w:r>
      <w:r w:rsidR="00B60B1A" w:rsidRPr="00020639">
        <w:rPr>
          <w:rFonts w:ascii="Tahoma" w:hAnsi="Tahoma" w:cs="Tahoma"/>
        </w:rPr>
        <w:t>technical</w:t>
      </w:r>
      <w:r w:rsidR="00B60B1A" w:rsidRPr="00B60B1A">
        <w:rPr>
          <w:rFonts w:ascii="Tahoma" w:hAnsi="Tahoma" w:cs="Tahoma"/>
          <w:u w:val="single"/>
        </w:rPr>
        <w:t xml:space="preserve"> </w:t>
      </w:r>
      <w:r w:rsidR="00B305DA">
        <w:rPr>
          <w:rFonts w:ascii="Tahoma" w:hAnsi="Tahoma" w:cs="Tahoma"/>
        </w:rPr>
        <w:t xml:space="preserve">scores and, if necessary, make adjustments based on information provided during the oral discussion/presentations. </w:t>
      </w:r>
      <w:r w:rsidR="00C47CC5">
        <w:rPr>
          <w:rFonts w:ascii="Tahoma" w:hAnsi="Tahoma" w:cs="Tahoma"/>
        </w:rPr>
        <w:t xml:space="preserve">After combining the </w:t>
      </w:r>
      <w:r w:rsidR="00B60B1A">
        <w:rPr>
          <w:rFonts w:ascii="Tahoma" w:hAnsi="Tahoma" w:cs="Tahoma"/>
        </w:rPr>
        <w:t xml:space="preserve">Hourly Rate </w:t>
      </w:r>
      <w:r w:rsidR="00C47CC5">
        <w:rPr>
          <w:rFonts w:ascii="Tahoma" w:hAnsi="Tahoma" w:cs="Tahoma"/>
        </w:rPr>
        <w:t>Schedule score, t</w:t>
      </w:r>
      <w:r w:rsidR="00B305DA">
        <w:rPr>
          <w:rFonts w:ascii="Tahoma" w:hAnsi="Tahoma" w:cs="Tahoma"/>
        </w:rPr>
        <w:t>he proposals shall then be ranked from highest score to lowest. The highest overall scoring offeror shall be recommended for</w:t>
      </w:r>
      <w:r w:rsidR="00B305DA">
        <w:rPr>
          <w:rFonts w:ascii="Times New Roman" w:hAnsi="Times New Roman"/>
        </w:rPr>
        <w:t xml:space="preserve"> </w:t>
      </w:r>
      <w:r w:rsidR="00B305DA">
        <w:rPr>
          <w:rFonts w:ascii="Tahoma" w:hAnsi="Tahoma" w:cs="Tahoma"/>
        </w:rPr>
        <w:t xml:space="preserve">award. </w:t>
      </w:r>
    </w:p>
    <w:p w:rsidR="008136E9" w:rsidRDefault="008136E9" w:rsidP="00706B6A">
      <w:pPr>
        <w:spacing w:before="100" w:after="100"/>
        <w:rPr>
          <w:rFonts w:ascii="Tahoma" w:hAnsi="Tahoma" w:cs="Tahoma"/>
          <w:b/>
          <w:color w:val="000000"/>
          <w:sz w:val="24"/>
        </w:rPr>
      </w:pPr>
    </w:p>
    <w:p w:rsidR="00B305DA" w:rsidRPr="008136E9" w:rsidRDefault="008136E9" w:rsidP="00706B6A">
      <w:pPr>
        <w:spacing w:before="100" w:after="100"/>
        <w:rPr>
          <w:rFonts w:ascii="Tahoma" w:hAnsi="Tahoma" w:cs="Tahoma"/>
          <w:b/>
          <w:color w:val="000000"/>
          <w:sz w:val="28"/>
          <w:szCs w:val="28"/>
        </w:rPr>
      </w:pPr>
      <w:r w:rsidRPr="008136E9">
        <w:rPr>
          <w:rFonts w:ascii="Tahoma" w:hAnsi="Tahoma" w:cs="Tahoma"/>
          <w:b/>
          <w:color w:val="000000"/>
          <w:sz w:val="28"/>
          <w:szCs w:val="28"/>
        </w:rPr>
        <w:t>12</w:t>
      </w:r>
      <w:r w:rsidR="00B305DA" w:rsidRPr="008136E9">
        <w:rPr>
          <w:rFonts w:ascii="Tahoma" w:hAnsi="Tahoma" w:cs="Tahoma"/>
          <w:b/>
          <w:color w:val="000000"/>
          <w:sz w:val="28"/>
          <w:szCs w:val="28"/>
        </w:rPr>
        <w:t>.</w:t>
      </w:r>
      <w:r w:rsidR="00B305DA" w:rsidRPr="008136E9">
        <w:rPr>
          <w:rFonts w:ascii="Tahoma" w:hAnsi="Tahoma" w:cs="Tahoma"/>
          <w:b/>
          <w:color w:val="000000"/>
          <w:sz w:val="28"/>
          <w:szCs w:val="28"/>
        </w:rPr>
        <w:tab/>
        <w:t>Requirements for Qualification (Pass/Fail Criteria)</w:t>
      </w:r>
    </w:p>
    <w:p w:rsidR="00B305DA" w:rsidRDefault="008136E9" w:rsidP="008136E9">
      <w:pPr>
        <w:pStyle w:val="BodyText2"/>
        <w:ind w:left="1440" w:hanging="720"/>
      </w:pPr>
      <w:r w:rsidRPr="008136E9">
        <w:rPr>
          <w:b/>
        </w:rPr>
        <w:t>12.1</w:t>
      </w:r>
      <w:r w:rsidRPr="008136E9">
        <w:rPr>
          <w:b/>
        </w:rPr>
        <w:tab/>
        <w:t>Materiality &amp; Non-Conformance.</w:t>
      </w:r>
      <w:r>
        <w:t xml:space="preserve"> </w:t>
      </w:r>
      <w:r w:rsidR="00B305DA">
        <w:t xml:space="preserve">The District reserves sole discretion in determining the materiality of any </w:t>
      </w:r>
      <w:r w:rsidR="00C47CC5">
        <w:t xml:space="preserve">apparent </w:t>
      </w:r>
      <w:r w:rsidR="00B305DA">
        <w:t xml:space="preserve">non-conformance to </w:t>
      </w:r>
      <w:r w:rsidR="00C47CC5">
        <w:t xml:space="preserve">Section I, Paragraph </w:t>
      </w:r>
      <w:r>
        <w:t>4.</w:t>
      </w:r>
    </w:p>
    <w:p w:rsidR="00B305DA" w:rsidRDefault="00B305DA" w:rsidP="00706B6A">
      <w:pPr>
        <w:spacing w:before="100" w:after="100"/>
        <w:ind w:left="1440"/>
        <w:rPr>
          <w:rFonts w:ascii="Tahoma" w:hAnsi="Tahoma" w:cs="Tahoma"/>
          <w:bCs/>
          <w:color w:val="000000"/>
          <w:sz w:val="24"/>
        </w:rPr>
      </w:pPr>
    </w:p>
    <w:p w:rsidR="008136E9" w:rsidRDefault="008136E9" w:rsidP="00706B6A">
      <w:pPr>
        <w:spacing w:before="100" w:after="100"/>
        <w:ind w:left="1440"/>
        <w:rPr>
          <w:rFonts w:ascii="Tahoma" w:hAnsi="Tahoma" w:cs="Tahoma"/>
          <w:bCs/>
          <w:color w:val="000000"/>
          <w:sz w:val="24"/>
        </w:rPr>
      </w:pPr>
    </w:p>
    <w:p w:rsidR="00B305DA" w:rsidRPr="008136E9" w:rsidRDefault="008136E9" w:rsidP="00706B6A">
      <w:pPr>
        <w:spacing w:before="100" w:after="100"/>
        <w:rPr>
          <w:rFonts w:ascii="Tahoma" w:hAnsi="Tahoma" w:cs="Tahoma"/>
          <w:b/>
          <w:bCs/>
          <w:color w:val="000000"/>
          <w:sz w:val="28"/>
          <w:szCs w:val="28"/>
        </w:rPr>
      </w:pPr>
      <w:r w:rsidRPr="008136E9">
        <w:rPr>
          <w:rFonts w:ascii="Tahoma" w:hAnsi="Tahoma" w:cs="Tahoma"/>
          <w:b/>
          <w:bCs/>
          <w:color w:val="000000"/>
          <w:sz w:val="28"/>
          <w:szCs w:val="28"/>
        </w:rPr>
        <w:lastRenderedPageBreak/>
        <w:t>13</w:t>
      </w:r>
      <w:r w:rsidR="00B305DA" w:rsidRPr="008136E9">
        <w:rPr>
          <w:rFonts w:ascii="Tahoma" w:hAnsi="Tahoma" w:cs="Tahoma"/>
          <w:b/>
          <w:bCs/>
          <w:color w:val="000000"/>
          <w:sz w:val="28"/>
          <w:szCs w:val="28"/>
        </w:rPr>
        <w:t>.</w:t>
      </w:r>
      <w:r w:rsidR="00B305DA" w:rsidRPr="008136E9">
        <w:rPr>
          <w:rFonts w:ascii="Tahoma" w:hAnsi="Tahoma" w:cs="Tahoma"/>
          <w:b/>
          <w:bCs/>
          <w:color w:val="000000"/>
          <w:sz w:val="28"/>
          <w:szCs w:val="28"/>
        </w:rPr>
        <w:tab/>
        <w:t>Best and Final Offers (BFO)</w:t>
      </w:r>
    </w:p>
    <w:p w:rsidR="00B305DA" w:rsidRDefault="008136E9" w:rsidP="008136E9">
      <w:pPr>
        <w:pStyle w:val="BodyTextIndent"/>
        <w:ind w:left="1440" w:hanging="720"/>
      </w:pPr>
      <w:r w:rsidRPr="008136E9">
        <w:rPr>
          <w:b/>
        </w:rPr>
        <w:t>13.1</w:t>
      </w:r>
      <w:r w:rsidRPr="008136E9">
        <w:rPr>
          <w:b/>
        </w:rPr>
        <w:tab/>
        <w:t>Purpose &amp; Procedure.</w:t>
      </w:r>
      <w:r>
        <w:t xml:space="preserve"> </w:t>
      </w:r>
      <w:r w:rsidR="00B305DA">
        <w:t>Prior to making an award decision, the District may find it</w:t>
      </w:r>
      <w:r w:rsidR="00CA2007">
        <w:t xml:space="preserve"> necessary to clarify or modify </w:t>
      </w:r>
      <w:r w:rsidR="00B305DA">
        <w:t>certain</w:t>
      </w:r>
      <w:r w:rsidR="00CA2007">
        <w:t xml:space="preserve"> a</w:t>
      </w:r>
      <w:r w:rsidR="00B305DA">
        <w:t>spects (scope, evaluation criteria, etc.) of the original Request for Proposal. In such instances,</w:t>
      </w:r>
      <w:r w:rsidR="00CA2007">
        <w:t xml:space="preserve"> </w:t>
      </w:r>
      <w:r w:rsidR="00B305DA">
        <w:t>the District may issue one or more Best and Final Offers (BFO). During a BFO process, those invited to participate may either modify their proposals (including prices/</w:t>
      </w:r>
      <w:r w:rsidR="00C47CC5">
        <w:t>rates/</w:t>
      </w:r>
      <w:r w:rsidR="00B305DA">
        <w:t>fees) or choose not to respond. In cases</w:t>
      </w:r>
      <w:r w:rsidR="00CA2007">
        <w:t xml:space="preserve"> </w:t>
      </w:r>
      <w:r w:rsidR="00B305DA">
        <w:t xml:space="preserve">where the offeror chooses not to respond, the District shall consider </w:t>
      </w:r>
      <w:r w:rsidR="00C47CC5">
        <w:t>the offeror’s</w:t>
      </w:r>
      <w:r w:rsidR="00B305DA">
        <w:t xml:space="preserve"> immediate past proposal to be its Best and Final Offer. BFO’s shall then be evaluated based on </w:t>
      </w:r>
      <w:r w:rsidR="00B60B1A" w:rsidRPr="00020639">
        <w:t>the same</w:t>
      </w:r>
      <w:r w:rsidR="00B60B1A">
        <w:t xml:space="preserve"> </w:t>
      </w:r>
      <w:r w:rsidR="00B305DA">
        <w:t>established criteria</w:t>
      </w:r>
      <w:r w:rsidR="00B60B1A">
        <w:t xml:space="preserve"> </w:t>
      </w:r>
      <w:r w:rsidR="00B60B1A" w:rsidRPr="00020639">
        <w:t>or other criteria identified</w:t>
      </w:r>
      <w:r w:rsidR="00B305DA">
        <w:t xml:space="preserve"> for the Best and Final Offer and ranked from highest to lowest score. The highest scoring BFO is then</w:t>
      </w:r>
      <w:r w:rsidR="00C47CC5">
        <w:t xml:space="preserve"> </w:t>
      </w:r>
      <w:r w:rsidR="00B305DA">
        <w:t>recommended for award.</w:t>
      </w:r>
    </w:p>
    <w:p w:rsidR="00B305DA" w:rsidRDefault="00B305DA" w:rsidP="00706B6A">
      <w:pPr>
        <w:pStyle w:val="BodyTextIndent"/>
        <w:ind w:left="450" w:firstLine="0"/>
      </w:pPr>
    </w:p>
    <w:p w:rsidR="00020639" w:rsidRDefault="00020639" w:rsidP="00706B6A">
      <w:pPr>
        <w:pStyle w:val="BodyTextIndent"/>
        <w:ind w:left="450" w:firstLine="0"/>
      </w:pPr>
    </w:p>
    <w:p w:rsidR="00B305DA" w:rsidRPr="008136E9" w:rsidRDefault="008136E9" w:rsidP="00706B6A">
      <w:pPr>
        <w:rPr>
          <w:rFonts w:ascii="Tahoma" w:hAnsi="Tahoma" w:cs="Tahoma"/>
          <w:b/>
          <w:bCs/>
          <w:noProof w:val="0"/>
          <w:sz w:val="28"/>
          <w:szCs w:val="28"/>
          <w:u w:val="single"/>
        </w:rPr>
      </w:pPr>
      <w:r w:rsidRPr="008136E9">
        <w:rPr>
          <w:rFonts w:ascii="Tahoma" w:hAnsi="Tahoma" w:cs="Tahoma"/>
          <w:b/>
          <w:bCs/>
          <w:noProof w:val="0"/>
          <w:sz w:val="28"/>
          <w:szCs w:val="28"/>
        </w:rPr>
        <w:t>14</w:t>
      </w:r>
      <w:r w:rsidR="00B305DA" w:rsidRPr="008136E9">
        <w:rPr>
          <w:rFonts w:ascii="Tahoma" w:hAnsi="Tahoma" w:cs="Tahoma"/>
          <w:b/>
          <w:bCs/>
          <w:noProof w:val="0"/>
          <w:sz w:val="28"/>
          <w:szCs w:val="28"/>
        </w:rPr>
        <w:t>.</w:t>
      </w:r>
      <w:r w:rsidR="00B305DA" w:rsidRPr="008136E9">
        <w:rPr>
          <w:rFonts w:ascii="Tahoma" w:hAnsi="Tahoma" w:cs="Tahoma"/>
          <w:b/>
          <w:bCs/>
          <w:noProof w:val="0"/>
          <w:sz w:val="28"/>
          <w:szCs w:val="28"/>
        </w:rPr>
        <w:tab/>
        <w:t>Documents and Forms</w:t>
      </w:r>
    </w:p>
    <w:p w:rsidR="00B305DA" w:rsidRDefault="00B305DA" w:rsidP="00706B6A">
      <w:pPr>
        <w:pStyle w:val="BodyText"/>
        <w:jc w:val="left"/>
      </w:pPr>
    </w:p>
    <w:p w:rsidR="00B305DA" w:rsidRDefault="008136E9" w:rsidP="008136E9">
      <w:pPr>
        <w:pStyle w:val="BodyText"/>
        <w:ind w:left="1440" w:hanging="720"/>
        <w:jc w:val="left"/>
      </w:pPr>
      <w:r w:rsidRPr="008136E9">
        <w:rPr>
          <w:b/>
        </w:rPr>
        <w:t>14.1</w:t>
      </w:r>
      <w:r w:rsidRPr="008136E9">
        <w:rPr>
          <w:b/>
        </w:rPr>
        <w:tab/>
        <w:t>Attachments/Enclosures.</w:t>
      </w:r>
      <w:r>
        <w:t xml:space="preserve"> </w:t>
      </w:r>
      <w:r w:rsidR="00B305DA">
        <w:t>The following documents and forms apply to this solicitation and subsequent award.  A</w:t>
      </w:r>
      <w:r w:rsidR="00C47CC5">
        <w:t>ny</w:t>
      </w:r>
      <w:r w:rsidR="00B305DA">
        <w:t xml:space="preserve"> exception</w:t>
      </w:r>
      <w:r w:rsidR="00C47CC5">
        <w:t xml:space="preserve"> taken by the</w:t>
      </w:r>
      <w:r w:rsidR="00B305DA">
        <w:t xml:space="preserve"> </w:t>
      </w:r>
      <w:r w:rsidR="00C47CC5">
        <w:t xml:space="preserve">offeror </w:t>
      </w:r>
      <w:r w:rsidR="00B305DA">
        <w:t>must be clearly noted and explained in the proposal including suggested alternative language. The District reserves the right to reject any proposal that materially objects to any provision contained in the following:</w:t>
      </w:r>
    </w:p>
    <w:p w:rsidR="00B305DA" w:rsidRDefault="00B305DA" w:rsidP="00706B6A">
      <w:pPr>
        <w:pStyle w:val="BodyText"/>
        <w:ind w:left="450"/>
        <w:jc w:val="left"/>
      </w:pPr>
    </w:p>
    <w:p w:rsidR="00B305DA" w:rsidRDefault="00B305DA" w:rsidP="00706B6A">
      <w:pPr>
        <w:pStyle w:val="BodyText"/>
        <w:ind w:left="450"/>
        <w:jc w:val="left"/>
      </w:pPr>
      <w:r>
        <w:tab/>
      </w:r>
      <w:r>
        <w:tab/>
      </w:r>
    </w:p>
    <w:p w:rsidR="008136E9" w:rsidRDefault="00B305DA" w:rsidP="00563C63">
      <w:pPr>
        <w:pStyle w:val="BodyText"/>
        <w:numPr>
          <w:ilvl w:val="0"/>
          <w:numId w:val="15"/>
        </w:numPr>
        <w:jc w:val="left"/>
      </w:pPr>
      <w:r>
        <w:t>Attachment “A” – Davis School District Standard Contract</w:t>
      </w:r>
    </w:p>
    <w:p w:rsidR="00B305DA" w:rsidRDefault="008136E9" w:rsidP="008136E9">
      <w:pPr>
        <w:pStyle w:val="BodyText"/>
        <w:numPr>
          <w:ilvl w:val="2"/>
          <w:numId w:val="0"/>
        </w:numPr>
        <w:tabs>
          <w:tab w:val="num" w:pos="2160"/>
        </w:tabs>
        <w:ind w:left="1710" w:hanging="270"/>
        <w:jc w:val="left"/>
      </w:pPr>
      <w:r>
        <w:tab/>
      </w:r>
      <w:r>
        <w:tab/>
      </w:r>
      <w:r>
        <w:tab/>
        <w:t xml:space="preserve">                          </w:t>
      </w:r>
      <w:r w:rsidR="00B305DA">
        <w:t xml:space="preserve">Terms and Conditions </w:t>
      </w:r>
    </w:p>
    <w:p w:rsidR="00B305DA" w:rsidRDefault="00B305DA" w:rsidP="00706B6A">
      <w:pPr>
        <w:pStyle w:val="BodyText"/>
        <w:ind w:left="450"/>
        <w:jc w:val="left"/>
      </w:pPr>
    </w:p>
    <w:p w:rsidR="008136E9" w:rsidRDefault="00B305DA" w:rsidP="00563C63">
      <w:pPr>
        <w:pStyle w:val="BodyText"/>
        <w:numPr>
          <w:ilvl w:val="0"/>
          <w:numId w:val="15"/>
        </w:numPr>
        <w:jc w:val="left"/>
      </w:pPr>
      <w:r>
        <w:t>Attachment “B” - Request for Proposal Instructions and</w:t>
      </w:r>
    </w:p>
    <w:p w:rsidR="00B305DA" w:rsidRDefault="008136E9" w:rsidP="00706B6A">
      <w:pPr>
        <w:pStyle w:val="BodyText"/>
        <w:numPr>
          <w:ilvl w:val="2"/>
          <w:numId w:val="0"/>
        </w:numPr>
        <w:tabs>
          <w:tab w:val="num" w:pos="2160"/>
        </w:tabs>
        <w:ind w:left="1620" w:hanging="180"/>
        <w:jc w:val="left"/>
      </w:pPr>
      <w:r>
        <w:rPr>
          <w:b/>
        </w:rPr>
        <w:tab/>
      </w:r>
      <w:r>
        <w:rPr>
          <w:b/>
        </w:rPr>
        <w:tab/>
      </w:r>
      <w:r>
        <w:rPr>
          <w:b/>
        </w:rPr>
        <w:tab/>
      </w:r>
      <w:r>
        <w:rPr>
          <w:b/>
        </w:rPr>
        <w:tab/>
      </w:r>
      <w:r>
        <w:rPr>
          <w:b/>
        </w:rPr>
        <w:tab/>
        <w:t xml:space="preserve">      </w:t>
      </w:r>
      <w:r w:rsidR="00B305DA">
        <w:t xml:space="preserve"> General Provisions</w:t>
      </w:r>
    </w:p>
    <w:p w:rsidR="00B305DA" w:rsidRDefault="00B305DA" w:rsidP="00706B6A">
      <w:pPr>
        <w:pStyle w:val="BodyText"/>
        <w:ind w:left="1440"/>
        <w:jc w:val="left"/>
      </w:pPr>
    </w:p>
    <w:p w:rsidR="00B305DA" w:rsidRDefault="00B305DA" w:rsidP="00706B6A">
      <w:pPr>
        <w:pStyle w:val="BodyText"/>
        <w:jc w:val="left"/>
      </w:pPr>
    </w:p>
    <w:p w:rsidR="008136E9" w:rsidRDefault="008136E9" w:rsidP="008136E9">
      <w:pPr>
        <w:pStyle w:val="BodyText"/>
        <w:ind w:left="1440" w:hanging="750"/>
        <w:jc w:val="left"/>
      </w:pPr>
      <w:r w:rsidRPr="008136E9">
        <w:rPr>
          <w:b/>
        </w:rPr>
        <w:t>14.2</w:t>
      </w:r>
      <w:r w:rsidRPr="008136E9">
        <w:rPr>
          <w:b/>
        </w:rPr>
        <w:tab/>
        <w:t>Submittals.</w:t>
      </w:r>
      <w:r>
        <w:t xml:space="preserve"> </w:t>
      </w:r>
      <w:r w:rsidR="00B305DA">
        <w:t xml:space="preserve">The following should be completed </w:t>
      </w:r>
      <w:r w:rsidR="00CA2007">
        <w:t>and</w:t>
      </w:r>
      <w:r w:rsidR="00B305DA">
        <w:t xml:space="preserve"> included with the proposal in order for the offeror to be considered responsive. Non-responsive offerors risk rejection of their proposal:</w:t>
      </w:r>
    </w:p>
    <w:p w:rsidR="008136E9" w:rsidRDefault="008136E9" w:rsidP="008136E9">
      <w:pPr>
        <w:pStyle w:val="BodyText"/>
        <w:ind w:left="1440" w:hanging="750"/>
        <w:jc w:val="left"/>
      </w:pPr>
    </w:p>
    <w:p w:rsidR="00C47CC5" w:rsidRPr="008136E9" w:rsidRDefault="00C47CC5" w:rsidP="00563C63">
      <w:pPr>
        <w:pStyle w:val="BodyText"/>
        <w:numPr>
          <w:ilvl w:val="0"/>
          <w:numId w:val="15"/>
        </w:numPr>
        <w:jc w:val="left"/>
        <w:rPr>
          <w:szCs w:val="24"/>
        </w:rPr>
      </w:pPr>
      <w:r w:rsidRPr="00875FDE">
        <w:rPr>
          <w:szCs w:val="24"/>
        </w:rPr>
        <w:t>RFP Cover Sheet</w:t>
      </w:r>
      <w:r>
        <w:t xml:space="preserve"> (completed and signed)</w:t>
      </w:r>
    </w:p>
    <w:p w:rsidR="00C47CC5" w:rsidRDefault="00C47CC5" w:rsidP="00706B6A">
      <w:pPr>
        <w:pStyle w:val="BodyText"/>
        <w:jc w:val="left"/>
      </w:pPr>
    </w:p>
    <w:p w:rsidR="00B305DA" w:rsidRPr="00875FDE" w:rsidRDefault="00B305DA" w:rsidP="00563C63">
      <w:pPr>
        <w:pStyle w:val="ListBullet2"/>
        <w:numPr>
          <w:ilvl w:val="0"/>
          <w:numId w:val="15"/>
        </w:numPr>
      </w:pPr>
      <w:r w:rsidRPr="00875FDE">
        <w:t xml:space="preserve">Exhibit “A” – </w:t>
      </w:r>
      <w:r w:rsidR="00CA2007" w:rsidRPr="00875FDE">
        <w:t>Questionaire</w:t>
      </w:r>
    </w:p>
    <w:p w:rsidR="00B305DA" w:rsidRDefault="00B305DA" w:rsidP="00875FDE">
      <w:pPr>
        <w:pStyle w:val="ListBullet2"/>
        <w:numPr>
          <w:ilvl w:val="0"/>
          <w:numId w:val="0"/>
        </w:numPr>
        <w:ind w:left="1080"/>
      </w:pPr>
    </w:p>
    <w:p w:rsidR="008136E9" w:rsidRDefault="00B305DA" w:rsidP="00563C63">
      <w:pPr>
        <w:pStyle w:val="BodyText"/>
        <w:numPr>
          <w:ilvl w:val="0"/>
          <w:numId w:val="15"/>
        </w:numPr>
        <w:jc w:val="left"/>
      </w:pPr>
      <w:r w:rsidRPr="00875FDE">
        <w:rPr>
          <w:szCs w:val="24"/>
        </w:rPr>
        <w:t xml:space="preserve">Exhibit “B” – </w:t>
      </w:r>
      <w:r w:rsidR="00B60B1A">
        <w:rPr>
          <w:szCs w:val="24"/>
        </w:rPr>
        <w:t xml:space="preserve">Hourly Rate </w:t>
      </w:r>
      <w:r w:rsidR="00CA2007" w:rsidRPr="00875FDE">
        <w:rPr>
          <w:szCs w:val="24"/>
        </w:rPr>
        <w:t>Schedule</w:t>
      </w:r>
      <w:r w:rsidR="00CA2007">
        <w:t xml:space="preserve"> (include</w:t>
      </w:r>
    </w:p>
    <w:p w:rsidR="00CA2007" w:rsidRDefault="00563C63" w:rsidP="00563C63">
      <w:pPr>
        <w:pStyle w:val="BodyText"/>
        <w:ind w:left="1440" w:firstLine="720"/>
        <w:jc w:val="left"/>
      </w:pPr>
      <w:r>
        <w:t xml:space="preserve">     </w:t>
      </w:r>
      <w:r w:rsidR="007A7401">
        <w:t>with proposal, but in a separate</w:t>
      </w:r>
      <w:r w:rsidR="00CA2007">
        <w:t xml:space="preserve"> envelope)</w:t>
      </w:r>
    </w:p>
    <w:p w:rsidR="00CA2007" w:rsidRDefault="00CA2007" w:rsidP="00706B6A">
      <w:pPr>
        <w:pStyle w:val="ListParagraph"/>
      </w:pPr>
    </w:p>
    <w:p w:rsidR="00B305DA" w:rsidRDefault="00B305DA" w:rsidP="00563C63">
      <w:pPr>
        <w:pStyle w:val="ListBullet2"/>
        <w:numPr>
          <w:ilvl w:val="0"/>
          <w:numId w:val="15"/>
        </w:numPr>
      </w:pPr>
      <w:r>
        <w:t>Indemnification Statement</w:t>
      </w:r>
    </w:p>
    <w:p w:rsidR="00B305DA" w:rsidRDefault="00B305DA" w:rsidP="00706B6A"/>
    <w:p w:rsidR="008136E9" w:rsidRDefault="00B305DA" w:rsidP="00563C63">
      <w:pPr>
        <w:pStyle w:val="ListBullet2"/>
        <w:numPr>
          <w:ilvl w:val="0"/>
          <w:numId w:val="15"/>
        </w:numPr>
      </w:pPr>
      <w:r>
        <w:lastRenderedPageBreak/>
        <w:t xml:space="preserve">Evidence of </w:t>
      </w:r>
      <w:r w:rsidR="00CA2007">
        <w:t>General L</w:t>
      </w:r>
      <w:r>
        <w:t>iab</w:t>
      </w:r>
      <w:r w:rsidR="00CA2007">
        <w:t>ility and Workers Compensation</w:t>
      </w:r>
    </w:p>
    <w:p w:rsidR="00B305DA" w:rsidRDefault="00563C63" w:rsidP="00563C63">
      <w:pPr>
        <w:pStyle w:val="ListBullet2"/>
        <w:numPr>
          <w:ilvl w:val="0"/>
          <w:numId w:val="0"/>
        </w:numPr>
        <w:ind w:left="1800" w:firstLine="360"/>
      </w:pPr>
      <w:r>
        <w:t xml:space="preserve">     </w:t>
      </w:r>
      <w:r w:rsidR="00CA2007">
        <w:t>I</w:t>
      </w:r>
      <w:r w:rsidR="00B305DA">
        <w:t>nsuran</w:t>
      </w:r>
      <w:r w:rsidR="00CA2007">
        <w:t>ce C</w:t>
      </w:r>
      <w:r w:rsidR="00B305DA">
        <w:t>overages</w:t>
      </w:r>
    </w:p>
    <w:p w:rsidR="00B305DA" w:rsidRDefault="00B305DA" w:rsidP="00706B6A">
      <w:pPr>
        <w:pStyle w:val="ListParagraph"/>
      </w:pPr>
    </w:p>
    <w:p w:rsidR="00B305DA" w:rsidRPr="00653E27" w:rsidRDefault="00B305DA" w:rsidP="00563C63">
      <w:pPr>
        <w:pStyle w:val="ListBullet2"/>
        <w:numPr>
          <w:ilvl w:val="0"/>
          <w:numId w:val="15"/>
        </w:numPr>
      </w:pPr>
      <w:r>
        <w:t>Claim of Business Confidentiality form</w:t>
      </w:r>
      <w:r w:rsidR="007A7401">
        <w:t xml:space="preserve"> </w:t>
      </w:r>
      <w:r w:rsidR="007A7401" w:rsidRPr="007A7401">
        <w:t>(if applicable)</w:t>
      </w:r>
      <w:r>
        <w:t xml:space="preserve"> </w:t>
      </w:r>
    </w:p>
    <w:p w:rsidR="00B305DA" w:rsidRDefault="00B305DA" w:rsidP="00706B6A">
      <w:pPr>
        <w:rPr>
          <w:rFonts w:ascii="Tahoma" w:hAnsi="Tahoma" w:cs="Tahoma"/>
          <w:noProof w:val="0"/>
          <w:sz w:val="24"/>
        </w:rPr>
      </w:pPr>
    </w:p>
    <w:p w:rsidR="00CA2007" w:rsidRDefault="00CA2007" w:rsidP="00706B6A">
      <w:pPr>
        <w:rPr>
          <w:rFonts w:ascii="Tahoma" w:hAnsi="Tahoma" w:cs="Tahoma"/>
          <w:noProof w:val="0"/>
          <w:sz w:val="24"/>
        </w:rPr>
      </w:pPr>
    </w:p>
    <w:p w:rsidR="00CA2007" w:rsidRDefault="00CA2007" w:rsidP="00706B6A">
      <w:pPr>
        <w:rPr>
          <w:rFonts w:ascii="Tahoma" w:hAnsi="Tahoma" w:cs="Tahoma"/>
          <w:noProof w:val="0"/>
          <w:sz w:val="24"/>
        </w:rPr>
      </w:pPr>
    </w:p>
    <w:p w:rsidR="00CA2007" w:rsidRDefault="00CA2007" w:rsidP="00706B6A">
      <w:pPr>
        <w:rPr>
          <w:rFonts w:ascii="Tahoma" w:hAnsi="Tahoma" w:cs="Tahoma"/>
          <w:noProof w:val="0"/>
          <w:sz w:val="24"/>
        </w:rPr>
      </w:pPr>
    </w:p>
    <w:p w:rsidR="00875FDE" w:rsidRDefault="00875FDE" w:rsidP="00706B6A">
      <w:pPr>
        <w:rPr>
          <w:rFonts w:ascii="Tahoma" w:hAnsi="Tahoma" w:cs="Tahoma"/>
          <w:noProof w:val="0"/>
          <w:sz w:val="24"/>
        </w:rPr>
      </w:pPr>
    </w:p>
    <w:p w:rsidR="00020639" w:rsidRDefault="00020639" w:rsidP="00706B6A">
      <w:pPr>
        <w:rPr>
          <w:rFonts w:ascii="Tahoma" w:hAnsi="Tahoma" w:cs="Tahoma"/>
          <w:noProof w:val="0"/>
          <w:sz w:val="24"/>
        </w:rPr>
      </w:pPr>
    </w:p>
    <w:p w:rsidR="00020639" w:rsidRDefault="00020639" w:rsidP="00706B6A">
      <w:pPr>
        <w:rPr>
          <w:rFonts w:ascii="Tahoma" w:hAnsi="Tahoma" w:cs="Tahoma"/>
          <w:noProof w:val="0"/>
          <w:sz w:val="24"/>
        </w:rPr>
      </w:pPr>
    </w:p>
    <w:p w:rsidR="00020639" w:rsidRDefault="00020639" w:rsidP="00706B6A">
      <w:pPr>
        <w:rPr>
          <w:rFonts w:ascii="Tahoma" w:hAnsi="Tahoma" w:cs="Tahoma"/>
          <w:noProof w:val="0"/>
          <w:sz w:val="24"/>
        </w:rPr>
      </w:pPr>
    </w:p>
    <w:p w:rsidR="00020639" w:rsidRDefault="00020639" w:rsidP="00706B6A">
      <w:pPr>
        <w:rPr>
          <w:rFonts w:ascii="Tahoma" w:hAnsi="Tahoma" w:cs="Tahoma"/>
          <w:noProof w:val="0"/>
          <w:sz w:val="24"/>
        </w:rPr>
      </w:pPr>
    </w:p>
    <w:p w:rsidR="00020639" w:rsidRDefault="00020639" w:rsidP="00706B6A">
      <w:pPr>
        <w:rPr>
          <w:rFonts w:ascii="Tahoma" w:hAnsi="Tahoma" w:cs="Tahoma"/>
          <w:noProof w:val="0"/>
          <w:sz w:val="24"/>
        </w:rPr>
      </w:pPr>
    </w:p>
    <w:p w:rsidR="00020639" w:rsidRDefault="00020639" w:rsidP="00706B6A">
      <w:pPr>
        <w:rPr>
          <w:rFonts w:ascii="Tahoma" w:hAnsi="Tahoma" w:cs="Tahoma"/>
          <w:noProof w:val="0"/>
          <w:sz w:val="24"/>
        </w:rPr>
      </w:pPr>
    </w:p>
    <w:p w:rsidR="00020639" w:rsidRDefault="0002063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8136E9" w:rsidP="00706B6A">
      <w:pPr>
        <w:rPr>
          <w:rFonts w:ascii="Tahoma" w:hAnsi="Tahoma" w:cs="Tahoma"/>
          <w:noProof w:val="0"/>
          <w:sz w:val="24"/>
        </w:rPr>
      </w:pPr>
    </w:p>
    <w:p w:rsidR="008136E9" w:rsidRDefault="00B305DA" w:rsidP="008136E9">
      <w:pPr>
        <w:rPr>
          <w:rFonts w:ascii="Tahoma" w:hAnsi="Tahoma" w:cs="Tahoma"/>
          <w:b/>
          <w:bCs/>
          <w:noProof w:val="0"/>
          <w:sz w:val="28"/>
        </w:rPr>
      </w:pPr>
      <w:r>
        <w:rPr>
          <w:rFonts w:ascii="Tahoma" w:hAnsi="Tahoma" w:cs="Tahoma"/>
          <w:b/>
          <w:bCs/>
          <w:noProof w:val="0"/>
          <w:sz w:val="28"/>
        </w:rPr>
        <w:lastRenderedPageBreak/>
        <w:t>III. GENERAL INFORMATION</w:t>
      </w:r>
    </w:p>
    <w:p w:rsidR="008136E9" w:rsidRDefault="008136E9" w:rsidP="008136E9">
      <w:pPr>
        <w:rPr>
          <w:rFonts w:ascii="Tahoma" w:hAnsi="Tahoma" w:cs="Tahoma"/>
          <w:b/>
          <w:bCs/>
          <w:noProof w:val="0"/>
          <w:sz w:val="28"/>
        </w:rPr>
      </w:pPr>
    </w:p>
    <w:p w:rsidR="008C311C" w:rsidRPr="008C311C" w:rsidRDefault="008136E9" w:rsidP="008C311C">
      <w:pPr>
        <w:ind w:left="720" w:hanging="720"/>
        <w:rPr>
          <w:rFonts w:ascii="Tahoma" w:hAnsi="Tahoma" w:cs="Tahoma"/>
          <w:b/>
          <w:bCs/>
          <w:noProof w:val="0"/>
          <w:sz w:val="28"/>
          <w:szCs w:val="28"/>
        </w:rPr>
      </w:pPr>
      <w:r w:rsidRPr="008C311C">
        <w:rPr>
          <w:rFonts w:ascii="Tahoma" w:hAnsi="Tahoma" w:cs="Tahoma"/>
          <w:b/>
          <w:bCs/>
          <w:noProof w:val="0"/>
          <w:sz w:val="28"/>
          <w:szCs w:val="28"/>
        </w:rPr>
        <w:t>1.</w:t>
      </w:r>
      <w:r w:rsidRPr="008C311C">
        <w:rPr>
          <w:rFonts w:ascii="Tahoma" w:hAnsi="Tahoma" w:cs="Tahoma"/>
          <w:b/>
          <w:bCs/>
          <w:noProof w:val="0"/>
          <w:sz w:val="28"/>
          <w:szCs w:val="28"/>
        </w:rPr>
        <w:tab/>
      </w:r>
      <w:r w:rsidR="008C311C" w:rsidRPr="008C311C">
        <w:rPr>
          <w:rFonts w:ascii="Tahoma" w:hAnsi="Tahoma" w:cs="Tahoma"/>
          <w:b/>
          <w:bCs/>
          <w:noProof w:val="0"/>
          <w:sz w:val="28"/>
          <w:szCs w:val="28"/>
        </w:rPr>
        <w:t>Generic Proposals.</w:t>
      </w:r>
    </w:p>
    <w:p w:rsidR="008C311C" w:rsidRDefault="008C311C" w:rsidP="008C311C">
      <w:pPr>
        <w:ind w:left="720" w:hanging="720"/>
        <w:rPr>
          <w:rFonts w:ascii="Tahoma" w:hAnsi="Tahoma" w:cs="Tahoma"/>
          <w:noProof w:val="0"/>
          <w:sz w:val="24"/>
        </w:rPr>
      </w:pPr>
    </w:p>
    <w:p w:rsidR="00B305DA" w:rsidRPr="008136E9" w:rsidRDefault="008C311C" w:rsidP="008C311C">
      <w:pPr>
        <w:ind w:left="1440" w:hanging="720"/>
        <w:rPr>
          <w:rFonts w:ascii="Tahoma" w:hAnsi="Tahoma" w:cs="Tahoma"/>
          <w:noProof w:val="0"/>
          <w:sz w:val="24"/>
        </w:rPr>
      </w:pPr>
      <w:r w:rsidRPr="008C311C">
        <w:rPr>
          <w:rFonts w:ascii="Tahoma" w:hAnsi="Tahoma" w:cs="Tahoma"/>
          <w:b/>
          <w:noProof w:val="0"/>
          <w:sz w:val="24"/>
        </w:rPr>
        <w:t>1.1</w:t>
      </w:r>
      <w:r w:rsidRPr="008C311C">
        <w:rPr>
          <w:rFonts w:ascii="Tahoma" w:hAnsi="Tahoma" w:cs="Tahoma"/>
          <w:b/>
          <w:noProof w:val="0"/>
          <w:sz w:val="24"/>
        </w:rPr>
        <w:tab/>
        <w:t>Respond</w:t>
      </w:r>
      <w:r>
        <w:rPr>
          <w:rFonts w:ascii="Tahoma" w:hAnsi="Tahoma" w:cs="Tahoma"/>
          <w:b/>
          <w:noProof w:val="0"/>
          <w:sz w:val="24"/>
        </w:rPr>
        <w:t>ing</w:t>
      </w:r>
      <w:r w:rsidRPr="008C311C">
        <w:rPr>
          <w:rFonts w:ascii="Tahoma" w:hAnsi="Tahoma" w:cs="Tahoma"/>
          <w:b/>
          <w:noProof w:val="0"/>
          <w:sz w:val="24"/>
        </w:rPr>
        <w:t xml:space="preserve"> to Specifications.</w:t>
      </w:r>
      <w:r>
        <w:rPr>
          <w:rFonts w:ascii="Tahoma" w:hAnsi="Tahoma" w:cs="Tahoma"/>
          <w:noProof w:val="0"/>
          <w:sz w:val="24"/>
        </w:rPr>
        <w:t xml:space="preserve"> </w:t>
      </w:r>
      <w:r w:rsidR="00B305DA" w:rsidRPr="008136E9">
        <w:rPr>
          <w:rFonts w:ascii="Tahoma" w:hAnsi="Tahoma" w:cs="Tahoma"/>
          <w:noProof w:val="0"/>
          <w:sz w:val="24"/>
        </w:rPr>
        <w:t>The District strongly recommends that offerors respond to the specifications listed in this document. Generic proposals will be given less consideration than those that address the specific issues listed.</w:t>
      </w:r>
    </w:p>
    <w:p w:rsidR="00B305DA" w:rsidRDefault="00B305DA" w:rsidP="00706B6A">
      <w:pPr>
        <w:rPr>
          <w:rFonts w:ascii="Tahoma" w:hAnsi="Tahoma" w:cs="Tahoma"/>
          <w:noProof w:val="0"/>
          <w:sz w:val="24"/>
        </w:rPr>
      </w:pPr>
    </w:p>
    <w:p w:rsidR="008C311C" w:rsidRDefault="008C311C" w:rsidP="00706B6A">
      <w:pPr>
        <w:rPr>
          <w:rFonts w:ascii="Tahoma" w:hAnsi="Tahoma" w:cs="Tahoma"/>
          <w:noProof w:val="0"/>
          <w:sz w:val="24"/>
        </w:rPr>
      </w:pPr>
    </w:p>
    <w:p w:rsidR="008C311C" w:rsidRDefault="008C311C" w:rsidP="00706B6A">
      <w:pPr>
        <w:rPr>
          <w:rFonts w:ascii="Tahoma" w:hAnsi="Tahoma" w:cs="Tahoma"/>
          <w:b/>
          <w:noProof w:val="0"/>
          <w:sz w:val="28"/>
          <w:szCs w:val="28"/>
        </w:rPr>
      </w:pPr>
      <w:r w:rsidRPr="008C311C">
        <w:rPr>
          <w:rFonts w:ascii="Tahoma" w:hAnsi="Tahoma" w:cs="Tahoma"/>
          <w:b/>
          <w:noProof w:val="0"/>
          <w:sz w:val="28"/>
          <w:szCs w:val="28"/>
        </w:rPr>
        <w:t>2.</w:t>
      </w:r>
      <w:r w:rsidRPr="008C311C">
        <w:rPr>
          <w:rFonts w:ascii="Tahoma" w:hAnsi="Tahoma" w:cs="Tahoma"/>
          <w:b/>
          <w:noProof w:val="0"/>
          <w:sz w:val="28"/>
          <w:szCs w:val="28"/>
        </w:rPr>
        <w:tab/>
        <w:t>Proposal Organization &amp; Format.</w:t>
      </w:r>
    </w:p>
    <w:p w:rsidR="008C311C" w:rsidRDefault="008C311C" w:rsidP="00706B6A">
      <w:pPr>
        <w:rPr>
          <w:rFonts w:ascii="Tahoma" w:hAnsi="Tahoma" w:cs="Tahoma"/>
          <w:b/>
          <w:noProof w:val="0"/>
          <w:sz w:val="28"/>
          <w:szCs w:val="28"/>
        </w:rPr>
      </w:pPr>
    </w:p>
    <w:p w:rsidR="008C311C" w:rsidRDefault="008C311C" w:rsidP="008C311C">
      <w:pPr>
        <w:ind w:left="1440" w:hanging="720"/>
        <w:rPr>
          <w:rFonts w:ascii="Tahoma" w:hAnsi="Tahoma" w:cs="Tahoma"/>
          <w:noProof w:val="0"/>
          <w:sz w:val="24"/>
        </w:rPr>
      </w:pPr>
      <w:r>
        <w:rPr>
          <w:rFonts w:ascii="Tahoma" w:hAnsi="Tahoma" w:cs="Tahoma"/>
          <w:b/>
          <w:noProof w:val="0"/>
          <w:sz w:val="24"/>
          <w:szCs w:val="24"/>
        </w:rPr>
        <w:t>2.1</w:t>
      </w:r>
      <w:r>
        <w:rPr>
          <w:rFonts w:ascii="Tahoma" w:hAnsi="Tahoma" w:cs="Tahoma"/>
          <w:b/>
          <w:noProof w:val="0"/>
          <w:sz w:val="24"/>
          <w:szCs w:val="24"/>
        </w:rPr>
        <w:tab/>
        <w:t xml:space="preserve">Example. </w:t>
      </w:r>
      <w:r w:rsidR="00B305DA">
        <w:rPr>
          <w:rFonts w:ascii="Tahoma" w:hAnsi="Tahoma" w:cs="Tahoma"/>
          <w:noProof w:val="0"/>
          <w:sz w:val="24"/>
        </w:rPr>
        <w:t xml:space="preserve">The offeror may use whatever format to best describe the services to be provided so long as the proposal is organized </w:t>
      </w:r>
      <w:r w:rsidR="007A7401">
        <w:rPr>
          <w:rFonts w:ascii="Tahoma" w:hAnsi="Tahoma" w:cs="Tahoma"/>
          <w:noProof w:val="0"/>
          <w:sz w:val="24"/>
        </w:rPr>
        <w:t>in accordance with Section IV, P</w:t>
      </w:r>
      <w:r w:rsidR="00B305DA">
        <w:rPr>
          <w:rFonts w:ascii="Tahoma" w:hAnsi="Tahoma" w:cs="Tahoma"/>
          <w:noProof w:val="0"/>
          <w:sz w:val="24"/>
        </w:rPr>
        <w:t xml:space="preserve">aragraph </w:t>
      </w:r>
      <w:r>
        <w:rPr>
          <w:rFonts w:ascii="Tahoma" w:hAnsi="Tahoma" w:cs="Tahoma"/>
          <w:noProof w:val="0"/>
          <w:sz w:val="24"/>
        </w:rPr>
        <w:t>1</w:t>
      </w:r>
      <w:r w:rsidR="00B305DA">
        <w:rPr>
          <w:rFonts w:ascii="Tahoma" w:hAnsi="Tahoma" w:cs="Tahoma"/>
          <w:noProof w:val="0"/>
          <w:sz w:val="24"/>
        </w:rPr>
        <w:t>.</w:t>
      </w:r>
    </w:p>
    <w:p w:rsidR="008C311C" w:rsidRDefault="008C311C" w:rsidP="008C311C">
      <w:pPr>
        <w:rPr>
          <w:rFonts w:ascii="Tahoma" w:hAnsi="Tahoma" w:cs="Tahoma"/>
          <w:b/>
          <w:noProof w:val="0"/>
          <w:sz w:val="24"/>
          <w:szCs w:val="24"/>
        </w:rPr>
      </w:pPr>
    </w:p>
    <w:p w:rsidR="008C311C" w:rsidRDefault="008C311C" w:rsidP="008C311C">
      <w:pPr>
        <w:rPr>
          <w:rFonts w:ascii="Tahoma" w:hAnsi="Tahoma" w:cs="Tahoma"/>
          <w:b/>
          <w:noProof w:val="0"/>
          <w:sz w:val="24"/>
          <w:szCs w:val="24"/>
        </w:rPr>
      </w:pPr>
    </w:p>
    <w:p w:rsidR="008C311C" w:rsidRDefault="008C311C" w:rsidP="008C311C">
      <w:pPr>
        <w:rPr>
          <w:rFonts w:ascii="Tahoma" w:hAnsi="Tahoma" w:cs="Tahoma"/>
          <w:b/>
          <w:noProof w:val="0"/>
          <w:sz w:val="28"/>
          <w:szCs w:val="28"/>
        </w:rPr>
      </w:pPr>
      <w:r>
        <w:rPr>
          <w:rFonts w:ascii="Tahoma" w:hAnsi="Tahoma" w:cs="Tahoma"/>
          <w:b/>
          <w:noProof w:val="0"/>
          <w:sz w:val="28"/>
          <w:szCs w:val="28"/>
        </w:rPr>
        <w:t>3</w:t>
      </w:r>
      <w:r w:rsidRPr="008C311C">
        <w:rPr>
          <w:rFonts w:ascii="Tahoma" w:hAnsi="Tahoma" w:cs="Tahoma"/>
          <w:b/>
          <w:noProof w:val="0"/>
          <w:sz w:val="28"/>
          <w:szCs w:val="28"/>
        </w:rPr>
        <w:t>.</w:t>
      </w:r>
      <w:r w:rsidRPr="008C311C">
        <w:rPr>
          <w:rFonts w:ascii="Tahoma" w:hAnsi="Tahoma" w:cs="Tahoma"/>
          <w:b/>
          <w:noProof w:val="0"/>
          <w:sz w:val="28"/>
          <w:szCs w:val="28"/>
        </w:rPr>
        <w:tab/>
      </w:r>
      <w:r>
        <w:rPr>
          <w:rFonts w:ascii="Tahoma" w:hAnsi="Tahoma" w:cs="Tahoma"/>
          <w:b/>
          <w:noProof w:val="0"/>
          <w:sz w:val="28"/>
          <w:szCs w:val="28"/>
        </w:rPr>
        <w:t>Implementation Schedule</w:t>
      </w:r>
      <w:r w:rsidRPr="008C311C">
        <w:rPr>
          <w:rFonts w:ascii="Tahoma" w:hAnsi="Tahoma" w:cs="Tahoma"/>
          <w:b/>
          <w:noProof w:val="0"/>
          <w:sz w:val="28"/>
          <w:szCs w:val="28"/>
        </w:rPr>
        <w:t>.</w:t>
      </w:r>
    </w:p>
    <w:p w:rsidR="008C311C" w:rsidRDefault="008C311C" w:rsidP="008C311C">
      <w:pPr>
        <w:rPr>
          <w:rFonts w:ascii="Tahoma" w:hAnsi="Tahoma" w:cs="Tahoma"/>
          <w:b/>
          <w:noProof w:val="0"/>
          <w:sz w:val="28"/>
          <w:szCs w:val="28"/>
        </w:rPr>
      </w:pPr>
    </w:p>
    <w:p w:rsidR="00B305DA" w:rsidRDefault="008C311C" w:rsidP="008C311C">
      <w:pPr>
        <w:ind w:left="1440" w:hanging="720"/>
        <w:rPr>
          <w:rFonts w:ascii="Tahoma" w:hAnsi="Tahoma" w:cs="Tahoma"/>
          <w:noProof w:val="0"/>
          <w:sz w:val="24"/>
        </w:rPr>
      </w:pPr>
      <w:r>
        <w:rPr>
          <w:rFonts w:ascii="Tahoma" w:hAnsi="Tahoma" w:cs="Tahoma"/>
          <w:b/>
          <w:noProof w:val="0"/>
          <w:sz w:val="24"/>
          <w:szCs w:val="24"/>
        </w:rPr>
        <w:t>3.1</w:t>
      </w:r>
      <w:r>
        <w:rPr>
          <w:rFonts w:ascii="Tahoma" w:hAnsi="Tahoma" w:cs="Tahoma"/>
          <w:b/>
          <w:noProof w:val="0"/>
          <w:sz w:val="24"/>
          <w:szCs w:val="24"/>
        </w:rPr>
        <w:tab/>
        <w:t>Timeline.</w:t>
      </w:r>
      <w:r>
        <w:rPr>
          <w:rFonts w:ascii="Tahoma" w:hAnsi="Tahoma" w:cs="Tahoma"/>
          <w:noProof w:val="0"/>
          <w:sz w:val="24"/>
          <w:szCs w:val="24"/>
        </w:rPr>
        <w:t xml:space="preserve"> </w:t>
      </w:r>
      <w:r w:rsidR="00B305DA">
        <w:rPr>
          <w:rFonts w:ascii="Tahoma" w:hAnsi="Tahoma" w:cs="Tahoma"/>
          <w:noProof w:val="0"/>
          <w:sz w:val="24"/>
        </w:rPr>
        <w:t>The following is a timeline of major events for implementation of the contract. Events marked with an asterisk (*) are estimated dates and may be subject to adjustment:</w:t>
      </w:r>
    </w:p>
    <w:p w:rsidR="00B305DA" w:rsidRDefault="00B305DA" w:rsidP="00706B6A">
      <w:pPr>
        <w:rPr>
          <w:rFonts w:ascii="Tahoma" w:hAnsi="Tahoma" w:cs="Tahoma"/>
          <w:noProof w:val="0"/>
          <w:sz w:val="24"/>
        </w:rPr>
      </w:pPr>
    </w:p>
    <w:p w:rsidR="00B305DA" w:rsidRDefault="00B305DA" w:rsidP="00706B6A">
      <w:pPr>
        <w:tabs>
          <w:tab w:val="left" w:leader="dot" w:pos="5760"/>
        </w:tabs>
        <w:spacing w:line="480" w:lineRule="auto"/>
        <w:ind w:left="720"/>
        <w:rPr>
          <w:rFonts w:ascii="Tahoma" w:hAnsi="Tahoma" w:cs="Tahoma"/>
          <w:noProof w:val="0"/>
          <w:sz w:val="24"/>
        </w:rPr>
      </w:pPr>
      <w:r>
        <w:rPr>
          <w:rFonts w:ascii="Tahoma" w:hAnsi="Tahoma" w:cs="Tahoma"/>
          <w:noProof w:val="0"/>
          <w:sz w:val="24"/>
        </w:rPr>
        <w:t>Issuance of Request for Proposal…</w:t>
      </w:r>
      <w:r w:rsidR="008C311C">
        <w:rPr>
          <w:rFonts w:ascii="Tahoma" w:hAnsi="Tahoma" w:cs="Tahoma"/>
          <w:noProof w:val="0"/>
          <w:sz w:val="24"/>
        </w:rPr>
        <w:t>……………</w:t>
      </w:r>
      <w:r>
        <w:rPr>
          <w:rFonts w:ascii="Tahoma" w:hAnsi="Tahoma" w:cs="Tahoma"/>
          <w:noProof w:val="0"/>
          <w:sz w:val="24"/>
        </w:rPr>
        <w:t>.. Ju</w:t>
      </w:r>
      <w:r w:rsidR="00563C63">
        <w:rPr>
          <w:rFonts w:ascii="Tahoma" w:hAnsi="Tahoma" w:cs="Tahoma"/>
          <w:noProof w:val="0"/>
          <w:sz w:val="24"/>
        </w:rPr>
        <w:t>ly</w:t>
      </w:r>
      <w:r>
        <w:rPr>
          <w:rFonts w:ascii="Tahoma" w:hAnsi="Tahoma" w:cs="Tahoma"/>
          <w:noProof w:val="0"/>
          <w:sz w:val="24"/>
        </w:rPr>
        <w:t xml:space="preserve"> </w:t>
      </w:r>
      <w:r w:rsidR="00563C63">
        <w:rPr>
          <w:rFonts w:ascii="Tahoma" w:hAnsi="Tahoma" w:cs="Tahoma"/>
          <w:noProof w:val="0"/>
          <w:sz w:val="24"/>
        </w:rPr>
        <w:t>2</w:t>
      </w:r>
      <w:r>
        <w:rPr>
          <w:rFonts w:ascii="Tahoma" w:hAnsi="Tahoma" w:cs="Tahoma"/>
          <w:noProof w:val="0"/>
          <w:sz w:val="24"/>
        </w:rPr>
        <w:t xml:space="preserve">, 2010 </w:t>
      </w:r>
    </w:p>
    <w:p w:rsidR="00B305DA" w:rsidRDefault="00B305DA" w:rsidP="00706B6A">
      <w:pPr>
        <w:tabs>
          <w:tab w:val="left" w:leader="dot" w:pos="5760"/>
        </w:tabs>
        <w:spacing w:line="480" w:lineRule="auto"/>
        <w:ind w:left="720"/>
        <w:rPr>
          <w:rFonts w:ascii="Tahoma" w:hAnsi="Tahoma" w:cs="Tahoma"/>
          <w:noProof w:val="0"/>
          <w:sz w:val="24"/>
        </w:rPr>
      </w:pPr>
      <w:r>
        <w:rPr>
          <w:rFonts w:ascii="Tahoma" w:hAnsi="Tahoma" w:cs="Tahoma"/>
          <w:noProof w:val="0"/>
          <w:sz w:val="24"/>
        </w:rPr>
        <w:t xml:space="preserve">Pre-Proposal Conference……………………………. </w:t>
      </w:r>
      <w:r w:rsidR="00C73BAC" w:rsidRPr="00020639">
        <w:rPr>
          <w:rFonts w:ascii="Tahoma" w:hAnsi="Tahoma" w:cs="Tahoma"/>
          <w:noProof w:val="0"/>
          <w:sz w:val="24"/>
        </w:rPr>
        <w:t>July 8,</w:t>
      </w:r>
      <w:r w:rsidR="00C73BAC">
        <w:rPr>
          <w:rFonts w:ascii="Tahoma" w:hAnsi="Tahoma" w:cs="Tahoma"/>
          <w:noProof w:val="0"/>
          <w:sz w:val="24"/>
        </w:rPr>
        <w:t xml:space="preserve"> </w:t>
      </w:r>
      <w:r>
        <w:rPr>
          <w:rFonts w:ascii="Tahoma" w:hAnsi="Tahoma" w:cs="Tahoma"/>
          <w:noProof w:val="0"/>
          <w:sz w:val="24"/>
        </w:rPr>
        <w:t xml:space="preserve">2010 </w:t>
      </w:r>
      <w:r w:rsidRPr="00D6204F">
        <w:rPr>
          <w:rFonts w:ascii="Tahoma" w:hAnsi="Tahoma" w:cs="Tahoma"/>
          <w:noProof w:val="0"/>
          <w:sz w:val="24"/>
        </w:rPr>
        <w:t xml:space="preserve">at </w:t>
      </w:r>
      <w:r w:rsidR="00C73BAC" w:rsidRPr="00020639">
        <w:rPr>
          <w:rFonts w:ascii="Tahoma" w:hAnsi="Tahoma" w:cs="Tahoma"/>
          <w:noProof w:val="0"/>
          <w:sz w:val="24"/>
        </w:rPr>
        <w:t>10:00 am</w:t>
      </w:r>
      <w:r>
        <w:rPr>
          <w:rFonts w:ascii="Tahoma" w:hAnsi="Tahoma" w:cs="Tahoma"/>
          <w:noProof w:val="0"/>
          <w:sz w:val="24"/>
        </w:rPr>
        <w:t xml:space="preserve"> </w:t>
      </w:r>
    </w:p>
    <w:p w:rsidR="00B305DA" w:rsidRDefault="00B305DA" w:rsidP="00706B6A">
      <w:pPr>
        <w:tabs>
          <w:tab w:val="left" w:leader="dot" w:pos="5760"/>
        </w:tabs>
        <w:spacing w:line="480" w:lineRule="auto"/>
        <w:ind w:left="720"/>
        <w:rPr>
          <w:rFonts w:ascii="Tahoma" w:hAnsi="Tahoma" w:cs="Tahoma"/>
          <w:noProof w:val="0"/>
          <w:sz w:val="24"/>
        </w:rPr>
      </w:pPr>
      <w:r>
        <w:rPr>
          <w:rFonts w:ascii="Tahoma" w:hAnsi="Tahoma" w:cs="Tahoma"/>
          <w:noProof w:val="0"/>
          <w:sz w:val="24"/>
        </w:rPr>
        <w:t xml:space="preserve">Deadline for Final Questions…………………….….July </w:t>
      </w:r>
      <w:r w:rsidR="00563C63">
        <w:rPr>
          <w:rFonts w:ascii="Tahoma" w:hAnsi="Tahoma" w:cs="Tahoma"/>
          <w:noProof w:val="0"/>
          <w:sz w:val="24"/>
        </w:rPr>
        <w:t>20</w:t>
      </w:r>
      <w:r>
        <w:rPr>
          <w:rFonts w:ascii="Tahoma" w:hAnsi="Tahoma" w:cs="Tahoma"/>
          <w:noProof w:val="0"/>
          <w:sz w:val="24"/>
        </w:rPr>
        <w:t xml:space="preserve">, 2010 </w:t>
      </w:r>
    </w:p>
    <w:p w:rsidR="00B305DA" w:rsidRDefault="00B305DA" w:rsidP="00706B6A">
      <w:pPr>
        <w:tabs>
          <w:tab w:val="left" w:leader="dot" w:pos="5760"/>
        </w:tabs>
        <w:spacing w:line="480" w:lineRule="auto"/>
        <w:ind w:left="720"/>
        <w:rPr>
          <w:rFonts w:ascii="Tahoma" w:hAnsi="Tahoma" w:cs="Tahoma"/>
          <w:noProof w:val="0"/>
          <w:sz w:val="24"/>
        </w:rPr>
      </w:pPr>
      <w:r>
        <w:rPr>
          <w:rFonts w:ascii="Tahoma" w:hAnsi="Tahoma" w:cs="Tahoma"/>
          <w:noProof w:val="0"/>
          <w:sz w:val="24"/>
        </w:rPr>
        <w:t xml:space="preserve">Deadline for Submission of Proposals……….….July </w:t>
      </w:r>
      <w:r w:rsidR="00C73BAC" w:rsidRPr="00020639">
        <w:rPr>
          <w:rFonts w:ascii="Tahoma" w:hAnsi="Tahoma" w:cs="Tahoma"/>
          <w:noProof w:val="0"/>
          <w:sz w:val="24"/>
        </w:rPr>
        <w:t>2</w:t>
      </w:r>
      <w:r w:rsidR="00563C63">
        <w:rPr>
          <w:rFonts w:ascii="Tahoma" w:hAnsi="Tahoma" w:cs="Tahoma"/>
          <w:noProof w:val="0"/>
          <w:sz w:val="24"/>
        </w:rPr>
        <w:t>7</w:t>
      </w:r>
      <w:r w:rsidR="00C73BAC">
        <w:rPr>
          <w:rFonts w:ascii="Tahoma" w:hAnsi="Tahoma" w:cs="Tahoma"/>
          <w:noProof w:val="0"/>
          <w:sz w:val="24"/>
        </w:rPr>
        <w:t>,</w:t>
      </w:r>
      <w:r>
        <w:rPr>
          <w:rFonts w:ascii="Tahoma" w:hAnsi="Tahoma" w:cs="Tahoma"/>
          <w:noProof w:val="0"/>
          <w:sz w:val="24"/>
        </w:rPr>
        <w:t xml:space="preserve"> 2010 at 3:00 pm </w:t>
      </w:r>
    </w:p>
    <w:p w:rsidR="00B305DA" w:rsidRDefault="00B305DA" w:rsidP="00706B6A">
      <w:pPr>
        <w:tabs>
          <w:tab w:val="left" w:leader="dot" w:pos="5760"/>
        </w:tabs>
        <w:spacing w:line="480" w:lineRule="auto"/>
        <w:ind w:left="720"/>
        <w:rPr>
          <w:rFonts w:ascii="Tahoma" w:hAnsi="Tahoma" w:cs="Tahoma"/>
          <w:noProof w:val="0"/>
          <w:sz w:val="24"/>
        </w:rPr>
      </w:pPr>
      <w:r>
        <w:rPr>
          <w:rFonts w:ascii="Tahoma" w:hAnsi="Tahoma" w:cs="Tahoma"/>
          <w:noProof w:val="0"/>
          <w:sz w:val="24"/>
        </w:rPr>
        <w:t xml:space="preserve">Evaluation of Proposals……………………………...July </w:t>
      </w:r>
      <w:r w:rsidR="00C73BAC" w:rsidRPr="00020639">
        <w:rPr>
          <w:rFonts w:ascii="Tahoma" w:hAnsi="Tahoma" w:cs="Tahoma"/>
          <w:noProof w:val="0"/>
          <w:sz w:val="24"/>
        </w:rPr>
        <w:t>2</w:t>
      </w:r>
      <w:r w:rsidR="00563C63">
        <w:rPr>
          <w:rFonts w:ascii="Tahoma" w:hAnsi="Tahoma" w:cs="Tahoma"/>
          <w:noProof w:val="0"/>
          <w:sz w:val="24"/>
        </w:rPr>
        <w:t>7</w:t>
      </w:r>
      <w:r w:rsidR="00C73BAC" w:rsidRPr="00020639">
        <w:rPr>
          <w:rFonts w:ascii="Tahoma" w:hAnsi="Tahoma" w:cs="Tahoma"/>
          <w:noProof w:val="0"/>
          <w:sz w:val="24"/>
        </w:rPr>
        <w:t>-2</w:t>
      </w:r>
      <w:r w:rsidR="00563C63">
        <w:rPr>
          <w:rFonts w:ascii="Tahoma" w:hAnsi="Tahoma" w:cs="Tahoma"/>
          <w:noProof w:val="0"/>
          <w:sz w:val="24"/>
        </w:rPr>
        <w:t>9</w:t>
      </w:r>
      <w:r>
        <w:rPr>
          <w:rFonts w:ascii="Tahoma" w:hAnsi="Tahoma" w:cs="Tahoma"/>
          <w:noProof w:val="0"/>
          <w:sz w:val="24"/>
        </w:rPr>
        <w:t>, 2010 *</w:t>
      </w:r>
    </w:p>
    <w:p w:rsidR="00B305DA" w:rsidRDefault="00B305DA" w:rsidP="00706B6A">
      <w:pPr>
        <w:tabs>
          <w:tab w:val="left" w:leader="dot" w:pos="5760"/>
        </w:tabs>
        <w:spacing w:line="480" w:lineRule="auto"/>
        <w:ind w:left="720"/>
        <w:rPr>
          <w:rFonts w:ascii="Tahoma" w:hAnsi="Tahoma" w:cs="Tahoma"/>
          <w:noProof w:val="0"/>
          <w:sz w:val="24"/>
        </w:rPr>
      </w:pPr>
      <w:r>
        <w:rPr>
          <w:rFonts w:ascii="Tahoma" w:hAnsi="Tahoma" w:cs="Tahoma"/>
          <w:noProof w:val="0"/>
          <w:sz w:val="24"/>
        </w:rPr>
        <w:t xml:space="preserve">Oral Presentation (if necessary)……………….….Week of </w:t>
      </w:r>
      <w:r w:rsidR="00563C63">
        <w:rPr>
          <w:rFonts w:ascii="Tahoma" w:hAnsi="Tahoma" w:cs="Tahoma"/>
          <w:noProof w:val="0"/>
          <w:sz w:val="24"/>
        </w:rPr>
        <w:t>Aug. 2</w:t>
      </w:r>
      <w:r w:rsidR="00C73BAC">
        <w:rPr>
          <w:rFonts w:ascii="Tahoma" w:hAnsi="Tahoma" w:cs="Tahoma"/>
          <w:noProof w:val="0"/>
          <w:sz w:val="24"/>
        </w:rPr>
        <w:t>,</w:t>
      </w:r>
      <w:r>
        <w:rPr>
          <w:rFonts w:ascii="Tahoma" w:hAnsi="Tahoma" w:cs="Tahoma"/>
          <w:noProof w:val="0"/>
          <w:sz w:val="24"/>
        </w:rPr>
        <w:t xml:space="preserve"> 2010 at TBA *</w:t>
      </w:r>
    </w:p>
    <w:p w:rsidR="00B305DA" w:rsidRDefault="00B305DA" w:rsidP="00706B6A">
      <w:pPr>
        <w:tabs>
          <w:tab w:val="left" w:leader="dot" w:pos="5760"/>
        </w:tabs>
        <w:spacing w:line="480" w:lineRule="auto"/>
        <w:ind w:left="720"/>
        <w:rPr>
          <w:rFonts w:ascii="Tahoma" w:hAnsi="Tahoma" w:cs="Tahoma"/>
          <w:noProof w:val="0"/>
          <w:sz w:val="24"/>
        </w:rPr>
      </w:pPr>
      <w:r>
        <w:rPr>
          <w:rFonts w:ascii="Tahoma" w:hAnsi="Tahoma" w:cs="Tahoma"/>
          <w:noProof w:val="0"/>
          <w:sz w:val="24"/>
        </w:rPr>
        <w:t xml:space="preserve">Best and Final Offers (if necessary)…………..….Week of </w:t>
      </w:r>
      <w:r w:rsidR="00563C63">
        <w:rPr>
          <w:rFonts w:ascii="Tahoma" w:hAnsi="Tahoma" w:cs="Tahoma"/>
          <w:noProof w:val="0"/>
          <w:sz w:val="24"/>
        </w:rPr>
        <w:t>Aug. 2</w:t>
      </w:r>
      <w:r>
        <w:rPr>
          <w:rFonts w:ascii="Tahoma" w:hAnsi="Tahoma" w:cs="Tahoma"/>
          <w:noProof w:val="0"/>
          <w:sz w:val="24"/>
        </w:rPr>
        <w:t>, 2010 at TBA*</w:t>
      </w:r>
    </w:p>
    <w:p w:rsidR="00B305DA" w:rsidRDefault="00B305DA" w:rsidP="00706B6A">
      <w:pPr>
        <w:tabs>
          <w:tab w:val="left" w:leader="dot" w:pos="5760"/>
        </w:tabs>
        <w:spacing w:line="480" w:lineRule="auto"/>
        <w:ind w:left="720"/>
        <w:rPr>
          <w:rFonts w:ascii="Tahoma" w:hAnsi="Tahoma" w:cs="Tahoma"/>
          <w:noProof w:val="0"/>
          <w:sz w:val="24"/>
        </w:rPr>
      </w:pPr>
      <w:r>
        <w:rPr>
          <w:rFonts w:ascii="Tahoma" w:hAnsi="Tahoma" w:cs="Tahoma"/>
          <w:noProof w:val="0"/>
          <w:sz w:val="24"/>
        </w:rPr>
        <w:t>Notice of Intent to Award……………………….….</w:t>
      </w:r>
      <w:r w:rsidR="00C73BAC">
        <w:rPr>
          <w:rFonts w:ascii="Tahoma" w:hAnsi="Tahoma" w:cs="Tahoma"/>
          <w:noProof w:val="0"/>
          <w:sz w:val="24"/>
        </w:rPr>
        <w:t xml:space="preserve"> </w:t>
      </w:r>
      <w:r w:rsidR="00C73BAC" w:rsidRPr="00020639">
        <w:rPr>
          <w:rFonts w:ascii="Tahoma" w:hAnsi="Tahoma" w:cs="Tahoma"/>
          <w:noProof w:val="0"/>
          <w:sz w:val="24"/>
        </w:rPr>
        <w:t xml:space="preserve">August </w:t>
      </w:r>
      <w:r w:rsidR="00563C63">
        <w:rPr>
          <w:rFonts w:ascii="Tahoma" w:hAnsi="Tahoma" w:cs="Tahoma"/>
          <w:noProof w:val="0"/>
          <w:sz w:val="24"/>
        </w:rPr>
        <w:t>9</w:t>
      </w:r>
      <w:r>
        <w:rPr>
          <w:rFonts w:ascii="Tahoma" w:hAnsi="Tahoma" w:cs="Tahoma"/>
          <w:noProof w:val="0"/>
          <w:sz w:val="24"/>
        </w:rPr>
        <w:t>, 2010 *</w:t>
      </w:r>
    </w:p>
    <w:p w:rsidR="00B305DA" w:rsidRDefault="00B305DA" w:rsidP="00706B6A">
      <w:pPr>
        <w:tabs>
          <w:tab w:val="left" w:leader="dot" w:pos="5760"/>
        </w:tabs>
        <w:spacing w:line="480" w:lineRule="auto"/>
        <w:ind w:left="720"/>
        <w:rPr>
          <w:rFonts w:ascii="Tahoma" w:hAnsi="Tahoma" w:cs="Tahoma"/>
          <w:noProof w:val="0"/>
          <w:sz w:val="24"/>
        </w:rPr>
      </w:pPr>
      <w:r>
        <w:rPr>
          <w:rFonts w:ascii="Tahoma" w:hAnsi="Tahoma" w:cs="Tahoma"/>
          <w:noProof w:val="0"/>
          <w:sz w:val="24"/>
        </w:rPr>
        <w:t>Full System Implementation………………………..</w:t>
      </w:r>
      <w:r w:rsidR="00020639">
        <w:rPr>
          <w:rFonts w:ascii="Tahoma" w:hAnsi="Tahoma" w:cs="Tahoma"/>
          <w:noProof w:val="0"/>
          <w:sz w:val="24"/>
        </w:rPr>
        <w:t>Sept. 15</w:t>
      </w:r>
      <w:r>
        <w:rPr>
          <w:rFonts w:ascii="Tahoma" w:hAnsi="Tahoma" w:cs="Tahoma"/>
          <w:noProof w:val="0"/>
          <w:sz w:val="24"/>
        </w:rPr>
        <w:t>, 2010 *</w:t>
      </w:r>
    </w:p>
    <w:p w:rsidR="00B305DA" w:rsidRPr="008C311C" w:rsidRDefault="00B305DA" w:rsidP="00706B6A">
      <w:pPr>
        <w:tabs>
          <w:tab w:val="left" w:leader="dot" w:pos="5760"/>
        </w:tabs>
        <w:spacing w:line="480" w:lineRule="auto"/>
        <w:ind w:left="720"/>
        <w:rPr>
          <w:rFonts w:ascii="Tahoma" w:hAnsi="Tahoma" w:cs="Tahoma"/>
          <w:noProof w:val="0"/>
          <w:color w:val="FF0000"/>
          <w:sz w:val="16"/>
          <w:szCs w:val="16"/>
        </w:rPr>
      </w:pPr>
      <w:r w:rsidRPr="008C311C">
        <w:rPr>
          <w:rFonts w:ascii="Tahoma" w:hAnsi="Tahoma" w:cs="Tahoma"/>
          <w:noProof w:val="0"/>
          <w:sz w:val="16"/>
          <w:szCs w:val="16"/>
        </w:rPr>
        <w:t>* - denotes tentative schedule</w:t>
      </w:r>
    </w:p>
    <w:p w:rsidR="00CA2007" w:rsidRDefault="00CA2007" w:rsidP="00706B6A">
      <w:pPr>
        <w:rPr>
          <w:rFonts w:ascii="Tahoma" w:hAnsi="Tahoma" w:cs="Tahoma"/>
          <w:b/>
          <w:bCs/>
          <w:noProof w:val="0"/>
          <w:sz w:val="28"/>
        </w:rPr>
      </w:pPr>
    </w:p>
    <w:p w:rsidR="00B305DA" w:rsidRDefault="00B305DA" w:rsidP="00706B6A">
      <w:pPr>
        <w:rPr>
          <w:rFonts w:ascii="Tahoma" w:hAnsi="Tahoma" w:cs="Tahoma"/>
          <w:b/>
          <w:bCs/>
          <w:noProof w:val="0"/>
          <w:sz w:val="28"/>
        </w:rPr>
      </w:pPr>
      <w:r>
        <w:rPr>
          <w:rFonts w:ascii="Tahoma" w:hAnsi="Tahoma" w:cs="Tahoma"/>
          <w:b/>
          <w:bCs/>
          <w:noProof w:val="0"/>
          <w:sz w:val="28"/>
        </w:rPr>
        <w:lastRenderedPageBreak/>
        <w:t>IV.</w:t>
      </w:r>
      <w:r>
        <w:rPr>
          <w:rFonts w:ascii="Tahoma" w:hAnsi="Tahoma" w:cs="Tahoma"/>
          <w:b/>
          <w:bCs/>
          <w:noProof w:val="0"/>
          <w:sz w:val="28"/>
        </w:rPr>
        <w:tab/>
        <w:t>SPECIFICATIONS</w:t>
      </w:r>
    </w:p>
    <w:p w:rsidR="00B305DA" w:rsidRDefault="00B305DA" w:rsidP="00706B6A">
      <w:pPr>
        <w:rPr>
          <w:rFonts w:ascii="Tahoma" w:hAnsi="Tahoma" w:cs="Tahoma"/>
          <w:noProof w:val="0"/>
          <w:sz w:val="24"/>
        </w:rPr>
      </w:pPr>
    </w:p>
    <w:p w:rsidR="00B305DA" w:rsidRPr="008C311C" w:rsidRDefault="008C311C" w:rsidP="00706B6A">
      <w:pPr>
        <w:rPr>
          <w:rFonts w:ascii="Tahoma" w:hAnsi="Tahoma" w:cs="Tahoma"/>
          <w:b/>
          <w:bCs/>
          <w:noProof w:val="0"/>
          <w:sz w:val="28"/>
          <w:szCs w:val="28"/>
        </w:rPr>
      </w:pPr>
      <w:r w:rsidRPr="008C311C">
        <w:rPr>
          <w:rFonts w:ascii="Tahoma" w:hAnsi="Tahoma" w:cs="Tahoma"/>
          <w:b/>
          <w:bCs/>
          <w:noProof w:val="0"/>
          <w:sz w:val="28"/>
          <w:szCs w:val="28"/>
        </w:rPr>
        <w:t>1</w:t>
      </w:r>
      <w:r w:rsidR="00B305DA" w:rsidRPr="008C311C">
        <w:rPr>
          <w:rFonts w:ascii="Tahoma" w:hAnsi="Tahoma" w:cs="Tahoma"/>
          <w:b/>
          <w:bCs/>
          <w:noProof w:val="0"/>
          <w:sz w:val="28"/>
          <w:szCs w:val="28"/>
        </w:rPr>
        <w:t>.  Proposal Format</w:t>
      </w:r>
    </w:p>
    <w:p w:rsidR="00B305DA" w:rsidRDefault="00B305DA" w:rsidP="00706B6A">
      <w:pPr>
        <w:rPr>
          <w:rFonts w:ascii="Tahoma" w:hAnsi="Tahoma" w:cs="Tahoma"/>
          <w:noProof w:val="0"/>
          <w:sz w:val="24"/>
        </w:rPr>
      </w:pPr>
      <w:r>
        <w:rPr>
          <w:rFonts w:ascii="Tahoma" w:hAnsi="Tahoma" w:cs="Tahoma"/>
          <w:noProof w:val="0"/>
          <w:sz w:val="24"/>
        </w:rPr>
        <w:tab/>
      </w:r>
    </w:p>
    <w:p w:rsidR="00B305DA" w:rsidRDefault="008C311C" w:rsidP="008C311C">
      <w:pPr>
        <w:ind w:left="1440" w:hanging="720"/>
        <w:rPr>
          <w:rFonts w:ascii="Tahoma" w:hAnsi="Tahoma" w:cs="Tahoma"/>
          <w:noProof w:val="0"/>
          <w:sz w:val="24"/>
        </w:rPr>
      </w:pPr>
      <w:r w:rsidRPr="008C311C">
        <w:rPr>
          <w:rFonts w:ascii="Tahoma" w:hAnsi="Tahoma" w:cs="Tahoma"/>
          <w:b/>
          <w:noProof w:val="0"/>
          <w:sz w:val="24"/>
        </w:rPr>
        <w:t>1.1</w:t>
      </w:r>
      <w:r w:rsidRPr="008C311C">
        <w:rPr>
          <w:rFonts w:ascii="Tahoma" w:hAnsi="Tahoma" w:cs="Tahoma"/>
          <w:b/>
          <w:noProof w:val="0"/>
          <w:sz w:val="24"/>
        </w:rPr>
        <w:tab/>
        <w:t>Content &amp; Organization.</w:t>
      </w:r>
      <w:r>
        <w:rPr>
          <w:rFonts w:ascii="Tahoma" w:hAnsi="Tahoma" w:cs="Tahoma"/>
          <w:noProof w:val="0"/>
          <w:sz w:val="24"/>
        </w:rPr>
        <w:t xml:space="preserve"> T</w:t>
      </w:r>
      <w:r w:rsidR="00B305DA">
        <w:rPr>
          <w:rFonts w:ascii="Tahoma" w:hAnsi="Tahoma" w:cs="Tahoma"/>
          <w:noProof w:val="0"/>
          <w:sz w:val="24"/>
        </w:rPr>
        <w:t>he proposal should, at a minimum, contain the following information and be organized, preferably in a three-ring binder, as follows.  The District reserves the right to reject non-compliant proposals and to determine the materiality of any or all omissions:</w:t>
      </w:r>
    </w:p>
    <w:p w:rsidR="00B305DA" w:rsidRDefault="00B305DA" w:rsidP="00706B6A">
      <w:pPr>
        <w:rPr>
          <w:rFonts w:ascii="Tahoma" w:hAnsi="Tahoma" w:cs="Tahoma"/>
          <w:noProof w:val="0"/>
          <w:sz w:val="24"/>
        </w:rPr>
      </w:pPr>
    </w:p>
    <w:p w:rsidR="00B305DA" w:rsidRDefault="000704CF" w:rsidP="000704CF">
      <w:pPr>
        <w:ind w:left="720" w:firstLine="720"/>
        <w:rPr>
          <w:rFonts w:ascii="Tahoma" w:hAnsi="Tahoma" w:cs="Tahoma"/>
          <w:noProof w:val="0"/>
          <w:sz w:val="24"/>
        </w:rPr>
      </w:pPr>
      <w:r>
        <w:rPr>
          <w:rFonts w:ascii="Tahoma" w:hAnsi="Tahoma" w:cs="Tahoma"/>
          <w:b/>
          <w:noProof w:val="0"/>
          <w:sz w:val="24"/>
        </w:rPr>
        <w:t>1.1.1</w:t>
      </w:r>
      <w:r>
        <w:rPr>
          <w:rFonts w:ascii="Tahoma" w:hAnsi="Tahoma" w:cs="Tahoma"/>
          <w:b/>
          <w:noProof w:val="0"/>
          <w:sz w:val="24"/>
        </w:rPr>
        <w:tab/>
      </w:r>
      <w:r>
        <w:rPr>
          <w:rFonts w:ascii="Tahoma" w:hAnsi="Tahoma" w:cs="Tahoma"/>
          <w:b/>
          <w:noProof w:val="0"/>
          <w:sz w:val="24"/>
        </w:rPr>
        <w:tab/>
      </w:r>
      <w:r w:rsidR="00B305DA" w:rsidRPr="00BB0FD6">
        <w:rPr>
          <w:rFonts w:ascii="Tahoma" w:hAnsi="Tahoma" w:cs="Tahoma"/>
          <w:b/>
          <w:noProof w:val="0"/>
          <w:sz w:val="24"/>
        </w:rPr>
        <w:t>Tab #1</w:t>
      </w:r>
      <w:r w:rsidR="00B305DA">
        <w:rPr>
          <w:rFonts w:ascii="Tahoma" w:hAnsi="Tahoma" w:cs="Tahoma"/>
          <w:noProof w:val="0"/>
          <w:sz w:val="24"/>
        </w:rPr>
        <w:tab/>
      </w:r>
      <w:r w:rsidR="00B305DA" w:rsidRPr="00BB0FD6">
        <w:rPr>
          <w:rFonts w:ascii="Tahoma" w:hAnsi="Tahoma" w:cs="Tahoma"/>
          <w:b/>
          <w:noProof w:val="0"/>
          <w:sz w:val="24"/>
        </w:rPr>
        <w:t>Complete and Signed RFP Cover Sheet</w:t>
      </w:r>
    </w:p>
    <w:p w:rsidR="00B305DA" w:rsidRDefault="00B305DA" w:rsidP="00706B6A">
      <w:pPr>
        <w:rPr>
          <w:rFonts w:ascii="Tahoma" w:hAnsi="Tahoma" w:cs="Tahoma"/>
          <w:noProof w:val="0"/>
          <w:sz w:val="24"/>
        </w:rPr>
      </w:pPr>
    </w:p>
    <w:p w:rsidR="000704CF" w:rsidRDefault="000704CF" w:rsidP="000704CF">
      <w:pPr>
        <w:ind w:left="2190" w:hanging="750"/>
        <w:rPr>
          <w:rFonts w:ascii="Tahoma" w:hAnsi="Tahoma" w:cs="Tahoma"/>
          <w:b/>
          <w:noProof w:val="0"/>
          <w:sz w:val="24"/>
        </w:rPr>
      </w:pPr>
      <w:r>
        <w:rPr>
          <w:rFonts w:ascii="Tahoma" w:hAnsi="Tahoma" w:cs="Tahoma"/>
          <w:b/>
          <w:noProof w:val="0"/>
          <w:sz w:val="24"/>
        </w:rPr>
        <w:t>1.1.2</w:t>
      </w:r>
      <w:r>
        <w:rPr>
          <w:rFonts w:ascii="Tahoma" w:hAnsi="Tahoma" w:cs="Tahoma"/>
          <w:b/>
          <w:noProof w:val="0"/>
          <w:sz w:val="24"/>
        </w:rPr>
        <w:tab/>
      </w:r>
      <w:r>
        <w:rPr>
          <w:rFonts w:ascii="Tahoma" w:hAnsi="Tahoma" w:cs="Tahoma"/>
          <w:b/>
          <w:noProof w:val="0"/>
          <w:sz w:val="24"/>
        </w:rPr>
        <w:tab/>
      </w:r>
      <w:r w:rsidR="00B305DA" w:rsidRPr="00BB0FD6">
        <w:rPr>
          <w:rFonts w:ascii="Tahoma" w:hAnsi="Tahoma" w:cs="Tahoma"/>
          <w:b/>
          <w:noProof w:val="0"/>
          <w:sz w:val="24"/>
        </w:rPr>
        <w:t>Tab #2</w:t>
      </w:r>
      <w:r w:rsidR="00B305DA">
        <w:rPr>
          <w:rFonts w:ascii="Tahoma" w:hAnsi="Tahoma" w:cs="Tahoma"/>
          <w:noProof w:val="0"/>
          <w:sz w:val="24"/>
        </w:rPr>
        <w:tab/>
      </w:r>
      <w:r w:rsidR="00B305DA" w:rsidRPr="00BB0FD6">
        <w:rPr>
          <w:rFonts w:ascii="Tahoma" w:hAnsi="Tahoma" w:cs="Tahoma"/>
          <w:b/>
          <w:noProof w:val="0"/>
          <w:sz w:val="24"/>
        </w:rPr>
        <w:t xml:space="preserve">Pass/Fail Requirements Documentation </w:t>
      </w:r>
    </w:p>
    <w:p w:rsidR="00B305DA" w:rsidRDefault="000704CF" w:rsidP="000704CF">
      <w:pPr>
        <w:ind w:left="2190" w:hanging="750"/>
        <w:rPr>
          <w:rFonts w:ascii="Tahoma" w:hAnsi="Tahoma" w:cs="Tahoma"/>
          <w:noProof w:val="0"/>
          <w:sz w:val="24"/>
        </w:rPr>
      </w:pPr>
      <w:r>
        <w:rPr>
          <w:rFonts w:ascii="Tahoma" w:hAnsi="Tahoma" w:cs="Tahoma"/>
          <w:b/>
          <w:noProof w:val="0"/>
          <w:sz w:val="24"/>
        </w:rPr>
        <w:tab/>
      </w:r>
      <w:r>
        <w:rPr>
          <w:rFonts w:ascii="Tahoma" w:hAnsi="Tahoma" w:cs="Tahoma"/>
          <w:b/>
          <w:noProof w:val="0"/>
          <w:sz w:val="24"/>
        </w:rPr>
        <w:tab/>
      </w:r>
      <w:r>
        <w:rPr>
          <w:rFonts w:ascii="Tahoma" w:hAnsi="Tahoma" w:cs="Tahoma"/>
          <w:b/>
          <w:noProof w:val="0"/>
          <w:sz w:val="24"/>
        </w:rPr>
        <w:tab/>
      </w:r>
      <w:r>
        <w:rPr>
          <w:rFonts w:ascii="Tahoma" w:hAnsi="Tahoma" w:cs="Tahoma"/>
          <w:b/>
          <w:noProof w:val="0"/>
          <w:sz w:val="24"/>
        </w:rPr>
        <w:tab/>
      </w:r>
      <w:r w:rsidR="00B305DA" w:rsidRPr="00BB0FD6">
        <w:rPr>
          <w:rFonts w:ascii="Tahoma" w:hAnsi="Tahoma" w:cs="Tahoma"/>
          <w:b/>
          <w:noProof w:val="0"/>
          <w:sz w:val="24"/>
        </w:rPr>
        <w:t>and Certification:</w:t>
      </w:r>
    </w:p>
    <w:p w:rsidR="00B305DA" w:rsidRDefault="00B305DA" w:rsidP="00706B6A">
      <w:pPr>
        <w:rPr>
          <w:rFonts w:ascii="Tahoma" w:hAnsi="Tahoma" w:cs="Tahoma"/>
          <w:noProof w:val="0"/>
          <w:sz w:val="24"/>
        </w:rPr>
      </w:pPr>
    </w:p>
    <w:p w:rsidR="000704CF" w:rsidRDefault="000704CF" w:rsidP="000704CF">
      <w:pPr>
        <w:pStyle w:val="ListBullet2"/>
        <w:numPr>
          <w:ilvl w:val="0"/>
          <w:numId w:val="0"/>
        </w:numPr>
        <w:ind w:left="2880"/>
      </w:pPr>
      <w:r>
        <w:t>1.1.2(a)</w:t>
      </w:r>
      <w:r>
        <w:tab/>
      </w:r>
      <w:r w:rsidR="006A6D5B">
        <w:t>General liability/bodily injury insurance</w:t>
      </w:r>
    </w:p>
    <w:p w:rsidR="006A6D5B" w:rsidRDefault="000704CF" w:rsidP="000704CF">
      <w:pPr>
        <w:pStyle w:val="ListBullet2"/>
        <w:numPr>
          <w:ilvl w:val="0"/>
          <w:numId w:val="0"/>
        </w:numPr>
        <w:ind w:left="3600" w:firstLine="720"/>
      </w:pPr>
      <w:r>
        <w:t>C</w:t>
      </w:r>
      <w:r w:rsidR="006A6D5B">
        <w:t>ertificate</w:t>
      </w:r>
      <w:r>
        <w:t>.</w:t>
      </w:r>
    </w:p>
    <w:p w:rsidR="006A6D5B" w:rsidRDefault="000704CF" w:rsidP="000704CF">
      <w:pPr>
        <w:pStyle w:val="ListBullet2"/>
        <w:numPr>
          <w:ilvl w:val="0"/>
          <w:numId w:val="0"/>
        </w:numPr>
        <w:ind w:left="2880"/>
      </w:pPr>
      <w:r>
        <w:t>1.1.2(b)</w:t>
      </w:r>
      <w:r>
        <w:tab/>
      </w:r>
      <w:r w:rsidR="006A6D5B">
        <w:t>Workers Compensation insurance certificate</w:t>
      </w:r>
      <w:r>
        <w:t>.</w:t>
      </w:r>
    </w:p>
    <w:p w:rsidR="00B305DA" w:rsidRDefault="000704CF" w:rsidP="000704CF">
      <w:pPr>
        <w:pStyle w:val="ListBullet2"/>
        <w:numPr>
          <w:ilvl w:val="0"/>
          <w:numId w:val="0"/>
        </w:numPr>
        <w:ind w:left="2160" w:firstLine="720"/>
      </w:pPr>
      <w:r>
        <w:t>1.1.2(c)</w:t>
      </w:r>
      <w:r>
        <w:tab/>
      </w:r>
      <w:r w:rsidR="00B305DA" w:rsidRPr="0006138D">
        <w:t>Indemn</w:t>
      </w:r>
      <w:r w:rsidR="0006138D" w:rsidRPr="0006138D">
        <w:t>ity statement</w:t>
      </w:r>
      <w:r>
        <w:t>.</w:t>
      </w:r>
      <w:r w:rsidR="0006138D" w:rsidRPr="0006138D">
        <w:t xml:space="preserve"> </w:t>
      </w:r>
    </w:p>
    <w:p w:rsidR="006A6D5B" w:rsidRDefault="000704CF" w:rsidP="000704CF">
      <w:pPr>
        <w:pStyle w:val="ListBullet2"/>
        <w:numPr>
          <w:ilvl w:val="0"/>
          <w:numId w:val="0"/>
        </w:numPr>
        <w:ind w:left="2880"/>
      </w:pPr>
      <w:r>
        <w:t>1.1.2(d)</w:t>
      </w:r>
      <w:r>
        <w:tab/>
      </w:r>
      <w:r w:rsidR="006A6D5B">
        <w:t>Documented fill rate</w:t>
      </w:r>
      <w:r>
        <w:t>.</w:t>
      </w:r>
    </w:p>
    <w:p w:rsidR="000704CF" w:rsidRDefault="000704CF" w:rsidP="000704CF">
      <w:pPr>
        <w:pStyle w:val="ListBullet2"/>
        <w:numPr>
          <w:ilvl w:val="0"/>
          <w:numId w:val="0"/>
        </w:numPr>
        <w:ind w:left="2880"/>
      </w:pPr>
      <w:r>
        <w:t>1.1.2(e)</w:t>
      </w:r>
      <w:r>
        <w:tab/>
      </w:r>
      <w:r w:rsidR="006A6D5B">
        <w:t>Claim of Business Confidentiality form (if</w:t>
      </w:r>
    </w:p>
    <w:p w:rsidR="006A6D5B" w:rsidRPr="0006138D" w:rsidRDefault="006A6D5B" w:rsidP="000704CF">
      <w:pPr>
        <w:pStyle w:val="ListBullet2"/>
        <w:numPr>
          <w:ilvl w:val="0"/>
          <w:numId w:val="0"/>
        </w:numPr>
        <w:ind w:left="3600" w:firstLine="720"/>
      </w:pPr>
      <w:r>
        <w:t>applicable)</w:t>
      </w:r>
      <w:r w:rsidR="000704CF">
        <w:t>.</w:t>
      </w:r>
    </w:p>
    <w:p w:rsidR="00B305DA" w:rsidRDefault="00B305DA" w:rsidP="00706B6A">
      <w:pPr>
        <w:ind w:left="2520"/>
        <w:rPr>
          <w:rFonts w:ascii="Tahoma" w:hAnsi="Tahoma" w:cs="Tahoma"/>
          <w:noProof w:val="0"/>
          <w:sz w:val="24"/>
        </w:rPr>
      </w:pPr>
    </w:p>
    <w:p w:rsidR="000704CF" w:rsidRDefault="000704CF" w:rsidP="000704CF">
      <w:pPr>
        <w:ind w:left="720" w:firstLine="720"/>
        <w:rPr>
          <w:rFonts w:ascii="Tahoma" w:hAnsi="Tahoma" w:cs="Tahoma"/>
          <w:b/>
          <w:noProof w:val="0"/>
          <w:sz w:val="24"/>
        </w:rPr>
      </w:pPr>
      <w:r>
        <w:rPr>
          <w:rFonts w:ascii="Tahoma" w:hAnsi="Tahoma" w:cs="Tahoma"/>
          <w:b/>
          <w:noProof w:val="0"/>
          <w:sz w:val="24"/>
        </w:rPr>
        <w:t>1.1.3</w:t>
      </w:r>
      <w:r>
        <w:rPr>
          <w:rFonts w:ascii="Tahoma" w:hAnsi="Tahoma" w:cs="Tahoma"/>
          <w:b/>
          <w:noProof w:val="0"/>
          <w:sz w:val="24"/>
        </w:rPr>
        <w:tab/>
      </w:r>
      <w:r>
        <w:rPr>
          <w:rFonts w:ascii="Tahoma" w:hAnsi="Tahoma" w:cs="Tahoma"/>
          <w:b/>
          <w:noProof w:val="0"/>
          <w:sz w:val="24"/>
        </w:rPr>
        <w:tab/>
      </w:r>
      <w:r w:rsidR="00B305DA" w:rsidRPr="00BB0FD6">
        <w:rPr>
          <w:rFonts w:ascii="Tahoma" w:hAnsi="Tahoma" w:cs="Tahoma"/>
          <w:b/>
          <w:noProof w:val="0"/>
          <w:sz w:val="24"/>
        </w:rPr>
        <w:t>Tab #3</w:t>
      </w:r>
      <w:r w:rsidR="00B305DA">
        <w:rPr>
          <w:rFonts w:ascii="Tahoma" w:hAnsi="Tahoma" w:cs="Tahoma"/>
          <w:noProof w:val="0"/>
          <w:sz w:val="24"/>
        </w:rPr>
        <w:tab/>
      </w:r>
      <w:r w:rsidR="00B305DA" w:rsidRPr="00BB0FD6">
        <w:rPr>
          <w:rFonts w:ascii="Tahoma" w:hAnsi="Tahoma" w:cs="Tahoma"/>
          <w:b/>
          <w:noProof w:val="0"/>
          <w:sz w:val="24"/>
        </w:rPr>
        <w:t>Letter of Introduction – Management</w:t>
      </w:r>
    </w:p>
    <w:p w:rsidR="00B305DA" w:rsidRDefault="00B305DA" w:rsidP="000704CF">
      <w:pPr>
        <w:ind w:left="3600" w:firstLine="720"/>
        <w:rPr>
          <w:rFonts w:ascii="Tahoma" w:hAnsi="Tahoma" w:cs="Tahoma"/>
          <w:noProof w:val="0"/>
          <w:sz w:val="24"/>
        </w:rPr>
      </w:pPr>
      <w:r w:rsidRPr="00BB0FD6">
        <w:rPr>
          <w:rFonts w:ascii="Tahoma" w:hAnsi="Tahoma" w:cs="Tahoma"/>
          <w:b/>
          <w:noProof w:val="0"/>
          <w:sz w:val="24"/>
        </w:rPr>
        <w:t>Summary:</w:t>
      </w:r>
    </w:p>
    <w:p w:rsidR="00B305DA" w:rsidRDefault="00B305DA" w:rsidP="00706B6A">
      <w:pPr>
        <w:ind w:left="2160" w:hanging="1440"/>
        <w:rPr>
          <w:rFonts w:ascii="Tahoma" w:hAnsi="Tahoma" w:cs="Tahoma"/>
          <w:noProof w:val="0"/>
          <w:sz w:val="24"/>
        </w:rPr>
      </w:pPr>
    </w:p>
    <w:p w:rsidR="000704CF" w:rsidRDefault="006A6D5B" w:rsidP="006A6D5B">
      <w:pPr>
        <w:pStyle w:val="ListBullet2"/>
        <w:numPr>
          <w:ilvl w:val="0"/>
          <w:numId w:val="0"/>
        </w:numPr>
        <w:ind w:left="2160" w:hanging="720"/>
      </w:pPr>
      <w:r>
        <w:t xml:space="preserve">    </w:t>
      </w:r>
      <w:r w:rsidR="000704CF">
        <w:tab/>
      </w:r>
      <w:r w:rsidR="000704CF">
        <w:tab/>
        <w:t>1.1.3(</w:t>
      </w:r>
      <w:r w:rsidR="00B305DA" w:rsidRPr="0006138D">
        <w:t>a</w:t>
      </w:r>
      <w:r w:rsidR="000704CF">
        <w:t>)</w:t>
      </w:r>
      <w:r w:rsidR="00B305DA" w:rsidRPr="0006138D">
        <w:tab/>
        <w:t>Underlying philosophy and strengths in</w:t>
      </w:r>
    </w:p>
    <w:p w:rsidR="000704CF" w:rsidRDefault="00B305DA" w:rsidP="000704CF">
      <w:pPr>
        <w:pStyle w:val="ListBullet2"/>
        <w:numPr>
          <w:ilvl w:val="0"/>
          <w:numId w:val="0"/>
        </w:numPr>
        <w:ind w:left="3600" w:firstLine="720"/>
      </w:pPr>
      <w:r w:rsidRPr="0006138D">
        <w:t xml:space="preserve">providing substitute </w:t>
      </w:r>
      <w:r w:rsidR="0006138D" w:rsidRPr="0006138D">
        <w:t xml:space="preserve">employee </w:t>
      </w:r>
      <w:r w:rsidRPr="0006138D">
        <w:t xml:space="preserve">placement </w:t>
      </w:r>
    </w:p>
    <w:p w:rsidR="00B305DA" w:rsidRPr="0006138D" w:rsidRDefault="00B305DA" w:rsidP="000704CF">
      <w:pPr>
        <w:pStyle w:val="ListBullet2"/>
        <w:numPr>
          <w:ilvl w:val="0"/>
          <w:numId w:val="0"/>
        </w:numPr>
        <w:ind w:left="3600" w:firstLine="720"/>
      </w:pPr>
      <w:r w:rsidRPr="0006138D">
        <w:t>services</w:t>
      </w:r>
    </w:p>
    <w:p w:rsidR="00B305DA" w:rsidRDefault="00B305DA" w:rsidP="00706B6A">
      <w:pPr>
        <w:ind w:left="360"/>
        <w:rPr>
          <w:rFonts w:ascii="Tahoma" w:hAnsi="Tahoma" w:cs="Tahoma"/>
          <w:noProof w:val="0"/>
          <w:sz w:val="24"/>
        </w:rPr>
      </w:pPr>
    </w:p>
    <w:p w:rsidR="000704CF" w:rsidRDefault="000704CF" w:rsidP="000704CF">
      <w:pPr>
        <w:ind w:left="1440"/>
        <w:rPr>
          <w:rFonts w:ascii="Tahoma" w:hAnsi="Tahoma" w:cs="Tahoma"/>
          <w:b/>
          <w:noProof w:val="0"/>
          <w:sz w:val="24"/>
        </w:rPr>
      </w:pPr>
      <w:r>
        <w:rPr>
          <w:rFonts w:ascii="Tahoma" w:hAnsi="Tahoma" w:cs="Tahoma"/>
          <w:b/>
          <w:noProof w:val="0"/>
          <w:sz w:val="24"/>
        </w:rPr>
        <w:t>1.1.4</w:t>
      </w:r>
      <w:r>
        <w:rPr>
          <w:rFonts w:ascii="Tahoma" w:hAnsi="Tahoma" w:cs="Tahoma"/>
          <w:b/>
          <w:noProof w:val="0"/>
          <w:sz w:val="24"/>
        </w:rPr>
        <w:tab/>
      </w:r>
      <w:r>
        <w:rPr>
          <w:rFonts w:ascii="Tahoma" w:hAnsi="Tahoma" w:cs="Tahoma"/>
          <w:b/>
          <w:noProof w:val="0"/>
          <w:sz w:val="24"/>
        </w:rPr>
        <w:tab/>
      </w:r>
      <w:r w:rsidR="00B305DA" w:rsidRPr="00BB0FD6">
        <w:rPr>
          <w:rFonts w:ascii="Tahoma" w:hAnsi="Tahoma" w:cs="Tahoma"/>
          <w:b/>
          <w:noProof w:val="0"/>
          <w:sz w:val="24"/>
        </w:rPr>
        <w:t>Tab #4</w:t>
      </w:r>
      <w:r w:rsidR="00B305DA" w:rsidRPr="00BB0FD6">
        <w:rPr>
          <w:rFonts w:ascii="Tahoma" w:hAnsi="Tahoma" w:cs="Tahoma"/>
          <w:b/>
          <w:noProof w:val="0"/>
          <w:sz w:val="24"/>
        </w:rPr>
        <w:tab/>
        <w:t>De</w:t>
      </w:r>
      <w:r w:rsidR="0006138D" w:rsidRPr="00BB0FD6">
        <w:rPr>
          <w:rFonts w:ascii="Tahoma" w:hAnsi="Tahoma" w:cs="Tahoma"/>
          <w:b/>
          <w:noProof w:val="0"/>
          <w:sz w:val="24"/>
        </w:rPr>
        <w:t>tailed D</w:t>
      </w:r>
      <w:r w:rsidR="00B305DA" w:rsidRPr="00BB0FD6">
        <w:rPr>
          <w:rFonts w:ascii="Tahoma" w:hAnsi="Tahoma" w:cs="Tahoma"/>
          <w:b/>
          <w:noProof w:val="0"/>
          <w:sz w:val="24"/>
        </w:rPr>
        <w:t>escription of Services Provided</w:t>
      </w:r>
    </w:p>
    <w:p w:rsidR="000704CF" w:rsidRDefault="00B305DA" w:rsidP="000704CF">
      <w:pPr>
        <w:ind w:left="3600" w:firstLine="720"/>
        <w:rPr>
          <w:rFonts w:ascii="Tahoma" w:hAnsi="Tahoma" w:cs="Tahoma"/>
          <w:b/>
          <w:noProof w:val="0"/>
          <w:sz w:val="24"/>
        </w:rPr>
      </w:pPr>
      <w:r w:rsidRPr="00BB0FD6">
        <w:rPr>
          <w:rFonts w:ascii="Tahoma" w:hAnsi="Tahoma" w:cs="Tahoma"/>
          <w:b/>
          <w:noProof w:val="0"/>
          <w:sz w:val="24"/>
        </w:rPr>
        <w:t>to Others and Services to be Provided t</w:t>
      </w:r>
      <w:r w:rsidR="0006138D" w:rsidRPr="00BB0FD6">
        <w:rPr>
          <w:rFonts w:ascii="Tahoma" w:hAnsi="Tahoma" w:cs="Tahoma"/>
          <w:b/>
          <w:noProof w:val="0"/>
          <w:sz w:val="24"/>
        </w:rPr>
        <w:t>o</w:t>
      </w:r>
    </w:p>
    <w:p w:rsidR="00B305DA" w:rsidRPr="00BB0FD6" w:rsidRDefault="0006138D" w:rsidP="000704CF">
      <w:pPr>
        <w:ind w:left="3600" w:firstLine="720"/>
        <w:rPr>
          <w:rFonts w:ascii="Tahoma" w:hAnsi="Tahoma" w:cs="Tahoma"/>
          <w:b/>
          <w:noProof w:val="0"/>
          <w:sz w:val="24"/>
        </w:rPr>
      </w:pPr>
      <w:r w:rsidRPr="00BB0FD6">
        <w:rPr>
          <w:rFonts w:ascii="Tahoma" w:hAnsi="Tahoma" w:cs="Tahoma"/>
          <w:b/>
          <w:noProof w:val="0"/>
          <w:sz w:val="24"/>
        </w:rPr>
        <w:t>the District (see Section I, P</w:t>
      </w:r>
      <w:r w:rsidR="00B305DA" w:rsidRPr="00BB0FD6">
        <w:rPr>
          <w:rFonts w:ascii="Tahoma" w:hAnsi="Tahoma" w:cs="Tahoma"/>
          <w:b/>
          <w:noProof w:val="0"/>
          <w:sz w:val="24"/>
        </w:rPr>
        <w:t xml:space="preserve">aragraph </w:t>
      </w:r>
      <w:r w:rsidR="000704CF">
        <w:rPr>
          <w:rFonts w:ascii="Tahoma" w:hAnsi="Tahoma" w:cs="Tahoma"/>
          <w:b/>
          <w:noProof w:val="0"/>
          <w:sz w:val="24"/>
        </w:rPr>
        <w:t>3</w:t>
      </w:r>
      <w:r w:rsidR="00B305DA" w:rsidRPr="00BB0FD6">
        <w:rPr>
          <w:rFonts w:ascii="Tahoma" w:hAnsi="Tahoma" w:cs="Tahoma"/>
          <w:b/>
          <w:noProof w:val="0"/>
          <w:sz w:val="24"/>
        </w:rPr>
        <w:t>)</w:t>
      </w:r>
    </w:p>
    <w:p w:rsidR="00B305DA" w:rsidRDefault="00B305DA" w:rsidP="00706B6A">
      <w:pPr>
        <w:ind w:left="2160" w:hanging="1440"/>
        <w:rPr>
          <w:rFonts w:ascii="Tahoma" w:hAnsi="Tahoma" w:cs="Tahoma"/>
          <w:noProof w:val="0"/>
          <w:sz w:val="24"/>
        </w:rPr>
      </w:pPr>
      <w:r>
        <w:rPr>
          <w:rFonts w:ascii="Tahoma" w:hAnsi="Tahoma" w:cs="Tahoma"/>
          <w:noProof w:val="0"/>
          <w:sz w:val="24"/>
        </w:rPr>
        <w:tab/>
      </w:r>
    </w:p>
    <w:p w:rsidR="000704CF" w:rsidRDefault="000704CF" w:rsidP="000704CF">
      <w:pPr>
        <w:ind w:left="720" w:firstLine="720"/>
        <w:rPr>
          <w:rFonts w:ascii="Tahoma" w:hAnsi="Tahoma" w:cs="Tahoma"/>
          <w:b/>
          <w:noProof w:val="0"/>
          <w:sz w:val="24"/>
        </w:rPr>
      </w:pPr>
      <w:r>
        <w:rPr>
          <w:rFonts w:ascii="Tahoma" w:hAnsi="Tahoma" w:cs="Tahoma"/>
          <w:b/>
          <w:noProof w:val="0"/>
          <w:sz w:val="24"/>
        </w:rPr>
        <w:t>1.1.5</w:t>
      </w:r>
      <w:r>
        <w:rPr>
          <w:rFonts w:ascii="Tahoma" w:hAnsi="Tahoma" w:cs="Tahoma"/>
          <w:b/>
          <w:noProof w:val="0"/>
          <w:sz w:val="24"/>
        </w:rPr>
        <w:tab/>
      </w:r>
      <w:r>
        <w:rPr>
          <w:rFonts w:ascii="Tahoma" w:hAnsi="Tahoma" w:cs="Tahoma"/>
          <w:b/>
          <w:noProof w:val="0"/>
          <w:sz w:val="24"/>
        </w:rPr>
        <w:tab/>
      </w:r>
      <w:r w:rsidR="00B305DA" w:rsidRPr="00BB0FD6">
        <w:rPr>
          <w:rFonts w:ascii="Tahoma" w:hAnsi="Tahoma" w:cs="Tahoma"/>
          <w:b/>
          <w:noProof w:val="0"/>
          <w:sz w:val="24"/>
        </w:rPr>
        <w:t>Tab #5</w:t>
      </w:r>
      <w:r w:rsidR="00B305DA" w:rsidRPr="00BB0FD6">
        <w:rPr>
          <w:rFonts w:ascii="Tahoma" w:hAnsi="Tahoma" w:cs="Tahoma"/>
          <w:b/>
          <w:noProof w:val="0"/>
          <w:sz w:val="24"/>
        </w:rPr>
        <w:tab/>
        <w:t>Experience</w:t>
      </w:r>
      <w:r w:rsidR="006A6D5B" w:rsidRPr="00BB0FD6">
        <w:rPr>
          <w:rFonts w:ascii="Tahoma" w:hAnsi="Tahoma" w:cs="Tahoma"/>
          <w:b/>
          <w:noProof w:val="0"/>
          <w:sz w:val="24"/>
        </w:rPr>
        <w:t>,</w:t>
      </w:r>
      <w:r w:rsidR="00B305DA" w:rsidRPr="00BB0FD6">
        <w:rPr>
          <w:rFonts w:ascii="Tahoma" w:hAnsi="Tahoma" w:cs="Tahoma"/>
          <w:b/>
          <w:noProof w:val="0"/>
          <w:sz w:val="24"/>
        </w:rPr>
        <w:t xml:space="preserve"> Reputation</w:t>
      </w:r>
      <w:r w:rsidR="006A6D5B" w:rsidRPr="00BB0FD6">
        <w:rPr>
          <w:rFonts w:ascii="Tahoma" w:hAnsi="Tahoma" w:cs="Tahoma"/>
          <w:b/>
          <w:noProof w:val="0"/>
          <w:sz w:val="24"/>
        </w:rPr>
        <w:t xml:space="preserve"> and Financial </w:t>
      </w:r>
    </w:p>
    <w:p w:rsidR="00B305DA" w:rsidRPr="00BB0FD6" w:rsidRDefault="000704CF" w:rsidP="000704CF">
      <w:pPr>
        <w:ind w:left="720" w:firstLine="720"/>
        <w:rPr>
          <w:rFonts w:ascii="Tahoma" w:hAnsi="Tahoma" w:cs="Tahoma"/>
          <w:b/>
          <w:noProof w:val="0"/>
          <w:sz w:val="24"/>
        </w:rPr>
      </w:pPr>
      <w:r>
        <w:rPr>
          <w:rFonts w:ascii="Tahoma" w:hAnsi="Tahoma" w:cs="Tahoma"/>
          <w:b/>
          <w:noProof w:val="0"/>
          <w:sz w:val="24"/>
        </w:rPr>
        <w:tab/>
      </w:r>
      <w:r>
        <w:rPr>
          <w:rFonts w:ascii="Tahoma" w:hAnsi="Tahoma" w:cs="Tahoma"/>
          <w:b/>
          <w:noProof w:val="0"/>
          <w:sz w:val="24"/>
        </w:rPr>
        <w:tab/>
      </w:r>
      <w:r>
        <w:rPr>
          <w:rFonts w:ascii="Tahoma" w:hAnsi="Tahoma" w:cs="Tahoma"/>
          <w:b/>
          <w:noProof w:val="0"/>
          <w:sz w:val="24"/>
        </w:rPr>
        <w:tab/>
      </w:r>
      <w:r>
        <w:rPr>
          <w:rFonts w:ascii="Tahoma" w:hAnsi="Tahoma" w:cs="Tahoma"/>
          <w:b/>
          <w:noProof w:val="0"/>
          <w:sz w:val="24"/>
        </w:rPr>
        <w:tab/>
      </w:r>
      <w:r w:rsidR="006A6D5B" w:rsidRPr="00BB0FD6">
        <w:rPr>
          <w:rFonts w:ascii="Tahoma" w:hAnsi="Tahoma" w:cs="Tahoma"/>
          <w:b/>
          <w:noProof w:val="0"/>
          <w:sz w:val="24"/>
        </w:rPr>
        <w:t>Stability</w:t>
      </w:r>
      <w:r w:rsidR="00B305DA" w:rsidRPr="00BB0FD6">
        <w:rPr>
          <w:rFonts w:ascii="Tahoma" w:hAnsi="Tahoma" w:cs="Tahoma"/>
          <w:b/>
          <w:noProof w:val="0"/>
          <w:sz w:val="24"/>
        </w:rPr>
        <w:t>:</w:t>
      </w:r>
    </w:p>
    <w:p w:rsidR="00B305DA" w:rsidRDefault="00B305DA" w:rsidP="00706B6A">
      <w:pPr>
        <w:ind w:left="360" w:firstLine="360"/>
        <w:rPr>
          <w:rFonts w:ascii="Tahoma" w:hAnsi="Tahoma" w:cs="Tahoma"/>
          <w:noProof w:val="0"/>
          <w:sz w:val="24"/>
        </w:rPr>
      </w:pPr>
    </w:p>
    <w:p w:rsidR="006A6D5B" w:rsidRDefault="006A6D5B" w:rsidP="00875FDE">
      <w:pPr>
        <w:pStyle w:val="ListBullet2"/>
        <w:numPr>
          <w:ilvl w:val="0"/>
          <w:numId w:val="0"/>
        </w:numPr>
        <w:ind w:left="1080" w:firstLine="360"/>
      </w:pPr>
      <w:r>
        <w:t xml:space="preserve">    </w:t>
      </w:r>
      <w:r w:rsidR="000704CF">
        <w:tab/>
      </w:r>
      <w:r w:rsidR="000704CF">
        <w:tab/>
        <w:t>1.1.5(</w:t>
      </w:r>
      <w:r w:rsidR="0006138D">
        <w:t>a</w:t>
      </w:r>
      <w:r w:rsidR="000704CF">
        <w:t>)</w:t>
      </w:r>
      <w:r w:rsidR="0006138D">
        <w:tab/>
      </w:r>
      <w:r>
        <w:t>Exhibit “A” - Questionaire</w:t>
      </w:r>
    </w:p>
    <w:p w:rsidR="006A6D5B" w:rsidRDefault="006A6D5B" w:rsidP="00875FDE">
      <w:pPr>
        <w:pStyle w:val="ListBullet2"/>
        <w:numPr>
          <w:ilvl w:val="0"/>
          <w:numId w:val="0"/>
        </w:numPr>
        <w:ind w:left="1080" w:firstLine="360"/>
      </w:pPr>
      <w:r>
        <w:t xml:space="preserve">   </w:t>
      </w:r>
      <w:r w:rsidR="000704CF">
        <w:tab/>
      </w:r>
      <w:r w:rsidR="000704CF">
        <w:tab/>
        <w:t>1.1.5(</w:t>
      </w:r>
      <w:r>
        <w:t>b</w:t>
      </w:r>
      <w:r w:rsidR="000704CF">
        <w:t>)</w:t>
      </w:r>
      <w:r>
        <w:tab/>
        <w:t>Company history</w:t>
      </w:r>
    </w:p>
    <w:p w:rsidR="000704CF" w:rsidRDefault="006A6D5B" w:rsidP="006A6D5B">
      <w:pPr>
        <w:pStyle w:val="ListBullet2"/>
        <w:numPr>
          <w:ilvl w:val="0"/>
          <w:numId w:val="0"/>
        </w:numPr>
        <w:ind w:left="1080" w:firstLine="360"/>
      </w:pPr>
      <w:r>
        <w:t xml:space="preserve">     </w:t>
      </w:r>
      <w:r w:rsidR="000704CF">
        <w:tab/>
      </w:r>
      <w:r w:rsidR="000704CF">
        <w:tab/>
        <w:t>1.1.5(c)</w:t>
      </w:r>
      <w:r w:rsidR="000704CF">
        <w:tab/>
      </w:r>
      <w:r>
        <w:t xml:space="preserve">Resumes of key management </w:t>
      </w:r>
      <w:r w:rsidR="00B305DA" w:rsidRPr="0006138D">
        <w:t>including</w:t>
      </w:r>
      <w:r w:rsidR="00706B6A" w:rsidRPr="0006138D">
        <w:t xml:space="preserve"> </w:t>
      </w:r>
      <w:r w:rsidR="00B305DA" w:rsidRPr="0006138D">
        <w:t>contact</w:t>
      </w:r>
    </w:p>
    <w:p w:rsidR="00B305DA" w:rsidRPr="0006138D" w:rsidRDefault="00B305DA" w:rsidP="000704CF">
      <w:pPr>
        <w:pStyle w:val="ListBullet2"/>
        <w:numPr>
          <w:ilvl w:val="0"/>
          <w:numId w:val="0"/>
        </w:numPr>
        <w:ind w:left="3960" w:firstLine="360"/>
      </w:pPr>
      <w:r w:rsidRPr="0006138D">
        <w:t>information</w:t>
      </w:r>
    </w:p>
    <w:p w:rsidR="00B305DA" w:rsidRPr="0006138D" w:rsidRDefault="006A6D5B" w:rsidP="00875FDE">
      <w:pPr>
        <w:pStyle w:val="ListBullet2"/>
        <w:numPr>
          <w:ilvl w:val="0"/>
          <w:numId w:val="0"/>
        </w:numPr>
        <w:ind w:left="1080" w:firstLine="360"/>
      </w:pPr>
      <w:r>
        <w:t xml:space="preserve">     </w:t>
      </w:r>
      <w:r w:rsidR="000704CF">
        <w:tab/>
      </w:r>
      <w:r w:rsidR="000704CF">
        <w:tab/>
        <w:t>1.1.6(</w:t>
      </w:r>
      <w:r>
        <w:t>d</w:t>
      </w:r>
      <w:r w:rsidR="000704CF">
        <w:t>)</w:t>
      </w:r>
      <w:r w:rsidR="00CA2007" w:rsidRPr="0006138D">
        <w:tab/>
      </w:r>
      <w:r w:rsidR="00B305DA" w:rsidRPr="0006138D">
        <w:t>References:</w:t>
      </w:r>
    </w:p>
    <w:p w:rsidR="000704CF" w:rsidRDefault="00B305DA" w:rsidP="00706B6A">
      <w:pPr>
        <w:numPr>
          <w:ilvl w:val="1"/>
          <w:numId w:val="0"/>
        </w:numPr>
        <w:tabs>
          <w:tab w:val="num" w:pos="3960"/>
        </w:tabs>
        <w:contextualSpacing/>
        <w:rPr>
          <w:rFonts w:ascii="Tahoma" w:hAnsi="Tahoma" w:cs="Tahoma"/>
          <w:noProof w:val="0"/>
          <w:sz w:val="24"/>
        </w:rPr>
      </w:pPr>
      <w:r>
        <w:rPr>
          <w:rFonts w:ascii="Tahoma" w:hAnsi="Tahoma" w:cs="Tahoma"/>
          <w:noProof w:val="0"/>
          <w:sz w:val="24"/>
        </w:rPr>
        <w:t xml:space="preserve">                                </w:t>
      </w:r>
      <w:r w:rsidR="00706B6A">
        <w:rPr>
          <w:rFonts w:ascii="Tahoma" w:hAnsi="Tahoma" w:cs="Tahoma"/>
          <w:noProof w:val="0"/>
          <w:sz w:val="24"/>
        </w:rPr>
        <w:t xml:space="preserve">        </w:t>
      </w:r>
      <w:r>
        <w:rPr>
          <w:rFonts w:ascii="Tahoma" w:hAnsi="Tahoma" w:cs="Tahoma"/>
          <w:noProof w:val="0"/>
          <w:sz w:val="24"/>
        </w:rPr>
        <w:t xml:space="preserve"> </w:t>
      </w:r>
      <w:r w:rsidR="000704CF">
        <w:rPr>
          <w:rFonts w:ascii="Tahoma" w:hAnsi="Tahoma" w:cs="Tahoma"/>
          <w:noProof w:val="0"/>
          <w:sz w:val="24"/>
        </w:rPr>
        <w:tab/>
      </w:r>
      <w:r w:rsidR="000704CF">
        <w:rPr>
          <w:rFonts w:ascii="Tahoma" w:hAnsi="Tahoma" w:cs="Tahoma"/>
          <w:noProof w:val="0"/>
          <w:sz w:val="24"/>
        </w:rPr>
        <w:tab/>
      </w:r>
      <w:r w:rsidR="000704CF">
        <w:rPr>
          <w:rFonts w:ascii="Tahoma" w:hAnsi="Tahoma" w:cs="Tahoma"/>
          <w:noProof w:val="0"/>
          <w:sz w:val="24"/>
        </w:rPr>
        <w:tab/>
      </w:r>
      <w:r>
        <w:rPr>
          <w:rFonts w:ascii="Tahoma" w:hAnsi="Tahoma" w:cs="Tahoma"/>
          <w:noProof w:val="0"/>
          <w:sz w:val="24"/>
        </w:rPr>
        <w:t>-  List current clients by company name,</w:t>
      </w:r>
    </w:p>
    <w:p w:rsidR="000704CF" w:rsidRDefault="000704CF" w:rsidP="00706B6A">
      <w:pPr>
        <w:numPr>
          <w:ilvl w:val="1"/>
          <w:numId w:val="0"/>
        </w:numPr>
        <w:tabs>
          <w:tab w:val="num" w:pos="3960"/>
        </w:tabs>
        <w:contextualSpacing/>
        <w:rPr>
          <w:rFonts w:ascii="Tahoma" w:hAnsi="Tahoma" w:cs="Tahoma"/>
          <w:noProof w:val="0"/>
          <w:sz w:val="24"/>
        </w:rPr>
      </w:pPr>
      <w:r>
        <w:rPr>
          <w:rFonts w:ascii="Tahoma" w:hAnsi="Tahoma" w:cs="Tahoma"/>
          <w:noProof w:val="0"/>
          <w:sz w:val="24"/>
        </w:rPr>
        <w:tab/>
      </w:r>
      <w:r>
        <w:rPr>
          <w:rFonts w:ascii="Tahoma" w:hAnsi="Tahoma" w:cs="Tahoma"/>
          <w:noProof w:val="0"/>
          <w:sz w:val="24"/>
        </w:rPr>
        <w:tab/>
      </w:r>
      <w:r>
        <w:rPr>
          <w:rFonts w:ascii="Tahoma" w:hAnsi="Tahoma" w:cs="Tahoma"/>
          <w:noProof w:val="0"/>
          <w:sz w:val="24"/>
        </w:rPr>
        <w:tab/>
        <w:t xml:space="preserve">   </w:t>
      </w:r>
      <w:r w:rsidR="00B305DA">
        <w:rPr>
          <w:rFonts w:ascii="Tahoma" w:hAnsi="Tahoma" w:cs="Tahoma"/>
          <w:noProof w:val="0"/>
          <w:sz w:val="24"/>
        </w:rPr>
        <w:t>address, phone</w:t>
      </w:r>
      <w:r w:rsidR="00706B6A">
        <w:rPr>
          <w:rFonts w:ascii="Tahoma" w:hAnsi="Tahoma" w:cs="Tahoma"/>
          <w:noProof w:val="0"/>
          <w:sz w:val="24"/>
        </w:rPr>
        <w:t xml:space="preserve"> </w:t>
      </w:r>
      <w:r>
        <w:rPr>
          <w:rFonts w:ascii="Tahoma" w:hAnsi="Tahoma" w:cs="Tahoma"/>
          <w:noProof w:val="0"/>
          <w:sz w:val="24"/>
        </w:rPr>
        <w:t>n</w:t>
      </w:r>
      <w:r w:rsidR="00B305DA">
        <w:rPr>
          <w:rFonts w:ascii="Tahoma" w:hAnsi="Tahoma" w:cs="Tahoma"/>
          <w:noProof w:val="0"/>
          <w:sz w:val="24"/>
        </w:rPr>
        <w:t>umber</w:t>
      </w:r>
      <w:r w:rsidR="0006138D">
        <w:rPr>
          <w:rFonts w:ascii="Tahoma" w:hAnsi="Tahoma" w:cs="Tahoma"/>
          <w:noProof w:val="0"/>
          <w:sz w:val="24"/>
        </w:rPr>
        <w:t xml:space="preserve"> </w:t>
      </w:r>
      <w:r w:rsidR="00B305DA">
        <w:rPr>
          <w:rFonts w:ascii="Tahoma" w:hAnsi="Tahoma" w:cs="Tahoma"/>
          <w:noProof w:val="0"/>
          <w:sz w:val="24"/>
        </w:rPr>
        <w:t>and point-of-</w:t>
      </w:r>
    </w:p>
    <w:p w:rsidR="00706B6A" w:rsidRDefault="000704CF" w:rsidP="00706B6A">
      <w:pPr>
        <w:numPr>
          <w:ilvl w:val="1"/>
          <w:numId w:val="0"/>
        </w:numPr>
        <w:tabs>
          <w:tab w:val="num" w:pos="3960"/>
        </w:tabs>
        <w:contextualSpacing/>
        <w:rPr>
          <w:rFonts w:ascii="Tahoma" w:hAnsi="Tahoma" w:cs="Tahoma"/>
          <w:noProof w:val="0"/>
          <w:sz w:val="24"/>
        </w:rPr>
      </w:pPr>
      <w:r>
        <w:rPr>
          <w:rFonts w:ascii="Tahoma" w:hAnsi="Tahoma" w:cs="Tahoma"/>
          <w:noProof w:val="0"/>
          <w:sz w:val="24"/>
        </w:rPr>
        <w:tab/>
      </w:r>
      <w:r>
        <w:rPr>
          <w:rFonts w:ascii="Tahoma" w:hAnsi="Tahoma" w:cs="Tahoma"/>
          <w:noProof w:val="0"/>
          <w:sz w:val="24"/>
        </w:rPr>
        <w:tab/>
      </w:r>
      <w:r>
        <w:rPr>
          <w:rFonts w:ascii="Tahoma" w:hAnsi="Tahoma" w:cs="Tahoma"/>
          <w:noProof w:val="0"/>
          <w:sz w:val="24"/>
        </w:rPr>
        <w:tab/>
        <w:t xml:space="preserve">   </w:t>
      </w:r>
      <w:r w:rsidR="00B305DA">
        <w:rPr>
          <w:rFonts w:ascii="Tahoma" w:hAnsi="Tahoma" w:cs="Tahoma"/>
          <w:noProof w:val="0"/>
          <w:sz w:val="24"/>
        </w:rPr>
        <w:t>contact (list should include clients</w:t>
      </w:r>
    </w:p>
    <w:p w:rsidR="000704CF" w:rsidRDefault="00706B6A" w:rsidP="000704CF">
      <w:pPr>
        <w:numPr>
          <w:ilvl w:val="1"/>
          <w:numId w:val="0"/>
        </w:numPr>
        <w:tabs>
          <w:tab w:val="num" w:pos="3960"/>
        </w:tabs>
        <w:ind w:left="720"/>
        <w:contextualSpacing/>
        <w:rPr>
          <w:rFonts w:ascii="Tahoma" w:hAnsi="Tahoma" w:cs="Tahoma"/>
          <w:noProof w:val="0"/>
          <w:sz w:val="24"/>
        </w:rPr>
      </w:pPr>
      <w:r>
        <w:rPr>
          <w:rFonts w:ascii="Tahoma" w:hAnsi="Tahoma" w:cs="Tahoma"/>
          <w:noProof w:val="0"/>
          <w:sz w:val="24"/>
        </w:rPr>
        <w:lastRenderedPageBreak/>
        <w:t xml:space="preserve">                                           </w:t>
      </w:r>
      <w:r w:rsidR="000704CF">
        <w:rPr>
          <w:rFonts w:ascii="Tahoma" w:hAnsi="Tahoma" w:cs="Tahoma"/>
          <w:noProof w:val="0"/>
          <w:sz w:val="24"/>
        </w:rPr>
        <w:tab/>
      </w:r>
      <w:r w:rsidR="000704CF">
        <w:rPr>
          <w:rFonts w:ascii="Tahoma" w:hAnsi="Tahoma" w:cs="Tahoma"/>
          <w:noProof w:val="0"/>
          <w:sz w:val="24"/>
        </w:rPr>
        <w:tab/>
      </w:r>
      <w:r w:rsidR="000704CF">
        <w:rPr>
          <w:rFonts w:ascii="Tahoma" w:hAnsi="Tahoma" w:cs="Tahoma"/>
          <w:noProof w:val="0"/>
          <w:sz w:val="24"/>
        </w:rPr>
        <w:tab/>
      </w:r>
      <w:r w:rsidR="00B305DA">
        <w:rPr>
          <w:rFonts w:ascii="Tahoma" w:hAnsi="Tahoma" w:cs="Tahoma"/>
          <w:noProof w:val="0"/>
          <w:sz w:val="24"/>
        </w:rPr>
        <w:t xml:space="preserve"> within the public</w:t>
      </w:r>
      <w:r>
        <w:rPr>
          <w:rFonts w:ascii="Tahoma" w:hAnsi="Tahoma" w:cs="Tahoma"/>
          <w:noProof w:val="0"/>
          <w:sz w:val="24"/>
        </w:rPr>
        <w:t xml:space="preserve"> e</w:t>
      </w:r>
      <w:r w:rsidR="00B305DA">
        <w:rPr>
          <w:rFonts w:ascii="Tahoma" w:hAnsi="Tahoma" w:cs="Tahoma"/>
          <w:noProof w:val="0"/>
          <w:sz w:val="24"/>
        </w:rPr>
        <w:t>ducation sector and</w:t>
      </w:r>
    </w:p>
    <w:p w:rsidR="000704CF" w:rsidRDefault="000704CF" w:rsidP="000704CF">
      <w:pPr>
        <w:numPr>
          <w:ilvl w:val="1"/>
          <w:numId w:val="0"/>
        </w:numPr>
        <w:tabs>
          <w:tab w:val="num" w:pos="3960"/>
        </w:tabs>
        <w:ind w:left="3600"/>
        <w:contextualSpacing/>
        <w:rPr>
          <w:rFonts w:ascii="Tahoma" w:hAnsi="Tahoma" w:cs="Tahoma"/>
          <w:noProof w:val="0"/>
          <w:sz w:val="24"/>
        </w:rPr>
      </w:pPr>
      <w:r>
        <w:rPr>
          <w:rFonts w:ascii="Tahoma" w:hAnsi="Tahoma" w:cs="Tahoma"/>
          <w:noProof w:val="0"/>
          <w:sz w:val="24"/>
        </w:rPr>
        <w:tab/>
      </w:r>
      <w:r>
        <w:rPr>
          <w:rFonts w:ascii="Tahoma" w:hAnsi="Tahoma" w:cs="Tahoma"/>
          <w:noProof w:val="0"/>
          <w:sz w:val="24"/>
        </w:rPr>
        <w:tab/>
      </w:r>
      <w:r>
        <w:rPr>
          <w:rFonts w:ascii="Tahoma" w:hAnsi="Tahoma" w:cs="Tahoma"/>
          <w:noProof w:val="0"/>
          <w:sz w:val="24"/>
        </w:rPr>
        <w:tab/>
      </w:r>
      <w:r w:rsidR="00B305DA">
        <w:rPr>
          <w:rFonts w:ascii="Tahoma" w:hAnsi="Tahoma" w:cs="Tahoma"/>
          <w:noProof w:val="0"/>
          <w:sz w:val="24"/>
        </w:rPr>
        <w:t xml:space="preserve"> others with similar</w:t>
      </w:r>
      <w:r>
        <w:rPr>
          <w:rFonts w:ascii="Tahoma" w:hAnsi="Tahoma" w:cs="Tahoma"/>
          <w:noProof w:val="0"/>
          <w:sz w:val="24"/>
        </w:rPr>
        <w:t xml:space="preserve"> </w:t>
      </w:r>
      <w:r w:rsidR="00B305DA">
        <w:rPr>
          <w:rFonts w:ascii="Tahoma" w:hAnsi="Tahoma" w:cs="Tahoma"/>
          <w:noProof w:val="0"/>
          <w:sz w:val="24"/>
        </w:rPr>
        <w:t>high volume</w:t>
      </w:r>
    </w:p>
    <w:p w:rsidR="000704CF" w:rsidRDefault="000704CF" w:rsidP="000704CF">
      <w:pPr>
        <w:numPr>
          <w:ilvl w:val="1"/>
          <w:numId w:val="0"/>
        </w:numPr>
        <w:tabs>
          <w:tab w:val="num" w:pos="3960"/>
        </w:tabs>
        <w:ind w:left="3600"/>
        <w:contextualSpacing/>
        <w:rPr>
          <w:rFonts w:ascii="Tahoma" w:hAnsi="Tahoma" w:cs="Tahoma"/>
          <w:noProof w:val="0"/>
          <w:sz w:val="24"/>
        </w:rPr>
      </w:pPr>
      <w:r>
        <w:rPr>
          <w:rFonts w:ascii="Tahoma" w:hAnsi="Tahoma" w:cs="Tahoma"/>
          <w:noProof w:val="0"/>
          <w:sz w:val="24"/>
        </w:rPr>
        <w:tab/>
      </w:r>
      <w:r>
        <w:rPr>
          <w:rFonts w:ascii="Tahoma" w:hAnsi="Tahoma" w:cs="Tahoma"/>
          <w:noProof w:val="0"/>
          <w:sz w:val="24"/>
        </w:rPr>
        <w:tab/>
      </w:r>
      <w:r>
        <w:rPr>
          <w:rFonts w:ascii="Tahoma" w:hAnsi="Tahoma" w:cs="Tahoma"/>
          <w:noProof w:val="0"/>
          <w:sz w:val="24"/>
        </w:rPr>
        <w:tab/>
      </w:r>
      <w:r w:rsidR="00B305DA">
        <w:rPr>
          <w:rFonts w:ascii="Tahoma" w:hAnsi="Tahoma" w:cs="Tahoma"/>
          <w:noProof w:val="0"/>
          <w:sz w:val="24"/>
        </w:rPr>
        <w:t xml:space="preserve"> </w:t>
      </w:r>
      <w:r>
        <w:rPr>
          <w:rFonts w:ascii="Tahoma" w:hAnsi="Tahoma" w:cs="Tahoma"/>
          <w:noProof w:val="0"/>
          <w:sz w:val="24"/>
        </w:rPr>
        <w:t>plac</w:t>
      </w:r>
      <w:r w:rsidR="00B305DA">
        <w:rPr>
          <w:rFonts w:ascii="Tahoma" w:hAnsi="Tahoma" w:cs="Tahoma"/>
          <w:noProof w:val="0"/>
          <w:sz w:val="24"/>
        </w:rPr>
        <w:t>ement needs).</w:t>
      </w:r>
      <w:r w:rsidR="00706B6A">
        <w:rPr>
          <w:rFonts w:ascii="Tahoma" w:hAnsi="Tahoma" w:cs="Tahoma"/>
          <w:noProof w:val="0"/>
          <w:sz w:val="24"/>
        </w:rPr>
        <w:t xml:space="preserve"> </w:t>
      </w:r>
      <w:r w:rsidR="00B305DA">
        <w:rPr>
          <w:rFonts w:ascii="Tahoma" w:hAnsi="Tahoma" w:cs="Tahoma"/>
          <w:noProof w:val="0"/>
          <w:sz w:val="24"/>
        </w:rPr>
        <w:t>Explain</w:t>
      </w:r>
      <w:r w:rsidR="00706B6A">
        <w:rPr>
          <w:rFonts w:ascii="Tahoma" w:hAnsi="Tahoma" w:cs="Tahoma"/>
          <w:noProof w:val="0"/>
          <w:sz w:val="24"/>
        </w:rPr>
        <w:t xml:space="preserve"> </w:t>
      </w:r>
      <w:r w:rsidR="00B305DA">
        <w:rPr>
          <w:rFonts w:ascii="Tahoma" w:hAnsi="Tahoma" w:cs="Tahoma"/>
          <w:noProof w:val="0"/>
          <w:sz w:val="24"/>
        </w:rPr>
        <w:t>the services</w:t>
      </w:r>
    </w:p>
    <w:p w:rsidR="00B305DA" w:rsidRDefault="000704CF" w:rsidP="000704CF">
      <w:pPr>
        <w:numPr>
          <w:ilvl w:val="1"/>
          <w:numId w:val="0"/>
        </w:numPr>
        <w:tabs>
          <w:tab w:val="num" w:pos="3960"/>
        </w:tabs>
        <w:ind w:left="3600"/>
        <w:contextualSpacing/>
        <w:rPr>
          <w:rFonts w:ascii="Tahoma" w:hAnsi="Tahoma" w:cs="Tahoma"/>
          <w:noProof w:val="0"/>
          <w:sz w:val="24"/>
        </w:rPr>
      </w:pPr>
      <w:r>
        <w:rPr>
          <w:rFonts w:ascii="Tahoma" w:hAnsi="Tahoma" w:cs="Tahoma"/>
          <w:noProof w:val="0"/>
          <w:sz w:val="24"/>
        </w:rPr>
        <w:tab/>
      </w:r>
      <w:r>
        <w:rPr>
          <w:rFonts w:ascii="Tahoma" w:hAnsi="Tahoma" w:cs="Tahoma"/>
          <w:noProof w:val="0"/>
          <w:sz w:val="24"/>
        </w:rPr>
        <w:tab/>
      </w:r>
      <w:r>
        <w:rPr>
          <w:rFonts w:ascii="Tahoma" w:hAnsi="Tahoma" w:cs="Tahoma"/>
          <w:noProof w:val="0"/>
          <w:sz w:val="24"/>
        </w:rPr>
        <w:tab/>
      </w:r>
      <w:r w:rsidR="00B305DA">
        <w:rPr>
          <w:rFonts w:ascii="Tahoma" w:hAnsi="Tahoma" w:cs="Tahoma"/>
          <w:noProof w:val="0"/>
          <w:sz w:val="24"/>
        </w:rPr>
        <w:t xml:space="preserve"> your</w:t>
      </w:r>
      <w:r>
        <w:rPr>
          <w:rFonts w:ascii="Tahoma" w:hAnsi="Tahoma" w:cs="Tahoma"/>
          <w:noProof w:val="0"/>
          <w:sz w:val="24"/>
        </w:rPr>
        <w:t xml:space="preserve"> </w:t>
      </w:r>
      <w:r w:rsidR="00B305DA">
        <w:rPr>
          <w:rFonts w:ascii="Tahoma" w:hAnsi="Tahoma" w:cs="Tahoma"/>
          <w:noProof w:val="0"/>
          <w:sz w:val="24"/>
        </w:rPr>
        <w:t>firm provide</w:t>
      </w:r>
      <w:r w:rsidR="0006138D">
        <w:rPr>
          <w:rFonts w:ascii="Tahoma" w:hAnsi="Tahoma" w:cs="Tahoma"/>
          <w:noProof w:val="0"/>
          <w:sz w:val="24"/>
        </w:rPr>
        <w:t>s</w:t>
      </w:r>
      <w:r w:rsidR="00706B6A">
        <w:rPr>
          <w:rFonts w:ascii="Tahoma" w:hAnsi="Tahoma" w:cs="Tahoma"/>
          <w:noProof w:val="0"/>
          <w:sz w:val="24"/>
        </w:rPr>
        <w:t>.</w:t>
      </w:r>
    </w:p>
    <w:p w:rsidR="00706B6A" w:rsidRDefault="00706B6A" w:rsidP="00706B6A">
      <w:pPr>
        <w:numPr>
          <w:ilvl w:val="1"/>
          <w:numId w:val="0"/>
        </w:numPr>
        <w:tabs>
          <w:tab w:val="num" w:pos="3960"/>
        </w:tabs>
        <w:contextualSpacing/>
        <w:rPr>
          <w:rFonts w:ascii="Tahoma" w:hAnsi="Tahoma" w:cs="Tahoma"/>
          <w:noProof w:val="0"/>
          <w:sz w:val="24"/>
        </w:rPr>
      </w:pPr>
    </w:p>
    <w:p w:rsidR="000704CF" w:rsidRDefault="00B305DA" w:rsidP="000704CF">
      <w:pPr>
        <w:ind w:left="4320" w:firstLine="585"/>
        <w:rPr>
          <w:rFonts w:ascii="Tahoma" w:hAnsi="Tahoma" w:cs="Tahoma"/>
          <w:noProof w:val="0"/>
          <w:sz w:val="24"/>
        </w:rPr>
      </w:pPr>
      <w:r>
        <w:rPr>
          <w:rFonts w:ascii="Tahoma" w:hAnsi="Tahoma" w:cs="Tahoma"/>
          <w:noProof w:val="0"/>
          <w:sz w:val="24"/>
        </w:rPr>
        <w:t xml:space="preserve">-  List clients who terminated substitute </w:t>
      </w:r>
    </w:p>
    <w:p w:rsidR="000704CF" w:rsidRDefault="000704CF" w:rsidP="000704CF">
      <w:pPr>
        <w:ind w:left="4320" w:firstLine="585"/>
        <w:rPr>
          <w:rFonts w:ascii="Tahoma" w:hAnsi="Tahoma" w:cs="Tahoma"/>
          <w:noProof w:val="0"/>
          <w:sz w:val="24"/>
        </w:rPr>
      </w:pPr>
      <w:r>
        <w:rPr>
          <w:rFonts w:ascii="Tahoma" w:hAnsi="Tahoma" w:cs="Tahoma"/>
          <w:noProof w:val="0"/>
          <w:sz w:val="24"/>
        </w:rPr>
        <w:tab/>
        <w:t xml:space="preserve"> E</w:t>
      </w:r>
      <w:r w:rsidR="0006138D">
        <w:rPr>
          <w:rFonts w:ascii="Tahoma" w:hAnsi="Tahoma" w:cs="Tahoma"/>
          <w:noProof w:val="0"/>
          <w:sz w:val="24"/>
        </w:rPr>
        <w:t>mployee</w:t>
      </w:r>
      <w:r>
        <w:rPr>
          <w:rFonts w:ascii="Tahoma" w:hAnsi="Tahoma" w:cs="Tahoma"/>
          <w:noProof w:val="0"/>
          <w:sz w:val="24"/>
        </w:rPr>
        <w:t xml:space="preserve"> </w:t>
      </w:r>
      <w:r w:rsidR="00875FDE">
        <w:rPr>
          <w:rFonts w:ascii="Tahoma" w:hAnsi="Tahoma" w:cs="Tahoma"/>
          <w:noProof w:val="0"/>
          <w:sz w:val="24"/>
        </w:rPr>
        <w:t>p</w:t>
      </w:r>
      <w:r w:rsidR="00B305DA">
        <w:rPr>
          <w:rFonts w:ascii="Tahoma" w:hAnsi="Tahoma" w:cs="Tahoma"/>
          <w:noProof w:val="0"/>
          <w:sz w:val="24"/>
        </w:rPr>
        <w:t>lacement</w:t>
      </w:r>
      <w:r w:rsidR="0006138D">
        <w:rPr>
          <w:rFonts w:ascii="Tahoma" w:hAnsi="Tahoma" w:cs="Tahoma"/>
          <w:noProof w:val="0"/>
          <w:sz w:val="24"/>
        </w:rPr>
        <w:t xml:space="preserve"> </w:t>
      </w:r>
      <w:r w:rsidR="00B305DA">
        <w:rPr>
          <w:rFonts w:ascii="Tahoma" w:hAnsi="Tahoma" w:cs="Tahoma"/>
          <w:noProof w:val="0"/>
          <w:sz w:val="24"/>
        </w:rPr>
        <w:t xml:space="preserve">services or other </w:t>
      </w:r>
    </w:p>
    <w:p w:rsidR="000704CF" w:rsidRDefault="000704CF" w:rsidP="000704CF">
      <w:pPr>
        <w:ind w:left="4320" w:firstLine="585"/>
        <w:rPr>
          <w:rFonts w:ascii="Tahoma" w:hAnsi="Tahoma" w:cs="Tahoma"/>
          <w:noProof w:val="0"/>
          <w:sz w:val="24"/>
        </w:rPr>
      </w:pPr>
      <w:r>
        <w:rPr>
          <w:rFonts w:ascii="Tahoma" w:hAnsi="Tahoma" w:cs="Tahoma"/>
          <w:noProof w:val="0"/>
          <w:sz w:val="24"/>
        </w:rPr>
        <w:t xml:space="preserve">   </w:t>
      </w:r>
      <w:r w:rsidR="00B305DA">
        <w:rPr>
          <w:rFonts w:ascii="Tahoma" w:hAnsi="Tahoma" w:cs="Tahoma"/>
          <w:noProof w:val="0"/>
          <w:sz w:val="24"/>
        </w:rPr>
        <w:t>similar high volume placement needs</w:t>
      </w:r>
    </w:p>
    <w:p w:rsidR="000704CF" w:rsidRDefault="000704CF" w:rsidP="000704CF">
      <w:pPr>
        <w:ind w:left="4320" w:firstLine="585"/>
        <w:rPr>
          <w:rFonts w:ascii="Tahoma" w:hAnsi="Tahoma" w:cs="Tahoma"/>
          <w:noProof w:val="0"/>
          <w:sz w:val="24"/>
        </w:rPr>
      </w:pPr>
      <w:r>
        <w:rPr>
          <w:rFonts w:ascii="Tahoma" w:hAnsi="Tahoma" w:cs="Tahoma"/>
          <w:noProof w:val="0"/>
          <w:sz w:val="24"/>
        </w:rPr>
        <w:t xml:space="preserve">  </w:t>
      </w:r>
      <w:r w:rsidR="00B305DA">
        <w:rPr>
          <w:rFonts w:ascii="Tahoma" w:hAnsi="Tahoma" w:cs="Tahoma"/>
          <w:noProof w:val="0"/>
          <w:sz w:val="24"/>
        </w:rPr>
        <w:t xml:space="preserve"> during the past three (3)</w:t>
      </w:r>
      <w:r w:rsidR="00706B6A">
        <w:rPr>
          <w:rFonts w:ascii="Tahoma" w:hAnsi="Tahoma" w:cs="Tahoma"/>
          <w:noProof w:val="0"/>
          <w:sz w:val="24"/>
        </w:rPr>
        <w:t xml:space="preserve"> </w:t>
      </w:r>
      <w:r w:rsidR="00B305DA">
        <w:rPr>
          <w:rFonts w:ascii="Tahoma" w:hAnsi="Tahoma" w:cs="Tahoma"/>
          <w:noProof w:val="0"/>
          <w:sz w:val="24"/>
        </w:rPr>
        <w:t xml:space="preserve">years. Explain </w:t>
      </w:r>
    </w:p>
    <w:p w:rsidR="000704CF" w:rsidRDefault="000704CF" w:rsidP="000704CF">
      <w:pPr>
        <w:ind w:left="4320" w:firstLine="585"/>
        <w:rPr>
          <w:rFonts w:ascii="Tahoma" w:hAnsi="Tahoma" w:cs="Tahoma"/>
          <w:noProof w:val="0"/>
          <w:sz w:val="24"/>
        </w:rPr>
      </w:pPr>
      <w:r>
        <w:rPr>
          <w:rFonts w:ascii="Tahoma" w:hAnsi="Tahoma" w:cs="Tahoma"/>
          <w:noProof w:val="0"/>
          <w:sz w:val="24"/>
        </w:rPr>
        <w:t xml:space="preserve">   </w:t>
      </w:r>
      <w:r w:rsidR="00B305DA">
        <w:rPr>
          <w:rFonts w:ascii="Tahoma" w:hAnsi="Tahoma" w:cs="Tahoma"/>
          <w:noProof w:val="0"/>
          <w:sz w:val="24"/>
        </w:rPr>
        <w:t>the</w:t>
      </w:r>
      <w:r w:rsidR="00706B6A">
        <w:rPr>
          <w:rFonts w:ascii="Tahoma" w:hAnsi="Tahoma" w:cs="Tahoma"/>
          <w:noProof w:val="0"/>
          <w:sz w:val="24"/>
        </w:rPr>
        <w:t xml:space="preserve"> </w:t>
      </w:r>
      <w:r w:rsidR="00B305DA">
        <w:rPr>
          <w:rFonts w:ascii="Tahoma" w:hAnsi="Tahoma" w:cs="Tahoma"/>
          <w:noProof w:val="0"/>
          <w:sz w:val="24"/>
        </w:rPr>
        <w:t>services they required and the</w:t>
      </w:r>
    </w:p>
    <w:p w:rsidR="00B305DA" w:rsidRDefault="000704CF" w:rsidP="000704CF">
      <w:pPr>
        <w:ind w:left="4320" w:firstLine="585"/>
        <w:rPr>
          <w:rFonts w:ascii="Tahoma" w:hAnsi="Tahoma" w:cs="Tahoma"/>
          <w:noProof w:val="0"/>
          <w:sz w:val="24"/>
        </w:rPr>
      </w:pPr>
      <w:r>
        <w:rPr>
          <w:rFonts w:ascii="Tahoma" w:hAnsi="Tahoma" w:cs="Tahoma"/>
          <w:noProof w:val="0"/>
          <w:sz w:val="24"/>
        </w:rPr>
        <w:t xml:space="preserve">  </w:t>
      </w:r>
      <w:r w:rsidR="00B305DA">
        <w:rPr>
          <w:rFonts w:ascii="Tahoma" w:hAnsi="Tahoma" w:cs="Tahoma"/>
          <w:noProof w:val="0"/>
          <w:sz w:val="24"/>
        </w:rPr>
        <w:t xml:space="preserve"> reason(s) for termination.</w:t>
      </w:r>
    </w:p>
    <w:p w:rsidR="006A6D5B" w:rsidRPr="000704CF" w:rsidRDefault="000704CF" w:rsidP="000704CF">
      <w:pPr>
        <w:ind w:left="2160" w:firstLine="720"/>
        <w:rPr>
          <w:rFonts w:ascii="Tahoma" w:hAnsi="Tahoma" w:cs="Tahoma"/>
          <w:noProof w:val="0"/>
          <w:sz w:val="24"/>
        </w:rPr>
      </w:pPr>
      <w:r w:rsidRPr="000704CF">
        <w:rPr>
          <w:rFonts w:ascii="Tahoma" w:hAnsi="Tahoma" w:cs="Tahoma"/>
          <w:noProof w:val="0"/>
          <w:sz w:val="24"/>
        </w:rPr>
        <w:t>1.1.6(e)</w:t>
      </w:r>
      <w:r w:rsidRPr="000704CF">
        <w:rPr>
          <w:rFonts w:ascii="Tahoma" w:hAnsi="Tahoma" w:cs="Tahoma"/>
          <w:noProof w:val="0"/>
          <w:sz w:val="24"/>
        </w:rPr>
        <w:tab/>
      </w:r>
      <w:r w:rsidR="006A6D5B" w:rsidRPr="000704CF">
        <w:rPr>
          <w:rFonts w:ascii="Tahoma" w:hAnsi="Tahoma" w:cs="Tahoma"/>
          <w:noProof w:val="0"/>
          <w:sz w:val="24"/>
        </w:rPr>
        <w:t xml:space="preserve"> Most recent audited Annual Report    </w:t>
      </w:r>
    </w:p>
    <w:p w:rsidR="00B305DA" w:rsidRDefault="00B305DA" w:rsidP="00706B6A">
      <w:pPr>
        <w:rPr>
          <w:rFonts w:ascii="Tahoma" w:hAnsi="Tahoma" w:cs="Tahoma"/>
          <w:noProof w:val="0"/>
          <w:sz w:val="24"/>
        </w:rPr>
      </w:pPr>
    </w:p>
    <w:p w:rsidR="00B305DA" w:rsidRPr="00782DF4" w:rsidRDefault="000704CF" w:rsidP="009953C3">
      <w:pPr>
        <w:pStyle w:val="ListParagraph"/>
        <w:numPr>
          <w:ilvl w:val="2"/>
          <w:numId w:val="14"/>
        </w:numPr>
        <w:rPr>
          <w:rFonts w:ascii="Tahoma" w:hAnsi="Tahoma" w:cs="Tahoma"/>
          <w:b/>
          <w:noProof w:val="0"/>
          <w:sz w:val="24"/>
        </w:rPr>
      </w:pPr>
      <w:r w:rsidRPr="00782DF4">
        <w:rPr>
          <w:rFonts w:ascii="Tahoma" w:hAnsi="Tahoma" w:cs="Tahoma"/>
          <w:b/>
          <w:noProof w:val="0"/>
          <w:sz w:val="24"/>
        </w:rPr>
        <w:tab/>
      </w:r>
      <w:r w:rsidR="00B305DA" w:rsidRPr="00782DF4">
        <w:rPr>
          <w:rFonts w:ascii="Tahoma" w:hAnsi="Tahoma" w:cs="Tahoma"/>
          <w:b/>
          <w:noProof w:val="0"/>
          <w:sz w:val="24"/>
        </w:rPr>
        <w:t>Tab #6</w:t>
      </w:r>
      <w:r w:rsidR="00B305DA" w:rsidRPr="00782DF4">
        <w:rPr>
          <w:rFonts w:ascii="Tahoma" w:hAnsi="Tahoma" w:cs="Tahoma"/>
          <w:b/>
          <w:noProof w:val="0"/>
          <w:sz w:val="24"/>
        </w:rPr>
        <w:tab/>
      </w:r>
      <w:r w:rsidR="00BB0FD6" w:rsidRPr="00782DF4">
        <w:rPr>
          <w:rFonts w:ascii="Tahoma" w:hAnsi="Tahoma" w:cs="Tahoma"/>
          <w:b/>
          <w:noProof w:val="0"/>
          <w:sz w:val="24"/>
        </w:rPr>
        <w:t xml:space="preserve">Primary (Key) </w:t>
      </w:r>
      <w:r w:rsidR="00B305DA" w:rsidRPr="00782DF4">
        <w:rPr>
          <w:rFonts w:ascii="Tahoma" w:hAnsi="Tahoma" w:cs="Tahoma"/>
          <w:b/>
          <w:noProof w:val="0"/>
          <w:sz w:val="24"/>
        </w:rPr>
        <w:t>Service Personnel:</w:t>
      </w:r>
    </w:p>
    <w:p w:rsidR="00B305DA" w:rsidRDefault="00B305DA" w:rsidP="00706B6A">
      <w:pPr>
        <w:ind w:left="360" w:firstLine="360"/>
        <w:rPr>
          <w:rFonts w:ascii="Tahoma" w:hAnsi="Tahoma" w:cs="Tahoma"/>
          <w:noProof w:val="0"/>
          <w:sz w:val="24"/>
        </w:rPr>
      </w:pPr>
    </w:p>
    <w:p w:rsidR="00BB0FD6" w:rsidRDefault="000704CF" w:rsidP="000704CF">
      <w:pPr>
        <w:pStyle w:val="ListBullet2"/>
        <w:numPr>
          <w:ilvl w:val="0"/>
          <w:numId w:val="0"/>
        </w:numPr>
        <w:ind w:left="2160" w:firstLine="720"/>
      </w:pPr>
      <w:r>
        <w:t>1.1.7(a)</w:t>
      </w:r>
      <w:r>
        <w:tab/>
      </w:r>
      <w:r w:rsidR="00BB0FD6">
        <w:t>Name, title, contact information and resume</w:t>
      </w:r>
    </w:p>
    <w:p w:rsidR="000704CF" w:rsidRDefault="000704CF" w:rsidP="000704CF">
      <w:pPr>
        <w:pStyle w:val="ListBullet2"/>
        <w:numPr>
          <w:ilvl w:val="0"/>
          <w:numId w:val="0"/>
        </w:numPr>
        <w:ind w:left="2880"/>
      </w:pPr>
      <w:r>
        <w:t>1.1.7(b)</w:t>
      </w:r>
      <w:r>
        <w:tab/>
      </w:r>
      <w:r w:rsidR="00BB0FD6">
        <w:t>Describe the role to be played by each service</w:t>
      </w:r>
    </w:p>
    <w:p w:rsidR="00BB0FD6" w:rsidRDefault="00BB0FD6" w:rsidP="000704CF">
      <w:pPr>
        <w:pStyle w:val="ListBullet2"/>
        <w:numPr>
          <w:ilvl w:val="0"/>
          <w:numId w:val="0"/>
        </w:numPr>
        <w:ind w:left="4320"/>
      </w:pPr>
      <w:r>
        <w:t>personnel assigned to provide placement services to the District. Include the number of existing accounts these individuals are assigned, their current average daily placement load and the maximum number of placements each would be assigned.</w:t>
      </w:r>
    </w:p>
    <w:p w:rsidR="00B305DA" w:rsidRDefault="00B305DA" w:rsidP="00706B6A">
      <w:pPr>
        <w:ind w:left="720"/>
        <w:rPr>
          <w:rFonts w:ascii="Tahoma" w:hAnsi="Tahoma" w:cs="Tahoma"/>
          <w:noProof w:val="0"/>
          <w:sz w:val="24"/>
        </w:rPr>
      </w:pPr>
    </w:p>
    <w:p w:rsidR="00B305DA" w:rsidRPr="00782DF4" w:rsidRDefault="00782DF4" w:rsidP="009953C3">
      <w:pPr>
        <w:pStyle w:val="ListParagraph"/>
        <w:numPr>
          <w:ilvl w:val="2"/>
          <w:numId w:val="13"/>
        </w:numPr>
        <w:rPr>
          <w:rFonts w:ascii="Tahoma" w:hAnsi="Tahoma" w:cs="Tahoma"/>
          <w:b/>
          <w:noProof w:val="0"/>
          <w:sz w:val="24"/>
        </w:rPr>
      </w:pPr>
      <w:r>
        <w:rPr>
          <w:rFonts w:ascii="Tahoma" w:hAnsi="Tahoma" w:cs="Tahoma"/>
          <w:b/>
          <w:noProof w:val="0"/>
          <w:sz w:val="24"/>
        </w:rPr>
        <w:t xml:space="preserve">           </w:t>
      </w:r>
      <w:r w:rsidR="00B305DA" w:rsidRPr="00782DF4">
        <w:rPr>
          <w:rFonts w:ascii="Tahoma" w:hAnsi="Tahoma" w:cs="Tahoma"/>
          <w:b/>
          <w:noProof w:val="0"/>
          <w:sz w:val="24"/>
        </w:rPr>
        <w:t>Tab #7</w:t>
      </w:r>
      <w:r w:rsidR="00B305DA" w:rsidRPr="00782DF4">
        <w:rPr>
          <w:rFonts w:ascii="Tahoma" w:hAnsi="Tahoma" w:cs="Tahoma"/>
          <w:b/>
          <w:noProof w:val="0"/>
          <w:sz w:val="24"/>
        </w:rPr>
        <w:tab/>
        <w:t>Implementation Plan:</w:t>
      </w:r>
    </w:p>
    <w:p w:rsidR="00B305DA" w:rsidRDefault="00B305DA" w:rsidP="00706B6A">
      <w:pPr>
        <w:ind w:left="360" w:firstLine="360"/>
        <w:rPr>
          <w:rFonts w:ascii="Tahoma" w:hAnsi="Tahoma" w:cs="Tahoma"/>
          <w:noProof w:val="0"/>
          <w:sz w:val="24"/>
        </w:rPr>
      </w:pPr>
    </w:p>
    <w:p w:rsidR="00782DF4" w:rsidRDefault="00782DF4" w:rsidP="00782DF4">
      <w:pPr>
        <w:pStyle w:val="ListBullet2"/>
        <w:numPr>
          <w:ilvl w:val="0"/>
          <w:numId w:val="0"/>
        </w:numPr>
        <w:ind w:left="2160" w:firstLine="720"/>
      </w:pPr>
      <w:r>
        <w:t>1.1.8(a)</w:t>
      </w:r>
      <w:r w:rsidR="00B305DA">
        <w:t xml:space="preserve">   </w:t>
      </w:r>
      <w:r>
        <w:tab/>
      </w:r>
      <w:r w:rsidR="00B305DA">
        <w:t xml:space="preserve"> Indicate major tasks to be accomplished in </w:t>
      </w:r>
    </w:p>
    <w:p w:rsidR="00B305DA" w:rsidRDefault="00782DF4" w:rsidP="00782DF4">
      <w:pPr>
        <w:pStyle w:val="ListBullet2"/>
        <w:numPr>
          <w:ilvl w:val="0"/>
          <w:numId w:val="0"/>
        </w:numPr>
        <w:ind w:left="2160" w:firstLine="720"/>
      </w:pPr>
      <w:r>
        <w:tab/>
        <w:t xml:space="preserve">  </w:t>
      </w:r>
      <w:r>
        <w:tab/>
        <w:t xml:space="preserve"> </w:t>
      </w:r>
      <w:r w:rsidR="00B305DA">
        <w:t>providing required</w:t>
      </w:r>
      <w:r w:rsidR="00875FDE">
        <w:t xml:space="preserve"> </w:t>
      </w:r>
      <w:r w:rsidR="00B305DA">
        <w:t>services</w:t>
      </w:r>
      <w:r w:rsidR="00706B6A">
        <w:t>.</w:t>
      </w:r>
    </w:p>
    <w:p w:rsidR="00706B6A" w:rsidRDefault="00706B6A" w:rsidP="00875FDE">
      <w:pPr>
        <w:pStyle w:val="ListBullet2"/>
        <w:numPr>
          <w:ilvl w:val="0"/>
          <w:numId w:val="0"/>
        </w:numPr>
        <w:ind w:left="1080"/>
      </w:pPr>
    </w:p>
    <w:p w:rsidR="00782DF4" w:rsidRDefault="00782DF4" w:rsidP="00782DF4">
      <w:pPr>
        <w:pStyle w:val="ListBullet2"/>
        <w:numPr>
          <w:ilvl w:val="0"/>
          <w:numId w:val="0"/>
        </w:numPr>
        <w:ind w:left="2520" w:firstLine="360"/>
      </w:pPr>
      <w:r>
        <w:t>1.1.8(b)</w:t>
      </w:r>
      <w:r>
        <w:tab/>
      </w:r>
      <w:r w:rsidR="00B305DA">
        <w:t xml:space="preserve"> Provide a propo</w:t>
      </w:r>
      <w:r w:rsidR="00706B6A">
        <w:t>sed timeline for</w:t>
      </w:r>
    </w:p>
    <w:p w:rsidR="00B305DA" w:rsidRDefault="00706B6A" w:rsidP="00782DF4">
      <w:pPr>
        <w:pStyle w:val="ListBullet2"/>
        <w:numPr>
          <w:ilvl w:val="0"/>
          <w:numId w:val="0"/>
        </w:numPr>
        <w:ind w:left="3960" w:firstLine="360"/>
      </w:pPr>
      <w:r>
        <w:t xml:space="preserve"> implementation.</w:t>
      </w:r>
    </w:p>
    <w:p w:rsidR="00B305DA" w:rsidRDefault="00B305DA" w:rsidP="00706B6A"/>
    <w:p w:rsidR="00782DF4" w:rsidRDefault="00782DF4" w:rsidP="009953C3">
      <w:pPr>
        <w:pStyle w:val="BodyText"/>
        <w:numPr>
          <w:ilvl w:val="2"/>
          <w:numId w:val="13"/>
        </w:numPr>
        <w:jc w:val="left"/>
        <w:rPr>
          <w:b/>
        </w:rPr>
      </w:pPr>
      <w:r>
        <w:rPr>
          <w:b/>
        </w:rPr>
        <w:t xml:space="preserve">           </w:t>
      </w:r>
      <w:r w:rsidR="00B305DA" w:rsidRPr="00BB0FD6">
        <w:rPr>
          <w:b/>
        </w:rPr>
        <w:t>Tab #8</w:t>
      </w:r>
      <w:r w:rsidR="00B305DA" w:rsidRPr="00BB0FD6">
        <w:rPr>
          <w:b/>
        </w:rPr>
        <w:tab/>
        <w:t>Detailed Description of Reporting</w:t>
      </w:r>
    </w:p>
    <w:p w:rsidR="00782DF4" w:rsidRDefault="00B305DA" w:rsidP="00782DF4">
      <w:pPr>
        <w:pStyle w:val="BodyText"/>
        <w:ind w:left="3600" w:firstLine="720"/>
        <w:jc w:val="left"/>
        <w:rPr>
          <w:b/>
        </w:rPr>
      </w:pPr>
      <w:r w:rsidRPr="00BB0FD6">
        <w:rPr>
          <w:b/>
        </w:rPr>
        <w:t>Capabilities and Technological</w:t>
      </w:r>
    </w:p>
    <w:p w:rsidR="00B305DA" w:rsidRPr="00BB0FD6" w:rsidRDefault="00B305DA" w:rsidP="00782DF4">
      <w:pPr>
        <w:pStyle w:val="BodyText"/>
        <w:ind w:left="4320"/>
        <w:jc w:val="left"/>
        <w:rPr>
          <w:b/>
        </w:rPr>
      </w:pPr>
      <w:r w:rsidRPr="00BB0FD6">
        <w:rPr>
          <w:b/>
        </w:rPr>
        <w:t>Delivery Systems</w:t>
      </w:r>
      <w:r w:rsidR="00706B6A" w:rsidRPr="00BB0FD6">
        <w:rPr>
          <w:b/>
        </w:rPr>
        <w:t>.</w:t>
      </w:r>
      <w:r w:rsidR="00BB0FD6" w:rsidRPr="00BB0FD6">
        <w:rPr>
          <w:b/>
        </w:rPr>
        <w:t xml:space="preserve"> Include Report Samples.</w:t>
      </w:r>
    </w:p>
    <w:p w:rsidR="00B305DA" w:rsidRPr="00BB0FD6" w:rsidRDefault="00B305DA" w:rsidP="00706B6A">
      <w:pPr>
        <w:pStyle w:val="BodyText"/>
        <w:ind w:firstLine="720"/>
        <w:jc w:val="left"/>
        <w:rPr>
          <w:b/>
        </w:rPr>
      </w:pPr>
    </w:p>
    <w:p w:rsidR="00782DF4" w:rsidRDefault="00782DF4" w:rsidP="00782DF4">
      <w:pPr>
        <w:pStyle w:val="BodyText"/>
        <w:ind w:left="2880" w:hanging="1440"/>
        <w:jc w:val="left"/>
        <w:rPr>
          <w:b/>
        </w:rPr>
      </w:pPr>
      <w:r>
        <w:rPr>
          <w:b/>
        </w:rPr>
        <w:t>1.1.9</w:t>
      </w:r>
      <w:r>
        <w:rPr>
          <w:b/>
        </w:rPr>
        <w:tab/>
        <w:t xml:space="preserve"> </w:t>
      </w:r>
      <w:r w:rsidR="00B305DA" w:rsidRPr="00BB0FD6">
        <w:rPr>
          <w:b/>
        </w:rPr>
        <w:t>Tab #9</w:t>
      </w:r>
      <w:r w:rsidR="00B305DA" w:rsidRPr="00BB0FD6">
        <w:rPr>
          <w:b/>
        </w:rPr>
        <w:tab/>
        <w:t>All Other Useful and Pertinent</w:t>
      </w:r>
    </w:p>
    <w:p w:rsidR="00B305DA" w:rsidRDefault="00B305DA" w:rsidP="00782DF4">
      <w:pPr>
        <w:pStyle w:val="BodyText"/>
        <w:ind w:left="3600" w:firstLine="720"/>
        <w:jc w:val="left"/>
        <w:rPr>
          <w:b/>
        </w:rPr>
      </w:pPr>
      <w:r w:rsidRPr="00BB0FD6">
        <w:rPr>
          <w:b/>
        </w:rPr>
        <w:t>Information Offeror Desires to</w:t>
      </w:r>
    </w:p>
    <w:p w:rsidR="00B305DA" w:rsidRPr="00BB0FD6" w:rsidRDefault="00B305DA" w:rsidP="00782DF4">
      <w:pPr>
        <w:pStyle w:val="BodyText"/>
        <w:ind w:left="3600" w:firstLine="720"/>
        <w:jc w:val="left"/>
        <w:rPr>
          <w:b/>
        </w:rPr>
      </w:pPr>
      <w:r w:rsidRPr="00BB0FD6">
        <w:rPr>
          <w:b/>
        </w:rPr>
        <w:t>Provide</w:t>
      </w:r>
      <w:r w:rsidR="00706B6A" w:rsidRPr="00BB0FD6">
        <w:rPr>
          <w:b/>
        </w:rPr>
        <w:t>.</w:t>
      </w:r>
    </w:p>
    <w:p w:rsidR="00BB0FD6" w:rsidRDefault="00BB0FD6" w:rsidP="00706B6A">
      <w:pPr>
        <w:pStyle w:val="BodyText"/>
        <w:jc w:val="left"/>
      </w:pPr>
    </w:p>
    <w:p w:rsidR="00782DF4" w:rsidRDefault="00782DF4" w:rsidP="00706B6A">
      <w:pPr>
        <w:pStyle w:val="BodyText"/>
        <w:jc w:val="left"/>
      </w:pPr>
    </w:p>
    <w:p w:rsidR="00782DF4" w:rsidRDefault="00782DF4" w:rsidP="00706B6A">
      <w:pPr>
        <w:pStyle w:val="BodyText"/>
        <w:jc w:val="left"/>
      </w:pPr>
    </w:p>
    <w:p w:rsidR="00782DF4" w:rsidRDefault="00782DF4" w:rsidP="00706B6A">
      <w:pPr>
        <w:pStyle w:val="BodyText"/>
        <w:jc w:val="left"/>
      </w:pPr>
    </w:p>
    <w:p w:rsidR="00782DF4" w:rsidRDefault="00782DF4" w:rsidP="00782DF4">
      <w:pPr>
        <w:pStyle w:val="BodyText"/>
        <w:ind w:left="2880" w:hanging="1440"/>
        <w:jc w:val="left"/>
        <w:rPr>
          <w:b/>
        </w:rPr>
      </w:pPr>
      <w:r>
        <w:rPr>
          <w:b/>
        </w:rPr>
        <w:lastRenderedPageBreak/>
        <w:t>1.1.10</w:t>
      </w:r>
      <w:r>
        <w:rPr>
          <w:b/>
        </w:rPr>
        <w:tab/>
      </w:r>
      <w:r w:rsidR="00020639">
        <w:rPr>
          <w:b/>
        </w:rPr>
        <w:t>Sealed Envelope</w:t>
      </w:r>
      <w:r w:rsidR="00020639">
        <w:rPr>
          <w:b/>
        </w:rPr>
        <w:tab/>
      </w:r>
      <w:r>
        <w:rPr>
          <w:b/>
        </w:rPr>
        <w:tab/>
      </w:r>
      <w:r w:rsidR="00977537" w:rsidRPr="00BB0FD6">
        <w:rPr>
          <w:b/>
        </w:rPr>
        <w:t>Exhibit</w:t>
      </w:r>
      <w:r w:rsidR="00B305DA" w:rsidRPr="00BB0FD6">
        <w:rPr>
          <w:b/>
        </w:rPr>
        <w:t xml:space="preserve"> “</w:t>
      </w:r>
      <w:r w:rsidR="00977537" w:rsidRPr="00BB0FD6">
        <w:rPr>
          <w:b/>
        </w:rPr>
        <w:t>B</w:t>
      </w:r>
      <w:r w:rsidR="00B305DA" w:rsidRPr="00BB0FD6">
        <w:rPr>
          <w:b/>
        </w:rPr>
        <w:t xml:space="preserve">” – </w:t>
      </w:r>
      <w:r w:rsidR="00C73BAC" w:rsidRPr="00020639">
        <w:rPr>
          <w:b/>
        </w:rPr>
        <w:t>Hourly Rate</w:t>
      </w:r>
    </w:p>
    <w:p w:rsidR="00782DF4" w:rsidRDefault="00C73BAC" w:rsidP="00782DF4">
      <w:pPr>
        <w:pStyle w:val="BodyText"/>
        <w:ind w:left="7200" w:hanging="1440"/>
        <w:jc w:val="left"/>
      </w:pPr>
      <w:r>
        <w:rPr>
          <w:b/>
        </w:rPr>
        <w:t xml:space="preserve"> </w:t>
      </w:r>
      <w:r w:rsidR="00B305DA" w:rsidRPr="00BB0FD6">
        <w:rPr>
          <w:b/>
        </w:rPr>
        <w:t xml:space="preserve">Schedule </w:t>
      </w:r>
      <w:r w:rsidR="00B305DA" w:rsidRPr="00BB0FD6">
        <w:t>(See Section V. Please</w:t>
      </w:r>
    </w:p>
    <w:p w:rsidR="00782DF4" w:rsidRDefault="00C73BAC" w:rsidP="00782DF4">
      <w:pPr>
        <w:pStyle w:val="BodyText"/>
        <w:ind w:left="7200" w:hanging="1440"/>
        <w:jc w:val="left"/>
      </w:pPr>
      <w:r>
        <w:t xml:space="preserve"> f</w:t>
      </w:r>
      <w:r w:rsidR="00B305DA" w:rsidRPr="00BB0FD6">
        <w:t>ollow</w:t>
      </w:r>
      <w:r w:rsidR="00BB0FD6" w:rsidRPr="00BB0FD6">
        <w:t xml:space="preserve"> </w:t>
      </w:r>
      <w:r w:rsidR="00B305DA" w:rsidRPr="00BB0FD6">
        <w:t>instructions as</w:t>
      </w:r>
      <w:r w:rsidR="00875FDE" w:rsidRPr="00BB0FD6">
        <w:t xml:space="preserve"> </w:t>
      </w:r>
      <w:r w:rsidR="00B305DA" w:rsidRPr="00BB0FD6">
        <w:t>outlined in</w:t>
      </w:r>
    </w:p>
    <w:p w:rsidR="00B305DA" w:rsidRPr="00BB0FD6" w:rsidRDefault="00B305DA" w:rsidP="00782DF4">
      <w:pPr>
        <w:pStyle w:val="BodyText"/>
        <w:ind w:left="7200" w:hanging="1440"/>
        <w:jc w:val="left"/>
      </w:pPr>
      <w:r w:rsidRPr="00BB0FD6">
        <w:t xml:space="preserve"> Section II,</w:t>
      </w:r>
      <w:r w:rsidR="00977537" w:rsidRPr="00BB0FD6">
        <w:t xml:space="preserve"> </w:t>
      </w:r>
      <w:r w:rsidR="00875FDE" w:rsidRPr="00BB0FD6">
        <w:t>P</w:t>
      </w:r>
      <w:r w:rsidRPr="00BB0FD6">
        <w:t xml:space="preserve">aragraph </w:t>
      </w:r>
      <w:r w:rsidR="00782DF4">
        <w:t>4</w:t>
      </w:r>
      <w:r w:rsidRPr="00BB0FD6">
        <w:t>)</w:t>
      </w:r>
      <w:r w:rsidR="00706B6A" w:rsidRPr="00BB0FD6">
        <w:t>.</w:t>
      </w:r>
    </w:p>
    <w:p w:rsidR="00B305DA" w:rsidRDefault="00B305DA" w:rsidP="00706B6A"/>
    <w:p w:rsidR="00B305DA" w:rsidRDefault="00B305DA" w:rsidP="00706B6A">
      <w:pPr>
        <w:pStyle w:val="BodyText"/>
        <w:jc w:val="left"/>
      </w:pPr>
    </w:p>
    <w:p w:rsidR="00B305DA" w:rsidRPr="00962013" w:rsidRDefault="00B305DA" w:rsidP="00706B6A">
      <w:pPr>
        <w:pStyle w:val="Heading2"/>
        <w:ind w:left="7920"/>
        <w:rPr>
          <w:b/>
          <w:sz w:val="16"/>
        </w:rPr>
      </w:pPr>
    </w:p>
    <w:p w:rsidR="00B305DA" w:rsidRDefault="00B305DA" w:rsidP="00706B6A">
      <w:pPr>
        <w:pStyle w:val="Title"/>
        <w:jc w:val="left"/>
      </w:pPr>
    </w:p>
    <w:p w:rsidR="00B305DA" w:rsidRPr="00C756B7" w:rsidRDefault="00B305DA" w:rsidP="00706B6A"/>
    <w:sectPr w:rsidR="00B305DA" w:rsidRPr="00C756B7" w:rsidSect="00706B6A">
      <w:footerReference w:type="default" r:id="rId9"/>
      <w:pgSz w:w="12240" w:h="15840" w:code="1"/>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21A0" w:rsidRDefault="00A121A0" w:rsidP="002D38B1">
      <w:r>
        <w:separator/>
      </w:r>
    </w:p>
  </w:endnote>
  <w:endnote w:type="continuationSeparator" w:id="0">
    <w:p w:rsidR="00A121A0" w:rsidRDefault="00A121A0" w:rsidP="002D38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092688"/>
      <w:docPartObj>
        <w:docPartGallery w:val="Page Numbers (Bottom of Page)"/>
        <w:docPartUnique/>
      </w:docPartObj>
    </w:sdtPr>
    <w:sdtContent>
      <w:p w:rsidR="000704CF" w:rsidRDefault="00493879">
        <w:pPr>
          <w:pStyle w:val="Footer"/>
          <w:jc w:val="right"/>
        </w:pPr>
        <w:fldSimple w:instr=" PAGE   \* MERGEFORMAT ">
          <w:r w:rsidR="00034847">
            <w:t>5</w:t>
          </w:r>
        </w:fldSimple>
      </w:p>
    </w:sdtContent>
  </w:sdt>
  <w:p w:rsidR="000704CF" w:rsidRDefault="000704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21A0" w:rsidRDefault="00A121A0" w:rsidP="002D38B1">
      <w:r>
        <w:separator/>
      </w:r>
    </w:p>
  </w:footnote>
  <w:footnote w:type="continuationSeparator" w:id="0">
    <w:p w:rsidR="00A121A0" w:rsidRDefault="00A121A0" w:rsidP="002D38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75D2"/>
    <w:multiLevelType w:val="multilevel"/>
    <w:tmpl w:val="91D2A9E6"/>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7"/>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nsid w:val="185E0C7D"/>
    <w:multiLevelType w:val="multilevel"/>
    <w:tmpl w:val="E306167E"/>
    <w:lvl w:ilvl="0">
      <w:start w:val="1"/>
      <w:numFmt w:val="decimal"/>
      <w:lvlText w:val="%1."/>
      <w:lvlJc w:val="left"/>
      <w:pPr>
        <w:ind w:left="2520" w:hanging="360"/>
      </w:pPr>
      <w:rPr>
        <w:rFonts w:hint="default"/>
      </w:rPr>
    </w:lvl>
    <w:lvl w:ilvl="1">
      <w:start w:val="1"/>
      <w:numFmt w:val="decimal"/>
      <w:isLgl/>
      <w:lvlText w:val="%1.%2"/>
      <w:lvlJc w:val="left"/>
      <w:pPr>
        <w:ind w:left="3240" w:hanging="72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040" w:hanging="144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800"/>
      </w:pPr>
      <w:rPr>
        <w:rFonts w:hint="default"/>
      </w:rPr>
    </w:lvl>
    <w:lvl w:ilvl="7">
      <w:start w:val="1"/>
      <w:numFmt w:val="decimal"/>
      <w:isLgl/>
      <w:lvlText w:val="%1.%2.%3.%4.%5.%6.%7.%8"/>
      <w:lvlJc w:val="left"/>
      <w:pPr>
        <w:ind w:left="6840" w:hanging="2160"/>
      </w:pPr>
      <w:rPr>
        <w:rFonts w:hint="default"/>
      </w:rPr>
    </w:lvl>
    <w:lvl w:ilvl="8">
      <w:start w:val="1"/>
      <w:numFmt w:val="decimal"/>
      <w:isLgl/>
      <w:lvlText w:val="%1.%2.%3.%4.%5.%6.%7.%8.%9"/>
      <w:lvlJc w:val="left"/>
      <w:pPr>
        <w:ind w:left="7200" w:hanging="2160"/>
      </w:pPr>
      <w:rPr>
        <w:rFonts w:hint="default"/>
      </w:rPr>
    </w:lvl>
  </w:abstractNum>
  <w:abstractNum w:abstractNumId="2">
    <w:nsid w:val="1CCE2FCC"/>
    <w:multiLevelType w:val="hybridMultilevel"/>
    <w:tmpl w:val="4D702068"/>
    <w:lvl w:ilvl="0" w:tplc="BDB8BA9C">
      <w:start w:val="2"/>
      <w:numFmt w:val="bullet"/>
      <w:pStyle w:val="ListBullet2"/>
      <w:lvlText w:val="-"/>
      <w:lvlJc w:val="left"/>
      <w:pPr>
        <w:ind w:left="1080" w:hanging="360"/>
      </w:pPr>
      <w:rPr>
        <w:rFonts w:ascii="Tahoma" w:eastAsia="Times New Roman" w:hAnsi="Tahoma" w:cs="Tahoma" w:hint="default"/>
        <w:b w:val="0"/>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8E87A2E"/>
    <w:multiLevelType w:val="multilevel"/>
    <w:tmpl w:val="0842489A"/>
    <w:lvl w:ilvl="0">
      <w:start w:val="1"/>
      <w:numFmt w:val="decimal"/>
      <w:lvlText w:val="%1"/>
      <w:lvlJc w:val="left"/>
      <w:pPr>
        <w:ind w:left="510" w:hanging="51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4320" w:hanging="144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7200" w:hanging="2160"/>
      </w:pPr>
      <w:rPr>
        <w:rFonts w:hint="default"/>
        <w:b/>
      </w:rPr>
    </w:lvl>
    <w:lvl w:ilvl="8">
      <w:start w:val="1"/>
      <w:numFmt w:val="decimal"/>
      <w:lvlText w:val="%1.%2.%3.%4.%5.%6.%7.%8.%9"/>
      <w:lvlJc w:val="left"/>
      <w:pPr>
        <w:ind w:left="7920" w:hanging="2160"/>
      </w:pPr>
      <w:rPr>
        <w:rFonts w:hint="default"/>
        <w:b/>
      </w:rPr>
    </w:lvl>
  </w:abstractNum>
  <w:abstractNum w:abstractNumId="4">
    <w:nsid w:val="2A733623"/>
    <w:multiLevelType w:val="multilevel"/>
    <w:tmpl w:val="AFB67E08"/>
    <w:lvl w:ilvl="0">
      <w:start w:val="4"/>
      <w:numFmt w:val="decimal"/>
      <w:lvlText w:val="%1"/>
      <w:lvlJc w:val="left"/>
      <w:pPr>
        <w:ind w:left="555" w:hanging="555"/>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b/>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940" w:hanging="2160"/>
      </w:pPr>
      <w:rPr>
        <w:rFonts w:hint="default"/>
      </w:rPr>
    </w:lvl>
    <w:lvl w:ilvl="8">
      <w:start w:val="1"/>
      <w:numFmt w:val="decimal"/>
      <w:lvlText w:val="%1.%2.%3.%4.%5.%6.%7.%8.%9"/>
      <w:lvlJc w:val="left"/>
      <w:pPr>
        <w:ind w:left="6480" w:hanging="2160"/>
      </w:pPr>
      <w:rPr>
        <w:rFonts w:hint="default"/>
      </w:rPr>
    </w:lvl>
  </w:abstractNum>
  <w:abstractNum w:abstractNumId="5">
    <w:nsid w:val="2F7B2D3F"/>
    <w:multiLevelType w:val="multilevel"/>
    <w:tmpl w:val="28A236A8"/>
    <w:lvl w:ilvl="0">
      <w:start w:val="1"/>
      <w:numFmt w:val="decimal"/>
      <w:lvlText w:val="%1."/>
      <w:lvlJc w:val="left"/>
      <w:pPr>
        <w:ind w:left="2520" w:hanging="360"/>
      </w:pPr>
      <w:rPr>
        <w:rFonts w:ascii="Tahoma" w:eastAsia="Times New Roman" w:hAnsi="Tahoma" w:cs="Tahoma"/>
      </w:rPr>
    </w:lvl>
    <w:lvl w:ilvl="1">
      <w:start w:val="1"/>
      <w:numFmt w:val="decimal"/>
      <w:isLgl/>
      <w:lvlText w:val="%1.%2"/>
      <w:lvlJc w:val="left"/>
      <w:pPr>
        <w:ind w:left="3240" w:hanging="72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040" w:hanging="144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800"/>
      </w:pPr>
      <w:rPr>
        <w:rFonts w:hint="default"/>
      </w:rPr>
    </w:lvl>
    <w:lvl w:ilvl="7">
      <w:start w:val="1"/>
      <w:numFmt w:val="decimal"/>
      <w:isLgl/>
      <w:lvlText w:val="%1.%2.%3.%4.%5.%6.%7.%8"/>
      <w:lvlJc w:val="left"/>
      <w:pPr>
        <w:ind w:left="6840" w:hanging="2160"/>
      </w:pPr>
      <w:rPr>
        <w:rFonts w:hint="default"/>
      </w:rPr>
    </w:lvl>
    <w:lvl w:ilvl="8">
      <w:start w:val="1"/>
      <w:numFmt w:val="decimal"/>
      <w:isLgl/>
      <w:lvlText w:val="%1.%2.%3.%4.%5.%6.%7.%8.%9"/>
      <w:lvlJc w:val="left"/>
      <w:pPr>
        <w:ind w:left="7200" w:hanging="2160"/>
      </w:pPr>
      <w:rPr>
        <w:rFonts w:hint="default"/>
      </w:rPr>
    </w:lvl>
  </w:abstractNum>
  <w:abstractNum w:abstractNumId="6">
    <w:nsid w:val="3E4C34EC"/>
    <w:multiLevelType w:val="multilevel"/>
    <w:tmpl w:val="24CE71F6"/>
    <w:lvl w:ilvl="0">
      <w:start w:val="2"/>
      <w:numFmt w:val="decimal"/>
      <w:lvlText w:val="%1"/>
      <w:lvlJc w:val="left"/>
      <w:pPr>
        <w:ind w:left="555" w:hanging="555"/>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nsid w:val="4C2440FA"/>
    <w:multiLevelType w:val="multilevel"/>
    <w:tmpl w:val="07D8365E"/>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6"/>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8">
    <w:nsid w:val="4F01150C"/>
    <w:multiLevelType w:val="multilevel"/>
    <w:tmpl w:val="310C242C"/>
    <w:lvl w:ilvl="0">
      <w:start w:val="1"/>
      <w:numFmt w:val="decimal"/>
      <w:lvlText w:val="%1."/>
      <w:lvlJc w:val="left"/>
      <w:pPr>
        <w:ind w:left="2520" w:hanging="360"/>
      </w:pPr>
      <w:rPr>
        <w:rFonts w:ascii="Tahoma" w:eastAsia="Times New Roman" w:hAnsi="Tahoma" w:cs="Tahoma"/>
      </w:rPr>
    </w:lvl>
    <w:lvl w:ilvl="1">
      <w:start w:val="1"/>
      <w:numFmt w:val="decimal"/>
      <w:isLgl/>
      <w:lvlText w:val="%1.%2"/>
      <w:lvlJc w:val="left"/>
      <w:pPr>
        <w:ind w:left="3240" w:hanging="72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040" w:hanging="144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800"/>
      </w:pPr>
      <w:rPr>
        <w:rFonts w:hint="default"/>
      </w:rPr>
    </w:lvl>
    <w:lvl w:ilvl="7">
      <w:start w:val="1"/>
      <w:numFmt w:val="decimal"/>
      <w:isLgl/>
      <w:lvlText w:val="%1.%2.%3.%4.%5.%6.%7.%8"/>
      <w:lvlJc w:val="left"/>
      <w:pPr>
        <w:ind w:left="6840" w:hanging="2160"/>
      </w:pPr>
      <w:rPr>
        <w:rFonts w:hint="default"/>
      </w:rPr>
    </w:lvl>
    <w:lvl w:ilvl="8">
      <w:start w:val="1"/>
      <w:numFmt w:val="decimal"/>
      <w:isLgl/>
      <w:lvlText w:val="%1.%2.%3.%4.%5.%6.%7.%8.%9"/>
      <w:lvlJc w:val="left"/>
      <w:pPr>
        <w:ind w:left="7200" w:hanging="2160"/>
      </w:pPr>
      <w:rPr>
        <w:rFonts w:hint="default"/>
      </w:rPr>
    </w:lvl>
  </w:abstractNum>
  <w:abstractNum w:abstractNumId="9">
    <w:nsid w:val="53B6287D"/>
    <w:multiLevelType w:val="multilevel"/>
    <w:tmpl w:val="BB125344"/>
    <w:lvl w:ilvl="0">
      <w:start w:val="1"/>
      <w:numFmt w:val="decimal"/>
      <w:lvlText w:val="%1."/>
      <w:lvlJc w:val="left"/>
      <w:pPr>
        <w:ind w:left="2520" w:hanging="360"/>
      </w:pPr>
      <w:rPr>
        <w:rFonts w:hint="default"/>
      </w:rPr>
    </w:lvl>
    <w:lvl w:ilvl="1">
      <w:start w:val="1"/>
      <w:numFmt w:val="decimal"/>
      <w:isLgl/>
      <w:lvlText w:val="%1.%2"/>
      <w:lvlJc w:val="left"/>
      <w:pPr>
        <w:ind w:left="3240" w:hanging="72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040" w:hanging="144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800"/>
      </w:pPr>
      <w:rPr>
        <w:rFonts w:hint="default"/>
      </w:rPr>
    </w:lvl>
    <w:lvl w:ilvl="7">
      <w:start w:val="1"/>
      <w:numFmt w:val="decimal"/>
      <w:isLgl/>
      <w:lvlText w:val="%1.%2.%3.%4.%5.%6.%7.%8"/>
      <w:lvlJc w:val="left"/>
      <w:pPr>
        <w:ind w:left="6840" w:hanging="2160"/>
      </w:pPr>
      <w:rPr>
        <w:rFonts w:hint="default"/>
      </w:rPr>
    </w:lvl>
    <w:lvl w:ilvl="8">
      <w:start w:val="1"/>
      <w:numFmt w:val="decimal"/>
      <w:isLgl/>
      <w:lvlText w:val="%1.%2.%3.%4.%5.%6.%7.%8.%9"/>
      <w:lvlJc w:val="left"/>
      <w:pPr>
        <w:ind w:left="7200" w:hanging="2160"/>
      </w:pPr>
      <w:rPr>
        <w:rFonts w:hint="default"/>
      </w:rPr>
    </w:lvl>
  </w:abstractNum>
  <w:abstractNum w:abstractNumId="10">
    <w:nsid w:val="5F5A59BB"/>
    <w:multiLevelType w:val="multilevel"/>
    <w:tmpl w:val="21CA881A"/>
    <w:lvl w:ilvl="0">
      <w:start w:val="3"/>
      <w:numFmt w:val="decimal"/>
      <w:lvlText w:val="%1"/>
      <w:lvlJc w:val="left"/>
      <w:pPr>
        <w:ind w:left="600" w:hanging="600"/>
      </w:pPr>
      <w:rPr>
        <w:rFonts w:hint="default"/>
        <w:b/>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4320" w:hanging="144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7200" w:hanging="2160"/>
      </w:pPr>
      <w:rPr>
        <w:rFonts w:hint="default"/>
        <w:b/>
      </w:rPr>
    </w:lvl>
    <w:lvl w:ilvl="8">
      <w:start w:val="1"/>
      <w:numFmt w:val="decimal"/>
      <w:lvlText w:val="%1.%2.%3.%4.%5.%6.%7.%8.%9"/>
      <w:lvlJc w:val="left"/>
      <w:pPr>
        <w:ind w:left="7920" w:hanging="2160"/>
      </w:pPr>
      <w:rPr>
        <w:rFonts w:hint="default"/>
        <w:b/>
      </w:rPr>
    </w:lvl>
  </w:abstractNum>
  <w:abstractNum w:abstractNumId="11">
    <w:nsid w:val="60057B31"/>
    <w:multiLevelType w:val="multilevel"/>
    <w:tmpl w:val="C66E1970"/>
    <w:lvl w:ilvl="0">
      <w:start w:val="14"/>
      <w:numFmt w:val="decimal"/>
      <w:lvlText w:val="%1"/>
      <w:lvlJc w:val="left"/>
      <w:pPr>
        <w:ind w:left="750" w:hanging="750"/>
      </w:pPr>
      <w:rPr>
        <w:rFonts w:hint="default"/>
        <w:b/>
      </w:rPr>
    </w:lvl>
    <w:lvl w:ilvl="1">
      <w:start w:val="2"/>
      <w:numFmt w:val="decimal"/>
      <w:lvlText w:val="%1.%2"/>
      <w:lvlJc w:val="left"/>
      <w:pPr>
        <w:ind w:left="1470" w:hanging="750"/>
      </w:pPr>
      <w:rPr>
        <w:rFonts w:hint="default"/>
        <w:b/>
      </w:rPr>
    </w:lvl>
    <w:lvl w:ilvl="2">
      <w:start w:val="2"/>
      <w:numFmt w:val="decimal"/>
      <w:lvlText w:val="%1.%2.%3"/>
      <w:lvlJc w:val="left"/>
      <w:pPr>
        <w:ind w:left="2190" w:hanging="75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4320" w:hanging="144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7200" w:hanging="2160"/>
      </w:pPr>
      <w:rPr>
        <w:rFonts w:hint="default"/>
        <w:b/>
      </w:rPr>
    </w:lvl>
    <w:lvl w:ilvl="8">
      <w:start w:val="1"/>
      <w:numFmt w:val="decimal"/>
      <w:lvlText w:val="%1.%2.%3.%4.%5.%6.%7.%8.%9"/>
      <w:lvlJc w:val="left"/>
      <w:pPr>
        <w:ind w:left="7920" w:hanging="2160"/>
      </w:pPr>
      <w:rPr>
        <w:rFonts w:hint="default"/>
        <w:b/>
      </w:rPr>
    </w:lvl>
  </w:abstractNum>
  <w:abstractNum w:abstractNumId="12">
    <w:nsid w:val="623F43A3"/>
    <w:multiLevelType w:val="multilevel"/>
    <w:tmpl w:val="9FF87D7A"/>
    <w:lvl w:ilvl="0">
      <w:start w:val="10"/>
      <w:numFmt w:val="decimal"/>
      <w:lvlText w:val="%1"/>
      <w:lvlJc w:val="left"/>
      <w:pPr>
        <w:ind w:left="690" w:hanging="6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3">
    <w:nsid w:val="6C61087E"/>
    <w:multiLevelType w:val="hybridMultilevel"/>
    <w:tmpl w:val="CBCCEE46"/>
    <w:lvl w:ilvl="0" w:tplc="800260A4">
      <w:numFmt w:val="bullet"/>
      <w:lvlText w:val="-"/>
      <w:lvlJc w:val="left"/>
      <w:pPr>
        <w:ind w:left="2520" w:hanging="360"/>
      </w:pPr>
      <w:rPr>
        <w:rFonts w:ascii="Tahoma" w:eastAsia="Times New Roman" w:hAnsi="Tahoma" w:cs="Tahoma"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
    <w:nsid w:val="6E977854"/>
    <w:multiLevelType w:val="multilevel"/>
    <w:tmpl w:val="60DEA26C"/>
    <w:lvl w:ilvl="0">
      <w:start w:val="3"/>
      <w:numFmt w:val="decimal"/>
      <w:lvlText w:val="%1"/>
      <w:lvlJc w:val="left"/>
      <w:pPr>
        <w:ind w:left="555" w:hanging="555"/>
      </w:pPr>
      <w:rPr>
        <w:rFonts w:hint="default"/>
      </w:rPr>
    </w:lvl>
    <w:lvl w:ilvl="1">
      <w:start w:val="3"/>
      <w:numFmt w:val="decimal"/>
      <w:lvlText w:val="%1.%2"/>
      <w:lvlJc w:val="left"/>
      <w:pPr>
        <w:ind w:left="1440" w:hanging="720"/>
      </w:pPr>
      <w:rPr>
        <w:rFonts w:hint="default"/>
      </w:rPr>
    </w:lvl>
    <w:lvl w:ilvl="2">
      <w:start w:val="2"/>
      <w:numFmt w:val="decimal"/>
      <w:lvlText w:val="%1.%2.%3"/>
      <w:lvlJc w:val="left"/>
      <w:pPr>
        <w:ind w:left="2160" w:hanging="720"/>
      </w:pPr>
      <w:rPr>
        <w:rFonts w:hint="default"/>
        <w:b/>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2"/>
  </w:num>
  <w:num w:numId="2">
    <w:abstractNumId w:val="5"/>
  </w:num>
  <w:num w:numId="3">
    <w:abstractNumId w:val="8"/>
  </w:num>
  <w:num w:numId="4">
    <w:abstractNumId w:val="9"/>
  </w:num>
  <w:num w:numId="5">
    <w:abstractNumId w:val="1"/>
  </w:num>
  <w:num w:numId="6">
    <w:abstractNumId w:val="3"/>
  </w:num>
  <w:num w:numId="7">
    <w:abstractNumId w:val="6"/>
  </w:num>
  <w:num w:numId="8">
    <w:abstractNumId w:val="10"/>
  </w:num>
  <w:num w:numId="9">
    <w:abstractNumId w:val="14"/>
  </w:num>
  <w:num w:numId="10">
    <w:abstractNumId w:val="4"/>
  </w:num>
  <w:num w:numId="11">
    <w:abstractNumId w:val="12"/>
  </w:num>
  <w:num w:numId="12">
    <w:abstractNumId w:val="11"/>
  </w:num>
  <w:num w:numId="13">
    <w:abstractNumId w:val="0"/>
  </w:num>
  <w:num w:numId="14">
    <w:abstractNumId w:val="7"/>
  </w:num>
  <w:num w:numId="15">
    <w:abstractNumId w:val="13"/>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C756B7"/>
    <w:rsid w:val="00005B60"/>
    <w:rsid w:val="00020639"/>
    <w:rsid w:val="00027CC5"/>
    <w:rsid w:val="00034847"/>
    <w:rsid w:val="0006138D"/>
    <w:rsid w:val="000704CF"/>
    <w:rsid w:val="000B1C2A"/>
    <w:rsid w:val="00114935"/>
    <w:rsid w:val="001B3E44"/>
    <w:rsid w:val="001C25F7"/>
    <w:rsid w:val="001C28BB"/>
    <w:rsid w:val="001D30C1"/>
    <w:rsid w:val="00214CEE"/>
    <w:rsid w:val="002D38B1"/>
    <w:rsid w:val="002E1CA9"/>
    <w:rsid w:val="00376DDC"/>
    <w:rsid w:val="003A777C"/>
    <w:rsid w:val="003B5612"/>
    <w:rsid w:val="003B6D2B"/>
    <w:rsid w:val="003E6A32"/>
    <w:rsid w:val="003F0172"/>
    <w:rsid w:val="004421DC"/>
    <w:rsid w:val="00455DA4"/>
    <w:rsid w:val="00493879"/>
    <w:rsid w:val="004C3265"/>
    <w:rsid w:val="00554CB9"/>
    <w:rsid w:val="00563C63"/>
    <w:rsid w:val="005915E9"/>
    <w:rsid w:val="00592C7F"/>
    <w:rsid w:val="005C5CE1"/>
    <w:rsid w:val="0060667D"/>
    <w:rsid w:val="00685853"/>
    <w:rsid w:val="006A6D5B"/>
    <w:rsid w:val="006B5167"/>
    <w:rsid w:val="006B6CA8"/>
    <w:rsid w:val="006C3D38"/>
    <w:rsid w:val="00706B6A"/>
    <w:rsid w:val="00782DF4"/>
    <w:rsid w:val="007A7401"/>
    <w:rsid w:val="007E6927"/>
    <w:rsid w:val="007F7205"/>
    <w:rsid w:val="008136E9"/>
    <w:rsid w:val="008557BF"/>
    <w:rsid w:val="00862A13"/>
    <w:rsid w:val="00875FDE"/>
    <w:rsid w:val="008A16D3"/>
    <w:rsid w:val="008A4EF4"/>
    <w:rsid w:val="008C2ECD"/>
    <w:rsid w:val="008C311C"/>
    <w:rsid w:val="008E22A4"/>
    <w:rsid w:val="00953F14"/>
    <w:rsid w:val="00977537"/>
    <w:rsid w:val="009953C3"/>
    <w:rsid w:val="009D6873"/>
    <w:rsid w:val="00A121A0"/>
    <w:rsid w:val="00A67669"/>
    <w:rsid w:val="00A833AB"/>
    <w:rsid w:val="00AA4326"/>
    <w:rsid w:val="00B1629A"/>
    <w:rsid w:val="00B305DA"/>
    <w:rsid w:val="00B60B1A"/>
    <w:rsid w:val="00B8487C"/>
    <w:rsid w:val="00B85052"/>
    <w:rsid w:val="00BB0FD6"/>
    <w:rsid w:val="00BE0313"/>
    <w:rsid w:val="00BF7CC7"/>
    <w:rsid w:val="00C3020E"/>
    <w:rsid w:val="00C37B9C"/>
    <w:rsid w:val="00C47CC5"/>
    <w:rsid w:val="00C73BAC"/>
    <w:rsid w:val="00C756B7"/>
    <w:rsid w:val="00CA2007"/>
    <w:rsid w:val="00CA32B7"/>
    <w:rsid w:val="00CC7354"/>
    <w:rsid w:val="00D154CC"/>
    <w:rsid w:val="00D27C06"/>
    <w:rsid w:val="00D463A3"/>
    <w:rsid w:val="00DC0469"/>
    <w:rsid w:val="00DE6639"/>
    <w:rsid w:val="00E6523F"/>
    <w:rsid w:val="00ED479E"/>
    <w:rsid w:val="00EE6B37"/>
    <w:rsid w:val="00F10E02"/>
    <w:rsid w:val="00F34ACB"/>
    <w:rsid w:val="00F35F3F"/>
    <w:rsid w:val="00F54048"/>
    <w:rsid w:val="00F554C2"/>
    <w:rsid w:val="00F71D1F"/>
    <w:rsid w:val="00FA0BF2"/>
    <w:rsid w:val="00FA6877"/>
    <w:rsid w:val="00FE3A83"/>
    <w:rsid w:val="00FE7A68"/>
    <w:rsid w:val="00FF2E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6B7"/>
    <w:pPr>
      <w:overflowPunct w:val="0"/>
      <w:autoSpaceDE w:val="0"/>
      <w:autoSpaceDN w:val="0"/>
      <w:adjustRightInd w:val="0"/>
      <w:spacing w:after="0"/>
      <w:textAlignment w:val="baseline"/>
    </w:pPr>
    <w:rPr>
      <w:rFonts w:ascii="Times New Roman" w:eastAsia="Times New Roman" w:hAnsi="Times New Roman" w:cs="Times New Roman"/>
      <w:noProof/>
      <w:sz w:val="20"/>
      <w:szCs w:val="20"/>
    </w:rPr>
  </w:style>
  <w:style w:type="paragraph" w:styleId="Heading1">
    <w:name w:val="heading 1"/>
    <w:next w:val="Normal"/>
    <w:link w:val="Heading1Char"/>
    <w:qFormat/>
    <w:rsid w:val="00C756B7"/>
    <w:pPr>
      <w:overflowPunct w:val="0"/>
      <w:autoSpaceDE w:val="0"/>
      <w:autoSpaceDN w:val="0"/>
      <w:adjustRightInd w:val="0"/>
      <w:spacing w:after="0"/>
      <w:textAlignment w:val="baseline"/>
      <w:outlineLvl w:val="0"/>
    </w:pPr>
    <w:rPr>
      <w:rFonts w:ascii="Times New Roman" w:eastAsia="Times New Roman" w:hAnsi="Times New Roman" w:cs="Times New Roman"/>
      <w:noProof/>
      <w:sz w:val="20"/>
      <w:szCs w:val="20"/>
    </w:rPr>
  </w:style>
  <w:style w:type="paragraph" w:styleId="Heading2">
    <w:name w:val="heading 2"/>
    <w:next w:val="Normal"/>
    <w:link w:val="Heading2Char"/>
    <w:qFormat/>
    <w:rsid w:val="00C756B7"/>
    <w:pPr>
      <w:overflowPunct w:val="0"/>
      <w:autoSpaceDE w:val="0"/>
      <w:autoSpaceDN w:val="0"/>
      <w:adjustRightInd w:val="0"/>
      <w:spacing w:after="0"/>
      <w:textAlignment w:val="baseline"/>
      <w:outlineLvl w:val="1"/>
    </w:pPr>
    <w:rPr>
      <w:rFonts w:ascii="Times New Roman" w:eastAsia="Times New Roman" w:hAnsi="Times New Roman" w:cs="Times New Roman"/>
      <w:noProof/>
      <w:sz w:val="20"/>
      <w:szCs w:val="20"/>
    </w:rPr>
  </w:style>
  <w:style w:type="paragraph" w:styleId="Heading3">
    <w:name w:val="heading 3"/>
    <w:next w:val="Normal"/>
    <w:link w:val="Heading3Char"/>
    <w:qFormat/>
    <w:rsid w:val="00C756B7"/>
    <w:pPr>
      <w:overflowPunct w:val="0"/>
      <w:autoSpaceDE w:val="0"/>
      <w:autoSpaceDN w:val="0"/>
      <w:adjustRightInd w:val="0"/>
      <w:spacing w:after="0"/>
      <w:textAlignment w:val="baseline"/>
      <w:outlineLvl w:val="2"/>
    </w:pPr>
    <w:rPr>
      <w:rFonts w:ascii="Times New Roman" w:eastAsia="Times New Roman" w:hAnsi="Times New Roman" w:cs="Times New Roman"/>
      <w:noProof/>
      <w:sz w:val="20"/>
      <w:szCs w:val="20"/>
    </w:rPr>
  </w:style>
  <w:style w:type="paragraph" w:styleId="Heading4">
    <w:name w:val="heading 4"/>
    <w:next w:val="Normal"/>
    <w:link w:val="Heading4Char"/>
    <w:qFormat/>
    <w:rsid w:val="00C756B7"/>
    <w:pPr>
      <w:overflowPunct w:val="0"/>
      <w:autoSpaceDE w:val="0"/>
      <w:autoSpaceDN w:val="0"/>
      <w:adjustRightInd w:val="0"/>
      <w:spacing w:after="0"/>
      <w:textAlignment w:val="baseline"/>
      <w:outlineLvl w:val="3"/>
    </w:pPr>
    <w:rPr>
      <w:rFonts w:ascii="Times New Roman" w:eastAsia="Times New Roman" w:hAnsi="Times New Roman" w:cs="Times New Roman"/>
      <w:noProof/>
      <w:sz w:val="20"/>
      <w:szCs w:val="20"/>
    </w:rPr>
  </w:style>
  <w:style w:type="paragraph" w:styleId="Heading5">
    <w:name w:val="heading 5"/>
    <w:next w:val="Normal"/>
    <w:link w:val="Heading5Char"/>
    <w:qFormat/>
    <w:rsid w:val="00C756B7"/>
    <w:pPr>
      <w:overflowPunct w:val="0"/>
      <w:autoSpaceDE w:val="0"/>
      <w:autoSpaceDN w:val="0"/>
      <w:adjustRightInd w:val="0"/>
      <w:spacing w:after="0"/>
      <w:textAlignment w:val="baseline"/>
      <w:outlineLvl w:val="4"/>
    </w:pPr>
    <w:rPr>
      <w:rFonts w:ascii="Times New Roman" w:eastAsia="Times New Roman" w:hAnsi="Times New Roman" w:cs="Times New Roman"/>
      <w:noProof/>
      <w:sz w:val="20"/>
      <w:szCs w:val="20"/>
    </w:rPr>
  </w:style>
  <w:style w:type="paragraph" w:styleId="Heading6">
    <w:name w:val="heading 6"/>
    <w:next w:val="Normal"/>
    <w:link w:val="Heading6Char"/>
    <w:qFormat/>
    <w:rsid w:val="00C756B7"/>
    <w:pPr>
      <w:overflowPunct w:val="0"/>
      <w:autoSpaceDE w:val="0"/>
      <w:autoSpaceDN w:val="0"/>
      <w:adjustRightInd w:val="0"/>
      <w:spacing w:after="0"/>
      <w:textAlignment w:val="baseline"/>
      <w:outlineLvl w:val="5"/>
    </w:pPr>
    <w:rPr>
      <w:rFonts w:ascii="Times New Roman" w:eastAsia="Times New Roman" w:hAnsi="Times New Roman" w:cs="Times New Roman"/>
      <w:noProof/>
      <w:sz w:val="20"/>
      <w:szCs w:val="20"/>
    </w:rPr>
  </w:style>
  <w:style w:type="paragraph" w:styleId="Heading7">
    <w:name w:val="heading 7"/>
    <w:next w:val="Normal"/>
    <w:link w:val="Heading7Char"/>
    <w:qFormat/>
    <w:rsid w:val="00C756B7"/>
    <w:pPr>
      <w:overflowPunct w:val="0"/>
      <w:autoSpaceDE w:val="0"/>
      <w:autoSpaceDN w:val="0"/>
      <w:adjustRightInd w:val="0"/>
      <w:spacing w:after="0"/>
      <w:textAlignment w:val="baseline"/>
      <w:outlineLvl w:val="6"/>
    </w:pPr>
    <w:rPr>
      <w:rFonts w:ascii="Times New Roman" w:eastAsia="Times New Roman" w:hAnsi="Times New Roman" w:cs="Times New Roman"/>
      <w:noProof/>
      <w:sz w:val="20"/>
      <w:szCs w:val="20"/>
    </w:rPr>
  </w:style>
  <w:style w:type="paragraph" w:styleId="Heading8">
    <w:name w:val="heading 8"/>
    <w:next w:val="Normal"/>
    <w:link w:val="Heading8Char"/>
    <w:qFormat/>
    <w:rsid w:val="00C756B7"/>
    <w:pPr>
      <w:overflowPunct w:val="0"/>
      <w:autoSpaceDE w:val="0"/>
      <w:autoSpaceDN w:val="0"/>
      <w:adjustRightInd w:val="0"/>
      <w:spacing w:after="0"/>
      <w:textAlignment w:val="baseline"/>
      <w:outlineLvl w:val="7"/>
    </w:pPr>
    <w:rPr>
      <w:rFonts w:ascii="Times New Roman" w:eastAsia="Times New Roman" w:hAnsi="Times New Roman" w:cs="Times New Roman"/>
      <w:noProof/>
      <w:sz w:val="20"/>
      <w:szCs w:val="20"/>
    </w:rPr>
  </w:style>
  <w:style w:type="paragraph" w:styleId="Heading9">
    <w:name w:val="heading 9"/>
    <w:next w:val="Normal"/>
    <w:link w:val="Heading9Char"/>
    <w:qFormat/>
    <w:rsid w:val="00C756B7"/>
    <w:pPr>
      <w:overflowPunct w:val="0"/>
      <w:autoSpaceDE w:val="0"/>
      <w:autoSpaceDN w:val="0"/>
      <w:adjustRightInd w:val="0"/>
      <w:spacing w:after="0"/>
      <w:textAlignment w:val="baseline"/>
      <w:outlineLvl w:val="8"/>
    </w:pPr>
    <w:rPr>
      <w:rFonts w:ascii="Times New Roman" w:eastAsia="Times New Roman" w:hAnsi="Times New Roman" w:cs="Times New Roman"/>
      <w:noProo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756B7"/>
    <w:rPr>
      <w:rFonts w:ascii="Times New Roman" w:eastAsia="Times New Roman" w:hAnsi="Times New Roman" w:cs="Times New Roman"/>
      <w:noProof/>
      <w:sz w:val="20"/>
      <w:szCs w:val="20"/>
    </w:rPr>
  </w:style>
  <w:style w:type="paragraph" w:styleId="Title">
    <w:name w:val="Title"/>
    <w:basedOn w:val="Normal"/>
    <w:link w:val="TitleChar"/>
    <w:qFormat/>
    <w:rsid w:val="00C756B7"/>
    <w:pPr>
      <w:jc w:val="center"/>
    </w:pPr>
    <w:rPr>
      <w:rFonts w:ascii="Tahoma" w:hAnsi="Tahoma" w:cs="Tahoma"/>
      <w:b/>
      <w:bCs/>
      <w:caps/>
      <w:noProof w:val="0"/>
      <w:sz w:val="36"/>
    </w:rPr>
  </w:style>
  <w:style w:type="character" w:customStyle="1" w:styleId="TitleChar">
    <w:name w:val="Title Char"/>
    <w:basedOn w:val="DefaultParagraphFont"/>
    <w:link w:val="Title"/>
    <w:rsid w:val="00C756B7"/>
    <w:rPr>
      <w:rFonts w:ascii="Tahoma" w:eastAsia="Times New Roman" w:hAnsi="Tahoma" w:cs="Tahoma"/>
      <w:b/>
      <w:bCs/>
      <w:caps/>
      <w:sz w:val="36"/>
      <w:szCs w:val="20"/>
    </w:rPr>
  </w:style>
  <w:style w:type="character" w:customStyle="1" w:styleId="Heading2Char">
    <w:name w:val="Heading 2 Char"/>
    <w:basedOn w:val="DefaultParagraphFont"/>
    <w:link w:val="Heading2"/>
    <w:rsid w:val="00C756B7"/>
    <w:rPr>
      <w:rFonts w:ascii="Times New Roman" w:eastAsia="Times New Roman" w:hAnsi="Times New Roman" w:cs="Times New Roman"/>
      <w:noProof/>
      <w:sz w:val="20"/>
      <w:szCs w:val="20"/>
    </w:rPr>
  </w:style>
  <w:style w:type="character" w:customStyle="1" w:styleId="Heading3Char">
    <w:name w:val="Heading 3 Char"/>
    <w:basedOn w:val="DefaultParagraphFont"/>
    <w:link w:val="Heading3"/>
    <w:rsid w:val="00C756B7"/>
    <w:rPr>
      <w:rFonts w:ascii="Times New Roman" w:eastAsia="Times New Roman" w:hAnsi="Times New Roman" w:cs="Times New Roman"/>
      <w:noProof/>
      <w:sz w:val="20"/>
      <w:szCs w:val="20"/>
    </w:rPr>
  </w:style>
  <w:style w:type="character" w:customStyle="1" w:styleId="Heading4Char">
    <w:name w:val="Heading 4 Char"/>
    <w:basedOn w:val="DefaultParagraphFont"/>
    <w:link w:val="Heading4"/>
    <w:rsid w:val="00C756B7"/>
    <w:rPr>
      <w:rFonts w:ascii="Times New Roman" w:eastAsia="Times New Roman" w:hAnsi="Times New Roman" w:cs="Times New Roman"/>
      <w:noProof/>
      <w:sz w:val="20"/>
      <w:szCs w:val="20"/>
    </w:rPr>
  </w:style>
  <w:style w:type="character" w:customStyle="1" w:styleId="Heading5Char">
    <w:name w:val="Heading 5 Char"/>
    <w:basedOn w:val="DefaultParagraphFont"/>
    <w:link w:val="Heading5"/>
    <w:rsid w:val="00C756B7"/>
    <w:rPr>
      <w:rFonts w:ascii="Times New Roman" w:eastAsia="Times New Roman" w:hAnsi="Times New Roman" w:cs="Times New Roman"/>
      <w:noProof/>
      <w:sz w:val="20"/>
      <w:szCs w:val="20"/>
    </w:rPr>
  </w:style>
  <w:style w:type="character" w:customStyle="1" w:styleId="Heading6Char">
    <w:name w:val="Heading 6 Char"/>
    <w:basedOn w:val="DefaultParagraphFont"/>
    <w:link w:val="Heading6"/>
    <w:rsid w:val="00C756B7"/>
    <w:rPr>
      <w:rFonts w:ascii="Times New Roman" w:eastAsia="Times New Roman" w:hAnsi="Times New Roman" w:cs="Times New Roman"/>
      <w:noProof/>
      <w:sz w:val="20"/>
      <w:szCs w:val="20"/>
    </w:rPr>
  </w:style>
  <w:style w:type="character" w:customStyle="1" w:styleId="Heading7Char">
    <w:name w:val="Heading 7 Char"/>
    <w:basedOn w:val="DefaultParagraphFont"/>
    <w:link w:val="Heading7"/>
    <w:rsid w:val="00C756B7"/>
    <w:rPr>
      <w:rFonts w:ascii="Times New Roman" w:eastAsia="Times New Roman" w:hAnsi="Times New Roman" w:cs="Times New Roman"/>
      <w:noProof/>
      <w:sz w:val="20"/>
      <w:szCs w:val="20"/>
    </w:rPr>
  </w:style>
  <w:style w:type="character" w:customStyle="1" w:styleId="Heading8Char">
    <w:name w:val="Heading 8 Char"/>
    <w:basedOn w:val="DefaultParagraphFont"/>
    <w:link w:val="Heading8"/>
    <w:rsid w:val="00C756B7"/>
    <w:rPr>
      <w:rFonts w:ascii="Times New Roman" w:eastAsia="Times New Roman" w:hAnsi="Times New Roman" w:cs="Times New Roman"/>
      <w:noProof/>
      <w:sz w:val="20"/>
      <w:szCs w:val="20"/>
    </w:rPr>
  </w:style>
  <w:style w:type="character" w:customStyle="1" w:styleId="Heading9Char">
    <w:name w:val="Heading 9 Char"/>
    <w:basedOn w:val="DefaultParagraphFont"/>
    <w:link w:val="Heading9"/>
    <w:rsid w:val="00C756B7"/>
    <w:rPr>
      <w:rFonts w:ascii="Times New Roman" w:eastAsia="Times New Roman" w:hAnsi="Times New Roman" w:cs="Times New Roman"/>
      <w:noProof/>
      <w:sz w:val="20"/>
      <w:szCs w:val="20"/>
    </w:rPr>
  </w:style>
  <w:style w:type="paragraph" w:styleId="BodyTextIndent">
    <w:name w:val="Body Text Indent"/>
    <w:basedOn w:val="Normal"/>
    <w:link w:val="BodyTextIndentChar"/>
    <w:rsid w:val="00C756B7"/>
    <w:pPr>
      <w:ind w:left="360" w:hanging="360"/>
    </w:pPr>
    <w:rPr>
      <w:rFonts w:ascii="Tahoma" w:hAnsi="Tahoma" w:cs="Tahoma"/>
      <w:noProof w:val="0"/>
      <w:sz w:val="24"/>
    </w:rPr>
  </w:style>
  <w:style w:type="character" w:customStyle="1" w:styleId="BodyTextIndentChar">
    <w:name w:val="Body Text Indent Char"/>
    <w:basedOn w:val="DefaultParagraphFont"/>
    <w:link w:val="BodyTextIndent"/>
    <w:rsid w:val="00C756B7"/>
    <w:rPr>
      <w:rFonts w:ascii="Tahoma" w:eastAsia="Times New Roman" w:hAnsi="Tahoma" w:cs="Tahoma"/>
      <w:sz w:val="24"/>
      <w:szCs w:val="20"/>
    </w:rPr>
  </w:style>
  <w:style w:type="paragraph" w:styleId="BodyText">
    <w:name w:val="Body Text"/>
    <w:basedOn w:val="Normal"/>
    <w:link w:val="BodyTextChar"/>
    <w:rsid w:val="00C756B7"/>
    <w:pPr>
      <w:jc w:val="both"/>
    </w:pPr>
    <w:rPr>
      <w:rFonts w:ascii="Tahoma" w:hAnsi="Tahoma" w:cs="Tahoma"/>
      <w:noProof w:val="0"/>
      <w:sz w:val="24"/>
    </w:rPr>
  </w:style>
  <w:style w:type="character" w:customStyle="1" w:styleId="BodyTextChar">
    <w:name w:val="Body Text Char"/>
    <w:basedOn w:val="DefaultParagraphFont"/>
    <w:link w:val="BodyText"/>
    <w:rsid w:val="00C756B7"/>
    <w:rPr>
      <w:rFonts w:ascii="Tahoma" w:eastAsia="Times New Roman" w:hAnsi="Tahoma" w:cs="Tahoma"/>
      <w:sz w:val="24"/>
      <w:szCs w:val="20"/>
    </w:rPr>
  </w:style>
  <w:style w:type="paragraph" w:styleId="Subtitle">
    <w:name w:val="Subtitle"/>
    <w:basedOn w:val="Normal"/>
    <w:link w:val="SubtitleChar"/>
    <w:qFormat/>
    <w:rsid w:val="00C756B7"/>
    <w:pPr>
      <w:jc w:val="center"/>
    </w:pPr>
    <w:rPr>
      <w:rFonts w:ascii="Tahoma" w:hAnsi="Tahoma" w:cs="Tahoma"/>
      <w:noProof w:val="0"/>
      <w:sz w:val="28"/>
    </w:rPr>
  </w:style>
  <w:style w:type="character" w:customStyle="1" w:styleId="SubtitleChar">
    <w:name w:val="Subtitle Char"/>
    <w:basedOn w:val="DefaultParagraphFont"/>
    <w:link w:val="Subtitle"/>
    <w:rsid w:val="00C756B7"/>
    <w:rPr>
      <w:rFonts w:ascii="Tahoma" w:eastAsia="Times New Roman" w:hAnsi="Tahoma" w:cs="Tahoma"/>
      <w:sz w:val="28"/>
      <w:szCs w:val="20"/>
    </w:rPr>
  </w:style>
  <w:style w:type="paragraph" w:styleId="BodyTextIndent2">
    <w:name w:val="Body Text Indent 2"/>
    <w:basedOn w:val="Normal"/>
    <w:link w:val="BodyTextIndent2Char"/>
    <w:rsid w:val="00C756B7"/>
    <w:pPr>
      <w:ind w:left="360"/>
      <w:jc w:val="both"/>
    </w:pPr>
    <w:rPr>
      <w:rFonts w:ascii="Tahoma" w:hAnsi="Tahoma" w:cs="Tahoma"/>
      <w:noProof w:val="0"/>
      <w:sz w:val="24"/>
    </w:rPr>
  </w:style>
  <w:style w:type="character" w:customStyle="1" w:styleId="BodyTextIndent2Char">
    <w:name w:val="Body Text Indent 2 Char"/>
    <w:basedOn w:val="DefaultParagraphFont"/>
    <w:link w:val="BodyTextIndent2"/>
    <w:rsid w:val="00C756B7"/>
    <w:rPr>
      <w:rFonts w:ascii="Tahoma" w:eastAsia="Times New Roman" w:hAnsi="Tahoma" w:cs="Tahoma"/>
      <w:sz w:val="24"/>
      <w:szCs w:val="20"/>
    </w:rPr>
  </w:style>
  <w:style w:type="paragraph" w:styleId="BodyTextIndent3">
    <w:name w:val="Body Text Indent 3"/>
    <w:basedOn w:val="Normal"/>
    <w:link w:val="BodyTextIndent3Char"/>
    <w:rsid w:val="00C756B7"/>
    <w:pPr>
      <w:ind w:left="345" w:hanging="345"/>
      <w:jc w:val="both"/>
    </w:pPr>
    <w:rPr>
      <w:rFonts w:ascii="Tahoma" w:hAnsi="Tahoma" w:cs="Tahoma"/>
      <w:noProof w:val="0"/>
      <w:sz w:val="24"/>
    </w:rPr>
  </w:style>
  <w:style w:type="character" w:customStyle="1" w:styleId="BodyTextIndent3Char">
    <w:name w:val="Body Text Indent 3 Char"/>
    <w:basedOn w:val="DefaultParagraphFont"/>
    <w:link w:val="BodyTextIndent3"/>
    <w:rsid w:val="00C756B7"/>
    <w:rPr>
      <w:rFonts w:ascii="Tahoma" w:eastAsia="Times New Roman" w:hAnsi="Tahoma" w:cs="Tahoma"/>
      <w:sz w:val="24"/>
      <w:szCs w:val="20"/>
    </w:rPr>
  </w:style>
  <w:style w:type="character" w:styleId="Hyperlink">
    <w:name w:val="Hyperlink"/>
    <w:basedOn w:val="DefaultParagraphFont"/>
    <w:rsid w:val="00C756B7"/>
    <w:rPr>
      <w:color w:val="0000FF"/>
      <w:u w:val="single"/>
    </w:rPr>
  </w:style>
  <w:style w:type="paragraph" w:styleId="NormalWeb">
    <w:name w:val="Normal (Web)"/>
    <w:basedOn w:val="Normal"/>
    <w:rsid w:val="00C756B7"/>
    <w:pPr>
      <w:overflowPunct/>
      <w:autoSpaceDE/>
      <w:autoSpaceDN/>
      <w:adjustRightInd/>
      <w:spacing w:before="100" w:beforeAutospacing="1" w:after="100" w:afterAutospacing="1"/>
      <w:textAlignment w:val="auto"/>
    </w:pPr>
    <w:rPr>
      <w:rFonts w:ascii="Arial Unicode MS" w:eastAsia="Arial Unicode MS" w:hAnsi="Arial Unicode MS" w:cs="Arial Unicode MS"/>
      <w:noProof w:val="0"/>
      <w:color w:val="000000"/>
      <w:sz w:val="24"/>
      <w:szCs w:val="24"/>
    </w:rPr>
  </w:style>
  <w:style w:type="paragraph" w:styleId="BodyText2">
    <w:name w:val="Body Text 2"/>
    <w:basedOn w:val="Normal"/>
    <w:link w:val="BodyText2Char"/>
    <w:rsid w:val="00C756B7"/>
    <w:pPr>
      <w:spacing w:before="100" w:after="100"/>
    </w:pPr>
    <w:rPr>
      <w:rFonts w:ascii="Tahoma" w:hAnsi="Tahoma" w:cs="Tahoma"/>
      <w:bCs/>
      <w:color w:val="000000"/>
      <w:sz w:val="24"/>
    </w:rPr>
  </w:style>
  <w:style w:type="character" w:customStyle="1" w:styleId="BodyText2Char">
    <w:name w:val="Body Text 2 Char"/>
    <w:basedOn w:val="DefaultParagraphFont"/>
    <w:link w:val="BodyText2"/>
    <w:rsid w:val="00C756B7"/>
    <w:rPr>
      <w:rFonts w:ascii="Tahoma" w:eastAsia="Times New Roman" w:hAnsi="Tahoma" w:cs="Tahoma"/>
      <w:bCs/>
      <w:noProof/>
      <w:color w:val="000000"/>
      <w:sz w:val="24"/>
      <w:szCs w:val="20"/>
    </w:rPr>
  </w:style>
  <w:style w:type="paragraph" w:styleId="List">
    <w:name w:val="List"/>
    <w:basedOn w:val="Normal"/>
    <w:rsid w:val="00C756B7"/>
    <w:pPr>
      <w:ind w:left="360" w:hanging="360"/>
    </w:pPr>
  </w:style>
  <w:style w:type="paragraph" w:styleId="List2">
    <w:name w:val="List 2"/>
    <w:basedOn w:val="Normal"/>
    <w:rsid w:val="00C756B7"/>
    <w:pPr>
      <w:ind w:left="720" w:hanging="360"/>
    </w:pPr>
  </w:style>
  <w:style w:type="paragraph" w:styleId="Date">
    <w:name w:val="Date"/>
    <w:basedOn w:val="Normal"/>
    <w:next w:val="Normal"/>
    <w:link w:val="DateChar"/>
    <w:rsid w:val="00C756B7"/>
  </w:style>
  <w:style w:type="character" w:customStyle="1" w:styleId="DateChar">
    <w:name w:val="Date Char"/>
    <w:basedOn w:val="DefaultParagraphFont"/>
    <w:link w:val="Date"/>
    <w:rsid w:val="00C756B7"/>
    <w:rPr>
      <w:rFonts w:ascii="Times New Roman" w:eastAsia="Times New Roman" w:hAnsi="Times New Roman" w:cs="Times New Roman"/>
      <w:noProof/>
      <w:sz w:val="20"/>
      <w:szCs w:val="20"/>
    </w:rPr>
  </w:style>
  <w:style w:type="paragraph" w:styleId="ListBullet2">
    <w:name w:val="List Bullet 2"/>
    <w:basedOn w:val="Normal"/>
    <w:autoRedefine/>
    <w:rsid w:val="00875FDE"/>
    <w:pPr>
      <w:numPr>
        <w:numId w:val="1"/>
      </w:numPr>
      <w:contextualSpacing/>
    </w:pPr>
    <w:rPr>
      <w:rFonts w:ascii="Tahoma" w:hAnsi="Tahoma" w:cs="Tahoma"/>
      <w:sz w:val="24"/>
      <w:szCs w:val="24"/>
    </w:rPr>
  </w:style>
  <w:style w:type="paragraph" w:styleId="ListContinue">
    <w:name w:val="List Continue"/>
    <w:basedOn w:val="Normal"/>
    <w:rsid w:val="00C756B7"/>
    <w:pPr>
      <w:spacing w:after="120"/>
      <w:ind w:left="360"/>
    </w:pPr>
  </w:style>
  <w:style w:type="paragraph" w:customStyle="1" w:styleId="InsideAddress">
    <w:name w:val="Inside Address"/>
    <w:basedOn w:val="Normal"/>
    <w:rsid w:val="00C756B7"/>
  </w:style>
  <w:style w:type="paragraph" w:customStyle="1" w:styleId="ReferenceLine">
    <w:name w:val="Reference Line"/>
    <w:basedOn w:val="BodyText"/>
    <w:rsid w:val="00C756B7"/>
  </w:style>
  <w:style w:type="table" w:styleId="TableGrid">
    <w:name w:val="Table Grid"/>
    <w:basedOn w:val="TableNormal"/>
    <w:rsid w:val="00C756B7"/>
    <w:pPr>
      <w:overflowPunct w:val="0"/>
      <w:autoSpaceDE w:val="0"/>
      <w:autoSpaceDN w:val="0"/>
      <w:adjustRightInd w:val="0"/>
      <w:spacing w:after="0"/>
      <w:textAlignment w:val="baseline"/>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756B7"/>
    <w:pPr>
      <w:ind w:left="720"/>
    </w:pPr>
  </w:style>
  <w:style w:type="paragraph" w:styleId="Header">
    <w:name w:val="header"/>
    <w:basedOn w:val="Normal"/>
    <w:link w:val="HeaderChar"/>
    <w:uiPriority w:val="99"/>
    <w:semiHidden/>
    <w:unhideWhenUsed/>
    <w:rsid w:val="002D38B1"/>
    <w:pPr>
      <w:tabs>
        <w:tab w:val="center" w:pos="4680"/>
        <w:tab w:val="right" w:pos="9360"/>
      </w:tabs>
    </w:pPr>
  </w:style>
  <w:style w:type="character" w:customStyle="1" w:styleId="HeaderChar">
    <w:name w:val="Header Char"/>
    <w:basedOn w:val="DefaultParagraphFont"/>
    <w:link w:val="Header"/>
    <w:uiPriority w:val="99"/>
    <w:semiHidden/>
    <w:rsid w:val="002D38B1"/>
    <w:rPr>
      <w:rFonts w:ascii="Times New Roman" w:eastAsia="Times New Roman" w:hAnsi="Times New Roman" w:cs="Times New Roman"/>
      <w:noProof/>
      <w:sz w:val="20"/>
      <w:szCs w:val="20"/>
    </w:rPr>
  </w:style>
  <w:style w:type="paragraph" w:styleId="Footer">
    <w:name w:val="footer"/>
    <w:basedOn w:val="Normal"/>
    <w:link w:val="FooterChar"/>
    <w:uiPriority w:val="99"/>
    <w:unhideWhenUsed/>
    <w:rsid w:val="002D38B1"/>
    <w:pPr>
      <w:tabs>
        <w:tab w:val="center" w:pos="4680"/>
        <w:tab w:val="right" w:pos="9360"/>
      </w:tabs>
    </w:pPr>
  </w:style>
  <w:style w:type="character" w:customStyle="1" w:styleId="FooterChar">
    <w:name w:val="Footer Char"/>
    <w:basedOn w:val="DefaultParagraphFont"/>
    <w:link w:val="Footer"/>
    <w:uiPriority w:val="99"/>
    <w:rsid w:val="002D38B1"/>
    <w:rPr>
      <w:rFonts w:ascii="Times New Roman" w:eastAsia="Times New Roman" w:hAnsi="Times New Roman" w:cs="Times New Roman"/>
      <w:noProof/>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idSync.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D2909-A1DA-41E8-B39C-F077C610C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22</Pages>
  <Words>4592</Words>
  <Characters>26180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Davis School District</Company>
  <LinksUpToDate>false</LinksUpToDate>
  <CharactersWithSpaces>30711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rashby</dc:creator>
  <cp:keywords/>
  <dc:description/>
  <cp:lastModifiedBy>rashby</cp:lastModifiedBy>
  <cp:revision>25</cp:revision>
  <cp:lastPrinted>2010-06-30T22:34:00Z</cp:lastPrinted>
  <dcterms:created xsi:type="dcterms:W3CDTF">2010-06-10T21:05:00Z</dcterms:created>
  <dcterms:modified xsi:type="dcterms:W3CDTF">2010-07-02T15:52:00Z</dcterms:modified>
</cp:coreProperties>
</file>