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388" w:rsidRPr="00E054C6" w:rsidRDefault="00CF0388" w:rsidP="00CF0388">
      <w:pPr>
        <w:pBdr>
          <w:bottom w:val="single" w:sz="4" w:space="1" w:color="auto"/>
        </w:pBdr>
        <w:jc w:val="center"/>
        <w:rPr>
          <w:sz w:val="21"/>
          <w:szCs w:val="21"/>
        </w:rPr>
      </w:pPr>
      <w:bookmarkStart w:id="0" w:name="_GoBack"/>
      <w:bookmarkEnd w:id="0"/>
      <w:r w:rsidRPr="00E054C6">
        <w:rPr>
          <w:sz w:val="21"/>
          <w:szCs w:val="21"/>
        </w:rPr>
        <w:t>Request fo</w:t>
      </w:r>
      <w:r>
        <w:rPr>
          <w:sz w:val="21"/>
          <w:szCs w:val="21"/>
        </w:rPr>
        <w:t xml:space="preserve">r </w:t>
      </w:r>
      <w:r w:rsidRPr="00E054C6">
        <w:rPr>
          <w:sz w:val="21"/>
          <w:szCs w:val="21"/>
        </w:rPr>
        <w:t xml:space="preserve">Proposal for Contract </w:t>
      </w:r>
      <w:r>
        <w:rPr>
          <w:sz w:val="21"/>
          <w:szCs w:val="21"/>
        </w:rPr>
        <w:t>Paramedic</w:t>
      </w:r>
      <w:r w:rsidRPr="00E054C6">
        <w:rPr>
          <w:sz w:val="21"/>
          <w:szCs w:val="21"/>
        </w:rPr>
        <w:t xml:space="preserve"> Services – Town of Monroe</w:t>
      </w:r>
    </w:p>
    <w:p w:rsidR="00CF0388" w:rsidRPr="00E054C6" w:rsidRDefault="00CF0388" w:rsidP="00CF0388">
      <w:pPr>
        <w:jc w:val="both"/>
        <w:rPr>
          <w:sz w:val="21"/>
          <w:szCs w:val="21"/>
        </w:rPr>
      </w:pPr>
    </w:p>
    <w:p w:rsidR="00CF0388" w:rsidRPr="00E054C6" w:rsidRDefault="00CF0388" w:rsidP="00CF0388">
      <w:pPr>
        <w:jc w:val="both"/>
        <w:rPr>
          <w:sz w:val="21"/>
          <w:szCs w:val="21"/>
        </w:rPr>
      </w:pPr>
      <w:r w:rsidRPr="00E054C6">
        <w:rPr>
          <w:sz w:val="21"/>
          <w:szCs w:val="21"/>
        </w:rPr>
        <w:t>The</w:t>
      </w:r>
      <w:r>
        <w:rPr>
          <w:sz w:val="21"/>
          <w:szCs w:val="21"/>
        </w:rPr>
        <w:t xml:space="preserve"> </w:t>
      </w:r>
      <w:r w:rsidRPr="00E054C6">
        <w:rPr>
          <w:sz w:val="21"/>
          <w:szCs w:val="21"/>
        </w:rPr>
        <w:t>Town of Monroe</w:t>
      </w:r>
      <w:r>
        <w:rPr>
          <w:sz w:val="21"/>
          <w:szCs w:val="21"/>
        </w:rPr>
        <w:t xml:space="preserve"> </w:t>
      </w:r>
      <w:r w:rsidRPr="00E054C6">
        <w:rPr>
          <w:sz w:val="21"/>
          <w:szCs w:val="21"/>
        </w:rPr>
        <w:t xml:space="preserve">(“Town”) </w:t>
      </w:r>
      <w:r>
        <w:rPr>
          <w:sz w:val="21"/>
          <w:szCs w:val="21"/>
        </w:rPr>
        <w:t>has approved funding for the implementation</w:t>
      </w:r>
      <w:r w:rsidRPr="00E054C6">
        <w:rPr>
          <w:sz w:val="21"/>
          <w:szCs w:val="21"/>
        </w:rPr>
        <w:t xml:space="preserve"> of a paramedic program.   Th</w:t>
      </w:r>
      <w:r>
        <w:rPr>
          <w:sz w:val="21"/>
          <w:szCs w:val="21"/>
        </w:rPr>
        <w:t xml:space="preserve">is program </w:t>
      </w:r>
      <w:proofErr w:type="gramStart"/>
      <w:r>
        <w:rPr>
          <w:sz w:val="21"/>
          <w:szCs w:val="21"/>
        </w:rPr>
        <w:t>will</w:t>
      </w:r>
      <w:r w:rsidRPr="00E054C6">
        <w:rPr>
          <w:sz w:val="21"/>
          <w:szCs w:val="21"/>
        </w:rPr>
        <w:t xml:space="preserve">  provide</w:t>
      </w:r>
      <w:proofErr w:type="gramEnd"/>
      <w:r w:rsidRPr="00E054C6">
        <w:rPr>
          <w:sz w:val="21"/>
          <w:szCs w:val="21"/>
        </w:rPr>
        <w:t xml:space="preserve"> a paramedic to all first calls needing a paramedic on a 24x7 basis.   Additional paramedics (e.g., second calls) will utilize mutual aid from area providers</w:t>
      </w:r>
      <w:r>
        <w:rPr>
          <w:sz w:val="21"/>
          <w:szCs w:val="21"/>
        </w:rPr>
        <w:t>, unless Paramedic can be released from first call in sufficient time</w:t>
      </w:r>
      <w:r w:rsidRPr="00E054C6">
        <w:rPr>
          <w:sz w:val="21"/>
          <w:szCs w:val="21"/>
        </w:rPr>
        <w:t>.</w:t>
      </w:r>
      <w:r>
        <w:rPr>
          <w:sz w:val="21"/>
          <w:szCs w:val="21"/>
        </w:rPr>
        <w:t xml:space="preserve"> </w:t>
      </w:r>
    </w:p>
    <w:p w:rsidR="00CF0388" w:rsidRPr="00E054C6" w:rsidRDefault="00CF0388" w:rsidP="00CF0388">
      <w:pPr>
        <w:jc w:val="both"/>
        <w:rPr>
          <w:sz w:val="21"/>
          <w:szCs w:val="21"/>
        </w:rPr>
      </w:pPr>
    </w:p>
    <w:p w:rsidR="00CF0388" w:rsidRPr="00E054C6" w:rsidRDefault="00CF0388" w:rsidP="00CF0388">
      <w:pPr>
        <w:jc w:val="both"/>
        <w:rPr>
          <w:sz w:val="21"/>
          <w:szCs w:val="21"/>
        </w:rPr>
      </w:pPr>
      <w:r w:rsidRPr="00E054C6">
        <w:rPr>
          <w:sz w:val="21"/>
          <w:szCs w:val="21"/>
        </w:rPr>
        <w:t>The paramedic system will operate within the existing Monroe EMS structure.  Monroe EMS is a muni</w:t>
      </w:r>
      <w:r>
        <w:rPr>
          <w:sz w:val="21"/>
          <w:szCs w:val="21"/>
        </w:rPr>
        <w:t xml:space="preserve">cipal department of the Town.  </w:t>
      </w:r>
      <w:r w:rsidRPr="00E054C6">
        <w:rPr>
          <w:sz w:val="21"/>
          <w:szCs w:val="21"/>
        </w:rPr>
        <w:t>The service is operated under the direction of a volunteer Executive Board, which includes the EMS Chief, Captains, and Chairs of various committees.  The Chief reports to the EMS Commission, which is the policy and oversight body.</w:t>
      </w:r>
    </w:p>
    <w:p w:rsidR="00CF0388" w:rsidRPr="00E054C6" w:rsidRDefault="00CF0388" w:rsidP="00CF0388">
      <w:pPr>
        <w:jc w:val="both"/>
        <w:rPr>
          <w:sz w:val="21"/>
          <w:szCs w:val="21"/>
        </w:rPr>
      </w:pPr>
    </w:p>
    <w:p w:rsidR="00CF0388" w:rsidRPr="00E054C6" w:rsidRDefault="00CF0388" w:rsidP="00CF0388">
      <w:pPr>
        <w:jc w:val="both"/>
        <w:rPr>
          <w:sz w:val="21"/>
          <w:szCs w:val="21"/>
        </w:rPr>
      </w:pPr>
      <w:r w:rsidRPr="00E054C6">
        <w:rPr>
          <w:sz w:val="21"/>
          <w:szCs w:val="21"/>
        </w:rPr>
        <w:t>Monroe EMS</w:t>
      </w:r>
      <w:r>
        <w:rPr>
          <w:sz w:val="21"/>
          <w:szCs w:val="21"/>
        </w:rPr>
        <w:t xml:space="preserve"> receives approximately 1,500requests for service per year.</w:t>
      </w:r>
      <w:r w:rsidRPr="00E054C6">
        <w:rPr>
          <w:sz w:val="21"/>
          <w:szCs w:val="21"/>
        </w:rPr>
        <w:t xml:space="preserve"> </w:t>
      </w:r>
      <w:r>
        <w:rPr>
          <w:sz w:val="21"/>
          <w:szCs w:val="21"/>
        </w:rPr>
        <w:t xml:space="preserve">Monroe EMS </w:t>
      </w:r>
      <w:r w:rsidRPr="00E054C6">
        <w:rPr>
          <w:sz w:val="21"/>
          <w:szCs w:val="21"/>
        </w:rPr>
        <w:t xml:space="preserve">currently operates with a contracted, paid crew, Monday through Friday, from 0600 hours to 1800 hours.  At  </w:t>
      </w:r>
      <w:r>
        <w:rPr>
          <w:sz w:val="21"/>
          <w:szCs w:val="21"/>
        </w:rPr>
        <w:t xml:space="preserve">other </w:t>
      </w:r>
      <w:r w:rsidRPr="00E054C6">
        <w:rPr>
          <w:sz w:val="21"/>
          <w:szCs w:val="21"/>
        </w:rPr>
        <w:t>times, volunteers  sign up to provide coverage based from the EMS station or as designated home responders, meaning they have made a commitment to respond</w:t>
      </w:r>
      <w:r>
        <w:rPr>
          <w:sz w:val="21"/>
          <w:szCs w:val="21"/>
        </w:rPr>
        <w:t>,</w:t>
      </w:r>
      <w:r w:rsidRPr="00E054C6">
        <w:rPr>
          <w:sz w:val="21"/>
          <w:szCs w:val="21"/>
        </w:rPr>
        <w:t xml:space="preserve"> but may do so from home.   Volunteers who have not scheduled themselves may still respond to requests from the dispatcher when crews are needed.</w:t>
      </w:r>
    </w:p>
    <w:p w:rsidR="00CF0388" w:rsidRPr="00E054C6" w:rsidRDefault="00CF0388" w:rsidP="00CF0388">
      <w:pPr>
        <w:jc w:val="both"/>
        <w:rPr>
          <w:sz w:val="21"/>
          <w:szCs w:val="21"/>
          <w:u w:val="single"/>
        </w:rPr>
      </w:pPr>
    </w:p>
    <w:p w:rsidR="00CF0388" w:rsidRPr="00E054C6" w:rsidRDefault="00CF0388" w:rsidP="00CF0388">
      <w:pPr>
        <w:jc w:val="both"/>
        <w:rPr>
          <w:sz w:val="21"/>
          <w:szCs w:val="21"/>
        </w:rPr>
      </w:pPr>
      <w:r w:rsidRPr="00E054C6">
        <w:rPr>
          <w:sz w:val="21"/>
          <w:szCs w:val="21"/>
        </w:rPr>
        <w:t xml:space="preserve">The Monroe Police Department is the first responder agency, with the Monroe Fire Department a supplemental first responder agency. Monroe EMS is currently a </w:t>
      </w:r>
      <w:r>
        <w:rPr>
          <w:sz w:val="21"/>
          <w:szCs w:val="21"/>
        </w:rPr>
        <w:t>Basic Life Support (“</w:t>
      </w:r>
      <w:r w:rsidRPr="00E054C6">
        <w:rPr>
          <w:sz w:val="21"/>
          <w:szCs w:val="21"/>
        </w:rPr>
        <w:t>BLS</w:t>
      </w:r>
      <w:r>
        <w:rPr>
          <w:sz w:val="21"/>
          <w:szCs w:val="21"/>
        </w:rPr>
        <w:t>”)</w:t>
      </w:r>
      <w:r w:rsidRPr="00E054C6">
        <w:rPr>
          <w:sz w:val="21"/>
          <w:szCs w:val="21"/>
        </w:rPr>
        <w:t xml:space="preserve"> service.  Any need for </w:t>
      </w:r>
      <w:r>
        <w:rPr>
          <w:sz w:val="21"/>
          <w:szCs w:val="21"/>
        </w:rPr>
        <w:t>Advanced Life Support (“</w:t>
      </w:r>
      <w:r w:rsidRPr="00E054C6">
        <w:rPr>
          <w:sz w:val="21"/>
          <w:szCs w:val="21"/>
        </w:rPr>
        <w:t>ALS</w:t>
      </w:r>
      <w:r>
        <w:rPr>
          <w:sz w:val="21"/>
          <w:szCs w:val="21"/>
        </w:rPr>
        <w:t>”)</w:t>
      </w:r>
      <w:r w:rsidRPr="00E054C6">
        <w:rPr>
          <w:sz w:val="21"/>
          <w:szCs w:val="21"/>
        </w:rPr>
        <w:t xml:space="preserve"> service currently necessitates a mutual aid call from another agency.  Currently, Monroe EMS utilizes commercial intercept services to provided ALS.</w:t>
      </w:r>
    </w:p>
    <w:p w:rsidR="00CF0388" w:rsidRPr="00E054C6" w:rsidRDefault="00CF0388" w:rsidP="00CF0388">
      <w:pPr>
        <w:jc w:val="both"/>
        <w:rPr>
          <w:sz w:val="21"/>
          <w:szCs w:val="21"/>
        </w:rPr>
      </w:pPr>
    </w:p>
    <w:p w:rsidR="00CF0388" w:rsidRPr="00E054C6" w:rsidRDefault="00CF0388" w:rsidP="00CF0388">
      <w:pPr>
        <w:jc w:val="both"/>
        <w:rPr>
          <w:sz w:val="21"/>
          <w:szCs w:val="21"/>
        </w:rPr>
      </w:pPr>
      <w:r w:rsidRPr="00E054C6">
        <w:rPr>
          <w:sz w:val="21"/>
          <w:szCs w:val="21"/>
        </w:rPr>
        <w:t xml:space="preserve">Monroe EMS currently utilizes </w:t>
      </w:r>
      <w:proofErr w:type="spellStart"/>
      <w:r>
        <w:rPr>
          <w:sz w:val="21"/>
          <w:szCs w:val="21"/>
        </w:rPr>
        <w:t>emsCharts</w:t>
      </w:r>
      <w:proofErr w:type="spellEnd"/>
      <w:r w:rsidRPr="00E054C6">
        <w:rPr>
          <w:sz w:val="21"/>
          <w:szCs w:val="21"/>
        </w:rPr>
        <w:t xml:space="preserve"> for its electronic patient care records.</w:t>
      </w:r>
    </w:p>
    <w:p w:rsidR="00CF0388" w:rsidRPr="00E054C6" w:rsidRDefault="00CF0388" w:rsidP="00CF0388">
      <w:pPr>
        <w:jc w:val="both"/>
        <w:rPr>
          <w:sz w:val="21"/>
          <w:szCs w:val="21"/>
        </w:rPr>
      </w:pPr>
    </w:p>
    <w:p w:rsidR="00CF0388" w:rsidRPr="00E054C6" w:rsidRDefault="00CF0388" w:rsidP="00CF0388">
      <w:pPr>
        <w:jc w:val="both"/>
        <w:rPr>
          <w:sz w:val="21"/>
          <w:szCs w:val="21"/>
        </w:rPr>
      </w:pPr>
      <w:r w:rsidRPr="00E054C6">
        <w:rPr>
          <w:sz w:val="21"/>
          <w:szCs w:val="21"/>
        </w:rPr>
        <w:t>The Town is seeking to advance its level of care to Paramedic, and to utilize a contractor to provide ALS.    In addition to responding to paramedic calls, at times the contracted paramedic will be required to be a part of an ambulance crew.  Therefore, the paramedic may be assigned to either a paramedic response vehicle or an ambulance.</w:t>
      </w:r>
    </w:p>
    <w:p w:rsidR="00CF0388" w:rsidRPr="00E054C6" w:rsidRDefault="00CF0388" w:rsidP="00CF0388">
      <w:pPr>
        <w:jc w:val="both"/>
        <w:rPr>
          <w:sz w:val="21"/>
          <w:szCs w:val="21"/>
        </w:rPr>
      </w:pPr>
    </w:p>
    <w:p w:rsidR="00CF0388" w:rsidRPr="00E054C6" w:rsidRDefault="00CF0388" w:rsidP="00CF0388">
      <w:pPr>
        <w:jc w:val="both"/>
        <w:rPr>
          <w:sz w:val="21"/>
          <w:szCs w:val="21"/>
        </w:rPr>
      </w:pPr>
      <w:r w:rsidRPr="00E054C6">
        <w:rPr>
          <w:sz w:val="21"/>
          <w:szCs w:val="21"/>
        </w:rPr>
        <w:t>This Request for Proposal (“</w:t>
      </w:r>
      <w:r>
        <w:rPr>
          <w:sz w:val="21"/>
          <w:szCs w:val="21"/>
        </w:rPr>
        <w:t>RFP</w:t>
      </w:r>
      <w:r w:rsidRPr="00E054C6">
        <w:rPr>
          <w:sz w:val="21"/>
          <w:szCs w:val="21"/>
        </w:rPr>
        <w:t xml:space="preserve">”) does not commit the Town to award a contract, to pay costs incurred in the preparation of a proposal responding to this request, or to procure a contract for service. The Town reserves the right to accept or reject any or all proposals received as a result of this request, or to cancel in part or in its entirety the </w:t>
      </w:r>
      <w:r>
        <w:rPr>
          <w:sz w:val="21"/>
          <w:szCs w:val="21"/>
        </w:rPr>
        <w:t>RFP</w:t>
      </w:r>
      <w:r w:rsidRPr="00E054C6">
        <w:rPr>
          <w:sz w:val="21"/>
          <w:szCs w:val="21"/>
        </w:rPr>
        <w:t xml:space="preserve"> process if the Town deems it is in its best interest to do so. While costs are a significant consideration, this </w:t>
      </w:r>
      <w:r>
        <w:rPr>
          <w:sz w:val="21"/>
          <w:szCs w:val="21"/>
        </w:rPr>
        <w:t>RFP</w:t>
      </w:r>
      <w:r w:rsidRPr="00E054C6">
        <w:rPr>
          <w:sz w:val="21"/>
          <w:szCs w:val="21"/>
        </w:rPr>
        <w:t xml:space="preserve"> shall </w:t>
      </w:r>
      <w:r w:rsidRPr="00E054C6">
        <w:rPr>
          <w:sz w:val="21"/>
          <w:szCs w:val="21"/>
          <w:u w:val="single"/>
        </w:rPr>
        <w:t>not</w:t>
      </w:r>
      <w:r w:rsidRPr="00E054C6">
        <w:rPr>
          <w:sz w:val="21"/>
          <w:szCs w:val="21"/>
        </w:rPr>
        <w:t xml:space="preserve"> be construed to be strictly a low bid process.  A contract, if awarded, will be negotiated with the company who can best meet the Town’s needs as identified in this </w:t>
      </w:r>
      <w:r>
        <w:rPr>
          <w:sz w:val="21"/>
          <w:szCs w:val="21"/>
        </w:rPr>
        <w:t>RFP</w:t>
      </w:r>
      <w:r w:rsidRPr="00E054C6">
        <w:rPr>
          <w:sz w:val="21"/>
          <w:szCs w:val="21"/>
        </w:rPr>
        <w:t>.</w:t>
      </w:r>
    </w:p>
    <w:p w:rsidR="00CF0388" w:rsidRDefault="00CF0388" w:rsidP="00CF0388">
      <w:pPr>
        <w:jc w:val="both"/>
        <w:rPr>
          <w:sz w:val="21"/>
          <w:szCs w:val="21"/>
        </w:rPr>
      </w:pPr>
    </w:p>
    <w:p w:rsidR="00CF0388" w:rsidRDefault="00CF0388" w:rsidP="00CF0388">
      <w:pPr>
        <w:jc w:val="both"/>
        <w:rPr>
          <w:sz w:val="21"/>
          <w:szCs w:val="21"/>
        </w:rPr>
      </w:pPr>
    </w:p>
    <w:p w:rsidR="00CF0388" w:rsidRPr="00E054C6" w:rsidRDefault="00CF0388" w:rsidP="00CF0388">
      <w:pPr>
        <w:jc w:val="both"/>
        <w:rPr>
          <w:sz w:val="21"/>
          <w:szCs w:val="21"/>
        </w:rPr>
      </w:pPr>
    </w:p>
    <w:p w:rsidR="00CF0388" w:rsidRPr="00E054C6" w:rsidRDefault="00CF0388" w:rsidP="00CF0388">
      <w:pPr>
        <w:jc w:val="both"/>
        <w:rPr>
          <w:sz w:val="21"/>
          <w:szCs w:val="21"/>
        </w:rPr>
      </w:pPr>
      <w:r w:rsidRPr="00E054C6">
        <w:rPr>
          <w:sz w:val="21"/>
          <w:szCs w:val="21"/>
        </w:rPr>
        <w:t xml:space="preserve">All </w:t>
      </w:r>
      <w:r>
        <w:rPr>
          <w:sz w:val="21"/>
          <w:szCs w:val="21"/>
        </w:rPr>
        <w:t>RFP</w:t>
      </w:r>
      <w:r w:rsidRPr="00E054C6">
        <w:rPr>
          <w:sz w:val="21"/>
          <w:szCs w:val="21"/>
        </w:rPr>
        <w:t xml:space="preserve"> responses must include the following</w:t>
      </w:r>
      <w:r>
        <w:rPr>
          <w:sz w:val="21"/>
          <w:szCs w:val="21"/>
        </w:rPr>
        <w:t>.  Respondents must provide eight (8) printed copies of their submission</w:t>
      </w:r>
      <w:r w:rsidRPr="00E054C6">
        <w:rPr>
          <w:sz w:val="21"/>
          <w:szCs w:val="21"/>
        </w:rPr>
        <w:t>:</w:t>
      </w:r>
    </w:p>
    <w:p w:rsidR="00CF0388" w:rsidRPr="00E054C6" w:rsidRDefault="00CF0388" w:rsidP="00CF0388">
      <w:pPr>
        <w:jc w:val="both"/>
        <w:rPr>
          <w:sz w:val="21"/>
          <w:szCs w:val="21"/>
        </w:rPr>
      </w:pPr>
    </w:p>
    <w:p w:rsidR="00CF0388" w:rsidRPr="00E054C6" w:rsidRDefault="00CF0388" w:rsidP="00CF0388">
      <w:pPr>
        <w:numPr>
          <w:ilvl w:val="0"/>
          <w:numId w:val="2"/>
        </w:numPr>
        <w:jc w:val="both"/>
        <w:rPr>
          <w:sz w:val="21"/>
          <w:szCs w:val="21"/>
        </w:rPr>
      </w:pPr>
      <w:r w:rsidRPr="00E054C6">
        <w:rPr>
          <w:sz w:val="21"/>
          <w:szCs w:val="21"/>
        </w:rPr>
        <w:t>Describe your organization’s history and experience in providing emergency</w:t>
      </w:r>
      <w:r>
        <w:rPr>
          <w:sz w:val="21"/>
          <w:szCs w:val="21"/>
        </w:rPr>
        <w:t xml:space="preserve"> </w:t>
      </w:r>
      <w:r w:rsidRPr="00E054C6">
        <w:rPr>
          <w:sz w:val="21"/>
          <w:szCs w:val="21"/>
        </w:rPr>
        <w:t>advanced life support ambulance and/or paramedic intercept service.  Include:</w:t>
      </w:r>
    </w:p>
    <w:p w:rsidR="00CF0388" w:rsidRPr="00E054C6" w:rsidRDefault="00CF0388" w:rsidP="00CF0388">
      <w:pPr>
        <w:numPr>
          <w:ilvl w:val="0"/>
          <w:numId w:val="3"/>
        </w:numPr>
        <w:jc w:val="both"/>
        <w:rPr>
          <w:sz w:val="21"/>
          <w:szCs w:val="21"/>
        </w:rPr>
      </w:pPr>
      <w:r w:rsidRPr="00E054C6">
        <w:rPr>
          <w:sz w:val="21"/>
          <w:szCs w:val="21"/>
        </w:rPr>
        <w:t>Your business name</w:t>
      </w:r>
    </w:p>
    <w:p w:rsidR="00CF0388" w:rsidRPr="00E054C6" w:rsidRDefault="00CF0388" w:rsidP="00CF0388">
      <w:pPr>
        <w:numPr>
          <w:ilvl w:val="0"/>
          <w:numId w:val="3"/>
        </w:numPr>
        <w:jc w:val="both"/>
        <w:rPr>
          <w:sz w:val="21"/>
          <w:szCs w:val="21"/>
        </w:rPr>
      </w:pPr>
      <w:r w:rsidRPr="00E054C6">
        <w:rPr>
          <w:sz w:val="21"/>
          <w:szCs w:val="21"/>
        </w:rPr>
        <w:t>Legal business status (i.e., partnership, corporation, etc.)</w:t>
      </w:r>
    </w:p>
    <w:p w:rsidR="00CF0388" w:rsidRPr="00E054C6" w:rsidRDefault="00CF0388" w:rsidP="00CF0388">
      <w:pPr>
        <w:numPr>
          <w:ilvl w:val="0"/>
          <w:numId w:val="3"/>
        </w:numPr>
        <w:jc w:val="both"/>
        <w:rPr>
          <w:sz w:val="21"/>
          <w:szCs w:val="21"/>
        </w:rPr>
      </w:pPr>
      <w:r w:rsidRPr="00E054C6">
        <w:rPr>
          <w:sz w:val="21"/>
          <w:szCs w:val="21"/>
        </w:rPr>
        <w:lastRenderedPageBreak/>
        <w:t>Number of years in business</w:t>
      </w:r>
    </w:p>
    <w:p w:rsidR="00CF0388" w:rsidRPr="00E054C6" w:rsidRDefault="00CF0388" w:rsidP="00CF0388">
      <w:pPr>
        <w:numPr>
          <w:ilvl w:val="0"/>
          <w:numId w:val="3"/>
        </w:numPr>
        <w:jc w:val="both"/>
        <w:rPr>
          <w:sz w:val="21"/>
          <w:szCs w:val="21"/>
        </w:rPr>
      </w:pPr>
      <w:r w:rsidRPr="00E054C6">
        <w:rPr>
          <w:sz w:val="21"/>
          <w:szCs w:val="21"/>
        </w:rPr>
        <w:t>Other or prior business names</w:t>
      </w:r>
    </w:p>
    <w:p w:rsidR="00CF0388" w:rsidRPr="00E054C6" w:rsidRDefault="00CF0388" w:rsidP="00CF0388">
      <w:pPr>
        <w:numPr>
          <w:ilvl w:val="0"/>
          <w:numId w:val="3"/>
        </w:numPr>
        <w:jc w:val="both"/>
        <w:rPr>
          <w:sz w:val="21"/>
          <w:szCs w:val="21"/>
        </w:rPr>
      </w:pPr>
      <w:r w:rsidRPr="00E054C6">
        <w:rPr>
          <w:sz w:val="21"/>
          <w:szCs w:val="21"/>
        </w:rPr>
        <w:t>Whether this business holds controlling interest or is controlled by other organization</w:t>
      </w:r>
    </w:p>
    <w:p w:rsidR="00CF0388" w:rsidRPr="00E054C6" w:rsidRDefault="00CF0388" w:rsidP="00CF0388">
      <w:pPr>
        <w:numPr>
          <w:ilvl w:val="0"/>
          <w:numId w:val="3"/>
        </w:numPr>
        <w:jc w:val="both"/>
        <w:rPr>
          <w:sz w:val="21"/>
          <w:szCs w:val="21"/>
        </w:rPr>
      </w:pPr>
      <w:r w:rsidRPr="00E054C6">
        <w:rPr>
          <w:sz w:val="21"/>
          <w:szCs w:val="21"/>
        </w:rPr>
        <w:t>Financial interest in related business</w:t>
      </w:r>
    </w:p>
    <w:p w:rsidR="00CF0388" w:rsidRPr="00E054C6" w:rsidRDefault="00CF0388" w:rsidP="00CF0388">
      <w:pPr>
        <w:numPr>
          <w:ilvl w:val="0"/>
          <w:numId w:val="3"/>
        </w:numPr>
        <w:jc w:val="both"/>
        <w:rPr>
          <w:sz w:val="21"/>
          <w:szCs w:val="21"/>
        </w:rPr>
      </w:pPr>
      <w:r w:rsidRPr="00E054C6">
        <w:rPr>
          <w:sz w:val="21"/>
          <w:szCs w:val="21"/>
        </w:rPr>
        <w:t>Business partners in the last five (5) years</w:t>
      </w:r>
    </w:p>
    <w:p w:rsidR="00CF0388" w:rsidRPr="00E054C6" w:rsidRDefault="00CF0388" w:rsidP="00CF0388">
      <w:pPr>
        <w:ind w:left="360"/>
        <w:jc w:val="both"/>
        <w:rPr>
          <w:sz w:val="21"/>
          <w:szCs w:val="21"/>
        </w:rPr>
      </w:pPr>
    </w:p>
    <w:p w:rsidR="00CF0388" w:rsidRDefault="00CF0388" w:rsidP="00CF0388">
      <w:pPr>
        <w:numPr>
          <w:ilvl w:val="0"/>
          <w:numId w:val="2"/>
        </w:numPr>
        <w:jc w:val="both"/>
        <w:rPr>
          <w:sz w:val="21"/>
          <w:szCs w:val="21"/>
        </w:rPr>
      </w:pPr>
      <w:r>
        <w:rPr>
          <w:sz w:val="21"/>
          <w:szCs w:val="21"/>
        </w:rPr>
        <w:t>Provide d</w:t>
      </w:r>
      <w:r w:rsidRPr="00E054C6">
        <w:rPr>
          <w:sz w:val="21"/>
          <w:szCs w:val="21"/>
        </w:rPr>
        <w:t>ocumentation that verifies that the organization is licensed to provide such services by the State of CT Department of Public Health (“DPH”) and is in full regulatory compliance.</w:t>
      </w:r>
    </w:p>
    <w:p w:rsidR="00CF0388" w:rsidRPr="00E054C6" w:rsidRDefault="00CF0388" w:rsidP="00CF0388">
      <w:pPr>
        <w:numPr>
          <w:ilvl w:val="1"/>
          <w:numId w:val="2"/>
        </w:numPr>
        <w:jc w:val="both"/>
        <w:rPr>
          <w:sz w:val="21"/>
          <w:szCs w:val="21"/>
        </w:rPr>
      </w:pPr>
      <w:r>
        <w:rPr>
          <w:sz w:val="21"/>
          <w:szCs w:val="21"/>
        </w:rPr>
        <w:t>Provide the most recent two years DPH Rate applications</w:t>
      </w:r>
    </w:p>
    <w:p w:rsidR="00CF0388" w:rsidRPr="00E054C6" w:rsidRDefault="00CF0388" w:rsidP="00CF0388">
      <w:pPr>
        <w:ind w:left="360"/>
        <w:jc w:val="both"/>
        <w:rPr>
          <w:sz w:val="21"/>
          <w:szCs w:val="21"/>
        </w:rPr>
      </w:pPr>
    </w:p>
    <w:p w:rsidR="00CF0388" w:rsidRPr="00A0508F" w:rsidRDefault="00CF0388" w:rsidP="00CF0388">
      <w:pPr>
        <w:numPr>
          <w:ilvl w:val="0"/>
          <w:numId w:val="2"/>
        </w:numPr>
        <w:jc w:val="both"/>
        <w:rPr>
          <w:sz w:val="21"/>
          <w:szCs w:val="21"/>
        </w:rPr>
      </w:pPr>
      <w:r>
        <w:rPr>
          <w:sz w:val="21"/>
          <w:szCs w:val="21"/>
        </w:rPr>
        <w:t>Provide t</w:t>
      </w:r>
      <w:r w:rsidRPr="00E054C6">
        <w:rPr>
          <w:sz w:val="21"/>
          <w:szCs w:val="21"/>
        </w:rPr>
        <w:t>he number of licensed paramedics currently employed.</w:t>
      </w:r>
    </w:p>
    <w:p w:rsidR="00CF0388" w:rsidRPr="00A0508F" w:rsidRDefault="00CF0388" w:rsidP="00CF0388">
      <w:pPr>
        <w:jc w:val="both"/>
        <w:rPr>
          <w:sz w:val="21"/>
          <w:szCs w:val="21"/>
        </w:rPr>
      </w:pPr>
    </w:p>
    <w:p w:rsidR="00CF0388" w:rsidRDefault="00CF0388" w:rsidP="00CF0388">
      <w:pPr>
        <w:numPr>
          <w:ilvl w:val="0"/>
          <w:numId w:val="2"/>
        </w:numPr>
        <w:jc w:val="both"/>
        <w:rPr>
          <w:sz w:val="21"/>
          <w:szCs w:val="21"/>
        </w:rPr>
      </w:pPr>
      <w:r w:rsidRPr="00A0508F">
        <w:rPr>
          <w:sz w:val="21"/>
          <w:szCs w:val="21"/>
        </w:rPr>
        <w:t>Pro</w:t>
      </w:r>
      <w:r>
        <w:rPr>
          <w:sz w:val="21"/>
          <w:szCs w:val="21"/>
        </w:rPr>
        <w:t>vide the number of ambulances and paramedic response vehicles you currently operate and, if different, the number licensed by DPH.  Include whether your proposal to any of the services requires your need to apply to DPH for additional vehicle licenses.</w:t>
      </w:r>
    </w:p>
    <w:p w:rsidR="00CF0388" w:rsidRDefault="00CF0388" w:rsidP="00CF0388">
      <w:pPr>
        <w:jc w:val="both"/>
        <w:rPr>
          <w:sz w:val="21"/>
          <w:szCs w:val="21"/>
        </w:rPr>
      </w:pPr>
    </w:p>
    <w:p w:rsidR="00CF0388" w:rsidRDefault="00CF0388" w:rsidP="00CF0388">
      <w:pPr>
        <w:numPr>
          <w:ilvl w:val="0"/>
          <w:numId w:val="2"/>
        </w:numPr>
        <w:jc w:val="both"/>
        <w:rPr>
          <w:sz w:val="21"/>
          <w:szCs w:val="21"/>
        </w:rPr>
      </w:pPr>
      <w:r>
        <w:rPr>
          <w:sz w:val="21"/>
          <w:szCs w:val="21"/>
        </w:rPr>
        <w:t xml:space="preserve">Provide a copy of your certificate of insurance indicating </w:t>
      </w:r>
      <w:r w:rsidRPr="00C81CD5">
        <w:rPr>
          <w:sz w:val="21"/>
          <w:szCs w:val="21"/>
        </w:rPr>
        <w:t>professional liability, general liability and workers’ compensation coverage for</w:t>
      </w:r>
      <w:r>
        <w:rPr>
          <w:sz w:val="21"/>
          <w:szCs w:val="21"/>
        </w:rPr>
        <w:t xml:space="preserve"> each Paramedic of </w:t>
      </w:r>
      <w:r w:rsidRPr="00C81CD5">
        <w:rPr>
          <w:sz w:val="21"/>
          <w:szCs w:val="21"/>
        </w:rPr>
        <w:t xml:space="preserve">no less than $1,000,000 per occurrence and $3,000,000 aggregate.  </w:t>
      </w:r>
    </w:p>
    <w:p w:rsidR="00CF0388" w:rsidRDefault="00CF0388" w:rsidP="00CF0388">
      <w:pPr>
        <w:jc w:val="both"/>
        <w:rPr>
          <w:sz w:val="21"/>
          <w:szCs w:val="21"/>
        </w:rPr>
      </w:pPr>
    </w:p>
    <w:p w:rsidR="00CF0388" w:rsidRPr="008C3D85" w:rsidRDefault="00CF0388" w:rsidP="00CF0388">
      <w:pPr>
        <w:numPr>
          <w:ilvl w:val="0"/>
          <w:numId w:val="2"/>
        </w:numPr>
        <w:jc w:val="both"/>
        <w:rPr>
          <w:sz w:val="21"/>
          <w:szCs w:val="21"/>
        </w:rPr>
      </w:pPr>
      <w:r>
        <w:rPr>
          <w:sz w:val="21"/>
          <w:szCs w:val="21"/>
        </w:rPr>
        <w:t xml:space="preserve">Should a contract be awarded, the Town of Monroe will require its vendor(s) to  agree to </w:t>
      </w:r>
      <w:r w:rsidRPr="00EC4454">
        <w:rPr>
          <w:sz w:val="21"/>
          <w:szCs w:val="21"/>
        </w:rPr>
        <w:t>defend, indemnify and hold harmless the Town of Monroe and their municipal officers, directors, employees and agents for, from and against any claim, loss liability, cost and expense for bodily injury and property damage including reasonable attorney fees, court costs and expert witness fees, directly or indirectly relating to, resul</w:t>
      </w:r>
      <w:r>
        <w:rPr>
          <w:sz w:val="21"/>
          <w:szCs w:val="21"/>
        </w:rPr>
        <w:t>ting from or arising out of such</w:t>
      </w:r>
      <w:r w:rsidRPr="00EC4454">
        <w:rPr>
          <w:sz w:val="21"/>
          <w:szCs w:val="21"/>
        </w:rPr>
        <w:t xml:space="preserve"> Contract with them in the provision of emergency </w:t>
      </w:r>
      <w:r>
        <w:rPr>
          <w:sz w:val="21"/>
          <w:szCs w:val="21"/>
        </w:rPr>
        <w:t>medical</w:t>
      </w:r>
      <w:r w:rsidRPr="00EC4454">
        <w:rPr>
          <w:sz w:val="21"/>
          <w:szCs w:val="21"/>
        </w:rPr>
        <w:t xml:space="preserve"> </w:t>
      </w:r>
      <w:r>
        <w:rPr>
          <w:sz w:val="21"/>
          <w:szCs w:val="21"/>
        </w:rPr>
        <w:t>services</w:t>
      </w:r>
      <w:r w:rsidRPr="00EC4454">
        <w:rPr>
          <w:sz w:val="21"/>
          <w:szCs w:val="21"/>
        </w:rPr>
        <w:t xml:space="preserve"> and service decision by the </w:t>
      </w:r>
      <w:r>
        <w:rPr>
          <w:sz w:val="21"/>
          <w:szCs w:val="21"/>
        </w:rPr>
        <w:t xml:space="preserve"> </w:t>
      </w:r>
      <w:r w:rsidRPr="00EC4454">
        <w:rPr>
          <w:sz w:val="21"/>
          <w:szCs w:val="21"/>
        </w:rPr>
        <w:t xml:space="preserve">paramedic and of the paramedic </w:t>
      </w:r>
      <w:r>
        <w:rPr>
          <w:sz w:val="21"/>
          <w:szCs w:val="21"/>
        </w:rPr>
        <w:t xml:space="preserve">directing the pre-hospital care of the patient </w:t>
      </w:r>
      <w:r w:rsidRPr="00EC4454">
        <w:rPr>
          <w:sz w:val="21"/>
          <w:szCs w:val="21"/>
        </w:rPr>
        <w:t xml:space="preserve">under </w:t>
      </w:r>
      <w:r>
        <w:rPr>
          <w:sz w:val="21"/>
          <w:szCs w:val="21"/>
        </w:rPr>
        <w:t xml:space="preserve">such </w:t>
      </w:r>
      <w:r w:rsidRPr="00EC4454">
        <w:rPr>
          <w:sz w:val="21"/>
          <w:szCs w:val="21"/>
        </w:rPr>
        <w:t xml:space="preserve">Contract.  This indemnification shall not be effective as to any loss attributable exclusively to the negligence or willful act or omission of the Town of </w:t>
      </w:r>
      <w:smartTag w:uri="urn:schemas-microsoft-com:office:smarttags" w:element="City">
        <w:smartTag w:uri="urn:schemas-microsoft-com:office:smarttags" w:element="place">
          <w:r w:rsidRPr="00EC4454">
            <w:rPr>
              <w:sz w:val="21"/>
              <w:szCs w:val="21"/>
            </w:rPr>
            <w:t>Monroe</w:t>
          </w:r>
        </w:smartTag>
      </w:smartTag>
      <w:r w:rsidRPr="00EC4454">
        <w:rPr>
          <w:sz w:val="21"/>
          <w:szCs w:val="21"/>
        </w:rPr>
        <w:t xml:space="preserve"> and/or their officers, directors, employees and agents.</w:t>
      </w:r>
      <w:r>
        <w:rPr>
          <w:sz w:val="21"/>
          <w:szCs w:val="21"/>
        </w:rPr>
        <w:t xml:space="preserve">   Indicate either your ability or inability to comply with this requirement. </w:t>
      </w:r>
    </w:p>
    <w:p w:rsidR="00CF0388" w:rsidRPr="00E054C6" w:rsidRDefault="00CF0388" w:rsidP="00CF0388">
      <w:pPr>
        <w:jc w:val="both"/>
        <w:rPr>
          <w:i/>
          <w:sz w:val="21"/>
          <w:szCs w:val="21"/>
        </w:rPr>
      </w:pPr>
    </w:p>
    <w:p w:rsidR="00CF0388" w:rsidRPr="008C3D85" w:rsidRDefault="00CF0388" w:rsidP="00CF0388">
      <w:pPr>
        <w:numPr>
          <w:ilvl w:val="0"/>
          <w:numId w:val="2"/>
        </w:numPr>
        <w:jc w:val="both"/>
        <w:rPr>
          <w:sz w:val="21"/>
          <w:szCs w:val="21"/>
        </w:rPr>
      </w:pPr>
      <w:r w:rsidRPr="008C3D85">
        <w:rPr>
          <w:sz w:val="21"/>
          <w:szCs w:val="21"/>
        </w:rPr>
        <w:t>Provide a listing of references of existing clients utilizing similar services.</w:t>
      </w:r>
    </w:p>
    <w:p w:rsidR="00CF0388" w:rsidRPr="00E054C6" w:rsidRDefault="00CF0388" w:rsidP="00CF0388">
      <w:pPr>
        <w:jc w:val="both"/>
        <w:rPr>
          <w:i/>
          <w:sz w:val="21"/>
          <w:szCs w:val="21"/>
        </w:rPr>
      </w:pPr>
    </w:p>
    <w:p w:rsidR="00CF0388" w:rsidRPr="00E054C6" w:rsidRDefault="00CF0388" w:rsidP="00CF0388">
      <w:pPr>
        <w:numPr>
          <w:ilvl w:val="0"/>
          <w:numId w:val="2"/>
        </w:numPr>
        <w:jc w:val="both"/>
        <w:rPr>
          <w:sz w:val="21"/>
          <w:szCs w:val="21"/>
        </w:rPr>
      </w:pPr>
      <w:r w:rsidRPr="00E054C6">
        <w:rPr>
          <w:sz w:val="21"/>
          <w:szCs w:val="21"/>
        </w:rPr>
        <w:t xml:space="preserve">Prior Experience – </w:t>
      </w:r>
      <w:r>
        <w:rPr>
          <w:sz w:val="21"/>
          <w:szCs w:val="21"/>
        </w:rPr>
        <w:t>Provide d</w:t>
      </w:r>
      <w:r w:rsidRPr="00E054C6">
        <w:rPr>
          <w:sz w:val="21"/>
          <w:szCs w:val="21"/>
        </w:rPr>
        <w:t xml:space="preserve">ocumentation demonstrating </w:t>
      </w:r>
      <w:r>
        <w:rPr>
          <w:sz w:val="21"/>
          <w:szCs w:val="21"/>
        </w:rPr>
        <w:t>your</w:t>
      </w:r>
      <w:r w:rsidRPr="00E054C6">
        <w:rPr>
          <w:sz w:val="21"/>
          <w:szCs w:val="21"/>
        </w:rPr>
        <w:t xml:space="preserve"> experience in providing </w:t>
      </w:r>
      <w:proofErr w:type="gramStart"/>
      <w:r>
        <w:rPr>
          <w:sz w:val="21"/>
          <w:szCs w:val="21"/>
        </w:rPr>
        <w:t xml:space="preserve">paramedic </w:t>
      </w:r>
      <w:r w:rsidRPr="00E054C6">
        <w:rPr>
          <w:sz w:val="21"/>
          <w:szCs w:val="21"/>
        </w:rPr>
        <w:t xml:space="preserve"> services</w:t>
      </w:r>
      <w:proofErr w:type="gramEnd"/>
      <w:r w:rsidRPr="00E054C6">
        <w:rPr>
          <w:sz w:val="21"/>
          <w:szCs w:val="21"/>
        </w:rPr>
        <w:t>.  Provide a list or table of every community your organization currently serves and every community it previously served. Indicate:</w:t>
      </w:r>
    </w:p>
    <w:p w:rsidR="00CF0388" w:rsidRPr="00E054C6" w:rsidRDefault="00CF0388" w:rsidP="00CF0388">
      <w:pPr>
        <w:numPr>
          <w:ilvl w:val="0"/>
          <w:numId w:val="3"/>
        </w:numPr>
        <w:jc w:val="both"/>
        <w:rPr>
          <w:sz w:val="21"/>
          <w:szCs w:val="21"/>
        </w:rPr>
      </w:pPr>
      <w:r w:rsidRPr="00E054C6">
        <w:rPr>
          <w:sz w:val="21"/>
          <w:szCs w:val="21"/>
        </w:rPr>
        <w:t>Type and level of service provided including the population served</w:t>
      </w:r>
    </w:p>
    <w:p w:rsidR="00CF0388" w:rsidRPr="00E054C6" w:rsidRDefault="00CF0388" w:rsidP="00CF0388">
      <w:pPr>
        <w:numPr>
          <w:ilvl w:val="0"/>
          <w:numId w:val="3"/>
        </w:numPr>
        <w:jc w:val="both"/>
        <w:rPr>
          <w:sz w:val="21"/>
          <w:szCs w:val="21"/>
        </w:rPr>
      </w:pPr>
      <w:r w:rsidRPr="00E054C6">
        <w:rPr>
          <w:sz w:val="21"/>
          <w:szCs w:val="21"/>
        </w:rPr>
        <w:t>The contract period</w:t>
      </w:r>
    </w:p>
    <w:p w:rsidR="00CF0388" w:rsidRPr="00E054C6" w:rsidRDefault="00CF0388" w:rsidP="00CF0388">
      <w:pPr>
        <w:numPr>
          <w:ilvl w:val="0"/>
          <w:numId w:val="3"/>
        </w:numPr>
        <w:jc w:val="both"/>
        <w:rPr>
          <w:sz w:val="21"/>
          <w:szCs w:val="21"/>
        </w:rPr>
      </w:pPr>
      <w:r w:rsidRPr="00E054C6">
        <w:rPr>
          <w:sz w:val="21"/>
          <w:szCs w:val="21"/>
        </w:rPr>
        <w:t>Whether the contract was competitively awarded</w:t>
      </w:r>
    </w:p>
    <w:p w:rsidR="00CF0388" w:rsidRPr="00E054C6" w:rsidRDefault="00CF0388" w:rsidP="00CF0388">
      <w:pPr>
        <w:numPr>
          <w:ilvl w:val="0"/>
          <w:numId w:val="3"/>
        </w:numPr>
        <w:jc w:val="both"/>
        <w:rPr>
          <w:sz w:val="21"/>
          <w:szCs w:val="21"/>
        </w:rPr>
      </w:pPr>
      <w:r w:rsidRPr="00E054C6">
        <w:rPr>
          <w:sz w:val="21"/>
          <w:szCs w:val="21"/>
        </w:rPr>
        <w:t>The name, address, contact person and telephone number</w:t>
      </w:r>
    </w:p>
    <w:p w:rsidR="00CF0388" w:rsidRPr="00E054C6" w:rsidRDefault="00CF0388" w:rsidP="00CF0388">
      <w:pPr>
        <w:numPr>
          <w:ilvl w:val="0"/>
          <w:numId w:val="3"/>
        </w:numPr>
        <w:jc w:val="both"/>
        <w:rPr>
          <w:sz w:val="21"/>
          <w:szCs w:val="21"/>
        </w:rPr>
      </w:pPr>
      <w:r w:rsidRPr="00E054C6">
        <w:rPr>
          <w:sz w:val="21"/>
          <w:szCs w:val="21"/>
        </w:rPr>
        <w:t>Remaining term of each contract</w:t>
      </w:r>
    </w:p>
    <w:p w:rsidR="00CF0388" w:rsidRDefault="00CF0388" w:rsidP="00CF0388">
      <w:pPr>
        <w:numPr>
          <w:ilvl w:val="0"/>
          <w:numId w:val="3"/>
        </w:numPr>
        <w:jc w:val="both"/>
        <w:rPr>
          <w:sz w:val="21"/>
          <w:szCs w:val="21"/>
        </w:rPr>
      </w:pPr>
      <w:r w:rsidRPr="00E054C6">
        <w:rPr>
          <w:sz w:val="21"/>
          <w:szCs w:val="21"/>
        </w:rPr>
        <w:t>Circumstances under which any contracts were terminated, failure to complete and allegations of deficient service if applicable.</w:t>
      </w:r>
    </w:p>
    <w:p w:rsidR="00CF0388" w:rsidRPr="00E054C6" w:rsidRDefault="00CF0388" w:rsidP="00CF0388">
      <w:pPr>
        <w:numPr>
          <w:ilvl w:val="0"/>
          <w:numId w:val="3"/>
        </w:numPr>
        <w:jc w:val="both"/>
        <w:rPr>
          <w:sz w:val="21"/>
          <w:szCs w:val="21"/>
        </w:rPr>
      </w:pPr>
      <w:r>
        <w:rPr>
          <w:sz w:val="21"/>
          <w:szCs w:val="21"/>
        </w:rPr>
        <w:t xml:space="preserve">Details of any and all prior court judgments against your organization </w:t>
      </w:r>
    </w:p>
    <w:p w:rsidR="00CF0388" w:rsidRPr="00E054C6" w:rsidRDefault="00CF0388" w:rsidP="00CF0388">
      <w:pPr>
        <w:jc w:val="both"/>
        <w:rPr>
          <w:sz w:val="21"/>
          <w:szCs w:val="21"/>
        </w:rPr>
      </w:pPr>
    </w:p>
    <w:p w:rsidR="00CF0388" w:rsidRPr="00E054C6" w:rsidRDefault="00CF0388" w:rsidP="00CF0388">
      <w:pPr>
        <w:numPr>
          <w:ilvl w:val="0"/>
          <w:numId w:val="2"/>
        </w:numPr>
        <w:jc w:val="both"/>
        <w:rPr>
          <w:sz w:val="21"/>
          <w:szCs w:val="21"/>
        </w:rPr>
      </w:pPr>
      <w:r w:rsidRPr="00E054C6">
        <w:rPr>
          <w:sz w:val="21"/>
          <w:szCs w:val="21"/>
        </w:rPr>
        <w:lastRenderedPageBreak/>
        <w:t xml:space="preserve">Financial Stability – </w:t>
      </w:r>
      <w:r>
        <w:rPr>
          <w:sz w:val="21"/>
          <w:szCs w:val="21"/>
        </w:rPr>
        <w:t>Provide e</w:t>
      </w:r>
      <w:r w:rsidRPr="00E054C6">
        <w:rPr>
          <w:sz w:val="21"/>
          <w:szCs w:val="21"/>
        </w:rPr>
        <w:t>vidence of sufficient capital for service implementation and financial reserves to sustain operations.</w:t>
      </w:r>
      <w:r>
        <w:rPr>
          <w:sz w:val="21"/>
          <w:szCs w:val="21"/>
        </w:rPr>
        <w:t xml:space="preserve">  Respondents shall submit copies of tax returns for the prior three years.</w:t>
      </w:r>
    </w:p>
    <w:p w:rsidR="00CF0388" w:rsidRPr="00E054C6" w:rsidRDefault="00CF0388" w:rsidP="00CF0388">
      <w:pPr>
        <w:jc w:val="both"/>
        <w:rPr>
          <w:sz w:val="21"/>
          <w:szCs w:val="21"/>
        </w:rPr>
      </w:pPr>
    </w:p>
    <w:p w:rsidR="00CF0388" w:rsidRPr="00D756A8" w:rsidRDefault="00CF0388" w:rsidP="00CF0388">
      <w:pPr>
        <w:jc w:val="both"/>
        <w:rPr>
          <w:sz w:val="21"/>
          <w:szCs w:val="21"/>
        </w:rPr>
      </w:pPr>
      <w:r>
        <w:rPr>
          <w:sz w:val="21"/>
          <w:szCs w:val="21"/>
          <w:u w:val="single"/>
        </w:rPr>
        <w:t>Services</w:t>
      </w:r>
      <w:r>
        <w:rPr>
          <w:sz w:val="21"/>
          <w:szCs w:val="21"/>
        </w:rPr>
        <w:t xml:space="preserve"> - All proposed services must also include respondent’s ability or inability to comply with the requirements as itemized.</w:t>
      </w:r>
    </w:p>
    <w:p w:rsidR="00CF0388" w:rsidRPr="00E054C6" w:rsidRDefault="00CF0388" w:rsidP="00CF0388">
      <w:pPr>
        <w:jc w:val="both"/>
        <w:rPr>
          <w:sz w:val="21"/>
          <w:szCs w:val="21"/>
        </w:rPr>
      </w:pPr>
    </w:p>
    <w:p w:rsidR="00CF0388" w:rsidRPr="00E054C6" w:rsidRDefault="00CF0388" w:rsidP="00CF0388">
      <w:pPr>
        <w:numPr>
          <w:ilvl w:val="0"/>
          <w:numId w:val="1"/>
        </w:numPr>
        <w:jc w:val="both"/>
        <w:rPr>
          <w:sz w:val="21"/>
          <w:szCs w:val="21"/>
        </w:rPr>
      </w:pPr>
      <w:r w:rsidRPr="00E054C6">
        <w:rPr>
          <w:sz w:val="21"/>
          <w:szCs w:val="21"/>
        </w:rPr>
        <w:t>Provision of a contracted paramedic 24 hours a day, 7 days a week.  The paramedic must have, at minimum:</w:t>
      </w:r>
    </w:p>
    <w:p w:rsidR="00CF0388" w:rsidRPr="00E054C6" w:rsidRDefault="00CF0388" w:rsidP="00CF0388">
      <w:pPr>
        <w:numPr>
          <w:ilvl w:val="1"/>
          <w:numId w:val="1"/>
        </w:numPr>
        <w:jc w:val="both"/>
        <w:rPr>
          <w:sz w:val="21"/>
          <w:szCs w:val="21"/>
        </w:rPr>
      </w:pPr>
      <w:r w:rsidRPr="00E054C6">
        <w:rPr>
          <w:sz w:val="21"/>
          <w:szCs w:val="21"/>
        </w:rPr>
        <w:t>Current, unencumbered p</w:t>
      </w:r>
      <w:r>
        <w:rPr>
          <w:sz w:val="21"/>
          <w:szCs w:val="21"/>
        </w:rPr>
        <w:t xml:space="preserve">aramedic license, issued by </w:t>
      </w:r>
      <w:r w:rsidRPr="00E054C6">
        <w:rPr>
          <w:sz w:val="21"/>
          <w:szCs w:val="21"/>
        </w:rPr>
        <w:t>DPH.</w:t>
      </w:r>
    </w:p>
    <w:p w:rsidR="00CF0388" w:rsidRPr="00E054C6" w:rsidRDefault="00CF0388" w:rsidP="00CF0388">
      <w:pPr>
        <w:numPr>
          <w:ilvl w:val="1"/>
          <w:numId w:val="1"/>
        </w:numPr>
        <w:jc w:val="both"/>
        <w:rPr>
          <w:sz w:val="21"/>
          <w:szCs w:val="21"/>
        </w:rPr>
      </w:pPr>
      <w:r w:rsidRPr="00E054C6">
        <w:rPr>
          <w:sz w:val="21"/>
          <w:szCs w:val="21"/>
        </w:rPr>
        <w:t xml:space="preserve">Current, unencumbered medical control issued by the </w:t>
      </w:r>
      <w:smartTag w:uri="urn:schemas-microsoft-com:office:smarttags" w:element="PlaceName">
        <w:r>
          <w:rPr>
            <w:sz w:val="21"/>
            <w:szCs w:val="21"/>
          </w:rPr>
          <w:t>Sponsor</w:t>
        </w:r>
      </w:smartTag>
      <w:r>
        <w:rPr>
          <w:sz w:val="21"/>
          <w:szCs w:val="21"/>
        </w:rPr>
        <w:t xml:space="preserve"> </w:t>
      </w:r>
      <w:smartTag w:uri="urn:schemas-microsoft-com:office:smarttags" w:element="PlaceType">
        <w:r>
          <w:rPr>
            <w:sz w:val="21"/>
            <w:szCs w:val="21"/>
          </w:rPr>
          <w:t>Hospital</w:t>
        </w:r>
      </w:smartTag>
      <w:r>
        <w:rPr>
          <w:sz w:val="21"/>
          <w:szCs w:val="21"/>
        </w:rPr>
        <w:t xml:space="preserve"> in the </w:t>
      </w:r>
      <w:smartTag w:uri="urn:schemas-microsoft-com:office:smarttags" w:element="place">
        <w:smartTag w:uri="urn:schemas-microsoft-com:office:smarttags" w:element="City">
          <w:r>
            <w:rPr>
              <w:sz w:val="21"/>
              <w:szCs w:val="21"/>
            </w:rPr>
            <w:t>Bridgeport</w:t>
          </w:r>
        </w:smartTag>
      </w:smartTag>
      <w:r>
        <w:rPr>
          <w:sz w:val="21"/>
          <w:szCs w:val="21"/>
        </w:rPr>
        <w:t xml:space="preserve"> area.</w:t>
      </w:r>
    </w:p>
    <w:p w:rsidR="00CF0388" w:rsidRPr="00E054C6" w:rsidRDefault="00CF0388" w:rsidP="00CF0388">
      <w:pPr>
        <w:numPr>
          <w:ilvl w:val="1"/>
          <w:numId w:val="1"/>
        </w:numPr>
        <w:jc w:val="both"/>
        <w:rPr>
          <w:sz w:val="21"/>
          <w:szCs w:val="21"/>
        </w:rPr>
      </w:pPr>
      <w:r w:rsidRPr="00E054C6">
        <w:rPr>
          <w:sz w:val="21"/>
          <w:szCs w:val="21"/>
        </w:rPr>
        <w:t>Current certification in ACLS</w:t>
      </w:r>
      <w:r>
        <w:rPr>
          <w:sz w:val="21"/>
          <w:szCs w:val="21"/>
        </w:rPr>
        <w:t>.</w:t>
      </w:r>
    </w:p>
    <w:p w:rsidR="00CF0388" w:rsidRPr="00E054C6" w:rsidRDefault="00CF0388" w:rsidP="00CF0388">
      <w:pPr>
        <w:numPr>
          <w:ilvl w:val="1"/>
          <w:numId w:val="1"/>
        </w:numPr>
        <w:jc w:val="both"/>
        <w:rPr>
          <w:sz w:val="21"/>
          <w:szCs w:val="21"/>
        </w:rPr>
      </w:pPr>
      <w:r w:rsidRPr="00E054C6">
        <w:rPr>
          <w:sz w:val="21"/>
          <w:szCs w:val="21"/>
        </w:rPr>
        <w:t xml:space="preserve">Current certification in PALS. </w:t>
      </w:r>
    </w:p>
    <w:p w:rsidR="00CF0388" w:rsidRDefault="00CF0388" w:rsidP="00CF0388">
      <w:pPr>
        <w:numPr>
          <w:ilvl w:val="1"/>
          <w:numId w:val="1"/>
        </w:numPr>
        <w:jc w:val="both"/>
        <w:rPr>
          <w:sz w:val="21"/>
          <w:szCs w:val="21"/>
        </w:rPr>
      </w:pPr>
      <w:r w:rsidRPr="00E054C6">
        <w:rPr>
          <w:sz w:val="21"/>
          <w:szCs w:val="21"/>
        </w:rPr>
        <w:t xml:space="preserve">Completion of </w:t>
      </w:r>
      <w:r>
        <w:rPr>
          <w:sz w:val="21"/>
          <w:szCs w:val="21"/>
        </w:rPr>
        <w:t xml:space="preserve">FEMA courses </w:t>
      </w:r>
      <w:r w:rsidRPr="00E054C6">
        <w:rPr>
          <w:sz w:val="21"/>
          <w:szCs w:val="21"/>
        </w:rPr>
        <w:t>ICS 100, 200 and NIMS 700</w:t>
      </w:r>
      <w:r>
        <w:rPr>
          <w:sz w:val="21"/>
          <w:szCs w:val="21"/>
        </w:rPr>
        <w:t>.</w:t>
      </w:r>
    </w:p>
    <w:p w:rsidR="00CF0388" w:rsidRPr="00E054C6" w:rsidRDefault="00CF0388" w:rsidP="00CF0388">
      <w:pPr>
        <w:numPr>
          <w:ilvl w:val="1"/>
          <w:numId w:val="1"/>
        </w:numPr>
        <w:jc w:val="both"/>
        <w:rPr>
          <w:sz w:val="21"/>
          <w:szCs w:val="21"/>
        </w:rPr>
      </w:pPr>
      <w:r>
        <w:rPr>
          <w:sz w:val="21"/>
          <w:szCs w:val="21"/>
        </w:rPr>
        <w:t xml:space="preserve">Two </w:t>
      </w:r>
      <w:proofErr w:type="spellStart"/>
      <w:r>
        <w:rPr>
          <w:sz w:val="21"/>
          <w:szCs w:val="21"/>
        </w:rPr>
        <w:t>years experience</w:t>
      </w:r>
      <w:proofErr w:type="spellEnd"/>
      <w:r>
        <w:rPr>
          <w:sz w:val="21"/>
          <w:szCs w:val="21"/>
        </w:rPr>
        <w:t xml:space="preserve"> at Paramedic level</w:t>
      </w:r>
    </w:p>
    <w:p w:rsidR="00CF0388" w:rsidRDefault="00CF0388" w:rsidP="00CF0388">
      <w:pPr>
        <w:ind w:left="720"/>
        <w:jc w:val="both"/>
        <w:rPr>
          <w:sz w:val="21"/>
          <w:szCs w:val="21"/>
        </w:rPr>
      </w:pPr>
    </w:p>
    <w:p w:rsidR="00CF0388" w:rsidRDefault="00CF0388" w:rsidP="00CF0388">
      <w:pPr>
        <w:ind w:left="720"/>
        <w:jc w:val="both"/>
        <w:rPr>
          <w:sz w:val="21"/>
          <w:szCs w:val="21"/>
        </w:rPr>
      </w:pPr>
      <w:r>
        <w:rPr>
          <w:sz w:val="21"/>
          <w:szCs w:val="21"/>
        </w:rPr>
        <w:t>The vendor shall be responsible for ensuring that their paramedic staff maintains all of the above requirements.</w:t>
      </w:r>
    </w:p>
    <w:p w:rsidR="00CF0388" w:rsidRPr="00E054C6" w:rsidRDefault="00CF0388" w:rsidP="00CF0388">
      <w:pPr>
        <w:ind w:left="720"/>
        <w:jc w:val="both"/>
        <w:rPr>
          <w:sz w:val="21"/>
          <w:szCs w:val="21"/>
        </w:rPr>
      </w:pPr>
    </w:p>
    <w:p w:rsidR="00CF0388" w:rsidRDefault="00CF0388" w:rsidP="00CF0388">
      <w:pPr>
        <w:ind w:left="720"/>
        <w:jc w:val="both"/>
        <w:rPr>
          <w:sz w:val="21"/>
          <w:szCs w:val="21"/>
        </w:rPr>
      </w:pPr>
      <w:r w:rsidRPr="00E054C6">
        <w:rPr>
          <w:sz w:val="21"/>
          <w:szCs w:val="21"/>
        </w:rPr>
        <w:t xml:space="preserve">While on duty in </w:t>
      </w:r>
      <w:smartTag w:uri="urn:schemas-microsoft-com:office:smarttags" w:element="place">
        <w:smartTag w:uri="urn:schemas-microsoft-com:office:smarttags" w:element="City">
          <w:r w:rsidRPr="00E054C6">
            <w:rPr>
              <w:sz w:val="21"/>
              <w:szCs w:val="21"/>
            </w:rPr>
            <w:t>Monroe</w:t>
          </w:r>
        </w:smartTag>
      </w:smartTag>
      <w:r w:rsidRPr="00E054C6">
        <w:rPr>
          <w:sz w:val="21"/>
          <w:szCs w:val="21"/>
        </w:rPr>
        <w:t>, paramedics will be required to wear Monroe EMS uniforms</w:t>
      </w:r>
      <w:r>
        <w:rPr>
          <w:sz w:val="21"/>
          <w:szCs w:val="21"/>
        </w:rPr>
        <w:t>.</w:t>
      </w:r>
      <w:r w:rsidRPr="00E054C6">
        <w:rPr>
          <w:sz w:val="21"/>
          <w:szCs w:val="21"/>
        </w:rPr>
        <w:t xml:space="preserve"> </w:t>
      </w:r>
    </w:p>
    <w:p w:rsidR="00CF0388" w:rsidRDefault="00CF0388" w:rsidP="00CF0388">
      <w:pPr>
        <w:ind w:left="720"/>
        <w:jc w:val="both"/>
        <w:rPr>
          <w:sz w:val="21"/>
          <w:szCs w:val="21"/>
        </w:rPr>
      </w:pPr>
    </w:p>
    <w:p w:rsidR="00CF0388" w:rsidRDefault="00CF0388" w:rsidP="00CF0388">
      <w:pPr>
        <w:ind w:left="720"/>
        <w:jc w:val="both"/>
        <w:rPr>
          <w:sz w:val="21"/>
          <w:szCs w:val="21"/>
        </w:rPr>
      </w:pPr>
      <w:r>
        <w:rPr>
          <w:sz w:val="21"/>
          <w:szCs w:val="21"/>
        </w:rPr>
        <w:t xml:space="preserve">The Paramedic shall be obligated to follow the Monroe EMS operational policies and procedures.   Vendor will agree that conflicts concerning patient care shall be resolved by </w:t>
      </w:r>
      <w:smartTag w:uri="urn:schemas-microsoft-com:office:smarttags" w:element="place">
        <w:smartTag w:uri="urn:schemas-microsoft-com:office:smarttags" w:element="PlaceName">
          <w:r>
            <w:rPr>
              <w:sz w:val="21"/>
              <w:szCs w:val="21"/>
            </w:rPr>
            <w:t>Monroe</w:t>
          </w:r>
        </w:smartTag>
        <w:r>
          <w:rPr>
            <w:sz w:val="21"/>
            <w:szCs w:val="21"/>
          </w:rPr>
          <w:t xml:space="preserve"> </w:t>
        </w:r>
        <w:smartTag w:uri="urn:schemas-microsoft-com:office:smarttags" w:element="PlaceName">
          <w:r>
            <w:rPr>
              <w:sz w:val="21"/>
              <w:szCs w:val="21"/>
            </w:rPr>
            <w:t>EMS</w:t>
          </w:r>
        </w:smartTag>
        <w:r>
          <w:rPr>
            <w:sz w:val="21"/>
            <w:szCs w:val="21"/>
          </w:rPr>
          <w:t xml:space="preserve"> </w:t>
        </w:r>
        <w:smartTag w:uri="urn:schemas-microsoft-com:office:smarttags" w:element="PlaceName">
          <w:r>
            <w:rPr>
              <w:sz w:val="21"/>
              <w:szCs w:val="21"/>
            </w:rPr>
            <w:t>Sponsor</w:t>
          </w:r>
        </w:smartTag>
        <w:r>
          <w:rPr>
            <w:sz w:val="21"/>
            <w:szCs w:val="21"/>
          </w:rPr>
          <w:t xml:space="preserve"> </w:t>
        </w:r>
        <w:smartTag w:uri="urn:schemas-microsoft-com:office:smarttags" w:element="PlaceType">
          <w:r>
            <w:rPr>
              <w:sz w:val="21"/>
              <w:szCs w:val="21"/>
            </w:rPr>
            <w:t>Hospital</w:t>
          </w:r>
        </w:smartTag>
      </w:smartTag>
      <w:r>
        <w:rPr>
          <w:sz w:val="21"/>
          <w:szCs w:val="21"/>
        </w:rPr>
        <w:t>.</w:t>
      </w:r>
    </w:p>
    <w:p w:rsidR="00CF0388" w:rsidRDefault="00CF0388" w:rsidP="00CF0388">
      <w:pPr>
        <w:ind w:left="720"/>
        <w:jc w:val="both"/>
        <w:rPr>
          <w:sz w:val="21"/>
          <w:szCs w:val="21"/>
        </w:rPr>
      </w:pPr>
    </w:p>
    <w:p w:rsidR="00CF0388" w:rsidRPr="001446DD" w:rsidRDefault="00CF0388" w:rsidP="00CF0388">
      <w:pPr>
        <w:ind w:left="720"/>
        <w:jc w:val="both"/>
        <w:rPr>
          <w:sz w:val="21"/>
          <w:szCs w:val="21"/>
        </w:rPr>
      </w:pPr>
      <w:r>
        <w:rPr>
          <w:sz w:val="21"/>
          <w:szCs w:val="21"/>
        </w:rPr>
        <w:t xml:space="preserve">Paramedic </w:t>
      </w:r>
      <w:r w:rsidRPr="001446DD">
        <w:rPr>
          <w:sz w:val="21"/>
          <w:szCs w:val="21"/>
        </w:rPr>
        <w:t xml:space="preserve">staff assigned to </w:t>
      </w:r>
      <w:r>
        <w:rPr>
          <w:sz w:val="21"/>
          <w:szCs w:val="21"/>
        </w:rPr>
        <w:t>Monroe EMS</w:t>
      </w:r>
      <w:r w:rsidRPr="001446DD">
        <w:rPr>
          <w:sz w:val="21"/>
          <w:szCs w:val="21"/>
        </w:rPr>
        <w:t xml:space="preserve"> shall be subject to review and acceptance by </w:t>
      </w:r>
      <w:r>
        <w:rPr>
          <w:sz w:val="21"/>
          <w:szCs w:val="21"/>
        </w:rPr>
        <w:t>Monroe EMS</w:t>
      </w:r>
      <w:r w:rsidRPr="001446DD">
        <w:rPr>
          <w:sz w:val="21"/>
          <w:szCs w:val="21"/>
        </w:rPr>
        <w:t>, such review and acceptance not to be unreasonably withheld</w:t>
      </w:r>
      <w:r>
        <w:rPr>
          <w:sz w:val="21"/>
          <w:szCs w:val="21"/>
        </w:rPr>
        <w:t xml:space="preserve">.  </w:t>
      </w:r>
      <w:r w:rsidRPr="001446DD">
        <w:rPr>
          <w:sz w:val="21"/>
          <w:szCs w:val="21"/>
        </w:rPr>
        <w:t xml:space="preserve">Unsatisfactory performance may be cause for </w:t>
      </w:r>
      <w:r>
        <w:rPr>
          <w:sz w:val="21"/>
          <w:szCs w:val="21"/>
        </w:rPr>
        <w:t xml:space="preserve">Monroe EMS </w:t>
      </w:r>
      <w:r w:rsidRPr="001446DD">
        <w:rPr>
          <w:sz w:val="21"/>
          <w:szCs w:val="21"/>
        </w:rPr>
        <w:t>to decline staff</w:t>
      </w:r>
      <w:r>
        <w:rPr>
          <w:sz w:val="21"/>
          <w:szCs w:val="21"/>
        </w:rPr>
        <w:t>.  Authorized Monroe EMS</w:t>
      </w:r>
      <w:r w:rsidRPr="001446DD">
        <w:rPr>
          <w:sz w:val="21"/>
          <w:szCs w:val="21"/>
        </w:rPr>
        <w:t xml:space="preserve"> </w:t>
      </w:r>
      <w:r>
        <w:rPr>
          <w:sz w:val="21"/>
          <w:szCs w:val="21"/>
        </w:rPr>
        <w:t xml:space="preserve">officers </w:t>
      </w:r>
      <w:r w:rsidRPr="001446DD">
        <w:rPr>
          <w:sz w:val="21"/>
          <w:szCs w:val="21"/>
        </w:rPr>
        <w:t>may remove personnel immediately for cause</w:t>
      </w:r>
      <w:r>
        <w:rPr>
          <w:sz w:val="21"/>
          <w:szCs w:val="21"/>
        </w:rPr>
        <w:t>, immediately notify the vendor, who shall provide an immediate replacement</w:t>
      </w:r>
      <w:r w:rsidRPr="001446DD">
        <w:rPr>
          <w:sz w:val="21"/>
          <w:szCs w:val="21"/>
        </w:rPr>
        <w:t>.</w:t>
      </w:r>
    </w:p>
    <w:p w:rsidR="00CF0388" w:rsidRPr="00E054C6" w:rsidRDefault="00CF0388" w:rsidP="00CF0388">
      <w:pPr>
        <w:ind w:left="1080"/>
        <w:jc w:val="both"/>
        <w:rPr>
          <w:sz w:val="21"/>
          <w:szCs w:val="21"/>
        </w:rPr>
      </w:pPr>
    </w:p>
    <w:p w:rsidR="00CF0388" w:rsidRPr="00E054C6" w:rsidRDefault="00CF0388" w:rsidP="00CF0388">
      <w:pPr>
        <w:numPr>
          <w:ilvl w:val="0"/>
          <w:numId w:val="1"/>
        </w:numPr>
        <w:jc w:val="both"/>
        <w:rPr>
          <w:sz w:val="21"/>
          <w:szCs w:val="21"/>
        </w:rPr>
      </w:pPr>
      <w:r w:rsidRPr="00E054C6">
        <w:rPr>
          <w:sz w:val="21"/>
          <w:szCs w:val="21"/>
        </w:rPr>
        <w:t>Provision of a paramedic response vehicle which must have, at minimum:</w:t>
      </w:r>
    </w:p>
    <w:p w:rsidR="00CF0388" w:rsidRPr="00E054C6" w:rsidRDefault="00CF0388" w:rsidP="00CF0388">
      <w:pPr>
        <w:numPr>
          <w:ilvl w:val="1"/>
          <w:numId w:val="1"/>
        </w:numPr>
        <w:jc w:val="both"/>
        <w:rPr>
          <w:sz w:val="21"/>
          <w:szCs w:val="21"/>
        </w:rPr>
      </w:pPr>
      <w:r w:rsidRPr="00E054C6">
        <w:rPr>
          <w:sz w:val="21"/>
          <w:szCs w:val="21"/>
        </w:rPr>
        <w:t>Current proof of successful inspection by DPH as an intercept unit.</w:t>
      </w:r>
    </w:p>
    <w:p w:rsidR="00CF0388" w:rsidRPr="00E054C6" w:rsidRDefault="00CF0388" w:rsidP="00CF0388">
      <w:pPr>
        <w:numPr>
          <w:ilvl w:val="1"/>
          <w:numId w:val="1"/>
        </w:numPr>
        <w:jc w:val="both"/>
        <w:rPr>
          <w:sz w:val="21"/>
          <w:szCs w:val="21"/>
        </w:rPr>
      </w:pPr>
      <w:r w:rsidRPr="00E054C6">
        <w:rPr>
          <w:sz w:val="21"/>
          <w:szCs w:val="21"/>
        </w:rPr>
        <w:t>Current proof of successful inspection by DMV.</w:t>
      </w:r>
    </w:p>
    <w:p w:rsidR="00CF0388" w:rsidRPr="00E054C6" w:rsidRDefault="00CF0388" w:rsidP="00CF0388">
      <w:pPr>
        <w:numPr>
          <w:ilvl w:val="1"/>
          <w:numId w:val="1"/>
        </w:numPr>
        <w:jc w:val="both"/>
        <w:rPr>
          <w:sz w:val="21"/>
          <w:szCs w:val="21"/>
        </w:rPr>
      </w:pPr>
      <w:r w:rsidRPr="00E054C6">
        <w:rPr>
          <w:sz w:val="21"/>
          <w:szCs w:val="21"/>
        </w:rPr>
        <w:t xml:space="preserve">Ability to properly secure controlled substances in </w:t>
      </w:r>
      <w:r>
        <w:rPr>
          <w:sz w:val="21"/>
          <w:szCs w:val="21"/>
        </w:rPr>
        <w:t xml:space="preserve">the vehicle, </w:t>
      </w:r>
      <w:r w:rsidRPr="00E054C6">
        <w:rPr>
          <w:sz w:val="21"/>
          <w:szCs w:val="21"/>
        </w:rPr>
        <w:t>accordance with current laws/regulations.</w:t>
      </w:r>
    </w:p>
    <w:p w:rsidR="00CF0388" w:rsidRDefault="00CF0388" w:rsidP="00CF0388">
      <w:pPr>
        <w:ind w:left="720"/>
        <w:jc w:val="both"/>
        <w:rPr>
          <w:sz w:val="21"/>
          <w:szCs w:val="21"/>
        </w:rPr>
      </w:pPr>
    </w:p>
    <w:p w:rsidR="00CF0388" w:rsidRPr="00C81CD5" w:rsidRDefault="00CF0388" w:rsidP="00CF0388">
      <w:pPr>
        <w:ind w:left="720"/>
        <w:rPr>
          <w:rFonts w:ascii="Lucida Sans" w:hAnsi="Lucida Sans"/>
        </w:rPr>
      </w:pPr>
      <w:r>
        <w:rPr>
          <w:sz w:val="21"/>
          <w:szCs w:val="21"/>
        </w:rPr>
        <w:t>When provided by the vendor, t</w:t>
      </w:r>
      <w:r w:rsidRPr="00E054C6">
        <w:rPr>
          <w:sz w:val="21"/>
          <w:szCs w:val="21"/>
        </w:rPr>
        <w:t xml:space="preserve">he paramedic response vehicle </w:t>
      </w:r>
      <w:r>
        <w:rPr>
          <w:sz w:val="21"/>
          <w:szCs w:val="21"/>
        </w:rPr>
        <w:t xml:space="preserve">would be owned by the vendor but </w:t>
      </w:r>
      <w:r w:rsidRPr="00E054C6">
        <w:rPr>
          <w:sz w:val="21"/>
          <w:szCs w:val="21"/>
        </w:rPr>
        <w:t xml:space="preserve">will only have “Monroe EMS” markings. </w:t>
      </w:r>
      <w:r>
        <w:rPr>
          <w:sz w:val="21"/>
          <w:szCs w:val="21"/>
        </w:rPr>
        <w:t xml:space="preserve">  Liability insurance shall be provided by the vendor, with coverage not less than </w:t>
      </w:r>
      <w:r w:rsidRPr="00EC4454">
        <w:rPr>
          <w:sz w:val="21"/>
          <w:szCs w:val="21"/>
        </w:rPr>
        <w:t xml:space="preserve">$1,000,000 with the Town of </w:t>
      </w:r>
      <w:smartTag w:uri="urn:schemas-microsoft-com:office:smarttags" w:element="City">
        <w:smartTag w:uri="urn:schemas-microsoft-com:office:smarttags" w:element="place">
          <w:r w:rsidRPr="00EC4454">
            <w:rPr>
              <w:sz w:val="21"/>
              <w:szCs w:val="21"/>
            </w:rPr>
            <w:t>Monroe</w:t>
          </w:r>
        </w:smartTag>
      </w:smartTag>
      <w:r w:rsidRPr="00EC4454">
        <w:rPr>
          <w:sz w:val="21"/>
          <w:szCs w:val="21"/>
        </w:rPr>
        <w:t xml:space="preserve"> added as an additional insured.</w:t>
      </w:r>
    </w:p>
    <w:p w:rsidR="00CF0388" w:rsidRPr="00E054C6" w:rsidRDefault="00CF0388" w:rsidP="00CF0388">
      <w:pPr>
        <w:ind w:left="720"/>
        <w:jc w:val="both"/>
        <w:rPr>
          <w:sz w:val="21"/>
          <w:szCs w:val="21"/>
        </w:rPr>
      </w:pPr>
    </w:p>
    <w:p w:rsidR="00CF0388" w:rsidRPr="00E054C6" w:rsidRDefault="00CF0388" w:rsidP="00CF0388">
      <w:pPr>
        <w:ind w:left="720"/>
        <w:jc w:val="both"/>
        <w:rPr>
          <w:sz w:val="21"/>
          <w:szCs w:val="21"/>
        </w:rPr>
      </w:pPr>
      <w:r w:rsidRPr="00E054C6">
        <w:rPr>
          <w:sz w:val="21"/>
          <w:szCs w:val="21"/>
        </w:rPr>
        <w:t xml:space="preserve">Fuel for the vehicle will be provided by the Town of </w:t>
      </w:r>
      <w:smartTag w:uri="urn:schemas-microsoft-com:office:smarttags" w:element="City">
        <w:smartTag w:uri="urn:schemas-microsoft-com:office:smarttags" w:element="place">
          <w:r w:rsidRPr="00E054C6">
            <w:rPr>
              <w:sz w:val="21"/>
              <w:szCs w:val="21"/>
            </w:rPr>
            <w:t>Monroe</w:t>
          </w:r>
        </w:smartTag>
      </w:smartTag>
      <w:r w:rsidRPr="00E054C6">
        <w:rPr>
          <w:sz w:val="21"/>
          <w:szCs w:val="21"/>
        </w:rPr>
        <w:t>.</w:t>
      </w:r>
    </w:p>
    <w:p w:rsidR="00CF0388" w:rsidRPr="00E054C6" w:rsidRDefault="00CF0388" w:rsidP="00CF0388">
      <w:pPr>
        <w:ind w:left="720"/>
        <w:jc w:val="both"/>
        <w:rPr>
          <w:sz w:val="21"/>
          <w:szCs w:val="21"/>
        </w:rPr>
      </w:pPr>
    </w:p>
    <w:p w:rsidR="00CF0388" w:rsidRDefault="00CF0388" w:rsidP="00CF0388">
      <w:pPr>
        <w:ind w:left="720"/>
        <w:jc w:val="both"/>
        <w:rPr>
          <w:sz w:val="21"/>
          <w:szCs w:val="21"/>
        </w:rPr>
      </w:pPr>
      <w:r w:rsidRPr="00E054C6">
        <w:rPr>
          <w:sz w:val="21"/>
          <w:szCs w:val="21"/>
        </w:rPr>
        <w:t>All Monroe EMS members with current CT DMV operator’s licenses shall be permitted to drive the unit.  This includes driving the unit to the hospital after intercept as well as utilizing the vehicle for administrative or support activities when the unit is not needed for paramedic response (i.e., when the paramedic is assigned to the ambulance)</w:t>
      </w:r>
    </w:p>
    <w:p w:rsidR="00CF0388" w:rsidRDefault="00CF0388" w:rsidP="00CF0388">
      <w:pPr>
        <w:ind w:left="720"/>
        <w:jc w:val="both"/>
        <w:rPr>
          <w:sz w:val="21"/>
          <w:szCs w:val="21"/>
        </w:rPr>
      </w:pPr>
    </w:p>
    <w:p w:rsidR="00CF0388" w:rsidRPr="00E054C6" w:rsidRDefault="00CF0388" w:rsidP="00CF0388">
      <w:pPr>
        <w:ind w:left="720"/>
        <w:jc w:val="both"/>
        <w:rPr>
          <w:sz w:val="21"/>
          <w:szCs w:val="21"/>
        </w:rPr>
      </w:pPr>
      <w:r>
        <w:rPr>
          <w:sz w:val="21"/>
          <w:szCs w:val="21"/>
        </w:rPr>
        <w:lastRenderedPageBreak/>
        <w:t>The vehicle shall only be utilized for official Monroe EMS business; the vehicle shall be dedicated to supporting Town EMS activities.  No personal use shall be permitted, other than incidental activities (e.g., getting lunch while on duty).</w:t>
      </w:r>
    </w:p>
    <w:p w:rsidR="00CF0388" w:rsidRPr="00E054C6" w:rsidRDefault="00CF0388" w:rsidP="00CF0388">
      <w:pPr>
        <w:ind w:left="720"/>
        <w:jc w:val="both"/>
        <w:rPr>
          <w:sz w:val="21"/>
          <w:szCs w:val="21"/>
        </w:rPr>
      </w:pPr>
    </w:p>
    <w:p w:rsidR="00CF0388" w:rsidRPr="00E054C6" w:rsidRDefault="00CF0388" w:rsidP="00CF0388">
      <w:pPr>
        <w:numPr>
          <w:ilvl w:val="0"/>
          <w:numId w:val="1"/>
        </w:numPr>
        <w:jc w:val="both"/>
        <w:rPr>
          <w:sz w:val="21"/>
          <w:szCs w:val="21"/>
        </w:rPr>
      </w:pPr>
      <w:r w:rsidRPr="00E054C6">
        <w:rPr>
          <w:sz w:val="21"/>
          <w:szCs w:val="21"/>
        </w:rPr>
        <w:t xml:space="preserve">Provision of all ALS equipment and supplies, for use by the paramedic, as is currently </w:t>
      </w:r>
      <w:r>
        <w:rPr>
          <w:sz w:val="21"/>
          <w:szCs w:val="21"/>
        </w:rPr>
        <w:t xml:space="preserve">required and allowed by state law, </w:t>
      </w:r>
      <w:r w:rsidRPr="00E054C6">
        <w:rPr>
          <w:sz w:val="21"/>
          <w:szCs w:val="21"/>
        </w:rPr>
        <w:t xml:space="preserve">DPH regulations, and </w:t>
      </w:r>
      <w:smartTag w:uri="urn:schemas-microsoft-com:office:smarttags" w:element="place">
        <w:smartTag w:uri="urn:schemas-microsoft-com:office:smarttags" w:element="PlaceName">
          <w:r>
            <w:rPr>
              <w:sz w:val="21"/>
              <w:szCs w:val="21"/>
            </w:rPr>
            <w:t>Sponsor</w:t>
          </w:r>
        </w:smartTag>
        <w:r>
          <w:rPr>
            <w:sz w:val="21"/>
            <w:szCs w:val="21"/>
          </w:rPr>
          <w:t xml:space="preserve"> </w:t>
        </w:r>
        <w:smartTag w:uri="urn:schemas-microsoft-com:office:smarttags" w:element="PlaceType">
          <w:r>
            <w:rPr>
              <w:sz w:val="21"/>
              <w:szCs w:val="21"/>
            </w:rPr>
            <w:t>Hospital</w:t>
          </w:r>
        </w:smartTag>
      </w:smartTag>
      <w:r w:rsidRPr="00E054C6">
        <w:rPr>
          <w:sz w:val="21"/>
          <w:szCs w:val="21"/>
        </w:rPr>
        <w:t xml:space="preserve"> guidelines.   This includes all ALS medications including controlled substances.  </w:t>
      </w:r>
      <w:r>
        <w:rPr>
          <w:sz w:val="21"/>
          <w:szCs w:val="21"/>
        </w:rPr>
        <w:t>Other than controlled substances restocked through an area hospital pharmacy per hospital policy, the</w:t>
      </w:r>
      <w:r w:rsidRPr="00E054C6">
        <w:rPr>
          <w:sz w:val="21"/>
          <w:szCs w:val="21"/>
        </w:rPr>
        <w:t xml:space="preserve"> paramedic shall have an ability to restock supplies during his/her shift without the need to leave the Town of </w:t>
      </w:r>
      <w:smartTag w:uri="urn:schemas-microsoft-com:office:smarttags" w:element="place">
        <w:smartTag w:uri="urn:schemas-microsoft-com:office:smarttags" w:element="City">
          <w:r w:rsidRPr="00E054C6">
            <w:rPr>
              <w:sz w:val="21"/>
              <w:szCs w:val="21"/>
            </w:rPr>
            <w:t>Monroe</w:t>
          </w:r>
        </w:smartTag>
      </w:smartTag>
      <w:r w:rsidRPr="00E054C6">
        <w:rPr>
          <w:sz w:val="21"/>
          <w:szCs w:val="21"/>
        </w:rPr>
        <w:t>.</w:t>
      </w:r>
      <w:r>
        <w:rPr>
          <w:sz w:val="21"/>
          <w:szCs w:val="21"/>
        </w:rPr>
        <w:t xml:space="preserve">  Vendor </w:t>
      </w:r>
      <w:r w:rsidRPr="001446DD">
        <w:rPr>
          <w:sz w:val="21"/>
          <w:szCs w:val="21"/>
        </w:rPr>
        <w:t xml:space="preserve">shall be responsible for all federal and State of </w:t>
      </w:r>
      <w:smartTag w:uri="urn:schemas-microsoft-com:office:smarttags" w:element="State">
        <w:smartTag w:uri="urn:schemas-microsoft-com:office:smarttags" w:element="place">
          <w:r w:rsidRPr="001446DD">
            <w:rPr>
              <w:sz w:val="21"/>
              <w:szCs w:val="21"/>
            </w:rPr>
            <w:t>Connecticut</w:t>
          </w:r>
        </w:smartTag>
      </w:smartTag>
      <w:r w:rsidRPr="001446DD">
        <w:rPr>
          <w:sz w:val="21"/>
          <w:szCs w:val="21"/>
        </w:rPr>
        <w:t xml:space="preserve"> requirements for storage, dispensing, and written documentation of controlled substances used</w:t>
      </w:r>
      <w:r>
        <w:rPr>
          <w:sz w:val="21"/>
          <w:szCs w:val="21"/>
        </w:rPr>
        <w:t>.</w:t>
      </w:r>
    </w:p>
    <w:p w:rsidR="00CF0388" w:rsidRDefault="00CF0388" w:rsidP="00CF0388">
      <w:pPr>
        <w:ind w:left="720"/>
        <w:jc w:val="both"/>
        <w:rPr>
          <w:sz w:val="21"/>
          <w:szCs w:val="21"/>
        </w:rPr>
      </w:pPr>
    </w:p>
    <w:p w:rsidR="00CF0388" w:rsidRPr="001446DD" w:rsidRDefault="00CF0388" w:rsidP="00CF0388">
      <w:pPr>
        <w:ind w:left="720"/>
        <w:jc w:val="both"/>
        <w:rPr>
          <w:sz w:val="21"/>
          <w:szCs w:val="21"/>
        </w:rPr>
      </w:pPr>
    </w:p>
    <w:p w:rsidR="00CF0388" w:rsidRDefault="00CF0388" w:rsidP="00CF0388">
      <w:pPr>
        <w:numPr>
          <w:ilvl w:val="0"/>
          <w:numId w:val="1"/>
        </w:numPr>
        <w:jc w:val="both"/>
        <w:rPr>
          <w:sz w:val="21"/>
          <w:szCs w:val="21"/>
        </w:rPr>
      </w:pPr>
      <w:r w:rsidRPr="00E054C6">
        <w:rPr>
          <w:sz w:val="21"/>
          <w:szCs w:val="21"/>
        </w:rPr>
        <w:t xml:space="preserve">Indicate whether or not your organization is able to provide mutual aid </w:t>
      </w:r>
      <w:proofErr w:type="gramStart"/>
      <w:r w:rsidRPr="00E054C6">
        <w:rPr>
          <w:sz w:val="21"/>
          <w:szCs w:val="21"/>
        </w:rPr>
        <w:t xml:space="preserve">for </w:t>
      </w:r>
      <w:r>
        <w:rPr>
          <w:sz w:val="21"/>
          <w:szCs w:val="21"/>
        </w:rPr>
        <w:t xml:space="preserve"> ALS</w:t>
      </w:r>
      <w:proofErr w:type="gramEnd"/>
      <w:r>
        <w:rPr>
          <w:sz w:val="21"/>
          <w:szCs w:val="21"/>
        </w:rPr>
        <w:t xml:space="preserve"> transport, </w:t>
      </w:r>
      <w:r w:rsidRPr="00E054C6">
        <w:rPr>
          <w:sz w:val="21"/>
          <w:szCs w:val="21"/>
        </w:rPr>
        <w:t xml:space="preserve">Paramedic intercept services.  </w:t>
      </w:r>
      <w:r>
        <w:rPr>
          <w:sz w:val="21"/>
          <w:szCs w:val="21"/>
        </w:rPr>
        <w:t>P</w:t>
      </w:r>
      <w:r w:rsidRPr="00E054C6">
        <w:rPr>
          <w:sz w:val="21"/>
          <w:szCs w:val="21"/>
        </w:rPr>
        <w:t xml:space="preserve">aramedic intercepts where private insurance will pay for such intercept, must be provided to the Town of Monroe at no cost.  </w:t>
      </w:r>
    </w:p>
    <w:p w:rsidR="00CF0388" w:rsidRPr="00E054C6" w:rsidRDefault="00CF0388" w:rsidP="00CF0388">
      <w:pPr>
        <w:numPr>
          <w:ilvl w:val="0"/>
          <w:numId w:val="1"/>
        </w:numPr>
        <w:jc w:val="both"/>
        <w:rPr>
          <w:sz w:val="21"/>
          <w:szCs w:val="21"/>
        </w:rPr>
      </w:pPr>
      <w:r w:rsidRPr="00E054C6">
        <w:rPr>
          <w:sz w:val="21"/>
          <w:szCs w:val="21"/>
        </w:rPr>
        <w:t xml:space="preserve"> Paramedic intercept services where only one bill may be generated must indicate ability to enter into a bundle billing agreement, and the cost to the Town of Monroe for such intercepts.</w:t>
      </w:r>
    </w:p>
    <w:p w:rsidR="00392298" w:rsidRDefault="00392298"/>
    <w:sectPr w:rsidR="00392298">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503C7">
      <w:r>
        <w:separator/>
      </w:r>
    </w:p>
  </w:endnote>
  <w:endnote w:type="continuationSeparator" w:id="0">
    <w:p w:rsidR="00000000" w:rsidRDefault="00050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D3" w:rsidRPr="00E054C6" w:rsidRDefault="00CF0388" w:rsidP="00E054C6">
    <w:pPr>
      <w:pStyle w:val="Footer"/>
      <w:jc w:val="center"/>
      <w:rPr>
        <w:sz w:val="21"/>
        <w:szCs w:val="21"/>
      </w:rPr>
    </w:pPr>
    <w:r w:rsidRPr="00E054C6">
      <w:rPr>
        <w:sz w:val="21"/>
        <w:szCs w:val="21"/>
      </w:rPr>
      <w:t xml:space="preserve">Page </w:t>
    </w:r>
    <w:r w:rsidRPr="00E054C6">
      <w:rPr>
        <w:sz w:val="21"/>
        <w:szCs w:val="21"/>
      </w:rPr>
      <w:fldChar w:fldCharType="begin"/>
    </w:r>
    <w:r w:rsidRPr="00E054C6">
      <w:rPr>
        <w:sz w:val="21"/>
        <w:szCs w:val="21"/>
      </w:rPr>
      <w:instrText xml:space="preserve"> PAGE </w:instrText>
    </w:r>
    <w:r w:rsidRPr="00E054C6">
      <w:rPr>
        <w:sz w:val="21"/>
        <w:szCs w:val="21"/>
      </w:rPr>
      <w:fldChar w:fldCharType="separate"/>
    </w:r>
    <w:r w:rsidR="000503C7">
      <w:rPr>
        <w:noProof/>
        <w:sz w:val="21"/>
        <w:szCs w:val="21"/>
      </w:rPr>
      <w:t>1</w:t>
    </w:r>
    <w:r w:rsidRPr="00E054C6">
      <w:rPr>
        <w:sz w:val="21"/>
        <w:szCs w:val="21"/>
      </w:rPr>
      <w:fldChar w:fldCharType="end"/>
    </w:r>
    <w:r w:rsidRPr="00E054C6">
      <w:rPr>
        <w:sz w:val="21"/>
        <w:szCs w:val="21"/>
      </w:rPr>
      <w:t xml:space="preserve"> of </w:t>
    </w:r>
    <w:r w:rsidRPr="00E054C6">
      <w:rPr>
        <w:sz w:val="21"/>
        <w:szCs w:val="21"/>
      </w:rPr>
      <w:fldChar w:fldCharType="begin"/>
    </w:r>
    <w:r w:rsidRPr="00E054C6">
      <w:rPr>
        <w:sz w:val="21"/>
        <w:szCs w:val="21"/>
      </w:rPr>
      <w:instrText xml:space="preserve"> NUMPAGES </w:instrText>
    </w:r>
    <w:r w:rsidRPr="00E054C6">
      <w:rPr>
        <w:sz w:val="21"/>
        <w:szCs w:val="21"/>
      </w:rPr>
      <w:fldChar w:fldCharType="separate"/>
    </w:r>
    <w:r w:rsidR="000503C7">
      <w:rPr>
        <w:noProof/>
        <w:sz w:val="21"/>
        <w:szCs w:val="21"/>
      </w:rPr>
      <w:t>4</w:t>
    </w:r>
    <w:r w:rsidRPr="00E054C6">
      <w:rPr>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503C7">
      <w:r>
        <w:separator/>
      </w:r>
    </w:p>
  </w:footnote>
  <w:footnote w:type="continuationSeparator" w:id="0">
    <w:p w:rsidR="00000000" w:rsidRDefault="000503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D3" w:rsidRDefault="00CF0388" w:rsidP="00E054C6">
    <w:pPr>
      <w:jc w:val="right"/>
      <w:rPr>
        <w:sz w:val="21"/>
        <w:szCs w:val="21"/>
      </w:rPr>
    </w:pPr>
    <w:r>
      <w:rPr>
        <w:sz w:val="21"/>
        <w:szCs w:val="21"/>
      </w:rPr>
      <w:t xml:space="preserve">TOWN OF </w:t>
    </w:r>
    <w:smartTag w:uri="urn:schemas-microsoft-com:office:smarttags" w:element="place">
      <w:smartTag w:uri="urn:schemas-microsoft-com:office:smarttags" w:element="City">
        <w:r>
          <w:rPr>
            <w:sz w:val="21"/>
            <w:szCs w:val="21"/>
          </w:rPr>
          <w:t>MONROE</w:t>
        </w:r>
      </w:smartTag>
    </w:smartTag>
    <w:r>
      <w:rPr>
        <w:sz w:val="21"/>
        <w:szCs w:val="21"/>
      </w:rPr>
      <w:t xml:space="preserve"> – EMERGENCY MEDICAL SERVICES RFQP</w:t>
    </w:r>
  </w:p>
  <w:p w:rsidR="00F23CD3" w:rsidRPr="00E054C6" w:rsidRDefault="00CF0388" w:rsidP="008C3D85">
    <w:pPr>
      <w:jc w:val="right"/>
      <w:rPr>
        <w:sz w:val="21"/>
        <w:szCs w:val="21"/>
      </w:rPr>
    </w:pPr>
    <w:r>
      <w:rPr>
        <w:sz w:val="21"/>
        <w:szCs w:val="21"/>
      </w:rPr>
      <w:t>May, 2012</w:t>
    </w:r>
  </w:p>
  <w:p w:rsidR="00F23CD3" w:rsidRPr="00E054C6" w:rsidRDefault="000503C7" w:rsidP="00E054C6">
    <w:pPr>
      <w:pStyle w:val="Header"/>
      <w:jc w:val="right"/>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2644"/>
    <w:multiLevelType w:val="hybridMultilevel"/>
    <w:tmpl w:val="491ADAE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7B2CAD"/>
    <w:multiLevelType w:val="hybridMultilevel"/>
    <w:tmpl w:val="E13E99B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D656D0B"/>
    <w:multiLevelType w:val="hybridMultilevel"/>
    <w:tmpl w:val="1880424E"/>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388"/>
    <w:rsid w:val="000503C7"/>
    <w:rsid w:val="002538C8"/>
    <w:rsid w:val="00366B51"/>
    <w:rsid w:val="00392298"/>
    <w:rsid w:val="0075622E"/>
    <w:rsid w:val="00822ECF"/>
    <w:rsid w:val="00A22762"/>
    <w:rsid w:val="00AF249D"/>
    <w:rsid w:val="00CF0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388"/>
    <w:pPr>
      <w:spacing w:after="0" w:line="240" w:lineRule="auto"/>
    </w:pPr>
    <w:rPr>
      <w:rFonts w:ascii="Trebuchet MS" w:eastAsia="Times New Roman" w:hAnsi="Trebuchet M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F0388"/>
    <w:pPr>
      <w:tabs>
        <w:tab w:val="center" w:pos="4320"/>
        <w:tab w:val="right" w:pos="8640"/>
      </w:tabs>
    </w:pPr>
  </w:style>
  <w:style w:type="character" w:customStyle="1" w:styleId="HeaderChar">
    <w:name w:val="Header Char"/>
    <w:basedOn w:val="DefaultParagraphFont"/>
    <w:link w:val="Header"/>
    <w:rsid w:val="00CF0388"/>
    <w:rPr>
      <w:rFonts w:ascii="Trebuchet MS" w:eastAsia="Times New Roman" w:hAnsi="Trebuchet MS" w:cs="Times New Roman"/>
    </w:rPr>
  </w:style>
  <w:style w:type="paragraph" w:styleId="Footer">
    <w:name w:val="footer"/>
    <w:basedOn w:val="Normal"/>
    <w:link w:val="FooterChar"/>
    <w:rsid w:val="00CF0388"/>
    <w:pPr>
      <w:tabs>
        <w:tab w:val="center" w:pos="4320"/>
        <w:tab w:val="right" w:pos="8640"/>
      </w:tabs>
    </w:pPr>
  </w:style>
  <w:style w:type="character" w:customStyle="1" w:styleId="FooterChar">
    <w:name w:val="Footer Char"/>
    <w:basedOn w:val="DefaultParagraphFont"/>
    <w:link w:val="Footer"/>
    <w:rsid w:val="00CF0388"/>
    <w:rPr>
      <w:rFonts w:ascii="Trebuchet MS" w:eastAsia="Times New Roman" w:hAnsi="Trebuchet M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388"/>
    <w:pPr>
      <w:spacing w:after="0" w:line="240" w:lineRule="auto"/>
    </w:pPr>
    <w:rPr>
      <w:rFonts w:ascii="Trebuchet MS" w:eastAsia="Times New Roman" w:hAnsi="Trebuchet M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F0388"/>
    <w:pPr>
      <w:tabs>
        <w:tab w:val="center" w:pos="4320"/>
        <w:tab w:val="right" w:pos="8640"/>
      </w:tabs>
    </w:pPr>
  </w:style>
  <w:style w:type="character" w:customStyle="1" w:styleId="HeaderChar">
    <w:name w:val="Header Char"/>
    <w:basedOn w:val="DefaultParagraphFont"/>
    <w:link w:val="Header"/>
    <w:rsid w:val="00CF0388"/>
    <w:rPr>
      <w:rFonts w:ascii="Trebuchet MS" w:eastAsia="Times New Roman" w:hAnsi="Trebuchet MS" w:cs="Times New Roman"/>
    </w:rPr>
  </w:style>
  <w:style w:type="paragraph" w:styleId="Footer">
    <w:name w:val="footer"/>
    <w:basedOn w:val="Normal"/>
    <w:link w:val="FooterChar"/>
    <w:rsid w:val="00CF0388"/>
    <w:pPr>
      <w:tabs>
        <w:tab w:val="center" w:pos="4320"/>
        <w:tab w:val="right" w:pos="8640"/>
      </w:tabs>
    </w:pPr>
  </w:style>
  <w:style w:type="character" w:customStyle="1" w:styleId="FooterChar">
    <w:name w:val="Footer Char"/>
    <w:basedOn w:val="DefaultParagraphFont"/>
    <w:link w:val="Footer"/>
    <w:rsid w:val="00CF0388"/>
    <w:rPr>
      <w:rFonts w:ascii="Trebuchet MS" w:eastAsia="Times New Roman" w:hAnsi="Trebuchet M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1438</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Meade</dc:creator>
  <cp:keywords/>
  <dc:description/>
  <cp:lastModifiedBy>Heidi Meade</cp:lastModifiedBy>
  <cp:revision>2</cp:revision>
  <cp:lastPrinted>2012-06-27T17:57:00Z</cp:lastPrinted>
  <dcterms:created xsi:type="dcterms:W3CDTF">2012-06-27T17:58:00Z</dcterms:created>
  <dcterms:modified xsi:type="dcterms:W3CDTF">2012-06-27T17:58:00Z</dcterms:modified>
</cp:coreProperties>
</file>