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34E49" w:rsidRDefault="00034E49">
      <w:r>
        <w:t xml:space="preserve">Dear </w:t>
      </w:r>
      <w:r w:rsidR="00082D45">
        <w:t>Nonprofit Technology Firm Manager</w:t>
      </w:r>
      <w:r>
        <w:t>,</w:t>
      </w:r>
    </w:p>
    <w:p w:rsidR="00034E49" w:rsidRDefault="00034E49"/>
    <w:p w:rsidR="00131172" w:rsidRDefault="00131172">
      <w:r>
        <w:t xml:space="preserve">Newman </w:t>
      </w:r>
      <w:proofErr w:type="spellStart"/>
      <w:r>
        <w:t>Tullis</w:t>
      </w:r>
      <w:proofErr w:type="spellEnd"/>
      <w:r>
        <w:t xml:space="preserve">, LTD. (Newman </w:t>
      </w:r>
      <w:proofErr w:type="spellStart"/>
      <w:r>
        <w:t>Tullis</w:t>
      </w:r>
      <w:proofErr w:type="spellEnd"/>
      <w:r>
        <w:t xml:space="preserve">) is </w:t>
      </w:r>
      <w:r w:rsidR="00034E49" w:rsidRPr="00082D45">
        <w:rPr>
          <w:b/>
        </w:rPr>
        <w:t>REQUESTING</w:t>
      </w:r>
      <w:r w:rsidRPr="00082D45">
        <w:rPr>
          <w:b/>
        </w:rPr>
        <w:t xml:space="preserve"> PROPOSALS AND QUOTATIONS</w:t>
      </w:r>
      <w:r>
        <w:t xml:space="preserve"> from qualified technology firms interested in contracting for one of its clients, a small </w:t>
      </w:r>
      <w:r w:rsidR="000900F1">
        <w:t>nonprofit</w:t>
      </w:r>
      <w:r>
        <w:t xml:space="preserve"> organization in New York City. </w:t>
      </w:r>
    </w:p>
    <w:p w:rsidR="00131172" w:rsidRDefault="00131172"/>
    <w:p w:rsidR="00131172" w:rsidRDefault="00131172">
      <w:r>
        <w:t xml:space="preserve">Successful applicants will contract solely with the nonprofit organization.  Newman </w:t>
      </w:r>
      <w:proofErr w:type="spellStart"/>
      <w:r>
        <w:t>Tullis</w:t>
      </w:r>
      <w:proofErr w:type="spellEnd"/>
      <w:r>
        <w:t xml:space="preserve"> provides other consulting services to this organization; however, technology planning is not an area of expertise </w:t>
      </w:r>
      <w:r w:rsidR="00082D45">
        <w:t xml:space="preserve">for Newman </w:t>
      </w:r>
      <w:proofErr w:type="spellStart"/>
      <w:r w:rsidR="00082D45">
        <w:t>Tullis</w:t>
      </w:r>
      <w:proofErr w:type="spellEnd"/>
      <w:r w:rsidR="00082D45">
        <w:t xml:space="preserve"> </w:t>
      </w:r>
      <w:r>
        <w:t>and, in kind, is placing this solicitation on its behalf.</w:t>
      </w:r>
    </w:p>
    <w:p w:rsidR="00131172" w:rsidRDefault="00131172"/>
    <w:p w:rsidR="00131172" w:rsidRPr="00034E49" w:rsidRDefault="00131172">
      <w:pPr>
        <w:rPr>
          <w:b/>
        </w:rPr>
      </w:pPr>
      <w:r w:rsidRPr="00034E49">
        <w:rPr>
          <w:b/>
        </w:rPr>
        <w:t>Background</w:t>
      </w:r>
    </w:p>
    <w:p w:rsidR="00131172" w:rsidRDefault="00131172"/>
    <w:p w:rsidR="00034E49" w:rsidRDefault="00034E49">
      <w:r>
        <w:t xml:space="preserve">Newman </w:t>
      </w:r>
      <w:proofErr w:type="spellStart"/>
      <w:r>
        <w:t>Tullis</w:t>
      </w:r>
      <w:proofErr w:type="spellEnd"/>
      <w:r>
        <w:t>’ client is a small, nonprofit organization based out of Manhattan.  The organization has an annual operating budget under $500,000 and it employees seven full-time staff and five part-time staff.  The organization provides assistance to families affected by a particular disability.  Presently, its data management systems are in Excel files or MS Access (presently, there are over 10,000 constituents in its database).</w:t>
      </w:r>
    </w:p>
    <w:p w:rsidR="00034E49" w:rsidRDefault="00034E49"/>
    <w:p w:rsidR="00034E49" w:rsidRDefault="00034E49">
      <w:r>
        <w:t xml:space="preserve">The executive director and board of this organization are seeking a </w:t>
      </w:r>
      <w:r w:rsidR="00091A62">
        <w:t xml:space="preserve">strategic </w:t>
      </w:r>
      <w:r>
        <w:t>technology plan that they can use to guide the organization over the next four years.  The organization would like to use this plan as a blueprint</w:t>
      </w:r>
      <w:r w:rsidR="00091A62">
        <w:t xml:space="preserve"> for each of its four organizational initiatives</w:t>
      </w:r>
      <w:r>
        <w:t>; additionally, it would like to use the document with funders.</w:t>
      </w:r>
    </w:p>
    <w:p w:rsidR="00034E49" w:rsidRDefault="00034E49"/>
    <w:p w:rsidR="00034E49" w:rsidRDefault="00034E49">
      <w:r>
        <w:t xml:space="preserve">Over the next four years, the organization plans to </w:t>
      </w:r>
      <w:r w:rsidR="00082D45">
        <w:t>evolve rapidly</w:t>
      </w:r>
      <w:r w:rsidR="000900F1">
        <w:t>,</w:t>
      </w:r>
      <w:r>
        <w:t xml:space="preserve"> moving from an organization that has largely stayed “in the office” to one that’s “on the streets” with families and children.  Therefore, this technology plan must be forward thinking.  One idea includes the use of </w:t>
      </w:r>
      <w:proofErr w:type="spellStart"/>
      <w:r>
        <w:t>iPads</w:t>
      </w:r>
      <w:proofErr w:type="spellEnd"/>
      <w:r>
        <w:t xml:space="preserve"> in the hands of volunteers, recruiting in community centers and entering data into a database housed in </w:t>
      </w:r>
      <w:proofErr w:type="spellStart"/>
      <w:r>
        <w:t>Salesforce</w:t>
      </w:r>
      <w:proofErr w:type="spellEnd"/>
      <w:r>
        <w:t>.</w:t>
      </w:r>
    </w:p>
    <w:p w:rsidR="00034E49" w:rsidRDefault="00034E49"/>
    <w:p w:rsidR="0033596E" w:rsidRDefault="00034E49">
      <w:r>
        <w:t>This four year strategic technology plan must include the following</w:t>
      </w:r>
      <w:r w:rsidR="0033596E">
        <w:t>:</w:t>
      </w:r>
    </w:p>
    <w:p w:rsidR="0033596E" w:rsidRDefault="0033596E" w:rsidP="0033596E">
      <w:pPr>
        <w:pStyle w:val="ListParagraph"/>
        <w:rPr>
          <w:rFonts w:eastAsia="Times New Roman" w:cs="Times New Roman"/>
        </w:rPr>
      </w:pPr>
    </w:p>
    <w:p w:rsidR="0033596E" w:rsidRDefault="00131172" w:rsidP="0033596E">
      <w:pPr>
        <w:pStyle w:val="ListParagraph"/>
        <w:numPr>
          <w:ilvl w:val="0"/>
          <w:numId w:val="4"/>
        </w:numPr>
        <w:rPr>
          <w:rFonts w:eastAsia="Times New Roman" w:cs="Times New Roman"/>
        </w:rPr>
      </w:pPr>
      <w:r>
        <w:rPr>
          <w:rFonts w:eastAsia="Times New Roman" w:cs="Times New Roman"/>
        </w:rPr>
        <w:t>Present-day technology analysis of the organization</w:t>
      </w:r>
    </w:p>
    <w:p w:rsidR="00131172" w:rsidRDefault="00131172" w:rsidP="00131172">
      <w:pPr>
        <w:pStyle w:val="ListParagraph"/>
        <w:numPr>
          <w:ilvl w:val="1"/>
          <w:numId w:val="4"/>
        </w:numPr>
        <w:rPr>
          <w:rFonts w:eastAsia="Times New Roman" w:cs="Times New Roman"/>
        </w:rPr>
      </w:pPr>
      <w:r>
        <w:rPr>
          <w:rFonts w:eastAsia="Times New Roman" w:cs="Times New Roman"/>
        </w:rPr>
        <w:t>Inventory of hardware/software</w:t>
      </w:r>
    </w:p>
    <w:p w:rsidR="00131172" w:rsidRDefault="00131172" w:rsidP="00131172">
      <w:pPr>
        <w:pStyle w:val="ListParagraph"/>
        <w:numPr>
          <w:ilvl w:val="1"/>
          <w:numId w:val="4"/>
        </w:numPr>
        <w:rPr>
          <w:rFonts w:eastAsia="Times New Roman" w:cs="Times New Roman"/>
        </w:rPr>
      </w:pPr>
      <w:r>
        <w:rPr>
          <w:rFonts w:eastAsia="Times New Roman" w:cs="Times New Roman"/>
        </w:rPr>
        <w:t>Assessment of overall, present-day strategy</w:t>
      </w:r>
    </w:p>
    <w:p w:rsidR="00131172" w:rsidRPr="0033596E" w:rsidRDefault="00131172" w:rsidP="00131172">
      <w:pPr>
        <w:pStyle w:val="ListParagraph"/>
        <w:numPr>
          <w:ilvl w:val="1"/>
          <w:numId w:val="4"/>
        </w:numPr>
        <w:rPr>
          <w:rFonts w:eastAsia="Times New Roman" w:cs="Times New Roman"/>
        </w:rPr>
      </w:pPr>
      <w:r>
        <w:rPr>
          <w:rFonts w:eastAsia="Times New Roman" w:cs="Times New Roman"/>
        </w:rPr>
        <w:t>Recommendations for the next four years</w:t>
      </w:r>
    </w:p>
    <w:p w:rsidR="0033596E" w:rsidRDefault="0033596E" w:rsidP="0033596E">
      <w:pPr>
        <w:pStyle w:val="ListParagraph"/>
        <w:numPr>
          <w:ilvl w:val="0"/>
          <w:numId w:val="4"/>
        </w:numPr>
        <w:rPr>
          <w:rFonts w:eastAsia="Times New Roman" w:cs="Times New Roman"/>
        </w:rPr>
      </w:pPr>
      <w:bookmarkStart w:id="0" w:name="_GoBack"/>
      <w:bookmarkEnd w:id="0"/>
      <w:r w:rsidRPr="0033596E">
        <w:rPr>
          <w:rFonts w:eastAsia="Times New Roman" w:cs="Times New Roman"/>
        </w:rPr>
        <w:t>Network services</w:t>
      </w:r>
    </w:p>
    <w:p w:rsidR="00131172" w:rsidRDefault="00131172" w:rsidP="00131172">
      <w:pPr>
        <w:pStyle w:val="ListParagraph"/>
        <w:numPr>
          <w:ilvl w:val="1"/>
          <w:numId w:val="4"/>
        </w:numPr>
        <w:rPr>
          <w:rFonts w:eastAsia="Times New Roman" w:cs="Times New Roman"/>
        </w:rPr>
      </w:pPr>
      <w:r>
        <w:rPr>
          <w:rFonts w:eastAsia="Times New Roman" w:cs="Times New Roman"/>
        </w:rPr>
        <w:t>Analysis of present day network</w:t>
      </w:r>
    </w:p>
    <w:p w:rsidR="00131172" w:rsidRPr="0033596E" w:rsidRDefault="00131172" w:rsidP="00131172">
      <w:pPr>
        <w:pStyle w:val="ListParagraph"/>
        <w:numPr>
          <w:ilvl w:val="1"/>
          <w:numId w:val="4"/>
        </w:numPr>
        <w:rPr>
          <w:rFonts w:eastAsia="Times New Roman" w:cs="Times New Roman"/>
        </w:rPr>
      </w:pPr>
      <w:r>
        <w:rPr>
          <w:rFonts w:eastAsia="Times New Roman" w:cs="Times New Roman"/>
        </w:rPr>
        <w:t>Recommendations for the next four years</w:t>
      </w:r>
    </w:p>
    <w:p w:rsidR="0033596E" w:rsidRDefault="0033596E" w:rsidP="0033596E">
      <w:pPr>
        <w:pStyle w:val="ListParagraph"/>
        <w:numPr>
          <w:ilvl w:val="0"/>
          <w:numId w:val="4"/>
        </w:numPr>
        <w:rPr>
          <w:rFonts w:eastAsia="Times New Roman" w:cs="Times New Roman"/>
        </w:rPr>
      </w:pPr>
      <w:r w:rsidRPr="0033596E">
        <w:rPr>
          <w:rFonts w:eastAsia="Times New Roman" w:cs="Times New Roman"/>
        </w:rPr>
        <w:t>Databases</w:t>
      </w:r>
    </w:p>
    <w:p w:rsidR="00131172" w:rsidRDefault="00131172" w:rsidP="00131172">
      <w:pPr>
        <w:pStyle w:val="ListParagraph"/>
        <w:numPr>
          <w:ilvl w:val="1"/>
          <w:numId w:val="4"/>
        </w:numPr>
        <w:rPr>
          <w:rFonts w:eastAsia="Times New Roman" w:cs="Times New Roman"/>
        </w:rPr>
      </w:pPr>
      <w:r>
        <w:rPr>
          <w:rFonts w:eastAsia="Times New Roman" w:cs="Times New Roman"/>
        </w:rPr>
        <w:t>Analysis of present day databases</w:t>
      </w:r>
    </w:p>
    <w:p w:rsidR="00131172" w:rsidRPr="00131172" w:rsidRDefault="00131172" w:rsidP="00131172">
      <w:pPr>
        <w:pStyle w:val="ListParagraph"/>
        <w:numPr>
          <w:ilvl w:val="1"/>
          <w:numId w:val="4"/>
        </w:numPr>
        <w:rPr>
          <w:rFonts w:eastAsia="Times New Roman" w:cs="Times New Roman"/>
        </w:rPr>
      </w:pPr>
      <w:r>
        <w:rPr>
          <w:rFonts w:eastAsia="Times New Roman" w:cs="Times New Roman"/>
        </w:rPr>
        <w:t>Recommendations for the next four years</w:t>
      </w:r>
    </w:p>
    <w:p w:rsidR="0033596E" w:rsidRDefault="0033596E" w:rsidP="0033596E">
      <w:pPr>
        <w:pStyle w:val="ListParagraph"/>
        <w:numPr>
          <w:ilvl w:val="0"/>
          <w:numId w:val="4"/>
        </w:numPr>
        <w:rPr>
          <w:rFonts w:eastAsia="Times New Roman" w:cs="Times New Roman"/>
        </w:rPr>
      </w:pPr>
      <w:r>
        <w:rPr>
          <w:rFonts w:eastAsia="Times New Roman" w:cs="Times New Roman"/>
        </w:rPr>
        <w:t>Social media</w:t>
      </w:r>
    </w:p>
    <w:p w:rsidR="00131172" w:rsidRDefault="00131172" w:rsidP="00131172">
      <w:pPr>
        <w:pStyle w:val="ListParagraph"/>
        <w:numPr>
          <w:ilvl w:val="1"/>
          <w:numId w:val="4"/>
        </w:numPr>
        <w:rPr>
          <w:rFonts w:eastAsia="Times New Roman" w:cs="Times New Roman"/>
        </w:rPr>
      </w:pPr>
      <w:r>
        <w:rPr>
          <w:rFonts w:eastAsia="Times New Roman" w:cs="Times New Roman"/>
        </w:rPr>
        <w:t>Analysis of present day social media strategies</w:t>
      </w:r>
    </w:p>
    <w:p w:rsidR="00131172" w:rsidRPr="00131172" w:rsidRDefault="00131172" w:rsidP="00131172">
      <w:pPr>
        <w:pStyle w:val="ListParagraph"/>
        <w:numPr>
          <w:ilvl w:val="1"/>
          <w:numId w:val="4"/>
        </w:numPr>
        <w:rPr>
          <w:rFonts w:eastAsia="Times New Roman" w:cs="Times New Roman"/>
        </w:rPr>
      </w:pPr>
      <w:r>
        <w:rPr>
          <w:rFonts w:eastAsia="Times New Roman" w:cs="Times New Roman"/>
        </w:rPr>
        <w:t>Recommendations for the next four years</w:t>
      </w:r>
    </w:p>
    <w:p w:rsidR="0033596E" w:rsidRDefault="0033596E" w:rsidP="0033596E">
      <w:pPr>
        <w:pStyle w:val="ListParagraph"/>
        <w:numPr>
          <w:ilvl w:val="0"/>
          <w:numId w:val="4"/>
        </w:numPr>
        <w:rPr>
          <w:rFonts w:eastAsia="Times New Roman" w:cs="Times New Roman"/>
        </w:rPr>
      </w:pPr>
      <w:r>
        <w:rPr>
          <w:rFonts w:eastAsia="Times New Roman" w:cs="Times New Roman"/>
        </w:rPr>
        <w:t>Hardware</w:t>
      </w:r>
    </w:p>
    <w:p w:rsidR="00131172" w:rsidRDefault="00131172" w:rsidP="00131172">
      <w:pPr>
        <w:pStyle w:val="ListParagraph"/>
        <w:numPr>
          <w:ilvl w:val="1"/>
          <w:numId w:val="4"/>
        </w:numPr>
        <w:rPr>
          <w:rFonts w:eastAsia="Times New Roman" w:cs="Times New Roman"/>
        </w:rPr>
      </w:pPr>
      <w:r>
        <w:rPr>
          <w:rFonts w:eastAsia="Times New Roman" w:cs="Times New Roman"/>
        </w:rPr>
        <w:lastRenderedPageBreak/>
        <w:t>Analysis of present day hardware</w:t>
      </w:r>
    </w:p>
    <w:p w:rsidR="00131172" w:rsidRPr="00131172" w:rsidRDefault="00131172" w:rsidP="00131172">
      <w:pPr>
        <w:pStyle w:val="ListParagraph"/>
        <w:numPr>
          <w:ilvl w:val="1"/>
          <w:numId w:val="4"/>
        </w:numPr>
        <w:rPr>
          <w:rFonts w:eastAsia="Times New Roman" w:cs="Times New Roman"/>
        </w:rPr>
      </w:pPr>
      <w:r>
        <w:rPr>
          <w:rFonts w:eastAsia="Times New Roman" w:cs="Times New Roman"/>
        </w:rPr>
        <w:t>Recommendations for the next four years</w:t>
      </w:r>
    </w:p>
    <w:p w:rsidR="0033596E" w:rsidRDefault="0033596E" w:rsidP="0033596E">
      <w:pPr>
        <w:pStyle w:val="ListParagraph"/>
        <w:numPr>
          <w:ilvl w:val="0"/>
          <w:numId w:val="4"/>
        </w:numPr>
        <w:rPr>
          <w:rFonts w:eastAsia="Times New Roman" w:cs="Times New Roman"/>
        </w:rPr>
      </w:pPr>
      <w:r>
        <w:rPr>
          <w:rFonts w:eastAsia="Times New Roman" w:cs="Times New Roman"/>
        </w:rPr>
        <w:t>Software</w:t>
      </w:r>
    </w:p>
    <w:p w:rsidR="00131172" w:rsidRDefault="00131172" w:rsidP="00131172">
      <w:pPr>
        <w:pStyle w:val="ListParagraph"/>
        <w:numPr>
          <w:ilvl w:val="1"/>
          <w:numId w:val="4"/>
        </w:numPr>
        <w:rPr>
          <w:rFonts w:eastAsia="Times New Roman" w:cs="Times New Roman"/>
        </w:rPr>
      </w:pPr>
      <w:r w:rsidRPr="00131172">
        <w:rPr>
          <w:rFonts w:eastAsia="Times New Roman" w:cs="Times New Roman"/>
        </w:rPr>
        <w:t>Analysis of present day</w:t>
      </w:r>
      <w:r>
        <w:rPr>
          <w:rFonts w:eastAsia="Times New Roman" w:cs="Times New Roman"/>
        </w:rPr>
        <w:t xml:space="preserve"> software</w:t>
      </w:r>
    </w:p>
    <w:p w:rsidR="00131172" w:rsidRPr="00131172" w:rsidRDefault="00131172" w:rsidP="00131172">
      <w:pPr>
        <w:pStyle w:val="ListParagraph"/>
        <w:numPr>
          <w:ilvl w:val="1"/>
          <w:numId w:val="4"/>
        </w:numPr>
        <w:rPr>
          <w:rFonts w:eastAsia="Times New Roman" w:cs="Times New Roman"/>
        </w:rPr>
      </w:pPr>
      <w:r w:rsidRPr="00131172">
        <w:rPr>
          <w:rFonts w:eastAsia="Times New Roman" w:cs="Times New Roman"/>
        </w:rPr>
        <w:t>Recommendations for the next four years</w:t>
      </w:r>
    </w:p>
    <w:p w:rsidR="0033596E" w:rsidRDefault="0033596E" w:rsidP="0033596E">
      <w:pPr>
        <w:pStyle w:val="ListParagraph"/>
        <w:numPr>
          <w:ilvl w:val="0"/>
          <w:numId w:val="4"/>
        </w:numPr>
        <w:rPr>
          <w:rFonts w:eastAsia="Times New Roman" w:cs="Times New Roman"/>
        </w:rPr>
      </w:pPr>
      <w:r>
        <w:rPr>
          <w:rFonts w:eastAsia="Times New Roman" w:cs="Times New Roman"/>
        </w:rPr>
        <w:t>Technology support</w:t>
      </w:r>
    </w:p>
    <w:p w:rsidR="00131172" w:rsidRDefault="00131172" w:rsidP="00131172">
      <w:pPr>
        <w:pStyle w:val="ListParagraph"/>
        <w:numPr>
          <w:ilvl w:val="1"/>
          <w:numId w:val="4"/>
        </w:numPr>
        <w:rPr>
          <w:rFonts w:eastAsia="Times New Roman" w:cs="Times New Roman"/>
        </w:rPr>
      </w:pPr>
      <w:r w:rsidRPr="00131172">
        <w:rPr>
          <w:rFonts w:eastAsia="Times New Roman" w:cs="Times New Roman"/>
        </w:rPr>
        <w:t>Analysis of present day</w:t>
      </w:r>
      <w:r>
        <w:rPr>
          <w:rFonts w:eastAsia="Times New Roman" w:cs="Times New Roman"/>
        </w:rPr>
        <w:t xml:space="preserve"> supports</w:t>
      </w:r>
    </w:p>
    <w:p w:rsidR="00131172" w:rsidRPr="00131172" w:rsidRDefault="00131172" w:rsidP="00131172">
      <w:pPr>
        <w:pStyle w:val="ListParagraph"/>
        <w:numPr>
          <w:ilvl w:val="1"/>
          <w:numId w:val="4"/>
        </w:numPr>
        <w:rPr>
          <w:rFonts w:eastAsia="Times New Roman" w:cs="Times New Roman"/>
        </w:rPr>
      </w:pPr>
      <w:r w:rsidRPr="00131172">
        <w:rPr>
          <w:rFonts w:eastAsia="Times New Roman" w:cs="Times New Roman"/>
        </w:rPr>
        <w:t>Recommendations for the next four years</w:t>
      </w:r>
    </w:p>
    <w:p w:rsidR="0033596E" w:rsidRPr="0033596E" w:rsidRDefault="0033596E" w:rsidP="0033596E">
      <w:pPr>
        <w:pStyle w:val="ListParagraph"/>
        <w:numPr>
          <w:ilvl w:val="0"/>
          <w:numId w:val="4"/>
        </w:numPr>
        <w:rPr>
          <w:rFonts w:eastAsia="Times New Roman" w:cs="Times New Roman"/>
        </w:rPr>
      </w:pPr>
      <w:r w:rsidRPr="0033596E">
        <w:rPr>
          <w:rFonts w:eastAsia="Times New Roman" w:cs="Times New Roman"/>
        </w:rPr>
        <w:t>Training</w:t>
      </w:r>
    </w:p>
    <w:p w:rsidR="00131172" w:rsidRDefault="00131172" w:rsidP="00131172">
      <w:pPr>
        <w:pStyle w:val="ListParagraph"/>
        <w:numPr>
          <w:ilvl w:val="1"/>
          <w:numId w:val="4"/>
        </w:numPr>
        <w:rPr>
          <w:rFonts w:eastAsia="Times New Roman" w:cs="Times New Roman"/>
        </w:rPr>
      </w:pPr>
      <w:r w:rsidRPr="00131172">
        <w:rPr>
          <w:rFonts w:eastAsia="Times New Roman" w:cs="Times New Roman"/>
        </w:rPr>
        <w:t>Analysis of present day</w:t>
      </w:r>
      <w:r>
        <w:rPr>
          <w:rFonts w:eastAsia="Times New Roman" w:cs="Times New Roman"/>
        </w:rPr>
        <w:t xml:space="preserve"> supports</w:t>
      </w:r>
    </w:p>
    <w:p w:rsidR="00131172" w:rsidRDefault="00131172" w:rsidP="00131172">
      <w:pPr>
        <w:pStyle w:val="ListParagraph"/>
        <w:numPr>
          <w:ilvl w:val="1"/>
          <w:numId w:val="4"/>
        </w:numPr>
        <w:rPr>
          <w:rFonts w:eastAsia="Times New Roman" w:cs="Times New Roman"/>
        </w:rPr>
      </w:pPr>
      <w:r w:rsidRPr="00131172">
        <w:rPr>
          <w:rFonts w:eastAsia="Times New Roman" w:cs="Times New Roman"/>
        </w:rPr>
        <w:t>Recommendations for the next four years</w:t>
      </w:r>
    </w:p>
    <w:p w:rsidR="00034E49" w:rsidRPr="00034E49" w:rsidRDefault="00034E49" w:rsidP="00034E49">
      <w:pPr>
        <w:pStyle w:val="ListParagraph"/>
        <w:numPr>
          <w:ilvl w:val="0"/>
          <w:numId w:val="4"/>
        </w:numPr>
        <w:rPr>
          <w:rFonts w:eastAsia="Times New Roman" w:cs="Times New Roman"/>
        </w:rPr>
      </w:pPr>
      <w:r w:rsidRPr="00034E49">
        <w:rPr>
          <w:rFonts w:eastAsia="Times New Roman" w:cs="Times New Roman"/>
        </w:rPr>
        <w:t>Budget</w:t>
      </w:r>
    </w:p>
    <w:p w:rsidR="00034E49" w:rsidRPr="00034E49" w:rsidRDefault="00034E49" w:rsidP="00034E49">
      <w:pPr>
        <w:pStyle w:val="ListParagraph"/>
        <w:rPr>
          <w:rFonts w:eastAsia="Times New Roman" w:cs="Times New Roman"/>
        </w:rPr>
      </w:pPr>
    </w:p>
    <w:p w:rsidR="0033596E" w:rsidRDefault="00091A62">
      <w:r>
        <w:t>All applications with qualifications should be sent to:</w:t>
      </w:r>
    </w:p>
    <w:p w:rsidR="00091A62" w:rsidRDefault="00091A62"/>
    <w:p w:rsidR="00082D45" w:rsidRDefault="00082D45">
      <w:hyperlink r:id="rId7" w:history="1">
        <w:r w:rsidRPr="00793769">
          <w:rPr>
            <w:rStyle w:val="Hyperlink"/>
          </w:rPr>
          <w:t>jtullis@newmantullis.com</w:t>
        </w:r>
      </w:hyperlink>
      <w:r>
        <w:t xml:space="preserve"> by January 20, 2013.  Questions may be sent to the same email address.  No phone calls, please.</w:t>
      </w:r>
    </w:p>
    <w:p w:rsidR="0033596E" w:rsidRDefault="0033596E"/>
    <w:p w:rsidR="00082D45" w:rsidRDefault="00082D45">
      <w:r>
        <w:t>Applications must include:</w:t>
      </w:r>
    </w:p>
    <w:p w:rsidR="00082D45" w:rsidRDefault="00082D45" w:rsidP="00082D45">
      <w:pPr>
        <w:pStyle w:val="ListParagraph"/>
        <w:numPr>
          <w:ilvl w:val="0"/>
          <w:numId w:val="5"/>
        </w:numPr>
      </w:pPr>
      <w:r>
        <w:t>Names and qualifications of consultants</w:t>
      </w:r>
    </w:p>
    <w:p w:rsidR="00082D45" w:rsidRDefault="00082D45" w:rsidP="00082D45">
      <w:pPr>
        <w:pStyle w:val="ListParagraph"/>
        <w:numPr>
          <w:ilvl w:val="0"/>
          <w:numId w:val="5"/>
        </w:numPr>
      </w:pPr>
      <w:r>
        <w:t>Proposed outline</w:t>
      </w:r>
    </w:p>
    <w:p w:rsidR="00082D45" w:rsidRDefault="00082D45" w:rsidP="00082D45">
      <w:pPr>
        <w:pStyle w:val="ListParagraph"/>
        <w:numPr>
          <w:ilvl w:val="0"/>
          <w:numId w:val="5"/>
        </w:numPr>
      </w:pPr>
      <w:r>
        <w:t>Timeline</w:t>
      </w:r>
    </w:p>
    <w:p w:rsidR="00082D45" w:rsidRDefault="00082D45" w:rsidP="00082D45">
      <w:pPr>
        <w:pStyle w:val="ListParagraph"/>
        <w:numPr>
          <w:ilvl w:val="0"/>
          <w:numId w:val="5"/>
        </w:numPr>
      </w:pPr>
      <w:r>
        <w:t>Total Cost</w:t>
      </w:r>
    </w:p>
    <w:sectPr w:rsidR="00082D45" w:rsidSect="00334D48">
      <w:pgSz w:w="11894" w:h="16834"/>
      <w:pgMar w:top="1440" w:right="1800" w:bottom="1440" w:left="180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00000003" w:usb1="00000000" w:usb2="00000000" w:usb3="00000000" w:csb0="00000001" w:csb1="00000000"/>
  </w:font>
  <w:font w:name="Symbol">
    <w:panose1 w:val="00000000000000000000"/>
    <w:charset w:val="02"/>
    <w:family w:val="auto"/>
    <w:pitch w:val="variable"/>
    <w:sig w:usb0="00000000" w:usb1="10000000" w:usb2="00000000" w:usb3="00000000" w:csb0="80000000" w:csb1="00000000"/>
  </w:font>
  <w:font w:name="Courier New">
    <w:panose1 w:val="02070309020205020404"/>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943ACE"/>
    <w:multiLevelType w:val="hybridMultilevel"/>
    <w:tmpl w:val="E0F484A8"/>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
    <w:nsid w:val="07AD1C05"/>
    <w:multiLevelType w:val="hybridMultilevel"/>
    <w:tmpl w:val="3CE807C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39955497"/>
    <w:multiLevelType w:val="hybridMultilevel"/>
    <w:tmpl w:val="1B6208C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68EE41C3"/>
    <w:multiLevelType w:val="hybridMultilevel"/>
    <w:tmpl w:val="1154205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7D963A72"/>
    <w:multiLevelType w:val="hybridMultilevel"/>
    <w:tmpl w:val="D02E16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3"/>
  </w:num>
  <w:num w:numId="4">
    <w:abstractNumId w:val="1"/>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embedSystemFonts/>
  <w:proofState w:spelling="clean" w:grammar="clean"/>
  <w:defaultTabStop w:val="720"/>
  <w:drawingGridHorizontalSpacing w:val="360"/>
  <w:drawingGridVerticalSpacing w:val="360"/>
  <w:displayHorizontalDrawingGridEvery w:val="0"/>
  <w:displayVerticalDrawingGridEvery w:val="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3596E"/>
    <w:rsid w:val="00034E49"/>
    <w:rsid w:val="000648EC"/>
    <w:rsid w:val="00082D45"/>
    <w:rsid w:val="000900F1"/>
    <w:rsid w:val="00091A62"/>
    <w:rsid w:val="00131172"/>
    <w:rsid w:val="00334D48"/>
    <w:rsid w:val="0033596E"/>
    <w:rsid w:val="00987D1D"/>
    <w:rsid w:val="00C3514C"/>
  </w:rsids>
  <m:mathPr>
    <m:mathFont m:val="Cambria Math"/>
    <m:brkBin m:val="before"/>
    <m:brkBinSub m:val="--"/>
    <m:smallFrac m:val="0"/>
    <m:dispDef m:val="0"/>
    <m:lMargin m:val="0"/>
    <m:rMargin m:val="0"/>
    <m:defJc m:val="centerGroup"/>
    <m:wrapRight/>
    <m:intLim m:val="subSup"/>
    <m:naryLim m:val="subSup"/>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56BE64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3596E"/>
    <w:pPr>
      <w:ind w:left="720"/>
      <w:contextualSpacing/>
    </w:pPr>
  </w:style>
  <w:style w:type="character" w:styleId="Hyperlink">
    <w:name w:val="Hyperlink"/>
    <w:basedOn w:val="DefaultParagraphFont"/>
    <w:uiPriority w:val="99"/>
    <w:unhideWhenUsed/>
    <w:rsid w:val="00082D45"/>
    <w:rPr>
      <w:color w:val="0000FF" w:themeColor="hyperlink"/>
      <w:u w:val="single"/>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3596E"/>
    <w:pPr>
      <w:ind w:left="720"/>
      <w:contextualSpacing/>
    </w:pPr>
  </w:style>
  <w:style w:type="character" w:styleId="Hyperlink">
    <w:name w:val="Hyperlink"/>
    <w:basedOn w:val="DefaultParagraphFont"/>
    <w:uiPriority w:val="99"/>
    <w:unhideWhenUsed/>
    <w:rsid w:val="00082D45"/>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hyperlink" Target="mailto:jtullis@newmantullis.com" TargetMode="External"/><Relationship Id="rId8" Type="http://schemas.openxmlformats.org/officeDocument/2006/relationships/fontTable" Target="fontTable.xml"/><Relationship Id="rId9"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CC5BBA5-FD95-9A4F-9044-48CEAB7693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49</TotalTime>
  <Pages>2</Pages>
  <Words>434</Words>
  <Characters>2476</Characters>
  <Application>Microsoft Macintosh Word</Application>
  <DocSecurity>0</DocSecurity>
  <Lines>20</Lines>
  <Paragraphs>5</Paragraphs>
  <ScaleCrop>false</ScaleCrop>
  <Company/>
  <LinksUpToDate>false</LinksUpToDate>
  <CharactersWithSpaces>2905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Matthew Korobkin</dc:creator>
  <cp:keywords/>
  <dc:description/>
  <cp:lastModifiedBy>Matthew Korobkin</cp:lastModifiedBy>
  <cp:revision>1</cp:revision>
  <dcterms:created xsi:type="dcterms:W3CDTF">2014-01-05T21:44:00Z</dcterms:created>
  <dcterms:modified xsi:type="dcterms:W3CDTF">2014-01-05T23:04:00Z</dcterms:modified>
</cp:coreProperties>
</file>