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40" w:type="dxa"/>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430"/>
        <w:gridCol w:w="2790"/>
        <w:gridCol w:w="1350"/>
        <w:gridCol w:w="1044"/>
        <w:gridCol w:w="2826"/>
      </w:tblGrid>
      <w:tr w:rsidR="005E51B6" w:rsidRPr="00EB7902" w:rsidTr="00EB7902">
        <w:tc>
          <w:tcPr>
            <w:tcW w:w="2430" w:type="dxa"/>
            <w:tcBorders>
              <w:bottom w:val="single" w:sz="4" w:space="0" w:color="auto"/>
            </w:tcBorders>
          </w:tcPr>
          <w:p w:rsidR="005E51B6" w:rsidRPr="00EB7902" w:rsidRDefault="002D1370" w:rsidP="00EB7902">
            <w:pPr>
              <w:spacing w:after="0" w:line="240" w:lineRule="auto"/>
            </w:pPr>
            <w:r>
              <w:rPr>
                <w:noProof/>
                <w:lang w:eastAsia="zh-TW"/>
              </w:rPr>
              <w:drawing>
                <wp:anchor distT="0" distB="0" distL="114300" distR="114300" simplePos="0" relativeHeight="251657728" behindDoc="0" locked="0" layoutInCell="1" allowOverlap="0">
                  <wp:simplePos x="0" y="0"/>
                  <wp:positionH relativeFrom="column">
                    <wp:posOffset>52070</wp:posOffset>
                  </wp:positionH>
                  <wp:positionV relativeFrom="paragraph">
                    <wp:posOffset>119380</wp:posOffset>
                  </wp:positionV>
                  <wp:extent cx="1332230" cy="1013460"/>
                  <wp:effectExtent l="19050" t="0" r="1270" b="0"/>
                  <wp:wrapSquare wrapText="bothSides"/>
                  <wp:docPr id="8" name="Picture 2" descr="CCU logo 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CU logo new.JPG"/>
                          <pic:cNvPicPr>
                            <a:picLocks noChangeAspect="1" noChangeArrowheads="1"/>
                          </pic:cNvPicPr>
                        </pic:nvPicPr>
                        <pic:blipFill>
                          <a:blip r:embed="rId6" cstate="print"/>
                          <a:srcRect/>
                          <a:stretch>
                            <a:fillRect/>
                          </a:stretch>
                        </pic:blipFill>
                        <pic:spPr bwMode="auto">
                          <a:xfrm>
                            <a:off x="0" y="0"/>
                            <a:ext cx="1332230" cy="1013460"/>
                          </a:xfrm>
                          <a:prstGeom prst="rect">
                            <a:avLst/>
                          </a:prstGeom>
                          <a:noFill/>
                        </pic:spPr>
                      </pic:pic>
                    </a:graphicData>
                  </a:graphic>
                </wp:anchor>
              </w:drawing>
            </w:r>
          </w:p>
        </w:tc>
        <w:tc>
          <w:tcPr>
            <w:tcW w:w="4140" w:type="dxa"/>
            <w:gridSpan w:val="2"/>
            <w:tcBorders>
              <w:bottom w:val="single" w:sz="4" w:space="0" w:color="auto"/>
            </w:tcBorders>
          </w:tcPr>
          <w:p w:rsidR="005E51B6" w:rsidRPr="00EB7902" w:rsidRDefault="005E51B6" w:rsidP="00EB7902">
            <w:pPr>
              <w:spacing w:after="0" w:line="240" w:lineRule="auto"/>
              <w:jc w:val="center"/>
              <w:rPr>
                <w:b/>
                <w:sz w:val="32"/>
                <w:szCs w:val="32"/>
              </w:rPr>
            </w:pPr>
            <w:r w:rsidRPr="00EB7902">
              <w:rPr>
                <w:b/>
                <w:sz w:val="32"/>
                <w:szCs w:val="32"/>
              </w:rPr>
              <w:t>Coastal Carolina University</w:t>
            </w:r>
          </w:p>
          <w:p w:rsidR="005E51B6" w:rsidRPr="00EB7902" w:rsidRDefault="005E51B6" w:rsidP="00EB7902">
            <w:pPr>
              <w:spacing w:after="0" w:line="240" w:lineRule="auto"/>
              <w:jc w:val="center"/>
              <w:rPr>
                <w:b/>
              </w:rPr>
            </w:pPr>
            <w:r w:rsidRPr="00EB7902">
              <w:rPr>
                <w:b/>
              </w:rPr>
              <w:t>Office of Procurement &amp; Business Services</w:t>
            </w:r>
          </w:p>
          <w:p w:rsidR="005E51B6" w:rsidRPr="00EB7902" w:rsidRDefault="005E51B6" w:rsidP="00EB7902">
            <w:pPr>
              <w:spacing w:after="0" w:line="240" w:lineRule="auto"/>
              <w:jc w:val="center"/>
              <w:rPr>
                <w:b/>
              </w:rPr>
            </w:pPr>
            <w:r w:rsidRPr="00EB7902">
              <w:rPr>
                <w:b/>
              </w:rPr>
              <w:t>642 Century Circle</w:t>
            </w:r>
          </w:p>
          <w:p w:rsidR="005E51B6" w:rsidRPr="00EB7902" w:rsidRDefault="005E51B6" w:rsidP="00EB7902">
            <w:pPr>
              <w:spacing w:after="0" w:line="240" w:lineRule="auto"/>
              <w:jc w:val="center"/>
              <w:rPr>
                <w:b/>
              </w:rPr>
            </w:pPr>
            <w:r w:rsidRPr="00EB7902">
              <w:rPr>
                <w:b/>
              </w:rPr>
              <w:t>P.O. Box 261954</w:t>
            </w:r>
          </w:p>
          <w:p w:rsidR="005E51B6" w:rsidRPr="00EB7902" w:rsidRDefault="005E51B6" w:rsidP="00EB7902">
            <w:pPr>
              <w:spacing w:after="0" w:line="240" w:lineRule="auto"/>
              <w:jc w:val="center"/>
              <w:rPr>
                <w:b/>
              </w:rPr>
            </w:pPr>
            <w:r w:rsidRPr="00EB7902">
              <w:rPr>
                <w:b/>
              </w:rPr>
              <w:t>Conway, SC 29526</w:t>
            </w:r>
          </w:p>
          <w:p w:rsidR="005E51B6" w:rsidRPr="00EB7902" w:rsidRDefault="005E51B6" w:rsidP="00EB7902">
            <w:pPr>
              <w:spacing w:after="0" w:line="240" w:lineRule="auto"/>
              <w:jc w:val="center"/>
              <w:rPr>
                <w:b/>
              </w:rPr>
            </w:pPr>
            <w:r w:rsidRPr="00EB7902">
              <w:rPr>
                <w:b/>
              </w:rPr>
              <w:t>Telephone: (843) 349-2189</w:t>
            </w:r>
          </w:p>
        </w:tc>
        <w:tc>
          <w:tcPr>
            <w:tcW w:w="3870" w:type="dxa"/>
            <w:gridSpan w:val="2"/>
            <w:tcBorders>
              <w:bottom w:val="single" w:sz="4" w:space="0" w:color="auto"/>
            </w:tcBorders>
          </w:tcPr>
          <w:p w:rsidR="005E51B6" w:rsidRPr="00EB7902" w:rsidRDefault="005E51B6" w:rsidP="00EB7902">
            <w:pPr>
              <w:spacing w:after="0" w:line="240" w:lineRule="auto"/>
              <w:jc w:val="center"/>
              <w:rPr>
                <w:b/>
                <w:sz w:val="32"/>
                <w:szCs w:val="32"/>
              </w:rPr>
            </w:pPr>
          </w:p>
          <w:p w:rsidR="005E51B6" w:rsidRPr="00EB7902" w:rsidRDefault="005E51B6" w:rsidP="00EB7902">
            <w:pPr>
              <w:spacing w:after="0" w:line="240" w:lineRule="auto"/>
              <w:jc w:val="center"/>
              <w:rPr>
                <w:b/>
                <w:sz w:val="36"/>
                <w:szCs w:val="36"/>
              </w:rPr>
            </w:pPr>
            <w:r w:rsidRPr="00EB7902">
              <w:rPr>
                <w:b/>
                <w:sz w:val="36"/>
                <w:szCs w:val="36"/>
              </w:rPr>
              <w:t>Request for Quotation</w:t>
            </w:r>
          </w:p>
          <w:p w:rsidR="005E51B6" w:rsidRPr="0054642C" w:rsidRDefault="00482E4C" w:rsidP="00EB7902">
            <w:pPr>
              <w:spacing w:after="0" w:line="240" w:lineRule="auto"/>
              <w:jc w:val="center"/>
              <w:rPr>
                <w:b/>
                <w:i/>
                <w:sz w:val="28"/>
                <w:szCs w:val="28"/>
              </w:rPr>
            </w:pPr>
            <w:r w:rsidRPr="0054642C">
              <w:rPr>
                <w:b/>
                <w:i/>
                <w:sz w:val="28"/>
                <w:szCs w:val="28"/>
              </w:rPr>
              <w:t>Services</w:t>
            </w:r>
          </w:p>
          <w:p w:rsidR="005E51B6" w:rsidRPr="00EB7902" w:rsidRDefault="005E51B6" w:rsidP="00EB7902">
            <w:pPr>
              <w:spacing w:after="0" w:line="240" w:lineRule="auto"/>
              <w:jc w:val="center"/>
              <w:rPr>
                <w:b/>
              </w:rPr>
            </w:pPr>
          </w:p>
          <w:p w:rsidR="005E51B6" w:rsidRPr="00EB7902" w:rsidRDefault="005E51B6" w:rsidP="00EB7902">
            <w:pPr>
              <w:spacing w:after="0" w:line="240" w:lineRule="auto"/>
              <w:jc w:val="center"/>
              <w:rPr>
                <w:b/>
              </w:rPr>
            </w:pPr>
          </w:p>
          <w:p w:rsidR="005E51B6" w:rsidRPr="00EB7902" w:rsidRDefault="005E51B6" w:rsidP="00EB7902">
            <w:pPr>
              <w:spacing w:after="0" w:line="240" w:lineRule="auto"/>
              <w:jc w:val="center"/>
              <w:rPr>
                <w:color w:val="FF0000"/>
                <w:sz w:val="32"/>
                <w:szCs w:val="32"/>
              </w:rPr>
            </w:pPr>
            <w:r w:rsidRPr="00EB7902">
              <w:rPr>
                <w:b/>
                <w:color w:val="FF0000"/>
                <w:sz w:val="32"/>
                <w:szCs w:val="32"/>
              </w:rPr>
              <w:t>THIS IS NOT AN ORDER</w:t>
            </w:r>
          </w:p>
        </w:tc>
      </w:tr>
      <w:tr w:rsidR="005E51B6" w:rsidRPr="00EB7902" w:rsidTr="00EB7902">
        <w:trPr>
          <w:trHeight w:val="656"/>
        </w:trPr>
        <w:tc>
          <w:tcPr>
            <w:tcW w:w="2430" w:type="dxa"/>
            <w:tcBorders>
              <w:top w:val="single" w:sz="4" w:space="0" w:color="auto"/>
              <w:left w:val="single" w:sz="4" w:space="0" w:color="auto"/>
              <w:bottom w:val="single" w:sz="4" w:space="0" w:color="auto"/>
              <w:right w:val="single" w:sz="4" w:space="0" w:color="auto"/>
            </w:tcBorders>
          </w:tcPr>
          <w:p w:rsidR="005E51B6" w:rsidRPr="00EB7902" w:rsidRDefault="005E51B6" w:rsidP="00EB7902">
            <w:pPr>
              <w:spacing w:after="0" w:line="240" w:lineRule="auto"/>
              <w:rPr>
                <w:sz w:val="18"/>
                <w:szCs w:val="18"/>
              </w:rPr>
            </w:pPr>
            <w:r w:rsidRPr="00EB7902">
              <w:rPr>
                <w:sz w:val="18"/>
                <w:szCs w:val="18"/>
              </w:rPr>
              <w:t>Quotation must be received</w:t>
            </w:r>
          </w:p>
          <w:p w:rsidR="005E51B6" w:rsidRPr="00EB7902" w:rsidRDefault="005E51B6" w:rsidP="00EB7902">
            <w:pPr>
              <w:spacing w:after="0" w:line="240" w:lineRule="auto"/>
              <w:rPr>
                <w:sz w:val="18"/>
                <w:szCs w:val="18"/>
              </w:rPr>
            </w:pPr>
            <w:r w:rsidRPr="00EB7902">
              <w:rPr>
                <w:b/>
                <w:sz w:val="18"/>
                <w:szCs w:val="18"/>
              </w:rPr>
              <w:t xml:space="preserve">No Later Than: </w:t>
            </w:r>
            <w:r w:rsidR="009733DC" w:rsidRPr="00EB7902">
              <w:rPr>
                <w:b/>
                <w:sz w:val="18"/>
                <w:szCs w:val="18"/>
              </w:rPr>
              <w:fldChar w:fldCharType="begin">
                <w:ffData>
                  <w:name w:val="Text1"/>
                  <w:enabled/>
                  <w:calcOnExit w:val="0"/>
                  <w:textInput/>
                </w:ffData>
              </w:fldChar>
            </w:r>
            <w:bookmarkStart w:id="0" w:name="Text1"/>
            <w:r w:rsidR="00746C2F" w:rsidRPr="00EB7902">
              <w:rPr>
                <w:b/>
                <w:sz w:val="18"/>
                <w:szCs w:val="18"/>
              </w:rPr>
              <w:instrText xml:space="preserve"> FORMTEXT </w:instrText>
            </w:r>
            <w:r w:rsidR="009733DC" w:rsidRPr="00EB7902">
              <w:rPr>
                <w:b/>
                <w:sz w:val="18"/>
                <w:szCs w:val="18"/>
              </w:rPr>
            </w:r>
            <w:r w:rsidR="009733DC" w:rsidRPr="00EB7902">
              <w:rPr>
                <w:b/>
                <w:sz w:val="18"/>
                <w:szCs w:val="18"/>
              </w:rPr>
              <w:fldChar w:fldCharType="separate"/>
            </w:r>
            <w:r w:rsidR="00F42138">
              <w:rPr>
                <w:b/>
                <w:noProof/>
                <w:sz w:val="18"/>
                <w:szCs w:val="18"/>
              </w:rPr>
              <w:t>11:00am</w:t>
            </w:r>
            <w:r w:rsidR="009733DC" w:rsidRPr="00EB7902">
              <w:rPr>
                <w:b/>
                <w:sz w:val="18"/>
                <w:szCs w:val="18"/>
              </w:rPr>
              <w:fldChar w:fldCharType="end"/>
            </w:r>
            <w:bookmarkEnd w:id="0"/>
            <w:r w:rsidR="00746C2F" w:rsidRPr="00EB7902">
              <w:rPr>
                <w:sz w:val="18"/>
                <w:szCs w:val="18"/>
              </w:rPr>
              <w:t xml:space="preserve"> </w:t>
            </w:r>
            <w:r w:rsidR="00746C2F" w:rsidRPr="00EB7902">
              <w:rPr>
                <w:sz w:val="16"/>
                <w:szCs w:val="16"/>
              </w:rPr>
              <w:t>(Time)</w:t>
            </w:r>
          </w:p>
          <w:p w:rsidR="00746C2F" w:rsidRPr="00EB7902" w:rsidRDefault="00746C2F" w:rsidP="00A220AA">
            <w:pPr>
              <w:spacing w:after="0" w:line="240" w:lineRule="auto"/>
              <w:rPr>
                <w:b/>
                <w:sz w:val="16"/>
                <w:szCs w:val="16"/>
              </w:rPr>
            </w:pPr>
            <w:r w:rsidRPr="00EB7902">
              <w:rPr>
                <w:sz w:val="18"/>
                <w:szCs w:val="18"/>
              </w:rPr>
              <w:t xml:space="preserve">    </w:t>
            </w:r>
            <w:r w:rsidR="009733DC" w:rsidRPr="00EB7902">
              <w:rPr>
                <w:sz w:val="18"/>
                <w:szCs w:val="18"/>
              </w:rPr>
              <w:fldChar w:fldCharType="begin">
                <w:ffData>
                  <w:name w:val="Text2"/>
                  <w:enabled/>
                  <w:calcOnExit w:val="0"/>
                  <w:textInput/>
                </w:ffData>
              </w:fldChar>
            </w:r>
            <w:bookmarkStart w:id="1" w:name="Text2"/>
            <w:r w:rsidRPr="00EB7902">
              <w:rPr>
                <w:sz w:val="18"/>
                <w:szCs w:val="18"/>
              </w:rPr>
              <w:instrText xml:space="preserve"> FORMTEXT </w:instrText>
            </w:r>
            <w:r w:rsidR="009733DC" w:rsidRPr="00EB7902">
              <w:rPr>
                <w:sz w:val="18"/>
                <w:szCs w:val="18"/>
              </w:rPr>
            </w:r>
            <w:r w:rsidR="009733DC" w:rsidRPr="00EB7902">
              <w:rPr>
                <w:sz w:val="18"/>
                <w:szCs w:val="18"/>
              </w:rPr>
              <w:fldChar w:fldCharType="separate"/>
            </w:r>
            <w:r w:rsidR="00F42138">
              <w:rPr>
                <w:noProof/>
                <w:sz w:val="18"/>
                <w:szCs w:val="18"/>
              </w:rPr>
              <w:t>10</w:t>
            </w:r>
            <w:r w:rsidR="009733DC" w:rsidRPr="00EB7902">
              <w:rPr>
                <w:sz w:val="18"/>
                <w:szCs w:val="18"/>
              </w:rPr>
              <w:fldChar w:fldCharType="end"/>
            </w:r>
            <w:bookmarkEnd w:id="1"/>
            <w:r w:rsidRPr="00EB7902">
              <w:rPr>
                <w:rFonts w:cs="Calibri"/>
                <w:sz w:val="18"/>
                <w:szCs w:val="18"/>
              </w:rPr>
              <w:t xml:space="preserve">⁄ </w:t>
            </w:r>
            <w:r w:rsidR="009733DC" w:rsidRPr="00EB7902">
              <w:rPr>
                <w:rFonts w:cs="Calibri"/>
                <w:sz w:val="18"/>
                <w:szCs w:val="18"/>
              </w:rPr>
              <w:fldChar w:fldCharType="begin">
                <w:ffData>
                  <w:name w:val="Text3"/>
                  <w:enabled/>
                  <w:calcOnExit w:val="0"/>
                  <w:textInput/>
                </w:ffData>
              </w:fldChar>
            </w:r>
            <w:bookmarkStart w:id="2" w:name="Text3"/>
            <w:r w:rsidRPr="00EB7902">
              <w:rPr>
                <w:rFonts w:cs="Calibri"/>
                <w:sz w:val="18"/>
                <w:szCs w:val="18"/>
              </w:rPr>
              <w:instrText xml:space="preserve"> FORMTEXT </w:instrText>
            </w:r>
            <w:r w:rsidR="009733DC" w:rsidRPr="00EB7902">
              <w:rPr>
                <w:rFonts w:cs="Calibri"/>
                <w:sz w:val="18"/>
                <w:szCs w:val="18"/>
              </w:rPr>
            </w:r>
            <w:r w:rsidR="009733DC" w:rsidRPr="00EB7902">
              <w:rPr>
                <w:rFonts w:cs="Calibri"/>
                <w:sz w:val="18"/>
                <w:szCs w:val="18"/>
              </w:rPr>
              <w:fldChar w:fldCharType="separate"/>
            </w:r>
            <w:r w:rsidR="00A220AA">
              <w:rPr>
                <w:rFonts w:cs="Calibri"/>
                <w:sz w:val="18"/>
                <w:szCs w:val="18"/>
              </w:rPr>
              <w:t>13</w:t>
            </w:r>
            <w:r w:rsidR="009733DC" w:rsidRPr="00EB7902">
              <w:rPr>
                <w:rFonts w:cs="Calibri"/>
                <w:sz w:val="18"/>
                <w:szCs w:val="18"/>
              </w:rPr>
              <w:fldChar w:fldCharType="end"/>
            </w:r>
            <w:bookmarkEnd w:id="2"/>
            <w:r w:rsidRPr="00EB7902">
              <w:rPr>
                <w:rFonts w:cs="Calibri"/>
                <w:sz w:val="18"/>
                <w:szCs w:val="18"/>
              </w:rPr>
              <w:t xml:space="preserve">⁄ </w:t>
            </w:r>
            <w:r w:rsidR="009733DC" w:rsidRPr="00EB7902">
              <w:rPr>
                <w:rFonts w:cs="Calibri"/>
                <w:sz w:val="18"/>
                <w:szCs w:val="18"/>
              </w:rPr>
              <w:fldChar w:fldCharType="begin">
                <w:ffData>
                  <w:name w:val="Text4"/>
                  <w:enabled/>
                  <w:calcOnExit w:val="0"/>
                  <w:textInput/>
                </w:ffData>
              </w:fldChar>
            </w:r>
            <w:bookmarkStart w:id="3" w:name="Text4"/>
            <w:r w:rsidRPr="00EB7902">
              <w:rPr>
                <w:rFonts w:cs="Calibri"/>
                <w:sz w:val="18"/>
                <w:szCs w:val="18"/>
              </w:rPr>
              <w:instrText xml:space="preserve"> FORMTEXT </w:instrText>
            </w:r>
            <w:r w:rsidR="009733DC" w:rsidRPr="00EB7902">
              <w:rPr>
                <w:rFonts w:cs="Calibri"/>
                <w:sz w:val="18"/>
                <w:szCs w:val="18"/>
              </w:rPr>
            </w:r>
            <w:r w:rsidR="009733DC" w:rsidRPr="00EB7902">
              <w:rPr>
                <w:rFonts w:cs="Calibri"/>
                <w:sz w:val="18"/>
                <w:szCs w:val="18"/>
              </w:rPr>
              <w:fldChar w:fldCharType="separate"/>
            </w:r>
            <w:r w:rsidR="00F42138">
              <w:rPr>
                <w:rFonts w:cs="Calibri"/>
                <w:noProof/>
                <w:sz w:val="18"/>
                <w:szCs w:val="18"/>
              </w:rPr>
              <w:t>201</w:t>
            </w:r>
            <w:r w:rsidR="00615B77">
              <w:rPr>
                <w:rFonts w:cs="Calibri"/>
                <w:noProof/>
                <w:sz w:val="18"/>
                <w:szCs w:val="18"/>
              </w:rPr>
              <w:t>1</w:t>
            </w:r>
            <w:r w:rsidR="009733DC" w:rsidRPr="00EB7902">
              <w:rPr>
                <w:rFonts w:cs="Calibri"/>
                <w:sz w:val="18"/>
                <w:szCs w:val="18"/>
              </w:rPr>
              <w:fldChar w:fldCharType="end"/>
            </w:r>
            <w:bookmarkEnd w:id="3"/>
            <w:r w:rsidRPr="00EB7902">
              <w:rPr>
                <w:rFonts w:cs="Calibri"/>
                <w:sz w:val="18"/>
                <w:szCs w:val="18"/>
              </w:rPr>
              <w:t xml:space="preserve"> </w:t>
            </w:r>
            <w:r w:rsidRPr="00EB7902">
              <w:rPr>
                <w:rFonts w:cs="Calibri"/>
                <w:sz w:val="16"/>
                <w:szCs w:val="16"/>
              </w:rPr>
              <w:t>(Date)</w:t>
            </w:r>
          </w:p>
        </w:tc>
        <w:tc>
          <w:tcPr>
            <w:tcW w:w="2790" w:type="dxa"/>
            <w:tcBorders>
              <w:top w:val="single" w:sz="4" w:space="0" w:color="auto"/>
              <w:left w:val="single" w:sz="4" w:space="0" w:color="auto"/>
              <w:bottom w:val="single" w:sz="4" w:space="0" w:color="auto"/>
              <w:right w:val="single" w:sz="4" w:space="0" w:color="auto"/>
            </w:tcBorders>
          </w:tcPr>
          <w:p w:rsidR="005E51B6" w:rsidRPr="00EB7902" w:rsidRDefault="00746C2F" w:rsidP="00EB7902">
            <w:pPr>
              <w:spacing w:after="0" w:line="240" w:lineRule="auto"/>
              <w:rPr>
                <w:sz w:val="18"/>
                <w:szCs w:val="18"/>
              </w:rPr>
            </w:pPr>
            <w:r w:rsidRPr="00EB7902">
              <w:rPr>
                <w:sz w:val="18"/>
                <w:szCs w:val="18"/>
              </w:rPr>
              <w:t>Send quotation to above address</w:t>
            </w:r>
          </w:p>
          <w:p w:rsidR="00746C2F" w:rsidRPr="00EB7902" w:rsidRDefault="00746C2F" w:rsidP="00EB7902">
            <w:pPr>
              <w:spacing w:after="0" w:line="240" w:lineRule="auto"/>
              <w:rPr>
                <w:sz w:val="18"/>
                <w:szCs w:val="18"/>
              </w:rPr>
            </w:pPr>
            <w:r w:rsidRPr="00EB7902">
              <w:rPr>
                <w:sz w:val="18"/>
                <w:szCs w:val="18"/>
              </w:rPr>
              <w:t>Attention of:</w:t>
            </w:r>
          </w:p>
          <w:p w:rsidR="00746C2F" w:rsidRPr="00EB7902" w:rsidRDefault="009733DC" w:rsidP="00F42138">
            <w:pPr>
              <w:spacing w:after="0" w:line="240" w:lineRule="auto"/>
              <w:rPr>
                <w:b/>
              </w:rPr>
            </w:pPr>
            <w:r w:rsidRPr="00EB7902">
              <w:rPr>
                <w:sz w:val="18"/>
                <w:szCs w:val="18"/>
              </w:rPr>
              <w:fldChar w:fldCharType="begin">
                <w:ffData>
                  <w:name w:val="Text5"/>
                  <w:enabled/>
                  <w:calcOnExit w:val="0"/>
                  <w:textInput/>
                </w:ffData>
              </w:fldChar>
            </w:r>
            <w:bookmarkStart w:id="4" w:name="Text5"/>
            <w:r w:rsidR="00746C2F" w:rsidRPr="00EB7902">
              <w:rPr>
                <w:sz w:val="18"/>
                <w:szCs w:val="18"/>
              </w:rPr>
              <w:instrText xml:space="preserve"> FORMTEXT </w:instrText>
            </w:r>
            <w:r w:rsidRPr="00EB7902">
              <w:rPr>
                <w:sz w:val="18"/>
                <w:szCs w:val="18"/>
              </w:rPr>
            </w:r>
            <w:r w:rsidRPr="00EB7902">
              <w:rPr>
                <w:sz w:val="18"/>
                <w:szCs w:val="18"/>
              </w:rPr>
              <w:fldChar w:fldCharType="separate"/>
            </w:r>
            <w:r w:rsidR="00F42138">
              <w:rPr>
                <w:noProof/>
                <w:sz w:val="18"/>
                <w:szCs w:val="18"/>
              </w:rPr>
              <w:t>Vicki Williams</w:t>
            </w:r>
            <w:r w:rsidRPr="00EB7902">
              <w:rPr>
                <w:sz w:val="18"/>
                <w:szCs w:val="18"/>
              </w:rPr>
              <w:fldChar w:fldCharType="end"/>
            </w:r>
            <w:bookmarkEnd w:id="4"/>
          </w:p>
        </w:tc>
        <w:tc>
          <w:tcPr>
            <w:tcW w:w="2394" w:type="dxa"/>
            <w:gridSpan w:val="2"/>
            <w:tcBorders>
              <w:top w:val="single" w:sz="4" w:space="0" w:color="auto"/>
              <w:left w:val="single" w:sz="4" w:space="0" w:color="auto"/>
              <w:bottom w:val="single" w:sz="4" w:space="0" w:color="auto"/>
              <w:right w:val="single" w:sz="4" w:space="0" w:color="auto"/>
            </w:tcBorders>
          </w:tcPr>
          <w:p w:rsidR="005E51B6" w:rsidRPr="00EB7902" w:rsidRDefault="00746C2F" w:rsidP="00EB7902">
            <w:pPr>
              <w:spacing w:after="0" w:line="240" w:lineRule="auto"/>
              <w:rPr>
                <w:sz w:val="18"/>
                <w:szCs w:val="18"/>
              </w:rPr>
            </w:pPr>
            <w:r w:rsidRPr="00EB7902">
              <w:rPr>
                <w:sz w:val="18"/>
                <w:szCs w:val="18"/>
              </w:rPr>
              <w:t>Quotation Number:</w:t>
            </w:r>
          </w:p>
          <w:p w:rsidR="00746C2F" w:rsidRPr="00EB7902" w:rsidRDefault="00746C2F" w:rsidP="00EB7902">
            <w:pPr>
              <w:spacing w:after="0" w:line="240" w:lineRule="auto"/>
              <w:rPr>
                <w:sz w:val="18"/>
                <w:szCs w:val="18"/>
              </w:rPr>
            </w:pPr>
          </w:p>
          <w:p w:rsidR="00746C2F" w:rsidRPr="00EB7902" w:rsidRDefault="009733DC" w:rsidP="00955A52">
            <w:pPr>
              <w:spacing w:after="0" w:line="240" w:lineRule="auto"/>
              <w:rPr>
                <w:b/>
              </w:rPr>
            </w:pPr>
            <w:r w:rsidRPr="00EB7902">
              <w:rPr>
                <w:sz w:val="18"/>
                <w:szCs w:val="18"/>
              </w:rPr>
              <w:fldChar w:fldCharType="begin">
                <w:ffData>
                  <w:name w:val="Text6"/>
                  <w:enabled/>
                  <w:calcOnExit w:val="0"/>
                  <w:textInput/>
                </w:ffData>
              </w:fldChar>
            </w:r>
            <w:bookmarkStart w:id="5" w:name="Text6"/>
            <w:r w:rsidR="00746C2F" w:rsidRPr="00EB7902">
              <w:rPr>
                <w:sz w:val="18"/>
                <w:szCs w:val="18"/>
              </w:rPr>
              <w:instrText xml:space="preserve"> FORMTEXT </w:instrText>
            </w:r>
            <w:r w:rsidRPr="00EB7902">
              <w:rPr>
                <w:sz w:val="18"/>
                <w:szCs w:val="18"/>
              </w:rPr>
            </w:r>
            <w:r w:rsidRPr="00EB7902">
              <w:rPr>
                <w:sz w:val="18"/>
                <w:szCs w:val="18"/>
              </w:rPr>
              <w:fldChar w:fldCharType="separate"/>
            </w:r>
            <w:r w:rsidR="00003AFF">
              <w:rPr>
                <w:noProof/>
                <w:sz w:val="18"/>
                <w:szCs w:val="18"/>
              </w:rPr>
              <w:t>1</w:t>
            </w:r>
            <w:r w:rsidR="00955A52">
              <w:rPr>
                <w:noProof/>
                <w:sz w:val="18"/>
                <w:szCs w:val="18"/>
              </w:rPr>
              <w:t>2</w:t>
            </w:r>
            <w:r w:rsidR="00003AFF">
              <w:rPr>
                <w:noProof/>
                <w:sz w:val="18"/>
                <w:szCs w:val="18"/>
              </w:rPr>
              <w:t>25VW</w:t>
            </w:r>
            <w:r w:rsidRPr="00EB7902">
              <w:rPr>
                <w:sz w:val="18"/>
                <w:szCs w:val="18"/>
              </w:rPr>
              <w:fldChar w:fldCharType="end"/>
            </w:r>
            <w:bookmarkEnd w:id="5"/>
          </w:p>
        </w:tc>
        <w:tc>
          <w:tcPr>
            <w:tcW w:w="2826" w:type="dxa"/>
            <w:tcBorders>
              <w:top w:val="single" w:sz="4" w:space="0" w:color="auto"/>
              <w:left w:val="single" w:sz="4" w:space="0" w:color="auto"/>
              <w:bottom w:val="single" w:sz="4" w:space="0" w:color="auto"/>
              <w:right w:val="single" w:sz="4" w:space="0" w:color="auto"/>
            </w:tcBorders>
          </w:tcPr>
          <w:p w:rsidR="005E51B6" w:rsidRPr="00EB7902" w:rsidRDefault="00746C2F" w:rsidP="00EB7902">
            <w:pPr>
              <w:spacing w:after="0" w:line="240" w:lineRule="auto"/>
              <w:rPr>
                <w:sz w:val="18"/>
                <w:szCs w:val="18"/>
              </w:rPr>
            </w:pPr>
            <w:r w:rsidRPr="00EB7902">
              <w:rPr>
                <w:sz w:val="18"/>
                <w:szCs w:val="18"/>
              </w:rPr>
              <w:t>Issue Date:</w:t>
            </w:r>
          </w:p>
          <w:p w:rsidR="00746C2F" w:rsidRPr="00EB7902" w:rsidRDefault="00746C2F" w:rsidP="00EB7902">
            <w:pPr>
              <w:spacing w:after="0" w:line="240" w:lineRule="auto"/>
              <w:rPr>
                <w:sz w:val="18"/>
                <w:szCs w:val="18"/>
              </w:rPr>
            </w:pPr>
          </w:p>
          <w:p w:rsidR="00746C2F" w:rsidRPr="00EB7902" w:rsidRDefault="009733DC" w:rsidP="00A220AA">
            <w:pPr>
              <w:spacing w:after="0" w:line="240" w:lineRule="auto"/>
              <w:rPr>
                <w:sz w:val="18"/>
                <w:szCs w:val="18"/>
              </w:rPr>
            </w:pPr>
            <w:r w:rsidRPr="00EB7902">
              <w:rPr>
                <w:sz w:val="18"/>
                <w:szCs w:val="18"/>
              </w:rPr>
              <w:fldChar w:fldCharType="begin">
                <w:ffData>
                  <w:name w:val="Text2"/>
                  <w:enabled/>
                  <w:calcOnExit w:val="0"/>
                  <w:textInput/>
                </w:ffData>
              </w:fldChar>
            </w:r>
            <w:r w:rsidR="00746C2F" w:rsidRPr="00EB7902">
              <w:rPr>
                <w:sz w:val="18"/>
                <w:szCs w:val="18"/>
              </w:rPr>
              <w:instrText xml:space="preserve"> FORMTEXT </w:instrText>
            </w:r>
            <w:r w:rsidRPr="00EB7902">
              <w:rPr>
                <w:sz w:val="18"/>
                <w:szCs w:val="18"/>
              </w:rPr>
            </w:r>
            <w:r w:rsidRPr="00EB7902">
              <w:rPr>
                <w:sz w:val="18"/>
                <w:szCs w:val="18"/>
              </w:rPr>
              <w:fldChar w:fldCharType="separate"/>
            </w:r>
            <w:r w:rsidR="00F42138">
              <w:rPr>
                <w:noProof/>
                <w:sz w:val="18"/>
                <w:szCs w:val="18"/>
              </w:rPr>
              <w:t>09</w:t>
            </w:r>
            <w:r w:rsidRPr="00EB7902">
              <w:rPr>
                <w:sz w:val="18"/>
                <w:szCs w:val="18"/>
              </w:rPr>
              <w:fldChar w:fldCharType="end"/>
            </w:r>
            <w:r w:rsidR="00746C2F" w:rsidRPr="00EB7902">
              <w:rPr>
                <w:rFonts w:cs="Calibri"/>
                <w:sz w:val="18"/>
                <w:szCs w:val="18"/>
              </w:rPr>
              <w:t xml:space="preserve">⁄ </w:t>
            </w:r>
            <w:r w:rsidRPr="00EB7902">
              <w:rPr>
                <w:rFonts w:cs="Calibri"/>
                <w:sz w:val="18"/>
                <w:szCs w:val="18"/>
              </w:rPr>
              <w:fldChar w:fldCharType="begin">
                <w:ffData>
                  <w:name w:val="Text3"/>
                  <w:enabled/>
                  <w:calcOnExit w:val="0"/>
                  <w:textInput/>
                </w:ffData>
              </w:fldChar>
            </w:r>
            <w:r w:rsidR="00746C2F" w:rsidRPr="00EB7902">
              <w:rPr>
                <w:rFonts w:cs="Calibri"/>
                <w:sz w:val="18"/>
                <w:szCs w:val="18"/>
              </w:rPr>
              <w:instrText xml:space="preserve"> FORMTEXT </w:instrText>
            </w:r>
            <w:r w:rsidRPr="00EB7902">
              <w:rPr>
                <w:rFonts w:cs="Calibri"/>
                <w:sz w:val="18"/>
                <w:szCs w:val="18"/>
              </w:rPr>
            </w:r>
            <w:r w:rsidRPr="00EB7902">
              <w:rPr>
                <w:rFonts w:cs="Calibri"/>
                <w:sz w:val="18"/>
                <w:szCs w:val="18"/>
              </w:rPr>
              <w:fldChar w:fldCharType="separate"/>
            </w:r>
            <w:r w:rsidR="00A220AA">
              <w:rPr>
                <w:rFonts w:cs="Calibri"/>
                <w:noProof/>
                <w:sz w:val="18"/>
                <w:szCs w:val="18"/>
              </w:rPr>
              <w:t>29</w:t>
            </w:r>
            <w:r w:rsidRPr="00EB7902">
              <w:rPr>
                <w:rFonts w:cs="Calibri"/>
                <w:sz w:val="18"/>
                <w:szCs w:val="18"/>
              </w:rPr>
              <w:fldChar w:fldCharType="end"/>
            </w:r>
            <w:r w:rsidR="00746C2F" w:rsidRPr="00EB7902">
              <w:rPr>
                <w:rFonts w:cs="Calibri"/>
                <w:sz w:val="18"/>
                <w:szCs w:val="18"/>
              </w:rPr>
              <w:t xml:space="preserve">⁄ </w:t>
            </w:r>
            <w:r w:rsidRPr="00EB7902">
              <w:rPr>
                <w:rFonts w:cs="Calibri"/>
                <w:sz w:val="18"/>
                <w:szCs w:val="18"/>
              </w:rPr>
              <w:fldChar w:fldCharType="begin">
                <w:ffData>
                  <w:name w:val="Text4"/>
                  <w:enabled/>
                  <w:calcOnExit w:val="0"/>
                  <w:textInput/>
                </w:ffData>
              </w:fldChar>
            </w:r>
            <w:r w:rsidR="00746C2F" w:rsidRPr="00EB7902">
              <w:rPr>
                <w:rFonts w:cs="Calibri"/>
                <w:sz w:val="18"/>
                <w:szCs w:val="18"/>
              </w:rPr>
              <w:instrText xml:space="preserve"> FORMTEXT </w:instrText>
            </w:r>
            <w:r w:rsidRPr="00EB7902">
              <w:rPr>
                <w:rFonts w:cs="Calibri"/>
                <w:sz w:val="18"/>
                <w:szCs w:val="18"/>
              </w:rPr>
            </w:r>
            <w:r w:rsidRPr="00EB7902">
              <w:rPr>
                <w:rFonts w:cs="Calibri"/>
                <w:sz w:val="18"/>
                <w:szCs w:val="18"/>
              </w:rPr>
              <w:fldChar w:fldCharType="separate"/>
            </w:r>
            <w:r w:rsidR="00003AFF">
              <w:rPr>
                <w:rFonts w:cs="Calibri"/>
                <w:noProof/>
                <w:sz w:val="18"/>
                <w:szCs w:val="18"/>
              </w:rPr>
              <w:t>2011</w:t>
            </w:r>
            <w:r w:rsidRPr="00EB7902">
              <w:rPr>
                <w:rFonts w:cs="Calibri"/>
                <w:sz w:val="18"/>
                <w:szCs w:val="18"/>
              </w:rPr>
              <w:fldChar w:fldCharType="end"/>
            </w:r>
          </w:p>
        </w:tc>
      </w:tr>
    </w:tbl>
    <w:p w:rsidR="00746C2F" w:rsidRDefault="00746C2F" w:rsidP="00746C2F">
      <w:pPr>
        <w:spacing w:after="0" w:line="240" w:lineRule="auto"/>
      </w:pPr>
    </w:p>
    <w:tbl>
      <w:tblPr>
        <w:tblpPr w:leftFromText="180" w:rightFromText="180" w:vertAnchor="text" w:horzAnchor="page" w:tblpX="1020" w:tblpY="46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528"/>
      </w:tblGrid>
      <w:tr w:rsidR="00893CD2" w:rsidRPr="00EB7902" w:rsidTr="00EB7902">
        <w:trPr>
          <w:trHeight w:val="1699"/>
        </w:trPr>
        <w:tc>
          <w:tcPr>
            <w:tcW w:w="3528" w:type="dxa"/>
          </w:tcPr>
          <w:p w:rsidR="00381C5F" w:rsidRDefault="00381C5F" w:rsidP="00381C5F">
            <w:pPr>
              <w:spacing w:after="0" w:line="240" w:lineRule="auto"/>
            </w:pPr>
            <w:r>
              <w:t>Name:</w:t>
            </w:r>
            <w:r w:rsidR="009733DC" w:rsidRPr="00EB7902">
              <w:fldChar w:fldCharType="begin">
                <w:ffData>
                  <w:name w:val="Text7"/>
                  <w:enabled/>
                  <w:calcOnExit w:val="0"/>
                  <w:textInput/>
                </w:ffData>
              </w:fldChar>
            </w:r>
            <w:bookmarkStart w:id="6" w:name="Text7"/>
            <w:r w:rsidRPr="00EB7902">
              <w:instrText xml:space="preserve"> FORMTEXT </w:instrText>
            </w:r>
            <w:r w:rsidR="009733DC" w:rsidRPr="00EB7902">
              <w:fldChar w:fldCharType="separate"/>
            </w:r>
            <w:r w:rsidRPr="00EB7902">
              <w:rPr>
                <w:noProof/>
              </w:rPr>
              <w:t> </w:t>
            </w:r>
            <w:r w:rsidRPr="00EB7902">
              <w:rPr>
                <w:noProof/>
              </w:rPr>
              <w:t> </w:t>
            </w:r>
            <w:r w:rsidRPr="00EB7902">
              <w:rPr>
                <w:noProof/>
              </w:rPr>
              <w:t> </w:t>
            </w:r>
            <w:r w:rsidRPr="00EB7902">
              <w:rPr>
                <w:noProof/>
              </w:rPr>
              <w:t> </w:t>
            </w:r>
            <w:r w:rsidRPr="00EB7902">
              <w:rPr>
                <w:noProof/>
              </w:rPr>
              <w:t> </w:t>
            </w:r>
            <w:r w:rsidR="009733DC" w:rsidRPr="00EB7902">
              <w:fldChar w:fldCharType="end"/>
            </w:r>
            <w:bookmarkEnd w:id="6"/>
          </w:p>
          <w:p w:rsidR="00381C5F" w:rsidRDefault="00381C5F" w:rsidP="00381C5F">
            <w:pPr>
              <w:spacing w:after="0" w:line="240" w:lineRule="auto"/>
            </w:pPr>
            <w:r>
              <w:t xml:space="preserve">Address: </w:t>
            </w:r>
            <w:r w:rsidR="009733DC">
              <w:fldChar w:fldCharType="begin">
                <w:ffData>
                  <w:name w:val="Text71"/>
                  <w:enabled/>
                  <w:calcOnExit w:val="0"/>
                  <w:textInput/>
                </w:ffData>
              </w:fldChar>
            </w:r>
            <w:bookmarkStart w:id="7" w:name="Text71"/>
            <w:r>
              <w:instrText xml:space="preserve"> FORMTEXT </w:instrText>
            </w:r>
            <w:r w:rsidR="009733DC">
              <w:fldChar w:fldCharType="separate"/>
            </w:r>
            <w:r>
              <w:rPr>
                <w:noProof/>
              </w:rPr>
              <w:t> </w:t>
            </w:r>
            <w:r>
              <w:rPr>
                <w:noProof/>
              </w:rPr>
              <w:t> </w:t>
            </w:r>
            <w:r>
              <w:rPr>
                <w:noProof/>
              </w:rPr>
              <w:t> </w:t>
            </w:r>
            <w:r>
              <w:rPr>
                <w:noProof/>
              </w:rPr>
              <w:t> </w:t>
            </w:r>
            <w:r>
              <w:rPr>
                <w:noProof/>
              </w:rPr>
              <w:t> </w:t>
            </w:r>
            <w:r w:rsidR="009733DC">
              <w:fldChar w:fldCharType="end"/>
            </w:r>
            <w:bookmarkEnd w:id="7"/>
          </w:p>
          <w:p w:rsidR="00381C5F" w:rsidRDefault="00381C5F" w:rsidP="00381C5F">
            <w:pPr>
              <w:spacing w:after="0" w:line="240" w:lineRule="auto"/>
            </w:pPr>
            <w:r>
              <w:t xml:space="preserve">                 </w:t>
            </w:r>
            <w:r w:rsidR="009733DC">
              <w:fldChar w:fldCharType="begin">
                <w:ffData>
                  <w:name w:val="Text72"/>
                  <w:enabled/>
                  <w:calcOnExit w:val="0"/>
                  <w:textInput/>
                </w:ffData>
              </w:fldChar>
            </w:r>
            <w:bookmarkStart w:id="8" w:name="Text72"/>
            <w:r>
              <w:instrText xml:space="preserve"> FORMTEXT </w:instrText>
            </w:r>
            <w:r w:rsidR="009733DC">
              <w:fldChar w:fldCharType="separate"/>
            </w:r>
            <w:r>
              <w:rPr>
                <w:noProof/>
              </w:rPr>
              <w:t> </w:t>
            </w:r>
            <w:r>
              <w:rPr>
                <w:noProof/>
              </w:rPr>
              <w:t> </w:t>
            </w:r>
            <w:r>
              <w:rPr>
                <w:noProof/>
              </w:rPr>
              <w:t> </w:t>
            </w:r>
            <w:r>
              <w:rPr>
                <w:noProof/>
              </w:rPr>
              <w:t> </w:t>
            </w:r>
            <w:r>
              <w:rPr>
                <w:noProof/>
              </w:rPr>
              <w:t> </w:t>
            </w:r>
            <w:r w:rsidR="009733DC">
              <w:fldChar w:fldCharType="end"/>
            </w:r>
            <w:bookmarkEnd w:id="8"/>
          </w:p>
          <w:p w:rsidR="00381C5F" w:rsidRDefault="00381C5F" w:rsidP="00381C5F">
            <w:pPr>
              <w:spacing w:after="0" w:line="240" w:lineRule="auto"/>
            </w:pPr>
          </w:p>
          <w:p w:rsidR="00381C5F" w:rsidRDefault="00381C5F" w:rsidP="00381C5F">
            <w:pPr>
              <w:spacing w:after="0" w:line="240" w:lineRule="auto"/>
            </w:pPr>
            <w:r>
              <w:t xml:space="preserve">Attention: </w:t>
            </w:r>
            <w:r w:rsidR="009733DC">
              <w:fldChar w:fldCharType="begin">
                <w:ffData>
                  <w:name w:val="Text73"/>
                  <w:enabled/>
                  <w:calcOnExit w:val="0"/>
                  <w:textInput/>
                </w:ffData>
              </w:fldChar>
            </w:r>
            <w:bookmarkStart w:id="9" w:name="Text73"/>
            <w:r>
              <w:instrText xml:space="preserve"> FORMTEXT </w:instrText>
            </w:r>
            <w:r w:rsidR="009733DC">
              <w:fldChar w:fldCharType="separate"/>
            </w:r>
            <w:r>
              <w:rPr>
                <w:noProof/>
              </w:rPr>
              <w:t> </w:t>
            </w:r>
            <w:r>
              <w:rPr>
                <w:noProof/>
              </w:rPr>
              <w:t> </w:t>
            </w:r>
            <w:r>
              <w:rPr>
                <w:noProof/>
              </w:rPr>
              <w:t> </w:t>
            </w:r>
            <w:r>
              <w:rPr>
                <w:noProof/>
              </w:rPr>
              <w:t> </w:t>
            </w:r>
            <w:r>
              <w:rPr>
                <w:noProof/>
              </w:rPr>
              <w:t> </w:t>
            </w:r>
            <w:r w:rsidR="009733DC">
              <w:fldChar w:fldCharType="end"/>
            </w:r>
            <w:bookmarkEnd w:id="9"/>
          </w:p>
          <w:p w:rsidR="00381C5F" w:rsidRDefault="00381C5F" w:rsidP="00381C5F">
            <w:pPr>
              <w:spacing w:after="0" w:line="240" w:lineRule="auto"/>
              <w:rPr>
                <w:sz w:val="20"/>
                <w:szCs w:val="20"/>
              </w:rPr>
            </w:pPr>
            <w:r>
              <w:t xml:space="preserve">FAX: </w:t>
            </w:r>
            <w:r w:rsidRPr="009779AB">
              <w:rPr>
                <w:sz w:val="20"/>
                <w:szCs w:val="20"/>
              </w:rPr>
              <w:t>(</w:t>
            </w:r>
            <w:r w:rsidR="009733DC" w:rsidRPr="009779AB">
              <w:rPr>
                <w:sz w:val="20"/>
                <w:szCs w:val="20"/>
              </w:rPr>
              <w:fldChar w:fldCharType="begin">
                <w:ffData>
                  <w:name w:val="Text14"/>
                  <w:enabled/>
                  <w:calcOnExit w:val="0"/>
                  <w:textInput/>
                </w:ffData>
              </w:fldChar>
            </w:r>
            <w:r w:rsidRPr="009779AB">
              <w:rPr>
                <w:sz w:val="20"/>
                <w:szCs w:val="20"/>
              </w:rPr>
              <w:instrText xml:space="preserve"> FORMTEXT </w:instrText>
            </w:r>
            <w:r w:rsidR="009733DC" w:rsidRPr="009779AB">
              <w:rPr>
                <w:sz w:val="20"/>
                <w:szCs w:val="20"/>
              </w:rPr>
            </w:r>
            <w:r w:rsidR="009733DC" w:rsidRPr="009779AB">
              <w:rPr>
                <w:sz w:val="20"/>
                <w:szCs w:val="20"/>
              </w:rPr>
              <w:fldChar w:fldCharType="separate"/>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009733DC" w:rsidRPr="009779AB">
              <w:rPr>
                <w:sz w:val="20"/>
                <w:szCs w:val="20"/>
              </w:rPr>
              <w:fldChar w:fldCharType="end"/>
            </w:r>
            <w:r w:rsidRPr="009779AB">
              <w:rPr>
                <w:sz w:val="20"/>
                <w:szCs w:val="20"/>
              </w:rPr>
              <w:t xml:space="preserve">) </w:t>
            </w:r>
            <w:r w:rsidR="009733DC" w:rsidRPr="009779AB">
              <w:rPr>
                <w:sz w:val="20"/>
                <w:szCs w:val="20"/>
              </w:rPr>
              <w:fldChar w:fldCharType="begin">
                <w:ffData>
                  <w:name w:val="Text15"/>
                  <w:enabled/>
                  <w:calcOnExit w:val="0"/>
                  <w:textInput/>
                </w:ffData>
              </w:fldChar>
            </w:r>
            <w:r w:rsidRPr="009779AB">
              <w:rPr>
                <w:sz w:val="20"/>
                <w:szCs w:val="20"/>
              </w:rPr>
              <w:instrText xml:space="preserve"> FORMTEXT </w:instrText>
            </w:r>
            <w:r w:rsidR="009733DC" w:rsidRPr="009779AB">
              <w:rPr>
                <w:sz w:val="20"/>
                <w:szCs w:val="20"/>
              </w:rPr>
            </w:r>
            <w:r w:rsidR="009733DC" w:rsidRPr="009779AB">
              <w:rPr>
                <w:sz w:val="20"/>
                <w:szCs w:val="20"/>
              </w:rPr>
              <w:fldChar w:fldCharType="separate"/>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009733DC" w:rsidRPr="009779AB">
              <w:rPr>
                <w:sz w:val="20"/>
                <w:szCs w:val="20"/>
              </w:rPr>
              <w:fldChar w:fldCharType="end"/>
            </w:r>
            <w:r w:rsidRPr="009779AB">
              <w:rPr>
                <w:sz w:val="20"/>
                <w:szCs w:val="20"/>
              </w:rPr>
              <w:t>-</w:t>
            </w:r>
            <w:r w:rsidR="009733DC" w:rsidRPr="009779AB">
              <w:rPr>
                <w:sz w:val="20"/>
                <w:szCs w:val="20"/>
              </w:rPr>
              <w:fldChar w:fldCharType="begin">
                <w:ffData>
                  <w:name w:val="Text16"/>
                  <w:enabled/>
                  <w:calcOnExit w:val="0"/>
                  <w:textInput/>
                </w:ffData>
              </w:fldChar>
            </w:r>
            <w:r w:rsidRPr="009779AB">
              <w:rPr>
                <w:sz w:val="20"/>
                <w:szCs w:val="20"/>
              </w:rPr>
              <w:instrText xml:space="preserve"> FORMTEXT </w:instrText>
            </w:r>
            <w:r w:rsidR="009733DC" w:rsidRPr="009779AB">
              <w:rPr>
                <w:sz w:val="20"/>
                <w:szCs w:val="20"/>
              </w:rPr>
            </w:r>
            <w:r w:rsidR="009733DC" w:rsidRPr="009779AB">
              <w:rPr>
                <w:sz w:val="20"/>
                <w:szCs w:val="20"/>
              </w:rPr>
              <w:fldChar w:fldCharType="separate"/>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009733DC" w:rsidRPr="009779AB">
              <w:rPr>
                <w:sz w:val="20"/>
                <w:szCs w:val="20"/>
              </w:rPr>
              <w:fldChar w:fldCharType="end"/>
            </w:r>
          </w:p>
          <w:p w:rsidR="00893CD2" w:rsidRPr="00EB7902" w:rsidRDefault="00381C5F" w:rsidP="00381C5F">
            <w:pPr>
              <w:spacing w:after="0" w:line="240" w:lineRule="auto"/>
            </w:pPr>
            <w:r w:rsidRPr="00462CE6">
              <w:t>TELEPHONE: (</w:t>
            </w:r>
            <w:r w:rsidR="009733DC" w:rsidRPr="009779AB">
              <w:rPr>
                <w:sz w:val="20"/>
                <w:szCs w:val="20"/>
              </w:rPr>
              <w:fldChar w:fldCharType="begin">
                <w:ffData>
                  <w:name w:val="Text14"/>
                  <w:enabled/>
                  <w:calcOnExit w:val="0"/>
                  <w:textInput/>
                </w:ffData>
              </w:fldChar>
            </w:r>
            <w:r w:rsidRPr="009779AB">
              <w:rPr>
                <w:sz w:val="20"/>
                <w:szCs w:val="20"/>
              </w:rPr>
              <w:instrText xml:space="preserve"> FORMTEXT </w:instrText>
            </w:r>
            <w:r w:rsidR="009733DC" w:rsidRPr="009779AB">
              <w:rPr>
                <w:sz w:val="20"/>
                <w:szCs w:val="20"/>
              </w:rPr>
            </w:r>
            <w:r w:rsidR="009733DC" w:rsidRPr="009779AB">
              <w:rPr>
                <w:sz w:val="20"/>
                <w:szCs w:val="20"/>
              </w:rPr>
              <w:fldChar w:fldCharType="separate"/>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009733DC" w:rsidRPr="009779AB">
              <w:rPr>
                <w:sz w:val="20"/>
                <w:szCs w:val="20"/>
              </w:rPr>
              <w:fldChar w:fldCharType="end"/>
            </w:r>
            <w:r w:rsidRPr="009779AB">
              <w:rPr>
                <w:sz w:val="20"/>
                <w:szCs w:val="20"/>
              </w:rPr>
              <w:t xml:space="preserve">) </w:t>
            </w:r>
            <w:r w:rsidR="009733DC" w:rsidRPr="009779AB">
              <w:rPr>
                <w:sz w:val="20"/>
                <w:szCs w:val="20"/>
              </w:rPr>
              <w:fldChar w:fldCharType="begin">
                <w:ffData>
                  <w:name w:val="Text15"/>
                  <w:enabled/>
                  <w:calcOnExit w:val="0"/>
                  <w:textInput/>
                </w:ffData>
              </w:fldChar>
            </w:r>
            <w:r w:rsidRPr="009779AB">
              <w:rPr>
                <w:sz w:val="20"/>
                <w:szCs w:val="20"/>
              </w:rPr>
              <w:instrText xml:space="preserve"> FORMTEXT </w:instrText>
            </w:r>
            <w:r w:rsidR="009733DC" w:rsidRPr="009779AB">
              <w:rPr>
                <w:sz w:val="20"/>
                <w:szCs w:val="20"/>
              </w:rPr>
            </w:r>
            <w:r w:rsidR="009733DC" w:rsidRPr="009779AB">
              <w:rPr>
                <w:sz w:val="20"/>
                <w:szCs w:val="20"/>
              </w:rPr>
              <w:fldChar w:fldCharType="separate"/>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009733DC" w:rsidRPr="009779AB">
              <w:rPr>
                <w:sz w:val="20"/>
                <w:szCs w:val="20"/>
              </w:rPr>
              <w:fldChar w:fldCharType="end"/>
            </w:r>
            <w:r w:rsidRPr="009779AB">
              <w:rPr>
                <w:sz w:val="20"/>
                <w:szCs w:val="20"/>
              </w:rPr>
              <w:t>-</w:t>
            </w:r>
            <w:r w:rsidR="009733DC" w:rsidRPr="009779AB">
              <w:rPr>
                <w:sz w:val="20"/>
                <w:szCs w:val="20"/>
              </w:rPr>
              <w:fldChar w:fldCharType="begin">
                <w:ffData>
                  <w:name w:val="Text16"/>
                  <w:enabled/>
                  <w:calcOnExit w:val="0"/>
                  <w:textInput/>
                </w:ffData>
              </w:fldChar>
            </w:r>
            <w:r w:rsidRPr="009779AB">
              <w:rPr>
                <w:sz w:val="20"/>
                <w:szCs w:val="20"/>
              </w:rPr>
              <w:instrText xml:space="preserve"> FORMTEXT </w:instrText>
            </w:r>
            <w:r w:rsidR="009733DC" w:rsidRPr="009779AB">
              <w:rPr>
                <w:sz w:val="20"/>
                <w:szCs w:val="20"/>
              </w:rPr>
            </w:r>
            <w:r w:rsidR="009733DC" w:rsidRPr="009779AB">
              <w:rPr>
                <w:sz w:val="20"/>
                <w:szCs w:val="20"/>
              </w:rPr>
              <w:fldChar w:fldCharType="separate"/>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009733DC" w:rsidRPr="009779AB">
              <w:rPr>
                <w:sz w:val="20"/>
                <w:szCs w:val="20"/>
              </w:rPr>
              <w:fldChar w:fldCharType="end"/>
            </w:r>
          </w:p>
        </w:tc>
      </w:tr>
    </w:tbl>
    <w:p w:rsidR="00746C2F" w:rsidRPr="009779AB" w:rsidRDefault="00381C5F" w:rsidP="00893CD2">
      <w:pPr>
        <w:spacing w:after="0" w:line="240" w:lineRule="auto"/>
        <w:ind w:left="3600" w:hanging="3600"/>
        <w:rPr>
          <w:sz w:val="20"/>
          <w:szCs w:val="20"/>
        </w:rPr>
      </w:pPr>
      <w:r w:rsidRPr="00381C5F">
        <w:rPr>
          <w:b/>
          <w:sz w:val="20"/>
          <w:szCs w:val="20"/>
        </w:rPr>
        <w:t>Purchase Order Address</w:t>
      </w:r>
      <w:r w:rsidR="00746C2F" w:rsidRPr="00381C5F">
        <w:rPr>
          <w:b/>
          <w:sz w:val="20"/>
          <w:szCs w:val="20"/>
        </w:rPr>
        <w:t>:</w:t>
      </w:r>
      <w:r w:rsidR="00893CD2" w:rsidRPr="009779AB">
        <w:rPr>
          <w:sz w:val="20"/>
          <w:szCs w:val="20"/>
        </w:rPr>
        <w:tab/>
        <w:t xml:space="preserve">Please quote your lowest delivered price </w:t>
      </w:r>
      <w:r w:rsidR="00482E4C" w:rsidRPr="009779AB">
        <w:rPr>
          <w:sz w:val="20"/>
          <w:szCs w:val="20"/>
        </w:rPr>
        <w:t xml:space="preserve">for the service(s) </w:t>
      </w:r>
      <w:r w:rsidR="00893CD2" w:rsidRPr="009779AB">
        <w:rPr>
          <w:sz w:val="20"/>
          <w:szCs w:val="20"/>
        </w:rPr>
        <w:t>below. The Office of Procurement &amp; Business Services reserves the right to reject any or all quotes and to waive any or all technicalities.</w:t>
      </w:r>
    </w:p>
    <w:p w:rsidR="00746C2F" w:rsidRPr="009779AB" w:rsidRDefault="00893CD2" w:rsidP="007C026C">
      <w:pPr>
        <w:spacing w:after="0" w:line="240" w:lineRule="auto"/>
        <w:ind w:left="3120" w:firstLine="30"/>
        <w:rPr>
          <w:b/>
          <w:sz w:val="20"/>
          <w:szCs w:val="20"/>
        </w:rPr>
      </w:pPr>
      <w:r w:rsidRPr="009779AB">
        <w:rPr>
          <w:sz w:val="20"/>
          <w:szCs w:val="20"/>
        </w:rPr>
        <w:t xml:space="preserve">1.  If </w:t>
      </w:r>
      <w:r w:rsidR="00482E4C" w:rsidRPr="009779AB">
        <w:rPr>
          <w:sz w:val="20"/>
          <w:szCs w:val="20"/>
        </w:rPr>
        <w:t xml:space="preserve">service </w:t>
      </w:r>
      <w:r w:rsidRPr="009779AB">
        <w:rPr>
          <w:sz w:val="20"/>
          <w:szCs w:val="20"/>
        </w:rPr>
        <w:t xml:space="preserve">cannot be furnished, indicate by </w:t>
      </w:r>
      <w:r w:rsidRPr="009779AB">
        <w:rPr>
          <w:b/>
          <w:sz w:val="20"/>
          <w:szCs w:val="20"/>
        </w:rPr>
        <w:t>NO QUOTE.</w:t>
      </w:r>
    </w:p>
    <w:p w:rsidR="00A228CC" w:rsidRPr="009779AB" w:rsidRDefault="00893CD2" w:rsidP="00A228CC">
      <w:pPr>
        <w:spacing w:after="0" w:line="240" w:lineRule="auto"/>
        <w:ind w:left="3960"/>
        <w:rPr>
          <w:sz w:val="20"/>
          <w:szCs w:val="20"/>
        </w:rPr>
      </w:pPr>
      <w:r w:rsidRPr="009779AB">
        <w:rPr>
          <w:sz w:val="20"/>
          <w:szCs w:val="20"/>
        </w:rPr>
        <w:t>2.  All quotes must be signed by the Offeror’s representative</w:t>
      </w:r>
      <w:r w:rsidR="00A228CC" w:rsidRPr="009779AB">
        <w:rPr>
          <w:sz w:val="20"/>
          <w:szCs w:val="20"/>
        </w:rPr>
        <w:t xml:space="preserve"> to be valid.</w:t>
      </w:r>
    </w:p>
    <w:p w:rsidR="00893CD2" w:rsidRPr="009779AB" w:rsidRDefault="00893CD2" w:rsidP="00893CD2">
      <w:pPr>
        <w:spacing w:after="0" w:line="240" w:lineRule="auto"/>
        <w:ind w:left="3960"/>
        <w:rPr>
          <w:sz w:val="20"/>
          <w:szCs w:val="20"/>
        </w:rPr>
      </w:pPr>
      <w:r w:rsidRPr="009779AB">
        <w:rPr>
          <w:sz w:val="20"/>
          <w:szCs w:val="20"/>
        </w:rPr>
        <w:t>3.  South Carolina sales tax will not be paid on labor.</w:t>
      </w:r>
    </w:p>
    <w:p w:rsidR="00893CD2" w:rsidRPr="009779AB" w:rsidRDefault="00893CD2" w:rsidP="00893CD2">
      <w:pPr>
        <w:spacing w:after="0" w:line="240" w:lineRule="auto"/>
        <w:ind w:left="3960"/>
        <w:rPr>
          <w:b/>
          <w:sz w:val="20"/>
          <w:szCs w:val="20"/>
        </w:rPr>
      </w:pPr>
      <w:r w:rsidRPr="009779AB">
        <w:rPr>
          <w:sz w:val="20"/>
          <w:szCs w:val="20"/>
        </w:rPr>
        <w:t xml:space="preserve">4.  </w:t>
      </w:r>
      <w:r w:rsidRPr="009779AB">
        <w:rPr>
          <w:b/>
          <w:sz w:val="20"/>
          <w:szCs w:val="20"/>
        </w:rPr>
        <w:t xml:space="preserve">FAXED QUOTES ARE ACCEPTABLE; FAX TO: (843) </w:t>
      </w:r>
      <w:r w:rsidR="009733DC" w:rsidRPr="009779AB">
        <w:rPr>
          <w:b/>
          <w:sz w:val="20"/>
          <w:szCs w:val="20"/>
        </w:rPr>
        <w:fldChar w:fldCharType="begin">
          <w:ffData>
            <w:name w:val="Text8"/>
            <w:enabled/>
            <w:calcOnExit w:val="0"/>
            <w:textInput/>
          </w:ffData>
        </w:fldChar>
      </w:r>
      <w:bookmarkStart w:id="10" w:name="Text8"/>
      <w:r w:rsidRPr="009779AB">
        <w:rPr>
          <w:b/>
          <w:sz w:val="20"/>
          <w:szCs w:val="20"/>
        </w:rPr>
        <w:instrText xml:space="preserve"> FORMTEXT </w:instrText>
      </w:r>
      <w:r w:rsidR="009733DC" w:rsidRPr="009779AB">
        <w:rPr>
          <w:b/>
          <w:sz w:val="20"/>
          <w:szCs w:val="20"/>
        </w:rPr>
      </w:r>
      <w:r w:rsidR="009733DC" w:rsidRPr="009779AB">
        <w:rPr>
          <w:b/>
          <w:sz w:val="20"/>
          <w:szCs w:val="20"/>
        </w:rPr>
        <w:fldChar w:fldCharType="separate"/>
      </w:r>
      <w:r w:rsidR="00F42138">
        <w:rPr>
          <w:b/>
          <w:noProof/>
          <w:sz w:val="20"/>
          <w:szCs w:val="20"/>
        </w:rPr>
        <w:t>349</w:t>
      </w:r>
      <w:r w:rsidR="009733DC" w:rsidRPr="009779AB">
        <w:rPr>
          <w:b/>
          <w:sz w:val="20"/>
          <w:szCs w:val="20"/>
        </w:rPr>
        <w:fldChar w:fldCharType="end"/>
      </w:r>
      <w:bookmarkEnd w:id="10"/>
      <w:r w:rsidRPr="009779AB">
        <w:rPr>
          <w:b/>
          <w:sz w:val="20"/>
          <w:szCs w:val="20"/>
        </w:rPr>
        <w:t xml:space="preserve"> </w:t>
      </w:r>
      <w:r w:rsidR="009733DC" w:rsidRPr="009779AB">
        <w:rPr>
          <w:b/>
          <w:sz w:val="20"/>
          <w:szCs w:val="20"/>
        </w:rPr>
        <w:fldChar w:fldCharType="begin">
          <w:ffData>
            <w:name w:val="Text9"/>
            <w:enabled/>
            <w:calcOnExit w:val="0"/>
            <w:textInput/>
          </w:ffData>
        </w:fldChar>
      </w:r>
      <w:bookmarkStart w:id="11" w:name="Text9"/>
      <w:r w:rsidRPr="009779AB">
        <w:rPr>
          <w:b/>
          <w:sz w:val="20"/>
          <w:szCs w:val="20"/>
        </w:rPr>
        <w:instrText xml:space="preserve"> FORMTEXT </w:instrText>
      </w:r>
      <w:r w:rsidR="009733DC" w:rsidRPr="009779AB">
        <w:rPr>
          <w:b/>
          <w:sz w:val="20"/>
          <w:szCs w:val="20"/>
        </w:rPr>
      </w:r>
      <w:r w:rsidR="009733DC" w:rsidRPr="009779AB">
        <w:rPr>
          <w:b/>
          <w:sz w:val="20"/>
          <w:szCs w:val="20"/>
        </w:rPr>
        <w:fldChar w:fldCharType="separate"/>
      </w:r>
      <w:r w:rsidR="00F42138">
        <w:rPr>
          <w:b/>
          <w:noProof/>
          <w:sz w:val="20"/>
          <w:szCs w:val="20"/>
        </w:rPr>
        <w:t>2912</w:t>
      </w:r>
      <w:r w:rsidR="009733DC" w:rsidRPr="009779AB">
        <w:rPr>
          <w:b/>
          <w:sz w:val="20"/>
          <w:szCs w:val="20"/>
        </w:rPr>
        <w:fldChar w:fldCharType="end"/>
      </w:r>
      <w:bookmarkEnd w:id="11"/>
      <w:r w:rsidRPr="009779AB">
        <w:rPr>
          <w:b/>
          <w:sz w:val="20"/>
          <w:szCs w:val="20"/>
        </w:rPr>
        <w:t>.</w:t>
      </w:r>
    </w:p>
    <w:p w:rsidR="00A228CC" w:rsidRPr="009779AB" w:rsidRDefault="00893CD2" w:rsidP="00A228CC">
      <w:pPr>
        <w:spacing w:after="0" w:line="240" w:lineRule="auto"/>
        <w:ind w:left="3960"/>
        <w:rPr>
          <w:sz w:val="20"/>
          <w:szCs w:val="20"/>
        </w:rPr>
      </w:pPr>
      <w:r w:rsidRPr="009779AB">
        <w:rPr>
          <w:sz w:val="20"/>
          <w:szCs w:val="20"/>
        </w:rPr>
        <w:t xml:space="preserve">5. </w:t>
      </w:r>
      <w:r w:rsidR="00A228CC" w:rsidRPr="009779AB">
        <w:rPr>
          <w:b/>
          <w:sz w:val="20"/>
          <w:szCs w:val="20"/>
        </w:rPr>
        <w:t xml:space="preserve"> EMAIL QUOTES ARE ACCEPTABLE; EMAIL TO: </w:t>
      </w:r>
      <w:r w:rsidR="009733DC" w:rsidRPr="009779AB">
        <w:rPr>
          <w:b/>
          <w:sz w:val="20"/>
          <w:szCs w:val="20"/>
        </w:rPr>
        <w:fldChar w:fldCharType="begin">
          <w:ffData>
            <w:name w:val="Text10"/>
            <w:enabled/>
            <w:calcOnExit w:val="0"/>
            <w:textInput/>
          </w:ffData>
        </w:fldChar>
      </w:r>
      <w:bookmarkStart w:id="12" w:name="Text10"/>
      <w:r w:rsidR="00A228CC" w:rsidRPr="009779AB">
        <w:rPr>
          <w:b/>
          <w:sz w:val="20"/>
          <w:szCs w:val="20"/>
        </w:rPr>
        <w:instrText xml:space="preserve"> FORMTEXT </w:instrText>
      </w:r>
      <w:r w:rsidR="009733DC" w:rsidRPr="009779AB">
        <w:rPr>
          <w:b/>
          <w:sz w:val="20"/>
          <w:szCs w:val="20"/>
        </w:rPr>
      </w:r>
      <w:r w:rsidR="009733DC" w:rsidRPr="009779AB">
        <w:rPr>
          <w:b/>
          <w:sz w:val="20"/>
          <w:szCs w:val="20"/>
        </w:rPr>
        <w:fldChar w:fldCharType="separate"/>
      </w:r>
      <w:r w:rsidR="00F42138">
        <w:rPr>
          <w:b/>
          <w:noProof/>
          <w:sz w:val="20"/>
          <w:szCs w:val="20"/>
        </w:rPr>
        <w:t>vicki@coastal.edu</w:t>
      </w:r>
      <w:r w:rsidR="009733DC" w:rsidRPr="009779AB">
        <w:rPr>
          <w:b/>
          <w:sz w:val="20"/>
          <w:szCs w:val="20"/>
        </w:rPr>
        <w:fldChar w:fldCharType="end"/>
      </w:r>
      <w:bookmarkEnd w:id="12"/>
      <w:r w:rsidR="00A228CC" w:rsidRPr="009779AB">
        <w:rPr>
          <w:sz w:val="20"/>
          <w:szCs w:val="20"/>
        </w:rPr>
        <w:t>.</w:t>
      </w:r>
    </w:p>
    <w:p w:rsidR="00A228CC" w:rsidRPr="009779AB" w:rsidRDefault="00A228CC" w:rsidP="00A228CC">
      <w:pPr>
        <w:spacing w:after="0" w:line="240" w:lineRule="auto"/>
        <w:ind w:left="3960"/>
        <w:rPr>
          <w:sz w:val="20"/>
          <w:szCs w:val="20"/>
        </w:rPr>
      </w:pPr>
      <w:r w:rsidRPr="009779AB">
        <w:rPr>
          <w:sz w:val="20"/>
          <w:szCs w:val="20"/>
        </w:rPr>
        <w:t xml:space="preserve">6. The attached Terms &amp; Conditions apply to all quotes and supersedes Offeror’s </w:t>
      </w:r>
    </w:p>
    <w:p w:rsidR="00A228CC" w:rsidRPr="009779AB" w:rsidRDefault="00A228CC" w:rsidP="00A228CC">
      <w:pPr>
        <w:spacing w:after="0" w:line="240" w:lineRule="auto"/>
        <w:ind w:left="3960"/>
        <w:rPr>
          <w:sz w:val="20"/>
          <w:szCs w:val="20"/>
        </w:rPr>
      </w:pPr>
      <w:r w:rsidRPr="009779AB">
        <w:rPr>
          <w:sz w:val="20"/>
          <w:szCs w:val="20"/>
        </w:rPr>
        <w:t xml:space="preserve">     Terms &amp; Conditions.</w:t>
      </w:r>
    </w:p>
    <w:p w:rsidR="00A228CC" w:rsidRPr="009779AB" w:rsidRDefault="00A228CC" w:rsidP="00893CD2">
      <w:pPr>
        <w:spacing w:after="0" w:line="240" w:lineRule="auto"/>
        <w:ind w:left="3960"/>
        <w:rPr>
          <w:sz w:val="20"/>
          <w:szCs w:val="20"/>
        </w:rPr>
      </w:pPr>
    </w:p>
    <w:p w:rsidR="00A228CC" w:rsidRPr="009779AB" w:rsidRDefault="00A228CC" w:rsidP="00A228CC">
      <w:pPr>
        <w:spacing w:line="240" w:lineRule="auto"/>
        <w:ind w:left="-540"/>
        <w:rPr>
          <w:sz w:val="20"/>
          <w:szCs w:val="20"/>
        </w:rPr>
      </w:pPr>
      <w:r w:rsidRPr="009779AB">
        <w:rPr>
          <w:sz w:val="20"/>
          <w:szCs w:val="20"/>
        </w:rPr>
        <w:t xml:space="preserve">Federal I. D. or SSN: </w:t>
      </w:r>
      <w:r w:rsidR="009733DC" w:rsidRPr="009779AB">
        <w:rPr>
          <w:sz w:val="20"/>
          <w:szCs w:val="20"/>
        </w:rPr>
        <w:fldChar w:fldCharType="begin">
          <w:ffData>
            <w:name w:val="Text11"/>
            <w:enabled/>
            <w:calcOnExit w:val="0"/>
            <w:textInput/>
          </w:ffData>
        </w:fldChar>
      </w:r>
      <w:bookmarkStart w:id="13" w:name="Text11"/>
      <w:r w:rsidRPr="009779AB">
        <w:rPr>
          <w:sz w:val="20"/>
          <w:szCs w:val="20"/>
        </w:rPr>
        <w:instrText xml:space="preserve"> FORMTEXT </w:instrText>
      </w:r>
      <w:r w:rsidR="009733DC" w:rsidRPr="009779AB">
        <w:rPr>
          <w:sz w:val="20"/>
          <w:szCs w:val="20"/>
        </w:rPr>
      </w:r>
      <w:r w:rsidR="009733DC" w:rsidRPr="009779AB">
        <w:rPr>
          <w:sz w:val="20"/>
          <w:szCs w:val="20"/>
        </w:rPr>
        <w:fldChar w:fldCharType="separate"/>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009733DC" w:rsidRPr="009779AB">
        <w:rPr>
          <w:sz w:val="20"/>
          <w:szCs w:val="20"/>
        </w:rPr>
        <w:fldChar w:fldCharType="end"/>
      </w:r>
      <w:bookmarkEnd w:id="13"/>
      <w:r w:rsidRPr="009779AB">
        <w:rPr>
          <w:sz w:val="20"/>
          <w:szCs w:val="20"/>
        </w:rPr>
        <w:tab/>
      </w:r>
      <w:r w:rsidRPr="009779AB">
        <w:rPr>
          <w:sz w:val="20"/>
          <w:szCs w:val="20"/>
        </w:rPr>
        <w:tab/>
        <w:t xml:space="preserve">SC Minority Certification Number (if applicable): </w:t>
      </w:r>
      <w:r w:rsidR="009733DC" w:rsidRPr="009779AB">
        <w:rPr>
          <w:sz w:val="20"/>
          <w:szCs w:val="20"/>
        </w:rPr>
        <w:fldChar w:fldCharType="begin">
          <w:ffData>
            <w:name w:val="Text12"/>
            <w:enabled/>
            <w:calcOnExit w:val="0"/>
            <w:textInput/>
          </w:ffData>
        </w:fldChar>
      </w:r>
      <w:bookmarkStart w:id="14" w:name="Text12"/>
      <w:r w:rsidRPr="009779AB">
        <w:rPr>
          <w:sz w:val="20"/>
          <w:szCs w:val="20"/>
        </w:rPr>
        <w:instrText xml:space="preserve"> FORMTEXT </w:instrText>
      </w:r>
      <w:r w:rsidR="009733DC" w:rsidRPr="009779AB">
        <w:rPr>
          <w:sz w:val="20"/>
          <w:szCs w:val="20"/>
        </w:rPr>
      </w:r>
      <w:r w:rsidR="009733DC" w:rsidRPr="009779AB">
        <w:rPr>
          <w:sz w:val="20"/>
          <w:szCs w:val="20"/>
        </w:rPr>
        <w:fldChar w:fldCharType="separate"/>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009733DC" w:rsidRPr="009779AB">
        <w:rPr>
          <w:sz w:val="20"/>
          <w:szCs w:val="20"/>
        </w:rPr>
        <w:fldChar w:fldCharType="end"/>
      </w:r>
      <w:bookmarkEnd w:id="14"/>
      <w:r w:rsidRPr="009779AB">
        <w:rPr>
          <w:sz w:val="20"/>
          <w:szCs w:val="20"/>
        </w:rPr>
        <w:t xml:space="preserve">   </w:t>
      </w:r>
      <w:r w:rsidRPr="009779AB">
        <w:rPr>
          <w:sz w:val="20"/>
          <w:szCs w:val="20"/>
        </w:rPr>
        <w:tab/>
      </w:r>
      <w:r w:rsidRPr="009779AB">
        <w:rPr>
          <w:sz w:val="20"/>
          <w:szCs w:val="20"/>
        </w:rPr>
        <w:tab/>
        <w:t xml:space="preserve">Email: </w:t>
      </w:r>
      <w:r w:rsidR="009733DC" w:rsidRPr="009779AB">
        <w:rPr>
          <w:sz w:val="20"/>
          <w:szCs w:val="20"/>
        </w:rPr>
        <w:fldChar w:fldCharType="begin">
          <w:ffData>
            <w:name w:val="Text17"/>
            <w:enabled/>
            <w:calcOnExit w:val="0"/>
            <w:textInput/>
          </w:ffData>
        </w:fldChar>
      </w:r>
      <w:bookmarkStart w:id="15" w:name="Text17"/>
      <w:r w:rsidRPr="009779AB">
        <w:rPr>
          <w:sz w:val="20"/>
          <w:szCs w:val="20"/>
        </w:rPr>
        <w:instrText xml:space="preserve"> FORMTEXT </w:instrText>
      </w:r>
      <w:r w:rsidR="009733DC" w:rsidRPr="009779AB">
        <w:rPr>
          <w:sz w:val="20"/>
          <w:szCs w:val="20"/>
        </w:rPr>
      </w:r>
      <w:r w:rsidR="009733DC" w:rsidRPr="009779AB">
        <w:rPr>
          <w:sz w:val="20"/>
          <w:szCs w:val="20"/>
        </w:rPr>
        <w:fldChar w:fldCharType="separate"/>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009733DC" w:rsidRPr="009779AB">
        <w:rPr>
          <w:sz w:val="20"/>
          <w:szCs w:val="20"/>
        </w:rPr>
        <w:fldChar w:fldCharType="end"/>
      </w:r>
      <w:bookmarkEnd w:id="15"/>
      <w:r w:rsidRPr="009779AB">
        <w:rPr>
          <w:sz w:val="20"/>
          <w:szCs w:val="20"/>
        </w:rPr>
        <w:tab/>
      </w:r>
      <w:r w:rsidRPr="009779AB">
        <w:rPr>
          <w:sz w:val="20"/>
          <w:szCs w:val="20"/>
        </w:rPr>
        <w:tab/>
      </w:r>
    </w:p>
    <w:p w:rsidR="00A228CC" w:rsidRPr="009779AB" w:rsidRDefault="00A228CC" w:rsidP="00A228CC">
      <w:pPr>
        <w:spacing w:line="240" w:lineRule="auto"/>
        <w:ind w:left="-540"/>
        <w:rPr>
          <w:sz w:val="20"/>
          <w:szCs w:val="20"/>
        </w:rPr>
      </w:pPr>
      <w:r w:rsidRPr="009779AB">
        <w:rPr>
          <w:sz w:val="20"/>
          <w:szCs w:val="20"/>
        </w:rPr>
        <w:t xml:space="preserve">Submitted By: </w:t>
      </w:r>
      <w:r w:rsidR="009733DC" w:rsidRPr="009779AB">
        <w:rPr>
          <w:sz w:val="20"/>
          <w:szCs w:val="20"/>
        </w:rPr>
        <w:fldChar w:fldCharType="begin">
          <w:ffData>
            <w:name w:val="Text13"/>
            <w:enabled/>
            <w:calcOnExit w:val="0"/>
            <w:textInput/>
          </w:ffData>
        </w:fldChar>
      </w:r>
      <w:bookmarkStart w:id="16" w:name="Text13"/>
      <w:r w:rsidRPr="009779AB">
        <w:rPr>
          <w:sz w:val="20"/>
          <w:szCs w:val="20"/>
        </w:rPr>
        <w:instrText xml:space="preserve"> FORMTEXT </w:instrText>
      </w:r>
      <w:r w:rsidR="009733DC" w:rsidRPr="009779AB">
        <w:rPr>
          <w:sz w:val="20"/>
          <w:szCs w:val="20"/>
        </w:rPr>
      </w:r>
      <w:r w:rsidR="009733DC" w:rsidRPr="009779AB">
        <w:rPr>
          <w:sz w:val="20"/>
          <w:szCs w:val="20"/>
        </w:rPr>
        <w:fldChar w:fldCharType="separate"/>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009733DC" w:rsidRPr="009779AB">
        <w:rPr>
          <w:sz w:val="20"/>
          <w:szCs w:val="20"/>
        </w:rPr>
        <w:fldChar w:fldCharType="end"/>
      </w:r>
      <w:bookmarkEnd w:id="16"/>
      <w:r w:rsidRPr="009779AB">
        <w:rPr>
          <w:sz w:val="20"/>
          <w:szCs w:val="20"/>
        </w:rPr>
        <w:t xml:space="preserve"> (Name)</w:t>
      </w:r>
      <w:r w:rsidRPr="009779AB">
        <w:rPr>
          <w:sz w:val="20"/>
          <w:szCs w:val="20"/>
        </w:rPr>
        <w:tab/>
      </w:r>
      <w:r w:rsidR="004F5498" w:rsidRPr="009779AB">
        <w:rPr>
          <w:sz w:val="20"/>
          <w:szCs w:val="20"/>
        </w:rPr>
        <w:t>*</w:t>
      </w:r>
      <w:r w:rsidRPr="009779AB">
        <w:rPr>
          <w:sz w:val="20"/>
          <w:szCs w:val="20"/>
        </w:rPr>
        <w:t>Signature:</w:t>
      </w:r>
      <w:r w:rsidRPr="009779AB">
        <w:rPr>
          <w:sz w:val="20"/>
          <w:szCs w:val="20"/>
          <w:u w:val="single"/>
        </w:rPr>
        <w:t xml:space="preserve"> </w:t>
      </w:r>
      <w:r w:rsidR="009733DC" w:rsidRPr="009779AB">
        <w:rPr>
          <w:sz w:val="20"/>
          <w:szCs w:val="20"/>
          <w:u w:val="single"/>
        </w:rPr>
        <w:fldChar w:fldCharType="begin">
          <w:ffData>
            <w:name w:val="Text59"/>
            <w:enabled/>
            <w:calcOnExit w:val="0"/>
            <w:textInput/>
          </w:ffData>
        </w:fldChar>
      </w:r>
      <w:bookmarkStart w:id="17" w:name="Text59"/>
      <w:r w:rsidR="004F5498" w:rsidRPr="009779AB">
        <w:rPr>
          <w:sz w:val="20"/>
          <w:szCs w:val="20"/>
          <w:u w:val="single"/>
        </w:rPr>
        <w:instrText xml:space="preserve"> FORMTEXT </w:instrText>
      </w:r>
      <w:r w:rsidR="009733DC" w:rsidRPr="009779AB">
        <w:rPr>
          <w:sz w:val="20"/>
          <w:szCs w:val="20"/>
          <w:u w:val="single"/>
        </w:rPr>
      </w:r>
      <w:r w:rsidR="009733DC" w:rsidRPr="009779AB">
        <w:rPr>
          <w:sz w:val="20"/>
          <w:szCs w:val="20"/>
          <w:u w:val="single"/>
        </w:rPr>
        <w:fldChar w:fldCharType="separate"/>
      </w:r>
      <w:r w:rsidR="004F5498" w:rsidRPr="009779AB">
        <w:rPr>
          <w:noProof/>
          <w:sz w:val="20"/>
          <w:szCs w:val="20"/>
          <w:u w:val="single"/>
        </w:rPr>
        <w:t> </w:t>
      </w:r>
      <w:r w:rsidR="004F5498" w:rsidRPr="009779AB">
        <w:rPr>
          <w:noProof/>
          <w:sz w:val="20"/>
          <w:szCs w:val="20"/>
          <w:u w:val="single"/>
        </w:rPr>
        <w:t> </w:t>
      </w:r>
      <w:r w:rsidR="004F5498" w:rsidRPr="009779AB">
        <w:rPr>
          <w:noProof/>
          <w:sz w:val="20"/>
          <w:szCs w:val="20"/>
          <w:u w:val="single"/>
        </w:rPr>
        <w:t> </w:t>
      </w:r>
      <w:r w:rsidR="004F5498" w:rsidRPr="009779AB">
        <w:rPr>
          <w:noProof/>
          <w:sz w:val="20"/>
          <w:szCs w:val="20"/>
          <w:u w:val="single"/>
        </w:rPr>
        <w:t> </w:t>
      </w:r>
      <w:r w:rsidR="004F5498" w:rsidRPr="009779AB">
        <w:rPr>
          <w:noProof/>
          <w:sz w:val="20"/>
          <w:szCs w:val="20"/>
          <w:u w:val="single"/>
        </w:rPr>
        <w:t> </w:t>
      </w:r>
      <w:r w:rsidR="009733DC" w:rsidRPr="009779AB">
        <w:rPr>
          <w:sz w:val="20"/>
          <w:szCs w:val="20"/>
          <w:u w:val="single"/>
        </w:rPr>
        <w:fldChar w:fldCharType="end"/>
      </w:r>
      <w:bookmarkEnd w:id="17"/>
      <w:r w:rsidRPr="009779AB">
        <w:rPr>
          <w:sz w:val="20"/>
          <w:szCs w:val="20"/>
        </w:rPr>
        <w:t xml:space="preserve">_________________________________   </w:t>
      </w:r>
      <w:r w:rsidRPr="009779AB">
        <w:rPr>
          <w:sz w:val="20"/>
          <w:szCs w:val="20"/>
        </w:rPr>
        <w:tab/>
        <w:t>Telephone: (</w:t>
      </w:r>
      <w:r w:rsidR="009733DC" w:rsidRPr="009779AB">
        <w:rPr>
          <w:sz w:val="20"/>
          <w:szCs w:val="20"/>
        </w:rPr>
        <w:fldChar w:fldCharType="begin">
          <w:ffData>
            <w:name w:val="Text14"/>
            <w:enabled/>
            <w:calcOnExit w:val="0"/>
            <w:textInput/>
          </w:ffData>
        </w:fldChar>
      </w:r>
      <w:bookmarkStart w:id="18" w:name="Text14"/>
      <w:r w:rsidRPr="009779AB">
        <w:rPr>
          <w:sz w:val="20"/>
          <w:szCs w:val="20"/>
        </w:rPr>
        <w:instrText xml:space="preserve"> FORMTEXT </w:instrText>
      </w:r>
      <w:r w:rsidR="009733DC" w:rsidRPr="009779AB">
        <w:rPr>
          <w:sz w:val="20"/>
          <w:szCs w:val="20"/>
        </w:rPr>
      </w:r>
      <w:r w:rsidR="009733DC" w:rsidRPr="009779AB">
        <w:rPr>
          <w:sz w:val="20"/>
          <w:szCs w:val="20"/>
        </w:rPr>
        <w:fldChar w:fldCharType="separate"/>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009733DC" w:rsidRPr="009779AB">
        <w:rPr>
          <w:sz w:val="20"/>
          <w:szCs w:val="20"/>
        </w:rPr>
        <w:fldChar w:fldCharType="end"/>
      </w:r>
      <w:bookmarkEnd w:id="18"/>
      <w:r w:rsidRPr="009779AB">
        <w:rPr>
          <w:sz w:val="20"/>
          <w:szCs w:val="20"/>
        </w:rPr>
        <w:t xml:space="preserve">) </w:t>
      </w:r>
      <w:r w:rsidR="009733DC" w:rsidRPr="009779AB">
        <w:rPr>
          <w:sz w:val="20"/>
          <w:szCs w:val="20"/>
        </w:rPr>
        <w:fldChar w:fldCharType="begin">
          <w:ffData>
            <w:name w:val="Text15"/>
            <w:enabled/>
            <w:calcOnExit w:val="0"/>
            <w:textInput/>
          </w:ffData>
        </w:fldChar>
      </w:r>
      <w:bookmarkStart w:id="19" w:name="Text15"/>
      <w:r w:rsidRPr="009779AB">
        <w:rPr>
          <w:sz w:val="20"/>
          <w:szCs w:val="20"/>
        </w:rPr>
        <w:instrText xml:space="preserve"> FORMTEXT </w:instrText>
      </w:r>
      <w:r w:rsidR="009733DC" w:rsidRPr="009779AB">
        <w:rPr>
          <w:sz w:val="20"/>
          <w:szCs w:val="20"/>
        </w:rPr>
      </w:r>
      <w:r w:rsidR="009733DC" w:rsidRPr="009779AB">
        <w:rPr>
          <w:sz w:val="20"/>
          <w:szCs w:val="20"/>
        </w:rPr>
        <w:fldChar w:fldCharType="separate"/>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009733DC" w:rsidRPr="009779AB">
        <w:rPr>
          <w:sz w:val="20"/>
          <w:szCs w:val="20"/>
        </w:rPr>
        <w:fldChar w:fldCharType="end"/>
      </w:r>
      <w:bookmarkEnd w:id="19"/>
      <w:r w:rsidRPr="009779AB">
        <w:rPr>
          <w:sz w:val="20"/>
          <w:szCs w:val="20"/>
        </w:rPr>
        <w:t>-</w:t>
      </w:r>
      <w:r w:rsidR="009733DC" w:rsidRPr="009779AB">
        <w:rPr>
          <w:sz w:val="20"/>
          <w:szCs w:val="20"/>
        </w:rPr>
        <w:fldChar w:fldCharType="begin">
          <w:ffData>
            <w:name w:val="Text16"/>
            <w:enabled/>
            <w:calcOnExit w:val="0"/>
            <w:textInput/>
          </w:ffData>
        </w:fldChar>
      </w:r>
      <w:bookmarkStart w:id="20" w:name="Text16"/>
      <w:r w:rsidRPr="009779AB">
        <w:rPr>
          <w:sz w:val="20"/>
          <w:szCs w:val="20"/>
        </w:rPr>
        <w:instrText xml:space="preserve"> FORMTEXT </w:instrText>
      </w:r>
      <w:r w:rsidR="009733DC" w:rsidRPr="009779AB">
        <w:rPr>
          <w:sz w:val="20"/>
          <w:szCs w:val="20"/>
        </w:rPr>
      </w:r>
      <w:r w:rsidR="009733DC" w:rsidRPr="009779AB">
        <w:rPr>
          <w:sz w:val="20"/>
          <w:szCs w:val="20"/>
        </w:rPr>
        <w:fldChar w:fldCharType="separate"/>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009733DC" w:rsidRPr="009779AB">
        <w:rPr>
          <w:sz w:val="20"/>
          <w:szCs w:val="20"/>
        </w:rPr>
        <w:fldChar w:fldCharType="end"/>
      </w:r>
      <w:bookmarkEnd w:id="20"/>
    </w:p>
    <w:p w:rsidR="004F5498" w:rsidRPr="00553A92" w:rsidRDefault="004F5498" w:rsidP="00A228CC">
      <w:pPr>
        <w:spacing w:line="240" w:lineRule="auto"/>
        <w:ind w:left="-540"/>
        <w:rPr>
          <w:sz w:val="18"/>
          <w:szCs w:val="18"/>
        </w:rPr>
      </w:pPr>
      <w:r w:rsidRPr="00553A92">
        <w:rPr>
          <w:sz w:val="18"/>
          <w:szCs w:val="18"/>
        </w:rPr>
        <w:t xml:space="preserve">*Important: If you choose to return your response via email, no additional signature is required. It will be presumed that the sender has the ability to legally bind their organization or company to a contract. The </w:t>
      </w:r>
      <w:r w:rsidR="009779AB" w:rsidRPr="00553A92">
        <w:rPr>
          <w:sz w:val="18"/>
          <w:szCs w:val="18"/>
        </w:rPr>
        <w:t>name typed in the “Signature” line will be considered equivalent to an ink signature.</w:t>
      </w:r>
    </w:p>
    <w:tbl>
      <w:tblPr>
        <w:tblW w:w="0" w:type="auto"/>
        <w:tblInd w:w="-5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548"/>
      </w:tblGrid>
      <w:tr w:rsidR="00C835D8" w:rsidRPr="00EB7902" w:rsidTr="00EB7902">
        <w:tc>
          <w:tcPr>
            <w:tcW w:w="10548" w:type="dxa"/>
          </w:tcPr>
          <w:p w:rsidR="00F42138" w:rsidRPr="00F42138" w:rsidRDefault="00C835D8" w:rsidP="00F42138">
            <w:pPr>
              <w:spacing w:after="0" w:line="240" w:lineRule="auto"/>
              <w:rPr>
                <w:rFonts w:cs="Calibri"/>
                <w:sz w:val="20"/>
                <w:szCs w:val="20"/>
              </w:rPr>
            </w:pPr>
            <w:r w:rsidRPr="00F42138">
              <w:rPr>
                <w:rFonts w:cs="Calibri"/>
                <w:b/>
                <w:sz w:val="20"/>
                <w:szCs w:val="20"/>
              </w:rPr>
              <w:t>Description of Services:</w:t>
            </w:r>
            <w:r w:rsidR="00F42138" w:rsidRPr="00F42138">
              <w:rPr>
                <w:rFonts w:cs="Calibri"/>
                <w:b/>
                <w:sz w:val="20"/>
                <w:szCs w:val="20"/>
              </w:rPr>
              <w:t xml:space="preserve"> </w:t>
            </w:r>
            <w:r w:rsidR="00F42138" w:rsidRPr="00F42138">
              <w:rPr>
                <w:rFonts w:cs="Calibri"/>
                <w:sz w:val="20"/>
                <w:szCs w:val="20"/>
              </w:rPr>
              <w:t>Coastal Carolina University is seeking to establish a contract to provide Preventative Maintenance, Inspection and Emergency Repair Service of Generator’s in accordance with the terms and conditions as per specifications listed herein.</w:t>
            </w:r>
          </w:p>
          <w:p w:rsidR="00F42138" w:rsidRPr="00F42138" w:rsidRDefault="00F42138" w:rsidP="00F42138">
            <w:pPr>
              <w:spacing w:after="0" w:line="240" w:lineRule="auto"/>
              <w:rPr>
                <w:rFonts w:cs="Calibri"/>
                <w:sz w:val="20"/>
                <w:szCs w:val="20"/>
              </w:rPr>
            </w:pPr>
          </w:p>
          <w:p w:rsidR="00F42138" w:rsidRPr="00F42138" w:rsidRDefault="00F42138" w:rsidP="00F42138">
            <w:pPr>
              <w:spacing w:after="0" w:line="240" w:lineRule="auto"/>
              <w:rPr>
                <w:rFonts w:cs="Calibri"/>
                <w:sz w:val="20"/>
                <w:szCs w:val="20"/>
              </w:rPr>
            </w:pPr>
            <w:r w:rsidRPr="00F42138">
              <w:rPr>
                <w:rFonts w:cs="Calibri"/>
                <w:b/>
                <w:sz w:val="20"/>
                <w:szCs w:val="20"/>
              </w:rPr>
              <w:t xml:space="preserve">Purpose:  </w:t>
            </w:r>
            <w:r w:rsidRPr="00F42138">
              <w:rPr>
                <w:rFonts w:cs="Calibri"/>
                <w:sz w:val="20"/>
                <w:szCs w:val="20"/>
              </w:rPr>
              <w:t>The purpose of this contract is to provide Coastal Carolina University expert maintenance and repair services to all the generator equipment listed in Bidding Schedule.  The equipment shall be kept in fine-tuned condition by appropriate repairs, maintenance and adjustments for peak effectiveness and efficiency; and responsiveness on the part of the contractor when any repair or adjustment is necessary.</w:t>
            </w:r>
          </w:p>
          <w:p w:rsidR="00F42138" w:rsidRPr="00F42138" w:rsidRDefault="00F42138" w:rsidP="00F42138">
            <w:pPr>
              <w:spacing w:after="0" w:line="240" w:lineRule="auto"/>
              <w:rPr>
                <w:rFonts w:cs="Calibri"/>
                <w:sz w:val="20"/>
                <w:szCs w:val="20"/>
              </w:rPr>
            </w:pPr>
          </w:p>
          <w:p w:rsidR="00F42138" w:rsidRPr="00F42138" w:rsidRDefault="00F42138" w:rsidP="00F42138">
            <w:pPr>
              <w:spacing w:after="0" w:line="240" w:lineRule="auto"/>
              <w:rPr>
                <w:rFonts w:cs="Calibri"/>
                <w:b/>
                <w:sz w:val="20"/>
                <w:szCs w:val="20"/>
              </w:rPr>
            </w:pPr>
            <w:r w:rsidRPr="00B73ABB">
              <w:rPr>
                <w:rFonts w:cs="Calibri"/>
                <w:b/>
                <w:sz w:val="20"/>
                <w:szCs w:val="20"/>
              </w:rPr>
              <w:t xml:space="preserve">Equipment Inspection:  </w:t>
            </w:r>
            <w:r w:rsidRPr="00B73ABB">
              <w:rPr>
                <w:rFonts w:cs="Calibri"/>
                <w:sz w:val="20"/>
                <w:szCs w:val="20"/>
              </w:rPr>
              <w:t>Prior to bidding, it shall be the responsibility of the bidder to visit the job site and inspect each piece of equipment to establish to his satisfaction the condition of the equipment to be maintained.  This equipment is offered in “as is” condition. Should any equipment require repairs to place it in acceptable condition, Contractor shall submit, with his bid, a written report on each piece of equipment not meeting this requirement, along with the cost or the necessary repairs.  If a report is not submitted, the University shall assume that repairs are unnecessary and all equipment is in satisfactory condition for Contractor to maintain.  Correction of deficiencies claimed to exist prior to award of contact will not be authorized. If in the opinion of University personnel such repairs are necessary, the Contractor may be requested to perform all or part of the repairs.  However, Coastal Carolina University reserves the right to have identified repairs performed by another party prior to start of the contract.</w:t>
            </w:r>
          </w:p>
          <w:p w:rsidR="00F42138" w:rsidRPr="00F42138" w:rsidRDefault="00F42138" w:rsidP="00F42138">
            <w:pPr>
              <w:spacing w:after="0" w:line="240" w:lineRule="auto"/>
              <w:rPr>
                <w:rFonts w:cs="Calibri"/>
                <w:sz w:val="20"/>
                <w:szCs w:val="20"/>
              </w:rPr>
            </w:pPr>
          </w:p>
          <w:p w:rsidR="00F42138" w:rsidRPr="00F42138" w:rsidRDefault="00F42138" w:rsidP="00F42138">
            <w:pPr>
              <w:spacing w:after="0" w:line="240" w:lineRule="auto"/>
              <w:rPr>
                <w:rFonts w:cs="Calibri"/>
                <w:sz w:val="20"/>
                <w:szCs w:val="20"/>
              </w:rPr>
            </w:pPr>
            <w:r w:rsidRPr="00F42138">
              <w:rPr>
                <w:rFonts w:cs="Calibri"/>
                <w:b/>
                <w:sz w:val="20"/>
                <w:szCs w:val="20"/>
              </w:rPr>
              <w:t xml:space="preserve">Responsibilities of </w:t>
            </w:r>
            <w:r w:rsidR="00553A92">
              <w:rPr>
                <w:rFonts w:cs="Calibri"/>
                <w:b/>
                <w:sz w:val="20"/>
                <w:szCs w:val="20"/>
              </w:rPr>
              <w:t xml:space="preserve">Servicing </w:t>
            </w:r>
            <w:r w:rsidRPr="00F42138">
              <w:rPr>
                <w:rFonts w:cs="Calibri"/>
                <w:b/>
                <w:sz w:val="20"/>
                <w:szCs w:val="20"/>
              </w:rPr>
              <w:t xml:space="preserve">Contractor:  </w:t>
            </w:r>
            <w:r w:rsidRPr="00F42138">
              <w:rPr>
                <w:rFonts w:cs="Calibri"/>
                <w:sz w:val="20"/>
                <w:szCs w:val="20"/>
              </w:rPr>
              <w:t xml:space="preserve">The </w:t>
            </w:r>
            <w:r w:rsidR="00553A92">
              <w:rPr>
                <w:rFonts w:cs="Calibri"/>
                <w:sz w:val="20"/>
                <w:szCs w:val="20"/>
              </w:rPr>
              <w:t>Servicing C</w:t>
            </w:r>
            <w:r w:rsidRPr="00F42138">
              <w:rPr>
                <w:rFonts w:cs="Calibri"/>
                <w:sz w:val="20"/>
                <w:szCs w:val="20"/>
              </w:rPr>
              <w:t xml:space="preserve">ontractor shall perform the maintenance as herein specified by trained, skilled, professional craftsmen who wear clean and neat company uniforms and who are familiar with inspection, maintenance and repair procedures as identified in the specifications listed herein.  </w:t>
            </w:r>
          </w:p>
          <w:p w:rsidR="00F42138" w:rsidRPr="00F42138" w:rsidRDefault="00F42138" w:rsidP="00F42138">
            <w:pPr>
              <w:spacing w:after="0" w:line="240" w:lineRule="auto"/>
              <w:rPr>
                <w:rFonts w:cs="Calibri"/>
                <w:sz w:val="20"/>
                <w:szCs w:val="20"/>
              </w:rPr>
            </w:pPr>
          </w:p>
          <w:p w:rsidR="00F42138" w:rsidRPr="00F42138" w:rsidRDefault="00F42138" w:rsidP="00F42138">
            <w:pPr>
              <w:spacing w:after="0" w:line="240" w:lineRule="auto"/>
              <w:rPr>
                <w:rFonts w:cs="Calibri"/>
                <w:sz w:val="20"/>
                <w:szCs w:val="20"/>
              </w:rPr>
            </w:pPr>
            <w:r w:rsidRPr="00F42138">
              <w:rPr>
                <w:rFonts w:cs="Calibri"/>
                <w:sz w:val="20"/>
                <w:szCs w:val="20"/>
              </w:rPr>
              <w:t xml:space="preserve">Contractor shall be responsible for the acts of its employees and agents and agrees to take all necessary measures to prevent injury and loss to persons present on University premises. </w:t>
            </w:r>
          </w:p>
          <w:p w:rsidR="00F42138" w:rsidRPr="00F42138" w:rsidRDefault="00F42138" w:rsidP="00F42138">
            <w:pPr>
              <w:spacing w:after="0" w:line="240" w:lineRule="auto"/>
              <w:rPr>
                <w:rFonts w:cs="Calibri"/>
                <w:sz w:val="20"/>
                <w:szCs w:val="20"/>
              </w:rPr>
            </w:pPr>
          </w:p>
          <w:p w:rsidR="00F42138" w:rsidRPr="00F42138" w:rsidRDefault="00F42138" w:rsidP="00F42138">
            <w:pPr>
              <w:spacing w:after="0" w:line="240" w:lineRule="auto"/>
              <w:rPr>
                <w:rFonts w:cs="Calibri"/>
                <w:sz w:val="20"/>
                <w:szCs w:val="20"/>
              </w:rPr>
            </w:pPr>
            <w:r w:rsidRPr="00F42138">
              <w:rPr>
                <w:rFonts w:cs="Calibri"/>
                <w:sz w:val="20"/>
                <w:szCs w:val="20"/>
              </w:rPr>
              <w:lastRenderedPageBreak/>
              <w:t xml:space="preserve">Contractor shall be responsible for all damages to persons or property caused by Contractor or any of its agents or employees. </w:t>
            </w:r>
          </w:p>
          <w:p w:rsidR="00D26296" w:rsidRPr="00F42138" w:rsidRDefault="00D26296" w:rsidP="00EB7902">
            <w:pPr>
              <w:spacing w:after="0" w:line="240" w:lineRule="auto"/>
              <w:rPr>
                <w:rFonts w:cs="Calibri"/>
                <w:b/>
                <w:sz w:val="20"/>
                <w:szCs w:val="20"/>
              </w:rPr>
            </w:pPr>
          </w:p>
          <w:p w:rsidR="00F42138" w:rsidRPr="00F42138" w:rsidRDefault="00F42138" w:rsidP="00F42138">
            <w:pPr>
              <w:spacing w:after="0" w:line="240" w:lineRule="auto"/>
              <w:rPr>
                <w:rFonts w:cs="Calibri"/>
                <w:sz w:val="20"/>
                <w:szCs w:val="20"/>
              </w:rPr>
            </w:pPr>
            <w:r w:rsidRPr="00F42138">
              <w:rPr>
                <w:rFonts w:cs="Calibri"/>
                <w:sz w:val="20"/>
                <w:szCs w:val="20"/>
              </w:rPr>
              <w:t>Contractor shall promptly repair any damage that it, its employees or agents may cause to the University’s premises or equipment; on Contractor’s failure to do so, the University may repair such damage and Contractor shall reimburse the University promptly for the cost of the repair.</w:t>
            </w:r>
          </w:p>
          <w:p w:rsidR="00F42138" w:rsidRPr="00F42138" w:rsidRDefault="00F42138" w:rsidP="00F42138">
            <w:pPr>
              <w:spacing w:after="0" w:line="240" w:lineRule="auto"/>
              <w:rPr>
                <w:rFonts w:cs="Calibri"/>
                <w:sz w:val="20"/>
                <w:szCs w:val="20"/>
              </w:rPr>
            </w:pPr>
          </w:p>
          <w:p w:rsidR="00F42138" w:rsidRPr="00F42138" w:rsidRDefault="00F42138" w:rsidP="00F42138">
            <w:pPr>
              <w:spacing w:after="0" w:line="240" w:lineRule="auto"/>
              <w:rPr>
                <w:rFonts w:cs="Calibri"/>
                <w:sz w:val="20"/>
                <w:szCs w:val="20"/>
              </w:rPr>
            </w:pPr>
            <w:r w:rsidRPr="00F42138">
              <w:rPr>
                <w:rFonts w:cs="Calibri"/>
                <w:sz w:val="20"/>
                <w:szCs w:val="20"/>
              </w:rPr>
              <w:t xml:space="preserve">Contractor shall comply with all applicable University policies, i.e. Parking, Landscaping, etc.  </w:t>
            </w:r>
          </w:p>
          <w:p w:rsidR="00F42138" w:rsidRPr="00F42138" w:rsidRDefault="00F42138" w:rsidP="00F42138">
            <w:pPr>
              <w:spacing w:after="0" w:line="240" w:lineRule="auto"/>
              <w:rPr>
                <w:rFonts w:cs="Calibri"/>
                <w:sz w:val="20"/>
                <w:szCs w:val="20"/>
              </w:rPr>
            </w:pPr>
          </w:p>
          <w:p w:rsidR="00F42138" w:rsidRPr="00F42138" w:rsidRDefault="00F42138" w:rsidP="00F42138">
            <w:pPr>
              <w:spacing w:after="0" w:line="240" w:lineRule="auto"/>
              <w:rPr>
                <w:rFonts w:cs="Calibri"/>
                <w:sz w:val="20"/>
                <w:szCs w:val="20"/>
              </w:rPr>
            </w:pPr>
            <w:r w:rsidRPr="00F42138">
              <w:rPr>
                <w:rFonts w:cs="Calibri"/>
                <w:sz w:val="20"/>
                <w:szCs w:val="20"/>
              </w:rPr>
              <w:t>Contractor shall adhere to standards as regulated by OSHA, EPA, DHEC, and other regulatory agencies.</w:t>
            </w:r>
          </w:p>
          <w:p w:rsidR="00F42138" w:rsidRPr="00F42138" w:rsidRDefault="00F42138" w:rsidP="00F42138">
            <w:pPr>
              <w:spacing w:after="0" w:line="240" w:lineRule="auto"/>
              <w:rPr>
                <w:rFonts w:cs="Calibri"/>
                <w:sz w:val="20"/>
                <w:szCs w:val="20"/>
              </w:rPr>
            </w:pPr>
          </w:p>
          <w:p w:rsidR="00F42138" w:rsidRPr="00F42138" w:rsidRDefault="00F42138" w:rsidP="00F42138">
            <w:pPr>
              <w:spacing w:after="0" w:line="240" w:lineRule="auto"/>
              <w:rPr>
                <w:rFonts w:cs="Calibri"/>
                <w:sz w:val="20"/>
                <w:szCs w:val="20"/>
              </w:rPr>
            </w:pPr>
            <w:r w:rsidRPr="00F42138">
              <w:rPr>
                <w:rFonts w:cs="Calibri"/>
                <w:b/>
                <w:sz w:val="20"/>
                <w:szCs w:val="20"/>
              </w:rPr>
              <w:t xml:space="preserve">Qualifications:  </w:t>
            </w:r>
            <w:r w:rsidRPr="00F42138">
              <w:rPr>
                <w:rFonts w:cs="Calibri"/>
                <w:sz w:val="20"/>
                <w:szCs w:val="20"/>
              </w:rPr>
              <w:t xml:space="preserve">The competency and experience of the servicing contractor is a major concern for the Coastal Carolina University, therefore proposals will only be considered from companies who can affirmatively demonstrate and give evidence showing that they are an established mechanical servicing contractor providing electrical/mechanical maintenance service on Generating systems of comparable size and complexity. </w:t>
            </w:r>
          </w:p>
          <w:p w:rsidR="00F42138" w:rsidRPr="00F42138" w:rsidRDefault="00F42138" w:rsidP="00F42138">
            <w:pPr>
              <w:spacing w:after="0" w:line="240" w:lineRule="auto"/>
              <w:rPr>
                <w:rFonts w:cs="Calibri"/>
                <w:sz w:val="20"/>
                <w:szCs w:val="20"/>
              </w:rPr>
            </w:pPr>
          </w:p>
          <w:p w:rsidR="00F42138" w:rsidRPr="00553A92" w:rsidRDefault="00F42138" w:rsidP="00F42138">
            <w:pPr>
              <w:spacing w:after="0" w:line="240" w:lineRule="auto"/>
              <w:rPr>
                <w:rFonts w:cs="Calibri"/>
                <w:sz w:val="20"/>
                <w:szCs w:val="20"/>
              </w:rPr>
            </w:pPr>
            <w:r w:rsidRPr="00553A92">
              <w:rPr>
                <w:rFonts w:cs="Calibri"/>
                <w:sz w:val="20"/>
                <w:szCs w:val="20"/>
              </w:rPr>
              <w:t>Offeror shall submit (3) reference accounts where the services offered were similar to the services requested in this solicitation. Information should include name address, telephone number and title of person to contact for inquiry as to Offeror’s experience and performance. Include past performance for similar activities for the STATE on previous projects, if applicable. Reference account must not be affiliated with Offeror. The University reserves the right to contact any, all or none of the reference provided pursuant to this section.</w:t>
            </w:r>
          </w:p>
          <w:p w:rsidR="00F42138" w:rsidRPr="00553A92" w:rsidRDefault="00F42138" w:rsidP="00F42138">
            <w:pPr>
              <w:spacing w:after="0" w:line="240" w:lineRule="auto"/>
              <w:rPr>
                <w:rFonts w:cs="Calibri"/>
                <w:sz w:val="20"/>
                <w:szCs w:val="20"/>
              </w:rPr>
            </w:pPr>
          </w:p>
          <w:p w:rsidR="00F42138" w:rsidRDefault="00F42138" w:rsidP="00F42138">
            <w:pPr>
              <w:spacing w:after="0" w:line="240" w:lineRule="auto"/>
              <w:rPr>
                <w:rFonts w:cs="Calibri"/>
                <w:sz w:val="20"/>
                <w:szCs w:val="20"/>
              </w:rPr>
            </w:pPr>
            <w:r w:rsidRPr="00553A92">
              <w:rPr>
                <w:rFonts w:cs="Calibri"/>
                <w:b/>
                <w:sz w:val="20"/>
                <w:szCs w:val="20"/>
              </w:rPr>
              <w:t xml:space="preserve">Scope of Services:  </w:t>
            </w:r>
            <w:r w:rsidRPr="00553A92">
              <w:rPr>
                <w:rFonts w:cs="Calibri"/>
                <w:sz w:val="20"/>
                <w:szCs w:val="20"/>
              </w:rPr>
              <w:t>The servicing contractor shall furnish all labor, materials, supplies, service vehicles, communication needs, parts, tools, test equipment, special equipment lubricants, and labor supervision necessary to provide preventive maintenance and emergency repair services as described herein. These services shall include, generator</w:t>
            </w:r>
            <w:r w:rsidR="00003AFF" w:rsidRPr="00553A92">
              <w:rPr>
                <w:rFonts w:cs="Calibri"/>
                <w:sz w:val="20"/>
                <w:szCs w:val="20"/>
              </w:rPr>
              <w:t xml:space="preserve"> equipment</w:t>
            </w:r>
            <w:r w:rsidRPr="00553A92">
              <w:rPr>
                <w:rFonts w:cs="Calibri"/>
                <w:sz w:val="20"/>
                <w:szCs w:val="20"/>
              </w:rPr>
              <w:t xml:space="preserve"> inspections, examinations, lubrication, testing, cleaning and adjusting.</w:t>
            </w:r>
            <w:r w:rsidR="00003AFF" w:rsidRPr="00553A92">
              <w:rPr>
                <w:rFonts w:cs="Calibri"/>
                <w:sz w:val="20"/>
                <w:szCs w:val="20"/>
              </w:rPr>
              <w:t xml:space="preserve"> </w:t>
            </w:r>
            <w:r w:rsidR="00003AFF">
              <w:rPr>
                <w:rFonts w:cs="Calibri"/>
                <w:sz w:val="20"/>
                <w:szCs w:val="20"/>
              </w:rPr>
              <w:t xml:space="preserve">The servicing contractor shall notify Coastal Carolina University’s representative of improper operating parts, which will be required in written form with details, and assist with determining the correct repair and/or replacement action, with an accompanying quote for materials (parts) and labor. </w:t>
            </w:r>
            <w:r w:rsidR="00553A92">
              <w:rPr>
                <w:rFonts w:cs="Calibri"/>
                <w:sz w:val="20"/>
                <w:szCs w:val="20"/>
              </w:rPr>
              <w:t xml:space="preserve"> The University reserves the right to request a second opinion from another source.</w:t>
            </w:r>
          </w:p>
          <w:p w:rsidR="00553A92" w:rsidRPr="00F42138" w:rsidRDefault="00553A92" w:rsidP="00F42138">
            <w:pPr>
              <w:spacing w:after="0" w:line="240" w:lineRule="auto"/>
              <w:rPr>
                <w:rFonts w:cs="Calibri"/>
                <w:sz w:val="20"/>
                <w:szCs w:val="20"/>
              </w:rPr>
            </w:pPr>
          </w:p>
          <w:p w:rsidR="00F42138" w:rsidRPr="00F42138" w:rsidRDefault="00F42138" w:rsidP="00F42138">
            <w:pPr>
              <w:spacing w:after="0" w:line="240" w:lineRule="auto"/>
              <w:rPr>
                <w:rFonts w:cs="Calibri"/>
                <w:sz w:val="20"/>
                <w:szCs w:val="20"/>
              </w:rPr>
            </w:pPr>
            <w:r w:rsidRPr="00F42138">
              <w:rPr>
                <w:rFonts w:cs="Calibri"/>
                <w:b/>
                <w:sz w:val="20"/>
                <w:szCs w:val="20"/>
              </w:rPr>
              <w:t xml:space="preserve">Quarterly Inspection and Maintenance:  </w:t>
            </w:r>
            <w:r w:rsidRPr="00F42138">
              <w:rPr>
                <w:rFonts w:cs="Calibri"/>
                <w:sz w:val="20"/>
                <w:szCs w:val="20"/>
              </w:rPr>
              <w:t>The servicing contractor shall provide labor, material, and shut down schedule to perform quarterly operational inspections on each generator listed in the Bidding Schedule. The service shall consist of the following:</w:t>
            </w:r>
          </w:p>
          <w:p w:rsidR="00F42138" w:rsidRPr="00F42138" w:rsidRDefault="00F42138" w:rsidP="00F42138">
            <w:pPr>
              <w:spacing w:after="0" w:line="240" w:lineRule="auto"/>
              <w:rPr>
                <w:rFonts w:cs="Calibri"/>
                <w:sz w:val="20"/>
                <w:szCs w:val="20"/>
              </w:rPr>
            </w:pPr>
          </w:p>
          <w:p w:rsidR="00F42138" w:rsidRPr="00F42138" w:rsidRDefault="00C70D33" w:rsidP="00C70D33">
            <w:pPr>
              <w:numPr>
                <w:ilvl w:val="0"/>
                <w:numId w:val="7"/>
              </w:numPr>
              <w:tabs>
                <w:tab w:val="num" w:pos="630"/>
              </w:tabs>
              <w:spacing w:after="0" w:line="240" w:lineRule="auto"/>
              <w:ind w:left="1440" w:hanging="1080"/>
              <w:rPr>
                <w:rFonts w:cs="Calibri"/>
                <w:sz w:val="20"/>
                <w:szCs w:val="20"/>
              </w:rPr>
            </w:pPr>
            <w:r>
              <w:rPr>
                <w:rFonts w:cs="Calibri"/>
                <w:sz w:val="20"/>
                <w:szCs w:val="20"/>
              </w:rPr>
              <w:t xml:space="preserve"> </w:t>
            </w:r>
            <w:r w:rsidR="00F42138" w:rsidRPr="00F42138">
              <w:rPr>
                <w:rFonts w:cs="Calibri"/>
                <w:sz w:val="20"/>
                <w:szCs w:val="20"/>
              </w:rPr>
              <w:t>Inspect cooling system hoses;</w:t>
            </w:r>
          </w:p>
          <w:p w:rsidR="00F42138" w:rsidRPr="00F42138" w:rsidRDefault="00C70D33" w:rsidP="00C70D33">
            <w:pPr>
              <w:numPr>
                <w:ilvl w:val="0"/>
                <w:numId w:val="7"/>
              </w:numPr>
              <w:tabs>
                <w:tab w:val="num" w:pos="630"/>
              </w:tabs>
              <w:spacing w:after="0" w:line="240" w:lineRule="auto"/>
              <w:ind w:left="1440" w:hanging="1080"/>
              <w:rPr>
                <w:rFonts w:cs="Calibri"/>
                <w:sz w:val="20"/>
                <w:szCs w:val="20"/>
              </w:rPr>
            </w:pPr>
            <w:r>
              <w:rPr>
                <w:rFonts w:cs="Calibri"/>
                <w:sz w:val="20"/>
                <w:szCs w:val="20"/>
              </w:rPr>
              <w:t xml:space="preserve"> </w:t>
            </w:r>
            <w:r w:rsidR="00F42138" w:rsidRPr="00F42138">
              <w:rPr>
                <w:rFonts w:cs="Calibri"/>
                <w:sz w:val="20"/>
                <w:szCs w:val="20"/>
              </w:rPr>
              <w:t xml:space="preserve">Check engine heater operation; </w:t>
            </w:r>
          </w:p>
          <w:p w:rsidR="00F42138" w:rsidRPr="00F42138" w:rsidRDefault="00C70D33" w:rsidP="00C70D33">
            <w:pPr>
              <w:numPr>
                <w:ilvl w:val="0"/>
                <w:numId w:val="7"/>
              </w:numPr>
              <w:tabs>
                <w:tab w:val="num" w:pos="630"/>
              </w:tabs>
              <w:spacing w:after="0" w:line="240" w:lineRule="auto"/>
              <w:ind w:left="1440" w:hanging="1080"/>
              <w:rPr>
                <w:rFonts w:cs="Calibri"/>
                <w:sz w:val="20"/>
                <w:szCs w:val="20"/>
              </w:rPr>
            </w:pPr>
            <w:r>
              <w:rPr>
                <w:rFonts w:cs="Calibri"/>
                <w:sz w:val="20"/>
                <w:szCs w:val="20"/>
              </w:rPr>
              <w:t xml:space="preserve"> </w:t>
            </w:r>
            <w:r w:rsidR="00F42138" w:rsidRPr="00F42138">
              <w:rPr>
                <w:rFonts w:cs="Calibri"/>
                <w:sz w:val="20"/>
                <w:szCs w:val="20"/>
              </w:rPr>
              <w:t>Check/adjust belts;</w:t>
            </w:r>
          </w:p>
          <w:p w:rsidR="00F42138" w:rsidRPr="00F42138" w:rsidRDefault="00C70D33" w:rsidP="00C70D33">
            <w:pPr>
              <w:numPr>
                <w:ilvl w:val="0"/>
                <w:numId w:val="7"/>
              </w:numPr>
              <w:tabs>
                <w:tab w:val="num" w:pos="630"/>
              </w:tabs>
              <w:spacing w:after="0" w:line="240" w:lineRule="auto"/>
              <w:ind w:left="1440" w:hanging="1080"/>
              <w:rPr>
                <w:rFonts w:cs="Calibri"/>
                <w:sz w:val="20"/>
                <w:szCs w:val="20"/>
              </w:rPr>
            </w:pPr>
            <w:r>
              <w:rPr>
                <w:rFonts w:cs="Calibri"/>
                <w:sz w:val="20"/>
                <w:szCs w:val="20"/>
              </w:rPr>
              <w:t xml:space="preserve"> </w:t>
            </w:r>
            <w:r w:rsidR="00F42138" w:rsidRPr="00F42138">
              <w:rPr>
                <w:rFonts w:cs="Calibri"/>
                <w:sz w:val="20"/>
                <w:szCs w:val="20"/>
              </w:rPr>
              <w:t xml:space="preserve">Check engine and generator gauge and meter operation; </w:t>
            </w:r>
          </w:p>
          <w:p w:rsidR="00F42138" w:rsidRPr="00F42138" w:rsidRDefault="00C70D33" w:rsidP="00C70D33">
            <w:pPr>
              <w:numPr>
                <w:ilvl w:val="0"/>
                <w:numId w:val="7"/>
              </w:numPr>
              <w:tabs>
                <w:tab w:val="num" w:pos="630"/>
              </w:tabs>
              <w:spacing w:after="0" w:line="240" w:lineRule="auto"/>
              <w:ind w:left="1440" w:hanging="1080"/>
              <w:rPr>
                <w:rFonts w:cs="Calibri"/>
                <w:sz w:val="20"/>
                <w:szCs w:val="20"/>
              </w:rPr>
            </w:pPr>
            <w:r>
              <w:rPr>
                <w:rFonts w:cs="Calibri"/>
                <w:sz w:val="20"/>
                <w:szCs w:val="20"/>
              </w:rPr>
              <w:t xml:space="preserve"> </w:t>
            </w:r>
            <w:r w:rsidR="00F42138" w:rsidRPr="00F42138">
              <w:rPr>
                <w:rFonts w:cs="Calibri"/>
                <w:sz w:val="20"/>
                <w:szCs w:val="20"/>
              </w:rPr>
              <w:t>Check generator set for fuel, oil and coolant leaks;</w:t>
            </w:r>
          </w:p>
          <w:p w:rsidR="00F42138" w:rsidRPr="00F42138" w:rsidRDefault="00C70D33" w:rsidP="00C70D33">
            <w:pPr>
              <w:numPr>
                <w:ilvl w:val="0"/>
                <w:numId w:val="7"/>
              </w:numPr>
              <w:tabs>
                <w:tab w:val="num" w:pos="630"/>
              </w:tabs>
              <w:spacing w:after="0" w:line="240" w:lineRule="auto"/>
              <w:ind w:left="1440" w:hanging="1080"/>
              <w:rPr>
                <w:rFonts w:cs="Calibri"/>
                <w:sz w:val="20"/>
                <w:szCs w:val="20"/>
              </w:rPr>
            </w:pPr>
            <w:r>
              <w:rPr>
                <w:rFonts w:cs="Calibri"/>
                <w:sz w:val="20"/>
                <w:szCs w:val="20"/>
              </w:rPr>
              <w:t xml:space="preserve"> </w:t>
            </w:r>
            <w:r w:rsidR="00F42138" w:rsidRPr="00F42138">
              <w:rPr>
                <w:rFonts w:cs="Calibri"/>
                <w:sz w:val="20"/>
                <w:szCs w:val="20"/>
              </w:rPr>
              <w:t>Check air intakes and outlets and emergency stop;</w:t>
            </w:r>
          </w:p>
          <w:p w:rsidR="00F42138" w:rsidRPr="00F42138" w:rsidRDefault="00C70D33" w:rsidP="00C70D33">
            <w:pPr>
              <w:numPr>
                <w:ilvl w:val="0"/>
                <w:numId w:val="7"/>
              </w:numPr>
              <w:tabs>
                <w:tab w:val="num" w:pos="630"/>
              </w:tabs>
              <w:spacing w:after="0" w:line="240" w:lineRule="auto"/>
              <w:ind w:left="1440" w:hanging="1080"/>
              <w:rPr>
                <w:rFonts w:cs="Calibri"/>
                <w:sz w:val="20"/>
                <w:szCs w:val="20"/>
              </w:rPr>
            </w:pPr>
            <w:r>
              <w:rPr>
                <w:rFonts w:cs="Calibri"/>
                <w:sz w:val="20"/>
                <w:szCs w:val="20"/>
              </w:rPr>
              <w:t xml:space="preserve"> </w:t>
            </w:r>
            <w:r w:rsidR="00F42138" w:rsidRPr="00F42138">
              <w:rPr>
                <w:rFonts w:cs="Calibri"/>
                <w:sz w:val="20"/>
                <w:szCs w:val="20"/>
              </w:rPr>
              <w:t>Check transfer/day tank operation;</w:t>
            </w:r>
          </w:p>
          <w:p w:rsidR="00F42138" w:rsidRPr="00F42138" w:rsidRDefault="00C70D33" w:rsidP="00C70D33">
            <w:pPr>
              <w:numPr>
                <w:ilvl w:val="0"/>
                <w:numId w:val="7"/>
              </w:numPr>
              <w:tabs>
                <w:tab w:val="num" w:pos="630"/>
              </w:tabs>
              <w:spacing w:after="0" w:line="240" w:lineRule="auto"/>
              <w:ind w:left="1440" w:hanging="1080"/>
              <w:rPr>
                <w:rFonts w:cs="Calibri"/>
                <w:sz w:val="20"/>
                <w:szCs w:val="20"/>
              </w:rPr>
            </w:pPr>
            <w:r>
              <w:rPr>
                <w:rFonts w:cs="Calibri"/>
                <w:sz w:val="20"/>
                <w:szCs w:val="20"/>
              </w:rPr>
              <w:t xml:space="preserve"> </w:t>
            </w:r>
            <w:r w:rsidR="00F42138" w:rsidRPr="00F42138">
              <w:rPr>
                <w:rFonts w:cs="Calibri"/>
                <w:sz w:val="20"/>
                <w:szCs w:val="20"/>
              </w:rPr>
              <w:t>Inspect silencer;</w:t>
            </w:r>
          </w:p>
          <w:p w:rsidR="00F42138" w:rsidRPr="00F42138" w:rsidRDefault="00C70D33" w:rsidP="00C70D33">
            <w:pPr>
              <w:numPr>
                <w:ilvl w:val="0"/>
                <w:numId w:val="7"/>
              </w:numPr>
              <w:tabs>
                <w:tab w:val="num" w:pos="630"/>
              </w:tabs>
              <w:spacing w:after="0" w:line="240" w:lineRule="auto"/>
              <w:ind w:left="1440" w:hanging="1080"/>
              <w:rPr>
                <w:rFonts w:cs="Calibri"/>
                <w:sz w:val="20"/>
                <w:szCs w:val="20"/>
              </w:rPr>
            </w:pPr>
            <w:r>
              <w:rPr>
                <w:rFonts w:cs="Calibri"/>
                <w:sz w:val="20"/>
                <w:szCs w:val="20"/>
              </w:rPr>
              <w:t xml:space="preserve"> </w:t>
            </w:r>
            <w:r w:rsidR="00F42138" w:rsidRPr="00F42138">
              <w:rPr>
                <w:rFonts w:cs="Calibri"/>
                <w:sz w:val="20"/>
                <w:szCs w:val="20"/>
              </w:rPr>
              <w:t xml:space="preserve">Check output voltage and adjust as necessary; </w:t>
            </w:r>
          </w:p>
          <w:p w:rsidR="00F42138" w:rsidRPr="00F42138" w:rsidRDefault="00F42138" w:rsidP="00C70D33">
            <w:pPr>
              <w:spacing w:after="0" w:line="240" w:lineRule="auto"/>
              <w:ind w:firstLine="270"/>
              <w:rPr>
                <w:rFonts w:cs="Calibri"/>
                <w:sz w:val="20"/>
                <w:szCs w:val="20"/>
              </w:rPr>
            </w:pPr>
            <w:r w:rsidRPr="00F42138">
              <w:rPr>
                <w:rFonts w:cs="Calibri"/>
                <w:sz w:val="20"/>
                <w:szCs w:val="20"/>
              </w:rPr>
              <w:t>10.   Check battery charger operation and charger rate;</w:t>
            </w:r>
          </w:p>
          <w:p w:rsidR="00F42138" w:rsidRPr="00F42138" w:rsidRDefault="00F42138" w:rsidP="00C70D33">
            <w:pPr>
              <w:spacing w:after="0" w:line="240" w:lineRule="auto"/>
              <w:ind w:firstLine="270"/>
              <w:rPr>
                <w:rFonts w:cs="Calibri"/>
                <w:sz w:val="20"/>
                <w:szCs w:val="20"/>
              </w:rPr>
            </w:pPr>
            <w:r w:rsidRPr="00F42138">
              <w:rPr>
                <w:rFonts w:cs="Calibri"/>
                <w:sz w:val="20"/>
                <w:szCs w:val="20"/>
              </w:rPr>
              <w:t>11.   Check battery connections and specific gravity;</w:t>
            </w:r>
          </w:p>
          <w:p w:rsidR="00F42138" w:rsidRPr="00F42138" w:rsidRDefault="00F42138" w:rsidP="00C70D33">
            <w:pPr>
              <w:spacing w:after="0" w:line="240" w:lineRule="auto"/>
              <w:ind w:firstLine="270"/>
              <w:rPr>
                <w:rFonts w:cs="Calibri"/>
                <w:sz w:val="20"/>
                <w:szCs w:val="20"/>
              </w:rPr>
            </w:pPr>
            <w:r w:rsidRPr="00F42138">
              <w:rPr>
                <w:rFonts w:cs="Calibri"/>
                <w:sz w:val="20"/>
                <w:szCs w:val="20"/>
              </w:rPr>
              <w:t>12.   Lubricate louver linkage as necessary;</w:t>
            </w:r>
          </w:p>
          <w:p w:rsidR="00F42138" w:rsidRPr="00F42138" w:rsidRDefault="00F42138" w:rsidP="00C70D33">
            <w:pPr>
              <w:spacing w:after="0" w:line="240" w:lineRule="auto"/>
              <w:ind w:firstLine="270"/>
              <w:rPr>
                <w:rFonts w:cs="Calibri"/>
                <w:sz w:val="20"/>
                <w:szCs w:val="20"/>
              </w:rPr>
            </w:pPr>
            <w:r w:rsidRPr="00F42138">
              <w:rPr>
                <w:rFonts w:cs="Calibri"/>
                <w:sz w:val="20"/>
                <w:szCs w:val="20"/>
              </w:rPr>
              <w:t>13.   Visually inspect transfer switch and accessory operation;</w:t>
            </w:r>
          </w:p>
          <w:p w:rsidR="00F42138" w:rsidRPr="00F42138" w:rsidRDefault="00F42138" w:rsidP="00C70D33">
            <w:pPr>
              <w:spacing w:after="0" w:line="240" w:lineRule="auto"/>
              <w:ind w:firstLine="270"/>
              <w:rPr>
                <w:rFonts w:cs="Calibri"/>
                <w:sz w:val="20"/>
                <w:szCs w:val="20"/>
              </w:rPr>
            </w:pPr>
            <w:r w:rsidRPr="00F42138">
              <w:rPr>
                <w:rFonts w:cs="Calibri"/>
                <w:sz w:val="20"/>
                <w:szCs w:val="20"/>
              </w:rPr>
              <w:t>14.   Check anti-freeze mixture, add fluid and adjust mixture as     necessary;</w:t>
            </w:r>
          </w:p>
          <w:p w:rsidR="00F42138" w:rsidRPr="00F42138" w:rsidRDefault="00F42138" w:rsidP="00C70D33">
            <w:pPr>
              <w:spacing w:after="0" w:line="240" w:lineRule="auto"/>
              <w:ind w:firstLine="270"/>
              <w:rPr>
                <w:rFonts w:cs="Calibri"/>
                <w:sz w:val="20"/>
                <w:szCs w:val="20"/>
              </w:rPr>
            </w:pPr>
            <w:r w:rsidRPr="00F42138">
              <w:rPr>
                <w:rFonts w:cs="Calibri"/>
                <w:sz w:val="20"/>
                <w:szCs w:val="20"/>
              </w:rPr>
              <w:t>15.   Check cooling system hoses;</w:t>
            </w:r>
          </w:p>
          <w:p w:rsidR="00F42138" w:rsidRPr="00F42138" w:rsidRDefault="00F42138" w:rsidP="00C70D33">
            <w:pPr>
              <w:spacing w:after="0" w:line="240" w:lineRule="auto"/>
              <w:ind w:left="630" w:hanging="360"/>
              <w:rPr>
                <w:rFonts w:cs="Calibri"/>
                <w:sz w:val="20"/>
                <w:szCs w:val="20"/>
              </w:rPr>
            </w:pPr>
            <w:r w:rsidRPr="00F42138">
              <w:rPr>
                <w:rFonts w:cs="Calibri"/>
                <w:sz w:val="20"/>
                <w:szCs w:val="20"/>
              </w:rPr>
              <w:t xml:space="preserve">16.   Provide written report after each inspection including any    recommendations for predictive maintenance or </w:t>
            </w:r>
            <w:r w:rsidR="00C70D33">
              <w:rPr>
                <w:rFonts w:cs="Calibri"/>
                <w:sz w:val="20"/>
                <w:szCs w:val="20"/>
              </w:rPr>
              <w:t xml:space="preserve">   </w:t>
            </w:r>
            <w:r w:rsidRPr="00F42138">
              <w:rPr>
                <w:rFonts w:cs="Calibri"/>
                <w:sz w:val="20"/>
                <w:szCs w:val="20"/>
              </w:rPr>
              <w:t>improving performance.</w:t>
            </w:r>
          </w:p>
          <w:p w:rsidR="00F42138" w:rsidRPr="00F42138" w:rsidRDefault="00F42138" w:rsidP="00F42138">
            <w:pPr>
              <w:spacing w:after="0" w:line="240" w:lineRule="auto"/>
              <w:rPr>
                <w:rFonts w:cs="Calibri"/>
                <w:sz w:val="20"/>
                <w:szCs w:val="20"/>
              </w:rPr>
            </w:pPr>
          </w:p>
          <w:p w:rsidR="00F42138" w:rsidRPr="00F42138" w:rsidRDefault="00F42138" w:rsidP="00F42138">
            <w:pPr>
              <w:spacing w:after="0" w:line="240" w:lineRule="auto"/>
              <w:rPr>
                <w:rFonts w:cs="Calibri"/>
                <w:sz w:val="20"/>
                <w:szCs w:val="20"/>
              </w:rPr>
            </w:pPr>
            <w:r w:rsidRPr="00F42138">
              <w:rPr>
                <w:rFonts w:cs="Calibri"/>
                <w:b/>
                <w:sz w:val="20"/>
                <w:szCs w:val="20"/>
              </w:rPr>
              <w:t xml:space="preserve">Annual Preventative Maintenance Service:  </w:t>
            </w:r>
            <w:r w:rsidRPr="00F42138">
              <w:rPr>
                <w:rFonts w:cs="Calibri"/>
                <w:sz w:val="20"/>
                <w:szCs w:val="20"/>
              </w:rPr>
              <w:t>In addition to the quarterly monthly preventive maintenance items listed above, the Contractor shall perform the following services one (1) time per year for all generators referenced in the Bidding Schedule:</w:t>
            </w:r>
          </w:p>
          <w:p w:rsidR="00F42138" w:rsidRPr="00F42138" w:rsidRDefault="00F42138" w:rsidP="00F42138">
            <w:pPr>
              <w:spacing w:after="0" w:line="240" w:lineRule="auto"/>
              <w:rPr>
                <w:rFonts w:cs="Calibri"/>
                <w:sz w:val="20"/>
                <w:szCs w:val="20"/>
              </w:rPr>
            </w:pPr>
          </w:p>
          <w:p w:rsidR="00F42138" w:rsidRPr="00F42138" w:rsidRDefault="00F42138" w:rsidP="00C70D33">
            <w:pPr>
              <w:numPr>
                <w:ilvl w:val="0"/>
                <w:numId w:val="12"/>
              </w:numPr>
              <w:spacing w:after="0" w:line="240" w:lineRule="auto"/>
              <w:ind w:hanging="720"/>
              <w:rPr>
                <w:rFonts w:cs="Calibri"/>
                <w:sz w:val="20"/>
                <w:szCs w:val="20"/>
              </w:rPr>
            </w:pPr>
            <w:r w:rsidRPr="00F42138">
              <w:rPr>
                <w:rFonts w:cs="Calibri"/>
                <w:sz w:val="20"/>
                <w:szCs w:val="20"/>
              </w:rPr>
              <w:t>Replace and add oil filters;</w:t>
            </w:r>
          </w:p>
          <w:p w:rsidR="00F42138" w:rsidRPr="00F42138" w:rsidRDefault="00C70D33" w:rsidP="00C70D33">
            <w:pPr>
              <w:spacing w:after="0" w:line="240" w:lineRule="auto"/>
              <w:ind w:left="360"/>
              <w:rPr>
                <w:rFonts w:cs="Calibri"/>
                <w:sz w:val="20"/>
                <w:szCs w:val="20"/>
              </w:rPr>
            </w:pPr>
            <w:r>
              <w:rPr>
                <w:rFonts w:cs="Calibri"/>
                <w:sz w:val="20"/>
                <w:szCs w:val="20"/>
              </w:rPr>
              <w:t xml:space="preserve">2.    </w:t>
            </w:r>
            <w:r w:rsidR="00F42138" w:rsidRPr="00F42138">
              <w:rPr>
                <w:rFonts w:cs="Calibri"/>
                <w:sz w:val="20"/>
                <w:szCs w:val="20"/>
              </w:rPr>
              <w:t>Change fuel filters;</w:t>
            </w:r>
          </w:p>
          <w:p w:rsidR="00F42138" w:rsidRPr="00F42138" w:rsidRDefault="00C70D33" w:rsidP="00C70D33">
            <w:pPr>
              <w:spacing w:after="0" w:line="240" w:lineRule="auto"/>
              <w:rPr>
                <w:rFonts w:cs="Calibri"/>
                <w:sz w:val="20"/>
                <w:szCs w:val="20"/>
              </w:rPr>
            </w:pPr>
            <w:r>
              <w:rPr>
                <w:rFonts w:cs="Calibri"/>
                <w:sz w:val="20"/>
                <w:szCs w:val="20"/>
              </w:rPr>
              <w:t xml:space="preserve">        3.    </w:t>
            </w:r>
            <w:r w:rsidR="00F42138" w:rsidRPr="00F42138">
              <w:rPr>
                <w:rFonts w:cs="Calibri"/>
                <w:sz w:val="20"/>
                <w:szCs w:val="20"/>
              </w:rPr>
              <w:t>Check coolant level;</w:t>
            </w:r>
          </w:p>
          <w:p w:rsidR="00F42138" w:rsidRPr="00F42138" w:rsidRDefault="00C70D33" w:rsidP="00C70D33">
            <w:pPr>
              <w:spacing w:after="0" w:line="240" w:lineRule="auto"/>
              <w:rPr>
                <w:rFonts w:cs="Calibri"/>
                <w:sz w:val="20"/>
                <w:szCs w:val="20"/>
              </w:rPr>
            </w:pPr>
            <w:r>
              <w:rPr>
                <w:rFonts w:cs="Calibri"/>
                <w:sz w:val="20"/>
                <w:szCs w:val="20"/>
              </w:rPr>
              <w:t xml:space="preserve">        4.    </w:t>
            </w:r>
            <w:r w:rsidR="00F42138" w:rsidRPr="00F42138">
              <w:rPr>
                <w:rFonts w:cs="Calibri"/>
                <w:sz w:val="20"/>
                <w:szCs w:val="20"/>
              </w:rPr>
              <w:t>Test anti-freeze and adjust as necessary;</w:t>
            </w:r>
          </w:p>
          <w:p w:rsidR="00F42138" w:rsidRPr="00F42138" w:rsidRDefault="00C70D33" w:rsidP="00C70D33">
            <w:pPr>
              <w:spacing w:after="0" w:line="240" w:lineRule="auto"/>
              <w:ind w:left="360"/>
              <w:rPr>
                <w:rFonts w:cs="Calibri"/>
                <w:sz w:val="20"/>
                <w:szCs w:val="20"/>
              </w:rPr>
            </w:pPr>
            <w:r>
              <w:rPr>
                <w:rFonts w:cs="Calibri"/>
                <w:sz w:val="20"/>
                <w:szCs w:val="20"/>
              </w:rPr>
              <w:t xml:space="preserve">5.  </w:t>
            </w:r>
            <w:r w:rsidR="00F42138" w:rsidRPr="00F42138">
              <w:rPr>
                <w:rFonts w:cs="Calibri"/>
                <w:sz w:val="20"/>
                <w:szCs w:val="20"/>
              </w:rPr>
              <w:t xml:space="preserve">  Check transfer switch and accessory operation;</w:t>
            </w:r>
          </w:p>
          <w:p w:rsidR="00F42138" w:rsidRPr="00F42138" w:rsidRDefault="00C70D33" w:rsidP="00C70D33">
            <w:pPr>
              <w:spacing w:after="0" w:line="240" w:lineRule="auto"/>
              <w:ind w:firstLine="360"/>
              <w:rPr>
                <w:rFonts w:cs="Calibri"/>
                <w:sz w:val="20"/>
                <w:szCs w:val="20"/>
              </w:rPr>
            </w:pPr>
            <w:r>
              <w:rPr>
                <w:rFonts w:cs="Calibri"/>
                <w:sz w:val="20"/>
                <w:szCs w:val="20"/>
              </w:rPr>
              <w:lastRenderedPageBreak/>
              <w:t>6.</w:t>
            </w:r>
            <w:r w:rsidR="00F42138" w:rsidRPr="00F42138">
              <w:rPr>
                <w:rFonts w:cs="Calibri"/>
                <w:sz w:val="20"/>
                <w:szCs w:val="20"/>
              </w:rPr>
              <w:t xml:space="preserve">  </w:t>
            </w:r>
            <w:r w:rsidR="00951F84">
              <w:rPr>
                <w:rFonts w:cs="Calibri"/>
                <w:sz w:val="20"/>
                <w:szCs w:val="20"/>
              </w:rPr>
              <w:t xml:space="preserve"> </w:t>
            </w:r>
            <w:r w:rsidR="00F42138" w:rsidRPr="00F42138">
              <w:rPr>
                <w:rFonts w:cs="Calibri"/>
                <w:sz w:val="20"/>
                <w:szCs w:val="20"/>
              </w:rPr>
              <w:t>Check unit controller functions and shutdown;</w:t>
            </w:r>
          </w:p>
          <w:p w:rsidR="00F42138" w:rsidRPr="00F42138" w:rsidRDefault="00951F84" w:rsidP="00951F84">
            <w:pPr>
              <w:spacing w:after="0" w:line="240" w:lineRule="auto"/>
              <w:ind w:firstLine="360"/>
              <w:rPr>
                <w:rFonts w:cs="Calibri"/>
                <w:sz w:val="20"/>
                <w:szCs w:val="20"/>
              </w:rPr>
            </w:pPr>
            <w:r>
              <w:rPr>
                <w:rFonts w:cs="Calibri"/>
                <w:sz w:val="20"/>
                <w:szCs w:val="20"/>
              </w:rPr>
              <w:t xml:space="preserve">7. </w:t>
            </w:r>
            <w:r w:rsidR="00F42138" w:rsidRPr="00F42138">
              <w:rPr>
                <w:rFonts w:cs="Calibri"/>
                <w:sz w:val="20"/>
                <w:szCs w:val="20"/>
              </w:rPr>
              <w:t xml:space="preserve">  Emergency system operation w/load transfer;</w:t>
            </w:r>
          </w:p>
          <w:p w:rsidR="00F42138" w:rsidRPr="00F42138" w:rsidRDefault="00951F84" w:rsidP="00951F84">
            <w:pPr>
              <w:spacing w:after="0" w:line="240" w:lineRule="auto"/>
              <w:ind w:firstLine="360"/>
              <w:rPr>
                <w:rFonts w:cs="Calibri"/>
                <w:sz w:val="20"/>
                <w:szCs w:val="20"/>
              </w:rPr>
            </w:pPr>
            <w:r>
              <w:rPr>
                <w:rFonts w:cs="Calibri"/>
                <w:sz w:val="20"/>
                <w:szCs w:val="20"/>
              </w:rPr>
              <w:t xml:space="preserve">8.   </w:t>
            </w:r>
            <w:r w:rsidR="00F42138" w:rsidRPr="00F42138">
              <w:rPr>
                <w:rFonts w:cs="Calibri"/>
                <w:sz w:val="20"/>
                <w:szCs w:val="20"/>
              </w:rPr>
              <w:t>Test and condition diesel fuel to eliminate water and sludging;</w:t>
            </w:r>
          </w:p>
          <w:p w:rsidR="00F42138" w:rsidRPr="00F42138" w:rsidRDefault="00951F84" w:rsidP="00951F84">
            <w:pPr>
              <w:spacing w:after="0" w:line="240" w:lineRule="auto"/>
              <w:ind w:left="360"/>
              <w:rPr>
                <w:rFonts w:cs="Calibri"/>
                <w:sz w:val="20"/>
                <w:szCs w:val="20"/>
              </w:rPr>
            </w:pPr>
            <w:r>
              <w:rPr>
                <w:rFonts w:cs="Calibri"/>
                <w:sz w:val="20"/>
                <w:szCs w:val="20"/>
              </w:rPr>
              <w:t xml:space="preserve">9.   </w:t>
            </w:r>
            <w:r w:rsidR="00F42138" w:rsidRPr="00F42138">
              <w:rPr>
                <w:rFonts w:cs="Calibri"/>
                <w:sz w:val="20"/>
                <w:szCs w:val="20"/>
              </w:rPr>
              <w:t>Replace air filter;</w:t>
            </w:r>
          </w:p>
          <w:p w:rsidR="00F42138" w:rsidRPr="00F42138" w:rsidRDefault="00F42138" w:rsidP="00951F84">
            <w:pPr>
              <w:spacing w:after="0" w:line="240" w:lineRule="auto"/>
              <w:ind w:firstLine="270"/>
              <w:rPr>
                <w:rFonts w:cs="Calibri"/>
                <w:sz w:val="20"/>
                <w:szCs w:val="20"/>
              </w:rPr>
            </w:pPr>
            <w:r w:rsidRPr="00F42138">
              <w:rPr>
                <w:rFonts w:cs="Calibri"/>
                <w:sz w:val="20"/>
                <w:szCs w:val="20"/>
              </w:rPr>
              <w:t>10.</w:t>
            </w:r>
            <w:r w:rsidR="00966C69">
              <w:rPr>
                <w:rFonts w:cs="Calibri"/>
                <w:sz w:val="20"/>
                <w:szCs w:val="20"/>
              </w:rPr>
              <w:t xml:space="preserve">   </w:t>
            </w:r>
            <w:r w:rsidRPr="00F42138">
              <w:rPr>
                <w:rFonts w:cs="Calibri"/>
                <w:sz w:val="20"/>
                <w:szCs w:val="20"/>
              </w:rPr>
              <w:t>Tune engine, if required</w:t>
            </w:r>
          </w:p>
          <w:p w:rsidR="00F42138" w:rsidRPr="00F42138" w:rsidRDefault="00F42138" w:rsidP="00F42138">
            <w:pPr>
              <w:spacing w:after="0" w:line="240" w:lineRule="auto"/>
              <w:rPr>
                <w:rFonts w:cs="Calibri"/>
                <w:sz w:val="20"/>
                <w:szCs w:val="20"/>
              </w:rPr>
            </w:pPr>
          </w:p>
          <w:p w:rsidR="00966C69" w:rsidRPr="00966C69" w:rsidRDefault="00966C69" w:rsidP="00966C69">
            <w:pPr>
              <w:rPr>
                <w:sz w:val="20"/>
                <w:szCs w:val="20"/>
              </w:rPr>
            </w:pPr>
            <w:r w:rsidRPr="00966C69">
              <w:rPr>
                <w:b/>
                <w:sz w:val="20"/>
                <w:szCs w:val="20"/>
              </w:rPr>
              <w:t xml:space="preserve">Corrective Maintenance and Scheduled Repairs: </w:t>
            </w:r>
            <w:r w:rsidRPr="00966C69">
              <w:rPr>
                <w:sz w:val="20"/>
                <w:szCs w:val="20"/>
              </w:rPr>
              <w:t>Servicing Contractor shall furnish a written quotation (faxes and PDF acceptable) prior to the commencement of the work. This quote shall separate labor and materials charges. The agency will not be obligated to issue Other Repair work to the Contractor and may seek quotations from other contractors. The agency will exercise care with regards to work performed by other contractor(s) and that impact on warranties and guaranties.</w:t>
            </w:r>
          </w:p>
          <w:p w:rsidR="00966C69" w:rsidRPr="00966C69" w:rsidRDefault="00966C69" w:rsidP="00966C69">
            <w:pPr>
              <w:rPr>
                <w:sz w:val="20"/>
                <w:szCs w:val="20"/>
              </w:rPr>
            </w:pPr>
            <w:r w:rsidRPr="00966C69">
              <w:rPr>
                <w:sz w:val="20"/>
                <w:szCs w:val="20"/>
              </w:rPr>
              <w:t>A. The Servicing Contractor agrees to correct, by repair or replacement at no additional cost, any defects in material or workmanship installed under this contract which may develop under normal use within one (1) year from installation.</w:t>
            </w:r>
          </w:p>
          <w:p w:rsidR="00F42138" w:rsidRPr="00F42138" w:rsidRDefault="00F42138" w:rsidP="00F42138">
            <w:pPr>
              <w:spacing w:after="0" w:line="240" w:lineRule="auto"/>
              <w:rPr>
                <w:rFonts w:cs="Calibri"/>
                <w:sz w:val="20"/>
                <w:szCs w:val="20"/>
              </w:rPr>
            </w:pPr>
            <w:r w:rsidRPr="00F42138">
              <w:rPr>
                <w:rFonts w:cs="Calibri"/>
                <w:b/>
                <w:sz w:val="20"/>
                <w:szCs w:val="20"/>
              </w:rPr>
              <w:t xml:space="preserve">Unscheduled Service Calls:  </w:t>
            </w:r>
            <w:r w:rsidRPr="00F42138">
              <w:rPr>
                <w:rFonts w:cs="Calibri"/>
                <w:sz w:val="20"/>
                <w:szCs w:val="20"/>
              </w:rPr>
              <w:t xml:space="preserve">The </w:t>
            </w:r>
            <w:r w:rsidR="00966C69">
              <w:rPr>
                <w:rFonts w:cs="Calibri"/>
                <w:sz w:val="20"/>
                <w:szCs w:val="20"/>
              </w:rPr>
              <w:t xml:space="preserve">Servicing </w:t>
            </w:r>
            <w:r w:rsidRPr="00F42138">
              <w:rPr>
                <w:rFonts w:cs="Calibri"/>
                <w:sz w:val="20"/>
                <w:szCs w:val="20"/>
              </w:rPr>
              <w:t xml:space="preserve">Contractor shall be responsible for all unscheduled service calls and must be prepared to begin work to make repairs within two hours of request by University personnel. The technician shall be required to check in and out at the Facilities Maintenance Office for all unscheduled calls and are required to have their service ticket signed by </w:t>
            </w:r>
            <w:r w:rsidR="00592F74">
              <w:rPr>
                <w:rFonts w:cs="Calibri"/>
                <w:sz w:val="20"/>
                <w:szCs w:val="20"/>
              </w:rPr>
              <w:t xml:space="preserve">a </w:t>
            </w:r>
            <w:r w:rsidR="00966C69">
              <w:rPr>
                <w:rFonts w:cs="Calibri"/>
                <w:sz w:val="20"/>
                <w:szCs w:val="20"/>
              </w:rPr>
              <w:t>Facilities Maintenance staff member</w:t>
            </w:r>
            <w:r w:rsidRPr="00F42138">
              <w:rPr>
                <w:rFonts w:cs="Calibri"/>
                <w:sz w:val="20"/>
                <w:szCs w:val="20"/>
              </w:rPr>
              <w:t xml:space="preserve">.  A copy of the service ticket with the complete description of work performed must be left at the Facilities Maintenance Office after each visit.  Contractor shall provide 24 hour standby service, seven (7) days per week, and shall provide backup portable generator power as necessary. </w:t>
            </w:r>
          </w:p>
          <w:p w:rsidR="00F42138" w:rsidRPr="00F42138" w:rsidRDefault="00F42138" w:rsidP="00F42138">
            <w:pPr>
              <w:spacing w:after="0" w:line="240" w:lineRule="auto"/>
              <w:rPr>
                <w:rFonts w:cs="Calibri"/>
                <w:sz w:val="20"/>
                <w:szCs w:val="20"/>
              </w:rPr>
            </w:pPr>
          </w:p>
          <w:p w:rsidR="00F42138" w:rsidRPr="00F42138" w:rsidRDefault="00F42138" w:rsidP="00F42138">
            <w:pPr>
              <w:spacing w:after="0" w:line="240" w:lineRule="auto"/>
              <w:rPr>
                <w:rFonts w:cs="Calibri"/>
                <w:sz w:val="20"/>
                <w:szCs w:val="20"/>
              </w:rPr>
            </w:pPr>
            <w:r w:rsidRPr="00F42138">
              <w:rPr>
                <w:rFonts w:cs="Calibri"/>
                <w:b/>
                <w:sz w:val="20"/>
                <w:szCs w:val="20"/>
              </w:rPr>
              <w:t xml:space="preserve">Hours and Manners of work:  </w:t>
            </w:r>
            <w:r w:rsidRPr="00F42138">
              <w:rPr>
                <w:rFonts w:cs="Calibri"/>
                <w:sz w:val="20"/>
                <w:szCs w:val="20"/>
              </w:rPr>
              <w:t>All preventative maintenance, repairs, routine adjusting and service procedures will be performed during regular working hours, five (5) days per week, Monday through Friday. Regular hours are from 8:00 A.M. to 5:00 P.M.</w:t>
            </w:r>
          </w:p>
          <w:p w:rsidR="00F42138" w:rsidRPr="00F42138" w:rsidRDefault="00F42138" w:rsidP="00F42138">
            <w:pPr>
              <w:spacing w:after="0" w:line="240" w:lineRule="auto"/>
              <w:rPr>
                <w:rFonts w:cs="Calibri"/>
                <w:sz w:val="20"/>
                <w:szCs w:val="20"/>
              </w:rPr>
            </w:pPr>
          </w:p>
          <w:p w:rsidR="00966C69" w:rsidRPr="00966C69" w:rsidRDefault="00F42138" w:rsidP="00966C69">
            <w:pPr>
              <w:tabs>
                <w:tab w:val="right" w:pos="10769"/>
              </w:tabs>
              <w:rPr>
                <w:sz w:val="20"/>
                <w:szCs w:val="20"/>
              </w:rPr>
            </w:pPr>
            <w:r w:rsidRPr="00F42138">
              <w:rPr>
                <w:rFonts w:cs="Calibri"/>
                <w:b/>
                <w:sz w:val="20"/>
                <w:szCs w:val="20"/>
              </w:rPr>
              <w:t>Addition / Deletion:</w:t>
            </w:r>
            <w:r w:rsidRPr="00F42138">
              <w:rPr>
                <w:rFonts w:cs="Calibri"/>
                <w:sz w:val="20"/>
                <w:szCs w:val="20"/>
              </w:rPr>
              <w:t xml:space="preserve"> </w:t>
            </w:r>
            <w:r w:rsidRPr="00966C69">
              <w:rPr>
                <w:rFonts w:cs="Calibri"/>
                <w:sz w:val="20"/>
                <w:szCs w:val="20"/>
              </w:rPr>
              <w:t xml:space="preserve"> </w:t>
            </w:r>
            <w:r w:rsidR="00966C69" w:rsidRPr="00966C69">
              <w:rPr>
                <w:sz w:val="20"/>
                <w:szCs w:val="20"/>
              </w:rPr>
              <w:t xml:space="preserve">Generators to be serviced and maintained under this contract are specified on the Bid Schedule. Any unit added or deleted by the </w:t>
            </w:r>
            <w:r w:rsidR="00966C69">
              <w:rPr>
                <w:sz w:val="20"/>
                <w:szCs w:val="20"/>
              </w:rPr>
              <w:t>University</w:t>
            </w:r>
            <w:r w:rsidR="00966C69" w:rsidRPr="00966C69">
              <w:rPr>
                <w:sz w:val="20"/>
                <w:szCs w:val="20"/>
              </w:rPr>
              <w:t xml:space="preserve"> from said list will result in an equitable adjustment to the contract price. If added, the price will be negotiated by the parties. If a unit is deleted, the price as then in effect on said individual unit will be prorated over the remainder of the contract period and so subtracted from the contractual amount due under this contract.</w:t>
            </w:r>
          </w:p>
          <w:p w:rsidR="00592F74" w:rsidRPr="00592F74" w:rsidRDefault="00F42138" w:rsidP="00592F74">
            <w:pPr>
              <w:rPr>
                <w:sz w:val="20"/>
                <w:szCs w:val="20"/>
              </w:rPr>
            </w:pPr>
            <w:r w:rsidRPr="00F42138">
              <w:rPr>
                <w:rFonts w:cs="Calibri"/>
                <w:b/>
                <w:sz w:val="20"/>
                <w:szCs w:val="20"/>
              </w:rPr>
              <w:t>Reports:</w:t>
            </w:r>
            <w:r w:rsidRPr="00592F74">
              <w:rPr>
                <w:rFonts w:cs="Calibri"/>
                <w:b/>
                <w:sz w:val="20"/>
                <w:szCs w:val="20"/>
              </w:rPr>
              <w:t xml:space="preserve"> </w:t>
            </w:r>
            <w:r w:rsidRPr="00592F74">
              <w:rPr>
                <w:rFonts w:cs="Calibri"/>
                <w:sz w:val="20"/>
                <w:szCs w:val="20"/>
              </w:rPr>
              <w:t xml:space="preserve">The Contractor is required to submit a </w:t>
            </w:r>
            <w:r w:rsidR="00592F74" w:rsidRPr="00592F74">
              <w:rPr>
                <w:rFonts w:cs="Calibri"/>
                <w:sz w:val="20"/>
                <w:szCs w:val="20"/>
              </w:rPr>
              <w:t xml:space="preserve">written, detailed, </w:t>
            </w:r>
            <w:r w:rsidRPr="00592F74">
              <w:rPr>
                <w:rFonts w:cs="Calibri"/>
                <w:b/>
                <w:sz w:val="20"/>
                <w:szCs w:val="20"/>
              </w:rPr>
              <w:t>quarterly</w:t>
            </w:r>
            <w:r w:rsidRPr="00592F74">
              <w:rPr>
                <w:rFonts w:cs="Calibri"/>
                <w:sz w:val="20"/>
                <w:szCs w:val="20"/>
              </w:rPr>
              <w:t xml:space="preserve"> report describing the cost </w:t>
            </w:r>
            <w:r w:rsidRPr="00592F74">
              <w:rPr>
                <w:rFonts w:cs="Calibri"/>
                <w:b/>
                <w:sz w:val="20"/>
                <w:szCs w:val="20"/>
              </w:rPr>
              <w:t>per generator</w:t>
            </w:r>
            <w:r w:rsidR="00592F74">
              <w:rPr>
                <w:rFonts w:cs="Calibri"/>
                <w:b/>
                <w:sz w:val="20"/>
                <w:szCs w:val="20"/>
              </w:rPr>
              <w:t xml:space="preserve">, </w:t>
            </w:r>
            <w:r w:rsidR="00592F74" w:rsidRPr="00592F74">
              <w:rPr>
                <w:sz w:val="20"/>
                <w:szCs w:val="20"/>
              </w:rPr>
              <w:t>the work performed and recommendations for corrective maintenance not covered by the preventative maintenance service. The University will review reports and approve any</w:t>
            </w:r>
            <w:r w:rsidR="00592F74" w:rsidRPr="00592F74">
              <w:rPr>
                <w:rFonts w:ascii="Garamond" w:hAnsi="Garamond" w:cs="Garamond"/>
                <w:spacing w:val="8"/>
                <w:sz w:val="20"/>
                <w:szCs w:val="20"/>
              </w:rPr>
              <w:t xml:space="preserve"> </w:t>
            </w:r>
            <w:r w:rsidR="00592F74" w:rsidRPr="00592F74">
              <w:rPr>
                <w:sz w:val="20"/>
                <w:szCs w:val="20"/>
              </w:rPr>
              <w:t xml:space="preserve">corrective maintenance or repairs that may be required or suggested. Additional work not covered by this Service Agreement </w:t>
            </w:r>
            <w:r w:rsidR="00592F74" w:rsidRPr="00592F74">
              <w:rPr>
                <w:spacing w:val="4"/>
                <w:sz w:val="20"/>
                <w:szCs w:val="20"/>
              </w:rPr>
              <w:t>will not be p</w:t>
            </w:r>
            <w:r w:rsidR="00592F74" w:rsidRPr="00592F74">
              <w:rPr>
                <w:sz w:val="20"/>
                <w:szCs w:val="20"/>
              </w:rPr>
              <w:t>erformed until expressly authorized by the University.</w:t>
            </w:r>
          </w:p>
          <w:p w:rsidR="00F42138" w:rsidRPr="00F42138" w:rsidRDefault="00F42138" w:rsidP="00F42138">
            <w:pPr>
              <w:spacing w:after="0" w:line="240" w:lineRule="auto"/>
              <w:rPr>
                <w:rFonts w:cs="Calibri"/>
                <w:sz w:val="20"/>
                <w:szCs w:val="20"/>
              </w:rPr>
            </w:pPr>
            <w:r w:rsidRPr="00F42138">
              <w:rPr>
                <w:rFonts w:cs="Calibri"/>
                <w:b/>
                <w:sz w:val="20"/>
                <w:szCs w:val="20"/>
              </w:rPr>
              <w:t>Payment:</w:t>
            </w:r>
            <w:r w:rsidRPr="00F42138">
              <w:rPr>
                <w:rFonts w:cs="Calibri"/>
                <w:sz w:val="20"/>
                <w:szCs w:val="20"/>
              </w:rPr>
              <w:t xml:space="preserve"> Payment will be made on a quarterly basis as charges are incurred.</w:t>
            </w:r>
          </w:p>
          <w:p w:rsidR="00F42138" w:rsidRPr="00F42138" w:rsidRDefault="00F42138" w:rsidP="00F42138">
            <w:pPr>
              <w:spacing w:after="0" w:line="240" w:lineRule="auto"/>
              <w:rPr>
                <w:rFonts w:cs="Calibri"/>
                <w:sz w:val="20"/>
                <w:szCs w:val="20"/>
              </w:rPr>
            </w:pPr>
          </w:p>
          <w:p w:rsidR="00F42138" w:rsidRPr="00F42138" w:rsidRDefault="00F42138" w:rsidP="00F42138">
            <w:pPr>
              <w:spacing w:after="0" w:line="240" w:lineRule="auto"/>
              <w:rPr>
                <w:rFonts w:cs="Calibri"/>
                <w:sz w:val="20"/>
                <w:szCs w:val="20"/>
                <w:highlight w:val="yellow"/>
              </w:rPr>
            </w:pPr>
            <w:r w:rsidRPr="00F42138">
              <w:rPr>
                <w:rFonts w:cs="Calibri"/>
                <w:b/>
                <w:sz w:val="20"/>
                <w:szCs w:val="20"/>
                <w:highlight w:val="yellow"/>
              </w:rPr>
              <w:t xml:space="preserve">Contract Period:  </w:t>
            </w:r>
            <w:r w:rsidRPr="00F42138">
              <w:rPr>
                <w:rFonts w:cs="Calibri"/>
                <w:sz w:val="20"/>
                <w:szCs w:val="20"/>
                <w:highlight w:val="yellow"/>
              </w:rPr>
              <w:t>November 1, 20</w:t>
            </w:r>
            <w:r>
              <w:rPr>
                <w:rFonts w:cs="Calibri"/>
                <w:sz w:val="20"/>
                <w:szCs w:val="20"/>
                <w:highlight w:val="yellow"/>
              </w:rPr>
              <w:t>1</w:t>
            </w:r>
            <w:r w:rsidR="00966C69">
              <w:rPr>
                <w:rFonts w:cs="Calibri"/>
                <w:sz w:val="20"/>
                <w:szCs w:val="20"/>
                <w:highlight w:val="yellow"/>
              </w:rPr>
              <w:t>1</w:t>
            </w:r>
            <w:r w:rsidRPr="00F42138">
              <w:rPr>
                <w:rFonts w:cs="Calibri"/>
                <w:sz w:val="20"/>
                <w:szCs w:val="20"/>
                <w:highlight w:val="yellow"/>
              </w:rPr>
              <w:t xml:space="preserve"> through October 31, 201</w:t>
            </w:r>
            <w:r w:rsidR="00966C69">
              <w:rPr>
                <w:rFonts w:cs="Calibri"/>
                <w:sz w:val="20"/>
                <w:szCs w:val="20"/>
                <w:highlight w:val="yellow"/>
              </w:rPr>
              <w:t>2</w:t>
            </w:r>
          </w:p>
          <w:p w:rsidR="00F42138" w:rsidRPr="00F42138" w:rsidRDefault="00F42138" w:rsidP="00F42138">
            <w:pPr>
              <w:spacing w:after="0" w:line="240" w:lineRule="auto"/>
              <w:rPr>
                <w:rFonts w:cs="Calibri"/>
                <w:sz w:val="20"/>
                <w:szCs w:val="20"/>
                <w:highlight w:val="yellow"/>
              </w:rPr>
            </w:pPr>
          </w:p>
          <w:p w:rsidR="00F42138" w:rsidRPr="00F42138" w:rsidRDefault="00F42138" w:rsidP="00F42138">
            <w:pPr>
              <w:spacing w:after="0" w:line="240" w:lineRule="auto"/>
              <w:rPr>
                <w:rFonts w:cs="Calibri"/>
                <w:sz w:val="20"/>
                <w:szCs w:val="20"/>
              </w:rPr>
            </w:pPr>
            <w:r w:rsidRPr="00F42138">
              <w:rPr>
                <w:rFonts w:cs="Calibri"/>
                <w:b/>
                <w:sz w:val="20"/>
                <w:szCs w:val="20"/>
                <w:highlight w:val="yellow"/>
              </w:rPr>
              <w:t>Site Visit:</w:t>
            </w:r>
            <w:r w:rsidRPr="00F42138">
              <w:rPr>
                <w:rFonts w:cs="Calibri"/>
                <w:sz w:val="20"/>
                <w:szCs w:val="20"/>
                <w:highlight w:val="yellow"/>
              </w:rPr>
              <w:t xml:space="preserve">  Appointment for a site visit may be made by contacting Ron Gardner at 843-349-2465.</w:t>
            </w:r>
          </w:p>
          <w:p w:rsidR="00F42138" w:rsidRPr="00F42138" w:rsidRDefault="00F42138" w:rsidP="00F42138">
            <w:pPr>
              <w:spacing w:after="0" w:line="240" w:lineRule="auto"/>
              <w:rPr>
                <w:rFonts w:cs="Calibri"/>
                <w:sz w:val="20"/>
                <w:szCs w:val="20"/>
              </w:rPr>
            </w:pPr>
          </w:p>
          <w:p w:rsidR="00F42138" w:rsidRPr="00F42138" w:rsidRDefault="00F42138" w:rsidP="00F42138">
            <w:pPr>
              <w:spacing w:after="0" w:line="240" w:lineRule="auto"/>
              <w:rPr>
                <w:rFonts w:cs="Calibri"/>
                <w:b/>
                <w:sz w:val="20"/>
                <w:szCs w:val="20"/>
              </w:rPr>
            </w:pPr>
            <w:r w:rsidRPr="00F42138">
              <w:rPr>
                <w:rFonts w:cs="Calibri"/>
                <w:b/>
                <w:sz w:val="20"/>
                <w:szCs w:val="20"/>
              </w:rPr>
              <w:t xml:space="preserve">Award Criteria: </w:t>
            </w:r>
          </w:p>
          <w:p w:rsidR="00F42138" w:rsidRPr="00F42138" w:rsidRDefault="00F42138" w:rsidP="00F42138">
            <w:pPr>
              <w:pStyle w:val="ListParagraph"/>
              <w:numPr>
                <w:ilvl w:val="0"/>
                <w:numId w:val="10"/>
              </w:numPr>
              <w:spacing w:after="0" w:line="240" w:lineRule="auto"/>
              <w:rPr>
                <w:rFonts w:cs="Calibri"/>
                <w:sz w:val="20"/>
                <w:szCs w:val="20"/>
              </w:rPr>
            </w:pPr>
            <w:r w:rsidRPr="00F42138">
              <w:rPr>
                <w:rFonts w:cs="Calibri"/>
                <w:sz w:val="20"/>
                <w:szCs w:val="20"/>
              </w:rPr>
              <w:t>Award will be made to the lowest responsible and responsive bidder.</w:t>
            </w:r>
          </w:p>
          <w:p w:rsidR="00F42138" w:rsidRPr="00F42138" w:rsidRDefault="00F42138" w:rsidP="00F42138">
            <w:pPr>
              <w:pStyle w:val="ListParagraph"/>
              <w:numPr>
                <w:ilvl w:val="0"/>
                <w:numId w:val="10"/>
              </w:numPr>
              <w:spacing w:after="0" w:line="240" w:lineRule="auto"/>
              <w:rPr>
                <w:rFonts w:cs="Calibri"/>
                <w:sz w:val="20"/>
                <w:szCs w:val="20"/>
              </w:rPr>
            </w:pPr>
            <w:r w:rsidRPr="00F42138">
              <w:rPr>
                <w:rFonts w:cs="Calibri"/>
                <w:sz w:val="20"/>
                <w:szCs w:val="20"/>
              </w:rPr>
              <w:t>Award will be made to one Offeror.</w:t>
            </w:r>
          </w:p>
          <w:p w:rsidR="00F42138" w:rsidRPr="00F42138" w:rsidRDefault="00F42138" w:rsidP="00F42138">
            <w:pPr>
              <w:pStyle w:val="ListParagraph"/>
              <w:numPr>
                <w:ilvl w:val="0"/>
                <w:numId w:val="10"/>
              </w:numPr>
              <w:spacing w:after="0" w:line="240" w:lineRule="auto"/>
              <w:rPr>
                <w:rFonts w:cs="Calibri"/>
                <w:b/>
                <w:sz w:val="20"/>
                <w:szCs w:val="20"/>
              </w:rPr>
            </w:pPr>
            <w:r w:rsidRPr="00F42138">
              <w:rPr>
                <w:rFonts w:cs="Calibri"/>
                <w:sz w:val="20"/>
                <w:szCs w:val="20"/>
              </w:rPr>
              <w:t>In determining award, unit prices will govern over extended prices unless otherwise stated.</w:t>
            </w:r>
            <w:r w:rsidRPr="00F42138">
              <w:rPr>
                <w:rFonts w:cs="Calibri"/>
                <w:b/>
                <w:sz w:val="20"/>
                <w:szCs w:val="20"/>
              </w:rPr>
              <w:t xml:space="preserve"> </w:t>
            </w:r>
          </w:p>
          <w:p w:rsidR="00F42138" w:rsidRPr="00F42138" w:rsidRDefault="00F42138" w:rsidP="00F42138">
            <w:pPr>
              <w:spacing w:after="0" w:line="240" w:lineRule="auto"/>
              <w:rPr>
                <w:rFonts w:cs="Calibri"/>
                <w:b/>
                <w:sz w:val="20"/>
                <w:szCs w:val="20"/>
              </w:rPr>
            </w:pPr>
          </w:p>
          <w:p w:rsidR="00F42138" w:rsidRDefault="00F42138" w:rsidP="00F42138">
            <w:pPr>
              <w:spacing w:after="0" w:line="240" w:lineRule="auto"/>
              <w:rPr>
                <w:rFonts w:cs="Calibri"/>
                <w:sz w:val="20"/>
                <w:szCs w:val="20"/>
                <w:highlight w:val="yellow"/>
              </w:rPr>
            </w:pPr>
            <w:r w:rsidRPr="00F42138">
              <w:rPr>
                <w:rFonts w:cs="Calibri"/>
                <w:b/>
                <w:sz w:val="20"/>
                <w:szCs w:val="20"/>
                <w:highlight w:val="yellow"/>
              </w:rPr>
              <w:t>License:</w:t>
            </w:r>
            <w:r w:rsidRPr="00F42138">
              <w:rPr>
                <w:rFonts w:cs="Calibri"/>
                <w:sz w:val="20"/>
                <w:szCs w:val="20"/>
                <w:highlight w:val="yellow"/>
              </w:rPr>
              <w:t xml:space="preserve"> The Contractor must be licensed in South Carolina as a Mechanical Contractor  in the following classifications to perform work under this agreement:</w:t>
            </w:r>
          </w:p>
          <w:p w:rsidR="00966C69" w:rsidRPr="00966C69" w:rsidRDefault="00966C69" w:rsidP="00966C69">
            <w:pPr>
              <w:numPr>
                <w:ilvl w:val="0"/>
                <w:numId w:val="11"/>
              </w:numPr>
              <w:rPr>
                <w:sz w:val="20"/>
                <w:szCs w:val="20"/>
              </w:rPr>
            </w:pPr>
            <w:r w:rsidRPr="00966C69">
              <w:rPr>
                <w:sz w:val="20"/>
                <w:szCs w:val="20"/>
              </w:rPr>
              <w:t xml:space="preserve">Certified Generator Technicians Certification Required. Technicians must be able to perform basic to medium level troubleshooting on commercial power supply side, transfer switches, control software and related control hardware. Contractor must also be able to supply high level electrical technicians if the need should arise.    </w:t>
            </w:r>
          </w:p>
          <w:p w:rsidR="00F42138" w:rsidRPr="00F42138" w:rsidRDefault="00F42138" w:rsidP="00F42138">
            <w:pPr>
              <w:spacing w:after="0" w:line="240" w:lineRule="auto"/>
              <w:rPr>
                <w:rFonts w:cs="Calibri"/>
                <w:sz w:val="20"/>
                <w:szCs w:val="20"/>
                <w:highlight w:val="yellow"/>
              </w:rPr>
            </w:pPr>
          </w:p>
          <w:p w:rsidR="00482E4C" w:rsidRPr="00F42138" w:rsidRDefault="00F42138" w:rsidP="00EB7902">
            <w:pPr>
              <w:spacing w:after="0" w:line="240" w:lineRule="auto"/>
              <w:rPr>
                <w:rFonts w:cs="Calibri"/>
                <w:b/>
                <w:sz w:val="20"/>
                <w:szCs w:val="20"/>
              </w:rPr>
            </w:pPr>
            <w:r w:rsidRPr="00F42138">
              <w:rPr>
                <w:rFonts w:cs="Calibri"/>
                <w:b/>
                <w:sz w:val="20"/>
                <w:szCs w:val="20"/>
                <w:highlight w:val="yellow"/>
              </w:rPr>
              <w:t>Service Facility:</w:t>
            </w:r>
            <w:r w:rsidRPr="00F42138">
              <w:rPr>
                <w:rFonts w:cs="Calibri"/>
                <w:sz w:val="20"/>
                <w:szCs w:val="20"/>
                <w:highlight w:val="yellow"/>
              </w:rPr>
              <w:t xml:space="preserve">  The successful Contractor must have a service facility within a thirty (30) mile radius of Coastal Carolina University.</w:t>
            </w:r>
          </w:p>
          <w:p w:rsidR="00482E4C" w:rsidRPr="00F42138" w:rsidRDefault="00482E4C" w:rsidP="00EB7902">
            <w:pPr>
              <w:spacing w:after="0" w:line="240" w:lineRule="auto"/>
              <w:rPr>
                <w:rFonts w:cs="Calibri"/>
                <w:b/>
                <w:sz w:val="20"/>
                <w:szCs w:val="20"/>
              </w:rPr>
            </w:pPr>
          </w:p>
        </w:tc>
      </w:tr>
    </w:tbl>
    <w:p w:rsidR="00D26296" w:rsidRPr="009779AB" w:rsidRDefault="009779AB" w:rsidP="00C70D33">
      <w:pPr>
        <w:jc w:val="center"/>
        <w:rPr>
          <w:b/>
          <w:sz w:val="32"/>
          <w:szCs w:val="32"/>
        </w:rPr>
      </w:pPr>
      <w:r>
        <w:rPr>
          <w:b/>
          <w:sz w:val="24"/>
          <w:szCs w:val="24"/>
        </w:rPr>
        <w:lastRenderedPageBreak/>
        <w:br w:type="page"/>
      </w:r>
      <w:r w:rsidR="00D26296" w:rsidRPr="009779AB">
        <w:rPr>
          <w:b/>
          <w:sz w:val="32"/>
          <w:szCs w:val="32"/>
        </w:rPr>
        <w:lastRenderedPageBreak/>
        <w:t>BID SCHEDULE – SERVICE CONTRACT</w:t>
      </w:r>
      <w:r>
        <w:rPr>
          <w:b/>
          <w:sz w:val="32"/>
          <w:szCs w:val="32"/>
        </w:rPr>
        <w:t xml:space="preserve">   RFQ # </w:t>
      </w:r>
      <w:r w:rsidR="00553A92">
        <w:rPr>
          <w:b/>
          <w:sz w:val="32"/>
          <w:szCs w:val="32"/>
        </w:rPr>
        <w:t>1</w:t>
      </w:r>
      <w:r w:rsidR="00955A52">
        <w:rPr>
          <w:b/>
          <w:sz w:val="32"/>
          <w:szCs w:val="32"/>
        </w:rPr>
        <w:t>2</w:t>
      </w:r>
      <w:r w:rsidR="00553A92">
        <w:rPr>
          <w:b/>
          <w:sz w:val="32"/>
          <w:szCs w:val="32"/>
        </w:rPr>
        <w:t>25VW</w:t>
      </w:r>
    </w:p>
    <w:tbl>
      <w:tblPr>
        <w:tblW w:w="0" w:type="auto"/>
        <w:tblInd w:w="-5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656"/>
      </w:tblGrid>
      <w:tr w:rsidR="00D26296" w:rsidRPr="00EB7902" w:rsidTr="00EB7902">
        <w:tc>
          <w:tcPr>
            <w:tcW w:w="10548" w:type="dxa"/>
          </w:tcPr>
          <w:p w:rsidR="00D26296" w:rsidRPr="00C70D33" w:rsidRDefault="00244BDD" w:rsidP="00350BA9">
            <w:pPr>
              <w:spacing w:after="0" w:line="240" w:lineRule="auto"/>
              <w:rPr>
                <w:sz w:val="18"/>
                <w:szCs w:val="18"/>
              </w:rPr>
            </w:pPr>
            <w:r w:rsidRPr="00C70D33">
              <w:rPr>
                <w:sz w:val="18"/>
                <w:szCs w:val="18"/>
              </w:rPr>
              <w:t xml:space="preserve">By </w:t>
            </w:r>
            <w:r w:rsidR="00EB1607" w:rsidRPr="00C70D33">
              <w:rPr>
                <w:sz w:val="18"/>
                <w:szCs w:val="18"/>
              </w:rPr>
              <w:t>submitting a bid</w:t>
            </w:r>
            <w:r w:rsidRPr="00C70D33">
              <w:rPr>
                <w:sz w:val="18"/>
                <w:szCs w:val="18"/>
              </w:rPr>
              <w:t xml:space="preserve"> to Coastal Carolina University, the Contractor agrees to abide by the specifications as written and understand that modifications will not be acceptable unless </w:t>
            </w:r>
            <w:r w:rsidR="009779AB" w:rsidRPr="00C70D33">
              <w:rPr>
                <w:sz w:val="18"/>
                <w:szCs w:val="18"/>
              </w:rPr>
              <w:t xml:space="preserve">prior approval is received from </w:t>
            </w:r>
            <w:r w:rsidR="009733DC" w:rsidRPr="00C70D33">
              <w:rPr>
                <w:sz w:val="18"/>
                <w:szCs w:val="18"/>
              </w:rPr>
              <w:fldChar w:fldCharType="begin">
                <w:ffData>
                  <w:name w:val="Text61"/>
                  <w:enabled/>
                  <w:calcOnExit w:val="0"/>
                  <w:textInput/>
                </w:ffData>
              </w:fldChar>
            </w:r>
            <w:bookmarkStart w:id="21" w:name="Text61"/>
            <w:r w:rsidR="009779AB" w:rsidRPr="00C70D33">
              <w:rPr>
                <w:sz w:val="18"/>
                <w:szCs w:val="18"/>
              </w:rPr>
              <w:instrText xml:space="preserve"> FORMTEXT </w:instrText>
            </w:r>
            <w:r w:rsidR="009733DC" w:rsidRPr="00C70D33">
              <w:rPr>
                <w:sz w:val="18"/>
                <w:szCs w:val="18"/>
              </w:rPr>
            </w:r>
            <w:r w:rsidR="009733DC" w:rsidRPr="00C70D33">
              <w:rPr>
                <w:sz w:val="18"/>
                <w:szCs w:val="18"/>
              </w:rPr>
              <w:fldChar w:fldCharType="separate"/>
            </w:r>
            <w:r w:rsidR="00F42138" w:rsidRPr="00C70D33">
              <w:rPr>
                <w:noProof/>
                <w:sz w:val="18"/>
                <w:szCs w:val="18"/>
              </w:rPr>
              <w:t>Vicki Williams</w:t>
            </w:r>
            <w:r w:rsidR="009733DC" w:rsidRPr="00C70D33">
              <w:rPr>
                <w:sz w:val="18"/>
                <w:szCs w:val="18"/>
              </w:rPr>
              <w:fldChar w:fldCharType="end"/>
            </w:r>
            <w:bookmarkEnd w:id="21"/>
            <w:r w:rsidR="009779AB" w:rsidRPr="00C70D33">
              <w:rPr>
                <w:sz w:val="18"/>
                <w:szCs w:val="18"/>
              </w:rPr>
              <w:t xml:space="preserve"> </w:t>
            </w:r>
            <w:r w:rsidR="00552305" w:rsidRPr="00C70D33">
              <w:rPr>
                <w:sz w:val="18"/>
                <w:szCs w:val="18"/>
              </w:rPr>
              <w:t>in the</w:t>
            </w:r>
            <w:r w:rsidR="009779AB" w:rsidRPr="00C70D33">
              <w:rPr>
                <w:sz w:val="18"/>
                <w:szCs w:val="18"/>
              </w:rPr>
              <w:t xml:space="preserve"> </w:t>
            </w:r>
            <w:r w:rsidRPr="00C70D33">
              <w:rPr>
                <w:sz w:val="18"/>
                <w:szCs w:val="18"/>
              </w:rPr>
              <w:t>Office of Procurement and Business Services.</w:t>
            </w:r>
          </w:p>
        </w:tc>
      </w:tr>
      <w:tr w:rsidR="00350BA9" w:rsidRPr="00EB7902" w:rsidTr="00350B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tblPrEx>
        <w:trPr>
          <w:trHeight w:val="343"/>
        </w:trPr>
        <w:tc>
          <w:tcPr>
            <w:tcW w:w="1054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tbl>
            <w:tblPr>
              <w:tblW w:w="11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417"/>
              <w:gridCol w:w="1230"/>
              <w:gridCol w:w="5316"/>
              <w:gridCol w:w="1260"/>
              <w:gridCol w:w="1584"/>
              <w:gridCol w:w="443"/>
            </w:tblGrid>
            <w:tr w:rsidR="00B73ABB" w:rsidRPr="00C70D33" w:rsidTr="00B73ABB">
              <w:tc>
                <w:tcPr>
                  <w:tcW w:w="1417" w:type="dxa"/>
                </w:tcPr>
                <w:p w:rsidR="00B73ABB" w:rsidRPr="00C70D33" w:rsidRDefault="00B73ABB" w:rsidP="007A772E">
                  <w:pPr>
                    <w:spacing w:after="0" w:line="240" w:lineRule="auto"/>
                    <w:jc w:val="center"/>
                    <w:rPr>
                      <w:rFonts w:asciiTheme="minorHAnsi" w:hAnsiTheme="minorHAnsi" w:cstheme="minorHAnsi"/>
                      <w:b/>
                      <w:sz w:val="18"/>
                      <w:szCs w:val="18"/>
                      <w:highlight w:val="yellow"/>
                    </w:rPr>
                  </w:pPr>
                  <w:r w:rsidRPr="00C70D33">
                    <w:rPr>
                      <w:rFonts w:asciiTheme="minorHAnsi" w:hAnsiTheme="minorHAnsi" w:cstheme="minorHAnsi"/>
                      <w:b/>
                      <w:sz w:val="18"/>
                      <w:szCs w:val="18"/>
                      <w:highlight w:val="yellow"/>
                    </w:rPr>
                    <w:t>Building</w:t>
                  </w:r>
                </w:p>
                <w:p w:rsidR="00B73ABB" w:rsidRPr="00C70D33" w:rsidRDefault="00B73ABB" w:rsidP="007A772E">
                  <w:pPr>
                    <w:spacing w:after="0" w:line="240" w:lineRule="auto"/>
                    <w:jc w:val="center"/>
                    <w:rPr>
                      <w:rFonts w:asciiTheme="minorHAnsi" w:hAnsiTheme="minorHAnsi" w:cstheme="minorHAnsi"/>
                      <w:b/>
                      <w:sz w:val="18"/>
                      <w:szCs w:val="18"/>
                      <w:highlight w:val="yellow"/>
                    </w:rPr>
                  </w:pPr>
                </w:p>
              </w:tc>
              <w:tc>
                <w:tcPr>
                  <w:tcW w:w="1230" w:type="dxa"/>
                </w:tcPr>
                <w:p w:rsidR="00B73ABB" w:rsidRPr="00C70D33" w:rsidRDefault="00B73ABB" w:rsidP="007A772E">
                  <w:pPr>
                    <w:spacing w:after="0" w:line="240" w:lineRule="auto"/>
                    <w:jc w:val="center"/>
                    <w:rPr>
                      <w:rFonts w:asciiTheme="minorHAnsi" w:hAnsiTheme="minorHAnsi" w:cstheme="minorHAnsi"/>
                      <w:b/>
                      <w:sz w:val="18"/>
                      <w:szCs w:val="18"/>
                      <w:highlight w:val="yellow"/>
                    </w:rPr>
                  </w:pPr>
                  <w:r w:rsidRPr="00C70D33">
                    <w:rPr>
                      <w:rFonts w:asciiTheme="minorHAnsi" w:hAnsiTheme="minorHAnsi" w:cstheme="minorHAnsi"/>
                      <w:b/>
                      <w:sz w:val="18"/>
                      <w:szCs w:val="18"/>
                      <w:highlight w:val="yellow"/>
                    </w:rPr>
                    <w:t>Mfg.</w:t>
                  </w:r>
                </w:p>
              </w:tc>
              <w:tc>
                <w:tcPr>
                  <w:tcW w:w="5316" w:type="dxa"/>
                </w:tcPr>
                <w:p w:rsidR="00B73ABB" w:rsidRPr="00C70D33" w:rsidRDefault="00B73ABB" w:rsidP="00C70D33">
                  <w:pPr>
                    <w:spacing w:after="0" w:line="240" w:lineRule="auto"/>
                    <w:rPr>
                      <w:rFonts w:asciiTheme="minorHAnsi" w:hAnsiTheme="minorHAnsi" w:cstheme="minorHAnsi"/>
                      <w:b/>
                      <w:sz w:val="18"/>
                      <w:szCs w:val="18"/>
                      <w:highlight w:val="yellow"/>
                    </w:rPr>
                  </w:pPr>
                  <w:r w:rsidRPr="00C70D33">
                    <w:rPr>
                      <w:rFonts w:asciiTheme="minorHAnsi" w:hAnsiTheme="minorHAnsi" w:cstheme="minorHAnsi"/>
                      <w:b/>
                      <w:sz w:val="18"/>
                      <w:szCs w:val="18"/>
                      <w:highlight w:val="yellow"/>
                    </w:rPr>
                    <w:t>Description</w:t>
                  </w:r>
                  <w:r w:rsidR="00C70D33" w:rsidRPr="00C70D33">
                    <w:rPr>
                      <w:rFonts w:asciiTheme="minorHAnsi" w:hAnsiTheme="minorHAnsi" w:cstheme="minorHAnsi"/>
                      <w:b/>
                      <w:sz w:val="18"/>
                      <w:szCs w:val="18"/>
                      <w:highlight w:val="yellow"/>
                    </w:rPr>
                    <w:t xml:space="preserve">: </w:t>
                  </w:r>
                  <w:r w:rsidRPr="00C70D33">
                    <w:rPr>
                      <w:rFonts w:asciiTheme="minorHAnsi" w:hAnsiTheme="minorHAnsi" w:cstheme="minorHAnsi"/>
                      <w:b/>
                      <w:sz w:val="18"/>
                      <w:szCs w:val="18"/>
                      <w:highlight w:val="yellow"/>
                    </w:rPr>
                    <w:t>Provide Generator Maintenance and Repair Service in accordance with terms, conditions, and specifications as described in RFQ #1125VW.</w:t>
                  </w:r>
                  <w:r w:rsidR="00C70D33" w:rsidRPr="00C70D33">
                    <w:rPr>
                      <w:rFonts w:asciiTheme="minorHAnsi" w:hAnsiTheme="minorHAnsi" w:cstheme="minorHAnsi"/>
                      <w:sz w:val="18"/>
                      <w:szCs w:val="18"/>
                      <w:highlight w:val="yellow"/>
                    </w:rPr>
                    <w:t xml:space="preserve">  None of the following generators are currently under warranty.</w:t>
                  </w:r>
                </w:p>
              </w:tc>
              <w:tc>
                <w:tcPr>
                  <w:tcW w:w="1260" w:type="dxa"/>
                </w:tcPr>
                <w:p w:rsidR="00B73ABB" w:rsidRPr="00C70D33" w:rsidRDefault="00B73ABB" w:rsidP="00C70D33">
                  <w:pPr>
                    <w:spacing w:after="0" w:line="240" w:lineRule="auto"/>
                    <w:rPr>
                      <w:rFonts w:asciiTheme="minorHAnsi" w:hAnsiTheme="minorHAnsi" w:cstheme="minorHAnsi"/>
                      <w:b/>
                      <w:sz w:val="18"/>
                      <w:szCs w:val="18"/>
                      <w:highlight w:val="yellow"/>
                    </w:rPr>
                  </w:pPr>
                  <w:r w:rsidRPr="00C70D33">
                    <w:rPr>
                      <w:rFonts w:asciiTheme="minorHAnsi" w:hAnsiTheme="minorHAnsi" w:cstheme="minorHAnsi"/>
                      <w:b/>
                      <w:sz w:val="18"/>
                      <w:szCs w:val="18"/>
                      <w:highlight w:val="yellow"/>
                    </w:rPr>
                    <w:t>Cost Per Quarter</w:t>
                  </w:r>
                </w:p>
              </w:tc>
              <w:tc>
                <w:tcPr>
                  <w:tcW w:w="2027" w:type="dxa"/>
                  <w:gridSpan w:val="2"/>
                </w:tcPr>
                <w:p w:rsidR="00B73ABB" w:rsidRPr="00C70D33" w:rsidRDefault="00B73ABB" w:rsidP="00B73ABB">
                  <w:pPr>
                    <w:spacing w:after="0" w:line="240" w:lineRule="auto"/>
                    <w:rPr>
                      <w:rFonts w:asciiTheme="minorHAnsi" w:hAnsiTheme="minorHAnsi" w:cstheme="minorHAnsi"/>
                      <w:b/>
                      <w:sz w:val="18"/>
                      <w:szCs w:val="18"/>
                      <w:highlight w:val="yellow"/>
                    </w:rPr>
                  </w:pPr>
                  <w:r w:rsidRPr="00C70D33">
                    <w:rPr>
                      <w:rFonts w:asciiTheme="minorHAnsi" w:hAnsiTheme="minorHAnsi" w:cstheme="minorHAnsi"/>
                      <w:b/>
                      <w:sz w:val="18"/>
                      <w:szCs w:val="18"/>
                      <w:highlight w:val="yellow"/>
                    </w:rPr>
                    <w:t xml:space="preserve">Cost Per </w:t>
                  </w:r>
                </w:p>
                <w:p w:rsidR="00B73ABB" w:rsidRPr="00C70D33" w:rsidRDefault="00B73ABB" w:rsidP="00B73ABB">
                  <w:pPr>
                    <w:spacing w:after="0" w:line="240" w:lineRule="auto"/>
                    <w:rPr>
                      <w:rFonts w:asciiTheme="minorHAnsi" w:hAnsiTheme="minorHAnsi" w:cstheme="minorHAnsi"/>
                      <w:b/>
                      <w:sz w:val="18"/>
                      <w:szCs w:val="18"/>
                      <w:highlight w:val="yellow"/>
                    </w:rPr>
                  </w:pPr>
                  <w:r w:rsidRPr="00C70D33">
                    <w:rPr>
                      <w:rFonts w:asciiTheme="minorHAnsi" w:hAnsiTheme="minorHAnsi" w:cstheme="minorHAnsi"/>
                      <w:b/>
                      <w:sz w:val="18"/>
                      <w:szCs w:val="18"/>
                      <w:highlight w:val="yellow"/>
                    </w:rPr>
                    <w:t xml:space="preserve">Year </w:t>
                  </w:r>
                </w:p>
              </w:tc>
            </w:tr>
            <w:tr w:rsidR="00B73ABB" w:rsidRPr="00C70D33" w:rsidTr="00B73ABB">
              <w:tc>
                <w:tcPr>
                  <w:tcW w:w="1417" w:type="dxa"/>
                </w:tcPr>
                <w:p w:rsidR="00B73ABB" w:rsidRPr="00C70D33" w:rsidRDefault="00B73ABB" w:rsidP="007A772E">
                  <w:pPr>
                    <w:spacing w:after="0" w:line="240" w:lineRule="auto"/>
                    <w:jc w:val="center"/>
                    <w:rPr>
                      <w:rFonts w:asciiTheme="minorHAnsi" w:hAnsiTheme="minorHAnsi" w:cstheme="minorHAnsi"/>
                      <w:sz w:val="18"/>
                      <w:szCs w:val="18"/>
                    </w:rPr>
                  </w:pPr>
                  <w:r w:rsidRPr="00C70D33">
                    <w:rPr>
                      <w:rFonts w:asciiTheme="minorHAnsi" w:hAnsiTheme="minorHAnsi" w:cstheme="minorHAnsi"/>
                      <w:sz w:val="18"/>
                      <w:szCs w:val="18"/>
                    </w:rPr>
                    <w:t>Humanities</w:t>
                  </w:r>
                </w:p>
              </w:tc>
              <w:tc>
                <w:tcPr>
                  <w:tcW w:w="1230" w:type="dxa"/>
                </w:tcPr>
                <w:p w:rsidR="00B73ABB" w:rsidRPr="00C70D33" w:rsidRDefault="00B73ABB" w:rsidP="007A772E">
                  <w:pPr>
                    <w:spacing w:after="0" w:line="240" w:lineRule="auto"/>
                    <w:jc w:val="center"/>
                    <w:rPr>
                      <w:rFonts w:asciiTheme="minorHAnsi" w:hAnsiTheme="minorHAnsi" w:cstheme="minorHAnsi"/>
                      <w:sz w:val="18"/>
                      <w:szCs w:val="18"/>
                    </w:rPr>
                  </w:pPr>
                  <w:r w:rsidRPr="00C70D33">
                    <w:rPr>
                      <w:rFonts w:asciiTheme="minorHAnsi" w:hAnsiTheme="minorHAnsi" w:cstheme="minorHAnsi"/>
                      <w:sz w:val="18"/>
                      <w:szCs w:val="18"/>
                    </w:rPr>
                    <w:t>Kohler</w:t>
                  </w:r>
                </w:p>
              </w:tc>
              <w:tc>
                <w:tcPr>
                  <w:tcW w:w="5316" w:type="dxa"/>
                </w:tcPr>
                <w:p w:rsidR="00B73ABB" w:rsidRPr="00C70D33" w:rsidRDefault="00B73ABB" w:rsidP="007A772E">
                  <w:pPr>
                    <w:spacing w:after="0" w:line="240" w:lineRule="auto"/>
                    <w:rPr>
                      <w:rFonts w:asciiTheme="minorHAnsi" w:hAnsiTheme="minorHAnsi" w:cstheme="minorHAnsi"/>
                      <w:sz w:val="18"/>
                      <w:szCs w:val="18"/>
                    </w:rPr>
                  </w:pPr>
                  <w:r w:rsidRPr="00C70D33">
                    <w:rPr>
                      <w:rFonts w:asciiTheme="minorHAnsi" w:hAnsiTheme="minorHAnsi" w:cstheme="minorHAnsi"/>
                      <w:b/>
                      <w:sz w:val="18"/>
                      <w:szCs w:val="18"/>
                    </w:rPr>
                    <w:t xml:space="preserve">Model # </w:t>
                  </w:r>
                  <w:r w:rsidRPr="00C70D33">
                    <w:rPr>
                      <w:rFonts w:asciiTheme="minorHAnsi" w:hAnsiTheme="minorHAnsi" w:cstheme="minorHAnsi"/>
                      <w:sz w:val="18"/>
                      <w:szCs w:val="18"/>
                    </w:rPr>
                    <w:t xml:space="preserve">100 RZ    </w:t>
                  </w:r>
                  <w:r w:rsidRPr="00C70D33">
                    <w:rPr>
                      <w:rFonts w:asciiTheme="minorHAnsi" w:hAnsiTheme="minorHAnsi" w:cstheme="minorHAnsi"/>
                      <w:b/>
                      <w:sz w:val="18"/>
                      <w:szCs w:val="18"/>
                    </w:rPr>
                    <w:t xml:space="preserve"> S/N</w:t>
                  </w:r>
                  <w:r w:rsidRPr="00C70D33">
                    <w:rPr>
                      <w:rFonts w:asciiTheme="minorHAnsi" w:hAnsiTheme="minorHAnsi" w:cstheme="minorHAnsi"/>
                      <w:sz w:val="18"/>
                      <w:szCs w:val="18"/>
                    </w:rPr>
                    <w:t xml:space="preserve"> 0693420     </w:t>
                  </w:r>
                  <w:r w:rsidRPr="00C70D33">
                    <w:rPr>
                      <w:rFonts w:asciiTheme="minorHAnsi" w:hAnsiTheme="minorHAnsi" w:cstheme="minorHAnsi"/>
                      <w:b/>
                      <w:sz w:val="18"/>
                      <w:szCs w:val="18"/>
                    </w:rPr>
                    <w:t xml:space="preserve">Spec. # </w:t>
                  </w:r>
                  <w:r w:rsidRPr="00C70D33">
                    <w:rPr>
                      <w:rFonts w:asciiTheme="minorHAnsi" w:hAnsiTheme="minorHAnsi" w:cstheme="minorHAnsi"/>
                      <w:sz w:val="18"/>
                      <w:szCs w:val="18"/>
                    </w:rPr>
                    <w:t>PA-18744</w:t>
                  </w:r>
                </w:p>
                <w:p w:rsidR="00B73ABB" w:rsidRPr="00C70D33" w:rsidRDefault="00B73ABB" w:rsidP="007A772E">
                  <w:pPr>
                    <w:spacing w:after="0" w:line="240" w:lineRule="auto"/>
                    <w:rPr>
                      <w:rFonts w:asciiTheme="minorHAnsi" w:hAnsiTheme="minorHAnsi" w:cstheme="minorHAnsi"/>
                      <w:sz w:val="18"/>
                      <w:szCs w:val="18"/>
                    </w:rPr>
                  </w:pPr>
                  <w:r w:rsidRPr="00C70D33">
                    <w:rPr>
                      <w:rFonts w:asciiTheme="minorHAnsi" w:hAnsiTheme="minorHAnsi" w:cstheme="minorHAnsi"/>
                      <w:b/>
                      <w:sz w:val="18"/>
                      <w:szCs w:val="18"/>
                    </w:rPr>
                    <w:t>kW:</w:t>
                  </w:r>
                  <w:r w:rsidRPr="00C70D33">
                    <w:rPr>
                      <w:rFonts w:asciiTheme="minorHAnsi" w:hAnsiTheme="minorHAnsi" w:cstheme="minorHAnsi"/>
                      <w:sz w:val="18"/>
                      <w:szCs w:val="18"/>
                    </w:rPr>
                    <w:t xml:space="preserve">  100     </w:t>
                  </w:r>
                  <w:r w:rsidRPr="00C70D33">
                    <w:rPr>
                      <w:rFonts w:asciiTheme="minorHAnsi" w:hAnsiTheme="minorHAnsi" w:cstheme="minorHAnsi"/>
                      <w:b/>
                      <w:sz w:val="18"/>
                      <w:szCs w:val="18"/>
                    </w:rPr>
                    <w:t>Phase:</w:t>
                  </w:r>
                  <w:r w:rsidRPr="00C70D33">
                    <w:rPr>
                      <w:rFonts w:asciiTheme="minorHAnsi" w:hAnsiTheme="minorHAnsi" w:cstheme="minorHAnsi"/>
                      <w:sz w:val="18"/>
                      <w:szCs w:val="18"/>
                    </w:rPr>
                    <w:t xml:space="preserve">  3     </w:t>
                  </w:r>
                  <w:r w:rsidRPr="00C70D33">
                    <w:rPr>
                      <w:rFonts w:asciiTheme="minorHAnsi" w:hAnsiTheme="minorHAnsi" w:cstheme="minorHAnsi"/>
                      <w:b/>
                      <w:sz w:val="18"/>
                      <w:szCs w:val="18"/>
                    </w:rPr>
                    <w:t xml:space="preserve">Volts: </w:t>
                  </w:r>
                  <w:r w:rsidRPr="00C70D33">
                    <w:rPr>
                      <w:rFonts w:asciiTheme="minorHAnsi" w:hAnsiTheme="minorHAnsi" w:cstheme="minorHAnsi"/>
                      <w:sz w:val="18"/>
                      <w:szCs w:val="18"/>
                    </w:rPr>
                    <w:t xml:space="preserve"> 277/480    </w:t>
                  </w:r>
                  <w:r w:rsidRPr="00C70D33">
                    <w:rPr>
                      <w:rFonts w:asciiTheme="minorHAnsi" w:hAnsiTheme="minorHAnsi" w:cstheme="minorHAnsi"/>
                      <w:b/>
                      <w:sz w:val="18"/>
                      <w:szCs w:val="18"/>
                    </w:rPr>
                    <w:t xml:space="preserve"> Fuel:</w:t>
                  </w:r>
                  <w:r w:rsidRPr="00C70D33">
                    <w:rPr>
                      <w:rFonts w:asciiTheme="minorHAnsi" w:hAnsiTheme="minorHAnsi" w:cstheme="minorHAnsi"/>
                      <w:sz w:val="18"/>
                      <w:szCs w:val="18"/>
                    </w:rPr>
                    <w:t xml:space="preserve"> NG</w:t>
                  </w:r>
                  <w:r w:rsidR="00C70D33">
                    <w:rPr>
                      <w:rFonts w:asciiTheme="minorHAnsi" w:hAnsiTheme="minorHAnsi" w:cstheme="minorHAnsi"/>
                      <w:sz w:val="18"/>
                      <w:szCs w:val="18"/>
                    </w:rPr>
                    <w:t xml:space="preserve"> </w:t>
                  </w:r>
                  <w:r w:rsidRPr="00C70D33">
                    <w:rPr>
                      <w:rFonts w:asciiTheme="minorHAnsi" w:hAnsiTheme="minorHAnsi" w:cstheme="minorHAnsi"/>
                      <w:b/>
                      <w:sz w:val="18"/>
                      <w:szCs w:val="18"/>
                    </w:rPr>
                    <w:t>Eng. Mfg.:</w:t>
                  </w:r>
                  <w:r w:rsidRPr="00C70D33">
                    <w:rPr>
                      <w:rFonts w:asciiTheme="minorHAnsi" w:hAnsiTheme="minorHAnsi" w:cstheme="minorHAnsi"/>
                      <w:sz w:val="18"/>
                      <w:szCs w:val="18"/>
                    </w:rPr>
                    <w:t xml:space="preserve">  Ford     </w:t>
                  </w:r>
                  <w:r w:rsidRPr="00C70D33">
                    <w:rPr>
                      <w:rFonts w:asciiTheme="minorHAnsi" w:hAnsiTheme="minorHAnsi" w:cstheme="minorHAnsi"/>
                      <w:b/>
                      <w:sz w:val="18"/>
                      <w:szCs w:val="18"/>
                    </w:rPr>
                    <w:t>Model #</w:t>
                  </w:r>
                  <w:r w:rsidRPr="00C70D33">
                    <w:rPr>
                      <w:rFonts w:asciiTheme="minorHAnsi" w:hAnsiTheme="minorHAnsi" w:cstheme="minorHAnsi"/>
                      <w:sz w:val="18"/>
                      <w:szCs w:val="18"/>
                    </w:rPr>
                    <w:t xml:space="preserve"> LGS-8751-6005-A </w:t>
                  </w:r>
                  <w:r w:rsidR="00C70D33">
                    <w:rPr>
                      <w:rFonts w:asciiTheme="minorHAnsi" w:hAnsiTheme="minorHAnsi" w:cstheme="minorHAnsi"/>
                      <w:sz w:val="18"/>
                      <w:szCs w:val="18"/>
                    </w:rPr>
                    <w:t xml:space="preserve"> </w:t>
                  </w:r>
                  <w:r w:rsidRPr="00C70D33">
                    <w:rPr>
                      <w:rFonts w:asciiTheme="minorHAnsi" w:hAnsiTheme="minorHAnsi" w:cstheme="minorHAnsi"/>
                      <w:b/>
                      <w:sz w:val="18"/>
                      <w:szCs w:val="18"/>
                    </w:rPr>
                    <w:t>Engine S/N</w:t>
                  </w:r>
                  <w:r w:rsidRPr="00C70D33">
                    <w:rPr>
                      <w:rFonts w:asciiTheme="minorHAnsi" w:hAnsiTheme="minorHAnsi" w:cstheme="minorHAnsi"/>
                      <w:sz w:val="18"/>
                      <w:szCs w:val="18"/>
                    </w:rPr>
                    <w:t xml:space="preserve"> 3900 HZA-3900-QBA</w:t>
                  </w:r>
                </w:p>
                <w:p w:rsidR="00B73ABB" w:rsidRPr="00C70D33" w:rsidRDefault="00B73ABB" w:rsidP="007A772E">
                  <w:pPr>
                    <w:spacing w:after="0" w:line="240" w:lineRule="auto"/>
                    <w:jc w:val="both"/>
                    <w:rPr>
                      <w:rFonts w:asciiTheme="minorHAnsi" w:hAnsiTheme="minorHAnsi" w:cstheme="minorHAnsi"/>
                      <w:sz w:val="18"/>
                      <w:szCs w:val="18"/>
                    </w:rPr>
                  </w:pPr>
                  <w:r w:rsidRPr="00C70D33">
                    <w:rPr>
                      <w:rFonts w:asciiTheme="minorHAnsi" w:hAnsiTheme="minorHAnsi" w:cstheme="minorHAnsi"/>
                      <w:b/>
                      <w:sz w:val="18"/>
                      <w:szCs w:val="18"/>
                    </w:rPr>
                    <w:t>Transfer Switch #1, Model #</w:t>
                  </w:r>
                  <w:r w:rsidRPr="00C70D33">
                    <w:rPr>
                      <w:rFonts w:asciiTheme="minorHAnsi" w:hAnsiTheme="minorHAnsi" w:cstheme="minorHAnsi"/>
                      <w:sz w:val="18"/>
                      <w:szCs w:val="18"/>
                    </w:rPr>
                    <w:t xml:space="preserve"> GLN-166341-150     </w:t>
                  </w:r>
                  <w:r w:rsidRPr="00C70D33">
                    <w:rPr>
                      <w:rFonts w:asciiTheme="minorHAnsi" w:hAnsiTheme="minorHAnsi" w:cstheme="minorHAnsi"/>
                      <w:b/>
                      <w:sz w:val="18"/>
                      <w:szCs w:val="18"/>
                    </w:rPr>
                    <w:t xml:space="preserve">S/N </w:t>
                  </w:r>
                  <w:r w:rsidRPr="00C70D33">
                    <w:rPr>
                      <w:rFonts w:asciiTheme="minorHAnsi" w:hAnsiTheme="minorHAnsi" w:cstheme="minorHAnsi"/>
                      <w:sz w:val="18"/>
                      <w:szCs w:val="18"/>
                    </w:rPr>
                    <w:t xml:space="preserve">K0693323, </w:t>
                  </w:r>
                  <w:r w:rsidRPr="00C70D33">
                    <w:rPr>
                      <w:rFonts w:asciiTheme="minorHAnsi" w:hAnsiTheme="minorHAnsi" w:cstheme="minorHAnsi"/>
                      <w:b/>
                      <w:sz w:val="18"/>
                      <w:szCs w:val="18"/>
                    </w:rPr>
                    <w:t xml:space="preserve">Volts: </w:t>
                  </w:r>
                  <w:r w:rsidRPr="00C70D33">
                    <w:rPr>
                      <w:rFonts w:asciiTheme="minorHAnsi" w:hAnsiTheme="minorHAnsi" w:cstheme="minorHAnsi"/>
                      <w:sz w:val="18"/>
                      <w:szCs w:val="18"/>
                    </w:rPr>
                    <w:t xml:space="preserve"> 277/480     </w:t>
                  </w:r>
                  <w:r w:rsidRPr="00C70D33">
                    <w:rPr>
                      <w:rFonts w:asciiTheme="minorHAnsi" w:hAnsiTheme="minorHAnsi" w:cstheme="minorHAnsi"/>
                      <w:b/>
                      <w:sz w:val="18"/>
                      <w:szCs w:val="18"/>
                    </w:rPr>
                    <w:t>Amps:</w:t>
                  </w:r>
                  <w:r w:rsidRPr="00C70D33">
                    <w:rPr>
                      <w:rFonts w:asciiTheme="minorHAnsi" w:hAnsiTheme="minorHAnsi" w:cstheme="minorHAnsi"/>
                      <w:sz w:val="18"/>
                      <w:szCs w:val="18"/>
                    </w:rPr>
                    <w:t xml:space="preserve">  150     </w:t>
                  </w:r>
                  <w:r w:rsidRPr="00C70D33">
                    <w:rPr>
                      <w:rFonts w:asciiTheme="minorHAnsi" w:hAnsiTheme="minorHAnsi" w:cstheme="minorHAnsi"/>
                      <w:b/>
                      <w:sz w:val="18"/>
                      <w:szCs w:val="18"/>
                    </w:rPr>
                    <w:t>Poles:</w:t>
                  </w:r>
                  <w:r w:rsidRPr="00C70D33">
                    <w:rPr>
                      <w:rFonts w:asciiTheme="minorHAnsi" w:hAnsiTheme="minorHAnsi" w:cstheme="minorHAnsi"/>
                      <w:sz w:val="18"/>
                      <w:szCs w:val="18"/>
                    </w:rPr>
                    <w:t xml:space="preserve">  3  </w:t>
                  </w:r>
                  <w:r w:rsidRPr="00C70D33">
                    <w:rPr>
                      <w:rFonts w:asciiTheme="minorHAnsi" w:hAnsiTheme="minorHAnsi" w:cstheme="minorHAnsi"/>
                      <w:b/>
                      <w:sz w:val="18"/>
                      <w:szCs w:val="18"/>
                    </w:rPr>
                    <w:t xml:space="preserve"> Wires:</w:t>
                  </w:r>
                  <w:r w:rsidRPr="00C70D33">
                    <w:rPr>
                      <w:rFonts w:asciiTheme="minorHAnsi" w:hAnsiTheme="minorHAnsi" w:cstheme="minorHAnsi"/>
                      <w:sz w:val="18"/>
                      <w:szCs w:val="18"/>
                    </w:rPr>
                    <w:t xml:space="preserve">  4</w:t>
                  </w:r>
                </w:p>
                <w:p w:rsidR="00B73ABB" w:rsidRPr="00C70D33" w:rsidRDefault="00B73ABB" w:rsidP="002D7DFC">
                  <w:pPr>
                    <w:spacing w:after="0" w:line="240" w:lineRule="auto"/>
                    <w:rPr>
                      <w:rFonts w:asciiTheme="minorHAnsi" w:hAnsiTheme="minorHAnsi" w:cstheme="minorHAnsi"/>
                      <w:sz w:val="18"/>
                      <w:szCs w:val="18"/>
                    </w:rPr>
                  </w:pPr>
                  <w:r w:rsidRPr="00C70D33">
                    <w:rPr>
                      <w:rFonts w:asciiTheme="minorHAnsi" w:hAnsiTheme="minorHAnsi" w:cstheme="minorHAnsi"/>
                      <w:b/>
                      <w:sz w:val="18"/>
                      <w:szCs w:val="18"/>
                    </w:rPr>
                    <w:t>Transfer Switch #2, Model #</w:t>
                  </w:r>
                  <w:r w:rsidRPr="00C70D33">
                    <w:rPr>
                      <w:rFonts w:asciiTheme="minorHAnsi" w:hAnsiTheme="minorHAnsi" w:cstheme="minorHAnsi"/>
                      <w:sz w:val="18"/>
                      <w:szCs w:val="18"/>
                    </w:rPr>
                    <w:t xml:space="preserve"> GLN-166341-0080     </w:t>
                  </w:r>
                  <w:r w:rsidRPr="00C70D33">
                    <w:rPr>
                      <w:rFonts w:asciiTheme="minorHAnsi" w:hAnsiTheme="minorHAnsi" w:cstheme="minorHAnsi"/>
                      <w:b/>
                      <w:sz w:val="18"/>
                      <w:szCs w:val="18"/>
                    </w:rPr>
                    <w:t xml:space="preserve">S/N </w:t>
                  </w:r>
                  <w:r w:rsidRPr="00C70D33">
                    <w:rPr>
                      <w:rFonts w:asciiTheme="minorHAnsi" w:hAnsiTheme="minorHAnsi" w:cstheme="minorHAnsi"/>
                      <w:sz w:val="18"/>
                      <w:szCs w:val="18"/>
                    </w:rPr>
                    <w:t xml:space="preserve">K0690883, </w:t>
                  </w:r>
                  <w:r w:rsidRPr="00C70D33">
                    <w:rPr>
                      <w:rFonts w:asciiTheme="minorHAnsi" w:hAnsiTheme="minorHAnsi" w:cstheme="minorHAnsi"/>
                      <w:b/>
                      <w:sz w:val="18"/>
                      <w:szCs w:val="18"/>
                    </w:rPr>
                    <w:t>Volts:</w:t>
                  </w:r>
                  <w:r w:rsidRPr="00C70D33">
                    <w:rPr>
                      <w:rFonts w:asciiTheme="minorHAnsi" w:hAnsiTheme="minorHAnsi" w:cstheme="minorHAnsi"/>
                      <w:sz w:val="18"/>
                      <w:szCs w:val="18"/>
                    </w:rPr>
                    <w:t xml:space="preserve">  277/480     </w:t>
                  </w:r>
                  <w:r w:rsidRPr="00C70D33">
                    <w:rPr>
                      <w:rFonts w:asciiTheme="minorHAnsi" w:hAnsiTheme="minorHAnsi" w:cstheme="minorHAnsi"/>
                      <w:b/>
                      <w:sz w:val="18"/>
                      <w:szCs w:val="18"/>
                    </w:rPr>
                    <w:t xml:space="preserve">Amps:  </w:t>
                  </w:r>
                  <w:r w:rsidRPr="00C70D33">
                    <w:rPr>
                      <w:rFonts w:asciiTheme="minorHAnsi" w:hAnsiTheme="minorHAnsi" w:cstheme="minorHAnsi"/>
                      <w:sz w:val="18"/>
                      <w:szCs w:val="18"/>
                    </w:rPr>
                    <w:t xml:space="preserve">150     </w:t>
                  </w:r>
                  <w:r w:rsidRPr="00C70D33">
                    <w:rPr>
                      <w:rFonts w:asciiTheme="minorHAnsi" w:hAnsiTheme="minorHAnsi" w:cstheme="minorHAnsi"/>
                      <w:b/>
                      <w:sz w:val="18"/>
                      <w:szCs w:val="18"/>
                    </w:rPr>
                    <w:t>Poles:</w:t>
                  </w:r>
                  <w:r w:rsidRPr="00C70D33">
                    <w:rPr>
                      <w:rFonts w:asciiTheme="minorHAnsi" w:hAnsiTheme="minorHAnsi" w:cstheme="minorHAnsi"/>
                      <w:sz w:val="18"/>
                      <w:szCs w:val="18"/>
                    </w:rPr>
                    <w:t xml:space="preserve">  3   </w:t>
                  </w:r>
                  <w:r w:rsidRPr="00C70D33">
                    <w:rPr>
                      <w:rFonts w:asciiTheme="minorHAnsi" w:hAnsiTheme="minorHAnsi" w:cstheme="minorHAnsi"/>
                      <w:b/>
                      <w:sz w:val="18"/>
                      <w:szCs w:val="18"/>
                    </w:rPr>
                    <w:t>Wires:</w:t>
                  </w:r>
                  <w:r w:rsidRPr="00C70D33">
                    <w:rPr>
                      <w:rFonts w:asciiTheme="minorHAnsi" w:hAnsiTheme="minorHAnsi" w:cstheme="minorHAnsi"/>
                      <w:sz w:val="18"/>
                      <w:szCs w:val="18"/>
                    </w:rPr>
                    <w:t xml:space="preserve">  4</w:t>
                  </w:r>
                </w:p>
              </w:tc>
              <w:tc>
                <w:tcPr>
                  <w:tcW w:w="1260" w:type="dxa"/>
                </w:tcPr>
                <w:p w:rsidR="00B73ABB" w:rsidRPr="00C70D33" w:rsidRDefault="00B73ABB" w:rsidP="007A772E">
                  <w:pPr>
                    <w:spacing w:after="0" w:line="240" w:lineRule="auto"/>
                    <w:rPr>
                      <w:rFonts w:asciiTheme="minorHAnsi" w:hAnsiTheme="minorHAnsi" w:cstheme="minorHAnsi"/>
                      <w:sz w:val="18"/>
                      <w:szCs w:val="18"/>
                    </w:rPr>
                  </w:pPr>
                  <w:r w:rsidRPr="00C70D33">
                    <w:rPr>
                      <w:rFonts w:asciiTheme="minorHAnsi" w:hAnsiTheme="minorHAnsi" w:cstheme="minorHAnsi"/>
                      <w:sz w:val="18"/>
                      <w:szCs w:val="18"/>
                    </w:rPr>
                    <w:t>$</w:t>
                  </w:r>
                  <w:r w:rsidR="009733DC" w:rsidRPr="00C70D33">
                    <w:rPr>
                      <w:rFonts w:asciiTheme="minorHAnsi" w:hAnsiTheme="minorHAnsi" w:cstheme="minorHAnsi"/>
                      <w:sz w:val="18"/>
                      <w:szCs w:val="18"/>
                    </w:rPr>
                    <w:fldChar w:fldCharType="begin">
                      <w:ffData>
                        <w:name w:val="Text10"/>
                        <w:enabled/>
                        <w:calcOnExit w:val="0"/>
                        <w:textInput>
                          <w:maxLength w:val="8"/>
                        </w:textInput>
                      </w:ffData>
                    </w:fldChar>
                  </w:r>
                  <w:r w:rsidRPr="00C70D33">
                    <w:rPr>
                      <w:rFonts w:asciiTheme="minorHAnsi" w:hAnsiTheme="minorHAnsi" w:cstheme="minorHAnsi"/>
                      <w:sz w:val="18"/>
                      <w:szCs w:val="18"/>
                    </w:rPr>
                    <w:instrText xml:space="preserve"> FORMTEXT </w:instrText>
                  </w:r>
                  <w:r w:rsidR="009733DC" w:rsidRPr="00C70D33">
                    <w:rPr>
                      <w:rFonts w:asciiTheme="minorHAnsi" w:hAnsiTheme="minorHAnsi" w:cstheme="minorHAnsi"/>
                      <w:sz w:val="18"/>
                      <w:szCs w:val="18"/>
                    </w:rPr>
                  </w:r>
                  <w:r w:rsidR="009733DC" w:rsidRPr="00C70D33">
                    <w:rPr>
                      <w:rFonts w:asciiTheme="minorHAnsi" w:hAnsiTheme="minorHAnsi" w:cstheme="minorHAnsi"/>
                      <w:sz w:val="18"/>
                      <w:szCs w:val="18"/>
                    </w:rPr>
                    <w:fldChar w:fldCharType="separate"/>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009733DC" w:rsidRPr="00C70D33">
                    <w:rPr>
                      <w:rFonts w:asciiTheme="minorHAnsi" w:hAnsiTheme="minorHAnsi" w:cstheme="minorHAnsi"/>
                      <w:sz w:val="18"/>
                      <w:szCs w:val="18"/>
                    </w:rPr>
                    <w:fldChar w:fldCharType="end"/>
                  </w:r>
                </w:p>
              </w:tc>
              <w:tc>
                <w:tcPr>
                  <w:tcW w:w="2027" w:type="dxa"/>
                  <w:gridSpan w:val="2"/>
                </w:tcPr>
                <w:p w:rsidR="00B73ABB" w:rsidRPr="00C70D33" w:rsidRDefault="00B73ABB" w:rsidP="007A772E">
                  <w:pPr>
                    <w:spacing w:after="0" w:line="240" w:lineRule="auto"/>
                    <w:rPr>
                      <w:rFonts w:asciiTheme="minorHAnsi" w:hAnsiTheme="minorHAnsi" w:cstheme="minorHAnsi"/>
                      <w:sz w:val="18"/>
                      <w:szCs w:val="18"/>
                    </w:rPr>
                  </w:pPr>
                  <w:r w:rsidRPr="00C70D33">
                    <w:rPr>
                      <w:rFonts w:asciiTheme="minorHAnsi" w:hAnsiTheme="minorHAnsi" w:cstheme="minorHAnsi"/>
                      <w:sz w:val="18"/>
                      <w:szCs w:val="18"/>
                    </w:rPr>
                    <w:t>$</w:t>
                  </w:r>
                  <w:r w:rsidR="009733DC" w:rsidRPr="00C70D33">
                    <w:rPr>
                      <w:rFonts w:asciiTheme="minorHAnsi" w:hAnsiTheme="minorHAnsi" w:cstheme="minorHAnsi"/>
                      <w:sz w:val="18"/>
                      <w:szCs w:val="18"/>
                    </w:rPr>
                    <w:fldChar w:fldCharType="begin">
                      <w:ffData>
                        <w:name w:val="Text11"/>
                        <w:enabled/>
                        <w:calcOnExit w:val="0"/>
                        <w:textInput>
                          <w:maxLength w:val="10"/>
                        </w:textInput>
                      </w:ffData>
                    </w:fldChar>
                  </w:r>
                  <w:r w:rsidRPr="00C70D33">
                    <w:rPr>
                      <w:rFonts w:asciiTheme="minorHAnsi" w:hAnsiTheme="minorHAnsi" w:cstheme="minorHAnsi"/>
                      <w:sz w:val="18"/>
                      <w:szCs w:val="18"/>
                    </w:rPr>
                    <w:instrText xml:space="preserve"> FORMTEXT </w:instrText>
                  </w:r>
                  <w:r w:rsidR="009733DC" w:rsidRPr="00C70D33">
                    <w:rPr>
                      <w:rFonts w:asciiTheme="minorHAnsi" w:hAnsiTheme="minorHAnsi" w:cstheme="minorHAnsi"/>
                      <w:sz w:val="18"/>
                      <w:szCs w:val="18"/>
                    </w:rPr>
                  </w:r>
                  <w:r w:rsidR="009733DC" w:rsidRPr="00C70D33">
                    <w:rPr>
                      <w:rFonts w:asciiTheme="minorHAnsi" w:hAnsiTheme="minorHAnsi" w:cstheme="minorHAnsi"/>
                      <w:sz w:val="18"/>
                      <w:szCs w:val="18"/>
                    </w:rPr>
                    <w:fldChar w:fldCharType="separate"/>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009733DC" w:rsidRPr="00C70D33">
                    <w:rPr>
                      <w:rFonts w:asciiTheme="minorHAnsi" w:hAnsiTheme="minorHAnsi" w:cstheme="minorHAnsi"/>
                      <w:sz w:val="18"/>
                      <w:szCs w:val="18"/>
                    </w:rPr>
                    <w:fldChar w:fldCharType="end"/>
                  </w:r>
                </w:p>
              </w:tc>
            </w:tr>
            <w:tr w:rsidR="00B73ABB" w:rsidRPr="00C70D33" w:rsidTr="00B73ABB">
              <w:tc>
                <w:tcPr>
                  <w:tcW w:w="1417" w:type="dxa"/>
                </w:tcPr>
                <w:p w:rsidR="00B73ABB" w:rsidRPr="00C70D33" w:rsidRDefault="00B73ABB" w:rsidP="007A772E">
                  <w:pPr>
                    <w:spacing w:after="0" w:line="240" w:lineRule="auto"/>
                    <w:jc w:val="center"/>
                    <w:rPr>
                      <w:rFonts w:asciiTheme="minorHAnsi" w:hAnsiTheme="minorHAnsi" w:cstheme="minorHAnsi"/>
                      <w:sz w:val="18"/>
                      <w:szCs w:val="18"/>
                    </w:rPr>
                  </w:pPr>
                  <w:r w:rsidRPr="00C70D33">
                    <w:rPr>
                      <w:rFonts w:asciiTheme="minorHAnsi" w:hAnsiTheme="minorHAnsi" w:cstheme="minorHAnsi"/>
                      <w:sz w:val="18"/>
                      <w:szCs w:val="18"/>
                    </w:rPr>
                    <w:t>Wall</w:t>
                  </w:r>
                </w:p>
              </w:tc>
              <w:tc>
                <w:tcPr>
                  <w:tcW w:w="1230" w:type="dxa"/>
                </w:tcPr>
                <w:p w:rsidR="00B73ABB" w:rsidRPr="00C70D33" w:rsidRDefault="00B73ABB" w:rsidP="007A772E">
                  <w:pPr>
                    <w:spacing w:after="0" w:line="240" w:lineRule="auto"/>
                    <w:jc w:val="center"/>
                    <w:rPr>
                      <w:rFonts w:asciiTheme="minorHAnsi" w:hAnsiTheme="minorHAnsi" w:cstheme="minorHAnsi"/>
                      <w:sz w:val="18"/>
                      <w:szCs w:val="18"/>
                    </w:rPr>
                  </w:pPr>
                  <w:r w:rsidRPr="00C70D33">
                    <w:rPr>
                      <w:rFonts w:asciiTheme="minorHAnsi" w:hAnsiTheme="minorHAnsi" w:cstheme="minorHAnsi"/>
                      <w:sz w:val="18"/>
                      <w:szCs w:val="18"/>
                    </w:rPr>
                    <w:t>Kohler</w:t>
                  </w:r>
                </w:p>
              </w:tc>
              <w:tc>
                <w:tcPr>
                  <w:tcW w:w="5316" w:type="dxa"/>
                </w:tcPr>
                <w:p w:rsidR="00B73ABB" w:rsidRPr="00C70D33" w:rsidRDefault="00B73ABB" w:rsidP="007A772E">
                  <w:pPr>
                    <w:spacing w:after="0" w:line="240" w:lineRule="auto"/>
                    <w:rPr>
                      <w:rFonts w:asciiTheme="minorHAnsi" w:hAnsiTheme="minorHAnsi" w:cstheme="minorHAnsi"/>
                      <w:sz w:val="18"/>
                      <w:szCs w:val="18"/>
                    </w:rPr>
                  </w:pPr>
                  <w:r w:rsidRPr="00C70D33">
                    <w:rPr>
                      <w:rFonts w:asciiTheme="minorHAnsi" w:hAnsiTheme="minorHAnsi" w:cstheme="minorHAnsi"/>
                      <w:b/>
                      <w:sz w:val="18"/>
                      <w:szCs w:val="18"/>
                    </w:rPr>
                    <w:t xml:space="preserve">Model # </w:t>
                  </w:r>
                  <w:r w:rsidRPr="00C70D33">
                    <w:rPr>
                      <w:rFonts w:asciiTheme="minorHAnsi" w:hAnsiTheme="minorHAnsi" w:cstheme="minorHAnsi"/>
                      <w:sz w:val="18"/>
                      <w:szCs w:val="18"/>
                    </w:rPr>
                    <w:t xml:space="preserve">50 RZGB   </w:t>
                  </w:r>
                  <w:r w:rsidRPr="00C70D33">
                    <w:rPr>
                      <w:rFonts w:asciiTheme="minorHAnsi" w:hAnsiTheme="minorHAnsi" w:cstheme="minorHAnsi"/>
                      <w:b/>
                      <w:sz w:val="18"/>
                      <w:szCs w:val="18"/>
                    </w:rPr>
                    <w:t xml:space="preserve"> S/N</w:t>
                  </w:r>
                  <w:r w:rsidRPr="00C70D33">
                    <w:rPr>
                      <w:rFonts w:asciiTheme="minorHAnsi" w:hAnsiTheme="minorHAnsi" w:cstheme="minorHAnsi"/>
                      <w:sz w:val="18"/>
                      <w:szCs w:val="18"/>
                    </w:rPr>
                    <w:t xml:space="preserve"> 0752831     </w:t>
                  </w:r>
                  <w:r w:rsidRPr="00C70D33">
                    <w:rPr>
                      <w:rFonts w:asciiTheme="minorHAnsi" w:hAnsiTheme="minorHAnsi" w:cstheme="minorHAnsi"/>
                      <w:b/>
                      <w:sz w:val="18"/>
                      <w:szCs w:val="18"/>
                    </w:rPr>
                    <w:t xml:space="preserve">Spec. # </w:t>
                  </w:r>
                  <w:r w:rsidRPr="00C70D33">
                    <w:rPr>
                      <w:rFonts w:asciiTheme="minorHAnsi" w:hAnsiTheme="minorHAnsi" w:cstheme="minorHAnsi"/>
                      <w:sz w:val="18"/>
                      <w:szCs w:val="18"/>
                    </w:rPr>
                    <w:t>GM 21302-GAI</w:t>
                  </w:r>
                </w:p>
                <w:p w:rsidR="00B73ABB" w:rsidRPr="00C70D33" w:rsidRDefault="00B73ABB" w:rsidP="007A772E">
                  <w:pPr>
                    <w:spacing w:after="0" w:line="240" w:lineRule="auto"/>
                    <w:rPr>
                      <w:rFonts w:asciiTheme="minorHAnsi" w:hAnsiTheme="minorHAnsi" w:cstheme="minorHAnsi"/>
                      <w:sz w:val="18"/>
                      <w:szCs w:val="18"/>
                    </w:rPr>
                  </w:pPr>
                  <w:r w:rsidRPr="00C70D33">
                    <w:rPr>
                      <w:rFonts w:asciiTheme="minorHAnsi" w:hAnsiTheme="minorHAnsi" w:cstheme="minorHAnsi"/>
                      <w:sz w:val="18"/>
                      <w:szCs w:val="18"/>
                    </w:rPr>
                    <w:t xml:space="preserve"> </w:t>
                  </w:r>
                  <w:r w:rsidRPr="00C70D33">
                    <w:rPr>
                      <w:rFonts w:asciiTheme="minorHAnsi" w:hAnsiTheme="minorHAnsi" w:cstheme="minorHAnsi"/>
                      <w:b/>
                      <w:sz w:val="18"/>
                      <w:szCs w:val="18"/>
                    </w:rPr>
                    <w:t>kW:</w:t>
                  </w:r>
                  <w:r w:rsidRPr="00C70D33">
                    <w:rPr>
                      <w:rFonts w:asciiTheme="minorHAnsi" w:hAnsiTheme="minorHAnsi" w:cstheme="minorHAnsi"/>
                      <w:sz w:val="18"/>
                      <w:szCs w:val="18"/>
                    </w:rPr>
                    <w:t xml:space="preserve">  50     </w:t>
                  </w:r>
                  <w:r w:rsidRPr="00C70D33">
                    <w:rPr>
                      <w:rFonts w:asciiTheme="minorHAnsi" w:hAnsiTheme="minorHAnsi" w:cstheme="minorHAnsi"/>
                      <w:b/>
                      <w:sz w:val="18"/>
                      <w:szCs w:val="18"/>
                    </w:rPr>
                    <w:t>Phase:</w:t>
                  </w:r>
                  <w:r w:rsidRPr="00C70D33">
                    <w:rPr>
                      <w:rFonts w:asciiTheme="minorHAnsi" w:hAnsiTheme="minorHAnsi" w:cstheme="minorHAnsi"/>
                      <w:sz w:val="18"/>
                      <w:szCs w:val="18"/>
                    </w:rPr>
                    <w:t xml:space="preserve">  3     </w:t>
                  </w:r>
                  <w:r w:rsidRPr="00C70D33">
                    <w:rPr>
                      <w:rFonts w:asciiTheme="minorHAnsi" w:hAnsiTheme="minorHAnsi" w:cstheme="minorHAnsi"/>
                      <w:b/>
                      <w:sz w:val="18"/>
                      <w:szCs w:val="18"/>
                    </w:rPr>
                    <w:t xml:space="preserve">Volts: </w:t>
                  </w:r>
                  <w:r w:rsidRPr="00C70D33">
                    <w:rPr>
                      <w:rFonts w:asciiTheme="minorHAnsi" w:hAnsiTheme="minorHAnsi" w:cstheme="minorHAnsi"/>
                      <w:sz w:val="18"/>
                      <w:szCs w:val="18"/>
                    </w:rPr>
                    <w:t xml:space="preserve"> 277/480    </w:t>
                  </w:r>
                  <w:r w:rsidRPr="00C70D33">
                    <w:rPr>
                      <w:rFonts w:asciiTheme="minorHAnsi" w:hAnsiTheme="minorHAnsi" w:cstheme="minorHAnsi"/>
                      <w:b/>
                      <w:sz w:val="18"/>
                      <w:szCs w:val="18"/>
                    </w:rPr>
                    <w:t xml:space="preserve"> Fuel:</w:t>
                  </w:r>
                  <w:r w:rsidRPr="00C70D33">
                    <w:rPr>
                      <w:rFonts w:asciiTheme="minorHAnsi" w:hAnsiTheme="minorHAnsi" w:cstheme="minorHAnsi"/>
                      <w:sz w:val="18"/>
                      <w:szCs w:val="18"/>
                    </w:rPr>
                    <w:t xml:space="preserve"> NG</w:t>
                  </w:r>
                </w:p>
                <w:p w:rsidR="00B73ABB" w:rsidRPr="00C70D33" w:rsidRDefault="00B73ABB" w:rsidP="007A772E">
                  <w:pPr>
                    <w:spacing w:after="0" w:line="240" w:lineRule="auto"/>
                    <w:rPr>
                      <w:rFonts w:asciiTheme="minorHAnsi" w:hAnsiTheme="minorHAnsi" w:cstheme="minorHAnsi"/>
                      <w:sz w:val="18"/>
                      <w:szCs w:val="18"/>
                    </w:rPr>
                  </w:pPr>
                  <w:r w:rsidRPr="00C70D33">
                    <w:rPr>
                      <w:rFonts w:asciiTheme="minorHAnsi" w:hAnsiTheme="minorHAnsi" w:cstheme="minorHAnsi"/>
                      <w:b/>
                      <w:sz w:val="18"/>
                      <w:szCs w:val="18"/>
                    </w:rPr>
                    <w:t>Engine Mfg.:</w:t>
                  </w:r>
                  <w:r w:rsidRPr="00C70D33">
                    <w:rPr>
                      <w:rFonts w:asciiTheme="minorHAnsi" w:hAnsiTheme="minorHAnsi" w:cstheme="minorHAnsi"/>
                      <w:sz w:val="18"/>
                      <w:szCs w:val="18"/>
                    </w:rPr>
                    <w:t xml:space="preserve">  Kohler     </w:t>
                  </w:r>
                  <w:r w:rsidRPr="00C70D33">
                    <w:rPr>
                      <w:rFonts w:asciiTheme="minorHAnsi" w:hAnsiTheme="minorHAnsi" w:cstheme="minorHAnsi"/>
                      <w:b/>
                      <w:sz w:val="18"/>
                      <w:szCs w:val="18"/>
                    </w:rPr>
                    <w:t>Model #</w:t>
                  </w:r>
                  <w:r w:rsidRPr="00C70D33">
                    <w:rPr>
                      <w:rFonts w:asciiTheme="minorHAnsi" w:hAnsiTheme="minorHAnsi" w:cstheme="minorHAnsi"/>
                      <w:sz w:val="18"/>
                      <w:szCs w:val="18"/>
                    </w:rPr>
                    <w:t xml:space="preserve"> 5.0L </w:t>
                  </w:r>
                  <w:r w:rsidR="00C70D33">
                    <w:rPr>
                      <w:rFonts w:asciiTheme="minorHAnsi" w:hAnsiTheme="minorHAnsi" w:cstheme="minorHAnsi"/>
                      <w:sz w:val="18"/>
                      <w:szCs w:val="18"/>
                    </w:rPr>
                    <w:t xml:space="preserve"> </w:t>
                  </w:r>
                  <w:r w:rsidRPr="00C70D33">
                    <w:rPr>
                      <w:rFonts w:asciiTheme="minorHAnsi" w:hAnsiTheme="minorHAnsi" w:cstheme="minorHAnsi"/>
                      <w:b/>
                      <w:sz w:val="18"/>
                      <w:szCs w:val="18"/>
                    </w:rPr>
                    <w:t xml:space="preserve">S/N </w:t>
                  </w:r>
                  <w:r w:rsidRPr="00C70D33">
                    <w:rPr>
                      <w:rFonts w:asciiTheme="minorHAnsi" w:hAnsiTheme="minorHAnsi" w:cstheme="minorHAnsi"/>
                      <w:sz w:val="18"/>
                      <w:szCs w:val="18"/>
                    </w:rPr>
                    <w:t xml:space="preserve"> 5.0L-005243   </w:t>
                  </w:r>
                </w:p>
                <w:p w:rsidR="00B73ABB" w:rsidRPr="00C70D33" w:rsidRDefault="00B73ABB" w:rsidP="007A772E">
                  <w:pPr>
                    <w:spacing w:after="0" w:line="240" w:lineRule="auto"/>
                    <w:rPr>
                      <w:rFonts w:asciiTheme="minorHAnsi" w:hAnsiTheme="minorHAnsi" w:cstheme="minorHAnsi"/>
                      <w:sz w:val="18"/>
                      <w:szCs w:val="18"/>
                    </w:rPr>
                  </w:pPr>
                  <w:r w:rsidRPr="00C70D33">
                    <w:rPr>
                      <w:rFonts w:asciiTheme="minorHAnsi" w:hAnsiTheme="minorHAnsi" w:cstheme="minorHAnsi"/>
                      <w:b/>
                      <w:sz w:val="18"/>
                      <w:szCs w:val="18"/>
                    </w:rPr>
                    <w:t>Transfer Switch #1, Cummins (Onan) Model #</w:t>
                  </w:r>
                  <w:r w:rsidRPr="00C70D33">
                    <w:rPr>
                      <w:rFonts w:asciiTheme="minorHAnsi" w:hAnsiTheme="minorHAnsi" w:cstheme="minorHAnsi"/>
                      <w:sz w:val="18"/>
                      <w:szCs w:val="18"/>
                    </w:rPr>
                    <w:t xml:space="preserve"> OTCU 150G     </w:t>
                  </w:r>
                  <w:r w:rsidRPr="00C70D33">
                    <w:rPr>
                      <w:rFonts w:asciiTheme="minorHAnsi" w:hAnsiTheme="minorHAnsi" w:cstheme="minorHAnsi"/>
                      <w:b/>
                      <w:sz w:val="18"/>
                      <w:szCs w:val="18"/>
                    </w:rPr>
                    <w:t>S/N I910421103</w:t>
                  </w:r>
                  <w:r w:rsidRPr="00C70D33">
                    <w:rPr>
                      <w:rFonts w:asciiTheme="minorHAnsi" w:hAnsiTheme="minorHAnsi" w:cstheme="minorHAnsi"/>
                      <w:sz w:val="18"/>
                      <w:szCs w:val="18"/>
                    </w:rPr>
                    <w:t xml:space="preserve">, </w:t>
                  </w:r>
                  <w:r w:rsidRPr="00C70D33">
                    <w:rPr>
                      <w:rFonts w:asciiTheme="minorHAnsi" w:hAnsiTheme="minorHAnsi" w:cstheme="minorHAnsi"/>
                      <w:b/>
                      <w:sz w:val="18"/>
                      <w:szCs w:val="18"/>
                    </w:rPr>
                    <w:t xml:space="preserve">Volts: </w:t>
                  </w:r>
                  <w:r w:rsidRPr="00C70D33">
                    <w:rPr>
                      <w:rFonts w:asciiTheme="minorHAnsi" w:hAnsiTheme="minorHAnsi" w:cstheme="minorHAnsi"/>
                      <w:sz w:val="18"/>
                      <w:szCs w:val="18"/>
                    </w:rPr>
                    <w:t xml:space="preserve"> 277/480     </w:t>
                  </w:r>
                  <w:r w:rsidRPr="00C70D33">
                    <w:rPr>
                      <w:rFonts w:asciiTheme="minorHAnsi" w:hAnsiTheme="minorHAnsi" w:cstheme="minorHAnsi"/>
                      <w:b/>
                      <w:sz w:val="18"/>
                      <w:szCs w:val="18"/>
                    </w:rPr>
                    <w:t>Amps:</w:t>
                  </w:r>
                  <w:r w:rsidRPr="00C70D33">
                    <w:rPr>
                      <w:rFonts w:asciiTheme="minorHAnsi" w:hAnsiTheme="minorHAnsi" w:cstheme="minorHAnsi"/>
                      <w:sz w:val="18"/>
                      <w:szCs w:val="18"/>
                    </w:rPr>
                    <w:t xml:space="preserve">  150     </w:t>
                  </w:r>
                  <w:r w:rsidRPr="00C70D33">
                    <w:rPr>
                      <w:rFonts w:asciiTheme="minorHAnsi" w:hAnsiTheme="minorHAnsi" w:cstheme="minorHAnsi"/>
                      <w:b/>
                      <w:sz w:val="18"/>
                      <w:szCs w:val="18"/>
                    </w:rPr>
                    <w:t>Poles:</w:t>
                  </w:r>
                  <w:r w:rsidRPr="00C70D33">
                    <w:rPr>
                      <w:rFonts w:asciiTheme="minorHAnsi" w:hAnsiTheme="minorHAnsi" w:cstheme="minorHAnsi"/>
                      <w:sz w:val="18"/>
                      <w:szCs w:val="18"/>
                    </w:rPr>
                    <w:t xml:space="preserve">  3    </w:t>
                  </w:r>
                  <w:r w:rsidRPr="00C70D33">
                    <w:rPr>
                      <w:rFonts w:asciiTheme="minorHAnsi" w:hAnsiTheme="minorHAnsi" w:cstheme="minorHAnsi"/>
                      <w:b/>
                      <w:sz w:val="18"/>
                      <w:szCs w:val="18"/>
                    </w:rPr>
                    <w:t xml:space="preserve"> Wires:</w:t>
                  </w:r>
                  <w:r w:rsidRPr="00C70D33">
                    <w:rPr>
                      <w:rFonts w:asciiTheme="minorHAnsi" w:hAnsiTheme="minorHAnsi" w:cstheme="minorHAnsi"/>
                      <w:sz w:val="18"/>
                      <w:szCs w:val="18"/>
                    </w:rPr>
                    <w:t xml:space="preserve">  4  </w:t>
                  </w:r>
                  <w:r w:rsidRPr="00C70D33">
                    <w:rPr>
                      <w:rFonts w:asciiTheme="minorHAnsi" w:hAnsiTheme="minorHAnsi" w:cstheme="minorHAnsi"/>
                      <w:b/>
                      <w:sz w:val="18"/>
                      <w:szCs w:val="18"/>
                    </w:rPr>
                    <w:t>Hertz:</w:t>
                  </w:r>
                  <w:r w:rsidRPr="00C70D33">
                    <w:rPr>
                      <w:rFonts w:asciiTheme="minorHAnsi" w:hAnsiTheme="minorHAnsi" w:cstheme="minorHAnsi"/>
                      <w:sz w:val="18"/>
                      <w:szCs w:val="18"/>
                    </w:rPr>
                    <w:t xml:space="preserve"> 60</w:t>
                  </w:r>
                </w:p>
              </w:tc>
              <w:tc>
                <w:tcPr>
                  <w:tcW w:w="1260" w:type="dxa"/>
                </w:tcPr>
                <w:p w:rsidR="00B73ABB" w:rsidRPr="00C70D33" w:rsidRDefault="00B73ABB" w:rsidP="007A772E">
                  <w:pPr>
                    <w:spacing w:after="0" w:line="240" w:lineRule="auto"/>
                    <w:rPr>
                      <w:rFonts w:asciiTheme="minorHAnsi" w:hAnsiTheme="minorHAnsi" w:cstheme="minorHAnsi"/>
                      <w:sz w:val="18"/>
                      <w:szCs w:val="18"/>
                    </w:rPr>
                  </w:pPr>
                  <w:r w:rsidRPr="00C70D33">
                    <w:rPr>
                      <w:rFonts w:asciiTheme="minorHAnsi" w:hAnsiTheme="minorHAnsi" w:cstheme="minorHAnsi"/>
                      <w:sz w:val="18"/>
                      <w:szCs w:val="18"/>
                    </w:rPr>
                    <w:t>$</w:t>
                  </w:r>
                  <w:r w:rsidR="009733DC" w:rsidRPr="00C70D33">
                    <w:rPr>
                      <w:rFonts w:asciiTheme="minorHAnsi" w:hAnsiTheme="minorHAnsi" w:cstheme="minorHAnsi"/>
                      <w:sz w:val="18"/>
                      <w:szCs w:val="18"/>
                    </w:rPr>
                    <w:fldChar w:fldCharType="begin">
                      <w:ffData>
                        <w:name w:val="Text10"/>
                        <w:enabled/>
                        <w:calcOnExit w:val="0"/>
                        <w:textInput>
                          <w:maxLength w:val="8"/>
                        </w:textInput>
                      </w:ffData>
                    </w:fldChar>
                  </w:r>
                  <w:r w:rsidRPr="00C70D33">
                    <w:rPr>
                      <w:rFonts w:asciiTheme="minorHAnsi" w:hAnsiTheme="minorHAnsi" w:cstheme="minorHAnsi"/>
                      <w:sz w:val="18"/>
                      <w:szCs w:val="18"/>
                    </w:rPr>
                    <w:instrText xml:space="preserve"> FORMTEXT </w:instrText>
                  </w:r>
                  <w:r w:rsidR="009733DC" w:rsidRPr="00C70D33">
                    <w:rPr>
                      <w:rFonts w:asciiTheme="minorHAnsi" w:hAnsiTheme="minorHAnsi" w:cstheme="minorHAnsi"/>
                      <w:sz w:val="18"/>
                      <w:szCs w:val="18"/>
                    </w:rPr>
                  </w:r>
                  <w:r w:rsidR="009733DC" w:rsidRPr="00C70D33">
                    <w:rPr>
                      <w:rFonts w:asciiTheme="minorHAnsi" w:hAnsiTheme="minorHAnsi" w:cstheme="minorHAnsi"/>
                      <w:sz w:val="18"/>
                      <w:szCs w:val="18"/>
                    </w:rPr>
                    <w:fldChar w:fldCharType="separate"/>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009733DC" w:rsidRPr="00C70D33">
                    <w:rPr>
                      <w:rFonts w:asciiTheme="minorHAnsi" w:hAnsiTheme="minorHAnsi" w:cstheme="minorHAnsi"/>
                      <w:sz w:val="18"/>
                      <w:szCs w:val="18"/>
                    </w:rPr>
                    <w:fldChar w:fldCharType="end"/>
                  </w:r>
                </w:p>
              </w:tc>
              <w:tc>
                <w:tcPr>
                  <w:tcW w:w="2027" w:type="dxa"/>
                  <w:gridSpan w:val="2"/>
                </w:tcPr>
                <w:p w:rsidR="00B73ABB" w:rsidRPr="00C70D33" w:rsidRDefault="00B73ABB" w:rsidP="007A772E">
                  <w:pPr>
                    <w:spacing w:after="0" w:line="240" w:lineRule="auto"/>
                    <w:rPr>
                      <w:rFonts w:asciiTheme="minorHAnsi" w:hAnsiTheme="minorHAnsi" w:cstheme="minorHAnsi"/>
                      <w:sz w:val="18"/>
                      <w:szCs w:val="18"/>
                    </w:rPr>
                  </w:pPr>
                  <w:r w:rsidRPr="00C70D33">
                    <w:rPr>
                      <w:rFonts w:asciiTheme="minorHAnsi" w:hAnsiTheme="minorHAnsi" w:cstheme="minorHAnsi"/>
                      <w:sz w:val="18"/>
                      <w:szCs w:val="18"/>
                    </w:rPr>
                    <w:t>$</w:t>
                  </w:r>
                  <w:r w:rsidR="009733DC" w:rsidRPr="00C70D33">
                    <w:rPr>
                      <w:rFonts w:asciiTheme="minorHAnsi" w:hAnsiTheme="minorHAnsi" w:cstheme="minorHAnsi"/>
                      <w:sz w:val="18"/>
                      <w:szCs w:val="18"/>
                    </w:rPr>
                    <w:fldChar w:fldCharType="begin">
                      <w:ffData>
                        <w:name w:val="Text11"/>
                        <w:enabled/>
                        <w:calcOnExit w:val="0"/>
                        <w:textInput>
                          <w:maxLength w:val="10"/>
                        </w:textInput>
                      </w:ffData>
                    </w:fldChar>
                  </w:r>
                  <w:r w:rsidRPr="00C70D33">
                    <w:rPr>
                      <w:rFonts w:asciiTheme="minorHAnsi" w:hAnsiTheme="minorHAnsi" w:cstheme="minorHAnsi"/>
                      <w:sz w:val="18"/>
                      <w:szCs w:val="18"/>
                    </w:rPr>
                    <w:instrText xml:space="preserve"> FORMTEXT </w:instrText>
                  </w:r>
                  <w:r w:rsidR="009733DC" w:rsidRPr="00C70D33">
                    <w:rPr>
                      <w:rFonts w:asciiTheme="minorHAnsi" w:hAnsiTheme="minorHAnsi" w:cstheme="minorHAnsi"/>
                      <w:sz w:val="18"/>
                      <w:szCs w:val="18"/>
                    </w:rPr>
                  </w:r>
                  <w:r w:rsidR="009733DC" w:rsidRPr="00C70D33">
                    <w:rPr>
                      <w:rFonts w:asciiTheme="minorHAnsi" w:hAnsiTheme="minorHAnsi" w:cstheme="minorHAnsi"/>
                      <w:sz w:val="18"/>
                      <w:szCs w:val="18"/>
                    </w:rPr>
                    <w:fldChar w:fldCharType="separate"/>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009733DC" w:rsidRPr="00C70D33">
                    <w:rPr>
                      <w:rFonts w:asciiTheme="minorHAnsi" w:hAnsiTheme="minorHAnsi" w:cstheme="minorHAnsi"/>
                      <w:sz w:val="18"/>
                      <w:szCs w:val="18"/>
                    </w:rPr>
                    <w:fldChar w:fldCharType="end"/>
                  </w:r>
                </w:p>
              </w:tc>
            </w:tr>
            <w:tr w:rsidR="00B73ABB" w:rsidRPr="00C70D33" w:rsidTr="00B73ABB">
              <w:tc>
                <w:tcPr>
                  <w:tcW w:w="1417" w:type="dxa"/>
                </w:tcPr>
                <w:p w:rsidR="00B73ABB" w:rsidRPr="00C70D33" w:rsidRDefault="00B73ABB" w:rsidP="007A772E">
                  <w:pPr>
                    <w:spacing w:after="0" w:line="240" w:lineRule="auto"/>
                    <w:jc w:val="center"/>
                    <w:rPr>
                      <w:rFonts w:asciiTheme="minorHAnsi" w:hAnsiTheme="minorHAnsi" w:cstheme="minorHAnsi"/>
                      <w:sz w:val="18"/>
                      <w:szCs w:val="18"/>
                    </w:rPr>
                  </w:pPr>
                  <w:r w:rsidRPr="00C70D33">
                    <w:rPr>
                      <w:rFonts w:asciiTheme="minorHAnsi" w:hAnsiTheme="minorHAnsi" w:cstheme="minorHAnsi"/>
                      <w:sz w:val="18"/>
                      <w:szCs w:val="18"/>
                    </w:rPr>
                    <w:t>Residence Halls</w:t>
                  </w:r>
                </w:p>
              </w:tc>
              <w:tc>
                <w:tcPr>
                  <w:tcW w:w="1230" w:type="dxa"/>
                </w:tcPr>
                <w:p w:rsidR="00B73ABB" w:rsidRPr="00C70D33" w:rsidRDefault="00B73ABB" w:rsidP="007A772E">
                  <w:pPr>
                    <w:spacing w:after="0" w:line="240" w:lineRule="auto"/>
                    <w:jc w:val="center"/>
                    <w:rPr>
                      <w:rFonts w:asciiTheme="minorHAnsi" w:hAnsiTheme="minorHAnsi" w:cstheme="minorHAnsi"/>
                      <w:sz w:val="18"/>
                      <w:szCs w:val="18"/>
                    </w:rPr>
                  </w:pPr>
                  <w:r w:rsidRPr="00C70D33">
                    <w:rPr>
                      <w:rFonts w:asciiTheme="minorHAnsi" w:hAnsiTheme="minorHAnsi" w:cstheme="minorHAnsi"/>
                      <w:sz w:val="18"/>
                      <w:szCs w:val="18"/>
                    </w:rPr>
                    <w:t>Generac</w:t>
                  </w:r>
                </w:p>
              </w:tc>
              <w:tc>
                <w:tcPr>
                  <w:tcW w:w="5316" w:type="dxa"/>
                </w:tcPr>
                <w:p w:rsidR="00B73ABB" w:rsidRPr="00C70D33" w:rsidRDefault="00B73ABB" w:rsidP="007A772E">
                  <w:pPr>
                    <w:spacing w:after="0" w:line="240" w:lineRule="auto"/>
                    <w:rPr>
                      <w:rFonts w:asciiTheme="minorHAnsi" w:hAnsiTheme="minorHAnsi" w:cstheme="minorHAnsi"/>
                      <w:sz w:val="18"/>
                      <w:szCs w:val="18"/>
                    </w:rPr>
                  </w:pPr>
                  <w:r w:rsidRPr="00C70D33">
                    <w:rPr>
                      <w:rFonts w:asciiTheme="minorHAnsi" w:hAnsiTheme="minorHAnsi" w:cstheme="minorHAnsi"/>
                      <w:b/>
                      <w:sz w:val="18"/>
                      <w:szCs w:val="18"/>
                    </w:rPr>
                    <w:t xml:space="preserve">Model # </w:t>
                  </w:r>
                  <w:r w:rsidRPr="00C70D33">
                    <w:rPr>
                      <w:rFonts w:asciiTheme="minorHAnsi" w:hAnsiTheme="minorHAnsi" w:cstheme="minorHAnsi"/>
                      <w:sz w:val="18"/>
                      <w:szCs w:val="18"/>
                    </w:rPr>
                    <w:t xml:space="preserve">95A03434-S    </w:t>
                  </w:r>
                  <w:r w:rsidRPr="00C70D33">
                    <w:rPr>
                      <w:rFonts w:asciiTheme="minorHAnsi" w:hAnsiTheme="minorHAnsi" w:cstheme="minorHAnsi"/>
                      <w:b/>
                      <w:sz w:val="18"/>
                      <w:szCs w:val="18"/>
                    </w:rPr>
                    <w:t>S/N</w:t>
                  </w:r>
                  <w:r w:rsidRPr="00C70D33">
                    <w:rPr>
                      <w:rFonts w:asciiTheme="minorHAnsi" w:hAnsiTheme="minorHAnsi" w:cstheme="minorHAnsi"/>
                      <w:sz w:val="18"/>
                      <w:szCs w:val="18"/>
                    </w:rPr>
                    <w:t xml:space="preserve"> 2022052     </w:t>
                  </w:r>
                  <w:r w:rsidRPr="00C70D33">
                    <w:rPr>
                      <w:rFonts w:asciiTheme="minorHAnsi" w:hAnsiTheme="minorHAnsi" w:cstheme="minorHAnsi"/>
                      <w:b/>
                      <w:sz w:val="18"/>
                      <w:szCs w:val="18"/>
                    </w:rPr>
                    <w:t>kW:</w:t>
                  </w:r>
                  <w:r w:rsidRPr="00C70D33">
                    <w:rPr>
                      <w:rFonts w:asciiTheme="minorHAnsi" w:hAnsiTheme="minorHAnsi" w:cstheme="minorHAnsi"/>
                      <w:sz w:val="18"/>
                      <w:szCs w:val="18"/>
                    </w:rPr>
                    <w:t xml:space="preserve">  75     </w:t>
                  </w:r>
                  <w:r w:rsidRPr="00C70D33">
                    <w:rPr>
                      <w:rFonts w:asciiTheme="minorHAnsi" w:hAnsiTheme="minorHAnsi" w:cstheme="minorHAnsi"/>
                      <w:b/>
                      <w:sz w:val="18"/>
                      <w:szCs w:val="18"/>
                    </w:rPr>
                    <w:t>Phase:</w:t>
                  </w:r>
                  <w:r w:rsidRPr="00C70D33">
                    <w:rPr>
                      <w:rFonts w:asciiTheme="minorHAnsi" w:hAnsiTheme="minorHAnsi" w:cstheme="minorHAnsi"/>
                      <w:sz w:val="18"/>
                      <w:szCs w:val="18"/>
                    </w:rPr>
                    <w:t xml:space="preserve">  3     </w:t>
                  </w:r>
                  <w:r w:rsidRPr="00C70D33">
                    <w:rPr>
                      <w:rFonts w:asciiTheme="minorHAnsi" w:hAnsiTheme="minorHAnsi" w:cstheme="minorHAnsi"/>
                      <w:b/>
                      <w:sz w:val="18"/>
                      <w:szCs w:val="18"/>
                    </w:rPr>
                    <w:t xml:space="preserve">Volts: </w:t>
                  </w:r>
                  <w:r w:rsidRPr="00C70D33">
                    <w:rPr>
                      <w:rFonts w:asciiTheme="minorHAnsi" w:hAnsiTheme="minorHAnsi" w:cstheme="minorHAnsi"/>
                      <w:sz w:val="18"/>
                      <w:szCs w:val="18"/>
                    </w:rPr>
                    <w:t xml:space="preserve"> 120/208    </w:t>
                  </w:r>
                  <w:r w:rsidRPr="00C70D33">
                    <w:rPr>
                      <w:rFonts w:asciiTheme="minorHAnsi" w:hAnsiTheme="minorHAnsi" w:cstheme="minorHAnsi"/>
                      <w:b/>
                      <w:sz w:val="18"/>
                      <w:szCs w:val="18"/>
                    </w:rPr>
                    <w:t xml:space="preserve"> Fuel:</w:t>
                  </w:r>
                  <w:r w:rsidRPr="00C70D33">
                    <w:rPr>
                      <w:rFonts w:asciiTheme="minorHAnsi" w:hAnsiTheme="minorHAnsi" w:cstheme="minorHAnsi"/>
                      <w:sz w:val="18"/>
                      <w:szCs w:val="18"/>
                    </w:rPr>
                    <w:t xml:space="preserve"> NG</w:t>
                  </w:r>
                  <w:r w:rsidR="00C70D33">
                    <w:rPr>
                      <w:rFonts w:asciiTheme="minorHAnsi" w:hAnsiTheme="minorHAnsi" w:cstheme="minorHAnsi"/>
                      <w:sz w:val="18"/>
                      <w:szCs w:val="18"/>
                    </w:rPr>
                    <w:t xml:space="preserve"> </w:t>
                  </w:r>
                  <w:r w:rsidRPr="00C70D33">
                    <w:rPr>
                      <w:rFonts w:asciiTheme="minorHAnsi" w:hAnsiTheme="minorHAnsi" w:cstheme="minorHAnsi"/>
                      <w:b/>
                      <w:sz w:val="18"/>
                      <w:szCs w:val="18"/>
                    </w:rPr>
                    <w:t>Eng. Mfg.:</w:t>
                  </w:r>
                  <w:r w:rsidRPr="00C70D33">
                    <w:rPr>
                      <w:rFonts w:asciiTheme="minorHAnsi" w:hAnsiTheme="minorHAnsi" w:cstheme="minorHAnsi"/>
                      <w:sz w:val="18"/>
                      <w:szCs w:val="18"/>
                    </w:rPr>
                    <w:t xml:space="preserve">  350 Chevy     </w:t>
                  </w:r>
                  <w:r w:rsidRPr="00C70D33">
                    <w:rPr>
                      <w:rFonts w:asciiTheme="minorHAnsi" w:hAnsiTheme="minorHAnsi" w:cstheme="minorHAnsi"/>
                      <w:b/>
                      <w:sz w:val="18"/>
                      <w:szCs w:val="18"/>
                    </w:rPr>
                    <w:t>Model:</w:t>
                  </w:r>
                  <w:r w:rsidRPr="00C70D33">
                    <w:rPr>
                      <w:rFonts w:asciiTheme="minorHAnsi" w:hAnsiTheme="minorHAnsi" w:cstheme="minorHAnsi"/>
                      <w:sz w:val="18"/>
                      <w:szCs w:val="18"/>
                    </w:rPr>
                    <w:t xml:space="preserve">  5 Liter</w:t>
                  </w:r>
                </w:p>
                <w:p w:rsidR="00B73ABB" w:rsidRPr="00C70D33" w:rsidRDefault="00B73ABB" w:rsidP="00C70D33">
                  <w:pPr>
                    <w:spacing w:after="0" w:line="240" w:lineRule="auto"/>
                    <w:rPr>
                      <w:rFonts w:asciiTheme="minorHAnsi" w:hAnsiTheme="minorHAnsi" w:cstheme="minorHAnsi"/>
                      <w:sz w:val="18"/>
                      <w:szCs w:val="18"/>
                    </w:rPr>
                  </w:pPr>
                  <w:r w:rsidRPr="00C70D33">
                    <w:rPr>
                      <w:rFonts w:asciiTheme="minorHAnsi" w:hAnsiTheme="minorHAnsi" w:cstheme="minorHAnsi"/>
                      <w:sz w:val="18"/>
                      <w:szCs w:val="18"/>
                    </w:rPr>
                    <w:t xml:space="preserve"> </w:t>
                  </w:r>
                  <w:r w:rsidRPr="00C70D33">
                    <w:rPr>
                      <w:rFonts w:asciiTheme="minorHAnsi" w:hAnsiTheme="minorHAnsi" w:cstheme="minorHAnsi"/>
                      <w:b/>
                      <w:sz w:val="18"/>
                      <w:szCs w:val="18"/>
                    </w:rPr>
                    <w:t>Transfer Switch #1, Model #</w:t>
                  </w:r>
                  <w:r w:rsidRPr="00C70D33">
                    <w:rPr>
                      <w:rFonts w:asciiTheme="minorHAnsi" w:hAnsiTheme="minorHAnsi" w:cstheme="minorHAnsi"/>
                      <w:sz w:val="18"/>
                      <w:szCs w:val="18"/>
                    </w:rPr>
                    <w:t xml:space="preserve"> 95A03434-W     </w:t>
                  </w:r>
                  <w:r w:rsidRPr="00C70D33">
                    <w:rPr>
                      <w:rFonts w:asciiTheme="minorHAnsi" w:hAnsiTheme="minorHAnsi" w:cstheme="minorHAnsi"/>
                      <w:b/>
                      <w:sz w:val="18"/>
                      <w:szCs w:val="18"/>
                    </w:rPr>
                    <w:t xml:space="preserve">S/N </w:t>
                  </w:r>
                  <w:r w:rsidRPr="00C70D33">
                    <w:rPr>
                      <w:rFonts w:asciiTheme="minorHAnsi" w:hAnsiTheme="minorHAnsi" w:cstheme="minorHAnsi"/>
                      <w:sz w:val="18"/>
                      <w:szCs w:val="18"/>
                    </w:rPr>
                    <w:t xml:space="preserve">30152, </w:t>
                  </w:r>
                  <w:r w:rsidRPr="00C70D33">
                    <w:rPr>
                      <w:rFonts w:asciiTheme="minorHAnsi" w:hAnsiTheme="minorHAnsi" w:cstheme="minorHAnsi"/>
                      <w:b/>
                      <w:sz w:val="18"/>
                      <w:szCs w:val="18"/>
                    </w:rPr>
                    <w:t xml:space="preserve">Volts: </w:t>
                  </w:r>
                  <w:r w:rsidRPr="00C70D33">
                    <w:rPr>
                      <w:rFonts w:asciiTheme="minorHAnsi" w:hAnsiTheme="minorHAnsi" w:cstheme="minorHAnsi"/>
                      <w:sz w:val="18"/>
                      <w:szCs w:val="18"/>
                    </w:rPr>
                    <w:t xml:space="preserve"> 120/208     </w:t>
                  </w:r>
                  <w:r w:rsidRPr="00C70D33">
                    <w:rPr>
                      <w:rFonts w:asciiTheme="minorHAnsi" w:hAnsiTheme="minorHAnsi" w:cstheme="minorHAnsi"/>
                      <w:b/>
                      <w:sz w:val="18"/>
                      <w:szCs w:val="18"/>
                    </w:rPr>
                    <w:t>Amps:</w:t>
                  </w:r>
                  <w:r w:rsidRPr="00C70D33">
                    <w:rPr>
                      <w:rFonts w:asciiTheme="minorHAnsi" w:hAnsiTheme="minorHAnsi" w:cstheme="minorHAnsi"/>
                      <w:sz w:val="18"/>
                      <w:szCs w:val="18"/>
                    </w:rPr>
                    <w:t xml:space="preserve">  150     </w:t>
                  </w:r>
                  <w:r w:rsidRPr="00C70D33">
                    <w:rPr>
                      <w:rFonts w:asciiTheme="minorHAnsi" w:hAnsiTheme="minorHAnsi" w:cstheme="minorHAnsi"/>
                      <w:b/>
                      <w:sz w:val="18"/>
                      <w:szCs w:val="18"/>
                    </w:rPr>
                    <w:t>Poles:</w:t>
                  </w:r>
                  <w:r w:rsidRPr="00C70D33">
                    <w:rPr>
                      <w:rFonts w:asciiTheme="minorHAnsi" w:hAnsiTheme="minorHAnsi" w:cstheme="minorHAnsi"/>
                      <w:sz w:val="18"/>
                      <w:szCs w:val="18"/>
                    </w:rPr>
                    <w:t xml:space="preserve">  3    </w:t>
                  </w:r>
                  <w:r w:rsidRPr="00C70D33">
                    <w:rPr>
                      <w:rFonts w:asciiTheme="minorHAnsi" w:hAnsiTheme="minorHAnsi" w:cstheme="minorHAnsi"/>
                      <w:b/>
                      <w:sz w:val="18"/>
                      <w:szCs w:val="18"/>
                    </w:rPr>
                    <w:t xml:space="preserve"> Wires:</w:t>
                  </w:r>
                  <w:r w:rsidRPr="00C70D33">
                    <w:rPr>
                      <w:rFonts w:asciiTheme="minorHAnsi" w:hAnsiTheme="minorHAnsi" w:cstheme="minorHAnsi"/>
                      <w:sz w:val="18"/>
                      <w:szCs w:val="18"/>
                    </w:rPr>
                    <w:t xml:space="preserve">  4</w:t>
                  </w:r>
                </w:p>
              </w:tc>
              <w:tc>
                <w:tcPr>
                  <w:tcW w:w="1260" w:type="dxa"/>
                </w:tcPr>
                <w:p w:rsidR="00B73ABB" w:rsidRPr="00C70D33" w:rsidRDefault="00B73ABB" w:rsidP="007A772E">
                  <w:pPr>
                    <w:spacing w:after="0" w:line="240" w:lineRule="auto"/>
                    <w:rPr>
                      <w:rFonts w:asciiTheme="minorHAnsi" w:hAnsiTheme="minorHAnsi" w:cstheme="minorHAnsi"/>
                      <w:sz w:val="18"/>
                      <w:szCs w:val="18"/>
                    </w:rPr>
                  </w:pPr>
                  <w:r w:rsidRPr="00C70D33">
                    <w:rPr>
                      <w:rFonts w:asciiTheme="minorHAnsi" w:hAnsiTheme="minorHAnsi" w:cstheme="minorHAnsi"/>
                      <w:sz w:val="18"/>
                      <w:szCs w:val="18"/>
                    </w:rPr>
                    <w:t>$</w:t>
                  </w:r>
                  <w:r w:rsidR="009733DC" w:rsidRPr="00C70D33">
                    <w:rPr>
                      <w:rFonts w:asciiTheme="minorHAnsi" w:hAnsiTheme="minorHAnsi" w:cstheme="minorHAnsi"/>
                      <w:sz w:val="18"/>
                      <w:szCs w:val="18"/>
                    </w:rPr>
                    <w:fldChar w:fldCharType="begin">
                      <w:ffData>
                        <w:name w:val="Text10"/>
                        <w:enabled/>
                        <w:calcOnExit w:val="0"/>
                        <w:textInput>
                          <w:maxLength w:val="8"/>
                        </w:textInput>
                      </w:ffData>
                    </w:fldChar>
                  </w:r>
                  <w:r w:rsidRPr="00C70D33">
                    <w:rPr>
                      <w:rFonts w:asciiTheme="minorHAnsi" w:hAnsiTheme="minorHAnsi" w:cstheme="minorHAnsi"/>
                      <w:sz w:val="18"/>
                      <w:szCs w:val="18"/>
                    </w:rPr>
                    <w:instrText xml:space="preserve"> FORMTEXT </w:instrText>
                  </w:r>
                  <w:r w:rsidR="009733DC" w:rsidRPr="00C70D33">
                    <w:rPr>
                      <w:rFonts w:asciiTheme="minorHAnsi" w:hAnsiTheme="minorHAnsi" w:cstheme="minorHAnsi"/>
                      <w:sz w:val="18"/>
                      <w:szCs w:val="18"/>
                    </w:rPr>
                  </w:r>
                  <w:r w:rsidR="009733DC" w:rsidRPr="00C70D33">
                    <w:rPr>
                      <w:rFonts w:asciiTheme="minorHAnsi" w:hAnsiTheme="minorHAnsi" w:cstheme="minorHAnsi"/>
                      <w:sz w:val="18"/>
                      <w:szCs w:val="18"/>
                    </w:rPr>
                    <w:fldChar w:fldCharType="separate"/>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009733DC" w:rsidRPr="00C70D33">
                    <w:rPr>
                      <w:rFonts w:asciiTheme="minorHAnsi" w:hAnsiTheme="minorHAnsi" w:cstheme="minorHAnsi"/>
                      <w:sz w:val="18"/>
                      <w:szCs w:val="18"/>
                    </w:rPr>
                    <w:fldChar w:fldCharType="end"/>
                  </w:r>
                </w:p>
              </w:tc>
              <w:tc>
                <w:tcPr>
                  <w:tcW w:w="2027" w:type="dxa"/>
                  <w:gridSpan w:val="2"/>
                </w:tcPr>
                <w:p w:rsidR="00B73ABB" w:rsidRPr="00C70D33" w:rsidRDefault="00B73ABB" w:rsidP="007A772E">
                  <w:pPr>
                    <w:spacing w:after="0" w:line="240" w:lineRule="auto"/>
                    <w:rPr>
                      <w:rFonts w:asciiTheme="minorHAnsi" w:hAnsiTheme="minorHAnsi" w:cstheme="minorHAnsi"/>
                      <w:sz w:val="18"/>
                      <w:szCs w:val="18"/>
                    </w:rPr>
                  </w:pPr>
                  <w:r w:rsidRPr="00C70D33">
                    <w:rPr>
                      <w:rFonts w:asciiTheme="minorHAnsi" w:hAnsiTheme="minorHAnsi" w:cstheme="minorHAnsi"/>
                      <w:sz w:val="18"/>
                      <w:szCs w:val="18"/>
                    </w:rPr>
                    <w:t>$</w:t>
                  </w:r>
                  <w:r w:rsidR="009733DC" w:rsidRPr="00C70D33">
                    <w:rPr>
                      <w:rFonts w:asciiTheme="minorHAnsi" w:hAnsiTheme="minorHAnsi" w:cstheme="minorHAnsi"/>
                      <w:sz w:val="18"/>
                      <w:szCs w:val="18"/>
                    </w:rPr>
                    <w:fldChar w:fldCharType="begin">
                      <w:ffData>
                        <w:name w:val="Text11"/>
                        <w:enabled/>
                        <w:calcOnExit w:val="0"/>
                        <w:textInput>
                          <w:maxLength w:val="10"/>
                        </w:textInput>
                      </w:ffData>
                    </w:fldChar>
                  </w:r>
                  <w:r w:rsidRPr="00C70D33">
                    <w:rPr>
                      <w:rFonts w:asciiTheme="minorHAnsi" w:hAnsiTheme="minorHAnsi" w:cstheme="minorHAnsi"/>
                      <w:sz w:val="18"/>
                      <w:szCs w:val="18"/>
                    </w:rPr>
                    <w:instrText xml:space="preserve"> FORMTEXT </w:instrText>
                  </w:r>
                  <w:r w:rsidR="009733DC" w:rsidRPr="00C70D33">
                    <w:rPr>
                      <w:rFonts w:asciiTheme="minorHAnsi" w:hAnsiTheme="minorHAnsi" w:cstheme="minorHAnsi"/>
                      <w:sz w:val="18"/>
                      <w:szCs w:val="18"/>
                    </w:rPr>
                  </w:r>
                  <w:r w:rsidR="009733DC" w:rsidRPr="00C70D33">
                    <w:rPr>
                      <w:rFonts w:asciiTheme="minorHAnsi" w:hAnsiTheme="minorHAnsi" w:cstheme="minorHAnsi"/>
                      <w:sz w:val="18"/>
                      <w:szCs w:val="18"/>
                    </w:rPr>
                    <w:fldChar w:fldCharType="separate"/>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009733DC" w:rsidRPr="00C70D33">
                    <w:rPr>
                      <w:rFonts w:asciiTheme="minorHAnsi" w:hAnsiTheme="minorHAnsi" w:cstheme="minorHAnsi"/>
                      <w:sz w:val="18"/>
                      <w:szCs w:val="18"/>
                    </w:rPr>
                    <w:fldChar w:fldCharType="end"/>
                  </w:r>
                </w:p>
              </w:tc>
            </w:tr>
            <w:tr w:rsidR="00B73ABB" w:rsidRPr="00C70D33" w:rsidTr="00B73ABB">
              <w:tc>
                <w:tcPr>
                  <w:tcW w:w="1417" w:type="dxa"/>
                </w:tcPr>
                <w:p w:rsidR="00B73ABB" w:rsidRPr="00C70D33" w:rsidRDefault="00B73ABB" w:rsidP="007A772E">
                  <w:pPr>
                    <w:spacing w:after="0" w:line="240" w:lineRule="auto"/>
                    <w:jc w:val="center"/>
                    <w:rPr>
                      <w:rFonts w:asciiTheme="minorHAnsi" w:hAnsiTheme="minorHAnsi" w:cstheme="minorHAnsi"/>
                      <w:sz w:val="18"/>
                      <w:szCs w:val="18"/>
                    </w:rPr>
                  </w:pPr>
                  <w:r w:rsidRPr="00C70D33">
                    <w:rPr>
                      <w:rFonts w:asciiTheme="minorHAnsi" w:hAnsiTheme="minorHAnsi" w:cstheme="minorHAnsi"/>
                      <w:sz w:val="18"/>
                      <w:szCs w:val="18"/>
                    </w:rPr>
                    <w:t>Wall</w:t>
                  </w:r>
                </w:p>
                <w:p w:rsidR="00B73ABB" w:rsidRPr="00C70D33" w:rsidRDefault="00B73ABB" w:rsidP="007A772E">
                  <w:pPr>
                    <w:spacing w:after="0" w:line="240" w:lineRule="auto"/>
                    <w:jc w:val="center"/>
                    <w:rPr>
                      <w:rFonts w:asciiTheme="minorHAnsi" w:hAnsiTheme="minorHAnsi" w:cstheme="minorHAnsi"/>
                      <w:sz w:val="18"/>
                      <w:szCs w:val="18"/>
                    </w:rPr>
                  </w:pPr>
                  <w:r w:rsidRPr="00C70D33">
                    <w:rPr>
                      <w:rFonts w:asciiTheme="minorHAnsi" w:hAnsiTheme="minorHAnsi" w:cstheme="minorHAnsi"/>
                      <w:sz w:val="18"/>
                      <w:szCs w:val="18"/>
                    </w:rPr>
                    <w:t>(ITS)</w:t>
                  </w:r>
                </w:p>
              </w:tc>
              <w:tc>
                <w:tcPr>
                  <w:tcW w:w="1230" w:type="dxa"/>
                </w:tcPr>
                <w:p w:rsidR="00B73ABB" w:rsidRPr="00C70D33" w:rsidRDefault="00B73ABB" w:rsidP="007A772E">
                  <w:pPr>
                    <w:spacing w:after="0" w:line="240" w:lineRule="auto"/>
                    <w:jc w:val="center"/>
                    <w:rPr>
                      <w:rFonts w:asciiTheme="minorHAnsi" w:hAnsiTheme="minorHAnsi" w:cstheme="minorHAnsi"/>
                      <w:sz w:val="18"/>
                      <w:szCs w:val="18"/>
                    </w:rPr>
                  </w:pPr>
                  <w:r w:rsidRPr="00C70D33">
                    <w:rPr>
                      <w:rFonts w:asciiTheme="minorHAnsi" w:hAnsiTheme="minorHAnsi" w:cstheme="minorHAnsi"/>
                      <w:sz w:val="18"/>
                      <w:szCs w:val="18"/>
                    </w:rPr>
                    <w:t>Onan</w:t>
                  </w:r>
                </w:p>
              </w:tc>
              <w:tc>
                <w:tcPr>
                  <w:tcW w:w="5316" w:type="dxa"/>
                </w:tcPr>
                <w:p w:rsidR="00B73ABB" w:rsidRPr="00C70D33" w:rsidRDefault="00B73ABB" w:rsidP="007A772E">
                  <w:pPr>
                    <w:spacing w:after="0" w:line="240" w:lineRule="auto"/>
                    <w:rPr>
                      <w:rFonts w:asciiTheme="minorHAnsi" w:hAnsiTheme="minorHAnsi" w:cstheme="minorHAnsi"/>
                      <w:color w:val="FF0000"/>
                      <w:sz w:val="18"/>
                      <w:szCs w:val="18"/>
                    </w:rPr>
                  </w:pPr>
                  <w:r w:rsidRPr="00C70D33">
                    <w:rPr>
                      <w:rFonts w:asciiTheme="minorHAnsi" w:hAnsiTheme="minorHAnsi" w:cstheme="minorHAnsi"/>
                      <w:b/>
                      <w:sz w:val="18"/>
                      <w:szCs w:val="18"/>
                    </w:rPr>
                    <w:t>Model # GGLB-5769375</w:t>
                  </w:r>
                  <w:r w:rsidRPr="00C70D33">
                    <w:rPr>
                      <w:rFonts w:asciiTheme="minorHAnsi" w:hAnsiTheme="minorHAnsi" w:cstheme="minorHAnsi"/>
                      <w:sz w:val="18"/>
                      <w:szCs w:val="18"/>
                    </w:rPr>
                    <w:t xml:space="preserve">    </w:t>
                  </w:r>
                  <w:r w:rsidRPr="00C70D33">
                    <w:rPr>
                      <w:rFonts w:asciiTheme="minorHAnsi" w:hAnsiTheme="minorHAnsi" w:cstheme="minorHAnsi"/>
                      <w:b/>
                      <w:sz w:val="18"/>
                      <w:szCs w:val="18"/>
                    </w:rPr>
                    <w:t>S/N</w:t>
                  </w:r>
                  <w:r w:rsidRPr="00C70D33">
                    <w:rPr>
                      <w:rFonts w:asciiTheme="minorHAnsi" w:hAnsiTheme="minorHAnsi" w:cstheme="minorHAnsi"/>
                      <w:sz w:val="18"/>
                      <w:szCs w:val="18"/>
                    </w:rPr>
                    <w:t xml:space="preserve"> G060943050     </w:t>
                  </w:r>
                  <w:r w:rsidRPr="00C70D33">
                    <w:rPr>
                      <w:rFonts w:asciiTheme="minorHAnsi" w:hAnsiTheme="minorHAnsi" w:cstheme="minorHAnsi"/>
                      <w:b/>
                      <w:sz w:val="18"/>
                      <w:szCs w:val="18"/>
                    </w:rPr>
                    <w:t>kW:</w:t>
                  </w:r>
                  <w:r w:rsidRPr="00C70D33">
                    <w:rPr>
                      <w:rFonts w:asciiTheme="minorHAnsi" w:hAnsiTheme="minorHAnsi" w:cstheme="minorHAnsi"/>
                      <w:sz w:val="18"/>
                      <w:szCs w:val="18"/>
                    </w:rPr>
                    <w:t xml:space="preserve">  150  </w:t>
                  </w:r>
                  <w:r w:rsidRPr="00C70D33">
                    <w:rPr>
                      <w:rFonts w:asciiTheme="minorHAnsi" w:hAnsiTheme="minorHAnsi" w:cstheme="minorHAnsi"/>
                      <w:b/>
                      <w:sz w:val="18"/>
                      <w:szCs w:val="18"/>
                    </w:rPr>
                    <w:t>Amps</w:t>
                  </w:r>
                  <w:r w:rsidRPr="00C70D33">
                    <w:rPr>
                      <w:rFonts w:asciiTheme="minorHAnsi" w:hAnsiTheme="minorHAnsi" w:cstheme="minorHAnsi"/>
                      <w:sz w:val="18"/>
                      <w:szCs w:val="18"/>
                    </w:rPr>
                    <w:t xml:space="preserve">: 225.2   </w:t>
                  </w:r>
                  <w:r w:rsidRPr="00C70D33">
                    <w:rPr>
                      <w:rFonts w:asciiTheme="minorHAnsi" w:hAnsiTheme="minorHAnsi" w:cstheme="minorHAnsi"/>
                      <w:color w:val="FF0000"/>
                      <w:sz w:val="18"/>
                      <w:szCs w:val="18"/>
                    </w:rPr>
                    <w:t xml:space="preserve"> </w:t>
                  </w:r>
                  <w:r w:rsidRPr="00C70D33">
                    <w:rPr>
                      <w:rFonts w:asciiTheme="minorHAnsi" w:hAnsiTheme="minorHAnsi" w:cstheme="minorHAnsi"/>
                      <w:b/>
                      <w:color w:val="000000"/>
                      <w:sz w:val="18"/>
                      <w:szCs w:val="18"/>
                    </w:rPr>
                    <w:t>Phase:</w:t>
                  </w:r>
                  <w:r w:rsidRPr="00C70D33">
                    <w:rPr>
                      <w:rFonts w:asciiTheme="minorHAnsi" w:hAnsiTheme="minorHAnsi" w:cstheme="minorHAnsi"/>
                      <w:color w:val="000000"/>
                      <w:sz w:val="18"/>
                      <w:szCs w:val="18"/>
                    </w:rPr>
                    <w:t xml:space="preserve">  3  </w:t>
                  </w:r>
                  <w:r w:rsidRPr="00C70D33">
                    <w:rPr>
                      <w:rFonts w:asciiTheme="minorHAnsi" w:hAnsiTheme="minorHAnsi" w:cstheme="minorHAnsi"/>
                      <w:b/>
                      <w:color w:val="000000"/>
                      <w:sz w:val="18"/>
                      <w:szCs w:val="18"/>
                    </w:rPr>
                    <w:t>Wire:</w:t>
                  </w:r>
                  <w:r w:rsidRPr="00C70D33">
                    <w:rPr>
                      <w:rFonts w:asciiTheme="minorHAnsi" w:hAnsiTheme="minorHAnsi" w:cstheme="minorHAnsi"/>
                      <w:color w:val="000000"/>
                      <w:sz w:val="18"/>
                      <w:szCs w:val="18"/>
                    </w:rPr>
                    <w:t xml:space="preserve"> 4   </w:t>
                  </w:r>
                  <w:r w:rsidRPr="00C70D33">
                    <w:rPr>
                      <w:rFonts w:asciiTheme="minorHAnsi" w:hAnsiTheme="minorHAnsi" w:cstheme="minorHAnsi"/>
                      <w:b/>
                      <w:color w:val="000000"/>
                      <w:sz w:val="18"/>
                      <w:szCs w:val="18"/>
                    </w:rPr>
                    <w:t xml:space="preserve">Volts: </w:t>
                  </w:r>
                  <w:r w:rsidRPr="00C70D33">
                    <w:rPr>
                      <w:rFonts w:asciiTheme="minorHAnsi" w:hAnsiTheme="minorHAnsi" w:cstheme="minorHAnsi"/>
                      <w:color w:val="000000"/>
                      <w:sz w:val="18"/>
                      <w:szCs w:val="18"/>
                    </w:rPr>
                    <w:t xml:space="preserve"> 120/208 </w:t>
                  </w:r>
                  <w:r w:rsidRPr="00C70D33">
                    <w:rPr>
                      <w:rFonts w:asciiTheme="minorHAnsi" w:hAnsiTheme="minorHAnsi" w:cstheme="minorHAnsi"/>
                      <w:color w:val="FF0000"/>
                      <w:sz w:val="18"/>
                      <w:szCs w:val="18"/>
                    </w:rPr>
                    <w:t xml:space="preserve">   </w:t>
                  </w:r>
                  <w:r w:rsidRPr="00C70D33">
                    <w:rPr>
                      <w:rFonts w:asciiTheme="minorHAnsi" w:hAnsiTheme="minorHAnsi" w:cstheme="minorHAnsi"/>
                      <w:b/>
                      <w:color w:val="FF0000"/>
                      <w:sz w:val="18"/>
                      <w:szCs w:val="18"/>
                    </w:rPr>
                    <w:t xml:space="preserve"> </w:t>
                  </w:r>
                  <w:r w:rsidRPr="00C70D33">
                    <w:rPr>
                      <w:rFonts w:asciiTheme="minorHAnsi" w:hAnsiTheme="minorHAnsi" w:cstheme="minorHAnsi"/>
                      <w:b/>
                      <w:color w:val="000000"/>
                      <w:sz w:val="18"/>
                      <w:szCs w:val="18"/>
                    </w:rPr>
                    <w:t>Fuel:</w:t>
                  </w:r>
                  <w:r w:rsidRPr="00C70D33">
                    <w:rPr>
                      <w:rFonts w:asciiTheme="minorHAnsi" w:hAnsiTheme="minorHAnsi" w:cstheme="minorHAnsi"/>
                      <w:color w:val="000000"/>
                      <w:sz w:val="18"/>
                      <w:szCs w:val="18"/>
                    </w:rPr>
                    <w:t xml:space="preserve"> Diesel  </w:t>
                  </w:r>
                  <w:r w:rsidRPr="00C70D33">
                    <w:rPr>
                      <w:rFonts w:asciiTheme="minorHAnsi" w:hAnsiTheme="minorHAnsi" w:cstheme="minorHAnsi"/>
                      <w:b/>
                      <w:color w:val="000000"/>
                      <w:sz w:val="18"/>
                      <w:szCs w:val="18"/>
                    </w:rPr>
                    <w:t>Hertz:</w:t>
                  </w:r>
                  <w:r w:rsidRPr="00C70D33">
                    <w:rPr>
                      <w:rFonts w:asciiTheme="minorHAnsi" w:hAnsiTheme="minorHAnsi" w:cstheme="minorHAnsi"/>
                      <w:color w:val="000000"/>
                      <w:sz w:val="18"/>
                      <w:szCs w:val="18"/>
                    </w:rPr>
                    <w:t xml:space="preserve"> 60</w:t>
                  </w:r>
                </w:p>
                <w:p w:rsidR="00B73ABB" w:rsidRPr="00C70D33" w:rsidRDefault="00B73ABB" w:rsidP="007A772E">
                  <w:pPr>
                    <w:spacing w:after="0" w:line="240" w:lineRule="auto"/>
                    <w:rPr>
                      <w:rFonts w:asciiTheme="minorHAnsi" w:hAnsiTheme="minorHAnsi" w:cstheme="minorHAnsi"/>
                      <w:b/>
                      <w:color w:val="000000"/>
                      <w:sz w:val="18"/>
                      <w:szCs w:val="18"/>
                    </w:rPr>
                  </w:pPr>
                  <w:r w:rsidRPr="00C70D33">
                    <w:rPr>
                      <w:rFonts w:asciiTheme="minorHAnsi" w:hAnsiTheme="minorHAnsi" w:cstheme="minorHAnsi"/>
                      <w:b/>
                      <w:color w:val="000000"/>
                      <w:sz w:val="18"/>
                      <w:szCs w:val="18"/>
                    </w:rPr>
                    <w:t xml:space="preserve">Transfer Switch #1, Model # </w:t>
                  </w:r>
                  <w:r w:rsidRPr="00C70D33">
                    <w:rPr>
                      <w:rFonts w:asciiTheme="minorHAnsi" w:hAnsiTheme="minorHAnsi" w:cstheme="minorHAnsi"/>
                      <w:color w:val="000000"/>
                      <w:sz w:val="18"/>
                      <w:szCs w:val="18"/>
                    </w:rPr>
                    <w:t xml:space="preserve"> OPTCA-5769373/A   </w:t>
                  </w:r>
                  <w:r w:rsidRPr="00C70D33">
                    <w:rPr>
                      <w:rFonts w:asciiTheme="minorHAnsi" w:hAnsiTheme="minorHAnsi" w:cstheme="minorHAnsi"/>
                      <w:b/>
                      <w:color w:val="000000"/>
                      <w:sz w:val="18"/>
                      <w:szCs w:val="18"/>
                    </w:rPr>
                    <w:t>S/N  GO60943733</w:t>
                  </w:r>
                </w:p>
                <w:p w:rsidR="00B73ABB" w:rsidRPr="00C70D33" w:rsidRDefault="00B73ABB" w:rsidP="007A772E">
                  <w:pPr>
                    <w:spacing w:after="0" w:line="240" w:lineRule="auto"/>
                    <w:rPr>
                      <w:rFonts w:asciiTheme="minorHAnsi" w:hAnsiTheme="minorHAnsi" w:cstheme="minorHAnsi"/>
                      <w:color w:val="000000"/>
                      <w:sz w:val="18"/>
                      <w:szCs w:val="18"/>
                    </w:rPr>
                  </w:pPr>
                  <w:r w:rsidRPr="00C70D33">
                    <w:rPr>
                      <w:rFonts w:asciiTheme="minorHAnsi" w:hAnsiTheme="minorHAnsi" w:cstheme="minorHAnsi"/>
                      <w:b/>
                      <w:color w:val="000000"/>
                      <w:sz w:val="18"/>
                      <w:szCs w:val="18"/>
                    </w:rPr>
                    <w:t xml:space="preserve"> Volts: 480</w:t>
                  </w:r>
                  <w:r w:rsidRPr="00C70D33">
                    <w:rPr>
                      <w:rFonts w:asciiTheme="minorHAnsi" w:hAnsiTheme="minorHAnsi" w:cstheme="minorHAnsi"/>
                      <w:color w:val="000000"/>
                      <w:sz w:val="18"/>
                      <w:szCs w:val="18"/>
                    </w:rPr>
                    <w:t xml:space="preserve">    </w:t>
                  </w:r>
                  <w:r w:rsidRPr="00C70D33">
                    <w:rPr>
                      <w:rFonts w:asciiTheme="minorHAnsi" w:hAnsiTheme="minorHAnsi" w:cstheme="minorHAnsi"/>
                      <w:b/>
                      <w:color w:val="000000"/>
                      <w:sz w:val="18"/>
                      <w:szCs w:val="18"/>
                    </w:rPr>
                    <w:t>Amps:  125  Phase: 3</w:t>
                  </w:r>
                  <w:r w:rsidRPr="00C70D33">
                    <w:rPr>
                      <w:rFonts w:asciiTheme="minorHAnsi" w:hAnsiTheme="minorHAnsi" w:cstheme="minorHAnsi"/>
                      <w:color w:val="000000"/>
                      <w:sz w:val="18"/>
                      <w:szCs w:val="18"/>
                    </w:rPr>
                    <w:t xml:space="preserve">      </w:t>
                  </w:r>
                  <w:r w:rsidRPr="00C70D33">
                    <w:rPr>
                      <w:rFonts w:asciiTheme="minorHAnsi" w:hAnsiTheme="minorHAnsi" w:cstheme="minorHAnsi"/>
                      <w:b/>
                      <w:color w:val="000000"/>
                      <w:sz w:val="18"/>
                      <w:szCs w:val="18"/>
                    </w:rPr>
                    <w:t>Poles:</w:t>
                  </w:r>
                  <w:r w:rsidRPr="00C70D33">
                    <w:rPr>
                      <w:rFonts w:asciiTheme="minorHAnsi" w:hAnsiTheme="minorHAnsi" w:cstheme="minorHAnsi"/>
                      <w:color w:val="000000"/>
                      <w:sz w:val="18"/>
                      <w:szCs w:val="18"/>
                    </w:rPr>
                    <w:t xml:space="preserve">  3  </w:t>
                  </w:r>
                  <w:r w:rsidRPr="00C70D33">
                    <w:rPr>
                      <w:rFonts w:asciiTheme="minorHAnsi" w:hAnsiTheme="minorHAnsi" w:cstheme="minorHAnsi"/>
                      <w:b/>
                      <w:color w:val="000000"/>
                      <w:sz w:val="18"/>
                      <w:szCs w:val="18"/>
                    </w:rPr>
                    <w:t xml:space="preserve"> Wires:</w:t>
                  </w:r>
                  <w:r w:rsidRPr="00C70D33">
                    <w:rPr>
                      <w:rFonts w:asciiTheme="minorHAnsi" w:hAnsiTheme="minorHAnsi" w:cstheme="minorHAnsi"/>
                      <w:color w:val="000000"/>
                      <w:sz w:val="18"/>
                      <w:szCs w:val="18"/>
                    </w:rPr>
                    <w:t xml:space="preserve">  4    </w:t>
                  </w:r>
                  <w:r w:rsidRPr="00C70D33">
                    <w:rPr>
                      <w:rFonts w:asciiTheme="minorHAnsi" w:hAnsiTheme="minorHAnsi" w:cstheme="minorHAnsi"/>
                      <w:b/>
                      <w:color w:val="000000"/>
                      <w:sz w:val="18"/>
                      <w:szCs w:val="18"/>
                    </w:rPr>
                    <w:t>Hertz:</w:t>
                  </w:r>
                  <w:r w:rsidRPr="00C70D33">
                    <w:rPr>
                      <w:rFonts w:asciiTheme="minorHAnsi" w:hAnsiTheme="minorHAnsi" w:cstheme="minorHAnsi"/>
                      <w:color w:val="000000"/>
                      <w:sz w:val="18"/>
                      <w:szCs w:val="18"/>
                    </w:rPr>
                    <w:t xml:space="preserve">  60</w:t>
                  </w:r>
                </w:p>
                <w:p w:rsidR="00B73ABB" w:rsidRPr="00C70D33" w:rsidRDefault="00B73ABB" w:rsidP="007A772E">
                  <w:pPr>
                    <w:spacing w:after="0" w:line="240" w:lineRule="auto"/>
                    <w:rPr>
                      <w:rFonts w:asciiTheme="minorHAnsi" w:hAnsiTheme="minorHAnsi" w:cstheme="minorHAnsi"/>
                      <w:b/>
                      <w:color w:val="000000"/>
                      <w:sz w:val="18"/>
                      <w:szCs w:val="18"/>
                    </w:rPr>
                  </w:pPr>
                  <w:r w:rsidRPr="00C70D33">
                    <w:rPr>
                      <w:rFonts w:asciiTheme="minorHAnsi" w:hAnsiTheme="minorHAnsi" w:cstheme="minorHAnsi"/>
                      <w:b/>
                      <w:color w:val="000000"/>
                      <w:sz w:val="18"/>
                      <w:szCs w:val="18"/>
                    </w:rPr>
                    <w:t xml:space="preserve">Transfer Switch #2, Model # </w:t>
                  </w:r>
                  <w:r w:rsidRPr="00C70D33">
                    <w:rPr>
                      <w:rFonts w:asciiTheme="minorHAnsi" w:hAnsiTheme="minorHAnsi" w:cstheme="minorHAnsi"/>
                      <w:color w:val="000000"/>
                      <w:sz w:val="18"/>
                      <w:szCs w:val="18"/>
                    </w:rPr>
                    <w:t xml:space="preserve"> OPTCb-5769374/A   </w:t>
                  </w:r>
                  <w:r w:rsidRPr="00C70D33">
                    <w:rPr>
                      <w:rFonts w:asciiTheme="minorHAnsi" w:hAnsiTheme="minorHAnsi" w:cstheme="minorHAnsi"/>
                      <w:b/>
                      <w:color w:val="000000"/>
                      <w:sz w:val="18"/>
                      <w:szCs w:val="18"/>
                    </w:rPr>
                    <w:t>S/N  GO60943732</w:t>
                  </w:r>
                </w:p>
                <w:p w:rsidR="00B73ABB" w:rsidRPr="00C70D33" w:rsidRDefault="00B73ABB" w:rsidP="007A772E">
                  <w:pPr>
                    <w:spacing w:after="0" w:line="240" w:lineRule="auto"/>
                    <w:rPr>
                      <w:rFonts w:asciiTheme="minorHAnsi" w:hAnsiTheme="minorHAnsi" w:cstheme="minorHAnsi"/>
                      <w:color w:val="000000"/>
                      <w:sz w:val="18"/>
                      <w:szCs w:val="18"/>
                    </w:rPr>
                  </w:pPr>
                  <w:r w:rsidRPr="00C70D33">
                    <w:rPr>
                      <w:rFonts w:asciiTheme="minorHAnsi" w:hAnsiTheme="minorHAnsi" w:cstheme="minorHAnsi"/>
                      <w:b/>
                      <w:color w:val="000000"/>
                      <w:sz w:val="18"/>
                      <w:szCs w:val="18"/>
                    </w:rPr>
                    <w:t xml:space="preserve"> Volts: 480</w:t>
                  </w:r>
                  <w:r w:rsidRPr="00C70D33">
                    <w:rPr>
                      <w:rFonts w:asciiTheme="minorHAnsi" w:hAnsiTheme="minorHAnsi" w:cstheme="minorHAnsi"/>
                      <w:color w:val="000000"/>
                      <w:sz w:val="18"/>
                      <w:szCs w:val="18"/>
                    </w:rPr>
                    <w:t xml:space="preserve">    </w:t>
                  </w:r>
                  <w:r w:rsidRPr="00C70D33">
                    <w:rPr>
                      <w:rFonts w:asciiTheme="minorHAnsi" w:hAnsiTheme="minorHAnsi" w:cstheme="minorHAnsi"/>
                      <w:b/>
                      <w:color w:val="000000"/>
                      <w:sz w:val="18"/>
                      <w:szCs w:val="18"/>
                    </w:rPr>
                    <w:t>Amps:  260  Phase: 3</w:t>
                  </w:r>
                  <w:r w:rsidRPr="00C70D33">
                    <w:rPr>
                      <w:rFonts w:asciiTheme="minorHAnsi" w:hAnsiTheme="minorHAnsi" w:cstheme="minorHAnsi"/>
                      <w:color w:val="000000"/>
                      <w:sz w:val="18"/>
                      <w:szCs w:val="18"/>
                    </w:rPr>
                    <w:t xml:space="preserve">      </w:t>
                  </w:r>
                  <w:r w:rsidRPr="00C70D33">
                    <w:rPr>
                      <w:rFonts w:asciiTheme="minorHAnsi" w:hAnsiTheme="minorHAnsi" w:cstheme="minorHAnsi"/>
                      <w:b/>
                      <w:color w:val="000000"/>
                      <w:sz w:val="18"/>
                      <w:szCs w:val="18"/>
                    </w:rPr>
                    <w:t>Poles:</w:t>
                  </w:r>
                  <w:r w:rsidRPr="00C70D33">
                    <w:rPr>
                      <w:rFonts w:asciiTheme="minorHAnsi" w:hAnsiTheme="minorHAnsi" w:cstheme="minorHAnsi"/>
                      <w:color w:val="000000"/>
                      <w:sz w:val="18"/>
                      <w:szCs w:val="18"/>
                    </w:rPr>
                    <w:t xml:space="preserve">  3  </w:t>
                  </w:r>
                  <w:r w:rsidRPr="00C70D33">
                    <w:rPr>
                      <w:rFonts w:asciiTheme="minorHAnsi" w:hAnsiTheme="minorHAnsi" w:cstheme="minorHAnsi"/>
                      <w:b/>
                      <w:color w:val="000000"/>
                      <w:sz w:val="18"/>
                      <w:szCs w:val="18"/>
                    </w:rPr>
                    <w:t xml:space="preserve"> Wires:</w:t>
                  </w:r>
                  <w:r w:rsidRPr="00C70D33">
                    <w:rPr>
                      <w:rFonts w:asciiTheme="minorHAnsi" w:hAnsiTheme="minorHAnsi" w:cstheme="minorHAnsi"/>
                      <w:color w:val="000000"/>
                      <w:sz w:val="18"/>
                      <w:szCs w:val="18"/>
                    </w:rPr>
                    <w:t xml:space="preserve">  4    </w:t>
                  </w:r>
                  <w:r w:rsidRPr="00C70D33">
                    <w:rPr>
                      <w:rFonts w:asciiTheme="minorHAnsi" w:hAnsiTheme="minorHAnsi" w:cstheme="minorHAnsi"/>
                      <w:b/>
                      <w:color w:val="000000"/>
                      <w:sz w:val="18"/>
                      <w:szCs w:val="18"/>
                    </w:rPr>
                    <w:t>Hertz:</w:t>
                  </w:r>
                  <w:r w:rsidRPr="00C70D33">
                    <w:rPr>
                      <w:rFonts w:asciiTheme="minorHAnsi" w:hAnsiTheme="minorHAnsi" w:cstheme="minorHAnsi"/>
                      <w:color w:val="000000"/>
                      <w:sz w:val="18"/>
                      <w:szCs w:val="18"/>
                    </w:rPr>
                    <w:t xml:space="preserve">  60</w:t>
                  </w:r>
                </w:p>
                <w:p w:rsidR="00B73ABB" w:rsidRPr="00C70D33" w:rsidRDefault="00B73ABB" w:rsidP="007A772E">
                  <w:pPr>
                    <w:spacing w:after="0" w:line="240" w:lineRule="auto"/>
                    <w:rPr>
                      <w:rFonts w:asciiTheme="minorHAnsi" w:hAnsiTheme="minorHAnsi" w:cstheme="minorHAnsi"/>
                      <w:sz w:val="18"/>
                      <w:szCs w:val="18"/>
                    </w:rPr>
                  </w:pPr>
                </w:p>
              </w:tc>
              <w:tc>
                <w:tcPr>
                  <w:tcW w:w="1260" w:type="dxa"/>
                </w:tcPr>
                <w:p w:rsidR="00B73ABB" w:rsidRPr="00C70D33" w:rsidRDefault="00B73ABB" w:rsidP="007A772E">
                  <w:pPr>
                    <w:spacing w:after="0" w:line="240" w:lineRule="auto"/>
                    <w:rPr>
                      <w:rFonts w:asciiTheme="minorHAnsi" w:hAnsiTheme="minorHAnsi" w:cstheme="minorHAnsi"/>
                      <w:sz w:val="18"/>
                      <w:szCs w:val="18"/>
                    </w:rPr>
                  </w:pPr>
                  <w:r w:rsidRPr="00C70D33">
                    <w:rPr>
                      <w:rFonts w:asciiTheme="minorHAnsi" w:hAnsiTheme="minorHAnsi" w:cstheme="minorHAnsi"/>
                      <w:sz w:val="18"/>
                      <w:szCs w:val="18"/>
                    </w:rPr>
                    <w:t>$</w:t>
                  </w:r>
                  <w:r w:rsidR="009733DC" w:rsidRPr="00C70D33">
                    <w:rPr>
                      <w:rFonts w:asciiTheme="minorHAnsi" w:hAnsiTheme="minorHAnsi" w:cstheme="minorHAnsi"/>
                      <w:sz w:val="18"/>
                      <w:szCs w:val="18"/>
                    </w:rPr>
                    <w:fldChar w:fldCharType="begin">
                      <w:ffData>
                        <w:name w:val="Text10"/>
                        <w:enabled/>
                        <w:calcOnExit w:val="0"/>
                        <w:textInput>
                          <w:maxLength w:val="8"/>
                        </w:textInput>
                      </w:ffData>
                    </w:fldChar>
                  </w:r>
                  <w:r w:rsidRPr="00C70D33">
                    <w:rPr>
                      <w:rFonts w:asciiTheme="minorHAnsi" w:hAnsiTheme="minorHAnsi" w:cstheme="minorHAnsi"/>
                      <w:sz w:val="18"/>
                      <w:szCs w:val="18"/>
                    </w:rPr>
                    <w:instrText xml:space="preserve"> FORMTEXT </w:instrText>
                  </w:r>
                  <w:r w:rsidR="009733DC" w:rsidRPr="00C70D33">
                    <w:rPr>
                      <w:rFonts w:asciiTheme="minorHAnsi" w:hAnsiTheme="minorHAnsi" w:cstheme="minorHAnsi"/>
                      <w:sz w:val="18"/>
                      <w:szCs w:val="18"/>
                    </w:rPr>
                  </w:r>
                  <w:r w:rsidR="009733DC" w:rsidRPr="00C70D33">
                    <w:rPr>
                      <w:rFonts w:asciiTheme="minorHAnsi" w:hAnsiTheme="minorHAnsi" w:cstheme="minorHAnsi"/>
                      <w:sz w:val="18"/>
                      <w:szCs w:val="18"/>
                    </w:rPr>
                    <w:fldChar w:fldCharType="separate"/>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009733DC" w:rsidRPr="00C70D33">
                    <w:rPr>
                      <w:rFonts w:asciiTheme="minorHAnsi" w:hAnsiTheme="minorHAnsi" w:cstheme="minorHAnsi"/>
                      <w:sz w:val="18"/>
                      <w:szCs w:val="18"/>
                    </w:rPr>
                    <w:fldChar w:fldCharType="end"/>
                  </w:r>
                </w:p>
              </w:tc>
              <w:tc>
                <w:tcPr>
                  <w:tcW w:w="2027" w:type="dxa"/>
                  <w:gridSpan w:val="2"/>
                </w:tcPr>
                <w:p w:rsidR="00B73ABB" w:rsidRPr="00C70D33" w:rsidRDefault="00B73ABB" w:rsidP="007A772E">
                  <w:pPr>
                    <w:spacing w:after="0" w:line="240" w:lineRule="auto"/>
                    <w:rPr>
                      <w:rFonts w:asciiTheme="minorHAnsi" w:hAnsiTheme="minorHAnsi" w:cstheme="minorHAnsi"/>
                      <w:sz w:val="18"/>
                      <w:szCs w:val="18"/>
                    </w:rPr>
                  </w:pPr>
                  <w:r w:rsidRPr="00C70D33">
                    <w:rPr>
                      <w:rFonts w:asciiTheme="minorHAnsi" w:hAnsiTheme="minorHAnsi" w:cstheme="minorHAnsi"/>
                      <w:sz w:val="18"/>
                      <w:szCs w:val="18"/>
                    </w:rPr>
                    <w:t>$</w:t>
                  </w:r>
                  <w:r w:rsidR="009733DC" w:rsidRPr="00C70D33">
                    <w:rPr>
                      <w:rFonts w:asciiTheme="minorHAnsi" w:hAnsiTheme="minorHAnsi" w:cstheme="minorHAnsi"/>
                      <w:sz w:val="18"/>
                      <w:szCs w:val="18"/>
                    </w:rPr>
                    <w:fldChar w:fldCharType="begin">
                      <w:ffData>
                        <w:name w:val="Text11"/>
                        <w:enabled/>
                        <w:calcOnExit w:val="0"/>
                        <w:textInput>
                          <w:maxLength w:val="10"/>
                        </w:textInput>
                      </w:ffData>
                    </w:fldChar>
                  </w:r>
                  <w:r w:rsidRPr="00C70D33">
                    <w:rPr>
                      <w:rFonts w:asciiTheme="minorHAnsi" w:hAnsiTheme="minorHAnsi" w:cstheme="minorHAnsi"/>
                      <w:sz w:val="18"/>
                      <w:szCs w:val="18"/>
                    </w:rPr>
                    <w:instrText xml:space="preserve"> FORMTEXT </w:instrText>
                  </w:r>
                  <w:r w:rsidR="009733DC" w:rsidRPr="00C70D33">
                    <w:rPr>
                      <w:rFonts w:asciiTheme="minorHAnsi" w:hAnsiTheme="minorHAnsi" w:cstheme="minorHAnsi"/>
                      <w:sz w:val="18"/>
                      <w:szCs w:val="18"/>
                    </w:rPr>
                  </w:r>
                  <w:r w:rsidR="009733DC" w:rsidRPr="00C70D33">
                    <w:rPr>
                      <w:rFonts w:asciiTheme="minorHAnsi" w:hAnsiTheme="minorHAnsi" w:cstheme="minorHAnsi"/>
                      <w:sz w:val="18"/>
                      <w:szCs w:val="18"/>
                    </w:rPr>
                    <w:fldChar w:fldCharType="separate"/>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009733DC" w:rsidRPr="00C70D33">
                    <w:rPr>
                      <w:rFonts w:asciiTheme="minorHAnsi" w:hAnsiTheme="minorHAnsi" w:cstheme="minorHAnsi"/>
                      <w:sz w:val="18"/>
                      <w:szCs w:val="18"/>
                    </w:rPr>
                    <w:fldChar w:fldCharType="end"/>
                  </w:r>
                </w:p>
              </w:tc>
            </w:tr>
            <w:tr w:rsidR="00B73ABB" w:rsidRPr="00C70D33" w:rsidTr="00D81594">
              <w:trPr>
                <w:gridAfter w:val="1"/>
                <w:wAfter w:w="443" w:type="dxa"/>
              </w:trPr>
              <w:tc>
                <w:tcPr>
                  <w:tcW w:w="1417" w:type="dxa"/>
                </w:tcPr>
                <w:p w:rsidR="00B73ABB" w:rsidRPr="00C70D33" w:rsidRDefault="00B73ABB" w:rsidP="007A772E">
                  <w:pPr>
                    <w:spacing w:after="0" w:line="240" w:lineRule="auto"/>
                    <w:jc w:val="center"/>
                    <w:rPr>
                      <w:rFonts w:asciiTheme="minorHAnsi" w:hAnsiTheme="minorHAnsi" w:cstheme="minorHAnsi"/>
                      <w:sz w:val="18"/>
                      <w:szCs w:val="18"/>
                    </w:rPr>
                  </w:pPr>
                  <w:r w:rsidRPr="00C70D33">
                    <w:rPr>
                      <w:rFonts w:asciiTheme="minorHAnsi" w:hAnsiTheme="minorHAnsi" w:cstheme="minorHAnsi"/>
                      <w:sz w:val="18"/>
                      <w:szCs w:val="18"/>
                    </w:rPr>
                    <w:br w:type="page"/>
                    <w:t>Lift Station</w:t>
                  </w:r>
                </w:p>
              </w:tc>
              <w:tc>
                <w:tcPr>
                  <w:tcW w:w="1230" w:type="dxa"/>
                </w:tcPr>
                <w:p w:rsidR="00B73ABB" w:rsidRPr="00C70D33" w:rsidRDefault="00B73ABB" w:rsidP="007A772E">
                  <w:pPr>
                    <w:spacing w:after="0" w:line="240" w:lineRule="auto"/>
                    <w:jc w:val="center"/>
                    <w:rPr>
                      <w:rFonts w:asciiTheme="minorHAnsi" w:hAnsiTheme="minorHAnsi" w:cstheme="minorHAnsi"/>
                      <w:sz w:val="18"/>
                      <w:szCs w:val="18"/>
                    </w:rPr>
                  </w:pPr>
                  <w:r w:rsidRPr="00C70D33">
                    <w:rPr>
                      <w:rFonts w:asciiTheme="minorHAnsi" w:hAnsiTheme="minorHAnsi" w:cstheme="minorHAnsi"/>
                      <w:sz w:val="18"/>
                      <w:szCs w:val="18"/>
                    </w:rPr>
                    <w:t>Cummins</w:t>
                  </w:r>
                </w:p>
              </w:tc>
              <w:tc>
                <w:tcPr>
                  <w:tcW w:w="5316" w:type="dxa"/>
                </w:tcPr>
                <w:p w:rsidR="00B73ABB" w:rsidRPr="00C70D33" w:rsidRDefault="00B73ABB" w:rsidP="007A772E">
                  <w:pPr>
                    <w:spacing w:after="0" w:line="240" w:lineRule="auto"/>
                    <w:rPr>
                      <w:rFonts w:asciiTheme="minorHAnsi" w:hAnsiTheme="minorHAnsi" w:cstheme="minorHAnsi"/>
                      <w:sz w:val="18"/>
                      <w:szCs w:val="18"/>
                    </w:rPr>
                  </w:pPr>
                  <w:r w:rsidRPr="00C70D33">
                    <w:rPr>
                      <w:rFonts w:asciiTheme="minorHAnsi" w:hAnsiTheme="minorHAnsi" w:cstheme="minorHAnsi"/>
                      <w:b/>
                      <w:sz w:val="18"/>
                      <w:szCs w:val="18"/>
                    </w:rPr>
                    <w:t xml:space="preserve">Model # </w:t>
                  </w:r>
                  <w:r w:rsidRPr="00C70D33">
                    <w:rPr>
                      <w:rFonts w:asciiTheme="minorHAnsi" w:hAnsiTheme="minorHAnsi" w:cstheme="minorHAnsi"/>
                      <w:sz w:val="18"/>
                      <w:szCs w:val="18"/>
                    </w:rPr>
                    <w:t xml:space="preserve">DGCB-569738/T    </w:t>
                  </w:r>
                  <w:r w:rsidRPr="00C70D33">
                    <w:rPr>
                      <w:rFonts w:asciiTheme="minorHAnsi" w:hAnsiTheme="minorHAnsi" w:cstheme="minorHAnsi"/>
                      <w:b/>
                      <w:sz w:val="18"/>
                      <w:szCs w:val="18"/>
                    </w:rPr>
                    <w:t xml:space="preserve"> S/N</w:t>
                  </w:r>
                  <w:r w:rsidRPr="00C70D33">
                    <w:rPr>
                      <w:rFonts w:asciiTheme="minorHAnsi" w:hAnsiTheme="minorHAnsi" w:cstheme="minorHAnsi"/>
                      <w:sz w:val="18"/>
                      <w:szCs w:val="18"/>
                    </w:rPr>
                    <w:t xml:space="preserve"> L040723270     </w:t>
                  </w:r>
                  <w:r w:rsidRPr="00C70D33">
                    <w:rPr>
                      <w:rFonts w:asciiTheme="minorHAnsi" w:hAnsiTheme="minorHAnsi" w:cstheme="minorHAnsi"/>
                      <w:b/>
                      <w:sz w:val="18"/>
                      <w:szCs w:val="18"/>
                    </w:rPr>
                    <w:t>kW:</w:t>
                  </w:r>
                  <w:r w:rsidRPr="00C70D33">
                    <w:rPr>
                      <w:rFonts w:asciiTheme="minorHAnsi" w:hAnsiTheme="minorHAnsi" w:cstheme="minorHAnsi"/>
                      <w:sz w:val="18"/>
                      <w:szCs w:val="18"/>
                    </w:rPr>
                    <w:t xml:space="preserve">  60       </w:t>
                  </w:r>
                  <w:r w:rsidRPr="00C70D33">
                    <w:rPr>
                      <w:rFonts w:asciiTheme="minorHAnsi" w:hAnsiTheme="minorHAnsi" w:cstheme="minorHAnsi"/>
                      <w:b/>
                      <w:sz w:val="18"/>
                      <w:szCs w:val="18"/>
                    </w:rPr>
                    <w:t>Amps:</w:t>
                  </w:r>
                  <w:r w:rsidRPr="00C70D33">
                    <w:rPr>
                      <w:rFonts w:asciiTheme="minorHAnsi" w:hAnsiTheme="minorHAnsi" w:cstheme="minorHAnsi"/>
                      <w:sz w:val="18"/>
                      <w:szCs w:val="18"/>
                    </w:rPr>
                    <w:t xml:space="preserve"> 90.2    </w:t>
                  </w:r>
                  <w:r w:rsidRPr="00C70D33">
                    <w:rPr>
                      <w:rFonts w:asciiTheme="minorHAnsi" w:hAnsiTheme="minorHAnsi" w:cstheme="minorHAnsi"/>
                      <w:b/>
                      <w:sz w:val="18"/>
                      <w:szCs w:val="18"/>
                    </w:rPr>
                    <w:t>Phase:</w:t>
                  </w:r>
                  <w:r w:rsidRPr="00C70D33">
                    <w:rPr>
                      <w:rFonts w:asciiTheme="minorHAnsi" w:hAnsiTheme="minorHAnsi" w:cstheme="minorHAnsi"/>
                      <w:sz w:val="18"/>
                      <w:szCs w:val="18"/>
                    </w:rPr>
                    <w:t xml:space="preserve">  3     </w:t>
                  </w:r>
                  <w:r w:rsidRPr="00C70D33">
                    <w:rPr>
                      <w:rFonts w:asciiTheme="minorHAnsi" w:hAnsiTheme="minorHAnsi" w:cstheme="minorHAnsi"/>
                      <w:b/>
                      <w:sz w:val="18"/>
                      <w:szCs w:val="18"/>
                    </w:rPr>
                    <w:t>Wire:</w:t>
                  </w:r>
                  <w:r w:rsidRPr="00C70D33">
                    <w:rPr>
                      <w:rFonts w:asciiTheme="minorHAnsi" w:hAnsiTheme="minorHAnsi" w:cstheme="minorHAnsi"/>
                      <w:sz w:val="18"/>
                      <w:szCs w:val="18"/>
                    </w:rPr>
                    <w:t xml:space="preserve">  4  </w:t>
                  </w:r>
                  <w:r w:rsidRPr="00C70D33">
                    <w:rPr>
                      <w:rFonts w:asciiTheme="minorHAnsi" w:hAnsiTheme="minorHAnsi" w:cstheme="minorHAnsi"/>
                      <w:b/>
                      <w:sz w:val="18"/>
                      <w:szCs w:val="18"/>
                    </w:rPr>
                    <w:t xml:space="preserve">Volts: </w:t>
                  </w:r>
                  <w:r w:rsidRPr="00C70D33">
                    <w:rPr>
                      <w:rFonts w:asciiTheme="minorHAnsi" w:hAnsiTheme="minorHAnsi" w:cstheme="minorHAnsi"/>
                      <w:sz w:val="18"/>
                      <w:szCs w:val="18"/>
                    </w:rPr>
                    <w:t xml:space="preserve"> 277/480    </w:t>
                  </w:r>
                  <w:r w:rsidRPr="00C70D33">
                    <w:rPr>
                      <w:rFonts w:asciiTheme="minorHAnsi" w:hAnsiTheme="minorHAnsi" w:cstheme="minorHAnsi"/>
                      <w:b/>
                      <w:sz w:val="18"/>
                      <w:szCs w:val="18"/>
                    </w:rPr>
                    <w:t xml:space="preserve"> Fuel:</w:t>
                  </w:r>
                  <w:r w:rsidRPr="00C70D33">
                    <w:rPr>
                      <w:rFonts w:asciiTheme="minorHAnsi" w:hAnsiTheme="minorHAnsi" w:cstheme="minorHAnsi"/>
                      <w:sz w:val="18"/>
                      <w:szCs w:val="18"/>
                    </w:rPr>
                    <w:t xml:space="preserve"> Diesel   </w:t>
                  </w:r>
                  <w:r w:rsidRPr="00C70D33">
                    <w:rPr>
                      <w:rFonts w:asciiTheme="minorHAnsi" w:hAnsiTheme="minorHAnsi" w:cstheme="minorHAnsi"/>
                      <w:b/>
                      <w:sz w:val="18"/>
                      <w:szCs w:val="18"/>
                    </w:rPr>
                    <w:t>Hertz:</w:t>
                  </w:r>
                  <w:r w:rsidRPr="00C70D33">
                    <w:rPr>
                      <w:rFonts w:asciiTheme="minorHAnsi" w:hAnsiTheme="minorHAnsi" w:cstheme="minorHAnsi"/>
                      <w:sz w:val="18"/>
                      <w:szCs w:val="18"/>
                    </w:rPr>
                    <w:t xml:space="preserve">  60</w:t>
                  </w:r>
                </w:p>
                <w:p w:rsidR="00B73ABB" w:rsidRPr="00C70D33" w:rsidRDefault="00B73ABB" w:rsidP="007A772E">
                  <w:pPr>
                    <w:spacing w:after="0" w:line="240" w:lineRule="auto"/>
                    <w:rPr>
                      <w:rFonts w:asciiTheme="minorHAnsi" w:hAnsiTheme="minorHAnsi" w:cstheme="minorHAnsi"/>
                      <w:sz w:val="18"/>
                      <w:szCs w:val="18"/>
                    </w:rPr>
                  </w:pPr>
                  <w:r w:rsidRPr="00C70D33">
                    <w:rPr>
                      <w:rFonts w:asciiTheme="minorHAnsi" w:hAnsiTheme="minorHAnsi" w:cstheme="minorHAnsi"/>
                      <w:b/>
                      <w:sz w:val="18"/>
                      <w:szCs w:val="18"/>
                    </w:rPr>
                    <w:t>Eng. Mfg.:</w:t>
                  </w:r>
                  <w:r w:rsidRPr="00C70D33">
                    <w:rPr>
                      <w:rFonts w:asciiTheme="minorHAnsi" w:hAnsiTheme="minorHAnsi" w:cstheme="minorHAnsi"/>
                      <w:sz w:val="18"/>
                      <w:szCs w:val="18"/>
                    </w:rPr>
                    <w:t xml:space="preserve">  Cummins     </w:t>
                  </w:r>
                  <w:r w:rsidRPr="00C70D33">
                    <w:rPr>
                      <w:rFonts w:asciiTheme="minorHAnsi" w:hAnsiTheme="minorHAnsi" w:cstheme="minorHAnsi"/>
                      <w:b/>
                      <w:sz w:val="18"/>
                      <w:szCs w:val="18"/>
                    </w:rPr>
                    <w:t>Model #</w:t>
                  </w:r>
                  <w:r w:rsidRPr="00C70D33">
                    <w:rPr>
                      <w:rFonts w:asciiTheme="minorHAnsi" w:hAnsiTheme="minorHAnsi" w:cstheme="minorHAnsi"/>
                      <w:sz w:val="18"/>
                      <w:szCs w:val="18"/>
                    </w:rPr>
                    <w:t xml:space="preserve"> 4BTA3.9-G5    </w:t>
                  </w:r>
                  <w:r w:rsidRPr="00C70D33">
                    <w:rPr>
                      <w:rFonts w:asciiTheme="minorHAnsi" w:hAnsiTheme="minorHAnsi" w:cstheme="minorHAnsi"/>
                      <w:b/>
                      <w:sz w:val="18"/>
                      <w:szCs w:val="18"/>
                    </w:rPr>
                    <w:t>Engine S/N</w:t>
                  </w:r>
                  <w:r w:rsidRPr="00C70D33">
                    <w:rPr>
                      <w:rFonts w:asciiTheme="minorHAnsi" w:hAnsiTheme="minorHAnsi" w:cstheme="minorHAnsi"/>
                      <w:sz w:val="18"/>
                      <w:szCs w:val="18"/>
                    </w:rPr>
                    <w:t xml:space="preserve"> 46451113</w:t>
                  </w:r>
                </w:p>
                <w:p w:rsidR="00B73ABB" w:rsidRPr="00C70D33" w:rsidRDefault="00B73ABB" w:rsidP="007A772E">
                  <w:pPr>
                    <w:spacing w:after="0" w:line="240" w:lineRule="auto"/>
                    <w:rPr>
                      <w:rFonts w:asciiTheme="minorHAnsi" w:hAnsiTheme="minorHAnsi" w:cstheme="minorHAnsi"/>
                      <w:sz w:val="18"/>
                      <w:szCs w:val="18"/>
                    </w:rPr>
                  </w:pPr>
                  <w:r w:rsidRPr="00C70D33">
                    <w:rPr>
                      <w:rFonts w:asciiTheme="minorHAnsi" w:hAnsiTheme="minorHAnsi" w:cstheme="minorHAnsi"/>
                      <w:b/>
                      <w:sz w:val="18"/>
                      <w:szCs w:val="18"/>
                    </w:rPr>
                    <w:t>Transfer Switch #1, Model #</w:t>
                  </w:r>
                  <w:r w:rsidRPr="00C70D33">
                    <w:rPr>
                      <w:rFonts w:asciiTheme="minorHAnsi" w:hAnsiTheme="minorHAnsi" w:cstheme="minorHAnsi"/>
                      <w:sz w:val="18"/>
                      <w:szCs w:val="18"/>
                    </w:rPr>
                    <w:t xml:space="preserve"> OTECA-57112119/A    </w:t>
                  </w:r>
                  <w:r w:rsidRPr="00C70D33">
                    <w:rPr>
                      <w:rFonts w:asciiTheme="minorHAnsi" w:hAnsiTheme="minorHAnsi" w:cstheme="minorHAnsi"/>
                      <w:b/>
                      <w:sz w:val="18"/>
                      <w:szCs w:val="18"/>
                    </w:rPr>
                    <w:t xml:space="preserve">S/N </w:t>
                  </w:r>
                  <w:r w:rsidRPr="00C70D33">
                    <w:rPr>
                      <w:rFonts w:asciiTheme="minorHAnsi" w:hAnsiTheme="minorHAnsi" w:cstheme="minorHAnsi"/>
                      <w:sz w:val="18"/>
                      <w:szCs w:val="18"/>
                    </w:rPr>
                    <w:t>D050772256</w:t>
                  </w:r>
                </w:p>
                <w:p w:rsidR="00B73ABB" w:rsidRPr="00C70D33" w:rsidRDefault="00B73ABB" w:rsidP="007A772E">
                  <w:pPr>
                    <w:spacing w:after="0" w:line="240" w:lineRule="auto"/>
                    <w:rPr>
                      <w:rFonts w:asciiTheme="minorHAnsi" w:hAnsiTheme="minorHAnsi" w:cstheme="minorHAnsi"/>
                      <w:b/>
                      <w:sz w:val="18"/>
                      <w:szCs w:val="18"/>
                    </w:rPr>
                  </w:pPr>
                  <w:r w:rsidRPr="00C70D33">
                    <w:rPr>
                      <w:rFonts w:asciiTheme="minorHAnsi" w:hAnsiTheme="minorHAnsi" w:cstheme="minorHAnsi"/>
                      <w:b/>
                      <w:sz w:val="18"/>
                      <w:szCs w:val="18"/>
                    </w:rPr>
                    <w:t xml:space="preserve">Volts: </w:t>
                  </w:r>
                  <w:r w:rsidRPr="00C70D33">
                    <w:rPr>
                      <w:rFonts w:asciiTheme="minorHAnsi" w:hAnsiTheme="minorHAnsi" w:cstheme="minorHAnsi"/>
                      <w:sz w:val="18"/>
                      <w:szCs w:val="18"/>
                    </w:rPr>
                    <w:t xml:space="preserve"> 277/480     </w:t>
                  </w:r>
                  <w:r w:rsidRPr="00C70D33">
                    <w:rPr>
                      <w:rFonts w:asciiTheme="minorHAnsi" w:hAnsiTheme="minorHAnsi" w:cstheme="minorHAnsi"/>
                      <w:b/>
                      <w:sz w:val="18"/>
                      <w:szCs w:val="18"/>
                    </w:rPr>
                    <w:t>Amps:</w:t>
                  </w:r>
                  <w:r w:rsidRPr="00C70D33">
                    <w:rPr>
                      <w:rFonts w:asciiTheme="minorHAnsi" w:hAnsiTheme="minorHAnsi" w:cstheme="minorHAnsi"/>
                      <w:sz w:val="18"/>
                      <w:szCs w:val="18"/>
                    </w:rPr>
                    <w:t xml:space="preserve">  125    </w:t>
                  </w:r>
                  <w:r w:rsidRPr="00C70D33">
                    <w:rPr>
                      <w:rFonts w:asciiTheme="minorHAnsi" w:hAnsiTheme="minorHAnsi" w:cstheme="minorHAnsi"/>
                      <w:b/>
                      <w:sz w:val="18"/>
                      <w:szCs w:val="18"/>
                    </w:rPr>
                    <w:t>Phase:</w:t>
                  </w:r>
                  <w:r w:rsidRPr="00C70D33">
                    <w:rPr>
                      <w:rFonts w:asciiTheme="minorHAnsi" w:hAnsiTheme="minorHAnsi" w:cstheme="minorHAnsi"/>
                      <w:sz w:val="18"/>
                      <w:szCs w:val="18"/>
                    </w:rPr>
                    <w:t xml:space="preserve">  3     </w:t>
                  </w:r>
                  <w:r w:rsidRPr="00C70D33">
                    <w:rPr>
                      <w:rFonts w:asciiTheme="minorHAnsi" w:hAnsiTheme="minorHAnsi" w:cstheme="minorHAnsi"/>
                      <w:b/>
                      <w:sz w:val="18"/>
                      <w:szCs w:val="18"/>
                    </w:rPr>
                    <w:t>Poles:</w:t>
                  </w:r>
                  <w:r w:rsidRPr="00C70D33">
                    <w:rPr>
                      <w:rFonts w:asciiTheme="minorHAnsi" w:hAnsiTheme="minorHAnsi" w:cstheme="minorHAnsi"/>
                      <w:sz w:val="18"/>
                      <w:szCs w:val="18"/>
                    </w:rPr>
                    <w:t xml:space="preserve">  3  </w:t>
                  </w:r>
                  <w:r w:rsidRPr="00C70D33">
                    <w:rPr>
                      <w:rFonts w:asciiTheme="minorHAnsi" w:hAnsiTheme="minorHAnsi" w:cstheme="minorHAnsi"/>
                      <w:b/>
                      <w:sz w:val="18"/>
                      <w:szCs w:val="18"/>
                    </w:rPr>
                    <w:t>Wires:</w:t>
                  </w:r>
                  <w:r w:rsidRPr="00C70D33">
                    <w:rPr>
                      <w:rFonts w:asciiTheme="minorHAnsi" w:hAnsiTheme="minorHAnsi" w:cstheme="minorHAnsi"/>
                      <w:sz w:val="18"/>
                      <w:szCs w:val="18"/>
                    </w:rPr>
                    <w:t xml:space="preserve">  4    </w:t>
                  </w:r>
                  <w:r w:rsidRPr="00C70D33">
                    <w:rPr>
                      <w:rFonts w:asciiTheme="minorHAnsi" w:hAnsiTheme="minorHAnsi" w:cstheme="minorHAnsi"/>
                      <w:b/>
                      <w:sz w:val="18"/>
                      <w:szCs w:val="18"/>
                    </w:rPr>
                    <w:t xml:space="preserve">Hertz: </w:t>
                  </w:r>
                  <w:r w:rsidRPr="00C70D33">
                    <w:rPr>
                      <w:rFonts w:asciiTheme="minorHAnsi" w:hAnsiTheme="minorHAnsi" w:cstheme="minorHAnsi"/>
                      <w:sz w:val="18"/>
                      <w:szCs w:val="18"/>
                    </w:rPr>
                    <w:t xml:space="preserve"> 60</w:t>
                  </w:r>
                  <w:r w:rsidRPr="00C70D33">
                    <w:rPr>
                      <w:rFonts w:asciiTheme="minorHAnsi" w:hAnsiTheme="minorHAnsi" w:cstheme="minorHAnsi"/>
                      <w:b/>
                      <w:sz w:val="18"/>
                      <w:szCs w:val="18"/>
                    </w:rPr>
                    <w:t xml:space="preserve"> </w:t>
                  </w:r>
                </w:p>
                <w:p w:rsidR="00B73ABB" w:rsidRPr="00C70D33" w:rsidRDefault="00B73ABB" w:rsidP="007A772E">
                  <w:pPr>
                    <w:spacing w:after="0" w:line="240" w:lineRule="auto"/>
                    <w:rPr>
                      <w:rFonts w:asciiTheme="minorHAnsi" w:hAnsiTheme="minorHAnsi" w:cstheme="minorHAnsi"/>
                      <w:sz w:val="18"/>
                      <w:szCs w:val="18"/>
                    </w:rPr>
                  </w:pPr>
                  <w:r w:rsidRPr="00C70D33">
                    <w:rPr>
                      <w:rFonts w:asciiTheme="minorHAnsi" w:hAnsiTheme="minorHAnsi" w:cstheme="minorHAnsi"/>
                      <w:b/>
                      <w:sz w:val="18"/>
                      <w:szCs w:val="18"/>
                    </w:rPr>
                    <w:t xml:space="preserve"> </w:t>
                  </w:r>
                </w:p>
              </w:tc>
              <w:tc>
                <w:tcPr>
                  <w:tcW w:w="1260" w:type="dxa"/>
                </w:tcPr>
                <w:p w:rsidR="00B73ABB" w:rsidRPr="00C70D33" w:rsidRDefault="00B73ABB" w:rsidP="007A772E">
                  <w:pPr>
                    <w:spacing w:after="0" w:line="240" w:lineRule="auto"/>
                    <w:rPr>
                      <w:rFonts w:asciiTheme="minorHAnsi" w:hAnsiTheme="minorHAnsi" w:cstheme="minorHAnsi"/>
                      <w:sz w:val="18"/>
                      <w:szCs w:val="18"/>
                    </w:rPr>
                  </w:pPr>
                  <w:r w:rsidRPr="00C70D33">
                    <w:rPr>
                      <w:rFonts w:asciiTheme="minorHAnsi" w:hAnsiTheme="minorHAnsi" w:cstheme="minorHAnsi"/>
                      <w:sz w:val="18"/>
                      <w:szCs w:val="18"/>
                    </w:rPr>
                    <w:t>$</w:t>
                  </w:r>
                  <w:r w:rsidR="009733DC" w:rsidRPr="00C70D33">
                    <w:rPr>
                      <w:rFonts w:asciiTheme="minorHAnsi" w:hAnsiTheme="minorHAnsi" w:cstheme="minorHAnsi"/>
                      <w:sz w:val="18"/>
                      <w:szCs w:val="18"/>
                    </w:rPr>
                    <w:fldChar w:fldCharType="begin">
                      <w:ffData>
                        <w:name w:val="Text10"/>
                        <w:enabled/>
                        <w:calcOnExit w:val="0"/>
                        <w:textInput>
                          <w:maxLength w:val="8"/>
                        </w:textInput>
                      </w:ffData>
                    </w:fldChar>
                  </w:r>
                  <w:r w:rsidRPr="00C70D33">
                    <w:rPr>
                      <w:rFonts w:asciiTheme="minorHAnsi" w:hAnsiTheme="minorHAnsi" w:cstheme="minorHAnsi"/>
                      <w:sz w:val="18"/>
                      <w:szCs w:val="18"/>
                    </w:rPr>
                    <w:instrText xml:space="preserve"> FORMTEXT </w:instrText>
                  </w:r>
                  <w:r w:rsidR="009733DC" w:rsidRPr="00C70D33">
                    <w:rPr>
                      <w:rFonts w:asciiTheme="minorHAnsi" w:hAnsiTheme="minorHAnsi" w:cstheme="minorHAnsi"/>
                      <w:sz w:val="18"/>
                      <w:szCs w:val="18"/>
                    </w:rPr>
                  </w:r>
                  <w:r w:rsidR="009733DC" w:rsidRPr="00C70D33">
                    <w:rPr>
                      <w:rFonts w:asciiTheme="minorHAnsi" w:hAnsiTheme="minorHAnsi" w:cstheme="minorHAnsi"/>
                      <w:sz w:val="18"/>
                      <w:szCs w:val="18"/>
                    </w:rPr>
                    <w:fldChar w:fldCharType="separate"/>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009733DC" w:rsidRPr="00C70D33">
                    <w:rPr>
                      <w:rFonts w:asciiTheme="minorHAnsi" w:hAnsiTheme="minorHAnsi" w:cstheme="minorHAnsi"/>
                      <w:sz w:val="18"/>
                      <w:szCs w:val="18"/>
                    </w:rPr>
                    <w:fldChar w:fldCharType="end"/>
                  </w:r>
                </w:p>
              </w:tc>
              <w:tc>
                <w:tcPr>
                  <w:tcW w:w="1584" w:type="dxa"/>
                </w:tcPr>
                <w:p w:rsidR="00B73ABB" w:rsidRPr="00C70D33" w:rsidRDefault="00B73ABB" w:rsidP="007A772E">
                  <w:pPr>
                    <w:spacing w:after="0" w:line="240" w:lineRule="auto"/>
                    <w:rPr>
                      <w:rFonts w:asciiTheme="minorHAnsi" w:hAnsiTheme="minorHAnsi" w:cstheme="minorHAnsi"/>
                      <w:sz w:val="18"/>
                      <w:szCs w:val="18"/>
                    </w:rPr>
                  </w:pPr>
                  <w:r w:rsidRPr="00C70D33">
                    <w:rPr>
                      <w:rFonts w:asciiTheme="minorHAnsi" w:hAnsiTheme="minorHAnsi" w:cstheme="minorHAnsi"/>
                      <w:sz w:val="18"/>
                      <w:szCs w:val="18"/>
                    </w:rPr>
                    <w:t>$</w:t>
                  </w:r>
                  <w:r w:rsidR="009733DC" w:rsidRPr="00C70D33">
                    <w:rPr>
                      <w:rFonts w:asciiTheme="minorHAnsi" w:hAnsiTheme="minorHAnsi" w:cstheme="minorHAnsi"/>
                      <w:sz w:val="18"/>
                      <w:szCs w:val="18"/>
                    </w:rPr>
                    <w:fldChar w:fldCharType="begin">
                      <w:ffData>
                        <w:name w:val="Text11"/>
                        <w:enabled/>
                        <w:calcOnExit w:val="0"/>
                        <w:textInput>
                          <w:maxLength w:val="10"/>
                        </w:textInput>
                      </w:ffData>
                    </w:fldChar>
                  </w:r>
                  <w:r w:rsidRPr="00C70D33">
                    <w:rPr>
                      <w:rFonts w:asciiTheme="minorHAnsi" w:hAnsiTheme="minorHAnsi" w:cstheme="minorHAnsi"/>
                      <w:sz w:val="18"/>
                      <w:szCs w:val="18"/>
                    </w:rPr>
                    <w:instrText xml:space="preserve"> FORMTEXT </w:instrText>
                  </w:r>
                  <w:r w:rsidR="009733DC" w:rsidRPr="00C70D33">
                    <w:rPr>
                      <w:rFonts w:asciiTheme="minorHAnsi" w:hAnsiTheme="minorHAnsi" w:cstheme="minorHAnsi"/>
                      <w:sz w:val="18"/>
                      <w:szCs w:val="18"/>
                    </w:rPr>
                  </w:r>
                  <w:r w:rsidR="009733DC" w:rsidRPr="00C70D33">
                    <w:rPr>
                      <w:rFonts w:asciiTheme="minorHAnsi" w:hAnsiTheme="minorHAnsi" w:cstheme="minorHAnsi"/>
                      <w:sz w:val="18"/>
                      <w:szCs w:val="18"/>
                    </w:rPr>
                    <w:fldChar w:fldCharType="separate"/>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009733DC" w:rsidRPr="00C70D33">
                    <w:rPr>
                      <w:rFonts w:asciiTheme="minorHAnsi" w:hAnsiTheme="minorHAnsi" w:cstheme="minorHAnsi"/>
                      <w:sz w:val="18"/>
                      <w:szCs w:val="18"/>
                    </w:rPr>
                    <w:fldChar w:fldCharType="end"/>
                  </w:r>
                </w:p>
              </w:tc>
            </w:tr>
            <w:tr w:rsidR="00B73ABB" w:rsidRPr="00C70D33" w:rsidTr="00D81594">
              <w:trPr>
                <w:gridAfter w:val="1"/>
                <w:wAfter w:w="443" w:type="dxa"/>
              </w:trPr>
              <w:tc>
                <w:tcPr>
                  <w:tcW w:w="1417" w:type="dxa"/>
                </w:tcPr>
                <w:p w:rsidR="00B73ABB" w:rsidRPr="00C70D33" w:rsidRDefault="00B73ABB" w:rsidP="007A772E">
                  <w:pPr>
                    <w:spacing w:after="0" w:line="240" w:lineRule="auto"/>
                    <w:jc w:val="center"/>
                    <w:rPr>
                      <w:rFonts w:asciiTheme="minorHAnsi" w:hAnsiTheme="minorHAnsi" w:cstheme="minorHAnsi"/>
                      <w:sz w:val="18"/>
                      <w:szCs w:val="18"/>
                    </w:rPr>
                  </w:pPr>
                  <w:r w:rsidRPr="00C70D33">
                    <w:rPr>
                      <w:rFonts w:asciiTheme="minorHAnsi" w:hAnsiTheme="minorHAnsi" w:cstheme="minorHAnsi"/>
                      <w:sz w:val="18"/>
                      <w:szCs w:val="18"/>
                    </w:rPr>
                    <w:t>Singleton</w:t>
                  </w:r>
                </w:p>
              </w:tc>
              <w:tc>
                <w:tcPr>
                  <w:tcW w:w="1230" w:type="dxa"/>
                </w:tcPr>
                <w:p w:rsidR="00B73ABB" w:rsidRPr="00C70D33" w:rsidRDefault="00B73ABB" w:rsidP="007A772E">
                  <w:pPr>
                    <w:spacing w:after="0" w:line="240" w:lineRule="auto"/>
                    <w:jc w:val="center"/>
                    <w:rPr>
                      <w:rFonts w:asciiTheme="minorHAnsi" w:hAnsiTheme="minorHAnsi" w:cstheme="minorHAnsi"/>
                      <w:sz w:val="18"/>
                      <w:szCs w:val="18"/>
                    </w:rPr>
                  </w:pPr>
                  <w:r w:rsidRPr="00C70D33">
                    <w:rPr>
                      <w:rFonts w:asciiTheme="minorHAnsi" w:hAnsiTheme="minorHAnsi" w:cstheme="minorHAnsi"/>
                      <w:sz w:val="18"/>
                      <w:szCs w:val="18"/>
                    </w:rPr>
                    <w:t>Cummins</w:t>
                  </w:r>
                </w:p>
              </w:tc>
              <w:tc>
                <w:tcPr>
                  <w:tcW w:w="5316" w:type="dxa"/>
                </w:tcPr>
                <w:p w:rsidR="00B73ABB" w:rsidRPr="00C70D33" w:rsidRDefault="00B73ABB" w:rsidP="007A772E">
                  <w:pPr>
                    <w:spacing w:after="0" w:line="240" w:lineRule="auto"/>
                    <w:rPr>
                      <w:rFonts w:asciiTheme="minorHAnsi" w:hAnsiTheme="minorHAnsi" w:cstheme="minorHAnsi"/>
                      <w:sz w:val="18"/>
                      <w:szCs w:val="18"/>
                    </w:rPr>
                  </w:pPr>
                  <w:r w:rsidRPr="00C70D33">
                    <w:rPr>
                      <w:rFonts w:asciiTheme="minorHAnsi" w:hAnsiTheme="minorHAnsi" w:cstheme="minorHAnsi"/>
                      <w:b/>
                      <w:sz w:val="18"/>
                      <w:szCs w:val="18"/>
                    </w:rPr>
                    <w:t xml:space="preserve">Model # </w:t>
                  </w:r>
                  <w:r w:rsidRPr="00C70D33">
                    <w:rPr>
                      <w:rFonts w:asciiTheme="minorHAnsi" w:hAnsiTheme="minorHAnsi" w:cstheme="minorHAnsi"/>
                      <w:sz w:val="18"/>
                      <w:szCs w:val="18"/>
                    </w:rPr>
                    <w:t xml:space="preserve">DGBB-5734954/K     </w:t>
                  </w:r>
                  <w:r w:rsidRPr="00C70D33">
                    <w:rPr>
                      <w:rFonts w:asciiTheme="minorHAnsi" w:hAnsiTheme="minorHAnsi" w:cstheme="minorHAnsi"/>
                      <w:b/>
                      <w:sz w:val="18"/>
                      <w:szCs w:val="18"/>
                    </w:rPr>
                    <w:t>S/N</w:t>
                  </w:r>
                  <w:r w:rsidRPr="00C70D33">
                    <w:rPr>
                      <w:rFonts w:asciiTheme="minorHAnsi" w:hAnsiTheme="minorHAnsi" w:cstheme="minorHAnsi"/>
                      <w:sz w:val="18"/>
                      <w:szCs w:val="18"/>
                    </w:rPr>
                    <w:t xml:space="preserve"> G050803675    </w:t>
                  </w:r>
                  <w:r w:rsidRPr="00C70D33">
                    <w:rPr>
                      <w:rFonts w:asciiTheme="minorHAnsi" w:hAnsiTheme="minorHAnsi" w:cstheme="minorHAnsi"/>
                      <w:b/>
                      <w:sz w:val="18"/>
                      <w:szCs w:val="18"/>
                    </w:rPr>
                    <w:t>kW:</w:t>
                  </w:r>
                  <w:r w:rsidRPr="00C70D33">
                    <w:rPr>
                      <w:rFonts w:asciiTheme="minorHAnsi" w:hAnsiTheme="minorHAnsi" w:cstheme="minorHAnsi"/>
                      <w:sz w:val="18"/>
                      <w:szCs w:val="18"/>
                    </w:rPr>
                    <w:t xml:space="preserve">  35   </w:t>
                  </w:r>
                  <w:r w:rsidRPr="00C70D33">
                    <w:rPr>
                      <w:rFonts w:asciiTheme="minorHAnsi" w:hAnsiTheme="minorHAnsi" w:cstheme="minorHAnsi"/>
                      <w:b/>
                      <w:sz w:val="18"/>
                      <w:szCs w:val="18"/>
                    </w:rPr>
                    <w:t>Amps:</w:t>
                  </w:r>
                  <w:r w:rsidRPr="00C70D33">
                    <w:rPr>
                      <w:rFonts w:asciiTheme="minorHAnsi" w:hAnsiTheme="minorHAnsi" w:cstheme="minorHAnsi"/>
                      <w:sz w:val="18"/>
                      <w:szCs w:val="18"/>
                    </w:rPr>
                    <w:t xml:space="preserve"> 121.4    </w:t>
                  </w:r>
                  <w:r w:rsidRPr="00C70D33">
                    <w:rPr>
                      <w:rFonts w:asciiTheme="minorHAnsi" w:hAnsiTheme="minorHAnsi" w:cstheme="minorHAnsi"/>
                      <w:b/>
                      <w:sz w:val="18"/>
                      <w:szCs w:val="18"/>
                    </w:rPr>
                    <w:t>Phase:</w:t>
                  </w:r>
                  <w:r w:rsidRPr="00C70D33">
                    <w:rPr>
                      <w:rFonts w:asciiTheme="minorHAnsi" w:hAnsiTheme="minorHAnsi" w:cstheme="minorHAnsi"/>
                      <w:sz w:val="18"/>
                      <w:szCs w:val="18"/>
                    </w:rPr>
                    <w:t xml:space="preserve">  3    </w:t>
                  </w:r>
                  <w:r w:rsidRPr="00C70D33">
                    <w:rPr>
                      <w:rFonts w:asciiTheme="minorHAnsi" w:hAnsiTheme="minorHAnsi" w:cstheme="minorHAnsi"/>
                      <w:b/>
                      <w:sz w:val="18"/>
                      <w:szCs w:val="18"/>
                    </w:rPr>
                    <w:t>Wire:</w:t>
                  </w:r>
                  <w:r w:rsidRPr="00C70D33">
                    <w:rPr>
                      <w:rFonts w:asciiTheme="minorHAnsi" w:hAnsiTheme="minorHAnsi" w:cstheme="minorHAnsi"/>
                      <w:sz w:val="18"/>
                      <w:szCs w:val="18"/>
                    </w:rPr>
                    <w:t xml:space="preserve">  4   </w:t>
                  </w:r>
                  <w:r w:rsidRPr="00C70D33">
                    <w:rPr>
                      <w:rFonts w:asciiTheme="minorHAnsi" w:hAnsiTheme="minorHAnsi" w:cstheme="minorHAnsi"/>
                      <w:b/>
                      <w:sz w:val="18"/>
                      <w:szCs w:val="18"/>
                    </w:rPr>
                    <w:t xml:space="preserve">Volts: </w:t>
                  </w:r>
                  <w:r w:rsidRPr="00C70D33">
                    <w:rPr>
                      <w:rFonts w:asciiTheme="minorHAnsi" w:hAnsiTheme="minorHAnsi" w:cstheme="minorHAnsi"/>
                      <w:sz w:val="18"/>
                      <w:szCs w:val="18"/>
                    </w:rPr>
                    <w:t xml:space="preserve"> 120/208   </w:t>
                  </w:r>
                  <w:r w:rsidRPr="00C70D33">
                    <w:rPr>
                      <w:rFonts w:asciiTheme="minorHAnsi" w:hAnsiTheme="minorHAnsi" w:cstheme="minorHAnsi"/>
                      <w:b/>
                      <w:sz w:val="18"/>
                      <w:szCs w:val="18"/>
                    </w:rPr>
                    <w:t xml:space="preserve"> Fuel:</w:t>
                  </w:r>
                  <w:r w:rsidRPr="00C70D33">
                    <w:rPr>
                      <w:rFonts w:asciiTheme="minorHAnsi" w:hAnsiTheme="minorHAnsi" w:cstheme="minorHAnsi"/>
                      <w:sz w:val="18"/>
                      <w:szCs w:val="18"/>
                    </w:rPr>
                    <w:t xml:space="preserve"> Diesel   </w:t>
                  </w:r>
                  <w:r w:rsidRPr="00C70D33">
                    <w:rPr>
                      <w:rFonts w:asciiTheme="minorHAnsi" w:hAnsiTheme="minorHAnsi" w:cstheme="minorHAnsi"/>
                      <w:b/>
                      <w:sz w:val="18"/>
                      <w:szCs w:val="18"/>
                    </w:rPr>
                    <w:t>Hertz:</w:t>
                  </w:r>
                  <w:r w:rsidRPr="00C70D33">
                    <w:rPr>
                      <w:rFonts w:asciiTheme="minorHAnsi" w:hAnsiTheme="minorHAnsi" w:cstheme="minorHAnsi"/>
                      <w:sz w:val="18"/>
                      <w:szCs w:val="18"/>
                    </w:rPr>
                    <w:t xml:space="preserve"> 60</w:t>
                  </w:r>
                </w:p>
                <w:p w:rsidR="00B73ABB" w:rsidRPr="00C70D33" w:rsidRDefault="00B73ABB" w:rsidP="007A772E">
                  <w:pPr>
                    <w:spacing w:after="0" w:line="240" w:lineRule="auto"/>
                    <w:rPr>
                      <w:rFonts w:asciiTheme="minorHAnsi" w:hAnsiTheme="minorHAnsi" w:cstheme="minorHAnsi"/>
                      <w:sz w:val="18"/>
                      <w:szCs w:val="18"/>
                    </w:rPr>
                  </w:pPr>
                  <w:r w:rsidRPr="00C70D33">
                    <w:rPr>
                      <w:rFonts w:asciiTheme="minorHAnsi" w:hAnsiTheme="minorHAnsi" w:cstheme="minorHAnsi"/>
                      <w:b/>
                      <w:sz w:val="18"/>
                      <w:szCs w:val="18"/>
                    </w:rPr>
                    <w:t>Eng. Mfg.:</w:t>
                  </w:r>
                  <w:r w:rsidRPr="00C70D33">
                    <w:rPr>
                      <w:rFonts w:asciiTheme="minorHAnsi" w:hAnsiTheme="minorHAnsi" w:cstheme="minorHAnsi"/>
                      <w:sz w:val="18"/>
                      <w:szCs w:val="18"/>
                    </w:rPr>
                    <w:t xml:space="preserve">  Cummins     </w:t>
                  </w:r>
                  <w:r w:rsidRPr="00C70D33">
                    <w:rPr>
                      <w:rFonts w:asciiTheme="minorHAnsi" w:hAnsiTheme="minorHAnsi" w:cstheme="minorHAnsi"/>
                      <w:b/>
                      <w:sz w:val="18"/>
                      <w:szCs w:val="18"/>
                    </w:rPr>
                    <w:t>Model #</w:t>
                  </w:r>
                  <w:r w:rsidRPr="00C70D33">
                    <w:rPr>
                      <w:rFonts w:asciiTheme="minorHAnsi" w:hAnsiTheme="minorHAnsi" w:cstheme="minorHAnsi"/>
                      <w:sz w:val="18"/>
                      <w:szCs w:val="18"/>
                    </w:rPr>
                    <w:t xml:space="preserve"> 4B3.9    </w:t>
                  </w:r>
                  <w:r w:rsidRPr="00C70D33">
                    <w:rPr>
                      <w:rFonts w:asciiTheme="minorHAnsi" w:hAnsiTheme="minorHAnsi" w:cstheme="minorHAnsi"/>
                      <w:b/>
                      <w:sz w:val="18"/>
                      <w:szCs w:val="18"/>
                    </w:rPr>
                    <w:t>Engine S/N</w:t>
                  </w:r>
                  <w:r w:rsidRPr="00C70D33">
                    <w:rPr>
                      <w:rFonts w:asciiTheme="minorHAnsi" w:hAnsiTheme="minorHAnsi" w:cstheme="minorHAnsi"/>
                      <w:sz w:val="18"/>
                      <w:szCs w:val="18"/>
                    </w:rPr>
                    <w:t xml:space="preserve"> 46450422</w:t>
                  </w:r>
                </w:p>
                <w:p w:rsidR="00B73ABB" w:rsidRPr="00C70D33" w:rsidRDefault="00B73ABB" w:rsidP="007A772E">
                  <w:pPr>
                    <w:spacing w:after="0" w:line="240" w:lineRule="auto"/>
                    <w:rPr>
                      <w:rFonts w:asciiTheme="minorHAnsi" w:hAnsiTheme="minorHAnsi" w:cstheme="minorHAnsi"/>
                      <w:b/>
                      <w:sz w:val="18"/>
                      <w:szCs w:val="18"/>
                    </w:rPr>
                  </w:pPr>
                  <w:r w:rsidRPr="00C70D33">
                    <w:rPr>
                      <w:rFonts w:asciiTheme="minorHAnsi" w:hAnsiTheme="minorHAnsi" w:cstheme="minorHAnsi"/>
                      <w:b/>
                      <w:sz w:val="18"/>
                      <w:szCs w:val="18"/>
                    </w:rPr>
                    <w:t>Transfer Switch #1</w:t>
                  </w:r>
                </w:p>
                <w:p w:rsidR="00B73ABB" w:rsidRPr="00C70D33" w:rsidRDefault="00B73ABB" w:rsidP="007A772E">
                  <w:pPr>
                    <w:spacing w:after="0" w:line="240" w:lineRule="auto"/>
                    <w:rPr>
                      <w:rFonts w:asciiTheme="minorHAnsi" w:hAnsiTheme="minorHAnsi" w:cstheme="minorHAnsi"/>
                      <w:sz w:val="18"/>
                      <w:szCs w:val="18"/>
                    </w:rPr>
                  </w:pPr>
                  <w:r w:rsidRPr="00C70D33">
                    <w:rPr>
                      <w:rFonts w:asciiTheme="minorHAnsi" w:hAnsiTheme="minorHAnsi" w:cstheme="minorHAnsi"/>
                      <w:b/>
                      <w:sz w:val="18"/>
                      <w:szCs w:val="18"/>
                    </w:rPr>
                    <w:t>Model #</w:t>
                  </w:r>
                  <w:r w:rsidRPr="00C70D33">
                    <w:rPr>
                      <w:rFonts w:asciiTheme="minorHAnsi" w:hAnsiTheme="minorHAnsi" w:cstheme="minorHAnsi"/>
                      <w:sz w:val="18"/>
                      <w:szCs w:val="18"/>
                    </w:rPr>
                    <w:t xml:space="preserve"> OTECB-5734446/A    </w:t>
                  </w:r>
                  <w:r w:rsidRPr="00C70D33">
                    <w:rPr>
                      <w:rFonts w:asciiTheme="minorHAnsi" w:hAnsiTheme="minorHAnsi" w:cstheme="minorHAnsi"/>
                      <w:b/>
                      <w:sz w:val="18"/>
                      <w:szCs w:val="18"/>
                    </w:rPr>
                    <w:t xml:space="preserve">S/N </w:t>
                  </w:r>
                  <w:r w:rsidRPr="00C70D33">
                    <w:rPr>
                      <w:rFonts w:asciiTheme="minorHAnsi" w:hAnsiTheme="minorHAnsi" w:cstheme="minorHAnsi"/>
                      <w:sz w:val="18"/>
                      <w:szCs w:val="18"/>
                    </w:rPr>
                    <w:t>F050793810</w:t>
                  </w:r>
                </w:p>
                <w:p w:rsidR="00B73ABB" w:rsidRPr="00C70D33" w:rsidRDefault="00B73ABB" w:rsidP="007A772E">
                  <w:pPr>
                    <w:spacing w:after="0" w:line="240" w:lineRule="auto"/>
                    <w:rPr>
                      <w:rFonts w:asciiTheme="minorHAnsi" w:hAnsiTheme="minorHAnsi" w:cstheme="minorHAnsi"/>
                      <w:sz w:val="18"/>
                      <w:szCs w:val="18"/>
                    </w:rPr>
                  </w:pPr>
                  <w:r w:rsidRPr="00C70D33">
                    <w:rPr>
                      <w:rFonts w:asciiTheme="minorHAnsi" w:hAnsiTheme="minorHAnsi" w:cstheme="minorHAnsi"/>
                      <w:b/>
                      <w:sz w:val="18"/>
                      <w:szCs w:val="18"/>
                    </w:rPr>
                    <w:t xml:space="preserve">Volts: </w:t>
                  </w:r>
                  <w:r w:rsidRPr="00C70D33">
                    <w:rPr>
                      <w:rFonts w:asciiTheme="minorHAnsi" w:hAnsiTheme="minorHAnsi" w:cstheme="minorHAnsi"/>
                      <w:sz w:val="18"/>
                      <w:szCs w:val="18"/>
                    </w:rPr>
                    <w:t xml:space="preserve"> 120/208     </w:t>
                  </w:r>
                  <w:r w:rsidRPr="00C70D33">
                    <w:rPr>
                      <w:rFonts w:asciiTheme="minorHAnsi" w:hAnsiTheme="minorHAnsi" w:cstheme="minorHAnsi"/>
                      <w:b/>
                      <w:sz w:val="18"/>
                      <w:szCs w:val="18"/>
                    </w:rPr>
                    <w:t>Amps:</w:t>
                  </w:r>
                  <w:r w:rsidRPr="00C70D33">
                    <w:rPr>
                      <w:rFonts w:asciiTheme="minorHAnsi" w:hAnsiTheme="minorHAnsi" w:cstheme="minorHAnsi"/>
                      <w:sz w:val="18"/>
                      <w:szCs w:val="18"/>
                    </w:rPr>
                    <w:t xml:space="preserve">  150    </w:t>
                  </w:r>
                  <w:r w:rsidRPr="00C70D33">
                    <w:rPr>
                      <w:rFonts w:asciiTheme="minorHAnsi" w:hAnsiTheme="minorHAnsi" w:cstheme="minorHAnsi"/>
                      <w:b/>
                      <w:sz w:val="18"/>
                      <w:szCs w:val="18"/>
                    </w:rPr>
                    <w:t>Phase:</w:t>
                  </w:r>
                  <w:r w:rsidRPr="00C70D33">
                    <w:rPr>
                      <w:rFonts w:asciiTheme="minorHAnsi" w:hAnsiTheme="minorHAnsi" w:cstheme="minorHAnsi"/>
                      <w:sz w:val="18"/>
                      <w:szCs w:val="18"/>
                    </w:rPr>
                    <w:t xml:space="preserve">  3     </w:t>
                  </w:r>
                  <w:r w:rsidRPr="00C70D33">
                    <w:rPr>
                      <w:rFonts w:asciiTheme="minorHAnsi" w:hAnsiTheme="minorHAnsi" w:cstheme="minorHAnsi"/>
                      <w:b/>
                      <w:sz w:val="18"/>
                      <w:szCs w:val="18"/>
                    </w:rPr>
                    <w:t>Poles:</w:t>
                  </w:r>
                  <w:r w:rsidRPr="00C70D33">
                    <w:rPr>
                      <w:rFonts w:asciiTheme="minorHAnsi" w:hAnsiTheme="minorHAnsi" w:cstheme="minorHAnsi"/>
                      <w:sz w:val="18"/>
                      <w:szCs w:val="18"/>
                    </w:rPr>
                    <w:t xml:space="preserve">  3  </w:t>
                  </w:r>
                  <w:r w:rsidRPr="00C70D33">
                    <w:rPr>
                      <w:rFonts w:asciiTheme="minorHAnsi" w:hAnsiTheme="minorHAnsi" w:cstheme="minorHAnsi"/>
                      <w:b/>
                      <w:sz w:val="18"/>
                      <w:szCs w:val="18"/>
                    </w:rPr>
                    <w:t>Wires:</w:t>
                  </w:r>
                  <w:r w:rsidRPr="00C70D33">
                    <w:rPr>
                      <w:rFonts w:asciiTheme="minorHAnsi" w:hAnsiTheme="minorHAnsi" w:cstheme="minorHAnsi"/>
                      <w:sz w:val="18"/>
                      <w:szCs w:val="18"/>
                    </w:rPr>
                    <w:t xml:space="preserve">  4    </w:t>
                  </w:r>
                  <w:r w:rsidRPr="00C70D33">
                    <w:rPr>
                      <w:rFonts w:asciiTheme="minorHAnsi" w:hAnsiTheme="minorHAnsi" w:cstheme="minorHAnsi"/>
                      <w:b/>
                      <w:sz w:val="18"/>
                      <w:szCs w:val="18"/>
                    </w:rPr>
                    <w:t xml:space="preserve">Hertz: </w:t>
                  </w:r>
                  <w:r w:rsidRPr="00C70D33">
                    <w:rPr>
                      <w:rFonts w:asciiTheme="minorHAnsi" w:hAnsiTheme="minorHAnsi" w:cstheme="minorHAnsi"/>
                      <w:sz w:val="18"/>
                      <w:szCs w:val="18"/>
                    </w:rPr>
                    <w:t xml:space="preserve"> 60</w:t>
                  </w:r>
                </w:p>
                <w:p w:rsidR="00B73ABB" w:rsidRPr="00C70D33" w:rsidRDefault="00B73ABB" w:rsidP="007A772E">
                  <w:pPr>
                    <w:spacing w:after="0" w:line="240" w:lineRule="auto"/>
                    <w:rPr>
                      <w:rFonts w:asciiTheme="minorHAnsi" w:hAnsiTheme="minorHAnsi" w:cstheme="minorHAnsi"/>
                      <w:sz w:val="18"/>
                      <w:szCs w:val="18"/>
                    </w:rPr>
                  </w:pPr>
                  <w:r w:rsidRPr="00C70D33">
                    <w:rPr>
                      <w:rFonts w:asciiTheme="minorHAnsi" w:hAnsiTheme="minorHAnsi" w:cstheme="minorHAnsi"/>
                      <w:b/>
                      <w:sz w:val="18"/>
                      <w:szCs w:val="18"/>
                    </w:rPr>
                    <w:t xml:space="preserve">  </w:t>
                  </w:r>
                </w:p>
              </w:tc>
              <w:tc>
                <w:tcPr>
                  <w:tcW w:w="1260" w:type="dxa"/>
                </w:tcPr>
                <w:p w:rsidR="00B73ABB" w:rsidRPr="00C70D33" w:rsidRDefault="00B73ABB" w:rsidP="007A772E">
                  <w:pPr>
                    <w:spacing w:after="0" w:line="240" w:lineRule="auto"/>
                    <w:rPr>
                      <w:rFonts w:asciiTheme="minorHAnsi" w:hAnsiTheme="minorHAnsi" w:cstheme="minorHAnsi"/>
                      <w:sz w:val="18"/>
                      <w:szCs w:val="18"/>
                    </w:rPr>
                  </w:pPr>
                  <w:r w:rsidRPr="00C70D33">
                    <w:rPr>
                      <w:rFonts w:asciiTheme="minorHAnsi" w:hAnsiTheme="minorHAnsi" w:cstheme="minorHAnsi"/>
                      <w:sz w:val="18"/>
                      <w:szCs w:val="18"/>
                    </w:rPr>
                    <w:t>$</w:t>
                  </w:r>
                  <w:r w:rsidR="009733DC" w:rsidRPr="00C70D33">
                    <w:rPr>
                      <w:rFonts w:asciiTheme="minorHAnsi" w:hAnsiTheme="minorHAnsi" w:cstheme="minorHAnsi"/>
                      <w:sz w:val="18"/>
                      <w:szCs w:val="18"/>
                    </w:rPr>
                    <w:fldChar w:fldCharType="begin">
                      <w:ffData>
                        <w:name w:val="Text10"/>
                        <w:enabled/>
                        <w:calcOnExit w:val="0"/>
                        <w:textInput>
                          <w:maxLength w:val="8"/>
                        </w:textInput>
                      </w:ffData>
                    </w:fldChar>
                  </w:r>
                  <w:r w:rsidRPr="00C70D33">
                    <w:rPr>
                      <w:rFonts w:asciiTheme="minorHAnsi" w:hAnsiTheme="minorHAnsi" w:cstheme="minorHAnsi"/>
                      <w:sz w:val="18"/>
                      <w:szCs w:val="18"/>
                    </w:rPr>
                    <w:instrText xml:space="preserve"> FORMTEXT </w:instrText>
                  </w:r>
                  <w:r w:rsidR="009733DC" w:rsidRPr="00C70D33">
                    <w:rPr>
                      <w:rFonts w:asciiTheme="minorHAnsi" w:hAnsiTheme="minorHAnsi" w:cstheme="minorHAnsi"/>
                      <w:sz w:val="18"/>
                      <w:szCs w:val="18"/>
                    </w:rPr>
                  </w:r>
                  <w:r w:rsidR="009733DC" w:rsidRPr="00C70D33">
                    <w:rPr>
                      <w:rFonts w:asciiTheme="minorHAnsi" w:hAnsiTheme="minorHAnsi" w:cstheme="minorHAnsi"/>
                      <w:sz w:val="18"/>
                      <w:szCs w:val="18"/>
                    </w:rPr>
                    <w:fldChar w:fldCharType="separate"/>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009733DC" w:rsidRPr="00C70D33">
                    <w:rPr>
                      <w:rFonts w:asciiTheme="minorHAnsi" w:hAnsiTheme="minorHAnsi" w:cstheme="minorHAnsi"/>
                      <w:sz w:val="18"/>
                      <w:szCs w:val="18"/>
                    </w:rPr>
                    <w:fldChar w:fldCharType="end"/>
                  </w:r>
                </w:p>
              </w:tc>
              <w:tc>
                <w:tcPr>
                  <w:tcW w:w="1584" w:type="dxa"/>
                </w:tcPr>
                <w:p w:rsidR="00B73ABB" w:rsidRPr="00C70D33" w:rsidRDefault="00B73ABB" w:rsidP="007A772E">
                  <w:pPr>
                    <w:spacing w:after="0" w:line="240" w:lineRule="auto"/>
                    <w:rPr>
                      <w:rFonts w:asciiTheme="minorHAnsi" w:hAnsiTheme="minorHAnsi" w:cstheme="minorHAnsi"/>
                      <w:sz w:val="18"/>
                      <w:szCs w:val="18"/>
                    </w:rPr>
                  </w:pPr>
                  <w:r w:rsidRPr="00C70D33">
                    <w:rPr>
                      <w:rFonts w:asciiTheme="minorHAnsi" w:hAnsiTheme="minorHAnsi" w:cstheme="minorHAnsi"/>
                      <w:sz w:val="18"/>
                      <w:szCs w:val="18"/>
                    </w:rPr>
                    <w:t>$</w:t>
                  </w:r>
                  <w:r w:rsidR="009733DC" w:rsidRPr="00C70D33">
                    <w:rPr>
                      <w:rFonts w:asciiTheme="minorHAnsi" w:hAnsiTheme="minorHAnsi" w:cstheme="minorHAnsi"/>
                      <w:sz w:val="18"/>
                      <w:szCs w:val="18"/>
                    </w:rPr>
                    <w:fldChar w:fldCharType="begin">
                      <w:ffData>
                        <w:name w:val="Text11"/>
                        <w:enabled/>
                        <w:calcOnExit w:val="0"/>
                        <w:textInput>
                          <w:maxLength w:val="10"/>
                        </w:textInput>
                      </w:ffData>
                    </w:fldChar>
                  </w:r>
                  <w:r w:rsidRPr="00C70D33">
                    <w:rPr>
                      <w:rFonts w:asciiTheme="minorHAnsi" w:hAnsiTheme="minorHAnsi" w:cstheme="minorHAnsi"/>
                      <w:sz w:val="18"/>
                      <w:szCs w:val="18"/>
                    </w:rPr>
                    <w:instrText xml:space="preserve"> FORMTEXT </w:instrText>
                  </w:r>
                  <w:r w:rsidR="009733DC" w:rsidRPr="00C70D33">
                    <w:rPr>
                      <w:rFonts w:asciiTheme="minorHAnsi" w:hAnsiTheme="minorHAnsi" w:cstheme="minorHAnsi"/>
                      <w:sz w:val="18"/>
                      <w:szCs w:val="18"/>
                    </w:rPr>
                  </w:r>
                  <w:r w:rsidR="009733DC" w:rsidRPr="00C70D33">
                    <w:rPr>
                      <w:rFonts w:asciiTheme="minorHAnsi" w:hAnsiTheme="minorHAnsi" w:cstheme="minorHAnsi"/>
                      <w:sz w:val="18"/>
                      <w:szCs w:val="18"/>
                    </w:rPr>
                    <w:fldChar w:fldCharType="separate"/>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009733DC" w:rsidRPr="00C70D33">
                    <w:rPr>
                      <w:rFonts w:asciiTheme="minorHAnsi" w:hAnsiTheme="minorHAnsi" w:cstheme="minorHAnsi"/>
                      <w:sz w:val="18"/>
                      <w:szCs w:val="18"/>
                    </w:rPr>
                    <w:fldChar w:fldCharType="end"/>
                  </w:r>
                </w:p>
              </w:tc>
            </w:tr>
            <w:tr w:rsidR="00B73ABB" w:rsidRPr="00C70D33" w:rsidTr="00D81594">
              <w:trPr>
                <w:gridAfter w:val="1"/>
                <w:wAfter w:w="443" w:type="dxa"/>
              </w:trPr>
              <w:tc>
                <w:tcPr>
                  <w:tcW w:w="1417" w:type="dxa"/>
                </w:tcPr>
                <w:p w:rsidR="00B73ABB" w:rsidRPr="00C70D33" w:rsidRDefault="00B73ABB" w:rsidP="007A772E">
                  <w:pPr>
                    <w:spacing w:after="0" w:line="240" w:lineRule="auto"/>
                    <w:jc w:val="center"/>
                    <w:rPr>
                      <w:rFonts w:asciiTheme="minorHAnsi" w:hAnsiTheme="minorHAnsi" w:cstheme="minorHAnsi"/>
                      <w:sz w:val="18"/>
                      <w:szCs w:val="18"/>
                    </w:rPr>
                  </w:pPr>
                  <w:r w:rsidRPr="00C70D33">
                    <w:rPr>
                      <w:rFonts w:asciiTheme="minorHAnsi" w:hAnsiTheme="minorHAnsi" w:cstheme="minorHAnsi"/>
                      <w:sz w:val="18"/>
                      <w:szCs w:val="18"/>
                    </w:rPr>
                    <w:t>Atheneum Hall</w:t>
                  </w:r>
                </w:p>
              </w:tc>
              <w:tc>
                <w:tcPr>
                  <w:tcW w:w="1230" w:type="dxa"/>
                </w:tcPr>
                <w:p w:rsidR="00B73ABB" w:rsidRPr="00C70D33" w:rsidRDefault="00B73ABB" w:rsidP="007A772E">
                  <w:pPr>
                    <w:spacing w:after="0" w:line="240" w:lineRule="auto"/>
                    <w:jc w:val="center"/>
                    <w:rPr>
                      <w:rFonts w:asciiTheme="minorHAnsi" w:hAnsiTheme="minorHAnsi" w:cstheme="minorHAnsi"/>
                      <w:sz w:val="18"/>
                      <w:szCs w:val="18"/>
                    </w:rPr>
                  </w:pPr>
                  <w:r w:rsidRPr="00C70D33">
                    <w:rPr>
                      <w:rFonts w:asciiTheme="minorHAnsi" w:hAnsiTheme="minorHAnsi" w:cstheme="minorHAnsi"/>
                      <w:sz w:val="18"/>
                      <w:szCs w:val="18"/>
                    </w:rPr>
                    <w:t>Cummins</w:t>
                  </w:r>
                </w:p>
              </w:tc>
              <w:tc>
                <w:tcPr>
                  <w:tcW w:w="5316" w:type="dxa"/>
                </w:tcPr>
                <w:p w:rsidR="00B73ABB" w:rsidRPr="00C70D33" w:rsidRDefault="00B73ABB" w:rsidP="007A772E">
                  <w:pPr>
                    <w:spacing w:after="0" w:line="240" w:lineRule="auto"/>
                    <w:rPr>
                      <w:rFonts w:asciiTheme="minorHAnsi" w:hAnsiTheme="minorHAnsi" w:cstheme="minorHAnsi"/>
                      <w:sz w:val="18"/>
                      <w:szCs w:val="18"/>
                    </w:rPr>
                  </w:pPr>
                  <w:r w:rsidRPr="00C70D33">
                    <w:rPr>
                      <w:rFonts w:asciiTheme="minorHAnsi" w:hAnsiTheme="minorHAnsi" w:cstheme="minorHAnsi"/>
                      <w:b/>
                      <w:sz w:val="18"/>
                      <w:szCs w:val="18"/>
                    </w:rPr>
                    <w:t xml:space="preserve">Model # </w:t>
                  </w:r>
                  <w:r w:rsidRPr="00C70D33">
                    <w:rPr>
                      <w:rFonts w:asciiTheme="minorHAnsi" w:hAnsiTheme="minorHAnsi" w:cstheme="minorHAnsi"/>
                      <w:sz w:val="18"/>
                      <w:szCs w:val="18"/>
                    </w:rPr>
                    <w:t xml:space="preserve">DGDA-5734984    </w:t>
                  </w:r>
                  <w:r w:rsidRPr="00C70D33">
                    <w:rPr>
                      <w:rFonts w:asciiTheme="minorHAnsi" w:hAnsiTheme="minorHAnsi" w:cstheme="minorHAnsi"/>
                      <w:b/>
                      <w:sz w:val="18"/>
                      <w:szCs w:val="18"/>
                    </w:rPr>
                    <w:t xml:space="preserve"> S/N</w:t>
                  </w:r>
                  <w:r w:rsidRPr="00C70D33">
                    <w:rPr>
                      <w:rFonts w:asciiTheme="minorHAnsi" w:hAnsiTheme="minorHAnsi" w:cstheme="minorHAnsi"/>
                      <w:sz w:val="18"/>
                      <w:szCs w:val="18"/>
                    </w:rPr>
                    <w:t xml:space="preserve"> G050800789     </w:t>
                  </w:r>
                  <w:r w:rsidRPr="00C70D33">
                    <w:rPr>
                      <w:rFonts w:asciiTheme="minorHAnsi" w:hAnsiTheme="minorHAnsi" w:cstheme="minorHAnsi"/>
                      <w:b/>
                      <w:sz w:val="18"/>
                      <w:szCs w:val="18"/>
                    </w:rPr>
                    <w:t>kW:</w:t>
                  </w:r>
                  <w:r w:rsidRPr="00C70D33">
                    <w:rPr>
                      <w:rFonts w:asciiTheme="minorHAnsi" w:hAnsiTheme="minorHAnsi" w:cstheme="minorHAnsi"/>
                      <w:sz w:val="18"/>
                      <w:szCs w:val="18"/>
                    </w:rPr>
                    <w:t xml:space="preserve">  80       </w:t>
                  </w:r>
                  <w:r w:rsidRPr="00C70D33">
                    <w:rPr>
                      <w:rFonts w:asciiTheme="minorHAnsi" w:hAnsiTheme="minorHAnsi" w:cstheme="minorHAnsi"/>
                      <w:b/>
                      <w:sz w:val="18"/>
                      <w:szCs w:val="18"/>
                    </w:rPr>
                    <w:t>Amps:</w:t>
                  </w:r>
                  <w:r w:rsidRPr="00C70D33">
                    <w:rPr>
                      <w:rFonts w:asciiTheme="minorHAnsi" w:hAnsiTheme="minorHAnsi" w:cstheme="minorHAnsi"/>
                      <w:sz w:val="18"/>
                      <w:szCs w:val="18"/>
                    </w:rPr>
                    <w:t xml:space="preserve"> 277.6       </w:t>
                  </w:r>
                  <w:r w:rsidRPr="00C70D33">
                    <w:rPr>
                      <w:rFonts w:asciiTheme="minorHAnsi" w:hAnsiTheme="minorHAnsi" w:cstheme="minorHAnsi"/>
                      <w:b/>
                      <w:sz w:val="18"/>
                      <w:szCs w:val="18"/>
                    </w:rPr>
                    <w:t>Phase:</w:t>
                  </w:r>
                  <w:r w:rsidRPr="00C70D33">
                    <w:rPr>
                      <w:rFonts w:asciiTheme="minorHAnsi" w:hAnsiTheme="minorHAnsi" w:cstheme="minorHAnsi"/>
                      <w:sz w:val="18"/>
                      <w:szCs w:val="18"/>
                    </w:rPr>
                    <w:t xml:space="preserve">  3     </w:t>
                  </w:r>
                  <w:r w:rsidRPr="00C70D33">
                    <w:rPr>
                      <w:rFonts w:asciiTheme="minorHAnsi" w:hAnsiTheme="minorHAnsi" w:cstheme="minorHAnsi"/>
                      <w:b/>
                      <w:sz w:val="18"/>
                      <w:szCs w:val="18"/>
                    </w:rPr>
                    <w:t>Wire:</w:t>
                  </w:r>
                  <w:r w:rsidRPr="00C70D33">
                    <w:rPr>
                      <w:rFonts w:asciiTheme="minorHAnsi" w:hAnsiTheme="minorHAnsi" w:cstheme="minorHAnsi"/>
                      <w:sz w:val="18"/>
                      <w:szCs w:val="18"/>
                    </w:rPr>
                    <w:t xml:space="preserve">  4     </w:t>
                  </w:r>
                  <w:r w:rsidRPr="00C70D33">
                    <w:rPr>
                      <w:rFonts w:asciiTheme="minorHAnsi" w:hAnsiTheme="minorHAnsi" w:cstheme="minorHAnsi"/>
                      <w:b/>
                      <w:sz w:val="18"/>
                      <w:szCs w:val="18"/>
                    </w:rPr>
                    <w:t xml:space="preserve">Volts: </w:t>
                  </w:r>
                  <w:r w:rsidRPr="00C70D33">
                    <w:rPr>
                      <w:rFonts w:asciiTheme="minorHAnsi" w:hAnsiTheme="minorHAnsi" w:cstheme="minorHAnsi"/>
                      <w:sz w:val="18"/>
                      <w:szCs w:val="18"/>
                    </w:rPr>
                    <w:t xml:space="preserve"> 120/208     </w:t>
                  </w:r>
                  <w:r w:rsidRPr="00C70D33">
                    <w:rPr>
                      <w:rFonts w:asciiTheme="minorHAnsi" w:hAnsiTheme="minorHAnsi" w:cstheme="minorHAnsi"/>
                      <w:b/>
                      <w:sz w:val="18"/>
                      <w:szCs w:val="18"/>
                    </w:rPr>
                    <w:t>Hertz:</w:t>
                  </w:r>
                  <w:r w:rsidRPr="00C70D33">
                    <w:rPr>
                      <w:rFonts w:asciiTheme="minorHAnsi" w:hAnsiTheme="minorHAnsi" w:cstheme="minorHAnsi"/>
                      <w:sz w:val="18"/>
                      <w:szCs w:val="18"/>
                    </w:rPr>
                    <w:t xml:space="preserve">  60  </w:t>
                  </w:r>
                  <w:r w:rsidRPr="00C70D33">
                    <w:rPr>
                      <w:rFonts w:asciiTheme="minorHAnsi" w:hAnsiTheme="minorHAnsi" w:cstheme="minorHAnsi"/>
                      <w:b/>
                      <w:sz w:val="18"/>
                      <w:szCs w:val="18"/>
                    </w:rPr>
                    <w:t xml:space="preserve"> Fuel:</w:t>
                  </w:r>
                  <w:r w:rsidRPr="00C70D33">
                    <w:rPr>
                      <w:rFonts w:asciiTheme="minorHAnsi" w:hAnsiTheme="minorHAnsi" w:cstheme="minorHAnsi"/>
                      <w:sz w:val="18"/>
                      <w:szCs w:val="18"/>
                    </w:rPr>
                    <w:t xml:space="preserve"> Diesel</w:t>
                  </w:r>
                  <w:r w:rsidR="00C70D33">
                    <w:rPr>
                      <w:rFonts w:asciiTheme="minorHAnsi" w:hAnsiTheme="minorHAnsi" w:cstheme="minorHAnsi"/>
                      <w:sz w:val="18"/>
                      <w:szCs w:val="18"/>
                    </w:rPr>
                    <w:t xml:space="preserve">  </w:t>
                  </w:r>
                  <w:r w:rsidRPr="00C70D33">
                    <w:rPr>
                      <w:rFonts w:asciiTheme="minorHAnsi" w:hAnsiTheme="minorHAnsi" w:cstheme="minorHAnsi"/>
                      <w:b/>
                      <w:sz w:val="18"/>
                      <w:szCs w:val="18"/>
                    </w:rPr>
                    <w:t>Eng. Mfg.:</w:t>
                  </w:r>
                  <w:r w:rsidRPr="00C70D33">
                    <w:rPr>
                      <w:rFonts w:asciiTheme="minorHAnsi" w:hAnsiTheme="minorHAnsi" w:cstheme="minorHAnsi"/>
                      <w:sz w:val="18"/>
                      <w:szCs w:val="18"/>
                    </w:rPr>
                    <w:t xml:space="preserve">  Cummins     </w:t>
                  </w:r>
                  <w:r w:rsidRPr="00C70D33">
                    <w:rPr>
                      <w:rFonts w:asciiTheme="minorHAnsi" w:hAnsiTheme="minorHAnsi" w:cstheme="minorHAnsi"/>
                      <w:b/>
                      <w:sz w:val="18"/>
                      <w:szCs w:val="18"/>
                    </w:rPr>
                    <w:t>Model #</w:t>
                  </w:r>
                  <w:r w:rsidRPr="00C70D33">
                    <w:rPr>
                      <w:rFonts w:asciiTheme="minorHAnsi" w:hAnsiTheme="minorHAnsi" w:cstheme="minorHAnsi"/>
                      <w:sz w:val="18"/>
                      <w:szCs w:val="18"/>
                    </w:rPr>
                    <w:t xml:space="preserve"> 6BTA5.9-G4    </w:t>
                  </w:r>
                  <w:r w:rsidRPr="00C70D33">
                    <w:rPr>
                      <w:rFonts w:asciiTheme="minorHAnsi" w:hAnsiTheme="minorHAnsi" w:cstheme="minorHAnsi"/>
                      <w:b/>
                      <w:sz w:val="18"/>
                      <w:szCs w:val="18"/>
                    </w:rPr>
                    <w:t>Engine S/N</w:t>
                  </w:r>
                  <w:r w:rsidRPr="00C70D33">
                    <w:rPr>
                      <w:rFonts w:asciiTheme="minorHAnsi" w:hAnsiTheme="minorHAnsi" w:cstheme="minorHAnsi"/>
                      <w:sz w:val="18"/>
                      <w:szCs w:val="18"/>
                    </w:rPr>
                    <w:t xml:space="preserve"> 46491276</w:t>
                  </w:r>
                </w:p>
                <w:p w:rsidR="00B73ABB" w:rsidRPr="00C70D33" w:rsidRDefault="00B73ABB" w:rsidP="007A772E">
                  <w:pPr>
                    <w:spacing w:after="0" w:line="240" w:lineRule="auto"/>
                    <w:rPr>
                      <w:rFonts w:asciiTheme="minorHAnsi" w:hAnsiTheme="minorHAnsi" w:cstheme="minorHAnsi"/>
                      <w:sz w:val="18"/>
                      <w:szCs w:val="18"/>
                    </w:rPr>
                  </w:pPr>
                  <w:r w:rsidRPr="00C70D33">
                    <w:rPr>
                      <w:rFonts w:asciiTheme="minorHAnsi" w:hAnsiTheme="minorHAnsi" w:cstheme="minorHAnsi"/>
                      <w:b/>
                      <w:sz w:val="18"/>
                      <w:szCs w:val="18"/>
                    </w:rPr>
                    <w:t>Transfer Switch #1</w:t>
                  </w:r>
                  <w:r w:rsidR="00C70D33">
                    <w:rPr>
                      <w:rFonts w:asciiTheme="minorHAnsi" w:hAnsiTheme="minorHAnsi" w:cstheme="minorHAnsi"/>
                      <w:b/>
                      <w:sz w:val="18"/>
                      <w:szCs w:val="18"/>
                    </w:rPr>
                    <w:t xml:space="preserve">  </w:t>
                  </w:r>
                  <w:r w:rsidRPr="00C70D33">
                    <w:rPr>
                      <w:rFonts w:asciiTheme="minorHAnsi" w:hAnsiTheme="minorHAnsi" w:cstheme="minorHAnsi"/>
                      <w:b/>
                      <w:sz w:val="18"/>
                      <w:szCs w:val="18"/>
                    </w:rPr>
                    <w:t>Model #</w:t>
                  </w:r>
                  <w:r w:rsidRPr="00C70D33">
                    <w:rPr>
                      <w:rFonts w:asciiTheme="minorHAnsi" w:hAnsiTheme="minorHAnsi" w:cstheme="minorHAnsi"/>
                      <w:sz w:val="18"/>
                      <w:szCs w:val="18"/>
                    </w:rPr>
                    <w:t xml:space="preserve"> OTECB-5734437    </w:t>
                  </w:r>
                  <w:r w:rsidRPr="00C70D33">
                    <w:rPr>
                      <w:rFonts w:asciiTheme="minorHAnsi" w:hAnsiTheme="minorHAnsi" w:cstheme="minorHAnsi"/>
                      <w:b/>
                      <w:sz w:val="18"/>
                      <w:szCs w:val="18"/>
                    </w:rPr>
                    <w:t xml:space="preserve">S/N </w:t>
                  </w:r>
                  <w:r w:rsidRPr="00C70D33">
                    <w:rPr>
                      <w:rFonts w:asciiTheme="minorHAnsi" w:hAnsiTheme="minorHAnsi" w:cstheme="minorHAnsi"/>
                      <w:sz w:val="18"/>
                      <w:szCs w:val="18"/>
                    </w:rPr>
                    <w:t>F050793811</w:t>
                  </w:r>
                </w:p>
                <w:p w:rsidR="00B73ABB" w:rsidRPr="00C70D33" w:rsidRDefault="00B73ABB" w:rsidP="007A772E">
                  <w:pPr>
                    <w:spacing w:after="0" w:line="240" w:lineRule="auto"/>
                    <w:rPr>
                      <w:rFonts w:asciiTheme="minorHAnsi" w:hAnsiTheme="minorHAnsi" w:cstheme="minorHAnsi"/>
                      <w:b/>
                      <w:sz w:val="18"/>
                      <w:szCs w:val="18"/>
                    </w:rPr>
                  </w:pPr>
                  <w:r w:rsidRPr="00C70D33">
                    <w:rPr>
                      <w:rFonts w:asciiTheme="minorHAnsi" w:hAnsiTheme="minorHAnsi" w:cstheme="minorHAnsi"/>
                      <w:b/>
                      <w:sz w:val="18"/>
                      <w:szCs w:val="18"/>
                    </w:rPr>
                    <w:t xml:space="preserve">Volts: </w:t>
                  </w:r>
                  <w:r w:rsidRPr="00C70D33">
                    <w:rPr>
                      <w:rFonts w:asciiTheme="minorHAnsi" w:hAnsiTheme="minorHAnsi" w:cstheme="minorHAnsi"/>
                      <w:sz w:val="18"/>
                      <w:szCs w:val="18"/>
                    </w:rPr>
                    <w:t xml:space="preserve"> 120/208     </w:t>
                  </w:r>
                  <w:r w:rsidRPr="00C70D33">
                    <w:rPr>
                      <w:rFonts w:asciiTheme="minorHAnsi" w:hAnsiTheme="minorHAnsi" w:cstheme="minorHAnsi"/>
                      <w:b/>
                      <w:sz w:val="18"/>
                      <w:szCs w:val="18"/>
                    </w:rPr>
                    <w:t>Amps:</w:t>
                  </w:r>
                  <w:r w:rsidRPr="00C70D33">
                    <w:rPr>
                      <w:rFonts w:asciiTheme="minorHAnsi" w:hAnsiTheme="minorHAnsi" w:cstheme="minorHAnsi"/>
                      <w:sz w:val="18"/>
                      <w:szCs w:val="18"/>
                    </w:rPr>
                    <w:t xml:space="preserve">  400    </w:t>
                  </w:r>
                  <w:r w:rsidRPr="00C70D33">
                    <w:rPr>
                      <w:rFonts w:asciiTheme="minorHAnsi" w:hAnsiTheme="minorHAnsi" w:cstheme="minorHAnsi"/>
                      <w:b/>
                      <w:sz w:val="18"/>
                      <w:szCs w:val="18"/>
                    </w:rPr>
                    <w:t>Phase:</w:t>
                  </w:r>
                  <w:r w:rsidRPr="00C70D33">
                    <w:rPr>
                      <w:rFonts w:asciiTheme="minorHAnsi" w:hAnsiTheme="minorHAnsi" w:cstheme="minorHAnsi"/>
                      <w:sz w:val="18"/>
                      <w:szCs w:val="18"/>
                    </w:rPr>
                    <w:t xml:space="preserve">  3     </w:t>
                  </w:r>
                  <w:r w:rsidRPr="00C70D33">
                    <w:rPr>
                      <w:rFonts w:asciiTheme="minorHAnsi" w:hAnsiTheme="minorHAnsi" w:cstheme="minorHAnsi"/>
                      <w:b/>
                      <w:sz w:val="18"/>
                      <w:szCs w:val="18"/>
                    </w:rPr>
                    <w:t>Poles:</w:t>
                  </w:r>
                  <w:r w:rsidRPr="00C70D33">
                    <w:rPr>
                      <w:rFonts w:asciiTheme="minorHAnsi" w:hAnsiTheme="minorHAnsi" w:cstheme="minorHAnsi"/>
                      <w:sz w:val="18"/>
                      <w:szCs w:val="18"/>
                    </w:rPr>
                    <w:t xml:space="preserve">  3  </w:t>
                  </w:r>
                  <w:r w:rsidRPr="00C70D33">
                    <w:rPr>
                      <w:rFonts w:asciiTheme="minorHAnsi" w:hAnsiTheme="minorHAnsi" w:cstheme="minorHAnsi"/>
                      <w:b/>
                      <w:sz w:val="18"/>
                      <w:szCs w:val="18"/>
                    </w:rPr>
                    <w:t>Wires:</w:t>
                  </w:r>
                  <w:r w:rsidRPr="00C70D33">
                    <w:rPr>
                      <w:rFonts w:asciiTheme="minorHAnsi" w:hAnsiTheme="minorHAnsi" w:cstheme="minorHAnsi"/>
                      <w:sz w:val="18"/>
                      <w:szCs w:val="18"/>
                    </w:rPr>
                    <w:t xml:space="preserve">  4    </w:t>
                  </w:r>
                  <w:r w:rsidRPr="00C70D33">
                    <w:rPr>
                      <w:rFonts w:asciiTheme="minorHAnsi" w:hAnsiTheme="minorHAnsi" w:cstheme="minorHAnsi"/>
                      <w:b/>
                      <w:sz w:val="18"/>
                      <w:szCs w:val="18"/>
                    </w:rPr>
                    <w:t xml:space="preserve">Hertz: </w:t>
                  </w:r>
                  <w:r w:rsidRPr="00C70D33">
                    <w:rPr>
                      <w:rFonts w:asciiTheme="minorHAnsi" w:hAnsiTheme="minorHAnsi" w:cstheme="minorHAnsi"/>
                      <w:sz w:val="18"/>
                      <w:szCs w:val="18"/>
                    </w:rPr>
                    <w:t xml:space="preserve"> 60</w:t>
                  </w:r>
                  <w:r w:rsidRPr="00C70D33">
                    <w:rPr>
                      <w:rFonts w:asciiTheme="minorHAnsi" w:hAnsiTheme="minorHAnsi" w:cstheme="minorHAnsi"/>
                      <w:b/>
                      <w:sz w:val="18"/>
                      <w:szCs w:val="18"/>
                    </w:rPr>
                    <w:t xml:space="preserve"> </w:t>
                  </w:r>
                </w:p>
                <w:p w:rsidR="00B73ABB" w:rsidRPr="00C70D33" w:rsidRDefault="00B73ABB" w:rsidP="007A772E">
                  <w:pPr>
                    <w:spacing w:after="0" w:line="240" w:lineRule="auto"/>
                    <w:rPr>
                      <w:rFonts w:asciiTheme="minorHAnsi" w:hAnsiTheme="minorHAnsi" w:cstheme="minorHAnsi"/>
                      <w:sz w:val="18"/>
                      <w:szCs w:val="18"/>
                    </w:rPr>
                  </w:pPr>
                  <w:r w:rsidRPr="00C70D33">
                    <w:rPr>
                      <w:rFonts w:asciiTheme="minorHAnsi" w:hAnsiTheme="minorHAnsi" w:cstheme="minorHAnsi"/>
                      <w:b/>
                      <w:sz w:val="18"/>
                      <w:szCs w:val="18"/>
                    </w:rPr>
                    <w:t xml:space="preserve"> </w:t>
                  </w:r>
                </w:p>
              </w:tc>
              <w:tc>
                <w:tcPr>
                  <w:tcW w:w="1260" w:type="dxa"/>
                </w:tcPr>
                <w:p w:rsidR="00B73ABB" w:rsidRPr="00C70D33" w:rsidRDefault="00B73ABB" w:rsidP="007A772E">
                  <w:pPr>
                    <w:spacing w:after="0" w:line="240" w:lineRule="auto"/>
                    <w:rPr>
                      <w:rFonts w:asciiTheme="minorHAnsi" w:hAnsiTheme="minorHAnsi" w:cstheme="minorHAnsi"/>
                      <w:sz w:val="18"/>
                      <w:szCs w:val="18"/>
                    </w:rPr>
                  </w:pPr>
                  <w:r w:rsidRPr="00C70D33">
                    <w:rPr>
                      <w:rFonts w:asciiTheme="minorHAnsi" w:hAnsiTheme="minorHAnsi" w:cstheme="minorHAnsi"/>
                      <w:sz w:val="18"/>
                      <w:szCs w:val="18"/>
                    </w:rPr>
                    <w:t>$</w:t>
                  </w:r>
                  <w:r w:rsidR="009733DC" w:rsidRPr="00C70D33">
                    <w:rPr>
                      <w:rFonts w:asciiTheme="minorHAnsi" w:hAnsiTheme="minorHAnsi" w:cstheme="minorHAnsi"/>
                      <w:sz w:val="18"/>
                      <w:szCs w:val="18"/>
                    </w:rPr>
                    <w:fldChar w:fldCharType="begin">
                      <w:ffData>
                        <w:name w:val="Text10"/>
                        <w:enabled/>
                        <w:calcOnExit w:val="0"/>
                        <w:textInput>
                          <w:maxLength w:val="8"/>
                        </w:textInput>
                      </w:ffData>
                    </w:fldChar>
                  </w:r>
                  <w:r w:rsidRPr="00C70D33">
                    <w:rPr>
                      <w:rFonts w:asciiTheme="minorHAnsi" w:hAnsiTheme="minorHAnsi" w:cstheme="minorHAnsi"/>
                      <w:sz w:val="18"/>
                      <w:szCs w:val="18"/>
                    </w:rPr>
                    <w:instrText xml:space="preserve"> FORMTEXT </w:instrText>
                  </w:r>
                  <w:r w:rsidR="009733DC" w:rsidRPr="00C70D33">
                    <w:rPr>
                      <w:rFonts w:asciiTheme="minorHAnsi" w:hAnsiTheme="minorHAnsi" w:cstheme="minorHAnsi"/>
                      <w:sz w:val="18"/>
                      <w:szCs w:val="18"/>
                    </w:rPr>
                  </w:r>
                  <w:r w:rsidR="009733DC" w:rsidRPr="00C70D33">
                    <w:rPr>
                      <w:rFonts w:asciiTheme="minorHAnsi" w:hAnsiTheme="minorHAnsi" w:cstheme="minorHAnsi"/>
                      <w:sz w:val="18"/>
                      <w:szCs w:val="18"/>
                    </w:rPr>
                    <w:fldChar w:fldCharType="separate"/>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009733DC" w:rsidRPr="00C70D33">
                    <w:rPr>
                      <w:rFonts w:asciiTheme="minorHAnsi" w:hAnsiTheme="minorHAnsi" w:cstheme="minorHAnsi"/>
                      <w:sz w:val="18"/>
                      <w:szCs w:val="18"/>
                    </w:rPr>
                    <w:fldChar w:fldCharType="end"/>
                  </w:r>
                </w:p>
              </w:tc>
              <w:tc>
                <w:tcPr>
                  <w:tcW w:w="1584" w:type="dxa"/>
                </w:tcPr>
                <w:p w:rsidR="00B73ABB" w:rsidRPr="00C70D33" w:rsidRDefault="00B73ABB" w:rsidP="007A772E">
                  <w:pPr>
                    <w:spacing w:after="0" w:line="240" w:lineRule="auto"/>
                    <w:rPr>
                      <w:rFonts w:asciiTheme="minorHAnsi" w:hAnsiTheme="minorHAnsi" w:cstheme="minorHAnsi"/>
                      <w:sz w:val="18"/>
                      <w:szCs w:val="18"/>
                    </w:rPr>
                  </w:pPr>
                  <w:r w:rsidRPr="00C70D33">
                    <w:rPr>
                      <w:rFonts w:asciiTheme="minorHAnsi" w:hAnsiTheme="minorHAnsi" w:cstheme="minorHAnsi"/>
                      <w:sz w:val="18"/>
                      <w:szCs w:val="18"/>
                    </w:rPr>
                    <w:t>$</w:t>
                  </w:r>
                  <w:r w:rsidR="009733DC" w:rsidRPr="00C70D33">
                    <w:rPr>
                      <w:rFonts w:asciiTheme="minorHAnsi" w:hAnsiTheme="minorHAnsi" w:cstheme="minorHAnsi"/>
                      <w:sz w:val="18"/>
                      <w:szCs w:val="18"/>
                    </w:rPr>
                    <w:fldChar w:fldCharType="begin">
                      <w:ffData>
                        <w:name w:val="Text11"/>
                        <w:enabled/>
                        <w:calcOnExit w:val="0"/>
                        <w:textInput>
                          <w:maxLength w:val="10"/>
                        </w:textInput>
                      </w:ffData>
                    </w:fldChar>
                  </w:r>
                  <w:r w:rsidRPr="00C70D33">
                    <w:rPr>
                      <w:rFonts w:asciiTheme="minorHAnsi" w:hAnsiTheme="minorHAnsi" w:cstheme="minorHAnsi"/>
                      <w:sz w:val="18"/>
                      <w:szCs w:val="18"/>
                    </w:rPr>
                    <w:instrText xml:space="preserve"> FORMTEXT </w:instrText>
                  </w:r>
                  <w:r w:rsidR="009733DC" w:rsidRPr="00C70D33">
                    <w:rPr>
                      <w:rFonts w:asciiTheme="minorHAnsi" w:hAnsiTheme="minorHAnsi" w:cstheme="minorHAnsi"/>
                      <w:sz w:val="18"/>
                      <w:szCs w:val="18"/>
                    </w:rPr>
                  </w:r>
                  <w:r w:rsidR="009733DC" w:rsidRPr="00C70D33">
                    <w:rPr>
                      <w:rFonts w:asciiTheme="minorHAnsi" w:hAnsiTheme="minorHAnsi" w:cstheme="minorHAnsi"/>
                      <w:sz w:val="18"/>
                      <w:szCs w:val="18"/>
                    </w:rPr>
                    <w:fldChar w:fldCharType="separate"/>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009733DC" w:rsidRPr="00C70D33">
                    <w:rPr>
                      <w:rFonts w:asciiTheme="minorHAnsi" w:hAnsiTheme="minorHAnsi" w:cstheme="minorHAnsi"/>
                      <w:sz w:val="18"/>
                      <w:szCs w:val="18"/>
                    </w:rPr>
                    <w:fldChar w:fldCharType="end"/>
                  </w:r>
                </w:p>
              </w:tc>
            </w:tr>
            <w:tr w:rsidR="00B73ABB" w:rsidRPr="00C70D33" w:rsidTr="00C70D33">
              <w:trPr>
                <w:gridAfter w:val="1"/>
                <w:wAfter w:w="443" w:type="dxa"/>
                <w:trHeight w:val="1394"/>
              </w:trPr>
              <w:tc>
                <w:tcPr>
                  <w:tcW w:w="1417" w:type="dxa"/>
                </w:tcPr>
                <w:p w:rsidR="00B73ABB" w:rsidRPr="00C70D33" w:rsidRDefault="00B73ABB" w:rsidP="007A772E">
                  <w:pPr>
                    <w:spacing w:after="0" w:line="240" w:lineRule="auto"/>
                    <w:jc w:val="center"/>
                    <w:rPr>
                      <w:rFonts w:asciiTheme="minorHAnsi" w:hAnsiTheme="minorHAnsi" w:cstheme="minorHAnsi"/>
                      <w:sz w:val="18"/>
                      <w:szCs w:val="18"/>
                    </w:rPr>
                  </w:pPr>
                  <w:r w:rsidRPr="00C70D33">
                    <w:rPr>
                      <w:rFonts w:asciiTheme="minorHAnsi" w:hAnsiTheme="minorHAnsi" w:cstheme="minorHAnsi"/>
                      <w:sz w:val="18"/>
                      <w:szCs w:val="18"/>
                    </w:rPr>
                    <w:t>Brooks Stadium</w:t>
                  </w:r>
                </w:p>
              </w:tc>
              <w:tc>
                <w:tcPr>
                  <w:tcW w:w="1230" w:type="dxa"/>
                </w:tcPr>
                <w:p w:rsidR="00B73ABB" w:rsidRPr="00C70D33" w:rsidRDefault="00B73ABB" w:rsidP="007A772E">
                  <w:pPr>
                    <w:spacing w:after="0" w:line="240" w:lineRule="auto"/>
                    <w:jc w:val="center"/>
                    <w:rPr>
                      <w:rFonts w:asciiTheme="minorHAnsi" w:hAnsiTheme="minorHAnsi" w:cstheme="minorHAnsi"/>
                      <w:sz w:val="18"/>
                      <w:szCs w:val="18"/>
                    </w:rPr>
                  </w:pPr>
                  <w:r w:rsidRPr="00C70D33">
                    <w:rPr>
                      <w:rFonts w:asciiTheme="minorHAnsi" w:hAnsiTheme="minorHAnsi" w:cstheme="minorHAnsi"/>
                      <w:sz w:val="18"/>
                      <w:szCs w:val="18"/>
                    </w:rPr>
                    <w:t>Cummins</w:t>
                  </w:r>
                </w:p>
                <w:p w:rsidR="00B73ABB" w:rsidRPr="00C70D33" w:rsidRDefault="00B73ABB" w:rsidP="007A772E">
                  <w:pPr>
                    <w:spacing w:after="0" w:line="240" w:lineRule="auto"/>
                    <w:jc w:val="center"/>
                    <w:rPr>
                      <w:rFonts w:asciiTheme="minorHAnsi" w:hAnsiTheme="minorHAnsi" w:cstheme="minorHAnsi"/>
                      <w:sz w:val="18"/>
                      <w:szCs w:val="18"/>
                    </w:rPr>
                  </w:pPr>
                  <w:r w:rsidRPr="00C70D33">
                    <w:rPr>
                      <w:rFonts w:asciiTheme="minorHAnsi" w:hAnsiTheme="minorHAnsi" w:cstheme="minorHAnsi"/>
                      <w:sz w:val="18"/>
                      <w:szCs w:val="18"/>
                    </w:rPr>
                    <w:t>(Onan)</w:t>
                  </w:r>
                </w:p>
              </w:tc>
              <w:tc>
                <w:tcPr>
                  <w:tcW w:w="5316" w:type="dxa"/>
                </w:tcPr>
                <w:p w:rsidR="00B73ABB" w:rsidRPr="00C70D33" w:rsidRDefault="00B73ABB" w:rsidP="007A772E">
                  <w:pPr>
                    <w:spacing w:after="0" w:line="240" w:lineRule="auto"/>
                    <w:rPr>
                      <w:rFonts w:asciiTheme="minorHAnsi" w:hAnsiTheme="minorHAnsi" w:cstheme="minorHAnsi"/>
                      <w:sz w:val="18"/>
                      <w:szCs w:val="18"/>
                    </w:rPr>
                  </w:pPr>
                  <w:r w:rsidRPr="00C70D33">
                    <w:rPr>
                      <w:rFonts w:asciiTheme="minorHAnsi" w:hAnsiTheme="minorHAnsi" w:cstheme="minorHAnsi"/>
                      <w:b/>
                      <w:sz w:val="18"/>
                      <w:szCs w:val="18"/>
                    </w:rPr>
                    <w:t xml:space="preserve">Model # </w:t>
                  </w:r>
                  <w:r w:rsidRPr="00C70D33">
                    <w:rPr>
                      <w:rFonts w:asciiTheme="minorHAnsi" w:hAnsiTheme="minorHAnsi" w:cstheme="minorHAnsi"/>
                      <w:sz w:val="18"/>
                      <w:szCs w:val="18"/>
                    </w:rPr>
                    <w:t xml:space="preserve">GGHH-7227369     </w:t>
                  </w:r>
                  <w:r w:rsidRPr="00C70D33">
                    <w:rPr>
                      <w:rFonts w:asciiTheme="minorHAnsi" w:hAnsiTheme="minorHAnsi" w:cstheme="minorHAnsi"/>
                      <w:b/>
                      <w:sz w:val="18"/>
                      <w:szCs w:val="18"/>
                    </w:rPr>
                    <w:t>S/N</w:t>
                  </w:r>
                  <w:r w:rsidRPr="00C70D33">
                    <w:rPr>
                      <w:rFonts w:asciiTheme="minorHAnsi" w:hAnsiTheme="minorHAnsi" w:cstheme="minorHAnsi"/>
                      <w:sz w:val="18"/>
                      <w:szCs w:val="18"/>
                    </w:rPr>
                    <w:t xml:space="preserve"> H080201431    </w:t>
                  </w:r>
                  <w:r w:rsidR="00C70D33">
                    <w:rPr>
                      <w:rFonts w:asciiTheme="minorHAnsi" w:hAnsiTheme="minorHAnsi" w:cstheme="minorHAnsi"/>
                      <w:sz w:val="18"/>
                      <w:szCs w:val="18"/>
                    </w:rPr>
                    <w:t xml:space="preserve"> </w:t>
                  </w:r>
                  <w:r w:rsidRPr="00C70D33">
                    <w:rPr>
                      <w:rFonts w:asciiTheme="minorHAnsi" w:hAnsiTheme="minorHAnsi" w:cstheme="minorHAnsi"/>
                      <w:b/>
                      <w:sz w:val="18"/>
                      <w:szCs w:val="18"/>
                    </w:rPr>
                    <w:t>kW:</w:t>
                  </w:r>
                  <w:r w:rsidRPr="00C70D33">
                    <w:rPr>
                      <w:rFonts w:asciiTheme="minorHAnsi" w:hAnsiTheme="minorHAnsi" w:cstheme="minorHAnsi"/>
                      <w:sz w:val="18"/>
                      <w:szCs w:val="18"/>
                    </w:rPr>
                    <w:t xml:space="preserve">  100       </w:t>
                  </w:r>
                  <w:r w:rsidRPr="00C70D33">
                    <w:rPr>
                      <w:rFonts w:asciiTheme="minorHAnsi" w:hAnsiTheme="minorHAnsi" w:cstheme="minorHAnsi"/>
                      <w:b/>
                      <w:sz w:val="18"/>
                      <w:szCs w:val="18"/>
                    </w:rPr>
                    <w:t>Amps:</w:t>
                  </w:r>
                  <w:r w:rsidRPr="00C70D33">
                    <w:rPr>
                      <w:rFonts w:asciiTheme="minorHAnsi" w:hAnsiTheme="minorHAnsi" w:cstheme="minorHAnsi"/>
                      <w:sz w:val="18"/>
                      <w:szCs w:val="18"/>
                    </w:rPr>
                    <w:t xml:space="preserve"> 150.4       </w:t>
                  </w:r>
                  <w:r w:rsidRPr="00C70D33">
                    <w:rPr>
                      <w:rFonts w:asciiTheme="minorHAnsi" w:hAnsiTheme="minorHAnsi" w:cstheme="minorHAnsi"/>
                      <w:b/>
                      <w:sz w:val="18"/>
                      <w:szCs w:val="18"/>
                    </w:rPr>
                    <w:t>Phase:</w:t>
                  </w:r>
                  <w:r w:rsidRPr="00C70D33">
                    <w:rPr>
                      <w:rFonts w:asciiTheme="minorHAnsi" w:hAnsiTheme="minorHAnsi" w:cstheme="minorHAnsi"/>
                      <w:sz w:val="18"/>
                      <w:szCs w:val="18"/>
                    </w:rPr>
                    <w:t xml:space="preserve">  3     </w:t>
                  </w:r>
                  <w:r w:rsidRPr="00C70D33">
                    <w:rPr>
                      <w:rFonts w:asciiTheme="minorHAnsi" w:hAnsiTheme="minorHAnsi" w:cstheme="minorHAnsi"/>
                      <w:b/>
                      <w:sz w:val="18"/>
                      <w:szCs w:val="18"/>
                    </w:rPr>
                    <w:t>Wire:</w:t>
                  </w:r>
                  <w:r w:rsidRPr="00C70D33">
                    <w:rPr>
                      <w:rFonts w:asciiTheme="minorHAnsi" w:hAnsiTheme="minorHAnsi" w:cstheme="minorHAnsi"/>
                      <w:sz w:val="18"/>
                      <w:szCs w:val="18"/>
                    </w:rPr>
                    <w:t xml:space="preserve">  4     </w:t>
                  </w:r>
                  <w:r w:rsidRPr="00C70D33">
                    <w:rPr>
                      <w:rFonts w:asciiTheme="minorHAnsi" w:hAnsiTheme="minorHAnsi" w:cstheme="minorHAnsi"/>
                      <w:b/>
                      <w:sz w:val="18"/>
                      <w:szCs w:val="18"/>
                    </w:rPr>
                    <w:t xml:space="preserve">Volts: </w:t>
                  </w:r>
                  <w:r w:rsidRPr="00C70D33">
                    <w:rPr>
                      <w:rFonts w:asciiTheme="minorHAnsi" w:hAnsiTheme="minorHAnsi" w:cstheme="minorHAnsi"/>
                      <w:sz w:val="18"/>
                      <w:szCs w:val="18"/>
                    </w:rPr>
                    <w:t xml:space="preserve"> 277/480       </w:t>
                  </w:r>
                  <w:r w:rsidRPr="00C70D33">
                    <w:rPr>
                      <w:rFonts w:asciiTheme="minorHAnsi" w:hAnsiTheme="minorHAnsi" w:cstheme="minorHAnsi"/>
                      <w:b/>
                      <w:sz w:val="18"/>
                      <w:szCs w:val="18"/>
                    </w:rPr>
                    <w:t xml:space="preserve"> Fuel:</w:t>
                  </w:r>
                  <w:r w:rsidRPr="00C70D33">
                    <w:rPr>
                      <w:rFonts w:asciiTheme="minorHAnsi" w:hAnsiTheme="minorHAnsi" w:cstheme="minorHAnsi"/>
                      <w:sz w:val="18"/>
                      <w:szCs w:val="18"/>
                    </w:rPr>
                    <w:t xml:space="preserve"> NG</w:t>
                  </w:r>
                </w:p>
                <w:p w:rsidR="00B73ABB" w:rsidRPr="00C70D33" w:rsidRDefault="00B73ABB" w:rsidP="007A772E">
                  <w:pPr>
                    <w:spacing w:after="0" w:line="240" w:lineRule="auto"/>
                    <w:rPr>
                      <w:rFonts w:asciiTheme="minorHAnsi" w:hAnsiTheme="minorHAnsi" w:cstheme="minorHAnsi"/>
                      <w:sz w:val="18"/>
                      <w:szCs w:val="18"/>
                    </w:rPr>
                  </w:pPr>
                  <w:r w:rsidRPr="00C70D33">
                    <w:rPr>
                      <w:rFonts w:asciiTheme="minorHAnsi" w:hAnsiTheme="minorHAnsi" w:cstheme="minorHAnsi"/>
                      <w:b/>
                      <w:sz w:val="18"/>
                      <w:szCs w:val="18"/>
                    </w:rPr>
                    <w:t>Eng. Mfg.:</w:t>
                  </w:r>
                  <w:r w:rsidRPr="00C70D33">
                    <w:rPr>
                      <w:rFonts w:asciiTheme="minorHAnsi" w:hAnsiTheme="minorHAnsi" w:cstheme="minorHAnsi"/>
                      <w:sz w:val="18"/>
                      <w:szCs w:val="18"/>
                    </w:rPr>
                    <w:t xml:space="preserve">  Ford      </w:t>
                  </w:r>
                  <w:r w:rsidRPr="00C70D33">
                    <w:rPr>
                      <w:rFonts w:asciiTheme="minorHAnsi" w:hAnsiTheme="minorHAnsi" w:cstheme="minorHAnsi"/>
                      <w:b/>
                      <w:sz w:val="18"/>
                      <w:szCs w:val="18"/>
                    </w:rPr>
                    <w:t>Model #</w:t>
                  </w:r>
                  <w:r w:rsidRPr="00C70D33">
                    <w:rPr>
                      <w:rFonts w:asciiTheme="minorHAnsi" w:hAnsiTheme="minorHAnsi" w:cstheme="minorHAnsi"/>
                      <w:sz w:val="18"/>
                      <w:szCs w:val="18"/>
                    </w:rPr>
                    <w:t xml:space="preserve"> WSG-1068    </w:t>
                  </w:r>
                  <w:r w:rsidRPr="00C70D33">
                    <w:rPr>
                      <w:rFonts w:asciiTheme="minorHAnsi" w:hAnsiTheme="minorHAnsi" w:cstheme="minorHAnsi"/>
                      <w:b/>
                      <w:sz w:val="18"/>
                      <w:szCs w:val="18"/>
                    </w:rPr>
                    <w:t>Engine S/N</w:t>
                  </w:r>
                  <w:r w:rsidRPr="00C70D33">
                    <w:rPr>
                      <w:rFonts w:asciiTheme="minorHAnsi" w:hAnsiTheme="minorHAnsi" w:cstheme="minorHAnsi"/>
                      <w:sz w:val="18"/>
                      <w:szCs w:val="18"/>
                    </w:rPr>
                    <w:t xml:space="preserve"> E182A 070508 1286152</w:t>
                  </w:r>
                </w:p>
                <w:p w:rsidR="00B73ABB" w:rsidRPr="00C70D33" w:rsidRDefault="00B73ABB" w:rsidP="00C70D33">
                  <w:pPr>
                    <w:spacing w:after="0" w:line="240" w:lineRule="auto"/>
                    <w:rPr>
                      <w:rFonts w:asciiTheme="minorHAnsi" w:hAnsiTheme="minorHAnsi" w:cstheme="minorHAnsi"/>
                      <w:b/>
                      <w:sz w:val="18"/>
                      <w:szCs w:val="18"/>
                    </w:rPr>
                  </w:pPr>
                  <w:r w:rsidRPr="00C70D33">
                    <w:rPr>
                      <w:rFonts w:asciiTheme="minorHAnsi" w:hAnsiTheme="minorHAnsi" w:cstheme="minorHAnsi"/>
                      <w:b/>
                      <w:sz w:val="18"/>
                      <w:szCs w:val="18"/>
                    </w:rPr>
                    <w:t>Transfer Switch #1</w:t>
                  </w:r>
                  <w:r w:rsidR="00C70D33">
                    <w:rPr>
                      <w:rFonts w:asciiTheme="minorHAnsi" w:hAnsiTheme="minorHAnsi" w:cstheme="minorHAnsi"/>
                      <w:b/>
                      <w:sz w:val="18"/>
                      <w:szCs w:val="18"/>
                    </w:rPr>
                    <w:t xml:space="preserve">  </w:t>
                  </w:r>
                  <w:r w:rsidRPr="00C70D33">
                    <w:rPr>
                      <w:rFonts w:asciiTheme="minorHAnsi" w:hAnsiTheme="minorHAnsi" w:cstheme="minorHAnsi"/>
                      <w:b/>
                      <w:sz w:val="18"/>
                      <w:szCs w:val="18"/>
                    </w:rPr>
                    <w:t>Model #</w:t>
                  </w:r>
                  <w:r w:rsidRPr="00C70D33">
                    <w:rPr>
                      <w:rFonts w:asciiTheme="minorHAnsi" w:hAnsiTheme="minorHAnsi" w:cstheme="minorHAnsi"/>
                      <w:sz w:val="18"/>
                      <w:szCs w:val="18"/>
                    </w:rPr>
                    <w:t xml:space="preserve"> OTPCB-7226934/A    </w:t>
                  </w:r>
                  <w:r w:rsidRPr="00C70D33">
                    <w:rPr>
                      <w:rFonts w:asciiTheme="minorHAnsi" w:hAnsiTheme="minorHAnsi" w:cstheme="minorHAnsi"/>
                      <w:b/>
                      <w:sz w:val="18"/>
                      <w:szCs w:val="18"/>
                    </w:rPr>
                    <w:t xml:space="preserve">S/N </w:t>
                  </w:r>
                  <w:r w:rsidRPr="00C70D33">
                    <w:rPr>
                      <w:rFonts w:asciiTheme="minorHAnsi" w:hAnsiTheme="minorHAnsi" w:cstheme="minorHAnsi"/>
                      <w:sz w:val="18"/>
                      <w:szCs w:val="18"/>
                    </w:rPr>
                    <w:t xml:space="preserve">G080197669  </w:t>
                  </w:r>
                  <w:r w:rsidRPr="00C70D33">
                    <w:rPr>
                      <w:rFonts w:asciiTheme="minorHAnsi" w:hAnsiTheme="minorHAnsi" w:cstheme="minorHAnsi"/>
                      <w:b/>
                      <w:sz w:val="18"/>
                      <w:szCs w:val="18"/>
                    </w:rPr>
                    <w:t xml:space="preserve">Volts: </w:t>
                  </w:r>
                  <w:r w:rsidRPr="00C70D33">
                    <w:rPr>
                      <w:rFonts w:asciiTheme="minorHAnsi" w:hAnsiTheme="minorHAnsi" w:cstheme="minorHAnsi"/>
                      <w:sz w:val="18"/>
                      <w:szCs w:val="18"/>
                    </w:rPr>
                    <w:t xml:space="preserve"> 480     </w:t>
                  </w:r>
                  <w:r w:rsidRPr="00C70D33">
                    <w:rPr>
                      <w:rFonts w:asciiTheme="minorHAnsi" w:hAnsiTheme="minorHAnsi" w:cstheme="minorHAnsi"/>
                      <w:b/>
                      <w:sz w:val="18"/>
                      <w:szCs w:val="18"/>
                    </w:rPr>
                    <w:t>Amps:</w:t>
                  </w:r>
                  <w:r w:rsidRPr="00C70D33">
                    <w:rPr>
                      <w:rFonts w:asciiTheme="minorHAnsi" w:hAnsiTheme="minorHAnsi" w:cstheme="minorHAnsi"/>
                      <w:sz w:val="18"/>
                      <w:szCs w:val="18"/>
                    </w:rPr>
                    <w:t xml:space="preserve">  150   </w:t>
                  </w:r>
                  <w:r w:rsidRPr="00C70D33">
                    <w:rPr>
                      <w:rFonts w:asciiTheme="minorHAnsi" w:hAnsiTheme="minorHAnsi" w:cstheme="minorHAnsi"/>
                      <w:b/>
                      <w:sz w:val="18"/>
                      <w:szCs w:val="18"/>
                    </w:rPr>
                    <w:t>Phase:</w:t>
                  </w:r>
                  <w:r w:rsidRPr="00C70D33">
                    <w:rPr>
                      <w:rFonts w:asciiTheme="minorHAnsi" w:hAnsiTheme="minorHAnsi" w:cstheme="minorHAnsi"/>
                      <w:sz w:val="18"/>
                      <w:szCs w:val="18"/>
                    </w:rPr>
                    <w:t xml:space="preserve">  3     </w:t>
                  </w:r>
                  <w:r w:rsidRPr="00C70D33">
                    <w:rPr>
                      <w:rFonts w:asciiTheme="minorHAnsi" w:hAnsiTheme="minorHAnsi" w:cstheme="minorHAnsi"/>
                      <w:b/>
                      <w:sz w:val="18"/>
                      <w:szCs w:val="18"/>
                    </w:rPr>
                    <w:t>Poles:</w:t>
                  </w:r>
                  <w:r w:rsidRPr="00C70D33">
                    <w:rPr>
                      <w:rFonts w:asciiTheme="minorHAnsi" w:hAnsiTheme="minorHAnsi" w:cstheme="minorHAnsi"/>
                      <w:sz w:val="18"/>
                      <w:szCs w:val="18"/>
                    </w:rPr>
                    <w:t xml:space="preserve">  3    </w:t>
                  </w:r>
                  <w:r w:rsidRPr="00C70D33">
                    <w:rPr>
                      <w:rFonts w:asciiTheme="minorHAnsi" w:hAnsiTheme="minorHAnsi" w:cstheme="minorHAnsi"/>
                      <w:b/>
                      <w:sz w:val="18"/>
                      <w:szCs w:val="18"/>
                    </w:rPr>
                    <w:t xml:space="preserve"> Wires:</w:t>
                  </w:r>
                  <w:r w:rsidRPr="00C70D33">
                    <w:rPr>
                      <w:rFonts w:asciiTheme="minorHAnsi" w:hAnsiTheme="minorHAnsi" w:cstheme="minorHAnsi"/>
                      <w:sz w:val="18"/>
                      <w:szCs w:val="18"/>
                    </w:rPr>
                    <w:t xml:space="preserve">  4    </w:t>
                  </w:r>
                </w:p>
              </w:tc>
              <w:tc>
                <w:tcPr>
                  <w:tcW w:w="1260" w:type="dxa"/>
                </w:tcPr>
                <w:p w:rsidR="00B73ABB" w:rsidRPr="00C70D33" w:rsidRDefault="00B73ABB" w:rsidP="007A772E">
                  <w:pPr>
                    <w:spacing w:after="0" w:line="240" w:lineRule="auto"/>
                    <w:rPr>
                      <w:rFonts w:asciiTheme="minorHAnsi" w:hAnsiTheme="minorHAnsi" w:cstheme="minorHAnsi"/>
                      <w:sz w:val="18"/>
                      <w:szCs w:val="18"/>
                    </w:rPr>
                  </w:pPr>
                  <w:r w:rsidRPr="00C70D33">
                    <w:rPr>
                      <w:rFonts w:asciiTheme="minorHAnsi" w:hAnsiTheme="minorHAnsi" w:cstheme="minorHAnsi"/>
                      <w:sz w:val="18"/>
                      <w:szCs w:val="18"/>
                    </w:rPr>
                    <w:t>$</w:t>
                  </w:r>
                  <w:r w:rsidR="009733DC" w:rsidRPr="00C70D33">
                    <w:rPr>
                      <w:rFonts w:asciiTheme="minorHAnsi" w:hAnsiTheme="minorHAnsi" w:cstheme="minorHAnsi"/>
                      <w:sz w:val="18"/>
                      <w:szCs w:val="18"/>
                    </w:rPr>
                    <w:fldChar w:fldCharType="begin">
                      <w:ffData>
                        <w:name w:val="Text10"/>
                        <w:enabled/>
                        <w:calcOnExit w:val="0"/>
                        <w:textInput>
                          <w:maxLength w:val="8"/>
                        </w:textInput>
                      </w:ffData>
                    </w:fldChar>
                  </w:r>
                  <w:r w:rsidRPr="00C70D33">
                    <w:rPr>
                      <w:rFonts w:asciiTheme="minorHAnsi" w:hAnsiTheme="minorHAnsi" w:cstheme="minorHAnsi"/>
                      <w:sz w:val="18"/>
                      <w:szCs w:val="18"/>
                    </w:rPr>
                    <w:instrText xml:space="preserve"> FORMTEXT </w:instrText>
                  </w:r>
                  <w:r w:rsidR="009733DC" w:rsidRPr="00C70D33">
                    <w:rPr>
                      <w:rFonts w:asciiTheme="minorHAnsi" w:hAnsiTheme="minorHAnsi" w:cstheme="minorHAnsi"/>
                      <w:sz w:val="18"/>
                      <w:szCs w:val="18"/>
                    </w:rPr>
                  </w:r>
                  <w:r w:rsidR="009733DC" w:rsidRPr="00C70D33">
                    <w:rPr>
                      <w:rFonts w:asciiTheme="minorHAnsi" w:hAnsiTheme="minorHAnsi" w:cstheme="minorHAnsi"/>
                      <w:sz w:val="18"/>
                      <w:szCs w:val="18"/>
                    </w:rPr>
                    <w:fldChar w:fldCharType="separate"/>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009733DC" w:rsidRPr="00C70D33">
                    <w:rPr>
                      <w:rFonts w:asciiTheme="minorHAnsi" w:hAnsiTheme="minorHAnsi" w:cstheme="minorHAnsi"/>
                      <w:sz w:val="18"/>
                      <w:szCs w:val="18"/>
                    </w:rPr>
                    <w:fldChar w:fldCharType="end"/>
                  </w:r>
                </w:p>
              </w:tc>
              <w:tc>
                <w:tcPr>
                  <w:tcW w:w="1584" w:type="dxa"/>
                </w:tcPr>
                <w:p w:rsidR="00B73ABB" w:rsidRPr="00C70D33" w:rsidRDefault="00B73ABB" w:rsidP="007A772E">
                  <w:pPr>
                    <w:spacing w:after="0" w:line="240" w:lineRule="auto"/>
                    <w:rPr>
                      <w:rFonts w:asciiTheme="minorHAnsi" w:hAnsiTheme="minorHAnsi" w:cstheme="minorHAnsi"/>
                      <w:sz w:val="18"/>
                      <w:szCs w:val="18"/>
                    </w:rPr>
                  </w:pPr>
                  <w:r w:rsidRPr="00C70D33">
                    <w:rPr>
                      <w:rFonts w:asciiTheme="minorHAnsi" w:hAnsiTheme="minorHAnsi" w:cstheme="minorHAnsi"/>
                      <w:sz w:val="18"/>
                      <w:szCs w:val="18"/>
                    </w:rPr>
                    <w:t>$</w:t>
                  </w:r>
                  <w:r w:rsidR="009733DC" w:rsidRPr="00C70D33">
                    <w:rPr>
                      <w:rFonts w:asciiTheme="minorHAnsi" w:hAnsiTheme="minorHAnsi" w:cstheme="minorHAnsi"/>
                      <w:sz w:val="18"/>
                      <w:szCs w:val="18"/>
                    </w:rPr>
                    <w:fldChar w:fldCharType="begin">
                      <w:ffData>
                        <w:name w:val="Text11"/>
                        <w:enabled/>
                        <w:calcOnExit w:val="0"/>
                        <w:textInput>
                          <w:maxLength w:val="10"/>
                        </w:textInput>
                      </w:ffData>
                    </w:fldChar>
                  </w:r>
                  <w:r w:rsidRPr="00C70D33">
                    <w:rPr>
                      <w:rFonts w:asciiTheme="minorHAnsi" w:hAnsiTheme="minorHAnsi" w:cstheme="minorHAnsi"/>
                      <w:sz w:val="18"/>
                      <w:szCs w:val="18"/>
                    </w:rPr>
                    <w:instrText xml:space="preserve"> FORMTEXT </w:instrText>
                  </w:r>
                  <w:r w:rsidR="009733DC" w:rsidRPr="00C70D33">
                    <w:rPr>
                      <w:rFonts w:asciiTheme="minorHAnsi" w:hAnsiTheme="minorHAnsi" w:cstheme="minorHAnsi"/>
                      <w:sz w:val="18"/>
                      <w:szCs w:val="18"/>
                    </w:rPr>
                  </w:r>
                  <w:r w:rsidR="009733DC" w:rsidRPr="00C70D33">
                    <w:rPr>
                      <w:rFonts w:asciiTheme="minorHAnsi" w:hAnsiTheme="minorHAnsi" w:cstheme="minorHAnsi"/>
                      <w:sz w:val="18"/>
                      <w:szCs w:val="18"/>
                    </w:rPr>
                    <w:fldChar w:fldCharType="separate"/>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009733DC" w:rsidRPr="00C70D33">
                    <w:rPr>
                      <w:rFonts w:asciiTheme="minorHAnsi" w:hAnsiTheme="minorHAnsi" w:cstheme="minorHAnsi"/>
                      <w:sz w:val="18"/>
                      <w:szCs w:val="18"/>
                    </w:rPr>
                    <w:fldChar w:fldCharType="end"/>
                  </w:r>
                </w:p>
              </w:tc>
            </w:tr>
            <w:tr w:rsidR="00B73ABB" w:rsidRPr="00C70D33" w:rsidTr="00D81594">
              <w:trPr>
                <w:gridAfter w:val="1"/>
                <w:wAfter w:w="443" w:type="dxa"/>
              </w:trPr>
              <w:tc>
                <w:tcPr>
                  <w:tcW w:w="1417" w:type="dxa"/>
                </w:tcPr>
                <w:p w:rsidR="00B73ABB" w:rsidRPr="00C70D33" w:rsidRDefault="00B73ABB" w:rsidP="007A772E">
                  <w:pPr>
                    <w:spacing w:after="0" w:line="240" w:lineRule="auto"/>
                    <w:rPr>
                      <w:rFonts w:asciiTheme="minorHAnsi" w:hAnsiTheme="minorHAnsi" w:cstheme="minorHAnsi"/>
                      <w:sz w:val="18"/>
                      <w:szCs w:val="18"/>
                    </w:rPr>
                  </w:pPr>
                </w:p>
              </w:tc>
              <w:tc>
                <w:tcPr>
                  <w:tcW w:w="1230" w:type="dxa"/>
                </w:tcPr>
                <w:p w:rsidR="00B73ABB" w:rsidRPr="00C70D33" w:rsidRDefault="00B73ABB" w:rsidP="007A772E">
                  <w:pPr>
                    <w:spacing w:after="0" w:line="240" w:lineRule="auto"/>
                    <w:rPr>
                      <w:rFonts w:asciiTheme="minorHAnsi" w:hAnsiTheme="minorHAnsi" w:cstheme="minorHAnsi"/>
                      <w:sz w:val="18"/>
                      <w:szCs w:val="18"/>
                    </w:rPr>
                  </w:pPr>
                </w:p>
              </w:tc>
              <w:tc>
                <w:tcPr>
                  <w:tcW w:w="5316" w:type="dxa"/>
                </w:tcPr>
                <w:p w:rsidR="00B73ABB" w:rsidRPr="00C70D33" w:rsidRDefault="00B73ABB" w:rsidP="007A772E">
                  <w:pPr>
                    <w:spacing w:after="0" w:line="240" w:lineRule="auto"/>
                    <w:rPr>
                      <w:rFonts w:asciiTheme="minorHAnsi" w:hAnsiTheme="minorHAnsi" w:cstheme="minorHAnsi"/>
                      <w:b/>
                      <w:sz w:val="18"/>
                      <w:szCs w:val="18"/>
                    </w:rPr>
                  </w:pPr>
                  <w:r w:rsidRPr="00C70D33">
                    <w:rPr>
                      <w:rFonts w:asciiTheme="minorHAnsi" w:hAnsiTheme="minorHAnsi" w:cstheme="minorHAnsi"/>
                      <w:b/>
                      <w:sz w:val="18"/>
                      <w:szCs w:val="18"/>
                    </w:rPr>
                    <w:t>TOTAL</w:t>
                  </w:r>
                  <w:r w:rsidR="002D7DFC" w:rsidRPr="00C70D33">
                    <w:rPr>
                      <w:rFonts w:asciiTheme="minorHAnsi" w:hAnsiTheme="minorHAnsi" w:cstheme="minorHAnsi"/>
                      <w:b/>
                      <w:sz w:val="18"/>
                      <w:szCs w:val="18"/>
                    </w:rPr>
                    <w:t xml:space="preserve"> ANNUAL COST</w:t>
                  </w:r>
                </w:p>
                <w:p w:rsidR="00B73ABB" w:rsidRPr="00C70D33" w:rsidRDefault="00B73ABB" w:rsidP="007A772E">
                  <w:pPr>
                    <w:spacing w:after="0" w:line="240" w:lineRule="auto"/>
                    <w:rPr>
                      <w:rFonts w:asciiTheme="minorHAnsi" w:hAnsiTheme="minorHAnsi" w:cstheme="minorHAnsi"/>
                      <w:sz w:val="18"/>
                      <w:szCs w:val="18"/>
                    </w:rPr>
                  </w:pPr>
                </w:p>
              </w:tc>
              <w:tc>
                <w:tcPr>
                  <w:tcW w:w="1260" w:type="dxa"/>
                </w:tcPr>
                <w:p w:rsidR="00B73ABB" w:rsidRPr="00C70D33" w:rsidRDefault="00B73ABB" w:rsidP="007A772E">
                  <w:pPr>
                    <w:spacing w:after="0" w:line="240" w:lineRule="auto"/>
                    <w:rPr>
                      <w:rFonts w:asciiTheme="minorHAnsi" w:hAnsiTheme="minorHAnsi" w:cstheme="minorHAnsi"/>
                      <w:sz w:val="18"/>
                      <w:szCs w:val="18"/>
                    </w:rPr>
                  </w:pPr>
                </w:p>
              </w:tc>
              <w:tc>
                <w:tcPr>
                  <w:tcW w:w="1584" w:type="dxa"/>
                </w:tcPr>
                <w:p w:rsidR="00B73ABB" w:rsidRPr="00C70D33" w:rsidRDefault="00B73ABB" w:rsidP="007A772E">
                  <w:pPr>
                    <w:spacing w:after="0" w:line="240" w:lineRule="auto"/>
                    <w:rPr>
                      <w:rFonts w:asciiTheme="minorHAnsi" w:hAnsiTheme="minorHAnsi" w:cstheme="minorHAnsi"/>
                      <w:sz w:val="18"/>
                      <w:szCs w:val="18"/>
                    </w:rPr>
                  </w:pPr>
                  <w:r w:rsidRPr="00C70D33">
                    <w:rPr>
                      <w:rFonts w:asciiTheme="minorHAnsi" w:hAnsiTheme="minorHAnsi" w:cstheme="minorHAnsi"/>
                      <w:sz w:val="18"/>
                      <w:szCs w:val="18"/>
                    </w:rPr>
                    <w:t>$</w:t>
                  </w:r>
                  <w:r w:rsidR="009733DC" w:rsidRPr="00C70D33">
                    <w:rPr>
                      <w:rFonts w:asciiTheme="minorHAnsi" w:hAnsiTheme="minorHAnsi" w:cstheme="minorHAnsi"/>
                      <w:sz w:val="18"/>
                      <w:szCs w:val="18"/>
                    </w:rPr>
                    <w:fldChar w:fldCharType="begin">
                      <w:ffData>
                        <w:name w:val="Text11"/>
                        <w:enabled/>
                        <w:calcOnExit w:val="0"/>
                        <w:textInput>
                          <w:maxLength w:val="10"/>
                        </w:textInput>
                      </w:ffData>
                    </w:fldChar>
                  </w:r>
                  <w:r w:rsidRPr="00C70D33">
                    <w:rPr>
                      <w:rFonts w:asciiTheme="minorHAnsi" w:hAnsiTheme="minorHAnsi" w:cstheme="minorHAnsi"/>
                      <w:sz w:val="18"/>
                      <w:szCs w:val="18"/>
                    </w:rPr>
                    <w:instrText xml:space="preserve"> FORMTEXT </w:instrText>
                  </w:r>
                  <w:r w:rsidR="009733DC" w:rsidRPr="00C70D33">
                    <w:rPr>
                      <w:rFonts w:asciiTheme="minorHAnsi" w:hAnsiTheme="minorHAnsi" w:cstheme="minorHAnsi"/>
                      <w:sz w:val="18"/>
                      <w:szCs w:val="18"/>
                    </w:rPr>
                  </w:r>
                  <w:r w:rsidR="009733DC" w:rsidRPr="00C70D33">
                    <w:rPr>
                      <w:rFonts w:asciiTheme="minorHAnsi" w:hAnsiTheme="minorHAnsi" w:cstheme="minorHAnsi"/>
                      <w:sz w:val="18"/>
                      <w:szCs w:val="18"/>
                    </w:rPr>
                    <w:fldChar w:fldCharType="separate"/>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009733DC" w:rsidRPr="00C70D33">
                    <w:rPr>
                      <w:rFonts w:asciiTheme="minorHAnsi" w:hAnsiTheme="minorHAnsi" w:cstheme="minorHAnsi"/>
                      <w:sz w:val="18"/>
                      <w:szCs w:val="18"/>
                    </w:rPr>
                    <w:fldChar w:fldCharType="end"/>
                  </w:r>
                </w:p>
              </w:tc>
            </w:tr>
          </w:tbl>
          <w:p w:rsidR="00D81594" w:rsidRPr="00C70D33" w:rsidRDefault="00D81594" w:rsidP="00D81594">
            <w:pPr>
              <w:rPr>
                <w:rFonts w:asciiTheme="minorHAnsi" w:hAnsiTheme="minorHAnsi" w:cstheme="minorHAnsi"/>
                <w:sz w:val="18"/>
                <w:szCs w:val="18"/>
              </w:rPr>
            </w:pPr>
            <w:r w:rsidRPr="00C70D33">
              <w:rPr>
                <w:rFonts w:asciiTheme="minorHAnsi" w:hAnsiTheme="minorHAnsi" w:cstheme="minorHAnsi"/>
                <w:sz w:val="18"/>
                <w:szCs w:val="18"/>
              </w:rPr>
              <w:lastRenderedPageBreak/>
              <w:t xml:space="preserve">For information only, Offerors must </w:t>
            </w:r>
            <w:r w:rsidR="00951F84">
              <w:rPr>
                <w:rFonts w:asciiTheme="minorHAnsi" w:hAnsiTheme="minorHAnsi" w:cstheme="minorHAnsi"/>
                <w:sz w:val="18"/>
                <w:szCs w:val="18"/>
              </w:rPr>
              <w:t>furnish</w:t>
            </w:r>
            <w:r w:rsidRPr="00C70D33">
              <w:rPr>
                <w:rFonts w:asciiTheme="minorHAnsi" w:hAnsiTheme="minorHAnsi" w:cstheme="minorHAnsi"/>
                <w:sz w:val="18"/>
                <w:szCs w:val="18"/>
              </w:rPr>
              <w:t xml:space="preserve"> the </w:t>
            </w:r>
            <w:r w:rsidR="00951F84">
              <w:rPr>
                <w:rFonts w:asciiTheme="minorHAnsi" w:hAnsiTheme="minorHAnsi" w:cstheme="minorHAnsi"/>
                <w:sz w:val="18"/>
                <w:szCs w:val="18"/>
              </w:rPr>
              <w:t>hourly wage rates (including mileage)</w:t>
            </w:r>
            <w:r w:rsidRPr="00C70D33">
              <w:rPr>
                <w:rFonts w:asciiTheme="minorHAnsi" w:hAnsiTheme="minorHAnsi" w:cstheme="minorHAnsi"/>
                <w:sz w:val="18"/>
                <w:szCs w:val="18"/>
              </w:rPr>
              <w:t xml:space="preserve"> </w:t>
            </w:r>
            <w:r w:rsidR="00951F84">
              <w:rPr>
                <w:rFonts w:asciiTheme="minorHAnsi" w:hAnsiTheme="minorHAnsi" w:cstheme="minorHAnsi"/>
                <w:sz w:val="18"/>
                <w:szCs w:val="18"/>
              </w:rPr>
              <w:t xml:space="preserve">for the provision of all necessary labor, materials, equipment, and supplies for unscheduled service calls/repairs </w:t>
            </w:r>
            <w:r w:rsidRPr="00C70D33">
              <w:rPr>
                <w:rFonts w:asciiTheme="minorHAnsi" w:hAnsiTheme="minorHAnsi" w:cstheme="minorHAnsi"/>
                <w:sz w:val="18"/>
                <w:szCs w:val="18"/>
              </w:rPr>
              <w:t>which shall be defined as work not included as preventative maintenance:</w:t>
            </w:r>
            <w:r w:rsidR="00EA55B6" w:rsidRPr="00C70D33">
              <w:rPr>
                <w:rFonts w:asciiTheme="minorHAnsi" w:hAnsiTheme="minorHAnsi" w:cstheme="minorHAnsi"/>
                <w:sz w:val="18"/>
                <w:szCs w:val="18"/>
              </w:rPr>
              <w:t xml:space="preserve">  </w:t>
            </w:r>
          </w:p>
          <w:p w:rsidR="00EA55B6" w:rsidRPr="00C70D33" w:rsidRDefault="00EA55B6" w:rsidP="00D81594">
            <w:pPr>
              <w:rPr>
                <w:rFonts w:asciiTheme="minorHAnsi" w:hAnsiTheme="minorHAnsi" w:cstheme="minorHAnsi"/>
                <w:sz w:val="18"/>
                <w:szCs w:val="18"/>
              </w:rPr>
            </w:pPr>
            <w:r w:rsidRPr="00C70D33">
              <w:rPr>
                <w:rFonts w:asciiTheme="minorHAnsi" w:hAnsiTheme="minorHAnsi" w:cstheme="minorHAnsi"/>
                <w:sz w:val="18"/>
                <w:szCs w:val="18"/>
              </w:rPr>
              <w:t xml:space="preserve">Provide all necessary labor, materials, equipment, and supplies for </w:t>
            </w:r>
            <w:r w:rsidR="00951F84">
              <w:rPr>
                <w:rFonts w:asciiTheme="minorHAnsi" w:hAnsiTheme="minorHAnsi" w:cstheme="minorHAnsi"/>
                <w:sz w:val="18"/>
                <w:szCs w:val="18"/>
              </w:rPr>
              <w:t>u</w:t>
            </w:r>
            <w:r w:rsidRPr="00C70D33">
              <w:rPr>
                <w:rFonts w:asciiTheme="minorHAnsi" w:hAnsiTheme="minorHAnsi" w:cstheme="minorHAnsi"/>
                <w:sz w:val="18"/>
                <w:szCs w:val="18"/>
              </w:rPr>
              <w:t xml:space="preserve">nscheduled </w:t>
            </w:r>
            <w:r w:rsidR="00951F84">
              <w:rPr>
                <w:rFonts w:asciiTheme="minorHAnsi" w:hAnsiTheme="minorHAnsi" w:cstheme="minorHAnsi"/>
                <w:sz w:val="18"/>
                <w:szCs w:val="18"/>
              </w:rPr>
              <w:t>service calls/r</w:t>
            </w:r>
            <w:r w:rsidRPr="00C70D33">
              <w:rPr>
                <w:rFonts w:asciiTheme="minorHAnsi" w:hAnsiTheme="minorHAnsi" w:cstheme="minorHAnsi"/>
                <w:sz w:val="18"/>
                <w:szCs w:val="18"/>
              </w:rPr>
              <w:t>epairs as needed to be billed at the following rates (mileage to be included in hourly rates):</w:t>
            </w:r>
          </w:p>
          <w:tbl>
            <w:tblPr>
              <w:tblW w:w="0" w:type="auto"/>
              <w:tblInd w:w="13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021"/>
              <w:gridCol w:w="1929"/>
              <w:gridCol w:w="3723"/>
            </w:tblGrid>
            <w:tr w:rsidR="008351DD" w:rsidRPr="008351DD" w:rsidTr="008351DD">
              <w:tc>
                <w:tcPr>
                  <w:tcW w:w="3021" w:type="dxa"/>
                </w:tcPr>
                <w:p w:rsidR="00EA55B6" w:rsidRPr="008351DD" w:rsidRDefault="00EA55B6" w:rsidP="00D81594">
                  <w:pPr>
                    <w:rPr>
                      <w:rFonts w:asciiTheme="minorHAnsi" w:hAnsiTheme="minorHAnsi" w:cstheme="minorHAnsi"/>
                      <w:sz w:val="18"/>
                      <w:szCs w:val="18"/>
                    </w:rPr>
                  </w:pPr>
                </w:p>
              </w:tc>
              <w:tc>
                <w:tcPr>
                  <w:tcW w:w="1929" w:type="dxa"/>
                </w:tcPr>
                <w:p w:rsidR="00EA55B6" w:rsidRPr="008351DD" w:rsidRDefault="00EA55B6" w:rsidP="008351DD">
                  <w:pPr>
                    <w:jc w:val="center"/>
                    <w:rPr>
                      <w:rFonts w:asciiTheme="minorHAnsi" w:hAnsiTheme="minorHAnsi" w:cstheme="minorHAnsi"/>
                      <w:b/>
                      <w:sz w:val="18"/>
                      <w:szCs w:val="18"/>
                    </w:rPr>
                  </w:pPr>
                  <w:r w:rsidRPr="008351DD">
                    <w:rPr>
                      <w:rFonts w:asciiTheme="minorHAnsi" w:hAnsiTheme="minorHAnsi" w:cstheme="minorHAnsi"/>
                      <w:b/>
                      <w:sz w:val="18"/>
                      <w:szCs w:val="18"/>
                    </w:rPr>
                    <w:t>Hourly Wage for Mechanic</w:t>
                  </w:r>
                </w:p>
              </w:tc>
              <w:tc>
                <w:tcPr>
                  <w:tcW w:w="3723" w:type="dxa"/>
                </w:tcPr>
                <w:p w:rsidR="002D7DFC" w:rsidRPr="008351DD" w:rsidRDefault="002D7DFC" w:rsidP="008351DD">
                  <w:pPr>
                    <w:spacing w:after="0"/>
                    <w:jc w:val="center"/>
                    <w:rPr>
                      <w:rFonts w:asciiTheme="minorHAnsi" w:hAnsiTheme="minorHAnsi" w:cstheme="minorHAnsi"/>
                      <w:b/>
                      <w:sz w:val="18"/>
                      <w:szCs w:val="18"/>
                    </w:rPr>
                  </w:pPr>
                  <w:r w:rsidRPr="008351DD">
                    <w:rPr>
                      <w:rFonts w:asciiTheme="minorHAnsi" w:hAnsiTheme="minorHAnsi" w:cstheme="minorHAnsi"/>
                      <w:b/>
                      <w:sz w:val="18"/>
                      <w:szCs w:val="18"/>
                    </w:rPr>
                    <w:t>Hourly Wage for</w:t>
                  </w:r>
                </w:p>
                <w:p w:rsidR="00EA55B6" w:rsidRPr="008351DD" w:rsidRDefault="002D7DFC" w:rsidP="008351DD">
                  <w:pPr>
                    <w:spacing w:after="0"/>
                    <w:jc w:val="center"/>
                    <w:rPr>
                      <w:rFonts w:asciiTheme="minorHAnsi" w:hAnsiTheme="minorHAnsi" w:cstheme="minorHAnsi"/>
                      <w:b/>
                      <w:sz w:val="18"/>
                      <w:szCs w:val="18"/>
                    </w:rPr>
                  </w:pPr>
                  <w:r w:rsidRPr="008351DD">
                    <w:rPr>
                      <w:rFonts w:asciiTheme="minorHAnsi" w:hAnsiTheme="minorHAnsi" w:cstheme="minorHAnsi"/>
                      <w:b/>
                      <w:sz w:val="18"/>
                      <w:szCs w:val="18"/>
                    </w:rPr>
                    <w:t xml:space="preserve"> Helper</w:t>
                  </w:r>
                </w:p>
              </w:tc>
            </w:tr>
            <w:tr w:rsidR="008351DD" w:rsidRPr="008351DD" w:rsidTr="008351DD">
              <w:tc>
                <w:tcPr>
                  <w:tcW w:w="3021" w:type="dxa"/>
                </w:tcPr>
                <w:p w:rsidR="002D7DFC" w:rsidRPr="008351DD" w:rsidRDefault="002D7DFC" w:rsidP="00D81594">
                  <w:pPr>
                    <w:rPr>
                      <w:rFonts w:asciiTheme="minorHAnsi" w:hAnsiTheme="minorHAnsi" w:cstheme="minorHAnsi"/>
                      <w:b/>
                      <w:sz w:val="18"/>
                      <w:szCs w:val="18"/>
                    </w:rPr>
                  </w:pPr>
                  <w:r w:rsidRPr="008351DD">
                    <w:rPr>
                      <w:rFonts w:asciiTheme="minorHAnsi" w:hAnsiTheme="minorHAnsi" w:cstheme="minorHAnsi"/>
                      <w:b/>
                      <w:sz w:val="18"/>
                      <w:szCs w:val="18"/>
                    </w:rPr>
                    <w:t>Regular Hours</w:t>
                  </w:r>
                </w:p>
              </w:tc>
              <w:tc>
                <w:tcPr>
                  <w:tcW w:w="1929" w:type="dxa"/>
                </w:tcPr>
                <w:p w:rsidR="002D7DFC" w:rsidRPr="008351DD" w:rsidRDefault="002D7DFC" w:rsidP="008351DD">
                  <w:pPr>
                    <w:jc w:val="center"/>
                    <w:rPr>
                      <w:rFonts w:asciiTheme="minorHAnsi" w:hAnsiTheme="minorHAnsi" w:cstheme="minorHAnsi"/>
                      <w:sz w:val="18"/>
                      <w:szCs w:val="18"/>
                    </w:rPr>
                  </w:pPr>
                  <w:r w:rsidRPr="008351DD">
                    <w:rPr>
                      <w:rFonts w:asciiTheme="minorHAnsi" w:hAnsiTheme="minorHAnsi" w:cstheme="minorHAnsi"/>
                      <w:sz w:val="18"/>
                      <w:szCs w:val="18"/>
                    </w:rPr>
                    <w:t>$</w:t>
                  </w:r>
                  <w:r w:rsidR="009733DC" w:rsidRPr="008351DD">
                    <w:rPr>
                      <w:rFonts w:asciiTheme="minorHAnsi" w:hAnsiTheme="minorHAnsi" w:cstheme="minorHAnsi"/>
                      <w:sz w:val="18"/>
                      <w:szCs w:val="18"/>
                    </w:rPr>
                    <w:fldChar w:fldCharType="begin">
                      <w:ffData>
                        <w:name w:val="Text10"/>
                        <w:enabled/>
                        <w:calcOnExit w:val="0"/>
                        <w:textInput>
                          <w:maxLength w:val="8"/>
                        </w:textInput>
                      </w:ffData>
                    </w:fldChar>
                  </w:r>
                  <w:r w:rsidRPr="008351DD">
                    <w:rPr>
                      <w:rFonts w:asciiTheme="minorHAnsi" w:hAnsiTheme="minorHAnsi" w:cstheme="minorHAnsi"/>
                      <w:sz w:val="18"/>
                      <w:szCs w:val="18"/>
                    </w:rPr>
                    <w:instrText xml:space="preserve"> FORMTEXT </w:instrText>
                  </w:r>
                  <w:r w:rsidR="009733DC" w:rsidRPr="008351DD">
                    <w:rPr>
                      <w:rFonts w:asciiTheme="minorHAnsi" w:hAnsiTheme="minorHAnsi" w:cstheme="minorHAnsi"/>
                      <w:sz w:val="18"/>
                      <w:szCs w:val="18"/>
                    </w:rPr>
                  </w:r>
                  <w:r w:rsidR="009733DC" w:rsidRPr="008351DD">
                    <w:rPr>
                      <w:rFonts w:asciiTheme="minorHAnsi" w:hAnsiTheme="minorHAnsi" w:cstheme="minorHAnsi"/>
                      <w:sz w:val="18"/>
                      <w:szCs w:val="18"/>
                    </w:rPr>
                    <w:fldChar w:fldCharType="separate"/>
                  </w:r>
                  <w:r w:rsidRPr="008351DD">
                    <w:rPr>
                      <w:rFonts w:asciiTheme="minorHAnsi" w:hAnsiTheme="minorHAnsi" w:cstheme="minorHAnsi"/>
                      <w:noProof/>
                      <w:sz w:val="18"/>
                      <w:szCs w:val="18"/>
                    </w:rPr>
                    <w:t> </w:t>
                  </w:r>
                  <w:r w:rsidRPr="008351DD">
                    <w:rPr>
                      <w:rFonts w:asciiTheme="minorHAnsi" w:hAnsiTheme="minorHAnsi" w:cstheme="minorHAnsi"/>
                      <w:noProof/>
                      <w:sz w:val="18"/>
                      <w:szCs w:val="18"/>
                    </w:rPr>
                    <w:t> </w:t>
                  </w:r>
                  <w:r w:rsidRPr="008351DD">
                    <w:rPr>
                      <w:rFonts w:asciiTheme="minorHAnsi" w:hAnsiTheme="minorHAnsi" w:cstheme="minorHAnsi"/>
                      <w:noProof/>
                      <w:sz w:val="18"/>
                      <w:szCs w:val="18"/>
                    </w:rPr>
                    <w:t> </w:t>
                  </w:r>
                  <w:r w:rsidRPr="008351DD">
                    <w:rPr>
                      <w:rFonts w:asciiTheme="minorHAnsi" w:hAnsiTheme="minorHAnsi" w:cstheme="minorHAnsi"/>
                      <w:noProof/>
                      <w:sz w:val="18"/>
                      <w:szCs w:val="18"/>
                    </w:rPr>
                    <w:t> </w:t>
                  </w:r>
                  <w:r w:rsidRPr="008351DD">
                    <w:rPr>
                      <w:rFonts w:asciiTheme="minorHAnsi" w:hAnsiTheme="minorHAnsi" w:cstheme="minorHAnsi"/>
                      <w:noProof/>
                      <w:sz w:val="18"/>
                      <w:szCs w:val="18"/>
                    </w:rPr>
                    <w:t> </w:t>
                  </w:r>
                  <w:r w:rsidR="009733DC" w:rsidRPr="008351DD">
                    <w:rPr>
                      <w:rFonts w:asciiTheme="minorHAnsi" w:hAnsiTheme="minorHAnsi" w:cstheme="minorHAnsi"/>
                      <w:sz w:val="18"/>
                      <w:szCs w:val="18"/>
                    </w:rPr>
                    <w:fldChar w:fldCharType="end"/>
                  </w:r>
                </w:p>
              </w:tc>
              <w:tc>
                <w:tcPr>
                  <w:tcW w:w="3723" w:type="dxa"/>
                </w:tcPr>
                <w:p w:rsidR="002D7DFC" w:rsidRPr="008351DD" w:rsidRDefault="002D7DFC" w:rsidP="008351DD">
                  <w:pPr>
                    <w:jc w:val="center"/>
                    <w:rPr>
                      <w:rFonts w:asciiTheme="minorHAnsi" w:hAnsiTheme="minorHAnsi" w:cstheme="minorHAnsi"/>
                      <w:sz w:val="18"/>
                      <w:szCs w:val="18"/>
                    </w:rPr>
                  </w:pPr>
                  <w:r w:rsidRPr="008351DD">
                    <w:rPr>
                      <w:rFonts w:asciiTheme="minorHAnsi" w:hAnsiTheme="minorHAnsi" w:cstheme="minorHAnsi"/>
                      <w:sz w:val="18"/>
                      <w:szCs w:val="18"/>
                    </w:rPr>
                    <w:t>$</w:t>
                  </w:r>
                  <w:r w:rsidR="009733DC" w:rsidRPr="008351DD">
                    <w:rPr>
                      <w:rFonts w:asciiTheme="minorHAnsi" w:hAnsiTheme="minorHAnsi" w:cstheme="minorHAnsi"/>
                      <w:sz w:val="18"/>
                      <w:szCs w:val="18"/>
                    </w:rPr>
                    <w:fldChar w:fldCharType="begin">
                      <w:ffData>
                        <w:name w:val="Text10"/>
                        <w:enabled/>
                        <w:calcOnExit w:val="0"/>
                        <w:textInput>
                          <w:maxLength w:val="8"/>
                        </w:textInput>
                      </w:ffData>
                    </w:fldChar>
                  </w:r>
                  <w:r w:rsidRPr="008351DD">
                    <w:rPr>
                      <w:rFonts w:asciiTheme="minorHAnsi" w:hAnsiTheme="minorHAnsi" w:cstheme="minorHAnsi"/>
                      <w:sz w:val="18"/>
                      <w:szCs w:val="18"/>
                    </w:rPr>
                    <w:instrText xml:space="preserve"> FORMTEXT </w:instrText>
                  </w:r>
                  <w:r w:rsidR="009733DC" w:rsidRPr="008351DD">
                    <w:rPr>
                      <w:rFonts w:asciiTheme="minorHAnsi" w:hAnsiTheme="minorHAnsi" w:cstheme="minorHAnsi"/>
                      <w:sz w:val="18"/>
                      <w:szCs w:val="18"/>
                    </w:rPr>
                  </w:r>
                  <w:r w:rsidR="009733DC" w:rsidRPr="008351DD">
                    <w:rPr>
                      <w:rFonts w:asciiTheme="minorHAnsi" w:hAnsiTheme="minorHAnsi" w:cstheme="minorHAnsi"/>
                      <w:sz w:val="18"/>
                      <w:szCs w:val="18"/>
                    </w:rPr>
                    <w:fldChar w:fldCharType="separate"/>
                  </w:r>
                  <w:r w:rsidRPr="008351DD">
                    <w:rPr>
                      <w:rFonts w:asciiTheme="minorHAnsi" w:hAnsiTheme="minorHAnsi" w:cstheme="minorHAnsi"/>
                      <w:noProof/>
                      <w:sz w:val="18"/>
                      <w:szCs w:val="18"/>
                    </w:rPr>
                    <w:t> </w:t>
                  </w:r>
                  <w:r w:rsidRPr="008351DD">
                    <w:rPr>
                      <w:rFonts w:asciiTheme="minorHAnsi" w:hAnsiTheme="minorHAnsi" w:cstheme="minorHAnsi"/>
                      <w:noProof/>
                      <w:sz w:val="18"/>
                      <w:szCs w:val="18"/>
                    </w:rPr>
                    <w:t> </w:t>
                  </w:r>
                  <w:r w:rsidRPr="008351DD">
                    <w:rPr>
                      <w:rFonts w:asciiTheme="minorHAnsi" w:hAnsiTheme="minorHAnsi" w:cstheme="minorHAnsi"/>
                      <w:noProof/>
                      <w:sz w:val="18"/>
                      <w:szCs w:val="18"/>
                    </w:rPr>
                    <w:t> </w:t>
                  </w:r>
                  <w:r w:rsidRPr="008351DD">
                    <w:rPr>
                      <w:rFonts w:asciiTheme="minorHAnsi" w:hAnsiTheme="minorHAnsi" w:cstheme="minorHAnsi"/>
                      <w:noProof/>
                      <w:sz w:val="18"/>
                      <w:szCs w:val="18"/>
                    </w:rPr>
                    <w:t> </w:t>
                  </w:r>
                  <w:r w:rsidRPr="008351DD">
                    <w:rPr>
                      <w:rFonts w:asciiTheme="minorHAnsi" w:hAnsiTheme="minorHAnsi" w:cstheme="minorHAnsi"/>
                      <w:noProof/>
                      <w:sz w:val="18"/>
                      <w:szCs w:val="18"/>
                    </w:rPr>
                    <w:t> </w:t>
                  </w:r>
                  <w:r w:rsidR="009733DC" w:rsidRPr="008351DD">
                    <w:rPr>
                      <w:rFonts w:asciiTheme="minorHAnsi" w:hAnsiTheme="minorHAnsi" w:cstheme="minorHAnsi"/>
                      <w:sz w:val="18"/>
                      <w:szCs w:val="18"/>
                    </w:rPr>
                    <w:fldChar w:fldCharType="end"/>
                  </w:r>
                </w:p>
              </w:tc>
            </w:tr>
            <w:tr w:rsidR="008351DD" w:rsidRPr="008351DD" w:rsidTr="008351DD">
              <w:tc>
                <w:tcPr>
                  <w:tcW w:w="3021" w:type="dxa"/>
                </w:tcPr>
                <w:p w:rsidR="002D7DFC" w:rsidRPr="008351DD" w:rsidRDefault="002D7DFC" w:rsidP="00D81594">
                  <w:pPr>
                    <w:rPr>
                      <w:rFonts w:asciiTheme="minorHAnsi" w:hAnsiTheme="minorHAnsi" w:cstheme="minorHAnsi"/>
                      <w:b/>
                      <w:sz w:val="18"/>
                      <w:szCs w:val="18"/>
                    </w:rPr>
                  </w:pPr>
                  <w:r w:rsidRPr="008351DD">
                    <w:rPr>
                      <w:rFonts w:asciiTheme="minorHAnsi" w:hAnsiTheme="minorHAnsi" w:cstheme="minorHAnsi"/>
                      <w:b/>
                      <w:sz w:val="18"/>
                      <w:szCs w:val="18"/>
                    </w:rPr>
                    <w:t>Overtime hours</w:t>
                  </w:r>
                </w:p>
              </w:tc>
              <w:tc>
                <w:tcPr>
                  <w:tcW w:w="1929" w:type="dxa"/>
                </w:tcPr>
                <w:p w:rsidR="002D7DFC" w:rsidRPr="008351DD" w:rsidRDefault="002D7DFC" w:rsidP="008351DD">
                  <w:pPr>
                    <w:jc w:val="center"/>
                    <w:rPr>
                      <w:rFonts w:asciiTheme="minorHAnsi" w:hAnsiTheme="minorHAnsi" w:cstheme="minorHAnsi"/>
                      <w:sz w:val="18"/>
                      <w:szCs w:val="18"/>
                    </w:rPr>
                  </w:pPr>
                  <w:r w:rsidRPr="008351DD">
                    <w:rPr>
                      <w:rFonts w:asciiTheme="minorHAnsi" w:hAnsiTheme="minorHAnsi" w:cstheme="minorHAnsi"/>
                      <w:sz w:val="18"/>
                      <w:szCs w:val="18"/>
                    </w:rPr>
                    <w:t>$</w:t>
                  </w:r>
                  <w:r w:rsidR="009733DC" w:rsidRPr="008351DD">
                    <w:rPr>
                      <w:rFonts w:asciiTheme="minorHAnsi" w:hAnsiTheme="minorHAnsi" w:cstheme="minorHAnsi"/>
                      <w:sz w:val="18"/>
                      <w:szCs w:val="18"/>
                    </w:rPr>
                    <w:fldChar w:fldCharType="begin">
                      <w:ffData>
                        <w:name w:val="Text10"/>
                        <w:enabled/>
                        <w:calcOnExit w:val="0"/>
                        <w:textInput>
                          <w:maxLength w:val="8"/>
                        </w:textInput>
                      </w:ffData>
                    </w:fldChar>
                  </w:r>
                  <w:r w:rsidRPr="008351DD">
                    <w:rPr>
                      <w:rFonts w:asciiTheme="minorHAnsi" w:hAnsiTheme="minorHAnsi" w:cstheme="minorHAnsi"/>
                      <w:sz w:val="18"/>
                      <w:szCs w:val="18"/>
                    </w:rPr>
                    <w:instrText xml:space="preserve"> FORMTEXT </w:instrText>
                  </w:r>
                  <w:r w:rsidR="009733DC" w:rsidRPr="008351DD">
                    <w:rPr>
                      <w:rFonts w:asciiTheme="minorHAnsi" w:hAnsiTheme="minorHAnsi" w:cstheme="minorHAnsi"/>
                      <w:sz w:val="18"/>
                      <w:szCs w:val="18"/>
                    </w:rPr>
                  </w:r>
                  <w:r w:rsidR="009733DC" w:rsidRPr="008351DD">
                    <w:rPr>
                      <w:rFonts w:asciiTheme="minorHAnsi" w:hAnsiTheme="minorHAnsi" w:cstheme="minorHAnsi"/>
                      <w:sz w:val="18"/>
                      <w:szCs w:val="18"/>
                    </w:rPr>
                    <w:fldChar w:fldCharType="separate"/>
                  </w:r>
                  <w:r w:rsidRPr="008351DD">
                    <w:rPr>
                      <w:rFonts w:asciiTheme="minorHAnsi" w:hAnsiTheme="minorHAnsi" w:cstheme="minorHAnsi"/>
                      <w:noProof/>
                      <w:sz w:val="18"/>
                      <w:szCs w:val="18"/>
                    </w:rPr>
                    <w:t> </w:t>
                  </w:r>
                  <w:r w:rsidRPr="008351DD">
                    <w:rPr>
                      <w:rFonts w:asciiTheme="minorHAnsi" w:hAnsiTheme="minorHAnsi" w:cstheme="minorHAnsi"/>
                      <w:noProof/>
                      <w:sz w:val="18"/>
                      <w:szCs w:val="18"/>
                    </w:rPr>
                    <w:t> </w:t>
                  </w:r>
                  <w:r w:rsidRPr="008351DD">
                    <w:rPr>
                      <w:rFonts w:asciiTheme="minorHAnsi" w:hAnsiTheme="minorHAnsi" w:cstheme="minorHAnsi"/>
                      <w:noProof/>
                      <w:sz w:val="18"/>
                      <w:szCs w:val="18"/>
                    </w:rPr>
                    <w:t> </w:t>
                  </w:r>
                  <w:r w:rsidRPr="008351DD">
                    <w:rPr>
                      <w:rFonts w:asciiTheme="minorHAnsi" w:hAnsiTheme="minorHAnsi" w:cstheme="minorHAnsi"/>
                      <w:noProof/>
                      <w:sz w:val="18"/>
                      <w:szCs w:val="18"/>
                    </w:rPr>
                    <w:t> </w:t>
                  </w:r>
                  <w:r w:rsidRPr="008351DD">
                    <w:rPr>
                      <w:rFonts w:asciiTheme="minorHAnsi" w:hAnsiTheme="minorHAnsi" w:cstheme="minorHAnsi"/>
                      <w:noProof/>
                      <w:sz w:val="18"/>
                      <w:szCs w:val="18"/>
                    </w:rPr>
                    <w:t> </w:t>
                  </w:r>
                  <w:r w:rsidR="009733DC" w:rsidRPr="008351DD">
                    <w:rPr>
                      <w:rFonts w:asciiTheme="minorHAnsi" w:hAnsiTheme="minorHAnsi" w:cstheme="minorHAnsi"/>
                      <w:sz w:val="18"/>
                      <w:szCs w:val="18"/>
                    </w:rPr>
                    <w:fldChar w:fldCharType="end"/>
                  </w:r>
                </w:p>
              </w:tc>
              <w:tc>
                <w:tcPr>
                  <w:tcW w:w="3723" w:type="dxa"/>
                </w:tcPr>
                <w:p w:rsidR="002D7DFC" w:rsidRPr="008351DD" w:rsidRDefault="002D7DFC" w:rsidP="008351DD">
                  <w:pPr>
                    <w:jc w:val="center"/>
                    <w:rPr>
                      <w:rFonts w:asciiTheme="minorHAnsi" w:hAnsiTheme="minorHAnsi" w:cstheme="minorHAnsi"/>
                      <w:sz w:val="18"/>
                      <w:szCs w:val="18"/>
                    </w:rPr>
                  </w:pPr>
                  <w:r w:rsidRPr="008351DD">
                    <w:rPr>
                      <w:rFonts w:asciiTheme="minorHAnsi" w:hAnsiTheme="minorHAnsi" w:cstheme="minorHAnsi"/>
                      <w:sz w:val="18"/>
                      <w:szCs w:val="18"/>
                    </w:rPr>
                    <w:t>$</w:t>
                  </w:r>
                  <w:r w:rsidR="009733DC" w:rsidRPr="008351DD">
                    <w:rPr>
                      <w:rFonts w:asciiTheme="minorHAnsi" w:hAnsiTheme="minorHAnsi" w:cstheme="minorHAnsi"/>
                      <w:sz w:val="18"/>
                      <w:szCs w:val="18"/>
                    </w:rPr>
                    <w:fldChar w:fldCharType="begin">
                      <w:ffData>
                        <w:name w:val="Text10"/>
                        <w:enabled/>
                        <w:calcOnExit w:val="0"/>
                        <w:textInput>
                          <w:maxLength w:val="8"/>
                        </w:textInput>
                      </w:ffData>
                    </w:fldChar>
                  </w:r>
                  <w:r w:rsidRPr="008351DD">
                    <w:rPr>
                      <w:rFonts w:asciiTheme="minorHAnsi" w:hAnsiTheme="minorHAnsi" w:cstheme="minorHAnsi"/>
                      <w:sz w:val="18"/>
                      <w:szCs w:val="18"/>
                    </w:rPr>
                    <w:instrText xml:space="preserve"> FORMTEXT </w:instrText>
                  </w:r>
                  <w:r w:rsidR="009733DC" w:rsidRPr="008351DD">
                    <w:rPr>
                      <w:rFonts w:asciiTheme="minorHAnsi" w:hAnsiTheme="minorHAnsi" w:cstheme="minorHAnsi"/>
                      <w:sz w:val="18"/>
                      <w:szCs w:val="18"/>
                    </w:rPr>
                  </w:r>
                  <w:r w:rsidR="009733DC" w:rsidRPr="008351DD">
                    <w:rPr>
                      <w:rFonts w:asciiTheme="minorHAnsi" w:hAnsiTheme="minorHAnsi" w:cstheme="minorHAnsi"/>
                      <w:sz w:val="18"/>
                      <w:szCs w:val="18"/>
                    </w:rPr>
                    <w:fldChar w:fldCharType="separate"/>
                  </w:r>
                  <w:r w:rsidRPr="008351DD">
                    <w:rPr>
                      <w:rFonts w:asciiTheme="minorHAnsi" w:hAnsiTheme="minorHAnsi" w:cstheme="minorHAnsi"/>
                      <w:noProof/>
                      <w:sz w:val="18"/>
                      <w:szCs w:val="18"/>
                    </w:rPr>
                    <w:t> </w:t>
                  </w:r>
                  <w:r w:rsidRPr="008351DD">
                    <w:rPr>
                      <w:rFonts w:asciiTheme="minorHAnsi" w:hAnsiTheme="minorHAnsi" w:cstheme="minorHAnsi"/>
                      <w:noProof/>
                      <w:sz w:val="18"/>
                      <w:szCs w:val="18"/>
                    </w:rPr>
                    <w:t> </w:t>
                  </w:r>
                  <w:r w:rsidRPr="008351DD">
                    <w:rPr>
                      <w:rFonts w:asciiTheme="minorHAnsi" w:hAnsiTheme="minorHAnsi" w:cstheme="minorHAnsi"/>
                      <w:noProof/>
                      <w:sz w:val="18"/>
                      <w:szCs w:val="18"/>
                    </w:rPr>
                    <w:t> </w:t>
                  </w:r>
                  <w:r w:rsidRPr="008351DD">
                    <w:rPr>
                      <w:rFonts w:asciiTheme="minorHAnsi" w:hAnsiTheme="minorHAnsi" w:cstheme="minorHAnsi"/>
                      <w:noProof/>
                      <w:sz w:val="18"/>
                      <w:szCs w:val="18"/>
                    </w:rPr>
                    <w:t> </w:t>
                  </w:r>
                  <w:r w:rsidRPr="008351DD">
                    <w:rPr>
                      <w:rFonts w:asciiTheme="minorHAnsi" w:hAnsiTheme="minorHAnsi" w:cstheme="minorHAnsi"/>
                      <w:noProof/>
                      <w:sz w:val="18"/>
                      <w:szCs w:val="18"/>
                    </w:rPr>
                    <w:t> </w:t>
                  </w:r>
                  <w:r w:rsidR="009733DC" w:rsidRPr="008351DD">
                    <w:rPr>
                      <w:rFonts w:asciiTheme="minorHAnsi" w:hAnsiTheme="minorHAnsi" w:cstheme="minorHAnsi"/>
                      <w:sz w:val="18"/>
                      <w:szCs w:val="18"/>
                    </w:rPr>
                    <w:fldChar w:fldCharType="end"/>
                  </w:r>
                </w:p>
              </w:tc>
            </w:tr>
            <w:tr w:rsidR="008351DD" w:rsidRPr="008351DD" w:rsidTr="008351DD">
              <w:tc>
                <w:tcPr>
                  <w:tcW w:w="3021" w:type="dxa"/>
                </w:tcPr>
                <w:p w:rsidR="002D7DFC" w:rsidRPr="008351DD" w:rsidRDefault="002D7DFC" w:rsidP="00D81594">
                  <w:pPr>
                    <w:rPr>
                      <w:rFonts w:asciiTheme="minorHAnsi" w:hAnsiTheme="minorHAnsi" w:cstheme="minorHAnsi"/>
                      <w:b/>
                      <w:sz w:val="18"/>
                      <w:szCs w:val="18"/>
                    </w:rPr>
                  </w:pPr>
                  <w:r w:rsidRPr="008351DD">
                    <w:rPr>
                      <w:rFonts w:asciiTheme="minorHAnsi" w:hAnsiTheme="minorHAnsi" w:cstheme="minorHAnsi"/>
                      <w:b/>
                      <w:sz w:val="18"/>
                      <w:szCs w:val="18"/>
                    </w:rPr>
                    <w:t>Sunday &amp; Holidays</w:t>
                  </w:r>
                </w:p>
              </w:tc>
              <w:tc>
                <w:tcPr>
                  <w:tcW w:w="1929" w:type="dxa"/>
                </w:tcPr>
                <w:p w:rsidR="002D7DFC" w:rsidRPr="008351DD" w:rsidRDefault="002D7DFC" w:rsidP="008351DD">
                  <w:pPr>
                    <w:jc w:val="center"/>
                    <w:rPr>
                      <w:rFonts w:asciiTheme="minorHAnsi" w:hAnsiTheme="minorHAnsi" w:cstheme="minorHAnsi"/>
                      <w:sz w:val="18"/>
                      <w:szCs w:val="18"/>
                    </w:rPr>
                  </w:pPr>
                  <w:r w:rsidRPr="008351DD">
                    <w:rPr>
                      <w:rFonts w:asciiTheme="minorHAnsi" w:hAnsiTheme="minorHAnsi" w:cstheme="minorHAnsi"/>
                      <w:sz w:val="18"/>
                      <w:szCs w:val="18"/>
                    </w:rPr>
                    <w:t>$</w:t>
                  </w:r>
                  <w:r w:rsidR="009733DC" w:rsidRPr="008351DD">
                    <w:rPr>
                      <w:rFonts w:asciiTheme="minorHAnsi" w:hAnsiTheme="minorHAnsi" w:cstheme="minorHAnsi"/>
                      <w:sz w:val="18"/>
                      <w:szCs w:val="18"/>
                    </w:rPr>
                    <w:fldChar w:fldCharType="begin">
                      <w:ffData>
                        <w:name w:val="Text10"/>
                        <w:enabled/>
                        <w:calcOnExit w:val="0"/>
                        <w:textInput>
                          <w:maxLength w:val="8"/>
                        </w:textInput>
                      </w:ffData>
                    </w:fldChar>
                  </w:r>
                  <w:r w:rsidRPr="008351DD">
                    <w:rPr>
                      <w:rFonts w:asciiTheme="minorHAnsi" w:hAnsiTheme="minorHAnsi" w:cstheme="minorHAnsi"/>
                      <w:sz w:val="18"/>
                      <w:szCs w:val="18"/>
                    </w:rPr>
                    <w:instrText xml:space="preserve"> FORMTEXT </w:instrText>
                  </w:r>
                  <w:r w:rsidR="009733DC" w:rsidRPr="008351DD">
                    <w:rPr>
                      <w:rFonts w:asciiTheme="minorHAnsi" w:hAnsiTheme="minorHAnsi" w:cstheme="minorHAnsi"/>
                      <w:sz w:val="18"/>
                      <w:szCs w:val="18"/>
                    </w:rPr>
                  </w:r>
                  <w:r w:rsidR="009733DC" w:rsidRPr="008351DD">
                    <w:rPr>
                      <w:rFonts w:asciiTheme="minorHAnsi" w:hAnsiTheme="minorHAnsi" w:cstheme="minorHAnsi"/>
                      <w:sz w:val="18"/>
                      <w:szCs w:val="18"/>
                    </w:rPr>
                    <w:fldChar w:fldCharType="separate"/>
                  </w:r>
                  <w:r w:rsidRPr="008351DD">
                    <w:rPr>
                      <w:rFonts w:asciiTheme="minorHAnsi" w:hAnsiTheme="minorHAnsi" w:cstheme="minorHAnsi"/>
                      <w:noProof/>
                      <w:sz w:val="18"/>
                      <w:szCs w:val="18"/>
                    </w:rPr>
                    <w:t> </w:t>
                  </w:r>
                  <w:r w:rsidRPr="008351DD">
                    <w:rPr>
                      <w:rFonts w:asciiTheme="minorHAnsi" w:hAnsiTheme="minorHAnsi" w:cstheme="minorHAnsi"/>
                      <w:noProof/>
                      <w:sz w:val="18"/>
                      <w:szCs w:val="18"/>
                    </w:rPr>
                    <w:t> </w:t>
                  </w:r>
                  <w:r w:rsidRPr="008351DD">
                    <w:rPr>
                      <w:rFonts w:asciiTheme="minorHAnsi" w:hAnsiTheme="minorHAnsi" w:cstheme="minorHAnsi"/>
                      <w:noProof/>
                      <w:sz w:val="18"/>
                      <w:szCs w:val="18"/>
                    </w:rPr>
                    <w:t> </w:t>
                  </w:r>
                  <w:r w:rsidRPr="008351DD">
                    <w:rPr>
                      <w:rFonts w:asciiTheme="minorHAnsi" w:hAnsiTheme="minorHAnsi" w:cstheme="minorHAnsi"/>
                      <w:noProof/>
                      <w:sz w:val="18"/>
                      <w:szCs w:val="18"/>
                    </w:rPr>
                    <w:t> </w:t>
                  </w:r>
                  <w:r w:rsidRPr="008351DD">
                    <w:rPr>
                      <w:rFonts w:asciiTheme="minorHAnsi" w:hAnsiTheme="minorHAnsi" w:cstheme="minorHAnsi"/>
                      <w:noProof/>
                      <w:sz w:val="18"/>
                      <w:szCs w:val="18"/>
                    </w:rPr>
                    <w:t> </w:t>
                  </w:r>
                  <w:r w:rsidR="009733DC" w:rsidRPr="008351DD">
                    <w:rPr>
                      <w:rFonts w:asciiTheme="minorHAnsi" w:hAnsiTheme="minorHAnsi" w:cstheme="minorHAnsi"/>
                      <w:sz w:val="18"/>
                      <w:szCs w:val="18"/>
                    </w:rPr>
                    <w:fldChar w:fldCharType="end"/>
                  </w:r>
                </w:p>
              </w:tc>
              <w:tc>
                <w:tcPr>
                  <w:tcW w:w="3723" w:type="dxa"/>
                </w:tcPr>
                <w:p w:rsidR="002D7DFC" w:rsidRPr="008351DD" w:rsidRDefault="002D7DFC" w:rsidP="008351DD">
                  <w:pPr>
                    <w:jc w:val="center"/>
                    <w:rPr>
                      <w:rFonts w:asciiTheme="minorHAnsi" w:hAnsiTheme="minorHAnsi" w:cstheme="minorHAnsi"/>
                      <w:sz w:val="18"/>
                      <w:szCs w:val="18"/>
                    </w:rPr>
                  </w:pPr>
                  <w:r w:rsidRPr="008351DD">
                    <w:rPr>
                      <w:rFonts w:asciiTheme="minorHAnsi" w:hAnsiTheme="minorHAnsi" w:cstheme="minorHAnsi"/>
                      <w:sz w:val="18"/>
                      <w:szCs w:val="18"/>
                    </w:rPr>
                    <w:t>$</w:t>
                  </w:r>
                  <w:r w:rsidR="009733DC" w:rsidRPr="008351DD">
                    <w:rPr>
                      <w:rFonts w:asciiTheme="minorHAnsi" w:hAnsiTheme="minorHAnsi" w:cstheme="minorHAnsi"/>
                      <w:sz w:val="18"/>
                      <w:szCs w:val="18"/>
                    </w:rPr>
                    <w:fldChar w:fldCharType="begin">
                      <w:ffData>
                        <w:name w:val="Text10"/>
                        <w:enabled/>
                        <w:calcOnExit w:val="0"/>
                        <w:textInput>
                          <w:maxLength w:val="8"/>
                        </w:textInput>
                      </w:ffData>
                    </w:fldChar>
                  </w:r>
                  <w:r w:rsidRPr="008351DD">
                    <w:rPr>
                      <w:rFonts w:asciiTheme="minorHAnsi" w:hAnsiTheme="minorHAnsi" w:cstheme="minorHAnsi"/>
                      <w:sz w:val="18"/>
                      <w:szCs w:val="18"/>
                    </w:rPr>
                    <w:instrText xml:space="preserve"> FORMTEXT </w:instrText>
                  </w:r>
                  <w:r w:rsidR="009733DC" w:rsidRPr="008351DD">
                    <w:rPr>
                      <w:rFonts w:asciiTheme="minorHAnsi" w:hAnsiTheme="minorHAnsi" w:cstheme="minorHAnsi"/>
                      <w:sz w:val="18"/>
                      <w:szCs w:val="18"/>
                    </w:rPr>
                  </w:r>
                  <w:r w:rsidR="009733DC" w:rsidRPr="008351DD">
                    <w:rPr>
                      <w:rFonts w:asciiTheme="minorHAnsi" w:hAnsiTheme="minorHAnsi" w:cstheme="minorHAnsi"/>
                      <w:sz w:val="18"/>
                      <w:szCs w:val="18"/>
                    </w:rPr>
                    <w:fldChar w:fldCharType="separate"/>
                  </w:r>
                  <w:r w:rsidRPr="008351DD">
                    <w:rPr>
                      <w:rFonts w:asciiTheme="minorHAnsi" w:hAnsiTheme="minorHAnsi" w:cstheme="minorHAnsi"/>
                      <w:noProof/>
                      <w:sz w:val="18"/>
                      <w:szCs w:val="18"/>
                    </w:rPr>
                    <w:t> </w:t>
                  </w:r>
                  <w:r w:rsidRPr="008351DD">
                    <w:rPr>
                      <w:rFonts w:asciiTheme="minorHAnsi" w:hAnsiTheme="minorHAnsi" w:cstheme="minorHAnsi"/>
                      <w:noProof/>
                      <w:sz w:val="18"/>
                      <w:szCs w:val="18"/>
                    </w:rPr>
                    <w:t> </w:t>
                  </w:r>
                  <w:r w:rsidRPr="008351DD">
                    <w:rPr>
                      <w:rFonts w:asciiTheme="minorHAnsi" w:hAnsiTheme="minorHAnsi" w:cstheme="minorHAnsi"/>
                      <w:noProof/>
                      <w:sz w:val="18"/>
                      <w:szCs w:val="18"/>
                    </w:rPr>
                    <w:t> </w:t>
                  </w:r>
                  <w:r w:rsidRPr="008351DD">
                    <w:rPr>
                      <w:rFonts w:asciiTheme="minorHAnsi" w:hAnsiTheme="minorHAnsi" w:cstheme="minorHAnsi"/>
                      <w:noProof/>
                      <w:sz w:val="18"/>
                      <w:szCs w:val="18"/>
                    </w:rPr>
                    <w:t> </w:t>
                  </w:r>
                  <w:r w:rsidRPr="008351DD">
                    <w:rPr>
                      <w:rFonts w:asciiTheme="minorHAnsi" w:hAnsiTheme="minorHAnsi" w:cstheme="minorHAnsi"/>
                      <w:noProof/>
                      <w:sz w:val="18"/>
                      <w:szCs w:val="18"/>
                    </w:rPr>
                    <w:t> </w:t>
                  </w:r>
                  <w:r w:rsidR="009733DC" w:rsidRPr="008351DD">
                    <w:rPr>
                      <w:rFonts w:asciiTheme="minorHAnsi" w:hAnsiTheme="minorHAnsi" w:cstheme="minorHAnsi"/>
                      <w:sz w:val="18"/>
                      <w:szCs w:val="18"/>
                    </w:rPr>
                    <w:fldChar w:fldCharType="end"/>
                  </w:r>
                </w:p>
              </w:tc>
            </w:tr>
            <w:tr w:rsidR="008351DD" w:rsidRPr="008351DD" w:rsidTr="008351DD">
              <w:tc>
                <w:tcPr>
                  <w:tcW w:w="3021" w:type="dxa"/>
                </w:tcPr>
                <w:p w:rsidR="002D7DFC" w:rsidRPr="008351DD" w:rsidRDefault="002D7DFC" w:rsidP="00D81594">
                  <w:pPr>
                    <w:rPr>
                      <w:rFonts w:asciiTheme="minorHAnsi" w:hAnsiTheme="minorHAnsi" w:cstheme="minorHAnsi"/>
                      <w:b/>
                      <w:sz w:val="18"/>
                      <w:szCs w:val="18"/>
                    </w:rPr>
                  </w:pPr>
                  <w:r w:rsidRPr="008351DD">
                    <w:rPr>
                      <w:rFonts w:asciiTheme="minorHAnsi" w:hAnsiTheme="minorHAnsi" w:cstheme="minorHAnsi"/>
                      <w:b/>
                      <w:sz w:val="18"/>
                      <w:szCs w:val="18"/>
                    </w:rPr>
                    <w:t xml:space="preserve">Contractor’s Markup </w:t>
                  </w:r>
                  <w:r w:rsidRPr="008351DD">
                    <w:rPr>
                      <w:rFonts w:asciiTheme="minorHAnsi" w:hAnsiTheme="minorHAnsi" w:cstheme="minorHAnsi"/>
                      <w:sz w:val="18"/>
                      <w:szCs w:val="18"/>
                    </w:rPr>
                    <w:t>(not to exceed 25% of Contractor’s cost)</w:t>
                  </w:r>
                </w:p>
              </w:tc>
              <w:tc>
                <w:tcPr>
                  <w:tcW w:w="5652" w:type="dxa"/>
                  <w:gridSpan w:val="2"/>
                </w:tcPr>
                <w:p w:rsidR="002D7DFC" w:rsidRPr="008351DD" w:rsidRDefault="002D7DFC" w:rsidP="002D7DFC">
                  <w:pPr>
                    <w:rPr>
                      <w:rFonts w:asciiTheme="minorHAnsi" w:hAnsiTheme="minorHAnsi" w:cstheme="minorHAnsi"/>
                      <w:sz w:val="18"/>
                      <w:szCs w:val="18"/>
                    </w:rPr>
                  </w:pPr>
                  <w:r w:rsidRPr="008351DD">
                    <w:rPr>
                      <w:rFonts w:asciiTheme="minorHAnsi" w:hAnsiTheme="minorHAnsi" w:cstheme="minorHAnsi"/>
                      <w:sz w:val="18"/>
                      <w:szCs w:val="18"/>
                    </w:rPr>
                    <w:t xml:space="preserve">          </w:t>
                  </w:r>
                  <w:r w:rsidR="00C70D33" w:rsidRPr="008351DD">
                    <w:rPr>
                      <w:rFonts w:asciiTheme="minorHAnsi" w:hAnsiTheme="minorHAnsi" w:cstheme="minorHAnsi"/>
                      <w:sz w:val="18"/>
                      <w:szCs w:val="18"/>
                    </w:rPr>
                    <w:t xml:space="preserve">     </w:t>
                  </w:r>
                  <w:r w:rsidRPr="008351DD">
                    <w:rPr>
                      <w:rFonts w:asciiTheme="minorHAnsi" w:hAnsiTheme="minorHAnsi" w:cstheme="minorHAnsi"/>
                      <w:sz w:val="18"/>
                      <w:szCs w:val="18"/>
                    </w:rPr>
                    <w:t xml:space="preserve">  </w:t>
                  </w:r>
                  <w:r w:rsidR="009733DC" w:rsidRPr="008351DD">
                    <w:rPr>
                      <w:rFonts w:asciiTheme="minorHAnsi" w:hAnsiTheme="minorHAnsi" w:cstheme="minorHAnsi"/>
                      <w:sz w:val="18"/>
                      <w:szCs w:val="18"/>
                    </w:rPr>
                    <w:fldChar w:fldCharType="begin">
                      <w:ffData>
                        <w:name w:val="Text10"/>
                        <w:enabled/>
                        <w:calcOnExit w:val="0"/>
                        <w:textInput>
                          <w:maxLength w:val="8"/>
                        </w:textInput>
                      </w:ffData>
                    </w:fldChar>
                  </w:r>
                  <w:r w:rsidRPr="008351DD">
                    <w:rPr>
                      <w:rFonts w:asciiTheme="minorHAnsi" w:hAnsiTheme="minorHAnsi" w:cstheme="minorHAnsi"/>
                      <w:sz w:val="18"/>
                      <w:szCs w:val="18"/>
                    </w:rPr>
                    <w:instrText xml:space="preserve"> FORMTEXT </w:instrText>
                  </w:r>
                  <w:r w:rsidR="009733DC" w:rsidRPr="008351DD">
                    <w:rPr>
                      <w:rFonts w:asciiTheme="minorHAnsi" w:hAnsiTheme="minorHAnsi" w:cstheme="minorHAnsi"/>
                      <w:sz w:val="18"/>
                      <w:szCs w:val="18"/>
                    </w:rPr>
                  </w:r>
                  <w:r w:rsidR="009733DC" w:rsidRPr="008351DD">
                    <w:rPr>
                      <w:rFonts w:asciiTheme="minorHAnsi" w:hAnsiTheme="minorHAnsi" w:cstheme="minorHAnsi"/>
                      <w:sz w:val="18"/>
                      <w:szCs w:val="18"/>
                    </w:rPr>
                    <w:fldChar w:fldCharType="separate"/>
                  </w:r>
                  <w:r w:rsidRPr="008351DD">
                    <w:rPr>
                      <w:rFonts w:asciiTheme="minorHAnsi" w:hAnsiTheme="minorHAnsi" w:cstheme="minorHAnsi"/>
                      <w:noProof/>
                      <w:sz w:val="18"/>
                      <w:szCs w:val="18"/>
                    </w:rPr>
                    <w:t> </w:t>
                  </w:r>
                  <w:r w:rsidRPr="008351DD">
                    <w:rPr>
                      <w:rFonts w:asciiTheme="minorHAnsi" w:hAnsiTheme="minorHAnsi" w:cstheme="minorHAnsi"/>
                      <w:noProof/>
                      <w:sz w:val="18"/>
                      <w:szCs w:val="18"/>
                    </w:rPr>
                    <w:t> </w:t>
                  </w:r>
                  <w:r w:rsidRPr="008351DD">
                    <w:rPr>
                      <w:rFonts w:asciiTheme="minorHAnsi" w:hAnsiTheme="minorHAnsi" w:cstheme="minorHAnsi"/>
                      <w:noProof/>
                      <w:sz w:val="18"/>
                      <w:szCs w:val="18"/>
                    </w:rPr>
                    <w:t> </w:t>
                  </w:r>
                  <w:r w:rsidRPr="008351DD">
                    <w:rPr>
                      <w:rFonts w:asciiTheme="minorHAnsi" w:hAnsiTheme="minorHAnsi" w:cstheme="minorHAnsi"/>
                      <w:noProof/>
                      <w:sz w:val="18"/>
                      <w:szCs w:val="18"/>
                    </w:rPr>
                    <w:t> </w:t>
                  </w:r>
                  <w:r w:rsidRPr="008351DD">
                    <w:rPr>
                      <w:rFonts w:asciiTheme="minorHAnsi" w:hAnsiTheme="minorHAnsi" w:cstheme="minorHAnsi"/>
                      <w:noProof/>
                      <w:sz w:val="18"/>
                      <w:szCs w:val="18"/>
                    </w:rPr>
                    <w:t> </w:t>
                  </w:r>
                  <w:r w:rsidR="009733DC" w:rsidRPr="008351DD">
                    <w:rPr>
                      <w:rFonts w:asciiTheme="minorHAnsi" w:hAnsiTheme="minorHAnsi" w:cstheme="minorHAnsi"/>
                      <w:sz w:val="18"/>
                      <w:szCs w:val="18"/>
                    </w:rPr>
                    <w:fldChar w:fldCharType="end"/>
                  </w:r>
                  <w:r w:rsidRPr="008351DD">
                    <w:rPr>
                      <w:rFonts w:asciiTheme="minorHAnsi" w:hAnsiTheme="minorHAnsi" w:cstheme="minorHAnsi"/>
                      <w:sz w:val="18"/>
                      <w:szCs w:val="18"/>
                    </w:rPr>
                    <w:t xml:space="preserve"> %</w:t>
                  </w:r>
                </w:p>
              </w:tc>
            </w:tr>
            <w:tr w:rsidR="002D7DFC" w:rsidRPr="00C70D33" w:rsidTr="002D7DFC">
              <w:tc>
                <w:tcPr>
                  <w:tcW w:w="3021" w:type="dxa"/>
                </w:tcPr>
                <w:p w:rsidR="002D7DFC" w:rsidRPr="00C70D33" w:rsidRDefault="002D7DFC" w:rsidP="002D7DFC">
                  <w:pPr>
                    <w:rPr>
                      <w:rFonts w:asciiTheme="minorHAnsi" w:hAnsiTheme="minorHAnsi" w:cstheme="minorHAnsi"/>
                      <w:b/>
                      <w:sz w:val="18"/>
                      <w:szCs w:val="18"/>
                    </w:rPr>
                  </w:pPr>
                  <w:r w:rsidRPr="00C70D33">
                    <w:rPr>
                      <w:rFonts w:asciiTheme="minorHAnsi" w:hAnsiTheme="minorHAnsi" w:cstheme="minorHAnsi"/>
                      <w:b/>
                      <w:sz w:val="18"/>
                      <w:szCs w:val="18"/>
                    </w:rPr>
                    <w:t>Contractor’s Markup</w:t>
                  </w:r>
                  <w:r w:rsidRPr="00C70D33">
                    <w:rPr>
                      <w:rFonts w:asciiTheme="minorHAnsi" w:hAnsiTheme="minorHAnsi" w:cstheme="minorHAnsi"/>
                      <w:sz w:val="18"/>
                      <w:szCs w:val="18"/>
                    </w:rPr>
                    <w:t xml:space="preserve"> </w:t>
                  </w:r>
                  <w:r w:rsidRPr="00C70D33">
                    <w:rPr>
                      <w:rFonts w:asciiTheme="minorHAnsi" w:hAnsiTheme="minorHAnsi" w:cstheme="minorHAnsi"/>
                      <w:b/>
                      <w:sz w:val="18"/>
                      <w:szCs w:val="18"/>
                    </w:rPr>
                    <w:t>on Industry Published Rental Rates for Generators</w:t>
                  </w:r>
                </w:p>
              </w:tc>
              <w:tc>
                <w:tcPr>
                  <w:tcW w:w="5652" w:type="dxa"/>
                  <w:gridSpan w:val="2"/>
                </w:tcPr>
                <w:p w:rsidR="002D7DFC" w:rsidRPr="00C70D33" w:rsidRDefault="002D7DFC" w:rsidP="007A772E">
                  <w:pPr>
                    <w:rPr>
                      <w:rFonts w:asciiTheme="minorHAnsi" w:hAnsiTheme="minorHAnsi" w:cstheme="minorHAnsi"/>
                      <w:sz w:val="18"/>
                      <w:szCs w:val="18"/>
                    </w:rPr>
                  </w:pPr>
                  <w:r w:rsidRPr="00C70D33">
                    <w:rPr>
                      <w:rFonts w:asciiTheme="minorHAnsi" w:hAnsiTheme="minorHAnsi" w:cstheme="minorHAnsi"/>
                      <w:sz w:val="18"/>
                      <w:szCs w:val="18"/>
                    </w:rPr>
                    <w:t xml:space="preserve">          </w:t>
                  </w:r>
                  <w:r w:rsidR="00C70D33">
                    <w:rPr>
                      <w:rFonts w:asciiTheme="minorHAnsi" w:hAnsiTheme="minorHAnsi" w:cstheme="minorHAnsi"/>
                      <w:sz w:val="18"/>
                      <w:szCs w:val="18"/>
                    </w:rPr>
                    <w:t xml:space="preserve">     </w:t>
                  </w:r>
                  <w:r w:rsidRPr="00C70D33">
                    <w:rPr>
                      <w:rFonts w:asciiTheme="minorHAnsi" w:hAnsiTheme="minorHAnsi" w:cstheme="minorHAnsi"/>
                      <w:sz w:val="18"/>
                      <w:szCs w:val="18"/>
                    </w:rPr>
                    <w:t xml:space="preserve">  </w:t>
                  </w:r>
                  <w:r w:rsidR="009733DC" w:rsidRPr="00C70D33">
                    <w:rPr>
                      <w:rFonts w:asciiTheme="minorHAnsi" w:hAnsiTheme="minorHAnsi" w:cstheme="minorHAnsi"/>
                      <w:sz w:val="18"/>
                      <w:szCs w:val="18"/>
                    </w:rPr>
                    <w:fldChar w:fldCharType="begin">
                      <w:ffData>
                        <w:name w:val="Text10"/>
                        <w:enabled/>
                        <w:calcOnExit w:val="0"/>
                        <w:textInput>
                          <w:maxLength w:val="8"/>
                        </w:textInput>
                      </w:ffData>
                    </w:fldChar>
                  </w:r>
                  <w:r w:rsidRPr="00C70D33">
                    <w:rPr>
                      <w:rFonts w:asciiTheme="minorHAnsi" w:hAnsiTheme="minorHAnsi" w:cstheme="minorHAnsi"/>
                      <w:sz w:val="18"/>
                      <w:szCs w:val="18"/>
                    </w:rPr>
                    <w:instrText xml:space="preserve"> FORMTEXT </w:instrText>
                  </w:r>
                  <w:r w:rsidR="009733DC" w:rsidRPr="00C70D33">
                    <w:rPr>
                      <w:rFonts w:asciiTheme="minorHAnsi" w:hAnsiTheme="minorHAnsi" w:cstheme="minorHAnsi"/>
                      <w:sz w:val="18"/>
                      <w:szCs w:val="18"/>
                    </w:rPr>
                  </w:r>
                  <w:r w:rsidR="009733DC" w:rsidRPr="00C70D33">
                    <w:rPr>
                      <w:rFonts w:asciiTheme="minorHAnsi" w:hAnsiTheme="minorHAnsi" w:cstheme="minorHAnsi"/>
                      <w:sz w:val="18"/>
                      <w:szCs w:val="18"/>
                    </w:rPr>
                    <w:fldChar w:fldCharType="separate"/>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Pr="00C70D33">
                    <w:rPr>
                      <w:rFonts w:asciiTheme="minorHAnsi" w:hAnsiTheme="minorHAnsi" w:cstheme="minorHAnsi"/>
                      <w:noProof/>
                      <w:sz w:val="18"/>
                      <w:szCs w:val="18"/>
                    </w:rPr>
                    <w:t> </w:t>
                  </w:r>
                  <w:r w:rsidR="009733DC" w:rsidRPr="00C70D33">
                    <w:rPr>
                      <w:rFonts w:asciiTheme="minorHAnsi" w:hAnsiTheme="minorHAnsi" w:cstheme="minorHAnsi"/>
                      <w:sz w:val="18"/>
                      <w:szCs w:val="18"/>
                    </w:rPr>
                    <w:fldChar w:fldCharType="end"/>
                  </w:r>
                  <w:r w:rsidRPr="00C70D33">
                    <w:rPr>
                      <w:rFonts w:asciiTheme="minorHAnsi" w:hAnsiTheme="minorHAnsi" w:cstheme="minorHAnsi"/>
                      <w:sz w:val="18"/>
                      <w:szCs w:val="18"/>
                    </w:rPr>
                    <w:t xml:space="preserve"> %</w:t>
                  </w:r>
                </w:p>
              </w:tc>
            </w:tr>
          </w:tbl>
          <w:p w:rsidR="00EA55B6" w:rsidRPr="00C70D33" w:rsidRDefault="00EA55B6" w:rsidP="00D81594">
            <w:pPr>
              <w:rPr>
                <w:sz w:val="18"/>
                <w:szCs w:val="18"/>
              </w:rPr>
            </w:pPr>
          </w:p>
        </w:tc>
      </w:tr>
    </w:tbl>
    <w:p w:rsidR="00482E4C" w:rsidRDefault="00482E4C" w:rsidP="00D26296">
      <w:pPr>
        <w:autoSpaceDE w:val="0"/>
        <w:autoSpaceDN w:val="0"/>
        <w:adjustRightInd w:val="0"/>
        <w:spacing w:after="0" w:line="240" w:lineRule="auto"/>
        <w:jc w:val="both"/>
        <w:rPr>
          <w:rFonts w:ascii="Arial" w:hAnsi="Arial" w:cs="Arial"/>
          <w:b/>
          <w:bCs/>
          <w:sz w:val="16"/>
          <w:szCs w:val="16"/>
        </w:rPr>
      </w:pPr>
    </w:p>
    <w:p w:rsidR="00D26296" w:rsidRDefault="00D26296" w:rsidP="00D26296">
      <w:pPr>
        <w:autoSpaceDE w:val="0"/>
        <w:autoSpaceDN w:val="0"/>
        <w:adjustRightInd w:val="0"/>
        <w:spacing w:after="0" w:line="240" w:lineRule="auto"/>
        <w:jc w:val="both"/>
        <w:rPr>
          <w:rFonts w:ascii="Arial" w:hAnsi="Arial" w:cs="Arial"/>
          <w:b/>
          <w:bCs/>
          <w:sz w:val="16"/>
          <w:szCs w:val="16"/>
        </w:rPr>
        <w:sectPr w:rsidR="00D26296" w:rsidSect="00482E4C">
          <w:pgSz w:w="12240" w:h="15840"/>
          <w:pgMar w:top="450" w:right="900" w:bottom="900" w:left="1440" w:header="720" w:footer="720" w:gutter="0"/>
          <w:cols w:space="720"/>
          <w:docGrid w:linePitch="360"/>
        </w:sectPr>
      </w:pPr>
    </w:p>
    <w:p w:rsidR="00482E4C" w:rsidRPr="003A7F3F" w:rsidRDefault="00482E4C" w:rsidP="00482E4C">
      <w:pPr>
        <w:autoSpaceDE w:val="0"/>
        <w:autoSpaceDN w:val="0"/>
        <w:adjustRightInd w:val="0"/>
        <w:spacing w:line="240" w:lineRule="auto"/>
        <w:ind w:left="-720"/>
        <w:jc w:val="center"/>
        <w:rPr>
          <w:rFonts w:cs="Calibri"/>
          <w:b/>
          <w:bCs/>
          <w:sz w:val="24"/>
          <w:szCs w:val="24"/>
          <w:u w:val="single"/>
        </w:rPr>
      </w:pPr>
      <w:r w:rsidRPr="003A7F3F">
        <w:rPr>
          <w:rFonts w:cs="Calibri"/>
          <w:b/>
          <w:bCs/>
          <w:sz w:val="24"/>
          <w:szCs w:val="24"/>
          <w:u w:val="single"/>
        </w:rPr>
        <w:lastRenderedPageBreak/>
        <w:t>GENERAL CONDITIONS</w:t>
      </w:r>
    </w:p>
    <w:p w:rsidR="00482E4C" w:rsidRPr="00552305" w:rsidRDefault="00482E4C" w:rsidP="00482E4C">
      <w:pPr>
        <w:autoSpaceDE w:val="0"/>
        <w:autoSpaceDN w:val="0"/>
        <w:adjustRightInd w:val="0"/>
        <w:spacing w:after="0" w:line="240" w:lineRule="auto"/>
        <w:ind w:left="-720"/>
        <w:jc w:val="both"/>
        <w:rPr>
          <w:rFonts w:cs="Calibri"/>
          <w:sz w:val="20"/>
          <w:szCs w:val="20"/>
        </w:rPr>
      </w:pPr>
      <w:r w:rsidRPr="003A7F3F">
        <w:rPr>
          <w:rFonts w:cs="Calibri"/>
          <w:b/>
          <w:sz w:val="24"/>
          <w:szCs w:val="24"/>
        </w:rPr>
        <w:t>DEFAULT</w:t>
      </w:r>
      <w:r w:rsidRPr="00552305">
        <w:rPr>
          <w:rFonts w:cs="Calibri"/>
          <w:sz w:val="20"/>
          <w:szCs w:val="20"/>
        </w:rPr>
        <w:t>: In case or default by the Contractor, Coastal Carolina University reserves the right to purchase any or all items in default in the open market, charging the Contractor with any additional costs. The defaulting Contractor shall not be considered a responsible Contractor until the assessed charge has been satisfied.</w:t>
      </w:r>
    </w:p>
    <w:p w:rsidR="00482E4C" w:rsidRPr="00552305" w:rsidRDefault="00482E4C" w:rsidP="00482E4C">
      <w:pPr>
        <w:autoSpaceDE w:val="0"/>
        <w:autoSpaceDN w:val="0"/>
        <w:adjustRightInd w:val="0"/>
        <w:spacing w:after="0" w:line="240" w:lineRule="auto"/>
        <w:ind w:left="-720"/>
        <w:jc w:val="both"/>
        <w:rPr>
          <w:rFonts w:cs="Calibri"/>
          <w:sz w:val="20"/>
          <w:szCs w:val="20"/>
        </w:rPr>
      </w:pPr>
    </w:p>
    <w:p w:rsidR="00482E4C" w:rsidRPr="00552305" w:rsidRDefault="00482E4C" w:rsidP="00482E4C">
      <w:pPr>
        <w:autoSpaceDE w:val="0"/>
        <w:autoSpaceDN w:val="0"/>
        <w:adjustRightInd w:val="0"/>
        <w:spacing w:after="0" w:line="240" w:lineRule="auto"/>
        <w:ind w:left="-720"/>
        <w:jc w:val="both"/>
        <w:rPr>
          <w:rFonts w:cs="Calibri"/>
          <w:sz w:val="20"/>
          <w:szCs w:val="20"/>
        </w:rPr>
      </w:pPr>
      <w:r w:rsidRPr="00552305">
        <w:rPr>
          <w:rFonts w:cs="Calibri"/>
          <w:sz w:val="20"/>
          <w:szCs w:val="20"/>
        </w:rPr>
        <w:t>All amendments to and interpretation of this RFQ shall be in writing. The procurement officer shall not be legally bound by any amendment or interpretation that is not in writing.</w:t>
      </w:r>
    </w:p>
    <w:p w:rsidR="00482E4C" w:rsidRPr="00552305" w:rsidRDefault="00482E4C" w:rsidP="00482E4C">
      <w:pPr>
        <w:autoSpaceDE w:val="0"/>
        <w:autoSpaceDN w:val="0"/>
        <w:adjustRightInd w:val="0"/>
        <w:spacing w:after="0" w:line="240" w:lineRule="auto"/>
        <w:ind w:left="-720"/>
        <w:jc w:val="both"/>
        <w:rPr>
          <w:rFonts w:cs="Calibri"/>
          <w:sz w:val="20"/>
          <w:szCs w:val="20"/>
        </w:rPr>
      </w:pPr>
    </w:p>
    <w:p w:rsidR="00482E4C" w:rsidRPr="00552305" w:rsidRDefault="00482E4C" w:rsidP="00482E4C">
      <w:pPr>
        <w:autoSpaceDE w:val="0"/>
        <w:autoSpaceDN w:val="0"/>
        <w:adjustRightInd w:val="0"/>
        <w:spacing w:after="0" w:line="240" w:lineRule="auto"/>
        <w:ind w:left="-720"/>
        <w:jc w:val="both"/>
        <w:rPr>
          <w:rFonts w:cs="Calibri"/>
          <w:sz w:val="20"/>
          <w:szCs w:val="20"/>
        </w:rPr>
      </w:pPr>
      <w:r w:rsidRPr="00552305">
        <w:rPr>
          <w:rFonts w:cs="Calibri"/>
          <w:sz w:val="20"/>
          <w:szCs w:val="20"/>
        </w:rPr>
        <w:t>Any contract entered into by Coastal Carolina University resulting from this quotation shall be subject to cancellation at the end of any fiscal or appropriated year unless otherwise provided by law.</w:t>
      </w:r>
    </w:p>
    <w:p w:rsidR="00482E4C" w:rsidRPr="00552305" w:rsidRDefault="00482E4C" w:rsidP="00482E4C">
      <w:pPr>
        <w:autoSpaceDE w:val="0"/>
        <w:autoSpaceDN w:val="0"/>
        <w:adjustRightInd w:val="0"/>
        <w:spacing w:after="0" w:line="240" w:lineRule="auto"/>
        <w:ind w:left="-720"/>
        <w:jc w:val="both"/>
        <w:rPr>
          <w:rFonts w:cs="Calibri"/>
          <w:sz w:val="20"/>
          <w:szCs w:val="20"/>
        </w:rPr>
      </w:pPr>
    </w:p>
    <w:p w:rsidR="00482E4C" w:rsidRPr="00552305" w:rsidRDefault="00482E4C" w:rsidP="00482E4C">
      <w:pPr>
        <w:autoSpaceDE w:val="0"/>
        <w:autoSpaceDN w:val="0"/>
        <w:adjustRightInd w:val="0"/>
        <w:spacing w:after="0" w:line="240" w:lineRule="auto"/>
        <w:ind w:left="-720"/>
        <w:jc w:val="both"/>
        <w:rPr>
          <w:rFonts w:cs="Calibri"/>
          <w:sz w:val="20"/>
          <w:szCs w:val="20"/>
        </w:rPr>
      </w:pPr>
      <w:r w:rsidRPr="00552305">
        <w:rPr>
          <w:rFonts w:cs="Calibri"/>
          <w:sz w:val="20"/>
          <w:szCs w:val="20"/>
        </w:rPr>
        <w:t>Payment will be made in accordance with Section 11-35-45 of the South Carolina Consolidated Procurement Code and Disbursement Regulations. Delay in receiving invoices, as well as errors and omissions on the invoices, will be considered just cause for withholding payment without losing discount privileges. The University reserves the right to withhold payment or make such deductions as may be necessary to protect the University from loss or damage because of defective work, claims, damages or to pay for repair of correction of materials furnished hereunder.</w:t>
      </w:r>
    </w:p>
    <w:p w:rsidR="00482E4C" w:rsidRPr="00552305" w:rsidRDefault="00482E4C" w:rsidP="00482E4C">
      <w:pPr>
        <w:autoSpaceDE w:val="0"/>
        <w:autoSpaceDN w:val="0"/>
        <w:adjustRightInd w:val="0"/>
        <w:spacing w:after="0" w:line="240" w:lineRule="auto"/>
        <w:ind w:left="-720"/>
        <w:jc w:val="both"/>
        <w:rPr>
          <w:rFonts w:cs="Calibri"/>
          <w:sz w:val="20"/>
          <w:szCs w:val="20"/>
        </w:rPr>
      </w:pPr>
    </w:p>
    <w:p w:rsidR="00482E4C" w:rsidRPr="00552305" w:rsidRDefault="00482E4C" w:rsidP="00482E4C">
      <w:pPr>
        <w:autoSpaceDE w:val="0"/>
        <w:autoSpaceDN w:val="0"/>
        <w:adjustRightInd w:val="0"/>
        <w:spacing w:after="0" w:line="240" w:lineRule="auto"/>
        <w:ind w:left="-720"/>
        <w:jc w:val="both"/>
        <w:rPr>
          <w:rFonts w:cs="Calibri"/>
          <w:sz w:val="20"/>
          <w:szCs w:val="20"/>
        </w:rPr>
      </w:pPr>
      <w:r w:rsidRPr="00552305">
        <w:rPr>
          <w:rFonts w:cs="Calibri"/>
          <w:sz w:val="20"/>
          <w:szCs w:val="20"/>
        </w:rPr>
        <w:t xml:space="preserve">Quoted prices must remain firm for a period of thirty (30) days beyond the Request for Quotation deadline. </w:t>
      </w:r>
    </w:p>
    <w:p w:rsidR="00482E4C" w:rsidRPr="00552305" w:rsidRDefault="00482E4C" w:rsidP="00482E4C">
      <w:pPr>
        <w:autoSpaceDE w:val="0"/>
        <w:autoSpaceDN w:val="0"/>
        <w:adjustRightInd w:val="0"/>
        <w:spacing w:after="0" w:line="240" w:lineRule="auto"/>
        <w:ind w:left="-720"/>
        <w:jc w:val="both"/>
        <w:rPr>
          <w:rFonts w:cs="Calibri"/>
          <w:sz w:val="20"/>
          <w:szCs w:val="20"/>
        </w:rPr>
      </w:pPr>
    </w:p>
    <w:p w:rsidR="00482E4C" w:rsidRPr="00552305" w:rsidRDefault="00482E4C" w:rsidP="00482E4C">
      <w:pPr>
        <w:autoSpaceDE w:val="0"/>
        <w:autoSpaceDN w:val="0"/>
        <w:adjustRightInd w:val="0"/>
        <w:spacing w:after="0" w:line="240" w:lineRule="auto"/>
        <w:ind w:left="-720"/>
        <w:jc w:val="both"/>
        <w:rPr>
          <w:rFonts w:cs="Calibri"/>
          <w:sz w:val="20"/>
          <w:szCs w:val="20"/>
        </w:rPr>
      </w:pPr>
      <w:r w:rsidRPr="00552305">
        <w:rPr>
          <w:rFonts w:cs="Calibri"/>
          <w:sz w:val="20"/>
          <w:szCs w:val="20"/>
        </w:rPr>
        <w:t>Unit prices will govern over extended prices unless otherwise stated.</w:t>
      </w:r>
    </w:p>
    <w:p w:rsidR="00482E4C" w:rsidRPr="00552305" w:rsidRDefault="00482E4C" w:rsidP="00482E4C">
      <w:pPr>
        <w:autoSpaceDE w:val="0"/>
        <w:autoSpaceDN w:val="0"/>
        <w:adjustRightInd w:val="0"/>
        <w:spacing w:after="0" w:line="240" w:lineRule="auto"/>
        <w:ind w:left="-720"/>
        <w:jc w:val="both"/>
        <w:rPr>
          <w:rFonts w:cs="Calibri"/>
          <w:sz w:val="20"/>
          <w:szCs w:val="20"/>
        </w:rPr>
      </w:pPr>
    </w:p>
    <w:p w:rsidR="00482E4C" w:rsidRPr="00552305" w:rsidRDefault="00482E4C" w:rsidP="00482E4C">
      <w:pPr>
        <w:autoSpaceDE w:val="0"/>
        <w:autoSpaceDN w:val="0"/>
        <w:adjustRightInd w:val="0"/>
        <w:spacing w:after="0" w:line="240" w:lineRule="auto"/>
        <w:ind w:left="-720"/>
        <w:jc w:val="both"/>
        <w:rPr>
          <w:rFonts w:cs="Calibri"/>
          <w:sz w:val="20"/>
          <w:szCs w:val="20"/>
        </w:rPr>
      </w:pPr>
      <w:r w:rsidRPr="00552305">
        <w:rPr>
          <w:rFonts w:cs="Calibri"/>
          <w:sz w:val="20"/>
          <w:szCs w:val="20"/>
        </w:rPr>
        <w:t>Coastal Carolina University shall consider payment discounts in the award of this contract when such discounts are for thirty (30) days or more after final inspection and acceptance of contract requirements. Payment discounts for less than thirty days are encouraged but shall not be a factor in award determination. Please state your discount terms using the above referenced information as the University’s position on the matter.</w:t>
      </w:r>
    </w:p>
    <w:p w:rsidR="00482E4C" w:rsidRPr="00552305" w:rsidRDefault="00482E4C" w:rsidP="00482E4C">
      <w:pPr>
        <w:autoSpaceDE w:val="0"/>
        <w:autoSpaceDN w:val="0"/>
        <w:adjustRightInd w:val="0"/>
        <w:spacing w:after="0" w:line="240" w:lineRule="auto"/>
        <w:jc w:val="both"/>
        <w:rPr>
          <w:rFonts w:cs="Calibri"/>
          <w:sz w:val="20"/>
          <w:szCs w:val="20"/>
        </w:rPr>
      </w:pPr>
    </w:p>
    <w:p w:rsidR="00482E4C" w:rsidRPr="00552305" w:rsidRDefault="00482E4C" w:rsidP="00482E4C">
      <w:pPr>
        <w:autoSpaceDE w:val="0"/>
        <w:autoSpaceDN w:val="0"/>
        <w:adjustRightInd w:val="0"/>
        <w:spacing w:after="0" w:line="240" w:lineRule="auto"/>
        <w:ind w:left="-720"/>
        <w:jc w:val="both"/>
        <w:rPr>
          <w:rFonts w:cs="Calibri"/>
          <w:sz w:val="20"/>
          <w:szCs w:val="20"/>
        </w:rPr>
      </w:pPr>
      <w:r w:rsidRPr="00552305">
        <w:rPr>
          <w:rFonts w:cs="Calibri"/>
          <w:sz w:val="20"/>
          <w:szCs w:val="20"/>
        </w:rPr>
        <w:t>All materials and products offered must be guaranteed to meet and comply with the requirements all the specifications, terms and conditions indicated or referred to.</w:t>
      </w:r>
    </w:p>
    <w:p w:rsidR="00482E4C" w:rsidRPr="00552305" w:rsidRDefault="00482E4C" w:rsidP="00482E4C">
      <w:pPr>
        <w:autoSpaceDE w:val="0"/>
        <w:autoSpaceDN w:val="0"/>
        <w:adjustRightInd w:val="0"/>
        <w:spacing w:after="0" w:line="240" w:lineRule="auto"/>
        <w:ind w:left="-720"/>
        <w:jc w:val="both"/>
        <w:rPr>
          <w:rFonts w:cs="Calibri"/>
          <w:sz w:val="20"/>
          <w:szCs w:val="20"/>
        </w:rPr>
      </w:pPr>
    </w:p>
    <w:p w:rsidR="00482E4C" w:rsidRPr="00552305" w:rsidRDefault="00482E4C" w:rsidP="00482E4C">
      <w:pPr>
        <w:autoSpaceDE w:val="0"/>
        <w:autoSpaceDN w:val="0"/>
        <w:adjustRightInd w:val="0"/>
        <w:spacing w:after="0" w:line="240" w:lineRule="auto"/>
        <w:ind w:left="-720"/>
        <w:jc w:val="both"/>
        <w:rPr>
          <w:rFonts w:cs="Calibri"/>
          <w:sz w:val="20"/>
          <w:szCs w:val="20"/>
        </w:rPr>
      </w:pPr>
      <w:r w:rsidRPr="00552305">
        <w:rPr>
          <w:rFonts w:cs="Calibri"/>
          <w:sz w:val="20"/>
          <w:szCs w:val="20"/>
        </w:rPr>
        <w:t>The award will be made in accordance with Section 11-35-1550 (b)of the South Carolina Consolidated Procurement Code.</w:t>
      </w:r>
    </w:p>
    <w:p w:rsidR="00482E4C" w:rsidRPr="00552305" w:rsidRDefault="00482E4C" w:rsidP="00482E4C">
      <w:pPr>
        <w:autoSpaceDE w:val="0"/>
        <w:autoSpaceDN w:val="0"/>
        <w:adjustRightInd w:val="0"/>
        <w:spacing w:after="0" w:line="240" w:lineRule="auto"/>
        <w:ind w:left="-720"/>
        <w:jc w:val="both"/>
        <w:rPr>
          <w:rFonts w:cs="Calibri"/>
          <w:sz w:val="20"/>
          <w:szCs w:val="20"/>
        </w:rPr>
      </w:pPr>
    </w:p>
    <w:p w:rsidR="00482E4C" w:rsidRPr="00552305" w:rsidRDefault="00482E4C" w:rsidP="00482E4C">
      <w:pPr>
        <w:autoSpaceDE w:val="0"/>
        <w:autoSpaceDN w:val="0"/>
        <w:adjustRightInd w:val="0"/>
        <w:spacing w:after="0" w:line="240" w:lineRule="auto"/>
        <w:ind w:left="-720"/>
        <w:jc w:val="both"/>
        <w:rPr>
          <w:rFonts w:cs="Calibri"/>
          <w:sz w:val="20"/>
          <w:szCs w:val="20"/>
        </w:rPr>
      </w:pPr>
      <w:r w:rsidRPr="00552305">
        <w:rPr>
          <w:rFonts w:cs="Calibri"/>
          <w:sz w:val="20"/>
          <w:szCs w:val="20"/>
        </w:rPr>
        <w:t>The University reserves the right to reject any and all quotations and to cancel the solicitation; waive any and all technicalities; the University reserves the right to reject any quotation in which the delivery tine indicated to be of substantial length to cause disruption and/or delay in operation for which the item(s) is/are intended; ambiguous quotations which are uncertain as to terms, delivery, quantity or compliance with specifications may be rejected.</w:t>
      </w:r>
    </w:p>
    <w:p w:rsidR="00482E4C" w:rsidRPr="00552305" w:rsidRDefault="00482E4C" w:rsidP="00482E4C">
      <w:pPr>
        <w:autoSpaceDE w:val="0"/>
        <w:autoSpaceDN w:val="0"/>
        <w:adjustRightInd w:val="0"/>
        <w:spacing w:after="0" w:line="240" w:lineRule="auto"/>
        <w:ind w:left="-720"/>
        <w:jc w:val="both"/>
        <w:rPr>
          <w:rFonts w:cs="Calibri"/>
          <w:sz w:val="20"/>
          <w:szCs w:val="20"/>
        </w:rPr>
      </w:pPr>
    </w:p>
    <w:p w:rsidR="00482E4C" w:rsidRPr="00552305" w:rsidRDefault="00482E4C" w:rsidP="00482E4C">
      <w:pPr>
        <w:autoSpaceDE w:val="0"/>
        <w:autoSpaceDN w:val="0"/>
        <w:adjustRightInd w:val="0"/>
        <w:spacing w:after="0" w:line="240" w:lineRule="auto"/>
        <w:ind w:left="-720"/>
        <w:jc w:val="both"/>
        <w:rPr>
          <w:rFonts w:cs="Calibri"/>
          <w:sz w:val="20"/>
          <w:szCs w:val="20"/>
        </w:rPr>
      </w:pPr>
      <w:r w:rsidRPr="00552305">
        <w:rPr>
          <w:rFonts w:cs="Calibri"/>
          <w:sz w:val="20"/>
          <w:szCs w:val="20"/>
        </w:rPr>
        <w:t>The contractor assumes sole responsibility and shall hold harmless Coastal Carolina University, its directors, officers, employees and agents from and against any and all claims, actions or liabilities of any nature which may be asserted against them by third parties in connection with the performance of the successful Contractor, its directors, officers, employees and agents under this agreement. Coastal Carolina University agrees to accept responsibility for claims, actions or liabilities resulting from negligent acts of its employees occurring within the scope of their employment which may be asserted against them by third parties in connection with the performance of Coastal Carolina University, its members, directors, officers, employees and agents under this agreement.</w:t>
      </w:r>
    </w:p>
    <w:p w:rsidR="00482E4C" w:rsidRPr="00552305" w:rsidRDefault="00482E4C" w:rsidP="00482E4C">
      <w:pPr>
        <w:autoSpaceDE w:val="0"/>
        <w:autoSpaceDN w:val="0"/>
        <w:adjustRightInd w:val="0"/>
        <w:spacing w:after="0" w:line="240" w:lineRule="auto"/>
        <w:ind w:left="-720"/>
        <w:jc w:val="both"/>
        <w:rPr>
          <w:rFonts w:cs="Calibri"/>
          <w:sz w:val="20"/>
          <w:szCs w:val="20"/>
        </w:rPr>
      </w:pPr>
    </w:p>
    <w:p w:rsidR="00482E4C" w:rsidRPr="00552305" w:rsidRDefault="00482E4C" w:rsidP="00482E4C">
      <w:pPr>
        <w:autoSpaceDE w:val="0"/>
        <w:autoSpaceDN w:val="0"/>
        <w:adjustRightInd w:val="0"/>
        <w:spacing w:after="0" w:line="240" w:lineRule="auto"/>
        <w:ind w:left="-720"/>
        <w:jc w:val="both"/>
        <w:rPr>
          <w:rFonts w:cs="Calibri"/>
          <w:sz w:val="20"/>
          <w:szCs w:val="20"/>
        </w:rPr>
      </w:pPr>
      <w:r w:rsidRPr="00552305">
        <w:rPr>
          <w:rFonts w:cs="Calibri"/>
          <w:sz w:val="20"/>
          <w:szCs w:val="20"/>
        </w:rPr>
        <w:t>Contractor agrees not to refer to award of this contract in commercial advertising in such a manner to state or imply that the products or service provided are endorsed or preferred by the user.</w:t>
      </w:r>
    </w:p>
    <w:p w:rsidR="00482E4C" w:rsidRPr="00552305" w:rsidRDefault="00482E4C" w:rsidP="00482E4C">
      <w:pPr>
        <w:autoSpaceDE w:val="0"/>
        <w:autoSpaceDN w:val="0"/>
        <w:adjustRightInd w:val="0"/>
        <w:spacing w:after="0" w:line="240" w:lineRule="auto"/>
        <w:ind w:left="-720"/>
        <w:jc w:val="both"/>
        <w:rPr>
          <w:rFonts w:cs="Calibri"/>
          <w:sz w:val="20"/>
          <w:szCs w:val="20"/>
        </w:rPr>
      </w:pPr>
    </w:p>
    <w:p w:rsidR="00482E4C" w:rsidRPr="00552305" w:rsidRDefault="00482E4C" w:rsidP="00482E4C">
      <w:pPr>
        <w:autoSpaceDE w:val="0"/>
        <w:autoSpaceDN w:val="0"/>
        <w:adjustRightInd w:val="0"/>
        <w:spacing w:after="0" w:line="240" w:lineRule="auto"/>
        <w:ind w:left="-720"/>
        <w:jc w:val="both"/>
        <w:rPr>
          <w:rFonts w:cs="Calibri"/>
          <w:sz w:val="20"/>
          <w:szCs w:val="20"/>
        </w:rPr>
      </w:pPr>
      <w:r w:rsidRPr="00552305">
        <w:rPr>
          <w:rFonts w:cs="Calibri"/>
          <w:sz w:val="20"/>
          <w:szCs w:val="20"/>
        </w:rPr>
        <w:t>Upon award of a contract under this quotation, the person, partnership, association or corporation to whom the award is made must comply with the laws of South Carolina that require such person or entity to be authorized and/or licensed to do business in this State. Notwithstanding the fact that applicable statutes may be exempt or exclude the successful Contractor from requirements that it be authorized and/or licensed to do business in this State, by submission of this signed quote, the Contractor agrees to subject itself to the jurisdiction and process of the courts of the State of South Carolina as to all matters and disputes arising or to arise under the contract and the performance thereof, including any questions as to the liability for taxes, licenses or fees levied by the State.</w:t>
      </w:r>
    </w:p>
    <w:p w:rsidR="00482E4C" w:rsidRPr="00552305" w:rsidRDefault="00482E4C" w:rsidP="00482E4C">
      <w:pPr>
        <w:autoSpaceDE w:val="0"/>
        <w:autoSpaceDN w:val="0"/>
        <w:adjustRightInd w:val="0"/>
        <w:spacing w:after="0" w:line="240" w:lineRule="auto"/>
        <w:ind w:left="-720"/>
        <w:jc w:val="both"/>
        <w:rPr>
          <w:rFonts w:cs="Calibri"/>
          <w:sz w:val="20"/>
          <w:szCs w:val="20"/>
        </w:rPr>
      </w:pPr>
    </w:p>
    <w:p w:rsidR="00482E4C" w:rsidRPr="00552305" w:rsidRDefault="00482E4C" w:rsidP="00482E4C">
      <w:pPr>
        <w:autoSpaceDE w:val="0"/>
        <w:autoSpaceDN w:val="0"/>
        <w:adjustRightInd w:val="0"/>
        <w:spacing w:after="0" w:line="240" w:lineRule="auto"/>
        <w:ind w:left="-720"/>
        <w:jc w:val="both"/>
        <w:rPr>
          <w:rFonts w:cs="Calibri"/>
          <w:sz w:val="20"/>
          <w:szCs w:val="20"/>
        </w:rPr>
      </w:pPr>
      <w:r w:rsidRPr="003A7F3F">
        <w:rPr>
          <w:rFonts w:cs="Calibri"/>
          <w:b/>
          <w:sz w:val="24"/>
          <w:szCs w:val="24"/>
          <w:u w:val="single"/>
        </w:rPr>
        <w:t>Termination</w:t>
      </w:r>
      <w:r w:rsidRPr="00552305">
        <w:rPr>
          <w:rFonts w:cs="Calibri"/>
          <w:b/>
          <w:sz w:val="20"/>
          <w:szCs w:val="20"/>
        </w:rPr>
        <w:t>:</w:t>
      </w:r>
      <w:r w:rsidRPr="00552305">
        <w:rPr>
          <w:rFonts w:cs="Calibri"/>
          <w:sz w:val="20"/>
          <w:szCs w:val="20"/>
        </w:rPr>
        <w:t xml:space="preserve"> Subject to the provisions below, the contract may be terminated for any reason by the University providing a thirty-day advance notice in writing is given to the contractor.</w:t>
      </w:r>
    </w:p>
    <w:p w:rsidR="00482E4C" w:rsidRPr="00552305" w:rsidRDefault="00482E4C" w:rsidP="00482E4C">
      <w:pPr>
        <w:autoSpaceDE w:val="0"/>
        <w:autoSpaceDN w:val="0"/>
        <w:adjustRightInd w:val="0"/>
        <w:spacing w:after="0" w:line="240" w:lineRule="auto"/>
        <w:ind w:left="-720"/>
        <w:jc w:val="both"/>
        <w:rPr>
          <w:rFonts w:cs="Calibri"/>
          <w:sz w:val="20"/>
          <w:szCs w:val="20"/>
        </w:rPr>
      </w:pPr>
    </w:p>
    <w:p w:rsidR="00482E4C" w:rsidRPr="00552305" w:rsidRDefault="00482E4C" w:rsidP="00482E4C">
      <w:pPr>
        <w:autoSpaceDE w:val="0"/>
        <w:autoSpaceDN w:val="0"/>
        <w:adjustRightInd w:val="0"/>
        <w:spacing w:after="0" w:line="240" w:lineRule="auto"/>
        <w:ind w:left="-720"/>
        <w:jc w:val="both"/>
        <w:rPr>
          <w:rFonts w:cs="Calibri"/>
          <w:sz w:val="20"/>
          <w:szCs w:val="20"/>
        </w:rPr>
      </w:pPr>
      <w:r w:rsidRPr="003A7F3F">
        <w:rPr>
          <w:rFonts w:cs="Calibri"/>
          <w:b/>
          <w:sz w:val="24"/>
          <w:szCs w:val="24"/>
          <w:u w:val="single"/>
        </w:rPr>
        <w:t>Termination for Convenience</w:t>
      </w:r>
      <w:r w:rsidRPr="00552305">
        <w:rPr>
          <w:rFonts w:cs="Calibri"/>
          <w:sz w:val="20"/>
          <w:szCs w:val="20"/>
        </w:rPr>
        <w:t>: In the event that this contract is terminated or cancelled upon request and for the convenience of the University may negotiate reasonable termination costs, if applicable.</w:t>
      </w:r>
    </w:p>
    <w:p w:rsidR="00482E4C" w:rsidRPr="00552305" w:rsidRDefault="00482E4C" w:rsidP="00482E4C">
      <w:pPr>
        <w:autoSpaceDE w:val="0"/>
        <w:autoSpaceDN w:val="0"/>
        <w:adjustRightInd w:val="0"/>
        <w:spacing w:after="0" w:line="240" w:lineRule="auto"/>
        <w:ind w:left="-720"/>
        <w:jc w:val="both"/>
        <w:rPr>
          <w:rFonts w:cs="Calibri"/>
          <w:sz w:val="20"/>
          <w:szCs w:val="20"/>
        </w:rPr>
      </w:pPr>
    </w:p>
    <w:p w:rsidR="00482E4C" w:rsidRPr="00552305" w:rsidRDefault="00482E4C" w:rsidP="00482E4C">
      <w:pPr>
        <w:autoSpaceDE w:val="0"/>
        <w:autoSpaceDN w:val="0"/>
        <w:adjustRightInd w:val="0"/>
        <w:spacing w:after="0" w:line="240" w:lineRule="auto"/>
        <w:ind w:left="-720"/>
        <w:jc w:val="both"/>
        <w:rPr>
          <w:rFonts w:cs="Calibri"/>
          <w:sz w:val="20"/>
          <w:szCs w:val="20"/>
        </w:rPr>
      </w:pPr>
      <w:r w:rsidRPr="003A7F3F">
        <w:rPr>
          <w:rFonts w:cs="Calibri"/>
          <w:b/>
          <w:sz w:val="24"/>
          <w:szCs w:val="24"/>
          <w:u w:val="single"/>
        </w:rPr>
        <w:t>Termination for Cause</w:t>
      </w:r>
      <w:r w:rsidRPr="00552305">
        <w:rPr>
          <w:rFonts w:cs="Calibri"/>
          <w:sz w:val="20"/>
          <w:szCs w:val="20"/>
        </w:rPr>
        <w:t>: Termination by the University for cause, default, or negligence on the part of the Contractor shall be excluded from the foregoing provisions; termination costs, if any, shall not apply. The thirty day advance notice requirement is waived and the default provision in this bid shall apply.</w:t>
      </w:r>
    </w:p>
    <w:p w:rsidR="00482E4C" w:rsidRPr="00552305" w:rsidRDefault="00482E4C" w:rsidP="00482E4C">
      <w:pPr>
        <w:autoSpaceDE w:val="0"/>
        <w:autoSpaceDN w:val="0"/>
        <w:adjustRightInd w:val="0"/>
        <w:spacing w:after="0" w:line="240" w:lineRule="auto"/>
        <w:ind w:left="-720"/>
        <w:jc w:val="both"/>
        <w:rPr>
          <w:rFonts w:cs="Calibri"/>
          <w:sz w:val="20"/>
          <w:szCs w:val="20"/>
        </w:rPr>
      </w:pPr>
    </w:p>
    <w:p w:rsidR="00482E4C" w:rsidRPr="00552305" w:rsidRDefault="00482E4C" w:rsidP="00482E4C">
      <w:pPr>
        <w:autoSpaceDE w:val="0"/>
        <w:autoSpaceDN w:val="0"/>
        <w:adjustRightInd w:val="0"/>
        <w:spacing w:after="0" w:line="240" w:lineRule="auto"/>
        <w:ind w:left="-720"/>
        <w:jc w:val="both"/>
        <w:rPr>
          <w:rFonts w:cs="Calibri"/>
          <w:sz w:val="20"/>
          <w:szCs w:val="20"/>
        </w:rPr>
      </w:pPr>
      <w:r w:rsidRPr="003A7F3F">
        <w:rPr>
          <w:rFonts w:cs="Calibri"/>
          <w:b/>
          <w:sz w:val="24"/>
          <w:szCs w:val="24"/>
          <w:u w:val="single"/>
        </w:rPr>
        <w:t>HIPAA Law</w:t>
      </w:r>
      <w:r w:rsidRPr="00552305">
        <w:rPr>
          <w:rFonts w:cs="Calibri"/>
          <w:sz w:val="20"/>
          <w:szCs w:val="20"/>
          <w:u w:val="single"/>
        </w:rPr>
        <w:t>:</w:t>
      </w:r>
      <w:r w:rsidRPr="00552305">
        <w:rPr>
          <w:rFonts w:cs="Calibri"/>
          <w:sz w:val="20"/>
          <w:szCs w:val="20"/>
        </w:rPr>
        <w:t xml:space="preserve"> The Contractor agrees that to the extent that some or all of the activities within the scope of this Contract are subject to the Health Insurance Portability Accountability Act of 1996, P.L. 104-91, as amended (“HIPAA”), or its implementing regulations, it will comply with the HIPAA requirements and will execute such agreements and practices as the Coastal Carolina University may require to ensure compliance. Additional information may be viewed at: http://www.sc.edu/hipaa/</w:t>
      </w:r>
    </w:p>
    <w:p w:rsidR="00552305" w:rsidRDefault="006609B6">
      <w:pPr>
        <w:rPr>
          <w:rFonts w:cs="Calibri"/>
          <w:b/>
          <w:bCs/>
          <w:sz w:val="20"/>
          <w:szCs w:val="20"/>
          <w:u w:val="single"/>
        </w:rPr>
      </w:pPr>
      <w:r w:rsidRPr="00552305">
        <w:rPr>
          <w:rFonts w:cs="Calibri"/>
          <w:b/>
          <w:bCs/>
          <w:sz w:val="20"/>
          <w:szCs w:val="20"/>
        </w:rPr>
        <w:t xml:space="preserve">   </w:t>
      </w:r>
      <w:r w:rsidRPr="00552305">
        <w:rPr>
          <w:rFonts w:cs="Calibri"/>
          <w:b/>
          <w:bCs/>
          <w:sz w:val="20"/>
          <w:szCs w:val="20"/>
        </w:rPr>
        <w:tab/>
      </w:r>
    </w:p>
    <w:p w:rsidR="00482E4C" w:rsidRPr="003A7F3F" w:rsidRDefault="00482E4C" w:rsidP="009779AB">
      <w:pPr>
        <w:jc w:val="center"/>
        <w:rPr>
          <w:rFonts w:cs="Calibri"/>
          <w:b/>
          <w:bCs/>
          <w:sz w:val="24"/>
          <w:szCs w:val="24"/>
          <w:u w:val="single"/>
        </w:rPr>
      </w:pPr>
      <w:r w:rsidRPr="003A7F3F">
        <w:rPr>
          <w:rFonts w:cs="Calibri"/>
          <w:b/>
          <w:bCs/>
          <w:sz w:val="24"/>
          <w:szCs w:val="24"/>
          <w:u w:val="single"/>
        </w:rPr>
        <w:t>SPECIAL CONDITIONS</w:t>
      </w:r>
    </w:p>
    <w:p w:rsidR="007C026C" w:rsidRPr="007C026C" w:rsidRDefault="007C026C" w:rsidP="007C026C">
      <w:pPr>
        <w:pStyle w:val="Heading2"/>
        <w:ind w:left="-720"/>
        <w:jc w:val="both"/>
        <w:rPr>
          <w:rFonts w:ascii="Calibri" w:hAnsi="Calibri" w:cs="Calibri"/>
          <w:b w:val="0"/>
          <w:i w:val="0"/>
          <w:sz w:val="20"/>
          <w:szCs w:val="20"/>
        </w:rPr>
      </w:pPr>
      <w:r w:rsidRPr="007C026C">
        <w:rPr>
          <w:rFonts w:ascii="Calibri" w:hAnsi="Calibri" w:cs="Calibri"/>
          <w:i w:val="0"/>
          <w:sz w:val="24"/>
          <w:szCs w:val="24"/>
        </w:rPr>
        <w:t>CONTRACTOR'S LIABILITY INSURANCE</w:t>
      </w:r>
      <w:r w:rsidRPr="007C026C">
        <w:rPr>
          <w:rFonts w:ascii="Calibri" w:hAnsi="Calibri" w:cs="Calibri"/>
          <w:b w:val="0"/>
          <w:i w:val="0"/>
          <w:sz w:val="20"/>
          <w:szCs w:val="20"/>
        </w:rPr>
        <w:t xml:space="preserve"> (JANUARY 2006): (1) Contractor shall purchase from and maintain in a company or companies lawfully authorized to do business in South Carolina such insurance as will protect the contractor from the types of claims set forth below which may arise out of or result from the contractor's operations under the contract and for which the contractor may be legally liable, whether such operations be by the contractor or by a subcontractor or by anyone directly or indirectly employed by any of them, or by anyone for whose acts any of them may be liable: (a) claims under workers' compensation, disability benefit and other similar employee benefit acts which are applicable to the work to be performed; (b) claims for damages because of bodily injury, occupational sickness or disease, or death of the contractor's employees; (c) claims for damages because of bodily injury, sickness or disease, or death of any person other than the contractor's employees; (d) claims for damages insured by usual personal injury liability coverage; (e) claims for damages, other than to the work itself, because of injury to or destruction of tangible property, including loss of use resulting there from; (f) claims for damages because of bodily injury, death of a person or property damage arising out of ownership, maintenance or use of a motor vehicle; (g) claims for bodily injury or property damage arising out of completed operations; and (h) claims involving contractual liability insurance applicable to the Contractor's obligations under the provision entitled Indemnification – Third Party Claims.</w:t>
      </w:r>
    </w:p>
    <w:p w:rsidR="007C026C" w:rsidRPr="007C026C" w:rsidRDefault="007C026C" w:rsidP="007C026C">
      <w:pPr>
        <w:ind w:left="-720"/>
        <w:jc w:val="both"/>
        <w:rPr>
          <w:rFonts w:cs="Calibri"/>
          <w:sz w:val="20"/>
          <w:szCs w:val="20"/>
        </w:rPr>
      </w:pPr>
      <w:r w:rsidRPr="007C026C">
        <w:rPr>
          <w:rFonts w:cs="Calibri"/>
          <w:sz w:val="20"/>
          <w:szCs w:val="20"/>
        </w:rPr>
        <w:t>(2) Coverage shall be written on an occurrence basis and shall be maintained without interruption from date of commencement of the work until date of final payment.  Coverage must include the following on a commercial basis: (i) Premises – Operations, (ii) Independent Contractor’s Protective, (iii) Products and Completed Operations, (iv) Personal and Advertising Injury, (v) Contractual, including specific provision for contractor’s obligations under the provision entitled Indemnification – Third Party Claims, (vi) Broad Form Property Damage including Completed Operations, and (vii) Owned, Non-owned and Hired Motor Vehicles.</w:t>
      </w:r>
    </w:p>
    <w:p w:rsidR="007C026C" w:rsidRPr="007C026C" w:rsidRDefault="007C026C" w:rsidP="007C026C">
      <w:pPr>
        <w:ind w:left="-720"/>
        <w:jc w:val="both"/>
        <w:rPr>
          <w:rFonts w:cs="Calibri"/>
          <w:sz w:val="20"/>
          <w:szCs w:val="20"/>
        </w:rPr>
      </w:pPr>
      <w:r w:rsidRPr="007C026C">
        <w:rPr>
          <w:rFonts w:cs="Calibri"/>
          <w:sz w:val="20"/>
          <w:szCs w:val="20"/>
        </w:rPr>
        <w:t>(3) The insurance required by this paragraph shall be written for not less than the following limits of liability or as required by law, whichever coverage is greater:</w:t>
      </w:r>
    </w:p>
    <w:p w:rsidR="007C026C" w:rsidRPr="0054642C" w:rsidRDefault="007C026C" w:rsidP="007C026C">
      <w:pPr>
        <w:spacing w:after="0"/>
        <w:ind w:left="-720"/>
        <w:jc w:val="both"/>
        <w:rPr>
          <w:rFonts w:cs="Calibri"/>
          <w:b/>
          <w:sz w:val="20"/>
          <w:szCs w:val="20"/>
        </w:rPr>
      </w:pPr>
      <w:r w:rsidRPr="0054642C">
        <w:rPr>
          <w:rFonts w:cs="Calibri"/>
          <w:b/>
          <w:sz w:val="20"/>
          <w:szCs w:val="20"/>
        </w:rPr>
        <w:lastRenderedPageBreak/>
        <w:t>COMMERCIAL GENERAL LIABILITY:</w:t>
      </w:r>
    </w:p>
    <w:p w:rsidR="007C026C" w:rsidRPr="007C026C" w:rsidRDefault="007C026C" w:rsidP="007C026C">
      <w:pPr>
        <w:spacing w:after="0"/>
        <w:ind w:left="-720"/>
        <w:jc w:val="both"/>
        <w:rPr>
          <w:rFonts w:cs="Calibri"/>
          <w:sz w:val="20"/>
          <w:szCs w:val="20"/>
        </w:rPr>
      </w:pPr>
      <w:r w:rsidRPr="007C026C">
        <w:rPr>
          <w:rFonts w:cs="Calibri"/>
          <w:sz w:val="20"/>
          <w:szCs w:val="20"/>
        </w:rPr>
        <w:t>General Aggregate (per project) $1,000,000</w:t>
      </w:r>
    </w:p>
    <w:p w:rsidR="007C026C" w:rsidRPr="007C026C" w:rsidRDefault="007C026C" w:rsidP="007C026C">
      <w:pPr>
        <w:spacing w:after="0"/>
        <w:ind w:left="-720"/>
        <w:jc w:val="both"/>
        <w:rPr>
          <w:rFonts w:cs="Calibri"/>
          <w:sz w:val="20"/>
          <w:szCs w:val="20"/>
        </w:rPr>
      </w:pPr>
      <w:r w:rsidRPr="007C026C">
        <w:rPr>
          <w:rFonts w:cs="Calibri"/>
          <w:sz w:val="20"/>
          <w:szCs w:val="20"/>
        </w:rPr>
        <w:t>Products/Completed Operations $1,000,000</w:t>
      </w:r>
    </w:p>
    <w:p w:rsidR="007C026C" w:rsidRPr="007C026C" w:rsidRDefault="007C026C" w:rsidP="007C026C">
      <w:pPr>
        <w:spacing w:after="0"/>
        <w:ind w:left="-720"/>
        <w:jc w:val="both"/>
        <w:rPr>
          <w:rFonts w:cs="Calibri"/>
          <w:sz w:val="20"/>
          <w:szCs w:val="20"/>
        </w:rPr>
      </w:pPr>
      <w:r w:rsidRPr="007C026C">
        <w:rPr>
          <w:rFonts w:cs="Calibri"/>
          <w:sz w:val="20"/>
          <w:szCs w:val="20"/>
        </w:rPr>
        <w:t>Personal and Advertising Injury $1,000,000</w:t>
      </w:r>
    </w:p>
    <w:p w:rsidR="007C026C" w:rsidRPr="007C026C" w:rsidRDefault="007C026C" w:rsidP="007C026C">
      <w:pPr>
        <w:spacing w:after="0"/>
        <w:ind w:left="-720"/>
        <w:jc w:val="both"/>
        <w:rPr>
          <w:rFonts w:cs="Calibri"/>
          <w:sz w:val="20"/>
          <w:szCs w:val="20"/>
        </w:rPr>
      </w:pPr>
      <w:r w:rsidRPr="007C026C">
        <w:rPr>
          <w:rFonts w:cs="Calibri"/>
          <w:sz w:val="20"/>
          <w:szCs w:val="20"/>
        </w:rPr>
        <w:t>Each Occurrence $1,000,000</w:t>
      </w:r>
    </w:p>
    <w:p w:rsidR="007C026C" w:rsidRPr="007C026C" w:rsidRDefault="007C026C" w:rsidP="007C026C">
      <w:pPr>
        <w:spacing w:after="0"/>
        <w:ind w:left="-720"/>
        <w:jc w:val="both"/>
        <w:rPr>
          <w:rFonts w:cs="Calibri"/>
          <w:sz w:val="20"/>
          <w:szCs w:val="20"/>
        </w:rPr>
      </w:pPr>
      <w:r w:rsidRPr="007C026C">
        <w:rPr>
          <w:rFonts w:cs="Calibri"/>
          <w:sz w:val="20"/>
          <w:szCs w:val="20"/>
        </w:rPr>
        <w:t>Fire Damage (Any one fire) $ 50,000</w:t>
      </w:r>
    </w:p>
    <w:p w:rsidR="007C026C" w:rsidRPr="007C026C" w:rsidRDefault="007C026C" w:rsidP="007C026C">
      <w:pPr>
        <w:spacing w:after="0"/>
        <w:ind w:left="-720"/>
        <w:jc w:val="both"/>
        <w:rPr>
          <w:rFonts w:cs="Calibri"/>
          <w:sz w:val="20"/>
          <w:szCs w:val="20"/>
        </w:rPr>
      </w:pPr>
      <w:r w:rsidRPr="007C026C">
        <w:rPr>
          <w:rFonts w:cs="Calibri"/>
          <w:sz w:val="20"/>
          <w:szCs w:val="20"/>
        </w:rPr>
        <w:t>Medical Expense (Any one person) $ 5,000</w:t>
      </w:r>
    </w:p>
    <w:p w:rsidR="007C026C" w:rsidRPr="007C026C" w:rsidRDefault="007C026C" w:rsidP="007C026C">
      <w:pPr>
        <w:spacing w:after="0"/>
        <w:ind w:left="-720"/>
        <w:jc w:val="both"/>
        <w:rPr>
          <w:rFonts w:cs="Calibri"/>
          <w:sz w:val="20"/>
          <w:szCs w:val="20"/>
        </w:rPr>
      </w:pPr>
      <w:r w:rsidRPr="007C026C">
        <w:rPr>
          <w:rFonts w:cs="Calibri"/>
          <w:sz w:val="20"/>
          <w:szCs w:val="20"/>
        </w:rPr>
        <w:t>BUSINESS AUTO LIABILITY (including All Owned, Non-owned, and Hired Vehicles):</w:t>
      </w:r>
    </w:p>
    <w:p w:rsidR="007C026C" w:rsidRPr="007C026C" w:rsidRDefault="007C026C" w:rsidP="007C026C">
      <w:pPr>
        <w:spacing w:after="0"/>
        <w:ind w:left="-720"/>
        <w:jc w:val="both"/>
        <w:rPr>
          <w:rFonts w:cs="Calibri"/>
          <w:sz w:val="20"/>
          <w:szCs w:val="20"/>
        </w:rPr>
      </w:pPr>
      <w:r w:rsidRPr="007C026C">
        <w:rPr>
          <w:rFonts w:cs="Calibri"/>
          <w:sz w:val="20"/>
          <w:szCs w:val="20"/>
        </w:rPr>
        <w:t>Combined Single Limit $1,000,000</w:t>
      </w:r>
    </w:p>
    <w:p w:rsidR="007C026C" w:rsidRPr="007C026C" w:rsidRDefault="0054642C" w:rsidP="007C026C">
      <w:pPr>
        <w:spacing w:after="0"/>
        <w:ind w:left="-720"/>
        <w:jc w:val="both"/>
        <w:rPr>
          <w:rFonts w:cs="Calibri"/>
          <w:sz w:val="20"/>
          <w:szCs w:val="20"/>
        </w:rPr>
      </w:pPr>
      <w:r>
        <w:rPr>
          <w:rFonts w:cs="Calibri"/>
          <w:sz w:val="20"/>
          <w:szCs w:val="20"/>
        </w:rPr>
        <w:t xml:space="preserve">                        </w:t>
      </w:r>
      <w:r w:rsidR="007C026C" w:rsidRPr="007C026C">
        <w:rPr>
          <w:rFonts w:cs="Calibri"/>
          <w:sz w:val="20"/>
          <w:szCs w:val="20"/>
        </w:rPr>
        <w:t>OR</w:t>
      </w:r>
    </w:p>
    <w:p w:rsidR="007C026C" w:rsidRPr="007C026C" w:rsidRDefault="007C026C" w:rsidP="007C026C">
      <w:pPr>
        <w:spacing w:after="0"/>
        <w:ind w:left="-720"/>
        <w:jc w:val="both"/>
        <w:rPr>
          <w:rFonts w:cs="Calibri"/>
          <w:sz w:val="20"/>
          <w:szCs w:val="20"/>
        </w:rPr>
      </w:pPr>
      <w:r w:rsidRPr="007C026C">
        <w:rPr>
          <w:rFonts w:cs="Calibri"/>
          <w:sz w:val="20"/>
          <w:szCs w:val="20"/>
        </w:rPr>
        <w:t>Bodily Injury &amp; Property Damage (each) $750,000</w:t>
      </w:r>
    </w:p>
    <w:p w:rsidR="007C026C" w:rsidRPr="0054642C" w:rsidRDefault="007C026C" w:rsidP="007C026C">
      <w:pPr>
        <w:spacing w:after="0"/>
        <w:ind w:left="-720"/>
        <w:jc w:val="both"/>
        <w:rPr>
          <w:rFonts w:cs="Calibri"/>
          <w:b/>
          <w:sz w:val="20"/>
          <w:szCs w:val="20"/>
        </w:rPr>
      </w:pPr>
      <w:r w:rsidRPr="0054642C">
        <w:rPr>
          <w:rFonts w:cs="Calibri"/>
          <w:b/>
          <w:sz w:val="20"/>
          <w:szCs w:val="20"/>
        </w:rPr>
        <w:t>WORKER’S COMPENSATION:</w:t>
      </w:r>
    </w:p>
    <w:p w:rsidR="007C026C" w:rsidRPr="007C026C" w:rsidRDefault="007C026C" w:rsidP="007C026C">
      <w:pPr>
        <w:spacing w:after="0"/>
        <w:ind w:left="-720"/>
        <w:jc w:val="both"/>
        <w:rPr>
          <w:rFonts w:cs="Calibri"/>
          <w:sz w:val="20"/>
          <w:szCs w:val="20"/>
        </w:rPr>
      </w:pPr>
      <w:r w:rsidRPr="007C026C">
        <w:rPr>
          <w:rFonts w:cs="Calibri"/>
          <w:sz w:val="20"/>
          <w:szCs w:val="20"/>
        </w:rPr>
        <w:t>State Statutory</w:t>
      </w:r>
    </w:p>
    <w:p w:rsidR="007C026C" w:rsidRPr="007C026C" w:rsidRDefault="007C026C" w:rsidP="007C026C">
      <w:pPr>
        <w:spacing w:after="0"/>
        <w:ind w:left="-720"/>
        <w:jc w:val="both"/>
        <w:rPr>
          <w:rFonts w:cs="Calibri"/>
          <w:sz w:val="20"/>
          <w:szCs w:val="20"/>
        </w:rPr>
      </w:pPr>
      <w:r w:rsidRPr="007C026C">
        <w:rPr>
          <w:rFonts w:cs="Calibri"/>
          <w:sz w:val="20"/>
          <w:szCs w:val="20"/>
        </w:rPr>
        <w:t>Employers Liability $100,000 per Acc.</w:t>
      </w:r>
    </w:p>
    <w:p w:rsidR="007C026C" w:rsidRPr="007C026C" w:rsidRDefault="007C026C" w:rsidP="007C026C">
      <w:pPr>
        <w:spacing w:after="0"/>
        <w:ind w:left="-720"/>
        <w:jc w:val="both"/>
        <w:rPr>
          <w:rFonts w:cs="Calibri"/>
          <w:sz w:val="20"/>
          <w:szCs w:val="20"/>
        </w:rPr>
      </w:pPr>
      <w:r w:rsidRPr="007C026C">
        <w:rPr>
          <w:rFonts w:cs="Calibri"/>
          <w:sz w:val="20"/>
          <w:szCs w:val="20"/>
        </w:rPr>
        <w:t>$500,000 Disease, Policy Limit; $100,000 Disease, Each Employee</w:t>
      </w:r>
    </w:p>
    <w:p w:rsidR="007C026C" w:rsidRPr="007C026C" w:rsidRDefault="007C026C" w:rsidP="007C026C">
      <w:pPr>
        <w:spacing w:after="0"/>
        <w:ind w:left="-720"/>
        <w:jc w:val="both"/>
        <w:rPr>
          <w:rFonts w:cs="Calibri"/>
          <w:sz w:val="20"/>
          <w:szCs w:val="20"/>
        </w:rPr>
      </w:pPr>
      <w:r w:rsidRPr="007C026C">
        <w:rPr>
          <w:rFonts w:cs="Calibri"/>
          <w:sz w:val="20"/>
          <w:szCs w:val="20"/>
        </w:rPr>
        <w:t xml:space="preserve">(4) </w:t>
      </w:r>
      <w:r w:rsidRPr="007C026C">
        <w:rPr>
          <w:rFonts w:cs="Calibri"/>
          <w:b/>
          <w:sz w:val="20"/>
          <w:szCs w:val="20"/>
          <w:highlight w:val="yellow"/>
        </w:rPr>
        <w:t>Required Documentation</w:t>
      </w:r>
      <w:r w:rsidRPr="007C026C">
        <w:rPr>
          <w:rFonts w:cs="Calibri"/>
          <w:sz w:val="20"/>
          <w:szCs w:val="20"/>
        </w:rPr>
        <w:t>. (a) Prior to commencement of the work, contractor shall provide to the state a signed, original certificate of liability insurance (ACORD 25). The certificate shall identify the types of insurance, state the limits of liability for each type of coverage, include a provision for 30 days notice prior to cancellation, name every applicable using governmental unit (as identified on the cover page) as a Certificate Holder, provide that the general aggregate limit applies per project, and provide that coverage is written on an occurrence basis. (b) Prior to commencement of the work, contractor shall provide to the state a written endorsement to the contractor’s general liability insurance policy that (i) names every applicable using governmental unit (as identified on the Cover Page) as an additional insured, (ii) provides that no material alteration, cancellation, non-renewal, or expiration of the coverage contained in such policy shall have effect unless the named governmental unit(s) has been given at least thirty (30) days prior written notice, and (iii) provides that the Contractor’s liability insurance policy shall be primary, with any liability insurance of the state as secondary and noncontributory. (c) Both the certificate and the endorsement must be received directly from either the contractor's insurance agent or the insurance company.</w:t>
      </w:r>
    </w:p>
    <w:p w:rsidR="007C026C" w:rsidRDefault="007C026C" w:rsidP="007C026C">
      <w:pPr>
        <w:ind w:left="-720"/>
        <w:jc w:val="both"/>
        <w:rPr>
          <w:rFonts w:cs="Calibri"/>
          <w:sz w:val="20"/>
          <w:szCs w:val="20"/>
        </w:rPr>
      </w:pPr>
      <w:r w:rsidRPr="007C026C">
        <w:rPr>
          <w:rFonts w:cs="Calibri"/>
          <w:sz w:val="20"/>
          <w:szCs w:val="20"/>
        </w:rPr>
        <w:t>(5) Contractor shall provide a minimum of thirty (30) days written notice to every applicable using governmental unit of any proposed reduction of coverage limits (on account of revised limits or claims paid under the General Aggregate) or any substitution of insurance carriers.</w:t>
      </w:r>
    </w:p>
    <w:p w:rsidR="007C026C" w:rsidRPr="007C026C" w:rsidRDefault="007C026C" w:rsidP="007C026C">
      <w:pPr>
        <w:ind w:left="-450" w:right="-540"/>
        <w:jc w:val="both"/>
        <w:rPr>
          <w:rFonts w:cs="Calibri"/>
          <w:b/>
          <w:sz w:val="20"/>
          <w:szCs w:val="20"/>
        </w:rPr>
      </w:pPr>
      <w:r w:rsidRPr="007C026C">
        <w:rPr>
          <w:rFonts w:cs="Calibri"/>
          <w:b/>
          <w:sz w:val="20"/>
          <w:szCs w:val="20"/>
          <w:highlight w:val="yellow"/>
          <w:u w:val="single"/>
        </w:rPr>
        <w:t>Additional Insured:</w:t>
      </w:r>
      <w:r w:rsidRPr="007C026C">
        <w:rPr>
          <w:rFonts w:cs="Calibri"/>
          <w:b/>
          <w:sz w:val="20"/>
          <w:szCs w:val="20"/>
          <w:highlight w:val="yellow"/>
        </w:rPr>
        <w:t xml:space="preserve"> Coastal Carolina University (CCU) shall be shown as an Additional Insured in the Description of Operations section. The contractor/vendor is required to add CCU to its Commercial General Liability and Employers Liability insurance policies with the following language: </w:t>
      </w:r>
      <w:r w:rsidRPr="007C026C">
        <w:rPr>
          <w:rFonts w:cs="Calibri"/>
          <w:b/>
          <w:sz w:val="20"/>
          <w:szCs w:val="20"/>
          <w:highlight w:val="yellow"/>
        </w:rPr>
        <w:tab/>
        <w:t>“Coastal Carolina University, including its current and former trustees, officers, directors, employees, volunteer workers, agents, assigns and students, is added to this policy as additional insured.”</w:t>
      </w:r>
    </w:p>
    <w:p w:rsidR="007C026C" w:rsidRDefault="007C026C" w:rsidP="007C026C">
      <w:pPr>
        <w:ind w:left="-720"/>
        <w:jc w:val="both"/>
        <w:rPr>
          <w:rFonts w:cs="Calibri"/>
          <w:sz w:val="20"/>
          <w:szCs w:val="20"/>
        </w:rPr>
      </w:pPr>
      <w:r w:rsidRPr="007C026C">
        <w:rPr>
          <w:rFonts w:cs="Calibri"/>
          <w:sz w:val="20"/>
          <w:szCs w:val="20"/>
        </w:rPr>
        <w:t>(6) The state's failure to demand either a certificate of insurance or written endorsement required by this paragraph is not a waiver of contractor's obligations to obtain the required insurance.</w:t>
      </w:r>
      <w:r>
        <w:rPr>
          <w:rFonts w:cs="Calibri"/>
          <w:sz w:val="20"/>
          <w:szCs w:val="20"/>
        </w:rPr>
        <w:t xml:space="preserve"> </w:t>
      </w:r>
      <w:bookmarkStart w:id="22" w:name="End_07BTeS_00081"/>
      <w:bookmarkStart w:id="23" w:name="Start_07BTeS_00082"/>
      <w:bookmarkStart w:id="24" w:name="_Toc241389936"/>
      <w:bookmarkEnd w:id="22"/>
      <w:bookmarkEnd w:id="23"/>
    </w:p>
    <w:p w:rsidR="007C026C" w:rsidRPr="007C026C" w:rsidRDefault="007C026C" w:rsidP="007C026C">
      <w:pPr>
        <w:ind w:left="-720"/>
        <w:jc w:val="both"/>
        <w:rPr>
          <w:rFonts w:cs="Calibri"/>
          <w:sz w:val="20"/>
          <w:szCs w:val="20"/>
        </w:rPr>
      </w:pPr>
      <w:r w:rsidRPr="007C026C">
        <w:rPr>
          <w:rFonts w:cs="Calibri"/>
          <w:b/>
          <w:sz w:val="24"/>
          <w:szCs w:val="24"/>
        </w:rPr>
        <w:t>CONTRACTOR PERSONNEL</w:t>
      </w:r>
      <w:r w:rsidRPr="007C026C">
        <w:rPr>
          <w:rFonts w:cs="Calibri"/>
          <w:b/>
          <w:sz w:val="20"/>
          <w:szCs w:val="20"/>
        </w:rPr>
        <w:t xml:space="preserve"> </w:t>
      </w:r>
      <w:r w:rsidRPr="007C026C">
        <w:rPr>
          <w:rFonts w:cs="Calibri"/>
          <w:sz w:val="20"/>
          <w:szCs w:val="20"/>
        </w:rPr>
        <w:t>(JANUARY 2006): The Contractor shall enforce strict discipline and good order among the Contractor's employees and other persons carrying out the Contract. The Contractor shall not permit employment of unfit persons or persons not skilled in tasks assigned to them.</w:t>
      </w:r>
      <w:bookmarkEnd w:id="24"/>
    </w:p>
    <w:p w:rsidR="007C026C" w:rsidRPr="007C026C" w:rsidRDefault="007C026C" w:rsidP="007C026C">
      <w:pPr>
        <w:pStyle w:val="Heading2"/>
        <w:ind w:left="-720"/>
        <w:rPr>
          <w:rFonts w:ascii="Calibri" w:hAnsi="Calibri" w:cs="Calibri"/>
          <w:b w:val="0"/>
          <w:i w:val="0"/>
          <w:sz w:val="20"/>
          <w:szCs w:val="20"/>
        </w:rPr>
      </w:pPr>
      <w:bookmarkStart w:id="25" w:name="End_07BTeS_00082"/>
      <w:bookmarkStart w:id="26" w:name="Start_07BTeS_00083"/>
      <w:bookmarkStart w:id="27" w:name="_Toc241389937"/>
      <w:bookmarkEnd w:id="25"/>
      <w:bookmarkEnd w:id="26"/>
      <w:r w:rsidRPr="007C026C">
        <w:rPr>
          <w:rFonts w:ascii="Calibri" w:hAnsi="Calibri" w:cs="Calibri"/>
          <w:i w:val="0"/>
          <w:sz w:val="24"/>
          <w:szCs w:val="24"/>
        </w:rPr>
        <w:t xml:space="preserve">CONTRACTOR'S OBLIGATION </w:t>
      </w:r>
      <w:r w:rsidRPr="007C026C">
        <w:rPr>
          <w:rFonts w:ascii="Calibri" w:hAnsi="Calibri" w:cs="Calibri"/>
          <w:b w:val="0"/>
          <w:i w:val="0"/>
          <w:sz w:val="20"/>
          <w:szCs w:val="20"/>
        </w:rPr>
        <w:t>– GENERAL (JANUARY 2006): The contractor shall provide and pay for all materials, tools, equipment, labor and professional and non-professional services, and shall perform all other acts and supply all other things necessary, to fully and properly perform and complete the work. The contractor must act as the prime contractor and assume full responsibility for any subcontractor’s performance.  The contractor will be considered the sole point of contact with regard to all situations, including payment of all charges and the meeting of all other requirements.</w:t>
      </w:r>
      <w:bookmarkEnd w:id="27"/>
    </w:p>
    <w:p w:rsidR="007C026C" w:rsidRPr="007C026C" w:rsidRDefault="007C026C" w:rsidP="007C026C">
      <w:pPr>
        <w:pStyle w:val="Heading2"/>
        <w:ind w:left="-720"/>
        <w:rPr>
          <w:rFonts w:ascii="Calibri" w:hAnsi="Calibri" w:cs="Calibri"/>
          <w:b w:val="0"/>
          <w:i w:val="0"/>
          <w:sz w:val="20"/>
          <w:szCs w:val="20"/>
        </w:rPr>
      </w:pPr>
      <w:bookmarkStart w:id="28" w:name="_Toc241389938"/>
      <w:r w:rsidRPr="007C026C">
        <w:rPr>
          <w:rFonts w:ascii="Calibri" w:hAnsi="Calibri" w:cs="Calibri"/>
          <w:i w:val="0"/>
          <w:sz w:val="24"/>
          <w:szCs w:val="24"/>
        </w:rPr>
        <w:t xml:space="preserve">CONTRACTOR’S USE OF STATE PROPERTY </w:t>
      </w:r>
      <w:r w:rsidRPr="007C026C">
        <w:rPr>
          <w:rFonts w:ascii="Calibri" w:hAnsi="Calibri" w:cs="Calibri"/>
          <w:b w:val="0"/>
          <w:i w:val="0"/>
          <w:sz w:val="20"/>
          <w:szCs w:val="20"/>
        </w:rPr>
        <w:t>(JAN 2006): Upon termination of the contract for any reason, the State shall have the right, upon demand, to obtain access to, and possession of, all State properties, including, but not limited to, current copies of all State application programs and necessary documentation, all data, files, intermediate materials and supplies held by the contractor. Contractor shall not use, reproduce, distribute, display, or sell any data, material, or documentation owned exclusively by the State without the State's written consent, except to the extent necessary to carry out the work.</w:t>
      </w:r>
      <w:bookmarkEnd w:id="28"/>
    </w:p>
    <w:p w:rsidR="00482E4C" w:rsidRPr="00552305" w:rsidRDefault="00482E4C" w:rsidP="007C026C">
      <w:pPr>
        <w:autoSpaceDE w:val="0"/>
        <w:autoSpaceDN w:val="0"/>
        <w:adjustRightInd w:val="0"/>
        <w:spacing w:before="240" w:after="0" w:line="240" w:lineRule="auto"/>
        <w:ind w:left="-720"/>
        <w:jc w:val="both"/>
        <w:rPr>
          <w:rFonts w:cs="Calibri"/>
          <w:sz w:val="20"/>
          <w:szCs w:val="20"/>
        </w:rPr>
      </w:pPr>
      <w:r w:rsidRPr="003A7F3F">
        <w:rPr>
          <w:rFonts w:cs="Calibri"/>
          <w:b/>
          <w:sz w:val="24"/>
          <w:szCs w:val="24"/>
        </w:rPr>
        <w:t>LICENSES, PERMITS, INSURANCE</w:t>
      </w:r>
      <w:r w:rsidRPr="003A7F3F">
        <w:rPr>
          <w:rFonts w:cs="Calibri"/>
          <w:sz w:val="24"/>
          <w:szCs w:val="24"/>
        </w:rPr>
        <w:t>:</w:t>
      </w:r>
      <w:r w:rsidRPr="00552305">
        <w:rPr>
          <w:rFonts w:cs="Calibri"/>
          <w:sz w:val="20"/>
          <w:szCs w:val="20"/>
        </w:rPr>
        <w:t xml:space="preserve"> All costs for required licenses, permits and insurance shall be borne by the Contractor.</w:t>
      </w:r>
    </w:p>
    <w:p w:rsidR="00482E4C" w:rsidRPr="00552305" w:rsidRDefault="00482E4C" w:rsidP="00482E4C">
      <w:pPr>
        <w:autoSpaceDE w:val="0"/>
        <w:autoSpaceDN w:val="0"/>
        <w:adjustRightInd w:val="0"/>
        <w:spacing w:after="0" w:line="240" w:lineRule="auto"/>
        <w:ind w:left="-720"/>
        <w:jc w:val="both"/>
        <w:rPr>
          <w:rFonts w:cs="Calibri"/>
          <w:sz w:val="20"/>
          <w:szCs w:val="20"/>
        </w:rPr>
      </w:pPr>
      <w:r w:rsidRPr="00552305">
        <w:rPr>
          <w:rFonts w:cs="Calibri"/>
          <w:sz w:val="20"/>
          <w:szCs w:val="20"/>
        </w:rPr>
        <w:lastRenderedPageBreak/>
        <w:t>Coastal Carolina University requires all contractual activities to be performed in a manner that is consistent with all applicable federal, state and local laws, regulations, rules, rulings and ordinances. These include, but are not limited to: the Occupational safety and Health Act, The Environmental Protection Act, The South Carolina Hazardous Waste Management Act.</w:t>
      </w:r>
    </w:p>
    <w:p w:rsidR="00482E4C" w:rsidRPr="00552305" w:rsidRDefault="00482E4C" w:rsidP="00482E4C">
      <w:pPr>
        <w:autoSpaceDE w:val="0"/>
        <w:autoSpaceDN w:val="0"/>
        <w:adjustRightInd w:val="0"/>
        <w:spacing w:after="0" w:line="240" w:lineRule="auto"/>
        <w:ind w:left="-720"/>
        <w:jc w:val="both"/>
        <w:rPr>
          <w:rFonts w:cs="Calibri"/>
          <w:b/>
          <w:bCs/>
          <w:sz w:val="20"/>
          <w:szCs w:val="20"/>
        </w:rPr>
      </w:pPr>
    </w:p>
    <w:p w:rsidR="00C835D8" w:rsidRPr="00552305" w:rsidRDefault="00482E4C" w:rsidP="00482E4C">
      <w:pPr>
        <w:autoSpaceDE w:val="0"/>
        <w:autoSpaceDN w:val="0"/>
        <w:adjustRightInd w:val="0"/>
        <w:spacing w:after="0" w:line="240" w:lineRule="auto"/>
        <w:ind w:left="-720"/>
        <w:jc w:val="both"/>
        <w:rPr>
          <w:rFonts w:cs="Calibri"/>
          <w:sz w:val="20"/>
          <w:szCs w:val="20"/>
        </w:rPr>
      </w:pPr>
      <w:r w:rsidRPr="003A7F3F">
        <w:rPr>
          <w:rFonts w:cs="Calibri"/>
          <w:b/>
          <w:bCs/>
          <w:sz w:val="24"/>
          <w:szCs w:val="24"/>
        </w:rPr>
        <w:t>IMPORTANT</w:t>
      </w:r>
      <w:r w:rsidRPr="003A7F3F">
        <w:rPr>
          <w:rFonts w:cs="Calibri"/>
          <w:sz w:val="24"/>
          <w:szCs w:val="24"/>
        </w:rPr>
        <w:t>–</w:t>
      </w:r>
      <w:r w:rsidRPr="00552305">
        <w:rPr>
          <w:rFonts w:cs="Calibri"/>
          <w:sz w:val="20"/>
          <w:szCs w:val="20"/>
        </w:rPr>
        <w:t xml:space="preserve"> Please Note - Contractors, we MUST have your Federal ID # (company) or Social Security # (individual) before processing any invoices for payment. Failure to provide this information will result in delay of payments until this information is received. Please include this information with your quote.</w:t>
      </w:r>
    </w:p>
    <w:p w:rsidR="006609B6" w:rsidRPr="00552305" w:rsidRDefault="006609B6" w:rsidP="00482E4C">
      <w:pPr>
        <w:autoSpaceDE w:val="0"/>
        <w:autoSpaceDN w:val="0"/>
        <w:adjustRightInd w:val="0"/>
        <w:spacing w:after="0" w:line="240" w:lineRule="auto"/>
        <w:ind w:left="-720"/>
        <w:jc w:val="both"/>
        <w:rPr>
          <w:rFonts w:cs="Calibri"/>
          <w:sz w:val="20"/>
          <w:szCs w:val="20"/>
        </w:rPr>
      </w:pPr>
    </w:p>
    <w:p w:rsidR="009779AB" w:rsidRPr="00552305" w:rsidRDefault="009779AB" w:rsidP="006609B6">
      <w:pPr>
        <w:autoSpaceDE w:val="0"/>
        <w:autoSpaceDN w:val="0"/>
        <w:adjustRightInd w:val="0"/>
        <w:spacing w:after="0" w:line="240" w:lineRule="auto"/>
        <w:ind w:left="-720"/>
        <w:jc w:val="center"/>
        <w:rPr>
          <w:rFonts w:cs="Calibri"/>
          <w:b/>
          <w:sz w:val="20"/>
          <w:szCs w:val="20"/>
        </w:rPr>
        <w:sectPr w:rsidR="009779AB" w:rsidRPr="00552305" w:rsidSect="00615B73">
          <w:type w:val="continuous"/>
          <w:pgSz w:w="12240" w:h="15840"/>
          <w:pgMar w:top="450" w:right="900" w:bottom="360" w:left="1440" w:header="720" w:footer="720" w:gutter="0"/>
          <w:cols w:space="2160"/>
          <w:docGrid w:linePitch="360"/>
        </w:sectPr>
      </w:pPr>
    </w:p>
    <w:p w:rsidR="006609B6" w:rsidRPr="00552305" w:rsidRDefault="006609B6" w:rsidP="006609B6">
      <w:pPr>
        <w:autoSpaceDE w:val="0"/>
        <w:autoSpaceDN w:val="0"/>
        <w:adjustRightInd w:val="0"/>
        <w:spacing w:after="0" w:line="240" w:lineRule="auto"/>
        <w:ind w:left="-720"/>
        <w:jc w:val="both"/>
        <w:rPr>
          <w:rFonts w:cs="Calibri"/>
          <w:sz w:val="20"/>
          <w:szCs w:val="20"/>
        </w:rPr>
      </w:pPr>
    </w:p>
    <w:p w:rsidR="00984DDE" w:rsidRPr="00381C5F" w:rsidRDefault="00984DDE" w:rsidP="00984DDE">
      <w:pPr>
        <w:autoSpaceDE w:val="0"/>
        <w:autoSpaceDN w:val="0"/>
        <w:adjustRightInd w:val="0"/>
        <w:spacing w:after="0" w:line="240" w:lineRule="auto"/>
        <w:ind w:left="-720"/>
        <w:jc w:val="center"/>
        <w:rPr>
          <w:rFonts w:cs="Calibri"/>
          <w:b/>
          <w:sz w:val="24"/>
          <w:szCs w:val="24"/>
          <w:u w:val="single"/>
        </w:rPr>
      </w:pPr>
      <w:r w:rsidRPr="00381C5F">
        <w:rPr>
          <w:rFonts w:cs="Calibri"/>
          <w:b/>
          <w:sz w:val="24"/>
          <w:szCs w:val="24"/>
          <w:u w:val="single"/>
        </w:rPr>
        <w:t>INFORMATION FOR OFFEROR’S TO SUBMIT</w:t>
      </w:r>
    </w:p>
    <w:p w:rsidR="00D26296" w:rsidRPr="00350BA9" w:rsidRDefault="00D26296" w:rsidP="00D26296">
      <w:pPr>
        <w:autoSpaceDE w:val="0"/>
        <w:autoSpaceDN w:val="0"/>
        <w:adjustRightInd w:val="0"/>
        <w:spacing w:after="0" w:line="240" w:lineRule="auto"/>
        <w:ind w:left="-720"/>
        <w:rPr>
          <w:rFonts w:cs="Calibri"/>
          <w:sz w:val="16"/>
          <w:szCs w:val="16"/>
        </w:rPr>
      </w:pPr>
      <w:r w:rsidRPr="00350BA9">
        <w:rPr>
          <w:rFonts w:cs="Calibri"/>
          <w:b/>
          <w:sz w:val="16"/>
          <w:szCs w:val="16"/>
        </w:rPr>
        <w:t>MINORITY PARTICIPATION</w:t>
      </w:r>
      <w:r w:rsidRPr="00350BA9">
        <w:rPr>
          <w:rFonts w:cs="Calibri"/>
          <w:sz w:val="16"/>
          <w:szCs w:val="16"/>
        </w:rPr>
        <w:t xml:space="preserve"> (JAN 2006)</w:t>
      </w:r>
    </w:p>
    <w:p w:rsidR="00D26296" w:rsidRPr="00350BA9" w:rsidRDefault="00D26296" w:rsidP="00D26296">
      <w:pPr>
        <w:autoSpaceDE w:val="0"/>
        <w:autoSpaceDN w:val="0"/>
        <w:adjustRightInd w:val="0"/>
        <w:spacing w:after="0" w:line="240" w:lineRule="auto"/>
        <w:ind w:left="-720"/>
        <w:rPr>
          <w:rFonts w:cs="Calibri"/>
          <w:sz w:val="16"/>
          <w:szCs w:val="16"/>
        </w:rPr>
      </w:pPr>
      <w:r w:rsidRPr="00350BA9">
        <w:rPr>
          <w:rFonts w:cs="Calibri"/>
          <w:sz w:val="16"/>
          <w:szCs w:val="16"/>
        </w:rPr>
        <w:t>Is the bidder a South Carolina Certified Minority Business?</w:t>
      </w:r>
      <w:bookmarkStart w:id="29" w:name="Text18"/>
      <w:r w:rsidR="009733DC" w:rsidRPr="00350BA9">
        <w:rPr>
          <w:rFonts w:ascii="TimesNewRomanPSMT" w:eastAsia="TimesNewRomanPSMT" w:cs="TimesNewRomanPSMT"/>
          <w:sz w:val="16"/>
          <w:szCs w:val="16"/>
        </w:rPr>
        <w:fldChar w:fldCharType="begin">
          <w:ffData>
            <w:name w:val="Text18"/>
            <w:enabled/>
            <w:calcOnExit w:val="0"/>
            <w:textInput/>
          </w:ffData>
        </w:fldChar>
      </w:r>
      <w:r w:rsidRPr="00350BA9">
        <w:rPr>
          <w:rFonts w:ascii="TimesNewRomanPSMT" w:eastAsia="TimesNewRomanPSMT" w:cs="TimesNewRomanPSMT"/>
          <w:sz w:val="16"/>
          <w:szCs w:val="16"/>
        </w:rPr>
        <w:instrText xml:space="preserve"> </w:instrText>
      </w:r>
      <w:r w:rsidRPr="00350BA9">
        <w:rPr>
          <w:rFonts w:ascii="TimesNewRomanPSMT" w:eastAsia="TimesNewRomanPSMT" w:cs="TimesNewRomanPSMT" w:hint="eastAsia"/>
          <w:sz w:val="16"/>
          <w:szCs w:val="16"/>
        </w:rPr>
        <w:instrText>FORMTEXT</w:instrText>
      </w:r>
      <w:r w:rsidRPr="00350BA9">
        <w:rPr>
          <w:rFonts w:ascii="TimesNewRomanPSMT" w:eastAsia="TimesNewRomanPSMT" w:cs="TimesNewRomanPSMT"/>
          <w:sz w:val="16"/>
          <w:szCs w:val="16"/>
        </w:rPr>
        <w:instrText xml:space="preserve"> </w:instrText>
      </w:r>
      <w:r w:rsidR="009733DC" w:rsidRPr="00350BA9">
        <w:rPr>
          <w:rFonts w:ascii="TimesNewRomanPSMT" w:eastAsia="TimesNewRomanPSMT" w:cs="TimesNewRomanPSMT"/>
          <w:sz w:val="16"/>
          <w:szCs w:val="16"/>
        </w:rPr>
      </w:r>
      <w:r w:rsidR="009733DC" w:rsidRPr="00350BA9">
        <w:rPr>
          <w:rFonts w:ascii="TimesNewRomanPSMT" w:eastAsia="TimesNewRomanPSMT" w:cs="TimesNewRomanPSMT"/>
          <w:sz w:val="16"/>
          <w:szCs w:val="16"/>
        </w:rPr>
        <w:fldChar w:fldCharType="separate"/>
      </w:r>
      <w:r w:rsidRPr="00350BA9">
        <w:rPr>
          <w:rFonts w:ascii="TimesNewRomanPSMT" w:eastAsia="TimesNewRomanPSMT" w:cs="TimesNewRomanPSMT"/>
          <w:noProof/>
          <w:sz w:val="16"/>
          <w:szCs w:val="16"/>
        </w:rPr>
        <w:t> </w:t>
      </w:r>
      <w:r w:rsidRPr="00350BA9">
        <w:rPr>
          <w:rFonts w:ascii="TimesNewRomanPSMT" w:eastAsia="TimesNewRomanPSMT" w:cs="TimesNewRomanPSMT"/>
          <w:noProof/>
          <w:sz w:val="16"/>
          <w:szCs w:val="16"/>
        </w:rPr>
        <w:t> </w:t>
      </w:r>
      <w:r w:rsidRPr="00350BA9">
        <w:rPr>
          <w:rFonts w:ascii="TimesNewRomanPSMT" w:eastAsia="TimesNewRomanPSMT" w:cs="TimesNewRomanPSMT"/>
          <w:noProof/>
          <w:sz w:val="16"/>
          <w:szCs w:val="16"/>
        </w:rPr>
        <w:t> </w:t>
      </w:r>
      <w:r w:rsidRPr="00350BA9">
        <w:rPr>
          <w:rFonts w:ascii="TimesNewRomanPSMT" w:eastAsia="TimesNewRomanPSMT" w:cs="TimesNewRomanPSMT"/>
          <w:noProof/>
          <w:sz w:val="16"/>
          <w:szCs w:val="16"/>
        </w:rPr>
        <w:t> </w:t>
      </w:r>
      <w:r w:rsidRPr="00350BA9">
        <w:rPr>
          <w:rFonts w:ascii="TimesNewRomanPSMT" w:eastAsia="TimesNewRomanPSMT" w:cs="TimesNewRomanPSMT"/>
          <w:noProof/>
          <w:sz w:val="16"/>
          <w:szCs w:val="16"/>
        </w:rPr>
        <w:t> </w:t>
      </w:r>
      <w:r w:rsidR="009733DC" w:rsidRPr="00350BA9">
        <w:rPr>
          <w:rFonts w:ascii="TimesNewRomanPSMT" w:eastAsia="TimesNewRomanPSMT" w:cs="TimesNewRomanPSMT"/>
          <w:sz w:val="16"/>
          <w:szCs w:val="16"/>
        </w:rPr>
        <w:fldChar w:fldCharType="end"/>
      </w:r>
      <w:bookmarkEnd w:id="29"/>
      <w:r w:rsidRPr="00350BA9">
        <w:rPr>
          <w:rFonts w:ascii="TimesNewRomanPSMT" w:eastAsia="TimesNewRomanPSMT" w:cs="TimesNewRomanPSMT"/>
          <w:sz w:val="16"/>
          <w:szCs w:val="16"/>
        </w:rPr>
        <w:t xml:space="preserve"> </w:t>
      </w:r>
      <w:r w:rsidRPr="00350BA9">
        <w:rPr>
          <w:rFonts w:cs="Calibri"/>
          <w:sz w:val="16"/>
          <w:szCs w:val="16"/>
        </w:rPr>
        <w:t xml:space="preserve">Yes </w:t>
      </w:r>
      <w:bookmarkStart w:id="30" w:name="Text19"/>
      <w:r w:rsidR="009733DC" w:rsidRPr="00350BA9">
        <w:rPr>
          <w:rFonts w:ascii="TimesNewRomanPSMT" w:eastAsia="TimesNewRomanPSMT" w:cs="TimesNewRomanPSMT"/>
          <w:sz w:val="16"/>
          <w:szCs w:val="16"/>
        </w:rPr>
        <w:fldChar w:fldCharType="begin">
          <w:ffData>
            <w:name w:val="Text19"/>
            <w:enabled/>
            <w:calcOnExit w:val="0"/>
            <w:textInput/>
          </w:ffData>
        </w:fldChar>
      </w:r>
      <w:r w:rsidRPr="00350BA9">
        <w:rPr>
          <w:rFonts w:ascii="TimesNewRomanPSMT" w:eastAsia="TimesNewRomanPSMT" w:cs="TimesNewRomanPSMT"/>
          <w:sz w:val="16"/>
          <w:szCs w:val="16"/>
        </w:rPr>
        <w:instrText xml:space="preserve"> </w:instrText>
      </w:r>
      <w:r w:rsidRPr="00350BA9">
        <w:rPr>
          <w:rFonts w:ascii="TimesNewRomanPSMT" w:eastAsia="TimesNewRomanPSMT" w:cs="TimesNewRomanPSMT" w:hint="eastAsia"/>
          <w:sz w:val="16"/>
          <w:szCs w:val="16"/>
        </w:rPr>
        <w:instrText>FORMTEXT</w:instrText>
      </w:r>
      <w:r w:rsidRPr="00350BA9">
        <w:rPr>
          <w:rFonts w:ascii="TimesNewRomanPSMT" w:eastAsia="TimesNewRomanPSMT" w:cs="TimesNewRomanPSMT"/>
          <w:sz w:val="16"/>
          <w:szCs w:val="16"/>
        </w:rPr>
        <w:instrText xml:space="preserve"> </w:instrText>
      </w:r>
      <w:r w:rsidR="009733DC" w:rsidRPr="00350BA9">
        <w:rPr>
          <w:rFonts w:ascii="TimesNewRomanPSMT" w:eastAsia="TimesNewRomanPSMT" w:cs="TimesNewRomanPSMT"/>
          <w:sz w:val="16"/>
          <w:szCs w:val="16"/>
        </w:rPr>
      </w:r>
      <w:r w:rsidR="009733DC" w:rsidRPr="00350BA9">
        <w:rPr>
          <w:rFonts w:ascii="TimesNewRomanPSMT" w:eastAsia="TimesNewRomanPSMT" w:cs="TimesNewRomanPSMT"/>
          <w:sz w:val="16"/>
          <w:szCs w:val="16"/>
        </w:rPr>
        <w:fldChar w:fldCharType="separate"/>
      </w:r>
      <w:r w:rsidRPr="00350BA9">
        <w:rPr>
          <w:rFonts w:ascii="TimesNewRomanPSMT" w:eastAsia="TimesNewRomanPSMT" w:cs="TimesNewRomanPSMT"/>
          <w:noProof/>
          <w:sz w:val="16"/>
          <w:szCs w:val="16"/>
        </w:rPr>
        <w:t> </w:t>
      </w:r>
      <w:r w:rsidRPr="00350BA9">
        <w:rPr>
          <w:rFonts w:ascii="TimesNewRomanPSMT" w:eastAsia="TimesNewRomanPSMT" w:cs="TimesNewRomanPSMT"/>
          <w:noProof/>
          <w:sz w:val="16"/>
          <w:szCs w:val="16"/>
        </w:rPr>
        <w:t> </w:t>
      </w:r>
      <w:r w:rsidRPr="00350BA9">
        <w:rPr>
          <w:rFonts w:ascii="TimesNewRomanPSMT" w:eastAsia="TimesNewRomanPSMT" w:cs="TimesNewRomanPSMT"/>
          <w:noProof/>
          <w:sz w:val="16"/>
          <w:szCs w:val="16"/>
        </w:rPr>
        <w:t> </w:t>
      </w:r>
      <w:r w:rsidRPr="00350BA9">
        <w:rPr>
          <w:rFonts w:ascii="TimesNewRomanPSMT" w:eastAsia="TimesNewRomanPSMT" w:cs="TimesNewRomanPSMT"/>
          <w:noProof/>
          <w:sz w:val="16"/>
          <w:szCs w:val="16"/>
        </w:rPr>
        <w:t> </w:t>
      </w:r>
      <w:r w:rsidRPr="00350BA9">
        <w:rPr>
          <w:rFonts w:ascii="TimesNewRomanPSMT" w:eastAsia="TimesNewRomanPSMT" w:cs="TimesNewRomanPSMT"/>
          <w:noProof/>
          <w:sz w:val="16"/>
          <w:szCs w:val="16"/>
        </w:rPr>
        <w:t> </w:t>
      </w:r>
      <w:r w:rsidR="009733DC" w:rsidRPr="00350BA9">
        <w:rPr>
          <w:rFonts w:ascii="TimesNewRomanPSMT" w:eastAsia="TimesNewRomanPSMT" w:cs="TimesNewRomanPSMT"/>
          <w:sz w:val="16"/>
          <w:szCs w:val="16"/>
        </w:rPr>
        <w:fldChar w:fldCharType="end"/>
      </w:r>
      <w:bookmarkEnd w:id="30"/>
      <w:r w:rsidRPr="00350BA9">
        <w:rPr>
          <w:rFonts w:ascii="TimesNewRomanPSMT" w:eastAsia="TimesNewRomanPSMT" w:cs="TimesNewRomanPSMT"/>
          <w:sz w:val="16"/>
          <w:szCs w:val="16"/>
        </w:rPr>
        <w:t xml:space="preserve"> </w:t>
      </w:r>
      <w:r w:rsidRPr="00350BA9">
        <w:rPr>
          <w:rFonts w:cs="Calibri"/>
          <w:sz w:val="16"/>
          <w:szCs w:val="16"/>
        </w:rPr>
        <w:t>NO</w:t>
      </w:r>
    </w:p>
    <w:p w:rsidR="00D26296" w:rsidRPr="00350BA9" w:rsidRDefault="00D26296" w:rsidP="00D26296">
      <w:pPr>
        <w:autoSpaceDE w:val="0"/>
        <w:autoSpaceDN w:val="0"/>
        <w:adjustRightInd w:val="0"/>
        <w:spacing w:before="240" w:after="0" w:line="240" w:lineRule="auto"/>
        <w:ind w:left="-720"/>
        <w:rPr>
          <w:rFonts w:cs="Calibri"/>
          <w:sz w:val="16"/>
          <w:szCs w:val="16"/>
        </w:rPr>
      </w:pPr>
      <w:r w:rsidRPr="00350BA9">
        <w:rPr>
          <w:rFonts w:cs="Calibri"/>
          <w:sz w:val="16"/>
          <w:szCs w:val="16"/>
        </w:rPr>
        <w:t xml:space="preserve">Is the bidder a Minority Business certified by another governmental entity? </w:t>
      </w:r>
      <w:bookmarkStart w:id="31" w:name="Text20"/>
      <w:r w:rsidR="009733DC" w:rsidRPr="00350BA9">
        <w:rPr>
          <w:rFonts w:ascii="TimesNewRomanPSMT" w:eastAsia="TimesNewRomanPSMT" w:cs="TimesNewRomanPSMT"/>
          <w:sz w:val="16"/>
          <w:szCs w:val="16"/>
        </w:rPr>
        <w:fldChar w:fldCharType="begin">
          <w:ffData>
            <w:name w:val="Text20"/>
            <w:enabled/>
            <w:calcOnExit w:val="0"/>
            <w:textInput/>
          </w:ffData>
        </w:fldChar>
      </w:r>
      <w:r w:rsidRPr="00350BA9">
        <w:rPr>
          <w:rFonts w:ascii="TimesNewRomanPSMT" w:eastAsia="TimesNewRomanPSMT" w:cs="TimesNewRomanPSMT"/>
          <w:sz w:val="16"/>
          <w:szCs w:val="16"/>
        </w:rPr>
        <w:instrText xml:space="preserve"> </w:instrText>
      </w:r>
      <w:r w:rsidRPr="00350BA9">
        <w:rPr>
          <w:rFonts w:ascii="TimesNewRomanPSMT" w:eastAsia="TimesNewRomanPSMT" w:cs="TimesNewRomanPSMT" w:hint="eastAsia"/>
          <w:sz w:val="16"/>
          <w:szCs w:val="16"/>
        </w:rPr>
        <w:instrText>FORMTEXT</w:instrText>
      </w:r>
      <w:r w:rsidRPr="00350BA9">
        <w:rPr>
          <w:rFonts w:ascii="TimesNewRomanPSMT" w:eastAsia="TimesNewRomanPSMT" w:cs="TimesNewRomanPSMT"/>
          <w:sz w:val="16"/>
          <w:szCs w:val="16"/>
        </w:rPr>
        <w:instrText xml:space="preserve"> </w:instrText>
      </w:r>
      <w:r w:rsidR="009733DC" w:rsidRPr="00350BA9">
        <w:rPr>
          <w:rFonts w:ascii="TimesNewRomanPSMT" w:eastAsia="TimesNewRomanPSMT" w:cs="TimesNewRomanPSMT"/>
          <w:sz w:val="16"/>
          <w:szCs w:val="16"/>
        </w:rPr>
      </w:r>
      <w:r w:rsidR="009733DC" w:rsidRPr="00350BA9">
        <w:rPr>
          <w:rFonts w:ascii="TimesNewRomanPSMT" w:eastAsia="TimesNewRomanPSMT" w:cs="TimesNewRomanPSMT"/>
          <w:sz w:val="16"/>
          <w:szCs w:val="16"/>
        </w:rPr>
        <w:fldChar w:fldCharType="separate"/>
      </w:r>
      <w:r w:rsidRPr="00350BA9">
        <w:rPr>
          <w:rFonts w:ascii="TimesNewRomanPSMT" w:eastAsia="TimesNewRomanPSMT" w:cs="TimesNewRomanPSMT"/>
          <w:noProof/>
          <w:sz w:val="16"/>
          <w:szCs w:val="16"/>
        </w:rPr>
        <w:t> </w:t>
      </w:r>
      <w:r w:rsidRPr="00350BA9">
        <w:rPr>
          <w:rFonts w:ascii="TimesNewRomanPSMT" w:eastAsia="TimesNewRomanPSMT" w:cs="TimesNewRomanPSMT"/>
          <w:noProof/>
          <w:sz w:val="16"/>
          <w:szCs w:val="16"/>
        </w:rPr>
        <w:t> </w:t>
      </w:r>
      <w:r w:rsidRPr="00350BA9">
        <w:rPr>
          <w:rFonts w:ascii="TimesNewRomanPSMT" w:eastAsia="TimesNewRomanPSMT" w:cs="TimesNewRomanPSMT"/>
          <w:noProof/>
          <w:sz w:val="16"/>
          <w:szCs w:val="16"/>
        </w:rPr>
        <w:t> </w:t>
      </w:r>
      <w:r w:rsidRPr="00350BA9">
        <w:rPr>
          <w:rFonts w:ascii="TimesNewRomanPSMT" w:eastAsia="TimesNewRomanPSMT" w:cs="TimesNewRomanPSMT"/>
          <w:noProof/>
          <w:sz w:val="16"/>
          <w:szCs w:val="16"/>
        </w:rPr>
        <w:t> </w:t>
      </w:r>
      <w:r w:rsidRPr="00350BA9">
        <w:rPr>
          <w:rFonts w:ascii="TimesNewRomanPSMT" w:eastAsia="TimesNewRomanPSMT" w:cs="TimesNewRomanPSMT"/>
          <w:noProof/>
          <w:sz w:val="16"/>
          <w:szCs w:val="16"/>
        </w:rPr>
        <w:t> </w:t>
      </w:r>
      <w:r w:rsidR="009733DC" w:rsidRPr="00350BA9">
        <w:rPr>
          <w:rFonts w:ascii="TimesNewRomanPSMT" w:eastAsia="TimesNewRomanPSMT" w:cs="TimesNewRomanPSMT"/>
          <w:sz w:val="16"/>
          <w:szCs w:val="16"/>
        </w:rPr>
        <w:fldChar w:fldCharType="end"/>
      </w:r>
      <w:bookmarkEnd w:id="31"/>
      <w:r w:rsidRPr="00350BA9">
        <w:rPr>
          <w:rFonts w:ascii="TimesNewRomanPSMT" w:eastAsia="TimesNewRomanPSMT" w:cs="TimesNewRomanPSMT"/>
          <w:sz w:val="16"/>
          <w:szCs w:val="16"/>
        </w:rPr>
        <w:t xml:space="preserve"> </w:t>
      </w:r>
      <w:r w:rsidRPr="00350BA9">
        <w:rPr>
          <w:rFonts w:cs="Calibri"/>
          <w:sz w:val="16"/>
          <w:szCs w:val="16"/>
        </w:rPr>
        <w:t xml:space="preserve">Yes </w:t>
      </w:r>
      <w:bookmarkStart w:id="32" w:name="Text21"/>
      <w:r w:rsidR="009733DC" w:rsidRPr="00350BA9">
        <w:rPr>
          <w:rFonts w:ascii="TimesNewRomanPSMT" w:eastAsia="TimesNewRomanPSMT" w:cs="TimesNewRomanPSMT"/>
          <w:sz w:val="16"/>
          <w:szCs w:val="16"/>
        </w:rPr>
        <w:fldChar w:fldCharType="begin">
          <w:ffData>
            <w:name w:val="Text21"/>
            <w:enabled/>
            <w:calcOnExit w:val="0"/>
            <w:textInput/>
          </w:ffData>
        </w:fldChar>
      </w:r>
      <w:r w:rsidRPr="00350BA9">
        <w:rPr>
          <w:rFonts w:ascii="TimesNewRomanPSMT" w:eastAsia="TimesNewRomanPSMT" w:cs="TimesNewRomanPSMT"/>
          <w:sz w:val="16"/>
          <w:szCs w:val="16"/>
        </w:rPr>
        <w:instrText xml:space="preserve"> </w:instrText>
      </w:r>
      <w:r w:rsidRPr="00350BA9">
        <w:rPr>
          <w:rFonts w:ascii="TimesNewRomanPSMT" w:eastAsia="TimesNewRomanPSMT" w:cs="TimesNewRomanPSMT" w:hint="eastAsia"/>
          <w:sz w:val="16"/>
          <w:szCs w:val="16"/>
        </w:rPr>
        <w:instrText>FORMTEXT</w:instrText>
      </w:r>
      <w:r w:rsidRPr="00350BA9">
        <w:rPr>
          <w:rFonts w:ascii="TimesNewRomanPSMT" w:eastAsia="TimesNewRomanPSMT" w:cs="TimesNewRomanPSMT"/>
          <w:sz w:val="16"/>
          <w:szCs w:val="16"/>
        </w:rPr>
        <w:instrText xml:space="preserve"> </w:instrText>
      </w:r>
      <w:r w:rsidR="009733DC" w:rsidRPr="00350BA9">
        <w:rPr>
          <w:rFonts w:ascii="TimesNewRomanPSMT" w:eastAsia="TimesNewRomanPSMT" w:cs="TimesNewRomanPSMT"/>
          <w:sz w:val="16"/>
          <w:szCs w:val="16"/>
        </w:rPr>
      </w:r>
      <w:r w:rsidR="009733DC" w:rsidRPr="00350BA9">
        <w:rPr>
          <w:rFonts w:ascii="TimesNewRomanPSMT" w:eastAsia="TimesNewRomanPSMT" w:cs="TimesNewRomanPSMT"/>
          <w:sz w:val="16"/>
          <w:szCs w:val="16"/>
        </w:rPr>
        <w:fldChar w:fldCharType="separate"/>
      </w:r>
      <w:r w:rsidRPr="00350BA9">
        <w:rPr>
          <w:rFonts w:ascii="TimesNewRomanPSMT" w:eastAsia="TimesNewRomanPSMT" w:cs="TimesNewRomanPSMT"/>
          <w:noProof/>
          <w:sz w:val="16"/>
          <w:szCs w:val="16"/>
        </w:rPr>
        <w:t> </w:t>
      </w:r>
      <w:r w:rsidRPr="00350BA9">
        <w:rPr>
          <w:rFonts w:ascii="TimesNewRomanPSMT" w:eastAsia="TimesNewRomanPSMT" w:cs="TimesNewRomanPSMT"/>
          <w:noProof/>
          <w:sz w:val="16"/>
          <w:szCs w:val="16"/>
        </w:rPr>
        <w:t> </w:t>
      </w:r>
      <w:r w:rsidRPr="00350BA9">
        <w:rPr>
          <w:rFonts w:ascii="TimesNewRomanPSMT" w:eastAsia="TimesNewRomanPSMT" w:cs="TimesNewRomanPSMT"/>
          <w:noProof/>
          <w:sz w:val="16"/>
          <w:szCs w:val="16"/>
        </w:rPr>
        <w:t> </w:t>
      </w:r>
      <w:r w:rsidRPr="00350BA9">
        <w:rPr>
          <w:rFonts w:ascii="TimesNewRomanPSMT" w:eastAsia="TimesNewRomanPSMT" w:cs="TimesNewRomanPSMT"/>
          <w:noProof/>
          <w:sz w:val="16"/>
          <w:szCs w:val="16"/>
        </w:rPr>
        <w:t> </w:t>
      </w:r>
      <w:r w:rsidRPr="00350BA9">
        <w:rPr>
          <w:rFonts w:ascii="TimesNewRomanPSMT" w:eastAsia="TimesNewRomanPSMT" w:cs="TimesNewRomanPSMT"/>
          <w:noProof/>
          <w:sz w:val="16"/>
          <w:szCs w:val="16"/>
        </w:rPr>
        <w:t> </w:t>
      </w:r>
      <w:r w:rsidR="009733DC" w:rsidRPr="00350BA9">
        <w:rPr>
          <w:rFonts w:ascii="TimesNewRomanPSMT" w:eastAsia="TimesNewRomanPSMT" w:cs="TimesNewRomanPSMT"/>
          <w:sz w:val="16"/>
          <w:szCs w:val="16"/>
        </w:rPr>
        <w:fldChar w:fldCharType="end"/>
      </w:r>
      <w:bookmarkEnd w:id="32"/>
      <w:r w:rsidRPr="00350BA9">
        <w:rPr>
          <w:rFonts w:ascii="TimesNewRomanPSMT" w:eastAsia="TimesNewRomanPSMT" w:cs="TimesNewRomanPSMT"/>
          <w:sz w:val="16"/>
          <w:szCs w:val="16"/>
        </w:rPr>
        <w:t xml:space="preserve"> </w:t>
      </w:r>
      <w:r w:rsidRPr="00350BA9">
        <w:rPr>
          <w:rFonts w:cs="Calibri"/>
          <w:sz w:val="16"/>
          <w:szCs w:val="16"/>
        </w:rPr>
        <w:t>NO</w:t>
      </w:r>
    </w:p>
    <w:p w:rsidR="00D26296" w:rsidRPr="00350BA9" w:rsidRDefault="00D26296" w:rsidP="00D26296">
      <w:pPr>
        <w:autoSpaceDE w:val="0"/>
        <w:autoSpaceDN w:val="0"/>
        <w:adjustRightInd w:val="0"/>
        <w:spacing w:before="240" w:after="0" w:line="240" w:lineRule="auto"/>
        <w:ind w:left="-720"/>
        <w:rPr>
          <w:rFonts w:cs="Calibri"/>
          <w:sz w:val="16"/>
          <w:szCs w:val="16"/>
        </w:rPr>
      </w:pPr>
      <w:r w:rsidRPr="00350BA9">
        <w:rPr>
          <w:rFonts w:cs="Calibri"/>
          <w:sz w:val="16"/>
          <w:szCs w:val="16"/>
        </w:rPr>
        <w:t xml:space="preserve">If so, please list the certifying governmental entity: </w:t>
      </w:r>
      <w:r w:rsidR="009733DC" w:rsidRPr="00350BA9">
        <w:rPr>
          <w:rFonts w:cs="Calibri"/>
          <w:sz w:val="16"/>
          <w:szCs w:val="16"/>
        </w:rPr>
        <w:fldChar w:fldCharType="begin">
          <w:ffData>
            <w:name w:val="Text62"/>
            <w:enabled/>
            <w:calcOnExit w:val="0"/>
            <w:textInput/>
          </w:ffData>
        </w:fldChar>
      </w:r>
      <w:bookmarkStart w:id="33" w:name="Text62"/>
      <w:r w:rsidR="00615B73" w:rsidRPr="00350BA9">
        <w:rPr>
          <w:rFonts w:cs="Calibri"/>
          <w:sz w:val="16"/>
          <w:szCs w:val="16"/>
        </w:rPr>
        <w:instrText xml:space="preserve"> FORMTEXT </w:instrText>
      </w:r>
      <w:r w:rsidR="009733DC" w:rsidRPr="00350BA9">
        <w:rPr>
          <w:rFonts w:cs="Calibri"/>
          <w:sz w:val="16"/>
          <w:szCs w:val="16"/>
        </w:rPr>
      </w:r>
      <w:r w:rsidR="009733DC" w:rsidRPr="00350BA9">
        <w:rPr>
          <w:rFonts w:cs="Calibri"/>
          <w:sz w:val="16"/>
          <w:szCs w:val="16"/>
        </w:rPr>
        <w:fldChar w:fldCharType="separate"/>
      </w:r>
      <w:r w:rsidR="00615B73" w:rsidRPr="00350BA9">
        <w:rPr>
          <w:rFonts w:cs="Calibri"/>
          <w:noProof/>
          <w:sz w:val="16"/>
          <w:szCs w:val="16"/>
        </w:rPr>
        <w:t> </w:t>
      </w:r>
      <w:r w:rsidR="00615B73" w:rsidRPr="00350BA9">
        <w:rPr>
          <w:rFonts w:cs="Calibri"/>
          <w:noProof/>
          <w:sz w:val="16"/>
          <w:szCs w:val="16"/>
        </w:rPr>
        <w:t> </w:t>
      </w:r>
      <w:r w:rsidR="00615B73" w:rsidRPr="00350BA9">
        <w:rPr>
          <w:rFonts w:cs="Calibri"/>
          <w:noProof/>
          <w:sz w:val="16"/>
          <w:szCs w:val="16"/>
        </w:rPr>
        <w:t> </w:t>
      </w:r>
      <w:r w:rsidR="00615B73" w:rsidRPr="00350BA9">
        <w:rPr>
          <w:rFonts w:cs="Calibri"/>
          <w:noProof/>
          <w:sz w:val="16"/>
          <w:szCs w:val="16"/>
        </w:rPr>
        <w:t> </w:t>
      </w:r>
      <w:r w:rsidR="00615B73" w:rsidRPr="00350BA9">
        <w:rPr>
          <w:rFonts w:cs="Calibri"/>
          <w:noProof/>
          <w:sz w:val="16"/>
          <w:szCs w:val="16"/>
        </w:rPr>
        <w:t> </w:t>
      </w:r>
      <w:r w:rsidR="009733DC" w:rsidRPr="00350BA9">
        <w:rPr>
          <w:rFonts w:cs="Calibri"/>
          <w:sz w:val="16"/>
          <w:szCs w:val="16"/>
        </w:rPr>
        <w:fldChar w:fldCharType="end"/>
      </w:r>
      <w:bookmarkEnd w:id="33"/>
    </w:p>
    <w:p w:rsidR="00D26296" w:rsidRPr="00350BA9" w:rsidRDefault="00D26296" w:rsidP="00552305">
      <w:pPr>
        <w:autoSpaceDE w:val="0"/>
        <w:autoSpaceDN w:val="0"/>
        <w:adjustRightInd w:val="0"/>
        <w:spacing w:before="240" w:after="0" w:line="240" w:lineRule="auto"/>
        <w:ind w:left="-720"/>
        <w:rPr>
          <w:rFonts w:cs="Calibri"/>
          <w:sz w:val="16"/>
          <w:szCs w:val="16"/>
        </w:rPr>
      </w:pPr>
      <w:r w:rsidRPr="00350BA9">
        <w:rPr>
          <w:rFonts w:cs="Calibri"/>
          <w:sz w:val="16"/>
          <w:szCs w:val="16"/>
        </w:rPr>
        <w:t>Will any of the work under this contract be performed by a SC certified Minority Business as a</w:t>
      </w:r>
      <w:r w:rsidR="00552305" w:rsidRPr="00350BA9">
        <w:rPr>
          <w:rFonts w:cs="Calibri"/>
          <w:sz w:val="16"/>
          <w:szCs w:val="16"/>
        </w:rPr>
        <w:t xml:space="preserve"> </w:t>
      </w:r>
      <w:r w:rsidRPr="00350BA9">
        <w:rPr>
          <w:rFonts w:cs="Calibri"/>
          <w:sz w:val="16"/>
          <w:szCs w:val="16"/>
        </w:rPr>
        <w:t xml:space="preserve">subcontractor? </w:t>
      </w:r>
      <w:r w:rsidR="009733DC" w:rsidRPr="00350BA9">
        <w:rPr>
          <w:rFonts w:ascii="TimesNewRomanPSMT" w:eastAsia="TimesNewRomanPSMT" w:cs="TimesNewRomanPSMT"/>
          <w:sz w:val="16"/>
          <w:szCs w:val="16"/>
        </w:rPr>
        <w:fldChar w:fldCharType="begin">
          <w:ffData>
            <w:name w:val="Text20"/>
            <w:enabled/>
            <w:calcOnExit w:val="0"/>
            <w:textInput/>
          </w:ffData>
        </w:fldChar>
      </w:r>
      <w:r w:rsidRPr="00350BA9">
        <w:rPr>
          <w:rFonts w:ascii="TimesNewRomanPSMT" w:eastAsia="TimesNewRomanPSMT" w:cs="TimesNewRomanPSMT"/>
          <w:sz w:val="16"/>
          <w:szCs w:val="16"/>
        </w:rPr>
        <w:instrText xml:space="preserve"> </w:instrText>
      </w:r>
      <w:r w:rsidRPr="00350BA9">
        <w:rPr>
          <w:rFonts w:ascii="TimesNewRomanPSMT" w:eastAsia="TimesNewRomanPSMT" w:cs="TimesNewRomanPSMT" w:hint="eastAsia"/>
          <w:sz w:val="16"/>
          <w:szCs w:val="16"/>
        </w:rPr>
        <w:instrText>FORMTEXT</w:instrText>
      </w:r>
      <w:r w:rsidRPr="00350BA9">
        <w:rPr>
          <w:rFonts w:ascii="TimesNewRomanPSMT" w:eastAsia="TimesNewRomanPSMT" w:cs="TimesNewRomanPSMT"/>
          <w:sz w:val="16"/>
          <w:szCs w:val="16"/>
        </w:rPr>
        <w:instrText xml:space="preserve"> </w:instrText>
      </w:r>
      <w:r w:rsidR="009733DC" w:rsidRPr="00350BA9">
        <w:rPr>
          <w:rFonts w:ascii="TimesNewRomanPSMT" w:eastAsia="TimesNewRomanPSMT" w:cs="TimesNewRomanPSMT"/>
          <w:sz w:val="16"/>
          <w:szCs w:val="16"/>
        </w:rPr>
      </w:r>
      <w:r w:rsidR="009733DC" w:rsidRPr="00350BA9">
        <w:rPr>
          <w:rFonts w:ascii="TimesNewRomanPSMT" w:eastAsia="TimesNewRomanPSMT" w:cs="TimesNewRomanPSMT"/>
          <w:sz w:val="16"/>
          <w:szCs w:val="16"/>
        </w:rPr>
        <w:fldChar w:fldCharType="separate"/>
      </w:r>
      <w:r w:rsidRPr="00350BA9">
        <w:rPr>
          <w:rFonts w:ascii="TimesNewRomanPSMT" w:eastAsia="TimesNewRomanPSMT" w:cs="TimesNewRomanPSMT"/>
          <w:noProof/>
          <w:sz w:val="16"/>
          <w:szCs w:val="16"/>
        </w:rPr>
        <w:t> </w:t>
      </w:r>
      <w:r w:rsidRPr="00350BA9">
        <w:rPr>
          <w:rFonts w:ascii="TimesNewRomanPSMT" w:eastAsia="TimesNewRomanPSMT" w:cs="TimesNewRomanPSMT"/>
          <w:noProof/>
          <w:sz w:val="16"/>
          <w:szCs w:val="16"/>
        </w:rPr>
        <w:t> </w:t>
      </w:r>
      <w:r w:rsidRPr="00350BA9">
        <w:rPr>
          <w:rFonts w:ascii="TimesNewRomanPSMT" w:eastAsia="TimesNewRomanPSMT" w:cs="TimesNewRomanPSMT"/>
          <w:noProof/>
          <w:sz w:val="16"/>
          <w:szCs w:val="16"/>
        </w:rPr>
        <w:t> </w:t>
      </w:r>
      <w:r w:rsidRPr="00350BA9">
        <w:rPr>
          <w:rFonts w:ascii="TimesNewRomanPSMT" w:eastAsia="TimesNewRomanPSMT" w:cs="TimesNewRomanPSMT"/>
          <w:noProof/>
          <w:sz w:val="16"/>
          <w:szCs w:val="16"/>
        </w:rPr>
        <w:t> </w:t>
      </w:r>
      <w:r w:rsidRPr="00350BA9">
        <w:rPr>
          <w:rFonts w:ascii="TimesNewRomanPSMT" w:eastAsia="TimesNewRomanPSMT" w:cs="TimesNewRomanPSMT"/>
          <w:noProof/>
          <w:sz w:val="16"/>
          <w:szCs w:val="16"/>
        </w:rPr>
        <w:t> </w:t>
      </w:r>
      <w:r w:rsidR="009733DC" w:rsidRPr="00350BA9">
        <w:rPr>
          <w:rFonts w:ascii="TimesNewRomanPSMT" w:eastAsia="TimesNewRomanPSMT" w:cs="TimesNewRomanPSMT"/>
          <w:sz w:val="16"/>
          <w:szCs w:val="16"/>
        </w:rPr>
        <w:fldChar w:fldCharType="end"/>
      </w:r>
      <w:r w:rsidRPr="00350BA9">
        <w:rPr>
          <w:rFonts w:ascii="TimesNewRomanPSMT" w:eastAsia="TimesNewRomanPSMT" w:cs="TimesNewRomanPSMT"/>
          <w:sz w:val="16"/>
          <w:szCs w:val="16"/>
        </w:rPr>
        <w:t xml:space="preserve"> </w:t>
      </w:r>
      <w:r w:rsidRPr="00350BA9">
        <w:rPr>
          <w:rFonts w:cs="Calibri"/>
          <w:sz w:val="16"/>
          <w:szCs w:val="16"/>
        </w:rPr>
        <w:t xml:space="preserve">Yes </w:t>
      </w:r>
      <w:r w:rsidR="009733DC" w:rsidRPr="00350BA9">
        <w:rPr>
          <w:rFonts w:ascii="TimesNewRomanPSMT" w:eastAsia="TimesNewRomanPSMT" w:cs="TimesNewRomanPSMT"/>
          <w:sz w:val="16"/>
          <w:szCs w:val="16"/>
        </w:rPr>
        <w:fldChar w:fldCharType="begin">
          <w:ffData>
            <w:name w:val="Text21"/>
            <w:enabled/>
            <w:calcOnExit w:val="0"/>
            <w:textInput/>
          </w:ffData>
        </w:fldChar>
      </w:r>
      <w:r w:rsidRPr="00350BA9">
        <w:rPr>
          <w:rFonts w:ascii="TimesNewRomanPSMT" w:eastAsia="TimesNewRomanPSMT" w:cs="TimesNewRomanPSMT"/>
          <w:sz w:val="16"/>
          <w:szCs w:val="16"/>
        </w:rPr>
        <w:instrText xml:space="preserve"> </w:instrText>
      </w:r>
      <w:r w:rsidRPr="00350BA9">
        <w:rPr>
          <w:rFonts w:ascii="TimesNewRomanPSMT" w:eastAsia="TimesNewRomanPSMT" w:cs="TimesNewRomanPSMT" w:hint="eastAsia"/>
          <w:sz w:val="16"/>
          <w:szCs w:val="16"/>
        </w:rPr>
        <w:instrText>FORMTEXT</w:instrText>
      </w:r>
      <w:r w:rsidRPr="00350BA9">
        <w:rPr>
          <w:rFonts w:ascii="TimesNewRomanPSMT" w:eastAsia="TimesNewRomanPSMT" w:cs="TimesNewRomanPSMT"/>
          <w:sz w:val="16"/>
          <w:szCs w:val="16"/>
        </w:rPr>
        <w:instrText xml:space="preserve"> </w:instrText>
      </w:r>
      <w:r w:rsidR="009733DC" w:rsidRPr="00350BA9">
        <w:rPr>
          <w:rFonts w:ascii="TimesNewRomanPSMT" w:eastAsia="TimesNewRomanPSMT" w:cs="TimesNewRomanPSMT"/>
          <w:sz w:val="16"/>
          <w:szCs w:val="16"/>
        </w:rPr>
      </w:r>
      <w:r w:rsidR="009733DC" w:rsidRPr="00350BA9">
        <w:rPr>
          <w:rFonts w:ascii="TimesNewRomanPSMT" w:eastAsia="TimesNewRomanPSMT" w:cs="TimesNewRomanPSMT"/>
          <w:sz w:val="16"/>
          <w:szCs w:val="16"/>
        </w:rPr>
        <w:fldChar w:fldCharType="separate"/>
      </w:r>
      <w:r w:rsidRPr="00350BA9">
        <w:rPr>
          <w:rFonts w:ascii="TimesNewRomanPSMT" w:eastAsia="TimesNewRomanPSMT" w:cs="TimesNewRomanPSMT"/>
          <w:noProof/>
          <w:sz w:val="16"/>
          <w:szCs w:val="16"/>
        </w:rPr>
        <w:t> </w:t>
      </w:r>
      <w:r w:rsidRPr="00350BA9">
        <w:rPr>
          <w:rFonts w:ascii="TimesNewRomanPSMT" w:eastAsia="TimesNewRomanPSMT" w:cs="TimesNewRomanPSMT"/>
          <w:noProof/>
          <w:sz w:val="16"/>
          <w:szCs w:val="16"/>
        </w:rPr>
        <w:t> </w:t>
      </w:r>
      <w:r w:rsidRPr="00350BA9">
        <w:rPr>
          <w:rFonts w:ascii="TimesNewRomanPSMT" w:eastAsia="TimesNewRomanPSMT" w:cs="TimesNewRomanPSMT"/>
          <w:noProof/>
          <w:sz w:val="16"/>
          <w:szCs w:val="16"/>
        </w:rPr>
        <w:t> </w:t>
      </w:r>
      <w:r w:rsidRPr="00350BA9">
        <w:rPr>
          <w:rFonts w:ascii="TimesNewRomanPSMT" w:eastAsia="TimesNewRomanPSMT" w:cs="TimesNewRomanPSMT"/>
          <w:noProof/>
          <w:sz w:val="16"/>
          <w:szCs w:val="16"/>
        </w:rPr>
        <w:t> </w:t>
      </w:r>
      <w:r w:rsidRPr="00350BA9">
        <w:rPr>
          <w:rFonts w:ascii="TimesNewRomanPSMT" w:eastAsia="TimesNewRomanPSMT" w:cs="TimesNewRomanPSMT"/>
          <w:noProof/>
          <w:sz w:val="16"/>
          <w:szCs w:val="16"/>
        </w:rPr>
        <w:t> </w:t>
      </w:r>
      <w:r w:rsidR="009733DC" w:rsidRPr="00350BA9">
        <w:rPr>
          <w:rFonts w:ascii="TimesNewRomanPSMT" w:eastAsia="TimesNewRomanPSMT" w:cs="TimesNewRomanPSMT"/>
          <w:sz w:val="16"/>
          <w:szCs w:val="16"/>
        </w:rPr>
        <w:fldChar w:fldCharType="end"/>
      </w:r>
      <w:r w:rsidRPr="00350BA9">
        <w:rPr>
          <w:rFonts w:ascii="TimesNewRomanPSMT" w:eastAsia="TimesNewRomanPSMT" w:cs="TimesNewRomanPSMT"/>
          <w:sz w:val="16"/>
          <w:szCs w:val="16"/>
        </w:rPr>
        <w:t xml:space="preserve"> </w:t>
      </w:r>
      <w:r w:rsidRPr="00350BA9">
        <w:rPr>
          <w:rFonts w:cs="Calibri"/>
          <w:sz w:val="16"/>
          <w:szCs w:val="16"/>
        </w:rPr>
        <w:t>NO</w:t>
      </w:r>
    </w:p>
    <w:p w:rsidR="00D26296" w:rsidRPr="00350BA9" w:rsidRDefault="00D26296" w:rsidP="00552305">
      <w:pPr>
        <w:autoSpaceDE w:val="0"/>
        <w:autoSpaceDN w:val="0"/>
        <w:adjustRightInd w:val="0"/>
        <w:spacing w:before="240" w:after="0" w:line="240" w:lineRule="auto"/>
        <w:ind w:left="-720"/>
        <w:rPr>
          <w:rFonts w:cs="Calibri"/>
          <w:sz w:val="16"/>
          <w:szCs w:val="16"/>
        </w:rPr>
      </w:pPr>
      <w:r w:rsidRPr="00350BA9">
        <w:rPr>
          <w:rFonts w:cs="Calibri"/>
          <w:sz w:val="16"/>
          <w:szCs w:val="16"/>
        </w:rPr>
        <w:t>If so, what percentage of the total value of the contract will be performed by a SC certified Minority</w:t>
      </w:r>
      <w:r w:rsidR="00552305" w:rsidRPr="00350BA9">
        <w:rPr>
          <w:rFonts w:cs="Calibri"/>
          <w:sz w:val="16"/>
          <w:szCs w:val="16"/>
        </w:rPr>
        <w:t xml:space="preserve"> </w:t>
      </w:r>
      <w:r w:rsidRPr="00350BA9">
        <w:rPr>
          <w:rFonts w:cs="Calibri"/>
          <w:sz w:val="16"/>
          <w:szCs w:val="16"/>
        </w:rPr>
        <w:t xml:space="preserve">Business as a subcontractor? </w:t>
      </w:r>
      <w:r w:rsidR="009733DC" w:rsidRPr="00350BA9">
        <w:rPr>
          <w:rFonts w:ascii="TimesNewRomanPSMT" w:eastAsia="TimesNewRomanPSMT" w:cs="TimesNewRomanPSMT"/>
          <w:sz w:val="16"/>
          <w:szCs w:val="16"/>
        </w:rPr>
        <w:fldChar w:fldCharType="begin">
          <w:ffData>
            <w:name w:val=""/>
            <w:enabled/>
            <w:calcOnExit w:val="0"/>
            <w:textInput>
              <w:maxLength w:val="3"/>
            </w:textInput>
          </w:ffData>
        </w:fldChar>
      </w:r>
      <w:r w:rsidR="00615B73" w:rsidRPr="00350BA9">
        <w:rPr>
          <w:rFonts w:ascii="TimesNewRomanPSMT" w:eastAsia="TimesNewRomanPSMT" w:cs="TimesNewRomanPSMT"/>
          <w:sz w:val="16"/>
          <w:szCs w:val="16"/>
        </w:rPr>
        <w:instrText xml:space="preserve"> FORMTEXT </w:instrText>
      </w:r>
      <w:r w:rsidR="009733DC" w:rsidRPr="00350BA9">
        <w:rPr>
          <w:rFonts w:ascii="TimesNewRomanPSMT" w:eastAsia="TimesNewRomanPSMT" w:cs="TimesNewRomanPSMT"/>
          <w:sz w:val="16"/>
          <w:szCs w:val="16"/>
        </w:rPr>
      </w:r>
      <w:r w:rsidR="009733DC" w:rsidRPr="00350BA9">
        <w:rPr>
          <w:rFonts w:ascii="TimesNewRomanPSMT" w:eastAsia="TimesNewRomanPSMT" w:cs="TimesNewRomanPSMT"/>
          <w:sz w:val="16"/>
          <w:szCs w:val="16"/>
        </w:rPr>
        <w:fldChar w:fldCharType="separate"/>
      </w:r>
      <w:r w:rsidR="00615B73" w:rsidRPr="00350BA9">
        <w:rPr>
          <w:rFonts w:ascii="TimesNewRomanPSMT" w:eastAsia="TimesNewRomanPSMT" w:cs="TimesNewRomanPSMT"/>
          <w:noProof/>
          <w:sz w:val="16"/>
          <w:szCs w:val="16"/>
        </w:rPr>
        <w:t> </w:t>
      </w:r>
      <w:r w:rsidR="00615B73" w:rsidRPr="00350BA9">
        <w:rPr>
          <w:rFonts w:ascii="TimesNewRomanPSMT" w:eastAsia="TimesNewRomanPSMT" w:cs="TimesNewRomanPSMT"/>
          <w:noProof/>
          <w:sz w:val="16"/>
          <w:szCs w:val="16"/>
        </w:rPr>
        <w:t> </w:t>
      </w:r>
      <w:r w:rsidR="00615B73" w:rsidRPr="00350BA9">
        <w:rPr>
          <w:rFonts w:ascii="TimesNewRomanPSMT" w:eastAsia="TimesNewRomanPSMT" w:cs="TimesNewRomanPSMT"/>
          <w:noProof/>
          <w:sz w:val="16"/>
          <w:szCs w:val="16"/>
        </w:rPr>
        <w:t> </w:t>
      </w:r>
      <w:r w:rsidR="009733DC" w:rsidRPr="00350BA9">
        <w:rPr>
          <w:rFonts w:ascii="TimesNewRomanPSMT" w:eastAsia="TimesNewRomanPSMT" w:cs="TimesNewRomanPSMT"/>
          <w:sz w:val="16"/>
          <w:szCs w:val="16"/>
        </w:rPr>
        <w:fldChar w:fldCharType="end"/>
      </w:r>
      <w:r w:rsidRPr="00350BA9">
        <w:rPr>
          <w:rFonts w:cs="Calibri"/>
          <w:sz w:val="16"/>
          <w:szCs w:val="16"/>
        </w:rPr>
        <w:t xml:space="preserve">Yes </w:t>
      </w:r>
      <w:r w:rsidR="009733DC" w:rsidRPr="00350BA9">
        <w:rPr>
          <w:rFonts w:ascii="TimesNewRomanPSMT" w:eastAsia="TimesNewRomanPSMT" w:cs="TimesNewRomanPSMT"/>
          <w:sz w:val="16"/>
          <w:szCs w:val="16"/>
        </w:rPr>
        <w:fldChar w:fldCharType="begin">
          <w:ffData>
            <w:name w:val=""/>
            <w:enabled/>
            <w:calcOnExit w:val="0"/>
            <w:textInput>
              <w:maxLength w:val="3"/>
            </w:textInput>
          </w:ffData>
        </w:fldChar>
      </w:r>
      <w:r w:rsidR="00615B73" w:rsidRPr="00350BA9">
        <w:rPr>
          <w:rFonts w:ascii="TimesNewRomanPSMT" w:eastAsia="TimesNewRomanPSMT" w:cs="TimesNewRomanPSMT"/>
          <w:sz w:val="16"/>
          <w:szCs w:val="16"/>
        </w:rPr>
        <w:instrText xml:space="preserve"> FORMTEXT </w:instrText>
      </w:r>
      <w:r w:rsidR="009733DC" w:rsidRPr="00350BA9">
        <w:rPr>
          <w:rFonts w:ascii="TimesNewRomanPSMT" w:eastAsia="TimesNewRomanPSMT" w:cs="TimesNewRomanPSMT"/>
          <w:sz w:val="16"/>
          <w:szCs w:val="16"/>
        </w:rPr>
      </w:r>
      <w:r w:rsidR="009733DC" w:rsidRPr="00350BA9">
        <w:rPr>
          <w:rFonts w:ascii="TimesNewRomanPSMT" w:eastAsia="TimesNewRomanPSMT" w:cs="TimesNewRomanPSMT"/>
          <w:sz w:val="16"/>
          <w:szCs w:val="16"/>
        </w:rPr>
        <w:fldChar w:fldCharType="separate"/>
      </w:r>
      <w:r w:rsidR="00615B73" w:rsidRPr="00350BA9">
        <w:rPr>
          <w:rFonts w:ascii="TimesNewRomanPSMT" w:eastAsia="TimesNewRomanPSMT" w:cs="TimesNewRomanPSMT"/>
          <w:noProof/>
          <w:sz w:val="16"/>
          <w:szCs w:val="16"/>
        </w:rPr>
        <w:t> </w:t>
      </w:r>
      <w:r w:rsidR="00615B73" w:rsidRPr="00350BA9">
        <w:rPr>
          <w:rFonts w:ascii="TimesNewRomanPSMT" w:eastAsia="TimesNewRomanPSMT" w:cs="TimesNewRomanPSMT"/>
          <w:noProof/>
          <w:sz w:val="16"/>
          <w:szCs w:val="16"/>
        </w:rPr>
        <w:t> </w:t>
      </w:r>
      <w:r w:rsidR="00615B73" w:rsidRPr="00350BA9">
        <w:rPr>
          <w:rFonts w:ascii="TimesNewRomanPSMT" w:eastAsia="TimesNewRomanPSMT" w:cs="TimesNewRomanPSMT"/>
          <w:noProof/>
          <w:sz w:val="16"/>
          <w:szCs w:val="16"/>
        </w:rPr>
        <w:t> </w:t>
      </w:r>
      <w:r w:rsidR="009733DC" w:rsidRPr="00350BA9">
        <w:rPr>
          <w:rFonts w:ascii="TimesNewRomanPSMT" w:eastAsia="TimesNewRomanPSMT" w:cs="TimesNewRomanPSMT"/>
          <w:sz w:val="16"/>
          <w:szCs w:val="16"/>
        </w:rPr>
        <w:fldChar w:fldCharType="end"/>
      </w:r>
      <w:r w:rsidRPr="00350BA9">
        <w:rPr>
          <w:rFonts w:cs="Calibri"/>
          <w:sz w:val="16"/>
          <w:szCs w:val="16"/>
        </w:rPr>
        <w:t>NO</w:t>
      </w:r>
    </w:p>
    <w:p w:rsidR="00D26296" w:rsidRPr="00350BA9" w:rsidRDefault="00D26296" w:rsidP="00552305">
      <w:pPr>
        <w:autoSpaceDE w:val="0"/>
        <w:autoSpaceDN w:val="0"/>
        <w:adjustRightInd w:val="0"/>
        <w:spacing w:before="240" w:after="0" w:line="240" w:lineRule="auto"/>
        <w:ind w:left="-720"/>
        <w:rPr>
          <w:rFonts w:cs="Calibri"/>
          <w:sz w:val="16"/>
          <w:szCs w:val="16"/>
        </w:rPr>
      </w:pPr>
      <w:r w:rsidRPr="00350BA9">
        <w:rPr>
          <w:rFonts w:cs="Calibri"/>
          <w:sz w:val="16"/>
          <w:szCs w:val="16"/>
        </w:rPr>
        <w:t>Will any of the work under this contract be performed by a minority business certified by another</w:t>
      </w:r>
      <w:r w:rsidR="00552305" w:rsidRPr="00350BA9">
        <w:rPr>
          <w:rFonts w:cs="Calibri"/>
          <w:sz w:val="16"/>
          <w:szCs w:val="16"/>
        </w:rPr>
        <w:t xml:space="preserve"> </w:t>
      </w:r>
      <w:r w:rsidRPr="00350BA9">
        <w:rPr>
          <w:rFonts w:cs="Calibri"/>
          <w:sz w:val="16"/>
          <w:szCs w:val="16"/>
        </w:rPr>
        <w:t xml:space="preserve">governmental entity as a subcontractor? </w:t>
      </w:r>
      <w:r w:rsidR="009733DC" w:rsidRPr="00350BA9">
        <w:rPr>
          <w:rFonts w:ascii="TimesNewRomanPSMT" w:eastAsia="TimesNewRomanPSMT" w:cs="TimesNewRomanPSMT"/>
          <w:sz w:val="16"/>
          <w:szCs w:val="16"/>
        </w:rPr>
        <w:fldChar w:fldCharType="begin">
          <w:ffData>
            <w:name w:val="Text20"/>
            <w:enabled/>
            <w:calcOnExit w:val="0"/>
            <w:textInput/>
          </w:ffData>
        </w:fldChar>
      </w:r>
      <w:r w:rsidRPr="00350BA9">
        <w:rPr>
          <w:rFonts w:ascii="TimesNewRomanPSMT" w:eastAsia="TimesNewRomanPSMT" w:cs="TimesNewRomanPSMT"/>
          <w:sz w:val="16"/>
          <w:szCs w:val="16"/>
        </w:rPr>
        <w:instrText xml:space="preserve"> </w:instrText>
      </w:r>
      <w:r w:rsidRPr="00350BA9">
        <w:rPr>
          <w:rFonts w:ascii="TimesNewRomanPSMT" w:eastAsia="TimesNewRomanPSMT" w:cs="TimesNewRomanPSMT" w:hint="eastAsia"/>
          <w:sz w:val="16"/>
          <w:szCs w:val="16"/>
        </w:rPr>
        <w:instrText>FORMTEXT</w:instrText>
      </w:r>
      <w:r w:rsidRPr="00350BA9">
        <w:rPr>
          <w:rFonts w:ascii="TimesNewRomanPSMT" w:eastAsia="TimesNewRomanPSMT" w:cs="TimesNewRomanPSMT"/>
          <w:sz w:val="16"/>
          <w:szCs w:val="16"/>
        </w:rPr>
        <w:instrText xml:space="preserve"> </w:instrText>
      </w:r>
      <w:r w:rsidR="009733DC" w:rsidRPr="00350BA9">
        <w:rPr>
          <w:rFonts w:ascii="TimesNewRomanPSMT" w:eastAsia="TimesNewRomanPSMT" w:cs="TimesNewRomanPSMT"/>
          <w:sz w:val="16"/>
          <w:szCs w:val="16"/>
        </w:rPr>
      </w:r>
      <w:r w:rsidR="009733DC" w:rsidRPr="00350BA9">
        <w:rPr>
          <w:rFonts w:ascii="TimesNewRomanPSMT" w:eastAsia="TimesNewRomanPSMT" w:cs="TimesNewRomanPSMT"/>
          <w:sz w:val="16"/>
          <w:szCs w:val="16"/>
        </w:rPr>
        <w:fldChar w:fldCharType="separate"/>
      </w:r>
      <w:r w:rsidRPr="00350BA9">
        <w:rPr>
          <w:rFonts w:ascii="TimesNewRomanPSMT" w:eastAsia="TimesNewRomanPSMT" w:cs="TimesNewRomanPSMT"/>
          <w:noProof/>
          <w:sz w:val="16"/>
          <w:szCs w:val="16"/>
        </w:rPr>
        <w:t> </w:t>
      </w:r>
      <w:r w:rsidRPr="00350BA9">
        <w:rPr>
          <w:rFonts w:ascii="TimesNewRomanPSMT" w:eastAsia="TimesNewRomanPSMT" w:cs="TimesNewRomanPSMT"/>
          <w:noProof/>
          <w:sz w:val="16"/>
          <w:szCs w:val="16"/>
        </w:rPr>
        <w:t> </w:t>
      </w:r>
      <w:r w:rsidRPr="00350BA9">
        <w:rPr>
          <w:rFonts w:ascii="TimesNewRomanPSMT" w:eastAsia="TimesNewRomanPSMT" w:cs="TimesNewRomanPSMT"/>
          <w:noProof/>
          <w:sz w:val="16"/>
          <w:szCs w:val="16"/>
        </w:rPr>
        <w:t> </w:t>
      </w:r>
      <w:r w:rsidRPr="00350BA9">
        <w:rPr>
          <w:rFonts w:ascii="TimesNewRomanPSMT" w:eastAsia="TimesNewRomanPSMT" w:cs="TimesNewRomanPSMT"/>
          <w:noProof/>
          <w:sz w:val="16"/>
          <w:szCs w:val="16"/>
        </w:rPr>
        <w:t> </w:t>
      </w:r>
      <w:r w:rsidRPr="00350BA9">
        <w:rPr>
          <w:rFonts w:ascii="TimesNewRomanPSMT" w:eastAsia="TimesNewRomanPSMT" w:cs="TimesNewRomanPSMT"/>
          <w:noProof/>
          <w:sz w:val="16"/>
          <w:szCs w:val="16"/>
        </w:rPr>
        <w:t> </w:t>
      </w:r>
      <w:r w:rsidR="009733DC" w:rsidRPr="00350BA9">
        <w:rPr>
          <w:rFonts w:ascii="TimesNewRomanPSMT" w:eastAsia="TimesNewRomanPSMT" w:cs="TimesNewRomanPSMT"/>
          <w:sz w:val="16"/>
          <w:szCs w:val="16"/>
        </w:rPr>
        <w:fldChar w:fldCharType="end"/>
      </w:r>
      <w:r w:rsidRPr="00350BA9">
        <w:rPr>
          <w:rFonts w:ascii="TimesNewRomanPSMT" w:eastAsia="TimesNewRomanPSMT" w:cs="TimesNewRomanPSMT"/>
          <w:sz w:val="16"/>
          <w:szCs w:val="16"/>
        </w:rPr>
        <w:t xml:space="preserve"> </w:t>
      </w:r>
      <w:r w:rsidRPr="00350BA9">
        <w:rPr>
          <w:rFonts w:cs="Calibri"/>
          <w:sz w:val="16"/>
          <w:szCs w:val="16"/>
        </w:rPr>
        <w:t xml:space="preserve">Yes </w:t>
      </w:r>
      <w:r w:rsidR="009733DC" w:rsidRPr="00350BA9">
        <w:rPr>
          <w:rFonts w:ascii="TimesNewRomanPSMT" w:eastAsia="TimesNewRomanPSMT" w:cs="TimesNewRomanPSMT"/>
          <w:sz w:val="16"/>
          <w:szCs w:val="16"/>
        </w:rPr>
        <w:fldChar w:fldCharType="begin">
          <w:ffData>
            <w:name w:val="Text21"/>
            <w:enabled/>
            <w:calcOnExit w:val="0"/>
            <w:textInput/>
          </w:ffData>
        </w:fldChar>
      </w:r>
      <w:r w:rsidRPr="00350BA9">
        <w:rPr>
          <w:rFonts w:ascii="TimesNewRomanPSMT" w:eastAsia="TimesNewRomanPSMT" w:cs="TimesNewRomanPSMT"/>
          <w:sz w:val="16"/>
          <w:szCs w:val="16"/>
        </w:rPr>
        <w:instrText xml:space="preserve"> </w:instrText>
      </w:r>
      <w:r w:rsidRPr="00350BA9">
        <w:rPr>
          <w:rFonts w:ascii="TimesNewRomanPSMT" w:eastAsia="TimesNewRomanPSMT" w:cs="TimesNewRomanPSMT" w:hint="eastAsia"/>
          <w:sz w:val="16"/>
          <w:szCs w:val="16"/>
        </w:rPr>
        <w:instrText>FORMTEXT</w:instrText>
      </w:r>
      <w:r w:rsidRPr="00350BA9">
        <w:rPr>
          <w:rFonts w:ascii="TimesNewRomanPSMT" w:eastAsia="TimesNewRomanPSMT" w:cs="TimesNewRomanPSMT"/>
          <w:sz w:val="16"/>
          <w:szCs w:val="16"/>
        </w:rPr>
        <w:instrText xml:space="preserve"> </w:instrText>
      </w:r>
      <w:r w:rsidR="009733DC" w:rsidRPr="00350BA9">
        <w:rPr>
          <w:rFonts w:ascii="TimesNewRomanPSMT" w:eastAsia="TimesNewRomanPSMT" w:cs="TimesNewRomanPSMT"/>
          <w:sz w:val="16"/>
          <w:szCs w:val="16"/>
        </w:rPr>
      </w:r>
      <w:r w:rsidR="009733DC" w:rsidRPr="00350BA9">
        <w:rPr>
          <w:rFonts w:ascii="TimesNewRomanPSMT" w:eastAsia="TimesNewRomanPSMT" w:cs="TimesNewRomanPSMT"/>
          <w:sz w:val="16"/>
          <w:szCs w:val="16"/>
        </w:rPr>
        <w:fldChar w:fldCharType="separate"/>
      </w:r>
      <w:r w:rsidRPr="00350BA9">
        <w:rPr>
          <w:rFonts w:ascii="TimesNewRomanPSMT" w:eastAsia="TimesNewRomanPSMT" w:cs="TimesNewRomanPSMT"/>
          <w:noProof/>
          <w:sz w:val="16"/>
          <w:szCs w:val="16"/>
        </w:rPr>
        <w:t> </w:t>
      </w:r>
      <w:r w:rsidRPr="00350BA9">
        <w:rPr>
          <w:rFonts w:ascii="TimesNewRomanPSMT" w:eastAsia="TimesNewRomanPSMT" w:cs="TimesNewRomanPSMT"/>
          <w:noProof/>
          <w:sz w:val="16"/>
          <w:szCs w:val="16"/>
        </w:rPr>
        <w:t> </w:t>
      </w:r>
      <w:r w:rsidRPr="00350BA9">
        <w:rPr>
          <w:rFonts w:ascii="TimesNewRomanPSMT" w:eastAsia="TimesNewRomanPSMT" w:cs="TimesNewRomanPSMT"/>
          <w:noProof/>
          <w:sz w:val="16"/>
          <w:szCs w:val="16"/>
        </w:rPr>
        <w:t> </w:t>
      </w:r>
      <w:r w:rsidRPr="00350BA9">
        <w:rPr>
          <w:rFonts w:ascii="TimesNewRomanPSMT" w:eastAsia="TimesNewRomanPSMT" w:cs="TimesNewRomanPSMT"/>
          <w:noProof/>
          <w:sz w:val="16"/>
          <w:szCs w:val="16"/>
        </w:rPr>
        <w:t> </w:t>
      </w:r>
      <w:r w:rsidRPr="00350BA9">
        <w:rPr>
          <w:rFonts w:ascii="TimesNewRomanPSMT" w:eastAsia="TimesNewRomanPSMT" w:cs="TimesNewRomanPSMT"/>
          <w:noProof/>
          <w:sz w:val="16"/>
          <w:szCs w:val="16"/>
        </w:rPr>
        <w:t> </w:t>
      </w:r>
      <w:r w:rsidR="009733DC" w:rsidRPr="00350BA9">
        <w:rPr>
          <w:rFonts w:ascii="TimesNewRomanPSMT" w:eastAsia="TimesNewRomanPSMT" w:cs="TimesNewRomanPSMT"/>
          <w:sz w:val="16"/>
          <w:szCs w:val="16"/>
        </w:rPr>
        <w:fldChar w:fldCharType="end"/>
      </w:r>
      <w:r w:rsidRPr="00350BA9">
        <w:rPr>
          <w:rFonts w:ascii="TimesNewRomanPSMT" w:eastAsia="TimesNewRomanPSMT" w:cs="TimesNewRomanPSMT"/>
          <w:sz w:val="16"/>
          <w:szCs w:val="16"/>
        </w:rPr>
        <w:t xml:space="preserve"> </w:t>
      </w:r>
      <w:r w:rsidRPr="00350BA9">
        <w:rPr>
          <w:rFonts w:cs="Calibri"/>
          <w:sz w:val="16"/>
          <w:szCs w:val="16"/>
        </w:rPr>
        <w:t>NO</w:t>
      </w:r>
    </w:p>
    <w:p w:rsidR="00D26296" w:rsidRPr="00350BA9" w:rsidRDefault="00D26296" w:rsidP="00552305">
      <w:pPr>
        <w:autoSpaceDE w:val="0"/>
        <w:autoSpaceDN w:val="0"/>
        <w:adjustRightInd w:val="0"/>
        <w:spacing w:before="240" w:after="0" w:line="240" w:lineRule="auto"/>
        <w:ind w:left="-720"/>
        <w:rPr>
          <w:rFonts w:cs="Calibri"/>
          <w:sz w:val="16"/>
          <w:szCs w:val="16"/>
        </w:rPr>
      </w:pPr>
      <w:r w:rsidRPr="00350BA9">
        <w:rPr>
          <w:rFonts w:cs="Calibri"/>
          <w:sz w:val="16"/>
          <w:szCs w:val="16"/>
        </w:rPr>
        <w:t>If so, what percentage of the total value of the contract will be performed by a minority business</w:t>
      </w:r>
      <w:r w:rsidR="00552305" w:rsidRPr="00350BA9">
        <w:rPr>
          <w:rFonts w:cs="Calibri"/>
          <w:sz w:val="16"/>
          <w:szCs w:val="16"/>
        </w:rPr>
        <w:t xml:space="preserve"> </w:t>
      </w:r>
      <w:r w:rsidRPr="00350BA9">
        <w:rPr>
          <w:rFonts w:cs="Calibri"/>
          <w:sz w:val="16"/>
          <w:szCs w:val="16"/>
        </w:rPr>
        <w:t xml:space="preserve">certified by another governmental entity as a subcontractor? </w:t>
      </w:r>
      <w:r w:rsidR="009733DC" w:rsidRPr="00350BA9">
        <w:rPr>
          <w:rFonts w:ascii="TimesNewRomanPSMT" w:eastAsia="TimesNewRomanPSMT" w:cs="TimesNewRomanPSMT"/>
          <w:sz w:val="16"/>
          <w:szCs w:val="16"/>
        </w:rPr>
        <w:fldChar w:fldCharType="begin">
          <w:ffData>
            <w:name w:val="Text20"/>
            <w:enabled/>
            <w:calcOnExit w:val="0"/>
            <w:textInput/>
          </w:ffData>
        </w:fldChar>
      </w:r>
      <w:r w:rsidRPr="00350BA9">
        <w:rPr>
          <w:rFonts w:ascii="TimesNewRomanPSMT" w:eastAsia="TimesNewRomanPSMT" w:cs="TimesNewRomanPSMT"/>
          <w:sz w:val="16"/>
          <w:szCs w:val="16"/>
        </w:rPr>
        <w:instrText xml:space="preserve"> </w:instrText>
      </w:r>
      <w:r w:rsidRPr="00350BA9">
        <w:rPr>
          <w:rFonts w:ascii="TimesNewRomanPSMT" w:eastAsia="TimesNewRomanPSMT" w:cs="TimesNewRomanPSMT" w:hint="eastAsia"/>
          <w:sz w:val="16"/>
          <w:szCs w:val="16"/>
        </w:rPr>
        <w:instrText>FORMTEXT</w:instrText>
      </w:r>
      <w:r w:rsidRPr="00350BA9">
        <w:rPr>
          <w:rFonts w:ascii="TimesNewRomanPSMT" w:eastAsia="TimesNewRomanPSMT" w:cs="TimesNewRomanPSMT"/>
          <w:sz w:val="16"/>
          <w:szCs w:val="16"/>
        </w:rPr>
        <w:instrText xml:space="preserve"> </w:instrText>
      </w:r>
      <w:r w:rsidR="009733DC" w:rsidRPr="00350BA9">
        <w:rPr>
          <w:rFonts w:ascii="TimesNewRomanPSMT" w:eastAsia="TimesNewRomanPSMT" w:cs="TimesNewRomanPSMT"/>
          <w:sz w:val="16"/>
          <w:szCs w:val="16"/>
        </w:rPr>
      </w:r>
      <w:r w:rsidR="009733DC" w:rsidRPr="00350BA9">
        <w:rPr>
          <w:rFonts w:ascii="TimesNewRomanPSMT" w:eastAsia="TimesNewRomanPSMT" w:cs="TimesNewRomanPSMT"/>
          <w:sz w:val="16"/>
          <w:szCs w:val="16"/>
        </w:rPr>
        <w:fldChar w:fldCharType="separate"/>
      </w:r>
      <w:r w:rsidRPr="00350BA9">
        <w:rPr>
          <w:rFonts w:ascii="TimesNewRomanPSMT" w:eastAsia="TimesNewRomanPSMT" w:cs="TimesNewRomanPSMT"/>
          <w:noProof/>
          <w:sz w:val="16"/>
          <w:szCs w:val="16"/>
        </w:rPr>
        <w:t> </w:t>
      </w:r>
      <w:r w:rsidRPr="00350BA9">
        <w:rPr>
          <w:rFonts w:ascii="TimesNewRomanPSMT" w:eastAsia="TimesNewRomanPSMT" w:cs="TimesNewRomanPSMT"/>
          <w:noProof/>
          <w:sz w:val="16"/>
          <w:szCs w:val="16"/>
        </w:rPr>
        <w:t> </w:t>
      </w:r>
      <w:r w:rsidRPr="00350BA9">
        <w:rPr>
          <w:rFonts w:ascii="TimesNewRomanPSMT" w:eastAsia="TimesNewRomanPSMT" w:cs="TimesNewRomanPSMT"/>
          <w:noProof/>
          <w:sz w:val="16"/>
          <w:szCs w:val="16"/>
        </w:rPr>
        <w:t> </w:t>
      </w:r>
      <w:r w:rsidRPr="00350BA9">
        <w:rPr>
          <w:rFonts w:ascii="TimesNewRomanPSMT" w:eastAsia="TimesNewRomanPSMT" w:cs="TimesNewRomanPSMT"/>
          <w:noProof/>
          <w:sz w:val="16"/>
          <w:szCs w:val="16"/>
        </w:rPr>
        <w:t> </w:t>
      </w:r>
      <w:r w:rsidRPr="00350BA9">
        <w:rPr>
          <w:rFonts w:ascii="TimesNewRomanPSMT" w:eastAsia="TimesNewRomanPSMT" w:cs="TimesNewRomanPSMT"/>
          <w:noProof/>
          <w:sz w:val="16"/>
          <w:szCs w:val="16"/>
        </w:rPr>
        <w:t> </w:t>
      </w:r>
      <w:r w:rsidR="009733DC" w:rsidRPr="00350BA9">
        <w:rPr>
          <w:rFonts w:ascii="TimesNewRomanPSMT" w:eastAsia="TimesNewRomanPSMT" w:cs="TimesNewRomanPSMT"/>
          <w:sz w:val="16"/>
          <w:szCs w:val="16"/>
        </w:rPr>
        <w:fldChar w:fldCharType="end"/>
      </w:r>
      <w:r w:rsidRPr="00350BA9">
        <w:rPr>
          <w:rFonts w:ascii="TimesNewRomanPSMT" w:eastAsia="TimesNewRomanPSMT" w:cs="TimesNewRomanPSMT"/>
          <w:sz w:val="16"/>
          <w:szCs w:val="16"/>
        </w:rPr>
        <w:t xml:space="preserve"> </w:t>
      </w:r>
      <w:r w:rsidRPr="00350BA9">
        <w:rPr>
          <w:rFonts w:cs="Calibri"/>
          <w:sz w:val="16"/>
          <w:szCs w:val="16"/>
        </w:rPr>
        <w:t xml:space="preserve">Yes </w:t>
      </w:r>
      <w:r w:rsidR="009733DC" w:rsidRPr="00350BA9">
        <w:rPr>
          <w:rFonts w:ascii="TimesNewRomanPSMT" w:eastAsia="TimesNewRomanPSMT" w:cs="TimesNewRomanPSMT"/>
          <w:sz w:val="16"/>
          <w:szCs w:val="16"/>
        </w:rPr>
        <w:fldChar w:fldCharType="begin">
          <w:ffData>
            <w:name w:val="Text21"/>
            <w:enabled/>
            <w:calcOnExit w:val="0"/>
            <w:textInput/>
          </w:ffData>
        </w:fldChar>
      </w:r>
      <w:r w:rsidRPr="00350BA9">
        <w:rPr>
          <w:rFonts w:ascii="TimesNewRomanPSMT" w:eastAsia="TimesNewRomanPSMT" w:cs="TimesNewRomanPSMT"/>
          <w:sz w:val="16"/>
          <w:szCs w:val="16"/>
        </w:rPr>
        <w:instrText xml:space="preserve"> </w:instrText>
      </w:r>
      <w:r w:rsidRPr="00350BA9">
        <w:rPr>
          <w:rFonts w:ascii="TimesNewRomanPSMT" w:eastAsia="TimesNewRomanPSMT" w:cs="TimesNewRomanPSMT" w:hint="eastAsia"/>
          <w:sz w:val="16"/>
          <w:szCs w:val="16"/>
        </w:rPr>
        <w:instrText>FORMTEXT</w:instrText>
      </w:r>
      <w:r w:rsidRPr="00350BA9">
        <w:rPr>
          <w:rFonts w:ascii="TimesNewRomanPSMT" w:eastAsia="TimesNewRomanPSMT" w:cs="TimesNewRomanPSMT"/>
          <w:sz w:val="16"/>
          <w:szCs w:val="16"/>
        </w:rPr>
        <w:instrText xml:space="preserve"> </w:instrText>
      </w:r>
      <w:r w:rsidR="009733DC" w:rsidRPr="00350BA9">
        <w:rPr>
          <w:rFonts w:ascii="TimesNewRomanPSMT" w:eastAsia="TimesNewRomanPSMT" w:cs="TimesNewRomanPSMT"/>
          <w:sz w:val="16"/>
          <w:szCs w:val="16"/>
        </w:rPr>
      </w:r>
      <w:r w:rsidR="009733DC" w:rsidRPr="00350BA9">
        <w:rPr>
          <w:rFonts w:ascii="TimesNewRomanPSMT" w:eastAsia="TimesNewRomanPSMT" w:cs="TimesNewRomanPSMT"/>
          <w:sz w:val="16"/>
          <w:szCs w:val="16"/>
        </w:rPr>
        <w:fldChar w:fldCharType="separate"/>
      </w:r>
      <w:r w:rsidRPr="00350BA9">
        <w:rPr>
          <w:rFonts w:ascii="TimesNewRomanPSMT" w:eastAsia="TimesNewRomanPSMT" w:cs="TimesNewRomanPSMT"/>
          <w:noProof/>
          <w:sz w:val="16"/>
          <w:szCs w:val="16"/>
        </w:rPr>
        <w:t> </w:t>
      </w:r>
      <w:r w:rsidRPr="00350BA9">
        <w:rPr>
          <w:rFonts w:ascii="TimesNewRomanPSMT" w:eastAsia="TimesNewRomanPSMT" w:cs="TimesNewRomanPSMT"/>
          <w:noProof/>
          <w:sz w:val="16"/>
          <w:szCs w:val="16"/>
        </w:rPr>
        <w:t> </w:t>
      </w:r>
      <w:r w:rsidRPr="00350BA9">
        <w:rPr>
          <w:rFonts w:ascii="TimesNewRomanPSMT" w:eastAsia="TimesNewRomanPSMT" w:cs="TimesNewRomanPSMT"/>
          <w:noProof/>
          <w:sz w:val="16"/>
          <w:szCs w:val="16"/>
        </w:rPr>
        <w:t> </w:t>
      </w:r>
      <w:r w:rsidRPr="00350BA9">
        <w:rPr>
          <w:rFonts w:ascii="TimesNewRomanPSMT" w:eastAsia="TimesNewRomanPSMT" w:cs="TimesNewRomanPSMT"/>
          <w:noProof/>
          <w:sz w:val="16"/>
          <w:szCs w:val="16"/>
        </w:rPr>
        <w:t> </w:t>
      </w:r>
      <w:r w:rsidRPr="00350BA9">
        <w:rPr>
          <w:rFonts w:ascii="TimesNewRomanPSMT" w:eastAsia="TimesNewRomanPSMT" w:cs="TimesNewRomanPSMT"/>
          <w:noProof/>
          <w:sz w:val="16"/>
          <w:szCs w:val="16"/>
        </w:rPr>
        <w:t> </w:t>
      </w:r>
      <w:r w:rsidR="009733DC" w:rsidRPr="00350BA9">
        <w:rPr>
          <w:rFonts w:ascii="TimesNewRomanPSMT" w:eastAsia="TimesNewRomanPSMT" w:cs="TimesNewRomanPSMT"/>
          <w:sz w:val="16"/>
          <w:szCs w:val="16"/>
        </w:rPr>
        <w:fldChar w:fldCharType="end"/>
      </w:r>
      <w:r w:rsidRPr="00350BA9">
        <w:rPr>
          <w:rFonts w:ascii="TimesNewRomanPSMT" w:eastAsia="TimesNewRomanPSMT" w:cs="TimesNewRomanPSMT"/>
          <w:sz w:val="16"/>
          <w:szCs w:val="16"/>
        </w:rPr>
        <w:t xml:space="preserve"> </w:t>
      </w:r>
      <w:r w:rsidRPr="00350BA9">
        <w:rPr>
          <w:rFonts w:cs="Calibri"/>
          <w:sz w:val="16"/>
          <w:szCs w:val="16"/>
        </w:rPr>
        <w:t>NO</w:t>
      </w:r>
    </w:p>
    <w:p w:rsidR="00D26296" w:rsidRPr="00350BA9" w:rsidRDefault="00D26296" w:rsidP="00552305">
      <w:pPr>
        <w:autoSpaceDE w:val="0"/>
        <w:autoSpaceDN w:val="0"/>
        <w:adjustRightInd w:val="0"/>
        <w:spacing w:before="240" w:after="0" w:line="240" w:lineRule="auto"/>
        <w:ind w:left="-720"/>
        <w:rPr>
          <w:rFonts w:cs="Calibri"/>
          <w:sz w:val="16"/>
          <w:szCs w:val="16"/>
        </w:rPr>
      </w:pPr>
      <w:r w:rsidRPr="00350BA9">
        <w:rPr>
          <w:rFonts w:cs="Calibri"/>
          <w:sz w:val="16"/>
          <w:szCs w:val="16"/>
        </w:rPr>
        <w:t>If a certified Minority Business is participating in this contract, please indicate all categories for which</w:t>
      </w:r>
      <w:r w:rsidR="00552305" w:rsidRPr="00350BA9">
        <w:rPr>
          <w:rFonts w:cs="Calibri"/>
          <w:sz w:val="16"/>
          <w:szCs w:val="16"/>
        </w:rPr>
        <w:t xml:space="preserve"> </w:t>
      </w:r>
      <w:r w:rsidRPr="00350BA9">
        <w:rPr>
          <w:rFonts w:cs="Calibri"/>
          <w:sz w:val="16"/>
          <w:szCs w:val="16"/>
        </w:rPr>
        <w:t>the Business is certified:</w:t>
      </w:r>
    </w:p>
    <w:bookmarkStart w:id="34" w:name="Check161"/>
    <w:p w:rsidR="00D26296" w:rsidRPr="00350BA9" w:rsidRDefault="009733DC" w:rsidP="00D26296">
      <w:pPr>
        <w:autoSpaceDE w:val="0"/>
        <w:autoSpaceDN w:val="0"/>
        <w:adjustRightInd w:val="0"/>
        <w:spacing w:after="0" w:line="240" w:lineRule="auto"/>
        <w:ind w:left="-720"/>
        <w:rPr>
          <w:rFonts w:cs="Calibri"/>
          <w:sz w:val="16"/>
          <w:szCs w:val="16"/>
        </w:rPr>
      </w:pPr>
      <w:r w:rsidRPr="00350BA9">
        <w:rPr>
          <w:rFonts w:ascii="TimesNewRomanPSMT" w:eastAsia="TimesNewRomanPSMT" w:cs="TimesNewRomanPSMT"/>
          <w:sz w:val="16"/>
          <w:szCs w:val="16"/>
        </w:rPr>
        <w:fldChar w:fldCharType="begin">
          <w:ffData>
            <w:name w:val="Check161"/>
            <w:enabled/>
            <w:calcOnExit w:val="0"/>
            <w:checkBox>
              <w:sizeAuto/>
              <w:default w:val="0"/>
            </w:checkBox>
          </w:ffData>
        </w:fldChar>
      </w:r>
      <w:r w:rsidR="00E460E4" w:rsidRPr="00350BA9">
        <w:rPr>
          <w:rFonts w:ascii="TimesNewRomanPSMT" w:eastAsia="TimesNewRomanPSMT" w:cs="TimesNewRomanPSMT"/>
          <w:sz w:val="16"/>
          <w:szCs w:val="16"/>
        </w:rPr>
        <w:instrText xml:space="preserve"> </w:instrText>
      </w:r>
      <w:r w:rsidR="00E460E4" w:rsidRPr="00350BA9">
        <w:rPr>
          <w:rFonts w:ascii="TimesNewRomanPSMT" w:eastAsia="TimesNewRomanPSMT" w:cs="TimesNewRomanPSMT" w:hint="eastAsia"/>
          <w:sz w:val="16"/>
          <w:szCs w:val="16"/>
        </w:rPr>
        <w:instrText>FORMCHECKBOX</w:instrText>
      </w:r>
      <w:r w:rsidR="00E460E4" w:rsidRPr="00350BA9">
        <w:rPr>
          <w:rFonts w:ascii="TimesNewRomanPSMT" w:eastAsia="TimesNewRomanPSMT" w:cs="TimesNewRomanPSMT"/>
          <w:sz w:val="16"/>
          <w:szCs w:val="16"/>
        </w:rPr>
        <w:instrText xml:space="preserve"> </w:instrText>
      </w:r>
      <w:r w:rsidRPr="00350BA9">
        <w:rPr>
          <w:rFonts w:ascii="TimesNewRomanPSMT" w:eastAsia="TimesNewRomanPSMT" w:cs="TimesNewRomanPSMT"/>
          <w:sz w:val="16"/>
          <w:szCs w:val="16"/>
        </w:rPr>
      </w:r>
      <w:r w:rsidRPr="00350BA9">
        <w:rPr>
          <w:rFonts w:ascii="TimesNewRomanPSMT" w:eastAsia="TimesNewRomanPSMT" w:cs="TimesNewRomanPSMT"/>
          <w:sz w:val="16"/>
          <w:szCs w:val="16"/>
        </w:rPr>
        <w:fldChar w:fldCharType="end"/>
      </w:r>
      <w:bookmarkEnd w:id="34"/>
      <w:r w:rsidR="00D26296" w:rsidRPr="00350BA9">
        <w:rPr>
          <w:rFonts w:ascii="TimesNewRomanPSMT" w:eastAsia="TimesNewRomanPSMT" w:cs="TimesNewRomanPSMT"/>
          <w:sz w:val="16"/>
          <w:szCs w:val="16"/>
        </w:rPr>
        <w:t xml:space="preserve"> </w:t>
      </w:r>
      <w:r w:rsidR="00D26296" w:rsidRPr="00350BA9">
        <w:rPr>
          <w:rFonts w:cs="Calibri"/>
          <w:sz w:val="16"/>
          <w:szCs w:val="16"/>
        </w:rPr>
        <w:t>Traditional minority</w:t>
      </w:r>
    </w:p>
    <w:bookmarkStart w:id="35" w:name="Check162"/>
    <w:p w:rsidR="00D26296" w:rsidRPr="00350BA9" w:rsidRDefault="009733DC" w:rsidP="00D26296">
      <w:pPr>
        <w:autoSpaceDE w:val="0"/>
        <w:autoSpaceDN w:val="0"/>
        <w:adjustRightInd w:val="0"/>
        <w:spacing w:after="0" w:line="240" w:lineRule="auto"/>
        <w:ind w:left="-720"/>
        <w:rPr>
          <w:rFonts w:cs="Calibri"/>
          <w:sz w:val="16"/>
          <w:szCs w:val="16"/>
        </w:rPr>
      </w:pPr>
      <w:r w:rsidRPr="00350BA9">
        <w:rPr>
          <w:rFonts w:ascii="TimesNewRomanPSMT" w:eastAsia="TimesNewRomanPSMT" w:cs="TimesNewRomanPSMT"/>
          <w:sz w:val="16"/>
          <w:szCs w:val="16"/>
        </w:rPr>
        <w:fldChar w:fldCharType="begin">
          <w:ffData>
            <w:name w:val="Check162"/>
            <w:enabled/>
            <w:calcOnExit w:val="0"/>
            <w:checkBox>
              <w:sizeAuto/>
              <w:default w:val="0"/>
            </w:checkBox>
          </w:ffData>
        </w:fldChar>
      </w:r>
      <w:r w:rsidR="00E460E4" w:rsidRPr="00350BA9">
        <w:rPr>
          <w:rFonts w:ascii="TimesNewRomanPSMT" w:eastAsia="TimesNewRomanPSMT" w:cs="TimesNewRomanPSMT"/>
          <w:sz w:val="16"/>
          <w:szCs w:val="16"/>
        </w:rPr>
        <w:instrText xml:space="preserve"> </w:instrText>
      </w:r>
      <w:r w:rsidR="00E460E4" w:rsidRPr="00350BA9">
        <w:rPr>
          <w:rFonts w:ascii="TimesNewRomanPSMT" w:eastAsia="TimesNewRomanPSMT" w:cs="TimesNewRomanPSMT" w:hint="eastAsia"/>
          <w:sz w:val="16"/>
          <w:szCs w:val="16"/>
        </w:rPr>
        <w:instrText>FORMCHECKBOX</w:instrText>
      </w:r>
      <w:r w:rsidR="00E460E4" w:rsidRPr="00350BA9">
        <w:rPr>
          <w:rFonts w:ascii="TimesNewRomanPSMT" w:eastAsia="TimesNewRomanPSMT" w:cs="TimesNewRomanPSMT"/>
          <w:sz w:val="16"/>
          <w:szCs w:val="16"/>
        </w:rPr>
        <w:instrText xml:space="preserve"> </w:instrText>
      </w:r>
      <w:r w:rsidRPr="00350BA9">
        <w:rPr>
          <w:rFonts w:ascii="TimesNewRomanPSMT" w:eastAsia="TimesNewRomanPSMT" w:cs="TimesNewRomanPSMT"/>
          <w:sz w:val="16"/>
          <w:szCs w:val="16"/>
        </w:rPr>
      </w:r>
      <w:r w:rsidRPr="00350BA9">
        <w:rPr>
          <w:rFonts w:ascii="TimesNewRomanPSMT" w:eastAsia="TimesNewRomanPSMT" w:cs="TimesNewRomanPSMT"/>
          <w:sz w:val="16"/>
          <w:szCs w:val="16"/>
        </w:rPr>
        <w:fldChar w:fldCharType="end"/>
      </w:r>
      <w:bookmarkEnd w:id="35"/>
      <w:r w:rsidR="00D26296" w:rsidRPr="00350BA9">
        <w:rPr>
          <w:rFonts w:ascii="TimesNewRomanPSMT" w:eastAsia="TimesNewRomanPSMT" w:cs="TimesNewRomanPSMT"/>
          <w:sz w:val="16"/>
          <w:szCs w:val="16"/>
        </w:rPr>
        <w:t xml:space="preserve"> </w:t>
      </w:r>
      <w:r w:rsidR="00D26296" w:rsidRPr="00350BA9">
        <w:rPr>
          <w:rFonts w:cs="Calibri"/>
          <w:sz w:val="16"/>
          <w:szCs w:val="16"/>
        </w:rPr>
        <w:t>Traditional minority, but female</w:t>
      </w:r>
    </w:p>
    <w:bookmarkStart w:id="36" w:name="Check163"/>
    <w:p w:rsidR="00D26296" w:rsidRPr="00350BA9" w:rsidRDefault="009733DC" w:rsidP="00D26296">
      <w:pPr>
        <w:autoSpaceDE w:val="0"/>
        <w:autoSpaceDN w:val="0"/>
        <w:adjustRightInd w:val="0"/>
        <w:spacing w:after="0" w:line="240" w:lineRule="auto"/>
        <w:ind w:left="-720"/>
        <w:rPr>
          <w:rFonts w:cs="Calibri"/>
          <w:sz w:val="16"/>
          <w:szCs w:val="16"/>
        </w:rPr>
      </w:pPr>
      <w:r w:rsidRPr="00350BA9">
        <w:rPr>
          <w:rFonts w:ascii="TimesNewRomanPSMT" w:eastAsia="TimesNewRomanPSMT" w:cs="TimesNewRomanPSMT"/>
          <w:sz w:val="16"/>
          <w:szCs w:val="16"/>
        </w:rPr>
        <w:fldChar w:fldCharType="begin">
          <w:ffData>
            <w:name w:val="Check163"/>
            <w:enabled/>
            <w:calcOnExit w:val="0"/>
            <w:checkBox>
              <w:sizeAuto/>
              <w:default w:val="0"/>
            </w:checkBox>
          </w:ffData>
        </w:fldChar>
      </w:r>
      <w:r w:rsidR="00E460E4" w:rsidRPr="00350BA9">
        <w:rPr>
          <w:rFonts w:ascii="TimesNewRomanPSMT" w:eastAsia="TimesNewRomanPSMT" w:cs="TimesNewRomanPSMT"/>
          <w:sz w:val="16"/>
          <w:szCs w:val="16"/>
        </w:rPr>
        <w:instrText xml:space="preserve"> </w:instrText>
      </w:r>
      <w:r w:rsidR="00E460E4" w:rsidRPr="00350BA9">
        <w:rPr>
          <w:rFonts w:ascii="TimesNewRomanPSMT" w:eastAsia="TimesNewRomanPSMT" w:cs="TimesNewRomanPSMT" w:hint="eastAsia"/>
          <w:sz w:val="16"/>
          <w:szCs w:val="16"/>
        </w:rPr>
        <w:instrText>FORMCHECKBOX</w:instrText>
      </w:r>
      <w:r w:rsidR="00E460E4" w:rsidRPr="00350BA9">
        <w:rPr>
          <w:rFonts w:ascii="TimesNewRomanPSMT" w:eastAsia="TimesNewRomanPSMT" w:cs="TimesNewRomanPSMT"/>
          <w:sz w:val="16"/>
          <w:szCs w:val="16"/>
        </w:rPr>
        <w:instrText xml:space="preserve"> </w:instrText>
      </w:r>
      <w:r w:rsidRPr="00350BA9">
        <w:rPr>
          <w:rFonts w:ascii="TimesNewRomanPSMT" w:eastAsia="TimesNewRomanPSMT" w:cs="TimesNewRomanPSMT"/>
          <w:sz w:val="16"/>
          <w:szCs w:val="16"/>
        </w:rPr>
      </w:r>
      <w:r w:rsidRPr="00350BA9">
        <w:rPr>
          <w:rFonts w:ascii="TimesNewRomanPSMT" w:eastAsia="TimesNewRomanPSMT" w:cs="TimesNewRomanPSMT"/>
          <w:sz w:val="16"/>
          <w:szCs w:val="16"/>
        </w:rPr>
        <w:fldChar w:fldCharType="end"/>
      </w:r>
      <w:bookmarkEnd w:id="36"/>
      <w:r w:rsidR="00D26296" w:rsidRPr="00350BA9">
        <w:rPr>
          <w:rFonts w:ascii="TimesNewRomanPSMT" w:eastAsia="TimesNewRomanPSMT" w:cs="TimesNewRomanPSMT"/>
          <w:sz w:val="16"/>
          <w:szCs w:val="16"/>
        </w:rPr>
        <w:t xml:space="preserve"> </w:t>
      </w:r>
      <w:r w:rsidR="00D26296" w:rsidRPr="00350BA9">
        <w:rPr>
          <w:rFonts w:cs="Calibri"/>
          <w:sz w:val="16"/>
          <w:szCs w:val="16"/>
        </w:rPr>
        <w:t>Women (Caucasian females)</w:t>
      </w:r>
    </w:p>
    <w:bookmarkStart w:id="37" w:name="Check164"/>
    <w:p w:rsidR="00D26296" w:rsidRPr="00350BA9" w:rsidRDefault="009733DC" w:rsidP="00D26296">
      <w:pPr>
        <w:autoSpaceDE w:val="0"/>
        <w:autoSpaceDN w:val="0"/>
        <w:adjustRightInd w:val="0"/>
        <w:spacing w:after="0" w:line="240" w:lineRule="auto"/>
        <w:ind w:left="-720"/>
        <w:rPr>
          <w:rFonts w:cs="Calibri"/>
          <w:sz w:val="16"/>
          <w:szCs w:val="16"/>
        </w:rPr>
      </w:pPr>
      <w:r w:rsidRPr="00350BA9">
        <w:rPr>
          <w:rFonts w:ascii="TimesNewRomanPSMT" w:eastAsia="TimesNewRomanPSMT" w:cs="TimesNewRomanPSMT"/>
          <w:sz w:val="16"/>
          <w:szCs w:val="16"/>
        </w:rPr>
        <w:fldChar w:fldCharType="begin">
          <w:ffData>
            <w:name w:val="Check164"/>
            <w:enabled/>
            <w:calcOnExit w:val="0"/>
            <w:checkBox>
              <w:sizeAuto/>
              <w:default w:val="0"/>
            </w:checkBox>
          </w:ffData>
        </w:fldChar>
      </w:r>
      <w:r w:rsidR="00E460E4" w:rsidRPr="00350BA9">
        <w:rPr>
          <w:rFonts w:ascii="TimesNewRomanPSMT" w:eastAsia="TimesNewRomanPSMT" w:cs="TimesNewRomanPSMT"/>
          <w:sz w:val="16"/>
          <w:szCs w:val="16"/>
        </w:rPr>
        <w:instrText xml:space="preserve"> </w:instrText>
      </w:r>
      <w:r w:rsidR="00E460E4" w:rsidRPr="00350BA9">
        <w:rPr>
          <w:rFonts w:ascii="TimesNewRomanPSMT" w:eastAsia="TimesNewRomanPSMT" w:cs="TimesNewRomanPSMT" w:hint="eastAsia"/>
          <w:sz w:val="16"/>
          <w:szCs w:val="16"/>
        </w:rPr>
        <w:instrText>FORMCHECKBOX</w:instrText>
      </w:r>
      <w:r w:rsidR="00E460E4" w:rsidRPr="00350BA9">
        <w:rPr>
          <w:rFonts w:ascii="TimesNewRomanPSMT" w:eastAsia="TimesNewRomanPSMT" w:cs="TimesNewRomanPSMT"/>
          <w:sz w:val="16"/>
          <w:szCs w:val="16"/>
        </w:rPr>
        <w:instrText xml:space="preserve"> </w:instrText>
      </w:r>
      <w:r w:rsidRPr="00350BA9">
        <w:rPr>
          <w:rFonts w:ascii="TimesNewRomanPSMT" w:eastAsia="TimesNewRomanPSMT" w:cs="TimesNewRomanPSMT"/>
          <w:sz w:val="16"/>
          <w:szCs w:val="16"/>
        </w:rPr>
      </w:r>
      <w:r w:rsidRPr="00350BA9">
        <w:rPr>
          <w:rFonts w:ascii="TimesNewRomanPSMT" w:eastAsia="TimesNewRomanPSMT" w:cs="TimesNewRomanPSMT"/>
          <w:sz w:val="16"/>
          <w:szCs w:val="16"/>
        </w:rPr>
        <w:fldChar w:fldCharType="end"/>
      </w:r>
      <w:bookmarkEnd w:id="37"/>
      <w:r w:rsidR="00D26296" w:rsidRPr="00350BA9">
        <w:rPr>
          <w:rFonts w:ascii="TimesNewRomanPSMT" w:eastAsia="TimesNewRomanPSMT" w:cs="TimesNewRomanPSMT"/>
          <w:sz w:val="16"/>
          <w:szCs w:val="16"/>
        </w:rPr>
        <w:t xml:space="preserve"> </w:t>
      </w:r>
      <w:r w:rsidR="00D26296" w:rsidRPr="00350BA9">
        <w:rPr>
          <w:rFonts w:cs="Calibri"/>
          <w:sz w:val="16"/>
          <w:szCs w:val="16"/>
        </w:rPr>
        <w:t>Hispanic minorities</w:t>
      </w:r>
    </w:p>
    <w:bookmarkStart w:id="38" w:name="Check165"/>
    <w:p w:rsidR="00D26296" w:rsidRPr="00350BA9" w:rsidRDefault="009733DC" w:rsidP="00D26296">
      <w:pPr>
        <w:autoSpaceDE w:val="0"/>
        <w:autoSpaceDN w:val="0"/>
        <w:adjustRightInd w:val="0"/>
        <w:spacing w:after="0" w:line="240" w:lineRule="auto"/>
        <w:ind w:left="-720"/>
        <w:rPr>
          <w:rFonts w:cs="Calibri"/>
          <w:sz w:val="16"/>
          <w:szCs w:val="16"/>
        </w:rPr>
      </w:pPr>
      <w:r w:rsidRPr="00350BA9">
        <w:rPr>
          <w:rFonts w:ascii="TimesNewRomanPSMT" w:eastAsia="TimesNewRomanPSMT" w:cs="TimesNewRomanPSMT"/>
          <w:sz w:val="16"/>
          <w:szCs w:val="16"/>
        </w:rPr>
        <w:fldChar w:fldCharType="begin">
          <w:ffData>
            <w:name w:val="Check165"/>
            <w:enabled/>
            <w:calcOnExit w:val="0"/>
            <w:checkBox>
              <w:sizeAuto/>
              <w:default w:val="0"/>
            </w:checkBox>
          </w:ffData>
        </w:fldChar>
      </w:r>
      <w:r w:rsidR="00E460E4" w:rsidRPr="00350BA9">
        <w:rPr>
          <w:rFonts w:ascii="TimesNewRomanPSMT" w:eastAsia="TimesNewRomanPSMT" w:cs="TimesNewRomanPSMT"/>
          <w:sz w:val="16"/>
          <w:szCs w:val="16"/>
        </w:rPr>
        <w:instrText xml:space="preserve"> </w:instrText>
      </w:r>
      <w:r w:rsidR="00E460E4" w:rsidRPr="00350BA9">
        <w:rPr>
          <w:rFonts w:ascii="TimesNewRomanPSMT" w:eastAsia="TimesNewRomanPSMT" w:cs="TimesNewRomanPSMT" w:hint="eastAsia"/>
          <w:sz w:val="16"/>
          <w:szCs w:val="16"/>
        </w:rPr>
        <w:instrText>FORMCHECKBOX</w:instrText>
      </w:r>
      <w:r w:rsidR="00E460E4" w:rsidRPr="00350BA9">
        <w:rPr>
          <w:rFonts w:ascii="TimesNewRomanPSMT" w:eastAsia="TimesNewRomanPSMT" w:cs="TimesNewRomanPSMT"/>
          <w:sz w:val="16"/>
          <w:szCs w:val="16"/>
        </w:rPr>
        <w:instrText xml:space="preserve"> </w:instrText>
      </w:r>
      <w:r w:rsidRPr="00350BA9">
        <w:rPr>
          <w:rFonts w:ascii="TimesNewRomanPSMT" w:eastAsia="TimesNewRomanPSMT" w:cs="TimesNewRomanPSMT"/>
          <w:sz w:val="16"/>
          <w:szCs w:val="16"/>
        </w:rPr>
      </w:r>
      <w:r w:rsidRPr="00350BA9">
        <w:rPr>
          <w:rFonts w:ascii="TimesNewRomanPSMT" w:eastAsia="TimesNewRomanPSMT" w:cs="TimesNewRomanPSMT"/>
          <w:sz w:val="16"/>
          <w:szCs w:val="16"/>
        </w:rPr>
        <w:fldChar w:fldCharType="end"/>
      </w:r>
      <w:bookmarkEnd w:id="38"/>
      <w:r w:rsidR="00D26296" w:rsidRPr="00350BA9">
        <w:rPr>
          <w:rFonts w:ascii="TimesNewRomanPSMT" w:eastAsia="TimesNewRomanPSMT" w:cs="TimesNewRomanPSMT"/>
          <w:sz w:val="16"/>
          <w:szCs w:val="16"/>
        </w:rPr>
        <w:t xml:space="preserve"> </w:t>
      </w:r>
      <w:r w:rsidR="00D26296" w:rsidRPr="00350BA9">
        <w:rPr>
          <w:rFonts w:cs="Calibri"/>
          <w:sz w:val="16"/>
          <w:szCs w:val="16"/>
        </w:rPr>
        <w:t>DOT referral (Traditional minority)</w:t>
      </w:r>
    </w:p>
    <w:bookmarkStart w:id="39" w:name="Check166"/>
    <w:p w:rsidR="00D26296" w:rsidRPr="00350BA9" w:rsidRDefault="009733DC" w:rsidP="00D26296">
      <w:pPr>
        <w:autoSpaceDE w:val="0"/>
        <w:autoSpaceDN w:val="0"/>
        <w:adjustRightInd w:val="0"/>
        <w:spacing w:after="0" w:line="240" w:lineRule="auto"/>
        <w:ind w:left="-720"/>
        <w:rPr>
          <w:rFonts w:cs="Calibri"/>
          <w:sz w:val="16"/>
          <w:szCs w:val="16"/>
        </w:rPr>
      </w:pPr>
      <w:r w:rsidRPr="00350BA9">
        <w:rPr>
          <w:rFonts w:ascii="TimesNewRomanPSMT" w:eastAsia="TimesNewRomanPSMT" w:cs="TimesNewRomanPSMT"/>
          <w:sz w:val="16"/>
          <w:szCs w:val="16"/>
        </w:rPr>
        <w:fldChar w:fldCharType="begin">
          <w:ffData>
            <w:name w:val="Check166"/>
            <w:enabled/>
            <w:calcOnExit w:val="0"/>
            <w:checkBox>
              <w:sizeAuto/>
              <w:default w:val="0"/>
            </w:checkBox>
          </w:ffData>
        </w:fldChar>
      </w:r>
      <w:r w:rsidR="00E460E4" w:rsidRPr="00350BA9">
        <w:rPr>
          <w:rFonts w:ascii="TimesNewRomanPSMT" w:eastAsia="TimesNewRomanPSMT" w:cs="TimesNewRomanPSMT"/>
          <w:sz w:val="16"/>
          <w:szCs w:val="16"/>
        </w:rPr>
        <w:instrText xml:space="preserve"> </w:instrText>
      </w:r>
      <w:r w:rsidR="00E460E4" w:rsidRPr="00350BA9">
        <w:rPr>
          <w:rFonts w:ascii="TimesNewRomanPSMT" w:eastAsia="TimesNewRomanPSMT" w:cs="TimesNewRomanPSMT" w:hint="eastAsia"/>
          <w:sz w:val="16"/>
          <w:szCs w:val="16"/>
        </w:rPr>
        <w:instrText>FORMCHECKBOX</w:instrText>
      </w:r>
      <w:r w:rsidR="00E460E4" w:rsidRPr="00350BA9">
        <w:rPr>
          <w:rFonts w:ascii="TimesNewRomanPSMT" w:eastAsia="TimesNewRomanPSMT" w:cs="TimesNewRomanPSMT"/>
          <w:sz w:val="16"/>
          <w:szCs w:val="16"/>
        </w:rPr>
        <w:instrText xml:space="preserve"> </w:instrText>
      </w:r>
      <w:r w:rsidRPr="00350BA9">
        <w:rPr>
          <w:rFonts w:ascii="TimesNewRomanPSMT" w:eastAsia="TimesNewRomanPSMT" w:cs="TimesNewRomanPSMT"/>
          <w:sz w:val="16"/>
          <w:szCs w:val="16"/>
        </w:rPr>
      </w:r>
      <w:r w:rsidRPr="00350BA9">
        <w:rPr>
          <w:rFonts w:ascii="TimesNewRomanPSMT" w:eastAsia="TimesNewRomanPSMT" w:cs="TimesNewRomanPSMT"/>
          <w:sz w:val="16"/>
          <w:szCs w:val="16"/>
        </w:rPr>
        <w:fldChar w:fldCharType="end"/>
      </w:r>
      <w:bookmarkEnd w:id="39"/>
      <w:r w:rsidR="00D26296" w:rsidRPr="00350BA9">
        <w:rPr>
          <w:rFonts w:ascii="TimesNewRomanPSMT" w:eastAsia="TimesNewRomanPSMT" w:cs="TimesNewRomanPSMT"/>
          <w:sz w:val="16"/>
          <w:szCs w:val="16"/>
        </w:rPr>
        <w:t xml:space="preserve"> </w:t>
      </w:r>
      <w:r w:rsidR="00D26296" w:rsidRPr="00350BA9">
        <w:rPr>
          <w:rFonts w:cs="Calibri"/>
          <w:sz w:val="16"/>
          <w:szCs w:val="16"/>
        </w:rPr>
        <w:t>DOT referral (Caucasian female)</w:t>
      </w:r>
    </w:p>
    <w:bookmarkStart w:id="40" w:name="Check167"/>
    <w:p w:rsidR="00D26296" w:rsidRPr="00350BA9" w:rsidRDefault="009733DC" w:rsidP="00D26296">
      <w:pPr>
        <w:autoSpaceDE w:val="0"/>
        <w:autoSpaceDN w:val="0"/>
        <w:adjustRightInd w:val="0"/>
        <w:spacing w:after="0" w:line="240" w:lineRule="auto"/>
        <w:ind w:left="-720"/>
        <w:rPr>
          <w:rFonts w:cs="Calibri"/>
          <w:sz w:val="16"/>
          <w:szCs w:val="16"/>
        </w:rPr>
      </w:pPr>
      <w:r w:rsidRPr="00350BA9">
        <w:rPr>
          <w:rFonts w:ascii="TimesNewRomanPSMT" w:eastAsia="TimesNewRomanPSMT" w:cs="TimesNewRomanPSMT"/>
          <w:sz w:val="16"/>
          <w:szCs w:val="16"/>
        </w:rPr>
        <w:fldChar w:fldCharType="begin">
          <w:ffData>
            <w:name w:val="Check167"/>
            <w:enabled/>
            <w:calcOnExit w:val="0"/>
            <w:checkBox>
              <w:sizeAuto/>
              <w:default w:val="0"/>
            </w:checkBox>
          </w:ffData>
        </w:fldChar>
      </w:r>
      <w:r w:rsidR="00E460E4" w:rsidRPr="00350BA9">
        <w:rPr>
          <w:rFonts w:ascii="TimesNewRomanPSMT" w:eastAsia="TimesNewRomanPSMT" w:cs="TimesNewRomanPSMT"/>
          <w:sz w:val="16"/>
          <w:szCs w:val="16"/>
        </w:rPr>
        <w:instrText xml:space="preserve"> </w:instrText>
      </w:r>
      <w:r w:rsidR="00E460E4" w:rsidRPr="00350BA9">
        <w:rPr>
          <w:rFonts w:ascii="TimesNewRomanPSMT" w:eastAsia="TimesNewRomanPSMT" w:cs="TimesNewRomanPSMT" w:hint="eastAsia"/>
          <w:sz w:val="16"/>
          <w:szCs w:val="16"/>
        </w:rPr>
        <w:instrText>FORMCHECKBOX</w:instrText>
      </w:r>
      <w:r w:rsidR="00E460E4" w:rsidRPr="00350BA9">
        <w:rPr>
          <w:rFonts w:ascii="TimesNewRomanPSMT" w:eastAsia="TimesNewRomanPSMT" w:cs="TimesNewRomanPSMT"/>
          <w:sz w:val="16"/>
          <w:szCs w:val="16"/>
        </w:rPr>
        <w:instrText xml:space="preserve"> </w:instrText>
      </w:r>
      <w:r w:rsidRPr="00350BA9">
        <w:rPr>
          <w:rFonts w:ascii="TimesNewRomanPSMT" w:eastAsia="TimesNewRomanPSMT" w:cs="TimesNewRomanPSMT"/>
          <w:sz w:val="16"/>
          <w:szCs w:val="16"/>
        </w:rPr>
      </w:r>
      <w:r w:rsidRPr="00350BA9">
        <w:rPr>
          <w:rFonts w:ascii="TimesNewRomanPSMT" w:eastAsia="TimesNewRomanPSMT" w:cs="TimesNewRomanPSMT"/>
          <w:sz w:val="16"/>
          <w:szCs w:val="16"/>
        </w:rPr>
        <w:fldChar w:fldCharType="end"/>
      </w:r>
      <w:bookmarkEnd w:id="40"/>
      <w:r w:rsidR="00D26296" w:rsidRPr="00350BA9">
        <w:rPr>
          <w:rFonts w:ascii="TimesNewRomanPSMT" w:eastAsia="TimesNewRomanPSMT" w:cs="TimesNewRomanPSMT"/>
          <w:sz w:val="16"/>
          <w:szCs w:val="16"/>
        </w:rPr>
        <w:t xml:space="preserve"> </w:t>
      </w:r>
      <w:r w:rsidR="00D26296" w:rsidRPr="00350BA9">
        <w:rPr>
          <w:rFonts w:cs="Calibri"/>
          <w:sz w:val="16"/>
          <w:szCs w:val="16"/>
        </w:rPr>
        <w:t>Temporary certification</w:t>
      </w:r>
    </w:p>
    <w:bookmarkStart w:id="41" w:name="Check168"/>
    <w:p w:rsidR="00D26296" w:rsidRPr="00350BA9" w:rsidRDefault="009733DC" w:rsidP="00D26296">
      <w:pPr>
        <w:autoSpaceDE w:val="0"/>
        <w:autoSpaceDN w:val="0"/>
        <w:adjustRightInd w:val="0"/>
        <w:spacing w:after="0" w:line="240" w:lineRule="auto"/>
        <w:ind w:left="-720"/>
        <w:rPr>
          <w:rFonts w:cs="Calibri"/>
          <w:sz w:val="16"/>
          <w:szCs w:val="16"/>
        </w:rPr>
      </w:pPr>
      <w:r w:rsidRPr="00350BA9">
        <w:rPr>
          <w:rFonts w:ascii="TimesNewRomanPSMT" w:eastAsia="TimesNewRomanPSMT" w:cs="TimesNewRomanPSMT"/>
          <w:sz w:val="16"/>
          <w:szCs w:val="16"/>
        </w:rPr>
        <w:fldChar w:fldCharType="begin">
          <w:ffData>
            <w:name w:val="Check168"/>
            <w:enabled/>
            <w:calcOnExit w:val="0"/>
            <w:checkBox>
              <w:sizeAuto/>
              <w:default w:val="0"/>
            </w:checkBox>
          </w:ffData>
        </w:fldChar>
      </w:r>
      <w:r w:rsidR="00E460E4" w:rsidRPr="00350BA9">
        <w:rPr>
          <w:rFonts w:ascii="TimesNewRomanPSMT" w:eastAsia="TimesNewRomanPSMT" w:cs="TimesNewRomanPSMT"/>
          <w:sz w:val="16"/>
          <w:szCs w:val="16"/>
        </w:rPr>
        <w:instrText xml:space="preserve"> </w:instrText>
      </w:r>
      <w:r w:rsidR="00E460E4" w:rsidRPr="00350BA9">
        <w:rPr>
          <w:rFonts w:ascii="TimesNewRomanPSMT" w:eastAsia="TimesNewRomanPSMT" w:cs="TimesNewRomanPSMT" w:hint="eastAsia"/>
          <w:sz w:val="16"/>
          <w:szCs w:val="16"/>
        </w:rPr>
        <w:instrText>FORMCHECKBOX</w:instrText>
      </w:r>
      <w:r w:rsidR="00E460E4" w:rsidRPr="00350BA9">
        <w:rPr>
          <w:rFonts w:ascii="TimesNewRomanPSMT" w:eastAsia="TimesNewRomanPSMT" w:cs="TimesNewRomanPSMT"/>
          <w:sz w:val="16"/>
          <w:szCs w:val="16"/>
        </w:rPr>
        <w:instrText xml:space="preserve"> </w:instrText>
      </w:r>
      <w:r w:rsidRPr="00350BA9">
        <w:rPr>
          <w:rFonts w:ascii="TimesNewRomanPSMT" w:eastAsia="TimesNewRomanPSMT" w:cs="TimesNewRomanPSMT"/>
          <w:sz w:val="16"/>
          <w:szCs w:val="16"/>
        </w:rPr>
      </w:r>
      <w:r w:rsidRPr="00350BA9">
        <w:rPr>
          <w:rFonts w:ascii="TimesNewRomanPSMT" w:eastAsia="TimesNewRomanPSMT" w:cs="TimesNewRomanPSMT"/>
          <w:sz w:val="16"/>
          <w:szCs w:val="16"/>
        </w:rPr>
        <w:fldChar w:fldCharType="end"/>
      </w:r>
      <w:bookmarkEnd w:id="41"/>
      <w:r w:rsidR="00D26296" w:rsidRPr="00350BA9">
        <w:rPr>
          <w:rFonts w:ascii="TimesNewRomanPSMT" w:eastAsia="TimesNewRomanPSMT" w:cs="TimesNewRomanPSMT"/>
          <w:sz w:val="16"/>
          <w:szCs w:val="16"/>
        </w:rPr>
        <w:t xml:space="preserve"> </w:t>
      </w:r>
      <w:r w:rsidR="00D26296" w:rsidRPr="00350BA9">
        <w:rPr>
          <w:rFonts w:cs="Calibri"/>
          <w:sz w:val="16"/>
          <w:szCs w:val="16"/>
        </w:rPr>
        <w:t>SBA 8 (a) certification referral</w:t>
      </w:r>
    </w:p>
    <w:bookmarkStart w:id="42" w:name="Check169"/>
    <w:p w:rsidR="00D26296" w:rsidRPr="00350BA9" w:rsidRDefault="009733DC" w:rsidP="00D26296">
      <w:pPr>
        <w:autoSpaceDE w:val="0"/>
        <w:autoSpaceDN w:val="0"/>
        <w:adjustRightInd w:val="0"/>
        <w:spacing w:after="0" w:line="240" w:lineRule="auto"/>
        <w:ind w:left="-720"/>
        <w:rPr>
          <w:rFonts w:cs="Calibri"/>
          <w:sz w:val="16"/>
          <w:szCs w:val="16"/>
        </w:rPr>
      </w:pPr>
      <w:r w:rsidRPr="00350BA9">
        <w:rPr>
          <w:rFonts w:ascii="TimesNewRomanPSMT" w:eastAsia="TimesNewRomanPSMT" w:cs="TimesNewRomanPSMT"/>
          <w:sz w:val="16"/>
          <w:szCs w:val="16"/>
        </w:rPr>
        <w:fldChar w:fldCharType="begin">
          <w:ffData>
            <w:name w:val="Check169"/>
            <w:enabled/>
            <w:calcOnExit w:val="0"/>
            <w:checkBox>
              <w:sizeAuto/>
              <w:default w:val="0"/>
            </w:checkBox>
          </w:ffData>
        </w:fldChar>
      </w:r>
      <w:r w:rsidR="00E460E4" w:rsidRPr="00350BA9">
        <w:rPr>
          <w:rFonts w:ascii="TimesNewRomanPSMT" w:eastAsia="TimesNewRomanPSMT" w:cs="TimesNewRomanPSMT"/>
          <w:sz w:val="16"/>
          <w:szCs w:val="16"/>
        </w:rPr>
        <w:instrText xml:space="preserve"> </w:instrText>
      </w:r>
      <w:r w:rsidR="00E460E4" w:rsidRPr="00350BA9">
        <w:rPr>
          <w:rFonts w:ascii="TimesNewRomanPSMT" w:eastAsia="TimesNewRomanPSMT" w:cs="TimesNewRomanPSMT" w:hint="eastAsia"/>
          <w:sz w:val="16"/>
          <w:szCs w:val="16"/>
        </w:rPr>
        <w:instrText>FORMCHECKBOX</w:instrText>
      </w:r>
      <w:r w:rsidR="00E460E4" w:rsidRPr="00350BA9">
        <w:rPr>
          <w:rFonts w:ascii="TimesNewRomanPSMT" w:eastAsia="TimesNewRomanPSMT" w:cs="TimesNewRomanPSMT"/>
          <w:sz w:val="16"/>
          <w:szCs w:val="16"/>
        </w:rPr>
        <w:instrText xml:space="preserve"> </w:instrText>
      </w:r>
      <w:r w:rsidRPr="00350BA9">
        <w:rPr>
          <w:rFonts w:ascii="TimesNewRomanPSMT" w:eastAsia="TimesNewRomanPSMT" w:cs="TimesNewRomanPSMT"/>
          <w:sz w:val="16"/>
          <w:szCs w:val="16"/>
        </w:rPr>
      </w:r>
      <w:r w:rsidRPr="00350BA9">
        <w:rPr>
          <w:rFonts w:ascii="TimesNewRomanPSMT" w:eastAsia="TimesNewRomanPSMT" w:cs="TimesNewRomanPSMT"/>
          <w:sz w:val="16"/>
          <w:szCs w:val="16"/>
        </w:rPr>
        <w:fldChar w:fldCharType="end"/>
      </w:r>
      <w:bookmarkEnd w:id="42"/>
      <w:r w:rsidR="00D26296" w:rsidRPr="00350BA9">
        <w:rPr>
          <w:rFonts w:ascii="TimesNewRomanPSMT" w:eastAsia="TimesNewRomanPSMT" w:cs="TimesNewRomanPSMT"/>
          <w:sz w:val="16"/>
          <w:szCs w:val="16"/>
        </w:rPr>
        <w:t xml:space="preserve"> </w:t>
      </w:r>
      <w:r w:rsidR="00D26296" w:rsidRPr="00350BA9">
        <w:rPr>
          <w:rFonts w:cs="Calibri"/>
          <w:sz w:val="16"/>
          <w:szCs w:val="16"/>
        </w:rPr>
        <w:t>Other minorities (Native American, Asian, etc.)</w:t>
      </w:r>
    </w:p>
    <w:p w:rsidR="00D47499" w:rsidRPr="00615B73" w:rsidRDefault="00D26296" w:rsidP="00615B73">
      <w:pPr>
        <w:autoSpaceDE w:val="0"/>
        <w:autoSpaceDN w:val="0"/>
        <w:adjustRightInd w:val="0"/>
        <w:spacing w:before="240" w:after="0" w:line="240" w:lineRule="auto"/>
        <w:ind w:left="-720"/>
        <w:rPr>
          <w:rFonts w:cs="Calibri"/>
          <w:sz w:val="18"/>
          <w:szCs w:val="18"/>
        </w:rPr>
      </w:pPr>
      <w:r w:rsidRPr="00350BA9">
        <w:rPr>
          <w:rFonts w:cs="Calibri"/>
          <w:sz w:val="16"/>
          <w:szCs w:val="16"/>
        </w:rPr>
        <w:t>(If more than one minority contractor will be utilized in the performance of this contract, please provide</w:t>
      </w:r>
      <w:r w:rsidR="00615B73" w:rsidRPr="00350BA9">
        <w:rPr>
          <w:rFonts w:cs="Calibri"/>
          <w:sz w:val="16"/>
          <w:szCs w:val="16"/>
        </w:rPr>
        <w:t xml:space="preserve"> </w:t>
      </w:r>
      <w:r w:rsidRPr="00350BA9">
        <w:rPr>
          <w:rFonts w:cs="Calibri"/>
          <w:sz w:val="16"/>
          <w:szCs w:val="16"/>
        </w:rPr>
        <w:t>the information above for each minority business.)</w:t>
      </w:r>
    </w:p>
    <w:sectPr w:rsidR="00D47499" w:rsidRPr="00615B73" w:rsidSect="009779AB">
      <w:type w:val="continuous"/>
      <w:pgSz w:w="12240" w:h="15840"/>
      <w:pgMar w:top="450" w:right="900" w:bottom="720" w:left="1440" w:header="720" w:footer="720" w:gutter="0"/>
      <w:cols w:space="216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NewRomanPSMT">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26C6E"/>
    <w:multiLevelType w:val="hybridMultilevel"/>
    <w:tmpl w:val="93883FCE"/>
    <w:lvl w:ilvl="0" w:tplc="0409000B">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
    <w:nsid w:val="07D36C17"/>
    <w:multiLevelType w:val="singleLevel"/>
    <w:tmpl w:val="0409000F"/>
    <w:lvl w:ilvl="0">
      <w:start w:val="1"/>
      <w:numFmt w:val="decimal"/>
      <w:lvlText w:val="%1."/>
      <w:lvlJc w:val="left"/>
      <w:pPr>
        <w:tabs>
          <w:tab w:val="num" w:pos="360"/>
        </w:tabs>
        <w:ind w:left="360" w:hanging="360"/>
      </w:pPr>
      <w:rPr>
        <w:rFonts w:hint="default"/>
      </w:rPr>
    </w:lvl>
  </w:abstractNum>
  <w:abstractNum w:abstractNumId="2">
    <w:nsid w:val="0BCA6ECD"/>
    <w:multiLevelType w:val="hybridMultilevel"/>
    <w:tmpl w:val="F4DAEC82"/>
    <w:lvl w:ilvl="0" w:tplc="CCEC3080">
      <w:start w:val="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3">
    <w:nsid w:val="105B2147"/>
    <w:multiLevelType w:val="hybridMultilevel"/>
    <w:tmpl w:val="A52C0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442007"/>
    <w:multiLevelType w:val="hybridMultilevel"/>
    <w:tmpl w:val="A718B1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1A3FB8"/>
    <w:multiLevelType w:val="hybridMultilevel"/>
    <w:tmpl w:val="2D66FB3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E5D6FD1"/>
    <w:multiLevelType w:val="hybridMultilevel"/>
    <w:tmpl w:val="CA98DCF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33F1625E"/>
    <w:multiLevelType w:val="singleLevel"/>
    <w:tmpl w:val="0409000F"/>
    <w:lvl w:ilvl="0">
      <w:start w:val="1"/>
      <w:numFmt w:val="decimal"/>
      <w:lvlText w:val="%1."/>
      <w:lvlJc w:val="left"/>
      <w:pPr>
        <w:ind w:left="720" w:hanging="360"/>
      </w:pPr>
      <w:rPr>
        <w:rFonts w:hint="default"/>
      </w:rPr>
    </w:lvl>
  </w:abstractNum>
  <w:abstractNum w:abstractNumId="8">
    <w:nsid w:val="381F475E"/>
    <w:multiLevelType w:val="hybridMultilevel"/>
    <w:tmpl w:val="72FA6E98"/>
    <w:lvl w:ilvl="0" w:tplc="2BE08890">
      <w:start w:val="1"/>
      <w:numFmt w:val="decimal"/>
      <w:lvlText w:val="%1."/>
      <w:lvlJc w:val="left"/>
      <w:pPr>
        <w:ind w:left="2400" w:hanging="360"/>
      </w:pPr>
      <w:rPr>
        <w:rFonts w:hint="default"/>
      </w:rPr>
    </w:lvl>
    <w:lvl w:ilvl="1" w:tplc="04090019" w:tentative="1">
      <w:start w:val="1"/>
      <w:numFmt w:val="lowerLetter"/>
      <w:lvlText w:val="%2."/>
      <w:lvlJc w:val="left"/>
      <w:pPr>
        <w:ind w:left="3120" w:hanging="360"/>
      </w:pPr>
    </w:lvl>
    <w:lvl w:ilvl="2" w:tplc="0409001B" w:tentative="1">
      <w:start w:val="1"/>
      <w:numFmt w:val="lowerRoman"/>
      <w:lvlText w:val="%3."/>
      <w:lvlJc w:val="right"/>
      <w:pPr>
        <w:ind w:left="3840" w:hanging="180"/>
      </w:pPr>
    </w:lvl>
    <w:lvl w:ilvl="3" w:tplc="0409000F" w:tentative="1">
      <w:start w:val="1"/>
      <w:numFmt w:val="decimal"/>
      <w:lvlText w:val="%4."/>
      <w:lvlJc w:val="left"/>
      <w:pPr>
        <w:ind w:left="4560" w:hanging="360"/>
      </w:pPr>
    </w:lvl>
    <w:lvl w:ilvl="4" w:tplc="04090019" w:tentative="1">
      <w:start w:val="1"/>
      <w:numFmt w:val="lowerLetter"/>
      <w:lvlText w:val="%5."/>
      <w:lvlJc w:val="left"/>
      <w:pPr>
        <w:ind w:left="5280" w:hanging="360"/>
      </w:pPr>
    </w:lvl>
    <w:lvl w:ilvl="5" w:tplc="0409001B" w:tentative="1">
      <w:start w:val="1"/>
      <w:numFmt w:val="lowerRoman"/>
      <w:lvlText w:val="%6."/>
      <w:lvlJc w:val="right"/>
      <w:pPr>
        <w:ind w:left="6000" w:hanging="180"/>
      </w:pPr>
    </w:lvl>
    <w:lvl w:ilvl="6" w:tplc="0409000F" w:tentative="1">
      <w:start w:val="1"/>
      <w:numFmt w:val="decimal"/>
      <w:lvlText w:val="%7."/>
      <w:lvlJc w:val="left"/>
      <w:pPr>
        <w:ind w:left="6720" w:hanging="360"/>
      </w:pPr>
    </w:lvl>
    <w:lvl w:ilvl="7" w:tplc="04090019" w:tentative="1">
      <w:start w:val="1"/>
      <w:numFmt w:val="lowerLetter"/>
      <w:lvlText w:val="%8."/>
      <w:lvlJc w:val="left"/>
      <w:pPr>
        <w:ind w:left="7440" w:hanging="360"/>
      </w:pPr>
    </w:lvl>
    <w:lvl w:ilvl="8" w:tplc="0409001B" w:tentative="1">
      <w:start w:val="1"/>
      <w:numFmt w:val="lowerRoman"/>
      <w:lvlText w:val="%9."/>
      <w:lvlJc w:val="right"/>
      <w:pPr>
        <w:ind w:left="8160" w:hanging="180"/>
      </w:pPr>
    </w:lvl>
  </w:abstractNum>
  <w:abstractNum w:abstractNumId="9">
    <w:nsid w:val="5FD35DE8"/>
    <w:multiLevelType w:val="hybridMultilevel"/>
    <w:tmpl w:val="B176865C"/>
    <w:lvl w:ilvl="0" w:tplc="04090011">
      <w:start w:val="1"/>
      <w:numFmt w:val="decimal"/>
      <w:lvlText w:val="%1)"/>
      <w:lvlJc w:val="left"/>
      <w:pPr>
        <w:ind w:left="3120" w:hanging="360"/>
      </w:pPr>
    </w:lvl>
    <w:lvl w:ilvl="1" w:tplc="04090019" w:tentative="1">
      <w:start w:val="1"/>
      <w:numFmt w:val="lowerLetter"/>
      <w:lvlText w:val="%2."/>
      <w:lvlJc w:val="left"/>
      <w:pPr>
        <w:ind w:left="3840" w:hanging="360"/>
      </w:pPr>
    </w:lvl>
    <w:lvl w:ilvl="2" w:tplc="0409001B" w:tentative="1">
      <w:start w:val="1"/>
      <w:numFmt w:val="lowerRoman"/>
      <w:lvlText w:val="%3."/>
      <w:lvlJc w:val="right"/>
      <w:pPr>
        <w:ind w:left="4560" w:hanging="180"/>
      </w:pPr>
    </w:lvl>
    <w:lvl w:ilvl="3" w:tplc="0409000F" w:tentative="1">
      <w:start w:val="1"/>
      <w:numFmt w:val="decimal"/>
      <w:lvlText w:val="%4."/>
      <w:lvlJc w:val="left"/>
      <w:pPr>
        <w:ind w:left="5280" w:hanging="360"/>
      </w:pPr>
    </w:lvl>
    <w:lvl w:ilvl="4" w:tplc="04090019" w:tentative="1">
      <w:start w:val="1"/>
      <w:numFmt w:val="lowerLetter"/>
      <w:lvlText w:val="%5."/>
      <w:lvlJc w:val="left"/>
      <w:pPr>
        <w:ind w:left="6000" w:hanging="360"/>
      </w:pPr>
    </w:lvl>
    <w:lvl w:ilvl="5" w:tplc="0409001B" w:tentative="1">
      <w:start w:val="1"/>
      <w:numFmt w:val="lowerRoman"/>
      <w:lvlText w:val="%6."/>
      <w:lvlJc w:val="right"/>
      <w:pPr>
        <w:ind w:left="6720" w:hanging="180"/>
      </w:pPr>
    </w:lvl>
    <w:lvl w:ilvl="6" w:tplc="0409000F" w:tentative="1">
      <w:start w:val="1"/>
      <w:numFmt w:val="decimal"/>
      <w:lvlText w:val="%7."/>
      <w:lvlJc w:val="left"/>
      <w:pPr>
        <w:ind w:left="7440" w:hanging="360"/>
      </w:pPr>
    </w:lvl>
    <w:lvl w:ilvl="7" w:tplc="04090019" w:tentative="1">
      <w:start w:val="1"/>
      <w:numFmt w:val="lowerLetter"/>
      <w:lvlText w:val="%8."/>
      <w:lvlJc w:val="left"/>
      <w:pPr>
        <w:ind w:left="8160" w:hanging="360"/>
      </w:pPr>
    </w:lvl>
    <w:lvl w:ilvl="8" w:tplc="0409001B" w:tentative="1">
      <w:start w:val="1"/>
      <w:numFmt w:val="lowerRoman"/>
      <w:lvlText w:val="%9."/>
      <w:lvlJc w:val="right"/>
      <w:pPr>
        <w:ind w:left="8880" w:hanging="180"/>
      </w:pPr>
    </w:lvl>
  </w:abstractNum>
  <w:abstractNum w:abstractNumId="10">
    <w:nsid w:val="6E575AF7"/>
    <w:multiLevelType w:val="hybridMultilevel"/>
    <w:tmpl w:val="171E5F7C"/>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1">
    <w:nsid w:val="70497DE9"/>
    <w:multiLevelType w:val="hybridMultilevel"/>
    <w:tmpl w:val="6C80CF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6"/>
  </w:num>
  <w:num w:numId="2">
    <w:abstractNumId w:val="8"/>
  </w:num>
  <w:num w:numId="3">
    <w:abstractNumId w:val="9"/>
  </w:num>
  <w:num w:numId="4">
    <w:abstractNumId w:val="2"/>
  </w:num>
  <w:num w:numId="5">
    <w:abstractNumId w:val="10"/>
  </w:num>
  <w:num w:numId="6">
    <w:abstractNumId w:val="0"/>
  </w:num>
  <w:num w:numId="7">
    <w:abstractNumId w:val="7"/>
  </w:num>
  <w:num w:numId="8">
    <w:abstractNumId w:val="1"/>
  </w:num>
  <w:num w:numId="9">
    <w:abstractNumId w:val="11"/>
  </w:num>
  <w:num w:numId="10">
    <w:abstractNumId w:val="3"/>
  </w:num>
  <w:num w:numId="11">
    <w:abstractNumId w:val="4"/>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4"/>
  <w:documentProtection w:edit="forms" w:enforcement="0"/>
  <w:defaultTabStop w:val="720"/>
  <w:characterSpacingControl w:val="doNotCompress"/>
  <w:compat/>
  <w:rsids>
    <w:rsidRoot w:val="005E51B6"/>
    <w:rsid w:val="00003AFF"/>
    <w:rsid w:val="0004381B"/>
    <w:rsid w:val="0014110F"/>
    <w:rsid w:val="00147060"/>
    <w:rsid w:val="001E4133"/>
    <w:rsid w:val="002254F4"/>
    <w:rsid w:val="00244BDD"/>
    <w:rsid w:val="002D1370"/>
    <w:rsid w:val="002D7DFC"/>
    <w:rsid w:val="00350BA9"/>
    <w:rsid w:val="00381C5F"/>
    <w:rsid w:val="003A7F3F"/>
    <w:rsid w:val="003E0671"/>
    <w:rsid w:val="00482E4C"/>
    <w:rsid w:val="004D6095"/>
    <w:rsid w:val="004F5498"/>
    <w:rsid w:val="0054642C"/>
    <w:rsid w:val="00552305"/>
    <w:rsid w:val="00553A92"/>
    <w:rsid w:val="00592F74"/>
    <w:rsid w:val="005B37E3"/>
    <w:rsid w:val="005E51B6"/>
    <w:rsid w:val="00615B73"/>
    <w:rsid w:val="00615B77"/>
    <w:rsid w:val="006609B6"/>
    <w:rsid w:val="006E7C1A"/>
    <w:rsid w:val="00746C2F"/>
    <w:rsid w:val="00766901"/>
    <w:rsid w:val="007C026C"/>
    <w:rsid w:val="008351DD"/>
    <w:rsid w:val="00893CD2"/>
    <w:rsid w:val="008F0636"/>
    <w:rsid w:val="008F7BDC"/>
    <w:rsid w:val="00951F84"/>
    <w:rsid w:val="00955A52"/>
    <w:rsid w:val="00966C69"/>
    <w:rsid w:val="009733DC"/>
    <w:rsid w:val="009779AB"/>
    <w:rsid w:val="00984DDE"/>
    <w:rsid w:val="009E51B0"/>
    <w:rsid w:val="00A220AA"/>
    <w:rsid w:val="00A228CC"/>
    <w:rsid w:val="00A434C6"/>
    <w:rsid w:val="00B73ABB"/>
    <w:rsid w:val="00BA1FB3"/>
    <w:rsid w:val="00C70D33"/>
    <w:rsid w:val="00C835D8"/>
    <w:rsid w:val="00D26296"/>
    <w:rsid w:val="00D47499"/>
    <w:rsid w:val="00D81594"/>
    <w:rsid w:val="00DE7AF6"/>
    <w:rsid w:val="00E3305B"/>
    <w:rsid w:val="00E460E4"/>
    <w:rsid w:val="00EA55B6"/>
    <w:rsid w:val="00EB117F"/>
    <w:rsid w:val="00EB1607"/>
    <w:rsid w:val="00EB7902"/>
    <w:rsid w:val="00F03C1F"/>
    <w:rsid w:val="00F42138"/>
    <w:rsid w:val="00FA154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81B"/>
    <w:pPr>
      <w:spacing w:after="200" w:line="276" w:lineRule="auto"/>
    </w:pPr>
    <w:rPr>
      <w:sz w:val="22"/>
      <w:szCs w:val="22"/>
    </w:rPr>
  </w:style>
  <w:style w:type="paragraph" w:styleId="Heading2">
    <w:name w:val="heading 2"/>
    <w:basedOn w:val="Normal"/>
    <w:next w:val="Normal"/>
    <w:link w:val="Heading2Char"/>
    <w:unhideWhenUsed/>
    <w:qFormat/>
    <w:rsid w:val="006609B6"/>
    <w:pPr>
      <w:keepNext/>
      <w:spacing w:before="240" w:after="60" w:line="240" w:lineRule="auto"/>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E51B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46C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6C2F"/>
    <w:rPr>
      <w:rFonts w:ascii="Tahoma" w:hAnsi="Tahoma" w:cs="Tahoma"/>
      <w:sz w:val="16"/>
      <w:szCs w:val="16"/>
    </w:rPr>
  </w:style>
  <w:style w:type="paragraph" w:styleId="ListParagraph">
    <w:name w:val="List Paragraph"/>
    <w:basedOn w:val="Normal"/>
    <w:uiPriority w:val="34"/>
    <w:qFormat/>
    <w:rsid w:val="00893CD2"/>
    <w:pPr>
      <w:ind w:left="720"/>
      <w:contextualSpacing/>
    </w:pPr>
  </w:style>
  <w:style w:type="character" w:customStyle="1" w:styleId="Heading2Char">
    <w:name w:val="Heading 2 Char"/>
    <w:basedOn w:val="DefaultParagraphFont"/>
    <w:link w:val="Heading2"/>
    <w:rsid w:val="006609B6"/>
    <w:rPr>
      <w:rFonts w:ascii="Cambria" w:eastAsia="Times New Roman" w:hAnsi="Cambria" w:cs="Times New Roman"/>
      <w:b/>
      <w:bCs/>
      <w:i/>
      <w:iCs/>
      <w:sz w:val="28"/>
      <w:szCs w:val="28"/>
    </w:rPr>
  </w:style>
  <w:style w:type="character" w:styleId="CommentReference">
    <w:name w:val="annotation reference"/>
    <w:basedOn w:val="DefaultParagraphFont"/>
    <w:semiHidden/>
    <w:rsid w:val="006609B6"/>
    <w:rPr>
      <w:sz w:val="16"/>
      <w:szCs w:val="16"/>
    </w:rPr>
  </w:style>
  <w:style w:type="paragraph" w:styleId="CommentText">
    <w:name w:val="annotation text"/>
    <w:basedOn w:val="Normal"/>
    <w:link w:val="CommentTextChar"/>
    <w:semiHidden/>
    <w:rsid w:val="006609B6"/>
    <w:pPr>
      <w:spacing w:after="0" w:line="240" w:lineRule="auto"/>
    </w:pPr>
    <w:rPr>
      <w:rFonts w:ascii="Times New Roman" w:eastAsia="Times New Roman" w:hAnsi="Times New Roman"/>
      <w:sz w:val="20"/>
      <w:szCs w:val="20"/>
    </w:rPr>
  </w:style>
  <w:style w:type="character" w:customStyle="1" w:styleId="CommentTextChar">
    <w:name w:val="Comment Text Char"/>
    <w:basedOn w:val="DefaultParagraphFont"/>
    <w:link w:val="CommentText"/>
    <w:semiHidden/>
    <w:rsid w:val="006609B6"/>
    <w:rPr>
      <w:rFonts w:ascii="Times New Roman" w:eastAsia="Times New Roman" w:hAnsi="Times New Roman" w:cs="Times New Roman"/>
      <w:sz w:val="20"/>
      <w:szCs w:val="20"/>
    </w:rPr>
  </w:style>
  <w:style w:type="paragraph" w:styleId="NormalWeb">
    <w:name w:val="Normal (Web)"/>
    <w:basedOn w:val="Normal"/>
    <w:uiPriority w:val="99"/>
    <w:semiHidden/>
    <w:unhideWhenUsed/>
    <w:rsid w:val="00BA1FB3"/>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basedOn w:val="DefaultParagraphFont"/>
    <w:rsid w:val="00BA1FB3"/>
  </w:style>
  <w:style w:type="paragraph" w:styleId="HTMLPreformatted">
    <w:name w:val="HTML Preformatted"/>
    <w:basedOn w:val="Normal"/>
    <w:link w:val="HTMLPreformattedChar"/>
    <w:uiPriority w:val="99"/>
    <w:semiHidden/>
    <w:unhideWhenUsed/>
    <w:rsid w:val="00BA1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A1FB3"/>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1153328946">
      <w:bodyDiv w:val="1"/>
      <w:marLeft w:val="0"/>
      <w:marRight w:val="0"/>
      <w:marTop w:val="0"/>
      <w:marBottom w:val="0"/>
      <w:divBdr>
        <w:top w:val="none" w:sz="0" w:space="0" w:color="auto"/>
        <w:left w:val="none" w:sz="0" w:space="0" w:color="auto"/>
        <w:bottom w:val="none" w:sz="0" w:space="0" w:color="auto"/>
        <w:right w:val="none" w:sz="0" w:space="0" w:color="auto"/>
      </w:divBdr>
    </w:div>
    <w:div w:id="1733917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E9A196-D155-439E-9CAB-52FA51AE1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4814</Words>
  <Characters>27444</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vicki</dc:creator>
  <cp:lastModifiedBy>RTC</cp:lastModifiedBy>
  <cp:revision>2</cp:revision>
  <cp:lastPrinted>2011-08-23T13:00:00Z</cp:lastPrinted>
  <dcterms:created xsi:type="dcterms:W3CDTF">2011-10-03T19:09:00Z</dcterms:created>
  <dcterms:modified xsi:type="dcterms:W3CDTF">2011-10-03T19:09:00Z</dcterms:modified>
</cp:coreProperties>
</file>