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C7E" w:rsidRPr="00601C7E" w:rsidRDefault="00601C7E" w:rsidP="00601C7E">
      <w:pPr>
        <w:autoSpaceDE w:val="0"/>
        <w:autoSpaceDN w:val="0"/>
        <w:adjustRightInd w:val="0"/>
        <w:spacing w:after="0" w:line="240" w:lineRule="auto"/>
        <w:rPr>
          <w:rFonts w:ascii="Times New Roman" w:hAnsi="Times New Roman" w:cs="Times New Roman"/>
          <w:color w:val="000000"/>
          <w:sz w:val="24"/>
          <w:szCs w:val="24"/>
        </w:rPr>
      </w:pPr>
    </w:p>
    <w:p w:rsidR="00595967" w:rsidRPr="00595967" w:rsidRDefault="00595967" w:rsidP="00595967">
      <w:pPr>
        <w:autoSpaceDE w:val="0"/>
        <w:autoSpaceDN w:val="0"/>
        <w:adjustRightInd w:val="0"/>
        <w:spacing w:after="0" w:line="240" w:lineRule="auto"/>
        <w:rPr>
          <w:rFonts w:ascii="Times New Roman" w:hAnsi="Times New Roman" w:cs="Times New Roman"/>
          <w:color w:val="000000"/>
          <w:sz w:val="24"/>
          <w:szCs w:val="24"/>
        </w:rPr>
      </w:pPr>
    </w:p>
    <w:p w:rsidR="00595967" w:rsidRPr="00595967" w:rsidRDefault="00595967" w:rsidP="00595967">
      <w:pPr>
        <w:autoSpaceDE w:val="0"/>
        <w:autoSpaceDN w:val="0"/>
        <w:adjustRightInd w:val="0"/>
        <w:spacing w:after="120" w:line="240" w:lineRule="auto"/>
        <w:jc w:val="center"/>
        <w:rPr>
          <w:rFonts w:ascii="Times New Roman" w:hAnsi="Times New Roman" w:cs="Times New Roman"/>
          <w:color w:val="000000"/>
          <w:sz w:val="28"/>
          <w:szCs w:val="28"/>
        </w:rPr>
      </w:pPr>
      <w:r w:rsidRPr="00595967">
        <w:rPr>
          <w:rFonts w:ascii="Times New Roman" w:hAnsi="Times New Roman" w:cs="Times New Roman"/>
          <w:sz w:val="24"/>
          <w:szCs w:val="24"/>
        </w:rPr>
        <w:t xml:space="preserve"> </w:t>
      </w:r>
      <w:r w:rsidRPr="00595967">
        <w:rPr>
          <w:rFonts w:ascii="Times New Roman" w:hAnsi="Times New Roman" w:cs="Times New Roman"/>
          <w:b/>
          <w:bCs/>
          <w:color w:val="000000"/>
          <w:sz w:val="28"/>
          <w:szCs w:val="28"/>
        </w:rPr>
        <w:t xml:space="preserve">REQUEST FOR BIDS </w:t>
      </w:r>
    </w:p>
    <w:p w:rsidR="00595967" w:rsidRPr="00595967" w:rsidRDefault="00595967" w:rsidP="00595967">
      <w:pPr>
        <w:autoSpaceDE w:val="0"/>
        <w:autoSpaceDN w:val="0"/>
        <w:adjustRightInd w:val="0"/>
        <w:spacing w:after="120" w:line="240" w:lineRule="auto"/>
        <w:rPr>
          <w:rFonts w:ascii="Times New Roman" w:hAnsi="Times New Roman" w:cs="Times New Roman"/>
          <w:color w:val="000000"/>
          <w:sz w:val="23"/>
          <w:szCs w:val="23"/>
        </w:rPr>
      </w:pPr>
      <w:r w:rsidRPr="00595967">
        <w:rPr>
          <w:rFonts w:ascii="Times New Roman" w:hAnsi="Times New Roman" w:cs="Times New Roman"/>
          <w:color w:val="000000"/>
          <w:sz w:val="23"/>
          <w:szCs w:val="23"/>
        </w:rPr>
        <w:t xml:space="preserve">Sealed bids for the following contract will be received by The Port Authority of New York and New Jersey in the office of the Director of Procurement, Attn: Bid Custodian, One Madison Avenue, 7th Floor, New York, NY 10010, until 2:30 PM on the date indicated where the proposals will then be publicly opened and read in the Bid Room. </w:t>
      </w:r>
    </w:p>
    <w:p w:rsidR="00595967" w:rsidRPr="00595967" w:rsidRDefault="00595967" w:rsidP="00595967">
      <w:pPr>
        <w:autoSpaceDE w:val="0"/>
        <w:autoSpaceDN w:val="0"/>
        <w:adjustRightInd w:val="0"/>
        <w:spacing w:before="60" w:after="60" w:line="240" w:lineRule="auto"/>
        <w:ind w:right="180"/>
        <w:rPr>
          <w:rFonts w:ascii="Times New Roman" w:hAnsi="Times New Roman" w:cs="Times New Roman"/>
          <w:color w:val="000000"/>
          <w:sz w:val="23"/>
          <w:szCs w:val="23"/>
        </w:rPr>
      </w:pPr>
      <w:r w:rsidRPr="00595967">
        <w:rPr>
          <w:rFonts w:ascii="Times New Roman" w:hAnsi="Times New Roman" w:cs="Times New Roman"/>
          <w:color w:val="000000"/>
          <w:sz w:val="23"/>
          <w:szCs w:val="23"/>
        </w:rPr>
        <w:t>Contract documents may be seen at the Contract Desk on the 3</w:t>
      </w:r>
      <w:r w:rsidRPr="00595967">
        <w:rPr>
          <w:rFonts w:ascii="Times New Roman" w:hAnsi="Times New Roman" w:cs="Times New Roman"/>
          <w:color w:val="000000"/>
          <w:sz w:val="16"/>
          <w:szCs w:val="16"/>
        </w:rPr>
        <w:t xml:space="preserve">rd </w:t>
      </w:r>
      <w:r w:rsidRPr="00595967">
        <w:rPr>
          <w:rFonts w:ascii="Times New Roman" w:hAnsi="Times New Roman" w:cs="Times New Roman"/>
          <w:color w:val="000000"/>
          <w:sz w:val="23"/>
          <w:szCs w:val="23"/>
        </w:rPr>
        <w:t xml:space="preserve">Floor, 3 Gateway Center, </w:t>
      </w:r>
      <w:proofErr w:type="gramStart"/>
      <w:r w:rsidRPr="00595967">
        <w:rPr>
          <w:rFonts w:ascii="Times New Roman" w:hAnsi="Times New Roman" w:cs="Times New Roman"/>
          <w:color w:val="000000"/>
          <w:sz w:val="23"/>
          <w:szCs w:val="23"/>
        </w:rPr>
        <w:t>Newark</w:t>
      </w:r>
      <w:proofErr w:type="gramEnd"/>
      <w:r w:rsidRPr="00595967">
        <w:rPr>
          <w:rFonts w:ascii="Times New Roman" w:hAnsi="Times New Roman" w:cs="Times New Roman"/>
          <w:color w:val="000000"/>
          <w:sz w:val="23"/>
          <w:szCs w:val="23"/>
        </w:rPr>
        <w:t xml:space="preserve">, NJ and may be obtained upon receipt of a non-refundable payment of $100.00 per set. </w:t>
      </w:r>
      <w:r w:rsidRPr="00595967">
        <w:rPr>
          <w:rFonts w:ascii="Times New Roman" w:hAnsi="Times New Roman" w:cs="Times New Roman"/>
          <w:b/>
          <w:bCs/>
          <w:color w:val="000000"/>
          <w:sz w:val="23"/>
          <w:szCs w:val="23"/>
        </w:rPr>
        <w:t xml:space="preserve">If contract documents are not immediately available, prospective bidders are encouraged to pre-order the contract documents by sending the payment of $100.00 per set in advance. The contract documents will be shipped by overnight delivery at no additional cost as soon as they become available. </w:t>
      </w:r>
      <w:r w:rsidRPr="00595967">
        <w:rPr>
          <w:rFonts w:ascii="Times New Roman" w:hAnsi="Times New Roman" w:cs="Times New Roman"/>
          <w:color w:val="000000"/>
          <w:sz w:val="23"/>
          <w:szCs w:val="23"/>
        </w:rPr>
        <w:t xml:space="preserve">Only company checks or money orders payable to the order of The Port Authority of New York and New Jersey will be accepted. If checks or money orders for documents are mailed, address them to The Port Authority of New York and New Jersey, Contract Desk, 3rd Floor, 3 Gateway Center, Newark, NJ 07102. </w:t>
      </w:r>
    </w:p>
    <w:p w:rsidR="00595967" w:rsidRPr="00595967" w:rsidRDefault="00595967" w:rsidP="00595967">
      <w:pPr>
        <w:autoSpaceDE w:val="0"/>
        <w:autoSpaceDN w:val="0"/>
        <w:adjustRightInd w:val="0"/>
        <w:spacing w:before="60" w:after="60" w:line="240" w:lineRule="auto"/>
        <w:ind w:right="180"/>
        <w:rPr>
          <w:rFonts w:ascii="Times New Roman" w:hAnsi="Times New Roman" w:cs="Times New Roman"/>
          <w:color w:val="000000"/>
          <w:sz w:val="23"/>
          <w:szCs w:val="23"/>
        </w:rPr>
      </w:pPr>
      <w:r w:rsidRPr="00595967">
        <w:rPr>
          <w:rFonts w:ascii="Times New Roman" w:hAnsi="Times New Roman" w:cs="Times New Roman"/>
          <w:color w:val="000000"/>
          <w:sz w:val="23"/>
          <w:szCs w:val="23"/>
        </w:rPr>
        <w:t xml:space="preserve">For availability of contract documents, go to www.panynj.gov/business-opportunities/bid-proposal-advertisements.html. Questions by prospective bidders concerning the contract should be directed only to the person whose name and phone number are listed. </w:t>
      </w:r>
    </w:p>
    <w:p w:rsidR="00595967" w:rsidRPr="00595967" w:rsidRDefault="00595967" w:rsidP="00595967">
      <w:pPr>
        <w:autoSpaceDE w:val="0"/>
        <w:autoSpaceDN w:val="0"/>
        <w:adjustRightInd w:val="0"/>
        <w:spacing w:before="60" w:after="60" w:line="240" w:lineRule="auto"/>
        <w:ind w:right="180"/>
        <w:jc w:val="center"/>
        <w:rPr>
          <w:rFonts w:ascii="Times New Roman" w:hAnsi="Times New Roman" w:cs="Times New Roman"/>
          <w:color w:val="000000"/>
        </w:rPr>
      </w:pPr>
      <w:r w:rsidRPr="00595967">
        <w:rPr>
          <w:rFonts w:ascii="Times New Roman" w:hAnsi="Times New Roman" w:cs="Times New Roman"/>
          <w:color w:val="000000"/>
        </w:rPr>
        <w:t xml:space="preserve">A VALID PHOTO ID IS REQUIRED TO GAIN ACCESS INTO EITHER BUILDING </w:t>
      </w:r>
    </w:p>
    <w:p w:rsidR="00595967" w:rsidRPr="00595967" w:rsidRDefault="00595967" w:rsidP="00595967">
      <w:pPr>
        <w:autoSpaceDE w:val="0"/>
        <w:autoSpaceDN w:val="0"/>
        <w:adjustRightInd w:val="0"/>
        <w:spacing w:after="0" w:line="240" w:lineRule="auto"/>
        <w:rPr>
          <w:rFonts w:ascii="Times New Roman" w:hAnsi="Times New Roman" w:cs="Times New Roman"/>
          <w:color w:val="000000"/>
          <w:sz w:val="23"/>
          <w:szCs w:val="23"/>
        </w:rPr>
      </w:pPr>
      <w:r w:rsidRPr="00595967">
        <w:rPr>
          <w:rFonts w:ascii="Times New Roman" w:hAnsi="Times New Roman" w:cs="Times New Roman"/>
          <w:b/>
          <w:bCs/>
          <w:color w:val="000000"/>
          <w:sz w:val="23"/>
          <w:szCs w:val="23"/>
        </w:rPr>
        <w:t xml:space="preserve">Contract EWR-154.139 </w:t>
      </w:r>
      <w:r w:rsidRPr="00595967">
        <w:rPr>
          <w:rFonts w:ascii="Times New Roman" w:hAnsi="Times New Roman" w:cs="Times New Roman"/>
          <w:color w:val="000000"/>
          <w:sz w:val="23"/>
          <w:szCs w:val="23"/>
        </w:rPr>
        <w:t xml:space="preserve">– Newark Liberty International Airport – Replacement of Expansion Joints on HTHW Supply, Return and Alternate Lines </w:t>
      </w:r>
      <w:proofErr w:type="gramStart"/>
      <w:r w:rsidRPr="00595967">
        <w:rPr>
          <w:rFonts w:ascii="Times New Roman" w:hAnsi="Times New Roman" w:cs="Times New Roman"/>
          <w:color w:val="000000"/>
          <w:sz w:val="23"/>
          <w:szCs w:val="23"/>
        </w:rPr>
        <w:t>Between</w:t>
      </w:r>
      <w:proofErr w:type="gramEnd"/>
      <w:r w:rsidRPr="00595967">
        <w:rPr>
          <w:rFonts w:ascii="Times New Roman" w:hAnsi="Times New Roman" w:cs="Times New Roman"/>
          <w:color w:val="000000"/>
          <w:sz w:val="23"/>
          <w:szCs w:val="23"/>
        </w:rPr>
        <w:t xml:space="preserve"> CHRP and Terminal A. Estimate Range: $1M – $5M. </w:t>
      </w:r>
      <w:r w:rsidRPr="00595967">
        <w:rPr>
          <w:rFonts w:ascii="Times New Roman" w:hAnsi="Times New Roman" w:cs="Times New Roman"/>
          <w:b/>
          <w:bCs/>
          <w:color w:val="000000"/>
          <w:sz w:val="23"/>
          <w:szCs w:val="23"/>
        </w:rPr>
        <w:t xml:space="preserve">Bids </w:t>
      </w:r>
      <w:proofErr w:type="gramStart"/>
      <w:r w:rsidRPr="00595967">
        <w:rPr>
          <w:rFonts w:ascii="Times New Roman" w:hAnsi="Times New Roman" w:cs="Times New Roman"/>
          <w:b/>
          <w:bCs/>
          <w:color w:val="000000"/>
          <w:sz w:val="23"/>
          <w:szCs w:val="23"/>
        </w:rPr>
        <w:t>Due</w:t>
      </w:r>
      <w:proofErr w:type="gramEnd"/>
      <w:r w:rsidRPr="00595967">
        <w:rPr>
          <w:rFonts w:ascii="Times New Roman" w:hAnsi="Times New Roman" w:cs="Times New Roman"/>
          <w:b/>
          <w:bCs/>
          <w:color w:val="000000"/>
          <w:sz w:val="23"/>
          <w:szCs w:val="23"/>
        </w:rPr>
        <w:t xml:space="preserve"> Thursday, February 24, 2011</w:t>
      </w:r>
      <w:r w:rsidRPr="00595967">
        <w:rPr>
          <w:rFonts w:ascii="Times New Roman" w:hAnsi="Times New Roman" w:cs="Times New Roman"/>
          <w:color w:val="000000"/>
          <w:sz w:val="23"/>
          <w:szCs w:val="23"/>
        </w:rPr>
        <w:t xml:space="preserve">. </w:t>
      </w:r>
    </w:p>
    <w:p w:rsidR="00595967" w:rsidRPr="00595967" w:rsidRDefault="00595967" w:rsidP="00595967">
      <w:pPr>
        <w:autoSpaceDE w:val="0"/>
        <w:autoSpaceDN w:val="0"/>
        <w:adjustRightInd w:val="0"/>
        <w:spacing w:after="0" w:line="240" w:lineRule="auto"/>
        <w:rPr>
          <w:rFonts w:ascii="Times New Roman" w:hAnsi="Times New Roman" w:cs="Times New Roman"/>
          <w:color w:val="000000"/>
          <w:sz w:val="23"/>
          <w:szCs w:val="23"/>
        </w:rPr>
      </w:pPr>
      <w:r w:rsidRPr="00595967">
        <w:rPr>
          <w:rFonts w:ascii="Times New Roman" w:hAnsi="Times New Roman" w:cs="Times New Roman"/>
          <w:color w:val="000000"/>
          <w:sz w:val="23"/>
          <w:szCs w:val="23"/>
        </w:rPr>
        <w:t xml:space="preserve">The work under this contract consists generally of removal and replacement of high temperature hot water expansion joints and related piping guides, anchors, supports and insulation, piping system flushing and acceptance testing, radiographic testing and related Work at the Central Heating and Refrigeration Plant (CHRP) and Terminal A, and the vicinities thereof at Newark Liberty International Airport, New Jersey. </w:t>
      </w:r>
    </w:p>
    <w:p w:rsidR="00595967" w:rsidRPr="00595967" w:rsidRDefault="00595967" w:rsidP="00595967">
      <w:pPr>
        <w:autoSpaceDE w:val="0"/>
        <w:autoSpaceDN w:val="0"/>
        <w:adjustRightInd w:val="0"/>
        <w:spacing w:after="0" w:line="240" w:lineRule="auto"/>
        <w:rPr>
          <w:rFonts w:ascii="Times New Roman" w:hAnsi="Times New Roman" w:cs="Times New Roman"/>
          <w:color w:val="000000"/>
          <w:sz w:val="23"/>
          <w:szCs w:val="23"/>
        </w:rPr>
      </w:pPr>
      <w:r w:rsidRPr="00595967">
        <w:rPr>
          <w:rFonts w:ascii="Times New Roman" w:hAnsi="Times New Roman" w:cs="Times New Roman"/>
          <w:color w:val="000000"/>
          <w:sz w:val="23"/>
          <w:szCs w:val="23"/>
        </w:rPr>
        <w:t xml:space="preserve">For questions, call </w:t>
      </w:r>
      <w:proofErr w:type="spellStart"/>
      <w:r w:rsidRPr="00595967">
        <w:rPr>
          <w:rFonts w:ascii="Times New Roman" w:hAnsi="Times New Roman" w:cs="Times New Roman"/>
          <w:color w:val="000000"/>
          <w:sz w:val="23"/>
          <w:szCs w:val="23"/>
        </w:rPr>
        <w:t>Jessamma</w:t>
      </w:r>
      <w:proofErr w:type="spellEnd"/>
      <w:r w:rsidRPr="00595967">
        <w:rPr>
          <w:rFonts w:ascii="Times New Roman" w:hAnsi="Times New Roman" w:cs="Times New Roman"/>
          <w:color w:val="000000"/>
          <w:sz w:val="23"/>
          <w:szCs w:val="23"/>
        </w:rPr>
        <w:t xml:space="preserve"> </w:t>
      </w:r>
      <w:proofErr w:type="spellStart"/>
      <w:r w:rsidRPr="00595967">
        <w:rPr>
          <w:rFonts w:ascii="Times New Roman" w:hAnsi="Times New Roman" w:cs="Times New Roman"/>
          <w:color w:val="000000"/>
          <w:sz w:val="23"/>
          <w:szCs w:val="23"/>
        </w:rPr>
        <w:t>Vatakencherry</w:t>
      </w:r>
      <w:proofErr w:type="spellEnd"/>
      <w:r w:rsidRPr="00595967">
        <w:rPr>
          <w:rFonts w:ascii="Times New Roman" w:hAnsi="Times New Roman" w:cs="Times New Roman"/>
          <w:color w:val="000000"/>
          <w:sz w:val="23"/>
          <w:szCs w:val="23"/>
        </w:rPr>
        <w:t xml:space="preserve"> at (212) 435-3953 or email at jvataken@panynj.gov. </w:t>
      </w:r>
    </w:p>
    <w:p w:rsidR="00595967" w:rsidRPr="00595967" w:rsidRDefault="00595967" w:rsidP="00595967">
      <w:pPr>
        <w:autoSpaceDE w:val="0"/>
        <w:autoSpaceDN w:val="0"/>
        <w:adjustRightInd w:val="0"/>
        <w:spacing w:after="0" w:line="240" w:lineRule="auto"/>
        <w:rPr>
          <w:rFonts w:ascii="Times New Roman" w:hAnsi="Times New Roman" w:cs="Times New Roman"/>
          <w:color w:val="000000"/>
          <w:sz w:val="14"/>
          <w:szCs w:val="14"/>
        </w:rPr>
      </w:pPr>
      <w:r w:rsidRPr="00595967">
        <w:rPr>
          <w:rFonts w:ascii="Times New Roman" w:hAnsi="Times New Roman" w:cs="Times New Roman"/>
          <w:color w:val="000000"/>
        </w:rPr>
        <w:t>SPECIFICATIONS ARE ESTIMATED TO BE AVAILABLE ON OR ABOUT FEBRUARY 7</w:t>
      </w:r>
      <w:r w:rsidRPr="00595967">
        <w:rPr>
          <w:rFonts w:ascii="Times New Roman" w:hAnsi="Times New Roman" w:cs="Times New Roman"/>
          <w:color w:val="000000"/>
          <w:sz w:val="14"/>
          <w:szCs w:val="14"/>
        </w:rPr>
        <w:t xml:space="preserve">TH </w:t>
      </w:r>
    </w:p>
    <w:p w:rsidR="00595967" w:rsidRPr="00595967" w:rsidRDefault="00595967" w:rsidP="00595967">
      <w:pPr>
        <w:autoSpaceDE w:val="0"/>
        <w:autoSpaceDN w:val="0"/>
        <w:adjustRightInd w:val="0"/>
        <w:spacing w:after="0" w:line="240" w:lineRule="auto"/>
        <w:jc w:val="center"/>
        <w:rPr>
          <w:rFonts w:ascii="Times New Roman" w:hAnsi="Times New Roman" w:cs="Times New Roman"/>
          <w:color w:val="000000"/>
          <w:sz w:val="23"/>
          <w:szCs w:val="23"/>
        </w:rPr>
      </w:pPr>
      <w:r w:rsidRPr="00595967">
        <w:rPr>
          <w:rFonts w:ascii="Times New Roman" w:hAnsi="Times New Roman" w:cs="Times New Roman"/>
          <w:color w:val="000000"/>
          <w:sz w:val="23"/>
          <w:szCs w:val="23"/>
        </w:rPr>
        <w:t xml:space="preserve">If the Availability of Contract Documents is significantly delayed, the </w:t>
      </w:r>
    </w:p>
    <w:p w:rsidR="00595967" w:rsidRPr="00595967" w:rsidRDefault="00595967" w:rsidP="00595967">
      <w:pPr>
        <w:autoSpaceDE w:val="0"/>
        <w:autoSpaceDN w:val="0"/>
        <w:adjustRightInd w:val="0"/>
        <w:spacing w:after="0" w:line="240" w:lineRule="auto"/>
        <w:jc w:val="center"/>
        <w:rPr>
          <w:rFonts w:ascii="Times New Roman" w:hAnsi="Times New Roman" w:cs="Times New Roman"/>
          <w:color w:val="000000"/>
          <w:sz w:val="23"/>
          <w:szCs w:val="23"/>
        </w:rPr>
      </w:pPr>
      <w:proofErr w:type="gramStart"/>
      <w:r w:rsidRPr="00595967">
        <w:rPr>
          <w:rFonts w:ascii="Times New Roman" w:hAnsi="Times New Roman" w:cs="Times New Roman"/>
          <w:color w:val="000000"/>
          <w:sz w:val="23"/>
          <w:szCs w:val="23"/>
        </w:rPr>
        <w:t>scheduled</w:t>
      </w:r>
      <w:proofErr w:type="gramEnd"/>
      <w:r w:rsidRPr="00595967">
        <w:rPr>
          <w:rFonts w:ascii="Times New Roman" w:hAnsi="Times New Roman" w:cs="Times New Roman"/>
          <w:color w:val="000000"/>
          <w:sz w:val="23"/>
          <w:szCs w:val="23"/>
        </w:rPr>
        <w:t xml:space="preserve"> bid date will be adjusted accordingly after documents become available. </w:t>
      </w:r>
    </w:p>
    <w:p w:rsidR="00F6180F" w:rsidRDefault="00F6180F" w:rsidP="00595967">
      <w:pPr>
        <w:autoSpaceDE w:val="0"/>
        <w:autoSpaceDN w:val="0"/>
        <w:adjustRightInd w:val="0"/>
        <w:spacing w:after="120" w:line="240" w:lineRule="auto"/>
        <w:jc w:val="center"/>
      </w:pPr>
    </w:p>
    <w:sectPr w:rsidR="00F6180F" w:rsidSect="00F6180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altName w:val="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01C7E"/>
    <w:rsid w:val="00595967"/>
    <w:rsid w:val="00601C7E"/>
    <w:rsid w:val="00F618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80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01C7E"/>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Default"/>
    <w:next w:val="Default"/>
    <w:link w:val="BodyTextChar"/>
    <w:uiPriority w:val="99"/>
    <w:rsid w:val="00601C7E"/>
    <w:rPr>
      <w:color w:val="auto"/>
    </w:rPr>
  </w:style>
  <w:style w:type="character" w:customStyle="1" w:styleId="BodyTextChar">
    <w:name w:val="Body Text Char"/>
    <w:basedOn w:val="DefaultParagraphFont"/>
    <w:link w:val="BodyText"/>
    <w:uiPriority w:val="99"/>
    <w:rsid w:val="00601C7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Pages>
  <Words>362</Words>
  <Characters>2065</Characters>
  <Application>Microsoft Office Word</Application>
  <DocSecurity>0</DocSecurity>
  <Lines>17</Lines>
  <Paragraphs>4</Paragraphs>
  <ScaleCrop>false</ScaleCrop>
  <Company/>
  <LinksUpToDate>false</LinksUpToDate>
  <CharactersWithSpaces>2423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Picou</dc:creator>
  <cp:keywords/>
  <dc:description/>
  <cp:lastModifiedBy>Darrell Picou</cp:lastModifiedBy>
  <cp:revision>2</cp:revision>
  <dcterms:created xsi:type="dcterms:W3CDTF">2011-01-31T03:12:00Z</dcterms:created>
  <dcterms:modified xsi:type="dcterms:W3CDTF">2011-01-31T03:12:00Z</dcterms:modified>
</cp:coreProperties>
</file>