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371" w:rsidRDefault="00156371">
      <w:r w:rsidRPr="00156371">
        <w:rPr>
          <w:noProof/>
        </w:rPr>
        <w:drawing>
          <wp:inline distT="0" distB="0" distL="0" distR="0">
            <wp:extent cx="1569720" cy="469699"/>
            <wp:effectExtent l="25400" t="0" r="5080" b="0"/>
            <wp:docPr id="2" name="Picture 0" descr="JAHCnewword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HCnewwordlogo.jpg"/>
                    <pic:cNvPicPr/>
                  </pic:nvPicPr>
                  <pic:blipFill>
                    <a:blip r:embed="rId5">
                      <a:grayscl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6360" cy="474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56371" w:rsidRPr="00156371" w:rsidRDefault="00156371">
      <w:pPr>
        <w:rPr>
          <w:rFonts w:ascii="Myriad Pro" w:hAnsi="Myriad Pro"/>
          <w:sz w:val="20"/>
        </w:rPr>
      </w:pPr>
      <w:r w:rsidRPr="00156371">
        <w:rPr>
          <w:rFonts w:ascii="Myriad Pro" w:hAnsi="Myriad Pro"/>
          <w:sz w:val="20"/>
        </w:rPr>
        <w:t>350 Whittier St. Suite 101</w:t>
      </w:r>
    </w:p>
    <w:p w:rsidR="00156371" w:rsidRPr="00156371" w:rsidRDefault="00156371">
      <w:pPr>
        <w:rPr>
          <w:rFonts w:ascii="Myriad Pro" w:hAnsi="Myriad Pro"/>
          <w:sz w:val="20"/>
        </w:rPr>
      </w:pPr>
      <w:r w:rsidRPr="00156371">
        <w:rPr>
          <w:rFonts w:ascii="Myriad Pro" w:hAnsi="Myriad Pro"/>
          <w:sz w:val="20"/>
        </w:rPr>
        <w:t>Juneau, AK 99801</w:t>
      </w:r>
    </w:p>
    <w:p w:rsidR="00156371" w:rsidRDefault="00156371">
      <w:pPr>
        <w:rPr>
          <w:rFonts w:ascii="Myriad Pro" w:hAnsi="Myriad Pro"/>
          <w:sz w:val="20"/>
        </w:rPr>
      </w:pPr>
      <w:r w:rsidRPr="00156371">
        <w:rPr>
          <w:rFonts w:ascii="Myriad Pro" w:hAnsi="Myriad Pro"/>
          <w:sz w:val="20"/>
        </w:rPr>
        <w:t xml:space="preserve">907 586-2787 • </w:t>
      </w:r>
      <w:hyperlink r:id="rId6" w:history="1">
        <w:r w:rsidRPr="00156371">
          <w:rPr>
            <w:rStyle w:val="Hyperlink"/>
            <w:rFonts w:ascii="Myriad Pro" w:hAnsi="Myriad Pro"/>
            <w:sz w:val="20"/>
          </w:rPr>
          <w:t>www.jahc.org</w:t>
        </w:r>
      </w:hyperlink>
      <w:r w:rsidRPr="00156371">
        <w:rPr>
          <w:rFonts w:ascii="Myriad Pro" w:hAnsi="Myriad Pro"/>
          <w:sz w:val="20"/>
        </w:rPr>
        <w:t xml:space="preserve"> • </w:t>
      </w:r>
      <w:hyperlink r:id="rId7" w:history="1">
        <w:r w:rsidRPr="008B16A8">
          <w:rPr>
            <w:rStyle w:val="Hyperlink"/>
            <w:rFonts w:ascii="Myriad Pro" w:hAnsi="Myriad Pro"/>
            <w:sz w:val="20"/>
          </w:rPr>
          <w:t>nancy@jahc.org</w:t>
        </w:r>
      </w:hyperlink>
    </w:p>
    <w:p w:rsidR="00156371" w:rsidRDefault="00156371">
      <w:pPr>
        <w:rPr>
          <w:rFonts w:ascii="Myriad Pro" w:hAnsi="Myriad Pro"/>
          <w:sz w:val="20"/>
        </w:rPr>
      </w:pPr>
    </w:p>
    <w:p w:rsidR="00156371" w:rsidRPr="00156371" w:rsidRDefault="00156371">
      <w:pPr>
        <w:rPr>
          <w:rFonts w:ascii="Myriad Pro" w:hAnsi="Myriad Pro"/>
          <w:b/>
        </w:rPr>
      </w:pPr>
      <w:r w:rsidRPr="00156371">
        <w:rPr>
          <w:rFonts w:ascii="Myriad Pro" w:hAnsi="Myriad Pro"/>
          <w:b/>
        </w:rPr>
        <w:t xml:space="preserve">Request for Proposal: </w:t>
      </w:r>
    </w:p>
    <w:p w:rsidR="00156371" w:rsidRDefault="00156371">
      <w:pPr>
        <w:rPr>
          <w:rFonts w:ascii="Myriad Pro" w:hAnsi="Myriad Pro"/>
        </w:rPr>
      </w:pPr>
      <w:r>
        <w:rPr>
          <w:rFonts w:ascii="Myriad Pro" w:hAnsi="Myriad Pro"/>
        </w:rPr>
        <w:tab/>
        <w:t xml:space="preserve">Point of Sale System </w:t>
      </w:r>
    </w:p>
    <w:p w:rsidR="00156371" w:rsidRDefault="00156371">
      <w:pPr>
        <w:rPr>
          <w:rFonts w:ascii="Myriad Pro" w:hAnsi="Myriad Pro"/>
        </w:rPr>
      </w:pPr>
    </w:p>
    <w:p w:rsidR="00156371" w:rsidRDefault="00156371">
      <w:pPr>
        <w:rPr>
          <w:rFonts w:ascii="Myriad Pro" w:hAnsi="Myriad Pro"/>
        </w:rPr>
      </w:pPr>
      <w:r>
        <w:rPr>
          <w:rFonts w:ascii="Myriad Pro" w:hAnsi="Myriad Pro"/>
          <w:b/>
        </w:rPr>
        <w:t>Overview</w:t>
      </w:r>
    </w:p>
    <w:p w:rsidR="00E9317A" w:rsidRDefault="00156371">
      <w:pPr>
        <w:rPr>
          <w:rFonts w:ascii="Myriad Pro" w:hAnsi="Myriad Pro"/>
        </w:rPr>
      </w:pPr>
      <w:r>
        <w:rPr>
          <w:rFonts w:ascii="Myriad Pro" w:hAnsi="Myriad Pro"/>
        </w:rPr>
        <w:t>The Juneau Arts and Humanities Council seeks a Point of Sale System.</w:t>
      </w:r>
    </w:p>
    <w:p w:rsidR="00E9317A" w:rsidRDefault="00E9317A" w:rsidP="00E9317A">
      <w:pPr>
        <w:tabs>
          <w:tab w:val="left" w:pos="720"/>
          <w:tab w:val="left" w:pos="4320"/>
        </w:tabs>
        <w:rPr>
          <w:rFonts w:ascii="Myriad Pro" w:hAnsi="Myriad Pro"/>
        </w:rPr>
      </w:pPr>
      <w:r>
        <w:rPr>
          <w:rFonts w:ascii="Myriad Pro" w:hAnsi="Myriad Pro"/>
        </w:rPr>
        <w:t xml:space="preserve">Schedule: </w:t>
      </w:r>
    </w:p>
    <w:p w:rsidR="00E9317A" w:rsidRDefault="00E9317A" w:rsidP="00E9317A">
      <w:pPr>
        <w:tabs>
          <w:tab w:val="left" w:pos="720"/>
          <w:tab w:val="left" w:pos="4320"/>
        </w:tabs>
        <w:rPr>
          <w:rFonts w:ascii="Myriad Pro" w:hAnsi="Myriad Pro"/>
        </w:rPr>
      </w:pPr>
      <w:r>
        <w:rPr>
          <w:rFonts w:ascii="Myriad Pro" w:hAnsi="Myriad Pro"/>
        </w:rPr>
        <w:tab/>
        <w:t xml:space="preserve">Post the RFP </w:t>
      </w:r>
      <w:r>
        <w:rPr>
          <w:rFonts w:ascii="Myriad Pro" w:hAnsi="Myriad Pro"/>
        </w:rPr>
        <w:tab/>
      </w:r>
      <w:r w:rsidR="00AE5589">
        <w:rPr>
          <w:rFonts w:ascii="Myriad Pro" w:hAnsi="Myriad Pro"/>
        </w:rPr>
        <w:t>6</w:t>
      </w:r>
      <w:r>
        <w:rPr>
          <w:rFonts w:ascii="Myriad Pro" w:hAnsi="Myriad Pro"/>
        </w:rPr>
        <w:t>/10/12</w:t>
      </w:r>
    </w:p>
    <w:p w:rsidR="00E9317A" w:rsidRDefault="00E9317A" w:rsidP="00E9317A">
      <w:pPr>
        <w:tabs>
          <w:tab w:val="left" w:pos="720"/>
          <w:tab w:val="left" w:pos="4320"/>
        </w:tabs>
        <w:rPr>
          <w:rFonts w:ascii="Myriad Pro" w:hAnsi="Myriad Pro"/>
        </w:rPr>
      </w:pPr>
      <w:r>
        <w:rPr>
          <w:rFonts w:ascii="Myriad Pro" w:hAnsi="Myriad Pro"/>
        </w:rPr>
        <w:tab/>
        <w:t>Deadline for Proposals</w:t>
      </w:r>
      <w:r>
        <w:rPr>
          <w:rFonts w:ascii="Myriad Pro" w:hAnsi="Myriad Pro"/>
        </w:rPr>
        <w:tab/>
      </w:r>
      <w:r w:rsidR="00AE5589">
        <w:rPr>
          <w:rFonts w:ascii="Myriad Pro" w:hAnsi="Myriad Pro"/>
        </w:rPr>
        <w:t>7</w:t>
      </w:r>
      <w:r>
        <w:rPr>
          <w:rFonts w:ascii="Myriad Pro" w:hAnsi="Myriad Pro"/>
        </w:rPr>
        <w:t>/8/12</w:t>
      </w:r>
    </w:p>
    <w:p w:rsidR="00E9317A" w:rsidRDefault="00E9317A" w:rsidP="00E9317A">
      <w:pPr>
        <w:tabs>
          <w:tab w:val="left" w:pos="720"/>
          <w:tab w:val="left" w:pos="4320"/>
        </w:tabs>
        <w:rPr>
          <w:rFonts w:ascii="Myriad Pro" w:hAnsi="Myriad Pro"/>
        </w:rPr>
      </w:pPr>
      <w:r>
        <w:rPr>
          <w:rFonts w:ascii="Myriad Pro" w:hAnsi="Myriad Pro"/>
        </w:rPr>
        <w:tab/>
        <w:t>Selection</w:t>
      </w:r>
      <w:r>
        <w:rPr>
          <w:rFonts w:ascii="Myriad Pro" w:hAnsi="Myriad Pro"/>
        </w:rPr>
        <w:tab/>
      </w:r>
      <w:r w:rsidR="00AE5589">
        <w:rPr>
          <w:rFonts w:ascii="Myriad Pro" w:hAnsi="Myriad Pro"/>
        </w:rPr>
        <w:t>8</w:t>
      </w:r>
      <w:r>
        <w:rPr>
          <w:rFonts w:ascii="Myriad Pro" w:hAnsi="Myriad Pro"/>
        </w:rPr>
        <w:t>/9/12</w:t>
      </w:r>
    </w:p>
    <w:p w:rsidR="00E9317A" w:rsidRDefault="00E9317A" w:rsidP="00E9317A">
      <w:pPr>
        <w:tabs>
          <w:tab w:val="left" w:pos="720"/>
          <w:tab w:val="left" w:pos="4320"/>
        </w:tabs>
        <w:rPr>
          <w:rFonts w:ascii="Myriad Pro" w:hAnsi="Myriad Pro"/>
        </w:rPr>
      </w:pPr>
    </w:p>
    <w:p w:rsidR="00E9317A" w:rsidRDefault="00E9317A" w:rsidP="00E9317A">
      <w:pPr>
        <w:tabs>
          <w:tab w:val="left" w:pos="720"/>
          <w:tab w:val="left" w:pos="4320"/>
        </w:tabs>
        <w:rPr>
          <w:rFonts w:ascii="Myriad Pro" w:hAnsi="Myriad Pro"/>
        </w:rPr>
      </w:pPr>
      <w:r>
        <w:rPr>
          <w:rFonts w:ascii="Myriad Pro" w:hAnsi="Myriad Pro"/>
          <w:b/>
        </w:rPr>
        <w:t>Scope of Services</w:t>
      </w:r>
    </w:p>
    <w:p w:rsidR="00E9317A" w:rsidRDefault="00E9317A" w:rsidP="00E9317A">
      <w:pPr>
        <w:tabs>
          <w:tab w:val="left" w:pos="720"/>
          <w:tab w:val="left" w:pos="4320"/>
        </w:tabs>
        <w:rPr>
          <w:rFonts w:ascii="Myriad Pro" w:hAnsi="Myriad Pro"/>
        </w:rPr>
      </w:pPr>
      <w:r>
        <w:rPr>
          <w:rFonts w:ascii="Myriad Pro" w:hAnsi="Myriad Pro"/>
        </w:rPr>
        <w:t xml:space="preserve">The </w:t>
      </w:r>
      <w:r w:rsidRPr="00E9317A">
        <w:rPr>
          <w:rFonts w:ascii="Myriad Pro" w:hAnsi="Myriad Pro"/>
        </w:rPr>
        <w:t>Juneau Arts &amp; Humanities Council</w:t>
      </w:r>
      <w:r>
        <w:rPr>
          <w:rFonts w:ascii="Myriad Pro" w:hAnsi="Myriad Pro"/>
        </w:rPr>
        <w:t xml:space="preserve"> is a not-for-profit local arts agency that offers a variety of services including:</w:t>
      </w:r>
    </w:p>
    <w:p w:rsidR="00E9317A" w:rsidRDefault="00A07C0B" w:rsidP="00E9317A">
      <w:pPr>
        <w:pStyle w:val="ListParagraph"/>
        <w:numPr>
          <w:ilvl w:val="0"/>
          <w:numId w:val="1"/>
        </w:numPr>
        <w:tabs>
          <w:tab w:val="left" w:pos="720"/>
          <w:tab w:val="left" w:pos="4320"/>
        </w:tabs>
        <w:rPr>
          <w:rFonts w:ascii="Myriad Pro" w:hAnsi="Myriad Pro"/>
        </w:rPr>
      </w:pPr>
      <w:r>
        <w:rPr>
          <w:rFonts w:ascii="Myriad Pro" w:hAnsi="Myriad Pro"/>
        </w:rPr>
        <w:t>Facility and Equipment Rental</w:t>
      </w:r>
    </w:p>
    <w:p w:rsidR="00E9317A" w:rsidRDefault="00E9317A" w:rsidP="00E9317A">
      <w:pPr>
        <w:pStyle w:val="ListParagraph"/>
        <w:numPr>
          <w:ilvl w:val="0"/>
          <w:numId w:val="1"/>
        </w:numPr>
        <w:tabs>
          <w:tab w:val="left" w:pos="720"/>
          <w:tab w:val="left" w:pos="4320"/>
        </w:tabs>
        <w:rPr>
          <w:rFonts w:ascii="Myriad Pro" w:hAnsi="Myriad Pro"/>
        </w:rPr>
      </w:pPr>
      <w:r>
        <w:rPr>
          <w:rFonts w:ascii="Myriad Pro" w:hAnsi="Myriad Pro"/>
        </w:rPr>
        <w:t>Ticket</w:t>
      </w:r>
      <w:r w:rsidR="00A07C0B">
        <w:rPr>
          <w:rFonts w:ascii="Myriad Pro" w:hAnsi="Myriad Pro"/>
        </w:rPr>
        <w:t>s</w:t>
      </w:r>
      <w:r>
        <w:rPr>
          <w:rFonts w:ascii="Myriad Pro" w:hAnsi="Myriad Pro"/>
        </w:rPr>
        <w:t xml:space="preserve"> and Box Office services</w:t>
      </w:r>
    </w:p>
    <w:p w:rsidR="00E9317A" w:rsidRDefault="00E9317A" w:rsidP="00E9317A">
      <w:pPr>
        <w:pStyle w:val="ListParagraph"/>
        <w:numPr>
          <w:ilvl w:val="0"/>
          <w:numId w:val="1"/>
        </w:numPr>
        <w:tabs>
          <w:tab w:val="left" w:pos="720"/>
          <w:tab w:val="left" w:pos="4320"/>
        </w:tabs>
        <w:rPr>
          <w:rFonts w:ascii="Myriad Pro" w:hAnsi="Myriad Pro"/>
        </w:rPr>
      </w:pPr>
      <w:r>
        <w:rPr>
          <w:rFonts w:ascii="Myriad Pro" w:hAnsi="Myriad Pro"/>
        </w:rPr>
        <w:t xml:space="preserve">Consignment sales of art work and other items </w:t>
      </w:r>
    </w:p>
    <w:p w:rsidR="00E9317A" w:rsidRDefault="00E9317A" w:rsidP="00E9317A">
      <w:pPr>
        <w:pStyle w:val="ListParagraph"/>
        <w:numPr>
          <w:ilvl w:val="0"/>
          <w:numId w:val="1"/>
        </w:numPr>
        <w:tabs>
          <w:tab w:val="left" w:pos="720"/>
          <w:tab w:val="left" w:pos="4320"/>
        </w:tabs>
        <w:rPr>
          <w:rFonts w:ascii="Myriad Pro" w:hAnsi="Myriad Pro"/>
        </w:rPr>
      </w:pPr>
      <w:r>
        <w:rPr>
          <w:rFonts w:ascii="Myriad Pro" w:hAnsi="Myriad Pro"/>
        </w:rPr>
        <w:t>Gift Shop sales</w:t>
      </w:r>
    </w:p>
    <w:p w:rsidR="00E9317A" w:rsidRDefault="00E9317A" w:rsidP="00E9317A">
      <w:pPr>
        <w:pStyle w:val="ListParagraph"/>
        <w:numPr>
          <w:ilvl w:val="0"/>
          <w:numId w:val="1"/>
        </w:numPr>
        <w:tabs>
          <w:tab w:val="left" w:pos="720"/>
          <w:tab w:val="left" w:pos="4320"/>
        </w:tabs>
        <w:rPr>
          <w:rFonts w:ascii="Myriad Pro" w:hAnsi="Myriad Pro"/>
        </w:rPr>
      </w:pPr>
      <w:r>
        <w:rPr>
          <w:rFonts w:ascii="Myriad Pro" w:hAnsi="Myriad Pro"/>
        </w:rPr>
        <w:t xml:space="preserve">And other </w:t>
      </w:r>
      <w:r w:rsidR="00A07C0B">
        <w:rPr>
          <w:rFonts w:ascii="Myriad Pro" w:hAnsi="Myriad Pro"/>
        </w:rPr>
        <w:t>fees for various services</w:t>
      </w:r>
    </w:p>
    <w:p w:rsidR="00E9317A" w:rsidRDefault="00E9317A" w:rsidP="00E9317A">
      <w:pPr>
        <w:tabs>
          <w:tab w:val="left" w:pos="720"/>
          <w:tab w:val="left" w:pos="4320"/>
        </w:tabs>
        <w:rPr>
          <w:rFonts w:ascii="Myriad Pro" w:hAnsi="Myriad Pro"/>
        </w:rPr>
      </w:pPr>
      <w:r>
        <w:rPr>
          <w:rFonts w:ascii="Myriad Pro" w:hAnsi="Myriad Pro"/>
        </w:rPr>
        <w:t>And in addition</w:t>
      </w:r>
      <w:r w:rsidR="00A07C0B">
        <w:rPr>
          <w:rFonts w:ascii="Myriad Pro" w:hAnsi="Myriad Pro"/>
        </w:rPr>
        <w:t>, it</w:t>
      </w:r>
      <w:r>
        <w:rPr>
          <w:rFonts w:ascii="Myriad Pro" w:hAnsi="Myriad Pro"/>
        </w:rPr>
        <w:t xml:space="preserve"> receives contributions from local residents and businesses</w:t>
      </w:r>
      <w:r w:rsidR="00A07C0B">
        <w:rPr>
          <w:rFonts w:ascii="Myriad Pro" w:hAnsi="Myriad Pro"/>
        </w:rPr>
        <w:t xml:space="preserve"> that need to be tracked in this system</w:t>
      </w:r>
      <w:r>
        <w:rPr>
          <w:rFonts w:ascii="Myriad Pro" w:hAnsi="Myriad Pro"/>
        </w:rPr>
        <w:t xml:space="preserve">. </w:t>
      </w:r>
    </w:p>
    <w:p w:rsidR="00E9317A" w:rsidRDefault="00E9317A" w:rsidP="00E9317A">
      <w:pPr>
        <w:tabs>
          <w:tab w:val="left" w:pos="720"/>
          <w:tab w:val="left" w:pos="4320"/>
        </w:tabs>
        <w:rPr>
          <w:rFonts w:ascii="Myriad Pro" w:hAnsi="Myriad Pro"/>
        </w:rPr>
      </w:pPr>
    </w:p>
    <w:p w:rsidR="00A07C0B" w:rsidRDefault="00E9317A" w:rsidP="00E9317A">
      <w:pPr>
        <w:tabs>
          <w:tab w:val="left" w:pos="720"/>
          <w:tab w:val="left" w:pos="4320"/>
        </w:tabs>
        <w:rPr>
          <w:rFonts w:ascii="Myriad Pro" w:hAnsi="Myriad Pro"/>
        </w:rPr>
      </w:pPr>
      <w:r>
        <w:rPr>
          <w:rFonts w:ascii="Myriad Pro" w:hAnsi="Myriad Pro"/>
        </w:rPr>
        <w:t xml:space="preserve">Receipts </w:t>
      </w:r>
      <w:r w:rsidR="00A07C0B">
        <w:rPr>
          <w:rFonts w:ascii="Myriad Pro" w:hAnsi="Myriad Pro"/>
        </w:rPr>
        <w:t>are taken</w:t>
      </w:r>
      <w:r>
        <w:rPr>
          <w:rFonts w:ascii="Myriad Pro" w:hAnsi="Myriad Pro"/>
        </w:rPr>
        <w:t xml:space="preserve"> in primarily one location, but can </w:t>
      </w:r>
      <w:r w:rsidR="00A07C0B">
        <w:rPr>
          <w:rFonts w:ascii="Myriad Pro" w:hAnsi="Myriad Pro"/>
        </w:rPr>
        <w:t xml:space="preserve">occasionally be taken at events held off site, so the system needs to be portable and flexible. </w:t>
      </w:r>
    </w:p>
    <w:p w:rsidR="00156371" w:rsidRPr="00E9317A" w:rsidRDefault="00A07C0B" w:rsidP="00E9317A">
      <w:pPr>
        <w:tabs>
          <w:tab w:val="left" w:pos="720"/>
          <w:tab w:val="left" w:pos="4320"/>
        </w:tabs>
        <w:rPr>
          <w:rFonts w:ascii="Myriad Pro" w:hAnsi="Myriad Pro"/>
        </w:rPr>
      </w:pPr>
      <w:r>
        <w:rPr>
          <w:rFonts w:ascii="Myriad Pro" w:hAnsi="Myriad Pro"/>
        </w:rPr>
        <w:t xml:space="preserve">The organization employs 2 fulltime people, and 3 part time people who will work with the system. </w:t>
      </w:r>
    </w:p>
    <w:p w:rsidR="00A07C0B" w:rsidRDefault="00A07C0B">
      <w:pPr>
        <w:rPr>
          <w:rFonts w:ascii="Myriad Pro" w:hAnsi="Myriad Pro"/>
          <w:sz w:val="20"/>
        </w:rPr>
      </w:pPr>
    </w:p>
    <w:p w:rsidR="00A07C0B" w:rsidRDefault="00A07C0B">
      <w:pPr>
        <w:rPr>
          <w:rFonts w:ascii="Myriad Pro" w:hAnsi="Myriad Pro"/>
        </w:rPr>
      </w:pPr>
      <w:r w:rsidRPr="00A07C0B">
        <w:rPr>
          <w:rFonts w:ascii="Myriad Pro" w:hAnsi="Myriad Pro"/>
          <w:b/>
        </w:rPr>
        <w:t>Features</w:t>
      </w:r>
      <w:r>
        <w:rPr>
          <w:rFonts w:ascii="Myriad Pro" w:hAnsi="Myriad Pro"/>
          <w:b/>
        </w:rPr>
        <w:t xml:space="preserve"> and Functions</w:t>
      </w:r>
    </w:p>
    <w:p w:rsidR="00A07C0B" w:rsidRDefault="00A07C0B" w:rsidP="00A07C0B">
      <w:pPr>
        <w:pStyle w:val="ListParagraph"/>
        <w:numPr>
          <w:ilvl w:val="0"/>
          <w:numId w:val="2"/>
        </w:numPr>
        <w:rPr>
          <w:rFonts w:ascii="Myriad Pro" w:hAnsi="Myriad Pro"/>
        </w:rPr>
      </w:pPr>
      <w:r w:rsidRPr="00A07C0B">
        <w:rPr>
          <w:rFonts w:ascii="Myriad Pro" w:hAnsi="Myriad Pro"/>
        </w:rPr>
        <w:t xml:space="preserve">The Council uses the Intuit Credit Card system </w:t>
      </w:r>
      <w:r w:rsidR="00A45ED8">
        <w:rPr>
          <w:rFonts w:ascii="Myriad Pro" w:hAnsi="Myriad Pro"/>
        </w:rPr>
        <w:t xml:space="preserve">(Go Payment) </w:t>
      </w:r>
      <w:r w:rsidRPr="00A07C0B">
        <w:rPr>
          <w:rFonts w:ascii="Myriad Pro" w:hAnsi="Myriad Pro"/>
        </w:rPr>
        <w:t xml:space="preserve">and QuickBooks Online. </w:t>
      </w:r>
      <w:r>
        <w:rPr>
          <w:rFonts w:ascii="Myriad Pro" w:hAnsi="Myriad Pro"/>
        </w:rPr>
        <w:t>It would be key that the POS system integrates easily with these.</w:t>
      </w:r>
    </w:p>
    <w:p w:rsidR="003206FA" w:rsidRDefault="00A07C0B" w:rsidP="00A07C0B">
      <w:pPr>
        <w:pStyle w:val="ListParagraph"/>
        <w:numPr>
          <w:ilvl w:val="0"/>
          <w:numId w:val="2"/>
        </w:numPr>
        <w:rPr>
          <w:rFonts w:ascii="Myriad Pro" w:hAnsi="Myriad Pro"/>
        </w:rPr>
      </w:pPr>
      <w:r>
        <w:rPr>
          <w:rFonts w:ascii="Myriad Pro" w:hAnsi="Myriad Pro"/>
        </w:rPr>
        <w:t xml:space="preserve">Space is at a premium in the location where the transactions take place:  </w:t>
      </w:r>
      <w:proofErr w:type="spellStart"/>
      <w:r w:rsidR="00A45ED8">
        <w:rPr>
          <w:rFonts w:ascii="Myriad Pro" w:hAnsi="Myriad Pro"/>
        </w:rPr>
        <w:t>Touchscreen</w:t>
      </w:r>
      <w:proofErr w:type="spellEnd"/>
      <w:r w:rsidR="00A45ED8">
        <w:rPr>
          <w:rFonts w:ascii="Myriad Pro" w:hAnsi="Myriad Pro"/>
        </w:rPr>
        <w:t xml:space="preserve"> system is a must. </w:t>
      </w:r>
      <w:r>
        <w:rPr>
          <w:rFonts w:ascii="Myriad Pro" w:hAnsi="Myriad Pro"/>
        </w:rPr>
        <w:t>Portable, handheld (</w:t>
      </w:r>
      <w:proofErr w:type="spellStart"/>
      <w:r>
        <w:rPr>
          <w:rFonts w:ascii="Myriad Pro" w:hAnsi="Myriad Pro"/>
        </w:rPr>
        <w:t>eg</w:t>
      </w:r>
      <w:proofErr w:type="spellEnd"/>
      <w:r>
        <w:rPr>
          <w:rFonts w:ascii="Myriad Pro" w:hAnsi="Myriad Pro"/>
        </w:rPr>
        <w:t xml:space="preserve"> </w:t>
      </w:r>
      <w:proofErr w:type="spellStart"/>
      <w:r>
        <w:rPr>
          <w:rFonts w:ascii="Myriad Pro" w:hAnsi="Myriad Pro"/>
        </w:rPr>
        <w:t>iPad</w:t>
      </w:r>
      <w:proofErr w:type="spellEnd"/>
      <w:r>
        <w:rPr>
          <w:rFonts w:ascii="Myriad Pro" w:hAnsi="Myriad Pro"/>
        </w:rPr>
        <w:t xml:space="preserve"> style) systems would be ideal. </w:t>
      </w:r>
      <w:r w:rsidR="003206FA">
        <w:rPr>
          <w:rFonts w:ascii="Myriad Pro" w:hAnsi="Myriad Pro"/>
        </w:rPr>
        <w:t xml:space="preserve">Ability to use the system on an </w:t>
      </w:r>
      <w:proofErr w:type="spellStart"/>
      <w:r w:rsidR="003206FA">
        <w:rPr>
          <w:rFonts w:ascii="Myriad Pro" w:hAnsi="Myriad Pro"/>
        </w:rPr>
        <w:t>iPhone</w:t>
      </w:r>
      <w:proofErr w:type="spellEnd"/>
      <w:r w:rsidR="003206FA">
        <w:rPr>
          <w:rFonts w:ascii="Myriad Pro" w:hAnsi="Myriad Pro"/>
        </w:rPr>
        <w:t xml:space="preserve"> would be helpful. </w:t>
      </w:r>
      <w:r w:rsidR="00A62759">
        <w:rPr>
          <w:rFonts w:ascii="Myriad Pro" w:hAnsi="Myriad Pro"/>
        </w:rPr>
        <w:t xml:space="preserve">Cash drawer style cash register is not needed. </w:t>
      </w:r>
    </w:p>
    <w:p w:rsidR="00A07C0B" w:rsidRDefault="003206FA" w:rsidP="00A07C0B">
      <w:pPr>
        <w:pStyle w:val="ListParagraph"/>
        <w:numPr>
          <w:ilvl w:val="0"/>
          <w:numId w:val="2"/>
        </w:numPr>
        <w:rPr>
          <w:rFonts w:ascii="Myriad Pro" w:hAnsi="Myriad Pro"/>
        </w:rPr>
      </w:pPr>
      <w:r>
        <w:rPr>
          <w:rFonts w:ascii="Myriad Pro" w:hAnsi="Myriad Pro"/>
        </w:rPr>
        <w:t xml:space="preserve">The Council uses both Mac and PC platforms. The system needs to be useful on both. </w:t>
      </w:r>
    </w:p>
    <w:p w:rsidR="00AF35B7" w:rsidRDefault="00A07C0B" w:rsidP="00A07C0B">
      <w:pPr>
        <w:pStyle w:val="ListParagraph"/>
        <w:numPr>
          <w:ilvl w:val="0"/>
          <w:numId w:val="2"/>
        </w:numPr>
        <w:rPr>
          <w:rFonts w:ascii="Myriad Pro" w:hAnsi="Myriad Pro"/>
        </w:rPr>
      </w:pPr>
      <w:r>
        <w:rPr>
          <w:rFonts w:ascii="Myriad Pro" w:hAnsi="Myriad Pro"/>
        </w:rPr>
        <w:t xml:space="preserve">The system must provide ability to differentiate between the sources of revenue by </w:t>
      </w:r>
      <w:r w:rsidR="00A62759">
        <w:rPr>
          <w:rFonts w:ascii="Myriad Pro" w:hAnsi="Myriad Pro"/>
        </w:rPr>
        <w:t>programs</w:t>
      </w:r>
      <w:r>
        <w:rPr>
          <w:rFonts w:ascii="Myriad Pro" w:hAnsi="Myriad Pro"/>
        </w:rPr>
        <w:t xml:space="preserve"> (rentals/sales/donations/</w:t>
      </w:r>
      <w:r w:rsidR="003206FA">
        <w:rPr>
          <w:rFonts w:ascii="Myriad Pro" w:hAnsi="Myriad Pro"/>
        </w:rPr>
        <w:t>tickets/</w:t>
      </w:r>
      <w:r>
        <w:rPr>
          <w:rFonts w:ascii="Myriad Pro" w:hAnsi="Myriad Pro"/>
        </w:rPr>
        <w:t>etc)</w:t>
      </w:r>
      <w:r w:rsidR="00AF35B7">
        <w:rPr>
          <w:rFonts w:ascii="Myriad Pro" w:hAnsi="Myriad Pro"/>
        </w:rPr>
        <w:t xml:space="preserve">. </w:t>
      </w:r>
    </w:p>
    <w:p w:rsidR="00A07C0B" w:rsidRPr="00AF35B7" w:rsidRDefault="00AF35B7" w:rsidP="00AF35B7">
      <w:pPr>
        <w:rPr>
          <w:rFonts w:ascii="Myriad Pro" w:hAnsi="Myriad Pro"/>
        </w:rPr>
      </w:pPr>
      <w:r>
        <w:rPr>
          <w:rFonts w:ascii="Myriad Pro" w:hAnsi="Myriad Pro"/>
        </w:rPr>
        <w:t>The system needs to:</w:t>
      </w:r>
    </w:p>
    <w:p w:rsidR="003206FA" w:rsidRDefault="00AF35B7" w:rsidP="00A07C0B">
      <w:pPr>
        <w:pStyle w:val="ListParagraph"/>
        <w:numPr>
          <w:ilvl w:val="0"/>
          <w:numId w:val="2"/>
        </w:numPr>
        <w:rPr>
          <w:rFonts w:ascii="Myriad Pro" w:hAnsi="Myriad Pro"/>
        </w:rPr>
      </w:pPr>
      <w:r>
        <w:rPr>
          <w:rFonts w:ascii="Myriad Pro" w:hAnsi="Myriad Pro"/>
        </w:rPr>
        <w:t>Track</w:t>
      </w:r>
      <w:r w:rsidR="00A07C0B">
        <w:rPr>
          <w:rFonts w:ascii="Myriad Pro" w:hAnsi="Myriad Pro"/>
        </w:rPr>
        <w:t xml:space="preserve"> consignment items and gene</w:t>
      </w:r>
      <w:r>
        <w:rPr>
          <w:rFonts w:ascii="Myriad Pro" w:hAnsi="Myriad Pro"/>
        </w:rPr>
        <w:t>rate reports for each consignor.</w:t>
      </w:r>
    </w:p>
    <w:p w:rsidR="00A07C0B" w:rsidRDefault="00AF35B7" w:rsidP="00A07C0B">
      <w:pPr>
        <w:pStyle w:val="ListParagraph"/>
        <w:numPr>
          <w:ilvl w:val="0"/>
          <w:numId w:val="2"/>
        </w:numPr>
        <w:rPr>
          <w:rFonts w:ascii="Myriad Pro" w:hAnsi="Myriad Pro"/>
        </w:rPr>
      </w:pPr>
      <w:r>
        <w:rPr>
          <w:rFonts w:ascii="Myriad Pro" w:hAnsi="Myriad Pro"/>
        </w:rPr>
        <w:t>Allow discounts.</w:t>
      </w:r>
    </w:p>
    <w:p w:rsidR="00AF35B7" w:rsidRDefault="00AF35B7" w:rsidP="00A07C0B">
      <w:pPr>
        <w:pStyle w:val="ListParagraph"/>
        <w:numPr>
          <w:ilvl w:val="0"/>
          <w:numId w:val="2"/>
        </w:numPr>
        <w:rPr>
          <w:rFonts w:ascii="Myriad Pro" w:hAnsi="Myriad Pro"/>
        </w:rPr>
      </w:pPr>
      <w:r>
        <w:rPr>
          <w:rFonts w:ascii="Myriad Pro" w:hAnsi="Myriad Pro"/>
        </w:rPr>
        <w:t>Allow easy inventory management of a steady stream of carried and changing items.</w:t>
      </w:r>
      <w:r w:rsidR="00A07C0B">
        <w:rPr>
          <w:rFonts w:ascii="Myriad Pro" w:hAnsi="Myriad Pro"/>
        </w:rPr>
        <w:t xml:space="preserve"> </w:t>
      </w:r>
    </w:p>
    <w:p w:rsidR="00AF35B7" w:rsidRPr="00A45ED8" w:rsidRDefault="00AF35B7" w:rsidP="00A07C0B">
      <w:pPr>
        <w:pStyle w:val="ListParagraph"/>
        <w:numPr>
          <w:ilvl w:val="0"/>
          <w:numId w:val="2"/>
        </w:numPr>
        <w:rPr>
          <w:rFonts w:ascii="Myriad Pro" w:hAnsi="Myriad Pro"/>
        </w:rPr>
      </w:pPr>
      <w:r w:rsidRPr="00A45ED8">
        <w:rPr>
          <w:rFonts w:ascii="Myriad Pro" w:hAnsi="Myriad Pro"/>
        </w:rPr>
        <w:t xml:space="preserve">Allow for cash, check, credit card, refunds, exchanges, </w:t>
      </w:r>
      <w:r w:rsidR="00A45ED8" w:rsidRPr="00A45ED8">
        <w:rPr>
          <w:rFonts w:ascii="Skia" w:hAnsi="Skia" w:cs="Skia"/>
        </w:rPr>
        <w:t xml:space="preserve">discounts, coupons, gift certificates, complimentary, </w:t>
      </w:r>
      <w:r w:rsidRPr="00A45ED8">
        <w:rPr>
          <w:rFonts w:ascii="Myriad Pro" w:hAnsi="Myriad Pro"/>
        </w:rPr>
        <w:t>and in</w:t>
      </w:r>
      <w:r w:rsidR="00A45ED8" w:rsidRPr="00A45ED8">
        <w:rPr>
          <w:rFonts w:ascii="Myriad Pro" w:hAnsi="Myriad Pro"/>
        </w:rPr>
        <w:t>-</w:t>
      </w:r>
      <w:r w:rsidRPr="00A45ED8">
        <w:rPr>
          <w:rFonts w:ascii="Myriad Pro" w:hAnsi="Myriad Pro"/>
        </w:rPr>
        <w:t>kind transactions</w:t>
      </w:r>
    </w:p>
    <w:p w:rsidR="003206FA" w:rsidRPr="00A45ED8" w:rsidRDefault="00AF35B7" w:rsidP="00A07C0B">
      <w:pPr>
        <w:pStyle w:val="ListParagraph"/>
        <w:numPr>
          <w:ilvl w:val="0"/>
          <w:numId w:val="2"/>
        </w:numPr>
        <w:rPr>
          <w:rFonts w:ascii="Myriad Pro" w:hAnsi="Myriad Pro"/>
        </w:rPr>
      </w:pPr>
      <w:r w:rsidRPr="00A45ED8">
        <w:rPr>
          <w:rFonts w:ascii="Myriad Pro" w:hAnsi="Myriad Pro"/>
        </w:rPr>
        <w:t>Provide easy daily sales reports.</w:t>
      </w:r>
    </w:p>
    <w:p w:rsidR="003206FA" w:rsidRDefault="00AF35B7" w:rsidP="00A07C0B">
      <w:pPr>
        <w:pStyle w:val="ListParagraph"/>
        <w:numPr>
          <w:ilvl w:val="0"/>
          <w:numId w:val="2"/>
        </w:numPr>
        <w:rPr>
          <w:rFonts w:ascii="Myriad Pro" w:hAnsi="Myriad Pro"/>
        </w:rPr>
      </w:pPr>
      <w:r>
        <w:rPr>
          <w:rFonts w:ascii="Myriad Pro" w:hAnsi="Myriad Pro"/>
        </w:rPr>
        <w:t xml:space="preserve">Security of data is essential. </w:t>
      </w:r>
    </w:p>
    <w:p w:rsidR="003206FA" w:rsidRDefault="003206FA" w:rsidP="00A07C0B">
      <w:pPr>
        <w:pStyle w:val="ListParagraph"/>
        <w:numPr>
          <w:ilvl w:val="0"/>
          <w:numId w:val="2"/>
        </w:numPr>
        <w:rPr>
          <w:rFonts w:ascii="Myriad Pro" w:hAnsi="Myriad Pro"/>
        </w:rPr>
      </w:pPr>
      <w:r>
        <w:rPr>
          <w:rFonts w:ascii="Myriad Pro" w:hAnsi="Myriad Pro"/>
        </w:rPr>
        <w:t xml:space="preserve">Available and accessible technical support is important: The Council is on Alaska </w:t>
      </w:r>
      <w:proofErr w:type="gramStart"/>
      <w:r>
        <w:rPr>
          <w:rFonts w:ascii="Myriad Pro" w:hAnsi="Myriad Pro"/>
        </w:rPr>
        <w:t>time</w:t>
      </w:r>
      <w:proofErr w:type="gramEnd"/>
      <w:r>
        <w:rPr>
          <w:rFonts w:ascii="Myriad Pro" w:hAnsi="Myriad Pro"/>
        </w:rPr>
        <w:t xml:space="preserve">, which is 4 hours off from East Coast time. </w:t>
      </w:r>
    </w:p>
    <w:p w:rsidR="003206FA" w:rsidRDefault="003206FA" w:rsidP="00A07C0B">
      <w:pPr>
        <w:pStyle w:val="ListParagraph"/>
        <w:numPr>
          <w:ilvl w:val="0"/>
          <w:numId w:val="2"/>
        </w:numPr>
        <w:rPr>
          <w:rFonts w:ascii="Myriad Pro" w:hAnsi="Myriad Pro"/>
        </w:rPr>
      </w:pPr>
      <w:r>
        <w:rPr>
          <w:rFonts w:ascii="Myriad Pro" w:hAnsi="Myriad Pro"/>
        </w:rPr>
        <w:t xml:space="preserve">Pricing will need to fit within the Council’s limited budget. </w:t>
      </w:r>
    </w:p>
    <w:p w:rsidR="003206FA" w:rsidRDefault="003206FA" w:rsidP="003206FA">
      <w:pPr>
        <w:rPr>
          <w:rFonts w:ascii="Myriad Pro" w:hAnsi="Myriad Pro"/>
        </w:rPr>
      </w:pPr>
    </w:p>
    <w:p w:rsidR="003206FA" w:rsidRDefault="003206FA" w:rsidP="003206FA">
      <w:pPr>
        <w:rPr>
          <w:rFonts w:ascii="Myriad Pro" w:hAnsi="Myriad Pro"/>
        </w:rPr>
      </w:pPr>
      <w:r>
        <w:rPr>
          <w:rFonts w:ascii="Myriad Pro" w:hAnsi="Myriad Pro"/>
        </w:rPr>
        <w:t xml:space="preserve">Note that a cash drawer is not needed. </w:t>
      </w:r>
    </w:p>
    <w:p w:rsidR="00AF35B7" w:rsidRDefault="003206FA" w:rsidP="003206FA">
      <w:pPr>
        <w:rPr>
          <w:rFonts w:ascii="Myriad Pro" w:hAnsi="Myriad Pro"/>
        </w:rPr>
      </w:pPr>
      <w:proofErr w:type="spellStart"/>
      <w:proofErr w:type="gramStart"/>
      <w:r>
        <w:rPr>
          <w:rFonts w:ascii="Myriad Pro" w:hAnsi="Myriad Pro"/>
        </w:rPr>
        <w:t>iPad</w:t>
      </w:r>
      <w:proofErr w:type="spellEnd"/>
      <w:proofErr w:type="gramEnd"/>
      <w:r>
        <w:rPr>
          <w:rFonts w:ascii="Myriad Pro" w:hAnsi="Myriad Pro"/>
        </w:rPr>
        <w:t xml:space="preserve"> and printer will be needed. </w:t>
      </w:r>
    </w:p>
    <w:p w:rsidR="00AF35B7" w:rsidRDefault="00AF35B7" w:rsidP="003206FA">
      <w:pPr>
        <w:rPr>
          <w:rFonts w:ascii="Myriad Pro" w:hAnsi="Myriad Pro"/>
        </w:rPr>
      </w:pPr>
    </w:p>
    <w:p w:rsidR="00AF35B7" w:rsidRDefault="00AF35B7" w:rsidP="003206FA">
      <w:pPr>
        <w:rPr>
          <w:rFonts w:ascii="Myriad Pro" w:hAnsi="Myriad Pro"/>
        </w:rPr>
      </w:pPr>
      <w:r>
        <w:rPr>
          <w:rFonts w:ascii="Myriad Pro" w:hAnsi="Myriad Pro"/>
        </w:rPr>
        <w:t xml:space="preserve">Please submit proposals electronically to </w:t>
      </w:r>
      <w:hyperlink r:id="rId8" w:history="1">
        <w:r w:rsidRPr="008B16A8">
          <w:rPr>
            <w:rStyle w:val="Hyperlink"/>
            <w:rFonts w:ascii="Myriad Pro" w:hAnsi="Myriad Pro"/>
          </w:rPr>
          <w:t>nancy@jahc.org</w:t>
        </w:r>
      </w:hyperlink>
      <w:r>
        <w:rPr>
          <w:rFonts w:ascii="Myriad Pro" w:hAnsi="Myriad Pro"/>
        </w:rPr>
        <w:t xml:space="preserve"> no later than 5 pm on Ju</w:t>
      </w:r>
      <w:r w:rsidR="00A62759">
        <w:rPr>
          <w:rFonts w:ascii="Myriad Pro" w:hAnsi="Myriad Pro"/>
        </w:rPr>
        <w:t>ly</w:t>
      </w:r>
      <w:r>
        <w:rPr>
          <w:rFonts w:ascii="Myriad Pro" w:hAnsi="Myriad Pro"/>
        </w:rPr>
        <w:t xml:space="preserve"> 8, 2012. </w:t>
      </w:r>
    </w:p>
    <w:p w:rsidR="00AF35B7" w:rsidRDefault="00AF35B7" w:rsidP="003206FA">
      <w:pPr>
        <w:rPr>
          <w:rFonts w:ascii="Myriad Pro" w:hAnsi="Myriad Pro"/>
        </w:rPr>
      </w:pPr>
      <w:r>
        <w:rPr>
          <w:rFonts w:ascii="Myriad Pro" w:hAnsi="Myriad Pro"/>
        </w:rPr>
        <w:t xml:space="preserve">For questions or clarification of the Council’s needs, please call 907 586-2590. </w:t>
      </w:r>
    </w:p>
    <w:p w:rsidR="00AF35B7" w:rsidRDefault="00AF35B7" w:rsidP="003206FA">
      <w:pPr>
        <w:rPr>
          <w:rFonts w:ascii="Myriad Pro" w:hAnsi="Myriad Pro"/>
        </w:rPr>
      </w:pPr>
    </w:p>
    <w:p w:rsidR="00AF35B7" w:rsidRDefault="00AF35B7" w:rsidP="003206FA">
      <w:pPr>
        <w:rPr>
          <w:rFonts w:ascii="Myriad Pro" w:hAnsi="Myriad Pro"/>
        </w:rPr>
      </w:pPr>
    </w:p>
    <w:p w:rsidR="00156371" w:rsidRPr="003206FA" w:rsidRDefault="00156371" w:rsidP="003206FA">
      <w:pPr>
        <w:rPr>
          <w:rFonts w:ascii="Myriad Pro" w:hAnsi="Myriad Pro"/>
        </w:rPr>
      </w:pPr>
    </w:p>
    <w:sectPr w:rsidR="00156371" w:rsidRPr="003206FA" w:rsidSect="00156371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Myriad Pro">
    <w:panose1 w:val="020B0503030403020204"/>
    <w:charset w:val="00"/>
    <w:family w:val="auto"/>
    <w:pitch w:val="variable"/>
    <w:sig w:usb0="00000003" w:usb1="00000000" w:usb2="00000000" w:usb3="00000000" w:csb0="00000001" w:csb1="00000000"/>
  </w:font>
  <w:font w:name="Skia">
    <w:panose1 w:val="020D050202020402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31414"/>
    <w:multiLevelType w:val="hybridMultilevel"/>
    <w:tmpl w:val="141A6F54"/>
    <w:lvl w:ilvl="0" w:tplc="BB0AE620">
      <w:start w:val="1"/>
      <w:numFmt w:val="bullet"/>
      <w:lvlText w:val="o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965438"/>
    <w:multiLevelType w:val="hybridMultilevel"/>
    <w:tmpl w:val="3D80A19C"/>
    <w:lvl w:ilvl="0" w:tplc="BB0AE620">
      <w:start w:val="1"/>
      <w:numFmt w:val="bullet"/>
      <w:lvlText w:val="o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156371"/>
    <w:rsid w:val="00156371"/>
    <w:rsid w:val="003206FA"/>
    <w:rsid w:val="00431D8C"/>
    <w:rsid w:val="00A07C0B"/>
    <w:rsid w:val="00A45ED8"/>
    <w:rsid w:val="00A62759"/>
    <w:rsid w:val="00AE5589"/>
    <w:rsid w:val="00AF35B7"/>
    <w:rsid w:val="00E9317A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3B3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56371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E931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jpeg"/><Relationship Id="rId6" Type="http://schemas.openxmlformats.org/officeDocument/2006/relationships/hyperlink" Target="http://www.jahc.org" TargetMode="External"/><Relationship Id="rId7" Type="http://schemas.openxmlformats.org/officeDocument/2006/relationships/hyperlink" Target="mailto:nancy@jahc.org" TargetMode="External"/><Relationship Id="rId8" Type="http://schemas.openxmlformats.org/officeDocument/2006/relationships/hyperlink" Target="mailto:nancy@jahc.org" TargetMode="Externa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365</Words>
  <Characters>2081</Characters>
  <Application>Microsoft Macintosh Word</Application>
  <DocSecurity>0</DocSecurity>
  <Lines>17</Lines>
  <Paragraphs>4</Paragraphs>
  <ScaleCrop>false</ScaleCrop>
  <Company>Juneau Arts &amp; Humanities Council</Company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Nancy DeCherney</dc:creator>
  <cp:keywords/>
  <cp:lastModifiedBy>Nancy DeCherney</cp:lastModifiedBy>
  <cp:revision>3</cp:revision>
  <dcterms:created xsi:type="dcterms:W3CDTF">2012-06-13T16:27:00Z</dcterms:created>
  <dcterms:modified xsi:type="dcterms:W3CDTF">2012-06-13T16:44:00Z</dcterms:modified>
</cp:coreProperties>
</file>