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0346C0" w14:textId="6EF6BC86" w:rsidR="007F5553" w:rsidRPr="00FB13DA" w:rsidRDefault="009C6BCA" w:rsidP="009C6BCA">
      <w:pPr>
        <w:jc w:val="center"/>
        <w:rPr>
          <w:b/>
          <w:sz w:val="22"/>
        </w:rPr>
      </w:pPr>
      <w:r w:rsidRPr="007F5553">
        <w:rPr>
          <w:b/>
          <w:sz w:val="22"/>
          <w:szCs w:val="22"/>
        </w:rPr>
        <w:t xml:space="preserve">RFP for UCS </w:t>
      </w:r>
      <w:r w:rsidR="003F03C4">
        <w:rPr>
          <w:b/>
          <w:sz w:val="22"/>
          <w:szCs w:val="22"/>
        </w:rPr>
        <w:t>Online</w:t>
      </w:r>
      <w:r w:rsidRPr="007F5553">
        <w:rPr>
          <w:b/>
          <w:sz w:val="22"/>
          <w:szCs w:val="22"/>
        </w:rPr>
        <w:t xml:space="preserve"> </w:t>
      </w:r>
      <w:r w:rsidR="002E23A7">
        <w:rPr>
          <w:b/>
          <w:sz w:val="22"/>
          <w:szCs w:val="22"/>
        </w:rPr>
        <w:t>Engagement Tool</w:t>
      </w:r>
      <w:r w:rsidR="00EA43DE">
        <w:rPr>
          <w:b/>
          <w:sz w:val="22"/>
          <w:szCs w:val="22"/>
        </w:rPr>
        <w:t xml:space="preserve"> for Consumer Choices/Climate Book</w:t>
      </w:r>
    </w:p>
    <w:p w14:paraId="4BBE080B" w14:textId="77777777" w:rsidR="003C63FE" w:rsidRPr="00AD39EF" w:rsidRDefault="003F03C4" w:rsidP="003C63FE">
      <w:pPr>
        <w:rPr>
          <w:b/>
          <w:sz w:val="22"/>
        </w:rPr>
      </w:pPr>
      <w:r w:rsidRPr="002E51FA">
        <w:rPr>
          <w:b/>
          <w:sz w:val="22"/>
        </w:rPr>
        <w:br/>
      </w:r>
      <w:r w:rsidR="003C63FE" w:rsidRPr="00AD39EF">
        <w:rPr>
          <w:b/>
          <w:sz w:val="22"/>
        </w:rPr>
        <w:t>Context:</w:t>
      </w:r>
    </w:p>
    <w:p w14:paraId="54477519" w14:textId="7C8EC718" w:rsidR="003F03C4" w:rsidRPr="00FB13DA" w:rsidRDefault="00EA43DE" w:rsidP="00EA43DE">
      <w:pPr>
        <w:rPr>
          <w:sz w:val="22"/>
        </w:rPr>
      </w:pPr>
      <w:r w:rsidRPr="00A97B95">
        <w:rPr>
          <w:sz w:val="22"/>
        </w:rPr>
        <w:t xml:space="preserve">Global warming presents one of the most enormous challenges humanity has ever faced. It threatens to affect nearly every aspect of our lives—our health, the availability of fresh water, the future of many coastal communities, our food supply, and even government stability as nations around the world begin to confront its adverse consequences. </w:t>
      </w:r>
      <w:r w:rsidR="002E51FA">
        <w:rPr>
          <w:sz w:val="22"/>
        </w:rPr>
        <w:t xml:space="preserve">Despite these facts, it is important to remember that </w:t>
      </w:r>
      <w:r w:rsidRPr="002E51FA">
        <w:rPr>
          <w:sz w:val="22"/>
        </w:rPr>
        <w:t>global warming is a human caused problem and</w:t>
      </w:r>
      <w:r w:rsidR="002E51FA">
        <w:rPr>
          <w:sz w:val="22"/>
        </w:rPr>
        <w:t xml:space="preserve"> so</w:t>
      </w:r>
      <w:r w:rsidRPr="002E51FA">
        <w:rPr>
          <w:sz w:val="22"/>
        </w:rPr>
        <w:t xml:space="preserve"> it is within our power to solve.</w:t>
      </w:r>
      <w:r w:rsidRPr="00FB13DA">
        <w:rPr>
          <w:sz w:val="22"/>
        </w:rPr>
        <w:t xml:space="preserve"> </w:t>
      </w:r>
      <w:r w:rsidR="003F03C4" w:rsidRPr="00FB13DA">
        <w:rPr>
          <w:sz w:val="22"/>
        </w:rPr>
        <w:br/>
      </w:r>
    </w:p>
    <w:p w14:paraId="54641786" w14:textId="5DCE2C9E" w:rsidR="00EA43DE" w:rsidRPr="002E51FA" w:rsidRDefault="003F03C4" w:rsidP="00EA43DE">
      <w:pPr>
        <w:rPr>
          <w:sz w:val="22"/>
        </w:rPr>
      </w:pPr>
      <w:r w:rsidRPr="00FB13DA">
        <w:rPr>
          <w:sz w:val="22"/>
        </w:rPr>
        <w:t xml:space="preserve">In </w:t>
      </w:r>
      <w:proofErr w:type="gramStart"/>
      <w:r w:rsidRPr="00FB13DA">
        <w:rPr>
          <w:sz w:val="22"/>
        </w:rPr>
        <w:t>February  2012</w:t>
      </w:r>
      <w:proofErr w:type="gramEnd"/>
      <w:r w:rsidRPr="00FB13DA">
        <w:rPr>
          <w:sz w:val="22"/>
        </w:rPr>
        <w:t xml:space="preserve">, the Union of Concerned Scientists will release a new book about global warming and the </w:t>
      </w:r>
      <w:r>
        <w:rPr>
          <w:sz w:val="22"/>
          <w:szCs w:val="22"/>
        </w:rPr>
        <w:t>choices</w:t>
      </w:r>
      <w:r w:rsidR="00190250" w:rsidRPr="00190250">
        <w:rPr>
          <w:sz w:val="22"/>
          <w:szCs w:val="22"/>
        </w:rPr>
        <w:t xml:space="preserve"> individuals can make</w:t>
      </w:r>
      <w:r w:rsidR="00C34FD6">
        <w:rPr>
          <w:sz w:val="22"/>
          <w:szCs w:val="22"/>
        </w:rPr>
        <w:t xml:space="preserve"> </w:t>
      </w:r>
      <w:r w:rsidR="00190250" w:rsidRPr="00FB13DA">
        <w:rPr>
          <w:sz w:val="22"/>
          <w:szCs w:val="22"/>
        </w:rPr>
        <w:t xml:space="preserve">at home, at their jobs, and in their communities to address </w:t>
      </w:r>
      <w:r w:rsidRPr="002E51FA">
        <w:rPr>
          <w:sz w:val="22"/>
        </w:rPr>
        <w:t xml:space="preserve">the climate crisis. </w:t>
      </w:r>
      <w:r w:rsidR="00EA43DE" w:rsidRPr="002E51FA">
        <w:rPr>
          <w:sz w:val="22"/>
        </w:rPr>
        <w:t>Our goal is to</w:t>
      </w:r>
      <w:r w:rsidRPr="002E51FA">
        <w:rPr>
          <w:sz w:val="22"/>
        </w:rPr>
        <w:t xml:space="preserve"> create an engaging, interactive web tool </w:t>
      </w:r>
      <w:r w:rsidR="00A97B95">
        <w:rPr>
          <w:sz w:val="22"/>
          <w:szCs w:val="22"/>
        </w:rPr>
        <w:t>(plus a video, animation, app, something entirely different, or some combination therein</w:t>
      </w:r>
      <w:r w:rsidR="00A97B95" w:rsidRPr="007F5553">
        <w:rPr>
          <w:sz w:val="22"/>
          <w:szCs w:val="22"/>
        </w:rPr>
        <w:t>)</w:t>
      </w:r>
      <w:r w:rsidR="00A97B95">
        <w:rPr>
          <w:sz w:val="22"/>
          <w:szCs w:val="22"/>
        </w:rPr>
        <w:t xml:space="preserve"> </w:t>
      </w:r>
      <w:r w:rsidRPr="00AD39EF">
        <w:rPr>
          <w:sz w:val="22"/>
        </w:rPr>
        <w:t>to accompany the book release that will</w:t>
      </w:r>
      <w:r w:rsidR="00EA43DE" w:rsidRPr="00AD39EF">
        <w:rPr>
          <w:sz w:val="22"/>
        </w:rPr>
        <w:t xml:space="preserve"> </w:t>
      </w:r>
      <w:r w:rsidRPr="00AD39EF">
        <w:rPr>
          <w:sz w:val="22"/>
        </w:rPr>
        <w:t>demonstrate to visitors</w:t>
      </w:r>
      <w:r w:rsidR="00EA43DE" w:rsidRPr="00AD39EF">
        <w:rPr>
          <w:sz w:val="22"/>
        </w:rPr>
        <w:t xml:space="preserve"> how the </w:t>
      </w:r>
      <w:r w:rsidR="00AD39EF">
        <w:rPr>
          <w:sz w:val="22"/>
        </w:rPr>
        <w:t>choices</w:t>
      </w:r>
      <w:r w:rsidR="00AD39EF" w:rsidRPr="00AD39EF">
        <w:rPr>
          <w:sz w:val="22"/>
        </w:rPr>
        <w:t xml:space="preserve"> </w:t>
      </w:r>
      <w:r w:rsidRPr="00AD39EF">
        <w:rPr>
          <w:sz w:val="22"/>
        </w:rPr>
        <w:t>they</w:t>
      </w:r>
      <w:r w:rsidR="00EA43DE" w:rsidRPr="00AD39EF">
        <w:rPr>
          <w:sz w:val="22"/>
        </w:rPr>
        <w:t xml:space="preserve"> make right now—multiplied many, many times over—can </w:t>
      </w:r>
      <w:r w:rsidR="00EA43DE" w:rsidRPr="00A97B95">
        <w:rPr>
          <w:sz w:val="22"/>
        </w:rPr>
        <w:t xml:space="preserve">make a </w:t>
      </w:r>
      <w:r w:rsidR="00190250" w:rsidRPr="00190250">
        <w:rPr>
          <w:sz w:val="22"/>
          <w:szCs w:val="22"/>
        </w:rPr>
        <w:t xml:space="preserve">significant </w:t>
      </w:r>
      <w:r w:rsidR="00EA43DE" w:rsidRPr="002E51FA">
        <w:rPr>
          <w:sz w:val="22"/>
        </w:rPr>
        <w:t>difference in helping forestall the worst consequences of global warming.</w:t>
      </w:r>
    </w:p>
    <w:p w14:paraId="1EE7488C" w14:textId="77777777" w:rsidR="00EA43DE" w:rsidRPr="00AD39EF" w:rsidRDefault="00EA43DE" w:rsidP="003C63FE">
      <w:pPr>
        <w:rPr>
          <w:sz w:val="22"/>
        </w:rPr>
      </w:pPr>
    </w:p>
    <w:p w14:paraId="29D6E6AC" w14:textId="0C78E533" w:rsidR="00EA43DE" w:rsidRDefault="003F03C4" w:rsidP="00EA43DE">
      <w:pPr>
        <w:rPr>
          <w:sz w:val="22"/>
          <w:szCs w:val="22"/>
        </w:rPr>
      </w:pPr>
      <w:r w:rsidRPr="00A97B95">
        <w:rPr>
          <w:sz w:val="22"/>
        </w:rPr>
        <w:t xml:space="preserve">Our book </w:t>
      </w:r>
      <w:r w:rsidR="00EA43DE" w:rsidRPr="00A97B95">
        <w:rPr>
          <w:sz w:val="22"/>
        </w:rPr>
        <w:t>suggest</w:t>
      </w:r>
      <w:r w:rsidRPr="00A97B95">
        <w:rPr>
          <w:sz w:val="22"/>
        </w:rPr>
        <w:t>s</w:t>
      </w:r>
      <w:r w:rsidR="00EA43DE" w:rsidRPr="00A97B95">
        <w:rPr>
          <w:sz w:val="22"/>
        </w:rPr>
        <w:t xml:space="preserve"> that </w:t>
      </w:r>
      <w:r w:rsidRPr="00A97B95">
        <w:rPr>
          <w:sz w:val="22"/>
        </w:rPr>
        <w:t xml:space="preserve">every person </w:t>
      </w:r>
      <w:r w:rsidR="00EA43DE" w:rsidRPr="00187A4A">
        <w:rPr>
          <w:sz w:val="22"/>
        </w:rPr>
        <w:t xml:space="preserve">aim to reduce </w:t>
      </w:r>
      <w:r w:rsidRPr="00187A4A">
        <w:rPr>
          <w:sz w:val="22"/>
        </w:rPr>
        <w:t>their</w:t>
      </w:r>
      <w:r w:rsidR="00EA43DE" w:rsidRPr="00187A4A">
        <w:rPr>
          <w:sz w:val="22"/>
        </w:rPr>
        <w:t xml:space="preserve"> carbon emissions by 20 percent over the coming year</w:t>
      </w:r>
      <w:r w:rsidRPr="00187A4A">
        <w:rPr>
          <w:sz w:val="22"/>
        </w:rPr>
        <w:t>.</w:t>
      </w:r>
      <w:r w:rsidR="00EA43DE" w:rsidRPr="00187A4A">
        <w:rPr>
          <w:sz w:val="22"/>
        </w:rPr>
        <w:t xml:space="preserve"> Th</w:t>
      </w:r>
      <w:r w:rsidRPr="00187A4A">
        <w:rPr>
          <w:sz w:val="22"/>
        </w:rPr>
        <w:t>is</w:t>
      </w:r>
      <w:r w:rsidR="00EA43DE" w:rsidRPr="00187A4A">
        <w:rPr>
          <w:sz w:val="22"/>
        </w:rPr>
        <w:t xml:space="preserve"> goal is large enough that, if adopted by enough Americans, it can significant</w:t>
      </w:r>
      <w:r w:rsidRPr="00187A4A">
        <w:rPr>
          <w:sz w:val="22"/>
        </w:rPr>
        <w:t xml:space="preserve">ly reduce </w:t>
      </w:r>
      <w:r w:rsidR="00EA43DE" w:rsidRPr="00187A4A">
        <w:rPr>
          <w:sz w:val="22"/>
        </w:rPr>
        <w:t>global warming</w:t>
      </w:r>
      <w:r w:rsidRPr="00187A4A">
        <w:rPr>
          <w:sz w:val="22"/>
        </w:rPr>
        <w:t xml:space="preserve"> emissions</w:t>
      </w:r>
      <w:r w:rsidR="00EA43DE" w:rsidRPr="00187A4A">
        <w:rPr>
          <w:sz w:val="22"/>
        </w:rPr>
        <w:t xml:space="preserve">. </w:t>
      </w:r>
      <w:r w:rsidR="00190250" w:rsidRPr="000E05D2">
        <w:rPr>
          <w:sz w:val="22"/>
          <w:szCs w:val="22"/>
        </w:rPr>
        <w:t>Our in-depth scientific modeling shows how a 20</w:t>
      </w:r>
      <w:r w:rsidR="00C34FD6">
        <w:rPr>
          <w:sz w:val="22"/>
          <w:szCs w:val="22"/>
        </w:rPr>
        <w:t xml:space="preserve"> </w:t>
      </w:r>
      <w:r w:rsidR="00190250" w:rsidRPr="000E05D2">
        <w:rPr>
          <w:sz w:val="22"/>
          <w:szCs w:val="22"/>
        </w:rPr>
        <w:t xml:space="preserve">percent reduction in personal emissions is a big down payment </w:t>
      </w:r>
      <w:r w:rsidR="00C34FD6">
        <w:rPr>
          <w:sz w:val="22"/>
          <w:szCs w:val="22"/>
        </w:rPr>
        <w:t>that can collectively forestall some of the worst</w:t>
      </w:r>
      <w:r w:rsidR="00190250" w:rsidRPr="000E05D2">
        <w:rPr>
          <w:sz w:val="22"/>
          <w:szCs w:val="22"/>
        </w:rPr>
        <w:t xml:space="preserve"> effects of climate change. </w:t>
      </w:r>
      <w:r w:rsidR="00190250">
        <w:rPr>
          <w:sz w:val="22"/>
          <w:szCs w:val="22"/>
        </w:rPr>
        <w:t xml:space="preserve">By making changes in our own lives, and </w:t>
      </w:r>
      <w:r w:rsidR="00190250" w:rsidRPr="000E05D2">
        <w:rPr>
          <w:sz w:val="22"/>
          <w:szCs w:val="22"/>
        </w:rPr>
        <w:t>by engaging as citizens in a democratic society, we can break our addiction to fossil fuels, stave off the worst of global warming and take our country in a different direction. We won’t finish the work this year or this decade</w:t>
      </w:r>
      <w:r w:rsidR="00A54562">
        <w:rPr>
          <w:sz w:val="22"/>
          <w:szCs w:val="22"/>
        </w:rPr>
        <w:t>,</w:t>
      </w:r>
      <w:r w:rsidR="00190250" w:rsidRPr="000E05D2">
        <w:rPr>
          <w:sz w:val="22"/>
          <w:szCs w:val="22"/>
        </w:rPr>
        <w:t xml:space="preserve"> but </w:t>
      </w:r>
      <w:r w:rsidR="00544A5A">
        <w:rPr>
          <w:sz w:val="22"/>
          <w:szCs w:val="22"/>
        </w:rPr>
        <w:t xml:space="preserve">by </w:t>
      </w:r>
      <w:r w:rsidR="00190250" w:rsidRPr="000E05D2">
        <w:rPr>
          <w:sz w:val="22"/>
          <w:szCs w:val="22"/>
        </w:rPr>
        <w:t xml:space="preserve">working together we can build a low-carbon future and greatly reduce the consequences of global warming.  </w:t>
      </w:r>
    </w:p>
    <w:p w14:paraId="345C16B9" w14:textId="77777777" w:rsidR="00556BE8" w:rsidRPr="00FB13DA" w:rsidRDefault="00556BE8" w:rsidP="00EA43DE">
      <w:pPr>
        <w:rPr>
          <w:sz w:val="22"/>
        </w:rPr>
      </w:pPr>
    </w:p>
    <w:p w14:paraId="36A78B1B" w14:textId="769237F7" w:rsidR="00187A4A" w:rsidRDefault="00556BE8" w:rsidP="00187A4A">
      <w:pPr>
        <w:rPr>
          <w:sz w:val="22"/>
          <w:szCs w:val="22"/>
        </w:rPr>
      </w:pPr>
      <w:r>
        <w:rPr>
          <w:sz w:val="22"/>
          <w:szCs w:val="22"/>
        </w:rPr>
        <w:t xml:space="preserve">What sets this book apart from other global warming solutions books is the scientific approach it </w:t>
      </w:r>
      <w:r w:rsidR="00187A4A">
        <w:rPr>
          <w:sz w:val="22"/>
          <w:szCs w:val="22"/>
        </w:rPr>
        <w:t>takes;</w:t>
      </w:r>
      <w:r w:rsidR="00C34FD6">
        <w:rPr>
          <w:sz w:val="22"/>
          <w:szCs w:val="22"/>
        </w:rPr>
        <w:t xml:space="preserve"> helping readers to </w:t>
      </w:r>
      <w:r w:rsidR="00187A4A">
        <w:rPr>
          <w:sz w:val="22"/>
          <w:szCs w:val="22"/>
        </w:rPr>
        <w:t xml:space="preserve">focus in on </w:t>
      </w:r>
      <w:r w:rsidR="00C34FD6">
        <w:rPr>
          <w:sz w:val="22"/>
          <w:szCs w:val="22"/>
        </w:rPr>
        <w:t xml:space="preserve">the actions they can take that </w:t>
      </w:r>
      <w:r>
        <w:rPr>
          <w:sz w:val="22"/>
          <w:szCs w:val="22"/>
        </w:rPr>
        <w:t xml:space="preserve">will </w:t>
      </w:r>
      <w:r w:rsidR="00190250">
        <w:rPr>
          <w:sz w:val="22"/>
          <w:szCs w:val="22"/>
        </w:rPr>
        <w:t xml:space="preserve">have the largest impact on reducing their carbon emissions. </w:t>
      </w:r>
      <w:r w:rsidR="00187A4A">
        <w:rPr>
          <w:sz w:val="22"/>
          <w:szCs w:val="22"/>
        </w:rPr>
        <w:t xml:space="preserve">By zeroing in on “sweating the right stuff,” we offer users/ readers a menu of options on which to focus, no matter where they’re starting in their own personal environmental impact. </w:t>
      </w:r>
    </w:p>
    <w:p w14:paraId="7A35A84C" w14:textId="77777777" w:rsidR="00187A4A" w:rsidRDefault="00187A4A" w:rsidP="00187A4A">
      <w:pPr>
        <w:rPr>
          <w:sz w:val="22"/>
          <w:szCs w:val="22"/>
        </w:rPr>
      </w:pPr>
    </w:p>
    <w:p w14:paraId="2689C354" w14:textId="26D99A72" w:rsidR="00A97B95" w:rsidRDefault="00187A4A" w:rsidP="00187A4A">
      <w:pPr>
        <w:rPr>
          <w:sz w:val="22"/>
          <w:szCs w:val="22"/>
        </w:rPr>
      </w:pPr>
      <w:r>
        <w:rPr>
          <w:sz w:val="22"/>
          <w:szCs w:val="22"/>
        </w:rPr>
        <w:t>Our</w:t>
      </w:r>
      <w:r w:rsidR="00190250">
        <w:rPr>
          <w:sz w:val="22"/>
          <w:szCs w:val="22"/>
        </w:rPr>
        <w:t xml:space="preserve"> recommendations </w:t>
      </w:r>
      <w:r>
        <w:rPr>
          <w:sz w:val="22"/>
          <w:szCs w:val="22"/>
        </w:rPr>
        <w:t xml:space="preserve">cover </w:t>
      </w:r>
      <w:r w:rsidR="00190250">
        <w:rPr>
          <w:sz w:val="22"/>
          <w:szCs w:val="22"/>
        </w:rPr>
        <w:t>many different arenas</w:t>
      </w:r>
      <w:r>
        <w:rPr>
          <w:sz w:val="22"/>
          <w:szCs w:val="22"/>
        </w:rPr>
        <w:t xml:space="preserve"> and</w:t>
      </w:r>
      <w:r w:rsidR="00190250">
        <w:rPr>
          <w:sz w:val="22"/>
          <w:szCs w:val="22"/>
        </w:rPr>
        <w:t xml:space="preserve"> includ</w:t>
      </w:r>
      <w:r>
        <w:rPr>
          <w:sz w:val="22"/>
          <w:szCs w:val="22"/>
        </w:rPr>
        <w:t>e</w:t>
      </w:r>
      <w:r w:rsidR="00EA43DE" w:rsidRPr="00FB13DA">
        <w:rPr>
          <w:sz w:val="22"/>
        </w:rPr>
        <w:t xml:space="preserve">: </w:t>
      </w:r>
      <w:r w:rsidR="00A97B95">
        <w:rPr>
          <w:sz w:val="22"/>
        </w:rPr>
        <w:br/>
      </w:r>
    </w:p>
    <w:p w14:paraId="5CB70304" w14:textId="76E8A3A4" w:rsidR="00A97B95" w:rsidRPr="00A97B95" w:rsidRDefault="00C34FD6" w:rsidP="00187A4A">
      <w:pPr>
        <w:numPr>
          <w:ilvl w:val="0"/>
          <w:numId w:val="20"/>
        </w:numPr>
        <w:rPr>
          <w:sz w:val="22"/>
          <w:szCs w:val="22"/>
        </w:rPr>
      </w:pPr>
      <w:r w:rsidRPr="00A97B95">
        <w:rPr>
          <w:sz w:val="22"/>
          <w:szCs w:val="22"/>
        </w:rPr>
        <w:t>Our t</w:t>
      </w:r>
      <w:r w:rsidR="00190250" w:rsidRPr="00A97B95">
        <w:rPr>
          <w:sz w:val="22"/>
          <w:szCs w:val="22"/>
        </w:rPr>
        <w:t>ransportation</w:t>
      </w:r>
      <w:r w:rsidRPr="00A97B95">
        <w:rPr>
          <w:sz w:val="22"/>
          <w:szCs w:val="22"/>
        </w:rPr>
        <w:t xml:space="preserve"> choices</w:t>
      </w:r>
      <w:r w:rsidR="00A97B95">
        <w:rPr>
          <w:sz w:val="22"/>
          <w:szCs w:val="22"/>
        </w:rPr>
        <w:t>, such as d</w:t>
      </w:r>
      <w:r w:rsidR="00A97B95" w:rsidRPr="00A97B95">
        <w:rPr>
          <w:sz w:val="22"/>
          <w:szCs w:val="22"/>
        </w:rPr>
        <w:t>riv</w:t>
      </w:r>
      <w:r w:rsidR="00A97B95">
        <w:rPr>
          <w:sz w:val="22"/>
          <w:szCs w:val="22"/>
        </w:rPr>
        <w:t>ing fewer miles (</w:t>
      </w:r>
      <w:r w:rsidR="00A97B95" w:rsidRPr="00A97B95">
        <w:rPr>
          <w:sz w:val="22"/>
          <w:szCs w:val="22"/>
        </w:rPr>
        <w:t>each gallon of gas we burn</w:t>
      </w:r>
      <w:r w:rsidR="008247B2">
        <w:rPr>
          <w:sz w:val="22"/>
          <w:szCs w:val="22"/>
        </w:rPr>
        <w:t xml:space="preserve"> releases</w:t>
      </w:r>
      <w:r w:rsidR="00A97B95" w:rsidRPr="00A97B95">
        <w:rPr>
          <w:sz w:val="22"/>
          <w:szCs w:val="22"/>
        </w:rPr>
        <w:t>, 24 pounds o</w:t>
      </w:r>
      <w:r w:rsidR="00A97B95">
        <w:rPr>
          <w:sz w:val="22"/>
          <w:szCs w:val="22"/>
        </w:rPr>
        <w:t>f heat-trapping CO2)</w:t>
      </w:r>
      <w:r w:rsidR="00A97B95" w:rsidRPr="00A97B95">
        <w:rPr>
          <w:sz w:val="22"/>
          <w:szCs w:val="22"/>
        </w:rPr>
        <w:t>, walk</w:t>
      </w:r>
      <w:r w:rsidR="00A97B95">
        <w:rPr>
          <w:sz w:val="22"/>
          <w:szCs w:val="22"/>
        </w:rPr>
        <w:t>ing</w:t>
      </w:r>
      <w:r w:rsidR="00A97B95" w:rsidRPr="00A97B95">
        <w:rPr>
          <w:sz w:val="22"/>
          <w:szCs w:val="22"/>
        </w:rPr>
        <w:t xml:space="preserve"> or bik</w:t>
      </w:r>
      <w:r w:rsidR="00A97B95">
        <w:rPr>
          <w:sz w:val="22"/>
          <w:szCs w:val="22"/>
        </w:rPr>
        <w:t>ing</w:t>
      </w:r>
      <w:r w:rsidR="00A97B95" w:rsidRPr="00A97B95">
        <w:rPr>
          <w:sz w:val="22"/>
          <w:szCs w:val="22"/>
        </w:rPr>
        <w:t xml:space="preserve"> for trips under a mile, </w:t>
      </w:r>
      <w:r w:rsidR="00A97B95">
        <w:rPr>
          <w:sz w:val="22"/>
          <w:szCs w:val="22"/>
        </w:rPr>
        <w:t xml:space="preserve">or buying </w:t>
      </w:r>
      <w:r w:rsidR="00A97B95" w:rsidRPr="00A97B95">
        <w:rPr>
          <w:sz w:val="22"/>
          <w:szCs w:val="22"/>
        </w:rPr>
        <w:t>the mo</w:t>
      </w:r>
      <w:r w:rsidR="00A97B95">
        <w:rPr>
          <w:sz w:val="22"/>
          <w:szCs w:val="22"/>
        </w:rPr>
        <w:t xml:space="preserve">st fuel efficient </w:t>
      </w:r>
      <w:r w:rsidR="008247B2">
        <w:rPr>
          <w:sz w:val="22"/>
          <w:szCs w:val="22"/>
        </w:rPr>
        <w:t>car possible</w:t>
      </w:r>
      <w:r w:rsidR="00A97B95">
        <w:rPr>
          <w:sz w:val="22"/>
          <w:szCs w:val="22"/>
        </w:rPr>
        <w:t xml:space="preserve"> (</w:t>
      </w:r>
      <w:r w:rsidR="00A97B95" w:rsidRPr="00A97B95">
        <w:rPr>
          <w:sz w:val="22"/>
          <w:szCs w:val="22"/>
        </w:rPr>
        <w:t xml:space="preserve">moving from a 12 mpg SUV to a 50 </w:t>
      </w:r>
      <w:r w:rsidR="00A97B95">
        <w:rPr>
          <w:sz w:val="22"/>
          <w:szCs w:val="22"/>
        </w:rPr>
        <w:t>mpg Prius reduce</w:t>
      </w:r>
      <w:r w:rsidR="008247B2">
        <w:rPr>
          <w:sz w:val="22"/>
          <w:szCs w:val="22"/>
        </w:rPr>
        <w:t>s CO2</w:t>
      </w:r>
      <w:r w:rsidR="00A97B95">
        <w:rPr>
          <w:sz w:val="22"/>
          <w:szCs w:val="22"/>
        </w:rPr>
        <w:t xml:space="preserve"> emissions 75%).</w:t>
      </w:r>
    </w:p>
    <w:p w14:paraId="0416BBF2" w14:textId="42CDCCFE" w:rsidR="00A97B95" w:rsidRPr="00187A4A" w:rsidRDefault="00C34FD6" w:rsidP="00187A4A">
      <w:pPr>
        <w:numPr>
          <w:ilvl w:val="0"/>
          <w:numId w:val="20"/>
        </w:numPr>
        <w:rPr>
          <w:sz w:val="22"/>
          <w:szCs w:val="22"/>
        </w:rPr>
      </w:pPr>
      <w:r w:rsidRPr="00187A4A">
        <w:rPr>
          <w:sz w:val="22"/>
          <w:szCs w:val="22"/>
        </w:rPr>
        <w:t>The way we heat and cool our homes</w:t>
      </w:r>
      <w:r w:rsidR="00A97B95" w:rsidRPr="00187A4A">
        <w:rPr>
          <w:sz w:val="22"/>
          <w:szCs w:val="22"/>
        </w:rPr>
        <w:t xml:space="preserve">, such as installing (and using) a programmable thermostat, sealing leaks and insulating, and upgrading </w:t>
      </w:r>
      <w:r w:rsidR="008247B2">
        <w:rPr>
          <w:sz w:val="22"/>
          <w:szCs w:val="22"/>
        </w:rPr>
        <w:t xml:space="preserve">furnaces and </w:t>
      </w:r>
      <w:r w:rsidR="00A97B95" w:rsidRPr="00187A4A">
        <w:rPr>
          <w:sz w:val="22"/>
          <w:szCs w:val="22"/>
        </w:rPr>
        <w:t>air conditioner</w:t>
      </w:r>
      <w:r w:rsidR="008247B2">
        <w:rPr>
          <w:sz w:val="22"/>
          <w:szCs w:val="22"/>
        </w:rPr>
        <w:t>s</w:t>
      </w:r>
      <w:r w:rsidR="00A97B95">
        <w:rPr>
          <w:sz w:val="22"/>
          <w:szCs w:val="22"/>
        </w:rPr>
        <w:t xml:space="preserve"> for efficiency.</w:t>
      </w:r>
    </w:p>
    <w:p w14:paraId="2AF8EB18" w14:textId="6C3E0F54" w:rsidR="00A97B95" w:rsidRPr="00187A4A" w:rsidRDefault="00C34FD6" w:rsidP="00187A4A">
      <w:pPr>
        <w:numPr>
          <w:ilvl w:val="0"/>
          <w:numId w:val="20"/>
        </w:numPr>
        <w:rPr>
          <w:sz w:val="22"/>
          <w:szCs w:val="22"/>
        </w:rPr>
      </w:pPr>
      <w:r w:rsidRPr="00187A4A">
        <w:rPr>
          <w:sz w:val="22"/>
          <w:szCs w:val="22"/>
        </w:rPr>
        <w:t>Our u</w:t>
      </w:r>
      <w:r w:rsidR="00C30B0C" w:rsidRPr="00187A4A">
        <w:rPr>
          <w:sz w:val="22"/>
          <w:szCs w:val="22"/>
        </w:rPr>
        <w:t>se of electric appliances</w:t>
      </w:r>
      <w:r w:rsidRPr="00187A4A">
        <w:rPr>
          <w:sz w:val="22"/>
          <w:szCs w:val="22"/>
        </w:rPr>
        <w:t>,</w:t>
      </w:r>
      <w:r w:rsidR="00A97B95" w:rsidRPr="00187A4A">
        <w:rPr>
          <w:sz w:val="22"/>
          <w:szCs w:val="22"/>
        </w:rPr>
        <w:t xml:space="preserve"> such as swapping light bulbs to CFLs</w:t>
      </w:r>
      <w:r w:rsidR="00A54562">
        <w:rPr>
          <w:sz w:val="22"/>
          <w:szCs w:val="22"/>
        </w:rPr>
        <w:t xml:space="preserve"> </w:t>
      </w:r>
      <w:r w:rsidR="00A97B95" w:rsidRPr="00187A4A">
        <w:rPr>
          <w:sz w:val="22"/>
          <w:szCs w:val="22"/>
        </w:rPr>
        <w:t xml:space="preserve">and soon LEDs, replacing old refrigerators, buying Energy Star appliances, and </w:t>
      </w:r>
      <w:r w:rsidR="00A97B95">
        <w:rPr>
          <w:sz w:val="22"/>
          <w:szCs w:val="22"/>
        </w:rPr>
        <w:t>p</w:t>
      </w:r>
      <w:r w:rsidR="00A97B95" w:rsidRPr="00187A4A">
        <w:rPr>
          <w:sz w:val="22"/>
          <w:szCs w:val="22"/>
        </w:rPr>
        <w:t>urchas</w:t>
      </w:r>
      <w:r w:rsidR="00A97B95">
        <w:rPr>
          <w:sz w:val="22"/>
          <w:szCs w:val="22"/>
        </w:rPr>
        <w:t>ing</w:t>
      </w:r>
      <w:r w:rsidR="00A97B95" w:rsidRPr="00187A4A">
        <w:rPr>
          <w:sz w:val="22"/>
          <w:szCs w:val="22"/>
        </w:rPr>
        <w:t xml:space="preserve"> ‘green’ power</w:t>
      </w:r>
      <w:r w:rsidR="00A97B95">
        <w:rPr>
          <w:sz w:val="22"/>
          <w:szCs w:val="22"/>
        </w:rPr>
        <w:t>.</w:t>
      </w:r>
    </w:p>
    <w:p w14:paraId="3C73AE7E" w14:textId="1B1ADBA7" w:rsidR="00C30B0C" w:rsidRPr="00187A4A" w:rsidRDefault="00C34FD6" w:rsidP="00187A4A">
      <w:pPr>
        <w:numPr>
          <w:ilvl w:val="0"/>
          <w:numId w:val="20"/>
        </w:numPr>
        <w:rPr>
          <w:sz w:val="22"/>
          <w:szCs w:val="22"/>
        </w:rPr>
      </w:pPr>
      <w:r w:rsidRPr="00187A4A">
        <w:rPr>
          <w:sz w:val="22"/>
          <w:szCs w:val="22"/>
        </w:rPr>
        <w:t>The food we eat</w:t>
      </w:r>
      <w:r w:rsidR="00A97B95" w:rsidRPr="00187A4A">
        <w:rPr>
          <w:sz w:val="22"/>
          <w:szCs w:val="22"/>
        </w:rPr>
        <w:t xml:space="preserve"> by </w:t>
      </w:r>
      <w:r w:rsidR="00A54562">
        <w:rPr>
          <w:sz w:val="22"/>
          <w:szCs w:val="22"/>
        </w:rPr>
        <w:t>cutting back on</w:t>
      </w:r>
      <w:r w:rsidR="00A54562" w:rsidRPr="00187A4A">
        <w:rPr>
          <w:sz w:val="22"/>
          <w:szCs w:val="22"/>
        </w:rPr>
        <w:t xml:space="preserve"> </w:t>
      </w:r>
      <w:r w:rsidR="00A97B95" w:rsidRPr="00187A4A">
        <w:rPr>
          <w:sz w:val="22"/>
          <w:szCs w:val="22"/>
        </w:rPr>
        <w:t>meat, especially beef (</w:t>
      </w:r>
      <w:r w:rsidR="00A54562">
        <w:rPr>
          <w:sz w:val="22"/>
          <w:szCs w:val="22"/>
        </w:rPr>
        <w:t>y</w:t>
      </w:r>
      <w:r w:rsidR="00A97B95" w:rsidRPr="00187A4A">
        <w:rPr>
          <w:sz w:val="22"/>
          <w:szCs w:val="22"/>
        </w:rPr>
        <w:t>ou don’t need to become a vegetarian to make a difference</w:t>
      </w:r>
      <w:r w:rsidR="00A54562">
        <w:rPr>
          <w:sz w:val="22"/>
          <w:szCs w:val="22"/>
        </w:rPr>
        <w:t>.</w:t>
      </w:r>
      <w:r w:rsidR="00A97B95" w:rsidRPr="00187A4A">
        <w:rPr>
          <w:sz w:val="22"/>
          <w:szCs w:val="22"/>
        </w:rPr>
        <w:t>)</w:t>
      </w:r>
    </w:p>
    <w:p w14:paraId="773311A7" w14:textId="15835B73" w:rsidR="00A97B95" w:rsidRPr="00187A4A" w:rsidRDefault="00C34FD6" w:rsidP="00187A4A">
      <w:pPr>
        <w:numPr>
          <w:ilvl w:val="0"/>
          <w:numId w:val="20"/>
        </w:numPr>
        <w:rPr>
          <w:sz w:val="22"/>
          <w:szCs w:val="22"/>
        </w:rPr>
      </w:pPr>
      <w:r w:rsidRPr="00187A4A">
        <w:rPr>
          <w:sz w:val="22"/>
          <w:szCs w:val="22"/>
        </w:rPr>
        <w:t xml:space="preserve">The goods and services we </w:t>
      </w:r>
      <w:r w:rsidR="00C30B0C" w:rsidRPr="00187A4A">
        <w:rPr>
          <w:sz w:val="22"/>
          <w:szCs w:val="22"/>
        </w:rPr>
        <w:t>buy</w:t>
      </w:r>
      <w:r w:rsidR="00A97B95" w:rsidRPr="00187A4A">
        <w:rPr>
          <w:sz w:val="22"/>
          <w:szCs w:val="22"/>
        </w:rPr>
        <w:t>, such as</w:t>
      </w:r>
      <w:r w:rsidR="00A97B95">
        <w:rPr>
          <w:sz w:val="22"/>
          <w:szCs w:val="22"/>
        </w:rPr>
        <w:t xml:space="preserve"> p</w:t>
      </w:r>
      <w:r w:rsidR="00A97B95" w:rsidRPr="00187A4A">
        <w:rPr>
          <w:sz w:val="22"/>
          <w:szCs w:val="22"/>
        </w:rPr>
        <w:t xml:space="preserve">urchasing recycled (or reclaimed) material </w:t>
      </w:r>
      <w:r w:rsidR="00A54562">
        <w:rPr>
          <w:sz w:val="22"/>
          <w:szCs w:val="22"/>
        </w:rPr>
        <w:t>when</w:t>
      </w:r>
      <w:r w:rsidR="00A54562" w:rsidRPr="00187A4A">
        <w:rPr>
          <w:sz w:val="22"/>
          <w:szCs w:val="22"/>
        </w:rPr>
        <w:t xml:space="preserve"> </w:t>
      </w:r>
      <w:r w:rsidR="00A97B95" w:rsidRPr="00187A4A">
        <w:rPr>
          <w:sz w:val="22"/>
          <w:szCs w:val="22"/>
        </w:rPr>
        <w:t>it make</w:t>
      </w:r>
      <w:r w:rsidR="00A97B95">
        <w:rPr>
          <w:sz w:val="22"/>
          <w:szCs w:val="22"/>
        </w:rPr>
        <w:t>s</w:t>
      </w:r>
      <w:r w:rsidR="00A97B95" w:rsidRPr="00187A4A">
        <w:rPr>
          <w:sz w:val="22"/>
          <w:szCs w:val="22"/>
        </w:rPr>
        <w:t xml:space="preserve"> sense</w:t>
      </w:r>
      <w:r w:rsidR="00A54562">
        <w:rPr>
          <w:sz w:val="22"/>
          <w:szCs w:val="22"/>
        </w:rPr>
        <w:t xml:space="preserve"> and</w:t>
      </w:r>
      <w:r w:rsidR="00A97B95" w:rsidRPr="00187A4A">
        <w:rPr>
          <w:sz w:val="22"/>
          <w:szCs w:val="22"/>
        </w:rPr>
        <w:t xml:space="preserve"> meets your needs.</w:t>
      </w:r>
    </w:p>
    <w:p w14:paraId="2D14010A" w14:textId="77777777" w:rsidR="00A97B95" w:rsidRDefault="00A97B95" w:rsidP="00187A4A">
      <w:pPr>
        <w:ind w:left="720"/>
        <w:rPr>
          <w:sz w:val="22"/>
          <w:szCs w:val="22"/>
        </w:rPr>
      </w:pPr>
    </w:p>
    <w:p w14:paraId="334E20A5" w14:textId="026D4E4D" w:rsidR="00EA43DE" w:rsidRPr="00A97B95" w:rsidRDefault="00C34FD6" w:rsidP="00EA43DE">
      <w:pPr>
        <w:rPr>
          <w:sz w:val="22"/>
        </w:rPr>
      </w:pPr>
      <w:r>
        <w:rPr>
          <w:sz w:val="22"/>
          <w:szCs w:val="22"/>
        </w:rPr>
        <w:t>In addition, the book discusses changes you can make at your workplace, in your community, and ways you can get involved in governmental decision</w:t>
      </w:r>
      <w:r w:rsidR="00AD39EF">
        <w:rPr>
          <w:sz w:val="22"/>
          <w:szCs w:val="22"/>
        </w:rPr>
        <w:t xml:space="preserve"> </w:t>
      </w:r>
      <w:r>
        <w:rPr>
          <w:sz w:val="22"/>
          <w:szCs w:val="22"/>
        </w:rPr>
        <w:t xml:space="preserve">making. </w:t>
      </w:r>
    </w:p>
    <w:p w14:paraId="68008A94" w14:textId="77777777" w:rsidR="00EA43DE" w:rsidRPr="00187A4A" w:rsidRDefault="00EA43DE" w:rsidP="003C63FE">
      <w:pPr>
        <w:rPr>
          <w:sz w:val="22"/>
        </w:rPr>
      </w:pPr>
    </w:p>
    <w:p w14:paraId="7BE87792" w14:textId="77777777" w:rsidR="00187A4A" w:rsidRDefault="00187A4A" w:rsidP="003C63FE">
      <w:pPr>
        <w:rPr>
          <w:b/>
          <w:sz w:val="22"/>
        </w:rPr>
      </w:pPr>
    </w:p>
    <w:p w14:paraId="20400E15" w14:textId="77777777" w:rsidR="00187A4A" w:rsidRDefault="00187A4A" w:rsidP="003C63FE">
      <w:pPr>
        <w:rPr>
          <w:b/>
          <w:sz w:val="22"/>
        </w:rPr>
      </w:pPr>
    </w:p>
    <w:p w14:paraId="77D1385D" w14:textId="77777777" w:rsidR="00736BAE" w:rsidRPr="00187A4A" w:rsidRDefault="009C6BCA" w:rsidP="003C63FE">
      <w:pPr>
        <w:rPr>
          <w:b/>
          <w:sz w:val="22"/>
        </w:rPr>
      </w:pPr>
      <w:r w:rsidRPr="00187A4A">
        <w:rPr>
          <w:b/>
          <w:sz w:val="22"/>
        </w:rPr>
        <w:lastRenderedPageBreak/>
        <w:t>Scope of work</w:t>
      </w:r>
    </w:p>
    <w:p w14:paraId="306C3781" w14:textId="6D9CA568" w:rsidR="00091922" w:rsidRPr="002E51FA" w:rsidRDefault="007F5553" w:rsidP="00091922">
      <w:pPr>
        <w:rPr>
          <w:sz w:val="22"/>
        </w:rPr>
      </w:pPr>
      <w:r w:rsidRPr="00187A4A">
        <w:rPr>
          <w:sz w:val="22"/>
        </w:rPr>
        <w:t xml:space="preserve">Building upon </w:t>
      </w:r>
      <w:r w:rsidR="00AD6797" w:rsidRPr="00187A4A">
        <w:rPr>
          <w:sz w:val="22"/>
        </w:rPr>
        <w:t>our</w:t>
      </w:r>
      <w:r w:rsidR="00B40006" w:rsidRPr="00187A4A">
        <w:rPr>
          <w:sz w:val="22"/>
        </w:rPr>
        <w:t xml:space="preserve"> </w:t>
      </w:r>
      <w:r w:rsidR="00C34FD6">
        <w:rPr>
          <w:sz w:val="22"/>
        </w:rPr>
        <w:t>forth</w:t>
      </w:r>
      <w:r w:rsidR="00B40006" w:rsidRPr="002E51FA">
        <w:rPr>
          <w:sz w:val="22"/>
        </w:rPr>
        <w:t>coming book</w:t>
      </w:r>
      <w:r w:rsidR="00B40006" w:rsidRPr="00AD39EF">
        <w:rPr>
          <w:sz w:val="22"/>
        </w:rPr>
        <w:t>,</w:t>
      </w:r>
      <w:r w:rsidR="00091922" w:rsidRPr="00A97B95">
        <w:rPr>
          <w:sz w:val="22"/>
        </w:rPr>
        <w:t xml:space="preserve"> </w:t>
      </w:r>
      <w:r w:rsidRPr="00A97B95">
        <w:rPr>
          <w:sz w:val="22"/>
        </w:rPr>
        <w:t xml:space="preserve">UCS seeks </w:t>
      </w:r>
      <w:r w:rsidR="00091922" w:rsidRPr="00A97B95">
        <w:rPr>
          <w:sz w:val="22"/>
        </w:rPr>
        <w:t>to develop a</w:t>
      </w:r>
      <w:r w:rsidR="00713F9A" w:rsidRPr="00A97B95">
        <w:rPr>
          <w:sz w:val="22"/>
        </w:rPr>
        <w:t>n interactive</w:t>
      </w:r>
      <w:r w:rsidR="00091922" w:rsidRPr="00A97B95">
        <w:rPr>
          <w:sz w:val="22"/>
        </w:rPr>
        <w:t xml:space="preserve"> </w:t>
      </w:r>
      <w:r w:rsidR="00713F9A" w:rsidRPr="00A97B95">
        <w:rPr>
          <w:sz w:val="22"/>
        </w:rPr>
        <w:t>online</w:t>
      </w:r>
      <w:r w:rsidR="002E23A7" w:rsidRPr="00A97B95">
        <w:rPr>
          <w:sz w:val="22"/>
        </w:rPr>
        <w:t xml:space="preserve"> engagement tool </w:t>
      </w:r>
      <w:r w:rsidR="00EA77CE" w:rsidRPr="00A97B95">
        <w:rPr>
          <w:sz w:val="22"/>
        </w:rPr>
        <w:t xml:space="preserve">(video, animation, quiz, </w:t>
      </w:r>
      <w:r w:rsidR="00C25941" w:rsidRPr="00187A4A">
        <w:rPr>
          <w:sz w:val="22"/>
        </w:rPr>
        <w:t xml:space="preserve">app, </w:t>
      </w:r>
      <w:r w:rsidRPr="00187A4A">
        <w:rPr>
          <w:sz w:val="22"/>
        </w:rPr>
        <w:t xml:space="preserve">something </w:t>
      </w:r>
      <w:r w:rsidR="00585169" w:rsidRPr="00187A4A">
        <w:rPr>
          <w:sz w:val="22"/>
        </w:rPr>
        <w:t>entirely different</w:t>
      </w:r>
      <w:r w:rsidR="00C25941" w:rsidRPr="00187A4A">
        <w:rPr>
          <w:sz w:val="22"/>
        </w:rPr>
        <w:t xml:space="preserve">, or </w:t>
      </w:r>
      <w:r w:rsidR="00AD6797" w:rsidRPr="00187A4A">
        <w:rPr>
          <w:sz w:val="22"/>
        </w:rPr>
        <w:t>s</w:t>
      </w:r>
      <w:r w:rsidR="00C25941" w:rsidRPr="00187A4A">
        <w:rPr>
          <w:sz w:val="22"/>
        </w:rPr>
        <w:t>ome combination therein</w:t>
      </w:r>
      <w:r w:rsidR="00EA77CE" w:rsidRPr="00187A4A">
        <w:rPr>
          <w:sz w:val="22"/>
        </w:rPr>
        <w:t>)</w:t>
      </w:r>
      <w:r w:rsidR="00091922" w:rsidRPr="00187A4A">
        <w:rPr>
          <w:sz w:val="22"/>
        </w:rPr>
        <w:t xml:space="preserve"> that </w:t>
      </w:r>
      <w:r w:rsidR="00B40006" w:rsidRPr="00187A4A">
        <w:rPr>
          <w:sz w:val="22"/>
        </w:rPr>
        <w:t>illustrates the</w:t>
      </w:r>
      <w:r w:rsidR="00C25941" w:rsidRPr="00187A4A">
        <w:rPr>
          <w:sz w:val="22"/>
        </w:rPr>
        <w:t xml:space="preserve"> achievability and</w:t>
      </w:r>
      <w:r w:rsidR="00B40006" w:rsidRPr="00187A4A">
        <w:rPr>
          <w:sz w:val="22"/>
        </w:rPr>
        <w:t xml:space="preserve"> importance of a personal 20</w:t>
      </w:r>
      <w:r w:rsidR="00C34FD6">
        <w:rPr>
          <w:sz w:val="22"/>
        </w:rPr>
        <w:t xml:space="preserve"> </w:t>
      </w:r>
      <w:r w:rsidR="00B40006" w:rsidRPr="002E51FA">
        <w:rPr>
          <w:sz w:val="22"/>
        </w:rPr>
        <w:t>percent reduct</w:t>
      </w:r>
      <w:r w:rsidR="00C25941" w:rsidRPr="002E51FA">
        <w:rPr>
          <w:sz w:val="22"/>
        </w:rPr>
        <w:t>ion in carbon emissions and how</w:t>
      </w:r>
      <w:r w:rsidR="00B40006" w:rsidRPr="002E51FA">
        <w:rPr>
          <w:sz w:val="22"/>
        </w:rPr>
        <w:t xml:space="preserve"> individual actions can have a large, aggregate effect</w:t>
      </w:r>
      <w:r w:rsidR="00585169" w:rsidRPr="00AD39EF">
        <w:rPr>
          <w:sz w:val="22"/>
        </w:rPr>
        <w:t xml:space="preserve">. </w:t>
      </w:r>
      <w:r w:rsidR="00713F9A" w:rsidRPr="00A97B95">
        <w:rPr>
          <w:sz w:val="22"/>
        </w:rPr>
        <w:t>Ideally, the tool will incentivize repeat visits as individuals work toward their own 20</w:t>
      </w:r>
      <w:r w:rsidR="00C34FD6">
        <w:rPr>
          <w:sz w:val="22"/>
        </w:rPr>
        <w:t xml:space="preserve"> </w:t>
      </w:r>
      <w:r w:rsidR="00713F9A" w:rsidRPr="002E51FA">
        <w:rPr>
          <w:sz w:val="22"/>
        </w:rPr>
        <w:t>percent goal</w:t>
      </w:r>
      <w:r w:rsidR="002E51FA">
        <w:rPr>
          <w:sz w:val="22"/>
        </w:rPr>
        <w:t xml:space="preserve"> and to extend their emissions reductions beyond themselves and their family—to their community, workplace, and government at all levels.  To help facilitate engagement, the tool should</w:t>
      </w:r>
      <w:r w:rsidR="00AD6797" w:rsidRPr="002E51FA">
        <w:rPr>
          <w:sz w:val="22"/>
        </w:rPr>
        <w:t xml:space="preserve"> </w:t>
      </w:r>
      <w:r w:rsidR="002E51FA">
        <w:rPr>
          <w:sz w:val="22"/>
        </w:rPr>
        <w:t>also include ways to</w:t>
      </w:r>
      <w:r w:rsidR="00AD6797" w:rsidRPr="002E51FA">
        <w:rPr>
          <w:sz w:val="22"/>
        </w:rPr>
        <w:t xml:space="preserve"> capture user information so UCS can continue to engage visitors through our email network. </w:t>
      </w:r>
      <w:r w:rsidR="00585169" w:rsidRPr="002E51FA">
        <w:rPr>
          <w:sz w:val="22"/>
        </w:rPr>
        <w:t>UCS will use the web feature as part</w:t>
      </w:r>
      <w:r w:rsidR="00091922" w:rsidRPr="002E51FA">
        <w:rPr>
          <w:sz w:val="22"/>
        </w:rPr>
        <w:t xml:space="preserve"> of a larger </w:t>
      </w:r>
      <w:r w:rsidR="00B40006" w:rsidRPr="002E51FA">
        <w:rPr>
          <w:sz w:val="22"/>
        </w:rPr>
        <w:t xml:space="preserve">promotional </w:t>
      </w:r>
      <w:r w:rsidR="00091922" w:rsidRPr="002E51FA">
        <w:rPr>
          <w:sz w:val="22"/>
        </w:rPr>
        <w:t xml:space="preserve">campaign </w:t>
      </w:r>
      <w:r w:rsidR="00B40006" w:rsidRPr="002E51FA">
        <w:rPr>
          <w:sz w:val="22"/>
        </w:rPr>
        <w:t>to promote the book and the</w:t>
      </w:r>
      <w:r w:rsidR="0061057A" w:rsidRPr="002E51FA">
        <w:rPr>
          <w:sz w:val="22"/>
        </w:rPr>
        <w:t xml:space="preserve"> personal choices needed </w:t>
      </w:r>
      <w:r w:rsidR="0061057A">
        <w:rPr>
          <w:sz w:val="22"/>
          <w:szCs w:val="22"/>
        </w:rPr>
        <w:t>f</w:t>
      </w:r>
      <w:r w:rsidR="0061057A" w:rsidRPr="00FB13DA">
        <w:rPr>
          <w:sz w:val="22"/>
        </w:rPr>
        <w:t>or a</w:t>
      </w:r>
      <w:r w:rsidR="0061057A" w:rsidRPr="002E51FA">
        <w:rPr>
          <w:sz w:val="22"/>
        </w:rPr>
        <w:t xml:space="preserve"> down payment</w:t>
      </w:r>
      <w:r w:rsidR="00FD7609" w:rsidRPr="002E51FA">
        <w:rPr>
          <w:sz w:val="22"/>
        </w:rPr>
        <w:t xml:space="preserve"> on the deep cuts in overall carbon emissions needed to stabilize the planet’s climate</w:t>
      </w:r>
      <w:r w:rsidR="00C82B75" w:rsidRPr="002E51FA">
        <w:rPr>
          <w:sz w:val="22"/>
        </w:rPr>
        <w:t xml:space="preserve">. </w:t>
      </w:r>
    </w:p>
    <w:p w14:paraId="429A231C" w14:textId="77777777" w:rsidR="00EC397C" w:rsidRPr="00AD39EF" w:rsidRDefault="00EC397C" w:rsidP="003C63FE">
      <w:pPr>
        <w:rPr>
          <w:sz w:val="22"/>
        </w:rPr>
      </w:pPr>
    </w:p>
    <w:p w14:paraId="2E41BB72" w14:textId="77777777" w:rsidR="00545CC0" w:rsidRPr="00A97B95" w:rsidRDefault="00545CC0" w:rsidP="003C63FE">
      <w:pPr>
        <w:rPr>
          <w:b/>
          <w:sz w:val="22"/>
        </w:rPr>
      </w:pPr>
      <w:r w:rsidRPr="00A97B95">
        <w:rPr>
          <w:b/>
          <w:sz w:val="22"/>
        </w:rPr>
        <w:t>Goals:</w:t>
      </w:r>
    </w:p>
    <w:p w14:paraId="2AC0C8D3" w14:textId="77777777" w:rsidR="004B150D" w:rsidRPr="00187A4A" w:rsidRDefault="00C25941" w:rsidP="004B150D">
      <w:pPr>
        <w:numPr>
          <w:ilvl w:val="0"/>
          <w:numId w:val="16"/>
        </w:numPr>
        <w:rPr>
          <w:sz w:val="22"/>
        </w:rPr>
      </w:pPr>
      <w:r w:rsidRPr="00187A4A">
        <w:rPr>
          <w:sz w:val="22"/>
        </w:rPr>
        <w:t xml:space="preserve">Engage target audience on the issue of personal choices, with a focus on the 20 percent </w:t>
      </w:r>
      <w:r w:rsidR="00AD6797" w:rsidRPr="00187A4A">
        <w:rPr>
          <w:sz w:val="22"/>
        </w:rPr>
        <w:t xml:space="preserve">emissions </w:t>
      </w:r>
      <w:r w:rsidRPr="00187A4A">
        <w:rPr>
          <w:sz w:val="22"/>
        </w:rPr>
        <w:t>reduction goal and its implications.</w:t>
      </w:r>
    </w:p>
    <w:p w14:paraId="40E51A46" w14:textId="77777777" w:rsidR="004B150D" w:rsidRPr="00187A4A" w:rsidRDefault="00C25941" w:rsidP="004B150D">
      <w:pPr>
        <w:numPr>
          <w:ilvl w:val="0"/>
          <w:numId w:val="16"/>
        </w:numPr>
        <w:rPr>
          <w:sz w:val="22"/>
        </w:rPr>
      </w:pPr>
      <w:r w:rsidRPr="00187A4A">
        <w:rPr>
          <w:sz w:val="22"/>
        </w:rPr>
        <w:t>Recruit new supporters.</w:t>
      </w:r>
    </w:p>
    <w:p w14:paraId="302DBE2E" w14:textId="6B57F94E" w:rsidR="00C25941" w:rsidRPr="00187A4A" w:rsidRDefault="00C25941" w:rsidP="00C25941">
      <w:pPr>
        <w:numPr>
          <w:ilvl w:val="0"/>
          <w:numId w:val="16"/>
        </w:numPr>
        <w:rPr>
          <w:sz w:val="22"/>
        </w:rPr>
      </w:pPr>
      <w:r w:rsidRPr="00187A4A">
        <w:rPr>
          <w:sz w:val="22"/>
        </w:rPr>
        <w:t xml:space="preserve">Promote the upcoming book (as </w:t>
      </w:r>
      <w:proofErr w:type="gramStart"/>
      <w:r w:rsidRPr="00187A4A">
        <w:rPr>
          <w:sz w:val="22"/>
        </w:rPr>
        <w:t>an</w:t>
      </w:r>
      <w:proofErr w:type="gramEnd"/>
      <w:r w:rsidRPr="00187A4A">
        <w:rPr>
          <w:sz w:val="22"/>
        </w:rPr>
        <w:t xml:space="preserve"> incentive for membership and/or as an additional resource for making choices)</w:t>
      </w:r>
      <w:r w:rsidR="00A54562">
        <w:rPr>
          <w:sz w:val="22"/>
        </w:rPr>
        <w:t>.</w:t>
      </w:r>
    </w:p>
    <w:p w14:paraId="65E5C0E0" w14:textId="29041DD3" w:rsidR="00713F9A" w:rsidRPr="00187A4A" w:rsidRDefault="00713F9A" w:rsidP="00C25941">
      <w:pPr>
        <w:numPr>
          <w:ilvl w:val="0"/>
          <w:numId w:val="16"/>
        </w:numPr>
        <w:rPr>
          <w:sz w:val="22"/>
        </w:rPr>
      </w:pPr>
      <w:r w:rsidRPr="00187A4A">
        <w:rPr>
          <w:sz w:val="22"/>
        </w:rPr>
        <w:t>Solidify UCS’s brand as a</w:t>
      </w:r>
      <w:r w:rsidR="00A54562">
        <w:rPr>
          <w:sz w:val="22"/>
        </w:rPr>
        <w:t>n independent,</w:t>
      </w:r>
      <w:r w:rsidRPr="00187A4A">
        <w:rPr>
          <w:sz w:val="22"/>
        </w:rPr>
        <w:t xml:space="preserve"> science-based non-profit. </w:t>
      </w:r>
    </w:p>
    <w:p w14:paraId="3A254D3B" w14:textId="77777777" w:rsidR="00C25941" w:rsidRPr="00187A4A" w:rsidRDefault="00C25941" w:rsidP="00C25941">
      <w:pPr>
        <w:ind w:left="780"/>
        <w:rPr>
          <w:sz w:val="22"/>
        </w:rPr>
      </w:pPr>
    </w:p>
    <w:p w14:paraId="4410B3F0" w14:textId="77777777" w:rsidR="00C25941" w:rsidRPr="00187A4A" w:rsidRDefault="00C25941" w:rsidP="00C25941">
      <w:pPr>
        <w:ind w:left="780"/>
        <w:rPr>
          <w:sz w:val="22"/>
        </w:rPr>
      </w:pPr>
    </w:p>
    <w:p w14:paraId="4FD3E06B" w14:textId="77777777" w:rsidR="00911AA3" w:rsidRDefault="00911AA3" w:rsidP="003253A6">
      <w:pPr>
        <w:rPr>
          <w:b/>
          <w:sz w:val="22"/>
          <w:szCs w:val="22"/>
        </w:rPr>
      </w:pPr>
      <w:r>
        <w:rPr>
          <w:b/>
          <w:sz w:val="22"/>
          <w:szCs w:val="22"/>
        </w:rPr>
        <w:t>Technical Parameters</w:t>
      </w:r>
    </w:p>
    <w:p w14:paraId="46D9FCB3" w14:textId="70455B1A" w:rsidR="008729AF" w:rsidRPr="00187A4A" w:rsidRDefault="00911AA3" w:rsidP="00187A4A">
      <w:pPr>
        <w:numPr>
          <w:ilvl w:val="0"/>
          <w:numId w:val="21"/>
        </w:numPr>
        <w:rPr>
          <w:sz w:val="22"/>
          <w:szCs w:val="22"/>
        </w:rPr>
      </w:pPr>
      <w:r w:rsidRPr="00187A4A">
        <w:rPr>
          <w:sz w:val="22"/>
          <w:szCs w:val="22"/>
        </w:rPr>
        <w:t>The feature must work within the Convio CMS (for web-based product) and name capture must sync with Convio CRM.</w:t>
      </w:r>
      <w:r w:rsidR="00544A5A" w:rsidRPr="00187A4A">
        <w:rPr>
          <w:sz w:val="22"/>
          <w:szCs w:val="22"/>
        </w:rPr>
        <w:t xml:space="preserve"> </w:t>
      </w:r>
    </w:p>
    <w:p w14:paraId="465A1B86" w14:textId="511A2837" w:rsidR="00544A5A" w:rsidRPr="00187A4A" w:rsidRDefault="00544A5A" w:rsidP="00187A4A">
      <w:pPr>
        <w:numPr>
          <w:ilvl w:val="0"/>
          <w:numId w:val="21"/>
        </w:numPr>
        <w:rPr>
          <w:sz w:val="22"/>
          <w:szCs w:val="22"/>
        </w:rPr>
      </w:pPr>
      <w:r w:rsidRPr="00187A4A">
        <w:rPr>
          <w:sz w:val="22"/>
          <w:szCs w:val="22"/>
        </w:rPr>
        <w:t xml:space="preserve">The feature must be visible/usable from popular mobile operating systems, including </w:t>
      </w:r>
      <w:proofErr w:type="spellStart"/>
      <w:r w:rsidRPr="00187A4A">
        <w:rPr>
          <w:sz w:val="22"/>
          <w:szCs w:val="22"/>
        </w:rPr>
        <w:t>iOS</w:t>
      </w:r>
      <w:proofErr w:type="spellEnd"/>
      <w:r w:rsidRPr="00187A4A">
        <w:rPr>
          <w:sz w:val="22"/>
          <w:szCs w:val="22"/>
        </w:rPr>
        <w:t xml:space="preserve"> and Android OS, and be cross-browser/cross-platform compatible (Mac, PC).</w:t>
      </w:r>
    </w:p>
    <w:p w14:paraId="78ADA91F" w14:textId="77777777" w:rsidR="00911AA3" w:rsidRDefault="00911AA3" w:rsidP="003253A6">
      <w:pPr>
        <w:rPr>
          <w:b/>
          <w:sz w:val="22"/>
          <w:szCs w:val="22"/>
        </w:rPr>
      </w:pPr>
    </w:p>
    <w:p w14:paraId="393E0273" w14:textId="77777777" w:rsidR="003253A6" w:rsidRPr="002E51FA" w:rsidRDefault="00545CC0" w:rsidP="003253A6">
      <w:pPr>
        <w:rPr>
          <w:b/>
          <w:sz w:val="22"/>
        </w:rPr>
      </w:pPr>
      <w:r w:rsidRPr="00FB13DA">
        <w:rPr>
          <w:b/>
          <w:sz w:val="22"/>
        </w:rPr>
        <w:t xml:space="preserve">Audience: </w:t>
      </w:r>
      <w:bookmarkStart w:id="0" w:name="_GoBack"/>
      <w:bookmarkEnd w:id="0"/>
    </w:p>
    <w:p w14:paraId="1AF0B6BE" w14:textId="2FD96DD9" w:rsidR="0061057A" w:rsidRPr="00187A4A" w:rsidRDefault="003E7659" w:rsidP="00C25941">
      <w:pPr>
        <w:numPr>
          <w:ilvl w:val="0"/>
          <w:numId w:val="13"/>
        </w:numPr>
        <w:rPr>
          <w:sz w:val="22"/>
        </w:rPr>
      </w:pPr>
      <w:r w:rsidRPr="00AD39EF">
        <w:rPr>
          <w:sz w:val="22"/>
        </w:rPr>
        <w:t>UCS me</w:t>
      </w:r>
      <w:r w:rsidRPr="00A97B95">
        <w:rPr>
          <w:sz w:val="22"/>
        </w:rPr>
        <w:t>mbers and activists</w:t>
      </w:r>
      <w:r w:rsidR="0061057A" w:rsidRPr="00A97B95">
        <w:rPr>
          <w:sz w:val="22"/>
        </w:rPr>
        <w:t xml:space="preserve"> (and potential members/activists). UCS’s core audience is generally age 40-60 and more likely to be male than female (60%/40%). They are highly educated (four-year degree minimum)</w:t>
      </w:r>
      <w:r w:rsidR="00C25941" w:rsidRPr="00187A4A">
        <w:rPr>
          <w:sz w:val="22"/>
        </w:rPr>
        <w:t>, highly value education,</w:t>
      </w:r>
      <w:r w:rsidR="0061057A" w:rsidRPr="00187A4A">
        <w:rPr>
          <w:sz w:val="22"/>
        </w:rPr>
        <w:t xml:space="preserve"> and </w:t>
      </w:r>
      <w:r w:rsidR="00544A5A">
        <w:rPr>
          <w:sz w:val="22"/>
        </w:rPr>
        <w:t xml:space="preserve">are </w:t>
      </w:r>
      <w:r w:rsidR="0061057A" w:rsidRPr="00A97B95">
        <w:rPr>
          <w:sz w:val="22"/>
        </w:rPr>
        <w:t>able to give $100-$10,000 annually. They’re geographically location-weighted toward the coasts. Our target audience is politically active as well as politically progressive and environmentally concerned. They are extraordinary news consumers (most read New York Times, New Yorker, and a range of other news/commentary online and offline)</w:t>
      </w:r>
      <w:r w:rsidR="00C25941" w:rsidRPr="00A97B95">
        <w:rPr>
          <w:sz w:val="22"/>
        </w:rPr>
        <w:t>, f</w:t>
      </w:r>
      <w:r w:rsidR="0061057A" w:rsidRPr="00A97B95">
        <w:rPr>
          <w:sz w:val="22"/>
        </w:rPr>
        <w:t>requent travelers</w:t>
      </w:r>
      <w:r w:rsidR="00544A5A">
        <w:rPr>
          <w:sz w:val="22"/>
        </w:rPr>
        <w:t>,</w:t>
      </w:r>
      <w:r w:rsidR="00C25941" w:rsidRPr="00A97B95">
        <w:rPr>
          <w:sz w:val="22"/>
        </w:rPr>
        <w:t xml:space="preserve"> and p</w:t>
      </w:r>
      <w:r w:rsidR="0061057A" w:rsidRPr="00A97B95">
        <w:rPr>
          <w:sz w:val="22"/>
        </w:rPr>
        <w:t>ractice progressive consumerism (e.g., own a hybrid, buy local/organic, dedicated recyclers, eschew bottled water)</w:t>
      </w:r>
      <w:r w:rsidR="00C25941" w:rsidRPr="00A97B95">
        <w:rPr>
          <w:sz w:val="22"/>
        </w:rPr>
        <w:t xml:space="preserve">. </w:t>
      </w:r>
      <w:proofErr w:type="gramStart"/>
      <w:r w:rsidR="0061057A" w:rsidRPr="00A97B95">
        <w:rPr>
          <w:sz w:val="22"/>
        </w:rPr>
        <w:t>A</w:t>
      </w:r>
      <w:r w:rsidR="00544A5A">
        <w:rPr>
          <w:sz w:val="22"/>
        </w:rPr>
        <w:t xml:space="preserve"> </w:t>
      </w:r>
      <w:r w:rsidR="0061057A" w:rsidRPr="00A97B95">
        <w:rPr>
          <w:sz w:val="22"/>
        </w:rPr>
        <w:t>significant subset have</w:t>
      </w:r>
      <w:proofErr w:type="gramEnd"/>
      <w:r w:rsidR="0061057A" w:rsidRPr="00A97B95">
        <w:rPr>
          <w:sz w:val="22"/>
        </w:rPr>
        <w:t xml:space="preserve"> scientific training (30-40%)</w:t>
      </w:r>
      <w:r w:rsidR="00C25941" w:rsidRPr="00187A4A">
        <w:rPr>
          <w:sz w:val="22"/>
        </w:rPr>
        <w:t xml:space="preserve"> and/or are first adopters.</w:t>
      </w:r>
    </w:p>
    <w:p w14:paraId="1F9F5D02" w14:textId="77777777" w:rsidR="00C25941" w:rsidRPr="00187A4A" w:rsidRDefault="00C25941" w:rsidP="00C25941">
      <w:pPr>
        <w:ind w:left="720"/>
        <w:rPr>
          <w:sz w:val="22"/>
        </w:rPr>
      </w:pPr>
    </w:p>
    <w:p w14:paraId="3FBFE23B" w14:textId="77777777" w:rsidR="003253A6" w:rsidRPr="00187A4A" w:rsidRDefault="003253A6" w:rsidP="003253A6">
      <w:pPr>
        <w:rPr>
          <w:b/>
          <w:sz w:val="22"/>
        </w:rPr>
      </w:pPr>
      <w:r w:rsidRPr="00187A4A">
        <w:rPr>
          <w:b/>
          <w:sz w:val="22"/>
        </w:rPr>
        <w:t xml:space="preserve">Budget:  </w:t>
      </w:r>
    </w:p>
    <w:p w14:paraId="3F56B65E" w14:textId="77777777" w:rsidR="00545CC0" w:rsidRPr="00187A4A" w:rsidRDefault="003253A6" w:rsidP="003C63FE">
      <w:pPr>
        <w:rPr>
          <w:sz w:val="22"/>
        </w:rPr>
      </w:pPr>
      <w:r w:rsidRPr="00187A4A">
        <w:rPr>
          <w:sz w:val="22"/>
        </w:rPr>
        <w:t>$</w:t>
      </w:r>
      <w:r w:rsidR="00121CCB" w:rsidRPr="00187A4A">
        <w:rPr>
          <w:sz w:val="22"/>
        </w:rPr>
        <w:t>50</w:t>
      </w:r>
      <w:r w:rsidRPr="00187A4A">
        <w:rPr>
          <w:sz w:val="22"/>
        </w:rPr>
        <w:t>,000</w:t>
      </w:r>
    </w:p>
    <w:p w14:paraId="7C9F122E" w14:textId="77777777" w:rsidR="009C6BCA" w:rsidRPr="00187A4A" w:rsidRDefault="009C6BCA" w:rsidP="009C6BCA">
      <w:pPr>
        <w:rPr>
          <w:b/>
          <w:sz w:val="22"/>
          <w:u w:val="single"/>
        </w:rPr>
      </w:pPr>
    </w:p>
    <w:p w14:paraId="7D896D56" w14:textId="77777777" w:rsidR="009C6BCA" w:rsidRPr="00187A4A" w:rsidRDefault="009C6BCA" w:rsidP="009C6BCA">
      <w:pPr>
        <w:rPr>
          <w:b/>
          <w:sz w:val="22"/>
        </w:rPr>
      </w:pPr>
      <w:r w:rsidRPr="00187A4A">
        <w:rPr>
          <w:b/>
          <w:sz w:val="22"/>
        </w:rPr>
        <w:t xml:space="preserve">Submissions of proposals: </w:t>
      </w:r>
    </w:p>
    <w:p w14:paraId="1C347B8C" w14:textId="77777777" w:rsidR="009C6BCA" w:rsidRPr="00187A4A" w:rsidRDefault="009C6BCA" w:rsidP="009C6BCA">
      <w:pPr>
        <w:rPr>
          <w:sz w:val="22"/>
        </w:rPr>
      </w:pPr>
      <w:r w:rsidRPr="00187A4A">
        <w:rPr>
          <w:sz w:val="22"/>
        </w:rPr>
        <w:t xml:space="preserve">UCS requests proposals from interested firms and individuals that include: 1) the project approach; 2) identification of the principals and staff assigned to the project; 3) a suggested timeline; 4) description of similar projects, if any; and 5) the anticipated project budget. </w:t>
      </w:r>
    </w:p>
    <w:p w14:paraId="247474B7" w14:textId="77777777" w:rsidR="009C6BCA" w:rsidRPr="00187A4A" w:rsidRDefault="009C6BCA" w:rsidP="009C6BCA">
      <w:pPr>
        <w:rPr>
          <w:sz w:val="22"/>
        </w:rPr>
      </w:pPr>
    </w:p>
    <w:p w14:paraId="22AE5591" w14:textId="77777777" w:rsidR="009C6BCA" w:rsidRPr="00187A4A" w:rsidRDefault="009C6BCA" w:rsidP="009C6BCA">
      <w:pPr>
        <w:rPr>
          <w:sz w:val="22"/>
        </w:rPr>
      </w:pPr>
      <w:r w:rsidRPr="00187A4A">
        <w:rPr>
          <w:sz w:val="22"/>
        </w:rPr>
        <w:t xml:space="preserve">Proposals and questions should be directed to </w:t>
      </w:r>
      <w:r w:rsidR="00121CCB" w:rsidRPr="00187A4A">
        <w:rPr>
          <w:sz w:val="22"/>
        </w:rPr>
        <w:t>Katy Love at klove@ucsusa.org</w:t>
      </w:r>
      <w:r w:rsidRPr="00187A4A">
        <w:rPr>
          <w:sz w:val="22"/>
        </w:rPr>
        <w:t>.</w:t>
      </w:r>
    </w:p>
    <w:p w14:paraId="1515614A" w14:textId="77777777" w:rsidR="009C6BCA" w:rsidRPr="00187A4A" w:rsidRDefault="009C6BCA" w:rsidP="009C6BCA">
      <w:pPr>
        <w:rPr>
          <w:sz w:val="22"/>
        </w:rPr>
      </w:pPr>
    </w:p>
    <w:p w14:paraId="7041FD8A" w14:textId="7B014BC1" w:rsidR="009C6BCA" w:rsidRPr="00187A4A" w:rsidRDefault="009C6BCA" w:rsidP="009C6BCA">
      <w:pPr>
        <w:rPr>
          <w:sz w:val="22"/>
        </w:rPr>
      </w:pPr>
      <w:r w:rsidRPr="00187A4A">
        <w:rPr>
          <w:sz w:val="22"/>
        </w:rPr>
        <w:t xml:space="preserve">Deadline: </w:t>
      </w:r>
      <w:r w:rsidR="00121CCB" w:rsidRPr="00187A4A">
        <w:rPr>
          <w:sz w:val="22"/>
        </w:rPr>
        <w:t xml:space="preserve">October </w:t>
      </w:r>
      <w:r w:rsidR="005E15F3">
        <w:rPr>
          <w:sz w:val="22"/>
        </w:rPr>
        <w:t>21</w:t>
      </w:r>
      <w:r w:rsidR="00121CCB" w:rsidRPr="00187A4A">
        <w:rPr>
          <w:sz w:val="22"/>
        </w:rPr>
        <w:t>, 2011</w:t>
      </w:r>
    </w:p>
    <w:sectPr w:rsidR="009C6BCA" w:rsidRPr="00187A4A" w:rsidSect="009329A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6A612C"/>
    <w:multiLevelType w:val="hybridMultilevel"/>
    <w:tmpl w:val="2F042C52"/>
    <w:lvl w:ilvl="0" w:tplc="0409000F">
      <w:start w:val="1"/>
      <w:numFmt w:val="decimal"/>
      <w:lvlText w:val="%1."/>
      <w:lvlJc w:val="left"/>
      <w:pPr>
        <w:tabs>
          <w:tab w:val="num" w:pos="780"/>
        </w:tabs>
        <w:ind w:left="780" w:hanging="360"/>
      </w:p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
    <w:nsid w:val="099D7859"/>
    <w:multiLevelType w:val="hybridMultilevel"/>
    <w:tmpl w:val="72661C08"/>
    <w:lvl w:ilvl="0" w:tplc="04090001">
      <w:start w:val="1"/>
      <w:numFmt w:val="bullet"/>
      <w:lvlText w:val=""/>
      <w:lvlJc w:val="left"/>
      <w:pPr>
        <w:tabs>
          <w:tab w:val="num" w:pos="720"/>
        </w:tabs>
        <w:ind w:left="720" w:hanging="360"/>
      </w:pPr>
      <w:rPr>
        <w:rFonts w:ascii="Symbol" w:hAnsi="Symbol" w:hint="default"/>
        <w:sz w:val="20"/>
        <w:szCs w:val="2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BD81E5A"/>
    <w:multiLevelType w:val="hybridMultilevel"/>
    <w:tmpl w:val="25884D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10EE2B1C"/>
    <w:multiLevelType w:val="hybridMultilevel"/>
    <w:tmpl w:val="2A2C22FA"/>
    <w:lvl w:ilvl="0" w:tplc="FFFFFFFF">
      <w:start w:val="1"/>
      <w:numFmt w:val="bullet"/>
      <w:lvlText w:val="–"/>
      <w:lvlJc w:val="left"/>
      <w:pPr>
        <w:tabs>
          <w:tab w:val="num" w:pos="-900"/>
        </w:tabs>
        <w:ind w:left="1440" w:hanging="360"/>
      </w:pPr>
      <w:rPr>
        <w:rFonts w:ascii="Times New Roman" w:hAnsi="Times New Roman" w:cs="Times New Roman" w:hint="default"/>
        <w:color w:val="auto"/>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3CF30CA"/>
    <w:multiLevelType w:val="multilevel"/>
    <w:tmpl w:val="2F042C52"/>
    <w:lvl w:ilvl="0">
      <w:start w:val="1"/>
      <w:numFmt w:val="decimal"/>
      <w:lvlText w:val="%1."/>
      <w:lvlJc w:val="left"/>
      <w:pPr>
        <w:tabs>
          <w:tab w:val="num" w:pos="780"/>
        </w:tabs>
        <w:ind w:left="780" w:hanging="360"/>
      </w:p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5">
    <w:nsid w:val="146D4FC5"/>
    <w:multiLevelType w:val="hybridMultilevel"/>
    <w:tmpl w:val="F886F844"/>
    <w:lvl w:ilvl="0" w:tplc="84704240">
      <w:start w:val="1"/>
      <w:numFmt w:val="bullet"/>
      <w:lvlText w:val=""/>
      <w:lvlJc w:val="left"/>
      <w:pPr>
        <w:tabs>
          <w:tab w:val="num" w:pos="1080"/>
        </w:tabs>
        <w:ind w:left="1080" w:hanging="360"/>
      </w:pPr>
      <w:rPr>
        <w:rFonts w:ascii="Symbol" w:hAnsi="Symbol" w:hint="default"/>
        <w:sz w:val="20"/>
        <w:szCs w:val="20"/>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6D648AE"/>
    <w:multiLevelType w:val="hybridMultilevel"/>
    <w:tmpl w:val="14DCC29C"/>
    <w:lvl w:ilvl="0" w:tplc="84704240">
      <w:start w:val="1"/>
      <w:numFmt w:val="bullet"/>
      <w:lvlText w:val=""/>
      <w:lvlJc w:val="left"/>
      <w:pPr>
        <w:tabs>
          <w:tab w:val="num" w:pos="720"/>
        </w:tabs>
        <w:ind w:left="720" w:hanging="360"/>
      </w:pPr>
      <w:rPr>
        <w:rFonts w:ascii="Symbol" w:hAnsi="Symbol" w:hint="default"/>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AE63195"/>
    <w:multiLevelType w:val="hybridMultilevel"/>
    <w:tmpl w:val="B844B6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2641F64"/>
    <w:multiLevelType w:val="hybridMultilevel"/>
    <w:tmpl w:val="FEDCD97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95268BA"/>
    <w:multiLevelType w:val="hybridMultilevel"/>
    <w:tmpl w:val="1C2E5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BBF0B02"/>
    <w:multiLevelType w:val="hybridMultilevel"/>
    <w:tmpl w:val="F7CAB59C"/>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2EDD039C"/>
    <w:multiLevelType w:val="multilevel"/>
    <w:tmpl w:val="7D6E6386"/>
    <w:lvl w:ilvl="0">
      <w:start w:val="1"/>
      <w:numFmt w:val="bullet"/>
      <w:lvlText w:val=""/>
      <w:lvlJc w:val="left"/>
      <w:pPr>
        <w:tabs>
          <w:tab w:val="num" w:pos="780"/>
        </w:tabs>
        <w:ind w:left="780" w:hanging="360"/>
      </w:pPr>
      <w:rPr>
        <w:rFonts w:ascii="Symbol" w:hAnsi="Symbol" w:hint="default"/>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2">
    <w:nsid w:val="3A005B32"/>
    <w:multiLevelType w:val="hybridMultilevel"/>
    <w:tmpl w:val="BB786F1E"/>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451000"/>
    <w:multiLevelType w:val="hybridMultilevel"/>
    <w:tmpl w:val="0C9E49EC"/>
    <w:lvl w:ilvl="0" w:tplc="BD20E7B2">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4DF86FFD"/>
    <w:multiLevelType w:val="hybridMultilevel"/>
    <w:tmpl w:val="19F67744"/>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4B74D2"/>
    <w:multiLevelType w:val="hybridMultilevel"/>
    <w:tmpl w:val="DA8CE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41E0C8C"/>
    <w:multiLevelType w:val="multilevel"/>
    <w:tmpl w:val="14DCC29C"/>
    <w:lvl w:ilvl="0">
      <w:start w:val="1"/>
      <w:numFmt w:val="bullet"/>
      <w:lvlText w:val=""/>
      <w:lvlJc w:val="left"/>
      <w:pPr>
        <w:tabs>
          <w:tab w:val="num" w:pos="720"/>
        </w:tabs>
        <w:ind w:left="720" w:hanging="360"/>
      </w:pPr>
      <w:rPr>
        <w:rFonts w:ascii="Symbol" w:hAnsi="Symbol" w:hint="default"/>
        <w:sz w:val="20"/>
        <w:szCs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nsid w:val="64F3077E"/>
    <w:multiLevelType w:val="hybridMultilevel"/>
    <w:tmpl w:val="5E6A8D7E"/>
    <w:lvl w:ilvl="0" w:tplc="BD20E7B2">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6AC5653B"/>
    <w:multiLevelType w:val="hybridMultilevel"/>
    <w:tmpl w:val="8D00D9B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73293138"/>
    <w:multiLevelType w:val="hybridMultilevel"/>
    <w:tmpl w:val="F30CC512"/>
    <w:lvl w:ilvl="0" w:tplc="04090001">
      <w:start w:val="1"/>
      <w:numFmt w:val="bullet"/>
      <w:lvlText w:val=""/>
      <w:lvlJc w:val="left"/>
      <w:pPr>
        <w:tabs>
          <w:tab w:val="num" w:pos="2880"/>
        </w:tabs>
        <w:ind w:left="28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7ADB76FE"/>
    <w:multiLevelType w:val="hybridMultilevel"/>
    <w:tmpl w:val="729EAA68"/>
    <w:lvl w:ilvl="0" w:tplc="04090001">
      <w:start w:val="1"/>
      <w:numFmt w:val="bullet"/>
      <w:lvlText w:val=""/>
      <w:lvlJc w:val="left"/>
      <w:pPr>
        <w:tabs>
          <w:tab w:val="num" w:pos="780"/>
        </w:tabs>
        <w:ind w:left="780" w:hanging="360"/>
      </w:pPr>
      <w:rPr>
        <w:rFonts w:ascii="Symbol" w:hAnsi="Symbol" w:hint="default"/>
      </w:rPr>
    </w:lvl>
    <w:lvl w:ilvl="1" w:tplc="FFFFFFFF">
      <w:start w:val="1"/>
      <w:numFmt w:val="bullet"/>
      <w:lvlText w:val="–"/>
      <w:lvlJc w:val="left"/>
      <w:pPr>
        <w:tabs>
          <w:tab w:val="num" w:pos="-840"/>
        </w:tabs>
        <w:ind w:left="1500" w:hanging="360"/>
      </w:pPr>
      <w:rPr>
        <w:rFonts w:ascii="Times New Roman" w:hAnsi="Times New Roman" w:cs="Times New Roman" w:hint="default"/>
        <w:color w:val="auto"/>
        <w:sz w:val="24"/>
        <w:szCs w:val="24"/>
      </w:r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num w:numId="1">
    <w:abstractNumId w:val="6"/>
  </w:num>
  <w:num w:numId="2">
    <w:abstractNumId w:val="16"/>
  </w:num>
  <w:num w:numId="3">
    <w:abstractNumId w:val="1"/>
  </w:num>
  <w:num w:numId="4">
    <w:abstractNumId w:val="19"/>
  </w:num>
  <w:num w:numId="5">
    <w:abstractNumId w:val="17"/>
  </w:num>
  <w:num w:numId="6">
    <w:abstractNumId w:val="14"/>
  </w:num>
  <w:num w:numId="7">
    <w:abstractNumId w:val="13"/>
  </w:num>
  <w:num w:numId="8">
    <w:abstractNumId w:val="12"/>
  </w:num>
  <w:num w:numId="9">
    <w:abstractNumId w:val="10"/>
  </w:num>
  <w:num w:numId="10">
    <w:abstractNumId w:val="8"/>
  </w:num>
  <w:num w:numId="11">
    <w:abstractNumId w:val="5"/>
  </w:num>
  <w:num w:numId="12">
    <w:abstractNumId w:val="18"/>
  </w:num>
  <w:num w:numId="13">
    <w:abstractNumId w:val="7"/>
  </w:num>
  <w:num w:numId="14">
    <w:abstractNumId w:val="0"/>
  </w:num>
  <w:num w:numId="15">
    <w:abstractNumId w:val="4"/>
  </w:num>
  <w:num w:numId="16">
    <w:abstractNumId w:val="20"/>
  </w:num>
  <w:num w:numId="17">
    <w:abstractNumId w:val="11"/>
  </w:num>
  <w:num w:numId="18">
    <w:abstractNumId w:val="3"/>
  </w:num>
  <w:num w:numId="19">
    <w:abstractNumId w:val="2"/>
  </w:num>
  <w:num w:numId="20">
    <w:abstractNumId w:val="9"/>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3C63FE"/>
    <w:rsid w:val="00017EF7"/>
    <w:rsid w:val="000300EA"/>
    <w:rsid w:val="0005187D"/>
    <w:rsid w:val="0008032D"/>
    <w:rsid w:val="00091922"/>
    <w:rsid w:val="000B6A92"/>
    <w:rsid w:val="000C604D"/>
    <w:rsid w:val="000D362C"/>
    <w:rsid w:val="000E0E49"/>
    <w:rsid w:val="000E4820"/>
    <w:rsid w:val="0010041F"/>
    <w:rsid w:val="00121CCB"/>
    <w:rsid w:val="001232E4"/>
    <w:rsid w:val="00132877"/>
    <w:rsid w:val="00143956"/>
    <w:rsid w:val="00184AB6"/>
    <w:rsid w:val="00187A4A"/>
    <w:rsid w:val="00190250"/>
    <w:rsid w:val="001C3BE8"/>
    <w:rsid w:val="001F58E4"/>
    <w:rsid w:val="00211595"/>
    <w:rsid w:val="00237AE0"/>
    <w:rsid w:val="00256285"/>
    <w:rsid w:val="002659DC"/>
    <w:rsid w:val="00283E44"/>
    <w:rsid w:val="002A3DF5"/>
    <w:rsid w:val="002C2CD4"/>
    <w:rsid w:val="002E23A7"/>
    <w:rsid w:val="002E51FA"/>
    <w:rsid w:val="002F5F2C"/>
    <w:rsid w:val="003253A6"/>
    <w:rsid w:val="00332B28"/>
    <w:rsid w:val="0033418B"/>
    <w:rsid w:val="00367473"/>
    <w:rsid w:val="00373CAA"/>
    <w:rsid w:val="003C63FE"/>
    <w:rsid w:val="003D299A"/>
    <w:rsid w:val="003E7659"/>
    <w:rsid w:val="003F03C4"/>
    <w:rsid w:val="004136EE"/>
    <w:rsid w:val="004465FB"/>
    <w:rsid w:val="00466236"/>
    <w:rsid w:val="00470CB6"/>
    <w:rsid w:val="0049327E"/>
    <w:rsid w:val="004B150D"/>
    <w:rsid w:val="004F5053"/>
    <w:rsid w:val="00523493"/>
    <w:rsid w:val="00544A5A"/>
    <w:rsid w:val="00545CC0"/>
    <w:rsid w:val="00556BE8"/>
    <w:rsid w:val="00585169"/>
    <w:rsid w:val="005A6898"/>
    <w:rsid w:val="005B7A69"/>
    <w:rsid w:val="005C01A8"/>
    <w:rsid w:val="005E15F3"/>
    <w:rsid w:val="0060422F"/>
    <w:rsid w:val="0061057A"/>
    <w:rsid w:val="00630336"/>
    <w:rsid w:val="006469E8"/>
    <w:rsid w:val="00656326"/>
    <w:rsid w:val="00656C50"/>
    <w:rsid w:val="006A7F62"/>
    <w:rsid w:val="00713F9A"/>
    <w:rsid w:val="00736BAE"/>
    <w:rsid w:val="00746CB1"/>
    <w:rsid w:val="0075663B"/>
    <w:rsid w:val="007C11DD"/>
    <w:rsid w:val="007F5553"/>
    <w:rsid w:val="008247B2"/>
    <w:rsid w:val="008729AF"/>
    <w:rsid w:val="008A0916"/>
    <w:rsid w:val="008A3AB6"/>
    <w:rsid w:val="008D5759"/>
    <w:rsid w:val="00907CA1"/>
    <w:rsid w:val="00911AA3"/>
    <w:rsid w:val="009329AA"/>
    <w:rsid w:val="009C6BCA"/>
    <w:rsid w:val="00A2363B"/>
    <w:rsid w:val="00A25C4C"/>
    <w:rsid w:val="00A26519"/>
    <w:rsid w:val="00A54562"/>
    <w:rsid w:val="00A74074"/>
    <w:rsid w:val="00A97B95"/>
    <w:rsid w:val="00AD1896"/>
    <w:rsid w:val="00AD39EF"/>
    <w:rsid w:val="00AD6797"/>
    <w:rsid w:val="00AE522F"/>
    <w:rsid w:val="00B070D7"/>
    <w:rsid w:val="00B246E8"/>
    <w:rsid w:val="00B40006"/>
    <w:rsid w:val="00B43FF7"/>
    <w:rsid w:val="00B53349"/>
    <w:rsid w:val="00C25941"/>
    <w:rsid w:val="00C306F4"/>
    <w:rsid w:val="00C30B0C"/>
    <w:rsid w:val="00C34296"/>
    <w:rsid w:val="00C34B2F"/>
    <w:rsid w:val="00C34FD6"/>
    <w:rsid w:val="00C55779"/>
    <w:rsid w:val="00C6493B"/>
    <w:rsid w:val="00C80390"/>
    <w:rsid w:val="00C82B75"/>
    <w:rsid w:val="00C904BE"/>
    <w:rsid w:val="00CB273C"/>
    <w:rsid w:val="00CB375B"/>
    <w:rsid w:val="00CB690A"/>
    <w:rsid w:val="00CC1837"/>
    <w:rsid w:val="00D320A8"/>
    <w:rsid w:val="00D531C0"/>
    <w:rsid w:val="00D87C5D"/>
    <w:rsid w:val="00E17EE9"/>
    <w:rsid w:val="00E605C4"/>
    <w:rsid w:val="00E876A2"/>
    <w:rsid w:val="00EA43DE"/>
    <w:rsid w:val="00EA77CE"/>
    <w:rsid w:val="00EC397C"/>
    <w:rsid w:val="00FB13DA"/>
    <w:rsid w:val="00FD7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6B3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C1837"/>
    <w:pPr>
      <w:spacing w:after="200" w:line="276" w:lineRule="auto"/>
      <w:ind w:left="720"/>
      <w:contextualSpacing/>
    </w:pPr>
    <w:rPr>
      <w:rFonts w:ascii="Calibri" w:hAnsi="Calibri" w:cs="Calibri"/>
      <w:sz w:val="22"/>
      <w:szCs w:val="22"/>
    </w:rPr>
  </w:style>
  <w:style w:type="character" w:styleId="Hyperlink">
    <w:name w:val="Hyperlink"/>
    <w:rsid w:val="00256285"/>
    <w:rPr>
      <w:color w:val="0000FF"/>
      <w:u w:val="single"/>
    </w:rPr>
  </w:style>
  <w:style w:type="paragraph" w:styleId="BalloonText">
    <w:name w:val="Balloon Text"/>
    <w:basedOn w:val="Normal"/>
    <w:semiHidden/>
    <w:rsid w:val="00E17EE9"/>
    <w:rPr>
      <w:rFonts w:ascii="Tahoma" w:hAnsi="Tahoma" w:cs="Tahoma"/>
      <w:sz w:val="16"/>
      <w:szCs w:val="16"/>
    </w:rPr>
  </w:style>
  <w:style w:type="character" w:styleId="Strong">
    <w:name w:val="Strong"/>
    <w:qFormat/>
    <w:rsid w:val="000C604D"/>
    <w:rPr>
      <w:b/>
      <w:bCs/>
    </w:rPr>
  </w:style>
  <w:style w:type="character" w:styleId="CommentReference">
    <w:name w:val="annotation reference"/>
    <w:semiHidden/>
    <w:rsid w:val="00EA77CE"/>
    <w:rPr>
      <w:sz w:val="16"/>
      <w:szCs w:val="16"/>
    </w:rPr>
  </w:style>
  <w:style w:type="paragraph" w:styleId="CommentText">
    <w:name w:val="annotation text"/>
    <w:basedOn w:val="Normal"/>
    <w:semiHidden/>
    <w:rsid w:val="00EA77CE"/>
    <w:rPr>
      <w:sz w:val="20"/>
      <w:szCs w:val="20"/>
    </w:rPr>
  </w:style>
  <w:style w:type="paragraph" w:styleId="CommentSubject">
    <w:name w:val="annotation subject"/>
    <w:basedOn w:val="CommentText"/>
    <w:next w:val="CommentText"/>
    <w:semiHidden/>
    <w:rsid w:val="00EA77CE"/>
    <w:rPr>
      <w:b/>
      <w:bCs/>
    </w:rPr>
  </w:style>
  <w:style w:type="paragraph" w:styleId="Revision">
    <w:name w:val="Revision"/>
    <w:hidden/>
    <w:uiPriority w:val="99"/>
    <w:semiHidden/>
    <w:rsid w:val="00187A4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0"/>
    <w:lsdException w:name="Subtitle" w:semiHidden="0" w:uiPriority="11" w:unhideWhenUsed="0" w:qFormat="1"/>
    <w:lsdException w:name="Hyperlink" w:uiPriority="0"/>
    <w:lsdException w:name="Strong" w:semiHidden="0" w:uiPriority="0" w:unhideWhenUsed="0" w:qFormat="1"/>
    <w:lsdException w:name="Emphasis" w:semiHidden="0" w:uiPriority="20" w:unhideWhenUsed="0" w:qFormat="1"/>
    <w:lsdException w:name="annotation subject" w:uiPriority="0"/>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CC1837"/>
    <w:pPr>
      <w:spacing w:after="200" w:line="276" w:lineRule="auto"/>
      <w:ind w:left="720"/>
      <w:contextualSpacing/>
    </w:pPr>
    <w:rPr>
      <w:rFonts w:ascii="Calibri" w:hAnsi="Calibri" w:cs="Calibri"/>
      <w:sz w:val="22"/>
      <w:szCs w:val="22"/>
    </w:rPr>
  </w:style>
  <w:style w:type="character" w:styleId="Hyperlink">
    <w:name w:val="Hyperlink"/>
    <w:rsid w:val="00256285"/>
    <w:rPr>
      <w:color w:val="0000FF"/>
      <w:u w:val="single"/>
    </w:rPr>
  </w:style>
  <w:style w:type="paragraph" w:styleId="BalloonText">
    <w:name w:val="Balloon Text"/>
    <w:basedOn w:val="Normal"/>
    <w:semiHidden/>
    <w:rsid w:val="00E17EE9"/>
    <w:rPr>
      <w:rFonts w:ascii="Tahoma" w:hAnsi="Tahoma" w:cs="Tahoma"/>
      <w:sz w:val="16"/>
      <w:szCs w:val="16"/>
    </w:rPr>
  </w:style>
  <w:style w:type="character" w:styleId="Strong">
    <w:name w:val="Strong"/>
    <w:qFormat/>
    <w:rsid w:val="000C604D"/>
    <w:rPr>
      <w:b/>
      <w:bCs/>
    </w:rPr>
  </w:style>
  <w:style w:type="character" w:styleId="CommentReference">
    <w:name w:val="annotation reference"/>
    <w:semiHidden/>
    <w:rsid w:val="00EA77CE"/>
    <w:rPr>
      <w:sz w:val="16"/>
      <w:szCs w:val="16"/>
    </w:rPr>
  </w:style>
  <w:style w:type="paragraph" w:styleId="CommentText">
    <w:name w:val="annotation text"/>
    <w:basedOn w:val="Normal"/>
    <w:semiHidden/>
    <w:rsid w:val="00EA77CE"/>
    <w:rPr>
      <w:sz w:val="20"/>
      <w:szCs w:val="20"/>
    </w:rPr>
  </w:style>
  <w:style w:type="paragraph" w:styleId="CommentSubject">
    <w:name w:val="annotation subject"/>
    <w:basedOn w:val="CommentText"/>
    <w:next w:val="CommentText"/>
    <w:semiHidden/>
    <w:rsid w:val="00EA77CE"/>
    <w:rPr>
      <w:b/>
      <w:bCs/>
    </w:rPr>
  </w:style>
  <w:style w:type="paragraph" w:styleId="Revision">
    <w:name w:val="Revision"/>
    <w:hidden/>
    <w:uiPriority w:val="99"/>
    <w:semiHidden/>
    <w:rsid w:val="00187A4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680055">
      <w:bodyDiv w:val="1"/>
      <w:marLeft w:val="60"/>
      <w:marRight w:val="60"/>
      <w:marTop w:val="60"/>
      <w:marBottom w:val="15"/>
      <w:divBdr>
        <w:top w:val="none" w:sz="0" w:space="0" w:color="auto"/>
        <w:left w:val="none" w:sz="0" w:space="0" w:color="auto"/>
        <w:bottom w:val="none" w:sz="0" w:space="0" w:color="auto"/>
        <w:right w:val="none" w:sz="0" w:space="0" w:color="auto"/>
      </w:divBdr>
      <w:divsChild>
        <w:div w:id="20666544">
          <w:marLeft w:val="0"/>
          <w:marRight w:val="0"/>
          <w:marTop w:val="0"/>
          <w:marBottom w:val="0"/>
          <w:divBdr>
            <w:top w:val="none" w:sz="0" w:space="0" w:color="auto"/>
            <w:left w:val="none" w:sz="0" w:space="0" w:color="auto"/>
            <w:bottom w:val="none" w:sz="0" w:space="0" w:color="auto"/>
            <w:right w:val="none" w:sz="0" w:space="0" w:color="auto"/>
          </w:divBdr>
        </w:div>
        <w:div w:id="176580887">
          <w:marLeft w:val="0"/>
          <w:marRight w:val="0"/>
          <w:marTop w:val="0"/>
          <w:marBottom w:val="0"/>
          <w:divBdr>
            <w:top w:val="none" w:sz="0" w:space="0" w:color="auto"/>
            <w:left w:val="none" w:sz="0" w:space="0" w:color="auto"/>
            <w:bottom w:val="none" w:sz="0" w:space="0" w:color="auto"/>
            <w:right w:val="none" w:sz="0" w:space="0" w:color="auto"/>
          </w:divBdr>
        </w:div>
        <w:div w:id="12381310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3B69BA14-B598-46DA-B12B-D3D1D4D4D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949</Words>
  <Characters>5415</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Context:</vt:lpstr>
    </vt:vector>
  </TitlesOfParts>
  <Company>Union of Concerned Scientists</Company>
  <LinksUpToDate>false</LinksUpToDate>
  <CharactersWithSpaces>6352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Context:</dc:title>
  <dc:creator>KCapers</dc:creator>
  <cp:lastModifiedBy>Katy</cp:lastModifiedBy>
  <cp:revision>2</cp:revision>
  <cp:lastPrinted>2010-06-03T15:17:00Z</cp:lastPrinted>
  <dcterms:created xsi:type="dcterms:W3CDTF">2011-09-22T15:22:00Z</dcterms:created>
  <dcterms:modified xsi:type="dcterms:W3CDTF">2011-09-22T15:22:00Z</dcterms:modified>
</cp:coreProperties>
</file>