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254" w:rsidRDefault="00DE1BAA" w:rsidP="00DB53F0">
      <w:pPr>
        <w:jc w:val="center"/>
      </w:pPr>
      <w:r>
        <w:t xml:space="preserve">Ocean State Network </w:t>
      </w:r>
      <w:r w:rsidR="001F6254">
        <w:t>for Children and Families, Inc.</w:t>
      </w:r>
    </w:p>
    <w:p w:rsidR="001F6254" w:rsidRDefault="001F6254" w:rsidP="00DB53F0">
      <w:pPr>
        <w:jc w:val="center"/>
      </w:pPr>
    </w:p>
    <w:p w:rsidR="001F6254" w:rsidRDefault="001F6254" w:rsidP="00DB53F0">
      <w:pPr>
        <w:jc w:val="center"/>
      </w:pPr>
      <w:r>
        <w:t>Request for Proposals</w:t>
      </w:r>
    </w:p>
    <w:p w:rsidR="001F6254" w:rsidRDefault="001F6254" w:rsidP="00DB53F0">
      <w:pPr>
        <w:jc w:val="center"/>
      </w:pPr>
    </w:p>
    <w:p w:rsidR="00DB53F0" w:rsidRDefault="00DB53F0" w:rsidP="00DB53F0">
      <w:pPr>
        <w:jc w:val="center"/>
      </w:pPr>
      <w:r>
        <w:t>Introduction:</w:t>
      </w:r>
    </w:p>
    <w:p w:rsidR="00DB53F0" w:rsidRDefault="00DB53F0" w:rsidP="00DB53F0"/>
    <w:p w:rsidR="00DB53F0" w:rsidRDefault="00DB53F0" w:rsidP="00DB53F0">
      <w:pPr>
        <w:jc w:val="both"/>
      </w:pPr>
      <w:r w:rsidRPr="00DB53F0">
        <w:t>The Ocean State Network for Children and Families</w:t>
      </w:r>
      <w:r>
        <w:t>, Inc.,</w:t>
      </w:r>
      <w:r w:rsidRPr="00DB53F0">
        <w:t xml:space="preserve"> </w:t>
      </w:r>
      <w:r w:rsidR="00181099">
        <w:t xml:space="preserve">(OSNCF) </w:t>
      </w:r>
      <w:r w:rsidRPr="00DB53F0">
        <w:t xml:space="preserve">is a </w:t>
      </w:r>
      <w:r w:rsidR="0080636F">
        <w:t>partnership</w:t>
      </w:r>
      <w:r w:rsidRPr="00DB53F0">
        <w:t xml:space="preserve"> of human service agencies </w:t>
      </w:r>
      <w:r w:rsidR="00485FFC">
        <w:t xml:space="preserve">with </w:t>
      </w:r>
      <w:r w:rsidRPr="00DB53F0">
        <w:t xml:space="preserve">a vision </w:t>
      </w:r>
      <w:r w:rsidR="00485FFC">
        <w:t>to</w:t>
      </w:r>
      <w:r w:rsidRPr="00DB53F0">
        <w:t xml:space="preserve"> cr</w:t>
      </w:r>
      <w:r>
        <w:t>eat</w:t>
      </w:r>
      <w:r w:rsidR="00485FFC">
        <w:t>e</w:t>
      </w:r>
      <w:r w:rsidRPr="00DB53F0">
        <w:t xml:space="preserve"> a collaborative, comprehensive and well coordinated network of resources for </w:t>
      </w:r>
      <w:r>
        <w:t xml:space="preserve">children and their </w:t>
      </w:r>
      <w:r w:rsidRPr="00DB53F0">
        <w:t>families</w:t>
      </w:r>
      <w:r>
        <w:t xml:space="preserve">.  </w:t>
      </w:r>
      <w:r w:rsidR="00181099">
        <w:t>The OSCNF</w:t>
      </w:r>
      <w:r w:rsidRPr="00DB53F0">
        <w:t xml:space="preserve"> </w:t>
      </w:r>
      <w:r>
        <w:t xml:space="preserve">will focus on providing options to children and </w:t>
      </w:r>
      <w:r w:rsidRPr="00DB53F0">
        <w:t>families</w:t>
      </w:r>
      <w:r>
        <w:t xml:space="preserve"> who may be </w:t>
      </w:r>
      <w:r w:rsidRPr="00DB53F0">
        <w:t xml:space="preserve">in need of assistance </w:t>
      </w:r>
      <w:r>
        <w:t xml:space="preserve">as a result of being involved with or who may be at risk of becoming involved with the Department of Children, Youth and Families.  </w:t>
      </w:r>
      <w:r w:rsidR="0080636F">
        <w:t>Member</w:t>
      </w:r>
      <w:r w:rsidR="001F6254">
        <w:t>s</w:t>
      </w:r>
      <w:r w:rsidR="0080636F">
        <w:t xml:space="preserve"> of the</w:t>
      </w:r>
      <w:r>
        <w:t xml:space="preserve"> </w:t>
      </w:r>
      <w:r w:rsidR="00181099">
        <w:t>OSCNF</w:t>
      </w:r>
      <w:r>
        <w:t xml:space="preserve"> provide services</w:t>
      </w:r>
      <w:r w:rsidR="00485FFC">
        <w:t>,</w:t>
      </w:r>
      <w:r>
        <w:t xml:space="preserve"> support and assistance </w:t>
      </w:r>
      <w:r w:rsidR="001F6254">
        <w:t xml:space="preserve">to families confronted </w:t>
      </w:r>
      <w:r>
        <w:t xml:space="preserve">with </w:t>
      </w:r>
      <w:r w:rsidRPr="00DB53F0">
        <w:t>issues related to child abuse and</w:t>
      </w:r>
      <w:r>
        <w:t xml:space="preserve">/or </w:t>
      </w:r>
      <w:r w:rsidRPr="00DB53F0">
        <w:t xml:space="preserve">neglect, mental health </w:t>
      </w:r>
      <w:r>
        <w:t xml:space="preserve">needs or involvement with the </w:t>
      </w:r>
      <w:r w:rsidRPr="00DB53F0">
        <w:t>juvenile justice</w:t>
      </w:r>
      <w:r>
        <w:t xml:space="preserve"> system</w:t>
      </w:r>
      <w:r w:rsidRPr="00DB53F0">
        <w:t xml:space="preserve">. </w:t>
      </w:r>
      <w:r w:rsidR="0080636F">
        <w:t xml:space="preserve">Our </w:t>
      </w:r>
      <w:r w:rsidRPr="00DB53F0">
        <w:t>services will be culturally relevant</w:t>
      </w:r>
      <w:r w:rsidR="0080636F">
        <w:t>,</w:t>
      </w:r>
      <w:r w:rsidRPr="00DB53F0">
        <w:t xml:space="preserve"> with families serving as partners</w:t>
      </w:r>
      <w:r w:rsidR="00485FFC">
        <w:t>,</w:t>
      </w:r>
      <w:r w:rsidRPr="00DB53F0">
        <w:t xml:space="preserve"> building on their strengths, authority and connection to natural community supports. </w:t>
      </w:r>
      <w:r w:rsidR="0080636F">
        <w:t>Partner</w:t>
      </w:r>
      <w:r w:rsidRPr="00DB53F0">
        <w:t xml:space="preserve"> organizations are committed to evidence-based practices that strengthen families and empower parents to insure that their children’s safety, health and well being are effectively addressed.</w:t>
      </w:r>
    </w:p>
    <w:p w:rsidR="001F4815" w:rsidRDefault="001F4815" w:rsidP="00DB53F0">
      <w:pPr>
        <w:jc w:val="both"/>
      </w:pPr>
    </w:p>
    <w:p w:rsidR="001F4815" w:rsidRDefault="001F4815" w:rsidP="001F4815">
      <w:pPr>
        <w:jc w:val="both"/>
      </w:pPr>
      <w:r w:rsidRPr="001F4815">
        <w:t xml:space="preserve">This procurement is intended to advance this mission through the development and implementation of a </w:t>
      </w:r>
      <w:r>
        <w:t xml:space="preserve">website which supports the mission of the </w:t>
      </w:r>
      <w:r w:rsidR="00181099">
        <w:t>OSCNF</w:t>
      </w:r>
      <w:r>
        <w:t xml:space="preserve"> by providing a single </w:t>
      </w:r>
      <w:r w:rsidR="0080636F">
        <w:t xml:space="preserve">internet based </w:t>
      </w:r>
      <w:r>
        <w:t>site possessing the capacity to deliver ‘real time</w:t>
      </w:r>
      <w:r w:rsidR="0080636F">
        <w:t>’</w:t>
      </w:r>
      <w:r>
        <w:t xml:space="preserve"> information </w:t>
      </w:r>
      <w:r w:rsidR="00181099">
        <w:t>detailing</w:t>
      </w:r>
      <w:r>
        <w:t xml:space="preserve"> the </w:t>
      </w:r>
      <w:r w:rsidR="00DC4679">
        <w:t>nature,</w:t>
      </w:r>
      <w:r w:rsidR="00181099">
        <w:t xml:space="preserve"> extent </w:t>
      </w:r>
      <w:r w:rsidR="00DC4679">
        <w:t xml:space="preserve">and availability </w:t>
      </w:r>
      <w:r w:rsidR="00181099">
        <w:t xml:space="preserve">of the </w:t>
      </w:r>
      <w:r>
        <w:t>services a</w:t>
      </w:r>
      <w:r w:rsidR="00DC4679">
        <w:t>ccessible</w:t>
      </w:r>
      <w:r>
        <w:t xml:space="preserve"> through the Network. </w:t>
      </w:r>
    </w:p>
    <w:p w:rsidR="001F4815" w:rsidRDefault="001F4815" w:rsidP="00D21DE5">
      <w:pPr>
        <w:pStyle w:val="Title"/>
        <w:numPr>
          <w:ilvl w:val="0"/>
          <w:numId w:val="0"/>
        </w:numPr>
        <w:ind w:left="450"/>
      </w:pPr>
      <w:r>
        <w:t xml:space="preserve">SECTION 1 - INSTRUCTIONS AND NOTIFICATIONS TO PROPOSERS </w:t>
      </w:r>
    </w:p>
    <w:p w:rsidR="001F4815" w:rsidRDefault="001F4815" w:rsidP="00D21DE5">
      <w:pPr>
        <w:pStyle w:val="Title"/>
        <w:numPr>
          <w:ilvl w:val="0"/>
          <w:numId w:val="0"/>
        </w:numPr>
        <w:ind w:left="450"/>
      </w:pPr>
      <w:r>
        <w:t xml:space="preserve">Proposal Instructions </w:t>
      </w:r>
    </w:p>
    <w:p w:rsidR="001F4815" w:rsidRPr="00DE1BAA" w:rsidRDefault="001F4815" w:rsidP="00D21DE5">
      <w:pPr>
        <w:pStyle w:val="Title"/>
        <w:rPr>
          <w:u w:val="none"/>
        </w:rPr>
      </w:pPr>
      <w:r w:rsidRPr="00DE1BAA">
        <w:rPr>
          <w:u w:val="none"/>
        </w:rPr>
        <w:t>The propo</w:t>
      </w:r>
      <w:r w:rsidRPr="00DE1BAA">
        <w:rPr>
          <w:color w:val="070707"/>
          <w:u w:val="none"/>
        </w:rPr>
        <w:t>s</w:t>
      </w:r>
      <w:r w:rsidRPr="00DE1BAA">
        <w:rPr>
          <w:u w:val="none"/>
        </w:rPr>
        <w:t>al mu</w:t>
      </w:r>
      <w:r w:rsidRPr="00DE1BAA">
        <w:rPr>
          <w:color w:val="070707"/>
          <w:u w:val="none"/>
        </w:rPr>
        <w:t>s</w:t>
      </w:r>
      <w:r w:rsidRPr="00DE1BAA">
        <w:rPr>
          <w:u w:val="none"/>
        </w:rPr>
        <w:t xml:space="preserve">t be </w:t>
      </w:r>
      <w:r w:rsidRPr="00DE1BAA">
        <w:rPr>
          <w:color w:val="070707"/>
          <w:u w:val="none"/>
        </w:rPr>
        <w:t>s</w:t>
      </w:r>
      <w:r w:rsidRPr="00DE1BAA">
        <w:rPr>
          <w:u w:val="none"/>
        </w:rPr>
        <w:t>in</w:t>
      </w:r>
      <w:r w:rsidRPr="00DE1BAA">
        <w:rPr>
          <w:color w:val="070707"/>
          <w:u w:val="none"/>
        </w:rPr>
        <w:t>g</w:t>
      </w:r>
      <w:r w:rsidRPr="00DE1BAA">
        <w:rPr>
          <w:u w:val="none"/>
        </w:rPr>
        <w:t xml:space="preserve">le </w:t>
      </w:r>
      <w:r w:rsidRPr="00DE1BAA">
        <w:rPr>
          <w:color w:val="070707"/>
          <w:u w:val="none"/>
        </w:rPr>
        <w:t>s</w:t>
      </w:r>
      <w:r w:rsidRPr="00DE1BAA">
        <w:rPr>
          <w:u w:val="none"/>
        </w:rPr>
        <w:t>paced</w:t>
      </w:r>
      <w:r w:rsidRPr="00DE1BAA">
        <w:rPr>
          <w:color w:val="070707"/>
          <w:u w:val="none"/>
        </w:rPr>
        <w:t xml:space="preserve">, </w:t>
      </w:r>
      <w:r w:rsidRPr="00DE1BAA">
        <w:rPr>
          <w:u w:val="none"/>
        </w:rPr>
        <w:t>12 point font and have one inch mar</w:t>
      </w:r>
      <w:r w:rsidRPr="00DE1BAA">
        <w:rPr>
          <w:color w:val="070707"/>
          <w:u w:val="none"/>
        </w:rPr>
        <w:t>g</w:t>
      </w:r>
      <w:r w:rsidRPr="00DE1BAA">
        <w:rPr>
          <w:u w:val="none"/>
        </w:rPr>
        <w:t>in</w:t>
      </w:r>
      <w:r w:rsidRPr="00DE1BAA">
        <w:rPr>
          <w:color w:val="070707"/>
          <w:u w:val="none"/>
        </w:rPr>
        <w:t>s</w:t>
      </w:r>
      <w:r w:rsidRPr="00DE1BAA">
        <w:rPr>
          <w:u w:val="none"/>
        </w:rPr>
        <w:t>. Pa</w:t>
      </w:r>
      <w:r w:rsidRPr="00DE1BAA">
        <w:rPr>
          <w:color w:val="070707"/>
          <w:u w:val="none"/>
        </w:rPr>
        <w:t>g</w:t>
      </w:r>
      <w:r w:rsidRPr="00DE1BAA">
        <w:rPr>
          <w:u w:val="none"/>
        </w:rPr>
        <w:t>e limit i</w:t>
      </w:r>
      <w:r w:rsidRPr="00DE1BAA">
        <w:rPr>
          <w:color w:val="070707"/>
          <w:u w:val="none"/>
        </w:rPr>
        <w:t xml:space="preserve">s </w:t>
      </w:r>
      <w:r w:rsidR="00DC4679" w:rsidRPr="00DE1BAA">
        <w:rPr>
          <w:u w:val="none"/>
        </w:rPr>
        <w:t>20</w:t>
      </w:r>
      <w:r w:rsidRPr="00DE1BAA">
        <w:rPr>
          <w:u w:val="none"/>
        </w:rPr>
        <w:t xml:space="preserve"> pa</w:t>
      </w:r>
      <w:r w:rsidRPr="00DE1BAA">
        <w:rPr>
          <w:color w:val="070707"/>
          <w:u w:val="none"/>
        </w:rPr>
        <w:t>g</w:t>
      </w:r>
      <w:r w:rsidRPr="00DE1BAA">
        <w:rPr>
          <w:u w:val="none"/>
        </w:rPr>
        <w:t>e</w:t>
      </w:r>
      <w:r w:rsidRPr="00DE1BAA">
        <w:rPr>
          <w:color w:val="070707"/>
          <w:u w:val="none"/>
        </w:rPr>
        <w:t xml:space="preserve">s, </w:t>
      </w:r>
      <w:r w:rsidRPr="00DE1BAA">
        <w:rPr>
          <w:u w:val="none"/>
        </w:rPr>
        <w:t>includin</w:t>
      </w:r>
      <w:r w:rsidRPr="00DE1BAA">
        <w:rPr>
          <w:color w:val="070707"/>
          <w:u w:val="none"/>
        </w:rPr>
        <w:t xml:space="preserve">g </w:t>
      </w:r>
      <w:r w:rsidRPr="00DE1BAA">
        <w:rPr>
          <w:u w:val="none"/>
        </w:rPr>
        <w:t>Bud</w:t>
      </w:r>
      <w:r w:rsidRPr="00DE1BAA">
        <w:rPr>
          <w:color w:val="070707"/>
          <w:u w:val="none"/>
        </w:rPr>
        <w:t>g</w:t>
      </w:r>
      <w:r w:rsidRPr="00DE1BAA">
        <w:rPr>
          <w:u w:val="none"/>
        </w:rPr>
        <w:t>et Narrative (but not Bud</w:t>
      </w:r>
      <w:r w:rsidRPr="00DE1BAA">
        <w:rPr>
          <w:color w:val="070707"/>
          <w:u w:val="none"/>
        </w:rPr>
        <w:t>g</w:t>
      </w:r>
      <w:r w:rsidRPr="00DE1BAA">
        <w:rPr>
          <w:u w:val="none"/>
        </w:rPr>
        <w:t>et). Propo</w:t>
      </w:r>
      <w:r w:rsidRPr="00DE1BAA">
        <w:rPr>
          <w:color w:val="070707"/>
          <w:u w:val="none"/>
        </w:rPr>
        <w:t>s</w:t>
      </w:r>
      <w:r w:rsidRPr="00DE1BAA">
        <w:rPr>
          <w:u w:val="none"/>
        </w:rPr>
        <w:t>al</w:t>
      </w:r>
      <w:r w:rsidRPr="00DE1BAA">
        <w:rPr>
          <w:color w:val="070707"/>
          <w:u w:val="none"/>
        </w:rPr>
        <w:t xml:space="preserve">s </w:t>
      </w:r>
      <w:r w:rsidRPr="00DE1BAA">
        <w:rPr>
          <w:u w:val="none"/>
        </w:rPr>
        <w:t>that are le</w:t>
      </w:r>
      <w:r w:rsidRPr="00DE1BAA">
        <w:rPr>
          <w:color w:val="070707"/>
          <w:u w:val="none"/>
        </w:rPr>
        <w:t xml:space="preserve">ss </w:t>
      </w:r>
      <w:r w:rsidRPr="00DE1BAA">
        <w:rPr>
          <w:u w:val="none"/>
        </w:rPr>
        <w:t>than pa</w:t>
      </w:r>
      <w:r w:rsidRPr="00DE1BAA">
        <w:rPr>
          <w:color w:val="070707"/>
          <w:u w:val="none"/>
        </w:rPr>
        <w:t>g</w:t>
      </w:r>
      <w:r w:rsidRPr="00DE1BAA">
        <w:rPr>
          <w:u w:val="none"/>
        </w:rPr>
        <w:t>e limit</w:t>
      </w:r>
      <w:r w:rsidRPr="00DE1BAA">
        <w:rPr>
          <w:color w:val="070707"/>
          <w:u w:val="none"/>
        </w:rPr>
        <w:t xml:space="preserve">s </w:t>
      </w:r>
      <w:r w:rsidRPr="00DE1BAA">
        <w:rPr>
          <w:u w:val="none"/>
        </w:rPr>
        <w:t>are equall</w:t>
      </w:r>
      <w:r w:rsidRPr="00DE1BAA">
        <w:rPr>
          <w:color w:val="070707"/>
          <w:u w:val="none"/>
        </w:rPr>
        <w:t xml:space="preserve">y </w:t>
      </w:r>
      <w:r w:rsidRPr="00DE1BAA">
        <w:rPr>
          <w:u w:val="none"/>
        </w:rPr>
        <w:t>acceptable. Propo</w:t>
      </w:r>
      <w:r w:rsidRPr="00DE1BAA">
        <w:rPr>
          <w:color w:val="070707"/>
          <w:u w:val="none"/>
        </w:rPr>
        <w:t>s</w:t>
      </w:r>
      <w:r w:rsidRPr="00DE1BAA">
        <w:rPr>
          <w:u w:val="none"/>
        </w:rPr>
        <w:t>al</w:t>
      </w:r>
      <w:r w:rsidRPr="00DE1BAA">
        <w:rPr>
          <w:color w:val="070707"/>
          <w:u w:val="none"/>
        </w:rPr>
        <w:t xml:space="preserve">s </w:t>
      </w:r>
      <w:r w:rsidRPr="00DE1BAA">
        <w:rPr>
          <w:u w:val="none"/>
        </w:rPr>
        <w:t>exceedin</w:t>
      </w:r>
      <w:r w:rsidRPr="00DE1BAA">
        <w:rPr>
          <w:color w:val="070707"/>
          <w:u w:val="none"/>
        </w:rPr>
        <w:t xml:space="preserve">g </w:t>
      </w:r>
      <w:r w:rsidRPr="00DE1BAA">
        <w:rPr>
          <w:u w:val="none"/>
        </w:rPr>
        <w:t>pa</w:t>
      </w:r>
      <w:r w:rsidRPr="00DE1BAA">
        <w:rPr>
          <w:color w:val="070707"/>
          <w:u w:val="none"/>
        </w:rPr>
        <w:t>g</w:t>
      </w:r>
      <w:r w:rsidRPr="00DE1BAA">
        <w:rPr>
          <w:u w:val="none"/>
        </w:rPr>
        <w:t>e limit</w:t>
      </w:r>
      <w:r w:rsidRPr="00DE1BAA">
        <w:rPr>
          <w:color w:val="070707"/>
          <w:u w:val="none"/>
        </w:rPr>
        <w:t xml:space="preserve">s </w:t>
      </w:r>
      <w:r w:rsidRPr="00DE1BAA">
        <w:rPr>
          <w:u w:val="none"/>
        </w:rPr>
        <w:t xml:space="preserve">or format </w:t>
      </w:r>
      <w:r w:rsidRPr="00DE1BAA">
        <w:rPr>
          <w:color w:val="070707"/>
          <w:u w:val="none"/>
        </w:rPr>
        <w:t>s</w:t>
      </w:r>
      <w:r w:rsidRPr="00DE1BAA">
        <w:rPr>
          <w:u w:val="none"/>
        </w:rPr>
        <w:t>pecification</w:t>
      </w:r>
      <w:r w:rsidRPr="00DE1BAA">
        <w:rPr>
          <w:color w:val="070707"/>
          <w:u w:val="none"/>
        </w:rPr>
        <w:t xml:space="preserve">s </w:t>
      </w:r>
      <w:r w:rsidRPr="00DE1BAA">
        <w:rPr>
          <w:u w:val="none"/>
        </w:rPr>
        <w:t>will not be accepted. Plea</w:t>
      </w:r>
      <w:r w:rsidRPr="00DE1BAA">
        <w:rPr>
          <w:color w:val="070707"/>
          <w:u w:val="none"/>
        </w:rPr>
        <w:t>s</w:t>
      </w:r>
      <w:r w:rsidRPr="00DE1BAA">
        <w:rPr>
          <w:u w:val="none"/>
        </w:rPr>
        <w:t>e pro</w:t>
      </w:r>
      <w:r w:rsidRPr="00DE1BAA">
        <w:rPr>
          <w:color w:val="070707"/>
          <w:u w:val="none"/>
        </w:rPr>
        <w:t>v</w:t>
      </w:r>
      <w:r w:rsidRPr="00DE1BAA">
        <w:rPr>
          <w:u w:val="none"/>
        </w:rPr>
        <w:t xml:space="preserve">ide </w:t>
      </w:r>
      <w:r w:rsidR="003B4D94" w:rsidRPr="00DE1BAA">
        <w:rPr>
          <w:color w:val="070707"/>
          <w:u w:val="none"/>
        </w:rPr>
        <w:t>five</w:t>
      </w:r>
      <w:r w:rsidRPr="00DE1BAA">
        <w:rPr>
          <w:u w:val="none"/>
        </w:rPr>
        <w:t xml:space="preserve"> </w:t>
      </w:r>
      <w:r w:rsidRPr="00DE1BAA">
        <w:rPr>
          <w:color w:val="070707"/>
          <w:u w:val="none"/>
        </w:rPr>
        <w:t>(</w:t>
      </w:r>
      <w:r w:rsidR="003B4D94" w:rsidRPr="00DE1BAA">
        <w:rPr>
          <w:color w:val="070707"/>
          <w:u w:val="none"/>
        </w:rPr>
        <w:t>5</w:t>
      </w:r>
      <w:r w:rsidRPr="00DE1BAA">
        <w:rPr>
          <w:u w:val="none"/>
        </w:rPr>
        <w:t>) copie</w:t>
      </w:r>
      <w:r w:rsidRPr="00DE1BAA">
        <w:rPr>
          <w:color w:val="070707"/>
          <w:u w:val="none"/>
        </w:rPr>
        <w:t xml:space="preserve">s </w:t>
      </w:r>
      <w:r w:rsidRPr="00DE1BAA">
        <w:rPr>
          <w:u w:val="none"/>
        </w:rPr>
        <w:t>of the propo</w:t>
      </w:r>
      <w:r w:rsidRPr="00DE1BAA">
        <w:rPr>
          <w:color w:val="070707"/>
          <w:u w:val="none"/>
        </w:rPr>
        <w:t>s</w:t>
      </w:r>
      <w:r w:rsidRPr="00DE1BAA">
        <w:rPr>
          <w:u w:val="none"/>
        </w:rPr>
        <w:t xml:space="preserve">al. </w:t>
      </w:r>
    </w:p>
    <w:p w:rsidR="001F4815" w:rsidRPr="00DE1BAA" w:rsidRDefault="001F4815" w:rsidP="00D21DE5">
      <w:pPr>
        <w:pStyle w:val="Title"/>
        <w:rPr>
          <w:u w:val="none"/>
        </w:rPr>
      </w:pPr>
      <w:r w:rsidRPr="00DE1BAA">
        <w:rPr>
          <w:u w:val="none"/>
        </w:rPr>
        <w:t>Proposers are advised to review all sections of this Request carefully and to follow instructions completely</w:t>
      </w:r>
      <w:r w:rsidRPr="00DE1BAA">
        <w:rPr>
          <w:color w:val="171717"/>
          <w:u w:val="none"/>
        </w:rPr>
        <w:t xml:space="preserve">, </w:t>
      </w:r>
      <w:r w:rsidRPr="00DE1BAA">
        <w:rPr>
          <w:u w:val="none"/>
        </w:rPr>
        <w:t xml:space="preserve">as failure to make a complete submission as described elsewhere herein may result in rejection of the proposal. </w:t>
      </w:r>
    </w:p>
    <w:p w:rsidR="001F4815" w:rsidRPr="00DE1BAA" w:rsidRDefault="001F4815" w:rsidP="00D21DE5">
      <w:pPr>
        <w:pStyle w:val="Title"/>
        <w:rPr>
          <w:u w:val="none"/>
        </w:rPr>
      </w:pPr>
      <w:r w:rsidRPr="00DE1BAA">
        <w:rPr>
          <w:u w:val="none"/>
        </w:rPr>
        <w:t>All costs associated with developing or submitting a proposal in response to this Request</w:t>
      </w:r>
      <w:r w:rsidRPr="00DE1BAA">
        <w:rPr>
          <w:color w:val="171717"/>
          <w:u w:val="none"/>
        </w:rPr>
        <w:t xml:space="preserve">, </w:t>
      </w:r>
      <w:r w:rsidRPr="00DE1BAA">
        <w:rPr>
          <w:u w:val="none"/>
        </w:rPr>
        <w:t>or to provide oral or written clarifica</w:t>
      </w:r>
      <w:r w:rsidR="00154049">
        <w:rPr>
          <w:u w:val="none"/>
        </w:rPr>
        <w:t>tion of its content shall be bor</w:t>
      </w:r>
      <w:r w:rsidRPr="00DE1BAA">
        <w:rPr>
          <w:u w:val="none"/>
        </w:rPr>
        <w:t>ne by the propo</w:t>
      </w:r>
      <w:r w:rsidRPr="00DE1BAA">
        <w:rPr>
          <w:color w:val="171717"/>
          <w:u w:val="none"/>
        </w:rPr>
        <w:t>s</w:t>
      </w:r>
      <w:r w:rsidRPr="00DE1BAA">
        <w:rPr>
          <w:u w:val="none"/>
        </w:rPr>
        <w:t xml:space="preserve">er. The </w:t>
      </w:r>
      <w:r w:rsidR="003B4D94" w:rsidRPr="00DE1BAA">
        <w:rPr>
          <w:u w:val="none"/>
        </w:rPr>
        <w:t xml:space="preserve">OSNCF </w:t>
      </w:r>
      <w:r w:rsidRPr="00DE1BAA">
        <w:rPr>
          <w:u w:val="none"/>
        </w:rPr>
        <w:t xml:space="preserve">assumes no responsibility for these costs. </w:t>
      </w:r>
    </w:p>
    <w:p w:rsidR="001F4815" w:rsidRPr="00DE1BAA" w:rsidRDefault="001F4815" w:rsidP="00D21DE5">
      <w:pPr>
        <w:pStyle w:val="Title"/>
        <w:rPr>
          <w:u w:val="none"/>
        </w:rPr>
      </w:pPr>
      <w:r w:rsidRPr="00DE1BAA">
        <w:rPr>
          <w:u w:val="none"/>
        </w:rPr>
        <w:t>Proposals are considered to be irrevocable for a period of not less than sixty (60) days following the opening date</w:t>
      </w:r>
      <w:r w:rsidRPr="00DE1BAA">
        <w:rPr>
          <w:color w:val="171717"/>
          <w:u w:val="none"/>
        </w:rPr>
        <w:t xml:space="preserve">, </w:t>
      </w:r>
      <w:r w:rsidRPr="00DE1BAA">
        <w:rPr>
          <w:u w:val="none"/>
        </w:rPr>
        <w:t>and may not be withdrawn</w:t>
      </w:r>
      <w:r w:rsidRPr="00DE1BAA">
        <w:rPr>
          <w:color w:val="171717"/>
          <w:u w:val="none"/>
        </w:rPr>
        <w:t xml:space="preserve">, </w:t>
      </w:r>
      <w:r w:rsidRPr="00DE1BAA">
        <w:rPr>
          <w:u w:val="none"/>
        </w:rPr>
        <w:t xml:space="preserve">except with the express written permission of the </w:t>
      </w:r>
      <w:r w:rsidR="003B4D94" w:rsidRPr="00DE1BAA">
        <w:rPr>
          <w:u w:val="none"/>
        </w:rPr>
        <w:t>OSNCF</w:t>
      </w:r>
      <w:r w:rsidRPr="00DE1BAA">
        <w:rPr>
          <w:u w:val="none"/>
        </w:rPr>
        <w:t xml:space="preserve">. </w:t>
      </w:r>
    </w:p>
    <w:p w:rsidR="00B8320C" w:rsidRPr="00DE1BAA" w:rsidRDefault="001F4815" w:rsidP="00D21DE5">
      <w:pPr>
        <w:pStyle w:val="Title"/>
        <w:rPr>
          <w:u w:val="none"/>
        </w:rPr>
      </w:pPr>
      <w:r w:rsidRPr="00DE1BAA">
        <w:rPr>
          <w:u w:val="none"/>
        </w:rPr>
        <w:t xml:space="preserve">Proposals </w:t>
      </w:r>
      <w:r w:rsidR="00C1193C" w:rsidRPr="00DE1BAA">
        <w:rPr>
          <w:u w:val="none"/>
        </w:rPr>
        <w:t>which are</w:t>
      </w:r>
      <w:r w:rsidRPr="00DE1BAA">
        <w:rPr>
          <w:u w:val="none"/>
        </w:rPr>
        <w:t>. FAXED</w:t>
      </w:r>
      <w:r w:rsidRPr="00DE1BAA">
        <w:rPr>
          <w:color w:val="171717"/>
          <w:u w:val="none"/>
        </w:rPr>
        <w:t xml:space="preserve">, </w:t>
      </w:r>
      <w:r w:rsidRPr="00DE1BAA">
        <w:rPr>
          <w:u w:val="none"/>
        </w:rPr>
        <w:t>OR E</w:t>
      </w:r>
      <w:r w:rsidR="00154049">
        <w:rPr>
          <w:u w:val="none"/>
        </w:rPr>
        <w:t>-</w:t>
      </w:r>
      <w:r w:rsidRPr="00DE1BAA">
        <w:rPr>
          <w:u w:val="none"/>
        </w:rPr>
        <w:t>MAILED</w:t>
      </w:r>
      <w:r w:rsidRPr="00DE1BAA">
        <w:rPr>
          <w:color w:val="171717"/>
          <w:u w:val="none"/>
        </w:rPr>
        <w:t xml:space="preserve">, </w:t>
      </w:r>
      <w:r w:rsidRPr="00DE1BAA">
        <w:rPr>
          <w:u w:val="none"/>
        </w:rPr>
        <w:t>WILL NOT BE CONSIDERED</w:t>
      </w:r>
      <w:r w:rsidR="00154049">
        <w:rPr>
          <w:u w:val="none"/>
        </w:rPr>
        <w:t>.</w:t>
      </w:r>
    </w:p>
    <w:p w:rsidR="00B8320C" w:rsidRPr="00D21DE5" w:rsidRDefault="00154049" w:rsidP="00154049">
      <w:pPr>
        <w:pStyle w:val="Title"/>
        <w:jc w:val="both"/>
        <w:rPr>
          <w:u w:val="none"/>
        </w:rPr>
      </w:pPr>
      <w:r>
        <w:rPr>
          <w:u w:val="none"/>
        </w:rPr>
        <w:lastRenderedPageBreak/>
        <w:t xml:space="preserve">THIS DOCUMENT AND ITS CONTENT </w:t>
      </w:r>
      <w:r w:rsidR="00B8320C" w:rsidRPr="00D21DE5">
        <w:rPr>
          <w:u w:val="none"/>
        </w:rPr>
        <w:t>IS THE PROPERTY</w:t>
      </w:r>
      <w:r w:rsidR="00DC4679" w:rsidRPr="00D21DE5">
        <w:rPr>
          <w:u w:val="none"/>
        </w:rPr>
        <w:t xml:space="preserve"> OF THE OCEAN STATE NETWORK FOR </w:t>
      </w:r>
      <w:r w:rsidR="00B8320C" w:rsidRPr="00D21DE5">
        <w:rPr>
          <w:u w:val="none"/>
        </w:rPr>
        <w:t>CHILDREN AND FAMILIES</w:t>
      </w:r>
      <w:r>
        <w:rPr>
          <w:u w:val="none"/>
        </w:rPr>
        <w:t>, INC.</w:t>
      </w:r>
      <w:r w:rsidR="00B8320C" w:rsidRPr="00D21DE5">
        <w:rPr>
          <w:u w:val="none"/>
        </w:rPr>
        <w:t xml:space="preserve"> AND </w:t>
      </w:r>
      <w:r>
        <w:rPr>
          <w:u w:val="none"/>
        </w:rPr>
        <w:t xml:space="preserve">IT </w:t>
      </w:r>
      <w:r w:rsidR="00B8320C" w:rsidRPr="00D21DE5">
        <w:rPr>
          <w:u w:val="none"/>
        </w:rPr>
        <w:t xml:space="preserve">IS </w:t>
      </w:r>
      <w:r>
        <w:rPr>
          <w:u w:val="none"/>
        </w:rPr>
        <w:t xml:space="preserve">INTENDED TO </w:t>
      </w:r>
      <w:r w:rsidR="00B8320C" w:rsidRPr="00D21DE5">
        <w:rPr>
          <w:u w:val="none"/>
        </w:rPr>
        <w:t>BE USED SOLE</w:t>
      </w:r>
      <w:r w:rsidR="00F1768F">
        <w:rPr>
          <w:u w:val="none"/>
        </w:rPr>
        <w:t>L</w:t>
      </w:r>
      <w:r w:rsidR="00B8320C" w:rsidRPr="00D21DE5">
        <w:rPr>
          <w:u w:val="none"/>
        </w:rPr>
        <w:t>Y FOR THE PU</w:t>
      </w:r>
      <w:r w:rsidR="00F1768F">
        <w:rPr>
          <w:u w:val="none"/>
        </w:rPr>
        <w:t xml:space="preserve">RPOSES OF </w:t>
      </w:r>
      <w:r>
        <w:rPr>
          <w:u w:val="none"/>
        </w:rPr>
        <w:t xml:space="preserve">THE </w:t>
      </w:r>
      <w:r w:rsidR="00F1768F">
        <w:rPr>
          <w:u w:val="none"/>
        </w:rPr>
        <w:t>SUBMISSION OF A RESPONS</w:t>
      </w:r>
      <w:r w:rsidR="00B8320C" w:rsidRPr="00D21DE5">
        <w:rPr>
          <w:u w:val="none"/>
        </w:rPr>
        <w:t>E TO THIS PROPOSAL</w:t>
      </w:r>
      <w:r w:rsidR="00F1768F">
        <w:rPr>
          <w:u w:val="none"/>
        </w:rPr>
        <w:t>.  ANY</w:t>
      </w:r>
      <w:r w:rsidR="00B8320C" w:rsidRPr="00D21DE5">
        <w:rPr>
          <w:u w:val="none"/>
        </w:rPr>
        <w:t xml:space="preserve"> OTHER USAGE WITHOUT THE E</w:t>
      </w:r>
      <w:r>
        <w:rPr>
          <w:u w:val="none"/>
        </w:rPr>
        <w:t xml:space="preserve">XPRESS </w:t>
      </w:r>
      <w:r w:rsidR="00B8320C" w:rsidRPr="00D21DE5">
        <w:rPr>
          <w:u w:val="none"/>
        </w:rPr>
        <w:t>WRITTEN PERMISSION</w:t>
      </w:r>
      <w:r>
        <w:rPr>
          <w:u w:val="none"/>
        </w:rPr>
        <w:t xml:space="preserve"> </w:t>
      </w:r>
      <w:r w:rsidR="00B8320C" w:rsidRPr="00D21DE5">
        <w:rPr>
          <w:u w:val="none"/>
        </w:rPr>
        <w:t>OF OSNCF, INC. IS STRICTLY PROHIBITED.</w:t>
      </w:r>
    </w:p>
    <w:p w:rsidR="003B4D94" w:rsidRPr="00D21DE5" w:rsidRDefault="003B4D94" w:rsidP="00D21DE5">
      <w:pPr>
        <w:pStyle w:val="Title"/>
        <w:rPr>
          <w:u w:val="none"/>
        </w:rPr>
      </w:pPr>
      <w:r w:rsidRPr="00D21DE5">
        <w:rPr>
          <w:u w:val="none"/>
        </w:rPr>
        <w:t>Subcontracts are permitted, provided that their use is clearly indicated in the bidder’s proposal, and the subcontractor(s) proposed to be used are identified in the proposal</w:t>
      </w:r>
    </w:p>
    <w:p w:rsidR="00DB53F0" w:rsidRDefault="00D21DE5" w:rsidP="00D21DE5">
      <w:pPr>
        <w:pStyle w:val="Title"/>
        <w:numPr>
          <w:ilvl w:val="0"/>
          <w:numId w:val="0"/>
        </w:numPr>
        <w:ind w:left="450"/>
      </w:pPr>
      <w:r>
        <w:t>SECTION 2 – SCOPE OF SERVICE</w:t>
      </w:r>
    </w:p>
    <w:p w:rsidR="00D21DE5" w:rsidRPr="00DB53F0" w:rsidRDefault="00D21DE5" w:rsidP="00D21DE5">
      <w:pPr>
        <w:pStyle w:val="Title"/>
        <w:numPr>
          <w:ilvl w:val="0"/>
          <w:numId w:val="0"/>
        </w:numPr>
        <w:ind w:left="450"/>
      </w:pPr>
    </w:p>
    <w:p w:rsidR="003B4D94" w:rsidRDefault="003B4D94" w:rsidP="003B4D94">
      <w:pPr>
        <w:pStyle w:val="Style"/>
        <w:spacing w:before="122" w:line="273" w:lineRule="exact"/>
        <w:ind w:left="28" w:right="6"/>
        <w:jc w:val="both"/>
      </w:pPr>
      <w:r>
        <w:rPr>
          <w:color w:val="000000"/>
          <w:w w:val="105"/>
          <w:sz w:val="22"/>
          <w:szCs w:val="22"/>
        </w:rPr>
        <w:t>The intent of this RFP is to award a contract to one responsible bidder whose bid proposal</w:t>
      </w:r>
      <w:r>
        <w:rPr>
          <w:color w:val="171717"/>
          <w:w w:val="105"/>
          <w:sz w:val="22"/>
          <w:szCs w:val="22"/>
        </w:rPr>
        <w:t xml:space="preserve">, </w:t>
      </w:r>
      <w:r>
        <w:rPr>
          <w:color w:val="000000"/>
          <w:w w:val="105"/>
          <w:sz w:val="22"/>
          <w:szCs w:val="22"/>
        </w:rPr>
        <w:t>conforming to this RFP is most advantageous to the OSNCF</w:t>
      </w:r>
      <w:r>
        <w:rPr>
          <w:color w:val="171717"/>
          <w:w w:val="105"/>
          <w:sz w:val="22"/>
          <w:szCs w:val="22"/>
        </w:rPr>
        <w:t xml:space="preserve">, </w:t>
      </w:r>
      <w:r>
        <w:rPr>
          <w:color w:val="000000"/>
          <w:w w:val="105"/>
          <w:sz w:val="22"/>
          <w:szCs w:val="22"/>
        </w:rPr>
        <w:t>price and other factors considered. However</w:t>
      </w:r>
      <w:r>
        <w:rPr>
          <w:color w:val="171717"/>
          <w:w w:val="105"/>
          <w:sz w:val="22"/>
          <w:szCs w:val="22"/>
        </w:rPr>
        <w:t xml:space="preserve">, </w:t>
      </w:r>
      <w:r>
        <w:rPr>
          <w:color w:val="000000"/>
          <w:w w:val="105"/>
          <w:sz w:val="22"/>
          <w:szCs w:val="22"/>
        </w:rPr>
        <w:t>the OSNCF reserves the right separately to procure individual requirement</w:t>
      </w:r>
      <w:r>
        <w:rPr>
          <w:color w:val="171717"/>
          <w:w w:val="105"/>
          <w:sz w:val="22"/>
          <w:szCs w:val="22"/>
        </w:rPr>
        <w:t xml:space="preserve">s </w:t>
      </w:r>
      <w:r>
        <w:rPr>
          <w:color w:val="000000"/>
          <w:w w:val="105"/>
          <w:sz w:val="22"/>
          <w:szCs w:val="22"/>
        </w:rPr>
        <w:t>that are the subject of the contract during the contract term</w:t>
      </w:r>
      <w:r>
        <w:rPr>
          <w:color w:val="171717"/>
          <w:w w:val="105"/>
          <w:sz w:val="22"/>
          <w:szCs w:val="22"/>
        </w:rPr>
        <w:t xml:space="preserve">, </w:t>
      </w:r>
      <w:r>
        <w:rPr>
          <w:color w:val="000000"/>
          <w:w w:val="105"/>
          <w:sz w:val="22"/>
          <w:szCs w:val="22"/>
        </w:rPr>
        <w:t xml:space="preserve">when deemed by the OSNCF to be in the OSNCF’s best interest. This contract award is for a three (3) year </w:t>
      </w:r>
      <w:r>
        <w:rPr>
          <w:color w:val="000000"/>
          <w:sz w:val="22"/>
          <w:szCs w:val="22"/>
        </w:rPr>
        <w:t xml:space="preserve">term with an option to renew for an additional three (3) year period. The contract will also contain a unilateral option on the part of the OSNCF to cancel this contract on each of the anniversary dates.  </w:t>
      </w:r>
      <w:r>
        <w:t>All pricing submitted will be considered firm and fixed unless otherwise indicated</w:t>
      </w:r>
    </w:p>
    <w:p w:rsidR="003B4D94" w:rsidRDefault="003B4D94" w:rsidP="003B4D94">
      <w:pPr>
        <w:jc w:val="both"/>
      </w:pPr>
    </w:p>
    <w:p w:rsidR="00DB53F0" w:rsidRPr="00F1768F" w:rsidRDefault="00DB53F0" w:rsidP="00D21DE5">
      <w:pPr>
        <w:rPr>
          <w:b/>
        </w:rPr>
      </w:pPr>
      <w:r w:rsidRPr="00F1768F">
        <w:rPr>
          <w:b/>
        </w:rPr>
        <w:t>Background</w:t>
      </w:r>
    </w:p>
    <w:p w:rsidR="00DB53F0" w:rsidRDefault="00DB53F0" w:rsidP="005A045B"/>
    <w:p w:rsidR="005A045B" w:rsidRDefault="005A045B" w:rsidP="00485FFC">
      <w:pPr>
        <w:jc w:val="both"/>
      </w:pPr>
      <w:r>
        <w:t xml:space="preserve">The </w:t>
      </w:r>
      <w:r w:rsidR="00181099">
        <w:t>OSCNF</w:t>
      </w:r>
      <w:r>
        <w:t xml:space="preserve"> is seeking bids for the creation of a website </w:t>
      </w:r>
      <w:r w:rsidR="0094129E">
        <w:t xml:space="preserve">together with a </w:t>
      </w:r>
      <w:r w:rsidR="0080636F">
        <w:t xml:space="preserve">supporting </w:t>
      </w:r>
      <w:r w:rsidR="0094129E">
        <w:t xml:space="preserve">database of content information </w:t>
      </w:r>
      <w:r>
        <w:t xml:space="preserve">which will </w:t>
      </w:r>
      <w:r w:rsidR="00DB53F0">
        <w:t xml:space="preserve">enable it to </w:t>
      </w:r>
      <w:r>
        <w:t xml:space="preserve">provide </w:t>
      </w:r>
      <w:r w:rsidR="00DB53F0">
        <w:t xml:space="preserve">direct </w:t>
      </w:r>
      <w:r w:rsidR="00485FFC">
        <w:t>up-to-date</w:t>
      </w:r>
      <w:r w:rsidR="0080636F">
        <w:t>,</w:t>
      </w:r>
      <w:r w:rsidR="00485FFC">
        <w:t xml:space="preserve"> real time </w:t>
      </w:r>
      <w:r>
        <w:t>information regarding the services that are available through its member agencies</w:t>
      </w:r>
      <w:r w:rsidR="00DB53F0">
        <w:t xml:space="preserve"> to those who wish to engage its services</w:t>
      </w:r>
      <w:r w:rsidR="0094129E">
        <w:t xml:space="preserve"> or to make referrals for others to take advantage of its services.</w:t>
      </w:r>
    </w:p>
    <w:p w:rsidR="00423C9F" w:rsidRDefault="00423C9F" w:rsidP="00485FFC">
      <w:pPr>
        <w:jc w:val="both"/>
      </w:pPr>
    </w:p>
    <w:p w:rsidR="00DC4679" w:rsidRDefault="005A045B" w:rsidP="001D3717">
      <w:pPr>
        <w:jc w:val="both"/>
      </w:pPr>
      <w:r>
        <w:t xml:space="preserve">The website </w:t>
      </w:r>
      <w:r w:rsidR="00A85211">
        <w:t>will</w:t>
      </w:r>
      <w:r>
        <w:t xml:space="preserve"> </w:t>
      </w:r>
      <w:r w:rsidR="00B8320C">
        <w:t xml:space="preserve">primarily function </w:t>
      </w:r>
      <w:r>
        <w:t xml:space="preserve">as a resource for persons seeking the services available </w:t>
      </w:r>
      <w:r w:rsidR="001D3717">
        <w:t xml:space="preserve">through the </w:t>
      </w:r>
      <w:r w:rsidR="00B8320C">
        <w:t>Partner</w:t>
      </w:r>
      <w:r w:rsidR="001D3717">
        <w:t xml:space="preserve"> organizations.  It </w:t>
      </w:r>
      <w:r w:rsidR="00A85211">
        <w:t>will be</w:t>
      </w:r>
      <w:r>
        <w:t xml:space="preserve"> “user friendly” for the populations that are expected to use the services </w:t>
      </w:r>
      <w:r w:rsidR="00886201">
        <w:t xml:space="preserve">and </w:t>
      </w:r>
      <w:r>
        <w:t>for those who could be expected to make referrals to the network or its member agencies</w:t>
      </w:r>
      <w:r w:rsidR="00A85211">
        <w:t xml:space="preserve">. </w:t>
      </w:r>
    </w:p>
    <w:p w:rsidR="00DC4679" w:rsidRDefault="00DC4679" w:rsidP="001D3717">
      <w:pPr>
        <w:jc w:val="both"/>
      </w:pPr>
    </w:p>
    <w:p w:rsidR="00DE32B0" w:rsidRPr="00F1768F" w:rsidRDefault="00DE32B0" w:rsidP="00DE32B0">
      <w:pPr>
        <w:jc w:val="both"/>
        <w:rPr>
          <w:b/>
        </w:rPr>
      </w:pPr>
      <w:r w:rsidRPr="00F1768F">
        <w:rPr>
          <w:b/>
        </w:rPr>
        <w:t>Populations to be served</w:t>
      </w:r>
    </w:p>
    <w:p w:rsidR="00DE32B0" w:rsidRDefault="00DE32B0" w:rsidP="00DE32B0">
      <w:pPr>
        <w:jc w:val="both"/>
      </w:pPr>
    </w:p>
    <w:p w:rsidR="00DE32B0" w:rsidRDefault="00DE32B0" w:rsidP="00DE32B0">
      <w:pPr>
        <w:jc w:val="both"/>
      </w:pPr>
      <w:r>
        <w:t>The populations to be served by this initiative will consist of representatives of the Department of Children, Youth and Families (DCYF)</w:t>
      </w:r>
      <w:r w:rsidR="00F1768F">
        <w:t xml:space="preserve"> seeking services for </w:t>
      </w:r>
      <w:r w:rsidR="00DE1BAA">
        <w:t>children</w:t>
      </w:r>
      <w:r w:rsidR="00F1768F">
        <w:t xml:space="preserve"> and families who have been identified to their agency.  It will also include </w:t>
      </w:r>
      <w:r>
        <w:t xml:space="preserve">families and youth who might be referred, as well as, other professionals, both private and public who are seeking to identify potential services for their clients. </w:t>
      </w:r>
      <w:r w:rsidR="003B4D94">
        <w:t xml:space="preserve"> By virtue of the nature of the service</w:t>
      </w:r>
      <w:r w:rsidR="00D21DE5">
        <w:t>s</w:t>
      </w:r>
      <w:r w:rsidR="003B4D94">
        <w:t xml:space="preserve"> requested</w:t>
      </w:r>
      <w:r w:rsidR="00D21DE5">
        <w:t xml:space="preserve"> under this RFP</w:t>
      </w:r>
      <w:r w:rsidR="003B4D94">
        <w:t xml:space="preserve">, members </w:t>
      </w:r>
      <w:r w:rsidR="00F1768F">
        <w:t xml:space="preserve">and staff </w:t>
      </w:r>
      <w:r w:rsidR="003B4D94">
        <w:t xml:space="preserve">of the OSNCF </w:t>
      </w:r>
      <w:r w:rsidR="00F1768F">
        <w:t xml:space="preserve">member agencies </w:t>
      </w:r>
      <w:r w:rsidR="003B4D94">
        <w:t>will also be impacted by this award</w:t>
      </w:r>
      <w:r w:rsidR="00D21DE5">
        <w:t xml:space="preserve">.  Effective </w:t>
      </w:r>
      <w:r w:rsidR="003B4D94">
        <w:t xml:space="preserve">relationships with each of the current member agencies and their employees </w:t>
      </w:r>
      <w:r w:rsidR="00D21DE5">
        <w:t>will also be necessary to successfully operate the site called for by this RFP</w:t>
      </w:r>
      <w:r w:rsidR="00F1768F">
        <w:t xml:space="preserve"> and the database required to support it.</w:t>
      </w:r>
    </w:p>
    <w:p w:rsidR="00DE1BAA" w:rsidRDefault="00DE1BAA" w:rsidP="00DE32B0">
      <w:pPr>
        <w:jc w:val="both"/>
      </w:pPr>
    </w:p>
    <w:p w:rsidR="0080636F" w:rsidRDefault="00831D3C" w:rsidP="001D3717">
      <w:pPr>
        <w:jc w:val="both"/>
      </w:pPr>
      <w:r>
        <w:t xml:space="preserve">The </w:t>
      </w:r>
      <w:r w:rsidR="00F1768F">
        <w:t>web</w:t>
      </w:r>
      <w:r>
        <w:t xml:space="preserve">site will require a registration process which will require a user to sign in to obtain information. This process will include the capture of an e-mail address where the person making </w:t>
      </w:r>
      <w:r>
        <w:lastRenderedPageBreak/>
        <w:t>the inquiry may</w:t>
      </w:r>
      <w:r w:rsidR="00F1768F">
        <w:t xml:space="preserve"> </w:t>
      </w:r>
      <w:r>
        <w:t xml:space="preserve">be contacted. </w:t>
      </w:r>
      <w:r w:rsidR="00A85211">
        <w:t>T</w:t>
      </w:r>
      <w:r w:rsidR="00886201">
        <w:t xml:space="preserve">he site should have the capacity to provide accurate search and match results for professionals and non professionals alike.  </w:t>
      </w:r>
      <w:r w:rsidR="00002E7E">
        <w:t xml:space="preserve">Thus, </w:t>
      </w:r>
      <w:r w:rsidR="00A85211">
        <w:t xml:space="preserve">a successful bidder will be required to provide </w:t>
      </w:r>
      <w:r w:rsidR="00002E7E">
        <w:t xml:space="preserve">a robust search which will provide a similar result for searches which describe a service or type of service in plain language as well as those that utilize a more technical or clinically based approach. </w:t>
      </w:r>
      <w:r w:rsidR="00886201">
        <w:t xml:space="preserve">Queries should provide a user with a match </w:t>
      </w:r>
      <w:r w:rsidR="00B8320C">
        <w:t xml:space="preserve">to a service </w:t>
      </w:r>
      <w:r w:rsidR="00886201">
        <w:t xml:space="preserve">where one exists, together with a </w:t>
      </w:r>
      <w:r w:rsidR="0080636F">
        <w:t xml:space="preserve">listing </w:t>
      </w:r>
      <w:r w:rsidR="00886201">
        <w:t xml:space="preserve">of the provider(s) who provide such a service, a location where such service </w:t>
      </w:r>
      <w:r w:rsidR="008E4408">
        <w:t>is accessible</w:t>
      </w:r>
      <w:r w:rsidR="00886201">
        <w:t xml:space="preserve">, a contact person </w:t>
      </w:r>
      <w:r w:rsidR="00B8320C">
        <w:t xml:space="preserve">together </w:t>
      </w:r>
      <w:r w:rsidR="00886201">
        <w:t xml:space="preserve">with contact information (if provided) and a time frame during which the services is offered (if time limited) together with information regarding current availability.  </w:t>
      </w:r>
      <w:r w:rsidR="00A85211">
        <w:t>The</w:t>
      </w:r>
      <w:r w:rsidR="00002E7E">
        <w:t xml:space="preserve"> search </w:t>
      </w:r>
      <w:r w:rsidR="00886201">
        <w:t xml:space="preserve">will </w:t>
      </w:r>
      <w:r w:rsidR="00002E7E">
        <w:t xml:space="preserve">identify </w:t>
      </w:r>
      <w:r w:rsidR="00886201">
        <w:t>th</w:t>
      </w:r>
      <w:r w:rsidR="00002E7E">
        <w:t>ose tha</w:t>
      </w:r>
      <w:r w:rsidR="00886201">
        <w:t xml:space="preserve">t </w:t>
      </w:r>
      <w:r w:rsidR="00002E7E">
        <w:t>are</w:t>
      </w:r>
      <w:r w:rsidR="00886201">
        <w:t xml:space="preserve"> available during time frame </w:t>
      </w:r>
      <w:r w:rsidR="00A85211">
        <w:t xml:space="preserve">specified by the user as well as identifying those that meet the service need, but are not then available.  For those where a service is not currently available, the search will identify the next period of availability, if such is time limited.  The search will also take into consideration, eligibility requirements for service which will be provided by the Network.  This information will be used by the successful bidder to craft a mechanism to both advise the end user of those requirements and to begin the process of developing a mechanism utilize those requirements in providing a portal for the intake of cases </w:t>
      </w:r>
      <w:r w:rsidR="008E4408">
        <w:t>t</w:t>
      </w:r>
      <w:r w:rsidR="00A85211">
        <w:t>o the Network.</w:t>
      </w:r>
    </w:p>
    <w:p w:rsidR="00A85211" w:rsidRDefault="00A85211" w:rsidP="001D3717">
      <w:pPr>
        <w:jc w:val="both"/>
      </w:pPr>
    </w:p>
    <w:p w:rsidR="00002E7E" w:rsidRDefault="0080636F" w:rsidP="001D3717">
      <w:pPr>
        <w:jc w:val="both"/>
      </w:pPr>
      <w:r>
        <w:t xml:space="preserve">The system developed will have the capacity to provide data regarding the nature and extent of matched and unmatched inquiries for services in a format which is capable of manipulation. </w:t>
      </w:r>
      <w:r w:rsidR="00B8320C">
        <w:t xml:space="preserve"> </w:t>
      </w:r>
      <w:r w:rsidR="006E39D4">
        <w:t>This information should be exportable into commonly used formats such as Excel</w:t>
      </w:r>
      <w:r w:rsidR="006E39D4" w:rsidRPr="006E39D4">
        <w:rPr>
          <w:vertAlign w:val="superscript"/>
        </w:rPr>
        <w:t>®</w:t>
      </w:r>
      <w:r w:rsidR="006E39D4">
        <w:t xml:space="preserve"> or Access</w:t>
      </w:r>
      <w:r w:rsidR="006E39D4" w:rsidRPr="006E39D4">
        <w:rPr>
          <w:vertAlign w:val="superscript"/>
        </w:rPr>
        <w:t>®</w:t>
      </w:r>
      <w:r w:rsidR="006E39D4">
        <w:t>.</w:t>
      </w:r>
      <w:r w:rsidR="008319EB">
        <w:t xml:space="preserve"> </w:t>
      </w:r>
      <w:r w:rsidR="00B8320C">
        <w:t>This information will be used by the Network and the successful bidder</w:t>
      </w:r>
      <w:r w:rsidR="008E4408">
        <w:t>(</w:t>
      </w:r>
      <w:r w:rsidR="00B8320C">
        <w:t>s</w:t>
      </w:r>
      <w:r w:rsidR="008E4408">
        <w:t>)</w:t>
      </w:r>
      <w:r w:rsidR="00B8320C">
        <w:t xml:space="preserve"> to identify </w:t>
      </w:r>
      <w:r w:rsidR="00DC4679">
        <w:t xml:space="preserve">and resolve </w:t>
      </w:r>
      <w:r w:rsidR="00B8320C">
        <w:t>potential issues with the search engine used, as well as for the development of additional programs to better service the needs of potential end users of the Networks services.</w:t>
      </w:r>
      <w:r w:rsidR="00A85211">
        <w:t xml:space="preserve">  This information will be provided on a monthly basis or more frequently by agreement of the Network and the successful bidder.</w:t>
      </w:r>
      <w:r w:rsidR="008319EB">
        <w:t xml:space="preserve">  Any information provided by the end users will be suitably encrypted to preserve their confidentiality. </w:t>
      </w:r>
    </w:p>
    <w:p w:rsidR="00002E7E" w:rsidRDefault="00002E7E" w:rsidP="001D3717">
      <w:pPr>
        <w:jc w:val="both"/>
      </w:pPr>
    </w:p>
    <w:p w:rsidR="0094129E" w:rsidRDefault="00A85211" w:rsidP="00987E33">
      <w:pPr>
        <w:jc w:val="both"/>
      </w:pPr>
      <w:r>
        <w:t>T</w:t>
      </w:r>
      <w:r w:rsidR="0094129E">
        <w:t xml:space="preserve">he site and all of its offerings will be accessible </w:t>
      </w:r>
      <w:r>
        <w:t xml:space="preserve">and viewable </w:t>
      </w:r>
      <w:r w:rsidR="0094129E">
        <w:t xml:space="preserve">by use of the most common web browsers including </w:t>
      </w:r>
      <w:r>
        <w:t xml:space="preserve">but not limited to </w:t>
      </w:r>
      <w:r w:rsidR="0094129E">
        <w:t xml:space="preserve">Internet Explorer, Mozilla Firefox and Opera. </w:t>
      </w:r>
      <w:r>
        <w:t>T</w:t>
      </w:r>
      <w:r w:rsidR="0094129E">
        <w:t>he site will be backwards compatible with previous version</w:t>
      </w:r>
      <w:r>
        <w:t>s</w:t>
      </w:r>
      <w:r w:rsidR="0094129E">
        <w:t xml:space="preserve"> of the most common internet web browsers.</w:t>
      </w:r>
    </w:p>
    <w:p w:rsidR="0094129E" w:rsidRDefault="0094129E" w:rsidP="00987E33">
      <w:pPr>
        <w:jc w:val="both"/>
      </w:pPr>
    </w:p>
    <w:p w:rsidR="00987E33" w:rsidRDefault="005A045B" w:rsidP="00987E33">
      <w:pPr>
        <w:jc w:val="both"/>
      </w:pPr>
      <w:r>
        <w:t>The website should provide a methodology by which persons seeking assistance will be able to identify specific services that are available to meet their needs through a series of site based groupings of services which are accessible based upon demographic and problem description t</w:t>
      </w:r>
      <w:r w:rsidR="00DC4679">
        <w:t xml:space="preserve">hat is usable both through plain language inputs as well as more technical symptomatic </w:t>
      </w:r>
      <w:r w:rsidR="00987E33">
        <w:t>descriptions</w:t>
      </w:r>
      <w:r w:rsidR="00DC4679">
        <w:t>.</w:t>
      </w:r>
      <w:r w:rsidR="00987E33" w:rsidRPr="00987E33">
        <w:t xml:space="preserve"> </w:t>
      </w:r>
      <w:r w:rsidR="00987E33">
        <w:t>It is expected in any event that the data that is input will identify specific services that the Network could provide that will address the needs identified by the end user.</w:t>
      </w:r>
    </w:p>
    <w:p w:rsidR="00C1193C" w:rsidRDefault="00C1193C" w:rsidP="00987E33">
      <w:pPr>
        <w:jc w:val="both"/>
      </w:pPr>
    </w:p>
    <w:p w:rsidR="00485FFC" w:rsidRDefault="00485FFC" w:rsidP="00987E33">
      <w:pPr>
        <w:jc w:val="both"/>
      </w:pPr>
      <w:r>
        <w:t xml:space="preserve">The website </w:t>
      </w:r>
      <w:r w:rsidR="00B0207B">
        <w:t xml:space="preserve">design </w:t>
      </w:r>
      <w:r w:rsidR="00CB3F21">
        <w:t xml:space="preserve">will </w:t>
      </w:r>
      <w:r w:rsidR="008E4408">
        <w:t xml:space="preserve">incorporate </w:t>
      </w:r>
      <w:r w:rsidR="00B0207B">
        <w:t xml:space="preserve">a format which will allow each </w:t>
      </w:r>
      <w:r>
        <w:t xml:space="preserve">member agency to describe their agency and will allow for a </w:t>
      </w:r>
      <w:r w:rsidR="00B0207B">
        <w:t>hyper</w:t>
      </w:r>
      <w:r>
        <w:t>link to the agency’s home site if a</w:t>
      </w:r>
      <w:r w:rsidR="00B0207B">
        <w:t>vailable. The format will allow viewing of information regarding a maximum of 25 member agencies</w:t>
      </w:r>
      <w:r w:rsidR="00DC4679">
        <w:t>, yet be capable of expansion</w:t>
      </w:r>
      <w:r w:rsidR="00987E33">
        <w:t xml:space="preserve"> for the addition of other member</w:t>
      </w:r>
      <w:r w:rsidR="008E4408">
        <w:t>’s</w:t>
      </w:r>
      <w:r w:rsidR="00987E33">
        <w:t xml:space="preserve"> information which will be accessible through the site.</w:t>
      </w:r>
    </w:p>
    <w:p w:rsidR="00485FFC" w:rsidRDefault="00485FFC" w:rsidP="00987E33">
      <w:pPr>
        <w:jc w:val="both"/>
      </w:pPr>
    </w:p>
    <w:p w:rsidR="00806F1B" w:rsidRDefault="00806F1B" w:rsidP="00987E33">
      <w:pPr>
        <w:jc w:val="both"/>
      </w:pPr>
      <w:r>
        <w:t>The website should have the capacity to provide an end user with accurate data as to the current availability of a particular service appropriate for that user.</w:t>
      </w:r>
      <w:r w:rsidR="00FC6047">
        <w:t xml:space="preserve">  It should include the ability to </w:t>
      </w:r>
      <w:r w:rsidR="00FC6047">
        <w:lastRenderedPageBreak/>
        <w:t xml:space="preserve">provide each program’s manager with the capability to time limit access to services by detailing start and end dates or programs. </w:t>
      </w:r>
      <w:r w:rsidR="00C06A53">
        <w:t>Security criteria developed by the successful bidder will allow member organizations to alter, modify or change only those materials that have been posted by that organization.</w:t>
      </w:r>
      <w:r w:rsidR="008E4408">
        <w:t xml:space="preserve"> However, any and all information posted by that member organization will be accessible to and alterable by that member.  The successful bidder will be required to develop methods by which access to these capabilities may be promptly limited or denied either by the member agency or the successful bidder should the need arise.</w:t>
      </w:r>
    </w:p>
    <w:p w:rsidR="00C06A53" w:rsidRDefault="00C06A53" w:rsidP="00987E33">
      <w:pPr>
        <w:jc w:val="both"/>
      </w:pPr>
    </w:p>
    <w:p w:rsidR="00FC6047" w:rsidRDefault="00FC6047" w:rsidP="00987E33">
      <w:pPr>
        <w:jc w:val="both"/>
      </w:pPr>
      <w:r>
        <w:t>The website will provide links to e</w:t>
      </w:r>
      <w:r w:rsidR="00DE32B0">
        <w:t>nable the end user to contact the Network</w:t>
      </w:r>
      <w:r>
        <w:t xml:space="preserve"> through e-mail </w:t>
      </w:r>
      <w:r w:rsidR="00DE32B0">
        <w:t xml:space="preserve">or </w:t>
      </w:r>
      <w:r w:rsidR="00C06A53">
        <w:t xml:space="preserve">to seek </w:t>
      </w:r>
      <w:r w:rsidR="00DE32B0">
        <w:t>further information regarding services and their availability</w:t>
      </w:r>
    </w:p>
    <w:p w:rsidR="00DE32B0" w:rsidRDefault="00DE32B0" w:rsidP="00987E33">
      <w:pPr>
        <w:jc w:val="both"/>
      </w:pPr>
    </w:p>
    <w:p w:rsidR="006E39D4" w:rsidRDefault="00806F1B" w:rsidP="00987E33">
      <w:pPr>
        <w:jc w:val="both"/>
      </w:pPr>
      <w:r>
        <w:t xml:space="preserve">The successful bidder will be responsible for the development of a database capable of housing the information necessary to accomplish the above and to be capable of expansion to include additional fields as the need develops.  The successful bidder will be responsible for the maintenance of the database and website and will host the site.  </w:t>
      </w:r>
      <w:r w:rsidR="00B260E2">
        <w:t>All content will be provide</w:t>
      </w:r>
      <w:r w:rsidR="00987E33">
        <w:t>d</w:t>
      </w:r>
      <w:r w:rsidR="00B260E2">
        <w:t xml:space="preserve"> by the Network and/or its member agencies</w:t>
      </w:r>
      <w:r w:rsidR="008E4408">
        <w:t xml:space="preserve"> and will be the property of the Network and/or its member agencies.</w:t>
      </w:r>
    </w:p>
    <w:p w:rsidR="006E39D4" w:rsidRDefault="006E39D4" w:rsidP="00987E33">
      <w:pPr>
        <w:jc w:val="both"/>
      </w:pPr>
    </w:p>
    <w:p w:rsidR="006E39D4" w:rsidRDefault="006E39D4" w:rsidP="00987E33">
      <w:pPr>
        <w:jc w:val="both"/>
      </w:pPr>
      <w:r>
        <w:t>The successful bidder will be required to provide clear plain language documentation regarding the utilization of the system including the process for accessing the capability to implement any changes to the system, as well as documentation of its operating capacities and capabilities and the manner of accessing same.</w:t>
      </w:r>
    </w:p>
    <w:p w:rsidR="006E39D4" w:rsidRDefault="006E39D4" w:rsidP="00987E33">
      <w:pPr>
        <w:jc w:val="both"/>
      </w:pPr>
    </w:p>
    <w:p w:rsidR="005A045B" w:rsidRDefault="006E39D4" w:rsidP="00987E33">
      <w:pPr>
        <w:jc w:val="both"/>
      </w:pPr>
      <w:r>
        <w:t xml:space="preserve">All content and code developed the successful bidder, together with any hardware purchased in response to this initiative </w:t>
      </w:r>
      <w:r w:rsidR="008E4408">
        <w:t xml:space="preserve">which supports this website and database exclusively </w:t>
      </w:r>
      <w:r>
        <w:t>will become the property of the OSNCF and will usable by OSNCF in any manner in its sole discretion.</w:t>
      </w:r>
    </w:p>
    <w:p w:rsidR="00B260E2" w:rsidRDefault="00B260E2" w:rsidP="005A045B"/>
    <w:p w:rsidR="00181099" w:rsidRDefault="00181099" w:rsidP="00181099">
      <w:r>
        <w:t xml:space="preserve">OSCNF </w:t>
      </w:r>
      <w:r w:rsidRPr="00181099">
        <w:t xml:space="preserve">will conduct this procurement as a first step in creating a more </w:t>
      </w:r>
      <w:r>
        <w:t>visible and accessible portal to enhance the knowledge of its services and provide an uncomplicated straightforward mechanism to access and acquire those services.</w:t>
      </w:r>
      <w:r w:rsidRPr="00181099">
        <w:t xml:space="preserve"> </w:t>
      </w:r>
    </w:p>
    <w:p w:rsidR="00181099" w:rsidRDefault="00181099" w:rsidP="00181099"/>
    <w:p w:rsidR="00DE32B0" w:rsidRDefault="00DE32B0" w:rsidP="00181099"/>
    <w:p w:rsidR="00CB3F21" w:rsidRDefault="001C2496" w:rsidP="00181099">
      <w:r>
        <w:t xml:space="preserve">The successful bidder will specify a timeline for the deliverables required under this request.  In no case will this timeline exceed 6 months from the date of the award.  </w:t>
      </w:r>
    </w:p>
    <w:p w:rsidR="003B4D94" w:rsidRDefault="00D21DE5" w:rsidP="00717F0D">
      <w:pPr>
        <w:pStyle w:val="Title"/>
        <w:numPr>
          <w:ilvl w:val="0"/>
          <w:numId w:val="0"/>
        </w:numPr>
      </w:pPr>
      <w:r>
        <w:t>SECTION 3 – AVAILABLE FUNDING AND BUDGET</w:t>
      </w:r>
    </w:p>
    <w:p w:rsidR="00D21DE5" w:rsidRPr="00D21DE5" w:rsidRDefault="00D21DE5" w:rsidP="00717F0D">
      <w:pPr>
        <w:pStyle w:val="Title"/>
        <w:numPr>
          <w:ilvl w:val="0"/>
          <w:numId w:val="0"/>
        </w:numPr>
        <w:rPr>
          <w:u w:val="none"/>
        </w:rPr>
      </w:pPr>
      <w:r>
        <w:rPr>
          <w:u w:val="none"/>
        </w:rPr>
        <w:t>A total of $50,000.00 will be allocated to this initiative.  The applicant must prepare and submit a budget reflecting the cost for the indentified scope of services using the budget forms contained in Appendix A</w:t>
      </w:r>
    </w:p>
    <w:p w:rsidR="003B4D94" w:rsidRDefault="003B4D94" w:rsidP="00717F0D">
      <w:pPr>
        <w:jc w:val="center"/>
      </w:pPr>
    </w:p>
    <w:p w:rsidR="00BB2185" w:rsidRDefault="00BB2185" w:rsidP="00717F0D">
      <w:pPr>
        <w:pStyle w:val="Title"/>
        <w:numPr>
          <w:ilvl w:val="0"/>
          <w:numId w:val="0"/>
        </w:numPr>
      </w:pPr>
      <w:r>
        <w:t xml:space="preserve">SECTION 4 – CONTRACTOR RESPONSIBILITIES </w:t>
      </w:r>
    </w:p>
    <w:p w:rsidR="00BB2185" w:rsidRDefault="00BB2185" w:rsidP="00717F0D">
      <w:pPr>
        <w:pStyle w:val="Title"/>
        <w:numPr>
          <w:ilvl w:val="0"/>
          <w:numId w:val="0"/>
        </w:numPr>
        <w:rPr>
          <w:u w:val="none"/>
        </w:rPr>
      </w:pPr>
      <w:r>
        <w:rPr>
          <w:u w:val="none"/>
        </w:rPr>
        <w:t xml:space="preserve">The successful bidder(s) will be responsible for the development, management and hosting of a website on behalf of the OSNCF, which </w:t>
      </w:r>
      <w:r w:rsidR="00F1768F">
        <w:rPr>
          <w:u w:val="none"/>
        </w:rPr>
        <w:t>operates</w:t>
      </w:r>
      <w:r>
        <w:rPr>
          <w:u w:val="none"/>
        </w:rPr>
        <w:t xml:space="preserve"> according to the specification s that are provided herein.</w:t>
      </w:r>
    </w:p>
    <w:p w:rsidR="00BB2185" w:rsidRDefault="00BB2185" w:rsidP="00717F0D">
      <w:pPr>
        <w:pStyle w:val="Title"/>
        <w:numPr>
          <w:ilvl w:val="0"/>
          <w:numId w:val="0"/>
        </w:numPr>
        <w:rPr>
          <w:u w:val="none"/>
        </w:rPr>
      </w:pPr>
      <w:r>
        <w:rPr>
          <w:u w:val="none"/>
        </w:rPr>
        <w:lastRenderedPageBreak/>
        <w:t>The Successful bidder(s) will be responsible for:</w:t>
      </w:r>
    </w:p>
    <w:p w:rsidR="00BB2185" w:rsidRDefault="00BB2185" w:rsidP="00717F0D">
      <w:pPr>
        <w:pStyle w:val="Title"/>
        <w:numPr>
          <w:ilvl w:val="0"/>
          <w:numId w:val="0"/>
        </w:numPr>
        <w:rPr>
          <w:u w:val="none"/>
        </w:rPr>
      </w:pPr>
      <w:r>
        <w:rPr>
          <w:u w:val="none"/>
        </w:rPr>
        <w:tab/>
        <w:t>Identifying sufficient and capable members of their staff to ensure compliance with the timelines specified in this request.</w:t>
      </w:r>
      <w:r w:rsidR="00154049" w:rsidRPr="00154049">
        <w:rPr>
          <w:u w:val="none"/>
        </w:rPr>
        <w:t xml:space="preserve"> </w:t>
      </w:r>
    </w:p>
    <w:p w:rsidR="00BB2185" w:rsidRDefault="00BB2185" w:rsidP="00DE1BAA">
      <w:pPr>
        <w:pStyle w:val="Title"/>
        <w:numPr>
          <w:ilvl w:val="0"/>
          <w:numId w:val="0"/>
        </w:numPr>
        <w:ind w:firstLine="720"/>
        <w:rPr>
          <w:u w:val="none"/>
        </w:rPr>
      </w:pPr>
      <w:r>
        <w:rPr>
          <w:u w:val="none"/>
        </w:rPr>
        <w:t>Supervising their identified program staff to ensure that the site is developed and designed within the time frames specified in this request.</w:t>
      </w:r>
      <w:r w:rsidR="00154049">
        <w:rPr>
          <w:u w:val="none"/>
        </w:rPr>
        <w:t xml:space="preserve"> </w:t>
      </w:r>
    </w:p>
    <w:p w:rsidR="00BB2185" w:rsidRDefault="00BB2185" w:rsidP="00DE1BAA">
      <w:pPr>
        <w:pStyle w:val="Title"/>
        <w:numPr>
          <w:ilvl w:val="0"/>
          <w:numId w:val="0"/>
        </w:numPr>
        <w:ind w:firstLine="720"/>
        <w:rPr>
          <w:u w:val="none"/>
        </w:rPr>
      </w:pPr>
      <w:r>
        <w:rPr>
          <w:u w:val="none"/>
        </w:rPr>
        <w:t>Cooperating with Members and identified staff of the OSNCF to ensure that the website and whatever databases is necessary to support the site is operating in a manner that is consistent with the needs of the OSNCF</w:t>
      </w:r>
    </w:p>
    <w:p w:rsidR="00BB2185" w:rsidRDefault="00BB2185" w:rsidP="00154049">
      <w:pPr>
        <w:pStyle w:val="Title"/>
        <w:numPr>
          <w:ilvl w:val="0"/>
          <w:numId w:val="0"/>
        </w:numPr>
        <w:ind w:firstLine="720"/>
        <w:rPr>
          <w:u w:val="none"/>
        </w:rPr>
      </w:pPr>
      <w:r>
        <w:rPr>
          <w:u w:val="none"/>
        </w:rPr>
        <w:t>Training Members and identified staff of the OSNCF to operate the website and databases in a manner conducive to the designated purposes of this RFP.</w:t>
      </w:r>
    </w:p>
    <w:p w:rsidR="00F1768F" w:rsidRDefault="00BB2185" w:rsidP="00717F0D">
      <w:pPr>
        <w:pStyle w:val="Title"/>
        <w:numPr>
          <w:ilvl w:val="0"/>
          <w:numId w:val="0"/>
        </w:numPr>
        <w:rPr>
          <w:u w:val="none"/>
        </w:rPr>
      </w:pPr>
      <w:r>
        <w:rPr>
          <w:u w:val="none"/>
        </w:rPr>
        <w:tab/>
        <w:t xml:space="preserve">Collecting and disseminating data to </w:t>
      </w:r>
      <w:r w:rsidR="00F1768F">
        <w:rPr>
          <w:u w:val="none"/>
        </w:rPr>
        <w:t xml:space="preserve">Members and identified staff of the OSNCF to </w:t>
      </w:r>
      <w:r>
        <w:rPr>
          <w:u w:val="none"/>
        </w:rPr>
        <w:t xml:space="preserve">determine that the site is operating in a </w:t>
      </w:r>
      <w:r w:rsidR="00F1768F">
        <w:rPr>
          <w:u w:val="none"/>
        </w:rPr>
        <w:t>manner consistent with the purposes identified in this RFP.</w:t>
      </w:r>
    </w:p>
    <w:p w:rsidR="00BB2185" w:rsidRDefault="00F1768F" w:rsidP="00717F0D">
      <w:pPr>
        <w:pStyle w:val="Title"/>
        <w:numPr>
          <w:ilvl w:val="0"/>
          <w:numId w:val="0"/>
        </w:numPr>
        <w:rPr>
          <w:u w:val="none"/>
        </w:rPr>
      </w:pPr>
      <w:r>
        <w:rPr>
          <w:u w:val="none"/>
        </w:rPr>
        <w:tab/>
        <w:t>Providing suggestions and recommendations as to methods for improvement of the website its supporting database upon the request of the OSNCF.</w:t>
      </w:r>
      <w:r w:rsidR="00BB2185">
        <w:rPr>
          <w:u w:val="none"/>
        </w:rPr>
        <w:t xml:space="preserve"> </w:t>
      </w:r>
    </w:p>
    <w:p w:rsidR="00BB2185" w:rsidRPr="00BB2185" w:rsidRDefault="00DE1BAA" w:rsidP="00717F0D">
      <w:pPr>
        <w:pStyle w:val="Title"/>
        <w:numPr>
          <w:ilvl w:val="0"/>
          <w:numId w:val="0"/>
        </w:numPr>
        <w:rPr>
          <w:u w:val="none"/>
        </w:rPr>
      </w:pPr>
      <w:r>
        <w:rPr>
          <w:u w:val="none"/>
        </w:rPr>
        <w:tab/>
        <w:t xml:space="preserve">Providing sufficient </w:t>
      </w:r>
      <w:r w:rsidR="00154049">
        <w:rPr>
          <w:u w:val="none"/>
        </w:rPr>
        <w:t>compatibility to ensure the ability to build out from the database created by this initiative to other platforms.</w:t>
      </w:r>
    </w:p>
    <w:p w:rsidR="003B4D94" w:rsidRDefault="003B4D94" w:rsidP="00717F0D">
      <w:pPr>
        <w:jc w:val="both"/>
      </w:pPr>
    </w:p>
    <w:p w:rsidR="00F1768F" w:rsidRDefault="00F1768F" w:rsidP="00DE1BAA">
      <w:pPr>
        <w:jc w:val="both"/>
      </w:pPr>
      <w:r w:rsidRPr="00F1768F">
        <w:t xml:space="preserve">Notwithstanding the foregoing, the </w:t>
      </w:r>
      <w:r w:rsidR="00DE1BAA">
        <w:t>OSNCF</w:t>
      </w:r>
      <w:r w:rsidRPr="00F1768F">
        <w:t xml:space="preserve"> reserves the right to award in whole or in part; to reject any or all proposals; and, to award in its own best interest. </w:t>
      </w:r>
    </w:p>
    <w:p w:rsidR="00DE1BAA" w:rsidRPr="00F1768F" w:rsidRDefault="00DE1BAA" w:rsidP="00DE1BAA">
      <w:pPr>
        <w:jc w:val="both"/>
      </w:pPr>
    </w:p>
    <w:p w:rsidR="00F1768F" w:rsidRPr="00F1768F" w:rsidRDefault="00F1768F" w:rsidP="00DE1BAA">
      <w:pPr>
        <w:jc w:val="both"/>
      </w:pPr>
      <w:r w:rsidRPr="00F1768F">
        <w:t xml:space="preserve">The </w:t>
      </w:r>
      <w:r w:rsidR="00DE1BAA">
        <w:t>OSNCF</w:t>
      </w:r>
      <w:r w:rsidRPr="00F1768F">
        <w:t xml:space="preserve"> may, at its sale option, elect to require presentation(s) by proposers clearly in consideration for award. </w:t>
      </w:r>
    </w:p>
    <w:p w:rsidR="00806F1B" w:rsidRDefault="00154049" w:rsidP="00DE1BAA">
      <w:pPr>
        <w:jc w:val="both"/>
      </w:pPr>
      <w:r>
        <w:t>?</w:t>
      </w:r>
    </w:p>
    <w:p w:rsidR="00154049" w:rsidRDefault="00154049" w:rsidP="00DE1BAA">
      <w:pPr>
        <w:jc w:val="both"/>
      </w:pPr>
    </w:p>
    <w:p w:rsidR="00154049" w:rsidRDefault="00154049" w:rsidP="00DE1BAA">
      <w:pPr>
        <w:jc w:val="both"/>
      </w:pPr>
      <w:r>
        <w:t xml:space="preserve">Postmarked no later than </w:t>
      </w:r>
      <w:r w:rsidR="001C2496">
        <w:t>6/6</w:t>
      </w:r>
      <w:r>
        <w:t>/2010</w:t>
      </w:r>
    </w:p>
    <w:p w:rsidR="00154049" w:rsidRDefault="00154049" w:rsidP="00DE1BAA">
      <w:pPr>
        <w:jc w:val="both"/>
      </w:pPr>
    </w:p>
    <w:p w:rsidR="00154049" w:rsidRDefault="00154049" w:rsidP="00DE1BAA">
      <w:pPr>
        <w:jc w:val="both"/>
      </w:pPr>
      <w:r>
        <w:t>Deliver: to Family Service of Rhode Island, Inc.</w:t>
      </w:r>
    </w:p>
    <w:p w:rsidR="00154049" w:rsidRDefault="00154049" w:rsidP="00DE1BAA">
      <w:pPr>
        <w:jc w:val="both"/>
      </w:pPr>
      <w:r>
        <w:tab/>
        <w:t xml:space="preserve">    </w:t>
      </w:r>
      <w:r w:rsidR="001C2496">
        <w:t xml:space="preserve">  Attention  John Edward Farley</w:t>
      </w:r>
    </w:p>
    <w:p w:rsidR="00154049" w:rsidRDefault="00154049" w:rsidP="00DE1BAA">
      <w:pPr>
        <w:jc w:val="both"/>
      </w:pPr>
      <w:r>
        <w:tab/>
      </w:r>
      <w:r>
        <w:tab/>
        <w:t>PO Box 6688</w:t>
      </w:r>
    </w:p>
    <w:p w:rsidR="00154049" w:rsidRDefault="00154049" w:rsidP="00DE1BAA">
      <w:pPr>
        <w:jc w:val="both"/>
      </w:pPr>
      <w:r>
        <w:tab/>
      </w:r>
      <w:r>
        <w:tab/>
        <w:t>Providence, RI 02940</w:t>
      </w:r>
    </w:p>
    <w:p w:rsidR="00154049" w:rsidRPr="00F1768F" w:rsidRDefault="00154049" w:rsidP="00DE1BAA">
      <w:pPr>
        <w:jc w:val="both"/>
      </w:pPr>
    </w:p>
    <w:sectPr w:rsidR="00154049" w:rsidRPr="00F1768F" w:rsidSect="008521F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224" w:rsidRDefault="00ED2224">
      <w:r>
        <w:separator/>
      </w:r>
    </w:p>
  </w:endnote>
  <w:endnote w:type="continuationSeparator" w:id="1">
    <w:p w:rsidR="00ED2224" w:rsidRDefault="00ED22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049" w:rsidRDefault="0015404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049" w:rsidRDefault="0015404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049" w:rsidRDefault="001540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224" w:rsidRDefault="00ED2224">
      <w:r>
        <w:separator/>
      </w:r>
    </w:p>
  </w:footnote>
  <w:footnote w:type="continuationSeparator" w:id="1">
    <w:p w:rsidR="00ED2224" w:rsidRDefault="00ED22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049" w:rsidRDefault="001540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049" w:rsidRDefault="0015404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049" w:rsidRDefault="001540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5864E80"/>
    <w:lvl w:ilvl="0">
      <w:numFmt w:val="bullet"/>
      <w:lvlText w:val="*"/>
      <w:lvlJc w:val="left"/>
    </w:lvl>
  </w:abstractNum>
  <w:abstractNum w:abstractNumId="1">
    <w:nsid w:val="04BA7DA5"/>
    <w:multiLevelType w:val="hybridMultilevel"/>
    <w:tmpl w:val="171CD182"/>
    <w:lvl w:ilvl="0" w:tplc="2710DBE4">
      <w:start w:val="1"/>
      <w:numFmt w:val="upperLetter"/>
      <w:pStyle w:val="Title"/>
      <w:lvlText w:val="%1."/>
      <w:lvlJc w:val="left"/>
      <w:pPr>
        <w:ind w:left="810" w:hanging="360"/>
      </w:pPr>
      <w:rPr>
        <w:rFonts w:ascii="Times New Roman" w:hAnsi="Times New Roman" w:cs="Times New Roman"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F4397"/>
    <w:multiLevelType w:val="singleLevel"/>
    <w:tmpl w:val="52841112"/>
    <w:lvl w:ilvl="0">
      <w:start w:val="1"/>
      <w:numFmt w:val="upperLetter"/>
      <w:lvlText w:val="%1."/>
      <w:legacy w:legacy="1" w:legacySpace="0" w:legacyIndent="0"/>
      <w:lvlJc w:val="left"/>
      <w:rPr>
        <w:rFonts w:ascii="Times New Roman" w:hAnsi="Times New Roman" w:cs="Times New Roman" w:hint="default"/>
        <w:color w:val="000000"/>
      </w:rPr>
    </w:lvl>
  </w:abstractNum>
  <w:abstractNum w:abstractNumId="3">
    <w:nsid w:val="15756033"/>
    <w:multiLevelType w:val="singleLevel"/>
    <w:tmpl w:val="959CF514"/>
    <w:lvl w:ilvl="0">
      <w:start w:val="10"/>
      <w:numFmt w:val="upperLetter"/>
      <w:lvlText w:val="%1."/>
      <w:legacy w:legacy="1" w:legacySpace="0" w:legacyIndent="0"/>
      <w:lvlJc w:val="left"/>
      <w:rPr>
        <w:rFonts w:ascii="Times New Roman" w:hAnsi="Times New Roman" w:cs="Times New Roman" w:hint="default"/>
        <w:color w:val="000000"/>
      </w:rPr>
    </w:lvl>
  </w:abstractNum>
  <w:abstractNum w:abstractNumId="4">
    <w:nsid w:val="21E33932"/>
    <w:multiLevelType w:val="hybridMultilevel"/>
    <w:tmpl w:val="069A9244"/>
    <w:lvl w:ilvl="0" w:tplc="C4962316">
      <w:start w:val="5"/>
      <w:numFmt w:val="upperLetter"/>
      <w:lvlText w:val="%1."/>
      <w:lvlJc w:val="left"/>
      <w:pPr>
        <w:ind w:left="360" w:hanging="360"/>
      </w:pPr>
      <w:rPr>
        <w:rFonts w:ascii="Times New Roman" w:hAnsi="Times New Roman"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6717705"/>
    <w:multiLevelType w:val="singleLevel"/>
    <w:tmpl w:val="8D98726C"/>
    <w:lvl w:ilvl="0">
      <w:start w:val="1"/>
      <w:numFmt w:val="decimal"/>
      <w:lvlText w:val="%1."/>
      <w:legacy w:legacy="1" w:legacySpace="0" w:legacyIndent="0"/>
      <w:lvlJc w:val="left"/>
      <w:rPr>
        <w:rFonts w:ascii="Times New Roman" w:hAnsi="Times New Roman" w:cs="Times New Roman" w:hint="default"/>
        <w:color w:val="000000"/>
      </w:rPr>
    </w:lvl>
  </w:abstractNum>
  <w:abstractNum w:abstractNumId="6">
    <w:nsid w:val="7C9A6B4E"/>
    <w:multiLevelType w:val="singleLevel"/>
    <w:tmpl w:val="C330A7AC"/>
    <w:lvl w:ilvl="0">
      <w:start w:val="8"/>
      <w:numFmt w:val="lowerLetter"/>
      <w:lvlText w:val="%1."/>
      <w:legacy w:legacy="1" w:legacySpace="0" w:legacyIndent="0"/>
      <w:lvlJc w:val="left"/>
      <w:rPr>
        <w:rFonts w:ascii="Times New Roman" w:hAnsi="Times New Roman" w:cs="Times New Roman" w:hint="default"/>
        <w:color w:val="000000"/>
      </w:rPr>
    </w:lvl>
  </w:abstractNum>
  <w:abstractNum w:abstractNumId="7">
    <w:nsid w:val="7EE036AA"/>
    <w:multiLevelType w:val="singleLevel"/>
    <w:tmpl w:val="C4962316"/>
    <w:lvl w:ilvl="0">
      <w:start w:val="2"/>
      <w:numFmt w:val="upperLetter"/>
      <w:lvlText w:val="%1."/>
      <w:legacy w:legacy="1" w:legacySpace="0" w:legacyIndent="0"/>
      <w:lvlJc w:val="left"/>
      <w:rPr>
        <w:rFonts w:ascii="Times New Roman" w:hAnsi="Times New Roman" w:cs="Times New Roman" w:hint="default"/>
        <w:color w:val="000000"/>
      </w:rPr>
    </w:lvl>
  </w:abstractNum>
  <w:num w:numId="1">
    <w:abstractNumId w:val="2"/>
  </w:num>
  <w:num w:numId="2">
    <w:abstractNumId w:val="0"/>
    <w:lvlOverride w:ilvl="0">
      <w:lvl w:ilvl="0">
        <w:start w:val="65535"/>
        <w:numFmt w:val="bullet"/>
        <w:lvlText w:val=""/>
        <w:legacy w:legacy="1" w:legacySpace="0" w:legacyIndent="0"/>
        <w:lvlJc w:val="left"/>
        <w:rPr>
          <w:rFonts w:ascii="Symbol" w:hAnsi="Symbol" w:hint="default"/>
          <w:color w:val="000000"/>
        </w:rPr>
      </w:lvl>
    </w:lvlOverride>
  </w:num>
  <w:num w:numId="3">
    <w:abstractNumId w:val="7"/>
  </w:num>
  <w:num w:numId="4">
    <w:abstractNumId w:val="7"/>
    <w:lvlOverride w:ilvl="0">
      <w:lvl w:ilvl="0">
        <w:start w:val="3"/>
        <w:numFmt w:val="upperLetter"/>
        <w:lvlText w:val="%1."/>
        <w:legacy w:legacy="1" w:legacySpace="0" w:legacyIndent="0"/>
        <w:lvlJc w:val="left"/>
        <w:rPr>
          <w:rFonts w:ascii="Times New Roman" w:hAnsi="Times New Roman" w:cs="Times New Roman" w:hint="default"/>
          <w:color w:val="000000"/>
        </w:rPr>
      </w:lvl>
    </w:lvlOverride>
  </w:num>
  <w:num w:numId="5">
    <w:abstractNumId w:val="7"/>
    <w:lvlOverride w:ilvl="0">
      <w:lvl w:ilvl="0">
        <w:start w:val="4"/>
        <w:numFmt w:val="upperLetter"/>
        <w:lvlText w:val="%1."/>
        <w:legacy w:legacy="1" w:legacySpace="0" w:legacyIndent="0"/>
        <w:lvlJc w:val="left"/>
        <w:rPr>
          <w:rFonts w:ascii="Times New Roman" w:hAnsi="Times New Roman" w:cs="Times New Roman" w:hint="default"/>
          <w:color w:val="000000"/>
        </w:rPr>
      </w:lvl>
    </w:lvlOverride>
  </w:num>
  <w:num w:numId="6">
    <w:abstractNumId w:val="7"/>
    <w:lvlOverride w:ilvl="0">
      <w:lvl w:ilvl="0">
        <w:start w:val="5"/>
        <w:numFmt w:val="upperLetter"/>
        <w:lvlText w:val="%1."/>
        <w:legacy w:legacy="1" w:legacySpace="0" w:legacyIndent="0"/>
        <w:lvlJc w:val="left"/>
        <w:rPr>
          <w:rFonts w:ascii="Times New Roman" w:hAnsi="Times New Roman" w:cs="Times New Roman" w:hint="default"/>
          <w:color w:val="000000"/>
        </w:rPr>
      </w:lvl>
    </w:lvlOverride>
  </w:num>
  <w:num w:numId="7">
    <w:abstractNumId w:val="7"/>
    <w:lvlOverride w:ilvl="0">
      <w:lvl w:ilvl="0">
        <w:start w:val="6"/>
        <w:numFmt w:val="upperLetter"/>
        <w:lvlText w:val="%1."/>
        <w:legacy w:legacy="1" w:legacySpace="0" w:legacyIndent="0"/>
        <w:lvlJc w:val="left"/>
        <w:rPr>
          <w:rFonts w:ascii="Times New Roman" w:hAnsi="Times New Roman" w:cs="Times New Roman" w:hint="default"/>
          <w:color w:val="000000"/>
        </w:rPr>
      </w:lvl>
    </w:lvlOverride>
  </w:num>
  <w:num w:numId="8">
    <w:abstractNumId w:val="7"/>
    <w:lvlOverride w:ilvl="0">
      <w:lvl w:ilvl="0">
        <w:start w:val="7"/>
        <w:numFmt w:val="upperLetter"/>
        <w:lvlText w:val="%1."/>
        <w:legacy w:legacy="1" w:legacySpace="0" w:legacyIndent="0"/>
        <w:lvlJc w:val="left"/>
        <w:rPr>
          <w:rFonts w:ascii="Times New Roman" w:hAnsi="Times New Roman" w:cs="Times New Roman" w:hint="default"/>
          <w:color w:val="000000"/>
        </w:rPr>
      </w:lvl>
    </w:lvlOverride>
  </w:num>
  <w:num w:numId="9">
    <w:abstractNumId w:val="7"/>
    <w:lvlOverride w:ilvl="0">
      <w:lvl w:ilvl="0">
        <w:start w:val="8"/>
        <w:numFmt w:val="upperLetter"/>
        <w:lvlText w:val="%1."/>
        <w:legacy w:legacy="1" w:legacySpace="0" w:legacyIndent="0"/>
        <w:lvlJc w:val="left"/>
        <w:rPr>
          <w:rFonts w:ascii="Times New Roman" w:hAnsi="Times New Roman" w:cs="Times New Roman" w:hint="default"/>
          <w:color w:val="000000"/>
        </w:rPr>
      </w:lvl>
    </w:lvlOverride>
  </w:num>
  <w:num w:numId="10">
    <w:abstractNumId w:val="5"/>
  </w:num>
  <w:num w:numId="11">
    <w:abstractNumId w:val="3"/>
  </w:num>
  <w:num w:numId="12">
    <w:abstractNumId w:val="4"/>
  </w:num>
  <w:num w:numId="13">
    <w:abstractNumId w:val="1"/>
  </w:num>
  <w:num w:numId="14">
    <w:abstractNumId w:val="1"/>
  </w:num>
  <w:num w:numId="15">
    <w:abstractNumId w:val="1"/>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0"/>
    <w:footnote w:id="1"/>
  </w:footnotePr>
  <w:endnotePr>
    <w:endnote w:id="0"/>
    <w:endnote w:id="1"/>
  </w:endnotePr>
  <w:compat/>
  <w:rsids>
    <w:rsidRoot w:val="005A045B"/>
    <w:rsid w:val="000014E6"/>
    <w:rsid w:val="000019DD"/>
    <w:rsid w:val="000025DF"/>
    <w:rsid w:val="00002E7E"/>
    <w:rsid w:val="00010050"/>
    <w:rsid w:val="00010896"/>
    <w:rsid w:val="0001275A"/>
    <w:rsid w:val="00015083"/>
    <w:rsid w:val="00016583"/>
    <w:rsid w:val="0002098F"/>
    <w:rsid w:val="00027682"/>
    <w:rsid w:val="00027D37"/>
    <w:rsid w:val="00033752"/>
    <w:rsid w:val="0004260F"/>
    <w:rsid w:val="00046212"/>
    <w:rsid w:val="000504A6"/>
    <w:rsid w:val="00050D26"/>
    <w:rsid w:val="00057749"/>
    <w:rsid w:val="0006155D"/>
    <w:rsid w:val="0006543E"/>
    <w:rsid w:val="00067E5C"/>
    <w:rsid w:val="000703A6"/>
    <w:rsid w:val="000723FD"/>
    <w:rsid w:val="00074928"/>
    <w:rsid w:val="00076CD1"/>
    <w:rsid w:val="00081554"/>
    <w:rsid w:val="00082402"/>
    <w:rsid w:val="00085BFB"/>
    <w:rsid w:val="0009129E"/>
    <w:rsid w:val="000933D5"/>
    <w:rsid w:val="00097E3E"/>
    <w:rsid w:val="000A06D7"/>
    <w:rsid w:val="000A29D5"/>
    <w:rsid w:val="000B0DBE"/>
    <w:rsid w:val="000B12F5"/>
    <w:rsid w:val="000B686C"/>
    <w:rsid w:val="000C2A1B"/>
    <w:rsid w:val="000C3A47"/>
    <w:rsid w:val="000C4CF6"/>
    <w:rsid w:val="000C776A"/>
    <w:rsid w:val="000D5C97"/>
    <w:rsid w:val="000D6DE1"/>
    <w:rsid w:val="000E2F38"/>
    <w:rsid w:val="000E35EF"/>
    <w:rsid w:val="000E481F"/>
    <w:rsid w:val="000E4C7B"/>
    <w:rsid w:val="000E5982"/>
    <w:rsid w:val="000F6B3F"/>
    <w:rsid w:val="00102041"/>
    <w:rsid w:val="0011055B"/>
    <w:rsid w:val="00111B36"/>
    <w:rsid w:val="00115A50"/>
    <w:rsid w:val="001161F4"/>
    <w:rsid w:val="00122623"/>
    <w:rsid w:val="00124684"/>
    <w:rsid w:val="00125BBB"/>
    <w:rsid w:val="00133037"/>
    <w:rsid w:val="001343E5"/>
    <w:rsid w:val="00135CD2"/>
    <w:rsid w:val="0013652B"/>
    <w:rsid w:val="00137007"/>
    <w:rsid w:val="001421D1"/>
    <w:rsid w:val="00150B10"/>
    <w:rsid w:val="001526F3"/>
    <w:rsid w:val="00154049"/>
    <w:rsid w:val="00155227"/>
    <w:rsid w:val="00156187"/>
    <w:rsid w:val="00157047"/>
    <w:rsid w:val="00160CD6"/>
    <w:rsid w:val="00163973"/>
    <w:rsid w:val="00163C70"/>
    <w:rsid w:val="00164D01"/>
    <w:rsid w:val="00164EA7"/>
    <w:rsid w:val="00164EC0"/>
    <w:rsid w:val="00165600"/>
    <w:rsid w:val="00165D48"/>
    <w:rsid w:val="00167A91"/>
    <w:rsid w:val="001734B0"/>
    <w:rsid w:val="00173605"/>
    <w:rsid w:val="00181099"/>
    <w:rsid w:val="001830C0"/>
    <w:rsid w:val="00183420"/>
    <w:rsid w:val="00183B32"/>
    <w:rsid w:val="001850D9"/>
    <w:rsid w:val="00186FBC"/>
    <w:rsid w:val="001873E3"/>
    <w:rsid w:val="00193A05"/>
    <w:rsid w:val="0019451C"/>
    <w:rsid w:val="00194D39"/>
    <w:rsid w:val="001A3835"/>
    <w:rsid w:val="001A4BC7"/>
    <w:rsid w:val="001B6109"/>
    <w:rsid w:val="001C1B4B"/>
    <w:rsid w:val="001C2496"/>
    <w:rsid w:val="001C6B24"/>
    <w:rsid w:val="001C6CD9"/>
    <w:rsid w:val="001C7256"/>
    <w:rsid w:val="001D34E1"/>
    <w:rsid w:val="001D3717"/>
    <w:rsid w:val="001D39AE"/>
    <w:rsid w:val="001D558B"/>
    <w:rsid w:val="001D66A1"/>
    <w:rsid w:val="001D6702"/>
    <w:rsid w:val="001E4685"/>
    <w:rsid w:val="001F2D82"/>
    <w:rsid w:val="001F2D88"/>
    <w:rsid w:val="001F30B2"/>
    <w:rsid w:val="001F4815"/>
    <w:rsid w:val="001F4E45"/>
    <w:rsid w:val="001F6254"/>
    <w:rsid w:val="00201045"/>
    <w:rsid w:val="00201462"/>
    <w:rsid w:val="00203AFC"/>
    <w:rsid w:val="00204C8F"/>
    <w:rsid w:val="00205EEE"/>
    <w:rsid w:val="00215F37"/>
    <w:rsid w:val="00216F03"/>
    <w:rsid w:val="00217B21"/>
    <w:rsid w:val="00217C79"/>
    <w:rsid w:val="00220503"/>
    <w:rsid w:val="00221D06"/>
    <w:rsid w:val="002231E3"/>
    <w:rsid w:val="00226D27"/>
    <w:rsid w:val="002346B8"/>
    <w:rsid w:val="00235938"/>
    <w:rsid w:val="00237119"/>
    <w:rsid w:val="00240F3F"/>
    <w:rsid w:val="00242E08"/>
    <w:rsid w:val="0024730A"/>
    <w:rsid w:val="002478A2"/>
    <w:rsid w:val="002504A0"/>
    <w:rsid w:val="00253318"/>
    <w:rsid w:val="00256EA4"/>
    <w:rsid w:val="0026123E"/>
    <w:rsid w:val="0026188B"/>
    <w:rsid w:val="002619FA"/>
    <w:rsid w:val="002631B5"/>
    <w:rsid w:val="00263DD2"/>
    <w:rsid w:val="00265451"/>
    <w:rsid w:val="0027483B"/>
    <w:rsid w:val="00275EAA"/>
    <w:rsid w:val="0028140C"/>
    <w:rsid w:val="0029008E"/>
    <w:rsid w:val="00291116"/>
    <w:rsid w:val="0029467F"/>
    <w:rsid w:val="00295928"/>
    <w:rsid w:val="00297AE8"/>
    <w:rsid w:val="002B3F27"/>
    <w:rsid w:val="002C2F5A"/>
    <w:rsid w:val="002C57FE"/>
    <w:rsid w:val="002D4B84"/>
    <w:rsid w:val="002D4E4F"/>
    <w:rsid w:val="002D5F71"/>
    <w:rsid w:val="002D7D68"/>
    <w:rsid w:val="002E1025"/>
    <w:rsid w:val="002E1BDD"/>
    <w:rsid w:val="002E4DEA"/>
    <w:rsid w:val="002E5084"/>
    <w:rsid w:val="002F1DBC"/>
    <w:rsid w:val="002F2050"/>
    <w:rsid w:val="002F30FC"/>
    <w:rsid w:val="002F4CD2"/>
    <w:rsid w:val="002F781C"/>
    <w:rsid w:val="0030145F"/>
    <w:rsid w:val="00301651"/>
    <w:rsid w:val="003030C0"/>
    <w:rsid w:val="003043D9"/>
    <w:rsid w:val="003075FB"/>
    <w:rsid w:val="003104DD"/>
    <w:rsid w:val="00311596"/>
    <w:rsid w:val="00313B01"/>
    <w:rsid w:val="0031438A"/>
    <w:rsid w:val="00315B27"/>
    <w:rsid w:val="00316F05"/>
    <w:rsid w:val="00320473"/>
    <w:rsid w:val="0032047B"/>
    <w:rsid w:val="003246F4"/>
    <w:rsid w:val="00326950"/>
    <w:rsid w:val="00326991"/>
    <w:rsid w:val="00333949"/>
    <w:rsid w:val="003357F5"/>
    <w:rsid w:val="003420EC"/>
    <w:rsid w:val="0034219B"/>
    <w:rsid w:val="003443C7"/>
    <w:rsid w:val="0035343F"/>
    <w:rsid w:val="00357941"/>
    <w:rsid w:val="00363A25"/>
    <w:rsid w:val="00365256"/>
    <w:rsid w:val="003657CF"/>
    <w:rsid w:val="0036685D"/>
    <w:rsid w:val="00370475"/>
    <w:rsid w:val="00372715"/>
    <w:rsid w:val="003756E4"/>
    <w:rsid w:val="00375FBE"/>
    <w:rsid w:val="00376317"/>
    <w:rsid w:val="00376B2E"/>
    <w:rsid w:val="00377893"/>
    <w:rsid w:val="00383C72"/>
    <w:rsid w:val="00385EA1"/>
    <w:rsid w:val="00391A01"/>
    <w:rsid w:val="0039283B"/>
    <w:rsid w:val="00395974"/>
    <w:rsid w:val="00396499"/>
    <w:rsid w:val="003A01D9"/>
    <w:rsid w:val="003A3C40"/>
    <w:rsid w:val="003A7891"/>
    <w:rsid w:val="003B39A8"/>
    <w:rsid w:val="003B4202"/>
    <w:rsid w:val="003B4D94"/>
    <w:rsid w:val="003B5DC8"/>
    <w:rsid w:val="003B7223"/>
    <w:rsid w:val="003B7C03"/>
    <w:rsid w:val="003C1B3F"/>
    <w:rsid w:val="003C4A40"/>
    <w:rsid w:val="003C59B6"/>
    <w:rsid w:val="003C5AAF"/>
    <w:rsid w:val="003C7C64"/>
    <w:rsid w:val="003D454C"/>
    <w:rsid w:val="003D5629"/>
    <w:rsid w:val="003D56E3"/>
    <w:rsid w:val="003D7DC6"/>
    <w:rsid w:val="003E2D05"/>
    <w:rsid w:val="003E46DF"/>
    <w:rsid w:val="003E64B2"/>
    <w:rsid w:val="003E7B80"/>
    <w:rsid w:val="003F1582"/>
    <w:rsid w:val="003F2FCB"/>
    <w:rsid w:val="003F650F"/>
    <w:rsid w:val="00400001"/>
    <w:rsid w:val="0040041B"/>
    <w:rsid w:val="00400E68"/>
    <w:rsid w:val="0040144E"/>
    <w:rsid w:val="00401ECE"/>
    <w:rsid w:val="00403B4B"/>
    <w:rsid w:val="00404EA8"/>
    <w:rsid w:val="004107CE"/>
    <w:rsid w:val="0041209B"/>
    <w:rsid w:val="00412C37"/>
    <w:rsid w:val="0041501C"/>
    <w:rsid w:val="00416A1A"/>
    <w:rsid w:val="004228D7"/>
    <w:rsid w:val="004229B8"/>
    <w:rsid w:val="00423C9F"/>
    <w:rsid w:val="004265F9"/>
    <w:rsid w:val="00426E4D"/>
    <w:rsid w:val="00431F7B"/>
    <w:rsid w:val="00440EF2"/>
    <w:rsid w:val="004426B2"/>
    <w:rsid w:val="00447739"/>
    <w:rsid w:val="00450844"/>
    <w:rsid w:val="00450869"/>
    <w:rsid w:val="00452C45"/>
    <w:rsid w:val="00456DEF"/>
    <w:rsid w:val="004664D3"/>
    <w:rsid w:val="004677E1"/>
    <w:rsid w:val="00471E8F"/>
    <w:rsid w:val="00472A33"/>
    <w:rsid w:val="0047487F"/>
    <w:rsid w:val="004847EB"/>
    <w:rsid w:val="0048503A"/>
    <w:rsid w:val="00485FFC"/>
    <w:rsid w:val="00487247"/>
    <w:rsid w:val="0048777B"/>
    <w:rsid w:val="00487804"/>
    <w:rsid w:val="00490832"/>
    <w:rsid w:val="00493EA5"/>
    <w:rsid w:val="00495ADD"/>
    <w:rsid w:val="004967A6"/>
    <w:rsid w:val="00497E25"/>
    <w:rsid w:val="004A4297"/>
    <w:rsid w:val="004A4B1F"/>
    <w:rsid w:val="004A692B"/>
    <w:rsid w:val="004B1736"/>
    <w:rsid w:val="004B2B5A"/>
    <w:rsid w:val="004B5B65"/>
    <w:rsid w:val="004B6EC4"/>
    <w:rsid w:val="004C0BB5"/>
    <w:rsid w:val="004C1E7D"/>
    <w:rsid w:val="004C20B7"/>
    <w:rsid w:val="004C3BFC"/>
    <w:rsid w:val="004D1F3D"/>
    <w:rsid w:val="004D2BE1"/>
    <w:rsid w:val="004D2CA6"/>
    <w:rsid w:val="004D68FB"/>
    <w:rsid w:val="004E3B88"/>
    <w:rsid w:val="004E4989"/>
    <w:rsid w:val="004E573B"/>
    <w:rsid w:val="004E5CAB"/>
    <w:rsid w:val="004E6BA2"/>
    <w:rsid w:val="004F2A6F"/>
    <w:rsid w:val="004F3906"/>
    <w:rsid w:val="004F502F"/>
    <w:rsid w:val="004F5411"/>
    <w:rsid w:val="00500BD0"/>
    <w:rsid w:val="005031DE"/>
    <w:rsid w:val="0050580C"/>
    <w:rsid w:val="0051143B"/>
    <w:rsid w:val="00513588"/>
    <w:rsid w:val="00515A38"/>
    <w:rsid w:val="00516936"/>
    <w:rsid w:val="005178C5"/>
    <w:rsid w:val="00521F90"/>
    <w:rsid w:val="00526007"/>
    <w:rsid w:val="00530811"/>
    <w:rsid w:val="00531617"/>
    <w:rsid w:val="0053368B"/>
    <w:rsid w:val="00540394"/>
    <w:rsid w:val="00551B50"/>
    <w:rsid w:val="00552E5E"/>
    <w:rsid w:val="00555B71"/>
    <w:rsid w:val="005570A2"/>
    <w:rsid w:val="00557F35"/>
    <w:rsid w:val="00561C6F"/>
    <w:rsid w:val="00567B82"/>
    <w:rsid w:val="005726EB"/>
    <w:rsid w:val="005745AB"/>
    <w:rsid w:val="00574C21"/>
    <w:rsid w:val="00576E58"/>
    <w:rsid w:val="0058059B"/>
    <w:rsid w:val="00581D72"/>
    <w:rsid w:val="0058276C"/>
    <w:rsid w:val="005831C8"/>
    <w:rsid w:val="005852C5"/>
    <w:rsid w:val="00592F3F"/>
    <w:rsid w:val="00593F9C"/>
    <w:rsid w:val="005976A1"/>
    <w:rsid w:val="005A045B"/>
    <w:rsid w:val="005A32A2"/>
    <w:rsid w:val="005A431E"/>
    <w:rsid w:val="005A49FE"/>
    <w:rsid w:val="005B15F4"/>
    <w:rsid w:val="005B2254"/>
    <w:rsid w:val="005B34FD"/>
    <w:rsid w:val="005C1897"/>
    <w:rsid w:val="005C476D"/>
    <w:rsid w:val="005C636F"/>
    <w:rsid w:val="005D374D"/>
    <w:rsid w:val="005D3CA5"/>
    <w:rsid w:val="005D5289"/>
    <w:rsid w:val="005D541F"/>
    <w:rsid w:val="005D5E2A"/>
    <w:rsid w:val="005E12DF"/>
    <w:rsid w:val="005E37D5"/>
    <w:rsid w:val="005F0AF6"/>
    <w:rsid w:val="005F0FA3"/>
    <w:rsid w:val="005F5EF1"/>
    <w:rsid w:val="005F5FCB"/>
    <w:rsid w:val="005F70A1"/>
    <w:rsid w:val="005F7570"/>
    <w:rsid w:val="005F7EDC"/>
    <w:rsid w:val="00601BB3"/>
    <w:rsid w:val="00602696"/>
    <w:rsid w:val="00602742"/>
    <w:rsid w:val="00603690"/>
    <w:rsid w:val="006037DB"/>
    <w:rsid w:val="00604605"/>
    <w:rsid w:val="00604E72"/>
    <w:rsid w:val="00610326"/>
    <w:rsid w:val="00611B31"/>
    <w:rsid w:val="00611B66"/>
    <w:rsid w:val="006122EF"/>
    <w:rsid w:val="00612FDA"/>
    <w:rsid w:val="00614DAB"/>
    <w:rsid w:val="00614E9A"/>
    <w:rsid w:val="006154A7"/>
    <w:rsid w:val="00615D85"/>
    <w:rsid w:val="006161AD"/>
    <w:rsid w:val="006200D1"/>
    <w:rsid w:val="006236E0"/>
    <w:rsid w:val="00623F80"/>
    <w:rsid w:val="0062567B"/>
    <w:rsid w:val="00632D50"/>
    <w:rsid w:val="00635475"/>
    <w:rsid w:val="00637949"/>
    <w:rsid w:val="0064011E"/>
    <w:rsid w:val="00644E6B"/>
    <w:rsid w:val="0064753E"/>
    <w:rsid w:val="00653A4A"/>
    <w:rsid w:val="00660DDF"/>
    <w:rsid w:val="0066460D"/>
    <w:rsid w:val="006675AE"/>
    <w:rsid w:val="00667CAA"/>
    <w:rsid w:val="00667D97"/>
    <w:rsid w:val="006712F3"/>
    <w:rsid w:val="00674637"/>
    <w:rsid w:val="00676A39"/>
    <w:rsid w:val="00681C40"/>
    <w:rsid w:val="00681CFC"/>
    <w:rsid w:val="00683FC5"/>
    <w:rsid w:val="0068556C"/>
    <w:rsid w:val="00690B9C"/>
    <w:rsid w:val="00690D41"/>
    <w:rsid w:val="006931F8"/>
    <w:rsid w:val="00694286"/>
    <w:rsid w:val="0069453C"/>
    <w:rsid w:val="00694B99"/>
    <w:rsid w:val="006A03CC"/>
    <w:rsid w:val="006A1905"/>
    <w:rsid w:val="006A2A65"/>
    <w:rsid w:val="006A5BD0"/>
    <w:rsid w:val="006B2473"/>
    <w:rsid w:val="006C582E"/>
    <w:rsid w:val="006D05FC"/>
    <w:rsid w:val="006D0B23"/>
    <w:rsid w:val="006D2D7C"/>
    <w:rsid w:val="006D3D9D"/>
    <w:rsid w:val="006D70ED"/>
    <w:rsid w:val="006D7B66"/>
    <w:rsid w:val="006D7DB2"/>
    <w:rsid w:val="006E0768"/>
    <w:rsid w:val="006E232B"/>
    <w:rsid w:val="006E3843"/>
    <w:rsid w:val="006E39D4"/>
    <w:rsid w:val="006E4B47"/>
    <w:rsid w:val="006F01D7"/>
    <w:rsid w:val="006F19DD"/>
    <w:rsid w:val="006F25D7"/>
    <w:rsid w:val="006F4567"/>
    <w:rsid w:val="006F5976"/>
    <w:rsid w:val="00702059"/>
    <w:rsid w:val="00702CDE"/>
    <w:rsid w:val="00714821"/>
    <w:rsid w:val="00717312"/>
    <w:rsid w:val="00717F0D"/>
    <w:rsid w:val="00722D9A"/>
    <w:rsid w:val="00731636"/>
    <w:rsid w:val="00731C0C"/>
    <w:rsid w:val="00734B09"/>
    <w:rsid w:val="0073645A"/>
    <w:rsid w:val="007364CA"/>
    <w:rsid w:val="00737597"/>
    <w:rsid w:val="00741A8D"/>
    <w:rsid w:val="007427C6"/>
    <w:rsid w:val="0075098A"/>
    <w:rsid w:val="00753C96"/>
    <w:rsid w:val="00755DC5"/>
    <w:rsid w:val="00756576"/>
    <w:rsid w:val="00756EBF"/>
    <w:rsid w:val="00757284"/>
    <w:rsid w:val="0076154B"/>
    <w:rsid w:val="00761E01"/>
    <w:rsid w:val="007635BD"/>
    <w:rsid w:val="007679AC"/>
    <w:rsid w:val="00771550"/>
    <w:rsid w:val="00773840"/>
    <w:rsid w:val="00776DB1"/>
    <w:rsid w:val="007812F2"/>
    <w:rsid w:val="00782A1E"/>
    <w:rsid w:val="00787A0B"/>
    <w:rsid w:val="00790ADA"/>
    <w:rsid w:val="00790F07"/>
    <w:rsid w:val="007913FE"/>
    <w:rsid w:val="0079461A"/>
    <w:rsid w:val="00796F7C"/>
    <w:rsid w:val="007A520A"/>
    <w:rsid w:val="007B0762"/>
    <w:rsid w:val="007B22F9"/>
    <w:rsid w:val="007B38E3"/>
    <w:rsid w:val="007B6A31"/>
    <w:rsid w:val="007B7451"/>
    <w:rsid w:val="007C1720"/>
    <w:rsid w:val="007C186A"/>
    <w:rsid w:val="007C24C7"/>
    <w:rsid w:val="007C3CEB"/>
    <w:rsid w:val="007C4153"/>
    <w:rsid w:val="007D71F9"/>
    <w:rsid w:val="007D77C2"/>
    <w:rsid w:val="007F0AA5"/>
    <w:rsid w:val="007F153B"/>
    <w:rsid w:val="007F19D7"/>
    <w:rsid w:val="007F5D23"/>
    <w:rsid w:val="00800B7F"/>
    <w:rsid w:val="00802111"/>
    <w:rsid w:val="008044A4"/>
    <w:rsid w:val="008055B2"/>
    <w:rsid w:val="0080636F"/>
    <w:rsid w:val="00806D81"/>
    <w:rsid w:val="00806F1B"/>
    <w:rsid w:val="00810EA1"/>
    <w:rsid w:val="00817341"/>
    <w:rsid w:val="0082093C"/>
    <w:rsid w:val="00825300"/>
    <w:rsid w:val="0082559D"/>
    <w:rsid w:val="008266AD"/>
    <w:rsid w:val="00826CDC"/>
    <w:rsid w:val="00827B4F"/>
    <w:rsid w:val="00830E06"/>
    <w:rsid w:val="008319EB"/>
    <w:rsid w:val="00831D3C"/>
    <w:rsid w:val="008334E2"/>
    <w:rsid w:val="008352CE"/>
    <w:rsid w:val="00837931"/>
    <w:rsid w:val="008410B8"/>
    <w:rsid w:val="00845A5D"/>
    <w:rsid w:val="00845C48"/>
    <w:rsid w:val="0084606E"/>
    <w:rsid w:val="00847CBE"/>
    <w:rsid w:val="00850AC5"/>
    <w:rsid w:val="00851478"/>
    <w:rsid w:val="008521FC"/>
    <w:rsid w:val="0085276E"/>
    <w:rsid w:val="00852D1B"/>
    <w:rsid w:val="008533E5"/>
    <w:rsid w:val="008535AD"/>
    <w:rsid w:val="008535C9"/>
    <w:rsid w:val="008535FD"/>
    <w:rsid w:val="0085581D"/>
    <w:rsid w:val="00855ACA"/>
    <w:rsid w:val="008629CF"/>
    <w:rsid w:val="0086416D"/>
    <w:rsid w:val="00867162"/>
    <w:rsid w:val="00870750"/>
    <w:rsid w:val="00870ED2"/>
    <w:rsid w:val="00871152"/>
    <w:rsid w:val="0087122E"/>
    <w:rsid w:val="008734A1"/>
    <w:rsid w:val="00875418"/>
    <w:rsid w:val="008766E3"/>
    <w:rsid w:val="00883D7F"/>
    <w:rsid w:val="00886201"/>
    <w:rsid w:val="00893C01"/>
    <w:rsid w:val="00894CA5"/>
    <w:rsid w:val="00897950"/>
    <w:rsid w:val="008A075B"/>
    <w:rsid w:val="008A258C"/>
    <w:rsid w:val="008A5B82"/>
    <w:rsid w:val="008A7994"/>
    <w:rsid w:val="008B26A0"/>
    <w:rsid w:val="008B3CCE"/>
    <w:rsid w:val="008B3D98"/>
    <w:rsid w:val="008B74BC"/>
    <w:rsid w:val="008C2380"/>
    <w:rsid w:val="008C2E25"/>
    <w:rsid w:val="008C4822"/>
    <w:rsid w:val="008C4FE4"/>
    <w:rsid w:val="008C5151"/>
    <w:rsid w:val="008C5856"/>
    <w:rsid w:val="008D2733"/>
    <w:rsid w:val="008D31E6"/>
    <w:rsid w:val="008E29C7"/>
    <w:rsid w:val="008E4408"/>
    <w:rsid w:val="008E51B5"/>
    <w:rsid w:val="008E641C"/>
    <w:rsid w:val="008E7054"/>
    <w:rsid w:val="008F52B5"/>
    <w:rsid w:val="008F61CB"/>
    <w:rsid w:val="008F70F0"/>
    <w:rsid w:val="009068E9"/>
    <w:rsid w:val="00914754"/>
    <w:rsid w:val="00914C42"/>
    <w:rsid w:val="00916314"/>
    <w:rsid w:val="009176A8"/>
    <w:rsid w:val="0092035D"/>
    <w:rsid w:val="00924D69"/>
    <w:rsid w:val="00930B04"/>
    <w:rsid w:val="00931C48"/>
    <w:rsid w:val="00936DFC"/>
    <w:rsid w:val="0094129E"/>
    <w:rsid w:val="0094530A"/>
    <w:rsid w:val="00954DA3"/>
    <w:rsid w:val="00954DDD"/>
    <w:rsid w:val="009550FE"/>
    <w:rsid w:val="00962C35"/>
    <w:rsid w:val="0096605F"/>
    <w:rsid w:val="00974AEA"/>
    <w:rsid w:val="009801AD"/>
    <w:rsid w:val="00980C30"/>
    <w:rsid w:val="00981071"/>
    <w:rsid w:val="00981A22"/>
    <w:rsid w:val="00983B61"/>
    <w:rsid w:val="00983B93"/>
    <w:rsid w:val="009843D4"/>
    <w:rsid w:val="00984B17"/>
    <w:rsid w:val="009861F9"/>
    <w:rsid w:val="0098780D"/>
    <w:rsid w:val="00987E33"/>
    <w:rsid w:val="009918E9"/>
    <w:rsid w:val="0099258A"/>
    <w:rsid w:val="0099364B"/>
    <w:rsid w:val="00994776"/>
    <w:rsid w:val="0099553C"/>
    <w:rsid w:val="00995F97"/>
    <w:rsid w:val="0099623C"/>
    <w:rsid w:val="009A05EC"/>
    <w:rsid w:val="009A6CE3"/>
    <w:rsid w:val="009B183B"/>
    <w:rsid w:val="009B2650"/>
    <w:rsid w:val="009B3DF7"/>
    <w:rsid w:val="009B56A3"/>
    <w:rsid w:val="009C1EFD"/>
    <w:rsid w:val="009C21D7"/>
    <w:rsid w:val="009C240D"/>
    <w:rsid w:val="009C24C4"/>
    <w:rsid w:val="009C2E83"/>
    <w:rsid w:val="009C30FA"/>
    <w:rsid w:val="009C4B3F"/>
    <w:rsid w:val="009C6BD0"/>
    <w:rsid w:val="009C7721"/>
    <w:rsid w:val="009D4D8C"/>
    <w:rsid w:val="009D6C3C"/>
    <w:rsid w:val="009E1057"/>
    <w:rsid w:val="009E1F07"/>
    <w:rsid w:val="009E2A0A"/>
    <w:rsid w:val="009E37C9"/>
    <w:rsid w:val="009E3871"/>
    <w:rsid w:val="009E4293"/>
    <w:rsid w:val="009F1469"/>
    <w:rsid w:val="009F15E3"/>
    <w:rsid w:val="009F299C"/>
    <w:rsid w:val="009F7722"/>
    <w:rsid w:val="00A00EA8"/>
    <w:rsid w:val="00A010A4"/>
    <w:rsid w:val="00A076AE"/>
    <w:rsid w:val="00A10691"/>
    <w:rsid w:val="00A108BF"/>
    <w:rsid w:val="00A11E67"/>
    <w:rsid w:val="00A122B8"/>
    <w:rsid w:val="00A12B95"/>
    <w:rsid w:val="00A13B73"/>
    <w:rsid w:val="00A13F66"/>
    <w:rsid w:val="00A14922"/>
    <w:rsid w:val="00A233E4"/>
    <w:rsid w:val="00A23CF7"/>
    <w:rsid w:val="00A271A2"/>
    <w:rsid w:val="00A3165B"/>
    <w:rsid w:val="00A346B4"/>
    <w:rsid w:val="00A347D9"/>
    <w:rsid w:val="00A3698C"/>
    <w:rsid w:val="00A40373"/>
    <w:rsid w:val="00A43257"/>
    <w:rsid w:val="00A47263"/>
    <w:rsid w:val="00A50F7C"/>
    <w:rsid w:val="00A5260E"/>
    <w:rsid w:val="00A52888"/>
    <w:rsid w:val="00A65273"/>
    <w:rsid w:val="00A71462"/>
    <w:rsid w:val="00A738DE"/>
    <w:rsid w:val="00A74E29"/>
    <w:rsid w:val="00A777FE"/>
    <w:rsid w:val="00A83CCB"/>
    <w:rsid w:val="00A85211"/>
    <w:rsid w:val="00A91BB3"/>
    <w:rsid w:val="00A97E0E"/>
    <w:rsid w:val="00AA149C"/>
    <w:rsid w:val="00AA59D3"/>
    <w:rsid w:val="00AB15E1"/>
    <w:rsid w:val="00AB4046"/>
    <w:rsid w:val="00AB7D0D"/>
    <w:rsid w:val="00AC07E6"/>
    <w:rsid w:val="00AC73D4"/>
    <w:rsid w:val="00AD0AF0"/>
    <w:rsid w:val="00AD0C14"/>
    <w:rsid w:val="00AD3AE5"/>
    <w:rsid w:val="00AD4094"/>
    <w:rsid w:val="00AD68C9"/>
    <w:rsid w:val="00AE0EF9"/>
    <w:rsid w:val="00AE1A2B"/>
    <w:rsid w:val="00AE3564"/>
    <w:rsid w:val="00AE4BDB"/>
    <w:rsid w:val="00AE6BD4"/>
    <w:rsid w:val="00AF041F"/>
    <w:rsid w:val="00AF209A"/>
    <w:rsid w:val="00B0207B"/>
    <w:rsid w:val="00B078D7"/>
    <w:rsid w:val="00B127A7"/>
    <w:rsid w:val="00B147E4"/>
    <w:rsid w:val="00B1567A"/>
    <w:rsid w:val="00B170B0"/>
    <w:rsid w:val="00B260E2"/>
    <w:rsid w:val="00B26ACE"/>
    <w:rsid w:val="00B349D6"/>
    <w:rsid w:val="00B35D15"/>
    <w:rsid w:val="00B40C50"/>
    <w:rsid w:val="00B413A0"/>
    <w:rsid w:val="00B42643"/>
    <w:rsid w:val="00B46504"/>
    <w:rsid w:val="00B467C4"/>
    <w:rsid w:val="00B46FF2"/>
    <w:rsid w:val="00B51B2D"/>
    <w:rsid w:val="00B52FBD"/>
    <w:rsid w:val="00B563CF"/>
    <w:rsid w:val="00B57213"/>
    <w:rsid w:val="00B57A53"/>
    <w:rsid w:val="00B57AF1"/>
    <w:rsid w:val="00B60363"/>
    <w:rsid w:val="00B605AA"/>
    <w:rsid w:val="00B62E44"/>
    <w:rsid w:val="00B638FB"/>
    <w:rsid w:val="00B66EEB"/>
    <w:rsid w:val="00B724F3"/>
    <w:rsid w:val="00B7422C"/>
    <w:rsid w:val="00B74BF9"/>
    <w:rsid w:val="00B802AD"/>
    <w:rsid w:val="00B82699"/>
    <w:rsid w:val="00B8320C"/>
    <w:rsid w:val="00B92838"/>
    <w:rsid w:val="00B92F84"/>
    <w:rsid w:val="00B93056"/>
    <w:rsid w:val="00B954FF"/>
    <w:rsid w:val="00BA008D"/>
    <w:rsid w:val="00BA0B00"/>
    <w:rsid w:val="00BA2E4A"/>
    <w:rsid w:val="00BA3E31"/>
    <w:rsid w:val="00BA4B67"/>
    <w:rsid w:val="00BA64F4"/>
    <w:rsid w:val="00BA6C82"/>
    <w:rsid w:val="00BA7DC6"/>
    <w:rsid w:val="00BB0DCC"/>
    <w:rsid w:val="00BB2185"/>
    <w:rsid w:val="00BB4262"/>
    <w:rsid w:val="00BB4A83"/>
    <w:rsid w:val="00BB60FD"/>
    <w:rsid w:val="00BB6B03"/>
    <w:rsid w:val="00BC09D7"/>
    <w:rsid w:val="00BC0CB8"/>
    <w:rsid w:val="00BC10AE"/>
    <w:rsid w:val="00BD24CB"/>
    <w:rsid w:val="00BD2611"/>
    <w:rsid w:val="00BD4B5D"/>
    <w:rsid w:val="00BD7072"/>
    <w:rsid w:val="00BD7E86"/>
    <w:rsid w:val="00BE1537"/>
    <w:rsid w:val="00BE197D"/>
    <w:rsid w:val="00BE227A"/>
    <w:rsid w:val="00BE2A47"/>
    <w:rsid w:val="00BE2F2A"/>
    <w:rsid w:val="00BE4EEB"/>
    <w:rsid w:val="00BE6EC8"/>
    <w:rsid w:val="00BF2603"/>
    <w:rsid w:val="00BF302B"/>
    <w:rsid w:val="00BF3CA9"/>
    <w:rsid w:val="00BF6EA4"/>
    <w:rsid w:val="00BF7AAD"/>
    <w:rsid w:val="00C03F53"/>
    <w:rsid w:val="00C04D94"/>
    <w:rsid w:val="00C06832"/>
    <w:rsid w:val="00C06A53"/>
    <w:rsid w:val="00C06A87"/>
    <w:rsid w:val="00C10D6F"/>
    <w:rsid w:val="00C1193C"/>
    <w:rsid w:val="00C11E86"/>
    <w:rsid w:val="00C12AB7"/>
    <w:rsid w:val="00C16C7A"/>
    <w:rsid w:val="00C1736D"/>
    <w:rsid w:val="00C21860"/>
    <w:rsid w:val="00C22F0D"/>
    <w:rsid w:val="00C26B8D"/>
    <w:rsid w:val="00C26BB3"/>
    <w:rsid w:val="00C2761D"/>
    <w:rsid w:val="00C27E11"/>
    <w:rsid w:val="00C30C46"/>
    <w:rsid w:val="00C3195E"/>
    <w:rsid w:val="00C343B6"/>
    <w:rsid w:val="00C360C8"/>
    <w:rsid w:val="00C37365"/>
    <w:rsid w:val="00C500C9"/>
    <w:rsid w:val="00C55C37"/>
    <w:rsid w:val="00C64996"/>
    <w:rsid w:val="00C67474"/>
    <w:rsid w:val="00C70EC0"/>
    <w:rsid w:val="00C71EAB"/>
    <w:rsid w:val="00C722FC"/>
    <w:rsid w:val="00C76CAC"/>
    <w:rsid w:val="00C77456"/>
    <w:rsid w:val="00C842D8"/>
    <w:rsid w:val="00C86168"/>
    <w:rsid w:val="00C86F8D"/>
    <w:rsid w:val="00C919B1"/>
    <w:rsid w:val="00C91AF1"/>
    <w:rsid w:val="00C94A7B"/>
    <w:rsid w:val="00C96919"/>
    <w:rsid w:val="00C97372"/>
    <w:rsid w:val="00C97B9A"/>
    <w:rsid w:val="00CA34D9"/>
    <w:rsid w:val="00CA64D7"/>
    <w:rsid w:val="00CA6922"/>
    <w:rsid w:val="00CB2951"/>
    <w:rsid w:val="00CB3F21"/>
    <w:rsid w:val="00CB7283"/>
    <w:rsid w:val="00CB79A8"/>
    <w:rsid w:val="00CC0563"/>
    <w:rsid w:val="00CC50D6"/>
    <w:rsid w:val="00CC63C0"/>
    <w:rsid w:val="00CC7A0C"/>
    <w:rsid w:val="00CD12C7"/>
    <w:rsid w:val="00CD2F34"/>
    <w:rsid w:val="00CD550B"/>
    <w:rsid w:val="00CD553A"/>
    <w:rsid w:val="00CD6E76"/>
    <w:rsid w:val="00CE1875"/>
    <w:rsid w:val="00CE1D03"/>
    <w:rsid w:val="00CE2163"/>
    <w:rsid w:val="00CE3645"/>
    <w:rsid w:val="00CE4C94"/>
    <w:rsid w:val="00CE4D93"/>
    <w:rsid w:val="00CE63C8"/>
    <w:rsid w:val="00CE682A"/>
    <w:rsid w:val="00CE7BE8"/>
    <w:rsid w:val="00CF0F39"/>
    <w:rsid w:val="00CF1DD6"/>
    <w:rsid w:val="00CF241E"/>
    <w:rsid w:val="00CF357D"/>
    <w:rsid w:val="00CF4559"/>
    <w:rsid w:val="00CF5214"/>
    <w:rsid w:val="00CF66D8"/>
    <w:rsid w:val="00D00A38"/>
    <w:rsid w:val="00D01A4B"/>
    <w:rsid w:val="00D03563"/>
    <w:rsid w:val="00D03798"/>
    <w:rsid w:val="00D116FB"/>
    <w:rsid w:val="00D1357A"/>
    <w:rsid w:val="00D1428C"/>
    <w:rsid w:val="00D16A1C"/>
    <w:rsid w:val="00D2011F"/>
    <w:rsid w:val="00D21636"/>
    <w:rsid w:val="00D21DE5"/>
    <w:rsid w:val="00D23486"/>
    <w:rsid w:val="00D25B16"/>
    <w:rsid w:val="00D31994"/>
    <w:rsid w:val="00D41E35"/>
    <w:rsid w:val="00D44A3D"/>
    <w:rsid w:val="00D476FF"/>
    <w:rsid w:val="00D50E26"/>
    <w:rsid w:val="00D51055"/>
    <w:rsid w:val="00D51F96"/>
    <w:rsid w:val="00D60CB6"/>
    <w:rsid w:val="00D61323"/>
    <w:rsid w:val="00D636AD"/>
    <w:rsid w:val="00D646BE"/>
    <w:rsid w:val="00D66646"/>
    <w:rsid w:val="00D67373"/>
    <w:rsid w:val="00D67B43"/>
    <w:rsid w:val="00D67D46"/>
    <w:rsid w:val="00D731AF"/>
    <w:rsid w:val="00D7345F"/>
    <w:rsid w:val="00D74294"/>
    <w:rsid w:val="00D80534"/>
    <w:rsid w:val="00D81C92"/>
    <w:rsid w:val="00D82AEA"/>
    <w:rsid w:val="00D83EE1"/>
    <w:rsid w:val="00D85E5F"/>
    <w:rsid w:val="00D87EE4"/>
    <w:rsid w:val="00D926D6"/>
    <w:rsid w:val="00D92DE3"/>
    <w:rsid w:val="00D94FEF"/>
    <w:rsid w:val="00D961E8"/>
    <w:rsid w:val="00D97F2C"/>
    <w:rsid w:val="00DA04B0"/>
    <w:rsid w:val="00DA4E28"/>
    <w:rsid w:val="00DB0C29"/>
    <w:rsid w:val="00DB0E89"/>
    <w:rsid w:val="00DB440A"/>
    <w:rsid w:val="00DB5072"/>
    <w:rsid w:val="00DB53F0"/>
    <w:rsid w:val="00DC3FE6"/>
    <w:rsid w:val="00DC43D7"/>
    <w:rsid w:val="00DC4679"/>
    <w:rsid w:val="00DC5014"/>
    <w:rsid w:val="00DC709A"/>
    <w:rsid w:val="00DD0B12"/>
    <w:rsid w:val="00DD2367"/>
    <w:rsid w:val="00DD3F77"/>
    <w:rsid w:val="00DE1BAA"/>
    <w:rsid w:val="00DE32B0"/>
    <w:rsid w:val="00DE40EF"/>
    <w:rsid w:val="00DE42C2"/>
    <w:rsid w:val="00DE5072"/>
    <w:rsid w:val="00DE5A98"/>
    <w:rsid w:val="00DE5C9A"/>
    <w:rsid w:val="00DE7377"/>
    <w:rsid w:val="00DF4403"/>
    <w:rsid w:val="00E01133"/>
    <w:rsid w:val="00E0421A"/>
    <w:rsid w:val="00E0718E"/>
    <w:rsid w:val="00E07574"/>
    <w:rsid w:val="00E07C0C"/>
    <w:rsid w:val="00E10613"/>
    <w:rsid w:val="00E12268"/>
    <w:rsid w:val="00E12A35"/>
    <w:rsid w:val="00E136C1"/>
    <w:rsid w:val="00E22B9C"/>
    <w:rsid w:val="00E23343"/>
    <w:rsid w:val="00E25FBC"/>
    <w:rsid w:val="00E2635F"/>
    <w:rsid w:val="00E309F4"/>
    <w:rsid w:val="00E32ADF"/>
    <w:rsid w:val="00E32E9A"/>
    <w:rsid w:val="00E34DEB"/>
    <w:rsid w:val="00E37664"/>
    <w:rsid w:val="00E45708"/>
    <w:rsid w:val="00E47DF8"/>
    <w:rsid w:val="00E54634"/>
    <w:rsid w:val="00E57CD1"/>
    <w:rsid w:val="00E66FA6"/>
    <w:rsid w:val="00E70DC3"/>
    <w:rsid w:val="00E71372"/>
    <w:rsid w:val="00E72305"/>
    <w:rsid w:val="00E72880"/>
    <w:rsid w:val="00E74AED"/>
    <w:rsid w:val="00E839E6"/>
    <w:rsid w:val="00E841CA"/>
    <w:rsid w:val="00E85162"/>
    <w:rsid w:val="00E85753"/>
    <w:rsid w:val="00E87629"/>
    <w:rsid w:val="00E8798C"/>
    <w:rsid w:val="00E90A6F"/>
    <w:rsid w:val="00E90B9A"/>
    <w:rsid w:val="00E90DD4"/>
    <w:rsid w:val="00E92664"/>
    <w:rsid w:val="00E951CE"/>
    <w:rsid w:val="00E976E4"/>
    <w:rsid w:val="00EA2732"/>
    <w:rsid w:val="00EA5533"/>
    <w:rsid w:val="00EA58E1"/>
    <w:rsid w:val="00EA7D08"/>
    <w:rsid w:val="00EB5226"/>
    <w:rsid w:val="00EB72C9"/>
    <w:rsid w:val="00ED0E2F"/>
    <w:rsid w:val="00ED1F82"/>
    <w:rsid w:val="00ED2224"/>
    <w:rsid w:val="00ED33A2"/>
    <w:rsid w:val="00ED4CAF"/>
    <w:rsid w:val="00ED6EBF"/>
    <w:rsid w:val="00ED750E"/>
    <w:rsid w:val="00EE01B2"/>
    <w:rsid w:val="00EE0DA1"/>
    <w:rsid w:val="00EE1C37"/>
    <w:rsid w:val="00EE4E2A"/>
    <w:rsid w:val="00EF1195"/>
    <w:rsid w:val="00EF1796"/>
    <w:rsid w:val="00EF31D2"/>
    <w:rsid w:val="00EF3CD7"/>
    <w:rsid w:val="00EF44F7"/>
    <w:rsid w:val="00EF741D"/>
    <w:rsid w:val="00F00EE0"/>
    <w:rsid w:val="00F01389"/>
    <w:rsid w:val="00F03CF9"/>
    <w:rsid w:val="00F041B7"/>
    <w:rsid w:val="00F041CD"/>
    <w:rsid w:val="00F044AE"/>
    <w:rsid w:val="00F05676"/>
    <w:rsid w:val="00F05A96"/>
    <w:rsid w:val="00F05BC7"/>
    <w:rsid w:val="00F06A27"/>
    <w:rsid w:val="00F1204E"/>
    <w:rsid w:val="00F122C7"/>
    <w:rsid w:val="00F128FE"/>
    <w:rsid w:val="00F14395"/>
    <w:rsid w:val="00F15E0F"/>
    <w:rsid w:val="00F1768F"/>
    <w:rsid w:val="00F2055F"/>
    <w:rsid w:val="00F20E21"/>
    <w:rsid w:val="00F21FF4"/>
    <w:rsid w:val="00F26D73"/>
    <w:rsid w:val="00F3303E"/>
    <w:rsid w:val="00F34D6F"/>
    <w:rsid w:val="00F35075"/>
    <w:rsid w:val="00F410B5"/>
    <w:rsid w:val="00F44C17"/>
    <w:rsid w:val="00F45EB1"/>
    <w:rsid w:val="00F46904"/>
    <w:rsid w:val="00F47AF3"/>
    <w:rsid w:val="00F52B0E"/>
    <w:rsid w:val="00F54E02"/>
    <w:rsid w:val="00F55D78"/>
    <w:rsid w:val="00F61C2F"/>
    <w:rsid w:val="00F65030"/>
    <w:rsid w:val="00F67CB7"/>
    <w:rsid w:val="00F723AB"/>
    <w:rsid w:val="00F7553A"/>
    <w:rsid w:val="00F844B7"/>
    <w:rsid w:val="00F84B86"/>
    <w:rsid w:val="00F87D1F"/>
    <w:rsid w:val="00FA0B84"/>
    <w:rsid w:val="00FA1F7A"/>
    <w:rsid w:val="00FA33B7"/>
    <w:rsid w:val="00FA3C0A"/>
    <w:rsid w:val="00FA634B"/>
    <w:rsid w:val="00FA7339"/>
    <w:rsid w:val="00FB0D52"/>
    <w:rsid w:val="00FB5ED7"/>
    <w:rsid w:val="00FB745F"/>
    <w:rsid w:val="00FB74D9"/>
    <w:rsid w:val="00FC09DB"/>
    <w:rsid w:val="00FC1D3B"/>
    <w:rsid w:val="00FC3343"/>
    <w:rsid w:val="00FC5F74"/>
    <w:rsid w:val="00FC6047"/>
    <w:rsid w:val="00FC6473"/>
    <w:rsid w:val="00FD588E"/>
    <w:rsid w:val="00FE0D98"/>
    <w:rsid w:val="00FE13CB"/>
    <w:rsid w:val="00FE6B98"/>
    <w:rsid w:val="00FE6C4B"/>
    <w:rsid w:val="00FF0558"/>
    <w:rsid w:val="00FF0747"/>
    <w:rsid w:val="00FF09C6"/>
    <w:rsid w:val="00FF1C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1E3"/>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21DE5"/>
    <w:pPr>
      <w:numPr>
        <w:numId w:val="13"/>
      </w:numPr>
      <w:spacing w:before="266" w:line="266" w:lineRule="exact"/>
      <w:ind w:right="222"/>
    </w:pPr>
    <w:rPr>
      <w:color w:val="000000"/>
      <w:sz w:val="22"/>
      <w:szCs w:val="22"/>
      <w:u w:val="single"/>
    </w:rPr>
  </w:style>
  <w:style w:type="character" w:customStyle="1" w:styleId="TitleChar">
    <w:name w:val="Title Char"/>
    <w:basedOn w:val="DefaultParagraphFont"/>
    <w:link w:val="Title"/>
    <w:rsid w:val="00D21DE5"/>
    <w:rPr>
      <w:color w:val="000000"/>
      <w:sz w:val="22"/>
      <w:szCs w:val="22"/>
      <w:u w:val="single"/>
    </w:rPr>
  </w:style>
  <w:style w:type="character" w:styleId="Hyperlink">
    <w:name w:val="Hyperlink"/>
    <w:basedOn w:val="DefaultParagraphFont"/>
    <w:uiPriority w:val="99"/>
    <w:unhideWhenUsed/>
    <w:rsid w:val="005A045B"/>
    <w:rPr>
      <w:color w:val="0000FF"/>
      <w:u w:val="single"/>
    </w:rPr>
  </w:style>
  <w:style w:type="paragraph" w:styleId="Header">
    <w:name w:val="header"/>
    <w:basedOn w:val="Normal"/>
    <w:link w:val="HeaderChar"/>
    <w:uiPriority w:val="99"/>
    <w:semiHidden/>
    <w:unhideWhenUsed/>
    <w:rsid w:val="00D92DE3"/>
    <w:pPr>
      <w:tabs>
        <w:tab w:val="center" w:pos="4680"/>
        <w:tab w:val="right" w:pos="9360"/>
      </w:tabs>
    </w:pPr>
  </w:style>
  <w:style w:type="character" w:customStyle="1" w:styleId="HeaderChar">
    <w:name w:val="Header Char"/>
    <w:basedOn w:val="DefaultParagraphFont"/>
    <w:link w:val="Header"/>
    <w:uiPriority w:val="99"/>
    <w:semiHidden/>
    <w:rsid w:val="00D92DE3"/>
    <w:rPr>
      <w:sz w:val="24"/>
      <w:szCs w:val="24"/>
    </w:rPr>
  </w:style>
  <w:style w:type="paragraph" w:styleId="Footer">
    <w:name w:val="footer"/>
    <w:basedOn w:val="Normal"/>
    <w:link w:val="FooterChar"/>
    <w:uiPriority w:val="99"/>
    <w:semiHidden/>
    <w:unhideWhenUsed/>
    <w:rsid w:val="00D92DE3"/>
    <w:pPr>
      <w:tabs>
        <w:tab w:val="center" w:pos="4680"/>
        <w:tab w:val="right" w:pos="9360"/>
      </w:tabs>
    </w:pPr>
  </w:style>
  <w:style w:type="character" w:customStyle="1" w:styleId="FooterChar">
    <w:name w:val="Footer Char"/>
    <w:basedOn w:val="DefaultParagraphFont"/>
    <w:link w:val="Footer"/>
    <w:uiPriority w:val="99"/>
    <w:semiHidden/>
    <w:rsid w:val="00D92DE3"/>
    <w:rPr>
      <w:sz w:val="24"/>
      <w:szCs w:val="24"/>
    </w:rPr>
  </w:style>
  <w:style w:type="paragraph" w:customStyle="1" w:styleId="Style">
    <w:name w:val="Style"/>
    <w:rsid w:val="001F4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78235-09AD-4966-9140-B4D5CCEC9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2033</Words>
  <Characters>11591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Family Service</Company>
  <LinksUpToDate>false</LinksUpToDate>
  <CharactersWithSpaces>13597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farleyjo</dc:creator>
  <cp:keywords/>
  <dc:description/>
  <cp:lastModifiedBy>user</cp:lastModifiedBy>
  <cp:revision>2</cp:revision>
  <dcterms:created xsi:type="dcterms:W3CDTF">2010-05-10T09:55:00Z</dcterms:created>
  <dcterms:modified xsi:type="dcterms:W3CDTF">2010-05-10T09:55:00Z</dcterms:modified>
</cp:coreProperties>
</file>