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ED4" w:rsidRPr="00C00ED4" w:rsidRDefault="00C00ED4" w:rsidP="00BE719F">
      <w:pPr>
        <w:widowControl w:val="0"/>
        <w:autoSpaceDE w:val="0"/>
        <w:autoSpaceDN w:val="0"/>
        <w:adjustRightInd w:val="0"/>
        <w:spacing w:after="0" w:line="480" w:lineRule="exact"/>
        <w:jc w:val="center"/>
        <w:outlineLvl w:val="0"/>
        <w:rPr>
          <w:rFonts w:cstheme="minorHAnsi"/>
          <w:b/>
          <w:bCs/>
          <w:color w:val="000000"/>
          <w:sz w:val="28"/>
        </w:rPr>
      </w:pPr>
    </w:p>
    <w:p w:rsidR="00C00ED4" w:rsidRPr="00C00ED4" w:rsidRDefault="00C00ED4" w:rsidP="00BE719F">
      <w:pPr>
        <w:widowControl w:val="0"/>
        <w:autoSpaceDE w:val="0"/>
        <w:autoSpaceDN w:val="0"/>
        <w:adjustRightInd w:val="0"/>
        <w:spacing w:after="0" w:line="480" w:lineRule="exact"/>
        <w:jc w:val="center"/>
        <w:outlineLvl w:val="0"/>
        <w:rPr>
          <w:rFonts w:cstheme="minorHAnsi"/>
          <w:b/>
          <w:bCs/>
          <w:color w:val="000000"/>
          <w:sz w:val="28"/>
        </w:rPr>
      </w:pPr>
      <w:r w:rsidRPr="00C00ED4">
        <w:rPr>
          <w:rFonts w:cstheme="minorHAnsi"/>
          <w:b/>
          <w:bCs/>
          <w:noProof/>
          <w:color w:val="000000"/>
          <w:sz w:val="28"/>
        </w:rPr>
        <w:drawing>
          <wp:anchor distT="0" distB="0" distL="114300" distR="114300" simplePos="0" relativeHeight="251659264" behindDoc="1" locked="0" layoutInCell="1" allowOverlap="1">
            <wp:simplePos x="0" y="0"/>
            <wp:positionH relativeFrom="column">
              <wp:posOffset>933450</wp:posOffset>
            </wp:positionH>
            <wp:positionV relativeFrom="paragraph">
              <wp:posOffset>76200</wp:posOffset>
            </wp:positionV>
            <wp:extent cx="1704975" cy="1266825"/>
            <wp:effectExtent l="19050" t="0" r="9525" b="0"/>
            <wp:wrapNone/>
            <wp:docPr id="3" name="Picture 0" descr="BBF.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F.CROP.JPG"/>
                    <pic:cNvPicPr/>
                  </pic:nvPicPr>
                  <pic:blipFill>
                    <a:blip r:embed="rId8" cstate="print"/>
                    <a:stretch>
                      <a:fillRect/>
                    </a:stretch>
                  </pic:blipFill>
                  <pic:spPr>
                    <a:xfrm>
                      <a:off x="0" y="0"/>
                      <a:ext cx="1704975" cy="1266825"/>
                    </a:xfrm>
                    <a:prstGeom prst="rect">
                      <a:avLst/>
                    </a:prstGeom>
                  </pic:spPr>
                </pic:pic>
              </a:graphicData>
            </a:graphic>
          </wp:anchor>
        </w:drawing>
      </w:r>
    </w:p>
    <w:p w:rsidR="00BE719F" w:rsidRPr="00C00ED4" w:rsidRDefault="00BE719F" w:rsidP="00C00ED4">
      <w:pPr>
        <w:widowControl w:val="0"/>
        <w:autoSpaceDE w:val="0"/>
        <w:autoSpaceDN w:val="0"/>
        <w:adjustRightInd w:val="0"/>
        <w:spacing w:after="0" w:line="480" w:lineRule="exact"/>
        <w:ind w:left="1440" w:firstLine="720"/>
        <w:jc w:val="center"/>
        <w:outlineLvl w:val="0"/>
        <w:rPr>
          <w:rFonts w:cstheme="minorHAnsi"/>
          <w:color w:val="000000"/>
          <w:sz w:val="28"/>
        </w:rPr>
      </w:pPr>
      <w:r w:rsidRPr="00C00ED4">
        <w:rPr>
          <w:rFonts w:cstheme="minorHAnsi"/>
          <w:b/>
          <w:bCs/>
          <w:color w:val="000000"/>
          <w:sz w:val="28"/>
        </w:rPr>
        <w:t>Building Bright Futures</w:t>
      </w:r>
    </w:p>
    <w:p w:rsidR="00BE719F" w:rsidRPr="00C00ED4" w:rsidRDefault="00BE719F" w:rsidP="00BE719F">
      <w:pPr>
        <w:widowControl w:val="0"/>
        <w:autoSpaceDE w:val="0"/>
        <w:autoSpaceDN w:val="0"/>
        <w:adjustRightInd w:val="0"/>
        <w:spacing w:after="0" w:line="213" w:lineRule="exact"/>
        <w:ind w:left="3800"/>
        <w:jc w:val="center"/>
        <w:rPr>
          <w:rFonts w:cstheme="minorHAnsi"/>
          <w:color w:val="000000"/>
          <w:sz w:val="28"/>
        </w:rPr>
      </w:pPr>
    </w:p>
    <w:p w:rsidR="00BE719F" w:rsidRPr="00C00ED4" w:rsidRDefault="00BE719F" w:rsidP="00C00ED4">
      <w:pPr>
        <w:widowControl w:val="0"/>
        <w:autoSpaceDE w:val="0"/>
        <w:autoSpaceDN w:val="0"/>
        <w:adjustRightInd w:val="0"/>
        <w:spacing w:after="0" w:line="346" w:lineRule="exact"/>
        <w:ind w:left="1440" w:firstLine="720"/>
        <w:jc w:val="center"/>
        <w:outlineLvl w:val="0"/>
        <w:rPr>
          <w:rFonts w:cstheme="minorHAnsi"/>
          <w:color w:val="000000"/>
          <w:sz w:val="28"/>
        </w:rPr>
      </w:pPr>
      <w:r w:rsidRPr="00C00ED4">
        <w:rPr>
          <w:rFonts w:cstheme="minorHAnsi"/>
          <w:b/>
          <w:bCs/>
          <w:color w:val="000000"/>
          <w:sz w:val="28"/>
        </w:rPr>
        <w:t>REQUEST FOR PROPOSALS</w:t>
      </w:r>
    </w:p>
    <w:p w:rsidR="00573416" w:rsidRPr="00C00ED4" w:rsidRDefault="00573416">
      <w:pPr>
        <w:rPr>
          <w:rFonts w:cstheme="minorHAnsi"/>
          <w:sz w:val="28"/>
        </w:rPr>
      </w:pPr>
    </w:p>
    <w:p w:rsidR="00BE719F" w:rsidRPr="00C00ED4" w:rsidRDefault="00BE719F">
      <w:pPr>
        <w:rPr>
          <w:rFonts w:cstheme="minorHAnsi"/>
          <w:sz w:val="28"/>
        </w:rPr>
      </w:pPr>
    </w:p>
    <w:p w:rsidR="00BE719F" w:rsidRPr="00C00ED4" w:rsidRDefault="00BE719F" w:rsidP="00BE719F">
      <w:pPr>
        <w:widowControl w:val="0"/>
        <w:autoSpaceDE w:val="0"/>
        <w:autoSpaceDN w:val="0"/>
        <w:adjustRightInd w:val="0"/>
        <w:spacing w:line="346" w:lineRule="exact"/>
        <w:jc w:val="center"/>
        <w:rPr>
          <w:rFonts w:cstheme="minorHAnsi"/>
          <w:b/>
          <w:bCs/>
          <w:i/>
          <w:iCs/>
          <w:color w:val="000000"/>
          <w:sz w:val="28"/>
        </w:rPr>
      </w:pPr>
      <w:r w:rsidRPr="00C00ED4">
        <w:rPr>
          <w:rFonts w:cstheme="minorHAnsi"/>
          <w:color w:val="000000"/>
          <w:sz w:val="28"/>
        </w:rPr>
        <w:t xml:space="preserve">Name of Project: </w:t>
      </w:r>
      <w:r w:rsidRPr="00C00ED4">
        <w:rPr>
          <w:rFonts w:cstheme="minorHAnsi"/>
          <w:b/>
          <w:bCs/>
          <w:i/>
          <w:iCs/>
          <w:color w:val="000000"/>
          <w:sz w:val="28"/>
        </w:rPr>
        <w:t>BBF Network Assessment and Upgrade</w:t>
      </w:r>
    </w:p>
    <w:p w:rsidR="00BE719F" w:rsidRPr="00C00ED4" w:rsidRDefault="00BE719F" w:rsidP="00BE719F">
      <w:pPr>
        <w:widowControl w:val="0"/>
        <w:autoSpaceDE w:val="0"/>
        <w:autoSpaceDN w:val="0"/>
        <w:adjustRightInd w:val="0"/>
        <w:spacing w:line="346" w:lineRule="exact"/>
        <w:rPr>
          <w:rFonts w:cstheme="minorHAnsi"/>
          <w:b/>
          <w:bCs/>
          <w:i/>
          <w:iCs/>
          <w:color w:val="000000"/>
          <w:sz w:val="28"/>
        </w:rPr>
      </w:pPr>
    </w:p>
    <w:p w:rsidR="00BE719F" w:rsidRPr="00C00ED4" w:rsidRDefault="00BE719F" w:rsidP="00BE719F">
      <w:pPr>
        <w:widowControl w:val="0"/>
        <w:autoSpaceDE w:val="0"/>
        <w:autoSpaceDN w:val="0"/>
        <w:adjustRightInd w:val="0"/>
        <w:spacing w:after="0" w:line="346" w:lineRule="exact"/>
        <w:jc w:val="center"/>
        <w:outlineLvl w:val="0"/>
        <w:rPr>
          <w:rFonts w:cstheme="minorHAnsi"/>
          <w:color w:val="000000"/>
          <w:sz w:val="28"/>
        </w:rPr>
      </w:pPr>
      <w:r w:rsidRPr="00C00ED4">
        <w:rPr>
          <w:rFonts w:cstheme="minorHAnsi"/>
          <w:color w:val="000000"/>
          <w:sz w:val="28"/>
        </w:rPr>
        <w:t>Contract Person: Younes Bouzmane</w:t>
      </w:r>
    </w:p>
    <w:p w:rsidR="00BE719F" w:rsidRPr="00C00ED4" w:rsidRDefault="00BE719F" w:rsidP="00BE719F">
      <w:pPr>
        <w:widowControl w:val="0"/>
        <w:autoSpaceDE w:val="0"/>
        <w:autoSpaceDN w:val="0"/>
        <w:adjustRightInd w:val="0"/>
        <w:spacing w:after="0" w:line="320" w:lineRule="exact"/>
        <w:jc w:val="center"/>
        <w:outlineLvl w:val="0"/>
        <w:rPr>
          <w:rFonts w:cstheme="minorHAnsi"/>
          <w:color w:val="000000"/>
          <w:sz w:val="28"/>
        </w:rPr>
      </w:pPr>
      <w:r w:rsidRPr="00C00ED4">
        <w:rPr>
          <w:rFonts w:cstheme="minorHAnsi"/>
          <w:color w:val="000000"/>
          <w:sz w:val="28"/>
        </w:rPr>
        <w:t>PHONE:  (402) 715-4165</w:t>
      </w:r>
    </w:p>
    <w:p w:rsidR="00BE719F" w:rsidRPr="00C00ED4" w:rsidRDefault="00BE719F" w:rsidP="00BE719F">
      <w:pPr>
        <w:widowControl w:val="0"/>
        <w:autoSpaceDE w:val="0"/>
        <w:autoSpaceDN w:val="0"/>
        <w:adjustRightInd w:val="0"/>
        <w:spacing w:after="0" w:line="320" w:lineRule="exact"/>
        <w:jc w:val="center"/>
        <w:outlineLvl w:val="0"/>
        <w:rPr>
          <w:rFonts w:cstheme="minorHAnsi"/>
          <w:color w:val="000000"/>
          <w:sz w:val="28"/>
        </w:rPr>
      </w:pPr>
      <w:r w:rsidRPr="00C00ED4">
        <w:rPr>
          <w:rFonts w:cstheme="minorHAnsi"/>
          <w:color w:val="000000"/>
          <w:sz w:val="28"/>
        </w:rPr>
        <w:t>E-MAIL: y.bouzmane@buildingbrightfutures.net</w:t>
      </w:r>
    </w:p>
    <w:p w:rsidR="00BE719F" w:rsidRPr="00C00ED4" w:rsidRDefault="00BE719F" w:rsidP="00BE719F">
      <w:pPr>
        <w:widowControl w:val="0"/>
        <w:autoSpaceDE w:val="0"/>
        <w:autoSpaceDN w:val="0"/>
        <w:adjustRightInd w:val="0"/>
        <w:spacing w:after="0" w:line="213" w:lineRule="exact"/>
        <w:ind w:left="2040"/>
        <w:jc w:val="center"/>
        <w:rPr>
          <w:rFonts w:cstheme="minorHAnsi"/>
          <w:color w:val="000000"/>
          <w:sz w:val="28"/>
        </w:rPr>
      </w:pPr>
    </w:p>
    <w:p w:rsidR="00BE719F" w:rsidRPr="00C00ED4" w:rsidRDefault="00BE719F" w:rsidP="00BE719F">
      <w:pPr>
        <w:widowControl w:val="0"/>
        <w:autoSpaceDE w:val="0"/>
        <w:autoSpaceDN w:val="0"/>
        <w:adjustRightInd w:val="0"/>
        <w:spacing w:after="0" w:line="386" w:lineRule="exact"/>
        <w:jc w:val="center"/>
        <w:outlineLvl w:val="0"/>
        <w:rPr>
          <w:rFonts w:cstheme="minorHAnsi"/>
          <w:b/>
          <w:color w:val="000000"/>
          <w:sz w:val="28"/>
        </w:rPr>
      </w:pPr>
      <w:r w:rsidRPr="00C00ED4">
        <w:rPr>
          <w:rFonts w:cstheme="minorHAnsi"/>
          <w:b/>
          <w:bCs/>
          <w:color w:val="000000"/>
          <w:sz w:val="28"/>
        </w:rPr>
        <w:t xml:space="preserve">RFP ISSUE DATE:  June </w:t>
      </w:r>
      <w:r w:rsidR="00546F4A">
        <w:rPr>
          <w:rFonts w:cstheme="minorHAnsi"/>
          <w:b/>
          <w:bCs/>
          <w:color w:val="000000"/>
          <w:sz w:val="28"/>
        </w:rPr>
        <w:t>16</w:t>
      </w:r>
      <w:r w:rsidR="00D56E15">
        <w:rPr>
          <w:rFonts w:cstheme="minorHAnsi"/>
          <w:b/>
          <w:bCs/>
          <w:color w:val="000000"/>
          <w:sz w:val="28"/>
          <w:vertAlign w:val="superscript"/>
        </w:rPr>
        <w:t>th</w:t>
      </w:r>
      <w:r w:rsidRPr="00C00ED4">
        <w:rPr>
          <w:rFonts w:cstheme="minorHAnsi"/>
          <w:b/>
          <w:bCs/>
          <w:color w:val="000000"/>
          <w:sz w:val="28"/>
        </w:rPr>
        <w:t>, 2010</w:t>
      </w:r>
    </w:p>
    <w:p w:rsidR="00BE719F" w:rsidRPr="00C00ED4" w:rsidRDefault="00BE719F" w:rsidP="00BE719F">
      <w:pPr>
        <w:widowControl w:val="0"/>
        <w:autoSpaceDE w:val="0"/>
        <w:autoSpaceDN w:val="0"/>
        <w:adjustRightInd w:val="0"/>
        <w:spacing w:after="0" w:line="213" w:lineRule="exact"/>
        <w:jc w:val="center"/>
        <w:rPr>
          <w:rFonts w:cstheme="minorHAnsi"/>
          <w:b/>
          <w:color w:val="000000"/>
          <w:sz w:val="28"/>
        </w:rPr>
      </w:pPr>
    </w:p>
    <w:p w:rsidR="00BE719F" w:rsidRPr="00C00ED4" w:rsidRDefault="00BE719F" w:rsidP="00BE719F">
      <w:pPr>
        <w:widowControl w:val="0"/>
        <w:autoSpaceDE w:val="0"/>
        <w:autoSpaceDN w:val="0"/>
        <w:adjustRightInd w:val="0"/>
        <w:spacing w:after="0" w:line="253" w:lineRule="exact"/>
        <w:jc w:val="center"/>
        <w:outlineLvl w:val="0"/>
        <w:rPr>
          <w:rFonts w:cstheme="minorHAnsi"/>
          <w:b/>
          <w:color w:val="000000"/>
          <w:sz w:val="28"/>
        </w:rPr>
      </w:pPr>
      <w:r w:rsidRPr="00C00ED4">
        <w:rPr>
          <w:rFonts w:cstheme="minorHAnsi"/>
          <w:b/>
          <w:bCs/>
          <w:color w:val="000000"/>
          <w:sz w:val="28"/>
        </w:rPr>
        <w:t xml:space="preserve">PROPOSAL DUE DATE: July </w:t>
      </w:r>
      <w:r w:rsidR="00546F4A">
        <w:rPr>
          <w:rFonts w:cstheme="minorHAnsi"/>
          <w:b/>
          <w:bCs/>
          <w:color w:val="000000"/>
          <w:sz w:val="28"/>
        </w:rPr>
        <w:t>16</w:t>
      </w:r>
      <w:r w:rsidR="00D56E15">
        <w:rPr>
          <w:rFonts w:cstheme="minorHAnsi"/>
          <w:b/>
          <w:bCs/>
          <w:color w:val="000000"/>
          <w:sz w:val="28"/>
          <w:vertAlign w:val="superscript"/>
        </w:rPr>
        <w:t>th</w:t>
      </w:r>
      <w:r w:rsidRPr="00C00ED4">
        <w:rPr>
          <w:rFonts w:cstheme="minorHAnsi"/>
          <w:b/>
          <w:bCs/>
          <w:color w:val="000000"/>
          <w:sz w:val="28"/>
        </w:rPr>
        <w:t>, 2010, 5:00 p.m. (CST)</w:t>
      </w:r>
    </w:p>
    <w:p w:rsidR="00BE719F" w:rsidRPr="00C00ED4" w:rsidRDefault="00BE719F" w:rsidP="00BE719F">
      <w:pPr>
        <w:widowControl w:val="0"/>
        <w:autoSpaceDE w:val="0"/>
        <w:autoSpaceDN w:val="0"/>
        <w:adjustRightInd w:val="0"/>
        <w:spacing w:after="0" w:line="213" w:lineRule="exact"/>
        <w:ind w:left="1653"/>
        <w:jc w:val="center"/>
        <w:rPr>
          <w:rFonts w:cstheme="minorHAnsi"/>
          <w:color w:val="000000"/>
          <w:sz w:val="28"/>
        </w:rPr>
      </w:pPr>
    </w:p>
    <w:p w:rsidR="00BE719F" w:rsidRPr="00C00ED4" w:rsidRDefault="00BE719F" w:rsidP="00BE719F">
      <w:pPr>
        <w:widowControl w:val="0"/>
        <w:autoSpaceDE w:val="0"/>
        <w:autoSpaceDN w:val="0"/>
        <w:adjustRightInd w:val="0"/>
        <w:spacing w:after="0" w:line="213" w:lineRule="exact"/>
        <w:ind w:left="1653"/>
        <w:jc w:val="center"/>
        <w:rPr>
          <w:rFonts w:cstheme="minorHAnsi"/>
          <w:color w:val="000000"/>
          <w:sz w:val="28"/>
        </w:rPr>
      </w:pPr>
    </w:p>
    <w:p w:rsidR="00BE719F" w:rsidRPr="00C00ED4" w:rsidRDefault="00BE719F" w:rsidP="00BE719F">
      <w:pPr>
        <w:widowControl w:val="0"/>
        <w:autoSpaceDE w:val="0"/>
        <w:autoSpaceDN w:val="0"/>
        <w:adjustRightInd w:val="0"/>
        <w:spacing w:after="0" w:line="320" w:lineRule="exact"/>
        <w:jc w:val="center"/>
        <w:outlineLvl w:val="0"/>
        <w:rPr>
          <w:rFonts w:cstheme="minorHAnsi"/>
          <w:color w:val="000000"/>
          <w:sz w:val="28"/>
          <w:u w:val="single"/>
        </w:rPr>
      </w:pPr>
      <w:r w:rsidRPr="00C00ED4">
        <w:rPr>
          <w:rFonts w:cstheme="minorHAnsi"/>
          <w:b/>
          <w:bCs/>
          <w:i/>
          <w:iCs/>
          <w:color w:val="000000"/>
          <w:sz w:val="28"/>
          <w:u w:val="single"/>
        </w:rPr>
        <w:t>LATE OR FAXED PROPOSALS WILL NOT BE ACCEPTED</w:t>
      </w: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sz w:val="28"/>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213" w:lineRule="exact"/>
        <w:ind w:left="4320"/>
        <w:jc w:val="center"/>
        <w:rPr>
          <w:rFonts w:cstheme="minorHAnsi"/>
          <w:color w:val="000000"/>
        </w:rPr>
      </w:pPr>
    </w:p>
    <w:p w:rsidR="00BE719F" w:rsidRPr="00C00ED4" w:rsidRDefault="00BE719F" w:rsidP="00BE719F">
      <w:pPr>
        <w:widowControl w:val="0"/>
        <w:autoSpaceDE w:val="0"/>
        <w:autoSpaceDN w:val="0"/>
        <w:adjustRightInd w:val="0"/>
        <w:spacing w:after="0" w:line="400" w:lineRule="exact"/>
        <w:jc w:val="center"/>
        <w:outlineLvl w:val="0"/>
        <w:rPr>
          <w:rFonts w:cstheme="minorHAnsi"/>
          <w:color w:val="000000"/>
        </w:rPr>
      </w:pPr>
      <w:r w:rsidRPr="00C00ED4">
        <w:rPr>
          <w:rFonts w:cstheme="minorHAnsi"/>
          <w:color w:val="000000"/>
        </w:rPr>
        <w:t>SUBMITTAL OPTIONS:</w:t>
      </w:r>
    </w:p>
    <w:p w:rsidR="00BE719F" w:rsidRPr="00C00ED4" w:rsidRDefault="00BE719F" w:rsidP="00BE719F">
      <w:pPr>
        <w:widowControl w:val="0"/>
        <w:autoSpaceDE w:val="0"/>
        <w:autoSpaceDN w:val="0"/>
        <w:adjustRightInd w:val="0"/>
        <w:spacing w:after="0" w:line="213" w:lineRule="exact"/>
        <w:rPr>
          <w:rFonts w:cstheme="minorHAnsi"/>
          <w:color w:val="000000"/>
        </w:rPr>
      </w:pPr>
    </w:p>
    <w:p w:rsidR="00BE719F" w:rsidRPr="00C00ED4" w:rsidRDefault="00BE719F" w:rsidP="00BE719F">
      <w:pPr>
        <w:widowControl w:val="0"/>
        <w:autoSpaceDE w:val="0"/>
        <w:autoSpaceDN w:val="0"/>
        <w:adjustRightInd w:val="0"/>
        <w:spacing w:after="0" w:line="213" w:lineRule="exact"/>
        <w:jc w:val="center"/>
        <w:rPr>
          <w:rFonts w:cstheme="minorHAnsi"/>
          <w:i/>
          <w:color w:val="000000"/>
        </w:rPr>
      </w:pPr>
      <w:r w:rsidRPr="00C00ED4">
        <w:rPr>
          <w:rFonts w:cstheme="minorHAnsi"/>
          <w:i/>
          <w:color w:val="000000"/>
        </w:rPr>
        <w:t>Drop Off or Mailing Address</w:t>
      </w:r>
    </w:p>
    <w:p w:rsidR="00BE719F" w:rsidRPr="00C00ED4" w:rsidRDefault="00BE719F" w:rsidP="00BE719F">
      <w:pPr>
        <w:widowControl w:val="0"/>
        <w:autoSpaceDE w:val="0"/>
        <w:autoSpaceDN w:val="0"/>
        <w:adjustRightInd w:val="0"/>
        <w:spacing w:after="0" w:line="373" w:lineRule="exact"/>
        <w:jc w:val="center"/>
        <w:rPr>
          <w:rFonts w:cstheme="minorHAnsi"/>
          <w:color w:val="000000"/>
        </w:rPr>
      </w:pPr>
      <w:r w:rsidRPr="00C00ED4">
        <w:rPr>
          <w:rFonts w:cstheme="minorHAnsi"/>
          <w:b/>
          <w:bCs/>
          <w:color w:val="000000"/>
        </w:rPr>
        <w:t>Building Bright Futures</w:t>
      </w:r>
    </w:p>
    <w:p w:rsidR="00BE719F" w:rsidRPr="00C00ED4" w:rsidRDefault="00BE719F" w:rsidP="00BE719F">
      <w:pPr>
        <w:widowControl w:val="0"/>
        <w:autoSpaceDE w:val="0"/>
        <w:autoSpaceDN w:val="0"/>
        <w:adjustRightInd w:val="0"/>
        <w:spacing w:after="0" w:line="266" w:lineRule="exact"/>
        <w:jc w:val="center"/>
        <w:rPr>
          <w:rFonts w:cstheme="minorHAnsi"/>
          <w:color w:val="000000"/>
        </w:rPr>
      </w:pPr>
      <w:r w:rsidRPr="00C00ED4">
        <w:rPr>
          <w:rFonts w:cstheme="minorHAnsi"/>
          <w:b/>
          <w:bCs/>
          <w:color w:val="000000"/>
        </w:rPr>
        <w:t xml:space="preserve">Attn: Julia Parker, </w:t>
      </w:r>
      <w:r w:rsidRPr="00C00ED4">
        <w:rPr>
          <w:rFonts w:cstheme="minorHAnsi"/>
          <w:b/>
          <w:bCs/>
        </w:rPr>
        <w:t>Director of Operations</w:t>
      </w:r>
    </w:p>
    <w:p w:rsidR="00BE719F" w:rsidRPr="00C00ED4" w:rsidRDefault="00BE719F" w:rsidP="00BE719F">
      <w:pPr>
        <w:widowControl w:val="0"/>
        <w:autoSpaceDE w:val="0"/>
        <w:autoSpaceDN w:val="0"/>
        <w:adjustRightInd w:val="0"/>
        <w:spacing w:after="0" w:line="306" w:lineRule="exact"/>
        <w:jc w:val="center"/>
        <w:rPr>
          <w:rFonts w:cstheme="minorHAnsi"/>
          <w:color w:val="000000"/>
        </w:rPr>
      </w:pPr>
      <w:r w:rsidRPr="00C00ED4">
        <w:rPr>
          <w:rFonts w:cstheme="minorHAnsi"/>
          <w:b/>
          <w:bCs/>
          <w:color w:val="000000"/>
        </w:rPr>
        <w:t>1004 Farnam Street, Suite 102</w:t>
      </w:r>
    </w:p>
    <w:p w:rsidR="00BE719F" w:rsidRPr="00C00ED4" w:rsidRDefault="00BE719F" w:rsidP="00BE719F">
      <w:pPr>
        <w:widowControl w:val="0"/>
        <w:autoSpaceDE w:val="0"/>
        <w:autoSpaceDN w:val="0"/>
        <w:adjustRightInd w:val="0"/>
        <w:spacing w:after="0" w:line="266" w:lineRule="exact"/>
        <w:jc w:val="center"/>
        <w:rPr>
          <w:rFonts w:cstheme="minorHAnsi"/>
          <w:b/>
          <w:bCs/>
          <w:color w:val="000000"/>
        </w:rPr>
      </w:pPr>
      <w:r w:rsidRPr="00C00ED4">
        <w:rPr>
          <w:rFonts w:cstheme="minorHAnsi"/>
          <w:b/>
          <w:bCs/>
          <w:color w:val="000000"/>
        </w:rPr>
        <w:t>Omaha, Nebraska 68102</w:t>
      </w:r>
    </w:p>
    <w:p w:rsidR="00BE719F" w:rsidRPr="00C00ED4" w:rsidRDefault="00BE719F" w:rsidP="00BE719F">
      <w:pPr>
        <w:widowControl w:val="0"/>
        <w:autoSpaceDE w:val="0"/>
        <w:autoSpaceDN w:val="0"/>
        <w:adjustRightInd w:val="0"/>
        <w:spacing w:after="0" w:line="266" w:lineRule="exact"/>
        <w:jc w:val="center"/>
        <w:rPr>
          <w:rFonts w:cstheme="minorHAnsi"/>
          <w:b/>
          <w:bCs/>
          <w:color w:val="000000"/>
        </w:rPr>
      </w:pPr>
    </w:p>
    <w:p w:rsidR="00BE719F" w:rsidRPr="00C00ED4" w:rsidRDefault="00BE719F" w:rsidP="00BE719F">
      <w:pPr>
        <w:widowControl w:val="0"/>
        <w:autoSpaceDE w:val="0"/>
        <w:autoSpaceDN w:val="0"/>
        <w:adjustRightInd w:val="0"/>
        <w:spacing w:after="0" w:line="266" w:lineRule="exact"/>
        <w:jc w:val="center"/>
        <w:rPr>
          <w:rFonts w:cstheme="minorHAnsi"/>
          <w:b/>
          <w:bCs/>
          <w:color w:val="000000"/>
        </w:rPr>
      </w:pPr>
      <w:r w:rsidRPr="00C00ED4">
        <w:rPr>
          <w:rFonts w:cstheme="minorHAnsi"/>
          <w:i/>
          <w:color w:val="000000"/>
        </w:rPr>
        <w:t>Email Address</w:t>
      </w:r>
    </w:p>
    <w:p w:rsidR="00BE719F" w:rsidRPr="00C00ED4" w:rsidRDefault="009A2803" w:rsidP="00BE719F">
      <w:pPr>
        <w:widowControl w:val="0"/>
        <w:autoSpaceDE w:val="0"/>
        <w:autoSpaceDN w:val="0"/>
        <w:adjustRightInd w:val="0"/>
        <w:spacing w:after="0" w:line="266" w:lineRule="exact"/>
        <w:jc w:val="center"/>
        <w:rPr>
          <w:rFonts w:cstheme="minorHAnsi"/>
          <w:b/>
          <w:color w:val="000000"/>
        </w:rPr>
      </w:pPr>
      <w:hyperlink r:id="rId9" w:history="1">
        <w:r w:rsidR="00BE719F" w:rsidRPr="00C00ED4">
          <w:rPr>
            <w:rStyle w:val="Hyperlink"/>
            <w:rFonts w:cstheme="minorHAnsi"/>
            <w:b/>
          </w:rPr>
          <w:t>y.bouzmane@buildingbrightfutures.net</w:t>
        </w:r>
      </w:hyperlink>
      <w:r w:rsidR="00BE719F" w:rsidRPr="00C00ED4">
        <w:rPr>
          <w:rFonts w:cstheme="minorHAnsi"/>
          <w:b/>
          <w:color w:val="000000"/>
        </w:rPr>
        <w:t xml:space="preserve"> </w:t>
      </w:r>
    </w:p>
    <w:p w:rsidR="00BE719F" w:rsidRPr="00C00ED4" w:rsidRDefault="00BE719F" w:rsidP="00BE719F">
      <w:pPr>
        <w:widowControl w:val="0"/>
        <w:autoSpaceDE w:val="0"/>
        <w:autoSpaceDN w:val="0"/>
        <w:adjustRightInd w:val="0"/>
        <w:spacing w:line="346" w:lineRule="exact"/>
        <w:jc w:val="center"/>
        <w:rPr>
          <w:rFonts w:cstheme="minorHAnsi"/>
          <w:color w:val="000000"/>
        </w:rPr>
      </w:pPr>
    </w:p>
    <w:p w:rsidR="00BE719F" w:rsidRPr="00C00ED4" w:rsidRDefault="00BE719F">
      <w:pPr>
        <w:rPr>
          <w:rFonts w:cstheme="minorHAnsi"/>
        </w:rPr>
      </w:pPr>
      <w:r w:rsidRPr="00C00ED4">
        <w:rPr>
          <w:rFonts w:cstheme="minorHAnsi"/>
        </w:rPr>
        <w:br w:type="page"/>
      </w:r>
    </w:p>
    <w:p w:rsidR="00BE719F" w:rsidRPr="00C00ED4" w:rsidRDefault="00BE719F" w:rsidP="00E36E99">
      <w:pPr>
        <w:spacing w:after="0" w:line="240" w:lineRule="auto"/>
        <w:rPr>
          <w:rFonts w:cstheme="minorHAnsi"/>
        </w:rPr>
      </w:pPr>
      <w:r w:rsidRPr="00C00ED4">
        <w:rPr>
          <w:rFonts w:cstheme="minorHAnsi"/>
          <w:b/>
          <w:bCs/>
        </w:rPr>
        <w:lastRenderedPageBreak/>
        <w:t>Purpose:</w:t>
      </w:r>
      <w:r w:rsidRPr="00C00ED4">
        <w:rPr>
          <w:rFonts w:cstheme="minorHAnsi"/>
        </w:rPr>
        <w:t xml:space="preserve"> Building Bright Futures is seeking a person or firm to:</w:t>
      </w:r>
    </w:p>
    <w:p w:rsidR="00BE719F" w:rsidRPr="00C00ED4" w:rsidRDefault="00BE719F" w:rsidP="00E36E99">
      <w:pPr>
        <w:pStyle w:val="ListParagraph"/>
        <w:numPr>
          <w:ilvl w:val="0"/>
          <w:numId w:val="4"/>
        </w:numPr>
        <w:spacing w:after="0" w:line="240" w:lineRule="auto"/>
        <w:rPr>
          <w:rFonts w:cstheme="minorHAnsi"/>
        </w:rPr>
      </w:pPr>
      <w:r w:rsidRPr="00C00ED4">
        <w:rPr>
          <w:rFonts w:cstheme="minorHAnsi"/>
        </w:rPr>
        <w:t>Maintain our current computer system</w:t>
      </w:r>
    </w:p>
    <w:p w:rsidR="00BE719F" w:rsidRPr="00C00ED4" w:rsidRDefault="00BE719F" w:rsidP="00E36E99">
      <w:pPr>
        <w:pStyle w:val="ListParagraph"/>
        <w:numPr>
          <w:ilvl w:val="0"/>
          <w:numId w:val="4"/>
        </w:numPr>
        <w:spacing w:after="0" w:line="240" w:lineRule="auto"/>
        <w:rPr>
          <w:rFonts w:cstheme="minorHAnsi"/>
        </w:rPr>
      </w:pPr>
      <w:r w:rsidRPr="00C00ED4">
        <w:rPr>
          <w:rFonts w:cstheme="minorHAnsi"/>
        </w:rPr>
        <w:t>Design a new system to meet our needs at an affordable price</w:t>
      </w:r>
    </w:p>
    <w:p w:rsidR="00BE719F" w:rsidRPr="00C00ED4" w:rsidRDefault="00BE719F" w:rsidP="00E36E99">
      <w:pPr>
        <w:pStyle w:val="ListParagraph"/>
        <w:numPr>
          <w:ilvl w:val="0"/>
          <w:numId w:val="4"/>
        </w:numPr>
        <w:spacing w:after="0" w:line="240" w:lineRule="auto"/>
        <w:rPr>
          <w:rFonts w:cstheme="minorHAnsi"/>
        </w:rPr>
      </w:pPr>
      <w:r w:rsidRPr="00C00ED4">
        <w:rPr>
          <w:rFonts w:cstheme="minorHAnsi"/>
        </w:rPr>
        <w:t>Provide specifics to assist us obtain the funds for the new system</w:t>
      </w:r>
    </w:p>
    <w:p w:rsidR="00BE719F" w:rsidRPr="00C00ED4" w:rsidRDefault="00BE719F" w:rsidP="00E36E99">
      <w:pPr>
        <w:pStyle w:val="ListParagraph"/>
        <w:numPr>
          <w:ilvl w:val="0"/>
          <w:numId w:val="4"/>
        </w:numPr>
        <w:spacing w:after="0" w:line="240" w:lineRule="auto"/>
        <w:rPr>
          <w:rFonts w:cstheme="minorHAnsi"/>
        </w:rPr>
      </w:pPr>
      <w:r w:rsidRPr="00C00ED4">
        <w:rPr>
          <w:rFonts w:cstheme="minorHAnsi"/>
        </w:rPr>
        <w:t>Install the upgraded system into two new locations</w:t>
      </w:r>
    </w:p>
    <w:p w:rsidR="00BE719F" w:rsidRPr="00C00ED4" w:rsidRDefault="00BE719F" w:rsidP="00E36E99">
      <w:pPr>
        <w:pStyle w:val="ListParagraph"/>
        <w:numPr>
          <w:ilvl w:val="0"/>
          <w:numId w:val="4"/>
        </w:numPr>
        <w:spacing w:after="0" w:line="240" w:lineRule="auto"/>
        <w:rPr>
          <w:rFonts w:cstheme="minorHAnsi"/>
        </w:rPr>
      </w:pPr>
      <w:r w:rsidRPr="00C00ED4">
        <w:rPr>
          <w:rFonts w:cstheme="minorHAnsi"/>
        </w:rPr>
        <w:t>Maintain the upgraded system on an ongoing basis</w:t>
      </w:r>
    </w:p>
    <w:p w:rsidR="00BE719F" w:rsidRPr="00C00ED4" w:rsidRDefault="00BE719F" w:rsidP="00E36E99">
      <w:pPr>
        <w:rPr>
          <w:rFonts w:cstheme="minorHAnsi"/>
        </w:rPr>
      </w:pPr>
    </w:p>
    <w:p w:rsidR="00BE719F" w:rsidRPr="00C00ED4" w:rsidRDefault="00BE719F" w:rsidP="00E36E99">
      <w:pPr>
        <w:widowControl w:val="0"/>
        <w:autoSpaceDE w:val="0"/>
        <w:autoSpaceDN w:val="0"/>
        <w:adjustRightInd w:val="0"/>
        <w:spacing w:after="0" w:line="213" w:lineRule="exact"/>
        <w:ind w:left="3880"/>
        <w:jc w:val="center"/>
        <w:rPr>
          <w:rFonts w:cstheme="minorHAnsi"/>
          <w:color w:val="000000"/>
        </w:rPr>
      </w:pPr>
    </w:p>
    <w:p w:rsidR="00BE719F" w:rsidRPr="00C00ED4" w:rsidRDefault="00BE719F" w:rsidP="00E36E99">
      <w:pPr>
        <w:widowControl w:val="0"/>
        <w:autoSpaceDE w:val="0"/>
        <w:autoSpaceDN w:val="0"/>
        <w:adjustRightInd w:val="0"/>
        <w:spacing w:after="0" w:line="213" w:lineRule="exact"/>
        <w:ind w:left="3880"/>
        <w:jc w:val="center"/>
        <w:rPr>
          <w:rFonts w:cstheme="minorHAnsi"/>
          <w:color w:val="000000"/>
        </w:rPr>
      </w:pPr>
    </w:p>
    <w:p w:rsidR="00BE719F" w:rsidRPr="00C00ED4" w:rsidRDefault="00BE719F" w:rsidP="00E36E99">
      <w:pPr>
        <w:widowControl w:val="0"/>
        <w:autoSpaceDE w:val="0"/>
        <w:autoSpaceDN w:val="0"/>
        <w:adjustRightInd w:val="0"/>
        <w:spacing w:after="0" w:line="426" w:lineRule="exact"/>
        <w:jc w:val="center"/>
        <w:outlineLvl w:val="0"/>
        <w:rPr>
          <w:rFonts w:cstheme="minorHAnsi"/>
          <w:color w:val="000000"/>
        </w:rPr>
      </w:pPr>
      <w:r w:rsidRPr="00C00ED4">
        <w:rPr>
          <w:rFonts w:cstheme="minorHAnsi"/>
          <w:b/>
          <w:bCs/>
          <w:color w:val="000000"/>
          <w:u w:val="single"/>
        </w:rPr>
        <w:t>Dated Procurement Timetable</w:t>
      </w:r>
      <w:r w:rsidR="00E36E99" w:rsidRPr="00C00ED4">
        <w:rPr>
          <w:rStyle w:val="FootnoteReference"/>
          <w:rFonts w:cstheme="minorHAnsi"/>
          <w:b/>
          <w:bCs/>
          <w:color w:val="000000"/>
          <w:u w:val="single"/>
        </w:rPr>
        <w:footnoteReference w:id="1"/>
      </w:r>
    </w:p>
    <w:p w:rsidR="00BE719F" w:rsidRPr="00C00ED4" w:rsidRDefault="00BE719F" w:rsidP="00E36E99">
      <w:pPr>
        <w:widowControl w:val="0"/>
        <w:autoSpaceDE w:val="0"/>
        <w:autoSpaceDN w:val="0"/>
        <w:adjustRightInd w:val="0"/>
        <w:spacing w:after="0" w:line="240" w:lineRule="exact"/>
        <w:jc w:val="center"/>
        <w:rPr>
          <w:rFonts w:cstheme="minorHAnsi"/>
          <w:b/>
          <w:bCs/>
          <w:color w:val="000000"/>
        </w:rPr>
      </w:pPr>
      <w:r w:rsidRPr="00C00ED4">
        <w:rPr>
          <w:rFonts w:cstheme="minorHAnsi"/>
          <w:b/>
          <w:bCs/>
          <w:color w:val="000000"/>
        </w:rPr>
        <w:t>Building Bright Futures reserves the right to modify the Time table a</w:t>
      </w:r>
      <w:r w:rsidR="00E36E99" w:rsidRPr="00C00ED4">
        <w:rPr>
          <w:rFonts w:cstheme="minorHAnsi"/>
          <w:b/>
          <w:bCs/>
          <w:color w:val="000000"/>
        </w:rPr>
        <w:t>t its absolute sole discretion</w:t>
      </w:r>
    </w:p>
    <w:p w:rsidR="00BE719F" w:rsidRPr="00C00ED4" w:rsidRDefault="00BE719F" w:rsidP="00BE719F">
      <w:pPr>
        <w:widowControl w:val="0"/>
        <w:autoSpaceDE w:val="0"/>
        <w:autoSpaceDN w:val="0"/>
        <w:adjustRightInd w:val="0"/>
        <w:spacing w:after="0" w:line="306" w:lineRule="exact"/>
        <w:ind w:left="2413"/>
        <w:outlineLvl w:val="0"/>
        <w:rPr>
          <w:rFonts w:cstheme="minorHAnsi"/>
          <w:color w:val="FFFFFF"/>
        </w:rPr>
      </w:pPr>
      <w:r w:rsidRPr="00C00ED4">
        <w:rPr>
          <w:rFonts w:cstheme="minorHAnsi"/>
          <w:color w:val="FFFFFF"/>
        </w:rPr>
        <w:t>NTS</w:t>
      </w:r>
    </w:p>
    <w:tbl>
      <w:tblPr>
        <w:tblStyle w:val="TableGrid"/>
        <w:tblW w:w="0" w:type="auto"/>
        <w:tblLook w:val="04A0"/>
      </w:tblPr>
      <w:tblGrid>
        <w:gridCol w:w="7848"/>
        <w:gridCol w:w="1728"/>
      </w:tblGrid>
      <w:tr w:rsidR="00BE719F" w:rsidRPr="00C00ED4" w:rsidTr="00E36E99">
        <w:tc>
          <w:tcPr>
            <w:tcW w:w="7848" w:type="dxa"/>
            <w:tcBorders>
              <w:right w:val="single" w:sz="4" w:space="0" w:color="auto"/>
            </w:tcBorders>
            <w:shd w:val="clear" w:color="auto" w:fill="8DB3E2" w:themeFill="text2" w:themeFillTint="66"/>
          </w:tcPr>
          <w:p w:rsidR="00BE719F" w:rsidRPr="00C00ED4" w:rsidRDefault="00BE719F" w:rsidP="00E36E99">
            <w:pPr>
              <w:tabs>
                <w:tab w:val="left" w:pos="1407"/>
              </w:tabs>
              <w:rPr>
                <w:rFonts w:cstheme="minorHAnsi"/>
                <w:b/>
              </w:rPr>
            </w:pPr>
            <w:r w:rsidRPr="00C00ED4">
              <w:rPr>
                <w:rFonts w:cstheme="minorHAnsi"/>
                <w:b/>
              </w:rPr>
              <w:t xml:space="preserve">Events </w:t>
            </w:r>
            <w:r w:rsidR="00E36E99" w:rsidRPr="00C00ED4">
              <w:rPr>
                <w:rFonts w:cstheme="minorHAnsi"/>
                <w:b/>
              </w:rPr>
              <w:tab/>
            </w:r>
          </w:p>
        </w:tc>
        <w:tc>
          <w:tcPr>
            <w:tcW w:w="1728" w:type="dxa"/>
            <w:tcBorders>
              <w:left w:val="single" w:sz="4" w:space="0" w:color="auto"/>
            </w:tcBorders>
            <w:shd w:val="clear" w:color="auto" w:fill="8DB3E2" w:themeFill="text2" w:themeFillTint="66"/>
          </w:tcPr>
          <w:p w:rsidR="00BE719F" w:rsidRPr="00C00ED4" w:rsidRDefault="00BE719F" w:rsidP="00E36E99">
            <w:pPr>
              <w:rPr>
                <w:rFonts w:cstheme="minorHAnsi"/>
                <w:b/>
              </w:rPr>
            </w:pPr>
            <w:r w:rsidRPr="00C00ED4">
              <w:rPr>
                <w:rFonts w:cstheme="minorHAnsi"/>
                <w:b/>
              </w:rPr>
              <w:t>Dates</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Issue the Request For Proposals (RFP)</w:t>
            </w:r>
          </w:p>
        </w:tc>
        <w:tc>
          <w:tcPr>
            <w:tcW w:w="1728" w:type="dxa"/>
            <w:tcBorders>
              <w:left w:val="single" w:sz="4" w:space="0" w:color="auto"/>
            </w:tcBorders>
          </w:tcPr>
          <w:p w:rsidR="00BE719F" w:rsidRPr="00C00ED4" w:rsidRDefault="00546F4A" w:rsidP="00E36E99">
            <w:pPr>
              <w:rPr>
                <w:rFonts w:cstheme="minorHAnsi"/>
              </w:rPr>
            </w:pPr>
            <w:r>
              <w:rPr>
                <w:rFonts w:cstheme="minorHAnsi"/>
              </w:rPr>
              <w:t>06/16</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Due Date for Questions regarding the RFP</w:t>
            </w:r>
          </w:p>
        </w:tc>
        <w:tc>
          <w:tcPr>
            <w:tcW w:w="1728" w:type="dxa"/>
            <w:tcBorders>
              <w:left w:val="single" w:sz="4" w:space="0" w:color="auto"/>
            </w:tcBorders>
          </w:tcPr>
          <w:p w:rsidR="00BE719F" w:rsidRPr="00C00ED4" w:rsidRDefault="00546F4A" w:rsidP="00E36E99">
            <w:pPr>
              <w:rPr>
                <w:rFonts w:cstheme="minorHAnsi"/>
              </w:rPr>
            </w:pPr>
            <w:r>
              <w:rPr>
                <w:rFonts w:cstheme="minorHAnsi"/>
              </w:rPr>
              <w:t>07/02</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 xml:space="preserve">Responses to written questions provided </w:t>
            </w:r>
          </w:p>
        </w:tc>
        <w:tc>
          <w:tcPr>
            <w:tcW w:w="1728" w:type="dxa"/>
            <w:tcBorders>
              <w:left w:val="single" w:sz="4" w:space="0" w:color="auto"/>
            </w:tcBorders>
          </w:tcPr>
          <w:p w:rsidR="00BE719F" w:rsidRPr="00C00ED4" w:rsidRDefault="00546F4A" w:rsidP="00E36E99">
            <w:pPr>
              <w:rPr>
                <w:rFonts w:cstheme="minorHAnsi"/>
              </w:rPr>
            </w:pPr>
            <w:r>
              <w:rPr>
                <w:rFonts w:cstheme="minorHAnsi"/>
              </w:rPr>
              <w:t>07/09</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 xml:space="preserve">Proposals due to Building Bright Futures   </w:t>
            </w:r>
          </w:p>
        </w:tc>
        <w:tc>
          <w:tcPr>
            <w:tcW w:w="1728" w:type="dxa"/>
            <w:tcBorders>
              <w:left w:val="single" w:sz="4" w:space="0" w:color="auto"/>
            </w:tcBorders>
          </w:tcPr>
          <w:p w:rsidR="00BE719F" w:rsidRPr="00C00ED4" w:rsidRDefault="00546F4A" w:rsidP="00E36E99">
            <w:pPr>
              <w:rPr>
                <w:rFonts w:cstheme="minorHAnsi"/>
              </w:rPr>
            </w:pPr>
            <w:r>
              <w:rPr>
                <w:rFonts w:cstheme="minorHAnsi"/>
              </w:rPr>
              <w:t>07/16</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 xml:space="preserve">Completion of decision making and Reference Checking </w:t>
            </w:r>
          </w:p>
        </w:tc>
        <w:tc>
          <w:tcPr>
            <w:tcW w:w="1728" w:type="dxa"/>
            <w:tcBorders>
              <w:left w:val="single" w:sz="4" w:space="0" w:color="auto"/>
            </w:tcBorders>
          </w:tcPr>
          <w:p w:rsidR="00BE719F" w:rsidRPr="00C00ED4" w:rsidRDefault="00546F4A" w:rsidP="00E36E99">
            <w:pPr>
              <w:rPr>
                <w:rFonts w:cstheme="minorHAnsi"/>
              </w:rPr>
            </w:pPr>
            <w:r>
              <w:rPr>
                <w:rFonts w:cstheme="minorHAnsi"/>
              </w:rPr>
              <w:t>07/30</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 xml:space="preserve">Announcement of Final Selection of the Vendor </w:t>
            </w:r>
          </w:p>
        </w:tc>
        <w:tc>
          <w:tcPr>
            <w:tcW w:w="1728" w:type="dxa"/>
            <w:tcBorders>
              <w:left w:val="single" w:sz="4" w:space="0" w:color="auto"/>
            </w:tcBorders>
          </w:tcPr>
          <w:p w:rsidR="00BE719F" w:rsidRPr="00C00ED4" w:rsidRDefault="00546F4A" w:rsidP="00E36E99">
            <w:pPr>
              <w:rPr>
                <w:rFonts w:cstheme="minorHAnsi"/>
              </w:rPr>
            </w:pPr>
            <w:r>
              <w:rPr>
                <w:rFonts w:cstheme="minorHAnsi"/>
              </w:rPr>
              <w:t>08/06</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 xml:space="preserve">Contract Begins </w:t>
            </w:r>
          </w:p>
        </w:tc>
        <w:tc>
          <w:tcPr>
            <w:tcW w:w="1728" w:type="dxa"/>
            <w:tcBorders>
              <w:left w:val="single" w:sz="4" w:space="0" w:color="auto"/>
            </w:tcBorders>
          </w:tcPr>
          <w:p w:rsidR="00BE719F" w:rsidRPr="00C00ED4" w:rsidRDefault="00546F4A" w:rsidP="00E36E99">
            <w:pPr>
              <w:rPr>
                <w:rFonts w:cstheme="minorHAnsi"/>
              </w:rPr>
            </w:pPr>
            <w:r>
              <w:rPr>
                <w:rFonts w:cstheme="minorHAnsi"/>
              </w:rPr>
              <w:t>08/16</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Begin ongoing maintenance of Building Bright Futures computer systems</w:t>
            </w:r>
          </w:p>
        </w:tc>
        <w:tc>
          <w:tcPr>
            <w:tcW w:w="1728" w:type="dxa"/>
            <w:tcBorders>
              <w:left w:val="single" w:sz="4" w:space="0" w:color="auto"/>
            </w:tcBorders>
          </w:tcPr>
          <w:p w:rsidR="00BE719F" w:rsidRPr="00C00ED4" w:rsidRDefault="00546F4A" w:rsidP="00E36E99">
            <w:pPr>
              <w:rPr>
                <w:rFonts w:cstheme="minorHAnsi"/>
              </w:rPr>
            </w:pPr>
            <w:r>
              <w:rPr>
                <w:rFonts w:cstheme="minorHAnsi"/>
              </w:rPr>
              <w:t>08/16</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Completion of Initial Design of WAN</w:t>
            </w:r>
          </w:p>
        </w:tc>
        <w:tc>
          <w:tcPr>
            <w:tcW w:w="1728" w:type="dxa"/>
            <w:tcBorders>
              <w:left w:val="single" w:sz="4" w:space="0" w:color="auto"/>
            </w:tcBorders>
          </w:tcPr>
          <w:p w:rsidR="00BE719F" w:rsidRPr="00C00ED4" w:rsidRDefault="00546F4A" w:rsidP="00E36E99">
            <w:pPr>
              <w:rPr>
                <w:rFonts w:cstheme="minorHAnsi"/>
              </w:rPr>
            </w:pPr>
            <w:r>
              <w:rPr>
                <w:rFonts w:cstheme="minorHAnsi"/>
              </w:rPr>
              <w:t>08/20</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Completion and Implementation of Final Design of Infrastructure</w:t>
            </w:r>
          </w:p>
        </w:tc>
        <w:tc>
          <w:tcPr>
            <w:tcW w:w="1728" w:type="dxa"/>
            <w:tcBorders>
              <w:left w:val="single" w:sz="4" w:space="0" w:color="auto"/>
            </w:tcBorders>
          </w:tcPr>
          <w:p w:rsidR="00BE719F" w:rsidRPr="00C00ED4" w:rsidRDefault="00546F4A" w:rsidP="00E36E99">
            <w:pPr>
              <w:rPr>
                <w:rFonts w:cstheme="minorHAnsi"/>
              </w:rPr>
            </w:pPr>
            <w:r>
              <w:rPr>
                <w:rFonts w:cstheme="minorHAnsi"/>
              </w:rPr>
              <w:t>08/20</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 xml:space="preserve">Order/Purchase components of new system </w:t>
            </w:r>
          </w:p>
        </w:tc>
        <w:tc>
          <w:tcPr>
            <w:tcW w:w="1728" w:type="dxa"/>
            <w:tcBorders>
              <w:left w:val="single" w:sz="4" w:space="0" w:color="auto"/>
            </w:tcBorders>
          </w:tcPr>
          <w:p w:rsidR="00BE719F" w:rsidRPr="00C00ED4" w:rsidRDefault="00546F4A" w:rsidP="00E36E99">
            <w:pPr>
              <w:rPr>
                <w:rFonts w:cstheme="minorHAnsi"/>
              </w:rPr>
            </w:pPr>
            <w:r>
              <w:rPr>
                <w:rFonts w:cstheme="minorHAnsi"/>
              </w:rPr>
              <w:t>08/23</w:t>
            </w:r>
            <w:r w:rsidR="00BE719F"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b/>
                <w:bCs/>
              </w:rPr>
            </w:pPr>
            <w:r w:rsidRPr="00C00ED4">
              <w:rPr>
                <w:rFonts w:cstheme="minorHAnsi"/>
              </w:rPr>
              <w:t>Installation of  new systems</w:t>
            </w:r>
          </w:p>
        </w:tc>
        <w:tc>
          <w:tcPr>
            <w:tcW w:w="1728" w:type="dxa"/>
            <w:tcBorders>
              <w:left w:val="single" w:sz="4" w:space="0" w:color="auto"/>
            </w:tcBorders>
          </w:tcPr>
          <w:p w:rsidR="00BE719F" w:rsidRPr="00C00ED4" w:rsidRDefault="00BE719F" w:rsidP="00546F4A">
            <w:pPr>
              <w:rPr>
                <w:rFonts w:cstheme="minorHAnsi"/>
              </w:rPr>
            </w:pPr>
            <w:r w:rsidRPr="00C00ED4">
              <w:rPr>
                <w:rFonts w:cstheme="minorHAnsi"/>
              </w:rPr>
              <w:t>08/</w:t>
            </w:r>
            <w:r w:rsidR="00546F4A">
              <w:rPr>
                <w:rFonts w:cstheme="minorHAnsi"/>
              </w:rPr>
              <w:t>30</w:t>
            </w:r>
            <w:r w:rsidRPr="00C00ED4">
              <w:rPr>
                <w:rFonts w:cstheme="minorHAnsi"/>
              </w:rPr>
              <w:t>/2010</w:t>
            </w:r>
          </w:p>
        </w:tc>
      </w:tr>
      <w:tr w:rsidR="00BE719F" w:rsidRPr="00C00ED4" w:rsidTr="00E36E99">
        <w:tc>
          <w:tcPr>
            <w:tcW w:w="7848" w:type="dxa"/>
            <w:tcBorders>
              <w:right w:val="single" w:sz="4" w:space="0" w:color="auto"/>
            </w:tcBorders>
          </w:tcPr>
          <w:p w:rsidR="00BE719F" w:rsidRPr="00C00ED4" w:rsidRDefault="00BE719F" w:rsidP="00E36E99">
            <w:pPr>
              <w:rPr>
                <w:rFonts w:cstheme="minorHAnsi"/>
              </w:rPr>
            </w:pPr>
            <w:r w:rsidRPr="00C00ED4">
              <w:rPr>
                <w:rFonts w:cstheme="minorHAnsi"/>
              </w:rPr>
              <w:t>Completion of Upgraded BBF Infrastructure</w:t>
            </w:r>
          </w:p>
        </w:tc>
        <w:tc>
          <w:tcPr>
            <w:tcW w:w="1728" w:type="dxa"/>
            <w:tcBorders>
              <w:left w:val="single" w:sz="4" w:space="0" w:color="auto"/>
            </w:tcBorders>
          </w:tcPr>
          <w:p w:rsidR="00BE719F" w:rsidRPr="00C00ED4" w:rsidRDefault="00546F4A" w:rsidP="00E36E99">
            <w:pPr>
              <w:rPr>
                <w:rFonts w:cstheme="minorHAnsi"/>
              </w:rPr>
            </w:pPr>
            <w:r>
              <w:rPr>
                <w:rFonts w:cstheme="minorHAnsi"/>
              </w:rPr>
              <w:t>09/10</w:t>
            </w:r>
            <w:r w:rsidR="00BE719F" w:rsidRPr="00C00ED4">
              <w:rPr>
                <w:rFonts w:cstheme="minorHAnsi"/>
              </w:rPr>
              <w:t>/2010</w:t>
            </w:r>
          </w:p>
        </w:tc>
      </w:tr>
    </w:tbl>
    <w:p w:rsidR="00E36E99" w:rsidRPr="00C00ED4" w:rsidRDefault="00E36E99" w:rsidP="00E36E99">
      <w:pPr>
        <w:rPr>
          <w:rFonts w:cstheme="minorHAnsi"/>
        </w:rPr>
      </w:pPr>
    </w:p>
    <w:p w:rsidR="00E36E99" w:rsidRPr="00C00ED4" w:rsidRDefault="00E36E99" w:rsidP="0039634B">
      <w:pPr>
        <w:widowControl w:val="0"/>
        <w:autoSpaceDE w:val="0"/>
        <w:autoSpaceDN w:val="0"/>
        <w:adjustRightInd w:val="0"/>
        <w:spacing w:after="0" w:line="453" w:lineRule="exact"/>
        <w:jc w:val="center"/>
        <w:outlineLvl w:val="0"/>
        <w:rPr>
          <w:rFonts w:cstheme="minorHAnsi"/>
          <w:color w:val="000000"/>
        </w:rPr>
      </w:pPr>
      <w:r w:rsidRPr="00C00ED4">
        <w:rPr>
          <w:rFonts w:cstheme="minorHAnsi"/>
        </w:rPr>
        <w:br w:type="page"/>
      </w:r>
      <w:r w:rsidRPr="00C00ED4">
        <w:rPr>
          <w:rFonts w:cstheme="minorHAnsi"/>
          <w:b/>
          <w:bCs/>
          <w:color w:val="000000"/>
        </w:rPr>
        <w:lastRenderedPageBreak/>
        <w:t>SCOPE OF WORK</w:t>
      </w:r>
    </w:p>
    <w:p w:rsidR="00E36E99" w:rsidRPr="00C00ED4" w:rsidRDefault="00E36E99" w:rsidP="00E36E99">
      <w:pPr>
        <w:widowControl w:val="0"/>
        <w:autoSpaceDE w:val="0"/>
        <w:autoSpaceDN w:val="0"/>
        <w:adjustRightInd w:val="0"/>
        <w:spacing w:after="0" w:line="293" w:lineRule="exact"/>
        <w:outlineLvl w:val="0"/>
        <w:rPr>
          <w:rFonts w:cstheme="minorHAnsi"/>
          <w:color w:val="000000"/>
        </w:rPr>
      </w:pPr>
    </w:p>
    <w:p w:rsidR="00E36E99" w:rsidRPr="00C00ED4" w:rsidRDefault="00E36E99" w:rsidP="00E36E99">
      <w:pPr>
        <w:widowControl w:val="0"/>
        <w:autoSpaceDE w:val="0"/>
        <w:autoSpaceDN w:val="0"/>
        <w:adjustRightInd w:val="0"/>
        <w:spacing w:after="0" w:line="293" w:lineRule="exact"/>
        <w:ind w:left="720"/>
        <w:outlineLvl w:val="0"/>
        <w:rPr>
          <w:rFonts w:cstheme="minorHAnsi"/>
          <w:color w:val="000000"/>
        </w:rPr>
      </w:pPr>
      <w:r w:rsidRPr="00C00ED4">
        <w:rPr>
          <w:rFonts w:cstheme="minorHAnsi"/>
          <w:color w:val="000000"/>
        </w:rPr>
        <w:t>Building Bright Futures is seeking proposals from individuals or companies to provide:</w:t>
      </w:r>
    </w:p>
    <w:p w:rsidR="00E36E99" w:rsidRPr="00C00ED4" w:rsidRDefault="00E36E99" w:rsidP="00E36E99">
      <w:pPr>
        <w:pStyle w:val="ListParagraph"/>
        <w:widowControl w:val="0"/>
        <w:numPr>
          <w:ilvl w:val="0"/>
          <w:numId w:val="2"/>
        </w:numPr>
        <w:autoSpaceDE w:val="0"/>
        <w:autoSpaceDN w:val="0"/>
        <w:adjustRightInd w:val="0"/>
        <w:spacing w:after="0" w:line="280" w:lineRule="exact"/>
        <w:rPr>
          <w:rFonts w:cstheme="minorHAnsi"/>
          <w:color w:val="000000"/>
        </w:rPr>
      </w:pPr>
      <w:r w:rsidRPr="00C00ED4">
        <w:rPr>
          <w:rFonts w:cstheme="minorHAnsi"/>
          <w:color w:val="000000"/>
        </w:rPr>
        <w:t>Ongoing maintenance of our current system.</w:t>
      </w:r>
    </w:p>
    <w:p w:rsidR="00E36E99" w:rsidRPr="00C00ED4" w:rsidRDefault="00E36E99" w:rsidP="00E36E99">
      <w:pPr>
        <w:pStyle w:val="ListParagraph"/>
        <w:widowControl w:val="0"/>
        <w:numPr>
          <w:ilvl w:val="0"/>
          <w:numId w:val="2"/>
        </w:numPr>
        <w:autoSpaceDE w:val="0"/>
        <w:autoSpaceDN w:val="0"/>
        <w:adjustRightInd w:val="0"/>
        <w:spacing w:after="0" w:line="280" w:lineRule="exact"/>
        <w:rPr>
          <w:rFonts w:cstheme="minorHAnsi"/>
          <w:color w:val="000000"/>
        </w:rPr>
      </w:pPr>
      <w:r w:rsidRPr="00C00ED4">
        <w:rPr>
          <w:rFonts w:cstheme="minorHAnsi"/>
          <w:color w:val="000000"/>
        </w:rPr>
        <w:t>Analysis of the technology needs of Building Bright Futures.</w:t>
      </w:r>
    </w:p>
    <w:p w:rsidR="00E36E99" w:rsidRPr="00C00ED4" w:rsidRDefault="00E36E99" w:rsidP="00E36E99">
      <w:pPr>
        <w:pStyle w:val="ListParagraph"/>
        <w:widowControl w:val="0"/>
        <w:numPr>
          <w:ilvl w:val="0"/>
          <w:numId w:val="2"/>
        </w:numPr>
        <w:autoSpaceDE w:val="0"/>
        <w:autoSpaceDN w:val="0"/>
        <w:adjustRightInd w:val="0"/>
        <w:spacing w:after="0" w:line="280" w:lineRule="exact"/>
        <w:rPr>
          <w:rFonts w:cstheme="minorHAnsi"/>
          <w:color w:val="000000"/>
        </w:rPr>
      </w:pPr>
      <w:r w:rsidRPr="00C00ED4">
        <w:rPr>
          <w:rFonts w:cstheme="minorHAnsi"/>
          <w:color w:val="000000"/>
        </w:rPr>
        <w:t xml:space="preserve">Assessment of necessary upgrades to existing systems and improvements to create a well functioning, reliable infrastructure.  </w:t>
      </w:r>
    </w:p>
    <w:p w:rsidR="0039634B" w:rsidRPr="00C00ED4" w:rsidRDefault="00E36E99" w:rsidP="00E36E99">
      <w:pPr>
        <w:pStyle w:val="ListParagraph"/>
        <w:widowControl w:val="0"/>
        <w:numPr>
          <w:ilvl w:val="0"/>
          <w:numId w:val="2"/>
        </w:numPr>
        <w:autoSpaceDE w:val="0"/>
        <w:autoSpaceDN w:val="0"/>
        <w:adjustRightInd w:val="0"/>
        <w:spacing w:after="0" w:line="280" w:lineRule="exact"/>
        <w:rPr>
          <w:rFonts w:cstheme="minorHAnsi"/>
          <w:color w:val="000000"/>
        </w:rPr>
      </w:pPr>
      <w:r w:rsidRPr="00C00ED4">
        <w:rPr>
          <w:rFonts w:cstheme="minorHAnsi"/>
          <w:color w:val="000000"/>
        </w:rPr>
        <w:t xml:space="preserve">Design of new system/WAN to meet our technology needs at an </w:t>
      </w:r>
      <w:r w:rsidR="0039634B" w:rsidRPr="00C00ED4">
        <w:rPr>
          <w:rFonts w:cstheme="minorHAnsi"/>
          <w:color w:val="000000"/>
        </w:rPr>
        <w:t>affordable price</w:t>
      </w:r>
    </w:p>
    <w:p w:rsidR="00E36E99" w:rsidRPr="00C00ED4" w:rsidRDefault="00E36E99" w:rsidP="00E36E99">
      <w:pPr>
        <w:pStyle w:val="ListParagraph"/>
        <w:widowControl w:val="0"/>
        <w:numPr>
          <w:ilvl w:val="0"/>
          <w:numId w:val="2"/>
        </w:numPr>
        <w:autoSpaceDE w:val="0"/>
        <w:autoSpaceDN w:val="0"/>
        <w:adjustRightInd w:val="0"/>
        <w:spacing w:after="0" w:line="280" w:lineRule="exact"/>
        <w:rPr>
          <w:rFonts w:cstheme="minorHAnsi"/>
          <w:color w:val="000000"/>
        </w:rPr>
      </w:pPr>
      <w:r w:rsidRPr="00C00ED4">
        <w:rPr>
          <w:rFonts w:cstheme="minorHAnsi"/>
          <w:color w:val="000000"/>
        </w:rPr>
        <w:t xml:space="preserve">Determine upgrades and/or replacement of existing </w:t>
      </w:r>
      <w:r w:rsidR="0039634B" w:rsidRPr="00C00ED4">
        <w:rPr>
          <w:rFonts w:cstheme="minorHAnsi"/>
          <w:color w:val="000000"/>
        </w:rPr>
        <w:t>workstations and servers &amp; r</w:t>
      </w:r>
      <w:r w:rsidRPr="00C00ED4">
        <w:rPr>
          <w:rFonts w:cstheme="minorHAnsi"/>
          <w:color w:val="000000"/>
        </w:rPr>
        <w:t>ecommend software.</w:t>
      </w:r>
    </w:p>
    <w:p w:rsidR="00E36E99" w:rsidRPr="00C00ED4" w:rsidRDefault="00E36E99" w:rsidP="00E36E99">
      <w:pPr>
        <w:pStyle w:val="ListParagraph"/>
        <w:widowControl w:val="0"/>
        <w:numPr>
          <w:ilvl w:val="0"/>
          <w:numId w:val="2"/>
        </w:numPr>
        <w:autoSpaceDE w:val="0"/>
        <w:autoSpaceDN w:val="0"/>
        <w:adjustRightInd w:val="0"/>
        <w:spacing w:after="0" w:line="266" w:lineRule="exact"/>
        <w:rPr>
          <w:rFonts w:cstheme="minorHAnsi"/>
          <w:color w:val="000000"/>
        </w:rPr>
      </w:pPr>
      <w:r w:rsidRPr="00C00ED4">
        <w:rPr>
          <w:rFonts w:cstheme="minorHAnsi"/>
          <w:color w:val="000000"/>
        </w:rPr>
        <w:t xml:space="preserve">Plan the implementation of the new system including conversion to it and the training of Building Bright Futures staff.  </w:t>
      </w:r>
    </w:p>
    <w:p w:rsidR="00E36E99" w:rsidRPr="00C00ED4" w:rsidRDefault="00E36E99" w:rsidP="00E36E99">
      <w:pPr>
        <w:pStyle w:val="ListParagraph"/>
        <w:widowControl w:val="0"/>
        <w:numPr>
          <w:ilvl w:val="0"/>
          <w:numId w:val="2"/>
        </w:numPr>
        <w:autoSpaceDE w:val="0"/>
        <w:autoSpaceDN w:val="0"/>
        <w:adjustRightInd w:val="0"/>
        <w:spacing w:after="0" w:line="266" w:lineRule="exact"/>
        <w:rPr>
          <w:rFonts w:cstheme="minorHAnsi"/>
          <w:color w:val="000000"/>
        </w:rPr>
      </w:pPr>
      <w:r w:rsidRPr="00C00ED4">
        <w:rPr>
          <w:rFonts w:cstheme="minorHAnsi"/>
          <w:color w:val="000000"/>
        </w:rPr>
        <w:t>Provide written documentation on the new system.</w:t>
      </w:r>
    </w:p>
    <w:p w:rsidR="00E36E99" w:rsidRPr="00C00ED4" w:rsidRDefault="00E36E99" w:rsidP="00E36E99">
      <w:pPr>
        <w:pStyle w:val="ListParagraph"/>
        <w:widowControl w:val="0"/>
        <w:numPr>
          <w:ilvl w:val="0"/>
          <w:numId w:val="2"/>
        </w:numPr>
        <w:autoSpaceDE w:val="0"/>
        <w:autoSpaceDN w:val="0"/>
        <w:adjustRightInd w:val="0"/>
        <w:spacing w:after="0" w:line="280" w:lineRule="exact"/>
        <w:rPr>
          <w:rFonts w:cstheme="minorHAnsi"/>
          <w:color w:val="000000"/>
        </w:rPr>
      </w:pPr>
      <w:r w:rsidRPr="00C00ED4">
        <w:rPr>
          <w:rFonts w:cstheme="minorHAnsi"/>
          <w:color w:val="000000"/>
        </w:rPr>
        <w:t xml:space="preserve">User training in the operation of the system day-to-day operations.   </w:t>
      </w:r>
    </w:p>
    <w:p w:rsidR="00E36E99" w:rsidRPr="00C00ED4" w:rsidRDefault="00E36E99" w:rsidP="00E36E99">
      <w:pPr>
        <w:widowControl w:val="0"/>
        <w:autoSpaceDE w:val="0"/>
        <w:autoSpaceDN w:val="0"/>
        <w:adjustRightInd w:val="0"/>
        <w:spacing w:after="0" w:line="213" w:lineRule="exact"/>
        <w:ind w:left="1853"/>
        <w:rPr>
          <w:rFonts w:cstheme="minorHAnsi"/>
          <w:color w:val="000000"/>
        </w:rPr>
      </w:pPr>
    </w:p>
    <w:p w:rsidR="00E36E99" w:rsidRPr="00C00ED4" w:rsidRDefault="00E36E99" w:rsidP="00E36E99">
      <w:pPr>
        <w:widowControl w:val="0"/>
        <w:autoSpaceDE w:val="0"/>
        <w:autoSpaceDN w:val="0"/>
        <w:adjustRightInd w:val="0"/>
        <w:spacing w:after="0" w:line="213" w:lineRule="exact"/>
        <w:ind w:left="1853"/>
        <w:rPr>
          <w:rFonts w:cstheme="minorHAnsi"/>
          <w:color w:val="000000"/>
        </w:rPr>
      </w:pPr>
    </w:p>
    <w:p w:rsidR="00E36E99" w:rsidRPr="00C00ED4" w:rsidRDefault="00E36E99" w:rsidP="0039634B">
      <w:pPr>
        <w:ind w:left="307"/>
        <w:rPr>
          <w:rFonts w:cstheme="minorHAnsi"/>
          <w:color w:val="000000"/>
        </w:rPr>
      </w:pPr>
      <w:r w:rsidRPr="00C00ED4">
        <w:rPr>
          <w:rFonts w:cstheme="minorHAnsi"/>
        </w:rPr>
        <w:t xml:space="preserve">Building Bright Futures will employ the improved infrastructure to more </w:t>
      </w:r>
      <w:r w:rsidRPr="00C00ED4">
        <w:rPr>
          <w:rFonts w:cstheme="minorHAnsi"/>
          <w:color w:val="000000"/>
        </w:rPr>
        <w:t>effectively support the programs offered. In order to meet that goal, the technology infrastructure will need to be sound, stable and well maintained.  The technology infrastructure shall include hardware, software and other equipment and/or wiring that would be a part of the recommended plan for Building Bright Futures.</w:t>
      </w:r>
    </w:p>
    <w:p w:rsidR="00E36E99" w:rsidRPr="00C00ED4" w:rsidRDefault="00E36E99" w:rsidP="0039634B">
      <w:pPr>
        <w:widowControl w:val="0"/>
        <w:autoSpaceDE w:val="0"/>
        <w:autoSpaceDN w:val="0"/>
        <w:adjustRightInd w:val="0"/>
        <w:spacing w:after="0" w:line="346" w:lineRule="exact"/>
        <w:ind w:left="307"/>
        <w:rPr>
          <w:rFonts w:cstheme="minorHAnsi"/>
          <w:color w:val="000000"/>
        </w:rPr>
      </w:pPr>
      <w:r w:rsidRPr="00C00ED4">
        <w:rPr>
          <w:rFonts w:cstheme="minorHAnsi"/>
          <w:color w:val="000000"/>
        </w:rPr>
        <w:t>Building Bright Futures requires a Contractor with demonstrated dedication to responding to industry standards and innovation, and demonstrated reliability in customer support and training.</w:t>
      </w:r>
      <w:r w:rsidR="0039634B" w:rsidRPr="00C00ED4">
        <w:rPr>
          <w:rFonts w:cstheme="minorHAnsi"/>
          <w:color w:val="000000"/>
        </w:rPr>
        <w:t xml:space="preserve">  BBF </w:t>
      </w:r>
      <w:r w:rsidRPr="00C00ED4">
        <w:rPr>
          <w:rFonts w:cstheme="minorHAnsi"/>
          <w:color w:val="000000"/>
        </w:rPr>
        <w:t>reserves the right to amend the contract resulting from this RFP for necessary time constraints and the availability of approved funding.</w:t>
      </w:r>
      <w:r w:rsidR="0039634B" w:rsidRPr="00C00ED4">
        <w:rPr>
          <w:rFonts w:cstheme="minorHAnsi"/>
          <w:color w:val="000000"/>
        </w:rPr>
        <w:t xml:space="preserve">  </w:t>
      </w:r>
      <w:r w:rsidRPr="00C00ED4">
        <w:rPr>
          <w:rFonts w:cstheme="minorHAnsi"/>
          <w:color w:val="000000"/>
        </w:rPr>
        <w:t xml:space="preserve">Building Bright Futures and the Contractor will agree upon a contract payment schedule based on successful implementation of the stated objectives.  Building Bright Futures and the selected Contractor may negotiate the final description of work tasks and deliverables within the scope of what is advertised here, for inclusion in the resulting contract.  </w:t>
      </w:r>
    </w:p>
    <w:p w:rsidR="00E36E99" w:rsidRPr="00C00ED4" w:rsidRDefault="00E36E99" w:rsidP="00E36E99">
      <w:pPr>
        <w:widowControl w:val="0"/>
        <w:autoSpaceDE w:val="0"/>
        <w:autoSpaceDN w:val="0"/>
        <w:adjustRightInd w:val="0"/>
        <w:spacing w:after="0" w:line="213" w:lineRule="exact"/>
        <w:ind w:left="2160"/>
        <w:rPr>
          <w:rFonts w:cstheme="minorHAnsi"/>
          <w:color w:val="000000"/>
        </w:rPr>
      </w:pPr>
    </w:p>
    <w:p w:rsidR="00E36E99" w:rsidRPr="00C00ED4" w:rsidRDefault="00E36E99" w:rsidP="00E36E99">
      <w:pPr>
        <w:widowControl w:val="0"/>
        <w:autoSpaceDE w:val="0"/>
        <w:autoSpaceDN w:val="0"/>
        <w:adjustRightInd w:val="0"/>
        <w:spacing w:after="0" w:line="333" w:lineRule="exact"/>
        <w:ind w:left="307"/>
        <w:rPr>
          <w:rFonts w:cstheme="minorHAnsi"/>
          <w:color w:val="000000"/>
        </w:rPr>
      </w:pPr>
      <w:r w:rsidRPr="00C00ED4">
        <w:rPr>
          <w:rFonts w:cstheme="minorHAnsi"/>
          <w:color w:val="000000"/>
        </w:rPr>
        <w:t xml:space="preserve">The contract established with the person or company selected as a result of this RFP will provide for purchase of all needed hardware, wiring, software licenses, software maintenance, and other services as proposed.  </w:t>
      </w:r>
    </w:p>
    <w:p w:rsidR="00755DC0" w:rsidRPr="00C00ED4" w:rsidRDefault="00755DC0" w:rsidP="0039634B">
      <w:pPr>
        <w:rPr>
          <w:rFonts w:cstheme="minorHAnsi"/>
        </w:rPr>
      </w:pPr>
    </w:p>
    <w:p w:rsidR="0039634B" w:rsidRPr="00C00ED4" w:rsidRDefault="0039634B" w:rsidP="006B12C7">
      <w:pPr>
        <w:ind w:left="302"/>
        <w:rPr>
          <w:rFonts w:cstheme="minorHAnsi"/>
        </w:rPr>
      </w:pPr>
      <w:r w:rsidRPr="00C00ED4">
        <w:rPr>
          <w:rFonts w:cstheme="minorHAnsi"/>
        </w:rPr>
        <w:t xml:space="preserve">In this RFP, the term Contractor refers to the person or company that is awarded this contract for services.  The </w:t>
      </w:r>
      <w:r w:rsidR="006B12C7" w:rsidRPr="00C00ED4">
        <w:rPr>
          <w:rFonts w:cstheme="minorHAnsi"/>
        </w:rPr>
        <w:t xml:space="preserve">   </w:t>
      </w:r>
      <w:r w:rsidRPr="00C00ED4">
        <w:rPr>
          <w:rFonts w:cstheme="minorHAnsi"/>
        </w:rPr>
        <w:t>term "Proposer" refers to an individual or company that is developing a Proposal in response to this RFP.</w:t>
      </w:r>
    </w:p>
    <w:p w:rsidR="0039634B" w:rsidRPr="00C00ED4" w:rsidRDefault="0039634B" w:rsidP="006B12C7">
      <w:pPr>
        <w:ind w:left="302"/>
        <w:rPr>
          <w:rFonts w:cstheme="minorHAnsi"/>
          <w:b/>
        </w:rPr>
      </w:pPr>
      <w:r w:rsidRPr="00C00ED4">
        <w:rPr>
          <w:rFonts w:cstheme="minorHAnsi"/>
          <w:b/>
        </w:rPr>
        <w:t xml:space="preserve">Other Information </w:t>
      </w:r>
    </w:p>
    <w:p w:rsidR="0039634B" w:rsidRPr="00C00ED4" w:rsidRDefault="0039634B" w:rsidP="006B12C7">
      <w:pPr>
        <w:ind w:left="302"/>
        <w:rPr>
          <w:rFonts w:cstheme="minorHAnsi"/>
        </w:rPr>
      </w:pPr>
      <w:r w:rsidRPr="00C00ED4">
        <w:rPr>
          <w:rFonts w:cstheme="minorHAnsi"/>
        </w:rPr>
        <w:t xml:space="preserve">There is an Agency web site at </w:t>
      </w:r>
      <w:hyperlink r:id="rId10" w:history="1">
        <w:r w:rsidRPr="00C00ED4">
          <w:rPr>
            <w:rStyle w:val="Hyperlink"/>
            <w:rFonts w:cstheme="minorHAnsi"/>
          </w:rPr>
          <w:t>http://www.buildingbrightfutures.net</w:t>
        </w:r>
      </w:hyperlink>
      <w:r w:rsidRPr="00C00ED4">
        <w:rPr>
          <w:rFonts w:cstheme="minorHAnsi"/>
        </w:rPr>
        <w:t xml:space="preserve"> .  This informational web site provides information about BBF, its programs, services, and staffing.  </w:t>
      </w:r>
    </w:p>
    <w:p w:rsidR="0039634B" w:rsidRPr="00C00ED4" w:rsidRDefault="0039634B" w:rsidP="00226C41">
      <w:pPr>
        <w:pStyle w:val="ListParagraph"/>
        <w:widowControl w:val="0"/>
        <w:numPr>
          <w:ilvl w:val="0"/>
          <w:numId w:val="5"/>
        </w:numPr>
        <w:tabs>
          <w:tab w:val="left" w:pos="90"/>
        </w:tabs>
        <w:autoSpaceDE w:val="0"/>
        <w:autoSpaceDN w:val="0"/>
        <w:adjustRightInd w:val="0"/>
        <w:spacing w:after="0" w:line="360" w:lineRule="exact"/>
        <w:rPr>
          <w:rFonts w:cstheme="minorHAnsi"/>
          <w:color w:val="000000"/>
          <w:u w:val="single"/>
        </w:rPr>
      </w:pPr>
      <w:r w:rsidRPr="00C00ED4">
        <w:rPr>
          <w:rFonts w:cstheme="minorHAnsi"/>
          <w:b/>
          <w:bCs/>
          <w:color w:val="000000"/>
          <w:u w:val="single"/>
        </w:rPr>
        <w:lastRenderedPageBreak/>
        <w:t xml:space="preserve">REQUIRED CONTENTS FOR PROPOSAL, MANDATORY SERVICES AND QUALIFICATION, AND DESIRABLE SERVICES </w:t>
      </w:r>
    </w:p>
    <w:p w:rsidR="0039634B" w:rsidRPr="00C00ED4" w:rsidRDefault="0039634B" w:rsidP="00226C41">
      <w:pPr>
        <w:pStyle w:val="ListParagraph"/>
        <w:widowControl w:val="0"/>
        <w:numPr>
          <w:ilvl w:val="1"/>
          <w:numId w:val="5"/>
        </w:numPr>
        <w:tabs>
          <w:tab w:val="left" w:pos="360"/>
          <w:tab w:val="left" w:pos="450"/>
        </w:tabs>
        <w:autoSpaceDE w:val="0"/>
        <w:autoSpaceDN w:val="0"/>
        <w:adjustRightInd w:val="0"/>
        <w:spacing w:after="0" w:line="360" w:lineRule="exact"/>
        <w:rPr>
          <w:rFonts w:cstheme="minorHAnsi"/>
          <w:color w:val="000000"/>
          <w:u w:val="single"/>
        </w:rPr>
      </w:pPr>
      <w:r w:rsidRPr="00C00ED4">
        <w:rPr>
          <w:rFonts w:cstheme="minorHAnsi"/>
          <w:b/>
          <w:bCs/>
          <w:color w:val="000000"/>
        </w:rPr>
        <w:t>REQUIRED CONTENTS FOR PROPOSALS</w:t>
      </w:r>
    </w:p>
    <w:p w:rsidR="00D43718" w:rsidRPr="00C00ED4" w:rsidRDefault="00D43718" w:rsidP="00D92396">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Each Proposal must comply with the following criteria. Proposals not meeting ALL criteria will be considered non-responsive and will be rejected.</w:t>
      </w:r>
    </w:p>
    <w:p w:rsidR="00D92396" w:rsidRPr="00C00ED4" w:rsidRDefault="00D92396" w:rsidP="00D92396">
      <w:pPr>
        <w:pStyle w:val="ListParagraph"/>
        <w:widowControl w:val="0"/>
        <w:autoSpaceDE w:val="0"/>
        <w:autoSpaceDN w:val="0"/>
        <w:adjustRightInd w:val="0"/>
        <w:spacing w:after="0" w:line="360" w:lineRule="exact"/>
        <w:ind w:left="792"/>
        <w:rPr>
          <w:rFonts w:cstheme="minorHAnsi"/>
          <w:color w:val="000000"/>
        </w:rPr>
      </w:pPr>
    </w:p>
    <w:p w:rsidR="00D43718" w:rsidRPr="00C00ED4" w:rsidRDefault="00D43718" w:rsidP="00D43718">
      <w:pPr>
        <w:pStyle w:val="ListParagraph"/>
        <w:widowControl w:val="0"/>
        <w:autoSpaceDE w:val="0"/>
        <w:autoSpaceDN w:val="0"/>
        <w:adjustRightInd w:val="0"/>
        <w:spacing w:after="0" w:line="360" w:lineRule="exact"/>
        <w:ind w:left="792"/>
        <w:rPr>
          <w:rFonts w:cstheme="minorHAnsi"/>
          <w:b/>
          <w:color w:val="000000"/>
        </w:rPr>
      </w:pPr>
      <w:r w:rsidRPr="00C00ED4">
        <w:rPr>
          <w:rFonts w:cstheme="minorHAnsi"/>
          <w:b/>
          <w:color w:val="000000"/>
        </w:rPr>
        <w:t>a. Experience of Key Personnel (see Subsection 2.2.f):</w:t>
      </w:r>
    </w:p>
    <w:p w:rsidR="00D43718" w:rsidRPr="00C00ED4" w:rsidRDefault="00D43718" w:rsidP="00D92396">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 xml:space="preserve"> Proposer’s Key Personnel must have experience within the last 3 years performing services for non profits comparable to the requested services. The proposal will demonstrate this requirement is met by listing projects completed by the Key Personnel within the last three years.</w:t>
      </w:r>
    </w:p>
    <w:p w:rsidR="00D92396" w:rsidRPr="00C00ED4" w:rsidRDefault="00D92396" w:rsidP="00D92396">
      <w:pPr>
        <w:pStyle w:val="ListParagraph"/>
        <w:widowControl w:val="0"/>
        <w:autoSpaceDE w:val="0"/>
        <w:autoSpaceDN w:val="0"/>
        <w:adjustRightInd w:val="0"/>
        <w:spacing w:after="0" w:line="360" w:lineRule="exact"/>
        <w:ind w:left="792"/>
        <w:rPr>
          <w:rFonts w:cstheme="minorHAnsi"/>
          <w:color w:val="000000"/>
        </w:rPr>
      </w:pPr>
    </w:p>
    <w:p w:rsidR="00D43718" w:rsidRPr="00C00ED4" w:rsidRDefault="00D43718" w:rsidP="00D43718">
      <w:pPr>
        <w:pStyle w:val="ListParagraph"/>
        <w:widowControl w:val="0"/>
        <w:autoSpaceDE w:val="0"/>
        <w:autoSpaceDN w:val="0"/>
        <w:adjustRightInd w:val="0"/>
        <w:spacing w:after="0" w:line="360" w:lineRule="exact"/>
        <w:ind w:left="792"/>
        <w:rPr>
          <w:rFonts w:cstheme="minorHAnsi"/>
          <w:b/>
          <w:color w:val="000000"/>
        </w:rPr>
      </w:pPr>
      <w:r w:rsidRPr="00C00ED4">
        <w:rPr>
          <w:rFonts w:cstheme="minorHAnsi"/>
          <w:b/>
          <w:color w:val="000000"/>
        </w:rPr>
        <w:t>b. Format and Page Length Limitation:</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 xml:space="preserve"> The response to this RFP must be organized in accordance with the list of scored criteria in this</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 xml:space="preserve">section. The response must not exceed 9 pages, excluding Cover Sheet, Fee Schedule and Pricing Information, and Resumes.  A page is defined as: one side of a single 8-1/2” x 11” page, with minimum 12-point font size for the substantive text.  Any page over this size will be counted as two pages.  Any page or partial page will be counted as one page.  Proposers may use their discretion for the font size of other materials (e.g. graphics, charts).  </w:t>
      </w:r>
    </w:p>
    <w:p w:rsidR="00D43718" w:rsidRPr="00C00ED4" w:rsidRDefault="00D43718" w:rsidP="00D43718">
      <w:pPr>
        <w:widowControl w:val="0"/>
        <w:autoSpaceDE w:val="0"/>
        <w:autoSpaceDN w:val="0"/>
        <w:adjustRightInd w:val="0"/>
        <w:spacing w:after="0" w:line="360" w:lineRule="exact"/>
        <w:rPr>
          <w:rFonts w:cstheme="minorHAnsi"/>
          <w:color w:val="000000"/>
        </w:rPr>
      </w:pPr>
    </w:p>
    <w:p w:rsidR="00D43718" w:rsidRPr="00C00ED4" w:rsidRDefault="00D43718" w:rsidP="00D43718">
      <w:pPr>
        <w:pStyle w:val="ListParagraph"/>
        <w:widowControl w:val="0"/>
        <w:autoSpaceDE w:val="0"/>
        <w:autoSpaceDN w:val="0"/>
        <w:adjustRightInd w:val="0"/>
        <w:spacing w:after="0" w:line="360" w:lineRule="exact"/>
        <w:ind w:left="792"/>
        <w:rPr>
          <w:rFonts w:cstheme="minorHAnsi"/>
          <w:b/>
          <w:color w:val="000000"/>
        </w:rPr>
      </w:pPr>
      <w:r w:rsidRPr="00C00ED4">
        <w:rPr>
          <w:rFonts w:cstheme="minorHAnsi"/>
          <w:b/>
          <w:color w:val="000000"/>
        </w:rPr>
        <w:t>c. Date of Proposal Submission:</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The Response to this RFP must be received to the individual and at the address identified in page 1 of this RFP no later t</w:t>
      </w:r>
      <w:r w:rsidR="00546062">
        <w:rPr>
          <w:rFonts w:cstheme="minorHAnsi"/>
          <w:color w:val="000000"/>
        </w:rPr>
        <w:t>han July</w:t>
      </w:r>
      <w:r w:rsidR="00D56E15">
        <w:rPr>
          <w:rFonts w:cstheme="minorHAnsi"/>
          <w:color w:val="000000"/>
        </w:rPr>
        <w:t xml:space="preserve"> 16</w:t>
      </w:r>
      <w:r w:rsidR="00D56E15" w:rsidRPr="00D56E15">
        <w:rPr>
          <w:rFonts w:cstheme="minorHAnsi"/>
          <w:color w:val="000000"/>
          <w:vertAlign w:val="superscript"/>
        </w:rPr>
        <w:t>th</w:t>
      </w:r>
      <w:r w:rsidRPr="00C00ED4">
        <w:rPr>
          <w:rFonts w:cstheme="minorHAnsi"/>
          <w:color w:val="000000"/>
        </w:rPr>
        <w:t>, 2010, 4:30 PM CST.</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p>
    <w:p w:rsidR="00D43718" w:rsidRPr="00C00ED4" w:rsidRDefault="00D43718" w:rsidP="00D43718">
      <w:pPr>
        <w:pStyle w:val="ListParagraph"/>
        <w:widowControl w:val="0"/>
        <w:autoSpaceDE w:val="0"/>
        <w:autoSpaceDN w:val="0"/>
        <w:adjustRightInd w:val="0"/>
        <w:spacing w:after="0" w:line="360" w:lineRule="exact"/>
        <w:ind w:left="792"/>
        <w:rPr>
          <w:rFonts w:cstheme="minorHAnsi"/>
          <w:b/>
          <w:color w:val="000000"/>
        </w:rPr>
      </w:pPr>
      <w:r w:rsidRPr="00C00ED4">
        <w:rPr>
          <w:rFonts w:cstheme="minorHAnsi"/>
          <w:b/>
          <w:color w:val="000000"/>
        </w:rPr>
        <w:t xml:space="preserve">d. Original Signature: </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At least one copy of the Response to the RFP submitted by a Proposer must bear an original</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signature of the owner of the company, sole proprietor, or authorized representative.</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b/>
          <w:color w:val="000000"/>
        </w:rPr>
        <w:t>e. Cover Sheet</w:t>
      </w:r>
      <w:r w:rsidRPr="00C00ED4">
        <w:rPr>
          <w:rFonts w:cstheme="minorHAnsi"/>
          <w:color w:val="000000"/>
        </w:rPr>
        <w:t xml:space="preserve">   </w:t>
      </w:r>
      <w:r w:rsidRPr="00C00ED4">
        <w:rPr>
          <w:rFonts w:cstheme="minorHAnsi"/>
          <w:b/>
          <w:color w:val="000000"/>
        </w:rPr>
        <w:t>(Not counted in the page limitation)</w:t>
      </w:r>
      <w:r w:rsidRPr="00C00ED4">
        <w:rPr>
          <w:rFonts w:cstheme="minorHAnsi"/>
          <w:color w:val="000000"/>
        </w:rPr>
        <w:t xml:space="preserve"> </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The Proposal must include a properly completed and signed Cover Sheet.  A sample Cover Sheet with all of the required information in included as Attachment A.</w:t>
      </w:r>
    </w:p>
    <w:p w:rsidR="00D43718" w:rsidRPr="00C00ED4" w:rsidRDefault="00D43718" w:rsidP="00D43718">
      <w:pPr>
        <w:widowControl w:val="0"/>
        <w:autoSpaceDE w:val="0"/>
        <w:autoSpaceDN w:val="0"/>
        <w:adjustRightInd w:val="0"/>
        <w:spacing w:after="0" w:line="360" w:lineRule="exact"/>
        <w:rPr>
          <w:rFonts w:cstheme="minorHAnsi"/>
          <w:color w:val="000000"/>
        </w:rPr>
      </w:pPr>
    </w:p>
    <w:p w:rsidR="00D43718" w:rsidRPr="00C00ED4" w:rsidRDefault="00D43718" w:rsidP="00D43718">
      <w:pPr>
        <w:pStyle w:val="ListParagraph"/>
        <w:widowControl w:val="0"/>
        <w:autoSpaceDE w:val="0"/>
        <w:autoSpaceDN w:val="0"/>
        <w:adjustRightInd w:val="0"/>
        <w:spacing w:after="0" w:line="360" w:lineRule="exact"/>
        <w:ind w:left="792"/>
        <w:rPr>
          <w:rFonts w:cstheme="minorHAnsi"/>
          <w:b/>
          <w:color w:val="000000"/>
        </w:rPr>
      </w:pPr>
      <w:r w:rsidRPr="00C00ED4">
        <w:rPr>
          <w:rFonts w:cstheme="minorHAnsi"/>
          <w:b/>
          <w:color w:val="000000"/>
        </w:rPr>
        <w:t xml:space="preserve">f. Fee Schedule: (Not counted in the page limitation) </w:t>
      </w:r>
    </w:p>
    <w:p w:rsidR="00D43718" w:rsidRPr="00C00ED4" w:rsidRDefault="00D43718" w:rsidP="00D43718">
      <w:pPr>
        <w:pStyle w:val="ListParagraph"/>
        <w:widowControl w:val="0"/>
        <w:autoSpaceDE w:val="0"/>
        <w:autoSpaceDN w:val="0"/>
        <w:adjustRightInd w:val="0"/>
        <w:spacing w:after="0" w:line="360" w:lineRule="exact"/>
        <w:ind w:left="792"/>
        <w:rPr>
          <w:rFonts w:cstheme="minorHAnsi"/>
          <w:color w:val="000000"/>
        </w:rPr>
      </w:pPr>
      <w:r w:rsidRPr="00C00ED4">
        <w:rPr>
          <w:rFonts w:cstheme="minorHAnsi"/>
          <w:color w:val="000000"/>
        </w:rPr>
        <w:t>The proposal must include a complete fee schedule for the services and all information described herein. (Refer to section 1.3.i for details.)</w:t>
      </w:r>
    </w:p>
    <w:p w:rsidR="005A7361" w:rsidRPr="00C00ED4" w:rsidRDefault="005A7361" w:rsidP="00D43718">
      <w:pPr>
        <w:pStyle w:val="ListParagraph"/>
        <w:widowControl w:val="0"/>
        <w:autoSpaceDE w:val="0"/>
        <w:autoSpaceDN w:val="0"/>
        <w:adjustRightInd w:val="0"/>
        <w:spacing w:after="0" w:line="360" w:lineRule="exact"/>
        <w:ind w:left="792"/>
        <w:rPr>
          <w:rFonts w:cstheme="minorHAnsi"/>
          <w:color w:val="000000"/>
        </w:rPr>
      </w:pPr>
    </w:p>
    <w:p w:rsidR="005A7361" w:rsidRPr="00C00ED4" w:rsidRDefault="005A7361" w:rsidP="00226C41">
      <w:pPr>
        <w:widowControl w:val="0"/>
        <w:tabs>
          <w:tab w:val="left" w:pos="0"/>
          <w:tab w:val="left" w:pos="2250"/>
          <w:tab w:val="left" w:pos="2430"/>
          <w:tab w:val="left" w:pos="2610"/>
        </w:tabs>
        <w:autoSpaceDE w:val="0"/>
        <w:autoSpaceDN w:val="0"/>
        <w:adjustRightInd w:val="0"/>
        <w:spacing w:after="0" w:line="360" w:lineRule="atLeast"/>
        <w:ind w:left="792"/>
        <w:rPr>
          <w:rFonts w:cstheme="minorHAnsi"/>
          <w:color w:val="000000"/>
        </w:rPr>
      </w:pPr>
      <w:r w:rsidRPr="00C00ED4">
        <w:rPr>
          <w:rFonts w:cstheme="minorHAnsi"/>
          <w:b/>
          <w:bCs/>
          <w:color w:val="000000"/>
        </w:rPr>
        <w:lastRenderedPageBreak/>
        <w:t>g. Contractor Support:</w:t>
      </w:r>
    </w:p>
    <w:p w:rsidR="005A7361" w:rsidRPr="00C00ED4" w:rsidRDefault="005A7361" w:rsidP="00226C41">
      <w:pPr>
        <w:widowControl w:val="0"/>
        <w:tabs>
          <w:tab w:val="left" w:pos="0"/>
          <w:tab w:val="left" w:pos="2250"/>
          <w:tab w:val="left" w:pos="2430"/>
          <w:tab w:val="left" w:pos="2610"/>
        </w:tabs>
        <w:autoSpaceDE w:val="0"/>
        <w:autoSpaceDN w:val="0"/>
        <w:adjustRightInd w:val="0"/>
        <w:spacing w:after="0" w:line="360" w:lineRule="atLeast"/>
        <w:ind w:left="792"/>
        <w:rPr>
          <w:rFonts w:cstheme="minorHAnsi"/>
          <w:color w:val="000000"/>
        </w:rPr>
      </w:pPr>
      <w:r w:rsidRPr="00C00ED4">
        <w:rPr>
          <w:rFonts w:cstheme="minorHAnsi"/>
          <w:color w:val="000000"/>
        </w:rPr>
        <w:t>Contractor must provide complete and accurate information as to the services, support, and</w:t>
      </w:r>
    </w:p>
    <w:p w:rsidR="005A7361" w:rsidRPr="00C00ED4" w:rsidRDefault="005A7361" w:rsidP="00226C41">
      <w:pPr>
        <w:widowControl w:val="0"/>
        <w:tabs>
          <w:tab w:val="left" w:pos="0"/>
        </w:tabs>
        <w:autoSpaceDE w:val="0"/>
        <w:autoSpaceDN w:val="0"/>
        <w:adjustRightInd w:val="0"/>
        <w:spacing w:after="0" w:line="360" w:lineRule="atLeast"/>
        <w:ind w:left="792"/>
        <w:rPr>
          <w:rFonts w:cstheme="minorHAnsi"/>
          <w:color w:val="000000"/>
        </w:rPr>
      </w:pPr>
      <w:r w:rsidRPr="00C00ED4">
        <w:rPr>
          <w:rFonts w:cstheme="minorHAnsi"/>
          <w:color w:val="000000"/>
        </w:rPr>
        <w:t>training that will be provided under this contract.</w:t>
      </w:r>
    </w:p>
    <w:p w:rsidR="00226C41" w:rsidRPr="00C00ED4" w:rsidRDefault="00226C41" w:rsidP="00226C41">
      <w:pPr>
        <w:widowControl w:val="0"/>
        <w:tabs>
          <w:tab w:val="left" w:pos="0"/>
        </w:tabs>
        <w:autoSpaceDE w:val="0"/>
        <w:autoSpaceDN w:val="0"/>
        <w:adjustRightInd w:val="0"/>
        <w:spacing w:after="0" w:line="360" w:lineRule="atLeast"/>
        <w:ind w:left="792"/>
        <w:rPr>
          <w:rFonts w:cstheme="minorHAnsi"/>
          <w:color w:val="000000"/>
        </w:rPr>
      </w:pPr>
    </w:p>
    <w:p w:rsidR="00226C41" w:rsidRPr="00C00ED4" w:rsidRDefault="00226C41" w:rsidP="002127EA">
      <w:pPr>
        <w:widowControl w:val="0"/>
        <w:tabs>
          <w:tab w:val="left" w:pos="1853"/>
        </w:tabs>
        <w:autoSpaceDE w:val="0"/>
        <w:autoSpaceDN w:val="0"/>
        <w:adjustRightInd w:val="0"/>
        <w:spacing w:after="0" w:line="320" w:lineRule="exact"/>
        <w:ind w:left="360"/>
        <w:outlineLvl w:val="0"/>
        <w:rPr>
          <w:rFonts w:cstheme="minorHAnsi"/>
          <w:color w:val="000000"/>
        </w:rPr>
      </w:pPr>
      <w:r w:rsidRPr="00C00ED4">
        <w:rPr>
          <w:rFonts w:cstheme="minorHAnsi"/>
          <w:bCs/>
          <w:color w:val="000000"/>
        </w:rPr>
        <w:t>1.2</w:t>
      </w:r>
      <w:r w:rsidR="002127EA" w:rsidRPr="00C00ED4">
        <w:rPr>
          <w:rFonts w:cstheme="minorHAnsi"/>
          <w:bCs/>
          <w:color w:val="000000"/>
        </w:rPr>
        <w:t>.</w:t>
      </w:r>
      <w:r w:rsidR="002127EA" w:rsidRPr="00C00ED4">
        <w:rPr>
          <w:rFonts w:cstheme="minorHAnsi"/>
          <w:color w:val="000000"/>
        </w:rPr>
        <w:t xml:space="preserve"> </w:t>
      </w:r>
      <w:r w:rsidR="002127EA" w:rsidRPr="00C00ED4">
        <w:rPr>
          <w:rFonts w:cstheme="minorHAnsi"/>
          <w:b/>
          <w:bCs/>
          <w:color w:val="000000"/>
        </w:rPr>
        <w:t>MANDATORY SERVICES AND QUALIFICATIONS</w:t>
      </w:r>
    </w:p>
    <w:p w:rsidR="00226C41" w:rsidRPr="00C00ED4" w:rsidRDefault="00226C41" w:rsidP="002127EA">
      <w:pPr>
        <w:widowControl w:val="0"/>
        <w:autoSpaceDE w:val="0"/>
        <w:autoSpaceDN w:val="0"/>
        <w:adjustRightInd w:val="0"/>
        <w:spacing w:after="0" w:line="360" w:lineRule="atLeast"/>
        <w:ind w:left="792"/>
        <w:rPr>
          <w:rFonts w:cstheme="minorHAnsi"/>
          <w:color w:val="000000"/>
        </w:rPr>
      </w:pPr>
      <w:r w:rsidRPr="00C00ED4">
        <w:rPr>
          <w:rFonts w:cstheme="minorHAnsi"/>
          <w:color w:val="000000"/>
        </w:rPr>
        <w:t>Each Proposal must comply with the following Mandatory Services and Qualifications.  Proposals not meeting ALL the Mandatory Services and Qualifications will be considered non-responsive and will be</w:t>
      </w:r>
      <w:r w:rsidR="002127EA" w:rsidRPr="00C00ED4">
        <w:rPr>
          <w:rFonts w:cstheme="minorHAnsi"/>
          <w:color w:val="000000"/>
        </w:rPr>
        <w:t xml:space="preserve"> </w:t>
      </w:r>
      <w:r w:rsidRPr="00C00ED4">
        <w:rPr>
          <w:rFonts w:cstheme="minorHAnsi"/>
          <w:color w:val="000000"/>
        </w:rPr>
        <w:t>rejected.</w:t>
      </w:r>
    </w:p>
    <w:p w:rsidR="002127EA" w:rsidRPr="00C00ED4" w:rsidRDefault="002127EA" w:rsidP="002127EA">
      <w:pPr>
        <w:widowControl w:val="0"/>
        <w:autoSpaceDE w:val="0"/>
        <w:autoSpaceDN w:val="0"/>
        <w:adjustRightInd w:val="0"/>
        <w:spacing w:after="0" w:line="360" w:lineRule="atLeast"/>
        <w:ind w:left="792"/>
        <w:rPr>
          <w:rFonts w:cstheme="minorHAnsi"/>
          <w:color w:val="000000"/>
        </w:rPr>
      </w:pPr>
    </w:p>
    <w:p w:rsidR="002127EA" w:rsidRPr="00C00ED4" w:rsidRDefault="002127EA" w:rsidP="002127EA">
      <w:pPr>
        <w:widowControl w:val="0"/>
        <w:tabs>
          <w:tab w:val="left" w:pos="540"/>
          <w:tab w:val="left" w:pos="2560"/>
        </w:tabs>
        <w:autoSpaceDE w:val="0"/>
        <w:autoSpaceDN w:val="0"/>
        <w:adjustRightInd w:val="0"/>
        <w:spacing w:after="0" w:line="360" w:lineRule="atLeast"/>
        <w:ind w:left="792"/>
        <w:outlineLvl w:val="0"/>
        <w:rPr>
          <w:rFonts w:cstheme="minorHAnsi"/>
          <w:color w:val="000000"/>
        </w:rPr>
      </w:pPr>
      <w:r w:rsidRPr="00C00ED4">
        <w:rPr>
          <w:rFonts w:cstheme="minorHAnsi"/>
          <w:b/>
          <w:bCs/>
          <w:color w:val="000000"/>
        </w:rPr>
        <w:t>a. Ongoing Maintenance of existing system:</w:t>
      </w:r>
    </w:p>
    <w:p w:rsidR="002127EA" w:rsidRPr="00C00ED4" w:rsidRDefault="002127EA" w:rsidP="002127EA">
      <w:pPr>
        <w:widowControl w:val="0"/>
        <w:tabs>
          <w:tab w:val="left" w:pos="540"/>
        </w:tabs>
        <w:autoSpaceDE w:val="0"/>
        <w:autoSpaceDN w:val="0"/>
        <w:adjustRightInd w:val="0"/>
        <w:spacing w:after="0" w:line="360" w:lineRule="atLeast"/>
        <w:ind w:left="792"/>
        <w:rPr>
          <w:rFonts w:cstheme="minorHAnsi"/>
          <w:color w:val="000000"/>
        </w:rPr>
      </w:pPr>
      <w:r w:rsidRPr="00C00ED4">
        <w:rPr>
          <w:rFonts w:cstheme="minorHAnsi"/>
          <w:color w:val="000000"/>
        </w:rPr>
        <w:t xml:space="preserve">Proposer must demonstrate the experience and knowledge necessary to maintain the existing </w:t>
      </w:r>
    </w:p>
    <w:p w:rsidR="002127EA" w:rsidRPr="00C00ED4" w:rsidRDefault="002127EA" w:rsidP="002127EA">
      <w:pPr>
        <w:widowControl w:val="0"/>
        <w:tabs>
          <w:tab w:val="left" w:pos="540"/>
        </w:tabs>
        <w:autoSpaceDE w:val="0"/>
        <w:autoSpaceDN w:val="0"/>
        <w:adjustRightInd w:val="0"/>
        <w:spacing w:after="0" w:line="360" w:lineRule="atLeast"/>
        <w:ind w:left="792"/>
        <w:rPr>
          <w:rFonts w:cstheme="minorHAnsi"/>
          <w:color w:val="000000"/>
        </w:rPr>
      </w:pPr>
      <w:r w:rsidRPr="00C00ED4">
        <w:rPr>
          <w:rFonts w:cstheme="minorHAnsi"/>
          <w:color w:val="000000"/>
        </w:rPr>
        <w:t xml:space="preserve">system at Building Bright Futures .  A description of the existing system is shown in Attachment B.  </w:t>
      </w:r>
    </w:p>
    <w:p w:rsidR="002127EA" w:rsidRPr="00C00ED4" w:rsidRDefault="002127EA" w:rsidP="002127EA">
      <w:pPr>
        <w:widowControl w:val="0"/>
        <w:tabs>
          <w:tab w:val="left" w:pos="540"/>
        </w:tabs>
        <w:autoSpaceDE w:val="0"/>
        <w:autoSpaceDN w:val="0"/>
        <w:adjustRightInd w:val="0"/>
        <w:spacing w:after="0" w:line="213" w:lineRule="exact"/>
        <w:ind w:left="1853"/>
        <w:rPr>
          <w:rFonts w:cstheme="minorHAnsi"/>
          <w:color w:val="000000"/>
        </w:rPr>
      </w:pPr>
    </w:p>
    <w:p w:rsidR="002127EA" w:rsidRPr="00C00ED4" w:rsidRDefault="002127EA" w:rsidP="002127EA">
      <w:pPr>
        <w:widowControl w:val="0"/>
        <w:tabs>
          <w:tab w:val="left" w:pos="540"/>
        </w:tabs>
        <w:autoSpaceDE w:val="0"/>
        <w:autoSpaceDN w:val="0"/>
        <w:adjustRightInd w:val="0"/>
        <w:spacing w:after="0" w:line="213" w:lineRule="exact"/>
        <w:ind w:left="1853"/>
        <w:rPr>
          <w:rFonts w:cstheme="minorHAnsi"/>
          <w:color w:val="000000"/>
        </w:rPr>
      </w:pPr>
    </w:p>
    <w:p w:rsidR="002127EA" w:rsidRPr="00C00ED4" w:rsidRDefault="002127EA" w:rsidP="002127EA">
      <w:pPr>
        <w:widowControl w:val="0"/>
        <w:tabs>
          <w:tab w:val="left" w:pos="540"/>
        </w:tabs>
        <w:autoSpaceDE w:val="0"/>
        <w:autoSpaceDN w:val="0"/>
        <w:adjustRightInd w:val="0"/>
        <w:spacing w:after="0" w:line="320" w:lineRule="exact"/>
        <w:ind w:left="792"/>
        <w:outlineLvl w:val="0"/>
        <w:rPr>
          <w:rFonts w:cstheme="minorHAnsi"/>
          <w:color w:val="000000"/>
          <w:u w:val="single"/>
        </w:rPr>
      </w:pPr>
      <w:r w:rsidRPr="00C00ED4">
        <w:rPr>
          <w:rFonts w:cstheme="minorHAnsi"/>
          <w:b/>
          <w:bCs/>
          <w:color w:val="000000"/>
        </w:rPr>
        <w:t>b</w:t>
      </w:r>
      <w:r w:rsidR="007D0125" w:rsidRPr="00C00ED4">
        <w:rPr>
          <w:rFonts w:cstheme="minorHAnsi"/>
          <w:b/>
          <w:bCs/>
          <w:color w:val="000000"/>
        </w:rPr>
        <w:t xml:space="preserve">. </w:t>
      </w:r>
      <w:r w:rsidRPr="00C00ED4">
        <w:rPr>
          <w:rFonts w:cstheme="minorHAnsi"/>
          <w:b/>
          <w:bCs/>
          <w:color w:val="000000"/>
        </w:rPr>
        <w:t>Infrastructure Assessment and Procurement:</w:t>
      </w:r>
    </w:p>
    <w:p w:rsidR="002127EA" w:rsidRPr="00C00ED4" w:rsidRDefault="002127EA" w:rsidP="002127EA">
      <w:pPr>
        <w:widowControl w:val="0"/>
        <w:tabs>
          <w:tab w:val="left" w:pos="540"/>
        </w:tabs>
        <w:autoSpaceDE w:val="0"/>
        <w:autoSpaceDN w:val="0"/>
        <w:adjustRightInd w:val="0"/>
        <w:spacing w:after="0" w:line="360" w:lineRule="atLeast"/>
        <w:ind w:left="792"/>
        <w:rPr>
          <w:rFonts w:cstheme="minorHAnsi"/>
          <w:color w:val="000000"/>
        </w:rPr>
      </w:pPr>
      <w:r w:rsidRPr="00C00ED4">
        <w:rPr>
          <w:rFonts w:cstheme="minorHAnsi"/>
          <w:color w:val="000000"/>
        </w:rPr>
        <w:t xml:space="preserve">Proposer’s must demonstrate that they have the following experience and qualifications: </w:t>
      </w:r>
    </w:p>
    <w:p w:rsidR="002127EA" w:rsidRPr="00C00ED4" w:rsidRDefault="007D0125" w:rsidP="007D0125">
      <w:pPr>
        <w:widowControl w:val="0"/>
        <w:tabs>
          <w:tab w:val="left" w:pos="540"/>
          <w:tab w:val="left" w:pos="2573"/>
        </w:tabs>
        <w:autoSpaceDE w:val="0"/>
        <w:autoSpaceDN w:val="0"/>
        <w:adjustRightInd w:val="0"/>
        <w:spacing w:after="0" w:line="360" w:lineRule="atLeast"/>
        <w:ind w:left="1152"/>
        <w:rPr>
          <w:rFonts w:cstheme="minorHAnsi"/>
          <w:color w:val="000000"/>
        </w:rPr>
      </w:pPr>
      <w:r w:rsidRPr="00C00ED4">
        <w:rPr>
          <w:rFonts w:cstheme="minorHAnsi"/>
          <w:color w:val="000000"/>
        </w:rPr>
        <w:t xml:space="preserve">    </w:t>
      </w:r>
      <w:r w:rsidR="002127EA" w:rsidRPr="00C00ED4">
        <w:rPr>
          <w:rFonts w:cstheme="minorHAnsi"/>
          <w:color w:val="000000"/>
        </w:rPr>
        <w:t>• to analyze the infrastructure—including hardware, software, wiring and internet</w:t>
      </w:r>
    </w:p>
    <w:p w:rsidR="002127EA" w:rsidRPr="00C00ED4" w:rsidRDefault="007D0125" w:rsidP="007D0125">
      <w:pPr>
        <w:widowControl w:val="0"/>
        <w:tabs>
          <w:tab w:val="left" w:pos="540"/>
        </w:tabs>
        <w:autoSpaceDE w:val="0"/>
        <w:autoSpaceDN w:val="0"/>
        <w:adjustRightInd w:val="0"/>
        <w:spacing w:after="0" w:line="360" w:lineRule="atLeast"/>
        <w:ind w:left="1152"/>
        <w:rPr>
          <w:rFonts w:cstheme="minorHAnsi"/>
          <w:color w:val="000000"/>
        </w:rPr>
      </w:pPr>
      <w:r w:rsidRPr="00C00ED4">
        <w:rPr>
          <w:rFonts w:cstheme="minorHAnsi"/>
          <w:color w:val="000000"/>
        </w:rPr>
        <w:t xml:space="preserve">       </w:t>
      </w:r>
      <w:r w:rsidR="002127EA" w:rsidRPr="00C00ED4">
        <w:rPr>
          <w:rFonts w:cstheme="minorHAnsi"/>
          <w:color w:val="000000"/>
        </w:rPr>
        <w:t xml:space="preserve">connectivity currently in place; and </w:t>
      </w:r>
    </w:p>
    <w:p w:rsidR="002127EA" w:rsidRPr="00C00ED4" w:rsidRDefault="007D0125" w:rsidP="007D0125">
      <w:pPr>
        <w:widowControl w:val="0"/>
        <w:tabs>
          <w:tab w:val="left" w:pos="540"/>
          <w:tab w:val="left" w:pos="2573"/>
        </w:tabs>
        <w:autoSpaceDE w:val="0"/>
        <w:autoSpaceDN w:val="0"/>
        <w:adjustRightInd w:val="0"/>
        <w:spacing w:after="0" w:line="360" w:lineRule="atLeast"/>
        <w:ind w:left="1152"/>
        <w:rPr>
          <w:rFonts w:cstheme="minorHAnsi"/>
          <w:color w:val="000000"/>
        </w:rPr>
      </w:pPr>
      <w:r w:rsidRPr="00C00ED4">
        <w:rPr>
          <w:rFonts w:cstheme="minorHAnsi"/>
          <w:color w:val="000000"/>
        </w:rPr>
        <w:t xml:space="preserve">    </w:t>
      </w:r>
      <w:r w:rsidR="002127EA" w:rsidRPr="00C00ED4">
        <w:rPr>
          <w:rFonts w:cstheme="minorHAnsi"/>
          <w:color w:val="000000"/>
        </w:rPr>
        <w:t>• to prepare an assessment for need to upgrade and/or replace equipment and services.</w:t>
      </w:r>
    </w:p>
    <w:p w:rsidR="002127EA" w:rsidRPr="00C00ED4" w:rsidRDefault="007D0125" w:rsidP="002127EA">
      <w:pPr>
        <w:widowControl w:val="0"/>
        <w:tabs>
          <w:tab w:val="left" w:pos="540"/>
        </w:tabs>
        <w:autoSpaceDE w:val="0"/>
        <w:autoSpaceDN w:val="0"/>
        <w:adjustRightInd w:val="0"/>
        <w:spacing w:after="0" w:line="360" w:lineRule="atLeast"/>
        <w:ind w:left="792"/>
        <w:rPr>
          <w:rFonts w:cstheme="minorHAnsi"/>
          <w:color w:val="000000"/>
        </w:rPr>
      </w:pPr>
      <w:r w:rsidRPr="00C00ED4">
        <w:rPr>
          <w:rFonts w:cstheme="minorHAnsi"/>
          <w:color w:val="000000"/>
        </w:rPr>
        <w:t xml:space="preserve"> </w:t>
      </w:r>
      <w:r w:rsidR="002127EA" w:rsidRPr="00C00ED4">
        <w:rPr>
          <w:rFonts w:cstheme="minorHAnsi"/>
          <w:color w:val="000000"/>
        </w:rPr>
        <w:t xml:space="preserve">Proposer must have the knowledge to assist in the coordination of procurement of said </w:t>
      </w:r>
    </w:p>
    <w:p w:rsidR="002127EA" w:rsidRPr="00C00ED4" w:rsidRDefault="007D0125" w:rsidP="006B12C7">
      <w:pPr>
        <w:widowControl w:val="0"/>
        <w:tabs>
          <w:tab w:val="left" w:pos="540"/>
        </w:tabs>
        <w:autoSpaceDE w:val="0"/>
        <w:autoSpaceDN w:val="0"/>
        <w:adjustRightInd w:val="0"/>
        <w:spacing w:after="0" w:line="360" w:lineRule="atLeast"/>
        <w:ind w:left="792"/>
        <w:rPr>
          <w:rFonts w:cstheme="minorHAnsi"/>
          <w:color w:val="000000"/>
        </w:rPr>
      </w:pPr>
      <w:r w:rsidRPr="00C00ED4">
        <w:rPr>
          <w:rFonts w:cstheme="minorHAnsi"/>
          <w:color w:val="000000"/>
        </w:rPr>
        <w:t xml:space="preserve"> </w:t>
      </w:r>
      <w:r w:rsidR="002127EA" w:rsidRPr="00C00ED4">
        <w:rPr>
          <w:rFonts w:cstheme="minorHAnsi"/>
          <w:color w:val="000000"/>
        </w:rPr>
        <w:t>upgrades/replacements.  The assessment and plan must prioritize system security, disaster recovery</w:t>
      </w:r>
      <w:r w:rsidR="006B12C7" w:rsidRPr="00C00ED4">
        <w:rPr>
          <w:rFonts w:cstheme="minorHAnsi"/>
          <w:color w:val="000000"/>
        </w:rPr>
        <w:t xml:space="preserve"> </w:t>
      </w:r>
      <w:r w:rsidR="002127EA" w:rsidRPr="00C00ED4">
        <w:rPr>
          <w:rFonts w:cstheme="minorHAnsi"/>
          <w:color w:val="000000"/>
        </w:rPr>
        <w:t>and stability.</w:t>
      </w:r>
    </w:p>
    <w:p w:rsidR="002127EA" w:rsidRPr="00C00ED4" w:rsidRDefault="002127EA" w:rsidP="002127EA">
      <w:pPr>
        <w:widowControl w:val="0"/>
        <w:tabs>
          <w:tab w:val="left" w:pos="540"/>
        </w:tabs>
        <w:autoSpaceDE w:val="0"/>
        <w:autoSpaceDN w:val="0"/>
        <w:adjustRightInd w:val="0"/>
        <w:spacing w:after="0" w:line="240" w:lineRule="auto"/>
        <w:rPr>
          <w:rFonts w:cstheme="minorHAnsi"/>
          <w:color w:val="000000"/>
        </w:rPr>
        <w:sectPr w:rsidR="002127EA" w:rsidRPr="00C00ED4" w:rsidSect="00C00ED4">
          <w:pgSz w:w="12240" w:h="15840"/>
          <w:pgMar w:top="1440" w:right="1440" w:bottom="1440" w:left="1440" w:header="720" w:footer="720" w:gutter="0"/>
          <w:cols w:space="720"/>
          <w:noEndnote/>
          <w:docGrid w:linePitch="299"/>
        </w:sectPr>
      </w:pPr>
    </w:p>
    <w:p w:rsidR="002127EA" w:rsidRPr="00C00ED4" w:rsidRDefault="002127EA" w:rsidP="002127EA">
      <w:pPr>
        <w:widowControl w:val="0"/>
        <w:tabs>
          <w:tab w:val="left" w:pos="540"/>
        </w:tabs>
        <w:autoSpaceDE w:val="0"/>
        <w:autoSpaceDN w:val="0"/>
        <w:adjustRightInd w:val="0"/>
        <w:spacing w:after="0" w:line="213" w:lineRule="exact"/>
        <w:ind w:left="1853"/>
        <w:rPr>
          <w:rFonts w:cstheme="minorHAnsi"/>
          <w:color w:val="000000"/>
        </w:rPr>
      </w:pPr>
    </w:p>
    <w:p w:rsidR="002127EA" w:rsidRPr="00C00ED4" w:rsidRDefault="002127EA" w:rsidP="006B12C7">
      <w:pPr>
        <w:widowControl w:val="0"/>
        <w:tabs>
          <w:tab w:val="left" w:pos="540"/>
          <w:tab w:val="left" w:pos="2250"/>
          <w:tab w:val="left" w:pos="2520"/>
        </w:tabs>
        <w:autoSpaceDE w:val="0"/>
        <w:autoSpaceDN w:val="0"/>
        <w:adjustRightInd w:val="0"/>
        <w:spacing w:after="0" w:line="360" w:lineRule="atLeast"/>
        <w:rPr>
          <w:rFonts w:cstheme="minorHAnsi"/>
          <w:color w:val="000000"/>
        </w:rPr>
      </w:pPr>
      <w:r w:rsidRPr="00C00ED4">
        <w:rPr>
          <w:rFonts w:cstheme="minorHAnsi"/>
          <w:b/>
          <w:bCs/>
          <w:color w:val="000000"/>
        </w:rPr>
        <w:t>c.</w:t>
      </w:r>
      <w:r w:rsidR="007D0125" w:rsidRPr="00C00ED4">
        <w:rPr>
          <w:rFonts w:cstheme="minorHAnsi"/>
          <w:color w:val="000000"/>
        </w:rPr>
        <w:t xml:space="preserve"> </w:t>
      </w:r>
      <w:r w:rsidRPr="00C00ED4">
        <w:rPr>
          <w:rFonts w:cstheme="minorHAnsi"/>
          <w:b/>
          <w:bCs/>
          <w:color w:val="000000"/>
        </w:rPr>
        <w:t xml:space="preserve">Installation: </w:t>
      </w:r>
    </w:p>
    <w:p w:rsidR="007D0125" w:rsidRPr="00C00ED4" w:rsidRDefault="002127EA" w:rsidP="006B12C7">
      <w:pPr>
        <w:widowControl w:val="0"/>
        <w:tabs>
          <w:tab w:val="left" w:pos="540"/>
          <w:tab w:val="left" w:pos="2250"/>
          <w:tab w:val="left" w:pos="2520"/>
        </w:tabs>
        <w:autoSpaceDE w:val="0"/>
        <w:autoSpaceDN w:val="0"/>
        <w:adjustRightInd w:val="0"/>
        <w:spacing w:after="0" w:line="360" w:lineRule="atLeast"/>
        <w:rPr>
          <w:rFonts w:cstheme="minorHAnsi"/>
          <w:color w:val="000000"/>
        </w:rPr>
      </w:pPr>
      <w:r w:rsidRPr="00C00ED4">
        <w:rPr>
          <w:rFonts w:cstheme="minorHAnsi"/>
          <w:color w:val="000000"/>
        </w:rPr>
        <w:t>Proposer must demonstrate that they have the knowledge, experience and capacity to provide the</w:t>
      </w:r>
      <w:r w:rsidR="006B12C7" w:rsidRPr="00C00ED4">
        <w:rPr>
          <w:rFonts w:cstheme="minorHAnsi"/>
          <w:color w:val="000000"/>
        </w:rPr>
        <w:t xml:space="preserve"> </w:t>
      </w:r>
      <w:r w:rsidRPr="00C00ED4">
        <w:rPr>
          <w:rFonts w:cstheme="minorHAnsi"/>
          <w:color w:val="000000"/>
        </w:rPr>
        <w:t>installation services required for hardware, associated software, and Internet connectivity devices.</w:t>
      </w:r>
    </w:p>
    <w:p w:rsidR="007D0125" w:rsidRPr="00C00ED4" w:rsidRDefault="007D0125" w:rsidP="007D0125">
      <w:pPr>
        <w:widowControl w:val="0"/>
        <w:tabs>
          <w:tab w:val="left" w:pos="540"/>
        </w:tabs>
        <w:autoSpaceDE w:val="0"/>
        <w:autoSpaceDN w:val="0"/>
        <w:adjustRightInd w:val="0"/>
        <w:spacing w:after="0" w:line="360" w:lineRule="atLeast"/>
        <w:ind w:left="792"/>
        <w:rPr>
          <w:rFonts w:cstheme="minorHAnsi"/>
          <w:color w:val="000000"/>
        </w:rPr>
      </w:pPr>
    </w:p>
    <w:p w:rsidR="007D0125" w:rsidRPr="00C00ED4" w:rsidRDefault="007D0125" w:rsidP="006B12C7">
      <w:pPr>
        <w:widowControl w:val="0"/>
        <w:tabs>
          <w:tab w:val="left" w:pos="540"/>
        </w:tabs>
        <w:autoSpaceDE w:val="0"/>
        <w:autoSpaceDN w:val="0"/>
        <w:adjustRightInd w:val="0"/>
        <w:spacing w:after="0" w:line="360" w:lineRule="atLeast"/>
        <w:rPr>
          <w:rFonts w:cstheme="minorHAnsi"/>
          <w:b/>
          <w:color w:val="000000"/>
        </w:rPr>
      </w:pPr>
      <w:r w:rsidRPr="00C00ED4">
        <w:rPr>
          <w:rFonts w:cstheme="minorHAnsi"/>
          <w:b/>
          <w:color w:val="000000"/>
        </w:rPr>
        <w:t>d. Training:</w:t>
      </w:r>
    </w:p>
    <w:p w:rsidR="006B12C7" w:rsidRPr="00C00ED4" w:rsidRDefault="007D0125" w:rsidP="006B12C7">
      <w:pPr>
        <w:widowControl w:val="0"/>
        <w:tabs>
          <w:tab w:val="left" w:pos="540"/>
        </w:tabs>
        <w:autoSpaceDE w:val="0"/>
        <w:autoSpaceDN w:val="0"/>
        <w:adjustRightInd w:val="0"/>
        <w:spacing w:after="0" w:line="360" w:lineRule="atLeast"/>
        <w:rPr>
          <w:rFonts w:cstheme="minorHAnsi"/>
          <w:color w:val="000000"/>
        </w:rPr>
      </w:pPr>
      <w:r w:rsidRPr="00C00ED4">
        <w:rPr>
          <w:rFonts w:cstheme="minorHAnsi"/>
          <w:color w:val="000000"/>
        </w:rPr>
        <w:t>Proposer must demonstrate that they have the knowledge, experience and capacity to train key</w:t>
      </w:r>
      <w:r w:rsidR="006B12C7" w:rsidRPr="00C00ED4">
        <w:rPr>
          <w:rFonts w:cstheme="minorHAnsi"/>
          <w:color w:val="000000"/>
        </w:rPr>
        <w:t xml:space="preserve"> </w:t>
      </w:r>
      <w:r w:rsidRPr="00C00ED4">
        <w:rPr>
          <w:rFonts w:cstheme="minorHAnsi"/>
          <w:color w:val="000000"/>
        </w:rPr>
        <w:t>users in day-to-day operations of the installed infrastructure.</w:t>
      </w:r>
    </w:p>
    <w:p w:rsidR="006B12C7" w:rsidRPr="00C00ED4" w:rsidRDefault="006B12C7" w:rsidP="006B12C7">
      <w:pPr>
        <w:widowControl w:val="0"/>
        <w:tabs>
          <w:tab w:val="left" w:pos="540"/>
        </w:tabs>
        <w:autoSpaceDE w:val="0"/>
        <w:autoSpaceDN w:val="0"/>
        <w:adjustRightInd w:val="0"/>
        <w:spacing w:after="0" w:line="360" w:lineRule="atLeast"/>
        <w:rPr>
          <w:rFonts w:cstheme="minorHAnsi"/>
          <w:color w:val="000000"/>
        </w:rPr>
      </w:pPr>
    </w:p>
    <w:p w:rsidR="006B12C7" w:rsidRPr="00C00ED4" w:rsidRDefault="006B12C7" w:rsidP="006B12C7">
      <w:pPr>
        <w:widowControl w:val="0"/>
        <w:tabs>
          <w:tab w:val="left" w:pos="540"/>
        </w:tabs>
        <w:autoSpaceDE w:val="0"/>
        <w:autoSpaceDN w:val="0"/>
        <w:adjustRightInd w:val="0"/>
        <w:spacing w:after="0" w:line="360" w:lineRule="atLeast"/>
        <w:rPr>
          <w:rFonts w:cstheme="minorHAnsi"/>
          <w:color w:val="000000"/>
        </w:rPr>
      </w:pPr>
    </w:p>
    <w:p w:rsidR="00B940EC" w:rsidRPr="00C00ED4" w:rsidRDefault="00B940EC" w:rsidP="006B12C7">
      <w:pPr>
        <w:widowControl w:val="0"/>
        <w:tabs>
          <w:tab w:val="left" w:pos="-360"/>
          <w:tab w:val="left" w:pos="0"/>
          <w:tab w:val="left" w:pos="540"/>
        </w:tabs>
        <w:autoSpaceDE w:val="0"/>
        <w:autoSpaceDN w:val="0"/>
        <w:adjustRightInd w:val="0"/>
        <w:spacing w:after="0" w:line="360" w:lineRule="atLeast"/>
        <w:ind w:left="-360"/>
        <w:rPr>
          <w:rFonts w:cstheme="minorHAnsi"/>
          <w:color w:val="000000"/>
        </w:rPr>
      </w:pPr>
      <w:r w:rsidRPr="00C00ED4">
        <w:rPr>
          <w:rFonts w:cstheme="minorHAnsi"/>
          <w:color w:val="000000"/>
        </w:rPr>
        <w:t xml:space="preserve">1.3. </w:t>
      </w:r>
      <w:r w:rsidRPr="00C00ED4">
        <w:rPr>
          <w:rFonts w:cstheme="minorHAnsi"/>
          <w:b/>
          <w:color w:val="000000"/>
        </w:rPr>
        <w:t>Desirable System Features, Scoring Criteria, and Other General Information</w:t>
      </w:r>
    </w:p>
    <w:p w:rsidR="007D0125" w:rsidRPr="00C00ED4" w:rsidRDefault="00B940EC" w:rsidP="006B12C7">
      <w:pPr>
        <w:widowControl w:val="0"/>
        <w:tabs>
          <w:tab w:val="left" w:pos="540"/>
        </w:tabs>
        <w:autoSpaceDE w:val="0"/>
        <w:autoSpaceDN w:val="0"/>
        <w:adjustRightInd w:val="0"/>
        <w:spacing w:after="0" w:line="360" w:lineRule="atLeast"/>
        <w:rPr>
          <w:rFonts w:cstheme="minorHAnsi"/>
          <w:color w:val="000000"/>
        </w:rPr>
      </w:pPr>
      <w:r w:rsidRPr="00C00ED4">
        <w:rPr>
          <w:rFonts w:cstheme="minorHAnsi"/>
          <w:color w:val="000000"/>
        </w:rPr>
        <w:t>Scoring will be based on the following categories. A committee will evaluate, score, and rank proposals</w:t>
      </w:r>
      <w:r w:rsidR="006B12C7" w:rsidRPr="00C00ED4">
        <w:rPr>
          <w:rFonts w:cstheme="minorHAnsi"/>
          <w:color w:val="000000"/>
        </w:rPr>
        <w:t xml:space="preserve"> </w:t>
      </w:r>
      <w:r w:rsidRPr="00C00ED4">
        <w:rPr>
          <w:rFonts w:cstheme="minorHAnsi"/>
          <w:color w:val="000000"/>
        </w:rPr>
        <w:t>based on the criteria provided below.  Please note that the maximum number of pages that should be</w:t>
      </w:r>
      <w:r w:rsidR="006B12C7" w:rsidRPr="00C00ED4">
        <w:rPr>
          <w:rFonts w:cstheme="minorHAnsi"/>
          <w:color w:val="000000"/>
        </w:rPr>
        <w:t xml:space="preserve"> </w:t>
      </w:r>
      <w:r w:rsidRPr="00C00ED4">
        <w:rPr>
          <w:rFonts w:cstheme="minorHAnsi"/>
          <w:color w:val="000000"/>
        </w:rPr>
        <w:t>submitted for each criterion is shown as well as the maximum number of points that can be awarded for</w:t>
      </w:r>
      <w:r w:rsidR="006B12C7" w:rsidRPr="00C00ED4">
        <w:rPr>
          <w:rFonts w:cstheme="minorHAnsi"/>
          <w:color w:val="000000"/>
        </w:rPr>
        <w:t xml:space="preserve"> </w:t>
      </w:r>
      <w:r w:rsidRPr="00C00ED4">
        <w:rPr>
          <w:rFonts w:cstheme="minorHAnsi"/>
          <w:color w:val="000000"/>
        </w:rPr>
        <w:lastRenderedPageBreak/>
        <w:t>each criterion.  A Cover Page as described in 1.1e is required, but not included in the scoring.</w:t>
      </w:r>
    </w:p>
    <w:p w:rsidR="00B940EC" w:rsidRPr="00C00ED4" w:rsidRDefault="00B940EC" w:rsidP="00B940EC">
      <w:pPr>
        <w:widowControl w:val="0"/>
        <w:tabs>
          <w:tab w:val="left" w:pos="540"/>
        </w:tabs>
        <w:autoSpaceDE w:val="0"/>
        <w:autoSpaceDN w:val="0"/>
        <w:adjustRightInd w:val="0"/>
        <w:spacing w:after="0" w:line="360" w:lineRule="atLeast"/>
        <w:ind w:left="792"/>
        <w:rPr>
          <w:rFonts w:cstheme="minorHAnsi"/>
          <w:color w:val="000000"/>
        </w:rPr>
      </w:pPr>
    </w:p>
    <w:p w:rsidR="00B940EC" w:rsidRPr="00C00ED4" w:rsidRDefault="00B940EC" w:rsidP="006B12C7">
      <w:pPr>
        <w:widowControl w:val="0"/>
        <w:autoSpaceDE w:val="0"/>
        <w:autoSpaceDN w:val="0"/>
        <w:adjustRightInd w:val="0"/>
        <w:spacing w:after="0" w:line="306" w:lineRule="exact"/>
        <w:outlineLvl w:val="0"/>
        <w:rPr>
          <w:rFonts w:cstheme="minorHAnsi"/>
          <w:b/>
          <w:bCs/>
          <w:color w:val="000000"/>
        </w:rPr>
      </w:pPr>
      <w:r w:rsidRPr="00C00ED4">
        <w:rPr>
          <w:rFonts w:cstheme="minorHAnsi"/>
          <w:b/>
          <w:bCs/>
          <w:color w:val="000000"/>
        </w:rPr>
        <w:t>IN EVALUATING THE PROPOSALS THERE WILL BE A TOTAL OF 200</w:t>
      </w:r>
      <w:r w:rsidRPr="00C00ED4">
        <w:rPr>
          <w:rFonts w:cstheme="minorHAnsi"/>
          <w:color w:val="000000"/>
        </w:rPr>
        <w:t xml:space="preserve"> </w:t>
      </w:r>
      <w:r w:rsidRPr="00C00ED4">
        <w:rPr>
          <w:rFonts w:cstheme="minorHAnsi"/>
          <w:b/>
          <w:bCs/>
          <w:color w:val="000000"/>
        </w:rPr>
        <w:t>POINTS AVAILABLE</w:t>
      </w:r>
    </w:p>
    <w:p w:rsidR="00B940EC" w:rsidRPr="00C00ED4" w:rsidRDefault="00B940EC" w:rsidP="00B940EC">
      <w:pPr>
        <w:widowControl w:val="0"/>
        <w:autoSpaceDE w:val="0"/>
        <w:autoSpaceDN w:val="0"/>
        <w:adjustRightInd w:val="0"/>
        <w:spacing w:after="0" w:line="306" w:lineRule="exact"/>
        <w:outlineLvl w:val="0"/>
        <w:rPr>
          <w:rFonts w:cstheme="minorHAnsi"/>
          <w:b/>
          <w:bCs/>
          <w:color w:val="000000"/>
        </w:rPr>
      </w:pPr>
    </w:p>
    <w:p w:rsidR="00B940EC" w:rsidRPr="00C00ED4" w:rsidRDefault="00B940EC" w:rsidP="006B12C7">
      <w:pPr>
        <w:widowControl w:val="0"/>
        <w:tabs>
          <w:tab w:val="left" w:pos="540"/>
        </w:tabs>
        <w:autoSpaceDE w:val="0"/>
        <w:autoSpaceDN w:val="0"/>
        <w:adjustRightInd w:val="0"/>
        <w:spacing w:after="0" w:line="360" w:lineRule="atLeast"/>
        <w:rPr>
          <w:rFonts w:cstheme="minorHAnsi"/>
          <w:b/>
          <w:color w:val="000000"/>
        </w:rPr>
      </w:pPr>
      <w:r w:rsidRPr="00C00ED4">
        <w:rPr>
          <w:rFonts w:cstheme="minorHAnsi"/>
          <w:b/>
          <w:color w:val="000000"/>
        </w:rPr>
        <w:t>a. Overview (1 page)</w:t>
      </w:r>
      <w:r w:rsidRPr="00C00ED4">
        <w:rPr>
          <w:rFonts w:cstheme="minorHAnsi"/>
          <w:color w:val="000000"/>
        </w:rPr>
        <w:tab/>
      </w:r>
      <w:r w:rsidR="004417EE" w:rsidRPr="00C00ED4">
        <w:rPr>
          <w:rFonts w:cstheme="minorHAnsi"/>
          <w:color w:val="000000"/>
        </w:rPr>
        <w:t xml:space="preserve">                                                                                          </w:t>
      </w:r>
      <w:r w:rsidR="003C2C2A" w:rsidRPr="00C00ED4">
        <w:rPr>
          <w:rFonts w:cstheme="minorHAnsi"/>
          <w:color w:val="000000"/>
        </w:rPr>
        <w:t xml:space="preserve"> </w:t>
      </w:r>
      <w:r w:rsidR="004417EE" w:rsidRPr="00C00ED4">
        <w:rPr>
          <w:rFonts w:cstheme="minorHAnsi"/>
          <w:color w:val="000000"/>
        </w:rPr>
        <w:t xml:space="preserve">  </w:t>
      </w:r>
      <w:r w:rsidRPr="00C00ED4">
        <w:rPr>
          <w:rFonts w:cstheme="minorHAnsi"/>
          <w:b/>
          <w:color w:val="000000"/>
        </w:rPr>
        <w:t>10 Points Maximum</w:t>
      </w:r>
    </w:p>
    <w:p w:rsidR="006B12C7" w:rsidRPr="00C00ED4" w:rsidRDefault="00B940EC" w:rsidP="006B12C7">
      <w:pPr>
        <w:widowControl w:val="0"/>
        <w:autoSpaceDE w:val="0"/>
        <w:autoSpaceDN w:val="0"/>
        <w:adjustRightInd w:val="0"/>
        <w:spacing w:after="0" w:line="360" w:lineRule="exact"/>
        <w:outlineLvl w:val="0"/>
        <w:rPr>
          <w:rFonts w:cstheme="minorHAnsi"/>
          <w:color w:val="000000"/>
        </w:rPr>
      </w:pPr>
      <w:r w:rsidRPr="00C00ED4">
        <w:rPr>
          <w:rFonts w:cstheme="minorHAnsi"/>
          <w:color w:val="000000"/>
        </w:rPr>
        <w:t xml:space="preserve"> The overview should demonstrate the Proposer’s overall qualifications to fulfill</w:t>
      </w:r>
      <w:r w:rsidR="004417EE" w:rsidRPr="00C00ED4">
        <w:rPr>
          <w:rFonts w:cstheme="minorHAnsi"/>
          <w:color w:val="000000"/>
        </w:rPr>
        <w:t xml:space="preserve"> </w:t>
      </w:r>
      <w:r w:rsidRPr="00C00ED4">
        <w:rPr>
          <w:rFonts w:cstheme="minorHAnsi"/>
          <w:color w:val="000000"/>
        </w:rPr>
        <w:t>the requirements of this RFP, including experience in assessing and implementing</w:t>
      </w:r>
      <w:r w:rsidR="006B12C7" w:rsidRPr="00C00ED4">
        <w:rPr>
          <w:rFonts w:cstheme="minorHAnsi"/>
          <w:color w:val="000000"/>
        </w:rPr>
        <w:t xml:space="preserve"> </w:t>
      </w:r>
      <w:r w:rsidRPr="00C00ED4">
        <w:rPr>
          <w:rFonts w:cstheme="minorHAnsi"/>
          <w:color w:val="000000"/>
        </w:rPr>
        <w:t>a technical infrastructure with organizations – preferably non-profit specific</w:t>
      </w:r>
      <w:r w:rsidR="006B12C7" w:rsidRPr="00C00ED4">
        <w:rPr>
          <w:rFonts w:cstheme="minorHAnsi"/>
          <w:color w:val="000000"/>
        </w:rPr>
        <w:t xml:space="preserve"> </w:t>
      </w:r>
      <w:r w:rsidRPr="00C00ED4">
        <w:rPr>
          <w:rFonts w:cstheme="minorHAnsi"/>
          <w:color w:val="000000"/>
        </w:rPr>
        <w:t>experience.</w:t>
      </w:r>
    </w:p>
    <w:p w:rsidR="006B12C7" w:rsidRPr="00C00ED4" w:rsidRDefault="006B12C7" w:rsidP="006B12C7">
      <w:pPr>
        <w:widowControl w:val="0"/>
        <w:autoSpaceDE w:val="0"/>
        <w:autoSpaceDN w:val="0"/>
        <w:adjustRightInd w:val="0"/>
        <w:spacing w:after="0" w:line="360" w:lineRule="exact"/>
        <w:outlineLvl w:val="0"/>
        <w:rPr>
          <w:rFonts w:cstheme="minorHAnsi"/>
          <w:color w:val="000000"/>
        </w:rPr>
      </w:pPr>
    </w:p>
    <w:p w:rsidR="00B940EC" w:rsidRPr="00C00ED4" w:rsidRDefault="006B12C7" w:rsidP="006B12C7">
      <w:pPr>
        <w:widowControl w:val="0"/>
        <w:autoSpaceDE w:val="0"/>
        <w:autoSpaceDN w:val="0"/>
        <w:adjustRightInd w:val="0"/>
        <w:spacing w:after="0" w:line="360" w:lineRule="exact"/>
        <w:outlineLvl w:val="0"/>
        <w:rPr>
          <w:rFonts w:cstheme="minorHAnsi"/>
          <w:b/>
          <w:color w:val="000000"/>
        </w:rPr>
      </w:pPr>
      <w:r w:rsidRPr="00C00ED4">
        <w:rPr>
          <w:rFonts w:cstheme="minorHAnsi"/>
          <w:b/>
          <w:color w:val="000000"/>
        </w:rPr>
        <w:t xml:space="preserve">b. Implementation Approach (2 pages) </w:t>
      </w:r>
      <w:r w:rsidR="00B940EC" w:rsidRPr="00C00ED4">
        <w:rPr>
          <w:rFonts w:cstheme="minorHAnsi"/>
          <w:b/>
          <w:color w:val="000000"/>
        </w:rPr>
        <w:t xml:space="preserve">  </w:t>
      </w:r>
      <w:r w:rsidRPr="00C00ED4">
        <w:rPr>
          <w:rFonts w:cstheme="minorHAnsi"/>
          <w:b/>
          <w:color w:val="000000"/>
        </w:rPr>
        <w:t xml:space="preserve">                                                              </w:t>
      </w:r>
      <w:r w:rsidR="003C2C2A" w:rsidRPr="00C00ED4">
        <w:rPr>
          <w:rFonts w:cstheme="minorHAnsi"/>
          <w:b/>
          <w:color w:val="000000"/>
        </w:rPr>
        <w:t xml:space="preserve"> </w:t>
      </w:r>
      <w:r w:rsidRPr="00C00ED4">
        <w:rPr>
          <w:rFonts w:cstheme="minorHAnsi"/>
          <w:b/>
          <w:color w:val="000000"/>
        </w:rPr>
        <w:t>40 Points Maximum</w:t>
      </w:r>
    </w:p>
    <w:p w:rsidR="00EB7C5C" w:rsidRPr="00C00ED4" w:rsidRDefault="00EB7C5C" w:rsidP="00EB7C5C">
      <w:pPr>
        <w:widowControl w:val="0"/>
        <w:autoSpaceDE w:val="0"/>
        <w:autoSpaceDN w:val="0"/>
        <w:adjustRightInd w:val="0"/>
        <w:spacing w:after="0" w:line="360" w:lineRule="exact"/>
        <w:outlineLvl w:val="0"/>
        <w:rPr>
          <w:rFonts w:cstheme="minorHAnsi"/>
          <w:color w:val="000000"/>
        </w:rPr>
      </w:pPr>
      <w:r w:rsidRPr="00C00ED4">
        <w:rPr>
          <w:rFonts w:cstheme="minorHAnsi"/>
          <w:color w:val="000000"/>
        </w:rPr>
        <w:t>Describe the approach to be taken on this project. Provide the steps and actions</w:t>
      </w:r>
    </w:p>
    <w:p w:rsidR="00EB7C5C" w:rsidRPr="00C00ED4" w:rsidRDefault="00EB7C5C" w:rsidP="00EB7C5C">
      <w:pPr>
        <w:widowControl w:val="0"/>
        <w:autoSpaceDE w:val="0"/>
        <w:autoSpaceDN w:val="0"/>
        <w:adjustRightInd w:val="0"/>
        <w:spacing w:after="0" w:line="360" w:lineRule="exact"/>
        <w:outlineLvl w:val="0"/>
        <w:rPr>
          <w:rFonts w:cstheme="minorHAnsi"/>
          <w:color w:val="000000"/>
        </w:rPr>
      </w:pPr>
      <w:r w:rsidRPr="00C00ED4">
        <w:rPr>
          <w:rFonts w:cstheme="minorHAnsi"/>
          <w:color w:val="000000"/>
        </w:rPr>
        <w:t>you will take to accomplish the project described in this RFP.  Provide a proposed schedule for delivery of the major task milestones and indicate management approach to be used when addressing key issues of the project.  Proposers should describe the methodology to be used to assess, procure and</w:t>
      </w:r>
    </w:p>
    <w:p w:rsidR="006B12C7" w:rsidRPr="00C00ED4" w:rsidRDefault="00EB7C5C" w:rsidP="00EB7C5C">
      <w:pPr>
        <w:widowControl w:val="0"/>
        <w:autoSpaceDE w:val="0"/>
        <w:autoSpaceDN w:val="0"/>
        <w:adjustRightInd w:val="0"/>
        <w:spacing w:after="0" w:line="360" w:lineRule="exact"/>
        <w:outlineLvl w:val="0"/>
        <w:rPr>
          <w:rFonts w:cstheme="minorHAnsi"/>
          <w:color w:val="000000"/>
        </w:rPr>
      </w:pPr>
      <w:r w:rsidRPr="00C00ED4">
        <w:rPr>
          <w:rFonts w:cstheme="minorHAnsi"/>
          <w:color w:val="000000"/>
        </w:rPr>
        <w:t xml:space="preserve">implement the technology infrastructure providing an implementation timeline. This timeline need not include specific implementation dates, but should include the time required for each phase of implementation beginning with completion of contract negotiations. Proposals should also include a description of the resources of both the Proposer and Building Bright </w:t>
      </w:r>
      <w:r w:rsidR="00F80C89" w:rsidRPr="00C00ED4">
        <w:rPr>
          <w:rFonts w:cstheme="minorHAnsi"/>
          <w:color w:val="000000"/>
        </w:rPr>
        <w:t>Futures Staff</w:t>
      </w:r>
      <w:r w:rsidRPr="00C00ED4">
        <w:rPr>
          <w:rFonts w:cstheme="minorHAnsi"/>
          <w:color w:val="000000"/>
        </w:rPr>
        <w:t xml:space="preserve"> required in order to ensure a successful implementation. </w:t>
      </w:r>
    </w:p>
    <w:p w:rsidR="00EB7C5C" w:rsidRPr="00C00ED4" w:rsidRDefault="00EB7C5C" w:rsidP="00EB7C5C">
      <w:pPr>
        <w:widowControl w:val="0"/>
        <w:autoSpaceDE w:val="0"/>
        <w:autoSpaceDN w:val="0"/>
        <w:adjustRightInd w:val="0"/>
        <w:spacing w:after="0" w:line="360" w:lineRule="exact"/>
        <w:outlineLvl w:val="0"/>
        <w:rPr>
          <w:rFonts w:cstheme="minorHAnsi"/>
          <w:color w:val="000000"/>
        </w:rPr>
      </w:pPr>
    </w:p>
    <w:p w:rsidR="00EB7C5C" w:rsidRPr="00C00ED4" w:rsidRDefault="00EB7C5C" w:rsidP="00E5333C">
      <w:pPr>
        <w:widowControl w:val="0"/>
        <w:tabs>
          <w:tab w:val="left" w:pos="6750"/>
        </w:tabs>
        <w:autoSpaceDE w:val="0"/>
        <w:autoSpaceDN w:val="0"/>
        <w:adjustRightInd w:val="0"/>
        <w:spacing w:after="0" w:line="360" w:lineRule="exact"/>
        <w:outlineLvl w:val="0"/>
        <w:rPr>
          <w:rFonts w:cstheme="minorHAnsi"/>
          <w:b/>
          <w:color w:val="000000"/>
        </w:rPr>
      </w:pPr>
      <w:r w:rsidRPr="00C00ED4">
        <w:rPr>
          <w:rFonts w:cstheme="minorHAnsi"/>
          <w:b/>
          <w:color w:val="000000"/>
        </w:rPr>
        <w:t xml:space="preserve">c. Hardware, Software, and Network Specifications (1 page) </w:t>
      </w:r>
      <w:r w:rsidR="00E5333C" w:rsidRPr="00C00ED4">
        <w:rPr>
          <w:rFonts w:cstheme="minorHAnsi"/>
          <w:b/>
          <w:color w:val="000000"/>
        </w:rPr>
        <w:t xml:space="preserve">                         </w:t>
      </w:r>
      <w:r w:rsidR="003C2C2A" w:rsidRPr="00C00ED4">
        <w:rPr>
          <w:rFonts w:cstheme="minorHAnsi"/>
          <w:b/>
          <w:color w:val="000000"/>
        </w:rPr>
        <w:t xml:space="preserve"> </w:t>
      </w:r>
      <w:r w:rsidR="00E5333C" w:rsidRPr="00C00ED4">
        <w:rPr>
          <w:rFonts w:cstheme="minorHAnsi"/>
          <w:b/>
          <w:color w:val="000000"/>
        </w:rPr>
        <w:t>10 Points Maximum</w:t>
      </w:r>
    </w:p>
    <w:p w:rsidR="00E5333C" w:rsidRPr="00C00ED4" w:rsidRDefault="00E5333C" w:rsidP="00E5333C">
      <w:pPr>
        <w:widowControl w:val="0"/>
        <w:tabs>
          <w:tab w:val="left" w:pos="6750"/>
        </w:tabs>
        <w:autoSpaceDE w:val="0"/>
        <w:autoSpaceDN w:val="0"/>
        <w:adjustRightInd w:val="0"/>
        <w:spacing w:after="0" w:line="360" w:lineRule="exact"/>
        <w:outlineLvl w:val="0"/>
        <w:rPr>
          <w:rFonts w:cstheme="minorHAnsi"/>
          <w:color w:val="000000"/>
        </w:rPr>
      </w:pPr>
      <w:r w:rsidRPr="00C00ED4">
        <w:rPr>
          <w:rFonts w:cstheme="minorHAnsi"/>
          <w:color w:val="000000"/>
        </w:rPr>
        <w:t>Proposers should provide the minimum requirements and specifications for all hardware and software that is recommended as a baseline for the assessment and procurement phases of this project.  Specify network, connectivity, and telecommunications requirements.</w:t>
      </w:r>
    </w:p>
    <w:p w:rsidR="00E5333C" w:rsidRPr="00C00ED4" w:rsidRDefault="00E5333C" w:rsidP="00E5333C">
      <w:pPr>
        <w:widowControl w:val="0"/>
        <w:tabs>
          <w:tab w:val="left" w:pos="6750"/>
        </w:tabs>
        <w:autoSpaceDE w:val="0"/>
        <w:autoSpaceDN w:val="0"/>
        <w:adjustRightInd w:val="0"/>
        <w:spacing w:after="0" w:line="360" w:lineRule="exact"/>
        <w:outlineLvl w:val="0"/>
        <w:rPr>
          <w:rFonts w:cstheme="minorHAnsi"/>
          <w:color w:val="000000"/>
        </w:rPr>
      </w:pPr>
    </w:p>
    <w:p w:rsidR="00E5333C" w:rsidRPr="00C00ED4" w:rsidRDefault="00E5333C" w:rsidP="002D368F">
      <w:pPr>
        <w:widowControl w:val="0"/>
        <w:tabs>
          <w:tab w:val="left" w:pos="6750"/>
          <w:tab w:val="left" w:pos="6840"/>
        </w:tabs>
        <w:autoSpaceDE w:val="0"/>
        <w:autoSpaceDN w:val="0"/>
        <w:adjustRightInd w:val="0"/>
        <w:spacing w:after="0" w:line="360" w:lineRule="exact"/>
        <w:outlineLvl w:val="0"/>
        <w:rPr>
          <w:rFonts w:cstheme="minorHAnsi"/>
          <w:b/>
          <w:color w:val="000000"/>
        </w:rPr>
      </w:pPr>
      <w:r w:rsidRPr="00C00ED4">
        <w:rPr>
          <w:rFonts w:cstheme="minorHAnsi"/>
          <w:b/>
          <w:color w:val="000000"/>
        </w:rPr>
        <w:t xml:space="preserve">d. Hardware, Software, and Network Performance Standards (1 page)      </w:t>
      </w:r>
      <w:r w:rsidR="003C2C2A" w:rsidRPr="00C00ED4">
        <w:rPr>
          <w:rFonts w:cstheme="minorHAnsi"/>
          <w:b/>
          <w:color w:val="000000"/>
        </w:rPr>
        <w:t xml:space="preserve"> </w:t>
      </w:r>
      <w:r w:rsidRPr="00C00ED4">
        <w:rPr>
          <w:rFonts w:cstheme="minorHAnsi"/>
          <w:b/>
          <w:color w:val="000000"/>
        </w:rPr>
        <w:t xml:space="preserve">  10 Points Maximum</w:t>
      </w:r>
    </w:p>
    <w:p w:rsidR="00E5333C" w:rsidRPr="00C00ED4" w:rsidRDefault="00E5333C" w:rsidP="00E5333C">
      <w:pPr>
        <w:widowControl w:val="0"/>
        <w:tabs>
          <w:tab w:val="left" w:pos="6750"/>
        </w:tabs>
        <w:autoSpaceDE w:val="0"/>
        <w:autoSpaceDN w:val="0"/>
        <w:adjustRightInd w:val="0"/>
        <w:spacing w:after="0" w:line="360" w:lineRule="exact"/>
        <w:outlineLvl w:val="0"/>
        <w:rPr>
          <w:rFonts w:cstheme="minorHAnsi"/>
          <w:color w:val="000000"/>
        </w:rPr>
      </w:pPr>
      <w:r w:rsidRPr="00C00ED4">
        <w:rPr>
          <w:rFonts w:cstheme="minorHAnsi"/>
          <w:color w:val="000000"/>
        </w:rPr>
        <w:t>Describe what, in the Proposers’ experience, would constitute satisfactory performance and reliability criteria to expect from the proposed solution (i.e. hardware reliability, connectivity bandwidth, hardware life expectancy, etc.)</w:t>
      </w:r>
    </w:p>
    <w:p w:rsidR="00E5333C" w:rsidRPr="00C00ED4" w:rsidRDefault="00E5333C" w:rsidP="00E5333C">
      <w:pPr>
        <w:widowControl w:val="0"/>
        <w:tabs>
          <w:tab w:val="left" w:pos="6750"/>
        </w:tabs>
        <w:autoSpaceDE w:val="0"/>
        <w:autoSpaceDN w:val="0"/>
        <w:adjustRightInd w:val="0"/>
        <w:spacing w:after="0" w:line="360" w:lineRule="exact"/>
        <w:outlineLvl w:val="0"/>
        <w:rPr>
          <w:rFonts w:cstheme="minorHAnsi"/>
          <w:color w:val="000000"/>
        </w:rPr>
      </w:pPr>
    </w:p>
    <w:p w:rsidR="00E5333C" w:rsidRPr="00C00ED4" w:rsidRDefault="002D368F" w:rsidP="00C149CA">
      <w:pPr>
        <w:widowControl w:val="0"/>
        <w:tabs>
          <w:tab w:val="left" w:pos="6750"/>
        </w:tabs>
        <w:autoSpaceDE w:val="0"/>
        <w:autoSpaceDN w:val="0"/>
        <w:adjustRightInd w:val="0"/>
        <w:spacing w:after="0" w:line="360" w:lineRule="exact"/>
        <w:outlineLvl w:val="0"/>
        <w:rPr>
          <w:rFonts w:cstheme="minorHAnsi"/>
          <w:b/>
          <w:color w:val="000000"/>
        </w:rPr>
      </w:pPr>
      <w:r w:rsidRPr="00C00ED4">
        <w:rPr>
          <w:rFonts w:cstheme="minorHAnsi"/>
          <w:b/>
          <w:color w:val="000000"/>
        </w:rPr>
        <w:t xml:space="preserve">e. </w:t>
      </w:r>
      <w:r w:rsidR="00E5333C" w:rsidRPr="00C00ED4">
        <w:rPr>
          <w:rFonts w:cstheme="minorHAnsi"/>
          <w:b/>
          <w:color w:val="000000"/>
        </w:rPr>
        <w:t>Key Personnel Qualifications (excluded from page limit)</w:t>
      </w:r>
      <w:r w:rsidRPr="00C00ED4">
        <w:rPr>
          <w:rFonts w:cstheme="minorHAnsi"/>
          <w:b/>
          <w:color w:val="000000"/>
        </w:rPr>
        <w:t xml:space="preserve">                           </w:t>
      </w:r>
      <w:r w:rsidR="003C2C2A" w:rsidRPr="00C00ED4">
        <w:rPr>
          <w:rFonts w:cstheme="minorHAnsi"/>
          <w:b/>
          <w:color w:val="000000"/>
        </w:rPr>
        <w:t xml:space="preserve"> </w:t>
      </w:r>
      <w:r w:rsidRPr="00C00ED4">
        <w:rPr>
          <w:rFonts w:cstheme="minorHAnsi"/>
          <w:b/>
          <w:color w:val="000000"/>
        </w:rPr>
        <w:t xml:space="preserve"> </w:t>
      </w:r>
      <w:r w:rsidR="00C149CA" w:rsidRPr="00C00ED4">
        <w:rPr>
          <w:rFonts w:cstheme="minorHAnsi"/>
          <w:b/>
          <w:color w:val="000000"/>
        </w:rPr>
        <w:t xml:space="preserve"> </w:t>
      </w:r>
      <w:r w:rsidRPr="00C00ED4">
        <w:rPr>
          <w:rFonts w:cstheme="minorHAnsi"/>
          <w:b/>
          <w:color w:val="000000"/>
        </w:rPr>
        <w:t xml:space="preserve"> 20 Points Maximum</w:t>
      </w:r>
    </w:p>
    <w:p w:rsidR="002D368F"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r w:rsidRPr="00C00ED4">
        <w:rPr>
          <w:rFonts w:cstheme="minorHAnsi"/>
          <w:color w:val="000000"/>
        </w:rPr>
        <w:t>Identify Key Personnel and provide their qualifications and experience related to</w:t>
      </w:r>
      <w:r w:rsidR="00CE40A6" w:rsidRPr="00C00ED4">
        <w:rPr>
          <w:rFonts w:cstheme="minorHAnsi"/>
          <w:color w:val="000000"/>
        </w:rPr>
        <w:t xml:space="preserve"> </w:t>
      </w:r>
      <w:r w:rsidRPr="00C00ED4">
        <w:rPr>
          <w:rFonts w:cstheme="minorHAnsi"/>
          <w:color w:val="000000"/>
        </w:rPr>
        <w:t>the requested services.  Response should address the following:</w:t>
      </w:r>
    </w:p>
    <w:p w:rsidR="002D368F"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p>
    <w:p w:rsidR="002D368F"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r w:rsidRPr="00C00ED4">
        <w:rPr>
          <w:rFonts w:hAnsi="Arial" w:cstheme="minorHAnsi"/>
          <w:color w:val="000000"/>
        </w:rPr>
        <w:t>♦</w:t>
      </w:r>
      <w:r w:rsidR="00CE40A6" w:rsidRPr="00C00ED4">
        <w:rPr>
          <w:rFonts w:cstheme="minorHAnsi"/>
          <w:color w:val="000000"/>
        </w:rPr>
        <w:t xml:space="preserve">   </w:t>
      </w:r>
      <w:r w:rsidRPr="00C00ED4">
        <w:rPr>
          <w:rFonts w:cstheme="minorHAnsi"/>
          <w:color w:val="000000"/>
        </w:rPr>
        <w:t>Names of Key Person(s) who will be performing the work and their responsibilities;</w:t>
      </w:r>
    </w:p>
    <w:p w:rsidR="002D368F"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r w:rsidRPr="00C00ED4">
        <w:rPr>
          <w:rFonts w:hAnsi="Arial" w:cstheme="minorHAnsi"/>
          <w:color w:val="000000"/>
        </w:rPr>
        <w:t>♦</w:t>
      </w:r>
      <w:r w:rsidR="00CE40A6" w:rsidRPr="00C00ED4">
        <w:rPr>
          <w:rFonts w:cstheme="minorHAnsi"/>
          <w:color w:val="000000"/>
        </w:rPr>
        <w:t xml:space="preserve">   </w:t>
      </w:r>
      <w:r w:rsidRPr="00C00ED4">
        <w:rPr>
          <w:rFonts w:cstheme="minorHAnsi"/>
          <w:color w:val="000000"/>
        </w:rPr>
        <w:t>Extent of Key Person(s) involvement on this project;</w:t>
      </w:r>
    </w:p>
    <w:p w:rsidR="002D368F"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r w:rsidRPr="00C00ED4">
        <w:rPr>
          <w:rFonts w:hAnsi="Arial" w:cstheme="minorHAnsi"/>
          <w:color w:val="000000"/>
        </w:rPr>
        <w:lastRenderedPageBreak/>
        <w:t>♦</w:t>
      </w:r>
      <w:r w:rsidR="00CE40A6" w:rsidRPr="00C00ED4">
        <w:rPr>
          <w:rFonts w:cstheme="minorHAnsi"/>
          <w:color w:val="000000"/>
        </w:rPr>
        <w:t xml:space="preserve">   </w:t>
      </w:r>
      <w:r w:rsidRPr="00C00ED4">
        <w:rPr>
          <w:rFonts w:cstheme="minorHAnsi"/>
          <w:color w:val="000000"/>
        </w:rPr>
        <w:t>Names of other person(s) who will have substantial involvement with the project;</w:t>
      </w:r>
    </w:p>
    <w:p w:rsidR="002D368F"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r w:rsidRPr="00C00ED4">
        <w:rPr>
          <w:rFonts w:hAnsi="Arial" w:cstheme="minorHAnsi"/>
          <w:color w:val="000000"/>
        </w:rPr>
        <w:t>♦</w:t>
      </w:r>
      <w:r w:rsidRPr="00C00ED4">
        <w:rPr>
          <w:rFonts w:cstheme="minorHAnsi"/>
          <w:color w:val="000000"/>
        </w:rPr>
        <w:t xml:space="preserve">   Qualifications including a resume and relevant individual experience for all personnel; </w:t>
      </w:r>
    </w:p>
    <w:p w:rsidR="00CD3A8C"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r w:rsidRPr="00C00ED4">
        <w:rPr>
          <w:rFonts w:hAnsi="Arial" w:cstheme="minorHAnsi"/>
          <w:color w:val="000000"/>
        </w:rPr>
        <w:t>♦</w:t>
      </w:r>
      <w:r w:rsidR="00CE40A6" w:rsidRPr="00C00ED4">
        <w:rPr>
          <w:rFonts w:cstheme="minorHAnsi"/>
          <w:color w:val="000000"/>
        </w:rPr>
        <w:t xml:space="preserve">   </w:t>
      </w:r>
      <w:r w:rsidRPr="00C00ED4">
        <w:rPr>
          <w:rFonts w:cstheme="minorHAnsi"/>
          <w:color w:val="000000"/>
        </w:rPr>
        <w:t>Short description of experience on similar or related projects.</w:t>
      </w:r>
    </w:p>
    <w:p w:rsidR="002D368F" w:rsidRPr="00C00ED4" w:rsidRDefault="002D368F" w:rsidP="002D368F">
      <w:pPr>
        <w:widowControl w:val="0"/>
        <w:tabs>
          <w:tab w:val="left" w:pos="6750"/>
        </w:tabs>
        <w:autoSpaceDE w:val="0"/>
        <w:autoSpaceDN w:val="0"/>
        <w:adjustRightInd w:val="0"/>
        <w:spacing w:after="0" w:line="360" w:lineRule="exact"/>
        <w:outlineLvl w:val="0"/>
        <w:rPr>
          <w:rFonts w:cstheme="minorHAnsi"/>
          <w:color w:val="000000"/>
        </w:rPr>
      </w:pPr>
      <w:r w:rsidRPr="00C00ED4">
        <w:rPr>
          <w:rFonts w:cstheme="minorHAnsi"/>
          <w:color w:val="000000"/>
        </w:rPr>
        <w:t>Proposers should provide the professional credentials and experience of the</w:t>
      </w:r>
      <w:r w:rsidR="00CE40A6" w:rsidRPr="00C00ED4">
        <w:rPr>
          <w:rFonts w:cstheme="minorHAnsi"/>
          <w:color w:val="000000"/>
        </w:rPr>
        <w:t xml:space="preserve"> </w:t>
      </w:r>
      <w:r w:rsidRPr="00C00ED4">
        <w:rPr>
          <w:rFonts w:cstheme="minorHAnsi"/>
          <w:color w:val="000000"/>
        </w:rPr>
        <w:t>managing, supervisory or senior personnel proposed for this contract.  Proposers</w:t>
      </w:r>
      <w:r w:rsidR="00CE40A6" w:rsidRPr="00C00ED4">
        <w:rPr>
          <w:rFonts w:cstheme="minorHAnsi"/>
          <w:color w:val="000000"/>
        </w:rPr>
        <w:t xml:space="preserve"> </w:t>
      </w:r>
      <w:r w:rsidRPr="00C00ED4">
        <w:rPr>
          <w:rFonts w:cstheme="minorHAnsi"/>
          <w:color w:val="000000"/>
        </w:rPr>
        <w:t>should provide information that demonstrates experience with conducting similar</w:t>
      </w:r>
      <w:r w:rsidR="00CE40A6" w:rsidRPr="00C00ED4">
        <w:rPr>
          <w:rFonts w:cstheme="minorHAnsi"/>
          <w:color w:val="000000"/>
        </w:rPr>
        <w:t xml:space="preserve"> </w:t>
      </w:r>
      <w:r w:rsidRPr="00C00ED4">
        <w:rPr>
          <w:rFonts w:cstheme="minorHAnsi"/>
          <w:color w:val="000000"/>
        </w:rPr>
        <w:t>implementation efforts.</w:t>
      </w:r>
    </w:p>
    <w:p w:rsidR="00CE40A6" w:rsidRPr="00C00ED4" w:rsidRDefault="00CE40A6" w:rsidP="002D368F">
      <w:pPr>
        <w:widowControl w:val="0"/>
        <w:tabs>
          <w:tab w:val="left" w:pos="6750"/>
        </w:tabs>
        <w:autoSpaceDE w:val="0"/>
        <w:autoSpaceDN w:val="0"/>
        <w:adjustRightInd w:val="0"/>
        <w:spacing w:after="0" w:line="360" w:lineRule="exact"/>
        <w:outlineLvl w:val="0"/>
        <w:rPr>
          <w:rFonts w:cstheme="minorHAnsi"/>
          <w:color w:val="000000"/>
        </w:rPr>
      </w:pPr>
    </w:p>
    <w:p w:rsidR="00CE40A6" w:rsidRPr="00C00ED4" w:rsidRDefault="00CE40A6" w:rsidP="002D368F">
      <w:pPr>
        <w:widowControl w:val="0"/>
        <w:tabs>
          <w:tab w:val="left" w:pos="6750"/>
        </w:tabs>
        <w:autoSpaceDE w:val="0"/>
        <w:autoSpaceDN w:val="0"/>
        <w:adjustRightInd w:val="0"/>
        <w:spacing w:after="0" w:line="360" w:lineRule="exact"/>
        <w:outlineLvl w:val="0"/>
        <w:rPr>
          <w:rFonts w:cstheme="minorHAnsi"/>
          <w:b/>
          <w:color w:val="000000"/>
        </w:rPr>
      </w:pPr>
      <w:r w:rsidRPr="00C00ED4">
        <w:rPr>
          <w:rFonts w:cstheme="minorHAnsi"/>
          <w:b/>
          <w:color w:val="000000"/>
        </w:rPr>
        <w:t xml:space="preserve">f. System Administration Requirements (1 page)                                               </w:t>
      </w:r>
      <w:r w:rsidR="003C2C2A" w:rsidRPr="00C00ED4">
        <w:rPr>
          <w:rFonts w:cstheme="minorHAnsi"/>
          <w:b/>
          <w:color w:val="000000"/>
        </w:rPr>
        <w:t xml:space="preserve"> </w:t>
      </w:r>
      <w:r w:rsidRPr="00C00ED4">
        <w:rPr>
          <w:rFonts w:cstheme="minorHAnsi"/>
          <w:b/>
          <w:color w:val="000000"/>
        </w:rPr>
        <w:t xml:space="preserve"> 10 Points Maximum</w:t>
      </w:r>
    </w:p>
    <w:p w:rsidR="00CE40A6" w:rsidRPr="00C00ED4" w:rsidRDefault="00CE40A6" w:rsidP="00CE40A6">
      <w:pPr>
        <w:widowControl w:val="0"/>
        <w:tabs>
          <w:tab w:val="left" w:pos="6750"/>
        </w:tabs>
        <w:autoSpaceDE w:val="0"/>
        <w:autoSpaceDN w:val="0"/>
        <w:adjustRightInd w:val="0"/>
        <w:spacing w:after="0" w:line="360" w:lineRule="exact"/>
        <w:jc w:val="both"/>
        <w:outlineLvl w:val="0"/>
        <w:rPr>
          <w:rFonts w:cstheme="minorHAnsi"/>
          <w:color w:val="000000"/>
        </w:rPr>
      </w:pPr>
      <w:r w:rsidRPr="00C00ED4">
        <w:rPr>
          <w:rFonts w:cstheme="minorHAnsi"/>
          <w:color w:val="000000"/>
        </w:rPr>
        <w:t xml:space="preserve">Proposers should describe the experience, knowledge and/or skills set needed by the local System Administrator for the technology infrastructure. Proposals should also include the job duties or tasks to be completed by the Agency’s System Administrator as well as the estimated number of hours required to complete the job duties. The number-of-hours required-during implementation should be detailed separately from the number of ongoing hours required (after implementation). </w:t>
      </w:r>
    </w:p>
    <w:p w:rsidR="00CE40A6" w:rsidRPr="00C00ED4" w:rsidRDefault="00CE40A6" w:rsidP="00CE40A6">
      <w:pPr>
        <w:widowControl w:val="0"/>
        <w:tabs>
          <w:tab w:val="left" w:pos="6750"/>
        </w:tabs>
        <w:autoSpaceDE w:val="0"/>
        <w:autoSpaceDN w:val="0"/>
        <w:adjustRightInd w:val="0"/>
        <w:spacing w:after="0" w:line="360" w:lineRule="exact"/>
        <w:jc w:val="both"/>
        <w:outlineLvl w:val="0"/>
        <w:rPr>
          <w:rFonts w:cstheme="minorHAnsi"/>
          <w:color w:val="000000"/>
        </w:rPr>
      </w:pPr>
    </w:p>
    <w:p w:rsidR="0070636F" w:rsidRPr="00C00ED4" w:rsidRDefault="0070636F" w:rsidP="003C2C2A">
      <w:pPr>
        <w:widowControl w:val="0"/>
        <w:tabs>
          <w:tab w:val="left" w:pos="6750"/>
          <w:tab w:val="left" w:pos="6840"/>
        </w:tabs>
        <w:autoSpaceDE w:val="0"/>
        <w:autoSpaceDN w:val="0"/>
        <w:adjustRightInd w:val="0"/>
        <w:spacing w:after="0" w:line="360" w:lineRule="exact"/>
        <w:jc w:val="both"/>
        <w:outlineLvl w:val="0"/>
        <w:rPr>
          <w:rFonts w:cstheme="minorHAnsi"/>
          <w:b/>
          <w:color w:val="000000"/>
        </w:rPr>
      </w:pPr>
      <w:r w:rsidRPr="00C00ED4">
        <w:rPr>
          <w:rFonts w:cstheme="minorHAnsi"/>
          <w:b/>
          <w:color w:val="000000"/>
        </w:rPr>
        <w:t xml:space="preserve">g. Customer References (1 page)                                                                             </w:t>
      </w:r>
      <w:r w:rsidR="003C2C2A" w:rsidRPr="00C00ED4">
        <w:rPr>
          <w:rFonts w:cstheme="minorHAnsi"/>
          <w:b/>
          <w:color w:val="000000"/>
        </w:rPr>
        <w:t xml:space="preserve"> </w:t>
      </w:r>
      <w:r w:rsidRPr="00C00ED4">
        <w:rPr>
          <w:rFonts w:cstheme="minorHAnsi"/>
          <w:b/>
          <w:color w:val="000000"/>
        </w:rPr>
        <w:t>10 Points Maximum</w:t>
      </w:r>
    </w:p>
    <w:p w:rsidR="0070636F" w:rsidRPr="00C00ED4" w:rsidRDefault="0070636F" w:rsidP="0070636F">
      <w:pPr>
        <w:widowControl w:val="0"/>
        <w:tabs>
          <w:tab w:val="left" w:pos="6750"/>
          <w:tab w:val="left" w:pos="6840"/>
        </w:tabs>
        <w:autoSpaceDE w:val="0"/>
        <w:autoSpaceDN w:val="0"/>
        <w:adjustRightInd w:val="0"/>
        <w:spacing w:after="0" w:line="360" w:lineRule="exact"/>
        <w:jc w:val="both"/>
        <w:outlineLvl w:val="0"/>
        <w:rPr>
          <w:rFonts w:cstheme="minorHAnsi"/>
          <w:color w:val="000000"/>
        </w:rPr>
      </w:pPr>
      <w:r w:rsidRPr="00C00ED4">
        <w:rPr>
          <w:rFonts w:cstheme="minorHAnsi"/>
          <w:color w:val="000000"/>
        </w:rPr>
        <w:t>The “Proposer” must provide a complete listing of for-profit and non-profit organization customers with a similar size to that of Building Bright Futures , including contact names, addresses, and telephone numbers, which the “Proposer” and subcontractor(s) have performed similar work for within the last</w:t>
      </w:r>
    </w:p>
    <w:p w:rsidR="0070636F" w:rsidRPr="00C00ED4" w:rsidRDefault="0070636F" w:rsidP="0070636F">
      <w:pPr>
        <w:widowControl w:val="0"/>
        <w:tabs>
          <w:tab w:val="left" w:pos="6750"/>
        </w:tabs>
        <w:autoSpaceDE w:val="0"/>
        <w:autoSpaceDN w:val="0"/>
        <w:adjustRightInd w:val="0"/>
        <w:spacing w:after="0" w:line="360" w:lineRule="exact"/>
        <w:jc w:val="both"/>
        <w:outlineLvl w:val="0"/>
        <w:rPr>
          <w:rFonts w:cstheme="minorHAnsi"/>
          <w:color w:val="000000"/>
        </w:rPr>
      </w:pPr>
      <w:r w:rsidRPr="00C00ED4">
        <w:rPr>
          <w:rFonts w:cstheme="minorHAnsi"/>
          <w:color w:val="000000"/>
        </w:rPr>
        <w:t>five (5) years. Four (4) of these customers should be highlighted as references regarding any implementation efforts in which the key personnel proposed to implement this project have been assigned.</w:t>
      </w:r>
    </w:p>
    <w:p w:rsidR="00085C1B" w:rsidRPr="00C00ED4" w:rsidRDefault="00085C1B" w:rsidP="0070636F">
      <w:pPr>
        <w:widowControl w:val="0"/>
        <w:tabs>
          <w:tab w:val="left" w:pos="6750"/>
        </w:tabs>
        <w:autoSpaceDE w:val="0"/>
        <w:autoSpaceDN w:val="0"/>
        <w:adjustRightInd w:val="0"/>
        <w:spacing w:after="0" w:line="360" w:lineRule="exact"/>
        <w:jc w:val="both"/>
        <w:outlineLvl w:val="0"/>
        <w:rPr>
          <w:rFonts w:cstheme="minorHAnsi"/>
          <w:color w:val="000000"/>
        </w:rPr>
      </w:pPr>
    </w:p>
    <w:p w:rsidR="0070636F" w:rsidRPr="00C00ED4" w:rsidRDefault="0070636F" w:rsidP="0070636F">
      <w:pPr>
        <w:widowControl w:val="0"/>
        <w:tabs>
          <w:tab w:val="left" w:pos="6750"/>
        </w:tabs>
        <w:autoSpaceDE w:val="0"/>
        <w:autoSpaceDN w:val="0"/>
        <w:adjustRightInd w:val="0"/>
        <w:spacing w:after="0" w:line="360" w:lineRule="exact"/>
        <w:jc w:val="both"/>
        <w:outlineLvl w:val="0"/>
        <w:rPr>
          <w:rFonts w:cstheme="minorHAnsi"/>
          <w:color w:val="000000"/>
        </w:rPr>
      </w:pPr>
      <w:r w:rsidRPr="00C00ED4">
        <w:rPr>
          <w:rFonts w:cstheme="minorHAnsi"/>
          <w:color w:val="000000"/>
        </w:rPr>
        <w:t>Additionally, three (3) business references must be provided including the</w:t>
      </w:r>
      <w:r w:rsidR="00085C1B" w:rsidRPr="00C00ED4">
        <w:rPr>
          <w:rFonts w:cstheme="minorHAnsi"/>
          <w:color w:val="000000"/>
        </w:rPr>
        <w:t xml:space="preserve"> </w:t>
      </w:r>
      <w:r w:rsidRPr="00C00ED4">
        <w:rPr>
          <w:rFonts w:cstheme="minorHAnsi"/>
          <w:color w:val="000000"/>
        </w:rPr>
        <w:t>proposer’s and any subcontractor’s lead financia</w:t>
      </w:r>
      <w:r w:rsidR="00085C1B" w:rsidRPr="00C00ED4">
        <w:rPr>
          <w:rFonts w:cstheme="minorHAnsi"/>
          <w:color w:val="000000"/>
        </w:rPr>
        <w:t xml:space="preserve">l institution, accounting firm, </w:t>
      </w:r>
      <w:r w:rsidRPr="00C00ED4">
        <w:rPr>
          <w:rFonts w:cstheme="minorHAnsi"/>
          <w:color w:val="000000"/>
        </w:rPr>
        <w:t>and at least one (1) of its current major suppliers</w:t>
      </w:r>
      <w:r w:rsidR="00085C1B" w:rsidRPr="00C00ED4">
        <w:rPr>
          <w:rFonts w:cstheme="minorHAnsi"/>
          <w:color w:val="000000"/>
        </w:rPr>
        <w:t xml:space="preserve">.  All business references must </w:t>
      </w:r>
      <w:r w:rsidRPr="00C00ED4">
        <w:rPr>
          <w:rFonts w:cstheme="minorHAnsi"/>
          <w:color w:val="000000"/>
        </w:rPr>
        <w:t>include contact names, addresses, and telephone numbers.</w:t>
      </w:r>
    </w:p>
    <w:p w:rsidR="00085C1B" w:rsidRPr="00C00ED4" w:rsidRDefault="00085C1B" w:rsidP="0070636F">
      <w:pPr>
        <w:widowControl w:val="0"/>
        <w:tabs>
          <w:tab w:val="left" w:pos="6750"/>
        </w:tabs>
        <w:autoSpaceDE w:val="0"/>
        <w:autoSpaceDN w:val="0"/>
        <w:adjustRightInd w:val="0"/>
        <w:spacing w:after="0" w:line="360" w:lineRule="exact"/>
        <w:jc w:val="both"/>
        <w:outlineLvl w:val="0"/>
        <w:rPr>
          <w:rFonts w:cstheme="minorHAnsi"/>
          <w:color w:val="000000"/>
        </w:rPr>
      </w:pPr>
    </w:p>
    <w:p w:rsidR="0070636F" w:rsidRPr="00C00ED4" w:rsidRDefault="0070636F" w:rsidP="0070636F">
      <w:pPr>
        <w:widowControl w:val="0"/>
        <w:tabs>
          <w:tab w:val="left" w:pos="6750"/>
        </w:tabs>
        <w:autoSpaceDE w:val="0"/>
        <w:autoSpaceDN w:val="0"/>
        <w:adjustRightInd w:val="0"/>
        <w:spacing w:after="0" w:line="360" w:lineRule="exact"/>
        <w:jc w:val="both"/>
        <w:outlineLvl w:val="0"/>
        <w:rPr>
          <w:rFonts w:cstheme="minorHAnsi"/>
          <w:color w:val="000000"/>
        </w:rPr>
      </w:pPr>
      <w:r w:rsidRPr="00C00ED4">
        <w:rPr>
          <w:rFonts w:cstheme="minorHAnsi"/>
          <w:color w:val="000000"/>
        </w:rPr>
        <w:t>References should be given that can address assessment, procurement</w:t>
      </w:r>
      <w:r w:rsidR="00085C1B" w:rsidRPr="00C00ED4">
        <w:rPr>
          <w:rFonts w:cstheme="minorHAnsi"/>
          <w:color w:val="000000"/>
        </w:rPr>
        <w:t xml:space="preserve"> </w:t>
      </w:r>
      <w:r w:rsidRPr="00C00ED4">
        <w:rPr>
          <w:rFonts w:cstheme="minorHAnsi"/>
          <w:color w:val="000000"/>
        </w:rPr>
        <w:t>coordination installation, implementation, customer service, support and training</w:t>
      </w:r>
      <w:r w:rsidR="00085C1B" w:rsidRPr="00C00ED4">
        <w:rPr>
          <w:rFonts w:cstheme="minorHAnsi"/>
          <w:color w:val="000000"/>
        </w:rPr>
        <w:t>.</w:t>
      </w:r>
      <w:r w:rsidRPr="00C00ED4">
        <w:rPr>
          <w:rFonts w:cstheme="minorHAnsi"/>
          <w:color w:val="000000"/>
        </w:rPr>
        <w:t xml:space="preserve">  </w:t>
      </w:r>
    </w:p>
    <w:p w:rsidR="0070636F" w:rsidRPr="00C00ED4" w:rsidRDefault="0070636F" w:rsidP="0070636F">
      <w:pPr>
        <w:widowControl w:val="0"/>
        <w:tabs>
          <w:tab w:val="left" w:pos="6750"/>
        </w:tabs>
        <w:autoSpaceDE w:val="0"/>
        <w:autoSpaceDN w:val="0"/>
        <w:adjustRightInd w:val="0"/>
        <w:spacing w:after="0" w:line="360" w:lineRule="exact"/>
        <w:jc w:val="both"/>
        <w:outlineLvl w:val="0"/>
        <w:rPr>
          <w:rFonts w:cstheme="minorHAnsi"/>
          <w:color w:val="000000"/>
        </w:rPr>
      </w:pPr>
    </w:p>
    <w:p w:rsidR="0070636F" w:rsidRPr="00C00ED4" w:rsidRDefault="0070636F" w:rsidP="0070636F">
      <w:pPr>
        <w:widowControl w:val="0"/>
        <w:tabs>
          <w:tab w:val="left" w:pos="6750"/>
        </w:tabs>
        <w:autoSpaceDE w:val="0"/>
        <w:autoSpaceDN w:val="0"/>
        <w:adjustRightInd w:val="0"/>
        <w:spacing w:after="0" w:line="360" w:lineRule="exact"/>
        <w:jc w:val="both"/>
        <w:outlineLvl w:val="0"/>
        <w:rPr>
          <w:rFonts w:cstheme="minorHAnsi"/>
          <w:color w:val="000000"/>
        </w:rPr>
      </w:pPr>
      <w:r w:rsidRPr="00C00ED4">
        <w:rPr>
          <w:rFonts w:cstheme="minorHAnsi"/>
          <w:color w:val="000000"/>
        </w:rPr>
        <w:t>The “Proposer” and any subcontractor(s</w:t>
      </w:r>
      <w:r w:rsidR="00085C1B" w:rsidRPr="00C00ED4">
        <w:rPr>
          <w:rFonts w:cstheme="minorHAnsi"/>
          <w:color w:val="000000"/>
        </w:rPr>
        <w:t xml:space="preserve">) must state if he/she has been </w:t>
      </w:r>
      <w:r w:rsidRPr="00C00ED4">
        <w:rPr>
          <w:rFonts w:cstheme="minorHAnsi"/>
          <w:color w:val="000000"/>
        </w:rPr>
        <w:t>sanctioned, suspended or debarred by any authoriti</w:t>
      </w:r>
      <w:r w:rsidR="00085C1B" w:rsidRPr="00C00ED4">
        <w:rPr>
          <w:rFonts w:cstheme="minorHAnsi"/>
          <w:color w:val="000000"/>
        </w:rPr>
        <w:t xml:space="preserve">es or oversight entities within </w:t>
      </w:r>
      <w:r w:rsidRPr="00C00ED4">
        <w:rPr>
          <w:rFonts w:cstheme="minorHAnsi"/>
          <w:color w:val="000000"/>
        </w:rPr>
        <w:t>the last ten (10) years and the reason for the sanction, suspension or debarment.</w:t>
      </w:r>
    </w:p>
    <w:p w:rsidR="00466D87" w:rsidRPr="00C00ED4" w:rsidRDefault="00466D87" w:rsidP="0070636F">
      <w:pPr>
        <w:widowControl w:val="0"/>
        <w:tabs>
          <w:tab w:val="left" w:pos="6750"/>
        </w:tabs>
        <w:autoSpaceDE w:val="0"/>
        <w:autoSpaceDN w:val="0"/>
        <w:adjustRightInd w:val="0"/>
        <w:spacing w:after="0" w:line="360" w:lineRule="exact"/>
        <w:jc w:val="both"/>
        <w:outlineLvl w:val="0"/>
        <w:rPr>
          <w:rFonts w:cstheme="minorHAnsi"/>
          <w:color w:val="000000"/>
        </w:rPr>
      </w:pPr>
    </w:p>
    <w:p w:rsidR="00466D87" w:rsidRPr="00C00ED4" w:rsidRDefault="00466D87" w:rsidP="003C2C2A">
      <w:pPr>
        <w:widowControl w:val="0"/>
        <w:tabs>
          <w:tab w:val="left" w:pos="6390"/>
          <w:tab w:val="left" w:pos="6660"/>
          <w:tab w:val="left" w:pos="6750"/>
          <w:tab w:val="left" w:pos="6840"/>
        </w:tabs>
        <w:autoSpaceDE w:val="0"/>
        <w:autoSpaceDN w:val="0"/>
        <w:adjustRightInd w:val="0"/>
        <w:spacing w:after="0" w:line="293" w:lineRule="exact"/>
        <w:outlineLvl w:val="0"/>
        <w:rPr>
          <w:rFonts w:cstheme="minorHAnsi"/>
          <w:b/>
          <w:bCs/>
          <w:color w:val="000000"/>
        </w:rPr>
      </w:pPr>
      <w:r w:rsidRPr="00C00ED4">
        <w:rPr>
          <w:rFonts w:cstheme="minorHAnsi"/>
          <w:b/>
          <w:color w:val="000000"/>
        </w:rPr>
        <w:t>h. Security (2 pages)</w:t>
      </w:r>
      <w:r w:rsidRPr="00C00ED4">
        <w:rPr>
          <w:rFonts w:cstheme="minorHAnsi"/>
          <w:color w:val="000000"/>
        </w:rPr>
        <w:t xml:space="preserve"> </w:t>
      </w:r>
      <w:r w:rsidRPr="00C00ED4">
        <w:rPr>
          <w:rFonts w:cstheme="minorHAnsi"/>
          <w:b/>
          <w:bCs/>
          <w:color w:val="000000"/>
        </w:rPr>
        <w:tab/>
      </w:r>
      <w:r w:rsidRPr="00C00ED4">
        <w:rPr>
          <w:rFonts w:cstheme="minorHAnsi"/>
          <w:b/>
          <w:bCs/>
          <w:color w:val="000000"/>
        </w:rPr>
        <w:tab/>
      </w:r>
      <w:r w:rsidRPr="00C00ED4">
        <w:rPr>
          <w:rFonts w:cstheme="minorHAnsi"/>
          <w:b/>
          <w:bCs/>
          <w:color w:val="000000"/>
        </w:rPr>
        <w:tab/>
      </w:r>
      <w:r w:rsidR="003C2C2A" w:rsidRPr="00C00ED4">
        <w:rPr>
          <w:rFonts w:cstheme="minorHAnsi"/>
          <w:b/>
          <w:bCs/>
          <w:color w:val="000000"/>
        </w:rPr>
        <w:t xml:space="preserve">  </w:t>
      </w:r>
      <w:r w:rsidRPr="00C00ED4">
        <w:rPr>
          <w:rFonts w:cstheme="minorHAnsi"/>
          <w:b/>
          <w:bCs/>
          <w:color w:val="000000"/>
        </w:rPr>
        <w:t>10 Points Maximum</w:t>
      </w:r>
    </w:p>
    <w:p w:rsidR="00BD530E" w:rsidRPr="00C00ED4" w:rsidRDefault="00466D87" w:rsidP="00BD530E">
      <w:pPr>
        <w:widowControl w:val="0"/>
        <w:autoSpaceDE w:val="0"/>
        <w:autoSpaceDN w:val="0"/>
        <w:adjustRightInd w:val="0"/>
        <w:spacing w:after="0" w:line="360" w:lineRule="exact"/>
        <w:outlineLvl w:val="0"/>
        <w:rPr>
          <w:rFonts w:cstheme="minorHAnsi"/>
          <w:color w:val="000000"/>
        </w:rPr>
      </w:pPr>
      <w:r w:rsidRPr="00C00ED4">
        <w:rPr>
          <w:rFonts w:cstheme="minorHAnsi"/>
          <w:color w:val="000000"/>
        </w:rPr>
        <w:t>Proposers should describe how their recommendations affect security, privacy,</w:t>
      </w:r>
      <w:r w:rsidR="00BD530E" w:rsidRPr="00C00ED4">
        <w:rPr>
          <w:rFonts w:cstheme="minorHAnsi"/>
          <w:color w:val="000000"/>
        </w:rPr>
        <w:t xml:space="preserve"> </w:t>
      </w:r>
      <w:r w:rsidRPr="00C00ED4">
        <w:rPr>
          <w:rFonts w:cstheme="minorHAnsi"/>
          <w:color w:val="000000"/>
        </w:rPr>
        <w:t>confidentiality, HIPAA, and Domestic Violence issues and concerns.</w:t>
      </w:r>
    </w:p>
    <w:p w:rsidR="00BD530E" w:rsidRPr="00C00ED4" w:rsidRDefault="00BD530E" w:rsidP="00BD530E">
      <w:pPr>
        <w:widowControl w:val="0"/>
        <w:autoSpaceDE w:val="0"/>
        <w:autoSpaceDN w:val="0"/>
        <w:adjustRightInd w:val="0"/>
        <w:spacing w:after="0" w:line="360" w:lineRule="exact"/>
        <w:outlineLvl w:val="0"/>
        <w:rPr>
          <w:rFonts w:cstheme="minorHAnsi"/>
          <w:b/>
          <w:color w:val="000000"/>
        </w:rPr>
      </w:pPr>
    </w:p>
    <w:p w:rsidR="00BD530E" w:rsidRPr="00C00ED4" w:rsidRDefault="00BD530E" w:rsidP="003C2C2A">
      <w:pPr>
        <w:widowControl w:val="0"/>
        <w:tabs>
          <w:tab w:val="left" w:pos="6570"/>
          <w:tab w:val="left" w:pos="6660"/>
          <w:tab w:val="left" w:pos="6750"/>
          <w:tab w:val="left" w:pos="6840"/>
        </w:tabs>
        <w:autoSpaceDE w:val="0"/>
        <w:autoSpaceDN w:val="0"/>
        <w:adjustRightInd w:val="0"/>
        <w:spacing w:after="0" w:line="360" w:lineRule="exact"/>
        <w:outlineLvl w:val="0"/>
        <w:rPr>
          <w:rFonts w:cstheme="minorHAnsi"/>
          <w:b/>
          <w:bCs/>
          <w:color w:val="000000"/>
        </w:rPr>
      </w:pPr>
      <w:r w:rsidRPr="00C00ED4">
        <w:rPr>
          <w:rFonts w:cstheme="minorHAnsi"/>
          <w:b/>
          <w:color w:val="000000"/>
        </w:rPr>
        <w:t>i. Training and Support (1 page)</w:t>
      </w:r>
      <w:r w:rsidRPr="00C00ED4">
        <w:rPr>
          <w:rFonts w:cstheme="minorHAnsi"/>
          <w:b/>
          <w:bCs/>
          <w:color w:val="000000"/>
        </w:rPr>
        <w:t xml:space="preserve">   </w:t>
      </w:r>
      <w:r w:rsidRPr="00C00ED4">
        <w:rPr>
          <w:rFonts w:cstheme="minorHAnsi"/>
          <w:bCs/>
          <w:color w:val="000000"/>
        </w:rPr>
        <w:t xml:space="preserve">                                                                           </w:t>
      </w:r>
      <w:r w:rsidR="003C2C2A" w:rsidRPr="00C00ED4">
        <w:rPr>
          <w:rFonts w:cstheme="minorHAnsi"/>
          <w:bCs/>
          <w:color w:val="000000"/>
        </w:rPr>
        <w:t xml:space="preserve">  </w:t>
      </w:r>
      <w:r w:rsidR="003C2C2A" w:rsidRPr="00C00ED4">
        <w:rPr>
          <w:rFonts w:cstheme="minorHAnsi"/>
          <w:b/>
          <w:bCs/>
          <w:color w:val="000000"/>
        </w:rPr>
        <w:t>40</w:t>
      </w:r>
      <w:r w:rsidRPr="00C00ED4">
        <w:rPr>
          <w:rFonts w:cstheme="minorHAnsi"/>
          <w:b/>
          <w:bCs/>
          <w:color w:val="000000"/>
        </w:rPr>
        <w:t xml:space="preserve"> Points Maximum</w:t>
      </w:r>
    </w:p>
    <w:p w:rsidR="00BD530E" w:rsidRPr="00C00ED4" w:rsidRDefault="003C2C2A" w:rsidP="003C2C2A">
      <w:pPr>
        <w:widowControl w:val="0"/>
        <w:tabs>
          <w:tab w:val="left" w:pos="6750"/>
        </w:tabs>
        <w:autoSpaceDE w:val="0"/>
        <w:autoSpaceDN w:val="0"/>
        <w:adjustRightInd w:val="0"/>
        <w:spacing w:after="0" w:line="360" w:lineRule="exact"/>
        <w:outlineLvl w:val="0"/>
        <w:rPr>
          <w:rFonts w:cstheme="minorHAnsi"/>
          <w:color w:val="000000"/>
        </w:rPr>
      </w:pPr>
      <w:r w:rsidRPr="00C00ED4">
        <w:rPr>
          <w:rFonts w:cstheme="minorHAnsi"/>
          <w:color w:val="000000"/>
        </w:rPr>
        <w:t>Proposers should describe their approach to training, support, and service and provide a menu of related options.</w:t>
      </w:r>
    </w:p>
    <w:p w:rsidR="003C2C2A" w:rsidRPr="00C00ED4" w:rsidRDefault="003C2C2A" w:rsidP="003C2C2A">
      <w:pPr>
        <w:widowControl w:val="0"/>
        <w:tabs>
          <w:tab w:val="left" w:pos="6750"/>
        </w:tabs>
        <w:autoSpaceDE w:val="0"/>
        <w:autoSpaceDN w:val="0"/>
        <w:adjustRightInd w:val="0"/>
        <w:spacing w:after="0" w:line="360" w:lineRule="exact"/>
        <w:outlineLvl w:val="0"/>
        <w:rPr>
          <w:rFonts w:cstheme="minorHAnsi"/>
          <w:color w:val="000000"/>
        </w:rPr>
      </w:pPr>
    </w:p>
    <w:p w:rsidR="003C2C2A" w:rsidRPr="00C00ED4" w:rsidRDefault="003C2C2A" w:rsidP="003C2C2A">
      <w:pPr>
        <w:widowControl w:val="0"/>
        <w:tabs>
          <w:tab w:val="left" w:pos="6750"/>
        </w:tabs>
        <w:autoSpaceDE w:val="0"/>
        <w:autoSpaceDN w:val="0"/>
        <w:adjustRightInd w:val="0"/>
        <w:spacing w:after="0" w:line="360" w:lineRule="exact"/>
        <w:outlineLvl w:val="0"/>
        <w:rPr>
          <w:rFonts w:cstheme="minorHAnsi"/>
          <w:color w:val="000000"/>
        </w:rPr>
      </w:pPr>
      <w:r w:rsidRPr="00C00ED4">
        <w:rPr>
          <w:rFonts w:cstheme="minorHAnsi"/>
          <w:b/>
          <w:color w:val="000000"/>
        </w:rPr>
        <w:t>j. Fee Schedule and Pricing Information (excluded from page limitation)</w:t>
      </w:r>
      <w:r w:rsidRPr="00C00ED4">
        <w:rPr>
          <w:rFonts w:cstheme="minorHAnsi"/>
          <w:color w:val="000000"/>
        </w:rPr>
        <w:t xml:space="preserve">       </w:t>
      </w:r>
      <w:r w:rsidRPr="00C00ED4">
        <w:rPr>
          <w:rFonts w:cstheme="minorHAnsi"/>
          <w:b/>
          <w:bCs/>
          <w:color w:val="000000"/>
        </w:rPr>
        <w:t>40 Points Maximum</w:t>
      </w:r>
      <w:r w:rsidRPr="00C00ED4">
        <w:rPr>
          <w:rFonts w:cstheme="minorHAnsi"/>
          <w:color w:val="000000"/>
        </w:rPr>
        <w:t xml:space="preserve">             </w:t>
      </w:r>
    </w:p>
    <w:p w:rsidR="00C149CA" w:rsidRPr="00C00ED4" w:rsidRDefault="00C149CA" w:rsidP="00C149CA">
      <w:pPr>
        <w:widowControl w:val="0"/>
        <w:tabs>
          <w:tab w:val="left" w:pos="6750"/>
        </w:tabs>
        <w:autoSpaceDE w:val="0"/>
        <w:autoSpaceDN w:val="0"/>
        <w:adjustRightInd w:val="0"/>
        <w:spacing w:after="0" w:line="360" w:lineRule="exact"/>
        <w:jc w:val="both"/>
        <w:outlineLvl w:val="0"/>
        <w:rPr>
          <w:rFonts w:cstheme="minorHAnsi"/>
          <w:color w:val="000000"/>
        </w:rPr>
      </w:pPr>
      <w:r w:rsidRPr="00C00ED4">
        <w:rPr>
          <w:rFonts w:cstheme="minorHAnsi"/>
          <w:color w:val="000000"/>
        </w:rPr>
        <w:t>Proposers must provide a comprehensive cost proposal that includes:</w:t>
      </w:r>
    </w:p>
    <w:p w:rsidR="00C149CA"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 xml:space="preserve">1)   </w:t>
      </w:r>
      <w:r w:rsidR="00CD3A8C" w:rsidRPr="00C00ED4">
        <w:rPr>
          <w:rFonts w:cstheme="minorHAnsi"/>
          <w:color w:val="000000"/>
        </w:rPr>
        <w:t xml:space="preserve">Cost of </w:t>
      </w:r>
      <w:r w:rsidRPr="00C00ED4">
        <w:rPr>
          <w:rFonts w:cstheme="minorHAnsi"/>
          <w:color w:val="000000"/>
        </w:rPr>
        <w:t xml:space="preserve">maintaining the current system at Building Bright Futures </w:t>
      </w:r>
    </w:p>
    <w:p w:rsidR="00C149CA"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2)   Cost of analysis and assessment of the current system</w:t>
      </w:r>
    </w:p>
    <w:p w:rsidR="00C149CA"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3)   Cost of system design and planning for implementation of the new system</w:t>
      </w:r>
    </w:p>
    <w:p w:rsidR="00C149CA"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4)   Cost of providing specific information for computer technology grant writing</w:t>
      </w:r>
    </w:p>
    <w:p w:rsidR="00CD3A8C"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 xml:space="preserve">5)   Cost of procurement, installation, implementation, and coordination of the new system for </w:t>
      </w:r>
      <w:r w:rsidR="00CD3A8C" w:rsidRPr="00C00ED4">
        <w:rPr>
          <w:rFonts w:cstheme="minorHAnsi"/>
          <w:color w:val="000000"/>
        </w:rPr>
        <w:t xml:space="preserve">    </w:t>
      </w:r>
    </w:p>
    <w:p w:rsidR="00C149CA" w:rsidRPr="00C00ED4" w:rsidRDefault="00CD3A8C"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 xml:space="preserve">       </w:t>
      </w:r>
      <w:r w:rsidR="00C149CA" w:rsidRPr="00C00ED4">
        <w:rPr>
          <w:rFonts w:cstheme="minorHAnsi"/>
          <w:color w:val="000000"/>
        </w:rPr>
        <w:t xml:space="preserve">Building Bright Futures      </w:t>
      </w:r>
    </w:p>
    <w:p w:rsidR="00C149CA"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 xml:space="preserve">6)   Cost of providing the documentation for the new system  </w:t>
      </w:r>
    </w:p>
    <w:p w:rsidR="00C149CA"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7)   Cost of training and ongoing support for the new system</w:t>
      </w:r>
    </w:p>
    <w:p w:rsidR="00CD3A8C"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 xml:space="preserve">8)   Cost of ongoing maintenance of the new system---including responding the systems problems, </w:t>
      </w:r>
    </w:p>
    <w:p w:rsidR="00466D87" w:rsidRPr="00C00ED4" w:rsidRDefault="00C149CA" w:rsidP="00CD3A8C">
      <w:pPr>
        <w:widowControl w:val="0"/>
        <w:tabs>
          <w:tab w:val="left" w:pos="6750"/>
        </w:tabs>
        <w:autoSpaceDE w:val="0"/>
        <w:autoSpaceDN w:val="0"/>
        <w:adjustRightInd w:val="0"/>
        <w:spacing w:after="0" w:line="360" w:lineRule="exact"/>
        <w:ind w:left="432"/>
        <w:jc w:val="both"/>
        <w:outlineLvl w:val="0"/>
        <w:rPr>
          <w:rFonts w:cstheme="minorHAnsi"/>
          <w:color w:val="000000"/>
        </w:rPr>
      </w:pPr>
      <w:r w:rsidRPr="00C00ED4">
        <w:rPr>
          <w:rFonts w:cstheme="minorHAnsi"/>
          <w:color w:val="000000"/>
        </w:rPr>
        <w:t xml:space="preserve">       annual maintenance and upgrade costs.   </w:t>
      </w:r>
    </w:p>
    <w:p w:rsidR="00CE40A6" w:rsidRPr="00C00ED4" w:rsidRDefault="00CE40A6" w:rsidP="00BD530E">
      <w:pPr>
        <w:widowControl w:val="0"/>
        <w:tabs>
          <w:tab w:val="left" w:pos="6750"/>
        </w:tabs>
        <w:autoSpaceDE w:val="0"/>
        <w:autoSpaceDN w:val="0"/>
        <w:adjustRightInd w:val="0"/>
        <w:spacing w:after="0" w:line="360" w:lineRule="exact"/>
        <w:jc w:val="both"/>
        <w:outlineLvl w:val="0"/>
        <w:rPr>
          <w:rFonts w:cstheme="minorHAnsi"/>
          <w:b/>
          <w:bCs/>
          <w:iCs/>
          <w:color w:val="000000"/>
        </w:rPr>
      </w:pPr>
      <w:r w:rsidRPr="00C00ED4">
        <w:rPr>
          <w:rFonts w:cstheme="minorHAnsi"/>
          <w:color w:val="000000"/>
        </w:rPr>
        <w:t xml:space="preserve"> </w:t>
      </w:r>
      <w:r w:rsidR="009C2B48" w:rsidRPr="00C00ED4">
        <w:rPr>
          <w:rFonts w:cstheme="minorHAnsi"/>
          <w:b/>
          <w:bCs/>
          <w:iCs/>
          <w:color w:val="000000"/>
        </w:rPr>
        <w:t>Please provide a menu of services and prices.</w:t>
      </w:r>
    </w:p>
    <w:p w:rsidR="009C2B48" w:rsidRPr="00C00ED4" w:rsidRDefault="009C2B48" w:rsidP="00BD530E">
      <w:pPr>
        <w:widowControl w:val="0"/>
        <w:tabs>
          <w:tab w:val="left" w:pos="6750"/>
        </w:tabs>
        <w:autoSpaceDE w:val="0"/>
        <w:autoSpaceDN w:val="0"/>
        <w:adjustRightInd w:val="0"/>
        <w:spacing w:after="0" w:line="360" w:lineRule="exact"/>
        <w:jc w:val="both"/>
        <w:outlineLvl w:val="0"/>
        <w:rPr>
          <w:rFonts w:cstheme="minorHAnsi"/>
          <w:b/>
          <w:bCs/>
          <w:iCs/>
          <w:color w:val="000000"/>
        </w:rPr>
      </w:pPr>
    </w:p>
    <w:p w:rsidR="009C2B48" w:rsidRPr="00C00ED4" w:rsidRDefault="009C2B48" w:rsidP="009C2B48">
      <w:pPr>
        <w:widowControl w:val="0"/>
        <w:autoSpaceDE w:val="0"/>
        <w:autoSpaceDN w:val="0"/>
        <w:adjustRightInd w:val="0"/>
        <w:spacing w:after="0" w:line="346" w:lineRule="exact"/>
        <w:outlineLvl w:val="0"/>
        <w:rPr>
          <w:rFonts w:cstheme="minorHAnsi"/>
          <w:color w:val="000000"/>
        </w:rPr>
      </w:pPr>
      <w:r w:rsidRPr="00C00ED4">
        <w:rPr>
          <w:rFonts w:cstheme="minorHAnsi"/>
          <w:iCs/>
          <w:color w:val="000000"/>
        </w:rPr>
        <w:t xml:space="preserve">Building Bright Futures will select a Contractor based on being able to pick and choose from </w:t>
      </w:r>
    </w:p>
    <w:p w:rsidR="009C2B48" w:rsidRPr="00C00ED4" w:rsidRDefault="009C2B48" w:rsidP="009C2B48">
      <w:pPr>
        <w:widowControl w:val="0"/>
        <w:autoSpaceDE w:val="0"/>
        <w:autoSpaceDN w:val="0"/>
        <w:adjustRightInd w:val="0"/>
        <w:spacing w:after="0" w:line="266" w:lineRule="exact"/>
        <w:rPr>
          <w:rFonts w:cstheme="minorHAnsi"/>
          <w:color w:val="000000"/>
        </w:rPr>
      </w:pPr>
      <w:r w:rsidRPr="00C00ED4">
        <w:rPr>
          <w:rFonts w:cstheme="minorHAnsi"/>
          <w:iCs/>
          <w:color w:val="000000"/>
        </w:rPr>
        <w:t xml:space="preserve">the pricing and series alternatives as proposed.  </w:t>
      </w:r>
    </w:p>
    <w:p w:rsidR="009C2B48" w:rsidRPr="00C00ED4" w:rsidRDefault="009C2B48" w:rsidP="009C2B48">
      <w:pPr>
        <w:widowControl w:val="0"/>
        <w:autoSpaceDE w:val="0"/>
        <w:autoSpaceDN w:val="0"/>
        <w:adjustRightInd w:val="0"/>
        <w:spacing w:after="0" w:line="213" w:lineRule="exact"/>
        <w:rPr>
          <w:rFonts w:cstheme="minorHAnsi"/>
          <w:color w:val="000000"/>
        </w:rPr>
      </w:pPr>
    </w:p>
    <w:p w:rsidR="009C2B48" w:rsidRPr="00C00ED4" w:rsidRDefault="009C2B48" w:rsidP="009C2B48">
      <w:pPr>
        <w:widowControl w:val="0"/>
        <w:autoSpaceDE w:val="0"/>
        <w:autoSpaceDN w:val="0"/>
        <w:adjustRightInd w:val="0"/>
        <w:spacing w:after="0" w:line="346" w:lineRule="exact"/>
        <w:outlineLvl w:val="0"/>
        <w:rPr>
          <w:rFonts w:cstheme="minorHAnsi"/>
          <w:color w:val="000000"/>
        </w:rPr>
      </w:pPr>
      <w:r w:rsidRPr="00C00ED4">
        <w:rPr>
          <w:rFonts w:cstheme="minorHAnsi"/>
          <w:iCs/>
          <w:color w:val="000000"/>
        </w:rPr>
        <w:t>Building Bright Futures reserves the right to negotiate services and prices.</w:t>
      </w:r>
    </w:p>
    <w:p w:rsidR="009C2B48" w:rsidRPr="00C00ED4" w:rsidRDefault="009C2B48" w:rsidP="00BD530E">
      <w:pPr>
        <w:widowControl w:val="0"/>
        <w:tabs>
          <w:tab w:val="left" w:pos="6750"/>
        </w:tabs>
        <w:autoSpaceDE w:val="0"/>
        <w:autoSpaceDN w:val="0"/>
        <w:adjustRightInd w:val="0"/>
        <w:spacing w:after="0" w:line="360" w:lineRule="exact"/>
        <w:jc w:val="both"/>
        <w:outlineLvl w:val="0"/>
        <w:rPr>
          <w:rFonts w:cstheme="minorHAnsi"/>
          <w:color w:val="000000"/>
        </w:rPr>
      </w:pPr>
    </w:p>
    <w:p w:rsidR="007D0125" w:rsidRPr="00C00ED4" w:rsidRDefault="007D0125" w:rsidP="002A0A1F">
      <w:pPr>
        <w:widowControl w:val="0"/>
        <w:tabs>
          <w:tab w:val="left" w:pos="540"/>
        </w:tabs>
        <w:autoSpaceDE w:val="0"/>
        <w:autoSpaceDN w:val="0"/>
        <w:adjustRightInd w:val="0"/>
        <w:spacing w:after="0" w:line="360" w:lineRule="atLeast"/>
        <w:rPr>
          <w:rFonts w:cstheme="minorHAnsi"/>
          <w:color w:val="000000"/>
        </w:rPr>
        <w:sectPr w:rsidR="007D0125" w:rsidRPr="00C00ED4" w:rsidSect="00EB7C5C">
          <w:type w:val="continuous"/>
          <w:pgSz w:w="12240" w:h="15840"/>
          <w:pgMar w:top="1440" w:right="1440" w:bottom="1440" w:left="1440" w:header="720" w:footer="720" w:gutter="0"/>
          <w:cols w:space="720"/>
          <w:noEndnote/>
          <w:docGrid w:linePitch="299"/>
        </w:sectPr>
      </w:pPr>
    </w:p>
    <w:p w:rsidR="002A0A1F" w:rsidRPr="00C00ED4" w:rsidRDefault="00C00ED4" w:rsidP="00C00ED4">
      <w:pPr>
        <w:widowControl w:val="0"/>
        <w:autoSpaceDE w:val="0"/>
        <w:autoSpaceDN w:val="0"/>
        <w:adjustRightInd w:val="0"/>
        <w:spacing w:after="0" w:line="533" w:lineRule="exact"/>
        <w:jc w:val="center"/>
        <w:rPr>
          <w:rFonts w:cstheme="minorHAnsi"/>
          <w:color w:val="000000"/>
          <w:sz w:val="24"/>
          <w:szCs w:val="24"/>
        </w:rPr>
      </w:pPr>
      <w:r w:rsidRPr="00C00ED4">
        <w:rPr>
          <w:rFonts w:cstheme="minorHAnsi"/>
          <w:b/>
          <w:bCs/>
          <w:color w:val="000000"/>
          <w:sz w:val="24"/>
          <w:szCs w:val="24"/>
        </w:rPr>
        <w:lastRenderedPageBreak/>
        <w:t>ATTACHMENT A</w:t>
      </w:r>
      <w:r w:rsidR="002A0A1F" w:rsidRPr="00C00ED4">
        <w:rPr>
          <w:rFonts w:cstheme="minorHAnsi"/>
          <w:b/>
          <w:bCs/>
          <w:color w:val="000000"/>
          <w:sz w:val="24"/>
          <w:szCs w:val="24"/>
        </w:rPr>
        <w:t>: Cover Sheet</w:t>
      </w:r>
    </w:p>
    <w:p w:rsidR="002A0A1F" w:rsidRPr="00C00ED4" w:rsidRDefault="002A0A1F" w:rsidP="007656B3">
      <w:pPr>
        <w:widowControl w:val="0"/>
        <w:autoSpaceDE w:val="0"/>
        <w:autoSpaceDN w:val="0"/>
        <w:adjustRightInd w:val="0"/>
        <w:spacing w:after="0" w:line="213" w:lineRule="exact"/>
        <w:ind w:left="1853"/>
        <w:rPr>
          <w:rFonts w:cstheme="minorHAnsi"/>
          <w:color w:val="000000"/>
        </w:rPr>
      </w:pPr>
    </w:p>
    <w:p w:rsidR="002A0A1F" w:rsidRPr="00C00ED4" w:rsidRDefault="002A0A1F" w:rsidP="007656B3">
      <w:pPr>
        <w:widowControl w:val="0"/>
        <w:autoSpaceDE w:val="0"/>
        <w:autoSpaceDN w:val="0"/>
        <w:adjustRightInd w:val="0"/>
        <w:spacing w:after="0" w:line="213" w:lineRule="exact"/>
        <w:ind w:left="1853"/>
        <w:rPr>
          <w:rFonts w:cstheme="minorHAnsi"/>
          <w:color w:val="000000"/>
        </w:rPr>
      </w:pPr>
    </w:p>
    <w:p w:rsidR="002A0A1F" w:rsidRPr="00C00ED4" w:rsidRDefault="002A0A1F" w:rsidP="007656B3">
      <w:pPr>
        <w:widowControl w:val="0"/>
        <w:autoSpaceDE w:val="0"/>
        <w:autoSpaceDN w:val="0"/>
        <w:adjustRightInd w:val="0"/>
        <w:spacing w:after="0" w:line="213" w:lineRule="exact"/>
        <w:ind w:left="1853"/>
        <w:rPr>
          <w:rFonts w:cstheme="minorHAnsi"/>
          <w:color w:val="000000"/>
        </w:rPr>
      </w:pPr>
    </w:p>
    <w:p w:rsidR="002A0A1F" w:rsidRPr="00C00ED4" w:rsidRDefault="002A0A1F" w:rsidP="007656B3">
      <w:pPr>
        <w:widowControl w:val="0"/>
        <w:autoSpaceDE w:val="0"/>
        <w:autoSpaceDN w:val="0"/>
        <w:adjustRightInd w:val="0"/>
        <w:spacing w:after="0" w:line="213" w:lineRule="exact"/>
        <w:ind w:left="1853"/>
        <w:rPr>
          <w:rFonts w:cstheme="minorHAnsi"/>
          <w:color w:val="000000"/>
        </w:rPr>
      </w:pP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96"/>
      </w:tblGrid>
      <w:tr w:rsidR="00C00ED4" w:rsidRPr="00C00ED4" w:rsidTr="00C00ED4">
        <w:tc>
          <w:tcPr>
            <w:tcW w:w="9576" w:type="dxa"/>
          </w:tcPr>
          <w:p w:rsidR="00C00ED4" w:rsidRPr="00C00ED4" w:rsidRDefault="00C00ED4" w:rsidP="00546062">
            <w:pPr>
              <w:widowControl w:val="0"/>
              <w:autoSpaceDE w:val="0"/>
              <w:autoSpaceDN w:val="0"/>
              <w:adjustRightInd w:val="0"/>
              <w:spacing w:line="440" w:lineRule="exact"/>
              <w:outlineLvl w:val="0"/>
              <w:rPr>
                <w:rFonts w:cstheme="minorHAnsi"/>
                <w:color w:val="000000"/>
                <w:sz w:val="28"/>
              </w:rPr>
            </w:pPr>
            <w:r w:rsidRPr="00C00ED4">
              <w:rPr>
                <w:rFonts w:cstheme="minorHAnsi"/>
                <w:b/>
                <w:bCs/>
                <w:color w:val="000000"/>
                <w:sz w:val="28"/>
              </w:rPr>
              <w:t>Proposer’s name: __________________________________________________</w:t>
            </w:r>
          </w:p>
        </w:tc>
      </w:tr>
      <w:tr w:rsidR="00C00ED4" w:rsidRPr="00C00ED4" w:rsidTr="00C00ED4">
        <w:tc>
          <w:tcPr>
            <w:tcW w:w="9576" w:type="dxa"/>
          </w:tcPr>
          <w:p w:rsidR="00C00ED4" w:rsidRPr="00C00ED4" w:rsidRDefault="00C00ED4" w:rsidP="00546062">
            <w:pPr>
              <w:widowControl w:val="0"/>
              <w:autoSpaceDE w:val="0"/>
              <w:autoSpaceDN w:val="0"/>
              <w:adjustRightInd w:val="0"/>
              <w:spacing w:line="266" w:lineRule="exact"/>
              <w:outlineLvl w:val="0"/>
              <w:rPr>
                <w:rFonts w:cstheme="minorHAnsi"/>
                <w:color w:val="000000"/>
                <w:sz w:val="28"/>
              </w:rPr>
            </w:pPr>
            <w:r w:rsidRPr="00C00ED4">
              <w:rPr>
                <w:rFonts w:cstheme="minorHAnsi"/>
                <w:b/>
                <w:bCs/>
                <w:color w:val="000000"/>
                <w:sz w:val="28"/>
              </w:rPr>
              <w:t>Address: __________________________________________________________</w:t>
            </w:r>
          </w:p>
        </w:tc>
      </w:tr>
      <w:tr w:rsidR="00C00ED4" w:rsidRPr="00C00ED4" w:rsidTr="00C00ED4">
        <w:tc>
          <w:tcPr>
            <w:tcW w:w="9576" w:type="dxa"/>
          </w:tcPr>
          <w:p w:rsidR="00C00ED4" w:rsidRPr="00C00ED4" w:rsidRDefault="00C00ED4" w:rsidP="00546062">
            <w:pPr>
              <w:widowControl w:val="0"/>
              <w:autoSpaceDE w:val="0"/>
              <w:autoSpaceDN w:val="0"/>
              <w:adjustRightInd w:val="0"/>
              <w:spacing w:line="280" w:lineRule="exact"/>
              <w:outlineLvl w:val="0"/>
              <w:rPr>
                <w:rFonts w:cstheme="minorHAnsi"/>
                <w:color w:val="000000"/>
                <w:sz w:val="28"/>
              </w:rPr>
            </w:pPr>
            <w:r w:rsidRPr="00C00ED4">
              <w:rPr>
                <w:rFonts w:cstheme="minorHAnsi"/>
                <w:b/>
                <w:bCs/>
                <w:color w:val="000000"/>
                <w:sz w:val="28"/>
              </w:rPr>
              <w:t>Telephone number:  ________________________________________________</w:t>
            </w:r>
          </w:p>
        </w:tc>
      </w:tr>
      <w:tr w:rsidR="00C00ED4" w:rsidRPr="00C00ED4" w:rsidTr="00C00ED4">
        <w:tc>
          <w:tcPr>
            <w:tcW w:w="9576" w:type="dxa"/>
          </w:tcPr>
          <w:p w:rsidR="00C00ED4" w:rsidRPr="00C00ED4" w:rsidRDefault="00C00ED4" w:rsidP="00546062">
            <w:pPr>
              <w:widowControl w:val="0"/>
              <w:autoSpaceDE w:val="0"/>
              <w:autoSpaceDN w:val="0"/>
              <w:adjustRightInd w:val="0"/>
              <w:spacing w:line="280" w:lineRule="exact"/>
              <w:outlineLvl w:val="0"/>
              <w:rPr>
                <w:rFonts w:cstheme="minorHAnsi"/>
                <w:color w:val="000000"/>
                <w:sz w:val="28"/>
              </w:rPr>
            </w:pPr>
            <w:r w:rsidRPr="00C00ED4">
              <w:rPr>
                <w:rFonts w:cstheme="minorHAnsi"/>
                <w:b/>
                <w:bCs/>
                <w:color w:val="000000"/>
                <w:sz w:val="28"/>
              </w:rPr>
              <w:t>Name and telephone number of the contact person for this Proposal:</w:t>
            </w:r>
          </w:p>
        </w:tc>
      </w:tr>
      <w:tr w:rsidR="00C00ED4" w:rsidRPr="00C00ED4" w:rsidTr="00C00ED4">
        <w:tc>
          <w:tcPr>
            <w:tcW w:w="9576" w:type="dxa"/>
          </w:tcPr>
          <w:p w:rsidR="00C00ED4" w:rsidRPr="00C00ED4" w:rsidRDefault="00C00ED4" w:rsidP="00546062">
            <w:pPr>
              <w:widowControl w:val="0"/>
              <w:autoSpaceDE w:val="0"/>
              <w:autoSpaceDN w:val="0"/>
              <w:adjustRightInd w:val="0"/>
              <w:spacing w:line="266" w:lineRule="exact"/>
              <w:rPr>
                <w:rFonts w:cstheme="minorHAnsi"/>
                <w:color w:val="000000"/>
                <w:sz w:val="28"/>
              </w:rPr>
            </w:pPr>
            <w:r w:rsidRPr="00C00ED4">
              <w:rPr>
                <w:rFonts w:cstheme="minorHAnsi"/>
                <w:b/>
                <w:bCs/>
                <w:color w:val="000000"/>
                <w:sz w:val="28"/>
              </w:rPr>
              <w:t>_________________________________________________________________</w:t>
            </w:r>
          </w:p>
        </w:tc>
      </w:tr>
      <w:tr w:rsidR="00C00ED4" w:rsidRPr="00C00ED4" w:rsidTr="00C00ED4">
        <w:tc>
          <w:tcPr>
            <w:tcW w:w="9576" w:type="dxa"/>
          </w:tcPr>
          <w:p w:rsidR="00C00ED4" w:rsidRPr="00C00ED4" w:rsidRDefault="00C00ED4" w:rsidP="00546062">
            <w:pPr>
              <w:widowControl w:val="0"/>
              <w:autoSpaceDE w:val="0"/>
              <w:autoSpaceDN w:val="0"/>
              <w:adjustRightInd w:val="0"/>
              <w:spacing w:line="280" w:lineRule="exact"/>
              <w:outlineLvl w:val="0"/>
              <w:rPr>
                <w:rFonts w:cstheme="minorHAnsi"/>
                <w:color w:val="000000"/>
                <w:sz w:val="28"/>
              </w:rPr>
            </w:pPr>
            <w:r w:rsidRPr="00C00ED4">
              <w:rPr>
                <w:rFonts w:cstheme="minorHAnsi"/>
                <w:b/>
                <w:bCs/>
                <w:color w:val="000000"/>
                <w:sz w:val="28"/>
              </w:rPr>
              <w:t>Email: ____________________________________________________________</w:t>
            </w:r>
          </w:p>
        </w:tc>
      </w:tr>
      <w:tr w:rsidR="00C00ED4" w:rsidRPr="00C00ED4" w:rsidTr="00C00ED4">
        <w:tc>
          <w:tcPr>
            <w:tcW w:w="9576" w:type="dxa"/>
          </w:tcPr>
          <w:p w:rsidR="00C00ED4" w:rsidRPr="00C00ED4" w:rsidRDefault="00C00ED4" w:rsidP="00546062">
            <w:pPr>
              <w:widowControl w:val="0"/>
              <w:autoSpaceDE w:val="0"/>
              <w:autoSpaceDN w:val="0"/>
              <w:adjustRightInd w:val="0"/>
              <w:spacing w:line="280" w:lineRule="exact"/>
              <w:outlineLvl w:val="0"/>
              <w:rPr>
                <w:rFonts w:cstheme="minorHAnsi"/>
                <w:color w:val="000000"/>
                <w:sz w:val="28"/>
              </w:rPr>
            </w:pPr>
            <w:r w:rsidRPr="00C00ED4">
              <w:rPr>
                <w:rFonts w:cstheme="minorHAnsi"/>
                <w:b/>
                <w:bCs/>
                <w:color w:val="000000"/>
                <w:sz w:val="28"/>
              </w:rPr>
              <w:t>Federal ID # or SSN #:____________________________________</w:t>
            </w:r>
          </w:p>
        </w:tc>
      </w:tr>
    </w:tbl>
    <w:p w:rsidR="002A0A1F" w:rsidRPr="00C00ED4" w:rsidRDefault="002A0A1F" w:rsidP="002A0A1F">
      <w:pPr>
        <w:widowControl w:val="0"/>
        <w:autoSpaceDE w:val="0"/>
        <w:autoSpaceDN w:val="0"/>
        <w:adjustRightInd w:val="0"/>
        <w:spacing w:after="0" w:line="213" w:lineRule="exact"/>
        <w:ind w:left="1853"/>
        <w:rPr>
          <w:rFonts w:cstheme="minorHAnsi"/>
          <w:color w:val="000000"/>
        </w:rPr>
      </w:pPr>
    </w:p>
    <w:p w:rsidR="002A0A1F" w:rsidRPr="00C00ED4" w:rsidRDefault="002A0A1F" w:rsidP="002A0A1F">
      <w:pPr>
        <w:widowControl w:val="0"/>
        <w:autoSpaceDE w:val="0"/>
        <w:autoSpaceDN w:val="0"/>
        <w:adjustRightInd w:val="0"/>
        <w:spacing w:after="0" w:line="213" w:lineRule="exact"/>
        <w:ind w:left="1853"/>
        <w:rPr>
          <w:rFonts w:cstheme="minorHAnsi"/>
          <w:color w:val="000000"/>
        </w:rPr>
      </w:pPr>
    </w:p>
    <w:p w:rsidR="002A0A1F" w:rsidRPr="00C00ED4" w:rsidRDefault="002A0A1F" w:rsidP="002A0A1F">
      <w:pPr>
        <w:widowControl w:val="0"/>
        <w:autoSpaceDE w:val="0"/>
        <w:autoSpaceDN w:val="0"/>
        <w:adjustRightInd w:val="0"/>
        <w:spacing w:after="0" w:line="213" w:lineRule="exact"/>
        <w:ind w:left="1853"/>
        <w:rPr>
          <w:rFonts w:cstheme="minorHAnsi"/>
          <w:color w:val="000000"/>
        </w:rPr>
      </w:pPr>
    </w:p>
    <w:p w:rsidR="002A0A1F" w:rsidRPr="00C00ED4" w:rsidRDefault="002A0A1F" w:rsidP="002A0A1F">
      <w:pPr>
        <w:widowControl w:val="0"/>
        <w:autoSpaceDE w:val="0"/>
        <w:autoSpaceDN w:val="0"/>
        <w:adjustRightInd w:val="0"/>
        <w:spacing w:after="0" w:line="213" w:lineRule="exact"/>
        <w:ind w:left="1853"/>
        <w:rPr>
          <w:rFonts w:cstheme="minorHAnsi"/>
          <w:color w:val="000000"/>
        </w:rPr>
      </w:pPr>
    </w:p>
    <w:p w:rsidR="002A0A1F" w:rsidRPr="00C00ED4" w:rsidRDefault="002A0A1F" w:rsidP="002A0A1F">
      <w:pPr>
        <w:widowControl w:val="0"/>
        <w:autoSpaceDE w:val="0"/>
        <w:autoSpaceDN w:val="0"/>
        <w:adjustRightInd w:val="0"/>
        <w:spacing w:after="0" w:line="213" w:lineRule="exact"/>
        <w:ind w:left="1853"/>
        <w:rPr>
          <w:rFonts w:cstheme="minorHAnsi"/>
          <w:color w:val="000000"/>
        </w:rPr>
      </w:pPr>
    </w:p>
    <w:p w:rsidR="002A0A1F" w:rsidRPr="00C00ED4" w:rsidRDefault="002A0A1F" w:rsidP="002708D4">
      <w:pPr>
        <w:widowControl w:val="0"/>
        <w:tabs>
          <w:tab w:val="left" w:pos="180"/>
        </w:tabs>
        <w:autoSpaceDE w:val="0"/>
        <w:autoSpaceDN w:val="0"/>
        <w:adjustRightInd w:val="0"/>
        <w:spacing w:after="0" w:line="306" w:lineRule="exact"/>
        <w:ind w:left="1530" w:hanging="1350"/>
        <w:jc w:val="both"/>
        <w:rPr>
          <w:rFonts w:cstheme="minorHAnsi"/>
          <w:color w:val="000000"/>
        </w:rPr>
      </w:pPr>
      <w:r w:rsidRPr="00C00ED4">
        <w:rPr>
          <w:rFonts w:cstheme="minorHAnsi"/>
          <w:color w:val="000000"/>
        </w:rPr>
        <w:t>The undersigned agrees and certifies that:</w:t>
      </w:r>
    </w:p>
    <w:p w:rsidR="002A0A1F" w:rsidRPr="00C00ED4" w:rsidRDefault="002A0A1F" w:rsidP="002708D4">
      <w:pPr>
        <w:widowControl w:val="0"/>
        <w:tabs>
          <w:tab w:val="left" w:pos="180"/>
        </w:tabs>
        <w:autoSpaceDE w:val="0"/>
        <w:autoSpaceDN w:val="0"/>
        <w:adjustRightInd w:val="0"/>
        <w:spacing w:after="0" w:line="213" w:lineRule="exact"/>
        <w:ind w:left="1710" w:hanging="1350"/>
        <w:jc w:val="both"/>
        <w:rPr>
          <w:rFonts w:cstheme="minorHAnsi"/>
          <w:color w:val="000000"/>
        </w:rPr>
      </w:pPr>
    </w:p>
    <w:p w:rsidR="002A0A1F" w:rsidRPr="00C00ED4" w:rsidRDefault="002708D4" w:rsidP="002708D4">
      <w:pPr>
        <w:widowControl w:val="0"/>
        <w:tabs>
          <w:tab w:val="left" w:pos="180"/>
        </w:tabs>
        <w:autoSpaceDE w:val="0"/>
        <w:autoSpaceDN w:val="0"/>
        <w:adjustRightInd w:val="0"/>
        <w:spacing w:after="0" w:line="360" w:lineRule="auto"/>
        <w:ind w:left="1526" w:hanging="1350"/>
        <w:jc w:val="both"/>
        <w:rPr>
          <w:rFonts w:cstheme="minorHAnsi"/>
          <w:color w:val="000000"/>
        </w:rPr>
      </w:pPr>
      <w:r w:rsidRPr="00C00ED4">
        <w:rPr>
          <w:rFonts w:cstheme="minorHAnsi"/>
          <w:color w:val="000000"/>
        </w:rPr>
        <w:t xml:space="preserve">    1) </w:t>
      </w:r>
      <w:r w:rsidR="002A0A1F" w:rsidRPr="00C00ED4">
        <w:rPr>
          <w:rFonts w:cstheme="minorHAnsi"/>
          <w:color w:val="000000"/>
        </w:rPr>
        <w:t>he/she has read and understands all of the instructions, specifications,</w:t>
      </w:r>
    </w:p>
    <w:p w:rsidR="002A0A1F" w:rsidRPr="00C00ED4" w:rsidRDefault="002A0A1F" w:rsidP="002708D4">
      <w:pPr>
        <w:widowControl w:val="0"/>
        <w:tabs>
          <w:tab w:val="left" w:pos="180"/>
        </w:tabs>
        <w:autoSpaceDE w:val="0"/>
        <w:autoSpaceDN w:val="0"/>
        <w:adjustRightInd w:val="0"/>
        <w:spacing w:after="0" w:line="360" w:lineRule="auto"/>
        <w:ind w:left="1526" w:hanging="1350"/>
        <w:jc w:val="both"/>
        <w:rPr>
          <w:rFonts w:cstheme="minorHAnsi"/>
          <w:color w:val="000000"/>
        </w:rPr>
      </w:pPr>
      <w:r w:rsidRPr="00C00ED4">
        <w:rPr>
          <w:rFonts w:cstheme="minorHAnsi"/>
          <w:color w:val="000000"/>
        </w:rPr>
        <w:t xml:space="preserve">     </w:t>
      </w:r>
      <w:r w:rsidR="002708D4" w:rsidRPr="00C00ED4">
        <w:rPr>
          <w:rFonts w:cstheme="minorHAnsi"/>
          <w:color w:val="000000"/>
        </w:rPr>
        <w:t xml:space="preserve">   </w:t>
      </w:r>
      <w:r w:rsidRPr="00C00ED4">
        <w:rPr>
          <w:rFonts w:cstheme="minorHAnsi"/>
          <w:color w:val="000000"/>
        </w:rPr>
        <w:t xml:space="preserve">terms, and conditions contained in the RFP;    </w:t>
      </w:r>
    </w:p>
    <w:p w:rsidR="002A0A1F" w:rsidRPr="00C00ED4" w:rsidRDefault="002A0A1F" w:rsidP="002708D4">
      <w:pPr>
        <w:widowControl w:val="0"/>
        <w:tabs>
          <w:tab w:val="left" w:pos="180"/>
        </w:tabs>
        <w:autoSpaceDE w:val="0"/>
        <w:autoSpaceDN w:val="0"/>
        <w:adjustRightInd w:val="0"/>
        <w:spacing w:after="0" w:line="360" w:lineRule="auto"/>
        <w:ind w:left="1710" w:hanging="1350"/>
        <w:jc w:val="both"/>
        <w:rPr>
          <w:rFonts w:cstheme="minorHAnsi"/>
          <w:color w:val="000000"/>
        </w:rPr>
      </w:pPr>
      <w:r w:rsidRPr="00C00ED4">
        <w:rPr>
          <w:rFonts w:cstheme="minorHAnsi"/>
          <w:color w:val="000000"/>
        </w:rPr>
        <w:t>2) he/she is the Proposer or an authorized representative of the Proposer;</w:t>
      </w:r>
    </w:p>
    <w:p w:rsidR="002A0A1F" w:rsidRPr="00C00ED4" w:rsidRDefault="002A0A1F" w:rsidP="002708D4">
      <w:pPr>
        <w:widowControl w:val="0"/>
        <w:tabs>
          <w:tab w:val="left" w:pos="180"/>
        </w:tabs>
        <w:autoSpaceDE w:val="0"/>
        <w:autoSpaceDN w:val="0"/>
        <w:adjustRightInd w:val="0"/>
        <w:spacing w:after="0" w:line="360" w:lineRule="auto"/>
        <w:ind w:hanging="1350"/>
        <w:jc w:val="both"/>
        <w:rPr>
          <w:rFonts w:cstheme="minorHAnsi"/>
          <w:color w:val="000000"/>
        </w:rPr>
      </w:pPr>
      <w:r w:rsidRPr="00C00ED4">
        <w:rPr>
          <w:rFonts w:cstheme="minorHAnsi"/>
          <w:color w:val="000000"/>
        </w:rPr>
        <w:t xml:space="preserve">                                  3) </w:t>
      </w:r>
      <w:r w:rsidR="002708D4" w:rsidRPr="00C00ED4">
        <w:rPr>
          <w:rFonts w:cstheme="minorHAnsi"/>
          <w:color w:val="000000"/>
        </w:rPr>
        <w:t xml:space="preserve"> </w:t>
      </w:r>
      <w:r w:rsidRPr="00C00ED4">
        <w:rPr>
          <w:rFonts w:cstheme="minorHAnsi"/>
          <w:color w:val="000000"/>
        </w:rPr>
        <w:t>he/she is empowered to bind the Proposer to the terms of the proposal;</w:t>
      </w:r>
    </w:p>
    <w:p w:rsidR="002A0A1F" w:rsidRPr="00C00ED4" w:rsidRDefault="002A0A1F" w:rsidP="002708D4">
      <w:pPr>
        <w:widowControl w:val="0"/>
        <w:tabs>
          <w:tab w:val="left" w:pos="180"/>
        </w:tabs>
        <w:autoSpaceDE w:val="0"/>
        <w:autoSpaceDN w:val="0"/>
        <w:adjustRightInd w:val="0"/>
        <w:spacing w:after="0" w:line="360" w:lineRule="auto"/>
        <w:ind w:hanging="1350"/>
        <w:jc w:val="both"/>
        <w:rPr>
          <w:rFonts w:cstheme="minorHAnsi"/>
          <w:color w:val="000000"/>
        </w:rPr>
      </w:pPr>
      <w:r w:rsidRPr="00C00ED4">
        <w:rPr>
          <w:rFonts w:cstheme="minorHAnsi"/>
          <w:color w:val="000000"/>
        </w:rPr>
        <w:t xml:space="preserve">                                  4) </w:t>
      </w:r>
      <w:r w:rsidR="002708D4" w:rsidRPr="00C00ED4">
        <w:rPr>
          <w:rFonts w:cstheme="minorHAnsi"/>
          <w:color w:val="000000"/>
        </w:rPr>
        <w:t xml:space="preserve"> </w:t>
      </w:r>
      <w:r w:rsidRPr="00C00ED4">
        <w:rPr>
          <w:rFonts w:cstheme="minorHAnsi"/>
          <w:color w:val="000000"/>
        </w:rPr>
        <w:t>the information provided in the proposal is true and accurate;</w:t>
      </w:r>
    </w:p>
    <w:p w:rsidR="002A0A1F" w:rsidRPr="00C00ED4" w:rsidRDefault="002A0A1F" w:rsidP="002708D4">
      <w:pPr>
        <w:widowControl w:val="0"/>
        <w:tabs>
          <w:tab w:val="left" w:pos="180"/>
        </w:tabs>
        <w:autoSpaceDE w:val="0"/>
        <w:autoSpaceDN w:val="0"/>
        <w:adjustRightInd w:val="0"/>
        <w:spacing w:after="0" w:line="360" w:lineRule="auto"/>
        <w:ind w:left="1710" w:hanging="1350"/>
        <w:jc w:val="both"/>
        <w:rPr>
          <w:rFonts w:cstheme="minorHAnsi"/>
          <w:color w:val="000000"/>
        </w:rPr>
      </w:pPr>
      <w:r w:rsidRPr="00C00ED4">
        <w:rPr>
          <w:rFonts w:cstheme="minorHAnsi"/>
          <w:color w:val="000000"/>
        </w:rPr>
        <w:t>5) he/she is bound by and will comply with all requirements,</w:t>
      </w:r>
    </w:p>
    <w:p w:rsidR="002A0A1F" w:rsidRPr="00C00ED4" w:rsidRDefault="002A0A1F" w:rsidP="002708D4">
      <w:pPr>
        <w:widowControl w:val="0"/>
        <w:tabs>
          <w:tab w:val="left" w:pos="180"/>
        </w:tabs>
        <w:autoSpaceDE w:val="0"/>
        <w:autoSpaceDN w:val="0"/>
        <w:adjustRightInd w:val="0"/>
        <w:spacing w:after="0" w:line="360" w:lineRule="auto"/>
        <w:ind w:left="1710" w:hanging="1350"/>
        <w:jc w:val="both"/>
        <w:rPr>
          <w:rFonts w:cstheme="minorHAnsi"/>
          <w:color w:val="000000"/>
        </w:rPr>
      </w:pPr>
      <w:r w:rsidRPr="00C00ED4">
        <w:rPr>
          <w:rFonts w:cstheme="minorHAnsi"/>
          <w:color w:val="000000"/>
        </w:rPr>
        <w:t xml:space="preserve">     specifications, terms, and conditions of this RFP;</w:t>
      </w:r>
    </w:p>
    <w:p w:rsidR="002A0A1F" w:rsidRPr="00C00ED4" w:rsidRDefault="002A0A1F" w:rsidP="002708D4">
      <w:pPr>
        <w:widowControl w:val="0"/>
        <w:tabs>
          <w:tab w:val="left" w:pos="180"/>
        </w:tabs>
        <w:autoSpaceDE w:val="0"/>
        <w:autoSpaceDN w:val="0"/>
        <w:adjustRightInd w:val="0"/>
        <w:spacing w:after="0" w:line="360" w:lineRule="auto"/>
        <w:ind w:left="1710" w:hanging="1350"/>
        <w:jc w:val="both"/>
        <w:rPr>
          <w:rFonts w:cstheme="minorHAnsi"/>
          <w:color w:val="000000"/>
        </w:rPr>
      </w:pPr>
      <w:r w:rsidRPr="00C00ED4">
        <w:rPr>
          <w:rFonts w:cstheme="minorHAnsi"/>
          <w:color w:val="000000"/>
        </w:rPr>
        <w:t>6) he/she will furnish, or cause to be furnished, all of the services specified</w:t>
      </w:r>
    </w:p>
    <w:p w:rsidR="002A0A1F" w:rsidRPr="00C00ED4" w:rsidRDefault="002A0A1F" w:rsidP="002708D4">
      <w:pPr>
        <w:widowControl w:val="0"/>
        <w:tabs>
          <w:tab w:val="left" w:pos="180"/>
        </w:tabs>
        <w:autoSpaceDE w:val="0"/>
        <w:autoSpaceDN w:val="0"/>
        <w:adjustRightInd w:val="0"/>
        <w:spacing w:after="0" w:line="360" w:lineRule="auto"/>
        <w:ind w:left="1710" w:hanging="1350"/>
        <w:jc w:val="both"/>
        <w:rPr>
          <w:rFonts w:cstheme="minorHAnsi"/>
          <w:color w:val="000000"/>
        </w:rPr>
      </w:pPr>
      <w:r w:rsidRPr="00C00ED4">
        <w:rPr>
          <w:rFonts w:cstheme="minorHAnsi"/>
          <w:color w:val="000000"/>
        </w:rPr>
        <w:t xml:space="preserve">     in the RFP in accordance with the Proposal and the subsequent Contract; and</w:t>
      </w:r>
    </w:p>
    <w:p w:rsidR="002A0A1F" w:rsidRPr="00C00ED4" w:rsidRDefault="002A0A1F" w:rsidP="00C00ED4">
      <w:pPr>
        <w:widowControl w:val="0"/>
        <w:tabs>
          <w:tab w:val="left" w:pos="180"/>
        </w:tabs>
        <w:autoSpaceDE w:val="0"/>
        <w:autoSpaceDN w:val="0"/>
        <w:adjustRightInd w:val="0"/>
        <w:spacing w:after="0" w:line="360" w:lineRule="auto"/>
        <w:ind w:left="1710" w:hanging="1350"/>
        <w:jc w:val="both"/>
        <w:rPr>
          <w:rFonts w:cstheme="minorHAnsi"/>
          <w:color w:val="000000"/>
        </w:rPr>
      </w:pPr>
      <w:r w:rsidRPr="00C00ED4">
        <w:rPr>
          <w:rFonts w:cstheme="minorHAnsi"/>
          <w:color w:val="000000"/>
        </w:rPr>
        <w:t>7) he/she is submitting the enclosed proposal for consideration by Building Bright</w:t>
      </w:r>
      <w:r w:rsidR="00C00ED4" w:rsidRPr="00C00ED4">
        <w:rPr>
          <w:rFonts w:cstheme="minorHAnsi"/>
          <w:color w:val="000000"/>
        </w:rPr>
        <w:t xml:space="preserve"> </w:t>
      </w:r>
      <w:r w:rsidRPr="00C00ED4">
        <w:rPr>
          <w:rFonts w:cstheme="minorHAnsi"/>
          <w:color w:val="000000"/>
        </w:rPr>
        <w:t>Futures.</w:t>
      </w:r>
    </w:p>
    <w:p w:rsidR="002A0A1F" w:rsidRPr="00C00ED4" w:rsidRDefault="002A0A1F" w:rsidP="002A0A1F">
      <w:pPr>
        <w:widowControl w:val="0"/>
        <w:autoSpaceDE w:val="0"/>
        <w:autoSpaceDN w:val="0"/>
        <w:adjustRightInd w:val="0"/>
        <w:spacing w:after="0" w:line="213" w:lineRule="exact"/>
        <w:ind w:left="1133"/>
        <w:rPr>
          <w:rFonts w:cstheme="minorHAnsi"/>
          <w:color w:val="000000"/>
        </w:rPr>
      </w:pPr>
    </w:p>
    <w:p w:rsidR="002A0A1F" w:rsidRPr="00C00ED4" w:rsidRDefault="002A0A1F" w:rsidP="002A0A1F">
      <w:pPr>
        <w:widowControl w:val="0"/>
        <w:autoSpaceDE w:val="0"/>
        <w:autoSpaceDN w:val="0"/>
        <w:adjustRightInd w:val="0"/>
        <w:spacing w:after="0" w:line="213" w:lineRule="exact"/>
        <w:ind w:left="1133"/>
        <w:rPr>
          <w:rFonts w:cstheme="minorHAnsi"/>
          <w:color w:val="000000"/>
        </w:rPr>
      </w:pPr>
    </w:p>
    <w:p w:rsidR="002A0A1F" w:rsidRPr="00C00ED4" w:rsidRDefault="002A0A1F" w:rsidP="002708D4">
      <w:pPr>
        <w:widowControl w:val="0"/>
        <w:autoSpaceDE w:val="0"/>
        <w:autoSpaceDN w:val="0"/>
        <w:adjustRightInd w:val="0"/>
        <w:spacing w:after="0" w:line="213" w:lineRule="exact"/>
        <w:rPr>
          <w:rFonts w:cstheme="minorHAnsi"/>
          <w:color w:val="000000"/>
        </w:rPr>
      </w:pPr>
    </w:p>
    <w:p w:rsidR="002A0A1F" w:rsidRPr="00C00ED4" w:rsidRDefault="002A0A1F" w:rsidP="002708D4">
      <w:pPr>
        <w:widowControl w:val="0"/>
        <w:autoSpaceDE w:val="0"/>
        <w:autoSpaceDN w:val="0"/>
        <w:adjustRightInd w:val="0"/>
        <w:spacing w:after="0" w:line="426" w:lineRule="exact"/>
        <w:ind w:left="360"/>
        <w:outlineLvl w:val="0"/>
        <w:rPr>
          <w:rFonts w:cstheme="minorHAnsi"/>
          <w:color w:val="000000"/>
        </w:rPr>
      </w:pPr>
      <w:r w:rsidRPr="00C00ED4">
        <w:rPr>
          <w:rFonts w:cstheme="minorHAnsi"/>
          <w:color w:val="000000"/>
        </w:rPr>
        <w:t>Authorized Signature:_______________________________________________</w:t>
      </w:r>
    </w:p>
    <w:p w:rsidR="002A0A1F" w:rsidRPr="00C00ED4" w:rsidRDefault="002A0A1F" w:rsidP="002708D4">
      <w:pPr>
        <w:widowControl w:val="0"/>
        <w:autoSpaceDE w:val="0"/>
        <w:autoSpaceDN w:val="0"/>
        <w:adjustRightInd w:val="0"/>
        <w:spacing w:after="0" w:line="186" w:lineRule="exact"/>
        <w:ind w:left="360"/>
        <w:rPr>
          <w:rFonts w:cstheme="minorHAnsi"/>
          <w:color w:val="000000"/>
        </w:rPr>
      </w:pPr>
      <w:r w:rsidRPr="00C00ED4">
        <w:rPr>
          <w:rFonts w:cstheme="minorHAnsi"/>
          <w:color w:val="000000"/>
        </w:rPr>
        <w:t>The Proposer or an authorized representative of the Proposer must sign this Cover Sheet</w:t>
      </w:r>
    </w:p>
    <w:p w:rsidR="002A0A1F" w:rsidRPr="00C00ED4" w:rsidRDefault="002A0A1F" w:rsidP="002A0A1F">
      <w:pPr>
        <w:widowControl w:val="0"/>
        <w:autoSpaceDE w:val="0"/>
        <w:autoSpaceDN w:val="0"/>
        <w:adjustRightInd w:val="0"/>
        <w:spacing w:after="0" w:line="213" w:lineRule="exact"/>
        <w:ind w:left="1133"/>
        <w:rPr>
          <w:rFonts w:cstheme="minorHAnsi"/>
          <w:color w:val="000000"/>
        </w:rPr>
      </w:pPr>
    </w:p>
    <w:p w:rsidR="002A0A1F" w:rsidRPr="00C00ED4" w:rsidRDefault="002A0A1F" w:rsidP="002A0A1F">
      <w:pPr>
        <w:widowControl w:val="0"/>
        <w:autoSpaceDE w:val="0"/>
        <w:autoSpaceDN w:val="0"/>
        <w:adjustRightInd w:val="0"/>
        <w:spacing w:after="0" w:line="213" w:lineRule="exact"/>
        <w:ind w:left="1133"/>
        <w:rPr>
          <w:rFonts w:cstheme="minorHAnsi"/>
          <w:color w:val="000000"/>
        </w:rPr>
      </w:pPr>
    </w:p>
    <w:p w:rsidR="002A0A1F" w:rsidRPr="00C00ED4" w:rsidRDefault="002A0A1F" w:rsidP="002A0A1F">
      <w:pPr>
        <w:widowControl w:val="0"/>
        <w:autoSpaceDE w:val="0"/>
        <w:autoSpaceDN w:val="0"/>
        <w:adjustRightInd w:val="0"/>
        <w:spacing w:after="0" w:line="400" w:lineRule="exact"/>
        <w:ind w:left="1133"/>
        <w:outlineLvl w:val="0"/>
        <w:rPr>
          <w:rFonts w:cstheme="minorHAnsi"/>
          <w:color w:val="000000"/>
        </w:rPr>
      </w:pPr>
      <w:r w:rsidRPr="00C00ED4">
        <w:rPr>
          <w:rFonts w:cstheme="minorHAnsi"/>
          <w:color w:val="000000"/>
        </w:rPr>
        <w:t>Printed Name</w:t>
      </w:r>
      <w:r w:rsidR="002708D4" w:rsidRPr="00C00ED4">
        <w:rPr>
          <w:rFonts w:cstheme="minorHAnsi"/>
          <w:color w:val="000000"/>
        </w:rPr>
        <w:t>: _</w:t>
      </w:r>
      <w:r w:rsidRPr="00C00ED4">
        <w:rPr>
          <w:rFonts w:cstheme="minorHAnsi"/>
          <w:color w:val="000000"/>
        </w:rPr>
        <w:t>___________________________________________________</w:t>
      </w:r>
    </w:p>
    <w:p w:rsidR="002A0A1F" w:rsidRPr="00C00ED4" w:rsidRDefault="002A0A1F" w:rsidP="002A0A1F">
      <w:pPr>
        <w:widowControl w:val="0"/>
        <w:autoSpaceDE w:val="0"/>
        <w:autoSpaceDN w:val="0"/>
        <w:adjustRightInd w:val="0"/>
        <w:spacing w:after="0" w:line="213" w:lineRule="exact"/>
        <w:ind w:left="1133"/>
        <w:rPr>
          <w:rFonts w:cstheme="minorHAnsi"/>
          <w:color w:val="000000"/>
        </w:rPr>
      </w:pPr>
    </w:p>
    <w:p w:rsidR="002A0A1F" w:rsidRPr="00C00ED4" w:rsidRDefault="002A0A1F" w:rsidP="002A0A1F">
      <w:pPr>
        <w:widowControl w:val="0"/>
        <w:autoSpaceDE w:val="0"/>
        <w:autoSpaceDN w:val="0"/>
        <w:adjustRightInd w:val="0"/>
        <w:spacing w:after="0" w:line="346" w:lineRule="exact"/>
        <w:ind w:left="1133"/>
        <w:outlineLvl w:val="0"/>
        <w:rPr>
          <w:rFonts w:cstheme="minorHAnsi"/>
          <w:color w:val="000000"/>
        </w:rPr>
      </w:pPr>
      <w:r w:rsidRPr="00C00ED4">
        <w:rPr>
          <w:rFonts w:cstheme="minorHAnsi"/>
          <w:color w:val="000000"/>
        </w:rPr>
        <w:t>Title</w:t>
      </w:r>
      <w:r w:rsidR="002708D4" w:rsidRPr="00C00ED4">
        <w:rPr>
          <w:rFonts w:cstheme="minorHAnsi"/>
          <w:color w:val="000000"/>
        </w:rPr>
        <w:t>: _</w:t>
      </w:r>
      <w:r w:rsidRPr="00C00ED4">
        <w:rPr>
          <w:rFonts w:cstheme="minorHAnsi"/>
          <w:color w:val="000000"/>
        </w:rPr>
        <w:t>___________________________________________________________</w:t>
      </w:r>
    </w:p>
    <w:p w:rsidR="002A0A1F" w:rsidRPr="00C00ED4" w:rsidRDefault="002A0A1F" w:rsidP="002A0A1F">
      <w:pPr>
        <w:widowControl w:val="0"/>
        <w:autoSpaceDE w:val="0"/>
        <w:autoSpaceDN w:val="0"/>
        <w:adjustRightInd w:val="0"/>
        <w:spacing w:after="0" w:line="213" w:lineRule="exact"/>
        <w:ind w:left="1133"/>
        <w:rPr>
          <w:rFonts w:cstheme="minorHAnsi"/>
          <w:color w:val="000000"/>
        </w:rPr>
      </w:pPr>
    </w:p>
    <w:p w:rsidR="002A0A1F" w:rsidRPr="00C00ED4" w:rsidRDefault="002708D4" w:rsidP="002A0A1F">
      <w:pPr>
        <w:widowControl w:val="0"/>
        <w:autoSpaceDE w:val="0"/>
        <w:autoSpaceDN w:val="0"/>
        <w:adjustRightInd w:val="0"/>
        <w:spacing w:after="0" w:line="333" w:lineRule="exact"/>
        <w:ind w:left="1133"/>
        <w:outlineLvl w:val="0"/>
        <w:rPr>
          <w:rFonts w:cstheme="minorHAnsi"/>
          <w:color w:val="000000"/>
        </w:rPr>
      </w:pPr>
      <w:r w:rsidRPr="00C00ED4">
        <w:rPr>
          <w:rFonts w:cstheme="minorHAnsi"/>
          <w:color w:val="000000"/>
        </w:rPr>
        <w:t>Dat</w:t>
      </w:r>
      <w:r w:rsidR="002A0A1F" w:rsidRPr="00C00ED4">
        <w:rPr>
          <w:rFonts w:cstheme="minorHAnsi"/>
          <w:color w:val="000000"/>
        </w:rPr>
        <w:t>e</w:t>
      </w:r>
      <w:r w:rsidRPr="00C00ED4">
        <w:rPr>
          <w:rFonts w:cstheme="minorHAnsi"/>
          <w:color w:val="000000"/>
        </w:rPr>
        <w:t>: _</w:t>
      </w:r>
      <w:r w:rsidR="002A0A1F" w:rsidRPr="00C00ED4">
        <w:rPr>
          <w:rFonts w:cstheme="minorHAnsi"/>
          <w:color w:val="000000"/>
        </w:rPr>
        <w:t>__________________________________________________________</w:t>
      </w:r>
    </w:p>
    <w:p w:rsidR="00C00ED4" w:rsidRPr="00C00ED4" w:rsidRDefault="00C00ED4">
      <w:pPr>
        <w:rPr>
          <w:rFonts w:cstheme="minorHAnsi"/>
          <w:b/>
          <w:bCs/>
          <w:color w:val="000000"/>
        </w:rPr>
      </w:pPr>
      <w:r w:rsidRPr="00C00ED4">
        <w:rPr>
          <w:rFonts w:cstheme="minorHAnsi"/>
          <w:b/>
          <w:bCs/>
          <w:color w:val="000000"/>
        </w:rPr>
        <w:br w:type="page"/>
      </w:r>
    </w:p>
    <w:p w:rsidR="00C00ED4" w:rsidRPr="00C00ED4" w:rsidRDefault="00C00ED4" w:rsidP="00C00ED4">
      <w:pPr>
        <w:widowControl w:val="0"/>
        <w:autoSpaceDE w:val="0"/>
        <w:autoSpaceDN w:val="0"/>
        <w:adjustRightInd w:val="0"/>
        <w:spacing w:after="0" w:line="360" w:lineRule="exact"/>
        <w:jc w:val="center"/>
        <w:rPr>
          <w:rFonts w:cstheme="minorHAnsi"/>
          <w:b/>
          <w:bCs/>
          <w:color w:val="000000"/>
        </w:rPr>
      </w:pPr>
      <w:r w:rsidRPr="00C00ED4">
        <w:rPr>
          <w:rFonts w:cstheme="minorHAnsi"/>
          <w:b/>
          <w:bCs/>
          <w:color w:val="000000"/>
        </w:rPr>
        <w:lastRenderedPageBreak/>
        <w:t>ATTACHMENT B</w:t>
      </w:r>
      <w:r w:rsidR="00C01C84" w:rsidRPr="00C00ED4">
        <w:rPr>
          <w:rFonts w:cstheme="minorHAnsi"/>
          <w:b/>
          <w:bCs/>
          <w:color w:val="000000"/>
        </w:rPr>
        <w:t>: Description of the Existing Infrastructure at</w:t>
      </w:r>
      <w:r w:rsidR="00C01C84" w:rsidRPr="00C00ED4">
        <w:rPr>
          <w:rFonts w:cstheme="minorHAnsi"/>
          <w:color w:val="000000"/>
        </w:rPr>
        <w:t xml:space="preserve"> </w:t>
      </w:r>
      <w:r w:rsidR="00C01C84" w:rsidRPr="00C00ED4">
        <w:rPr>
          <w:rFonts w:cstheme="minorHAnsi"/>
          <w:b/>
          <w:bCs/>
          <w:color w:val="000000"/>
        </w:rPr>
        <w:t xml:space="preserve">Building Bright Futures </w:t>
      </w:r>
    </w:p>
    <w:p w:rsidR="00C01C84" w:rsidRDefault="007D3F44" w:rsidP="00C00ED4">
      <w:pPr>
        <w:widowControl w:val="0"/>
        <w:autoSpaceDE w:val="0"/>
        <w:autoSpaceDN w:val="0"/>
        <w:adjustRightInd w:val="0"/>
        <w:spacing w:after="0" w:line="360" w:lineRule="exact"/>
        <w:jc w:val="center"/>
        <w:rPr>
          <w:rFonts w:cstheme="minorHAnsi"/>
          <w:b/>
          <w:bCs/>
          <w:color w:val="000000"/>
        </w:rPr>
      </w:pPr>
      <w:r>
        <w:rPr>
          <w:rFonts w:cstheme="minorHAnsi"/>
          <w:b/>
          <w:bCs/>
          <w:color w:val="000000"/>
        </w:rPr>
        <w:t>(06/01</w:t>
      </w:r>
      <w:r w:rsidR="00C01C84" w:rsidRPr="00C00ED4">
        <w:rPr>
          <w:rFonts w:cstheme="minorHAnsi"/>
          <w:b/>
          <w:bCs/>
          <w:color w:val="000000"/>
        </w:rPr>
        <w:t>/2010)</w:t>
      </w:r>
    </w:p>
    <w:p w:rsidR="00546062" w:rsidRDefault="00546062" w:rsidP="00C00ED4">
      <w:pPr>
        <w:widowControl w:val="0"/>
        <w:autoSpaceDE w:val="0"/>
        <w:autoSpaceDN w:val="0"/>
        <w:adjustRightInd w:val="0"/>
        <w:spacing w:after="0" w:line="360" w:lineRule="exact"/>
        <w:jc w:val="center"/>
        <w:rPr>
          <w:rFonts w:cstheme="minorHAnsi"/>
          <w:b/>
          <w:bCs/>
          <w:color w:val="000000"/>
        </w:rPr>
      </w:pPr>
    </w:p>
    <w:p w:rsidR="00546062" w:rsidRDefault="00546062" w:rsidP="00546062">
      <w:pPr>
        <w:widowControl w:val="0"/>
        <w:autoSpaceDE w:val="0"/>
        <w:autoSpaceDN w:val="0"/>
        <w:adjustRightInd w:val="0"/>
        <w:spacing w:after="0" w:line="333" w:lineRule="exact"/>
        <w:ind w:left="1240"/>
        <w:outlineLvl w:val="0"/>
        <w:rPr>
          <w:rFonts w:ascii="Times New Roman" w:hAnsi="Times New Roman" w:cs="Times New Roman"/>
          <w:b/>
          <w:bCs/>
          <w:color w:val="000000"/>
          <w:sz w:val="20"/>
          <w:szCs w:val="20"/>
        </w:rPr>
      </w:pPr>
      <w:r w:rsidRPr="00E629F6">
        <w:rPr>
          <w:rFonts w:ascii="Times New Roman" w:hAnsi="Times New Roman" w:cs="Times New Roman"/>
          <w:b/>
          <w:bCs/>
          <w:color w:val="000000"/>
          <w:sz w:val="20"/>
          <w:szCs w:val="20"/>
        </w:rPr>
        <w:t>Existing Hardware:</w:t>
      </w:r>
    </w:p>
    <w:p w:rsidR="00546062" w:rsidRDefault="00546062" w:rsidP="00546062">
      <w:pPr>
        <w:widowControl w:val="0"/>
        <w:autoSpaceDE w:val="0"/>
        <w:autoSpaceDN w:val="0"/>
        <w:adjustRightInd w:val="0"/>
        <w:spacing w:after="0" w:line="333" w:lineRule="exact"/>
        <w:ind w:left="1240"/>
        <w:outlineLvl w:val="0"/>
        <w:rPr>
          <w:rFonts w:ascii="Times New Roman" w:hAnsi="Times New Roman" w:cs="Times New Roman"/>
          <w:b/>
          <w:bCs/>
          <w:color w:val="000000"/>
          <w:sz w:val="20"/>
          <w:szCs w:val="20"/>
        </w:rPr>
      </w:pP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Server</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PowerEdge 2950</w:t>
            </w:r>
          </w:p>
          <w:p w:rsidR="00546062" w:rsidRDefault="00546062" w:rsidP="00546062">
            <w:r>
              <w:t>Dell PowerEdge R200</w:t>
            </w:r>
          </w:p>
          <w:p w:rsidR="00546062" w:rsidRDefault="00546062" w:rsidP="00546062">
            <w:r>
              <w:t>Dell PowerEdge R200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Intel(R) Xeon(R) L5335 @ 2.00GHz</w:t>
            </w:r>
          </w:p>
          <w:p w:rsidR="00546062" w:rsidRDefault="00546062" w:rsidP="00546062">
            <w:r>
              <w:t>Intel Core Duo</w:t>
            </w:r>
          </w:p>
          <w:p w:rsidR="00546062" w:rsidRDefault="00546062" w:rsidP="00546062">
            <w:r>
              <w:t>Intel Core Duo</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3.99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340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SBS 2003 Service Pack 2</w:t>
            </w:r>
          </w:p>
        </w:tc>
      </w:tr>
    </w:tbl>
    <w:p w:rsidR="00546062" w:rsidRDefault="00546062" w:rsidP="00546062">
      <w:pPr>
        <w:widowControl w:val="0"/>
        <w:autoSpaceDE w:val="0"/>
        <w:autoSpaceDN w:val="0"/>
        <w:adjustRightInd w:val="0"/>
        <w:spacing w:after="0" w:line="333" w:lineRule="exact"/>
        <w:outlineLvl w:val="0"/>
        <w:rPr>
          <w:rFonts w:ascii="Times New Roman" w:hAnsi="Times New Roman" w:cs="Times New Roman"/>
          <w:b/>
          <w:bCs/>
          <w:color w:val="000000"/>
          <w:sz w:val="20"/>
          <w:szCs w:val="20"/>
        </w:rPr>
      </w:pPr>
    </w:p>
    <w:p w:rsidR="00546062" w:rsidRPr="00493CE6" w:rsidRDefault="00546062" w:rsidP="00546062">
      <w:pPr>
        <w:widowControl w:val="0"/>
        <w:autoSpaceDE w:val="0"/>
        <w:autoSpaceDN w:val="0"/>
        <w:adjustRightInd w:val="0"/>
        <w:spacing w:after="0" w:line="333" w:lineRule="exact"/>
        <w:ind w:left="1240"/>
        <w:outlineLvl w:val="0"/>
        <w:rPr>
          <w:rFonts w:ascii="Times New Roman" w:hAnsi="Times New Roman" w:cs="Times New Roman"/>
          <w:b/>
          <w:bCs/>
          <w:color w:val="000000"/>
          <w:sz w:val="20"/>
          <w:szCs w:val="20"/>
        </w:rPr>
      </w:pP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001</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200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2 Duo 2.20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1.99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C: 148 GB   D: 74.4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Intel(R) 82562v-2 10/100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XP Pro Service Pack 3</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002</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pPr>
              <w:ind w:left="-2394" w:firstLine="2394"/>
            </w:pPr>
            <w:r>
              <w:t>Model</w:t>
            </w:r>
          </w:p>
        </w:tc>
        <w:tc>
          <w:tcPr>
            <w:tcW w:w="3420" w:type="dxa"/>
          </w:tcPr>
          <w:p w:rsidR="00546062" w:rsidRDefault="00546062" w:rsidP="00546062">
            <w:r>
              <w:t>Dell Vostro 220s</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2 Duo 1.97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2.96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298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Realtek RTL 8168(cp)/8111c(p) PCi-E Gigabit Ethernet</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XP Service Pack 3</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003</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200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2 Duo 2.33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2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C: 298 GB   D: 74.5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Intel(R) 82562v-2 10/100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XP Pro Service Pack 3</w:t>
            </w:r>
          </w:p>
        </w:tc>
      </w:tr>
    </w:tbl>
    <w:p w:rsidR="00546062" w:rsidRDefault="00546062" w:rsidP="00546062"/>
    <w:tbl>
      <w:tblPr>
        <w:tblStyle w:val="TableGrid"/>
        <w:tblpPr w:leftFromText="180" w:rightFromText="180" w:vertAnchor="text" w:horzAnchor="page" w:tblpXSpec="center" w:tblpY="1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trPr>
        <w:tc>
          <w:tcPr>
            <w:tcW w:w="5328" w:type="dxa"/>
            <w:gridSpan w:val="2"/>
          </w:tcPr>
          <w:p w:rsidR="00546062" w:rsidRDefault="00546062" w:rsidP="00546062">
            <w:r>
              <w:lastRenderedPageBreak/>
              <w:t>Work Station:             004</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08" w:type="dxa"/>
          </w:tcPr>
          <w:p w:rsidR="00546062" w:rsidRDefault="00546062" w:rsidP="00546062">
            <w:r>
              <w:t>Model</w:t>
            </w:r>
          </w:p>
        </w:tc>
        <w:tc>
          <w:tcPr>
            <w:tcW w:w="3420" w:type="dxa"/>
          </w:tcPr>
          <w:p w:rsidR="00546062" w:rsidRDefault="00546062" w:rsidP="00546062">
            <w:r>
              <w:t>Dell Vostro 200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08" w:type="dxa"/>
          </w:tcPr>
          <w:p w:rsidR="00546062" w:rsidRDefault="00546062" w:rsidP="00546062">
            <w:r>
              <w:t>Processor</w:t>
            </w:r>
          </w:p>
        </w:tc>
        <w:tc>
          <w:tcPr>
            <w:tcW w:w="3420" w:type="dxa"/>
          </w:tcPr>
          <w:p w:rsidR="00546062" w:rsidRDefault="00546062" w:rsidP="00546062">
            <w:r>
              <w:t>Intel Core 2 Duo 2.20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08" w:type="dxa"/>
          </w:tcPr>
          <w:p w:rsidR="00546062" w:rsidRDefault="00546062" w:rsidP="00546062">
            <w:r>
              <w:t>Memory</w:t>
            </w:r>
          </w:p>
        </w:tc>
        <w:tc>
          <w:tcPr>
            <w:tcW w:w="3420" w:type="dxa"/>
          </w:tcPr>
          <w:p w:rsidR="00546062" w:rsidRDefault="00546062" w:rsidP="00546062">
            <w:r>
              <w:t>1.99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08" w:type="dxa"/>
          </w:tcPr>
          <w:p w:rsidR="00546062" w:rsidRDefault="00546062" w:rsidP="00546062">
            <w:r>
              <w:t>Disk</w:t>
            </w:r>
          </w:p>
        </w:tc>
        <w:tc>
          <w:tcPr>
            <w:tcW w:w="3420" w:type="dxa"/>
          </w:tcPr>
          <w:p w:rsidR="00546062" w:rsidRDefault="00546062" w:rsidP="00546062">
            <w:r>
              <w:t>C: 148 GB   D: 74.4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08" w:type="dxa"/>
          </w:tcPr>
          <w:p w:rsidR="00546062" w:rsidRDefault="00546062" w:rsidP="00546062">
            <w:r>
              <w:t>Network Adapter</w:t>
            </w:r>
          </w:p>
        </w:tc>
        <w:tc>
          <w:tcPr>
            <w:tcW w:w="3420" w:type="dxa"/>
          </w:tcPr>
          <w:p w:rsidR="00546062" w:rsidRDefault="00546062" w:rsidP="00546062">
            <w:r>
              <w:t>Intel(R) 82562v-2 10/100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08" w:type="dxa"/>
          </w:tcPr>
          <w:p w:rsidR="00546062" w:rsidRDefault="00546062" w:rsidP="00546062">
            <w:r>
              <w:t>OS</w:t>
            </w:r>
          </w:p>
        </w:tc>
        <w:tc>
          <w:tcPr>
            <w:tcW w:w="3420" w:type="dxa"/>
          </w:tcPr>
          <w:p w:rsidR="00546062" w:rsidRDefault="00546062" w:rsidP="00546062">
            <w:r>
              <w:t>Windows XP Pro Service Pack 3</w:t>
            </w:r>
          </w:p>
        </w:tc>
      </w:tr>
    </w:tbl>
    <w:p w:rsidR="00546062" w:rsidRDefault="00546062" w:rsidP="00546062"/>
    <w:p w:rsidR="00546062" w:rsidRDefault="00546062" w:rsidP="00546062"/>
    <w:p w:rsidR="00546062" w:rsidRDefault="00546062" w:rsidP="00546062"/>
    <w:p w:rsidR="00546062" w:rsidRDefault="00546062" w:rsidP="00546062"/>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005</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200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Pentium Dual Core 2.5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2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 xml:space="preserve">224 GB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Realtek PCi-E GBE Family Controller/ DW1525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7 Pro</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006</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POTIPLEX Vostro 320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Core2 Duo  2.93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4.00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 xml:space="preserve">457 GB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Realtek PCi-E GBE Family Controller/ Dell Wireless 1397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7 Pro</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007</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320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Core2 Duo  2.93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4.00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 xml:space="preserve">457 GB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Realtek PCi-E GBE Family Controller/ Dell Wireless 1397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7 Pro</w:t>
            </w:r>
          </w:p>
        </w:tc>
      </w:tr>
    </w:tbl>
    <w:p w:rsidR="00546062" w:rsidRDefault="00546062" w:rsidP="00546062"/>
    <w:p w:rsidR="00546062" w:rsidRDefault="00546062" w:rsidP="00546062"/>
    <w:p w:rsidR="00546062" w:rsidRDefault="00546062" w:rsidP="00546062"/>
    <w:p w:rsidR="00546062" w:rsidRDefault="00546062" w:rsidP="00546062"/>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008</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Studio One (Pen and Touch)</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Pentium Dual Core 2.5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4GB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 xml:space="preserve">297 GB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Broadcom NetLink  Fast Ethernet , Dell Wireless 1397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7 Pro</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 xml:space="preserve">Work Station:             009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Inspiron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Mobile AMD SEMPRON 1.79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448 MB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51.94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Broadcom 440x 10/100 Dell Wireless 1390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XP Pro Service Pack 3</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010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1500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2 Duo 1.4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1.90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71.4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Broadcom 440x, Dell Wireless 1395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XP Pro Service Pack 3</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011</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220s</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2 Duo 2.66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2.96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465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Broadcom 440x 10/100 Dell Wireless 1390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XP Pro Service Pack 3</w:t>
            </w:r>
          </w:p>
        </w:tc>
      </w:tr>
    </w:tbl>
    <w:p w:rsidR="00546062" w:rsidRDefault="00546062" w:rsidP="00546062"/>
    <w:p w:rsidR="00546062" w:rsidRDefault="00546062" w:rsidP="00546062"/>
    <w:p w:rsidR="00546062" w:rsidRDefault="00546062" w:rsidP="00546062"/>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012</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200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2 Duo 2.66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2.96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465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Broadcom 440x 10/100 Dell Wireless 1390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XP Pro Service Pack 3</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013</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320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Celeron  2.20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1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 xml:space="preserve">148 GB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Realtek PCi-E GBE Family Controller/ Dell Wireless 1397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7 Pro</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014</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1700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Duo 2.00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3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 xml:space="preserve">148 GB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Wireless 1395 WLAN</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XP service Pack 3</w:t>
            </w:r>
          </w:p>
        </w:tc>
      </w:tr>
    </w:tbl>
    <w:p w:rsidR="00546062" w:rsidRDefault="00546062" w:rsidP="00546062"/>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3420"/>
      </w:tblGrid>
      <w:tr w:rsidR="00546062" w:rsidTr="00546062">
        <w:trPr>
          <w:trHeight w:val="330"/>
          <w:jc w:val="center"/>
        </w:trPr>
        <w:tc>
          <w:tcPr>
            <w:tcW w:w="5328" w:type="dxa"/>
            <w:gridSpan w:val="2"/>
          </w:tcPr>
          <w:p w:rsidR="00546062" w:rsidRDefault="00546062" w:rsidP="00546062">
            <w:r>
              <w:t>Work Station:             015</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Model</w:t>
            </w:r>
          </w:p>
        </w:tc>
        <w:tc>
          <w:tcPr>
            <w:tcW w:w="3420" w:type="dxa"/>
          </w:tcPr>
          <w:p w:rsidR="00546062" w:rsidRDefault="00546062" w:rsidP="00546062">
            <w:r>
              <w:t>Dell  Vostro 1510</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Processor</w:t>
            </w:r>
          </w:p>
        </w:tc>
        <w:tc>
          <w:tcPr>
            <w:tcW w:w="3420" w:type="dxa"/>
          </w:tcPr>
          <w:p w:rsidR="00546062" w:rsidRDefault="00546062" w:rsidP="00546062">
            <w:r>
              <w:t>Intel Core Duo 1.80 GHz</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Memory</w:t>
            </w:r>
          </w:p>
        </w:tc>
        <w:tc>
          <w:tcPr>
            <w:tcW w:w="3420" w:type="dxa"/>
          </w:tcPr>
          <w:p w:rsidR="00546062" w:rsidRDefault="00546062" w:rsidP="00546062">
            <w:r>
              <w:t>2.99 GB</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Disk</w:t>
            </w:r>
          </w:p>
        </w:tc>
        <w:tc>
          <w:tcPr>
            <w:tcW w:w="3420" w:type="dxa"/>
          </w:tcPr>
          <w:p w:rsidR="00546062" w:rsidRDefault="00546062" w:rsidP="00546062">
            <w:r>
              <w:t xml:space="preserve">223 GB  </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Network Adapter</w:t>
            </w:r>
          </w:p>
        </w:tc>
        <w:tc>
          <w:tcPr>
            <w:tcW w:w="3420" w:type="dxa"/>
          </w:tcPr>
          <w:p w:rsidR="00546062" w:rsidRDefault="00546062" w:rsidP="00546062">
            <w:r>
              <w:t>Broadcom 440x 10/100 Dell</w:t>
            </w:r>
          </w:p>
          <w:p w:rsidR="00546062" w:rsidRDefault="00546062" w:rsidP="00546062">
            <w:r>
              <w:t>Realtek RTL 8168(cp)/8111c(p) PCi-E Gigabit Ethernet</w:t>
            </w:r>
          </w:p>
        </w:tc>
      </w:tr>
      <w:tr w:rsidR="00546062" w:rsidTr="0054606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jc w:val="center"/>
        </w:trPr>
        <w:tc>
          <w:tcPr>
            <w:tcW w:w="1908" w:type="dxa"/>
          </w:tcPr>
          <w:p w:rsidR="00546062" w:rsidRDefault="00546062" w:rsidP="00546062">
            <w:r>
              <w:t>OS</w:t>
            </w:r>
          </w:p>
        </w:tc>
        <w:tc>
          <w:tcPr>
            <w:tcW w:w="3420" w:type="dxa"/>
          </w:tcPr>
          <w:p w:rsidR="00546062" w:rsidRDefault="00546062" w:rsidP="00546062">
            <w:r>
              <w:t>Windows XP service Pack 3</w:t>
            </w:r>
          </w:p>
        </w:tc>
      </w:tr>
    </w:tbl>
    <w:p w:rsidR="00546062" w:rsidRDefault="00546062" w:rsidP="00546062"/>
    <w:p w:rsidR="00546062" w:rsidRPr="00C00ED4" w:rsidRDefault="00546062" w:rsidP="00C00ED4">
      <w:pPr>
        <w:widowControl w:val="0"/>
        <w:autoSpaceDE w:val="0"/>
        <w:autoSpaceDN w:val="0"/>
        <w:adjustRightInd w:val="0"/>
        <w:spacing w:after="0" w:line="360" w:lineRule="exact"/>
        <w:jc w:val="center"/>
        <w:rPr>
          <w:rFonts w:cstheme="minorHAnsi"/>
          <w:b/>
          <w:bCs/>
          <w:color w:val="000000"/>
        </w:rPr>
      </w:pPr>
    </w:p>
    <w:sectPr w:rsidR="00546062" w:rsidRPr="00C00ED4" w:rsidSect="005734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25E" w:rsidRDefault="0060125E" w:rsidP="00E36E99">
      <w:pPr>
        <w:spacing w:after="0" w:line="240" w:lineRule="auto"/>
      </w:pPr>
      <w:r>
        <w:separator/>
      </w:r>
    </w:p>
  </w:endnote>
  <w:endnote w:type="continuationSeparator" w:id="0">
    <w:p w:rsidR="0060125E" w:rsidRDefault="0060125E" w:rsidP="00E36E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25E" w:rsidRDefault="0060125E" w:rsidP="00E36E99">
      <w:pPr>
        <w:spacing w:after="0" w:line="240" w:lineRule="auto"/>
      </w:pPr>
      <w:r>
        <w:separator/>
      </w:r>
    </w:p>
  </w:footnote>
  <w:footnote w:type="continuationSeparator" w:id="0">
    <w:p w:rsidR="0060125E" w:rsidRDefault="0060125E" w:rsidP="00E36E99">
      <w:pPr>
        <w:spacing w:after="0" w:line="240" w:lineRule="auto"/>
      </w:pPr>
      <w:r>
        <w:continuationSeparator/>
      </w:r>
    </w:p>
  </w:footnote>
  <w:footnote w:id="1">
    <w:p w:rsidR="00152AF5" w:rsidRPr="00E36E99" w:rsidRDefault="00152AF5" w:rsidP="00E36E99">
      <w:pPr>
        <w:pStyle w:val="FootnoteText"/>
        <w:rPr>
          <w:sz w:val="14"/>
        </w:rPr>
      </w:pPr>
      <w:r>
        <w:rPr>
          <w:rStyle w:val="FootnoteReference"/>
        </w:rPr>
        <w:footnoteRef/>
      </w:r>
      <w:r w:rsidRPr="00E36E99">
        <w:rPr>
          <w:sz w:val="14"/>
        </w:rPr>
        <w:t xml:space="preserve"> The ability of  Building Bright Futures to obtain the necessary funding for this project will </w:t>
      </w:r>
      <w:r>
        <w:rPr>
          <w:sz w:val="14"/>
        </w:rPr>
        <w:t xml:space="preserve">also </w:t>
      </w:r>
      <w:r w:rsidRPr="00E36E99">
        <w:rPr>
          <w:sz w:val="14"/>
        </w:rPr>
        <w:t xml:space="preserve">determine the timeframe of the following activities:       </w:t>
      </w:r>
    </w:p>
    <w:p w:rsidR="00152AF5" w:rsidRPr="00E36E99" w:rsidRDefault="00152AF5" w:rsidP="00E36E99">
      <w:pPr>
        <w:pStyle w:val="FootnoteText"/>
        <w:rPr>
          <w:sz w:val="14"/>
        </w:rPr>
      </w:pPr>
      <w:r w:rsidRPr="00E36E99">
        <w:rPr>
          <w:sz w:val="14"/>
        </w:rPr>
        <w:t>•  Order/purchase of components of new system</w:t>
      </w:r>
    </w:p>
    <w:p w:rsidR="00152AF5" w:rsidRPr="00E36E99" w:rsidRDefault="00152AF5" w:rsidP="00E36E99">
      <w:pPr>
        <w:pStyle w:val="FootnoteText"/>
        <w:rPr>
          <w:sz w:val="14"/>
        </w:rPr>
      </w:pPr>
      <w:r w:rsidRPr="00E36E99">
        <w:rPr>
          <w:sz w:val="14"/>
        </w:rPr>
        <w:t>•  Hardware Delivery and Installation</w:t>
      </w:r>
    </w:p>
    <w:p w:rsidR="00152AF5" w:rsidRPr="00E36E99" w:rsidRDefault="00152AF5" w:rsidP="00E36E99">
      <w:pPr>
        <w:pStyle w:val="FootnoteText"/>
        <w:rPr>
          <w:sz w:val="14"/>
        </w:rPr>
      </w:pPr>
      <w:r w:rsidRPr="00E36E99">
        <w:rPr>
          <w:sz w:val="14"/>
        </w:rPr>
        <w:t>•  Acceptance Testing</w:t>
      </w:r>
    </w:p>
    <w:p w:rsidR="00152AF5" w:rsidRPr="00E36E99" w:rsidRDefault="00152AF5" w:rsidP="00E36E99">
      <w:pPr>
        <w:pStyle w:val="FootnoteText"/>
        <w:rPr>
          <w:sz w:val="14"/>
        </w:rPr>
      </w:pPr>
      <w:r w:rsidRPr="00E36E99">
        <w:rPr>
          <w:sz w:val="14"/>
        </w:rPr>
        <w:t>•  Training</w:t>
      </w:r>
    </w:p>
    <w:p w:rsidR="00152AF5" w:rsidRPr="00E36E99" w:rsidRDefault="00152AF5" w:rsidP="00E36E99">
      <w:pPr>
        <w:pStyle w:val="FootnoteText"/>
        <w:rPr>
          <w:sz w:val="14"/>
        </w:rPr>
      </w:pPr>
      <w:r>
        <w:rPr>
          <w:sz w:val="14"/>
        </w:rPr>
        <w:t>•  Project Completion</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A179E"/>
    <w:multiLevelType w:val="hybridMultilevel"/>
    <w:tmpl w:val="FC560586"/>
    <w:lvl w:ilvl="0" w:tplc="5A0AC5AC">
      <w:start w:val="1"/>
      <w:numFmt w:val="lowerLetter"/>
      <w:lvlText w:val="%1."/>
      <w:lvlJc w:val="left"/>
      <w:pPr>
        <w:ind w:left="1512" w:hanging="360"/>
      </w:pPr>
      <w:rPr>
        <w:rFonts w:hint="default"/>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
    <w:nsid w:val="0A551F35"/>
    <w:multiLevelType w:val="hybridMultilevel"/>
    <w:tmpl w:val="53289816"/>
    <w:lvl w:ilvl="0" w:tplc="0248E8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15CC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6EF7D27"/>
    <w:multiLevelType w:val="hybridMultilevel"/>
    <w:tmpl w:val="36C6B8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871B5D"/>
    <w:multiLevelType w:val="hybridMultilevel"/>
    <w:tmpl w:val="6E1ECE2A"/>
    <w:lvl w:ilvl="0" w:tplc="D0CA5716">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
    <w:nsid w:val="43C354C0"/>
    <w:multiLevelType w:val="hybridMultilevel"/>
    <w:tmpl w:val="3B4E7D0A"/>
    <w:lvl w:ilvl="0" w:tplc="BEBE1E2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587183"/>
    <w:multiLevelType w:val="hybridMultilevel"/>
    <w:tmpl w:val="E5185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3B13C3"/>
    <w:multiLevelType w:val="hybridMultilevel"/>
    <w:tmpl w:val="3CC6D588"/>
    <w:lvl w:ilvl="0" w:tplc="207C83BC">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524D1A94"/>
    <w:multiLevelType w:val="hybridMultilevel"/>
    <w:tmpl w:val="BD0297F2"/>
    <w:lvl w:ilvl="0" w:tplc="04090011">
      <w:start w:val="1"/>
      <w:numFmt w:val="decimal"/>
      <w:lvlText w:val="%1)"/>
      <w:lvlJc w:val="left"/>
      <w:pPr>
        <w:ind w:left="2573" w:hanging="360"/>
      </w:pPr>
    </w:lvl>
    <w:lvl w:ilvl="1" w:tplc="04090019" w:tentative="1">
      <w:start w:val="1"/>
      <w:numFmt w:val="lowerLetter"/>
      <w:lvlText w:val="%2."/>
      <w:lvlJc w:val="left"/>
      <w:pPr>
        <w:ind w:left="3293" w:hanging="360"/>
      </w:pPr>
    </w:lvl>
    <w:lvl w:ilvl="2" w:tplc="0409001B" w:tentative="1">
      <w:start w:val="1"/>
      <w:numFmt w:val="lowerRoman"/>
      <w:lvlText w:val="%3."/>
      <w:lvlJc w:val="right"/>
      <w:pPr>
        <w:ind w:left="4013" w:hanging="180"/>
      </w:pPr>
    </w:lvl>
    <w:lvl w:ilvl="3" w:tplc="0409000F" w:tentative="1">
      <w:start w:val="1"/>
      <w:numFmt w:val="decimal"/>
      <w:lvlText w:val="%4."/>
      <w:lvlJc w:val="left"/>
      <w:pPr>
        <w:ind w:left="4733" w:hanging="360"/>
      </w:pPr>
    </w:lvl>
    <w:lvl w:ilvl="4" w:tplc="04090019" w:tentative="1">
      <w:start w:val="1"/>
      <w:numFmt w:val="lowerLetter"/>
      <w:lvlText w:val="%5."/>
      <w:lvlJc w:val="left"/>
      <w:pPr>
        <w:ind w:left="5453" w:hanging="360"/>
      </w:pPr>
    </w:lvl>
    <w:lvl w:ilvl="5" w:tplc="0409001B" w:tentative="1">
      <w:start w:val="1"/>
      <w:numFmt w:val="lowerRoman"/>
      <w:lvlText w:val="%6."/>
      <w:lvlJc w:val="right"/>
      <w:pPr>
        <w:ind w:left="6173" w:hanging="180"/>
      </w:pPr>
    </w:lvl>
    <w:lvl w:ilvl="6" w:tplc="0409000F" w:tentative="1">
      <w:start w:val="1"/>
      <w:numFmt w:val="decimal"/>
      <w:lvlText w:val="%7."/>
      <w:lvlJc w:val="left"/>
      <w:pPr>
        <w:ind w:left="6893" w:hanging="360"/>
      </w:pPr>
    </w:lvl>
    <w:lvl w:ilvl="7" w:tplc="04090019" w:tentative="1">
      <w:start w:val="1"/>
      <w:numFmt w:val="lowerLetter"/>
      <w:lvlText w:val="%8."/>
      <w:lvlJc w:val="left"/>
      <w:pPr>
        <w:ind w:left="7613" w:hanging="360"/>
      </w:pPr>
    </w:lvl>
    <w:lvl w:ilvl="8" w:tplc="0409001B" w:tentative="1">
      <w:start w:val="1"/>
      <w:numFmt w:val="lowerRoman"/>
      <w:lvlText w:val="%9."/>
      <w:lvlJc w:val="right"/>
      <w:pPr>
        <w:ind w:left="8333" w:hanging="180"/>
      </w:pPr>
    </w:lvl>
  </w:abstractNum>
  <w:abstractNum w:abstractNumId="9">
    <w:nsid w:val="53D72516"/>
    <w:multiLevelType w:val="hybridMultilevel"/>
    <w:tmpl w:val="7916D598"/>
    <w:lvl w:ilvl="0" w:tplc="CA64E284">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4B0101"/>
    <w:multiLevelType w:val="hybridMultilevel"/>
    <w:tmpl w:val="E7380B1E"/>
    <w:lvl w:ilvl="0" w:tplc="375AD8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C44EC3"/>
    <w:multiLevelType w:val="hybridMultilevel"/>
    <w:tmpl w:val="CE6CAA4C"/>
    <w:lvl w:ilvl="0" w:tplc="EBF60406">
      <w:start w:val="1"/>
      <w:numFmt w:val="decimal"/>
      <w:lvlText w:val="(%1)"/>
      <w:lvlJc w:val="left"/>
      <w:pPr>
        <w:ind w:left="2213" w:hanging="360"/>
      </w:pPr>
      <w:rPr>
        <w:rFonts w:hint="default"/>
      </w:rPr>
    </w:lvl>
    <w:lvl w:ilvl="1" w:tplc="04090019" w:tentative="1">
      <w:start w:val="1"/>
      <w:numFmt w:val="lowerLetter"/>
      <w:lvlText w:val="%2."/>
      <w:lvlJc w:val="left"/>
      <w:pPr>
        <w:ind w:left="2933" w:hanging="360"/>
      </w:pPr>
    </w:lvl>
    <w:lvl w:ilvl="2" w:tplc="0409001B" w:tentative="1">
      <w:start w:val="1"/>
      <w:numFmt w:val="lowerRoman"/>
      <w:lvlText w:val="%3."/>
      <w:lvlJc w:val="right"/>
      <w:pPr>
        <w:ind w:left="3653" w:hanging="180"/>
      </w:pPr>
    </w:lvl>
    <w:lvl w:ilvl="3" w:tplc="0409000F" w:tentative="1">
      <w:start w:val="1"/>
      <w:numFmt w:val="decimal"/>
      <w:lvlText w:val="%4."/>
      <w:lvlJc w:val="left"/>
      <w:pPr>
        <w:ind w:left="4373" w:hanging="360"/>
      </w:pPr>
    </w:lvl>
    <w:lvl w:ilvl="4" w:tplc="04090019" w:tentative="1">
      <w:start w:val="1"/>
      <w:numFmt w:val="lowerLetter"/>
      <w:lvlText w:val="%5."/>
      <w:lvlJc w:val="left"/>
      <w:pPr>
        <w:ind w:left="5093" w:hanging="360"/>
      </w:pPr>
    </w:lvl>
    <w:lvl w:ilvl="5" w:tplc="0409001B" w:tentative="1">
      <w:start w:val="1"/>
      <w:numFmt w:val="lowerRoman"/>
      <w:lvlText w:val="%6."/>
      <w:lvlJc w:val="right"/>
      <w:pPr>
        <w:ind w:left="5813" w:hanging="180"/>
      </w:pPr>
    </w:lvl>
    <w:lvl w:ilvl="6" w:tplc="0409000F" w:tentative="1">
      <w:start w:val="1"/>
      <w:numFmt w:val="decimal"/>
      <w:lvlText w:val="%7."/>
      <w:lvlJc w:val="left"/>
      <w:pPr>
        <w:ind w:left="6533" w:hanging="360"/>
      </w:pPr>
    </w:lvl>
    <w:lvl w:ilvl="7" w:tplc="04090019" w:tentative="1">
      <w:start w:val="1"/>
      <w:numFmt w:val="lowerLetter"/>
      <w:lvlText w:val="%8."/>
      <w:lvlJc w:val="left"/>
      <w:pPr>
        <w:ind w:left="7253" w:hanging="360"/>
      </w:pPr>
    </w:lvl>
    <w:lvl w:ilvl="8" w:tplc="0409001B" w:tentative="1">
      <w:start w:val="1"/>
      <w:numFmt w:val="lowerRoman"/>
      <w:lvlText w:val="%9."/>
      <w:lvlJc w:val="right"/>
      <w:pPr>
        <w:ind w:left="7973" w:hanging="180"/>
      </w:pPr>
    </w:lvl>
  </w:abstractNum>
  <w:abstractNum w:abstractNumId="12">
    <w:nsid w:val="6FE56C67"/>
    <w:multiLevelType w:val="hybridMultilevel"/>
    <w:tmpl w:val="E4925104"/>
    <w:lvl w:ilvl="0" w:tplc="8C4E18CE">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EB3D7F"/>
    <w:multiLevelType w:val="hybridMultilevel"/>
    <w:tmpl w:val="FEC43B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11"/>
  </w:num>
  <w:num w:numId="4">
    <w:abstractNumId w:val="3"/>
  </w:num>
  <w:num w:numId="5">
    <w:abstractNumId w:val="2"/>
  </w:num>
  <w:num w:numId="6">
    <w:abstractNumId w:val="7"/>
  </w:num>
  <w:num w:numId="7">
    <w:abstractNumId w:val="13"/>
  </w:num>
  <w:num w:numId="8">
    <w:abstractNumId w:val="1"/>
  </w:num>
  <w:num w:numId="9">
    <w:abstractNumId w:val="4"/>
  </w:num>
  <w:num w:numId="10">
    <w:abstractNumId w:val="0"/>
  </w:num>
  <w:num w:numId="11">
    <w:abstractNumId w:val="5"/>
  </w:num>
  <w:num w:numId="12">
    <w:abstractNumId w:val="9"/>
  </w:num>
  <w:num w:numId="13">
    <w:abstractNumId w:val="12"/>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E719F"/>
    <w:rsid w:val="00085C1B"/>
    <w:rsid w:val="001150F2"/>
    <w:rsid w:val="00152AF5"/>
    <w:rsid w:val="00193526"/>
    <w:rsid w:val="002127EA"/>
    <w:rsid w:val="00226C41"/>
    <w:rsid w:val="00232B05"/>
    <w:rsid w:val="002708D4"/>
    <w:rsid w:val="00271179"/>
    <w:rsid w:val="002A0A1F"/>
    <w:rsid w:val="002D368F"/>
    <w:rsid w:val="0039634B"/>
    <w:rsid w:val="003A1AE9"/>
    <w:rsid w:val="003B48CD"/>
    <w:rsid w:val="003C2C2A"/>
    <w:rsid w:val="003F2A72"/>
    <w:rsid w:val="004417EE"/>
    <w:rsid w:val="004654DF"/>
    <w:rsid w:val="00466D87"/>
    <w:rsid w:val="00546062"/>
    <w:rsid w:val="00546F4A"/>
    <w:rsid w:val="00573416"/>
    <w:rsid w:val="005A7361"/>
    <w:rsid w:val="0060125E"/>
    <w:rsid w:val="006B12C7"/>
    <w:rsid w:val="0070636F"/>
    <w:rsid w:val="00755DC0"/>
    <w:rsid w:val="007656B3"/>
    <w:rsid w:val="007D0125"/>
    <w:rsid w:val="007D3F44"/>
    <w:rsid w:val="008A4692"/>
    <w:rsid w:val="009A2803"/>
    <w:rsid w:val="009C2B48"/>
    <w:rsid w:val="009D1E15"/>
    <w:rsid w:val="00A25F9A"/>
    <w:rsid w:val="00A75787"/>
    <w:rsid w:val="00A97853"/>
    <w:rsid w:val="00AA06CB"/>
    <w:rsid w:val="00B07C91"/>
    <w:rsid w:val="00B24B0B"/>
    <w:rsid w:val="00B940EC"/>
    <w:rsid w:val="00BC0825"/>
    <w:rsid w:val="00BD530E"/>
    <w:rsid w:val="00BE719F"/>
    <w:rsid w:val="00C00ED4"/>
    <w:rsid w:val="00C01C84"/>
    <w:rsid w:val="00C149CA"/>
    <w:rsid w:val="00CD3A8C"/>
    <w:rsid w:val="00CE40A6"/>
    <w:rsid w:val="00D43718"/>
    <w:rsid w:val="00D569DA"/>
    <w:rsid w:val="00D56E15"/>
    <w:rsid w:val="00D92396"/>
    <w:rsid w:val="00E36E99"/>
    <w:rsid w:val="00E5333C"/>
    <w:rsid w:val="00EB7C5C"/>
    <w:rsid w:val="00F80C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0E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719F"/>
    <w:rPr>
      <w:color w:val="0000FF" w:themeColor="hyperlink"/>
      <w:u w:val="single"/>
    </w:rPr>
  </w:style>
  <w:style w:type="table" w:styleId="TableGrid">
    <w:name w:val="Table Grid"/>
    <w:basedOn w:val="TableNormal"/>
    <w:uiPriority w:val="59"/>
    <w:rsid w:val="00BE71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36E99"/>
    <w:pPr>
      <w:ind w:left="720"/>
      <w:contextualSpacing/>
    </w:pPr>
  </w:style>
  <w:style w:type="paragraph" w:styleId="FootnoteText">
    <w:name w:val="footnote text"/>
    <w:basedOn w:val="Normal"/>
    <w:link w:val="FootnoteTextChar"/>
    <w:uiPriority w:val="99"/>
    <w:semiHidden/>
    <w:unhideWhenUsed/>
    <w:rsid w:val="00E36E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6E99"/>
    <w:rPr>
      <w:rFonts w:eastAsiaTheme="minorEastAsia"/>
      <w:sz w:val="20"/>
      <w:szCs w:val="20"/>
    </w:rPr>
  </w:style>
  <w:style w:type="character" w:styleId="FootnoteReference">
    <w:name w:val="footnote reference"/>
    <w:basedOn w:val="DefaultParagraphFont"/>
    <w:uiPriority w:val="99"/>
    <w:semiHidden/>
    <w:unhideWhenUsed/>
    <w:rsid w:val="00E36E99"/>
    <w:rPr>
      <w:vertAlign w:val="superscript"/>
    </w:rPr>
  </w:style>
  <w:style w:type="paragraph" w:styleId="DocumentMap">
    <w:name w:val="Document Map"/>
    <w:basedOn w:val="Normal"/>
    <w:link w:val="DocumentMapChar"/>
    <w:uiPriority w:val="99"/>
    <w:semiHidden/>
    <w:unhideWhenUsed/>
    <w:rsid w:val="005A7361"/>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A7361"/>
    <w:rPr>
      <w:rFonts w:ascii="Tahoma" w:eastAsiaTheme="minorEastAsia" w:hAnsi="Tahoma" w:cs="Tahoma"/>
      <w:sz w:val="16"/>
      <w:szCs w:val="16"/>
    </w:rPr>
  </w:style>
  <w:style w:type="paragraph" w:styleId="BalloonText">
    <w:name w:val="Balloon Text"/>
    <w:basedOn w:val="Normal"/>
    <w:link w:val="BalloonTextChar"/>
    <w:uiPriority w:val="99"/>
    <w:semiHidden/>
    <w:unhideWhenUsed/>
    <w:rsid w:val="00C00E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ED4"/>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uildingbrightfutures.net" TargetMode="External"/><Relationship Id="rId4" Type="http://schemas.openxmlformats.org/officeDocument/2006/relationships/settings" Target="settings.xml"/><Relationship Id="rId9" Type="http://schemas.openxmlformats.org/officeDocument/2006/relationships/hyperlink" Target="mailto:y.bouzmane@buildingbrightfuture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B40C5-3867-4D7F-BCED-BBB8900C1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14</Pages>
  <Words>3009</Words>
  <Characters>17217</Characters>
  <Application>Microsoft Office Word</Application>
  <DocSecurity>0</DocSecurity>
  <Lines>637</Lines>
  <Paragraphs>493</Paragraphs>
  <ScaleCrop>false</ScaleCrop>
  <HeadingPairs>
    <vt:vector size="2" baseType="variant">
      <vt:variant>
        <vt:lpstr>Title</vt:lpstr>
      </vt:variant>
      <vt:variant>
        <vt:i4>1</vt:i4>
      </vt:variant>
    </vt:vector>
  </HeadingPairs>
  <TitlesOfParts>
    <vt:vector size="1" baseType="lpstr">
      <vt:lpstr/>
    </vt:vector>
  </TitlesOfParts>
  <Company>Building Bright Futures</Company>
  <LinksUpToDate>false</LinksUpToDate>
  <CharactersWithSpaces>19733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j.parker</dc:creator>
  <cp:lastModifiedBy>y.bouzmane</cp:lastModifiedBy>
  <cp:revision>3</cp:revision>
  <cp:lastPrinted>2010-06-02T14:13:00Z</cp:lastPrinted>
  <dcterms:created xsi:type="dcterms:W3CDTF">2010-06-16T16:03:00Z</dcterms:created>
  <dcterms:modified xsi:type="dcterms:W3CDTF">2010-06-16T18:46:00Z</dcterms:modified>
</cp:coreProperties>
</file>