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28CB" w:rsidRPr="004728CB" w:rsidRDefault="004728CB" w:rsidP="004728CB">
      <w:pPr>
        <w:shd w:val="clear" w:color="auto" w:fill="FFFFFF"/>
        <w:spacing w:after="48" w:line="288" w:lineRule="auto"/>
        <w:outlineLvl w:val="1"/>
        <w:rPr>
          <w:rFonts w:ascii="Arial" w:eastAsia="Times New Roman" w:hAnsi="Arial" w:cs="Arial"/>
          <w:color w:val="333333"/>
          <w:sz w:val="29"/>
          <w:szCs w:val="29"/>
        </w:rPr>
      </w:pPr>
      <w:bookmarkStart w:id="0" w:name="_GoBack"/>
      <w:bookmarkEnd w:id="0"/>
      <w:r w:rsidRPr="004728CB">
        <w:rPr>
          <w:rFonts w:ascii="Arial" w:eastAsia="Times New Roman" w:hAnsi="Arial" w:cs="Arial"/>
          <w:color w:val="333333"/>
          <w:sz w:val="29"/>
          <w:szCs w:val="29"/>
        </w:rPr>
        <w:t xml:space="preserve">C--578-11-092 Project Title: Design New Community Living Center, Edward Hines Jr. VA Hospital, Hines IL </w:t>
      </w:r>
    </w:p>
    <w:p w:rsidR="004728CB" w:rsidRPr="004728CB" w:rsidRDefault="004728CB" w:rsidP="004728CB">
      <w:pPr>
        <w:shd w:val="clear" w:color="auto" w:fill="FFFFFF"/>
        <w:spacing w:after="0" w:line="288" w:lineRule="auto"/>
        <w:rPr>
          <w:rFonts w:ascii="Arial" w:eastAsia="Times New Roman" w:hAnsi="Arial" w:cs="Arial"/>
          <w:b/>
          <w:bCs/>
          <w:color w:val="333333"/>
          <w:sz w:val="19"/>
          <w:szCs w:val="19"/>
        </w:rPr>
      </w:pPr>
      <w:r w:rsidRPr="004728CB">
        <w:rPr>
          <w:rFonts w:ascii="Arial" w:eastAsia="Times New Roman" w:hAnsi="Arial" w:cs="Arial"/>
          <w:b/>
          <w:bCs/>
          <w:color w:val="333333"/>
          <w:sz w:val="19"/>
          <w:szCs w:val="19"/>
        </w:rPr>
        <w:t>Solicitation Number: VA69D11RI1077</w:t>
      </w:r>
    </w:p>
    <w:p w:rsidR="004728CB" w:rsidRPr="004728CB" w:rsidRDefault="004728CB" w:rsidP="004728CB">
      <w:pPr>
        <w:shd w:val="clear" w:color="auto" w:fill="FFFFFF"/>
        <w:spacing w:after="165" w:line="288" w:lineRule="auto"/>
        <w:rPr>
          <w:rFonts w:ascii="Arial" w:eastAsia="Times New Roman" w:hAnsi="Arial" w:cs="Arial"/>
          <w:color w:val="666666"/>
          <w:sz w:val="19"/>
          <w:szCs w:val="19"/>
        </w:rPr>
      </w:pPr>
      <w:r w:rsidRPr="004728CB">
        <w:rPr>
          <w:rFonts w:ascii="Arial" w:eastAsia="Times New Roman" w:hAnsi="Arial" w:cs="Arial"/>
          <w:color w:val="666666"/>
          <w:sz w:val="19"/>
          <w:szCs w:val="19"/>
        </w:rPr>
        <w:t>Agency: Department of Veterans Affairs</w:t>
      </w:r>
      <w:r w:rsidRPr="004728CB">
        <w:rPr>
          <w:rFonts w:ascii="Arial" w:eastAsia="Times New Roman" w:hAnsi="Arial" w:cs="Arial"/>
          <w:color w:val="666666"/>
          <w:sz w:val="19"/>
          <w:szCs w:val="19"/>
        </w:rPr>
        <w:br/>
        <w:t>Office: VA Great Lakes Healthcare System</w:t>
      </w:r>
      <w:r w:rsidRPr="004728CB">
        <w:rPr>
          <w:rFonts w:ascii="Arial" w:eastAsia="Times New Roman" w:hAnsi="Arial" w:cs="Arial"/>
          <w:color w:val="666666"/>
          <w:sz w:val="19"/>
          <w:szCs w:val="19"/>
        </w:rPr>
        <w:br/>
        <w:t>Location: Department of Veterans Affairs Great Lakes Healthcare System</w:t>
      </w:r>
    </w:p>
    <w:p w:rsidR="004728CB" w:rsidRPr="004728CB" w:rsidRDefault="00A41FAC" w:rsidP="004728CB">
      <w:pPr>
        <w:shd w:val="clear" w:color="auto" w:fill="FFFFFF"/>
        <w:spacing w:after="0" w:line="336" w:lineRule="atLeast"/>
        <w:rPr>
          <w:rFonts w:ascii="Arial" w:eastAsia="Times New Roman" w:hAnsi="Arial" w:cs="Arial"/>
          <w:sz w:val="19"/>
          <w:szCs w:val="19"/>
        </w:rPr>
      </w:pPr>
      <w:r>
        <w:rPr>
          <w:rFonts w:ascii="Arial" w:eastAsia="Times New Roman" w:hAnsi="Arial" w:cs="Arial"/>
          <w:sz w:val="19"/>
          <w:szCs w:val="19"/>
        </w:rPr>
        <w:pict>
          <v:rect id="_x0000_i1025" style="width:0;height:1.5pt" o:hralign="center" o:hrstd="t" o:hr="t" fillcolor="#a0a0a0" stroked="f"/>
        </w:pict>
      </w:r>
    </w:p>
    <w:p w:rsidR="004728CB" w:rsidRPr="004728CB" w:rsidRDefault="004728CB" w:rsidP="004728CB">
      <w:pPr>
        <w:shd w:val="clear" w:color="auto" w:fill="FFFFFF"/>
        <w:spacing w:after="0" w:line="336" w:lineRule="atLeast"/>
        <w:rPr>
          <w:rFonts w:ascii="Arial" w:eastAsia="Times New Roman" w:hAnsi="Arial" w:cs="Arial"/>
          <w:b/>
          <w:bCs/>
          <w:color w:val="333333"/>
          <w:sz w:val="19"/>
          <w:szCs w:val="19"/>
        </w:rPr>
      </w:pPr>
      <w:r w:rsidRPr="004728CB">
        <w:rPr>
          <w:rFonts w:ascii="Arial" w:eastAsia="Times New Roman" w:hAnsi="Arial" w:cs="Arial"/>
          <w:b/>
          <w:bCs/>
          <w:color w:val="333333"/>
          <w:sz w:val="19"/>
          <w:szCs w:val="19"/>
        </w:rPr>
        <w:t xml:space="preserve">Notice Type: </w:t>
      </w:r>
    </w:p>
    <w:p w:rsidR="004728CB" w:rsidRPr="004728CB" w:rsidRDefault="004728CB" w:rsidP="004728CB">
      <w:pPr>
        <w:shd w:val="clear" w:color="auto" w:fill="FFFFFF"/>
        <w:spacing w:after="0" w:line="336" w:lineRule="atLeast"/>
        <w:rPr>
          <w:rFonts w:ascii="Arial" w:eastAsia="Times New Roman" w:hAnsi="Arial" w:cs="Arial"/>
          <w:sz w:val="19"/>
          <w:szCs w:val="19"/>
        </w:rPr>
      </w:pPr>
      <w:r w:rsidRPr="004728CB">
        <w:rPr>
          <w:rFonts w:ascii="Arial" w:eastAsia="Times New Roman" w:hAnsi="Arial" w:cs="Arial"/>
          <w:sz w:val="19"/>
          <w:szCs w:val="19"/>
        </w:rPr>
        <w:t xml:space="preserve">Sources Sought </w:t>
      </w:r>
    </w:p>
    <w:p w:rsidR="004728CB" w:rsidRPr="004728CB" w:rsidRDefault="004728CB" w:rsidP="004728CB">
      <w:pPr>
        <w:shd w:val="clear" w:color="auto" w:fill="FFFFFF"/>
        <w:spacing w:after="0" w:line="336" w:lineRule="atLeast"/>
        <w:rPr>
          <w:rFonts w:ascii="Arial" w:eastAsia="Times New Roman" w:hAnsi="Arial" w:cs="Arial"/>
          <w:b/>
          <w:bCs/>
          <w:color w:val="333333"/>
          <w:sz w:val="19"/>
          <w:szCs w:val="19"/>
        </w:rPr>
      </w:pPr>
      <w:r w:rsidRPr="004728CB">
        <w:rPr>
          <w:rFonts w:ascii="Arial" w:eastAsia="Times New Roman" w:hAnsi="Arial" w:cs="Arial"/>
          <w:b/>
          <w:bCs/>
          <w:color w:val="333333"/>
          <w:sz w:val="19"/>
          <w:szCs w:val="19"/>
        </w:rPr>
        <w:t xml:space="preserve">Posted Date: </w:t>
      </w:r>
    </w:p>
    <w:p w:rsidR="004728CB" w:rsidRPr="004728CB" w:rsidRDefault="004728CB" w:rsidP="004728CB">
      <w:pPr>
        <w:shd w:val="clear" w:color="auto" w:fill="FFFFFF"/>
        <w:spacing w:after="0" w:line="336" w:lineRule="atLeast"/>
        <w:rPr>
          <w:rFonts w:ascii="Arial" w:eastAsia="Times New Roman" w:hAnsi="Arial" w:cs="Arial"/>
          <w:sz w:val="19"/>
          <w:szCs w:val="19"/>
        </w:rPr>
      </w:pPr>
      <w:r w:rsidRPr="004728CB">
        <w:rPr>
          <w:rFonts w:ascii="Arial" w:eastAsia="Times New Roman" w:hAnsi="Arial" w:cs="Arial"/>
          <w:sz w:val="19"/>
          <w:szCs w:val="19"/>
        </w:rPr>
        <w:t xml:space="preserve">June 23, 2011 </w:t>
      </w:r>
    </w:p>
    <w:p w:rsidR="004728CB" w:rsidRPr="004728CB" w:rsidRDefault="004728CB" w:rsidP="004728CB">
      <w:pPr>
        <w:shd w:val="clear" w:color="auto" w:fill="FFFFFF"/>
        <w:spacing w:after="0" w:line="336" w:lineRule="atLeast"/>
        <w:rPr>
          <w:rFonts w:ascii="Arial" w:eastAsia="Times New Roman" w:hAnsi="Arial" w:cs="Arial"/>
          <w:b/>
          <w:bCs/>
          <w:color w:val="333333"/>
          <w:sz w:val="19"/>
          <w:szCs w:val="19"/>
        </w:rPr>
      </w:pPr>
      <w:r w:rsidRPr="004728CB">
        <w:rPr>
          <w:rFonts w:ascii="Arial" w:eastAsia="Times New Roman" w:hAnsi="Arial" w:cs="Arial"/>
          <w:b/>
          <w:bCs/>
          <w:color w:val="333333"/>
          <w:sz w:val="19"/>
          <w:szCs w:val="19"/>
        </w:rPr>
        <w:t xml:space="preserve">Response Date: </w:t>
      </w:r>
    </w:p>
    <w:p w:rsidR="004728CB" w:rsidRPr="004728CB" w:rsidRDefault="004728CB" w:rsidP="004728CB">
      <w:pPr>
        <w:shd w:val="clear" w:color="auto" w:fill="FFFFFF"/>
        <w:spacing w:after="0" w:line="336" w:lineRule="atLeast"/>
        <w:rPr>
          <w:rFonts w:ascii="Arial" w:eastAsia="Times New Roman" w:hAnsi="Arial" w:cs="Arial"/>
          <w:sz w:val="19"/>
          <w:szCs w:val="19"/>
        </w:rPr>
      </w:pPr>
      <w:r w:rsidRPr="004728CB">
        <w:rPr>
          <w:rFonts w:ascii="Arial" w:eastAsia="Times New Roman" w:hAnsi="Arial" w:cs="Arial"/>
          <w:sz w:val="19"/>
          <w:szCs w:val="19"/>
        </w:rPr>
        <w:t xml:space="preserve">July 22, 2011 </w:t>
      </w:r>
    </w:p>
    <w:p w:rsidR="004728CB" w:rsidRPr="004728CB" w:rsidRDefault="004728CB" w:rsidP="004728CB">
      <w:pPr>
        <w:shd w:val="clear" w:color="auto" w:fill="FFFFFF"/>
        <w:spacing w:after="0" w:line="336" w:lineRule="atLeast"/>
        <w:rPr>
          <w:rFonts w:ascii="Arial" w:eastAsia="Times New Roman" w:hAnsi="Arial" w:cs="Arial"/>
          <w:b/>
          <w:bCs/>
          <w:color w:val="333333"/>
          <w:sz w:val="19"/>
          <w:szCs w:val="19"/>
        </w:rPr>
      </w:pPr>
      <w:r w:rsidRPr="004728CB">
        <w:rPr>
          <w:rFonts w:ascii="Arial" w:eastAsia="Times New Roman" w:hAnsi="Arial" w:cs="Arial"/>
          <w:b/>
          <w:bCs/>
          <w:color w:val="333333"/>
          <w:sz w:val="19"/>
          <w:szCs w:val="19"/>
        </w:rPr>
        <w:t xml:space="preserve">Archiving Policy: </w:t>
      </w:r>
    </w:p>
    <w:p w:rsidR="004728CB" w:rsidRPr="004728CB" w:rsidRDefault="004728CB" w:rsidP="004728CB">
      <w:pPr>
        <w:shd w:val="clear" w:color="auto" w:fill="FFFFFF"/>
        <w:spacing w:after="0" w:line="336" w:lineRule="atLeast"/>
        <w:rPr>
          <w:rFonts w:ascii="Arial" w:eastAsia="Times New Roman" w:hAnsi="Arial" w:cs="Arial"/>
          <w:sz w:val="19"/>
          <w:szCs w:val="19"/>
        </w:rPr>
      </w:pPr>
      <w:r w:rsidRPr="004728CB">
        <w:rPr>
          <w:rFonts w:ascii="Arial" w:eastAsia="Times New Roman" w:hAnsi="Arial" w:cs="Arial"/>
          <w:sz w:val="19"/>
          <w:szCs w:val="19"/>
        </w:rPr>
        <w:t xml:space="preserve">Automatic, on specified date </w:t>
      </w:r>
    </w:p>
    <w:p w:rsidR="004728CB" w:rsidRPr="004728CB" w:rsidRDefault="004728CB" w:rsidP="004728CB">
      <w:pPr>
        <w:shd w:val="clear" w:color="auto" w:fill="FFFFFF"/>
        <w:spacing w:after="0" w:line="336" w:lineRule="atLeast"/>
        <w:rPr>
          <w:rFonts w:ascii="Arial" w:eastAsia="Times New Roman" w:hAnsi="Arial" w:cs="Arial"/>
          <w:b/>
          <w:bCs/>
          <w:color w:val="333333"/>
          <w:sz w:val="19"/>
          <w:szCs w:val="19"/>
        </w:rPr>
      </w:pPr>
      <w:r w:rsidRPr="004728CB">
        <w:rPr>
          <w:rFonts w:ascii="Arial" w:eastAsia="Times New Roman" w:hAnsi="Arial" w:cs="Arial"/>
          <w:b/>
          <w:bCs/>
          <w:color w:val="333333"/>
          <w:sz w:val="19"/>
          <w:szCs w:val="19"/>
        </w:rPr>
        <w:t xml:space="preserve">Archive Date: </w:t>
      </w:r>
    </w:p>
    <w:p w:rsidR="004728CB" w:rsidRPr="004728CB" w:rsidRDefault="004728CB" w:rsidP="004728CB">
      <w:pPr>
        <w:shd w:val="clear" w:color="auto" w:fill="FFFFFF"/>
        <w:spacing w:after="0" w:line="336" w:lineRule="atLeast"/>
        <w:rPr>
          <w:rFonts w:ascii="Arial" w:eastAsia="Times New Roman" w:hAnsi="Arial" w:cs="Arial"/>
          <w:sz w:val="19"/>
          <w:szCs w:val="19"/>
        </w:rPr>
      </w:pPr>
      <w:r w:rsidRPr="004728CB">
        <w:rPr>
          <w:rFonts w:ascii="Arial" w:eastAsia="Times New Roman" w:hAnsi="Arial" w:cs="Arial"/>
          <w:sz w:val="19"/>
          <w:szCs w:val="19"/>
        </w:rPr>
        <w:t xml:space="preserve">September 20, 2011 </w:t>
      </w:r>
    </w:p>
    <w:p w:rsidR="004728CB" w:rsidRPr="004728CB" w:rsidRDefault="004728CB" w:rsidP="004728CB">
      <w:pPr>
        <w:shd w:val="clear" w:color="auto" w:fill="FFFFFF"/>
        <w:spacing w:after="0" w:line="336" w:lineRule="atLeast"/>
        <w:rPr>
          <w:rFonts w:ascii="Arial" w:eastAsia="Times New Roman" w:hAnsi="Arial" w:cs="Arial"/>
          <w:b/>
          <w:bCs/>
          <w:color w:val="333333"/>
          <w:sz w:val="19"/>
          <w:szCs w:val="19"/>
        </w:rPr>
      </w:pPr>
      <w:r w:rsidRPr="004728CB">
        <w:rPr>
          <w:rFonts w:ascii="Arial" w:eastAsia="Times New Roman" w:hAnsi="Arial" w:cs="Arial"/>
          <w:b/>
          <w:bCs/>
          <w:color w:val="333333"/>
          <w:sz w:val="19"/>
          <w:szCs w:val="19"/>
        </w:rPr>
        <w:t xml:space="preserve">Original Set Aside: </w:t>
      </w:r>
    </w:p>
    <w:p w:rsidR="004728CB" w:rsidRPr="004728CB" w:rsidRDefault="004728CB" w:rsidP="004728CB">
      <w:pPr>
        <w:shd w:val="clear" w:color="auto" w:fill="FFFFFF"/>
        <w:spacing w:after="0" w:line="336" w:lineRule="atLeast"/>
        <w:rPr>
          <w:rFonts w:ascii="Arial" w:eastAsia="Times New Roman" w:hAnsi="Arial" w:cs="Arial"/>
          <w:sz w:val="19"/>
          <w:szCs w:val="19"/>
        </w:rPr>
      </w:pPr>
      <w:r w:rsidRPr="004728CB">
        <w:rPr>
          <w:rFonts w:ascii="Arial" w:eastAsia="Times New Roman" w:hAnsi="Arial" w:cs="Arial"/>
          <w:sz w:val="19"/>
          <w:szCs w:val="19"/>
        </w:rPr>
        <w:t xml:space="preserve">N/A </w:t>
      </w:r>
    </w:p>
    <w:p w:rsidR="004728CB" w:rsidRPr="004728CB" w:rsidRDefault="004728CB" w:rsidP="004728CB">
      <w:pPr>
        <w:shd w:val="clear" w:color="auto" w:fill="FFFFFF"/>
        <w:spacing w:after="0" w:line="336" w:lineRule="atLeast"/>
        <w:rPr>
          <w:rFonts w:ascii="Arial" w:eastAsia="Times New Roman" w:hAnsi="Arial" w:cs="Arial"/>
          <w:b/>
          <w:bCs/>
          <w:color w:val="333333"/>
          <w:sz w:val="19"/>
          <w:szCs w:val="19"/>
        </w:rPr>
      </w:pPr>
      <w:r w:rsidRPr="004728CB">
        <w:rPr>
          <w:rFonts w:ascii="Arial" w:eastAsia="Times New Roman" w:hAnsi="Arial" w:cs="Arial"/>
          <w:b/>
          <w:bCs/>
          <w:color w:val="333333"/>
          <w:sz w:val="19"/>
          <w:szCs w:val="19"/>
        </w:rPr>
        <w:t xml:space="preserve">Set Aside: </w:t>
      </w:r>
    </w:p>
    <w:p w:rsidR="004728CB" w:rsidRPr="004728CB" w:rsidRDefault="004728CB" w:rsidP="004728CB">
      <w:pPr>
        <w:shd w:val="clear" w:color="auto" w:fill="FFFFFF"/>
        <w:spacing w:after="0" w:line="336" w:lineRule="atLeast"/>
        <w:rPr>
          <w:rFonts w:ascii="Arial" w:eastAsia="Times New Roman" w:hAnsi="Arial" w:cs="Arial"/>
          <w:sz w:val="19"/>
          <w:szCs w:val="19"/>
        </w:rPr>
      </w:pPr>
      <w:r w:rsidRPr="004728CB">
        <w:rPr>
          <w:rFonts w:ascii="Arial" w:eastAsia="Times New Roman" w:hAnsi="Arial" w:cs="Arial"/>
          <w:sz w:val="19"/>
          <w:szCs w:val="19"/>
        </w:rPr>
        <w:t xml:space="preserve">N/A </w:t>
      </w:r>
    </w:p>
    <w:p w:rsidR="004728CB" w:rsidRPr="004728CB" w:rsidRDefault="004728CB" w:rsidP="004728CB">
      <w:pPr>
        <w:shd w:val="clear" w:color="auto" w:fill="FFFFFF"/>
        <w:spacing w:after="0" w:line="336" w:lineRule="atLeast"/>
        <w:rPr>
          <w:rFonts w:ascii="Arial" w:eastAsia="Times New Roman" w:hAnsi="Arial" w:cs="Arial"/>
          <w:b/>
          <w:bCs/>
          <w:color w:val="333333"/>
          <w:sz w:val="19"/>
          <w:szCs w:val="19"/>
        </w:rPr>
      </w:pPr>
      <w:r w:rsidRPr="004728CB">
        <w:rPr>
          <w:rFonts w:ascii="Arial" w:eastAsia="Times New Roman" w:hAnsi="Arial" w:cs="Arial"/>
          <w:b/>
          <w:bCs/>
          <w:color w:val="333333"/>
          <w:sz w:val="19"/>
          <w:szCs w:val="19"/>
        </w:rPr>
        <w:t xml:space="preserve">Classification Code: </w:t>
      </w:r>
    </w:p>
    <w:p w:rsidR="004728CB" w:rsidRPr="004728CB" w:rsidRDefault="004728CB" w:rsidP="004728CB">
      <w:pPr>
        <w:shd w:val="clear" w:color="auto" w:fill="FFFFFF"/>
        <w:spacing w:after="0" w:line="336" w:lineRule="atLeast"/>
        <w:rPr>
          <w:rFonts w:ascii="Arial" w:eastAsia="Times New Roman" w:hAnsi="Arial" w:cs="Arial"/>
          <w:sz w:val="19"/>
          <w:szCs w:val="19"/>
        </w:rPr>
      </w:pPr>
      <w:r w:rsidRPr="004728CB">
        <w:rPr>
          <w:rFonts w:ascii="Arial" w:eastAsia="Times New Roman" w:hAnsi="Arial" w:cs="Arial"/>
          <w:sz w:val="19"/>
          <w:szCs w:val="19"/>
        </w:rPr>
        <w:t xml:space="preserve">C -- Architect and engineering services </w:t>
      </w:r>
    </w:p>
    <w:p w:rsidR="004728CB" w:rsidRPr="004728CB" w:rsidRDefault="004728CB" w:rsidP="004728CB">
      <w:pPr>
        <w:shd w:val="clear" w:color="auto" w:fill="FFFFFF"/>
        <w:spacing w:after="0" w:line="336" w:lineRule="atLeast"/>
        <w:rPr>
          <w:rFonts w:ascii="Arial" w:eastAsia="Times New Roman" w:hAnsi="Arial" w:cs="Arial"/>
          <w:b/>
          <w:bCs/>
          <w:color w:val="333333"/>
          <w:sz w:val="19"/>
          <w:szCs w:val="19"/>
        </w:rPr>
      </w:pPr>
      <w:r w:rsidRPr="004728CB">
        <w:rPr>
          <w:rFonts w:ascii="Arial" w:eastAsia="Times New Roman" w:hAnsi="Arial" w:cs="Arial"/>
          <w:b/>
          <w:bCs/>
          <w:color w:val="333333"/>
          <w:sz w:val="19"/>
          <w:szCs w:val="19"/>
        </w:rPr>
        <w:t xml:space="preserve">NAICS Code: </w:t>
      </w:r>
    </w:p>
    <w:p w:rsidR="004728CB" w:rsidRPr="004728CB" w:rsidRDefault="004728CB" w:rsidP="004728CB">
      <w:pPr>
        <w:shd w:val="clear" w:color="auto" w:fill="FFFFFF"/>
        <w:spacing w:after="0" w:line="336" w:lineRule="atLeast"/>
        <w:rPr>
          <w:rFonts w:ascii="Arial" w:eastAsia="Times New Roman" w:hAnsi="Arial" w:cs="Arial"/>
          <w:sz w:val="19"/>
          <w:szCs w:val="19"/>
        </w:rPr>
      </w:pPr>
      <w:r w:rsidRPr="004728CB">
        <w:rPr>
          <w:rFonts w:ascii="Arial" w:eastAsia="Times New Roman" w:hAnsi="Arial" w:cs="Arial"/>
          <w:sz w:val="19"/>
          <w:szCs w:val="19"/>
        </w:rPr>
        <w:t xml:space="preserve">541 -- Professional, Scientific, and Technical Services/541330 -- Engineering Services </w:t>
      </w:r>
    </w:p>
    <w:p w:rsidR="004728CB" w:rsidRPr="004728CB" w:rsidRDefault="00A41FAC" w:rsidP="004728CB">
      <w:pPr>
        <w:shd w:val="clear" w:color="auto" w:fill="FFFFFF"/>
        <w:spacing w:after="0" w:line="336" w:lineRule="atLeast"/>
        <w:rPr>
          <w:rFonts w:ascii="Arial" w:eastAsia="Times New Roman" w:hAnsi="Arial" w:cs="Arial"/>
          <w:sz w:val="19"/>
          <w:szCs w:val="19"/>
        </w:rPr>
      </w:pPr>
      <w:r>
        <w:rPr>
          <w:rFonts w:ascii="Arial" w:eastAsia="Times New Roman" w:hAnsi="Arial" w:cs="Arial"/>
          <w:sz w:val="19"/>
          <w:szCs w:val="19"/>
        </w:rPr>
        <w:pict>
          <v:rect id="_x0000_i1026" style="width:0;height:1.5pt" o:hralign="center" o:hrstd="t" o:hr="t" fillcolor="#a0a0a0" stroked="f"/>
        </w:pict>
      </w:r>
    </w:p>
    <w:p w:rsidR="004728CB" w:rsidRPr="004728CB" w:rsidRDefault="004728CB" w:rsidP="004728CB">
      <w:pPr>
        <w:shd w:val="clear" w:color="auto" w:fill="FFFFFF"/>
        <w:spacing w:after="0" w:line="336" w:lineRule="atLeast"/>
        <w:rPr>
          <w:rFonts w:ascii="Arial" w:eastAsia="Times New Roman" w:hAnsi="Arial" w:cs="Arial"/>
          <w:b/>
          <w:bCs/>
          <w:color w:val="333333"/>
          <w:sz w:val="19"/>
          <w:szCs w:val="19"/>
        </w:rPr>
      </w:pPr>
      <w:r w:rsidRPr="004728CB">
        <w:rPr>
          <w:rFonts w:ascii="Arial" w:eastAsia="Times New Roman" w:hAnsi="Arial" w:cs="Arial"/>
          <w:b/>
          <w:bCs/>
          <w:color w:val="333333"/>
          <w:sz w:val="19"/>
          <w:szCs w:val="19"/>
        </w:rPr>
        <w:t xml:space="preserve">Solicitation Number: </w:t>
      </w:r>
    </w:p>
    <w:p w:rsidR="004728CB" w:rsidRPr="004728CB" w:rsidRDefault="004728CB" w:rsidP="004728CB">
      <w:pPr>
        <w:shd w:val="clear" w:color="auto" w:fill="FFFFFF"/>
        <w:spacing w:after="0" w:line="336" w:lineRule="atLeast"/>
        <w:rPr>
          <w:rFonts w:ascii="Arial" w:eastAsia="Times New Roman" w:hAnsi="Arial" w:cs="Arial"/>
          <w:sz w:val="19"/>
          <w:szCs w:val="19"/>
        </w:rPr>
      </w:pPr>
      <w:r w:rsidRPr="004728CB">
        <w:rPr>
          <w:rFonts w:ascii="Arial" w:eastAsia="Times New Roman" w:hAnsi="Arial" w:cs="Arial"/>
          <w:sz w:val="19"/>
          <w:szCs w:val="19"/>
        </w:rPr>
        <w:t xml:space="preserve">VA69D11RI1077 </w:t>
      </w:r>
    </w:p>
    <w:p w:rsidR="004728CB" w:rsidRPr="004728CB" w:rsidRDefault="004728CB" w:rsidP="004728CB">
      <w:pPr>
        <w:shd w:val="clear" w:color="auto" w:fill="FFFFFF"/>
        <w:spacing w:after="0" w:line="336" w:lineRule="atLeast"/>
        <w:rPr>
          <w:rFonts w:ascii="Arial" w:eastAsia="Times New Roman" w:hAnsi="Arial" w:cs="Arial"/>
          <w:b/>
          <w:bCs/>
          <w:color w:val="333333"/>
          <w:sz w:val="19"/>
          <w:szCs w:val="19"/>
        </w:rPr>
      </w:pPr>
      <w:r w:rsidRPr="004728CB">
        <w:rPr>
          <w:rFonts w:ascii="Arial" w:eastAsia="Times New Roman" w:hAnsi="Arial" w:cs="Arial"/>
          <w:b/>
          <w:bCs/>
          <w:color w:val="333333"/>
          <w:sz w:val="19"/>
          <w:szCs w:val="19"/>
        </w:rPr>
        <w:t xml:space="preserve">Notice Type: </w:t>
      </w:r>
    </w:p>
    <w:p w:rsidR="004728CB" w:rsidRPr="004728CB" w:rsidRDefault="004728CB" w:rsidP="004728CB">
      <w:pPr>
        <w:shd w:val="clear" w:color="auto" w:fill="FFFFFF"/>
        <w:spacing w:after="0" w:line="336" w:lineRule="atLeast"/>
        <w:rPr>
          <w:rFonts w:ascii="Arial" w:eastAsia="Times New Roman" w:hAnsi="Arial" w:cs="Arial"/>
          <w:sz w:val="19"/>
          <w:szCs w:val="19"/>
        </w:rPr>
      </w:pPr>
      <w:r w:rsidRPr="004728CB">
        <w:rPr>
          <w:rFonts w:ascii="Arial" w:eastAsia="Times New Roman" w:hAnsi="Arial" w:cs="Arial"/>
          <w:sz w:val="19"/>
          <w:szCs w:val="19"/>
        </w:rPr>
        <w:t xml:space="preserve">Sources Sought </w:t>
      </w:r>
    </w:p>
    <w:p w:rsidR="004728CB" w:rsidRPr="004728CB" w:rsidRDefault="004728CB" w:rsidP="004728CB">
      <w:pPr>
        <w:shd w:val="clear" w:color="auto" w:fill="FFFFFF"/>
        <w:spacing w:after="0" w:line="336" w:lineRule="atLeast"/>
        <w:rPr>
          <w:rFonts w:ascii="Arial" w:eastAsia="Times New Roman" w:hAnsi="Arial" w:cs="Arial"/>
          <w:b/>
          <w:bCs/>
          <w:color w:val="333333"/>
          <w:sz w:val="19"/>
          <w:szCs w:val="19"/>
        </w:rPr>
      </w:pPr>
      <w:r w:rsidRPr="004728CB">
        <w:rPr>
          <w:rFonts w:ascii="Arial" w:eastAsia="Times New Roman" w:hAnsi="Arial" w:cs="Arial"/>
          <w:b/>
          <w:bCs/>
          <w:color w:val="333333"/>
          <w:sz w:val="19"/>
          <w:szCs w:val="19"/>
        </w:rPr>
        <w:t xml:space="preserve">Synopsis: </w:t>
      </w:r>
    </w:p>
    <w:p w:rsidR="004728CB" w:rsidRPr="004728CB" w:rsidRDefault="004728CB" w:rsidP="004728CB">
      <w:pPr>
        <w:shd w:val="clear" w:color="auto" w:fill="FFFFFF"/>
        <w:spacing w:after="0" w:line="336" w:lineRule="atLeast"/>
        <w:rPr>
          <w:rFonts w:ascii="Arial" w:eastAsia="Times New Roman" w:hAnsi="Arial" w:cs="Arial"/>
          <w:color w:val="999999"/>
          <w:sz w:val="19"/>
          <w:szCs w:val="19"/>
        </w:rPr>
      </w:pPr>
      <w:r w:rsidRPr="004728CB">
        <w:rPr>
          <w:rFonts w:ascii="Arial" w:eastAsia="Times New Roman" w:hAnsi="Arial" w:cs="Arial"/>
          <w:color w:val="999999"/>
          <w:sz w:val="19"/>
          <w:szCs w:val="19"/>
          <w:shd w:val="clear" w:color="auto" w:fill="FFFFFF"/>
        </w:rPr>
        <w:t xml:space="preserve">Added: </w:t>
      </w:r>
      <w:r w:rsidRPr="004728CB">
        <w:rPr>
          <w:rFonts w:ascii="Arial" w:eastAsia="Times New Roman" w:hAnsi="Arial" w:cs="Arial"/>
          <w:color w:val="999999"/>
          <w:sz w:val="19"/>
          <w:szCs w:val="19"/>
          <w:shd w:val="clear" w:color="auto" w:fill="FFFFFF"/>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in;height:18pt" o:ole="">
            <v:imagedata r:id="rId6" o:title=""/>
          </v:shape>
          <w:control r:id="rId7" w:name="DefaultOcxName" w:shapeid="_x0000_i1032"/>
        </w:object>
      </w:r>
      <w:r w:rsidRPr="004728CB">
        <w:rPr>
          <w:rFonts w:ascii="Arial" w:eastAsia="Times New Roman" w:hAnsi="Arial" w:cs="Arial"/>
          <w:color w:val="999999"/>
          <w:sz w:val="19"/>
          <w:szCs w:val="19"/>
          <w:shd w:val="clear" w:color="auto" w:fill="FFFFFF"/>
        </w:rPr>
        <w:t>Jun 23, 2011 11:16 am</w:t>
      </w:r>
      <w:r w:rsidRPr="004728CB">
        <w:rPr>
          <w:rFonts w:ascii="Arial" w:eastAsia="Times New Roman" w:hAnsi="Arial" w:cs="Arial"/>
          <w:color w:val="999999"/>
          <w:sz w:val="19"/>
          <w:szCs w:val="19"/>
        </w:rPr>
        <w:t xml:space="preserve"> </w:t>
      </w:r>
    </w:p>
    <w:p w:rsidR="004728CB" w:rsidRPr="004728CB" w:rsidRDefault="004728CB" w:rsidP="004728CB">
      <w:pPr>
        <w:shd w:val="clear" w:color="auto" w:fill="FFFFFF"/>
        <w:spacing w:after="0" w:line="336" w:lineRule="atLeast"/>
        <w:rPr>
          <w:rFonts w:ascii="Arial" w:eastAsia="Times New Roman" w:hAnsi="Arial" w:cs="Arial"/>
          <w:sz w:val="19"/>
          <w:szCs w:val="19"/>
        </w:rPr>
      </w:pPr>
      <w:r w:rsidRPr="004728CB">
        <w:rPr>
          <w:rFonts w:ascii="Arial" w:eastAsia="Times New Roman" w:hAnsi="Arial" w:cs="Arial"/>
          <w:sz w:val="19"/>
          <w:szCs w:val="19"/>
        </w:rPr>
        <w:t xml:space="preserve">This is a request for Standard Form 330, not a request for proposal. Provide Professional Architectural Engineering Design services for Project 578-11-092 to Design a New Community Living Center at the Edward Hines Jr. VA Hospital, Hines, Illinois. This contracted work includes preparation of schematic drawings, renderings and cost estimates for all facets of work and trades necessary to complete a VA Major Construction Submission for a new Community Living Center. This new building will be approximately 200,000 SF and include Extended Care Programs, Hospice, Long Term Spinal Cord Injury Living, and Homeless Care Living. </w:t>
      </w:r>
      <w:r w:rsidRPr="004728CB">
        <w:rPr>
          <w:rFonts w:ascii="Arial" w:eastAsia="Times New Roman" w:hAnsi="Arial" w:cs="Arial"/>
          <w:sz w:val="19"/>
          <w:szCs w:val="19"/>
        </w:rPr>
        <w:lastRenderedPageBreak/>
        <w:t xml:space="preserve">The work will involve initial site selection, conceptual design, space programming, financial analysis, and strategic capital planning. The overall plan will ensure the new building meets the needs of the hospital for the long term. All of this information will be entered into an OMB Exhibit 300 submission prepared by the A/E. The A/E will also prepare all necessary concept papers and cost analysis required by the VA. The Construction Cost Range for this project is $60,000,000 - $65,000,000. Area of consideration is restricted to 150 miles of the Hines VA Hospital, Hines, Illinois. Submit two (2) copies of SF 330 with appropriate documentation by close of business July 22, 2011. Mail information to: Department of Veterans Affairs, Great Lakes Acquisition Center, 115 S. 84th Street, 1st Floor, Milwaukee, WI 53214-1476 Attn: Laura Silguero. Selection criteria will be based on: (1) Team proposed for this project, (2) Successful OMB Exhibit 300 Submission, (3) Sustainable design, (4) Previous experience of proposed team, (5) Proposed design approach for this project, (6) Proposed management plan, (7) Estimating effectiveness, (8) Location and facilities of working offices, (9) Miscellaneous experience &amp; capabilities. No bid packages are available. This is not a Request for Proposal (RFP). NAIC #541330 applies. Award of a contract is subject to the availability of funds. </w:t>
      </w:r>
    </w:p>
    <w:p w:rsidR="004728CB" w:rsidRPr="004728CB" w:rsidRDefault="004728CB" w:rsidP="004728CB">
      <w:pPr>
        <w:shd w:val="clear" w:color="auto" w:fill="FFFFFF"/>
        <w:spacing w:after="0" w:line="336" w:lineRule="atLeast"/>
        <w:rPr>
          <w:rFonts w:ascii="Arial" w:eastAsia="Times New Roman" w:hAnsi="Arial" w:cs="Arial"/>
          <w:vanish/>
          <w:color w:val="000000"/>
          <w:sz w:val="19"/>
          <w:szCs w:val="19"/>
        </w:rPr>
      </w:pPr>
      <w:r w:rsidRPr="004728CB">
        <w:rPr>
          <w:rFonts w:ascii="Arial" w:eastAsia="Times New Roman" w:hAnsi="Arial" w:cs="Arial"/>
          <w:vanish/>
          <w:color w:val="000000"/>
          <w:sz w:val="19"/>
          <w:szCs w:val="19"/>
        </w:rPr>
        <w:t xml:space="preserve">Please consult the list of </w:t>
      </w:r>
      <w:hyperlink r:id="rId8" w:tgtFrame="tipwin" w:tooltip="Document Viewers" w:history="1">
        <w:r w:rsidRPr="004728CB">
          <w:rPr>
            <w:rFonts w:ascii="Arial" w:eastAsia="Times New Roman" w:hAnsi="Arial" w:cs="Arial"/>
            <w:vanish/>
            <w:color w:val="05509E"/>
            <w:sz w:val="19"/>
            <w:szCs w:val="19"/>
            <w:u w:val="single"/>
            <w:shd w:val="clear" w:color="auto" w:fill="FFFFFF"/>
          </w:rPr>
          <w:t>document viewers</w:t>
        </w:r>
      </w:hyperlink>
      <w:r w:rsidRPr="004728CB">
        <w:rPr>
          <w:rFonts w:ascii="Arial" w:eastAsia="Times New Roman" w:hAnsi="Arial" w:cs="Arial"/>
          <w:vanish/>
          <w:color w:val="000000"/>
          <w:sz w:val="19"/>
          <w:szCs w:val="19"/>
        </w:rPr>
        <w:t xml:space="preserve"> if you cannot open a file.</w:t>
      </w:r>
    </w:p>
    <w:p w:rsidR="004728CB" w:rsidRPr="004728CB" w:rsidRDefault="004728CB" w:rsidP="004728CB">
      <w:pPr>
        <w:shd w:val="clear" w:color="auto" w:fill="FFFFFF"/>
        <w:spacing w:after="0" w:line="336" w:lineRule="atLeast"/>
        <w:outlineLvl w:val="2"/>
        <w:rPr>
          <w:rFonts w:ascii="Arial" w:eastAsia="Times New Roman" w:hAnsi="Arial" w:cs="Arial"/>
          <w:b/>
          <w:bCs/>
          <w:sz w:val="27"/>
          <w:szCs w:val="27"/>
        </w:rPr>
      </w:pPr>
      <w:r w:rsidRPr="004728CB">
        <w:rPr>
          <w:rFonts w:ascii="Arial" w:eastAsia="Times New Roman" w:hAnsi="Arial" w:cs="Arial"/>
          <w:b/>
          <w:bCs/>
          <w:sz w:val="27"/>
          <w:szCs w:val="27"/>
        </w:rPr>
        <w:t>Attachment</w:t>
      </w:r>
    </w:p>
    <w:p w:rsidR="004728CB" w:rsidRPr="004728CB" w:rsidRDefault="004728CB" w:rsidP="004728CB">
      <w:pPr>
        <w:shd w:val="clear" w:color="auto" w:fill="FFFFFF"/>
        <w:spacing w:after="0" w:line="336" w:lineRule="atLeast"/>
        <w:rPr>
          <w:rFonts w:ascii="Arial" w:eastAsia="Times New Roman" w:hAnsi="Arial" w:cs="Arial"/>
          <w:b/>
          <w:bCs/>
          <w:color w:val="333333"/>
          <w:sz w:val="19"/>
          <w:szCs w:val="19"/>
        </w:rPr>
      </w:pPr>
      <w:r w:rsidRPr="004728CB">
        <w:rPr>
          <w:rFonts w:ascii="Arial" w:eastAsia="Times New Roman" w:hAnsi="Arial" w:cs="Arial"/>
          <w:b/>
          <w:bCs/>
          <w:color w:val="333333"/>
          <w:sz w:val="19"/>
          <w:szCs w:val="19"/>
        </w:rPr>
        <w:t xml:space="preserve">Type: </w:t>
      </w:r>
    </w:p>
    <w:p w:rsidR="004728CB" w:rsidRPr="004728CB" w:rsidRDefault="004728CB" w:rsidP="004728CB">
      <w:pPr>
        <w:shd w:val="clear" w:color="auto" w:fill="FFFFFF"/>
        <w:spacing w:after="0" w:line="336" w:lineRule="atLeast"/>
        <w:rPr>
          <w:rFonts w:ascii="Arial" w:eastAsia="Times New Roman" w:hAnsi="Arial" w:cs="Arial"/>
          <w:sz w:val="19"/>
          <w:szCs w:val="19"/>
        </w:rPr>
      </w:pPr>
      <w:r w:rsidRPr="004728CB">
        <w:rPr>
          <w:rFonts w:ascii="Arial" w:eastAsia="Times New Roman" w:hAnsi="Arial" w:cs="Arial"/>
          <w:sz w:val="19"/>
          <w:szCs w:val="19"/>
        </w:rPr>
        <w:t xml:space="preserve">Other (Draft RFPs/RFIs, Responses to Questions, etc..) </w:t>
      </w:r>
    </w:p>
    <w:p w:rsidR="004728CB" w:rsidRPr="004728CB" w:rsidRDefault="004728CB" w:rsidP="004728CB">
      <w:pPr>
        <w:shd w:val="clear" w:color="auto" w:fill="FFFFFF"/>
        <w:spacing w:after="0" w:line="336" w:lineRule="atLeast"/>
        <w:rPr>
          <w:rFonts w:ascii="Arial" w:eastAsia="Times New Roman" w:hAnsi="Arial" w:cs="Arial"/>
          <w:b/>
          <w:bCs/>
          <w:color w:val="333333"/>
          <w:sz w:val="19"/>
          <w:szCs w:val="19"/>
        </w:rPr>
      </w:pPr>
      <w:r w:rsidRPr="004728CB">
        <w:rPr>
          <w:rFonts w:ascii="Arial" w:eastAsia="Times New Roman" w:hAnsi="Arial" w:cs="Arial"/>
          <w:b/>
          <w:bCs/>
          <w:color w:val="333333"/>
          <w:sz w:val="19"/>
          <w:szCs w:val="19"/>
        </w:rPr>
        <w:t xml:space="preserve">Label: </w:t>
      </w:r>
    </w:p>
    <w:p w:rsidR="004728CB" w:rsidRPr="004728CB" w:rsidRDefault="004728CB" w:rsidP="004728CB">
      <w:pPr>
        <w:shd w:val="clear" w:color="auto" w:fill="FFFFFF"/>
        <w:spacing w:after="0" w:line="336" w:lineRule="atLeast"/>
        <w:rPr>
          <w:rFonts w:ascii="Arial" w:eastAsia="Times New Roman" w:hAnsi="Arial" w:cs="Arial"/>
          <w:sz w:val="19"/>
          <w:szCs w:val="19"/>
        </w:rPr>
      </w:pPr>
      <w:r w:rsidRPr="004728CB">
        <w:rPr>
          <w:rFonts w:ascii="Arial" w:eastAsia="Times New Roman" w:hAnsi="Arial" w:cs="Arial"/>
          <w:sz w:val="19"/>
          <w:szCs w:val="19"/>
        </w:rPr>
        <w:t xml:space="preserve">Attachment </w:t>
      </w:r>
    </w:p>
    <w:p w:rsidR="004728CB" w:rsidRPr="004728CB" w:rsidRDefault="004728CB" w:rsidP="004728CB">
      <w:pPr>
        <w:shd w:val="clear" w:color="auto" w:fill="FFFFFF"/>
        <w:spacing w:after="0" w:line="336" w:lineRule="atLeast"/>
        <w:rPr>
          <w:rFonts w:ascii="Arial" w:eastAsia="Times New Roman" w:hAnsi="Arial" w:cs="Arial"/>
          <w:b/>
          <w:bCs/>
          <w:color w:val="333333"/>
          <w:sz w:val="19"/>
          <w:szCs w:val="19"/>
        </w:rPr>
      </w:pPr>
      <w:r w:rsidRPr="004728CB">
        <w:rPr>
          <w:rFonts w:ascii="Arial" w:eastAsia="Times New Roman" w:hAnsi="Arial" w:cs="Arial"/>
          <w:b/>
          <w:bCs/>
          <w:color w:val="333333"/>
          <w:sz w:val="19"/>
          <w:szCs w:val="19"/>
        </w:rPr>
        <w:t xml:space="preserve">Posted Date: </w:t>
      </w:r>
    </w:p>
    <w:p w:rsidR="004728CB" w:rsidRPr="004728CB" w:rsidRDefault="004728CB" w:rsidP="004728CB">
      <w:pPr>
        <w:shd w:val="clear" w:color="auto" w:fill="FFFFFF"/>
        <w:spacing w:after="0" w:line="336" w:lineRule="atLeast"/>
        <w:rPr>
          <w:rFonts w:ascii="Arial" w:eastAsia="Times New Roman" w:hAnsi="Arial" w:cs="Arial"/>
          <w:sz w:val="19"/>
          <w:szCs w:val="19"/>
        </w:rPr>
      </w:pPr>
      <w:r w:rsidRPr="004728CB">
        <w:rPr>
          <w:rFonts w:ascii="Arial" w:eastAsia="Times New Roman" w:hAnsi="Arial" w:cs="Arial"/>
          <w:sz w:val="19"/>
          <w:szCs w:val="19"/>
        </w:rPr>
        <w:t xml:space="preserve">June 23, 2011 </w:t>
      </w:r>
    </w:p>
    <w:p w:rsidR="004728CB" w:rsidRPr="004728CB" w:rsidRDefault="00A41FAC" w:rsidP="004728CB">
      <w:pPr>
        <w:shd w:val="clear" w:color="auto" w:fill="FFFFFF"/>
        <w:spacing w:after="0" w:line="336" w:lineRule="atLeast"/>
        <w:rPr>
          <w:rFonts w:ascii="Arial" w:eastAsia="Times New Roman" w:hAnsi="Arial" w:cs="Arial"/>
          <w:sz w:val="19"/>
          <w:szCs w:val="19"/>
        </w:rPr>
      </w:pPr>
      <w:hyperlink r:id="rId9" w:tgtFrame="_blank" w:history="1">
        <w:r w:rsidR="004728CB" w:rsidRPr="004728CB">
          <w:rPr>
            <w:rFonts w:ascii="Arial" w:eastAsia="Times New Roman" w:hAnsi="Arial" w:cs="Arial"/>
            <w:color w:val="05509E"/>
            <w:sz w:val="19"/>
            <w:szCs w:val="19"/>
            <w:u w:val="single"/>
            <w:shd w:val="clear" w:color="auto" w:fill="FFFFFF"/>
          </w:rPr>
          <w:t>https://www.vendorportal.ecms.va.gov/FBODocumentServer/DocumentServer.aspx?DocumentId=212546&amp;FileName=VA-69D-11-RI-1077-000.docx</w:t>
        </w:r>
      </w:hyperlink>
    </w:p>
    <w:p w:rsidR="004728CB" w:rsidRPr="004728CB" w:rsidRDefault="004728CB" w:rsidP="004728CB">
      <w:pPr>
        <w:shd w:val="clear" w:color="auto" w:fill="FFFFFF"/>
        <w:spacing w:after="0" w:line="336" w:lineRule="atLeast"/>
        <w:rPr>
          <w:rFonts w:ascii="Arial" w:eastAsia="Times New Roman" w:hAnsi="Arial" w:cs="Arial"/>
          <w:sz w:val="19"/>
          <w:szCs w:val="19"/>
        </w:rPr>
      </w:pPr>
      <w:r w:rsidRPr="004728CB">
        <w:rPr>
          <w:rFonts w:ascii="Arial" w:eastAsia="Times New Roman" w:hAnsi="Arial" w:cs="Arial"/>
          <w:b/>
          <w:bCs/>
          <w:color w:val="333333"/>
          <w:sz w:val="19"/>
          <w:szCs w:val="19"/>
          <w:shd w:val="clear" w:color="auto" w:fill="FFFFFF"/>
        </w:rPr>
        <w:t>Description:</w:t>
      </w:r>
      <w:r w:rsidRPr="004728CB">
        <w:rPr>
          <w:rFonts w:ascii="Arial" w:eastAsia="Times New Roman" w:hAnsi="Arial" w:cs="Arial"/>
          <w:sz w:val="19"/>
          <w:szCs w:val="19"/>
        </w:rPr>
        <w:t xml:space="preserve"> VA-69D-11-RI-1077 VA-69D-11-RI-1077_1.docx</w:t>
      </w:r>
    </w:p>
    <w:p w:rsidR="004728CB" w:rsidRPr="004728CB" w:rsidRDefault="004728CB" w:rsidP="004728CB">
      <w:pPr>
        <w:shd w:val="clear" w:color="auto" w:fill="FFFFFF"/>
        <w:spacing w:after="0" w:line="336" w:lineRule="atLeast"/>
        <w:rPr>
          <w:rFonts w:ascii="Arial" w:eastAsia="Times New Roman" w:hAnsi="Arial" w:cs="Arial"/>
          <w:b/>
          <w:bCs/>
          <w:color w:val="333333"/>
          <w:sz w:val="19"/>
          <w:szCs w:val="19"/>
        </w:rPr>
      </w:pPr>
      <w:r w:rsidRPr="004728CB">
        <w:rPr>
          <w:rFonts w:ascii="Arial" w:eastAsia="Times New Roman" w:hAnsi="Arial" w:cs="Arial"/>
          <w:b/>
          <w:bCs/>
          <w:color w:val="333333"/>
          <w:sz w:val="19"/>
          <w:szCs w:val="19"/>
        </w:rPr>
        <w:t xml:space="preserve">Point of Contact(s): </w:t>
      </w:r>
    </w:p>
    <w:p w:rsidR="004728CB" w:rsidRPr="004728CB" w:rsidRDefault="004728CB" w:rsidP="004728CB">
      <w:pPr>
        <w:shd w:val="clear" w:color="auto" w:fill="FFFFFF"/>
        <w:spacing w:after="0" w:line="336" w:lineRule="atLeast"/>
        <w:rPr>
          <w:rFonts w:ascii="Arial" w:eastAsia="Times New Roman" w:hAnsi="Arial" w:cs="Arial"/>
          <w:sz w:val="19"/>
          <w:szCs w:val="19"/>
        </w:rPr>
      </w:pPr>
      <w:r w:rsidRPr="004728CB">
        <w:rPr>
          <w:rFonts w:ascii="Arial" w:eastAsia="Times New Roman" w:hAnsi="Arial" w:cs="Arial"/>
          <w:sz w:val="19"/>
          <w:szCs w:val="19"/>
        </w:rPr>
        <w:t>laura.silguero@va.gov</w:t>
      </w:r>
      <w:r w:rsidRPr="004728CB">
        <w:rPr>
          <w:rFonts w:ascii="Arial" w:eastAsia="Times New Roman" w:hAnsi="Arial" w:cs="Arial"/>
          <w:sz w:val="19"/>
          <w:szCs w:val="19"/>
        </w:rPr>
        <w:br/>
      </w:r>
      <w:r w:rsidRPr="004728CB">
        <w:rPr>
          <w:rFonts w:ascii="Arial" w:eastAsia="Times New Roman" w:hAnsi="Arial" w:cs="Arial"/>
          <w:sz w:val="19"/>
          <w:szCs w:val="19"/>
        </w:rPr>
        <w:br/>
      </w:r>
      <w:hyperlink r:id="rId10" w:history="1">
        <w:r w:rsidRPr="004728CB">
          <w:rPr>
            <w:rFonts w:ascii="Arial" w:eastAsia="Times New Roman" w:hAnsi="Arial" w:cs="Arial"/>
            <w:color w:val="05509E"/>
            <w:sz w:val="19"/>
            <w:szCs w:val="19"/>
            <w:u w:val="single"/>
            <w:shd w:val="clear" w:color="auto" w:fill="FFFFFF"/>
          </w:rPr>
          <w:t>Contract Specialist</w:t>
        </w:r>
      </w:hyperlink>
      <w:r w:rsidRPr="004728CB">
        <w:rPr>
          <w:rFonts w:ascii="Arial" w:eastAsia="Times New Roman" w:hAnsi="Arial" w:cs="Arial"/>
          <w:sz w:val="19"/>
          <w:szCs w:val="19"/>
        </w:rPr>
        <w:t xml:space="preserve"> </w:t>
      </w:r>
    </w:p>
    <w:p w:rsidR="004728CB" w:rsidRPr="004728CB" w:rsidRDefault="00A41FAC" w:rsidP="004728CB">
      <w:pPr>
        <w:shd w:val="clear" w:color="auto" w:fill="FFFFFF"/>
        <w:spacing w:after="0" w:line="336" w:lineRule="atLeast"/>
        <w:rPr>
          <w:rFonts w:ascii="Arial" w:eastAsia="Times New Roman" w:hAnsi="Arial" w:cs="Arial"/>
          <w:sz w:val="19"/>
          <w:szCs w:val="19"/>
        </w:rPr>
      </w:pPr>
      <w:r>
        <w:rPr>
          <w:rFonts w:ascii="Arial" w:eastAsia="Times New Roman" w:hAnsi="Arial" w:cs="Arial"/>
          <w:sz w:val="19"/>
          <w:szCs w:val="19"/>
        </w:rPr>
        <w:pict>
          <v:rect id="_x0000_i1029" style="width:0;height:1.5pt" o:hralign="center" o:hrstd="t" o:hr="t" fillcolor="#a0a0a0" stroked="f"/>
        </w:pict>
      </w:r>
    </w:p>
    <w:p w:rsidR="004728CB" w:rsidRPr="004728CB" w:rsidRDefault="004728CB" w:rsidP="004728CB">
      <w:pPr>
        <w:shd w:val="clear" w:color="auto" w:fill="FFFFFF"/>
        <w:spacing w:after="0" w:line="336" w:lineRule="atLeast"/>
        <w:outlineLvl w:val="3"/>
        <w:rPr>
          <w:rFonts w:ascii="Arial" w:eastAsia="Times New Roman" w:hAnsi="Arial" w:cs="Arial"/>
          <w:b/>
          <w:bCs/>
          <w:caps/>
          <w:color w:val="666666"/>
          <w:sz w:val="17"/>
          <w:szCs w:val="17"/>
        </w:rPr>
      </w:pPr>
      <w:r w:rsidRPr="004728CB">
        <w:rPr>
          <w:rFonts w:ascii="Arial" w:eastAsia="Times New Roman" w:hAnsi="Arial" w:cs="Arial"/>
          <w:b/>
          <w:bCs/>
          <w:caps/>
          <w:color w:val="666666"/>
          <w:sz w:val="17"/>
          <w:szCs w:val="17"/>
          <w:shd w:val="clear" w:color="auto" w:fill="FFFFFF"/>
        </w:rPr>
        <w:t>All Files</w:t>
      </w:r>
    </w:p>
    <w:p w:rsidR="004728CB" w:rsidRPr="004728CB" w:rsidRDefault="00A41FAC" w:rsidP="004728CB">
      <w:pPr>
        <w:pBdr>
          <w:top w:val="dashed" w:sz="6" w:space="5" w:color="C4CEA7"/>
        </w:pBdr>
        <w:shd w:val="clear" w:color="auto" w:fill="FFFFFF"/>
        <w:spacing w:before="90" w:after="0" w:line="240" w:lineRule="atLeast"/>
        <w:rPr>
          <w:rFonts w:ascii="Arial" w:eastAsia="Times New Roman" w:hAnsi="Arial" w:cs="Arial"/>
          <w:sz w:val="17"/>
          <w:szCs w:val="17"/>
        </w:rPr>
      </w:pPr>
      <w:hyperlink r:id="rId11" w:history="1">
        <w:r w:rsidR="004728CB" w:rsidRPr="004728CB">
          <w:rPr>
            <w:rFonts w:ascii="Arial" w:eastAsia="Times New Roman" w:hAnsi="Arial" w:cs="Arial"/>
            <w:color w:val="05509E"/>
            <w:sz w:val="17"/>
            <w:szCs w:val="17"/>
            <w:u w:val="single"/>
            <w:shd w:val="clear" w:color="auto" w:fill="FFFFFF"/>
          </w:rPr>
          <w:t>Attachment</w:t>
        </w:r>
      </w:hyperlink>
      <w:r w:rsidR="004728CB" w:rsidRPr="004728CB">
        <w:rPr>
          <w:rFonts w:ascii="Arial" w:eastAsia="Times New Roman" w:hAnsi="Arial" w:cs="Arial"/>
          <w:sz w:val="17"/>
          <w:szCs w:val="17"/>
        </w:rPr>
        <w:t xml:space="preserve"> </w:t>
      </w:r>
      <w:r w:rsidR="004728CB">
        <w:rPr>
          <w:rFonts w:ascii="Arial" w:eastAsia="Times New Roman" w:hAnsi="Arial" w:cs="Arial"/>
          <w:noProof/>
          <w:color w:val="05509E"/>
          <w:sz w:val="17"/>
          <w:szCs w:val="17"/>
          <w:shd w:val="clear" w:color="auto" w:fill="FFFFFF"/>
        </w:rPr>
        <w:drawing>
          <wp:inline distT="0" distB="0" distL="0" distR="0">
            <wp:extent cx="152400" cy="152400"/>
            <wp:effectExtent l="0" t="0" r="0" b="0"/>
            <wp:docPr id="1" name="Picture 1" descr="Download compressed package in Zip format.">
              <a:hlinkClick xmlns:a="http://schemas.openxmlformats.org/drawingml/2006/main" r:id="rId12" tgtFrame="_blank" tooltip="&quot;Download compressed package in Zip forma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ownload compressed package in Zip format.">
                      <a:hlinkClick r:id="rId12" tgtFrame="_blank" tooltip="&quot;Download compressed package in Zip format.&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rsidR="004728CB" w:rsidRPr="004728CB" w:rsidRDefault="004728CB" w:rsidP="004728CB">
      <w:pPr>
        <w:pBdr>
          <w:top w:val="dashed" w:sz="6" w:space="5" w:color="C4CEA7"/>
        </w:pBdr>
        <w:shd w:val="clear" w:color="auto" w:fill="FFFFFF"/>
        <w:spacing w:before="90" w:after="0" w:line="240" w:lineRule="atLeast"/>
        <w:rPr>
          <w:rFonts w:ascii="Arial" w:eastAsia="Times New Roman" w:hAnsi="Arial" w:cs="Arial"/>
          <w:color w:val="666666"/>
          <w:sz w:val="17"/>
          <w:szCs w:val="17"/>
        </w:rPr>
      </w:pPr>
      <w:r w:rsidRPr="004728CB">
        <w:rPr>
          <w:rFonts w:ascii="Arial" w:eastAsia="Times New Roman" w:hAnsi="Arial" w:cs="Arial"/>
          <w:color w:val="666666"/>
          <w:sz w:val="17"/>
          <w:szCs w:val="17"/>
        </w:rPr>
        <w:t>Jun 23, 2011</w:t>
      </w:r>
    </w:p>
    <w:p w:rsidR="004728CB" w:rsidRPr="004728CB" w:rsidRDefault="00A41FAC" w:rsidP="004728CB">
      <w:pPr>
        <w:shd w:val="clear" w:color="auto" w:fill="FFFFFF"/>
        <w:spacing w:after="0" w:line="240" w:lineRule="atLeast"/>
        <w:ind w:left="720"/>
        <w:rPr>
          <w:rFonts w:ascii="Arial" w:eastAsia="Times New Roman" w:hAnsi="Arial" w:cs="Arial"/>
          <w:sz w:val="17"/>
          <w:szCs w:val="17"/>
        </w:rPr>
      </w:pPr>
      <w:hyperlink r:id="rId14" w:tgtFrame="_blank" w:tooltip="Go to https://www.vendorportal.ecms.va.gov/FBODocumentServer/DocumentServer.aspx?DocumentId=212546&amp;FileName=VA-69D-11-RI-1077-000.docx in new browser window." w:history="1">
        <w:r w:rsidR="004728CB" w:rsidRPr="004728CB">
          <w:rPr>
            <w:rFonts w:ascii="Arial" w:eastAsia="Times New Roman" w:hAnsi="Arial" w:cs="Arial"/>
            <w:color w:val="05509E"/>
            <w:sz w:val="17"/>
            <w:szCs w:val="17"/>
            <w:u w:val="single"/>
            <w:shd w:val="clear" w:color="auto" w:fill="FFFFFF"/>
          </w:rPr>
          <w:t>VA-69D-11-RI-1077 VA-69D-11-RI-1077_1.docx</w:t>
        </w:r>
      </w:hyperlink>
    </w:p>
    <w:p w:rsidR="004728CB" w:rsidRPr="004728CB" w:rsidRDefault="00A41FAC" w:rsidP="004728CB">
      <w:pPr>
        <w:shd w:val="clear" w:color="auto" w:fill="FFFFFF"/>
        <w:spacing w:after="0" w:line="336" w:lineRule="atLeast"/>
        <w:rPr>
          <w:rFonts w:ascii="Arial" w:eastAsia="Times New Roman" w:hAnsi="Arial" w:cs="Arial"/>
          <w:sz w:val="19"/>
          <w:szCs w:val="19"/>
        </w:rPr>
      </w:pPr>
      <w:r>
        <w:rPr>
          <w:rFonts w:ascii="Arial" w:eastAsia="Times New Roman" w:hAnsi="Arial" w:cs="Arial"/>
          <w:sz w:val="19"/>
          <w:szCs w:val="19"/>
        </w:rPr>
        <w:pict>
          <v:rect id="_x0000_i1030" style="width:0;height:1.5pt" o:hralign="center" o:hrstd="t" o:hr="t" fillcolor="#a0a0a0" stroked="f"/>
        </w:pict>
      </w:r>
    </w:p>
    <w:p w:rsidR="004728CB" w:rsidRPr="004728CB" w:rsidRDefault="004728CB" w:rsidP="004728CB">
      <w:pPr>
        <w:shd w:val="clear" w:color="auto" w:fill="FFFFFF"/>
        <w:spacing w:after="0" w:line="336" w:lineRule="atLeast"/>
        <w:rPr>
          <w:rFonts w:ascii="Arial" w:eastAsia="Times New Roman" w:hAnsi="Arial" w:cs="Arial"/>
          <w:b/>
          <w:bCs/>
          <w:color w:val="333333"/>
          <w:sz w:val="19"/>
          <w:szCs w:val="19"/>
        </w:rPr>
      </w:pPr>
      <w:r w:rsidRPr="004728CB">
        <w:rPr>
          <w:rFonts w:ascii="Arial" w:eastAsia="Times New Roman" w:hAnsi="Arial" w:cs="Arial"/>
          <w:b/>
          <w:bCs/>
          <w:color w:val="333333"/>
          <w:sz w:val="19"/>
          <w:szCs w:val="19"/>
        </w:rPr>
        <w:t>Opportunity History</w:t>
      </w:r>
    </w:p>
    <w:p w:rsidR="004728CB" w:rsidRPr="004728CB" w:rsidRDefault="004728CB" w:rsidP="004728CB">
      <w:pPr>
        <w:numPr>
          <w:ilvl w:val="0"/>
          <w:numId w:val="1"/>
        </w:numPr>
        <w:shd w:val="clear" w:color="auto" w:fill="FFFFFF"/>
        <w:spacing w:after="0" w:line="336" w:lineRule="atLeast"/>
        <w:ind w:left="0"/>
        <w:rPr>
          <w:rFonts w:ascii="Arial" w:eastAsia="Times New Roman" w:hAnsi="Arial" w:cs="Arial"/>
          <w:sz w:val="19"/>
          <w:szCs w:val="19"/>
        </w:rPr>
      </w:pPr>
      <w:r w:rsidRPr="004728CB">
        <w:rPr>
          <w:rFonts w:ascii="Arial" w:eastAsia="Times New Roman" w:hAnsi="Arial" w:cs="Arial"/>
          <w:b/>
          <w:bCs/>
          <w:color w:val="663300"/>
          <w:sz w:val="19"/>
          <w:szCs w:val="19"/>
          <w:shd w:val="clear" w:color="auto" w:fill="FFFFFF"/>
        </w:rPr>
        <w:t>Original Synopsis</w:t>
      </w:r>
      <w:r w:rsidRPr="004728CB">
        <w:rPr>
          <w:rFonts w:ascii="Arial" w:eastAsia="Times New Roman" w:hAnsi="Arial" w:cs="Arial"/>
          <w:sz w:val="19"/>
          <w:szCs w:val="19"/>
        </w:rPr>
        <w:t xml:space="preserve"> </w:t>
      </w:r>
    </w:p>
    <w:p w:rsidR="004728CB" w:rsidRPr="004728CB" w:rsidRDefault="004728CB" w:rsidP="004728CB">
      <w:pPr>
        <w:shd w:val="clear" w:color="auto" w:fill="FFFFFF"/>
        <w:spacing w:after="0" w:line="336" w:lineRule="atLeast"/>
        <w:rPr>
          <w:rFonts w:ascii="Arial" w:eastAsia="Times New Roman" w:hAnsi="Arial" w:cs="Arial"/>
          <w:color w:val="666666"/>
          <w:sz w:val="19"/>
          <w:szCs w:val="19"/>
        </w:rPr>
      </w:pPr>
      <w:r w:rsidRPr="004728CB">
        <w:rPr>
          <w:rFonts w:ascii="Arial" w:eastAsia="Times New Roman" w:hAnsi="Arial" w:cs="Arial"/>
          <w:color w:val="666666"/>
          <w:sz w:val="19"/>
          <w:szCs w:val="19"/>
        </w:rPr>
        <w:t>Jun 23, 2011</w:t>
      </w:r>
    </w:p>
    <w:p w:rsidR="004728CB" w:rsidRPr="004728CB" w:rsidRDefault="004728CB" w:rsidP="004728CB">
      <w:pPr>
        <w:shd w:val="clear" w:color="auto" w:fill="FFFFFF"/>
        <w:spacing w:after="0" w:line="336" w:lineRule="atLeast"/>
        <w:rPr>
          <w:rFonts w:ascii="Arial" w:eastAsia="Times New Roman" w:hAnsi="Arial" w:cs="Arial"/>
          <w:color w:val="666666"/>
          <w:sz w:val="19"/>
          <w:szCs w:val="19"/>
        </w:rPr>
      </w:pPr>
      <w:r w:rsidRPr="004728CB">
        <w:rPr>
          <w:rFonts w:ascii="Arial" w:eastAsia="Times New Roman" w:hAnsi="Arial" w:cs="Arial"/>
          <w:color w:val="666666"/>
          <w:sz w:val="19"/>
          <w:szCs w:val="19"/>
        </w:rPr>
        <w:t>11:16 am</w:t>
      </w:r>
    </w:p>
    <w:p w:rsidR="000621D1" w:rsidRDefault="000621D1"/>
    <w:sectPr w:rsidR="000621D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CCB7EC5"/>
    <w:multiLevelType w:val="multilevel"/>
    <w:tmpl w:val="5DFAA7D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28CB"/>
    <w:rsid w:val="000621D1"/>
    <w:rsid w:val="004728CB"/>
    <w:rsid w:val="00A41F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4728CB"/>
    <w:pPr>
      <w:shd w:val="clear" w:color="auto" w:fill="FFFFFF"/>
      <w:spacing w:after="48" w:line="240" w:lineRule="auto"/>
      <w:outlineLvl w:val="1"/>
    </w:pPr>
    <w:rPr>
      <w:rFonts w:ascii="Times New Roman" w:eastAsia="Times New Roman" w:hAnsi="Times New Roman" w:cs="Times New Roman"/>
      <w:color w:val="333333"/>
      <w:sz w:val="36"/>
      <w:szCs w:val="36"/>
    </w:rPr>
  </w:style>
  <w:style w:type="paragraph" w:styleId="Heading3">
    <w:name w:val="heading 3"/>
    <w:basedOn w:val="Normal"/>
    <w:link w:val="Heading3Char"/>
    <w:uiPriority w:val="9"/>
    <w:qFormat/>
    <w:rsid w:val="004728CB"/>
    <w:pPr>
      <w:shd w:val="clear" w:color="auto" w:fill="FFFFFF"/>
      <w:spacing w:after="0"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728CB"/>
    <w:rPr>
      <w:rFonts w:ascii="Times New Roman" w:eastAsia="Times New Roman" w:hAnsi="Times New Roman" w:cs="Times New Roman"/>
      <w:color w:val="333333"/>
      <w:sz w:val="36"/>
      <w:szCs w:val="36"/>
      <w:shd w:val="clear" w:color="auto" w:fill="FFFFFF"/>
    </w:rPr>
  </w:style>
  <w:style w:type="character" w:customStyle="1" w:styleId="Heading3Char">
    <w:name w:val="Heading 3 Char"/>
    <w:basedOn w:val="DefaultParagraphFont"/>
    <w:link w:val="Heading3"/>
    <w:uiPriority w:val="9"/>
    <w:rsid w:val="004728CB"/>
    <w:rPr>
      <w:rFonts w:ascii="Times New Roman" w:eastAsia="Times New Roman" w:hAnsi="Times New Roman" w:cs="Times New Roman"/>
      <w:b/>
      <w:bCs/>
      <w:sz w:val="27"/>
      <w:szCs w:val="27"/>
      <w:shd w:val="clear" w:color="auto" w:fill="FFFFFF"/>
    </w:rPr>
  </w:style>
  <w:style w:type="paragraph" w:styleId="BalloonText">
    <w:name w:val="Balloon Text"/>
    <w:basedOn w:val="Normal"/>
    <w:link w:val="BalloonTextChar"/>
    <w:uiPriority w:val="99"/>
    <w:semiHidden/>
    <w:unhideWhenUsed/>
    <w:rsid w:val="004728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28C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4728CB"/>
    <w:pPr>
      <w:shd w:val="clear" w:color="auto" w:fill="FFFFFF"/>
      <w:spacing w:after="48" w:line="240" w:lineRule="auto"/>
      <w:outlineLvl w:val="1"/>
    </w:pPr>
    <w:rPr>
      <w:rFonts w:ascii="Times New Roman" w:eastAsia="Times New Roman" w:hAnsi="Times New Roman" w:cs="Times New Roman"/>
      <w:color w:val="333333"/>
      <w:sz w:val="36"/>
      <w:szCs w:val="36"/>
    </w:rPr>
  </w:style>
  <w:style w:type="paragraph" w:styleId="Heading3">
    <w:name w:val="heading 3"/>
    <w:basedOn w:val="Normal"/>
    <w:link w:val="Heading3Char"/>
    <w:uiPriority w:val="9"/>
    <w:qFormat/>
    <w:rsid w:val="004728CB"/>
    <w:pPr>
      <w:shd w:val="clear" w:color="auto" w:fill="FFFFFF"/>
      <w:spacing w:after="0"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728CB"/>
    <w:rPr>
      <w:rFonts w:ascii="Times New Roman" w:eastAsia="Times New Roman" w:hAnsi="Times New Roman" w:cs="Times New Roman"/>
      <w:color w:val="333333"/>
      <w:sz w:val="36"/>
      <w:szCs w:val="36"/>
      <w:shd w:val="clear" w:color="auto" w:fill="FFFFFF"/>
    </w:rPr>
  </w:style>
  <w:style w:type="character" w:customStyle="1" w:styleId="Heading3Char">
    <w:name w:val="Heading 3 Char"/>
    <w:basedOn w:val="DefaultParagraphFont"/>
    <w:link w:val="Heading3"/>
    <w:uiPriority w:val="9"/>
    <w:rsid w:val="004728CB"/>
    <w:rPr>
      <w:rFonts w:ascii="Times New Roman" w:eastAsia="Times New Roman" w:hAnsi="Times New Roman" w:cs="Times New Roman"/>
      <w:b/>
      <w:bCs/>
      <w:sz w:val="27"/>
      <w:szCs w:val="27"/>
      <w:shd w:val="clear" w:color="auto" w:fill="FFFFFF"/>
    </w:rPr>
  </w:style>
  <w:style w:type="paragraph" w:styleId="BalloonText">
    <w:name w:val="Balloon Text"/>
    <w:basedOn w:val="Normal"/>
    <w:link w:val="BalloonTextChar"/>
    <w:uiPriority w:val="99"/>
    <w:semiHidden/>
    <w:unhideWhenUsed/>
    <w:rsid w:val="004728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28C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3990403">
      <w:bodyDiv w:val="1"/>
      <w:marLeft w:val="0"/>
      <w:marRight w:val="0"/>
      <w:marTop w:val="0"/>
      <w:marBottom w:val="0"/>
      <w:divBdr>
        <w:top w:val="none" w:sz="0" w:space="0" w:color="auto"/>
        <w:left w:val="none" w:sz="0" w:space="0" w:color="auto"/>
        <w:bottom w:val="none" w:sz="0" w:space="0" w:color="auto"/>
        <w:right w:val="none" w:sz="0" w:space="0" w:color="auto"/>
      </w:divBdr>
      <w:divsChild>
        <w:div w:id="234631998">
          <w:marLeft w:val="0"/>
          <w:marRight w:val="0"/>
          <w:marTop w:val="0"/>
          <w:marBottom w:val="0"/>
          <w:divBdr>
            <w:top w:val="none" w:sz="0" w:space="0" w:color="auto"/>
            <w:left w:val="none" w:sz="0" w:space="0" w:color="auto"/>
            <w:bottom w:val="none" w:sz="0" w:space="0" w:color="auto"/>
            <w:right w:val="none" w:sz="0" w:space="0" w:color="auto"/>
          </w:divBdr>
          <w:divsChild>
            <w:div w:id="1712802495">
              <w:marLeft w:val="0"/>
              <w:marRight w:val="0"/>
              <w:marTop w:val="0"/>
              <w:marBottom w:val="0"/>
              <w:divBdr>
                <w:top w:val="none" w:sz="0" w:space="0" w:color="auto"/>
                <w:left w:val="none" w:sz="0" w:space="0" w:color="auto"/>
                <w:bottom w:val="none" w:sz="0" w:space="0" w:color="auto"/>
                <w:right w:val="none" w:sz="0" w:space="0" w:color="auto"/>
              </w:divBdr>
              <w:divsChild>
                <w:div w:id="266666197">
                  <w:marLeft w:val="0"/>
                  <w:marRight w:val="0"/>
                  <w:marTop w:val="0"/>
                  <w:marBottom w:val="0"/>
                  <w:divBdr>
                    <w:top w:val="none" w:sz="0" w:space="0" w:color="auto"/>
                    <w:left w:val="none" w:sz="0" w:space="0" w:color="auto"/>
                    <w:bottom w:val="none" w:sz="0" w:space="0" w:color="auto"/>
                    <w:right w:val="none" w:sz="0" w:space="0" w:color="auto"/>
                  </w:divBdr>
                  <w:divsChild>
                    <w:div w:id="405148714">
                      <w:marLeft w:val="0"/>
                      <w:marRight w:val="0"/>
                      <w:marTop w:val="0"/>
                      <w:marBottom w:val="0"/>
                      <w:divBdr>
                        <w:top w:val="none" w:sz="0" w:space="0" w:color="auto"/>
                        <w:left w:val="none" w:sz="0" w:space="0" w:color="auto"/>
                        <w:bottom w:val="none" w:sz="0" w:space="0" w:color="auto"/>
                        <w:right w:val="none" w:sz="0" w:space="0" w:color="auto"/>
                      </w:divBdr>
                      <w:divsChild>
                        <w:div w:id="485441364">
                          <w:marLeft w:val="0"/>
                          <w:marRight w:val="0"/>
                          <w:marTop w:val="315"/>
                          <w:marBottom w:val="0"/>
                          <w:divBdr>
                            <w:top w:val="none" w:sz="0" w:space="0" w:color="auto"/>
                            <w:left w:val="none" w:sz="0" w:space="0" w:color="auto"/>
                            <w:bottom w:val="none" w:sz="0" w:space="0" w:color="auto"/>
                            <w:right w:val="none" w:sz="0" w:space="0" w:color="auto"/>
                          </w:divBdr>
                          <w:divsChild>
                            <w:div w:id="1055661127">
                              <w:marLeft w:val="0"/>
                              <w:marRight w:val="0"/>
                              <w:marTop w:val="0"/>
                              <w:marBottom w:val="165"/>
                              <w:divBdr>
                                <w:top w:val="none" w:sz="0" w:space="0" w:color="auto"/>
                                <w:left w:val="none" w:sz="0" w:space="0" w:color="auto"/>
                                <w:bottom w:val="none" w:sz="0" w:space="0" w:color="auto"/>
                                <w:right w:val="none" w:sz="0" w:space="0" w:color="auto"/>
                              </w:divBdr>
                              <w:divsChild>
                                <w:div w:id="968510751">
                                  <w:marLeft w:val="0"/>
                                  <w:marRight w:val="0"/>
                                  <w:marTop w:val="0"/>
                                  <w:marBottom w:val="0"/>
                                  <w:divBdr>
                                    <w:top w:val="none" w:sz="0" w:space="0" w:color="auto"/>
                                    <w:left w:val="none" w:sz="0" w:space="0" w:color="auto"/>
                                    <w:bottom w:val="none" w:sz="0" w:space="0" w:color="auto"/>
                                    <w:right w:val="none" w:sz="0" w:space="0" w:color="auto"/>
                                  </w:divBdr>
                                  <w:divsChild>
                                    <w:div w:id="1956594147">
                                      <w:marLeft w:val="0"/>
                                      <w:marRight w:val="0"/>
                                      <w:marTop w:val="0"/>
                                      <w:marBottom w:val="0"/>
                                      <w:divBdr>
                                        <w:top w:val="none" w:sz="0" w:space="0" w:color="auto"/>
                                        <w:left w:val="none" w:sz="0" w:space="0" w:color="auto"/>
                                        <w:bottom w:val="none" w:sz="0" w:space="0" w:color="auto"/>
                                        <w:right w:val="none" w:sz="0" w:space="0" w:color="auto"/>
                                      </w:divBdr>
                                      <w:divsChild>
                                        <w:div w:id="2098552745">
                                          <w:marLeft w:val="0"/>
                                          <w:marRight w:val="0"/>
                                          <w:marTop w:val="0"/>
                                          <w:marBottom w:val="0"/>
                                          <w:divBdr>
                                            <w:top w:val="none" w:sz="0" w:space="0" w:color="auto"/>
                                            <w:left w:val="none" w:sz="0" w:space="0" w:color="auto"/>
                                            <w:bottom w:val="none" w:sz="0" w:space="0" w:color="auto"/>
                                            <w:right w:val="none" w:sz="0" w:space="0" w:color="auto"/>
                                          </w:divBdr>
                                        </w:div>
                                        <w:div w:id="1851489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155612">
                              <w:marLeft w:val="0"/>
                              <w:marRight w:val="0"/>
                              <w:marTop w:val="0"/>
                              <w:marBottom w:val="0"/>
                              <w:divBdr>
                                <w:top w:val="none" w:sz="0" w:space="0" w:color="auto"/>
                                <w:left w:val="none" w:sz="0" w:space="0" w:color="auto"/>
                                <w:bottom w:val="none" w:sz="0" w:space="0" w:color="auto"/>
                                <w:right w:val="none" w:sz="0" w:space="0" w:color="auto"/>
                              </w:divBdr>
                              <w:divsChild>
                                <w:div w:id="1010107773">
                                  <w:marLeft w:val="0"/>
                                  <w:marRight w:val="0"/>
                                  <w:marTop w:val="0"/>
                                  <w:marBottom w:val="0"/>
                                  <w:divBdr>
                                    <w:top w:val="none" w:sz="0" w:space="0" w:color="auto"/>
                                    <w:left w:val="none" w:sz="0" w:space="0" w:color="auto"/>
                                    <w:bottom w:val="none" w:sz="0" w:space="0" w:color="auto"/>
                                    <w:right w:val="none" w:sz="0" w:space="0" w:color="auto"/>
                                  </w:divBdr>
                                  <w:divsChild>
                                    <w:div w:id="646907104">
                                      <w:marLeft w:val="0"/>
                                      <w:marRight w:val="0"/>
                                      <w:marTop w:val="0"/>
                                      <w:marBottom w:val="0"/>
                                      <w:divBdr>
                                        <w:top w:val="none" w:sz="0" w:space="0" w:color="auto"/>
                                        <w:left w:val="none" w:sz="0" w:space="0" w:color="auto"/>
                                        <w:bottom w:val="none" w:sz="0" w:space="0" w:color="auto"/>
                                        <w:right w:val="none" w:sz="0" w:space="0" w:color="auto"/>
                                      </w:divBdr>
                                      <w:divsChild>
                                        <w:div w:id="710806316">
                                          <w:marLeft w:val="0"/>
                                          <w:marRight w:val="0"/>
                                          <w:marTop w:val="0"/>
                                          <w:marBottom w:val="0"/>
                                          <w:divBdr>
                                            <w:top w:val="none" w:sz="0" w:space="0" w:color="auto"/>
                                            <w:left w:val="none" w:sz="0" w:space="0" w:color="auto"/>
                                            <w:bottom w:val="none" w:sz="0" w:space="0" w:color="auto"/>
                                            <w:right w:val="none" w:sz="0" w:space="0" w:color="auto"/>
                                          </w:divBdr>
                                          <w:divsChild>
                                            <w:div w:id="1450662289">
                                              <w:marLeft w:val="0"/>
                                              <w:marRight w:val="0"/>
                                              <w:marTop w:val="0"/>
                                              <w:marBottom w:val="0"/>
                                              <w:divBdr>
                                                <w:top w:val="none" w:sz="0" w:space="0" w:color="auto"/>
                                                <w:left w:val="none" w:sz="0" w:space="0" w:color="auto"/>
                                                <w:bottom w:val="none" w:sz="0" w:space="0" w:color="auto"/>
                                                <w:right w:val="none" w:sz="0" w:space="0" w:color="auto"/>
                                              </w:divBdr>
                                              <w:divsChild>
                                                <w:div w:id="1671985844">
                                                  <w:marLeft w:val="0"/>
                                                  <w:marRight w:val="0"/>
                                                  <w:marTop w:val="0"/>
                                                  <w:marBottom w:val="0"/>
                                                  <w:divBdr>
                                                    <w:top w:val="none" w:sz="0" w:space="0" w:color="auto"/>
                                                    <w:left w:val="none" w:sz="0" w:space="0" w:color="auto"/>
                                                    <w:bottom w:val="none" w:sz="0" w:space="0" w:color="auto"/>
                                                    <w:right w:val="none" w:sz="0" w:space="0" w:color="auto"/>
                                                  </w:divBdr>
                                                  <w:divsChild>
                                                    <w:div w:id="1796827037">
                                                      <w:marLeft w:val="0"/>
                                                      <w:marRight w:val="0"/>
                                                      <w:marTop w:val="0"/>
                                                      <w:marBottom w:val="0"/>
                                                      <w:divBdr>
                                                        <w:top w:val="none" w:sz="0" w:space="0" w:color="auto"/>
                                                        <w:left w:val="none" w:sz="0" w:space="0" w:color="auto"/>
                                                        <w:bottom w:val="none" w:sz="0" w:space="0" w:color="auto"/>
                                                        <w:right w:val="none" w:sz="0" w:space="0" w:color="auto"/>
                                                      </w:divBdr>
                                                    </w:div>
                                                    <w:div w:id="433138210">
                                                      <w:marLeft w:val="0"/>
                                                      <w:marRight w:val="0"/>
                                                      <w:marTop w:val="0"/>
                                                      <w:marBottom w:val="0"/>
                                                      <w:divBdr>
                                                        <w:top w:val="none" w:sz="0" w:space="0" w:color="auto"/>
                                                        <w:left w:val="none" w:sz="0" w:space="0" w:color="auto"/>
                                                        <w:bottom w:val="none" w:sz="0" w:space="0" w:color="auto"/>
                                                        <w:right w:val="none" w:sz="0" w:space="0" w:color="auto"/>
                                                      </w:divBdr>
                                                    </w:div>
                                                  </w:divsChild>
                                                </w:div>
                                                <w:div w:id="1234242668">
                                                  <w:marLeft w:val="0"/>
                                                  <w:marRight w:val="0"/>
                                                  <w:marTop w:val="0"/>
                                                  <w:marBottom w:val="0"/>
                                                  <w:divBdr>
                                                    <w:top w:val="none" w:sz="0" w:space="0" w:color="auto"/>
                                                    <w:left w:val="none" w:sz="0" w:space="0" w:color="auto"/>
                                                    <w:bottom w:val="none" w:sz="0" w:space="0" w:color="auto"/>
                                                    <w:right w:val="none" w:sz="0" w:space="0" w:color="auto"/>
                                                  </w:divBdr>
                                                  <w:divsChild>
                                                    <w:div w:id="2122188661">
                                                      <w:marLeft w:val="0"/>
                                                      <w:marRight w:val="0"/>
                                                      <w:marTop w:val="0"/>
                                                      <w:marBottom w:val="0"/>
                                                      <w:divBdr>
                                                        <w:top w:val="none" w:sz="0" w:space="0" w:color="auto"/>
                                                        <w:left w:val="none" w:sz="0" w:space="0" w:color="auto"/>
                                                        <w:bottom w:val="none" w:sz="0" w:space="0" w:color="auto"/>
                                                        <w:right w:val="none" w:sz="0" w:space="0" w:color="auto"/>
                                                      </w:divBdr>
                                                    </w:div>
                                                    <w:div w:id="666595264">
                                                      <w:marLeft w:val="0"/>
                                                      <w:marRight w:val="0"/>
                                                      <w:marTop w:val="0"/>
                                                      <w:marBottom w:val="0"/>
                                                      <w:divBdr>
                                                        <w:top w:val="none" w:sz="0" w:space="0" w:color="auto"/>
                                                        <w:left w:val="none" w:sz="0" w:space="0" w:color="auto"/>
                                                        <w:bottom w:val="none" w:sz="0" w:space="0" w:color="auto"/>
                                                        <w:right w:val="none" w:sz="0" w:space="0" w:color="auto"/>
                                                      </w:divBdr>
                                                    </w:div>
                                                  </w:divsChild>
                                                </w:div>
                                                <w:div w:id="804667164">
                                                  <w:marLeft w:val="0"/>
                                                  <w:marRight w:val="0"/>
                                                  <w:marTop w:val="0"/>
                                                  <w:marBottom w:val="0"/>
                                                  <w:divBdr>
                                                    <w:top w:val="none" w:sz="0" w:space="0" w:color="auto"/>
                                                    <w:left w:val="none" w:sz="0" w:space="0" w:color="auto"/>
                                                    <w:bottom w:val="none" w:sz="0" w:space="0" w:color="auto"/>
                                                    <w:right w:val="none" w:sz="0" w:space="0" w:color="auto"/>
                                                  </w:divBdr>
                                                  <w:divsChild>
                                                    <w:div w:id="83381325">
                                                      <w:marLeft w:val="0"/>
                                                      <w:marRight w:val="0"/>
                                                      <w:marTop w:val="0"/>
                                                      <w:marBottom w:val="0"/>
                                                      <w:divBdr>
                                                        <w:top w:val="none" w:sz="0" w:space="0" w:color="auto"/>
                                                        <w:left w:val="none" w:sz="0" w:space="0" w:color="auto"/>
                                                        <w:bottom w:val="none" w:sz="0" w:space="0" w:color="auto"/>
                                                        <w:right w:val="none" w:sz="0" w:space="0" w:color="auto"/>
                                                      </w:divBdr>
                                                    </w:div>
                                                    <w:div w:id="1020158844">
                                                      <w:marLeft w:val="0"/>
                                                      <w:marRight w:val="0"/>
                                                      <w:marTop w:val="0"/>
                                                      <w:marBottom w:val="0"/>
                                                      <w:divBdr>
                                                        <w:top w:val="none" w:sz="0" w:space="0" w:color="auto"/>
                                                        <w:left w:val="none" w:sz="0" w:space="0" w:color="auto"/>
                                                        <w:bottom w:val="none" w:sz="0" w:space="0" w:color="auto"/>
                                                        <w:right w:val="none" w:sz="0" w:space="0" w:color="auto"/>
                                                      </w:divBdr>
                                                    </w:div>
                                                  </w:divsChild>
                                                </w:div>
                                                <w:div w:id="371732538">
                                                  <w:marLeft w:val="0"/>
                                                  <w:marRight w:val="0"/>
                                                  <w:marTop w:val="0"/>
                                                  <w:marBottom w:val="0"/>
                                                  <w:divBdr>
                                                    <w:top w:val="none" w:sz="0" w:space="0" w:color="auto"/>
                                                    <w:left w:val="none" w:sz="0" w:space="0" w:color="auto"/>
                                                    <w:bottom w:val="none" w:sz="0" w:space="0" w:color="auto"/>
                                                    <w:right w:val="none" w:sz="0" w:space="0" w:color="auto"/>
                                                  </w:divBdr>
                                                  <w:divsChild>
                                                    <w:div w:id="570195559">
                                                      <w:marLeft w:val="0"/>
                                                      <w:marRight w:val="0"/>
                                                      <w:marTop w:val="0"/>
                                                      <w:marBottom w:val="0"/>
                                                      <w:divBdr>
                                                        <w:top w:val="none" w:sz="0" w:space="0" w:color="auto"/>
                                                        <w:left w:val="none" w:sz="0" w:space="0" w:color="auto"/>
                                                        <w:bottom w:val="none" w:sz="0" w:space="0" w:color="auto"/>
                                                        <w:right w:val="none" w:sz="0" w:space="0" w:color="auto"/>
                                                      </w:divBdr>
                                                    </w:div>
                                                    <w:div w:id="1784302788">
                                                      <w:marLeft w:val="0"/>
                                                      <w:marRight w:val="0"/>
                                                      <w:marTop w:val="0"/>
                                                      <w:marBottom w:val="0"/>
                                                      <w:divBdr>
                                                        <w:top w:val="none" w:sz="0" w:space="0" w:color="auto"/>
                                                        <w:left w:val="none" w:sz="0" w:space="0" w:color="auto"/>
                                                        <w:bottom w:val="none" w:sz="0" w:space="0" w:color="auto"/>
                                                        <w:right w:val="none" w:sz="0" w:space="0" w:color="auto"/>
                                                      </w:divBdr>
                                                    </w:div>
                                                  </w:divsChild>
                                                </w:div>
                                                <w:div w:id="1284113765">
                                                  <w:marLeft w:val="0"/>
                                                  <w:marRight w:val="0"/>
                                                  <w:marTop w:val="0"/>
                                                  <w:marBottom w:val="0"/>
                                                  <w:divBdr>
                                                    <w:top w:val="none" w:sz="0" w:space="0" w:color="auto"/>
                                                    <w:left w:val="none" w:sz="0" w:space="0" w:color="auto"/>
                                                    <w:bottom w:val="none" w:sz="0" w:space="0" w:color="auto"/>
                                                    <w:right w:val="none" w:sz="0" w:space="0" w:color="auto"/>
                                                  </w:divBdr>
                                                  <w:divsChild>
                                                    <w:div w:id="705526473">
                                                      <w:marLeft w:val="0"/>
                                                      <w:marRight w:val="0"/>
                                                      <w:marTop w:val="0"/>
                                                      <w:marBottom w:val="0"/>
                                                      <w:divBdr>
                                                        <w:top w:val="none" w:sz="0" w:space="0" w:color="auto"/>
                                                        <w:left w:val="none" w:sz="0" w:space="0" w:color="auto"/>
                                                        <w:bottom w:val="none" w:sz="0" w:space="0" w:color="auto"/>
                                                        <w:right w:val="none" w:sz="0" w:space="0" w:color="auto"/>
                                                      </w:divBdr>
                                                    </w:div>
                                                    <w:div w:id="689649383">
                                                      <w:marLeft w:val="0"/>
                                                      <w:marRight w:val="0"/>
                                                      <w:marTop w:val="0"/>
                                                      <w:marBottom w:val="0"/>
                                                      <w:divBdr>
                                                        <w:top w:val="none" w:sz="0" w:space="0" w:color="auto"/>
                                                        <w:left w:val="none" w:sz="0" w:space="0" w:color="auto"/>
                                                        <w:bottom w:val="none" w:sz="0" w:space="0" w:color="auto"/>
                                                        <w:right w:val="none" w:sz="0" w:space="0" w:color="auto"/>
                                                      </w:divBdr>
                                                    </w:div>
                                                  </w:divsChild>
                                                </w:div>
                                                <w:div w:id="560988168">
                                                  <w:marLeft w:val="0"/>
                                                  <w:marRight w:val="0"/>
                                                  <w:marTop w:val="0"/>
                                                  <w:marBottom w:val="0"/>
                                                  <w:divBdr>
                                                    <w:top w:val="none" w:sz="0" w:space="0" w:color="auto"/>
                                                    <w:left w:val="none" w:sz="0" w:space="0" w:color="auto"/>
                                                    <w:bottom w:val="none" w:sz="0" w:space="0" w:color="auto"/>
                                                    <w:right w:val="none" w:sz="0" w:space="0" w:color="auto"/>
                                                  </w:divBdr>
                                                  <w:divsChild>
                                                    <w:div w:id="51781089">
                                                      <w:marLeft w:val="0"/>
                                                      <w:marRight w:val="0"/>
                                                      <w:marTop w:val="0"/>
                                                      <w:marBottom w:val="0"/>
                                                      <w:divBdr>
                                                        <w:top w:val="none" w:sz="0" w:space="0" w:color="auto"/>
                                                        <w:left w:val="none" w:sz="0" w:space="0" w:color="auto"/>
                                                        <w:bottom w:val="none" w:sz="0" w:space="0" w:color="auto"/>
                                                        <w:right w:val="none" w:sz="0" w:space="0" w:color="auto"/>
                                                      </w:divBdr>
                                                    </w:div>
                                                    <w:div w:id="1170289828">
                                                      <w:marLeft w:val="0"/>
                                                      <w:marRight w:val="0"/>
                                                      <w:marTop w:val="0"/>
                                                      <w:marBottom w:val="0"/>
                                                      <w:divBdr>
                                                        <w:top w:val="none" w:sz="0" w:space="0" w:color="auto"/>
                                                        <w:left w:val="none" w:sz="0" w:space="0" w:color="auto"/>
                                                        <w:bottom w:val="none" w:sz="0" w:space="0" w:color="auto"/>
                                                        <w:right w:val="none" w:sz="0" w:space="0" w:color="auto"/>
                                                      </w:divBdr>
                                                    </w:div>
                                                  </w:divsChild>
                                                </w:div>
                                                <w:div w:id="439689446">
                                                  <w:marLeft w:val="0"/>
                                                  <w:marRight w:val="0"/>
                                                  <w:marTop w:val="0"/>
                                                  <w:marBottom w:val="0"/>
                                                  <w:divBdr>
                                                    <w:top w:val="none" w:sz="0" w:space="0" w:color="auto"/>
                                                    <w:left w:val="none" w:sz="0" w:space="0" w:color="auto"/>
                                                    <w:bottom w:val="none" w:sz="0" w:space="0" w:color="auto"/>
                                                    <w:right w:val="none" w:sz="0" w:space="0" w:color="auto"/>
                                                  </w:divBdr>
                                                  <w:divsChild>
                                                    <w:div w:id="958294741">
                                                      <w:marLeft w:val="0"/>
                                                      <w:marRight w:val="0"/>
                                                      <w:marTop w:val="0"/>
                                                      <w:marBottom w:val="0"/>
                                                      <w:divBdr>
                                                        <w:top w:val="none" w:sz="0" w:space="0" w:color="auto"/>
                                                        <w:left w:val="none" w:sz="0" w:space="0" w:color="auto"/>
                                                        <w:bottom w:val="none" w:sz="0" w:space="0" w:color="auto"/>
                                                        <w:right w:val="none" w:sz="0" w:space="0" w:color="auto"/>
                                                      </w:divBdr>
                                                    </w:div>
                                                    <w:div w:id="651954177">
                                                      <w:marLeft w:val="0"/>
                                                      <w:marRight w:val="0"/>
                                                      <w:marTop w:val="0"/>
                                                      <w:marBottom w:val="0"/>
                                                      <w:divBdr>
                                                        <w:top w:val="none" w:sz="0" w:space="0" w:color="auto"/>
                                                        <w:left w:val="none" w:sz="0" w:space="0" w:color="auto"/>
                                                        <w:bottom w:val="none" w:sz="0" w:space="0" w:color="auto"/>
                                                        <w:right w:val="none" w:sz="0" w:space="0" w:color="auto"/>
                                                      </w:divBdr>
                                                    </w:div>
                                                  </w:divsChild>
                                                </w:div>
                                                <w:div w:id="222914159">
                                                  <w:marLeft w:val="0"/>
                                                  <w:marRight w:val="0"/>
                                                  <w:marTop w:val="0"/>
                                                  <w:marBottom w:val="0"/>
                                                  <w:divBdr>
                                                    <w:top w:val="none" w:sz="0" w:space="0" w:color="auto"/>
                                                    <w:left w:val="none" w:sz="0" w:space="0" w:color="auto"/>
                                                    <w:bottom w:val="none" w:sz="0" w:space="0" w:color="auto"/>
                                                    <w:right w:val="none" w:sz="0" w:space="0" w:color="auto"/>
                                                  </w:divBdr>
                                                  <w:divsChild>
                                                    <w:div w:id="676007138">
                                                      <w:marLeft w:val="0"/>
                                                      <w:marRight w:val="0"/>
                                                      <w:marTop w:val="0"/>
                                                      <w:marBottom w:val="0"/>
                                                      <w:divBdr>
                                                        <w:top w:val="none" w:sz="0" w:space="0" w:color="auto"/>
                                                        <w:left w:val="none" w:sz="0" w:space="0" w:color="auto"/>
                                                        <w:bottom w:val="none" w:sz="0" w:space="0" w:color="auto"/>
                                                        <w:right w:val="none" w:sz="0" w:space="0" w:color="auto"/>
                                                      </w:divBdr>
                                                    </w:div>
                                                    <w:div w:id="1016427288">
                                                      <w:marLeft w:val="0"/>
                                                      <w:marRight w:val="0"/>
                                                      <w:marTop w:val="0"/>
                                                      <w:marBottom w:val="0"/>
                                                      <w:divBdr>
                                                        <w:top w:val="none" w:sz="0" w:space="0" w:color="auto"/>
                                                        <w:left w:val="none" w:sz="0" w:space="0" w:color="auto"/>
                                                        <w:bottom w:val="none" w:sz="0" w:space="0" w:color="auto"/>
                                                        <w:right w:val="none" w:sz="0" w:space="0" w:color="auto"/>
                                                      </w:divBdr>
                                                    </w:div>
                                                  </w:divsChild>
                                                </w:div>
                                                <w:div w:id="517543242">
                                                  <w:marLeft w:val="0"/>
                                                  <w:marRight w:val="0"/>
                                                  <w:marTop w:val="0"/>
                                                  <w:marBottom w:val="0"/>
                                                  <w:divBdr>
                                                    <w:top w:val="none" w:sz="0" w:space="0" w:color="auto"/>
                                                    <w:left w:val="none" w:sz="0" w:space="0" w:color="auto"/>
                                                    <w:bottom w:val="none" w:sz="0" w:space="0" w:color="auto"/>
                                                    <w:right w:val="none" w:sz="0" w:space="0" w:color="auto"/>
                                                  </w:divBdr>
                                                  <w:divsChild>
                                                    <w:div w:id="1584097953">
                                                      <w:marLeft w:val="0"/>
                                                      <w:marRight w:val="0"/>
                                                      <w:marTop w:val="0"/>
                                                      <w:marBottom w:val="0"/>
                                                      <w:divBdr>
                                                        <w:top w:val="none" w:sz="0" w:space="0" w:color="auto"/>
                                                        <w:left w:val="none" w:sz="0" w:space="0" w:color="auto"/>
                                                        <w:bottom w:val="none" w:sz="0" w:space="0" w:color="auto"/>
                                                        <w:right w:val="none" w:sz="0" w:space="0" w:color="auto"/>
                                                      </w:divBdr>
                                                    </w:div>
                                                    <w:div w:id="1218511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3967588">
                                      <w:marLeft w:val="0"/>
                                      <w:marRight w:val="0"/>
                                      <w:marTop w:val="0"/>
                                      <w:marBottom w:val="0"/>
                                      <w:divBdr>
                                        <w:top w:val="none" w:sz="0" w:space="0" w:color="auto"/>
                                        <w:left w:val="none" w:sz="0" w:space="0" w:color="auto"/>
                                        <w:bottom w:val="none" w:sz="0" w:space="0" w:color="auto"/>
                                        <w:right w:val="none" w:sz="0" w:space="0" w:color="auto"/>
                                      </w:divBdr>
                                      <w:divsChild>
                                        <w:div w:id="1507401461">
                                          <w:marLeft w:val="0"/>
                                          <w:marRight w:val="0"/>
                                          <w:marTop w:val="0"/>
                                          <w:marBottom w:val="0"/>
                                          <w:divBdr>
                                            <w:top w:val="none" w:sz="0" w:space="0" w:color="auto"/>
                                            <w:left w:val="none" w:sz="0" w:space="0" w:color="auto"/>
                                            <w:bottom w:val="none" w:sz="0" w:space="0" w:color="auto"/>
                                            <w:right w:val="none" w:sz="0" w:space="0" w:color="auto"/>
                                          </w:divBdr>
                                          <w:divsChild>
                                            <w:div w:id="1387408589">
                                              <w:marLeft w:val="0"/>
                                              <w:marRight w:val="0"/>
                                              <w:marTop w:val="0"/>
                                              <w:marBottom w:val="0"/>
                                              <w:divBdr>
                                                <w:top w:val="none" w:sz="0" w:space="0" w:color="auto"/>
                                                <w:left w:val="none" w:sz="0" w:space="0" w:color="auto"/>
                                                <w:bottom w:val="none" w:sz="0" w:space="0" w:color="auto"/>
                                                <w:right w:val="none" w:sz="0" w:space="0" w:color="auto"/>
                                              </w:divBdr>
                                              <w:divsChild>
                                                <w:div w:id="1233076266">
                                                  <w:marLeft w:val="0"/>
                                                  <w:marRight w:val="0"/>
                                                  <w:marTop w:val="0"/>
                                                  <w:marBottom w:val="0"/>
                                                  <w:divBdr>
                                                    <w:top w:val="none" w:sz="0" w:space="0" w:color="auto"/>
                                                    <w:left w:val="none" w:sz="0" w:space="0" w:color="auto"/>
                                                    <w:bottom w:val="none" w:sz="0" w:space="0" w:color="auto"/>
                                                    <w:right w:val="none" w:sz="0" w:space="0" w:color="auto"/>
                                                  </w:divBdr>
                                                  <w:divsChild>
                                                    <w:div w:id="317611553">
                                                      <w:marLeft w:val="0"/>
                                                      <w:marRight w:val="0"/>
                                                      <w:marTop w:val="0"/>
                                                      <w:marBottom w:val="0"/>
                                                      <w:divBdr>
                                                        <w:top w:val="none" w:sz="0" w:space="0" w:color="auto"/>
                                                        <w:left w:val="none" w:sz="0" w:space="0" w:color="auto"/>
                                                        <w:bottom w:val="none" w:sz="0" w:space="0" w:color="auto"/>
                                                        <w:right w:val="none" w:sz="0" w:space="0" w:color="auto"/>
                                                      </w:divBdr>
                                                    </w:div>
                                                    <w:div w:id="948969940">
                                                      <w:marLeft w:val="0"/>
                                                      <w:marRight w:val="0"/>
                                                      <w:marTop w:val="0"/>
                                                      <w:marBottom w:val="0"/>
                                                      <w:divBdr>
                                                        <w:top w:val="none" w:sz="0" w:space="0" w:color="auto"/>
                                                        <w:left w:val="none" w:sz="0" w:space="0" w:color="auto"/>
                                                        <w:bottom w:val="none" w:sz="0" w:space="0" w:color="auto"/>
                                                        <w:right w:val="none" w:sz="0" w:space="0" w:color="auto"/>
                                                      </w:divBdr>
                                                    </w:div>
                                                  </w:divsChild>
                                                </w:div>
                                                <w:div w:id="109250210">
                                                  <w:marLeft w:val="0"/>
                                                  <w:marRight w:val="0"/>
                                                  <w:marTop w:val="0"/>
                                                  <w:marBottom w:val="0"/>
                                                  <w:divBdr>
                                                    <w:top w:val="none" w:sz="0" w:space="0" w:color="auto"/>
                                                    <w:left w:val="none" w:sz="0" w:space="0" w:color="auto"/>
                                                    <w:bottom w:val="none" w:sz="0" w:space="0" w:color="auto"/>
                                                    <w:right w:val="none" w:sz="0" w:space="0" w:color="auto"/>
                                                  </w:divBdr>
                                                  <w:divsChild>
                                                    <w:div w:id="736437807">
                                                      <w:marLeft w:val="0"/>
                                                      <w:marRight w:val="0"/>
                                                      <w:marTop w:val="0"/>
                                                      <w:marBottom w:val="0"/>
                                                      <w:divBdr>
                                                        <w:top w:val="none" w:sz="0" w:space="0" w:color="auto"/>
                                                        <w:left w:val="none" w:sz="0" w:space="0" w:color="auto"/>
                                                        <w:bottom w:val="none" w:sz="0" w:space="0" w:color="auto"/>
                                                        <w:right w:val="none" w:sz="0" w:space="0" w:color="auto"/>
                                                      </w:divBdr>
                                                    </w:div>
                                                    <w:div w:id="1531525351">
                                                      <w:marLeft w:val="0"/>
                                                      <w:marRight w:val="0"/>
                                                      <w:marTop w:val="0"/>
                                                      <w:marBottom w:val="0"/>
                                                      <w:divBdr>
                                                        <w:top w:val="none" w:sz="0" w:space="0" w:color="auto"/>
                                                        <w:left w:val="none" w:sz="0" w:space="0" w:color="auto"/>
                                                        <w:bottom w:val="none" w:sz="0" w:space="0" w:color="auto"/>
                                                        <w:right w:val="none" w:sz="0" w:space="0" w:color="auto"/>
                                                      </w:divBdr>
                                                    </w:div>
                                                  </w:divsChild>
                                                </w:div>
                                                <w:div w:id="1981574531">
                                                  <w:marLeft w:val="0"/>
                                                  <w:marRight w:val="0"/>
                                                  <w:marTop w:val="0"/>
                                                  <w:marBottom w:val="0"/>
                                                  <w:divBdr>
                                                    <w:top w:val="none" w:sz="0" w:space="0" w:color="auto"/>
                                                    <w:left w:val="none" w:sz="0" w:space="0" w:color="auto"/>
                                                    <w:bottom w:val="none" w:sz="0" w:space="0" w:color="auto"/>
                                                    <w:right w:val="none" w:sz="0" w:space="0" w:color="auto"/>
                                                  </w:divBdr>
                                                  <w:divsChild>
                                                    <w:div w:id="2071808630">
                                                      <w:marLeft w:val="0"/>
                                                      <w:marRight w:val="0"/>
                                                      <w:marTop w:val="0"/>
                                                      <w:marBottom w:val="0"/>
                                                      <w:divBdr>
                                                        <w:top w:val="none" w:sz="0" w:space="0" w:color="auto"/>
                                                        <w:left w:val="none" w:sz="0" w:space="0" w:color="auto"/>
                                                        <w:bottom w:val="none" w:sz="0" w:space="0" w:color="auto"/>
                                                        <w:right w:val="none" w:sz="0" w:space="0" w:color="auto"/>
                                                      </w:divBdr>
                                                    </w:div>
                                                    <w:div w:id="2033871726">
                                                      <w:marLeft w:val="0"/>
                                                      <w:marRight w:val="0"/>
                                                      <w:marTop w:val="0"/>
                                                      <w:marBottom w:val="0"/>
                                                      <w:divBdr>
                                                        <w:top w:val="none" w:sz="0" w:space="0" w:color="auto"/>
                                                        <w:left w:val="none" w:sz="0" w:space="0" w:color="auto"/>
                                                        <w:bottom w:val="none" w:sz="0" w:space="0" w:color="auto"/>
                                                        <w:right w:val="none" w:sz="0" w:space="0" w:color="auto"/>
                                                      </w:divBdr>
                                                      <w:divsChild>
                                                        <w:div w:id="694968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626708">
                                                  <w:marLeft w:val="0"/>
                                                  <w:marRight w:val="0"/>
                                                  <w:marTop w:val="0"/>
                                                  <w:marBottom w:val="0"/>
                                                  <w:divBdr>
                                                    <w:top w:val="none" w:sz="0" w:space="0" w:color="auto"/>
                                                    <w:left w:val="none" w:sz="0" w:space="0" w:color="auto"/>
                                                    <w:bottom w:val="none" w:sz="0" w:space="0" w:color="auto"/>
                                                    <w:right w:val="none" w:sz="0" w:space="0" w:color="auto"/>
                                                  </w:divBdr>
                                                  <w:divsChild>
                                                    <w:div w:id="1562596904">
                                                      <w:marLeft w:val="0"/>
                                                      <w:marRight w:val="0"/>
                                                      <w:marTop w:val="0"/>
                                                      <w:marBottom w:val="0"/>
                                                      <w:divBdr>
                                                        <w:top w:val="none" w:sz="0" w:space="0" w:color="auto"/>
                                                        <w:left w:val="none" w:sz="0" w:space="0" w:color="auto"/>
                                                        <w:bottom w:val="none" w:sz="0" w:space="0" w:color="auto"/>
                                                        <w:right w:val="none" w:sz="0" w:space="0" w:color="auto"/>
                                                      </w:divBdr>
                                                      <w:divsChild>
                                                        <w:div w:id="1955020487">
                                                          <w:marLeft w:val="0"/>
                                                          <w:marRight w:val="0"/>
                                                          <w:marTop w:val="0"/>
                                                          <w:marBottom w:val="0"/>
                                                          <w:divBdr>
                                                            <w:top w:val="none" w:sz="0" w:space="0" w:color="auto"/>
                                                            <w:left w:val="none" w:sz="0" w:space="0" w:color="auto"/>
                                                            <w:bottom w:val="single" w:sz="6" w:space="0" w:color="C4CEA7"/>
                                                            <w:right w:val="none" w:sz="0" w:space="0" w:color="auto"/>
                                                          </w:divBdr>
                                                          <w:divsChild>
                                                            <w:div w:id="1424455354">
                                                              <w:marLeft w:val="0"/>
                                                              <w:marRight w:val="0"/>
                                                              <w:marTop w:val="0"/>
                                                              <w:marBottom w:val="0"/>
                                                              <w:divBdr>
                                                                <w:top w:val="none" w:sz="0" w:space="0" w:color="auto"/>
                                                                <w:left w:val="none" w:sz="0" w:space="0" w:color="auto"/>
                                                                <w:bottom w:val="none" w:sz="0" w:space="0" w:color="auto"/>
                                                                <w:right w:val="none" w:sz="0" w:space="0" w:color="auto"/>
                                                              </w:divBdr>
                                                            </w:div>
                                                          </w:divsChild>
                                                        </w:div>
                                                        <w:div w:id="356154472">
                                                          <w:marLeft w:val="0"/>
                                                          <w:marRight w:val="0"/>
                                                          <w:marTop w:val="0"/>
                                                          <w:marBottom w:val="0"/>
                                                          <w:divBdr>
                                                            <w:top w:val="none" w:sz="0" w:space="0" w:color="auto"/>
                                                            <w:left w:val="none" w:sz="0" w:space="0" w:color="auto"/>
                                                            <w:bottom w:val="none" w:sz="0" w:space="0" w:color="auto"/>
                                                            <w:right w:val="none" w:sz="0" w:space="0" w:color="auto"/>
                                                          </w:divBdr>
                                                          <w:divsChild>
                                                            <w:div w:id="1701658844">
                                                              <w:marLeft w:val="0"/>
                                                              <w:marRight w:val="0"/>
                                                              <w:marTop w:val="0"/>
                                                              <w:marBottom w:val="0"/>
                                                              <w:divBdr>
                                                                <w:top w:val="none" w:sz="0" w:space="0" w:color="auto"/>
                                                                <w:left w:val="none" w:sz="0" w:space="0" w:color="auto"/>
                                                                <w:bottom w:val="none" w:sz="0" w:space="0" w:color="auto"/>
                                                                <w:right w:val="none" w:sz="0" w:space="0" w:color="auto"/>
                                                              </w:divBdr>
                                                            </w:div>
                                                            <w:div w:id="1579755431">
                                                              <w:marLeft w:val="0"/>
                                                              <w:marRight w:val="0"/>
                                                              <w:marTop w:val="0"/>
                                                              <w:marBottom w:val="0"/>
                                                              <w:divBdr>
                                                                <w:top w:val="none" w:sz="0" w:space="0" w:color="auto"/>
                                                                <w:left w:val="none" w:sz="0" w:space="0" w:color="auto"/>
                                                                <w:bottom w:val="none" w:sz="0" w:space="0" w:color="auto"/>
                                                                <w:right w:val="none" w:sz="0" w:space="0" w:color="auto"/>
                                                              </w:divBdr>
                                                              <w:divsChild>
                                                                <w:div w:id="1507791779">
                                                                  <w:marLeft w:val="0"/>
                                                                  <w:marRight w:val="0"/>
                                                                  <w:marTop w:val="0"/>
                                                                  <w:marBottom w:val="0"/>
                                                                  <w:divBdr>
                                                                    <w:top w:val="none" w:sz="0" w:space="0" w:color="auto"/>
                                                                    <w:left w:val="none" w:sz="0" w:space="0" w:color="auto"/>
                                                                    <w:bottom w:val="none" w:sz="0" w:space="0" w:color="auto"/>
                                                                    <w:right w:val="none" w:sz="0" w:space="0" w:color="auto"/>
                                                                  </w:divBdr>
                                                                </w:div>
                                                                <w:div w:id="1840777412">
                                                                  <w:marLeft w:val="0"/>
                                                                  <w:marRight w:val="0"/>
                                                                  <w:marTop w:val="0"/>
                                                                  <w:marBottom w:val="0"/>
                                                                  <w:divBdr>
                                                                    <w:top w:val="none" w:sz="0" w:space="0" w:color="auto"/>
                                                                    <w:left w:val="none" w:sz="0" w:space="0" w:color="auto"/>
                                                                    <w:bottom w:val="none" w:sz="0" w:space="0" w:color="auto"/>
                                                                    <w:right w:val="none" w:sz="0" w:space="0" w:color="auto"/>
                                                                  </w:divBdr>
                                                                </w:div>
                                                              </w:divsChild>
                                                            </w:div>
                                                            <w:div w:id="215701094">
                                                              <w:marLeft w:val="0"/>
                                                              <w:marRight w:val="0"/>
                                                              <w:marTop w:val="0"/>
                                                              <w:marBottom w:val="0"/>
                                                              <w:divBdr>
                                                                <w:top w:val="none" w:sz="0" w:space="0" w:color="auto"/>
                                                                <w:left w:val="none" w:sz="0" w:space="0" w:color="auto"/>
                                                                <w:bottom w:val="none" w:sz="0" w:space="0" w:color="auto"/>
                                                                <w:right w:val="none" w:sz="0" w:space="0" w:color="auto"/>
                                                              </w:divBdr>
                                                              <w:divsChild>
                                                                <w:div w:id="1286960226">
                                                                  <w:marLeft w:val="0"/>
                                                                  <w:marRight w:val="0"/>
                                                                  <w:marTop w:val="0"/>
                                                                  <w:marBottom w:val="0"/>
                                                                  <w:divBdr>
                                                                    <w:top w:val="none" w:sz="0" w:space="0" w:color="auto"/>
                                                                    <w:left w:val="none" w:sz="0" w:space="0" w:color="auto"/>
                                                                    <w:bottom w:val="none" w:sz="0" w:space="0" w:color="auto"/>
                                                                    <w:right w:val="none" w:sz="0" w:space="0" w:color="auto"/>
                                                                  </w:divBdr>
                                                                </w:div>
                                                                <w:div w:id="165874656">
                                                                  <w:marLeft w:val="0"/>
                                                                  <w:marRight w:val="0"/>
                                                                  <w:marTop w:val="0"/>
                                                                  <w:marBottom w:val="0"/>
                                                                  <w:divBdr>
                                                                    <w:top w:val="none" w:sz="0" w:space="0" w:color="auto"/>
                                                                    <w:left w:val="none" w:sz="0" w:space="0" w:color="auto"/>
                                                                    <w:bottom w:val="none" w:sz="0" w:space="0" w:color="auto"/>
                                                                    <w:right w:val="none" w:sz="0" w:space="0" w:color="auto"/>
                                                                  </w:divBdr>
                                                                </w:div>
                                                              </w:divsChild>
                                                            </w:div>
                                                            <w:div w:id="205338938">
                                                              <w:marLeft w:val="0"/>
                                                              <w:marRight w:val="0"/>
                                                              <w:marTop w:val="0"/>
                                                              <w:marBottom w:val="0"/>
                                                              <w:divBdr>
                                                                <w:top w:val="none" w:sz="0" w:space="0" w:color="auto"/>
                                                                <w:left w:val="none" w:sz="0" w:space="0" w:color="auto"/>
                                                                <w:bottom w:val="none" w:sz="0" w:space="0" w:color="auto"/>
                                                                <w:right w:val="none" w:sz="0" w:space="0" w:color="auto"/>
                                                              </w:divBdr>
                                                              <w:divsChild>
                                                                <w:div w:id="415709505">
                                                                  <w:marLeft w:val="0"/>
                                                                  <w:marRight w:val="0"/>
                                                                  <w:marTop w:val="0"/>
                                                                  <w:marBottom w:val="0"/>
                                                                  <w:divBdr>
                                                                    <w:top w:val="none" w:sz="0" w:space="0" w:color="auto"/>
                                                                    <w:left w:val="none" w:sz="0" w:space="0" w:color="auto"/>
                                                                    <w:bottom w:val="none" w:sz="0" w:space="0" w:color="auto"/>
                                                                    <w:right w:val="none" w:sz="0" w:space="0" w:color="auto"/>
                                                                  </w:divBdr>
                                                                </w:div>
                                                                <w:div w:id="402262444">
                                                                  <w:marLeft w:val="0"/>
                                                                  <w:marRight w:val="0"/>
                                                                  <w:marTop w:val="0"/>
                                                                  <w:marBottom w:val="0"/>
                                                                  <w:divBdr>
                                                                    <w:top w:val="none" w:sz="0" w:space="0" w:color="auto"/>
                                                                    <w:left w:val="none" w:sz="0" w:space="0" w:color="auto"/>
                                                                    <w:bottom w:val="none" w:sz="0" w:space="0" w:color="auto"/>
                                                                    <w:right w:val="none" w:sz="0" w:space="0" w:color="auto"/>
                                                                  </w:divBdr>
                                                                </w:div>
                                                              </w:divsChild>
                                                            </w:div>
                                                            <w:div w:id="1765490623">
                                                              <w:marLeft w:val="0"/>
                                                              <w:marRight w:val="0"/>
                                                              <w:marTop w:val="0"/>
                                                              <w:marBottom w:val="0"/>
                                                              <w:divBdr>
                                                                <w:top w:val="none" w:sz="0" w:space="0" w:color="auto"/>
                                                                <w:left w:val="none" w:sz="0" w:space="0" w:color="auto"/>
                                                                <w:bottom w:val="none" w:sz="0" w:space="0" w:color="auto"/>
                                                                <w:right w:val="none" w:sz="0" w:space="0" w:color="auto"/>
                                                              </w:divBdr>
                                                              <w:divsChild>
                                                                <w:div w:id="1461679672">
                                                                  <w:marLeft w:val="0"/>
                                                                  <w:marRight w:val="0"/>
                                                                  <w:marTop w:val="0"/>
                                                                  <w:marBottom w:val="0"/>
                                                                  <w:divBdr>
                                                                    <w:top w:val="none" w:sz="0" w:space="0" w:color="auto"/>
                                                                    <w:left w:val="none" w:sz="0" w:space="0" w:color="auto"/>
                                                                    <w:bottom w:val="none" w:sz="0" w:space="0" w:color="auto"/>
                                                                    <w:right w:val="none" w:sz="0" w:space="0" w:color="auto"/>
                                                                  </w:divBdr>
                                                                  <w:divsChild>
                                                                    <w:div w:id="1751460112">
                                                                      <w:marLeft w:val="0"/>
                                                                      <w:marRight w:val="0"/>
                                                                      <w:marTop w:val="0"/>
                                                                      <w:marBottom w:val="0"/>
                                                                      <w:divBdr>
                                                                        <w:top w:val="dashed" w:sz="6" w:space="1" w:color="333333"/>
                                                                        <w:left w:val="none" w:sz="0" w:space="0" w:color="333333"/>
                                                                        <w:bottom w:val="none" w:sz="0" w:space="0" w:color="333333"/>
                                                                        <w:right w:val="none" w:sz="0" w:space="0" w:color="333333"/>
                                                                      </w:divBdr>
                                                                      <w:divsChild>
                                                                        <w:div w:id="43216796">
                                                                          <w:marLeft w:val="0"/>
                                                                          <w:marRight w:val="0"/>
                                                                          <w:marTop w:val="0"/>
                                                                          <w:marBottom w:val="0"/>
                                                                          <w:divBdr>
                                                                            <w:top w:val="none" w:sz="0" w:space="0" w:color="auto"/>
                                                                            <w:left w:val="none" w:sz="0" w:space="0" w:color="auto"/>
                                                                            <w:bottom w:val="none" w:sz="0" w:space="0" w:color="auto"/>
                                                                            <w:right w:val="none" w:sz="0" w:space="0" w:color="auto"/>
                                                                          </w:divBdr>
                                                                        </w:div>
                                                                        <w:div w:id="1839225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5430028">
                                                  <w:marLeft w:val="0"/>
                                                  <w:marRight w:val="0"/>
                                                  <w:marTop w:val="0"/>
                                                  <w:marBottom w:val="0"/>
                                                  <w:divBdr>
                                                    <w:top w:val="none" w:sz="0" w:space="0" w:color="auto"/>
                                                    <w:left w:val="none" w:sz="0" w:space="0" w:color="auto"/>
                                                    <w:bottom w:val="none" w:sz="0" w:space="0" w:color="auto"/>
                                                    <w:right w:val="none" w:sz="0" w:space="0" w:color="auto"/>
                                                  </w:divBdr>
                                                  <w:divsChild>
                                                    <w:div w:id="20252781">
                                                      <w:marLeft w:val="0"/>
                                                      <w:marRight w:val="0"/>
                                                      <w:marTop w:val="0"/>
                                                      <w:marBottom w:val="0"/>
                                                      <w:divBdr>
                                                        <w:top w:val="none" w:sz="0" w:space="0" w:color="auto"/>
                                                        <w:left w:val="none" w:sz="0" w:space="0" w:color="auto"/>
                                                        <w:bottom w:val="none" w:sz="0" w:space="0" w:color="auto"/>
                                                        <w:right w:val="none" w:sz="0" w:space="0" w:color="auto"/>
                                                      </w:divBdr>
                                                    </w:div>
                                                    <w:div w:id="1030882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0792116">
                                      <w:marLeft w:val="0"/>
                                      <w:marRight w:val="0"/>
                                      <w:marTop w:val="0"/>
                                      <w:marBottom w:val="0"/>
                                      <w:divBdr>
                                        <w:top w:val="none" w:sz="0" w:space="0" w:color="auto"/>
                                        <w:left w:val="none" w:sz="0" w:space="0" w:color="auto"/>
                                        <w:bottom w:val="none" w:sz="0" w:space="0" w:color="auto"/>
                                        <w:right w:val="none" w:sz="0" w:space="0" w:color="auto"/>
                                      </w:divBdr>
                                      <w:divsChild>
                                        <w:div w:id="1925257967">
                                          <w:marLeft w:val="0"/>
                                          <w:marRight w:val="0"/>
                                          <w:marTop w:val="0"/>
                                          <w:marBottom w:val="0"/>
                                          <w:divBdr>
                                            <w:top w:val="none" w:sz="0" w:space="0" w:color="auto"/>
                                            <w:left w:val="none" w:sz="0" w:space="0" w:color="auto"/>
                                            <w:bottom w:val="none" w:sz="0" w:space="0" w:color="auto"/>
                                            <w:right w:val="none" w:sz="0" w:space="0" w:color="auto"/>
                                          </w:divBdr>
                                          <w:divsChild>
                                            <w:div w:id="1237323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440016">
                                      <w:marLeft w:val="0"/>
                                      <w:marRight w:val="0"/>
                                      <w:marTop w:val="0"/>
                                      <w:marBottom w:val="0"/>
                                      <w:divBdr>
                                        <w:top w:val="none" w:sz="0" w:space="0" w:color="auto"/>
                                        <w:left w:val="none" w:sz="0" w:space="0" w:color="auto"/>
                                        <w:bottom w:val="none" w:sz="0" w:space="0" w:color="auto"/>
                                        <w:right w:val="none" w:sz="0" w:space="0" w:color="auto"/>
                                      </w:divBdr>
                                      <w:divsChild>
                                        <w:div w:id="126750460">
                                          <w:marLeft w:val="0"/>
                                          <w:marRight w:val="0"/>
                                          <w:marTop w:val="0"/>
                                          <w:marBottom w:val="0"/>
                                          <w:divBdr>
                                            <w:top w:val="none" w:sz="0" w:space="0" w:color="auto"/>
                                            <w:left w:val="none" w:sz="0" w:space="0" w:color="auto"/>
                                            <w:bottom w:val="none" w:sz="0" w:space="0" w:color="auto"/>
                                            <w:right w:val="none" w:sz="0" w:space="0" w:color="auto"/>
                                          </w:divBdr>
                                          <w:divsChild>
                                            <w:div w:id="1243687204">
                                              <w:marLeft w:val="0"/>
                                              <w:marRight w:val="0"/>
                                              <w:marTop w:val="0"/>
                                              <w:marBottom w:val="0"/>
                                              <w:divBdr>
                                                <w:top w:val="none" w:sz="0" w:space="0" w:color="auto"/>
                                                <w:left w:val="none" w:sz="0" w:space="0" w:color="auto"/>
                                                <w:bottom w:val="none" w:sz="0" w:space="0" w:color="auto"/>
                                                <w:right w:val="none" w:sz="0" w:space="0" w:color="auto"/>
                                              </w:divBdr>
                                            </w:div>
                                            <w:div w:id="461115423">
                                              <w:marLeft w:val="0"/>
                                              <w:marRight w:val="0"/>
                                              <w:marTop w:val="60"/>
                                              <w:marBottom w:val="0"/>
                                              <w:divBdr>
                                                <w:top w:val="none" w:sz="0" w:space="0" w:color="auto"/>
                                                <w:left w:val="none" w:sz="0" w:space="0" w:color="auto"/>
                                                <w:bottom w:val="none" w:sz="0" w:space="0" w:color="auto"/>
                                                <w:right w:val="none" w:sz="0" w:space="0" w:color="auto"/>
                                              </w:divBdr>
                                              <w:divsChild>
                                                <w:div w:id="300160056">
                                                  <w:marLeft w:val="0"/>
                                                  <w:marRight w:val="0"/>
                                                  <w:marTop w:val="0"/>
                                                  <w:marBottom w:val="0"/>
                                                  <w:divBdr>
                                                    <w:top w:val="none" w:sz="0" w:space="0" w:color="auto"/>
                                                    <w:left w:val="none" w:sz="0" w:space="0" w:color="auto"/>
                                                    <w:bottom w:val="none" w:sz="0" w:space="0" w:color="auto"/>
                                                    <w:right w:val="none" w:sz="0" w:space="0" w:color="auto"/>
                                                  </w:divBdr>
                                                </w:div>
                                                <w:div w:id="608587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bo.gov/utils/tips?tip=viewers" TargetMode="External"/><Relationship Id="rId13" Type="http://schemas.openxmlformats.org/officeDocument/2006/relationships/image" Target="media/image2.gif"/><Relationship Id="rId3" Type="http://schemas.microsoft.com/office/2007/relationships/stylesWithEffects" Target="stylesWithEffects.xml"/><Relationship Id="rId7" Type="http://schemas.openxmlformats.org/officeDocument/2006/relationships/control" Target="activeX/activeX1.xml"/><Relationship Id="rId12" Type="http://schemas.openxmlformats.org/officeDocument/2006/relationships/hyperlink" Target="https://www.fbo.gov/utils/dZip?base=a0e3c221e0e0af61aa5ef56244e04c50&amp;class=document_package&amp;id=284ccb8cb639cb1491094fe91adab5b5"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hyperlink" Target="https://www.fbo.gov/?tab=documents&amp;tabmode=form&amp;subtab=core&amp;tabid=284ccb8cb639cb1491094fe91adab5b5"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aura.silguero@va.gov" TargetMode="External"/><Relationship Id="rId4" Type="http://schemas.openxmlformats.org/officeDocument/2006/relationships/settings" Target="settings.xml"/><Relationship Id="rId9" Type="http://schemas.openxmlformats.org/officeDocument/2006/relationships/hyperlink" Target="https://www.vendorportal.ecms.va.gov/FBODocumentServer/DocumentServer.aspx?DocumentId=212546&amp;FileName=VA-69D-11-RI-1077-000.docx" TargetMode="External"/><Relationship Id="rId14" Type="http://schemas.openxmlformats.org/officeDocument/2006/relationships/hyperlink" Target="https://www.vendorportal.ecms.va.gov/FBODocumentServer/DocumentServer.aspx?DocumentId=212546&amp;FileName=VA-69D-11-RI-1077-000.docx"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620</Words>
  <Characters>3540</Characters>
  <Application>Microsoft Office Word</Application>
  <DocSecurity>0</DocSecurity>
  <Lines>29</Lines>
  <Paragraphs>8</Paragraphs>
  <ScaleCrop>false</ScaleCrop>
  <Company>KJWW Engineering</Company>
  <LinksUpToDate>false</LinksUpToDate>
  <CharactersWithSpaces>4152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KJWW</dc:creator>
  <cp:lastModifiedBy>Leann T. Dockins</cp:lastModifiedBy>
  <cp:revision>2</cp:revision>
  <dcterms:created xsi:type="dcterms:W3CDTF">2011-06-29T15:06:00Z</dcterms:created>
  <dcterms:modified xsi:type="dcterms:W3CDTF">2011-06-29T15:06:00Z</dcterms:modified>
</cp:coreProperties>
</file>