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B05" w:rsidRDefault="008A736D" w:rsidP="00806128">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D60B05" w:rsidRPr="007D6AF1" w:rsidRDefault="00D60B05" w:rsidP="00806128">
      <w:pPr>
        <w:jc w:val="center"/>
        <w:rPr>
          <w:rFonts w:cs="Arial"/>
          <w:b/>
          <w:bCs/>
          <w:sz w:val="28"/>
          <w:szCs w:val="28"/>
        </w:rPr>
      </w:pPr>
      <w:r w:rsidRPr="007D6AF1">
        <w:rPr>
          <w:rFonts w:cs="Arial"/>
          <w:b/>
          <w:bCs/>
          <w:sz w:val="28"/>
          <w:szCs w:val="28"/>
        </w:rPr>
        <w:t>Request for Proposal</w:t>
      </w:r>
    </w:p>
    <w:p w:rsidR="00D60B05" w:rsidRPr="007D6AF1" w:rsidRDefault="00D60B05" w:rsidP="00806128">
      <w:pPr>
        <w:jc w:val="center"/>
        <w:rPr>
          <w:rFonts w:cs="Arial"/>
          <w:b/>
          <w:bCs/>
          <w:sz w:val="28"/>
          <w:szCs w:val="28"/>
        </w:rPr>
      </w:pPr>
      <w:r w:rsidRPr="007D6AF1">
        <w:rPr>
          <w:rFonts w:cs="Arial"/>
          <w:b/>
          <w:bCs/>
          <w:sz w:val="28"/>
          <w:szCs w:val="28"/>
        </w:rPr>
        <w:t>Number:</w:t>
      </w:r>
      <w:r w:rsidR="009D25C2">
        <w:rPr>
          <w:rFonts w:cs="Arial"/>
          <w:b/>
          <w:bCs/>
          <w:sz w:val="28"/>
          <w:szCs w:val="28"/>
        </w:rPr>
        <w:t xml:space="preserve">  </w:t>
      </w:r>
      <w:r w:rsidR="002E764B" w:rsidRPr="002E764B">
        <w:rPr>
          <w:rFonts w:cs="Arial"/>
          <w:b/>
          <w:bCs/>
          <w:sz w:val="28"/>
          <w:szCs w:val="28"/>
        </w:rPr>
        <w:t>12</w:t>
      </w:r>
      <w:r w:rsidR="009D25C2" w:rsidRPr="002E764B">
        <w:rPr>
          <w:rFonts w:cs="Arial"/>
          <w:b/>
          <w:bCs/>
          <w:sz w:val="28"/>
          <w:szCs w:val="28"/>
        </w:rPr>
        <w:t>64</w:t>
      </w:r>
      <w:r w:rsidR="002E764B" w:rsidRPr="002E764B">
        <w:rPr>
          <w:rFonts w:cs="Arial"/>
          <w:b/>
          <w:bCs/>
          <w:sz w:val="28"/>
          <w:szCs w:val="28"/>
        </w:rPr>
        <w:t>4</w:t>
      </w:r>
    </w:p>
    <w:p w:rsidR="00D60B05" w:rsidRPr="00B4668D" w:rsidRDefault="00D60B05" w:rsidP="00806128">
      <w:pPr>
        <w:jc w:val="center"/>
        <w:rPr>
          <w:rFonts w:cs="Arial"/>
        </w:rPr>
      </w:pPr>
    </w:p>
    <w:p w:rsidR="00D60B05" w:rsidRDefault="00D60B05" w:rsidP="00806128">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0" w:history="1">
        <w:r w:rsidR="002E764B" w:rsidRPr="005F4810">
          <w:rPr>
            <w:rStyle w:val="Hyperlink"/>
            <w:sz w:val="18"/>
            <w:szCs w:val="18"/>
          </w:rPr>
          <w:t>http://da.ks.gov/purch</w:t>
        </w:r>
        <w:r w:rsidR="002E764B" w:rsidRPr="005F4810">
          <w:rPr>
            <w:rStyle w:val="Hyperlink"/>
            <w:rFonts w:cs="Arial"/>
            <w:i/>
            <w:sz w:val="18"/>
            <w:szCs w:val="18"/>
          </w:rPr>
          <w:t>/rfq/rfqdata/12644.doc</w:t>
        </w:r>
      </w:hyperlink>
    </w:p>
    <w:p w:rsidR="00D60B05" w:rsidRPr="00B4668D" w:rsidRDefault="00D60B05" w:rsidP="00806128">
      <w:pPr>
        <w:tabs>
          <w:tab w:val="right" w:pos="10620"/>
        </w:tabs>
        <w:rPr>
          <w:rFonts w:cs="Arial"/>
          <w:i/>
          <w:snapToGrid w:val="0"/>
          <w:sz w:val="16"/>
          <w:szCs w:val="16"/>
        </w:rPr>
      </w:pPr>
    </w:p>
    <w:p w:rsidR="00D60B05" w:rsidRPr="00B4668D" w:rsidRDefault="00D60B05" w:rsidP="00806128">
      <w:pPr>
        <w:jc w:val="center"/>
        <w:rPr>
          <w:rFonts w:cs="Arial"/>
          <w:sz w:val="16"/>
        </w:rPr>
      </w:pPr>
    </w:p>
    <w:p w:rsidR="00D60B05" w:rsidRPr="00B4668D" w:rsidRDefault="00D60B05" w:rsidP="00806128">
      <w:pPr>
        <w:tabs>
          <w:tab w:val="left" w:pos="2246"/>
          <w:tab w:val="left" w:pos="4680"/>
          <w:tab w:val="left" w:pos="6840"/>
        </w:tabs>
        <w:rPr>
          <w:rFonts w:cs="Arial"/>
          <w:bCs/>
        </w:rPr>
      </w:pPr>
      <w:r w:rsidRPr="00B4668D">
        <w:rPr>
          <w:rFonts w:cs="Arial"/>
        </w:rPr>
        <w:t>PR Number:</w:t>
      </w:r>
      <w:r w:rsidR="00A005DF">
        <w:rPr>
          <w:rFonts w:cs="Arial"/>
        </w:rPr>
        <w:t xml:space="preserve"> </w:t>
      </w:r>
      <w:r w:rsidR="00965156">
        <w:rPr>
          <w:rFonts w:cs="Arial"/>
        </w:rPr>
        <w:tab/>
      </w:r>
      <w:r w:rsidR="00A005DF" w:rsidRPr="002E764B">
        <w:rPr>
          <w:rFonts w:cs="Arial"/>
        </w:rPr>
        <w:t>017</w:t>
      </w:r>
      <w:r w:rsidR="002E764B" w:rsidRPr="002E764B">
        <w:rPr>
          <w:rFonts w:cs="Arial"/>
        </w:rPr>
        <w:t>605</w:t>
      </w:r>
      <w:r>
        <w:rPr>
          <w:rFonts w:cs="Arial"/>
        </w:rPr>
        <w:tab/>
      </w:r>
      <w:r w:rsidRPr="00B4668D">
        <w:rPr>
          <w:rFonts w:cs="Arial"/>
        </w:rPr>
        <w:t>Procurement Officer:</w:t>
      </w:r>
      <w:r w:rsidR="00A005DF">
        <w:rPr>
          <w:rFonts w:cs="Arial"/>
        </w:rPr>
        <w:t xml:space="preserve">  </w:t>
      </w:r>
      <w:r w:rsidR="00965156">
        <w:rPr>
          <w:rFonts w:cs="Arial"/>
        </w:rPr>
        <w:tab/>
      </w:r>
      <w:r w:rsidR="00A005DF">
        <w:rPr>
          <w:rFonts w:cs="Arial"/>
        </w:rPr>
        <w:t>Robert Sachs</w:t>
      </w:r>
    </w:p>
    <w:p w:rsidR="00A0675D" w:rsidRPr="00965156" w:rsidRDefault="00D60B05" w:rsidP="00806128">
      <w:pPr>
        <w:tabs>
          <w:tab w:val="left" w:pos="2246"/>
          <w:tab w:val="left" w:pos="4680"/>
          <w:tab w:val="left" w:pos="6840"/>
        </w:tabs>
        <w:rPr>
          <w:rFonts w:cs="Arial"/>
        </w:rPr>
      </w:pPr>
      <w:r w:rsidRPr="00B4668D">
        <w:rPr>
          <w:rFonts w:cs="Arial"/>
        </w:rPr>
        <w:t>Rep</w:t>
      </w:r>
      <w:r>
        <w:rPr>
          <w:rFonts w:cs="Arial"/>
        </w:rPr>
        <w:t>laces Contract:</w:t>
      </w:r>
      <w:r w:rsidR="00A005DF">
        <w:rPr>
          <w:rFonts w:cs="Arial"/>
        </w:rPr>
        <w:t xml:space="preserve"> </w:t>
      </w:r>
      <w:r w:rsidR="00965156">
        <w:rPr>
          <w:rFonts w:cs="Arial"/>
        </w:rPr>
        <w:tab/>
      </w:r>
      <w:r w:rsidR="00A0675D" w:rsidRPr="00DD5806">
        <w:rPr>
          <w:rFonts w:cs="Arial"/>
        </w:rPr>
        <w:t>None</w:t>
      </w:r>
      <w:r w:rsidR="00965156">
        <w:rPr>
          <w:rFonts w:cs="Arial"/>
        </w:rPr>
        <w:tab/>
      </w:r>
      <w:r w:rsidR="00A0675D" w:rsidRPr="00B4668D">
        <w:rPr>
          <w:rFonts w:cs="Arial"/>
        </w:rPr>
        <w:t>Telephone:</w:t>
      </w:r>
      <w:r w:rsidR="00965156">
        <w:rPr>
          <w:rFonts w:cs="Arial"/>
        </w:rPr>
        <w:tab/>
      </w:r>
      <w:r w:rsidR="00A0675D">
        <w:rPr>
          <w:rFonts w:cs="Arial"/>
        </w:rPr>
        <w:t>(785) 296-2770</w:t>
      </w:r>
    </w:p>
    <w:p w:rsidR="00D60B05" w:rsidRPr="00965156" w:rsidRDefault="00D60B05" w:rsidP="00806128">
      <w:pPr>
        <w:tabs>
          <w:tab w:val="left" w:pos="2246"/>
          <w:tab w:val="left" w:pos="4680"/>
          <w:tab w:val="left" w:pos="6840"/>
        </w:tabs>
        <w:rPr>
          <w:rFonts w:cs="Arial"/>
        </w:rPr>
      </w:pPr>
      <w:r w:rsidRPr="00965156">
        <w:rPr>
          <w:rFonts w:cs="Arial"/>
        </w:rPr>
        <w:t>Date Mailed:</w:t>
      </w:r>
      <w:r w:rsidR="00A005DF" w:rsidRPr="00965156">
        <w:rPr>
          <w:rFonts w:cs="Arial"/>
        </w:rPr>
        <w:t xml:space="preserve">  </w:t>
      </w:r>
      <w:r w:rsidR="00965156" w:rsidRPr="00965156">
        <w:rPr>
          <w:rFonts w:cs="Arial"/>
        </w:rPr>
        <w:tab/>
      </w:r>
      <w:r w:rsidR="002E764B" w:rsidRPr="002E764B">
        <w:rPr>
          <w:rFonts w:cs="Arial"/>
        </w:rPr>
        <w:t xml:space="preserve">October </w:t>
      </w:r>
      <w:r w:rsidR="00DE1BCA">
        <w:rPr>
          <w:rFonts w:cs="Arial"/>
        </w:rPr>
        <w:t>29,</w:t>
      </w:r>
      <w:r w:rsidR="00A0675D" w:rsidRPr="002E764B">
        <w:rPr>
          <w:rFonts w:cs="Arial"/>
        </w:rPr>
        <w:t xml:space="preserve"> 2009</w:t>
      </w:r>
      <w:r w:rsidR="00965156" w:rsidRPr="00965156">
        <w:rPr>
          <w:rFonts w:cs="Arial"/>
        </w:rPr>
        <w:tab/>
      </w:r>
      <w:r w:rsidRPr="00965156">
        <w:rPr>
          <w:rFonts w:cs="Arial"/>
        </w:rPr>
        <w:t>E-Mail Address:</w:t>
      </w:r>
      <w:r w:rsidR="00A005DF" w:rsidRPr="00965156">
        <w:rPr>
          <w:rFonts w:cs="Arial"/>
        </w:rPr>
        <w:t xml:space="preserve">  </w:t>
      </w:r>
      <w:r w:rsidR="00965156" w:rsidRPr="00965156">
        <w:rPr>
          <w:rFonts w:cs="Arial"/>
        </w:rPr>
        <w:tab/>
      </w:r>
      <w:hyperlink r:id="rId11" w:history="1">
        <w:r w:rsidR="00DE1BCA" w:rsidRPr="005F42B6">
          <w:rPr>
            <w:rStyle w:val="Hyperlink"/>
            <w:rFonts w:cs="Arial"/>
          </w:rPr>
          <w:t>robert.sachs@da.ks.gov</w:t>
        </w:r>
      </w:hyperlink>
      <w:r w:rsidR="00DE1BCA">
        <w:rPr>
          <w:rFonts w:cs="Arial"/>
        </w:rPr>
        <w:t xml:space="preserve"> </w:t>
      </w:r>
    </w:p>
    <w:p w:rsidR="00DD5806" w:rsidRDefault="00D60B05" w:rsidP="00DD5806">
      <w:pPr>
        <w:tabs>
          <w:tab w:val="left" w:pos="2250"/>
          <w:tab w:val="left" w:pos="4680"/>
          <w:tab w:val="left" w:pos="6840"/>
        </w:tabs>
      </w:pPr>
      <w:r w:rsidRPr="00B4668D">
        <w:rPr>
          <w:rFonts w:cs="Arial"/>
        </w:rPr>
        <w:tab/>
      </w:r>
      <w:r w:rsidRPr="00B4668D">
        <w:rPr>
          <w:rFonts w:cs="Arial"/>
        </w:rPr>
        <w:tab/>
        <w:t xml:space="preserve">Web Address:  </w:t>
      </w:r>
      <w:r w:rsidR="00965156">
        <w:rPr>
          <w:rFonts w:cs="Arial"/>
        </w:rPr>
        <w:tab/>
      </w:r>
      <w:hyperlink r:id="rId12" w:history="1">
        <w:r>
          <w:rPr>
            <w:rStyle w:val="Hyperlink"/>
          </w:rPr>
          <w:t>http://da.ks.gov/purch</w:t>
        </w:r>
      </w:hyperlink>
    </w:p>
    <w:p w:rsidR="00563A47" w:rsidRDefault="00563A47" w:rsidP="00965156"/>
    <w:p w:rsidR="00D60B05" w:rsidRPr="002E764B" w:rsidRDefault="00D60B05" w:rsidP="00DD5806">
      <w:pPr>
        <w:tabs>
          <w:tab w:val="left" w:pos="2250"/>
          <w:tab w:val="left" w:pos="4680"/>
          <w:tab w:val="left" w:pos="6840"/>
        </w:tabs>
        <w:rPr>
          <w:szCs w:val="20"/>
        </w:rPr>
      </w:pPr>
      <w:r w:rsidRPr="00965156">
        <w:rPr>
          <w:rFonts w:cs="Arial"/>
          <w:b/>
          <w:bCs/>
          <w:szCs w:val="20"/>
        </w:rPr>
        <w:t>Closing Dat</w:t>
      </w:r>
      <w:r w:rsidR="00965156">
        <w:rPr>
          <w:rFonts w:cs="Arial"/>
          <w:b/>
          <w:bCs/>
          <w:szCs w:val="20"/>
        </w:rPr>
        <w:t>e:</w:t>
      </w:r>
      <w:r w:rsidR="00965156" w:rsidRPr="00965156">
        <w:rPr>
          <w:rFonts w:cs="Arial"/>
          <w:b/>
          <w:bCs/>
          <w:szCs w:val="20"/>
        </w:rPr>
        <w:tab/>
      </w:r>
      <w:r w:rsidR="002E764B" w:rsidRPr="002E764B">
        <w:rPr>
          <w:rFonts w:cs="Arial"/>
          <w:b/>
          <w:bCs/>
          <w:szCs w:val="20"/>
        </w:rPr>
        <w:t>December 8</w:t>
      </w:r>
      <w:r w:rsidRPr="002E764B">
        <w:rPr>
          <w:rFonts w:cs="Arial"/>
          <w:b/>
          <w:szCs w:val="20"/>
        </w:rPr>
        <w:t>,</w:t>
      </w:r>
      <w:r w:rsidR="00DD5806" w:rsidRPr="002E764B">
        <w:rPr>
          <w:rFonts w:cs="Arial"/>
          <w:b/>
          <w:szCs w:val="20"/>
        </w:rPr>
        <w:t xml:space="preserve"> 2009 at</w:t>
      </w:r>
      <w:r w:rsidRPr="002E764B">
        <w:rPr>
          <w:rFonts w:cs="Arial"/>
          <w:b/>
          <w:szCs w:val="20"/>
        </w:rPr>
        <w:t xml:space="preserve"> 2:00 PM</w:t>
      </w:r>
    </w:p>
    <w:p w:rsidR="00D60B05" w:rsidRPr="00B4668D" w:rsidRDefault="00D60B05" w:rsidP="00806128">
      <w:pPr>
        <w:rPr>
          <w:rFonts w:cs="Arial"/>
          <w:bCs/>
        </w:rPr>
      </w:pPr>
    </w:p>
    <w:p w:rsidR="00D60B05" w:rsidRPr="002E764B" w:rsidRDefault="00D60B05" w:rsidP="002E764B">
      <w:pPr>
        <w:tabs>
          <w:tab w:val="left" w:pos="2250"/>
        </w:tabs>
      </w:pPr>
      <w:r w:rsidRPr="00B4668D">
        <w:rPr>
          <w:rFonts w:cs="Arial"/>
          <w:b/>
        </w:rPr>
        <w:t>Item:</w:t>
      </w:r>
      <w:r w:rsidR="00965156">
        <w:rPr>
          <w:rFonts w:cs="Arial"/>
          <w:b/>
        </w:rPr>
        <w:tab/>
      </w:r>
      <w:r w:rsidR="002E764B" w:rsidRPr="002E764B">
        <w:rPr>
          <w:rFonts w:cs="Arial"/>
          <w:b/>
        </w:rPr>
        <w:t>Mainframe Printer Solution</w:t>
      </w:r>
      <w:r w:rsidR="00581581" w:rsidRPr="002E764B">
        <w:rPr>
          <w:rFonts w:cs="Arial"/>
          <w:b/>
        </w:rPr>
        <w:t xml:space="preserve"> </w:t>
      </w:r>
    </w:p>
    <w:p w:rsidR="00D60B05" w:rsidRPr="00B4668D" w:rsidRDefault="00D60B05" w:rsidP="00806128">
      <w:pPr>
        <w:tabs>
          <w:tab w:val="left" w:pos="2250"/>
        </w:tabs>
        <w:rPr>
          <w:rFonts w:cs="Arial"/>
        </w:rPr>
      </w:pPr>
      <w:r w:rsidRPr="00B4668D">
        <w:rPr>
          <w:rFonts w:cs="Arial"/>
        </w:rPr>
        <w:t>Agency:</w:t>
      </w:r>
      <w:r w:rsidR="00A005DF">
        <w:rPr>
          <w:rFonts w:cs="Arial"/>
        </w:rPr>
        <w:t xml:space="preserve">   </w:t>
      </w:r>
      <w:r w:rsidR="00965156">
        <w:rPr>
          <w:rFonts w:cs="Arial"/>
        </w:rPr>
        <w:tab/>
      </w:r>
      <w:r w:rsidR="002E764B">
        <w:rPr>
          <w:rFonts w:cs="Arial"/>
        </w:rPr>
        <w:t>Kansas Department of Labor</w:t>
      </w:r>
    </w:p>
    <w:p w:rsidR="00D60B05" w:rsidRPr="00965156" w:rsidRDefault="00D60B05" w:rsidP="00806128">
      <w:pPr>
        <w:tabs>
          <w:tab w:val="left" w:pos="2250"/>
        </w:tabs>
        <w:rPr>
          <w:rFonts w:cs="Arial"/>
        </w:rPr>
      </w:pPr>
      <w:r w:rsidRPr="00B4668D">
        <w:rPr>
          <w:rFonts w:cs="Arial"/>
        </w:rPr>
        <w:t>Location:</w:t>
      </w:r>
      <w:r w:rsidR="00A005DF">
        <w:rPr>
          <w:rFonts w:cs="Arial"/>
        </w:rPr>
        <w:t xml:space="preserve"> </w:t>
      </w:r>
      <w:r w:rsidR="00965156">
        <w:rPr>
          <w:rFonts w:cs="Arial"/>
        </w:rPr>
        <w:tab/>
      </w:r>
      <w:r w:rsidR="00A005DF">
        <w:rPr>
          <w:rFonts w:cs="Arial"/>
        </w:rPr>
        <w:t>Topeka, Kansas</w:t>
      </w:r>
    </w:p>
    <w:p w:rsidR="00D60B05" w:rsidRPr="00B4668D" w:rsidRDefault="00D60B05" w:rsidP="00806128">
      <w:pPr>
        <w:tabs>
          <w:tab w:val="left" w:pos="2250"/>
        </w:tabs>
        <w:rPr>
          <w:rFonts w:cs="Arial"/>
        </w:rPr>
      </w:pPr>
    </w:p>
    <w:p w:rsidR="00D60B05" w:rsidRPr="00B4668D" w:rsidRDefault="00D60B05" w:rsidP="00DD5806">
      <w:pPr>
        <w:tabs>
          <w:tab w:val="left" w:pos="2250"/>
        </w:tabs>
        <w:rPr>
          <w:rFonts w:cs="Arial"/>
        </w:rPr>
      </w:pPr>
      <w:r w:rsidRPr="00B4668D">
        <w:rPr>
          <w:rFonts w:cs="Arial"/>
        </w:rPr>
        <w:t>Term of Contract:</w:t>
      </w:r>
      <w:r w:rsidRPr="00B4668D">
        <w:rPr>
          <w:rFonts w:cs="Arial"/>
        </w:rPr>
        <w:tab/>
      </w:r>
      <w:r w:rsidR="00DD5806">
        <w:rPr>
          <w:rFonts w:cs="Arial"/>
        </w:rPr>
        <w:t>One (1) year from date of award.</w:t>
      </w:r>
    </w:p>
    <w:p w:rsidR="00D60B05" w:rsidRPr="00B4668D" w:rsidRDefault="00D60B05" w:rsidP="00806128">
      <w:pPr>
        <w:tabs>
          <w:tab w:val="left" w:pos="2250"/>
        </w:tabs>
        <w:rPr>
          <w:rFonts w:cs="Arial"/>
        </w:rPr>
      </w:pPr>
    </w:p>
    <w:p w:rsidR="00A005DF" w:rsidRPr="00B4668D" w:rsidRDefault="00A005DF" w:rsidP="00A005DF">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prior to the close of business</w:t>
      </w:r>
      <w:r w:rsidR="00DD5806">
        <w:rPr>
          <w:rFonts w:cs="Arial"/>
        </w:rPr>
        <w:t>, 5:00 P.M. CDST,</w:t>
      </w:r>
      <w:r w:rsidRPr="00B4668D">
        <w:rPr>
          <w:rFonts w:cs="Arial"/>
        </w:rPr>
        <w:t xml:space="preserve"> on </w:t>
      </w:r>
      <w:r w:rsidR="00965156">
        <w:rPr>
          <w:rFonts w:cs="Arial"/>
        </w:rPr>
        <w:br/>
      </w:r>
      <w:r w:rsidR="002E764B" w:rsidRPr="002E764B">
        <w:rPr>
          <w:rFonts w:cs="Arial"/>
          <w:b/>
        </w:rPr>
        <w:t>November 13</w:t>
      </w:r>
      <w:r w:rsidR="00DD5806" w:rsidRPr="002E764B">
        <w:rPr>
          <w:rFonts w:cs="Arial"/>
          <w:b/>
        </w:rPr>
        <w:t>, 2009</w:t>
      </w:r>
      <w:r w:rsidRPr="002E764B">
        <w:rPr>
          <w:rFonts w:cs="Arial"/>
          <w:b/>
        </w:rPr>
        <w:t>.</w:t>
      </w:r>
      <w:r w:rsidRPr="003D14B5">
        <w:rPr>
          <w:rFonts w:cs="Arial"/>
          <w:color w:val="FF0000"/>
        </w:rPr>
        <w:t xml:space="preserve">  </w:t>
      </w:r>
      <w:r w:rsidRPr="00B4668D">
        <w:rPr>
          <w:rFonts w:cs="Arial"/>
        </w:rPr>
        <w:t>Each question or clarification should reference the appropriate RFP section.</w:t>
      </w:r>
    </w:p>
    <w:p w:rsidR="00A005DF" w:rsidRPr="00B4668D" w:rsidRDefault="00A005DF" w:rsidP="00A005DF">
      <w:pPr>
        <w:rPr>
          <w:rFonts w:cs="Arial"/>
        </w:rPr>
      </w:pPr>
    </w:p>
    <w:p w:rsidR="00A005DF" w:rsidRPr="00965156" w:rsidRDefault="00A005DF" w:rsidP="00A005DF">
      <w:pPr>
        <w:rPr>
          <w:b/>
          <w:bCs/>
          <w:snapToGrid w:val="0"/>
          <w:szCs w:val="20"/>
        </w:rPr>
      </w:pPr>
      <w:r w:rsidRPr="00965156">
        <w:rPr>
          <w:rFonts w:cs="Arial"/>
          <w:szCs w:val="20"/>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3" w:history="1">
        <w:r w:rsidRPr="00965156">
          <w:rPr>
            <w:rStyle w:val="Hyperlink"/>
            <w:b/>
            <w:bCs/>
            <w:snapToGrid w:val="0"/>
            <w:szCs w:val="20"/>
          </w:rPr>
          <w:t>http://da.ks.g</w:t>
        </w:r>
        <w:r w:rsidRPr="00965156">
          <w:rPr>
            <w:rStyle w:val="Hyperlink"/>
            <w:b/>
            <w:bCs/>
            <w:snapToGrid w:val="0"/>
            <w:szCs w:val="20"/>
          </w:rPr>
          <w:t>o</w:t>
        </w:r>
        <w:r w:rsidRPr="00965156">
          <w:rPr>
            <w:rStyle w:val="Hyperlink"/>
            <w:b/>
            <w:bCs/>
            <w:snapToGrid w:val="0"/>
            <w:szCs w:val="20"/>
          </w:rPr>
          <w:t>v/purch</w:t>
        </w:r>
      </w:hyperlink>
      <w:r w:rsidRPr="00965156">
        <w:rPr>
          <w:b/>
          <w:bCs/>
          <w:snapToGrid w:val="0"/>
          <w:szCs w:val="20"/>
        </w:rPr>
        <w:t>.</w:t>
      </w:r>
      <w:r w:rsidRPr="00965156">
        <w:rPr>
          <w:rFonts w:cs="Arial"/>
          <w:szCs w:val="20"/>
        </w:rPr>
        <w:t xml:space="preserve">  Only written communications are binding.</w:t>
      </w:r>
    </w:p>
    <w:p w:rsidR="00A005DF" w:rsidRPr="00B4668D" w:rsidRDefault="00A005DF" w:rsidP="00A005DF">
      <w:pPr>
        <w:rPr>
          <w:rFonts w:cs="Arial"/>
        </w:rPr>
      </w:pPr>
    </w:p>
    <w:p w:rsidR="00A005DF" w:rsidRPr="002E764B" w:rsidRDefault="00A005DF" w:rsidP="00A005DF">
      <w:pPr>
        <w:rPr>
          <w:rFonts w:cs="Arial"/>
        </w:rPr>
      </w:pPr>
      <w:r w:rsidRPr="00B4668D">
        <w:rPr>
          <w:rFonts w:cs="Arial"/>
        </w:rPr>
        <w:t>Answers to questions will be available</w:t>
      </w:r>
      <w:r>
        <w:rPr>
          <w:rFonts w:cs="Arial"/>
        </w:rPr>
        <w:t xml:space="preserve"> in the form of an addendum</w:t>
      </w:r>
      <w:r w:rsidR="00364736">
        <w:rPr>
          <w:rFonts w:cs="Arial"/>
        </w:rPr>
        <w:t xml:space="preserve"> posted to</w:t>
      </w:r>
      <w:r w:rsidRPr="00B4668D">
        <w:rPr>
          <w:rFonts w:cs="Arial"/>
        </w:rPr>
        <w:t xml:space="preserve"> the Division of Purchases’ website</w:t>
      </w:r>
      <w:r w:rsidR="00364736">
        <w:rPr>
          <w:rFonts w:cs="Arial"/>
        </w:rPr>
        <w:t xml:space="preserve"> approximately </w:t>
      </w:r>
      <w:r w:rsidR="002B3B71">
        <w:rPr>
          <w:rFonts w:cs="Arial"/>
          <w:b/>
        </w:rPr>
        <w:t xml:space="preserve">November </w:t>
      </w:r>
      <w:r w:rsidR="002E764B" w:rsidRPr="002E764B">
        <w:rPr>
          <w:rFonts w:cs="Arial"/>
          <w:b/>
        </w:rPr>
        <w:t>20</w:t>
      </w:r>
      <w:r w:rsidR="00965156" w:rsidRPr="002E764B">
        <w:rPr>
          <w:rFonts w:cs="Arial"/>
          <w:b/>
        </w:rPr>
        <w:t>, 2009</w:t>
      </w:r>
      <w:r w:rsidRPr="002E764B">
        <w:rPr>
          <w:rFonts w:cs="Arial"/>
          <w:b/>
        </w:rPr>
        <w:t>.</w:t>
      </w:r>
    </w:p>
    <w:p w:rsidR="00A005DF" w:rsidRPr="00B4668D" w:rsidRDefault="00A005DF" w:rsidP="00A005DF">
      <w:pPr>
        <w:rPr>
          <w:rFonts w:cs="Arial"/>
        </w:rPr>
      </w:pPr>
    </w:p>
    <w:p w:rsidR="00A005DF" w:rsidRPr="00B4668D" w:rsidRDefault="00A005DF" w:rsidP="00A005DF">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A005DF" w:rsidRPr="00B4668D" w:rsidRDefault="00A005DF" w:rsidP="00A005DF">
      <w:pPr>
        <w:rPr>
          <w:rFonts w:cs="Arial"/>
        </w:rPr>
      </w:pPr>
    </w:p>
    <w:p w:rsidR="00A005DF" w:rsidRDefault="00A005DF" w:rsidP="00A005DF">
      <w:pPr>
        <w:tabs>
          <w:tab w:val="left" w:pos="2250"/>
        </w:tabs>
        <w:rPr>
          <w:rFonts w:cs="Arial"/>
        </w:rPr>
      </w:pPr>
    </w:p>
    <w:p w:rsidR="00A005DF" w:rsidRPr="00B4668D" w:rsidRDefault="00A005DF" w:rsidP="00A005DF">
      <w:pPr>
        <w:jc w:val="center"/>
        <w:rPr>
          <w:rFonts w:cs="Arial"/>
          <w:b/>
        </w:rPr>
      </w:pPr>
      <w:r w:rsidRPr="00B4668D">
        <w:rPr>
          <w:rFonts w:cs="Arial"/>
          <w:b/>
          <w:i/>
        </w:rPr>
        <w:t>READ THIS REQUEST CAREFULLY</w:t>
      </w:r>
    </w:p>
    <w:p w:rsidR="00A005DF" w:rsidRPr="00B4668D" w:rsidRDefault="00A005DF" w:rsidP="00A005DF">
      <w:pPr>
        <w:jc w:val="center"/>
        <w:rPr>
          <w:rFonts w:cs="Arial"/>
        </w:rPr>
      </w:pPr>
      <w:r w:rsidRPr="00B4668D">
        <w:rPr>
          <w:rFonts w:cs="Arial"/>
        </w:rPr>
        <w:t>Failure to abide by all of the conditions of this Request may result in the rejection of a bid.</w:t>
      </w:r>
    </w:p>
    <w:p w:rsidR="00A005DF" w:rsidRPr="00B4668D" w:rsidRDefault="00A005DF" w:rsidP="00A005DF">
      <w:pPr>
        <w:tabs>
          <w:tab w:val="left" w:pos="2250"/>
        </w:tabs>
        <w:rPr>
          <w:rFonts w:cs="Arial"/>
        </w:rPr>
      </w:pPr>
    </w:p>
    <w:p w:rsidR="00A005DF" w:rsidRPr="00965156" w:rsidRDefault="00A005DF" w:rsidP="00A005DF">
      <w:pPr>
        <w:tabs>
          <w:tab w:val="left" w:pos="9360"/>
        </w:tabs>
        <w:rPr>
          <w:rFonts w:cs="Arial"/>
          <w:color w:val="FF0000"/>
          <w:u w:val="thick"/>
        </w:rPr>
      </w:pPr>
      <w:r w:rsidRPr="00965156">
        <w:rPr>
          <w:rFonts w:cs="Arial"/>
          <w:color w:val="FF0000"/>
          <w:u w:val="thick"/>
        </w:rPr>
        <w:tab/>
      </w:r>
    </w:p>
    <w:p w:rsidR="00A005DF" w:rsidRPr="00965156" w:rsidRDefault="00A005DF" w:rsidP="00A005DF">
      <w:pPr>
        <w:tabs>
          <w:tab w:val="left" w:pos="4320"/>
        </w:tabs>
        <w:rPr>
          <w:rFonts w:cs="Arial"/>
          <w:color w:val="FF0000"/>
        </w:rPr>
      </w:pPr>
      <w:r w:rsidRPr="00965156">
        <w:rPr>
          <w:rFonts w:cs="Arial"/>
          <w:b/>
          <w:color w:val="FF0000"/>
        </w:rPr>
        <w:t>It is the vendor's responsibility to monitor the Division of Purchase’s website on a regular basis for any changes/addenda</w:t>
      </w:r>
      <w:r w:rsidRPr="00965156">
        <w:rPr>
          <w:rFonts w:cs="Arial"/>
          <w:color w:val="FF0000"/>
        </w:rPr>
        <w:t>.</w:t>
      </w:r>
    </w:p>
    <w:p w:rsidR="00A005DF" w:rsidRPr="00965156" w:rsidRDefault="00A005DF" w:rsidP="00A005DF">
      <w:pPr>
        <w:tabs>
          <w:tab w:val="left" w:pos="9360"/>
        </w:tabs>
        <w:rPr>
          <w:rFonts w:cs="Arial"/>
          <w:color w:val="FF0000"/>
          <w:u w:val="thick"/>
        </w:rPr>
      </w:pPr>
      <w:r w:rsidRPr="00965156">
        <w:rPr>
          <w:rFonts w:cs="Arial"/>
          <w:color w:val="FF0000"/>
          <w:u w:val="thick"/>
        </w:rPr>
        <w:tab/>
      </w:r>
    </w:p>
    <w:p w:rsidR="00A005DF" w:rsidRPr="00B4668D" w:rsidRDefault="00A005DF" w:rsidP="00A005DF">
      <w:pPr>
        <w:tabs>
          <w:tab w:val="left" w:pos="4320"/>
        </w:tabs>
        <w:rPr>
          <w:rFonts w:cs="Arial"/>
        </w:rPr>
      </w:pPr>
    </w:p>
    <w:p w:rsidR="00D60B05" w:rsidRPr="00581D40" w:rsidRDefault="00A005DF" w:rsidP="00965156">
      <w:pPr>
        <w:jc w:val="center"/>
        <w:rPr>
          <w:rFonts w:cs="Arial"/>
          <w:sz w:val="28"/>
          <w:szCs w:val="28"/>
        </w:rPr>
      </w:pPr>
      <w:r w:rsidRPr="00581D40">
        <w:rPr>
          <w:rFonts w:cs="Arial"/>
          <w:b/>
          <w:sz w:val="28"/>
          <w:szCs w:val="28"/>
        </w:rPr>
        <w:br w:type="page"/>
      </w:r>
      <w:r w:rsidR="00D60B05" w:rsidRPr="00581D40">
        <w:rPr>
          <w:rFonts w:cs="Arial"/>
          <w:b/>
          <w:bCs/>
          <w:sz w:val="28"/>
          <w:szCs w:val="28"/>
        </w:rPr>
        <w:lastRenderedPageBreak/>
        <w:t>SIGNATURE SHEET</w:t>
      </w:r>
    </w:p>
    <w:p w:rsidR="00D60B05" w:rsidRPr="00B4668D" w:rsidRDefault="00D60B05" w:rsidP="00806128">
      <w:pPr>
        <w:tabs>
          <w:tab w:val="left" w:pos="990"/>
        </w:tabs>
        <w:rPr>
          <w:rFonts w:cs="Arial"/>
        </w:rPr>
      </w:pPr>
    </w:p>
    <w:p w:rsidR="002E764B" w:rsidRPr="002E764B" w:rsidRDefault="00D60B05" w:rsidP="00806128">
      <w:pPr>
        <w:tabs>
          <w:tab w:val="left" w:pos="1440"/>
        </w:tabs>
        <w:rPr>
          <w:rFonts w:cs="Arial"/>
          <w:b/>
        </w:rPr>
      </w:pPr>
      <w:r w:rsidRPr="00B4668D">
        <w:rPr>
          <w:rFonts w:cs="Arial"/>
        </w:rPr>
        <w:t>Item:</w:t>
      </w:r>
      <w:r w:rsidRPr="00B4668D">
        <w:rPr>
          <w:rFonts w:cs="Arial"/>
        </w:rPr>
        <w:tab/>
      </w:r>
      <w:r w:rsidR="002E764B" w:rsidRPr="002E764B">
        <w:rPr>
          <w:rFonts w:cs="Arial"/>
          <w:b/>
        </w:rPr>
        <w:t>Mainframe Printer Solution</w:t>
      </w:r>
      <w:r w:rsidR="00965156" w:rsidRPr="002E764B">
        <w:rPr>
          <w:rFonts w:cs="Arial"/>
          <w:b/>
        </w:rPr>
        <w:t xml:space="preserve"> </w:t>
      </w:r>
    </w:p>
    <w:p w:rsidR="002E764B" w:rsidRDefault="002E764B" w:rsidP="00806128">
      <w:pPr>
        <w:tabs>
          <w:tab w:val="left" w:pos="1440"/>
        </w:tabs>
        <w:rPr>
          <w:rFonts w:cs="Arial"/>
        </w:rPr>
      </w:pPr>
    </w:p>
    <w:p w:rsidR="00D60B05" w:rsidRPr="002E764B" w:rsidRDefault="00D60B05" w:rsidP="00806128">
      <w:pPr>
        <w:tabs>
          <w:tab w:val="left" w:pos="1440"/>
        </w:tabs>
        <w:rPr>
          <w:rFonts w:cs="Arial"/>
          <w:b/>
        </w:rPr>
      </w:pPr>
      <w:r w:rsidRPr="00B4668D">
        <w:rPr>
          <w:rFonts w:cs="Arial"/>
        </w:rPr>
        <w:t>Agency:</w:t>
      </w:r>
      <w:r>
        <w:rPr>
          <w:rFonts w:cs="Arial"/>
        </w:rPr>
        <w:tab/>
      </w:r>
      <w:r w:rsidR="002E764B" w:rsidRPr="002E764B">
        <w:rPr>
          <w:rFonts w:cs="Arial"/>
          <w:b/>
        </w:rPr>
        <w:t xml:space="preserve">Kansas </w:t>
      </w:r>
      <w:r w:rsidR="00965156" w:rsidRPr="002E764B">
        <w:rPr>
          <w:rFonts w:cs="Arial"/>
          <w:b/>
        </w:rPr>
        <w:t xml:space="preserve">Department of </w:t>
      </w:r>
      <w:r w:rsidR="002E764B" w:rsidRPr="002E764B">
        <w:rPr>
          <w:rFonts w:cs="Arial"/>
          <w:b/>
        </w:rPr>
        <w:t>Labor</w:t>
      </w:r>
    </w:p>
    <w:p w:rsidR="00D60B05" w:rsidRPr="00B4668D" w:rsidRDefault="00D60B05" w:rsidP="00806128">
      <w:pPr>
        <w:tabs>
          <w:tab w:val="left" w:pos="1440"/>
        </w:tabs>
        <w:rPr>
          <w:rFonts w:cs="Arial"/>
        </w:rPr>
      </w:pPr>
    </w:p>
    <w:p w:rsidR="00D60B05" w:rsidRPr="002E764B" w:rsidRDefault="00D60B05" w:rsidP="00806128">
      <w:pPr>
        <w:tabs>
          <w:tab w:val="left" w:pos="1440"/>
        </w:tabs>
        <w:rPr>
          <w:rFonts w:cs="Arial"/>
          <w:b/>
          <w:bCs/>
        </w:rPr>
      </w:pPr>
      <w:r w:rsidRPr="00B4668D">
        <w:rPr>
          <w:rFonts w:cs="Arial"/>
          <w:b/>
          <w:bCs/>
        </w:rPr>
        <w:t>Closing Date:</w:t>
      </w:r>
      <w:r w:rsidRPr="00B4668D">
        <w:rPr>
          <w:rFonts w:cs="Arial"/>
          <w:b/>
          <w:bCs/>
        </w:rPr>
        <w:tab/>
      </w:r>
      <w:r w:rsidR="002E764B" w:rsidRPr="002E764B">
        <w:rPr>
          <w:rFonts w:cs="Arial"/>
          <w:b/>
          <w:bCs/>
        </w:rPr>
        <w:t>December 8</w:t>
      </w:r>
      <w:r w:rsidR="00965156" w:rsidRPr="002E764B">
        <w:rPr>
          <w:rFonts w:cs="Arial"/>
          <w:b/>
          <w:bCs/>
        </w:rPr>
        <w:t>, 2009</w:t>
      </w:r>
      <w:r w:rsidR="002E764B" w:rsidRPr="002E764B">
        <w:rPr>
          <w:rFonts w:cs="Arial"/>
          <w:b/>
          <w:bCs/>
        </w:rPr>
        <w:t xml:space="preserve"> at 2:00 P.M.</w:t>
      </w:r>
    </w:p>
    <w:p w:rsidR="00D60B05" w:rsidRPr="00B4668D" w:rsidRDefault="00D60B05" w:rsidP="00806128">
      <w:pPr>
        <w:tabs>
          <w:tab w:val="left" w:pos="990"/>
        </w:tabs>
        <w:rPr>
          <w:rFonts w:cs="Arial"/>
        </w:rPr>
      </w:pPr>
    </w:p>
    <w:p w:rsidR="00D60B05" w:rsidRPr="00FE7D19" w:rsidRDefault="00D60B05" w:rsidP="00806128">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D60B05" w:rsidRPr="00FE7D19" w:rsidRDefault="00D60B05" w:rsidP="00806128">
      <w:pPr>
        <w:tabs>
          <w:tab w:val="left" w:pos="990"/>
        </w:tabs>
        <w:rPr>
          <w:rFonts w:cs="Arial"/>
        </w:rPr>
      </w:pPr>
    </w:p>
    <w:p w:rsidR="00D60B05" w:rsidRPr="00B4668D" w:rsidRDefault="00D60B05" w:rsidP="00806128">
      <w:pPr>
        <w:tabs>
          <w:tab w:val="left" w:pos="990"/>
        </w:tabs>
        <w:rPr>
          <w:rFonts w:cs="Arial"/>
        </w:rPr>
      </w:pPr>
    </w:p>
    <w:p w:rsidR="00D60B05" w:rsidRDefault="00D60B05" w:rsidP="00806128">
      <w:pPr>
        <w:tabs>
          <w:tab w:val="left" w:pos="9360"/>
          <w:tab w:val="left" w:pos="9990"/>
        </w:tabs>
        <w:rPr>
          <w:rFonts w:cs="Arial"/>
          <w:u w:val="single"/>
        </w:rPr>
      </w:pPr>
      <w:r>
        <w:rPr>
          <w:rFonts w:cs="Arial"/>
        </w:rPr>
        <w:t>Legal Name of Person, Firm or Corporation</w:t>
      </w:r>
      <w:r>
        <w:rPr>
          <w:rFonts w:cs="Arial"/>
          <w:u w:val="single"/>
        </w:rPr>
        <w:tab/>
      </w:r>
    </w:p>
    <w:p w:rsidR="00D60B05" w:rsidRDefault="00D60B05" w:rsidP="00806128">
      <w:pPr>
        <w:tabs>
          <w:tab w:val="left" w:pos="9360"/>
          <w:tab w:val="left" w:pos="9990"/>
        </w:tabs>
        <w:rPr>
          <w:rFonts w:cs="Arial"/>
        </w:rPr>
      </w:pPr>
    </w:p>
    <w:p w:rsidR="00D60B05" w:rsidRDefault="00D60B05" w:rsidP="00806128">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D60B05" w:rsidRDefault="00D60B05" w:rsidP="00806128">
      <w:pPr>
        <w:tabs>
          <w:tab w:val="left" w:pos="4320"/>
          <w:tab w:val="left" w:pos="7110"/>
          <w:tab w:val="left" w:pos="9360"/>
          <w:tab w:val="left" w:pos="9990"/>
        </w:tabs>
        <w:rPr>
          <w:rFonts w:cs="Arial"/>
        </w:rPr>
      </w:pPr>
    </w:p>
    <w:p w:rsidR="00D60B05" w:rsidRDefault="00D60B05" w:rsidP="00806128">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D60B05" w:rsidRDefault="00D60B05" w:rsidP="00806128">
      <w:pPr>
        <w:tabs>
          <w:tab w:val="left" w:pos="9360"/>
          <w:tab w:val="left" w:pos="9990"/>
        </w:tabs>
        <w:rPr>
          <w:rFonts w:cs="Arial"/>
        </w:rPr>
      </w:pPr>
    </w:p>
    <w:p w:rsidR="00D60B05" w:rsidRDefault="00D60B05" w:rsidP="00806128">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D60B05" w:rsidRPr="00812EDC" w:rsidRDefault="00D60B05" w:rsidP="00806128">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D60B05" w:rsidRDefault="00D60B05" w:rsidP="0011276D"/>
    <w:p w:rsidR="00D60B05" w:rsidRPr="006658B9" w:rsidRDefault="00D60B05" w:rsidP="00806128">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D60B05" w:rsidRDefault="00D60B05" w:rsidP="00806128">
      <w:pPr>
        <w:tabs>
          <w:tab w:val="left" w:pos="6570"/>
          <w:tab w:val="left" w:pos="9360"/>
          <w:tab w:val="left" w:pos="9990"/>
        </w:tabs>
        <w:rPr>
          <w:rFonts w:cs="Arial"/>
        </w:rPr>
      </w:pPr>
    </w:p>
    <w:p w:rsidR="00D60B05" w:rsidRDefault="00D60B05" w:rsidP="00806128">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D60B05" w:rsidRDefault="00D60B05" w:rsidP="00806128">
      <w:pPr>
        <w:tabs>
          <w:tab w:val="left" w:pos="9360"/>
          <w:tab w:val="left" w:pos="9990"/>
        </w:tabs>
        <w:rPr>
          <w:rFonts w:cs="Arial"/>
        </w:rPr>
      </w:pPr>
    </w:p>
    <w:p w:rsidR="00D60B05" w:rsidRDefault="00D60B05" w:rsidP="00806128">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D60B05" w:rsidRPr="00B4668D" w:rsidRDefault="00D60B05" w:rsidP="00806128">
      <w:pPr>
        <w:tabs>
          <w:tab w:val="left" w:pos="9990"/>
        </w:tabs>
        <w:rPr>
          <w:rFonts w:cs="Arial"/>
        </w:rPr>
      </w:pPr>
    </w:p>
    <w:p w:rsidR="00D60B05" w:rsidRPr="00B4668D" w:rsidRDefault="00D60B05" w:rsidP="00806128">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D60B05" w:rsidRPr="00B4668D" w:rsidRDefault="00D60B05" w:rsidP="00806128">
      <w:pPr>
        <w:tabs>
          <w:tab w:val="left" w:pos="9360"/>
          <w:tab w:val="left" w:pos="9990"/>
        </w:tabs>
        <w:rPr>
          <w:rFonts w:cs="Arial"/>
        </w:rPr>
      </w:pPr>
    </w:p>
    <w:p w:rsidR="00D60B05" w:rsidRPr="00B4668D" w:rsidRDefault="00D60B05" w:rsidP="00806128">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D60B05" w:rsidRPr="00B4668D" w:rsidRDefault="00D60B05" w:rsidP="00806128">
      <w:pPr>
        <w:tabs>
          <w:tab w:val="left" w:pos="4320"/>
          <w:tab w:val="left" w:pos="7110"/>
          <w:tab w:val="left" w:pos="9360"/>
          <w:tab w:val="left" w:pos="9990"/>
        </w:tabs>
        <w:rPr>
          <w:rFonts w:cs="Arial"/>
        </w:rPr>
      </w:pPr>
    </w:p>
    <w:p w:rsidR="00D60B05" w:rsidRPr="00B4668D" w:rsidRDefault="00D60B05" w:rsidP="00806128">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D60B05" w:rsidRPr="00B4668D" w:rsidRDefault="00D60B05" w:rsidP="00806128">
      <w:pPr>
        <w:tabs>
          <w:tab w:val="left" w:pos="9360"/>
          <w:tab w:val="left" w:pos="9990"/>
        </w:tabs>
        <w:rPr>
          <w:rFonts w:cs="Arial"/>
        </w:rPr>
      </w:pPr>
    </w:p>
    <w:p w:rsidR="00D60B05" w:rsidRPr="00B4668D" w:rsidRDefault="00D60B05" w:rsidP="00806128">
      <w:pPr>
        <w:tabs>
          <w:tab w:val="left" w:pos="9360"/>
          <w:tab w:val="left" w:pos="9990"/>
        </w:tabs>
        <w:rPr>
          <w:rFonts w:cs="Arial"/>
        </w:rPr>
      </w:pPr>
      <w:r w:rsidRPr="00B4668D">
        <w:rPr>
          <w:rFonts w:cs="Arial"/>
        </w:rPr>
        <w:t>E-Mail</w:t>
      </w:r>
      <w:r w:rsidRPr="00B4668D">
        <w:rPr>
          <w:rFonts w:cs="Arial"/>
          <w:u w:val="single"/>
        </w:rPr>
        <w:tab/>
      </w: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p>
    <w:p w:rsidR="00D60B05" w:rsidRPr="00B4668D" w:rsidRDefault="00D60B05" w:rsidP="00806128">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D60B05" w:rsidRDefault="00D60B05" w:rsidP="00806128">
      <w:pPr>
        <w:tabs>
          <w:tab w:val="left" w:pos="9990"/>
        </w:tabs>
        <w:rPr>
          <w:rFonts w:cs="Arial"/>
        </w:rPr>
      </w:pPr>
    </w:p>
    <w:p w:rsidR="00D60B05" w:rsidRPr="00B4668D" w:rsidRDefault="00D60B05" w:rsidP="00806128">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D60B05" w:rsidRPr="00B4668D" w:rsidRDefault="00D60B05" w:rsidP="00806128">
      <w:pPr>
        <w:tabs>
          <w:tab w:val="left" w:pos="9990"/>
        </w:tabs>
        <w:rPr>
          <w:rFonts w:cs="Arial"/>
        </w:rPr>
      </w:pPr>
    </w:p>
    <w:p w:rsidR="00D60B05" w:rsidRPr="00B4668D" w:rsidRDefault="00D60B05" w:rsidP="00806128">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D60B05" w:rsidRPr="00B4668D" w:rsidRDefault="00D60B05" w:rsidP="00806128">
      <w:pPr>
        <w:tabs>
          <w:tab w:val="left" w:pos="9360"/>
          <w:tab w:val="left" w:pos="9990"/>
        </w:tabs>
        <w:rPr>
          <w:rFonts w:cs="Arial"/>
        </w:rPr>
      </w:pPr>
    </w:p>
    <w:p w:rsidR="00D60B05" w:rsidRPr="00B4668D" w:rsidRDefault="00D60B05" w:rsidP="00806128">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D60B05" w:rsidRPr="00B4668D" w:rsidRDefault="00D60B05" w:rsidP="00806128">
      <w:pPr>
        <w:tabs>
          <w:tab w:val="left" w:pos="9360"/>
          <w:tab w:val="left" w:pos="9990"/>
        </w:tabs>
        <w:rPr>
          <w:rFonts w:cs="Arial"/>
        </w:rPr>
      </w:pPr>
    </w:p>
    <w:p w:rsidR="00D60B05" w:rsidRPr="00B4668D" w:rsidRDefault="00D60B05" w:rsidP="00806128">
      <w:pPr>
        <w:tabs>
          <w:tab w:val="left" w:pos="9360"/>
          <w:tab w:val="left" w:pos="9990"/>
        </w:tabs>
        <w:rPr>
          <w:rFonts w:cs="Arial"/>
          <w:u w:val="single"/>
        </w:rPr>
      </w:pPr>
      <w:r w:rsidRPr="00B4668D">
        <w:rPr>
          <w:rFonts w:cs="Arial"/>
        </w:rPr>
        <w:t>E-Mail</w:t>
      </w:r>
      <w:r>
        <w:rPr>
          <w:rFonts w:cs="Arial"/>
          <w:u w:val="single"/>
        </w:rPr>
        <w:tab/>
      </w:r>
    </w:p>
    <w:p w:rsidR="00D60B05" w:rsidRPr="00B4668D" w:rsidRDefault="00D60B05" w:rsidP="00806128">
      <w:pPr>
        <w:tabs>
          <w:tab w:val="left" w:pos="9990"/>
        </w:tabs>
        <w:rPr>
          <w:rFonts w:cs="Arial"/>
          <w:u w:val="single"/>
        </w:rPr>
      </w:pPr>
    </w:p>
    <w:p w:rsidR="00D60B05" w:rsidRPr="00B4668D" w:rsidRDefault="00D60B05" w:rsidP="00806128">
      <w:pPr>
        <w:tabs>
          <w:tab w:val="left" w:pos="9990"/>
        </w:tabs>
        <w:rPr>
          <w:rFonts w:cs="Arial"/>
        </w:rPr>
      </w:pPr>
    </w:p>
    <w:p w:rsidR="00D60B05" w:rsidRPr="00B4668D" w:rsidRDefault="00D60B05" w:rsidP="00806128">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r>
        <w:rPr>
          <w:rFonts w:cs="Arial"/>
        </w:rPr>
        <w:tab/>
      </w:r>
      <w:r w:rsidRPr="00B4668D">
        <w:rPr>
          <w:rFonts w:cs="Arial"/>
        </w:rPr>
        <w:t>Yes ____      No ___</w:t>
      </w:r>
    </w:p>
    <w:p w:rsidR="00D60B05" w:rsidRPr="00B4668D" w:rsidRDefault="00D60B05" w:rsidP="00806128">
      <w:pPr>
        <w:tabs>
          <w:tab w:val="left" w:pos="7200"/>
          <w:tab w:val="left" w:pos="9990"/>
        </w:tabs>
        <w:rPr>
          <w:rFonts w:cs="Arial"/>
          <w:i/>
          <w:u w:val="single"/>
        </w:rPr>
      </w:pPr>
      <w:r w:rsidRPr="00B4668D">
        <w:rPr>
          <w:rFonts w:cs="Arial"/>
          <w:i/>
          <w:u w:val="single"/>
        </w:rPr>
        <w:t>(Refusal will not be a determining factor in award of this contract.)</w:t>
      </w:r>
    </w:p>
    <w:p w:rsidR="00D60B05" w:rsidRPr="00B4668D" w:rsidRDefault="00D60B05" w:rsidP="00806128">
      <w:pPr>
        <w:tabs>
          <w:tab w:val="left" w:pos="7200"/>
          <w:tab w:val="left" w:pos="9990"/>
        </w:tabs>
        <w:rPr>
          <w:rFonts w:cs="Arial"/>
        </w:rPr>
      </w:pPr>
    </w:p>
    <w:p w:rsidR="00D60B05" w:rsidRPr="00B4668D" w:rsidRDefault="00D60B05" w:rsidP="00806128">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D60B05" w:rsidRPr="00B4668D" w:rsidRDefault="00D60B05" w:rsidP="00806128">
      <w:pPr>
        <w:tabs>
          <w:tab w:val="left" w:pos="9990"/>
        </w:tabs>
        <w:rPr>
          <w:rFonts w:cs="Arial"/>
          <w:i/>
          <w:u w:val="single"/>
        </w:rPr>
      </w:pPr>
      <w:r w:rsidRPr="00B4668D">
        <w:rPr>
          <w:rFonts w:cs="Arial"/>
          <w:i/>
          <w:u w:val="single"/>
        </w:rPr>
        <w:t>(Refusal will not be a determining factor in award of this contract.)</w:t>
      </w:r>
    </w:p>
    <w:p w:rsidR="00D60B05" w:rsidRPr="00B4668D" w:rsidRDefault="00D60B05" w:rsidP="00806128">
      <w:pPr>
        <w:tabs>
          <w:tab w:val="left" w:pos="9990"/>
        </w:tabs>
        <w:rPr>
          <w:rFonts w:cs="Arial"/>
          <w:highlight w:val="yellow"/>
        </w:rPr>
      </w:pPr>
    </w:p>
    <w:p w:rsidR="00D60B05" w:rsidRPr="00AD0B81" w:rsidRDefault="00D60B05" w:rsidP="00806128">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D60B05" w:rsidRDefault="00D60B05" w:rsidP="00806128">
      <w:pPr>
        <w:jc w:val="center"/>
        <w:rPr>
          <w:rFonts w:cs="Arial"/>
          <w:b/>
          <w:sz w:val="18"/>
          <w:szCs w:val="18"/>
        </w:rPr>
      </w:pPr>
      <w:r w:rsidRPr="00AD0B81">
        <w:rPr>
          <w:rFonts w:cs="Arial"/>
          <w:b/>
          <w:sz w:val="18"/>
          <w:szCs w:val="18"/>
        </w:rPr>
        <w:t>Department of Administration</w:t>
      </w:r>
    </w:p>
    <w:p w:rsidR="00D60B05" w:rsidRDefault="00D60B05" w:rsidP="00806128">
      <w:pPr>
        <w:jc w:val="center"/>
        <w:rPr>
          <w:rFonts w:cs="Arial"/>
          <w:b/>
          <w:sz w:val="18"/>
          <w:szCs w:val="18"/>
        </w:rPr>
      </w:pPr>
      <w:r w:rsidRPr="00AD0B81">
        <w:rPr>
          <w:rFonts w:cs="Arial"/>
          <w:b/>
          <w:sz w:val="18"/>
          <w:szCs w:val="18"/>
        </w:rPr>
        <w:t>Division of Purchases</w:t>
      </w:r>
    </w:p>
    <w:p w:rsidR="00D60B05" w:rsidRPr="00AD0B81" w:rsidRDefault="00D60B05" w:rsidP="00806128">
      <w:pPr>
        <w:rPr>
          <w:rFonts w:cs="Arial"/>
          <w:b/>
          <w:sz w:val="18"/>
          <w:szCs w:val="18"/>
        </w:rPr>
      </w:pPr>
    </w:p>
    <w:p w:rsidR="00D60B05" w:rsidRDefault="00D60B05" w:rsidP="00806128">
      <w:pPr>
        <w:jc w:val="center"/>
        <w:rPr>
          <w:rFonts w:cs="Arial"/>
          <w:b/>
        </w:rPr>
      </w:pPr>
      <w:r w:rsidRPr="00661488">
        <w:rPr>
          <w:rFonts w:cs="Arial"/>
          <w:b/>
        </w:rPr>
        <w:t>Supplier Diversity Survey Form</w:t>
      </w:r>
    </w:p>
    <w:p w:rsidR="00D60B05" w:rsidRDefault="00D60B05" w:rsidP="00806128">
      <w:pPr>
        <w:rPr>
          <w:rFonts w:cs="Arial"/>
          <w:b/>
        </w:rPr>
      </w:pPr>
    </w:p>
    <w:p w:rsidR="00D60B05" w:rsidRPr="007A4CCC" w:rsidRDefault="00D60B05" w:rsidP="00806128">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D60B05" w:rsidRDefault="00D60B05" w:rsidP="00806128">
      <w:pPr>
        <w:rPr>
          <w:rFonts w:cs="Arial"/>
          <w:b/>
        </w:rPr>
      </w:pPr>
    </w:p>
    <w:p w:rsidR="00D60B05" w:rsidRDefault="00D60B05" w:rsidP="00806128">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D60B05" w:rsidRDefault="00D60B05" w:rsidP="00806128">
      <w:pPr>
        <w:pBdr>
          <w:bottom w:val="single" w:sz="12" w:space="1" w:color="auto"/>
        </w:pBdr>
        <w:rPr>
          <w:rFonts w:cs="Arial"/>
          <w:i/>
          <w:sz w:val="16"/>
          <w:szCs w:val="16"/>
        </w:rPr>
      </w:pPr>
    </w:p>
    <w:p w:rsidR="00D60B05" w:rsidRDefault="00D60B05" w:rsidP="00806128">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D60B05" w:rsidRPr="00694DA3" w:rsidRDefault="00D60B05" w:rsidP="00806128">
      <w:pPr>
        <w:pBdr>
          <w:bottom w:val="single" w:sz="12" w:space="1" w:color="auto"/>
        </w:pBdr>
        <w:rPr>
          <w:rFonts w:cs="Arial"/>
          <w:sz w:val="16"/>
          <w:szCs w:val="16"/>
        </w:rPr>
      </w:pPr>
    </w:p>
    <w:p w:rsidR="00D60B05" w:rsidRPr="00661488" w:rsidRDefault="00D60B05" w:rsidP="00806128">
      <w:pPr>
        <w:pBdr>
          <w:bottom w:val="single" w:sz="12" w:space="1" w:color="auto"/>
        </w:pBdr>
        <w:rPr>
          <w:rFonts w:cs="Arial"/>
          <w:b/>
          <w:color w:val="FF0000"/>
        </w:rPr>
      </w:pPr>
      <w:r w:rsidRPr="00661488">
        <w:rPr>
          <w:rFonts w:cs="Arial"/>
          <w:b/>
          <w:color w:val="FF0000"/>
        </w:rPr>
        <w:t>COMPANY DATA</w:t>
      </w:r>
    </w:p>
    <w:p w:rsidR="00D60B05" w:rsidRDefault="00D60B05" w:rsidP="00806128">
      <w:pPr>
        <w:rPr>
          <w:rFonts w:cs="Arial"/>
          <w:b/>
        </w:rPr>
      </w:pPr>
    </w:p>
    <w:p w:rsidR="00D60B05" w:rsidRPr="00CA1F80" w:rsidRDefault="00D60B05" w:rsidP="00806128">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D60B05" w:rsidRPr="00CA1F80" w:rsidRDefault="00D60B05" w:rsidP="00806128">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D60B05" w:rsidRPr="00CA1F80" w:rsidRDefault="00D60B05" w:rsidP="00806128">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D60B05" w:rsidRPr="00812EDC" w:rsidRDefault="00D60B05" w:rsidP="00806128">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D60B05" w:rsidRDefault="00D60B05" w:rsidP="00806128"/>
    <w:p w:rsidR="00D60B05" w:rsidRPr="00CA1F80" w:rsidRDefault="00D60B05" w:rsidP="00806128">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D60B05" w:rsidRPr="00CA1F80" w:rsidRDefault="00D60B05" w:rsidP="00806128">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D60B05" w:rsidRPr="00CA1F80" w:rsidRDefault="00D60B05" w:rsidP="00806128">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D60B05" w:rsidRPr="00CA1F80" w:rsidRDefault="00D60B05" w:rsidP="00806128">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D60B05" w:rsidRPr="00CA1F80" w:rsidRDefault="00D60B05" w:rsidP="00806128">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D60B05" w:rsidRDefault="00D60B05" w:rsidP="00806128">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D60B05" w:rsidRDefault="00D60B05" w:rsidP="00806128">
      <w:pPr>
        <w:rPr>
          <w:rFonts w:cs="Arial"/>
          <w:sz w:val="18"/>
          <w:szCs w:val="18"/>
        </w:rPr>
      </w:pPr>
    </w:p>
    <w:p w:rsidR="00D60B05" w:rsidRPr="00CA1F80" w:rsidRDefault="00D60B05" w:rsidP="00806128">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D60B05" w:rsidRPr="00EB408B" w:rsidRDefault="00D60B05" w:rsidP="00806128">
      <w:pPr>
        <w:pBdr>
          <w:bottom w:val="single" w:sz="12" w:space="1" w:color="auto"/>
        </w:pBdr>
        <w:rPr>
          <w:rFonts w:cs="Arial"/>
          <w:b/>
        </w:rPr>
      </w:pPr>
    </w:p>
    <w:p w:rsidR="00D60B05" w:rsidRPr="00661488" w:rsidRDefault="00D60B05" w:rsidP="00806128">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D60B05" w:rsidRDefault="00D60B05" w:rsidP="00806128">
      <w:pPr>
        <w:rPr>
          <w:rFonts w:cs="Arial"/>
          <w:sz w:val="18"/>
          <w:szCs w:val="18"/>
        </w:rPr>
      </w:pPr>
    </w:p>
    <w:p w:rsidR="00D60B05" w:rsidRPr="00933B50" w:rsidRDefault="00D60B05" w:rsidP="00806128">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D60B05" w:rsidRDefault="00D60B05" w:rsidP="00806128">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D60B05" w:rsidRDefault="00D60B05" w:rsidP="00806128">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D60B05" w:rsidRPr="005F51BB" w:rsidRDefault="00D60B05" w:rsidP="00806128">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D60B05" w:rsidRPr="00661488" w:rsidRDefault="00D60B05" w:rsidP="00806128">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D60B05" w:rsidRPr="00694DA3" w:rsidRDefault="00D60B05" w:rsidP="00806128">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D60B05" w:rsidRDefault="00D60B05" w:rsidP="00806128">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D60B05" w:rsidRDefault="00D60B05" w:rsidP="00806128">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D60B05" w:rsidRPr="00661488" w:rsidRDefault="00D60B05" w:rsidP="00806128">
      <w:pPr>
        <w:ind w:left="720"/>
        <w:rPr>
          <w:rFonts w:cs="Arial"/>
          <w:sz w:val="18"/>
          <w:szCs w:val="18"/>
        </w:rPr>
      </w:pPr>
    </w:p>
    <w:p w:rsidR="00D60B05" w:rsidRDefault="00D60B05" w:rsidP="00806128">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D60B05" w:rsidRPr="0007699A" w:rsidRDefault="00D60B05" w:rsidP="00806128">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D60B05" w:rsidRPr="00694DA3" w:rsidRDefault="00D60B05" w:rsidP="00806128">
      <w:pPr>
        <w:rPr>
          <w:rFonts w:cs="Arial"/>
          <w:sz w:val="16"/>
          <w:szCs w:val="16"/>
        </w:rPr>
      </w:pPr>
    </w:p>
    <w:p w:rsidR="00D60B05" w:rsidRPr="00694DA3" w:rsidRDefault="00D60B05" w:rsidP="00806128">
      <w:pPr>
        <w:pBdr>
          <w:bottom w:val="single" w:sz="12" w:space="1" w:color="auto"/>
        </w:pBdr>
        <w:rPr>
          <w:rFonts w:cs="Arial"/>
          <w:sz w:val="16"/>
          <w:szCs w:val="16"/>
        </w:rPr>
      </w:pPr>
    </w:p>
    <w:p w:rsidR="00D60B05" w:rsidRDefault="00D60B05" w:rsidP="00806128">
      <w:pPr>
        <w:rPr>
          <w:rFonts w:cs="Arial"/>
          <w:b/>
          <w:sz w:val="18"/>
          <w:szCs w:val="18"/>
        </w:rPr>
      </w:pPr>
    </w:p>
    <w:p w:rsidR="00D60B05" w:rsidRPr="007A4CCC" w:rsidRDefault="00D60B05" w:rsidP="00806128">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D60B05" w:rsidRPr="007A4CCC" w:rsidRDefault="00D60B05" w:rsidP="00806128">
      <w:pPr>
        <w:rPr>
          <w:rFonts w:cs="Arial"/>
          <w:b/>
          <w:sz w:val="16"/>
          <w:szCs w:val="16"/>
        </w:rPr>
      </w:pPr>
    </w:p>
    <w:p w:rsidR="00D60B05" w:rsidRPr="007A4CCC" w:rsidRDefault="00D60B05" w:rsidP="00806128">
      <w:pPr>
        <w:rPr>
          <w:rFonts w:cs="Arial"/>
          <w:sz w:val="16"/>
          <w:szCs w:val="16"/>
        </w:rPr>
      </w:pPr>
      <w:r w:rsidRPr="007A4CCC">
        <w:rPr>
          <w:rFonts w:cs="Arial"/>
          <w:sz w:val="16"/>
          <w:szCs w:val="16"/>
        </w:rPr>
        <w:t>Kansas Department of Commerce</w:t>
      </w:r>
    </w:p>
    <w:p w:rsidR="00D60B05" w:rsidRPr="007A4CCC" w:rsidRDefault="00D60B05" w:rsidP="00806128">
      <w:pPr>
        <w:rPr>
          <w:rFonts w:cs="Arial"/>
          <w:sz w:val="16"/>
          <w:szCs w:val="16"/>
        </w:rPr>
      </w:pPr>
      <w:r w:rsidRPr="007A4CCC">
        <w:rPr>
          <w:rFonts w:cs="Arial"/>
          <w:sz w:val="16"/>
          <w:szCs w:val="16"/>
        </w:rPr>
        <w:t>Office of Minority/Women Business Development</w:t>
      </w:r>
    </w:p>
    <w:p w:rsidR="00D60B05" w:rsidRPr="007A4CCC" w:rsidRDefault="00D60B05" w:rsidP="00806128">
      <w:pPr>
        <w:rPr>
          <w:rFonts w:cs="Arial"/>
          <w:sz w:val="16"/>
          <w:szCs w:val="16"/>
        </w:rPr>
      </w:pPr>
      <w:hyperlink r:id="rId14" w:history="1">
        <w:r w:rsidRPr="007A4CCC">
          <w:rPr>
            <w:rStyle w:val="Hyperlink"/>
            <w:rFonts w:cs="Arial"/>
            <w:sz w:val="16"/>
            <w:szCs w:val="16"/>
          </w:rPr>
          <w:t>http://www.kansascommerce.com/IndexPages/Pgm01.aspx?rscId=996008588532</w:t>
        </w:r>
      </w:hyperlink>
    </w:p>
    <w:p w:rsidR="00D60B05" w:rsidRPr="00AD0B81" w:rsidRDefault="00D60B05" w:rsidP="00806128">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D60B05" w:rsidRDefault="00D60B05" w:rsidP="00806128">
      <w:pPr>
        <w:jc w:val="center"/>
        <w:rPr>
          <w:rFonts w:cs="Arial"/>
          <w:b/>
          <w:sz w:val="18"/>
          <w:szCs w:val="18"/>
        </w:rPr>
      </w:pPr>
      <w:r w:rsidRPr="00AD0B81">
        <w:rPr>
          <w:rFonts w:cs="Arial"/>
          <w:b/>
          <w:sz w:val="18"/>
          <w:szCs w:val="18"/>
        </w:rPr>
        <w:t>Department of Administration</w:t>
      </w:r>
    </w:p>
    <w:p w:rsidR="00D60B05" w:rsidRPr="00AD0B81" w:rsidRDefault="00D60B05" w:rsidP="00806128">
      <w:pPr>
        <w:jc w:val="center"/>
        <w:rPr>
          <w:rFonts w:cs="Arial"/>
          <w:b/>
          <w:sz w:val="18"/>
          <w:szCs w:val="18"/>
        </w:rPr>
      </w:pPr>
      <w:r w:rsidRPr="00AD0B81">
        <w:rPr>
          <w:rFonts w:cs="Arial"/>
          <w:b/>
          <w:sz w:val="18"/>
          <w:szCs w:val="18"/>
        </w:rPr>
        <w:t>Division of Purchases</w:t>
      </w:r>
    </w:p>
    <w:p w:rsidR="00D60B05" w:rsidRDefault="00D60B05" w:rsidP="00806128">
      <w:pPr>
        <w:jc w:val="center"/>
        <w:rPr>
          <w:rFonts w:cs="Arial"/>
          <w:b/>
        </w:rPr>
      </w:pPr>
      <w:r w:rsidRPr="00661488">
        <w:rPr>
          <w:rFonts w:cs="Arial"/>
          <w:b/>
        </w:rPr>
        <w:t>Supplier Diversity Survey Form</w:t>
      </w:r>
    </w:p>
    <w:p w:rsidR="00D60B05" w:rsidRDefault="00D60B05" w:rsidP="00806128">
      <w:pPr>
        <w:rPr>
          <w:rFonts w:cs="Arial"/>
          <w:b/>
          <w:sz w:val="18"/>
          <w:szCs w:val="18"/>
        </w:rPr>
      </w:pPr>
    </w:p>
    <w:p w:rsidR="00D60B05" w:rsidRDefault="00D60B05" w:rsidP="00806128">
      <w:pPr>
        <w:jc w:val="center"/>
        <w:rPr>
          <w:rFonts w:cs="Arial"/>
          <w:b/>
          <w:sz w:val="18"/>
          <w:szCs w:val="18"/>
        </w:rPr>
      </w:pPr>
      <w:r w:rsidRPr="0091438D">
        <w:rPr>
          <w:rFonts w:cs="Arial"/>
          <w:b/>
          <w:sz w:val="18"/>
          <w:szCs w:val="18"/>
          <w:u w:val="single"/>
        </w:rPr>
        <w:t>Appendix A</w:t>
      </w:r>
    </w:p>
    <w:p w:rsidR="00D60B05" w:rsidRPr="00E36D1A" w:rsidRDefault="00D60B05" w:rsidP="00806128">
      <w:pPr>
        <w:jc w:val="center"/>
        <w:rPr>
          <w:rFonts w:cs="Arial"/>
          <w:b/>
          <w:sz w:val="18"/>
          <w:szCs w:val="18"/>
        </w:rPr>
      </w:pPr>
      <w:r w:rsidRPr="00E36D1A">
        <w:rPr>
          <w:rFonts w:cs="Arial"/>
          <w:b/>
          <w:sz w:val="18"/>
          <w:szCs w:val="18"/>
        </w:rPr>
        <w:t>Definition of Terms</w:t>
      </w:r>
    </w:p>
    <w:p w:rsidR="00D60B05" w:rsidRPr="00E36D1A" w:rsidRDefault="00D60B05">
      <w:pPr>
        <w:rPr>
          <w:rFonts w:cs="Arial"/>
          <w:b/>
          <w:sz w:val="18"/>
          <w:szCs w:val="18"/>
        </w:rPr>
      </w:pPr>
    </w:p>
    <w:p w:rsidR="00D60B05" w:rsidRPr="005F51BB" w:rsidRDefault="00D60B05" w:rsidP="00806128">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D60B05" w:rsidRPr="005F51BB" w:rsidRDefault="00D60B05" w:rsidP="00806128">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D60B05" w:rsidRDefault="00D60B05" w:rsidP="00806128">
      <w:pPr>
        <w:rPr>
          <w:rFonts w:cs="Arial"/>
          <w:sz w:val="16"/>
          <w:szCs w:val="16"/>
        </w:rPr>
      </w:pPr>
    </w:p>
    <w:p w:rsidR="00D60B05" w:rsidRPr="00772162" w:rsidRDefault="00D60B05" w:rsidP="00806128">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D60B05" w:rsidRPr="00772162" w:rsidRDefault="00D60B05" w:rsidP="00806128">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D60B05" w:rsidRPr="00772162" w:rsidRDefault="00D60B05" w:rsidP="00806128">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D60B05" w:rsidRDefault="00D60B05" w:rsidP="00806128">
      <w:pPr>
        <w:rPr>
          <w:rFonts w:cs="Arial"/>
          <w:sz w:val="16"/>
          <w:szCs w:val="16"/>
        </w:rPr>
      </w:pPr>
    </w:p>
    <w:p w:rsidR="00D60B05" w:rsidRPr="005F51BB" w:rsidRDefault="00D60B05" w:rsidP="00806128">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D60B05" w:rsidRPr="005F51BB" w:rsidRDefault="00D60B05" w:rsidP="00806128">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D60B05" w:rsidRPr="005F51BB" w:rsidRDefault="00D60B05" w:rsidP="00806128">
      <w:pPr>
        <w:rPr>
          <w:rFonts w:cs="Arial"/>
          <w:sz w:val="16"/>
          <w:szCs w:val="16"/>
        </w:rPr>
      </w:pPr>
    </w:p>
    <w:p w:rsidR="00D60B05" w:rsidRPr="005F51BB" w:rsidRDefault="00D60B05" w:rsidP="00806128">
      <w:pPr>
        <w:rPr>
          <w:rFonts w:cs="Arial"/>
          <w:b/>
          <w:sz w:val="16"/>
          <w:szCs w:val="16"/>
        </w:rPr>
      </w:pPr>
      <w:r w:rsidRPr="005F51BB">
        <w:rPr>
          <w:rFonts w:cs="Arial"/>
          <w:b/>
          <w:sz w:val="16"/>
          <w:szCs w:val="16"/>
        </w:rPr>
        <w:t>Small Disadvantage Business Concern (SDB)</w:t>
      </w:r>
    </w:p>
    <w:p w:rsidR="00D60B05" w:rsidRPr="005F51BB" w:rsidRDefault="00D60B05" w:rsidP="00806128">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D60B05" w:rsidRPr="005F51BB" w:rsidRDefault="00D60B05" w:rsidP="00806128">
      <w:pPr>
        <w:rPr>
          <w:rFonts w:cs="Arial"/>
          <w:sz w:val="16"/>
          <w:szCs w:val="16"/>
        </w:rPr>
      </w:pPr>
    </w:p>
    <w:p w:rsidR="00D60B05" w:rsidRPr="005F51BB" w:rsidRDefault="00D60B05" w:rsidP="00806128">
      <w:pPr>
        <w:rPr>
          <w:rFonts w:cs="Arial"/>
          <w:sz w:val="16"/>
          <w:szCs w:val="16"/>
        </w:rPr>
      </w:pPr>
      <w:r w:rsidRPr="005F51BB">
        <w:rPr>
          <w:rFonts w:cs="Arial"/>
          <w:b/>
          <w:sz w:val="16"/>
          <w:szCs w:val="16"/>
        </w:rPr>
        <w:t>Veterans-Owned Business Concern (VBE)</w:t>
      </w:r>
    </w:p>
    <w:p w:rsidR="00D60B05" w:rsidRPr="005F51BB" w:rsidRDefault="00D60B05" w:rsidP="00806128">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D60B05" w:rsidRPr="005F51BB" w:rsidRDefault="00D60B05" w:rsidP="00806128">
      <w:pPr>
        <w:rPr>
          <w:rFonts w:cs="Arial"/>
          <w:sz w:val="16"/>
          <w:szCs w:val="16"/>
        </w:rPr>
      </w:pPr>
    </w:p>
    <w:p w:rsidR="00D60B05" w:rsidRPr="005F51BB" w:rsidRDefault="00D60B05" w:rsidP="00806128">
      <w:pPr>
        <w:rPr>
          <w:rFonts w:cs="Arial"/>
          <w:b/>
          <w:sz w:val="16"/>
          <w:szCs w:val="16"/>
        </w:rPr>
      </w:pPr>
      <w:r w:rsidRPr="005F51BB">
        <w:rPr>
          <w:rFonts w:cs="Arial"/>
          <w:b/>
          <w:sz w:val="16"/>
          <w:szCs w:val="16"/>
        </w:rPr>
        <w:t>Service-Disabled Veterans-Owned Business Concern (DVBE)</w:t>
      </w:r>
    </w:p>
    <w:p w:rsidR="00D60B05" w:rsidRPr="005F51BB" w:rsidRDefault="00D60B05" w:rsidP="00806128">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D60B05" w:rsidRPr="005F51BB" w:rsidRDefault="00D60B05" w:rsidP="00806128">
      <w:pPr>
        <w:rPr>
          <w:rFonts w:cs="Arial"/>
          <w:sz w:val="16"/>
          <w:szCs w:val="16"/>
        </w:rPr>
      </w:pPr>
    </w:p>
    <w:p w:rsidR="00D60B05" w:rsidRPr="005F51BB" w:rsidRDefault="00D60B05" w:rsidP="00806128">
      <w:pPr>
        <w:rPr>
          <w:rFonts w:cs="Arial"/>
          <w:b/>
          <w:sz w:val="16"/>
          <w:szCs w:val="16"/>
        </w:rPr>
      </w:pPr>
      <w:r w:rsidRPr="005F51BB">
        <w:rPr>
          <w:rFonts w:cs="Arial"/>
          <w:b/>
          <w:sz w:val="16"/>
          <w:szCs w:val="16"/>
        </w:rPr>
        <w:t>Women-Owned Business Concern (WBE)</w:t>
      </w:r>
    </w:p>
    <w:p w:rsidR="00D60B05" w:rsidRPr="005F51BB" w:rsidRDefault="00D60B05" w:rsidP="00806128">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D60B05" w:rsidRPr="005F51BB" w:rsidRDefault="00D60B05" w:rsidP="00806128">
      <w:pPr>
        <w:rPr>
          <w:rFonts w:cs="Arial"/>
          <w:sz w:val="16"/>
          <w:szCs w:val="16"/>
        </w:rPr>
      </w:pPr>
    </w:p>
    <w:p w:rsidR="00D60B05" w:rsidRPr="005F51BB" w:rsidRDefault="00D60B05" w:rsidP="00806128">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D60B05" w:rsidRPr="005F51BB" w:rsidRDefault="00D60B05" w:rsidP="00806128">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D60B05" w:rsidRPr="005F51BB" w:rsidRDefault="00D60B05" w:rsidP="00806128">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D60B05" w:rsidRPr="005F51BB" w:rsidRDefault="00D60B05" w:rsidP="00806128">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D60B05" w:rsidRPr="005F51BB" w:rsidRDefault="00D60B05" w:rsidP="00806128">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D60B05" w:rsidRPr="005F51BB" w:rsidRDefault="00D60B05" w:rsidP="00806128">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D60B05" w:rsidRPr="005F51BB" w:rsidRDefault="00D60B05" w:rsidP="00806128">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D60B05" w:rsidRPr="005F51BB" w:rsidRDefault="00D60B05" w:rsidP="00806128">
      <w:pPr>
        <w:tabs>
          <w:tab w:val="left" w:pos="360"/>
        </w:tabs>
        <w:jc w:val="right"/>
        <w:rPr>
          <w:rFonts w:cs="Arial"/>
          <w:sz w:val="16"/>
          <w:szCs w:val="16"/>
        </w:rPr>
      </w:pPr>
    </w:p>
    <w:p w:rsidR="00D60B05" w:rsidRPr="005F51BB" w:rsidRDefault="00D60B05" w:rsidP="00806128">
      <w:pPr>
        <w:tabs>
          <w:tab w:val="left" w:pos="360"/>
        </w:tabs>
        <w:jc w:val="right"/>
        <w:rPr>
          <w:rFonts w:cs="Arial"/>
          <w:sz w:val="16"/>
          <w:szCs w:val="16"/>
        </w:rPr>
      </w:pPr>
      <w:r>
        <w:rPr>
          <w:rFonts w:cs="Arial"/>
          <w:sz w:val="16"/>
          <w:szCs w:val="16"/>
        </w:rPr>
        <w:t>Date of Last Update:  March, 2007</w:t>
      </w:r>
    </w:p>
    <w:p w:rsidR="00DE1BCA" w:rsidRPr="000D5528" w:rsidRDefault="00D60B05" w:rsidP="00DE1BCA">
      <w:pPr>
        <w:jc w:val="center"/>
        <w:rPr>
          <w:rFonts w:cs="Arial"/>
          <w:b/>
          <w:bCs/>
          <w:caps/>
          <w:sz w:val="24"/>
        </w:rPr>
      </w:pPr>
      <w:r>
        <w:rPr>
          <w:rFonts w:cs="Arial"/>
          <w:b/>
          <w:bCs/>
          <w:caps/>
        </w:rPr>
        <w:br w:type="page"/>
      </w:r>
      <w:r w:rsidR="00DE1BCA" w:rsidRPr="000D5528">
        <w:rPr>
          <w:rFonts w:cs="Arial"/>
          <w:b/>
          <w:bCs/>
          <w:caps/>
          <w:sz w:val="24"/>
        </w:rPr>
        <w:t>Tax Clearance</w:t>
      </w:r>
    </w:p>
    <w:p w:rsidR="00DE1BCA" w:rsidRPr="000D5528" w:rsidRDefault="00DE1BCA" w:rsidP="00DE1BCA">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DE1BCA" w:rsidRPr="000D5528" w:rsidRDefault="00DE1BCA" w:rsidP="00DE1BCA">
      <w:pPr>
        <w:rPr>
          <w:rFonts w:cs="Arial"/>
          <w:b/>
          <w:bCs/>
          <w:sz w:val="18"/>
          <w:szCs w:val="18"/>
        </w:rPr>
      </w:pPr>
    </w:p>
    <w:p w:rsidR="00DE1BCA" w:rsidRPr="000D5528" w:rsidRDefault="00DE1BCA" w:rsidP="00DE1BCA">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DE1BCA" w:rsidRPr="000D5528" w:rsidRDefault="00DE1BCA" w:rsidP="00DE1BCA">
      <w:pPr>
        <w:pStyle w:val="ListParagraph"/>
        <w:autoSpaceDE w:val="0"/>
        <w:autoSpaceDN w:val="0"/>
        <w:adjustRightInd w:val="0"/>
        <w:ind w:left="0" w:firstLine="0"/>
        <w:jc w:val="both"/>
        <w:rPr>
          <w:rFonts w:ascii="Arial" w:hAnsi="Arial" w:cs="Arial"/>
          <w:sz w:val="18"/>
          <w:szCs w:val="18"/>
        </w:rPr>
      </w:pPr>
    </w:p>
    <w:p w:rsidR="00DE1BCA" w:rsidRPr="000D5528" w:rsidRDefault="00DE1BCA" w:rsidP="00DE1BCA">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DE1BCA" w:rsidRPr="000D5528" w:rsidRDefault="00DE1BCA" w:rsidP="00DE1BCA">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5" w:history="1">
        <w:r w:rsidRPr="000D5528">
          <w:rPr>
            <w:rStyle w:val="Hyperlink"/>
            <w:sz w:val="18"/>
            <w:szCs w:val="18"/>
            <w:highlight w:val="yellow"/>
          </w:rPr>
          <w:t>http://www.ksrevenue.org/taxclearance.htm</w:t>
        </w:r>
      </w:hyperlink>
      <w:r w:rsidRPr="000D5528">
        <w:rPr>
          <w:rFonts w:cs="Arial"/>
          <w:sz w:val="18"/>
          <w:szCs w:val="18"/>
          <w:highlight w:val="yellow"/>
        </w:rPr>
        <w:t>).</w:t>
      </w:r>
      <w:r w:rsidRPr="000D5528">
        <w:rPr>
          <w:rFonts w:cs="Arial"/>
          <w:sz w:val="18"/>
          <w:szCs w:val="18"/>
        </w:rPr>
        <w:t xml:space="preserve">  </w:t>
      </w:r>
    </w:p>
    <w:p w:rsidR="00DE1BCA" w:rsidRPr="000D5528" w:rsidRDefault="00DE1BCA" w:rsidP="00DE1BCA">
      <w:pPr>
        <w:tabs>
          <w:tab w:val="left" w:pos="9990"/>
        </w:tabs>
        <w:autoSpaceDE w:val="0"/>
        <w:autoSpaceDN w:val="0"/>
        <w:adjustRightInd w:val="0"/>
        <w:rPr>
          <w:rFonts w:cs="Arial"/>
          <w:sz w:val="18"/>
          <w:szCs w:val="18"/>
        </w:rPr>
      </w:pPr>
    </w:p>
    <w:p w:rsidR="00DE1BCA" w:rsidRPr="008F0EA5" w:rsidRDefault="00DE1BCA" w:rsidP="00DE1BCA">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DE1BCA" w:rsidRPr="000D5528" w:rsidRDefault="00DE1BCA" w:rsidP="00DE1BCA">
      <w:pPr>
        <w:tabs>
          <w:tab w:val="left" w:pos="9990"/>
        </w:tabs>
        <w:autoSpaceDE w:val="0"/>
        <w:autoSpaceDN w:val="0"/>
        <w:adjustRightInd w:val="0"/>
        <w:rPr>
          <w:rFonts w:cs="Arial"/>
          <w:sz w:val="18"/>
          <w:szCs w:val="18"/>
        </w:rPr>
      </w:pPr>
    </w:p>
    <w:p w:rsidR="00DE1BCA" w:rsidRPr="000D5528" w:rsidRDefault="00DE1BCA" w:rsidP="00DE1BCA">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DE1BCA" w:rsidRPr="000D5528" w:rsidRDefault="00DE1BCA" w:rsidP="00DE1BCA">
      <w:pPr>
        <w:tabs>
          <w:tab w:val="left" w:pos="9990"/>
        </w:tabs>
        <w:autoSpaceDE w:val="0"/>
        <w:autoSpaceDN w:val="0"/>
        <w:adjustRightInd w:val="0"/>
        <w:rPr>
          <w:rFonts w:cs="Arial"/>
          <w:b/>
          <w:bCs/>
          <w:sz w:val="18"/>
          <w:szCs w:val="18"/>
          <w:u w:val="single"/>
        </w:rPr>
      </w:pPr>
      <w:hyperlink r:id="rId16" w:history="1">
        <w:r w:rsidRPr="000D5528">
          <w:rPr>
            <w:rStyle w:val="Hyperlink"/>
            <w:sz w:val="18"/>
            <w:szCs w:val="18"/>
          </w:rPr>
          <w:t>http://www.ksrevenue.org/busregistration.htm</w:t>
        </w:r>
      </w:hyperlink>
    </w:p>
    <w:p w:rsidR="00DE1BCA" w:rsidRPr="000D5528" w:rsidRDefault="00DE1BCA" w:rsidP="00DE1BCA">
      <w:pPr>
        <w:tabs>
          <w:tab w:val="left" w:pos="9990"/>
        </w:tabs>
        <w:autoSpaceDE w:val="0"/>
        <w:autoSpaceDN w:val="0"/>
        <w:adjustRightInd w:val="0"/>
        <w:rPr>
          <w:rFonts w:cs="Arial"/>
          <w:b/>
          <w:bCs/>
          <w:sz w:val="18"/>
          <w:szCs w:val="18"/>
          <w:u w:val="single"/>
        </w:rPr>
      </w:pPr>
    </w:p>
    <w:p w:rsidR="00DE1BCA" w:rsidRPr="000D5528" w:rsidRDefault="00DE1BCA" w:rsidP="00DE1BCA">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DE1BCA" w:rsidRPr="000D5528" w:rsidRDefault="00DE1BCA" w:rsidP="00DE1BCA">
      <w:pPr>
        <w:tabs>
          <w:tab w:val="left" w:pos="9990"/>
        </w:tabs>
        <w:autoSpaceDE w:val="0"/>
        <w:autoSpaceDN w:val="0"/>
        <w:adjustRightInd w:val="0"/>
        <w:rPr>
          <w:rFonts w:cs="Arial"/>
          <w:sz w:val="18"/>
          <w:szCs w:val="18"/>
        </w:rPr>
      </w:pPr>
    </w:p>
    <w:p w:rsidR="00DE1BCA" w:rsidRPr="000D5528" w:rsidRDefault="00DE1BCA" w:rsidP="00DE1BCA">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DE1BCA" w:rsidRPr="00B4668D" w:rsidRDefault="00DE1BCA" w:rsidP="00DE1BCA">
      <w:pPr>
        <w:autoSpaceDE w:val="0"/>
        <w:autoSpaceDN w:val="0"/>
        <w:adjustRightInd w:val="0"/>
        <w:rPr>
          <w:rFonts w:cs="Arial"/>
        </w:rPr>
      </w:pPr>
    </w:p>
    <w:p w:rsidR="00DE1BCA" w:rsidRPr="000D5528" w:rsidRDefault="00DE1BCA" w:rsidP="00DE1BCA">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DE1BCA" w:rsidRPr="000D5528" w:rsidRDefault="00DE1BCA" w:rsidP="00DE1BCA">
      <w:pPr>
        <w:autoSpaceDE w:val="0"/>
        <w:autoSpaceDN w:val="0"/>
        <w:adjustRightInd w:val="0"/>
        <w:rPr>
          <w:rFonts w:cs="Arial"/>
          <w:sz w:val="16"/>
          <w:szCs w:val="16"/>
        </w:rPr>
      </w:pPr>
    </w:p>
    <w:p w:rsidR="00DE1BCA" w:rsidRPr="000D5528" w:rsidRDefault="00DE1BCA" w:rsidP="00DE1BCA">
      <w:pPr>
        <w:autoSpaceDE w:val="0"/>
        <w:autoSpaceDN w:val="0"/>
        <w:adjustRightInd w:val="0"/>
        <w:rPr>
          <w:rFonts w:cs="Arial"/>
          <w:b/>
          <w:sz w:val="16"/>
          <w:szCs w:val="16"/>
          <w:u w:val="single"/>
        </w:rPr>
      </w:pPr>
      <w:r w:rsidRPr="000D5528">
        <w:rPr>
          <w:rFonts w:cs="Arial"/>
          <w:b/>
          <w:sz w:val="16"/>
          <w:szCs w:val="16"/>
          <w:u w:val="single"/>
        </w:rPr>
        <w:t>CONTRACTOR</w:t>
      </w: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DE1BCA" w:rsidRPr="000D5528" w:rsidRDefault="00DE1BCA" w:rsidP="00DE1BC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DE1BCA" w:rsidRPr="000D5528" w:rsidRDefault="00DE1BCA" w:rsidP="00DE1BC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DE1BCA" w:rsidRPr="000D5528" w:rsidRDefault="00DE1BCA" w:rsidP="00DE1BCA">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DE1BCA" w:rsidRPr="000D5528" w:rsidRDefault="00DE1BCA" w:rsidP="00DE1BCA">
      <w:pPr>
        <w:rPr>
          <w:sz w:val="16"/>
          <w:szCs w:val="16"/>
        </w:rPr>
      </w:pP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DE1BCA" w:rsidRPr="000D5528" w:rsidRDefault="00DE1BCA" w:rsidP="00DE1BC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DE1BCA" w:rsidRPr="000D5528" w:rsidRDefault="00DE1BCA" w:rsidP="00DE1BC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DE1BCA" w:rsidRPr="000D5528" w:rsidRDefault="00DE1BCA" w:rsidP="00DE1BCA">
      <w:pPr>
        <w:tabs>
          <w:tab w:val="left" w:pos="1260"/>
          <w:tab w:val="left" w:pos="2340"/>
          <w:tab w:val="left" w:pos="9990"/>
        </w:tabs>
        <w:rPr>
          <w:rFonts w:cs="Arial"/>
          <w:sz w:val="16"/>
          <w:szCs w:val="16"/>
        </w:rPr>
      </w:pPr>
    </w:p>
    <w:p w:rsidR="00DE1BCA" w:rsidRPr="000D5528" w:rsidRDefault="00DE1BCA" w:rsidP="00DE1BCA">
      <w:pPr>
        <w:tabs>
          <w:tab w:val="left" w:pos="1260"/>
          <w:tab w:val="left" w:pos="2340"/>
          <w:tab w:val="left" w:pos="9990"/>
        </w:tabs>
        <w:rPr>
          <w:rFonts w:cs="Arial"/>
          <w:sz w:val="16"/>
          <w:szCs w:val="16"/>
        </w:rPr>
      </w:pPr>
    </w:p>
    <w:p w:rsidR="00DE1BCA" w:rsidRPr="000D5528" w:rsidRDefault="00DE1BCA" w:rsidP="00DE1BCA">
      <w:pPr>
        <w:autoSpaceDE w:val="0"/>
        <w:autoSpaceDN w:val="0"/>
        <w:adjustRightInd w:val="0"/>
        <w:rPr>
          <w:rFonts w:cs="Arial"/>
          <w:b/>
          <w:sz w:val="16"/>
          <w:szCs w:val="16"/>
          <w:u w:val="single"/>
        </w:rPr>
      </w:pPr>
      <w:r w:rsidRPr="000D5528">
        <w:rPr>
          <w:rFonts w:cs="Arial"/>
          <w:b/>
          <w:sz w:val="16"/>
          <w:szCs w:val="16"/>
          <w:u w:val="single"/>
        </w:rPr>
        <w:t>SUBCONTRACTOR(S)</w:t>
      </w: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DE1BCA" w:rsidRPr="000D5528" w:rsidRDefault="00DE1BCA" w:rsidP="00DE1BC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DE1BCA" w:rsidRPr="000D5528" w:rsidRDefault="00DE1BCA" w:rsidP="00DE1BC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DE1BCA" w:rsidRPr="000D5528" w:rsidRDefault="00DE1BCA" w:rsidP="00DE1BC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DE1BCA" w:rsidRPr="000D5528" w:rsidRDefault="00DE1BCA" w:rsidP="00DE1BC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DE1BCA" w:rsidRPr="000D5528" w:rsidRDefault="00DE1BCA" w:rsidP="00DE1BCA">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DE1BCA" w:rsidRPr="00AF467D" w:rsidRDefault="00DE1BCA" w:rsidP="00DE1BCA">
      <w:pPr>
        <w:jc w:val="center"/>
        <w:rPr>
          <w:b/>
        </w:rPr>
      </w:pPr>
      <w:r>
        <w:rPr>
          <w:rFonts w:cs="Arial"/>
          <w:b/>
          <w:bCs/>
          <w:caps/>
        </w:rPr>
        <w:br w:type="page"/>
      </w:r>
      <w:r w:rsidRPr="00AF467D">
        <w:rPr>
          <w:b/>
        </w:rPr>
        <w:t xml:space="preserve"> </w:t>
      </w:r>
    </w:p>
    <w:p w:rsidR="00D60B05" w:rsidRPr="00AF467D" w:rsidRDefault="00D60B05" w:rsidP="00806128">
      <w:pPr>
        <w:jc w:val="center"/>
        <w:rPr>
          <w:b/>
        </w:rPr>
      </w:pPr>
      <w:r w:rsidRPr="00AF467D">
        <w:rPr>
          <w:b/>
        </w:rPr>
        <w:t>CERTIFICATION REGARDING</w:t>
      </w:r>
    </w:p>
    <w:p w:rsidR="00D60B05" w:rsidRPr="00AF467D" w:rsidRDefault="00D60B05" w:rsidP="00806128">
      <w:pPr>
        <w:jc w:val="center"/>
        <w:rPr>
          <w:b/>
        </w:rPr>
      </w:pPr>
      <w:r w:rsidRPr="00AF467D">
        <w:rPr>
          <w:b/>
        </w:rPr>
        <w:t>IMMIGRATION REFORM &amp; CONTROL</w:t>
      </w:r>
    </w:p>
    <w:p w:rsidR="00D60B05" w:rsidRPr="00A629E3" w:rsidRDefault="00D60B05" w:rsidP="00806128"/>
    <w:p w:rsidR="00D60B05" w:rsidRPr="00A629E3" w:rsidRDefault="00D60B05" w:rsidP="00806128"/>
    <w:p w:rsidR="00D60B05" w:rsidRPr="00A629E3" w:rsidRDefault="00D60B05" w:rsidP="00806128">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D60B05" w:rsidRPr="00A629E3" w:rsidRDefault="00D60B05" w:rsidP="00806128"/>
    <w:p w:rsidR="00D60B05" w:rsidRPr="00A629E3" w:rsidRDefault="00D60B05" w:rsidP="00806128">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D60B05" w:rsidRPr="00A629E3" w:rsidRDefault="00D60B05" w:rsidP="00806128"/>
    <w:p w:rsidR="00D60B05" w:rsidRPr="00A629E3" w:rsidRDefault="00D60B05" w:rsidP="00806128">
      <w:r w:rsidRPr="00A629E3">
        <w:tab/>
        <w:t xml:space="preserve">At the State’s request, Contractor is expected to produce to the State any documentation or other such evidence to verify Contractor’s compliance with any provision, duty, certification, or the like under the contract.  </w:t>
      </w:r>
    </w:p>
    <w:p w:rsidR="00D60B05" w:rsidRPr="00A629E3" w:rsidRDefault="00D60B05" w:rsidP="00806128"/>
    <w:p w:rsidR="00D60B05" w:rsidRPr="00A629E3" w:rsidRDefault="00D60B05" w:rsidP="00806128">
      <w:r w:rsidRPr="00A629E3">
        <w:tab/>
        <w:t>Contractor agrees to include this Certification in contracts between itself and any subcontractors in connection with the services performed under this contract.</w:t>
      </w:r>
    </w:p>
    <w:p w:rsidR="00D60B05" w:rsidRPr="00A629E3" w:rsidRDefault="00D60B05" w:rsidP="00806128"/>
    <w:p w:rsidR="00D60B05" w:rsidRPr="00A629E3" w:rsidRDefault="00D60B05" w:rsidP="00806128"/>
    <w:p w:rsidR="00D60B05" w:rsidRPr="00A629E3" w:rsidRDefault="00D60B05" w:rsidP="00806128"/>
    <w:p w:rsidR="00D60B05" w:rsidRPr="00A629E3" w:rsidRDefault="00D60B05" w:rsidP="00806128"/>
    <w:p w:rsidR="00D60B05" w:rsidRPr="00A629E3" w:rsidRDefault="00D60B05" w:rsidP="00806128">
      <w:r w:rsidRPr="00A629E3">
        <w:t>____________________________________________</w:t>
      </w:r>
      <w:r w:rsidRPr="00A629E3">
        <w:tab/>
      </w:r>
      <w:r w:rsidRPr="00A629E3">
        <w:tab/>
      </w:r>
      <w:r w:rsidRPr="00A629E3">
        <w:tab/>
        <w:t>______________________</w:t>
      </w:r>
    </w:p>
    <w:p w:rsidR="00D60B05" w:rsidRDefault="00D60B05" w:rsidP="00806128">
      <w:r w:rsidRPr="00A629E3">
        <w:t>Signature, Title of Contractor</w:t>
      </w:r>
      <w:r w:rsidRPr="00A629E3">
        <w:tab/>
      </w:r>
      <w:r w:rsidRPr="00A629E3">
        <w:tab/>
      </w:r>
      <w:r w:rsidRPr="00A629E3">
        <w:tab/>
      </w:r>
      <w:r w:rsidRPr="00A629E3">
        <w:tab/>
      </w:r>
      <w:r w:rsidRPr="00A629E3">
        <w:tab/>
      </w:r>
      <w:r w:rsidRPr="00A629E3">
        <w:tab/>
        <w:t>date</w:t>
      </w:r>
    </w:p>
    <w:p w:rsidR="00D60B05" w:rsidRPr="00D344BA" w:rsidRDefault="00D60B05" w:rsidP="00806128">
      <w:pPr>
        <w:jc w:val="center"/>
        <w:rPr>
          <w:rFonts w:cs="Arial"/>
          <w:b/>
          <w:sz w:val="28"/>
          <w:szCs w:val="28"/>
        </w:rPr>
      </w:pPr>
      <w:r w:rsidRPr="00B4668D">
        <w:rPr>
          <w:rFonts w:cs="Arial"/>
          <w:b/>
        </w:rPr>
        <w:br w:type="page"/>
      </w:r>
      <w:r w:rsidRPr="00D344BA">
        <w:rPr>
          <w:rFonts w:cs="Arial"/>
          <w:b/>
          <w:sz w:val="28"/>
          <w:szCs w:val="28"/>
        </w:rPr>
        <w:t>VENDOR RESPONSE CHECK-LIST</w:t>
      </w:r>
    </w:p>
    <w:p w:rsidR="00D60B05" w:rsidRPr="00B4668D" w:rsidRDefault="00D60B05" w:rsidP="00806128">
      <w:pPr>
        <w:rPr>
          <w:rFonts w:cs="Arial"/>
        </w:rPr>
      </w:pPr>
    </w:p>
    <w:p w:rsidR="00D60B05" w:rsidRPr="00B4668D" w:rsidRDefault="00D60B05" w:rsidP="00806128">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D60B05" w:rsidRPr="00B4668D" w:rsidRDefault="00D60B05" w:rsidP="00806128">
      <w:pPr>
        <w:rPr>
          <w:rFonts w:cs="Arial"/>
        </w:rPr>
      </w:pPr>
    </w:p>
    <w:p w:rsidR="00D60B05" w:rsidRPr="00B4668D" w:rsidRDefault="00D60B05" w:rsidP="00806128">
      <w:pPr>
        <w:rPr>
          <w:rFonts w:cs="Arial"/>
          <w:b/>
          <w:i/>
        </w:rPr>
      </w:pPr>
      <w:r w:rsidRPr="00B4668D">
        <w:rPr>
          <w:rFonts w:cs="Arial"/>
          <w:b/>
          <w:i/>
        </w:rPr>
        <w:t>Bidders must complete the page numbers required below.</w:t>
      </w:r>
    </w:p>
    <w:p w:rsidR="00D60B05" w:rsidRPr="00B4668D" w:rsidRDefault="00D60B05" w:rsidP="00806128">
      <w:pPr>
        <w:rPr>
          <w:rFonts w:cs="Arial"/>
        </w:rPr>
      </w:pPr>
    </w:p>
    <w:p w:rsidR="00D60B05" w:rsidRDefault="00D60B05" w:rsidP="00806128">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D60B05" w:rsidRPr="00476414" w:rsidRDefault="00D60B05" w:rsidP="00806128">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D60B05" w:rsidRDefault="00D60B05" w:rsidP="00806128">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D60B05" w:rsidRDefault="00D60B05" w:rsidP="00806128">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D60B05" w:rsidRDefault="00D60B05" w:rsidP="00806128">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D60B05" w:rsidRPr="00B4668D" w:rsidRDefault="00D60B05" w:rsidP="00806128">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D60B05" w:rsidRPr="00B4668D" w:rsidRDefault="00D60B05" w:rsidP="00806128">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D60B05" w:rsidRPr="00B4668D" w:rsidRDefault="00D60B05" w:rsidP="00806128">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D60B05" w:rsidRPr="00B4668D" w:rsidRDefault="00D60B05" w:rsidP="00806128">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r w:rsidRPr="00B4668D">
        <w:rPr>
          <w:rFonts w:cs="Arial"/>
        </w:rPr>
        <w:t>The following items have been submitted, as required:</w:t>
      </w:r>
    </w:p>
    <w:p w:rsidR="00D60B05" w:rsidRPr="00B4668D" w:rsidRDefault="00D60B05" w:rsidP="00806128">
      <w:pPr>
        <w:rPr>
          <w:rFonts w:cs="Arial"/>
        </w:rPr>
      </w:pPr>
    </w:p>
    <w:p w:rsidR="00D60B05" w:rsidRPr="00B4668D" w:rsidRDefault="00D60B05" w:rsidP="00806128">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D60B05" w:rsidRPr="00B4668D" w:rsidRDefault="00D60B05" w:rsidP="00806128">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D60B05" w:rsidRPr="00B4668D" w:rsidRDefault="00D60B05" w:rsidP="00806128">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D60B05" w:rsidRPr="00B4668D" w:rsidRDefault="00D60B05" w:rsidP="00806128">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D60B05" w:rsidRPr="00B4668D" w:rsidRDefault="00D60B05" w:rsidP="00806128">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D60B05" w:rsidRPr="00B4668D" w:rsidRDefault="00D60B05" w:rsidP="00806128">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D60B05" w:rsidRPr="00B4668D" w:rsidRDefault="00D60B05" w:rsidP="00806128">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r w:rsidRPr="00B4668D">
        <w:rPr>
          <w:rFonts w:cs="Arial"/>
          <w:u w:val="single"/>
        </w:rPr>
        <w:tab/>
      </w:r>
      <w:r w:rsidRPr="00B4668D">
        <w:rPr>
          <w:rFonts w:cs="Arial"/>
        </w:rPr>
        <w:tab/>
        <w:t>Cost Sheet</w:t>
      </w: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rPr>
      </w:pPr>
    </w:p>
    <w:p w:rsidR="00D60B05" w:rsidRPr="00B4668D" w:rsidRDefault="00D60B05" w:rsidP="00806128">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D60B05" w:rsidRPr="00B4668D" w:rsidRDefault="00D60B05" w:rsidP="00806128">
      <w:pPr>
        <w:rPr>
          <w:rFonts w:cs="Arial"/>
        </w:rPr>
      </w:pPr>
    </w:p>
    <w:p w:rsidR="00D60B05" w:rsidRPr="00B4668D" w:rsidRDefault="00D60B05" w:rsidP="00806128">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D60B05" w:rsidRPr="00B4668D" w:rsidRDefault="00D60B05" w:rsidP="00806128">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D60B05" w:rsidRPr="00B4668D" w:rsidRDefault="00D60B05" w:rsidP="00806128">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D60B05" w:rsidRPr="00B4668D" w:rsidRDefault="00D60B05" w:rsidP="00806128">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D60B05" w:rsidRDefault="00D60B05" w:rsidP="00806128">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D60B05" w:rsidRPr="00B4668D" w:rsidRDefault="00D60B05" w:rsidP="00806128">
      <w:pPr>
        <w:tabs>
          <w:tab w:val="left" w:pos="3600"/>
          <w:tab w:val="left" w:pos="6120"/>
          <w:tab w:val="left" w:pos="7110"/>
          <w:tab w:val="left" w:pos="8640"/>
          <w:tab w:val="left" w:pos="9990"/>
        </w:tabs>
        <w:rPr>
          <w:rFonts w:cs="Arial"/>
          <w:u w:val="single"/>
        </w:rPr>
      </w:pPr>
    </w:p>
    <w:p w:rsidR="00D60B05" w:rsidRDefault="00D60B05" w:rsidP="00806128">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60B05" w:rsidRDefault="00D60B05" w:rsidP="00806128">
      <w:pPr>
        <w:autoSpaceDE w:val="0"/>
        <w:autoSpaceDN w:val="0"/>
        <w:adjustRightInd w:val="0"/>
        <w:rPr>
          <w:rFonts w:cs="Arial"/>
          <w:u w:val="single"/>
        </w:rPr>
      </w:pPr>
    </w:p>
    <w:p w:rsidR="00D60B05" w:rsidRDefault="00D60B05" w:rsidP="00806128">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D60B05" w:rsidRPr="00D344BA" w:rsidRDefault="00D60B05" w:rsidP="00806128">
      <w:pPr>
        <w:autoSpaceDE w:val="0"/>
        <w:autoSpaceDN w:val="0"/>
        <w:adjustRightInd w:val="0"/>
        <w:jc w:val="center"/>
        <w:rPr>
          <w:rFonts w:cs="Arial"/>
          <w:b/>
          <w:sz w:val="28"/>
          <w:szCs w:val="28"/>
        </w:rPr>
      </w:pPr>
      <w:r w:rsidRPr="0094581E">
        <w:rPr>
          <w:rFonts w:cs="Arial"/>
          <w:b/>
          <w:sz w:val="24"/>
        </w:rPr>
        <w:t>INSTRUCTIONS</w:t>
      </w:r>
      <w:bookmarkEnd w:id="0"/>
    </w:p>
    <w:p w:rsidR="00D60B05" w:rsidRPr="00D60B05" w:rsidRDefault="00D60B05" w:rsidP="00806128">
      <w:pPr>
        <w:rPr>
          <w:rFonts w:cs="Arial"/>
        </w:rPr>
      </w:pPr>
    </w:p>
    <w:p w:rsidR="00D60B05" w:rsidRPr="00B4668D" w:rsidRDefault="00D60B05" w:rsidP="00806128">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D60B05" w:rsidRPr="00B4668D" w:rsidRDefault="00D60B05" w:rsidP="00806128">
      <w:pPr>
        <w:ind w:left="1440" w:hanging="720"/>
        <w:rPr>
          <w:rFonts w:cs="Arial"/>
        </w:rPr>
      </w:pPr>
    </w:p>
    <w:p w:rsidR="00D60B05" w:rsidRPr="00B4668D" w:rsidRDefault="00D60B05" w:rsidP="00806128">
      <w:pPr>
        <w:ind w:left="1440" w:hanging="720"/>
        <w:rPr>
          <w:rFonts w:cs="Arial"/>
        </w:rPr>
      </w:pPr>
      <w:r w:rsidRPr="00B4668D">
        <w:rPr>
          <w:rFonts w:cs="Arial"/>
        </w:rPr>
        <w:t>Negotiations</w:t>
      </w:r>
    </w:p>
    <w:p w:rsidR="00D60B05" w:rsidRPr="00B4668D" w:rsidRDefault="00D60B05" w:rsidP="00806128">
      <w:pPr>
        <w:ind w:left="1440" w:hanging="720"/>
        <w:rPr>
          <w:rFonts w:cs="Arial"/>
        </w:rPr>
      </w:pPr>
      <w:r w:rsidRPr="00B4668D">
        <w:rPr>
          <w:rFonts w:cs="Arial"/>
        </w:rPr>
        <w:t>Contract Signing</w:t>
      </w:r>
    </w:p>
    <w:p w:rsidR="00D60B05" w:rsidRPr="00B4668D" w:rsidRDefault="00D60B05" w:rsidP="00806128">
      <w:pPr>
        <w:ind w:left="1440" w:hanging="720"/>
        <w:rPr>
          <w:rFonts w:cs="Arial"/>
        </w:rPr>
      </w:pPr>
      <w:r w:rsidRPr="00B4668D">
        <w:rPr>
          <w:rFonts w:cs="Arial"/>
        </w:rPr>
        <w:t>as otherwise specified in this Request.</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Violations of this provision by vendor or state agency personnel may result in the rejection of the proposal.</w:t>
      </w:r>
    </w:p>
    <w:p w:rsidR="00D60B05" w:rsidRPr="00B4668D" w:rsidRDefault="00D60B05" w:rsidP="00965156">
      <w:pPr>
        <w:ind w:left="720"/>
      </w:pPr>
    </w:p>
    <w:p w:rsidR="00D60B05" w:rsidRPr="00B4668D" w:rsidRDefault="00D60B05" w:rsidP="00806128">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D60B05" w:rsidRPr="00B4668D" w:rsidRDefault="00D60B05" w:rsidP="00806128">
      <w:pPr>
        <w:ind w:left="1440" w:hanging="720"/>
        <w:rPr>
          <w:rFonts w:cs="Arial"/>
        </w:rPr>
      </w:pPr>
    </w:p>
    <w:p w:rsidR="00D60B05" w:rsidRPr="00B4668D" w:rsidRDefault="00D60B05" w:rsidP="00806128">
      <w:pPr>
        <w:ind w:left="1440" w:hanging="720"/>
        <w:rPr>
          <w:rFonts w:cs="Arial"/>
        </w:rPr>
      </w:pPr>
      <w:r w:rsidRPr="00B4668D">
        <w:rPr>
          <w:rFonts w:cs="Arial"/>
        </w:rPr>
        <w:t>Secretary of Department of Administration;</w:t>
      </w:r>
    </w:p>
    <w:p w:rsidR="00D60B05" w:rsidRPr="00B4668D" w:rsidRDefault="00D60B05" w:rsidP="00806128">
      <w:pPr>
        <w:ind w:left="1440" w:hanging="720"/>
        <w:rPr>
          <w:rFonts w:cs="Arial"/>
        </w:rPr>
      </w:pPr>
      <w:r w:rsidRPr="00B4668D">
        <w:rPr>
          <w:rFonts w:cs="Arial"/>
        </w:rPr>
        <w:t>Director of Purchases, Department of Administration; and</w:t>
      </w:r>
    </w:p>
    <w:p w:rsidR="00D60B05" w:rsidRPr="00B4668D" w:rsidRDefault="00D60B05" w:rsidP="00806128">
      <w:pPr>
        <w:ind w:left="1440" w:hanging="720"/>
        <w:rPr>
          <w:rFonts w:cs="Arial"/>
        </w:rPr>
      </w:pPr>
      <w:r w:rsidRPr="00B4668D">
        <w:rPr>
          <w:rFonts w:cs="Arial"/>
        </w:rPr>
        <w:t>Head of Using Agency</w:t>
      </w:r>
    </w:p>
    <w:p w:rsidR="00D60B05" w:rsidRPr="00B4668D" w:rsidRDefault="00D60B05" w:rsidP="00806128">
      <w:pPr>
        <w:ind w:left="1440" w:hanging="720"/>
        <w:rPr>
          <w:rFonts w:cs="Arial"/>
        </w:rPr>
      </w:pPr>
    </w:p>
    <w:p w:rsidR="00D60B05" w:rsidRPr="002A7736" w:rsidRDefault="00D60B05" w:rsidP="00806128">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D60B05" w:rsidRPr="002A7736" w:rsidRDefault="00D60B05" w:rsidP="00806128">
      <w:pPr>
        <w:widowControl/>
        <w:ind w:left="1440" w:hanging="720"/>
        <w:rPr>
          <w:rFonts w:cs="Arial"/>
        </w:rPr>
      </w:pPr>
    </w:p>
    <w:p w:rsidR="00D60B05" w:rsidRPr="002A7736" w:rsidRDefault="00D60B05" w:rsidP="00806128">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D60B05" w:rsidRPr="002A7736" w:rsidRDefault="00D60B05" w:rsidP="00806128">
      <w:pPr>
        <w:widowControl/>
        <w:ind w:left="720"/>
        <w:rPr>
          <w:rFonts w:cs="Arial"/>
        </w:rPr>
      </w:pPr>
    </w:p>
    <w:p w:rsidR="00D60B05" w:rsidRPr="00B4668D" w:rsidRDefault="00D60B05" w:rsidP="00806128">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D60B05" w:rsidRPr="00B4668D" w:rsidRDefault="00D60B05" w:rsidP="00965156">
      <w:pPr>
        <w:ind w:left="720"/>
      </w:pPr>
    </w:p>
    <w:p w:rsidR="00D60B05" w:rsidRPr="00B4668D" w:rsidRDefault="00D60B05" w:rsidP="00806128">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D60B05" w:rsidRPr="00B4668D" w:rsidRDefault="00D60B05" w:rsidP="00806128">
      <w:pPr>
        <w:ind w:left="1440" w:hanging="720"/>
        <w:rPr>
          <w:rFonts w:cs="Arial"/>
        </w:rPr>
      </w:pPr>
    </w:p>
    <w:p w:rsidR="00D60B05" w:rsidRPr="00B4668D" w:rsidRDefault="00D60B05" w:rsidP="00806128">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D60B05" w:rsidRDefault="00D60B05" w:rsidP="00806128">
      <w:pPr>
        <w:ind w:left="720"/>
        <w:rPr>
          <w:rFonts w:cs="Arial"/>
        </w:rPr>
      </w:pPr>
    </w:p>
    <w:p w:rsidR="00D60B05" w:rsidRPr="00B4668D" w:rsidRDefault="0011276D" w:rsidP="00806128">
      <w:pPr>
        <w:ind w:left="720"/>
        <w:rPr>
          <w:rFonts w:cs="Arial"/>
        </w:rPr>
      </w:pPr>
      <w:r>
        <w:rPr>
          <w:rFonts w:cs="Arial"/>
        </w:rPr>
        <w:br w:type="page"/>
      </w:r>
      <w:r w:rsidR="00D60B05"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D60B05" w:rsidRPr="00B4668D" w:rsidRDefault="00D60B05" w:rsidP="00D60B05">
      <w:pPr>
        <w:ind w:left="720"/>
      </w:pPr>
    </w:p>
    <w:p w:rsidR="00D60B05" w:rsidRPr="00B4668D" w:rsidRDefault="00D60B05" w:rsidP="00D60B05">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D60B05" w:rsidRPr="00B4668D" w:rsidRDefault="00D60B05" w:rsidP="00D60B05">
      <w:pPr>
        <w:ind w:left="720"/>
      </w:pPr>
    </w:p>
    <w:p w:rsidR="00D60B05" w:rsidRPr="00B4668D" w:rsidRDefault="00D60B05" w:rsidP="00806128">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r w:rsidR="00EB7BA9">
        <w:rPr>
          <w:rFonts w:cs="Arial"/>
        </w:rPr>
        <w:t xml:space="preserve"> the following in addition to those criteria detailed in Section VI, item 2</w:t>
      </w:r>
      <w:r w:rsidRPr="00B4668D">
        <w:rPr>
          <w:rFonts w:cs="Arial"/>
        </w:rPr>
        <w:t>:</w:t>
      </w:r>
    </w:p>
    <w:p w:rsidR="00D60B05" w:rsidRPr="00B4668D" w:rsidRDefault="00D60B05" w:rsidP="00806128">
      <w:pPr>
        <w:ind w:left="720"/>
        <w:rPr>
          <w:rFonts w:cs="Arial"/>
        </w:rPr>
      </w:pPr>
    </w:p>
    <w:p w:rsidR="00D60B05" w:rsidRDefault="00D60B05" w:rsidP="00806128">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Q</w:t>
      </w:r>
      <w:r>
        <w:rPr>
          <w:rFonts w:cs="Arial"/>
        </w:rPr>
        <w:t>ualified staff</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D60B05" w:rsidRPr="00B4668D" w:rsidRDefault="00D60B05" w:rsidP="00806128">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D60B05" w:rsidRPr="00C05FBF" w:rsidRDefault="00D60B05" w:rsidP="00806128">
      <w:pPr>
        <w:ind w:left="720"/>
        <w:rPr>
          <w:rFonts w:cs="Arial"/>
        </w:rPr>
      </w:pPr>
    </w:p>
    <w:p w:rsidR="00D60B05" w:rsidRPr="00B4668D" w:rsidRDefault="00D60B05" w:rsidP="00806128">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D60B05" w:rsidRPr="00B4668D" w:rsidRDefault="00D60B05" w:rsidP="00806128">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D60B05" w:rsidRPr="00B4668D" w:rsidRDefault="00D60B05" w:rsidP="00806128">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D60B05" w:rsidRPr="00B4668D" w:rsidRDefault="00D60B05" w:rsidP="00806128">
      <w:pPr>
        <w:ind w:left="720"/>
        <w:rPr>
          <w:rFonts w:cs="Arial"/>
        </w:rPr>
      </w:pPr>
    </w:p>
    <w:p w:rsidR="00D60B05" w:rsidRPr="00B4668D" w:rsidRDefault="0011276D" w:rsidP="00806128">
      <w:pPr>
        <w:ind w:left="720"/>
        <w:rPr>
          <w:rFonts w:cs="Arial"/>
        </w:rPr>
      </w:pPr>
      <w:r>
        <w:rPr>
          <w:rFonts w:cs="Arial"/>
        </w:rPr>
        <w:br w:type="page"/>
      </w:r>
      <w:r w:rsidR="00D60B05" w:rsidRPr="00B4668D">
        <w:rPr>
          <w:rFonts w:cs="Arial"/>
        </w:rPr>
        <w:t>Bid results will not be given to individuals over the telephone. Results may be obtained after contract finalization by obtaining a bid tabulation from the Division of Purchases by sending (do not include with bid):</w:t>
      </w:r>
    </w:p>
    <w:p w:rsidR="00D60B05" w:rsidRPr="00B4668D" w:rsidRDefault="00D60B05" w:rsidP="00806128">
      <w:pPr>
        <w:ind w:left="720"/>
        <w:rPr>
          <w:rFonts w:cs="Arial"/>
        </w:rPr>
      </w:pPr>
    </w:p>
    <w:p w:rsidR="00D60B05" w:rsidRPr="00B4668D" w:rsidRDefault="00D60B05" w:rsidP="00806128">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D60B05" w:rsidRPr="00B4668D" w:rsidRDefault="00D60B05" w:rsidP="00806128">
      <w:pPr>
        <w:numPr>
          <w:ilvl w:val="0"/>
          <w:numId w:val="18"/>
        </w:numPr>
        <w:tabs>
          <w:tab w:val="clear" w:pos="1440"/>
        </w:tabs>
        <w:ind w:left="1080"/>
        <w:rPr>
          <w:rFonts w:cs="Arial"/>
        </w:rPr>
      </w:pPr>
      <w:r w:rsidRPr="00B4668D">
        <w:rPr>
          <w:rFonts w:cs="Arial"/>
        </w:rPr>
        <w:t>A sel</w:t>
      </w:r>
      <w:r>
        <w:rPr>
          <w:rFonts w:cs="Arial"/>
        </w:rPr>
        <w:t>f -addressed, stamped envelope</w:t>
      </w:r>
    </w:p>
    <w:p w:rsidR="00D60B05" w:rsidRPr="00B4668D" w:rsidRDefault="00D60B05" w:rsidP="00806128">
      <w:pPr>
        <w:numPr>
          <w:ilvl w:val="0"/>
          <w:numId w:val="18"/>
        </w:numPr>
        <w:tabs>
          <w:tab w:val="clear" w:pos="1440"/>
        </w:tabs>
        <w:ind w:left="1080"/>
        <w:rPr>
          <w:rFonts w:cs="Arial"/>
        </w:rPr>
      </w:pPr>
      <w:r>
        <w:rPr>
          <w:rFonts w:cs="Arial"/>
        </w:rPr>
        <w:t>Contract Proposal Number</w:t>
      </w:r>
    </w:p>
    <w:p w:rsidR="00D60B05" w:rsidRDefault="00D60B05" w:rsidP="00806128">
      <w:pPr>
        <w:ind w:left="720"/>
        <w:rPr>
          <w:rFonts w:cs="Arial"/>
        </w:rPr>
      </w:pPr>
    </w:p>
    <w:p w:rsidR="00D60B05" w:rsidRPr="00B4668D" w:rsidRDefault="00D60B05" w:rsidP="00806128">
      <w:pPr>
        <w:ind w:left="720"/>
        <w:rPr>
          <w:rFonts w:cs="Arial"/>
        </w:rPr>
      </w:pPr>
      <w:r w:rsidRPr="00B4668D">
        <w:rPr>
          <w:rFonts w:cs="Arial"/>
        </w:rPr>
        <w:t>Send to:</w:t>
      </w:r>
    </w:p>
    <w:p w:rsidR="00D60B05" w:rsidRDefault="00D60B05" w:rsidP="00806128">
      <w:pPr>
        <w:ind w:left="720"/>
        <w:rPr>
          <w:rFonts w:cs="Arial"/>
        </w:rPr>
      </w:pPr>
    </w:p>
    <w:p w:rsidR="00D60B05" w:rsidRPr="00B4668D" w:rsidRDefault="00D60B05" w:rsidP="00806128">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D60B05" w:rsidRPr="00B4668D" w:rsidRDefault="00D60B05" w:rsidP="00806128">
      <w:pPr>
        <w:ind w:left="720"/>
        <w:rPr>
          <w:rFonts w:cs="Arial"/>
        </w:rPr>
      </w:pPr>
      <w:r w:rsidRPr="00B4668D">
        <w:rPr>
          <w:rFonts w:cs="Arial"/>
        </w:rPr>
        <w:t>Attention: Bid Results/Copies</w:t>
      </w:r>
    </w:p>
    <w:p w:rsidR="00D60B05" w:rsidRPr="00B4668D" w:rsidRDefault="00D60B05" w:rsidP="00806128">
      <w:pPr>
        <w:ind w:left="720"/>
        <w:rPr>
          <w:rFonts w:cs="Arial"/>
        </w:rPr>
      </w:pPr>
      <w:r w:rsidRPr="00B4668D">
        <w:rPr>
          <w:rFonts w:cs="Arial"/>
        </w:rPr>
        <w:t>900 SW Jackson, Room 102N</w:t>
      </w:r>
    </w:p>
    <w:p w:rsidR="00D60B05" w:rsidRPr="00B4668D" w:rsidRDefault="00D60B05" w:rsidP="00806128">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D60B05" w:rsidRPr="00B4668D" w:rsidRDefault="00D60B05" w:rsidP="00806128">
      <w:pPr>
        <w:ind w:left="1440" w:hanging="720"/>
        <w:rPr>
          <w:rFonts w:cs="Arial"/>
        </w:rPr>
      </w:pPr>
    </w:p>
    <w:p w:rsidR="00D60B05" w:rsidRPr="006F0518" w:rsidRDefault="00D60B05" w:rsidP="00806128">
      <w:pPr>
        <w:ind w:left="720"/>
        <w:rPr>
          <w:rFonts w:cs="Arial"/>
          <w:bCs/>
        </w:rPr>
      </w:pPr>
      <w:r w:rsidRPr="00B4668D">
        <w:rPr>
          <w:rFonts w:cs="Arial"/>
        </w:rPr>
        <w:t xml:space="preserve">Copies of individual proposals may be obtained under the Kansas Open Records Act by sending an email to </w:t>
      </w:r>
      <w:hyperlink r:id="rId17"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D60B05" w:rsidRPr="0011276D" w:rsidRDefault="00D60B05" w:rsidP="00806128">
      <w:pPr>
        <w:ind w:left="720"/>
        <w:rPr>
          <w:rFonts w:cs="Arial"/>
        </w:rPr>
      </w:pPr>
    </w:p>
    <w:p w:rsidR="00D60B05" w:rsidRPr="00B4668D" w:rsidRDefault="00D60B05" w:rsidP="00806128">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8"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D60B05" w:rsidRPr="00B4668D" w:rsidRDefault="00D60B05" w:rsidP="00806128">
      <w:pPr>
        <w:ind w:left="1440" w:hanging="720"/>
        <w:rPr>
          <w:rFonts w:cs="Arial"/>
          <w:highlight w:val="yellow"/>
        </w:rPr>
      </w:pPr>
    </w:p>
    <w:p w:rsidR="00D60B05" w:rsidRPr="00B4668D" w:rsidRDefault="00D60B05" w:rsidP="00806128">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D60B05" w:rsidRPr="00B4668D" w:rsidRDefault="00D60B05" w:rsidP="00806128">
      <w:pPr>
        <w:ind w:left="720"/>
        <w:rPr>
          <w:rFonts w:cs="Arial"/>
        </w:rPr>
      </w:pPr>
    </w:p>
    <w:p w:rsidR="00D60B05" w:rsidRDefault="00D60B05" w:rsidP="00806128">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D60B05" w:rsidRDefault="00D60B05" w:rsidP="00806128">
      <w:pPr>
        <w:ind w:left="720"/>
        <w:rPr>
          <w:rFonts w:cs="Arial"/>
        </w:rPr>
      </w:pPr>
    </w:p>
    <w:p w:rsidR="00D60B05" w:rsidRPr="00931FE2" w:rsidRDefault="00D60B05" w:rsidP="00806128">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D60B05" w:rsidRPr="00AB1671" w:rsidRDefault="00D60B05" w:rsidP="00806128">
      <w:pPr>
        <w:ind w:left="720"/>
        <w:rPr>
          <w:rFonts w:cs="Arial"/>
        </w:rPr>
      </w:pPr>
    </w:p>
    <w:p w:rsidR="00D60B05" w:rsidRPr="00B4668D" w:rsidRDefault="00D60B05" w:rsidP="00806128">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D60B05" w:rsidRPr="00B4668D" w:rsidRDefault="00D60B05" w:rsidP="00806128">
      <w:pPr>
        <w:ind w:left="1440" w:hanging="720"/>
        <w:rPr>
          <w:rFonts w:cs="Arial"/>
        </w:rPr>
      </w:pPr>
    </w:p>
    <w:p w:rsidR="00D60B05" w:rsidRDefault="00D60B05" w:rsidP="00806128">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D60B05" w:rsidRDefault="00D60B05" w:rsidP="00806128">
      <w:pPr>
        <w:ind w:left="720" w:hanging="720"/>
        <w:rPr>
          <w:rFonts w:cs="Arial"/>
        </w:rPr>
      </w:pPr>
    </w:p>
    <w:p w:rsidR="00D60B05" w:rsidRPr="0094581E" w:rsidRDefault="00D60B05" w:rsidP="00806128">
      <w:pPr>
        <w:jc w:val="center"/>
        <w:rPr>
          <w:rFonts w:cs="Arial"/>
          <w:b/>
        </w:rPr>
      </w:pPr>
      <w:r>
        <w:rPr>
          <w:rFonts w:cs="Arial"/>
        </w:rPr>
        <w:br w:type="page"/>
      </w:r>
      <w:bookmarkStart w:id="1" w:name="_Toc104952914"/>
      <w:r w:rsidRPr="0094581E">
        <w:rPr>
          <w:rFonts w:cs="Arial"/>
          <w:b/>
        </w:rPr>
        <w:t>Section 2</w:t>
      </w:r>
    </w:p>
    <w:p w:rsidR="00D60B05" w:rsidRPr="0094581E" w:rsidRDefault="00D60B05" w:rsidP="00806128">
      <w:pPr>
        <w:jc w:val="center"/>
        <w:rPr>
          <w:rFonts w:cs="Arial"/>
          <w:b/>
          <w:sz w:val="24"/>
        </w:rPr>
      </w:pPr>
      <w:r w:rsidRPr="0094581E">
        <w:rPr>
          <w:rFonts w:cs="Arial"/>
          <w:b/>
          <w:sz w:val="24"/>
        </w:rPr>
        <w:t>PROPOSAL RESPONSE</w:t>
      </w:r>
      <w:bookmarkEnd w:id="1"/>
    </w:p>
    <w:p w:rsidR="00D60B05" w:rsidRPr="0011276D" w:rsidRDefault="00D60B05" w:rsidP="00806128">
      <w:pPr>
        <w:rPr>
          <w:rFonts w:cs="Arial"/>
        </w:rPr>
      </w:pPr>
    </w:p>
    <w:p w:rsidR="00D60B05" w:rsidRPr="00B4668D" w:rsidRDefault="00D60B05" w:rsidP="00806128">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D60B05" w:rsidRPr="00B4668D" w:rsidRDefault="00D60B05" w:rsidP="00806128">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127ACA">
        <w:rPr>
          <w:rFonts w:cs="Arial"/>
        </w:rPr>
        <w:t xml:space="preserve"> original and </w:t>
      </w:r>
      <w:r w:rsidR="00127ACA" w:rsidRPr="00DE1BCA">
        <w:rPr>
          <w:rFonts w:cs="Arial"/>
          <w:b/>
        </w:rPr>
        <w:t>Two (2)</w:t>
      </w:r>
      <w:r w:rsidR="00127ACA">
        <w:rPr>
          <w:rFonts w:cs="Arial"/>
        </w:rPr>
        <w:t xml:space="preserve"> </w:t>
      </w:r>
      <w:r w:rsidRPr="00B4668D">
        <w:rPr>
          <w:rFonts w:cs="Arial"/>
        </w:rPr>
        <w:t>copies of the Technical Proposal, including signature sheet, applicable literature and other supporting documents;</w:t>
      </w:r>
    </w:p>
    <w:p w:rsidR="00D60B05" w:rsidRPr="00B4668D" w:rsidRDefault="00D60B05" w:rsidP="00806128">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127ACA">
        <w:rPr>
          <w:rFonts w:cs="Arial"/>
        </w:rPr>
        <w:t xml:space="preserve"> original and </w:t>
      </w:r>
      <w:r w:rsidR="00127ACA" w:rsidRPr="00DE1BCA">
        <w:rPr>
          <w:rFonts w:cs="Arial"/>
          <w:b/>
        </w:rPr>
        <w:t>Two (2)</w:t>
      </w:r>
      <w:r w:rsidRPr="00B4668D">
        <w:rPr>
          <w:rFonts w:cs="Arial"/>
        </w:rPr>
        <w:t xml:space="preserve"> copies of the cost proposal including signature sheet,  </w:t>
      </w:r>
    </w:p>
    <w:p w:rsidR="00D60B05" w:rsidRPr="00B4668D" w:rsidRDefault="00D60B05" w:rsidP="00806128">
      <w:pPr>
        <w:tabs>
          <w:tab w:val="left" w:pos="1080"/>
        </w:tabs>
        <w:ind w:left="1080" w:hanging="360"/>
        <w:rPr>
          <w:rFonts w:cs="Arial"/>
        </w:rPr>
      </w:pPr>
      <w:r w:rsidRPr="00B4668D">
        <w:rPr>
          <w:rFonts w:cs="Arial"/>
        </w:rPr>
        <w:sym w:font="Symbol" w:char="F0B7"/>
      </w:r>
      <w:r w:rsidR="00127ACA">
        <w:rPr>
          <w:rFonts w:cs="Arial"/>
        </w:rPr>
        <w:tab/>
        <w:t>One (1)</w:t>
      </w:r>
      <w:r w:rsidRPr="00B4668D">
        <w:rPr>
          <w:rFonts w:cs="Arial"/>
        </w:rPr>
        <w:t xml:space="preserve"> electronic / software version of the technical and cost</w:t>
      </w:r>
      <w:r>
        <w:rPr>
          <w:rFonts w:cs="Arial"/>
        </w:rPr>
        <w:t xml:space="preserve"> proposals are required.  This </w:t>
      </w:r>
      <w:r w:rsidRPr="00B4668D">
        <w:rPr>
          <w:rFonts w:cs="Arial"/>
        </w:rPr>
        <w:t>shall be</w:t>
      </w:r>
      <w:r>
        <w:rPr>
          <w:rFonts w:cs="Arial"/>
        </w:rPr>
        <w:t xml:space="preserve"> provided on diskette</w:t>
      </w:r>
      <w:r w:rsidR="00127ACA">
        <w:rPr>
          <w:rFonts w:cs="Arial"/>
        </w:rPr>
        <w:t>, micro</w:t>
      </w:r>
      <w:r w:rsidR="00EB7BA9">
        <w:rPr>
          <w:rFonts w:cs="Arial"/>
        </w:rPr>
        <w:t>-</w:t>
      </w:r>
      <w:r w:rsidR="00127ACA">
        <w:rPr>
          <w:rFonts w:cs="Arial"/>
        </w:rPr>
        <w:t>drive</w:t>
      </w:r>
      <w:r>
        <w:rPr>
          <w:rFonts w:cs="Arial"/>
        </w:rPr>
        <w:t xml:space="preserve"> or CD,</w:t>
      </w:r>
      <w:r w:rsidRPr="00B4668D">
        <w:rPr>
          <w:rFonts w:cs="Arial"/>
        </w:rPr>
        <w:t xml:space="preserve"> in Microsoft® Word or Excel and technical and cost responses shall be on </w:t>
      </w:r>
      <w:r w:rsidRPr="00127ACA">
        <w:rPr>
          <w:rFonts w:cs="Arial"/>
          <w:b/>
        </w:rPr>
        <w:t>separate</w:t>
      </w:r>
      <w:r w:rsidRPr="00B4668D">
        <w:rPr>
          <w:rFonts w:cs="Arial"/>
        </w:rPr>
        <w:t xml:space="preserve"> media.</w:t>
      </w:r>
    </w:p>
    <w:p w:rsidR="00D60B05" w:rsidRPr="00B4668D" w:rsidRDefault="00D60B05" w:rsidP="00806128">
      <w:pPr>
        <w:ind w:left="1440" w:hanging="720"/>
        <w:rPr>
          <w:rFonts w:cs="Arial"/>
        </w:rPr>
      </w:pPr>
    </w:p>
    <w:p w:rsidR="00D60B05" w:rsidRPr="00B4668D" w:rsidRDefault="00D60B05" w:rsidP="00806128">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D60B05" w:rsidRPr="00B4668D" w:rsidRDefault="00D60B05" w:rsidP="00806128">
      <w:pPr>
        <w:ind w:left="1440" w:hanging="720"/>
        <w:rPr>
          <w:rFonts w:cs="Arial"/>
        </w:rPr>
      </w:pPr>
    </w:p>
    <w:p w:rsidR="00D60B05" w:rsidRPr="00B4668D" w:rsidRDefault="00D60B05" w:rsidP="00806128">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D60B05" w:rsidRPr="002E764B" w:rsidRDefault="00D60B05" w:rsidP="00806128">
      <w:pPr>
        <w:ind w:left="1440" w:hanging="720"/>
        <w:rPr>
          <w:rFonts w:cs="Arial"/>
          <w:b/>
          <w:i/>
        </w:rPr>
      </w:pPr>
      <w:r w:rsidRPr="00B4668D">
        <w:rPr>
          <w:rFonts w:cs="Arial"/>
        </w:rPr>
        <w:t xml:space="preserve">Proposal </w:t>
      </w:r>
      <w:r w:rsidRPr="002E764B">
        <w:rPr>
          <w:rFonts w:cs="Arial"/>
          <w:b/>
        </w:rPr>
        <w:t xml:space="preserve"># </w:t>
      </w:r>
      <w:r w:rsidR="002E764B" w:rsidRPr="002E764B">
        <w:rPr>
          <w:rFonts w:cs="Arial"/>
          <w:b/>
          <w:i/>
        </w:rPr>
        <w:t>12</w:t>
      </w:r>
      <w:r w:rsidR="00EB7BA9" w:rsidRPr="002E764B">
        <w:rPr>
          <w:rFonts w:cs="Arial"/>
          <w:b/>
          <w:i/>
        </w:rPr>
        <w:t>64</w:t>
      </w:r>
      <w:r w:rsidR="002E764B" w:rsidRPr="002E764B">
        <w:rPr>
          <w:rFonts w:cs="Arial"/>
          <w:b/>
          <w:i/>
        </w:rPr>
        <w:t>4</w:t>
      </w:r>
    </w:p>
    <w:p w:rsidR="00D60B05" w:rsidRPr="002E764B" w:rsidRDefault="00D60B05" w:rsidP="00806128">
      <w:pPr>
        <w:ind w:left="1440" w:hanging="720"/>
        <w:rPr>
          <w:rFonts w:cs="Arial"/>
          <w:b/>
        </w:rPr>
      </w:pPr>
      <w:r w:rsidRPr="00B4668D">
        <w:rPr>
          <w:rFonts w:cs="Arial"/>
        </w:rPr>
        <w:t>Closing Date:</w:t>
      </w:r>
      <w:r w:rsidRPr="00B4668D">
        <w:rPr>
          <w:rFonts w:cs="Arial"/>
          <w:i/>
        </w:rPr>
        <w:t xml:space="preserve">  </w:t>
      </w:r>
      <w:r w:rsidR="002E764B" w:rsidRPr="002E764B">
        <w:rPr>
          <w:rFonts w:cs="Arial"/>
          <w:b/>
          <w:i/>
        </w:rPr>
        <w:t>December 8</w:t>
      </w:r>
      <w:r w:rsidR="00EB7BA9" w:rsidRPr="002E764B">
        <w:rPr>
          <w:rFonts w:cs="Arial"/>
          <w:b/>
          <w:i/>
        </w:rPr>
        <w:t>, 2009 at</w:t>
      </w:r>
      <w:r w:rsidR="00EB7BA9" w:rsidRPr="002E764B">
        <w:rPr>
          <w:rFonts w:cs="Arial"/>
          <w:b/>
          <w:i/>
          <w:color w:val="FF0000"/>
        </w:rPr>
        <w:t xml:space="preserve"> </w:t>
      </w:r>
      <w:r w:rsidR="002E764B" w:rsidRPr="002E764B">
        <w:rPr>
          <w:rFonts w:cs="Arial"/>
          <w:b/>
          <w:i/>
        </w:rPr>
        <w:t xml:space="preserve">2:00 P.M. </w:t>
      </w:r>
    </w:p>
    <w:p w:rsidR="00D60B05" w:rsidRPr="00B4668D" w:rsidRDefault="00D60B05" w:rsidP="00806128">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D60B05" w:rsidRPr="00B4668D" w:rsidRDefault="00D60B05" w:rsidP="00806128">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Faxed, e-mailed or telephoned proposals are not acceptable unless otherwise specified.</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D60B05" w:rsidRDefault="00D60B05" w:rsidP="00806128">
      <w:pPr>
        <w:ind w:left="720"/>
        <w:rPr>
          <w:rFonts w:cs="Arial"/>
        </w:rPr>
      </w:pPr>
    </w:p>
    <w:p w:rsidR="00D60B05" w:rsidRDefault="00D60B05" w:rsidP="00806128">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D60B05" w:rsidRPr="00B4668D" w:rsidRDefault="00D60B05" w:rsidP="00806128">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D60B05" w:rsidRPr="00B4668D" w:rsidRDefault="00D60B05" w:rsidP="00806128">
      <w:pPr>
        <w:tabs>
          <w:tab w:val="left" w:pos="1080"/>
        </w:tabs>
        <w:ind w:left="720"/>
        <w:rPr>
          <w:rFonts w:cs="Arial"/>
        </w:rPr>
      </w:pPr>
      <w:r w:rsidRPr="00B4668D">
        <w:rPr>
          <w:rFonts w:cs="Arial"/>
        </w:rPr>
        <w:t>(b)</w:t>
      </w:r>
      <w:r w:rsidRPr="00B4668D">
        <w:rPr>
          <w:rFonts w:cs="Arial"/>
        </w:rPr>
        <w:tab/>
        <w:t>the vendor is a corporation or other legal entity;</w:t>
      </w:r>
    </w:p>
    <w:p w:rsidR="00D60B05" w:rsidRPr="00B4668D" w:rsidRDefault="00D60B05" w:rsidP="00806128">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D60B05" w:rsidRPr="00B4668D" w:rsidRDefault="00D60B05" w:rsidP="00806128">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D60B05" w:rsidRPr="00B4668D" w:rsidRDefault="00D60B05" w:rsidP="0011276D">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D60B05" w:rsidRPr="00B4668D" w:rsidRDefault="00D60B05" w:rsidP="00806128">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D60B05" w:rsidRDefault="00D60B05" w:rsidP="00806128">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D60B05" w:rsidRPr="00B4668D" w:rsidRDefault="0011276D" w:rsidP="00806128">
      <w:pPr>
        <w:tabs>
          <w:tab w:val="left" w:pos="1080"/>
        </w:tabs>
        <w:ind w:left="1080" w:hanging="360"/>
        <w:rPr>
          <w:rFonts w:cs="Arial"/>
        </w:rPr>
      </w:pPr>
      <w:r>
        <w:rPr>
          <w:rFonts w:cs="Arial"/>
        </w:rPr>
        <w:br w:type="page"/>
      </w:r>
      <w:r w:rsidR="00D60B05" w:rsidRPr="00B4668D">
        <w:rPr>
          <w:rFonts w:cs="Arial"/>
        </w:rPr>
        <w:t>(h)</w:t>
      </w:r>
      <w:r w:rsidR="00D60B05"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D60B05" w:rsidRPr="00B4668D" w:rsidRDefault="00D60B05" w:rsidP="00806128">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D60B05" w:rsidRPr="00B4668D" w:rsidRDefault="00D60B05" w:rsidP="00806128">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D60B05" w:rsidRPr="00B4668D" w:rsidRDefault="00D60B05" w:rsidP="00806128">
      <w:pPr>
        <w:ind w:left="720"/>
        <w:rPr>
          <w:rFonts w:cs="Arial"/>
        </w:rPr>
      </w:pPr>
    </w:p>
    <w:p w:rsidR="00D60B05" w:rsidRPr="00B4668D" w:rsidRDefault="00D60B05" w:rsidP="00806128">
      <w:pPr>
        <w:tabs>
          <w:tab w:val="left" w:pos="1080"/>
        </w:tabs>
        <w:ind w:left="720"/>
        <w:rPr>
          <w:rFonts w:cs="Arial"/>
        </w:rPr>
      </w:pPr>
      <w:r w:rsidRPr="00B4668D">
        <w:rPr>
          <w:rFonts w:cs="Arial"/>
        </w:rPr>
        <w:t>(a)</w:t>
      </w:r>
      <w:r w:rsidRPr="00B4668D">
        <w:rPr>
          <w:rFonts w:cs="Arial"/>
        </w:rPr>
        <w:tab/>
        <w:t>date established;</w:t>
      </w:r>
    </w:p>
    <w:p w:rsidR="00D60B05" w:rsidRPr="00B4668D" w:rsidRDefault="00D60B05" w:rsidP="00806128">
      <w:pPr>
        <w:tabs>
          <w:tab w:val="left" w:pos="1080"/>
        </w:tabs>
        <w:ind w:left="720"/>
        <w:rPr>
          <w:rFonts w:cs="Arial"/>
        </w:rPr>
      </w:pPr>
      <w:r w:rsidRPr="00B4668D">
        <w:rPr>
          <w:rFonts w:cs="Arial"/>
        </w:rPr>
        <w:t>(b)</w:t>
      </w:r>
      <w:r w:rsidRPr="00B4668D">
        <w:rPr>
          <w:rFonts w:cs="Arial"/>
        </w:rPr>
        <w:tab/>
        <w:t>ownership (public, partnership, subsidiary, etc.);</w:t>
      </w:r>
    </w:p>
    <w:p w:rsidR="00D60B05" w:rsidRPr="00B4668D" w:rsidRDefault="00D60B05" w:rsidP="00806128">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D60B05" w:rsidRPr="00B4668D" w:rsidRDefault="00127ACA" w:rsidP="00806128">
      <w:pPr>
        <w:tabs>
          <w:tab w:val="left" w:pos="1080"/>
        </w:tabs>
        <w:ind w:left="720"/>
        <w:rPr>
          <w:rFonts w:cs="Arial"/>
        </w:rPr>
      </w:pPr>
      <w:r>
        <w:rPr>
          <w:rFonts w:cs="Arial"/>
        </w:rPr>
        <w:t>(d</w:t>
      </w:r>
      <w:r w:rsidR="00D60B05">
        <w:rPr>
          <w:rFonts w:cs="Arial"/>
        </w:rPr>
        <w:t>)</w:t>
      </w:r>
      <w:r w:rsidR="00D60B05" w:rsidRPr="00B4668D">
        <w:rPr>
          <w:rFonts w:cs="Arial"/>
        </w:rPr>
        <w:tab/>
        <w:t>financial statement may be required.</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D60B05" w:rsidRPr="0011276D" w:rsidRDefault="00D60B05" w:rsidP="00806128">
      <w:pPr>
        <w:ind w:left="720"/>
        <w:rPr>
          <w:rFonts w:cs="Arial"/>
        </w:rPr>
      </w:pPr>
    </w:p>
    <w:p w:rsidR="00D60B05" w:rsidRPr="00B4668D" w:rsidRDefault="00D60B05" w:rsidP="00806128">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127ACA">
        <w:rPr>
          <w:rFonts w:cs="Arial"/>
        </w:rPr>
        <w:t>Provide Four (4)</w:t>
      </w:r>
      <w:r w:rsidRPr="00B4668D">
        <w:rPr>
          <w:rFonts w:cs="Arial"/>
        </w:rPr>
        <w:t xml:space="preserve"> references who have purchased similar items or service</w:t>
      </w:r>
      <w:r w:rsidR="00127ACA">
        <w:rPr>
          <w:rFonts w:cs="Arial"/>
        </w:rPr>
        <w:t>s from the vendor in the last Three (3) years</w:t>
      </w:r>
      <w:r w:rsidRPr="00B4668D">
        <w:rPr>
          <w:rFonts w:cs="Arial"/>
        </w:rPr>
        <w:t>.  References shall show firm name, contact person, address, e-mail address and phone number.  Vendor employees and the buying agency shall not be shown as references.</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Additionally, bidders shall list clients who have terminated services within the pa</w:t>
      </w:r>
      <w:r w:rsidR="00127ACA">
        <w:rPr>
          <w:rFonts w:cs="Arial"/>
        </w:rPr>
        <w:t>st Four (4)</w:t>
      </w:r>
      <w:r w:rsidRPr="00B4668D">
        <w:rPr>
          <w:rFonts w:cs="Arial"/>
        </w:rPr>
        <w:t xml:space="preserve"> years, indicating reasons for termination. Provide the firm name, contact person, address, e-mail address and phone number of each referenced organization.</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w:t>
      </w:r>
      <w:r>
        <w:rPr>
          <w:rFonts w:cs="Arial"/>
        </w:rPr>
        <w:t>0</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D60B05" w:rsidRPr="00B4668D" w:rsidRDefault="00D60B05" w:rsidP="00806128">
      <w:pPr>
        <w:ind w:left="720"/>
        <w:rPr>
          <w:rFonts w:cs="Arial"/>
        </w:rPr>
      </w:pPr>
    </w:p>
    <w:p w:rsidR="00D60B05" w:rsidRPr="00B4668D" w:rsidRDefault="0011276D" w:rsidP="00806128">
      <w:pPr>
        <w:tabs>
          <w:tab w:val="left" w:pos="1170"/>
        </w:tabs>
        <w:ind w:left="720" w:hanging="720"/>
        <w:rPr>
          <w:rFonts w:cs="Arial"/>
        </w:rPr>
      </w:pPr>
      <w:r>
        <w:rPr>
          <w:rFonts w:cs="Arial"/>
        </w:rPr>
        <w:br w:type="page"/>
      </w:r>
      <w:r w:rsidR="00D60B05" w:rsidRPr="00B4668D">
        <w:rPr>
          <w:rFonts w:cs="Arial"/>
        </w:rPr>
        <w:t>1</w:t>
      </w:r>
      <w:r w:rsidR="00D60B05">
        <w:rPr>
          <w:rFonts w:cs="Arial"/>
        </w:rPr>
        <w:t>1</w:t>
      </w:r>
      <w:r w:rsidR="00D60B05" w:rsidRPr="00B4668D">
        <w:rPr>
          <w:rFonts w:cs="Arial"/>
        </w:rPr>
        <w:t>.</w:t>
      </w:r>
      <w:r w:rsidR="00D60B05" w:rsidRPr="00B4668D">
        <w:rPr>
          <w:rFonts w:cs="Arial"/>
        </w:rPr>
        <w:tab/>
      </w:r>
      <w:r w:rsidR="00D60B05" w:rsidRPr="00B4668D">
        <w:rPr>
          <w:rFonts w:cs="Arial"/>
          <w:b/>
        </w:rPr>
        <w:t>Political Subdivisions</w:t>
      </w:r>
      <w:r w:rsidR="00D60B05" w:rsidRPr="00B4668D">
        <w:rPr>
          <w:rFonts w:cs="Arial"/>
        </w:rPr>
        <w:t xml:space="preserve">:  Political subdivisions (City, County, </w:t>
      </w:r>
      <w:smartTag w:uri="urn:schemas-microsoft-com:office:smarttags" w:element="place">
        <w:r w:rsidR="00D60B05" w:rsidRPr="00B4668D">
          <w:rPr>
            <w:rFonts w:cs="Arial"/>
          </w:rPr>
          <w:t>School Districts</w:t>
        </w:r>
      </w:smartTag>
      <w:r w:rsidR="00D60B05"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D60B05" w:rsidRPr="00B4668D" w:rsidRDefault="00D60B05" w:rsidP="00806128">
      <w:pPr>
        <w:ind w:left="720" w:hanging="720"/>
        <w:rPr>
          <w:rFonts w:cs="Arial"/>
        </w:rPr>
      </w:pPr>
    </w:p>
    <w:p w:rsidR="00D60B05" w:rsidRDefault="00D60B05" w:rsidP="00806128">
      <w:pPr>
        <w:jc w:val="center"/>
        <w:rPr>
          <w:rFonts w:cs="Arial"/>
          <w:b/>
        </w:rPr>
      </w:pPr>
      <w:r>
        <w:rPr>
          <w:rFonts w:cs="Arial"/>
          <w:b/>
        </w:rPr>
        <w:br w:type="page"/>
        <w:t>Section 3</w:t>
      </w:r>
    </w:p>
    <w:p w:rsidR="00D60B05" w:rsidRPr="0094581E" w:rsidRDefault="00D60B05" w:rsidP="00806128">
      <w:pPr>
        <w:jc w:val="center"/>
        <w:rPr>
          <w:rFonts w:cs="Arial"/>
          <w:b/>
          <w:sz w:val="24"/>
        </w:rPr>
      </w:pPr>
      <w:r w:rsidRPr="0094581E">
        <w:rPr>
          <w:rFonts w:cs="Arial"/>
          <w:b/>
          <w:sz w:val="24"/>
        </w:rPr>
        <w:t>TERMS AND CONDITIONS</w:t>
      </w:r>
    </w:p>
    <w:p w:rsidR="00D60B05" w:rsidRPr="00B4668D" w:rsidRDefault="00D60B05" w:rsidP="00806128">
      <w:pPr>
        <w:rPr>
          <w:rFonts w:cs="Arial"/>
        </w:rPr>
      </w:pPr>
    </w:p>
    <w:p w:rsidR="00D60B05" w:rsidRPr="00B4668D" w:rsidRDefault="00D60B05" w:rsidP="00806128">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In the event of a conflict in terms of language among the documents, the following order of precedence shall govern:</w:t>
      </w:r>
    </w:p>
    <w:p w:rsidR="00D60B05" w:rsidRPr="00B4668D" w:rsidRDefault="00D60B05" w:rsidP="00806128">
      <w:pPr>
        <w:ind w:left="1440" w:hanging="720"/>
        <w:rPr>
          <w:rFonts w:cs="Arial"/>
        </w:rPr>
      </w:pPr>
    </w:p>
    <w:p w:rsidR="00D60B05" w:rsidRPr="00B4668D" w:rsidRDefault="00D60B05" w:rsidP="00806128">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D60B05" w:rsidRPr="00B4668D" w:rsidRDefault="00D60B05" w:rsidP="00806128">
      <w:pPr>
        <w:numPr>
          <w:ilvl w:val="0"/>
          <w:numId w:val="22"/>
        </w:numPr>
        <w:tabs>
          <w:tab w:val="clear" w:pos="1440"/>
          <w:tab w:val="left" w:pos="1080"/>
        </w:tabs>
        <w:ind w:left="1080"/>
        <w:rPr>
          <w:rFonts w:cs="Arial"/>
        </w:rPr>
      </w:pPr>
      <w:r w:rsidRPr="00B4668D">
        <w:rPr>
          <w:rFonts w:cs="Arial"/>
        </w:rPr>
        <w:t>written modifications to the executed contract;</w:t>
      </w:r>
    </w:p>
    <w:p w:rsidR="00D60B05" w:rsidRPr="00B4668D" w:rsidRDefault="00D60B05" w:rsidP="00806128">
      <w:pPr>
        <w:numPr>
          <w:ilvl w:val="0"/>
          <w:numId w:val="22"/>
        </w:numPr>
        <w:tabs>
          <w:tab w:val="clear" w:pos="1440"/>
          <w:tab w:val="left" w:pos="1080"/>
        </w:tabs>
        <w:ind w:left="1080"/>
        <w:rPr>
          <w:rFonts w:cs="Arial"/>
        </w:rPr>
      </w:pPr>
      <w:r w:rsidRPr="00B4668D">
        <w:rPr>
          <w:rFonts w:cs="Arial"/>
        </w:rPr>
        <w:t>written contract signed by the parties;</w:t>
      </w:r>
    </w:p>
    <w:p w:rsidR="00D60B05" w:rsidRDefault="00D60B05" w:rsidP="00806128">
      <w:pPr>
        <w:numPr>
          <w:ilvl w:val="0"/>
          <w:numId w:val="22"/>
        </w:numPr>
        <w:tabs>
          <w:tab w:val="clear" w:pos="1440"/>
          <w:tab w:val="left" w:pos="1080"/>
        </w:tabs>
        <w:ind w:left="1080"/>
        <w:rPr>
          <w:rFonts w:cs="Arial"/>
        </w:rPr>
      </w:pPr>
      <w:r w:rsidRPr="00B4668D">
        <w:rPr>
          <w:rFonts w:cs="Arial"/>
        </w:rPr>
        <w:t>this Request including any and all addenda; and</w:t>
      </w:r>
    </w:p>
    <w:p w:rsidR="00D60B05" w:rsidRPr="00B4668D" w:rsidRDefault="00D60B05" w:rsidP="00806128">
      <w:pPr>
        <w:numPr>
          <w:ilvl w:val="0"/>
          <w:numId w:val="22"/>
        </w:numPr>
        <w:tabs>
          <w:tab w:val="clear" w:pos="1440"/>
          <w:tab w:val="left" w:pos="1080"/>
        </w:tabs>
        <w:ind w:left="1080"/>
        <w:rPr>
          <w:rFonts w:cs="Arial"/>
        </w:rPr>
      </w:pPr>
      <w:r w:rsidRPr="00B4668D">
        <w:t>Contractor's written proposal submitted in response to this Request as finalized.</w:t>
      </w:r>
    </w:p>
    <w:p w:rsidR="00D60B05" w:rsidRDefault="00D60B05" w:rsidP="00806128">
      <w:pPr>
        <w:ind w:left="720"/>
      </w:pPr>
    </w:p>
    <w:p w:rsidR="00D60B05" w:rsidRPr="00B4668D" w:rsidRDefault="00D60B05" w:rsidP="00806128">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D60B05" w:rsidRPr="00B4668D" w:rsidRDefault="00D60B05" w:rsidP="00806128">
      <w:pPr>
        <w:ind w:left="1440" w:hanging="720"/>
        <w:rPr>
          <w:rFonts w:cs="Arial"/>
        </w:rPr>
      </w:pPr>
    </w:p>
    <w:p w:rsidR="00D60B05" w:rsidRPr="00B4668D" w:rsidRDefault="00D60B05" w:rsidP="00806128">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D60B05" w:rsidRPr="00B4668D" w:rsidRDefault="00D60B05" w:rsidP="00806128">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D60B05" w:rsidRPr="00B4668D" w:rsidRDefault="00D60B05" w:rsidP="00806128">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D60B05" w:rsidRPr="002E764B" w:rsidRDefault="00D60B05" w:rsidP="00806128">
      <w:pPr>
        <w:ind w:left="720"/>
      </w:pPr>
      <w:r w:rsidRPr="00B4668D">
        <w:rPr>
          <w:rFonts w:cs="Arial"/>
          <w:b/>
        </w:rPr>
        <w:t xml:space="preserve">RE:  Bid number </w:t>
      </w:r>
      <w:r w:rsidR="002E764B" w:rsidRPr="002E764B">
        <w:rPr>
          <w:rFonts w:cs="Arial"/>
          <w:b/>
        </w:rPr>
        <w:t>12</w:t>
      </w:r>
      <w:r w:rsidR="00EB7BA9" w:rsidRPr="002E764B">
        <w:rPr>
          <w:rFonts w:cs="Arial"/>
          <w:b/>
        </w:rPr>
        <w:t>6</w:t>
      </w:r>
      <w:r w:rsidR="002E764B" w:rsidRPr="002E764B">
        <w:rPr>
          <w:rFonts w:cs="Arial"/>
          <w:b/>
        </w:rPr>
        <w:t>4</w:t>
      </w:r>
      <w:r w:rsidR="00EB7BA9" w:rsidRPr="002E764B">
        <w:rPr>
          <w:rFonts w:cs="Arial"/>
          <w:b/>
        </w:rPr>
        <w:t>4</w:t>
      </w:r>
    </w:p>
    <w:p w:rsidR="00D60B05" w:rsidRPr="0011276D" w:rsidRDefault="00D60B05" w:rsidP="00806128">
      <w:pPr>
        <w:ind w:left="1440" w:hanging="720"/>
        <w:rPr>
          <w:rFonts w:cs="Arial"/>
        </w:rPr>
      </w:pPr>
    </w:p>
    <w:p w:rsidR="00D60B05" w:rsidRPr="0011276D" w:rsidRDefault="00D60B05" w:rsidP="00806128">
      <w:pPr>
        <w:ind w:left="720"/>
        <w:rPr>
          <w:rFonts w:cs="Arial"/>
        </w:rPr>
      </w:pPr>
      <w:r w:rsidRPr="0011276D">
        <w:rPr>
          <w:rFonts w:cs="Arial"/>
        </w:rPr>
        <w:t>or to any other persons or addresses as may be designated by notice from one party to the other.</w:t>
      </w:r>
    </w:p>
    <w:p w:rsidR="00D60B05" w:rsidRPr="0011276D" w:rsidRDefault="00D60B05" w:rsidP="00806128">
      <w:pPr>
        <w:ind w:left="1440" w:hanging="720"/>
        <w:rPr>
          <w:rFonts w:cs="Arial"/>
        </w:rPr>
      </w:pPr>
    </w:p>
    <w:p w:rsidR="00D60B05" w:rsidRPr="00B4668D" w:rsidRDefault="00D60B05" w:rsidP="00806128">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D60B05" w:rsidRPr="00B4668D" w:rsidRDefault="00D60B05" w:rsidP="00806128">
      <w:pPr>
        <w:ind w:left="720"/>
        <w:rPr>
          <w:rFonts w:cs="Arial"/>
        </w:rPr>
      </w:pPr>
    </w:p>
    <w:p w:rsidR="00D60B05" w:rsidRPr="00B4668D" w:rsidRDefault="00D60B05" w:rsidP="00806128">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D60B05" w:rsidRPr="00B4668D" w:rsidRDefault="00D60B05" w:rsidP="0011276D">
      <w:pPr>
        <w:ind w:left="1080"/>
        <w:rPr>
          <w:rFonts w:cs="Arial"/>
        </w:rPr>
      </w:pPr>
    </w:p>
    <w:p w:rsidR="00D60B05" w:rsidRDefault="00D60B05" w:rsidP="00806128">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D60B05" w:rsidRDefault="00D60B05" w:rsidP="0011276D">
      <w:pPr>
        <w:ind w:left="1080"/>
        <w:rPr>
          <w:rFonts w:cs="Arial"/>
        </w:rPr>
      </w:pPr>
    </w:p>
    <w:p w:rsidR="00D60B05" w:rsidRPr="00B4668D" w:rsidRDefault="00D60B05" w:rsidP="00806128">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D60B05" w:rsidRPr="00B4668D" w:rsidRDefault="00D60B05" w:rsidP="00806128">
      <w:pPr>
        <w:ind w:left="720"/>
        <w:rPr>
          <w:rFonts w:cs="Arial"/>
        </w:rPr>
      </w:pPr>
    </w:p>
    <w:p w:rsidR="00D60B05" w:rsidRPr="00B4668D" w:rsidRDefault="00D60B05" w:rsidP="00806128">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D60B05" w:rsidRPr="00B4668D" w:rsidRDefault="0011276D" w:rsidP="00806128">
      <w:pPr>
        <w:ind w:left="720" w:hanging="720"/>
        <w:rPr>
          <w:rFonts w:cs="Arial"/>
        </w:rPr>
      </w:pPr>
      <w:r>
        <w:rPr>
          <w:rFonts w:cs="Arial"/>
          <w:snapToGrid w:val="0"/>
        </w:rPr>
        <w:br w:type="page"/>
      </w:r>
      <w:r w:rsidR="00D60B05">
        <w:rPr>
          <w:rFonts w:cs="Arial"/>
        </w:rPr>
        <w:t>8</w:t>
      </w:r>
      <w:r w:rsidR="00D60B05" w:rsidRPr="00B4668D">
        <w:rPr>
          <w:rFonts w:cs="Arial"/>
        </w:rPr>
        <w:t>.</w:t>
      </w:r>
      <w:r w:rsidR="00D60B05" w:rsidRPr="00B4668D">
        <w:rPr>
          <w:rFonts w:cs="Arial"/>
        </w:rPr>
        <w:tab/>
      </w:r>
      <w:r w:rsidR="00D60B05" w:rsidRPr="00B4668D">
        <w:rPr>
          <w:rFonts w:cs="Arial"/>
          <w:b/>
        </w:rPr>
        <w:t>Rights and Remedies:</w:t>
      </w:r>
      <w:r w:rsidR="00D60B05"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D60B05" w:rsidRPr="00B4668D" w:rsidRDefault="00D60B05" w:rsidP="00806128">
      <w:pPr>
        <w:ind w:left="720"/>
        <w:rPr>
          <w:rFonts w:cs="Arial"/>
        </w:rPr>
      </w:pPr>
    </w:p>
    <w:p w:rsidR="00D60B05" w:rsidRPr="004A3155" w:rsidRDefault="00D60B05" w:rsidP="00806128">
      <w:pPr>
        <w:ind w:left="720"/>
      </w:pPr>
      <w:r w:rsidRPr="00B4668D">
        <w:rPr>
          <w:rFonts w:cs="Arial"/>
        </w:rPr>
        <w:t xml:space="preserve">The rights and remedies of the State provided for in this contract shall not be exclusive and are in addition to any other rights and remedies provided by law.  </w:t>
      </w:r>
    </w:p>
    <w:p w:rsidR="00D60B05" w:rsidRPr="00B4668D" w:rsidRDefault="00D60B05" w:rsidP="00806128">
      <w:pPr>
        <w:ind w:left="720"/>
        <w:rPr>
          <w:rFonts w:cs="Arial"/>
        </w:rPr>
      </w:pPr>
    </w:p>
    <w:p w:rsidR="00D60B05" w:rsidRPr="00B4668D" w:rsidRDefault="00D60B05" w:rsidP="00806128">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D60B05" w:rsidRPr="00B4668D" w:rsidRDefault="00D60B05" w:rsidP="0011276D">
      <w:pPr>
        <w:ind w:left="720"/>
      </w:pPr>
    </w:p>
    <w:p w:rsidR="00D60B05" w:rsidRPr="00B4668D" w:rsidRDefault="00D60B05" w:rsidP="00806128">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D60B05" w:rsidRPr="00B4668D" w:rsidRDefault="00D60B05" w:rsidP="0011276D">
      <w:pPr>
        <w:ind w:left="720"/>
      </w:pPr>
    </w:p>
    <w:p w:rsidR="00D60B05" w:rsidRPr="00B4668D" w:rsidRDefault="00D60B05" w:rsidP="00806128">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D60B05" w:rsidRPr="00B4668D" w:rsidRDefault="00D60B05" w:rsidP="00806128">
      <w:pPr>
        <w:ind w:left="720"/>
        <w:rPr>
          <w:rFonts w:cs="Arial"/>
        </w:rPr>
      </w:pPr>
    </w:p>
    <w:p w:rsidR="00D60B05" w:rsidRDefault="00D60B05" w:rsidP="00806128">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D60B05" w:rsidRDefault="00D60B05" w:rsidP="00806128">
      <w:pPr>
        <w:ind w:left="720"/>
        <w:rPr>
          <w:rFonts w:cs="Arial"/>
        </w:rPr>
      </w:pPr>
    </w:p>
    <w:p w:rsidR="00D60B05" w:rsidRPr="00B4668D" w:rsidRDefault="00D60B05" w:rsidP="00806128">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D60B05" w:rsidRPr="00B4668D" w:rsidRDefault="00D60B05" w:rsidP="00806128">
      <w:pPr>
        <w:ind w:left="1440" w:hanging="720"/>
        <w:rPr>
          <w:rFonts w:cs="Arial"/>
        </w:rPr>
      </w:pPr>
    </w:p>
    <w:p w:rsidR="00D60B05" w:rsidRPr="00B4668D" w:rsidRDefault="0011276D" w:rsidP="00806128">
      <w:pPr>
        <w:ind w:left="720" w:hanging="720"/>
        <w:rPr>
          <w:rFonts w:cs="Arial"/>
        </w:rPr>
      </w:pPr>
      <w:r>
        <w:rPr>
          <w:rFonts w:cs="Arial"/>
        </w:rPr>
        <w:br w:type="page"/>
      </w:r>
      <w:r w:rsidR="00D60B05" w:rsidRPr="00B4668D">
        <w:rPr>
          <w:rFonts w:cs="Arial"/>
        </w:rPr>
        <w:t>1</w:t>
      </w:r>
      <w:r w:rsidR="00D60B05">
        <w:rPr>
          <w:rFonts w:cs="Arial"/>
        </w:rPr>
        <w:t>6</w:t>
      </w:r>
      <w:r w:rsidR="00D60B05" w:rsidRPr="00B4668D">
        <w:rPr>
          <w:rFonts w:cs="Arial"/>
        </w:rPr>
        <w:t>.</w:t>
      </w:r>
      <w:r w:rsidR="00D60B05" w:rsidRPr="00B4668D">
        <w:rPr>
          <w:rFonts w:cs="Arial"/>
        </w:rPr>
        <w:tab/>
      </w:r>
      <w:r w:rsidR="00D60B05" w:rsidRPr="00B4668D">
        <w:rPr>
          <w:rFonts w:cs="Arial"/>
          <w:b/>
        </w:rPr>
        <w:t>Confidentiality:</w:t>
      </w:r>
      <w:r w:rsidR="00D60B05"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D60B05" w:rsidRPr="00B4668D" w:rsidRDefault="00D60B05" w:rsidP="00806128">
      <w:pPr>
        <w:ind w:left="1440" w:hanging="720"/>
        <w:rPr>
          <w:rFonts w:cs="Arial"/>
        </w:rPr>
      </w:pPr>
    </w:p>
    <w:p w:rsidR="00D60B05" w:rsidRPr="00B4668D" w:rsidRDefault="00D60B05" w:rsidP="00806128">
      <w:pPr>
        <w:ind w:left="720"/>
        <w:rPr>
          <w:rFonts w:cs="Arial"/>
        </w:rPr>
      </w:pPr>
      <w:r w:rsidRPr="00B4668D">
        <w:rPr>
          <w:rFonts w:cs="Arial"/>
        </w:rPr>
        <w:t>Matters involving litigation shall be kept for one (1) year following the termination of litigation, including all appeals, if the litigation exceeds five (5) years.</w:t>
      </w:r>
    </w:p>
    <w:p w:rsidR="00D60B05" w:rsidRPr="00B4668D" w:rsidRDefault="00D60B05" w:rsidP="00806128">
      <w:pPr>
        <w:ind w:left="1440" w:hanging="720"/>
        <w:rPr>
          <w:rFonts w:cs="Arial"/>
        </w:rPr>
      </w:pPr>
    </w:p>
    <w:p w:rsidR="00D60B05" w:rsidRDefault="00D60B05" w:rsidP="00806128">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D60B05" w:rsidRPr="00B4668D" w:rsidRDefault="00D60B05" w:rsidP="00806128">
      <w:pPr>
        <w:ind w:left="720"/>
        <w:rPr>
          <w:rFonts w:cs="Arial"/>
        </w:rPr>
      </w:pPr>
    </w:p>
    <w:p w:rsidR="00D60B05" w:rsidRPr="00FE7D19" w:rsidRDefault="00D60B05" w:rsidP="00806128">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D60B05" w:rsidRPr="00B4668D" w:rsidRDefault="0011276D" w:rsidP="00806128">
      <w:pPr>
        <w:ind w:left="720" w:hanging="720"/>
        <w:rPr>
          <w:rFonts w:cs="Arial"/>
        </w:rPr>
      </w:pPr>
      <w:r>
        <w:rPr>
          <w:rFonts w:cs="Arial"/>
        </w:rPr>
        <w:br w:type="page"/>
      </w:r>
      <w:r w:rsidR="00D60B05" w:rsidRPr="00B4668D">
        <w:rPr>
          <w:rFonts w:cs="Arial"/>
        </w:rPr>
        <w:t>2</w:t>
      </w:r>
      <w:r w:rsidR="00D60B05">
        <w:rPr>
          <w:rFonts w:cs="Arial"/>
        </w:rPr>
        <w:t>4</w:t>
      </w:r>
      <w:r w:rsidR="00D60B05" w:rsidRPr="00B4668D">
        <w:rPr>
          <w:rFonts w:cs="Arial"/>
        </w:rPr>
        <w:t>.</w:t>
      </w:r>
      <w:r w:rsidR="00D60B05" w:rsidRPr="00B4668D">
        <w:rPr>
          <w:rFonts w:cs="Arial"/>
        </w:rPr>
        <w:tab/>
      </w:r>
      <w:r w:rsidR="00D60B05" w:rsidRPr="00B4668D">
        <w:rPr>
          <w:rFonts w:cs="Arial"/>
          <w:b/>
        </w:rPr>
        <w:t>Modification:</w:t>
      </w:r>
      <w:r w:rsidR="00D60B05" w:rsidRPr="00B4668D">
        <w:rPr>
          <w:rFonts w:cs="Arial"/>
        </w:rPr>
        <w:t xml:space="preserve">  This contract shall be modified only by the written agreement of the parties with the approval of the PNC. </w:t>
      </w:r>
      <w:r w:rsidR="00D60B05">
        <w:rPr>
          <w:rFonts w:cs="Arial"/>
        </w:rPr>
        <w:t xml:space="preserve"> </w:t>
      </w:r>
      <w:r w:rsidR="00D60B05"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D60B05" w:rsidRPr="00B4668D" w:rsidRDefault="00D60B05" w:rsidP="00806128">
      <w:pPr>
        <w:ind w:left="1440" w:hanging="720"/>
        <w:rPr>
          <w:rFonts w:cs="Arial"/>
        </w:rPr>
      </w:pPr>
    </w:p>
    <w:p w:rsidR="00D60B05" w:rsidRPr="00B4668D" w:rsidRDefault="00D60B05" w:rsidP="00806128">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D60B05" w:rsidRPr="00B4668D" w:rsidRDefault="00D60B05" w:rsidP="00806128">
      <w:pPr>
        <w:ind w:left="720"/>
        <w:rPr>
          <w:rFonts w:cs="Arial"/>
        </w:rPr>
      </w:pPr>
    </w:p>
    <w:p w:rsidR="00D60B05" w:rsidRPr="00B4668D" w:rsidRDefault="00D60B05" w:rsidP="00806128">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D60B05" w:rsidRPr="00B4668D" w:rsidRDefault="00D60B05" w:rsidP="00806128">
      <w:pPr>
        <w:ind w:left="720"/>
        <w:rPr>
          <w:rFonts w:cs="Arial"/>
        </w:rPr>
      </w:pPr>
    </w:p>
    <w:p w:rsidR="00D60B05" w:rsidRDefault="00D60B05" w:rsidP="00806128">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D60B05" w:rsidRPr="00B4668D" w:rsidRDefault="00D60B05" w:rsidP="00806128">
      <w:pPr>
        <w:ind w:left="720"/>
        <w:rPr>
          <w:rFonts w:cs="Arial"/>
        </w:rPr>
      </w:pPr>
    </w:p>
    <w:p w:rsidR="00D60B05" w:rsidRPr="00B4668D" w:rsidRDefault="00D60B05" w:rsidP="00806128">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D60B05" w:rsidRPr="00B4668D" w:rsidRDefault="00D60B05" w:rsidP="00806128">
      <w:pPr>
        <w:ind w:left="720"/>
        <w:rPr>
          <w:rFonts w:cs="Arial"/>
        </w:rPr>
      </w:pPr>
    </w:p>
    <w:p w:rsidR="00D60B05" w:rsidRPr="00B4668D" w:rsidRDefault="00D60B05" w:rsidP="00806128">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D60B05" w:rsidRPr="00B4668D" w:rsidRDefault="00D60B05" w:rsidP="00806128">
      <w:pPr>
        <w:ind w:left="720"/>
        <w:rPr>
          <w:rFonts w:cs="Arial"/>
        </w:rPr>
      </w:pPr>
    </w:p>
    <w:p w:rsidR="00D60B05" w:rsidRPr="00AF467D" w:rsidRDefault="00D60B05" w:rsidP="00806128">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D60B05" w:rsidRPr="00AF467D" w:rsidRDefault="00D60B05" w:rsidP="00806128">
      <w:pPr>
        <w:ind w:left="720"/>
        <w:rPr>
          <w:rFonts w:cs="Arial"/>
        </w:rPr>
      </w:pPr>
    </w:p>
    <w:p w:rsidR="00D60B05" w:rsidRPr="00AF467D" w:rsidRDefault="00D60B05" w:rsidP="00806128">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D60B05" w:rsidRPr="00AF467D" w:rsidRDefault="00D60B05" w:rsidP="00806128">
      <w:pPr>
        <w:ind w:left="720"/>
        <w:rPr>
          <w:rFonts w:cs="Arial"/>
        </w:rPr>
      </w:pPr>
    </w:p>
    <w:p w:rsidR="00D60B05" w:rsidRPr="00AF467D" w:rsidRDefault="0011276D" w:rsidP="00806128">
      <w:pPr>
        <w:ind w:left="720" w:hanging="720"/>
        <w:rPr>
          <w:rFonts w:cs="Arial"/>
        </w:rPr>
      </w:pPr>
      <w:r>
        <w:rPr>
          <w:rFonts w:cs="Arial"/>
        </w:rPr>
        <w:br w:type="page"/>
      </w:r>
      <w:r w:rsidR="00D60B05" w:rsidRPr="00AF467D">
        <w:rPr>
          <w:rFonts w:cs="Arial"/>
        </w:rPr>
        <w:t>35.</w:t>
      </w:r>
      <w:r w:rsidR="00D60B05" w:rsidRPr="00AF467D">
        <w:rPr>
          <w:rFonts w:cs="Arial"/>
        </w:rPr>
        <w:tab/>
      </w:r>
      <w:r w:rsidR="00D60B05" w:rsidRPr="00AF467D">
        <w:rPr>
          <w:rFonts w:cs="Arial"/>
          <w:b/>
        </w:rPr>
        <w:t>Statutes:</w:t>
      </w:r>
      <w:r w:rsidR="00D60B05"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D60B05" w:rsidRPr="00AF467D" w:rsidRDefault="00D60B05" w:rsidP="00806128">
      <w:pPr>
        <w:ind w:left="720"/>
        <w:rPr>
          <w:rFonts w:cs="Arial"/>
        </w:rPr>
      </w:pPr>
    </w:p>
    <w:p w:rsidR="00D60B05" w:rsidRPr="00AF467D" w:rsidRDefault="00D60B05" w:rsidP="00806128">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D60B05" w:rsidRPr="00AF467D" w:rsidRDefault="00D60B05" w:rsidP="00806128">
      <w:pPr>
        <w:ind w:left="720"/>
        <w:rPr>
          <w:rFonts w:cs="Arial"/>
        </w:rPr>
      </w:pPr>
    </w:p>
    <w:p w:rsidR="00D60B05" w:rsidRPr="00AF467D" w:rsidRDefault="00D60B05" w:rsidP="00806128">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D60B05" w:rsidRPr="00AF467D" w:rsidRDefault="00D60B05" w:rsidP="00806128">
      <w:pPr>
        <w:ind w:left="720"/>
        <w:rPr>
          <w:rFonts w:cs="Arial"/>
        </w:rPr>
      </w:pPr>
    </w:p>
    <w:p w:rsidR="00D60B05" w:rsidRPr="00AF467D" w:rsidRDefault="00D60B05" w:rsidP="00806128">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D60B05" w:rsidRPr="00AF467D" w:rsidRDefault="00D60B05" w:rsidP="00806128">
      <w:pPr>
        <w:ind w:left="720"/>
        <w:rPr>
          <w:rFonts w:cs="Arial"/>
        </w:rPr>
      </w:pPr>
    </w:p>
    <w:p w:rsidR="00D60B05" w:rsidRPr="00AF467D" w:rsidRDefault="00D60B05" w:rsidP="00806128">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D60B05" w:rsidRPr="00AF467D" w:rsidRDefault="00D60B05" w:rsidP="00806128">
      <w:pPr>
        <w:ind w:left="720"/>
        <w:rPr>
          <w:rFonts w:cs="Arial"/>
          <w:b/>
        </w:rPr>
      </w:pPr>
    </w:p>
    <w:p w:rsidR="00D60B05" w:rsidRPr="00AF467D" w:rsidRDefault="00D60B05" w:rsidP="00806128">
      <w:pPr>
        <w:ind w:left="720"/>
        <w:rPr>
          <w:rFonts w:cs="Arial"/>
        </w:rPr>
      </w:pPr>
      <w:r w:rsidRPr="00AF467D">
        <w:rPr>
          <w:rFonts w:cs="Arial"/>
        </w:rPr>
        <w:t>The State makes no representation as to the exemption from liability of any tax imposed by any governmental entity on the Contractor.</w:t>
      </w:r>
    </w:p>
    <w:p w:rsidR="00D60B05" w:rsidRPr="00AF467D" w:rsidRDefault="00D60B05" w:rsidP="00806128">
      <w:pPr>
        <w:ind w:left="720"/>
        <w:rPr>
          <w:rFonts w:cs="Arial"/>
        </w:rPr>
      </w:pPr>
    </w:p>
    <w:p w:rsidR="00D60B05" w:rsidRPr="00AF467D" w:rsidRDefault="00D60B05" w:rsidP="00806128">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D60B05" w:rsidRPr="00AF467D" w:rsidRDefault="00D60B05" w:rsidP="00806128">
      <w:pPr>
        <w:autoSpaceDE w:val="0"/>
        <w:autoSpaceDN w:val="0"/>
        <w:adjustRightInd w:val="0"/>
        <w:ind w:left="720"/>
        <w:rPr>
          <w:rFonts w:cs="Arial"/>
        </w:rPr>
      </w:pPr>
    </w:p>
    <w:p w:rsidR="00D60B05" w:rsidRPr="00AF467D" w:rsidRDefault="00D60B05" w:rsidP="00806128">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D60B05" w:rsidRPr="0011276D" w:rsidRDefault="00D60B05" w:rsidP="00806128">
      <w:pPr>
        <w:ind w:left="720"/>
        <w:rPr>
          <w:rFonts w:cs="Arial"/>
        </w:rPr>
      </w:pPr>
    </w:p>
    <w:p w:rsidR="00D60B05" w:rsidRPr="00AF467D" w:rsidRDefault="00D60B05" w:rsidP="00806128">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9"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D60B05" w:rsidRDefault="00D60B05" w:rsidP="0011276D">
      <w:pPr>
        <w:ind w:left="720"/>
      </w:pPr>
    </w:p>
    <w:p w:rsidR="00D60B05" w:rsidRPr="00B4668D" w:rsidRDefault="0011276D" w:rsidP="0011276D">
      <w:pPr>
        <w:ind w:left="720" w:hanging="720"/>
        <w:rPr>
          <w:rFonts w:cs="Arial"/>
        </w:rPr>
      </w:pPr>
      <w:r>
        <w:rPr>
          <w:rFonts w:cs="Arial"/>
        </w:rPr>
        <w:t>41.</w:t>
      </w:r>
      <w:r>
        <w:rPr>
          <w:rFonts w:cs="Arial"/>
        </w:rPr>
        <w:tab/>
      </w:r>
      <w:r w:rsidR="00D60B05" w:rsidRPr="00B4668D">
        <w:rPr>
          <w:rFonts w:cs="Arial"/>
          <w:b/>
        </w:rPr>
        <w:t>Definite Quantity Contract</w:t>
      </w:r>
      <w:r w:rsidR="00D60B05" w:rsidRPr="00B4668D">
        <w:rPr>
          <w:rFonts w:cs="Arial"/>
        </w:rPr>
        <w:t>:  This Request is for a close-ended contract between the vendor and the State to furnish a predetermined quantity of a good or service in a given period of time.</w:t>
      </w:r>
    </w:p>
    <w:p w:rsidR="00D60B05" w:rsidRPr="00B4668D" w:rsidRDefault="00D60B05" w:rsidP="0011276D">
      <w:pPr>
        <w:ind w:left="720"/>
      </w:pPr>
    </w:p>
    <w:p w:rsidR="00D60B05" w:rsidRPr="00B4668D" w:rsidRDefault="0011276D" w:rsidP="0011276D">
      <w:pPr>
        <w:ind w:left="720" w:hanging="720"/>
        <w:rPr>
          <w:rFonts w:cs="Arial"/>
        </w:rPr>
      </w:pPr>
      <w:r>
        <w:rPr>
          <w:rFonts w:cs="Arial"/>
          <w:bCs/>
        </w:rPr>
        <w:t>42.</w:t>
      </w:r>
      <w:r>
        <w:rPr>
          <w:rFonts w:cs="Arial"/>
          <w:bCs/>
        </w:rPr>
        <w:tab/>
      </w:r>
      <w:r w:rsidR="00D60B05" w:rsidRPr="00B4668D">
        <w:rPr>
          <w:rFonts w:cs="Arial"/>
          <w:b/>
          <w:bCs/>
        </w:rPr>
        <w:t>HIPAA Confidentiality:</w:t>
      </w:r>
      <w:r w:rsidR="00D60B05"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D60B05" w:rsidRPr="00B4668D" w:rsidRDefault="00D60B05" w:rsidP="0011276D">
      <w:pPr>
        <w:ind w:left="720"/>
      </w:pPr>
    </w:p>
    <w:p w:rsidR="00D60B05" w:rsidRPr="00B4668D" w:rsidRDefault="00D60B05" w:rsidP="0011276D">
      <w:pPr>
        <w:ind w:left="720"/>
      </w:pPr>
      <w:r w:rsidRPr="00B4668D">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D60B05" w:rsidRPr="00B4668D" w:rsidRDefault="00D60B05" w:rsidP="0011276D">
      <w:pPr>
        <w:ind w:left="720"/>
      </w:pPr>
    </w:p>
    <w:p w:rsidR="00D60B05" w:rsidRPr="00FE7D19" w:rsidRDefault="0011276D" w:rsidP="0011276D">
      <w:pPr>
        <w:ind w:left="720" w:hanging="720"/>
        <w:rPr>
          <w:rFonts w:cs="Arial"/>
        </w:rPr>
      </w:pPr>
      <w:r>
        <w:rPr>
          <w:rFonts w:cs="Arial"/>
          <w:bCs/>
        </w:rPr>
        <w:t>43.</w:t>
      </w:r>
      <w:r>
        <w:rPr>
          <w:rFonts w:cs="Arial"/>
          <w:bCs/>
        </w:rPr>
        <w:tab/>
      </w:r>
      <w:r w:rsidR="00D60B05" w:rsidRPr="00FE7D19">
        <w:rPr>
          <w:rFonts w:cs="Arial"/>
          <w:b/>
          <w:bCs/>
        </w:rPr>
        <w:t>Off-Shore Sourcing:</w:t>
      </w:r>
      <w:r w:rsidR="00D60B05"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D60B05" w:rsidRPr="00FE7D19" w:rsidRDefault="00D60B05" w:rsidP="0011276D">
      <w:pPr>
        <w:ind w:left="720"/>
      </w:pPr>
    </w:p>
    <w:p w:rsidR="00D60B05" w:rsidRPr="00FE7D19" w:rsidRDefault="0011276D" w:rsidP="0011276D">
      <w:pPr>
        <w:ind w:left="720"/>
      </w:pPr>
      <w:r>
        <w:br w:type="page"/>
      </w:r>
      <w:r w:rsidR="00D60B05" w:rsidRPr="00FE7D19">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00D60B05" w:rsidRPr="00FE7D19">
        <w:rPr>
          <w:u w:val="single"/>
        </w:rPr>
        <w:t>in writing</w:t>
      </w:r>
      <w:r w:rsidR="00D60B05" w:rsidRPr="00FE7D19">
        <w:t xml:space="preserve">, indicating the new location and the percentage of work relocated. </w:t>
      </w:r>
    </w:p>
    <w:p w:rsidR="00D60B05" w:rsidRPr="00B4668D" w:rsidRDefault="00D60B05" w:rsidP="0011276D">
      <w:pPr>
        <w:ind w:left="720"/>
      </w:pPr>
    </w:p>
    <w:p w:rsidR="00D60B05" w:rsidRDefault="0011276D" w:rsidP="0011276D">
      <w:pPr>
        <w:tabs>
          <w:tab w:val="left" w:pos="-1080"/>
          <w:tab w:val="left" w:pos="-720"/>
        </w:tabs>
        <w:ind w:left="720" w:hanging="720"/>
        <w:rPr>
          <w:rFonts w:cs="Arial"/>
        </w:rPr>
      </w:pPr>
      <w:r>
        <w:rPr>
          <w:rFonts w:cs="Arial"/>
        </w:rPr>
        <w:t>44.</w:t>
      </w:r>
      <w:r>
        <w:rPr>
          <w:rFonts w:cs="Arial"/>
        </w:rPr>
        <w:tab/>
      </w:r>
      <w:r w:rsidR="00D60B05" w:rsidRPr="00B4668D">
        <w:rPr>
          <w:rFonts w:cs="Arial"/>
          <w:b/>
        </w:rPr>
        <w:t>On-Site Inspection</w:t>
      </w:r>
      <w:r w:rsidR="00D60B05"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D60B05" w:rsidRDefault="00D60B05" w:rsidP="0011276D">
      <w:pPr>
        <w:ind w:left="720"/>
      </w:pPr>
    </w:p>
    <w:p w:rsidR="00D60B05" w:rsidRPr="00B4668D" w:rsidRDefault="0011276D" w:rsidP="0011276D">
      <w:pPr>
        <w:ind w:left="720" w:hanging="720"/>
        <w:rPr>
          <w:rFonts w:cs="Arial"/>
        </w:rPr>
      </w:pPr>
      <w:r>
        <w:rPr>
          <w:rFonts w:cs="Arial"/>
        </w:rPr>
        <w:t>45.</w:t>
      </w:r>
      <w:r>
        <w:rPr>
          <w:rFonts w:cs="Arial"/>
        </w:rPr>
        <w:tab/>
      </w:r>
      <w:r w:rsidR="00D60B05" w:rsidRPr="00B4668D">
        <w:rPr>
          <w:rFonts w:cs="Arial"/>
          <w:b/>
        </w:rPr>
        <w:t>Experience:</w:t>
      </w:r>
      <w:r w:rsidR="00D60B05" w:rsidRPr="00B4668D">
        <w:rPr>
          <w:rFonts w:cs="Arial"/>
        </w:rPr>
        <w:t xml:space="preserve">  All bidders </w:t>
      </w:r>
      <w:r w:rsidR="00D60B05" w:rsidRPr="00127ACA">
        <w:rPr>
          <w:rFonts w:cs="Arial"/>
        </w:rPr>
        <w:t>must have/</w:t>
      </w:r>
      <w:r w:rsidR="00D60B05" w:rsidRPr="00B4668D">
        <w:rPr>
          <w:rFonts w:cs="Arial"/>
        </w:rPr>
        <w:t xml:space="preserve"> a minimum of </w:t>
      </w:r>
      <w:r w:rsidR="00127ACA">
        <w:rPr>
          <w:rFonts w:cs="Arial"/>
        </w:rPr>
        <w:t>Four (4)</w:t>
      </w:r>
      <w:r w:rsidR="00D60B05" w:rsidRPr="00B4668D">
        <w:rPr>
          <w:rFonts w:cs="Arial"/>
        </w:rPr>
        <w:t xml:space="preserve"> years continuous active participation in the applicable industry, providing equipment/services comparable in size and complexity to those specified herein.</w:t>
      </w:r>
    </w:p>
    <w:p w:rsidR="00D60B05" w:rsidRPr="00B4668D" w:rsidRDefault="00D60B05" w:rsidP="0011276D">
      <w:pPr>
        <w:ind w:left="720"/>
      </w:pPr>
    </w:p>
    <w:p w:rsidR="00D60B05" w:rsidRPr="00B4668D" w:rsidRDefault="00D60B05" w:rsidP="0011276D">
      <w:pPr>
        <w:ind w:left="720"/>
      </w:pPr>
      <w:r w:rsidRPr="00B4668D">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D60B05" w:rsidRPr="00B4668D" w:rsidRDefault="00D60B05" w:rsidP="0011276D">
      <w:pPr>
        <w:ind w:left="720"/>
      </w:pPr>
    </w:p>
    <w:p w:rsidR="00D60B05" w:rsidRPr="00F077AF" w:rsidRDefault="0011276D" w:rsidP="0011276D">
      <w:pPr>
        <w:ind w:left="720" w:hanging="720"/>
        <w:rPr>
          <w:rFonts w:cs="Arial"/>
        </w:rPr>
      </w:pPr>
      <w:r>
        <w:t>46.</w:t>
      </w:r>
      <w:r>
        <w:tab/>
      </w:r>
      <w:r w:rsidR="00D60B05" w:rsidRPr="00FE7D19">
        <w:rPr>
          <w:b/>
        </w:rPr>
        <w:t>Prices:</w:t>
      </w:r>
      <w:r w:rsidR="00D60B05"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D60B05" w:rsidRPr="00F077AF">
            <w:rPr>
              <w:rFonts w:cs="Arial"/>
            </w:rPr>
            <w:t>Kansas</w:t>
          </w:r>
        </w:smartTag>
      </w:smartTag>
      <w:r w:rsidR="00D60B05" w:rsidRPr="00F077AF">
        <w:rPr>
          <w:rFonts w:cs="Arial"/>
        </w:rPr>
        <w:t>.  Failure to provide available price reductions may result in termination of the contract.</w:t>
      </w:r>
    </w:p>
    <w:p w:rsidR="00D60B05" w:rsidRPr="00F077AF" w:rsidRDefault="00D60B05" w:rsidP="00034BF0">
      <w:pPr>
        <w:ind w:left="720"/>
      </w:pPr>
    </w:p>
    <w:p w:rsidR="00D60B05" w:rsidRPr="00F077AF" w:rsidRDefault="00034BF0" w:rsidP="0011276D">
      <w:pPr>
        <w:ind w:left="720" w:hanging="720"/>
        <w:rPr>
          <w:rFonts w:cs="Arial"/>
          <w:snapToGrid w:val="0"/>
        </w:rPr>
      </w:pPr>
      <w:bookmarkStart w:id="3" w:name="_Toc104952907"/>
      <w:r>
        <w:t>47.</w:t>
      </w:r>
      <w:r>
        <w:tab/>
      </w:r>
      <w:r w:rsidR="00D60B05" w:rsidRPr="00FE7D19">
        <w:rPr>
          <w:b/>
        </w:rPr>
        <w:t>Payment:</w:t>
      </w:r>
      <w:bookmarkEnd w:id="3"/>
      <w:r w:rsidR="00D60B05" w:rsidRPr="00FE7D19">
        <w:rPr>
          <w:b/>
        </w:rPr>
        <w:t xml:space="preserve"> </w:t>
      </w:r>
      <w:r w:rsidR="00D60B05" w:rsidRPr="00F077AF">
        <w:rPr>
          <w:rFonts w:cs="Arial"/>
          <w:b/>
          <w:snapToGrid w:val="0"/>
        </w:rPr>
        <w:t xml:space="preserve"> </w:t>
      </w:r>
      <w:r w:rsidR="00D60B05"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D60B05" w:rsidRPr="00F077AF">
        <w:rPr>
          <w:rFonts w:cs="Arial"/>
          <w:snapToGrid w:val="0"/>
          <w:vertAlign w:val="superscript"/>
        </w:rPr>
        <w:t>th</w:t>
      </w:r>
      <w:r w:rsidR="00D60B05"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D60B05" w:rsidRPr="00F077AF">
        <w:rPr>
          <w:rFonts w:cs="Arial"/>
          <w:snapToGrid w:val="0"/>
          <w:vertAlign w:val="superscript"/>
        </w:rPr>
        <w:t>th</w:t>
      </w:r>
      <w:r w:rsidR="00D60B05" w:rsidRPr="00F077AF">
        <w:rPr>
          <w:rFonts w:cs="Arial"/>
          <w:snapToGrid w:val="0"/>
        </w:rPr>
        <w:t xml:space="preserve"> calendar day noted above falls on a Saturday, Sunday, or legal holiday, the following workday will become the required payment date.</w:t>
      </w:r>
    </w:p>
    <w:p w:rsidR="00D60B05" w:rsidRPr="00F077AF" w:rsidRDefault="00D60B05" w:rsidP="00034BF0">
      <w:pPr>
        <w:ind w:left="720"/>
      </w:pPr>
    </w:p>
    <w:p w:rsidR="00D60B05" w:rsidRPr="00F077AF" w:rsidRDefault="00D60B05" w:rsidP="00034BF0">
      <w:pPr>
        <w:ind w:left="720"/>
      </w:pPr>
      <w:r w:rsidRPr="00F077AF">
        <w:t>Payments shall not be made for costs or items not listed in the vendor's response.</w:t>
      </w:r>
    </w:p>
    <w:p w:rsidR="00D60B05" w:rsidRPr="00F077AF" w:rsidRDefault="00D60B05" w:rsidP="00034BF0">
      <w:pPr>
        <w:ind w:left="720"/>
      </w:pPr>
    </w:p>
    <w:p w:rsidR="00D60B05" w:rsidRPr="00F077AF" w:rsidRDefault="00034BF0" w:rsidP="0011276D">
      <w:pPr>
        <w:ind w:left="720" w:hanging="720"/>
        <w:rPr>
          <w:rFonts w:cs="Arial"/>
        </w:rPr>
      </w:pPr>
      <w:bookmarkStart w:id="4" w:name="_Toc104952912"/>
      <w:r>
        <w:t>48.</w:t>
      </w:r>
      <w:r>
        <w:tab/>
      </w:r>
      <w:r w:rsidR="00D60B05" w:rsidRPr="00FE7D19">
        <w:rPr>
          <w:b/>
        </w:rPr>
        <w:t>Unit Pricing:</w:t>
      </w:r>
      <w:bookmarkEnd w:id="4"/>
      <w:r w:rsidR="00D60B05" w:rsidRPr="00F077AF">
        <w:rPr>
          <w:rFonts w:cs="Arial"/>
        </w:rPr>
        <w:t xml:space="preserve">  Each item required by the bid must be individually priced (i.e.</w:t>
      </w:r>
      <w:r w:rsidR="001811F5">
        <w:rPr>
          <w:rFonts w:cs="Arial"/>
        </w:rPr>
        <w:t xml:space="preserve"> priced per single unit) and be</w:t>
      </w:r>
      <w:r w:rsidR="00D60B05" w:rsidRPr="00F077AF">
        <w:rPr>
          <w:rFonts w:cs="Arial"/>
        </w:rPr>
        <w:t>able to be ordered individually.</w:t>
      </w:r>
    </w:p>
    <w:p w:rsidR="00D60B05" w:rsidRPr="00F077AF" w:rsidRDefault="00D60B05" w:rsidP="00034BF0">
      <w:pPr>
        <w:ind w:left="720"/>
      </w:pPr>
    </w:p>
    <w:p w:rsidR="00D60B05" w:rsidRPr="00F077AF" w:rsidRDefault="00034BF0" w:rsidP="0011276D">
      <w:pPr>
        <w:ind w:left="720" w:hanging="720"/>
        <w:rPr>
          <w:rFonts w:cs="Arial"/>
        </w:rPr>
      </w:pPr>
      <w:bookmarkStart w:id="5" w:name="_Toc104952913"/>
      <w:r>
        <w:t>49.</w:t>
      </w:r>
      <w:r>
        <w:tab/>
      </w:r>
      <w:r w:rsidR="00D60B05" w:rsidRPr="00FE7D19">
        <w:rPr>
          <w:b/>
        </w:rPr>
        <w:t>Upgrades:</w:t>
      </w:r>
      <w:bookmarkEnd w:id="5"/>
      <w:r w:rsidR="00D60B05"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D60B05" w:rsidRPr="00F077AF" w:rsidRDefault="00D60B05" w:rsidP="00034BF0">
      <w:pPr>
        <w:ind w:left="720"/>
      </w:pPr>
    </w:p>
    <w:p w:rsidR="00D60B05" w:rsidRPr="00F077AF" w:rsidRDefault="00034BF0" w:rsidP="0011276D">
      <w:pPr>
        <w:ind w:left="720" w:hanging="720"/>
        <w:rPr>
          <w:rFonts w:cs="Arial"/>
        </w:rPr>
      </w:pPr>
      <w:bookmarkStart w:id="6" w:name="_Toc104952910"/>
      <w:r>
        <w:t>50.</w:t>
      </w:r>
      <w:r>
        <w:tab/>
      </w:r>
      <w:r w:rsidR="00D60B05" w:rsidRPr="00FE7D19">
        <w:rPr>
          <w:b/>
        </w:rPr>
        <w:t>Shipping and F.O.B. Point:</w:t>
      </w:r>
      <w:bookmarkEnd w:id="6"/>
      <w:r w:rsidR="00D60B05"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D60B05" w:rsidRPr="00F077AF" w:rsidRDefault="00D60B05" w:rsidP="00034BF0">
      <w:pPr>
        <w:ind w:left="720"/>
      </w:pPr>
    </w:p>
    <w:p w:rsidR="00D60B05" w:rsidRPr="00F077AF" w:rsidRDefault="00034BF0" w:rsidP="0011276D">
      <w:pPr>
        <w:ind w:left="720" w:hanging="720"/>
        <w:rPr>
          <w:rFonts w:cs="Arial"/>
        </w:rPr>
      </w:pPr>
      <w:bookmarkStart w:id="7" w:name="_Toc104952911"/>
      <w:r>
        <w:t>51.</w:t>
      </w:r>
      <w:r>
        <w:tab/>
      </w:r>
      <w:r w:rsidR="00D60B05" w:rsidRPr="00FE7D19">
        <w:rPr>
          <w:b/>
        </w:rPr>
        <w:t>Deliveries:</w:t>
      </w:r>
      <w:bookmarkEnd w:id="7"/>
      <w:r w:rsidR="00D60B05"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D60B05" w:rsidRPr="00F077AF" w:rsidRDefault="00D60B05" w:rsidP="00034BF0">
      <w:pPr>
        <w:ind w:left="720"/>
      </w:pPr>
    </w:p>
    <w:p w:rsidR="00D60B05" w:rsidRPr="00F077AF" w:rsidRDefault="00D60B05" w:rsidP="00034BF0">
      <w:pPr>
        <w:ind w:left="720"/>
      </w:pPr>
      <w:r w:rsidRPr="00F077AF">
        <w:t>In the event delivery minimums apply, bidders shall submit that information with their bid response.</w:t>
      </w:r>
    </w:p>
    <w:p w:rsidR="00D60B05" w:rsidRPr="00F077AF" w:rsidRDefault="00D60B05" w:rsidP="00034BF0">
      <w:pPr>
        <w:ind w:left="720"/>
      </w:pPr>
    </w:p>
    <w:p w:rsidR="00D60B05" w:rsidRPr="00F077AF" w:rsidRDefault="00034BF0" w:rsidP="0011276D">
      <w:pPr>
        <w:ind w:left="720" w:hanging="720"/>
        <w:rPr>
          <w:rFonts w:cs="Arial"/>
        </w:rPr>
      </w:pPr>
      <w:r>
        <w:rPr>
          <w:rFonts w:cs="Arial"/>
        </w:rPr>
        <w:t>52.</w:t>
      </w:r>
      <w:r>
        <w:rPr>
          <w:rFonts w:cs="Arial"/>
        </w:rPr>
        <w:tab/>
      </w:r>
      <w:r w:rsidR="00D60B05" w:rsidRPr="00F077AF">
        <w:rPr>
          <w:rFonts w:cs="Arial"/>
          <w:b/>
        </w:rPr>
        <w:t>Charge Back Clause:</w:t>
      </w:r>
      <w:r w:rsidR="00D60B05"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D60B05" w:rsidRPr="00F077AF" w:rsidRDefault="00D60B05" w:rsidP="00034BF0">
      <w:pPr>
        <w:ind w:left="720"/>
      </w:pPr>
    </w:p>
    <w:p w:rsidR="00D60B05" w:rsidRPr="00B4668D" w:rsidRDefault="00034BF0" w:rsidP="0011276D">
      <w:pPr>
        <w:ind w:left="720" w:hanging="720"/>
        <w:rPr>
          <w:rFonts w:cs="Arial"/>
        </w:rPr>
      </w:pPr>
      <w:r>
        <w:rPr>
          <w:rFonts w:cs="Arial"/>
        </w:rPr>
        <w:br w:type="page"/>
        <w:t>53.</w:t>
      </w:r>
      <w:r>
        <w:rPr>
          <w:rFonts w:cs="Arial"/>
        </w:rPr>
        <w:tab/>
      </w:r>
      <w:r w:rsidR="00D60B05" w:rsidRPr="00F077AF">
        <w:rPr>
          <w:rFonts w:cs="Arial"/>
          <w:b/>
        </w:rPr>
        <w:t>Demonstration Requirements:</w:t>
      </w:r>
      <w:r w:rsidR="00D60B05"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00D60B05" w:rsidRPr="00F077AF">
            <w:rPr>
              <w:rFonts w:cs="Arial"/>
            </w:rPr>
            <w:t>Kansas</w:t>
          </w:r>
        </w:smartTag>
      </w:smartTag>
      <w:r w:rsidR="00D60B05" w:rsidRPr="00F077AF">
        <w:rPr>
          <w:rFonts w:cs="Arial"/>
        </w:rPr>
        <w:t xml:space="preserve"> reserves the right to request said devices/equipment/solution fully configured</w:t>
      </w:r>
      <w:r w:rsidR="00D60B05"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D60B05" w:rsidRDefault="00D60B05" w:rsidP="00034BF0">
      <w:pPr>
        <w:ind w:left="720"/>
      </w:pPr>
    </w:p>
    <w:p w:rsidR="00D60B05" w:rsidRPr="00D50413" w:rsidRDefault="00034BF0" w:rsidP="0011276D">
      <w:pPr>
        <w:ind w:left="720" w:hanging="720"/>
        <w:rPr>
          <w:rFonts w:cs="Arial"/>
        </w:rPr>
      </w:pPr>
      <w:r>
        <w:rPr>
          <w:rFonts w:cs="Arial"/>
        </w:rPr>
        <w:t>54.</w:t>
      </w:r>
      <w:r>
        <w:rPr>
          <w:rFonts w:cs="Arial"/>
        </w:rPr>
        <w:tab/>
      </w:r>
      <w:r w:rsidR="00D60B05" w:rsidRPr="00D50413">
        <w:rPr>
          <w:rFonts w:cs="Arial"/>
          <w:b/>
        </w:rPr>
        <w:t>Subcontractors:</w:t>
      </w:r>
      <w:r w:rsidR="00D60B05" w:rsidRPr="00D50413">
        <w:rPr>
          <w:rFonts w:cs="Arial"/>
        </w:rPr>
        <w:t xml:space="preserve">  Kansas Statute K.S.A. 75-3741</w:t>
      </w:r>
      <w:r w:rsidR="00D60B05">
        <w:rPr>
          <w:rFonts w:cs="Arial"/>
        </w:rPr>
        <w:t>,</w:t>
      </w:r>
      <w:r w:rsidR="00D60B05"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D60B05" w:rsidRPr="00D50413" w:rsidRDefault="00D60B05" w:rsidP="00034BF0">
      <w:pPr>
        <w:ind w:left="720"/>
      </w:pPr>
    </w:p>
    <w:p w:rsidR="00D60B05" w:rsidRPr="00B4668D" w:rsidRDefault="00D60B05" w:rsidP="00034BF0">
      <w:pPr>
        <w:ind w:left="720"/>
      </w:pPr>
      <w:r w:rsidRPr="00D50413">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D50413">
        <w:t>)</w:t>
      </w:r>
    </w:p>
    <w:p w:rsidR="00D60B05" w:rsidRPr="00B4668D" w:rsidRDefault="00D60B05" w:rsidP="00034BF0">
      <w:pPr>
        <w:ind w:left="720"/>
      </w:pPr>
    </w:p>
    <w:p w:rsidR="00D60B05" w:rsidRPr="00B4668D" w:rsidRDefault="00034BF0" w:rsidP="0011276D">
      <w:pPr>
        <w:ind w:left="720" w:hanging="720"/>
        <w:rPr>
          <w:rFonts w:cs="Arial"/>
        </w:rPr>
      </w:pPr>
      <w:r>
        <w:rPr>
          <w:rFonts w:cs="Arial"/>
        </w:rPr>
        <w:t>55.</w:t>
      </w:r>
      <w:r>
        <w:rPr>
          <w:rFonts w:cs="Arial"/>
        </w:rPr>
        <w:tab/>
      </w:r>
      <w:r w:rsidR="00D60B05" w:rsidRPr="00B4668D">
        <w:rPr>
          <w:rFonts w:cs="Arial"/>
          <w:b/>
        </w:rPr>
        <w:t>Equipment:</w:t>
      </w:r>
      <w:r w:rsidR="00D60B05" w:rsidRPr="00B4668D">
        <w:rPr>
          <w:rFonts w:cs="Arial"/>
        </w:rPr>
        <w:t xml:space="preserve">  All proposed equipment, equipment options, and hardware expansions must be identified by manufacturer and model number and descriptive literature of such equipment must be submitted with the bid.</w:t>
      </w:r>
    </w:p>
    <w:p w:rsidR="00D60B05" w:rsidRPr="00B4668D" w:rsidRDefault="00D60B05" w:rsidP="00034BF0">
      <w:pPr>
        <w:ind w:left="720"/>
      </w:pPr>
    </w:p>
    <w:p w:rsidR="00D60B05" w:rsidRPr="00B4668D" w:rsidRDefault="00034BF0" w:rsidP="0011276D">
      <w:pPr>
        <w:ind w:left="720" w:hanging="720"/>
        <w:rPr>
          <w:rFonts w:cs="Arial"/>
        </w:rPr>
      </w:pPr>
      <w:r>
        <w:rPr>
          <w:rFonts w:cs="Arial"/>
        </w:rPr>
        <w:t>56.</w:t>
      </w:r>
      <w:r>
        <w:rPr>
          <w:rFonts w:cs="Arial"/>
        </w:rPr>
        <w:tab/>
      </w:r>
      <w:r w:rsidR="00D60B05" w:rsidRPr="00B4668D">
        <w:rPr>
          <w:rFonts w:cs="Arial"/>
          <w:b/>
        </w:rPr>
        <w:t>Implied Requirements:</w:t>
      </w:r>
      <w:r w:rsidR="00D60B05"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D60B05" w:rsidRPr="00B4668D" w:rsidRDefault="00D60B05" w:rsidP="00034BF0">
      <w:pPr>
        <w:ind w:left="720"/>
      </w:pPr>
    </w:p>
    <w:p w:rsidR="00D60B05" w:rsidRPr="00B4668D" w:rsidRDefault="00034BF0" w:rsidP="0011276D">
      <w:pPr>
        <w:ind w:left="720" w:hanging="720"/>
        <w:rPr>
          <w:rFonts w:cs="Arial"/>
        </w:rPr>
      </w:pPr>
      <w:r>
        <w:rPr>
          <w:rFonts w:cs="Arial"/>
        </w:rPr>
        <w:t>57.</w:t>
      </w:r>
      <w:r>
        <w:rPr>
          <w:rFonts w:cs="Arial"/>
        </w:rPr>
        <w:tab/>
      </w:r>
      <w:r w:rsidR="00D60B05" w:rsidRPr="00B4668D">
        <w:rPr>
          <w:rFonts w:cs="Arial"/>
          <w:b/>
        </w:rPr>
        <w:t>Warranty:</w:t>
      </w:r>
      <w:r w:rsidR="00D60B05"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D60B05" w:rsidRPr="00B4668D" w:rsidRDefault="00D60B05" w:rsidP="00034BF0">
      <w:pPr>
        <w:ind w:left="720"/>
      </w:pPr>
    </w:p>
    <w:p w:rsidR="00D60B05" w:rsidRPr="00B4668D" w:rsidRDefault="00D60B05" w:rsidP="00034BF0">
      <w:pPr>
        <w:ind w:left="720"/>
      </w:pPr>
      <w:r w:rsidRPr="00B4668D">
        <w:t>The successful bidder will be the sole point of contact on any problems with the equipment or systems during the warranty period.</w:t>
      </w:r>
    </w:p>
    <w:p w:rsidR="00D60B05" w:rsidRPr="00B4668D" w:rsidRDefault="00D60B05" w:rsidP="00034BF0">
      <w:pPr>
        <w:ind w:left="720"/>
      </w:pPr>
    </w:p>
    <w:p w:rsidR="00D60B05" w:rsidRPr="00B4668D" w:rsidRDefault="00D60B05" w:rsidP="00034BF0">
      <w:pPr>
        <w:ind w:left="720"/>
      </w:pPr>
      <w:r w:rsidRPr="00B4668D">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D60B05" w:rsidRPr="00B4668D" w:rsidRDefault="00D60B05" w:rsidP="00034BF0">
      <w:pPr>
        <w:ind w:left="720"/>
      </w:pPr>
    </w:p>
    <w:p w:rsidR="00D60B05" w:rsidRPr="00B4668D" w:rsidRDefault="00034BF0" w:rsidP="0011276D">
      <w:pPr>
        <w:ind w:left="720" w:hanging="720"/>
        <w:rPr>
          <w:rFonts w:cs="Arial"/>
          <w:b/>
        </w:rPr>
      </w:pPr>
      <w:r>
        <w:rPr>
          <w:rFonts w:cs="Arial"/>
        </w:rPr>
        <w:t>58.</w:t>
      </w:r>
      <w:r>
        <w:rPr>
          <w:rFonts w:cs="Arial"/>
        </w:rPr>
        <w:tab/>
      </w:r>
      <w:r w:rsidR="00D60B05" w:rsidRPr="00B4668D">
        <w:rPr>
          <w:rFonts w:cs="Arial"/>
          <w:b/>
        </w:rPr>
        <w:t>Acceptance:</w:t>
      </w:r>
      <w:r w:rsidR="00D60B05" w:rsidRPr="00B4668D">
        <w:rPr>
          <w:rFonts w:cs="Arial"/>
        </w:rPr>
        <w:t xml:space="preserve">  No contract provision or use of items by the State shall constitute acceptance or relieve the vendor of liability in respect to any expressed or implied warranties.</w:t>
      </w:r>
    </w:p>
    <w:p w:rsidR="00D60B05" w:rsidRPr="00B4668D" w:rsidRDefault="00D60B05" w:rsidP="00034BF0">
      <w:pPr>
        <w:ind w:left="720"/>
      </w:pPr>
    </w:p>
    <w:p w:rsidR="00D60B05" w:rsidRPr="00B4668D" w:rsidRDefault="00034BF0" w:rsidP="0011276D">
      <w:pPr>
        <w:ind w:left="720" w:hanging="720"/>
        <w:rPr>
          <w:rFonts w:cs="Arial"/>
        </w:rPr>
      </w:pPr>
      <w:r>
        <w:rPr>
          <w:rFonts w:cs="Arial"/>
        </w:rPr>
        <w:t>59.</w:t>
      </w:r>
      <w:r>
        <w:rPr>
          <w:rFonts w:cs="Arial"/>
        </w:rPr>
        <w:tab/>
      </w:r>
      <w:r w:rsidR="00D60B05" w:rsidRPr="00B4668D">
        <w:rPr>
          <w:rFonts w:cs="Arial"/>
          <w:b/>
        </w:rPr>
        <w:t>Ownership:</w:t>
      </w:r>
      <w:r w:rsidR="00D60B05"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D60B05" w:rsidRPr="00B4668D" w:rsidRDefault="00D60B05" w:rsidP="00034BF0">
      <w:pPr>
        <w:ind w:left="720"/>
      </w:pPr>
    </w:p>
    <w:p w:rsidR="00D60B05" w:rsidRPr="00B4668D" w:rsidRDefault="00034BF0" w:rsidP="0011276D">
      <w:pPr>
        <w:ind w:left="720" w:hanging="720"/>
        <w:rPr>
          <w:rFonts w:cs="Arial"/>
        </w:rPr>
      </w:pPr>
      <w:r>
        <w:rPr>
          <w:rFonts w:cs="Arial"/>
        </w:rPr>
        <w:t>60.</w:t>
      </w:r>
      <w:r>
        <w:rPr>
          <w:rFonts w:cs="Arial"/>
        </w:rPr>
        <w:tab/>
      </w:r>
      <w:r w:rsidR="00D60B05" w:rsidRPr="00B4668D">
        <w:rPr>
          <w:rFonts w:cs="Arial"/>
          <w:b/>
        </w:rPr>
        <w:t>Software Code and Intellectual Property Rights:</w:t>
      </w:r>
      <w:r w:rsidR="00D60B05" w:rsidRPr="00B4668D">
        <w:rPr>
          <w:rFonts w:cs="Arial"/>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D60B05" w:rsidRPr="00B4668D" w:rsidRDefault="00D60B05" w:rsidP="00034BF0">
      <w:pPr>
        <w:ind w:left="720"/>
      </w:pPr>
    </w:p>
    <w:p w:rsidR="00D60B05" w:rsidRPr="00B4668D" w:rsidRDefault="00034BF0" w:rsidP="0011276D">
      <w:pPr>
        <w:ind w:left="720" w:hanging="720"/>
        <w:rPr>
          <w:rFonts w:cs="Arial"/>
        </w:rPr>
      </w:pPr>
      <w:r>
        <w:rPr>
          <w:rFonts w:cs="Arial"/>
        </w:rPr>
        <w:t>61.</w:t>
      </w:r>
      <w:r>
        <w:rPr>
          <w:rFonts w:cs="Arial"/>
        </w:rPr>
        <w:tab/>
      </w:r>
      <w:r w:rsidR="00D60B05" w:rsidRPr="00B4668D">
        <w:rPr>
          <w:rFonts w:cs="Arial"/>
          <w:b/>
        </w:rPr>
        <w:t xml:space="preserve">Data:  </w:t>
      </w:r>
      <w:r w:rsidR="00D60B05" w:rsidRPr="00B4668D">
        <w:rPr>
          <w:rFonts w:cs="Arial"/>
        </w:rPr>
        <w:t xml:space="preserve">Any and all data required to be provided at any time during the bid process or contract term shall be made available in a format as requested and/or approved by the State.   </w:t>
      </w:r>
    </w:p>
    <w:p w:rsidR="00D60B05" w:rsidRPr="00B4668D" w:rsidRDefault="00D60B05" w:rsidP="00034BF0">
      <w:pPr>
        <w:ind w:left="720"/>
      </w:pPr>
    </w:p>
    <w:p w:rsidR="00D60B05" w:rsidRPr="00B4668D" w:rsidRDefault="00034BF0" w:rsidP="0011276D">
      <w:pPr>
        <w:ind w:left="720" w:hanging="720"/>
        <w:rPr>
          <w:rFonts w:cs="Arial"/>
        </w:rPr>
      </w:pPr>
      <w:r>
        <w:rPr>
          <w:rFonts w:cs="Arial"/>
        </w:rPr>
        <w:br w:type="page"/>
        <w:t>62.</w:t>
      </w:r>
      <w:r>
        <w:rPr>
          <w:rFonts w:cs="Arial"/>
        </w:rPr>
        <w:tab/>
      </w:r>
      <w:r w:rsidR="00D60B05" w:rsidRPr="00B4668D">
        <w:rPr>
          <w:rFonts w:cs="Arial"/>
          <w:b/>
        </w:rPr>
        <w:t>Submission of the Bid:</w:t>
      </w:r>
      <w:r w:rsidR="00D60B05"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D60B05" w:rsidRPr="00B4668D">
        <w:rPr>
          <w:rFonts w:cs="Arial"/>
          <w:u w:val="single"/>
        </w:rPr>
        <w:t>tax liability</w:t>
      </w:r>
      <w:r w:rsidR="00D60B05"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D60B05" w:rsidRPr="00B4668D">
            <w:rPr>
              <w:rFonts w:cs="Arial"/>
            </w:rPr>
            <w:t>Kansas</w:t>
          </w:r>
        </w:smartTag>
      </w:smartTag>
      <w:r w:rsidR="00D60B05" w:rsidRPr="00B4668D">
        <w:rPr>
          <w:rFonts w:cs="Arial"/>
        </w:rPr>
        <w:t>.</w:t>
      </w:r>
    </w:p>
    <w:p w:rsidR="00D60B05" w:rsidRPr="00B4668D" w:rsidRDefault="00D60B05" w:rsidP="00034BF0">
      <w:pPr>
        <w:ind w:left="720"/>
      </w:pPr>
    </w:p>
    <w:p w:rsidR="00D60B05" w:rsidRPr="00B4668D" w:rsidRDefault="00034BF0" w:rsidP="0011276D">
      <w:pPr>
        <w:ind w:left="720" w:hanging="720"/>
        <w:rPr>
          <w:rFonts w:cs="Arial"/>
        </w:rPr>
      </w:pPr>
      <w:r>
        <w:rPr>
          <w:rFonts w:cs="Arial"/>
        </w:rPr>
        <w:t>63.</w:t>
      </w:r>
      <w:r>
        <w:rPr>
          <w:rFonts w:cs="Arial"/>
        </w:rPr>
        <w:tab/>
      </w:r>
      <w:r w:rsidR="00D60B05" w:rsidRPr="00B4668D">
        <w:rPr>
          <w:rFonts w:cs="Arial"/>
          <w:b/>
        </w:rPr>
        <w:t>Alternate Proposals/Equivalent Items:</w:t>
      </w:r>
      <w:r w:rsidR="00D60B05"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D60B05" w:rsidRPr="00B4668D" w:rsidRDefault="00D60B05" w:rsidP="00034BF0">
      <w:pPr>
        <w:ind w:left="720"/>
      </w:pPr>
    </w:p>
    <w:p w:rsidR="00D60B05" w:rsidRPr="00B4668D" w:rsidRDefault="00D60B05" w:rsidP="00034BF0">
      <w:pPr>
        <w:ind w:left="720"/>
      </w:pPr>
      <w:r w:rsidRPr="00B4668D">
        <w:t>The State of Kansas reserves the right to determine and approve or deny “equivalency” in comparison of alternate bids.</w:t>
      </w:r>
    </w:p>
    <w:p w:rsidR="00D60B05" w:rsidRPr="00B4668D" w:rsidRDefault="00D60B05" w:rsidP="00034BF0">
      <w:pPr>
        <w:ind w:left="720"/>
      </w:pPr>
    </w:p>
    <w:p w:rsidR="00D60B05" w:rsidRPr="00B4668D" w:rsidRDefault="00034BF0" w:rsidP="0011276D">
      <w:pPr>
        <w:ind w:left="720" w:hanging="720"/>
        <w:rPr>
          <w:rFonts w:cs="Arial"/>
        </w:rPr>
      </w:pPr>
      <w:r>
        <w:rPr>
          <w:rFonts w:cs="Arial"/>
        </w:rPr>
        <w:t>64.</w:t>
      </w:r>
      <w:r>
        <w:rPr>
          <w:rFonts w:cs="Arial"/>
        </w:rPr>
        <w:tab/>
      </w:r>
      <w:r w:rsidR="00D60B05" w:rsidRPr="00B4668D">
        <w:rPr>
          <w:rFonts w:cs="Arial"/>
          <w:b/>
        </w:rPr>
        <w:t>Certification of Materials Submitted:</w:t>
      </w:r>
      <w:r w:rsidR="00D60B05"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D60B05" w:rsidRPr="00B4668D" w:rsidRDefault="00D60B05" w:rsidP="00034BF0">
      <w:pPr>
        <w:ind w:left="720"/>
      </w:pPr>
    </w:p>
    <w:p w:rsidR="00D60B05" w:rsidRPr="00B4668D" w:rsidRDefault="00034BF0" w:rsidP="0011276D">
      <w:pPr>
        <w:ind w:left="720" w:hanging="720"/>
        <w:rPr>
          <w:rFonts w:cs="Arial"/>
        </w:rPr>
      </w:pPr>
      <w:r>
        <w:rPr>
          <w:rFonts w:cs="Arial"/>
        </w:rPr>
        <w:t>65.</w:t>
      </w:r>
      <w:r>
        <w:rPr>
          <w:rFonts w:cs="Arial"/>
        </w:rPr>
        <w:tab/>
      </w:r>
      <w:r w:rsidR="00D60B05" w:rsidRPr="00B4668D">
        <w:rPr>
          <w:rFonts w:cs="Arial"/>
          <w:b/>
        </w:rPr>
        <w:t>Inspection:</w:t>
      </w:r>
      <w:r w:rsidR="00D60B05" w:rsidRPr="00B4668D">
        <w:rPr>
          <w:rFonts w:cs="Arial"/>
        </w:rPr>
        <w:t xml:space="preserve">   The State reserves the right to reject, on arrival at destination, any items which do not conform with specification of this Request.</w:t>
      </w:r>
    </w:p>
    <w:p w:rsidR="00D60B05" w:rsidRPr="00B4668D" w:rsidRDefault="00D60B05" w:rsidP="00034BF0">
      <w:pPr>
        <w:ind w:left="720"/>
      </w:pPr>
    </w:p>
    <w:p w:rsidR="00D60B05" w:rsidRPr="00B4668D" w:rsidRDefault="00034BF0" w:rsidP="0011276D">
      <w:pPr>
        <w:ind w:left="720" w:hanging="720"/>
        <w:rPr>
          <w:rFonts w:cs="Arial"/>
        </w:rPr>
      </w:pPr>
      <w:r>
        <w:rPr>
          <w:rFonts w:cs="Arial"/>
        </w:rPr>
        <w:t>66.</w:t>
      </w:r>
      <w:r>
        <w:rPr>
          <w:rFonts w:cs="Arial"/>
        </w:rPr>
        <w:tab/>
      </w:r>
      <w:r w:rsidR="00D60B05" w:rsidRPr="00B4668D">
        <w:rPr>
          <w:rFonts w:cs="Arial"/>
          <w:b/>
        </w:rPr>
        <w:t>New Materials, Supplies or Equipment:</w:t>
      </w:r>
      <w:r w:rsidR="00D60B05"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D60B05" w:rsidRPr="00B4668D" w:rsidRDefault="00D60B05" w:rsidP="00034BF0">
      <w:pPr>
        <w:ind w:left="720"/>
      </w:pPr>
    </w:p>
    <w:p w:rsidR="00D60B05" w:rsidRPr="00B4668D" w:rsidRDefault="00034BF0" w:rsidP="0011276D">
      <w:pPr>
        <w:ind w:left="720" w:hanging="720"/>
        <w:rPr>
          <w:rFonts w:cs="Arial"/>
        </w:rPr>
      </w:pPr>
      <w:r>
        <w:rPr>
          <w:rFonts w:cs="Arial"/>
        </w:rPr>
        <w:t>67.</w:t>
      </w:r>
      <w:r>
        <w:rPr>
          <w:rFonts w:cs="Arial"/>
        </w:rPr>
        <w:tab/>
      </w:r>
      <w:r w:rsidR="00D60B05" w:rsidRPr="00B4668D">
        <w:rPr>
          <w:rFonts w:cs="Arial"/>
          <w:b/>
        </w:rPr>
        <w:t>Vendor Contracts:</w:t>
      </w:r>
      <w:r w:rsidR="00D60B05" w:rsidRPr="00B4668D">
        <w:rPr>
          <w:rFonts w:cs="Arial"/>
        </w:rPr>
        <w:t xml:space="preserve">  Include a copy of any contracts, agreements, licenses, warranties, etc. proposed.   (</w:t>
      </w:r>
      <w:r w:rsidR="00D60B05" w:rsidRPr="00B4668D">
        <w:rPr>
          <w:rFonts w:cs="Arial"/>
          <w:u w:val="single"/>
        </w:rPr>
        <w:t xml:space="preserve">State of </w:t>
      </w:r>
      <w:smartTag w:uri="urn:schemas-microsoft-com:office:smarttags" w:element="State">
        <w:smartTag w:uri="urn:schemas-microsoft-com:office:smarttags" w:element="place">
          <w:r w:rsidR="00D60B05" w:rsidRPr="00B4668D">
            <w:rPr>
              <w:rFonts w:cs="Arial"/>
              <w:u w:val="single"/>
            </w:rPr>
            <w:t>Kansas</w:t>
          </w:r>
        </w:smartTag>
      </w:smartTag>
      <w:r w:rsidR="00D60B05" w:rsidRPr="00B4668D">
        <w:rPr>
          <w:rFonts w:cs="Arial"/>
          <w:u w:val="single"/>
        </w:rPr>
        <w:t xml:space="preserve"> form DA-146a remains a mandatory requirement in all contracts</w:t>
      </w:r>
      <w:r w:rsidR="00D60B05" w:rsidRPr="00B4668D">
        <w:rPr>
          <w:rFonts w:cs="Arial"/>
        </w:rPr>
        <w:t>.)</w:t>
      </w:r>
    </w:p>
    <w:p w:rsidR="00D60B05" w:rsidRPr="00B4668D" w:rsidRDefault="00D60B05" w:rsidP="00034BF0">
      <w:pPr>
        <w:ind w:left="720"/>
      </w:pPr>
    </w:p>
    <w:p w:rsidR="00D60B05" w:rsidRPr="00B4668D" w:rsidRDefault="00034BF0" w:rsidP="0011276D">
      <w:pPr>
        <w:ind w:left="720" w:hanging="720"/>
        <w:rPr>
          <w:rFonts w:cs="Arial"/>
        </w:rPr>
      </w:pPr>
      <w:r>
        <w:rPr>
          <w:rFonts w:cs="Arial"/>
        </w:rPr>
        <w:t>68.</w:t>
      </w:r>
      <w:r>
        <w:rPr>
          <w:rFonts w:cs="Arial"/>
        </w:rPr>
        <w:tab/>
      </w:r>
      <w:r w:rsidR="00D60B05" w:rsidRPr="00B4668D">
        <w:rPr>
          <w:rFonts w:cs="Arial"/>
          <w:b/>
        </w:rPr>
        <w:t>Contract Price:</w:t>
      </w:r>
      <w:r w:rsidR="00D60B05"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00D60B05" w:rsidRPr="00B4668D">
        <w:rPr>
          <w:rFonts w:cs="Arial"/>
          <w:b/>
          <w:u w:val="single"/>
        </w:rPr>
        <w:t>identical item</w:t>
      </w:r>
      <w:r w:rsidR="00D60B05" w:rsidRPr="00B4668D">
        <w:rPr>
          <w:rFonts w:cs="Arial"/>
        </w:rPr>
        <w:t xml:space="preserve"> at a </w:t>
      </w:r>
      <w:r w:rsidR="00D60B05" w:rsidRPr="00B4668D">
        <w:rPr>
          <w:rFonts w:cs="Arial"/>
          <w:b/>
          <w:u w:val="single"/>
        </w:rPr>
        <w:t>lower price</w:t>
      </w:r>
      <w:r w:rsidR="00D60B05" w:rsidRPr="00B4668D">
        <w:rPr>
          <w:rFonts w:cs="Arial"/>
        </w:rPr>
        <w:t>, a waiver to "buy off state contract" may be granted by the Division of Purchases.</w:t>
      </w:r>
    </w:p>
    <w:p w:rsidR="00D60B05" w:rsidRPr="00B4668D" w:rsidRDefault="00D60B05" w:rsidP="00034BF0">
      <w:pPr>
        <w:ind w:left="720"/>
        <w:rPr>
          <w:snapToGrid w:val="0"/>
        </w:rPr>
      </w:pPr>
    </w:p>
    <w:p w:rsidR="00D60B05" w:rsidRPr="00B4668D" w:rsidRDefault="00034BF0" w:rsidP="0011276D">
      <w:pPr>
        <w:ind w:left="720" w:hanging="720"/>
        <w:rPr>
          <w:rFonts w:cs="Arial"/>
        </w:rPr>
      </w:pPr>
      <w:r>
        <w:rPr>
          <w:rFonts w:cs="Arial"/>
        </w:rPr>
        <w:t>69.</w:t>
      </w:r>
      <w:r>
        <w:rPr>
          <w:rFonts w:cs="Arial"/>
        </w:rPr>
        <w:tab/>
      </w:r>
      <w:r w:rsidR="00D60B05" w:rsidRPr="00B4668D">
        <w:rPr>
          <w:rFonts w:cs="Arial"/>
          <w:b/>
        </w:rPr>
        <w:t>Transition Assistance:</w:t>
      </w:r>
      <w:r w:rsidR="00D60B05" w:rsidRPr="00B4668D">
        <w:rPr>
          <w:rFonts w:cs="Arial"/>
        </w:rPr>
        <w:t xml:space="preserve">  In the event of contract termination or expiration, Contractor shall provide all reasonable and necessary assistance to State to allow for a functional transition to another vendor.</w:t>
      </w:r>
    </w:p>
    <w:p w:rsidR="00D60B05" w:rsidRPr="00B4668D" w:rsidRDefault="00D60B05" w:rsidP="00034BF0">
      <w:pPr>
        <w:ind w:left="720"/>
      </w:pPr>
    </w:p>
    <w:p w:rsidR="00D60B05" w:rsidRPr="001811F5" w:rsidRDefault="00034BF0" w:rsidP="0011276D">
      <w:pPr>
        <w:ind w:left="720" w:hanging="720"/>
        <w:rPr>
          <w:rFonts w:cs="Arial"/>
        </w:rPr>
      </w:pPr>
      <w:r>
        <w:rPr>
          <w:rFonts w:cs="Arial"/>
        </w:rPr>
        <w:t>70.</w:t>
      </w:r>
      <w:r>
        <w:rPr>
          <w:rFonts w:cs="Arial"/>
        </w:rPr>
        <w:tab/>
      </w:r>
      <w:r w:rsidR="00D60B05" w:rsidRPr="00B4668D">
        <w:rPr>
          <w:rFonts w:cs="Arial"/>
          <w:b/>
        </w:rPr>
        <w:t>Award:</w:t>
      </w:r>
      <w:r w:rsidR="00D60B05" w:rsidRPr="00B4668D">
        <w:rPr>
          <w:rFonts w:cs="Arial"/>
        </w:rPr>
        <w:t xml:space="preserve">  Award will be </w:t>
      </w:r>
      <w:r w:rsidR="001811F5">
        <w:rPr>
          <w:rFonts w:cs="Arial"/>
        </w:rPr>
        <w:t xml:space="preserve">made </w:t>
      </w:r>
      <w:r w:rsidR="00D60B05" w:rsidRPr="00B4668D">
        <w:rPr>
          <w:rFonts w:cs="Arial"/>
        </w:rPr>
        <w:t>in the best interest of the State of Kansas</w:t>
      </w:r>
      <w:r w:rsidR="001811F5">
        <w:rPr>
          <w:rFonts w:cs="Arial"/>
        </w:rPr>
        <w:t xml:space="preserve"> taking into consideration but not limited to those criteria listed in section </w:t>
      </w:r>
      <w:r w:rsidR="00EB7BA9">
        <w:rPr>
          <w:rFonts w:cs="Arial"/>
        </w:rPr>
        <w:t>VI</w:t>
      </w:r>
      <w:r w:rsidR="001811F5" w:rsidRPr="001811F5">
        <w:rPr>
          <w:rFonts w:cs="Arial"/>
        </w:rPr>
        <w:t xml:space="preserve"> item 2.</w:t>
      </w:r>
    </w:p>
    <w:p w:rsidR="00D60B05" w:rsidRPr="00B4668D" w:rsidRDefault="00D60B05" w:rsidP="00806128"/>
    <w:p w:rsidR="009F3EDA" w:rsidRDefault="009F3EDA" w:rsidP="009F3EDA">
      <w:pPr>
        <w:jc w:val="center"/>
        <w:rPr>
          <w:b/>
          <w:sz w:val="24"/>
        </w:rPr>
      </w:pPr>
    </w:p>
    <w:p w:rsidR="009F3EDA" w:rsidRDefault="009F3EDA" w:rsidP="009F3EDA">
      <w:pPr>
        <w:jc w:val="center"/>
        <w:rPr>
          <w:b/>
          <w:sz w:val="24"/>
        </w:rPr>
      </w:pPr>
    </w:p>
    <w:p w:rsidR="009F3EDA" w:rsidRDefault="009F3EDA" w:rsidP="009F3EDA">
      <w:pPr>
        <w:jc w:val="center"/>
        <w:rPr>
          <w:b/>
          <w:sz w:val="24"/>
        </w:rPr>
      </w:pPr>
    </w:p>
    <w:p w:rsidR="009F3EDA" w:rsidRDefault="009F3EDA" w:rsidP="009F3EDA">
      <w:pPr>
        <w:jc w:val="center"/>
        <w:rPr>
          <w:b/>
          <w:sz w:val="24"/>
        </w:rPr>
      </w:pPr>
    </w:p>
    <w:p w:rsidR="009F3EDA" w:rsidRDefault="009F3EDA" w:rsidP="009F3EDA">
      <w:pPr>
        <w:jc w:val="center"/>
        <w:rPr>
          <w:b/>
          <w:sz w:val="24"/>
        </w:rPr>
      </w:pPr>
    </w:p>
    <w:p w:rsidR="009F3EDA" w:rsidRDefault="009F3EDA" w:rsidP="009F3EDA">
      <w:pPr>
        <w:jc w:val="center"/>
        <w:rPr>
          <w:b/>
          <w:sz w:val="24"/>
        </w:rPr>
      </w:pPr>
    </w:p>
    <w:p w:rsidR="009F3EDA" w:rsidRDefault="009F3EDA" w:rsidP="009F3EDA">
      <w:pPr>
        <w:jc w:val="center"/>
        <w:rPr>
          <w:b/>
          <w:sz w:val="24"/>
        </w:rPr>
      </w:pPr>
    </w:p>
    <w:p w:rsidR="009F3EDA" w:rsidRPr="0043331B" w:rsidRDefault="009F3EDA" w:rsidP="009F3EDA">
      <w:pPr>
        <w:jc w:val="center"/>
        <w:rPr>
          <w:b/>
          <w:sz w:val="24"/>
        </w:rPr>
      </w:pPr>
      <w:r w:rsidRPr="0043331B">
        <w:rPr>
          <w:b/>
          <w:sz w:val="24"/>
        </w:rPr>
        <w:t>S</w:t>
      </w:r>
      <w:bookmarkStart w:id="8" w:name="_Toc104952902"/>
      <w:r w:rsidRPr="0043331B">
        <w:rPr>
          <w:b/>
          <w:sz w:val="24"/>
        </w:rPr>
        <w:t>PECIFICATIONS</w:t>
      </w:r>
      <w:bookmarkEnd w:id="8"/>
    </w:p>
    <w:p w:rsidR="009F3EDA" w:rsidRDefault="009F3EDA" w:rsidP="009F3EDA"/>
    <w:p w:rsidR="003D14B5" w:rsidRPr="00034BF0" w:rsidRDefault="003D14B5" w:rsidP="003D14B5">
      <w:pPr>
        <w:rPr>
          <w:u w:val="single"/>
        </w:rPr>
      </w:pPr>
      <w:r w:rsidRPr="00965156">
        <w:rPr>
          <w:u w:val="single"/>
        </w:rPr>
        <w:t xml:space="preserve">SECTION I. </w:t>
      </w:r>
      <w:r>
        <w:rPr>
          <w:u w:val="single"/>
        </w:rPr>
        <w:t>Background</w:t>
      </w:r>
    </w:p>
    <w:p w:rsidR="003D14B5" w:rsidRDefault="003D14B5" w:rsidP="003D14B5">
      <w:pPr>
        <w:rPr>
          <w:rFonts w:cs="Arial"/>
        </w:rPr>
      </w:pPr>
    </w:p>
    <w:p w:rsidR="003D14B5" w:rsidRDefault="003D14B5" w:rsidP="003D14B5">
      <w:pPr>
        <w:rPr>
          <w:rFonts w:cs="Arial"/>
        </w:rPr>
      </w:pPr>
      <w:r w:rsidRPr="003D6222">
        <w:rPr>
          <w:rFonts w:cs="Arial"/>
        </w:rPr>
        <w:t xml:space="preserve">The purpose of this Request for Proposal (RFP) is to acquire laser printers </w:t>
      </w:r>
      <w:r>
        <w:rPr>
          <w:rFonts w:cs="Arial"/>
        </w:rPr>
        <w:t xml:space="preserve">to </w:t>
      </w:r>
      <w:r w:rsidRPr="003D6222">
        <w:rPr>
          <w:rFonts w:cs="Arial"/>
        </w:rPr>
        <w:t xml:space="preserve">support the </w:t>
      </w:r>
      <w:r>
        <w:rPr>
          <w:rFonts w:cs="Arial"/>
        </w:rPr>
        <w:t>Kansas Department of Labor’s</w:t>
      </w:r>
      <w:r w:rsidRPr="003D6222">
        <w:rPr>
          <w:rFonts w:cs="Arial"/>
        </w:rPr>
        <w:t xml:space="preserve"> print </w:t>
      </w:r>
      <w:r>
        <w:rPr>
          <w:rFonts w:cs="Arial"/>
        </w:rPr>
        <w:t>applications</w:t>
      </w:r>
      <w:r w:rsidRPr="003D6222">
        <w:rPr>
          <w:rFonts w:cs="Arial"/>
        </w:rPr>
        <w:t>.</w:t>
      </w:r>
    </w:p>
    <w:p w:rsidR="003D14B5" w:rsidRPr="003D6222" w:rsidRDefault="003D14B5" w:rsidP="003D14B5">
      <w:pPr>
        <w:rPr>
          <w:rFonts w:cs="Arial"/>
        </w:rPr>
      </w:pPr>
    </w:p>
    <w:p w:rsidR="003D14B5" w:rsidRDefault="003D14B5" w:rsidP="003D14B5">
      <w:pPr>
        <w:rPr>
          <w:rFonts w:cs="Arial"/>
        </w:rPr>
      </w:pPr>
      <w:r w:rsidRPr="003D6222">
        <w:rPr>
          <w:rFonts w:cs="Arial"/>
        </w:rPr>
        <w:t xml:space="preserve">This RFP specifies </w:t>
      </w:r>
      <w:r>
        <w:rPr>
          <w:rFonts w:cs="Arial"/>
        </w:rPr>
        <w:t xml:space="preserve">a </w:t>
      </w:r>
      <w:r w:rsidRPr="003D6222">
        <w:rPr>
          <w:rFonts w:cs="Arial"/>
        </w:rPr>
        <w:t xml:space="preserve">laser printers </w:t>
      </w:r>
      <w:r>
        <w:rPr>
          <w:rFonts w:cs="Arial"/>
        </w:rPr>
        <w:t xml:space="preserve">solution that will be </w:t>
      </w:r>
      <w:r w:rsidRPr="003D6222">
        <w:rPr>
          <w:rFonts w:cs="Arial"/>
        </w:rPr>
        <w:t>capable of pr</w:t>
      </w:r>
      <w:r>
        <w:rPr>
          <w:rFonts w:cs="Arial"/>
        </w:rPr>
        <w:t>ocessing approximately 500,000</w:t>
      </w:r>
      <w:r w:rsidRPr="003D6222">
        <w:rPr>
          <w:rFonts w:cs="Arial"/>
        </w:rPr>
        <w:t xml:space="preserve"> print impressions per month</w:t>
      </w:r>
      <w:r>
        <w:rPr>
          <w:rFonts w:cs="Arial"/>
        </w:rPr>
        <w:t xml:space="preserve"> with spikes that could reach 1 million</w:t>
      </w:r>
      <w:r w:rsidRPr="003D6222">
        <w:rPr>
          <w:rFonts w:cs="Arial"/>
        </w:rPr>
        <w:t>. These printers must be designed to allow processing time in excess of ninety eighty percent (98%) up time per month. Any scheduled preventive maintenance activities will not count again</w:t>
      </w:r>
      <w:r>
        <w:rPr>
          <w:rFonts w:cs="Arial"/>
        </w:rPr>
        <w:t xml:space="preserve">st the 98% uptime requirement.  </w:t>
      </w:r>
    </w:p>
    <w:p w:rsidR="003D14B5" w:rsidRPr="003D6222" w:rsidRDefault="003D14B5" w:rsidP="003D14B5">
      <w:pPr>
        <w:rPr>
          <w:rFonts w:cs="Arial"/>
        </w:rPr>
      </w:pPr>
    </w:p>
    <w:p w:rsidR="003D14B5" w:rsidRDefault="003D14B5" w:rsidP="003D14B5">
      <w:pPr>
        <w:rPr>
          <w:rFonts w:cs="Arial"/>
        </w:rPr>
      </w:pPr>
      <w:r>
        <w:rPr>
          <w:rFonts w:cs="Arial"/>
        </w:rPr>
        <w:t xml:space="preserve">Department of Labor operates a print operation that provides critical services to the unemployed in the state of Kansas.  </w:t>
      </w:r>
    </w:p>
    <w:p w:rsidR="003D14B5" w:rsidRPr="003D6222" w:rsidRDefault="003D14B5" w:rsidP="003D14B5">
      <w:pPr>
        <w:rPr>
          <w:rFonts w:cs="Arial"/>
        </w:rPr>
      </w:pPr>
    </w:p>
    <w:p w:rsidR="003D14B5" w:rsidRPr="002E764B" w:rsidRDefault="003D14B5" w:rsidP="003D14B5">
      <w:pPr>
        <w:rPr>
          <w:rFonts w:cs="Arial"/>
          <w:szCs w:val="20"/>
        </w:rPr>
      </w:pPr>
      <w:r w:rsidRPr="002E764B">
        <w:rPr>
          <w:rFonts w:cs="Arial"/>
          <w:szCs w:val="20"/>
        </w:rPr>
        <w:t xml:space="preserve">The estimated installation date for this equipment is </w:t>
      </w:r>
      <w:r w:rsidR="002E764B" w:rsidRPr="002E764B">
        <w:rPr>
          <w:rFonts w:cs="Arial"/>
          <w:szCs w:val="20"/>
        </w:rPr>
        <w:t xml:space="preserve">December </w:t>
      </w:r>
      <w:r w:rsidRPr="002E764B">
        <w:rPr>
          <w:rFonts w:cs="Arial"/>
          <w:szCs w:val="20"/>
        </w:rPr>
        <w:t>2</w:t>
      </w:r>
      <w:r w:rsidR="002E764B" w:rsidRPr="002E764B">
        <w:rPr>
          <w:rFonts w:cs="Arial"/>
          <w:szCs w:val="20"/>
        </w:rPr>
        <w:t>9</w:t>
      </w:r>
      <w:r w:rsidRPr="002E764B">
        <w:rPr>
          <w:rFonts w:cs="Arial"/>
          <w:szCs w:val="20"/>
        </w:rPr>
        <w:t>, 2009.</w:t>
      </w:r>
    </w:p>
    <w:p w:rsidR="003D14B5" w:rsidRDefault="003D14B5" w:rsidP="003D14B5"/>
    <w:p w:rsidR="003D14B5" w:rsidRPr="00965156" w:rsidRDefault="003D14B5" w:rsidP="003D14B5">
      <w:pPr>
        <w:rPr>
          <w:u w:val="single"/>
        </w:rPr>
      </w:pPr>
      <w:r w:rsidRPr="00965156">
        <w:rPr>
          <w:u w:val="single"/>
        </w:rPr>
        <w:t>SECTION II. Functional Laser Printer Specifications:</w:t>
      </w:r>
    </w:p>
    <w:p w:rsidR="003D14B5" w:rsidRDefault="003D14B5" w:rsidP="003D14B5">
      <w:pPr>
        <w:rPr>
          <w:rFonts w:cs="Arial"/>
          <w:szCs w:val="20"/>
        </w:rPr>
      </w:pPr>
    </w:p>
    <w:p w:rsidR="003D14B5" w:rsidRDefault="003D14B5" w:rsidP="003D14B5">
      <w:pPr>
        <w:rPr>
          <w:rFonts w:cs="Arial"/>
          <w:szCs w:val="20"/>
        </w:rPr>
      </w:pPr>
    </w:p>
    <w:p w:rsidR="003D14B5" w:rsidRDefault="003D14B5" w:rsidP="003D14B5">
      <w:pPr>
        <w:rPr>
          <w:rFonts w:cs="Arial"/>
          <w:szCs w:val="20"/>
        </w:rPr>
      </w:pPr>
      <w:r>
        <w:rPr>
          <w:rFonts w:cs="Arial"/>
          <w:szCs w:val="20"/>
        </w:rPr>
        <w:t>KDOL’s workload for the print solution will initially be 150,000 impressions per month.  This will likely rapidly climb to 500,000.  The solution should include 1 printer initially with the option to add a second printer with 45 days notice.  The solution should be an IKON PCP 1050, Ricoh PRO 1356EX,  or equivalent printer.  The solution needs to be provided with:</w:t>
      </w:r>
    </w:p>
    <w:p w:rsidR="003D14B5" w:rsidRDefault="003D14B5" w:rsidP="003D14B5">
      <w:pPr>
        <w:rPr>
          <w:rFonts w:cs="Arial"/>
          <w:szCs w:val="20"/>
        </w:rPr>
      </w:pPr>
    </w:p>
    <w:p w:rsidR="003D14B5" w:rsidRDefault="003D14B5" w:rsidP="003D14B5">
      <w:pPr>
        <w:numPr>
          <w:ilvl w:val="0"/>
          <w:numId w:val="31"/>
        </w:numPr>
        <w:rPr>
          <w:rFonts w:cs="Arial"/>
          <w:szCs w:val="20"/>
        </w:rPr>
      </w:pPr>
      <w:r>
        <w:rPr>
          <w:rFonts w:cs="Arial"/>
          <w:szCs w:val="20"/>
        </w:rPr>
        <w:t>Objectif Lune Planet Press server with 5 years maintenance contract</w:t>
      </w:r>
    </w:p>
    <w:p w:rsidR="003D14B5" w:rsidRDefault="003D14B5" w:rsidP="003D14B5">
      <w:pPr>
        <w:numPr>
          <w:ilvl w:val="0"/>
          <w:numId w:val="31"/>
        </w:numPr>
        <w:rPr>
          <w:rFonts w:cs="Arial"/>
          <w:szCs w:val="20"/>
        </w:rPr>
      </w:pPr>
      <w:r>
        <w:rPr>
          <w:rFonts w:cs="Arial"/>
          <w:szCs w:val="20"/>
        </w:rPr>
        <w:t>Solimar SPDE base system with Queue manager with 5 years maintenance contract</w:t>
      </w:r>
    </w:p>
    <w:p w:rsidR="003D14B5" w:rsidRDefault="003D14B5" w:rsidP="003D14B5">
      <w:pPr>
        <w:rPr>
          <w:rFonts w:cs="Arial"/>
          <w:szCs w:val="20"/>
        </w:rPr>
      </w:pPr>
    </w:p>
    <w:p w:rsidR="003D14B5" w:rsidRDefault="003D14B5" w:rsidP="003D14B5">
      <w:pPr>
        <w:ind w:left="720"/>
        <w:rPr>
          <w:rFonts w:cs="Arial"/>
          <w:szCs w:val="20"/>
        </w:rPr>
      </w:pPr>
    </w:p>
    <w:p w:rsidR="003D14B5" w:rsidRDefault="003D14B5" w:rsidP="003D14B5">
      <w:pPr>
        <w:rPr>
          <w:rFonts w:cs="Arial"/>
          <w:szCs w:val="20"/>
        </w:rPr>
      </w:pPr>
    </w:p>
    <w:p w:rsidR="003D14B5" w:rsidRDefault="003D14B5" w:rsidP="003D14B5">
      <w:pPr>
        <w:rPr>
          <w:rFonts w:cs="Arial"/>
          <w:szCs w:val="20"/>
        </w:rPr>
      </w:pPr>
    </w:p>
    <w:p w:rsidR="003D14B5" w:rsidRDefault="003D14B5" w:rsidP="003D14B5">
      <w:pPr>
        <w:rPr>
          <w:rFonts w:cs="Arial"/>
          <w:szCs w:val="20"/>
        </w:rPr>
      </w:pPr>
    </w:p>
    <w:p w:rsidR="003D14B5" w:rsidRDefault="003D14B5" w:rsidP="003D14B5">
      <w:pPr>
        <w:rPr>
          <w:rFonts w:cs="Arial"/>
          <w:szCs w:val="20"/>
        </w:rPr>
      </w:pPr>
      <w:r w:rsidRPr="003D6222">
        <w:rPr>
          <w:rFonts w:cs="Arial"/>
          <w:szCs w:val="20"/>
        </w:rPr>
        <w:t>Given the general guidelines stated above, vendor proposed solutions must meet the following detailed specifications:</w:t>
      </w:r>
    </w:p>
    <w:p w:rsidR="003D14B5" w:rsidRPr="003D6222" w:rsidRDefault="003D14B5" w:rsidP="003D14B5">
      <w:pPr>
        <w:rPr>
          <w:rFonts w:cs="Arial"/>
          <w:szCs w:val="20"/>
        </w:rPr>
      </w:pPr>
    </w:p>
    <w:p w:rsidR="003D14B5" w:rsidRPr="003D6222" w:rsidRDefault="003D14B5" w:rsidP="003D14B5">
      <w:pPr>
        <w:ind w:left="720" w:hanging="720"/>
      </w:pPr>
      <w:r w:rsidRPr="003D6222">
        <w:t>1)</w:t>
      </w:r>
      <w:r w:rsidRPr="003D6222">
        <w:tab/>
        <w:t>The proposed printer(s) shall print AFP, IPDS, Postscript, PDF and PCL output that is fully compatible with the MVS and UNIX operating systems which are currently in production mode at DISC</w:t>
      </w:r>
      <w:r>
        <w:t xml:space="preserve"> and the Windows Data center of KDOL</w:t>
      </w:r>
      <w:r w:rsidRPr="003D6222">
        <w:t>. Any AFP applications generating an IPDS data stream must be able to print on proposed printer(s) along with PCL generated on UNIX. The initial printer(s) configuration shall provide the following:</w:t>
      </w:r>
    </w:p>
    <w:p w:rsidR="003D14B5" w:rsidRDefault="003D14B5" w:rsidP="003D14B5">
      <w:pPr>
        <w:ind w:left="720"/>
      </w:pPr>
    </w:p>
    <w:p w:rsidR="003D14B5" w:rsidRPr="003D6222" w:rsidRDefault="003D14B5" w:rsidP="003D14B5">
      <w:pPr>
        <w:ind w:left="1080" w:hanging="360"/>
      </w:pPr>
      <w:r>
        <w:t>a)</w:t>
      </w:r>
      <w:r>
        <w:tab/>
      </w:r>
      <w:r w:rsidRPr="003D6222">
        <w:t>Ability to print cut sheet forms ranging from 7” x 10” up to 11” x 17”, at a rate in excess of 100 pages per minute.</w:t>
      </w:r>
    </w:p>
    <w:p w:rsidR="003D14B5" w:rsidRDefault="003D14B5" w:rsidP="003D14B5">
      <w:pPr>
        <w:ind w:left="1440" w:hanging="360"/>
      </w:pPr>
    </w:p>
    <w:p w:rsidR="003D14B5" w:rsidRPr="003D6222" w:rsidRDefault="003D14B5" w:rsidP="003D14B5">
      <w:pPr>
        <w:ind w:left="1080" w:hanging="360"/>
      </w:pPr>
      <w:r>
        <w:t>b)</w:t>
      </w:r>
      <w:r>
        <w:tab/>
      </w:r>
      <w:r w:rsidRPr="003D6222">
        <w:t>Ability to print duplex as well as simplex.</w:t>
      </w:r>
    </w:p>
    <w:p w:rsidR="003D14B5" w:rsidRDefault="003D14B5" w:rsidP="003D14B5">
      <w:pPr>
        <w:ind w:left="1440" w:hanging="360"/>
      </w:pPr>
    </w:p>
    <w:p w:rsidR="003D14B5" w:rsidRPr="003D6222" w:rsidRDefault="003D14B5" w:rsidP="003D14B5">
      <w:pPr>
        <w:ind w:left="1080" w:hanging="360"/>
      </w:pPr>
      <w:r>
        <w:t>c)</w:t>
      </w:r>
      <w:r>
        <w:tab/>
      </w:r>
      <w:r w:rsidRPr="003D6222">
        <w:t>Ability to process papers with basis weights ranging from 20 to 110 pounds.</w:t>
      </w:r>
    </w:p>
    <w:p w:rsidR="003D14B5" w:rsidRDefault="003D14B5" w:rsidP="003D14B5">
      <w:pPr>
        <w:ind w:left="1440" w:hanging="360"/>
      </w:pPr>
    </w:p>
    <w:p w:rsidR="003D14B5" w:rsidRPr="003D6222" w:rsidRDefault="003D14B5" w:rsidP="003D14B5">
      <w:pPr>
        <w:ind w:firstLine="720"/>
      </w:pPr>
      <w:r>
        <w:t xml:space="preserve">d)   </w:t>
      </w:r>
      <w:r w:rsidRPr="003D6222">
        <w:t>Compatible with TCPIP.</w:t>
      </w:r>
    </w:p>
    <w:p w:rsidR="003D14B5" w:rsidRDefault="003D14B5" w:rsidP="003D14B5">
      <w:pPr>
        <w:ind w:left="1440" w:hanging="360"/>
      </w:pPr>
    </w:p>
    <w:p w:rsidR="003D14B5" w:rsidRPr="003D6222" w:rsidRDefault="003D14B5" w:rsidP="003D14B5">
      <w:pPr>
        <w:ind w:left="1080" w:hanging="360"/>
      </w:pPr>
      <w:r>
        <w:t>e)</w:t>
      </w:r>
      <w:r>
        <w:tab/>
      </w:r>
      <w:r w:rsidRPr="003D6222">
        <w:t>Printer(s) must contain three (3) or more programmable input trays.</w:t>
      </w:r>
    </w:p>
    <w:p w:rsidR="003D14B5" w:rsidRDefault="003D14B5" w:rsidP="003D14B5">
      <w:pPr>
        <w:ind w:left="1440" w:hanging="360"/>
      </w:pPr>
    </w:p>
    <w:p w:rsidR="003D14B5" w:rsidRPr="003D6222" w:rsidRDefault="003D14B5" w:rsidP="003D14B5">
      <w:pPr>
        <w:ind w:left="1080" w:hanging="360"/>
      </w:pPr>
      <w:r>
        <w:t>f)</w:t>
      </w:r>
      <w:r>
        <w:tab/>
      </w:r>
      <w:r w:rsidRPr="003D6222">
        <w:t>Display station must be menu driven permitting the operator to configure the printer and designate input/output trays.</w:t>
      </w:r>
    </w:p>
    <w:p w:rsidR="003D14B5" w:rsidRDefault="003D14B5" w:rsidP="003D14B5">
      <w:pPr>
        <w:ind w:left="1440" w:hanging="360"/>
      </w:pPr>
    </w:p>
    <w:p w:rsidR="003D14B5" w:rsidRDefault="003D14B5" w:rsidP="003D14B5">
      <w:pPr>
        <w:ind w:left="1080" w:hanging="360"/>
      </w:pPr>
      <w:r>
        <w:t>g)</w:t>
      </w:r>
      <w:r>
        <w:tab/>
      </w:r>
      <w:r w:rsidRPr="003D6222">
        <w:t>Printer(s) must allow upgrade to Document Finishing Architecture (DFA) compliant inline finishing devices.</w:t>
      </w:r>
    </w:p>
    <w:p w:rsidR="003D14B5" w:rsidRDefault="003D14B5" w:rsidP="003D14B5">
      <w:pPr>
        <w:ind w:left="1080" w:hanging="360"/>
      </w:pPr>
    </w:p>
    <w:p w:rsidR="003D14B5" w:rsidRPr="003D6222" w:rsidRDefault="003D14B5" w:rsidP="003D14B5">
      <w:pPr>
        <w:ind w:left="1080" w:hanging="360"/>
      </w:pPr>
      <w:r>
        <w:t>h)</w:t>
      </w:r>
      <w:r>
        <w:tab/>
      </w:r>
      <w:r w:rsidRPr="003D6222">
        <w:t>Shall print a minimum of 600 dpi</w:t>
      </w:r>
    </w:p>
    <w:p w:rsidR="003D14B5" w:rsidRDefault="003D14B5" w:rsidP="003D14B5">
      <w:pPr>
        <w:ind w:left="1440" w:hanging="360"/>
      </w:pPr>
    </w:p>
    <w:p w:rsidR="003D14B5" w:rsidRPr="003D6222" w:rsidRDefault="003D14B5" w:rsidP="003D14B5">
      <w:pPr>
        <w:ind w:left="1080" w:hanging="360"/>
      </w:pPr>
      <w:r>
        <w:t>i)</w:t>
      </w:r>
      <w:r>
        <w:tab/>
      </w:r>
      <w:r w:rsidRPr="003D6222">
        <w:t>Printer(s) must contain high capaci</w:t>
      </w:r>
      <w:r>
        <w:t>ty input and output trays.</w:t>
      </w:r>
    </w:p>
    <w:p w:rsidR="003D14B5" w:rsidRDefault="003D14B5" w:rsidP="003D14B5">
      <w:pPr>
        <w:ind w:left="1440" w:hanging="360"/>
      </w:pPr>
    </w:p>
    <w:p w:rsidR="003D14B5" w:rsidRPr="003D6222" w:rsidRDefault="003D14B5" w:rsidP="003D14B5">
      <w:pPr>
        <w:ind w:left="1080" w:hanging="360"/>
      </w:pPr>
      <w:r>
        <w:t>j)</w:t>
      </w:r>
      <w:r>
        <w:tab/>
      </w:r>
      <w:r w:rsidRPr="003D6222">
        <w:t>Operate in normal environment of 70 degrees and 40% relative humidity</w:t>
      </w:r>
    </w:p>
    <w:p w:rsidR="003D14B5" w:rsidRDefault="003D14B5" w:rsidP="003D14B5">
      <w:pPr>
        <w:ind w:left="1440" w:hanging="360"/>
      </w:pPr>
    </w:p>
    <w:p w:rsidR="003D14B5" w:rsidRDefault="003D14B5" w:rsidP="003D14B5">
      <w:pPr>
        <w:ind w:left="1080" w:hanging="360"/>
      </w:pPr>
      <w:r>
        <w:t>k)</w:t>
      </w:r>
      <w:r w:rsidRPr="003D6222">
        <w:tab/>
        <w:t>Meet UL and OSHA safety standards</w:t>
      </w:r>
    </w:p>
    <w:p w:rsidR="003D14B5" w:rsidRDefault="003D14B5" w:rsidP="003D14B5">
      <w:pPr>
        <w:ind w:left="1080" w:hanging="360"/>
      </w:pPr>
    </w:p>
    <w:p w:rsidR="003D14B5" w:rsidRDefault="003D14B5" w:rsidP="003D14B5">
      <w:pPr>
        <w:ind w:left="1080" w:hanging="360"/>
      </w:pPr>
      <w:r>
        <w:t xml:space="preserve">l) </w:t>
      </w:r>
      <w:r>
        <w:tab/>
        <w:t>Technical training of the print operations staff</w:t>
      </w:r>
    </w:p>
    <w:p w:rsidR="003D14B5" w:rsidRDefault="003D14B5" w:rsidP="003D14B5">
      <w:pPr>
        <w:ind w:left="1080" w:hanging="360"/>
      </w:pPr>
    </w:p>
    <w:p w:rsidR="003D14B5" w:rsidRPr="003D6222" w:rsidRDefault="003D14B5" w:rsidP="003D14B5">
      <w:pPr>
        <w:ind w:left="1080" w:hanging="360"/>
      </w:pPr>
      <w:r>
        <w:t xml:space="preserve">m)  </w:t>
      </w:r>
      <w:r>
        <w:tab/>
        <w:t>200 hrs of professional services for integration of planet press with Siebel/Filenet print streams</w:t>
      </w:r>
    </w:p>
    <w:p w:rsidR="003D14B5" w:rsidRPr="003D6222" w:rsidRDefault="003D14B5" w:rsidP="003D14B5">
      <w:pPr>
        <w:ind w:left="720"/>
      </w:pPr>
    </w:p>
    <w:p w:rsidR="003D14B5" w:rsidRPr="003D6222" w:rsidRDefault="003D14B5" w:rsidP="003D14B5">
      <w:pPr>
        <w:ind w:left="720" w:hanging="720"/>
      </w:pPr>
      <w:r>
        <w:t>2)</w:t>
      </w:r>
      <w:r>
        <w:tab/>
      </w:r>
      <w:r w:rsidRPr="003D6222">
        <w:t xml:space="preserve">The proposed printers(s) shall include system control module </w:t>
      </w:r>
      <w:r>
        <w:t xml:space="preserve">with a color monitor at least </w:t>
      </w:r>
      <w:r w:rsidRPr="003D6222">
        <w:t>seventeen inches (17”) in diameter with keyboard and mouse with appr</w:t>
      </w:r>
      <w:r>
        <w:t>opriate interfaces.</w:t>
      </w:r>
    </w:p>
    <w:p w:rsidR="003D14B5" w:rsidRDefault="003D14B5" w:rsidP="003D14B5">
      <w:pPr>
        <w:ind w:left="720"/>
      </w:pPr>
    </w:p>
    <w:p w:rsidR="003D14B5" w:rsidRDefault="003D14B5" w:rsidP="003D14B5">
      <w:r>
        <w:t>3</w:t>
      </w:r>
      <w:r w:rsidRPr="003D6222">
        <w:t>)</w:t>
      </w:r>
      <w:r>
        <w:tab/>
      </w:r>
      <w:r w:rsidRPr="003D6222">
        <w:t>Vendor shall install and de-install equipment placed under contract at no additional charge.</w:t>
      </w:r>
    </w:p>
    <w:p w:rsidR="003D14B5" w:rsidRDefault="003D14B5" w:rsidP="003D14B5"/>
    <w:p w:rsidR="003D14B5" w:rsidRPr="003D6222" w:rsidRDefault="003D14B5" w:rsidP="003D14B5"/>
    <w:p w:rsidR="003D14B5" w:rsidRDefault="003D14B5" w:rsidP="003D14B5"/>
    <w:p w:rsidR="003D14B5" w:rsidRPr="003D6222" w:rsidRDefault="003D14B5" w:rsidP="003D14B5"/>
    <w:p w:rsidR="003D14B5" w:rsidRPr="00034BF0" w:rsidRDefault="003D14B5" w:rsidP="003D14B5">
      <w:pPr>
        <w:rPr>
          <w:u w:val="single"/>
        </w:rPr>
      </w:pPr>
      <w:r w:rsidRPr="00034BF0">
        <w:rPr>
          <w:u w:val="single"/>
        </w:rPr>
        <w:t>SECTION IV:  Vendor Requirements</w:t>
      </w:r>
    </w:p>
    <w:p w:rsidR="003D14B5" w:rsidRDefault="003D14B5" w:rsidP="003D14B5"/>
    <w:p w:rsidR="003D14B5" w:rsidRDefault="003D14B5" w:rsidP="003D14B5">
      <w:r>
        <w:t>1)</w:t>
      </w:r>
      <w:r>
        <w:tab/>
        <w:t xml:space="preserve">The vendor shall be responsible for the delivery and installation of all equipment. </w:t>
      </w:r>
      <w:r>
        <w:tab/>
      </w:r>
    </w:p>
    <w:p w:rsidR="003D14B5" w:rsidRDefault="003D14B5" w:rsidP="003D14B5">
      <w:pPr>
        <w:ind w:left="720"/>
      </w:pPr>
      <w:r>
        <w:t>The equipment will be located at 1309 SW Topeka Blvd, Topeka KS, 66612. All cost associated with the shipment and installation will be the vendors responsibility. The vendor is responsible for assuring that service entry clearances will accommodate the movement of the proposed equipment to the computer center to submitting its bid and again prior to the physical installation.</w:t>
      </w:r>
    </w:p>
    <w:p w:rsidR="003D14B5" w:rsidRDefault="003D14B5" w:rsidP="003D14B5">
      <w:pPr>
        <w:ind w:left="720"/>
      </w:pPr>
    </w:p>
    <w:p w:rsidR="003D14B5" w:rsidRDefault="003D14B5" w:rsidP="003D14B5">
      <w:pPr>
        <w:ind w:left="720"/>
      </w:pPr>
      <w:r w:rsidRPr="00C669E0">
        <w:rPr>
          <w:b/>
        </w:rPr>
        <w:t>SPECIAL NOTE:</w:t>
      </w:r>
      <w:r>
        <w:t xml:space="preserve">  If the shipment originates on a tractor/trailer, the vendor will need to make plans to (off-load) the equipment  as needed, access to our loading dock is reduced due to the nature of our alleyway.</w:t>
      </w:r>
    </w:p>
    <w:p w:rsidR="003D14B5" w:rsidRDefault="003D14B5" w:rsidP="003D14B5">
      <w:pPr>
        <w:ind w:left="720"/>
      </w:pPr>
    </w:p>
    <w:p w:rsidR="003D14B5" w:rsidRDefault="003D14B5" w:rsidP="003D14B5">
      <w:pPr>
        <w:ind w:left="720" w:hanging="720"/>
      </w:pPr>
      <w:r>
        <w:t>2)</w:t>
      </w:r>
      <w:r>
        <w:tab/>
        <w:t>Printer(s) equipment shall be at current EC levels. All equipment shall be new.  Items shall qualify for manufacturer’s maintenance agreement at current engineering change / microcode levels.</w:t>
      </w:r>
    </w:p>
    <w:p w:rsidR="003D14B5" w:rsidRDefault="003D14B5" w:rsidP="003D14B5">
      <w:pPr>
        <w:ind w:left="720"/>
      </w:pPr>
    </w:p>
    <w:p w:rsidR="003D14B5" w:rsidRDefault="003D14B5" w:rsidP="003D14B5">
      <w:pPr>
        <w:ind w:left="720"/>
      </w:pPr>
      <w:r w:rsidRPr="00C669E0">
        <w:rPr>
          <w:b/>
        </w:rPr>
        <w:t>Responding vendors warrant fault free performance in the processing of date and related data</w:t>
      </w:r>
      <w:r>
        <w:t xml:space="preserve"> (including but not limited to, calculating, comparing, and sequencing) by vendor provided hardware and software.</w:t>
      </w:r>
    </w:p>
    <w:p w:rsidR="003D14B5" w:rsidRDefault="003D14B5" w:rsidP="003D14B5">
      <w:pPr>
        <w:ind w:left="720"/>
      </w:pPr>
    </w:p>
    <w:p w:rsidR="003D14B5" w:rsidRDefault="003D14B5" w:rsidP="003D14B5">
      <w:pPr>
        <w:ind w:left="720"/>
      </w:pPr>
      <w:r>
        <w:t>No provision will be given effect which attempts to exclude, modify, disclaim or otherwise attempt to limit warranties of merchantability and fitness for a particular purpose.</w:t>
      </w:r>
    </w:p>
    <w:p w:rsidR="003D14B5" w:rsidRDefault="003D14B5" w:rsidP="003D14B5">
      <w:pPr>
        <w:ind w:left="720"/>
      </w:pPr>
    </w:p>
    <w:p w:rsidR="003D14B5" w:rsidRDefault="003D14B5" w:rsidP="003D14B5">
      <w:pPr>
        <w:ind w:left="720"/>
      </w:pPr>
      <w:r w:rsidRPr="001308D8">
        <w:t>Provide sufficient in-house training for computer operations staff members to allow them to operate equipment in a safe and effective manner.</w:t>
      </w:r>
    </w:p>
    <w:p w:rsidR="003D14B5" w:rsidRDefault="003D14B5" w:rsidP="003D14B5">
      <w:pPr>
        <w:ind w:left="720"/>
      </w:pPr>
    </w:p>
    <w:p w:rsidR="003D14B5" w:rsidRDefault="003D14B5" w:rsidP="003D14B5">
      <w:pPr>
        <w:ind w:left="720"/>
      </w:pPr>
      <w:r w:rsidRPr="001308D8">
        <w:t xml:space="preserve">Vendor to list any additional education, training and recommend required beyond basic training and cost of each.  </w:t>
      </w:r>
      <w:r>
        <w:t>KDOL</w:t>
      </w:r>
      <w:r w:rsidRPr="001308D8">
        <w:t xml:space="preserve"> reserves the right to select the classes they feel necessary to meet our needs.</w:t>
      </w:r>
    </w:p>
    <w:p w:rsidR="003D14B5" w:rsidRDefault="003D14B5" w:rsidP="003D14B5">
      <w:pPr>
        <w:ind w:left="720"/>
      </w:pPr>
    </w:p>
    <w:p w:rsidR="003D14B5" w:rsidRDefault="003D14B5" w:rsidP="003D14B5"/>
    <w:p w:rsidR="003D14B5" w:rsidRPr="00C669E0" w:rsidRDefault="003D14B5" w:rsidP="003D14B5">
      <w:pPr>
        <w:rPr>
          <w:u w:val="single"/>
        </w:rPr>
      </w:pPr>
      <w:r w:rsidRPr="00C669E0">
        <w:rPr>
          <w:u w:val="single"/>
        </w:rPr>
        <w:t>Maintenance requirements:</w:t>
      </w:r>
    </w:p>
    <w:p w:rsidR="003D14B5" w:rsidRDefault="003D14B5" w:rsidP="003D14B5">
      <w:pPr>
        <w:rPr>
          <w:rFonts w:cs="Arial"/>
        </w:rPr>
      </w:pPr>
    </w:p>
    <w:p w:rsidR="003D14B5" w:rsidRDefault="003D14B5" w:rsidP="003D14B5">
      <w:pPr>
        <w:rPr>
          <w:rFonts w:cs="Arial"/>
        </w:rPr>
      </w:pPr>
      <w:r w:rsidRPr="003D6222">
        <w:rPr>
          <w:rFonts w:cs="Arial"/>
        </w:rPr>
        <w:t>Vendors must meet the following requirements regarding the provision of maintenance for the proposed equipment.</w:t>
      </w:r>
    </w:p>
    <w:p w:rsidR="003D14B5" w:rsidRPr="003D6222" w:rsidRDefault="003D14B5" w:rsidP="003D14B5">
      <w:pPr>
        <w:rPr>
          <w:rFonts w:cs="Arial"/>
        </w:rPr>
      </w:pPr>
    </w:p>
    <w:p w:rsidR="003D14B5" w:rsidRDefault="003D14B5" w:rsidP="003D14B5">
      <w:pPr>
        <w:rPr>
          <w:rFonts w:cs="Arial"/>
        </w:rPr>
      </w:pPr>
      <w:r w:rsidRPr="003D6222">
        <w:rPr>
          <w:rFonts w:cs="Arial"/>
        </w:rPr>
        <w:t>Successful vendor must be able to service the proposed equipment and shall be the point of contact for service calls. Resellers of equipment may not sub-contract this service without the written permission o</w:t>
      </w:r>
      <w:r>
        <w:rPr>
          <w:rFonts w:cs="Arial"/>
        </w:rPr>
        <w:t>f the State of Kansas, (KDOL).</w:t>
      </w:r>
    </w:p>
    <w:p w:rsidR="003D14B5" w:rsidRPr="003D6222" w:rsidRDefault="003D14B5" w:rsidP="003D14B5">
      <w:pPr>
        <w:rPr>
          <w:rFonts w:cs="Arial"/>
        </w:rPr>
      </w:pPr>
    </w:p>
    <w:p w:rsidR="003D14B5" w:rsidRPr="00C669E0" w:rsidRDefault="003D14B5" w:rsidP="003D14B5">
      <w:pPr>
        <w:rPr>
          <w:rFonts w:cs="Arial"/>
          <w:b/>
        </w:rPr>
      </w:pPr>
      <w:r w:rsidRPr="00C669E0">
        <w:rPr>
          <w:rFonts w:cs="Arial"/>
          <w:b/>
        </w:rPr>
        <w:t xml:space="preserve">Special Note: </w:t>
      </w:r>
    </w:p>
    <w:p w:rsidR="003D14B5" w:rsidRDefault="003D14B5" w:rsidP="003D14B5">
      <w:pPr>
        <w:ind w:left="1080" w:hanging="360"/>
      </w:pPr>
    </w:p>
    <w:p w:rsidR="003D14B5" w:rsidRPr="003D6222" w:rsidRDefault="003D14B5" w:rsidP="003D14B5">
      <w:pPr>
        <w:ind w:left="1080" w:hanging="360"/>
      </w:pPr>
      <w:r>
        <w:t>1.</w:t>
      </w:r>
      <w:r>
        <w:tab/>
      </w:r>
      <w:r w:rsidRPr="003D6222">
        <w:t>The service organization must have trained and experienced service personnel whose permanent  location enables them to be on-site within an average of two (2) hours of the time the State reports a problem for the laser printers. Under no circumstances shall the response time exceed four (4) hours. Vendor, if required, shall provide a list of personnel that will service the account.</w:t>
      </w:r>
    </w:p>
    <w:p w:rsidR="003D14B5" w:rsidRDefault="003D14B5" w:rsidP="003D14B5">
      <w:pPr>
        <w:ind w:left="1440" w:hanging="360"/>
      </w:pPr>
    </w:p>
    <w:p w:rsidR="003D14B5" w:rsidRPr="003D6222" w:rsidRDefault="003D14B5" w:rsidP="003D14B5">
      <w:pPr>
        <w:ind w:left="1080" w:hanging="360"/>
      </w:pPr>
      <w:r>
        <w:t>2.</w:t>
      </w:r>
      <w:r>
        <w:tab/>
      </w:r>
      <w:r w:rsidRPr="003D6222">
        <w:t>The service vendor must stock a supply of replacement parts in Topeka, Ks. This stock of parts must be managed so that no more than 10% of the hardware failures require parts being transported into Topeka for repair of such failure.</w:t>
      </w:r>
    </w:p>
    <w:p w:rsidR="003D14B5" w:rsidRDefault="003D14B5" w:rsidP="003D14B5">
      <w:pPr>
        <w:ind w:left="1440" w:hanging="360"/>
      </w:pPr>
    </w:p>
    <w:p w:rsidR="003D14B5" w:rsidRPr="003D6222" w:rsidRDefault="003D14B5" w:rsidP="003D14B5">
      <w:pPr>
        <w:ind w:left="1080" w:hanging="360"/>
      </w:pPr>
      <w:r>
        <w:t>3.</w:t>
      </w:r>
      <w:r>
        <w:tab/>
      </w:r>
      <w:r w:rsidRPr="003D6222">
        <w:t>The support agreement shall be clearly stated as to covered devices and periods of time  devices are under coverage.</w:t>
      </w:r>
    </w:p>
    <w:p w:rsidR="003D14B5" w:rsidRPr="003D6222" w:rsidRDefault="003D14B5" w:rsidP="003D14B5">
      <w:pPr>
        <w:ind w:left="1080" w:hanging="360"/>
      </w:pPr>
    </w:p>
    <w:p w:rsidR="003D14B5" w:rsidRDefault="003D14B5" w:rsidP="003D14B5">
      <w:r w:rsidRPr="00C669E0">
        <w:rPr>
          <w:u w:val="single"/>
        </w:rPr>
        <w:br w:type="page"/>
        <w:t>SECTION VI:</w:t>
      </w:r>
      <w:r>
        <w:rPr>
          <w:u w:val="single"/>
        </w:rPr>
        <w:t xml:space="preserve">  </w:t>
      </w:r>
      <w:r w:rsidRPr="00C669E0">
        <w:rPr>
          <w:u w:val="single"/>
        </w:rPr>
        <w:t>Evaluation of Bids:</w:t>
      </w:r>
    </w:p>
    <w:p w:rsidR="003D14B5" w:rsidRDefault="003D14B5" w:rsidP="003D14B5">
      <w:pPr>
        <w:rPr>
          <w:rFonts w:cs="Arial"/>
        </w:rPr>
      </w:pPr>
    </w:p>
    <w:p w:rsidR="003D14B5" w:rsidRPr="003D6222" w:rsidRDefault="003D14B5" w:rsidP="003D14B5">
      <w:pPr>
        <w:rPr>
          <w:rFonts w:cs="Arial"/>
        </w:rPr>
      </w:pPr>
      <w:r w:rsidRPr="003D6222">
        <w:rPr>
          <w:rFonts w:cs="Arial"/>
        </w:rPr>
        <w:t>The State will evaluate the bid responses in the following manner:</w:t>
      </w:r>
    </w:p>
    <w:p w:rsidR="003D14B5" w:rsidRDefault="003D14B5" w:rsidP="003D14B5"/>
    <w:p w:rsidR="003D14B5" w:rsidRDefault="003D14B5" w:rsidP="003D14B5">
      <w:r w:rsidRPr="00C669E0">
        <w:rPr>
          <w:b/>
        </w:rPr>
        <w:t>Special Note</w:t>
      </w:r>
      <w:r>
        <w:t xml:space="preserve">: </w:t>
      </w:r>
      <w:r>
        <w:tab/>
        <w:t>Bidder shall use the unmodified Pricing Response Form for part 1 of the RFP.</w:t>
      </w:r>
    </w:p>
    <w:p w:rsidR="003D14B5" w:rsidRDefault="003D14B5" w:rsidP="003D14B5"/>
    <w:p w:rsidR="003D14B5" w:rsidRDefault="003D14B5" w:rsidP="003D14B5">
      <w:pPr>
        <w:ind w:left="720" w:hanging="720"/>
        <w:rPr>
          <w:rFonts w:cs="Arial"/>
        </w:rPr>
      </w:pPr>
      <w:r>
        <w:rPr>
          <w:rFonts w:cs="Arial"/>
        </w:rPr>
        <w:t>1)</w:t>
      </w:r>
      <w:r>
        <w:rPr>
          <w:rFonts w:cs="Arial"/>
        </w:rPr>
        <w:tab/>
      </w:r>
      <w:r w:rsidRPr="003D6222">
        <w:rPr>
          <w:rFonts w:cs="Arial"/>
        </w:rPr>
        <w:t xml:space="preserve">Only those responses which meet the requirements set forth in the previous sections will be considered for award. The State reserves the right to negotiate this procurement and require the vendor to meet with </w:t>
      </w:r>
      <w:r>
        <w:rPr>
          <w:rFonts w:cs="Arial"/>
        </w:rPr>
        <w:t>KDOL</w:t>
      </w:r>
      <w:r w:rsidRPr="003D6222">
        <w:rPr>
          <w:rFonts w:cs="Arial"/>
        </w:rPr>
        <w:t xml:space="preserve"> and Division of Purchases personnel to clarify any points that are unclear in the bid response. These meetings shall be in Topeka, Kansas. The vendor shall be responsible for all travel, salary, and other cost incurred relative to the meeting(s).</w:t>
      </w:r>
    </w:p>
    <w:p w:rsidR="003D14B5" w:rsidRPr="003D6222" w:rsidRDefault="003D14B5" w:rsidP="003D14B5">
      <w:pPr>
        <w:ind w:left="720"/>
        <w:rPr>
          <w:rFonts w:cs="Arial"/>
        </w:rPr>
      </w:pPr>
    </w:p>
    <w:p w:rsidR="003D14B5" w:rsidRDefault="003D14B5" w:rsidP="003D14B5">
      <w:pPr>
        <w:rPr>
          <w:rFonts w:cs="Arial"/>
        </w:rPr>
      </w:pPr>
      <w:r>
        <w:rPr>
          <w:rFonts w:cs="Arial"/>
        </w:rPr>
        <w:t>2)</w:t>
      </w:r>
      <w:r>
        <w:rPr>
          <w:rFonts w:cs="Arial"/>
        </w:rPr>
        <w:tab/>
      </w:r>
      <w:r w:rsidRPr="003D6222">
        <w:rPr>
          <w:rFonts w:cs="Arial"/>
        </w:rPr>
        <w:t>Bids will be evaluated and awarded based upon the following criteria:</w:t>
      </w:r>
    </w:p>
    <w:p w:rsidR="003D14B5" w:rsidRPr="003D6222" w:rsidRDefault="003D14B5" w:rsidP="003D14B5">
      <w:pPr>
        <w:ind w:left="720"/>
        <w:rPr>
          <w:rFonts w:cs="Arial"/>
        </w:rPr>
      </w:pPr>
    </w:p>
    <w:p w:rsidR="003D14B5" w:rsidRPr="003D6222" w:rsidRDefault="003D14B5" w:rsidP="003D14B5">
      <w:pPr>
        <w:ind w:left="1080" w:hanging="360"/>
      </w:pPr>
      <w:r>
        <w:t>a)</w:t>
      </w:r>
      <w:r>
        <w:tab/>
      </w:r>
      <w:r w:rsidRPr="003D6222">
        <w:t xml:space="preserve">The best technical and operational solution as determined solely by the state’s procurement negotiation committee  </w:t>
      </w:r>
    </w:p>
    <w:p w:rsidR="003D14B5" w:rsidRDefault="003D14B5" w:rsidP="003D14B5">
      <w:pPr>
        <w:ind w:left="1440" w:hanging="360"/>
      </w:pPr>
    </w:p>
    <w:p w:rsidR="003D14B5" w:rsidRDefault="003D14B5" w:rsidP="003D14B5">
      <w:pPr>
        <w:ind w:left="1440" w:hanging="360"/>
      </w:pPr>
    </w:p>
    <w:p w:rsidR="003D14B5" w:rsidRPr="003D6222" w:rsidRDefault="003D14B5" w:rsidP="003D14B5">
      <w:pPr>
        <w:ind w:left="1080" w:hanging="360"/>
      </w:pPr>
      <w:r>
        <w:t>b)</w:t>
      </w:r>
      <w:r>
        <w:tab/>
      </w:r>
      <w:r w:rsidRPr="003D6222">
        <w:t xml:space="preserve">Solutions requiring drastic operational or architectural changes and associated training are less desirable than solutions leveraging existing staff skills   </w:t>
      </w:r>
    </w:p>
    <w:p w:rsidR="003D14B5" w:rsidRDefault="003D14B5" w:rsidP="003D14B5">
      <w:pPr>
        <w:ind w:left="1440" w:hanging="360"/>
      </w:pPr>
    </w:p>
    <w:p w:rsidR="003D14B5" w:rsidRDefault="003D14B5" w:rsidP="003D14B5">
      <w:pPr>
        <w:ind w:left="1440" w:hanging="360"/>
      </w:pPr>
    </w:p>
    <w:p w:rsidR="003D14B5" w:rsidRPr="003D6222" w:rsidRDefault="003D14B5" w:rsidP="003D14B5">
      <w:pPr>
        <w:ind w:left="1080" w:hanging="360"/>
      </w:pPr>
      <w:r>
        <w:t>c)</w:t>
      </w:r>
      <w:r>
        <w:tab/>
      </w:r>
      <w:r w:rsidRPr="003D6222">
        <w:t xml:space="preserve">Vendor’s ability to deliver, install and make the proposed equipment operational in the least amount of time after being notified of award intentions.    </w:t>
      </w:r>
    </w:p>
    <w:p w:rsidR="003D14B5" w:rsidRDefault="003D14B5" w:rsidP="003D14B5">
      <w:pPr>
        <w:ind w:left="1440" w:hanging="360"/>
      </w:pPr>
    </w:p>
    <w:p w:rsidR="003D14B5" w:rsidRPr="003D6222" w:rsidRDefault="003D14B5" w:rsidP="003D14B5">
      <w:pPr>
        <w:ind w:left="1080" w:hanging="360"/>
      </w:pPr>
      <w:r>
        <w:t>d)</w:t>
      </w:r>
      <w:r>
        <w:tab/>
      </w:r>
      <w:r w:rsidRPr="003D6222">
        <w:t>Maintenance cost (if separate from lease agreement).</w:t>
      </w:r>
    </w:p>
    <w:p w:rsidR="003D14B5" w:rsidRDefault="003D14B5" w:rsidP="003D14B5">
      <w:pPr>
        <w:ind w:left="1440" w:hanging="360"/>
      </w:pPr>
    </w:p>
    <w:p w:rsidR="003D14B5" w:rsidRPr="003D6222" w:rsidRDefault="003D14B5" w:rsidP="003D14B5">
      <w:pPr>
        <w:ind w:left="1080" w:hanging="360"/>
      </w:pPr>
      <w:r>
        <w:t>e)</w:t>
      </w:r>
      <w:r>
        <w:tab/>
      </w:r>
      <w:r w:rsidRPr="003D6222">
        <w:t>Software costs, if any</w:t>
      </w:r>
    </w:p>
    <w:p w:rsidR="003D14B5" w:rsidRDefault="003D14B5" w:rsidP="003D14B5">
      <w:pPr>
        <w:ind w:left="1440" w:hanging="360"/>
      </w:pPr>
    </w:p>
    <w:p w:rsidR="003D14B5" w:rsidRPr="003D6222" w:rsidRDefault="003D14B5" w:rsidP="003D14B5">
      <w:pPr>
        <w:ind w:left="1080" w:hanging="360"/>
      </w:pPr>
      <w:r>
        <w:t>f)</w:t>
      </w:r>
      <w:r>
        <w:tab/>
      </w:r>
      <w:r w:rsidRPr="003D6222">
        <w:t>All modification cost to print center.</w:t>
      </w:r>
    </w:p>
    <w:p w:rsidR="003D14B5" w:rsidRDefault="003D14B5" w:rsidP="003D14B5">
      <w:pPr>
        <w:ind w:left="1440" w:hanging="360"/>
      </w:pPr>
    </w:p>
    <w:p w:rsidR="003D14B5" w:rsidRDefault="003D14B5" w:rsidP="003D14B5">
      <w:pPr>
        <w:ind w:left="1440" w:hanging="360"/>
      </w:pPr>
    </w:p>
    <w:p w:rsidR="003D14B5" w:rsidRPr="003D6222" w:rsidRDefault="003D14B5" w:rsidP="003D14B5">
      <w:pPr>
        <w:ind w:left="1080" w:hanging="360"/>
      </w:pPr>
      <w:r>
        <w:t>g)</w:t>
      </w:r>
      <w:r>
        <w:tab/>
      </w:r>
      <w:r w:rsidRPr="003D6222">
        <w:t>One time charges.</w:t>
      </w:r>
    </w:p>
    <w:p w:rsidR="003D14B5" w:rsidRDefault="003D14B5" w:rsidP="003D14B5">
      <w:pPr>
        <w:ind w:left="1440" w:hanging="360"/>
      </w:pPr>
    </w:p>
    <w:p w:rsidR="003D14B5" w:rsidRPr="003D6222" w:rsidRDefault="003D14B5" w:rsidP="003D14B5">
      <w:pPr>
        <w:ind w:left="1080" w:hanging="360"/>
      </w:pPr>
      <w:r>
        <w:t>h)</w:t>
      </w:r>
      <w:r>
        <w:tab/>
      </w:r>
      <w:r w:rsidRPr="003D6222">
        <w:t>Cost of impressions that exceed allowed base numbers.</w:t>
      </w:r>
    </w:p>
    <w:p w:rsidR="003D14B5" w:rsidRDefault="003D14B5" w:rsidP="003D14B5">
      <w:pPr>
        <w:ind w:left="1440" w:hanging="360"/>
      </w:pPr>
    </w:p>
    <w:p w:rsidR="003D14B5" w:rsidRPr="003D6222" w:rsidRDefault="003D14B5" w:rsidP="003D14B5">
      <w:pPr>
        <w:ind w:left="1080" w:hanging="360"/>
      </w:pPr>
      <w:r>
        <w:t>i)</w:t>
      </w:r>
      <w:r>
        <w:tab/>
      </w:r>
      <w:r w:rsidRPr="003D6222">
        <w:t>Any other related costs specified by vendor</w:t>
      </w:r>
    </w:p>
    <w:p w:rsidR="003D14B5" w:rsidRDefault="003D14B5" w:rsidP="003D14B5">
      <w:pPr>
        <w:ind w:left="1440" w:hanging="360"/>
      </w:pPr>
    </w:p>
    <w:p w:rsidR="003D14B5" w:rsidRPr="003D6222" w:rsidRDefault="003D14B5" w:rsidP="003D14B5">
      <w:pPr>
        <w:ind w:left="1080" w:hanging="360"/>
      </w:pPr>
      <w:r>
        <w:t>j)</w:t>
      </w:r>
      <w:r>
        <w:tab/>
        <w:t>KDOL</w:t>
      </w:r>
      <w:r w:rsidRPr="003D6222">
        <w:t xml:space="preserve"> personnel will request test runs of special forms to insure the printer(s) ability to process these forms with no problems.  The  </w:t>
      </w:r>
      <w:r>
        <w:t>KDOL</w:t>
      </w:r>
      <w:r w:rsidRPr="003D6222">
        <w:t xml:space="preserve"> personnel will be on site when this testing occurs. </w:t>
      </w:r>
    </w:p>
    <w:p w:rsidR="003D14B5" w:rsidRPr="003D6222" w:rsidRDefault="003D14B5" w:rsidP="003D14B5">
      <w:pPr>
        <w:ind w:left="1080" w:hanging="360"/>
      </w:pPr>
    </w:p>
    <w:p w:rsidR="003D14B5" w:rsidRPr="00C669E0" w:rsidRDefault="003D14B5" w:rsidP="003D14B5">
      <w:pPr>
        <w:rPr>
          <w:u w:val="single"/>
        </w:rPr>
      </w:pPr>
      <w:r w:rsidRPr="003D6222">
        <w:rPr>
          <w:rFonts w:cs="Arial"/>
        </w:rPr>
        <w:br w:type="page"/>
      </w:r>
      <w:r w:rsidRPr="00C669E0">
        <w:rPr>
          <w:u w:val="single"/>
        </w:rPr>
        <w:t>SECTION VII.  Award of Bid:</w:t>
      </w:r>
    </w:p>
    <w:p w:rsidR="003D14B5" w:rsidRDefault="003D14B5" w:rsidP="003D14B5"/>
    <w:p w:rsidR="003D14B5" w:rsidRPr="00C669E0" w:rsidRDefault="003D14B5" w:rsidP="003D14B5">
      <w:pPr>
        <w:rPr>
          <w:b/>
        </w:rPr>
      </w:pPr>
      <w:r w:rsidRPr="00C669E0">
        <w:rPr>
          <w:b/>
        </w:rPr>
        <w:t>Award Notification and Vendor Responsibilities.</w:t>
      </w:r>
    </w:p>
    <w:p w:rsidR="003D14B5" w:rsidRDefault="003D14B5" w:rsidP="003D14B5">
      <w:pPr>
        <w:rPr>
          <w:rFonts w:cs="Arial"/>
        </w:rPr>
      </w:pPr>
    </w:p>
    <w:p w:rsidR="003D14B5" w:rsidRDefault="003D14B5" w:rsidP="003D14B5">
      <w:pPr>
        <w:rPr>
          <w:rFonts w:cs="Arial"/>
        </w:rPr>
      </w:pPr>
      <w:r w:rsidRPr="003D6222">
        <w:rPr>
          <w:rFonts w:cs="Arial"/>
        </w:rPr>
        <w:t>The state will notify the vendor in writing of the State’s intent to award their proposal. The vendor, upon receipt of this written notification, shall provide the following information in writing within five (5) working days after receipt of the intent to award letter.</w:t>
      </w:r>
    </w:p>
    <w:p w:rsidR="003D14B5" w:rsidRPr="003D6222" w:rsidRDefault="003D14B5" w:rsidP="003D14B5">
      <w:pPr>
        <w:rPr>
          <w:rFonts w:cs="Arial"/>
        </w:rPr>
      </w:pPr>
    </w:p>
    <w:p w:rsidR="003D14B5" w:rsidRDefault="003D14B5" w:rsidP="003D14B5">
      <w:pPr>
        <w:rPr>
          <w:rFonts w:cs="Arial"/>
        </w:rPr>
      </w:pPr>
      <w:r w:rsidRPr="003D6222">
        <w:rPr>
          <w:rFonts w:cs="Arial"/>
        </w:rPr>
        <w:t>The schedule date the printer(s)  will be determined at time of bid award.</w:t>
      </w:r>
    </w:p>
    <w:p w:rsidR="003D14B5" w:rsidRPr="003D6222" w:rsidRDefault="003D14B5" w:rsidP="003D14B5">
      <w:pPr>
        <w:rPr>
          <w:rFonts w:cs="Arial"/>
        </w:rPr>
      </w:pPr>
    </w:p>
    <w:p w:rsidR="003D14B5" w:rsidRDefault="003D14B5" w:rsidP="003D14B5">
      <w:pPr>
        <w:rPr>
          <w:rFonts w:cs="Arial"/>
        </w:rPr>
      </w:pPr>
      <w:r w:rsidRPr="003D6222">
        <w:rPr>
          <w:rFonts w:cs="Arial"/>
        </w:rPr>
        <w:t>If the vendor does not respond within five (5) working days with the above information, they may be disqualified as a bidder on the RFP. The State will then have the option to award to the next lowest qualified bidder with the same requirements as stated above.</w:t>
      </w:r>
    </w:p>
    <w:p w:rsidR="003D14B5" w:rsidRPr="003D6222" w:rsidRDefault="003D14B5" w:rsidP="003D14B5">
      <w:pPr>
        <w:rPr>
          <w:rFonts w:cs="Arial"/>
        </w:rPr>
      </w:pPr>
    </w:p>
    <w:p w:rsidR="003D14B5" w:rsidRPr="003D6222" w:rsidRDefault="003D14B5" w:rsidP="003D14B5">
      <w:pPr>
        <w:rPr>
          <w:rFonts w:cs="Arial"/>
        </w:rPr>
      </w:pPr>
      <w:r w:rsidRPr="003D6222">
        <w:rPr>
          <w:rFonts w:cs="Arial"/>
        </w:rPr>
        <w:t>If the vendor who is awarded the bids fails to deliver the printer(s) within five (5) working days of the stated delivery date, the State of Kansas may exercise its option to revoke/cancel the award with the vendor. The state will then have the option to award to the next lowest qualified bidder with the same requirements as stated above.</w:t>
      </w:r>
    </w:p>
    <w:p w:rsidR="003D14B5" w:rsidRDefault="003D14B5" w:rsidP="003D14B5"/>
    <w:p w:rsidR="003D14B5" w:rsidRPr="00C669E0" w:rsidRDefault="003D14B5" w:rsidP="003D14B5">
      <w:pPr>
        <w:jc w:val="center"/>
        <w:rPr>
          <w:b/>
        </w:rPr>
      </w:pPr>
      <w:r w:rsidRPr="00C669E0">
        <w:rPr>
          <w:b/>
        </w:rPr>
        <w:br w:type="page"/>
        <w:t>PRICING RESPONSE FORM PRINTERS</w:t>
      </w:r>
    </w:p>
    <w:p w:rsidR="003D14B5" w:rsidRDefault="003D14B5" w:rsidP="003D14B5">
      <w:pPr>
        <w:jc w:val="center"/>
        <w:rPr>
          <w:rFonts w:cs="Arial"/>
          <w:i/>
        </w:rPr>
      </w:pPr>
    </w:p>
    <w:p w:rsidR="003D14B5" w:rsidRDefault="003D14B5" w:rsidP="003D14B5">
      <w:pPr>
        <w:jc w:val="center"/>
        <w:rPr>
          <w:rFonts w:cs="Arial"/>
          <w:i/>
        </w:rPr>
      </w:pPr>
    </w:p>
    <w:p w:rsidR="003D14B5" w:rsidRPr="003D6222" w:rsidRDefault="003D14B5" w:rsidP="003D14B5">
      <w:pPr>
        <w:jc w:val="center"/>
        <w:rPr>
          <w:rFonts w:cs="Arial"/>
          <w:i/>
        </w:rPr>
      </w:pPr>
      <w:r w:rsidRPr="00B4668D">
        <w:rPr>
          <w:rFonts w:cs="Arial"/>
          <w:i/>
        </w:rPr>
        <w:t>Must be submitted separately from the Technical Proposal</w:t>
      </w:r>
      <w:r>
        <w:rPr>
          <w:rFonts w:cs="Arial"/>
          <w:i/>
        </w:rPr>
        <w:t>, unless otherwise specified.</w:t>
      </w:r>
    </w:p>
    <w:p w:rsidR="003D14B5" w:rsidRDefault="003D14B5" w:rsidP="003D14B5"/>
    <w:p w:rsidR="003D14B5" w:rsidRDefault="003D14B5" w:rsidP="003D14B5">
      <w:r>
        <w:t>DATE: _____________________    RFP # ___________________________</w:t>
      </w:r>
    </w:p>
    <w:p w:rsidR="003D14B5" w:rsidRDefault="003D14B5" w:rsidP="003D14B5"/>
    <w:p w:rsidR="003D14B5" w:rsidRDefault="003D14B5" w:rsidP="003D14B5">
      <w:r>
        <w:t>BIDDER NAME: _____________________________________________</w:t>
      </w:r>
    </w:p>
    <w:p w:rsidR="003D14B5" w:rsidRDefault="003D14B5" w:rsidP="003D14B5"/>
    <w:p w:rsidR="003D14B5" w:rsidRDefault="003D14B5" w:rsidP="003D14B5"/>
    <w:p w:rsidR="003D14B5" w:rsidRDefault="003D14B5" w:rsidP="003D14B5">
      <w:pPr>
        <w:tabs>
          <w:tab w:val="left" w:pos="6480"/>
        </w:tabs>
      </w:pPr>
    </w:p>
    <w:p w:rsidR="003D14B5" w:rsidRDefault="003D14B5" w:rsidP="003D14B5">
      <w:pPr>
        <w:tabs>
          <w:tab w:val="left" w:pos="6480"/>
        </w:tabs>
      </w:pPr>
    </w:p>
    <w:p w:rsidR="003D14B5" w:rsidRPr="00090434" w:rsidRDefault="003D14B5" w:rsidP="003D14B5">
      <w:pPr>
        <w:tabs>
          <w:tab w:val="left" w:pos="6480"/>
        </w:tabs>
      </w:pPr>
      <w:r w:rsidRPr="00090434">
        <w:t>PURCHASE PRICE FOR PRINTER(S)</w:t>
      </w:r>
      <w:r>
        <w:tab/>
        <w:t>$_______________</w:t>
      </w:r>
    </w:p>
    <w:p w:rsidR="003D14B5" w:rsidRDefault="003D14B5" w:rsidP="003D14B5"/>
    <w:p w:rsidR="003D14B5" w:rsidRDefault="003D14B5" w:rsidP="003D14B5">
      <w:r>
        <w:t xml:space="preserve">List and price all printers, consoles and support equipment that will comprise the complete system as individual line items indicating the equipment’s. </w:t>
      </w:r>
    </w:p>
    <w:p w:rsidR="003D14B5" w:rsidRDefault="003D14B5" w:rsidP="003D14B5"/>
    <w:p w:rsidR="003D14B5" w:rsidRDefault="003D14B5" w:rsidP="003D14B5">
      <w:r>
        <w:t>Mfg Name &amp; Model Number______________________</w:t>
      </w:r>
    </w:p>
    <w:p w:rsidR="003D14B5" w:rsidRDefault="003D14B5" w:rsidP="003D14B5"/>
    <w:p w:rsidR="003D14B5" w:rsidRDefault="003D14B5" w:rsidP="003D14B5">
      <w:r>
        <w:t>Warranty______________________________________</w:t>
      </w:r>
    </w:p>
    <w:p w:rsidR="003D14B5" w:rsidRDefault="003D14B5" w:rsidP="003D14B5"/>
    <w:p w:rsidR="003D14B5" w:rsidRDefault="003D14B5" w:rsidP="003D14B5">
      <w:r>
        <w:t>Service By_____________________________________</w:t>
      </w:r>
    </w:p>
    <w:p w:rsidR="003D14B5" w:rsidRDefault="003D14B5" w:rsidP="003D14B5"/>
    <w:p w:rsidR="003D14B5" w:rsidRDefault="003D14B5" w:rsidP="003D14B5">
      <w:r>
        <w:t>Laser printer(s), Console(s), and all Supporting equipment from vendor’s list provided above.</w:t>
      </w:r>
    </w:p>
    <w:p w:rsidR="003D14B5" w:rsidRDefault="003D14B5" w:rsidP="003D14B5"/>
    <w:p w:rsidR="003D14B5" w:rsidRDefault="003D14B5" w:rsidP="003D14B5">
      <w:pPr>
        <w:tabs>
          <w:tab w:val="left" w:pos="4320"/>
          <w:tab w:val="left" w:pos="6480"/>
        </w:tabs>
      </w:pPr>
      <w:r>
        <w:rPr>
          <w:b/>
        </w:rPr>
        <w:tab/>
      </w:r>
      <w:r w:rsidRPr="00581581">
        <w:rPr>
          <w:b/>
        </w:rPr>
        <w:t>GRAND TOTAL</w:t>
      </w:r>
      <w:r>
        <w:t xml:space="preserve"> $_______________</w:t>
      </w:r>
    </w:p>
    <w:p w:rsidR="003D14B5" w:rsidRDefault="003D14B5" w:rsidP="003D14B5"/>
    <w:p w:rsidR="003D14B5" w:rsidRDefault="003D14B5" w:rsidP="003D14B5"/>
    <w:p w:rsidR="003D14B5" w:rsidRPr="00090434" w:rsidRDefault="003D14B5" w:rsidP="003D14B5">
      <w:pPr>
        <w:rPr>
          <w:u w:val="single"/>
        </w:rPr>
      </w:pPr>
      <w:r w:rsidRPr="00090434">
        <w:rPr>
          <w:u w:val="single"/>
        </w:rPr>
        <w:t>MAINTENANCE COST</w:t>
      </w:r>
    </w:p>
    <w:p w:rsidR="003D14B5" w:rsidRDefault="003D14B5" w:rsidP="003D14B5"/>
    <w:p w:rsidR="003D14B5" w:rsidRDefault="003D14B5" w:rsidP="003D14B5">
      <w:r>
        <w:t>Define number of impressions allow each month (per printer) that is included in maintenance cost, if any: #____________</w:t>
      </w:r>
    </w:p>
    <w:p w:rsidR="003D14B5" w:rsidRDefault="003D14B5" w:rsidP="003D14B5"/>
    <w:p w:rsidR="003D14B5" w:rsidRDefault="003D14B5" w:rsidP="003D14B5">
      <w:r>
        <w:t>Cost per impression if base number is exceeded: $_____________________________</w:t>
      </w:r>
    </w:p>
    <w:p w:rsidR="003D14B5" w:rsidRDefault="003D14B5" w:rsidP="003D14B5"/>
    <w:p w:rsidR="003D14B5" w:rsidRDefault="003D14B5" w:rsidP="003D14B5">
      <w:r>
        <w:t>If supplies are included in impression cost or maintenance cost please indicate and explain.</w:t>
      </w:r>
    </w:p>
    <w:p w:rsidR="003D14B5" w:rsidRDefault="003D14B5" w:rsidP="003D14B5"/>
    <w:p w:rsidR="003D14B5" w:rsidRDefault="003D14B5" w:rsidP="003D14B5">
      <w:r>
        <w:t>EXPLANATION:</w:t>
      </w:r>
    </w:p>
    <w:p w:rsidR="003D14B5" w:rsidRDefault="003D14B5" w:rsidP="003D14B5"/>
    <w:p w:rsidR="003D14B5" w:rsidRDefault="003D14B5" w:rsidP="003D14B5">
      <w:pPr>
        <w:tabs>
          <w:tab w:val="left" w:pos="9360"/>
        </w:tabs>
      </w:pPr>
      <w:r>
        <w:rPr>
          <w:u w:val="single"/>
        </w:rPr>
        <w:tab/>
      </w:r>
    </w:p>
    <w:p w:rsidR="003D14B5" w:rsidRDefault="003D14B5" w:rsidP="003D14B5">
      <w:pPr>
        <w:tabs>
          <w:tab w:val="left" w:pos="9360"/>
        </w:tabs>
      </w:pPr>
    </w:p>
    <w:p w:rsidR="003D14B5" w:rsidRDefault="003D14B5" w:rsidP="003D14B5">
      <w:pPr>
        <w:tabs>
          <w:tab w:val="left" w:pos="9360"/>
        </w:tabs>
      </w:pPr>
      <w:r>
        <w:rPr>
          <w:u w:val="single"/>
        </w:rPr>
        <w:tab/>
      </w:r>
    </w:p>
    <w:p w:rsidR="003D14B5" w:rsidRDefault="003D14B5" w:rsidP="003D14B5">
      <w:pPr>
        <w:tabs>
          <w:tab w:val="left" w:pos="9360"/>
        </w:tabs>
      </w:pPr>
    </w:p>
    <w:p w:rsidR="003D14B5" w:rsidRDefault="003D14B5" w:rsidP="003D14B5">
      <w:pPr>
        <w:tabs>
          <w:tab w:val="left" w:pos="9360"/>
        </w:tabs>
      </w:pPr>
      <w:r>
        <w:rPr>
          <w:u w:val="single"/>
        </w:rPr>
        <w:tab/>
      </w:r>
    </w:p>
    <w:p w:rsidR="003D14B5" w:rsidRDefault="003D14B5" w:rsidP="003D14B5">
      <w:pPr>
        <w:tabs>
          <w:tab w:val="left" w:pos="9360"/>
        </w:tabs>
      </w:pPr>
    </w:p>
    <w:p w:rsidR="003D14B5" w:rsidRPr="00090434" w:rsidRDefault="003D14B5" w:rsidP="003D14B5">
      <w:pPr>
        <w:tabs>
          <w:tab w:val="left" w:pos="9360"/>
        </w:tabs>
        <w:rPr>
          <w:u w:val="single"/>
        </w:rPr>
      </w:pPr>
      <w:r>
        <w:rPr>
          <w:u w:val="single"/>
        </w:rPr>
        <w:tab/>
      </w:r>
    </w:p>
    <w:p w:rsidR="003D14B5" w:rsidRDefault="003D14B5" w:rsidP="003D14B5"/>
    <w:p w:rsidR="003D14B5" w:rsidRDefault="003D14B5" w:rsidP="003D14B5"/>
    <w:p w:rsidR="003D14B5" w:rsidRDefault="003D14B5" w:rsidP="003D14B5">
      <w:pPr>
        <w:rPr>
          <w:b/>
        </w:rPr>
      </w:pPr>
      <w:r>
        <w:rPr>
          <w:b/>
          <w:u w:val="single"/>
        </w:rPr>
        <w:t>One-Time</w:t>
      </w:r>
      <w:r>
        <w:rPr>
          <w:b/>
        </w:rPr>
        <w:t xml:space="preserve"> </w:t>
      </w:r>
      <w:r>
        <w:rPr>
          <w:b/>
          <w:u w:val="single"/>
        </w:rPr>
        <w:t>Charges</w:t>
      </w:r>
      <w:r>
        <w:rPr>
          <w:b/>
        </w:rPr>
        <w:t xml:space="preserve"> </w:t>
      </w:r>
      <w:r>
        <w:rPr>
          <w:b/>
          <w:u w:val="single"/>
        </w:rPr>
        <w:t>for</w:t>
      </w:r>
      <w:r>
        <w:rPr>
          <w:b/>
        </w:rPr>
        <w:t xml:space="preserve"> </w:t>
      </w:r>
      <w:r>
        <w:rPr>
          <w:b/>
          <w:u w:val="single"/>
        </w:rPr>
        <w:t>Printer(s</w:t>
      </w:r>
      <w:r>
        <w:rPr>
          <w:b/>
        </w:rPr>
        <w:t>)</w:t>
      </w:r>
    </w:p>
    <w:p w:rsidR="003D14B5" w:rsidRDefault="003D14B5" w:rsidP="003D14B5">
      <w:pPr>
        <w:rPr>
          <w:b/>
        </w:rPr>
      </w:pPr>
    </w:p>
    <w:p w:rsidR="003D14B5" w:rsidRDefault="003D14B5" w:rsidP="003D14B5">
      <w:pPr>
        <w:tabs>
          <w:tab w:val="left" w:pos="6480"/>
        </w:tabs>
      </w:pPr>
      <w:r>
        <w:t xml:space="preserve">Any required modifications to existing facilities:    </w:t>
      </w:r>
      <w:r>
        <w:tab/>
        <w:t>$_______________</w:t>
      </w:r>
    </w:p>
    <w:p w:rsidR="003D14B5" w:rsidRDefault="003D14B5" w:rsidP="003D14B5">
      <w:pPr>
        <w:tabs>
          <w:tab w:val="left" w:pos="6480"/>
        </w:tabs>
      </w:pPr>
    </w:p>
    <w:p w:rsidR="003D14B5" w:rsidRDefault="003D14B5" w:rsidP="003D14B5">
      <w:pPr>
        <w:tabs>
          <w:tab w:val="left" w:pos="6480"/>
        </w:tabs>
      </w:pPr>
      <w:r>
        <w:t>Documentation:</w:t>
      </w:r>
      <w:r>
        <w:tab/>
        <w:t>$_______________</w:t>
      </w:r>
    </w:p>
    <w:p w:rsidR="003D14B5" w:rsidRDefault="003D14B5" w:rsidP="003D14B5">
      <w:pPr>
        <w:tabs>
          <w:tab w:val="left" w:pos="6480"/>
        </w:tabs>
      </w:pPr>
    </w:p>
    <w:p w:rsidR="003D14B5" w:rsidRDefault="003D14B5" w:rsidP="003D14B5">
      <w:pPr>
        <w:tabs>
          <w:tab w:val="left" w:pos="6480"/>
        </w:tabs>
      </w:pPr>
      <w:r>
        <w:t>Installation:</w:t>
      </w:r>
      <w:r>
        <w:tab/>
        <w:t>$_______________</w:t>
      </w:r>
    </w:p>
    <w:p w:rsidR="003D14B5" w:rsidRDefault="003D14B5" w:rsidP="003D14B5">
      <w:pPr>
        <w:tabs>
          <w:tab w:val="left" w:pos="6480"/>
        </w:tabs>
      </w:pPr>
    </w:p>
    <w:p w:rsidR="003D14B5" w:rsidRDefault="003D14B5" w:rsidP="003D14B5">
      <w:pPr>
        <w:tabs>
          <w:tab w:val="left" w:pos="6480"/>
        </w:tabs>
      </w:pPr>
      <w:r>
        <w:t>Freight, Shipping  &amp; Handling:</w:t>
      </w:r>
      <w:r>
        <w:tab/>
        <w:t>$_______________</w:t>
      </w:r>
    </w:p>
    <w:p w:rsidR="003D14B5" w:rsidRDefault="003D14B5" w:rsidP="003D14B5">
      <w:pPr>
        <w:tabs>
          <w:tab w:val="left" w:pos="6480"/>
        </w:tabs>
      </w:pPr>
    </w:p>
    <w:p w:rsidR="003D14B5" w:rsidRDefault="003D14B5" w:rsidP="003D14B5">
      <w:pPr>
        <w:tabs>
          <w:tab w:val="left" w:pos="6480"/>
        </w:tabs>
      </w:pPr>
      <w:r>
        <w:t>Other cost:</w:t>
      </w:r>
      <w:r>
        <w:tab/>
        <w:t>$_______________</w:t>
      </w:r>
    </w:p>
    <w:p w:rsidR="003D14B5" w:rsidRDefault="003D14B5" w:rsidP="003D14B5">
      <w:pPr>
        <w:tabs>
          <w:tab w:val="left" w:pos="6480"/>
        </w:tabs>
      </w:pPr>
    </w:p>
    <w:p w:rsidR="003D14B5" w:rsidRDefault="003D14B5" w:rsidP="003D14B5">
      <w:pPr>
        <w:tabs>
          <w:tab w:val="left" w:pos="6480"/>
        </w:tabs>
      </w:pPr>
    </w:p>
    <w:p w:rsidR="009F3EDA" w:rsidRPr="00B4668D" w:rsidRDefault="003D14B5" w:rsidP="003D14B5">
      <w:pPr>
        <w:jc w:val="center"/>
        <w:rPr>
          <w:rFonts w:cs="Arial"/>
          <w:sz w:val="16"/>
          <w:szCs w:val="16"/>
        </w:rPr>
      </w:pPr>
      <w:r>
        <w:rPr>
          <w:b/>
        </w:rPr>
        <w:tab/>
      </w:r>
      <w:r w:rsidR="00DE0333">
        <w:rPr>
          <w:b/>
        </w:rPr>
        <w:t xml:space="preserve">                                              GRAND </w:t>
      </w:r>
      <w:r w:rsidRPr="00090434">
        <w:rPr>
          <w:b/>
        </w:rPr>
        <w:t>TOTAL</w:t>
      </w:r>
      <w:r w:rsidR="00DE0333">
        <w:rPr>
          <w:b/>
        </w:rPr>
        <w:t xml:space="preserve">            $__________________</w:t>
      </w:r>
    </w:p>
    <w:p w:rsidR="00DE0333" w:rsidRDefault="00DE0333" w:rsidP="00806128">
      <w:pPr>
        <w:spacing w:line="160" w:lineRule="exact"/>
        <w:rPr>
          <w:rFonts w:cs="Arial"/>
          <w:sz w:val="16"/>
          <w:szCs w:val="16"/>
        </w:rPr>
      </w:pPr>
    </w:p>
    <w:p w:rsidR="00D60B05" w:rsidRPr="00B4668D" w:rsidRDefault="00D60B05" w:rsidP="00806128">
      <w:pPr>
        <w:spacing w:line="160" w:lineRule="exact"/>
        <w:rPr>
          <w:rFonts w:cs="Arial"/>
          <w:sz w:val="16"/>
          <w:szCs w:val="16"/>
        </w:rPr>
      </w:pPr>
      <w:r w:rsidRPr="00B4668D">
        <w:rPr>
          <w:rFonts w:cs="Arial"/>
          <w:sz w:val="16"/>
          <w:szCs w:val="16"/>
        </w:rPr>
        <w:t>State of Kansas</w:t>
      </w:r>
    </w:p>
    <w:p w:rsidR="00D60B05" w:rsidRPr="00B4668D" w:rsidRDefault="00D60B05" w:rsidP="00806128">
      <w:pPr>
        <w:spacing w:line="160" w:lineRule="exact"/>
        <w:rPr>
          <w:rFonts w:cs="Arial"/>
          <w:sz w:val="16"/>
          <w:szCs w:val="16"/>
        </w:rPr>
      </w:pPr>
      <w:r w:rsidRPr="00B4668D">
        <w:rPr>
          <w:rFonts w:cs="Arial"/>
          <w:sz w:val="16"/>
          <w:szCs w:val="16"/>
        </w:rPr>
        <w:t>Department of Administration</w:t>
      </w:r>
    </w:p>
    <w:p w:rsidR="00D60B05" w:rsidRPr="00B4668D" w:rsidRDefault="00D60B05" w:rsidP="00806128">
      <w:pPr>
        <w:spacing w:line="160" w:lineRule="exact"/>
        <w:rPr>
          <w:rFonts w:cs="Arial"/>
          <w:sz w:val="16"/>
          <w:szCs w:val="16"/>
        </w:rPr>
      </w:pPr>
      <w:r w:rsidRPr="00B4668D">
        <w:rPr>
          <w:rFonts w:cs="Arial"/>
          <w:sz w:val="16"/>
          <w:szCs w:val="16"/>
        </w:rPr>
        <w:t>DA-146a    (Rev. 1-01)</w:t>
      </w:r>
    </w:p>
    <w:p w:rsidR="00D60B05" w:rsidRDefault="00D60B05" w:rsidP="00806128"/>
    <w:p w:rsidR="00D60B05" w:rsidRPr="004A3155" w:rsidRDefault="00D60B05" w:rsidP="00806128">
      <w:pPr>
        <w:jc w:val="center"/>
        <w:rPr>
          <w:rFonts w:cs="Arial"/>
          <w:b/>
          <w:sz w:val="28"/>
          <w:szCs w:val="28"/>
        </w:rPr>
      </w:pPr>
      <w:r w:rsidRPr="004A3155">
        <w:rPr>
          <w:rFonts w:cs="Arial"/>
          <w:b/>
          <w:sz w:val="28"/>
          <w:szCs w:val="28"/>
        </w:rPr>
        <w:t>CONTRACTUAL PROVISIONS ATTACHMENT</w:t>
      </w:r>
    </w:p>
    <w:p w:rsidR="00D60B05" w:rsidRPr="00B4668D" w:rsidRDefault="00D60B05" w:rsidP="00806128"/>
    <w:p w:rsidR="00D60B05" w:rsidRPr="004A3155" w:rsidRDefault="00D60B05" w:rsidP="00806128">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D60B05" w:rsidRPr="004A3155" w:rsidRDefault="00D60B05" w:rsidP="00806128">
      <w:pPr>
        <w:tabs>
          <w:tab w:val="left" w:pos="954"/>
        </w:tabs>
        <w:spacing w:line="160" w:lineRule="exact"/>
        <w:rPr>
          <w:rFonts w:cs="Arial"/>
          <w:sz w:val="16"/>
          <w:szCs w:val="16"/>
        </w:rPr>
      </w:pPr>
    </w:p>
    <w:p w:rsidR="00D60B05" w:rsidRPr="004A3155" w:rsidRDefault="00D60B05" w:rsidP="00806128">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D60B05" w:rsidRPr="004A3155" w:rsidRDefault="00D60B05" w:rsidP="00806128">
      <w:pPr>
        <w:tabs>
          <w:tab w:val="left" w:pos="954"/>
        </w:tabs>
        <w:spacing w:line="160" w:lineRule="exact"/>
        <w:rPr>
          <w:rFonts w:cs="Arial"/>
          <w:sz w:val="16"/>
          <w:szCs w:val="16"/>
        </w:rPr>
      </w:pPr>
    </w:p>
    <w:p w:rsidR="00D60B05" w:rsidRPr="004A3155" w:rsidRDefault="00D60B05" w:rsidP="00806128">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D60B05" w:rsidRPr="004A3155" w:rsidRDefault="00D60B05" w:rsidP="00806128">
      <w:pPr>
        <w:tabs>
          <w:tab w:val="left" w:pos="954"/>
        </w:tabs>
        <w:spacing w:line="160" w:lineRule="exact"/>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D60B05" w:rsidRPr="004A3155" w:rsidRDefault="00D60B05" w:rsidP="00806128">
      <w:pPr>
        <w:tabs>
          <w:tab w:val="left" w:pos="360"/>
        </w:tabs>
        <w:spacing w:line="160" w:lineRule="exact"/>
        <w:ind w:left="360" w:hanging="360"/>
        <w:rPr>
          <w:rFonts w:cs="Arial"/>
          <w:sz w:val="16"/>
          <w:szCs w:val="16"/>
          <w:u w:val="single"/>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D60B05" w:rsidRPr="004A3155" w:rsidRDefault="00D60B05" w:rsidP="00806128">
      <w:pPr>
        <w:tabs>
          <w:tab w:val="left" w:pos="360"/>
        </w:tabs>
        <w:spacing w:line="160" w:lineRule="exact"/>
        <w:ind w:left="360" w:hanging="360"/>
        <w:rPr>
          <w:rFonts w:cs="Arial"/>
          <w:sz w:val="16"/>
          <w:szCs w:val="16"/>
        </w:rPr>
      </w:pPr>
    </w:p>
    <w:p w:rsidR="00D60B05" w:rsidRPr="004A3155" w:rsidRDefault="00D60B05" w:rsidP="00806128">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D60B05" w:rsidRPr="004A3155" w:rsidRDefault="00D60B05" w:rsidP="00806128">
      <w:pPr>
        <w:tabs>
          <w:tab w:val="left" w:pos="360"/>
        </w:tabs>
        <w:spacing w:line="160" w:lineRule="exact"/>
        <w:ind w:left="360" w:hanging="360"/>
        <w:rPr>
          <w:rFonts w:cs="Arial"/>
          <w:b/>
          <w:sz w:val="16"/>
          <w:szCs w:val="16"/>
        </w:rPr>
      </w:pPr>
    </w:p>
    <w:p w:rsidR="00D60B05" w:rsidRPr="004A3155" w:rsidRDefault="00D60B05" w:rsidP="00806128">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D60B05" w:rsidRDefault="00D60B05" w:rsidP="00806128"/>
    <w:sectPr w:rsidR="00D60B05" w:rsidSect="00806128">
      <w:headerReference w:type="default" r:id="rId20"/>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CC5" w:rsidRDefault="005D5CC5">
      <w:r>
        <w:separator/>
      </w:r>
    </w:p>
  </w:endnote>
  <w:endnote w:type="continuationSeparator" w:id="0">
    <w:p w:rsidR="005D5CC5" w:rsidRDefault="005D5C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CC5" w:rsidRDefault="005D5CC5">
      <w:r>
        <w:separator/>
      </w:r>
    </w:p>
  </w:footnote>
  <w:footnote w:type="continuationSeparator" w:id="0">
    <w:p w:rsidR="005D5CC5" w:rsidRDefault="005D5C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76D" w:rsidRPr="00F077AF" w:rsidRDefault="0011276D" w:rsidP="00806128">
    <w:pPr>
      <w:jc w:val="right"/>
      <w:rPr>
        <w:rFonts w:cs="Arial"/>
        <w:sz w:val="18"/>
        <w:szCs w:val="18"/>
      </w:rPr>
    </w:pPr>
    <w:r w:rsidRPr="00F077AF">
      <w:rPr>
        <w:rFonts w:cs="Arial"/>
        <w:sz w:val="18"/>
        <w:szCs w:val="18"/>
      </w:rPr>
      <w:t xml:space="preserve">Request for Proposal </w:t>
    </w:r>
    <w:r w:rsidR="00DE1BCA">
      <w:rPr>
        <w:rFonts w:cs="Arial"/>
        <w:sz w:val="18"/>
        <w:szCs w:val="18"/>
      </w:rPr>
      <w:t>12644</w:t>
    </w:r>
  </w:p>
  <w:p w:rsidR="0011276D" w:rsidRDefault="0011276D" w:rsidP="00806128">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8A736D">
      <w:rPr>
        <w:rFonts w:cs="Arial"/>
        <w:noProof/>
        <w:sz w:val="18"/>
        <w:szCs w:val="18"/>
      </w:rPr>
      <w:t>2</w:t>
    </w:r>
    <w:r w:rsidRPr="00F077AF">
      <w:rPr>
        <w:rFonts w:cs="Arial"/>
        <w:sz w:val="18"/>
        <w:szCs w:val="18"/>
      </w:rPr>
      <w:fldChar w:fldCharType="end"/>
    </w:r>
  </w:p>
  <w:p w:rsidR="0011276D" w:rsidRPr="00F077AF" w:rsidRDefault="0011276D" w:rsidP="00806128">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2262869"/>
    <w:multiLevelType w:val="hybridMultilevel"/>
    <w:tmpl w:val="EBA815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353A85"/>
    <w:multiLevelType w:val="singleLevel"/>
    <w:tmpl w:val="87B6C520"/>
    <w:lvl w:ilvl="0">
      <w:start w:val="1"/>
      <w:numFmt w:val="lowerLetter"/>
      <w:lvlText w:val="%1)"/>
      <w:lvlJc w:val="left"/>
      <w:pPr>
        <w:tabs>
          <w:tab w:val="num" w:pos="1080"/>
        </w:tabs>
        <w:ind w:left="1080" w:hanging="360"/>
      </w:pPr>
      <w:rPr>
        <w:rFont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D5D10DB"/>
    <w:multiLevelType w:val="hybridMultilevel"/>
    <w:tmpl w:val="C720B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41A742F"/>
    <w:multiLevelType w:val="singleLevel"/>
    <w:tmpl w:val="07B059F6"/>
    <w:lvl w:ilvl="0">
      <w:start w:val="1"/>
      <w:numFmt w:val="decimal"/>
      <w:lvlText w:val="%1)"/>
      <w:lvlJc w:val="left"/>
      <w:pPr>
        <w:tabs>
          <w:tab w:val="num" w:pos="450"/>
        </w:tabs>
        <w:ind w:left="450" w:hanging="450"/>
      </w:pPr>
      <w:rPr>
        <w:rFonts w:hint="default"/>
      </w:rPr>
    </w:lvl>
  </w:abstractNum>
  <w:abstractNum w:abstractNumId="20">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59D6979"/>
    <w:multiLevelType w:val="singleLevel"/>
    <w:tmpl w:val="04090011"/>
    <w:lvl w:ilvl="0">
      <w:start w:val="1"/>
      <w:numFmt w:val="decimal"/>
      <w:lvlText w:val="%1)"/>
      <w:lvlJc w:val="left"/>
      <w:pPr>
        <w:tabs>
          <w:tab w:val="num" w:pos="360"/>
        </w:tabs>
        <w:ind w:left="360" w:hanging="360"/>
      </w:pPr>
      <w:rPr>
        <w:rFonts w:hint="default"/>
      </w:rPr>
    </w:lvl>
  </w:abstractNum>
  <w:abstractNum w:abstractNumId="28">
    <w:nsid w:val="7A2413C2"/>
    <w:multiLevelType w:val="singleLevel"/>
    <w:tmpl w:val="0409000F"/>
    <w:lvl w:ilvl="0">
      <w:start w:val="1"/>
      <w:numFmt w:val="decimal"/>
      <w:lvlText w:val="%1."/>
      <w:lvlJc w:val="left"/>
      <w:pPr>
        <w:tabs>
          <w:tab w:val="num" w:pos="360"/>
        </w:tabs>
        <w:ind w:left="360" w:hanging="360"/>
      </w:pPr>
    </w:lvl>
  </w:abstractNum>
  <w:abstractNum w:abstractNumId="29">
    <w:nsid w:val="7B2C0C96"/>
    <w:multiLevelType w:val="singleLevel"/>
    <w:tmpl w:val="1466F210"/>
    <w:lvl w:ilvl="0">
      <w:start w:val="2"/>
      <w:numFmt w:val="decimal"/>
      <w:lvlText w:val="%1)"/>
      <w:lvlJc w:val="left"/>
      <w:pPr>
        <w:tabs>
          <w:tab w:val="num" w:pos="705"/>
        </w:tabs>
        <w:ind w:left="705" w:hanging="435"/>
      </w:pPr>
      <w:rPr>
        <w:rFonts w:hint="default"/>
      </w:rPr>
    </w:lvl>
  </w:abstractNum>
  <w:abstractNum w:abstractNumId="30">
    <w:nsid w:val="7F604CCB"/>
    <w:multiLevelType w:val="singleLevel"/>
    <w:tmpl w:val="8C2A9E6C"/>
    <w:lvl w:ilvl="0">
      <w:start w:val="1"/>
      <w:numFmt w:val="lowerLetter"/>
      <w:lvlText w:val="%1.)"/>
      <w:lvlJc w:val="left"/>
      <w:pPr>
        <w:tabs>
          <w:tab w:val="num" w:pos="810"/>
        </w:tabs>
        <w:ind w:left="810" w:hanging="360"/>
      </w:pPr>
      <w:rPr>
        <w:rFonts w:hint="default"/>
      </w:rPr>
    </w:lvl>
  </w:abstractNum>
  <w:num w:numId="1">
    <w:abstractNumId w:val="28"/>
  </w:num>
  <w:num w:numId="2">
    <w:abstractNumId w:val="21"/>
  </w:num>
  <w:num w:numId="3">
    <w:abstractNumId w:val="11"/>
  </w:num>
  <w:num w:numId="4">
    <w:abstractNumId w:val="18"/>
  </w:num>
  <w:num w:numId="5">
    <w:abstractNumId w:val="17"/>
  </w:num>
  <w:num w:numId="6">
    <w:abstractNumId w:val="9"/>
  </w:num>
  <w:num w:numId="7">
    <w:abstractNumId w:val="25"/>
  </w:num>
  <w:num w:numId="8">
    <w:abstractNumId w:val="2"/>
  </w:num>
  <w:num w:numId="9">
    <w:abstractNumId w:val="23"/>
  </w:num>
  <w:num w:numId="10">
    <w:abstractNumId w:val="26"/>
  </w:num>
  <w:num w:numId="11">
    <w:abstractNumId w:val="12"/>
  </w:num>
  <w:num w:numId="12">
    <w:abstractNumId w:val="6"/>
  </w:num>
  <w:num w:numId="13">
    <w:abstractNumId w:val="5"/>
  </w:num>
  <w:num w:numId="14">
    <w:abstractNumId w:val="13"/>
  </w:num>
  <w:num w:numId="15">
    <w:abstractNumId w:val="15"/>
  </w:num>
  <w:num w:numId="16">
    <w:abstractNumId w:val="4"/>
  </w:num>
  <w:num w:numId="17">
    <w:abstractNumId w:val="7"/>
  </w:num>
  <w:num w:numId="18">
    <w:abstractNumId w:val="24"/>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0"/>
  </w:num>
  <w:num w:numId="21">
    <w:abstractNumId w:val="1"/>
  </w:num>
  <w:num w:numId="22">
    <w:abstractNumId w:val="3"/>
  </w:num>
  <w:num w:numId="23">
    <w:abstractNumId w:val="8"/>
  </w:num>
  <w:num w:numId="24">
    <w:abstractNumId w:val="22"/>
  </w:num>
  <w:num w:numId="25">
    <w:abstractNumId w:val="29"/>
  </w:num>
  <w:num w:numId="26">
    <w:abstractNumId w:val="30"/>
  </w:num>
  <w:num w:numId="27">
    <w:abstractNumId w:val="19"/>
  </w:num>
  <w:num w:numId="28">
    <w:abstractNumId w:val="14"/>
  </w:num>
  <w:num w:numId="29">
    <w:abstractNumId w:val="27"/>
  </w:num>
  <w:num w:numId="30">
    <w:abstractNumId w:val="10"/>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8A196D"/>
    <w:rsid w:val="00014901"/>
    <w:rsid w:val="000167F7"/>
    <w:rsid w:val="00030B85"/>
    <w:rsid w:val="00034BF0"/>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0434"/>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1276D"/>
    <w:rsid w:val="001238D5"/>
    <w:rsid w:val="0012413B"/>
    <w:rsid w:val="00127ACA"/>
    <w:rsid w:val="001342A6"/>
    <w:rsid w:val="00136D0A"/>
    <w:rsid w:val="001410C5"/>
    <w:rsid w:val="001514B0"/>
    <w:rsid w:val="0015339D"/>
    <w:rsid w:val="00156ACD"/>
    <w:rsid w:val="00156B03"/>
    <w:rsid w:val="001605ED"/>
    <w:rsid w:val="0016373C"/>
    <w:rsid w:val="00163B60"/>
    <w:rsid w:val="0016599E"/>
    <w:rsid w:val="001662A8"/>
    <w:rsid w:val="00167F2B"/>
    <w:rsid w:val="00172429"/>
    <w:rsid w:val="00175AE8"/>
    <w:rsid w:val="001766C8"/>
    <w:rsid w:val="00180F13"/>
    <w:rsid w:val="001811F5"/>
    <w:rsid w:val="001852FD"/>
    <w:rsid w:val="0019108F"/>
    <w:rsid w:val="00197845"/>
    <w:rsid w:val="001B0788"/>
    <w:rsid w:val="001B389B"/>
    <w:rsid w:val="001C283E"/>
    <w:rsid w:val="001C29F6"/>
    <w:rsid w:val="001C688F"/>
    <w:rsid w:val="001D666D"/>
    <w:rsid w:val="001D78CF"/>
    <w:rsid w:val="001E0E87"/>
    <w:rsid w:val="001E2D36"/>
    <w:rsid w:val="001F10AA"/>
    <w:rsid w:val="001F1BB1"/>
    <w:rsid w:val="001F6CE7"/>
    <w:rsid w:val="001F7441"/>
    <w:rsid w:val="00202970"/>
    <w:rsid w:val="00204433"/>
    <w:rsid w:val="00204F69"/>
    <w:rsid w:val="002132F0"/>
    <w:rsid w:val="00233715"/>
    <w:rsid w:val="00233771"/>
    <w:rsid w:val="00234577"/>
    <w:rsid w:val="00236F17"/>
    <w:rsid w:val="00243CDE"/>
    <w:rsid w:val="00250B25"/>
    <w:rsid w:val="0025320F"/>
    <w:rsid w:val="002650D8"/>
    <w:rsid w:val="0027077A"/>
    <w:rsid w:val="002837B3"/>
    <w:rsid w:val="00292B4F"/>
    <w:rsid w:val="002964DD"/>
    <w:rsid w:val="002A0DA4"/>
    <w:rsid w:val="002B3B71"/>
    <w:rsid w:val="002B437A"/>
    <w:rsid w:val="002C06FC"/>
    <w:rsid w:val="002C7542"/>
    <w:rsid w:val="002E6B1D"/>
    <w:rsid w:val="002E764B"/>
    <w:rsid w:val="002F4B7F"/>
    <w:rsid w:val="00300C8C"/>
    <w:rsid w:val="00301260"/>
    <w:rsid w:val="00307469"/>
    <w:rsid w:val="00326B4A"/>
    <w:rsid w:val="003316C3"/>
    <w:rsid w:val="00332288"/>
    <w:rsid w:val="00332C33"/>
    <w:rsid w:val="003566E8"/>
    <w:rsid w:val="003600A0"/>
    <w:rsid w:val="00364019"/>
    <w:rsid w:val="00364736"/>
    <w:rsid w:val="00364DD2"/>
    <w:rsid w:val="00365DD4"/>
    <w:rsid w:val="0037113F"/>
    <w:rsid w:val="00372EFA"/>
    <w:rsid w:val="0037445F"/>
    <w:rsid w:val="003745ED"/>
    <w:rsid w:val="003779EC"/>
    <w:rsid w:val="00382DCA"/>
    <w:rsid w:val="00386A86"/>
    <w:rsid w:val="00387F3B"/>
    <w:rsid w:val="00391F44"/>
    <w:rsid w:val="003B1DA3"/>
    <w:rsid w:val="003B4B09"/>
    <w:rsid w:val="003B62C0"/>
    <w:rsid w:val="003B720B"/>
    <w:rsid w:val="003C2CEE"/>
    <w:rsid w:val="003C78D2"/>
    <w:rsid w:val="003D14B5"/>
    <w:rsid w:val="003D4256"/>
    <w:rsid w:val="003D6222"/>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09AF"/>
    <w:rsid w:val="00525945"/>
    <w:rsid w:val="0053097D"/>
    <w:rsid w:val="00534CE2"/>
    <w:rsid w:val="005362C1"/>
    <w:rsid w:val="005432C0"/>
    <w:rsid w:val="00545172"/>
    <w:rsid w:val="00561059"/>
    <w:rsid w:val="00561AE7"/>
    <w:rsid w:val="00563A47"/>
    <w:rsid w:val="00566158"/>
    <w:rsid w:val="0057725D"/>
    <w:rsid w:val="00581581"/>
    <w:rsid w:val="00581D40"/>
    <w:rsid w:val="00585125"/>
    <w:rsid w:val="00587170"/>
    <w:rsid w:val="005872B3"/>
    <w:rsid w:val="005902A0"/>
    <w:rsid w:val="0059254D"/>
    <w:rsid w:val="005A1B31"/>
    <w:rsid w:val="005C00AC"/>
    <w:rsid w:val="005C3CB5"/>
    <w:rsid w:val="005C74DA"/>
    <w:rsid w:val="005D4B22"/>
    <w:rsid w:val="005D4CFB"/>
    <w:rsid w:val="005D5CC5"/>
    <w:rsid w:val="005E28FC"/>
    <w:rsid w:val="005E72DC"/>
    <w:rsid w:val="005F3871"/>
    <w:rsid w:val="005F7C97"/>
    <w:rsid w:val="00601192"/>
    <w:rsid w:val="00602F86"/>
    <w:rsid w:val="0060700F"/>
    <w:rsid w:val="006332B5"/>
    <w:rsid w:val="0063550E"/>
    <w:rsid w:val="00636706"/>
    <w:rsid w:val="006410DF"/>
    <w:rsid w:val="00642D9F"/>
    <w:rsid w:val="00644824"/>
    <w:rsid w:val="00650870"/>
    <w:rsid w:val="0067073F"/>
    <w:rsid w:val="006725B9"/>
    <w:rsid w:val="0068095C"/>
    <w:rsid w:val="006871F6"/>
    <w:rsid w:val="00693114"/>
    <w:rsid w:val="00696051"/>
    <w:rsid w:val="006A67F7"/>
    <w:rsid w:val="006B0EA2"/>
    <w:rsid w:val="006C63E3"/>
    <w:rsid w:val="006D0C86"/>
    <w:rsid w:val="006D2AC2"/>
    <w:rsid w:val="006D51F5"/>
    <w:rsid w:val="006E092B"/>
    <w:rsid w:val="006F0AE3"/>
    <w:rsid w:val="00700D07"/>
    <w:rsid w:val="00701C37"/>
    <w:rsid w:val="00703666"/>
    <w:rsid w:val="00706032"/>
    <w:rsid w:val="00711520"/>
    <w:rsid w:val="00731195"/>
    <w:rsid w:val="00741563"/>
    <w:rsid w:val="00744911"/>
    <w:rsid w:val="00745FD9"/>
    <w:rsid w:val="00747AF8"/>
    <w:rsid w:val="0075092F"/>
    <w:rsid w:val="00755C60"/>
    <w:rsid w:val="00756994"/>
    <w:rsid w:val="00772D2C"/>
    <w:rsid w:val="00772F0B"/>
    <w:rsid w:val="00785214"/>
    <w:rsid w:val="00785ACF"/>
    <w:rsid w:val="0079188A"/>
    <w:rsid w:val="007958CD"/>
    <w:rsid w:val="00796550"/>
    <w:rsid w:val="007A5984"/>
    <w:rsid w:val="007B6BA4"/>
    <w:rsid w:val="007C12E5"/>
    <w:rsid w:val="007C2D4D"/>
    <w:rsid w:val="007C4689"/>
    <w:rsid w:val="007D311C"/>
    <w:rsid w:val="007D4B53"/>
    <w:rsid w:val="007E025B"/>
    <w:rsid w:val="007E3906"/>
    <w:rsid w:val="007F26E7"/>
    <w:rsid w:val="008031F9"/>
    <w:rsid w:val="00806128"/>
    <w:rsid w:val="00810A43"/>
    <w:rsid w:val="00810BE8"/>
    <w:rsid w:val="00812999"/>
    <w:rsid w:val="008174B3"/>
    <w:rsid w:val="00820F0A"/>
    <w:rsid w:val="0082326E"/>
    <w:rsid w:val="00823776"/>
    <w:rsid w:val="008239F8"/>
    <w:rsid w:val="0083586D"/>
    <w:rsid w:val="0086680D"/>
    <w:rsid w:val="0088291E"/>
    <w:rsid w:val="00885D29"/>
    <w:rsid w:val="00887DCB"/>
    <w:rsid w:val="008943B1"/>
    <w:rsid w:val="008A196D"/>
    <w:rsid w:val="008A2612"/>
    <w:rsid w:val="008A4DB4"/>
    <w:rsid w:val="008A687E"/>
    <w:rsid w:val="008A736D"/>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65156"/>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D25C2"/>
    <w:rsid w:val="009D6FCC"/>
    <w:rsid w:val="009E1FD6"/>
    <w:rsid w:val="009E2F9D"/>
    <w:rsid w:val="009E7162"/>
    <w:rsid w:val="009F3EDA"/>
    <w:rsid w:val="009F4678"/>
    <w:rsid w:val="009F687B"/>
    <w:rsid w:val="00A005DF"/>
    <w:rsid w:val="00A0675D"/>
    <w:rsid w:val="00A12283"/>
    <w:rsid w:val="00A13BA4"/>
    <w:rsid w:val="00A214A2"/>
    <w:rsid w:val="00A250F2"/>
    <w:rsid w:val="00A27E21"/>
    <w:rsid w:val="00A4055F"/>
    <w:rsid w:val="00A4398B"/>
    <w:rsid w:val="00A44B8C"/>
    <w:rsid w:val="00A52C0D"/>
    <w:rsid w:val="00A66C91"/>
    <w:rsid w:val="00A74D8B"/>
    <w:rsid w:val="00A7584B"/>
    <w:rsid w:val="00A81B20"/>
    <w:rsid w:val="00A8799B"/>
    <w:rsid w:val="00A95485"/>
    <w:rsid w:val="00AA32A7"/>
    <w:rsid w:val="00AA4566"/>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27D79"/>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669E0"/>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00AC"/>
    <w:rsid w:val="00D34340"/>
    <w:rsid w:val="00D35EE3"/>
    <w:rsid w:val="00D45B52"/>
    <w:rsid w:val="00D50D4F"/>
    <w:rsid w:val="00D52A57"/>
    <w:rsid w:val="00D5361B"/>
    <w:rsid w:val="00D55DB9"/>
    <w:rsid w:val="00D560D7"/>
    <w:rsid w:val="00D60B05"/>
    <w:rsid w:val="00D61C77"/>
    <w:rsid w:val="00D631D0"/>
    <w:rsid w:val="00D635B6"/>
    <w:rsid w:val="00D70FD4"/>
    <w:rsid w:val="00D749D9"/>
    <w:rsid w:val="00D752DA"/>
    <w:rsid w:val="00D81555"/>
    <w:rsid w:val="00D82E3D"/>
    <w:rsid w:val="00D84EC4"/>
    <w:rsid w:val="00D9669D"/>
    <w:rsid w:val="00DA2246"/>
    <w:rsid w:val="00DA29AA"/>
    <w:rsid w:val="00DA4B0B"/>
    <w:rsid w:val="00DA50AE"/>
    <w:rsid w:val="00DA769D"/>
    <w:rsid w:val="00DC1B8E"/>
    <w:rsid w:val="00DC4410"/>
    <w:rsid w:val="00DC66A0"/>
    <w:rsid w:val="00DD4CCB"/>
    <w:rsid w:val="00DD5806"/>
    <w:rsid w:val="00DE0333"/>
    <w:rsid w:val="00DE0C2D"/>
    <w:rsid w:val="00DE1BCA"/>
    <w:rsid w:val="00DE302D"/>
    <w:rsid w:val="00DF29BC"/>
    <w:rsid w:val="00DF428F"/>
    <w:rsid w:val="00DF7B3F"/>
    <w:rsid w:val="00E07CC8"/>
    <w:rsid w:val="00E110F8"/>
    <w:rsid w:val="00E27DBF"/>
    <w:rsid w:val="00E3228E"/>
    <w:rsid w:val="00E3245C"/>
    <w:rsid w:val="00E338E4"/>
    <w:rsid w:val="00E4287C"/>
    <w:rsid w:val="00E44F6F"/>
    <w:rsid w:val="00E57257"/>
    <w:rsid w:val="00E600E1"/>
    <w:rsid w:val="00E76B9F"/>
    <w:rsid w:val="00E8214C"/>
    <w:rsid w:val="00E86A7F"/>
    <w:rsid w:val="00E95902"/>
    <w:rsid w:val="00EA09B3"/>
    <w:rsid w:val="00EB0973"/>
    <w:rsid w:val="00EB161E"/>
    <w:rsid w:val="00EB5261"/>
    <w:rsid w:val="00EB785F"/>
    <w:rsid w:val="00EB7BA9"/>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3D14"/>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D60B05"/>
    <w:pPr>
      <w:keepNext/>
      <w:jc w:val="center"/>
      <w:outlineLvl w:val="1"/>
    </w:pPr>
    <w:rPr>
      <w:rFonts w:cs="Arial"/>
      <w:b/>
      <w:bCs/>
      <w:iCs/>
      <w:spacing w:val="200"/>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D60B05"/>
    <w:rPr>
      <w:rFonts w:ascii="Arial" w:hAnsi="Arial" w:cs="Arial"/>
      <w:b/>
      <w:bCs/>
      <w:iCs/>
      <w:spacing w:val="200"/>
      <w:sz w:val="40"/>
      <w:szCs w:val="40"/>
    </w:rPr>
  </w:style>
  <w:style w:type="character" w:styleId="Hyperlink">
    <w:name w:val="Hyperlink"/>
    <w:basedOn w:val="DefaultParagraphFont"/>
    <w:rsid w:val="00D60B05"/>
    <w:rPr>
      <w:color w:val="0000FF"/>
      <w:u w:val="single"/>
    </w:rPr>
  </w:style>
  <w:style w:type="paragraph" w:styleId="Header">
    <w:name w:val="header"/>
    <w:basedOn w:val="Normal"/>
    <w:link w:val="HeaderChar"/>
    <w:uiPriority w:val="99"/>
    <w:rsid w:val="00DE1BCA"/>
    <w:pPr>
      <w:tabs>
        <w:tab w:val="center" w:pos="4680"/>
        <w:tab w:val="right" w:pos="9360"/>
      </w:tabs>
    </w:pPr>
  </w:style>
  <w:style w:type="character" w:customStyle="1" w:styleId="HeaderChar">
    <w:name w:val="Header Char"/>
    <w:basedOn w:val="DefaultParagraphFont"/>
    <w:link w:val="Header"/>
    <w:uiPriority w:val="99"/>
    <w:rsid w:val="00DE1BCA"/>
    <w:rPr>
      <w:rFonts w:ascii="Arial" w:hAnsi="Arial"/>
      <w:szCs w:val="24"/>
    </w:rPr>
  </w:style>
  <w:style w:type="paragraph" w:styleId="Footer">
    <w:name w:val="footer"/>
    <w:basedOn w:val="Normal"/>
    <w:link w:val="FooterChar"/>
    <w:rsid w:val="00DE1BCA"/>
    <w:pPr>
      <w:tabs>
        <w:tab w:val="center" w:pos="4680"/>
        <w:tab w:val="right" w:pos="9360"/>
      </w:tabs>
    </w:pPr>
  </w:style>
  <w:style w:type="character" w:customStyle="1" w:styleId="FooterChar">
    <w:name w:val="Footer Char"/>
    <w:basedOn w:val="DefaultParagraphFont"/>
    <w:link w:val="Footer"/>
    <w:rsid w:val="00DE1BCA"/>
    <w:rPr>
      <w:rFonts w:ascii="Arial" w:hAnsi="Arial"/>
      <w:szCs w:val="24"/>
    </w:rPr>
  </w:style>
  <w:style w:type="paragraph" w:styleId="ListParagraph">
    <w:name w:val="List Paragraph"/>
    <w:basedOn w:val="Normal"/>
    <w:uiPriority w:val="34"/>
    <w:qFormat/>
    <w:rsid w:val="00DE1BCA"/>
    <w:pPr>
      <w:widowControl/>
      <w:ind w:left="720" w:firstLine="720"/>
      <w:contextualSpacing/>
      <w:jc w:val="left"/>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 Type="http://schemas.openxmlformats.org/officeDocument/2006/relationships/numbering" Target="numbering.xml"/><Relationship Id="rId16" Type="http://schemas.openxmlformats.org/officeDocument/2006/relationships/hyperlink" Target="http://www.ksrevenue.org/busregistration.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bert.sachs@da.ks.gov" TargetMode="External"/><Relationship Id="rId5" Type="http://schemas.openxmlformats.org/officeDocument/2006/relationships/webSettings" Target="webSettings.xml"/><Relationship Id="rId15" Type="http://schemas.openxmlformats.org/officeDocument/2006/relationships/hyperlink" Target="http://www.ksrevenue.org/taxclearance.htm" TargetMode="External"/><Relationship Id="rId10" Type="http://schemas.openxmlformats.org/officeDocument/2006/relationships/hyperlink" Target="http://da.ks.gov/purch/rfq/rfqdata/12644.doc" TargetMode="External"/><Relationship Id="rId19" Type="http://schemas.openxmlformats.org/officeDocument/2006/relationships/hyperlink" Target="http://www.da.ks.gov/purch"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ansascommerce.com/IndexPages/Pgm01.aspx?rscId=996008588532"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Desktop\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51D00-7547-4CC8-8199-0B904C37E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0</TotalTime>
  <Pages>3</Pages>
  <Words>12948</Words>
  <Characters>73808</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86583</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7143538</vt:i4>
      </vt:variant>
      <vt:variant>
        <vt:i4>12</vt:i4>
      </vt:variant>
      <vt:variant>
        <vt:i4>0</vt:i4>
      </vt:variant>
      <vt:variant>
        <vt:i4>5</vt:i4>
      </vt:variant>
      <vt:variant>
        <vt:lpwstr>http://www.kansascommerce.com/IndexPages/Pgm01.aspx?rscId=996008588532</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2883593</vt:i4>
      </vt:variant>
      <vt:variant>
        <vt:i4>3</vt:i4>
      </vt:variant>
      <vt:variant>
        <vt:i4>0</vt:i4>
      </vt:variant>
      <vt:variant>
        <vt:i4>5</vt:i4>
      </vt:variant>
      <vt:variant>
        <vt:lpwstr>mailto:robert.sachs@da.ks.gov</vt:lpwstr>
      </vt:variant>
      <vt:variant>
        <vt:lpwstr/>
      </vt:variant>
      <vt:variant>
        <vt:i4>6094851</vt:i4>
      </vt:variant>
      <vt:variant>
        <vt:i4>0</vt:i4>
      </vt:variant>
      <vt:variant>
        <vt:i4>0</vt:i4>
      </vt:variant>
      <vt:variant>
        <vt:i4>5</vt:i4>
      </vt:variant>
      <vt:variant>
        <vt:lpwstr>http://da.ks.gov/purch/rfq/rfqdata/12644.doc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2009-06-18T13:13:00Z</cp:lastPrinted>
  <dcterms:created xsi:type="dcterms:W3CDTF">2009-11-12T00:55:00Z</dcterms:created>
  <dcterms:modified xsi:type="dcterms:W3CDTF">2009-11-12T00:55:00Z</dcterms:modified>
</cp:coreProperties>
</file>