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008" w:rsidRDefault="00A57795" w:rsidP="006C6BE0">
      <w:pPr>
        <w:jc w:val="center"/>
        <w:rPr>
          <w:rFonts w:cs="Arial"/>
          <w:b/>
          <w:bCs/>
          <w:sz w:val="28"/>
        </w:rPr>
      </w:pPr>
      <w:r>
        <w:rPr>
          <w:noProof/>
          <w:lang w:eastAsia="zh-TW"/>
        </w:rPr>
        <w:drawing>
          <wp:anchor distT="0" distB="0" distL="114300" distR="114300" simplePos="0" relativeHeight="25165670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568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071008">
        <w:rPr>
          <w:rFonts w:cs="Arial"/>
          <w:b/>
          <w:bCs/>
          <w:sz w:val="28"/>
        </w:rPr>
        <w:t>ADDENDUM</w:t>
      </w:r>
    </w:p>
    <w:p w:rsidR="00071008" w:rsidRPr="00DA40D1" w:rsidRDefault="00071008" w:rsidP="00071008">
      <w:pPr>
        <w:tabs>
          <w:tab w:val="left" w:pos="2520"/>
        </w:tabs>
        <w:rPr>
          <w:szCs w:val="20"/>
        </w:rPr>
      </w:pPr>
    </w:p>
    <w:p w:rsidR="00071008" w:rsidRPr="00DA40D1" w:rsidRDefault="00E35D18" w:rsidP="00071008">
      <w:pPr>
        <w:tabs>
          <w:tab w:val="left" w:pos="2520"/>
        </w:tabs>
        <w:rPr>
          <w:szCs w:val="20"/>
        </w:rPr>
      </w:pPr>
      <w:r>
        <w:rPr>
          <w:szCs w:val="20"/>
        </w:rPr>
        <w:t>November 9, 2009</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szCs w:val="20"/>
        </w:rPr>
        <w:t>Addendum Number:</w:t>
      </w:r>
      <w:r w:rsidRPr="00DA40D1">
        <w:rPr>
          <w:szCs w:val="20"/>
        </w:rPr>
        <w:tab/>
      </w:r>
      <w:r w:rsidR="00E35D18">
        <w:rPr>
          <w:szCs w:val="20"/>
        </w:rPr>
        <w:t>1</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bCs/>
          <w:szCs w:val="20"/>
        </w:rPr>
        <w:t>RFP</w:t>
      </w:r>
      <w:r w:rsidRPr="00DA40D1">
        <w:rPr>
          <w:szCs w:val="20"/>
        </w:rPr>
        <w:t xml:space="preserve"> Number:</w:t>
      </w:r>
      <w:r w:rsidRPr="00DA40D1">
        <w:rPr>
          <w:szCs w:val="20"/>
        </w:rPr>
        <w:tab/>
      </w:r>
      <w:r w:rsidR="00E35D18">
        <w:rPr>
          <w:szCs w:val="20"/>
        </w:rPr>
        <w:t>12656</w:t>
      </w:r>
    </w:p>
    <w:p w:rsidR="00071008" w:rsidRPr="00DA40D1" w:rsidRDefault="00071008" w:rsidP="00071008">
      <w:pPr>
        <w:tabs>
          <w:tab w:val="left" w:pos="2520"/>
        </w:tabs>
        <w:rPr>
          <w:szCs w:val="20"/>
        </w:rPr>
      </w:pPr>
    </w:p>
    <w:p w:rsidR="00071008" w:rsidRPr="00121E25" w:rsidRDefault="00071008" w:rsidP="00071008">
      <w:pPr>
        <w:tabs>
          <w:tab w:val="left" w:pos="2520"/>
        </w:tabs>
        <w:rPr>
          <w:rFonts w:cs="Arial"/>
          <w:b/>
        </w:rPr>
      </w:pPr>
      <w:r w:rsidRPr="00457C7E">
        <w:rPr>
          <w:rFonts w:cs="Arial"/>
          <w:b/>
          <w:bCs/>
        </w:rPr>
        <w:t>Closing Date:</w:t>
      </w:r>
      <w:r>
        <w:rPr>
          <w:rFonts w:cs="Arial"/>
          <w:b/>
        </w:rPr>
        <w:tab/>
      </w:r>
      <w:r w:rsidR="00E35D18">
        <w:rPr>
          <w:rFonts w:cs="Arial"/>
          <w:b/>
        </w:rPr>
        <w:t>December 4, 2009</w:t>
      </w:r>
    </w:p>
    <w:p w:rsidR="00071008" w:rsidRPr="00DA40D1" w:rsidRDefault="00071008" w:rsidP="00071008">
      <w:pPr>
        <w:tabs>
          <w:tab w:val="left" w:pos="2520"/>
        </w:tabs>
        <w:rPr>
          <w:szCs w:val="20"/>
        </w:rPr>
      </w:pPr>
    </w:p>
    <w:p w:rsidR="00071008" w:rsidRPr="00DA40D1" w:rsidRDefault="00071008" w:rsidP="00071008">
      <w:pPr>
        <w:tabs>
          <w:tab w:val="left" w:pos="2520"/>
        </w:tabs>
        <w:rPr>
          <w:szCs w:val="20"/>
        </w:rPr>
      </w:pPr>
      <w:r w:rsidRPr="00DA40D1">
        <w:rPr>
          <w:szCs w:val="20"/>
        </w:rPr>
        <w:t>Procurement Officer:</w:t>
      </w:r>
      <w:r w:rsidRPr="00DA40D1">
        <w:rPr>
          <w:szCs w:val="20"/>
        </w:rPr>
        <w:tab/>
        <w:t>Linda Gronquist</w:t>
      </w:r>
    </w:p>
    <w:p w:rsidR="00071008" w:rsidRPr="00DA40D1" w:rsidRDefault="00071008" w:rsidP="00071008">
      <w:pPr>
        <w:tabs>
          <w:tab w:val="left" w:pos="2520"/>
        </w:tabs>
        <w:rPr>
          <w:szCs w:val="20"/>
        </w:rPr>
      </w:pPr>
      <w:r w:rsidRPr="00DA40D1">
        <w:rPr>
          <w:szCs w:val="20"/>
        </w:rPr>
        <w:t>Telephone:</w:t>
      </w:r>
      <w:r w:rsidRPr="00DA40D1">
        <w:rPr>
          <w:szCs w:val="20"/>
        </w:rPr>
        <w:tab/>
        <w:t>7</w:t>
      </w:r>
      <w:r>
        <w:rPr>
          <w:szCs w:val="20"/>
        </w:rPr>
        <w:t>85-296-</w:t>
      </w:r>
      <w:r w:rsidRPr="00DA40D1">
        <w:rPr>
          <w:szCs w:val="20"/>
        </w:rPr>
        <w:t>2375</w:t>
      </w:r>
    </w:p>
    <w:p w:rsidR="00071008" w:rsidRPr="00DA40D1" w:rsidRDefault="00071008" w:rsidP="00071008">
      <w:pPr>
        <w:tabs>
          <w:tab w:val="left" w:pos="2520"/>
        </w:tabs>
        <w:rPr>
          <w:szCs w:val="20"/>
        </w:rPr>
      </w:pPr>
      <w:r w:rsidRPr="00DA40D1">
        <w:rPr>
          <w:szCs w:val="20"/>
        </w:rPr>
        <w:t>E-Mail Address:</w:t>
      </w:r>
      <w:r w:rsidRPr="00DA40D1">
        <w:rPr>
          <w:szCs w:val="20"/>
        </w:rPr>
        <w:tab/>
      </w:r>
      <w:hyperlink r:id="rId10" w:history="1">
        <w:r w:rsidRPr="002E7FC1">
          <w:rPr>
            <w:rStyle w:val="Hyperlink"/>
            <w:szCs w:val="20"/>
          </w:rPr>
          <w:t>linda.gronquist@da.ks.gov</w:t>
        </w:r>
      </w:hyperlink>
      <w:r>
        <w:rPr>
          <w:szCs w:val="20"/>
        </w:rPr>
        <w:t xml:space="preserve"> </w:t>
      </w:r>
    </w:p>
    <w:p w:rsidR="00071008" w:rsidRPr="00B4668D" w:rsidRDefault="00071008" w:rsidP="00071008">
      <w:pPr>
        <w:tabs>
          <w:tab w:val="left" w:pos="2250"/>
        </w:tabs>
        <w:rPr>
          <w:rFonts w:cs="Arial"/>
          <w:bCs/>
        </w:rPr>
      </w:pPr>
    </w:p>
    <w:p w:rsidR="00E35D18" w:rsidRPr="00B4668D" w:rsidRDefault="00E35D18" w:rsidP="00B66517">
      <w:pPr>
        <w:tabs>
          <w:tab w:val="left" w:pos="2520"/>
        </w:tabs>
        <w:rPr>
          <w:rFonts w:cs="Arial"/>
          <w:b/>
        </w:rPr>
      </w:pPr>
      <w:r w:rsidRPr="00B4668D">
        <w:rPr>
          <w:rFonts w:cs="Arial"/>
          <w:b/>
        </w:rPr>
        <w:t>Item:</w:t>
      </w:r>
      <w:r>
        <w:rPr>
          <w:rFonts w:cs="Arial"/>
          <w:b/>
        </w:rPr>
        <w:tab/>
        <w:t>Janitorial, MAC Office</w:t>
      </w:r>
    </w:p>
    <w:p w:rsidR="00E35D18" w:rsidRPr="00B4668D" w:rsidRDefault="00E35D18" w:rsidP="00E35D18">
      <w:pPr>
        <w:tabs>
          <w:tab w:val="left" w:pos="2520"/>
        </w:tabs>
        <w:ind w:left="2250" w:hanging="2250"/>
        <w:rPr>
          <w:rFonts w:cs="Arial"/>
          <w:b/>
        </w:rPr>
      </w:pPr>
    </w:p>
    <w:p w:rsidR="00E35D18" w:rsidRPr="00B4668D" w:rsidRDefault="00E35D18" w:rsidP="00E35D18">
      <w:pPr>
        <w:tabs>
          <w:tab w:val="left" w:pos="2520"/>
        </w:tabs>
        <w:rPr>
          <w:rFonts w:cs="Arial"/>
        </w:rPr>
      </w:pPr>
      <w:r w:rsidRPr="00B4668D">
        <w:rPr>
          <w:rFonts w:cs="Arial"/>
        </w:rPr>
        <w:t>Agency:</w:t>
      </w:r>
      <w:r>
        <w:rPr>
          <w:rFonts w:cs="Arial"/>
        </w:rPr>
        <w:tab/>
        <w:t>Kansas Department of Revenue</w:t>
      </w:r>
    </w:p>
    <w:p w:rsidR="00071008" w:rsidRPr="00DA40D1" w:rsidRDefault="00071008" w:rsidP="00071008">
      <w:pPr>
        <w:tabs>
          <w:tab w:val="left" w:pos="2520"/>
        </w:tabs>
        <w:rPr>
          <w:szCs w:val="20"/>
        </w:rPr>
      </w:pPr>
    </w:p>
    <w:p w:rsidR="00071008" w:rsidRDefault="00071008" w:rsidP="00E35D18">
      <w:pPr>
        <w:tabs>
          <w:tab w:val="left" w:pos="2520"/>
        </w:tabs>
        <w:ind w:left="2520" w:hanging="2520"/>
        <w:rPr>
          <w:b/>
          <w:szCs w:val="20"/>
        </w:rPr>
      </w:pPr>
      <w:r>
        <w:rPr>
          <w:b/>
          <w:szCs w:val="20"/>
        </w:rPr>
        <w:t xml:space="preserve">Conditions: </w:t>
      </w:r>
      <w:r>
        <w:rPr>
          <w:b/>
          <w:szCs w:val="20"/>
        </w:rPr>
        <w:tab/>
      </w:r>
      <w:r w:rsidR="00E35D18">
        <w:rPr>
          <w:b/>
          <w:szCs w:val="20"/>
        </w:rPr>
        <w:t>The following corrections are made to this Request for Proposal.</w:t>
      </w:r>
    </w:p>
    <w:p w:rsidR="00E35D18" w:rsidRDefault="00E35D18" w:rsidP="00E35D18">
      <w:pPr>
        <w:tabs>
          <w:tab w:val="left" w:pos="2520"/>
        </w:tabs>
        <w:ind w:left="2520" w:hanging="2520"/>
        <w:rPr>
          <w:b/>
          <w:szCs w:val="20"/>
        </w:rPr>
      </w:pPr>
    </w:p>
    <w:p w:rsidR="00E35D18" w:rsidRDefault="00E35D18" w:rsidP="00A97DA3">
      <w:pPr>
        <w:pStyle w:val="ListParagraph"/>
        <w:numPr>
          <w:ilvl w:val="0"/>
          <w:numId w:val="1"/>
        </w:numPr>
        <w:tabs>
          <w:tab w:val="left" w:pos="720"/>
          <w:tab w:val="left" w:pos="2520"/>
        </w:tabs>
        <w:rPr>
          <w:szCs w:val="20"/>
        </w:rPr>
      </w:pPr>
      <w:r w:rsidRPr="00E35D18">
        <w:rPr>
          <w:szCs w:val="20"/>
        </w:rPr>
        <w:t>Specifications</w:t>
      </w:r>
      <w:r>
        <w:rPr>
          <w:szCs w:val="20"/>
        </w:rPr>
        <w:t>, page 19, #3, Employees.  The third paragraph should be corrected to read “…Kansas Department of Revenue employees”, rather than the “Kansas Department of Social and Rehabilitation employees”.</w:t>
      </w:r>
    </w:p>
    <w:p w:rsidR="00E35D18" w:rsidRDefault="00E35D18" w:rsidP="00E35D18">
      <w:pPr>
        <w:tabs>
          <w:tab w:val="left" w:pos="2520"/>
        </w:tabs>
        <w:rPr>
          <w:szCs w:val="20"/>
        </w:rPr>
      </w:pPr>
    </w:p>
    <w:p w:rsidR="00E35D18" w:rsidRDefault="00E35D18" w:rsidP="00E35D18">
      <w:pPr>
        <w:pStyle w:val="ListParagraph"/>
        <w:numPr>
          <w:ilvl w:val="0"/>
          <w:numId w:val="1"/>
        </w:numPr>
        <w:rPr>
          <w:rFonts w:cs="Arial"/>
        </w:rPr>
      </w:pPr>
      <w:r w:rsidRPr="00E35D18">
        <w:rPr>
          <w:szCs w:val="20"/>
        </w:rPr>
        <w:t xml:space="preserve">Specifications, page 20, #8, </w:t>
      </w:r>
      <w:r>
        <w:rPr>
          <w:rFonts w:cs="Arial"/>
        </w:rPr>
        <w:t>Materials.</w:t>
      </w:r>
      <w:r w:rsidRPr="00E35D18">
        <w:rPr>
          <w:rFonts w:cs="Arial"/>
        </w:rPr>
        <w:t xml:space="preserve">  </w:t>
      </w:r>
      <w:r>
        <w:rPr>
          <w:rFonts w:cs="Arial"/>
        </w:rPr>
        <w:t>The following paragraph shall be amended as indicated:</w:t>
      </w:r>
    </w:p>
    <w:p w:rsidR="00E35D18" w:rsidRPr="00E35D18" w:rsidRDefault="00E35D18" w:rsidP="00E35D18">
      <w:pPr>
        <w:pStyle w:val="ListParagraph"/>
        <w:rPr>
          <w:rFonts w:cs="Arial"/>
        </w:rPr>
      </w:pPr>
    </w:p>
    <w:p w:rsidR="00903D05" w:rsidRPr="006C6BE0" w:rsidRDefault="00903D05" w:rsidP="00903D05">
      <w:pPr>
        <w:ind w:left="1440" w:right="1440"/>
        <w:rPr>
          <w:rFonts w:cs="Arial"/>
          <w:strike/>
        </w:rPr>
      </w:pPr>
      <w:r w:rsidRPr="00E35D18">
        <w:rPr>
          <w:rFonts w:cs="Arial"/>
        </w:rPr>
        <w:t>All soaps for cleaning, detergents, waxes, carpet cleaning supplies, dust cloths</w:t>
      </w:r>
      <w:r>
        <w:rPr>
          <w:rFonts w:cs="Arial"/>
        </w:rPr>
        <w:t>, wastebasket liners, liquid hand soap and large plastic trash bags are to be provided by the C</w:t>
      </w:r>
      <w:r w:rsidRPr="00E35D18">
        <w:rPr>
          <w:rFonts w:cs="Arial"/>
        </w:rPr>
        <w:t xml:space="preserve">ontractor.  All such materials </w:t>
      </w:r>
      <w:r>
        <w:rPr>
          <w:rFonts w:cs="Arial"/>
        </w:rPr>
        <w:t>shall</w:t>
      </w:r>
      <w:r w:rsidRPr="00E35D18">
        <w:rPr>
          <w:rFonts w:cs="Arial"/>
        </w:rPr>
        <w:t xml:space="preserve"> be approved by the agency representative. </w:t>
      </w:r>
      <w:r w:rsidRPr="006C6BE0">
        <w:rPr>
          <w:rFonts w:cs="Arial"/>
          <w:strike/>
        </w:rPr>
        <w:t>The State will provide toilet tissue, paper towels, liquid hand soap, light bulbs and trash can liners.</w:t>
      </w:r>
    </w:p>
    <w:p w:rsidR="00E35D18" w:rsidRDefault="00E35D18" w:rsidP="00B66517">
      <w:pPr>
        <w:ind w:left="1440"/>
      </w:pPr>
    </w:p>
    <w:p w:rsidR="00E35D18" w:rsidRDefault="00E35D18" w:rsidP="006C6BE0">
      <w:pPr>
        <w:ind w:left="720" w:firstLine="720"/>
      </w:pPr>
      <w:r w:rsidRPr="00955A51">
        <w:t>Paper towels and toilet tissue will be provided by the State.</w:t>
      </w:r>
    </w:p>
    <w:p w:rsidR="006C6BE0" w:rsidRDefault="006C6BE0" w:rsidP="006C6BE0">
      <w:pPr>
        <w:ind w:left="720" w:firstLine="720"/>
      </w:pPr>
    </w:p>
    <w:p w:rsidR="006C6BE0" w:rsidRDefault="006C6BE0" w:rsidP="006C6BE0">
      <w:pPr>
        <w:pStyle w:val="ListParagraph"/>
        <w:numPr>
          <w:ilvl w:val="0"/>
          <w:numId w:val="1"/>
        </w:numPr>
      </w:pPr>
      <w:r>
        <w:t>There are no additional corrections or changes at this time.</w:t>
      </w: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A signed copy of this Addendum must be submitted with your bid.  If your bid response has been returned, submit this Addendum by the closing date indicated above.</w:t>
      </w: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I (We) have read and understand this addendum and agree it is a part of my (our) bid response.</w:t>
      </w:r>
    </w:p>
    <w:p w:rsidR="00071008" w:rsidRPr="00DA40D1" w:rsidRDefault="00071008" w:rsidP="00071008">
      <w:pPr>
        <w:tabs>
          <w:tab w:val="left" w:pos="2070"/>
        </w:tabs>
        <w:rPr>
          <w:szCs w:val="20"/>
        </w:rPr>
      </w:pPr>
    </w:p>
    <w:p w:rsidR="00071008" w:rsidRPr="00DA40D1" w:rsidRDefault="00071008" w:rsidP="00071008">
      <w:pPr>
        <w:tabs>
          <w:tab w:val="left" w:pos="9360"/>
        </w:tabs>
        <w:spacing w:line="360" w:lineRule="auto"/>
        <w:rPr>
          <w:szCs w:val="20"/>
        </w:rPr>
      </w:pPr>
      <w:r w:rsidRPr="00DA40D1">
        <w:rPr>
          <w:szCs w:val="20"/>
        </w:rPr>
        <w:t>NAME OF COMPANY OR FIRM:</w:t>
      </w:r>
      <w:r w:rsidRPr="00DA40D1">
        <w:rPr>
          <w:szCs w:val="20"/>
          <w:u w:val="single"/>
        </w:rPr>
        <w:tab/>
      </w:r>
    </w:p>
    <w:p w:rsidR="00071008" w:rsidRPr="00DA40D1" w:rsidRDefault="00071008" w:rsidP="00071008">
      <w:pPr>
        <w:tabs>
          <w:tab w:val="left" w:pos="9360"/>
        </w:tabs>
        <w:spacing w:line="360" w:lineRule="auto"/>
        <w:rPr>
          <w:szCs w:val="20"/>
        </w:rPr>
      </w:pPr>
      <w:r w:rsidRPr="00DA40D1">
        <w:rPr>
          <w:szCs w:val="20"/>
        </w:rPr>
        <w:t>SIGNED BY:</w:t>
      </w:r>
      <w:r w:rsidRPr="00DA40D1">
        <w:rPr>
          <w:szCs w:val="20"/>
          <w:u w:val="single"/>
        </w:rPr>
        <w:tab/>
      </w:r>
    </w:p>
    <w:p w:rsidR="00071008" w:rsidRPr="00DA40D1" w:rsidRDefault="00071008" w:rsidP="00071008">
      <w:pPr>
        <w:tabs>
          <w:tab w:val="left" w:pos="6480"/>
          <w:tab w:val="left" w:pos="9360"/>
        </w:tabs>
        <w:spacing w:line="360" w:lineRule="auto"/>
        <w:rPr>
          <w:szCs w:val="20"/>
        </w:rPr>
      </w:pPr>
      <w:r w:rsidRPr="00DA40D1">
        <w:rPr>
          <w:szCs w:val="20"/>
        </w:rPr>
        <w:t>TITLE:</w:t>
      </w:r>
      <w:r w:rsidRPr="00DA40D1">
        <w:rPr>
          <w:szCs w:val="20"/>
          <w:u w:val="single"/>
        </w:rPr>
        <w:tab/>
      </w:r>
      <w:r w:rsidRPr="00DA40D1">
        <w:rPr>
          <w:szCs w:val="20"/>
        </w:rPr>
        <w:t xml:space="preserve"> DATE:</w:t>
      </w:r>
      <w:r w:rsidRPr="00DA40D1">
        <w:rPr>
          <w:szCs w:val="20"/>
          <w:u w:val="single"/>
        </w:rPr>
        <w:tab/>
      </w:r>
    </w:p>
    <w:p w:rsidR="006042E9" w:rsidRDefault="006042E9" w:rsidP="00B66517"/>
    <w:p w:rsidR="006042E9" w:rsidRDefault="006042E9" w:rsidP="00B66517">
      <w:pPr>
        <w:sectPr w:rsidR="006042E9" w:rsidSect="00E35D18">
          <w:headerReference w:type="default" r:id="rId11"/>
          <w:pgSz w:w="12240" w:h="15840" w:code="1"/>
          <w:pgMar w:top="360" w:right="1440" w:bottom="360" w:left="1440" w:header="360" w:footer="360" w:gutter="0"/>
          <w:cols w:space="720"/>
          <w:titlePg/>
          <w:docGrid w:linePitch="360"/>
        </w:sectPr>
      </w:pPr>
    </w:p>
    <w:p w:rsidR="006042E9" w:rsidRPr="007D6AF1" w:rsidRDefault="00A57795" w:rsidP="00BA49C3">
      <w:pPr>
        <w:jc w:val="center"/>
        <w:rPr>
          <w:rFonts w:cs="Arial"/>
          <w:b/>
          <w:bCs/>
          <w:sz w:val="28"/>
          <w:szCs w:val="28"/>
        </w:rPr>
      </w:pPr>
      <w:r>
        <w:rPr>
          <w:noProof/>
          <w:lang w:eastAsia="zh-TW"/>
        </w:rPr>
        <w:lastRenderedPageBreak/>
        <w:drawing>
          <wp:anchor distT="0" distB="0" distL="114300" distR="114300" simplePos="0" relativeHeight="25165977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6"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72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4"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6042E9" w:rsidRPr="007D6AF1">
        <w:rPr>
          <w:rFonts w:cs="Arial"/>
          <w:b/>
          <w:bCs/>
          <w:sz w:val="28"/>
          <w:szCs w:val="28"/>
        </w:rPr>
        <w:t>Request for Proposal</w:t>
      </w:r>
    </w:p>
    <w:p w:rsidR="006042E9" w:rsidRDefault="006042E9" w:rsidP="00BA49C3">
      <w:pPr>
        <w:jc w:val="center"/>
        <w:rPr>
          <w:rFonts w:cs="Arial"/>
          <w:b/>
          <w:bCs/>
          <w:sz w:val="28"/>
          <w:szCs w:val="28"/>
        </w:rPr>
      </w:pPr>
      <w:r w:rsidRPr="007D6AF1">
        <w:rPr>
          <w:rFonts w:cs="Arial"/>
          <w:b/>
          <w:bCs/>
          <w:sz w:val="28"/>
          <w:szCs w:val="28"/>
        </w:rPr>
        <w:t>Number:</w:t>
      </w:r>
      <w:r>
        <w:rPr>
          <w:rFonts w:cs="Arial"/>
          <w:b/>
          <w:bCs/>
          <w:sz w:val="28"/>
          <w:szCs w:val="28"/>
        </w:rPr>
        <w:t xml:space="preserve">  12656</w:t>
      </w:r>
    </w:p>
    <w:p w:rsidR="006042E9" w:rsidRDefault="006042E9" w:rsidP="00BA49C3">
      <w:pPr>
        <w:jc w:val="center"/>
        <w:rPr>
          <w:rFonts w:cs="Arial"/>
          <w:bCs/>
        </w:rPr>
      </w:pPr>
    </w:p>
    <w:p w:rsidR="006042E9" w:rsidRPr="00C62A16" w:rsidRDefault="006042E9" w:rsidP="00BA49C3">
      <w:pPr>
        <w:jc w:val="center"/>
        <w:rPr>
          <w:rFonts w:cs="Arial"/>
          <w:bCs/>
        </w:rPr>
      </w:pPr>
    </w:p>
    <w:p w:rsidR="006042E9" w:rsidRPr="00B4668D" w:rsidRDefault="006042E9" w:rsidP="00BA49C3">
      <w:pPr>
        <w:tabs>
          <w:tab w:val="left" w:pos="2250"/>
          <w:tab w:val="left" w:pos="4860"/>
          <w:tab w:val="left" w:pos="6840"/>
        </w:tabs>
        <w:rPr>
          <w:rFonts w:cs="Arial"/>
          <w:bCs/>
        </w:rPr>
      </w:pPr>
      <w:r w:rsidRPr="00B4668D">
        <w:rPr>
          <w:rFonts w:cs="Arial"/>
        </w:rPr>
        <w:t>PR Number:</w:t>
      </w:r>
      <w:r>
        <w:rPr>
          <w:rFonts w:cs="Arial"/>
        </w:rPr>
        <w:t xml:space="preserve">  </w:t>
      </w:r>
      <w:r w:rsidRPr="00B4668D">
        <w:rPr>
          <w:rFonts w:cs="Arial"/>
          <w:bCs/>
        </w:rPr>
        <w:tab/>
      </w:r>
      <w:r>
        <w:rPr>
          <w:rFonts w:cs="Arial"/>
          <w:bCs/>
        </w:rPr>
        <w:t>017667</w:t>
      </w:r>
      <w:r w:rsidRPr="00B4668D">
        <w:rPr>
          <w:rFonts w:cs="Arial"/>
          <w:bCs/>
        </w:rPr>
        <w:tab/>
      </w:r>
      <w:r w:rsidRPr="00B4668D">
        <w:rPr>
          <w:rFonts w:cs="Arial"/>
        </w:rPr>
        <w:t>Procurement Officer:</w:t>
      </w:r>
      <w:r>
        <w:rPr>
          <w:rFonts w:cs="Arial"/>
        </w:rPr>
        <w:tab/>
        <w:t>Linda Gronquist</w:t>
      </w:r>
    </w:p>
    <w:p w:rsidR="006042E9" w:rsidRPr="00B4668D" w:rsidRDefault="006042E9" w:rsidP="00BA49C3">
      <w:pPr>
        <w:tabs>
          <w:tab w:val="left" w:pos="2250"/>
          <w:tab w:val="left" w:pos="4860"/>
          <w:tab w:val="left" w:pos="6840"/>
        </w:tabs>
        <w:rPr>
          <w:rFonts w:cs="Arial"/>
        </w:rPr>
      </w:pPr>
      <w:r w:rsidRPr="00B4668D">
        <w:rPr>
          <w:rFonts w:cs="Arial"/>
        </w:rPr>
        <w:t>Replaces Contract:</w:t>
      </w:r>
      <w:r w:rsidRPr="00B4668D">
        <w:rPr>
          <w:rFonts w:cs="Arial"/>
        </w:rPr>
        <w:tab/>
      </w:r>
      <w:r>
        <w:rPr>
          <w:rFonts w:cs="Arial"/>
        </w:rPr>
        <w:t>07929</w:t>
      </w:r>
      <w:r w:rsidRPr="00B4668D">
        <w:rPr>
          <w:rFonts w:cs="Arial"/>
        </w:rPr>
        <w:tab/>
        <w:t xml:space="preserve">Telephone: </w:t>
      </w:r>
      <w:r>
        <w:rPr>
          <w:rFonts w:cs="Arial"/>
        </w:rPr>
        <w:tab/>
        <w:t>785-296-2375</w:t>
      </w:r>
    </w:p>
    <w:p w:rsidR="006042E9" w:rsidRPr="00B4668D" w:rsidRDefault="006042E9" w:rsidP="00BA49C3">
      <w:pPr>
        <w:tabs>
          <w:tab w:val="left" w:pos="2250"/>
          <w:tab w:val="left" w:pos="4860"/>
          <w:tab w:val="left" w:pos="6840"/>
        </w:tabs>
        <w:rPr>
          <w:rFonts w:cs="Arial"/>
        </w:rPr>
      </w:pPr>
      <w:r w:rsidRPr="00B4668D">
        <w:rPr>
          <w:rFonts w:cs="Arial"/>
        </w:rPr>
        <w:t>Date Mailed:</w:t>
      </w:r>
      <w:r w:rsidRPr="00B4668D">
        <w:rPr>
          <w:rFonts w:cs="Arial"/>
        </w:rPr>
        <w:tab/>
      </w:r>
      <w:r>
        <w:rPr>
          <w:rFonts w:cs="Arial"/>
        </w:rPr>
        <w:t>November 9, 2009</w:t>
      </w:r>
      <w:r w:rsidRPr="00B4668D">
        <w:rPr>
          <w:rFonts w:cs="Arial"/>
        </w:rPr>
        <w:tab/>
        <w:t>E-Mail Address:</w:t>
      </w:r>
      <w:r w:rsidRPr="00B4668D">
        <w:rPr>
          <w:rFonts w:cs="Arial"/>
        </w:rPr>
        <w:tab/>
      </w:r>
      <w:hyperlink r:id="rId12" w:history="1">
        <w:r w:rsidRPr="00EE7A6E">
          <w:rPr>
            <w:rStyle w:val="Hyperlink"/>
            <w:rFonts w:cs="Arial"/>
          </w:rPr>
          <w:t>linda.gronquist@da.ks.gov</w:t>
        </w:r>
      </w:hyperlink>
      <w:r>
        <w:rPr>
          <w:rFonts w:cs="Arial"/>
        </w:rPr>
        <w:t xml:space="preserve"> </w:t>
      </w:r>
    </w:p>
    <w:p w:rsidR="006042E9" w:rsidRPr="00B4668D" w:rsidRDefault="006042E9" w:rsidP="00BA49C3">
      <w:pPr>
        <w:tabs>
          <w:tab w:val="left" w:pos="2250"/>
          <w:tab w:val="left" w:pos="4860"/>
          <w:tab w:val="left" w:pos="6840"/>
        </w:tabs>
        <w:rPr>
          <w:rFonts w:cs="Arial"/>
        </w:rPr>
      </w:pPr>
      <w:r w:rsidRPr="00B4668D">
        <w:rPr>
          <w:rFonts w:cs="Arial"/>
        </w:rPr>
        <w:tab/>
      </w:r>
      <w:r w:rsidRPr="00B4668D">
        <w:rPr>
          <w:rFonts w:cs="Arial"/>
        </w:rPr>
        <w:tab/>
        <w:t xml:space="preserve">Web Address:  </w:t>
      </w:r>
      <w:r>
        <w:rPr>
          <w:rFonts w:cs="Arial"/>
        </w:rPr>
        <w:tab/>
      </w:r>
      <w:hyperlink r:id="rId13" w:history="1">
        <w:r w:rsidRPr="00EE7A6E">
          <w:rPr>
            <w:rStyle w:val="Hyperlink"/>
            <w:rFonts w:cs="Arial"/>
          </w:rPr>
          <w:t>www.da.ks.gov/purch</w:t>
        </w:r>
      </w:hyperlink>
      <w:r>
        <w:rPr>
          <w:rFonts w:cs="Arial"/>
        </w:rPr>
        <w:t xml:space="preserve"> </w:t>
      </w:r>
      <w:r w:rsidRPr="00B4668D">
        <w:rPr>
          <w:rFonts w:cs="Arial"/>
        </w:rPr>
        <w:t xml:space="preserve"> </w:t>
      </w:r>
    </w:p>
    <w:p w:rsidR="006042E9" w:rsidRDefault="006042E9" w:rsidP="00BA49C3">
      <w:pPr>
        <w:tabs>
          <w:tab w:val="left" w:pos="2250"/>
        </w:tabs>
        <w:rPr>
          <w:rFonts w:cs="Arial"/>
          <w:b/>
          <w:bCs/>
        </w:rPr>
      </w:pPr>
    </w:p>
    <w:p w:rsidR="006042E9" w:rsidRPr="00B4668D" w:rsidRDefault="006042E9" w:rsidP="00BA49C3">
      <w:pPr>
        <w:tabs>
          <w:tab w:val="left" w:pos="2250"/>
        </w:tabs>
        <w:rPr>
          <w:rFonts w:cs="Arial"/>
          <w:b/>
        </w:rPr>
      </w:pPr>
      <w:r w:rsidRPr="00B4668D">
        <w:rPr>
          <w:rFonts w:cs="Arial"/>
          <w:b/>
          <w:bCs/>
        </w:rPr>
        <w:t>Closing Date:</w:t>
      </w:r>
      <w:r w:rsidRPr="00B4668D">
        <w:rPr>
          <w:rFonts w:cs="Arial"/>
          <w:b/>
        </w:rPr>
        <w:tab/>
      </w:r>
      <w:r>
        <w:rPr>
          <w:rFonts w:cs="Arial"/>
          <w:b/>
        </w:rPr>
        <w:t>December 4, 2009</w:t>
      </w:r>
      <w:r w:rsidRPr="00B4668D">
        <w:rPr>
          <w:rFonts w:cs="Arial"/>
          <w:b/>
        </w:rPr>
        <w:t>, 2:00 PM</w:t>
      </w:r>
    </w:p>
    <w:p w:rsidR="006042E9" w:rsidRPr="00B4668D" w:rsidRDefault="006042E9" w:rsidP="00BA49C3">
      <w:pPr>
        <w:tabs>
          <w:tab w:val="left" w:pos="2250"/>
        </w:tabs>
        <w:rPr>
          <w:rFonts w:cs="Arial"/>
          <w:bCs/>
        </w:rPr>
      </w:pPr>
    </w:p>
    <w:p w:rsidR="006042E9" w:rsidRPr="00B4668D" w:rsidRDefault="006042E9" w:rsidP="00BA49C3">
      <w:pPr>
        <w:tabs>
          <w:tab w:val="left" w:pos="2250"/>
        </w:tabs>
        <w:ind w:left="2250" w:hanging="2250"/>
        <w:rPr>
          <w:rFonts w:cs="Arial"/>
          <w:b/>
        </w:rPr>
      </w:pPr>
      <w:r w:rsidRPr="00B4668D">
        <w:rPr>
          <w:rFonts w:cs="Arial"/>
          <w:b/>
        </w:rPr>
        <w:t>Item:</w:t>
      </w:r>
      <w:r>
        <w:rPr>
          <w:rFonts w:cs="Arial"/>
          <w:b/>
        </w:rPr>
        <w:tab/>
        <w:t>Janitorial, MAC Office</w:t>
      </w:r>
    </w:p>
    <w:p w:rsidR="006042E9" w:rsidRPr="00B4668D" w:rsidRDefault="006042E9" w:rsidP="00BA49C3">
      <w:pPr>
        <w:tabs>
          <w:tab w:val="left" w:pos="2250"/>
        </w:tabs>
        <w:ind w:left="2250" w:hanging="2250"/>
        <w:rPr>
          <w:rFonts w:cs="Arial"/>
          <w:b/>
        </w:rPr>
      </w:pPr>
    </w:p>
    <w:p w:rsidR="006042E9" w:rsidRPr="00B4668D" w:rsidRDefault="006042E9" w:rsidP="00BA49C3">
      <w:pPr>
        <w:tabs>
          <w:tab w:val="left" w:pos="2250"/>
        </w:tabs>
        <w:rPr>
          <w:rFonts w:cs="Arial"/>
        </w:rPr>
      </w:pPr>
      <w:r w:rsidRPr="00B4668D">
        <w:rPr>
          <w:rFonts w:cs="Arial"/>
        </w:rPr>
        <w:t>Agency:</w:t>
      </w:r>
      <w:r>
        <w:rPr>
          <w:rFonts w:cs="Arial"/>
        </w:rPr>
        <w:tab/>
        <w:t>Kansas Department of Revenue</w:t>
      </w:r>
    </w:p>
    <w:p w:rsidR="006042E9" w:rsidRPr="00351147" w:rsidRDefault="006042E9" w:rsidP="00BA49C3">
      <w:pPr>
        <w:tabs>
          <w:tab w:val="left" w:pos="2250"/>
        </w:tabs>
        <w:rPr>
          <w:rFonts w:cs="Arial"/>
        </w:rPr>
      </w:pPr>
      <w:r w:rsidRPr="00B4668D">
        <w:rPr>
          <w:rFonts w:cs="Arial"/>
        </w:rPr>
        <w:t>Location:</w:t>
      </w:r>
      <w:r w:rsidRPr="00B4668D">
        <w:rPr>
          <w:rFonts w:cs="Arial"/>
          <w:b/>
        </w:rPr>
        <w:tab/>
      </w:r>
      <w:r>
        <w:rPr>
          <w:rFonts w:cs="Arial"/>
        </w:rPr>
        <w:t>Topeka, Kansas</w:t>
      </w:r>
    </w:p>
    <w:p w:rsidR="006042E9" w:rsidRPr="00B4668D" w:rsidRDefault="006042E9" w:rsidP="00BA49C3">
      <w:pPr>
        <w:tabs>
          <w:tab w:val="left" w:pos="2250"/>
        </w:tabs>
        <w:rPr>
          <w:rFonts w:cs="Arial"/>
        </w:rPr>
      </w:pPr>
    </w:p>
    <w:p w:rsidR="006042E9" w:rsidRPr="00B4668D" w:rsidRDefault="006042E9" w:rsidP="00BA49C3">
      <w:pPr>
        <w:tabs>
          <w:tab w:val="left" w:pos="2250"/>
        </w:tabs>
        <w:rPr>
          <w:rFonts w:cs="Arial"/>
        </w:rPr>
      </w:pPr>
      <w:r w:rsidRPr="00B4668D">
        <w:rPr>
          <w:rFonts w:cs="Arial"/>
        </w:rPr>
        <w:t>Term of Contract:</w:t>
      </w:r>
      <w:r w:rsidRPr="00B4668D">
        <w:rPr>
          <w:rFonts w:cs="Arial"/>
        </w:rPr>
        <w:tab/>
      </w:r>
      <w:r>
        <w:rPr>
          <w:rFonts w:cs="Arial"/>
        </w:rPr>
        <w:t>February 1, 2010 through January 31, 2015</w:t>
      </w:r>
    </w:p>
    <w:p w:rsidR="006042E9" w:rsidRPr="00B4668D" w:rsidRDefault="006042E9" w:rsidP="00BA49C3">
      <w:pPr>
        <w:tabs>
          <w:tab w:val="left" w:pos="2250"/>
        </w:tabs>
        <w:rPr>
          <w:rFonts w:cs="Arial"/>
        </w:rPr>
      </w:pPr>
    </w:p>
    <w:p w:rsidR="006042E9" w:rsidRPr="00C873CC" w:rsidRDefault="006042E9" w:rsidP="00BA49C3">
      <w:pPr>
        <w:rPr>
          <w:rFonts w:cs="Arial"/>
          <w:sz w:val="18"/>
          <w:szCs w:val="18"/>
        </w:rPr>
      </w:pPr>
      <w:r w:rsidRPr="00C873CC">
        <w:rPr>
          <w:rFonts w:cs="Arial"/>
          <w:b/>
          <w:sz w:val="18"/>
          <w:szCs w:val="18"/>
        </w:rPr>
        <w:t>Pre-proposal Conference</w:t>
      </w:r>
      <w:r w:rsidRPr="00C873CC">
        <w:rPr>
          <w:rFonts w:cs="Arial"/>
          <w:sz w:val="18"/>
          <w:szCs w:val="18"/>
        </w:rPr>
        <w:t xml:space="preserve"> - A </w:t>
      </w:r>
      <w:r w:rsidRPr="00C873CC">
        <w:rPr>
          <w:rFonts w:cs="Arial"/>
          <w:sz w:val="18"/>
          <w:szCs w:val="18"/>
          <w:u w:val="single"/>
        </w:rPr>
        <w:t>mandatory</w:t>
      </w:r>
      <w:r w:rsidRPr="00C873CC">
        <w:rPr>
          <w:rFonts w:cs="Arial"/>
          <w:sz w:val="18"/>
          <w:szCs w:val="18"/>
        </w:rPr>
        <w:t xml:space="preserve"> pre-proposal conference will be </w:t>
      </w:r>
      <w:r w:rsidRPr="00EA1591">
        <w:rPr>
          <w:rFonts w:cs="Arial"/>
          <w:sz w:val="18"/>
          <w:szCs w:val="18"/>
        </w:rPr>
        <w:t xml:space="preserve">held at </w:t>
      </w:r>
      <w:r w:rsidRPr="00EA1591">
        <w:rPr>
          <w:rFonts w:cs="Arial"/>
          <w:b/>
          <w:sz w:val="18"/>
          <w:szCs w:val="18"/>
        </w:rPr>
        <w:t>10:00 AM, on Tuesday, November 24, 1009,</w:t>
      </w:r>
      <w:r w:rsidRPr="00EA1591">
        <w:rPr>
          <w:rFonts w:cs="Arial"/>
          <w:sz w:val="18"/>
          <w:szCs w:val="18"/>
        </w:rPr>
        <w:t xml:space="preserve"> at the following location:</w:t>
      </w:r>
    </w:p>
    <w:p w:rsidR="006042E9" w:rsidRPr="00C873CC" w:rsidRDefault="006042E9" w:rsidP="00BA49C3">
      <w:pPr>
        <w:ind w:left="720"/>
        <w:rPr>
          <w:rFonts w:cs="Arial"/>
          <w:sz w:val="18"/>
          <w:szCs w:val="18"/>
        </w:rPr>
      </w:pPr>
    </w:p>
    <w:p w:rsidR="006042E9" w:rsidRDefault="006042E9" w:rsidP="00BA49C3">
      <w:pPr>
        <w:ind w:left="720"/>
        <w:rPr>
          <w:rFonts w:cs="Arial"/>
          <w:sz w:val="18"/>
          <w:szCs w:val="18"/>
        </w:rPr>
      </w:pPr>
      <w:r>
        <w:rPr>
          <w:rFonts w:cs="Arial"/>
          <w:noProof/>
          <w:sz w:val="18"/>
          <w:szCs w:val="18"/>
        </w:rPr>
        <w:pict>
          <v:shapetype id="_x0000_t202" coordsize="21600,21600" o:spt="202" path="m,l,21600r21600,l21600,xe">
            <v:stroke joinstyle="miter"/>
            <v:path gradientshapeok="t" o:connecttype="rect"/>
          </v:shapetype>
          <v:shape id="_x0000_s1029" type="#_x0000_t202" style="position:absolute;left:0;text-align:left;margin-left:283.05pt;margin-top:-14.55pt;width:180pt;height:45pt;z-index:251658752" fillcolor="yellow">
            <v:textbox style="mso-next-textbox:#_x0000_s1029">
              <w:txbxContent>
                <w:p w:rsidR="006042E9" w:rsidRDefault="006042E9" w:rsidP="00BA49C3">
                  <w:r w:rsidRPr="00110EA7">
                    <w:rPr>
                      <w:rFonts w:cs="Arial"/>
                      <w:bCs/>
                      <w:i/>
                      <w:iCs/>
                    </w:rPr>
                    <w:t xml:space="preserve">Vendors </w:t>
                  </w:r>
                  <w:r>
                    <w:rPr>
                      <w:rFonts w:cs="Arial"/>
                      <w:bCs/>
                      <w:i/>
                      <w:iCs/>
                    </w:rPr>
                    <w:t>are urged to</w:t>
                  </w:r>
                  <w:r w:rsidRPr="00110EA7">
                    <w:rPr>
                      <w:rFonts w:cs="Arial"/>
                      <w:bCs/>
                      <w:i/>
                      <w:iCs/>
                    </w:rPr>
                    <w:t xml:space="preserve"> </w:t>
                  </w:r>
                  <w:r w:rsidRPr="00110EA7">
                    <w:rPr>
                      <w:rFonts w:cs="Arial"/>
                      <w:bCs/>
                      <w:i/>
                      <w:iCs/>
                      <w:u w:val="single"/>
                    </w:rPr>
                    <w:t>bring a copy of this entire RFP</w:t>
                  </w:r>
                  <w:r w:rsidRPr="00110EA7">
                    <w:rPr>
                      <w:rFonts w:cs="Arial"/>
                      <w:bCs/>
                      <w:i/>
                      <w:iCs/>
                    </w:rPr>
                    <w:t xml:space="preserve"> to the Pre-Proposal Conference.</w:t>
                  </w:r>
                </w:p>
              </w:txbxContent>
            </v:textbox>
          </v:shape>
        </w:pict>
      </w:r>
      <w:r>
        <w:rPr>
          <w:rFonts w:cs="Arial"/>
          <w:sz w:val="18"/>
          <w:szCs w:val="18"/>
        </w:rPr>
        <w:t>Kansas Department of Revenue Regional Office</w:t>
      </w:r>
    </w:p>
    <w:p w:rsidR="006042E9" w:rsidRDefault="006042E9" w:rsidP="00BA49C3">
      <w:pPr>
        <w:ind w:left="720"/>
        <w:rPr>
          <w:rFonts w:cs="Arial"/>
          <w:sz w:val="18"/>
          <w:szCs w:val="18"/>
        </w:rPr>
      </w:pPr>
      <w:r>
        <w:rPr>
          <w:rFonts w:cs="Arial"/>
          <w:sz w:val="18"/>
          <w:szCs w:val="18"/>
        </w:rPr>
        <w:t>Metropolitan Assistance Center (MAC)</w:t>
      </w:r>
    </w:p>
    <w:p w:rsidR="006042E9" w:rsidRDefault="006042E9" w:rsidP="00BA49C3">
      <w:pPr>
        <w:ind w:left="720"/>
        <w:rPr>
          <w:rFonts w:cs="Arial"/>
          <w:sz w:val="18"/>
          <w:szCs w:val="18"/>
        </w:rPr>
      </w:pPr>
      <w:r>
        <w:rPr>
          <w:rFonts w:cs="Arial"/>
          <w:sz w:val="18"/>
          <w:szCs w:val="18"/>
        </w:rPr>
        <w:t>Mill Creek Shopping Center</w:t>
      </w:r>
    </w:p>
    <w:p w:rsidR="006042E9" w:rsidRDefault="006042E9" w:rsidP="00BA49C3">
      <w:pPr>
        <w:ind w:left="720"/>
        <w:rPr>
          <w:rFonts w:cs="Arial"/>
          <w:sz w:val="18"/>
          <w:szCs w:val="18"/>
        </w:rPr>
      </w:pPr>
      <w:r>
        <w:rPr>
          <w:rFonts w:cs="Arial"/>
          <w:sz w:val="18"/>
          <w:szCs w:val="18"/>
        </w:rPr>
        <w:t>13420 W. 62</w:t>
      </w:r>
      <w:r w:rsidRPr="00417CCE">
        <w:rPr>
          <w:rFonts w:cs="Arial"/>
          <w:sz w:val="18"/>
          <w:szCs w:val="18"/>
          <w:vertAlign w:val="superscript"/>
        </w:rPr>
        <w:t>nd</w:t>
      </w:r>
      <w:r>
        <w:rPr>
          <w:rFonts w:cs="Arial"/>
          <w:sz w:val="18"/>
          <w:szCs w:val="18"/>
        </w:rPr>
        <w:t xml:space="preserve"> Terrace</w:t>
      </w:r>
    </w:p>
    <w:p w:rsidR="006042E9" w:rsidRDefault="006042E9" w:rsidP="00BA49C3">
      <w:pPr>
        <w:ind w:left="720"/>
        <w:rPr>
          <w:rFonts w:cs="Arial"/>
          <w:sz w:val="18"/>
          <w:szCs w:val="18"/>
        </w:rPr>
      </w:pPr>
      <w:r>
        <w:rPr>
          <w:rFonts w:cs="Arial"/>
          <w:sz w:val="18"/>
          <w:szCs w:val="18"/>
        </w:rPr>
        <w:t>Shawnee, KS 66216</w:t>
      </w:r>
    </w:p>
    <w:p w:rsidR="006042E9" w:rsidRDefault="006042E9" w:rsidP="00BA49C3">
      <w:pPr>
        <w:ind w:left="720"/>
        <w:rPr>
          <w:rFonts w:cs="Arial"/>
          <w:sz w:val="18"/>
          <w:szCs w:val="18"/>
        </w:rPr>
      </w:pPr>
    </w:p>
    <w:p w:rsidR="006042E9" w:rsidRPr="00C873CC" w:rsidRDefault="006042E9" w:rsidP="00BA49C3">
      <w:pPr>
        <w:rPr>
          <w:rFonts w:cs="Arial"/>
          <w:sz w:val="18"/>
          <w:szCs w:val="18"/>
        </w:rPr>
      </w:pPr>
      <w:r w:rsidRPr="00C873CC">
        <w:rPr>
          <w:rFonts w:cs="Arial"/>
          <w:sz w:val="18"/>
          <w:szCs w:val="18"/>
          <w:u w:val="single"/>
        </w:rPr>
        <w:t>Attendance is required at the pre-proposal conference</w:t>
      </w:r>
      <w:r w:rsidRPr="00C873CC">
        <w:rPr>
          <w:rFonts w:cs="Arial"/>
          <w:sz w:val="18"/>
          <w:szCs w:val="18"/>
        </w:rPr>
        <w:t xml:space="preserve">.  </w:t>
      </w:r>
      <w:r w:rsidRPr="00C873CC">
        <w:rPr>
          <w:rFonts w:cs="Arial"/>
          <w:i/>
          <w:iCs/>
          <w:sz w:val="18"/>
          <w:szCs w:val="18"/>
        </w:rPr>
        <w:t>Failure to attend the pre-bid conference</w:t>
      </w:r>
      <w:r>
        <w:rPr>
          <w:rFonts w:cs="Arial"/>
          <w:i/>
          <w:iCs/>
          <w:sz w:val="18"/>
          <w:szCs w:val="18"/>
        </w:rPr>
        <w:t xml:space="preserve"> (or provide a representative declaring their connection to your company)</w:t>
      </w:r>
      <w:r w:rsidRPr="00C873CC">
        <w:rPr>
          <w:rFonts w:cs="Arial"/>
          <w:i/>
          <w:iCs/>
          <w:sz w:val="18"/>
          <w:szCs w:val="18"/>
        </w:rPr>
        <w:t xml:space="preserve"> will result in your bid rejection. </w:t>
      </w:r>
      <w:r w:rsidRPr="00C873CC">
        <w:rPr>
          <w:rFonts w:cs="Arial"/>
          <w:sz w:val="18"/>
          <w:szCs w:val="18"/>
        </w:rPr>
        <w:t xml:space="preserve"> </w:t>
      </w:r>
      <w:r w:rsidRPr="00C873CC">
        <w:rPr>
          <w:rFonts w:cs="Arial"/>
          <w:i/>
          <w:iCs/>
          <w:sz w:val="18"/>
          <w:szCs w:val="18"/>
        </w:rPr>
        <w:t xml:space="preserve"> </w:t>
      </w:r>
      <w:r w:rsidRPr="00C873CC">
        <w:rPr>
          <w:rFonts w:cs="Arial"/>
          <w:sz w:val="18"/>
          <w:szCs w:val="18"/>
        </w:rPr>
        <w:t xml:space="preserve"> Impromptu questions may be permitted and spontaneous unofficial answers provided, however bidders should understand that the only official answer or position of the State of </w:t>
      </w:r>
      <w:smartTag w:uri="urn:schemas-microsoft-com:office:smarttags" w:element="place">
        <w:smartTag w:uri="urn:schemas-microsoft-com:office:smarttags" w:element="State">
          <w:r w:rsidRPr="00C873CC">
            <w:rPr>
              <w:rFonts w:cs="Arial"/>
              <w:sz w:val="18"/>
              <w:szCs w:val="18"/>
            </w:rPr>
            <w:t>Kansas</w:t>
          </w:r>
        </w:smartTag>
      </w:smartTag>
      <w:r w:rsidRPr="00C873CC">
        <w:rPr>
          <w:rFonts w:cs="Arial"/>
          <w:sz w:val="18"/>
          <w:szCs w:val="18"/>
        </w:rPr>
        <w:t xml:space="preserve"> will be in writing.</w:t>
      </w:r>
    </w:p>
    <w:p w:rsidR="006042E9" w:rsidRPr="008238C1" w:rsidRDefault="006042E9" w:rsidP="00BA49C3">
      <w:pPr>
        <w:rPr>
          <w:rFonts w:cs="Arial"/>
          <w:sz w:val="16"/>
          <w:szCs w:val="16"/>
        </w:rPr>
      </w:pPr>
    </w:p>
    <w:p w:rsidR="006042E9" w:rsidRPr="00C873CC" w:rsidRDefault="006042E9" w:rsidP="00BA49C3">
      <w:pPr>
        <w:pBdr>
          <w:top w:val="single" w:sz="18" w:space="1" w:color="FF0000"/>
          <w:left w:val="single" w:sz="18" w:space="4" w:color="FF0000"/>
          <w:bottom w:val="single" w:sz="18" w:space="1" w:color="FF0000"/>
          <w:right w:val="single" w:sz="18" w:space="4" w:color="FF0000"/>
        </w:pBdr>
        <w:rPr>
          <w:rFonts w:cs="Arial"/>
          <w:sz w:val="18"/>
          <w:szCs w:val="18"/>
        </w:rPr>
      </w:pPr>
      <w:r>
        <w:rPr>
          <w:rFonts w:cs="Arial"/>
          <w:sz w:val="18"/>
          <w:szCs w:val="18"/>
        </w:rPr>
        <w:t>If the weather is bad and you question whether or not the pre-bid will be held, you may contact Trisha Bunting at 913-631-0296 x 203.</w:t>
      </w:r>
    </w:p>
    <w:p w:rsidR="006042E9" w:rsidRPr="008238C1" w:rsidRDefault="006042E9" w:rsidP="00BA49C3">
      <w:pPr>
        <w:rPr>
          <w:rFonts w:cs="Arial"/>
          <w:sz w:val="16"/>
          <w:szCs w:val="16"/>
        </w:rPr>
      </w:pPr>
    </w:p>
    <w:p w:rsidR="006042E9" w:rsidRPr="00C873CC" w:rsidRDefault="006042E9" w:rsidP="00BA49C3">
      <w:pPr>
        <w:rPr>
          <w:rFonts w:cs="Arial"/>
          <w:sz w:val="18"/>
          <w:szCs w:val="18"/>
        </w:rPr>
      </w:pPr>
      <w:r w:rsidRPr="00C873CC">
        <w:rPr>
          <w:rFonts w:cs="Arial"/>
          <w:sz w:val="18"/>
          <w:szCs w:val="18"/>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6042E9" w:rsidRPr="008238C1" w:rsidRDefault="006042E9" w:rsidP="00BA49C3">
      <w:pPr>
        <w:rPr>
          <w:rFonts w:cs="Arial"/>
          <w:sz w:val="16"/>
          <w:szCs w:val="16"/>
        </w:rPr>
      </w:pPr>
    </w:p>
    <w:p w:rsidR="006042E9" w:rsidRPr="00C873CC" w:rsidRDefault="006042E9" w:rsidP="00BA49C3">
      <w:pPr>
        <w:rPr>
          <w:rFonts w:cs="Arial"/>
          <w:sz w:val="18"/>
          <w:szCs w:val="18"/>
        </w:rPr>
      </w:pPr>
      <w:r w:rsidRPr="00C873CC">
        <w:rPr>
          <w:rFonts w:cs="Arial"/>
          <w:sz w:val="18"/>
          <w:szCs w:val="18"/>
        </w:rPr>
        <w:t xml:space="preserve">Answers to questions will be available in the form of an addendum on the Division of Purchases’ website, </w:t>
      </w:r>
      <w:hyperlink r:id="rId14" w:history="1">
        <w:r w:rsidRPr="00BC3DA0">
          <w:rPr>
            <w:rStyle w:val="Hyperlink"/>
            <w:rFonts w:cs="Arial"/>
            <w:sz w:val="18"/>
            <w:szCs w:val="18"/>
          </w:rPr>
          <w:t>www.da.ks.gov/purch</w:t>
        </w:r>
      </w:hyperlink>
      <w:r w:rsidRPr="00C873CC">
        <w:rPr>
          <w:rFonts w:cs="Arial"/>
          <w:sz w:val="18"/>
          <w:szCs w:val="18"/>
        </w:rPr>
        <w:t>.</w:t>
      </w:r>
    </w:p>
    <w:p w:rsidR="006042E9" w:rsidRPr="008238C1" w:rsidRDefault="006042E9" w:rsidP="00BA49C3">
      <w:pPr>
        <w:rPr>
          <w:rFonts w:cs="Arial"/>
          <w:sz w:val="16"/>
          <w:szCs w:val="16"/>
        </w:rPr>
      </w:pPr>
    </w:p>
    <w:p w:rsidR="006042E9" w:rsidRPr="00B4668D" w:rsidRDefault="006042E9" w:rsidP="00BA49C3">
      <w:pPr>
        <w:tabs>
          <w:tab w:val="left" w:pos="2250"/>
        </w:tabs>
        <w:rPr>
          <w:rFonts w:cs="Arial"/>
        </w:rPr>
      </w:pPr>
      <w:r w:rsidRPr="00C873CC">
        <w:rPr>
          <w:rFonts w:cs="Arial"/>
          <w:sz w:val="18"/>
          <w:szCs w:val="18"/>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6042E9" w:rsidRPr="008238C1" w:rsidRDefault="006042E9" w:rsidP="00BA49C3">
      <w:pPr>
        <w:rPr>
          <w:sz w:val="16"/>
          <w:szCs w:val="16"/>
        </w:rPr>
      </w:pPr>
    </w:p>
    <w:p w:rsidR="006042E9" w:rsidRPr="00B4668D" w:rsidRDefault="006042E9" w:rsidP="00BA49C3">
      <w:pPr>
        <w:jc w:val="center"/>
        <w:rPr>
          <w:rFonts w:cs="Arial"/>
          <w:b/>
        </w:rPr>
      </w:pPr>
      <w:r w:rsidRPr="00B4668D">
        <w:rPr>
          <w:rFonts w:cs="Arial"/>
          <w:b/>
          <w:i/>
        </w:rPr>
        <w:t>READ THIS REQUEST CAREFULLY</w:t>
      </w:r>
    </w:p>
    <w:p w:rsidR="006042E9" w:rsidRPr="00B4668D" w:rsidRDefault="006042E9" w:rsidP="00BA49C3">
      <w:pPr>
        <w:jc w:val="center"/>
        <w:rPr>
          <w:rFonts w:cs="Arial"/>
        </w:rPr>
      </w:pPr>
      <w:r w:rsidRPr="00B4668D">
        <w:rPr>
          <w:rFonts w:cs="Arial"/>
        </w:rPr>
        <w:t>Failure to abide by all of the conditions of this Request may result in the rejection of a bid.</w:t>
      </w:r>
    </w:p>
    <w:p w:rsidR="006042E9" w:rsidRPr="008238C1" w:rsidRDefault="006042E9" w:rsidP="00BA49C3">
      <w:pPr>
        <w:tabs>
          <w:tab w:val="left" w:pos="9360"/>
        </w:tabs>
        <w:rPr>
          <w:rFonts w:cs="Arial"/>
          <w:b/>
          <w:u w:val="thick"/>
        </w:rPr>
      </w:pPr>
      <w:r w:rsidRPr="008238C1">
        <w:rPr>
          <w:rFonts w:cs="Arial"/>
          <w:b/>
          <w:u w:val="thick"/>
        </w:rPr>
        <w:tab/>
      </w:r>
    </w:p>
    <w:p w:rsidR="006042E9" w:rsidRPr="008238C1" w:rsidRDefault="006042E9" w:rsidP="00BA49C3">
      <w:pPr>
        <w:tabs>
          <w:tab w:val="left" w:pos="4320"/>
        </w:tabs>
        <w:rPr>
          <w:rFonts w:cs="Arial"/>
          <w:sz w:val="18"/>
          <w:szCs w:val="18"/>
        </w:rPr>
      </w:pPr>
      <w:r w:rsidRPr="008238C1">
        <w:rPr>
          <w:rFonts w:cs="Arial"/>
          <w:b/>
          <w:sz w:val="18"/>
          <w:szCs w:val="18"/>
        </w:rPr>
        <w:t>It is the vendor's responsibility to monitor the Division of Purchase’s website on a regular basis for any changes/addenda</w:t>
      </w:r>
      <w:r w:rsidRPr="008238C1">
        <w:rPr>
          <w:rFonts w:cs="Arial"/>
          <w:sz w:val="18"/>
          <w:szCs w:val="18"/>
        </w:rPr>
        <w:t>.</w:t>
      </w:r>
    </w:p>
    <w:p w:rsidR="006042E9" w:rsidRPr="008238C1" w:rsidRDefault="006042E9" w:rsidP="00BA49C3">
      <w:pPr>
        <w:tabs>
          <w:tab w:val="left" w:pos="9360"/>
        </w:tabs>
        <w:rPr>
          <w:rFonts w:cs="Arial"/>
          <w:b/>
          <w:u w:val="thick"/>
        </w:rPr>
      </w:pPr>
      <w:r w:rsidRPr="008238C1">
        <w:rPr>
          <w:rFonts w:cs="Arial"/>
          <w:b/>
          <w:u w:val="thick"/>
        </w:rPr>
        <w:tab/>
      </w:r>
    </w:p>
    <w:p w:rsidR="006042E9" w:rsidRDefault="006042E9" w:rsidP="00BA49C3">
      <w:pPr>
        <w:jc w:val="center"/>
        <w:rPr>
          <w:rFonts w:cs="Arial"/>
          <w:b/>
          <w:bCs/>
          <w:sz w:val="28"/>
          <w:szCs w:val="28"/>
        </w:rPr>
      </w:pPr>
      <w:r>
        <w:rPr>
          <w:rFonts w:cs="Arial"/>
          <w:b/>
        </w:rPr>
        <w:br w:type="page"/>
      </w:r>
      <w:r>
        <w:rPr>
          <w:rFonts w:cs="Arial"/>
          <w:b/>
          <w:bCs/>
          <w:sz w:val="28"/>
          <w:szCs w:val="28"/>
        </w:rPr>
        <w:lastRenderedPageBreak/>
        <w:t>SIGNATURE SHEET</w:t>
      </w:r>
    </w:p>
    <w:p w:rsidR="006042E9" w:rsidRDefault="006042E9" w:rsidP="00BA49C3">
      <w:pPr>
        <w:tabs>
          <w:tab w:val="left" w:pos="990"/>
        </w:tabs>
        <w:rPr>
          <w:rFonts w:cs="Arial"/>
          <w:szCs w:val="20"/>
        </w:rPr>
      </w:pPr>
    </w:p>
    <w:p w:rsidR="006042E9" w:rsidRPr="00B4668D" w:rsidRDefault="006042E9" w:rsidP="00BA49C3">
      <w:pPr>
        <w:tabs>
          <w:tab w:val="left" w:pos="2160"/>
        </w:tabs>
        <w:rPr>
          <w:rFonts w:cs="Arial"/>
          <w:b/>
        </w:rPr>
      </w:pPr>
      <w:r w:rsidRPr="00B4668D">
        <w:rPr>
          <w:rFonts w:cs="Arial"/>
          <w:b/>
        </w:rPr>
        <w:t>Item:</w:t>
      </w:r>
      <w:r>
        <w:rPr>
          <w:rFonts w:cs="Arial"/>
          <w:b/>
        </w:rPr>
        <w:tab/>
        <w:t>Janitorial, MAC Office</w:t>
      </w:r>
    </w:p>
    <w:p w:rsidR="006042E9" w:rsidRPr="00B4668D" w:rsidRDefault="006042E9" w:rsidP="00BA49C3">
      <w:pPr>
        <w:tabs>
          <w:tab w:val="left" w:pos="2160"/>
        </w:tabs>
        <w:rPr>
          <w:rFonts w:cs="Arial"/>
          <w:b/>
        </w:rPr>
      </w:pPr>
    </w:p>
    <w:p w:rsidR="006042E9" w:rsidRPr="00B4668D" w:rsidRDefault="006042E9" w:rsidP="00BA49C3">
      <w:pPr>
        <w:tabs>
          <w:tab w:val="left" w:pos="2160"/>
        </w:tabs>
        <w:rPr>
          <w:rFonts w:cs="Arial"/>
        </w:rPr>
      </w:pPr>
      <w:r w:rsidRPr="00B4668D">
        <w:rPr>
          <w:rFonts w:cs="Arial"/>
        </w:rPr>
        <w:t>Agency:</w:t>
      </w:r>
      <w:r>
        <w:rPr>
          <w:rFonts w:cs="Arial"/>
        </w:rPr>
        <w:tab/>
        <w:t>Kansas Department of Revenue (KDOR)</w:t>
      </w:r>
    </w:p>
    <w:p w:rsidR="006042E9" w:rsidRDefault="006042E9" w:rsidP="00BA49C3">
      <w:pPr>
        <w:tabs>
          <w:tab w:val="left" w:pos="1440"/>
          <w:tab w:val="left" w:pos="2160"/>
        </w:tabs>
        <w:rPr>
          <w:rFonts w:cs="Arial"/>
        </w:rPr>
      </w:pPr>
    </w:p>
    <w:p w:rsidR="006042E9" w:rsidRDefault="006042E9" w:rsidP="00BA49C3">
      <w:pPr>
        <w:tabs>
          <w:tab w:val="left" w:pos="2160"/>
        </w:tabs>
        <w:rPr>
          <w:rFonts w:cs="Arial"/>
          <w:b/>
          <w:bCs/>
        </w:rPr>
      </w:pPr>
      <w:r w:rsidRPr="00EA1591">
        <w:rPr>
          <w:rFonts w:cs="Arial"/>
          <w:b/>
          <w:bCs/>
        </w:rPr>
        <w:t>Closing Date:</w:t>
      </w:r>
      <w:r>
        <w:rPr>
          <w:rFonts w:cs="Arial"/>
          <w:b/>
          <w:bCs/>
        </w:rPr>
        <w:tab/>
        <w:t>December 4, 2009</w:t>
      </w:r>
    </w:p>
    <w:p w:rsidR="006042E9" w:rsidRDefault="006042E9" w:rsidP="00BA49C3">
      <w:pPr>
        <w:tabs>
          <w:tab w:val="left" w:pos="990"/>
        </w:tabs>
        <w:rPr>
          <w:rFonts w:cs="Arial"/>
        </w:rPr>
      </w:pPr>
    </w:p>
    <w:p w:rsidR="006042E9" w:rsidRDefault="006042E9" w:rsidP="00BA49C3">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6042E9" w:rsidRDefault="006042E9" w:rsidP="00BA49C3">
      <w:pPr>
        <w:tabs>
          <w:tab w:val="left" w:pos="990"/>
        </w:tabs>
        <w:rPr>
          <w:rFonts w:cs="Arial"/>
        </w:rPr>
      </w:pPr>
    </w:p>
    <w:p w:rsidR="006042E9" w:rsidRDefault="006042E9" w:rsidP="00BA49C3">
      <w:pPr>
        <w:tabs>
          <w:tab w:val="left" w:pos="9360"/>
          <w:tab w:val="left" w:pos="9990"/>
        </w:tabs>
        <w:rPr>
          <w:rFonts w:cs="Arial"/>
          <w:u w:val="single"/>
        </w:rPr>
      </w:pPr>
      <w:r>
        <w:rPr>
          <w:rFonts w:cs="Arial"/>
        </w:rPr>
        <w:t>Legal Name of Person, Firm or Corporation</w:t>
      </w:r>
      <w:r>
        <w:rPr>
          <w:rFonts w:cs="Arial"/>
          <w:u w:val="single"/>
        </w:rPr>
        <w:tab/>
      </w:r>
    </w:p>
    <w:p w:rsidR="006042E9" w:rsidRDefault="006042E9" w:rsidP="00BA49C3">
      <w:pPr>
        <w:tabs>
          <w:tab w:val="left" w:pos="9360"/>
          <w:tab w:val="left" w:pos="9990"/>
        </w:tabs>
        <w:rPr>
          <w:rFonts w:cs="Arial"/>
        </w:rPr>
      </w:pPr>
    </w:p>
    <w:p w:rsidR="006042E9" w:rsidRDefault="006042E9" w:rsidP="00BA49C3">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042E9" w:rsidRDefault="006042E9" w:rsidP="00BA49C3">
      <w:pPr>
        <w:tabs>
          <w:tab w:val="left" w:pos="4320"/>
          <w:tab w:val="left" w:pos="7110"/>
          <w:tab w:val="left" w:pos="9360"/>
          <w:tab w:val="left" w:pos="9990"/>
        </w:tabs>
        <w:rPr>
          <w:rFonts w:cs="Arial"/>
        </w:rPr>
      </w:pPr>
    </w:p>
    <w:p w:rsidR="006042E9" w:rsidRDefault="006042E9" w:rsidP="00BA49C3">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042E9" w:rsidRDefault="006042E9" w:rsidP="00BA49C3">
      <w:pPr>
        <w:tabs>
          <w:tab w:val="left" w:pos="9360"/>
          <w:tab w:val="left" w:pos="9990"/>
        </w:tabs>
        <w:rPr>
          <w:rFonts w:cs="Arial"/>
        </w:rPr>
      </w:pPr>
    </w:p>
    <w:p w:rsidR="006042E9" w:rsidRDefault="006042E9" w:rsidP="00BA49C3">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042E9" w:rsidRDefault="006042E9" w:rsidP="00BA49C3">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6042E9" w:rsidRDefault="006042E9" w:rsidP="00BA49C3">
      <w:pPr>
        <w:tabs>
          <w:tab w:val="left" w:pos="6570"/>
          <w:tab w:val="left" w:pos="9360"/>
          <w:tab w:val="left" w:pos="9990"/>
        </w:tabs>
        <w:rPr>
          <w:rFonts w:cs="Arial"/>
          <w:b/>
          <w:i/>
          <w:color w:val="FF0000"/>
          <w:sz w:val="16"/>
          <w:szCs w:val="16"/>
        </w:rPr>
      </w:pPr>
    </w:p>
    <w:p w:rsidR="006042E9" w:rsidRDefault="006042E9" w:rsidP="00BA49C3">
      <w:pPr>
        <w:tabs>
          <w:tab w:val="left" w:pos="6570"/>
          <w:tab w:val="left" w:pos="9360"/>
          <w:tab w:val="left" w:pos="9990"/>
        </w:tabs>
        <w:rPr>
          <w:rFonts w:cs="Arial"/>
          <w:b/>
          <w:i/>
          <w:color w:val="FF0000"/>
          <w:sz w:val="16"/>
          <w:szCs w:val="16"/>
        </w:rPr>
      </w:pPr>
    </w:p>
    <w:p w:rsidR="006042E9" w:rsidRDefault="006042E9" w:rsidP="00BA49C3">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6042E9" w:rsidRDefault="006042E9" w:rsidP="00BA49C3">
      <w:pPr>
        <w:tabs>
          <w:tab w:val="left" w:pos="6570"/>
          <w:tab w:val="left" w:pos="9360"/>
          <w:tab w:val="left" w:pos="9990"/>
        </w:tabs>
        <w:rPr>
          <w:rFonts w:cs="Arial"/>
        </w:rPr>
      </w:pPr>
    </w:p>
    <w:p w:rsidR="006042E9" w:rsidRDefault="006042E9" w:rsidP="00BA49C3">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042E9" w:rsidRDefault="006042E9" w:rsidP="00BA49C3">
      <w:pPr>
        <w:tabs>
          <w:tab w:val="left" w:pos="9360"/>
          <w:tab w:val="left" w:pos="9990"/>
        </w:tabs>
        <w:rPr>
          <w:rFonts w:cs="Arial"/>
        </w:rPr>
      </w:pPr>
    </w:p>
    <w:p w:rsidR="006042E9" w:rsidRDefault="006042E9" w:rsidP="00BA49C3">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6042E9" w:rsidRDefault="006042E9" w:rsidP="00BA49C3">
      <w:pPr>
        <w:tabs>
          <w:tab w:val="left" w:pos="9990"/>
        </w:tabs>
        <w:rPr>
          <w:rFonts w:cs="Arial"/>
        </w:rPr>
      </w:pPr>
    </w:p>
    <w:p w:rsidR="006042E9" w:rsidRDefault="006042E9" w:rsidP="00BA49C3">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6042E9" w:rsidRDefault="006042E9" w:rsidP="00BA49C3">
      <w:pPr>
        <w:tabs>
          <w:tab w:val="left" w:pos="9990"/>
        </w:tabs>
        <w:rPr>
          <w:rFonts w:cs="Arial"/>
        </w:rPr>
      </w:pPr>
    </w:p>
    <w:p w:rsidR="006042E9" w:rsidRDefault="006042E9" w:rsidP="00BA49C3">
      <w:pPr>
        <w:tabs>
          <w:tab w:val="left" w:pos="9990"/>
        </w:tabs>
        <w:rPr>
          <w:rFonts w:cs="Arial"/>
        </w:rPr>
      </w:pPr>
    </w:p>
    <w:p w:rsidR="006042E9" w:rsidRDefault="006042E9" w:rsidP="00BA49C3">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6042E9" w:rsidRDefault="006042E9" w:rsidP="00BA49C3">
      <w:pPr>
        <w:tabs>
          <w:tab w:val="left" w:pos="9360"/>
          <w:tab w:val="left" w:pos="9990"/>
        </w:tabs>
        <w:rPr>
          <w:rFonts w:cs="Arial"/>
        </w:rPr>
      </w:pPr>
    </w:p>
    <w:p w:rsidR="006042E9" w:rsidRDefault="006042E9" w:rsidP="00BA49C3">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042E9" w:rsidRDefault="006042E9" w:rsidP="00BA49C3">
      <w:pPr>
        <w:tabs>
          <w:tab w:val="left" w:pos="4320"/>
          <w:tab w:val="left" w:pos="7110"/>
          <w:tab w:val="left" w:pos="9360"/>
          <w:tab w:val="left" w:pos="9990"/>
        </w:tabs>
        <w:rPr>
          <w:rFonts w:cs="Arial"/>
        </w:rPr>
      </w:pPr>
    </w:p>
    <w:p w:rsidR="006042E9" w:rsidRDefault="006042E9" w:rsidP="00BA49C3">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042E9" w:rsidRDefault="006042E9" w:rsidP="00BA49C3">
      <w:pPr>
        <w:tabs>
          <w:tab w:val="left" w:pos="9360"/>
          <w:tab w:val="left" w:pos="9990"/>
        </w:tabs>
        <w:rPr>
          <w:rFonts w:cs="Arial"/>
        </w:rPr>
      </w:pPr>
    </w:p>
    <w:p w:rsidR="006042E9" w:rsidRDefault="006042E9" w:rsidP="00BA49C3">
      <w:pPr>
        <w:tabs>
          <w:tab w:val="left" w:pos="9360"/>
          <w:tab w:val="left" w:pos="9990"/>
        </w:tabs>
        <w:rPr>
          <w:rFonts w:cs="Arial"/>
        </w:rPr>
      </w:pPr>
      <w:r>
        <w:rPr>
          <w:rFonts w:cs="Arial"/>
        </w:rPr>
        <w:t>E-Mail</w:t>
      </w:r>
      <w:r>
        <w:rPr>
          <w:rFonts w:cs="Arial"/>
          <w:u w:val="single"/>
        </w:rPr>
        <w:tab/>
      </w:r>
    </w:p>
    <w:p w:rsidR="006042E9" w:rsidRDefault="006042E9" w:rsidP="00BA49C3">
      <w:pPr>
        <w:tabs>
          <w:tab w:val="left" w:pos="9990"/>
        </w:tabs>
        <w:rPr>
          <w:rFonts w:cs="Arial"/>
        </w:rPr>
      </w:pPr>
    </w:p>
    <w:p w:rsidR="006042E9" w:rsidRDefault="006042E9" w:rsidP="00BA49C3">
      <w:pPr>
        <w:tabs>
          <w:tab w:val="left" w:pos="9990"/>
        </w:tabs>
        <w:rPr>
          <w:rFonts w:cs="Arial"/>
        </w:rPr>
      </w:pPr>
    </w:p>
    <w:p w:rsidR="006042E9" w:rsidRDefault="006042E9" w:rsidP="00BA49C3">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6042E9" w:rsidRDefault="006042E9" w:rsidP="00BA49C3">
      <w:pPr>
        <w:tabs>
          <w:tab w:val="left" w:pos="9990"/>
        </w:tabs>
        <w:rPr>
          <w:rFonts w:cs="Arial"/>
        </w:rPr>
      </w:pPr>
    </w:p>
    <w:p w:rsidR="006042E9" w:rsidRDefault="006042E9" w:rsidP="00BA49C3">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6042E9" w:rsidRDefault="006042E9" w:rsidP="00BA49C3">
      <w:pPr>
        <w:tabs>
          <w:tab w:val="left" w:pos="9990"/>
        </w:tabs>
        <w:rPr>
          <w:rFonts w:cs="Arial"/>
        </w:rPr>
      </w:pPr>
    </w:p>
    <w:p w:rsidR="006042E9" w:rsidRDefault="006042E9" w:rsidP="00BA49C3">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042E9" w:rsidRDefault="006042E9" w:rsidP="00BA49C3">
      <w:pPr>
        <w:tabs>
          <w:tab w:val="left" w:pos="9360"/>
          <w:tab w:val="left" w:pos="9990"/>
        </w:tabs>
        <w:rPr>
          <w:rFonts w:cs="Arial"/>
        </w:rPr>
      </w:pPr>
    </w:p>
    <w:p w:rsidR="006042E9" w:rsidRDefault="006042E9" w:rsidP="00BA49C3">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042E9" w:rsidRDefault="006042E9" w:rsidP="00BA49C3">
      <w:pPr>
        <w:tabs>
          <w:tab w:val="left" w:pos="9360"/>
          <w:tab w:val="left" w:pos="9990"/>
        </w:tabs>
        <w:rPr>
          <w:rFonts w:cs="Arial"/>
        </w:rPr>
      </w:pPr>
    </w:p>
    <w:p w:rsidR="006042E9" w:rsidRDefault="006042E9" w:rsidP="00BA49C3">
      <w:pPr>
        <w:tabs>
          <w:tab w:val="left" w:pos="9360"/>
          <w:tab w:val="left" w:pos="9990"/>
        </w:tabs>
        <w:rPr>
          <w:rFonts w:cs="Arial"/>
          <w:u w:val="single"/>
        </w:rPr>
      </w:pPr>
      <w:r>
        <w:rPr>
          <w:rFonts w:cs="Arial"/>
        </w:rPr>
        <w:t>E-Mail</w:t>
      </w:r>
      <w:r>
        <w:rPr>
          <w:rFonts w:cs="Arial"/>
          <w:u w:val="single"/>
        </w:rPr>
        <w:tab/>
      </w:r>
    </w:p>
    <w:p w:rsidR="006042E9" w:rsidRDefault="006042E9" w:rsidP="00BA49C3">
      <w:pPr>
        <w:tabs>
          <w:tab w:val="left" w:pos="9990"/>
        </w:tabs>
        <w:rPr>
          <w:rFonts w:cs="Arial"/>
          <w:u w:val="single"/>
        </w:rPr>
      </w:pPr>
    </w:p>
    <w:p w:rsidR="006042E9" w:rsidRDefault="006042E9" w:rsidP="00BA49C3">
      <w:pPr>
        <w:tabs>
          <w:tab w:val="left" w:pos="7200"/>
          <w:tab w:val="left" w:pos="9990"/>
        </w:tabs>
        <w:rPr>
          <w:rFonts w:cs="Arial"/>
        </w:rPr>
      </w:pPr>
    </w:p>
    <w:p w:rsidR="006042E9" w:rsidRDefault="006042E9" w:rsidP="00BA49C3">
      <w:pPr>
        <w:tabs>
          <w:tab w:val="left" w:pos="7200"/>
          <w:tab w:val="left" w:pos="9990"/>
        </w:tabs>
        <w:rPr>
          <w:rFonts w:cs="Arial"/>
        </w:rPr>
      </w:pPr>
    </w:p>
    <w:p w:rsidR="006042E9" w:rsidRDefault="006042E9" w:rsidP="00BA49C3">
      <w:pPr>
        <w:tabs>
          <w:tab w:val="left" w:pos="7200"/>
          <w:tab w:val="left" w:pos="9990"/>
        </w:tabs>
        <w:rPr>
          <w:rFonts w:cs="Arial"/>
        </w:rPr>
      </w:pPr>
      <w:r>
        <w:rPr>
          <w:rFonts w:cs="Arial"/>
        </w:rPr>
        <w:t>Agencies may use the Business Procurement Card for contract purchases.</w:t>
      </w:r>
      <w:r>
        <w:rPr>
          <w:rFonts w:cs="Arial"/>
        </w:rPr>
        <w:tab/>
        <w:t>Yes ____      No ___</w:t>
      </w:r>
    </w:p>
    <w:p w:rsidR="006042E9" w:rsidRDefault="006042E9" w:rsidP="00BA49C3">
      <w:pPr>
        <w:tabs>
          <w:tab w:val="left" w:pos="9990"/>
        </w:tabs>
      </w:pPr>
      <w:r>
        <w:rPr>
          <w:rFonts w:cs="Arial"/>
          <w:i/>
          <w:u w:val="single"/>
        </w:rPr>
        <w:t>(Refusal will not be a determining factor in award of this contract.)</w:t>
      </w:r>
    </w:p>
    <w:p w:rsidR="006042E9" w:rsidRPr="00B4668D" w:rsidRDefault="006042E9" w:rsidP="00BA49C3">
      <w:pPr>
        <w:jc w:val="center"/>
        <w:rPr>
          <w:rFonts w:cs="Arial"/>
          <w:highlight w:val="yellow"/>
        </w:rPr>
      </w:pPr>
    </w:p>
    <w:p w:rsidR="006042E9" w:rsidRPr="00AD0B81" w:rsidRDefault="006042E9" w:rsidP="00BA49C3">
      <w:pPr>
        <w:jc w:val="center"/>
        <w:rPr>
          <w:rFonts w:cs="Arial"/>
          <w:b/>
          <w:sz w:val="18"/>
          <w:szCs w:val="18"/>
        </w:rPr>
      </w:pPr>
      <w:r>
        <w:rPr>
          <w:rFonts w:cs="Arial"/>
          <w:b/>
          <w:bCs/>
          <w:caps/>
          <w:sz w:val="32"/>
          <w:szCs w:val="32"/>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6042E9" w:rsidRDefault="006042E9" w:rsidP="00BA49C3">
      <w:pPr>
        <w:jc w:val="center"/>
        <w:rPr>
          <w:rFonts w:cs="Arial"/>
          <w:b/>
          <w:sz w:val="18"/>
          <w:szCs w:val="18"/>
        </w:rPr>
      </w:pPr>
      <w:r w:rsidRPr="00AD0B81">
        <w:rPr>
          <w:rFonts w:cs="Arial"/>
          <w:b/>
          <w:sz w:val="18"/>
          <w:szCs w:val="18"/>
        </w:rPr>
        <w:t>Department of Administration</w:t>
      </w:r>
    </w:p>
    <w:p w:rsidR="006042E9" w:rsidRDefault="006042E9" w:rsidP="00BA49C3">
      <w:pPr>
        <w:jc w:val="center"/>
        <w:rPr>
          <w:rFonts w:cs="Arial"/>
          <w:b/>
          <w:sz w:val="18"/>
          <w:szCs w:val="18"/>
        </w:rPr>
      </w:pPr>
      <w:r w:rsidRPr="00AD0B81">
        <w:rPr>
          <w:rFonts w:cs="Arial"/>
          <w:b/>
          <w:sz w:val="18"/>
          <w:szCs w:val="18"/>
        </w:rPr>
        <w:t>Division of Purchases</w:t>
      </w:r>
    </w:p>
    <w:p w:rsidR="006042E9" w:rsidRPr="00AD0B81" w:rsidRDefault="006042E9" w:rsidP="00BA49C3">
      <w:pPr>
        <w:rPr>
          <w:rFonts w:cs="Arial"/>
          <w:b/>
          <w:sz w:val="18"/>
          <w:szCs w:val="18"/>
        </w:rPr>
      </w:pPr>
    </w:p>
    <w:p w:rsidR="006042E9" w:rsidRDefault="006042E9" w:rsidP="00BA49C3">
      <w:pPr>
        <w:jc w:val="center"/>
        <w:rPr>
          <w:rFonts w:cs="Arial"/>
          <w:b/>
        </w:rPr>
      </w:pPr>
      <w:r w:rsidRPr="00661488">
        <w:rPr>
          <w:rFonts w:cs="Arial"/>
          <w:b/>
        </w:rPr>
        <w:t>Supplier Diversity Survey Form</w:t>
      </w:r>
    </w:p>
    <w:p w:rsidR="006042E9" w:rsidRDefault="006042E9" w:rsidP="00BA49C3">
      <w:pPr>
        <w:rPr>
          <w:rFonts w:cs="Arial"/>
          <w:b/>
        </w:rPr>
      </w:pPr>
    </w:p>
    <w:p w:rsidR="006042E9" w:rsidRPr="007A4CCC" w:rsidRDefault="006042E9" w:rsidP="00BA49C3">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6042E9" w:rsidRDefault="006042E9" w:rsidP="00BA49C3">
      <w:pPr>
        <w:rPr>
          <w:rFonts w:cs="Arial"/>
          <w:b/>
        </w:rPr>
      </w:pPr>
    </w:p>
    <w:p w:rsidR="006042E9" w:rsidRDefault="006042E9" w:rsidP="00BA49C3">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6042E9" w:rsidRDefault="006042E9" w:rsidP="00BA49C3">
      <w:pPr>
        <w:pBdr>
          <w:bottom w:val="single" w:sz="12" w:space="1" w:color="auto"/>
        </w:pBdr>
        <w:rPr>
          <w:rFonts w:cs="Arial"/>
          <w:i/>
          <w:sz w:val="16"/>
          <w:szCs w:val="16"/>
        </w:rPr>
      </w:pPr>
    </w:p>
    <w:p w:rsidR="006042E9" w:rsidRDefault="006042E9" w:rsidP="00BA49C3">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6042E9" w:rsidRPr="00694DA3" w:rsidRDefault="006042E9" w:rsidP="00BA49C3">
      <w:pPr>
        <w:pBdr>
          <w:bottom w:val="single" w:sz="12" w:space="1" w:color="auto"/>
        </w:pBdr>
        <w:rPr>
          <w:rFonts w:cs="Arial"/>
          <w:sz w:val="16"/>
          <w:szCs w:val="16"/>
        </w:rPr>
      </w:pPr>
    </w:p>
    <w:p w:rsidR="006042E9" w:rsidRPr="00661488" w:rsidRDefault="006042E9" w:rsidP="00BA49C3">
      <w:pPr>
        <w:pBdr>
          <w:bottom w:val="single" w:sz="12" w:space="1" w:color="auto"/>
        </w:pBdr>
        <w:rPr>
          <w:rFonts w:cs="Arial"/>
          <w:b/>
          <w:color w:val="FF0000"/>
        </w:rPr>
      </w:pPr>
      <w:r w:rsidRPr="00661488">
        <w:rPr>
          <w:rFonts w:cs="Arial"/>
          <w:b/>
          <w:color w:val="FF0000"/>
        </w:rPr>
        <w:t>COMPANY DATA</w:t>
      </w:r>
    </w:p>
    <w:p w:rsidR="006042E9" w:rsidRDefault="006042E9" w:rsidP="00BA49C3">
      <w:pPr>
        <w:rPr>
          <w:rFonts w:cs="Arial"/>
          <w:b/>
        </w:rPr>
      </w:pPr>
    </w:p>
    <w:p w:rsidR="006042E9" w:rsidRPr="00CA1F80" w:rsidRDefault="006042E9" w:rsidP="00BA49C3">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6042E9" w:rsidRPr="00CA1F80" w:rsidRDefault="006042E9" w:rsidP="00BA49C3">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6042E9" w:rsidRPr="00CA1F80" w:rsidRDefault="006042E9" w:rsidP="00BA49C3">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6042E9" w:rsidRPr="00812EDC" w:rsidRDefault="006042E9" w:rsidP="00BA49C3">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6042E9" w:rsidRDefault="006042E9" w:rsidP="00BA49C3"/>
    <w:p w:rsidR="006042E9" w:rsidRPr="00CA1F80" w:rsidRDefault="006042E9" w:rsidP="00BA49C3">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6042E9" w:rsidRPr="00CA1F80" w:rsidRDefault="006042E9" w:rsidP="00BA49C3">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6042E9" w:rsidRPr="00CA1F80" w:rsidRDefault="006042E9" w:rsidP="00BA49C3">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6042E9" w:rsidRPr="00CA1F80" w:rsidRDefault="006042E9" w:rsidP="00BA49C3">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6042E9" w:rsidRPr="00CA1F80" w:rsidRDefault="006042E9" w:rsidP="00BA49C3">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6042E9" w:rsidRDefault="006042E9" w:rsidP="00BA49C3">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6042E9" w:rsidRDefault="006042E9" w:rsidP="00BA49C3">
      <w:pPr>
        <w:rPr>
          <w:rFonts w:cs="Arial"/>
          <w:sz w:val="18"/>
          <w:szCs w:val="18"/>
        </w:rPr>
      </w:pPr>
    </w:p>
    <w:p w:rsidR="006042E9" w:rsidRPr="00CA1F80" w:rsidRDefault="006042E9" w:rsidP="00BA49C3">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6042E9" w:rsidRPr="00EB408B" w:rsidRDefault="006042E9" w:rsidP="00BA49C3">
      <w:pPr>
        <w:pBdr>
          <w:bottom w:val="single" w:sz="12" w:space="1" w:color="auto"/>
        </w:pBdr>
        <w:rPr>
          <w:rFonts w:cs="Arial"/>
          <w:b/>
        </w:rPr>
      </w:pPr>
    </w:p>
    <w:p w:rsidR="006042E9" w:rsidRPr="00661488" w:rsidRDefault="006042E9" w:rsidP="00BA49C3">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6042E9" w:rsidRDefault="006042E9" w:rsidP="00BA49C3">
      <w:pPr>
        <w:rPr>
          <w:rFonts w:cs="Arial"/>
          <w:sz w:val="18"/>
          <w:szCs w:val="18"/>
        </w:rPr>
      </w:pPr>
    </w:p>
    <w:p w:rsidR="006042E9" w:rsidRPr="00933B50" w:rsidRDefault="006042E9" w:rsidP="00BA49C3">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6042E9" w:rsidRDefault="006042E9" w:rsidP="00BA49C3">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6042E9" w:rsidRDefault="006042E9" w:rsidP="00BA49C3">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6042E9" w:rsidRPr="005F51BB" w:rsidRDefault="006042E9" w:rsidP="00BA49C3">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6042E9" w:rsidRPr="00661488" w:rsidRDefault="006042E9" w:rsidP="00BA49C3">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6042E9" w:rsidRPr="00694DA3" w:rsidRDefault="006042E9" w:rsidP="00BA49C3">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6042E9" w:rsidRDefault="006042E9" w:rsidP="00BA49C3">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6042E9" w:rsidRDefault="006042E9" w:rsidP="00BA49C3">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6042E9" w:rsidRPr="00661488" w:rsidRDefault="006042E9" w:rsidP="00BA49C3">
      <w:pPr>
        <w:ind w:left="720"/>
        <w:rPr>
          <w:rFonts w:cs="Arial"/>
          <w:sz w:val="18"/>
          <w:szCs w:val="18"/>
        </w:rPr>
      </w:pPr>
    </w:p>
    <w:p w:rsidR="006042E9" w:rsidRDefault="006042E9" w:rsidP="00BA49C3">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6042E9" w:rsidRPr="0007699A" w:rsidRDefault="006042E9" w:rsidP="00BA49C3">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6042E9" w:rsidRPr="00694DA3" w:rsidRDefault="006042E9" w:rsidP="00BA49C3">
      <w:pPr>
        <w:rPr>
          <w:rFonts w:cs="Arial"/>
          <w:sz w:val="16"/>
          <w:szCs w:val="16"/>
        </w:rPr>
      </w:pPr>
    </w:p>
    <w:p w:rsidR="006042E9" w:rsidRDefault="006042E9" w:rsidP="00BA49C3">
      <w:pPr>
        <w:rPr>
          <w:rFonts w:cs="Arial"/>
          <w:b/>
          <w:sz w:val="18"/>
          <w:szCs w:val="18"/>
        </w:rPr>
      </w:pPr>
    </w:p>
    <w:p w:rsidR="006042E9" w:rsidRPr="007A4CCC" w:rsidRDefault="006042E9" w:rsidP="00BA49C3">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6042E9" w:rsidRPr="007A4CCC" w:rsidRDefault="006042E9" w:rsidP="00BA49C3">
      <w:pPr>
        <w:rPr>
          <w:rFonts w:cs="Arial"/>
          <w:b/>
          <w:sz w:val="16"/>
          <w:szCs w:val="16"/>
        </w:rPr>
      </w:pPr>
    </w:p>
    <w:p w:rsidR="006042E9" w:rsidRPr="007A4CCC" w:rsidRDefault="006042E9" w:rsidP="00BA49C3">
      <w:pPr>
        <w:rPr>
          <w:rFonts w:cs="Arial"/>
          <w:sz w:val="16"/>
          <w:szCs w:val="16"/>
        </w:rPr>
      </w:pPr>
      <w:r w:rsidRPr="007A4CCC">
        <w:rPr>
          <w:rFonts w:cs="Arial"/>
          <w:sz w:val="16"/>
          <w:szCs w:val="16"/>
        </w:rPr>
        <w:t>Kansas Department of Commerce</w:t>
      </w:r>
    </w:p>
    <w:p w:rsidR="006042E9" w:rsidRPr="007A4CCC" w:rsidRDefault="006042E9" w:rsidP="00BA49C3">
      <w:pPr>
        <w:rPr>
          <w:rFonts w:cs="Arial"/>
          <w:sz w:val="16"/>
          <w:szCs w:val="16"/>
        </w:rPr>
      </w:pPr>
      <w:r w:rsidRPr="007A4CCC">
        <w:rPr>
          <w:rFonts w:cs="Arial"/>
          <w:sz w:val="16"/>
          <w:szCs w:val="16"/>
        </w:rPr>
        <w:t>Office of Minority/Women Business Development</w:t>
      </w:r>
    </w:p>
    <w:p w:rsidR="006042E9" w:rsidRPr="00496905" w:rsidRDefault="006042E9" w:rsidP="00BA49C3">
      <w:pPr>
        <w:rPr>
          <w:rFonts w:cs="Arial"/>
          <w:sz w:val="16"/>
          <w:szCs w:val="16"/>
        </w:rPr>
      </w:pPr>
      <w:hyperlink r:id="rId15" w:history="1">
        <w:r w:rsidRPr="00496905">
          <w:rPr>
            <w:rStyle w:val="Hyperlink"/>
            <w:rFonts w:cs="Arial"/>
            <w:sz w:val="16"/>
            <w:szCs w:val="16"/>
          </w:rPr>
          <w:t>http://www.kansas.gov/ksbdc/</w:t>
        </w:r>
      </w:hyperlink>
    </w:p>
    <w:p w:rsidR="006042E9" w:rsidRPr="00AD0B81" w:rsidRDefault="006042E9" w:rsidP="00BA49C3">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6042E9" w:rsidRDefault="006042E9" w:rsidP="00BA49C3">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6042E9" w:rsidRPr="00AD0B81" w:rsidRDefault="006042E9" w:rsidP="00BA49C3">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6042E9" w:rsidRDefault="006042E9" w:rsidP="00BA49C3">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6042E9" w:rsidRDefault="006042E9" w:rsidP="00BA49C3">
      <w:pPr>
        <w:jc w:val="center"/>
        <w:rPr>
          <w:rFonts w:cs="Arial"/>
          <w:b/>
          <w:sz w:val="18"/>
          <w:szCs w:val="18"/>
        </w:rPr>
      </w:pPr>
    </w:p>
    <w:p w:rsidR="006042E9" w:rsidRDefault="006042E9" w:rsidP="00BA49C3">
      <w:pPr>
        <w:jc w:val="center"/>
        <w:rPr>
          <w:rFonts w:cs="Arial"/>
          <w:b/>
          <w:sz w:val="18"/>
          <w:szCs w:val="18"/>
        </w:rPr>
      </w:pPr>
      <w:r w:rsidRPr="0091438D">
        <w:rPr>
          <w:rFonts w:cs="Arial"/>
          <w:b/>
          <w:sz w:val="18"/>
          <w:szCs w:val="18"/>
          <w:u w:val="single"/>
        </w:rPr>
        <w:t>Appendix A</w:t>
      </w:r>
    </w:p>
    <w:p w:rsidR="006042E9" w:rsidRPr="00E36D1A" w:rsidRDefault="006042E9" w:rsidP="00BA49C3">
      <w:pPr>
        <w:jc w:val="center"/>
        <w:rPr>
          <w:rFonts w:cs="Arial"/>
          <w:b/>
          <w:sz w:val="18"/>
          <w:szCs w:val="18"/>
        </w:rPr>
      </w:pPr>
      <w:r w:rsidRPr="00E36D1A">
        <w:rPr>
          <w:rFonts w:cs="Arial"/>
          <w:b/>
          <w:sz w:val="18"/>
          <w:szCs w:val="18"/>
        </w:rPr>
        <w:t>Definition of Terms</w:t>
      </w:r>
    </w:p>
    <w:p w:rsidR="006042E9" w:rsidRPr="00E36D1A" w:rsidRDefault="006042E9">
      <w:pPr>
        <w:rPr>
          <w:rFonts w:cs="Arial"/>
          <w:b/>
          <w:sz w:val="18"/>
          <w:szCs w:val="18"/>
        </w:rPr>
      </w:pPr>
    </w:p>
    <w:p w:rsidR="006042E9" w:rsidRPr="005F51BB" w:rsidRDefault="006042E9">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6042E9" w:rsidRPr="005F51BB" w:rsidRDefault="006042E9">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6042E9" w:rsidRDefault="006042E9">
      <w:pPr>
        <w:rPr>
          <w:rFonts w:cs="Arial"/>
          <w:sz w:val="16"/>
          <w:szCs w:val="16"/>
        </w:rPr>
      </w:pPr>
    </w:p>
    <w:p w:rsidR="006042E9" w:rsidRPr="00772162" w:rsidRDefault="006042E9" w:rsidP="00BA49C3">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6042E9" w:rsidRPr="00772162" w:rsidRDefault="006042E9" w:rsidP="00BA49C3">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6042E9" w:rsidRPr="00772162" w:rsidRDefault="006042E9" w:rsidP="00BA49C3">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6042E9" w:rsidRDefault="006042E9">
      <w:pPr>
        <w:rPr>
          <w:rFonts w:cs="Arial"/>
          <w:sz w:val="16"/>
          <w:szCs w:val="16"/>
        </w:rPr>
      </w:pPr>
    </w:p>
    <w:p w:rsidR="006042E9" w:rsidRPr="005F51BB" w:rsidRDefault="006042E9">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6042E9" w:rsidRPr="005F51BB" w:rsidRDefault="006042E9">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6042E9" w:rsidRPr="005F51BB" w:rsidRDefault="006042E9">
      <w:pPr>
        <w:rPr>
          <w:rFonts w:cs="Arial"/>
          <w:sz w:val="16"/>
          <w:szCs w:val="16"/>
        </w:rPr>
      </w:pPr>
    </w:p>
    <w:p w:rsidR="006042E9" w:rsidRPr="005F51BB" w:rsidRDefault="006042E9">
      <w:pPr>
        <w:rPr>
          <w:rFonts w:cs="Arial"/>
          <w:b/>
          <w:sz w:val="16"/>
          <w:szCs w:val="16"/>
        </w:rPr>
      </w:pPr>
      <w:r w:rsidRPr="005F51BB">
        <w:rPr>
          <w:rFonts w:cs="Arial"/>
          <w:b/>
          <w:sz w:val="16"/>
          <w:szCs w:val="16"/>
        </w:rPr>
        <w:t>Small Disadvantage Business Concern (SDB)</w:t>
      </w:r>
    </w:p>
    <w:p w:rsidR="006042E9" w:rsidRPr="005F51BB" w:rsidRDefault="006042E9">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6042E9" w:rsidRPr="005F51BB" w:rsidRDefault="006042E9">
      <w:pPr>
        <w:rPr>
          <w:rFonts w:cs="Arial"/>
          <w:sz w:val="16"/>
          <w:szCs w:val="16"/>
        </w:rPr>
      </w:pPr>
    </w:p>
    <w:p w:rsidR="006042E9" w:rsidRPr="005F51BB" w:rsidRDefault="006042E9">
      <w:pPr>
        <w:rPr>
          <w:rFonts w:cs="Arial"/>
          <w:sz w:val="16"/>
          <w:szCs w:val="16"/>
        </w:rPr>
      </w:pPr>
      <w:r w:rsidRPr="005F51BB">
        <w:rPr>
          <w:rFonts w:cs="Arial"/>
          <w:b/>
          <w:sz w:val="16"/>
          <w:szCs w:val="16"/>
        </w:rPr>
        <w:t>Veterans-Owned Business Concern (VBE)</w:t>
      </w:r>
    </w:p>
    <w:p w:rsidR="006042E9" w:rsidRPr="005F51BB" w:rsidRDefault="006042E9">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6042E9" w:rsidRPr="005F51BB" w:rsidRDefault="006042E9">
      <w:pPr>
        <w:rPr>
          <w:rFonts w:cs="Arial"/>
          <w:sz w:val="16"/>
          <w:szCs w:val="16"/>
        </w:rPr>
      </w:pPr>
    </w:p>
    <w:p w:rsidR="006042E9" w:rsidRPr="005F51BB" w:rsidRDefault="006042E9">
      <w:pPr>
        <w:rPr>
          <w:rFonts w:cs="Arial"/>
          <w:b/>
          <w:sz w:val="16"/>
          <w:szCs w:val="16"/>
        </w:rPr>
      </w:pPr>
      <w:r w:rsidRPr="005F51BB">
        <w:rPr>
          <w:rFonts w:cs="Arial"/>
          <w:b/>
          <w:sz w:val="16"/>
          <w:szCs w:val="16"/>
        </w:rPr>
        <w:t>Service-Disabled Veterans-Owned Business Concern (DVBE)</w:t>
      </w:r>
    </w:p>
    <w:p w:rsidR="006042E9" w:rsidRPr="005F51BB" w:rsidRDefault="006042E9">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6042E9" w:rsidRPr="005F51BB" w:rsidRDefault="006042E9">
      <w:pPr>
        <w:rPr>
          <w:rFonts w:cs="Arial"/>
          <w:sz w:val="16"/>
          <w:szCs w:val="16"/>
        </w:rPr>
      </w:pPr>
    </w:p>
    <w:p w:rsidR="006042E9" w:rsidRPr="005F51BB" w:rsidRDefault="006042E9">
      <w:pPr>
        <w:rPr>
          <w:rFonts w:cs="Arial"/>
          <w:b/>
          <w:sz w:val="16"/>
          <w:szCs w:val="16"/>
        </w:rPr>
      </w:pPr>
      <w:r w:rsidRPr="005F51BB">
        <w:rPr>
          <w:rFonts w:cs="Arial"/>
          <w:b/>
          <w:sz w:val="16"/>
          <w:szCs w:val="16"/>
        </w:rPr>
        <w:t>Women-Owned Business Concern (WBE)</w:t>
      </w:r>
    </w:p>
    <w:p w:rsidR="006042E9" w:rsidRPr="005F51BB" w:rsidRDefault="006042E9">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6042E9" w:rsidRPr="005F51BB" w:rsidRDefault="006042E9">
      <w:pPr>
        <w:rPr>
          <w:rFonts w:cs="Arial"/>
          <w:sz w:val="16"/>
          <w:szCs w:val="16"/>
        </w:rPr>
      </w:pPr>
    </w:p>
    <w:p w:rsidR="006042E9" w:rsidRPr="005F51BB" w:rsidRDefault="006042E9">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6042E9" w:rsidRPr="005F51BB" w:rsidRDefault="006042E9">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6042E9" w:rsidRPr="005F51BB" w:rsidRDefault="006042E9" w:rsidP="006042E9">
      <w:pPr>
        <w:numPr>
          <w:ilvl w:val="0"/>
          <w:numId w:val="29"/>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6042E9" w:rsidRPr="005F51BB" w:rsidRDefault="006042E9" w:rsidP="006042E9">
      <w:pPr>
        <w:numPr>
          <w:ilvl w:val="0"/>
          <w:numId w:val="29"/>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6042E9" w:rsidRPr="005F51BB" w:rsidRDefault="006042E9" w:rsidP="006042E9">
      <w:pPr>
        <w:numPr>
          <w:ilvl w:val="0"/>
          <w:numId w:val="29"/>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6042E9" w:rsidRPr="005F51BB" w:rsidRDefault="006042E9" w:rsidP="006042E9">
      <w:pPr>
        <w:numPr>
          <w:ilvl w:val="0"/>
          <w:numId w:val="29"/>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6042E9" w:rsidRPr="005F51BB" w:rsidRDefault="006042E9" w:rsidP="006042E9">
      <w:pPr>
        <w:numPr>
          <w:ilvl w:val="0"/>
          <w:numId w:val="29"/>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6042E9" w:rsidRPr="005F51BB" w:rsidRDefault="006042E9" w:rsidP="00BA49C3">
      <w:pPr>
        <w:tabs>
          <w:tab w:val="left" w:pos="360"/>
        </w:tabs>
        <w:jc w:val="right"/>
        <w:rPr>
          <w:rFonts w:cs="Arial"/>
          <w:sz w:val="16"/>
          <w:szCs w:val="16"/>
        </w:rPr>
      </w:pPr>
    </w:p>
    <w:p w:rsidR="006042E9" w:rsidRPr="005F51BB" w:rsidRDefault="006042E9" w:rsidP="00BA49C3">
      <w:pPr>
        <w:tabs>
          <w:tab w:val="left" w:pos="360"/>
        </w:tabs>
        <w:jc w:val="right"/>
        <w:rPr>
          <w:rFonts w:cs="Arial"/>
          <w:sz w:val="16"/>
          <w:szCs w:val="16"/>
        </w:rPr>
      </w:pPr>
      <w:r>
        <w:rPr>
          <w:rFonts w:cs="Arial"/>
          <w:sz w:val="16"/>
          <w:szCs w:val="16"/>
        </w:rPr>
        <w:t>Date of Last Update:  March, 2007</w:t>
      </w:r>
    </w:p>
    <w:p w:rsidR="006042E9" w:rsidRPr="00921244" w:rsidRDefault="006042E9" w:rsidP="00BA49C3">
      <w:pPr>
        <w:jc w:val="center"/>
        <w:rPr>
          <w:b/>
          <w:sz w:val="22"/>
          <w:szCs w:val="22"/>
        </w:rPr>
      </w:pPr>
      <w:r>
        <w:rPr>
          <w:rFonts w:cs="Arial"/>
          <w:b/>
          <w:bCs/>
          <w:caps/>
          <w:sz w:val="32"/>
          <w:szCs w:val="32"/>
        </w:rPr>
        <w:br w:type="page"/>
      </w:r>
      <w:r w:rsidRPr="00921244">
        <w:rPr>
          <w:b/>
          <w:sz w:val="22"/>
          <w:szCs w:val="22"/>
        </w:rPr>
        <w:t>CERTIFICATION REGARDING</w:t>
      </w:r>
    </w:p>
    <w:p w:rsidR="006042E9" w:rsidRPr="00921244" w:rsidRDefault="006042E9" w:rsidP="00BA49C3">
      <w:pPr>
        <w:jc w:val="center"/>
        <w:rPr>
          <w:b/>
          <w:sz w:val="22"/>
          <w:szCs w:val="22"/>
        </w:rPr>
      </w:pPr>
      <w:r w:rsidRPr="00921244">
        <w:rPr>
          <w:b/>
          <w:sz w:val="22"/>
          <w:szCs w:val="22"/>
        </w:rPr>
        <w:t>IMMIGRATION REFORM &amp; CONTROL</w:t>
      </w:r>
    </w:p>
    <w:p w:rsidR="006042E9" w:rsidRPr="009A2A16" w:rsidRDefault="006042E9" w:rsidP="00BA49C3">
      <w:pPr>
        <w:jc w:val="center"/>
      </w:pPr>
    </w:p>
    <w:p w:rsidR="006042E9" w:rsidRPr="00921244" w:rsidRDefault="006042E9" w:rsidP="00BA49C3">
      <w:pPr>
        <w:rPr>
          <w:rFonts w:cs="Arial"/>
        </w:rPr>
      </w:pPr>
    </w:p>
    <w:p w:rsidR="006042E9" w:rsidRPr="00921244" w:rsidRDefault="006042E9" w:rsidP="00BA49C3">
      <w:r>
        <w:tab/>
      </w:r>
      <w:r w:rsidRPr="00921244">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042E9" w:rsidRPr="00DF17BD" w:rsidRDefault="006042E9" w:rsidP="00BA49C3"/>
    <w:p w:rsidR="006042E9" w:rsidRPr="00DF17BD" w:rsidRDefault="006042E9" w:rsidP="00BA49C3">
      <w:r w:rsidRPr="00DF17BD">
        <w:tab/>
        <w:t>Contractor certifies that</w:t>
      </w:r>
      <w:r>
        <w:t>,</w:t>
      </w:r>
      <w:r w:rsidRPr="00DF17BD">
        <w:t xml:space="preserve"> </w:t>
      </w:r>
      <w:r>
        <w:t xml:space="preserve">should </w:t>
      </w:r>
      <w:r w:rsidRPr="00DF17BD">
        <w:t xml:space="preserve">it </w:t>
      </w:r>
      <w:r>
        <w:t xml:space="preserve">be awarded a contract by the State, Contractor </w:t>
      </w:r>
      <w:r w:rsidRPr="00DF17BD">
        <w:t>will comply with all applicable federal and stat</w:t>
      </w:r>
      <w:r>
        <w:t>e</w:t>
      </w:r>
      <w:r w:rsidRPr="00DF17BD">
        <w:t xml:space="preserve"> laws, standards, orders and regulations affecting a person’s participation and eligibility in any program or activity undertaken by the Contractor pursuant to this contract.  </w:t>
      </w:r>
      <w:r>
        <w:t xml:space="preserve">Contractor further certifies that it will remain in compliance throughout the term of the contract.  </w:t>
      </w:r>
    </w:p>
    <w:p w:rsidR="006042E9" w:rsidRDefault="006042E9" w:rsidP="00BA49C3"/>
    <w:p w:rsidR="006042E9" w:rsidRPr="00DF17BD" w:rsidRDefault="006042E9" w:rsidP="00BA49C3">
      <w:r>
        <w:tab/>
        <w:t>At the State’s request, Contractor is</w:t>
      </w:r>
      <w:r w:rsidRPr="00DF17BD">
        <w:t xml:space="preserve"> expected to produce to the State any documentation or other such evidence to verify Contractor’s compliance with any provision, duty, certification, or the like under the contract.  </w:t>
      </w:r>
    </w:p>
    <w:p w:rsidR="006042E9" w:rsidRPr="00DF17BD" w:rsidRDefault="006042E9" w:rsidP="00BA49C3"/>
    <w:p w:rsidR="006042E9" w:rsidRPr="00921244" w:rsidRDefault="006042E9" w:rsidP="00BA49C3">
      <w:pPr>
        <w:autoSpaceDE w:val="0"/>
        <w:autoSpaceDN w:val="0"/>
        <w:adjustRightInd w:val="0"/>
      </w:pPr>
      <w:r w:rsidRPr="00921244">
        <w:tab/>
        <w:t>Contractor agrees to include this Certification in contracts between itself and any subcontractors in connection with the services performed under this contract.</w:t>
      </w:r>
    </w:p>
    <w:p w:rsidR="006042E9" w:rsidRPr="00DF17BD" w:rsidRDefault="006042E9" w:rsidP="00BA49C3"/>
    <w:p w:rsidR="006042E9" w:rsidRPr="00DF17BD" w:rsidRDefault="006042E9" w:rsidP="00BA49C3"/>
    <w:p w:rsidR="006042E9" w:rsidRPr="00DF17BD" w:rsidRDefault="006042E9" w:rsidP="00BA49C3"/>
    <w:p w:rsidR="006042E9" w:rsidRPr="00DF17BD" w:rsidRDefault="006042E9" w:rsidP="00BA49C3"/>
    <w:p w:rsidR="006042E9" w:rsidRPr="00DF17BD" w:rsidRDefault="006042E9" w:rsidP="00BA49C3">
      <w:r w:rsidRPr="00DF17BD">
        <w:t>____________________________________________</w:t>
      </w:r>
      <w:r w:rsidRPr="00DF17BD">
        <w:tab/>
      </w:r>
      <w:r w:rsidRPr="00DF17BD">
        <w:tab/>
      </w:r>
      <w:r w:rsidRPr="00DF17BD">
        <w:tab/>
        <w:t>______________________</w:t>
      </w:r>
    </w:p>
    <w:p w:rsidR="006042E9" w:rsidRPr="00DF17BD" w:rsidRDefault="006042E9" w:rsidP="00BA49C3">
      <w:r w:rsidRPr="00DF17BD">
        <w:t>Signature, Title of Contractor</w:t>
      </w:r>
      <w:r w:rsidRPr="00DF17BD">
        <w:tab/>
      </w:r>
      <w:r w:rsidRPr="00DF17BD">
        <w:tab/>
      </w:r>
      <w:r w:rsidRPr="00DF17BD">
        <w:tab/>
      </w:r>
      <w:r w:rsidRPr="00DF17BD">
        <w:tab/>
      </w:r>
      <w:r w:rsidRPr="00DF17BD">
        <w:tab/>
      </w:r>
      <w:r w:rsidRPr="00DF17BD">
        <w:tab/>
        <w:t>date</w:t>
      </w:r>
    </w:p>
    <w:p w:rsidR="006042E9" w:rsidRDefault="006042E9" w:rsidP="00BA49C3">
      <w:pPr>
        <w:jc w:val="center"/>
        <w:rPr>
          <w:rFonts w:cs="Arial"/>
          <w:b/>
          <w:bCs/>
          <w:caps/>
          <w:sz w:val="24"/>
        </w:rPr>
      </w:pPr>
      <w:r>
        <w:rPr>
          <w:rFonts w:cs="Arial"/>
          <w:b/>
          <w:bCs/>
          <w:caps/>
          <w:sz w:val="32"/>
          <w:szCs w:val="32"/>
        </w:rPr>
        <w:br w:type="page"/>
      </w:r>
      <w:r>
        <w:rPr>
          <w:rFonts w:cs="Arial"/>
          <w:b/>
          <w:bCs/>
          <w:caps/>
          <w:sz w:val="24"/>
        </w:rPr>
        <w:t>Tax Clearance</w:t>
      </w:r>
    </w:p>
    <w:p w:rsidR="006042E9" w:rsidRDefault="006042E9" w:rsidP="00BA49C3">
      <w:pPr>
        <w:jc w:val="center"/>
        <w:rPr>
          <w:rFonts w:cs="Arial"/>
          <w:b/>
          <w:bCs/>
          <w:i/>
          <w:caps/>
          <w:color w:val="FF0000"/>
          <w:sz w:val="18"/>
          <w:szCs w:val="18"/>
          <w:u w:val="single"/>
        </w:rPr>
      </w:pPr>
      <w:r>
        <w:rPr>
          <w:rFonts w:cs="Arial"/>
          <w:b/>
          <w:bCs/>
          <w:i/>
          <w:caps/>
          <w:color w:val="FF0000"/>
          <w:sz w:val="18"/>
          <w:szCs w:val="18"/>
          <w:highlight w:val="yellow"/>
          <w:u w:val="single"/>
        </w:rPr>
        <w:t>PLEASE NOTE:  This information has changed effective 10/27/09</w:t>
      </w:r>
    </w:p>
    <w:p w:rsidR="006042E9" w:rsidRPr="008238C1" w:rsidRDefault="006042E9" w:rsidP="00BA49C3">
      <w:pPr>
        <w:rPr>
          <w:sz w:val="18"/>
          <w:szCs w:val="18"/>
        </w:rPr>
      </w:pPr>
    </w:p>
    <w:p w:rsidR="006042E9" w:rsidRPr="008238C1" w:rsidRDefault="006042E9" w:rsidP="00BA49C3">
      <w:pPr>
        <w:rPr>
          <w:sz w:val="18"/>
          <w:szCs w:val="18"/>
        </w:rPr>
      </w:pPr>
      <w:r w:rsidRPr="008238C1">
        <w:rPr>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6042E9" w:rsidRPr="008238C1" w:rsidRDefault="006042E9" w:rsidP="00BA49C3">
      <w:pPr>
        <w:rPr>
          <w:sz w:val="18"/>
          <w:szCs w:val="18"/>
        </w:rPr>
      </w:pPr>
    </w:p>
    <w:p w:rsidR="006042E9" w:rsidRPr="008238C1" w:rsidRDefault="006042E9" w:rsidP="00BA49C3">
      <w:pPr>
        <w:rPr>
          <w:sz w:val="18"/>
          <w:szCs w:val="18"/>
        </w:rPr>
      </w:pPr>
      <w:r w:rsidRPr="008238C1">
        <w:rPr>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6042E9" w:rsidRPr="008238C1" w:rsidRDefault="006042E9" w:rsidP="00BA49C3">
      <w:pPr>
        <w:rPr>
          <w:sz w:val="18"/>
          <w:szCs w:val="18"/>
        </w:rPr>
      </w:pPr>
    </w:p>
    <w:p w:rsidR="006042E9" w:rsidRPr="00261427" w:rsidRDefault="006042E9" w:rsidP="00BA49C3">
      <w:pPr>
        <w:tabs>
          <w:tab w:val="left" w:pos="9990"/>
        </w:tabs>
        <w:autoSpaceDE w:val="0"/>
        <w:autoSpaceDN w:val="0"/>
        <w:adjustRightInd w:val="0"/>
        <w:rPr>
          <w:rFonts w:cs="Arial"/>
          <w:sz w:val="18"/>
          <w:szCs w:val="18"/>
        </w:rPr>
      </w:pPr>
      <w:r>
        <w:rPr>
          <w:rFonts w:cs="Arial"/>
          <w:b/>
          <w:bCs/>
          <w:sz w:val="18"/>
          <w:szCs w:val="18"/>
          <w:highlight w:val="yellow"/>
        </w:rPr>
        <w:t xml:space="preserve">Bidders (and their subcontractors) are expected to submit a </w:t>
      </w:r>
      <w:r>
        <w:rPr>
          <w:rFonts w:cs="Arial"/>
          <w:bCs/>
          <w:i/>
          <w:sz w:val="18"/>
          <w:szCs w:val="18"/>
          <w:highlight w:val="yellow"/>
          <w:u w:val="single"/>
        </w:rPr>
        <w:t>current</w:t>
      </w:r>
      <w:r>
        <w:rPr>
          <w:rFonts w:cs="Arial"/>
          <w:b/>
          <w:bCs/>
          <w:sz w:val="18"/>
          <w:szCs w:val="18"/>
          <w:highlight w:val="yellow"/>
        </w:rPr>
        <w:t xml:space="preserve"> Tax Clearance Certificate with every event response.  </w:t>
      </w:r>
      <w:r>
        <w:rPr>
          <w:rFonts w:cs="Arial"/>
          <w:bCs/>
          <w:sz w:val="18"/>
          <w:szCs w:val="18"/>
          <w:highlight w:val="yellow"/>
        </w:rPr>
        <w:t xml:space="preserve">Bidders </w:t>
      </w:r>
      <w:r>
        <w:rPr>
          <w:rFonts w:cs="Arial"/>
          <w:sz w:val="18"/>
          <w:szCs w:val="18"/>
          <w:highlight w:val="yellow"/>
        </w:rPr>
        <w:t>can obtain a Kansas Tax Clearance Certificate through the Kansas Department of Revenue’s secure website (</w:t>
      </w:r>
      <w:hyperlink r:id="rId16" w:history="1">
        <w:r>
          <w:rPr>
            <w:rStyle w:val="Hyperlink"/>
            <w:rFonts w:cs="Arial"/>
            <w:sz w:val="18"/>
            <w:szCs w:val="18"/>
            <w:highlight w:val="yellow"/>
          </w:rPr>
          <w:t>http://www.ksrevenue.org/taxclearance.htm</w:t>
        </w:r>
      </w:hyperlink>
      <w:r>
        <w:rPr>
          <w:rFonts w:cs="Arial"/>
          <w:sz w:val="18"/>
          <w:szCs w:val="18"/>
          <w:highlight w:val="yellow"/>
        </w:rPr>
        <w:t>).</w:t>
      </w:r>
      <w:r>
        <w:rPr>
          <w:rFonts w:cs="Arial"/>
          <w:sz w:val="18"/>
          <w:szCs w:val="18"/>
        </w:rPr>
        <w:t xml:space="preserve">  </w:t>
      </w:r>
    </w:p>
    <w:p w:rsidR="006042E9" w:rsidRDefault="006042E9" w:rsidP="00BA49C3">
      <w:pPr>
        <w:tabs>
          <w:tab w:val="left" w:pos="9990"/>
        </w:tabs>
        <w:autoSpaceDE w:val="0"/>
        <w:autoSpaceDN w:val="0"/>
        <w:adjustRightInd w:val="0"/>
        <w:rPr>
          <w:rFonts w:cs="Arial"/>
          <w:sz w:val="18"/>
          <w:szCs w:val="18"/>
        </w:rPr>
      </w:pPr>
    </w:p>
    <w:p w:rsidR="006042E9" w:rsidRDefault="006042E9" w:rsidP="00BA49C3">
      <w:pPr>
        <w:tabs>
          <w:tab w:val="left" w:pos="9990"/>
        </w:tabs>
        <w:autoSpaceDE w:val="0"/>
        <w:autoSpaceDN w:val="0"/>
        <w:adjustRightInd w:val="0"/>
        <w:rPr>
          <w:rFonts w:cs="Arial"/>
          <w:i/>
          <w:color w:val="215868"/>
          <w:sz w:val="18"/>
          <w:szCs w:val="18"/>
        </w:rPr>
      </w:pPr>
      <w:r>
        <w:rPr>
          <w:rFonts w:cs="Arial"/>
          <w:b/>
          <w:i/>
          <w:color w:val="215868"/>
          <w:sz w:val="18"/>
          <w:szCs w:val="18"/>
          <w:highlight w:val="yellow"/>
        </w:rPr>
        <w:t xml:space="preserve">Please Note: </w:t>
      </w:r>
      <w:r>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Pr>
          <w:rFonts w:cs="Arial"/>
          <w:i/>
          <w:color w:val="215868"/>
          <w:sz w:val="18"/>
          <w:szCs w:val="18"/>
        </w:rPr>
        <w:t xml:space="preserve"> </w:t>
      </w:r>
    </w:p>
    <w:p w:rsidR="006042E9" w:rsidRDefault="006042E9" w:rsidP="00BA49C3">
      <w:pPr>
        <w:tabs>
          <w:tab w:val="left" w:pos="9990"/>
        </w:tabs>
        <w:autoSpaceDE w:val="0"/>
        <w:autoSpaceDN w:val="0"/>
        <w:adjustRightInd w:val="0"/>
        <w:rPr>
          <w:rFonts w:cs="Arial"/>
          <w:sz w:val="18"/>
          <w:szCs w:val="18"/>
        </w:rPr>
      </w:pPr>
    </w:p>
    <w:p w:rsidR="006042E9" w:rsidRDefault="006042E9" w:rsidP="00BA49C3">
      <w:pPr>
        <w:tabs>
          <w:tab w:val="left" w:pos="9990"/>
        </w:tabs>
        <w:autoSpaceDE w:val="0"/>
        <w:autoSpaceDN w:val="0"/>
        <w:adjustRightInd w:val="0"/>
        <w:rPr>
          <w:rFonts w:cs="Arial"/>
          <w:sz w:val="18"/>
          <w:szCs w:val="18"/>
        </w:rPr>
      </w:pPr>
      <w:r>
        <w:rPr>
          <w:rFonts w:cs="Arial"/>
          <w:sz w:val="18"/>
          <w:szCs w:val="18"/>
        </w:rPr>
        <w:t>Information about Tax Registration can be found at the following website:</w:t>
      </w:r>
    </w:p>
    <w:p w:rsidR="006042E9" w:rsidRDefault="006042E9" w:rsidP="00BA49C3">
      <w:pPr>
        <w:tabs>
          <w:tab w:val="left" w:pos="9990"/>
        </w:tabs>
        <w:autoSpaceDE w:val="0"/>
        <w:autoSpaceDN w:val="0"/>
        <w:adjustRightInd w:val="0"/>
        <w:rPr>
          <w:rFonts w:cs="Arial"/>
          <w:b/>
          <w:bCs/>
          <w:sz w:val="18"/>
          <w:szCs w:val="18"/>
          <w:u w:val="single"/>
        </w:rPr>
      </w:pPr>
      <w:hyperlink r:id="rId17" w:history="1">
        <w:r>
          <w:rPr>
            <w:rStyle w:val="Hyperlink"/>
            <w:rFonts w:cs="Arial"/>
            <w:sz w:val="18"/>
            <w:szCs w:val="18"/>
          </w:rPr>
          <w:t>http://www.ksrevenue.org/busregistration.htm</w:t>
        </w:r>
      </w:hyperlink>
    </w:p>
    <w:p w:rsidR="006042E9" w:rsidRDefault="006042E9" w:rsidP="00BA49C3">
      <w:pPr>
        <w:tabs>
          <w:tab w:val="left" w:pos="9990"/>
        </w:tabs>
        <w:autoSpaceDE w:val="0"/>
        <w:autoSpaceDN w:val="0"/>
        <w:adjustRightInd w:val="0"/>
        <w:rPr>
          <w:rFonts w:cs="Arial"/>
          <w:b/>
          <w:bCs/>
          <w:sz w:val="18"/>
          <w:szCs w:val="18"/>
          <w:u w:val="single"/>
        </w:rPr>
      </w:pPr>
    </w:p>
    <w:p w:rsidR="006042E9" w:rsidRDefault="006042E9" w:rsidP="00BA49C3">
      <w:pPr>
        <w:tabs>
          <w:tab w:val="left" w:pos="9990"/>
        </w:tabs>
        <w:autoSpaceDE w:val="0"/>
        <w:autoSpaceDN w:val="0"/>
        <w:adjustRightInd w:val="0"/>
        <w:rPr>
          <w:rFonts w:cs="Arial"/>
          <w:sz w:val="18"/>
          <w:szCs w:val="18"/>
        </w:rPr>
      </w:pPr>
      <w:r>
        <w:rPr>
          <w:rFonts w:cs="Arial"/>
          <w:sz w:val="18"/>
          <w:szCs w:val="18"/>
        </w:rPr>
        <w:t xml:space="preserve">The Division of Purchases reserves the right to confirm tax status of all potential contractors </w:t>
      </w:r>
      <w:r>
        <w:rPr>
          <w:rFonts w:cs="Arial"/>
          <w:sz w:val="18"/>
          <w:szCs w:val="18"/>
          <w:u w:val="single"/>
        </w:rPr>
        <w:t>and subcontractors</w:t>
      </w:r>
      <w:r>
        <w:rPr>
          <w:rFonts w:cs="Arial"/>
          <w:sz w:val="18"/>
          <w:szCs w:val="18"/>
        </w:rPr>
        <w:t xml:space="preserve"> prior to the release of a purchase order or contract award.  </w:t>
      </w:r>
    </w:p>
    <w:p w:rsidR="006042E9" w:rsidRDefault="006042E9" w:rsidP="00BA49C3">
      <w:pPr>
        <w:tabs>
          <w:tab w:val="left" w:pos="9990"/>
        </w:tabs>
        <w:autoSpaceDE w:val="0"/>
        <w:autoSpaceDN w:val="0"/>
        <w:adjustRightInd w:val="0"/>
        <w:rPr>
          <w:rFonts w:cs="Arial"/>
          <w:sz w:val="18"/>
          <w:szCs w:val="18"/>
        </w:rPr>
      </w:pPr>
    </w:p>
    <w:p w:rsidR="006042E9" w:rsidRDefault="006042E9" w:rsidP="00BA49C3">
      <w:pPr>
        <w:tabs>
          <w:tab w:val="left" w:pos="9990"/>
        </w:tabs>
        <w:autoSpaceDE w:val="0"/>
        <w:autoSpaceDN w:val="0"/>
        <w:adjustRightInd w:val="0"/>
        <w:rPr>
          <w:rFonts w:cs="Arial"/>
          <w:b/>
          <w:bCs/>
          <w:sz w:val="18"/>
          <w:szCs w:val="18"/>
          <w:u w:val="single"/>
        </w:rPr>
      </w:pPr>
      <w:r>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6042E9" w:rsidRPr="00261427" w:rsidRDefault="006042E9" w:rsidP="00BA49C3">
      <w:pPr>
        <w:autoSpaceDE w:val="0"/>
        <w:autoSpaceDN w:val="0"/>
        <w:adjustRightInd w:val="0"/>
        <w:rPr>
          <w:rFonts w:cs="Arial"/>
          <w:szCs w:val="20"/>
        </w:rPr>
      </w:pPr>
    </w:p>
    <w:p w:rsidR="006042E9" w:rsidRDefault="006042E9" w:rsidP="00BA49C3">
      <w:pPr>
        <w:autoSpaceDE w:val="0"/>
        <w:autoSpaceDN w:val="0"/>
        <w:adjustRightInd w:val="0"/>
        <w:rPr>
          <w:rFonts w:cs="Arial"/>
          <w:sz w:val="16"/>
          <w:szCs w:val="16"/>
        </w:rPr>
      </w:pPr>
      <w:r>
        <w:rPr>
          <w:rFonts w:cs="Arial"/>
          <w:b/>
          <w:bCs/>
          <w:sz w:val="16"/>
          <w:szCs w:val="16"/>
        </w:rPr>
        <w:t>Contact Information:</w:t>
      </w:r>
      <w:r>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6042E9" w:rsidRDefault="006042E9" w:rsidP="00BA49C3">
      <w:pPr>
        <w:autoSpaceDE w:val="0"/>
        <w:autoSpaceDN w:val="0"/>
        <w:adjustRightInd w:val="0"/>
        <w:rPr>
          <w:rFonts w:cs="Arial"/>
          <w:sz w:val="16"/>
          <w:szCs w:val="16"/>
        </w:rPr>
      </w:pPr>
    </w:p>
    <w:p w:rsidR="006042E9" w:rsidRDefault="006042E9" w:rsidP="00BA49C3">
      <w:pPr>
        <w:autoSpaceDE w:val="0"/>
        <w:autoSpaceDN w:val="0"/>
        <w:adjustRightInd w:val="0"/>
        <w:rPr>
          <w:rFonts w:cs="Arial"/>
          <w:b/>
          <w:sz w:val="16"/>
          <w:szCs w:val="16"/>
          <w:u w:val="single"/>
        </w:rPr>
      </w:pPr>
      <w:r>
        <w:rPr>
          <w:rFonts w:cs="Arial"/>
          <w:b/>
          <w:sz w:val="16"/>
          <w:szCs w:val="16"/>
          <w:u w:val="single"/>
        </w:rPr>
        <w:t>CONTRACTOR</w:t>
      </w:r>
    </w:p>
    <w:p w:rsidR="006042E9" w:rsidRDefault="006042E9" w:rsidP="00BA49C3">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Contact Person for Tax Issues:</w:t>
      </w:r>
      <w:r>
        <w:rPr>
          <w:rFonts w:cs="Arial"/>
          <w:sz w:val="16"/>
          <w:szCs w:val="16"/>
          <w:u w:val="single"/>
        </w:rPr>
        <w:tab/>
      </w:r>
    </w:p>
    <w:p w:rsidR="006042E9" w:rsidRDefault="006042E9" w:rsidP="00BA49C3">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Company Name:</w:t>
      </w:r>
      <w:r>
        <w:rPr>
          <w:rFonts w:cs="Arial"/>
          <w:sz w:val="16"/>
          <w:szCs w:val="16"/>
          <w:u w:val="single"/>
        </w:rPr>
        <w:tab/>
      </w:r>
      <w:r>
        <w:rPr>
          <w:rFonts w:cs="Arial"/>
          <w:sz w:val="16"/>
          <w:szCs w:val="16"/>
          <w:u w:val="single"/>
        </w:rPr>
        <w:tab/>
      </w:r>
      <w:r>
        <w:rPr>
          <w:rFonts w:cs="Arial"/>
          <w:sz w:val="16"/>
          <w:szCs w:val="16"/>
          <w:u w:val="single"/>
        </w:rPr>
        <w:tab/>
      </w:r>
    </w:p>
    <w:p w:rsidR="006042E9" w:rsidRDefault="006042E9" w:rsidP="00BA49C3">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FEIN / Tax Number:</w:t>
      </w:r>
      <w:r>
        <w:rPr>
          <w:rFonts w:cs="Arial"/>
          <w:sz w:val="16"/>
          <w:szCs w:val="16"/>
          <w:u w:val="single"/>
        </w:rPr>
        <w:tab/>
      </w:r>
      <w:r>
        <w:rPr>
          <w:rFonts w:cs="Arial"/>
          <w:sz w:val="16"/>
          <w:szCs w:val="16"/>
          <w:u w:val="single"/>
        </w:rPr>
        <w:tab/>
      </w:r>
      <w:r>
        <w:rPr>
          <w:rFonts w:cs="Arial"/>
          <w:sz w:val="16"/>
          <w:szCs w:val="16"/>
          <w:u w:val="single"/>
        </w:rPr>
        <w:tab/>
      </w:r>
    </w:p>
    <w:p w:rsidR="006042E9" w:rsidRDefault="006042E9" w:rsidP="00BA49C3">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6042E9" w:rsidRDefault="006042E9" w:rsidP="00BA49C3">
      <w:pPr>
        <w:rPr>
          <w:sz w:val="16"/>
          <w:szCs w:val="16"/>
        </w:rPr>
      </w:pPr>
    </w:p>
    <w:p w:rsidR="006042E9" w:rsidRDefault="006042E9" w:rsidP="00BA49C3">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Mailing Address</w:t>
      </w:r>
      <w:r>
        <w:rPr>
          <w:rFonts w:cs="Arial"/>
          <w:sz w:val="16"/>
          <w:szCs w:val="16"/>
          <w:u w:val="single"/>
        </w:rPr>
        <w:tab/>
      </w:r>
    </w:p>
    <w:p w:rsidR="006042E9" w:rsidRDefault="006042E9" w:rsidP="00BA49C3">
      <w:pPr>
        <w:tabs>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City &amp; State</w:t>
      </w:r>
      <w:r>
        <w:rPr>
          <w:rFonts w:cs="Arial"/>
          <w:sz w:val="16"/>
          <w:szCs w:val="16"/>
          <w:u w:val="single"/>
        </w:rPr>
        <w:tab/>
      </w:r>
      <w:r>
        <w:rPr>
          <w:rFonts w:cs="Arial"/>
          <w:sz w:val="16"/>
          <w:szCs w:val="16"/>
        </w:rPr>
        <w:t>Zip Code</w:t>
      </w:r>
      <w:r>
        <w:rPr>
          <w:rFonts w:cs="Arial"/>
          <w:sz w:val="16"/>
          <w:szCs w:val="16"/>
          <w:u w:val="single"/>
        </w:rPr>
        <w:tab/>
      </w:r>
    </w:p>
    <w:p w:rsidR="006042E9" w:rsidRDefault="006042E9" w:rsidP="00BA49C3">
      <w:pPr>
        <w:tabs>
          <w:tab w:val="left" w:pos="3600"/>
          <w:tab w:val="left" w:pos="6120"/>
          <w:tab w:val="left" w:pos="7110"/>
          <w:tab w:val="left" w:pos="7920"/>
          <w:tab w:val="left" w:pos="9360"/>
          <w:tab w:val="left" w:pos="9990"/>
        </w:tabs>
        <w:spacing w:line="360" w:lineRule="auto"/>
        <w:rPr>
          <w:rFonts w:cs="Arial"/>
          <w:sz w:val="16"/>
          <w:szCs w:val="16"/>
          <w:u w:val="single"/>
        </w:rPr>
      </w:pPr>
      <w:r>
        <w:rPr>
          <w:rFonts w:cs="Arial"/>
          <w:sz w:val="16"/>
          <w:szCs w:val="16"/>
        </w:rPr>
        <w:t>Toll Free Telephone</w:t>
      </w:r>
      <w:r>
        <w:rPr>
          <w:rFonts w:cs="Arial"/>
          <w:sz w:val="16"/>
          <w:szCs w:val="16"/>
          <w:u w:val="single"/>
        </w:rPr>
        <w:tab/>
      </w:r>
      <w:r>
        <w:rPr>
          <w:rFonts w:cs="Arial"/>
          <w:sz w:val="16"/>
          <w:szCs w:val="16"/>
        </w:rPr>
        <w:t>Local</w:t>
      </w:r>
      <w:r>
        <w:rPr>
          <w:rFonts w:cs="Arial"/>
          <w:sz w:val="16"/>
          <w:szCs w:val="16"/>
          <w:u w:val="single"/>
        </w:rPr>
        <w:tab/>
      </w:r>
      <w:r>
        <w:rPr>
          <w:rFonts w:cs="Arial"/>
          <w:sz w:val="16"/>
          <w:szCs w:val="16"/>
        </w:rPr>
        <w:t xml:space="preserve">  Cell:  </w:t>
      </w:r>
      <w:r>
        <w:rPr>
          <w:rFonts w:cs="Arial"/>
          <w:sz w:val="16"/>
          <w:szCs w:val="16"/>
          <w:u w:val="single"/>
        </w:rPr>
        <w:tab/>
      </w:r>
      <w:r>
        <w:rPr>
          <w:rFonts w:cs="Arial"/>
          <w:sz w:val="16"/>
          <w:szCs w:val="16"/>
          <w:u w:val="single"/>
        </w:rPr>
        <w:tab/>
      </w:r>
      <w:r>
        <w:rPr>
          <w:rFonts w:cs="Arial"/>
          <w:sz w:val="16"/>
          <w:szCs w:val="16"/>
        </w:rPr>
        <w:t>Fax</w:t>
      </w:r>
      <w:r>
        <w:rPr>
          <w:rFonts w:cs="Arial"/>
          <w:sz w:val="16"/>
          <w:szCs w:val="16"/>
          <w:u w:val="single"/>
        </w:rPr>
        <w:tab/>
      </w:r>
    </w:p>
    <w:p w:rsidR="006042E9" w:rsidRDefault="006042E9" w:rsidP="00BA49C3">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E-Mail</w:t>
      </w:r>
      <w:r>
        <w:rPr>
          <w:rFonts w:cs="Arial"/>
          <w:sz w:val="16"/>
          <w:szCs w:val="16"/>
          <w:u w:val="single"/>
        </w:rPr>
        <w:tab/>
      </w:r>
    </w:p>
    <w:p w:rsidR="006042E9" w:rsidRDefault="006042E9" w:rsidP="00BA49C3">
      <w:pPr>
        <w:tabs>
          <w:tab w:val="left" w:pos="1260"/>
          <w:tab w:val="left" w:pos="2340"/>
          <w:tab w:val="left" w:pos="9990"/>
        </w:tabs>
        <w:rPr>
          <w:rFonts w:cs="Arial"/>
          <w:sz w:val="16"/>
          <w:szCs w:val="16"/>
        </w:rPr>
      </w:pPr>
    </w:p>
    <w:p w:rsidR="006042E9" w:rsidRDefault="006042E9" w:rsidP="00BA49C3">
      <w:pPr>
        <w:tabs>
          <w:tab w:val="left" w:pos="1260"/>
          <w:tab w:val="left" w:pos="2340"/>
          <w:tab w:val="left" w:pos="9990"/>
        </w:tabs>
        <w:rPr>
          <w:rFonts w:cs="Arial"/>
          <w:sz w:val="16"/>
          <w:szCs w:val="16"/>
        </w:rPr>
      </w:pPr>
    </w:p>
    <w:p w:rsidR="006042E9" w:rsidRDefault="006042E9" w:rsidP="00BA49C3">
      <w:pPr>
        <w:autoSpaceDE w:val="0"/>
        <w:autoSpaceDN w:val="0"/>
        <w:adjustRightInd w:val="0"/>
        <w:rPr>
          <w:rFonts w:cs="Arial"/>
          <w:b/>
          <w:sz w:val="16"/>
          <w:szCs w:val="16"/>
          <w:u w:val="single"/>
        </w:rPr>
      </w:pPr>
      <w:r>
        <w:rPr>
          <w:rFonts w:cs="Arial"/>
          <w:b/>
          <w:sz w:val="16"/>
          <w:szCs w:val="16"/>
          <w:u w:val="single"/>
        </w:rPr>
        <w:t>SUBCONTRACTOR(S)</w:t>
      </w:r>
    </w:p>
    <w:p w:rsidR="006042E9" w:rsidRDefault="006042E9" w:rsidP="00BA49C3">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Contact Person for Tax Issues:</w:t>
      </w:r>
      <w:r>
        <w:rPr>
          <w:rFonts w:cs="Arial"/>
          <w:sz w:val="16"/>
          <w:szCs w:val="16"/>
          <w:u w:val="single"/>
        </w:rPr>
        <w:tab/>
      </w:r>
    </w:p>
    <w:p w:rsidR="006042E9" w:rsidRDefault="006042E9" w:rsidP="00BA49C3">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Company Name:</w:t>
      </w:r>
      <w:r>
        <w:rPr>
          <w:rFonts w:cs="Arial"/>
          <w:sz w:val="16"/>
          <w:szCs w:val="16"/>
          <w:u w:val="single"/>
        </w:rPr>
        <w:tab/>
      </w:r>
      <w:r>
        <w:rPr>
          <w:rFonts w:cs="Arial"/>
          <w:sz w:val="16"/>
          <w:szCs w:val="16"/>
        </w:rPr>
        <w:t>Tax Number:</w:t>
      </w:r>
      <w:r>
        <w:rPr>
          <w:rFonts w:cs="Arial"/>
          <w:sz w:val="16"/>
          <w:szCs w:val="16"/>
          <w:u w:val="single"/>
        </w:rPr>
        <w:tab/>
      </w:r>
    </w:p>
    <w:p w:rsidR="006042E9" w:rsidRDefault="006042E9" w:rsidP="00BA49C3">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Mailing Address</w:t>
      </w:r>
      <w:r>
        <w:rPr>
          <w:rFonts w:cs="Arial"/>
          <w:sz w:val="16"/>
          <w:szCs w:val="16"/>
          <w:u w:val="single"/>
        </w:rPr>
        <w:tab/>
      </w:r>
    </w:p>
    <w:p w:rsidR="006042E9" w:rsidRDefault="006042E9" w:rsidP="00BA49C3">
      <w:pPr>
        <w:tabs>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City &amp; State</w:t>
      </w:r>
      <w:r>
        <w:rPr>
          <w:rFonts w:cs="Arial"/>
          <w:sz w:val="16"/>
          <w:szCs w:val="16"/>
          <w:u w:val="single"/>
        </w:rPr>
        <w:tab/>
      </w:r>
      <w:r>
        <w:rPr>
          <w:rFonts w:cs="Arial"/>
          <w:sz w:val="16"/>
          <w:szCs w:val="16"/>
        </w:rPr>
        <w:t>Zip Code</w:t>
      </w:r>
      <w:r>
        <w:rPr>
          <w:rFonts w:cs="Arial"/>
          <w:sz w:val="16"/>
          <w:szCs w:val="16"/>
          <w:u w:val="single"/>
        </w:rPr>
        <w:tab/>
      </w:r>
    </w:p>
    <w:p w:rsidR="006042E9" w:rsidRDefault="006042E9" w:rsidP="00BA49C3">
      <w:pPr>
        <w:tabs>
          <w:tab w:val="left" w:pos="3600"/>
          <w:tab w:val="left" w:pos="6120"/>
          <w:tab w:val="left" w:pos="7110"/>
          <w:tab w:val="left" w:pos="7920"/>
          <w:tab w:val="left" w:pos="9360"/>
          <w:tab w:val="left" w:pos="9990"/>
        </w:tabs>
        <w:spacing w:line="360" w:lineRule="auto"/>
        <w:rPr>
          <w:rFonts w:cs="Arial"/>
          <w:sz w:val="16"/>
          <w:szCs w:val="16"/>
          <w:u w:val="single"/>
        </w:rPr>
      </w:pPr>
      <w:r>
        <w:rPr>
          <w:rFonts w:cs="Arial"/>
          <w:sz w:val="16"/>
          <w:szCs w:val="16"/>
        </w:rPr>
        <w:t>Toll Free Telephone</w:t>
      </w:r>
      <w:r>
        <w:rPr>
          <w:rFonts w:cs="Arial"/>
          <w:sz w:val="16"/>
          <w:szCs w:val="16"/>
          <w:u w:val="single"/>
        </w:rPr>
        <w:tab/>
      </w:r>
      <w:r>
        <w:rPr>
          <w:rFonts w:cs="Arial"/>
          <w:sz w:val="16"/>
          <w:szCs w:val="16"/>
        </w:rPr>
        <w:t>Local</w:t>
      </w:r>
      <w:r>
        <w:rPr>
          <w:rFonts w:cs="Arial"/>
          <w:sz w:val="16"/>
          <w:szCs w:val="16"/>
          <w:u w:val="single"/>
        </w:rPr>
        <w:tab/>
      </w:r>
      <w:r>
        <w:rPr>
          <w:rFonts w:cs="Arial"/>
          <w:sz w:val="16"/>
          <w:szCs w:val="16"/>
        </w:rPr>
        <w:t xml:space="preserve">  Cell:  </w:t>
      </w:r>
      <w:r>
        <w:rPr>
          <w:rFonts w:cs="Arial"/>
          <w:sz w:val="16"/>
          <w:szCs w:val="16"/>
          <w:u w:val="single"/>
        </w:rPr>
        <w:tab/>
      </w:r>
      <w:r>
        <w:rPr>
          <w:rFonts w:cs="Arial"/>
          <w:sz w:val="16"/>
          <w:szCs w:val="16"/>
          <w:u w:val="single"/>
        </w:rPr>
        <w:tab/>
      </w:r>
      <w:r>
        <w:rPr>
          <w:rFonts w:cs="Arial"/>
          <w:sz w:val="16"/>
          <w:szCs w:val="16"/>
        </w:rPr>
        <w:t>Fax</w:t>
      </w:r>
      <w:r>
        <w:rPr>
          <w:rFonts w:cs="Arial"/>
          <w:sz w:val="16"/>
          <w:szCs w:val="16"/>
          <w:u w:val="single"/>
        </w:rPr>
        <w:tab/>
      </w:r>
    </w:p>
    <w:p w:rsidR="006042E9" w:rsidRDefault="006042E9" w:rsidP="00BA49C3">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E-Mail</w:t>
      </w:r>
      <w:r>
        <w:rPr>
          <w:rFonts w:cs="Arial"/>
          <w:sz w:val="16"/>
          <w:szCs w:val="16"/>
          <w:u w:val="single"/>
        </w:rPr>
        <w:tab/>
      </w:r>
    </w:p>
    <w:p w:rsidR="006042E9" w:rsidRDefault="006042E9" w:rsidP="00BA49C3">
      <w:pPr>
        <w:tabs>
          <w:tab w:val="left" w:pos="1260"/>
          <w:tab w:val="left" w:pos="2340"/>
          <w:tab w:val="left" w:pos="9990"/>
        </w:tabs>
        <w:jc w:val="center"/>
        <w:rPr>
          <w:rFonts w:cs="Arial"/>
          <w:i/>
          <w:sz w:val="16"/>
          <w:szCs w:val="16"/>
        </w:rPr>
      </w:pPr>
      <w:r>
        <w:rPr>
          <w:rFonts w:cs="Arial"/>
          <w:i/>
          <w:sz w:val="16"/>
          <w:szCs w:val="16"/>
        </w:rPr>
        <w:t>Additional pages may be added, as required, indicating the same information for multiple subcontractors.</w:t>
      </w:r>
    </w:p>
    <w:p w:rsidR="006042E9" w:rsidRPr="00D344BA" w:rsidRDefault="006042E9" w:rsidP="00BA49C3">
      <w:pPr>
        <w:jc w:val="center"/>
        <w:rPr>
          <w:rFonts w:cs="Arial"/>
          <w:b/>
          <w:sz w:val="28"/>
          <w:szCs w:val="28"/>
        </w:rPr>
      </w:pPr>
      <w:r w:rsidRPr="00B4668D">
        <w:rPr>
          <w:rFonts w:cs="Arial"/>
          <w:b/>
        </w:rPr>
        <w:br w:type="page"/>
      </w:r>
      <w:r w:rsidRPr="00D344BA">
        <w:rPr>
          <w:rFonts w:cs="Arial"/>
          <w:b/>
          <w:sz w:val="28"/>
          <w:szCs w:val="28"/>
        </w:rPr>
        <w:t>VENDOR RESPONSE CHECK-LIST</w:t>
      </w:r>
    </w:p>
    <w:p w:rsidR="006042E9" w:rsidRPr="00B4668D" w:rsidRDefault="006042E9" w:rsidP="00BA49C3">
      <w:pPr>
        <w:rPr>
          <w:rFonts w:cs="Arial"/>
        </w:rPr>
      </w:pPr>
    </w:p>
    <w:p w:rsidR="006042E9" w:rsidRPr="00B4668D" w:rsidRDefault="006042E9" w:rsidP="00BA49C3">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6042E9" w:rsidRPr="00B4668D" w:rsidRDefault="006042E9" w:rsidP="00BA49C3">
      <w:pPr>
        <w:rPr>
          <w:rFonts w:cs="Arial"/>
        </w:rPr>
      </w:pPr>
    </w:p>
    <w:p w:rsidR="006042E9" w:rsidRPr="00B4668D" w:rsidRDefault="006042E9" w:rsidP="00BA49C3">
      <w:pPr>
        <w:rPr>
          <w:rFonts w:cs="Arial"/>
          <w:b/>
          <w:i/>
        </w:rPr>
      </w:pPr>
      <w:r w:rsidRPr="00B4668D">
        <w:rPr>
          <w:rFonts w:cs="Arial"/>
          <w:b/>
          <w:i/>
        </w:rPr>
        <w:t>Bidders must complete the page numbers required below.</w:t>
      </w:r>
    </w:p>
    <w:p w:rsidR="006042E9" w:rsidRPr="00B4668D" w:rsidRDefault="006042E9" w:rsidP="00BA49C3">
      <w:pPr>
        <w:rPr>
          <w:rFonts w:cs="Arial"/>
        </w:rPr>
      </w:pPr>
    </w:p>
    <w:p w:rsidR="006042E9" w:rsidRDefault="006042E9" w:rsidP="00BA49C3">
      <w:pPr>
        <w:tabs>
          <w:tab w:val="left" w:pos="1440"/>
          <w:tab w:val="left" w:pos="2160"/>
        </w:tabs>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Signature Sheet </w:t>
      </w:r>
      <w:r w:rsidRPr="00B4668D">
        <w:rPr>
          <w:rFonts w:cs="Arial"/>
        </w:rPr>
        <w:tab/>
      </w:r>
      <w:r>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6042E9" w:rsidRDefault="006042E9" w:rsidP="00BA49C3">
      <w:pPr>
        <w:tabs>
          <w:tab w:val="left" w:pos="1440"/>
          <w:tab w:val="left" w:pos="2160"/>
        </w:tabs>
        <w:rPr>
          <w:rFonts w:cs="Arial"/>
          <w:i/>
        </w:rPr>
      </w:pPr>
      <w:r w:rsidRPr="00B4668D">
        <w:rPr>
          <w:rFonts w:cs="Arial"/>
        </w:rPr>
        <w:t xml:space="preserve">Response Page No. </w:t>
      </w:r>
      <w:r w:rsidRPr="00B4668D">
        <w:rPr>
          <w:rFonts w:cs="Arial"/>
          <w:u w:val="single"/>
        </w:rPr>
        <w:tab/>
      </w:r>
      <w:r>
        <w:rPr>
          <w:rFonts w:cs="Arial"/>
          <w:i/>
          <w:sz w:val="18"/>
          <w:szCs w:val="18"/>
        </w:rPr>
        <w:tab/>
      </w:r>
      <w:r w:rsidRPr="00861182">
        <w:rPr>
          <w:rFonts w:cs="Arial"/>
        </w:rPr>
        <w:t>Supplier Diversity Survey Form</w:t>
      </w:r>
      <w:r>
        <w:rPr>
          <w:rFonts w:cs="Arial"/>
        </w:rPr>
        <w:tab/>
      </w:r>
      <w:r w:rsidRPr="00B91D4E">
        <w:rPr>
          <w:rFonts w:cs="Arial"/>
          <w:i/>
        </w:rPr>
        <w:t>(RFP page 3)</w:t>
      </w:r>
    </w:p>
    <w:p w:rsidR="006042E9" w:rsidRDefault="006042E9" w:rsidP="00BA49C3">
      <w:pPr>
        <w:tabs>
          <w:tab w:val="left" w:pos="1440"/>
          <w:tab w:val="left" w:pos="2160"/>
        </w:tabs>
        <w:rPr>
          <w:rFonts w:cs="Arial"/>
          <w:i/>
        </w:rPr>
      </w:pPr>
      <w:r w:rsidRPr="00B4668D">
        <w:rPr>
          <w:rFonts w:cs="Arial"/>
        </w:rPr>
        <w:t xml:space="preserve">Response Page No. </w:t>
      </w:r>
      <w:r w:rsidRPr="00B4668D">
        <w:rPr>
          <w:rFonts w:cs="Arial"/>
          <w:u w:val="single"/>
        </w:rPr>
        <w:tab/>
      </w:r>
      <w:r>
        <w:rPr>
          <w:rFonts w:cs="Arial"/>
          <w:i/>
          <w:sz w:val="18"/>
          <w:szCs w:val="18"/>
        </w:rPr>
        <w:tab/>
      </w:r>
      <w:r>
        <w:rPr>
          <w:rFonts w:cs="Arial"/>
        </w:rPr>
        <w:t>Immigration Form</w:t>
      </w:r>
      <w:r>
        <w:rPr>
          <w:rFonts w:cs="Arial"/>
        </w:rPr>
        <w:tab/>
      </w:r>
      <w:r>
        <w:rPr>
          <w:rFonts w:cs="Arial"/>
        </w:rPr>
        <w:tab/>
      </w:r>
      <w:r w:rsidRPr="00B91D4E">
        <w:rPr>
          <w:rFonts w:cs="Arial"/>
          <w:i/>
        </w:rPr>
        <w:t xml:space="preserve">(RFP page </w:t>
      </w:r>
      <w:r>
        <w:rPr>
          <w:rFonts w:cs="Arial"/>
          <w:i/>
        </w:rPr>
        <w:t>5</w:t>
      </w:r>
      <w:r w:rsidRPr="00B91D4E">
        <w:rPr>
          <w:rFonts w:cs="Arial"/>
          <w:i/>
        </w:rPr>
        <w:t>)</w:t>
      </w:r>
    </w:p>
    <w:p w:rsidR="006042E9" w:rsidRDefault="006042E9" w:rsidP="00BA49C3">
      <w:pPr>
        <w:tabs>
          <w:tab w:val="left" w:pos="2160"/>
          <w:tab w:val="left" w:pos="2880"/>
          <w:tab w:val="left" w:pos="5760"/>
        </w:tabs>
        <w:ind w:left="5760" w:hanging="5760"/>
        <w:rPr>
          <w:rFonts w:cs="Arial"/>
          <w:i/>
          <w:sz w:val="18"/>
          <w:szCs w:val="18"/>
        </w:rPr>
      </w:pPr>
      <w:r w:rsidRPr="00B4668D">
        <w:rPr>
          <w:rFonts w:cs="Arial"/>
        </w:rPr>
        <w:t xml:space="preserve">Response Page No. </w:t>
      </w:r>
      <w:r>
        <w:rPr>
          <w:rFonts w:cs="Arial"/>
          <w:u w:val="single"/>
        </w:rPr>
        <w:tab/>
      </w:r>
      <w:r>
        <w:rPr>
          <w:rFonts w:cs="Arial"/>
        </w:rPr>
        <w:tab/>
        <w:t xml:space="preserve">Tax Clearance </w:t>
      </w:r>
      <w:r>
        <w:rPr>
          <w:rFonts w:cs="Arial"/>
        </w:rPr>
        <w:tab/>
      </w:r>
      <w:r w:rsidRPr="00B4668D">
        <w:rPr>
          <w:rFonts w:cs="Arial"/>
          <w:i/>
          <w:sz w:val="18"/>
          <w:szCs w:val="18"/>
        </w:rPr>
        <w:t xml:space="preserve">(including individual subcontractor </w:t>
      </w:r>
    </w:p>
    <w:p w:rsidR="006042E9" w:rsidRPr="00B4668D" w:rsidRDefault="006042E9" w:rsidP="00BA49C3">
      <w:pPr>
        <w:tabs>
          <w:tab w:val="left" w:pos="2160"/>
          <w:tab w:val="left" w:pos="2880"/>
          <w:tab w:val="left" w:pos="5760"/>
        </w:tabs>
        <w:ind w:left="5760" w:hanging="5760"/>
        <w:rPr>
          <w:rFonts w:cs="Arial"/>
          <w:i/>
          <w:sz w:val="18"/>
          <w:szCs w:val="18"/>
        </w:rPr>
      </w:pPr>
      <w:r>
        <w:rPr>
          <w:rFonts w:cs="Arial"/>
          <w:i/>
          <w:sz w:val="18"/>
          <w:szCs w:val="18"/>
        </w:rPr>
        <w:tab/>
      </w:r>
      <w:r>
        <w:rPr>
          <w:rFonts w:cs="Arial"/>
          <w:i/>
          <w:sz w:val="18"/>
          <w:szCs w:val="18"/>
        </w:rPr>
        <w:tab/>
      </w:r>
      <w:r>
        <w:rPr>
          <w:rFonts w:cs="Arial"/>
          <w:i/>
          <w:sz w:val="18"/>
          <w:szCs w:val="18"/>
        </w:rPr>
        <w:tab/>
      </w:r>
      <w:r w:rsidRPr="00B4668D">
        <w:rPr>
          <w:rFonts w:cs="Arial"/>
          <w:i/>
          <w:sz w:val="18"/>
          <w:szCs w:val="18"/>
        </w:rPr>
        <w:t>Information</w:t>
      </w:r>
      <w:r>
        <w:rPr>
          <w:rFonts w:cs="Arial"/>
          <w:i/>
          <w:sz w:val="18"/>
          <w:szCs w:val="18"/>
        </w:rPr>
        <w:t xml:space="preserve"> - </w:t>
      </w:r>
      <w:r w:rsidRPr="00B4668D">
        <w:rPr>
          <w:rFonts w:cs="Arial"/>
          <w:i/>
          <w:sz w:val="18"/>
          <w:szCs w:val="18"/>
        </w:rPr>
        <w:t xml:space="preserve">RFP page </w:t>
      </w:r>
      <w:r>
        <w:rPr>
          <w:rFonts w:cs="Arial"/>
          <w:i/>
          <w:sz w:val="18"/>
          <w:szCs w:val="18"/>
        </w:rPr>
        <w:t>6</w:t>
      </w:r>
      <w:r w:rsidRPr="00B4668D">
        <w:rPr>
          <w:rFonts w:cs="Arial"/>
          <w:i/>
          <w:sz w:val="18"/>
          <w:szCs w:val="18"/>
        </w:rPr>
        <w:t>)</w:t>
      </w:r>
    </w:p>
    <w:p w:rsidR="006042E9" w:rsidRPr="00B4668D" w:rsidRDefault="006042E9" w:rsidP="00BA49C3">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Transmittal Letter</w:t>
      </w:r>
      <w:r w:rsidRPr="00B4668D">
        <w:rPr>
          <w:rFonts w:cs="Arial"/>
        </w:rPr>
        <w:tab/>
      </w:r>
      <w:r>
        <w:rPr>
          <w:rFonts w:cs="Arial"/>
        </w:rPr>
        <w:tab/>
      </w:r>
      <w:r w:rsidRPr="00B4668D">
        <w:rPr>
          <w:rFonts w:cs="Arial"/>
          <w:i/>
          <w:sz w:val="18"/>
          <w:szCs w:val="18"/>
        </w:rPr>
        <w:t>(RFP Response Section)</w:t>
      </w:r>
    </w:p>
    <w:p w:rsidR="006042E9" w:rsidRPr="00B4668D" w:rsidRDefault="006042E9" w:rsidP="00BA49C3">
      <w:pPr>
        <w:rPr>
          <w:rFonts w:cs="Arial"/>
          <w:b/>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Methodology </w:t>
      </w:r>
      <w:r w:rsidRPr="00B4668D">
        <w:rPr>
          <w:rFonts w:cs="Arial"/>
        </w:rPr>
        <w:tab/>
      </w:r>
      <w:r w:rsidRPr="00B4668D">
        <w:rPr>
          <w:rFonts w:cs="Arial"/>
        </w:rPr>
        <w:tab/>
      </w:r>
      <w:r>
        <w:rPr>
          <w:rFonts w:cs="Arial"/>
        </w:rPr>
        <w:tab/>
      </w:r>
      <w:r w:rsidRPr="00B4668D">
        <w:rPr>
          <w:rFonts w:cs="Arial"/>
          <w:i/>
          <w:sz w:val="18"/>
          <w:szCs w:val="18"/>
        </w:rPr>
        <w:t>(RFP Response Section)</w:t>
      </w:r>
    </w:p>
    <w:p w:rsidR="006042E9" w:rsidRPr="00B4668D" w:rsidRDefault="006042E9" w:rsidP="00BA49C3">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Experience </w:t>
      </w:r>
      <w:r w:rsidRPr="00B4668D">
        <w:rPr>
          <w:rFonts w:cs="Arial"/>
        </w:rPr>
        <w:tab/>
      </w:r>
      <w:r w:rsidRPr="00B4668D">
        <w:rPr>
          <w:rFonts w:cs="Arial"/>
        </w:rPr>
        <w:tab/>
      </w:r>
      <w:r>
        <w:rPr>
          <w:rFonts w:cs="Arial"/>
        </w:rPr>
        <w:tab/>
      </w:r>
      <w:r w:rsidRPr="00B4668D">
        <w:rPr>
          <w:rFonts w:cs="Arial"/>
          <w:i/>
          <w:sz w:val="18"/>
          <w:szCs w:val="18"/>
        </w:rPr>
        <w:t xml:space="preserve">(RFP </w:t>
      </w:r>
      <w:r>
        <w:rPr>
          <w:rFonts w:cs="Arial"/>
          <w:i/>
          <w:sz w:val="18"/>
          <w:szCs w:val="18"/>
        </w:rPr>
        <w:t>Terms and Conditions</w:t>
      </w:r>
      <w:r w:rsidRPr="00B4668D">
        <w:rPr>
          <w:rFonts w:cs="Arial"/>
          <w:i/>
          <w:sz w:val="18"/>
          <w:szCs w:val="18"/>
        </w:rPr>
        <w:t xml:space="preserve"> Section)</w:t>
      </w:r>
    </w:p>
    <w:p w:rsidR="006042E9" w:rsidRPr="00B4668D" w:rsidRDefault="006042E9" w:rsidP="00BA49C3">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Qualifications </w:t>
      </w:r>
      <w:r w:rsidRPr="00B4668D">
        <w:rPr>
          <w:rFonts w:cs="Arial"/>
        </w:rPr>
        <w:tab/>
      </w:r>
      <w:r w:rsidRPr="00B4668D">
        <w:rPr>
          <w:rFonts w:cs="Arial"/>
        </w:rPr>
        <w:tab/>
      </w:r>
      <w:r>
        <w:rPr>
          <w:rFonts w:cs="Arial"/>
        </w:rPr>
        <w:tab/>
      </w:r>
      <w:r w:rsidRPr="00B4668D">
        <w:rPr>
          <w:rFonts w:cs="Arial"/>
          <w:i/>
          <w:sz w:val="18"/>
          <w:szCs w:val="18"/>
        </w:rPr>
        <w:t>(RFP Response Section)</w:t>
      </w:r>
    </w:p>
    <w:p w:rsidR="006042E9" w:rsidRPr="00B4668D" w:rsidRDefault="006042E9" w:rsidP="00BA49C3">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References </w:t>
      </w:r>
      <w:r w:rsidRPr="00B4668D">
        <w:rPr>
          <w:rFonts w:cs="Arial"/>
        </w:rPr>
        <w:tab/>
      </w:r>
      <w:r w:rsidRPr="00B4668D">
        <w:rPr>
          <w:rFonts w:cs="Arial"/>
        </w:rPr>
        <w:tab/>
      </w:r>
      <w:r>
        <w:rPr>
          <w:rFonts w:cs="Arial"/>
        </w:rPr>
        <w:tab/>
      </w:r>
      <w:r w:rsidRPr="00B4668D">
        <w:rPr>
          <w:rFonts w:cs="Arial"/>
          <w:i/>
          <w:sz w:val="18"/>
          <w:szCs w:val="18"/>
        </w:rPr>
        <w:t>(RFP Response Section)</w:t>
      </w:r>
    </w:p>
    <w:p w:rsidR="006042E9" w:rsidRPr="00B4668D" w:rsidRDefault="006042E9" w:rsidP="00BA49C3">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rPr>
        <w:tab/>
      </w:r>
      <w:r w:rsidRPr="00B4668D">
        <w:rPr>
          <w:rFonts w:cs="Arial"/>
          <w:i/>
          <w:sz w:val="18"/>
          <w:szCs w:val="18"/>
        </w:rPr>
        <w:t>(RFP Response Section)</w:t>
      </w:r>
    </w:p>
    <w:p w:rsidR="006042E9" w:rsidRPr="00B4668D" w:rsidRDefault="006042E9" w:rsidP="00BA49C3">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6042E9" w:rsidRPr="00B4668D" w:rsidRDefault="006042E9" w:rsidP="00BA49C3">
      <w:pPr>
        <w:rPr>
          <w:rFonts w:cs="Arial"/>
        </w:rPr>
      </w:pPr>
    </w:p>
    <w:p w:rsidR="006042E9" w:rsidRPr="00B4668D" w:rsidRDefault="006042E9" w:rsidP="00BA49C3">
      <w:pPr>
        <w:rPr>
          <w:rFonts w:cs="Arial"/>
        </w:rPr>
      </w:pPr>
    </w:p>
    <w:p w:rsidR="006042E9" w:rsidRPr="00B4668D" w:rsidRDefault="006042E9" w:rsidP="00BA49C3">
      <w:pPr>
        <w:rPr>
          <w:rFonts w:cs="Arial"/>
        </w:rPr>
      </w:pPr>
    </w:p>
    <w:p w:rsidR="006042E9" w:rsidRPr="00B4668D" w:rsidRDefault="006042E9" w:rsidP="00BA49C3">
      <w:pPr>
        <w:rPr>
          <w:rFonts w:cs="Arial"/>
        </w:rPr>
      </w:pPr>
      <w:r w:rsidRPr="00B4668D">
        <w:rPr>
          <w:rFonts w:cs="Arial"/>
        </w:rPr>
        <w:t>The following items have been submitted, as required:</w:t>
      </w:r>
    </w:p>
    <w:p w:rsidR="006042E9" w:rsidRPr="00B4668D" w:rsidRDefault="006042E9" w:rsidP="00BA49C3">
      <w:pPr>
        <w:rPr>
          <w:rFonts w:cs="Arial"/>
        </w:rPr>
      </w:pPr>
    </w:p>
    <w:p w:rsidR="006042E9" w:rsidRPr="00B4668D" w:rsidRDefault="006042E9" w:rsidP="00BA49C3">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6042E9" w:rsidRPr="00B4668D" w:rsidRDefault="006042E9" w:rsidP="00BA49C3">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6042E9" w:rsidRPr="00B4668D" w:rsidRDefault="006042E9" w:rsidP="00BA49C3">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6042E9" w:rsidRPr="00B4668D" w:rsidRDefault="006042E9" w:rsidP="00BA49C3">
      <w:pPr>
        <w:rPr>
          <w:rFonts w:cs="Arial"/>
        </w:rPr>
      </w:pPr>
    </w:p>
    <w:p w:rsidR="006042E9" w:rsidRPr="00B4668D" w:rsidRDefault="006042E9" w:rsidP="00BA49C3">
      <w:pPr>
        <w:rPr>
          <w:rFonts w:cs="Arial"/>
        </w:rPr>
      </w:pPr>
    </w:p>
    <w:p w:rsidR="006042E9" w:rsidRPr="00B4668D" w:rsidRDefault="006042E9" w:rsidP="00BA49C3">
      <w:pPr>
        <w:rPr>
          <w:rFonts w:cs="Arial"/>
        </w:rPr>
      </w:pPr>
      <w:r w:rsidRPr="00B4668D">
        <w:rPr>
          <w:rFonts w:cs="Arial"/>
          <w:u w:val="single"/>
        </w:rPr>
        <w:tab/>
      </w:r>
      <w:r w:rsidRPr="00B4668D">
        <w:rPr>
          <w:rFonts w:cs="Arial"/>
        </w:rPr>
        <w:tab/>
        <w:t>Cost Sheet</w:t>
      </w:r>
    </w:p>
    <w:p w:rsidR="006042E9" w:rsidRPr="00B4668D" w:rsidRDefault="006042E9" w:rsidP="00BA49C3">
      <w:pPr>
        <w:rPr>
          <w:rFonts w:cs="Arial"/>
        </w:rPr>
      </w:pPr>
    </w:p>
    <w:p w:rsidR="006042E9" w:rsidRPr="00B4668D" w:rsidRDefault="006042E9" w:rsidP="00BA49C3">
      <w:pPr>
        <w:rPr>
          <w:rFonts w:cs="Arial"/>
        </w:rPr>
      </w:pPr>
    </w:p>
    <w:p w:rsidR="006042E9" w:rsidRPr="00B4668D" w:rsidRDefault="006042E9" w:rsidP="00BA49C3">
      <w:pPr>
        <w:rPr>
          <w:rFonts w:cs="Arial"/>
        </w:rPr>
      </w:pPr>
    </w:p>
    <w:p w:rsidR="006042E9" w:rsidRPr="00B4668D" w:rsidRDefault="006042E9" w:rsidP="00BA49C3">
      <w:pPr>
        <w:rPr>
          <w:rFonts w:cs="Arial"/>
        </w:rPr>
      </w:pPr>
    </w:p>
    <w:p w:rsidR="006042E9" w:rsidRPr="00850EF2" w:rsidRDefault="006042E9" w:rsidP="00BA49C3">
      <w:pPr>
        <w:ind w:left="1274" w:hanging="1274"/>
        <w:rPr>
          <w:rFonts w:cs="Arial"/>
        </w:rPr>
      </w:pPr>
      <w:r w:rsidRPr="00850EF2">
        <w:rPr>
          <w:rFonts w:cs="Arial"/>
          <w:b/>
          <w:bCs/>
          <w:i/>
          <w:iCs/>
          <w:sz w:val="28"/>
        </w:rPr>
        <w:t>NOTE</w:t>
      </w:r>
      <w:r w:rsidRPr="00850EF2">
        <w:rPr>
          <w:rFonts w:cs="Arial"/>
          <w:b/>
          <w:bCs/>
          <w:i/>
          <w:iCs/>
        </w:rPr>
        <w:t xml:space="preserve">: </w:t>
      </w:r>
      <w:r w:rsidRPr="00850EF2">
        <w:rPr>
          <w:rFonts w:cs="Arial"/>
          <w:b/>
          <w:bCs/>
          <w:i/>
          <w:iCs/>
        </w:rPr>
        <w:tab/>
        <w:t xml:space="preserve"> In order to properly and completely respond to this Request for Proposal, vendors must carefully review </w:t>
      </w:r>
      <w:r w:rsidRPr="00850EF2">
        <w:rPr>
          <w:rFonts w:cs="Arial"/>
          <w:b/>
          <w:bCs/>
          <w:i/>
          <w:iCs/>
          <w:u w:val="single"/>
        </w:rPr>
        <w:t>all</w:t>
      </w:r>
      <w:r w:rsidRPr="00850EF2">
        <w:rPr>
          <w:rFonts w:cs="Arial"/>
          <w:b/>
          <w:bCs/>
          <w:i/>
          <w:iCs/>
        </w:rPr>
        <w:t xml:space="preserve"> sections and respond as required.  </w:t>
      </w:r>
    </w:p>
    <w:p w:rsidR="006042E9" w:rsidRPr="00B4668D" w:rsidRDefault="006042E9" w:rsidP="00BA49C3">
      <w:pPr>
        <w:rPr>
          <w:rFonts w:cs="Arial"/>
        </w:rPr>
      </w:pPr>
    </w:p>
    <w:p w:rsidR="006042E9" w:rsidRPr="00043EDF" w:rsidRDefault="006042E9" w:rsidP="00BA49C3">
      <w:pPr>
        <w:autoSpaceDE w:val="0"/>
        <w:autoSpaceDN w:val="0"/>
        <w:adjustRightInd w:val="0"/>
        <w:jc w:val="center"/>
        <w:rPr>
          <w:rFonts w:cs="Arial"/>
          <w:b/>
          <w:bCs/>
        </w:rPr>
      </w:pPr>
      <w:bookmarkStart w:id="0" w:name="_Toc104952916"/>
      <w:r>
        <w:rPr>
          <w:rFonts w:cs="Arial"/>
          <w:b/>
          <w:bCs/>
          <w:u w:val="single"/>
        </w:rPr>
        <w:br w:type="page"/>
      </w:r>
      <w:r w:rsidRPr="00043EDF">
        <w:rPr>
          <w:rFonts w:cs="Arial"/>
          <w:b/>
          <w:bCs/>
        </w:rPr>
        <w:t>Section I</w:t>
      </w:r>
    </w:p>
    <w:p w:rsidR="006042E9" w:rsidRPr="00043EDF" w:rsidRDefault="006042E9" w:rsidP="00BA49C3">
      <w:pPr>
        <w:autoSpaceDE w:val="0"/>
        <w:autoSpaceDN w:val="0"/>
        <w:adjustRightInd w:val="0"/>
        <w:jc w:val="center"/>
        <w:rPr>
          <w:rFonts w:cs="Arial"/>
          <w:b/>
          <w:sz w:val="24"/>
        </w:rPr>
      </w:pPr>
      <w:r w:rsidRPr="00043EDF">
        <w:rPr>
          <w:rFonts w:cs="Arial"/>
          <w:b/>
          <w:sz w:val="24"/>
        </w:rPr>
        <w:t>INSTRUCTIONS</w:t>
      </w:r>
      <w:bookmarkEnd w:id="0"/>
    </w:p>
    <w:p w:rsidR="006042E9" w:rsidRPr="00B4668D" w:rsidRDefault="006042E9" w:rsidP="00BA49C3"/>
    <w:p w:rsidR="006042E9" w:rsidRPr="00B4668D" w:rsidRDefault="006042E9" w:rsidP="00BA49C3"/>
    <w:p w:rsidR="006042E9" w:rsidRPr="00B4668D" w:rsidRDefault="006042E9" w:rsidP="00BA49C3">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6042E9" w:rsidRPr="00B4668D" w:rsidRDefault="006042E9" w:rsidP="00BA49C3">
      <w:pPr>
        <w:ind w:left="720"/>
        <w:rPr>
          <w:rFonts w:cs="Arial"/>
        </w:rPr>
      </w:pPr>
    </w:p>
    <w:p w:rsidR="006042E9" w:rsidRPr="00B4668D" w:rsidRDefault="006042E9" w:rsidP="00BA49C3">
      <w:pPr>
        <w:ind w:left="720"/>
        <w:rPr>
          <w:rFonts w:cs="Arial"/>
        </w:rPr>
      </w:pPr>
      <w:r w:rsidRPr="00B4668D">
        <w:rPr>
          <w:rFonts w:cs="Arial"/>
        </w:rPr>
        <w:t>Negotiations</w:t>
      </w:r>
    </w:p>
    <w:p w:rsidR="006042E9" w:rsidRPr="00B4668D" w:rsidRDefault="006042E9" w:rsidP="00BA49C3">
      <w:pPr>
        <w:ind w:left="720"/>
        <w:rPr>
          <w:rFonts w:cs="Arial"/>
        </w:rPr>
      </w:pPr>
      <w:r w:rsidRPr="00B4668D">
        <w:rPr>
          <w:rFonts w:cs="Arial"/>
        </w:rPr>
        <w:t>Contract Signing</w:t>
      </w:r>
    </w:p>
    <w:p w:rsidR="006042E9" w:rsidRPr="00B4668D" w:rsidRDefault="006042E9" w:rsidP="00BA49C3">
      <w:pPr>
        <w:ind w:left="720"/>
        <w:rPr>
          <w:rFonts w:cs="Arial"/>
        </w:rPr>
      </w:pPr>
      <w:r w:rsidRPr="00B4668D">
        <w:rPr>
          <w:rFonts w:cs="Arial"/>
        </w:rPr>
        <w:t>as otherwise specified in this Request.</w:t>
      </w:r>
    </w:p>
    <w:p w:rsidR="006042E9" w:rsidRPr="00B4668D" w:rsidRDefault="006042E9" w:rsidP="00BA49C3">
      <w:pPr>
        <w:ind w:left="720"/>
        <w:rPr>
          <w:rFonts w:cs="Arial"/>
        </w:rPr>
      </w:pPr>
    </w:p>
    <w:p w:rsidR="006042E9" w:rsidRPr="00B4668D" w:rsidRDefault="006042E9" w:rsidP="00BA49C3">
      <w:pPr>
        <w:ind w:left="720"/>
        <w:rPr>
          <w:rFonts w:cs="Arial"/>
        </w:rPr>
      </w:pPr>
      <w:r w:rsidRPr="00B4668D">
        <w:rPr>
          <w:rFonts w:cs="Arial"/>
        </w:rPr>
        <w:t>Violations of this provision by vendor or state agency personnel may result in the rejection of the proposal.</w:t>
      </w:r>
    </w:p>
    <w:p w:rsidR="006042E9" w:rsidRPr="00B4668D" w:rsidRDefault="006042E9" w:rsidP="00BA49C3">
      <w:pPr>
        <w:ind w:left="720"/>
        <w:rPr>
          <w:rFonts w:cs="Arial"/>
        </w:rPr>
      </w:pPr>
    </w:p>
    <w:p w:rsidR="006042E9" w:rsidRPr="00B4668D" w:rsidRDefault="006042E9" w:rsidP="00BA49C3">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6042E9" w:rsidRPr="00B4668D" w:rsidRDefault="006042E9" w:rsidP="00BA49C3">
      <w:pPr>
        <w:ind w:left="720"/>
      </w:pPr>
    </w:p>
    <w:p w:rsidR="006042E9" w:rsidRPr="00B4668D" w:rsidRDefault="006042E9" w:rsidP="00BA49C3">
      <w:pPr>
        <w:ind w:left="720"/>
      </w:pPr>
      <w:r w:rsidRPr="00B4668D">
        <w:t>Secretary of Department of Administration;</w:t>
      </w:r>
    </w:p>
    <w:p w:rsidR="006042E9" w:rsidRPr="00B4668D" w:rsidRDefault="006042E9" w:rsidP="00BA49C3">
      <w:pPr>
        <w:ind w:left="720"/>
      </w:pPr>
      <w:r w:rsidRPr="00B4668D">
        <w:t>Director of Purchases, Department of Administration; and</w:t>
      </w:r>
    </w:p>
    <w:p w:rsidR="006042E9" w:rsidRPr="00B4668D" w:rsidRDefault="006042E9" w:rsidP="00BA49C3">
      <w:pPr>
        <w:ind w:left="720"/>
      </w:pPr>
      <w:r w:rsidRPr="00B4668D">
        <w:t>Head of Using Agency</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3.</w:t>
      </w:r>
      <w:r w:rsidRPr="00B4668D">
        <w:rPr>
          <w:rFonts w:cs="Arial"/>
        </w:rPr>
        <w:tab/>
      </w:r>
      <w:r w:rsidRPr="00B4668D">
        <w:rPr>
          <w:rFonts w:cs="Arial"/>
          <w:b/>
        </w:rPr>
        <w:t>Appearance Before Committee:</w:t>
      </w:r>
      <w:r w:rsidRPr="00B4668D">
        <w:rPr>
          <w:rFonts w:cs="Arial"/>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6042E9" w:rsidRPr="00B4668D" w:rsidRDefault="006042E9" w:rsidP="00BA49C3">
      <w:pPr>
        <w:ind w:left="720"/>
      </w:pPr>
    </w:p>
    <w:p w:rsidR="006042E9" w:rsidRPr="00B4668D" w:rsidRDefault="006042E9" w:rsidP="00BA49C3">
      <w:pPr>
        <w:ind w:left="720"/>
      </w:pPr>
      <w:r w:rsidRPr="00B4668D">
        <w:t xml:space="preserve">Vendors selected to participate in negotiations may be given an opportunity to submit a </w:t>
      </w:r>
      <w:r>
        <w:t>revised proposal and/or their</w:t>
      </w:r>
      <w:r w:rsidRPr="00B4668D">
        <w:t xml:space="preserve"> best and final offer to the PNC.  Prior to a specified cut</w:t>
      </w:r>
      <w:r w:rsidRPr="00B4668D">
        <w:noBreakHyphen/>
        <w:t>off time for best and final offers, vendors may submit revisions to their technical and cost proposals.  Meetings before the PNC are not subject to the Open Meetings Act.  Vendors are prohibited from electronically recording these meetings.  All information received prior to the cut</w:t>
      </w:r>
      <w:r w:rsidRPr="00B4668D">
        <w:noBreakHyphen/>
        <w:t>off time will be considered part of the vendor's best and final offer.</w:t>
      </w:r>
    </w:p>
    <w:p w:rsidR="006042E9" w:rsidRPr="00B4668D" w:rsidRDefault="006042E9" w:rsidP="00BA49C3">
      <w:pPr>
        <w:ind w:left="720"/>
      </w:pPr>
    </w:p>
    <w:p w:rsidR="006042E9" w:rsidRPr="00B4668D" w:rsidRDefault="006042E9" w:rsidP="00BA49C3">
      <w:pPr>
        <w:ind w:left="720"/>
      </w:pPr>
      <w:r w:rsidRPr="00B4668D">
        <w:t>No additional revisions shall be made after the specified cut</w:t>
      </w:r>
      <w:r w:rsidRPr="00B4668D">
        <w:noBreakHyphen/>
        <w:t>off time unless requested by the PNC.</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6042E9" w:rsidRPr="00B4668D" w:rsidRDefault="006042E9" w:rsidP="00BA49C3">
      <w:pPr>
        <w:ind w:left="720"/>
      </w:pPr>
    </w:p>
    <w:p w:rsidR="006042E9" w:rsidRPr="00B4668D" w:rsidRDefault="006042E9" w:rsidP="00BA49C3">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6042E9" w:rsidRPr="00B4668D" w:rsidRDefault="006042E9" w:rsidP="00BA49C3">
      <w:pPr>
        <w:ind w:left="1440" w:hanging="720"/>
        <w:rPr>
          <w:rFonts w:cs="Arial"/>
        </w:rPr>
      </w:pPr>
    </w:p>
    <w:p w:rsidR="006042E9" w:rsidRPr="00B4668D" w:rsidRDefault="006042E9" w:rsidP="00BA49C3">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6042E9" w:rsidRPr="00B4668D" w:rsidRDefault="006042E9" w:rsidP="00BA49C3">
      <w:pPr>
        <w:ind w:left="1440" w:hanging="720"/>
        <w:rPr>
          <w:rFonts w:cs="Arial"/>
        </w:rPr>
      </w:pPr>
    </w:p>
    <w:p w:rsidR="006042E9" w:rsidRPr="00B4668D" w:rsidRDefault="006042E9" w:rsidP="00BA49C3">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6042E9" w:rsidRPr="00B4668D" w:rsidRDefault="006042E9" w:rsidP="00BA49C3">
      <w:pPr>
        <w:ind w:left="720"/>
        <w:rPr>
          <w:rFonts w:cs="Arial"/>
        </w:rPr>
      </w:pPr>
      <w:r>
        <w:rPr>
          <w:rFonts w:cs="Arial"/>
        </w:rPr>
        <w:br w:type="page"/>
      </w:r>
      <w:r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6042E9" w:rsidRPr="00B4668D" w:rsidRDefault="006042E9" w:rsidP="00BA49C3">
      <w:pPr>
        <w:ind w:left="720"/>
      </w:pPr>
    </w:p>
    <w:p w:rsidR="006042E9" w:rsidRPr="00B4668D" w:rsidRDefault="006042E9" w:rsidP="006042E9">
      <w:pPr>
        <w:numPr>
          <w:ilvl w:val="0"/>
          <w:numId w:val="15"/>
        </w:numPr>
        <w:tabs>
          <w:tab w:val="clear" w:pos="720"/>
          <w:tab w:val="left" w:pos="1080"/>
        </w:tabs>
        <w:ind w:left="1080"/>
        <w:rPr>
          <w:rFonts w:cs="Arial"/>
        </w:rPr>
      </w:pPr>
      <w:r w:rsidRPr="00B4668D">
        <w:rPr>
          <w:rFonts w:cs="Arial"/>
        </w:rPr>
        <w:t>Cost.  Vendors are not to inflate prices in the initial proposal as cost is a factor in determining who may receive an award or be</w:t>
      </w:r>
      <w:r>
        <w:rPr>
          <w:rFonts w:cs="Arial"/>
        </w:rPr>
        <w:t xml:space="preserve"> invited to formal negotiations.  The State reserves the right to award to the lowest responsive bid without conducting formal negotiations, if authorized by the PNC.</w:t>
      </w:r>
    </w:p>
    <w:p w:rsidR="006042E9" w:rsidRPr="00B4668D" w:rsidRDefault="006042E9" w:rsidP="006042E9">
      <w:pPr>
        <w:numPr>
          <w:ilvl w:val="0"/>
          <w:numId w:val="15"/>
        </w:numPr>
        <w:tabs>
          <w:tab w:val="clear" w:pos="720"/>
          <w:tab w:val="left" w:pos="1080"/>
        </w:tabs>
        <w:ind w:left="1080"/>
        <w:rPr>
          <w:rFonts w:cs="Arial"/>
        </w:rPr>
      </w:pPr>
      <w:r w:rsidRPr="00B4668D">
        <w:rPr>
          <w:rFonts w:cs="Arial"/>
        </w:rPr>
        <w:t>Adequa</w:t>
      </w:r>
      <w:r>
        <w:rPr>
          <w:rFonts w:cs="Arial"/>
        </w:rPr>
        <w:t>cy and completeness of proposal</w:t>
      </w:r>
    </w:p>
    <w:p w:rsidR="006042E9" w:rsidRPr="00B4668D" w:rsidRDefault="006042E9" w:rsidP="006042E9">
      <w:pPr>
        <w:numPr>
          <w:ilvl w:val="0"/>
          <w:numId w:val="15"/>
        </w:numPr>
        <w:tabs>
          <w:tab w:val="clear" w:pos="720"/>
          <w:tab w:val="left" w:pos="1080"/>
        </w:tabs>
        <w:ind w:left="1080"/>
        <w:rPr>
          <w:rFonts w:cs="Arial"/>
        </w:rPr>
      </w:pPr>
      <w:r w:rsidRPr="00B4668D">
        <w:rPr>
          <w:rFonts w:cs="Arial"/>
        </w:rPr>
        <w:t>Vendor</w:t>
      </w:r>
      <w:r>
        <w:rPr>
          <w:rFonts w:cs="Arial"/>
        </w:rPr>
        <w:t>'s understanding of the project</w:t>
      </w:r>
    </w:p>
    <w:p w:rsidR="006042E9" w:rsidRPr="00B4668D" w:rsidRDefault="006042E9" w:rsidP="006042E9">
      <w:pPr>
        <w:numPr>
          <w:ilvl w:val="0"/>
          <w:numId w:val="15"/>
        </w:numPr>
        <w:tabs>
          <w:tab w:val="clear" w:pos="720"/>
          <w:tab w:val="left" w:pos="1080"/>
        </w:tabs>
        <w:ind w:left="1080"/>
        <w:rPr>
          <w:rFonts w:cs="Arial"/>
        </w:rPr>
      </w:pPr>
      <w:r w:rsidRPr="00B4668D">
        <w:rPr>
          <w:rFonts w:cs="Arial"/>
        </w:rPr>
        <w:t>Compliance with the term</w:t>
      </w:r>
      <w:r>
        <w:rPr>
          <w:rFonts w:cs="Arial"/>
        </w:rPr>
        <w:t>s and conditions of the Request</w:t>
      </w:r>
    </w:p>
    <w:p w:rsidR="006042E9" w:rsidRDefault="006042E9" w:rsidP="006042E9">
      <w:pPr>
        <w:numPr>
          <w:ilvl w:val="0"/>
          <w:numId w:val="15"/>
        </w:numPr>
        <w:tabs>
          <w:tab w:val="clear" w:pos="720"/>
          <w:tab w:val="left" w:pos="1080"/>
        </w:tabs>
        <w:ind w:left="1080"/>
        <w:rPr>
          <w:rFonts w:cs="Arial"/>
        </w:rPr>
      </w:pPr>
      <w:r w:rsidRPr="00B4668D">
        <w:rPr>
          <w:rFonts w:cs="Arial"/>
        </w:rPr>
        <w:t>Experi</w:t>
      </w:r>
      <w:r>
        <w:rPr>
          <w:rFonts w:cs="Arial"/>
        </w:rPr>
        <w:t>ence in providing like services</w:t>
      </w:r>
    </w:p>
    <w:p w:rsidR="006042E9" w:rsidRPr="00B4668D" w:rsidRDefault="006042E9" w:rsidP="006042E9">
      <w:pPr>
        <w:numPr>
          <w:ilvl w:val="0"/>
          <w:numId w:val="15"/>
        </w:numPr>
        <w:tabs>
          <w:tab w:val="clear" w:pos="720"/>
          <w:tab w:val="left" w:pos="1080"/>
        </w:tabs>
        <w:ind w:left="1080"/>
        <w:rPr>
          <w:rFonts w:cs="Arial"/>
        </w:rPr>
      </w:pPr>
      <w:r>
        <w:rPr>
          <w:rFonts w:cs="Arial"/>
        </w:rPr>
        <w:t>References and past performance</w:t>
      </w:r>
    </w:p>
    <w:p w:rsidR="006042E9" w:rsidRPr="00B4668D" w:rsidRDefault="006042E9" w:rsidP="006042E9">
      <w:pPr>
        <w:numPr>
          <w:ilvl w:val="0"/>
          <w:numId w:val="15"/>
        </w:numPr>
        <w:tabs>
          <w:tab w:val="clear" w:pos="720"/>
          <w:tab w:val="left" w:pos="1080"/>
        </w:tabs>
        <w:ind w:left="1080"/>
        <w:rPr>
          <w:rFonts w:cs="Arial"/>
        </w:rPr>
      </w:pPr>
      <w:r w:rsidRPr="00B4668D">
        <w:rPr>
          <w:rFonts w:cs="Arial"/>
        </w:rPr>
        <w:t>Q</w:t>
      </w:r>
      <w:r>
        <w:rPr>
          <w:rFonts w:cs="Arial"/>
        </w:rPr>
        <w:t>ualified staff</w:t>
      </w:r>
    </w:p>
    <w:p w:rsidR="006042E9" w:rsidRPr="00B4668D" w:rsidRDefault="006042E9" w:rsidP="006042E9">
      <w:pPr>
        <w:numPr>
          <w:ilvl w:val="0"/>
          <w:numId w:val="15"/>
        </w:numPr>
        <w:tabs>
          <w:tab w:val="clear" w:pos="720"/>
          <w:tab w:val="left" w:pos="1080"/>
        </w:tabs>
        <w:ind w:left="1080"/>
        <w:rPr>
          <w:rFonts w:cs="Arial"/>
        </w:rPr>
      </w:pPr>
      <w:r w:rsidRPr="00B4668D">
        <w:rPr>
          <w:rFonts w:cs="Arial"/>
        </w:rPr>
        <w:t>M</w:t>
      </w:r>
      <w:r>
        <w:rPr>
          <w:rFonts w:cs="Arial"/>
        </w:rPr>
        <w:t>ethodology to accomplish tasks</w:t>
      </w:r>
    </w:p>
    <w:p w:rsidR="006042E9" w:rsidRPr="00B4668D" w:rsidRDefault="006042E9" w:rsidP="006042E9">
      <w:pPr>
        <w:numPr>
          <w:ilvl w:val="0"/>
          <w:numId w:val="15"/>
        </w:numPr>
        <w:tabs>
          <w:tab w:val="clear" w:pos="720"/>
          <w:tab w:val="left" w:pos="1080"/>
        </w:tabs>
        <w:ind w:left="1080"/>
        <w:rPr>
          <w:rFonts w:cs="Arial"/>
        </w:rPr>
      </w:pPr>
      <w:r w:rsidRPr="00B4668D">
        <w:rPr>
          <w:rFonts w:cs="Arial"/>
        </w:rPr>
        <w:t>Response for</w:t>
      </w:r>
      <w:r>
        <w:rPr>
          <w:rFonts w:cs="Arial"/>
        </w:rPr>
        <w:t>mat as required by this Request</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6042E9" w:rsidRPr="00B4668D" w:rsidRDefault="006042E9" w:rsidP="00BA49C3">
      <w:pPr>
        <w:ind w:left="720"/>
      </w:pPr>
    </w:p>
    <w:p w:rsidR="006042E9" w:rsidRPr="00B4668D" w:rsidRDefault="006042E9" w:rsidP="00BA49C3">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6042E9" w:rsidRPr="00B4668D" w:rsidRDefault="006042E9" w:rsidP="00BA49C3">
      <w:pPr>
        <w:ind w:left="720"/>
      </w:pPr>
    </w:p>
    <w:p w:rsidR="006042E9" w:rsidRPr="00B4668D" w:rsidRDefault="006042E9" w:rsidP="00BA49C3">
      <w:pPr>
        <w:ind w:left="720"/>
        <w:rPr>
          <w:rFonts w:cs="Arial"/>
        </w:rPr>
      </w:pPr>
      <w:r w:rsidRPr="00B4668D">
        <w:rPr>
          <w:rFonts w:cs="Arial"/>
        </w:rPr>
        <w:t xml:space="preserve">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6042E9" w:rsidRPr="00B4668D" w:rsidRDefault="006042E9" w:rsidP="00BA49C3">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6042E9" w:rsidRPr="00B4668D" w:rsidRDefault="006042E9" w:rsidP="00BA49C3">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6042E9" w:rsidRPr="00B4668D" w:rsidRDefault="006042E9" w:rsidP="00BA49C3">
      <w:pPr>
        <w:ind w:left="720"/>
        <w:rPr>
          <w:rFonts w:cs="Arial"/>
        </w:rPr>
      </w:pPr>
    </w:p>
    <w:p w:rsidR="006042E9" w:rsidRPr="00B4668D" w:rsidRDefault="006042E9" w:rsidP="00BA49C3">
      <w:pPr>
        <w:ind w:left="720"/>
        <w:rPr>
          <w:rFonts w:cs="Arial"/>
        </w:rPr>
      </w:pPr>
      <w:r>
        <w:rPr>
          <w:rFonts w:cs="Arial"/>
        </w:rPr>
        <w:br w:type="page"/>
      </w: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6042E9" w:rsidRPr="00B4668D" w:rsidRDefault="006042E9" w:rsidP="00BA49C3">
      <w:pPr>
        <w:ind w:left="720"/>
      </w:pPr>
    </w:p>
    <w:p w:rsidR="006042E9" w:rsidRPr="00B4668D" w:rsidRDefault="006042E9" w:rsidP="006042E9">
      <w:pPr>
        <w:numPr>
          <w:ilvl w:val="0"/>
          <w:numId w:val="19"/>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6042E9" w:rsidRPr="00B4668D" w:rsidRDefault="006042E9" w:rsidP="006042E9">
      <w:pPr>
        <w:numPr>
          <w:ilvl w:val="0"/>
          <w:numId w:val="19"/>
        </w:numPr>
        <w:tabs>
          <w:tab w:val="clear" w:pos="1440"/>
        </w:tabs>
        <w:ind w:left="1080"/>
        <w:rPr>
          <w:rFonts w:cs="Arial"/>
        </w:rPr>
      </w:pPr>
      <w:r w:rsidRPr="00B4668D">
        <w:rPr>
          <w:rFonts w:cs="Arial"/>
        </w:rPr>
        <w:t>A sel</w:t>
      </w:r>
      <w:r>
        <w:rPr>
          <w:rFonts w:cs="Arial"/>
        </w:rPr>
        <w:t>f -addressed, stamped envelope</w:t>
      </w:r>
    </w:p>
    <w:p w:rsidR="006042E9" w:rsidRPr="00B4668D" w:rsidRDefault="006042E9" w:rsidP="006042E9">
      <w:pPr>
        <w:numPr>
          <w:ilvl w:val="0"/>
          <w:numId w:val="19"/>
        </w:numPr>
        <w:tabs>
          <w:tab w:val="clear" w:pos="1440"/>
        </w:tabs>
        <w:ind w:left="1080"/>
        <w:rPr>
          <w:rFonts w:cs="Arial"/>
        </w:rPr>
      </w:pPr>
      <w:r>
        <w:rPr>
          <w:rFonts w:cs="Arial"/>
        </w:rPr>
        <w:t>Contract Proposal Number</w:t>
      </w:r>
    </w:p>
    <w:p w:rsidR="006042E9" w:rsidRPr="00B4668D" w:rsidRDefault="006042E9" w:rsidP="00BA49C3">
      <w:pPr>
        <w:tabs>
          <w:tab w:val="left" w:pos="1080"/>
        </w:tabs>
        <w:ind w:left="720"/>
        <w:rPr>
          <w:rFonts w:cs="Arial"/>
        </w:rPr>
      </w:pPr>
    </w:p>
    <w:p w:rsidR="006042E9" w:rsidRPr="00B4668D" w:rsidRDefault="006042E9" w:rsidP="00BA49C3">
      <w:pPr>
        <w:ind w:left="720"/>
        <w:rPr>
          <w:rFonts w:cs="Arial"/>
        </w:rPr>
      </w:pPr>
      <w:r w:rsidRPr="00B4668D">
        <w:rPr>
          <w:rFonts w:cs="Arial"/>
        </w:rPr>
        <w:t>Send to:</w:t>
      </w:r>
    </w:p>
    <w:p w:rsidR="006042E9" w:rsidRDefault="006042E9" w:rsidP="00BA49C3">
      <w:pPr>
        <w:ind w:left="720"/>
        <w:rPr>
          <w:rFonts w:cs="Arial"/>
        </w:rPr>
      </w:pPr>
    </w:p>
    <w:p w:rsidR="006042E9" w:rsidRPr="00B4668D" w:rsidRDefault="006042E9" w:rsidP="00BA49C3">
      <w:pPr>
        <w:ind w:left="720"/>
        <w:rPr>
          <w:rFonts w:cs="Arial"/>
        </w:rPr>
      </w:pP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6042E9" w:rsidRPr="00B4668D" w:rsidRDefault="006042E9" w:rsidP="00BA49C3">
      <w:pPr>
        <w:ind w:left="720"/>
        <w:rPr>
          <w:rFonts w:cs="Arial"/>
        </w:rPr>
      </w:pPr>
      <w:r w:rsidRPr="00B4668D">
        <w:rPr>
          <w:rFonts w:cs="Arial"/>
        </w:rPr>
        <w:t>Attention: Bid Results/Copies</w:t>
      </w:r>
    </w:p>
    <w:p w:rsidR="006042E9" w:rsidRPr="00B4668D" w:rsidRDefault="006042E9" w:rsidP="00BA49C3">
      <w:pPr>
        <w:ind w:left="720"/>
        <w:rPr>
          <w:rFonts w:cs="Arial"/>
        </w:rPr>
      </w:pPr>
      <w:r w:rsidRPr="00B4668D">
        <w:rPr>
          <w:rFonts w:cs="Arial"/>
        </w:rPr>
        <w:t>900 SW Jackson, Room 102N</w:t>
      </w:r>
    </w:p>
    <w:p w:rsidR="006042E9" w:rsidRPr="00B4668D" w:rsidRDefault="006042E9" w:rsidP="00BA49C3">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6042E9" w:rsidRPr="00B4668D" w:rsidRDefault="006042E9" w:rsidP="00BA49C3">
      <w:pPr>
        <w:ind w:left="720"/>
      </w:pPr>
    </w:p>
    <w:p w:rsidR="006042E9" w:rsidRPr="00B4668D" w:rsidRDefault="006042E9" w:rsidP="00BA49C3">
      <w:pPr>
        <w:ind w:left="720"/>
      </w:pPr>
      <w:r w:rsidRPr="00B4668D">
        <w:t xml:space="preserve">Copies of individual proposals may be obtained under the Kansas Open Records Act by sending an email to </w:t>
      </w:r>
      <w:hyperlink r:id="rId18" w:history="1">
        <w:r w:rsidRPr="00B4668D">
          <w:rPr>
            <w:rStyle w:val="Hyperlink"/>
            <w:rFonts w:cs="Arial"/>
          </w:rPr>
          <w:t>janet.miller@da.state.ks.us</w:t>
        </w:r>
      </w:hyperlink>
      <w:r w:rsidRPr="00B4668D">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6042E9" w:rsidRPr="008238C1" w:rsidRDefault="006042E9" w:rsidP="00BA49C3">
      <w:pPr>
        <w:ind w:left="720"/>
      </w:pPr>
    </w:p>
    <w:p w:rsidR="006042E9" w:rsidRPr="00B4668D" w:rsidRDefault="006042E9" w:rsidP="00BA49C3">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45-205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B4668D">
        <w:rPr>
          <w:rFonts w:cs="Arial"/>
          <w:u w:val="single"/>
        </w:rPr>
        <w:t>at the conclusion of the selection process</w:t>
      </w:r>
      <w:r w:rsidRPr="00B4668D">
        <w:rPr>
          <w:rFonts w:cs="Arial"/>
        </w:rPr>
        <w:t>, and be available for examination by all interested parties.  (</w:t>
      </w:r>
      <w:hyperlink r:id="rId19" w:history="1">
        <w:r w:rsidRPr="00B4668D">
          <w:rPr>
            <w:rStyle w:val="Hyperlink"/>
            <w:rFonts w:cs="Arial"/>
          </w:rPr>
          <w:t>http://da.state.ks.us/purch/KSOpenRecAct.doc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  Late Technical and/or Cost proposals will be retained unopened in the file and not receive consideration </w:t>
      </w:r>
      <w:r w:rsidRPr="00B4668D">
        <w:rPr>
          <w:rFonts w:cs="Arial"/>
          <w:u w:val="single"/>
        </w:rPr>
        <w:t>or returned to the bidder</w:t>
      </w:r>
      <w:r w:rsidRPr="00B4668D">
        <w:rPr>
          <w:rFonts w:cs="Arial"/>
        </w:rPr>
        <w:t>.</w:t>
      </w:r>
    </w:p>
    <w:p w:rsidR="006042E9" w:rsidRPr="00B4668D" w:rsidRDefault="006042E9" w:rsidP="00BA49C3">
      <w:pPr>
        <w:ind w:left="720"/>
        <w:rPr>
          <w:highlight w:val="yellow"/>
        </w:rPr>
      </w:pPr>
    </w:p>
    <w:p w:rsidR="006042E9" w:rsidRPr="00B4668D" w:rsidRDefault="006042E9" w:rsidP="00BA49C3">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6042E9" w:rsidRPr="00B4668D" w:rsidRDefault="006042E9" w:rsidP="00BA49C3">
      <w:pPr>
        <w:ind w:left="720"/>
        <w:rPr>
          <w:rFonts w:cs="Arial"/>
        </w:rPr>
      </w:pPr>
    </w:p>
    <w:p w:rsidR="006042E9" w:rsidRPr="00B4668D" w:rsidRDefault="006042E9" w:rsidP="00BA49C3">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w:t>
      </w:r>
    </w:p>
    <w:p w:rsidR="006042E9" w:rsidRPr="00B4668D" w:rsidRDefault="006042E9" w:rsidP="00BA49C3">
      <w:pPr>
        <w:ind w:left="720"/>
        <w:rPr>
          <w:rFonts w:cs="Arial"/>
        </w:rPr>
      </w:pPr>
    </w:p>
    <w:p w:rsidR="006042E9" w:rsidRDefault="006042E9" w:rsidP="00BA49C3">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6042E9" w:rsidRDefault="006042E9" w:rsidP="00BA49C3">
      <w:pPr>
        <w:ind w:left="720"/>
        <w:rPr>
          <w:rFonts w:cs="Arial"/>
        </w:rPr>
      </w:pPr>
    </w:p>
    <w:p w:rsidR="006042E9" w:rsidRPr="00931FE2" w:rsidRDefault="006042E9" w:rsidP="00BA49C3">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6042E9" w:rsidRPr="00AB1671" w:rsidRDefault="006042E9" w:rsidP="00BA49C3">
      <w:pPr>
        <w:ind w:left="720"/>
        <w:rPr>
          <w:rFonts w:cs="Arial"/>
        </w:rPr>
      </w:pPr>
    </w:p>
    <w:p w:rsidR="006042E9" w:rsidRPr="00B4668D" w:rsidRDefault="006042E9" w:rsidP="00BA49C3">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6042E9" w:rsidRPr="00B4668D" w:rsidRDefault="006042E9" w:rsidP="00BA49C3"/>
    <w:p w:rsidR="006042E9" w:rsidRDefault="006042E9" w:rsidP="00BA49C3">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and/or performance of the contract.</w:t>
      </w:r>
      <w:r w:rsidRPr="00B4668D">
        <w:rPr>
          <w:rFonts w:cs="Arial"/>
        </w:rPr>
        <w:cr/>
      </w:r>
    </w:p>
    <w:p w:rsidR="006042E9" w:rsidRPr="001D031F" w:rsidRDefault="006042E9" w:rsidP="00BA49C3">
      <w:pPr>
        <w:jc w:val="center"/>
        <w:rPr>
          <w:rFonts w:cs="Arial"/>
          <w:b/>
        </w:rPr>
      </w:pPr>
      <w:r w:rsidRPr="00B4668D">
        <w:rPr>
          <w:rFonts w:cs="Arial"/>
        </w:rPr>
        <w:br w:type="page"/>
      </w:r>
      <w:bookmarkStart w:id="1" w:name="_Toc104952914"/>
      <w:r w:rsidRPr="001D031F">
        <w:rPr>
          <w:rFonts w:cs="Arial"/>
          <w:b/>
        </w:rPr>
        <w:t xml:space="preserve">Section </w:t>
      </w:r>
      <w:r>
        <w:rPr>
          <w:rFonts w:cs="Arial"/>
          <w:b/>
        </w:rPr>
        <w:t>2</w:t>
      </w:r>
    </w:p>
    <w:p w:rsidR="006042E9" w:rsidRPr="001D031F" w:rsidRDefault="006042E9" w:rsidP="00BA49C3">
      <w:pPr>
        <w:jc w:val="center"/>
        <w:rPr>
          <w:rFonts w:cs="Arial"/>
          <w:b/>
          <w:sz w:val="24"/>
        </w:rPr>
      </w:pPr>
      <w:r w:rsidRPr="001D031F">
        <w:rPr>
          <w:rFonts w:cs="Arial"/>
          <w:b/>
          <w:sz w:val="24"/>
        </w:rPr>
        <w:t>PROPOSAL RESPONSE</w:t>
      </w:r>
      <w:bookmarkEnd w:id="1"/>
    </w:p>
    <w:p w:rsidR="006042E9" w:rsidRPr="00B4668D" w:rsidRDefault="006042E9" w:rsidP="00BA49C3"/>
    <w:p w:rsidR="006042E9" w:rsidRPr="00B4668D" w:rsidRDefault="006042E9" w:rsidP="00BA49C3">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6042E9" w:rsidRPr="00EA1591" w:rsidRDefault="006042E9" w:rsidP="00BA49C3">
      <w:pPr>
        <w:tabs>
          <w:tab w:val="left" w:pos="1080"/>
        </w:tabs>
        <w:ind w:left="1080" w:hanging="360"/>
        <w:rPr>
          <w:rFonts w:cs="Arial"/>
        </w:rPr>
      </w:pPr>
      <w:r w:rsidRPr="00EA1591">
        <w:rPr>
          <w:rFonts w:cs="Arial"/>
        </w:rPr>
        <w:sym w:font="Symbol" w:char="F0B7"/>
      </w:r>
      <w:r w:rsidRPr="00EA1591">
        <w:rPr>
          <w:rFonts w:cs="Arial"/>
        </w:rPr>
        <w:tab/>
        <w:t>Three (3) copies of the Technical Proposal, including signature sheet, applicable literature and other supporting documents;</w:t>
      </w:r>
    </w:p>
    <w:p w:rsidR="006042E9" w:rsidRPr="00B4668D" w:rsidRDefault="006042E9" w:rsidP="00BA49C3">
      <w:pPr>
        <w:tabs>
          <w:tab w:val="left" w:pos="1080"/>
        </w:tabs>
        <w:ind w:left="1080" w:hanging="360"/>
        <w:rPr>
          <w:rFonts w:cs="Arial"/>
        </w:rPr>
      </w:pPr>
      <w:r w:rsidRPr="00EA1591">
        <w:rPr>
          <w:rFonts w:cs="Arial"/>
        </w:rPr>
        <w:sym w:font="Symbol" w:char="F0B7"/>
      </w:r>
      <w:r w:rsidRPr="00EA1591">
        <w:rPr>
          <w:rFonts w:cs="Arial"/>
        </w:rPr>
        <w:tab/>
        <w:t>Three (3) copies of the cost proposal including signature sheet,</w:t>
      </w:r>
      <w:r w:rsidRPr="00B4668D">
        <w:rPr>
          <w:rFonts w:cs="Arial"/>
        </w:rPr>
        <w:t xml:space="preserve">  </w:t>
      </w:r>
    </w:p>
    <w:p w:rsidR="006042E9" w:rsidRPr="00B4668D" w:rsidRDefault="006042E9" w:rsidP="00BA49C3">
      <w:pPr>
        <w:ind w:left="720"/>
      </w:pPr>
    </w:p>
    <w:p w:rsidR="006042E9" w:rsidRPr="00B4668D" w:rsidRDefault="006042E9" w:rsidP="00BA49C3">
      <w:pPr>
        <w:ind w:left="720"/>
        <w:rPr>
          <w:b/>
        </w:rPr>
      </w:pPr>
      <w:r w:rsidRPr="00B4668D">
        <w:rPr>
          <w:b/>
        </w:rPr>
        <w:t>All copies of cost proposals shall be submitted in a separate sealed envelope or container separate from the technical proposal.  The outside shall be identified clearly as "Cost Proposal” or “Technical Proposal" with the request number and closing date.</w:t>
      </w:r>
    </w:p>
    <w:p w:rsidR="006042E9" w:rsidRPr="00B4668D" w:rsidRDefault="006042E9" w:rsidP="00BA49C3">
      <w:pPr>
        <w:ind w:left="720"/>
      </w:pPr>
    </w:p>
    <w:p w:rsidR="006042E9" w:rsidRPr="00B4668D" w:rsidRDefault="006042E9" w:rsidP="00BA49C3">
      <w:pPr>
        <w:ind w:left="720"/>
      </w:pPr>
      <w:r w:rsidRPr="00B4668D">
        <w:t>Vendor's proposal, sealed securely in an envelope or other container, shall be received no later than 2:00 p.m., Central Time, on the closing date indicated on Page 1, addressed as follows:</w:t>
      </w:r>
    </w:p>
    <w:p w:rsidR="006042E9" w:rsidRPr="00B4668D" w:rsidRDefault="006042E9" w:rsidP="00BA49C3">
      <w:pPr>
        <w:ind w:left="720"/>
      </w:pPr>
    </w:p>
    <w:p w:rsidR="006042E9" w:rsidRPr="00B4668D" w:rsidRDefault="006042E9" w:rsidP="00BA49C3">
      <w:pPr>
        <w:ind w:left="720"/>
      </w:pPr>
      <w:r w:rsidRPr="00B4668D">
        <w:t>Kansas Division of Purchases</w:t>
      </w:r>
    </w:p>
    <w:p w:rsidR="006042E9" w:rsidRPr="00B4668D" w:rsidRDefault="006042E9" w:rsidP="00BA49C3">
      <w:pPr>
        <w:ind w:left="720"/>
        <w:rPr>
          <w:i/>
        </w:rPr>
      </w:pPr>
      <w:r w:rsidRPr="00B4668D">
        <w:t xml:space="preserve">Proposal # </w:t>
      </w:r>
      <w:r w:rsidRPr="00B4668D">
        <w:rPr>
          <w:i/>
        </w:rPr>
        <w:t>(Indicated on Page 1)</w:t>
      </w:r>
    </w:p>
    <w:p w:rsidR="006042E9" w:rsidRPr="00B4668D" w:rsidRDefault="006042E9" w:rsidP="00BA49C3">
      <w:pPr>
        <w:ind w:left="720"/>
      </w:pPr>
      <w:r w:rsidRPr="00B4668D">
        <w:t>Closing Date:</w:t>
      </w:r>
      <w:r w:rsidRPr="00B4668D">
        <w:rPr>
          <w:i/>
        </w:rPr>
        <w:t xml:space="preserve">  (Indicated on Page 1)</w:t>
      </w:r>
    </w:p>
    <w:p w:rsidR="006042E9" w:rsidRPr="00B4668D" w:rsidRDefault="006042E9" w:rsidP="00BA49C3">
      <w:pPr>
        <w:ind w:left="720"/>
      </w:pPr>
      <w:r w:rsidRPr="00B4668D">
        <w:t>900 SW Jackson Street, Room 102N</w:t>
      </w:r>
    </w:p>
    <w:p w:rsidR="006042E9" w:rsidRPr="00B4668D" w:rsidRDefault="006042E9" w:rsidP="00BA49C3">
      <w:pPr>
        <w:ind w:left="720"/>
      </w:pPr>
      <w:r w:rsidRPr="00B4668D">
        <w:t>Topeka, KS  66612</w:t>
      </w:r>
      <w:r w:rsidRPr="00B4668D">
        <w:noBreakHyphen/>
        <w:t>1286</w:t>
      </w:r>
    </w:p>
    <w:p w:rsidR="006042E9" w:rsidRPr="00B4668D" w:rsidRDefault="006042E9" w:rsidP="00BA49C3">
      <w:pPr>
        <w:ind w:left="720"/>
      </w:pPr>
    </w:p>
    <w:p w:rsidR="006042E9" w:rsidRPr="00B4668D" w:rsidRDefault="006042E9" w:rsidP="00BA49C3">
      <w:pPr>
        <w:ind w:left="720"/>
      </w:pPr>
      <w:r w:rsidRPr="00B4668D">
        <w:t>Faxed, e-mailed or telephoned proposals are not acceptable unless otherwise specified.</w:t>
      </w:r>
    </w:p>
    <w:p w:rsidR="006042E9" w:rsidRPr="00B4668D" w:rsidRDefault="006042E9" w:rsidP="00BA49C3">
      <w:pPr>
        <w:ind w:left="720"/>
      </w:pPr>
    </w:p>
    <w:p w:rsidR="006042E9" w:rsidRPr="00B4668D" w:rsidRDefault="006042E9" w:rsidP="00BA49C3">
      <w:pPr>
        <w:ind w:left="720"/>
      </w:pPr>
      <w:r w:rsidRPr="00B4668D">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6042E9" w:rsidRPr="00B4668D" w:rsidRDefault="006042E9" w:rsidP="00BA49C3">
      <w:pPr>
        <w:ind w:left="720"/>
      </w:pPr>
    </w:p>
    <w:p w:rsidR="006042E9" w:rsidRPr="00B4668D" w:rsidRDefault="006042E9" w:rsidP="00BA49C3">
      <w:pPr>
        <w:ind w:left="720"/>
      </w:pPr>
      <w:r w:rsidRPr="00B4668D">
        <w:rPr>
          <w:u w:val="single"/>
        </w:rPr>
        <w:t>It is the vendor’s responsibility to ensure bids are received by the closing date and time.</w:t>
      </w:r>
      <w:r w:rsidRPr="00B4668D">
        <w:t xml:space="preserve">  Delays in mail delivery or any other means of transmittal, including couriers or agents of the issuing entity shall not excuse late bid submissions.</w:t>
      </w:r>
    </w:p>
    <w:p w:rsidR="006042E9" w:rsidRDefault="006042E9" w:rsidP="00BA49C3">
      <w:pPr>
        <w:ind w:left="720"/>
      </w:pPr>
    </w:p>
    <w:p w:rsidR="006042E9" w:rsidRDefault="006042E9" w:rsidP="00BA49C3">
      <w:pPr>
        <w:ind w:left="720"/>
        <w:rPr>
          <w:rFonts w:cs="Arial"/>
          <w:b/>
          <w:bCs/>
        </w:rPr>
      </w:pPr>
      <w:r>
        <w:rPr>
          <w:rFonts w:cs="Arial"/>
          <w:b/>
          <w:bCs/>
        </w:rPr>
        <w:t>PLEASE NOTE: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6042E9" w:rsidRPr="00B4668D" w:rsidRDefault="006042E9" w:rsidP="00BA49C3">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6042E9" w:rsidRPr="00B4668D" w:rsidRDefault="006042E9" w:rsidP="00BA49C3">
      <w:pPr>
        <w:tabs>
          <w:tab w:val="left" w:pos="1080"/>
        </w:tabs>
        <w:ind w:left="1080" w:hanging="360"/>
        <w:rPr>
          <w:rFonts w:cs="Arial"/>
        </w:rPr>
      </w:pPr>
      <w:r w:rsidRPr="00B4668D">
        <w:rPr>
          <w:rFonts w:cs="Arial"/>
        </w:rPr>
        <w:t>(</w:t>
      </w:r>
      <w:r>
        <w:rPr>
          <w:rFonts w:cs="Arial"/>
        </w:rPr>
        <w:t>b</w:t>
      </w:r>
      <w:r w:rsidRPr="00B4668D">
        <w:rPr>
          <w:rFonts w:cs="Arial"/>
        </w:rPr>
        <w:t>)</w:t>
      </w:r>
      <w:r w:rsidRPr="00B4668D">
        <w:rPr>
          <w:rFonts w:cs="Arial"/>
        </w:rPr>
        <w:tab/>
        <w:t>the vendor does not discriminate in employment practices with regard to race, color, religion, age (except as provided by law), sex, marital status, political affiliation, national origin or disability;</w:t>
      </w:r>
    </w:p>
    <w:p w:rsidR="006042E9" w:rsidRPr="00B4668D" w:rsidRDefault="006042E9" w:rsidP="00BA49C3">
      <w:pPr>
        <w:tabs>
          <w:tab w:val="left" w:pos="1080"/>
        </w:tabs>
        <w:ind w:left="1080" w:hanging="360"/>
        <w:rPr>
          <w:rFonts w:cs="Arial"/>
        </w:rPr>
      </w:pPr>
      <w:r w:rsidRPr="00B4668D">
        <w:rPr>
          <w:rFonts w:cs="Arial"/>
        </w:rPr>
        <w:t>(</w:t>
      </w:r>
      <w:r>
        <w:rPr>
          <w:rFonts w:cs="Arial"/>
        </w:rPr>
        <w:t>c</w:t>
      </w:r>
      <w:r w:rsidRPr="00B4668D">
        <w:rPr>
          <w:rFonts w:cs="Arial"/>
        </w:rPr>
        <w:t>)</w:t>
      </w:r>
      <w:r w:rsidRPr="00B4668D">
        <w:rPr>
          <w:rFonts w:cs="Arial"/>
        </w:rPr>
        <w:tab/>
        <w:t>no cost or pricing information has been included in the transmittal letter or the Technical Proposal;</w:t>
      </w:r>
    </w:p>
    <w:p w:rsidR="006042E9" w:rsidRPr="00B4668D" w:rsidRDefault="006042E9" w:rsidP="00BA49C3">
      <w:pPr>
        <w:tabs>
          <w:tab w:val="left" w:pos="1080"/>
        </w:tabs>
        <w:ind w:left="1080" w:hanging="360"/>
        <w:rPr>
          <w:rFonts w:cs="Arial"/>
        </w:rPr>
      </w:pPr>
      <w:r w:rsidRPr="00B4668D">
        <w:rPr>
          <w:rFonts w:cs="Arial"/>
        </w:rPr>
        <w:t>(</w:t>
      </w:r>
      <w:r>
        <w:rPr>
          <w:rFonts w:cs="Arial"/>
        </w:rPr>
        <w:t>d</w:t>
      </w:r>
      <w:r w:rsidRPr="00B4668D">
        <w:rPr>
          <w:rFonts w:cs="Arial"/>
        </w:rPr>
        <w:t>)</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6042E9" w:rsidRPr="00B4668D" w:rsidRDefault="006042E9" w:rsidP="00BA49C3">
      <w:pPr>
        <w:ind w:left="720"/>
      </w:pPr>
    </w:p>
    <w:p w:rsidR="006042E9" w:rsidRPr="00B4668D" w:rsidRDefault="006042E9" w:rsidP="00BA49C3">
      <w:pPr>
        <w:tabs>
          <w:tab w:val="left" w:pos="1080"/>
        </w:tabs>
        <w:ind w:left="720"/>
      </w:pPr>
      <w:r w:rsidRPr="00B4668D">
        <w:t>(a)</w:t>
      </w:r>
      <w:r w:rsidRPr="00B4668D">
        <w:tab/>
        <w:t>date established;</w:t>
      </w:r>
    </w:p>
    <w:p w:rsidR="006042E9" w:rsidRPr="00B4668D" w:rsidRDefault="006042E9" w:rsidP="00BA49C3">
      <w:pPr>
        <w:tabs>
          <w:tab w:val="left" w:pos="1080"/>
        </w:tabs>
        <w:ind w:left="720"/>
      </w:pPr>
      <w:r w:rsidRPr="00B4668D">
        <w:t>(b)</w:t>
      </w:r>
      <w:r w:rsidRPr="00B4668D">
        <w:tab/>
        <w:t>ownership (public, partnership, subsidiary, etc.);</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w:t>
      </w:r>
      <w:r>
        <w:rPr>
          <w:rFonts w:cs="Arial"/>
        </w:rPr>
        <w:t>d or similar service</w:t>
      </w:r>
      <w:r w:rsidRPr="00B4668D">
        <w:rPr>
          <w:rFonts w:cs="Arial"/>
        </w:rPr>
        <w:t xml:space="preserve"> shall be submitted with the bid.  The vendor must be an established firm recognize</w:t>
      </w:r>
      <w:r>
        <w:rPr>
          <w:rFonts w:cs="Arial"/>
        </w:rPr>
        <w:t xml:space="preserve">d for its capacity to perform and </w:t>
      </w:r>
      <w:r w:rsidRPr="00B4668D">
        <w:rPr>
          <w:rFonts w:cs="Arial"/>
        </w:rPr>
        <w:t>have sufficient personnel to meet the deadlines specified in the Request.</w:t>
      </w:r>
    </w:p>
    <w:p w:rsidR="006042E9" w:rsidRPr="00B4668D" w:rsidRDefault="006042E9" w:rsidP="00BA49C3">
      <w:pPr>
        <w:ind w:left="720" w:hanging="720"/>
        <w:rPr>
          <w:rFonts w:cs="Arial"/>
        </w:rPr>
      </w:pPr>
      <w:r>
        <w:rPr>
          <w:rFonts w:cs="Arial"/>
        </w:rPr>
        <w:br w:type="page"/>
      </w: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w:t>
      </w:r>
      <w:r>
        <w:rPr>
          <w:rFonts w:cs="Arial"/>
        </w:rPr>
        <w:t>, or work plan,</w:t>
      </w:r>
      <w:r w:rsidRPr="00B4668D">
        <w:rPr>
          <w:rFonts w:cs="Arial"/>
        </w:rPr>
        <w:t xml:space="preserve"> for </w:t>
      </w:r>
      <w:r>
        <w:rPr>
          <w:rFonts w:cs="Arial"/>
        </w:rPr>
        <w:t>providing</w:t>
      </w:r>
      <w:r w:rsidRPr="00B4668D">
        <w:rPr>
          <w:rFonts w:cs="Arial"/>
        </w:rPr>
        <w:t xml:space="preserve"> services.</w:t>
      </w:r>
      <w:r>
        <w:rPr>
          <w:rFonts w:cs="Arial"/>
        </w:rPr>
        <w:t xml:space="preserve">  (See also Specifications, # 4.)</w:t>
      </w:r>
    </w:p>
    <w:p w:rsidR="006042E9" w:rsidRPr="00B4668D" w:rsidRDefault="006042E9" w:rsidP="00BA49C3">
      <w:pPr>
        <w:ind w:left="720"/>
        <w:rPr>
          <w:rFonts w:cs="Arial"/>
        </w:rPr>
      </w:pPr>
    </w:p>
    <w:p w:rsidR="006042E9" w:rsidRPr="00B4668D" w:rsidRDefault="006042E9" w:rsidP="00BA49C3">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Pr>
          <w:rFonts w:cs="Arial"/>
        </w:rPr>
        <w:t>three (3)</w:t>
      </w:r>
      <w:r w:rsidRPr="00B4668D">
        <w:rPr>
          <w:rFonts w:cs="Arial"/>
        </w:rPr>
        <w:t xml:space="preserve"> references who have purchased similar services from the vendor in the last </w:t>
      </w:r>
      <w:r>
        <w:rPr>
          <w:rFonts w:cs="Arial"/>
        </w:rPr>
        <w:t>two (2)</w:t>
      </w:r>
      <w:r w:rsidRPr="00B4668D">
        <w:rPr>
          <w:rFonts w:cs="Arial"/>
        </w:rPr>
        <w:t xml:space="preserve"> years.  References shall show firm name, contact person, address, e-mail address and phone number.  Vendor employees and the buying agency shall not be shown as references.</w:t>
      </w:r>
    </w:p>
    <w:p w:rsidR="006042E9" w:rsidRPr="00B4668D" w:rsidRDefault="006042E9" w:rsidP="00BA49C3">
      <w:pPr>
        <w:ind w:left="720"/>
        <w:rPr>
          <w:rFonts w:cs="Arial"/>
        </w:rPr>
      </w:pPr>
    </w:p>
    <w:p w:rsidR="006042E9" w:rsidRPr="00B4668D" w:rsidRDefault="006042E9" w:rsidP="00BA49C3">
      <w:pPr>
        <w:ind w:left="720" w:hanging="720"/>
        <w:rPr>
          <w:rFonts w:cs="Arial"/>
        </w:rPr>
      </w:pPr>
      <w:r>
        <w:rPr>
          <w:rFonts w:cs="Arial"/>
        </w:rPr>
        <w:t>9</w:t>
      </w:r>
      <w:r w:rsidRPr="00B4668D">
        <w:rPr>
          <w:rFonts w:cs="Arial"/>
        </w:rPr>
        <w:t>.</w:t>
      </w:r>
      <w:r w:rsidRPr="00B4668D">
        <w:rPr>
          <w:rFonts w:cs="Arial"/>
        </w:rPr>
        <w:tab/>
      </w:r>
      <w:r w:rsidRPr="00B4668D">
        <w:rPr>
          <w:rFonts w:cs="Arial"/>
          <w:b/>
        </w:rPr>
        <w:t>Business Procurement Card:</w:t>
      </w:r>
      <w:r w:rsidRPr="00B4668D">
        <w:rPr>
          <w:rFonts w:cs="Arial"/>
        </w:rPr>
        <w:t xml:space="preserve">  Many State Agencies use a State of </w:t>
      </w:r>
      <w:smartTag w:uri="urn:schemas-microsoft-com:office:smarttags" w:element="place">
        <w:smartTag w:uri="urn:schemas-microsoft-com:office:smarttags" w:element="State">
          <w:r w:rsidRPr="00B4668D">
            <w:rPr>
              <w:rFonts w:cs="Arial"/>
            </w:rPr>
            <w:t>Kansas Business Procurement Card</w:t>
          </w:r>
        </w:smartTag>
      </w:smartTag>
      <w:r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6042E9" w:rsidRPr="00B4668D" w:rsidRDefault="006042E9" w:rsidP="00BA49C3"/>
    <w:p w:rsidR="006042E9" w:rsidRDefault="006042E9" w:rsidP="00BA49C3">
      <w:pPr>
        <w:jc w:val="center"/>
        <w:rPr>
          <w:rFonts w:cs="Arial"/>
          <w:b/>
        </w:rPr>
      </w:pPr>
      <w:r w:rsidRPr="00B4668D">
        <w:rPr>
          <w:rFonts w:cs="Arial"/>
          <w:b/>
        </w:rPr>
        <w:br w:type="page"/>
      </w:r>
      <w:r>
        <w:rPr>
          <w:rFonts w:cs="Arial"/>
          <w:b/>
        </w:rPr>
        <w:t>Section 3</w:t>
      </w:r>
    </w:p>
    <w:p w:rsidR="006042E9" w:rsidRPr="001D031F" w:rsidRDefault="006042E9" w:rsidP="00BA49C3">
      <w:pPr>
        <w:jc w:val="center"/>
        <w:rPr>
          <w:rFonts w:cs="Arial"/>
          <w:b/>
          <w:sz w:val="24"/>
        </w:rPr>
      </w:pPr>
      <w:r w:rsidRPr="001D031F">
        <w:rPr>
          <w:rFonts w:cs="Arial"/>
          <w:b/>
          <w:sz w:val="24"/>
        </w:rPr>
        <w:t>TERMS AND CONDITIONS</w:t>
      </w:r>
    </w:p>
    <w:p w:rsidR="006042E9" w:rsidRPr="00B4668D" w:rsidRDefault="006042E9" w:rsidP="00BA49C3">
      <w:pPr>
        <w:rPr>
          <w:rFonts w:cs="Arial"/>
        </w:rPr>
      </w:pPr>
    </w:p>
    <w:p w:rsidR="006042E9" w:rsidRPr="00B4668D" w:rsidRDefault="006042E9" w:rsidP="00BA49C3">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6042E9" w:rsidRPr="00B4668D" w:rsidRDefault="006042E9" w:rsidP="00BA49C3">
      <w:pPr>
        <w:ind w:left="720"/>
      </w:pPr>
    </w:p>
    <w:p w:rsidR="006042E9" w:rsidRPr="00B4668D" w:rsidRDefault="006042E9" w:rsidP="00BA49C3">
      <w:pPr>
        <w:ind w:left="720"/>
      </w:pPr>
      <w:r w:rsidRPr="00B4668D">
        <w:t>In the event of a conflict in terms of language among the documents, the following order of precedence shall govern:</w:t>
      </w:r>
    </w:p>
    <w:p w:rsidR="006042E9" w:rsidRPr="00B4668D" w:rsidRDefault="006042E9" w:rsidP="00BA49C3">
      <w:pPr>
        <w:ind w:left="720"/>
      </w:pPr>
    </w:p>
    <w:p w:rsidR="006042E9" w:rsidRPr="00B4668D" w:rsidRDefault="006042E9" w:rsidP="006042E9">
      <w:pPr>
        <w:numPr>
          <w:ilvl w:val="0"/>
          <w:numId w:val="23"/>
        </w:numPr>
        <w:tabs>
          <w:tab w:val="clear" w:pos="1440"/>
          <w:tab w:val="left" w:pos="1080"/>
        </w:tabs>
        <w:ind w:left="1080"/>
        <w:rPr>
          <w:rFonts w:cs="Arial"/>
        </w:rPr>
      </w:pPr>
      <w:r w:rsidRPr="00B4668D">
        <w:rPr>
          <w:rFonts w:cs="Arial"/>
        </w:rPr>
        <w:t>Form DA</w:t>
      </w:r>
      <w:r w:rsidRPr="00B4668D">
        <w:rPr>
          <w:rFonts w:cs="Arial"/>
        </w:rPr>
        <w:noBreakHyphen/>
        <w:t>146a;</w:t>
      </w:r>
    </w:p>
    <w:p w:rsidR="006042E9" w:rsidRPr="00B4668D" w:rsidRDefault="006042E9" w:rsidP="006042E9">
      <w:pPr>
        <w:numPr>
          <w:ilvl w:val="0"/>
          <w:numId w:val="23"/>
        </w:numPr>
        <w:tabs>
          <w:tab w:val="clear" w:pos="1440"/>
          <w:tab w:val="left" w:pos="1080"/>
        </w:tabs>
        <w:ind w:left="1080"/>
        <w:rPr>
          <w:rFonts w:cs="Arial"/>
        </w:rPr>
      </w:pPr>
      <w:r w:rsidRPr="00B4668D">
        <w:rPr>
          <w:rFonts w:cs="Arial"/>
        </w:rPr>
        <w:t>written modifications to the executed contract;</w:t>
      </w:r>
    </w:p>
    <w:p w:rsidR="006042E9" w:rsidRPr="00B4668D" w:rsidRDefault="006042E9" w:rsidP="006042E9">
      <w:pPr>
        <w:numPr>
          <w:ilvl w:val="0"/>
          <w:numId w:val="23"/>
        </w:numPr>
        <w:tabs>
          <w:tab w:val="clear" w:pos="1440"/>
          <w:tab w:val="left" w:pos="1080"/>
        </w:tabs>
        <w:ind w:left="1080"/>
        <w:rPr>
          <w:rFonts w:cs="Arial"/>
        </w:rPr>
      </w:pPr>
      <w:r w:rsidRPr="00B4668D">
        <w:rPr>
          <w:rFonts w:cs="Arial"/>
        </w:rPr>
        <w:t>written contract signed by the parties;</w:t>
      </w:r>
    </w:p>
    <w:p w:rsidR="006042E9" w:rsidRDefault="006042E9" w:rsidP="006042E9">
      <w:pPr>
        <w:numPr>
          <w:ilvl w:val="0"/>
          <w:numId w:val="23"/>
        </w:numPr>
        <w:tabs>
          <w:tab w:val="clear" w:pos="1440"/>
          <w:tab w:val="left" w:pos="1080"/>
        </w:tabs>
        <w:ind w:left="1080"/>
        <w:rPr>
          <w:rFonts w:cs="Arial"/>
        </w:rPr>
      </w:pPr>
      <w:r w:rsidRPr="00B4668D">
        <w:rPr>
          <w:rFonts w:cs="Arial"/>
        </w:rPr>
        <w:t>this Request including any and all addenda; and</w:t>
      </w:r>
    </w:p>
    <w:p w:rsidR="006042E9" w:rsidRPr="00B4668D" w:rsidRDefault="006042E9" w:rsidP="006042E9">
      <w:pPr>
        <w:numPr>
          <w:ilvl w:val="0"/>
          <w:numId w:val="23"/>
        </w:numPr>
        <w:tabs>
          <w:tab w:val="clear" w:pos="1440"/>
          <w:tab w:val="left" w:pos="1080"/>
        </w:tabs>
        <w:ind w:left="1080"/>
        <w:rPr>
          <w:rFonts w:cs="Arial"/>
        </w:rPr>
      </w:pPr>
      <w:r w:rsidRPr="00B4668D">
        <w:t>Contractor's written proposal submitted in response to this Request as finalized.</w:t>
      </w:r>
    </w:p>
    <w:p w:rsidR="006042E9" w:rsidRDefault="006042E9" w:rsidP="00BA49C3">
      <w:pPr>
        <w:ind w:left="720"/>
      </w:pPr>
    </w:p>
    <w:p w:rsidR="006042E9" w:rsidRPr="00B4668D" w:rsidRDefault="006042E9" w:rsidP="00BA49C3">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6042E9" w:rsidRPr="00B4668D" w:rsidRDefault="006042E9" w:rsidP="00BA49C3">
      <w:pPr>
        <w:ind w:left="720"/>
      </w:pPr>
    </w:p>
    <w:p w:rsidR="006042E9" w:rsidRPr="00B4668D" w:rsidRDefault="006042E9" w:rsidP="00BA49C3">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6042E9" w:rsidRPr="00B4668D" w:rsidRDefault="006042E9" w:rsidP="00BA49C3">
      <w:pPr>
        <w:ind w:left="720"/>
      </w:pPr>
    </w:p>
    <w:p w:rsidR="006042E9" w:rsidRPr="00B4668D" w:rsidRDefault="006042E9" w:rsidP="00BA49C3">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6042E9" w:rsidRPr="00B4668D" w:rsidRDefault="006042E9" w:rsidP="00BA49C3">
      <w:pPr>
        <w:ind w:left="720"/>
      </w:pPr>
    </w:p>
    <w:p w:rsidR="006042E9" w:rsidRPr="00B4668D" w:rsidRDefault="006042E9" w:rsidP="00BA49C3">
      <w:pPr>
        <w:ind w:left="720"/>
        <w:rPr>
          <w:rFonts w:cs="Arial"/>
          <w:b/>
        </w:rPr>
      </w:pPr>
      <w:smartTag w:uri="urn:schemas-microsoft-com:office:smarttags" w:element="place">
        <w:smartTag w:uri="urn:schemas-microsoft-com:office:smarttags" w:element="State">
          <w:r w:rsidRPr="00B4668D">
            <w:rPr>
              <w:rFonts w:cs="Arial"/>
              <w:b/>
            </w:rPr>
            <w:t>Kansas</w:t>
          </w:r>
        </w:smartTag>
      </w:smartTag>
      <w:r w:rsidRPr="00B4668D">
        <w:rPr>
          <w:rFonts w:cs="Arial"/>
          <w:b/>
        </w:rPr>
        <w:t xml:space="preserve"> Division of Purchases</w:t>
      </w:r>
    </w:p>
    <w:p w:rsidR="006042E9" w:rsidRPr="00B4668D" w:rsidRDefault="006042E9" w:rsidP="00BA49C3">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6042E9" w:rsidRPr="00B4668D" w:rsidRDefault="006042E9" w:rsidP="00BA49C3">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6042E9" w:rsidRPr="00B4668D" w:rsidRDefault="006042E9" w:rsidP="00BA49C3">
      <w:pPr>
        <w:ind w:left="720"/>
        <w:rPr>
          <w:rFonts w:cs="Arial"/>
          <w:b/>
        </w:rPr>
      </w:pPr>
      <w:r w:rsidRPr="00B4668D">
        <w:rPr>
          <w:rFonts w:cs="Arial"/>
          <w:b/>
        </w:rPr>
        <w:t xml:space="preserve">RE:  Bid number </w:t>
      </w:r>
      <w:r>
        <w:rPr>
          <w:rFonts w:cs="Arial"/>
          <w:b/>
        </w:rPr>
        <w:t>12656</w:t>
      </w:r>
    </w:p>
    <w:p w:rsidR="006042E9" w:rsidRPr="00B4668D" w:rsidRDefault="006042E9" w:rsidP="00BA49C3">
      <w:pPr>
        <w:ind w:left="720"/>
      </w:pPr>
    </w:p>
    <w:p w:rsidR="006042E9" w:rsidRPr="00B4668D" w:rsidRDefault="006042E9" w:rsidP="00BA49C3">
      <w:pPr>
        <w:ind w:left="720"/>
        <w:rPr>
          <w:rFonts w:cs="Arial"/>
        </w:rPr>
      </w:pPr>
      <w:r w:rsidRPr="00B4668D">
        <w:rPr>
          <w:rFonts w:cs="Arial"/>
        </w:rPr>
        <w:t>or to any other persons or addresses as may be designated by notice from one party to the other.</w:t>
      </w:r>
    </w:p>
    <w:p w:rsidR="006042E9" w:rsidRPr="00B4668D" w:rsidRDefault="006042E9" w:rsidP="00BA49C3">
      <w:pPr>
        <w:ind w:left="720"/>
      </w:pPr>
    </w:p>
    <w:p w:rsidR="006042E9" w:rsidRPr="00B4668D" w:rsidRDefault="006042E9" w:rsidP="00BA49C3">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6042E9" w:rsidRPr="00B4668D" w:rsidRDefault="006042E9" w:rsidP="00BA49C3">
      <w:pPr>
        <w:ind w:left="720"/>
      </w:pPr>
    </w:p>
    <w:p w:rsidR="006042E9" w:rsidRPr="00B4668D" w:rsidRDefault="006042E9" w:rsidP="006042E9">
      <w:pPr>
        <w:numPr>
          <w:ilvl w:val="0"/>
          <w:numId w:val="14"/>
        </w:numPr>
        <w:tabs>
          <w:tab w:val="clear" w:pos="720"/>
          <w:tab w:val="num" w:pos="1080"/>
        </w:tabs>
        <w:ind w:left="1080"/>
        <w:rPr>
          <w:rFonts w:cs="Arial"/>
        </w:rPr>
      </w:pPr>
      <w:r w:rsidRPr="00B4668D">
        <w:rPr>
          <w:rFonts w:cs="Arial"/>
        </w:rPr>
        <w:t>the Contractor fails to make delivery of goods or services as specified in this contract; or</w:t>
      </w:r>
    </w:p>
    <w:p w:rsidR="006042E9" w:rsidRPr="00B4668D" w:rsidRDefault="006042E9" w:rsidP="00BA49C3">
      <w:pPr>
        <w:ind w:left="1080"/>
        <w:rPr>
          <w:rFonts w:cs="Arial"/>
        </w:rPr>
      </w:pPr>
    </w:p>
    <w:p w:rsidR="006042E9" w:rsidRDefault="006042E9" w:rsidP="006042E9">
      <w:pPr>
        <w:numPr>
          <w:ilvl w:val="0"/>
          <w:numId w:val="14"/>
        </w:numPr>
        <w:tabs>
          <w:tab w:val="clear" w:pos="720"/>
          <w:tab w:val="num" w:pos="1080"/>
        </w:tabs>
        <w:ind w:left="1080"/>
        <w:rPr>
          <w:rFonts w:cs="Arial"/>
        </w:rPr>
      </w:pPr>
      <w:r w:rsidRPr="00B4668D">
        <w:rPr>
          <w:rFonts w:cs="Arial"/>
        </w:rPr>
        <w:t>the Contractor provides substandard quality and/or workmanship;</w:t>
      </w:r>
    </w:p>
    <w:p w:rsidR="006042E9" w:rsidRDefault="006042E9" w:rsidP="00BA49C3">
      <w:pPr>
        <w:ind w:left="1080"/>
        <w:rPr>
          <w:rFonts w:cs="Arial"/>
        </w:rPr>
      </w:pPr>
    </w:p>
    <w:p w:rsidR="006042E9" w:rsidRPr="00B4668D" w:rsidRDefault="006042E9" w:rsidP="006042E9">
      <w:pPr>
        <w:numPr>
          <w:ilvl w:val="0"/>
          <w:numId w:val="14"/>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6042E9" w:rsidRPr="00B4668D" w:rsidRDefault="006042E9" w:rsidP="00BA49C3">
      <w:pPr>
        <w:tabs>
          <w:tab w:val="num" w:pos="1080"/>
        </w:tabs>
        <w:ind w:left="1080" w:hanging="360"/>
        <w:rPr>
          <w:rFonts w:cs="Arial"/>
        </w:rPr>
      </w:pPr>
    </w:p>
    <w:p w:rsidR="006042E9" w:rsidRPr="00B4668D" w:rsidRDefault="006042E9" w:rsidP="00BA49C3">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6042E9" w:rsidRPr="00B4668D" w:rsidRDefault="006042E9" w:rsidP="00BA49C3">
      <w:pPr>
        <w:ind w:left="720"/>
      </w:pPr>
    </w:p>
    <w:p w:rsidR="006042E9" w:rsidRPr="00B4668D" w:rsidRDefault="006042E9" w:rsidP="00BA49C3">
      <w:pPr>
        <w:ind w:left="720"/>
      </w:pPr>
      <w:r w:rsidRPr="00B4668D">
        <w:rPr>
          <w:b/>
        </w:rPr>
        <w:t>Termination for Convenience:</w:t>
      </w:r>
      <w:r w:rsidRPr="00B4668D">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w:t>
      </w:r>
      <w:r>
        <w:t>30</w:t>
      </w:r>
      <w:r w:rsidRPr="00B4668D">
        <w:t xml:space="preserve"> days prior to the termination date.  The termination shall be effective as of the date specified in the notice.  The Contractor shall continue to perform any part of the work that may have not been terminated by the notice.</w:t>
      </w:r>
    </w:p>
    <w:p w:rsidR="006042E9" w:rsidRPr="00B4668D" w:rsidRDefault="006042E9" w:rsidP="00BA49C3">
      <w:pPr>
        <w:ind w:left="720"/>
      </w:pPr>
    </w:p>
    <w:p w:rsidR="006042E9" w:rsidRPr="00B4668D" w:rsidRDefault="006042E9" w:rsidP="00BA49C3">
      <w:pPr>
        <w:tabs>
          <w:tab w:val="left" w:pos="720"/>
        </w:tabs>
        <w:ind w:left="720" w:hanging="720"/>
        <w:rPr>
          <w:rFonts w:cs="Arial"/>
        </w:rPr>
      </w:pPr>
      <w:r>
        <w:rPr>
          <w:rFonts w:cs="Arial"/>
          <w:snapToGrid w:val="0"/>
        </w:rPr>
        <w:t>6</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6042E9" w:rsidRPr="00B4668D" w:rsidRDefault="006042E9" w:rsidP="00BA49C3">
      <w:pPr>
        <w:ind w:left="720" w:hanging="720"/>
        <w:rPr>
          <w:rFonts w:cs="Arial"/>
        </w:rPr>
      </w:pPr>
      <w:r>
        <w:rPr>
          <w:rFonts w:cs="Arial"/>
          <w:snapToGrid w:val="0"/>
        </w:rPr>
        <w:br w:type="page"/>
      </w:r>
      <w:r>
        <w:rPr>
          <w:rFonts w:cs="Arial"/>
        </w:rPr>
        <w:t>7</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6042E9" w:rsidRPr="00B4668D" w:rsidRDefault="006042E9" w:rsidP="00BA49C3">
      <w:pPr>
        <w:ind w:left="720"/>
      </w:pPr>
    </w:p>
    <w:p w:rsidR="006042E9" w:rsidRPr="00B4668D" w:rsidRDefault="006042E9" w:rsidP="00BA49C3">
      <w:pPr>
        <w:ind w:left="720"/>
      </w:pPr>
      <w:r w:rsidRPr="00B4668D">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6042E9" w:rsidRPr="00B4668D" w:rsidRDefault="006042E9" w:rsidP="00BA49C3">
      <w:pPr>
        <w:ind w:left="720"/>
      </w:pPr>
    </w:p>
    <w:p w:rsidR="006042E9" w:rsidRPr="008B62C3" w:rsidRDefault="006042E9" w:rsidP="00BA49C3">
      <w:pPr>
        <w:ind w:left="720"/>
      </w:pPr>
      <w:r w:rsidRPr="00B4668D">
        <w:t xml:space="preserve">The rights and remedies of the State provided for in this contract shall not be exclusive and are in addition to any other rights and remedies provided by law.  </w:t>
      </w:r>
    </w:p>
    <w:p w:rsidR="006042E9" w:rsidRPr="00B4668D" w:rsidRDefault="006042E9" w:rsidP="00BA49C3">
      <w:pPr>
        <w:ind w:left="720"/>
      </w:pPr>
    </w:p>
    <w:p w:rsidR="006042E9" w:rsidRPr="00B4668D" w:rsidRDefault="006042E9" w:rsidP="00BA49C3">
      <w:pPr>
        <w:ind w:left="720" w:hanging="720"/>
      </w:pPr>
      <w:r>
        <w:t>8</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6042E9" w:rsidRPr="00B4668D" w:rsidRDefault="006042E9" w:rsidP="00BA49C3">
      <w:pPr>
        <w:ind w:left="720"/>
      </w:pPr>
    </w:p>
    <w:p w:rsidR="006042E9" w:rsidRPr="00B4668D" w:rsidRDefault="006042E9" w:rsidP="00BA49C3">
      <w:pPr>
        <w:ind w:left="720" w:hanging="720"/>
        <w:rPr>
          <w:rFonts w:cs="Arial"/>
        </w:rPr>
      </w:pPr>
      <w:r>
        <w:rPr>
          <w:rFonts w:cs="Arial"/>
        </w:rPr>
        <w:t>9</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6042E9" w:rsidRPr="00B4668D" w:rsidRDefault="006042E9" w:rsidP="00BA49C3">
      <w:pPr>
        <w:ind w:left="720"/>
      </w:pPr>
    </w:p>
    <w:p w:rsidR="006042E9" w:rsidRPr="00B4668D" w:rsidRDefault="006042E9" w:rsidP="00BA49C3">
      <w:pPr>
        <w:ind w:left="720" w:hanging="720"/>
        <w:rPr>
          <w:rFonts w:cs="Arial"/>
        </w:rPr>
      </w:pPr>
      <w:r>
        <w:rPr>
          <w:rFonts w:cs="Arial"/>
        </w:rPr>
        <w:t>10</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6042E9" w:rsidRPr="00B4668D" w:rsidRDefault="006042E9" w:rsidP="00BA49C3">
      <w:pPr>
        <w:ind w:left="720"/>
      </w:pPr>
    </w:p>
    <w:p w:rsidR="006042E9" w:rsidRPr="00B4668D" w:rsidRDefault="006042E9" w:rsidP="00BA49C3">
      <w:pPr>
        <w:ind w:left="720"/>
      </w:pPr>
      <w:r w:rsidRPr="00B4668D">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w:t>
      </w:r>
      <w:r>
        <w:rPr>
          <w:rFonts w:cs="Arial"/>
        </w:rPr>
        <w:t>1</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6042E9" w:rsidRPr="00B4668D" w:rsidRDefault="006042E9" w:rsidP="00BA49C3">
      <w:pPr>
        <w:ind w:left="720"/>
      </w:pPr>
    </w:p>
    <w:p w:rsidR="006042E9" w:rsidRPr="00B4668D" w:rsidRDefault="006042E9" w:rsidP="00BA49C3">
      <w:pPr>
        <w:ind w:left="720"/>
      </w:pPr>
      <w:r w:rsidRPr="00B4668D">
        <w:t>Failure of the Contractor to provide qualified staffing at the level required by the proposal specifications may result in termination of this contract and/or damages.</w:t>
      </w:r>
    </w:p>
    <w:p w:rsidR="006042E9" w:rsidRDefault="006042E9" w:rsidP="00BA49C3">
      <w:pPr>
        <w:ind w:left="720"/>
      </w:pPr>
    </w:p>
    <w:p w:rsidR="006042E9" w:rsidRPr="00B4668D" w:rsidRDefault="006042E9" w:rsidP="00BA49C3">
      <w:pPr>
        <w:ind w:left="720" w:hanging="720"/>
        <w:rPr>
          <w:rFonts w:cs="Arial"/>
        </w:rPr>
      </w:pPr>
      <w:r>
        <w:rPr>
          <w:rFonts w:cs="Arial"/>
        </w:rPr>
        <w:t>12</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6042E9" w:rsidRPr="00B4668D" w:rsidRDefault="006042E9" w:rsidP="00BA49C3">
      <w:pPr>
        <w:ind w:left="720"/>
      </w:pPr>
    </w:p>
    <w:p w:rsidR="006042E9" w:rsidRPr="00B4668D" w:rsidRDefault="006042E9" w:rsidP="00BA49C3">
      <w:pPr>
        <w:ind w:left="720"/>
      </w:pPr>
      <w:r w:rsidRPr="00B4668D">
        <w:t xml:space="preserve">The State of Kansas requires tax information regarding all subcontractors be disclosed on the Signature Sheet, indicating company name, contact information and tax number.  Additional pages may be added, as required.  (See Tax Clearances, Page </w:t>
      </w:r>
      <w:r>
        <w:t>3</w:t>
      </w:r>
      <w:r w:rsidRPr="00B4668D">
        <w:t>)</w:t>
      </w:r>
    </w:p>
    <w:p w:rsidR="006042E9" w:rsidRPr="00B4668D" w:rsidRDefault="006042E9" w:rsidP="00BA49C3">
      <w:pPr>
        <w:ind w:left="720"/>
      </w:pPr>
    </w:p>
    <w:p w:rsidR="006042E9" w:rsidRDefault="006042E9" w:rsidP="00BA49C3">
      <w:pPr>
        <w:ind w:left="720" w:hanging="720"/>
        <w:rPr>
          <w:rFonts w:cs="Arial"/>
        </w:rPr>
      </w:pPr>
      <w:r>
        <w:rPr>
          <w:rFonts w:cs="Arial"/>
        </w:rPr>
        <w:t>13</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w:t>
      </w:r>
      <w:r>
        <w:rPr>
          <w:rFonts w:cs="Arial"/>
        </w:rPr>
        <w:t>Within 30 days from date of award, t</w:t>
      </w:r>
      <w:r w:rsidRPr="00B4668D">
        <w:rPr>
          <w:rFonts w:cs="Arial"/>
        </w:rPr>
        <w:t>he</w:t>
      </w:r>
      <w:r>
        <w:rPr>
          <w:rFonts w:cs="Arial"/>
        </w:rPr>
        <w:t xml:space="preserve"> successful</w:t>
      </w:r>
      <w:r w:rsidRPr="00B4668D">
        <w:rPr>
          <w:rFonts w:cs="Arial"/>
        </w:rPr>
        <w:t xml:space="preserve"> vendor shall present an affidavit of Worker's Compensation, Public Liability, and Property Damage Insurance to the Division of Purchases.</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w:t>
      </w:r>
      <w:r>
        <w:rPr>
          <w:rFonts w:cs="Arial"/>
        </w:rPr>
        <w:t>4</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6042E9" w:rsidRPr="00B4668D" w:rsidRDefault="006042E9" w:rsidP="00BA49C3">
      <w:pPr>
        <w:ind w:left="720"/>
      </w:pPr>
    </w:p>
    <w:p w:rsidR="006042E9" w:rsidRPr="00B4668D" w:rsidRDefault="006042E9" w:rsidP="00BA49C3">
      <w:pPr>
        <w:ind w:left="720" w:hanging="720"/>
        <w:rPr>
          <w:rFonts w:cs="Arial"/>
        </w:rPr>
      </w:pPr>
      <w:r>
        <w:rPr>
          <w:rFonts w:cs="Arial"/>
        </w:rPr>
        <w:br w:type="page"/>
      </w:r>
      <w:r w:rsidRPr="00B4668D">
        <w:rPr>
          <w:rFonts w:cs="Arial"/>
        </w:rPr>
        <w:t>1</w:t>
      </w:r>
      <w:r>
        <w:rPr>
          <w:rFonts w:cs="Arial"/>
        </w:rPr>
        <w:t>5</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6042E9" w:rsidRPr="00B4668D" w:rsidRDefault="006042E9" w:rsidP="00BA49C3">
      <w:pPr>
        <w:ind w:left="720"/>
      </w:pPr>
    </w:p>
    <w:p w:rsidR="006042E9" w:rsidRPr="00B4668D" w:rsidRDefault="006042E9" w:rsidP="00BA49C3">
      <w:pPr>
        <w:ind w:left="720"/>
      </w:pPr>
      <w:r w:rsidRPr="00B4668D">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6042E9" w:rsidRPr="00B4668D" w:rsidRDefault="006042E9" w:rsidP="00BA49C3">
      <w:pPr>
        <w:ind w:left="720"/>
      </w:pPr>
    </w:p>
    <w:p w:rsidR="006042E9" w:rsidRPr="00B4668D" w:rsidRDefault="006042E9" w:rsidP="00BA49C3">
      <w:pPr>
        <w:ind w:left="720" w:hanging="720"/>
        <w:rPr>
          <w:rFonts w:cs="Arial"/>
        </w:rPr>
      </w:pPr>
      <w:r>
        <w:rPr>
          <w:rFonts w:cs="Arial"/>
        </w:rPr>
        <w:t>20</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6042E9" w:rsidRPr="00B4668D" w:rsidRDefault="006042E9" w:rsidP="00BA49C3">
      <w:pPr>
        <w:ind w:left="720"/>
      </w:pPr>
    </w:p>
    <w:p w:rsidR="006042E9" w:rsidRPr="00B4668D" w:rsidRDefault="006042E9" w:rsidP="00BA49C3">
      <w:pPr>
        <w:ind w:left="720" w:hanging="720"/>
        <w:rPr>
          <w:rFonts w:cs="Arial"/>
        </w:rPr>
      </w:pPr>
      <w:r>
        <w:rPr>
          <w:rFonts w:cs="Arial"/>
        </w:rPr>
        <w:t>21</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6042E9" w:rsidRPr="00B4668D" w:rsidRDefault="006042E9" w:rsidP="00BA49C3">
      <w:pPr>
        <w:ind w:left="720"/>
      </w:pPr>
    </w:p>
    <w:p w:rsidR="006042E9" w:rsidRPr="00B4668D" w:rsidRDefault="006042E9" w:rsidP="00BA49C3">
      <w:pPr>
        <w:ind w:left="720"/>
      </w:pPr>
      <w:r w:rsidRPr="00B4668D">
        <w:t>Matters involving litigation shall be kept for one (1) year following the termination of litigation, including all appeals, if the litigation exceeds five (5) years.</w:t>
      </w:r>
    </w:p>
    <w:p w:rsidR="006042E9" w:rsidRPr="00B4668D" w:rsidRDefault="006042E9" w:rsidP="00BA49C3">
      <w:pPr>
        <w:ind w:left="720"/>
      </w:pPr>
    </w:p>
    <w:p w:rsidR="006042E9" w:rsidRPr="00B4668D" w:rsidRDefault="006042E9" w:rsidP="00BA49C3">
      <w:pPr>
        <w:ind w:left="720"/>
      </w:pPr>
      <w:r w:rsidRPr="00B4668D">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noBreakHyphen/>
        <w:t>contract period.  Delivery of and access to the records shall be at no cost to the state.</w:t>
      </w:r>
    </w:p>
    <w:p w:rsidR="006042E9" w:rsidRPr="00261427" w:rsidRDefault="006042E9" w:rsidP="00BA49C3">
      <w:pPr>
        <w:ind w:left="720"/>
        <w:rPr>
          <w:sz w:val="16"/>
          <w:szCs w:val="16"/>
        </w:rPr>
      </w:pPr>
    </w:p>
    <w:p w:rsidR="006042E9" w:rsidRPr="008B62C3" w:rsidRDefault="006042E9" w:rsidP="00BA49C3">
      <w:pPr>
        <w:ind w:left="720" w:hanging="720"/>
        <w:rPr>
          <w:rFonts w:cs="Arial"/>
        </w:rPr>
      </w:pPr>
      <w:r w:rsidRPr="008B62C3">
        <w:rPr>
          <w:rFonts w:cs="Arial"/>
        </w:rPr>
        <w:t>2</w:t>
      </w:r>
      <w:r>
        <w:rPr>
          <w:rFonts w:cs="Arial"/>
        </w:rPr>
        <w:t>2</w:t>
      </w:r>
      <w:r w:rsidRPr="008B62C3">
        <w:rPr>
          <w:rFonts w:cs="Arial"/>
        </w:rPr>
        <w:t>.</w:t>
      </w:r>
      <w:r w:rsidRPr="008B62C3">
        <w:rPr>
          <w:rFonts w:cs="Arial"/>
        </w:rPr>
        <w:tab/>
      </w:r>
      <w:r w:rsidRPr="008B62C3">
        <w:rPr>
          <w:rFonts w:cs="Arial"/>
          <w:b/>
        </w:rPr>
        <w:t>Antitrust</w:t>
      </w:r>
      <w:r w:rsidRPr="008B62C3">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6042E9" w:rsidRPr="00B4668D" w:rsidRDefault="006042E9" w:rsidP="00BA49C3">
      <w:pPr>
        <w:ind w:left="720" w:hanging="720"/>
        <w:rPr>
          <w:rFonts w:cs="Arial"/>
        </w:rPr>
      </w:pPr>
      <w:r>
        <w:rPr>
          <w:rFonts w:cs="Arial"/>
        </w:rPr>
        <w:br w:type="page"/>
      </w:r>
      <w:r w:rsidRPr="00B4668D">
        <w:rPr>
          <w:rFonts w:cs="Arial"/>
        </w:rPr>
        <w:t>2</w:t>
      </w:r>
      <w:r>
        <w:rPr>
          <w:rFonts w:cs="Arial"/>
        </w:rPr>
        <w:t>3</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6042E9" w:rsidRPr="00B4668D" w:rsidRDefault="006042E9" w:rsidP="00BA49C3">
      <w:pPr>
        <w:ind w:left="720"/>
      </w:pPr>
    </w:p>
    <w:p w:rsidR="006042E9" w:rsidRPr="00B4668D" w:rsidRDefault="006042E9" w:rsidP="00BA49C3">
      <w:pPr>
        <w:ind w:left="720"/>
      </w:pPr>
      <w:r w:rsidRPr="00B4668D">
        <w:t>This contract may terminate in the event of its assignment, conveyance, encumbrance or other transfer by the Contractor without the prior written consent of the State.</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contract.  </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6042E9" w:rsidRPr="00B4668D" w:rsidRDefault="006042E9" w:rsidP="00BA49C3">
      <w:pPr>
        <w:ind w:left="720"/>
      </w:pPr>
    </w:p>
    <w:p w:rsidR="006042E9" w:rsidRPr="00B4668D" w:rsidRDefault="006042E9" w:rsidP="00BA49C3">
      <w:pPr>
        <w:ind w:left="720" w:hanging="720"/>
        <w:rPr>
          <w:rFonts w:cs="Arial"/>
        </w:rPr>
      </w:pPr>
      <w:r>
        <w:rPr>
          <w:rFonts w:cs="Arial"/>
        </w:rPr>
        <w:t>30</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6042E9" w:rsidRPr="00B4668D" w:rsidRDefault="006042E9" w:rsidP="00BA49C3">
      <w:pPr>
        <w:ind w:left="720"/>
      </w:pPr>
    </w:p>
    <w:p w:rsidR="006042E9" w:rsidRPr="00B4668D" w:rsidRDefault="006042E9" w:rsidP="00BA49C3">
      <w:pPr>
        <w:ind w:left="720" w:hanging="720"/>
        <w:rPr>
          <w:rFonts w:cs="Arial"/>
        </w:rPr>
      </w:pPr>
      <w:r>
        <w:rPr>
          <w:rFonts w:cs="Arial"/>
        </w:rPr>
        <w:t>31</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6042E9" w:rsidRPr="00B4668D" w:rsidRDefault="006042E9" w:rsidP="00BA49C3">
      <w:pPr>
        <w:ind w:left="720"/>
      </w:pPr>
    </w:p>
    <w:p w:rsidR="006042E9" w:rsidRPr="00B4668D" w:rsidRDefault="006042E9" w:rsidP="00BA49C3">
      <w:pPr>
        <w:ind w:left="720" w:hanging="720"/>
        <w:rPr>
          <w:rFonts w:cs="Arial"/>
        </w:rPr>
      </w:pPr>
      <w:r>
        <w:rPr>
          <w:rFonts w:cs="Arial"/>
        </w:rPr>
        <w:t>32</w:t>
      </w:r>
      <w:r w:rsidRPr="00B4668D">
        <w:rPr>
          <w:rFonts w:cs="Arial"/>
        </w:rPr>
        <w:t>.</w:t>
      </w:r>
      <w:r w:rsidRPr="00B4668D">
        <w:rPr>
          <w:rFonts w:cs="Arial"/>
        </w:rPr>
        <w:tab/>
      </w:r>
      <w:r w:rsidRPr="00B4668D">
        <w:rPr>
          <w:rFonts w:cs="Arial"/>
          <w:b/>
        </w:rPr>
        <w:t>Criminal Or Civil Offense:</w:t>
      </w:r>
      <w:r w:rsidRPr="00B4668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6042E9" w:rsidRPr="00B4668D" w:rsidRDefault="006042E9" w:rsidP="00BA49C3">
      <w:pPr>
        <w:ind w:left="720"/>
      </w:pPr>
    </w:p>
    <w:p w:rsidR="006042E9" w:rsidRPr="00B4668D" w:rsidRDefault="006042E9" w:rsidP="00BA49C3">
      <w:pPr>
        <w:ind w:left="720" w:hanging="720"/>
        <w:rPr>
          <w:rFonts w:cs="Arial"/>
        </w:rPr>
      </w:pPr>
      <w:r w:rsidRPr="00B4668D">
        <w:rPr>
          <w:rFonts w:cs="Arial"/>
        </w:rPr>
        <w:t>3</w:t>
      </w:r>
      <w:r>
        <w:rPr>
          <w:rFonts w:cs="Arial"/>
        </w:rPr>
        <w:t>3.</w:t>
      </w:r>
      <w:r w:rsidRPr="00B4668D">
        <w:rPr>
          <w:rFonts w:cs="Arial"/>
        </w:rPr>
        <w:tab/>
      </w:r>
      <w:r w:rsidRPr="00B4668D">
        <w:rPr>
          <w:rFonts w:cs="Arial"/>
          <w:b/>
        </w:rPr>
        <w:t>Injunctions:</w:t>
      </w:r>
      <w:r w:rsidRPr="00B4668D">
        <w:rPr>
          <w:rFonts w:cs="Arial"/>
        </w:rPr>
        <w:t xml:space="preserve">  Should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6042E9" w:rsidRDefault="006042E9" w:rsidP="00BA49C3">
      <w:pPr>
        <w:ind w:left="720" w:hanging="720"/>
        <w:rPr>
          <w:rFonts w:cs="Arial"/>
        </w:rPr>
      </w:pPr>
      <w:r>
        <w:rPr>
          <w:rFonts w:cs="Arial"/>
        </w:rPr>
        <w:br w:type="page"/>
      </w:r>
      <w:r w:rsidRPr="00B4668D">
        <w:rPr>
          <w:rFonts w:cs="Arial"/>
        </w:rPr>
        <w:t>3</w:t>
      </w:r>
      <w:r>
        <w:rPr>
          <w:rFonts w:cs="Arial"/>
        </w:rPr>
        <w:t>4</w:t>
      </w:r>
      <w:r w:rsidRPr="00B4668D">
        <w:rPr>
          <w:rFonts w:cs="Arial"/>
        </w:rPr>
        <w:t>.</w:t>
      </w:r>
      <w:r w:rsidRPr="00B4668D">
        <w:rPr>
          <w:rFonts w:cs="Arial"/>
        </w:rPr>
        <w:tab/>
      </w:r>
      <w:r w:rsidRPr="00B4668D">
        <w:rPr>
          <w:rFonts w:cs="Arial"/>
          <w:b/>
        </w:rPr>
        <w:t>Statutes:</w:t>
      </w:r>
      <w:r w:rsidRPr="00B4668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6042E9" w:rsidRDefault="006042E9" w:rsidP="00BA49C3">
      <w:pPr>
        <w:ind w:left="720"/>
      </w:pPr>
    </w:p>
    <w:p w:rsidR="006042E9" w:rsidRDefault="006042E9" w:rsidP="00BA49C3">
      <w:pPr>
        <w:ind w:left="720" w:hanging="720"/>
        <w:rPr>
          <w:rFonts w:cs="Arial"/>
        </w:rPr>
      </w:pPr>
      <w:r w:rsidRPr="00B4668D">
        <w:rPr>
          <w:rFonts w:cs="Arial"/>
        </w:rPr>
        <w:t>3</w:t>
      </w:r>
      <w:r>
        <w:rPr>
          <w:rFonts w:cs="Arial"/>
        </w:rPr>
        <w:t>5</w:t>
      </w:r>
      <w:r w:rsidRPr="00B4668D">
        <w:rPr>
          <w:rFonts w:cs="Arial"/>
        </w:rPr>
        <w:t>.</w:t>
      </w:r>
      <w:r w:rsidRPr="00B4668D">
        <w:rPr>
          <w:rFonts w:cs="Arial"/>
        </w:rPr>
        <w:tab/>
      </w:r>
      <w:r w:rsidRPr="00B4668D">
        <w:rPr>
          <w:rFonts w:cs="Arial"/>
          <w:b/>
        </w:rPr>
        <w:t>Materials and Workmanship:</w:t>
      </w:r>
      <w:r w:rsidRPr="00B4668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6042E9" w:rsidRDefault="006042E9" w:rsidP="00BA49C3">
      <w:pPr>
        <w:ind w:left="720"/>
      </w:pPr>
    </w:p>
    <w:p w:rsidR="006042E9" w:rsidRPr="00FE5FAD" w:rsidRDefault="006042E9" w:rsidP="00BA49C3">
      <w:pPr>
        <w:ind w:left="720"/>
      </w:pPr>
      <w:r w:rsidRPr="00794099">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6042E9" w:rsidRPr="00B4668D" w:rsidRDefault="006042E9" w:rsidP="00BA49C3">
      <w:pPr>
        <w:ind w:left="720"/>
      </w:pPr>
    </w:p>
    <w:p w:rsidR="006042E9" w:rsidRPr="00B4668D" w:rsidRDefault="006042E9" w:rsidP="00BA49C3">
      <w:pPr>
        <w:ind w:left="720" w:hanging="720"/>
        <w:rPr>
          <w:rFonts w:cs="Arial"/>
        </w:rPr>
      </w:pPr>
      <w:r>
        <w:rPr>
          <w:rFonts w:cs="Arial"/>
        </w:rPr>
        <w:t>36</w:t>
      </w:r>
      <w:r w:rsidRPr="00B4668D">
        <w:rPr>
          <w:rFonts w:cs="Arial"/>
        </w:rPr>
        <w:t>.</w:t>
      </w:r>
      <w:r w:rsidRPr="00B4668D">
        <w:rPr>
          <w:rFonts w:cs="Arial"/>
        </w:rPr>
        <w:tab/>
      </w:r>
      <w:r w:rsidRPr="00B4668D">
        <w:rPr>
          <w:rFonts w:cs="Arial"/>
          <w:b/>
        </w:rPr>
        <w:t>Industry Standards:</w:t>
      </w:r>
      <w:r w:rsidRPr="00B4668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6042E9" w:rsidRPr="00B4668D" w:rsidRDefault="006042E9" w:rsidP="00BA49C3">
      <w:pPr>
        <w:ind w:left="720"/>
      </w:pPr>
    </w:p>
    <w:p w:rsidR="006042E9" w:rsidRPr="00B4668D" w:rsidRDefault="006042E9" w:rsidP="00BA49C3">
      <w:pPr>
        <w:ind w:left="720" w:hanging="720"/>
        <w:rPr>
          <w:rFonts w:cs="Arial"/>
          <w:b/>
        </w:rPr>
      </w:pPr>
      <w:bookmarkStart w:id="2" w:name="_Toc104952908"/>
      <w:r w:rsidRPr="008B62C3">
        <w:t>3</w:t>
      </w:r>
      <w:r>
        <w:t>7</w:t>
      </w:r>
      <w:r w:rsidRPr="008B62C3">
        <w:t>.</w:t>
      </w:r>
      <w:r w:rsidRPr="008B62C3">
        <w:tab/>
      </w:r>
      <w:r w:rsidRPr="007D4E53">
        <w:rPr>
          <w:b/>
        </w:rPr>
        <w:t>Federal, State and Local Taxes</w:t>
      </w:r>
      <w:bookmarkEnd w:id="2"/>
      <w:r w:rsidRPr="007D4E53">
        <w:rPr>
          <w:b/>
        </w:rPr>
        <w:t>:</w:t>
      </w:r>
      <w:r w:rsidRPr="00AA32CF">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A32CF">
        <w:rPr>
          <w:rFonts w:cs="Arial"/>
          <w:b/>
        </w:rPr>
        <w:t xml:space="preserve">The State of </w:t>
      </w:r>
      <w:smartTag w:uri="urn:schemas-microsoft-com:office:smarttags" w:element="place">
        <w:smartTag w:uri="urn:schemas-microsoft-com:office:smarttags" w:element="State">
          <w:r w:rsidRPr="00AA32CF">
            <w:rPr>
              <w:rFonts w:cs="Arial"/>
              <w:b/>
            </w:rPr>
            <w:t>Kansas</w:t>
          </w:r>
        </w:smartTag>
      </w:smartTag>
      <w:r w:rsidRPr="00AA32CF">
        <w:rPr>
          <w:rFonts w:cs="Arial"/>
          <w:b/>
        </w:rPr>
        <w:t xml:space="preserve"> is exempt from state </w:t>
      </w:r>
      <w:smartTag w:uri="urn:schemas-microsoft-com:office:smarttags" w:element="PersonName">
        <w:r w:rsidRPr="00AA32CF">
          <w:rPr>
            <w:rFonts w:cs="Arial"/>
            <w:b/>
          </w:rPr>
          <w:t>sales</w:t>
        </w:r>
      </w:smartTag>
      <w:r w:rsidRPr="00B4668D">
        <w:rPr>
          <w:rFonts w:cs="Arial"/>
          <w:b/>
        </w:rPr>
        <w:t xml:space="preserve"> or use taxes and federal excise taxes for direct purchases.  These taxes shall not be included in the vendor's price quotation.</w:t>
      </w:r>
    </w:p>
    <w:p w:rsidR="006042E9" w:rsidRPr="00B4668D" w:rsidRDefault="006042E9" w:rsidP="00BA49C3">
      <w:pPr>
        <w:ind w:left="720"/>
      </w:pPr>
    </w:p>
    <w:p w:rsidR="006042E9" w:rsidRDefault="006042E9" w:rsidP="00BA49C3">
      <w:pPr>
        <w:ind w:left="720"/>
      </w:pPr>
      <w:r w:rsidRPr="00B4668D">
        <w:t>The State makes no representation as to the exemption from liability of any tax imposed by any governmental entity on the Contractor.</w:t>
      </w:r>
    </w:p>
    <w:p w:rsidR="006042E9" w:rsidRDefault="006042E9" w:rsidP="00BA49C3">
      <w:pPr>
        <w:ind w:left="720"/>
      </w:pPr>
    </w:p>
    <w:p w:rsidR="006042E9" w:rsidRPr="00B4668D" w:rsidRDefault="006042E9" w:rsidP="00BA49C3">
      <w:pPr>
        <w:autoSpaceDE w:val="0"/>
        <w:autoSpaceDN w:val="0"/>
        <w:adjustRightInd w:val="0"/>
        <w:ind w:left="720" w:hanging="720"/>
        <w:rPr>
          <w:rFonts w:cs="Arial"/>
        </w:rPr>
      </w:pPr>
      <w:r>
        <w:rPr>
          <w:rFonts w:cs="Arial"/>
        </w:rPr>
        <w:t>38.</w:t>
      </w:r>
      <w:r>
        <w:rPr>
          <w:rFonts w:cs="Arial"/>
        </w:rPr>
        <w:tab/>
      </w:r>
      <w:r w:rsidRPr="00B4668D">
        <w:rPr>
          <w:rFonts w:cs="Arial"/>
          <w:b/>
          <w:bCs/>
        </w:rPr>
        <w:t>Accounts Receivable Set-Off Program:</w:t>
      </w:r>
      <w:r w:rsidRPr="00B4668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6042E9" w:rsidRPr="00B4668D" w:rsidRDefault="006042E9" w:rsidP="00BA49C3">
      <w:pPr>
        <w:ind w:left="720"/>
      </w:pPr>
    </w:p>
    <w:p w:rsidR="006042E9" w:rsidRPr="00874D3F" w:rsidRDefault="006042E9" w:rsidP="00BA49C3">
      <w:pPr>
        <w:ind w:left="720"/>
      </w:pPr>
      <w:r w:rsidRPr="00B4668D">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6042E9" w:rsidRPr="00261427" w:rsidRDefault="006042E9" w:rsidP="00BA49C3">
      <w:pPr>
        <w:ind w:left="720"/>
      </w:pPr>
    </w:p>
    <w:p w:rsidR="006042E9" w:rsidRPr="00B4668D" w:rsidRDefault="006042E9" w:rsidP="00BA49C3">
      <w:pPr>
        <w:tabs>
          <w:tab w:val="left" w:pos="720"/>
        </w:tabs>
        <w:ind w:left="720" w:hanging="720"/>
        <w:rPr>
          <w:rFonts w:cs="Arial"/>
        </w:rPr>
      </w:pPr>
      <w:r>
        <w:rPr>
          <w:rFonts w:cs="Arial"/>
        </w:rPr>
        <w:t>39</w:t>
      </w:r>
      <w:r w:rsidRPr="00B4668D">
        <w:rPr>
          <w:rFonts w:cs="Arial"/>
        </w:rPr>
        <w:t>.</w:t>
      </w:r>
      <w:r w:rsidRPr="00B4668D">
        <w:rPr>
          <w:rFonts w:cs="Arial"/>
        </w:rPr>
        <w:tab/>
      </w:r>
      <w:r w:rsidRPr="00B4668D">
        <w:rPr>
          <w:rFonts w:cs="Arial"/>
          <w:b/>
        </w:rPr>
        <w:t>Definitions:</w:t>
      </w:r>
      <w:r w:rsidRPr="00B4668D">
        <w:rPr>
          <w:rFonts w:cs="Arial"/>
        </w:rPr>
        <w:t xml:space="preserve">  A glossary of common procurement terms is available at </w:t>
      </w:r>
      <w:hyperlink r:id="rId20" w:history="1">
        <w:r w:rsidRPr="00313E9D">
          <w:rPr>
            <w:rStyle w:val="Hyperlink"/>
            <w:rFonts w:cs="Arial"/>
          </w:rPr>
          <w:t>www.da.ks.gov/purch</w:t>
        </w:r>
      </w:hyperlink>
      <w:r>
        <w:rPr>
          <w:rFonts w:cs="Arial"/>
        </w:rPr>
        <w:t>, under “Purchasing Forms”.</w:t>
      </w:r>
    </w:p>
    <w:p w:rsidR="006042E9" w:rsidRPr="00B4668D" w:rsidRDefault="006042E9" w:rsidP="00BA49C3">
      <w:pPr>
        <w:ind w:left="720"/>
      </w:pPr>
    </w:p>
    <w:p w:rsidR="006042E9" w:rsidRPr="00B4668D" w:rsidRDefault="006042E9" w:rsidP="00BA49C3">
      <w:pPr>
        <w:tabs>
          <w:tab w:val="left" w:pos="2250"/>
        </w:tabs>
        <w:ind w:left="720" w:hanging="720"/>
        <w:rPr>
          <w:rFonts w:cs="Arial"/>
        </w:rPr>
      </w:pPr>
      <w:r>
        <w:rPr>
          <w:rFonts w:cs="Arial"/>
        </w:rPr>
        <w:t>40</w:t>
      </w:r>
      <w:r w:rsidRPr="00B4668D">
        <w:rPr>
          <w:rFonts w:cs="Arial"/>
        </w:rPr>
        <w:t>.</w:t>
      </w:r>
      <w:r w:rsidRPr="00B4668D">
        <w:rPr>
          <w:rFonts w:cs="Arial"/>
        </w:rPr>
        <w:tab/>
      </w:r>
      <w:r w:rsidRPr="00B4668D">
        <w:rPr>
          <w:rFonts w:cs="Arial"/>
          <w:b/>
        </w:rPr>
        <w:t>Indefinite Quantity Contract:</w:t>
      </w:r>
      <w:r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6042E9" w:rsidRPr="00B4668D" w:rsidRDefault="006042E9" w:rsidP="00BA49C3">
      <w:pPr>
        <w:ind w:left="720"/>
      </w:pPr>
    </w:p>
    <w:p w:rsidR="006042E9" w:rsidRDefault="006042E9" w:rsidP="00BA49C3">
      <w:pPr>
        <w:tabs>
          <w:tab w:val="left" w:pos="-1080"/>
          <w:tab w:val="left" w:pos="-720"/>
        </w:tabs>
        <w:ind w:left="720" w:hanging="720"/>
        <w:rPr>
          <w:rFonts w:cs="Arial"/>
        </w:rPr>
      </w:pPr>
      <w:r>
        <w:rPr>
          <w:rFonts w:cs="Arial"/>
        </w:rPr>
        <w:t>41</w:t>
      </w:r>
      <w:r w:rsidRPr="00B4668D">
        <w:rPr>
          <w:rFonts w:cs="Arial"/>
        </w:rPr>
        <w:t>.</w:t>
      </w:r>
      <w:r w:rsidRPr="00B4668D">
        <w:rPr>
          <w:rFonts w:cs="Arial"/>
        </w:rPr>
        <w:tab/>
      </w:r>
      <w:r w:rsidRPr="00B4668D">
        <w:rPr>
          <w:rFonts w:cs="Arial"/>
          <w:b/>
        </w:rPr>
        <w:t>On-Site Inspection</w:t>
      </w:r>
      <w:r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6042E9" w:rsidRDefault="006042E9" w:rsidP="00BA49C3">
      <w:pPr>
        <w:ind w:left="720"/>
      </w:pPr>
    </w:p>
    <w:p w:rsidR="006042E9" w:rsidRPr="00B4668D" w:rsidRDefault="006042E9" w:rsidP="00BA49C3">
      <w:pPr>
        <w:ind w:left="720" w:hanging="720"/>
        <w:rPr>
          <w:rFonts w:cs="Arial"/>
        </w:rPr>
      </w:pPr>
      <w:r>
        <w:rPr>
          <w:rFonts w:cs="Arial"/>
        </w:rPr>
        <w:t>42</w:t>
      </w:r>
      <w:r w:rsidRPr="00B4668D">
        <w:rPr>
          <w:rFonts w:cs="Arial"/>
        </w:rPr>
        <w:t>.</w:t>
      </w:r>
      <w:r w:rsidRPr="00B4668D">
        <w:rPr>
          <w:rFonts w:cs="Arial"/>
        </w:rPr>
        <w:tab/>
      </w:r>
      <w:r w:rsidRPr="00B4668D">
        <w:rPr>
          <w:rFonts w:cs="Arial"/>
          <w:b/>
        </w:rPr>
        <w:t>Experience:</w:t>
      </w:r>
      <w:r w:rsidRPr="00B4668D">
        <w:rPr>
          <w:rFonts w:cs="Arial"/>
        </w:rPr>
        <w:t xml:space="preserve">  All bidders </w:t>
      </w:r>
      <w:r w:rsidRPr="00DB685D">
        <w:rPr>
          <w:rFonts w:cs="Arial"/>
        </w:rPr>
        <w:t>are preferred to have</w:t>
      </w:r>
      <w:r w:rsidRPr="00B4668D">
        <w:rPr>
          <w:rFonts w:cs="Arial"/>
        </w:rPr>
        <w:t xml:space="preserve"> a minimum of </w:t>
      </w:r>
      <w:r>
        <w:rPr>
          <w:rFonts w:cs="Arial"/>
        </w:rPr>
        <w:t>three (3)</w:t>
      </w:r>
      <w:r w:rsidRPr="00B4668D">
        <w:rPr>
          <w:rFonts w:cs="Arial"/>
        </w:rPr>
        <w:t xml:space="preserve"> years continuous active participation in the applicable industry, providing services comparable in size and complexity to those specified herein.</w:t>
      </w:r>
    </w:p>
    <w:p w:rsidR="006042E9" w:rsidRPr="00B4668D" w:rsidRDefault="006042E9" w:rsidP="00BA49C3">
      <w:pPr>
        <w:ind w:left="720"/>
        <w:rPr>
          <w:rFonts w:cs="Arial"/>
        </w:rPr>
      </w:pPr>
      <w:r>
        <w:rPr>
          <w:rFonts w:cs="Arial"/>
        </w:rPr>
        <w:br w:type="page"/>
      </w: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6042E9" w:rsidRPr="00B4668D" w:rsidRDefault="006042E9" w:rsidP="00BA49C3">
      <w:pPr>
        <w:ind w:left="720"/>
      </w:pPr>
    </w:p>
    <w:p w:rsidR="006042E9" w:rsidRPr="00F077AF" w:rsidRDefault="006042E9" w:rsidP="00BA49C3">
      <w:pPr>
        <w:ind w:left="720" w:hanging="720"/>
        <w:rPr>
          <w:rFonts w:cs="Arial"/>
        </w:rPr>
      </w:pPr>
      <w:bookmarkStart w:id="3" w:name="_Toc104952906"/>
      <w:r>
        <w:rPr>
          <w:rFonts w:cs="Arial"/>
        </w:rPr>
        <w:t>43</w:t>
      </w:r>
      <w:r w:rsidRPr="00B4668D">
        <w:rPr>
          <w:rFonts w:cs="Arial"/>
        </w:rPr>
        <w:t>.</w:t>
      </w:r>
      <w:r w:rsidRPr="00B4668D">
        <w:rPr>
          <w:rFonts w:cs="Arial"/>
        </w:rPr>
        <w:tab/>
      </w:r>
      <w:r w:rsidRPr="008D72D2">
        <w:rPr>
          <w:b/>
        </w:rPr>
        <w:t>Price Adjustments</w:t>
      </w:r>
      <w:bookmarkEnd w:id="3"/>
      <w:r w:rsidRPr="008D72D2">
        <w:rPr>
          <w:rFonts w:cs="Arial"/>
          <w:b/>
        </w:rPr>
        <w:t>:</w:t>
      </w:r>
      <w:r w:rsidRPr="00F077AF">
        <w:rPr>
          <w:rFonts w:cs="Arial"/>
        </w:rPr>
        <w:t xml:space="preserve">  Prices shall remain firm for the </w:t>
      </w:r>
      <w:r>
        <w:rPr>
          <w:rFonts w:cs="Arial"/>
        </w:rPr>
        <w:t>initial</w:t>
      </w:r>
      <w:r w:rsidRPr="00F077AF">
        <w:rPr>
          <w:rFonts w:cs="Arial"/>
        </w:rPr>
        <w:t xml:space="preserve"> contract period. Prices quoted shall be net delivered, including all trade, quantity and cash discounts.  Any price reductions available during the contract period shall be offered to the State of </w:t>
      </w:r>
      <w:smartTag w:uri="urn:schemas-microsoft-com:office:smarttags" w:element="place">
        <w:smartTag w:uri="urn:schemas-microsoft-com:office:smarttags" w:element="State">
          <w:r w:rsidRPr="00F077AF">
            <w:rPr>
              <w:rFonts w:cs="Arial"/>
            </w:rPr>
            <w:t>Kansas</w:t>
          </w:r>
        </w:smartTag>
      </w:smartTag>
      <w:r w:rsidRPr="00F077AF">
        <w:rPr>
          <w:rFonts w:cs="Arial"/>
        </w:rPr>
        <w:t>.  Failure to provide available price reductions may result in termination of the contract.</w:t>
      </w:r>
    </w:p>
    <w:p w:rsidR="006042E9" w:rsidRPr="00F077AF" w:rsidRDefault="006042E9" w:rsidP="00BA49C3">
      <w:pPr>
        <w:ind w:left="720"/>
      </w:pPr>
    </w:p>
    <w:p w:rsidR="006042E9" w:rsidRPr="00F077AF" w:rsidRDefault="006042E9" w:rsidP="00BA49C3">
      <w:pPr>
        <w:ind w:left="720"/>
        <w:rPr>
          <w:u w:val="single"/>
        </w:rPr>
      </w:pPr>
      <w:r w:rsidRPr="00F077AF">
        <w:t>On the yearly anniversary date of this contract, costs may remain at the price bid or a request for adjustment may be made, either upward or downward, keyed to industry changes. Contractor shall furnish documentation at least 30 days prior to expiration date to substantiate any claim for increase. Price increases shall not exceed five percent (5%) of the existing contract. If parties to the contract cannot agree on renewal terms, it is hereby understood that the contract will be re</w:t>
      </w:r>
      <w:r w:rsidRPr="00F077AF">
        <w:noBreakHyphen/>
        <w:t>bid.</w:t>
      </w:r>
    </w:p>
    <w:p w:rsidR="006042E9" w:rsidRPr="00F077AF" w:rsidRDefault="006042E9" w:rsidP="00BA49C3">
      <w:pPr>
        <w:ind w:left="720"/>
      </w:pPr>
    </w:p>
    <w:p w:rsidR="006042E9" w:rsidRPr="00F077AF" w:rsidRDefault="006042E9" w:rsidP="00BA49C3">
      <w:pPr>
        <w:ind w:left="720" w:hanging="720"/>
        <w:rPr>
          <w:rFonts w:cs="Arial"/>
          <w:snapToGrid w:val="0"/>
        </w:rPr>
      </w:pPr>
      <w:bookmarkStart w:id="4" w:name="_Toc104952907"/>
      <w:r>
        <w:rPr>
          <w:rFonts w:cs="Arial"/>
        </w:rPr>
        <w:t>44</w:t>
      </w:r>
      <w:r w:rsidRPr="00B4668D">
        <w:rPr>
          <w:rFonts w:cs="Arial"/>
        </w:rPr>
        <w:t>.</w:t>
      </w:r>
      <w:r w:rsidRPr="00B4668D">
        <w:rPr>
          <w:rFonts w:cs="Arial"/>
        </w:rPr>
        <w:tab/>
      </w:r>
      <w:r w:rsidRPr="008B62C3">
        <w:rPr>
          <w:b/>
        </w:rPr>
        <w:t>Payment:</w:t>
      </w:r>
      <w:bookmarkEnd w:id="4"/>
      <w:r w:rsidRPr="008B62C3">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6042E9" w:rsidRPr="00F077AF" w:rsidRDefault="006042E9" w:rsidP="00BA49C3">
      <w:pPr>
        <w:ind w:left="720"/>
      </w:pPr>
    </w:p>
    <w:p w:rsidR="006042E9" w:rsidRDefault="006042E9" w:rsidP="00BA49C3">
      <w:pPr>
        <w:ind w:left="720"/>
      </w:pPr>
      <w:r w:rsidRPr="00F077AF">
        <w:t>Payments shall not be made for costs or items not listed in the vendor's response.</w:t>
      </w:r>
    </w:p>
    <w:p w:rsidR="006042E9" w:rsidRDefault="006042E9" w:rsidP="00BA49C3">
      <w:pPr>
        <w:ind w:left="720"/>
      </w:pPr>
    </w:p>
    <w:p w:rsidR="006042E9" w:rsidRPr="00F077AF" w:rsidRDefault="006042E9" w:rsidP="00BA49C3">
      <w:pPr>
        <w:ind w:left="720"/>
      </w:pPr>
      <w:r w:rsidRPr="00F624AC">
        <w:t>Service for any portion of a month, caused by contract commencement or termination on other than a full month period, will be prorated on the monthly fee by number of days worked.</w:t>
      </w:r>
    </w:p>
    <w:p w:rsidR="006042E9" w:rsidRPr="00B4668D" w:rsidRDefault="006042E9" w:rsidP="00BA49C3">
      <w:pPr>
        <w:ind w:left="720"/>
      </w:pPr>
    </w:p>
    <w:p w:rsidR="006042E9" w:rsidRPr="00B4668D" w:rsidRDefault="006042E9" w:rsidP="00BA49C3">
      <w:pPr>
        <w:ind w:left="720" w:hanging="720"/>
        <w:rPr>
          <w:rFonts w:cs="Arial"/>
        </w:rPr>
      </w:pPr>
      <w:r>
        <w:rPr>
          <w:rFonts w:cs="Arial"/>
        </w:rPr>
        <w:t>45</w:t>
      </w:r>
      <w:r w:rsidRPr="00B4668D">
        <w:rPr>
          <w:rFonts w:cs="Arial"/>
        </w:rPr>
        <w:t>.</w:t>
      </w:r>
      <w:r w:rsidRPr="00B4668D">
        <w:rPr>
          <w:rFonts w:cs="Arial"/>
        </w:rPr>
        <w:tab/>
      </w: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w:t>
      </w:r>
    </w:p>
    <w:p w:rsidR="006042E9" w:rsidRPr="00B4668D" w:rsidRDefault="006042E9" w:rsidP="00BA49C3">
      <w:pPr>
        <w:ind w:left="720"/>
      </w:pPr>
    </w:p>
    <w:p w:rsidR="006042E9" w:rsidRDefault="006042E9" w:rsidP="00BA49C3">
      <w:pPr>
        <w:ind w:left="720" w:hanging="720"/>
        <w:rPr>
          <w:rFonts w:cs="Arial"/>
        </w:rPr>
      </w:pPr>
      <w:r>
        <w:rPr>
          <w:rFonts w:cs="Arial"/>
        </w:rPr>
        <w:t>46</w:t>
      </w:r>
      <w:r w:rsidRPr="00B4668D">
        <w:rPr>
          <w:rFonts w:cs="Arial"/>
        </w:rPr>
        <w:t>.</w:t>
      </w:r>
      <w:r w:rsidRPr="00B4668D">
        <w:rPr>
          <w:rFonts w:cs="Arial"/>
        </w:rPr>
        <w:tab/>
      </w: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6042E9" w:rsidRPr="00B4668D" w:rsidRDefault="006042E9" w:rsidP="00BA49C3">
      <w:pPr>
        <w:ind w:left="720"/>
      </w:pPr>
    </w:p>
    <w:p w:rsidR="006042E9" w:rsidRPr="00B4668D" w:rsidRDefault="006042E9" w:rsidP="00BA49C3">
      <w:pPr>
        <w:ind w:left="720" w:hanging="720"/>
        <w:rPr>
          <w:rFonts w:cs="Arial"/>
        </w:rPr>
      </w:pPr>
      <w:r>
        <w:rPr>
          <w:rFonts w:cs="Arial"/>
        </w:rPr>
        <w:t>47</w:t>
      </w:r>
      <w:r w:rsidRPr="00B4668D">
        <w:rPr>
          <w:rFonts w:cs="Arial"/>
        </w:rPr>
        <w:t>.</w:t>
      </w:r>
      <w:r w:rsidRPr="00B4668D">
        <w:rPr>
          <w:rFonts w:cs="Arial"/>
        </w:rPr>
        <w:tab/>
      </w: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6042E9" w:rsidRPr="00B4668D" w:rsidRDefault="006042E9" w:rsidP="00BA49C3">
      <w:pPr>
        <w:ind w:left="720"/>
      </w:pPr>
    </w:p>
    <w:p w:rsidR="006042E9" w:rsidRPr="00B4668D" w:rsidRDefault="006042E9" w:rsidP="00BA49C3">
      <w:pPr>
        <w:ind w:left="720" w:hanging="720"/>
        <w:rPr>
          <w:rFonts w:cs="Arial"/>
        </w:rPr>
      </w:pPr>
      <w:r>
        <w:rPr>
          <w:rFonts w:cs="Arial"/>
        </w:rPr>
        <w:t>48</w:t>
      </w:r>
      <w:r w:rsidRPr="00B4668D">
        <w:rPr>
          <w:rFonts w:cs="Arial"/>
        </w:rPr>
        <w:t>.</w:t>
      </w:r>
      <w:r w:rsidRPr="00B4668D">
        <w:rPr>
          <w:rFonts w:cs="Arial"/>
        </w:rPr>
        <w:tab/>
      </w: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6042E9" w:rsidRPr="00B4668D" w:rsidRDefault="006042E9" w:rsidP="00BA49C3">
      <w:pPr>
        <w:ind w:left="720"/>
      </w:pPr>
    </w:p>
    <w:p w:rsidR="006042E9" w:rsidRPr="00B4668D" w:rsidRDefault="006042E9" w:rsidP="00BA49C3">
      <w:pPr>
        <w:ind w:left="720" w:hanging="720"/>
        <w:rPr>
          <w:rFonts w:cs="Arial"/>
        </w:rPr>
      </w:pPr>
      <w:r>
        <w:rPr>
          <w:rFonts w:cs="Arial"/>
        </w:rPr>
        <w:t>49</w:t>
      </w:r>
      <w:r w:rsidRPr="00B4668D">
        <w:rPr>
          <w:rFonts w:cs="Arial"/>
        </w:rPr>
        <w:t>.</w:t>
      </w:r>
      <w:r w:rsidRPr="00B4668D">
        <w:rPr>
          <w:rFonts w:cs="Arial"/>
        </w:rPr>
        <w:tab/>
      </w: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6042E9" w:rsidRPr="00B4668D" w:rsidRDefault="006042E9" w:rsidP="00BA49C3">
      <w:pPr>
        <w:ind w:left="720"/>
      </w:pPr>
    </w:p>
    <w:p w:rsidR="006042E9" w:rsidRPr="00B4668D" w:rsidRDefault="006042E9" w:rsidP="00BA49C3">
      <w:pPr>
        <w:ind w:left="720" w:hanging="720"/>
        <w:rPr>
          <w:rFonts w:cs="Arial"/>
        </w:rPr>
      </w:pPr>
      <w:r>
        <w:rPr>
          <w:rFonts w:cs="Arial"/>
        </w:rPr>
        <w:t>50</w:t>
      </w:r>
      <w:r w:rsidRPr="00B4668D">
        <w:rPr>
          <w:rFonts w:cs="Arial"/>
        </w:rPr>
        <w:t>.</w:t>
      </w:r>
      <w:r w:rsidRPr="00B4668D">
        <w:rPr>
          <w:rFonts w:cs="Arial"/>
        </w:rPr>
        <w:tab/>
      </w: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6042E9" w:rsidRPr="00B4668D" w:rsidRDefault="006042E9" w:rsidP="00BA49C3">
      <w:pPr>
        <w:ind w:left="720"/>
      </w:pPr>
    </w:p>
    <w:p w:rsidR="006042E9" w:rsidRPr="00B4668D" w:rsidRDefault="006042E9" w:rsidP="00BA49C3">
      <w:pPr>
        <w:ind w:left="720" w:hanging="720"/>
        <w:rPr>
          <w:rFonts w:cs="Arial"/>
        </w:rPr>
      </w:pPr>
      <w:r>
        <w:rPr>
          <w:rFonts w:cs="Arial"/>
        </w:rPr>
        <w:t>51</w:t>
      </w:r>
      <w:r w:rsidRPr="00B4668D">
        <w:rPr>
          <w:rFonts w:cs="Arial"/>
        </w:rPr>
        <w:t>.</w:t>
      </w:r>
      <w:r w:rsidRPr="00B4668D">
        <w:rPr>
          <w:rFonts w:cs="Arial"/>
        </w:rPr>
        <w:tab/>
      </w:r>
      <w:r w:rsidRPr="00B4668D">
        <w:rPr>
          <w:rFonts w:cs="Arial"/>
          <w:b/>
        </w:rPr>
        <w:t>Award:</w:t>
      </w:r>
      <w:r w:rsidRPr="00B4668D">
        <w:rPr>
          <w:rFonts w:cs="Arial"/>
        </w:rPr>
        <w:t xml:space="preserve">  Award will be </w:t>
      </w:r>
      <w:r>
        <w:rPr>
          <w:rFonts w:cs="Arial"/>
        </w:rPr>
        <w:t>made in whole</w:t>
      </w:r>
      <w:r w:rsidRPr="00B4668D">
        <w:rPr>
          <w:rFonts w:cs="Arial"/>
        </w:rPr>
        <w:t xml:space="preserve">.  </w:t>
      </w:r>
    </w:p>
    <w:p w:rsidR="006042E9" w:rsidRPr="00B4668D" w:rsidRDefault="006042E9" w:rsidP="00BA49C3">
      <w:pPr>
        <w:ind w:left="720" w:hanging="720"/>
        <w:rPr>
          <w:rFonts w:cs="Arial"/>
        </w:rPr>
      </w:pPr>
    </w:p>
    <w:p w:rsidR="006042E9" w:rsidRPr="001D031F" w:rsidRDefault="006042E9" w:rsidP="00BA49C3">
      <w:pPr>
        <w:jc w:val="center"/>
        <w:rPr>
          <w:b/>
          <w:szCs w:val="20"/>
        </w:rPr>
      </w:pPr>
      <w:r w:rsidRPr="008B62C3">
        <w:rPr>
          <w:b/>
          <w:sz w:val="28"/>
          <w:szCs w:val="28"/>
        </w:rPr>
        <w:br w:type="page"/>
      </w:r>
      <w:r w:rsidRPr="001D031F">
        <w:rPr>
          <w:b/>
          <w:szCs w:val="20"/>
        </w:rPr>
        <w:t>Section 4</w:t>
      </w:r>
    </w:p>
    <w:p w:rsidR="006042E9" w:rsidRPr="001D031F" w:rsidRDefault="006042E9" w:rsidP="00BA49C3">
      <w:pPr>
        <w:jc w:val="center"/>
        <w:rPr>
          <w:b/>
          <w:sz w:val="24"/>
        </w:rPr>
      </w:pPr>
      <w:r w:rsidRPr="001D031F">
        <w:rPr>
          <w:b/>
          <w:sz w:val="24"/>
        </w:rPr>
        <w:t>S</w:t>
      </w:r>
      <w:bookmarkStart w:id="5" w:name="_Toc104952902"/>
      <w:r w:rsidRPr="001D031F">
        <w:rPr>
          <w:b/>
          <w:sz w:val="24"/>
        </w:rPr>
        <w:t>PECIFICATIONS</w:t>
      </w:r>
      <w:bookmarkEnd w:id="5"/>
    </w:p>
    <w:p w:rsidR="006042E9" w:rsidRDefault="006042E9" w:rsidP="00BA49C3"/>
    <w:p w:rsidR="006042E9" w:rsidRPr="00DB685D" w:rsidRDefault="006042E9" w:rsidP="00BA49C3">
      <w:pPr>
        <w:ind w:left="720" w:hanging="720"/>
        <w:rPr>
          <w:rFonts w:cs="Arial"/>
        </w:rPr>
      </w:pPr>
      <w:r>
        <w:rPr>
          <w:rFonts w:cs="Arial"/>
        </w:rPr>
        <w:t>1.</w:t>
      </w:r>
      <w:r>
        <w:rPr>
          <w:rFonts w:cs="Arial"/>
        </w:rPr>
        <w:tab/>
      </w:r>
      <w:r w:rsidRPr="002D6123">
        <w:rPr>
          <w:rFonts w:cs="Arial"/>
          <w:b/>
        </w:rPr>
        <w:t>Scope and Term:</w:t>
      </w:r>
      <w:r>
        <w:rPr>
          <w:rFonts w:cs="Arial"/>
        </w:rPr>
        <w:t xml:space="preserve">  </w:t>
      </w:r>
      <w:r w:rsidRPr="00DB685D">
        <w:rPr>
          <w:rFonts w:cs="Arial"/>
        </w:rPr>
        <w:t>This proposal is intended to provide for the establishment of a contract to furnish janitorial services for the</w:t>
      </w:r>
      <w:r>
        <w:rPr>
          <w:rFonts w:cs="Arial"/>
        </w:rPr>
        <w:t xml:space="preserve"> Kansas Department of Revenue (KDOR) Regional Office, located at Mill Creek Shopping Center, 13420 W. 62</w:t>
      </w:r>
      <w:r w:rsidRPr="00AA428D">
        <w:rPr>
          <w:rFonts w:cs="Arial"/>
          <w:vertAlign w:val="superscript"/>
        </w:rPr>
        <w:t>nd</w:t>
      </w:r>
      <w:r>
        <w:rPr>
          <w:rFonts w:cs="Arial"/>
        </w:rPr>
        <w:t xml:space="preserve"> Terrace, Shawnee, KS.</w:t>
      </w:r>
      <w:r w:rsidRPr="00DB685D">
        <w:rPr>
          <w:rFonts w:cs="Arial"/>
        </w:rPr>
        <w:t xml:space="preserve"> (</w:t>
      </w:r>
      <w:r>
        <w:rPr>
          <w:rFonts w:cs="Arial"/>
        </w:rPr>
        <w:t>5,727</w:t>
      </w:r>
      <w:r w:rsidRPr="00DB685D">
        <w:rPr>
          <w:rFonts w:cs="Arial"/>
        </w:rPr>
        <w:t xml:space="preserve"> sq. ft).</w:t>
      </w:r>
    </w:p>
    <w:p w:rsidR="006042E9" w:rsidRPr="00DB685D" w:rsidRDefault="006042E9" w:rsidP="00BA49C3">
      <w:pPr>
        <w:ind w:left="720"/>
      </w:pPr>
    </w:p>
    <w:p w:rsidR="006042E9" w:rsidRPr="00DB685D" w:rsidRDefault="006042E9" w:rsidP="00BA49C3">
      <w:pPr>
        <w:ind w:left="720"/>
      </w:pPr>
      <w:r>
        <w:t>The term of this contract is from February 1, 2010 through January 31, 2015</w:t>
      </w:r>
      <w:r w:rsidRPr="00DB685D">
        <w:t>.</w:t>
      </w:r>
      <w:r>
        <w:t xml:space="preserve">  </w:t>
      </w:r>
    </w:p>
    <w:p w:rsidR="006042E9" w:rsidRPr="00DB685D" w:rsidRDefault="006042E9" w:rsidP="00BA49C3">
      <w:pPr>
        <w:ind w:left="720"/>
      </w:pPr>
    </w:p>
    <w:p w:rsidR="006042E9" w:rsidRDefault="006042E9" w:rsidP="00BA49C3">
      <w:pPr>
        <w:ind w:left="720" w:hanging="720"/>
        <w:rPr>
          <w:rFonts w:cs="Arial"/>
        </w:rPr>
      </w:pPr>
      <w:r w:rsidRPr="00C12E77">
        <w:rPr>
          <w:rFonts w:cs="Arial"/>
        </w:rPr>
        <w:t>2.</w:t>
      </w:r>
      <w:r>
        <w:rPr>
          <w:rFonts w:cs="Arial"/>
          <w:b/>
        </w:rPr>
        <w:tab/>
      </w:r>
      <w:r w:rsidRPr="00DB685D">
        <w:rPr>
          <w:rFonts w:cs="Arial"/>
          <w:b/>
        </w:rPr>
        <w:t>Time of Service, Locking Outside Doors:</w:t>
      </w:r>
      <w:r w:rsidRPr="00DB685D">
        <w:rPr>
          <w:rFonts w:cs="Arial"/>
        </w:rPr>
        <w:t xml:space="preserve">  All services shall be performed after regular working hours (</w:t>
      </w:r>
      <w:r>
        <w:rPr>
          <w:rFonts w:cs="Arial"/>
        </w:rPr>
        <w:t>6:00 PM</w:t>
      </w:r>
      <w:r w:rsidRPr="00DB685D">
        <w:rPr>
          <w:rFonts w:cs="Arial"/>
        </w:rPr>
        <w:t>) on regular business days</w:t>
      </w:r>
      <w:r>
        <w:rPr>
          <w:rFonts w:cs="Arial"/>
        </w:rPr>
        <w:t xml:space="preserve"> and anytime on weekends</w:t>
      </w:r>
      <w:r w:rsidRPr="00DB685D">
        <w:rPr>
          <w:rFonts w:cs="Arial"/>
        </w:rPr>
        <w:t xml:space="preserve">. </w:t>
      </w:r>
      <w:r>
        <w:rPr>
          <w:rFonts w:cs="Arial"/>
        </w:rPr>
        <w:t xml:space="preserve"> </w:t>
      </w:r>
      <w:r w:rsidRPr="00DB685D">
        <w:rPr>
          <w:rFonts w:cs="Arial"/>
        </w:rPr>
        <w:t xml:space="preserve">The contract is based on service </w:t>
      </w:r>
      <w:r>
        <w:rPr>
          <w:rFonts w:cs="Arial"/>
        </w:rPr>
        <w:t>three (3) times per week; days selected shall be approved by KDOR.</w:t>
      </w:r>
    </w:p>
    <w:p w:rsidR="006042E9" w:rsidRDefault="006042E9" w:rsidP="00BA49C3">
      <w:pPr>
        <w:ind w:left="720"/>
      </w:pPr>
    </w:p>
    <w:p w:rsidR="006042E9" w:rsidRDefault="006042E9" w:rsidP="00BA49C3">
      <w:pPr>
        <w:ind w:left="720"/>
        <w:rPr>
          <w:u w:val="single"/>
        </w:rPr>
      </w:pPr>
      <w:r w:rsidRPr="00DB685D">
        <w:t xml:space="preserve">All doors are </w:t>
      </w:r>
      <w:r w:rsidRPr="00DB685D">
        <w:rPr>
          <w:u w:val="single"/>
        </w:rPr>
        <w:t>to remain</w:t>
      </w:r>
      <w:r w:rsidRPr="00DB685D">
        <w:t xml:space="preserve"> locked during the time the contractor is performing the custodial services in the building.  When trash is taken out to the dumpster, the </w:t>
      </w:r>
      <w:r w:rsidRPr="00DB685D">
        <w:rPr>
          <w:u w:val="single"/>
        </w:rPr>
        <w:t>front</w:t>
      </w:r>
      <w:r w:rsidRPr="00DB685D">
        <w:t xml:space="preserve"> doors are to be closed and locked.  The contractor is to turn off all lights, except those which he is instructed to leave on, close all windows and check that all exterior doors are locked before leaving the building each night.  </w:t>
      </w:r>
      <w:r w:rsidRPr="00DB685D">
        <w:rPr>
          <w:u w:val="single"/>
        </w:rPr>
        <w:t>No exceptions.</w:t>
      </w:r>
    </w:p>
    <w:p w:rsidR="006042E9" w:rsidRPr="00261427" w:rsidRDefault="006042E9" w:rsidP="00BA49C3">
      <w:pPr>
        <w:ind w:left="720"/>
      </w:pPr>
    </w:p>
    <w:p w:rsidR="006042E9" w:rsidRPr="00860B18" w:rsidRDefault="006042E9" w:rsidP="00BA49C3">
      <w:pPr>
        <w:ind w:left="720"/>
      </w:pPr>
      <w:r w:rsidRPr="00955A51">
        <w:t>The alarm code shall be set on “away” upon leaving the facility.</w:t>
      </w:r>
      <w:r w:rsidRPr="00860B18">
        <w:t xml:space="preserve">  </w:t>
      </w:r>
    </w:p>
    <w:p w:rsidR="006042E9" w:rsidRPr="00DB685D" w:rsidRDefault="006042E9" w:rsidP="00BA49C3">
      <w:pPr>
        <w:ind w:left="720"/>
      </w:pPr>
    </w:p>
    <w:p w:rsidR="006042E9" w:rsidRPr="00DB685D" w:rsidRDefault="006042E9" w:rsidP="00BA49C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rPr>
      </w:pPr>
      <w:r w:rsidRPr="00DB685D">
        <w:rPr>
          <w:rFonts w:cs="Arial"/>
          <w:bCs/>
        </w:rPr>
        <w:t>3</w:t>
      </w:r>
      <w:r>
        <w:rPr>
          <w:rFonts w:cs="Arial"/>
          <w:bCs/>
        </w:rPr>
        <w:t>.</w:t>
      </w:r>
      <w:r w:rsidRPr="00DB685D">
        <w:rPr>
          <w:rFonts w:cs="Arial"/>
          <w:b/>
        </w:rPr>
        <w:tab/>
        <w:t>Employees</w:t>
      </w:r>
      <w:r w:rsidRPr="00DB685D">
        <w:rPr>
          <w:rFonts w:cs="Arial"/>
        </w:rPr>
        <w:t xml:space="preserve">: All persons employed to perform these services shall be employees of the contractor, well-trained and at least 18 years of age.  The contractor shall pay all salaries and expenses of, and all federal, social security taxes, federal and state unemployment taxes, and any similar payroll taxes relating to such employees, and will carry Workmen's Compensation Insurance for such employees in the amount required by law.  </w:t>
      </w:r>
    </w:p>
    <w:p w:rsidR="006042E9" w:rsidRPr="00DB685D" w:rsidRDefault="006042E9" w:rsidP="00BA49C3">
      <w:pPr>
        <w:ind w:left="720"/>
      </w:pPr>
    </w:p>
    <w:p w:rsidR="006042E9" w:rsidRDefault="006042E9" w:rsidP="00BA49C3">
      <w:pPr>
        <w:ind w:left="720"/>
      </w:pPr>
      <w:r w:rsidRPr="00DB685D">
        <w:t xml:space="preserve">Contractor employees shall be instructed that state property and state employee property is not available for use in any way, unless prior approval is obtained.  Additionally, no person shall be allowed on the property who is not directly involved in performance of the janitorial services.  </w:t>
      </w:r>
    </w:p>
    <w:p w:rsidR="006042E9" w:rsidRDefault="006042E9" w:rsidP="00BA49C3">
      <w:pPr>
        <w:ind w:left="720"/>
      </w:pPr>
    </w:p>
    <w:p w:rsidR="006042E9" w:rsidRPr="005E3CE2" w:rsidRDefault="006042E9" w:rsidP="00BA49C3">
      <w:pPr>
        <w:ind w:left="720"/>
        <w:rPr>
          <w:szCs w:val="20"/>
        </w:rPr>
      </w:pPr>
      <w:r w:rsidRPr="005E3CE2">
        <w:rPr>
          <w:szCs w:val="20"/>
        </w:rPr>
        <w:t>Employees must have the ability to speak, read and understand English clearly in order to successfully communicate with Kansas Department of Social and Rehabilitation Services employees.</w:t>
      </w:r>
    </w:p>
    <w:p w:rsidR="006042E9" w:rsidRPr="00DB685D" w:rsidRDefault="006042E9" w:rsidP="00BA49C3">
      <w:pPr>
        <w:ind w:left="720"/>
      </w:pPr>
    </w:p>
    <w:p w:rsidR="006042E9" w:rsidRDefault="006042E9" w:rsidP="00BA49C3">
      <w:pPr>
        <w:ind w:left="720"/>
      </w:pPr>
      <w:r w:rsidRPr="00DB685D">
        <w:t>Further, the agency reserves the right to approve/disapprove all employees of the Contractor, as well as the ability to request that any employee be replaced at any time, with or without cause, in the best interest of the State of Kansas.  Failure of the Contractor to comply shall constitute a contract violation.</w:t>
      </w:r>
    </w:p>
    <w:p w:rsidR="006042E9" w:rsidRPr="00DB685D" w:rsidRDefault="006042E9" w:rsidP="00BA49C3">
      <w:pPr>
        <w:ind w:left="720"/>
      </w:pPr>
    </w:p>
    <w:p w:rsidR="006042E9" w:rsidRDefault="006042E9" w:rsidP="00BA49C3">
      <w:pPr>
        <w:ind w:left="720" w:hanging="720"/>
        <w:rPr>
          <w:rFonts w:cs="Arial"/>
        </w:rPr>
      </w:pPr>
      <w:r w:rsidRPr="00DB685D">
        <w:rPr>
          <w:rFonts w:cs="Arial"/>
        </w:rPr>
        <w:t>4</w:t>
      </w:r>
      <w:r>
        <w:rPr>
          <w:rFonts w:cs="Arial"/>
        </w:rPr>
        <w:t>.</w:t>
      </w:r>
      <w:r w:rsidRPr="00DB685D">
        <w:rPr>
          <w:rFonts w:cs="Arial"/>
        </w:rPr>
        <w:tab/>
      </w:r>
      <w:r w:rsidRPr="00DB685D">
        <w:rPr>
          <w:rFonts w:cs="Arial"/>
          <w:b/>
          <w:bCs/>
        </w:rPr>
        <w:t>Staffing and Methodology</w:t>
      </w:r>
      <w:r>
        <w:rPr>
          <w:rFonts w:cs="Arial"/>
        </w:rPr>
        <w:t>:</w:t>
      </w:r>
    </w:p>
    <w:p w:rsidR="006042E9" w:rsidRDefault="006042E9" w:rsidP="006042E9">
      <w:pPr>
        <w:numPr>
          <w:ilvl w:val="0"/>
          <w:numId w:val="30"/>
        </w:numPr>
        <w:ind w:left="1080"/>
        <w:rPr>
          <w:rFonts w:cs="Arial"/>
        </w:rPr>
      </w:pPr>
      <w:r>
        <w:rPr>
          <w:rFonts w:cs="Arial"/>
        </w:rPr>
        <w:t xml:space="preserve">Bidders shall </w:t>
      </w:r>
      <w:r w:rsidRPr="00DB685D">
        <w:rPr>
          <w:rFonts w:cs="Arial"/>
        </w:rPr>
        <w:t>describe their staffing plan, to include the number of personnel anticipated to be assigned to this job, as well as the number of man-hours anticipated</w:t>
      </w:r>
      <w:r>
        <w:rPr>
          <w:rFonts w:cs="Arial"/>
        </w:rPr>
        <w:t xml:space="preserve"> to be expended.  </w:t>
      </w:r>
    </w:p>
    <w:p w:rsidR="006042E9" w:rsidRDefault="006042E9" w:rsidP="00BA49C3">
      <w:pPr>
        <w:ind w:left="1080"/>
      </w:pPr>
    </w:p>
    <w:p w:rsidR="006042E9" w:rsidRDefault="006042E9" w:rsidP="006042E9">
      <w:pPr>
        <w:numPr>
          <w:ilvl w:val="0"/>
          <w:numId w:val="30"/>
        </w:numPr>
        <w:ind w:left="1080"/>
        <w:rPr>
          <w:rFonts w:cs="Arial"/>
        </w:rPr>
      </w:pPr>
      <w:r>
        <w:rPr>
          <w:rFonts w:cs="Arial"/>
        </w:rPr>
        <w:t xml:space="preserve">Bidders shall also provide a detailed Work Plan </w:t>
      </w:r>
      <w:r w:rsidRPr="00DB685D">
        <w:rPr>
          <w:rFonts w:cs="Arial"/>
        </w:rPr>
        <w:t xml:space="preserve">that </w:t>
      </w:r>
      <w:r>
        <w:rPr>
          <w:rFonts w:cs="Arial"/>
        </w:rPr>
        <w:t>would</w:t>
      </w:r>
      <w:r w:rsidRPr="00DB685D">
        <w:rPr>
          <w:rFonts w:cs="Arial"/>
        </w:rPr>
        <w:t xml:space="preserve"> be utilized to accomplish </w:t>
      </w:r>
      <w:r>
        <w:rPr>
          <w:rFonts w:cs="Arial"/>
        </w:rPr>
        <w:t xml:space="preserve">all </w:t>
      </w:r>
      <w:r w:rsidRPr="00DB685D">
        <w:rPr>
          <w:rFonts w:cs="Arial"/>
        </w:rPr>
        <w:t>required tasks within this RFP</w:t>
      </w:r>
      <w:r>
        <w:rPr>
          <w:rFonts w:cs="Arial"/>
        </w:rPr>
        <w:t>, including periodic tasks.</w:t>
      </w:r>
    </w:p>
    <w:p w:rsidR="006042E9" w:rsidRPr="00DB685D" w:rsidRDefault="006042E9" w:rsidP="00BA49C3">
      <w:pPr>
        <w:ind w:left="720"/>
      </w:pPr>
    </w:p>
    <w:p w:rsidR="006042E9" w:rsidRPr="00DB685D" w:rsidRDefault="006042E9" w:rsidP="00BA49C3">
      <w:pPr>
        <w:ind w:left="720" w:hanging="720"/>
        <w:rPr>
          <w:rFonts w:cs="Arial"/>
        </w:rPr>
      </w:pPr>
      <w:r w:rsidRPr="00DB685D">
        <w:rPr>
          <w:rFonts w:cs="Arial"/>
        </w:rPr>
        <w:t>5</w:t>
      </w:r>
      <w:r>
        <w:rPr>
          <w:rFonts w:cs="Arial"/>
        </w:rPr>
        <w:t>.</w:t>
      </w:r>
      <w:r w:rsidRPr="00DB685D">
        <w:rPr>
          <w:rFonts w:cs="Arial"/>
        </w:rPr>
        <w:tab/>
      </w:r>
      <w:r w:rsidRPr="00DB685D">
        <w:rPr>
          <w:rFonts w:cs="Arial"/>
          <w:b/>
          <w:bCs/>
        </w:rPr>
        <w:t>Security:</w:t>
      </w:r>
      <w:r w:rsidRPr="00DB685D">
        <w:rPr>
          <w:rFonts w:cs="Arial"/>
        </w:rPr>
        <w:t xml:space="preserve"> The contractor must obtain written permission from the agency office before employing a subcontractor to assist the contractor in performing the required janitorial services.</w:t>
      </w:r>
    </w:p>
    <w:p w:rsidR="006042E9" w:rsidRPr="00DB685D" w:rsidRDefault="006042E9" w:rsidP="00BA49C3">
      <w:pPr>
        <w:ind w:left="720"/>
      </w:pPr>
    </w:p>
    <w:p w:rsidR="006042E9" w:rsidRPr="00DB685D" w:rsidRDefault="006042E9" w:rsidP="00BA49C3">
      <w:pPr>
        <w:ind w:left="720"/>
      </w:pPr>
      <w:r w:rsidRPr="00DB685D">
        <w:t>All employees or subcontractors will be required to sign in and out on a log provided by the agency office.</w:t>
      </w:r>
    </w:p>
    <w:p w:rsidR="006042E9" w:rsidRPr="00DB685D" w:rsidRDefault="006042E9" w:rsidP="00BA49C3">
      <w:pPr>
        <w:ind w:left="720"/>
      </w:pPr>
    </w:p>
    <w:p w:rsidR="006042E9" w:rsidRPr="00DB685D" w:rsidRDefault="006042E9" w:rsidP="00BA49C3">
      <w:pPr>
        <w:ind w:left="720"/>
      </w:pPr>
      <w:r w:rsidRPr="00AA428D">
        <w:t>The contractor shall, at his/her expense, request and obtain a Kansas criminal history background check for each employee or subcontractor assigned to perform this contract.  The written results of this check must be provided to the agency office before the employee or subcontractor starts to work, unless otherwise agreed to by the agency office in writing.  Any prospective employee or subcontractor convicted of a felony or any type of misdemeanor involving money, fraud, deceit or untruthfulness within 10 years prior to their proposed start date will not be allowed to perform services at the agency office.</w:t>
      </w:r>
    </w:p>
    <w:p w:rsidR="006042E9" w:rsidRPr="00DB685D" w:rsidRDefault="006042E9" w:rsidP="00BA49C3">
      <w:pPr>
        <w:ind w:left="720"/>
      </w:pPr>
    </w:p>
    <w:p w:rsidR="006042E9" w:rsidRPr="00DB685D" w:rsidRDefault="006042E9" w:rsidP="00BA49C3">
      <w:pPr>
        <w:ind w:left="720"/>
      </w:pPr>
      <w:r>
        <w:br w:type="page"/>
      </w:r>
      <w:r w:rsidRPr="00DB685D">
        <w:t xml:space="preserve">Furthermore, the agency office, at its option, may verbally direct the immediate removal of the contractor or any employees from the subject office space, if deemed to be in the best interest of the State of Kansas.  Any resumption of the contractor’s duties will be effected by written communication.  </w:t>
      </w:r>
    </w:p>
    <w:p w:rsidR="006042E9" w:rsidRPr="00DB685D" w:rsidRDefault="006042E9" w:rsidP="00BA49C3">
      <w:pPr>
        <w:ind w:left="720"/>
      </w:pPr>
    </w:p>
    <w:p w:rsidR="006042E9" w:rsidRPr="00DB685D" w:rsidRDefault="006042E9" w:rsidP="00BA49C3">
      <w:pPr>
        <w:ind w:left="720" w:hanging="720"/>
        <w:rPr>
          <w:rFonts w:cs="Arial"/>
        </w:rPr>
      </w:pPr>
      <w:r w:rsidRPr="00DB685D">
        <w:rPr>
          <w:rFonts w:cs="Arial"/>
          <w:bCs/>
        </w:rPr>
        <w:t>6</w:t>
      </w:r>
      <w:r>
        <w:rPr>
          <w:rFonts w:cs="Arial"/>
          <w:bCs/>
        </w:rPr>
        <w:t>.</w:t>
      </w:r>
      <w:r w:rsidRPr="00DB685D">
        <w:rPr>
          <w:rFonts w:cs="Arial"/>
          <w:b/>
        </w:rPr>
        <w:tab/>
        <w:t>Availability:</w:t>
      </w:r>
      <w:r w:rsidRPr="00DB685D">
        <w:rPr>
          <w:rFonts w:cs="Arial"/>
        </w:rPr>
        <w:t xml:space="preserve">  Upon request, the contractor must provide the agency a list of contractor’s regular established office hours and telephone numbers.  Furthermore, contractor must provide a listing of emergency phone numbers so that a representative of their firm can be available twenty-four (24) hours per day as needed to handle emergencies and/or to receive messages for agency needs.</w:t>
      </w:r>
    </w:p>
    <w:p w:rsidR="006042E9" w:rsidRPr="00DB685D" w:rsidRDefault="006042E9" w:rsidP="00BA49C3">
      <w:pPr>
        <w:ind w:left="720"/>
        <w:rPr>
          <w:rFonts w:cs="Arial"/>
        </w:rPr>
      </w:pPr>
    </w:p>
    <w:p w:rsidR="006042E9" w:rsidRPr="00DB685D" w:rsidRDefault="006042E9" w:rsidP="00BA49C3">
      <w:pPr>
        <w:ind w:left="720"/>
        <w:rPr>
          <w:rFonts w:cs="Arial"/>
        </w:rPr>
      </w:pPr>
      <w:r w:rsidRPr="00AA428D">
        <w:rPr>
          <w:rFonts w:cs="Arial"/>
        </w:rPr>
        <w:t>Further, agency requires a full list of employees under employment and working at the location with a continual listing as employee turnover and rehiring occurs.  This list is required for internal security access.</w:t>
      </w:r>
    </w:p>
    <w:p w:rsidR="006042E9" w:rsidRPr="00DB685D" w:rsidRDefault="006042E9" w:rsidP="00BA49C3">
      <w:pPr>
        <w:ind w:left="720"/>
        <w:rPr>
          <w:rFonts w:cs="Arial"/>
        </w:rPr>
      </w:pPr>
    </w:p>
    <w:p w:rsidR="006042E9" w:rsidRPr="00DB685D" w:rsidRDefault="006042E9" w:rsidP="00BA49C3">
      <w:pPr>
        <w:ind w:left="720" w:hanging="720"/>
        <w:rPr>
          <w:rFonts w:cs="Arial"/>
          <w:b/>
        </w:rPr>
      </w:pPr>
      <w:r w:rsidRPr="00DB685D">
        <w:rPr>
          <w:rFonts w:cs="Arial"/>
        </w:rPr>
        <w:t>7</w:t>
      </w:r>
      <w:r>
        <w:rPr>
          <w:rFonts w:cs="Arial"/>
        </w:rPr>
        <w:t>.</w:t>
      </w:r>
      <w:r w:rsidRPr="00DB685D">
        <w:rPr>
          <w:rFonts w:cs="Arial"/>
        </w:rPr>
        <w:tab/>
      </w:r>
      <w:r w:rsidRPr="00DB685D">
        <w:rPr>
          <w:rFonts w:cs="Arial"/>
          <w:b/>
          <w:bCs/>
        </w:rPr>
        <w:t>Contract Contacts:</w:t>
      </w:r>
      <w:r w:rsidRPr="00DB685D">
        <w:rPr>
          <w:rFonts w:cs="Arial"/>
        </w:rPr>
        <w:t xml:space="preserve"> The agency and Contractor shall, upon award, provide contact names and information to enable efficient communication between both parties.</w:t>
      </w:r>
    </w:p>
    <w:p w:rsidR="006042E9" w:rsidRPr="00DB685D" w:rsidRDefault="006042E9" w:rsidP="00BA49C3">
      <w:pPr>
        <w:ind w:left="720"/>
        <w:rPr>
          <w:rFonts w:cs="Arial"/>
        </w:rPr>
      </w:pPr>
    </w:p>
    <w:p w:rsidR="006042E9" w:rsidRDefault="006042E9" w:rsidP="00BA49C3">
      <w:pPr>
        <w:ind w:left="720" w:hanging="720"/>
        <w:rPr>
          <w:rFonts w:cs="Arial"/>
        </w:rPr>
      </w:pPr>
      <w:r w:rsidRPr="00DB685D">
        <w:rPr>
          <w:rFonts w:cs="Arial"/>
          <w:bCs/>
        </w:rPr>
        <w:t>8</w:t>
      </w:r>
      <w:r>
        <w:rPr>
          <w:rFonts w:cs="Arial"/>
          <w:bCs/>
        </w:rPr>
        <w:t>.</w:t>
      </w:r>
      <w:r w:rsidRPr="00DB685D">
        <w:rPr>
          <w:rFonts w:cs="Arial"/>
          <w:b/>
        </w:rPr>
        <w:tab/>
        <w:t>Materials:</w:t>
      </w:r>
      <w:r w:rsidRPr="00DB685D">
        <w:rPr>
          <w:rFonts w:cs="Arial"/>
        </w:rPr>
        <w:t xml:space="preserve">  All soaps for cleaning, liquid soaps, detergents, waxes, carpet </w:t>
      </w:r>
      <w:r>
        <w:rPr>
          <w:rFonts w:cs="Arial"/>
        </w:rPr>
        <w:t xml:space="preserve">cleaning supplies, and dust cloths </w:t>
      </w:r>
      <w:r w:rsidRPr="00DB685D">
        <w:rPr>
          <w:rFonts w:cs="Arial"/>
        </w:rPr>
        <w:t xml:space="preserve">are to be provided by the contractor.  All such materials are to be approved by the agency representative. The State will provide </w:t>
      </w:r>
      <w:r>
        <w:rPr>
          <w:rFonts w:cs="Arial"/>
        </w:rPr>
        <w:t xml:space="preserve">toilet </w:t>
      </w:r>
      <w:r w:rsidRPr="00DB685D">
        <w:rPr>
          <w:rFonts w:cs="Arial"/>
        </w:rPr>
        <w:t>tissue,</w:t>
      </w:r>
      <w:r>
        <w:rPr>
          <w:rFonts w:cs="Arial"/>
        </w:rPr>
        <w:t xml:space="preserve"> paper </w:t>
      </w:r>
      <w:r w:rsidRPr="00DB685D">
        <w:rPr>
          <w:rFonts w:cs="Arial"/>
        </w:rPr>
        <w:t xml:space="preserve">towels, </w:t>
      </w:r>
      <w:r>
        <w:rPr>
          <w:rFonts w:cs="Arial"/>
        </w:rPr>
        <w:t xml:space="preserve">liquid </w:t>
      </w:r>
      <w:r w:rsidRPr="00DB685D">
        <w:rPr>
          <w:rFonts w:cs="Arial"/>
        </w:rPr>
        <w:t>hand</w:t>
      </w:r>
      <w:r>
        <w:rPr>
          <w:rFonts w:cs="Arial"/>
        </w:rPr>
        <w:t xml:space="preserve"> </w:t>
      </w:r>
      <w:r w:rsidRPr="00DB685D">
        <w:rPr>
          <w:rFonts w:cs="Arial"/>
        </w:rPr>
        <w:t xml:space="preserve">soap, </w:t>
      </w:r>
      <w:r>
        <w:rPr>
          <w:rFonts w:cs="Arial"/>
        </w:rPr>
        <w:t>light bulbs and trash can liners</w:t>
      </w:r>
      <w:r w:rsidRPr="00DB685D">
        <w:rPr>
          <w:rFonts w:cs="Arial"/>
        </w:rPr>
        <w:t>.</w:t>
      </w:r>
    </w:p>
    <w:p w:rsidR="006042E9" w:rsidRDefault="006042E9" w:rsidP="00BA49C3">
      <w:pPr>
        <w:ind w:left="720"/>
      </w:pPr>
    </w:p>
    <w:p w:rsidR="006042E9" w:rsidRDefault="006042E9" w:rsidP="00BA49C3">
      <w:pPr>
        <w:ind w:left="720"/>
      </w:pPr>
      <w:r w:rsidRPr="00955A51">
        <w:t>Paper towels and toilet tissue will be provided by the State.</w:t>
      </w:r>
    </w:p>
    <w:p w:rsidR="006042E9" w:rsidRPr="00DB685D" w:rsidRDefault="006042E9" w:rsidP="00BA49C3">
      <w:pPr>
        <w:ind w:left="720"/>
      </w:pPr>
    </w:p>
    <w:p w:rsidR="006042E9" w:rsidRPr="00DB685D" w:rsidRDefault="006042E9" w:rsidP="00BA49C3">
      <w:pPr>
        <w:ind w:left="720"/>
        <w:rPr>
          <w:rFonts w:cs="Arial"/>
        </w:rPr>
      </w:pPr>
      <w:r w:rsidRPr="00DB685D">
        <w:rPr>
          <w:rFonts w:cs="Arial"/>
        </w:rPr>
        <w:t>All equipment including vacuum sweepers, carpet cleaners, polishers, buffers, brooms, mops, etc. are to be furnished by the contractor.  All equipment must be capable of providing high quality, commercial grade janitorial service.  Equipment designed for only light type, residential duty will not be permitted.  Agency reserves the right to periodically, at random, inspect equipment and further to require replacement if not adequate in agency’s evaluation.</w:t>
      </w:r>
    </w:p>
    <w:p w:rsidR="006042E9" w:rsidRPr="00DB685D" w:rsidRDefault="006042E9" w:rsidP="00BA49C3">
      <w:pPr>
        <w:ind w:left="720"/>
        <w:rPr>
          <w:rFonts w:cs="Arial"/>
        </w:rPr>
      </w:pPr>
    </w:p>
    <w:p w:rsidR="006042E9" w:rsidRPr="00DB685D" w:rsidRDefault="006042E9" w:rsidP="00BA49C3">
      <w:pPr>
        <w:ind w:left="720" w:hanging="720"/>
        <w:rPr>
          <w:rFonts w:cs="Arial"/>
        </w:rPr>
      </w:pPr>
      <w:r w:rsidRPr="00DB685D">
        <w:rPr>
          <w:rFonts w:cs="Arial"/>
          <w:bCs/>
        </w:rPr>
        <w:t>9</w:t>
      </w:r>
      <w:r>
        <w:rPr>
          <w:rFonts w:cs="Arial"/>
          <w:bCs/>
        </w:rPr>
        <w:t>.</w:t>
      </w:r>
      <w:r w:rsidRPr="00DB685D">
        <w:rPr>
          <w:rFonts w:cs="Arial"/>
          <w:b/>
        </w:rPr>
        <w:tab/>
        <w:t>Notification:</w:t>
      </w:r>
      <w:r w:rsidRPr="00DB685D">
        <w:rPr>
          <w:rFonts w:cs="Arial"/>
        </w:rPr>
        <w:t xml:space="preserve">  Contractor shall notify the office or assigned individual of any irregularities noticed while performing services, such as:</w:t>
      </w:r>
    </w:p>
    <w:p w:rsidR="006042E9" w:rsidRPr="00DB685D" w:rsidRDefault="006042E9" w:rsidP="00BA49C3">
      <w:pPr>
        <w:ind w:left="720"/>
        <w:rPr>
          <w:rFonts w:cs="Arial"/>
        </w:rPr>
      </w:pPr>
    </w:p>
    <w:p w:rsidR="006042E9" w:rsidRPr="00DB685D" w:rsidRDefault="006042E9" w:rsidP="006042E9">
      <w:pPr>
        <w:numPr>
          <w:ilvl w:val="0"/>
          <w:numId w:val="25"/>
        </w:numPr>
        <w:rPr>
          <w:rFonts w:cs="Arial"/>
        </w:rPr>
      </w:pPr>
      <w:r w:rsidRPr="00DB685D">
        <w:rPr>
          <w:rFonts w:cs="Arial"/>
        </w:rPr>
        <w:t>When noticed, any irregularities such as defective plumbing, electrical switches or plugs, leaks, etc.</w:t>
      </w:r>
    </w:p>
    <w:p w:rsidR="006042E9" w:rsidRPr="00DB685D" w:rsidRDefault="006042E9" w:rsidP="00BA49C3">
      <w:pPr>
        <w:ind w:left="1080"/>
        <w:rPr>
          <w:rFonts w:cs="Arial"/>
        </w:rPr>
      </w:pPr>
    </w:p>
    <w:p w:rsidR="006042E9" w:rsidRPr="00DB685D" w:rsidRDefault="006042E9" w:rsidP="006042E9">
      <w:pPr>
        <w:numPr>
          <w:ilvl w:val="0"/>
          <w:numId w:val="25"/>
        </w:numPr>
        <w:rPr>
          <w:rFonts w:cs="Arial"/>
        </w:rPr>
      </w:pPr>
      <w:r w:rsidRPr="00DB685D">
        <w:rPr>
          <w:rFonts w:cs="Arial"/>
        </w:rPr>
        <w:t>Supplies needed which are furnished by the State.</w:t>
      </w:r>
    </w:p>
    <w:p w:rsidR="006042E9" w:rsidRPr="00DB685D" w:rsidRDefault="006042E9" w:rsidP="00BA49C3">
      <w:pPr>
        <w:ind w:left="720"/>
      </w:pPr>
    </w:p>
    <w:p w:rsidR="006042E9" w:rsidRDefault="006042E9" w:rsidP="00BA49C3">
      <w:pPr>
        <w:ind w:left="720" w:hanging="720"/>
        <w:rPr>
          <w:rFonts w:cs="Arial"/>
        </w:rPr>
      </w:pPr>
      <w:r w:rsidRPr="00DB685D">
        <w:rPr>
          <w:rFonts w:cs="Arial"/>
          <w:bCs/>
        </w:rPr>
        <w:t>10</w:t>
      </w:r>
      <w:r>
        <w:rPr>
          <w:rFonts w:cs="Arial"/>
          <w:bCs/>
        </w:rPr>
        <w:t>.</w:t>
      </w:r>
      <w:r w:rsidRPr="00DB685D">
        <w:rPr>
          <w:rFonts w:cs="Arial"/>
          <w:b/>
        </w:rPr>
        <w:tab/>
        <w:t>Scheduling of Work:</w:t>
      </w:r>
      <w:r w:rsidRPr="00DB685D">
        <w:rPr>
          <w:rFonts w:cs="Arial"/>
        </w:rPr>
        <w:t xml:space="preserve">  In addition to the services scheduled for daily, weekly or monthly frequency, all of the services scheduled for quarterly, semi-annually or annually shall be performed initially within thirty (30) days of the beginning of the contract period and thereafter in accordance with the frequency schedule or as coordinated with the agency.</w:t>
      </w:r>
    </w:p>
    <w:p w:rsidR="006042E9" w:rsidRDefault="006042E9" w:rsidP="00BA49C3">
      <w:pPr>
        <w:ind w:left="720"/>
      </w:pPr>
    </w:p>
    <w:p w:rsidR="006042E9" w:rsidRPr="00DB685D" w:rsidRDefault="006042E9" w:rsidP="00BA49C3">
      <w:pPr>
        <w:ind w:left="720" w:hanging="720"/>
        <w:rPr>
          <w:rFonts w:cs="Arial"/>
        </w:rPr>
      </w:pPr>
      <w:r w:rsidRPr="00DB685D">
        <w:rPr>
          <w:rFonts w:cs="Arial"/>
          <w:bCs/>
        </w:rPr>
        <w:t>11</w:t>
      </w:r>
      <w:r>
        <w:rPr>
          <w:rFonts w:cs="Arial"/>
          <w:bCs/>
        </w:rPr>
        <w:t>.</w:t>
      </w:r>
      <w:r w:rsidRPr="00DB685D">
        <w:rPr>
          <w:rFonts w:cs="Arial"/>
          <w:bCs/>
        </w:rPr>
        <w:tab/>
      </w:r>
      <w:r w:rsidRPr="00DB685D">
        <w:rPr>
          <w:rFonts w:cs="Arial"/>
          <w:b/>
          <w:bCs/>
        </w:rPr>
        <w:t>Overall Expectations:</w:t>
      </w:r>
      <w:r w:rsidRPr="00DB685D">
        <w:rPr>
          <w:rFonts w:cs="Arial"/>
        </w:rPr>
        <w:t xml:space="preserve">  It is further specified that the purpose of this agreement is complete janitorial service resulting in a neat, clean, attractive installation.  The contractor shall upon impress employees the idea that the specifications are a guide only.  If extra effort is required in any area at any time, it is expected without argument or extra charge.</w:t>
      </w:r>
    </w:p>
    <w:p w:rsidR="006042E9" w:rsidRPr="00DB685D" w:rsidRDefault="006042E9" w:rsidP="00BA49C3">
      <w:pPr>
        <w:ind w:left="720"/>
        <w:rPr>
          <w:rFonts w:cs="Arial"/>
        </w:rPr>
      </w:pPr>
    </w:p>
    <w:p w:rsidR="006042E9" w:rsidRPr="00DB685D" w:rsidRDefault="006042E9" w:rsidP="00BA49C3">
      <w:pPr>
        <w:ind w:left="720" w:hanging="720"/>
        <w:rPr>
          <w:rFonts w:cs="Arial"/>
        </w:rPr>
      </w:pPr>
      <w:r w:rsidRPr="00DB685D">
        <w:rPr>
          <w:rFonts w:cs="Arial"/>
          <w:bCs/>
        </w:rPr>
        <w:t>12</w:t>
      </w:r>
      <w:r>
        <w:rPr>
          <w:rFonts w:cs="Arial"/>
          <w:bCs/>
        </w:rPr>
        <w:t>.</w:t>
      </w:r>
      <w:r w:rsidRPr="00DB685D">
        <w:rPr>
          <w:rFonts w:cs="Arial"/>
          <w:b/>
        </w:rPr>
        <w:tab/>
        <w:t xml:space="preserve">Contractor Probationary Period: </w:t>
      </w:r>
      <w:r>
        <w:t xml:space="preserve">The first three (3) months of the contract will be considered to be a probationary period for the contractor.  This period will be used by the agency to determine that the contractor intends to fulfill the obligations of this contract.  During this probationary period, the contractor will be given written notice of problems with contractor’s performance.  If the problem is not alleviated within seven (7) days after the written notice, the contract may be terminated immediately without further notice.  </w:t>
      </w:r>
    </w:p>
    <w:p w:rsidR="006042E9" w:rsidRPr="00DB685D" w:rsidRDefault="006042E9" w:rsidP="00BA49C3">
      <w:pPr>
        <w:ind w:left="720"/>
        <w:rPr>
          <w:rFonts w:cs="Arial"/>
        </w:rPr>
      </w:pPr>
    </w:p>
    <w:p w:rsidR="006042E9" w:rsidRDefault="006042E9" w:rsidP="00BA49C3">
      <w:pPr>
        <w:ind w:left="720" w:hanging="720"/>
        <w:rPr>
          <w:rFonts w:cs="Arial"/>
        </w:rPr>
      </w:pPr>
      <w:r w:rsidRPr="00DB685D">
        <w:rPr>
          <w:rFonts w:cs="Arial"/>
        </w:rPr>
        <w:t>13</w:t>
      </w:r>
      <w:r>
        <w:rPr>
          <w:rFonts w:cs="Arial"/>
        </w:rPr>
        <w:t>.</w:t>
      </w:r>
      <w:r w:rsidRPr="00DB685D">
        <w:rPr>
          <w:rFonts w:cs="Arial"/>
        </w:rPr>
        <w:tab/>
      </w:r>
      <w:r w:rsidRPr="00DB685D">
        <w:rPr>
          <w:rFonts w:cs="Arial"/>
          <w:b/>
          <w:bCs/>
        </w:rPr>
        <w:t>Quality Control:</w:t>
      </w:r>
      <w:r w:rsidRPr="00DB685D">
        <w:rPr>
          <w:rFonts w:cs="Arial"/>
        </w:rPr>
        <w:t xml:space="preserve">  Quality control of janitorial services will be accomplished by regular monthly inspections as well as potential random inspections at the request of the </w:t>
      </w:r>
      <w:r>
        <w:rPr>
          <w:rFonts w:cs="Arial"/>
        </w:rPr>
        <w:t xml:space="preserve">Agency </w:t>
      </w:r>
      <w:r w:rsidRPr="00DB685D">
        <w:rPr>
          <w:rFonts w:cs="Arial"/>
        </w:rPr>
        <w:t xml:space="preserve">Office Supervisor or designee.  The inspections will take place during regular working hours.  The Contractor or supervisory level representative shall meet with the </w:t>
      </w:r>
      <w:r>
        <w:rPr>
          <w:rFonts w:cs="Arial"/>
        </w:rPr>
        <w:t xml:space="preserve">Agency </w:t>
      </w:r>
      <w:r w:rsidRPr="00DB685D">
        <w:rPr>
          <w:rFonts w:cs="Arial"/>
        </w:rPr>
        <w:t>Office Supervisor or designee on a date scheduled at least one (1) week prior to the meeting for the monthly inspection and within one (1) day after notification for the random inspection.  The purpose of</w:t>
      </w:r>
      <w:r>
        <w:rPr>
          <w:rFonts w:cs="Arial"/>
        </w:rPr>
        <w:br/>
      </w:r>
      <w:r>
        <w:rPr>
          <w:rFonts w:cs="Arial"/>
        </w:rPr>
        <w:br w:type="page"/>
      </w:r>
      <w:r w:rsidRPr="00DB685D">
        <w:rPr>
          <w:rFonts w:cs="Arial"/>
        </w:rPr>
        <w:t>these meetings is to evaluate performance, discuss concerns of either party and to reach agreement on the action to be taken to resolve the concerns.  Evaluations will be documented and become part of the contract file.  Failure to correct unsatisfactory performance will be just cause for termination.</w:t>
      </w:r>
    </w:p>
    <w:p w:rsidR="006042E9" w:rsidRDefault="006042E9" w:rsidP="00BA49C3">
      <w:pPr>
        <w:ind w:left="720"/>
      </w:pPr>
    </w:p>
    <w:p w:rsidR="006042E9" w:rsidRDefault="006042E9" w:rsidP="00BA49C3">
      <w:pPr>
        <w:ind w:left="720"/>
      </w:pPr>
      <w:r>
        <w:t>A copy of all evaluations will be forwarded to the contractor.  Unacceptable items shall be corrected within three (3) days and the agency contact notified of the correction in writing by the contractor.</w:t>
      </w:r>
    </w:p>
    <w:p w:rsidR="006042E9" w:rsidRDefault="006042E9" w:rsidP="00BA49C3">
      <w:pPr>
        <w:ind w:left="720"/>
      </w:pPr>
    </w:p>
    <w:p w:rsidR="006042E9" w:rsidRDefault="006042E9" w:rsidP="00BA49C3">
      <w:pPr>
        <w:ind w:left="720"/>
        <w:rPr>
          <w:rFonts w:cs="Arial"/>
          <w:b/>
        </w:rPr>
      </w:pPr>
      <w:r w:rsidRPr="00352A8B">
        <w:rPr>
          <w:rFonts w:cs="Arial"/>
          <w:b/>
        </w:rPr>
        <w:t>It is the Contractor’s responsibility to ensure this requirement is met; the Agency does not expect to have to set up these QC meetings, the Contractor shall be proactive with communication and in making sure meetings happen as required by these specifications</w:t>
      </w:r>
      <w:r>
        <w:rPr>
          <w:rFonts w:cs="Arial"/>
          <w:b/>
        </w:rPr>
        <w:t>.</w:t>
      </w:r>
    </w:p>
    <w:p w:rsidR="006042E9" w:rsidRPr="00DB685D" w:rsidRDefault="006042E9" w:rsidP="00BA49C3">
      <w:pPr>
        <w:ind w:left="720"/>
        <w:rPr>
          <w:rFonts w:cs="Arial"/>
        </w:rPr>
      </w:pPr>
    </w:p>
    <w:p w:rsidR="006042E9" w:rsidRPr="00DB685D" w:rsidRDefault="006042E9" w:rsidP="00BA49C3">
      <w:pPr>
        <w:tabs>
          <w:tab w:val="left" w:pos="720"/>
          <w:tab w:val="left" w:pos="6120"/>
        </w:tabs>
        <w:ind w:left="720" w:hanging="720"/>
        <w:rPr>
          <w:rFonts w:cs="Arial"/>
        </w:rPr>
      </w:pPr>
      <w:r w:rsidRPr="00DB685D">
        <w:rPr>
          <w:rFonts w:cs="Arial"/>
        </w:rPr>
        <w:t>14</w:t>
      </w:r>
      <w:r>
        <w:rPr>
          <w:rFonts w:cs="Arial"/>
        </w:rPr>
        <w:t>.</w:t>
      </w:r>
      <w:r w:rsidRPr="00DB685D">
        <w:rPr>
          <w:rFonts w:cs="Arial"/>
          <w:b/>
          <w:bCs/>
        </w:rPr>
        <w:tab/>
        <w:t xml:space="preserve">Duplicate Keys: </w:t>
      </w:r>
      <w:r w:rsidRPr="00DB685D">
        <w:rPr>
          <w:rFonts w:cs="Arial"/>
        </w:rPr>
        <w:t xml:space="preserve"> Contractor will make </w:t>
      </w:r>
      <w:r w:rsidRPr="00DB685D">
        <w:rPr>
          <w:rFonts w:cs="Arial"/>
          <w:b/>
          <w:bCs/>
        </w:rPr>
        <w:t>no</w:t>
      </w:r>
      <w:r w:rsidRPr="00DB685D">
        <w:rPr>
          <w:rFonts w:cs="Arial"/>
        </w:rPr>
        <w:t xml:space="preserve"> duplicate keys unless Agency Office Supervisor gives prior written approval.  If this policy is not adhered to, the contractor will be liable for any costs required in lock change and/or re-keying for agency security purposes.</w:t>
      </w:r>
    </w:p>
    <w:p w:rsidR="006042E9" w:rsidRPr="00DB685D" w:rsidRDefault="006042E9" w:rsidP="00BA49C3">
      <w:pPr>
        <w:ind w:left="720"/>
      </w:pPr>
    </w:p>
    <w:p w:rsidR="006042E9" w:rsidRPr="00DB685D" w:rsidRDefault="006042E9" w:rsidP="00BA49C3">
      <w:pPr>
        <w:ind w:left="720" w:hanging="720"/>
        <w:rPr>
          <w:rFonts w:cs="Arial"/>
        </w:rPr>
      </w:pPr>
      <w:r w:rsidRPr="00DB685D">
        <w:rPr>
          <w:rFonts w:cs="Arial"/>
        </w:rPr>
        <w:t>15</w:t>
      </w:r>
      <w:r>
        <w:rPr>
          <w:rFonts w:cs="Arial"/>
        </w:rPr>
        <w:t>.</w:t>
      </w:r>
      <w:r w:rsidRPr="00DB685D">
        <w:rPr>
          <w:rFonts w:cs="Arial"/>
          <w:b/>
          <w:bCs/>
        </w:rPr>
        <w:tab/>
        <w:t>Call Back Service:</w:t>
      </w:r>
      <w:r w:rsidRPr="00DB685D">
        <w:rPr>
          <w:rFonts w:cs="Arial"/>
        </w:rPr>
        <w:t xml:space="preserve">  If required service is not provided by contractor at the proper time as stated in the Task Schedule, agency retains the right to require contractor to return within twenty-four (24) hours at no charge to perform such service.</w:t>
      </w:r>
    </w:p>
    <w:p w:rsidR="006042E9" w:rsidRPr="00DB685D" w:rsidRDefault="006042E9" w:rsidP="00BA49C3">
      <w:pPr>
        <w:ind w:left="720"/>
        <w:rPr>
          <w:rFonts w:cs="Arial"/>
        </w:rPr>
      </w:pPr>
    </w:p>
    <w:p w:rsidR="006042E9" w:rsidRPr="00DB685D" w:rsidRDefault="006042E9" w:rsidP="00BA49C3">
      <w:pPr>
        <w:tabs>
          <w:tab w:val="left" w:pos="720"/>
        </w:tabs>
        <w:ind w:left="720" w:hanging="720"/>
        <w:rPr>
          <w:rFonts w:cs="Arial"/>
        </w:rPr>
      </w:pPr>
      <w:r w:rsidRPr="00DB685D">
        <w:rPr>
          <w:rFonts w:cs="Arial"/>
        </w:rPr>
        <w:t>16</w:t>
      </w:r>
      <w:r>
        <w:rPr>
          <w:rFonts w:cs="Arial"/>
        </w:rPr>
        <w:t>.</w:t>
      </w:r>
      <w:r w:rsidRPr="00DB685D">
        <w:rPr>
          <w:rFonts w:cs="Arial"/>
          <w:b/>
          <w:bCs/>
        </w:rPr>
        <w:tab/>
        <w:t>Drugs:</w:t>
      </w:r>
      <w:r w:rsidRPr="00DB685D">
        <w:rPr>
          <w:rFonts w:cs="Arial"/>
        </w:rPr>
        <w:t xml:space="preserve">  The illegal use, possession, dispensation, distribution, manufacture or sale of a controlled substance or illegal drug by an employee of the contractor or approved subcontractor at the agency office is prohibited, as is the use or possession of alcohol.  Any violation of this prohibition provides sufficient cause for termination of the contract.  </w:t>
      </w:r>
      <w:r w:rsidRPr="00DB685D">
        <w:rPr>
          <w:rFonts w:cs="Arial"/>
          <w:u w:val="single"/>
        </w:rPr>
        <w:t>No smoking</w:t>
      </w:r>
      <w:r w:rsidRPr="00DB685D">
        <w:rPr>
          <w:rFonts w:cs="Arial"/>
        </w:rPr>
        <w:t xml:space="preserve"> is allowed in the facility by the contractor’s employees.  Any smoking must take place outside the building.</w:t>
      </w:r>
    </w:p>
    <w:p w:rsidR="006042E9" w:rsidRPr="00DB685D" w:rsidRDefault="006042E9" w:rsidP="00BA49C3">
      <w:pPr>
        <w:ind w:left="720"/>
        <w:rPr>
          <w:rFonts w:cs="Arial"/>
        </w:rPr>
      </w:pPr>
    </w:p>
    <w:p w:rsidR="006042E9" w:rsidRPr="00DB685D" w:rsidRDefault="006042E9" w:rsidP="00BA49C3">
      <w:pPr>
        <w:ind w:left="720" w:hanging="720"/>
        <w:rPr>
          <w:rFonts w:cs="Arial"/>
        </w:rPr>
      </w:pPr>
      <w:r w:rsidRPr="00DB685D">
        <w:rPr>
          <w:rFonts w:cs="Arial"/>
        </w:rPr>
        <w:t>17</w:t>
      </w:r>
      <w:r>
        <w:rPr>
          <w:rFonts w:cs="Arial"/>
        </w:rPr>
        <w:t>.</w:t>
      </w:r>
      <w:r w:rsidRPr="00DB685D">
        <w:rPr>
          <w:rFonts w:cs="Arial"/>
        </w:rPr>
        <w:tab/>
      </w:r>
      <w:r w:rsidRPr="00DB685D">
        <w:rPr>
          <w:rFonts w:cs="Arial"/>
          <w:b/>
          <w:bCs/>
        </w:rPr>
        <w:t>Material Safety Data Sheets (MSDS):</w:t>
      </w:r>
      <w:r w:rsidRPr="00DB685D">
        <w:rPr>
          <w:rFonts w:cs="Arial"/>
        </w:rPr>
        <w:t xml:space="preserve">  It is the contractor’s responsibility to comply with all State and Federal Safety regulations. Material Safety Data Sheets (MSDS) will be furnished to the agency upon request for any chemicals used, and any such chemicals are to be stored in the proper manner as required by law.</w:t>
      </w:r>
    </w:p>
    <w:p w:rsidR="006042E9" w:rsidRPr="00DB685D" w:rsidRDefault="006042E9" w:rsidP="00BA49C3">
      <w:pPr>
        <w:ind w:left="720"/>
        <w:rPr>
          <w:rFonts w:cs="Arial"/>
        </w:rPr>
      </w:pPr>
    </w:p>
    <w:p w:rsidR="006042E9" w:rsidRPr="00DB685D" w:rsidRDefault="006042E9" w:rsidP="00BA49C3">
      <w:pPr>
        <w:ind w:left="720" w:hanging="720"/>
        <w:rPr>
          <w:rFonts w:cs="Arial"/>
        </w:rPr>
      </w:pPr>
      <w:r w:rsidRPr="00DB685D">
        <w:rPr>
          <w:rFonts w:cs="Arial"/>
          <w:bCs/>
        </w:rPr>
        <w:t>18</w:t>
      </w:r>
      <w:r>
        <w:rPr>
          <w:rFonts w:cs="Arial"/>
          <w:bCs/>
        </w:rPr>
        <w:t>.</w:t>
      </w:r>
      <w:r w:rsidRPr="00DB685D">
        <w:rPr>
          <w:rFonts w:cs="Arial"/>
          <w:bCs/>
        </w:rPr>
        <w:tab/>
      </w:r>
      <w:r w:rsidRPr="00DB685D">
        <w:rPr>
          <w:rFonts w:cs="Arial"/>
          <w:b/>
          <w:bCs/>
        </w:rPr>
        <w:t>Vendor Complaint Form</w:t>
      </w:r>
      <w:r w:rsidRPr="00DB685D">
        <w:rPr>
          <w:rFonts w:cs="Arial"/>
        </w:rPr>
        <w:t>: A copy of the Division of Purchases’ “Complaint to Vendor” Form (DA-112) is enclosed for your information.  The using agency may use this form to report or provide feedback to the Division of Purchases on vendors whose service does not conform to the intent of the specifications.</w:t>
      </w:r>
    </w:p>
    <w:p w:rsidR="006042E9" w:rsidRPr="00DB685D" w:rsidRDefault="006042E9" w:rsidP="00BA49C3">
      <w:pPr>
        <w:ind w:left="720"/>
        <w:rPr>
          <w:rFonts w:cs="Arial"/>
        </w:rPr>
      </w:pPr>
    </w:p>
    <w:p w:rsidR="006042E9" w:rsidRPr="00955A51" w:rsidRDefault="006042E9" w:rsidP="00BA49C3">
      <w:pPr>
        <w:ind w:left="720" w:hanging="720"/>
        <w:rPr>
          <w:rFonts w:cs="Arial"/>
        </w:rPr>
      </w:pPr>
      <w:r w:rsidRPr="00955A51">
        <w:rPr>
          <w:rFonts w:cs="Arial"/>
        </w:rPr>
        <w:t>19.</w:t>
      </w:r>
      <w:r w:rsidRPr="00955A51">
        <w:rPr>
          <w:rFonts w:cs="Arial"/>
        </w:rPr>
        <w:tab/>
      </w:r>
      <w:r w:rsidRPr="00955A51">
        <w:rPr>
          <w:rFonts w:cs="Arial"/>
          <w:b/>
        </w:rPr>
        <w:t>Carpet Cleaning:</w:t>
      </w:r>
      <w:r w:rsidRPr="00955A51">
        <w:rPr>
          <w:rFonts w:cs="Arial"/>
        </w:rPr>
        <w:t xml:space="preserve">  It is anticipated that there will be areas of extreme soilage, including hallways, waiting areas, entry ways, reception areas, etc, which may require cleaning on a more frequent basis, especially during inclement weather.  The contractor shall ensure this extreme soilage is controlled and cleaned, as needed, to maintain the overall cleanliness of the facility.</w:t>
      </w:r>
    </w:p>
    <w:p w:rsidR="006042E9" w:rsidRDefault="006042E9" w:rsidP="00BA49C3">
      <w:pPr>
        <w:rPr>
          <w:rFonts w:cs="Arial"/>
        </w:rPr>
      </w:pPr>
    </w:p>
    <w:p w:rsidR="006042E9" w:rsidRDefault="006042E9" w:rsidP="00BA49C3">
      <w:pPr>
        <w:widowControl/>
        <w:rPr>
          <w:rFonts w:cs="Arial"/>
          <w:szCs w:val="20"/>
        </w:rPr>
      </w:pPr>
    </w:p>
    <w:p w:rsidR="006042E9" w:rsidRDefault="006042E9" w:rsidP="00BA49C3">
      <w:pPr>
        <w:widowControl/>
        <w:rPr>
          <w:rFonts w:cs="Arial"/>
          <w:szCs w:val="20"/>
        </w:rPr>
      </w:pPr>
      <w:r w:rsidRPr="00F10A59">
        <w:rPr>
          <w:rFonts w:cs="Arial"/>
          <w:b/>
          <w:szCs w:val="20"/>
        </w:rPr>
        <w:t xml:space="preserve">Services </w:t>
      </w:r>
      <w:r>
        <w:rPr>
          <w:rFonts w:cs="Arial"/>
          <w:b/>
          <w:szCs w:val="20"/>
        </w:rPr>
        <w:t>t</w:t>
      </w:r>
      <w:r w:rsidRPr="00F10A59">
        <w:rPr>
          <w:rFonts w:cs="Arial"/>
          <w:b/>
          <w:szCs w:val="20"/>
        </w:rPr>
        <w:t xml:space="preserve">o </w:t>
      </w:r>
      <w:r>
        <w:rPr>
          <w:rFonts w:cs="Arial"/>
          <w:b/>
          <w:szCs w:val="20"/>
        </w:rPr>
        <w:t>b</w:t>
      </w:r>
      <w:r w:rsidRPr="00F10A59">
        <w:rPr>
          <w:rFonts w:cs="Arial"/>
          <w:b/>
          <w:szCs w:val="20"/>
        </w:rPr>
        <w:t xml:space="preserve">e Provided </w:t>
      </w:r>
      <w:r>
        <w:rPr>
          <w:rFonts w:cs="Arial"/>
          <w:b/>
          <w:szCs w:val="20"/>
        </w:rPr>
        <w:t>b</w:t>
      </w:r>
      <w:r w:rsidRPr="00F10A59">
        <w:rPr>
          <w:rFonts w:cs="Arial"/>
          <w:b/>
          <w:szCs w:val="20"/>
        </w:rPr>
        <w:t xml:space="preserve">y </w:t>
      </w:r>
      <w:r>
        <w:rPr>
          <w:rFonts w:cs="Arial"/>
          <w:b/>
          <w:szCs w:val="20"/>
        </w:rPr>
        <w:t>t</w:t>
      </w:r>
      <w:r w:rsidRPr="00F10A59">
        <w:rPr>
          <w:rFonts w:cs="Arial"/>
          <w:b/>
          <w:szCs w:val="20"/>
        </w:rPr>
        <w:t>he Contractor</w:t>
      </w:r>
      <w:r>
        <w:rPr>
          <w:rFonts w:cs="Arial"/>
          <w:szCs w:val="20"/>
        </w:rPr>
        <w:t>:</w:t>
      </w:r>
    </w:p>
    <w:p w:rsidR="006042E9" w:rsidRDefault="006042E9" w:rsidP="00BA49C3">
      <w:pPr>
        <w:widowControl/>
        <w:rPr>
          <w:rFonts w:cs="Arial"/>
          <w:szCs w:val="20"/>
        </w:rPr>
      </w:pPr>
    </w:p>
    <w:p w:rsidR="006042E9" w:rsidRPr="00CC1580" w:rsidRDefault="006042E9" w:rsidP="00BA49C3">
      <w:pPr>
        <w:rPr>
          <w:rFonts w:cs="Arial"/>
          <w:szCs w:val="20"/>
        </w:rPr>
      </w:pPr>
      <w:r w:rsidRPr="00CC1580">
        <w:rPr>
          <w:rFonts w:cs="Arial"/>
          <w:szCs w:val="20"/>
        </w:rPr>
        <w:t xml:space="preserve">The Contractor agrees to perform all services listed herein, </w:t>
      </w:r>
      <w:r w:rsidRPr="00CC1580">
        <w:rPr>
          <w:rFonts w:cs="Arial"/>
          <w:b/>
          <w:bCs/>
          <w:szCs w:val="20"/>
        </w:rPr>
        <w:t>three (3) nights per week</w:t>
      </w:r>
      <w:r w:rsidRPr="00CC1580">
        <w:rPr>
          <w:rFonts w:cs="Arial"/>
          <w:bCs/>
          <w:szCs w:val="20"/>
        </w:rPr>
        <w:t xml:space="preserve">, unless otherwise specified, </w:t>
      </w:r>
      <w:r w:rsidRPr="00CC1580">
        <w:rPr>
          <w:rFonts w:cs="Arial"/>
          <w:szCs w:val="20"/>
        </w:rPr>
        <w:t>and to maintain the Shawnee Department of Revenue Regional Office</w:t>
      </w:r>
      <w:r w:rsidRPr="00CC1580">
        <w:rPr>
          <w:rFonts w:cs="Arial"/>
          <w:b/>
          <w:szCs w:val="20"/>
        </w:rPr>
        <w:t xml:space="preserve"> </w:t>
      </w:r>
      <w:r w:rsidRPr="00CC1580">
        <w:rPr>
          <w:rFonts w:cs="Arial"/>
          <w:szCs w:val="20"/>
        </w:rPr>
        <w:t xml:space="preserve">in accordance with the standards as stated herein. </w:t>
      </w:r>
    </w:p>
    <w:p w:rsidR="006042E9" w:rsidRPr="00CC1580" w:rsidRDefault="006042E9" w:rsidP="00BA49C3">
      <w:pPr>
        <w:tabs>
          <w:tab w:val="left" w:pos="720"/>
          <w:tab w:val="left" w:pos="1440"/>
        </w:tabs>
        <w:rPr>
          <w:rFonts w:cs="Arial"/>
          <w:szCs w:val="20"/>
        </w:rPr>
      </w:pPr>
    </w:p>
    <w:p w:rsidR="006042E9" w:rsidRPr="00CC1580" w:rsidRDefault="006042E9" w:rsidP="00BA49C3">
      <w:pPr>
        <w:tabs>
          <w:tab w:val="left" w:pos="720"/>
          <w:tab w:val="left" w:pos="1440"/>
        </w:tabs>
        <w:rPr>
          <w:rFonts w:cs="Arial"/>
          <w:szCs w:val="20"/>
        </w:rPr>
      </w:pPr>
      <w:r w:rsidRPr="00CC1580">
        <w:rPr>
          <w:rFonts w:cs="Arial"/>
          <w:szCs w:val="20"/>
          <w:u w:val="single"/>
        </w:rPr>
        <w:t>FLOORS</w:t>
      </w:r>
      <w:r w:rsidRPr="00CC1580">
        <w:rPr>
          <w:rFonts w:cs="Arial"/>
          <w:szCs w:val="20"/>
        </w:rPr>
        <w:t>:</w:t>
      </w:r>
    </w:p>
    <w:p w:rsidR="006042E9" w:rsidRPr="00CC1580" w:rsidRDefault="006042E9" w:rsidP="00BA49C3">
      <w:pPr>
        <w:tabs>
          <w:tab w:val="left" w:pos="720"/>
          <w:tab w:val="left" w:pos="1440"/>
        </w:tabs>
        <w:rPr>
          <w:rFonts w:cs="Arial"/>
          <w:szCs w:val="20"/>
        </w:rPr>
      </w:pPr>
    </w:p>
    <w:p w:rsidR="006042E9" w:rsidRPr="00CC1580" w:rsidRDefault="006042E9" w:rsidP="00BA49C3">
      <w:pPr>
        <w:ind w:left="720" w:hanging="720"/>
        <w:rPr>
          <w:rFonts w:cs="Arial"/>
          <w:szCs w:val="20"/>
        </w:rPr>
      </w:pPr>
      <w:r w:rsidRPr="00CC1580">
        <w:rPr>
          <w:rFonts w:cs="Arial"/>
          <w:szCs w:val="20"/>
        </w:rPr>
        <w:t>1.</w:t>
      </w:r>
      <w:r w:rsidRPr="00CC1580">
        <w:rPr>
          <w:rFonts w:cs="Arial"/>
          <w:szCs w:val="20"/>
        </w:rPr>
        <w:tab/>
      </w:r>
      <w:r w:rsidRPr="00CC1580">
        <w:rPr>
          <w:rFonts w:cs="Arial"/>
          <w:szCs w:val="20"/>
          <w:u w:val="single"/>
        </w:rPr>
        <w:t>Gloss</w:t>
      </w:r>
      <w:r w:rsidRPr="00CC1580">
        <w:rPr>
          <w:rFonts w:cs="Arial"/>
          <w:szCs w:val="20"/>
        </w:rPr>
        <w:t>—The floor shall have a visible, overall shine with few dull areas, and the shine shall have the appearance of being on top of the floor, not in the floor.  Stripping and waxing on regular basis will be required to accomplish this.</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2.</w:t>
      </w:r>
      <w:r w:rsidRPr="00CC1580">
        <w:rPr>
          <w:rFonts w:cs="Arial"/>
          <w:szCs w:val="20"/>
        </w:rPr>
        <w:tab/>
      </w:r>
      <w:r w:rsidRPr="00CC1580">
        <w:rPr>
          <w:rFonts w:cs="Arial"/>
          <w:szCs w:val="20"/>
          <w:u w:val="single"/>
        </w:rPr>
        <w:t>Color</w:t>
      </w:r>
      <w:r w:rsidRPr="00CC1580">
        <w:rPr>
          <w:rFonts w:cs="Arial"/>
          <w:szCs w:val="20"/>
        </w:rPr>
        <w:t>—Maintain original color of the floor throughout the complete area.</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3.</w:t>
      </w:r>
      <w:r w:rsidRPr="00CC1580">
        <w:rPr>
          <w:rFonts w:cs="Arial"/>
          <w:szCs w:val="20"/>
        </w:rPr>
        <w:tab/>
      </w:r>
      <w:r w:rsidRPr="00CC1580">
        <w:rPr>
          <w:rFonts w:cs="Arial"/>
          <w:szCs w:val="20"/>
          <w:u w:val="single"/>
        </w:rPr>
        <w:t>Black Marks</w:t>
      </w:r>
      <w:r w:rsidRPr="00CC1580">
        <w:rPr>
          <w:rFonts w:cs="Arial"/>
          <w:szCs w:val="20"/>
        </w:rPr>
        <w:t>—Traffic lanes and areas other than traffic lanes will be kept free of excessive black marks.</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4.</w:t>
      </w:r>
      <w:r w:rsidRPr="00CC1580">
        <w:rPr>
          <w:rFonts w:cs="Arial"/>
          <w:szCs w:val="20"/>
        </w:rPr>
        <w:tab/>
      </w:r>
      <w:r w:rsidRPr="00CC1580">
        <w:rPr>
          <w:rFonts w:cs="Arial"/>
          <w:szCs w:val="20"/>
          <w:u w:val="single"/>
        </w:rPr>
        <w:t>Buildup</w:t>
      </w:r>
      <w:r w:rsidRPr="00CC1580">
        <w:rPr>
          <w:rFonts w:cs="Arial"/>
          <w:szCs w:val="20"/>
        </w:rPr>
        <w:t>—All floor areas will be kept free of wax or finish buildup.</w:t>
      </w:r>
    </w:p>
    <w:p w:rsidR="006042E9" w:rsidRPr="00CC1580" w:rsidRDefault="006042E9" w:rsidP="00BA49C3">
      <w:pPr>
        <w:ind w:left="720" w:hanging="720"/>
        <w:rPr>
          <w:rFonts w:cs="Arial"/>
          <w:szCs w:val="20"/>
        </w:rPr>
      </w:pPr>
      <w:r>
        <w:rPr>
          <w:rFonts w:cs="Arial"/>
          <w:szCs w:val="20"/>
        </w:rPr>
        <w:br w:type="page"/>
      </w:r>
      <w:r w:rsidRPr="00CC1580">
        <w:rPr>
          <w:rFonts w:cs="Arial"/>
          <w:szCs w:val="20"/>
        </w:rPr>
        <w:t>5.</w:t>
      </w:r>
      <w:r w:rsidRPr="00CC1580">
        <w:rPr>
          <w:rFonts w:cs="Arial"/>
          <w:szCs w:val="20"/>
        </w:rPr>
        <w:tab/>
      </w:r>
      <w:r w:rsidRPr="00CC1580">
        <w:rPr>
          <w:rFonts w:cs="Arial"/>
          <w:szCs w:val="20"/>
          <w:u w:val="single"/>
        </w:rPr>
        <w:t>Spots</w:t>
      </w:r>
      <w:r w:rsidRPr="00CC1580">
        <w:rPr>
          <w:rFonts w:cs="Arial"/>
          <w:szCs w:val="20"/>
        </w:rPr>
        <w:t>—The floor will be kept free of excessive spots, scratches and scuffs in non-traffic areas and heavy spots in traffic areas.</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6.</w:t>
      </w:r>
      <w:r w:rsidRPr="00CC1580">
        <w:rPr>
          <w:rFonts w:cs="Arial"/>
          <w:szCs w:val="20"/>
        </w:rPr>
        <w:tab/>
      </w:r>
      <w:r w:rsidRPr="00CC1580">
        <w:rPr>
          <w:rFonts w:cs="Arial"/>
          <w:szCs w:val="20"/>
          <w:u w:val="single"/>
        </w:rPr>
        <w:t>Carpet</w:t>
      </w:r>
      <w:r w:rsidRPr="00CC1580">
        <w:rPr>
          <w:rFonts w:cs="Arial"/>
          <w:szCs w:val="20"/>
        </w:rPr>
        <w:t>—It shall be the responsibility of the contractor to schedule all carpet cleaning, so as to maintain all carpeting in a clean, well-groomed manner at all times. Vacuuming and shampooing on regular basis will be required to accomplish this.  (Entire carpet shall be shampooed a minimum of one (1) time per year.)  The carpet must be spot cleaned on a weekly basis to remove spots as they occur.</w:t>
      </w:r>
    </w:p>
    <w:p w:rsidR="006042E9" w:rsidRPr="00CC1580" w:rsidRDefault="006042E9" w:rsidP="00BA49C3">
      <w:pPr>
        <w:ind w:left="720" w:hanging="720"/>
        <w:rPr>
          <w:rFonts w:cs="Arial"/>
          <w:szCs w:val="20"/>
        </w:rPr>
      </w:pPr>
    </w:p>
    <w:p w:rsidR="006042E9" w:rsidRPr="00CC1580" w:rsidRDefault="006042E9" w:rsidP="00BA49C3">
      <w:pPr>
        <w:ind w:left="720" w:hanging="720"/>
        <w:rPr>
          <w:rFonts w:cs="Arial"/>
          <w:szCs w:val="20"/>
        </w:rPr>
      </w:pPr>
      <w:r w:rsidRPr="00CC1580">
        <w:rPr>
          <w:rFonts w:cs="Arial"/>
          <w:szCs w:val="20"/>
          <w:u w:val="single"/>
        </w:rPr>
        <w:t>WASHROOMS</w:t>
      </w:r>
      <w:r w:rsidRPr="00CC1580">
        <w:rPr>
          <w:rFonts w:cs="Arial"/>
          <w:szCs w:val="20"/>
        </w:rPr>
        <w:t>:</w:t>
      </w:r>
    </w:p>
    <w:p w:rsidR="006042E9" w:rsidRPr="00CC1580" w:rsidRDefault="006042E9" w:rsidP="00BA49C3">
      <w:pPr>
        <w:ind w:left="720" w:hanging="720"/>
        <w:rPr>
          <w:rFonts w:cs="Arial"/>
          <w:szCs w:val="20"/>
        </w:rPr>
      </w:pPr>
    </w:p>
    <w:p w:rsidR="006042E9" w:rsidRPr="00CC1580" w:rsidRDefault="006042E9" w:rsidP="00BA49C3">
      <w:pPr>
        <w:ind w:left="720" w:hanging="720"/>
        <w:rPr>
          <w:rFonts w:cs="Arial"/>
          <w:szCs w:val="20"/>
        </w:rPr>
      </w:pPr>
      <w:r w:rsidRPr="00CC1580">
        <w:rPr>
          <w:rFonts w:cs="Arial"/>
          <w:szCs w:val="20"/>
        </w:rPr>
        <w:t>7.</w:t>
      </w:r>
      <w:r w:rsidRPr="00CC1580">
        <w:rPr>
          <w:rFonts w:cs="Arial"/>
          <w:szCs w:val="20"/>
        </w:rPr>
        <w:tab/>
      </w:r>
      <w:r w:rsidRPr="00CC1580">
        <w:rPr>
          <w:rFonts w:cs="Arial"/>
          <w:szCs w:val="20"/>
          <w:u w:val="single"/>
        </w:rPr>
        <w:t>Commodes</w:t>
      </w:r>
      <w:r w:rsidRPr="00CC1580">
        <w:rPr>
          <w:rFonts w:cs="Arial"/>
          <w:szCs w:val="20"/>
        </w:rPr>
        <w:t>—There shall be no spots or stains on the top and bottom of seat - inside and out of bowl, including under the lid, on the tank, and the pipes shall be free of rust, spots or stains.  Apply necessary sanitation and antiseptic preparations.</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8.</w:t>
      </w:r>
      <w:r w:rsidRPr="00CC1580">
        <w:rPr>
          <w:rFonts w:cs="Arial"/>
          <w:szCs w:val="20"/>
        </w:rPr>
        <w:tab/>
      </w:r>
      <w:r w:rsidRPr="00CC1580">
        <w:rPr>
          <w:rFonts w:cs="Arial"/>
          <w:szCs w:val="20"/>
          <w:u w:val="single"/>
        </w:rPr>
        <w:t>Sinks</w:t>
      </w:r>
      <w:r w:rsidRPr="00CC1580">
        <w:rPr>
          <w:rFonts w:cs="Arial"/>
          <w:szCs w:val="20"/>
        </w:rPr>
        <w:t>—The bowl shall be free of spots, stains or rust, and pipes and chrome shall be free of spots and a shine present.</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9.</w:t>
      </w:r>
      <w:r w:rsidRPr="00CC1580">
        <w:rPr>
          <w:rFonts w:cs="Arial"/>
          <w:szCs w:val="20"/>
        </w:rPr>
        <w:tab/>
      </w:r>
      <w:r w:rsidRPr="00CC1580">
        <w:rPr>
          <w:rFonts w:cs="Arial"/>
          <w:szCs w:val="20"/>
          <w:u w:val="single"/>
        </w:rPr>
        <w:t>Mirrors</w:t>
      </w:r>
      <w:r w:rsidRPr="00CC1580">
        <w:rPr>
          <w:rFonts w:cs="Arial"/>
          <w:szCs w:val="20"/>
        </w:rPr>
        <w:t>—There shall be no spots and streaks present on the surface of the mirror, and the edges shall be free of dust.</w:t>
      </w:r>
    </w:p>
    <w:p w:rsidR="006042E9" w:rsidRPr="00CC1580" w:rsidRDefault="006042E9" w:rsidP="00BA49C3">
      <w:pPr>
        <w:ind w:left="720"/>
      </w:pPr>
    </w:p>
    <w:p w:rsidR="006042E9" w:rsidRDefault="006042E9" w:rsidP="00BA49C3">
      <w:pPr>
        <w:widowControl/>
        <w:rPr>
          <w:rFonts w:cs="Arial"/>
          <w:szCs w:val="20"/>
        </w:rPr>
      </w:pPr>
      <w:r>
        <w:rPr>
          <w:rFonts w:cs="Arial"/>
          <w:szCs w:val="20"/>
        </w:rPr>
        <w:t>10.</w:t>
      </w:r>
      <w:r>
        <w:rPr>
          <w:rFonts w:cs="Arial"/>
          <w:szCs w:val="20"/>
        </w:rPr>
        <w:tab/>
      </w:r>
      <w:r w:rsidRPr="00CC1580">
        <w:rPr>
          <w:rFonts w:cs="Arial"/>
          <w:szCs w:val="20"/>
          <w:u w:val="single"/>
        </w:rPr>
        <w:t>Floors</w:t>
      </w:r>
      <w:r w:rsidRPr="00CC1580">
        <w:rPr>
          <w:rFonts w:cs="Arial"/>
          <w:szCs w:val="20"/>
        </w:rPr>
        <w:t>—</w:t>
      </w:r>
      <w:r>
        <w:rPr>
          <w:rFonts w:cs="Arial"/>
          <w:szCs w:val="20"/>
        </w:rPr>
        <w:t xml:space="preserve"> </w:t>
      </w:r>
      <w:r w:rsidRPr="00CC1580">
        <w:rPr>
          <w:rFonts w:cs="Arial"/>
          <w:szCs w:val="20"/>
        </w:rPr>
        <w:t>The floors shall be maintained as listed in Items 1 through 5.</w:t>
      </w:r>
    </w:p>
    <w:p w:rsidR="006042E9" w:rsidRPr="00CC1580" w:rsidRDefault="006042E9" w:rsidP="00BA49C3"/>
    <w:p w:rsidR="006042E9" w:rsidRPr="00CC1580" w:rsidRDefault="006042E9" w:rsidP="00BA49C3">
      <w:pPr>
        <w:ind w:left="720" w:hanging="720"/>
        <w:rPr>
          <w:rFonts w:cs="Arial"/>
          <w:szCs w:val="20"/>
        </w:rPr>
      </w:pPr>
    </w:p>
    <w:p w:rsidR="006042E9" w:rsidRPr="00CC1580" w:rsidRDefault="006042E9" w:rsidP="00BA49C3">
      <w:pPr>
        <w:ind w:left="720" w:hanging="720"/>
        <w:rPr>
          <w:rFonts w:cs="Arial"/>
          <w:szCs w:val="20"/>
        </w:rPr>
      </w:pPr>
      <w:r w:rsidRPr="00CC1580">
        <w:rPr>
          <w:rFonts w:cs="Arial"/>
          <w:szCs w:val="20"/>
          <w:u w:val="single"/>
        </w:rPr>
        <w:t>MISCELLANEOUS</w:t>
      </w:r>
      <w:r w:rsidRPr="00CC1580">
        <w:rPr>
          <w:rFonts w:cs="Arial"/>
          <w:szCs w:val="20"/>
        </w:rPr>
        <w:t>:</w:t>
      </w:r>
    </w:p>
    <w:p w:rsidR="006042E9" w:rsidRPr="00CC1580" w:rsidRDefault="006042E9" w:rsidP="00BA49C3">
      <w:pPr>
        <w:ind w:left="720" w:hanging="720"/>
        <w:rPr>
          <w:rFonts w:cs="Arial"/>
          <w:szCs w:val="20"/>
        </w:rPr>
      </w:pPr>
    </w:p>
    <w:p w:rsidR="006042E9" w:rsidRPr="00CC1580" w:rsidRDefault="006042E9" w:rsidP="00BA49C3">
      <w:pPr>
        <w:ind w:left="720" w:hanging="720"/>
        <w:rPr>
          <w:rFonts w:cs="Arial"/>
          <w:szCs w:val="20"/>
        </w:rPr>
      </w:pPr>
      <w:r w:rsidRPr="00CC1580">
        <w:rPr>
          <w:rFonts w:cs="Arial"/>
          <w:szCs w:val="20"/>
        </w:rPr>
        <w:t>11.</w:t>
      </w:r>
      <w:r w:rsidRPr="00CC1580">
        <w:rPr>
          <w:rFonts w:cs="Arial"/>
          <w:szCs w:val="20"/>
        </w:rPr>
        <w:tab/>
      </w:r>
      <w:r w:rsidRPr="00CC1580">
        <w:rPr>
          <w:rFonts w:cs="Arial"/>
          <w:szCs w:val="20"/>
          <w:u w:val="single"/>
        </w:rPr>
        <w:t>Entrances</w:t>
      </w:r>
      <w:r w:rsidRPr="00CC1580">
        <w:rPr>
          <w:rFonts w:cs="Arial"/>
          <w:szCs w:val="20"/>
        </w:rPr>
        <w:t>—The entrances to buildings or areas shall have floors, glass, and general cleaning within the limits established in specifications.</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12.</w:t>
      </w:r>
      <w:r w:rsidRPr="00CC1580">
        <w:rPr>
          <w:rFonts w:cs="Arial"/>
          <w:szCs w:val="20"/>
        </w:rPr>
        <w:tab/>
      </w:r>
      <w:r w:rsidRPr="00CC1580">
        <w:rPr>
          <w:rFonts w:cs="Arial"/>
          <w:szCs w:val="20"/>
          <w:u w:val="single"/>
        </w:rPr>
        <w:t>Ceiling Fans</w:t>
      </w:r>
      <w:r w:rsidRPr="00CC1580">
        <w:rPr>
          <w:rFonts w:cs="Arial"/>
          <w:szCs w:val="20"/>
        </w:rPr>
        <w:t>—Fan blades shall be free of obvious dust and soil.</w:t>
      </w:r>
    </w:p>
    <w:p w:rsidR="006042E9" w:rsidRPr="00CC1580" w:rsidRDefault="006042E9" w:rsidP="00BA49C3">
      <w:pPr>
        <w:ind w:left="720"/>
      </w:pPr>
    </w:p>
    <w:p w:rsidR="006042E9" w:rsidRDefault="006042E9" w:rsidP="00BA49C3">
      <w:pPr>
        <w:widowControl/>
        <w:rPr>
          <w:rFonts w:cs="Arial"/>
          <w:szCs w:val="20"/>
        </w:rPr>
      </w:pPr>
      <w:r>
        <w:rPr>
          <w:rFonts w:cs="Arial"/>
          <w:szCs w:val="20"/>
        </w:rPr>
        <w:t>13.</w:t>
      </w:r>
      <w:r>
        <w:rPr>
          <w:rFonts w:cs="Arial"/>
          <w:szCs w:val="20"/>
        </w:rPr>
        <w:tab/>
      </w:r>
      <w:r w:rsidRPr="00CC1580">
        <w:rPr>
          <w:rFonts w:cs="Arial"/>
          <w:szCs w:val="20"/>
          <w:u w:val="single"/>
        </w:rPr>
        <w:t>Window Ledges</w:t>
      </w:r>
      <w:r w:rsidRPr="00CC1580">
        <w:rPr>
          <w:rFonts w:cs="Arial"/>
          <w:szCs w:val="20"/>
        </w:rPr>
        <w:t>—All shall be free of dust, trash, and spots.</w:t>
      </w:r>
    </w:p>
    <w:p w:rsidR="006042E9" w:rsidRDefault="006042E9" w:rsidP="00BA49C3">
      <w:pPr>
        <w:ind w:left="720"/>
        <w:rPr>
          <w:rFonts w:cs="Arial"/>
          <w:szCs w:val="20"/>
        </w:rPr>
      </w:pPr>
    </w:p>
    <w:p w:rsidR="006042E9" w:rsidRPr="006B2EAA" w:rsidRDefault="006042E9" w:rsidP="00BA49C3">
      <w:pPr>
        <w:widowControl/>
        <w:ind w:left="720" w:hanging="720"/>
        <w:rPr>
          <w:rFonts w:cs="Arial"/>
          <w:szCs w:val="20"/>
        </w:rPr>
      </w:pPr>
      <w:r>
        <w:rPr>
          <w:rFonts w:cs="Arial"/>
          <w:szCs w:val="20"/>
        </w:rPr>
        <w:t>14.</w:t>
      </w:r>
      <w:r>
        <w:rPr>
          <w:rFonts w:cs="Arial"/>
          <w:szCs w:val="20"/>
        </w:rPr>
        <w:tab/>
      </w:r>
      <w:r w:rsidRPr="00CC1580">
        <w:rPr>
          <w:rFonts w:cs="Arial"/>
          <w:szCs w:val="20"/>
          <w:u w:val="single"/>
        </w:rPr>
        <w:t>Walls and Air Grills</w:t>
      </w:r>
      <w:r w:rsidRPr="00CC1580">
        <w:rPr>
          <w:rFonts w:cs="Arial"/>
          <w:szCs w:val="20"/>
        </w:rPr>
        <w:t xml:space="preserve">—The areas around doors, switches and windows shall be free of soil and spots.  Air supply and return grills </w:t>
      </w:r>
      <w:r>
        <w:rPr>
          <w:rFonts w:cs="Arial"/>
          <w:szCs w:val="20"/>
        </w:rPr>
        <w:t xml:space="preserve">(unless located in the ceiling) </w:t>
      </w:r>
      <w:r w:rsidRPr="00CC1580">
        <w:rPr>
          <w:rFonts w:cs="Arial"/>
          <w:szCs w:val="20"/>
        </w:rPr>
        <w:t>will be kept free of spots, dust, dirt, and lint.</w:t>
      </w:r>
      <w:r>
        <w:rPr>
          <w:rFonts w:cs="Arial"/>
          <w:szCs w:val="20"/>
        </w:rPr>
        <w:t xml:space="preserve">  </w:t>
      </w:r>
      <w:r w:rsidRPr="00261427">
        <w:rPr>
          <w:rFonts w:cs="Arial"/>
          <w:szCs w:val="20"/>
        </w:rPr>
        <w:t xml:space="preserve">Vacuum and/or dust, no less than quarterly, to remove spider webs, especially at the intersection of the wall and the ceiling and wherever two walls intersect.  </w:t>
      </w:r>
    </w:p>
    <w:p w:rsidR="006042E9" w:rsidRPr="00CC1580" w:rsidRDefault="006042E9" w:rsidP="00BA49C3"/>
    <w:p w:rsidR="006042E9" w:rsidRPr="00CC1580" w:rsidRDefault="006042E9" w:rsidP="00BA49C3">
      <w:pPr>
        <w:ind w:left="720" w:hanging="720"/>
        <w:rPr>
          <w:rFonts w:cs="Arial"/>
          <w:szCs w:val="20"/>
        </w:rPr>
      </w:pPr>
    </w:p>
    <w:p w:rsidR="006042E9" w:rsidRPr="00CC1580" w:rsidRDefault="006042E9" w:rsidP="00BA49C3">
      <w:pPr>
        <w:ind w:left="720" w:hanging="720"/>
        <w:rPr>
          <w:rFonts w:cs="Arial"/>
          <w:szCs w:val="20"/>
        </w:rPr>
      </w:pPr>
      <w:r w:rsidRPr="00CC1580">
        <w:rPr>
          <w:rFonts w:cs="Arial"/>
          <w:szCs w:val="20"/>
          <w:u w:val="single"/>
        </w:rPr>
        <w:t>GENERAL CLEANING</w:t>
      </w:r>
      <w:r w:rsidRPr="00CC1580">
        <w:rPr>
          <w:rFonts w:cs="Arial"/>
          <w:szCs w:val="20"/>
        </w:rPr>
        <w:t>:</w:t>
      </w:r>
    </w:p>
    <w:p w:rsidR="006042E9" w:rsidRPr="00CC1580" w:rsidRDefault="006042E9" w:rsidP="00BA49C3">
      <w:pPr>
        <w:ind w:left="720" w:hanging="720"/>
        <w:rPr>
          <w:rFonts w:cs="Arial"/>
          <w:szCs w:val="20"/>
        </w:rPr>
      </w:pPr>
    </w:p>
    <w:p w:rsidR="006042E9" w:rsidRPr="00CC1580" w:rsidRDefault="006042E9" w:rsidP="00BA49C3">
      <w:pPr>
        <w:ind w:left="720" w:hanging="720"/>
        <w:rPr>
          <w:rFonts w:cs="Arial"/>
          <w:szCs w:val="20"/>
        </w:rPr>
      </w:pPr>
      <w:r w:rsidRPr="00CC1580">
        <w:rPr>
          <w:rFonts w:cs="Arial"/>
          <w:szCs w:val="20"/>
        </w:rPr>
        <w:t>15.</w:t>
      </w:r>
      <w:r w:rsidRPr="00CC1580">
        <w:rPr>
          <w:rFonts w:cs="Arial"/>
          <w:szCs w:val="20"/>
        </w:rPr>
        <w:tab/>
      </w:r>
      <w:r w:rsidRPr="00CC1580">
        <w:rPr>
          <w:rFonts w:cs="Arial"/>
          <w:szCs w:val="20"/>
          <w:u w:val="single"/>
        </w:rPr>
        <w:t xml:space="preserve">High </w:t>
      </w:r>
      <w:r w:rsidRPr="00F2027E">
        <w:rPr>
          <w:rFonts w:cs="Arial"/>
          <w:szCs w:val="20"/>
          <w:u w:val="single"/>
        </w:rPr>
        <w:t>Dusting</w:t>
      </w:r>
      <w:r w:rsidRPr="00CC1580">
        <w:rPr>
          <w:rFonts w:cs="Arial"/>
          <w:szCs w:val="20"/>
        </w:rPr>
        <w:t xml:space="preserve">—Surfaces above </w:t>
      </w:r>
      <w:r>
        <w:rPr>
          <w:rFonts w:cs="Arial"/>
          <w:szCs w:val="20"/>
        </w:rPr>
        <w:t>6’</w:t>
      </w:r>
      <w:r w:rsidRPr="00CC1580">
        <w:rPr>
          <w:rFonts w:cs="Arial"/>
          <w:szCs w:val="20"/>
        </w:rPr>
        <w:t xml:space="preserve"> </w:t>
      </w:r>
      <w:r>
        <w:rPr>
          <w:rFonts w:cs="Arial"/>
          <w:szCs w:val="20"/>
        </w:rPr>
        <w:t>shall</w:t>
      </w:r>
      <w:r w:rsidRPr="00CC1580">
        <w:rPr>
          <w:rFonts w:cs="Arial"/>
          <w:szCs w:val="20"/>
        </w:rPr>
        <w:t xml:space="preserve"> be free of dust.</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16.</w:t>
      </w:r>
      <w:r w:rsidRPr="00CC1580">
        <w:rPr>
          <w:rFonts w:cs="Arial"/>
          <w:szCs w:val="20"/>
        </w:rPr>
        <w:tab/>
      </w:r>
      <w:r w:rsidRPr="00CC1580">
        <w:rPr>
          <w:rFonts w:cs="Arial"/>
          <w:szCs w:val="20"/>
          <w:u w:val="single"/>
        </w:rPr>
        <w:t>Dust Mopping and Sweeping</w:t>
      </w:r>
      <w:r w:rsidRPr="00CC1580">
        <w:rPr>
          <w:rFonts w:cs="Arial"/>
          <w:szCs w:val="20"/>
        </w:rPr>
        <w:t>—Floor areas including under obstructions and corners shall be free of soil and surface dirt.</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17.</w:t>
      </w:r>
      <w:r w:rsidRPr="00CC1580">
        <w:rPr>
          <w:rFonts w:cs="Arial"/>
          <w:szCs w:val="20"/>
        </w:rPr>
        <w:tab/>
      </w:r>
      <w:r w:rsidRPr="00CC1580">
        <w:rPr>
          <w:rFonts w:cs="Arial"/>
          <w:szCs w:val="20"/>
          <w:u w:val="single"/>
        </w:rPr>
        <w:t>Vacuuming</w:t>
      </w:r>
      <w:r w:rsidRPr="00CC1580">
        <w:rPr>
          <w:rFonts w:cs="Arial"/>
          <w:szCs w:val="20"/>
        </w:rPr>
        <w:t>—All carpet areas including under obstructions, divider panels, along walls and corners shall be free of surface soil, lint, and miscellaneous items such as paper clips.</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18.</w:t>
      </w:r>
      <w:r w:rsidRPr="00CC1580">
        <w:rPr>
          <w:rFonts w:cs="Arial"/>
          <w:szCs w:val="20"/>
        </w:rPr>
        <w:tab/>
      </w:r>
      <w:r w:rsidRPr="00CC1580">
        <w:rPr>
          <w:rFonts w:cs="Arial"/>
          <w:szCs w:val="20"/>
          <w:u w:val="single"/>
        </w:rPr>
        <w:t>Empty Wastebaskets</w:t>
      </w:r>
      <w:r w:rsidRPr="00CC1580">
        <w:rPr>
          <w:rFonts w:cs="Arial"/>
          <w:szCs w:val="20"/>
        </w:rPr>
        <w:t>—Baskets shall be empty and free of excessive stains.</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19.</w:t>
      </w:r>
      <w:r w:rsidRPr="00CC1580">
        <w:rPr>
          <w:rFonts w:cs="Arial"/>
          <w:szCs w:val="20"/>
        </w:rPr>
        <w:tab/>
      </w:r>
      <w:r w:rsidRPr="00CC1580">
        <w:rPr>
          <w:rFonts w:cs="Arial"/>
          <w:szCs w:val="20"/>
          <w:u w:val="single"/>
        </w:rPr>
        <w:t>Front Doors</w:t>
      </w:r>
      <w:r w:rsidRPr="00CC1580">
        <w:rPr>
          <w:rFonts w:cs="Arial"/>
          <w:szCs w:val="20"/>
        </w:rPr>
        <w:t xml:space="preserve"> - All glass front doors are to be cleaned weekly with glass cleaner, plus spot cleaning as needed.</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20.</w:t>
      </w:r>
      <w:r w:rsidRPr="00CC1580">
        <w:rPr>
          <w:rFonts w:cs="Arial"/>
          <w:szCs w:val="20"/>
        </w:rPr>
        <w:tab/>
      </w:r>
      <w:r w:rsidRPr="00CC1580">
        <w:rPr>
          <w:rFonts w:cs="Arial"/>
          <w:szCs w:val="20"/>
          <w:u w:val="single"/>
        </w:rPr>
        <w:t>Front Glass</w:t>
      </w:r>
      <w:r w:rsidRPr="00CC1580">
        <w:rPr>
          <w:rFonts w:cs="Arial"/>
          <w:szCs w:val="20"/>
        </w:rPr>
        <w:t xml:space="preserve"> -</w:t>
      </w:r>
      <w:r w:rsidRPr="00CC1580">
        <w:rPr>
          <w:rFonts w:cs="Arial"/>
          <w:szCs w:val="20"/>
          <w:u w:val="single"/>
        </w:rPr>
        <w:t xml:space="preserve"> </w:t>
      </w:r>
      <w:r w:rsidRPr="00CC1580">
        <w:rPr>
          <w:rFonts w:cs="Arial"/>
          <w:szCs w:val="20"/>
        </w:rPr>
        <w:t>All inside and outside glass is to be cleaned every two (2) months with glass cleaner, plus spot cleaning as needed.</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21.</w:t>
      </w:r>
      <w:r w:rsidRPr="00CC1580">
        <w:rPr>
          <w:rFonts w:cs="Arial"/>
          <w:szCs w:val="20"/>
        </w:rPr>
        <w:tab/>
      </w:r>
      <w:r w:rsidRPr="00CC1580">
        <w:rPr>
          <w:rFonts w:cs="Arial"/>
          <w:szCs w:val="20"/>
          <w:u w:val="single"/>
        </w:rPr>
        <w:t>General Dusting</w:t>
      </w:r>
      <w:r w:rsidRPr="00CC1580">
        <w:rPr>
          <w:rFonts w:cs="Arial"/>
          <w:szCs w:val="20"/>
        </w:rPr>
        <w:t>—Items such as desks, files, chairs, tables, and interior glass shall be free of dust and spots.  Do not disturb papers, forms, and documents on desks, tables, or filing cabinets.</w:t>
      </w:r>
    </w:p>
    <w:p w:rsidR="006042E9" w:rsidRPr="00CC1580" w:rsidRDefault="006042E9" w:rsidP="00BA49C3">
      <w:pPr>
        <w:ind w:left="720"/>
      </w:pPr>
    </w:p>
    <w:p w:rsidR="006042E9" w:rsidRPr="00CC1580" w:rsidRDefault="006042E9" w:rsidP="00BA49C3">
      <w:pPr>
        <w:ind w:left="720" w:hanging="720"/>
        <w:rPr>
          <w:rFonts w:cs="Arial"/>
          <w:szCs w:val="20"/>
        </w:rPr>
      </w:pPr>
      <w:r>
        <w:rPr>
          <w:rFonts w:cs="Arial"/>
          <w:szCs w:val="20"/>
        </w:rPr>
        <w:br w:type="page"/>
      </w:r>
      <w:r w:rsidRPr="00CC1580">
        <w:rPr>
          <w:rFonts w:cs="Arial"/>
          <w:szCs w:val="20"/>
        </w:rPr>
        <w:t>22.</w:t>
      </w:r>
      <w:r w:rsidRPr="00CC1580">
        <w:rPr>
          <w:rFonts w:cs="Arial"/>
          <w:szCs w:val="20"/>
        </w:rPr>
        <w:tab/>
      </w:r>
      <w:r w:rsidRPr="00CC1580">
        <w:rPr>
          <w:rFonts w:cs="Arial"/>
          <w:szCs w:val="20"/>
          <w:u w:val="single"/>
        </w:rPr>
        <w:t>Herman Miller and Other Movable Partitions and Permanent Walls</w:t>
      </w:r>
      <w:r w:rsidRPr="00CC1580">
        <w:rPr>
          <w:rFonts w:cs="Arial"/>
          <w:szCs w:val="20"/>
        </w:rPr>
        <w:t>—Shall be free of spots, dust and streaks on all surfaces and edges.  Cleaning of all Herman Miller and other movable partitions shall be done only per instructions of the Supervisor(s).</w:t>
      </w:r>
    </w:p>
    <w:p w:rsidR="006042E9" w:rsidRPr="00CC1580" w:rsidRDefault="006042E9" w:rsidP="00BA49C3">
      <w:pPr>
        <w:ind w:left="720"/>
      </w:pPr>
    </w:p>
    <w:p w:rsidR="006042E9" w:rsidRPr="00CC1580" w:rsidRDefault="006042E9" w:rsidP="00BA49C3">
      <w:pPr>
        <w:ind w:left="720" w:hanging="720"/>
        <w:rPr>
          <w:rFonts w:cs="Arial"/>
          <w:szCs w:val="20"/>
        </w:rPr>
      </w:pPr>
      <w:r w:rsidRPr="00CC1580">
        <w:rPr>
          <w:rFonts w:cs="Arial"/>
          <w:szCs w:val="20"/>
        </w:rPr>
        <w:t>23.</w:t>
      </w:r>
      <w:r w:rsidRPr="00CC1580">
        <w:rPr>
          <w:rFonts w:cs="Arial"/>
          <w:szCs w:val="20"/>
        </w:rPr>
        <w:tab/>
      </w:r>
      <w:r w:rsidRPr="00CC1580">
        <w:rPr>
          <w:rFonts w:cs="Arial"/>
          <w:szCs w:val="20"/>
          <w:u w:val="single"/>
        </w:rPr>
        <w:t>Trash Receptacles</w:t>
      </w:r>
      <w:r w:rsidRPr="00CC1580">
        <w:rPr>
          <w:rFonts w:cs="Arial"/>
          <w:szCs w:val="20"/>
        </w:rPr>
        <w:t xml:space="preserve"> - Once a week all trash receptacles </w:t>
      </w:r>
      <w:r>
        <w:rPr>
          <w:rFonts w:cs="Arial"/>
          <w:szCs w:val="20"/>
        </w:rPr>
        <w:t xml:space="preserve">utilized for disposing of food in the kitchen area </w:t>
      </w:r>
      <w:r w:rsidRPr="00CC1580">
        <w:rPr>
          <w:rFonts w:cs="Arial"/>
          <w:szCs w:val="20"/>
        </w:rPr>
        <w:t>are to be washed out with soap/disinfectant.</w:t>
      </w:r>
    </w:p>
    <w:p w:rsidR="006042E9" w:rsidRPr="00CC1580" w:rsidRDefault="006042E9" w:rsidP="00BA49C3">
      <w:pPr>
        <w:ind w:left="720" w:hanging="720"/>
        <w:rPr>
          <w:rFonts w:cs="Arial"/>
          <w:szCs w:val="20"/>
        </w:rPr>
      </w:pPr>
    </w:p>
    <w:p w:rsidR="006042E9" w:rsidRPr="00CC1580" w:rsidRDefault="006042E9" w:rsidP="00BA49C3">
      <w:pPr>
        <w:rPr>
          <w:rFonts w:cs="Arial"/>
          <w:szCs w:val="20"/>
        </w:rPr>
      </w:pPr>
      <w:r w:rsidRPr="00CC1580">
        <w:rPr>
          <w:rFonts w:cs="Arial"/>
          <w:szCs w:val="20"/>
          <w:u w:val="single"/>
        </w:rPr>
        <w:t xml:space="preserve">IN ADDITION TO PERFORMING THE ABOVE JANITORIAL </w:t>
      </w:r>
      <w:smartTag w:uri="urn:schemas-microsoft-com:office:smarttags" w:element="stockticker">
        <w:r w:rsidRPr="00CC1580">
          <w:rPr>
            <w:rFonts w:cs="Arial"/>
            <w:szCs w:val="20"/>
            <w:u w:val="single"/>
          </w:rPr>
          <w:t>AND</w:t>
        </w:r>
      </w:smartTag>
      <w:r w:rsidRPr="00CC1580">
        <w:rPr>
          <w:rFonts w:cs="Arial"/>
          <w:szCs w:val="20"/>
          <w:u w:val="single"/>
        </w:rPr>
        <w:t xml:space="preserve"> CLEANING SERVICES, THE CONTRACTOR SHALL</w:t>
      </w:r>
      <w:r w:rsidRPr="00CC1580">
        <w:rPr>
          <w:rFonts w:cs="Arial"/>
          <w:szCs w:val="20"/>
        </w:rPr>
        <w:t>:</w:t>
      </w:r>
    </w:p>
    <w:p w:rsidR="006042E9" w:rsidRPr="00CC1580" w:rsidRDefault="006042E9" w:rsidP="00BA49C3">
      <w:pPr>
        <w:tabs>
          <w:tab w:val="left" w:pos="720"/>
          <w:tab w:val="left" w:pos="1440"/>
        </w:tabs>
        <w:ind w:left="720" w:hanging="720"/>
        <w:rPr>
          <w:rFonts w:cs="Arial"/>
          <w:szCs w:val="20"/>
        </w:rPr>
      </w:pPr>
    </w:p>
    <w:p w:rsidR="006042E9" w:rsidRPr="00CC1580" w:rsidRDefault="006042E9" w:rsidP="00BA49C3">
      <w:pPr>
        <w:ind w:left="720" w:hanging="720"/>
        <w:rPr>
          <w:rFonts w:cs="Arial"/>
          <w:szCs w:val="20"/>
        </w:rPr>
      </w:pPr>
      <w:r w:rsidRPr="00CC1580">
        <w:rPr>
          <w:rFonts w:cs="Arial"/>
          <w:szCs w:val="20"/>
        </w:rPr>
        <w:t>24.</w:t>
      </w:r>
      <w:r w:rsidRPr="00CC1580">
        <w:rPr>
          <w:rFonts w:cs="Arial"/>
          <w:szCs w:val="20"/>
        </w:rPr>
        <w:tab/>
        <w:t>Refill all dispensers to normal limits - tissue, towels, soap, etc.</w:t>
      </w:r>
    </w:p>
    <w:p w:rsidR="006042E9" w:rsidRPr="00CC1580" w:rsidRDefault="006042E9" w:rsidP="00BA49C3">
      <w:pPr>
        <w:ind w:left="720"/>
        <w:rPr>
          <w:rFonts w:cs="Arial"/>
          <w:szCs w:val="20"/>
        </w:rPr>
      </w:pPr>
    </w:p>
    <w:p w:rsidR="006042E9" w:rsidRPr="00CC1580" w:rsidRDefault="006042E9" w:rsidP="00BA49C3">
      <w:pPr>
        <w:ind w:left="720" w:hanging="720"/>
        <w:rPr>
          <w:rFonts w:cs="Arial"/>
          <w:szCs w:val="20"/>
        </w:rPr>
      </w:pPr>
      <w:r w:rsidRPr="00CC1580">
        <w:rPr>
          <w:rFonts w:cs="Arial"/>
          <w:szCs w:val="20"/>
        </w:rPr>
        <w:t>25.</w:t>
      </w:r>
      <w:r w:rsidRPr="00CC1580">
        <w:rPr>
          <w:rFonts w:cs="Arial"/>
          <w:szCs w:val="20"/>
        </w:rPr>
        <w:tab/>
        <w:t xml:space="preserve">Trash and waste will be placed in the trash dumpster designated for the building </w:t>
      </w:r>
      <w:r>
        <w:rPr>
          <w:rFonts w:cs="Arial"/>
          <w:szCs w:val="20"/>
        </w:rPr>
        <w:t>on each work day.</w:t>
      </w:r>
    </w:p>
    <w:p w:rsidR="006042E9" w:rsidRPr="00CC1580" w:rsidRDefault="006042E9" w:rsidP="00BA49C3">
      <w:pPr>
        <w:ind w:left="1440" w:hanging="720"/>
        <w:rPr>
          <w:rFonts w:cs="Arial"/>
          <w:szCs w:val="20"/>
        </w:rPr>
      </w:pPr>
    </w:p>
    <w:p w:rsidR="006042E9" w:rsidRPr="00CC1580" w:rsidRDefault="006042E9" w:rsidP="00BA49C3">
      <w:pPr>
        <w:ind w:left="720" w:hanging="720"/>
        <w:rPr>
          <w:rFonts w:cs="Arial"/>
          <w:szCs w:val="20"/>
        </w:rPr>
      </w:pPr>
      <w:r w:rsidRPr="00CC1580">
        <w:rPr>
          <w:rFonts w:cs="Arial"/>
          <w:szCs w:val="20"/>
        </w:rPr>
        <w:t>26.</w:t>
      </w:r>
      <w:r w:rsidRPr="00CC1580">
        <w:rPr>
          <w:rFonts w:cs="Arial"/>
          <w:szCs w:val="20"/>
        </w:rPr>
        <w:tab/>
        <w:t>Storage areas for custodial supplies and equipment will be maintained in an orderly manner with buckets emptied and wet and/or dry mops hung to prevent insect harborage.  Rags and other oily materials will be stored in metal cans with lids furnished by the contractor.</w:t>
      </w:r>
    </w:p>
    <w:p w:rsidR="006042E9" w:rsidRPr="00A5223B" w:rsidRDefault="006042E9" w:rsidP="00BA49C3">
      <w:pPr>
        <w:widowControl/>
        <w:rPr>
          <w:rFonts w:cs="Arial"/>
          <w:szCs w:val="20"/>
        </w:rPr>
      </w:pPr>
    </w:p>
    <w:p w:rsidR="006042E9" w:rsidRPr="00955A51" w:rsidRDefault="006042E9" w:rsidP="00BA49C3"/>
    <w:p w:rsidR="006042E9" w:rsidRDefault="006042E9" w:rsidP="00BA49C3">
      <w:pPr>
        <w:rPr>
          <w:rFonts w:cs="Arial"/>
          <w:b/>
        </w:rPr>
      </w:pPr>
      <w:r w:rsidRPr="00955A51">
        <w:rPr>
          <w:rFonts w:cs="Arial"/>
          <w:b/>
        </w:rPr>
        <w:t xml:space="preserve">Resources Provided </w:t>
      </w:r>
      <w:r>
        <w:rPr>
          <w:rFonts w:cs="Arial"/>
          <w:b/>
        </w:rPr>
        <w:t>b</w:t>
      </w:r>
      <w:r w:rsidRPr="00955A51">
        <w:rPr>
          <w:rFonts w:cs="Arial"/>
          <w:b/>
        </w:rPr>
        <w:t xml:space="preserve">y </w:t>
      </w:r>
      <w:r>
        <w:rPr>
          <w:rFonts w:cs="Arial"/>
          <w:b/>
        </w:rPr>
        <w:t>t</w:t>
      </w:r>
      <w:r w:rsidRPr="00955A51">
        <w:rPr>
          <w:rFonts w:cs="Arial"/>
          <w:b/>
        </w:rPr>
        <w:t>he State</w:t>
      </w:r>
      <w:r>
        <w:rPr>
          <w:rFonts w:cs="Arial"/>
          <w:b/>
        </w:rPr>
        <w:t>:</w:t>
      </w:r>
    </w:p>
    <w:p w:rsidR="006042E9" w:rsidRDefault="006042E9" w:rsidP="00BA49C3"/>
    <w:p w:rsidR="006042E9" w:rsidRPr="00C120F5" w:rsidRDefault="006042E9" w:rsidP="00BA49C3">
      <w:pPr>
        <w:widowControl/>
        <w:ind w:left="720" w:hanging="720"/>
        <w:rPr>
          <w:rFonts w:cs="Arial"/>
          <w:szCs w:val="20"/>
        </w:rPr>
      </w:pPr>
      <w:r>
        <w:rPr>
          <w:rFonts w:cs="Arial"/>
          <w:szCs w:val="20"/>
        </w:rPr>
        <w:t>1.</w:t>
      </w:r>
      <w:r>
        <w:rPr>
          <w:rFonts w:cs="Arial"/>
          <w:szCs w:val="20"/>
        </w:rPr>
        <w:tab/>
      </w:r>
      <w:r w:rsidRPr="00C120F5">
        <w:rPr>
          <w:rFonts w:cs="Arial"/>
          <w:szCs w:val="20"/>
        </w:rPr>
        <w:t>A designated dumpster for all trash removed from the space.</w:t>
      </w:r>
    </w:p>
    <w:p w:rsidR="006042E9" w:rsidRPr="00C120F5" w:rsidRDefault="006042E9" w:rsidP="00BA49C3">
      <w:pPr>
        <w:ind w:left="720"/>
        <w:rPr>
          <w:rFonts w:cs="Arial"/>
          <w:szCs w:val="20"/>
        </w:rPr>
      </w:pPr>
    </w:p>
    <w:p w:rsidR="006042E9" w:rsidRPr="00C120F5" w:rsidRDefault="006042E9" w:rsidP="00BA49C3">
      <w:pPr>
        <w:widowControl/>
        <w:ind w:left="720" w:hanging="720"/>
        <w:rPr>
          <w:rFonts w:cs="Arial"/>
          <w:szCs w:val="20"/>
        </w:rPr>
      </w:pPr>
      <w:r>
        <w:rPr>
          <w:rFonts w:cs="Arial"/>
          <w:szCs w:val="20"/>
        </w:rPr>
        <w:t>2.</w:t>
      </w:r>
      <w:r>
        <w:rPr>
          <w:rFonts w:cs="Arial"/>
          <w:szCs w:val="20"/>
        </w:rPr>
        <w:tab/>
      </w:r>
      <w:r w:rsidRPr="00C120F5">
        <w:rPr>
          <w:rFonts w:cs="Arial"/>
          <w:szCs w:val="20"/>
        </w:rPr>
        <w:t>Storage area for custodial supplies and equipment furnished by the contractor and remaining within the facility.</w:t>
      </w:r>
    </w:p>
    <w:p w:rsidR="006042E9" w:rsidRPr="00C120F5" w:rsidRDefault="006042E9" w:rsidP="00BA49C3">
      <w:pPr>
        <w:ind w:left="720"/>
        <w:rPr>
          <w:rFonts w:cs="Arial"/>
          <w:szCs w:val="20"/>
        </w:rPr>
      </w:pPr>
    </w:p>
    <w:p w:rsidR="006042E9" w:rsidRDefault="006042E9" w:rsidP="00BA49C3">
      <w:pPr>
        <w:widowControl/>
        <w:ind w:left="720" w:hanging="720"/>
        <w:rPr>
          <w:rFonts w:cs="Arial"/>
          <w:szCs w:val="20"/>
        </w:rPr>
      </w:pPr>
      <w:r>
        <w:rPr>
          <w:rFonts w:cs="Arial"/>
          <w:szCs w:val="20"/>
        </w:rPr>
        <w:t>3.</w:t>
      </w:r>
      <w:r>
        <w:rPr>
          <w:rFonts w:cs="Arial"/>
          <w:szCs w:val="20"/>
        </w:rPr>
        <w:tab/>
      </w:r>
      <w:r w:rsidRPr="00C120F5">
        <w:rPr>
          <w:rFonts w:cs="Arial"/>
          <w:szCs w:val="20"/>
        </w:rPr>
        <w:t>One code to engage/disengage the alarm system shall be furnished to the contractor.  Should there be turnover in employees</w:t>
      </w:r>
      <w:r>
        <w:rPr>
          <w:rFonts w:cs="Arial"/>
          <w:szCs w:val="20"/>
        </w:rPr>
        <w:t>, the Agency Office S</w:t>
      </w:r>
      <w:r w:rsidRPr="00C120F5">
        <w:rPr>
          <w:rFonts w:cs="Arial"/>
          <w:szCs w:val="20"/>
        </w:rPr>
        <w:t xml:space="preserve">upervisor shall be notified, the alarm code changed and a new code furnished.  </w:t>
      </w:r>
    </w:p>
    <w:p w:rsidR="006042E9" w:rsidRPr="00DB685D" w:rsidRDefault="006042E9" w:rsidP="00BA49C3"/>
    <w:p w:rsidR="006042E9" w:rsidRPr="003F41E1" w:rsidRDefault="006042E9" w:rsidP="00BA49C3">
      <w:pPr>
        <w:tabs>
          <w:tab w:val="center" w:pos="4680"/>
        </w:tabs>
        <w:jc w:val="center"/>
        <w:rPr>
          <w:rFonts w:cs="Arial"/>
          <w:sz w:val="28"/>
          <w:szCs w:val="28"/>
        </w:rPr>
      </w:pPr>
      <w:r w:rsidRPr="00DB685D">
        <w:rPr>
          <w:rFonts w:cs="Arial"/>
          <w:b/>
        </w:rPr>
        <w:br w:type="page"/>
      </w:r>
      <w:r w:rsidRPr="003F41E1">
        <w:rPr>
          <w:rFonts w:cs="Arial"/>
          <w:b/>
          <w:sz w:val="28"/>
          <w:szCs w:val="28"/>
        </w:rPr>
        <w:t>COST SHEET</w:t>
      </w:r>
    </w:p>
    <w:p w:rsidR="006042E9" w:rsidRPr="00DB685D" w:rsidRDefault="006042E9" w:rsidP="00BA49C3">
      <w:pPr>
        <w:tabs>
          <w:tab w:val="left" w:pos="0"/>
        </w:tabs>
        <w:rPr>
          <w:rFonts w:cs="Arial"/>
        </w:rPr>
      </w:pPr>
    </w:p>
    <w:p w:rsidR="006042E9" w:rsidRPr="00DB685D" w:rsidRDefault="006042E9" w:rsidP="00BA49C3">
      <w:pPr>
        <w:tabs>
          <w:tab w:val="left" w:pos="0"/>
        </w:tabs>
        <w:rPr>
          <w:rFonts w:cs="Arial"/>
        </w:rPr>
      </w:pPr>
    </w:p>
    <w:p w:rsidR="006042E9" w:rsidRPr="00DB685D" w:rsidRDefault="006042E9" w:rsidP="00BA49C3">
      <w:pPr>
        <w:tabs>
          <w:tab w:val="left" w:pos="0"/>
        </w:tabs>
        <w:rPr>
          <w:rFonts w:cs="Arial"/>
        </w:rPr>
      </w:pPr>
    </w:p>
    <w:p w:rsidR="006042E9" w:rsidRPr="00DB685D" w:rsidRDefault="006042E9" w:rsidP="00BA49C3">
      <w:pPr>
        <w:rPr>
          <w:rFonts w:cs="Arial"/>
        </w:rPr>
      </w:pPr>
      <w:r w:rsidRPr="00DB685D">
        <w:rPr>
          <w:rFonts w:cs="Arial"/>
        </w:rPr>
        <w:t>I/we agree to furnish all materials and labor necessary to perform the service necessary to clean and maintain the specified state offices in accordance with the specifications herein.</w:t>
      </w:r>
    </w:p>
    <w:p w:rsidR="006042E9" w:rsidRPr="00DB685D" w:rsidRDefault="006042E9" w:rsidP="00BA49C3">
      <w:pPr>
        <w:tabs>
          <w:tab w:val="left" w:pos="0"/>
        </w:tabs>
        <w:rPr>
          <w:rFonts w:cs="Arial"/>
        </w:rPr>
      </w:pPr>
    </w:p>
    <w:p w:rsidR="006042E9" w:rsidRPr="00DB685D" w:rsidRDefault="006042E9" w:rsidP="00BA49C3">
      <w:pPr>
        <w:tabs>
          <w:tab w:val="left" w:pos="0"/>
        </w:tabs>
        <w:rPr>
          <w:rFonts w:cs="Arial"/>
        </w:rPr>
      </w:pPr>
    </w:p>
    <w:p w:rsidR="006042E9" w:rsidRPr="00DB685D" w:rsidRDefault="006042E9" w:rsidP="00BA49C3">
      <w:pPr>
        <w:tabs>
          <w:tab w:val="left" w:pos="0"/>
        </w:tabs>
        <w:rPr>
          <w:rFonts w:cs="Arial"/>
          <w:b/>
          <w:bCs/>
          <w:u w:val="single"/>
        </w:rPr>
      </w:pPr>
      <w:r w:rsidRPr="00DB685D">
        <w:rPr>
          <w:rFonts w:cs="Arial"/>
          <w:b/>
          <w:bCs/>
        </w:rPr>
        <w:t xml:space="preserve">VENDOR NAME:  </w:t>
      </w:r>
      <w:r w:rsidRPr="00DB685D">
        <w:rPr>
          <w:rFonts w:cs="Arial"/>
          <w:b/>
          <w:bCs/>
          <w:u w:val="single"/>
        </w:rPr>
        <w:tab/>
      </w:r>
      <w:r w:rsidRPr="00DB685D">
        <w:rPr>
          <w:rFonts w:cs="Arial"/>
          <w:b/>
          <w:bCs/>
          <w:u w:val="single"/>
        </w:rPr>
        <w:tab/>
      </w:r>
      <w:r w:rsidRPr="00DB685D">
        <w:rPr>
          <w:rFonts w:cs="Arial"/>
          <w:b/>
          <w:bCs/>
          <w:u w:val="single"/>
        </w:rPr>
        <w:tab/>
      </w:r>
      <w:r w:rsidRPr="00DB685D">
        <w:rPr>
          <w:rFonts w:cs="Arial"/>
          <w:b/>
          <w:bCs/>
          <w:u w:val="single"/>
        </w:rPr>
        <w:tab/>
      </w:r>
      <w:r w:rsidRPr="00DB685D">
        <w:rPr>
          <w:rFonts w:cs="Arial"/>
          <w:b/>
          <w:bCs/>
          <w:u w:val="single"/>
        </w:rPr>
        <w:tab/>
      </w:r>
      <w:r w:rsidRPr="00DB685D">
        <w:rPr>
          <w:rFonts w:cs="Arial"/>
          <w:b/>
          <w:bCs/>
          <w:u w:val="single"/>
        </w:rPr>
        <w:tab/>
      </w:r>
    </w:p>
    <w:p w:rsidR="006042E9" w:rsidRPr="00DB685D" w:rsidRDefault="006042E9" w:rsidP="00BA49C3">
      <w:pPr>
        <w:tabs>
          <w:tab w:val="left" w:pos="0"/>
        </w:tabs>
        <w:rPr>
          <w:rFonts w:cs="Arial"/>
          <w:b/>
          <w:bCs/>
        </w:rPr>
      </w:pPr>
    </w:p>
    <w:p w:rsidR="006042E9" w:rsidRPr="00DB685D" w:rsidRDefault="006042E9" w:rsidP="00BA49C3">
      <w:pPr>
        <w:tabs>
          <w:tab w:val="left" w:pos="0"/>
        </w:tabs>
        <w:rPr>
          <w:rFonts w:cs="Arial"/>
        </w:rPr>
      </w:pPr>
    </w:p>
    <w:p w:rsidR="006042E9" w:rsidRPr="00DB685D" w:rsidRDefault="006042E9" w:rsidP="00BA49C3">
      <w:pPr>
        <w:tabs>
          <w:tab w:val="left" w:pos="0"/>
        </w:tabs>
        <w:rPr>
          <w:rFonts w:cs="Arial"/>
        </w:rPr>
      </w:pPr>
      <w:r w:rsidRPr="00DB685D">
        <w:rPr>
          <w:rFonts w:cs="Arial"/>
        </w:rPr>
        <w:t>FOR THE SUM OF</w:t>
      </w:r>
      <w:r w:rsidRPr="00DB685D">
        <w:rPr>
          <w:rFonts w:cs="Arial"/>
        </w:rPr>
        <w:tab/>
        <w:t>$ ____________ PER MONTH  or</w:t>
      </w:r>
    </w:p>
    <w:p w:rsidR="006042E9" w:rsidRPr="00DB685D" w:rsidRDefault="006042E9" w:rsidP="00BA49C3">
      <w:pPr>
        <w:tabs>
          <w:tab w:val="left" w:pos="0"/>
        </w:tabs>
        <w:rPr>
          <w:rFonts w:cs="Arial"/>
        </w:rPr>
      </w:pPr>
    </w:p>
    <w:p w:rsidR="006042E9" w:rsidRPr="00DB685D" w:rsidRDefault="006042E9" w:rsidP="00BA49C3">
      <w:pPr>
        <w:tabs>
          <w:tab w:val="left" w:pos="0"/>
        </w:tabs>
        <w:ind w:left="2160"/>
        <w:rPr>
          <w:rFonts w:cs="Arial"/>
        </w:rPr>
      </w:pPr>
      <w:r w:rsidRPr="00DB685D">
        <w:rPr>
          <w:rFonts w:cs="Arial"/>
        </w:rPr>
        <w:t>$ ____________ ANNUALLY</w:t>
      </w:r>
    </w:p>
    <w:p w:rsidR="006042E9" w:rsidRPr="00DB685D" w:rsidRDefault="006042E9" w:rsidP="00BA49C3">
      <w:pPr>
        <w:tabs>
          <w:tab w:val="left" w:pos="0"/>
        </w:tabs>
        <w:rPr>
          <w:rFonts w:cs="Arial"/>
        </w:rPr>
      </w:pPr>
    </w:p>
    <w:p w:rsidR="006042E9" w:rsidRPr="00DB685D" w:rsidRDefault="006042E9" w:rsidP="00BA49C3">
      <w:pPr>
        <w:tabs>
          <w:tab w:val="left" w:pos="0"/>
        </w:tabs>
        <w:rPr>
          <w:rFonts w:cs="Arial"/>
        </w:rPr>
      </w:pPr>
    </w:p>
    <w:p w:rsidR="006042E9" w:rsidRPr="00DB685D" w:rsidRDefault="006042E9" w:rsidP="00BA49C3">
      <w:pPr>
        <w:tabs>
          <w:tab w:val="left" w:pos="0"/>
        </w:tabs>
        <w:rPr>
          <w:rFonts w:cs="Arial"/>
        </w:rPr>
      </w:pPr>
      <w:r w:rsidRPr="00DB685D">
        <w:rPr>
          <w:rFonts w:cs="Arial"/>
        </w:rPr>
        <w:t>PAYMENT TERMS:</w:t>
      </w:r>
      <w:r w:rsidRPr="00DB685D">
        <w:rPr>
          <w:rFonts w:cs="Arial"/>
        </w:rPr>
        <w:tab/>
        <w:t>_______________________</w:t>
      </w:r>
    </w:p>
    <w:p w:rsidR="006042E9" w:rsidRPr="00DB685D" w:rsidRDefault="006042E9" w:rsidP="00BA49C3">
      <w:pPr>
        <w:tabs>
          <w:tab w:val="left" w:pos="0"/>
        </w:tabs>
        <w:rPr>
          <w:rFonts w:cs="Arial"/>
        </w:rPr>
      </w:pPr>
    </w:p>
    <w:p w:rsidR="006042E9" w:rsidRPr="00DB685D" w:rsidRDefault="006042E9" w:rsidP="00BA49C3">
      <w:pPr>
        <w:tabs>
          <w:tab w:val="left" w:pos="0"/>
        </w:tabs>
        <w:jc w:val="center"/>
        <w:rPr>
          <w:rFonts w:cs="Arial"/>
        </w:rPr>
      </w:pPr>
      <w:r w:rsidRPr="00DB685D">
        <w:rPr>
          <w:rFonts w:cs="Arial"/>
        </w:rPr>
        <w:t>***************************************************************************************************************</w:t>
      </w:r>
    </w:p>
    <w:p w:rsidR="006042E9" w:rsidRPr="00DB685D" w:rsidRDefault="006042E9" w:rsidP="00BA49C3">
      <w:pPr>
        <w:tabs>
          <w:tab w:val="left" w:pos="0"/>
        </w:tabs>
        <w:rPr>
          <w:rFonts w:cs="Arial"/>
        </w:rPr>
      </w:pPr>
    </w:p>
    <w:p w:rsidR="006042E9" w:rsidRPr="003F41E1" w:rsidRDefault="006042E9" w:rsidP="00BA49C3">
      <w:pPr>
        <w:tabs>
          <w:tab w:val="center" w:pos="4680"/>
        </w:tabs>
        <w:jc w:val="center"/>
        <w:rPr>
          <w:rFonts w:cs="Arial"/>
          <w:sz w:val="28"/>
          <w:szCs w:val="28"/>
        </w:rPr>
      </w:pPr>
      <w:r w:rsidRPr="003F41E1">
        <w:rPr>
          <w:rFonts w:cs="Arial"/>
          <w:b/>
          <w:sz w:val="28"/>
          <w:szCs w:val="28"/>
        </w:rPr>
        <w:t>REFERENCES</w:t>
      </w:r>
    </w:p>
    <w:p w:rsidR="006042E9" w:rsidRPr="00DB685D" w:rsidRDefault="006042E9" w:rsidP="00BA49C3">
      <w:pPr>
        <w:tabs>
          <w:tab w:val="left" w:pos="0"/>
        </w:tabs>
        <w:rPr>
          <w:rFonts w:cs="Arial"/>
        </w:rPr>
      </w:pPr>
    </w:p>
    <w:p w:rsidR="006042E9" w:rsidRPr="00DB685D" w:rsidRDefault="006042E9" w:rsidP="00BA49C3">
      <w:pPr>
        <w:tabs>
          <w:tab w:val="left" w:pos="0"/>
        </w:tabs>
        <w:rPr>
          <w:rFonts w:cs="Arial"/>
        </w:rPr>
      </w:pPr>
    </w:p>
    <w:p w:rsidR="006042E9" w:rsidRPr="00DB685D" w:rsidRDefault="006042E9" w:rsidP="00BA49C3">
      <w:pPr>
        <w:tabs>
          <w:tab w:val="left" w:pos="0"/>
          <w:tab w:val="left" w:pos="720"/>
          <w:tab w:val="left" w:pos="2160"/>
        </w:tabs>
        <w:rPr>
          <w:rFonts w:cs="Arial"/>
        </w:rPr>
      </w:pPr>
      <w:r w:rsidRPr="00DB685D">
        <w:rPr>
          <w:rFonts w:cs="Arial"/>
        </w:rPr>
        <w:t>1.</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ind w:left="720"/>
        <w:rPr>
          <w:rFonts w:cs="Arial"/>
        </w:rPr>
      </w:pPr>
    </w:p>
    <w:p w:rsidR="006042E9" w:rsidRPr="00DB685D" w:rsidRDefault="006042E9" w:rsidP="00BA49C3">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rPr>
          <w:rFonts w:cs="Arial"/>
        </w:rPr>
      </w:pPr>
      <w:r w:rsidRPr="00DB685D">
        <w:rPr>
          <w:rFonts w:cs="Arial"/>
        </w:rPr>
        <w:t xml:space="preserve">2.  </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ind w:left="720"/>
        <w:rPr>
          <w:rFonts w:cs="Arial"/>
        </w:rPr>
      </w:pPr>
    </w:p>
    <w:p w:rsidR="006042E9" w:rsidRPr="00DB685D" w:rsidRDefault="006042E9" w:rsidP="00BA49C3">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rPr>
          <w:rFonts w:cs="Arial"/>
          <w:u w:val="single"/>
        </w:rPr>
      </w:pPr>
      <w:r w:rsidRPr="00DB685D">
        <w:rPr>
          <w:rFonts w:cs="Arial"/>
        </w:rPr>
        <w:t>3.</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rPr>
          <w:rFonts w:cs="Arial"/>
        </w:rPr>
      </w:pPr>
    </w:p>
    <w:p w:rsidR="006042E9" w:rsidRPr="00DB685D" w:rsidRDefault="006042E9" w:rsidP="00BA49C3">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Pr="00DB685D" w:rsidRDefault="006042E9" w:rsidP="00BA49C3">
      <w:pPr>
        <w:tabs>
          <w:tab w:val="left" w:pos="0"/>
          <w:tab w:val="left" w:pos="720"/>
          <w:tab w:val="left" w:pos="2160"/>
        </w:tabs>
        <w:ind w:left="720"/>
        <w:rPr>
          <w:rFonts w:cs="Arial"/>
        </w:rPr>
      </w:pPr>
    </w:p>
    <w:p w:rsidR="006042E9" w:rsidRDefault="006042E9" w:rsidP="00BA49C3">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6042E9" w:rsidRDefault="006042E9" w:rsidP="00BA49C3">
      <w:pPr>
        <w:tabs>
          <w:tab w:val="left" w:pos="450"/>
          <w:tab w:val="left" w:pos="900"/>
          <w:tab w:val="left" w:pos="6120"/>
        </w:tabs>
        <w:rPr>
          <w:rFonts w:cs="Arial"/>
        </w:rPr>
      </w:pPr>
    </w:p>
    <w:p w:rsidR="006042E9" w:rsidRPr="00DB685D" w:rsidRDefault="006042E9" w:rsidP="00BA49C3">
      <w:pPr>
        <w:tabs>
          <w:tab w:val="left" w:pos="540"/>
        </w:tabs>
        <w:spacing w:line="160" w:lineRule="exact"/>
        <w:rPr>
          <w:rFonts w:cs="Arial"/>
          <w:sz w:val="16"/>
        </w:rPr>
      </w:pPr>
      <w:r>
        <w:rPr>
          <w:b/>
        </w:rPr>
        <w:br w:type="page"/>
      </w:r>
      <w:r w:rsidRPr="00DB685D">
        <w:rPr>
          <w:rFonts w:cs="Arial"/>
          <w:sz w:val="16"/>
        </w:rPr>
        <w:t>State of Kansas</w:t>
      </w:r>
    </w:p>
    <w:p w:rsidR="006042E9" w:rsidRPr="00DB685D" w:rsidRDefault="006042E9" w:rsidP="00BA49C3">
      <w:pPr>
        <w:spacing w:line="160" w:lineRule="exact"/>
        <w:rPr>
          <w:rFonts w:cs="Arial"/>
          <w:sz w:val="16"/>
        </w:rPr>
      </w:pPr>
      <w:r w:rsidRPr="00DB685D">
        <w:rPr>
          <w:rFonts w:cs="Arial"/>
          <w:sz w:val="16"/>
        </w:rPr>
        <w:t>Department of Administration</w:t>
      </w:r>
    </w:p>
    <w:p w:rsidR="006042E9" w:rsidRPr="00DB685D" w:rsidRDefault="006042E9" w:rsidP="00BA49C3">
      <w:pPr>
        <w:spacing w:line="160" w:lineRule="exact"/>
        <w:rPr>
          <w:rFonts w:cs="Arial"/>
          <w:sz w:val="16"/>
        </w:rPr>
      </w:pPr>
      <w:r w:rsidRPr="00DB685D">
        <w:rPr>
          <w:rFonts w:cs="Arial"/>
          <w:sz w:val="16"/>
        </w:rPr>
        <w:t>DA-146a    (Rev. 1-01)</w:t>
      </w:r>
    </w:p>
    <w:p w:rsidR="006042E9" w:rsidRPr="00DB685D" w:rsidRDefault="006042E9" w:rsidP="00BA49C3">
      <w:pPr>
        <w:rPr>
          <w:rFonts w:cs="Arial"/>
        </w:rPr>
      </w:pPr>
    </w:p>
    <w:p w:rsidR="006042E9" w:rsidRPr="00DB685D" w:rsidRDefault="006042E9" w:rsidP="00BA49C3">
      <w:pPr>
        <w:jc w:val="center"/>
        <w:rPr>
          <w:rFonts w:cs="Arial"/>
          <w:b/>
          <w:sz w:val="28"/>
        </w:rPr>
      </w:pPr>
      <w:r w:rsidRPr="00DB685D">
        <w:rPr>
          <w:rFonts w:cs="Arial"/>
          <w:b/>
          <w:sz w:val="28"/>
        </w:rPr>
        <w:t>CONTRACTUAL PROVISIONS ATTACHMENT</w:t>
      </w:r>
    </w:p>
    <w:p w:rsidR="006042E9" w:rsidRPr="00DB685D" w:rsidRDefault="006042E9" w:rsidP="00BA49C3">
      <w:pPr>
        <w:rPr>
          <w:rFonts w:cs="Arial"/>
        </w:rPr>
      </w:pPr>
    </w:p>
    <w:p w:rsidR="006042E9" w:rsidRPr="008B62C3" w:rsidRDefault="006042E9" w:rsidP="00BA49C3">
      <w:pPr>
        <w:tabs>
          <w:tab w:val="left" w:pos="954"/>
        </w:tabs>
        <w:spacing w:line="160" w:lineRule="exact"/>
        <w:ind w:left="954" w:hanging="954"/>
        <w:rPr>
          <w:rFonts w:cs="Arial"/>
          <w:sz w:val="16"/>
          <w:szCs w:val="16"/>
        </w:rPr>
      </w:pPr>
      <w:r w:rsidRPr="008B62C3">
        <w:rPr>
          <w:rFonts w:cs="Arial"/>
          <w:sz w:val="16"/>
          <w:szCs w:val="16"/>
        </w:rPr>
        <w:t>Important:</w:t>
      </w:r>
      <w:r w:rsidRPr="008B62C3">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6042E9" w:rsidRPr="008B62C3" w:rsidRDefault="006042E9" w:rsidP="00BA49C3">
      <w:pPr>
        <w:tabs>
          <w:tab w:val="left" w:pos="954"/>
        </w:tabs>
        <w:spacing w:line="160" w:lineRule="exact"/>
        <w:rPr>
          <w:rFonts w:cs="Arial"/>
          <w:sz w:val="16"/>
          <w:szCs w:val="16"/>
        </w:rPr>
      </w:pPr>
    </w:p>
    <w:p w:rsidR="006042E9" w:rsidRPr="008B62C3" w:rsidRDefault="006042E9" w:rsidP="00BA49C3">
      <w:pPr>
        <w:spacing w:line="160" w:lineRule="exact"/>
        <w:ind w:left="950" w:hanging="950"/>
        <w:rPr>
          <w:rFonts w:cs="Arial"/>
          <w:sz w:val="16"/>
          <w:szCs w:val="16"/>
        </w:rPr>
      </w:pPr>
      <w:r w:rsidRPr="008B62C3">
        <w:rPr>
          <w:rFonts w:cs="Arial"/>
          <w:sz w:val="16"/>
          <w:szCs w:val="16"/>
        </w:rPr>
        <w:tab/>
        <w:t>"The Provisions found in Contractual Provisions Attachment (Form DA-146a, Rev. 1-01), which is attached hereto, are hereby incorporated in this contract and made a part thereof."</w:t>
      </w:r>
    </w:p>
    <w:p w:rsidR="006042E9" w:rsidRPr="008B62C3" w:rsidRDefault="006042E9" w:rsidP="00BA49C3">
      <w:pPr>
        <w:tabs>
          <w:tab w:val="left" w:pos="954"/>
        </w:tabs>
        <w:spacing w:line="160" w:lineRule="exact"/>
        <w:rPr>
          <w:rFonts w:cs="Arial"/>
          <w:sz w:val="16"/>
          <w:szCs w:val="16"/>
        </w:rPr>
      </w:pPr>
    </w:p>
    <w:p w:rsidR="006042E9" w:rsidRPr="008B62C3" w:rsidRDefault="006042E9" w:rsidP="00BA49C3">
      <w:pPr>
        <w:tabs>
          <w:tab w:val="left" w:pos="954"/>
        </w:tabs>
        <w:spacing w:line="160" w:lineRule="exact"/>
        <w:ind w:left="954" w:hanging="954"/>
        <w:rPr>
          <w:rFonts w:cs="Arial"/>
          <w:sz w:val="16"/>
          <w:szCs w:val="16"/>
        </w:rPr>
      </w:pPr>
      <w:r w:rsidRPr="008B62C3">
        <w:rPr>
          <w:rFonts w:cs="Arial"/>
          <w:sz w:val="16"/>
          <w:szCs w:val="16"/>
        </w:rPr>
        <w:tab/>
        <w:t>The parties agree that the following provisions are hereby incorporated into the contract to which it is attached and made a part thereof, said contract being the _____ day of ____________________, 20</w:t>
      </w:r>
      <w:r w:rsidRPr="008B62C3">
        <w:rPr>
          <w:rFonts w:cs="Arial"/>
          <w:sz w:val="16"/>
          <w:szCs w:val="16"/>
          <w:u w:val="single"/>
        </w:rPr>
        <w:t>_____</w:t>
      </w:r>
      <w:r w:rsidRPr="008B62C3">
        <w:rPr>
          <w:rFonts w:cs="Arial"/>
          <w:sz w:val="16"/>
          <w:szCs w:val="16"/>
        </w:rPr>
        <w:t>.</w:t>
      </w:r>
    </w:p>
    <w:p w:rsidR="006042E9" w:rsidRPr="008B62C3" w:rsidRDefault="006042E9" w:rsidP="00BA49C3">
      <w:pPr>
        <w:tabs>
          <w:tab w:val="left" w:pos="954"/>
        </w:tabs>
        <w:spacing w:line="160" w:lineRule="exact"/>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 xml:space="preserve"> 1.</w:t>
      </w:r>
      <w:r w:rsidRPr="008B62C3">
        <w:rPr>
          <w:rFonts w:cs="Arial"/>
          <w:sz w:val="16"/>
          <w:szCs w:val="16"/>
        </w:rPr>
        <w:tab/>
      </w:r>
      <w:r w:rsidRPr="008B62C3">
        <w:rPr>
          <w:rFonts w:cs="Arial"/>
          <w:b/>
          <w:sz w:val="16"/>
          <w:szCs w:val="16"/>
          <w:u w:val="single"/>
        </w:rPr>
        <w:t>Terms Herein Controlling Provisions</w:t>
      </w:r>
      <w:r w:rsidRPr="008B62C3">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 xml:space="preserve"> 2.</w:t>
      </w:r>
      <w:r w:rsidRPr="008B62C3">
        <w:rPr>
          <w:rFonts w:cs="Arial"/>
          <w:sz w:val="16"/>
          <w:szCs w:val="16"/>
        </w:rPr>
        <w:tab/>
      </w:r>
      <w:r w:rsidRPr="008B62C3">
        <w:rPr>
          <w:rFonts w:cs="Arial"/>
          <w:b/>
          <w:sz w:val="16"/>
          <w:szCs w:val="16"/>
          <w:u w:val="single"/>
        </w:rPr>
        <w:t xml:space="preserve">Agreement With </w:t>
      </w:r>
      <w:smartTag w:uri="urn:schemas-microsoft-com:office:smarttags" w:element="State">
        <w:r w:rsidRPr="008B62C3">
          <w:rPr>
            <w:rFonts w:cs="Arial"/>
            <w:b/>
            <w:sz w:val="16"/>
            <w:szCs w:val="16"/>
            <w:u w:val="single"/>
          </w:rPr>
          <w:t>Kansas</w:t>
        </w:r>
      </w:smartTag>
      <w:r w:rsidRPr="008B62C3">
        <w:rPr>
          <w:rFonts w:cs="Arial"/>
          <w:b/>
          <w:sz w:val="16"/>
          <w:szCs w:val="16"/>
          <w:u w:val="single"/>
        </w:rPr>
        <w:t xml:space="preserve"> Law</w:t>
      </w:r>
      <w:r w:rsidRPr="008B62C3">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8B62C3">
            <w:rPr>
              <w:rFonts w:cs="Arial"/>
              <w:sz w:val="16"/>
              <w:szCs w:val="16"/>
            </w:rPr>
            <w:t>Kansas</w:t>
          </w:r>
        </w:smartTag>
      </w:smartTag>
      <w:r w:rsidRPr="008B62C3">
        <w:rPr>
          <w:rFonts w:cs="Arial"/>
          <w:sz w:val="16"/>
          <w:szCs w:val="16"/>
        </w:rPr>
        <w:t>.</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 xml:space="preserve"> 3.</w:t>
      </w:r>
      <w:r w:rsidRPr="008B62C3">
        <w:rPr>
          <w:rFonts w:cs="Arial"/>
          <w:sz w:val="16"/>
          <w:szCs w:val="16"/>
        </w:rPr>
        <w:tab/>
      </w:r>
      <w:r w:rsidRPr="008B62C3">
        <w:rPr>
          <w:rFonts w:cs="Arial"/>
          <w:b/>
          <w:sz w:val="16"/>
          <w:szCs w:val="16"/>
          <w:u w:val="single"/>
        </w:rPr>
        <w:t>Termination Due To Lack Of Funding Appropriation</w:t>
      </w:r>
      <w:r w:rsidRPr="008B62C3">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u w:val="single"/>
        </w:rPr>
      </w:pPr>
      <w:r w:rsidRPr="008B62C3">
        <w:rPr>
          <w:rFonts w:cs="Arial"/>
          <w:sz w:val="16"/>
          <w:szCs w:val="16"/>
        </w:rPr>
        <w:t xml:space="preserve"> 4.</w:t>
      </w:r>
      <w:r w:rsidRPr="008B62C3">
        <w:rPr>
          <w:rFonts w:cs="Arial"/>
          <w:sz w:val="16"/>
          <w:szCs w:val="16"/>
        </w:rPr>
        <w:tab/>
      </w:r>
      <w:r w:rsidRPr="008B62C3">
        <w:rPr>
          <w:rFonts w:cs="Arial"/>
          <w:b/>
          <w:sz w:val="16"/>
          <w:szCs w:val="16"/>
          <w:u w:val="single"/>
        </w:rPr>
        <w:t>Disclaimer Of Liability</w:t>
      </w:r>
      <w:r w:rsidRPr="008B62C3">
        <w:rPr>
          <w:rFonts w:cs="Arial"/>
          <w:sz w:val="16"/>
          <w:szCs w:val="16"/>
        </w:rPr>
        <w:t xml:space="preserve">:  Neither the State of </w:t>
      </w:r>
      <w:smartTag w:uri="urn:schemas-microsoft-com:office:smarttags" w:element="place">
        <w:smartTag w:uri="urn:schemas-microsoft-com:office:smarttags" w:element="State">
          <w:r w:rsidRPr="008B62C3">
            <w:rPr>
              <w:rFonts w:cs="Arial"/>
              <w:sz w:val="16"/>
              <w:szCs w:val="16"/>
            </w:rPr>
            <w:t>Kansas</w:t>
          </w:r>
        </w:smartTag>
      </w:smartTag>
      <w:r w:rsidRPr="008B62C3">
        <w:rPr>
          <w:rFonts w:cs="Arial"/>
          <w:sz w:val="16"/>
          <w:szCs w:val="16"/>
        </w:rPr>
        <w:t xml:space="preserve"> nor any agency thereof shall hold harmless or indemnify any contractor beyond that liability incurred under the Kansas Tort Claims Act (K.S.A. 75-6101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w:t>
      </w:r>
    </w:p>
    <w:p w:rsidR="006042E9" w:rsidRPr="008B62C3" w:rsidRDefault="006042E9" w:rsidP="00BA49C3">
      <w:pPr>
        <w:tabs>
          <w:tab w:val="left" w:pos="360"/>
        </w:tabs>
        <w:spacing w:line="160" w:lineRule="exact"/>
        <w:ind w:left="360" w:hanging="360"/>
        <w:rPr>
          <w:rFonts w:cs="Arial"/>
          <w:sz w:val="16"/>
          <w:szCs w:val="16"/>
          <w:u w:val="single"/>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 xml:space="preserve"> 5.</w:t>
      </w:r>
      <w:r w:rsidRPr="008B62C3">
        <w:rPr>
          <w:rFonts w:cs="Arial"/>
          <w:sz w:val="16"/>
          <w:szCs w:val="16"/>
        </w:rPr>
        <w:tab/>
      </w:r>
      <w:r w:rsidRPr="008B62C3">
        <w:rPr>
          <w:rFonts w:cs="Arial"/>
          <w:b/>
          <w:sz w:val="16"/>
          <w:szCs w:val="16"/>
          <w:u w:val="single"/>
        </w:rPr>
        <w:t>Anti-Discrimination Clause</w:t>
      </w:r>
      <w:r w:rsidRPr="008B62C3">
        <w:rPr>
          <w:rFonts w:cs="Arial"/>
          <w:sz w:val="16"/>
          <w:szCs w:val="16"/>
        </w:rPr>
        <w:t xml:space="preserve">:  The contractor agrees: (a) to comply with the Kansas Act Against Discrimination (K.S.A. 44-1001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 xml:space="preserve">) and the Kansas Age Discrimination in Employment Act (K.S.A. 44-1111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 xml:space="preserve">) and the applicable provisions of the Americans With Disabilities Act (42 U.S.C. 12101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 xml:space="preserve"> 6.</w:t>
      </w:r>
      <w:r w:rsidRPr="008B62C3">
        <w:rPr>
          <w:rFonts w:cs="Arial"/>
          <w:sz w:val="16"/>
          <w:szCs w:val="16"/>
        </w:rPr>
        <w:tab/>
      </w:r>
      <w:r w:rsidRPr="008B62C3">
        <w:rPr>
          <w:rFonts w:cs="Arial"/>
          <w:b/>
          <w:sz w:val="16"/>
          <w:szCs w:val="16"/>
          <w:u w:val="single"/>
        </w:rPr>
        <w:t>Acceptance Of Contract</w:t>
      </w:r>
      <w:r w:rsidRPr="008B62C3">
        <w:rPr>
          <w:rFonts w:cs="Arial"/>
          <w:sz w:val="16"/>
          <w:szCs w:val="16"/>
        </w:rPr>
        <w:t>:  This contract shall not be considered accepted, approved or otherwise effective until the statutorily required approvals and certifications have been given.</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 xml:space="preserve"> 7.</w:t>
      </w:r>
      <w:r w:rsidRPr="008B62C3">
        <w:rPr>
          <w:rFonts w:cs="Arial"/>
          <w:sz w:val="16"/>
          <w:szCs w:val="16"/>
        </w:rPr>
        <w:tab/>
      </w:r>
      <w:r w:rsidRPr="008B62C3">
        <w:rPr>
          <w:rFonts w:cs="Arial"/>
          <w:b/>
          <w:sz w:val="16"/>
          <w:szCs w:val="16"/>
          <w:u w:val="single"/>
        </w:rPr>
        <w:t>Arbitration, Damages, Warranties</w:t>
      </w:r>
      <w:r w:rsidRPr="008B62C3">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 xml:space="preserve"> 8.</w:t>
      </w:r>
      <w:r w:rsidRPr="008B62C3">
        <w:rPr>
          <w:rFonts w:cs="Arial"/>
          <w:sz w:val="16"/>
          <w:szCs w:val="16"/>
        </w:rPr>
        <w:tab/>
      </w:r>
      <w:r w:rsidRPr="008B62C3">
        <w:rPr>
          <w:rFonts w:cs="Arial"/>
          <w:b/>
          <w:sz w:val="16"/>
          <w:szCs w:val="16"/>
          <w:u w:val="single"/>
        </w:rPr>
        <w:t>Representative's Authority To Contract</w:t>
      </w:r>
      <w:r w:rsidRPr="008B62C3">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 xml:space="preserve"> 9.</w:t>
      </w:r>
      <w:r w:rsidRPr="008B62C3">
        <w:rPr>
          <w:rFonts w:cs="Arial"/>
          <w:sz w:val="16"/>
          <w:szCs w:val="16"/>
        </w:rPr>
        <w:tab/>
      </w:r>
      <w:r w:rsidRPr="008B62C3">
        <w:rPr>
          <w:rFonts w:cs="Arial"/>
          <w:b/>
          <w:sz w:val="16"/>
          <w:szCs w:val="16"/>
          <w:u w:val="single"/>
        </w:rPr>
        <w:t>Responsibility For Taxes</w:t>
      </w:r>
      <w:r w:rsidRPr="008B62C3">
        <w:rPr>
          <w:rFonts w:cs="Arial"/>
          <w:sz w:val="16"/>
          <w:szCs w:val="16"/>
        </w:rPr>
        <w:t>:  The State of Kansas shall not be responsible for, nor indemnify a contractor for, any federal, state or local taxes which may be imposed or levied upon the subject matter of this contract.</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10.</w:t>
      </w:r>
      <w:r w:rsidRPr="008B62C3">
        <w:rPr>
          <w:rFonts w:cs="Arial"/>
          <w:sz w:val="16"/>
          <w:szCs w:val="16"/>
        </w:rPr>
        <w:tab/>
      </w:r>
      <w:r w:rsidRPr="008B62C3">
        <w:rPr>
          <w:rFonts w:cs="Arial"/>
          <w:b/>
          <w:sz w:val="16"/>
          <w:szCs w:val="16"/>
          <w:u w:val="single"/>
        </w:rPr>
        <w:t>Insurance</w:t>
      </w:r>
      <w:r w:rsidRPr="008B62C3">
        <w:rPr>
          <w:rFonts w:cs="Arial"/>
          <w:sz w:val="16"/>
          <w:szCs w:val="16"/>
        </w:rPr>
        <w:t xml:space="preserve">:  The State of </w:t>
      </w:r>
      <w:smartTag w:uri="urn:schemas-microsoft-com:office:smarttags" w:element="place">
        <w:smartTag w:uri="urn:schemas-microsoft-com:office:smarttags" w:element="State">
          <w:r w:rsidRPr="008B62C3">
            <w:rPr>
              <w:rFonts w:cs="Arial"/>
              <w:sz w:val="16"/>
              <w:szCs w:val="16"/>
            </w:rPr>
            <w:t>Kansas</w:t>
          </w:r>
        </w:smartTag>
      </w:smartTag>
      <w:r w:rsidRPr="008B62C3">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8B62C3">
        <w:rPr>
          <w:rFonts w:cs="Arial"/>
          <w:sz w:val="16"/>
          <w:szCs w:val="16"/>
          <w:u w:val="single"/>
        </w:rPr>
        <w:t>et</w:t>
      </w:r>
      <w:r w:rsidRPr="008B62C3">
        <w:rPr>
          <w:rFonts w:cs="Arial"/>
          <w:sz w:val="16"/>
          <w:szCs w:val="16"/>
        </w:rPr>
        <w:t xml:space="preserve"> </w:t>
      </w:r>
      <w:r w:rsidRPr="008B62C3">
        <w:rPr>
          <w:rFonts w:cs="Arial"/>
          <w:sz w:val="16"/>
          <w:szCs w:val="16"/>
          <w:u w:val="single"/>
        </w:rPr>
        <w:t>seq.</w:t>
      </w:r>
      <w:r w:rsidRPr="008B62C3">
        <w:rPr>
          <w:rFonts w:cs="Arial"/>
          <w:sz w:val="16"/>
          <w:szCs w:val="16"/>
        </w:rPr>
        <w:t>), the vendor or lessor shall bear the risk of any loss or damage to any personal property in which vendor or lessor holds title.</w:t>
      </w:r>
    </w:p>
    <w:p w:rsidR="006042E9" w:rsidRPr="008B62C3" w:rsidRDefault="006042E9" w:rsidP="00BA49C3">
      <w:pPr>
        <w:tabs>
          <w:tab w:val="left" w:pos="360"/>
        </w:tabs>
        <w:spacing w:line="160" w:lineRule="exact"/>
        <w:ind w:left="360" w:hanging="360"/>
        <w:rPr>
          <w:rFonts w:cs="Arial"/>
          <w:sz w:val="16"/>
          <w:szCs w:val="16"/>
        </w:rPr>
      </w:pPr>
    </w:p>
    <w:p w:rsidR="006042E9" w:rsidRPr="008B62C3" w:rsidRDefault="006042E9" w:rsidP="00BA49C3">
      <w:pPr>
        <w:tabs>
          <w:tab w:val="left" w:pos="360"/>
        </w:tabs>
        <w:spacing w:line="160" w:lineRule="exact"/>
        <w:ind w:left="360" w:hanging="360"/>
        <w:rPr>
          <w:rFonts w:cs="Arial"/>
          <w:b/>
          <w:sz w:val="16"/>
          <w:szCs w:val="16"/>
        </w:rPr>
      </w:pPr>
      <w:r w:rsidRPr="008B62C3">
        <w:rPr>
          <w:rFonts w:cs="Arial"/>
          <w:sz w:val="16"/>
          <w:szCs w:val="16"/>
        </w:rPr>
        <w:t>11.</w:t>
      </w:r>
      <w:r w:rsidRPr="008B62C3">
        <w:rPr>
          <w:rFonts w:cs="Arial"/>
          <w:b/>
          <w:sz w:val="16"/>
          <w:szCs w:val="16"/>
        </w:rPr>
        <w:tab/>
      </w:r>
      <w:r w:rsidRPr="008B62C3">
        <w:rPr>
          <w:rFonts w:cs="Arial"/>
          <w:b/>
          <w:sz w:val="16"/>
          <w:szCs w:val="16"/>
          <w:u w:val="single"/>
        </w:rPr>
        <w:t>Information</w:t>
      </w:r>
      <w:r w:rsidRPr="008B62C3">
        <w:rPr>
          <w:rFonts w:cs="Arial"/>
          <w:sz w:val="16"/>
          <w:szCs w:val="16"/>
        </w:rPr>
        <w:t xml:space="preserve">:  </w:t>
      </w:r>
      <w:r w:rsidRPr="008B62C3">
        <w:rPr>
          <w:rFonts w:cs="Arial"/>
          <w:b/>
          <w:sz w:val="16"/>
          <w:szCs w:val="16"/>
        </w:rPr>
        <w:t xml:space="preserve">No provision of this contract shall be construed as limiting the Legislative Division of Post Audit from having access to information pursuant to K.S.A. 46-1101 </w:t>
      </w:r>
      <w:r w:rsidRPr="008B62C3">
        <w:rPr>
          <w:rFonts w:cs="Arial"/>
          <w:b/>
          <w:sz w:val="16"/>
          <w:szCs w:val="16"/>
          <w:u w:val="single"/>
        </w:rPr>
        <w:t>et</w:t>
      </w:r>
      <w:r w:rsidRPr="008B62C3">
        <w:rPr>
          <w:rFonts w:cs="Arial"/>
          <w:b/>
          <w:sz w:val="16"/>
          <w:szCs w:val="16"/>
        </w:rPr>
        <w:t xml:space="preserve"> </w:t>
      </w:r>
      <w:r w:rsidRPr="008B62C3">
        <w:rPr>
          <w:rFonts w:cs="Arial"/>
          <w:b/>
          <w:sz w:val="16"/>
          <w:szCs w:val="16"/>
          <w:u w:val="single"/>
        </w:rPr>
        <w:t>seq</w:t>
      </w:r>
      <w:r w:rsidRPr="008B62C3">
        <w:rPr>
          <w:rFonts w:cs="Arial"/>
          <w:b/>
          <w:sz w:val="16"/>
          <w:szCs w:val="16"/>
        </w:rPr>
        <w:t>.</w:t>
      </w:r>
    </w:p>
    <w:p w:rsidR="006042E9" w:rsidRPr="008B62C3" w:rsidRDefault="006042E9" w:rsidP="00BA49C3">
      <w:pPr>
        <w:tabs>
          <w:tab w:val="left" w:pos="360"/>
        </w:tabs>
        <w:spacing w:line="160" w:lineRule="exact"/>
        <w:ind w:left="360" w:hanging="360"/>
        <w:rPr>
          <w:rFonts w:cs="Arial"/>
          <w:b/>
          <w:sz w:val="16"/>
          <w:szCs w:val="16"/>
        </w:rPr>
      </w:pPr>
    </w:p>
    <w:p w:rsidR="006042E9" w:rsidRPr="008B62C3" w:rsidRDefault="006042E9" w:rsidP="00BA49C3">
      <w:pPr>
        <w:tabs>
          <w:tab w:val="left" w:pos="360"/>
        </w:tabs>
        <w:spacing w:line="160" w:lineRule="exact"/>
        <w:ind w:left="360" w:hanging="360"/>
        <w:rPr>
          <w:rFonts w:cs="Arial"/>
          <w:sz w:val="16"/>
          <w:szCs w:val="16"/>
        </w:rPr>
      </w:pPr>
      <w:r w:rsidRPr="008B62C3">
        <w:rPr>
          <w:rFonts w:cs="Arial"/>
          <w:sz w:val="16"/>
          <w:szCs w:val="16"/>
        </w:rPr>
        <w:t>12.</w:t>
      </w:r>
      <w:r w:rsidRPr="008B62C3">
        <w:rPr>
          <w:rFonts w:cs="Arial"/>
          <w:sz w:val="16"/>
          <w:szCs w:val="16"/>
        </w:rPr>
        <w:tab/>
      </w:r>
      <w:r w:rsidRPr="008B62C3">
        <w:rPr>
          <w:rFonts w:cs="Arial"/>
          <w:b/>
          <w:sz w:val="16"/>
          <w:szCs w:val="16"/>
          <w:u w:val="single"/>
        </w:rPr>
        <w:t>The Eleventh Amendment</w:t>
      </w:r>
      <w:r w:rsidRPr="008B62C3">
        <w:rPr>
          <w:rFonts w:cs="Arial"/>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8B62C3">
            <w:rPr>
              <w:rFonts w:cs="Arial"/>
              <w:sz w:val="16"/>
              <w:szCs w:val="16"/>
            </w:rPr>
            <w:t>Kansas</w:t>
          </w:r>
        </w:smartTag>
      </w:smartTag>
      <w:r w:rsidRPr="008B62C3">
        <w:rPr>
          <w:rFonts w:cs="Arial"/>
          <w:sz w:val="16"/>
          <w:szCs w:val="16"/>
        </w:rPr>
        <w:t xml:space="preserve"> and need not be reserved, but prudence requires the State to reiterate that nothing related to this contract shall be deemed a waiver of the Eleventh Amendment."</w:t>
      </w:r>
    </w:p>
    <w:p w:rsidR="006042E9" w:rsidRDefault="006042E9" w:rsidP="00BA49C3"/>
    <w:p w:rsidR="006042E9" w:rsidRDefault="006042E9" w:rsidP="00BA49C3">
      <w:pPr>
        <w:rPr>
          <w:rFonts w:cs="Arial"/>
          <w:b/>
        </w:rPr>
        <w:sectPr w:rsidR="006042E9" w:rsidSect="006042E9">
          <w:headerReference w:type="default" r:id="rId21"/>
          <w:pgSz w:w="12240" w:h="15840" w:code="1"/>
          <w:pgMar w:top="360" w:right="1440" w:bottom="360" w:left="1440" w:header="360" w:footer="360" w:gutter="0"/>
          <w:pgNumType w:start="1"/>
          <w:cols w:space="720"/>
          <w:titlePg/>
          <w:docGrid w:linePitch="360"/>
        </w:sectPr>
      </w:pPr>
    </w:p>
    <w:p w:rsidR="006042E9" w:rsidRPr="00A144A7" w:rsidRDefault="006042E9" w:rsidP="00BA49C3">
      <w:pPr>
        <w:rPr>
          <w:rFonts w:cs="Arial"/>
          <w:b/>
        </w:rPr>
      </w:pPr>
      <w:r w:rsidRPr="00A144A7">
        <w:rPr>
          <w:rFonts w:cs="Arial"/>
          <w:b/>
        </w:rPr>
        <w:t>NOTICE OF</w:t>
      </w:r>
    </w:p>
    <w:p w:rsidR="006042E9" w:rsidRPr="00A144A7" w:rsidRDefault="006042E9" w:rsidP="00BA49C3">
      <w:pPr>
        <w:rPr>
          <w:rFonts w:cs="Arial"/>
          <w:sz w:val="14"/>
        </w:rPr>
      </w:pPr>
      <w:r w:rsidRPr="00A144A7">
        <w:rPr>
          <w:rFonts w:cs="Arial"/>
          <w:sz w:val="14"/>
        </w:rPr>
        <w:t>Department of Administration</w:t>
      </w:r>
    </w:p>
    <w:p w:rsidR="006042E9" w:rsidRPr="00A144A7" w:rsidRDefault="006042E9" w:rsidP="00BA49C3">
      <w:pPr>
        <w:rPr>
          <w:rFonts w:cs="Arial"/>
          <w:sz w:val="14"/>
        </w:rPr>
      </w:pPr>
      <w:r w:rsidRPr="00A144A7">
        <w:rPr>
          <w:rFonts w:cs="Arial"/>
          <w:sz w:val="14"/>
        </w:rPr>
        <w:t>Division of Purchases</w:t>
      </w:r>
    </w:p>
    <w:p w:rsidR="006042E9" w:rsidRPr="00A144A7" w:rsidRDefault="006042E9" w:rsidP="00BA49C3">
      <w:pPr>
        <w:rPr>
          <w:rFonts w:cs="Arial"/>
          <w:sz w:val="14"/>
        </w:rPr>
      </w:pPr>
      <w:r w:rsidRPr="00A144A7">
        <w:rPr>
          <w:rFonts w:cs="Arial"/>
          <w:sz w:val="14"/>
        </w:rPr>
        <w:t>DA-112</w:t>
      </w:r>
      <w:r w:rsidRPr="00A144A7">
        <w:rPr>
          <w:rFonts w:cs="Arial"/>
          <w:sz w:val="14"/>
        </w:rPr>
        <w:tab/>
        <w:t>(Rev. 1/94)</w:t>
      </w:r>
    </w:p>
    <w:p w:rsidR="006042E9" w:rsidRPr="00A144A7" w:rsidRDefault="006042E9" w:rsidP="00BA49C3">
      <w:pPr>
        <w:jc w:val="center"/>
        <w:rPr>
          <w:rFonts w:cs="Arial"/>
          <w:b/>
          <w:sz w:val="28"/>
        </w:rPr>
      </w:pPr>
      <w:r w:rsidRPr="00A144A7">
        <w:rPr>
          <w:rFonts w:cs="Arial"/>
          <w:b/>
          <w:sz w:val="28"/>
        </w:rPr>
        <w:t>COMPLAINT TO VENDOR</w:t>
      </w:r>
    </w:p>
    <w:p w:rsidR="006042E9" w:rsidRPr="00A144A7" w:rsidRDefault="006042E9" w:rsidP="00BA49C3">
      <w:pPr>
        <w:rPr>
          <w:rFonts w:cs="Arial"/>
        </w:rPr>
      </w:pPr>
    </w:p>
    <w:p w:rsidR="006042E9" w:rsidRPr="00A144A7" w:rsidRDefault="006042E9" w:rsidP="00BA49C3">
      <w:pPr>
        <w:rPr>
          <w:rFonts w:cs="Arial"/>
          <w:sz w:val="18"/>
        </w:rPr>
      </w:pPr>
      <w:r w:rsidRPr="00A144A7">
        <w:rPr>
          <w:rFonts w:cs="Arial"/>
          <w:sz w:val="18"/>
        </w:rPr>
        <w:t>DATE: _______________</w:t>
      </w:r>
      <w:r w:rsidRPr="00A144A7">
        <w:rPr>
          <w:rFonts w:cs="Arial"/>
          <w:sz w:val="18"/>
        </w:rPr>
        <w:tab/>
      </w:r>
      <w:r w:rsidRPr="00A144A7">
        <w:rPr>
          <w:rFonts w:cs="Arial"/>
          <w:sz w:val="18"/>
        </w:rPr>
        <w:tab/>
      </w:r>
      <w:r w:rsidRPr="00A144A7">
        <w:rPr>
          <w:rFonts w:cs="Arial"/>
          <w:sz w:val="18"/>
        </w:rPr>
        <w:tab/>
      </w:r>
      <w:r w:rsidRPr="00A144A7">
        <w:rPr>
          <w:rFonts w:cs="Arial"/>
          <w:sz w:val="18"/>
        </w:rPr>
        <w:tab/>
      </w:r>
      <w:r>
        <w:rPr>
          <w:rFonts w:cs="Arial"/>
          <w:sz w:val="18"/>
        </w:rPr>
        <w:tab/>
      </w:r>
      <w:r w:rsidRPr="00A144A7">
        <w:rPr>
          <w:rFonts w:cs="Arial"/>
          <w:sz w:val="18"/>
        </w:rPr>
        <w:tab/>
        <w:t>P.O./CONTRACT NO.</w:t>
      </w:r>
      <w:r w:rsidRPr="00A144A7">
        <w:rPr>
          <w:rFonts w:cs="Arial"/>
          <w:sz w:val="18"/>
        </w:rPr>
        <w:tab/>
      </w:r>
      <w:r w:rsidRPr="00A144A7">
        <w:rPr>
          <w:rFonts w:cs="Arial"/>
          <w:sz w:val="18"/>
        </w:rPr>
        <w:tab/>
        <w:t>___________________</w:t>
      </w:r>
    </w:p>
    <w:p w:rsidR="006042E9" w:rsidRPr="00A144A7" w:rsidRDefault="006042E9" w:rsidP="00BA49C3">
      <w:pPr>
        <w:rPr>
          <w:rFonts w:cs="Arial"/>
          <w:sz w:val="18"/>
        </w:rPr>
      </w:pPr>
    </w:p>
    <w:p w:rsidR="006042E9" w:rsidRPr="00A144A7" w:rsidRDefault="006042E9" w:rsidP="00BA49C3">
      <w:pPr>
        <w:rPr>
          <w:rFonts w:cs="Arial"/>
          <w:sz w:val="18"/>
        </w:rPr>
      </w:pPr>
      <w:r>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t>DATE OF P.O.</w:t>
      </w:r>
      <w:r w:rsidRPr="00A144A7">
        <w:rPr>
          <w:rFonts w:cs="Arial"/>
          <w:sz w:val="18"/>
        </w:rPr>
        <w:tab/>
      </w:r>
      <w:r w:rsidRPr="00A144A7">
        <w:rPr>
          <w:rFonts w:cs="Arial"/>
          <w:sz w:val="18"/>
        </w:rPr>
        <w:tab/>
      </w:r>
      <w:r w:rsidRPr="00A144A7">
        <w:rPr>
          <w:rFonts w:cs="Arial"/>
          <w:sz w:val="18"/>
        </w:rPr>
        <w:tab/>
        <w:t>___________________</w:t>
      </w:r>
    </w:p>
    <w:p w:rsidR="006042E9" w:rsidRPr="00A144A7" w:rsidRDefault="006042E9" w:rsidP="00BA49C3">
      <w:pPr>
        <w:rPr>
          <w:rFonts w:cs="Arial"/>
          <w:sz w:val="18"/>
        </w:rPr>
      </w:pPr>
    </w:p>
    <w:p w:rsidR="006042E9" w:rsidRPr="00A144A7" w:rsidRDefault="006042E9" w:rsidP="00BA49C3">
      <w:pPr>
        <w:rPr>
          <w:rFonts w:cs="Arial"/>
          <w:sz w:val="18"/>
        </w:rPr>
      </w:pPr>
      <w:r>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t>PURCHASE REQUISITION NO.</w:t>
      </w:r>
      <w:r w:rsidRPr="00A144A7">
        <w:rPr>
          <w:rFonts w:cs="Arial"/>
          <w:sz w:val="18"/>
        </w:rPr>
        <w:tab/>
        <w:t>___________________</w:t>
      </w:r>
    </w:p>
    <w:p w:rsidR="006042E9" w:rsidRPr="00A144A7" w:rsidRDefault="006042E9" w:rsidP="00BA49C3">
      <w:pPr>
        <w:rPr>
          <w:rFonts w:cs="Arial"/>
          <w:sz w:val="18"/>
        </w:rPr>
      </w:pPr>
    </w:p>
    <w:p w:rsidR="006042E9" w:rsidRPr="00A144A7" w:rsidRDefault="006042E9" w:rsidP="00BA49C3">
      <w:pPr>
        <w:rPr>
          <w:rFonts w:cs="Arial"/>
          <w:sz w:val="18"/>
        </w:rPr>
      </w:pPr>
      <w:r w:rsidRPr="00A144A7">
        <w:rPr>
          <w:rFonts w:cs="Arial"/>
          <w:sz w:val="18"/>
        </w:rPr>
        <w:tab/>
      </w:r>
      <w:r>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r>
      <w:r w:rsidRPr="00A144A7">
        <w:rPr>
          <w:rFonts w:cs="Arial"/>
          <w:sz w:val="18"/>
        </w:rPr>
        <w:tab/>
        <w:t xml:space="preserve">GROUP NO. </w:t>
      </w:r>
      <w:r w:rsidRPr="00A144A7">
        <w:rPr>
          <w:rFonts w:cs="Arial"/>
          <w:sz w:val="18"/>
        </w:rPr>
        <w:tab/>
      </w:r>
      <w:r w:rsidRPr="00A144A7">
        <w:rPr>
          <w:rFonts w:cs="Arial"/>
          <w:sz w:val="18"/>
        </w:rPr>
        <w:tab/>
      </w:r>
      <w:r w:rsidRPr="00A144A7">
        <w:rPr>
          <w:rFonts w:cs="Arial"/>
          <w:sz w:val="18"/>
        </w:rPr>
        <w:tab/>
        <w:t>___________________</w:t>
      </w:r>
    </w:p>
    <w:p w:rsidR="006042E9" w:rsidRPr="00A144A7" w:rsidRDefault="006042E9" w:rsidP="00BA49C3">
      <w:pPr>
        <w:rPr>
          <w:rFonts w:cs="Arial"/>
        </w:rPr>
      </w:pPr>
    </w:p>
    <w:p w:rsidR="006042E9" w:rsidRPr="00A144A7" w:rsidRDefault="006042E9" w:rsidP="00BA49C3">
      <w:pPr>
        <w:rPr>
          <w:rFonts w:cs="Arial"/>
          <w:b/>
        </w:rPr>
      </w:pPr>
      <w:r w:rsidRPr="00A144A7">
        <w:rPr>
          <w:rFonts w:cs="Arial"/>
        </w:rPr>
        <w:tab/>
      </w:r>
      <w:r w:rsidRPr="00A144A7">
        <w:rPr>
          <w:rFonts w:cs="Arial"/>
          <w:b/>
        </w:rPr>
        <w:t>DIVISION OF PURCHASES</w:t>
      </w:r>
    </w:p>
    <w:p w:rsidR="006042E9" w:rsidRPr="00A144A7" w:rsidRDefault="006042E9" w:rsidP="00BA49C3">
      <w:pPr>
        <w:rPr>
          <w:rFonts w:cs="Arial"/>
          <w:b/>
        </w:rPr>
      </w:pPr>
      <w:r w:rsidRPr="00A144A7">
        <w:rPr>
          <w:rFonts w:cs="Arial"/>
          <w:b/>
        </w:rPr>
        <w:tab/>
        <w:t>900 SW JACKSON, ROOM 102 N</w:t>
      </w:r>
    </w:p>
    <w:p w:rsidR="006042E9" w:rsidRPr="00A144A7" w:rsidRDefault="006042E9" w:rsidP="00BA49C3">
      <w:pPr>
        <w:rPr>
          <w:rFonts w:cs="Arial"/>
        </w:rPr>
      </w:pPr>
      <w:r w:rsidRPr="00A144A7">
        <w:rPr>
          <w:rFonts w:cs="Arial"/>
          <w:b/>
        </w:rPr>
        <w:tab/>
      </w:r>
      <w:smartTag w:uri="urn:schemas-microsoft-com:office:smarttags" w:element="place">
        <w:smartTag w:uri="urn:schemas-microsoft-com:office:smarttags" w:element="City">
          <w:r w:rsidRPr="00A144A7">
            <w:rPr>
              <w:rFonts w:cs="Arial"/>
              <w:b/>
            </w:rPr>
            <w:t>TOPEKA</w:t>
          </w:r>
        </w:smartTag>
        <w:r w:rsidRPr="00A144A7">
          <w:rPr>
            <w:rFonts w:cs="Arial"/>
            <w:b/>
          </w:rPr>
          <w:t xml:space="preserve">, </w:t>
        </w:r>
        <w:smartTag w:uri="urn:schemas-microsoft-com:office:smarttags" w:element="State">
          <w:r w:rsidRPr="00A144A7">
            <w:rPr>
              <w:rFonts w:cs="Arial"/>
              <w:b/>
            </w:rPr>
            <w:t>KANSAS</w:t>
          </w:r>
        </w:smartTag>
        <w:r w:rsidRPr="00A144A7">
          <w:rPr>
            <w:rFonts w:cs="Arial"/>
            <w:b/>
          </w:rPr>
          <w:t xml:space="preserve">  </w:t>
        </w:r>
        <w:smartTag w:uri="urn:schemas-microsoft-com:office:smarttags" w:element="PostalCode">
          <w:r w:rsidRPr="00A144A7">
            <w:rPr>
              <w:rFonts w:cs="Arial"/>
              <w:b/>
            </w:rPr>
            <w:t>66612</w:t>
          </w:r>
        </w:smartTag>
      </w:smartTag>
      <w:r w:rsidRPr="00A144A7">
        <w:rPr>
          <w:rFonts w:cs="Arial"/>
          <w:b/>
        </w:rPr>
        <w:t>-1286</w:t>
      </w:r>
    </w:p>
    <w:p w:rsidR="006042E9" w:rsidRPr="00A144A7" w:rsidRDefault="006042E9" w:rsidP="00BA49C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08"/>
        <w:gridCol w:w="5508"/>
      </w:tblGrid>
      <w:tr w:rsidR="006042E9" w:rsidRPr="00A144A7" w:rsidTr="00BA49C3">
        <w:tblPrEx>
          <w:tblCellMar>
            <w:top w:w="0" w:type="dxa"/>
            <w:bottom w:w="0" w:type="dxa"/>
          </w:tblCellMar>
        </w:tblPrEx>
        <w:tc>
          <w:tcPr>
            <w:tcW w:w="5508" w:type="dxa"/>
            <w:tcBorders>
              <w:top w:val="nil"/>
              <w:left w:val="nil"/>
              <w:right w:val="nil"/>
            </w:tcBorders>
          </w:tcPr>
          <w:p w:rsidR="006042E9" w:rsidRPr="00A144A7" w:rsidRDefault="006042E9" w:rsidP="00BA49C3">
            <w:pPr>
              <w:jc w:val="center"/>
              <w:rPr>
                <w:rFonts w:cs="Arial"/>
              </w:rPr>
            </w:pPr>
            <w:r w:rsidRPr="00A144A7">
              <w:rPr>
                <w:rFonts w:cs="Arial"/>
              </w:rPr>
              <w:t>VENDOR INFORMATION</w:t>
            </w:r>
          </w:p>
        </w:tc>
        <w:tc>
          <w:tcPr>
            <w:tcW w:w="5508" w:type="dxa"/>
            <w:tcBorders>
              <w:top w:val="nil"/>
              <w:left w:val="nil"/>
              <w:right w:val="nil"/>
            </w:tcBorders>
          </w:tcPr>
          <w:p w:rsidR="006042E9" w:rsidRPr="00A144A7" w:rsidRDefault="006042E9" w:rsidP="00BA49C3">
            <w:pPr>
              <w:jc w:val="center"/>
              <w:rPr>
                <w:rFonts w:cs="Arial"/>
              </w:rPr>
            </w:pPr>
            <w:r w:rsidRPr="00A144A7">
              <w:rPr>
                <w:rFonts w:cs="Arial"/>
              </w:rPr>
              <w:t>AGENCY INFORMATION</w:t>
            </w:r>
          </w:p>
        </w:tc>
      </w:tr>
      <w:tr w:rsidR="006042E9" w:rsidRPr="00A144A7" w:rsidTr="00BA49C3">
        <w:tblPrEx>
          <w:tblCellMar>
            <w:top w:w="0" w:type="dxa"/>
            <w:bottom w:w="0" w:type="dxa"/>
          </w:tblCellMar>
        </w:tblPrEx>
        <w:tc>
          <w:tcPr>
            <w:tcW w:w="5508" w:type="dxa"/>
            <w:tcBorders>
              <w:bottom w:val="nil"/>
            </w:tcBorders>
          </w:tcPr>
          <w:p w:rsidR="006042E9" w:rsidRPr="00A144A7" w:rsidRDefault="006042E9" w:rsidP="00BA49C3">
            <w:pPr>
              <w:rPr>
                <w:rFonts w:cs="Arial"/>
              </w:rPr>
            </w:pPr>
          </w:p>
          <w:p w:rsidR="006042E9" w:rsidRPr="00A144A7" w:rsidRDefault="006042E9" w:rsidP="00BA49C3">
            <w:pPr>
              <w:rPr>
                <w:rFonts w:cs="Arial"/>
              </w:rPr>
            </w:pPr>
            <w:r w:rsidRPr="00A144A7">
              <w:rPr>
                <w:rFonts w:cs="Arial"/>
              </w:rPr>
              <w:t>NAME:</w:t>
            </w:r>
          </w:p>
          <w:p w:rsidR="006042E9" w:rsidRPr="00A144A7" w:rsidRDefault="006042E9" w:rsidP="00BA49C3">
            <w:pPr>
              <w:rPr>
                <w:rFonts w:cs="Arial"/>
              </w:rPr>
            </w:pPr>
          </w:p>
          <w:p w:rsidR="006042E9" w:rsidRPr="00A144A7" w:rsidRDefault="006042E9" w:rsidP="00BA49C3">
            <w:pPr>
              <w:rPr>
                <w:rFonts w:cs="Arial"/>
              </w:rPr>
            </w:pPr>
          </w:p>
          <w:p w:rsidR="006042E9" w:rsidRPr="00A144A7" w:rsidRDefault="006042E9" w:rsidP="00BA49C3">
            <w:pPr>
              <w:rPr>
                <w:rFonts w:cs="Arial"/>
              </w:rPr>
            </w:pPr>
          </w:p>
          <w:p w:rsidR="006042E9" w:rsidRPr="00A144A7" w:rsidRDefault="006042E9" w:rsidP="00BA49C3">
            <w:pPr>
              <w:rPr>
                <w:rFonts w:cs="Arial"/>
              </w:rPr>
            </w:pPr>
            <w:r w:rsidRPr="00A144A7">
              <w:rPr>
                <w:rFonts w:cs="Arial"/>
              </w:rPr>
              <w:t>ADDRESS:</w:t>
            </w:r>
          </w:p>
          <w:p w:rsidR="006042E9" w:rsidRPr="00A144A7" w:rsidRDefault="006042E9" w:rsidP="00BA49C3">
            <w:pPr>
              <w:rPr>
                <w:rFonts w:cs="Arial"/>
              </w:rPr>
            </w:pPr>
          </w:p>
        </w:tc>
        <w:tc>
          <w:tcPr>
            <w:tcW w:w="5508" w:type="dxa"/>
            <w:tcBorders>
              <w:bottom w:val="nil"/>
            </w:tcBorders>
          </w:tcPr>
          <w:p w:rsidR="006042E9" w:rsidRPr="00A144A7" w:rsidRDefault="006042E9" w:rsidP="00BA49C3">
            <w:pPr>
              <w:rPr>
                <w:rFonts w:cs="Arial"/>
              </w:rPr>
            </w:pPr>
          </w:p>
          <w:p w:rsidR="006042E9" w:rsidRPr="00A144A7" w:rsidRDefault="006042E9" w:rsidP="00BA49C3">
            <w:pPr>
              <w:rPr>
                <w:rFonts w:cs="Arial"/>
              </w:rPr>
            </w:pPr>
            <w:r w:rsidRPr="00A144A7">
              <w:rPr>
                <w:rFonts w:cs="Arial"/>
              </w:rPr>
              <w:t>NAME:</w:t>
            </w:r>
          </w:p>
          <w:p w:rsidR="006042E9" w:rsidRPr="00A144A7" w:rsidRDefault="006042E9" w:rsidP="00BA49C3">
            <w:pPr>
              <w:rPr>
                <w:rFonts w:cs="Arial"/>
              </w:rPr>
            </w:pPr>
          </w:p>
          <w:p w:rsidR="006042E9" w:rsidRPr="00A144A7" w:rsidRDefault="006042E9" w:rsidP="00BA49C3">
            <w:pPr>
              <w:rPr>
                <w:rFonts w:cs="Arial"/>
              </w:rPr>
            </w:pPr>
          </w:p>
          <w:p w:rsidR="006042E9" w:rsidRPr="00A144A7" w:rsidRDefault="006042E9" w:rsidP="00BA49C3">
            <w:pPr>
              <w:rPr>
                <w:rFonts w:cs="Arial"/>
              </w:rPr>
            </w:pPr>
          </w:p>
          <w:p w:rsidR="006042E9" w:rsidRPr="00A144A7" w:rsidRDefault="006042E9" w:rsidP="00BA49C3">
            <w:pPr>
              <w:rPr>
                <w:rFonts w:cs="Arial"/>
              </w:rPr>
            </w:pPr>
            <w:r w:rsidRPr="00A144A7">
              <w:rPr>
                <w:rFonts w:cs="Arial"/>
              </w:rPr>
              <w:t>ADDRESS:</w:t>
            </w:r>
          </w:p>
          <w:p w:rsidR="006042E9" w:rsidRPr="00A144A7" w:rsidRDefault="006042E9" w:rsidP="00BA49C3">
            <w:pPr>
              <w:rPr>
                <w:rFonts w:cs="Arial"/>
              </w:rPr>
            </w:pPr>
          </w:p>
          <w:p w:rsidR="006042E9" w:rsidRPr="00A144A7" w:rsidRDefault="006042E9" w:rsidP="00BA49C3">
            <w:pPr>
              <w:rPr>
                <w:rFonts w:cs="Arial"/>
              </w:rPr>
            </w:pPr>
          </w:p>
          <w:p w:rsidR="006042E9" w:rsidRPr="00A144A7" w:rsidRDefault="006042E9" w:rsidP="00BA49C3">
            <w:pPr>
              <w:rPr>
                <w:rFonts w:cs="Arial"/>
              </w:rPr>
            </w:pPr>
          </w:p>
          <w:p w:rsidR="006042E9" w:rsidRPr="00A144A7" w:rsidRDefault="006042E9" w:rsidP="00BA49C3">
            <w:pPr>
              <w:rPr>
                <w:rFonts w:cs="Arial"/>
              </w:rPr>
            </w:pPr>
          </w:p>
        </w:tc>
      </w:tr>
      <w:tr w:rsidR="006042E9" w:rsidRPr="00A144A7" w:rsidTr="00BA49C3">
        <w:tblPrEx>
          <w:tblCellMar>
            <w:top w:w="0" w:type="dxa"/>
            <w:bottom w:w="0" w:type="dxa"/>
          </w:tblCellMar>
        </w:tblPrEx>
        <w:tc>
          <w:tcPr>
            <w:tcW w:w="5508" w:type="dxa"/>
            <w:tcBorders>
              <w:right w:val="nil"/>
            </w:tcBorders>
          </w:tcPr>
          <w:p w:rsidR="006042E9" w:rsidRPr="00A144A7" w:rsidRDefault="006042E9" w:rsidP="00BA49C3">
            <w:pPr>
              <w:tabs>
                <w:tab w:val="left" w:pos="360"/>
              </w:tabs>
              <w:rPr>
                <w:rFonts w:cs="Arial"/>
              </w:rPr>
            </w:pPr>
            <w:r w:rsidRPr="00A144A7">
              <w:rPr>
                <w:rFonts w:cs="Arial"/>
              </w:rPr>
              <w:sym w:font="Wingdings" w:char="F06F"/>
            </w:r>
            <w:r w:rsidRPr="00A144A7">
              <w:rPr>
                <w:rFonts w:cs="Arial"/>
              </w:rPr>
              <w:tab/>
              <w:t>Late Delivery</w:t>
            </w:r>
          </w:p>
          <w:p w:rsidR="006042E9" w:rsidRPr="00A144A7" w:rsidRDefault="006042E9" w:rsidP="00BA49C3">
            <w:pPr>
              <w:tabs>
                <w:tab w:val="left" w:pos="360"/>
              </w:tabs>
              <w:rPr>
                <w:rFonts w:cs="Arial"/>
              </w:rPr>
            </w:pPr>
            <w:r w:rsidRPr="00A144A7">
              <w:rPr>
                <w:rFonts w:cs="Arial"/>
              </w:rPr>
              <w:sym w:font="Wingdings" w:char="F06F"/>
            </w:r>
            <w:r w:rsidRPr="00A144A7">
              <w:rPr>
                <w:rFonts w:cs="Arial"/>
              </w:rPr>
              <w:tab/>
              <w:t>Refusal of Vendor to Deliver</w:t>
            </w:r>
          </w:p>
          <w:p w:rsidR="006042E9" w:rsidRPr="00A144A7" w:rsidRDefault="006042E9" w:rsidP="00BA49C3">
            <w:pPr>
              <w:tabs>
                <w:tab w:val="left" w:pos="360"/>
              </w:tabs>
              <w:rPr>
                <w:rFonts w:cs="Arial"/>
              </w:rPr>
            </w:pPr>
            <w:r w:rsidRPr="00A144A7">
              <w:rPr>
                <w:rFonts w:cs="Arial"/>
              </w:rPr>
              <w:sym w:font="Wingdings" w:char="F06F"/>
            </w:r>
            <w:r w:rsidRPr="00A144A7">
              <w:rPr>
                <w:rFonts w:cs="Arial"/>
              </w:rPr>
              <w:tab/>
              <w:t>Delivery Made After Hours</w:t>
            </w:r>
          </w:p>
          <w:p w:rsidR="006042E9" w:rsidRPr="00A144A7" w:rsidRDefault="006042E9" w:rsidP="00BA49C3">
            <w:pPr>
              <w:tabs>
                <w:tab w:val="left" w:pos="360"/>
              </w:tabs>
              <w:rPr>
                <w:rFonts w:cs="Arial"/>
              </w:rPr>
            </w:pPr>
            <w:r w:rsidRPr="00A144A7">
              <w:rPr>
                <w:rFonts w:cs="Arial"/>
              </w:rPr>
              <w:sym w:font="Wingdings" w:char="F06F"/>
            </w:r>
            <w:r w:rsidRPr="00A144A7">
              <w:rPr>
                <w:rFonts w:cs="Arial"/>
              </w:rPr>
              <w:tab/>
              <w:t>Undershipment</w:t>
            </w:r>
          </w:p>
          <w:p w:rsidR="006042E9" w:rsidRPr="00A144A7" w:rsidRDefault="006042E9" w:rsidP="00BA49C3">
            <w:pPr>
              <w:tabs>
                <w:tab w:val="left" w:pos="360"/>
              </w:tabs>
              <w:rPr>
                <w:rFonts w:cs="Arial"/>
              </w:rPr>
            </w:pPr>
            <w:r w:rsidRPr="00A144A7">
              <w:rPr>
                <w:rFonts w:cs="Arial"/>
              </w:rPr>
              <w:sym w:font="Wingdings" w:char="F06F"/>
            </w:r>
            <w:r w:rsidRPr="00A144A7">
              <w:rPr>
                <w:rFonts w:cs="Arial"/>
              </w:rPr>
              <w:tab/>
              <w:t>Overshipment</w:t>
            </w:r>
          </w:p>
          <w:p w:rsidR="006042E9" w:rsidRPr="00A144A7" w:rsidRDefault="006042E9" w:rsidP="00BA49C3">
            <w:pPr>
              <w:tabs>
                <w:tab w:val="left" w:pos="360"/>
              </w:tabs>
              <w:rPr>
                <w:rFonts w:cs="Arial"/>
              </w:rPr>
            </w:pPr>
            <w:r w:rsidRPr="00A144A7">
              <w:rPr>
                <w:rFonts w:cs="Arial"/>
              </w:rPr>
              <w:sym w:font="Wingdings" w:char="F06F"/>
            </w:r>
            <w:r w:rsidRPr="00A144A7">
              <w:rPr>
                <w:rFonts w:cs="Arial"/>
              </w:rPr>
              <w:tab/>
              <w:t>Inadequate Service</w:t>
            </w:r>
          </w:p>
        </w:tc>
        <w:tc>
          <w:tcPr>
            <w:tcW w:w="5508" w:type="dxa"/>
            <w:tcBorders>
              <w:left w:val="nil"/>
            </w:tcBorders>
          </w:tcPr>
          <w:p w:rsidR="006042E9" w:rsidRPr="00A144A7" w:rsidRDefault="006042E9" w:rsidP="00BA49C3">
            <w:pPr>
              <w:tabs>
                <w:tab w:val="left" w:pos="360"/>
              </w:tabs>
              <w:rPr>
                <w:rFonts w:cs="Arial"/>
              </w:rPr>
            </w:pPr>
            <w:r w:rsidRPr="00A144A7">
              <w:rPr>
                <w:rFonts w:cs="Arial"/>
              </w:rPr>
              <w:sym w:font="Wingdings" w:char="F06F"/>
            </w:r>
            <w:r w:rsidRPr="00A144A7">
              <w:rPr>
                <w:rFonts w:cs="Arial"/>
              </w:rPr>
              <w:tab/>
              <w:t>Substitution by Vendor</w:t>
            </w:r>
          </w:p>
          <w:p w:rsidR="006042E9" w:rsidRPr="00A144A7" w:rsidRDefault="006042E9" w:rsidP="00BA49C3">
            <w:pPr>
              <w:tabs>
                <w:tab w:val="left" w:pos="360"/>
              </w:tabs>
              <w:rPr>
                <w:rFonts w:cs="Arial"/>
              </w:rPr>
            </w:pPr>
            <w:r w:rsidRPr="00A144A7">
              <w:rPr>
                <w:rFonts w:cs="Arial"/>
              </w:rPr>
              <w:sym w:font="Wingdings" w:char="F06F"/>
            </w:r>
            <w:r w:rsidRPr="00A144A7">
              <w:rPr>
                <w:rFonts w:cs="Arial"/>
              </w:rPr>
              <w:tab/>
              <w:t>Inferior or Shoddy Merchandise</w:t>
            </w:r>
          </w:p>
          <w:p w:rsidR="006042E9" w:rsidRPr="00A144A7" w:rsidRDefault="006042E9" w:rsidP="00BA49C3">
            <w:pPr>
              <w:tabs>
                <w:tab w:val="left" w:pos="360"/>
              </w:tabs>
              <w:rPr>
                <w:rFonts w:cs="Arial"/>
              </w:rPr>
            </w:pPr>
            <w:r w:rsidRPr="00A144A7">
              <w:rPr>
                <w:rFonts w:cs="Arial"/>
              </w:rPr>
              <w:sym w:font="Wingdings" w:char="F06F"/>
            </w:r>
            <w:r w:rsidRPr="00A144A7">
              <w:rPr>
                <w:rFonts w:cs="Arial"/>
              </w:rPr>
              <w:tab/>
              <w:t>Merchandise Not Properly Labeled</w:t>
            </w:r>
          </w:p>
          <w:p w:rsidR="006042E9" w:rsidRPr="00A144A7" w:rsidRDefault="006042E9" w:rsidP="00BA49C3">
            <w:pPr>
              <w:tabs>
                <w:tab w:val="left" w:pos="360"/>
                <w:tab w:val="left" w:pos="2862"/>
                <w:tab w:val="left" w:pos="3222"/>
              </w:tabs>
              <w:rPr>
                <w:rFonts w:cs="Arial"/>
              </w:rPr>
            </w:pPr>
            <w:r w:rsidRPr="00A144A7">
              <w:rPr>
                <w:rFonts w:cs="Arial"/>
              </w:rPr>
              <w:sym w:font="Wingdings" w:char="F06F"/>
            </w:r>
            <w:r w:rsidRPr="00A144A7">
              <w:rPr>
                <w:rFonts w:cs="Arial"/>
              </w:rPr>
              <w:tab/>
              <w:t>Damaged Shipment</w:t>
            </w:r>
            <w:r w:rsidRPr="00A144A7">
              <w:rPr>
                <w:rFonts w:cs="Arial"/>
              </w:rPr>
              <w:tab/>
            </w:r>
            <w:r w:rsidRPr="00A144A7">
              <w:rPr>
                <w:rFonts w:cs="Arial"/>
              </w:rPr>
              <w:sym w:font="Wingdings" w:char="F06F"/>
            </w:r>
            <w:r w:rsidRPr="00A144A7">
              <w:rPr>
                <w:rFonts w:cs="Arial"/>
              </w:rPr>
              <w:tab/>
              <w:t>Carrier Notified</w:t>
            </w:r>
          </w:p>
          <w:p w:rsidR="006042E9" w:rsidRPr="00A144A7" w:rsidRDefault="006042E9" w:rsidP="006042E9">
            <w:pPr>
              <w:numPr>
                <w:ilvl w:val="0"/>
                <w:numId w:val="26"/>
              </w:numPr>
              <w:rPr>
                <w:rFonts w:cs="Arial"/>
              </w:rPr>
            </w:pPr>
            <w:r w:rsidRPr="00A144A7">
              <w:rPr>
                <w:rFonts w:cs="Arial"/>
              </w:rPr>
              <w:t>Other – Explain Below in Space Provided</w:t>
            </w:r>
          </w:p>
          <w:p w:rsidR="006042E9" w:rsidRPr="00A144A7" w:rsidRDefault="006042E9" w:rsidP="00BA49C3">
            <w:pPr>
              <w:tabs>
                <w:tab w:val="left" w:pos="360"/>
              </w:tabs>
              <w:rPr>
                <w:rFonts w:cs="Arial"/>
              </w:rPr>
            </w:pPr>
            <w:r w:rsidRPr="00A144A7">
              <w:rPr>
                <w:rFonts w:cs="Arial"/>
              </w:rPr>
              <w:tab/>
              <w:t>for “Remarks”</w:t>
            </w:r>
          </w:p>
        </w:tc>
      </w:tr>
      <w:tr w:rsidR="006042E9" w:rsidRPr="00A144A7" w:rsidTr="00BA49C3">
        <w:tblPrEx>
          <w:tblCellMar>
            <w:top w:w="0" w:type="dxa"/>
            <w:bottom w:w="0" w:type="dxa"/>
          </w:tblCellMar>
        </w:tblPrEx>
        <w:trPr>
          <w:cantSplit/>
        </w:trPr>
        <w:tc>
          <w:tcPr>
            <w:tcW w:w="11016" w:type="dxa"/>
            <w:gridSpan w:val="2"/>
            <w:tcBorders>
              <w:bottom w:val="nil"/>
            </w:tcBorders>
          </w:tcPr>
          <w:p w:rsidR="006042E9" w:rsidRPr="00A144A7" w:rsidRDefault="006042E9" w:rsidP="00BA49C3">
            <w:pPr>
              <w:tabs>
                <w:tab w:val="left" w:pos="360"/>
              </w:tabs>
              <w:rPr>
                <w:rFonts w:cs="Arial"/>
              </w:rPr>
            </w:pPr>
            <w:r w:rsidRPr="00A144A7">
              <w:rPr>
                <w:rFonts w:cs="Arial"/>
              </w:rPr>
              <w:t>REMARKS:  This space is to be used to: (1) Elaborate on items checked above or (2) Describe additional complaints.  Be accurate, specific, complete, and factual.</w:t>
            </w: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tc>
      </w:tr>
      <w:tr w:rsidR="006042E9" w:rsidRPr="00A144A7" w:rsidTr="00BA49C3">
        <w:tblPrEx>
          <w:tblCellMar>
            <w:top w:w="0" w:type="dxa"/>
            <w:bottom w:w="0" w:type="dxa"/>
          </w:tblCellMar>
        </w:tblPrEx>
        <w:tc>
          <w:tcPr>
            <w:tcW w:w="5508" w:type="dxa"/>
            <w:tcBorders>
              <w:right w:val="single" w:sz="4" w:space="0" w:color="auto"/>
            </w:tcBorders>
          </w:tcPr>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jc w:val="center"/>
              <w:rPr>
                <w:rFonts w:cs="Arial"/>
              </w:rPr>
            </w:pPr>
            <w:r w:rsidRPr="00A144A7">
              <w:rPr>
                <w:rFonts w:cs="Arial"/>
              </w:rPr>
              <w:t>NAME AND TITLE OF PERSON INITIATING COMPLAINT</w:t>
            </w:r>
          </w:p>
        </w:tc>
        <w:tc>
          <w:tcPr>
            <w:tcW w:w="5508" w:type="dxa"/>
            <w:tcBorders>
              <w:left w:val="single" w:sz="4" w:space="0" w:color="auto"/>
            </w:tcBorders>
          </w:tcPr>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rPr>
                <w:rFonts w:cs="Arial"/>
              </w:rPr>
            </w:pPr>
          </w:p>
          <w:p w:rsidR="006042E9" w:rsidRPr="00A144A7" w:rsidRDefault="006042E9" w:rsidP="00BA49C3">
            <w:pPr>
              <w:tabs>
                <w:tab w:val="left" w:pos="360"/>
              </w:tabs>
              <w:jc w:val="center"/>
              <w:rPr>
                <w:rFonts w:cs="Arial"/>
              </w:rPr>
            </w:pPr>
            <w:r w:rsidRPr="00A144A7">
              <w:rPr>
                <w:rFonts w:cs="Arial"/>
              </w:rPr>
              <w:t>AUTHORIZED SIGNATURE</w:t>
            </w:r>
          </w:p>
        </w:tc>
      </w:tr>
    </w:tbl>
    <w:p w:rsidR="006042E9" w:rsidRPr="00A144A7" w:rsidRDefault="006042E9" w:rsidP="00BA49C3">
      <w:pPr>
        <w:rPr>
          <w:rFonts w:cs="Arial"/>
        </w:rPr>
      </w:pPr>
    </w:p>
    <w:p w:rsidR="006042E9" w:rsidRDefault="006042E9" w:rsidP="00BA49C3">
      <w:r w:rsidRPr="00A144A7">
        <w:rPr>
          <w:rFonts w:cs="Arial"/>
        </w:rPr>
        <w:t xml:space="preserve">This form should be filled out in triplicate.  The original and one copy should be sent to the Division of Purchases, 900 SW Jackson, Room 102 N, </w:t>
      </w:r>
      <w:smartTag w:uri="urn:schemas-microsoft-com:office:smarttags" w:element="place">
        <w:smartTag w:uri="urn:schemas-microsoft-com:office:smarttags" w:element="City">
          <w:r w:rsidRPr="00A144A7">
            <w:rPr>
              <w:rFonts w:cs="Arial"/>
            </w:rPr>
            <w:t>Topeka</w:t>
          </w:r>
        </w:smartTag>
        <w:r w:rsidRPr="00A144A7">
          <w:rPr>
            <w:rFonts w:cs="Arial"/>
          </w:rPr>
          <w:t xml:space="preserve">, </w:t>
        </w:r>
        <w:smartTag w:uri="urn:schemas-microsoft-com:office:smarttags" w:element="State">
          <w:r w:rsidRPr="00A144A7">
            <w:rPr>
              <w:rFonts w:cs="Arial"/>
            </w:rPr>
            <w:t>Kansas</w:t>
          </w:r>
        </w:smartTag>
        <w:r w:rsidRPr="00A144A7">
          <w:rPr>
            <w:rFonts w:cs="Arial"/>
          </w:rPr>
          <w:t xml:space="preserve">  </w:t>
        </w:r>
        <w:smartTag w:uri="urn:schemas-microsoft-com:office:smarttags" w:element="PostalCode">
          <w:r w:rsidRPr="00A144A7">
            <w:rPr>
              <w:rFonts w:cs="Arial"/>
            </w:rPr>
            <w:t>66612</w:t>
          </w:r>
        </w:smartTag>
      </w:smartTag>
      <w:r w:rsidRPr="00A144A7">
        <w:rPr>
          <w:rFonts w:cs="Arial"/>
        </w:rPr>
        <w:t xml:space="preserve">-1286.  The Agency will retain one copy.  This form should </w:t>
      </w:r>
      <w:r w:rsidRPr="00A144A7">
        <w:rPr>
          <w:rFonts w:cs="Arial"/>
          <w:u w:val="single"/>
        </w:rPr>
        <w:t>not</w:t>
      </w:r>
      <w:r w:rsidRPr="00A144A7">
        <w:rPr>
          <w:rFonts w:cs="Arial"/>
        </w:rPr>
        <w:t xml:space="preserve"> be sent to the vendor by the agency.</w:t>
      </w:r>
    </w:p>
    <w:p w:rsidR="00B66517" w:rsidRDefault="00B66517" w:rsidP="00B66517"/>
    <w:sectPr w:rsidR="00B66517" w:rsidSect="00BA49C3">
      <w:pgSz w:w="12240" w:h="15840" w:code="1"/>
      <w:pgMar w:top="360" w:right="720" w:bottom="360" w:left="72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AE3" w:rsidRDefault="004C4AE3">
      <w:r>
        <w:separator/>
      </w:r>
    </w:p>
  </w:endnote>
  <w:endnote w:type="continuationSeparator" w:id="0">
    <w:p w:rsidR="004C4AE3" w:rsidRDefault="004C4A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AE3" w:rsidRDefault="004C4AE3">
      <w:r>
        <w:separator/>
      </w:r>
    </w:p>
  </w:footnote>
  <w:footnote w:type="continuationSeparator" w:id="0">
    <w:p w:rsidR="004C4AE3" w:rsidRDefault="004C4A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D18" w:rsidRDefault="00E35D18" w:rsidP="00E35D18">
    <w:pPr>
      <w:pStyle w:val="Header"/>
      <w:jc w:val="right"/>
    </w:pPr>
    <w:r>
      <w:t>Request for Proposal Number xxxxx</w:t>
    </w:r>
  </w:p>
  <w:p w:rsidR="00E35D18" w:rsidRDefault="00E35D18" w:rsidP="00E35D18">
    <w:pPr>
      <w:pStyle w:val="Header"/>
      <w:jc w:val="right"/>
    </w:pPr>
    <w:r>
      <w:t>Addendum x</w:t>
    </w:r>
  </w:p>
  <w:p w:rsidR="00E35D18" w:rsidRDefault="00E35D18" w:rsidP="00E35D18">
    <w:pPr>
      <w:pStyle w:val="Header"/>
      <w:jc w:val="right"/>
    </w:pPr>
    <w:r>
      <w:t xml:space="preserve">Page </w:t>
    </w:r>
    <w:fldSimple w:instr=" PAGE   \* MERGEFORMAT ">
      <w:r w:rsidR="006C6BE0">
        <w:rPr>
          <w:noProof/>
        </w:rPr>
        <w:t>2</w:t>
      </w:r>
    </w:fldSimple>
  </w:p>
  <w:p w:rsidR="00E35D18" w:rsidRDefault="00E35D18" w:rsidP="00E35D18">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2E9" w:rsidRPr="00043EDF" w:rsidRDefault="006042E9" w:rsidP="00BA49C3">
    <w:pPr>
      <w:jc w:val="right"/>
      <w:rPr>
        <w:sz w:val="18"/>
        <w:szCs w:val="18"/>
      </w:rPr>
    </w:pPr>
    <w:r w:rsidRPr="00043EDF">
      <w:rPr>
        <w:sz w:val="18"/>
        <w:szCs w:val="18"/>
      </w:rPr>
      <w:t>Request for Pr</w:t>
    </w:r>
    <w:r>
      <w:rPr>
        <w:sz w:val="18"/>
        <w:szCs w:val="18"/>
      </w:rPr>
      <w:t>oposal Number</w:t>
    </w:r>
    <w:r w:rsidRPr="00043EDF">
      <w:rPr>
        <w:sz w:val="18"/>
        <w:szCs w:val="18"/>
      </w:rPr>
      <w:t xml:space="preserve">. </w:t>
    </w:r>
    <w:r>
      <w:rPr>
        <w:sz w:val="18"/>
        <w:szCs w:val="18"/>
      </w:rPr>
      <w:t>12656</w:t>
    </w:r>
  </w:p>
  <w:p w:rsidR="006042E9" w:rsidRDefault="006042E9" w:rsidP="00BA49C3">
    <w:pPr>
      <w:jc w:val="right"/>
      <w:rPr>
        <w:sz w:val="18"/>
        <w:szCs w:val="18"/>
      </w:rPr>
    </w:pPr>
    <w:r w:rsidRPr="00043EDF">
      <w:rPr>
        <w:sz w:val="18"/>
        <w:szCs w:val="18"/>
      </w:rPr>
      <w:t xml:space="preserve">Page </w:t>
    </w:r>
    <w:r w:rsidRPr="00043EDF">
      <w:rPr>
        <w:sz w:val="18"/>
        <w:szCs w:val="18"/>
      </w:rPr>
      <w:fldChar w:fldCharType="begin"/>
    </w:r>
    <w:r w:rsidRPr="00043EDF">
      <w:rPr>
        <w:sz w:val="18"/>
        <w:szCs w:val="18"/>
      </w:rPr>
      <w:instrText xml:space="preserve"> PAGE </w:instrText>
    </w:r>
    <w:r w:rsidRPr="00043EDF">
      <w:rPr>
        <w:sz w:val="18"/>
        <w:szCs w:val="18"/>
      </w:rPr>
      <w:fldChar w:fldCharType="separate"/>
    </w:r>
    <w:r>
      <w:rPr>
        <w:noProof/>
        <w:sz w:val="18"/>
        <w:szCs w:val="18"/>
      </w:rPr>
      <w:t>2</w:t>
    </w:r>
    <w:r w:rsidRPr="00043EDF">
      <w:rPr>
        <w:sz w:val="18"/>
        <w:szCs w:val="18"/>
      </w:rPr>
      <w:fldChar w:fldCharType="end"/>
    </w:r>
  </w:p>
  <w:p w:rsidR="006042E9" w:rsidRDefault="006042E9" w:rsidP="00BA49C3">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CA4B5B"/>
    <w:multiLevelType w:val="hybridMultilevel"/>
    <w:tmpl w:val="3B742190"/>
    <w:lvl w:ilvl="0" w:tplc="0409000F">
      <w:start w:val="1"/>
      <w:numFmt w:val="decimal"/>
      <w:lvlText w:val="%1."/>
      <w:lvlJc w:val="left"/>
      <w:pPr>
        <w:ind w:left="720" w:hanging="360"/>
      </w:pPr>
      <w:rPr>
        <w:rFonts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0F338E6"/>
    <w:multiLevelType w:val="hybridMultilevel"/>
    <w:tmpl w:val="56322F28"/>
    <w:lvl w:ilvl="0" w:tplc="F30A6E0C">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6EB10B5"/>
    <w:multiLevelType w:val="hybridMultilevel"/>
    <w:tmpl w:val="1A70ABE2"/>
    <w:lvl w:ilvl="0" w:tplc="AD3691D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39C7C6C"/>
    <w:multiLevelType w:val="hybridMultilevel"/>
    <w:tmpl w:val="AB00A3F0"/>
    <w:lvl w:ilvl="0" w:tplc="0409000F">
      <w:start w:val="11"/>
      <w:numFmt w:val="decimal"/>
      <w:lvlText w:val="%1."/>
      <w:lvlJc w:val="left"/>
      <w:pPr>
        <w:tabs>
          <w:tab w:val="num" w:pos="630"/>
        </w:tabs>
        <w:ind w:left="630" w:hanging="360"/>
      </w:pPr>
    </w:lvl>
    <w:lvl w:ilvl="1" w:tplc="04090019">
      <w:start w:val="1"/>
      <w:numFmt w:val="decimal"/>
      <w:lvlText w:val="%2."/>
      <w:lvlJc w:val="left"/>
      <w:pPr>
        <w:tabs>
          <w:tab w:val="num" w:pos="1350"/>
        </w:tabs>
        <w:ind w:left="1350" w:hanging="360"/>
      </w:pPr>
    </w:lvl>
    <w:lvl w:ilvl="2" w:tplc="0409001B">
      <w:start w:val="1"/>
      <w:numFmt w:val="decimal"/>
      <w:lvlText w:val="%3."/>
      <w:lvlJc w:val="left"/>
      <w:pPr>
        <w:tabs>
          <w:tab w:val="num" w:pos="2070"/>
        </w:tabs>
        <w:ind w:left="2070" w:hanging="360"/>
      </w:pPr>
    </w:lvl>
    <w:lvl w:ilvl="3" w:tplc="0409000F">
      <w:start w:val="1"/>
      <w:numFmt w:val="decimal"/>
      <w:lvlText w:val="%4."/>
      <w:lvlJc w:val="left"/>
      <w:pPr>
        <w:tabs>
          <w:tab w:val="num" w:pos="2790"/>
        </w:tabs>
        <w:ind w:left="2790" w:hanging="360"/>
      </w:pPr>
    </w:lvl>
    <w:lvl w:ilvl="4" w:tplc="04090019">
      <w:start w:val="1"/>
      <w:numFmt w:val="decimal"/>
      <w:lvlText w:val="%5."/>
      <w:lvlJc w:val="left"/>
      <w:pPr>
        <w:tabs>
          <w:tab w:val="num" w:pos="3510"/>
        </w:tabs>
        <w:ind w:left="3510" w:hanging="360"/>
      </w:pPr>
    </w:lvl>
    <w:lvl w:ilvl="5" w:tplc="0409001B">
      <w:start w:val="1"/>
      <w:numFmt w:val="decimal"/>
      <w:lvlText w:val="%6."/>
      <w:lvlJc w:val="left"/>
      <w:pPr>
        <w:tabs>
          <w:tab w:val="num" w:pos="4230"/>
        </w:tabs>
        <w:ind w:left="4230" w:hanging="360"/>
      </w:pPr>
    </w:lvl>
    <w:lvl w:ilvl="6" w:tplc="0409000F">
      <w:start w:val="1"/>
      <w:numFmt w:val="decimal"/>
      <w:lvlText w:val="%7."/>
      <w:lvlJc w:val="left"/>
      <w:pPr>
        <w:tabs>
          <w:tab w:val="num" w:pos="4950"/>
        </w:tabs>
        <w:ind w:left="4950" w:hanging="360"/>
      </w:pPr>
    </w:lvl>
    <w:lvl w:ilvl="7" w:tplc="04090019">
      <w:start w:val="1"/>
      <w:numFmt w:val="decimal"/>
      <w:lvlText w:val="%8."/>
      <w:lvlJc w:val="left"/>
      <w:pPr>
        <w:tabs>
          <w:tab w:val="num" w:pos="5670"/>
        </w:tabs>
        <w:ind w:left="5670" w:hanging="360"/>
      </w:pPr>
    </w:lvl>
    <w:lvl w:ilvl="8" w:tplc="0409001B">
      <w:start w:val="1"/>
      <w:numFmt w:val="decimal"/>
      <w:lvlText w:val="%9."/>
      <w:lvlJc w:val="left"/>
      <w:pPr>
        <w:tabs>
          <w:tab w:val="num" w:pos="6390"/>
        </w:tabs>
        <w:ind w:left="6390" w:hanging="360"/>
      </w:pPr>
    </w:lvl>
  </w:abstractNum>
  <w:abstractNum w:abstractNumId="16">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B4E7731"/>
    <w:multiLevelType w:val="hybridMultilevel"/>
    <w:tmpl w:val="DF4889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EDC7841"/>
    <w:multiLevelType w:val="hybridMultilevel"/>
    <w:tmpl w:val="FBDA809E"/>
    <w:lvl w:ilvl="0" w:tplc="B1A45382">
      <w:start w:val="1"/>
      <w:numFmt w:val="decimal"/>
      <w:lvlText w:val="%1."/>
      <w:lvlJc w:val="left"/>
      <w:pPr>
        <w:tabs>
          <w:tab w:val="num" w:pos="720"/>
        </w:tabs>
        <w:ind w:left="720" w:hanging="72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75663D0"/>
    <w:multiLevelType w:val="singleLevel"/>
    <w:tmpl w:val="F5FC6F16"/>
    <w:lvl w:ilvl="0">
      <w:start w:val="1"/>
      <w:numFmt w:val="lowerLetter"/>
      <w:lvlText w:val="%1."/>
      <w:lvlJc w:val="left"/>
      <w:pPr>
        <w:tabs>
          <w:tab w:val="num" w:pos="1080"/>
        </w:tabs>
        <w:ind w:left="1080" w:hanging="360"/>
      </w:pPr>
      <w:rPr>
        <w:rFonts w:hint="default"/>
      </w:rPr>
    </w:lvl>
  </w:abstractNum>
  <w:abstractNum w:abstractNumId="30">
    <w:nsid w:val="78DF4DA8"/>
    <w:multiLevelType w:val="hybridMultilevel"/>
    <w:tmpl w:val="30C68FBE"/>
    <w:lvl w:ilvl="0" w:tplc="00587A02">
      <w:start w:val="2"/>
      <w:numFmt w:val="decimal"/>
      <w:lvlText w:val="%1."/>
      <w:lvlJc w:val="left"/>
      <w:pPr>
        <w:tabs>
          <w:tab w:val="num" w:pos="720"/>
        </w:tabs>
        <w:ind w:left="720" w:hanging="360"/>
      </w:pPr>
      <w:rPr>
        <w:rFonts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A2413C2"/>
    <w:multiLevelType w:val="singleLevel"/>
    <w:tmpl w:val="0409000F"/>
    <w:lvl w:ilvl="0">
      <w:start w:val="1"/>
      <w:numFmt w:val="decimal"/>
      <w:lvlText w:val="%1."/>
      <w:lvlJc w:val="left"/>
      <w:pPr>
        <w:tabs>
          <w:tab w:val="num" w:pos="360"/>
        </w:tabs>
        <w:ind w:left="360" w:hanging="360"/>
      </w:pPr>
    </w:lvl>
  </w:abstractNum>
  <w:abstractNum w:abstractNumId="32">
    <w:nsid w:val="7F610B6D"/>
    <w:multiLevelType w:val="singleLevel"/>
    <w:tmpl w:val="049293D0"/>
    <w:lvl w:ilvl="0">
      <w:start w:val="900"/>
      <w:numFmt w:val="bullet"/>
      <w:lvlText w:val=""/>
      <w:lvlJc w:val="left"/>
      <w:pPr>
        <w:tabs>
          <w:tab w:val="num" w:pos="360"/>
        </w:tabs>
        <w:ind w:left="360" w:hanging="360"/>
      </w:pPr>
      <w:rPr>
        <w:rFonts w:ascii="Wingdings" w:hAnsi="Wingdings" w:hint="default"/>
      </w:rPr>
    </w:lvl>
  </w:abstractNum>
  <w:num w:numId="1">
    <w:abstractNumId w:val="4"/>
  </w:num>
  <w:num w:numId="2">
    <w:abstractNumId w:val="31"/>
  </w:num>
  <w:num w:numId="3">
    <w:abstractNumId w:val="23"/>
  </w:num>
  <w:num w:numId="4">
    <w:abstractNumId w:val="13"/>
  </w:num>
  <w:num w:numId="5">
    <w:abstractNumId w:val="21"/>
  </w:num>
  <w:num w:numId="6">
    <w:abstractNumId w:val="20"/>
  </w:num>
  <w:num w:numId="7">
    <w:abstractNumId w:val="11"/>
  </w:num>
  <w:num w:numId="8">
    <w:abstractNumId w:val="27"/>
  </w:num>
  <w:num w:numId="9">
    <w:abstractNumId w:val="2"/>
  </w:num>
  <w:num w:numId="10">
    <w:abstractNumId w:val="25"/>
  </w:num>
  <w:num w:numId="11">
    <w:abstractNumId w:val="28"/>
  </w:num>
  <w:num w:numId="12">
    <w:abstractNumId w:val="14"/>
  </w:num>
  <w:num w:numId="13">
    <w:abstractNumId w:val="7"/>
  </w:num>
  <w:num w:numId="14">
    <w:abstractNumId w:val="6"/>
  </w:num>
  <w:num w:numId="15">
    <w:abstractNumId w:val="16"/>
  </w:num>
  <w:num w:numId="16">
    <w:abstractNumId w:val="17"/>
  </w:num>
  <w:num w:numId="17">
    <w:abstractNumId w:val="5"/>
  </w:num>
  <w:num w:numId="18">
    <w:abstractNumId w:val="9"/>
  </w:num>
  <w:num w:numId="19">
    <w:abstractNumId w:val="26"/>
  </w:num>
  <w:num w:numId="20">
    <w:abstractNumId w:val="0"/>
    <w:lvlOverride w:ilvl="0">
      <w:lvl w:ilvl="0">
        <w:numFmt w:val="bullet"/>
        <w:lvlText w:val=""/>
        <w:legacy w:legacy="1" w:legacySpace="0" w:legacyIndent="360"/>
        <w:lvlJc w:val="left"/>
        <w:rPr>
          <w:rFonts w:ascii="Symbol" w:hAnsi="Symbol" w:hint="default"/>
        </w:rPr>
      </w:lvl>
    </w:lvlOverride>
  </w:num>
  <w:num w:numId="21">
    <w:abstractNumId w:val="22"/>
  </w:num>
  <w:num w:numId="22">
    <w:abstractNumId w:val="1"/>
  </w:num>
  <w:num w:numId="23">
    <w:abstractNumId w:val="3"/>
  </w:num>
  <w:num w:numId="24">
    <w:abstractNumId w:val="10"/>
  </w:num>
  <w:num w:numId="25">
    <w:abstractNumId w:val="29"/>
  </w:num>
  <w:num w:numId="26">
    <w:abstractNumId w:val="32"/>
  </w:num>
  <w:num w:numId="27">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24"/>
  </w:num>
  <w:num w:numId="30">
    <w:abstractNumId w:val="18"/>
  </w:num>
  <w:num w:numId="31">
    <w:abstractNumId w:val="19"/>
  </w:num>
  <w:num w:numId="32">
    <w:abstractNumId w:val="8"/>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C112C"/>
    <w:rsid w:val="00014901"/>
    <w:rsid w:val="000167F7"/>
    <w:rsid w:val="00030B85"/>
    <w:rsid w:val="00043F22"/>
    <w:rsid w:val="00046A56"/>
    <w:rsid w:val="00055277"/>
    <w:rsid w:val="000601A8"/>
    <w:rsid w:val="0006078B"/>
    <w:rsid w:val="00060B08"/>
    <w:rsid w:val="000632FA"/>
    <w:rsid w:val="00065B09"/>
    <w:rsid w:val="00066C8B"/>
    <w:rsid w:val="00070A7D"/>
    <w:rsid w:val="00071008"/>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401C"/>
    <w:rsid w:val="004C4AE3"/>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042E9"/>
    <w:rsid w:val="006332B5"/>
    <w:rsid w:val="0063550E"/>
    <w:rsid w:val="00636706"/>
    <w:rsid w:val="00642D9F"/>
    <w:rsid w:val="00644824"/>
    <w:rsid w:val="00650870"/>
    <w:rsid w:val="00651B3E"/>
    <w:rsid w:val="0067073F"/>
    <w:rsid w:val="0068095C"/>
    <w:rsid w:val="006871F6"/>
    <w:rsid w:val="00693114"/>
    <w:rsid w:val="00696051"/>
    <w:rsid w:val="006A67F7"/>
    <w:rsid w:val="006C63E3"/>
    <w:rsid w:val="006C6BE0"/>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12C"/>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8F4185"/>
    <w:rsid w:val="00903D05"/>
    <w:rsid w:val="00906F81"/>
    <w:rsid w:val="00920815"/>
    <w:rsid w:val="00920BE0"/>
    <w:rsid w:val="00922FBC"/>
    <w:rsid w:val="00923B5F"/>
    <w:rsid w:val="009257EE"/>
    <w:rsid w:val="009372D9"/>
    <w:rsid w:val="00951F5A"/>
    <w:rsid w:val="00962089"/>
    <w:rsid w:val="009645B9"/>
    <w:rsid w:val="00971ED0"/>
    <w:rsid w:val="00975552"/>
    <w:rsid w:val="009807FD"/>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57795"/>
    <w:rsid w:val="00A74D8B"/>
    <w:rsid w:val="00A7584B"/>
    <w:rsid w:val="00A81B20"/>
    <w:rsid w:val="00A95485"/>
    <w:rsid w:val="00A97DA3"/>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66517"/>
    <w:rsid w:val="00B71064"/>
    <w:rsid w:val="00B7288D"/>
    <w:rsid w:val="00B770A9"/>
    <w:rsid w:val="00B80C10"/>
    <w:rsid w:val="00B87862"/>
    <w:rsid w:val="00B95764"/>
    <w:rsid w:val="00BA0128"/>
    <w:rsid w:val="00BA0F9B"/>
    <w:rsid w:val="00BA49C3"/>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35D18"/>
    <w:rsid w:val="00E4287C"/>
    <w:rsid w:val="00E44F6F"/>
    <w:rsid w:val="00E6279A"/>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6042E9"/>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rsid w:val="000A390D"/>
    <w:pPr>
      <w:ind w:left="720"/>
    </w:pPr>
  </w:style>
  <w:style w:type="character" w:customStyle="1" w:styleId="HeaderChar">
    <w:name w:val="Header Char"/>
    <w:basedOn w:val="DefaultParagraphFont"/>
    <w:link w:val="Header"/>
    <w:uiPriority w:val="99"/>
    <w:rsid w:val="00071008"/>
    <w:rPr>
      <w:rFonts w:ascii="Arial" w:hAnsi="Arial"/>
      <w:szCs w:val="24"/>
    </w:rPr>
  </w:style>
  <w:style w:type="character" w:styleId="Hyperlink">
    <w:name w:val="Hyperlink"/>
    <w:basedOn w:val="DefaultParagraphFont"/>
    <w:rsid w:val="00071008"/>
    <w:rPr>
      <w:color w:val="0000FF"/>
      <w:u w:val="single"/>
    </w:rPr>
  </w:style>
  <w:style w:type="character" w:customStyle="1" w:styleId="Heading2Char">
    <w:name w:val="Heading 2 Char"/>
    <w:basedOn w:val="DefaultParagraphFont"/>
    <w:link w:val="Heading2"/>
    <w:rsid w:val="006042E9"/>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ks.gov/purch" TargetMode="External"/><Relationship Id="rId18" Type="http://schemas.openxmlformats.org/officeDocument/2006/relationships/hyperlink" Target="mailto:janet.miller@da.state.ks.us"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linda.gronquist@da.ks.gov" TargetMode="External"/><Relationship Id="rId17" Type="http://schemas.openxmlformats.org/officeDocument/2006/relationships/hyperlink" Target="http://www.ksrevenue.org/busregistration.htm" TargetMode="External"/><Relationship Id="rId2" Type="http://schemas.openxmlformats.org/officeDocument/2006/relationships/numbering" Target="numbering.xml"/><Relationship Id="rId16" Type="http://schemas.openxmlformats.org/officeDocument/2006/relationships/hyperlink" Target="http://www.ksrevenue.org/taxclearance.htm" TargetMode="External"/><Relationship Id="rId20" Type="http://schemas.openxmlformats.org/officeDocument/2006/relationships/hyperlink" Target="http://www.da.ks.gov/pu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kansas.gov/ksbdc/" TargetMode="External"/><Relationship Id="rId23" Type="http://schemas.openxmlformats.org/officeDocument/2006/relationships/theme" Target="theme/theme1.xml"/><Relationship Id="rId10" Type="http://schemas.openxmlformats.org/officeDocument/2006/relationships/hyperlink" Target="mailto:linda.gronquist@da.ks.gov" TargetMode="External"/><Relationship Id="rId19" Type="http://schemas.openxmlformats.org/officeDocument/2006/relationships/hyperlink" Target="http://da.state.ks.us/purch/KSOpenRecAct.doc"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da.ks.gov/purch"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F196A-9F48-465C-9DF0-7D41862EE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_Letterhead 05-2009</Template>
  <TotalTime>0</TotalTime>
  <Pages>3</Pages>
  <Words>12536</Words>
  <Characters>71457</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83826</CharactersWithSpaces>
  <SharedDoc>false</SharedDoc>
  <HLinks>
    <vt:vector size="60"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1441909</vt:i4>
      </vt:variant>
      <vt:variant>
        <vt:i4>21</vt:i4>
      </vt:variant>
      <vt:variant>
        <vt:i4>0</vt:i4>
      </vt:variant>
      <vt:variant>
        <vt:i4>5</vt:i4>
      </vt:variant>
      <vt:variant>
        <vt:lpwstr>mailto:janet.miller@da.state.ks.us</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5046392</vt:i4>
      </vt:variant>
      <vt:variant>
        <vt:i4>3</vt:i4>
      </vt:variant>
      <vt:variant>
        <vt:i4>0</vt:i4>
      </vt:variant>
      <vt:variant>
        <vt:i4>5</vt:i4>
      </vt:variant>
      <vt:variant>
        <vt:lpwstr>mailto:linda.gronquist@da.ks.gov</vt:lpwstr>
      </vt:variant>
      <vt:variant>
        <vt:lpwstr/>
      </vt:variant>
      <vt:variant>
        <vt:i4>5046392</vt:i4>
      </vt:variant>
      <vt:variant>
        <vt:i4>0</vt:i4>
      </vt:variant>
      <vt:variant>
        <vt:i4>0</vt:i4>
      </vt:variant>
      <vt:variant>
        <vt:i4>5</vt:i4>
      </vt:variant>
      <vt:variant>
        <vt:lpwstr>mailto:linda.gronquist@da.ks.gov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2009-11-09T17:33:00Z</cp:lastPrinted>
  <dcterms:created xsi:type="dcterms:W3CDTF">2009-11-12T00:49:00Z</dcterms:created>
  <dcterms:modified xsi:type="dcterms:W3CDTF">2009-11-12T00:49:00Z</dcterms:modified>
</cp:coreProperties>
</file>