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44AD" w:rsidRDefault="003144AD">
      <w:pPr>
        <w:rPr>
          <w:b/>
          <w:bCs/>
          <w:noProof/>
          <w:vanish/>
        </w:rPr>
      </w:pPr>
    </w:p>
    <w:tbl>
      <w:tblPr>
        <w:tblW w:w="11351" w:type="dxa"/>
        <w:tblInd w:w="187" w:type="dxa"/>
        <w:tblLook w:val="0000"/>
      </w:tblPr>
      <w:tblGrid>
        <w:gridCol w:w="734"/>
        <w:gridCol w:w="1080"/>
        <w:gridCol w:w="6667"/>
        <w:gridCol w:w="2870"/>
      </w:tblGrid>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jc w:val="center"/>
              <w:rPr>
                <w:rFonts w:ascii="Arial" w:hAnsi="Arial" w:cs="Arial"/>
                <w:noProof/>
              </w:rPr>
            </w:pPr>
            <w:r>
              <w:rPr>
                <w:rFonts w:ascii="Arial" w:hAnsi="Arial" w:cs="Arial"/>
                <w:noProof/>
              </w:rPr>
              <w:t>HEATING EQUIPMENT</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rPr>
                <w:rFonts w:ascii="Arial" w:hAnsi="Arial" w:cs="Arial"/>
                <w:noProof/>
              </w:rPr>
            </w:pPr>
            <w:r w:rsidRPr="003144AD">
              <w:rPr>
                <w:rFonts w:ascii="Arial" w:hAnsi="Arial" w:cs="Arial"/>
                <w:noProof/>
              </w:rPr>
              <w:t>Bid results will not be given over the phone. Results can be obtained  by</w:t>
            </w:r>
          </w:p>
          <w:p w:rsidR="003144AD" w:rsidRPr="003144AD" w:rsidRDefault="003144AD" w:rsidP="003144AD">
            <w:pPr>
              <w:rPr>
                <w:rFonts w:ascii="Arial" w:hAnsi="Arial" w:cs="Arial"/>
                <w:noProof/>
              </w:rPr>
            </w:pPr>
            <w:r w:rsidRPr="003144AD">
              <w:rPr>
                <w:rFonts w:ascii="Arial" w:hAnsi="Arial" w:cs="Arial"/>
                <w:noProof/>
              </w:rPr>
              <w:t>attending the public bid opening or by sending $3.00  with the bid or mail</w:t>
            </w:r>
          </w:p>
          <w:p w:rsidR="003144AD" w:rsidRPr="003144AD" w:rsidRDefault="003144AD" w:rsidP="003144AD">
            <w:pPr>
              <w:rPr>
                <w:rFonts w:ascii="Arial" w:hAnsi="Arial" w:cs="Arial"/>
                <w:noProof/>
              </w:rPr>
            </w:pPr>
            <w:r w:rsidRPr="003144AD">
              <w:rPr>
                <w:rFonts w:ascii="Arial" w:hAnsi="Arial" w:cs="Arial"/>
                <w:noProof/>
              </w:rPr>
              <w:t>your request, include with either a self addressed stamped  envelope to the</w:t>
            </w:r>
            <w:r>
              <w:rPr>
                <w:rFonts w:ascii="Arial" w:hAnsi="Arial" w:cs="Arial"/>
                <w:noProof/>
              </w:rPr>
              <w:t xml:space="preserve"> </w:t>
            </w:r>
            <w:r w:rsidRPr="003144AD">
              <w:rPr>
                <w:rFonts w:ascii="Arial" w:hAnsi="Arial" w:cs="Arial"/>
                <w:noProof/>
              </w:rPr>
              <w:t>Kansas Division of Purchases. Attn: Bid Results/Copies 900 SW Jackson</w:t>
            </w:r>
            <w:r>
              <w:rPr>
                <w:rFonts w:ascii="Arial" w:hAnsi="Arial" w:cs="Arial"/>
                <w:noProof/>
              </w:rPr>
              <w:t xml:space="preserve"> </w:t>
            </w:r>
            <w:r w:rsidRPr="003144AD">
              <w:rPr>
                <w:rFonts w:ascii="Arial" w:hAnsi="Arial" w:cs="Arial"/>
                <w:noProof/>
              </w:rPr>
              <w:t>Room 102-N Topeka, Ks. 66612. Please reference quote number on check.</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rPr>
                <w:rFonts w:ascii="Arial" w:hAnsi="Arial" w:cs="Arial"/>
                <w:noProof/>
              </w:rPr>
            </w:pPr>
            <w:r w:rsidRPr="003144AD">
              <w:rPr>
                <w:rFonts w:ascii="Arial" w:hAnsi="Arial" w:cs="Arial"/>
                <w:noProof/>
              </w:rPr>
              <w:t>It is the vendor's responsibility to ensure bids are received by the closing</w:t>
            </w:r>
          </w:p>
          <w:p w:rsidR="003144AD" w:rsidRPr="003144AD" w:rsidRDefault="003144AD" w:rsidP="003144AD">
            <w:pPr>
              <w:rPr>
                <w:rFonts w:ascii="Arial" w:hAnsi="Arial" w:cs="Arial"/>
                <w:noProof/>
              </w:rPr>
            </w:pPr>
            <w:r w:rsidRPr="003144AD">
              <w:rPr>
                <w:rFonts w:ascii="Arial" w:hAnsi="Arial" w:cs="Arial"/>
                <w:noProof/>
              </w:rPr>
              <w:t>date and time. Delays in mail delivery or any other means of transmittal,</w:t>
            </w:r>
          </w:p>
          <w:p w:rsidR="003144AD" w:rsidRPr="003144AD" w:rsidRDefault="003144AD" w:rsidP="003144AD">
            <w:pPr>
              <w:rPr>
                <w:rFonts w:ascii="Arial" w:hAnsi="Arial" w:cs="Arial"/>
                <w:noProof/>
              </w:rPr>
            </w:pPr>
            <w:r w:rsidRPr="003144AD">
              <w:rPr>
                <w:rFonts w:ascii="Arial" w:hAnsi="Arial" w:cs="Arial"/>
                <w:noProof/>
              </w:rPr>
              <w:t>including couriers or agents of the issuing entity shall not excuse late bid</w:t>
            </w:r>
          </w:p>
          <w:p w:rsidR="003144AD" w:rsidRPr="003144AD" w:rsidRDefault="003144AD" w:rsidP="003144AD">
            <w:pPr>
              <w:rPr>
                <w:rFonts w:ascii="Arial" w:hAnsi="Arial" w:cs="Arial"/>
                <w:noProof/>
              </w:rPr>
            </w:pPr>
            <w:r w:rsidRPr="003144AD">
              <w:rPr>
                <w:rFonts w:ascii="Arial" w:hAnsi="Arial" w:cs="Arial"/>
                <w:noProof/>
              </w:rPr>
              <w:t>submissions.</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rPr>
                <w:rFonts w:ascii="Arial" w:hAnsi="Arial" w:cs="Arial"/>
                <w:noProof/>
              </w:rPr>
            </w:pPr>
            <w:r w:rsidRPr="003144AD">
              <w:rPr>
                <w:rFonts w:ascii="Arial" w:hAnsi="Arial" w:cs="Arial"/>
                <w:noProof/>
              </w:rPr>
              <w:t>PLEASE NOTE: If you expect to deliver your bid in person, watch for a</w:t>
            </w:r>
          </w:p>
          <w:p w:rsidR="003144AD" w:rsidRPr="003144AD" w:rsidRDefault="003144AD" w:rsidP="003144AD">
            <w:pPr>
              <w:rPr>
                <w:rFonts w:ascii="Arial" w:hAnsi="Arial" w:cs="Arial"/>
                <w:noProof/>
              </w:rPr>
            </w:pPr>
            <w:r w:rsidRPr="003144AD">
              <w:rPr>
                <w:rFonts w:ascii="Arial" w:hAnsi="Arial" w:cs="Arial"/>
                <w:noProof/>
              </w:rPr>
              <w:t>major construction project which result in the closure of streets around the</w:t>
            </w:r>
            <w:r>
              <w:rPr>
                <w:rFonts w:ascii="Arial" w:hAnsi="Arial" w:cs="Arial"/>
                <w:noProof/>
              </w:rPr>
              <w:t xml:space="preserve"> </w:t>
            </w:r>
            <w:r w:rsidRPr="003144AD">
              <w:rPr>
                <w:rFonts w:ascii="Arial" w:hAnsi="Arial" w:cs="Arial"/>
                <w:noProof/>
              </w:rPr>
              <w:t>Landon State Office Building at various times throughout 2009.  This</w:t>
            </w:r>
          </w:p>
          <w:p w:rsidR="003144AD" w:rsidRPr="003144AD" w:rsidRDefault="003144AD" w:rsidP="003144AD">
            <w:pPr>
              <w:rPr>
                <w:rFonts w:ascii="Arial" w:hAnsi="Arial" w:cs="Arial"/>
                <w:noProof/>
              </w:rPr>
            </w:pPr>
            <w:r w:rsidRPr="003144AD">
              <w:rPr>
                <w:rFonts w:ascii="Arial" w:hAnsi="Arial" w:cs="Arial"/>
                <w:noProof/>
              </w:rPr>
              <w:t>construction activity will affect ease of access to the building.  Please plan</w:t>
            </w:r>
            <w:r>
              <w:rPr>
                <w:rFonts w:ascii="Arial" w:hAnsi="Arial" w:cs="Arial"/>
                <w:noProof/>
              </w:rPr>
              <w:t xml:space="preserve"> </w:t>
            </w:r>
            <w:r w:rsidRPr="003144AD">
              <w:rPr>
                <w:rFonts w:ascii="Arial" w:hAnsi="Arial" w:cs="Arial"/>
                <w:noProof/>
              </w:rPr>
              <w:t>accordingly.</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r w:rsidRPr="003144AD">
              <w:rPr>
                <w:rFonts w:ascii="Arial" w:hAnsi="Arial" w:cs="Arial"/>
                <w:noProof/>
              </w:rPr>
              <w:lastRenderedPageBreak/>
              <w:t>1</w:t>
            </w:r>
          </w:p>
        </w:tc>
        <w:tc>
          <w:tcPr>
            <w:tcW w:w="1080" w:type="dxa"/>
          </w:tcPr>
          <w:p w:rsidR="003144AD" w:rsidRPr="003144AD" w:rsidRDefault="003144AD">
            <w:pPr>
              <w:rPr>
                <w:rFonts w:ascii="Arial" w:hAnsi="Arial" w:cs="Arial"/>
                <w:noProof/>
              </w:rPr>
            </w:pPr>
            <w:r w:rsidRPr="003144AD">
              <w:rPr>
                <w:rFonts w:ascii="Arial" w:hAnsi="Arial" w:cs="Arial"/>
                <w:noProof/>
              </w:rPr>
              <w:t>Each</w:t>
            </w:r>
          </w:p>
        </w:tc>
        <w:tc>
          <w:tcPr>
            <w:tcW w:w="6667" w:type="dxa"/>
          </w:tcPr>
          <w:p w:rsidR="003144AD" w:rsidRPr="003144AD" w:rsidRDefault="003144AD">
            <w:pPr>
              <w:rPr>
                <w:rFonts w:ascii="Arial" w:hAnsi="Arial" w:cs="Arial"/>
                <w:noProof/>
              </w:rPr>
            </w:pPr>
            <w:r w:rsidRPr="003144AD">
              <w:rPr>
                <w:rFonts w:ascii="Arial" w:hAnsi="Arial" w:cs="Arial"/>
                <w:noProof/>
              </w:rPr>
              <w:t>Trance Furnace Model #TUX-100, or equal.</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Combustion Air Size = 3 (in)</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Combustion Air Size = 3 (in)</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Volts = 120 (V)</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Volts = 120 (V)</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Phase = 1 (Ph)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Phase = 1 (Ph)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CFM = 1610 (CFM)</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CFM = 1610 (CFM)</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O/A CFM = 160 (CFM)</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O/A CFM = 160 (CFM)</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EST E.S.P. = .5 (E.S.P.)</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EST E.S.P. = .5 (E.S.P.)</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rPr>
            </w:pPr>
            <w:r w:rsidRPr="003144AD">
              <w:rPr>
                <w:rFonts w:ascii="Arial" w:hAnsi="Arial" w:cs="Arial"/>
                <w:noProof/>
              </w:rPr>
              <w:t>Heat Output = 0-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Heat Input = 100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Heat Output = 90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Heat Input = 100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Flue Size = 3 (In)</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Flue Size = 3 (In)</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rPr>
                <w:rFonts w:ascii="Arial" w:hAnsi="Arial" w:cs="Arial"/>
                <w:noProof/>
              </w:rPr>
            </w:pPr>
            <w:r w:rsidRPr="003144AD">
              <w:rPr>
                <w:rFonts w:ascii="Arial" w:hAnsi="Arial" w:cs="Arial"/>
                <w:noProof/>
              </w:rPr>
              <w:t>Brand Name:___________________________ No.:_______________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r w:rsidRPr="003144AD">
              <w:rPr>
                <w:rFonts w:ascii="Arial" w:hAnsi="Arial" w:cs="Arial"/>
                <w:noProof/>
              </w:rPr>
              <w:t>1</w:t>
            </w:r>
          </w:p>
        </w:tc>
        <w:tc>
          <w:tcPr>
            <w:tcW w:w="1080" w:type="dxa"/>
          </w:tcPr>
          <w:p w:rsidR="003144AD" w:rsidRPr="003144AD" w:rsidRDefault="003144AD">
            <w:pPr>
              <w:rPr>
                <w:rFonts w:ascii="Arial" w:hAnsi="Arial" w:cs="Arial"/>
                <w:noProof/>
              </w:rPr>
            </w:pPr>
            <w:r w:rsidRPr="003144AD">
              <w:rPr>
                <w:rFonts w:ascii="Arial" w:hAnsi="Arial" w:cs="Arial"/>
                <w:noProof/>
              </w:rPr>
              <w:t>Each</w:t>
            </w:r>
          </w:p>
        </w:tc>
        <w:tc>
          <w:tcPr>
            <w:tcW w:w="6667" w:type="dxa"/>
          </w:tcPr>
          <w:p w:rsidR="003144AD" w:rsidRPr="003144AD" w:rsidRDefault="003144AD">
            <w:pPr>
              <w:rPr>
                <w:rFonts w:ascii="Arial" w:hAnsi="Arial" w:cs="Arial"/>
                <w:noProof/>
              </w:rPr>
            </w:pPr>
            <w:r w:rsidRPr="003144AD">
              <w:rPr>
                <w:rFonts w:ascii="Arial" w:hAnsi="Arial" w:cs="Arial"/>
                <w:noProof/>
              </w:rPr>
              <w:t>Trane Evaporator Model #TXC-048, or equal.</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EAT = 78/37 (Db/Wb)</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LAT = 55/54 (Db/Wb)</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Brand Name:_________________________ No.:__________________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r w:rsidRPr="003144AD">
              <w:rPr>
                <w:rFonts w:ascii="Arial" w:hAnsi="Arial" w:cs="Arial"/>
                <w:noProof/>
              </w:rPr>
              <w:t>1</w:t>
            </w:r>
          </w:p>
        </w:tc>
        <w:tc>
          <w:tcPr>
            <w:tcW w:w="1080" w:type="dxa"/>
          </w:tcPr>
          <w:p w:rsidR="003144AD" w:rsidRPr="003144AD" w:rsidRDefault="003144AD">
            <w:pPr>
              <w:rPr>
                <w:rFonts w:ascii="Arial" w:hAnsi="Arial" w:cs="Arial"/>
                <w:noProof/>
              </w:rPr>
            </w:pPr>
            <w:r w:rsidRPr="003144AD">
              <w:rPr>
                <w:rFonts w:ascii="Arial" w:hAnsi="Arial" w:cs="Arial"/>
                <w:noProof/>
              </w:rPr>
              <w:t>Each</w:t>
            </w:r>
          </w:p>
        </w:tc>
        <w:tc>
          <w:tcPr>
            <w:tcW w:w="6667" w:type="dxa"/>
          </w:tcPr>
          <w:p w:rsidR="003144AD" w:rsidRPr="003144AD" w:rsidRDefault="003144AD" w:rsidP="00C90CFD">
            <w:pPr>
              <w:rPr>
                <w:rFonts w:ascii="Arial" w:hAnsi="Arial" w:cs="Arial"/>
                <w:noProof/>
              </w:rPr>
            </w:pPr>
            <w:r w:rsidRPr="003144AD">
              <w:rPr>
                <w:rFonts w:ascii="Arial" w:hAnsi="Arial" w:cs="Arial"/>
                <w:noProof/>
              </w:rPr>
              <w:t xml:space="preserve">Trane Evaporator Model </w:t>
            </w:r>
            <w:r w:rsidR="00C90CFD">
              <w:rPr>
                <w:rFonts w:ascii="Arial" w:hAnsi="Arial" w:cs="Arial"/>
                <w:noProof/>
              </w:rPr>
              <w:t>#</w:t>
            </w:r>
            <w:r w:rsidRPr="003144AD">
              <w:rPr>
                <w:rFonts w:ascii="Arial" w:hAnsi="Arial" w:cs="Arial"/>
                <w:noProof/>
              </w:rPr>
              <w:t>TXC060, or equal.</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EAT = 78/67 (Db/Wb)</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LAT = 55/54 (Db/Wb)</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rPr>
                <w:rFonts w:ascii="Arial" w:hAnsi="Arial" w:cs="Arial"/>
                <w:noProof/>
              </w:rPr>
            </w:pPr>
            <w:r w:rsidRPr="003144AD">
              <w:rPr>
                <w:rFonts w:ascii="Arial" w:hAnsi="Arial" w:cs="Arial"/>
                <w:noProof/>
              </w:rPr>
              <w:t>Brand Name:_____________________ No.:_____________________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r w:rsidRPr="003144AD">
              <w:rPr>
                <w:rFonts w:ascii="Arial" w:hAnsi="Arial" w:cs="Arial"/>
                <w:noProof/>
              </w:rPr>
              <w:t>1</w:t>
            </w:r>
          </w:p>
        </w:tc>
        <w:tc>
          <w:tcPr>
            <w:tcW w:w="1080" w:type="dxa"/>
          </w:tcPr>
          <w:p w:rsidR="003144AD" w:rsidRPr="003144AD" w:rsidRDefault="003144AD">
            <w:pPr>
              <w:rPr>
                <w:rFonts w:ascii="Arial" w:hAnsi="Arial" w:cs="Arial"/>
                <w:noProof/>
              </w:rPr>
            </w:pPr>
            <w:r w:rsidRPr="003144AD">
              <w:rPr>
                <w:rFonts w:ascii="Arial" w:hAnsi="Arial" w:cs="Arial"/>
                <w:noProof/>
              </w:rPr>
              <w:t>Each</w:t>
            </w:r>
          </w:p>
        </w:tc>
        <w:tc>
          <w:tcPr>
            <w:tcW w:w="6667" w:type="dxa"/>
          </w:tcPr>
          <w:p w:rsidR="003144AD" w:rsidRPr="003144AD" w:rsidRDefault="003144AD">
            <w:pPr>
              <w:rPr>
                <w:rFonts w:ascii="Arial" w:hAnsi="Arial" w:cs="Arial"/>
                <w:noProof/>
              </w:rPr>
            </w:pPr>
            <w:r w:rsidRPr="003144AD">
              <w:rPr>
                <w:rFonts w:ascii="Arial" w:hAnsi="Arial" w:cs="Arial"/>
                <w:noProof/>
              </w:rPr>
              <w:t>Trane Condensing Unit Model #4TTA3048, or equal.</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Min. CKT Amps = 20 (Amps)</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MOCP = 30 (Amps)</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Volts = 208 (V)</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rPr>
            </w:pPr>
            <w:r w:rsidRPr="003144AD">
              <w:rPr>
                <w:rFonts w:ascii="Arial" w:hAnsi="Arial" w:cs="Arial"/>
                <w:noProof/>
              </w:rPr>
              <w:t xml:space="preserve">Volts = </w:t>
            </w:r>
            <w:r w:rsidR="00C90CFD">
              <w:rPr>
                <w:rFonts w:ascii="Arial" w:hAnsi="Arial" w:cs="Arial"/>
                <w:noProof/>
              </w:rPr>
              <w:t xml:space="preserve">208 </w:t>
            </w:r>
            <w:r w:rsidRPr="003144AD">
              <w:rPr>
                <w:rFonts w:ascii="Arial" w:hAnsi="Arial" w:cs="Arial"/>
                <w:noProof/>
              </w:rPr>
              <w:t>(V)</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Phase = 3 (Ph)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Phase = 3 (Ph)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Total MBH = 48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Sensible MBH = 37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Refrigerant Line Size Liquid = 3/8 (In)</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C90CFD">
            <w:pPr>
              <w:rPr>
                <w:rFonts w:ascii="Arial" w:hAnsi="Arial" w:cs="Arial"/>
                <w:noProof/>
              </w:rPr>
            </w:pPr>
            <w:r w:rsidRPr="003144AD">
              <w:rPr>
                <w:rFonts w:ascii="Arial" w:hAnsi="Arial" w:cs="Arial"/>
                <w:noProof/>
              </w:rPr>
              <w:t>Refrigerant Lines Size Suction = 7/</w:t>
            </w:r>
            <w:r w:rsidR="00C90CFD">
              <w:rPr>
                <w:rFonts w:ascii="Arial" w:hAnsi="Arial" w:cs="Arial"/>
                <w:noProof/>
              </w:rPr>
              <w:t>8</w:t>
            </w:r>
            <w:r w:rsidRPr="003144AD">
              <w:rPr>
                <w:rFonts w:ascii="Arial" w:hAnsi="Arial" w:cs="Arial"/>
                <w:noProof/>
              </w:rPr>
              <w:t xml:space="preserve"> (In)</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pPr>
              <w:rPr>
                <w:rFonts w:ascii="Arial" w:hAnsi="Arial" w:cs="Arial"/>
                <w:noProof/>
              </w:rPr>
            </w:pPr>
            <w:r w:rsidRPr="003144AD">
              <w:rPr>
                <w:rFonts w:ascii="Arial" w:hAnsi="Arial" w:cs="Arial"/>
                <w:noProof/>
              </w:rPr>
              <w:t>Provide minimum 13 SEER rating. Provide low ambient controls for</w:t>
            </w:r>
          </w:p>
          <w:p w:rsidR="003144AD" w:rsidRPr="003144AD" w:rsidRDefault="003144AD">
            <w:pPr>
              <w:rPr>
                <w:rFonts w:ascii="Arial" w:hAnsi="Arial" w:cs="Arial"/>
                <w:noProof/>
              </w:rPr>
            </w:pPr>
            <w:r w:rsidRPr="003144AD">
              <w:rPr>
                <w:rFonts w:ascii="Arial" w:hAnsi="Arial" w:cs="Arial"/>
                <w:noProof/>
              </w:rPr>
              <w:t>operation to 30 degrees. Provide with head pressure controller and TVX</w:t>
            </w:r>
          </w:p>
          <w:p w:rsidR="003144AD" w:rsidRPr="003144AD" w:rsidRDefault="003144AD" w:rsidP="003144AD">
            <w:pPr>
              <w:rPr>
                <w:rFonts w:ascii="Arial" w:hAnsi="Arial" w:cs="Arial"/>
                <w:noProof/>
              </w:rPr>
            </w:pPr>
            <w:r w:rsidRPr="003144AD">
              <w:rPr>
                <w:rFonts w:ascii="Arial" w:hAnsi="Arial" w:cs="Arial"/>
                <w:noProof/>
              </w:rPr>
              <w:t>vavlve and any other required accessory.</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rPr>
                <w:rFonts w:ascii="Arial" w:hAnsi="Arial" w:cs="Arial"/>
                <w:noProof/>
              </w:rPr>
            </w:pPr>
            <w:r w:rsidRPr="003144AD">
              <w:rPr>
                <w:rFonts w:ascii="Arial" w:hAnsi="Arial" w:cs="Arial"/>
                <w:noProof/>
              </w:rPr>
              <w:t>Brand Name:____________________________ No.:______________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r w:rsidRPr="003144AD">
              <w:rPr>
                <w:rFonts w:ascii="Arial" w:hAnsi="Arial" w:cs="Arial"/>
                <w:noProof/>
              </w:rPr>
              <w:lastRenderedPageBreak/>
              <w:t>1</w:t>
            </w:r>
          </w:p>
        </w:tc>
        <w:tc>
          <w:tcPr>
            <w:tcW w:w="1080" w:type="dxa"/>
          </w:tcPr>
          <w:p w:rsidR="003144AD" w:rsidRPr="003144AD" w:rsidRDefault="003144AD">
            <w:pPr>
              <w:rPr>
                <w:rFonts w:ascii="Arial" w:hAnsi="Arial" w:cs="Arial"/>
                <w:noProof/>
              </w:rPr>
            </w:pPr>
            <w:r w:rsidRPr="003144AD">
              <w:rPr>
                <w:rFonts w:ascii="Arial" w:hAnsi="Arial" w:cs="Arial"/>
                <w:noProof/>
              </w:rPr>
              <w:t>Each</w:t>
            </w:r>
          </w:p>
        </w:tc>
        <w:tc>
          <w:tcPr>
            <w:tcW w:w="6667" w:type="dxa"/>
          </w:tcPr>
          <w:p w:rsidR="003144AD" w:rsidRPr="003144AD" w:rsidRDefault="003144AD">
            <w:pPr>
              <w:rPr>
                <w:rFonts w:ascii="Arial" w:hAnsi="Arial" w:cs="Arial"/>
                <w:noProof/>
              </w:rPr>
            </w:pPr>
            <w:r w:rsidRPr="003144AD">
              <w:rPr>
                <w:rFonts w:ascii="Arial" w:hAnsi="Arial" w:cs="Arial"/>
                <w:noProof/>
              </w:rPr>
              <w:t>Trane Condensing Unit Model #4TTA3060, or equal.</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Min. CKT Amps = 24 (Amps)</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MOCP = 40 (Amps)</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Volts = 208 (V)</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rPr>
            </w:pPr>
            <w:r w:rsidRPr="003144AD">
              <w:rPr>
                <w:rFonts w:ascii="Arial" w:hAnsi="Arial" w:cs="Arial"/>
                <w:noProof/>
              </w:rPr>
              <w:t>Volts = 208 (V)</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Phase = 3 (Ph)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Phase = 3 (Ph)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Total MBH = 60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Sensible MBH = 42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Refrigerant Line Size Liquid = 3/8 (In)</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Refrigerant Lines Size Suction = 7/8 (In)</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pPr>
              <w:rPr>
                <w:rFonts w:ascii="Arial" w:hAnsi="Arial" w:cs="Arial"/>
                <w:noProof/>
              </w:rPr>
            </w:pPr>
            <w:r w:rsidRPr="003144AD">
              <w:rPr>
                <w:rFonts w:ascii="Arial" w:hAnsi="Arial" w:cs="Arial"/>
                <w:noProof/>
              </w:rPr>
              <w:t>Provide minimum 13 SEER rating. Provide low ambient controls for</w:t>
            </w:r>
          </w:p>
          <w:p w:rsidR="003144AD" w:rsidRPr="003144AD" w:rsidRDefault="003144AD">
            <w:pPr>
              <w:rPr>
                <w:rFonts w:ascii="Arial" w:hAnsi="Arial" w:cs="Arial"/>
                <w:noProof/>
              </w:rPr>
            </w:pPr>
            <w:r w:rsidRPr="003144AD">
              <w:rPr>
                <w:rFonts w:ascii="Arial" w:hAnsi="Arial" w:cs="Arial"/>
                <w:noProof/>
              </w:rPr>
              <w:t>operation to 30 degrees. Provide with head pressure controller and TVX</w:t>
            </w:r>
          </w:p>
          <w:p w:rsidR="003144AD" w:rsidRPr="003144AD" w:rsidRDefault="003144AD" w:rsidP="003144AD">
            <w:pPr>
              <w:rPr>
                <w:rFonts w:ascii="Arial" w:hAnsi="Arial" w:cs="Arial"/>
                <w:noProof/>
              </w:rPr>
            </w:pPr>
            <w:r w:rsidRPr="003144AD">
              <w:rPr>
                <w:rFonts w:ascii="Arial" w:hAnsi="Arial" w:cs="Arial"/>
                <w:noProof/>
              </w:rPr>
              <w:t>valve and any other required accessory.</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rPr>
                <w:rFonts w:ascii="Arial" w:hAnsi="Arial" w:cs="Arial"/>
                <w:noProof/>
              </w:rPr>
            </w:pPr>
            <w:r w:rsidRPr="003144AD">
              <w:rPr>
                <w:rFonts w:ascii="Arial" w:hAnsi="Arial" w:cs="Arial"/>
                <w:noProof/>
              </w:rPr>
              <w:t>Brand Name:________________________ No.:___________________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r w:rsidRPr="003144AD">
              <w:rPr>
                <w:rFonts w:ascii="Arial" w:hAnsi="Arial" w:cs="Arial"/>
                <w:noProof/>
              </w:rPr>
              <w:t>3</w:t>
            </w:r>
          </w:p>
        </w:tc>
        <w:tc>
          <w:tcPr>
            <w:tcW w:w="1080" w:type="dxa"/>
          </w:tcPr>
          <w:p w:rsidR="003144AD" w:rsidRPr="003144AD" w:rsidRDefault="003144AD">
            <w:pPr>
              <w:rPr>
                <w:rFonts w:ascii="Arial" w:hAnsi="Arial" w:cs="Arial"/>
                <w:noProof/>
              </w:rPr>
            </w:pPr>
            <w:r w:rsidRPr="003144AD">
              <w:rPr>
                <w:rFonts w:ascii="Arial" w:hAnsi="Arial" w:cs="Arial"/>
                <w:noProof/>
              </w:rPr>
              <w:t>Each</w:t>
            </w:r>
          </w:p>
        </w:tc>
        <w:tc>
          <w:tcPr>
            <w:tcW w:w="6667" w:type="dxa"/>
          </w:tcPr>
          <w:p w:rsidR="003144AD" w:rsidRPr="003144AD" w:rsidRDefault="003144AD">
            <w:pPr>
              <w:rPr>
                <w:rFonts w:ascii="Arial" w:hAnsi="Arial" w:cs="Arial"/>
                <w:noProof/>
              </w:rPr>
            </w:pPr>
            <w:r w:rsidRPr="003144AD">
              <w:rPr>
                <w:rFonts w:ascii="Arial" w:hAnsi="Arial" w:cs="Arial"/>
                <w:noProof/>
              </w:rPr>
              <w:t>Trane Thru Wall Unit Model #PTHC1201EA, or equal.</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MOCP = 15 (Amps)</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lang w:val="fr-FR"/>
              </w:rPr>
            </w:pPr>
            <w:r w:rsidRPr="003144AD">
              <w:rPr>
                <w:rFonts w:ascii="Arial" w:hAnsi="Arial" w:cs="Arial"/>
                <w:noProof/>
                <w:lang w:val="fr-FR"/>
              </w:rPr>
              <w:t>Volts = 208 (V)</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lang w:val="fr-FR"/>
              </w:rPr>
            </w:pPr>
          </w:p>
        </w:tc>
        <w:tc>
          <w:tcPr>
            <w:tcW w:w="1080" w:type="dxa"/>
          </w:tcPr>
          <w:p w:rsidR="003144AD" w:rsidRPr="003144AD" w:rsidRDefault="003144AD">
            <w:pPr>
              <w:rPr>
                <w:rFonts w:ascii="Arial" w:hAnsi="Arial" w:cs="Arial"/>
                <w:noProof/>
                <w:lang w:val="fr-FR"/>
              </w:rPr>
            </w:pPr>
          </w:p>
        </w:tc>
        <w:tc>
          <w:tcPr>
            <w:tcW w:w="6667" w:type="dxa"/>
          </w:tcPr>
          <w:p w:rsidR="003144AD" w:rsidRPr="003144AD" w:rsidRDefault="003144AD">
            <w:pPr>
              <w:rPr>
                <w:rFonts w:ascii="Arial" w:hAnsi="Arial" w:cs="Arial"/>
                <w:noProof/>
              </w:rPr>
            </w:pPr>
            <w:r w:rsidRPr="003144AD">
              <w:rPr>
                <w:rFonts w:ascii="Arial" w:hAnsi="Arial" w:cs="Arial"/>
                <w:noProof/>
              </w:rPr>
              <w:t>Volts = 208 (V)</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Phase = 1 (Ph)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Phase = 1 (Ph)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CFM = 335 (CFM)</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CFM = 335 (CFM)</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MCA = 14.2 (Amp)</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pPr>
              <w:rPr>
                <w:rFonts w:ascii="Arial" w:hAnsi="Arial" w:cs="Arial"/>
                <w:noProof/>
              </w:rPr>
            </w:pPr>
            <w:r w:rsidRPr="003144AD">
              <w:rPr>
                <w:rFonts w:ascii="Arial" w:hAnsi="Arial" w:cs="Arial"/>
                <w:noProof/>
              </w:rPr>
              <w:t>Provide with NEMA 6-15P power cord and receptacle. Provide with</w:t>
            </w:r>
          </w:p>
          <w:p w:rsidR="003144AD" w:rsidRPr="003144AD" w:rsidRDefault="003144AD" w:rsidP="003144AD">
            <w:pPr>
              <w:rPr>
                <w:rFonts w:ascii="Arial" w:hAnsi="Arial" w:cs="Arial"/>
                <w:noProof/>
              </w:rPr>
            </w:pPr>
            <w:r w:rsidRPr="003144AD">
              <w:rPr>
                <w:rFonts w:ascii="Arial" w:hAnsi="Arial" w:cs="Arial"/>
                <w:noProof/>
              </w:rPr>
              <w:t>factory sleeve for installation in exterior wall.</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rPr>
                <w:rFonts w:ascii="Arial" w:hAnsi="Arial" w:cs="Arial"/>
                <w:noProof/>
              </w:rPr>
            </w:pPr>
            <w:r w:rsidRPr="003144AD">
              <w:rPr>
                <w:rFonts w:ascii="Arial" w:hAnsi="Arial" w:cs="Arial"/>
                <w:noProof/>
              </w:rPr>
              <w:t>Brand Name:__________________________ No.:_________________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r w:rsidRPr="003144AD">
              <w:rPr>
                <w:rFonts w:ascii="Arial" w:hAnsi="Arial" w:cs="Arial"/>
                <w:noProof/>
              </w:rPr>
              <w:t>3</w:t>
            </w:r>
          </w:p>
        </w:tc>
        <w:tc>
          <w:tcPr>
            <w:tcW w:w="1080" w:type="dxa"/>
          </w:tcPr>
          <w:p w:rsidR="003144AD" w:rsidRPr="003144AD" w:rsidRDefault="003144AD">
            <w:pPr>
              <w:rPr>
                <w:rFonts w:ascii="Arial" w:hAnsi="Arial" w:cs="Arial"/>
                <w:noProof/>
              </w:rPr>
            </w:pPr>
            <w:r w:rsidRPr="003144AD">
              <w:rPr>
                <w:rFonts w:ascii="Arial" w:hAnsi="Arial" w:cs="Arial"/>
                <w:noProof/>
              </w:rPr>
              <w:t>Each</w:t>
            </w:r>
          </w:p>
        </w:tc>
        <w:tc>
          <w:tcPr>
            <w:tcW w:w="6667" w:type="dxa"/>
          </w:tcPr>
          <w:p w:rsidR="003144AD" w:rsidRPr="003144AD" w:rsidRDefault="003144AD">
            <w:pPr>
              <w:rPr>
                <w:rFonts w:ascii="Arial" w:hAnsi="Arial" w:cs="Arial"/>
                <w:noProof/>
              </w:rPr>
            </w:pPr>
            <w:r w:rsidRPr="003144AD">
              <w:rPr>
                <w:rFonts w:ascii="Arial" w:hAnsi="Arial" w:cs="Arial"/>
                <w:noProof/>
              </w:rPr>
              <w:t>Trane Evaporator for Thru Wall Unit Model PTHC1201EA, or equal.</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Total MBH= 11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Sensible MBH = 7.6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EAT = 80/67 (Db/Wb)</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LAT = 55/52 (Db/Wb)</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rsidP="003144AD">
            <w:pPr>
              <w:rPr>
                <w:rFonts w:ascii="Arial" w:hAnsi="Arial" w:cs="Arial"/>
                <w:noProof/>
              </w:rPr>
            </w:pPr>
            <w:r w:rsidRPr="003144AD">
              <w:rPr>
                <w:rFonts w:ascii="Arial" w:hAnsi="Arial" w:cs="Arial"/>
                <w:noProof/>
              </w:rPr>
              <w:t>Brand Name:_________________________ No.:__________________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rsidP="003144AD">
            <w:pPr>
              <w:jc w:val="center"/>
              <w:rPr>
                <w:rFonts w:ascii="Arial" w:hAnsi="Arial" w:cs="Arial"/>
                <w:noProof/>
              </w:rPr>
            </w:pPr>
            <w:r w:rsidRPr="003144AD">
              <w:rPr>
                <w:rFonts w:ascii="Arial" w:hAnsi="Arial" w:cs="Arial"/>
                <w:noProof/>
              </w:rPr>
              <w:t>3</w:t>
            </w:r>
          </w:p>
        </w:tc>
        <w:tc>
          <w:tcPr>
            <w:tcW w:w="1080" w:type="dxa"/>
          </w:tcPr>
          <w:p w:rsidR="003144AD" w:rsidRPr="003144AD" w:rsidRDefault="003144AD">
            <w:pPr>
              <w:rPr>
                <w:rFonts w:ascii="Arial" w:hAnsi="Arial" w:cs="Arial"/>
                <w:noProof/>
              </w:rPr>
            </w:pPr>
            <w:r w:rsidRPr="003144AD">
              <w:rPr>
                <w:rFonts w:ascii="Arial" w:hAnsi="Arial" w:cs="Arial"/>
                <w:noProof/>
              </w:rPr>
              <w:t>Each</w:t>
            </w:r>
          </w:p>
        </w:tc>
        <w:tc>
          <w:tcPr>
            <w:tcW w:w="6667" w:type="dxa"/>
          </w:tcPr>
          <w:p w:rsidR="003144AD" w:rsidRPr="003144AD" w:rsidRDefault="003144AD">
            <w:pPr>
              <w:rPr>
                <w:rFonts w:ascii="Arial" w:hAnsi="Arial" w:cs="Arial"/>
                <w:noProof/>
              </w:rPr>
            </w:pPr>
            <w:r w:rsidRPr="003144AD">
              <w:rPr>
                <w:rFonts w:ascii="Arial" w:hAnsi="Arial" w:cs="Arial"/>
                <w:noProof/>
              </w:rPr>
              <w:t>Trane Heating Coil for Thru Wall Unit Model #PTHC1201EA, or equal.</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Total MBH = 6.8 (MBH)</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EAT = 68 (Db/Wb)</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LAT = 87 (Db/Wb)</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Total KW = 2 (KW)</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Brand Name:_______________________ No.:____________________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pPr>
              <w:rPr>
                <w:rFonts w:ascii="Arial" w:hAnsi="Arial" w:cs="Arial"/>
                <w:noProof/>
              </w:rPr>
            </w:pPr>
            <w:r w:rsidRPr="003144AD">
              <w:rPr>
                <w:rFonts w:ascii="Arial" w:hAnsi="Arial" w:cs="Arial"/>
                <w:noProof/>
              </w:rPr>
              <w:t>Submit complete discriptive literature with bid if bidding on other than</w:t>
            </w:r>
          </w:p>
          <w:p w:rsidR="003144AD" w:rsidRPr="003144AD" w:rsidRDefault="003144AD" w:rsidP="003144AD">
            <w:pPr>
              <w:rPr>
                <w:rFonts w:ascii="Arial" w:hAnsi="Arial" w:cs="Arial"/>
                <w:noProof/>
              </w:rPr>
            </w:pPr>
            <w:r w:rsidRPr="003144AD">
              <w:rPr>
                <w:rFonts w:ascii="Arial" w:hAnsi="Arial" w:cs="Arial"/>
                <w:noProof/>
              </w:rPr>
              <w:t>requested.</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9537" w:type="dxa"/>
            <w:gridSpan w:val="2"/>
          </w:tcPr>
          <w:p w:rsidR="003144AD" w:rsidRPr="003144AD" w:rsidRDefault="003144AD">
            <w:pPr>
              <w:rPr>
                <w:rFonts w:ascii="Arial" w:hAnsi="Arial" w:cs="Arial"/>
                <w:noProof/>
              </w:rPr>
            </w:pP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Pr>
                <w:rFonts w:ascii="Arial" w:hAnsi="Arial" w:cs="Arial"/>
                <w:noProof/>
              </w:rPr>
              <w:tab/>
            </w:r>
            <w:r w:rsidRPr="003144AD">
              <w:rPr>
                <w:rFonts w:ascii="Arial" w:hAnsi="Arial" w:cs="Arial"/>
                <w:noProof/>
              </w:rPr>
              <w:t>TOTAL:</w:t>
            </w:r>
            <w:r>
              <w:rPr>
                <w:rFonts w:ascii="Arial" w:hAnsi="Arial" w:cs="Arial"/>
                <w:noProof/>
              </w:rPr>
              <w:t xml:space="preserve">                       $_____________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rsidP="003144AD">
            <w:pPr>
              <w:rPr>
                <w:rFonts w:ascii="Arial" w:hAnsi="Arial" w:cs="Arial"/>
                <w:noProof/>
              </w:rPr>
            </w:pPr>
            <w:r w:rsidRPr="003144AD">
              <w:rPr>
                <w:rFonts w:ascii="Arial" w:hAnsi="Arial" w:cs="Arial"/>
                <w:noProof/>
              </w:rPr>
              <w:t>Tax Clearances:  Per KSA 75-3740(c), the Director of Purchases may reject</w:t>
            </w:r>
            <w:r>
              <w:rPr>
                <w:rFonts w:ascii="Arial" w:hAnsi="Arial" w:cs="Arial"/>
                <w:noProof/>
              </w:rPr>
              <w:t xml:space="preserve"> </w:t>
            </w:r>
            <w:r w:rsidRPr="003144AD">
              <w:rPr>
                <w:rFonts w:ascii="Arial" w:hAnsi="Arial" w:cs="Arial"/>
                <w:noProof/>
              </w:rPr>
              <w:t>the bid of any bidder who is in arrears on taxes due the State of Kansas.</w:t>
            </w:r>
            <w:r>
              <w:rPr>
                <w:rFonts w:ascii="Arial" w:hAnsi="Arial" w:cs="Arial"/>
                <w:noProof/>
              </w:rPr>
              <w:t xml:space="preserve"> </w:t>
            </w:r>
            <w:r w:rsidRPr="003144AD">
              <w:rPr>
                <w:rFonts w:ascii="Arial" w:hAnsi="Arial" w:cs="Arial"/>
                <w:noProof/>
              </w:rPr>
              <w:t>The Division of Purchases will confirm tax status prior to the release of a</w:t>
            </w:r>
            <w:r>
              <w:rPr>
                <w:rFonts w:ascii="Arial" w:hAnsi="Arial" w:cs="Arial"/>
                <w:noProof/>
              </w:rPr>
              <w:t xml:space="preserve"> </w:t>
            </w:r>
            <w:r w:rsidRPr="003144AD">
              <w:rPr>
                <w:rFonts w:ascii="Arial" w:hAnsi="Arial" w:cs="Arial"/>
                <w:noProof/>
              </w:rPr>
              <w:t>purchase order or contract award.  The State of Kansas reserves the right to</w:t>
            </w:r>
            <w:r>
              <w:rPr>
                <w:rFonts w:ascii="Arial" w:hAnsi="Arial" w:cs="Arial"/>
                <w:noProof/>
              </w:rPr>
              <w:t xml:space="preserve"> </w:t>
            </w:r>
            <w:r w:rsidRPr="003144AD">
              <w:rPr>
                <w:rFonts w:ascii="Arial" w:hAnsi="Arial" w:cs="Arial"/>
                <w:noProof/>
              </w:rPr>
              <w:t>allow a bidder an opportunity to clear its tax status within ten (10)</w:t>
            </w:r>
            <w:r>
              <w:rPr>
                <w:rFonts w:ascii="Arial" w:hAnsi="Arial" w:cs="Arial"/>
                <w:noProof/>
              </w:rPr>
              <w:t xml:space="preserve"> </w:t>
            </w:r>
            <w:r w:rsidRPr="003144AD">
              <w:rPr>
                <w:rFonts w:ascii="Arial" w:hAnsi="Arial" w:cs="Arial"/>
                <w:noProof/>
              </w:rPr>
              <w:t>calendar days, or to proceed with award to the next lowest responsive</w:t>
            </w:r>
            <w:r>
              <w:rPr>
                <w:rFonts w:ascii="Arial" w:hAnsi="Arial" w:cs="Arial"/>
                <w:noProof/>
              </w:rPr>
              <w:t xml:space="preserve"> </w:t>
            </w:r>
            <w:r w:rsidRPr="003144AD">
              <w:rPr>
                <w:rFonts w:ascii="Arial" w:hAnsi="Arial" w:cs="Arial"/>
                <w:noProof/>
              </w:rPr>
              <w:t>bidder, whichever is determined by the Director of Purchases to be in the</w:t>
            </w:r>
            <w:r>
              <w:rPr>
                <w:rFonts w:ascii="Arial" w:hAnsi="Arial" w:cs="Arial"/>
                <w:noProof/>
              </w:rPr>
              <w:t xml:space="preserve"> </w:t>
            </w:r>
            <w:r w:rsidRPr="003144AD">
              <w:rPr>
                <w:rFonts w:ascii="Arial" w:hAnsi="Arial" w:cs="Arial"/>
                <w:noProof/>
              </w:rPr>
              <w:t>best interest of the State.</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pPr>
              <w:rPr>
                <w:rFonts w:ascii="Arial" w:hAnsi="Arial" w:cs="Arial"/>
                <w:noProof/>
              </w:rPr>
            </w:pPr>
            <w:r w:rsidRPr="003144AD">
              <w:rPr>
                <w:rFonts w:ascii="Arial" w:hAnsi="Arial" w:cs="Arial"/>
                <w:noProof/>
              </w:rPr>
              <w:t>Potential bidders are encouraged to contact the Kansas Department of</w:t>
            </w:r>
          </w:p>
          <w:p w:rsidR="003144AD" w:rsidRPr="003144AD" w:rsidRDefault="003144AD" w:rsidP="003144AD">
            <w:pPr>
              <w:rPr>
                <w:rFonts w:ascii="Arial" w:hAnsi="Arial" w:cs="Arial"/>
                <w:noProof/>
              </w:rPr>
            </w:pPr>
            <w:r w:rsidRPr="003144AD">
              <w:rPr>
                <w:rFonts w:ascii="Arial" w:hAnsi="Arial" w:cs="Arial"/>
                <w:noProof/>
              </w:rPr>
              <w:t>Revenue directly (and on a regular basis) to confirm current tax status and</w:t>
            </w:r>
            <w:r>
              <w:rPr>
                <w:rFonts w:ascii="Arial" w:hAnsi="Arial" w:cs="Arial"/>
                <w:noProof/>
              </w:rPr>
              <w:t xml:space="preserve"> </w:t>
            </w:r>
            <w:r w:rsidRPr="003144AD">
              <w:rPr>
                <w:rFonts w:ascii="Arial" w:hAnsi="Arial" w:cs="Arial"/>
                <w:noProof/>
              </w:rPr>
              <w:t>to clear up any outstanding liabilities.</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rsidP="003144AD">
            <w:pPr>
              <w:rPr>
                <w:rFonts w:ascii="Arial" w:hAnsi="Arial" w:cs="Arial"/>
                <w:noProof/>
              </w:rPr>
            </w:pPr>
            <w:r w:rsidRPr="003144AD">
              <w:rPr>
                <w:rFonts w:ascii="Arial" w:hAnsi="Arial" w:cs="Arial"/>
                <w:noProof/>
              </w:rPr>
              <w:t>The Secretary of Revenue is authorized to exchange such information with</w:t>
            </w:r>
            <w:r>
              <w:rPr>
                <w:rFonts w:ascii="Arial" w:hAnsi="Arial" w:cs="Arial"/>
                <w:noProof/>
              </w:rPr>
              <w:t xml:space="preserve"> </w:t>
            </w:r>
            <w:r w:rsidRPr="003144AD">
              <w:rPr>
                <w:rFonts w:ascii="Arial" w:hAnsi="Arial" w:cs="Arial"/>
                <w:noProof/>
              </w:rPr>
              <w:t>the Director of Purchases as is necessary to determine the bidders tax</w:t>
            </w:r>
            <w:r>
              <w:rPr>
                <w:rFonts w:ascii="Arial" w:hAnsi="Arial" w:cs="Arial"/>
                <w:noProof/>
              </w:rPr>
              <w:t xml:space="preserve"> </w:t>
            </w:r>
            <w:r w:rsidRPr="003144AD">
              <w:rPr>
                <w:rFonts w:ascii="Arial" w:hAnsi="Arial" w:cs="Arial"/>
                <w:noProof/>
              </w:rPr>
              <w:t>clearance status, notwithstanding any other provision of law prohibit-ing</w:t>
            </w:r>
            <w:r>
              <w:rPr>
                <w:rFonts w:ascii="Arial" w:hAnsi="Arial" w:cs="Arial"/>
                <w:noProof/>
              </w:rPr>
              <w:t xml:space="preserve"> </w:t>
            </w:r>
            <w:r w:rsidRPr="003144AD">
              <w:rPr>
                <w:rFonts w:ascii="Arial" w:hAnsi="Arial" w:cs="Arial"/>
                <w:noProof/>
              </w:rPr>
              <w:t>disclosure of the contents of taxpayer records or information.</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pPr>
              <w:rPr>
                <w:rFonts w:ascii="Arial" w:hAnsi="Arial" w:cs="Arial"/>
                <w:noProof/>
              </w:rPr>
            </w:pPr>
            <w:r w:rsidRPr="003144AD">
              <w:rPr>
                <w:rFonts w:ascii="Arial" w:hAnsi="Arial" w:cs="Arial"/>
                <w:noProof/>
              </w:rPr>
              <w:t>Instructions on how to check Tax Clearance Status can be found at the</w:t>
            </w:r>
          </w:p>
          <w:p w:rsidR="003144AD" w:rsidRPr="003144AD" w:rsidRDefault="003144AD" w:rsidP="003144AD">
            <w:pPr>
              <w:rPr>
                <w:rFonts w:ascii="Arial" w:hAnsi="Arial" w:cs="Arial"/>
                <w:noProof/>
              </w:rPr>
            </w:pPr>
            <w:r w:rsidRPr="003144AD">
              <w:rPr>
                <w:rFonts w:ascii="Arial" w:hAnsi="Arial" w:cs="Arial"/>
                <w:noProof/>
              </w:rPr>
              <w:t xml:space="preserve">following website:  </w:t>
            </w:r>
            <w:r w:rsidRPr="003144AD">
              <w:rPr>
                <w:rFonts w:ascii="Arial" w:hAnsi="Arial" w:cs="Arial"/>
                <w:b/>
                <w:noProof/>
              </w:rPr>
              <w:t>http://www.ksrevenue.org/taxclearance.htm</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Information about Tax Registration can be found at the following website:</w:t>
            </w:r>
            <w:r>
              <w:rPr>
                <w:rFonts w:ascii="Arial" w:hAnsi="Arial" w:cs="Arial"/>
                <w:noProof/>
              </w:rPr>
              <w:t xml:space="preserve"> </w:t>
            </w:r>
            <w:r w:rsidRPr="003144AD">
              <w:rPr>
                <w:rFonts w:ascii="Arial" w:hAnsi="Arial" w:cs="Arial"/>
                <w:b/>
                <w:noProof/>
              </w:rPr>
              <w:t>http://www.ksrevenue.org/busregistration.htm</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Please Indicate Taxes Currently Registered for in Kansas:</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(___)Corporate Income Tax</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(___) Sales Tax</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(___) Withholding Tax</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(___) Compensating Use Tax</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(___) None</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pPr>
              <w:rPr>
                <w:rFonts w:ascii="Arial" w:hAnsi="Arial" w:cs="Arial"/>
                <w:noProof/>
              </w:rPr>
            </w:pPr>
            <w:r w:rsidRPr="003144AD">
              <w:rPr>
                <w:rFonts w:ascii="Arial" w:hAnsi="Arial" w:cs="Arial"/>
                <w:noProof/>
              </w:rPr>
              <w:t>Contact Information:  Please provide the attached contact information for</w:t>
            </w:r>
          </w:p>
          <w:p w:rsidR="003144AD" w:rsidRPr="003144AD" w:rsidRDefault="003144AD">
            <w:pPr>
              <w:rPr>
                <w:rFonts w:ascii="Arial" w:hAnsi="Arial" w:cs="Arial"/>
                <w:noProof/>
              </w:rPr>
            </w:pPr>
            <w:r w:rsidRPr="003144AD">
              <w:rPr>
                <w:rFonts w:ascii="Arial" w:hAnsi="Arial" w:cs="Arial"/>
                <w:noProof/>
              </w:rPr>
              <w:t>use should the State of Kansas need to contact the appropriate officials</w:t>
            </w:r>
          </w:p>
          <w:p w:rsidR="003144AD" w:rsidRPr="003144AD" w:rsidRDefault="003144AD" w:rsidP="003144AD">
            <w:pPr>
              <w:rPr>
                <w:rFonts w:ascii="Arial" w:hAnsi="Arial" w:cs="Arial"/>
                <w:noProof/>
              </w:rPr>
            </w:pPr>
            <w:r w:rsidRPr="003144AD">
              <w:rPr>
                <w:rFonts w:ascii="Arial" w:hAnsi="Arial" w:cs="Arial"/>
                <w:noProof/>
              </w:rPr>
              <w:t>within your company to discuss your tax clearance / registration status.</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Contact Person for Tax Issues:________________________________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Company Name:___________________________________________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FEIN:____________________________________________________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Mailing Address____________________________________________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City &amp; State_____________________________Zip Code___________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Toll Free Telephone_________________________________________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Local Telephone____________________________________________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Fax______________________________________________________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r w:rsidRPr="003144AD">
              <w:rPr>
                <w:rFonts w:ascii="Arial" w:hAnsi="Arial" w:cs="Arial"/>
                <w:noProof/>
              </w:rPr>
              <w:t>E-Mail:___________________________________________________</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rsidP="003144AD">
            <w:pPr>
              <w:rPr>
                <w:rFonts w:ascii="Arial" w:hAnsi="Arial" w:cs="Arial"/>
                <w:noProof/>
              </w:rPr>
            </w:pPr>
            <w:r w:rsidRPr="003144AD">
              <w:rPr>
                <w:rFonts w:ascii="Arial" w:hAnsi="Arial" w:cs="Arial"/>
                <w:noProof/>
              </w:rPr>
              <w:t>Accounts Receivable Set-Off Program: During the course of this contract if</w:t>
            </w:r>
            <w:r>
              <w:rPr>
                <w:rFonts w:ascii="Arial" w:hAnsi="Arial" w:cs="Arial"/>
                <w:noProof/>
              </w:rPr>
              <w:t xml:space="preserve"> </w:t>
            </w:r>
            <w:r w:rsidRPr="003144AD">
              <w:rPr>
                <w:rFonts w:ascii="Arial" w:hAnsi="Arial" w:cs="Arial"/>
                <w:noProof/>
              </w:rPr>
              <w:t>the vendor is found to owe a debt to the State of Kansas, agency</w:t>
            </w:r>
            <w:r>
              <w:rPr>
                <w:rFonts w:ascii="Arial" w:hAnsi="Arial" w:cs="Arial"/>
                <w:noProof/>
              </w:rPr>
              <w:t xml:space="preserve"> </w:t>
            </w:r>
            <w:r w:rsidRPr="003144AD">
              <w:rPr>
                <w:rFonts w:ascii="Arial" w:hAnsi="Arial" w:cs="Arial"/>
                <w:noProof/>
              </w:rPr>
              <w:t>pay-ments to the vendor may be intercepted / setoff by the State of</w:t>
            </w:r>
            <w:r>
              <w:rPr>
                <w:rFonts w:ascii="Arial" w:hAnsi="Arial" w:cs="Arial"/>
                <w:noProof/>
              </w:rPr>
              <w:t xml:space="preserve"> </w:t>
            </w:r>
            <w:r w:rsidRPr="003144AD">
              <w:rPr>
                <w:rFonts w:ascii="Arial" w:hAnsi="Arial" w:cs="Arial"/>
                <w:noProof/>
              </w:rPr>
              <w:t>Kansas Accounts Receivable Setoff Program.  Notice of the setoff action</w:t>
            </w:r>
            <w:r>
              <w:rPr>
                <w:rFonts w:ascii="Arial" w:hAnsi="Arial" w:cs="Arial"/>
                <w:noProof/>
              </w:rPr>
              <w:t xml:space="preserve"> </w:t>
            </w:r>
            <w:r w:rsidRPr="003144AD">
              <w:rPr>
                <w:rFonts w:ascii="Arial" w:hAnsi="Arial" w:cs="Arial"/>
                <w:noProof/>
              </w:rPr>
              <w:t>will be provided to the vendor.The vendor shall credit the account of the</w:t>
            </w:r>
            <w:r>
              <w:rPr>
                <w:rFonts w:ascii="Arial" w:hAnsi="Arial" w:cs="Arial"/>
                <w:noProof/>
              </w:rPr>
              <w:t xml:space="preserve"> </w:t>
            </w:r>
            <w:r w:rsidRPr="003144AD">
              <w:rPr>
                <w:rFonts w:ascii="Arial" w:hAnsi="Arial" w:cs="Arial"/>
                <w:noProof/>
              </w:rPr>
              <w:t>agency making the payment in an amount equal to the funds intercepted.</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pPr>
              <w:rPr>
                <w:rFonts w:ascii="Arial" w:hAnsi="Arial" w:cs="Arial"/>
                <w:noProof/>
              </w:rPr>
            </w:pPr>
            <w:r w:rsidRPr="003144AD">
              <w:rPr>
                <w:rFonts w:ascii="Arial" w:hAnsi="Arial" w:cs="Arial"/>
                <w:noProof/>
              </w:rPr>
              <w:t>K.S.A. 75-6201 et seq. allows the Director of Accounts &amp; Reports to</w:t>
            </w:r>
            <w:r>
              <w:rPr>
                <w:rFonts w:ascii="Arial" w:hAnsi="Arial" w:cs="Arial"/>
                <w:noProof/>
              </w:rPr>
              <w:t xml:space="preserve"> </w:t>
            </w:r>
            <w:r w:rsidRPr="003144AD">
              <w:rPr>
                <w:rFonts w:ascii="Arial" w:hAnsi="Arial" w:cs="Arial"/>
                <w:noProof/>
              </w:rPr>
              <w:t>set-off funds the State of Kansas owes vendors against debts owed by the</w:t>
            </w:r>
          </w:p>
          <w:p w:rsidR="003144AD" w:rsidRPr="003144AD" w:rsidRDefault="003144AD">
            <w:pPr>
              <w:rPr>
                <w:rFonts w:ascii="Arial" w:hAnsi="Arial" w:cs="Arial"/>
                <w:noProof/>
              </w:rPr>
            </w:pPr>
            <w:r w:rsidRPr="003144AD">
              <w:rPr>
                <w:rFonts w:ascii="Arial" w:hAnsi="Arial" w:cs="Arial"/>
                <w:noProof/>
              </w:rPr>
              <w:t>vendors to the State of Kansas.Payments setoff in this manner constitute</w:t>
            </w:r>
          </w:p>
          <w:p w:rsidR="003144AD" w:rsidRPr="003144AD" w:rsidRDefault="003144AD">
            <w:pPr>
              <w:rPr>
                <w:rFonts w:ascii="Arial" w:hAnsi="Arial" w:cs="Arial"/>
                <w:noProof/>
              </w:rPr>
            </w:pPr>
            <w:r w:rsidRPr="003144AD">
              <w:rPr>
                <w:rFonts w:ascii="Arial" w:hAnsi="Arial" w:cs="Arial"/>
                <w:noProof/>
              </w:rPr>
              <w:t>lawful payment for services or goods received. The vendor benefits fully</w:t>
            </w:r>
          </w:p>
          <w:p w:rsidR="003144AD" w:rsidRPr="003144AD" w:rsidRDefault="003144AD">
            <w:pPr>
              <w:rPr>
                <w:rFonts w:ascii="Arial" w:hAnsi="Arial" w:cs="Arial"/>
                <w:noProof/>
              </w:rPr>
            </w:pPr>
            <w:r w:rsidRPr="003144AD">
              <w:rPr>
                <w:rFonts w:ascii="Arial" w:hAnsi="Arial" w:cs="Arial"/>
                <w:noProof/>
              </w:rPr>
              <w:t>from the payment because its' obligation to the State is reduced by the</w:t>
            </w:r>
          </w:p>
          <w:p w:rsidR="003144AD" w:rsidRPr="003144AD" w:rsidRDefault="003144AD" w:rsidP="003144AD">
            <w:pPr>
              <w:rPr>
                <w:rFonts w:ascii="Arial" w:hAnsi="Arial" w:cs="Arial"/>
                <w:noProof/>
              </w:rPr>
            </w:pPr>
            <w:r w:rsidRPr="003144AD">
              <w:rPr>
                <w:rFonts w:ascii="Arial" w:hAnsi="Arial" w:cs="Arial"/>
                <w:noProof/>
              </w:rPr>
              <w:t>amount subject to setoff.</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tcPr>
          <w:p w:rsidR="003144AD" w:rsidRPr="003144AD" w:rsidRDefault="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val="restart"/>
          </w:tcPr>
          <w:p w:rsidR="003144AD" w:rsidRPr="003144AD" w:rsidRDefault="003144AD" w:rsidP="003144AD">
            <w:pPr>
              <w:rPr>
                <w:rFonts w:ascii="Arial" w:hAnsi="Arial" w:cs="Arial"/>
                <w:noProof/>
              </w:rPr>
            </w:pPr>
            <w:r w:rsidRPr="003144AD">
              <w:rPr>
                <w:rFonts w:ascii="Arial" w:hAnsi="Arial" w:cs="Arial"/>
                <w:noProof/>
              </w:rPr>
              <w:t>CRIMINAL OR CIVIL OFFENSE OF AN INDIVIDUAL OR ENTITY</w:t>
            </w:r>
            <w:r>
              <w:rPr>
                <w:rFonts w:ascii="Arial" w:hAnsi="Arial" w:cs="Arial"/>
                <w:noProof/>
              </w:rPr>
              <w:t xml:space="preserve"> </w:t>
            </w:r>
            <w:r w:rsidRPr="003144AD">
              <w:rPr>
                <w:rFonts w:ascii="Arial" w:hAnsi="Arial" w:cs="Arial"/>
                <w:noProof/>
              </w:rPr>
              <w:t>THAT CONTROLS A COMPANY OR ORGANIZATION OR WILL</w:t>
            </w:r>
            <w:r>
              <w:rPr>
                <w:rFonts w:ascii="Arial" w:hAnsi="Arial" w:cs="Arial"/>
                <w:noProof/>
              </w:rPr>
              <w:t xml:space="preserve"> </w:t>
            </w:r>
            <w:r w:rsidRPr="003144AD">
              <w:rPr>
                <w:rFonts w:ascii="Arial" w:hAnsi="Arial" w:cs="Arial"/>
                <w:noProof/>
              </w:rPr>
              <w:t>PERFORM WORK UNDER THIS CONTRACT:  Any conviction for a</w:t>
            </w:r>
            <w:r>
              <w:rPr>
                <w:rFonts w:ascii="Arial" w:hAnsi="Arial" w:cs="Arial"/>
                <w:noProof/>
              </w:rPr>
              <w:t xml:space="preserve"> </w:t>
            </w:r>
            <w:r w:rsidRPr="003144AD">
              <w:rPr>
                <w:rFonts w:ascii="Arial" w:hAnsi="Arial" w:cs="Arial"/>
                <w:noProof/>
              </w:rPr>
              <w:t>criminal or civil offense that indicates a lack of business integrity or</w:t>
            </w:r>
            <w:r>
              <w:rPr>
                <w:rFonts w:ascii="Arial" w:hAnsi="Arial" w:cs="Arial"/>
                <w:noProof/>
              </w:rPr>
              <w:t xml:space="preserve"> </w:t>
            </w:r>
            <w:r w:rsidRPr="003144AD">
              <w:rPr>
                <w:rFonts w:ascii="Arial" w:hAnsi="Arial" w:cs="Arial"/>
                <w:noProof/>
              </w:rPr>
              <w:t>business honesty must be disclosed. This includes(1)conviction of a</w:t>
            </w:r>
            <w:r>
              <w:rPr>
                <w:rFonts w:ascii="Arial" w:hAnsi="Arial" w:cs="Arial"/>
                <w:noProof/>
              </w:rPr>
              <w:t xml:space="preserve"> </w:t>
            </w:r>
            <w:r w:rsidRPr="003144AD">
              <w:rPr>
                <w:rFonts w:ascii="Arial" w:hAnsi="Arial" w:cs="Arial"/>
                <w:noProof/>
              </w:rPr>
              <w:t>criminal offense as an incident to obtaining or attempting to obtain a public</w:t>
            </w:r>
            <w:r>
              <w:rPr>
                <w:rFonts w:ascii="Arial" w:hAnsi="Arial" w:cs="Arial"/>
                <w:noProof/>
              </w:rPr>
              <w:t xml:space="preserve"> </w:t>
            </w:r>
            <w:r w:rsidRPr="003144AD">
              <w:rPr>
                <w:rFonts w:ascii="Arial" w:hAnsi="Arial" w:cs="Arial"/>
                <w:noProof/>
              </w:rPr>
              <w:t>or private contract or subcontract or in the performance of such contract or</w:t>
            </w:r>
            <w:r>
              <w:rPr>
                <w:rFonts w:ascii="Arial" w:hAnsi="Arial" w:cs="Arial"/>
                <w:noProof/>
              </w:rPr>
              <w:t xml:space="preserve"> </w:t>
            </w:r>
            <w:r w:rsidRPr="003144AD">
              <w:rPr>
                <w:rFonts w:ascii="Arial" w:hAnsi="Arial" w:cs="Arial"/>
                <w:noProof/>
              </w:rPr>
              <w:t>subcontract; (2) conviction under state or federal statutes of</w:t>
            </w:r>
            <w:r>
              <w:rPr>
                <w:rFonts w:ascii="Arial" w:hAnsi="Arial" w:cs="Arial"/>
                <w:noProof/>
              </w:rPr>
              <w:t xml:space="preserve"> </w:t>
            </w:r>
            <w:r w:rsidRPr="003144AD">
              <w:rPr>
                <w:rFonts w:ascii="Arial" w:hAnsi="Arial" w:cs="Arial"/>
                <w:noProof/>
              </w:rPr>
              <w:t>embezzlement,theft, forgery, bribery, falsification or destruction of</w:t>
            </w:r>
            <w:r>
              <w:rPr>
                <w:rFonts w:ascii="Arial" w:hAnsi="Arial" w:cs="Arial"/>
                <w:noProof/>
              </w:rPr>
              <w:t xml:space="preserve"> </w:t>
            </w:r>
            <w:r w:rsidRPr="003144AD">
              <w:rPr>
                <w:rFonts w:ascii="Arial" w:hAnsi="Arial" w:cs="Arial"/>
                <w:noProof/>
              </w:rPr>
              <w:t>records, receiving stolen property; (3) conviction under state or federal</w:t>
            </w:r>
            <w:r>
              <w:rPr>
                <w:rFonts w:ascii="Arial" w:hAnsi="Arial" w:cs="Arial"/>
                <w:noProof/>
              </w:rPr>
              <w:t xml:space="preserve"> </w:t>
            </w:r>
            <w:r w:rsidRPr="003144AD">
              <w:rPr>
                <w:rFonts w:ascii="Arial" w:hAnsi="Arial" w:cs="Arial"/>
                <w:noProof/>
              </w:rPr>
              <w:t>antitrust statutes; and (4) any other offense to be so serious and compelling</w:t>
            </w:r>
            <w:r>
              <w:rPr>
                <w:rFonts w:ascii="Arial" w:hAnsi="Arial" w:cs="Arial"/>
                <w:noProof/>
              </w:rPr>
              <w:t xml:space="preserve"> </w:t>
            </w:r>
            <w:r w:rsidRPr="003144AD">
              <w:rPr>
                <w:rFonts w:ascii="Arial" w:hAnsi="Arial" w:cs="Arial"/>
                <w:noProof/>
              </w:rPr>
              <w:t>as to affect responsibility as a state contractor.  For the purpose of this</w:t>
            </w:r>
            <w:r>
              <w:rPr>
                <w:rFonts w:ascii="Arial" w:hAnsi="Arial" w:cs="Arial"/>
                <w:noProof/>
              </w:rPr>
              <w:t xml:space="preserve"> </w:t>
            </w:r>
            <w:r w:rsidRPr="003144AD">
              <w:rPr>
                <w:rFonts w:ascii="Arial" w:hAnsi="Arial" w:cs="Arial"/>
                <w:noProof/>
              </w:rPr>
              <w:t>section, an individual or entity shall be presumed to have control of a</w:t>
            </w:r>
            <w:r>
              <w:rPr>
                <w:rFonts w:ascii="Arial" w:hAnsi="Arial" w:cs="Arial"/>
                <w:noProof/>
              </w:rPr>
              <w:t xml:space="preserve"> </w:t>
            </w:r>
            <w:r w:rsidRPr="003144AD">
              <w:rPr>
                <w:rFonts w:ascii="Arial" w:hAnsi="Arial" w:cs="Arial"/>
                <w:noProof/>
              </w:rPr>
              <w:t>company or organization if the individual or entity directly or indirectly, or</w:t>
            </w:r>
            <w:r>
              <w:rPr>
                <w:rFonts w:ascii="Arial" w:hAnsi="Arial" w:cs="Arial"/>
                <w:noProof/>
              </w:rPr>
              <w:t xml:space="preserve"> </w:t>
            </w:r>
            <w:r w:rsidRPr="003144AD">
              <w:rPr>
                <w:rFonts w:ascii="Arial" w:hAnsi="Arial" w:cs="Arial"/>
                <w:noProof/>
              </w:rPr>
              <w:t>acting in concert with one or more individuals or entities, owns or controls</w:t>
            </w:r>
            <w:r>
              <w:rPr>
                <w:rFonts w:ascii="Arial" w:hAnsi="Arial" w:cs="Arial"/>
                <w:noProof/>
              </w:rPr>
              <w:t xml:space="preserve"> </w:t>
            </w:r>
            <w:r w:rsidRPr="003144AD">
              <w:rPr>
                <w:rFonts w:ascii="Arial" w:hAnsi="Arial" w:cs="Arial"/>
                <w:noProof/>
              </w:rPr>
              <w:t>25 percent or more of its equity, or otherwise controls its management or</w:t>
            </w:r>
            <w:r>
              <w:rPr>
                <w:rFonts w:ascii="Arial" w:hAnsi="Arial" w:cs="Arial"/>
                <w:noProof/>
              </w:rPr>
              <w:t xml:space="preserve"> </w:t>
            </w:r>
            <w:r w:rsidRPr="003144AD">
              <w:rPr>
                <w:rFonts w:ascii="Arial" w:hAnsi="Arial" w:cs="Arial"/>
                <w:noProof/>
              </w:rPr>
              <w:t>policies.   Failure to disclose an offense may result in disqualification of the</w:t>
            </w:r>
            <w:r>
              <w:rPr>
                <w:rFonts w:ascii="Arial" w:hAnsi="Arial" w:cs="Arial"/>
                <w:noProof/>
              </w:rPr>
              <w:t xml:space="preserve"> </w:t>
            </w:r>
            <w:r w:rsidRPr="003144AD">
              <w:rPr>
                <w:rFonts w:ascii="Arial" w:hAnsi="Arial" w:cs="Arial"/>
                <w:noProof/>
              </w:rPr>
              <w:t>bid or termination of the contract.</w:t>
            </w: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rsidP="003144AD">
            <w:pPr>
              <w:rPr>
                <w:rFonts w:ascii="Arial" w:hAnsi="Arial" w:cs="Arial"/>
                <w:noProof/>
              </w:rPr>
            </w:pPr>
          </w:p>
        </w:tc>
      </w:tr>
      <w:tr w:rsidR="003144AD" w:rsidRPr="003144AD" w:rsidTr="003144AD">
        <w:tblPrEx>
          <w:tblCellMar>
            <w:top w:w="0" w:type="dxa"/>
            <w:bottom w:w="0" w:type="dxa"/>
          </w:tblCellMar>
        </w:tblPrEx>
        <w:trPr>
          <w:gridAfter w:val="1"/>
          <w:wAfter w:w="2870" w:type="dxa"/>
        </w:trPr>
        <w:tc>
          <w:tcPr>
            <w:tcW w:w="734" w:type="dxa"/>
          </w:tcPr>
          <w:p w:rsidR="003144AD" w:rsidRPr="003144AD" w:rsidRDefault="003144AD">
            <w:pPr>
              <w:rPr>
                <w:rFonts w:ascii="Arial" w:hAnsi="Arial" w:cs="Arial"/>
                <w:noProof/>
              </w:rPr>
            </w:pPr>
          </w:p>
        </w:tc>
        <w:tc>
          <w:tcPr>
            <w:tcW w:w="1080" w:type="dxa"/>
          </w:tcPr>
          <w:p w:rsidR="003144AD" w:rsidRPr="003144AD" w:rsidRDefault="003144AD">
            <w:pPr>
              <w:rPr>
                <w:rFonts w:ascii="Arial" w:hAnsi="Arial" w:cs="Arial"/>
                <w:noProof/>
              </w:rPr>
            </w:pPr>
          </w:p>
        </w:tc>
        <w:tc>
          <w:tcPr>
            <w:tcW w:w="6667" w:type="dxa"/>
            <w:vMerge/>
          </w:tcPr>
          <w:p w:rsidR="003144AD" w:rsidRPr="003144AD" w:rsidRDefault="003144AD">
            <w:pPr>
              <w:rPr>
                <w:rFonts w:ascii="Arial" w:hAnsi="Arial" w:cs="Arial"/>
                <w:noProof/>
              </w:rPr>
            </w:pPr>
          </w:p>
        </w:tc>
      </w:tr>
    </w:tbl>
    <w:p w:rsidR="003144AD" w:rsidRPr="003144AD" w:rsidRDefault="003144AD">
      <w:pPr>
        <w:rPr>
          <w:rFonts w:ascii="Arial" w:hAnsi="Arial" w:cs="Arial"/>
        </w:rPr>
      </w:pPr>
    </w:p>
    <w:p w:rsidR="003144AD" w:rsidRPr="003144AD" w:rsidRDefault="003144AD">
      <w:pPr>
        <w:rPr>
          <w:rFonts w:ascii="Arial" w:hAnsi="Arial" w:cs="Arial"/>
        </w:rPr>
        <w:sectPr w:rsidR="003144AD" w:rsidRPr="003144AD">
          <w:headerReference w:type="default" r:id="rId7"/>
          <w:footerReference w:type="default" r:id="rId8"/>
          <w:headerReference w:type="first" r:id="rId9"/>
          <w:footerReference w:type="first" r:id="rId10"/>
          <w:pgSz w:w="12240" w:h="15840" w:code="1"/>
          <w:pgMar w:top="1396" w:right="389" w:bottom="274" w:left="576" w:header="461" w:footer="432" w:gutter="0"/>
          <w:pgNumType w:start="1"/>
          <w:cols w:space="720"/>
          <w:titlePg/>
        </w:sect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3144AD" w:rsidRDefault="003144AD">
      <w:pPr>
        <w:rPr>
          <w:rFonts w:ascii="Arial" w:hAnsi="Arial" w:cs="Arial"/>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3144AD" w:rsidRDefault="003144AD" w:rsidP="003144AD">
      <w:pPr>
        <w:jc w:val="right"/>
        <w:rPr>
          <w:rFonts w:ascii="Arial" w:hAnsi="Arial" w:cs="Arial"/>
          <w:sz w:val="22"/>
          <w:szCs w:val="22"/>
        </w:rPr>
      </w:pPr>
      <w:r>
        <w:rPr>
          <w:rFonts w:ascii="Arial" w:hAnsi="Arial" w:cs="Arial"/>
          <w:sz w:val="22"/>
          <w:szCs w:val="22"/>
        </w:rPr>
        <w:lastRenderedPageBreak/>
        <w:t>Request for Quotation No.: 12653</w:t>
      </w:r>
    </w:p>
    <w:p w:rsidR="003144AD" w:rsidRDefault="003144AD" w:rsidP="003144AD">
      <w:pPr>
        <w:jc w:val="right"/>
        <w:rPr>
          <w:rFonts w:ascii="Arial" w:hAnsi="Arial" w:cs="Arial"/>
          <w:sz w:val="22"/>
          <w:szCs w:val="22"/>
        </w:rPr>
      </w:pPr>
      <w:r>
        <w:rPr>
          <w:rFonts w:ascii="Arial" w:hAnsi="Arial" w:cs="Arial"/>
          <w:sz w:val="22"/>
          <w:szCs w:val="22"/>
        </w:rPr>
        <w:t xml:space="preserve">Page 6 of </w:t>
      </w:r>
      <w:r w:rsidR="00E2645C">
        <w:rPr>
          <w:rFonts w:ascii="Arial" w:hAnsi="Arial" w:cs="Arial"/>
          <w:sz w:val="22"/>
          <w:szCs w:val="22"/>
        </w:rPr>
        <w:t>9</w:t>
      </w:r>
    </w:p>
    <w:p w:rsidR="003144AD" w:rsidRDefault="003144AD" w:rsidP="003144AD">
      <w:pPr>
        <w:jc w:val="right"/>
        <w:rPr>
          <w:rFonts w:ascii="Arial" w:hAnsi="Arial" w:cs="Arial"/>
          <w:sz w:val="22"/>
          <w:szCs w:val="22"/>
        </w:rPr>
      </w:pPr>
    </w:p>
    <w:p w:rsidR="003144AD" w:rsidRPr="000D5528" w:rsidRDefault="003144AD" w:rsidP="003144AD">
      <w:pPr>
        <w:jc w:val="center"/>
        <w:rPr>
          <w:rFonts w:cs="Arial"/>
          <w:b/>
          <w:bCs/>
          <w:caps/>
          <w:sz w:val="24"/>
          <w:szCs w:val="24"/>
        </w:rPr>
      </w:pPr>
      <w:r w:rsidRPr="000D5528">
        <w:rPr>
          <w:rFonts w:cs="Arial"/>
          <w:b/>
          <w:bCs/>
          <w:caps/>
          <w:sz w:val="24"/>
          <w:szCs w:val="24"/>
        </w:rPr>
        <w:t>Tax Clearance</w:t>
      </w:r>
    </w:p>
    <w:p w:rsidR="003144AD" w:rsidRPr="000D5528" w:rsidRDefault="003144AD" w:rsidP="003144AD">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3144AD" w:rsidRPr="000D5528" w:rsidRDefault="003144AD" w:rsidP="003144AD">
      <w:pPr>
        <w:rPr>
          <w:rFonts w:cs="Arial"/>
          <w:b/>
          <w:bCs/>
          <w:sz w:val="18"/>
          <w:szCs w:val="18"/>
        </w:rPr>
      </w:pPr>
    </w:p>
    <w:p w:rsidR="003144AD" w:rsidRPr="000D5528" w:rsidRDefault="003144AD" w:rsidP="003144AD">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3144AD" w:rsidRPr="000D5528" w:rsidRDefault="003144AD" w:rsidP="003144AD">
      <w:pPr>
        <w:pStyle w:val="ListParagraph"/>
        <w:autoSpaceDE w:val="0"/>
        <w:autoSpaceDN w:val="0"/>
        <w:adjustRightInd w:val="0"/>
        <w:ind w:left="0" w:firstLine="0"/>
        <w:jc w:val="both"/>
        <w:rPr>
          <w:rFonts w:ascii="Arial" w:hAnsi="Arial" w:cs="Arial"/>
          <w:sz w:val="18"/>
          <w:szCs w:val="18"/>
        </w:rPr>
      </w:pPr>
    </w:p>
    <w:p w:rsidR="003144AD" w:rsidRPr="000D5528" w:rsidRDefault="003144AD" w:rsidP="003144AD">
      <w:pPr>
        <w:pStyle w:val="ListParagraph"/>
        <w:autoSpaceDE w:val="0"/>
        <w:autoSpaceDN w:val="0"/>
        <w:adjustRightInd w:val="0"/>
        <w:ind w:left="0" w:firstLine="0"/>
        <w:jc w:val="both"/>
        <w:rPr>
          <w:rFonts w:ascii="Arial" w:hAnsi="Arial" w:cs="Arial"/>
          <w:sz w:val="18"/>
          <w:szCs w:val="18"/>
        </w:rPr>
      </w:pPr>
      <w:r w:rsidRPr="000D5528">
        <w:rPr>
          <w:rFonts w:ascii="Arial" w:hAnsi="Arial"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3144AD" w:rsidRPr="000D5528" w:rsidRDefault="003144AD" w:rsidP="003144AD">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1"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3144AD" w:rsidRPr="000D5528" w:rsidRDefault="003144AD" w:rsidP="003144AD">
      <w:pPr>
        <w:tabs>
          <w:tab w:val="left" w:pos="9990"/>
        </w:tabs>
        <w:autoSpaceDE w:val="0"/>
        <w:autoSpaceDN w:val="0"/>
        <w:adjustRightInd w:val="0"/>
        <w:rPr>
          <w:rFonts w:cs="Arial"/>
          <w:sz w:val="18"/>
          <w:szCs w:val="18"/>
        </w:rPr>
      </w:pPr>
    </w:p>
    <w:p w:rsidR="003144AD" w:rsidRPr="008F0EA5" w:rsidRDefault="003144AD" w:rsidP="003144AD">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3144AD" w:rsidRPr="000D5528" w:rsidRDefault="003144AD" w:rsidP="003144AD">
      <w:pPr>
        <w:tabs>
          <w:tab w:val="left" w:pos="9990"/>
        </w:tabs>
        <w:autoSpaceDE w:val="0"/>
        <w:autoSpaceDN w:val="0"/>
        <w:adjustRightInd w:val="0"/>
        <w:rPr>
          <w:rFonts w:cs="Arial"/>
          <w:sz w:val="18"/>
          <w:szCs w:val="18"/>
        </w:rPr>
      </w:pPr>
    </w:p>
    <w:p w:rsidR="003144AD" w:rsidRPr="000D5528" w:rsidRDefault="003144AD" w:rsidP="003144AD">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3144AD" w:rsidRPr="000D5528" w:rsidRDefault="003144AD" w:rsidP="003144AD">
      <w:pPr>
        <w:tabs>
          <w:tab w:val="left" w:pos="9990"/>
        </w:tabs>
        <w:autoSpaceDE w:val="0"/>
        <w:autoSpaceDN w:val="0"/>
        <w:adjustRightInd w:val="0"/>
        <w:rPr>
          <w:rFonts w:cs="Arial"/>
          <w:b/>
          <w:bCs/>
          <w:sz w:val="18"/>
          <w:szCs w:val="18"/>
          <w:u w:val="single"/>
        </w:rPr>
      </w:pPr>
      <w:hyperlink r:id="rId12" w:history="1">
        <w:r w:rsidRPr="000D5528">
          <w:rPr>
            <w:rStyle w:val="Hyperlink"/>
            <w:rFonts w:cs="Arial"/>
            <w:b/>
            <w:bCs/>
            <w:sz w:val="18"/>
            <w:szCs w:val="18"/>
          </w:rPr>
          <w:t>http://www.ksrevenue.org/busregistration.htm</w:t>
        </w:r>
      </w:hyperlink>
    </w:p>
    <w:p w:rsidR="003144AD" w:rsidRPr="000D5528" w:rsidRDefault="003144AD" w:rsidP="003144AD">
      <w:pPr>
        <w:tabs>
          <w:tab w:val="left" w:pos="9990"/>
        </w:tabs>
        <w:autoSpaceDE w:val="0"/>
        <w:autoSpaceDN w:val="0"/>
        <w:adjustRightInd w:val="0"/>
        <w:rPr>
          <w:rFonts w:cs="Arial"/>
          <w:b/>
          <w:bCs/>
          <w:sz w:val="18"/>
          <w:szCs w:val="18"/>
          <w:u w:val="single"/>
        </w:rPr>
      </w:pPr>
    </w:p>
    <w:p w:rsidR="003144AD" w:rsidRPr="000D5528" w:rsidRDefault="003144AD" w:rsidP="003144AD">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3144AD" w:rsidRPr="000D5528" w:rsidRDefault="003144AD" w:rsidP="003144AD">
      <w:pPr>
        <w:tabs>
          <w:tab w:val="left" w:pos="9990"/>
        </w:tabs>
        <w:autoSpaceDE w:val="0"/>
        <w:autoSpaceDN w:val="0"/>
        <w:adjustRightInd w:val="0"/>
        <w:rPr>
          <w:rFonts w:cs="Arial"/>
          <w:sz w:val="18"/>
          <w:szCs w:val="18"/>
        </w:rPr>
      </w:pPr>
    </w:p>
    <w:p w:rsidR="003144AD" w:rsidRPr="000D5528" w:rsidRDefault="003144AD" w:rsidP="003144AD">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3144AD" w:rsidRPr="00B4668D" w:rsidRDefault="003144AD" w:rsidP="003144AD">
      <w:pPr>
        <w:autoSpaceDE w:val="0"/>
        <w:autoSpaceDN w:val="0"/>
        <w:adjustRightInd w:val="0"/>
        <w:rPr>
          <w:rFonts w:cs="Arial"/>
        </w:rPr>
      </w:pPr>
    </w:p>
    <w:p w:rsidR="003144AD" w:rsidRPr="000D5528" w:rsidRDefault="003144AD" w:rsidP="003144AD">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3144AD" w:rsidRPr="000D5528" w:rsidRDefault="003144AD" w:rsidP="003144AD">
      <w:pPr>
        <w:autoSpaceDE w:val="0"/>
        <w:autoSpaceDN w:val="0"/>
        <w:adjustRightInd w:val="0"/>
        <w:rPr>
          <w:rFonts w:cs="Arial"/>
          <w:sz w:val="16"/>
          <w:szCs w:val="16"/>
        </w:rPr>
      </w:pPr>
    </w:p>
    <w:p w:rsidR="003144AD" w:rsidRPr="000D5528" w:rsidRDefault="003144AD" w:rsidP="003144AD">
      <w:pPr>
        <w:autoSpaceDE w:val="0"/>
        <w:autoSpaceDN w:val="0"/>
        <w:adjustRightInd w:val="0"/>
        <w:rPr>
          <w:rFonts w:cs="Arial"/>
          <w:b/>
          <w:sz w:val="16"/>
          <w:szCs w:val="16"/>
          <w:u w:val="single"/>
        </w:rPr>
      </w:pPr>
      <w:r w:rsidRPr="000D5528">
        <w:rPr>
          <w:rFonts w:cs="Arial"/>
          <w:b/>
          <w:sz w:val="16"/>
          <w:szCs w:val="16"/>
          <w:u w:val="single"/>
        </w:rPr>
        <w:t>CONTRACTOR</w:t>
      </w:r>
    </w:p>
    <w:p w:rsidR="003144AD" w:rsidRPr="000D5528" w:rsidRDefault="003144AD" w:rsidP="003144A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144AD" w:rsidRPr="000D5528" w:rsidRDefault="003144AD" w:rsidP="003144AD">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144AD" w:rsidRPr="000D5528" w:rsidRDefault="003144AD" w:rsidP="003144AD">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3144AD" w:rsidRPr="000D5528" w:rsidRDefault="003144AD" w:rsidP="003144AD">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3144AD" w:rsidRPr="000D5528" w:rsidRDefault="003144AD" w:rsidP="003144AD">
      <w:pPr>
        <w:rPr>
          <w:sz w:val="16"/>
          <w:szCs w:val="16"/>
        </w:rPr>
      </w:pPr>
    </w:p>
    <w:p w:rsidR="003144AD" w:rsidRPr="000D5528" w:rsidRDefault="003144AD" w:rsidP="003144A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144AD" w:rsidRPr="000D5528" w:rsidRDefault="003144AD" w:rsidP="003144AD">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144AD" w:rsidRPr="000D5528" w:rsidRDefault="003144AD" w:rsidP="003144AD">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144AD" w:rsidRPr="000D5528" w:rsidRDefault="003144AD" w:rsidP="003144A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144AD" w:rsidRPr="000D5528" w:rsidRDefault="003144AD" w:rsidP="003144AD">
      <w:pPr>
        <w:tabs>
          <w:tab w:val="left" w:pos="1260"/>
          <w:tab w:val="left" w:pos="2340"/>
          <w:tab w:val="left" w:pos="9990"/>
        </w:tabs>
        <w:rPr>
          <w:rFonts w:cs="Arial"/>
          <w:sz w:val="16"/>
          <w:szCs w:val="16"/>
        </w:rPr>
      </w:pPr>
    </w:p>
    <w:p w:rsidR="003144AD" w:rsidRPr="000D5528" w:rsidRDefault="003144AD" w:rsidP="003144AD">
      <w:pPr>
        <w:tabs>
          <w:tab w:val="left" w:pos="1260"/>
          <w:tab w:val="left" w:pos="2340"/>
          <w:tab w:val="left" w:pos="9990"/>
        </w:tabs>
        <w:rPr>
          <w:rFonts w:cs="Arial"/>
          <w:sz w:val="16"/>
          <w:szCs w:val="16"/>
        </w:rPr>
      </w:pPr>
    </w:p>
    <w:p w:rsidR="003144AD" w:rsidRPr="000D5528" w:rsidRDefault="003144AD" w:rsidP="003144AD">
      <w:pPr>
        <w:autoSpaceDE w:val="0"/>
        <w:autoSpaceDN w:val="0"/>
        <w:adjustRightInd w:val="0"/>
        <w:rPr>
          <w:rFonts w:cs="Arial"/>
          <w:b/>
          <w:sz w:val="16"/>
          <w:szCs w:val="16"/>
          <w:u w:val="single"/>
        </w:rPr>
      </w:pPr>
      <w:r w:rsidRPr="000D5528">
        <w:rPr>
          <w:rFonts w:cs="Arial"/>
          <w:b/>
          <w:sz w:val="16"/>
          <w:szCs w:val="16"/>
          <w:u w:val="single"/>
        </w:rPr>
        <w:t>SUBCONTRACTOR(S)</w:t>
      </w:r>
    </w:p>
    <w:p w:rsidR="003144AD" w:rsidRPr="000D5528" w:rsidRDefault="003144AD" w:rsidP="003144A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3144AD" w:rsidRPr="000D5528" w:rsidRDefault="003144AD" w:rsidP="003144AD">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3144AD" w:rsidRPr="000D5528" w:rsidRDefault="003144AD" w:rsidP="003144A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3144AD" w:rsidRPr="000D5528" w:rsidRDefault="003144AD" w:rsidP="003144AD">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3144AD" w:rsidRPr="000D5528" w:rsidRDefault="003144AD" w:rsidP="003144AD">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3144AD" w:rsidRPr="000D5528" w:rsidRDefault="003144AD" w:rsidP="003144AD">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3144AD" w:rsidRPr="000D5528" w:rsidRDefault="003144AD" w:rsidP="003144AD">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3144AD" w:rsidRDefault="003144AD" w:rsidP="003144AD"/>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3144AD" w:rsidRDefault="003144AD" w:rsidP="003144AD">
      <w:pPr>
        <w:jc w:val="right"/>
        <w:rPr>
          <w:rFonts w:ascii="Arial" w:hAnsi="Arial" w:cs="Arial"/>
          <w:sz w:val="22"/>
          <w:szCs w:val="22"/>
        </w:rPr>
      </w:pPr>
      <w:r>
        <w:rPr>
          <w:rFonts w:ascii="Arial" w:hAnsi="Arial" w:cs="Arial"/>
          <w:sz w:val="22"/>
          <w:szCs w:val="22"/>
        </w:rPr>
        <w:lastRenderedPageBreak/>
        <w:t>Request for Quotation No.: 12653</w:t>
      </w:r>
    </w:p>
    <w:p w:rsidR="003144AD" w:rsidRDefault="003144AD" w:rsidP="003144AD">
      <w:pPr>
        <w:jc w:val="right"/>
        <w:rPr>
          <w:rFonts w:ascii="Arial" w:hAnsi="Arial" w:cs="Arial"/>
          <w:sz w:val="22"/>
          <w:szCs w:val="22"/>
        </w:rPr>
      </w:pPr>
      <w:r>
        <w:rPr>
          <w:rFonts w:ascii="Arial" w:hAnsi="Arial" w:cs="Arial"/>
          <w:sz w:val="22"/>
          <w:szCs w:val="22"/>
        </w:rPr>
        <w:t xml:space="preserve">Page 7 of </w:t>
      </w:r>
      <w:r w:rsidR="00E2645C">
        <w:rPr>
          <w:rFonts w:ascii="Arial" w:hAnsi="Arial" w:cs="Arial"/>
          <w:sz w:val="22"/>
          <w:szCs w:val="22"/>
        </w:rPr>
        <w:t>9</w:t>
      </w:r>
    </w:p>
    <w:p w:rsidR="003144AD" w:rsidRDefault="003144AD" w:rsidP="003144AD">
      <w:pPr>
        <w:rPr>
          <w:rFonts w:ascii="Arial" w:hAnsi="Arial" w:cs="Arial"/>
          <w:sz w:val="22"/>
          <w:szCs w:val="22"/>
        </w:rPr>
      </w:pPr>
    </w:p>
    <w:p w:rsidR="003144AD" w:rsidRDefault="003144AD" w:rsidP="003144AD">
      <w:pPr>
        <w:pStyle w:val="Header"/>
        <w:tabs>
          <w:tab w:val="clear" w:pos="4320"/>
          <w:tab w:val="clear" w:pos="8640"/>
        </w:tabs>
        <w:rPr>
          <w:rFonts w:ascii="Arial" w:hAnsi="Arial" w:cs="Arial"/>
          <w:b/>
          <w:sz w:val="22"/>
          <w:szCs w:val="22"/>
        </w:rPr>
      </w:pPr>
    </w:p>
    <w:p w:rsidR="003144AD" w:rsidRDefault="003144AD" w:rsidP="003144AD">
      <w:pPr>
        <w:pStyle w:val="Header"/>
        <w:tabs>
          <w:tab w:val="clear" w:pos="4320"/>
          <w:tab w:val="clear" w:pos="8640"/>
        </w:tabs>
        <w:jc w:val="center"/>
        <w:rPr>
          <w:rFonts w:ascii="Arial" w:hAnsi="Arial" w:cs="Arial"/>
          <w:b/>
          <w:sz w:val="22"/>
          <w:szCs w:val="22"/>
        </w:rPr>
      </w:pPr>
    </w:p>
    <w:p w:rsidR="003144AD" w:rsidRDefault="003144AD" w:rsidP="003144AD">
      <w:pPr>
        <w:pStyle w:val="Header"/>
        <w:tabs>
          <w:tab w:val="clear" w:pos="4320"/>
          <w:tab w:val="clear" w:pos="8640"/>
        </w:tabs>
        <w:jc w:val="center"/>
        <w:rPr>
          <w:rFonts w:ascii="Arial" w:hAnsi="Arial" w:cs="Arial"/>
          <w:b/>
          <w:sz w:val="22"/>
          <w:szCs w:val="22"/>
        </w:rPr>
      </w:pPr>
    </w:p>
    <w:p w:rsidR="003144AD" w:rsidRPr="003466F0" w:rsidRDefault="003144AD" w:rsidP="003144AD">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CERTIFICATION REGARDING</w:t>
      </w:r>
    </w:p>
    <w:p w:rsidR="003144AD" w:rsidRPr="003466F0" w:rsidRDefault="003144AD" w:rsidP="003144AD">
      <w:pPr>
        <w:pStyle w:val="Header"/>
        <w:tabs>
          <w:tab w:val="clear" w:pos="4320"/>
          <w:tab w:val="clear" w:pos="8640"/>
        </w:tabs>
        <w:jc w:val="center"/>
        <w:rPr>
          <w:rFonts w:ascii="Arial" w:hAnsi="Arial" w:cs="Arial"/>
          <w:b/>
          <w:sz w:val="22"/>
          <w:szCs w:val="22"/>
        </w:rPr>
      </w:pPr>
      <w:r w:rsidRPr="003466F0">
        <w:rPr>
          <w:rFonts w:ascii="Arial" w:hAnsi="Arial" w:cs="Arial"/>
          <w:b/>
          <w:sz w:val="22"/>
          <w:szCs w:val="22"/>
        </w:rPr>
        <w:t>IMMIGRATION REFORM &amp; CONTROL</w:t>
      </w:r>
    </w:p>
    <w:p w:rsidR="003144AD" w:rsidRPr="003466F0" w:rsidRDefault="003144AD" w:rsidP="003144AD">
      <w:pPr>
        <w:pStyle w:val="Header"/>
        <w:tabs>
          <w:tab w:val="clear" w:pos="4320"/>
          <w:tab w:val="clear" w:pos="8640"/>
        </w:tabs>
        <w:jc w:val="both"/>
        <w:rPr>
          <w:rFonts w:ascii="Arial" w:hAnsi="Arial" w:cs="Arial"/>
          <w:b/>
        </w:rPr>
      </w:pPr>
    </w:p>
    <w:p w:rsidR="003144AD" w:rsidRPr="003466F0" w:rsidRDefault="003144AD" w:rsidP="003144AD">
      <w:pPr>
        <w:jc w:val="both"/>
        <w:rPr>
          <w:rFonts w:ascii="Arial" w:hAnsi="Arial" w:cs="Arial"/>
        </w:rPr>
      </w:pPr>
    </w:p>
    <w:p w:rsidR="003144AD" w:rsidRPr="003466F0" w:rsidRDefault="003144AD" w:rsidP="003144AD">
      <w:pPr>
        <w:ind w:firstLine="720"/>
        <w:jc w:val="both"/>
        <w:rPr>
          <w:rFonts w:ascii="Arial" w:hAnsi="Arial" w:cs="Arial"/>
        </w:rPr>
      </w:pPr>
      <w:r w:rsidRPr="003466F0">
        <w:rPr>
          <w:rFonts w:ascii="Arial" w:hAnsi="Arial" w:cs="Arial"/>
        </w:rPr>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3144AD" w:rsidRPr="003466F0" w:rsidRDefault="003144AD" w:rsidP="003144AD">
      <w:pPr>
        <w:pStyle w:val="Header"/>
        <w:tabs>
          <w:tab w:val="clear" w:pos="4320"/>
          <w:tab w:val="clear" w:pos="8640"/>
        </w:tabs>
        <w:jc w:val="both"/>
        <w:rPr>
          <w:rFonts w:ascii="Arial" w:hAnsi="Arial" w:cs="Arial"/>
        </w:rPr>
      </w:pPr>
    </w:p>
    <w:p w:rsidR="003144AD" w:rsidRPr="003466F0" w:rsidRDefault="003144AD" w:rsidP="003144AD">
      <w:pPr>
        <w:pStyle w:val="Header"/>
        <w:tabs>
          <w:tab w:val="clear" w:pos="4320"/>
          <w:tab w:val="clear" w:pos="8640"/>
        </w:tabs>
        <w:jc w:val="both"/>
        <w:rPr>
          <w:rFonts w:ascii="Arial" w:hAnsi="Arial" w:cs="Arial"/>
        </w:rPr>
      </w:pPr>
      <w:r w:rsidRPr="003466F0">
        <w:rPr>
          <w:rFonts w:ascii="Arial" w:hAnsi="Arial" w:cs="Arial"/>
        </w:rPr>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3144AD" w:rsidRPr="003466F0" w:rsidRDefault="003144AD" w:rsidP="003144AD">
      <w:pPr>
        <w:pStyle w:val="Header"/>
        <w:tabs>
          <w:tab w:val="clear" w:pos="4320"/>
          <w:tab w:val="clear" w:pos="8640"/>
        </w:tabs>
        <w:jc w:val="both"/>
        <w:rPr>
          <w:rFonts w:ascii="Arial" w:hAnsi="Arial" w:cs="Arial"/>
        </w:rPr>
      </w:pPr>
    </w:p>
    <w:p w:rsidR="003144AD" w:rsidRPr="003466F0" w:rsidRDefault="003144AD" w:rsidP="003144AD">
      <w:pPr>
        <w:pStyle w:val="Header"/>
        <w:tabs>
          <w:tab w:val="clear" w:pos="4320"/>
          <w:tab w:val="clear" w:pos="8640"/>
        </w:tabs>
        <w:jc w:val="both"/>
        <w:rPr>
          <w:rFonts w:ascii="Arial" w:hAnsi="Arial" w:cs="Arial"/>
        </w:rPr>
      </w:pPr>
      <w:r w:rsidRPr="003466F0">
        <w:rPr>
          <w:rFonts w:ascii="Arial" w:hAnsi="Arial" w:cs="Arial"/>
        </w:rPr>
        <w:tab/>
        <w:t xml:space="preserve">At the State’s request, Contractor is expected to produce to the State any documentation or other such evidence to verify Contractor’s compliance with any provision, duty, certification, or the like under the contract.  </w:t>
      </w:r>
    </w:p>
    <w:p w:rsidR="003144AD" w:rsidRPr="003466F0" w:rsidRDefault="003144AD" w:rsidP="003144AD">
      <w:pPr>
        <w:pStyle w:val="Header"/>
        <w:tabs>
          <w:tab w:val="clear" w:pos="4320"/>
          <w:tab w:val="clear" w:pos="8640"/>
        </w:tabs>
        <w:jc w:val="both"/>
        <w:rPr>
          <w:rFonts w:ascii="Arial" w:hAnsi="Arial" w:cs="Arial"/>
        </w:rPr>
      </w:pPr>
    </w:p>
    <w:p w:rsidR="003144AD" w:rsidRPr="003466F0" w:rsidRDefault="003144AD" w:rsidP="003144AD">
      <w:pPr>
        <w:autoSpaceDE w:val="0"/>
        <w:autoSpaceDN w:val="0"/>
        <w:adjustRightInd w:val="0"/>
        <w:jc w:val="both"/>
        <w:rPr>
          <w:rFonts w:ascii="Arial" w:hAnsi="Arial" w:cs="Arial"/>
        </w:rPr>
      </w:pPr>
      <w:r w:rsidRPr="003466F0">
        <w:rPr>
          <w:rFonts w:ascii="Arial" w:hAnsi="Arial" w:cs="Arial"/>
        </w:rPr>
        <w:tab/>
        <w:t>Contractor agrees to include this Certification in contracts between itself and any subcontractors in connection with the services performed under this contract.</w:t>
      </w:r>
    </w:p>
    <w:p w:rsidR="003144AD" w:rsidRPr="003466F0" w:rsidRDefault="003144AD" w:rsidP="003144AD">
      <w:pPr>
        <w:pStyle w:val="Header"/>
        <w:tabs>
          <w:tab w:val="clear" w:pos="4320"/>
          <w:tab w:val="clear" w:pos="8640"/>
        </w:tabs>
        <w:jc w:val="both"/>
        <w:rPr>
          <w:rFonts w:ascii="Arial" w:hAnsi="Arial" w:cs="Arial"/>
        </w:rPr>
      </w:pPr>
    </w:p>
    <w:p w:rsidR="003144AD" w:rsidRPr="003466F0" w:rsidRDefault="003144AD" w:rsidP="003144AD">
      <w:pPr>
        <w:pStyle w:val="Header"/>
        <w:tabs>
          <w:tab w:val="clear" w:pos="4320"/>
          <w:tab w:val="clear" w:pos="8640"/>
        </w:tabs>
        <w:jc w:val="both"/>
        <w:rPr>
          <w:rFonts w:ascii="Arial" w:hAnsi="Arial" w:cs="Arial"/>
        </w:rPr>
      </w:pPr>
    </w:p>
    <w:p w:rsidR="003144AD" w:rsidRPr="003466F0" w:rsidRDefault="003144AD" w:rsidP="003144AD">
      <w:pPr>
        <w:pStyle w:val="Header"/>
        <w:tabs>
          <w:tab w:val="clear" w:pos="4320"/>
          <w:tab w:val="clear" w:pos="8640"/>
        </w:tabs>
        <w:jc w:val="both"/>
        <w:rPr>
          <w:rFonts w:ascii="Arial" w:hAnsi="Arial" w:cs="Arial"/>
        </w:rPr>
      </w:pPr>
    </w:p>
    <w:p w:rsidR="003144AD" w:rsidRPr="003466F0" w:rsidRDefault="003144AD" w:rsidP="003144AD">
      <w:pPr>
        <w:pStyle w:val="Header"/>
        <w:tabs>
          <w:tab w:val="clear" w:pos="4320"/>
          <w:tab w:val="clear" w:pos="8640"/>
        </w:tabs>
        <w:jc w:val="both"/>
        <w:rPr>
          <w:rFonts w:ascii="Arial" w:hAnsi="Arial" w:cs="Arial"/>
        </w:rPr>
      </w:pPr>
    </w:p>
    <w:p w:rsidR="003144AD" w:rsidRPr="003466F0" w:rsidRDefault="003144AD" w:rsidP="003144AD">
      <w:pPr>
        <w:pStyle w:val="Header"/>
        <w:tabs>
          <w:tab w:val="clear" w:pos="4320"/>
          <w:tab w:val="clear" w:pos="8640"/>
          <w:tab w:val="left" w:pos="6480"/>
        </w:tabs>
        <w:jc w:val="both"/>
        <w:rPr>
          <w:rFonts w:ascii="Arial" w:hAnsi="Arial" w:cs="Arial"/>
        </w:rPr>
      </w:pPr>
      <w:r w:rsidRPr="003466F0">
        <w:rPr>
          <w:rFonts w:ascii="Arial" w:hAnsi="Arial" w:cs="Arial"/>
        </w:rPr>
        <w:t>______________</w:t>
      </w:r>
      <w:r>
        <w:rPr>
          <w:rFonts w:ascii="Arial" w:hAnsi="Arial" w:cs="Arial"/>
        </w:rPr>
        <w:t>______________________________</w:t>
      </w:r>
      <w:r>
        <w:rPr>
          <w:rFonts w:ascii="Arial" w:hAnsi="Arial" w:cs="Arial"/>
        </w:rPr>
        <w:tab/>
      </w:r>
      <w:r w:rsidRPr="003466F0">
        <w:rPr>
          <w:rFonts w:ascii="Arial" w:hAnsi="Arial" w:cs="Arial"/>
        </w:rPr>
        <w:t>______________________</w:t>
      </w:r>
    </w:p>
    <w:p w:rsidR="003144AD" w:rsidRPr="003466F0" w:rsidRDefault="003144AD" w:rsidP="003144AD">
      <w:pPr>
        <w:pStyle w:val="Header"/>
        <w:tabs>
          <w:tab w:val="clear" w:pos="4320"/>
          <w:tab w:val="clear" w:pos="8640"/>
          <w:tab w:val="left" w:pos="900"/>
          <w:tab w:val="left" w:pos="7380"/>
        </w:tabs>
        <w:jc w:val="both"/>
        <w:rPr>
          <w:rFonts w:ascii="Arial" w:hAnsi="Arial" w:cs="Arial"/>
        </w:rPr>
      </w:pPr>
      <w:r>
        <w:rPr>
          <w:rFonts w:ascii="Arial" w:hAnsi="Arial" w:cs="Arial"/>
        </w:rPr>
        <w:tab/>
      </w:r>
      <w:r w:rsidRPr="003466F0">
        <w:rPr>
          <w:rFonts w:ascii="Arial" w:hAnsi="Arial" w:cs="Arial"/>
        </w:rPr>
        <w:t>Sign</w:t>
      </w:r>
      <w:r>
        <w:rPr>
          <w:rFonts w:ascii="Arial" w:hAnsi="Arial" w:cs="Arial"/>
        </w:rPr>
        <w:t>ature, Title of Contractor</w:t>
      </w:r>
      <w:r>
        <w:rPr>
          <w:rFonts w:ascii="Arial" w:hAnsi="Arial" w:cs="Arial"/>
        </w:rPr>
        <w:tab/>
        <w:t>D</w:t>
      </w:r>
      <w:r w:rsidRPr="003466F0">
        <w:rPr>
          <w:rFonts w:ascii="Arial" w:hAnsi="Arial" w:cs="Arial"/>
        </w:rPr>
        <w:t>ate</w:t>
      </w:r>
    </w:p>
    <w:p w:rsidR="003144AD" w:rsidRDefault="003144AD"/>
    <w:p w:rsidR="003144AD" w:rsidRDefault="003144AD"/>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3144AD" w:rsidRDefault="003144AD" w:rsidP="003144AD">
      <w:pPr>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147005" w:rsidRDefault="00147005" w:rsidP="003144AD">
      <w:pPr>
        <w:jc w:val="right"/>
        <w:rPr>
          <w:rFonts w:ascii="Arial" w:hAnsi="Arial" w:cs="Arial"/>
          <w:sz w:val="22"/>
          <w:szCs w:val="22"/>
        </w:rPr>
      </w:pPr>
    </w:p>
    <w:p w:rsidR="003144AD" w:rsidRDefault="003144AD" w:rsidP="003144AD">
      <w:pPr>
        <w:jc w:val="right"/>
        <w:rPr>
          <w:rFonts w:ascii="Arial" w:hAnsi="Arial" w:cs="Arial"/>
          <w:sz w:val="22"/>
          <w:szCs w:val="22"/>
        </w:rPr>
      </w:pPr>
      <w:r>
        <w:rPr>
          <w:rFonts w:ascii="Arial" w:hAnsi="Arial" w:cs="Arial"/>
          <w:sz w:val="22"/>
          <w:szCs w:val="22"/>
        </w:rPr>
        <w:lastRenderedPageBreak/>
        <w:t>Request for Quotation No.: 12653</w:t>
      </w:r>
    </w:p>
    <w:p w:rsidR="003144AD" w:rsidRDefault="003144AD" w:rsidP="003144AD">
      <w:pPr>
        <w:jc w:val="right"/>
        <w:rPr>
          <w:rFonts w:ascii="Arial" w:hAnsi="Arial" w:cs="Arial"/>
          <w:sz w:val="22"/>
          <w:szCs w:val="22"/>
        </w:rPr>
      </w:pPr>
      <w:r>
        <w:rPr>
          <w:rFonts w:ascii="Arial" w:hAnsi="Arial" w:cs="Arial"/>
          <w:sz w:val="22"/>
          <w:szCs w:val="22"/>
        </w:rPr>
        <w:t xml:space="preserve">Page 8 of </w:t>
      </w:r>
      <w:r w:rsidR="00E2645C">
        <w:rPr>
          <w:rFonts w:ascii="Arial" w:hAnsi="Arial" w:cs="Arial"/>
          <w:sz w:val="22"/>
          <w:szCs w:val="22"/>
        </w:rPr>
        <w:t>9</w:t>
      </w:r>
    </w:p>
    <w:p w:rsidR="003144AD" w:rsidRPr="00AD0B81" w:rsidRDefault="003144AD" w:rsidP="003144AD">
      <w:pPr>
        <w:jc w:val="center"/>
        <w:rPr>
          <w:rFonts w:cs="Arial"/>
          <w:b/>
          <w:sz w:val="18"/>
          <w:szCs w:val="18"/>
        </w:rPr>
      </w:pP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3144AD" w:rsidRDefault="003144AD" w:rsidP="003144AD">
      <w:pPr>
        <w:jc w:val="center"/>
        <w:rPr>
          <w:rFonts w:cs="Arial"/>
          <w:b/>
          <w:sz w:val="18"/>
          <w:szCs w:val="18"/>
        </w:rPr>
      </w:pPr>
      <w:r w:rsidRPr="00AD0B81">
        <w:rPr>
          <w:rFonts w:cs="Arial"/>
          <w:b/>
          <w:sz w:val="18"/>
          <w:szCs w:val="18"/>
        </w:rPr>
        <w:t>Department of Administration</w:t>
      </w:r>
    </w:p>
    <w:p w:rsidR="003144AD" w:rsidRDefault="003144AD" w:rsidP="003144AD">
      <w:pPr>
        <w:jc w:val="center"/>
        <w:rPr>
          <w:rFonts w:cs="Arial"/>
          <w:b/>
          <w:sz w:val="18"/>
          <w:szCs w:val="18"/>
        </w:rPr>
      </w:pPr>
      <w:r w:rsidRPr="00AD0B81">
        <w:rPr>
          <w:rFonts w:cs="Arial"/>
          <w:b/>
          <w:sz w:val="18"/>
          <w:szCs w:val="18"/>
        </w:rPr>
        <w:t xml:space="preserve"> Division of Purchases</w:t>
      </w:r>
    </w:p>
    <w:p w:rsidR="003144AD" w:rsidRPr="00AD0B81" w:rsidRDefault="003144AD" w:rsidP="003144AD">
      <w:pPr>
        <w:rPr>
          <w:rFonts w:cs="Arial"/>
          <w:b/>
          <w:sz w:val="18"/>
          <w:szCs w:val="18"/>
        </w:rPr>
      </w:pPr>
    </w:p>
    <w:p w:rsidR="003144AD" w:rsidRDefault="003144AD" w:rsidP="003144AD">
      <w:pPr>
        <w:jc w:val="center"/>
        <w:rPr>
          <w:rFonts w:cs="Arial"/>
          <w:b/>
        </w:rPr>
      </w:pPr>
      <w:r w:rsidRPr="00661488">
        <w:rPr>
          <w:rFonts w:cs="Arial"/>
          <w:b/>
        </w:rPr>
        <w:t>Supplier Diversity Survey Form</w:t>
      </w:r>
    </w:p>
    <w:p w:rsidR="003144AD" w:rsidRDefault="003144AD" w:rsidP="003144AD">
      <w:pPr>
        <w:rPr>
          <w:rFonts w:cs="Arial"/>
          <w:b/>
        </w:rPr>
      </w:pPr>
    </w:p>
    <w:p w:rsidR="003144AD" w:rsidRPr="007A4CCC" w:rsidRDefault="003144AD" w:rsidP="003144AD">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3144AD" w:rsidRPr="000E452A" w:rsidRDefault="003144AD" w:rsidP="003144AD">
      <w:pPr>
        <w:rPr>
          <w:rFonts w:cs="Arial"/>
        </w:rPr>
      </w:pPr>
    </w:p>
    <w:p w:rsidR="003144AD" w:rsidRDefault="003144AD" w:rsidP="003144AD">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place">
        <w:smartTag w:uri="urn:schemas-microsoft-com:office:smarttags" w:element="Stat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3144AD" w:rsidRDefault="003144AD" w:rsidP="003144AD">
      <w:pPr>
        <w:pBdr>
          <w:bottom w:val="single" w:sz="12" w:space="1" w:color="auto"/>
        </w:pBdr>
        <w:rPr>
          <w:rFonts w:cs="Arial"/>
          <w:i/>
          <w:sz w:val="16"/>
          <w:szCs w:val="16"/>
        </w:rPr>
      </w:pPr>
    </w:p>
    <w:p w:rsidR="003144AD" w:rsidRDefault="003144AD" w:rsidP="003144AD">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3144AD" w:rsidRPr="00694DA3" w:rsidRDefault="003144AD" w:rsidP="003144AD">
      <w:pPr>
        <w:pBdr>
          <w:bottom w:val="single" w:sz="12" w:space="1" w:color="auto"/>
        </w:pBdr>
        <w:rPr>
          <w:rFonts w:cs="Arial"/>
          <w:sz w:val="16"/>
          <w:szCs w:val="16"/>
        </w:rPr>
      </w:pPr>
    </w:p>
    <w:p w:rsidR="003144AD" w:rsidRPr="00661488" w:rsidRDefault="003144AD" w:rsidP="003144AD">
      <w:pPr>
        <w:pBdr>
          <w:bottom w:val="single" w:sz="12" w:space="1" w:color="auto"/>
        </w:pBdr>
        <w:rPr>
          <w:rFonts w:cs="Arial"/>
          <w:b/>
          <w:color w:val="FF0000"/>
        </w:rPr>
      </w:pPr>
      <w:r w:rsidRPr="00661488">
        <w:rPr>
          <w:rFonts w:cs="Arial"/>
          <w:b/>
          <w:color w:val="FF0000"/>
        </w:rPr>
        <w:t>COMPANY DATA</w:t>
      </w:r>
    </w:p>
    <w:p w:rsidR="003144AD" w:rsidRPr="000E452A" w:rsidRDefault="003144AD" w:rsidP="003144AD">
      <w:pPr>
        <w:rPr>
          <w:rFonts w:cs="Arial"/>
        </w:rPr>
      </w:pPr>
    </w:p>
    <w:p w:rsidR="003144AD" w:rsidRPr="00CA1F80" w:rsidRDefault="003144AD" w:rsidP="003144AD">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3144AD" w:rsidRPr="00CA1F80" w:rsidRDefault="003144AD" w:rsidP="003144AD">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3144AD" w:rsidRPr="00CA1F80" w:rsidRDefault="003144AD" w:rsidP="003144AD">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3144AD" w:rsidRPr="00CA1F80" w:rsidRDefault="003144AD" w:rsidP="003144AD">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3144AD" w:rsidRPr="00CA1F80" w:rsidRDefault="003144AD" w:rsidP="003144AD">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3144AD" w:rsidRPr="00CA1F80" w:rsidRDefault="003144AD" w:rsidP="003144AD">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3144AD" w:rsidRPr="00CA1F80" w:rsidRDefault="003144AD" w:rsidP="003144AD">
      <w:pPr>
        <w:tabs>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p>
    <w:p w:rsidR="003144AD" w:rsidRPr="00CA1F80" w:rsidRDefault="003144AD" w:rsidP="003144AD">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3144AD" w:rsidRDefault="003144AD" w:rsidP="003144AD">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3031DE">
        <w:t xml:space="preserve"> </w:t>
      </w:r>
      <w:r>
        <w:rPr>
          <w:rFonts w:cs="Arial"/>
          <w:sz w:val="18"/>
          <w:szCs w:val="18"/>
        </w:rPr>
        <w:t>LLC</w:t>
      </w:r>
    </w:p>
    <w:p w:rsidR="003144AD" w:rsidRDefault="003144AD" w:rsidP="003144AD">
      <w:pPr>
        <w:spacing w:line="360" w:lineRule="auto"/>
        <w:rPr>
          <w:rFonts w:cs="Arial"/>
          <w:sz w:val="18"/>
          <w:szCs w:val="18"/>
        </w:rPr>
      </w:pPr>
    </w:p>
    <w:p w:rsidR="003144AD" w:rsidRPr="00CA1F80" w:rsidRDefault="003144AD" w:rsidP="003144AD">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3144AD" w:rsidRPr="00EB408B" w:rsidRDefault="003144AD" w:rsidP="003144AD">
      <w:pPr>
        <w:pBdr>
          <w:bottom w:val="single" w:sz="12" w:space="1" w:color="auto"/>
        </w:pBdr>
        <w:rPr>
          <w:rFonts w:cs="Arial"/>
          <w:b/>
        </w:rPr>
      </w:pPr>
    </w:p>
    <w:p w:rsidR="003144AD" w:rsidRPr="00661488" w:rsidRDefault="003144AD" w:rsidP="003144AD">
      <w:pPr>
        <w:pBdr>
          <w:bottom w:val="single" w:sz="12" w:space="1" w:color="auto"/>
        </w:pBdr>
        <w:rPr>
          <w:rFonts w:cs="Arial"/>
          <w:b/>
          <w:color w:val="FF0000"/>
        </w:rPr>
      </w:pPr>
      <w:r w:rsidRPr="00661488">
        <w:rPr>
          <w:rFonts w:cs="Arial"/>
          <w:b/>
          <w:color w:val="FF0000"/>
        </w:rPr>
        <w:t>COMPANY DIVERSITY DATA</w:t>
      </w:r>
      <w:r>
        <w:rPr>
          <w:rFonts w:cs="Arial"/>
          <w:b/>
          <w:color w:val="FF0000"/>
        </w:rPr>
        <w:t xml:space="preserve">  </w:t>
      </w:r>
    </w:p>
    <w:p w:rsidR="003144AD" w:rsidRDefault="003144AD" w:rsidP="003144AD">
      <w:pPr>
        <w:spacing w:line="360" w:lineRule="auto"/>
        <w:rPr>
          <w:rFonts w:cs="Arial"/>
          <w:sz w:val="18"/>
          <w:szCs w:val="18"/>
        </w:rPr>
      </w:pPr>
    </w:p>
    <w:p w:rsidR="003144AD" w:rsidRPr="00933B50" w:rsidRDefault="003144AD" w:rsidP="003144AD">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3144AD" w:rsidRDefault="003144AD" w:rsidP="003144AD">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3144AD" w:rsidRDefault="003144AD" w:rsidP="003144AD">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3031DE">
        <w:t xml:space="preserve"> </w:t>
      </w:r>
      <w:r>
        <w:rPr>
          <w:rFonts w:cs="Arial"/>
        </w:rPr>
        <w:t>No</w:t>
      </w:r>
      <w:r>
        <w:rPr>
          <w:rFonts w:cs="Arial"/>
        </w:rPr>
        <w:tab/>
      </w:r>
      <w:r w:rsidRPr="00E06F43">
        <w:rPr>
          <w:rFonts w:ascii="Franklin Gothic Medium Cond" w:hAnsi="Franklin Gothic Medium Cond" w:cs="Arial"/>
          <w:shadow/>
          <w:sz w:val="32"/>
          <w:szCs w:val="32"/>
        </w:rPr>
        <w:t>□</w:t>
      </w:r>
      <w:r w:rsidRPr="003031DE">
        <w:t xml:space="preserve"> </w:t>
      </w:r>
      <w:r>
        <w:rPr>
          <w:rFonts w:cs="Arial"/>
        </w:rPr>
        <w:t>Don’t Know</w:t>
      </w:r>
    </w:p>
    <w:p w:rsidR="003144AD" w:rsidRPr="005F51BB" w:rsidRDefault="003144AD" w:rsidP="003144AD">
      <w:pPr>
        <w:tabs>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3031DE">
        <w:t xml:space="preserve"> </w:t>
      </w:r>
      <w:r w:rsidRPr="00661488">
        <w:rPr>
          <w:rFonts w:cs="Arial"/>
          <w:sz w:val="18"/>
          <w:szCs w:val="18"/>
        </w:rPr>
        <w:t>SBA-Small Disadvantage Business (SDB)</w:t>
      </w:r>
    </w:p>
    <w:p w:rsidR="003144AD" w:rsidRPr="00661488" w:rsidRDefault="003144AD" w:rsidP="003144AD">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3144AD" w:rsidRPr="00694DA3" w:rsidRDefault="003144AD" w:rsidP="003144AD">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Native American</w:t>
      </w:r>
      <w:r w:rsidRPr="003031DE">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3144AD" w:rsidRDefault="003144AD" w:rsidP="003144AD">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3031DE">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3031DE">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3144AD" w:rsidRDefault="003144AD" w:rsidP="003144AD">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3031DE">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3031DE">
        <w:t xml:space="preserve"> </w:t>
      </w:r>
      <w:r w:rsidRPr="00226F35">
        <w:rPr>
          <w:rFonts w:cs="Arial"/>
          <w:sz w:val="16"/>
          <w:szCs w:val="16"/>
        </w:rPr>
        <w:t>Other</w:t>
      </w:r>
      <w:r>
        <w:rPr>
          <w:rFonts w:cs="Arial"/>
          <w:sz w:val="16"/>
          <w:szCs w:val="16"/>
        </w:rPr>
        <w:t>: __________________________________________________________</w:t>
      </w:r>
    </w:p>
    <w:p w:rsidR="003144AD" w:rsidRPr="00661488" w:rsidRDefault="003144AD" w:rsidP="003144AD">
      <w:pPr>
        <w:tabs>
          <w:tab w:val="left" w:pos="720"/>
          <w:tab w:val="left" w:pos="1440"/>
          <w:tab w:val="left" w:pos="2160"/>
          <w:tab w:val="left" w:pos="2880"/>
          <w:tab w:val="left" w:pos="3600"/>
          <w:tab w:val="left" w:pos="4320"/>
          <w:tab w:val="left" w:pos="5040"/>
          <w:tab w:val="left" w:pos="5760"/>
          <w:tab w:val="left" w:pos="6480"/>
          <w:tab w:val="left" w:pos="7200"/>
          <w:tab w:val="left" w:pos="7920"/>
          <w:tab w:val="right" w:pos="9000"/>
        </w:tabs>
        <w:ind w:left="720"/>
        <w:rPr>
          <w:rFonts w:cs="Arial"/>
          <w:sz w:val="18"/>
          <w:szCs w:val="18"/>
        </w:rPr>
      </w:pPr>
    </w:p>
    <w:p w:rsidR="003144AD" w:rsidRDefault="003144AD" w:rsidP="003144AD">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3144AD" w:rsidRPr="0007699A" w:rsidRDefault="003144AD" w:rsidP="003144AD">
      <w:pPr>
        <w:tabs>
          <w:tab w:val="left" w:pos="720"/>
          <w:tab w:val="left" w:pos="1440"/>
          <w:tab w:val="left" w:pos="2880"/>
          <w:tab w:val="left" w:pos="7920"/>
          <w:tab w:val="right" w:pos="9000"/>
        </w:tabs>
        <w:rPr>
          <w:rFonts w:cs="Arial"/>
          <w:sz w:val="18"/>
          <w:szCs w:val="18"/>
        </w:rPr>
      </w:pPr>
      <w:r>
        <w:rPr>
          <w:rFonts w:cs="Arial"/>
          <w:b/>
          <w:sz w:val="18"/>
          <w:szCs w:val="18"/>
        </w:rPr>
        <w:tab/>
      </w:r>
      <w:r w:rsidRPr="00E06F43">
        <w:rPr>
          <w:rFonts w:ascii="Franklin Gothic Medium Cond" w:hAnsi="Franklin Gothic Medium Cond" w:cs="Arial"/>
          <w:shadow/>
          <w:sz w:val="32"/>
          <w:szCs w:val="32"/>
        </w:rPr>
        <w:t>□</w:t>
      </w:r>
      <w:r>
        <w:rPr>
          <w:rFonts w:cs="Arial"/>
        </w:rPr>
        <w:t xml:space="preserve"> No</w:t>
      </w:r>
      <w:r w:rsidRPr="000E452A">
        <w:tab/>
      </w:r>
      <w:r w:rsidRPr="00E06F43">
        <w:rPr>
          <w:rFonts w:ascii="Franklin Gothic Medium Cond" w:hAnsi="Franklin Gothic Medium Cond" w:cs="Arial"/>
          <w:shadow/>
          <w:sz w:val="32"/>
          <w:szCs w:val="32"/>
        </w:rPr>
        <w:t>□</w:t>
      </w:r>
      <w:r w:rsidRPr="003031DE">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3144AD" w:rsidRPr="00694DA3" w:rsidRDefault="003144AD" w:rsidP="003144AD">
      <w:pPr>
        <w:rPr>
          <w:rFonts w:cs="Arial"/>
          <w:sz w:val="16"/>
          <w:szCs w:val="16"/>
        </w:rPr>
      </w:pPr>
    </w:p>
    <w:p w:rsidR="003144AD" w:rsidRPr="00694DA3" w:rsidRDefault="003144AD" w:rsidP="003144AD">
      <w:pPr>
        <w:pBdr>
          <w:bottom w:val="single" w:sz="12" w:space="1" w:color="auto"/>
        </w:pBdr>
        <w:rPr>
          <w:rFonts w:cs="Arial"/>
          <w:sz w:val="16"/>
          <w:szCs w:val="16"/>
        </w:rPr>
      </w:pPr>
    </w:p>
    <w:p w:rsidR="003144AD" w:rsidRDefault="003144AD" w:rsidP="003144AD">
      <w:pPr>
        <w:rPr>
          <w:rFonts w:cs="Arial"/>
          <w:b/>
          <w:sz w:val="18"/>
          <w:szCs w:val="18"/>
        </w:rPr>
      </w:pPr>
    </w:p>
    <w:p w:rsidR="003144AD" w:rsidRPr="007A4CCC" w:rsidRDefault="003144AD" w:rsidP="003144AD">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3144AD" w:rsidRPr="007A4CCC" w:rsidRDefault="003144AD" w:rsidP="003144AD">
      <w:pPr>
        <w:rPr>
          <w:rFonts w:cs="Arial"/>
          <w:b/>
          <w:sz w:val="16"/>
          <w:szCs w:val="16"/>
        </w:rPr>
      </w:pPr>
    </w:p>
    <w:p w:rsidR="003144AD" w:rsidRPr="007A4CCC" w:rsidRDefault="003144AD" w:rsidP="003144AD">
      <w:pPr>
        <w:rPr>
          <w:rFonts w:cs="Arial"/>
          <w:sz w:val="16"/>
          <w:szCs w:val="16"/>
        </w:rPr>
      </w:pPr>
      <w:r w:rsidRPr="007A4CCC">
        <w:rPr>
          <w:rFonts w:cs="Arial"/>
          <w:sz w:val="16"/>
          <w:szCs w:val="16"/>
        </w:rPr>
        <w:t>Kansas Department of Commerce</w:t>
      </w:r>
    </w:p>
    <w:p w:rsidR="003144AD" w:rsidRPr="007A4CCC" w:rsidRDefault="003144AD" w:rsidP="003144AD">
      <w:pPr>
        <w:rPr>
          <w:rFonts w:cs="Arial"/>
          <w:sz w:val="16"/>
          <w:szCs w:val="16"/>
        </w:rPr>
      </w:pPr>
      <w:r w:rsidRPr="007A4CCC">
        <w:rPr>
          <w:rFonts w:cs="Arial"/>
          <w:sz w:val="16"/>
          <w:szCs w:val="16"/>
        </w:rPr>
        <w:t>Office of Minority/Women Business Development</w:t>
      </w:r>
    </w:p>
    <w:p w:rsidR="003144AD" w:rsidRDefault="003144AD" w:rsidP="003144AD">
      <w:pPr>
        <w:rPr>
          <w:rFonts w:cs="Arial"/>
          <w:sz w:val="16"/>
          <w:szCs w:val="16"/>
        </w:rPr>
      </w:pPr>
      <w:hyperlink r:id="rId13" w:history="1">
        <w:r w:rsidRPr="004C640A">
          <w:rPr>
            <w:rStyle w:val="Hyperlink"/>
            <w:rFonts w:cs="Arial"/>
            <w:sz w:val="16"/>
            <w:szCs w:val="16"/>
          </w:rPr>
          <w:t>http://www.kansas.gov/ksbdc/</w:t>
        </w:r>
      </w:hyperlink>
    </w:p>
    <w:p w:rsidR="003144AD" w:rsidRDefault="003144AD" w:rsidP="003144AD">
      <w:pPr>
        <w:jc w:val="right"/>
        <w:rPr>
          <w:rFonts w:ascii="Arial" w:hAnsi="Arial" w:cs="Arial"/>
          <w:sz w:val="22"/>
          <w:szCs w:val="22"/>
        </w:rPr>
      </w:pPr>
      <w:r>
        <w:rPr>
          <w:rFonts w:cs="Arial"/>
          <w:b/>
          <w:sz w:val="18"/>
          <w:szCs w:val="18"/>
        </w:rPr>
        <w:br w:type="page"/>
      </w:r>
      <w:r>
        <w:rPr>
          <w:rFonts w:ascii="Arial" w:hAnsi="Arial" w:cs="Arial"/>
          <w:sz w:val="22"/>
          <w:szCs w:val="22"/>
        </w:rPr>
        <w:lastRenderedPageBreak/>
        <w:t>Request for Quotation No.: 12653</w:t>
      </w:r>
    </w:p>
    <w:p w:rsidR="003144AD" w:rsidRDefault="003144AD" w:rsidP="003144AD">
      <w:pPr>
        <w:jc w:val="right"/>
        <w:rPr>
          <w:rFonts w:ascii="Arial" w:hAnsi="Arial" w:cs="Arial"/>
          <w:sz w:val="22"/>
          <w:szCs w:val="22"/>
        </w:rPr>
      </w:pPr>
      <w:r>
        <w:rPr>
          <w:rFonts w:ascii="Arial" w:hAnsi="Arial" w:cs="Arial"/>
          <w:sz w:val="22"/>
          <w:szCs w:val="22"/>
        </w:rPr>
        <w:t xml:space="preserve">Page 9 of </w:t>
      </w:r>
      <w:r w:rsidR="00E2645C">
        <w:rPr>
          <w:rFonts w:ascii="Arial" w:hAnsi="Arial" w:cs="Arial"/>
          <w:sz w:val="22"/>
          <w:szCs w:val="22"/>
        </w:rPr>
        <w:t>9</w:t>
      </w:r>
    </w:p>
    <w:p w:rsidR="003144AD" w:rsidRDefault="003144AD" w:rsidP="003144AD">
      <w:pPr>
        <w:jc w:val="center"/>
        <w:rPr>
          <w:rFonts w:cs="Arial"/>
          <w:b/>
          <w:sz w:val="18"/>
          <w:szCs w:val="18"/>
        </w:rPr>
      </w:pPr>
    </w:p>
    <w:p w:rsidR="003144AD" w:rsidRPr="00AD0B81" w:rsidRDefault="003144AD" w:rsidP="003144AD">
      <w:pPr>
        <w:jc w:val="center"/>
        <w:rPr>
          <w:rFonts w:cs="Arial"/>
          <w:b/>
          <w:sz w:val="18"/>
          <w:szCs w:val="18"/>
        </w:rPr>
      </w:pPr>
      <w:r w:rsidRPr="00AD0B81">
        <w:rPr>
          <w:rFonts w:cs="Arial"/>
          <w:b/>
          <w:sz w:val="18"/>
          <w:szCs w:val="18"/>
        </w:rPr>
        <w:t>State of Kansas</w:t>
      </w:r>
    </w:p>
    <w:p w:rsidR="003144AD" w:rsidRDefault="003144AD" w:rsidP="003144AD">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Department of Administration</w:t>
      </w:r>
    </w:p>
    <w:p w:rsidR="003144AD" w:rsidRPr="00AD0B81" w:rsidRDefault="003144AD" w:rsidP="003144AD">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sz w:val="18"/>
          <w:szCs w:val="18"/>
        </w:rPr>
      </w:pPr>
      <w:r w:rsidRPr="00AD0B81">
        <w:rPr>
          <w:rFonts w:cs="Arial"/>
          <w:b/>
          <w:sz w:val="18"/>
          <w:szCs w:val="18"/>
        </w:rPr>
        <w:t xml:space="preserve"> Division of Purchases</w:t>
      </w:r>
    </w:p>
    <w:p w:rsidR="003144AD" w:rsidRDefault="003144AD" w:rsidP="003144AD">
      <w:pPr>
        <w:tabs>
          <w:tab w:val="left" w:pos="720"/>
          <w:tab w:val="left" w:pos="1440"/>
          <w:tab w:val="left" w:pos="2160"/>
          <w:tab w:val="left" w:pos="2880"/>
          <w:tab w:val="left" w:pos="3600"/>
          <w:tab w:val="left" w:pos="4320"/>
          <w:tab w:val="left" w:pos="5040"/>
          <w:tab w:val="left" w:pos="5760"/>
          <w:tab w:val="left" w:pos="6480"/>
          <w:tab w:val="right" w:pos="9000"/>
        </w:tabs>
        <w:jc w:val="center"/>
        <w:rPr>
          <w:rFonts w:cs="Arial"/>
          <w:b/>
        </w:rPr>
      </w:pPr>
      <w:r w:rsidRPr="00661488">
        <w:rPr>
          <w:rFonts w:cs="Arial"/>
          <w:b/>
        </w:rPr>
        <w:t>Supplier Diversity Survey Form</w:t>
      </w:r>
    </w:p>
    <w:p w:rsidR="003144AD" w:rsidRDefault="003144AD" w:rsidP="003144AD">
      <w:pPr>
        <w:rPr>
          <w:rFonts w:cs="Arial"/>
          <w:b/>
          <w:sz w:val="18"/>
          <w:szCs w:val="18"/>
        </w:rPr>
      </w:pPr>
    </w:p>
    <w:p w:rsidR="003144AD" w:rsidRDefault="003144AD" w:rsidP="003144AD">
      <w:pPr>
        <w:jc w:val="center"/>
        <w:rPr>
          <w:rFonts w:cs="Arial"/>
          <w:b/>
          <w:sz w:val="18"/>
          <w:szCs w:val="18"/>
        </w:rPr>
      </w:pPr>
      <w:r w:rsidRPr="0091438D">
        <w:rPr>
          <w:rFonts w:cs="Arial"/>
          <w:b/>
          <w:sz w:val="18"/>
          <w:szCs w:val="18"/>
          <w:u w:val="single"/>
        </w:rPr>
        <w:t>Appendix A</w:t>
      </w:r>
    </w:p>
    <w:p w:rsidR="003144AD" w:rsidRPr="00E36D1A" w:rsidRDefault="003144AD" w:rsidP="003144AD">
      <w:pPr>
        <w:jc w:val="center"/>
        <w:rPr>
          <w:rFonts w:cs="Arial"/>
          <w:b/>
          <w:sz w:val="18"/>
          <w:szCs w:val="18"/>
        </w:rPr>
      </w:pPr>
      <w:r w:rsidRPr="00E36D1A">
        <w:rPr>
          <w:rFonts w:cs="Arial"/>
          <w:b/>
          <w:sz w:val="18"/>
          <w:szCs w:val="18"/>
        </w:rPr>
        <w:t>Definition of Terms</w:t>
      </w:r>
    </w:p>
    <w:p w:rsidR="003144AD" w:rsidRPr="00E36D1A" w:rsidRDefault="003144AD">
      <w:pPr>
        <w:rPr>
          <w:rFonts w:cs="Arial"/>
          <w:b/>
          <w:sz w:val="18"/>
          <w:szCs w:val="18"/>
        </w:rPr>
      </w:pPr>
    </w:p>
    <w:p w:rsidR="003144AD" w:rsidRPr="005F51BB" w:rsidRDefault="003144AD" w:rsidP="003144AD">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3144AD" w:rsidRPr="005F51BB" w:rsidRDefault="003144AD" w:rsidP="003144AD">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3144AD" w:rsidRDefault="003144AD" w:rsidP="003144AD">
      <w:pPr>
        <w:rPr>
          <w:rFonts w:cs="Arial"/>
          <w:sz w:val="16"/>
          <w:szCs w:val="16"/>
        </w:rPr>
      </w:pPr>
    </w:p>
    <w:p w:rsidR="003144AD" w:rsidRPr="00772162" w:rsidRDefault="003144AD" w:rsidP="003144AD">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3144AD" w:rsidRPr="00772162" w:rsidRDefault="003144AD" w:rsidP="003144AD">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3144AD" w:rsidRPr="00772162" w:rsidRDefault="003144AD" w:rsidP="003144AD">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3144AD" w:rsidRDefault="003144AD" w:rsidP="003144AD">
      <w:pPr>
        <w:rPr>
          <w:rFonts w:cs="Arial"/>
          <w:sz w:val="16"/>
          <w:szCs w:val="16"/>
        </w:rPr>
      </w:pPr>
    </w:p>
    <w:p w:rsidR="003144AD" w:rsidRPr="005F51BB" w:rsidRDefault="003144AD" w:rsidP="003144AD">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3144AD" w:rsidRPr="005F51BB" w:rsidRDefault="003144AD" w:rsidP="003144AD">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3144AD" w:rsidRPr="005F51BB" w:rsidRDefault="003144AD" w:rsidP="003144AD">
      <w:pPr>
        <w:rPr>
          <w:rFonts w:cs="Arial"/>
          <w:sz w:val="16"/>
          <w:szCs w:val="16"/>
        </w:rPr>
      </w:pPr>
    </w:p>
    <w:p w:rsidR="003144AD" w:rsidRPr="005F51BB" w:rsidRDefault="003144AD" w:rsidP="003144AD">
      <w:pPr>
        <w:rPr>
          <w:rFonts w:cs="Arial"/>
          <w:b/>
          <w:sz w:val="16"/>
          <w:szCs w:val="16"/>
        </w:rPr>
      </w:pPr>
      <w:r w:rsidRPr="005F51BB">
        <w:rPr>
          <w:rFonts w:cs="Arial"/>
          <w:b/>
          <w:sz w:val="16"/>
          <w:szCs w:val="16"/>
        </w:rPr>
        <w:t>Small Disadvantage Business Concern (SDB)</w:t>
      </w:r>
    </w:p>
    <w:p w:rsidR="003144AD" w:rsidRPr="005F51BB" w:rsidRDefault="003144AD" w:rsidP="003144AD">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3144AD" w:rsidRPr="005F51BB" w:rsidRDefault="003144AD" w:rsidP="003144AD">
      <w:pPr>
        <w:rPr>
          <w:rFonts w:cs="Arial"/>
          <w:sz w:val="16"/>
          <w:szCs w:val="16"/>
        </w:rPr>
      </w:pPr>
    </w:p>
    <w:p w:rsidR="003144AD" w:rsidRPr="005F51BB" w:rsidRDefault="003144AD" w:rsidP="003144AD">
      <w:pPr>
        <w:rPr>
          <w:rFonts w:cs="Arial"/>
          <w:sz w:val="16"/>
          <w:szCs w:val="16"/>
        </w:rPr>
      </w:pPr>
      <w:r w:rsidRPr="005F51BB">
        <w:rPr>
          <w:rFonts w:cs="Arial"/>
          <w:b/>
          <w:sz w:val="16"/>
          <w:szCs w:val="16"/>
        </w:rPr>
        <w:t>Veterans-Owned Business Concern (VBE)</w:t>
      </w:r>
    </w:p>
    <w:p w:rsidR="003144AD" w:rsidRPr="005F51BB" w:rsidRDefault="003144AD" w:rsidP="003144AD">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from under conditions other than dishonorable.  VBE regulations can de found in FAR 52.219-9 &amp; 38 USC 101 (2).</w:t>
      </w:r>
    </w:p>
    <w:p w:rsidR="003144AD" w:rsidRPr="005F51BB" w:rsidRDefault="003144AD" w:rsidP="003144AD">
      <w:pPr>
        <w:rPr>
          <w:rFonts w:cs="Arial"/>
          <w:sz w:val="16"/>
          <w:szCs w:val="16"/>
        </w:rPr>
      </w:pPr>
    </w:p>
    <w:p w:rsidR="003144AD" w:rsidRPr="005F51BB" w:rsidRDefault="003144AD" w:rsidP="003144AD">
      <w:pPr>
        <w:rPr>
          <w:rFonts w:cs="Arial"/>
          <w:b/>
          <w:sz w:val="16"/>
          <w:szCs w:val="16"/>
        </w:rPr>
      </w:pPr>
      <w:r w:rsidRPr="005F51BB">
        <w:rPr>
          <w:rFonts w:cs="Arial"/>
          <w:b/>
          <w:sz w:val="16"/>
          <w:szCs w:val="16"/>
        </w:rPr>
        <w:t>Service-Disabled Veterans-Owned Business Concern (DVBE)</w:t>
      </w:r>
    </w:p>
    <w:p w:rsidR="003144AD" w:rsidRPr="005F51BB" w:rsidRDefault="003144AD" w:rsidP="003144AD">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3144AD" w:rsidRPr="005F51BB" w:rsidRDefault="003144AD" w:rsidP="003144AD">
      <w:pPr>
        <w:rPr>
          <w:rFonts w:cs="Arial"/>
          <w:sz w:val="16"/>
          <w:szCs w:val="16"/>
        </w:rPr>
      </w:pPr>
    </w:p>
    <w:p w:rsidR="003144AD" w:rsidRPr="005F51BB" w:rsidRDefault="003144AD" w:rsidP="003144AD">
      <w:pPr>
        <w:rPr>
          <w:rFonts w:cs="Arial"/>
          <w:b/>
          <w:sz w:val="16"/>
          <w:szCs w:val="16"/>
        </w:rPr>
      </w:pPr>
      <w:r w:rsidRPr="005F51BB">
        <w:rPr>
          <w:rFonts w:cs="Arial"/>
          <w:b/>
          <w:sz w:val="16"/>
          <w:szCs w:val="16"/>
        </w:rPr>
        <w:t>Women-Owned Business Concern (WBE)</w:t>
      </w:r>
    </w:p>
    <w:p w:rsidR="003144AD" w:rsidRPr="005F51BB" w:rsidRDefault="003144AD" w:rsidP="003144AD">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3144AD" w:rsidRPr="005F51BB" w:rsidRDefault="003144AD" w:rsidP="003144AD">
      <w:pPr>
        <w:rPr>
          <w:rFonts w:cs="Arial"/>
          <w:sz w:val="16"/>
          <w:szCs w:val="16"/>
        </w:rPr>
      </w:pPr>
    </w:p>
    <w:p w:rsidR="003144AD" w:rsidRPr="005F51BB" w:rsidRDefault="003144AD" w:rsidP="003144AD">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3144AD" w:rsidRPr="005F51BB" w:rsidRDefault="003144AD" w:rsidP="003144AD">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3144AD" w:rsidRPr="005F51BB" w:rsidRDefault="003144AD" w:rsidP="003144AD">
      <w:pPr>
        <w:widowControl w:val="0"/>
        <w:numPr>
          <w:ilvl w:val="0"/>
          <w:numId w:val="1"/>
        </w:numPr>
        <w:tabs>
          <w:tab w:val="clear" w:pos="720"/>
        </w:tabs>
        <w:ind w:left="360"/>
        <w:jc w:val="both"/>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3144AD" w:rsidRPr="005F51BB" w:rsidRDefault="003144AD" w:rsidP="003144AD">
      <w:pPr>
        <w:widowControl w:val="0"/>
        <w:numPr>
          <w:ilvl w:val="0"/>
          <w:numId w:val="1"/>
        </w:numPr>
        <w:tabs>
          <w:tab w:val="clear" w:pos="720"/>
        </w:tabs>
        <w:ind w:left="360"/>
        <w:jc w:val="both"/>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3144AD" w:rsidRPr="005F51BB" w:rsidRDefault="003144AD" w:rsidP="003144AD">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3144AD" w:rsidRPr="005F51BB" w:rsidRDefault="003144AD" w:rsidP="003144AD">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3144AD" w:rsidRPr="005F51BB" w:rsidRDefault="003144AD" w:rsidP="003144AD">
      <w:pPr>
        <w:widowControl w:val="0"/>
        <w:numPr>
          <w:ilvl w:val="0"/>
          <w:numId w:val="1"/>
        </w:numPr>
        <w:tabs>
          <w:tab w:val="clear" w:pos="720"/>
          <w:tab w:val="num" w:pos="360"/>
        </w:tabs>
        <w:ind w:left="360"/>
        <w:jc w:val="both"/>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3144AD" w:rsidRPr="005F51BB" w:rsidRDefault="003144AD" w:rsidP="003144AD">
      <w:pPr>
        <w:tabs>
          <w:tab w:val="left" w:pos="360"/>
        </w:tabs>
        <w:jc w:val="right"/>
        <w:rPr>
          <w:rFonts w:cs="Arial"/>
          <w:sz w:val="16"/>
          <w:szCs w:val="16"/>
        </w:rPr>
      </w:pPr>
    </w:p>
    <w:p w:rsidR="003144AD" w:rsidRPr="005F51BB" w:rsidRDefault="003144AD" w:rsidP="003144AD">
      <w:pPr>
        <w:tabs>
          <w:tab w:val="left" w:pos="360"/>
        </w:tabs>
        <w:jc w:val="right"/>
        <w:rPr>
          <w:rFonts w:cs="Arial"/>
          <w:sz w:val="16"/>
          <w:szCs w:val="16"/>
        </w:rPr>
      </w:pPr>
      <w:r>
        <w:rPr>
          <w:rFonts w:cs="Arial"/>
          <w:sz w:val="16"/>
          <w:szCs w:val="16"/>
        </w:rPr>
        <w:t>Date of Last Update:  March, 2007</w:t>
      </w:r>
    </w:p>
    <w:p w:rsidR="003144AD" w:rsidRDefault="003144AD" w:rsidP="003144AD">
      <w:pPr>
        <w:autoSpaceDE w:val="0"/>
        <w:autoSpaceDN w:val="0"/>
        <w:adjustRightInd w:val="0"/>
        <w:rPr>
          <w:sz w:val="16"/>
        </w:rPr>
      </w:pPr>
    </w:p>
    <w:p w:rsidR="003144AD" w:rsidRDefault="003144AD">
      <w:pPr>
        <w:tabs>
          <w:tab w:val="left" w:pos="360"/>
        </w:tabs>
      </w:pPr>
    </w:p>
    <w:sectPr w:rsidR="003144AD" w:rsidSect="003144AD">
      <w:headerReference w:type="default" r:id="rId14"/>
      <w:footerReference w:type="default" r:id="rId15"/>
      <w:headerReference w:type="first" r:id="rId16"/>
      <w:footerReference w:type="first" r:id="rId17"/>
      <w:type w:val="continuous"/>
      <w:pgSz w:w="12240" w:h="15840" w:code="1"/>
      <w:pgMar w:top="1008" w:right="1008" w:bottom="1008" w:left="1008" w:header="461" w:footer="432"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22FD" w:rsidRDefault="00AD22FD" w:rsidP="003144AD">
      <w:r>
        <w:separator/>
      </w:r>
    </w:p>
  </w:endnote>
  <w:endnote w:type="continuationSeparator" w:id="0">
    <w:p w:rsidR="00AD22FD" w:rsidRDefault="00AD22FD" w:rsidP="003144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250"/>
    </w:tblGrid>
    <w:tr w:rsidR="003144AD">
      <w:tblPrEx>
        <w:tblCellMar>
          <w:top w:w="0" w:type="dxa"/>
          <w:bottom w:w="0" w:type="dxa"/>
        </w:tblCellMar>
      </w:tblPrEx>
      <w:trPr>
        <w:trHeight w:val="257"/>
      </w:trPr>
      <w:tc>
        <w:tcPr>
          <w:tcW w:w="11250" w:type="dxa"/>
          <w:tcBorders>
            <w:top w:val="nil"/>
            <w:left w:val="nil"/>
            <w:bottom w:val="single" w:sz="4" w:space="0" w:color="auto"/>
            <w:right w:val="nil"/>
          </w:tcBorders>
        </w:tcPr>
        <w:p w:rsidR="003144AD" w:rsidRDefault="003144AD">
          <w:pPr>
            <w:pStyle w:val="Footer"/>
          </w:pPr>
        </w:p>
      </w:tc>
    </w:tr>
  </w:tbl>
  <w:p w:rsidR="003144AD" w:rsidRDefault="003144A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3144AD">
      <w:tblPrEx>
        <w:tblCellMar>
          <w:top w:w="0" w:type="dxa"/>
          <w:bottom w:w="0" w:type="dxa"/>
        </w:tblCellMar>
      </w:tblPrEx>
      <w:trPr>
        <w:trHeight w:val="437"/>
      </w:trPr>
      <w:tc>
        <w:tcPr>
          <w:tcW w:w="11250" w:type="dxa"/>
          <w:gridSpan w:val="13"/>
          <w:tcBorders>
            <w:left w:val="nil"/>
            <w:right w:val="nil"/>
          </w:tcBorders>
        </w:tcPr>
        <w:p w:rsidR="003144AD" w:rsidRDefault="003144AD">
          <w:pPr>
            <w:pStyle w:val="Footer"/>
          </w:pPr>
        </w:p>
      </w:tc>
    </w:tr>
    <w:tr w:rsidR="003144AD">
      <w:tblPrEx>
        <w:tblCellMar>
          <w:top w:w="0" w:type="dxa"/>
          <w:bottom w:w="0" w:type="dxa"/>
        </w:tblCellMar>
      </w:tblPrEx>
      <w:tc>
        <w:tcPr>
          <w:tcW w:w="7110" w:type="dxa"/>
          <w:gridSpan w:val="8"/>
          <w:tcBorders>
            <w:left w:val="nil"/>
            <w:right w:val="nil"/>
          </w:tcBorders>
        </w:tcPr>
        <w:p w:rsidR="003144AD" w:rsidRDefault="003144AD">
          <w:pPr>
            <w:pStyle w:val="Footer"/>
            <w:rPr>
              <w:rFonts w:ascii="Arial" w:hAnsi="Arial"/>
              <w:sz w:val="4"/>
            </w:rPr>
          </w:pPr>
        </w:p>
        <w:p w:rsidR="003144AD" w:rsidRDefault="003144AD">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3144AD" w:rsidRDefault="003144AD">
          <w:pPr>
            <w:pStyle w:val="Footer"/>
          </w:pPr>
        </w:p>
      </w:tc>
    </w:tr>
    <w:tr w:rsidR="003144AD">
      <w:tblPrEx>
        <w:tblCellMar>
          <w:top w:w="0" w:type="dxa"/>
          <w:bottom w:w="0" w:type="dxa"/>
        </w:tblCellMar>
      </w:tblPrEx>
      <w:tc>
        <w:tcPr>
          <w:tcW w:w="2340" w:type="dxa"/>
          <w:gridSpan w:val="3"/>
          <w:tcBorders>
            <w:left w:val="nil"/>
            <w:right w:val="nil"/>
          </w:tcBorders>
        </w:tcPr>
        <w:p w:rsidR="003144AD" w:rsidRDefault="003144AD">
          <w:pPr>
            <w:pStyle w:val="Footer"/>
            <w:rPr>
              <w:rFonts w:ascii="Arial" w:hAnsi="Arial"/>
              <w:sz w:val="6"/>
            </w:rPr>
          </w:pPr>
        </w:p>
        <w:p w:rsidR="003144AD" w:rsidRDefault="003144AD">
          <w:pPr>
            <w:pStyle w:val="Footer"/>
            <w:rPr>
              <w:rFonts w:ascii="Arial" w:hAnsi="Arial"/>
            </w:rPr>
          </w:pPr>
          <w:r>
            <w:rPr>
              <w:rFonts w:ascii="Arial" w:hAnsi="Arial"/>
            </w:rPr>
            <w:t>Show Payment Terms:</w:t>
          </w:r>
        </w:p>
      </w:tc>
      <w:tc>
        <w:tcPr>
          <w:tcW w:w="3510" w:type="dxa"/>
          <w:gridSpan w:val="3"/>
          <w:tcBorders>
            <w:left w:val="nil"/>
            <w:right w:val="nil"/>
          </w:tcBorders>
        </w:tcPr>
        <w:p w:rsidR="003144AD" w:rsidRDefault="003144AD">
          <w:pPr>
            <w:pStyle w:val="Footer"/>
          </w:pPr>
        </w:p>
      </w:tc>
      <w:tc>
        <w:tcPr>
          <w:tcW w:w="1260" w:type="dxa"/>
          <w:gridSpan w:val="2"/>
          <w:tcBorders>
            <w:left w:val="nil"/>
            <w:right w:val="nil"/>
          </w:tcBorders>
        </w:tcPr>
        <w:p w:rsidR="003144AD" w:rsidRDefault="003144AD">
          <w:pPr>
            <w:pStyle w:val="Footer"/>
            <w:rPr>
              <w:rFonts w:ascii="Arial" w:hAnsi="Arial"/>
              <w:sz w:val="6"/>
            </w:rPr>
          </w:pPr>
        </w:p>
        <w:p w:rsidR="003144AD" w:rsidRDefault="003144AD">
          <w:pPr>
            <w:pStyle w:val="Footer"/>
            <w:rPr>
              <w:rFonts w:ascii="Arial" w:hAnsi="Arial"/>
            </w:rPr>
          </w:pPr>
          <w:r>
            <w:rPr>
              <w:rFonts w:ascii="Arial" w:hAnsi="Arial"/>
            </w:rPr>
            <w:t>Signed by:</w:t>
          </w:r>
        </w:p>
      </w:tc>
      <w:tc>
        <w:tcPr>
          <w:tcW w:w="4140" w:type="dxa"/>
          <w:gridSpan w:val="5"/>
          <w:tcBorders>
            <w:left w:val="nil"/>
            <w:right w:val="nil"/>
          </w:tcBorders>
        </w:tcPr>
        <w:p w:rsidR="003144AD" w:rsidRDefault="003144AD">
          <w:pPr>
            <w:pStyle w:val="Footer"/>
          </w:pPr>
        </w:p>
      </w:tc>
    </w:tr>
    <w:tr w:rsidR="003144AD">
      <w:tblPrEx>
        <w:tblCellMar>
          <w:top w:w="0" w:type="dxa"/>
          <w:bottom w:w="0" w:type="dxa"/>
        </w:tblCellMar>
      </w:tblPrEx>
      <w:tc>
        <w:tcPr>
          <w:tcW w:w="1620" w:type="dxa"/>
          <w:gridSpan w:val="2"/>
          <w:tcBorders>
            <w:left w:val="nil"/>
            <w:right w:val="nil"/>
          </w:tcBorders>
        </w:tcPr>
        <w:p w:rsidR="003144AD" w:rsidRDefault="003144AD">
          <w:pPr>
            <w:pStyle w:val="Footer"/>
            <w:rPr>
              <w:rFonts w:ascii="Arial" w:hAnsi="Arial"/>
            </w:rPr>
          </w:pPr>
          <w:r>
            <w:rPr>
              <w:rFonts w:ascii="Arial" w:hAnsi="Arial"/>
            </w:rPr>
            <w:t>Delivery To Be:</w:t>
          </w:r>
        </w:p>
      </w:tc>
      <w:tc>
        <w:tcPr>
          <w:tcW w:w="900" w:type="dxa"/>
          <w:gridSpan w:val="2"/>
          <w:tcBorders>
            <w:left w:val="nil"/>
            <w:right w:val="nil"/>
          </w:tcBorders>
        </w:tcPr>
        <w:p w:rsidR="003144AD" w:rsidRDefault="003144AD">
          <w:pPr>
            <w:pStyle w:val="Footer"/>
          </w:pPr>
        </w:p>
      </w:tc>
      <w:tc>
        <w:tcPr>
          <w:tcW w:w="3330" w:type="dxa"/>
          <w:gridSpan w:val="2"/>
          <w:tcBorders>
            <w:left w:val="nil"/>
            <w:right w:val="nil"/>
          </w:tcBorders>
        </w:tcPr>
        <w:p w:rsidR="003144AD" w:rsidRDefault="003144AD">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3144AD" w:rsidRDefault="003144AD">
          <w:pPr>
            <w:pStyle w:val="Footer"/>
            <w:rPr>
              <w:rFonts w:ascii="Arial" w:hAnsi="Arial"/>
              <w:sz w:val="18"/>
            </w:rPr>
          </w:pPr>
          <w:r>
            <w:rPr>
              <w:rFonts w:ascii="Arial" w:hAnsi="Arial"/>
              <w:sz w:val="18"/>
            </w:rPr>
            <w:t>Print Name:</w:t>
          </w:r>
        </w:p>
      </w:tc>
      <w:tc>
        <w:tcPr>
          <w:tcW w:w="2340" w:type="dxa"/>
          <w:gridSpan w:val="4"/>
          <w:tcBorders>
            <w:left w:val="nil"/>
            <w:right w:val="nil"/>
          </w:tcBorders>
        </w:tcPr>
        <w:p w:rsidR="003144AD" w:rsidRDefault="003144AD">
          <w:pPr>
            <w:pStyle w:val="Footer"/>
          </w:pPr>
        </w:p>
      </w:tc>
      <w:tc>
        <w:tcPr>
          <w:tcW w:w="720" w:type="dxa"/>
          <w:tcBorders>
            <w:left w:val="nil"/>
            <w:right w:val="nil"/>
          </w:tcBorders>
        </w:tcPr>
        <w:p w:rsidR="003144AD" w:rsidRDefault="003144AD">
          <w:pPr>
            <w:pStyle w:val="Footer"/>
            <w:rPr>
              <w:rFonts w:ascii="Arial" w:hAnsi="Arial"/>
            </w:rPr>
          </w:pPr>
          <w:r>
            <w:rPr>
              <w:rFonts w:ascii="Arial" w:hAnsi="Arial"/>
            </w:rPr>
            <w:t>Title:</w:t>
          </w:r>
        </w:p>
      </w:tc>
      <w:tc>
        <w:tcPr>
          <w:tcW w:w="1170" w:type="dxa"/>
          <w:tcBorders>
            <w:left w:val="nil"/>
            <w:right w:val="nil"/>
          </w:tcBorders>
        </w:tcPr>
        <w:p w:rsidR="003144AD" w:rsidRDefault="003144AD">
          <w:pPr>
            <w:pStyle w:val="Footer"/>
          </w:pPr>
        </w:p>
      </w:tc>
    </w:tr>
    <w:tr w:rsidR="003144AD">
      <w:tblPrEx>
        <w:tblCellMar>
          <w:top w:w="0" w:type="dxa"/>
          <w:bottom w:w="0" w:type="dxa"/>
        </w:tblCellMar>
      </w:tblPrEx>
      <w:trPr>
        <w:cantSplit/>
      </w:trPr>
      <w:tc>
        <w:tcPr>
          <w:tcW w:w="720" w:type="dxa"/>
          <w:tcBorders>
            <w:left w:val="nil"/>
            <w:right w:val="nil"/>
          </w:tcBorders>
        </w:tcPr>
        <w:p w:rsidR="003144AD" w:rsidRDefault="003144AD">
          <w:pPr>
            <w:pStyle w:val="Footer"/>
            <w:rPr>
              <w:rFonts w:ascii="Arial" w:hAnsi="Arial"/>
              <w:sz w:val="6"/>
            </w:rPr>
          </w:pPr>
        </w:p>
        <w:p w:rsidR="003144AD" w:rsidRDefault="003144AD">
          <w:pPr>
            <w:pStyle w:val="Footer"/>
            <w:rPr>
              <w:rFonts w:ascii="Arial" w:hAnsi="Arial"/>
              <w:sz w:val="18"/>
            </w:rPr>
          </w:pPr>
          <w:r>
            <w:rPr>
              <w:rFonts w:ascii="Arial" w:hAnsi="Arial"/>
              <w:sz w:val="18"/>
            </w:rPr>
            <w:t>Date:</w:t>
          </w:r>
        </w:p>
      </w:tc>
      <w:tc>
        <w:tcPr>
          <w:tcW w:w="1620" w:type="dxa"/>
          <w:gridSpan w:val="2"/>
          <w:tcBorders>
            <w:left w:val="nil"/>
            <w:right w:val="nil"/>
          </w:tcBorders>
        </w:tcPr>
        <w:p w:rsidR="003144AD" w:rsidRDefault="003144AD">
          <w:pPr>
            <w:pStyle w:val="Footer"/>
          </w:pPr>
        </w:p>
      </w:tc>
      <w:tc>
        <w:tcPr>
          <w:tcW w:w="2250" w:type="dxa"/>
          <w:gridSpan w:val="2"/>
          <w:tcBorders>
            <w:left w:val="nil"/>
            <w:right w:val="nil"/>
          </w:tcBorders>
        </w:tcPr>
        <w:p w:rsidR="003144AD" w:rsidRDefault="003144AD">
          <w:pPr>
            <w:pStyle w:val="Footer"/>
            <w:rPr>
              <w:rFonts w:ascii="Arial" w:hAnsi="Arial"/>
              <w:b/>
              <w:sz w:val="4"/>
            </w:rPr>
          </w:pPr>
        </w:p>
        <w:p w:rsidR="003144AD" w:rsidRDefault="003144AD">
          <w:pPr>
            <w:pStyle w:val="Footer"/>
            <w:rPr>
              <w:rFonts w:ascii="Arial" w:hAnsi="Arial"/>
              <w:b/>
            </w:rPr>
          </w:pPr>
          <w:r>
            <w:rPr>
              <w:rFonts w:ascii="Arial" w:hAnsi="Arial"/>
              <w:b/>
            </w:rPr>
            <w:t>Toll Free or Phone #:</w:t>
          </w:r>
        </w:p>
      </w:tc>
      <w:tc>
        <w:tcPr>
          <w:tcW w:w="3420" w:type="dxa"/>
          <w:gridSpan w:val="4"/>
          <w:tcBorders>
            <w:left w:val="nil"/>
            <w:right w:val="nil"/>
          </w:tcBorders>
        </w:tcPr>
        <w:p w:rsidR="003144AD" w:rsidRDefault="003144AD">
          <w:pPr>
            <w:pStyle w:val="Footer"/>
          </w:pPr>
        </w:p>
      </w:tc>
      <w:tc>
        <w:tcPr>
          <w:tcW w:w="900" w:type="dxa"/>
          <w:tcBorders>
            <w:left w:val="nil"/>
            <w:right w:val="nil"/>
          </w:tcBorders>
        </w:tcPr>
        <w:p w:rsidR="003144AD" w:rsidRDefault="003144AD">
          <w:pPr>
            <w:pStyle w:val="Footer"/>
            <w:rPr>
              <w:rFonts w:ascii="Arial" w:hAnsi="Arial"/>
              <w:b/>
              <w:sz w:val="4"/>
            </w:rPr>
          </w:pPr>
        </w:p>
        <w:p w:rsidR="003144AD" w:rsidRDefault="003144AD">
          <w:pPr>
            <w:pStyle w:val="Footer"/>
            <w:rPr>
              <w:rFonts w:ascii="Arial" w:hAnsi="Arial"/>
              <w:b/>
            </w:rPr>
          </w:pPr>
          <w:r>
            <w:rPr>
              <w:rFonts w:ascii="Arial" w:hAnsi="Arial"/>
              <w:b/>
            </w:rPr>
            <w:t>Fax #:</w:t>
          </w:r>
        </w:p>
      </w:tc>
      <w:tc>
        <w:tcPr>
          <w:tcW w:w="2340" w:type="dxa"/>
          <w:gridSpan w:val="3"/>
          <w:tcBorders>
            <w:left w:val="nil"/>
            <w:right w:val="nil"/>
          </w:tcBorders>
        </w:tcPr>
        <w:p w:rsidR="003144AD" w:rsidRDefault="003144AD">
          <w:pPr>
            <w:pStyle w:val="Footer"/>
          </w:pPr>
        </w:p>
      </w:tc>
    </w:tr>
    <w:tr w:rsidR="003144AD">
      <w:tblPrEx>
        <w:tblCellMar>
          <w:top w:w="0" w:type="dxa"/>
          <w:bottom w:w="0" w:type="dxa"/>
        </w:tblCellMar>
      </w:tblPrEx>
      <w:trPr>
        <w:cantSplit/>
      </w:trPr>
      <w:tc>
        <w:tcPr>
          <w:tcW w:w="720" w:type="dxa"/>
          <w:tcBorders>
            <w:left w:val="nil"/>
            <w:right w:val="nil"/>
          </w:tcBorders>
        </w:tcPr>
        <w:p w:rsidR="003144AD" w:rsidRDefault="003144AD">
          <w:pPr>
            <w:pStyle w:val="Footer"/>
            <w:rPr>
              <w:rFonts w:ascii="Arial" w:hAnsi="Arial"/>
              <w:sz w:val="6"/>
            </w:rPr>
          </w:pPr>
        </w:p>
      </w:tc>
      <w:tc>
        <w:tcPr>
          <w:tcW w:w="1620" w:type="dxa"/>
          <w:gridSpan w:val="2"/>
          <w:tcBorders>
            <w:left w:val="nil"/>
            <w:right w:val="nil"/>
          </w:tcBorders>
        </w:tcPr>
        <w:p w:rsidR="003144AD" w:rsidRDefault="003144AD">
          <w:pPr>
            <w:pStyle w:val="Footer"/>
          </w:pPr>
        </w:p>
      </w:tc>
      <w:tc>
        <w:tcPr>
          <w:tcW w:w="2250" w:type="dxa"/>
          <w:gridSpan w:val="2"/>
          <w:tcBorders>
            <w:left w:val="nil"/>
            <w:right w:val="nil"/>
          </w:tcBorders>
        </w:tcPr>
        <w:p w:rsidR="003144AD" w:rsidRDefault="003144AD">
          <w:pPr>
            <w:pStyle w:val="Footer"/>
            <w:rPr>
              <w:rFonts w:ascii="Arial" w:hAnsi="Arial"/>
              <w:b/>
              <w:sz w:val="4"/>
            </w:rPr>
          </w:pPr>
        </w:p>
      </w:tc>
      <w:tc>
        <w:tcPr>
          <w:tcW w:w="3420" w:type="dxa"/>
          <w:gridSpan w:val="4"/>
          <w:tcBorders>
            <w:left w:val="nil"/>
            <w:right w:val="nil"/>
          </w:tcBorders>
        </w:tcPr>
        <w:p w:rsidR="003144AD" w:rsidRDefault="003144AD">
          <w:pPr>
            <w:pStyle w:val="Footer"/>
          </w:pPr>
          <w:r>
            <w:rPr>
              <w:rFonts w:ascii="Arial" w:hAnsi="Arial"/>
              <w:sz w:val="18"/>
            </w:rPr>
            <w:t>Email Address:</w:t>
          </w:r>
        </w:p>
      </w:tc>
      <w:tc>
        <w:tcPr>
          <w:tcW w:w="900" w:type="dxa"/>
          <w:tcBorders>
            <w:left w:val="nil"/>
            <w:right w:val="nil"/>
          </w:tcBorders>
        </w:tcPr>
        <w:p w:rsidR="003144AD" w:rsidRDefault="003144AD">
          <w:pPr>
            <w:pStyle w:val="Footer"/>
            <w:rPr>
              <w:rFonts w:ascii="Arial" w:hAnsi="Arial"/>
              <w:b/>
              <w:sz w:val="4"/>
            </w:rPr>
          </w:pPr>
        </w:p>
      </w:tc>
      <w:tc>
        <w:tcPr>
          <w:tcW w:w="2340" w:type="dxa"/>
          <w:gridSpan w:val="3"/>
          <w:tcBorders>
            <w:left w:val="nil"/>
            <w:right w:val="nil"/>
          </w:tcBorders>
        </w:tcPr>
        <w:p w:rsidR="003144AD" w:rsidRDefault="003144AD">
          <w:pPr>
            <w:pStyle w:val="Footer"/>
          </w:pPr>
        </w:p>
      </w:tc>
    </w:tr>
  </w:tbl>
  <w:p w:rsidR="003144AD" w:rsidRDefault="003144A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AD" w:rsidRPr="003144AD" w:rsidRDefault="003144AD" w:rsidP="003144AD">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900"/>
      <w:gridCol w:w="720"/>
      <w:gridCol w:w="180"/>
      <w:gridCol w:w="2070"/>
      <w:gridCol w:w="1260"/>
      <w:gridCol w:w="1170"/>
      <w:gridCol w:w="90"/>
      <w:gridCol w:w="900"/>
      <w:gridCol w:w="900"/>
      <w:gridCol w:w="450"/>
      <w:gridCol w:w="720"/>
      <w:gridCol w:w="1170"/>
    </w:tblGrid>
    <w:tr w:rsidR="003144AD">
      <w:tblPrEx>
        <w:tblCellMar>
          <w:top w:w="0" w:type="dxa"/>
          <w:bottom w:w="0" w:type="dxa"/>
        </w:tblCellMar>
      </w:tblPrEx>
      <w:trPr>
        <w:trHeight w:val="437"/>
      </w:trPr>
      <w:tc>
        <w:tcPr>
          <w:tcW w:w="11250" w:type="dxa"/>
          <w:gridSpan w:val="13"/>
          <w:tcBorders>
            <w:left w:val="nil"/>
            <w:right w:val="nil"/>
          </w:tcBorders>
        </w:tcPr>
        <w:p w:rsidR="003144AD" w:rsidRDefault="003144AD">
          <w:pPr>
            <w:pStyle w:val="Footer"/>
          </w:pPr>
        </w:p>
      </w:tc>
    </w:tr>
    <w:tr w:rsidR="003144AD">
      <w:tblPrEx>
        <w:tblCellMar>
          <w:top w:w="0" w:type="dxa"/>
          <w:bottom w:w="0" w:type="dxa"/>
        </w:tblCellMar>
      </w:tblPrEx>
      <w:tc>
        <w:tcPr>
          <w:tcW w:w="7110" w:type="dxa"/>
          <w:gridSpan w:val="8"/>
          <w:tcBorders>
            <w:left w:val="nil"/>
            <w:right w:val="nil"/>
          </w:tcBorders>
        </w:tcPr>
        <w:p w:rsidR="003144AD" w:rsidRDefault="003144AD">
          <w:pPr>
            <w:pStyle w:val="Footer"/>
            <w:rPr>
              <w:rFonts w:ascii="Arial" w:hAnsi="Arial"/>
              <w:sz w:val="4"/>
            </w:rPr>
          </w:pPr>
        </w:p>
        <w:p w:rsidR="003144AD" w:rsidRDefault="003144AD">
          <w:pPr>
            <w:pStyle w:val="Footer"/>
            <w:rPr>
              <w:rFonts w:ascii="Arial" w:hAnsi="Arial"/>
            </w:rPr>
          </w:pPr>
          <w:r>
            <w:rPr>
              <w:rFonts w:ascii="Arial" w:hAnsi="Arial"/>
            </w:rPr>
            <w:t>Federal Employer Identification Number (F.E.I.N) or Social Security Number:</w:t>
          </w:r>
        </w:p>
      </w:tc>
      <w:tc>
        <w:tcPr>
          <w:tcW w:w="4140" w:type="dxa"/>
          <w:gridSpan w:val="5"/>
          <w:tcBorders>
            <w:left w:val="nil"/>
            <w:bottom w:val="nil"/>
            <w:right w:val="nil"/>
          </w:tcBorders>
        </w:tcPr>
        <w:p w:rsidR="003144AD" w:rsidRDefault="003144AD">
          <w:pPr>
            <w:pStyle w:val="Footer"/>
          </w:pPr>
        </w:p>
      </w:tc>
    </w:tr>
    <w:tr w:rsidR="003144AD">
      <w:tblPrEx>
        <w:tblCellMar>
          <w:top w:w="0" w:type="dxa"/>
          <w:bottom w:w="0" w:type="dxa"/>
        </w:tblCellMar>
      </w:tblPrEx>
      <w:tc>
        <w:tcPr>
          <w:tcW w:w="2340" w:type="dxa"/>
          <w:gridSpan w:val="3"/>
          <w:tcBorders>
            <w:left w:val="nil"/>
            <w:right w:val="nil"/>
          </w:tcBorders>
        </w:tcPr>
        <w:p w:rsidR="003144AD" w:rsidRDefault="003144AD">
          <w:pPr>
            <w:pStyle w:val="Footer"/>
            <w:rPr>
              <w:rFonts w:ascii="Arial" w:hAnsi="Arial"/>
              <w:sz w:val="6"/>
            </w:rPr>
          </w:pPr>
        </w:p>
        <w:p w:rsidR="003144AD" w:rsidRDefault="003144AD">
          <w:pPr>
            <w:pStyle w:val="Footer"/>
            <w:rPr>
              <w:rFonts w:ascii="Arial" w:hAnsi="Arial"/>
            </w:rPr>
          </w:pPr>
          <w:r>
            <w:rPr>
              <w:rFonts w:ascii="Arial" w:hAnsi="Arial"/>
            </w:rPr>
            <w:t>Show Payment Terms:</w:t>
          </w:r>
        </w:p>
      </w:tc>
      <w:tc>
        <w:tcPr>
          <w:tcW w:w="3510" w:type="dxa"/>
          <w:gridSpan w:val="3"/>
          <w:tcBorders>
            <w:left w:val="nil"/>
            <w:right w:val="nil"/>
          </w:tcBorders>
        </w:tcPr>
        <w:p w:rsidR="003144AD" w:rsidRDefault="003144AD">
          <w:pPr>
            <w:pStyle w:val="Footer"/>
          </w:pPr>
        </w:p>
      </w:tc>
      <w:tc>
        <w:tcPr>
          <w:tcW w:w="1260" w:type="dxa"/>
          <w:gridSpan w:val="2"/>
          <w:tcBorders>
            <w:left w:val="nil"/>
            <w:right w:val="nil"/>
          </w:tcBorders>
        </w:tcPr>
        <w:p w:rsidR="003144AD" w:rsidRDefault="003144AD">
          <w:pPr>
            <w:pStyle w:val="Footer"/>
            <w:rPr>
              <w:rFonts w:ascii="Arial" w:hAnsi="Arial"/>
              <w:sz w:val="6"/>
            </w:rPr>
          </w:pPr>
        </w:p>
        <w:p w:rsidR="003144AD" w:rsidRDefault="003144AD">
          <w:pPr>
            <w:pStyle w:val="Footer"/>
            <w:rPr>
              <w:rFonts w:ascii="Arial" w:hAnsi="Arial"/>
            </w:rPr>
          </w:pPr>
          <w:r>
            <w:rPr>
              <w:rFonts w:ascii="Arial" w:hAnsi="Arial"/>
            </w:rPr>
            <w:t>Signed by:</w:t>
          </w:r>
        </w:p>
      </w:tc>
      <w:tc>
        <w:tcPr>
          <w:tcW w:w="4140" w:type="dxa"/>
          <w:gridSpan w:val="5"/>
          <w:tcBorders>
            <w:left w:val="nil"/>
            <w:right w:val="nil"/>
          </w:tcBorders>
        </w:tcPr>
        <w:p w:rsidR="003144AD" w:rsidRDefault="003144AD">
          <w:pPr>
            <w:pStyle w:val="Footer"/>
          </w:pPr>
        </w:p>
      </w:tc>
    </w:tr>
    <w:tr w:rsidR="003144AD">
      <w:tblPrEx>
        <w:tblCellMar>
          <w:top w:w="0" w:type="dxa"/>
          <w:bottom w:w="0" w:type="dxa"/>
        </w:tblCellMar>
      </w:tblPrEx>
      <w:tc>
        <w:tcPr>
          <w:tcW w:w="1620" w:type="dxa"/>
          <w:gridSpan w:val="2"/>
          <w:tcBorders>
            <w:left w:val="nil"/>
            <w:right w:val="nil"/>
          </w:tcBorders>
        </w:tcPr>
        <w:p w:rsidR="003144AD" w:rsidRDefault="003144AD">
          <w:pPr>
            <w:pStyle w:val="Footer"/>
            <w:rPr>
              <w:rFonts w:ascii="Arial" w:hAnsi="Arial"/>
            </w:rPr>
          </w:pPr>
          <w:r>
            <w:rPr>
              <w:rFonts w:ascii="Arial" w:hAnsi="Arial"/>
            </w:rPr>
            <w:t>Delivery To Be:</w:t>
          </w:r>
        </w:p>
      </w:tc>
      <w:tc>
        <w:tcPr>
          <w:tcW w:w="900" w:type="dxa"/>
          <w:gridSpan w:val="2"/>
          <w:tcBorders>
            <w:left w:val="nil"/>
            <w:right w:val="nil"/>
          </w:tcBorders>
        </w:tcPr>
        <w:p w:rsidR="003144AD" w:rsidRDefault="003144AD">
          <w:pPr>
            <w:pStyle w:val="Footer"/>
          </w:pPr>
        </w:p>
      </w:tc>
      <w:tc>
        <w:tcPr>
          <w:tcW w:w="3330" w:type="dxa"/>
          <w:gridSpan w:val="2"/>
          <w:tcBorders>
            <w:left w:val="nil"/>
            <w:right w:val="nil"/>
          </w:tcBorders>
        </w:tcPr>
        <w:p w:rsidR="003144AD" w:rsidRDefault="003144AD">
          <w:pPr>
            <w:pStyle w:val="Footer"/>
            <w:rPr>
              <w:rFonts w:ascii="Arial" w:hAnsi="Arial"/>
              <w:sz w:val="18"/>
            </w:rPr>
          </w:pPr>
          <w:r>
            <w:rPr>
              <w:rFonts w:ascii="Arial" w:hAnsi="Arial"/>
              <w:sz w:val="18"/>
            </w:rPr>
            <w:t>days after receipt of order.</w:t>
          </w:r>
        </w:p>
      </w:tc>
      <w:tc>
        <w:tcPr>
          <w:tcW w:w="1170" w:type="dxa"/>
          <w:tcBorders>
            <w:left w:val="nil"/>
            <w:right w:val="nil"/>
          </w:tcBorders>
        </w:tcPr>
        <w:p w:rsidR="003144AD" w:rsidRDefault="003144AD">
          <w:pPr>
            <w:pStyle w:val="Footer"/>
            <w:rPr>
              <w:rFonts w:ascii="Arial" w:hAnsi="Arial"/>
              <w:sz w:val="18"/>
            </w:rPr>
          </w:pPr>
          <w:r>
            <w:rPr>
              <w:rFonts w:ascii="Arial" w:hAnsi="Arial"/>
              <w:sz w:val="18"/>
            </w:rPr>
            <w:t>Print Name:</w:t>
          </w:r>
        </w:p>
      </w:tc>
      <w:tc>
        <w:tcPr>
          <w:tcW w:w="2340" w:type="dxa"/>
          <w:gridSpan w:val="4"/>
          <w:tcBorders>
            <w:left w:val="nil"/>
            <w:right w:val="nil"/>
          </w:tcBorders>
        </w:tcPr>
        <w:p w:rsidR="003144AD" w:rsidRDefault="003144AD">
          <w:pPr>
            <w:pStyle w:val="Footer"/>
          </w:pPr>
        </w:p>
      </w:tc>
      <w:tc>
        <w:tcPr>
          <w:tcW w:w="720" w:type="dxa"/>
          <w:tcBorders>
            <w:left w:val="nil"/>
            <w:right w:val="nil"/>
          </w:tcBorders>
        </w:tcPr>
        <w:p w:rsidR="003144AD" w:rsidRDefault="003144AD">
          <w:pPr>
            <w:pStyle w:val="Footer"/>
            <w:rPr>
              <w:rFonts w:ascii="Arial" w:hAnsi="Arial"/>
            </w:rPr>
          </w:pPr>
          <w:r>
            <w:rPr>
              <w:rFonts w:ascii="Arial" w:hAnsi="Arial"/>
            </w:rPr>
            <w:t>Title:</w:t>
          </w:r>
        </w:p>
      </w:tc>
      <w:tc>
        <w:tcPr>
          <w:tcW w:w="1170" w:type="dxa"/>
          <w:tcBorders>
            <w:left w:val="nil"/>
            <w:right w:val="nil"/>
          </w:tcBorders>
        </w:tcPr>
        <w:p w:rsidR="003144AD" w:rsidRDefault="003144AD">
          <w:pPr>
            <w:pStyle w:val="Footer"/>
          </w:pPr>
        </w:p>
      </w:tc>
    </w:tr>
    <w:tr w:rsidR="003144AD">
      <w:tblPrEx>
        <w:tblCellMar>
          <w:top w:w="0" w:type="dxa"/>
          <w:bottom w:w="0" w:type="dxa"/>
        </w:tblCellMar>
      </w:tblPrEx>
      <w:trPr>
        <w:cantSplit/>
      </w:trPr>
      <w:tc>
        <w:tcPr>
          <w:tcW w:w="720" w:type="dxa"/>
          <w:tcBorders>
            <w:left w:val="nil"/>
            <w:right w:val="nil"/>
          </w:tcBorders>
        </w:tcPr>
        <w:p w:rsidR="003144AD" w:rsidRDefault="003144AD">
          <w:pPr>
            <w:pStyle w:val="Footer"/>
            <w:rPr>
              <w:rFonts w:ascii="Arial" w:hAnsi="Arial"/>
              <w:sz w:val="6"/>
            </w:rPr>
          </w:pPr>
        </w:p>
        <w:p w:rsidR="003144AD" w:rsidRDefault="003144AD">
          <w:pPr>
            <w:pStyle w:val="Footer"/>
            <w:rPr>
              <w:rFonts w:ascii="Arial" w:hAnsi="Arial"/>
              <w:sz w:val="18"/>
            </w:rPr>
          </w:pPr>
          <w:r>
            <w:rPr>
              <w:rFonts w:ascii="Arial" w:hAnsi="Arial"/>
              <w:sz w:val="18"/>
            </w:rPr>
            <w:t>Date:</w:t>
          </w:r>
        </w:p>
      </w:tc>
      <w:tc>
        <w:tcPr>
          <w:tcW w:w="1620" w:type="dxa"/>
          <w:gridSpan w:val="2"/>
          <w:tcBorders>
            <w:left w:val="nil"/>
            <w:right w:val="nil"/>
          </w:tcBorders>
        </w:tcPr>
        <w:p w:rsidR="003144AD" w:rsidRDefault="003144AD">
          <w:pPr>
            <w:pStyle w:val="Footer"/>
          </w:pPr>
        </w:p>
      </w:tc>
      <w:tc>
        <w:tcPr>
          <w:tcW w:w="2250" w:type="dxa"/>
          <w:gridSpan w:val="2"/>
          <w:tcBorders>
            <w:left w:val="nil"/>
            <w:right w:val="nil"/>
          </w:tcBorders>
        </w:tcPr>
        <w:p w:rsidR="003144AD" w:rsidRDefault="003144AD">
          <w:pPr>
            <w:pStyle w:val="Footer"/>
            <w:rPr>
              <w:rFonts w:ascii="Arial" w:hAnsi="Arial"/>
              <w:b/>
              <w:sz w:val="4"/>
            </w:rPr>
          </w:pPr>
        </w:p>
        <w:p w:rsidR="003144AD" w:rsidRDefault="003144AD">
          <w:pPr>
            <w:pStyle w:val="Footer"/>
            <w:rPr>
              <w:rFonts w:ascii="Arial" w:hAnsi="Arial"/>
              <w:b/>
            </w:rPr>
          </w:pPr>
          <w:r>
            <w:rPr>
              <w:rFonts w:ascii="Arial" w:hAnsi="Arial"/>
              <w:b/>
            </w:rPr>
            <w:t>Toll Free or Phone #:</w:t>
          </w:r>
        </w:p>
      </w:tc>
      <w:tc>
        <w:tcPr>
          <w:tcW w:w="3420" w:type="dxa"/>
          <w:gridSpan w:val="4"/>
          <w:tcBorders>
            <w:left w:val="nil"/>
            <w:right w:val="nil"/>
          </w:tcBorders>
        </w:tcPr>
        <w:p w:rsidR="003144AD" w:rsidRDefault="003144AD">
          <w:pPr>
            <w:pStyle w:val="Footer"/>
          </w:pPr>
        </w:p>
      </w:tc>
      <w:tc>
        <w:tcPr>
          <w:tcW w:w="900" w:type="dxa"/>
          <w:tcBorders>
            <w:left w:val="nil"/>
            <w:right w:val="nil"/>
          </w:tcBorders>
        </w:tcPr>
        <w:p w:rsidR="003144AD" w:rsidRDefault="003144AD">
          <w:pPr>
            <w:pStyle w:val="Footer"/>
            <w:rPr>
              <w:rFonts w:ascii="Arial" w:hAnsi="Arial"/>
              <w:b/>
              <w:sz w:val="4"/>
            </w:rPr>
          </w:pPr>
        </w:p>
        <w:p w:rsidR="003144AD" w:rsidRDefault="003144AD">
          <w:pPr>
            <w:pStyle w:val="Footer"/>
            <w:rPr>
              <w:rFonts w:ascii="Arial" w:hAnsi="Arial"/>
              <w:b/>
            </w:rPr>
          </w:pPr>
          <w:r>
            <w:rPr>
              <w:rFonts w:ascii="Arial" w:hAnsi="Arial"/>
              <w:b/>
            </w:rPr>
            <w:t>Fax #:</w:t>
          </w:r>
        </w:p>
      </w:tc>
      <w:tc>
        <w:tcPr>
          <w:tcW w:w="2340" w:type="dxa"/>
          <w:gridSpan w:val="3"/>
          <w:tcBorders>
            <w:left w:val="nil"/>
            <w:right w:val="nil"/>
          </w:tcBorders>
        </w:tcPr>
        <w:p w:rsidR="003144AD" w:rsidRDefault="003144AD">
          <w:pPr>
            <w:pStyle w:val="Footer"/>
          </w:pPr>
        </w:p>
      </w:tc>
    </w:tr>
    <w:tr w:rsidR="003144AD">
      <w:tblPrEx>
        <w:tblCellMar>
          <w:top w:w="0" w:type="dxa"/>
          <w:bottom w:w="0" w:type="dxa"/>
        </w:tblCellMar>
      </w:tblPrEx>
      <w:trPr>
        <w:cantSplit/>
      </w:trPr>
      <w:tc>
        <w:tcPr>
          <w:tcW w:w="720" w:type="dxa"/>
          <w:tcBorders>
            <w:left w:val="nil"/>
            <w:right w:val="nil"/>
          </w:tcBorders>
        </w:tcPr>
        <w:p w:rsidR="003144AD" w:rsidRDefault="003144AD">
          <w:pPr>
            <w:pStyle w:val="Footer"/>
            <w:rPr>
              <w:rFonts w:ascii="Arial" w:hAnsi="Arial"/>
              <w:sz w:val="6"/>
            </w:rPr>
          </w:pPr>
        </w:p>
      </w:tc>
      <w:tc>
        <w:tcPr>
          <w:tcW w:w="1620" w:type="dxa"/>
          <w:gridSpan w:val="2"/>
          <w:tcBorders>
            <w:left w:val="nil"/>
            <w:right w:val="nil"/>
          </w:tcBorders>
        </w:tcPr>
        <w:p w:rsidR="003144AD" w:rsidRDefault="003144AD">
          <w:pPr>
            <w:pStyle w:val="Footer"/>
          </w:pPr>
        </w:p>
      </w:tc>
      <w:tc>
        <w:tcPr>
          <w:tcW w:w="2250" w:type="dxa"/>
          <w:gridSpan w:val="2"/>
          <w:tcBorders>
            <w:left w:val="nil"/>
            <w:right w:val="nil"/>
          </w:tcBorders>
        </w:tcPr>
        <w:p w:rsidR="003144AD" w:rsidRDefault="003144AD">
          <w:pPr>
            <w:pStyle w:val="Footer"/>
            <w:rPr>
              <w:rFonts w:ascii="Arial" w:hAnsi="Arial"/>
              <w:b/>
              <w:sz w:val="4"/>
            </w:rPr>
          </w:pPr>
        </w:p>
      </w:tc>
      <w:tc>
        <w:tcPr>
          <w:tcW w:w="3420" w:type="dxa"/>
          <w:gridSpan w:val="4"/>
          <w:tcBorders>
            <w:left w:val="nil"/>
            <w:right w:val="nil"/>
          </w:tcBorders>
        </w:tcPr>
        <w:p w:rsidR="003144AD" w:rsidRDefault="003144AD">
          <w:pPr>
            <w:pStyle w:val="Footer"/>
          </w:pPr>
          <w:r>
            <w:rPr>
              <w:rFonts w:ascii="Arial" w:hAnsi="Arial"/>
              <w:sz w:val="18"/>
            </w:rPr>
            <w:t>Email Address:</w:t>
          </w:r>
        </w:p>
      </w:tc>
      <w:tc>
        <w:tcPr>
          <w:tcW w:w="900" w:type="dxa"/>
          <w:tcBorders>
            <w:left w:val="nil"/>
            <w:right w:val="nil"/>
          </w:tcBorders>
        </w:tcPr>
        <w:p w:rsidR="003144AD" w:rsidRDefault="003144AD">
          <w:pPr>
            <w:pStyle w:val="Footer"/>
            <w:rPr>
              <w:rFonts w:ascii="Arial" w:hAnsi="Arial"/>
              <w:b/>
              <w:sz w:val="4"/>
            </w:rPr>
          </w:pPr>
        </w:p>
      </w:tc>
      <w:tc>
        <w:tcPr>
          <w:tcW w:w="2340" w:type="dxa"/>
          <w:gridSpan w:val="3"/>
          <w:tcBorders>
            <w:left w:val="nil"/>
            <w:right w:val="nil"/>
          </w:tcBorders>
        </w:tcPr>
        <w:p w:rsidR="003144AD" w:rsidRDefault="003144AD">
          <w:pPr>
            <w:pStyle w:val="Footer"/>
          </w:pPr>
        </w:p>
      </w:tc>
    </w:tr>
  </w:tbl>
  <w:p w:rsidR="003144AD" w:rsidRDefault="003144A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22FD" w:rsidRDefault="00AD22FD" w:rsidP="003144AD">
      <w:r>
        <w:separator/>
      </w:r>
    </w:p>
  </w:footnote>
  <w:footnote w:type="continuationSeparator" w:id="0">
    <w:p w:rsidR="00AD22FD" w:rsidRDefault="00AD22FD" w:rsidP="003144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90"/>
      <w:gridCol w:w="6120"/>
      <w:gridCol w:w="450"/>
      <w:gridCol w:w="1260"/>
      <w:gridCol w:w="1530"/>
    </w:tblGrid>
    <w:tr w:rsidR="003144AD" w:rsidTr="003144AD">
      <w:tblPrEx>
        <w:tblCellMar>
          <w:top w:w="0" w:type="dxa"/>
          <w:bottom w:w="0" w:type="dxa"/>
        </w:tblCellMar>
      </w:tblPrEx>
      <w:trPr>
        <w:trHeight w:val="533"/>
      </w:trPr>
      <w:tc>
        <w:tcPr>
          <w:tcW w:w="8010" w:type="dxa"/>
          <w:gridSpan w:val="2"/>
          <w:tcBorders>
            <w:top w:val="nil"/>
            <w:left w:val="nil"/>
            <w:bottom w:val="nil"/>
            <w:right w:val="nil"/>
          </w:tcBorders>
        </w:tcPr>
        <w:p w:rsidR="003144AD" w:rsidRDefault="003144AD">
          <w:pPr>
            <w:pStyle w:val="Header"/>
          </w:pPr>
          <w:r>
            <w:rPr>
              <w:rFonts w:ascii="Arial" w:hAnsi="Arial"/>
              <w:sz w:val="24"/>
            </w:rPr>
            <w:t xml:space="preserve">                                                                                             Quotation No.:</w:t>
          </w:r>
        </w:p>
      </w:tc>
      <w:tc>
        <w:tcPr>
          <w:tcW w:w="1710" w:type="dxa"/>
          <w:gridSpan w:val="2"/>
          <w:tcBorders>
            <w:top w:val="nil"/>
            <w:left w:val="nil"/>
            <w:bottom w:val="nil"/>
            <w:right w:val="nil"/>
          </w:tcBorders>
        </w:tcPr>
        <w:p w:rsidR="003144AD" w:rsidRDefault="003144AD">
          <w:pPr>
            <w:pStyle w:val="Header"/>
            <w:rPr>
              <w:rFonts w:ascii="Arial" w:hAnsi="Arial"/>
              <w:b/>
              <w:sz w:val="32"/>
            </w:rPr>
          </w:pPr>
          <w:r>
            <w:rPr>
              <w:rFonts w:ascii="Arial" w:hAnsi="Arial"/>
              <w:b/>
              <w:noProof/>
              <w:sz w:val="32"/>
            </w:rPr>
            <w:t>12653</w:t>
          </w:r>
        </w:p>
      </w:tc>
      <w:tc>
        <w:tcPr>
          <w:tcW w:w="1530" w:type="dxa"/>
          <w:tcBorders>
            <w:top w:val="nil"/>
            <w:left w:val="nil"/>
            <w:bottom w:val="nil"/>
            <w:right w:val="nil"/>
          </w:tcBorders>
        </w:tcPr>
        <w:p w:rsidR="003144AD" w:rsidRDefault="003144AD">
          <w:r w:rsidRPr="003144AD">
            <w:rPr>
              <w:rFonts w:ascii="Arial" w:hAnsi="Arial" w:cs="Arial"/>
              <w:sz w:val="22"/>
              <w:szCs w:val="22"/>
            </w:rPr>
            <w:t xml:space="preserve">Page </w:t>
          </w:r>
          <w:r w:rsidRPr="003144AD">
            <w:rPr>
              <w:rFonts w:ascii="Arial" w:hAnsi="Arial" w:cs="Arial"/>
              <w:sz w:val="22"/>
              <w:szCs w:val="22"/>
            </w:rPr>
            <w:fldChar w:fldCharType="begin"/>
          </w:r>
          <w:r w:rsidRPr="003144AD">
            <w:rPr>
              <w:rFonts w:ascii="Arial" w:hAnsi="Arial" w:cs="Arial"/>
              <w:sz w:val="22"/>
              <w:szCs w:val="22"/>
            </w:rPr>
            <w:instrText xml:space="preserve"> PAGE </w:instrText>
          </w:r>
          <w:r w:rsidRPr="003144AD">
            <w:rPr>
              <w:rFonts w:ascii="Arial" w:hAnsi="Arial" w:cs="Arial"/>
              <w:sz w:val="22"/>
              <w:szCs w:val="22"/>
            </w:rPr>
            <w:fldChar w:fldCharType="separate"/>
          </w:r>
          <w:r w:rsidR="00E1186B">
            <w:rPr>
              <w:rFonts w:ascii="Arial" w:hAnsi="Arial" w:cs="Arial"/>
              <w:noProof/>
              <w:sz w:val="22"/>
              <w:szCs w:val="22"/>
            </w:rPr>
            <w:t>5</w:t>
          </w:r>
          <w:r w:rsidRPr="003144AD">
            <w:rPr>
              <w:rFonts w:ascii="Arial" w:hAnsi="Arial" w:cs="Arial"/>
              <w:sz w:val="22"/>
              <w:szCs w:val="22"/>
            </w:rPr>
            <w:fldChar w:fldCharType="end"/>
          </w:r>
          <w:r w:rsidRPr="003144AD">
            <w:rPr>
              <w:rFonts w:ascii="Arial" w:hAnsi="Arial" w:cs="Arial"/>
              <w:sz w:val="22"/>
              <w:szCs w:val="22"/>
            </w:rPr>
            <w:t xml:space="preserve"> of </w:t>
          </w:r>
          <w:r w:rsidR="00147005">
            <w:rPr>
              <w:rFonts w:ascii="Arial" w:hAnsi="Arial" w:cs="Arial"/>
              <w:sz w:val="22"/>
              <w:szCs w:val="22"/>
            </w:rPr>
            <w:t>9</w:t>
          </w:r>
        </w:p>
        <w:p w:rsidR="003144AD" w:rsidRDefault="003144AD">
          <w:pPr>
            <w:pStyle w:val="Header"/>
          </w:pPr>
        </w:p>
      </w:tc>
    </w:tr>
    <w:tr w:rsidR="003144AD">
      <w:tblPrEx>
        <w:tblCellMar>
          <w:top w:w="0" w:type="dxa"/>
          <w:bottom w:w="0" w:type="dxa"/>
        </w:tblCellMar>
      </w:tblPrEx>
      <w:trPr>
        <w:cantSplit/>
        <w:trHeight w:val="533"/>
      </w:trPr>
      <w:tc>
        <w:tcPr>
          <w:tcW w:w="1890" w:type="dxa"/>
          <w:tcBorders>
            <w:top w:val="single" w:sz="4" w:space="0" w:color="auto"/>
            <w:left w:val="single" w:sz="4" w:space="0" w:color="auto"/>
            <w:bottom w:val="single" w:sz="4" w:space="0" w:color="auto"/>
            <w:right w:val="single" w:sz="4" w:space="0" w:color="auto"/>
          </w:tcBorders>
        </w:tcPr>
        <w:p w:rsidR="003144AD" w:rsidRDefault="003144AD">
          <w:pPr>
            <w:pStyle w:val="Header"/>
            <w:rPr>
              <w:rFonts w:ascii="Arial" w:hAnsi="Arial"/>
              <w:sz w:val="4"/>
            </w:rPr>
          </w:pPr>
          <w:r>
            <w:rPr>
              <w:rFonts w:ascii="Arial" w:hAnsi="Arial"/>
              <w:noProof/>
              <w:sz w:val="4"/>
            </w:rPr>
            <w:pict>
              <v:line id="_x0000_s2064" style="position:absolute;z-index:251659776;mso-position-horizontal-relative:text;mso-position-vertical-relative:text" from="562.7pt,27.1pt" to="562.7pt,708.7pt" o:allowincell="f">
                <w10:anchorlock/>
              </v:line>
            </w:pict>
          </w:r>
          <w:r>
            <w:rPr>
              <w:rFonts w:ascii="Arial" w:hAnsi="Arial"/>
              <w:noProof/>
              <w:sz w:val="4"/>
            </w:rPr>
            <w:pict>
              <v:line id="_x0000_s2063" style="position:absolute;z-index:251658752;mso-position-horizontal-relative:text;mso-position-vertical-relative:text" from="486pt,27.1pt" to="486pt,708.95pt" o:allowincell="f">
                <w10:anchorlock/>
              </v:line>
            </w:pict>
          </w:r>
          <w:r>
            <w:rPr>
              <w:rFonts w:ascii="Arial" w:hAnsi="Arial"/>
              <w:noProof/>
              <w:sz w:val="4"/>
            </w:rPr>
            <w:pict>
              <v:line id="_x0000_s2062" style="position:absolute;z-index:251657728;mso-position-horizontal-relative:text;mso-position-vertical-relative:text" from="422.95pt,27.1pt" to="422.95pt,708.7pt" o:allowincell="f">
                <w10:anchorlock/>
              </v:line>
            </w:pict>
          </w:r>
          <w:r>
            <w:rPr>
              <w:rFonts w:ascii="Arial" w:hAnsi="Arial"/>
              <w:noProof/>
              <w:sz w:val="4"/>
            </w:rPr>
            <w:pict>
              <v:line id="_x0000_s2061" style="position:absolute;z-index:251656704;mso-position-horizontal-relative:text;mso-position-vertical-relative:text" from="94.7pt,27.1pt" to="94.7pt,708.95pt" o:allowincell="f">
                <w10:anchorlock/>
              </v:line>
            </w:pict>
          </w:r>
          <w:r>
            <w:rPr>
              <w:rFonts w:ascii="Arial" w:hAnsi="Arial"/>
              <w:noProof/>
              <w:sz w:val="4"/>
            </w:rPr>
            <w:pict>
              <v:line id="_x0000_s2060" style="position:absolute;z-index:251655680;mso-position-horizontal-relative:text;mso-position-vertical-relative:text" from="0,27.1pt" to="0,708.95pt" o:allowincell="f">
                <w10:anchorlock/>
              </v:line>
            </w:pict>
          </w:r>
        </w:p>
        <w:p w:rsidR="003144AD" w:rsidRDefault="003144AD">
          <w:pPr>
            <w:pStyle w:val="Header"/>
            <w:rPr>
              <w:rFonts w:ascii="Arial" w:hAnsi="Arial"/>
            </w:rPr>
          </w:pPr>
          <w:r>
            <w:rPr>
              <w:rFonts w:ascii="Arial" w:hAnsi="Arial"/>
            </w:rPr>
            <w:t xml:space="preserve">    QUANTITY</w:t>
          </w:r>
        </w:p>
        <w:p w:rsidR="003144AD" w:rsidRDefault="003144AD">
          <w:pPr>
            <w:pStyle w:val="Header"/>
            <w:rPr>
              <w:rFonts w:ascii="Arial" w:hAnsi="Arial"/>
              <w:sz w:val="28"/>
            </w:rPr>
          </w:pPr>
          <w:r>
            <w:rPr>
              <w:rFonts w:ascii="Arial" w:hAnsi="Arial"/>
            </w:rPr>
            <w:t xml:space="preserve">    AND UNIT</w:t>
          </w:r>
        </w:p>
      </w:tc>
      <w:tc>
        <w:tcPr>
          <w:tcW w:w="6570" w:type="dxa"/>
          <w:gridSpan w:val="2"/>
          <w:tcBorders>
            <w:top w:val="single" w:sz="4" w:space="0" w:color="auto"/>
            <w:left w:val="nil"/>
            <w:bottom w:val="single" w:sz="4" w:space="0" w:color="auto"/>
            <w:right w:val="single" w:sz="4" w:space="0" w:color="auto"/>
          </w:tcBorders>
        </w:tcPr>
        <w:p w:rsidR="003144AD" w:rsidRDefault="003144AD">
          <w:pPr>
            <w:pStyle w:val="Header"/>
            <w:rPr>
              <w:rFonts w:ascii="Arial" w:hAnsi="Arial"/>
              <w:sz w:val="4"/>
            </w:rPr>
          </w:pPr>
        </w:p>
        <w:p w:rsidR="003144AD" w:rsidRDefault="003144AD">
          <w:pPr>
            <w:pStyle w:val="Header"/>
            <w:rPr>
              <w:rFonts w:ascii="Arial" w:hAnsi="Arial"/>
            </w:rPr>
          </w:pPr>
          <w:r>
            <w:rPr>
              <w:rFonts w:ascii="Arial" w:hAnsi="Arial"/>
              <w:sz w:val="28"/>
            </w:rPr>
            <w:t xml:space="preserve">                     </w:t>
          </w:r>
          <w:r>
            <w:rPr>
              <w:rFonts w:ascii="Arial" w:hAnsi="Arial"/>
            </w:rPr>
            <w:t>ITEMS AND SPECIFICATION</w:t>
          </w:r>
        </w:p>
      </w:tc>
      <w:tc>
        <w:tcPr>
          <w:tcW w:w="1260" w:type="dxa"/>
          <w:tcBorders>
            <w:top w:val="single" w:sz="4" w:space="0" w:color="auto"/>
            <w:left w:val="nil"/>
            <w:bottom w:val="single" w:sz="4" w:space="0" w:color="auto"/>
            <w:right w:val="single" w:sz="4" w:space="0" w:color="auto"/>
          </w:tcBorders>
        </w:tcPr>
        <w:p w:rsidR="003144AD" w:rsidRDefault="003144AD">
          <w:pPr>
            <w:pStyle w:val="Header"/>
            <w:rPr>
              <w:rFonts w:ascii="Arial" w:hAnsi="Arial"/>
              <w:sz w:val="4"/>
            </w:rPr>
          </w:pPr>
        </w:p>
        <w:p w:rsidR="003144AD" w:rsidRDefault="003144AD">
          <w:pPr>
            <w:pStyle w:val="Header"/>
            <w:rPr>
              <w:rFonts w:ascii="Arial" w:hAnsi="Arial"/>
            </w:rPr>
          </w:pPr>
          <w:r>
            <w:rPr>
              <w:rFonts w:ascii="Arial" w:hAnsi="Arial"/>
            </w:rPr>
            <w:t xml:space="preserve">     UNIT </w:t>
          </w:r>
        </w:p>
        <w:p w:rsidR="003144AD" w:rsidRDefault="003144AD">
          <w:pPr>
            <w:pStyle w:val="Header"/>
            <w:rPr>
              <w:rFonts w:ascii="Arial" w:hAnsi="Arial"/>
              <w:sz w:val="26"/>
            </w:rPr>
          </w:pPr>
          <w:r>
            <w:rPr>
              <w:rFonts w:ascii="Arial" w:hAnsi="Arial"/>
            </w:rPr>
            <w:t xml:space="preserve">   PRICES</w:t>
          </w:r>
        </w:p>
      </w:tc>
      <w:tc>
        <w:tcPr>
          <w:tcW w:w="1530" w:type="dxa"/>
          <w:tcBorders>
            <w:top w:val="single" w:sz="4" w:space="0" w:color="auto"/>
            <w:left w:val="nil"/>
            <w:bottom w:val="single" w:sz="4" w:space="0" w:color="auto"/>
            <w:right w:val="single" w:sz="4" w:space="0" w:color="auto"/>
          </w:tcBorders>
        </w:tcPr>
        <w:p w:rsidR="003144AD" w:rsidRDefault="003144AD">
          <w:pPr>
            <w:pStyle w:val="Header"/>
            <w:rPr>
              <w:rFonts w:ascii="Arial" w:hAnsi="Arial"/>
              <w:sz w:val="4"/>
            </w:rPr>
          </w:pPr>
        </w:p>
        <w:p w:rsidR="003144AD" w:rsidRDefault="003144AD">
          <w:pPr>
            <w:pStyle w:val="Header"/>
            <w:rPr>
              <w:rFonts w:ascii="Arial" w:hAnsi="Arial"/>
            </w:rPr>
          </w:pPr>
          <w:r>
            <w:rPr>
              <w:rFonts w:ascii="Arial" w:hAnsi="Arial"/>
            </w:rPr>
            <w:t xml:space="preserve">     TOTAL </w:t>
          </w:r>
        </w:p>
        <w:p w:rsidR="003144AD" w:rsidRDefault="003144AD">
          <w:pPr>
            <w:pStyle w:val="Header"/>
            <w:rPr>
              <w:rFonts w:ascii="Arial" w:hAnsi="Arial"/>
              <w:sz w:val="26"/>
            </w:rPr>
          </w:pPr>
          <w:r>
            <w:rPr>
              <w:rFonts w:ascii="Arial" w:hAnsi="Arial"/>
            </w:rPr>
            <w:t xml:space="preserve">     PRICE</w:t>
          </w:r>
        </w:p>
      </w:tc>
    </w:tr>
  </w:tbl>
  <w:p w:rsidR="003144AD" w:rsidRDefault="003144A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AD" w:rsidRDefault="003144A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3144AD">
      <w:tblPrEx>
        <w:tblCellMar>
          <w:top w:w="0" w:type="dxa"/>
          <w:left w:w="0" w:type="dxa"/>
          <w:bottom w:w="0" w:type="dxa"/>
          <w:right w:w="0" w:type="dxa"/>
        </w:tblCellMar>
      </w:tblPrEx>
      <w:tc>
        <w:tcPr>
          <w:tcW w:w="5670" w:type="dxa"/>
          <w:gridSpan w:val="3"/>
          <w:tcBorders>
            <w:top w:val="nil"/>
            <w:left w:val="nil"/>
            <w:bottom w:val="nil"/>
          </w:tcBorders>
        </w:tcPr>
        <w:p w:rsidR="003144AD" w:rsidRDefault="003144AD">
          <w:pPr>
            <w:pStyle w:val="Header"/>
            <w:rPr>
              <w:rFonts w:ascii="Arial" w:hAnsi="Arial"/>
              <w:b/>
              <w:i/>
              <w:sz w:val="28"/>
            </w:rPr>
          </w:pPr>
          <w:r>
            <w:rPr>
              <w:rFonts w:ascii="Arial" w:hAnsi="Arial"/>
              <w:b/>
              <w:i/>
              <w:sz w:val="28"/>
            </w:rPr>
            <w:t xml:space="preserve">                   STATE OF KANSAS           </w:t>
          </w:r>
        </w:p>
        <w:p w:rsidR="003144AD" w:rsidRDefault="003144AD">
          <w:pPr>
            <w:pStyle w:val="Header"/>
            <w:rPr>
              <w:rFonts w:ascii="Arial" w:hAnsi="Arial"/>
              <w:b/>
              <w:i/>
              <w:sz w:val="6"/>
            </w:rPr>
          </w:pPr>
        </w:p>
      </w:tc>
      <w:tc>
        <w:tcPr>
          <w:tcW w:w="1620" w:type="dxa"/>
          <w:gridSpan w:val="2"/>
          <w:tcBorders>
            <w:top w:val="nil"/>
            <w:bottom w:val="nil"/>
            <w:right w:val="nil"/>
          </w:tcBorders>
        </w:tcPr>
        <w:p w:rsidR="003144AD" w:rsidRDefault="003144AD">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3144AD" w:rsidRDefault="003144AD">
          <w:pPr>
            <w:pStyle w:val="Header"/>
            <w:rPr>
              <w:rFonts w:ascii="Arial" w:hAnsi="Arial"/>
              <w:b/>
              <w:sz w:val="32"/>
            </w:rPr>
          </w:pPr>
          <w:r>
            <w:rPr>
              <w:rFonts w:ascii="Arial" w:hAnsi="Arial"/>
              <w:b/>
              <w:noProof/>
              <w:sz w:val="32"/>
            </w:rPr>
            <w:t>12653</w:t>
          </w:r>
        </w:p>
      </w:tc>
    </w:tr>
    <w:tr w:rsidR="003144AD">
      <w:tblPrEx>
        <w:tblCellMar>
          <w:top w:w="0" w:type="dxa"/>
          <w:left w:w="0" w:type="dxa"/>
          <w:bottom w:w="0" w:type="dxa"/>
          <w:right w:w="0" w:type="dxa"/>
        </w:tblCellMar>
      </w:tblPrEx>
      <w:tc>
        <w:tcPr>
          <w:tcW w:w="5670" w:type="dxa"/>
          <w:gridSpan w:val="3"/>
          <w:tcBorders>
            <w:top w:val="nil"/>
            <w:left w:val="nil"/>
            <w:bottom w:val="nil"/>
          </w:tcBorders>
        </w:tcPr>
        <w:p w:rsidR="003144AD" w:rsidRDefault="003144AD">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3144AD" w:rsidRDefault="003144AD">
          <w:pPr>
            <w:pStyle w:val="Header"/>
            <w:rPr>
              <w:rFonts w:ascii="Arial" w:hAnsi="Arial"/>
            </w:rPr>
          </w:pPr>
          <w:r>
            <w:rPr>
              <w:rFonts w:ascii="Arial" w:hAnsi="Arial"/>
            </w:rPr>
            <w:t>Date Mailed:</w:t>
          </w:r>
        </w:p>
        <w:p w:rsidR="003144AD" w:rsidRDefault="003144AD">
          <w:pPr>
            <w:pStyle w:val="Header"/>
            <w:rPr>
              <w:rFonts w:ascii="Arial" w:hAnsi="Arial"/>
            </w:rPr>
          </w:pPr>
          <w:r>
            <w:rPr>
              <w:rFonts w:ascii="Arial" w:hAnsi="Arial"/>
            </w:rPr>
            <w:t>Closing 2:00 PM:</w:t>
          </w:r>
        </w:p>
        <w:p w:rsidR="003144AD" w:rsidRDefault="003144AD">
          <w:pPr>
            <w:pStyle w:val="Header"/>
            <w:rPr>
              <w:rFonts w:ascii="Arial" w:hAnsi="Arial"/>
              <w:sz w:val="6"/>
            </w:rPr>
          </w:pPr>
        </w:p>
      </w:tc>
      <w:tc>
        <w:tcPr>
          <w:tcW w:w="3960" w:type="dxa"/>
          <w:gridSpan w:val="3"/>
          <w:tcBorders>
            <w:top w:val="nil"/>
            <w:left w:val="nil"/>
            <w:bottom w:val="nil"/>
            <w:right w:val="nil"/>
          </w:tcBorders>
        </w:tcPr>
        <w:p w:rsidR="003144AD" w:rsidRDefault="003144AD">
          <w:pPr>
            <w:pStyle w:val="Header"/>
            <w:rPr>
              <w:rFonts w:ascii="Arial" w:hAnsi="Arial"/>
            </w:rPr>
          </w:pPr>
          <w:r>
            <w:rPr>
              <w:rFonts w:ascii="Arial" w:hAnsi="Arial"/>
              <w:noProof/>
            </w:rPr>
            <w:t>11/2/2009</w:t>
          </w:r>
        </w:p>
        <w:p w:rsidR="003144AD" w:rsidRDefault="003144AD">
          <w:pPr>
            <w:pStyle w:val="Header"/>
            <w:rPr>
              <w:rFonts w:ascii="Arial" w:hAnsi="Arial"/>
            </w:rPr>
          </w:pPr>
          <w:r>
            <w:rPr>
              <w:rFonts w:ascii="Arial" w:hAnsi="Arial"/>
              <w:noProof/>
            </w:rPr>
            <w:t>11/16/2009</w:t>
          </w:r>
        </w:p>
      </w:tc>
    </w:tr>
    <w:tr w:rsidR="003144AD">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3144AD" w:rsidRDefault="003144AD">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3144AD" w:rsidRDefault="003144AD">
          <w:pPr>
            <w:pStyle w:val="Header"/>
            <w:rPr>
              <w:rFonts w:ascii="Arial" w:hAnsi="Arial"/>
              <w:b/>
              <w:sz w:val="22"/>
            </w:rPr>
          </w:pPr>
          <w:r>
            <w:rPr>
              <w:rFonts w:ascii="Arial" w:hAnsi="Arial"/>
              <w:b/>
            </w:rPr>
            <w:t xml:space="preserve">                        </w:t>
          </w:r>
          <w:r>
            <w:rPr>
              <w:rFonts w:ascii="Arial" w:hAnsi="Arial"/>
              <w:b/>
              <w:sz w:val="22"/>
            </w:rPr>
            <w:t>DIVISION OF PURCHASES</w:t>
          </w:r>
        </w:p>
        <w:p w:rsidR="003144AD" w:rsidRDefault="003144AD">
          <w:pPr>
            <w:pStyle w:val="Header"/>
            <w:rPr>
              <w:rFonts w:ascii="Arial" w:hAnsi="Arial"/>
              <w:b/>
              <w:sz w:val="22"/>
            </w:rPr>
          </w:pPr>
          <w:r>
            <w:rPr>
              <w:rFonts w:ascii="Arial" w:hAnsi="Arial"/>
              <w:b/>
            </w:rPr>
            <w:t xml:space="preserve">                    </w:t>
          </w:r>
          <w:r>
            <w:rPr>
              <w:rFonts w:ascii="Arial" w:hAnsi="Arial"/>
              <w:b/>
              <w:sz w:val="22"/>
            </w:rPr>
            <w:t>900 SW JACKSON, ROOM 102N</w:t>
          </w:r>
        </w:p>
        <w:p w:rsidR="003144AD" w:rsidRDefault="003144AD">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3144AD" w:rsidRDefault="003144AD">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3144AD" w:rsidRDefault="003144AD">
          <w:pPr>
            <w:pStyle w:val="Header"/>
            <w:jc w:val="center"/>
            <w:rPr>
              <w:rFonts w:ascii="Arial" w:hAnsi="Arial"/>
              <w:b/>
              <w:sz w:val="22"/>
            </w:rPr>
          </w:pPr>
          <w:r>
            <w:rPr>
              <w:rFonts w:ascii="Arial" w:hAnsi="Arial"/>
              <w:b/>
            </w:rPr>
            <w:t>http://www.da.ks.gov/purch/</w:t>
          </w:r>
          <w:r>
            <w:rPr>
              <w:rFonts w:ascii="Arial" w:hAnsi="Arial"/>
              <w:b/>
              <w:sz w:val="22"/>
            </w:rPr>
            <w:t xml:space="preserve"> </w:t>
          </w:r>
        </w:p>
        <w:p w:rsidR="003144AD" w:rsidRDefault="003144AD">
          <w:pPr>
            <w:pStyle w:val="Header"/>
            <w:pBdr>
              <w:bottom w:val="single" w:sz="4" w:space="1" w:color="auto"/>
            </w:pBdr>
            <w:jc w:val="center"/>
            <w:rPr>
              <w:rFonts w:ascii="Courier New" w:hAnsi="Courier New"/>
              <w:b/>
              <w:sz w:val="10"/>
            </w:rPr>
          </w:pPr>
        </w:p>
        <w:p w:rsidR="003144AD" w:rsidRDefault="003144AD">
          <w:pPr>
            <w:pStyle w:val="Header"/>
            <w:rPr>
              <w:rFonts w:ascii="Arial" w:hAnsi="Arial"/>
              <w:b/>
              <w:sz w:val="22"/>
            </w:rPr>
          </w:pPr>
          <w:r>
            <w:rPr>
              <w:rFonts w:ascii="Arial" w:hAnsi="Arial"/>
              <w:b/>
              <w:sz w:val="22"/>
            </w:rPr>
            <w:t xml:space="preserve">        This Space for Bidder’s Name and Address</w:t>
          </w: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rPr>
          </w:pPr>
          <w:r>
            <w:rPr>
              <w:rFonts w:ascii="Arial" w:hAnsi="Arial"/>
              <w:b/>
              <w:sz w:val="22"/>
            </w:rPr>
            <w:t xml:space="preserve">     </w:t>
          </w:r>
          <w:r>
            <w:rPr>
              <w:rFonts w:ascii="Arial" w:hAnsi="Arial"/>
              <w:b/>
            </w:rPr>
            <w:t xml:space="preserve">THIS IS NOT AN ORDER                                             </w:t>
          </w:r>
          <w:r w:rsidRPr="003144AD">
            <w:rPr>
              <w:rFonts w:ascii="Arial" w:hAnsi="Arial"/>
            </w:rPr>
            <w:t>db</w:t>
          </w:r>
        </w:p>
      </w:tc>
      <w:tc>
        <w:tcPr>
          <w:tcW w:w="5580" w:type="dxa"/>
          <w:gridSpan w:val="5"/>
          <w:tcBorders>
            <w:right w:val="nil"/>
          </w:tcBorders>
        </w:tcPr>
        <w:p w:rsidR="003144AD" w:rsidRDefault="003144AD">
          <w:pPr>
            <w:pStyle w:val="Header"/>
            <w:rPr>
              <w:rFonts w:ascii="Arial" w:hAnsi="Arial"/>
              <w:b/>
              <w:sz w:val="4"/>
            </w:rPr>
          </w:pPr>
        </w:p>
        <w:p w:rsidR="003144AD" w:rsidRDefault="003144AD">
          <w:pPr>
            <w:pStyle w:val="Header"/>
            <w:rPr>
              <w:rFonts w:ascii="Arial" w:hAnsi="Arial"/>
              <w:b/>
              <w:sz w:val="12"/>
            </w:rPr>
          </w:pPr>
          <w:r>
            <w:rPr>
              <w:rFonts w:ascii="Arial" w:hAnsi="Arial"/>
              <w:b/>
              <w:sz w:val="12"/>
            </w:rPr>
            <w:t>1.     When communicating, always refer to the above quotation number.</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2.     To receive consideration for award, one copy of the “Request for Quotation,”</w:t>
          </w:r>
        </w:p>
        <w:p w:rsidR="003144AD" w:rsidRDefault="003144AD">
          <w:pPr>
            <w:pStyle w:val="Header"/>
            <w:rPr>
              <w:rFonts w:ascii="Arial" w:hAnsi="Arial"/>
              <w:b/>
              <w:sz w:val="12"/>
            </w:rPr>
          </w:pPr>
          <w:r>
            <w:rPr>
              <w:rFonts w:ascii="Arial" w:hAnsi="Arial"/>
              <w:b/>
              <w:sz w:val="12"/>
            </w:rPr>
            <w:t xml:space="preserve">        properly completed and signed, must be returned to and received by the Division of </w:t>
          </w:r>
        </w:p>
        <w:p w:rsidR="003144AD" w:rsidRDefault="003144AD">
          <w:pPr>
            <w:pStyle w:val="Header"/>
            <w:rPr>
              <w:rFonts w:ascii="Arial" w:hAnsi="Arial"/>
              <w:b/>
              <w:sz w:val="12"/>
            </w:rPr>
          </w:pPr>
          <w:r>
            <w:rPr>
              <w:rFonts w:ascii="Arial" w:hAnsi="Arial"/>
              <w:b/>
              <w:sz w:val="12"/>
            </w:rPr>
            <w:t xml:space="preserve">        Purchases no later than the specified closing time.</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3.     All prices, terms, and conditions shall be shown. Prices, terms, and conditions</w:t>
          </w:r>
        </w:p>
        <w:p w:rsidR="003144AD" w:rsidRDefault="003144AD">
          <w:pPr>
            <w:pStyle w:val="Header"/>
            <w:rPr>
              <w:rFonts w:ascii="Arial" w:hAnsi="Arial"/>
              <w:b/>
              <w:sz w:val="12"/>
            </w:rPr>
          </w:pPr>
          <w:r>
            <w:rPr>
              <w:rFonts w:ascii="Arial" w:hAnsi="Arial"/>
              <w:b/>
              <w:sz w:val="12"/>
            </w:rPr>
            <w:t xml:space="preserve">        not shown or presented after closing will not be considered in the evaluation.</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4.     Prompt payment discounts will not be considered in determining the low bid.</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5.     Prices quoted shall be less Federal Excise and State Sales tax.</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 xml:space="preserve">6.     The Director of Purchases reserves the right to accept or reject any part of this </w:t>
          </w:r>
        </w:p>
        <w:p w:rsidR="003144AD" w:rsidRDefault="003144AD">
          <w:pPr>
            <w:pStyle w:val="Header"/>
            <w:rPr>
              <w:rFonts w:ascii="Arial" w:hAnsi="Arial"/>
              <w:b/>
              <w:sz w:val="12"/>
            </w:rPr>
          </w:pPr>
          <w:r>
            <w:rPr>
              <w:rFonts w:ascii="Arial" w:hAnsi="Arial"/>
              <w:b/>
              <w:sz w:val="12"/>
            </w:rPr>
            <w:t xml:space="preserve">        quotation.</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7.     Bid results will not be given to individuals over the phone. Results can be obtained</w:t>
          </w:r>
        </w:p>
        <w:p w:rsidR="003144AD" w:rsidRDefault="003144AD">
          <w:pPr>
            <w:pStyle w:val="Header"/>
            <w:rPr>
              <w:rFonts w:ascii="Arial" w:hAnsi="Arial"/>
              <w:b/>
              <w:sz w:val="12"/>
            </w:rPr>
          </w:pPr>
          <w:r>
            <w:rPr>
              <w:rFonts w:ascii="Arial" w:hAnsi="Arial"/>
              <w:b/>
              <w:sz w:val="12"/>
            </w:rPr>
            <w:t xml:space="preserve">        by attending the public bid opening.  If unable to attend the public bid opening, bid</w:t>
          </w:r>
        </w:p>
        <w:p w:rsidR="003144AD" w:rsidRDefault="003144AD">
          <w:pPr>
            <w:pStyle w:val="Header"/>
            <w:rPr>
              <w:rFonts w:ascii="Arial" w:hAnsi="Arial"/>
              <w:b/>
              <w:sz w:val="12"/>
            </w:rPr>
          </w:pPr>
          <w:r>
            <w:rPr>
              <w:rFonts w:ascii="Arial" w:hAnsi="Arial"/>
              <w:b/>
              <w:sz w:val="12"/>
            </w:rPr>
            <w:t xml:space="preserve">        tabulations can be obtained in person for $3.00. Bid results can also be obtained by</w:t>
          </w:r>
        </w:p>
        <w:p w:rsidR="003144AD" w:rsidRDefault="003144AD">
          <w:pPr>
            <w:pStyle w:val="Header"/>
            <w:rPr>
              <w:rFonts w:ascii="Arial" w:hAnsi="Arial"/>
              <w:b/>
              <w:sz w:val="12"/>
            </w:rPr>
          </w:pPr>
          <w:r>
            <w:rPr>
              <w:rFonts w:ascii="Arial" w:hAnsi="Arial"/>
              <w:b/>
              <w:sz w:val="12"/>
            </w:rPr>
            <w:t xml:space="preserve">        sending (do not include with bid) a check for $3.00 payable to the State of Kansas,</w:t>
          </w:r>
        </w:p>
        <w:p w:rsidR="003144AD" w:rsidRDefault="003144AD">
          <w:pPr>
            <w:pStyle w:val="Header"/>
            <w:rPr>
              <w:rFonts w:ascii="Arial" w:hAnsi="Arial"/>
              <w:b/>
              <w:sz w:val="12"/>
            </w:rPr>
          </w:pPr>
          <w:r>
            <w:rPr>
              <w:rFonts w:ascii="Arial" w:hAnsi="Arial"/>
              <w:b/>
              <w:sz w:val="12"/>
            </w:rPr>
            <w:t xml:space="preserve">        with a self addressed, stamped envelope to the Kansas Division of Purchases, Attn:</w:t>
          </w:r>
        </w:p>
        <w:p w:rsidR="003144AD" w:rsidRDefault="003144AD">
          <w:pPr>
            <w:pStyle w:val="Header"/>
            <w:rPr>
              <w:rFonts w:ascii="Arial" w:hAnsi="Arial"/>
              <w:b/>
              <w:sz w:val="12"/>
            </w:rPr>
          </w:pPr>
          <w:r>
            <w:rPr>
              <w:rFonts w:ascii="Arial" w:hAnsi="Arial"/>
              <w:b/>
              <w:sz w:val="12"/>
            </w:rPr>
            <w:t xml:space="preserve">        Bid Results/Copies, 900  SW  Jackson,  Room  102-N,  Topeka,  KS    66612. Please</w:t>
          </w:r>
        </w:p>
        <w:p w:rsidR="003144AD" w:rsidRDefault="003144AD">
          <w:pPr>
            <w:pStyle w:val="Header"/>
            <w:rPr>
              <w:rFonts w:ascii="Arial" w:hAnsi="Arial"/>
              <w:b/>
              <w:sz w:val="12"/>
            </w:rPr>
          </w:pPr>
          <w:r>
            <w:rPr>
              <w:rFonts w:ascii="Arial" w:hAnsi="Arial"/>
              <w:b/>
              <w:sz w:val="12"/>
            </w:rPr>
            <w:t xml:space="preserve">        reference quote number on check. Copies of individual bids may be obtained under </w:t>
          </w:r>
        </w:p>
        <w:p w:rsidR="003144AD" w:rsidRDefault="003144AD">
          <w:pPr>
            <w:pStyle w:val="Header"/>
            <w:rPr>
              <w:rFonts w:ascii="Arial" w:hAnsi="Arial"/>
              <w:b/>
              <w:sz w:val="12"/>
            </w:rPr>
          </w:pPr>
          <w:r>
            <w:rPr>
              <w:rFonts w:ascii="Arial" w:hAnsi="Arial"/>
              <w:b/>
              <w:sz w:val="12"/>
            </w:rPr>
            <w:t xml:space="preserve">        the Kansas Open Records Act by calling  (785) 296-0002, requesting an estimate of </w:t>
          </w:r>
        </w:p>
        <w:p w:rsidR="003144AD" w:rsidRDefault="003144AD">
          <w:pPr>
            <w:pStyle w:val="Header"/>
            <w:rPr>
              <w:rFonts w:ascii="Arial" w:hAnsi="Arial"/>
              <w:b/>
              <w:sz w:val="12"/>
            </w:rPr>
          </w:pPr>
          <w:r>
            <w:rPr>
              <w:rFonts w:ascii="Arial" w:hAnsi="Arial"/>
              <w:b/>
              <w:sz w:val="12"/>
            </w:rPr>
            <w:t xml:space="preserve">        the cost to reproduce the documents, and remitting that amount to the above address.</w:t>
          </w:r>
        </w:p>
        <w:p w:rsidR="003144AD" w:rsidRDefault="003144AD">
          <w:pPr>
            <w:pStyle w:val="Header"/>
            <w:rPr>
              <w:rFonts w:ascii="Arial" w:hAnsi="Arial"/>
              <w:b/>
              <w:sz w:val="12"/>
            </w:rPr>
          </w:pPr>
          <w:r>
            <w:rPr>
              <w:rFonts w:ascii="Arial" w:hAnsi="Arial"/>
              <w:b/>
              <w:sz w:val="12"/>
            </w:rPr>
            <w:t xml:space="preserve">        Upon receipt of the funds, the documents will be sent.</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 xml:space="preserve">8.     Faxed bid responses are not acceptable for bids in excess of $25,000. </w:t>
          </w:r>
        </w:p>
        <w:p w:rsidR="003144AD" w:rsidRDefault="003144AD">
          <w:pPr>
            <w:pStyle w:val="Header"/>
            <w:rPr>
              <w:rFonts w:ascii="Arial" w:hAnsi="Arial"/>
              <w:b/>
              <w:sz w:val="12"/>
            </w:rPr>
          </w:pPr>
          <w:r>
            <w:rPr>
              <w:rFonts w:ascii="Arial" w:hAnsi="Arial"/>
              <w:b/>
              <w:sz w:val="12"/>
            </w:rPr>
            <w:t xml:space="preserve">        FAX: (785) 296-7240</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 xml:space="preserve">9.   I hereby certify that I(we) do not have any substantial conflict of interest sufficient to </w:t>
          </w:r>
        </w:p>
        <w:p w:rsidR="003144AD" w:rsidRDefault="003144AD">
          <w:pPr>
            <w:pStyle w:val="Header"/>
            <w:rPr>
              <w:rFonts w:ascii="Arial" w:hAnsi="Arial"/>
              <w:b/>
              <w:sz w:val="12"/>
            </w:rPr>
          </w:pPr>
          <w:r>
            <w:rPr>
              <w:rFonts w:ascii="Arial" w:hAnsi="Arial"/>
              <w:b/>
              <w:sz w:val="12"/>
            </w:rPr>
            <w:t xml:space="preserve">        influence the bidding process on this bid.  A conflict of substantial interest is one </w:t>
          </w:r>
        </w:p>
        <w:p w:rsidR="003144AD" w:rsidRDefault="003144AD">
          <w:pPr>
            <w:pStyle w:val="Header"/>
            <w:rPr>
              <w:rFonts w:ascii="Arial" w:hAnsi="Arial"/>
              <w:b/>
              <w:sz w:val="12"/>
            </w:rPr>
          </w:pPr>
          <w:r>
            <w:rPr>
              <w:rFonts w:ascii="Arial" w:hAnsi="Arial"/>
              <w:b/>
              <w:sz w:val="12"/>
            </w:rPr>
            <w:t xml:space="preserve">        which a reasonable person would think would compromise the opening bidding process.</w:t>
          </w:r>
        </w:p>
        <w:p w:rsidR="003144AD" w:rsidRDefault="003144AD">
          <w:pPr>
            <w:pStyle w:val="Header"/>
            <w:rPr>
              <w:rFonts w:ascii="Arial" w:hAnsi="Arial"/>
              <w:b/>
              <w:sz w:val="10"/>
            </w:rPr>
          </w:pPr>
        </w:p>
      </w:tc>
    </w:tr>
    <w:tr w:rsidR="003144AD">
      <w:tblPrEx>
        <w:tblCellMar>
          <w:top w:w="0" w:type="dxa"/>
          <w:left w:w="108" w:type="dxa"/>
          <w:bottom w:w="0" w:type="dxa"/>
          <w:right w:w="108" w:type="dxa"/>
        </w:tblCellMar>
      </w:tblPrEx>
      <w:trPr>
        <w:trHeight w:val="100"/>
      </w:trPr>
      <w:tc>
        <w:tcPr>
          <w:tcW w:w="6210" w:type="dxa"/>
          <w:gridSpan w:val="4"/>
          <w:tcBorders>
            <w:left w:val="nil"/>
            <w:right w:val="nil"/>
          </w:tcBorders>
        </w:tcPr>
        <w:p w:rsidR="003144AD" w:rsidRDefault="003144AD">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3144AD" w:rsidRDefault="003144AD">
          <w:pPr>
            <w:pStyle w:val="Header"/>
            <w:rPr>
              <w:rFonts w:ascii="Arial" w:hAnsi="Arial"/>
              <w:sz w:val="19"/>
            </w:rPr>
          </w:pPr>
          <w:r>
            <w:t xml:space="preserve"> </w:t>
          </w:r>
          <w:r>
            <w:rPr>
              <w:rFonts w:ascii="Arial" w:hAnsi="Arial"/>
              <w:noProof/>
              <w:sz w:val="19"/>
            </w:rPr>
            <w:t>Larned Corr. Mental Health Facility, Larned, KS. 67550</w:t>
          </w:r>
        </w:p>
      </w:tc>
    </w:tr>
    <w:tr w:rsidR="003144AD">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3144AD" w:rsidRDefault="003144AD">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3144AD" w:rsidRDefault="003144AD">
          <w:pPr>
            <w:pStyle w:val="Header"/>
            <w:rPr>
              <w:rFonts w:ascii="Arial" w:hAnsi="Arial"/>
              <w:b/>
              <w:sz w:val="24"/>
            </w:rPr>
          </w:pPr>
          <w:r>
            <w:rPr>
              <w:rFonts w:ascii="Arial" w:hAnsi="Arial"/>
              <w:b/>
              <w:noProof/>
              <w:sz w:val="24"/>
            </w:rPr>
            <w:t>017658</w:t>
          </w:r>
        </w:p>
      </w:tc>
    </w:tr>
    <w:tr w:rsidR="003144AD">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3144AD" w:rsidRDefault="003144AD">
          <w:pPr>
            <w:pStyle w:val="Header"/>
            <w:rPr>
              <w:rFonts w:ascii="Arial" w:hAnsi="Arial"/>
              <w:sz w:val="4"/>
            </w:rPr>
          </w:pPr>
        </w:p>
        <w:p w:rsidR="003144AD" w:rsidRDefault="003144AD">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3144AD" w:rsidRDefault="003144AD">
          <w:pPr>
            <w:pStyle w:val="Header"/>
            <w:rPr>
              <w:rFonts w:ascii="Arial" w:hAnsi="Arial"/>
              <w:sz w:val="24"/>
            </w:rPr>
          </w:pPr>
          <w:r>
            <w:rPr>
              <w:rFonts w:ascii="Arial" w:hAnsi="Arial"/>
              <w:noProof/>
              <w:sz w:val="24"/>
            </w:rPr>
            <w:t>Galen D. Greenwood</w:t>
          </w:r>
        </w:p>
      </w:tc>
      <w:tc>
        <w:tcPr>
          <w:tcW w:w="2790" w:type="dxa"/>
          <w:gridSpan w:val="2"/>
          <w:tcBorders>
            <w:left w:val="nil"/>
            <w:right w:val="nil"/>
          </w:tcBorders>
        </w:tcPr>
        <w:p w:rsidR="003144AD" w:rsidRDefault="003144AD">
          <w:pPr>
            <w:pStyle w:val="Header"/>
            <w:rPr>
              <w:rFonts w:ascii="Arial" w:hAnsi="Arial"/>
              <w:sz w:val="24"/>
            </w:rPr>
          </w:pPr>
          <w:r>
            <w:rPr>
              <w:rFonts w:ascii="Arial" w:hAnsi="Arial"/>
              <w:noProof/>
              <w:sz w:val="24"/>
            </w:rPr>
            <w:t>785-296-2401</w:t>
          </w:r>
        </w:p>
      </w:tc>
    </w:tr>
    <w:tr w:rsidR="003144AD">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3144AD" w:rsidRDefault="00E1186B">
          <w:pPr>
            <w:pStyle w:val="Header"/>
            <w:rPr>
              <w:rFonts w:ascii="Arial" w:hAnsi="Arial"/>
              <w:sz w:val="2"/>
            </w:rPr>
          </w:pPr>
          <w:r>
            <w:rPr>
              <w:rFonts w:ascii="Arial" w:hAnsi="Arial"/>
              <w:b/>
              <w:noProof/>
              <w:lang w:eastAsia="zh-TW"/>
            </w:rPr>
            <w:drawing>
              <wp:anchor distT="0" distB="0" distL="114300" distR="114300" simplePos="0" relativeHeight="251665920"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3144AD">
            <w:rPr>
              <w:rFonts w:ascii="Arial" w:hAnsi="Arial"/>
              <w:noProof/>
              <w:sz w:val="2"/>
            </w:rPr>
            <w:pict>
              <v:line id="_x0000_s2069" style="position:absolute;z-index:251664896;mso-position-horizontal-relative:text;mso-position-vertical-relative:text" from="562.7pt,24.6pt" to="562.7pt,287.4pt" o:allowincell="f">
                <w10:anchorlock/>
              </v:line>
            </w:pict>
          </w:r>
          <w:r w:rsidR="003144AD">
            <w:rPr>
              <w:rFonts w:ascii="Arial" w:hAnsi="Arial"/>
              <w:noProof/>
              <w:sz w:val="2"/>
            </w:rPr>
            <w:pict>
              <v:line id="_x0000_s2068" style="position:absolute;z-index:251663872;mso-position-horizontal-relative:text;mso-position-vertical-relative:text" from="486pt,24.6pt" to="486pt,287.4pt" o:allowincell="f">
                <w10:anchorlock/>
              </v:line>
            </w:pict>
          </w:r>
          <w:r w:rsidR="003144AD">
            <w:rPr>
              <w:rFonts w:ascii="Arial" w:hAnsi="Arial"/>
              <w:noProof/>
              <w:sz w:val="2"/>
            </w:rPr>
            <w:pict>
              <v:line id="_x0000_s2067" style="position:absolute;z-index:251662848;mso-position-horizontal-relative:text;mso-position-vertical-relative:text" from="422.95pt,24.6pt" to="422.95pt,287.4pt" o:allowincell="f">
                <w10:anchorlock/>
              </v:line>
            </w:pict>
          </w:r>
          <w:r w:rsidR="003144AD">
            <w:rPr>
              <w:rFonts w:ascii="Arial" w:hAnsi="Arial"/>
              <w:noProof/>
              <w:sz w:val="2"/>
            </w:rPr>
            <w:pict>
              <v:line id="_x0000_s2066" style="position:absolute;z-index:251661824;mso-position-horizontal-relative:text;mso-position-vertical-relative:text" from="94.6pt,24.6pt" to="94.6pt,287.4pt" o:allowincell="f">
                <w10:anchorlock/>
              </v:line>
            </w:pict>
          </w:r>
          <w:r w:rsidR="003144AD">
            <w:rPr>
              <w:rFonts w:ascii="Arial" w:hAnsi="Arial"/>
              <w:noProof/>
              <w:sz w:val="2"/>
            </w:rPr>
            <w:pict>
              <v:line id="_x0000_s2065" style="position:absolute;z-index:251660800;mso-position-horizontal-relative:text;mso-position-vertical-relative:text" from="0,24.6pt" to="0,287.4pt" o:allowincell="f">
                <w10:anchorlock/>
              </v:line>
            </w:pict>
          </w:r>
        </w:p>
        <w:p w:rsidR="003144AD" w:rsidRDefault="003144AD">
          <w:pPr>
            <w:pStyle w:val="Header"/>
            <w:rPr>
              <w:rFonts w:ascii="Arial" w:hAnsi="Arial"/>
            </w:rPr>
          </w:pPr>
          <w:r>
            <w:rPr>
              <w:rFonts w:ascii="Arial" w:hAnsi="Arial"/>
            </w:rPr>
            <w:t xml:space="preserve">    QUANTITY</w:t>
          </w:r>
        </w:p>
        <w:p w:rsidR="003144AD" w:rsidRDefault="003144AD">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3144AD" w:rsidRDefault="003144AD">
          <w:pPr>
            <w:pStyle w:val="Header"/>
            <w:rPr>
              <w:rFonts w:ascii="Arial" w:hAnsi="Arial"/>
              <w:sz w:val="2"/>
            </w:rPr>
          </w:pPr>
        </w:p>
        <w:p w:rsidR="003144AD" w:rsidRDefault="003144AD">
          <w:pPr>
            <w:pStyle w:val="Header"/>
            <w:rPr>
              <w:rFonts w:ascii="Arial" w:hAnsi="Arial"/>
            </w:rPr>
          </w:pPr>
          <w:r>
            <w:rPr>
              <w:rFonts w:ascii="Arial" w:hAnsi="Arial"/>
            </w:rPr>
            <w:t xml:space="preserve">                              ITEMS AND SPECIFICATIONS</w:t>
          </w:r>
        </w:p>
        <w:p w:rsidR="003144AD" w:rsidRPr="003144AD" w:rsidRDefault="003144AD" w:rsidP="00147005">
          <w:pPr>
            <w:jc w:val="center"/>
            <w:rPr>
              <w:rFonts w:ascii="Arial" w:hAnsi="Arial" w:cs="Arial"/>
              <w:sz w:val="22"/>
              <w:szCs w:val="22"/>
            </w:rPr>
          </w:pPr>
          <w:r w:rsidRPr="003144AD">
            <w:rPr>
              <w:rFonts w:ascii="Arial" w:hAnsi="Arial" w:cs="Arial"/>
              <w:sz w:val="22"/>
              <w:szCs w:val="22"/>
            </w:rPr>
            <w:t xml:space="preserve">Page </w:t>
          </w:r>
          <w:r w:rsidRPr="003144AD">
            <w:rPr>
              <w:rFonts w:ascii="Arial" w:hAnsi="Arial" w:cs="Arial"/>
              <w:sz w:val="22"/>
              <w:szCs w:val="22"/>
            </w:rPr>
            <w:fldChar w:fldCharType="begin"/>
          </w:r>
          <w:r w:rsidRPr="003144AD">
            <w:rPr>
              <w:rFonts w:ascii="Arial" w:hAnsi="Arial" w:cs="Arial"/>
              <w:sz w:val="22"/>
              <w:szCs w:val="22"/>
            </w:rPr>
            <w:instrText xml:space="preserve"> PAGE </w:instrText>
          </w:r>
          <w:r w:rsidRPr="003144AD">
            <w:rPr>
              <w:rFonts w:ascii="Arial" w:hAnsi="Arial" w:cs="Arial"/>
              <w:sz w:val="22"/>
              <w:szCs w:val="22"/>
            </w:rPr>
            <w:fldChar w:fldCharType="separate"/>
          </w:r>
          <w:r w:rsidR="00E1186B">
            <w:rPr>
              <w:rFonts w:ascii="Arial" w:hAnsi="Arial" w:cs="Arial"/>
              <w:noProof/>
              <w:sz w:val="22"/>
              <w:szCs w:val="22"/>
            </w:rPr>
            <w:t>1</w:t>
          </w:r>
          <w:r w:rsidRPr="003144AD">
            <w:rPr>
              <w:rFonts w:ascii="Arial" w:hAnsi="Arial" w:cs="Arial"/>
              <w:sz w:val="22"/>
              <w:szCs w:val="22"/>
            </w:rPr>
            <w:fldChar w:fldCharType="end"/>
          </w:r>
          <w:r w:rsidRPr="003144AD">
            <w:rPr>
              <w:rFonts w:ascii="Arial" w:hAnsi="Arial" w:cs="Arial"/>
              <w:sz w:val="22"/>
              <w:szCs w:val="22"/>
            </w:rPr>
            <w:t xml:space="preserve"> of </w:t>
          </w:r>
          <w:r w:rsidR="00147005">
            <w:rPr>
              <w:rFonts w:ascii="Arial" w:hAnsi="Arial" w:cs="Arial"/>
              <w:sz w:val="22"/>
              <w:szCs w:val="22"/>
            </w:rPr>
            <w:t>9</w:t>
          </w:r>
        </w:p>
      </w:tc>
      <w:tc>
        <w:tcPr>
          <w:tcW w:w="1260" w:type="dxa"/>
          <w:tcBorders>
            <w:left w:val="nil"/>
            <w:right w:val="single" w:sz="4" w:space="0" w:color="auto"/>
          </w:tcBorders>
        </w:tcPr>
        <w:p w:rsidR="003144AD" w:rsidRDefault="003144AD">
          <w:pPr>
            <w:pStyle w:val="Header"/>
            <w:rPr>
              <w:rFonts w:ascii="Arial" w:hAnsi="Arial"/>
              <w:sz w:val="2"/>
            </w:rPr>
          </w:pPr>
        </w:p>
        <w:p w:rsidR="003144AD" w:rsidRDefault="003144AD">
          <w:pPr>
            <w:pStyle w:val="Header"/>
            <w:rPr>
              <w:rFonts w:ascii="Arial" w:hAnsi="Arial"/>
            </w:rPr>
          </w:pPr>
          <w:r>
            <w:rPr>
              <w:rFonts w:ascii="Arial" w:hAnsi="Arial"/>
            </w:rPr>
            <w:t xml:space="preserve">     UNIT</w:t>
          </w:r>
        </w:p>
        <w:p w:rsidR="003144AD" w:rsidRDefault="003144AD">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3144AD" w:rsidRDefault="003144AD">
          <w:pPr>
            <w:pStyle w:val="Header"/>
            <w:rPr>
              <w:rFonts w:ascii="Arial" w:hAnsi="Arial"/>
              <w:sz w:val="2"/>
            </w:rPr>
          </w:pPr>
        </w:p>
        <w:p w:rsidR="003144AD" w:rsidRDefault="003144AD">
          <w:pPr>
            <w:pStyle w:val="Header"/>
            <w:rPr>
              <w:rFonts w:ascii="Arial" w:hAnsi="Arial"/>
            </w:rPr>
          </w:pPr>
          <w:r>
            <w:rPr>
              <w:rFonts w:ascii="Arial" w:hAnsi="Arial"/>
            </w:rPr>
            <w:t xml:space="preserve">     TOTAL</w:t>
          </w:r>
        </w:p>
        <w:p w:rsidR="003144AD" w:rsidRDefault="003144AD">
          <w:pPr>
            <w:pStyle w:val="Header"/>
            <w:rPr>
              <w:rFonts w:ascii="Arial" w:hAnsi="Arial"/>
            </w:rPr>
          </w:pPr>
          <w:r>
            <w:rPr>
              <w:rFonts w:ascii="Arial" w:hAnsi="Arial"/>
            </w:rPr>
            <w:t xml:space="preserve">     PRICE</w:t>
          </w:r>
        </w:p>
      </w:tc>
    </w:tr>
  </w:tbl>
  <w:p w:rsidR="003144AD" w:rsidRDefault="003144A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AD" w:rsidRPr="003144AD" w:rsidRDefault="003144AD" w:rsidP="003144AD">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44AD" w:rsidRDefault="003144A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890"/>
      <w:gridCol w:w="1350"/>
      <w:gridCol w:w="2430"/>
      <w:gridCol w:w="540"/>
      <w:gridCol w:w="1080"/>
      <w:gridCol w:w="1170"/>
      <w:gridCol w:w="1260"/>
      <w:gridCol w:w="1530"/>
    </w:tblGrid>
    <w:tr w:rsidR="003144AD">
      <w:tblPrEx>
        <w:tblCellMar>
          <w:top w:w="0" w:type="dxa"/>
          <w:left w:w="0" w:type="dxa"/>
          <w:bottom w:w="0" w:type="dxa"/>
          <w:right w:w="0" w:type="dxa"/>
        </w:tblCellMar>
      </w:tblPrEx>
      <w:tc>
        <w:tcPr>
          <w:tcW w:w="5670" w:type="dxa"/>
          <w:gridSpan w:val="3"/>
          <w:tcBorders>
            <w:top w:val="nil"/>
            <w:left w:val="nil"/>
            <w:bottom w:val="nil"/>
          </w:tcBorders>
        </w:tcPr>
        <w:p w:rsidR="003144AD" w:rsidRDefault="003144AD">
          <w:pPr>
            <w:pStyle w:val="Header"/>
            <w:rPr>
              <w:rFonts w:ascii="Arial" w:hAnsi="Arial"/>
              <w:b/>
              <w:i/>
              <w:sz w:val="28"/>
            </w:rPr>
          </w:pPr>
          <w:r>
            <w:rPr>
              <w:rFonts w:ascii="Arial" w:hAnsi="Arial"/>
              <w:b/>
              <w:i/>
              <w:sz w:val="28"/>
            </w:rPr>
            <w:t xml:space="preserve">                   STATE OF KANSAS           </w:t>
          </w:r>
        </w:p>
        <w:p w:rsidR="003144AD" w:rsidRDefault="003144AD">
          <w:pPr>
            <w:pStyle w:val="Header"/>
            <w:rPr>
              <w:rFonts w:ascii="Arial" w:hAnsi="Arial"/>
              <w:b/>
              <w:i/>
              <w:sz w:val="6"/>
            </w:rPr>
          </w:pPr>
        </w:p>
      </w:tc>
      <w:tc>
        <w:tcPr>
          <w:tcW w:w="1620" w:type="dxa"/>
          <w:gridSpan w:val="2"/>
          <w:tcBorders>
            <w:top w:val="nil"/>
            <w:bottom w:val="nil"/>
            <w:right w:val="nil"/>
          </w:tcBorders>
        </w:tcPr>
        <w:p w:rsidR="003144AD" w:rsidRDefault="003144AD">
          <w:pPr>
            <w:pStyle w:val="Header"/>
            <w:rPr>
              <w:rFonts w:ascii="Arial" w:hAnsi="Arial"/>
            </w:rPr>
          </w:pPr>
          <w:r>
            <w:rPr>
              <w:rFonts w:ascii="Arial" w:hAnsi="Arial"/>
            </w:rPr>
            <w:t>Quotation #:</w:t>
          </w:r>
        </w:p>
      </w:tc>
      <w:tc>
        <w:tcPr>
          <w:tcW w:w="3960" w:type="dxa"/>
          <w:gridSpan w:val="3"/>
          <w:tcBorders>
            <w:top w:val="nil"/>
            <w:left w:val="nil"/>
            <w:bottom w:val="nil"/>
            <w:right w:val="nil"/>
          </w:tcBorders>
        </w:tcPr>
        <w:p w:rsidR="003144AD" w:rsidRDefault="003144AD">
          <w:pPr>
            <w:pStyle w:val="Header"/>
            <w:rPr>
              <w:rFonts w:ascii="Arial" w:hAnsi="Arial"/>
              <w:b/>
              <w:sz w:val="32"/>
            </w:rPr>
          </w:pPr>
          <w:r>
            <w:rPr>
              <w:rFonts w:ascii="Arial" w:hAnsi="Arial"/>
              <w:b/>
              <w:noProof/>
              <w:sz w:val="32"/>
            </w:rPr>
            <w:t>«PROP_NUM»</w:t>
          </w:r>
        </w:p>
      </w:tc>
    </w:tr>
    <w:tr w:rsidR="003144AD">
      <w:tblPrEx>
        <w:tblCellMar>
          <w:top w:w="0" w:type="dxa"/>
          <w:left w:w="0" w:type="dxa"/>
          <w:bottom w:w="0" w:type="dxa"/>
          <w:right w:w="0" w:type="dxa"/>
        </w:tblCellMar>
      </w:tblPrEx>
      <w:tc>
        <w:tcPr>
          <w:tcW w:w="5670" w:type="dxa"/>
          <w:gridSpan w:val="3"/>
          <w:tcBorders>
            <w:top w:val="nil"/>
            <w:left w:val="nil"/>
            <w:bottom w:val="nil"/>
          </w:tcBorders>
        </w:tcPr>
        <w:p w:rsidR="003144AD" w:rsidRDefault="003144AD">
          <w:pPr>
            <w:pStyle w:val="Header"/>
            <w:rPr>
              <w:rFonts w:ascii="Arial" w:hAnsi="Arial"/>
              <w:b/>
              <w:sz w:val="36"/>
            </w:rPr>
          </w:pPr>
          <w:r>
            <w:rPr>
              <w:rFonts w:ascii="Arial" w:hAnsi="Arial"/>
              <w:b/>
              <w:i/>
              <w:sz w:val="32"/>
            </w:rPr>
            <w:t xml:space="preserve">  </w:t>
          </w:r>
          <w:r>
            <w:rPr>
              <w:rFonts w:ascii="Arial" w:hAnsi="Arial"/>
              <w:b/>
              <w:sz w:val="32"/>
            </w:rPr>
            <w:t xml:space="preserve">  </w:t>
          </w:r>
          <w:r>
            <w:rPr>
              <w:rFonts w:ascii="Arial" w:hAnsi="Arial"/>
              <w:b/>
              <w:sz w:val="36"/>
            </w:rPr>
            <w:t xml:space="preserve">REQUEST FOR QUOTATION  </w:t>
          </w:r>
        </w:p>
      </w:tc>
      <w:tc>
        <w:tcPr>
          <w:tcW w:w="1620" w:type="dxa"/>
          <w:gridSpan w:val="2"/>
          <w:tcBorders>
            <w:top w:val="nil"/>
            <w:bottom w:val="nil"/>
            <w:right w:val="nil"/>
          </w:tcBorders>
        </w:tcPr>
        <w:p w:rsidR="003144AD" w:rsidRDefault="003144AD">
          <w:pPr>
            <w:pStyle w:val="Header"/>
            <w:rPr>
              <w:rFonts w:ascii="Arial" w:hAnsi="Arial"/>
            </w:rPr>
          </w:pPr>
          <w:r>
            <w:rPr>
              <w:rFonts w:ascii="Arial" w:hAnsi="Arial"/>
            </w:rPr>
            <w:t>Date Mailed:</w:t>
          </w:r>
        </w:p>
        <w:p w:rsidR="003144AD" w:rsidRDefault="003144AD">
          <w:pPr>
            <w:pStyle w:val="Header"/>
            <w:rPr>
              <w:rFonts w:ascii="Arial" w:hAnsi="Arial"/>
            </w:rPr>
          </w:pPr>
          <w:r>
            <w:rPr>
              <w:rFonts w:ascii="Arial" w:hAnsi="Arial"/>
            </w:rPr>
            <w:t>Closing 2:00 PM:</w:t>
          </w:r>
        </w:p>
        <w:p w:rsidR="003144AD" w:rsidRDefault="003144AD">
          <w:pPr>
            <w:pStyle w:val="Header"/>
            <w:rPr>
              <w:rFonts w:ascii="Arial" w:hAnsi="Arial"/>
              <w:sz w:val="6"/>
            </w:rPr>
          </w:pPr>
        </w:p>
      </w:tc>
      <w:tc>
        <w:tcPr>
          <w:tcW w:w="3960" w:type="dxa"/>
          <w:gridSpan w:val="3"/>
          <w:tcBorders>
            <w:top w:val="nil"/>
            <w:left w:val="nil"/>
            <w:bottom w:val="nil"/>
            <w:right w:val="nil"/>
          </w:tcBorders>
        </w:tcPr>
        <w:p w:rsidR="003144AD" w:rsidRDefault="003144AD">
          <w:pPr>
            <w:pStyle w:val="Header"/>
            <w:rPr>
              <w:rFonts w:ascii="Arial" w:hAnsi="Arial"/>
            </w:rPr>
          </w:pPr>
          <w:r>
            <w:rPr>
              <w:rFonts w:ascii="Arial" w:hAnsi="Arial"/>
              <w:noProof/>
            </w:rPr>
            <w:t>«MAIL_DATE»</w:t>
          </w:r>
        </w:p>
        <w:p w:rsidR="003144AD" w:rsidRDefault="003144AD">
          <w:pPr>
            <w:pStyle w:val="Header"/>
            <w:rPr>
              <w:rFonts w:ascii="Arial" w:hAnsi="Arial"/>
            </w:rPr>
          </w:pPr>
          <w:r>
            <w:rPr>
              <w:rFonts w:ascii="Arial" w:hAnsi="Arial"/>
              <w:noProof/>
            </w:rPr>
            <w:t>«CLOSE_DATE»</w:t>
          </w:r>
        </w:p>
      </w:tc>
    </w:tr>
    <w:tr w:rsidR="003144AD">
      <w:tblPrEx>
        <w:tblCellMar>
          <w:top w:w="0" w:type="dxa"/>
          <w:left w:w="108" w:type="dxa"/>
          <w:bottom w:w="0" w:type="dxa"/>
          <w:right w:w="108" w:type="dxa"/>
        </w:tblCellMar>
      </w:tblPrEx>
      <w:trPr>
        <w:trHeight w:val="2243"/>
      </w:trPr>
      <w:tc>
        <w:tcPr>
          <w:tcW w:w="5670" w:type="dxa"/>
          <w:gridSpan w:val="3"/>
          <w:tcBorders>
            <w:top w:val="nil"/>
            <w:left w:val="nil"/>
            <w:bottom w:val="single" w:sz="4" w:space="0" w:color="auto"/>
          </w:tcBorders>
        </w:tcPr>
        <w:p w:rsidR="003144AD" w:rsidRDefault="003144AD">
          <w:pPr>
            <w:pStyle w:val="Header"/>
            <w:rPr>
              <w:rFonts w:ascii="Arial" w:hAnsi="Arial"/>
              <w:b/>
              <w:sz w:val="22"/>
            </w:rPr>
          </w:pPr>
          <w:r>
            <w:rPr>
              <w:rFonts w:ascii="Arial" w:hAnsi="Arial"/>
              <w:b/>
            </w:rPr>
            <w:t xml:space="preserve">                                 </w:t>
          </w:r>
          <w:r>
            <w:rPr>
              <w:rFonts w:ascii="Arial" w:hAnsi="Arial"/>
              <w:b/>
              <w:sz w:val="22"/>
              <w:u w:val="single"/>
            </w:rPr>
            <w:t>SUBMIT BID TO</w:t>
          </w:r>
          <w:r>
            <w:rPr>
              <w:rFonts w:ascii="Arial" w:hAnsi="Arial"/>
              <w:b/>
              <w:sz w:val="22"/>
            </w:rPr>
            <w:t xml:space="preserve">        </w:t>
          </w:r>
        </w:p>
        <w:p w:rsidR="003144AD" w:rsidRDefault="003144AD">
          <w:pPr>
            <w:pStyle w:val="Header"/>
            <w:rPr>
              <w:rFonts w:ascii="Arial" w:hAnsi="Arial"/>
              <w:b/>
              <w:sz w:val="22"/>
            </w:rPr>
          </w:pPr>
          <w:r>
            <w:rPr>
              <w:rFonts w:ascii="Arial" w:hAnsi="Arial"/>
              <w:b/>
            </w:rPr>
            <w:t xml:space="preserve">                        </w:t>
          </w:r>
          <w:r>
            <w:rPr>
              <w:rFonts w:ascii="Arial" w:hAnsi="Arial"/>
              <w:b/>
              <w:sz w:val="22"/>
            </w:rPr>
            <w:t>DIVISION OF PURCHASES</w:t>
          </w:r>
        </w:p>
        <w:p w:rsidR="003144AD" w:rsidRDefault="003144AD">
          <w:pPr>
            <w:pStyle w:val="Header"/>
            <w:rPr>
              <w:rFonts w:ascii="Arial" w:hAnsi="Arial"/>
              <w:b/>
              <w:sz w:val="22"/>
            </w:rPr>
          </w:pPr>
          <w:r>
            <w:rPr>
              <w:rFonts w:ascii="Arial" w:hAnsi="Arial"/>
              <w:b/>
            </w:rPr>
            <w:t xml:space="preserve">                    </w:t>
          </w:r>
          <w:r>
            <w:rPr>
              <w:rFonts w:ascii="Arial" w:hAnsi="Arial"/>
              <w:b/>
              <w:sz w:val="22"/>
            </w:rPr>
            <w:t>900 SW JACKSON, ROOM 102N</w:t>
          </w:r>
        </w:p>
        <w:p w:rsidR="003144AD" w:rsidRDefault="003144AD">
          <w:pPr>
            <w:pStyle w:val="Header"/>
            <w:pBdr>
              <w:bottom w:val="single" w:sz="4" w:space="1" w:color="auto"/>
            </w:pBdr>
            <w:rPr>
              <w:rFonts w:ascii="Arial" w:hAnsi="Arial"/>
              <w:b/>
              <w:sz w:val="22"/>
            </w:rPr>
          </w:pPr>
          <w:r>
            <w:rPr>
              <w:rFonts w:ascii="Arial" w:hAnsi="Arial"/>
              <w:b/>
            </w:rPr>
            <w:t xml:space="preserve">                     </w:t>
          </w:r>
          <w:r>
            <w:rPr>
              <w:rFonts w:ascii="Arial" w:hAnsi="Arial"/>
              <w:b/>
              <w:sz w:val="22"/>
            </w:rPr>
            <w:t xml:space="preserve">TOPEKA, KANSAS  66612-1286            </w:t>
          </w:r>
        </w:p>
        <w:p w:rsidR="003144AD" w:rsidRDefault="003144AD">
          <w:pPr>
            <w:pStyle w:val="Header"/>
            <w:jc w:val="center"/>
            <w:rPr>
              <w:rFonts w:ascii="Arial" w:hAnsi="Arial"/>
              <w:bCs/>
              <w:sz w:val="16"/>
            </w:rPr>
          </w:pPr>
          <w:r>
            <w:rPr>
              <w:rFonts w:ascii="Arial" w:hAnsi="Arial"/>
              <w:bCs/>
              <w:sz w:val="16"/>
            </w:rPr>
            <w:t>It shall be the vendor’s responsibility to monitor this website</w:t>
          </w:r>
          <w:r>
            <w:rPr>
              <w:rFonts w:ascii="Arial" w:hAnsi="Arial"/>
              <w:bCs/>
              <w:sz w:val="16"/>
            </w:rPr>
            <w:br/>
            <w:t>on a regular basis for any changes/addenda.</w:t>
          </w:r>
        </w:p>
        <w:p w:rsidR="003144AD" w:rsidRDefault="003144AD">
          <w:pPr>
            <w:pStyle w:val="Header"/>
            <w:jc w:val="center"/>
            <w:rPr>
              <w:rFonts w:ascii="Arial" w:hAnsi="Arial"/>
              <w:b/>
              <w:sz w:val="22"/>
            </w:rPr>
          </w:pPr>
          <w:r>
            <w:rPr>
              <w:rFonts w:ascii="Arial" w:hAnsi="Arial"/>
              <w:b/>
            </w:rPr>
            <w:t>http://www.da.state.ks.us/purch/rfq/</w:t>
          </w:r>
          <w:r>
            <w:rPr>
              <w:rFonts w:ascii="Arial" w:hAnsi="Arial"/>
              <w:b/>
              <w:sz w:val="22"/>
            </w:rPr>
            <w:t xml:space="preserve"> </w:t>
          </w:r>
        </w:p>
        <w:p w:rsidR="003144AD" w:rsidRDefault="003144AD">
          <w:pPr>
            <w:pStyle w:val="Header"/>
            <w:pBdr>
              <w:bottom w:val="single" w:sz="4" w:space="1" w:color="auto"/>
            </w:pBdr>
            <w:jc w:val="center"/>
            <w:rPr>
              <w:rFonts w:ascii="Courier New" w:hAnsi="Courier New"/>
              <w:b/>
              <w:sz w:val="10"/>
            </w:rPr>
          </w:pPr>
        </w:p>
        <w:p w:rsidR="003144AD" w:rsidRDefault="003144AD">
          <w:pPr>
            <w:pStyle w:val="Header"/>
            <w:rPr>
              <w:rFonts w:ascii="Arial" w:hAnsi="Arial"/>
              <w:b/>
              <w:sz w:val="22"/>
            </w:rPr>
          </w:pPr>
          <w:r>
            <w:rPr>
              <w:rFonts w:ascii="Arial" w:hAnsi="Arial"/>
              <w:b/>
              <w:sz w:val="22"/>
            </w:rPr>
            <w:t xml:space="preserve">        This Space for Bidder’s Name and Address</w:t>
          </w: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b/>
              <w:sz w:val="22"/>
            </w:rPr>
          </w:pPr>
        </w:p>
        <w:p w:rsidR="003144AD" w:rsidRDefault="003144AD">
          <w:pPr>
            <w:pStyle w:val="Header"/>
            <w:rPr>
              <w:rFonts w:ascii="Arial" w:hAnsi="Arial"/>
            </w:rPr>
          </w:pPr>
          <w:r>
            <w:rPr>
              <w:rFonts w:ascii="Arial" w:hAnsi="Arial"/>
              <w:b/>
              <w:sz w:val="22"/>
            </w:rPr>
            <w:t xml:space="preserve">     </w:t>
          </w:r>
          <w:r>
            <w:rPr>
              <w:rFonts w:ascii="Arial" w:hAnsi="Arial"/>
              <w:b/>
            </w:rPr>
            <w:t xml:space="preserve">THIS IS NOT AN ORDER                                             </w:t>
          </w:r>
        </w:p>
      </w:tc>
      <w:tc>
        <w:tcPr>
          <w:tcW w:w="5580" w:type="dxa"/>
          <w:gridSpan w:val="5"/>
          <w:tcBorders>
            <w:right w:val="nil"/>
          </w:tcBorders>
        </w:tcPr>
        <w:p w:rsidR="003144AD" w:rsidRDefault="003144AD">
          <w:pPr>
            <w:pStyle w:val="Header"/>
            <w:rPr>
              <w:rFonts w:ascii="Arial" w:hAnsi="Arial"/>
              <w:b/>
              <w:sz w:val="4"/>
            </w:rPr>
          </w:pPr>
        </w:p>
        <w:p w:rsidR="003144AD" w:rsidRDefault="003144AD">
          <w:pPr>
            <w:pStyle w:val="Header"/>
            <w:rPr>
              <w:rFonts w:ascii="Arial" w:hAnsi="Arial"/>
              <w:b/>
              <w:sz w:val="12"/>
            </w:rPr>
          </w:pPr>
          <w:r>
            <w:rPr>
              <w:rFonts w:ascii="Arial" w:hAnsi="Arial"/>
              <w:b/>
              <w:sz w:val="12"/>
            </w:rPr>
            <w:t>1.     When communicating, always refer to the above quotation number.</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2.     To receive consideration for award, one copy of the “Request for Quotation,”</w:t>
          </w:r>
        </w:p>
        <w:p w:rsidR="003144AD" w:rsidRDefault="003144AD">
          <w:pPr>
            <w:pStyle w:val="Header"/>
            <w:rPr>
              <w:rFonts w:ascii="Arial" w:hAnsi="Arial"/>
              <w:b/>
              <w:sz w:val="12"/>
            </w:rPr>
          </w:pPr>
          <w:r>
            <w:rPr>
              <w:rFonts w:ascii="Arial" w:hAnsi="Arial"/>
              <w:b/>
              <w:sz w:val="12"/>
            </w:rPr>
            <w:t xml:space="preserve">        properly completed and signed, must be returned to and received by the Division of </w:t>
          </w:r>
        </w:p>
        <w:p w:rsidR="003144AD" w:rsidRDefault="003144AD">
          <w:pPr>
            <w:pStyle w:val="Header"/>
            <w:rPr>
              <w:rFonts w:ascii="Arial" w:hAnsi="Arial"/>
              <w:b/>
              <w:sz w:val="12"/>
            </w:rPr>
          </w:pPr>
          <w:r>
            <w:rPr>
              <w:rFonts w:ascii="Arial" w:hAnsi="Arial"/>
              <w:b/>
              <w:sz w:val="12"/>
            </w:rPr>
            <w:t xml:space="preserve">        Purchases no later than the specified closing time.</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3.     All prices, terms, and conditions shall be shown. Prices, terms, and conditions</w:t>
          </w:r>
        </w:p>
        <w:p w:rsidR="003144AD" w:rsidRDefault="003144AD">
          <w:pPr>
            <w:pStyle w:val="Header"/>
            <w:rPr>
              <w:rFonts w:ascii="Arial" w:hAnsi="Arial"/>
              <w:b/>
              <w:sz w:val="12"/>
            </w:rPr>
          </w:pPr>
          <w:r>
            <w:rPr>
              <w:rFonts w:ascii="Arial" w:hAnsi="Arial"/>
              <w:b/>
              <w:sz w:val="12"/>
            </w:rPr>
            <w:t xml:space="preserve">        not shown or presented after closing will not be considered in the evaluation.</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4.     Prompt payment discounts will not be considered in determining the low bid.</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5.     Prices quoted shall be less Federal Excise and State Sales tax.</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 xml:space="preserve">6.     The Director of Purchases reserves the right to accept or reject any part of this </w:t>
          </w:r>
        </w:p>
        <w:p w:rsidR="003144AD" w:rsidRDefault="003144AD">
          <w:pPr>
            <w:pStyle w:val="Header"/>
            <w:rPr>
              <w:rFonts w:ascii="Arial" w:hAnsi="Arial"/>
              <w:b/>
              <w:sz w:val="12"/>
            </w:rPr>
          </w:pPr>
          <w:r>
            <w:rPr>
              <w:rFonts w:ascii="Arial" w:hAnsi="Arial"/>
              <w:b/>
              <w:sz w:val="12"/>
            </w:rPr>
            <w:t xml:space="preserve">        quotation.</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7.     Bid results will not be given to individuals over the phone. Results can be obtained</w:t>
          </w:r>
        </w:p>
        <w:p w:rsidR="003144AD" w:rsidRDefault="003144AD">
          <w:pPr>
            <w:pStyle w:val="Header"/>
            <w:rPr>
              <w:rFonts w:ascii="Arial" w:hAnsi="Arial"/>
              <w:b/>
              <w:sz w:val="12"/>
            </w:rPr>
          </w:pPr>
          <w:r>
            <w:rPr>
              <w:rFonts w:ascii="Arial" w:hAnsi="Arial"/>
              <w:b/>
              <w:sz w:val="12"/>
            </w:rPr>
            <w:t xml:space="preserve">        by attending the public bid opening.  If unable to attend the public bid opening, bid</w:t>
          </w:r>
        </w:p>
        <w:p w:rsidR="003144AD" w:rsidRDefault="003144AD">
          <w:pPr>
            <w:pStyle w:val="Header"/>
            <w:rPr>
              <w:rFonts w:ascii="Arial" w:hAnsi="Arial"/>
              <w:b/>
              <w:sz w:val="12"/>
            </w:rPr>
          </w:pPr>
          <w:r>
            <w:rPr>
              <w:rFonts w:ascii="Arial" w:hAnsi="Arial"/>
              <w:b/>
              <w:sz w:val="12"/>
            </w:rPr>
            <w:t xml:space="preserve">        tabulations can be obtained in person for $3.00. Bid results can also be obtained by</w:t>
          </w:r>
        </w:p>
        <w:p w:rsidR="003144AD" w:rsidRDefault="003144AD">
          <w:pPr>
            <w:pStyle w:val="Header"/>
            <w:rPr>
              <w:rFonts w:ascii="Arial" w:hAnsi="Arial"/>
              <w:b/>
              <w:sz w:val="12"/>
            </w:rPr>
          </w:pPr>
          <w:r>
            <w:rPr>
              <w:rFonts w:ascii="Arial" w:hAnsi="Arial"/>
              <w:b/>
              <w:sz w:val="12"/>
            </w:rPr>
            <w:t xml:space="preserve">        sending (do not include with bid) a check for $3.00 payable to the State of Kansas,</w:t>
          </w:r>
        </w:p>
        <w:p w:rsidR="003144AD" w:rsidRDefault="003144AD">
          <w:pPr>
            <w:pStyle w:val="Header"/>
            <w:rPr>
              <w:rFonts w:ascii="Arial" w:hAnsi="Arial"/>
              <w:b/>
              <w:sz w:val="12"/>
            </w:rPr>
          </w:pPr>
          <w:r>
            <w:rPr>
              <w:rFonts w:ascii="Arial" w:hAnsi="Arial"/>
              <w:b/>
              <w:sz w:val="12"/>
            </w:rPr>
            <w:t xml:space="preserve">        with a self addressed, stamped envelope to the Kansas Division of Purchases, Attn:</w:t>
          </w:r>
        </w:p>
        <w:p w:rsidR="003144AD" w:rsidRDefault="003144AD">
          <w:pPr>
            <w:pStyle w:val="Header"/>
            <w:rPr>
              <w:rFonts w:ascii="Arial" w:hAnsi="Arial"/>
              <w:b/>
              <w:sz w:val="12"/>
            </w:rPr>
          </w:pPr>
          <w:r>
            <w:rPr>
              <w:rFonts w:ascii="Arial" w:hAnsi="Arial"/>
              <w:b/>
              <w:sz w:val="12"/>
            </w:rPr>
            <w:t xml:space="preserve">        Bid Results/Copies, 900  SW  Jackson,  Room  102-N,  Topeka,  KS    66612. Please</w:t>
          </w:r>
        </w:p>
        <w:p w:rsidR="003144AD" w:rsidRDefault="003144AD">
          <w:pPr>
            <w:pStyle w:val="Header"/>
            <w:rPr>
              <w:rFonts w:ascii="Arial" w:hAnsi="Arial"/>
              <w:b/>
              <w:sz w:val="12"/>
            </w:rPr>
          </w:pPr>
          <w:r>
            <w:rPr>
              <w:rFonts w:ascii="Arial" w:hAnsi="Arial"/>
              <w:b/>
              <w:sz w:val="12"/>
            </w:rPr>
            <w:t xml:space="preserve">        reference quote number on check. Copies of individual bids may be obtained under </w:t>
          </w:r>
        </w:p>
        <w:p w:rsidR="003144AD" w:rsidRDefault="003144AD">
          <w:pPr>
            <w:pStyle w:val="Header"/>
            <w:rPr>
              <w:rFonts w:ascii="Arial" w:hAnsi="Arial"/>
              <w:b/>
              <w:sz w:val="12"/>
            </w:rPr>
          </w:pPr>
          <w:r>
            <w:rPr>
              <w:rFonts w:ascii="Arial" w:hAnsi="Arial"/>
              <w:b/>
              <w:sz w:val="12"/>
            </w:rPr>
            <w:t xml:space="preserve">        the Kansas Open Records Act by calling  (785) 296-0002, requesting an estimate of </w:t>
          </w:r>
        </w:p>
        <w:p w:rsidR="003144AD" w:rsidRDefault="003144AD">
          <w:pPr>
            <w:pStyle w:val="Header"/>
            <w:rPr>
              <w:rFonts w:ascii="Arial" w:hAnsi="Arial"/>
              <w:b/>
              <w:sz w:val="12"/>
            </w:rPr>
          </w:pPr>
          <w:r>
            <w:rPr>
              <w:rFonts w:ascii="Arial" w:hAnsi="Arial"/>
              <w:b/>
              <w:sz w:val="12"/>
            </w:rPr>
            <w:t xml:space="preserve">        the cost to reproduce the documents, and remitting that amount to the above address.</w:t>
          </w:r>
        </w:p>
        <w:p w:rsidR="003144AD" w:rsidRDefault="003144AD">
          <w:pPr>
            <w:pStyle w:val="Header"/>
            <w:rPr>
              <w:rFonts w:ascii="Arial" w:hAnsi="Arial"/>
              <w:b/>
              <w:sz w:val="12"/>
            </w:rPr>
          </w:pPr>
          <w:r>
            <w:rPr>
              <w:rFonts w:ascii="Arial" w:hAnsi="Arial"/>
              <w:b/>
              <w:sz w:val="12"/>
            </w:rPr>
            <w:t xml:space="preserve">        Upon receipt of the funds, the documents will be sent.</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 xml:space="preserve">8.     Faxed bid responses are not acceptable for bids in excess of $25,000. </w:t>
          </w:r>
        </w:p>
        <w:p w:rsidR="003144AD" w:rsidRDefault="003144AD">
          <w:pPr>
            <w:pStyle w:val="Header"/>
            <w:rPr>
              <w:rFonts w:ascii="Arial" w:hAnsi="Arial"/>
              <w:b/>
              <w:sz w:val="12"/>
            </w:rPr>
          </w:pPr>
          <w:r>
            <w:rPr>
              <w:rFonts w:ascii="Arial" w:hAnsi="Arial"/>
              <w:b/>
              <w:sz w:val="12"/>
            </w:rPr>
            <w:t xml:space="preserve">        FAX: (785) 296-7240</w:t>
          </w:r>
        </w:p>
        <w:p w:rsidR="003144AD" w:rsidRDefault="003144AD">
          <w:pPr>
            <w:pStyle w:val="Header"/>
            <w:rPr>
              <w:rFonts w:ascii="Arial" w:hAnsi="Arial"/>
              <w:b/>
              <w:sz w:val="8"/>
            </w:rPr>
          </w:pPr>
        </w:p>
        <w:p w:rsidR="003144AD" w:rsidRDefault="003144AD">
          <w:pPr>
            <w:pStyle w:val="Header"/>
            <w:rPr>
              <w:rFonts w:ascii="Arial" w:hAnsi="Arial"/>
              <w:b/>
              <w:sz w:val="12"/>
            </w:rPr>
          </w:pPr>
          <w:r>
            <w:rPr>
              <w:rFonts w:ascii="Arial" w:hAnsi="Arial"/>
              <w:b/>
              <w:sz w:val="12"/>
            </w:rPr>
            <w:t xml:space="preserve">9.   I hereby certify that I(we) do not have any substantial conflict of interest sufficient to </w:t>
          </w:r>
        </w:p>
        <w:p w:rsidR="003144AD" w:rsidRDefault="003144AD">
          <w:pPr>
            <w:pStyle w:val="Header"/>
            <w:rPr>
              <w:rFonts w:ascii="Arial" w:hAnsi="Arial"/>
              <w:b/>
              <w:sz w:val="12"/>
            </w:rPr>
          </w:pPr>
          <w:r>
            <w:rPr>
              <w:rFonts w:ascii="Arial" w:hAnsi="Arial"/>
              <w:b/>
              <w:sz w:val="12"/>
            </w:rPr>
            <w:t xml:space="preserve">        influence the bidding process on this bid.  A conflict of substantial interest is one </w:t>
          </w:r>
        </w:p>
        <w:p w:rsidR="003144AD" w:rsidRDefault="003144AD">
          <w:pPr>
            <w:pStyle w:val="Header"/>
            <w:rPr>
              <w:rFonts w:ascii="Arial" w:hAnsi="Arial"/>
              <w:b/>
              <w:sz w:val="12"/>
            </w:rPr>
          </w:pPr>
          <w:r>
            <w:rPr>
              <w:rFonts w:ascii="Arial" w:hAnsi="Arial"/>
              <w:b/>
              <w:sz w:val="12"/>
            </w:rPr>
            <w:t xml:space="preserve">        which a reasonable person would think would compromise the opening bidding process.</w:t>
          </w:r>
        </w:p>
        <w:p w:rsidR="003144AD" w:rsidRDefault="003144AD">
          <w:pPr>
            <w:pStyle w:val="Header"/>
            <w:rPr>
              <w:rFonts w:ascii="Arial" w:hAnsi="Arial"/>
              <w:b/>
              <w:sz w:val="10"/>
            </w:rPr>
          </w:pPr>
        </w:p>
      </w:tc>
    </w:tr>
    <w:tr w:rsidR="003144AD">
      <w:tblPrEx>
        <w:tblCellMar>
          <w:top w:w="0" w:type="dxa"/>
          <w:left w:w="108" w:type="dxa"/>
          <w:bottom w:w="0" w:type="dxa"/>
          <w:right w:w="108" w:type="dxa"/>
        </w:tblCellMar>
      </w:tblPrEx>
      <w:trPr>
        <w:trHeight w:val="100"/>
      </w:trPr>
      <w:tc>
        <w:tcPr>
          <w:tcW w:w="6210" w:type="dxa"/>
          <w:gridSpan w:val="4"/>
          <w:tcBorders>
            <w:left w:val="nil"/>
            <w:right w:val="nil"/>
          </w:tcBorders>
        </w:tcPr>
        <w:p w:rsidR="003144AD" w:rsidRDefault="003144AD">
          <w:pPr>
            <w:pStyle w:val="Header"/>
            <w:rPr>
              <w:rFonts w:ascii="Arial" w:hAnsi="Arial"/>
              <w:b/>
            </w:rPr>
          </w:pPr>
          <w:r>
            <w:rPr>
              <w:rFonts w:ascii="Arial" w:hAnsi="Arial"/>
              <w:b/>
            </w:rPr>
            <w:t>Prices are to be delivered FOB Destination Prepaid &amp; Allowed:</w:t>
          </w:r>
        </w:p>
      </w:tc>
      <w:tc>
        <w:tcPr>
          <w:tcW w:w="5040" w:type="dxa"/>
          <w:gridSpan w:val="4"/>
          <w:tcBorders>
            <w:left w:val="nil"/>
            <w:right w:val="nil"/>
          </w:tcBorders>
        </w:tcPr>
        <w:p w:rsidR="003144AD" w:rsidRDefault="003144AD">
          <w:pPr>
            <w:pStyle w:val="Header"/>
            <w:rPr>
              <w:rFonts w:ascii="Arial" w:hAnsi="Arial"/>
              <w:sz w:val="19"/>
            </w:rPr>
          </w:pPr>
          <w:r>
            <w:t xml:space="preserve"> </w:t>
          </w:r>
          <w:r>
            <w:rPr>
              <w:rFonts w:ascii="Arial" w:hAnsi="Arial"/>
              <w:noProof/>
              <w:sz w:val="19"/>
            </w:rPr>
            <w:t>«BILL_TO»</w:t>
          </w:r>
        </w:p>
      </w:tc>
    </w:tr>
    <w:tr w:rsidR="003144AD">
      <w:tblPrEx>
        <w:tblCellMar>
          <w:top w:w="0" w:type="dxa"/>
          <w:left w:w="108" w:type="dxa"/>
          <w:bottom w:w="0" w:type="dxa"/>
          <w:right w:w="108" w:type="dxa"/>
        </w:tblCellMar>
      </w:tblPrEx>
      <w:trPr>
        <w:trHeight w:val="230"/>
      </w:trPr>
      <w:tc>
        <w:tcPr>
          <w:tcW w:w="3240" w:type="dxa"/>
          <w:gridSpan w:val="2"/>
          <w:tcBorders>
            <w:left w:val="nil"/>
            <w:bottom w:val="nil"/>
            <w:right w:val="nil"/>
          </w:tcBorders>
        </w:tcPr>
        <w:p w:rsidR="003144AD" w:rsidRDefault="003144AD">
          <w:pPr>
            <w:pStyle w:val="Header"/>
            <w:rPr>
              <w:rFonts w:ascii="Arial" w:hAnsi="Arial"/>
              <w:sz w:val="6"/>
            </w:rPr>
          </w:pPr>
          <w:r>
            <w:rPr>
              <w:rFonts w:ascii="Arial" w:hAnsi="Arial"/>
            </w:rPr>
            <w:t>Purchase Requisition Number(s):</w:t>
          </w:r>
        </w:p>
      </w:tc>
      <w:tc>
        <w:tcPr>
          <w:tcW w:w="8010" w:type="dxa"/>
          <w:gridSpan w:val="6"/>
          <w:tcBorders>
            <w:left w:val="nil"/>
            <w:bottom w:val="nil"/>
            <w:right w:val="nil"/>
          </w:tcBorders>
        </w:tcPr>
        <w:p w:rsidR="003144AD" w:rsidRDefault="003144AD">
          <w:pPr>
            <w:pStyle w:val="Header"/>
            <w:rPr>
              <w:rFonts w:ascii="Arial" w:hAnsi="Arial"/>
              <w:b/>
              <w:sz w:val="24"/>
            </w:rPr>
          </w:pPr>
          <w:r>
            <w:rPr>
              <w:rFonts w:ascii="Arial" w:hAnsi="Arial"/>
              <w:b/>
              <w:noProof/>
              <w:sz w:val="24"/>
            </w:rPr>
            <w:t>«PR_NUM»</w:t>
          </w:r>
        </w:p>
      </w:tc>
    </w:tr>
    <w:tr w:rsidR="003144AD">
      <w:tblPrEx>
        <w:tblCellMar>
          <w:top w:w="0" w:type="dxa"/>
          <w:left w:w="108" w:type="dxa"/>
          <w:bottom w:w="0" w:type="dxa"/>
          <w:right w:w="108" w:type="dxa"/>
        </w:tblCellMar>
      </w:tblPrEx>
      <w:trPr>
        <w:cantSplit/>
        <w:trHeight w:val="227"/>
      </w:trPr>
      <w:tc>
        <w:tcPr>
          <w:tcW w:w="3240" w:type="dxa"/>
          <w:gridSpan w:val="2"/>
          <w:tcBorders>
            <w:left w:val="nil"/>
            <w:right w:val="nil"/>
          </w:tcBorders>
        </w:tcPr>
        <w:p w:rsidR="003144AD" w:rsidRDefault="003144AD">
          <w:pPr>
            <w:pStyle w:val="Header"/>
            <w:rPr>
              <w:rFonts w:ascii="Arial" w:hAnsi="Arial"/>
              <w:sz w:val="4"/>
            </w:rPr>
          </w:pPr>
        </w:p>
        <w:p w:rsidR="003144AD" w:rsidRDefault="003144AD">
          <w:pPr>
            <w:pStyle w:val="Header"/>
            <w:rPr>
              <w:rFonts w:ascii="Arial" w:hAnsi="Arial"/>
              <w:sz w:val="24"/>
            </w:rPr>
          </w:pPr>
          <w:r>
            <w:rPr>
              <w:rFonts w:ascii="Arial" w:hAnsi="Arial"/>
              <w:sz w:val="18"/>
            </w:rPr>
            <w:t>For Additional Information Contact:</w:t>
          </w:r>
        </w:p>
      </w:tc>
      <w:tc>
        <w:tcPr>
          <w:tcW w:w="5220" w:type="dxa"/>
          <w:gridSpan w:val="4"/>
          <w:tcBorders>
            <w:left w:val="nil"/>
            <w:right w:val="nil"/>
          </w:tcBorders>
        </w:tcPr>
        <w:p w:rsidR="003144AD" w:rsidRDefault="003144AD">
          <w:pPr>
            <w:pStyle w:val="Header"/>
            <w:rPr>
              <w:rFonts w:ascii="Arial" w:hAnsi="Arial"/>
              <w:sz w:val="24"/>
            </w:rPr>
          </w:pPr>
          <w:r>
            <w:rPr>
              <w:rFonts w:ascii="Arial" w:hAnsi="Arial"/>
              <w:noProof/>
              <w:sz w:val="24"/>
            </w:rPr>
            <w:t>«CON_PER»</w:t>
          </w:r>
        </w:p>
      </w:tc>
      <w:tc>
        <w:tcPr>
          <w:tcW w:w="2790" w:type="dxa"/>
          <w:gridSpan w:val="2"/>
          <w:tcBorders>
            <w:left w:val="nil"/>
            <w:right w:val="nil"/>
          </w:tcBorders>
        </w:tcPr>
        <w:p w:rsidR="003144AD" w:rsidRDefault="003144AD">
          <w:pPr>
            <w:pStyle w:val="Header"/>
            <w:rPr>
              <w:rFonts w:ascii="Arial" w:hAnsi="Arial"/>
              <w:sz w:val="24"/>
            </w:rPr>
          </w:pPr>
          <w:r>
            <w:rPr>
              <w:rFonts w:ascii="Arial" w:hAnsi="Arial"/>
              <w:noProof/>
              <w:sz w:val="24"/>
            </w:rPr>
            <w:t>«CON_PHONE»</w:t>
          </w:r>
        </w:p>
      </w:tc>
    </w:tr>
    <w:tr w:rsidR="003144AD">
      <w:tblPrEx>
        <w:tblCellMar>
          <w:top w:w="0" w:type="dxa"/>
          <w:left w:w="108" w:type="dxa"/>
          <w:bottom w:w="0" w:type="dxa"/>
          <w:right w:w="108" w:type="dxa"/>
        </w:tblCellMar>
      </w:tblPrEx>
      <w:trPr>
        <w:cantSplit/>
        <w:trHeight w:val="416"/>
      </w:trPr>
      <w:tc>
        <w:tcPr>
          <w:tcW w:w="1890" w:type="dxa"/>
          <w:tcBorders>
            <w:left w:val="single" w:sz="4" w:space="0" w:color="auto"/>
            <w:right w:val="single" w:sz="4" w:space="0" w:color="auto"/>
          </w:tcBorders>
        </w:tcPr>
        <w:p w:rsidR="003144AD" w:rsidRDefault="00E1186B">
          <w:pPr>
            <w:pStyle w:val="Header"/>
            <w:rPr>
              <w:rFonts w:ascii="Arial" w:hAnsi="Arial"/>
              <w:sz w:val="2"/>
            </w:rPr>
          </w:pPr>
          <w:r>
            <w:rPr>
              <w:rFonts w:ascii="Arial" w:hAnsi="Arial"/>
              <w:b/>
              <w:noProof/>
              <w:lang w:eastAsia="zh-TW"/>
            </w:rPr>
            <w:drawing>
              <wp:anchor distT="0" distB="0" distL="114300" distR="114300" simplePos="0" relativeHeight="251654656" behindDoc="0" locked="0" layoutInCell="0" allowOverlap="1">
                <wp:simplePos x="0" y="0"/>
                <wp:positionH relativeFrom="column">
                  <wp:posOffset>2005965</wp:posOffset>
                </wp:positionH>
                <wp:positionV relativeFrom="paragraph">
                  <wp:posOffset>941705</wp:posOffset>
                </wp:positionV>
                <wp:extent cx="2560320" cy="2031365"/>
                <wp:effectExtent l="1905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70000" contrast="-70000"/>
                        </a:blip>
                        <a:srcRect/>
                        <a:stretch>
                          <a:fillRect/>
                        </a:stretch>
                      </pic:blipFill>
                      <pic:spPr bwMode="auto">
                        <a:xfrm>
                          <a:off x="0" y="0"/>
                          <a:ext cx="2560320" cy="2031365"/>
                        </a:xfrm>
                        <a:prstGeom prst="rect">
                          <a:avLst/>
                        </a:prstGeom>
                        <a:noFill/>
                      </pic:spPr>
                    </pic:pic>
                  </a:graphicData>
                </a:graphic>
              </wp:anchor>
            </w:drawing>
          </w:r>
          <w:r w:rsidR="003144AD">
            <w:rPr>
              <w:rFonts w:ascii="Arial" w:hAnsi="Arial"/>
              <w:noProof/>
              <w:sz w:val="2"/>
            </w:rPr>
            <w:pict>
              <v:line id="_x0000_s2058" style="position:absolute;z-index:251653632;mso-position-horizontal-relative:text;mso-position-vertical-relative:text" from="562.7pt,24.6pt" to="562.7pt,287.4pt" o:allowincell="f">
                <w10:anchorlock/>
              </v:line>
            </w:pict>
          </w:r>
          <w:r w:rsidR="003144AD">
            <w:rPr>
              <w:rFonts w:ascii="Arial" w:hAnsi="Arial"/>
              <w:noProof/>
              <w:sz w:val="2"/>
            </w:rPr>
            <w:pict>
              <v:line id="_x0000_s2057" style="position:absolute;z-index:251652608;mso-position-horizontal-relative:text;mso-position-vertical-relative:text" from="486pt,24.6pt" to="486pt,287.4pt" o:allowincell="f">
                <w10:anchorlock/>
              </v:line>
            </w:pict>
          </w:r>
          <w:r w:rsidR="003144AD">
            <w:rPr>
              <w:rFonts w:ascii="Arial" w:hAnsi="Arial"/>
              <w:noProof/>
              <w:sz w:val="2"/>
            </w:rPr>
            <w:pict>
              <v:line id="_x0000_s2056" style="position:absolute;z-index:251651584;mso-position-horizontal-relative:text;mso-position-vertical-relative:text" from="422.95pt,24.6pt" to="422.95pt,287.4pt" o:allowincell="f">
                <w10:anchorlock/>
              </v:line>
            </w:pict>
          </w:r>
          <w:r w:rsidR="003144AD">
            <w:rPr>
              <w:rFonts w:ascii="Arial" w:hAnsi="Arial"/>
              <w:noProof/>
              <w:sz w:val="2"/>
            </w:rPr>
            <w:pict>
              <v:line id="_x0000_s2055" style="position:absolute;z-index:251650560;mso-position-horizontal-relative:text;mso-position-vertical-relative:text" from="94.6pt,24.6pt" to="94.6pt,287.4pt" o:allowincell="f">
                <w10:anchorlock/>
              </v:line>
            </w:pict>
          </w:r>
          <w:r w:rsidR="003144AD">
            <w:rPr>
              <w:rFonts w:ascii="Arial" w:hAnsi="Arial"/>
              <w:noProof/>
              <w:sz w:val="2"/>
            </w:rPr>
            <w:pict>
              <v:line id="_x0000_s2054" style="position:absolute;z-index:251649536;mso-position-horizontal-relative:text;mso-position-vertical-relative:text" from="0,24.6pt" to="0,287.4pt" o:allowincell="f">
                <w10:anchorlock/>
              </v:line>
            </w:pict>
          </w:r>
        </w:p>
        <w:p w:rsidR="003144AD" w:rsidRDefault="003144AD">
          <w:pPr>
            <w:pStyle w:val="Header"/>
            <w:rPr>
              <w:rFonts w:ascii="Arial" w:hAnsi="Arial"/>
            </w:rPr>
          </w:pPr>
          <w:r>
            <w:rPr>
              <w:rFonts w:ascii="Arial" w:hAnsi="Arial"/>
            </w:rPr>
            <w:t xml:space="preserve">    QUANTITY</w:t>
          </w:r>
        </w:p>
        <w:p w:rsidR="003144AD" w:rsidRDefault="003144AD">
          <w:pPr>
            <w:pStyle w:val="Header"/>
            <w:rPr>
              <w:rFonts w:ascii="Arial" w:hAnsi="Arial"/>
            </w:rPr>
          </w:pPr>
          <w:r>
            <w:rPr>
              <w:rFonts w:ascii="Arial" w:hAnsi="Arial"/>
            </w:rPr>
            <w:t xml:space="preserve">    AND UNIT</w:t>
          </w:r>
        </w:p>
      </w:tc>
      <w:tc>
        <w:tcPr>
          <w:tcW w:w="6570" w:type="dxa"/>
          <w:gridSpan w:val="5"/>
          <w:tcBorders>
            <w:left w:val="nil"/>
            <w:right w:val="single" w:sz="4" w:space="0" w:color="auto"/>
          </w:tcBorders>
        </w:tcPr>
        <w:p w:rsidR="003144AD" w:rsidRDefault="003144AD">
          <w:pPr>
            <w:pStyle w:val="Header"/>
            <w:rPr>
              <w:rFonts w:ascii="Arial" w:hAnsi="Arial"/>
              <w:sz w:val="2"/>
            </w:rPr>
          </w:pPr>
        </w:p>
        <w:p w:rsidR="003144AD" w:rsidRDefault="003144AD">
          <w:pPr>
            <w:pStyle w:val="Header"/>
            <w:rPr>
              <w:rFonts w:ascii="Arial" w:hAnsi="Arial"/>
            </w:rPr>
          </w:pPr>
          <w:r>
            <w:rPr>
              <w:rFonts w:ascii="Arial" w:hAnsi="Arial"/>
            </w:rPr>
            <w:t xml:space="preserve">                              ITEMS AND SPECIFICATIONS</w:t>
          </w:r>
        </w:p>
      </w:tc>
      <w:tc>
        <w:tcPr>
          <w:tcW w:w="1260" w:type="dxa"/>
          <w:tcBorders>
            <w:left w:val="nil"/>
            <w:right w:val="single" w:sz="4" w:space="0" w:color="auto"/>
          </w:tcBorders>
        </w:tcPr>
        <w:p w:rsidR="003144AD" w:rsidRDefault="003144AD">
          <w:pPr>
            <w:pStyle w:val="Header"/>
            <w:rPr>
              <w:rFonts w:ascii="Arial" w:hAnsi="Arial"/>
              <w:sz w:val="2"/>
            </w:rPr>
          </w:pPr>
        </w:p>
        <w:p w:rsidR="003144AD" w:rsidRDefault="003144AD">
          <w:pPr>
            <w:pStyle w:val="Header"/>
            <w:rPr>
              <w:rFonts w:ascii="Arial" w:hAnsi="Arial"/>
            </w:rPr>
          </w:pPr>
          <w:r>
            <w:rPr>
              <w:rFonts w:ascii="Arial" w:hAnsi="Arial"/>
            </w:rPr>
            <w:t xml:space="preserve">     UNIT</w:t>
          </w:r>
        </w:p>
        <w:p w:rsidR="003144AD" w:rsidRDefault="003144AD">
          <w:pPr>
            <w:pStyle w:val="Header"/>
            <w:rPr>
              <w:rFonts w:ascii="Arial" w:hAnsi="Arial"/>
            </w:rPr>
          </w:pPr>
          <w:r>
            <w:rPr>
              <w:rFonts w:ascii="Arial" w:hAnsi="Arial"/>
            </w:rPr>
            <w:t xml:space="preserve">   PRICES</w:t>
          </w:r>
        </w:p>
      </w:tc>
      <w:tc>
        <w:tcPr>
          <w:tcW w:w="1530" w:type="dxa"/>
          <w:tcBorders>
            <w:left w:val="nil"/>
            <w:right w:val="single" w:sz="4" w:space="0" w:color="auto"/>
          </w:tcBorders>
        </w:tcPr>
        <w:p w:rsidR="003144AD" w:rsidRDefault="003144AD">
          <w:pPr>
            <w:pStyle w:val="Header"/>
            <w:rPr>
              <w:rFonts w:ascii="Arial" w:hAnsi="Arial"/>
              <w:sz w:val="2"/>
            </w:rPr>
          </w:pPr>
        </w:p>
        <w:p w:rsidR="003144AD" w:rsidRDefault="003144AD">
          <w:pPr>
            <w:pStyle w:val="Header"/>
            <w:rPr>
              <w:rFonts w:ascii="Arial" w:hAnsi="Arial"/>
            </w:rPr>
          </w:pPr>
          <w:r>
            <w:rPr>
              <w:rFonts w:ascii="Arial" w:hAnsi="Arial"/>
            </w:rPr>
            <w:t xml:space="preserve">     TOTAL</w:t>
          </w:r>
        </w:p>
        <w:p w:rsidR="003144AD" w:rsidRDefault="003144AD">
          <w:pPr>
            <w:pStyle w:val="Header"/>
            <w:rPr>
              <w:rFonts w:ascii="Arial" w:hAnsi="Arial"/>
            </w:rPr>
          </w:pPr>
          <w:r>
            <w:rPr>
              <w:rFonts w:ascii="Arial" w:hAnsi="Arial"/>
            </w:rPr>
            <w:t xml:space="preserve">     PRICE</w:t>
          </w:r>
        </w:p>
      </w:tc>
    </w:tr>
  </w:tbl>
  <w:p w:rsidR="003144AD" w:rsidRDefault="003144A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3144AD"/>
    <w:rsid w:val="00147005"/>
    <w:rsid w:val="002C3D00"/>
    <w:rsid w:val="003144AD"/>
    <w:rsid w:val="006D407C"/>
    <w:rsid w:val="00AD22FD"/>
    <w:rsid w:val="00BD218F"/>
    <w:rsid w:val="00C90CFD"/>
    <w:rsid w:val="00E1186B"/>
    <w:rsid w:val="00E2645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noProof/>
      <w:sz w:val="22"/>
    </w:rPr>
  </w:style>
  <w:style w:type="paragraph" w:styleId="Heading2">
    <w:name w:val="heading 2"/>
    <w:basedOn w:val="Normal"/>
    <w:next w:val="Normal"/>
    <w:qFormat/>
    <w:pPr>
      <w:keepNext/>
      <w:outlineLvl w:val="1"/>
    </w:pPr>
    <w:rPr>
      <w:rFonts w:ascii="Arial" w:hAnsi="Arial"/>
      <w:b/>
      <w:noProof/>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Hyperlink">
    <w:name w:val="Hyperlink"/>
    <w:basedOn w:val="DefaultParagraphFont"/>
    <w:rsid w:val="003144AD"/>
    <w:rPr>
      <w:color w:val="0000FF"/>
      <w:u w:val="single"/>
    </w:rPr>
  </w:style>
  <w:style w:type="paragraph" w:styleId="ListParagraph">
    <w:name w:val="List Paragraph"/>
    <w:basedOn w:val="Normal"/>
    <w:uiPriority w:val="34"/>
    <w:qFormat/>
    <w:rsid w:val="003144AD"/>
    <w:pPr>
      <w:ind w:left="720" w:firstLine="720"/>
      <w:contextualSpacing/>
    </w:pPr>
    <w:rPr>
      <w:rFonts w:ascii="Calibri" w:eastAsia="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kansas.gov/ksbdc/"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www.ksrevenue.org/busregistration.htm"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srevenue.org/taxclearance.htm"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3270</Words>
  <Characters>18640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1</vt:lpstr>
    </vt:vector>
  </TitlesOfParts>
  <Company>dti</Company>
  <LinksUpToDate>false</LinksUpToDate>
  <CharactersWithSpaces>21867</CharactersWithSpaces>
  <SharedDoc>false</SharedDoc>
  <HLinks>
    <vt:vector size="18" baseType="variant">
      <vt:variant>
        <vt:i4>1638474</vt:i4>
      </vt:variant>
      <vt:variant>
        <vt:i4>6</vt:i4>
      </vt:variant>
      <vt:variant>
        <vt:i4>0</vt:i4>
      </vt:variant>
      <vt:variant>
        <vt:i4>5</vt:i4>
      </vt:variant>
      <vt:variant>
        <vt:lpwstr>http://www.kansas.gov/ksbdc/</vt:lpwstr>
      </vt:variant>
      <vt:variant>
        <vt:lpwstr/>
      </vt:variant>
      <vt:variant>
        <vt:i4>5046277</vt:i4>
      </vt:variant>
      <vt:variant>
        <vt:i4>3</vt:i4>
      </vt:variant>
      <vt:variant>
        <vt:i4>0</vt:i4>
      </vt:variant>
      <vt:variant>
        <vt:i4>5</vt:i4>
      </vt:variant>
      <vt:variant>
        <vt:lpwstr>http://www.ksrevenue.org/busregistration.htm</vt:lpwstr>
      </vt:variant>
      <vt:variant>
        <vt:lpwstr/>
      </vt:variant>
      <vt:variant>
        <vt:i4>1966163</vt:i4>
      </vt:variant>
      <vt:variant>
        <vt:i4>0</vt:i4>
      </vt:variant>
      <vt:variant>
        <vt:i4>0</vt:i4>
      </vt:variant>
      <vt:variant>
        <vt:i4>5</vt:i4>
      </vt:variant>
      <vt:variant>
        <vt:lpwstr>http://www.ksrevenue.org/taxclearance.htm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bpo</dc:creator>
  <cp:lastModifiedBy>noelle</cp:lastModifiedBy>
  <cp:revision>2</cp:revision>
  <cp:lastPrinted>2009-11-02T20:16:00Z</cp:lastPrinted>
  <dcterms:created xsi:type="dcterms:W3CDTF">2009-11-11T13:10:00Z</dcterms:created>
  <dcterms:modified xsi:type="dcterms:W3CDTF">2009-11-11T13:10:00Z</dcterms:modified>
</cp:coreProperties>
</file>