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1351" w:type="dxa"/>
        <w:tblInd w:w="187" w:type="dxa"/>
        <w:tblLook w:val="0000"/>
      </w:tblPr>
      <w:tblGrid>
        <w:gridCol w:w="734"/>
        <w:gridCol w:w="1080"/>
        <w:gridCol w:w="6667"/>
        <w:gridCol w:w="2870"/>
      </w:tblGrid>
      <w:tr w:rsidR="00A97005" w:rsidRPr="00A97005" w:rsidTr="005905F0">
        <w:tblPrEx>
          <w:tblCellMar>
            <w:top w:w="0" w:type="dxa"/>
            <w:bottom w:w="0" w:type="dxa"/>
          </w:tblCellMar>
        </w:tblPrEx>
        <w:trPr>
          <w:gridAfter w:val="1"/>
          <w:wAfter w:w="2870" w:type="dxa"/>
        </w:trPr>
        <w:tc>
          <w:tcPr>
            <w:tcW w:w="734" w:type="dxa"/>
          </w:tcPr>
          <w:p w:rsidR="00A97005" w:rsidRPr="00A97005" w:rsidRDefault="00A97005">
            <w:pPr>
              <w:rPr>
                <w:rFonts w:ascii="Arial" w:hAnsi="Arial" w:cs="Arial"/>
                <w:noProof/>
              </w:rPr>
            </w:pPr>
          </w:p>
        </w:tc>
        <w:tc>
          <w:tcPr>
            <w:tcW w:w="1080" w:type="dxa"/>
          </w:tcPr>
          <w:p w:rsidR="00A97005" w:rsidRPr="00A97005" w:rsidRDefault="00A97005">
            <w:pPr>
              <w:rPr>
                <w:rFonts w:ascii="Arial" w:hAnsi="Arial" w:cs="Arial"/>
                <w:noProof/>
              </w:rPr>
            </w:pPr>
          </w:p>
        </w:tc>
        <w:tc>
          <w:tcPr>
            <w:tcW w:w="6667" w:type="dxa"/>
          </w:tcPr>
          <w:p w:rsidR="00A97005" w:rsidRPr="00A97005" w:rsidRDefault="00A97005" w:rsidP="00A97005">
            <w:pPr>
              <w:jc w:val="center"/>
              <w:rPr>
                <w:rFonts w:ascii="Arial" w:hAnsi="Arial" w:cs="Arial"/>
                <w:noProof/>
              </w:rPr>
            </w:pPr>
            <w:r>
              <w:rPr>
                <w:rFonts w:ascii="Arial" w:hAnsi="Arial" w:cs="Arial"/>
                <w:noProof/>
              </w:rPr>
              <w:t>FIRE SPRINKLERS AND VALVES</w:t>
            </w:r>
          </w:p>
        </w:tc>
      </w:tr>
      <w:tr w:rsidR="00A97005" w:rsidRPr="00A97005" w:rsidTr="005905F0">
        <w:tblPrEx>
          <w:tblCellMar>
            <w:top w:w="0" w:type="dxa"/>
            <w:bottom w:w="0" w:type="dxa"/>
          </w:tblCellMar>
        </w:tblPrEx>
        <w:trPr>
          <w:gridAfter w:val="1"/>
          <w:wAfter w:w="2870" w:type="dxa"/>
        </w:trPr>
        <w:tc>
          <w:tcPr>
            <w:tcW w:w="734" w:type="dxa"/>
          </w:tcPr>
          <w:p w:rsidR="00A97005" w:rsidRPr="00A97005" w:rsidRDefault="00A97005">
            <w:pPr>
              <w:rPr>
                <w:rFonts w:ascii="Arial" w:hAnsi="Arial" w:cs="Arial"/>
                <w:noProof/>
              </w:rPr>
            </w:pPr>
          </w:p>
        </w:tc>
        <w:tc>
          <w:tcPr>
            <w:tcW w:w="1080" w:type="dxa"/>
          </w:tcPr>
          <w:p w:rsidR="00A97005" w:rsidRPr="00A97005" w:rsidRDefault="00A97005">
            <w:pPr>
              <w:rPr>
                <w:rFonts w:ascii="Arial" w:hAnsi="Arial" w:cs="Arial"/>
                <w:noProof/>
              </w:rPr>
            </w:pPr>
          </w:p>
        </w:tc>
        <w:tc>
          <w:tcPr>
            <w:tcW w:w="6667" w:type="dxa"/>
          </w:tcPr>
          <w:p w:rsidR="00A97005" w:rsidRPr="00A97005" w:rsidRDefault="00A97005">
            <w:pPr>
              <w:rPr>
                <w:rFonts w:ascii="Arial" w:hAnsi="Arial" w:cs="Arial"/>
                <w:noProof/>
              </w:rPr>
            </w:pPr>
          </w:p>
        </w:tc>
      </w:tr>
      <w:tr w:rsidR="00A97005" w:rsidRPr="00A97005" w:rsidTr="005905F0">
        <w:tblPrEx>
          <w:tblCellMar>
            <w:top w:w="0" w:type="dxa"/>
            <w:bottom w:w="0" w:type="dxa"/>
          </w:tblCellMar>
        </w:tblPrEx>
        <w:trPr>
          <w:gridAfter w:val="1"/>
          <w:wAfter w:w="2870" w:type="dxa"/>
        </w:trPr>
        <w:tc>
          <w:tcPr>
            <w:tcW w:w="734" w:type="dxa"/>
          </w:tcPr>
          <w:p w:rsidR="00A97005" w:rsidRPr="00A97005" w:rsidRDefault="00A97005">
            <w:pPr>
              <w:rPr>
                <w:rFonts w:ascii="Arial" w:hAnsi="Arial" w:cs="Arial"/>
                <w:noProof/>
              </w:rPr>
            </w:pPr>
          </w:p>
        </w:tc>
        <w:tc>
          <w:tcPr>
            <w:tcW w:w="1080" w:type="dxa"/>
          </w:tcPr>
          <w:p w:rsidR="00A97005" w:rsidRPr="00A97005" w:rsidRDefault="00A97005">
            <w:pPr>
              <w:rPr>
                <w:rFonts w:ascii="Arial" w:hAnsi="Arial" w:cs="Arial"/>
                <w:noProof/>
              </w:rPr>
            </w:pPr>
          </w:p>
        </w:tc>
        <w:tc>
          <w:tcPr>
            <w:tcW w:w="6667" w:type="dxa"/>
          </w:tcPr>
          <w:p w:rsidR="00A97005" w:rsidRPr="00A97005" w:rsidRDefault="00A97005" w:rsidP="00A97005">
            <w:pPr>
              <w:rPr>
                <w:rFonts w:ascii="Arial" w:hAnsi="Arial" w:cs="Arial"/>
                <w:noProof/>
              </w:rPr>
            </w:pPr>
            <w:r w:rsidRPr="00A97005">
              <w:rPr>
                <w:rFonts w:ascii="Arial" w:hAnsi="Arial" w:cs="Arial"/>
                <w:noProof/>
              </w:rPr>
              <w:t>Bid results will not be given over the phone. Results can be obtained  by</w:t>
            </w:r>
          </w:p>
          <w:p w:rsidR="00A97005" w:rsidRPr="00A97005" w:rsidRDefault="00A97005" w:rsidP="00A97005">
            <w:pPr>
              <w:rPr>
                <w:rFonts w:ascii="Arial" w:hAnsi="Arial" w:cs="Arial"/>
                <w:noProof/>
              </w:rPr>
            </w:pPr>
            <w:r w:rsidRPr="00A97005">
              <w:rPr>
                <w:rFonts w:ascii="Arial" w:hAnsi="Arial" w:cs="Arial"/>
                <w:noProof/>
              </w:rPr>
              <w:t>attending the public bid opening or by sending $3.00  with the bid or mail</w:t>
            </w:r>
          </w:p>
          <w:p w:rsidR="00A97005" w:rsidRPr="00A97005" w:rsidRDefault="00A97005" w:rsidP="00A97005">
            <w:pPr>
              <w:rPr>
                <w:rFonts w:ascii="Arial" w:hAnsi="Arial" w:cs="Arial"/>
                <w:noProof/>
              </w:rPr>
            </w:pPr>
            <w:r w:rsidRPr="00A97005">
              <w:rPr>
                <w:rFonts w:ascii="Arial" w:hAnsi="Arial" w:cs="Arial"/>
                <w:noProof/>
              </w:rPr>
              <w:t>your request, include with either a self addressed stamped  envelope to the</w:t>
            </w:r>
            <w:r>
              <w:rPr>
                <w:rFonts w:ascii="Arial" w:hAnsi="Arial" w:cs="Arial"/>
                <w:noProof/>
              </w:rPr>
              <w:t xml:space="preserve"> </w:t>
            </w:r>
            <w:r w:rsidRPr="00A97005">
              <w:rPr>
                <w:rFonts w:ascii="Arial" w:hAnsi="Arial" w:cs="Arial"/>
                <w:noProof/>
              </w:rPr>
              <w:t>Kansas Division of Purchases. Attn: Bid Results/Copies 900 SW Jackson</w:t>
            </w:r>
            <w:r>
              <w:rPr>
                <w:rFonts w:ascii="Arial" w:hAnsi="Arial" w:cs="Arial"/>
                <w:noProof/>
              </w:rPr>
              <w:t xml:space="preserve"> </w:t>
            </w:r>
            <w:r w:rsidRPr="00A97005">
              <w:rPr>
                <w:rFonts w:ascii="Arial" w:hAnsi="Arial" w:cs="Arial"/>
                <w:noProof/>
              </w:rPr>
              <w:t>Room 102-N Topeka, Ks. 66612. Please reference quote number on check.</w:t>
            </w:r>
          </w:p>
        </w:tc>
      </w:tr>
      <w:tr w:rsidR="00A97005" w:rsidRPr="00A97005" w:rsidTr="005905F0">
        <w:tblPrEx>
          <w:tblCellMar>
            <w:top w:w="0" w:type="dxa"/>
            <w:bottom w:w="0" w:type="dxa"/>
          </w:tblCellMar>
        </w:tblPrEx>
        <w:trPr>
          <w:gridAfter w:val="1"/>
          <w:wAfter w:w="2870" w:type="dxa"/>
        </w:trPr>
        <w:tc>
          <w:tcPr>
            <w:tcW w:w="734" w:type="dxa"/>
          </w:tcPr>
          <w:p w:rsidR="00A97005" w:rsidRPr="00A97005" w:rsidRDefault="00A97005">
            <w:pPr>
              <w:rPr>
                <w:rFonts w:ascii="Arial" w:hAnsi="Arial" w:cs="Arial"/>
                <w:noProof/>
              </w:rPr>
            </w:pPr>
          </w:p>
        </w:tc>
        <w:tc>
          <w:tcPr>
            <w:tcW w:w="1080" w:type="dxa"/>
          </w:tcPr>
          <w:p w:rsidR="00A97005" w:rsidRPr="00A97005" w:rsidRDefault="00A97005">
            <w:pPr>
              <w:rPr>
                <w:rFonts w:ascii="Arial" w:hAnsi="Arial" w:cs="Arial"/>
                <w:noProof/>
              </w:rPr>
            </w:pPr>
          </w:p>
        </w:tc>
        <w:tc>
          <w:tcPr>
            <w:tcW w:w="6667" w:type="dxa"/>
          </w:tcPr>
          <w:p w:rsidR="00A97005" w:rsidRPr="00A97005" w:rsidRDefault="00A97005">
            <w:pPr>
              <w:rPr>
                <w:rFonts w:ascii="Arial" w:hAnsi="Arial" w:cs="Arial"/>
                <w:noProof/>
              </w:rPr>
            </w:pPr>
          </w:p>
        </w:tc>
      </w:tr>
      <w:tr w:rsidR="00A97005" w:rsidRPr="00A97005" w:rsidTr="005905F0">
        <w:tblPrEx>
          <w:tblCellMar>
            <w:top w:w="0" w:type="dxa"/>
            <w:bottom w:w="0" w:type="dxa"/>
          </w:tblCellMar>
        </w:tblPrEx>
        <w:trPr>
          <w:gridAfter w:val="1"/>
          <w:wAfter w:w="2870" w:type="dxa"/>
        </w:trPr>
        <w:tc>
          <w:tcPr>
            <w:tcW w:w="734" w:type="dxa"/>
          </w:tcPr>
          <w:p w:rsidR="00A97005" w:rsidRPr="00A97005" w:rsidRDefault="00A97005" w:rsidP="00A97005">
            <w:pPr>
              <w:jc w:val="center"/>
              <w:rPr>
                <w:rFonts w:ascii="Arial" w:hAnsi="Arial" w:cs="Arial"/>
                <w:noProof/>
              </w:rPr>
            </w:pPr>
            <w:r w:rsidRPr="00A97005">
              <w:rPr>
                <w:rFonts w:ascii="Arial" w:hAnsi="Arial" w:cs="Arial"/>
                <w:noProof/>
              </w:rPr>
              <w:t>1</w:t>
            </w:r>
          </w:p>
        </w:tc>
        <w:tc>
          <w:tcPr>
            <w:tcW w:w="1080" w:type="dxa"/>
          </w:tcPr>
          <w:p w:rsidR="00A97005" w:rsidRPr="00A97005" w:rsidRDefault="00A97005">
            <w:pPr>
              <w:rPr>
                <w:rFonts w:ascii="Arial" w:hAnsi="Arial" w:cs="Arial"/>
                <w:noProof/>
              </w:rPr>
            </w:pPr>
            <w:r w:rsidRPr="00A97005">
              <w:rPr>
                <w:rFonts w:ascii="Arial" w:hAnsi="Arial" w:cs="Arial"/>
                <w:noProof/>
              </w:rPr>
              <w:t>Lot</w:t>
            </w:r>
          </w:p>
        </w:tc>
        <w:tc>
          <w:tcPr>
            <w:tcW w:w="6667" w:type="dxa"/>
          </w:tcPr>
          <w:p w:rsidR="00A97005" w:rsidRPr="00A97005" w:rsidRDefault="00A97005">
            <w:pPr>
              <w:rPr>
                <w:rFonts w:ascii="Arial" w:hAnsi="Arial" w:cs="Arial"/>
                <w:noProof/>
              </w:rPr>
            </w:pPr>
            <w:r w:rsidRPr="00A97005">
              <w:rPr>
                <w:rFonts w:ascii="Arial" w:hAnsi="Arial" w:cs="Arial"/>
                <w:noProof/>
              </w:rPr>
              <w:t>Fire Sprinkler system Revisions.</w:t>
            </w:r>
          </w:p>
        </w:tc>
      </w:tr>
      <w:tr w:rsidR="00A97005" w:rsidRPr="00A97005" w:rsidTr="005905F0">
        <w:tblPrEx>
          <w:tblCellMar>
            <w:top w:w="0" w:type="dxa"/>
            <w:bottom w:w="0" w:type="dxa"/>
            <w:right w:w="0" w:type="dxa"/>
          </w:tblCellMar>
        </w:tblPrEx>
        <w:trPr>
          <w:gridAfter w:val="1"/>
          <w:wAfter w:w="2870" w:type="dxa"/>
        </w:trPr>
        <w:tc>
          <w:tcPr>
            <w:tcW w:w="734" w:type="dxa"/>
          </w:tcPr>
          <w:p w:rsidR="00A97005" w:rsidRPr="00A97005" w:rsidRDefault="00A97005">
            <w:pPr>
              <w:rPr>
                <w:rFonts w:ascii="Arial" w:hAnsi="Arial" w:cs="Arial"/>
                <w:noProof/>
              </w:rPr>
            </w:pPr>
          </w:p>
        </w:tc>
        <w:tc>
          <w:tcPr>
            <w:tcW w:w="1080" w:type="dxa"/>
          </w:tcPr>
          <w:p w:rsidR="00A97005" w:rsidRPr="00A97005" w:rsidRDefault="00A97005">
            <w:pPr>
              <w:rPr>
                <w:rFonts w:ascii="Arial" w:hAnsi="Arial" w:cs="Arial"/>
                <w:noProof/>
              </w:rPr>
            </w:pPr>
          </w:p>
        </w:tc>
        <w:tc>
          <w:tcPr>
            <w:tcW w:w="6667" w:type="dxa"/>
          </w:tcPr>
          <w:p w:rsidR="00A97005" w:rsidRPr="00A97005" w:rsidRDefault="00A97005">
            <w:pPr>
              <w:rPr>
                <w:rFonts w:ascii="Arial" w:hAnsi="Arial" w:cs="Arial"/>
                <w:noProof/>
              </w:rPr>
            </w:pPr>
          </w:p>
        </w:tc>
      </w:tr>
      <w:tr w:rsidR="00A97005" w:rsidRPr="00A97005" w:rsidTr="005905F0">
        <w:tblPrEx>
          <w:tblCellMar>
            <w:top w:w="0" w:type="dxa"/>
            <w:bottom w:w="0" w:type="dxa"/>
            <w:right w:w="0" w:type="dxa"/>
          </w:tblCellMar>
        </w:tblPrEx>
        <w:trPr>
          <w:gridAfter w:val="1"/>
          <w:wAfter w:w="2870" w:type="dxa"/>
        </w:trPr>
        <w:tc>
          <w:tcPr>
            <w:tcW w:w="734" w:type="dxa"/>
          </w:tcPr>
          <w:p w:rsidR="00A97005" w:rsidRPr="00A97005" w:rsidRDefault="00A97005">
            <w:pPr>
              <w:rPr>
                <w:rFonts w:ascii="Arial" w:hAnsi="Arial" w:cs="Arial"/>
                <w:noProof/>
              </w:rPr>
            </w:pPr>
          </w:p>
        </w:tc>
        <w:tc>
          <w:tcPr>
            <w:tcW w:w="1080" w:type="dxa"/>
          </w:tcPr>
          <w:p w:rsidR="00A97005" w:rsidRPr="00A97005" w:rsidRDefault="00A97005">
            <w:pPr>
              <w:rPr>
                <w:rFonts w:ascii="Arial" w:hAnsi="Arial" w:cs="Arial"/>
                <w:noProof/>
              </w:rPr>
            </w:pPr>
          </w:p>
        </w:tc>
        <w:tc>
          <w:tcPr>
            <w:tcW w:w="6667" w:type="dxa"/>
            <w:vMerge w:val="restart"/>
          </w:tcPr>
          <w:p w:rsidR="00A97005" w:rsidRPr="00A97005" w:rsidRDefault="00A97005">
            <w:pPr>
              <w:rPr>
                <w:rFonts w:ascii="Arial" w:hAnsi="Arial" w:cs="Arial"/>
                <w:noProof/>
              </w:rPr>
            </w:pPr>
            <w:r w:rsidRPr="00A97005">
              <w:rPr>
                <w:rFonts w:ascii="Arial" w:hAnsi="Arial" w:cs="Arial"/>
                <w:noProof/>
              </w:rPr>
              <w:t>Replace seventy (70) fire sprinklers in 1st floor Parking Garage located at</w:t>
            </w:r>
          </w:p>
          <w:p w:rsidR="00A97005" w:rsidRPr="00A97005" w:rsidRDefault="00A97005" w:rsidP="00A97005">
            <w:pPr>
              <w:rPr>
                <w:rFonts w:ascii="Arial" w:hAnsi="Arial" w:cs="Arial"/>
                <w:noProof/>
              </w:rPr>
            </w:pPr>
            <w:r w:rsidRPr="00A97005">
              <w:rPr>
                <w:rFonts w:ascii="Arial" w:hAnsi="Arial" w:cs="Arial"/>
                <w:noProof/>
              </w:rPr>
              <w:t>500 SW Van Buren, Topeka.</w:t>
            </w:r>
          </w:p>
        </w:tc>
      </w:tr>
      <w:tr w:rsidR="00A97005" w:rsidRPr="00A97005" w:rsidTr="005905F0">
        <w:tblPrEx>
          <w:tblCellMar>
            <w:top w:w="0" w:type="dxa"/>
            <w:bottom w:w="0" w:type="dxa"/>
            <w:right w:w="0" w:type="dxa"/>
          </w:tblCellMar>
        </w:tblPrEx>
        <w:trPr>
          <w:gridAfter w:val="1"/>
          <w:wAfter w:w="2870" w:type="dxa"/>
        </w:trPr>
        <w:tc>
          <w:tcPr>
            <w:tcW w:w="734" w:type="dxa"/>
          </w:tcPr>
          <w:p w:rsidR="00A97005" w:rsidRPr="00A97005" w:rsidRDefault="00A97005">
            <w:pPr>
              <w:rPr>
                <w:rFonts w:ascii="Arial" w:hAnsi="Arial" w:cs="Arial"/>
                <w:noProof/>
              </w:rPr>
            </w:pPr>
          </w:p>
        </w:tc>
        <w:tc>
          <w:tcPr>
            <w:tcW w:w="1080" w:type="dxa"/>
          </w:tcPr>
          <w:p w:rsidR="00A97005" w:rsidRPr="00A97005" w:rsidRDefault="00A97005">
            <w:pPr>
              <w:rPr>
                <w:rFonts w:ascii="Arial" w:hAnsi="Arial" w:cs="Arial"/>
                <w:noProof/>
              </w:rPr>
            </w:pPr>
          </w:p>
        </w:tc>
        <w:tc>
          <w:tcPr>
            <w:tcW w:w="6667" w:type="dxa"/>
            <w:vMerge/>
          </w:tcPr>
          <w:p w:rsidR="00A97005" w:rsidRPr="00A97005" w:rsidRDefault="00A97005">
            <w:pPr>
              <w:rPr>
                <w:rFonts w:ascii="Arial" w:hAnsi="Arial" w:cs="Arial"/>
                <w:noProof/>
              </w:rPr>
            </w:pPr>
          </w:p>
        </w:tc>
      </w:tr>
      <w:tr w:rsidR="00A97005" w:rsidRPr="00A97005" w:rsidTr="005905F0">
        <w:tblPrEx>
          <w:tblCellMar>
            <w:top w:w="0" w:type="dxa"/>
            <w:bottom w:w="0" w:type="dxa"/>
            <w:right w:w="0" w:type="dxa"/>
          </w:tblCellMar>
        </w:tblPrEx>
        <w:trPr>
          <w:gridAfter w:val="1"/>
          <w:wAfter w:w="2870" w:type="dxa"/>
        </w:trPr>
        <w:tc>
          <w:tcPr>
            <w:tcW w:w="734" w:type="dxa"/>
          </w:tcPr>
          <w:p w:rsidR="00A97005" w:rsidRPr="00A97005" w:rsidRDefault="00A97005">
            <w:pPr>
              <w:rPr>
                <w:rFonts w:ascii="Arial" w:hAnsi="Arial" w:cs="Arial"/>
                <w:noProof/>
              </w:rPr>
            </w:pPr>
          </w:p>
        </w:tc>
        <w:tc>
          <w:tcPr>
            <w:tcW w:w="1080" w:type="dxa"/>
          </w:tcPr>
          <w:p w:rsidR="00A97005" w:rsidRPr="00A97005" w:rsidRDefault="00A97005">
            <w:pPr>
              <w:rPr>
                <w:rFonts w:ascii="Arial" w:hAnsi="Arial" w:cs="Arial"/>
                <w:noProof/>
              </w:rPr>
            </w:pPr>
          </w:p>
        </w:tc>
        <w:tc>
          <w:tcPr>
            <w:tcW w:w="6667" w:type="dxa"/>
          </w:tcPr>
          <w:p w:rsidR="00A97005" w:rsidRPr="00A97005" w:rsidRDefault="00A97005">
            <w:pPr>
              <w:rPr>
                <w:rFonts w:ascii="Arial" w:hAnsi="Arial" w:cs="Arial"/>
                <w:noProof/>
              </w:rPr>
            </w:pPr>
          </w:p>
        </w:tc>
      </w:tr>
      <w:tr w:rsidR="00A97005" w:rsidRPr="00A97005" w:rsidTr="005905F0">
        <w:tblPrEx>
          <w:tblCellMar>
            <w:top w:w="0" w:type="dxa"/>
            <w:bottom w:w="0" w:type="dxa"/>
            <w:right w:w="0" w:type="dxa"/>
          </w:tblCellMar>
        </w:tblPrEx>
        <w:trPr>
          <w:gridAfter w:val="1"/>
          <w:wAfter w:w="2870" w:type="dxa"/>
        </w:trPr>
        <w:tc>
          <w:tcPr>
            <w:tcW w:w="734" w:type="dxa"/>
          </w:tcPr>
          <w:p w:rsidR="00A97005" w:rsidRPr="00A97005" w:rsidRDefault="00A97005">
            <w:pPr>
              <w:rPr>
                <w:rFonts w:ascii="Arial" w:hAnsi="Arial" w:cs="Arial"/>
                <w:noProof/>
              </w:rPr>
            </w:pPr>
          </w:p>
        </w:tc>
        <w:tc>
          <w:tcPr>
            <w:tcW w:w="1080" w:type="dxa"/>
          </w:tcPr>
          <w:p w:rsidR="00A97005" w:rsidRPr="00A97005" w:rsidRDefault="00A97005">
            <w:pPr>
              <w:rPr>
                <w:rFonts w:ascii="Arial" w:hAnsi="Arial" w:cs="Arial"/>
                <w:noProof/>
              </w:rPr>
            </w:pPr>
          </w:p>
        </w:tc>
        <w:tc>
          <w:tcPr>
            <w:tcW w:w="6667" w:type="dxa"/>
          </w:tcPr>
          <w:p w:rsidR="00A97005" w:rsidRPr="00A97005" w:rsidRDefault="00A97005">
            <w:pPr>
              <w:rPr>
                <w:rFonts w:ascii="Arial" w:hAnsi="Arial" w:cs="Arial"/>
                <w:noProof/>
              </w:rPr>
            </w:pPr>
            <w:r w:rsidRPr="00A97005">
              <w:rPr>
                <w:rFonts w:ascii="Arial" w:hAnsi="Arial" w:cs="Arial"/>
                <w:noProof/>
              </w:rPr>
              <w:t>SPRINKLER:</w:t>
            </w:r>
          </w:p>
        </w:tc>
      </w:tr>
      <w:tr w:rsidR="00A97005" w:rsidRPr="00A97005" w:rsidTr="005905F0">
        <w:tblPrEx>
          <w:tblCellMar>
            <w:top w:w="0" w:type="dxa"/>
            <w:bottom w:w="0" w:type="dxa"/>
            <w:right w:w="0" w:type="dxa"/>
          </w:tblCellMar>
        </w:tblPrEx>
        <w:trPr>
          <w:gridAfter w:val="1"/>
          <w:wAfter w:w="2870" w:type="dxa"/>
        </w:trPr>
        <w:tc>
          <w:tcPr>
            <w:tcW w:w="734" w:type="dxa"/>
          </w:tcPr>
          <w:p w:rsidR="00A97005" w:rsidRPr="00A97005" w:rsidRDefault="00A97005">
            <w:pPr>
              <w:rPr>
                <w:rFonts w:ascii="Arial" w:hAnsi="Arial" w:cs="Arial"/>
                <w:noProof/>
              </w:rPr>
            </w:pPr>
          </w:p>
        </w:tc>
        <w:tc>
          <w:tcPr>
            <w:tcW w:w="1080" w:type="dxa"/>
          </w:tcPr>
          <w:p w:rsidR="00A97005" w:rsidRPr="00A97005" w:rsidRDefault="00A97005">
            <w:pPr>
              <w:rPr>
                <w:rFonts w:ascii="Arial" w:hAnsi="Arial" w:cs="Arial"/>
                <w:noProof/>
              </w:rPr>
            </w:pPr>
          </w:p>
        </w:tc>
        <w:tc>
          <w:tcPr>
            <w:tcW w:w="6667" w:type="dxa"/>
          </w:tcPr>
          <w:p w:rsidR="00A97005" w:rsidRPr="00A97005" w:rsidRDefault="00A97005">
            <w:pPr>
              <w:rPr>
                <w:rFonts w:ascii="Arial" w:hAnsi="Arial" w:cs="Arial"/>
                <w:noProof/>
              </w:rPr>
            </w:pPr>
            <w:r w:rsidRPr="00A97005">
              <w:rPr>
                <w:rFonts w:ascii="Arial" w:hAnsi="Arial" w:cs="Arial"/>
                <w:noProof/>
              </w:rPr>
              <w:t>Brand Name:_________________________ No.:___________________</w:t>
            </w:r>
          </w:p>
        </w:tc>
      </w:tr>
      <w:tr w:rsidR="00A97005" w:rsidRPr="00A97005" w:rsidTr="005905F0">
        <w:tblPrEx>
          <w:tblCellMar>
            <w:top w:w="0" w:type="dxa"/>
            <w:bottom w:w="0" w:type="dxa"/>
            <w:right w:w="0" w:type="dxa"/>
          </w:tblCellMar>
        </w:tblPrEx>
        <w:trPr>
          <w:gridAfter w:val="1"/>
          <w:wAfter w:w="2870" w:type="dxa"/>
        </w:trPr>
        <w:tc>
          <w:tcPr>
            <w:tcW w:w="734" w:type="dxa"/>
          </w:tcPr>
          <w:p w:rsidR="00A97005" w:rsidRPr="00A97005" w:rsidRDefault="00A97005">
            <w:pPr>
              <w:rPr>
                <w:rFonts w:ascii="Arial" w:hAnsi="Arial" w:cs="Arial"/>
                <w:noProof/>
              </w:rPr>
            </w:pPr>
          </w:p>
        </w:tc>
        <w:tc>
          <w:tcPr>
            <w:tcW w:w="1080" w:type="dxa"/>
          </w:tcPr>
          <w:p w:rsidR="00A97005" w:rsidRPr="00A97005" w:rsidRDefault="00A97005">
            <w:pPr>
              <w:rPr>
                <w:rFonts w:ascii="Arial" w:hAnsi="Arial" w:cs="Arial"/>
                <w:noProof/>
              </w:rPr>
            </w:pPr>
          </w:p>
        </w:tc>
        <w:tc>
          <w:tcPr>
            <w:tcW w:w="6667" w:type="dxa"/>
          </w:tcPr>
          <w:p w:rsidR="00A97005" w:rsidRPr="00A97005" w:rsidRDefault="00A97005">
            <w:pPr>
              <w:rPr>
                <w:rFonts w:ascii="Arial" w:hAnsi="Arial" w:cs="Arial"/>
                <w:noProof/>
              </w:rPr>
            </w:pPr>
          </w:p>
        </w:tc>
      </w:tr>
      <w:tr w:rsidR="00A97005" w:rsidRPr="00A97005" w:rsidTr="005905F0">
        <w:tblPrEx>
          <w:tblCellMar>
            <w:top w:w="0" w:type="dxa"/>
            <w:bottom w:w="0" w:type="dxa"/>
            <w:right w:w="0" w:type="dxa"/>
          </w:tblCellMar>
        </w:tblPrEx>
        <w:trPr>
          <w:gridAfter w:val="1"/>
          <w:wAfter w:w="2870" w:type="dxa"/>
        </w:trPr>
        <w:tc>
          <w:tcPr>
            <w:tcW w:w="734" w:type="dxa"/>
          </w:tcPr>
          <w:p w:rsidR="00A97005" w:rsidRPr="00A97005" w:rsidRDefault="00A97005">
            <w:pPr>
              <w:rPr>
                <w:rFonts w:ascii="Arial" w:hAnsi="Arial" w:cs="Arial"/>
                <w:noProof/>
              </w:rPr>
            </w:pPr>
          </w:p>
        </w:tc>
        <w:tc>
          <w:tcPr>
            <w:tcW w:w="1080" w:type="dxa"/>
          </w:tcPr>
          <w:p w:rsidR="00A97005" w:rsidRPr="00A97005" w:rsidRDefault="00A97005">
            <w:pPr>
              <w:rPr>
                <w:rFonts w:ascii="Arial" w:hAnsi="Arial" w:cs="Arial"/>
                <w:noProof/>
              </w:rPr>
            </w:pPr>
          </w:p>
        </w:tc>
        <w:tc>
          <w:tcPr>
            <w:tcW w:w="6667" w:type="dxa"/>
            <w:vMerge w:val="restart"/>
          </w:tcPr>
          <w:p w:rsidR="00A97005" w:rsidRPr="00A97005" w:rsidRDefault="00A97005">
            <w:pPr>
              <w:rPr>
                <w:rFonts w:ascii="Arial" w:hAnsi="Arial" w:cs="Arial"/>
                <w:noProof/>
              </w:rPr>
            </w:pPr>
            <w:r w:rsidRPr="00A97005">
              <w:rPr>
                <w:rFonts w:ascii="Arial" w:hAnsi="Arial" w:cs="Arial"/>
                <w:noProof/>
              </w:rPr>
              <w:t xml:space="preserve">Install two (2) 2 1/2" control valves to pipe mains that feed 1st floor </w:t>
            </w:r>
          </w:p>
          <w:p w:rsidR="00A97005" w:rsidRPr="00A97005" w:rsidRDefault="00A97005" w:rsidP="00A97005">
            <w:pPr>
              <w:rPr>
                <w:rFonts w:ascii="Arial" w:hAnsi="Arial" w:cs="Arial"/>
                <w:noProof/>
              </w:rPr>
            </w:pPr>
            <w:r w:rsidRPr="00A97005">
              <w:rPr>
                <w:rFonts w:ascii="Arial" w:hAnsi="Arial" w:cs="Arial"/>
                <w:noProof/>
              </w:rPr>
              <w:t>parking garage.</w:t>
            </w:r>
          </w:p>
        </w:tc>
      </w:tr>
      <w:tr w:rsidR="00A97005" w:rsidRPr="00A97005" w:rsidTr="005905F0">
        <w:tblPrEx>
          <w:tblCellMar>
            <w:top w:w="0" w:type="dxa"/>
            <w:bottom w:w="0" w:type="dxa"/>
            <w:right w:w="0" w:type="dxa"/>
          </w:tblCellMar>
        </w:tblPrEx>
        <w:trPr>
          <w:gridAfter w:val="1"/>
          <w:wAfter w:w="2870" w:type="dxa"/>
        </w:trPr>
        <w:tc>
          <w:tcPr>
            <w:tcW w:w="734" w:type="dxa"/>
          </w:tcPr>
          <w:p w:rsidR="00A97005" w:rsidRPr="00A97005" w:rsidRDefault="00A97005">
            <w:pPr>
              <w:rPr>
                <w:rFonts w:ascii="Arial" w:hAnsi="Arial" w:cs="Arial"/>
                <w:noProof/>
              </w:rPr>
            </w:pPr>
          </w:p>
        </w:tc>
        <w:tc>
          <w:tcPr>
            <w:tcW w:w="1080" w:type="dxa"/>
          </w:tcPr>
          <w:p w:rsidR="00A97005" w:rsidRPr="00A97005" w:rsidRDefault="00A97005">
            <w:pPr>
              <w:rPr>
                <w:rFonts w:ascii="Arial" w:hAnsi="Arial" w:cs="Arial"/>
                <w:noProof/>
              </w:rPr>
            </w:pPr>
          </w:p>
        </w:tc>
        <w:tc>
          <w:tcPr>
            <w:tcW w:w="6667" w:type="dxa"/>
            <w:vMerge/>
          </w:tcPr>
          <w:p w:rsidR="00A97005" w:rsidRPr="00A97005" w:rsidRDefault="00A97005">
            <w:pPr>
              <w:rPr>
                <w:rFonts w:ascii="Arial" w:hAnsi="Arial" w:cs="Arial"/>
                <w:noProof/>
              </w:rPr>
            </w:pPr>
          </w:p>
        </w:tc>
      </w:tr>
      <w:tr w:rsidR="00A97005" w:rsidRPr="00A97005" w:rsidTr="005905F0">
        <w:tblPrEx>
          <w:tblCellMar>
            <w:top w:w="0" w:type="dxa"/>
            <w:bottom w:w="0" w:type="dxa"/>
            <w:right w:w="0" w:type="dxa"/>
          </w:tblCellMar>
        </w:tblPrEx>
        <w:trPr>
          <w:gridAfter w:val="1"/>
          <w:wAfter w:w="2870" w:type="dxa"/>
        </w:trPr>
        <w:tc>
          <w:tcPr>
            <w:tcW w:w="734" w:type="dxa"/>
          </w:tcPr>
          <w:p w:rsidR="00A97005" w:rsidRPr="00A97005" w:rsidRDefault="00A97005">
            <w:pPr>
              <w:rPr>
                <w:rFonts w:ascii="Arial" w:hAnsi="Arial" w:cs="Arial"/>
                <w:noProof/>
              </w:rPr>
            </w:pPr>
          </w:p>
        </w:tc>
        <w:tc>
          <w:tcPr>
            <w:tcW w:w="1080" w:type="dxa"/>
          </w:tcPr>
          <w:p w:rsidR="00A97005" w:rsidRPr="00A97005" w:rsidRDefault="00A97005">
            <w:pPr>
              <w:rPr>
                <w:rFonts w:ascii="Arial" w:hAnsi="Arial" w:cs="Arial"/>
                <w:noProof/>
              </w:rPr>
            </w:pPr>
          </w:p>
        </w:tc>
        <w:tc>
          <w:tcPr>
            <w:tcW w:w="6667" w:type="dxa"/>
          </w:tcPr>
          <w:p w:rsidR="00A97005" w:rsidRPr="00A97005" w:rsidRDefault="00A97005">
            <w:pPr>
              <w:rPr>
                <w:rFonts w:ascii="Arial" w:hAnsi="Arial" w:cs="Arial"/>
                <w:noProof/>
              </w:rPr>
            </w:pPr>
          </w:p>
        </w:tc>
      </w:tr>
      <w:tr w:rsidR="00A97005" w:rsidRPr="00A97005" w:rsidTr="005905F0">
        <w:tblPrEx>
          <w:tblCellMar>
            <w:top w:w="0" w:type="dxa"/>
            <w:bottom w:w="0" w:type="dxa"/>
            <w:right w:w="0" w:type="dxa"/>
          </w:tblCellMar>
        </w:tblPrEx>
        <w:trPr>
          <w:gridAfter w:val="1"/>
          <w:wAfter w:w="2870" w:type="dxa"/>
        </w:trPr>
        <w:tc>
          <w:tcPr>
            <w:tcW w:w="734" w:type="dxa"/>
          </w:tcPr>
          <w:p w:rsidR="00A97005" w:rsidRPr="00A97005" w:rsidRDefault="00A97005">
            <w:pPr>
              <w:rPr>
                <w:rFonts w:ascii="Arial" w:hAnsi="Arial" w:cs="Arial"/>
                <w:noProof/>
              </w:rPr>
            </w:pPr>
          </w:p>
        </w:tc>
        <w:tc>
          <w:tcPr>
            <w:tcW w:w="1080" w:type="dxa"/>
          </w:tcPr>
          <w:p w:rsidR="00A97005" w:rsidRPr="00A97005" w:rsidRDefault="00A97005">
            <w:pPr>
              <w:rPr>
                <w:rFonts w:ascii="Arial" w:hAnsi="Arial" w:cs="Arial"/>
                <w:noProof/>
              </w:rPr>
            </w:pPr>
          </w:p>
        </w:tc>
        <w:tc>
          <w:tcPr>
            <w:tcW w:w="6667" w:type="dxa"/>
          </w:tcPr>
          <w:p w:rsidR="00A97005" w:rsidRPr="00A97005" w:rsidRDefault="00A97005">
            <w:pPr>
              <w:rPr>
                <w:rFonts w:ascii="Arial" w:hAnsi="Arial" w:cs="Arial"/>
                <w:noProof/>
              </w:rPr>
            </w:pPr>
            <w:r w:rsidRPr="00A97005">
              <w:rPr>
                <w:rFonts w:ascii="Arial" w:hAnsi="Arial" w:cs="Arial"/>
                <w:noProof/>
              </w:rPr>
              <w:t>VALVES:</w:t>
            </w:r>
          </w:p>
        </w:tc>
      </w:tr>
      <w:tr w:rsidR="00A97005" w:rsidRPr="00A97005" w:rsidTr="005905F0">
        <w:tblPrEx>
          <w:tblCellMar>
            <w:top w:w="0" w:type="dxa"/>
            <w:bottom w:w="0" w:type="dxa"/>
            <w:right w:w="0" w:type="dxa"/>
          </w:tblCellMar>
        </w:tblPrEx>
        <w:trPr>
          <w:gridAfter w:val="1"/>
          <w:wAfter w:w="2870" w:type="dxa"/>
        </w:trPr>
        <w:tc>
          <w:tcPr>
            <w:tcW w:w="734" w:type="dxa"/>
          </w:tcPr>
          <w:p w:rsidR="00A97005" w:rsidRPr="00A97005" w:rsidRDefault="00A97005">
            <w:pPr>
              <w:rPr>
                <w:rFonts w:ascii="Arial" w:hAnsi="Arial" w:cs="Arial"/>
                <w:noProof/>
              </w:rPr>
            </w:pPr>
          </w:p>
        </w:tc>
        <w:tc>
          <w:tcPr>
            <w:tcW w:w="1080" w:type="dxa"/>
          </w:tcPr>
          <w:p w:rsidR="00A97005" w:rsidRPr="00A97005" w:rsidRDefault="00A97005">
            <w:pPr>
              <w:rPr>
                <w:rFonts w:ascii="Arial" w:hAnsi="Arial" w:cs="Arial"/>
                <w:noProof/>
              </w:rPr>
            </w:pPr>
          </w:p>
        </w:tc>
        <w:tc>
          <w:tcPr>
            <w:tcW w:w="6667" w:type="dxa"/>
          </w:tcPr>
          <w:p w:rsidR="00A97005" w:rsidRPr="00A97005" w:rsidRDefault="00A97005">
            <w:pPr>
              <w:rPr>
                <w:rFonts w:ascii="Arial" w:hAnsi="Arial" w:cs="Arial"/>
                <w:noProof/>
              </w:rPr>
            </w:pPr>
            <w:r w:rsidRPr="00A97005">
              <w:rPr>
                <w:rFonts w:ascii="Arial" w:hAnsi="Arial" w:cs="Arial"/>
                <w:noProof/>
              </w:rPr>
              <w:t>Brand Name:_________________________ No.:___________________</w:t>
            </w:r>
          </w:p>
        </w:tc>
      </w:tr>
      <w:tr w:rsidR="005905F0" w:rsidRPr="00A97005" w:rsidTr="005905F0">
        <w:tblPrEx>
          <w:tblCellMar>
            <w:top w:w="0" w:type="dxa"/>
            <w:bottom w:w="0" w:type="dxa"/>
            <w:right w:w="0" w:type="dxa"/>
          </w:tblCellMar>
        </w:tblPrEx>
        <w:trPr>
          <w:gridAfter w:val="1"/>
          <w:wAfter w:w="2870" w:type="dxa"/>
        </w:trPr>
        <w:tc>
          <w:tcPr>
            <w:tcW w:w="734" w:type="dxa"/>
          </w:tcPr>
          <w:p w:rsidR="005905F0" w:rsidRPr="00A97005" w:rsidRDefault="005905F0">
            <w:pPr>
              <w:rPr>
                <w:rFonts w:ascii="Arial" w:hAnsi="Arial" w:cs="Arial"/>
                <w:noProof/>
              </w:rPr>
            </w:pPr>
          </w:p>
        </w:tc>
        <w:tc>
          <w:tcPr>
            <w:tcW w:w="1080" w:type="dxa"/>
          </w:tcPr>
          <w:p w:rsidR="005905F0" w:rsidRPr="00A97005" w:rsidRDefault="005905F0">
            <w:pPr>
              <w:rPr>
                <w:rFonts w:ascii="Arial" w:hAnsi="Arial" w:cs="Arial"/>
                <w:noProof/>
              </w:rPr>
            </w:pPr>
          </w:p>
        </w:tc>
        <w:tc>
          <w:tcPr>
            <w:tcW w:w="6667" w:type="dxa"/>
            <w:vMerge w:val="restart"/>
          </w:tcPr>
          <w:p w:rsidR="005905F0" w:rsidRPr="00A97005" w:rsidRDefault="005905F0">
            <w:pPr>
              <w:rPr>
                <w:rFonts w:ascii="Arial" w:hAnsi="Arial" w:cs="Arial"/>
                <w:noProof/>
              </w:rPr>
            </w:pPr>
            <w:r w:rsidRPr="00A97005">
              <w:rPr>
                <w:rFonts w:ascii="Arial" w:hAnsi="Arial" w:cs="Arial"/>
                <w:noProof/>
              </w:rPr>
              <w:t>For further information and/or inspection contact Kim Dieckmann</w:t>
            </w:r>
          </w:p>
          <w:p w:rsidR="005905F0" w:rsidRPr="00A97005" w:rsidRDefault="005905F0" w:rsidP="005905F0">
            <w:pPr>
              <w:rPr>
                <w:rFonts w:ascii="Arial" w:hAnsi="Arial" w:cs="Arial"/>
                <w:noProof/>
              </w:rPr>
            </w:pPr>
            <w:r w:rsidRPr="00A97005">
              <w:rPr>
                <w:rFonts w:ascii="Arial" w:hAnsi="Arial" w:cs="Arial"/>
                <w:noProof/>
              </w:rPr>
              <w:t>785-296-8807.</w:t>
            </w:r>
          </w:p>
        </w:tc>
      </w:tr>
      <w:tr w:rsidR="005905F0" w:rsidRPr="00A97005" w:rsidTr="005905F0">
        <w:tblPrEx>
          <w:tblCellMar>
            <w:top w:w="0" w:type="dxa"/>
            <w:bottom w:w="0" w:type="dxa"/>
            <w:right w:w="0" w:type="dxa"/>
          </w:tblCellMar>
        </w:tblPrEx>
        <w:trPr>
          <w:gridAfter w:val="1"/>
          <w:wAfter w:w="2870" w:type="dxa"/>
        </w:trPr>
        <w:tc>
          <w:tcPr>
            <w:tcW w:w="734" w:type="dxa"/>
          </w:tcPr>
          <w:p w:rsidR="005905F0" w:rsidRPr="00A97005" w:rsidRDefault="005905F0">
            <w:pPr>
              <w:rPr>
                <w:rFonts w:ascii="Arial" w:hAnsi="Arial" w:cs="Arial"/>
                <w:noProof/>
              </w:rPr>
            </w:pPr>
          </w:p>
        </w:tc>
        <w:tc>
          <w:tcPr>
            <w:tcW w:w="1080" w:type="dxa"/>
          </w:tcPr>
          <w:p w:rsidR="005905F0" w:rsidRPr="00A97005" w:rsidRDefault="005905F0">
            <w:pPr>
              <w:rPr>
                <w:rFonts w:ascii="Arial" w:hAnsi="Arial" w:cs="Arial"/>
                <w:noProof/>
              </w:rPr>
            </w:pPr>
          </w:p>
        </w:tc>
        <w:tc>
          <w:tcPr>
            <w:tcW w:w="6667" w:type="dxa"/>
            <w:vMerge/>
          </w:tcPr>
          <w:p w:rsidR="005905F0" w:rsidRPr="00A97005" w:rsidRDefault="005905F0">
            <w:pPr>
              <w:rPr>
                <w:rFonts w:ascii="Arial" w:hAnsi="Arial" w:cs="Arial"/>
                <w:noProof/>
              </w:rPr>
            </w:pPr>
          </w:p>
        </w:tc>
      </w:tr>
      <w:tr w:rsidR="00A97005" w:rsidRPr="00A97005" w:rsidTr="005905F0">
        <w:tblPrEx>
          <w:tblCellMar>
            <w:top w:w="0" w:type="dxa"/>
            <w:bottom w:w="0" w:type="dxa"/>
            <w:right w:w="0" w:type="dxa"/>
          </w:tblCellMar>
        </w:tblPrEx>
        <w:trPr>
          <w:gridAfter w:val="1"/>
          <w:wAfter w:w="2870" w:type="dxa"/>
        </w:trPr>
        <w:tc>
          <w:tcPr>
            <w:tcW w:w="734" w:type="dxa"/>
          </w:tcPr>
          <w:p w:rsidR="00A97005" w:rsidRPr="00A97005" w:rsidRDefault="00A97005">
            <w:pPr>
              <w:rPr>
                <w:rFonts w:ascii="Arial" w:hAnsi="Arial" w:cs="Arial"/>
                <w:noProof/>
              </w:rPr>
            </w:pPr>
          </w:p>
        </w:tc>
        <w:tc>
          <w:tcPr>
            <w:tcW w:w="1080" w:type="dxa"/>
          </w:tcPr>
          <w:p w:rsidR="00A97005" w:rsidRPr="00A97005" w:rsidRDefault="00A97005">
            <w:pPr>
              <w:rPr>
                <w:rFonts w:ascii="Arial" w:hAnsi="Arial" w:cs="Arial"/>
                <w:noProof/>
              </w:rPr>
            </w:pPr>
          </w:p>
        </w:tc>
        <w:tc>
          <w:tcPr>
            <w:tcW w:w="6667" w:type="dxa"/>
          </w:tcPr>
          <w:p w:rsidR="00A97005" w:rsidRPr="00A97005" w:rsidRDefault="00A97005">
            <w:pPr>
              <w:rPr>
                <w:rFonts w:ascii="Arial" w:hAnsi="Arial" w:cs="Arial"/>
                <w:noProof/>
              </w:rPr>
            </w:pPr>
          </w:p>
        </w:tc>
      </w:tr>
      <w:tr w:rsidR="00A97005" w:rsidRPr="00A97005" w:rsidTr="005905F0">
        <w:tblPrEx>
          <w:tblCellMar>
            <w:top w:w="0" w:type="dxa"/>
            <w:bottom w:w="0" w:type="dxa"/>
            <w:right w:w="0" w:type="dxa"/>
          </w:tblCellMar>
        </w:tblPrEx>
        <w:trPr>
          <w:gridAfter w:val="1"/>
          <w:wAfter w:w="2870" w:type="dxa"/>
        </w:trPr>
        <w:tc>
          <w:tcPr>
            <w:tcW w:w="734" w:type="dxa"/>
          </w:tcPr>
          <w:p w:rsidR="00A97005" w:rsidRPr="00A97005" w:rsidRDefault="00A97005">
            <w:pPr>
              <w:rPr>
                <w:rFonts w:ascii="Arial" w:hAnsi="Arial" w:cs="Arial"/>
                <w:noProof/>
              </w:rPr>
            </w:pPr>
          </w:p>
        </w:tc>
        <w:tc>
          <w:tcPr>
            <w:tcW w:w="1080" w:type="dxa"/>
          </w:tcPr>
          <w:p w:rsidR="00A97005" w:rsidRPr="00A97005" w:rsidRDefault="00A97005">
            <w:pPr>
              <w:rPr>
                <w:rFonts w:ascii="Arial" w:hAnsi="Arial" w:cs="Arial"/>
                <w:noProof/>
              </w:rPr>
            </w:pPr>
          </w:p>
        </w:tc>
        <w:tc>
          <w:tcPr>
            <w:tcW w:w="6667" w:type="dxa"/>
          </w:tcPr>
          <w:p w:rsidR="00A97005" w:rsidRPr="00A97005" w:rsidRDefault="00A97005">
            <w:pPr>
              <w:rPr>
                <w:rFonts w:ascii="Arial" w:hAnsi="Arial" w:cs="Arial"/>
                <w:noProof/>
              </w:rPr>
            </w:pPr>
            <w:r w:rsidRPr="00A97005">
              <w:rPr>
                <w:rFonts w:ascii="Arial" w:hAnsi="Arial" w:cs="Arial"/>
                <w:noProof/>
              </w:rPr>
              <w:t>ALL LOCATIONS PER KIM DIECKMANN.</w:t>
            </w:r>
          </w:p>
        </w:tc>
      </w:tr>
      <w:tr w:rsidR="00A97005" w:rsidRPr="00A97005" w:rsidTr="005905F0">
        <w:tblPrEx>
          <w:tblCellMar>
            <w:top w:w="0" w:type="dxa"/>
            <w:bottom w:w="0" w:type="dxa"/>
            <w:right w:w="0" w:type="dxa"/>
          </w:tblCellMar>
        </w:tblPrEx>
        <w:trPr>
          <w:gridAfter w:val="1"/>
          <w:wAfter w:w="2870" w:type="dxa"/>
        </w:trPr>
        <w:tc>
          <w:tcPr>
            <w:tcW w:w="734" w:type="dxa"/>
          </w:tcPr>
          <w:p w:rsidR="00A97005" w:rsidRPr="00A97005" w:rsidRDefault="00A97005">
            <w:pPr>
              <w:rPr>
                <w:rFonts w:ascii="Arial" w:hAnsi="Arial" w:cs="Arial"/>
                <w:noProof/>
              </w:rPr>
            </w:pPr>
          </w:p>
        </w:tc>
        <w:tc>
          <w:tcPr>
            <w:tcW w:w="1080" w:type="dxa"/>
          </w:tcPr>
          <w:p w:rsidR="00A97005" w:rsidRPr="00A97005" w:rsidRDefault="00A97005">
            <w:pPr>
              <w:rPr>
                <w:rFonts w:ascii="Arial" w:hAnsi="Arial" w:cs="Arial"/>
                <w:noProof/>
              </w:rPr>
            </w:pPr>
          </w:p>
        </w:tc>
        <w:tc>
          <w:tcPr>
            <w:tcW w:w="6667" w:type="dxa"/>
          </w:tcPr>
          <w:p w:rsidR="00A97005" w:rsidRPr="00A97005" w:rsidRDefault="00A97005">
            <w:pPr>
              <w:rPr>
                <w:rFonts w:ascii="Arial" w:hAnsi="Arial" w:cs="Arial"/>
                <w:noProof/>
              </w:rPr>
            </w:pPr>
          </w:p>
        </w:tc>
      </w:tr>
      <w:tr w:rsidR="00A97005" w:rsidRPr="00A97005" w:rsidTr="005905F0">
        <w:tblPrEx>
          <w:tblCellMar>
            <w:top w:w="0" w:type="dxa"/>
            <w:bottom w:w="0" w:type="dxa"/>
            <w:right w:w="0" w:type="dxa"/>
          </w:tblCellMar>
        </w:tblPrEx>
        <w:tc>
          <w:tcPr>
            <w:tcW w:w="734" w:type="dxa"/>
          </w:tcPr>
          <w:p w:rsidR="00A97005" w:rsidRPr="00A97005" w:rsidRDefault="00A97005">
            <w:pPr>
              <w:rPr>
                <w:rFonts w:ascii="Arial" w:hAnsi="Arial" w:cs="Arial"/>
                <w:noProof/>
              </w:rPr>
            </w:pPr>
          </w:p>
        </w:tc>
        <w:tc>
          <w:tcPr>
            <w:tcW w:w="1080" w:type="dxa"/>
          </w:tcPr>
          <w:p w:rsidR="00A97005" w:rsidRPr="00A97005" w:rsidRDefault="00A97005">
            <w:pPr>
              <w:rPr>
                <w:rFonts w:ascii="Arial" w:hAnsi="Arial" w:cs="Arial"/>
                <w:noProof/>
              </w:rPr>
            </w:pPr>
          </w:p>
        </w:tc>
        <w:tc>
          <w:tcPr>
            <w:tcW w:w="9537" w:type="dxa"/>
            <w:gridSpan w:val="2"/>
          </w:tcPr>
          <w:p w:rsidR="00A97005" w:rsidRPr="00A97005" w:rsidRDefault="005905F0">
            <w:pPr>
              <w:rPr>
                <w:rFonts w:ascii="Arial" w:hAnsi="Arial" w:cs="Arial"/>
                <w:noProof/>
              </w:rPr>
            </w:pP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sidR="00A466EF">
              <w:rPr>
                <w:rFonts w:ascii="Arial" w:hAnsi="Arial" w:cs="Arial"/>
                <w:noProof/>
              </w:rPr>
              <w:tab/>
            </w:r>
            <w:r w:rsidR="00A466EF">
              <w:rPr>
                <w:rFonts w:ascii="Arial" w:hAnsi="Arial" w:cs="Arial"/>
                <w:noProof/>
              </w:rPr>
              <w:tab/>
            </w:r>
            <w:r w:rsidR="00A466EF">
              <w:rPr>
                <w:rFonts w:ascii="Arial" w:hAnsi="Arial" w:cs="Arial"/>
                <w:noProof/>
              </w:rPr>
              <w:tab/>
            </w:r>
            <w:r w:rsidR="00A466EF">
              <w:rPr>
                <w:rFonts w:ascii="Arial" w:hAnsi="Arial" w:cs="Arial"/>
                <w:noProof/>
              </w:rPr>
              <w:tab/>
            </w:r>
            <w:r w:rsidR="00A466EF">
              <w:rPr>
                <w:rFonts w:ascii="Arial" w:hAnsi="Arial" w:cs="Arial"/>
                <w:noProof/>
              </w:rPr>
              <w:tab/>
            </w:r>
            <w:r w:rsidR="00A466EF">
              <w:rPr>
                <w:rFonts w:ascii="Arial" w:hAnsi="Arial" w:cs="Arial"/>
                <w:noProof/>
              </w:rPr>
              <w:tab/>
            </w:r>
            <w:r w:rsidR="00A466EF">
              <w:rPr>
                <w:rFonts w:ascii="Arial" w:hAnsi="Arial" w:cs="Arial"/>
                <w:noProof/>
              </w:rPr>
              <w:tab/>
            </w:r>
            <w:r w:rsidR="00A466EF">
              <w:rPr>
                <w:rFonts w:ascii="Arial" w:hAnsi="Arial" w:cs="Arial"/>
                <w:noProof/>
              </w:rPr>
              <w:tab/>
            </w:r>
            <w:r w:rsidR="00A466EF">
              <w:rPr>
                <w:rFonts w:ascii="Arial" w:hAnsi="Arial" w:cs="Arial"/>
                <w:noProof/>
              </w:rPr>
              <w:tab/>
            </w:r>
            <w:r w:rsidR="00A466EF">
              <w:rPr>
                <w:rFonts w:ascii="Arial" w:hAnsi="Arial" w:cs="Arial"/>
                <w:noProof/>
              </w:rPr>
              <w:tab/>
            </w:r>
            <w:r w:rsidR="00A466EF">
              <w:rPr>
                <w:rFonts w:ascii="Arial" w:hAnsi="Arial" w:cs="Arial"/>
                <w:noProof/>
              </w:rPr>
              <w:tab/>
            </w:r>
            <w:r w:rsidR="00A466EF">
              <w:rPr>
                <w:rFonts w:ascii="Arial" w:hAnsi="Arial" w:cs="Arial"/>
                <w:noProof/>
              </w:rPr>
              <w:tab/>
            </w:r>
            <w:r w:rsidR="00A97005" w:rsidRPr="00A97005">
              <w:rPr>
                <w:rFonts w:ascii="Arial" w:hAnsi="Arial" w:cs="Arial"/>
                <w:noProof/>
              </w:rPr>
              <w:t>TOTAL:</w:t>
            </w:r>
            <w:r>
              <w:rPr>
                <w:rFonts w:ascii="Arial" w:hAnsi="Arial" w:cs="Arial"/>
                <w:noProof/>
              </w:rPr>
              <w:t xml:space="preserve">                       $_____________</w:t>
            </w:r>
          </w:p>
        </w:tc>
      </w:tr>
      <w:tr w:rsidR="00A97005" w:rsidRPr="00A97005" w:rsidTr="005905F0">
        <w:tblPrEx>
          <w:tblCellMar>
            <w:top w:w="0" w:type="dxa"/>
            <w:bottom w:w="0" w:type="dxa"/>
            <w:right w:w="0" w:type="dxa"/>
          </w:tblCellMar>
        </w:tblPrEx>
        <w:trPr>
          <w:gridAfter w:val="1"/>
          <w:wAfter w:w="2870" w:type="dxa"/>
        </w:trPr>
        <w:tc>
          <w:tcPr>
            <w:tcW w:w="734" w:type="dxa"/>
          </w:tcPr>
          <w:p w:rsidR="00A97005" w:rsidRPr="00A97005" w:rsidRDefault="00A97005">
            <w:pPr>
              <w:rPr>
                <w:rFonts w:ascii="Arial" w:hAnsi="Arial" w:cs="Arial"/>
                <w:noProof/>
              </w:rPr>
            </w:pPr>
          </w:p>
        </w:tc>
        <w:tc>
          <w:tcPr>
            <w:tcW w:w="1080" w:type="dxa"/>
          </w:tcPr>
          <w:p w:rsidR="00A97005" w:rsidRPr="00A97005" w:rsidRDefault="00A97005">
            <w:pPr>
              <w:rPr>
                <w:rFonts w:ascii="Arial" w:hAnsi="Arial" w:cs="Arial"/>
                <w:noProof/>
              </w:rPr>
            </w:pPr>
          </w:p>
        </w:tc>
        <w:tc>
          <w:tcPr>
            <w:tcW w:w="6667" w:type="dxa"/>
          </w:tcPr>
          <w:p w:rsidR="00A97005" w:rsidRPr="00A97005" w:rsidRDefault="00A97005">
            <w:pPr>
              <w:rPr>
                <w:rFonts w:ascii="Arial" w:hAnsi="Arial" w:cs="Arial"/>
                <w:noProof/>
              </w:rPr>
            </w:pPr>
          </w:p>
        </w:tc>
      </w:tr>
      <w:tr w:rsidR="005905F0" w:rsidRPr="00A97005" w:rsidTr="005905F0">
        <w:tblPrEx>
          <w:tblCellMar>
            <w:top w:w="0" w:type="dxa"/>
            <w:bottom w:w="0" w:type="dxa"/>
            <w:right w:w="0" w:type="dxa"/>
          </w:tblCellMar>
        </w:tblPrEx>
        <w:trPr>
          <w:gridAfter w:val="1"/>
          <w:wAfter w:w="2870" w:type="dxa"/>
        </w:trPr>
        <w:tc>
          <w:tcPr>
            <w:tcW w:w="734" w:type="dxa"/>
          </w:tcPr>
          <w:p w:rsidR="005905F0" w:rsidRPr="00A97005" w:rsidRDefault="005905F0">
            <w:pPr>
              <w:rPr>
                <w:rFonts w:ascii="Arial" w:hAnsi="Arial" w:cs="Arial"/>
                <w:noProof/>
              </w:rPr>
            </w:pPr>
          </w:p>
        </w:tc>
        <w:tc>
          <w:tcPr>
            <w:tcW w:w="1080" w:type="dxa"/>
          </w:tcPr>
          <w:p w:rsidR="005905F0" w:rsidRPr="00A97005" w:rsidRDefault="005905F0">
            <w:pPr>
              <w:rPr>
                <w:rFonts w:ascii="Arial" w:hAnsi="Arial" w:cs="Arial"/>
                <w:noProof/>
              </w:rPr>
            </w:pPr>
          </w:p>
        </w:tc>
        <w:tc>
          <w:tcPr>
            <w:tcW w:w="6667" w:type="dxa"/>
            <w:vMerge w:val="restart"/>
          </w:tcPr>
          <w:p w:rsidR="005905F0" w:rsidRPr="00A97005" w:rsidRDefault="005905F0" w:rsidP="005905F0">
            <w:pPr>
              <w:rPr>
                <w:rFonts w:ascii="Arial" w:hAnsi="Arial" w:cs="Arial"/>
                <w:noProof/>
              </w:rPr>
            </w:pPr>
            <w:r w:rsidRPr="00A97005">
              <w:rPr>
                <w:rFonts w:ascii="Arial" w:hAnsi="Arial" w:cs="Arial"/>
                <w:noProof/>
              </w:rPr>
              <w:t>Accounts Receivable Set-Off Program: During the course of this contract if</w:t>
            </w:r>
            <w:r>
              <w:rPr>
                <w:rFonts w:ascii="Arial" w:hAnsi="Arial" w:cs="Arial"/>
                <w:noProof/>
              </w:rPr>
              <w:t xml:space="preserve"> </w:t>
            </w:r>
            <w:r w:rsidRPr="00A97005">
              <w:rPr>
                <w:rFonts w:ascii="Arial" w:hAnsi="Arial" w:cs="Arial"/>
                <w:noProof/>
              </w:rPr>
              <w:t>the vendor is found to owe a debt to the State of Kansas, agency pay</w:t>
            </w:r>
            <w:r>
              <w:rPr>
                <w:rFonts w:ascii="Arial" w:hAnsi="Arial" w:cs="Arial"/>
                <w:noProof/>
              </w:rPr>
              <w:t>-</w:t>
            </w:r>
            <w:r w:rsidRPr="00A97005">
              <w:rPr>
                <w:rFonts w:ascii="Arial" w:hAnsi="Arial" w:cs="Arial"/>
                <w:noProof/>
              </w:rPr>
              <w:t>ments</w:t>
            </w:r>
            <w:r>
              <w:rPr>
                <w:rFonts w:ascii="Arial" w:hAnsi="Arial" w:cs="Arial"/>
                <w:noProof/>
              </w:rPr>
              <w:t xml:space="preserve"> </w:t>
            </w:r>
            <w:r w:rsidRPr="00A97005">
              <w:rPr>
                <w:rFonts w:ascii="Arial" w:hAnsi="Arial" w:cs="Arial"/>
                <w:noProof/>
              </w:rPr>
              <w:t>to the vendor may be intercepted / setoff by the State of Kansas Accounts</w:t>
            </w:r>
            <w:r>
              <w:rPr>
                <w:rFonts w:ascii="Arial" w:hAnsi="Arial" w:cs="Arial"/>
                <w:noProof/>
              </w:rPr>
              <w:t xml:space="preserve"> </w:t>
            </w:r>
            <w:r w:rsidRPr="00A97005">
              <w:rPr>
                <w:rFonts w:ascii="Arial" w:hAnsi="Arial" w:cs="Arial"/>
                <w:noProof/>
              </w:rPr>
              <w:t>Receivable Setoff Program.  Notice of the setoff action will be provided to</w:t>
            </w:r>
            <w:r>
              <w:rPr>
                <w:rFonts w:ascii="Arial" w:hAnsi="Arial" w:cs="Arial"/>
                <w:noProof/>
              </w:rPr>
              <w:t xml:space="preserve"> </w:t>
            </w:r>
            <w:r w:rsidRPr="00A97005">
              <w:rPr>
                <w:rFonts w:ascii="Arial" w:hAnsi="Arial" w:cs="Arial"/>
                <w:noProof/>
              </w:rPr>
              <w:t>the vendor.The vendor shall credit the account of the agency making the</w:t>
            </w:r>
            <w:r>
              <w:rPr>
                <w:rFonts w:ascii="Arial" w:hAnsi="Arial" w:cs="Arial"/>
                <w:noProof/>
              </w:rPr>
              <w:t xml:space="preserve"> </w:t>
            </w:r>
            <w:r w:rsidRPr="00A97005">
              <w:rPr>
                <w:rFonts w:ascii="Arial" w:hAnsi="Arial" w:cs="Arial"/>
                <w:noProof/>
              </w:rPr>
              <w:t>payment in an amount equal to the funds intercepted.</w:t>
            </w:r>
          </w:p>
        </w:tc>
      </w:tr>
      <w:tr w:rsidR="005905F0" w:rsidRPr="00A97005" w:rsidTr="005905F0">
        <w:tblPrEx>
          <w:tblCellMar>
            <w:top w:w="0" w:type="dxa"/>
            <w:bottom w:w="0" w:type="dxa"/>
            <w:right w:w="0" w:type="dxa"/>
          </w:tblCellMar>
        </w:tblPrEx>
        <w:trPr>
          <w:gridAfter w:val="1"/>
          <w:wAfter w:w="2870" w:type="dxa"/>
        </w:trPr>
        <w:tc>
          <w:tcPr>
            <w:tcW w:w="734" w:type="dxa"/>
          </w:tcPr>
          <w:p w:rsidR="005905F0" w:rsidRPr="00A97005" w:rsidRDefault="005905F0">
            <w:pPr>
              <w:rPr>
                <w:rFonts w:ascii="Arial" w:hAnsi="Arial" w:cs="Arial"/>
                <w:noProof/>
              </w:rPr>
            </w:pPr>
          </w:p>
        </w:tc>
        <w:tc>
          <w:tcPr>
            <w:tcW w:w="1080" w:type="dxa"/>
          </w:tcPr>
          <w:p w:rsidR="005905F0" w:rsidRPr="00A97005" w:rsidRDefault="005905F0">
            <w:pPr>
              <w:rPr>
                <w:rFonts w:ascii="Arial" w:hAnsi="Arial" w:cs="Arial"/>
                <w:noProof/>
              </w:rPr>
            </w:pPr>
          </w:p>
        </w:tc>
        <w:tc>
          <w:tcPr>
            <w:tcW w:w="6667" w:type="dxa"/>
            <w:vMerge/>
          </w:tcPr>
          <w:p w:rsidR="005905F0" w:rsidRPr="00A97005" w:rsidRDefault="005905F0" w:rsidP="005905F0">
            <w:pPr>
              <w:rPr>
                <w:rFonts w:ascii="Arial" w:hAnsi="Arial" w:cs="Arial"/>
                <w:noProof/>
              </w:rPr>
            </w:pPr>
          </w:p>
        </w:tc>
      </w:tr>
      <w:tr w:rsidR="005905F0" w:rsidRPr="00A97005" w:rsidTr="005905F0">
        <w:tblPrEx>
          <w:tblCellMar>
            <w:top w:w="0" w:type="dxa"/>
            <w:bottom w:w="0" w:type="dxa"/>
            <w:right w:w="0" w:type="dxa"/>
          </w:tblCellMar>
        </w:tblPrEx>
        <w:trPr>
          <w:gridAfter w:val="1"/>
          <w:wAfter w:w="2870" w:type="dxa"/>
        </w:trPr>
        <w:tc>
          <w:tcPr>
            <w:tcW w:w="734" w:type="dxa"/>
          </w:tcPr>
          <w:p w:rsidR="005905F0" w:rsidRPr="00A97005" w:rsidRDefault="005905F0">
            <w:pPr>
              <w:rPr>
                <w:rFonts w:ascii="Arial" w:hAnsi="Arial" w:cs="Arial"/>
                <w:noProof/>
              </w:rPr>
            </w:pPr>
          </w:p>
        </w:tc>
        <w:tc>
          <w:tcPr>
            <w:tcW w:w="1080" w:type="dxa"/>
          </w:tcPr>
          <w:p w:rsidR="005905F0" w:rsidRPr="00A97005" w:rsidRDefault="005905F0">
            <w:pPr>
              <w:rPr>
                <w:rFonts w:ascii="Arial" w:hAnsi="Arial" w:cs="Arial"/>
                <w:noProof/>
              </w:rPr>
            </w:pPr>
          </w:p>
        </w:tc>
        <w:tc>
          <w:tcPr>
            <w:tcW w:w="6667" w:type="dxa"/>
            <w:vMerge/>
          </w:tcPr>
          <w:p w:rsidR="005905F0" w:rsidRPr="00A97005" w:rsidRDefault="005905F0" w:rsidP="005905F0">
            <w:pPr>
              <w:rPr>
                <w:rFonts w:ascii="Arial" w:hAnsi="Arial" w:cs="Arial"/>
                <w:noProof/>
              </w:rPr>
            </w:pPr>
          </w:p>
        </w:tc>
      </w:tr>
      <w:tr w:rsidR="005905F0" w:rsidRPr="00A97005" w:rsidTr="005905F0">
        <w:tblPrEx>
          <w:tblCellMar>
            <w:top w:w="0" w:type="dxa"/>
            <w:bottom w:w="0" w:type="dxa"/>
            <w:right w:w="0" w:type="dxa"/>
          </w:tblCellMar>
        </w:tblPrEx>
        <w:trPr>
          <w:gridAfter w:val="1"/>
          <w:wAfter w:w="2870" w:type="dxa"/>
        </w:trPr>
        <w:tc>
          <w:tcPr>
            <w:tcW w:w="734" w:type="dxa"/>
          </w:tcPr>
          <w:p w:rsidR="005905F0" w:rsidRPr="00A97005" w:rsidRDefault="005905F0">
            <w:pPr>
              <w:rPr>
                <w:rFonts w:ascii="Arial" w:hAnsi="Arial" w:cs="Arial"/>
                <w:noProof/>
              </w:rPr>
            </w:pPr>
          </w:p>
        </w:tc>
        <w:tc>
          <w:tcPr>
            <w:tcW w:w="1080" w:type="dxa"/>
          </w:tcPr>
          <w:p w:rsidR="005905F0" w:rsidRPr="00A97005" w:rsidRDefault="005905F0">
            <w:pPr>
              <w:rPr>
                <w:rFonts w:ascii="Arial" w:hAnsi="Arial" w:cs="Arial"/>
                <w:noProof/>
              </w:rPr>
            </w:pPr>
          </w:p>
        </w:tc>
        <w:tc>
          <w:tcPr>
            <w:tcW w:w="6667" w:type="dxa"/>
            <w:vMerge/>
          </w:tcPr>
          <w:p w:rsidR="005905F0" w:rsidRPr="00A97005" w:rsidRDefault="005905F0" w:rsidP="005905F0">
            <w:pPr>
              <w:rPr>
                <w:rFonts w:ascii="Arial" w:hAnsi="Arial" w:cs="Arial"/>
                <w:noProof/>
              </w:rPr>
            </w:pPr>
          </w:p>
        </w:tc>
      </w:tr>
      <w:tr w:rsidR="005905F0" w:rsidRPr="00A97005" w:rsidTr="005905F0">
        <w:tblPrEx>
          <w:tblCellMar>
            <w:top w:w="0" w:type="dxa"/>
            <w:bottom w:w="0" w:type="dxa"/>
            <w:right w:w="0" w:type="dxa"/>
          </w:tblCellMar>
        </w:tblPrEx>
        <w:trPr>
          <w:gridAfter w:val="1"/>
          <w:wAfter w:w="2870" w:type="dxa"/>
        </w:trPr>
        <w:tc>
          <w:tcPr>
            <w:tcW w:w="734" w:type="dxa"/>
          </w:tcPr>
          <w:p w:rsidR="005905F0" w:rsidRPr="00A97005" w:rsidRDefault="005905F0">
            <w:pPr>
              <w:rPr>
                <w:rFonts w:ascii="Arial" w:hAnsi="Arial" w:cs="Arial"/>
                <w:noProof/>
              </w:rPr>
            </w:pPr>
          </w:p>
        </w:tc>
        <w:tc>
          <w:tcPr>
            <w:tcW w:w="1080" w:type="dxa"/>
          </w:tcPr>
          <w:p w:rsidR="005905F0" w:rsidRPr="00A97005" w:rsidRDefault="005905F0">
            <w:pPr>
              <w:rPr>
                <w:rFonts w:ascii="Arial" w:hAnsi="Arial" w:cs="Arial"/>
                <w:noProof/>
              </w:rPr>
            </w:pPr>
          </w:p>
        </w:tc>
        <w:tc>
          <w:tcPr>
            <w:tcW w:w="6667" w:type="dxa"/>
            <w:vMerge/>
          </w:tcPr>
          <w:p w:rsidR="005905F0" w:rsidRPr="00A97005" w:rsidRDefault="005905F0" w:rsidP="005905F0">
            <w:pPr>
              <w:rPr>
                <w:rFonts w:ascii="Arial" w:hAnsi="Arial" w:cs="Arial"/>
                <w:noProof/>
              </w:rPr>
            </w:pPr>
          </w:p>
        </w:tc>
      </w:tr>
      <w:tr w:rsidR="005905F0" w:rsidRPr="00A97005" w:rsidTr="005905F0">
        <w:tblPrEx>
          <w:tblCellMar>
            <w:top w:w="0" w:type="dxa"/>
            <w:bottom w:w="0" w:type="dxa"/>
            <w:right w:w="0" w:type="dxa"/>
          </w:tblCellMar>
        </w:tblPrEx>
        <w:trPr>
          <w:gridAfter w:val="1"/>
          <w:wAfter w:w="2870" w:type="dxa"/>
        </w:trPr>
        <w:tc>
          <w:tcPr>
            <w:tcW w:w="734" w:type="dxa"/>
          </w:tcPr>
          <w:p w:rsidR="005905F0" w:rsidRPr="00A97005" w:rsidRDefault="005905F0">
            <w:pPr>
              <w:rPr>
                <w:rFonts w:ascii="Arial" w:hAnsi="Arial" w:cs="Arial"/>
                <w:noProof/>
              </w:rPr>
            </w:pPr>
          </w:p>
        </w:tc>
        <w:tc>
          <w:tcPr>
            <w:tcW w:w="1080" w:type="dxa"/>
          </w:tcPr>
          <w:p w:rsidR="005905F0" w:rsidRPr="00A97005" w:rsidRDefault="005905F0">
            <w:pPr>
              <w:rPr>
                <w:rFonts w:ascii="Arial" w:hAnsi="Arial" w:cs="Arial"/>
                <w:noProof/>
              </w:rPr>
            </w:pPr>
          </w:p>
        </w:tc>
        <w:tc>
          <w:tcPr>
            <w:tcW w:w="6667" w:type="dxa"/>
            <w:vMerge/>
          </w:tcPr>
          <w:p w:rsidR="005905F0" w:rsidRPr="00A97005" w:rsidRDefault="005905F0">
            <w:pPr>
              <w:rPr>
                <w:rFonts w:ascii="Arial" w:hAnsi="Arial" w:cs="Arial"/>
                <w:noProof/>
              </w:rPr>
            </w:pPr>
          </w:p>
        </w:tc>
      </w:tr>
      <w:tr w:rsidR="00A97005" w:rsidRPr="00A97005" w:rsidTr="005905F0">
        <w:tblPrEx>
          <w:tblCellMar>
            <w:top w:w="0" w:type="dxa"/>
            <w:bottom w:w="0" w:type="dxa"/>
            <w:right w:w="0" w:type="dxa"/>
          </w:tblCellMar>
        </w:tblPrEx>
        <w:trPr>
          <w:gridAfter w:val="1"/>
          <w:wAfter w:w="2870" w:type="dxa"/>
        </w:trPr>
        <w:tc>
          <w:tcPr>
            <w:tcW w:w="734" w:type="dxa"/>
          </w:tcPr>
          <w:p w:rsidR="00A97005" w:rsidRPr="00A97005" w:rsidRDefault="00A97005">
            <w:pPr>
              <w:rPr>
                <w:rFonts w:ascii="Arial" w:hAnsi="Arial" w:cs="Arial"/>
                <w:noProof/>
              </w:rPr>
            </w:pPr>
          </w:p>
        </w:tc>
        <w:tc>
          <w:tcPr>
            <w:tcW w:w="1080" w:type="dxa"/>
          </w:tcPr>
          <w:p w:rsidR="00A97005" w:rsidRPr="00A97005" w:rsidRDefault="00A97005">
            <w:pPr>
              <w:rPr>
                <w:rFonts w:ascii="Arial" w:hAnsi="Arial" w:cs="Arial"/>
                <w:noProof/>
              </w:rPr>
            </w:pPr>
          </w:p>
        </w:tc>
        <w:tc>
          <w:tcPr>
            <w:tcW w:w="6667" w:type="dxa"/>
          </w:tcPr>
          <w:p w:rsidR="00A97005" w:rsidRPr="00A97005" w:rsidRDefault="00A97005">
            <w:pPr>
              <w:rPr>
                <w:rFonts w:ascii="Arial" w:hAnsi="Arial" w:cs="Arial"/>
                <w:noProof/>
              </w:rPr>
            </w:pPr>
          </w:p>
        </w:tc>
      </w:tr>
      <w:tr w:rsidR="005905F0" w:rsidRPr="00A97005" w:rsidTr="005905F0">
        <w:tblPrEx>
          <w:tblCellMar>
            <w:top w:w="0" w:type="dxa"/>
            <w:bottom w:w="0" w:type="dxa"/>
            <w:right w:w="0" w:type="dxa"/>
          </w:tblCellMar>
        </w:tblPrEx>
        <w:trPr>
          <w:gridAfter w:val="1"/>
          <w:wAfter w:w="2870" w:type="dxa"/>
        </w:trPr>
        <w:tc>
          <w:tcPr>
            <w:tcW w:w="734" w:type="dxa"/>
          </w:tcPr>
          <w:p w:rsidR="005905F0" w:rsidRPr="00A97005" w:rsidRDefault="005905F0">
            <w:pPr>
              <w:rPr>
                <w:rFonts w:ascii="Arial" w:hAnsi="Arial" w:cs="Arial"/>
                <w:noProof/>
              </w:rPr>
            </w:pPr>
          </w:p>
        </w:tc>
        <w:tc>
          <w:tcPr>
            <w:tcW w:w="1080" w:type="dxa"/>
          </w:tcPr>
          <w:p w:rsidR="005905F0" w:rsidRPr="00A97005" w:rsidRDefault="005905F0">
            <w:pPr>
              <w:rPr>
                <w:rFonts w:ascii="Arial" w:hAnsi="Arial" w:cs="Arial"/>
                <w:noProof/>
              </w:rPr>
            </w:pPr>
          </w:p>
        </w:tc>
        <w:tc>
          <w:tcPr>
            <w:tcW w:w="6667" w:type="dxa"/>
            <w:vMerge w:val="restart"/>
          </w:tcPr>
          <w:p w:rsidR="005905F0" w:rsidRPr="00A97005" w:rsidRDefault="005905F0">
            <w:pPr>
              <w:rPr>
                <w:rFonts w:ascii="Arial" w:hAnsi="Arial" w:cs="Arial"/>
                <w:noProof/>
              </w:rPr>
            </w:pPr>
            <w:r w:rsidRPr="00A97005">
              <w:rPr>
                <w:rFonts w:ascii="Arial" w:hAnsi="Arial" w:cs="Arial"/>
                <w:noProof/>
              </w:rPr>
              <w:t>K.S.A. 75-6201 et seq. allows the Director of Accounts &amp; Reports to</w:t>
            </w:r>
            <w:r>
              <w:rPr>
                <w:rFonts w:ascii="Arial" w:hAnsi="Arial" w:cs="Arial"/>
                <w:noProof/>
              </w:rPr>
              <w:t xml:space="preserve"> </w:t>
            </w:r>
            <w:r w:rsidRPr="00A97005">
              <w:rPr>
                <w:rFonts w:ascii="Arial" w:hAnsi="Arial" w:cs="Arial"/>
                <w:noProof/>
              </w:rPr>
              <w:t>set</w:t>
            </w:r>
            <w:r>
              <w:rPr>
                <w:rFonts w:ascii="Arial" w:hAnsi="Arial" w:cs="Arial"/>
                <w:noProof/>
              </w:rPr>
              <w:t>-</w:t>
            </w:r>
          </w:p>
          <w:p w:rsidR="005905F0" w:rsidRPr="00A97005" w:rsidRDefault="005905F0">
            <w:pPr>
              <w:rPr>
                <w:rFonts w:ascii="Arial" w:hAnsi="Arial" w:cs="Arial"/>
                <w:noProof/>
              </w:rPr>
            </w:pPr>
            <w:r w:rsidRPr="00A97005">
              <w:rPr>
                <w:rFonts w:ascii="Arial" w:hAnsi="Arial" w:cs="Arial"/>
                <w:noProof/>
              </w:rPr>
              <w:t>off funds the State of Kansas owes vendors against debts owed by the</w:t>
            </w:r>
          </w:p>
          <w:p w:rsidR="005905F0" w:rsidRPr="00A97005" w:rsidRDefault="005905F0">
            <w:pPr>
              <w:rPr>
                <w:rFonts w:ascii="Arial" w:hAnsi="Arial" w:cs="Arial"/>
                <w:noProof/>
              </w:rPr>
            </w:pPr>
            <w:r w:rsidRPr="00A97005">
              <w:rPr>
                <w:rFonts w:ascii="Arial" w:hAnsi="Arial" w:cs="Arial"/>
                <w:noProof/>
              </w:rPr>
              <w:t>vendors to the State of Kansas.Payments setoff in this manner constitute</w:t>
            </w:r>
          </w:p>
          <w:p w:rsidR="005905F0" w:rsidRPr="00A97005" w:rsidRDefault="005905F0">
            <w:pPr>
              <w:rPr>
                <w:rFonts w:ascii="Arial" w:hAnsi="Arial" w:cs="Arial"/>
                <w:noProof/>
              </w:rPr>
            </w:pPr>
            <w:r w:rsidRPr="00A97005">
              <w:rPr>
                <w:rFonts w:ascii="Arial" w:hAnsi="Arial" w:cs="Arial"/>
                <w:noProof/>
              </w:rPr>
              <w:t>lawful payment for services or goods received. The vendor benefits fully</w:t>
            </w:r>
          </w:p>
          <w:p w:rsidR="005905F0" w:rsidRPr="00A97005" w:rsidRDefault="005905F0">
            <w:pPr>
              <w:rPr>
                <w:rFonts w:ascii="Arial" w:hAnsi="Arial" w:cs="Arial"/>
                <w:noProof/>
              </w:rPr>
            </w:pPr>
            <w:r w:rsidRPr="00A97005">
              <w:rPr>
                <w:rFonts w:ascii="Arial" w:hAnsi="Arial" w:cs="Arial"/>
                <w:noProof/>
              </w:rPr>
              <w:t>from the payment because its' obligation to the State is reduced by the</w:t>
            </w:r>
          </w:p>
          <w:p w:rsidR="005905F0" w:rsidRPr="00A97005" w:rsidRDefault="005905F0" w:rsidP="005905F0">
            <w:pPr>
              <w:rPr>
                <w:rFonts w:ascii="Arial" w:hAnsi="Arial" w:cs="Arial"/>
                <w:noProof/>
              </w:rPr>
            </w:pPr>
            <w:r w:rsidRPr="00A97005">
              <w:rPr>
                <w:rFonts w:ascii="Arial" w:hAnsi="Arial" w:cs="Arial"/>
                <w:noProof/>
              </w:rPr>
              <w:t>amount subject to setoff.</w:t>
            </w:r>
          </w:p>
        </w:tc>
      </w:tr>
      <w:tr w:rsidR="005905F0" w:rsidRPr="00A97005" w:rsidTr="005905F0">
        <w:tblPrEx>
          <w:tblCellMar>
            <w:top w:w="0" w:type="dxa"/>
            <w:bottom w:w="0" w:type="dxa"/>
            <w:right w:w="0" w:type="dxa"/>
          </w:tblCellMar>
        </w:tblPrEx>
        <w:trPr>
          <w:gridAfter w:val="1"/>
          <w:wAfter w:w="2870" w:type="dxa"/>
        </w:trPr>
        <w:tc>
          <w:tcPr>
            <w:tcW w:w="734" w:type="dxa"/>
          </w:tcPr>
          <w:p w:rsidR="005905F0" w:rsidRPr="00A97005" w:rsidRDefault="005905F0">
            <w:pPr>
              <w:rPr>
                <w:rFonts w:ascii="Arial" w:hAnsi="Arial" w:cs="Arial"/>
                <w:noProof/>
              </w:rPr>
            </w:pPr>
          </w:p>
        </w:tc>
        <w:tc>
          <w:tcPr>
            <w:tcW w:w="1080" w:type="dxa"/>
          </w:tcPr>
          <w:p w:rsidR="005905F0" w:rsidRPr="00A97005" w:rsidRDefault="005905F0">
            <w:pPr>
              <w:rPr>
                <w:rFonts w:ascii="Arial" w:hAnsi="Arial" w:cs="Arial"/>
                <w:noProof/>
              </w:rPr>
            </w:pPr>
          </w:p>
        </w:tc>
        <w:tc>
          <w:tcPr>
            <w:tcW w:w="6667" w:type="dxa"/>
            <w:vMerge/>
          </w:tcPr>
          <w:p w:rsidR="005905F0" w:rsidRPr="00A97005" w:rsidRDefault="005905F0" w:rsidP="005905F0">
            <w:pPr>
              <w:rPr>
                <w:rFonts w:ascii="Arial" w:hAnsi="Arial" w:cs="Arial"/>
                <w:noProof/>
              </w:rPr>
            </w:pPr>
          </w:p>
        </w:tc>
      </w:tr>
      <w:tr w:rsidR="005905F0" w:rsidRPr="00A97005" w:rsidTr="005905F0">
        <w:tblPrEx>
          <w:tblCellMar>
            <w:top w:w="0" w:type="dxa"/>
            <w:bottom w:w="0" w:type="dxa"/>
            <w:right w:w="0" w:type="dxa"/>
          </w:tblCellMar>
        </w:tblPrEx>
        <w:trPr>
          <w:gridAfter w:val="1"/>
          <w:wAfter w:w="2870" w:type="dxa"/>
        </w:trPr>
        <w:tc>
          <w:tcPr>
            <w:tcW w:w="734" w:type="dxa"/>
          </w:tcPr>
          <w:p w:rsidR="005905F0" w:rsidRPr="00A97005" w:rsidRDefault="005905F0">
            <w:pPr>
              <w:rPr>
                <w:rFonts w:ascii="Arial" w:hAnsi="Arial" w:cs="Arial"/>
                <w:noProof/>
              </w:rPr>
            </w:pPr>
          </w:p>
        </w:tc>
        <w:tc>
          <w:tcPr>
            <w:tcW w:w="1080" w:type="dxa"/>
          </w:tcPr>
          <w:p w:rsidR="005905F0" w:rsidRPr="00A97005" w:rsidRDefault="005905F0">
            <w:pPr>
              <w:rPr>
                <w:rFonts w:ascii="Arial" w:hAnsi="Arial" w:cs="Arial"/>
                <w:noProof/>
              </w:rPr>
            </w:pPr>
          </w:p>
        </w:tc>
        <w:tc>
          <w:tcPr>
            <w:tcW w:w="6667" w:type="dxa"/>
            <w:vMerge/>
          </w:tcPr>
          <w:p w:rsidR="005905F0" w:rsidRPr="00A97005" w:rsidRDefault="005905F0" w:rsidP="005905F0">
            <w:pPr>
              <w:rPr>
                <w:rFonts w:ascii="Arial" w:hAnsi="Arial" w:cs="Arial"/>
                <w:noProof/>
              </w:rPr>
            </w:pPr>
          </w:p>
        </w:tc>
      </w:tr>
      <w:tr w:rsidR="005905F0" w:rsidRPr="00A97005" w:rsidTr="005905F0">
        <w:tblPrEx>
          <w:tblCellMar>
            <w:top w:w="0" w:type="dxa"/>
            <w:bottom w:w="0" w:type="dxa"/>
            <w:right w:w="0" w:type="dxa"/>
          </w:tblCellMar>
        </w:tblPrEx>
        <w:trPr>
          <w:gridAfter w:val="1"/>
          <w:wAfter w:w="2870" w:type="dxa"/>
        </w:trPr>
        <w:tc>
          <w:tcPr>
            <w:tcW w:w="734" w:type="dxa"/>
          </w:tcPr>
          <w:p w:rsidR="005905F0" w:rsidRPr="00A97005" w:rsidRDefault="005905F0">
            <w:pPr>
              <w:rPr>
                <w:rFonts w:ascii="Arial" w:hAnsi="Arial" w:cs="Arial"/>
                <w:noProof/>
              </w:rPr>
            </w:pPr>
          </w:p>
        </w:tc>
        <w:tc>
          <w:tcPr>
            <w:tcW w:w="1080" w:type="dxa"/>
          </w:tcPr>
          <w:p w:rsidR="005905F0" w:rsidRPr="00A97005" w:rsidRDefault="005905F0">
            <w:pPr>
              <w:rPr>
                <w:rFonts w:ascii="Arial" w:hAnsi="Arial" w:cs="Arial"/>
                <w:noProof/>
              </w:rPr>
            </w:pPr>
          </w:p>
        </w:tc>
        <w:tc>
          <w:tcPr>
            <w:tcW w:w="6667" w:type="dxa"/>
            <w:vMerge/>
          </w:tcPr>
          <w:p w:rsidR="005905F0" w:rsidRPr="00A97005" w:rsidRDefault="005905F0" w:rsidP="005905F0">
            <w:pPr>
              <w:rPr>
                <w:rFonts w:ascii="Arial" w:hAnsi="Arial" w:cs="Arial"/>
                <w:noProof/>
              </w:rPr>
            </w:pPr>
          </w:p>
        </w:tc>
      </w:tr>
      <w:tr w:rsidR="005905F0" w:rsidRPr="00A97005" w:rsidTr="005905F0">
        <w:tblPrEx>
          <w:tblCellMar>
            <w:top w:w="0" w:type="dxa"/>
            <w:bottom w:w="0" w:type="dxa"/>
            <w:right w:w="0" w:type="dxa"/>
          </w:tblCellMar>
        </w:tblPrEx>
        <w:trPr>
          <w:gridAfter w:val="1"/>
          <w:wAfter w:w="2870" w:type="dxa"/>
        </w:trPr>
        <w:tc>
          <w:tcPr>
            <w:tcW w:w="734" w:type="dxa"/>
          </w:tcPr>
          <w:p w:rsidR="005905F0" w:rsidRPr="00A97005" w:rsidRDefault="005905F0">
            <w:pPr>
              <w:rPr>
                <w:rFonts w:ascii="Arial" w:hAnsi="Arial" w:cs="Arial"/>
                <w:noProof/>
              </w:rPr>
            </w:pPr>
          </w:p>
        </w:tc>
        <w:tc>
          <w:tcPr>
            <w:tcW w:w="1080" w:type="dxa"/>
          </w:tcPr>
          <w:p w:rsidR="005905F0" w:rsidRPr="00A97005" w:rsidRDefault="005905F0">
            <w:pPr>
              <w:rPr>
                <w:rFonts w:ascii="Arial" w:hAnsi="Arial" w:cs="Arial"/>
                <w:noProof/>
              </w:rPr>
            </w:pPr>
          </w:p>
        </w:tc>
        <w:tc>
          <w:tcPr>
            <w:tcW w:w="6667" w:type="dxa"/>
            <w:vMerge/>
          </w:tcPr>
          <w:p w:rsidR="005905F0" w:rsidRPr="00A97005" w:rsidRDefault="005905F0" w:rsidP="005905F0">
            <w:pPr>
              <w:rPr>
                <w:rFonts w:ascii="Arial" w:hAnsi="Arial" w:cs="Arial"/>
                <w:noProof/>
              </w:rPr>
            </w:pPr>
          </w:p>
        </w:tc>
      </w:tr>
      <w:tr w:rsidR="005905F0" w:rsidRPr="00A97005" w:rsidTr="005905F0">
        <w:tblPrEx>
          <w:tblCellMar>
            <w:top w:w="0" w:type="dxa"/>
            <w:bottom w:w="0" w:type="dxa"/>
            <w:right w:w="0" w:type="dxa"/>
          </w:tblCellMar>
        </w:tblPrEx>
        <w:trPr>
          <w:gridAfter w:val="1"/>
          <w:wAfter w:w="2870" w:type="dxa"/>
        </w:trPr>
        <w:tc>
          <w:tcPr>
            <w:tcW w:w="734" w:type="dxa"/>
          </w:tcPr>
          <w:p w:rsidR="005905F0" w:rsidRPr="00A97005" w:rsidRDefault="005905F0">
            <w:pPr>
              <w:rPr>
                <w:rFonts w:ascii="Arial" w:hAnsi="Arial" w:cs="Arial"/>
                <w:noProof/>
              </w:rPr>
            </w:pPr>
          </w:p>
        </w:tc>
        <w:tc>
          <w:tcPr>
            <w:tcW w:w="1080" w:type="dxa"/>
          </w:tcPr>
          <w:p w:rsidR="005905F0" w:rsidRPr="00A97005" w:rsidRDefault="005905F0">
            <w:pPr>
              <w:rPr>
                <w:rFonts w:ascii="Arial" w:hAnsi="Arial" w:cs="Arial"/>
                <w:noProof/>
              </w:rPr>
            </w:pPr>
          </w:p>
        </w:tc>
        <w:tc>
          <w:tcPr>
            <w:tcW w:w="6667" w:type="dxa"/>
            <w:vMerge/>
          </w:tcPr>
          <w:p w:rsidR="005905F0" w:rsidRPr="00A97005" w:rsidRDefault="005905F0">
            <w:pPr>
              <w:rPr>
                <w:rFonts w:ascii="Arial" w:hAnsi="Arial" w:cs="Arial"/>
                <w:noProof/>
              </w:rPr>
            </w:pPr>
          </w:p>
        </w:tc>
      </w:tr>
      <w:tr w:rsidR="00A97005" w:rsidRPr="00A97005" w:rsidTr="005905F0">
        <w:tblPrEx>
          <w:tblCellMar>
            <w:top w:w="0" w:type="dxa"/>
            <w:bottom w:w="0" w:type="dxa"/>
            <w:right w:w="0" w:type="dxa"/>
          </w:tblCellMar>
        </w:tblPrEx>
        <w:trPr>
          <w:gridAfter w:val="1"/>
          <w:wAfter w:w="2870" w:type="dxa"/>
        </w:trPr>
        <w:tc>
          <w:tcPr>
            <w:tcW w:w="734" w:type="dxa"/>
          </w:tcPr>
          <w:p w:rsidR="00A97005" w:rsidRPr="00A97005" w:rsidRDefault="00A97005">
            <w:pPr>
              <w:rPr>
                <w:rFonts w:ascii="Arial" w:hAnsi="Arial" w:cs="Arial"/>
                <w:noProof/>
              </w:rPr>
            </w:pPr>
          </w:p>
        </w:tc>
        <w:tc>
          <w:tcPr>
            <w:tcW w:w="1080" w:type="dxa"/>
          </w:tcPr>
          <w:p w:rsidR="00A97005" w:rsidRPr="00A97005" w:rsidRDefault="00A97005">
            <w:pPr>
              <w:rPr>
                <w:rFonts w:ascii="Arial" w:hAnsi="Arial" w:cs="Arial"/>
                <w:noProof/>
              </w:rPr>
            </w:pPr>
          </w:p>
        </w:tc>
        <w:tc>
          <w:tcPr>
            <w:tcW w:w="6667" w:type="dxa"/>
          </w:tcPr>
          <w:p w:rsidR="00A97005" w:rsidRPr="00A97005" w:rsidRDefault="00A97005">
            <w:pPr>
              <w:rPr>
                <w:rFonts w:ascii="Arial" w:hAnsi="Arial" w:cs="Arial"/>
                <w:noProof/>
              </w:rPr>
            </w:pPr>
          </w:p>
        </w:tc>
      </w:tr>
      <w:tr w:rsidR="005905F0" w:rsidRPr="00A97005" w:rsidTr="005905F0">
        <w:tblPrEx>
          <w:tblCellMar>
            <w:top w:w="0" w:type="dxa"/>
            <w:bottom w:w="0" w:type="dxa"/>
            <w:right w:w="0" w:type="dxa"/>
          </w:tblCellMar>
        </w:tblPrEx>
        <w:trPr>
          <w:gridAfter w:val="1"/>
          <w:wAfter w:w="2870" w:type="dxa"/>
        </w:trPr>
        <w:tc>
          <w:tcPr>
            <w:tcW w:w="734" w:type="dxa"/>
          </w:tcPr>
          <w:p w:rsidR="005905F0" w:rsidRPr="00A97005" w:rsidRDefault="005905F0">
            <w:pPr>
              <w:rPr>
                <w:rFonts w:ascii="Arial" w:hAnsi="Arial" w:cs="Arial"/>
                <w:noProof/>
              </w:rPr>
            </w:pPr>
          </w:p>
        </w:tc>
        <w:tc>
          <w:tcPr>
            <w:tcW w:w="1080" w:type="dxa"/>
          </w:tcPr>
          <w:p w:rsidR="005905F0" w:rsidRPr="00A97005" w:rsidRDefault="005905F0">
            <w:pPr>
              <w:rPr>
                <w:rFonts w:ascii="Arial" w:hAnsi="Arial" w:cs="Arial"/>
                <w:noProof/>
              </w:rPr>
            </w:pPr>
          </w:p>
        </w:tc>
        <w:tc>
          <w:tcPr>
            <w:tcW w:w="6667" w:type="dxa"/>
            <w:vMerge w:val="restart"/>
          </w:tcPr>
          <w:p w:rsidR="005905F0" w:rsidRPr="00A97005" w:rsidRDefault="005905F0" w:rsidP="005905F0">
            <w:pPr>
              <w:rPr>
                <w:rFonts w:ascii="Arial" w:hAnsi="Arial" w:cs="Arial"/>
                <w:noProof/>
              </w:rPr>
            </w:pPr>
            <w:r w:rsidRPr="00A97005">
              <w:rPr>
                <w:rFonts w:ascii="Arial" w:hAnsi="Arial" w:cs="Arial"/>
                <w:noProof/>
              </w:rPr>
              <w:t>CRIMINAL OR CIVIL OFFENSE OF AN INDIVIDUAL OR ENTITY</w:t>
            </w:r>
            <w:r>
              <w:rPr>
                <w:rFonts w:ascii="Arial" w:hAnsi="Arial" w:cs="Arial"/>
                <w:noProof/>
              </w:rPr>
              <w:t xml:space="preserve"> </w:t>
            </w:r>
            <w:r w:rsidRPr="00A97005">
              <w:rPr>
                <w:rFonts w:ascii="Arial" w:hAnsi="Arial" w:cs="Arial"/>
                <w:noProof/>
              </w:rPr>
              <w:t>THAT CONTROLS A COMPANY OR ORGANIZATION OR WILL</w:t>
            </w:r>
            <w:r>
              <w:rPr>
                <w:rFonts w:ascii="Arial" w:hAnsi="Arial" w:cs="Arial"/>
                <w:noProof/>
              </w:rPr>
              <w:t xml:space="preserve"> </w:t>
            </w:r>
            <w:r w:rsidRPr="00A97005">
              <w:rPr>
                <w:rFonts w:ascii="Arial" w:hAnsi="Arial" w:cs="Arial"/>
                <w:noProof/>
              </w:rPr>
              <w:t>PERFORM WORK UNDER THIS CONTRACT:  Any conviction for a</w:t>
            </w:r>
            <w:r>
              <w:rPr>
                <w:rFonts w:ascii="Arial" w:hAnsi="Arial" w:cs="Arial"/>
                <w:noProof/>
              </w:rPr>
              <w:t xml:space="preserve"> </w:t>
            </w:r>
            <w:r w:rsidRPr="00A97005">
              <w:rPr>
                <w:rFonts w:ascii="Arial" w:hAnsi="Arial" w:cs="Arial"/>
                <w:noProof/>
              </w:rPr>
              <w:t>criminal or civil offense that indicates a lack of business integrity or</w:t>
            </w:r>
            <w:r>
              <w:rPr>
                <w:rFonts w:ascii="Arial" w:hAnsi="Arial" w:cs="Arial"/>
                <w:noProof/>
              </w:rPr>
              <w:t xml:space="preserve"> </w:t>
            </w:r>
            <w:r w:rsidRPr="00A97005">
              <w:rPr>
                <w:rFonts w:ascii="Arial" w:hAnsi="Arial" w:cs="Arial"/>
                <w:noProof/>
              </w:rPr>
              <w:t>business honesty must be disclosed. This includes (1) conviction of a</w:t>
            </w:r>
            <w:r>
              <w:rPr>
                <w:rFonts w:ascii="Arial" w:hAnsi="Arial" w:cs="Arial"/>
                <w:noProof/>
              </w:rPr>
              <w:t xml:space="preserve"> </w:t>
            </w:r>
            <w:r w:rsidRPr="00A97005">
              <w:rPr>
                <w:rFonts w:ascii="Arial" w:hAnsi="Arial" w:cs="Arial"/>
                <w:noProof/>
              </w:rPr>
              <w:t>criminal offense as an incident to obtaining or attempting to obtain a public</w:t>
            </w:r>
            <w:r>
              <w:rPr>
                <w:rFonts w:ascii="Arial" w:hAnsi="Arial" w:cs="Arial"/>
                <w:noProof/>
              </w:rPr>
              <w:t xml:space="preserve"> </w:t>
            </w:r>
            <w:r w:rsidRPr="00A97005">
              <w:rPr>
                <w:rFonts w:ascii="Arial" w:hAnsi="Arial" w:cs="Arial"/>
                <w:noProof/>
              </w:rPr>
              <w:t>or private contract or subcontract or in the performance of such contract or</w:t>
            </w:r>
            <w:r>
              <w:rPr>
                <w:rFonts w:ascii="Arial" w:hAnsi="Arial" w:cs="Arial"/>
                <w:noProof/>
              </w:rPr>
              <w:t xml:space="preserve"> </w:t>
            </w:r>
            <w:r w:rsidRPr="00A97005">
              <w:rPr>
                <w:rFonts w:ascii="Arial" w:hAnsi="Arial" w:cs="Arial"/>
                <w:noProof/>
              </w:rPr>
              <w:t>subcontract; (2) conviction under state or federal statutes of embezzlement,</w:t>
            </w:r>
            <w:r>
              <w:rPr>
                <w:rFonts w:ascii="Arial" w:hAnsi="Arial" w:cs="Arial"/>
                <w:noProof/>
              </w:rPr>
              <w:t xml:space="preserve"> </w:t>
            </w:r>
            <w:r w:rsidRPr="00A97005">
              <w:rPr>
                <w:rFonts w:ascii="Arial" w:hAnsi="Arial" w:cs="Arial"/>
                <w:noProof/>
              </w:rPr>
              <w:t>theft, forgery, bribery, falsification or destruction of records, receiving</w:t>
            </w:r>
            <w:r>
              <w:rPr>
                <w:rFonts w:ascii="Arial" w:hAnsi="Arial" w:cs="Arial"/>
                <w:noProof/>
              </w:rPr>
              <w:t xml:space="preserve"> </w:t>
            </w:r>
            <w:r w:rsidRPr="00A97005">
              <w:rPr>
                <w:rFonts w:ascii="Arial" w:hAnsi="Arial" w:cs="Arial"/>
                <w:noProof/>
              </w:rPr>
              <w:t>stolen property; (3) conviction under state or federal antitrust statutes; and</w:t>
            </w:r>
            <w:r>
              <w:rPr>
                <w:rFonts w:ascii="Arial" w:hAnsi="Arial" w:cs="Arial"/>
                <w:noProof/>
              </w:rPr>
              <w:t xml:space="preserve"> </w:t>
            </w:r>
            <w:r w:rsidRPr="00A97005">
              <w:rPr>
                <w:rFonts w:ascii="Arial" w:hAnsi="Arial" w:cs="Arial"/>
                <w:noProof/>
              </w:rPr>
              <w:t>(4) any other offense to be so serious and compelling as to affect</w:t>
            </w:r>
            <w:r>
              <w:rPr>
                <w:rFonts w:ascii="Arial" w:hAnsi="Arial" w:cs="Arial"/>
                <w:noProof/>
              </w:rPr>
              <w:t xml:space="preserve"> </w:t>
            </w:r>
            <w:r w:rsidRPr="00A97005">
              <w:rPr>
                <w:rFonts w:ascii="Arial" w:hAnsi="Arial" w:cs="Arial"/>
                <w:noProof/>
              </w:rPr>
              <w:t>responsibility as a state contractor.  For the purpose of this section, an</w:t>
            </w:r>
            <w:r>
              <w:rPr>
                <w:rFonts w:ascii="Arial" w:hAnsi="Arial" w:cs="Arial"/>
                <w:noProof/>
              </w:rPr>
              <w:t xml:space="preserve"> </w:t>
            </w:r>
            <w:r w:rsidRPr="00A97005">
              <w:rPr>
                <w:rFonts w:ascii="Arial" w:hAnsi="Arial" w:cs="Arial"/>
                <w:noProof/>
              </w:rPr>
              <w:t>individual or entity shall be presumed to have control of a company or</w:t>
            </w:r>
            <w:r>
              <w:rPr>
                <w:rFonts w:ascii="Arial" w:hAnsi="Arial" w:cs="Arial"/>
                <w:noProof/>
              </w:rPr>
              <w:t xml:space="preserve"> </w:t>
            </w:r>
            <w:r w:rsidRPr="00A97005">
              <w:rPr>
                <w:rFonts w:ascii="Arial" w:hAnsi="Arial" w:cs="Arial"/>
                <w:noProof/>
              </w:rPr>
              <w:t>organization if the individual or entity directly or indirectly, or acting in</w:t>
            </w:r>
            <w:r>
              <w:rPr>
                <w:rFonts w:ascii="Arial" w:hAnsi="Arial" w:cs="Arial"/>
                <w:noProof/>
              </w:rPr>
              <w:t xml:space="preserve"> </w:t>
            </w:r>
            <w:r w:rsidRPr="00A97005">
              <w:rPr>
                <w:rFonts w:ascii="Arial" w:hAnsi="Arial" w:cs="Arial"/>
                <w:noProof/>
              </w:rPr>
              <w:t>concert with one or more individuals or entities, owns or controls 25</w:t>
            </w:r>
            <w:r>
              <w:rPr>
                <w:rFonts w:ascii="Arial" w:hAnsi="Arial" w:cs="Arial"/>
                <w:noProof/>
              </w:rPr>
              <w:t xml:space="preserve"> </w:t>
            </w:r>
            <w:r w:rsidRPr="00A97005">
              <w:rPr>
                <w:rFonts w:ascii="Arial" w:hAnsi="Arial" w:cs="Arial"/>
                <w:noProof/>
              </w:rPr>
              <w:t>percent or more of its equity, or otherwise controls its management or</w:t>
            </w:r>
            <w:r>
              <w:rPr>
                <w:rFonts w:ascii="Arial" w:hAnsi="Arial" w:cs="Arial"/>
                <w:noProof/>
              </w:rPr>
              <w:t xml:space="preserve"> </w:t>
            </w:r>
            <w:r w:rsidRPr="00A97005">
              <w:rPr>
                <w:rFonts w:ascii="Arial" w:hAnsi="Arial" w:cs="Arial"/>
                <w:noProof/>
              </w:rPr>
              <w:t>policies.   Failure to disclose an offense may result in disqualification of the</w:t>
            </w:r>
            <w:r>
              <w:rPr>
                <w:rFonts w:ascii="Arial" w:hAnsi="Arial" w:cs="Arial"/>
                <w:noProof/>
              </w:rPr>
              <w:t xml:space="preserve"> </w:t>
            </w:r>
            <w:r w:rsidRPr="00A97005">
              <w:rPr>
                <w:rFonts w:ascii="Arial" w:hAnsi="Arial" w:cs="Arial"/>
                <w:noProof/>
              </w:rPr>
              <w:t>bid or termination of the contract.</w:t>
            </w:r>
          </w:p>
        </w:tc>
      </w:tr>
      <w:tr w:rsidR="005905F0" w:rsidRPr="00A97005" w:rsidTr="005905F0">
        <w:tblPrEx>
          <w:tblCellMar>
            <w:top w:w="0" w:type="dxa"/>
            <w:bottom w:w="0" w:type="dxa"/>
            <w:right w:w="0" w:type="dxa"/>
          </w:tblCellMar>
        </w:tblPrEx>
        <w:trPr>
          <w:gridAfter w:val="1"/>
          <w:wAfter w:w="2870" w:type="dxa"/>
        </w:trPr>
        <w:tc>
          <w:tcPr>
            <w:tcW w:w="734" w:type="dxa"/>
          </w:tcPr>
          <w:p w:rsidR="005905F0" w:rsidRPr="00A97005" w:rsidRDefault="005905F0">
            <w:pPr>
              <w:rPr>
                <w:rFonts w:ascii="Arial" w:hAnsi="Arial" w:cs="Arial"/>
                <w:noProof/>
              </w:rPr>
            </w:pPr>
          </w:p>
        </w:tc>
        <w:tc>
          <w:tcPr>
            <w:tcW w:w="1080" w:type="dxa"/>
          </w:tcPr>
          <w:p w:rsidR="005905F0" w:rsidRPr="00A97005" w:rsidRDefault="005905F0">
            <w:pPr>
              <w:rPr>
                <w:rFonts w:ascii="Arial" w:hAnsi="Arial" w:cs="Arial"/>
                <w:noProof/>
              </w:rPr>
            </w:pPr>
          </w:p>
        </w:tc>
        <w:tc>
          <w:tcPr>
            <w:tcW w:w="6667" w:type="dxa"/>
            <w:vMerge/>
          </w:tcPr>
          <w:p w:rsidR="005905F0" w:rsidRPr="00A97005" w:rsidRDefault="005905F0" w:rsidP="005905F0">
            <w:pPr>
              <w:rPr>
                <w:rFonts w:ascii="Arial" w:hAnsi="Arial" w:cs="Arial"/>
                <w:noProof/>
              </w:rPr>
            </w:pPr>
          </w:p>
        </w:tc>
      </w:tr>
      <w:tr w:rsidR="005905F0" w:rsidRPr="00A97005" w:rsidTr="005905F0">
        <w:tblPrEx>
          <w:tblCellMar>
            <w:top w:w="0" w:type="dxa"/>
            <w:bottom w:w="0" w:type="dxa"/>
            <w:right w:w="0" w:type="dxa"/>
          </w:tblCellMar>
        </w:tblPrEx>
        <w:trPr>
          <w:gridAfter w:val="1"/>
          <w:wAfter w:w="2870" w:type="dxa"/>
        </w:trPr>
        <w:tc>
          <w:tcPr>
            <w:tcW w:w="734" w:type="dxa"/>
          </w:tcPr>
          <w:p w:rsidR="005905F0" w:rsidRPr="00A97005" w:rsidRDefault="005905F0">
            <w:pPr>
              <w:rPr>
                <w:rFonts w:ascii="Arial" w:hAnsi="Arial" w:cs="Arial"/>
                <w:noProof/>
              </w:rPr>
            </w:pPr>
          </w:p>
        </w:tc>
        <w:tc>
          <w:tcPr>
            <w:tcW w:w="1080" w:type="dxa"/>
          </w:tcPr>
          <w:p w:rsidR="005905F0" w:rsidRPr="00A97005" w:rsidRDefault="005905F0">
            <w:pPr>
              <w:rPr>
                <w:rFonts w:ascii="Arial" w:hAnsi="Arial" w:cs="Arial"/>
                <w:noProof/>
              </w:rPr>
            </w:pPr>
          </w:p>
        </w:tc>
        <w:tc>
          <w:tcPr>
            <w:tcW w:w="6667" w:type="dxa"/>
            <w:vMerge/>
          </w:tcPr>
          <w:p w:rsidR="005905F0" w:rsidRPr="00A97005" w:rsidRDefault="005905F0" w:rsidP="005905F0">
            <w:pPr>
              <w:rPr>
                <w:rFonts w:ascii="Arial" w:hAnsi="Arial" w:cs="Arial"/>
                <w:noProof/>
              </w:rPr>
            </w:pPr>
          </w:p>
        </w:tc>
      </w:tr>
      <w:tr w:rsidR="005905F0" w:rsidRPr="00A97005" w:rsidTr="005905F0">
        <w:tblPrEx>
          <w:tblCellMar>
            <w:top w:w="0" w:type="dxa"/>
            <w:bottom w:w="0" w:type="dxa"/>
            <w:right w:w="0" w:type="dxa"/>
          </w:tblCellMar>
        </w:tblPrEx>
        <w:trPr>
          <w:gridAfter w:val="1"/>
          <w:wAfter w:w="2870" w:type="dxa"/>
        </w:trPr>
        <w:tc>
          <w:tcPr>
            <w:tcW w:w="734" w:type="dxa"/>
          </w:tcPr>
          <w:p w:rsidR="005905F0" w:rsidRPr="00A97005" w:rsidRDefault="005905F0">
            <w:pPr>
              <w:rPr>
                <w:rFonts w:ascii="Arial" w:hAnsi="Arial" w:cs="Arial"/>
                <w:noProof/>
              </w:rPr>
            </w:pPr>
          </w:p>
        </w:tc>
        <w:tc>
          <w:tcPr>
            <w:tcW w:w="1080" w:type="dxa"/>
          </w:tcPr>
          <w:p w:rsidR="005905F0" w:rsidRPr="00A97005" w:rsidRDefault="005905F0">
            <w:pPr>
              <w:rPr>
                <w:rFonts w:ascii="Arial" w:hAnsi="Arial" w:cs="Arial"/>
                <w:noProof/>
              </w:rPr>
            </w:pPr>
          </w:p>
        </w:tc>
        <w:tc>
          <w:tcPr>
            <w:tcW w:w="6667" w:type="dxa"/>
            <w:vMerge/>
          </w:tcPr>
          <w:p w:rsidR="005905F0" w:rsidRPr="00A97005" w:rsidRDefault="005905F0" w:rsidP="005905F0">
            <w:pPr>
              <w:rPr>
                <w:rFonts w:ascii="Arial" w:hAnsi="Arial" w:cs="Arial"/>
                <w:noProof/>
              </w:rPr>
            </w:pPr>
          </w:p>
        </w:tc>
      </w:tr>
      <w:tr w:rsidR="005905F0" w:rsidRPr="00A97005" w:rsidTr="005905F0">
        <w:tblPrEx>
          <w:tblCellMar>
            <w:top w:w="0" w:type="dxa"/>
            <w:bottom w:w="0" w:type="dxa"/>
            <w:right w:w="0" w:type="dxa"/>
          </w:tblCellMar>
        </w:tblPrEx>
        <w:trPr>
          <w:gridAfter w:val="1"/>
          <w:wAfter w:w="2870" w:type="dxa"/>
        </w:trPr>
        <w:tc>
          <w:tcPr>
            <w:tcW w:w="734" w:type="dxa"/>
          </w:tcPr>
          <w:p w:rsidR="005905F0" w:rsidRPr="00A97005" w:rsidRDefault="005905F0">
            <w:pPr>
              <w:rPr>
                <w:rFonts w:ascii="Arial" w:hAnsi="Arial" w:cs="Arial"/>
                <w:noProof/>
              </w:rPr>
            </w:pPr>
          </w:p>
        </w:tc>
        <w:tc>
          <w:tcPr>
            <w:tcW w:w="1080" w:type="dxa"/>
          </w:tcPr>
          <w:p w:rsidR="005905F0" w:rsidRPr="00A97005" w:rsidRDefault="005905F0">
            <w:pPr>
              <w:rPr>
                <w:rFonts w:ascii="Arial" w:hAnsi="Arial" w:cs="Arial"/>
                <w:noProof/>
              </w:rPr>
            </w:pPr>
          </w:p>
        </w:tc>
        <w:tc>
          <w:tcPr>
            <w:tcW w:w="6667" w:type="dxa"/>
            <w:vMerge/>
          </w:tcPr>
          <w:p w:rsidR="005905F0" w:rsidRPr="00A97005" w:rsidRDefault="005905F0" w:rsidP="005905F0">
            <w:pPr>
              <w:rPr>
                <w:rFonts w:ascii="Arial" w:hAnsi="Arial" w:cs="Arial"/>
                <w:noProof/>
              </w:rPr>
            </w:pPr>
          </w:p>
        </w:tc>
      </w:tr>
      <w:tr w:rsidR="005905F0" w:rsidRPr="00A97005" w:rsidTr="005905F0">
        <w:tblPrEx>
          <w:tblCellMar>
            <w:top w:w="0" w:type="dxa"/>
            <w:bottom w:w="0" w:type="dxa"/>
            <w:right w:w="0" w:type="dxa"/>
          </w:tblCellMar>
        </w:tblPrEx>
        <w:trPr>
          <w:gridAfter w:val="1"/>
          <w:wAfter w:w="2870" w:type="dxa"/>
        </w:trPr>
        <w:tc>
          <w:tcPr>
            <w:tcW w:w="734" w:type="dxa"/>
          </w:tcPr>
          <w:p w:rsidR="005905F0" w:rsidRPr="00A97005" w:rsidRDefault="005905F0">
            <w:pPr>
              <w:rPr>
                <w:rFonts w:ascii="Arial" w:hAnsi="Arial" w:cs="Arial"/>
                <w:noProof/>
              </w:rPr>
            </w:pPr>
          </w:p>
        </w:tc>
        <w:tc>
          <w:tcPr>
            <w:tcW w:w="1080" w:type="dxa"/>
          </w:tcPr>
          <w:p w:rsidR="005905F0" w:rsidRPr="00A97005" w:rsidRDefault="005905F0">
            <w:pPr>
              <w:rPr>
                <w:rFonts w:ascii="Arial" w:hAnsi="Arial" w:cs="Arial"/>
                <w:noProof/>
              </w:rPr>
            </w:pPr>
          </w:p>
        </w:tc>
        <w:tc>
          <w:tcPr>
            <w:tcW w:w="6667" w:type="dxa"/>
            <w:vMerge/>
          </w:tcPr>
          <w:p w:rsidR="005905F0" w:rsidRPr="00A97005" w:rsidRDefault="005905F0" w:rsidP="005905F0">
            <w:pPr>
              <w:rPr>
                <w:rFonts w:ascii="Arial" w:hAnsi="Arial" w:cs="Arial"/>
                <w:noProof/>
              </w:rPr>
            </w:pPr>
          </w:p>
        </w:tc>
      </w:tr>
      <w:tr w:rsidR="005905F0" w:rsidRPr="00A97005" w:rsidTr="005905F0">
        <w:tblPrEx>
          <w:tblCellMar>
            <w:top w:w="0" w:type="dxa"/>
            <w:bottom w:w="0" w:type="dxa"/>
            <w:right w:w="0" w:type="dxa"/>
          </w:tblCellMar>
        </w:tblPrEx>
        <w:trPr>
          <w:gridAfter w:val="1"/>
          <w:wAfter w:w="2870" w:type="dxa"/>
        </w:trPr>
        <w:tc>
          <w:tcPr>
            <w:tcW w:w="734" w:type="dxa"/>
          </w:tcPr>
          <w:p w:rsidR="005905F0" w:rsidRPr="00A97005" w:rsidRDefault="005905F0">
            <w:pPr>
              <w:rPr>
                <w:rFonts w:ascii="Arial" w:hAnsi="Arial" w:cs="Arial"/>
                <w:noProof/>
              </w:rPr>
            </w:pPr>
          </w:p>
        </w:tc>
        <w:tc>
          <w:tcPr>
            <w:tcW w:w="1080" w:type="dxa"/>
          </w:tcPr>
          <w:p w:rsidR="005905F0" w:rsidRPr="00A97005" w:rsidRDefault="005905F0">
            <w:pPr>
              <w:rPr>
                <w:rFonts w:ascii="Arial" w:hAnsi="Arial" w:cs="Arial"/>
                <w:noProof/>
              </w:rPr>
            </w:pPr>
          </w:p>
        </w:tc>
        <w:tc>
          <w:tcPr>
            <w:tcW w:w="6667" w:type="dxa"/>
            <w:vMerge/>
          </w:tcPr>
          <w:p w:rsidR="005905F0" w:rsidRPr="00A97005" w:rsidRDefault="005905F0" w:rsidP="005905F0">
            <w:pPr>
              <w:rPr>
                <w:rFonts w:ascii="Arial" w:hAnsi="Arial" w:cs="Arial"/>
                <w:noProof/>
              </w:rPr>
            </w:pPr>
          </w:p>
        </w:tc>
      </w:tr>
      <w:tr w:rsidR="005905F0" w:rsidRPr="00A97005" w:rsidTr="005905F0">
        <w:tblPrEx>
          <w:tblCellMar>
            <w:top w:w="0" w:type="dxa"/>
            <w:bottom w:w="0" w:type="dxa"/>
            <w:right w:w="0" w:type="dxa"/>
          </w:tblCellMar>
        </w:tblPrEx>
        <w:trPr>
          <w:gridAfter w:val="1"/>
          <w:wAfter w:w="2870" w:type="dxa"/>
        </w:trPr>
        <w:tc>
          <w:tcPr>
            <w:tcW w:w="734" w:type="dxa"/>
          </w:tcPr>
          <w:p w:rsidR="005905F0" w:rsidRPr="00A97005" w:rsidRDefault="005905F0">
            <w:pPr>
              <w:rPr>
                <w:rFonts w:ascii="Arial" w:hAnsi="Arial" w:cs="Arial"/>
                <w:noProof/>
              </w:rPr>
            </w:pPr>
          </w:p>
        </w:tc>
        <w:tc>
          <w:tcPr>
            <w:tcW w:w="1080" w:type="dxa"/>
          </w:tcPr>
          <w:p w:rsidR="005905F0" w:rsidRPr="00A97005" w:rsidRDefault="005905F0">
            <w:pPr>
              <w:rPr>
                <w:rFonts w:ascii="Arial" w:hAnsi="Arial" w:cs="Arial"/>
                <w:noProof/>
              </w:rPr>
            </w:pPr>
          </w:p>
        </w:tc>
        <w:tc>
          <w:tcPr>
            <w:tcW w:w="6667" w:type="dxa"/>
            <w:vMerge/>
          </w:tcPr>
          <w:p w:rsidR="005905F0" w:rsidRPr="00A97005" w:rsidRDefault="005905F0" w:rsidP="005905F0">
            <w:pPr>
              <w:rPr>
                <w:rFonts w:ascii="Arial" w:hAnsi="Arial" w:cs="Arial"/>
                <w:noProof/>
              </w:rPr>
            </w:pPr>
          </w:p>
        </w:tc>
      </w:tr>
      <w:tr w:rsidR="005905F0" w:rsidRPr="00A97005" w:rsidTr="005905F0">
        <w:tblPrEx>
          <w:tblCellMar>
            <w:top w:w="0" w:type="dxa"/>
            <w:bottom w:w="0" w:type="dxa"/>
            <w:right w:w="0" w:type="dxa"/>
          </w:tblCellMar>
        </w:tblPrEx>
        <w:trPr>
          <w:gridAfter w:val="1"/>
          <w:wAfter w:w="2870" w:type="dxa"/>
        </w:trPr>
        <w:tc>
          <w:tcPr>
            <w:tcW w:w="734" w:type="dxa"/>
          </w:tcPr>
          <w:p w:rsidR="005905F0" w:rsidRPr="00A97005" w:rsidRDefault="005905F0">
            <w:pPr>
              <w:rPr>
                <w:rFonts w:ascii="Arial" w:hAnsi="Arial" w:cs="Arial"/>
                <w:noProof/>
              </w:rPr>
            </w:pPr>
          </w:p>
        </w:tc>
        <w:tc>
          <w:tcPr>
            <w:tcW w:w="1080" w:type="dxa"/>
          </w:tcPr>
          <w:p w:rsidR="005905F0" w:rsidRPr="00A97005" w:rsidRDefault="005905F0">
            <w:pPr>
              <w:rPr>
                <w:rFonts w:ascii="Arial" w:hAnsi="Arial" w:cs="Arial"/>
                <w:noProof/>
              </w:rPr>
            </w:pPr>
          </w:p>
        </w:tc>
        <w:tc>
          <w:tcPr>
            <w:tcW w:w="6667" w:type="dxa"/>
            <w:vMerge/>
          </w:tcPr>
          <w:p w:rsidR="005905F0" w:rsidRPr="00A97005" w:rsidRDefault="005905F0" w:rsidP="005905F0">
            <w:pPr>
              <w:rPr>
                <w:rFonts w:ascii="Arial" w:hAnsi="Arial" w:cs="Arial"/>
                <w:noProof/>
              </w:rPr>
            </w:pPr>
          </w:p>
        </w:tc>
      </w:tr>
      <w:tr w:rsidR="005905F0" w:rsidRPr="00A97005" w:rsidTr="005905F0">
        <w:tblPrEx>
          <w:tblCellMar>
            <w:top w:w="0" w:type="dxa"/>
            <w:bottom w:w="0" w:type="dxa"/>
            <w:right w:w="0" w:type="dxa"/>
          </w:tblCellMar>
        </w:tblPrEx>
        <w:trPr>
          <w:gridAfter w:val="1"/>
          <w:wAfter w:w="2870" w:type="dxa"/>
        </w:trPr>
        <w:tc>
          <w:tcPr>
            <w:tcW w:w="734" w:type="dxa"/>
          </w:tcPr>
          <w:p w:rsidR="005905F0" w:rsidRPr="00A97005" w:rsidRDefault="005905F0">
            <w:pPr>
              <w:rPr>
                <w:rFonts w:ascii="Arial" w:hAnsi="Arial" w:cs="Arial"/>
                <w:noProof/>
              </w:rPr>
            </w:pPr>
          </w:p>
        </w:tc>
        <w:tc>
          <w:tcPr>
            <w:tcW w:w="1080" w:type="dxa"/>
          </w:tcPr>
          <w:p w:rsidR="005905F0" w:rsidRPr="00A97005" w:rsidRDefault="005905F0">
            <w:pPr>
              <w:rPr>
                <w:rFonts w:ascii="Arial" w:hAnsi="Arial" w:cs="Arial"/>
                <w:noProof/>
              </w:rPr>
            </w:pPr>
          </w:p>
        </w:tc>
        <w:tc>
          <w:tcPr>
            <w:tcW w:w="6667" w:type="dxa"/>
            <w:vMerge/>
          </w:tcPr>
          <w:p w:rsidR="005905F0" w:rsidRPr="00A97005" w:rsidRDefault="005905F0" w:rsidP="005905F0">
            <w:pPr>
              <w:rPr>
                <w:rFonts w:ascii="Arial" w:hAnsi="Arial" w:cs="Arial"/>
                <w:noProof/>
              </w:rPr>
            </w:pPr>
          </w:p>
        </w:tc>
      </w:tr>
      <w:tr w:rsidR="005905F0" w:rsidRPr="00A97005" w:rsidTr="005905F0">
        <w:tblPrEx>
          <w:tblCellMar>
            <w:top w:w="0" w:type="dxa"/>
            <w:bottom w:w="0" w:type="dxa"/>
            <w:right w:w="0" w:type="dxa"/>
          </w:tblCellMar>
        </w:tblPrEx>
        <w:trPr>
          <w:gridAfter w:val="1"/>
          <w:wAfter w:w="2870" w:type="dxa"/>
        </w:trPr>
        <w:tc>
          <w:tcPr>
            <w:tcW w:w="734" w:type="dxa"/>
          </w:tcPr>
          <w:p w:rsidR="005905F0" w:rsidRPr="00A97005" w:rsidRDefault="005905F0">
            <w:pPr>
              <w:rPr>
                <w:rFonts w:ascii="Arial" w:hAnsi="Arial" w:cs="Arial"/>
                <w:noProof/>
              </w:rPr>
            </w:pPr>
          </w:p>
        </w:tc>
        <w:tc>
          <w:tcPr>
            <w:tcW w:w="1080" w:type="dxa"/>
          </w:tcPr>
          <w:p w:rsidR="005905F0" w:rsidRPr="00A97005" w:rsidRDefault="005905F0">
            <w:pPr>
              <w:rPr>
                <w:rFonts w:ascii="Arial" w:hAnsi="Arial" w:cs="Arial"/>
                <w:noProof/>
              </w:rPr>
            </w:pPr>
          </w:p>
        </w:tc>
        <w:tc>
          <w:tcPr>
            <w:tcW w:w="6667" w:type="dxa"/>
            <w:vMerge/>
          </w:tcPr>
          <w:p w:rsidR="005905F0" w:rsidRPr="00A97005" w:rsidRDefault="005905F0" w:rsidP="005905F0">
            <w:pPr>
              <w:rPr>
                <w:rFonts w:ascii="Arial" w:hAnsi="Arial" w:cs="Arial"/>
                <w:noProof/>
              </w:rPr>
            </w:pPr>
          </w:p>
        </w:tc>
      </w:tr>
      <w:tr w:rsidR="005905F0" w:rsidRPr="00A97005" w:rsidTr="005905F0">
        <w:tblPrEx>
          <w:tblCellMar>
            <w:top w:w="0" w:type="dxa"/>
            <w:bottom w:w="0" w:type="dxa"/>
            <w:right w:w="0" w:type="dxa"/>
          </w:tblCellMar>
        </w:tblPrEx>
        <w:trPr>
          <w:gridAfter w:val="1"/>
          <w:wAfter w:w="2870" w:type="dxa"/>
        </w:trPr>
        <w:tc>
          <w:tcPr>
            <w:tcW w:w="734" w:type="dxa"/>
          </w:tcPr>
          <w:p w:rsidR="005905F0" w:rsidRPr="00A97005" w:rsidRDefault="005905F0">
            <w:pPr>
              <w:rPr>
                <w:rFonts w:ascii="Arial" w:hAnsi="Arial" w:cs="Arial"/>
                <w:noProof/>
              </w:rPr>
            </w:pPr>
          </w:p>
        </w:tc>
        <w:tc>
          <w:tcPr>
            <w:tcW w:w="1080" w:type="dxa"/>
          </w:tcPr>
          <w:p w:rsidR="005905F0" w:rsidRPr="00A97005" w:rsidRDefault="005905F0">
            <w:pPr>
              <w:rPr>
                <w:rFonts w:ascii="Arial" w:hAnsi="Arial" w:cs="Arial"/>
                <w:noProof/>
              </w:rPr>
            </w:pPr>
          </w:p>
        </w:tc>
        <w:tc>
          <w:tcPr>
            <w:tcW w:w="6667" w:type="dxa"/>
            <w:vMerge/>
          </w:tcPr>
          <w:p w:rsidR="005905F0" w:rsidRPr="00A97005" w:rsidRDefault="005905F0" w:rsidP="005905F0">
            <w:pPr>
              <w:rPr>
                <w:rFonts w:ascii="Arial" w:hAnsi="Arial" w:cs="Arial"/>
                <w:noProof/>
              </w:rPr>
            </w:pPr>
          </w:p>
        </w:tc>
      </w:tr>
      <w:tr w:rsidR="005905F0" w:rsidRPr="00A97005" w:rsidTr="005905F0">
        <w:tblPrEx>
          <w:tblCellMar>
            <w:top w:w="0" w:type="dxa"/>
            <w:bottom w:w="0" w:type="dxa"/>
            <w:right w:w="0" w:type="dxa"/>
          </w:tblCellMar>
        </w:tblPrEx>
        <w:trPr>
          <w:gridAfter w:val="1"/>
          <w:wAfter w:w="2870" w:type="dxa"/>
        </w:trPr>
        <w:tc>
          <w:tcPr>
            <w:tcW w:w="734" w:type="dxa"/>
          </w:tcPr>
          <w:p w:rsidR="005905F0" w:rsidRPr="00A97005" w:rsidRDefault="005905F0">
            <w:pPr>
              <w:rPr>
                <w:rFonts w:ascii="Arial" w:hAnsi="Arial" w:cs="Arial"/>
                <w:noProof/>
              </w:rPr>
            </w:pPr>
          </w:p>
        </w:tc>
        <w:tc>
          <w:tcPr>
            <w:tcW w:w="1080" w:type="dxa"/>
          </w:tcPr>
          <w:p w:rsidR="005905F0" w:rsidRPr="00A97005" w:rsidRDefault="005905F0">
            <w:pPr>
              <w:rPr>
                <w:rFonts w:ascii="Arial" w:hAnsi="Arial" w:cs="Arial"/>
                <w:noProof/>
              </w:rPr>
            </w:pPr>
          </w:p>
        </w:tc>
        <w:tc>
          <w:tcPr>
            <w:tcW w:w="6667" w:type="dxa"/>
            <w:vMerge/>
          </w:tcPr>
          <w:p w:rsidR="005905F0" w:rsidRPr="00A97005" w:rsidRDefault="005905F0" w:rsidP="005905F0">
            <w:pPr>
              <w:rPr>
                <w:rFonts w:ascii="Arial" w:hAnsi="Arial" w:cs="Arial"/>
                <w:noProof/>
              </w:rPr>
            </w:pPr>
          </w:p>
        </w:tc>
      </w:tr>
      <w:tr w:rsidR="005905F0" w:rsidRPr="00A97005" w:rsidTr="005905F0">
        <w:tblPrEx>
          <w:tblCellMar>
            <w:top w:w="0" w:type="dxa"/>
            <w:bottom w:w="0" w:type="dxa"/>
            <w:right w:w="0" w:type="dxa"/>
          </w:tblCellMar>
        </w:tblPrEx>
        <w:trPr>
          <w:gridAfter w:val="1"/>
          <w:wAfter w:w="2870" w:type="dxa"/>
        </w:trPr>
        <w:tc>
          <w:tcPr>
            <w:tcW w:w="734" w:type="dxa"/>
          </w:tcPr>
          <w:p w:rsidR="005905F0" w:rsidRPr="00A97005" w:rsidRDefault="005905F0">
            <w:pPr>
              <w:rPr>
                <w:rFonts w:ascii="Arial" w:hAnsi="Arial" w:cs="Arial"/>
                <w:noProof/>
              </w:rPr>
            </w:pPr>
          </w:p>
        </w:tc>
        <w:tc>
          <w:tcPr>
            <w:tcW w:w="1080" w:type="dxa"/>
          </w:tcPr>
          <w:p w:rsidR="005905F0" w:rsidRPr="00A97005" w:rsidRDefault="005905F0">
            <w:pPr>
              <w:rPr>
                <w:rFonts w:ascii="Arial" w:hAnsi="Arial" w:cs="Arial"/>
                <w:noProof/>
              </w:rPr>
            </w:pPr>
          </w:p>
        </w:tc>
        <w:tc>
          <w:tcPr>
            <w:tcW w:w="6667" w:type="dxa"/>
            <w:vMerge/>
          </w:tcPr>
          <w:p w:rsidR="005905F0" w:rsidRPr="00A97005" w:rsidRDefault="005905F0" w:rsidP="005905F0">
            <w:pPr>
              <w:rPr>
                <w:rFonts w:ascii="Arial" w:hAnsi="Arial" w:cs="Arial"/>
                <w:noProof/>
              </w:rPr>
            </w:pPr>
          </w:p>
        </w:tc>
      </w:tr>
      <w:tr w:rsidR="005905F0" w:rsidRPr="00A97005" w:rsidTr="005905F0">
        <w:tblPrEx>
          <w:tblCellMar>
            <w:top w:w="0" w:type="dxa"/>
            <w:bottom w:w="0" w:type="dxa"/>
            <w:right w:w="0" w:type="dxa"/>
          </w:tblCellMar>
        </w:tblPrEx>
        <w:trPr>
          <w:gridAfter w:val="1"/>
          <w:wAfter w:w="2870" w:type="dxa"/>
        </w:trPr>
        <w:tc>
          <w:tcPr>
            <w:tcW w:w="734" w:type="dxa"/>
          </w:tcPr>
          <w:p w:rsidR="005905F0" w:rsidRPr="00A97005" w:rsidRDefault="005905F0">
            <w:pPr>
              <w:rPr>
                <w:rFonts w:ascii="Arial" w:hAnsi="Arial" w:cs="Arial"/>
                <w:noProof/>
              </w:rPr>
            </w:pPr>
          </w:p>
        </w:tc>
        <w:tc>
          <w:tcPr>
            <w:tcW w:w="1080" w:type="dxa"/>
          </w:tcPr>
          <w:p w:rsidR="005905F0" w:rsidRPr="00A97005" w:rsidRDefault="005905F0">
            <w:pPr>
              <w:rPr>
                <w:rFonts w:ascii="Arial" w:hAnsi="Arial" w:cs="Arial"/>
                <w:noProof/>
              </w:rPr>
            </w:pPr>
          </w:p>
        </w:tc>
        <w:tc>
          <w:tcPr>
            <w:tcW w:w="6667" w:type="dxa"/>
            <w:vMerge/>
          </w:tcPr>
          <w:p w:rsidR="005905F0" w:rsidRPr="00A97005" w:rsidRDefault="005905F0" w:rsidP="005905F0">
            <w:pPr>
              <w:rPr>
                <w:rFonts w:ascii="Arial" w:hAnsi="Arial" w:cs="Arial"/>
                <w:noProof/>
              </w:rPr>
            </w:pPr>
          </w:p>
        </w:tc>
      </w:tr>
      <w:tr w:rsidR="005905F0" w:rsidRPr="00A97005" w:rsidTr="005905F0">
        <w:tblPrEx>
          <w:tblCellMar>
            <w:top w:w="0" w:type="dxa"/>
            <w:bottom w:w="0" w:type="dxa"/>
            <w:right w:w="0" w:type="dxa"/>
          </w:tblCellMar>
        </w:tblPrEx>
        <w:trPr>
          <w:gridAfter w:val="1"/>
          <w:wAfter w:w="2870" w:type="dxa"/>
        </w:trPr>
        <w:tc>
          <w:tcPr>
            <w:tcW w:w="734" w:type="dxa"/>
          </w:tcPr>
          <w:p w:rsidR="005905F0" w:rsidRPr="00A97005" w:rsidRDefault="005905F0">
            <w:pPr>
              <w:rPr>
                <w:rFonts w:ascii="Arial" w:hAnsi="Arial" w:cs="Arial"/>
                <w:noProof/>
              </w:rPr>
            </w:pPr>
          </w:p>
        </w:tc>
        <w:tc>
          <w:tcPr>
            <w:tcW w:w="1080" w:type="dxa"/>
          </w:tcPr>
          <w:p w:rsidR="005905F0" w:rsidRPr="00A97005" w:rsidRDefault="005905F0">
            <w:pPr>
              <w:rPr>
                <w:rFonts w:ascii="Arial" w:hAnsi="Arial" w:cs="Arial"/>
                <w:noProof/>
              </w:rPr>
            </w:pPr>
          </w:p>
        </w:tc>
        <w:tc>
          <w:tcPr>
            <w:tcW w:w="6667" w:type="dxa"/>
            <w:vMerge/>
          </w:tcPr>
          <w:p w:rsidR="005905F0" w:rsidRPr="00A97005" w:rsidRDefault="005905F0" w:rsidP="005905F0">
            <w:pPr>
              <w:rPr>
                <w:rFonts w:ascii="Arial" w:hAnsi="Arial" w:cs="Arial"/>
                <w:noProof/>
              </w:rPr>
            </w:pPr>
          </w:p>
        </w:tc>
      </w:tr>
      <w:tr w:rsidR="005905F0" w:rsidRPr="00A97005" w:rsidTr="005905F0">
        <w:tblPrEx>
          <w:tblCellMar>
            <w:top w:w="0" w:type="dxa"/>
            <w:bottom w:w="0" w:type="dxa"/>
            <w:right w:w="0" w:type="dxa"/>
          </w:tblCellMar>
        </w:tblPrEx>
        <w:trPr>
          <w:gridAfter w:val="1"/>
          <w:wAfter w:w="2870" w:type="dxa"/>
        </w:trPr>
        <w:tc>
          <w:tcPr>
            <w:tcW w:w="734" w:type="dxa"/>
          </w:tcPr>
          <w:p w:rsidR="005905F0" w:rsidRPr="00A97005" w:rsidRDefault="005905F0">
            <w:pPr>
              <w:rPr>
                <w:rFonts w:ascii="Arial" w:hAnsi="Arial" w:cs="Arial"/>
                <w:noProof/>
              </w:rPr>
            </w:pPr>
          </w:p>
        </w:tc>
        <w:tc>
          <w:tcPr>
            <w:tcW w:w="1080" w:type="dxa"/>
          </w:tcPr>
          <w:p w:rsidR="005905F0" w:rsidRPr="00A97005" w:rsidRDefault="005905F0">
            <w:pPr>
              <w:rPr>
                <w:rFonts w:ascii="Arial" w:hAnsi="Arial" w:cs="Arial"/>
                <w:noProof/>
              </w:rPr>
            </w:pPr>
          </w:p>
        </w:tc>
        <w:tc>
          <w:tcPr>
            <w:tcW w:w="6667" w:type="dxa"/>
            <w:vMerge/>
          </w:tcPr>
          <w:p w:rsidR="005905F0" w:rsidRPr="00A97005" w:rsidRDefault="005905F0" w:rsidP="005905F0">
            <w:pPr>
              <w:rPr>
                <w:rFonts w:ascii="Arial" w:hAnsi="Arial" w:cs="Arial"/>
                <w:noProof/>
              </w:rPr>
            </w:pPr>
          </w:p>
        </w:tc>
      </w:tr>
      <w:tr w:rsidR="005905F0" w:rsidRPr="00A97005" w:rsidTr="005905F0">
        <w:tblPrEx>
          <w:tblCellMar>
            <w:top w:w="0" w:type="dxa"/>
            <w:bottom w:w="0" w:type="dxa"/>
            <w:right w:w="0" w:type="dxa"/>
          </w:tblCellMar>
        </w:tblPrEx>
        <w:trPr>
          <w:gridAfter w:val="1"/>
          <w:wAfter w:w="2870" w:type="dxa"/>
        </w:trPr>
        <w:tc>
          <w:tcPr>
            <w:tcW w:w="734" w:type="dxa"/>
          </w:tcPr>
          <w:p w:rsidR="005905F0" w:rsidRPr="00A97005" w:rsidRDefault="005905F0">
            <w:pPr>
              <w:rPr>
                <w:rFonts w:ascii="Arial" w:hAnsi="Arial" w:cs="Arial"/>
                <w:noProof/>
              </w:rPr>
            </w:pPr>
          </w:p>
        </w:tc>
        <w:tc>
          <w:tcPr>
            <w:tcW w:w="1080" w:type="dxa"/>
          </w:tcPr>
          <w:p w:rsidR="005905F0" w:rsidRPr="00A97005" w:rsidRDefault="005905F0">
            <w:pPr>
              <w:rPr>
                <w:rFonts w:ascii="Arial" w:hAnsi="Arial" w:cs="Arial"/>
                <w:noProof/>
              </w:rPr>
            </w:pPr>
          </w:p>
        </w:tc>
        <w:tc>
          <w:tcPr>
            <w:tcW w:w="6667" w:type="dxa"/>
            <w:vMerge/>
          </w:tcPr>
          <w:p w:rsidR="005905F0" w:rsidRPr="00A97005" w:rsidRDefault="005905F0">
            <w:pPr>
              <w:rPr>
                <w:rFonts w:ascii="Arial" w:hAnsi="Arial" w:cs="Arial"/>
                <w:noProof/>
              </w:rPr>
            </w:pPr>
          </w:p>
        </w:tc>
      </w:tr>
      <w:tr w:rsidR="00A97005" w:rsidRPr="00A97005" w:rsidTr="005905F0">
        <w:tblPrEx>
          <w:tblCellMar>
            <w:top w:w="0" w:type="dxa"/>
            <w:bottom w:w="0" w:type="dxa"/>
            <w:right w:w="0" w:type="dxa"/>
          </w:tblCellMar>
        </w:tblPrEx>
        <w:trPr>
          <w:gridAfter w:val="1"/>
          <w:wAfter w:w="2870" w:type="dxa"/>
        </w:trPr>
        <w:tc>
          <w:tcPr>
            <w:tcW w:w="734" w:type="dxa"/>
          </w:tcPr>
          <w:p w:rsidR="00A97005" w:rsidRPr="00A97005" w:rsidRDefault="00A97005">
            <w:pPr>
              <w:rPr>
                <w:rFonts w:ascii="Arial" w:hAnsi="Arial" w:cs="Arial"/>
                <w:noProof/>
              </w:rPr>
            </w:pPr>
          </w:p>
        </w:tc>
        <w:tc>
          <w:tcPr>
            <w:tcW w:w="1080" w:type="dxa"/>
          </w:tcPr>
          <w:p w:rsidR="00A97005" w:rsidRPr="00A97005" w:rsidRDefault="00A97005">
            <w:pPr>
              <w:rPr>
                <w:rFonts w:ascii="Arial" w:hAnsi="Arial" w:cs="Arial"/>
                <w:noProof/>
              </w:rPr>
            </w:pPr>
          </w:p>
        </w:tc>
        <w:tc>
          <w:tcPr>
            <w:tcW w:w="6667" w:type="dxa"/>
          </w:tcPr>
          <w:p w:rsidR="00A97005" w:rsidRPr="00A97005" w:rsidRDefault="00A97005">
            <w:pPr>
              <w:rPr>
                <w:rFonts w:ascii="Arial" w:hAnsi="Arial" w:cs="Arial"/>
                <w:noProof/>
              </w:rPr>
            </w:pPr>
          </w:p>
        </w:tc>
      </w:tr>
      <w:tr w:rsidR="00A97005" w:rsidRPr="00A97005" w:rsidTr="005905F0">
        <w:tblPrEx>
          <w:tblCellMar>
            <w:top w:w="0" w:type="dxa"/>
            <w:bottom w:w="0" w:type="dxa"/>
            <w:right w:w="0" w:type="dxa"/>
          </w:tblCellMar>
        </w:tblPrEx>
        <w:trPr>
          <w:gridAfter w:val="1"/>
          <w:wAfter w:w="2870" w:type="dxa"/>
        </w:trPr>
        <w:tc>
          <w:tcPr>
            <w:tcW w:w="734" w:type="dxa"/>
          </w:tcPr>
          <w:p w:rsidR="00A97005" w:rsidRPr="00A97005" w:rsidRDefault="00A97005">
            <w:pPr>
              <w:rPr>
                <w:rFonts w:ascii="Arial" w:hAnsi="Arial" w:cs="Arial"/>
                <w:noProof/>
              </w:rPr>
            </w:pPr>
          </w:p>
        </w:tc>
        <w:tc>
          <w:tcPr>
            <w:tcW w:w="1080" w:type="dxa"/>
          </w:tcPr>
          <w:p w:rsidR="00A97005" w:rsidRPr="00A97005" w:rsidRDefault="00A97005">
            <w:pPr>
              <w:rPr>
                <w:rFonts w:ascii="Arial" w:hAnsi="Arial" w:cs="Arial"/>
                <w:noProof/>
              </w:rPr>
            </w:pPr>
          </w:p>
        </w:tc>
        <w:tc>
          <w:tcPr>
            <w:tcW w:w="6667" w:type="dxa"/>
          </w:tcPr>
          <w:p w:rsidR="00A97005" w:rsidRPr="00A97005" w:rsidRDefault="00A97005" w:rsidP="005905F0">
            <w:pPr>
              <w:jc w:val="center"/>
              <w:rPr>
                <w:rFonts w:ascii="Arial" w:hAnsi="Arial" w:cs="Arial"/>
                <w:noProof/>
              </w:rPr>
            </w:pPr>
            <w:r w:rsidRPr="00A97005">
              <w:rPr>
                <w:rFonts w:ascii="Arial" w:hAnsi="Arial" w:cs="Arial"/>
                <w:noProof/>
              </w:rPr>
              <w:t>SALES TAX DETERMINATION:</w:t>
            </w:r>
          </w:p>
        </w:tc>
      </w:tr>
      <w:tr w:rsidR="00A97005" w:rsidRPr="00A97005" w:rsidTr="005905F0">
        <w:tblPrEx>
          <w:tblCellMar>
            <w:top w:w="0" w:type="dxa"/>
            <w:bottom w:w="0" w:type="dxa"/>
            <w:right w:w="0" w:type="dxa"/>
          </w:tblCellMar>
        </w:tblPrEx>
        <w:trPr>
          <w:gridAfter w:val="1"/>
          <w:wAfter w:w="2870" w:type="dxa"/>
        </w:trPr>
        <w:tc>
          <w:tcPr>
            <w:tcW w:w="734" w:type="dxa"/>
          </w:tcPr>
          <w:p w:rsidR="00A97005" w:rsidRPr="00A97005" w:rsidRDefault="00A97005">
            <w:pPr>
              <w:rPr>
                <w:rFonts w:ascii="Arial" w:hAnsi="Arial" w:cs="Arial"/>
                <w:noProof/>
              </w:rPr>
            </w:pPr>
          </w:p>
        </w:tc>
        <w:tc>
          <w:tcPr>
            <w:tcW w:w="1080" w:type="dxa"/>
          </w:tcPr>
          <w:p w:rsidR="00A97005" w:rsidRPr="00A97005" w:rsidRDefault="00A97005">
            <w:pPr>
              <w:rPr>
                <w:rFonts w:ascii="Arial" w:hAnsi="Arial" w:cs="Arial"/>
                <w:noProof/>
              </w:rPr>
            </w:pPr>
          </w:p>
        </w:tc>
        <w:tc>
          <w:tcPr>
            <w:tcW w:w="6667" w:type="dxa"/>
          </w:tcPr>
          <w:p w:rsidR="00A97005" w:rsidRPr="00A97005" w:rsidRDefault="00A97005">
            <w:pPr>
              <w:rPr>
                <w:rFonts w:ascii="Arial" w:hAnsi="Arial" w:cs="Arial"/>
                <w:noProof/>
              </w:rPr>
            </w:pPr>
          </w:p>
        </w:tc>
      </w:tr>
      <w:tr w:rsidR="005905F0" w:rsidRPr="00A97005" w:rsidTr="005905F0">
        <w:tblPrEx>
          <w:tblCellMar>
            <w:top w:w="0" w:type="dxa"/>
            <w:bottom w:w="0" w:type="dxa"/>
            <w:right w:w="0" w:type="dxa"/>
          </w:tblCellMar>
        </w:tblPrEx>
        <w:trPr>
          <w:gridAfter w:val="1"/>
          <w:wAfter w:w="2870" w:type="dxa"/>
        </w:trPr>
        <w:tc>
          <w:tcPr>
            <w:tcW w:w="734" w:type="dxa"/>
          </w:tcPr>
          <w:p w:rsidR="005905F0" w:rsidRPr="00A97005" w:rsidRDefault="005905F0">
            <w:pPr>
              <w:rPr>
                <w:rFonts w:ascii="Arial" w:hAnsi="Arial" w:cs="Arial"/>
                <w:noProof/>
              </w:rPr>
            </w:pPr>
          </w:p>
        </w:tc>
        <w:tc>
          <w:tcPr>
            <w:tcW w:w="1080" w:type="dxa"/>
          </w:tcPr>
          <w:p w:rsidR="005905F0" w:rsidRPr="00A97005" w:rsidRDefault="005905F0">
            <w:pPr>
              <w:rPr>
                <w:rFonts w:ascii="Arial" w:hAnsi="Arial" w:cs="Arial"/>
                <w:noProof/>
              </w:rPr>
            </w:pPr>
          </w:p>
        </w:tc>
        <w:tc>
          <w:tcPr>
            <w:tcW w:w="6667" w:type="dxa"/>
            <w:vMerge w:val="restart"/>
          </w:tcPr>
          <w:p w:rsidR="005905F0" w:rsidRPr="00A97005" w:rsidRDefault="005905F0" w:rsidP="005905F0">
            <w:pPr>
              <w:rPr>
                <w:rFonts w:ascii="Arial" w:hAnsi="Arial" w:cs="Arial"/>
                <w:noProof/>
              </w:rPr>
            </w:pPr>
            <w:r w:rsidRPr="00A97005">
              <w:rPr>
                <w:rFonts w:ascii="Arial" w:hAnsi="Arial" w:cs="Arial"/>
                <w:noProof/>
              </w:rPr>
              <w:t>1.</w:t>
            </w:r>
            <w:r w:rsidRPr="00A97005">
              <w:rPr>
                <w:rFonts w:ascii="Arial" w:hAnsi="Arial" w:cs="Arial"/>
                <w:noProof/>
              </w:rPr>
              <w:tab/>
              <w:t xml:space="preserve">This Project has been determined by the Kansas Department of </w:t>
            </w:r>
          </w:p>
          <w:p w:rsidR="005905F0" w:rsidRPr="00A97005" w:rsidRDefault="005905F0" w:rsidP="005905F0">
            <w:pPr>
              <w:rPr>
                <w:rFonts w:ascii="Arial" w:hAnsi="Arial" w:cs="Arial"/>
                <w:noProof/>
              </w:rPr>
            </w:pPr>
            <w:r>
              <w:rPr>
                <w:rFonts w:ascii="Arial" w:hAnsi="Arial" w:cs="Arial"/>
                <w:noProof/>
              </w:rPr>
              <w:tab/>
            </w:r>
            <w:r w:rsidRPr="00A97005">
              <w:rPr>
                <w:rFonts w:ascii="Arial" w:hAnsi="Arial" w:cs="Arial"/>
                <w:noProof/>
              </w:rPr>
              <w:t xml:space="preserve">Revenue to be subject to Kansas State Sales Tax.  The cost of said </w:t>
            </w:r>
            <w:r>
              <w:rPr>
                <w:rFonts w:ascii="Arial" w:hAnsi="Arial" w:cs="Arial"/>
                <w:noProof/>
              </w:rPr>
              <w:tab/>
            </w:r>
            <w:r w:rsidRPr="00A97005">
              <w:rPr>
                <w:rFonts w:ascii="Arial" w:hAnsi="Arial" w:cs="Arial"/>
                <w:noProof/>
              </w:rPr>
              <w:t>tax must</w:t>
            </w:r>
            <w:r>
              <w:rPr>
                <w:rFonts w:ascii="Arial" w:hAnsi="Arial" w:cs="Arial"/>
                <w:noProof/>
              </w:rPr>
              <w:t xml:space="preserve"> </w:t>
            </w:r>
            <w:r w:rsidRPr="00A97005">
              <w:rPr>
                <w:rFonts w:ascii="Arial" w:hAnsi="Arial" w:cs="Arial"/>
                <w:noProof/>
              </w:rPr>
              <w:t xml:space="preserve">be INCLUDED in all Bid and Contract prices.  Sales tax </w:t>
            </w:r>
            <w:r>
              <w:rPr>
                <w:rFonts w:ascii="Arial" w:hAnsi="Arial" w:cs="Arial"/>
                <w:noProof/>
              </w:rPr>
              <w:tab/>
            </w:r>
            <w:r w:rsidRPr="00A97005">
              <w:rPr>
                <w:rFonts w:ascii="Arial" w:hAnsi="Arial" w:cs="Arial"/>
                <w:noProof/>
              </w:rPr>
              <w:t>includes all</w:t>
            </w:r>
            <w:r>
              <w:rPr>
                <w:rFonts w:ascii="Arial" w:hAnsi="Arial" w:cs="Arial"/>
                <w:noProof/>
              </w:rPr>
              <w:t xml:space="preserve"> </w:t>
            </w:r>
            <w:r w:rsidRPr="00A97005">
              <w:rPr>
                <w:rFonts w:ascii="Arial" w:hAnsi="Arial" w:cs="Arial"/>
                <w:noProof/>
              </w:rPr>
              <w:t>applicable state, county and city sales tax.</w:t>
            </w:r>
          </w:p>
        </w:tc>
      </w:tr>
      <w:tr w:rsidR="005905F0" w:rsidRPr="00A97005" w:rsidTr="005905F0">
        <w:tblPrEx>
          <w:tblCellMar>
            <w:top w:w="0" w:type="dxa"/>
            <w:bottom w:w="0" w:type="dxa"/>
            <w:right w:w="0" w:type="dxa"/>
          </w:tblCellMar>
        </w:tblPrEx>
        <w:trPr>
          <w:gridAfter w:val="1"/>
          <w:wAfter w:w="2870" w:type="dxa"/>
        </w:trPr>
        <w:tc>
          <w:tcPr>
            <w:tcW w:w="734" w:type="dxa"/>
          </w:tcPr>
          <w:p w:rsidR="005905F0" w:rsidRPr="00A97005" w:rsidRDefault="005905F0">
            <w:pPr>
              <w:rPr>
                <w:rFonts w:ascii="Arial" w:hAnsi="Arial" w:cs="Arial"/>
                <w:noProof/>
              </w:rPr>
            </w:pPr>
          </w:p>
        </w:tc>
        <w:tc>
          <w:tcPr>
            <w:tcW w:w="1080" w:type="dxa"/>
          </w:tcPr>
          <w:p w:rsidR="005905F0" w:rsidRPr="00A97005" w:rsidRDefault="005905F0">
            <w:pPr>
              <w:rPr>
                <w:rFonts w:ascii="Arial" w:hAnsi="Arial" w:cs="Arial"/>
                <w:noProof/>
              </w:rPr>
            </w:pPr>
          </w:p>
        </w:tc>
        <w:tc>
          <w:tcPr>
            <w:tcW w:w="6667" w:type="dxa"/>
            <w:vMerge/>
          </w:tcPr>
          <w:p w:rsidR="005905F0" w:rsidRPr="00A97005" w:rsidRDefault="005905F0" w:rsidP="005905F0">
            <w:pPr>
              <w:rPr>
                <w:rFonts w:ascii="Arial" w:hAnsi="Arial" w:cs="Arial"/>
                <w:noProof/>
              </w:rPr>
            </w:pPr>
          </w:p>
        </w:tc>
      </w:tr>
      <w:tr w:rsidR="005905F0" w:rsidRPr="00A97005" w:rsidTr="005905F0">
        <w:tblPrEx>
          <w:tblCellMar>
            <w:top w:w="0" w:type="dxa"/>
            <w:bottom w:w="0" w:type="dxa"/>
            <w:right w:w="0" w:type="dxa"/>
          </w:tblCellMar>
        </w:tblPrEx>
        <w:trPr>
          <w:gridAfter w:val="1"/>
          <w:wAfter w:w="2870" w:type="dxa"/>
        </w:trPr>
        <w:tc>
          <w:tcPr>
            <w:tcW w:w="734" w:type="dxa"/>
          </w:tcPr>
          <w:p w:rsidR="005905F0" w:rsidRPr="00A97005" w:rsidRDefault="005905F0">
            <w:pPr>
              <w:rPr>
                <w:rFonts w:ascii="Arial" w:hAnsi="Arial" w:cs="Arial"/>
                <w:noProof/>
              </w:rPr>
            </w:pPr>
          </w:p>
        </w:tc>
        <w:tc>
          <w:tcPr>
            <w:tcW w:w="1080" w:type="dxa"/>
          </w:tcPr>
          <w:p w:rsidR="005905F0" w:rsidRPr="00A97005" w:rsidRDefault="005905F0">
            <w:pPr>
              <w:rPr>
                <w:rFonts w:ascii="Arial" w:hAnsi="Arial" w:cs="Arial"/>
                <w:noProof/>
              </w:rPr>
            </w:pPr>
          </w:p>
        </w:tc>
        <w:tc>
          <w:tcPr>
            <w:tcW w:w="6667" w:type="dxa"/>
            <w:vMerge/>
          </w:tcPr>
          <w:p w:rsidR="005905F0" w:rsidRPr="00A97005" w:rsidRDefault="005905F0" w:rsidP="005905F0">
            <w:pPr>
              <w:rPr>
                <w:rFonts w:ascii="Arial" w:hAnsi="Arial" w:cs="Arial"/>
                <w:noProof/>
              </w:rPr>
            </w:pPr>
          </w:p>
        </w:tc>
      </w:tr>
      <w:tr w:rsidR="005905F0" w:rsidRPr="00A97005" w:rsidTr="005905F0">
        <w:tblPrEx>
          <w:tblCellMar>
            <w:top w:w="0" w:type="dxa"/>
            <w:bottom w:w="0" w:type="dxa"/>
            <w:right w:w="0" w:type="dxa"/>
          </w:tblCellMar>
        </w:tblPrEx>
        <w:trPr>
          <w:gridAfter w:val="1"/>
          <w:wAfter w:w="2870" w:type="dxa"/>
        </w:trPr>
        <w:tc>
          <w:tcPr>
            <w:tcW w:w="734" w:type="dxa"/>
          </w:tcPr>
          <w:p w:rsidR="005905F0" w:rsidRPr="00A97005" w:rsidRDefault="005905F0">
            <w:pPr>
              <w:rPr>
                <w:rFonts w:ascii="Arial" w:hAnsi="Arial" w:cs="Arial"/>
                <w:noProof/>
              </w:rPr>
            </w:pPr>
          </w:p>
        </w:tc>
        <w:tc>
          <w:tcPr>
            <w:tcW w:w="1080" w:type="dxa"/>
          </w:tcPr>
          <w:p w:rsidR="005905F0" w:rsidRPr="00A97005" w:rsidRDefault="005905F0">
            <w:pPr>
              <w:rPr>
                <w:rFonts w:ascii="Arial" w:hAnsi="Arial" w:cs="Arial"/>
                <w:noProof/>
              </w:rPr>
            </w:pPr>
          </w:p>
        </w:tc>
        <w:tc>
          <w:tcPr>
            <w:tcW w:w="6667" w:type="dxa"/>
            <w:vMerge/>
          </w:tcPr>
          <w:p w:rsidR="005905F0" w:rsidRPr="00A97005" w:rsidRDefault="005905F0">
            <w:pPr>
              <w:rPr>
                <w:rFonts w:ascii="Arial" w:hAnsi="Arial" w:cs="Arial"/>
                <w:noProof/>
              </w:rPr>
            </w:pPr>
          </w:p>
        </w:tc>
      </w:tr>
      <w:tr w:rsidR="00A97005" w:rsidRPr="00A97005" w:rsidTr="005905F0">
        <w:tblPrEx>
          <w:tblCellMar>
            <w:top w:w="0" w:type="dxa"/>
            <w:bottom w:w="0" w:type="dxa"/>
            <w:right w:w="0" w:type="dxa"/>
          </w:tblCellMar>
        </w:tblPrEx>
        <w:trPr>
          <w:gridAfter w:val="1"/>
          <w:wAfter w:w="2870" w:type="dxa"/>
        </w:trPr>
        <w:tc>
          <w:tcPr>
            <w:tcW w:w="734" w:type="dxa"/>
          </w:tcPr>
          <w:p w:rsidR="00A97005" w:rsidRPr="00A97005" w:rsidRDefault="00A97005">
            <w:pPr>
              <w:rPr>
                <w:rFonts w:ascii="Arial" w:hAnsi="Arial" w:cs="Arial"/>
                <w:noProof/>
              </w:rPr>
            </w:pPr>
          </w:p>
        </w:tc>
        <w:tc>
          <w:tcPr>
            <w:tcW w:w="1080" w:type="dxa"/>
          </w:tcPr>
          <w:p w:rsidR="00A97005" w:rsidRPr="00A97005" w:rsidRDefault="00A97005">
            <w:pPr>
              <w:rPr>
                <w:rFonts w:ascii="Arial" w:hAnsi="Arial" w:cs="Arial"/>
                <w:noProof/>
              </w:rPr>
            </w:pPr>
          </w:p>
        </w:tc>
        <w:tc>
          <w:tcPr>
            <w:tcW w:w="6667" w:type="dxa"/>
          </w:tcPr>
          <w:p w:rsidR="00A97005" w:rsidRPr="00A97005" w:rsidRDefault="00A97005">
            <w:pPr>
              <w:rPr>
                <w:rFonts w:ascii="Arial" w:hAnsi="Arial" w:cs="Arial"/>
                <w:noProof/>
              </w:rPr>
            </w:pPr>
          </w:p>
        </w:tc>
      </w:tr>
      <w:tr w:rsidR="005905F0" w:rsidRPr="00A97005" w:rsidTr="005905F0">
        <w:tblPrEx>
          <w:tblCellMar>
            <w:top w:w="0" w:type="dxa"/>
            <w:bottom w:w="0" w:type="dxa"/>
            <w:right w:w="0" w:type="dxa"/>
          </w:tblCellMar>
        </w:tblPrEx>
        <w:trPr>
          <w:gridAfter w:val="1"/>
          <w:wAfter w:w="2870" w:type="dxa"/>
        </w:trPr>
        <w:tc>
          <w:tcPr>
            <w:tcW w:w="734" w:type="dxa"/>
          </w:tcPr>
          <w:p w:rsidR="005905F0" w:rsidRPr="00A97005" w:rsidRDefault="005905F0">
            <w:pPr>
              <w:rPr>
                <w:rFonts w:ascii="Arial" w:hAnsi="Arial" w:cs="Arial"/>
                <w:noProof/>
              </w:rPr>
            </w:pPr>
          </w:p>
        </w:tc>
        <w:tc>
          <w:tcPr>
            <w:tcW w:w="1080" w:type="dxa"/>
          </w:tcPr>
          <w:p w:rsidR="005905F0" w:rsidRPr="00A97005" w:rsidRDefault="005905F0">
            <w:pPr>
              <w:rPr>
                <w:rFonts w:ascii="Arial" w:hAnsi="Arial" w:cs="Arial"/>
                <w:noProof/>
              </w:rPr>
            </w:pPr>
          </w:p>
        </w:tc>
        <w:tc>
          <w:tcPr>
            <w:tcW w:w="6667" w:type="dxa"/>
            <w:vMerge w:val="restart"/>
          </w:tcPr>
          <w:p w:rsidR="005905F0" w:rsidRPr="00A97005" w:rsidRDefault="005905F0" w:rsidP="005905F0">
            <w:pPr>
              <w:rPr>
                <w:rFonts w:ascii="Arial" w:hAnsi="Arial" w:cs="Arial"/>
                <w:noProof/>
              </w:rPr>
            </w:pPr>
            <w:r w:rsidRPr="00A97005">
              <w:rPr>
                <w:rFonts w:ascii="Arial" w:hAnsi="Arial" w:cs="Arial"/>
                <w:noProof/>
              </w:rPr>
              <w:t>2.</w:t>
            </w:r>
            <w:r w:rsidRPr="00A97005">
              <w:rPr>
                <w:rFonts w:ascii="Arial" w:hAnsi="Arial" w:cs="Arial"/>
                <w:noProof/>
              </w:rPr>
              <w:tab/>
              <w:t xml:space="preserve">A general contractor or other contractor who contracts directly with </w:t>
            </w:r>
            <w:r>
              <w:rPr>
                <w:rFonts w:ascii="Arial" w:hAnsi="Arial" w:cs="Arial"/>
                <w:noProof/>
              </w:rPr>
              <w:t xml:space="preserve">  </w:t>
            </w:r>
            <w:r>
              <w:rPr>
                <w:rFonts w:ascii="Arial" w:hAnsi="Arial" w:cs="Arial"/>
                <w:noProof/>
              </w:rPr>
              <w:tab/>
            </w:r>
            <w:r w:rsidRPr="00A97005">
              <w:rPr>
                <w:rFonts w:ascii="Arial" w:hAnsi="Arial" w:cs="Arial"/>
                <w:noProof/>
              </w:rPr>
              <w:t>the State of Kansas or one of its agencies shall pay tax as follows:</w:t>
            </w:r>
          </w:p>
        </w:tc>
      </w:tr>
      <w:tr w:rsidR="005905F0" w:rsidRPr="00A97005" w:rsidTr="005905F0">
        <w:tblPrEx>
          <w:tblCellMar>
            <w:top w:w="0" w:type="dxa"/>
            <w:bottom w:w="0" w:type="dxa"/>
            <w:right w:w="0" w:type="dxa"/>
          </w:tblCellMar>
        </w:tblPrEx>
        <w:trPr>
          <w:gridAfter w:val="1"/>
          <w:wAfter w:w="2870" w:type="dxa"/>
        </w:trPr>
        <w:tc>
          <w:tcPr>
            <w:tcW w:w="734" w:type="dxa"/>
          </w:tcPr>
          <w:p w:rsidR="005905F0" w:rsidRPr="00A97005" w:rsidRDefault="005905F0">
            <w:pPr>
              <w:rPr>
                <w:rFonts w:ascii="Arial" w:hAnsi="Arial" w:cs="Arial"/>
                <w:noProof/>
              </w:rPr>
            </w:pPr>
          </w:p>
        </w:tc>
        <w:tc>
          <w:tcPr>
            <w:tcW w:w="1080" w:type="dxa"/>
          </w:tcPr>
          <w:p w:rsidR="005905F0" w:rsidRPr="00A97005" w:rsidRDefault="005905F0">
            <w:pPr>
              <w:rPr>
                <w:rFonts w:ascii="Arial" w:hAnsi="Arial" w:cs="Arial"/>
                <w:noProof/>
              </w:rPr>
            </w:pPr>
          </w:p>
        </w:tc>
        <w:tc>
          <w:tcPr>
            <w:tcW w:w="6667" w:type="dxa"/>
            <w:vMerge/>
          </w:tcPr>
          <w:p w:rsidR="005905F0" w:rsidRPr="00A97005" w:rsidRDefault="005905F0">
            <w:pPr>
              <w:rPr>
                <w:rFonts w:ascii="Arial" w:hAnsi="Arial" w:cs="Arial"/>
                <w:noProof/>
              </w:rPr>
            </w:pPr>
          </w:p>
        </w:tc>
      </w:tr>
      <w:tr w:rsidR="00A97005" w:rsidRPr="00A97005" w:rsidTr="005905F0">
        <w:tblPrEx>
          <w:tblCellMar>
            <w:top w:w="0" w:type="dxa"/>
            <w:bottom w:w="0" w:type="dxa"/>
            <w:right w:w="0" w:type="dxa"/>
          </w:tblCellMar>
        </w:tblPrEx>
        <w:trPr>
          <w:gridAfter w:val="1"/>
          <w:wAfter w:w="2870" w:type="dxa"/>
        </w:trPr>
        <w:tc>
          <w:tcPr>
            <w:tcW w:w="734" w:type="dxa"/>
          </w:tcPr>
          <w:p w:rsidR="00A97005" w:rsidRPr="00A97005" w:rsidRDefault="00A97005">
            <w:pPr>
              <w:rPr>
                <w:rFonts w:ascii="Arial" w:hAnsi="Arial" w:cs="Arial"/>
                <w:noProof/>
              </w:rPr>
            </w:pPr>
          </w:p>
        </w:tc>
        <w:tc>
          <w:tcPr>
            <w:tcW w:w="1080" w:type="dxa"/>
          </w:tcPr>
          <w:p w:rsidR="00A97005" w:rsidRPr="00A97005" w:rsidRDefault="00A97005">
            <w:pPr>
              <w:rPr>
                <w:rFonts w:ascii="Arial" w:hAnsi="Arial" w:cs="Arial"/>
                <w:noProof/>
              </w:rPr>
            </w:pPr>
          </w:p>
        </w:tc>
        <w:tc>
          <w:tcPr>
            <w:tcW w:w="6667" w:type="dxa"/>
          </w:tcPr>
          <w:p w:rsidR="00A97005" w:rsidRPr="00A97005" w:rsidRDefault="00A97005">
            <w:pPr>
              <w:rPr>
                <w:rFonts w:ascii="Arial" w:hAnsi="Arial" w:cs="Arial"/>
                <w:noProof/>
              </w:rPr>
            </w:pPr>
          </w:p>
        </w:tc>
      </w:tr>
      <w:tr w:rsidR="005905F0" w:rsidRPr="00A97005" w:rsidTr="005905F0">
        <w:tblPrEx>
          <w:tblCellMar>
            <w:top w:w="0" w:type="dxa"/>
            <w:bottom w:w="0" w:type="dxa"/>
            <w:right w:w="0" w:type="dxa"/>
          </w:tblCellMar>
        </w:tblPrEx>
        <w:trPr>
          <w:gridAfter w:val="1"/>
          <w:wAfter w:w="2870" w:type="dxa"/>
        </w:trPr>
        <w:tc>
          <w:tcPr>
            <w:tcW w:w="734" w:type="dxa"/>
          </w:tcPr>
          <w:p w:rsidR="005905F0" w:rsidRPr="00A97005" w:rsidRDefault="005905F0">
            <w:pPr>
              <w:rPr>
                <w:rFonts w:ascii="Arial" w:hAnsi="Arial" w:cs="Arial"/>
                <w:noProof/>
              </w:rPr>
            </w:pPr>
          </w:p>
        </w:tc>
        <w:tc>
          <w:tcPr>
            <w:tcW w:w="1080" w:type="dxa"/>
          </w:tcPr>
          <w:p w:rsidR="005905F0" w:rsidRPr="00A97005" w:rsidRDefault="005905F0">
            <w:pPr>
              <w:rPr>
                <w:rFonts w:ascii="Arial" w:hAnsi="Arial" w:cs="Arial"/>
                <w:noProof/>
              </w:rPr>
            </w:pPr>
          </w:p>
        </w:tc>
        <w:tc>
          <w:tcPr>
            <w:tcW w:w="6667" w:type="dxa"/>
            <w:vMerge w:val="restart"/>
          </w:tcPr>
          <w:p w:rsidR="005905F0" w:rsidRPr="00A97005" w:rsidRDefault="005905F0" w:rsidP="005905F0">
            <w:pPr>
              <w:rPr>
                <w:rFonts w:ascii="Arial" w:hAnsi="Arial" w:cs="Arial"/>
                <w:noProof/>
              </w:rPr>
            </w:pPr>
            <w:r w:rsidRPr="00A97005">
              <w:rPr>
                <w:rFonts w:ascii="Arial" w:hAnsi="Arial" w:cs="Arial"/>
                <w:noProof/>
              </w:rPr>
              <w:tab/>
              <w:t>a.</w:t>
            </w:r>
            <w:r w:rsidRPr="00A97005">
              <w:rPr>
                <w:rFonts w:ascii="Arial" w:hAnsi="Arial" w:cs="Arial"/>
                <w:noProof/>
              </w:rPr>
              <w:tab/>
              <w:t xml:space="preserve">Labor: No tax will be assessed since the labor is purchased </w:t>
            </w:r>
            <w:r>
              <w:rPr>
                <w:rFonts w:ascii="Arial" w:hAnsi="Arial" w:cs="Arial"/>
                <w:noProof/>
              </w:rPr>
              <w:t xml:space="preserve"> </w:t>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sidRPr="00A97005">
              <w:rPr>
                <w:rFonts w:ascii="Arial" w:hAnsi="Arial" w:cs="Arial"/>
                <w:noProof/>
              </w:rPr>
              <w:t>directly by the State or</w:t>
            </w:r>
            <w:r>
              <w:rPr>
                <w:rFonts w:ascii="Arial" w:hAnsi="Arial" w:cs="Arial"/>
                <w:noProof/>
              </w:rPr>
              <w:t xml:space="preserve"> </w:t>
            </w:r>
            <w:r w:rsidRPr="00A97005">
              <w:rPr>
                <w:rFonts w:ascii="Arial" w:hAnsi="Arial" w:cs="Arial"/>
                <w:noProof/>
              </w:rPr>
              <w:t>one of its agencies.</w:t>
            </w:r>
          </w:p>
        </w:tc>
      </w:tr>
      <w:tr w:rsidR="005905F0" w:rsidRPr="00A97005" w:rsidTr="005905F0">
        <w:tblPrEx>
          <w:tblCellMar>
            <w:top w:w="0" w:type="dxa"/>
            <w:bottom w:w="0" w:type="dxa"/>
            <w:right w:w="0" w:type="dxa"/>
          </w:tblCellMar>
        </w:tblPrEx>
        <w:trPr>
          <w:gridAfter w:val="1"/>
          <w:wAfter w:w="2870" w:type="dxa"/>
        </w:trPr>
        <w:tc>
          <w:tcPr>
            <w:tcW w:w="734" w:type="dxa"/>
          </w:tcPr>
          <w:p w:rsidR="005905F0" w:rsidRPr="00A97005" w:rsidRDefault="005905F0">
            <w:pPr>
              <w:rPr>
                <w:rFonts w:ascii="Arial" w:hAnsi="Arial" w:cs="Arial"/>
                <w:noProof/>
              </w:rPr>
            </w:pPr>
          </w:p>
        </w:tc>
        <w:tc>
          <w:tcPr>
            <w:tcW w:w="1080" w:type="dxa"/>
          </w:tcPr>
          <w:p w:rsidR="005905F0" w:rsidRPr="00A97005" w:rsidRDefault="005905F0">
            <w:pPr>
              <w:rPr>
                <w:rFonts w:ascii="Arial" w:hAnsi="Arial" w:cs="Arial"/>
                <w:noProof/>
              </w:rPr>
            </w:pPr>
          </w:p>
        </w:tc>
        <w:tc>
          <w:tcPr>
            <w:tcW w:w="6667" w:type="dxa"/>
            <w:vMerge/>
          </w:tcPr>
          <w:p w:rsidR="005905F0" w:rsidRPr="00A97005" w:rsidRDefault="005905F0" w:rsidP="005905F0">
            <w:pPr>
              <w:rPr>
                <w:rFonts w:ascii="Arial" w:hAnsi="Arial" w:cs="Arial"/>
                <w:noProof/>
              </w:rPr>
            </w:pPr>
          </w:p>
        </w:tc>
      </w:tr>
      <w:tr w:rsidR="00A97005" w:rsidRPr="00A97005" w:rsidTr="005905F0">
        <w:tblPrEx>
          <w:tblCellMar>
            <w:top w:w="0" w:type="dxa"/>
            <w:bottom w:w="0" w:type="dxa"/>
            <w:right w:w="0" w:type="dxa"/>
          </w:tblCellMar>
        </w:tblPrEx>
        <w:trPr>
          <w:gridAfter w:val="1"/>
          <w:wAfter w:w="2870" w:type="dxa"/>
        </w:trPr>
        <w:tc>
          <w:tcPr>
            <w:tcW w:w="734" w:type="dxa"/>
          </w:tcPr>
          <w:p w:rsidR="00A97005" w:rsidRPr="00A97005" w:rsidRDefault="00A97005">
            <w:pPr>
              <w:rPr>
                <w:rFonts w:ascii="Arial" w:hAnsi="Arial" w:cs="Arial"/>
                <w:noProof/>
              </w:rPr>
            </w:pPr>
          </w:p>
        </w:tc>
        <w:tc>
          <w:tcPr>
            <w:tcW w:w="1080" w:type="dxa"/>
          </w:tcPr>
          <w:p w:rsidR="00A97005" w:rsidRPr="00A97005" w:rsidRDefault="00A97005">
            <w:pPr>
              <w:rPr>
                <w:rFonts w:ascii="Arial" w:hAnsi="Arial" w:cs="Arial"/>
                <w:noProof/>
              </w:rPr>
            </w:pPr>
          </w:p>
        </w:tc>
        <w:tc>
          <w:tcPr>
            <w:tcW w:w="6667" w:type="dxa"/>
          </w:tcPr>
          <w:p w:rsidR="00A97005" w:rsidRPr="00A97005" w:rsidRDefault="00A97005">
            <w:pPr>
              <w:rPr>
                <w:rFonts w:ascii="Arial" w:hAnsi="Arial" w:cs="Arial"/>
                <w:noProof/>
              </w:rPr>
            </w:pPr>
          </w:p>
        </w:tc>
      </w:tr>
      <w:tr w:rsidR="005905F0" w:rsidRPr="00A97005" w:rsidTr="005905F0">
        <w:tblPrEx>
          <w:tblCellMar>
            <w:top w:w="0" w:type="dxa"/>
            <w:bottom w:w="0" w:type="dxa"/>
            <w:right w:w="0" w:type="dxa"/>
          </w:tblCellMar>
        </w:tblPrEx>
        <w:trPr>
          <w:gridAfter w:val="1"/>
          <w:wAfter w:w="2870" w:type="dxa"/>
        </w:trPr>
        <w:tc>
          <w:tcPr>
            <w:tcW w:w="734" w:type="dxa"/>
          </w:tcPr>
          <w:p w:rsidR="005905F0" w:rsidRPr="00A97005" w:rsidRDefault="005905F0">
            <w:pPr>
              <w:rPr>
                <w:rFonts w:ascii="Arial" w:hAnsi="Arial" w:cs="Arial"/>
                <w:noProof/>
              </w:rPr>
            </w:pPr>
          </w:p>
        </w:tc>
        <w:tc>
          <w:tcPr>
            <w:tcW w:w="1080" w:type="dxa"/>
          </w:tcPr>
          <w:p w:rsidR="005905F0" w:rsidRPr="00A97005" w:rsidRDefault="005905F0">
            <w:pPr>
              <w:rPr>
                <w:rFonts w:ascii="Arial" w:hAnsi="Arial" w:cs="Arial"/>
                <w:noProof/>
              </w:rPr>
            </w:pPr>
          </w:p>
        </w:tc>
        <w:tc>
          <w:tcPr>
            <w:tcW w:w="6667" w:type="dxa"/>
            <w:vMerge w:val="restart"/>
          </w:tcPr>
          <w:p w:rsidR="005905F0" w:rsidRPr="00A97005" w:rsidRDefault="005905F0">
            <w:pPr>
              <w:rPr>
                <w:rFonts w:ascii="Arial" w:hAnsi="Arial" w:cs="Arial"/>
                <w:noProof/>
              </w:rPr>
            </w:pPr>
            <w:r>
              <w:rPr>
                <w:rFonts w:ascii="Arial" w:hAnsi="Arial" w:cs="Arial"/>
                <w:noProof/>
              </w:rPr>
              <w:tab/>
            </w:r>
            <w:r w:rsidRPr="00A97005">
              <w:rPr>
                <w:rFonts w:ascii="Arial" w:hAnsi="Arial" w:cs="Arial"/>
                <w:noProof/>
              </w:rPr>
              <w:t>b.</w:t>
            </w:r>
            <w:r w:rsidRPr="00A97005">
              <w:rPr>
                <w:rFonts w:ascii="Arial" w:hAnsi="Arial" w:cs="Arial"/>
                <w:noProof/>
              </w:rPr>
              <w:tab/>
              <w:t xml:space="preserve">Materials: Taxes will be assessed on material purchased for the </w:t>
            </w:r>
          </w:p>
          <w:p w:rsidR="005905F0" w:rsidRPr="00A97005" w:rsidRDefault="005905F0" w:rsidP="005905F0">
            <w:pPr>
              <w:rPr>
                <w:rFonts w:ascii="Arial" w:hAnsi="Arial" w:cs="Arial"/>
                <w:noProof/>
              </w:rPr>
            </w:pPr>
            <w:r>
              <w:rPr>
                <w:rFonts w:ascii="Arial" w:hAnsi="Arial" w:cs="Arial"/>
                <w:noProof/>
              </w:rPr>
              <w:tab/>
            </w:r>
            <w:r>
              <w:rPr>
                <w:rFonts w:ascii="Arial" w:hAnsi="Arial" w:cs="Arial"/>
                <w:noProof/>
              </w:rPr>
              <w:tab/>
            </w:r>
            <w:r w:rsidRPr="00A97005">
              <w:rPr>
                <w:rFonts w:ascii="Arial" w:hAnsi="Arial" w:cs="Arial"/>
                <w:noProof/>
              </w:rPr>
              <w:t>project.</w:t>
            </w:r>
          </w:p>
        </w:tc>
      </w:tr>
      <w:tr w:rsidR="005905F0" w:rsidRPr="00A97005" w:rsidTr="005905F0">
        <w:tblPrEx>
          <w:tblCellMar>
            <w:top w:w="0" w:type="dxa"/>
            <w:bottom w:w="0" w:type="dxa"/>
            <w:right w:w="0" w:type="dxa"/>
          </w:tblCellMar>
        </w:tblPrEx>
        <w:trPr>
          <w:gridAfter w:val="1"/>
          <w:wAfter w:w="2870" w:type="dxa"/>
        </w:trPr>
        <w:tc>
          <w:tcPr>
            <w:tcW w:w="734" w:type="dxa"/>
          </w:tcPr>
          <w:p w:rsidR="005905F0" w:rsidRPr="00A97005" w:rsidRDefault="005905F0">
            <w:pPr>
              <w:rPr>
                <w:rFonts w:ascii="Arial" w:hAnsi="Arial" w:cs="Arial"/>
                <w:noProof/>
              </w:rPr>
            </w:pPr>
          </w:p>
        </w:tc>
        <w:tc>
          <w:tcPr>
            <w:tcW w:w="1080" w:type="dxa"/>
          </w:tcPr>
          <w:p w:rsidR="005905F0" w:rsidRPr="00A97005" w:rsidRDefault="005905F0">
            <w:pPr>
              <w:rPr>
                <w:rFonts w:ascii="Arial" w:hAnsi="Arial" w:cs="Arial"/>
                <w:noProof/>
              </w:rPr>
            </w:pPr>
          </w:p>
        </w:tc>
        <w:tc>
          <w:tcPr>
            <w:tcW w:w="6667" w:type="dxa"/>
            <w:vMerge/>
          </w:tcPr>
          <w:p w:rsidR="005905F0" w:rsidRPr="00A97005" w:rsidRDefault="005905F0">
            <w:pPr>
              <w:rPr>
                <w:rFonts w:ascii="Arial" w:hAnsi="Arial" w:cs="Arial"/>
                <w:noProof/>
              </w:rPr>
            </w:pPr>
          </w:p>
        </w:tc>
      </w:tr>
      <w:tr w:rsidR="005905F0" w:rsidRPr="00A97005" w:rsidTr="005905F0">
        <w:tblPrEx>
          <w:tblCellMar>
            <w:top w:w="0" w:type="dxa"/>
            <w:bottom w:w="0" w:type="dxa"/>
            <w:right w:w="0" w:type="dxa"/>
          </w:tblCellMar>
        </w:tblPrEx>
        <w:trPr>
          <w:gridAfter w:val="1"/>
          <w:wAfter w:w="2870" w:type="dxa"/>
        </w:trPr>
        <w:tc>
          <w:tcPr>
            <w:tcW w:w="734" w:type="dxa"/>
          </w:tcPr>
          <w:p w:rsidR="005905F0" w:rsidRPr="00A97005" w:rsidRDefault="005905F0">
            <w:pPr>
              <w:rPr>
                <w:rFonts w:ascii="Arial" w:hAnsi="Arial" w:cs="Arial"/>
                <w:noProof/>
              </w:rPr>
            </w:pPr>
          </w:p>
        </w:tc>
        <w:tc>
          <w:tcPr>
            <w:tcW w:w="1080" w:type="dxa"/>
          </w:tcPr>
          <w:p w:rsidR="005905F0" w:rsidRPr="00A97005" w:rsidRDefault="005905F0">
            <w:pPr>
              <w:rPr>
                <w:rFonts w:ascii="Arial" w:hAnsi="Arial" w:cs="Arial"/>
                <w:noProof/>
              </w:rPr>
            </w:pPr>
          </w:p>
        </w:tc>
        <w:tc>
          <w:tcPr>
            <w:tcW w:w="6667" w:type="dxa"/>
          </w:tcPr>
          <w:p w:rsidR="005905F0" w:rsidRPr="00A97005" w:rsidRDefault="005905F0">
            <w:pPr>
              <w:rPr>
                <w:rFonts w:ascii="Arial" w:hAnsi="Arial" w:cs="Arial"/>
                <w:noProof/>
              </w:rPr>
            </w:pPr>
          </w:p>
        </w:tc>
      </w:tr>
      <w:tr w:rsidR="00A97005" w:rsidRPr="00A97005" w:rsidTr="005905F0">
        <w:tblPrEx>
          <w:tblCellMar>
            <w:top w:w="0" w:type="dxa"/>
            <w:bottom w:w="0" w:type="dxa"/>
            <w:right w:w="0" w:type="dxa"/>
          </w:tblCellMar>
        </w:tblPrEx>
        <w:trPr>
          <w:gridAfter w:val="1"/>
          <w:wAfter w:w="2870" w:type="dxa"/>
        </w:trPr>
        <w:tc>
          <w:tcPr>
            <w:tcW w:w="734" w:type="dxa"/>
          </w:tcPr>
          <w:p w:rsidR="00A97005" w:rsidRPr="00A97005" w:rsidRDefault="00A97005">
            <w:pPr>
              <w:rPr>
                <w:rFonts w:ascii="Arial" w:hAnsi="Arial" w:cs="Arial"/>
                <w:noProof/>
              </w:rPr>
            </w:pPr>
          </w:p>
        </w:tc>
        <w:tc>
          <w:tcPr>
            <w:tcW w:w="1080" w:type="dxa"/>
          </w:tcPr>
          <w:p w:rsidR="00A97005" w:rsidRPr="00A97005" w:rsidRDefault="00A97005">
            <w:pPr>
              <w:rPr>
                <w:rFonts w:ascii="Arial" w:hAnsi="Arial" w:cs="Arial"/>
                <w:noProof/>
              </w:rPr>
            </w:pPr>
          </w:p>
        </w:tc>
        <w:tc>
          <w:tcPr>
            <w:tcW w:w="6667" w:type="dxa"/>
          </w:tcPr>
          <w:p w:rsidR="00A97005" w:rsidRPr="00A97005" w:rsidRDefault="00A97005">
            <w:pPr>
              <w:rPr>
                <w:rFonts w:ascii="Arial" w:hAnsi="Arial" w:cs="Arial"/>
                <w:noProof/>
              </w:rPr>
            </w:pPr>
          </w:p>
        </w:tc>
      </w:tr>
      <w:tr w:rsidR="00A97005" w:rsidRPr="00A97005" w:rsidTr="005905F0">
        <w:tblPrEx>
          <w:tblCellMar>
            <w:top w:w="0" w:type="dxa"/>
            <w:bottom w:w="0" w:type="dxa"/>
            <w:right w:w="0" w:type="dxa"/>
          </w:tblCellMar>
        </w:tblPrEx>
        <w:trPr>
          <w:gridAfter w:val="1"/>
          <w:wAfter w:w="2870" w:type="dxa"/>
        </w:trPr>
        <w:tc>
          <w:tcPr>
            <w:tcW w:w="734" w:type="dxa"/>
          </w:tcPr>
          <w:p w:rsidR="00A97005" w:rsidRPr="00A97005" w:rsidRDefault="00A97005">
            <w:pPr>
              <w:rPr>
                <w:rFonts w:ascii="Arial" w:hAnsi="Arial" w:cs="Arial"/>
                <w:noProof/>
              </w:rPr>
            </w:pPr>
          </w:p>
        </w:tc>
        <w:tc>
          <w:tcPr>
            <w:tcW w:w="1080" w:type="dxa"/>
          </w:tcPr>
          <w:p w:rsidR="00A97005" w:rsidRPr="00A97005" w:rsidRDefault="00A97005">
            <w:pPr>
              <w:rPr>
                <w:rFonts w:ascii="Arial" w:hAnsi="Arial" w:cs="Arial"/>
                <w:noProof/>
              </w:rPr>
            </w:pPr>
          </w:p>
        </w:tc>
        <w:tc>
          <w:tcPr>
            <w:tcW w:w="6667" w:type="dxa"/>
          </w:tcPr>
          <w:p w:rsidR="00A97005" w:rsidRPr="00A97005" w:rsidRDefault="00A97005">
            <w:pPr>
              <w:rPr>
                <w:rFonts w:ascii="Arial" w:hAnsi="Arial" w:cs="Arial"/>
                <w:noProof/>
              </w:rPr>
            </w:pPr>
            <w:r w:rsidRPr="00A97005">
              <w:rPr>
                <w:rFonts w:ascii="Arial" w:hAnsi="Arial" w:cs="Arial"/>
                <w:noProof/>
              </w:rPr>
              <w:t>3.</w:t>
            </w:r>
            <w:r w:rsidRPr="00A97005">
              <w:rPr>
                <w:rFonts w:ascii="Arial" w:hAnsi="Arial" w:cs="Arial"/>
                <w:noProof/>
              </w:rPr>
              <w:tab/>
              <w:t>A subcontractor on this project shall pay tax as follows:</w:t>
            </w:r>
          </w:p>
        </w:tc>
      </w:tr>
      <w:tr w:rsidR="00A97005" w:rsidRPr="00A97005" w:rsidTr="005905F0">
        <w:tblPrEx>
          <w:tblCellMar>
            <w:top w:w="0" w:type="dxa"/>
            <w:bottom w:w="0" w:type="dxa"/>
            <w:right w:w="0" w:type="dxa"/>
          </w:tblCellMar>
        </w:tblPrEx>
        <w:trPr>
          <w:gridAfter w:val="1"/>
          <w:wAfter w:w="2870" w:type="dxa"/>
        </w:trPr>
        <w:tc>
          <w:tcPr>
            <w:tcW w:w="734" w:type="dxa"/>
          </w:tcPr>
          <w:p w:rsidR="00A97005" w:rsidRPr="00A97005" w:rsidRDefault="00A97005">
            <w:pPr>
              <w:rPr>
                <w:rFonts w:ascii="Arial" w:hAnsi="Arial" w:cs="Arial"/>
                <w:noProof/>
              </w:rPr>
            </w:pPr>
          </w:p>
        </w:tc>
        <w:tc>
          <w:tcPr>
            <w:tcW w:w="1080" w:type="dxa"/>
          </w:tcPr>
          <w:p w:rsidR="00A97005" w:rsidRPr="00A97005" w:rsidRDefault="00A97005">
            <w:pPr>
              <w:rPr>
                <w:rFonts w:ascii="Arial" w:hAnsi="Arial" w:cs="Arial"/>
                <w:noProof/>
              </w:rPr>
            </w:pPr>
          </w:p>
        </w:tc>
        <w:tc>
          <w:tcPr>
            <w:tcW w:w="6667" w:type="dxa"/>
          </w:tcPr>
          <w:p w:rsidR="00A97005" w:rsidRPr="00A97005" w:rsidRDefault="00A97005">
            <w:pPr>
              <w:rPr>
                <w:rFonts w:ascii="Arial" w:hAnsi="Arial" w:cs="Arial"/>
                <w:noProof/>
              </w:rPr>
            </w:pPr>
          </w:p>
        </w:tc>
      </w:tr>
      <w:tr w:rsidR="005905F0" w:rsidRPr="00A97005" w:rsidTr="005905F0">
        <w:tblPrEx>
          <w:tblCellMar>
            <w:top w:w="0" w:type="dxa"/>
            <w:bottom w:w="0" w:type="dxa"/>
            <w:right w:w="0" w:type="dxa"/>
          </w:tblCellMar>
        </w:tblPrEx>
        <w:trPr>
          <w:gridAfter w:val="1"/>
          <w:wAfter w:w="2870" w:type="dxa"/>
        </w:trPr>
        <w:tc>
          <w:tcPr>
            <w:tcW w:w="734" w:type="dxa"/>
          </w:tcPr>
          <w:p w:rsidR="005905F0" w:rsidRPr="00A97005" w:rsidRDefault="005905F0">
            <w:pPr>
              <w:rPr>
                <w:rFonts w:ascii="Arial" w:hAnsi="Arial" w:cs="Arial"/>
                <w:noProof/>
              </w:rPr>
            </w:pPr>
          </w:p>
        </w:tc>
        <w:tc>
          <w:tcPr>
            <w:tcW w:w="1080" w:type="dxa"/>
          </w:tcPr>
          <w:p w:rsidR="005905F0" w:rsidRPr="00A97005" w:rsidRDefault="005905F0">
            <w:pPr>
              <w:rPr>
                <w:rFonts w:ascii="Arial" w:hAnsi="Arial" w:cs="Arial"/>
                <w:noProof/>
              </w:rPr>
            </w:pPr>
          </w:p>
        </w:tc>
        <w:tc>
          <w:tcPr>
            <w:tcW w:w="6667" w:type="dxa"/>
            <w:vMerge w:val="restart"/>
          </w:tcPr>
          <w:p w:rsidR="005905F0" w:rsidRPr="00A97005" w:rsidRDefault="005905F0">
            <w:pPr>
              <w:rPr>
                <w:rFonts w:ascii="Arial" w:hAnsi="Arial" w:cs="Arial"/>
                <w:noProof/>
              </w:rPr>
            </w:pPr>
            <w:r>
              <w:rPr>
                <w:rFonts w:ascii="Arial" w:hAnsi="Arial" w:cs="Arial"/>
                <w:noProof/>
              </w:rPr>
              <w:tab/>
            </w:r>
            <w:r w:rsidRPr="00A97005">
              <w:rPr>
                <w:rFonts w:ascii="Arial" w:hAnsi="Arial" w:cs="Arial"/>
                <w:noProof/>
              </w:rPr>
              <w:t>a.</w:t>
            </w:r>
            <w:r w:rsidRPr="00A97005">
              <w:rPr>
                <w:rFonts w:ascii="Arial" w:hAnsi="Arial" w:cs="Arial"/>
                <w:noProof/>
              </w:rPr>
              <w:tab/>
              <w:t xml:space="preserve">Labor: Taxes will be assessed because this labor is not being </w:t>
            </w:r>
          </w:p>
          <w:p w:rsidR="005905F0" w:rsidRPr="00A97005" w:rsidRDefault="005905F0" w:rsidP="005905F0">
            <w:pPr>
              <w:rPr>
                <w:rFonts w:ascii="Arial" w:hAnsi="Arial" w:cs="Arial"/>
                <w:noProof/>
              </w:rPr>
            </w:pPr>
            <w:r>
              <w:rPr>
                <w:rFonts w:ascii="Arial" w:hAnsi="Arial" w:cs="Arial"/>
                <w:noProof/>
              </w:rPr>
              <w:tab/>
            </w:r>
            <w:r>
              <w:rPr>
                <w:rFonts w:ascii="Arial" w:hAnsi="Arial" w:cs="Arial"/>
                <w:noProof/>
              </w:rPr>
              <w:tab/>
            </w:r>
            <w:r w:rsidRPr="00A97005">
              <w:rPr>
                <w:rFonts w:ascii="Arial" w:hAnsi="Arial" w:cs="Arial"/>
                <w:noProof/>
              </w:rPr>
              <w:t xml:space="preserve">purchased directly by the state or one of its agencies. (However, </w:t>
            </w:r>
            <w:r>
              <w:rPr>
                <w:rFonts w:ascii="Arial" w:hAnsi="Arial" w:cs="Arial"/>
                <w:noProof/>
              </w:rPr>
              <w:tab/>
            </w:r>
            <w:r>
              <w:rPr>
                <w:rFonts w:ascii="Arial" w:hAnsi="Arial" w:cs="Arial"/>
                <w:noProof/>
              </w:rPr>
              <w:tab/>
            </w:r>
            <w:r>
              <w:rPr>
                <w:rFonts w:ascii="Arial" w:hAnsi="Arial" w:cs="Arial"/>
                <w:noProof/>
              </w:rPr>
              <w:tab/>
            </w:r>
            <w:r w:rsidRPr="00A97005">
              <w:rPr>
                <w:rFonts w:ascii="Arial" w:hAnsi="Arial" w:cs="Arial"/>
                <w:noProof/>
              </w:rPr>
              <w:t>labor will</w:t>
            </w:r>
            <w:r>
              <w:rPr>
                <w:rFonts w:ascii="Arial" w:hAnsi="Arial" w:cs="Arial"/>
                <w:noProof/>
              </w:rPr>
              <w:t xml:space="preserve"> </w:t>
            </w:r>
            <w:r w:rsidRPr="00A97005">
              <w:rPr>
                <w:rFonts w:ascii="Arial" w:hAnsi="Arial" w:cs="Arial"/>
                <w:noProof/>
              </w:rPr>
              <w:t>not be taxed on projects calling for the original construc</w:t>
            </w:r>
            <w:r>
              <w:rPr>
                <w:rFonts w:ascii="Arial" w:hAnsi="Arial" w:cs="Arial"/>
                <w:noProof/>
              </w:rPr>
              <w:t>-</w:t>
            </w:r>
            <w:r>
              <w:rPr>
                <w:rFonts w:ascii="Arial" w:hAnsi="Arial" w:cs="Arial"/>
                <w:noProof/>
              </w:rPr>
              <w:tab/>
            </w:r>
            <w:r>
              <w:rPr>
                <w:rFonts w:ascii="Arial" w:hAnsi="Arial" w:cs="Arial"/>
                <w:noProof/>
              </w:rPr>
              <w:tab/>
            </w:r>
            <w:r w:rsidRPr="00A97005">
              <w:rPr>
                <w:rFonts w:ascii="Arial" w:hAnsi="Arial" w:cs="Arial"/>
                <w:noProof/>
              </w:rPr>
              <w:t>tion of a building or</w:t>
            </w:r>
            <w:r>
              <w:rPr>
                <w:rFonts w:ascii="Arial" w:hAnsi="Arial" w:cs="Arial"/>
                <w:noProof/>
              </w:rPr>
              <w:t xml:space="preserve"> </w:t>
            </w:r>
            <w:r w:rsidRPr="00A97005">
              <w:rPr>
                <w:rFonts w:ascii="Arial" w:hAnsi="Arial" w:cs="Arial"/>
                <w:noProof/>
              </w:rPr>
              <w:t>for repair or remodeling of a residence.</w:t>
            </w:r>
          </w:p>
        </w:tc>
      </w:tr>
      <w:tr w:rsidR="005905F0" w:rsidRPr="00A97005" w:rsidTr="005905F0">
        <w:tblPrEx>
          <w:tblCellMar>
            <w:top w:w="0" w:type="dxa"/>
            <w:bottom w:w="0" w:type="dxa"/>
            <w:right w:w="0" w:type="dxa"/>
          </w:tblCellMar>
        </w:tblPrEx>
        <w:trPr>
          <w:gridAfter w:val="1"/>
          <w:wAfter w:w="2870" w:type="dxa"/>
        </w:trPr>
        <w:tc>
          <w:tcPr>
            <w:tcW w:w="734" w:type="dxa"/>
          </w:tcPr>
          <w:p w:rsidR="005905F0" w:rsidRPr="00A97005" w:rsidRDefault="005905F0">
            <w:pPr>
              <w:rPr>
                <w:rFonts w:ascii="Arial" w:hAnsi="Arial" w:cs="Arial"/>
                <w:noProof/>
              </w:rPr>
            </w:pPr>
          </w:p>
        </w:tc>
        <w:tc>
          <w:tcPr>
            <w:tcW w:w="1080" w:type="dxa"/>
          </w:tcPr>
          <w:p w:rsidR="005905F0" w:rsidRPr="00A97005" w:rsidRDefault="005905F0">
            <w:pPr>
              <w:rPr>
                <w:rFonts w:ascii="Arial" w:hAnsi="Arial" w:cs="Arial"/>
                <w:noProof/>
              </w:rPr>
            </w:pPr>
          </w:p>
        </w:tc>
        <w:tc>
          <w:tcPr>
            <w:tcW w:w="6667" w:type="dxa"/>
            <w:vMerge/>
          </w:tcPr>
          <w:p w:rsidR="005905F0" w:rsidRPr="00A97005" w:rsidRDefault="005905F0" w:rsidP="005905F0">
            <w:pPr>
              <w:rPr>
                <w:rFonts w:ascii="Arial" w:hAnsi="Arial" w:cs="Arial"/>
                <w:noProof/>
              </w:rPr>
            </w:pPr>
          </w:p>
        </w:tc>
      </w:tr>
      <w:tr w:rsidR="005905F0" w:rsidRPr="00A97005" w:rsidTr="005905F0">
        <w:tblPrEx>
          <w:tblCellMar>
            <w:top w:w="0" w:type="dxa"/>
            <w:bottom w:w="0" w:type="dxa"/>
            <w:right w:w="0" w:type="dxa"/>
          </w:tblCellMar>
        </w:tblPrEx>
        <w:trPr>
          <w:gridAfter w:val="1"/>
          <w:wAfter w:w="2870" w:type="dxa"/>
        </w:trPr>
        <w:tc>
          <w:tcPr>
            <w:tcW w:w="734" w:type="dxa"/>
          </w:tcPr>
          <w:p w:rsidR="005905F0" w:rsidRPr="00A97005" w:rsidRDefault="005905F0">
            <w:pPr>
              <w:rPr>
                <w:rFonts w:ascii="Arial" w:hAnsi="Arial" w:cs="Arial"/>
                <w:noProof/>
              </w:rPr>
            </w:pPr>
          </w:p>
        </w:tc>
        <w:tc>
          <w:tcPr>
            <w:tcW w:w="1080" w:type="dxa"/>
          </w:tcPr>
          <w:p w:rsidR="005905F0" w:rsidRPr="00A97005" w:rsidRDefault="005905F0">
            <w:pPr>
              <w:rPr>
                <w:rFonts w:ascii="Arial" w:hAnsi="Arial" w:cs="Arial"/>
                <w:noProof/>
              </w:rPr>
            </w:pPr>
          </w:p>
        </w:tc>
        <w:tc>
          <w:tcPr>
            <w:tcW w:w="6667" w:type="dxa"/>
            <w:vMerge/>
          </w:tcPr>
          <w:p w:rsidR="005905F0" w:rsidRPr="00A97005" w:rsidRDefault="005905F0" w:rsidP="005905F0">
            <w:pPr>
              <w:rPr>
                <w:rFonts w:ascii="Arial" w:hAnsi="Arial" w:cs="Arial"/>
                <w:noProof/>
              </w:rPr>
            </w:pPr>
          </w:p>
        </w:tc>
      </w:tr>
      <w:tr w:rsidR="005905F0" w:rsidRPr="00A97005" w:rsidTr="005905F0">
        <w:tblPrEx>
          <w:tblCellMar>
            <w:top w:w="0" w:type="dxa"/>
            <w:bottom w:w="0" w:type="dxa"/>
            <w:right w:w="0" w:type="dxa"/>
          </w:tblCellMar>
        </w:tblPrEx>
        <w:trPr>
          <w:gridAfter w:val="1"/>
          <w:wAfter w:w="2870" w:type="dxa"/>
        </w:trPr>
        <w:tc>
          <w:tcPr>
            <w:tcW w:w="734" w:type="dxa"/>
          </w:tcPr>
          <w:p w:rsidR="005905F0" w:rsidRPr="00A97005" w:rsidRDefault="005905F0">
            <w:pPr>
              <w:rPr>
                <w:rFonts w:ascii="Arial" w:hAnsi="Arial" w:cs="Arial"/>
                <w:noProof/>
              </w:rPr>
            </w:pPr>
          </w:p>
        </w:tc>
        <w:tc>
          <w:tcPr>
            <w:tcW w:w="1080" w:type="dxa"/>
          </w:tcPr>
          <w:p w:rsidR="005905F0" w:rsidRPr="00A97005" w:rsidRDefault="005905F0">
            <w:pPr>
              <w:rPr>
                <w:rFonts w:ascii="Arial" w:hAnsi="Arial" w:cs="Arial"/>
                <w:noProof/>
              </w:rPr>
            </w:pPr>
          </w:p>
        </w:tc>
        <w:tc>
          <w:tcPr>
            <w:tcW w:w="6667" w:type="dxa"/>
            <w:vMerge/>
          </w:tcPr>
          <w:p w:rsidR="005905F0" w:rsidRPr="00A97005" w:rsidRDefault="005905F0">
            <w:pPr>
              <w:rPr>
                <w:rFonts w:ascii="Arial" w:hAnsi="Arial" w:cs="Arial"/>
                <w:noProof/>
              </w:rPr>
            </w:pPr>
          </w:p>
        </w:tc>
      </w:tr>
      <w:tr w:rsidR="00A97005" w:rsidRPr="00A97005" w:rsidTr="005905F0">
        <w:tblPrEx>
          <w:tblCellMar>
            <w:top w:w="0" w:type="dxa"/>
            <w:bottom w:w="0" w:type="dxa"/>
            <w:right w:w="0" w:type="dxa"/>
          </w:tblCellMar>
        </w:tblPrEx>
        <w:trPr>
          <w:gridAfter w:val="1"/>
          <w:wAfter w:w="2870" w:type="dxa"/>
        </w:trPr>
        <w:tc>
          <w:tcPr>
            <w:tcW w:w="734" w:type="dxa"/>
          </w:tcPr>
          <w:p w:rsidR="00A97005" w:rsidRPr="00A97005" w:rsidRDefault="00A97005">
            <w:pPr>
              <w:rPr>
                <w:rFonts w:ascii="Arial" w:hAnsi="Arial" w:cs="Arial"/>
                <w:noProof/>
              </w:rPr>
            </w:pPr>
          </w:p>
        </w:tc>
        <w:tc>
          <w:tcPr>
            <w:tcW w:w="1080" w:type="dxa"/>
          </w:tcPr>
          <w:p w:rsidR="00A97005" w:rsidRPr="00A97005" w:rsidRDefault="00A97005">
            <w:pPr>
              <w:rPr>
                <w:rFonts w:ascii="Arial" w:hAnsi="Arial" w:cs="Arial"/>
                <w:noProof/>
              </w:rPr>
            </w:pPr>
          </w:p>
        </w:tc>
        <w:tc>
          <w:tcPr>
            <w:tcW w:w="6667" w:type="dxa"/>
          </w:tcPr>
          <w:p w:rsidR="00A97005" w:rsidRPr="00A97005" w:rsidRDefault="00A97005">
            <w:pPr>
              <w:rPr>
                <w:rFonts w:ascii="Arial" w:hAnsi="Arial" w:cs="Arial"/>
                <w:noProof/>
              </w:rPr>
            </w:pPr>
          </w:p>
        </w:tc>
      </w:tr>
      <w:tr w:rsidR="005905F0" w:rsidRPr="00A97005" w:rsidTr="005905F0">
        <w:tblPrEx>
          <w:tblCellMar>
            <w:top w:w="0" w:type="dxa"/>
            <w:bottom w:w="0" w:type="dxa"/>
            <w:right w:w="0" w:type="dxa"/>
          </w:tblCellMar>
        </w:tblPrEx>
        <w:trPr>
          <w:gridAfter w:val="1"/>
          <w:wAfter w:w="2870" w:type="dxa"/>
        </w:trPr>
        <w:tc>
          <w:tcPr>
            <w:tcW w:w="734" w:type="dxa"/>
          </w:tcPr>
          <w:p w:rsidR="005905F0" w:rsidRPr="00A97005" w:rsidRDefault="005905F0">
            <w:pPr>
              <w:rPr>
                <w:rFonts w:ascii="Arial" w:hAnsi="Arial" w:cs="Arial"/>
                <w:noProof/>
              </w:rPr>
            </w:pPr>
          </w:p>
        </w:tc>
        <w:tc>
          <w:tcPr>
            <w:tcW w:w="1080" w:type="dxa"/>
          </w:tcPr>
          <w:p w:rsidR="005905F0" w:rsidRPr="00A97005" w:rsidRDefault="005905F0">
            <w:pPr>
              <w:rPr>
                <w:rFonts w:ascii="Arial" w:hAnsi="Arial" w:cs="Arial"/>
                <w:noProof/>
              </w:rPr>
            </w:pPr>
          </w:p>
        </w:tc>
        <w:tc>
          <w:tcPr>
            <w:tcW w:w="6667" w:type="dxa"/>
            <w:vMerge w:val="restart"/>
          </w:tcPr>
          <w:p w:rsidR="005905F0" w:rsidRPr="00A97005" w:rsidRDefault="005905F0">
            <w:pPr>
              <w:rPr>
                <w:rFonts w:ascii="Arial" w:hAnsi="Arial" w:cs="Arial"/>
                <w:noProof/>
              </w:rPr>
            </w:pPr>
            <w:r>
              <w:rPr>
                <w:rFonts w:ascii="Arial" w:hAnsi="Arial" w:cs="Arial"/>
                <w:noProof/>
              </w:rPr>
              <w:tab/>
            </w:r>
            <w:r w:rsidRPr="00A97005">
              <w:rPr>
                <w:rFonts w:ascii="Arial" w:hAnsi="Arial" w:cs="Arial"/>
                <w:noProof/>
              </w:rPr>
              <w:t>b.</w:t>
            </w:r>
            <w:r w:rsidRPr="00A97005">
              <w:rPr>
                <w:rFonts w:ascii="Arial" w:hAnsi="Arial" w:cs="Arial"/>
                <w:noProof/>
              </w:rPr>
              <w:tab/>
              <w:t xml:space="preserve">Materials: Taxes will be assessed on materials purchased for </w:t>
            </w:r>
          </w:p>
          <w:p w:rsidR="005905F0" w:rsidRPr="00A97005" w:rsidRDefault="005905F0" w:rsidP="005905F0">
            <w:pPr>
              <w:rPr>
                <w:rFonts w:ascii="Arial" w:hAnsi="Arial" w:cs="Arial"/>
                <w:noProof/>
              </w:rPr>
            </w:pPr>
            <w:r>
              <w:rPr>
                <w:rFonts w:ascii="Arial" w:hAnsi="Arial" w:cs="Arial"/>
                <w:noProof/>
              </w:rPr>
              <w:tab/>
            </w:r>
            <w:r>
              <w:rPr>
                <w:rFonts w:ascii="Arial" w:hAnsi="Arial" w:cs="Arial"/>
                <w:noProof/>
              </w:rPr>
              <w:tab/>
            </w:r>
            <w:r w:rsidRPr="00A97005">
              <w:rPr>
                <w:rFonts w:ascii="Arial" w:hAnsi="Arial" w:cs="Arial"/>
                <w:noProof/>
              </w:rPr>
              <w:t>the project.</w:t>
            </w:r>
          </w:p>
        </w:tc>
      </w:tr>
      <w:tr w:rsidR="005905F0" w:rsidRPr="00A97005" w:rsidTr="005905F0">
        <w:tblPrEx>
          <w:tblCellMar>
            <w:top w:w="0" w:type="dxa"/>
            <w:bottom w:w="0" w:type="dxa"/>
            <w:right w:w="0" w:type="dxa"/>
          </w:tblCellMar>
        </w:tblPrEx>
        <w:trPr>
          <w:gridAfter w:val="1"/>
          <w:wAfter w:w="2870" w:type="dxa"/>
        </w:trPr>
        <w:tc>
          <w:tcPr>
            <w:tcW w:w="734" w:type="dxa"/>
          </w:tcPr>
          <w:p w:rsidR="005905F0" w:rsidRPr="00A97005" w:rsidRDefault="005905F0">
            <w:pPr>
              <w:rPr>
                <w:rFonts w:ascii="Arial" w:hAnsi="Arial" w:cs="Arial"/>
                <w:noProof/>
              </w:rPr>
            </w:pPr>
          </w:p>
        </w:tc>
        <w:tc>
          <w:tcPr>
            <w:tcW w:w="1080" w:type="dxa"/>
          </w:tcPr>
          <w:p w:rsidR="005905F0" w:rsidRPr="00A97005" w:rsidRDefault="005905F0">
            <w:pPr>
              <w:rPr>
                <w:rFonts w:ascii="Arial" w:hAnsi="Arial" w:cs="Arial"/>
                <w:noProof/>
              </w:rPr>
            </w:pPr>
          </w:p>
        </w:tc>
        <w:tc>
          <w:tcPr>
            <w:tcW w:w="6667" w:type="dxa"/>
            <w:vMerge/>
          </w:tcPr>
          <w:p w:rsidR="005905F0" w:rsidRPr="00A97005" w:rsidRDefault="005905F0">
            <w:pPr>
              <w:rPr>
                <w:rFonts w:ascii="Arial" w:hAnsi="Arial" w:cs="Arial"/>
                <w:noProof/>
              </w:rPr>
            </w:pPr>
          </w:p>
        </w:tc>
      </w:tr>
      <w:tr w:rsidR="00A97005" w:rsidRPr="00A97005" w:rsidTr="005905F0">
        <w:tblPrEx>
          <w:tblCellMar>
            <w:top w:w="0" w:type="dxa"/>
            <w:bottom w:w="0" w:type="dxa"/>
            <w:right w:w="0" w:type="dxa"/>
          </w:tblCellMar>
        </w:tblPrEx>
        <w:trPr>
          <w:gridAfter w:val="1"/>
          <w:wAfter w:w="2870" w:type="dxa"/>
        </w:trPr>
        <w:tc>
          <w:tcPr>
            <w:tcW w:w="734" w:type="dxa"/>
          </w:tcPr>
          <w:p w:rsidR="00A97005" w:rsidRPr="00A97005" w:rsidRDefault="00A97005">
            <w:pPr>
              <w:rPr>
                <w:rFonts w:ascii="Arial" w:hAnsi="Arial" w:cs="Arial"/>
                <w:noProof/>
              </w:rPr>
            </w:pPr>
          </w:p>
        </w:tc>
        <w:tc>
          <w:tcPr>
            <w:tcW w:w="1080" w:type="dxa"/>
          </w:tcPr>
          <w:p w:rsidR="00A97005" w:rsidRPr="00A97005" w:rsidRDefault="00A97005">
            <w:pPr>
              <w:rPr>
                <w:rFonts w:ascii="Arial" w:hAnsi="Arial" w:cs="Arial"/>
                <w:noProof/>
              </w:rPr>
            </w:pPr>
          </w:p>
        </w:tc>
        <w:tc>
          <w:tcPr>
            <w:tcW w:w="6667" w:type="dxa"/>
          </w:tcPr>
          <w:p w:rsidR="00A97005" w:rsidRPr="00A97005" w:rsidRDefault="00A97005">
            <w:pPr>
              <w:rPr>
                <w:rFonts w:ascii="Arial" w:hAnsi="Arial" w:cs="Arial"/>
                <w:noProof/>
              </w:rPr>
            </w:pPr>
          </w:p>
        </w:tc>
      </w:tr>
      <w:tr w:rsidR="005905F0" w:rsidRPr="00A97005" w:rsidTr="005905F0">
        <w:tblPrEx>
          <w:tblCellMar>
            <w:top w:w="0" w:type="dxa"/>
            <w:bottom w:w="0" w:type="dxa"/>
            <w:right w:w="0" w:type="dxa"/>
          </w:tblCellMar>
        </w:tblPrEx>
        <w:trPr>
          <w:gridAfter w:val="1"/>
          <w:wAfter w:w="2870" w:type="dxa"/>
        </w:trPr>
        <w:tc>
          <w:tcPr>
            <w:tcW w:w="734" w:type="dxa"/>
          </w:tcPr>
          <w:p w:rsidR="005905F0" w:rsidRPr="00A97005" w:rsidRDefault="005905F0">
            <w:pPr>
              <w:rPr>
                <w:rFonts w:ascii="Arial" w:hAnsi="Arial" w:cs="Arial"/>
                <w:noProof/>
              </w:rPr>
            </w:pPr>
          </w:p>
        </w:tc>
        <w:tc>
          <w:tcPr>
            <w:tcW w:w="1080" w:type="dxa"/>
          </w:tcPr>
          <w:p w:rsidR="005905F0" w:rsidRPr="00A97005" w:rsidRDefault="005905F0">
            <w:pPr>
              <w:rPr>
                <w:rFonts w:ascii="Arial" w:hAnsi="Arial" w:cs="Arial"/>
                <w:noProof/>
              </w:rPr>
            </w:pPr>
          </w:p>
        </w:tc>
        <w:tc>
          <w:tcPr>
            <w:tcW w:w="6667" w:type="dxa"/>
            <w:vMerge w:val="restart"/>
          </w:tcPr>
          <w:p w:rsidR="005905F0" w:rsidRPr="00A97005" w:rsidRDefault="005905F0">
            <w:pPr>
              <w:rPr>
                <w:rFonts w:ascii="Arial" w:hAnsi="Arial" w:cs="Arial"/>
                <w:noProof/>
              </w:rPr>
            </w:pPr>
            <w:r w:rsidRPr="00A97005">
              <w:rPr>
                <w:rFonts w:ascii="Arial" w:hAnsi="Arial" w:cs="Arial"/>
                <w:noProof/>
              </w:rPr>
              <w:t>4.</w:t>
            </w:r>
            <w:r w:rsidRPr="00A97005">
              <w:rPr>
                <w:rFonts w:ascii="Arial" w:hAnsi="Arial" w:cs="Arial"/>
                <w:noProof/>
              </w:rPr>
              <w:tab/>
              <w:t xml:space="preserve">Whether sales tax should be paid to the Department of Revenue by a </w:t>
            </w:r>
            <w:r>
              <w:rPr>
                <w:rFonts w:ascii="Arial" w:hAnsi="Arial" w:cs="Arial"/>
                <w:noProof/>
              </w:rPr>
              <w:tab/>
            </w:r>
            <w:r w:rsidRPr="00A97005">
              <w:rPr>
                <w:rFonts w:ascii="Arial" w:hAnsi="Arial" w:cs="Arial"/>
                <w:noProof/>
              </w:rPr>
              <w:t>subcontractor on the subcontractor's labor services will depend upon</w:t>
            </w:r>
          </w:p>
          <w:p w:rsidR="005905F0" w:rsidRPr="00A97005" w:rsidRDefault="005905F0" w:rsidP="00FA41E4">
            <w:pPr>
              <w:rPr>
                <w:rFonts w:ascii="Arial" w:hAnsi="Arial" w:cs="Arial"/>
                <w:noProof/>
              </w:rPr>
            </w:pPr>
            <w:r>
              <w:rPr>
                <w:rFonts w:ascii="Arial" w:hAnsi="Arial" w:cs="Arial"/>
                <w:noProof/>
              </w:rPr>
              <w:tab/>
            </w:r>
            <w:r w:rsidRPr="00A97005">
              <w:rPr>
                <w:rFonts w:ascii="Arial" w:hAnsi="Arial" w:cs="Arial"/>
                <w:noProof/>
              </w:rPr>
              <w:t xml:space="preserve">whether the project qualifies as the original construction of a building </w:t>
            </w:r>
            <w:r>
              <w:rPr>
                <w:rFonts w:ascii="Arial" w:hAnsi="Arial" w:cs="Arial"/>
                <w:noProof/>
              </w:rPr>
              <w:tab/>
            </w:r>
            <w:r w:rsidRPr="00A97005">
              <w:rPr>
                <w:rFonts w:ascii="Arial" w:hAnsi="Arial" w:cs="Arial"/>
                <w:noProof/>
              </w:rPr>
              <w:t>or</w:t>
            </w:r>
            <w:r>
              <w:rPr>
                <w:rFonts w:ascii="Arial" w:hAnsi="Arial" w:cs="Arial"/>
                <w:noProof/>
              </w:rPr>
              <w:t xml:space="preserve"> </w:t>
            </w:r>
            <w:r w:rsidRPr="00A97005">
              <w:rPr>
                <w:rFonts w:ascii="Arial" w:hAnsi="Arial" w:cs="Arial"/>
                <w:noProof/>
              </w:rPr>
              <w:t xml:space="preserve">facility or as the repair or remodeling of a residence.The contractor </w:t>
            </w:r>
            <w:r>
              <w:rPr>
                <w:rFonts w:ascii="Arial" w:hAnsi="Arial" w:cs="Arial"/>
                <w:noProof/>
              </w:rPr>
              <w:tab/>
            </w:r>
            <w:r w:rsidRPr="00A97005">
              <w:rPr>
                <w:rFonts w:ascii="Arial" w:hAnsi="Arial" w:cs="Arial"/>
                <w:noProof/>
              </w:rPr>
              <w:t>and</w:t>
            </w:r>
            <w:r>
              <w:rPr>
                <w:rFonts w:ascii="Arial" w:hAnsi="Arial" w:cs="Arial"/>
                <w:noProof/>
              </w:rPr>
              <w:t xml:space="preserve"> </w:t>
            </w:r>
            <w:r w:rsidRPr="00A97005">
              <w:rPr>
                <w:rFonts w:ascii="Arial" w:hAnsi="Arial" w:cs="Arial"/>
                <w:noProof/>
              </w:rPr>
              <w:t xml:space="preserve">each subcontractor will be responsible for determining whether </w:t>
            </w:r>
            <w:r>
              <w:rPr>
                <w:rFonts w:ascii="Arial" w:hAnsi="Arial" w:cs="Arial"/>
                <w:noProof/>
              </w:rPr>
              <w:tab/>
            </w:r>
            <w:r w:rsidRPr="00A97005">
              <w:rPr>
                <w:rFonts w:ascii="Arial" w:hAnsi="Arial" w:cs="Arial"/>
                <w:noProof/>
              </w:rPr>
              <w:t>labor</w:t>
            </w:r>
            <w:r>
              <w:rPr>
                <w:rFonts w:ascii="Arial" w:hAnsi="Arial" w:cs="Arial"/>
                <w:noProof/>
              </w:rPr>
              <w:t xml:space="preserve"> </w:t>
            </w:r>
            <w:r w:rsidRPr="00A97005">
              <w:rPr>
                <w:rFonts w:ascii="Arial" w:hAnsi="Arial" w:cs="Arial"/>
                <w:noProof/>
              </w:rPr>
              <w:t xml:space="preserve">services for the project qualifies for such exemption and for </w:t>
            </w:r>
            <w:r>
              <w:rPr>
                <w:rFonts w:ascii="Arial" w:hAnsi="Arial" w:cs="Arial"/>
                <w:noProof/>
              </w:rPr>
              <w:tab/>
            </w:r>
            <w:r w:rsidRPr="00A97005">
              <w:rPr>
                <w:rFonts w:ascii="Arial" w:hAnsi="Arial" w:cs="Arial"/>
                <w:noProof/>
              </w:rPr>
              <w:t>including the</w:t>
            </w:r>
            <w:r>
              <w:rPr>
                <w:rFonts w:ascii="Arial" w:hAnsi="Arial" w:cs="Arial"/>
                <w:noProof/>
              </w:rPr>
              <w:t xml:space="preserve"> </w:t>
            </w:r>
            <w:r w:rsidRPr="00A97005">
              <w:rPr>
                <w:rFonts w:ascii="Arial" w:hAnsi="Arial" w:cs="Arial"/>
                <w:noProof/>
              </w:rPr>
              <w:t>correct amount of state, county and city sales tax</w:t>
            </w:r>
            <w:r w:rsidR="00FA41E4">
              <w:rPr>
                <w:rFonts w:ascii="Arial" w:hAnsi="Arial" w:cs="Arial"/>
                <w:noProof/>
              </w:rPr>
              <w:t xml:space="preserve"> </w:t>
            </w:r>
            <w:r w:rsidRPr="00A97005">
              <w:rPr>
                <w:rFonts w:ascii="Arial" w:hAnsi="Arial" w:cs="Arial"/>
                <w:noProof/>
              </w:rPr>
              <w:t>applic</w:t>
            </w:r>
            <w:r w:rsidR="00FA41E4">
              <w:rPr>
                <w:rFonts w:ascii="Arial" w:hAnsi="Arial" w:cs="Arial"/>
                <w:noProof/>
              </w:rPr>
              <w:t>-</w:t>
            </w:r>
            <w:r w:rsidR="00FA41E4">
              <w:rPr>
                <w:rFonts w:ascii="Arial" w:hAnsi="Arial" w:cs="Arial"/>
                <w:noProof/>
              </w:rPr>
              <w:tab/>
            </w:r>
            <w:r w:rsidRPr="00A97005">
              <w:rPr>
                <w:rFonts w:ascii="Arial" w:hAnsi="Arial" w:cs="Arial"/>
                <w:noProof/>
              </w:rPr>
              <w:t>able to this project.</w:t>
            </w:r>
            <w:r>
              <w:rPr>
                <w:rFonts w:ascii="Arial" w:hAnsi="Arial" w:cs="Arial"/>
                <w:noProof/>
              </w:rPr>
              <w:t xml:space="preserve"> </w:t>
            </w:r>
            <w:r w:rsidRPr="00A97005">
              <w:rPr>
                <w:rFonts w:ascii="Arial" w:hAnsi="Arial" w:cs="Arial"/>
                <w:noProof/>
              </w:rPr>
              <w:t xml:space="preserve">Contractors and subcontractors must include </w:t>
            </w:r>
            <w:r>
              <w:rPr>
                <w:rFonts w:ascii="Arial" w:hAnsi="Arial" w:cs="Arial"/>
                <w:noProof/>
              </w:rPr>
              <w:tab/>
            </w:r>
            <w:r w:rsidRPr="00A97005">
              <w:rPr>
                <w:rFonts w:ascii="Arial" w:hAnsi="Arial" w:cs="Arial"/>
                <w:noProof/>
              </w:rPr>
              <w:t xml:space="preserve">all </w:t>
            </w:r>
            <w:r w:rsidR="00FA41E4">
              <w:rPr>
                <w:rFonts w:ascii="Arial" w:hAnsi="Arial" w:cs="Arial"/>
                <w:noProof/>
              </w:rPr>
              <w:tab/>
            </w:r>
            <w:r w:rsidRPr="00A97005">
              <w:rPr>
                <w:rFonts w:ascii="Arial" w:hAnsi="Arial" w:cs="Arial"/>
                <w:noProof/>
              </w:rPr>
              <w:t>sales tax due on materials,</w:t>
            </w:r>
            <w:r>
              <w:rPr>
                <w:rFonts w:ascii="Arial" w:hAnsi="Arial" w:cs="Arial"/>
                <w:noProof/>
              </w:rPr>
              <w:t xml:space="preserve"> </w:t>
            </w:r>
            <w:r w:rsidRPr="00A97005">
              <w:rPr>
                <w:rFonts w:ascii="Arial" w:hAnsi="Arial" w:cs="Arial"/>
                <w:noProof/>
              </w:rPr>
              <w:t xml:space="preserve">which are not exempt on this project.  </w:t>
            </w:r>
            <w:r>
              <w:rPr>
                <w:rFonts w:ascii="Arial" w:hAnsi="Arial" w:cs="Arial"/>
                <w:noProof/>
              </w:rPr>
              <w:tab/>
            </w:r>
            <w:r w:rsidRPr="00A97005">
              <w:rPr>
                <w:rFonts w:ascii="Arial" w:hAnsi="Arial" w:cs="Arial"/>
                <w:noProof/>
              </w:rPr>
              <w:t>Any questions should be addressed</w:t>
            </w:r>
            <w:r>
              <w:rPr>
                <w:rFonts w:ascii="Arial" w:hAnsi="Arial" w:cs="Arial"/>
                <w:noProof/>
              </w:rPr>
              <w:t xml:space="preserve"> </w:t>
            </w:r>
            <w:r w:rsidRPr="00A97005">
              <w:rPr>
                <w:rFonts w:ascii="Arial" w:hAnsi="Arial" w:cs="Arial"/>
                <w:noProof/>
              </w:rPr>
              <w:t xml:space="preserve">to the Kansas Department of </w:t>
            </w:r>
            <w:r>
              <w:rPr>
                <w:rFonts w:ascii="Arial" w:hAnsi="Arial" w:cs="Arial"/>
                <w:noProof/>
              </w:rPr>
              <w:tab/>
            </w:r>
            <w:r w:rsidRPr="00A97005">
              <w:rPr>
                <w:rFonts w:ascii="Arial" w:hAnsi="Arial" w:cs="Arial"/>
                <w:noProof/>
              </w:rPr>
              <w:t>Revenue, Division of Taxation, Taxpayer</w:t>
            </w:r>
            <w:r>
              <w:rPr>
                <w:rFonts w:ascii="Arial" w:hAnsi="Arial" w:cs="Arial"/>
                <w:noProof/>
              </w:rPr>
              <w:t xml:space="preserve">  </w:t>
            </w:r>
            <w:r w:rsidRPr="00A97005">
              <w:rPr>
                <w:rFonts w:ascii="Arial" w:hAnsi="Arial" w:cs="Arial"/>
                <w:noProof/>
              </w:rPr>
              <w:t xml:space="preserve">Assistance Center, (785) </w:t>
            </w:r>
            <w:r>
              <w:rPr>
                <w:rFonts w:ascii="Arial" w:hAnsi="Arial" w:cs="Arial"/>
                <w:noProof/>
              </w:rPr>
              <w:tab/>
            </w:r>
            <w:r w:rsidRPr="00A97005">
              <w:rPr>
                <w:rFonts w:ascii="Arial" w:hAnsi="Arial" w:cs="Arial"/>
                <w:noProof/>
              </w:rPr>
              <w:t>296-0222.</w:t>
            </w:r>
          </w:p>
        </w:tc>
      </w:tr>
      <w:tr w:rsidR="005905F0" w:rsidRPr="00A97005" w:rsidTr="005905F0">
        <w:tblPrEx>
          <w:tblCellMar>
            <w:top w:w="0" w:type="dxa"/>
            <w:bottom w:w="0" w:type="dxa"/>
            <w:right w:w="0" w:type="dxa"/>
          </w:tblCellMar>
        </w:tblPrEx>
        <w:trPr>
          <w:gridAfter w:val="1"/>
          <w:wAfter w:w="2870" w:type="dxa"/>
        </w:trPr>
        <w:tc>
          <w:tcPr>
            <w:tcW w:w="734" w:type="dxa"/>
          </w:tcPr>
          <w:p w:rsidR="005905F0" w:rsidRPr="00A97005" w:rsidRDefault="005905F0">
            <w:pPr>
              <w:rPr>
                <w:rFonts w:ascii="Arial" w:hAnsi="Arial" w:cs="Arial"/>
                <w:noProof/>
              </w:rPr>
            </w:pPr>
          </w:p>
        </w:tc>
        <w:tc>
          <w:tcPr>
            <w:tcW w:w="1080" w:type="dxa"/>
          </w:tcPr>
          <w:p w:rsidR="005905F0" w:rsidRPr="00A97005" w:rsidRDefault="005905F0">
            <w:pPr>
              <w:rPr>
                <w:rFonts w:ascii="Arial" w:hAnsi="Arial" w:cs="Arial"/>
                <w:noProof/>
              </w:rPr>
            </w:pPr>
          </w:p>
        </w:tc>
        <w:tc>
          <w:tcPr>
            <w:tcW w:w="6667" w:type="dxa"/>
            <w:vMerge/>
          </w:tcPr>
          <w:p w:rsidR="005905F0" w:rsidRPr="00A97005" w:rsidRDefault="005905F0" w:rsidP="005905F0">
            <w:pPr>
              <w:rPr>
                <w:rFonts w:ascii="Arial" w:hAnsi="Arial" w:cs="Arial"/>
                <w:noProof/>
              </w:rPr>
            </w:pPr>
          </w:p>
        </w:tc>
      </w:tr>
      <w:tr w:rsidR="005905F0" w:rsidRPr="00A97005" w:rsidTr="005905F0">
        <w:tblPrEx>
          <w:tblCellMar>
            <w:top w:w="0" w:type="dxa"/>
            <w:bottom w:w="0" w:type="dxa"/>
            <w:right w:w="0" w:type="dxa"/>
          </w:tblCellMar>
        </w:tblPrEx>
        <w:trPr>
          <w:gridAfter w:val="1"/>
          <w:wAfter w:w="2870" w:type="dxa"/>
        </w:trPr>
        <w:tc>
          <w:tcPr>
            <w:tcW w:w="734" w:type="dxa"/>
          </w:tcPr>
          <w:p w:rsidR="005905F0" w:rsidRPr="00A97005" w:rsidRDefault="005905F0">
            <w:pPr>
              <w:rPr>
                <w:rFonts w:ascii="Arial" w:hAnsi="Arial" w:cs="Arial"/>
                <w:noProof/>
              </w:rPr>
            </w:pPr>
          </w:p>
        </w:tc>
        <w:tc>
          <w:tcPr>
            <w:tcW w:w="1080" w:type="dxa"/>
          </w:tcPr>
          <w:p w:rsidR="005905F0" w:rsidRPr="00A97005" w:rsidRDefault="005905F0">
            <w:pPr>
              <w:rPr>
                <w:rFonts w:ascii="Arial" w:hAnsi="Arial" w:cs="Arial"/>
                <w:noProof/>
              </w:rPr>
            </w:pPr>
          </w:p>
        </w:tc>
        <w:tc>
          <w:tcPr>
            <w:tcW w:w="6667" w:type="dxa"/>
            <w:vMerge/>
          </w:tcPr>
          <w:p w:rsidR="005905F0" w:rsidRPr="00A97005" w:rsidRDefault="005905F0" w:rsidP="005905F0">
            <w:pPr>
              <w:rPr>
                <w:rFonts w:ascii="Arial" w:hAnsi="Arial" w:cs="Arial"/>
                <w:noProof/>
              </w:rPr>
            </w:pPr>
          </w:p>
        </w:tc>
      </w:tr>
      <w:tr w:rsidR="005905F0" w:rsidRPr="00A97005" w:rsidTr="005905F0">
        <w:tblPrEx>
          <w:tblCellMar>
            <w:top w:w="0" w:type="dxa"/>
            <w:bottom w:w="0" w:type="dxa"/>
            <w:right w:w="0" w:type="dxa"/>
          </w:tblCellMar>
        </w:tblPrEx>
        <w:trPr>
          <w:gridAfter w:val="1"/>
          <w:wAfter w:w="2870" w:type="dxa"/>
        </w:trPr>
        <w:tc>
          <w:tcPr>
            <w:tcW w:w="734" w:type="dxa"/>
          </w:tcPr>
          <w:p w:rsidR="005905F0" w:rsidRPr="00A97005" w:rsidRDefault="005905F0">
            <w:pPr>
              <w:rPr>
                <w:rFonts w:ascii="Arial" w:hAnsi="Arial" w:cs="Arial"/>
                <w:noProof/>
              </w:rPr>
            </w:pPr>
          </w:p>
        </w:tc>
        <w:tc>
          <w:tcPr>
            <w:tcW w:w="1080" w:type="dxa"/>
          </w:tcPr>
          <w:p w:rsidR="005905F0" w:rsidRPr="00A97005" w:rsidRDefault="005905F0">
            <w:pPr>
              <w:rPr>
                <w:rFonts w:ascii="Arial" w:hAnsi="Arial" w:cs="Arial"/>
                <w:noProof/>
              </w:rPr>
            </w:pPr>
          </w:p>
        </w:tc>
        <w:tc>
          <w:tcPr>
            <w:tcW w:w="6667" w:type="dxa"/>
            <w:vMerge/>
          </w:tcPr>
          <w:p w:rsidR="005905F0" w:rsidRPr="00A97005" w:rsidRDefault="005905F0" w:rsidP="005905F0">
            <w:pPr>
              <w:rPr>
                <w:rFonts w:ascii="Arial" w:hAnsi="Arial" w:cs="Arial"/>
                <w:noProof/>
              </w:rPr>
            </w:pPr>
          </w:p>
        </w:tc>
      </w:tr>
      <w:tr w:rsidR="005905F0" w:rsidRPr="00A97005" w:rsidTr="005905F0">
        <w:tblPrEx>
          <w:tblCellMar>
            <w:top w:w="0" w:type="dxa"/>
            <w:bottom w:w="0" w:type="dxa"/>
            <w:right w:w="0" w:type="dxa"/>
          </w:tblCellMar>
        </w:tblPrEx>
        <w:trPr>
          <w:gridAfter w:val="1"/>
          <w:wAfter w:w="2870" w:type="dxa"/>
        </w:trPr>
        <w:tc>
          <w:tcPr>
            <w:tcW w:w="734" w:type="dxa"/>
          </w:tcPr>
          <w:p w:rsidR="005905F0" w:rsidRPr="00A97005" w:rsidRDefault="005905F0">
            <w:pPr>
              <w:rPr>
                <w:rFonts w:ascii="Arial" w:hAnsi="Arial" w:cs="Arial"/>
                <w:noProof/>
              </w:rPr>
            </w:pPr>
          </w:p>
        </w:tc>
        <w:tc>
          <w:tcPr>
            <w:tcW w:w="1080" w:type="dxa"/>
          </w:tcPr>
          <w:p w:rsidR="005905F0" w:rsidRPr="00A97005" w:rsidRDefault="005905F0">
            <w:pPr>
              <w:rPr>
                <w:rFonts w:ascii="Arial" w:hAnsi="Arial" w:cs="Arial"/>
                <w:noProof/>
              </w:rPr>
            </w:pPr>
          </w:p>
        </w:tc>
        <w:tc>
          <w:tcPr>
            <w:tcW w:w="6667" w:type="dxa"/>
            <w:vMerge/>
          </w:tcPr>
          <w:p w:rsidR="005905F0" w:rsidRPr="00A97005" w:rsidRDefault="005905F0" w:rsidP="005905F0">
            <w:pPr>
              <w:rPr>
                <w:rFonts w:ascii="Arial" w:hAnsi="Arial" w:cs="Arial"/>
                <w:noProof/>
              </w:rPr>
            </w:pPr>
          </w:p>
        </w:tc>
      </w:tr>
      <w:tr w:rsidR="005905F0" w:rsidRPr="00A97005" w:rsidTr="005905F0">
        <w:tblPrEx>
          <w:tblCellMar>
            <w:top w:w="0" w:type="dxa"/>
            <w:bottom w:w="0" w:type="dxa"/>
            <w:right w:w="0" w:type="dxa"/>
          </w:tblCellMar>
        </w:tblPrEx>
        <w:trPr>
          <w:gridAfter w:val="1"/>
          <w:wAfter w:w="2870" w:type="dxa"/>
        </w:trPr>
        <w:tc>
          <w:tcPr>
            <w:tcW w:w="734" w:type="dxa"/>
          </w:tcPr>
          <w:p w:rsidR="005905F0" w:rsidRPr="00A97005" w:rsidRDefault="005905F0">
            <w:pPr>
              <w:rPr>
                <w:rFonts w:ascii="Arial" w:hAnsi="Arial" w:cs="Arial"/>
                <w:noProof/>
              </w:rPr>
            </w:pPr>
          </w:p>
        </w:tc>
        <w:tc>
          <w:tcPr>
            <w:tcW w:w="1080" w:type="dxa"/>
          </w:tcPr>
          <w:p w:rsidR="005905F0" w:rsidRPr="00A97005" w:rsidRDefault="005905F0">
            <w:pPr>
              <w:rPr>
                <w:rFonts w:ascii="Arial" w:hAnsi="Arial" w:cs="Arial"/>
                <w:noProof/>
              </w:rPr>
            </w:pPr>
          </w:p>
        </w:tc>
        <w:tc>
          <w:tcPr>
            <w:tcW w:w="6667" w:type="dxa"/>
            <w:vMerge/>
          </w:tcPr>
          <w:p w:rsidR="005905F0" w:rsidRPr="00A97005" w:rsidRDefault="005905F0" w:rsidP="005905F0">
            <w:pPr>
              <w:rPr>
                <w:rFonts w:ascii="Arial" w:hAnsi="Arial" w:cs="Arial"/>
                <w:noProof/>
              </w:rPr>
            </w:pPr>
          </w:p>
        </w:tc>
      </w:tr>
      <w:tr w:rsidR="005905F0" w:rsidRPr="00A97005" w:rsidTr="005905F0">
        <w:tblPrEx>
          <w:tblCellMar>
            <w:top w:w="0" w:type="dxa"/>
            <w:bottom w:w="0" w:type="dxa"/>
            <w:right w:w="0" w:type="dxa"/>
          </w:tblCellMar>
        </w:tblPrEx>
        <w:trPr>
          <w:gridAfter w:val="1"/>
          <w:wAfter w:w="2870" w:type="dxa"/>
        </w:trPr>
        <w:tc>
          <w:tcPr>
            <w:tcW w:w="734" w:type="dxa"/>
          </w:tcPr>
          <w:p w:rsidR="005905F0" w:rsidRPr="00A97005" w:rsidRDefault="005905F0">
            <w:pPr>
              <w:rPr>
                <w:rFonts w:ascii="Arial" w:hAnsi="Arial" w:cs="Arial"/>
                <w:noProof/>
              </w:rPr>
            </w:pPr>
          </w:p>
        </w:tc>
        <w:tc>
          <w:tcPr>
            <w:tcW w:w="1080" w:type="dxa"/>
          </w:tcPr>
          <w:p w:rsidR="005905F0" w:rsidRPr="00A97005" w:rsidRDefault="005905F0">
            <w:pPr>
              <w:rPr>
                <w:rFonts w:ascii="Arial" w:hAnsi="Arial" w:cs="Arial"/>
                <w:noProof/>
              </w:rPr>
            </w:pPr>
          </w:p>
        </w:tc>
        <w:tc>
          <w:tcPr>
            <w:tcW w:w="6667" w:type="dxa"/>
            <w:vMerge/>
          </w:tcPr>
          <w:p w:rsidR="005905F0" w:rsidRPr="00A97005" w:rsidRDefault="005905F0" w:rsidP="005905F0">
            <w:pPr>
              <w:rPr>
                <w:rFonts w:ascii="Arial" w:hAnsi="Arial" w:cs="Arial"/>
                <w:noProof/>
              </w:rPr>
            </w:pPr>
          </w:p>
        </w:tc>
      </w:tr>
      <w:tr w:rsidR="005905F0" w:rsidRPr="00A97005" w:rsidTr="005905F0">
        <w:tblPrEx>
          <w:tblCellMar>
            <w:top w:w="0" w:type="dxa"/>
            <w:bottom w:w="0" w:type="dxa"/>
            <w:right w:w="0" w:type="dxa"/>
          </w:tblCellMar>
        </w:tblPrEx>
        <w:trPr>
          <w:gridAfter w:val="1"/>
          <w:wAfter w:w="2870" w:type="dxa"/>
        </w:trPr>
        <w:tc>
          <w:tcPr>
            <w:tcW w:w="734" w:type="dxa"/>
          </w:tcPr>
          <w:p w:rsidR="005905F0" w:rsidRPr="00A97005" w:rsidRDefault="005905F0">
            <w:pPr>
              <w:rPr>
                <w:rFonts w:ascii="Arial" w:hAnsi="Arial" w:cs="Arial"/>
                <w:noProof/>
              </w:rPr>
            </w:pPr>
          </w:p>
        </w:tc>
        <w:tc>
          <w:tcPr>
            <w:tcW w:w="1080" w:type="dxa"/>
          </w:tcPr>
          <w:p w:rsidR="005905F0" w:rsidRPr="00A97005" w:rsidRDefault="005905F0">
            <w:pPr>
              <w:rPr>
                <w:rFonts w:ascii="Arial" w:hAnsi="Arial" w:cs="Arial"/>
                <w:noProof/>
              </w:rPr>
            </w:pPr>
          </w:p>
        </w:tc>
        <w:tc>
          <w:tcPr>
            <w:tcW w:w="6667" w:type="dxa"/>
            <w:vMerge/>
          </w:tcPr>
          <w:p w:rsidR="005905F0" w:rsidRPr="00A97005" w:rsidRDefault="005905F0" w:rsidP="005905F0">
            <w:pPr>
              <w:rPr>
                <w:rFonts w:ascii="Arial" w:hAnsi="Arial" w:cs="Arial"/>
                <w:noProof/>
              </w:rPr>
            </w:pPr>
          </w:p>
        </w:tc>
      </w:tr>
      <w:tr w:rsidR="005905F0" w:rsidRPr="00A97005" w:rsidTr="005905F0">
        <w:tblPrEx>
          <w:tblCellMar>
            <w:top w:w="0" w:type="dxa"/>
            <w:bottom w:w="0" w:type="dxa"/>
            <w:right w:w="0" w:type="dxa"/>
          </w:tblCellMar>
        </w:tblPrEx>
        <w:trPr>
          <w:gridAfter w:val="1"/>
          <w:wAfter w:w="2870" w:type="dxa"/>
        </w:trPr>
        <w:tc>
          <w:tcPr>
            <w:tcW w:w="734" w:type="dxa"/>
          </w:tcPr>
          <w:p w:rsidR="005905F0" w:rsidRPr="00A97005" w:rsidRDefault="005905F0">
            <w:pPr>
              <w:rPr>
                <w:rFonts w:ascii="Arial" w:hAnsi="Arial" w:cs="Arial"/>
                <w:noProof/>
              </w:rPr>
            </w:pPr>
          </w:p>
        </w:tc>
        <w:tc>
          <w:tcPr>
            <w:tcW w:w="1080" w:type="dxa"/>
          </w:tcPr>
          <w:p w:rsidR="005905F0" w:rsidRPr="00A97005" w:rsidRDefault="005905F0">
            <w:pPr>
              <w:rPr>
                <w:rFonts w:ascii="Arial" w:hAnsi="Arial" w:cs="Arial"/>
                <w:noProof/>
              </w:rPr>
            </w:pPr>
          </w:p>
        </w:tc>
        <w:tc>
          <w:tcPr>
            <w:tcW w:w="6667" w:type="dxa"/>
            <w:vMerge/>
          </w:tcPr>
          <w:p w:rsidR="005905F0" w:rsidRPr="00A97005" w:rsidRDefault="005905F0" w:rsidP="005905F0">
            <w:pPr>
              <w:rPr>
                <w:rFonts w:ascii="Arial" w:hAnsi="Arial" w:cs="Arial"/>
                <w:noProof/>
              </w:rPr>
            </w:pPr>
          </w:p>
        </w:tc>
      </w:tr>
      <w:tr w:rsidR="005905F0" w:rsidRPr="00A97005" w:rsidTr="005905F0">
        <w:tblPrEx>
          <w:tblCellMar>
            <w:top w:w="0" w:type="dxa"/>
            <w:bottom w:w="0" w:type="dxa"/>
            <w:right w:w="0" w:type="dxa"/>
          </w:tblCellMar>
        </w:tblPrEx>
        <w:trPr>
          <w:gridAfter w:val="1"/>
          <w:wAfter w:w="2870" w:type="dxa"/>
        </w:trPr>
        <w:tc>
          <w:tcPr>
            <w:tcW w:w="734" w:type="dxa"/>
          </w:tcPr>
          <w:p w:rsidR="005905F0" w:rsidRPr="00A97005" w:rsidRDefault="005905F0">
            <w:pPr>
              <w:rPr>
                <w:rFonts w:ascii="Arial" w:hAnsi="Arial" w:cs="Arial"/>
                <w:noProof/>
              </w:rPr>
            </w:pPr>
          </w:p>
        </w:tc>
        <w:tc>
          <w:tcPr>
            <w:tcW w:w="1080" w:type="dxa"/>
          </w:tcPr>
          <w:p w:rsidR="005905F0" w:rsidRPr="00A97005" w:rsidRDefault="005905F0">
            <w:pPr>
              <w:rPr>
                <w:rFonts w:ascii="Arial" w:hAnsi="Arial" w:cs="Arial"/>
                <w:noProof/>
              </w:rPr>
            </w:pPr>
          </w:p>
        </w:tc>
        <w:tc>
          <w:tcPr>
            <w:tcW w:w="6667" w:type="dxa"/>
            <w:vMerge/>
          </w:tcPr>
          <w:p w:rsidR="005905F0" w:rsidRPr="00A97005" w:rsidRDefault="005905F0" w:rsidP="005905F0">
            <w:pPr>
              <w:rPr>
                <w:rFonts w:ascii="Arial" w:hAnsi="Arial" w:cs="Arial"/>
                <w:noProof/>
              </w:rPr>
            </w:pPr>
          </w:p>
        </w:tc>
      </w:tr>
      <w:tr w:rsidR="005905F0" w:rsidRPr="00A97005" w:rsidTr="005905F0">
        <w:tblPrEx>
          <w:tblCellMar>
            <w:top w:w="0" w:type="dxa"/>
            <w:bottom w:w="0" w:type="dxa"/>
            <w:right w:w="0" w:type="dxa"/>
          </w:tblCellMar>
        </w:tblPrEx>
        <w:trPr>
          <w:gridAfter w:val="1"/>
          <w:wAfter w:w="2870" w:type="dxa"/>
        </w:trPr>
        <w:tc>
          <w:tcPr>
            <w:tcW w:w="734" w:type="dxa"/>
          </w:tcPr>
          <w:p w:rsidR="005905F0" w:rsidRPr="00A97005" w:rsidRDefault="005905F0">
            <w:pPr>
              <w:rPr>
                <w:rFonts w:ascii="Arial" w:hAnsi="Arial" w:cs="Arial"/>
                <w:noProof/>
              </w:rPr>
            </w:pPr>
          </w:p>
        </w:tc>
        <w:tc>
          <w:tcPr>
            <w:tcW w:w="1080" w:type="dxa"/>
          </w:tcPr>
          <w:p w:rsidR="005905F0" w:rsidRPr="00A97005" w:rsidRDefault="005905F0">
            <w:pPr>
              <w:rPr>
                <w:rFonts w:ascii="Arial" w:hAnsi="Arial" w:cs="Arial"/>
                <w:noProof/>
              </w:rPr>
            </w:pPr>
          </w:p>
        </w:tc>
        <w:tc>
          <w:tcPr>
            <w:tcW w:w="6667" w:type="dxa"/>
            <w:vMerge/>
          </w:tcPr>
          <w:p w:rsidR="005905F0" w:rsidRPr="00A97005" w:rsidRDefault="005905F0">
            <w:pPr>
              <w:rPr>
                <w:rFonts w:ascii="Arial" w:hAnsi="Arial" w:cs="Arial"/>
                <w:noProof/>
              </w:rPr>
            </w:pPr>
          </w:p>
        </w:tc>
      </w:tr>
      <w:tr w:rsidR="00A97005" w:rsidRPr="00A97005" w:rsidTr="005905F0">
        <w:tblPrEx>
          <w:tblCellMar>
            <w:top w:w="0" w:type="dxa"/>
            <w:bottom w:w="0" w:type="dxa"/>
            <w:right w:w="0" w:type="dxa"/>
          </w:tblCellMar>
        </w:tblPrEx>
        <w:trPr>
          <w:gridAfter w:val="1"/>
          <w:wAfter w:w="2870" w:type="dxa"/>
        </w:trPr>
        <w:tc>
          <w:tcPr>
            <w:tcW w:w="734" w:type="dxa"/>
          </w:tcPr>
          <w:p w:rsidR="00A97005" w:rsidRPr="00A97005" w:rsidRDefault="00A97005">
            <w:pPr>
              <w:rPr>
                <w:rFonts w:ascii="Arial" w:hAnsi="Arial" w:cs="Arial"/>
                <w:noProof/>
              </w:rPr>
            </w:pPr>
          </w:p>
        </w:tc>
        <w:tc>
          <w:tcPr>
            <w:tcW w:w="1080" w:type="dxa"/>
          </w:tcPr>
          <w:p w:rsidR="00A97005" w:rsidRPr="00A97005" w:rsidRDefault="00A97005">
            <w:pPr>
              <w:rPr>
                <w:rFonts w:ascii="Arial" w:hAnsi="Arial" w:cs="Arial"/>
                <w:noProof/>
              </w:rPr>
            </w:pPr>
          </w:p>
        </w:tc>
        <w:tc>
          <w:tcPr>
            <w:tcW w:w="6667" w:type="dxa"/>
          </w:tcPr>
          <w:p w:rsidR="00A97005" w:rsidRPr="00A97005" w:rsidRDefault="00A97005">
            <w:pPr>
              <w:rPr>
                <w:rFonts w:ascii="Arial" w:hAnsi="Arial" w:cs="Arial"/>
                <w:noProof/>
              </w:rPr>
            </w:pPr>
          </w:p>
        </w:tc>
      </w:tr>
      <w:tr w:rsidR="005905F0" w:rsidRPr="00A97005" w:rsidTr="005905F0">
        <w:tblPrEx>
          <w:tblCellMar>
            <w:top w:w="0" w:type="dxa"/>
            <w:bottom w:w="0" w:type="dxa"/>
            <w:right w:w="0" w:type="dxa"/>
          </w:tblCellMar>
        </w:tblPrEx>
        <w:trPr>
          <w:gridAfter w:val="1"/>
          <w:wAfter w:w="2870" w:type="dxa"/>
        </w:trPr>
        <w:tc>
          <w:tcPr>
            <w:tcW w:w="734" w:type="dxa"/>
          </w:tcPr>
          <w:p w:rsidR="005905F0" w:rsidRPr="00A97005" w:rsidRDefault="005905F0">
            <w:pPr>
              <w:rPr>
                <w:rFonts w:ascii="Arial" w:hAnsi="Arial" w:cs="Arial"/>
                <w:noProof/>
              </w:rPr>
            </w:pPr>
          </w:p>
        </w:tc>
        <w:tc>
          <w:tcPr>
            <w:tcW w:w="1080" w:type="dxa"/>
          </w:tcPr>
          <w:p w:rsidR="005905F0" w:rsidRPr="00A97005" w:rsidRDefault="005905F0">
            <w:pPr>
              <w:rPr>
                <w:rFonts w:ascii="Arial" w:hAnsi="Arial" w:cs="Arial"/>
                <w:noProof/>
              </w:rPr>
            </w:pPr>
          </w:p>
        </w:tc>
        <w:tc>
          <w:tcPr>
            <w:tcW w:w="6667" w:type="dxa"/>
            <w:vMerge w:val="restart"/>
          </w:tcPr>
          <w:p w:rsidR="005905F0" w:rsidRPr="00A97005" w:rsidRDefault="005905F0" w:rsidP="00FA41E4">
            <w:pPr>
              <w:rPr>
                <w:rFonts w:ascii="Arial" w:hAnsi="Arial" w:cs="Arial"/>
                <w:noProof/>
              </w:rPr>
            </w:pPr>
            <w:r w:rsidRPr="00A97005">
              <w:rPr>
                <w:rFonts w:ascii="Arial" w:hAnsi="Arial" w:cs="Arial"/>
                <w:noProof/>
              </w:rPr>
              <w:t>5.</w:t>
            </w:r>
            <w:r w:rsidRPr="00A97005">
              <w:rPr>
                <w:rFonts w:ascii="Arial" w:hAnsi="Arial" w:cs="Arial"/>
                <w:noProof/>
              </w:rPr>
              <w:tab/>
              <w:t xml:space="preserve">A general contractor or other contractor that contracts directly with </w:t>
            </w:r>
            <w:r>
              <w:rPr>
                <w:rFonts w:ascii="Arial" w:hAnsi="Arial" w:cs="Arial"/>
                <w:noProof/>
              </w:rPr>
              <w:t xml:space="preserve">  </w:t>
            </w:r>
            <w:r>
              <w:rPr>
                <w:rFonts w:ascii="Arial" w:hAnsi="Arial" w:cs="Arial"/>
                <w:noProof/>
              </w:rPr>
              <w:tab/>
            </w:r>
            <w:r w:rsidRPr="00A97005">
              <w:rPr>
                <w:rFonts w:ascii="Arial" w:hAnsi="Arial" w:cs="Arial"/>
                <w:noProof/>
              </w:rPr>
              <w:t xml:space="preserve">the State of Kansas shall obtain copies of the Kansas Retail Sales </w:t>
            </w:r>
            <w:r w:rsidR="00FA41E4">
              <w:rPr>
                <w:rFonts w:ascii="Arial" w:hAnsi="Arial" w:cs="Arial"/>
                <w:noProof/>
              </w:rPr>
              <w:tab/>
            </w:r>
            <w:r w:rsidRPr="00A97005">
              <w:rPr>
                <w:rFonts w:ascii="Arial" w:hAnsi="Arial" w:cs="Arial"/>
                <w:noProof/>
              </w:rPr>
              <w:t>Tax</w:t>
            </w:r>
            <w:r w:rsidR="00FA41E4">
              <w:rPr>
                <w:rFonts w:ascii="Arial" w:hAnsi="Arial" w:cs="Arial"/>
                <w:noProof/>
              </w:rPr>
              <w:t xml:space="preserve"> </w:t>
            </w:r>
            <w:r w:rsidRPr="00A97005">
              <w:rPr>
                <w:rFonts w:ascii="Arial" w:hAnsi="Arial" w:cs="Arial"/>
                <w:noProof/>
              </w:rPr>
              <w:t xml:space="preserve">Registration Certificates from all it's subcontractors on this </w:t>
            </w:r>
            <w:r w:rsidR="00FA41E4">
              <w:rPr>
                <w:rFonts w:ascii="Arial" w:hAnsi="Arial" w:cs="Arial"/>
                <w:noProof/>
              </w:rPr>
              <w:t xml:space="preserve">  </w:t>
            </w:r>
            <w:r w:rsidR="00FA41E4">
              <w:rPr>
                <w:rFonts w:ascii="Arial" w:hAnsi="Arial" w:cs="Arial"/>
                <w:noProof/>
              </w:rPr>
              <w:tab/>
            </w:r>
            <w:r w:rsidRPr="00A97005">
              <w:rPr>
                <w:rFonts w:ascii="Arial" w:hAnsi="Arial" w:cs="Arial"/>
                <w:noProof/>
              </w:rPr>
              <w:t>project and</w:t>
            </w:r>
            <w:r w:rsidR="00FA41E4">
              <w:rPr>
                <w:rFonts w:ascii="Arial" w:hAnsi="Arial" w:cs="Arial"/>
                <w:noProof/>
              </w:rPr>
              <w:t xml:space="preserve"> </w:t>
            </w:r>
            <w:r w:rsidRPr="00A97005">
              <w:rPr>
                <w:rFonts w:ascii="Arial" w:hAnsi="Arial" w:cs="Arial"/>
                <w:noProof/>
              </w:rPr>
              <w:t>have them available at the jobsite upon request.</w:t>
            </w:r>
          </w:p>
        </w:tc>
      </w:tr>
      <w:tr w:rsidR="005905F0" w:rsidRPr="00A97005" w:rsidTr="005905F0">
        <w:tblPrEx>
          <w:tblCellMar>
            <w:top w:w="0" w:type="dxa"/>
            <w:bottom w:w="0" w:type="dxa"/>
            <w:right w:w="0" w:type="dxa"/>
          </w:tblCellMar>
        </w:tblPrEx>
        <w:trPr>
          <w:gridAfter w:val="1"/>
          <w:wAfter w:w="2870" w:type="dxa"/>
        </w:trPr>
        <w:tc>
          <w:tcPr>
            <w:tcW w:w="734" w:type="dxa"/>
          </w:tcPr>
          <w:p w:rsidR="005905F0" w:rsidRPr="00A97005" w:rsidRDefault="005905F0">
            <w:pPr>
              <w:rPr>
                <w:rFonts w:ascii="Arial" w:hAnsi="Arial" w:cs="Arial"/>
                <w:noProof/>
              </w:rPr>
            </w:pPr>
          </w:p>
        </w:tc>
        <w:tc>
          <w:tcPr>
            <w:tcW w:w="1080" w:type="dxa"/>
          </w:tcPr>
          <w:p w:rsidR="005905F0" w:rsidRPr="00A97005" w:rsidRDefault="005905F0">
            <w:pPr>
              <w:rPr>
                <w:rFonts w:ascii="Arial" w:hAnsi="Arial" w:cs="Arial"/>
                <w:noProof/>
              </w:rPr>
            </w:pPr>
          </w:p>
        </w:tc>
        <w:tc>
          <w:tcPr>
            <w:tcW w:w="6667" w:type="dxa"/>
            <w:vMerge/>
          </w:tcPr>
          <w:p w:rsidR="005905F0" w:rsidRPr="00A97005" w:rsidRDefault="005905F0" w:rsidP="005905F0">
            <w:pPr>
              <w:rPr>
                <w:rFonts w:ascii="Arial" w:hAnsi="Arial" w:cs="Arial"/>
                <w:noProof/>
              </w:rPr>
            </w:pPr>
          </w:p>
        </w:tc>
      </w:tr>
      <w:tr w:rsidR="005905F0" w:rsidRPr="00A97005" w:rsidTr="005905F0">
        <w:tblPrEx>
          <w:tblCellMar>
            <w:top w:w="0" w:type="dxa"/>
            <w:bottom w:w="0" w:type="dxa"/>
            <w:right w:w="0" w:type="dxa"/>
          </w:tblCellMar>
        </w:tblPrEx>
        <w:trPr>
          <w:gridAfter w:val="1"/>
          <w:wAfter w:w="2870" w:type="dxa"/>
        </w:trPr>
        <w:tc>
          <w:tcPr>
            <w:tcW w:w="734" w:type="dxa"/>
          </w:tcPr>
          <w:p w:rsidR="005905F0" w:rsidRPr="00A97005" w:rsidRDefault="005905F0">
            <w:pPr>
              <w:rPr>
                <w:rFonts w:ascii="Arial" w:hAnsi="Arial" w:cs="Arial"/>
                <w:noProof/>
              </w:rPr>
            </w:pPr>
          </w:p>
        </w:tc>
        <w:tc>
          <w:tcPr>
            <w:tcW w:w="1080" w:type="dxa"/>
          </w:tcPr>
          <w:p w:rsidR="005905F0" w:rsidRPr="00A97005" w:rsidRDefault="005905F0">
            <w:pPr>
              <w:rPr>
                <w:rFonts w:ascii="Arial" w:hAnsi="Arial" w:cs="Arial"/>
                <w:noProof/>
              </w:rPr>
            </w:pPr>
          </w:p>
        </w:tc>
        <w:tc>
          <w:tcPr>
            <w:tcW w:w="6667" w:type="dxa"/>
            <w:vMerge/>
          </w:tcPr>
          <w:p w:rsidR="005905F0" w:rsidRPr="00A97005" w:rsidRDefault="005905F0" w:rsidP="005905F0">
            <w:pPr>
              <w:rPr>
                <w:rFonts w:ascii="Arial" w:hAnsi="Arial" w:cs="Arial"/>
                <w:noProof/>
              </w:rPr>
            </w:pPr>
          </w:p>
        </w:tc>
      </w:tr>
      <w:tr w:rsidR="005905F0" w:rsidRPr="00A97005" w:rsidTr="005905F0">
        <w:tblPrEx>
          <w:tblCellMar>
            <w:top w:w="0" w:type="dxa"/>
            <w:bottom w:w="0" w:type="dxa"/>
            <w:right w:w="0" w:type="dxa"/>
          </w:tblCellMar>
        </w:tblPrEx>
        <w:trPr>
          <w:gridAfter w:val="1"/>
          <w:wAfter w:w="2870" w:type="dxa"/>
        </w:trPr>
        <w:tc>
          <w:tcPr>
            <w:tcW w:w="734" w:type="dxa"/>
          </w:tcPr>
          <w:p w:rsidR="005905F0" w:rsidRPr="00A97005" w:rsidRDefault="005905F0">
            <w:pPr>
              <w:rPr>
                <w:rFonts w:ascii="Arial" w:hAnsi="Arial" w:cs="Arial"/>
                <w:noProof/>
              </w:rPr>
            </w:pPr>
          </w:p>
        </w:tc>
        <w:tc>
          <w:tcPr>
            <w:tcW w:w="1080" w:type="dxa"/>
          </w:tcPr>
          <w:p w:rsidR="005905F0" w:rsidRPr="00A97005" w:rsidRDefault="005905F0">
            <w:pPr>
              <w:rPr>
                <w:rFonts w:ascii="Arial" w:hAnsi="Arial" w:cs="Arial"/>
                <w:noProof/>
              </w:rPr>
            </w:pPr>
          </w:p>
        </w:tc>
        <w:tc>
          <w:tcPr>
            <w:tcW w:w="6667" w:type="dxa"/>
            <w:vMerge/>
          </w:tcPr>
          <w:p w:rsidR="005905F0" w:rsidRPr="00A97005" w:rsidRDefault="005905F0">
            <w:pPr>
              <w:rPr>
                <w:rFonts w:ascii="Arial" w:hAnsi="Arial" w:cs="Arial"/>
                <w:noProof/>
              </w:rPr>
            </w:pPr>
          </w:p>
        </w:tc>
      </w:tr>
    </w:tbl>
    <w:p w:rsidR="00A97005" w:rsidRPr="00A97005" w:rsidRDefault="00A97005">
      <w:pPr>
        <w:rPr>
          <w:rFonts w:ascii="Arial" w:hAnsi="Arial" w:cs="Arial"/>
        </w:rPr>
      </w:pPr>
    </w:p>
    <w:p w:rsidR="00A97005" w:rsidRPr="00A97005" w:rsidRDefault="00A97005">
      <w:pPr>
        <w:rPr>
          <w:rFonts w:ascii="Arial" w:hAnsi="Arial" w:cs="Arial"/>
        </w:rPr>
        <w:sectPr w:rsidR="00A97005" w:rsidRPr="00A97005">
          <w:headerReference w:type="default" r:id="rId7"/>
          <w:footerReference w:type="default" r:id="rId8"/>
          <w:headerReference w:type="first" r:id="rId9"/>
          <w:footerReference w:type="first" r:id="rId10"/>
          <w:pgSz w:w="12240" w:h="15840" w:code="1"/>
          <w:pgMar w:top="1396" w:right="389" w:bottom="274" w:left="576" w:header="461" w:footer="432" w:gutter="0"/>
          <w:pgNumType w:start="1"/>
          <w:cols w:space="720"/>
          <w:titlePg/>
        </w:sectPr>
      </w:pPr>
    </w:p>
    <w:p w:rsidR="00A97005" w:rsidRDefault="00A97005">
      <w:pPr>
        <w:rPr>
          <w:rFonts w:ascii="Arial" w:hAnsi="Arial" w:cs="Arial"/>
        </w:rPr>
      </w:pPr>
    </w:p>
    <w:p w:rsidR="00A466EF" w:rsidRDefault="00A466EF">
      <w:pPr>
        <w:rPr>
          <w:rFonts w:ascii="Arial" w:hAnsi="Arial" w:cs="Arial"/>
        </w:rPr>
      </w:pPr>
    </w:p>
    <w:p w:rsidR="00A466EF" w:rsidRDefault="00A466EF">
      <w:pPr>
        <w:rPr>
          <w:rFonts w:ascii="Arial" w:hAnsi="Arial" w:cs="Arial"/>
        </w:rPr>
      </w:pPr>
    </w:p>
    <w:p w:rsidR="00A466EF" w:rsidRDefault="00A466EF">
      <w:pPr>
        <w:rPr>
          <w:rFonts w:ascii="Arial" w:hAnsi="Arial" w:cs="Arial"/>
        </w:rPr>
      </w:pPr>
    </w:p>
    <w:p w:rsidR="00A466EF" w:rsidRDefault="00A466EF">
      <w:pPr>
        <w:rPr>
          <w:rFonts w:ascii="Arial" w:hAnsi="Arial" w:cs="Arial"/>
        </w:rPr>
      </w:pPr>
    </w:p>
    <w:p w:rsidR="00A466EF" w:rsidRDefault="00A466EF">
      <w:pPr>
        <w:rPr>
          <w:rFonts w:ascii="Arial" w:hAnsi="Arial" w:cs="Arial"/>
        </w:rPr>
      </w:pPr>
    </w:p>
    <w:p w:rsidR="00A466EF" w:rsidRDefault="00A466EF">
      <w:pPr>
        <w:rPr>
          <w:rFonts w:ascii="Arial" w:hAnsi="Arial" w:cs="Arial"/>
        </w:rPr>
      </w:pPr>
    </w:p>
    <w:p w:rsidR="00A466EF" w:rsidRDefault="00A466EF">
      <w:pPr>
        <w:rPr>
          <w:rFonts w:ascii="Arial" w:hAnsi="Arial" w:cs="Arial"/>
        </w:rPr>
      </w:pPr>
    </w:p>
    <w:p w:rsidR="00A466EF" w:rsidRDefault="00A466EF">
      <w:pPr>
        <w:rPr>
          <w:rFonts w:ascii="Arial" w:hAnsi="Arial" w:cs="Arial"/>
        </w:rPr>
      </w:pPr>
    </w:p>
    <w:p w:rsidR="00A466EF" w:rsidRDefault="00A466EF">
      <w:pPr>
        <w:rPr>
          <w:rFonts w:ascii="Arial" w:hAnsi="Arial" w:cs="Arial"/>
        </w:rPr>
      </w:pPr>
    </w:p>
    <w:p w:rsidR="00A466EF" w:rsidRDefault="00A466EF">
      <w:pPr>
        <w:rPr>
          <w:rFonts w:ascii="Arial" w:hAnsi="Arial" w:cs="Arial"/>
        </w:rPr>
      </w:pPr>
    </w:p>
    <w:p w:rsidR="00A466EF" w:rsidRDefault="00A466EF">
      <w:pPr>
        <w:rPr>
          <w:rFonts w:ascii="Arial" w:hAnsi="Arial" w:cs="Arial"/>
        </w:rPr>
      </w:pPr>
    </w:p>
    <w:p w:rsidR="00A466EF" w:rsidRDefault="00A466EF">
      <w:pPr>
        <w:rPr>
          <w:rFonts w:ascii="Arial" w:hAnsi="Arial" w:cs="Arial"/>
        </w:rPr>
      </w:pPr>
    </w:p>
    <w:p w:rsidR="00A466EF" w:rsidRDefault="00A466EF">
      <w:pPr>
        <w:rPr>
          <w:rFonts w:ascii="Arial" w:hAnsi="Arial" w:cs="Arial"/>
        </w:rPr>
      </w:pPr>
    </w:p>
    <w:p w:rsidR="00A466EF" w:rsidRDefault="00A466EF">
      <w:pPr>
        <w:rPr>
          <w:rFonts w:ascii="Arial" w:hAnsi="Arial" w:cs="Arial"/>
        </w:rPr>
      </w:pPr>
    </w:p>
    <w:p w:rsidR="00A466EF" w:rsidRDefault="00A466EF">
      <w:pPr>
        <w:rPr>
          <w:rFonts w:ascii="Arial" w:hAnsi="Arial" w:cs="Arial"/>
        </w:rPr>
      </w:pPr>
    </w:p>
    <w:p w:rsidR="00A466EF" w:rsidRDefault="00A466EF">
      <w:pPr>
        <w:rPr>
          <w:rFonts w:ascii="Arial" w:hAnsi="Arial" w:cs="Arial"/>
        </w:rPr>
      </w:pPr>
    </w:p>
    <w:p w:rsidR="00A466EF" w:rsidRDefault="00A466EF">
      <w:pPr>
        <w:rPr>
          <w:rFonts w:ascii="Arial" w:hAnsi="Arial" w:cs="Arial"/>
        </w:rPr>
      </w:pPr>
    </w:p>
    <w:p w:rsidR="00A466EF" w:rsidRDefault="00A466EF">
      <w:pPr>
        <w:rPr>
          <w:rFonts w:ascii="Arial" w:hAnsi="Arial" w:cs="Arial"/>
        </w:rPr>
      </w:pPr>
    </w:p>
    <w:p w:rsidR="00A466EF" w:rsidRDefault="00A466EF">
      <w:pPr>
        <w:rPr>
          <w:rFonts w:ascii="Arial" w:hAnsi="Arial" w:cs="Arial"/>
        </w:rPr>
      </w:pPr>
    </w:p>
    <w:p w:rsidR="00A466EF" w:rsidRDefault="00A466EF">
      <w:pPr>
        <w:rPr>
          <w:rFonts w:ascii="Arial" w:hAnsi="Arial" w:cs="Arial"/>
        </w:rPr>
      </w:pPr>
    </w:p>
    <w:p w:rsidR="00A466EF" w:rsidRDefault="00A466EF">
      <w:pPr>
        <w:rPr>
          <w:rFonts w:ascii="Arial" w:hAnsi="Arial" w:cs="Arial"/>
        </w:rPr>
      </w:pPr>
    </w:p>
    <w:p w:rsidR="00A466EF" w:rsidRDefault="00A466EF">
      <w:pPr>
        <w:rPr>
          <w:rFonts w:ascii="Arial" w:hAnsi="Arial" w:cs="Arial"/>
        </w:rPr>
      </w:pPr>
    </w:p>
    <w:p w:rsidR="00A466EF" w:rsidRDefault="00A466EF">
      <w:pPr>
        <w:rPr>
          <w:rFonts w:ascii="Arial" w:hAnsi="Arial" w:cs="Arial"/>
        </w:rPr>
      </w:pPr>
    </w:p>
    <w:p w:rsidR="00A466EF" w:rsidRDefault="00A466EF">
      <w:pPr>
        <w:rPr>
          <w:rFonts w:ascii="Arial" w:hAnsi="Arial" w:cs="Arial"/>
        </w:rPr>
      </w:pPr>
    </w:p>
    <w:p w:rsidR="00A466EF" w:rsidRDefault="00A466EF">
      <w:pPr>
        <w:rPr>
          <w:rFonts w:ascii="Arial" w:hAnsi="Arial" w:cs="Arial"/>
        </w:rPr>
      </w:pPr>
    </w:p>
    <w:p w:rsidR="00A466EF" w:rsidRDefault="00A466EF">
      <w:pPr>
        <w:rPr>
          <w:rFonts w:ascii="Arial" w:hAnsi="Arial" w:cs="Arial"/>
        </w:rPr>
      </w:pPr>
    </w:p>
    <w:p w:rsidR="00A466EF" w:rsidRDefault="00A466EF">
      <w:pPr>
        <w:rPr>
          <w:rFonts w:ascii="Arial" w:hAnsi="Arial" w:cs="Arial"/>
        </w:rPr>
      </w:pPr>
    </w:p>
    <w:p w:rsidR="00A466EF" w:rsidRDefault="00A466EF">
      <w:pPr>
        <w:rPr>
          <w:rFonts w:ascii="Arial" w:hAnsi="Arial" w:cs="Arial"/>
        </w:rPr>
      </w:pPr>
    </w:p>
    <w:p w:rsidR="00A466EF" w:rsidRDefault="00A466EF" w:rsidP="00A466EF">
      <w:pPr>
        <w:jc w:val="right"/>
        <w:rPr>
          <w:rFonts w:ascii="Arial" w:hAnsi="Arial" w:cs="Arial"/>
          <w:sz w:val="22"/>
          <w:szCs w:val="22"/>
        </w:rPr>
      </w:pPr>
      <w:r>
        <w:rPr>
          <w:rFonts w:ascii="Arial" w:hAnsi="Arial" w:cs="Arial"/>
          <w:sz w:val="22"/>
          <w:szCs w:val="22"/>
        </w:rPr>
        <w:t>Request for Quotation No.: 12920</w:t>
      </w:r>
    </w:p>
    <w:p w:rsidR="00A466EF" w:rsidRDefault="00A466EF" w:rsidP="00A466EF">
      <w:pPr>
        <w:jc w:val="right"/>
        <w:rPr>
          <w:rFonts w:ascii="Arial" w:hAnsi="Arial" w:cs="Arial"/>
          <w:sz w:val="22"/>
          <w:szCs w:val="22"/>
        </w:rPr>
      </w:pPr>
      <w:r>
        <w:rPr>
          <w:rFonts w:ascii="Arial" w:hAnsi="Arial" w:cs="Arial"/>
          <w:sz w:val="22"/>
          <w:szCs w:val="22"/>
        </w:rPr>
        <w:t>Page 4 of 8</w:t>
      </w:r>
    </w:p>
    <w:p w:rsidR="00A466EF" w:rsidRDefault="00A466EF" w:rsidP="00A466EF">
      <w:pPr>
        <w:rPr>
          <w:rFonts w:ascii="Arial" w:hAnsi="Arial" w:cs="Arial"/>
          <w:sz w:val="22"/>
          <w:szCs w:val="22"/>
        </w:rPr>
      </w:pPr>
    </w:p>
    <w:p w:rsidR="00A466EF" w:rsidRDefault="00A466EF" w:rsidP="00A466EF">
      <w:pPr>
        <w:rPr>
          <w:rFonts w:ascii="Arial" w:hAnsi="Arial" w:cs="Arial"/>
          <w:sz w:val="22"/>
          <w:szCs w:val="22"/>
        </w:rPr>
      </w:pPr>
    </w:p>
    <w:p w:rsidR="00A466EF" w:rsidRPr="00004281" w:rsidRDefault="00A466EF" w:rsidP="00A466EF">
      <w:pPr>
        <w:rPr>
          <w:rFonts w:ascii="Arial" w:hAnsi="Arial" w:cs="Arial"/>
          <w:sz w:val="22"/>
          <w:szCs w:val="22"/>
        </w:rPr>
      </w:pPr>
    </w:p>
    <w:p w:rsidR="00A466EF" w:rsidRPr="00004281" w:rsidRDefault="00A466EF" w:rsidP="00A466EF">
      <w:pPr>
        <w:jc w:val="center"/>
        <w:rPr>
          <w:rFonts w:ascii="Arial" w:hAnsi="Arial" w:cs="Arial"/>
          <w:b/>
          <w:bCs/>
          <w:caps/>
          <w:sz w:val="22"/>
          <w:szCs w:val="22"/>
        </w:rPr>
      </w:pPr>
      <w:r w:rsidRPr="00004281">
        <w:rPr>
          <w:rFonts w:ascii="Arial" w:hAnsi="Arial" w:cs="Arial"/>
          <w:b/>
          <w:bCs/>
          <w:caps/>
          <w:sz w:val="22"/>
          <w:szCs w:val="22"/>
        </w:rPr>
        <w:t>Tax Clearance INSTRUCTIONS</w:t>
      </w:r>
    </w:p>
    <w:p w:rsidR="00A466EF" w:rsidRPr="00004281" w:rsidRDefault="00A466EF" w:rsidP="00A466EF">
      <w:pPr>
        <w:jc w:val="center"/>
        <w:rPr>
          <w:rFonts w:ascii="Arial" w:hAnsi="Arial" w:cs="Arial"/>
          <w:b/>
          <w:bCs/>
          <w:i/>
          <w:caps/>
          <w:color w:val="FF0000"/>
          <w:sz w:val="22"/>
          <w:szCs w:val="22"/>
          <w:u w:val="single"/>
        </w:rPr>
      </w:pPr>
      <w:r w:rsidRPr="00004281">
        <w:rPr>
          <w:rFonts w:ascii="Arial" w:hAnsi="Arial" w:cs="Arial"/>
          <w:b/>
          <w:bCs/>
          <w:i/>
          <w:caps/>
          <w:color w:val="FF0000"/>
          <w:sz w:val="22"/>
          <w:szCs w:val="22"/>
          <w:highlight w:val="yellow"/>
          <w:u w:val="single"/>
        </w:rPr>
        <w:t>PLEASE NOTE:  This information has changed effective 10/27/09</w:t>
      </w:r>
    </w:p>
    <w:p w:rsidR="00A466EF" w:rsidRPr="00004281" w:rsidRDefault="00A466EF" w:rsidP="00A466EF">
      <w:pPr>
        <w:rPr>
          <w:rFonts w:ascii="Arial" w:hAnsi="Arial" w:cs="Arial"/>
          <w:b/>
          <w:bCs/>
          <w:sz w:val="22"/>
          <w:szCs w:val="22"/>
        </w:rPr>
      </w:pPr>
    </w:p>
    <w:p w:rsidR="00A466EF" w:rsidRPr="00004281" w:rsidRDefault="00A466EF" w:rsidP="00A466EF">
      <w:pPr>
        <w:autoSpaceDE w:val="0"/>
        <w:autoSpaceDN w:val="0"/>
        <w:adjustRightInd w:val="0"/>
        <w:rPr>
          <w:rFonts w:ascii="Arial" w:hAnsi="Arial" w:cs="Arial"/>
          <w:sz w:val="22"/>
          <w:szCs w:val="22"/>
        </w:rPr>
      </w:pPr>
      <w:r w:rsidRPr="00004281">
        <w:rPr>
          <w:rFonts w:ascii="Arial" w:hAnsi="Arial" w:cs="Arial"/>
          <w:sz w:val="22"/>
          <w:szCs w:val="22"/>
        </w:rPr>
        <w:t>A “Tax Clearance” is a comprehensive tax account review to determine and ensure that the account is compliant with all primary Kansas Tax Laws administered by the Kansas Department of Revenue (KDOR) Director of Taxation.  Information pertaining to a Tax Clearance is subject to change(s), which may arise as a result of a State Tax Audit, Federal Revenue Agent Report, or other lawful adjustment(s).</w:t>
      </w:r>
    </w:p>
    <w:p w:rsidR="00A466EF" w:rsidRPr="00004281" w:rsidRDefault="00A466EF" w:rsidP="00A466EF">
      <w:pPr>
        <w:rPr>
          <w:rFonts w:ascii="Arial" w:hAnsi="Arial" w:cs="Arial"/>
          <w:b/>
          <w:bCs/>
          <w:sz w:val="22"/>
          <w:szCs w:val="22"/>
        </w:rPr>
      </w:pPr>
    </w:p>
    <w:p w:rsidR="00A466EF" w:rsidRPr="00004281" w:rsidRDefault="00A466EF" w:rsidP="00A466EF">
      <w:pPr>
        <w:rPr>
          <w:rFonts w:ascii="Arial" w:hAnsi="Arial" w:cs="Arial"/>
          <w:b/>
          <w:bCs/>
          <w:sz w:val="22"/>
          <w:szCs w:val="22"/>
          <w:highlight w:val="green"/>
        </w:rPr>
      </w:pPr>
      <w:r w:rsidRPr="00004281">
        <w:rPr>
          <w:rFonts w:ascii="Arial" w:hAnsi="Arial" w:cs="Arial"/>
          <w:b/>
          <w:bCs/>
          <w:sz w:val="22"/>
          <w:szCs w:val="22"/>
          <w:highlight w:val="green"/>
        </w:rPr>
        <w:t>To obtain a Tax Clearance Certificate, you must:</w:t>
      </w:r>
    </w:p>
    <w:p w:rsidR="00A466EF" w:rsidRPr="00004281" w:rsidRDefault="00A466EF" w:rsidP="00A466EF">
      <w:pPr>
        <w:pStyle w:val="ListParagraph"/>
        <w:numPr>
          <w:ilvl w:val="0"/>
          <w:numId w:val="1"/>
        </w:numPr>
        <w:jc w:val="left"/>
        <w:rPr>
          <w:rFonts w:cs="Arial"/>
          <w:b/>
          <w:bCs/>
          <w:sz w:val="22"/>
          <w:szCs w:val="22"/>
          <w:highlight w:val="green"/>
        </w:rPr>
      </w:pPr>
      <w:r w:rsidRPr="00004281">
        <w:rPr>
          <w:rFonts w:cs="Arial"/>
          <w:bCs/>
          <w:sz w:val="22"/>
          <w:szCs w:val="22"/>
          <w:highlight w:val="green"/>
        </w:rPr>
        <w:t xml:space="preserve">Go to </w:t>
      </w:r>
      <w:hyperlink r:id="rId11" w:history="1">
        <w:r w:rsidRPr="00004281">
          <w:rPr>
            <w:rStyle w:val="Hyperlink"/>
            <w:rFonts w:cs="Arial"/>
            <w:b/>
            <w:bCs/>
            <w:sz w:val="22"/>
            <w:szCs w:val="22"/>
            <w:highlight w:val="green"/>
          </w:rPr>
          <w:t>http://www.ksrevenue.org/taxclearance.htm</w:t>
        </w:r>
      </w:hyperlink>
      <w:r w:rsidRPr="00004281">
        <w:rPr>
          <w:rFonts w:cs="Arial"/>
          <w:sz w:val="22"/>
          <w:szCs w:val="22"/>
          <w:highlight w:val="green"/>
        </w:rPr>
        <w:t xml:space="preserve"> to request a Tax Clearance Certificate</w:t>
      </w:r>
    </w:p>
    <w:p w:rsidR="00A466EF" w:rsidRPr="00004281" w:rsidRDefault="00A466EF" w:rsidP="00A466EF">
      <w:pPr>
        <w:pStyle w:val="ListParagraph"/>
        <w:numPr>
          <w:ilvl w:val="0"/>
          <w:numId w:val="1"/>
        </w:numPr>
        <w:jc w:val="left"/>
        <w:rPr>
          <w:rFonts w:cs="Arial"/>
          <w:bCs/>
          <w:sz w:val="22"/>
          <w:szCs w:val="22"/>
          <w:highlight w:val="green"/>
        </w:rPr>
      </w:pPr>
      <w:r w:rsidRPr="00004281">
        <w:rPr>
          <w:rFonts w:cs="Arial"/>
          <w:bCs/>
          <w:sz w:val="22"/>
          <w:szCs w:val="22"/>
          <w:highlight w:val="green"/>
        </w:rPr>
        <w:t xml:space="preserve">Return to the website the following working day to see if KDOR will issue the certificate </w:t>
      </w:r>
    </w:p>
    <w:p w:rsidR="00A466EF" w:rsidRPr="00004281" w:rsidRDefault="00A466EF" w:rsidP="00A466EF">
      <w:pPr>
        <w:pStyle w:val="ListParagraph"/>
        <w:numPr>
          <w:ilvl w:val="0"/>
          <w:numId w:val="1"/>
        </w:numPr>
        <w:jc w:val="left"/>
        <w:rPr>
          <w:rFonts w:cs="Arial"/>
          <w:bCs/>
          <w:sz w:val="22"/>
          <w:szCs w:val="22"/>
          <w:highlight w:val="green"/>
        </w:rPr>
      </w:pPr>
      <w:r w:rsidRPr="00004281">
        <w:rPr>
          <w:rFonts w:cs="Arial"/>
          <w:bCs/>
          <w:sz w:val="22"/>
          <w:szCs w:val="22"/>
          <w:highlight w:val="green"/>
        </w:rPr>
        <w:t>If issued an official certificate, print it and attach it to your bid response</w:t>
      </w:r>
    </w:p>
    <w:p w:rsidR="00A466EF" w:rsidRPr="00004281" w:rsidRDefault="00A466EF" w:rsidP="00A466EF">
      <w:pPr>
        <w:pStyle w:val="ListParagraph"/>
        <w:numPr>
          <w:ilvl w:val="0"/>
          <w:numId w:val="1"/>
        </w:numPr>
        <w:jc w:val="left"/>
        <w:rPr>
          <w:rFonts w:cs="Arial"/>
          <w:bCs/>
          <w:sz w:val="22"/>
          <w:szCs w:val="22"/>
          <w:highlight w:val="green"/>
        </w:rPr>
      </w:pPr>
      <w:r w:rsidRPr="00004281">
        <w:rPr>
          <w:rFonts w:cs="Arial"/>
          <w:bCs/>
          <w:sz w:val="22"/>
          <w:szCs w:val="22"/>
          <w:highlight w:val="green"/>
        </w:rPr>
        <w:t>If denied a certificate, engage KDOR in a discussion about why a certificate wasn’t issued</w:t>
      </w:r>
    </w:p>
    <w:p w:rsidR="00A466EF" w:rsidRPr="00004281" w:rsidRDefault="00A466EF" w:rsidP="00A466EF">
      <w:pPr>
        <w:rPr>
          <w:rFonts w:ascii="Arial" w:hAnsi="Arial" w:cs="Arial"/>
          <w:b/>
          <w:bCs/>
          <w:sz w:val="22"/>
          <w:szCs w:val="22"/>
        </w:rPr>
      </w:pPr>
    </w:p>
    <w:p w:rsidR="00A466EF" w:rsidRPr="00004281" w:rsidRDefault="00A466EF" w:rsidP="00A466EF">
      <w:pPr>
        <w:tabs>
          <w:tab w:val="left" w:pos="9990"/>
        </w:tabs>
        <w:autoSpaceDE w:val="0"/>
        <w:autoSpaceDN w:val="0"/>
        <w:adjustRightInd w:val="0"/>
        <w:rPr>
          <w:rFonts w:ascii="Arial" w:hAnsi="Arial" w:cs="Arial"/>
          <w:sz w:val="22"/>
          <w:szCs w:val="22"/>
        </w:rPr>
      </w:pPr>
      <w:r w:rsidRPr="00004281">
        <w:rPr>
          <w:rFonts w:ascii="Arial" w:hAnsi="Arial" w:cs="Arial"/>
          <w:b/>
          <w:bCs/>
          <w:i/>
          <w:sz w:val="22"/>
          <w:szCs w:val="22"/>
          <w:highlight w:val="yellow"/>
          <w:u w:val="single"/>
        </w:rPr>
        <w:t>Bidders (and their subcontractors) are expected to submit a current Tax Clearance Certificate with every event response</w:t>
      </w:r>
      <w:r w:rsidRPr="00004281">
        <w:rPr>
          <w:rFonts w:ascii="Arial" w:hAnsi="Arial" w:cs="Arial"/>
          <w:b/>
          <w:sz w:val="22"/>
          <w:szCs w:val="22"/>
          <w:highlight w:val="yellow"/>
          <w:u w:val="single"/>
        </w:rPr>
        <w:t>.</w:t>
      </w:r>
    </w:p>
    <w:p w:rsidR="00A466EF" w:rsidRPr="00004281" w:rsidRDefault="00A466EF" w:rsidP="00A466EF">
      <w:pPr>
        <w:autoSpaceDE w:val="0"/>
        <w:autoSpaceDN w:val="0"/>
        <w:adjustRightInd w:val="0"/>
        <w:rPr>
          <w:rFonts w:ascii="Arial" w:hAnsi="Arial" w:cs="Arial"/>
          <w:sz w:val="22"/>
          <w:szCs w:val="22"/>
        </w:rPr>
      </w:pPr>
    </w:p>
    <w:p w:rsidR="00A466EF" w:rsidRPr="00004281" w:rsidRDefault="00A466EF" w:rsidP="00A466EF">
      <w:pPr>
        <w:autoSpaceDE w:val="0"/>
        <w:autoSpaceDN w:val="0"/>
        <w:adjustRightInd w:val="0"/>
        <w:rPr>
          <w:rFonts w:ascii="Arial" w:hAnsi="Arial" w:cs="Arial"/>
          <w:sz w:val="22"/>
          <w:szCs w:val="22"/>
        </w:rPr>
      </w:pPr>
      <w:r w:rsidRPr="00004281">
        <w:rPr>
          <w:rFonts w:ascii="Arial" w:hAnsi="Arial" w:cs="Arial"/>
          <w:sz w:val="22"/>
          <w:szCs w:val="22"/>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A466EF" w:rsidRPr="00004281" w:rsidRDefault="00A466EF" w:rsidP="00A466EF">
      <w:pPr>
        <w:autoSpaceDE w:val="0"/>
        <w:autoSpaceDN w:val="0"/>
        <w:adjustRightInd w:val="0"/>
        <w:rPr>
          <w:rFonts w:ascii="Arial" w:hAnsi="Arial" w:cs="Arial"/>
          <w:b/>
          <w:i/>
          <w:color w:val="215868"/>
          <w:sz w:val="22"/>
          <w:szCs w:val="22"/>
          <w:highlight w:val="yellow"/>
        </w:rPr>
      </w:pPr>
    </w:p>
    <w:p w:rsidR="00A466EF" w:rsidRPr="00004281" w:rsidRDefault="00A466EF" w:rsidP="00A466EF">
      <w:pPr>
        <w:autoSpaceDE w:val="0"/>
        <w:autoSpaceDN w:val="0"/>
        <w:adjustRightInd w:val="0"/>
        <w:rPr>
          <w:rFonts w:ascii="Arial" w:hAnsi="Arial" w:cs="Arial"/>
          <w:i/>
          <w:color w:val="215868"/>
          <w:sz w:val="22"/>
          <w:szCs w:val="22"/>
          <w:highlight w:val="yellow"/>
        </w:rPr>
      </w:pPr>
      <w:r w:rsidRPr="00004281">
        <w:rPr>
          <w:rFonts w:ascii="Arial" w:hAnsi="Arial" w:cs="Arial"/>
          <w:b/>
          <w:i/>
          <w:color w:val="215868"/>
          <w:sz w:val="22"/>
          <w:szCs w:val="22"/>
          <w:highlight w:val="yellow"/>
        </w:rPr>
        <w:t xml:space="preserve">Please Note: </w:t>
      </w:r>
      <w:r w:rsidRPr="00004281">
        <w:rPr>
          <w:rFonts w:ascii="Arial" w:hAnsi="Arial" w:cs="Arial"/>
          <w:i/>
          <w:color w:val="215868"/>
          <w:sz w:val="22"/>
          <w:szCs w:val="22"/>
          <w:highlight w:val="yellow"/>
        </w:rPr>
        <w:t xml:space="preserve"> Individual and business applications are available.  For applications entered prior to 5:00 PM Monday through Friday, results typically will be available the following business day.  </w:t>
      </w:r>
      <w:r w:rsidRPr="00004281">
        <w:rPr>
          <w:rFonts w:ascii="Arial" w:hAnsi="Arial" w:cs="Arial"/>
          <w:i/>
          <w:color w:val="215868"/>
          <w:sz w:val="22"/>
          <w:szCs w:val="22"/>
          <w:highlight w:val="yellow"/>
          <w:u w:val="single"/>
        </w:rPr>
        <w:t>Tax clearance requests may be denied if the request includes incomplete or incorrect information.</w:t>
      </w:r>
    </w:p>
    <w:p w:rsidR="00A466EF" w:rsidRPr="00004281" w:rsidRDefault="00A466EF" w:rsidP="00A466EF">
      <w:pPr>
        <w:tabs>
          <w:tab w:val="left" w:pos="9990"/>
        </w:tabs>
        <w:autoSpaceDE w:val="0"/>
        <w:autoSpaceDN w:val="0"/>
        <w:adjustRightInd w:val="0"/>
        <w:rPr>
          <w:rFonts w:ascii="Arial" w:hAnsi="Arial" w:cs="Arial"/>
          <w:sz w:val="22"/>
          <w:szCs w:val="22"/>
        </w:rPr>
      </w:pPr>
    </w:p>
    <w:p w:rsidR="00A466EF" w:rsidRPr="00004281" w:rsidRDefault="00A466EF" w:rsidP="00A466EF">
      <w:pPr>
        <w:tabs>
          <w:tab w:val="left" w:pos="9990"/>
        </w:tabs>
        <w:autoSpaceDE w:val="0"/>
        <w:autoSpaceDN w:val="0"/>
        <w:adjustRightInd w:val="0"/>
        <w:rPr>
          <w:rFonts w:ascii="Arial" w:hAnsi="Arial" w:cs="Arial"/>
          <w:sz w:val="22"/>
          <w:szCs w:val="22"/>
        </w:rPr>
      </w:pPr>
      <w:r w:rsidRPr="00004281">
        <w:rPr>
          <w:rFonts w:ascii="Arial" w:hAnsi="Arial" w:cs="Arial"/>
          <w:b/>
          <w:i/>
          <w:color w:val="215868"/>
          <w:sz w:val="22"/>
          <w:szCs w:val="22"/>
          <w:highlight w:val="cyan"/>
        </w:rPr>
        <w:t>Please Note:  You will need to sign back into the KDOR website to view and print the official tax clearance certificate.</w:t>
      </w:r>
    </w:p>
    <w:p w:rsidR="00A466EF" w:rsidRPr="00004281" w:rsidRDefault="00A466EF" w:rsidP="00A466EF">
      <w:pPr>
        <w:tabs>
          <w:tab w:val="left" w:pos="9990"/>
        </w:tabs>
        <w:autoSpaceDE w:val="0"/>
        <w:autoSpaceDN w:val="0"/>
        <w:adjustRightInd w:val="0"/>
        <w:rPr>
          <w:rFonts w:ascii="Arial" w:hAnsi="Arial" w:cs="Arial"/>
          <w:sz w:val="22"/>
          <w:szCs w:val="22"/>
        </w:rPr>
      </w:pPr>
    </w:p>
    <w:p w:rsidR="00A466EF" w:rsidRPr="00004281" w:rsidRDefault="00A466EF" w:rsidP="00A466EF">
      <w:pPr>
        <w:tabs>
          <w:tab w:val="left" w:pos="9990"/>
        </w:tabs>
        <w:autoSpaceDE w:val="0"/>
        <w:autoSpaceDN w:val="0"/>
        <w:adjustRightInd w:val="0"/>
        <w:rPr>
          <w:rFonts w:ascii="Arial" w:hAnsi="Arial" w:cs="Arial"/>
          <w:sz w:val="22"/>
          <w:szCs w:val="22"/>
        </w:rPr>
      </w:pPr>
      <w:r w:rsidRPr="00004281">
        <w:rPr>
          <w:rFonts w:ascii="Arial" w:hAnsi="Arial" w:cs="Arial"/>
          <w:sz w:val="22"/>
          <w:szCs w:val="22"/>
        </w:rPr>
        <w:t>Information about Tax Registration can be found at the following website:</w:t>
      </w:r>
    </w:p>
    <w:p w:rsidR="00A466EF" w:rsidRPr="00004281" w:rsidRDefault="00A466EF" w:rsidP="00A466EF">
      <w:pPr>
        <w:tabs>
          <w:tab w:val="left" w:pos="9990"/>
        </w:tabs>
        <w:autoSpaceDE w:val="0"/>
        <w:autoSpaceDN w:val="0"/>
        <w:adjustRightInd w:val="0"/>
        <w:rPr>
          <w:rFonts w:ascii="Arial" w:hAnsi="Arial" w:cs="Arial"/>
          <w:b/>
          <w:bCs/>
          <w:sz w:val="22"/>
          <w:szCs w:val="22"/>
          <w:u w:val="single"/>
        </w:rPr>
      </w:pPr>
      <w:hyperlink r:id="rId12" w:history="1">
        <w:r w:rsidRPr="00004281">
          <w:rPr>
            <w:rStyle w:val="Hyperlink"/>
            <w:rFonts w:ascii="Arial" w:hAnsi="Arial" w:cs="Arial"/>
            <w:b/>
            <w:bCs/>
            <w:sz w:val="22"/>
            <w:szCs w:val="22"/>
          </w:rPr>
          <w:t>http://www.ksrevenue.org/busregistration.htm</w:t>
        </w:r>
      </w:hyperlink>
    </w:p>
    <w:p w:rsidR="00A466EF" w:rsidRPr="00004281" w:rsidRDefault="00A466EF" w:rsidP="00A466EF">
      <w:pPr>
        <w:tabs>
          <w:tab w:val="left" w:pos="9990"/>
        </w:tabs>
        <w:autoSpaceDE w:val="0"/>
        <w:autoSpaceDN w:val="0"/>
        <w:adjustRightInd w:val="0"/>
        <w:rPr>
          <w:rFonts w:ascii="Arial" w:hAnsi="Arial" w:cs="Arial"/>
          <w:bCs/>
          <w:sz w:val="22"/>
          <w:szCs w:val="22"/>
        </w:rPr>
      </w:pPr>
    </w:p>
    <w:p w:rsidR="00A466EF" w:rsidRPr="00004281" w:rsidRDefault="00A466EF" w:rsidP="00A466EF">
      <w:pPr>
        <w:tabs>
          <w:tab w:val="left" w:pos="9990"/>
        </w:tabs>
        <w:autoSpaceDE w:val="0"/>
        <w:autoSpaceDN w:val="0"/>
        <w:adjustRightInd w:val="0"/>
        <w:rPr>
          <w:rFonts w:ascii="Arial" w:hAnsi="Arial" w:cs="Arial"/>
          <w:sz w:val="22"/>
          <w:szCs w:val="22"/>
        </w:rPr>
      </w:pPr>
      <w:r w:rsidRPr="00004281">
        <w:rPr>
          <w:rFonts w:ascii="Arial" w:hAnsi="Arial" w:cs="Arial"/>
          <w:sz w:val="22"/>
          <w:szCs w:val="22"/>
        </w:rPr>
        <w:t xml:space="preserve">The Division of Purchases reserves the right to confirm tax status of all potential contractors </w:t>
      </w:r>
      <w:r w:rsidRPr="00004281">
        <w:rPr>
          <w:rFonts w:ascii="Arial" w:hAnsi="Arial" w:cs="Arial"/>
          <w:sz w:val="22"/>
          <w:szCs w:val="22"/>
          <w:u w:val="single"/>
        </w:rPr>
        <w:t>and subcontractors</w:t>
      </w:r>
      <w:r w:rsidRPr="00004281">
        <w:rPr>
          <w:rFonts w:ascii="Arial" w:hAnsi="Arial" w:cs="Arial"/>
          <w:sz w:val="22"/>
          <w:szCs w:val="22"/>
        </w:rPr>
        <w:t xml:space="preserve"> prior to the release of a purchase order or contract award.  </w:t>
      </w:r>
    </w:p>
    <w:p w:rsidR="00A466EF" w:rsidRPr="00004281" w:rsidRDefault="00A466EF" w:rsidP="00A466EF">
      <w:pPr>
        <w:tabs>
          <w:tab w:val="left" w:pos="9990"/>
        </w:tabs>
        <w:autoSpaceDE w:val="0"/>
        <w:autoSpaceDN w:val="0"/>
        <w:adjustRightInd w:val="0"/>
        <w:rPr>
          <w:rFonts w:ascii="Arial" w:hAnsi="Arial" w:cs="Arial"/>
          <w:sz w:val="22"/>
          <w:szCs w:val="22"/>
        </w:rPr>
      </w:pPr>
    </w:p>
    <w:p w:rsidR="00A466EF" w:rsidRPr="00004281" w:rsidRDefault="00A466EF" w:rsidP="00A466EF">
      <w:pPr>
        <w:tabs>
          <w:tab w:val="left" w:pos="9990"/>
        </w:tabs>
        <w:autoSpaceDE w:val="0"/>
        <w:autoSpaceDN w:val="0"/>
        <w:adjustRightInd w:val="0"/>
        <w:rPr>
          <w:rFonts w:ascii="Arial" w:hAnsi="Arial" w:cs="Arial"/>
          <w:b/>
          <w:bCs/>
          <w:sz w:val="22"/>
          <w:szCs w:val="22"/>
          <w:u w:val="single"/>
        </w:rPr>
      </w:pPr>
      <w:r w:rsidRPr="00004281">
        <w:rPr>
          <w:rFonts w:ascii="Arial" w:hAnsi="Arial" w:cs="Arial"/>
          <w:sz w:val="22"/>
          <w:szCs w:val="22"/>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A466EF" w:rsidRDefault="00A466EF"/>
    <w:p w:rsidR="00A466EF" w:rsidRDefault="00A466EF" w:rsidP="00A466EF">
      <w:pPr>
        <w:rPr>
          <w:rFonts w:ascii="Arial" w:hAnsi="Arial" w:cs="Arial"/>
          <w:sz w:val="22"/>
          <w:szCs w:val="22"/>
        </w:rPr>
      </w:pPr>
    </w:p>
    <w:p w:rsidR="00A466EF" w:rsidRDefault="00A466EF" w:rsidP="00A466EF">
      <w:pPr>
        <w:rPr>
          <w:rFonts w:ascii="Arial" w:hAnsi="Arial" w:cs="Arial"/>
          <w:sz w:val="22"/>
          <w:szCs w:val="22"/>
        </w:rPr>
      </w:pPr>
    </w:p>
    <w:p w:rsidR="00A466EF" w:rsidRDefault="00A466EF" w:rsidP="00A466EF">
      <w:pPr>
        <w:rPr>
          <w:rFonts w:ascii="Arial" w:hAnsi="Arial" w:cs="Arial"/>
          <w:sz w:val="22"/>
          <w:szCs w:val="22"/>
        </w:rPr>
      </w:pPr>
    </w:p>
    <w:p w:rsidR="00A466EF" w:rsidRDefault="00A466EF" w:rsidP="00A466EF">
      <w:pPr>
        <w:rPr>
          <w:rFonts w:ascii="Arial" w:hAnsi="Arial" w:cs="Arial"/>
          <w:sz w:val="22"/>
          <w:szCs w:val="22"/>
        </w:rPr>
      </w:pPr>
    </w:p>
    <w:p w:rsidR="00A466EF" w:rsidRDefault="00A466EF" w:rsidP="00A466EF">
      <w:pPr>
        <w:rPr>
          <w:rFonts w:ascii="Arial" w:hAnsi="Arial" w:cs="Arial"/>
          <w:sz w:val="22"/>
          <w:szCs w:val="22"/>
        </w:rPr>
      </w:pPr>
    </w:p>
    <w:p w:rsidR="00A466EF" w:rsidRDefault="00A466EF" w:rsidP="00A466EF">
      <w:pPr>
        <w:rPr>
          <w:rFonts w:ascii="Arial" w:hAnsi="Arial" w:cs="Arial"/>
          <w:sz w:val="22"/>
          <w:szCs w:val="22"/>
        </w:rPr>
      </w:pPr>
    </w:p>
    <w:p w:rsidR="00A466EF" w:rsidRDefault="00A466EF" w:rsidP="00A466EF">
      <w:pPr>
        <w:rPr>
          <w:rFonts w:ascii="Arial" w:hAnsi="Arial" w:cs="Arial"/>
          <w:sz w:val="22"/>
          <w:szCs w:val="22"/>
        </w:rPr>
      </w:pPr>
    </w:p>
    <w:p w:rsidR="00A466EF" w:rsidRDefault="00A466EF" w:rsidP="00A466EF">
      <w:pPr>
        <w:jc w:val="right"/>
        <w:rPr>
          <w:rFonts w:ascii="Arial" w:hAnsi="Arial" w:cs="Arial"/>
          <w:sz w:val="22"/>
          <w:szCs w:val="22"/>
        </w:rPr>
      </w:pPr>
      <w:r>
        <w:rPr>
          <w:rFonts w:ascii="Arial" w:hAnsi="Arial" w:cs="Arial"/>
          <w:sz w:val="22"/>
          <w:szCs w:val="22"/>
        </w:rPr>
        <w:t>Request for Quotation No.: 12920</w:t>
      </w:r>
    </w:p>
    <w:p w:rsidR="00A466EF" w:rsidRDefault="00A466EF" w:rsidP="00A466EF">
      <w:pPr>
        <w:jc w:val="right"/>
        <w:rPr>
          <w:rFonts w:ascii="Arial" w:hAnsi="Arial" w:cs="Arial"/>
          <w:sz w:val="22"/>
          <w:szCs w:val="22"/>
        </w:rPr>
      </w:pPr>
      <w:r>
        <w:rPr>
          <w:rFonts w:ascii="Arial" w:hAnsi="Arial" w:cs="Arial"/>
          <w:sz w:val="22"/>
          <w:szCs w:val="22"/>
        </w:rPr>
        <w:t>Page 5 of 8</w:t>
      </w:r>
    </w:p>
    <w:p w:rsidR="00A466EF" w:rsidRDefault="00A466EF" w:rsidP="00A466EF">
      <w:pPr>
        <w:rPr>
          <w:rFonts w:ascii="Arial" w:hAnsi="Arial" w:cs="Arial"/>
          <w:sz w:val="22"/>
          <w:szCs w:val="22"/>
        </w:rPr>
      </w:pPr>
    </w:p>
    <w:p w:rsidR="00A466EF" w:rsidRDefault="00A466EF" w:rsidP="00A466EF">
      <w:pPr>
        <w:pStyle w:val="Header"/>
        <w:tabs>
          <w:tab w:val="clear" w:pos="4320"/>
          <w:tab w:val="clear" w:pos="8640"/>
        </w:tabs>
        <w:rPr>
          <w:rFonts w:ascii="Arial" w:hAnsi="Arial" w:cs="Arial"/>
          <w:b/>
          <w:sz w:val="22"/>
          <w:szCs w:val="22"/>
        </w:rPr>
      </w:pPr>
    </w:p>
    <w:p w:rsidR="00A466EF" w:rsidRDefault="00A466EF" w:rsidP="00A466EF">
      <w:pPr>
        <w:pStyle w:val="Header"/>
        <w:tabs>
          <w:tab w:val="clear" w:pos="4320"/>
          <w:tab w:val="clear" w:pos="8640"/>
        </w:tabs>
        <w:jc w:val="center"/>
        <w:rPr>
          <w:rFonts w:ascii="Arial" w:hAnsi="Arial" w:cs="Arial"/>
          <w:b/>
          <w:sz w:val="22"/>
          <w:szCs w:val="22"/>
        </w:rPr>
      </w:pPr>
    </w:p>
    <w:p w:rsidR="00A466EF" w:rsidRDefault="00A466EF" w:rsidP="00A466EF">
      <w:pPr>
        <w:pStyle w:val="Header"/>
        <w:tabs>
          <w:tab w:val="clear" w:pos="4320"/>
          <w:tab w:val="clear" w:pos="8640"/>
        </w:tabs>
        <w:jc w:val="center"/>
        <w:rPr>
          <w:rFonts w:ascii="Arial" w:hAnsi="Arial" w:cs="Arial"/>
          <w:b/>
          <w:sz w:val="22"/>
          <w:szCs w:val="22"/>
        </w:rPr>
      </w:pPr>
    </w:p>
    <w:p w:rsidR="00A466EF" w:rsidRPr="003466F0" w:rsidRDefault="00A466EF" w:rsidP="00A466EF">
      <w:pPr>
        <w:pStyle w:val="Header"/>
        <w:tabs>
          <w:tab w:val="clear" w:pos="4320"/>
          <w:tab w:val="clear" w:pos="8640"/>
        </w:tabs>
        <w:jc w:val="center"/>
        <w:rPr>
          <w:rFonts w:ascii="Arial" w:hAnsi="Arial" w:cs="Arial"/>
          <w:b/>
          <w:sz w:val="22"/>
          <w:szCs w:val="22"/>
        </w:rPr>
      </w:pPr>
      <w:r w:rsidRPr="003466F0">
        <w:rPr>
          <w:rFonts w:ascii="Arial" w:hAnsi="Arial" w:cs="Arial"/>
          <w:b/>
          <w:sz w:val="22"/>
          <w:szCs w:val="22"/>
        </w:rPr>
        <w:t>CERTIFICATION REGARDING</w:t>
      </w:r>
    </w:p>
    <w:p w:rsidR="00A466EF" w:rsidRPr="003466F0" w:rsidRDefault="00A466EF" w:rsidP="00A466EF">
      <w:pPr>
        <w:pStyle w:val="Header"/>
        <w:tabs>
          <w:tab w:val="clear" w:pos="4320"/>
          <w:tab w:val="clear" w:pos="8640"/>
        </w:tabs>
        <w:jc w:val="center"/>
        <w:rPr>
          <w:rFonts w:ascii="Arial" w:hAnsi="Arial" w:cs="Arial"/>
          <w:b/>
          <w:sz w:val="22"/>
          <w:szCs w:val="22"/>
        </w:rPr>
      </w:pPr>
      <w:r w:rsidRPr="003466F0">
        <w:rPr>
          <w:rFonts w:ascii="Arial" w:hAnsi="Arial" w:cs="Arial"/>
          <w:b/>
          <w:sz w:val="22"/>
          <w:szCs w:val="22"/>
        </w:rPr>
        <w:t>IMMIGRATION REFORM &amp; CONTROL</w:t>
      </w:r>
    </w:p>
    <w:p w:rsidR="00A466EF" w:rsidRPr="003466F0" w:rsidRDefault="00A466EF" w:rsidP="00A466EF">
      <w:pPr>
        <w:pStyle w:val="Header"/>
        <w:tabs>
          <w:tab w:val="clear" w:pos="4320"/>
          <w:tab w:val="clear" w:pos="8640"/>
        </w:tabs>
        <w:jc w:val="both"/>
        <w:rPr>
          <w:rFonts w:ascii="Arial" w:hAnsi="Arial" w:cs="Arial"/>
          <w:b/>
        </w:rPr>
      </w:pPr>
    </w:p>
    <w:p w:rsidR="00A466EF" w:rsidRPr="003466F0" w:rsidRDefault="00A466EF" w:rsidP="00A466EF">
      <w:pPr>
        <w:jc w:val="both"/>
        <w:rPr>
          <w:rFonts w:ascii="Arial" w:hAnsi="Arial" w:cs="Arial"/>
        </w:rPr>
      </w:pPr>
    </w:p>
    <w:p w:rsidR="00A466EF" w:rsidRPr="003466F0" w:rsidRDefault="00A466EF" w:rsidP="00A466EF">
      <w:pPr>
        <w:ind w:firstLine="720"/>
        <w:jc w:val="both"/>
        <w:rPr>
          <w:rFonts w:ascii="Arial" w:hAnsi="Arial" w:cs="Arial"/>
        </w:rPr>
      </w:pPr>
      <w:r w:rsidRPr="003466F0">
        <w:rPr>
          <w:rFonts w:ascii="Arial" w:hAnsi="Arial" w:cs="Arial"/>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A466EF" w:rsidRPr="003466F0" w:rsidRDefault="00A466EF" w:rsidP="00A466EF">
      <w:pPr>
        <w:pStyle w:val="Header"/>
        <w:tabs>
          <w:tab w:val="clear" w:pos="4320"/>
          <w:tab w:val="clear" w:pos="8640"/>
        </w:tabs>
        <w:jc w:val="both"/>
        <w:rPr>
          <w:rFonts w:ascii="Arial" w:hAnsi="Arial" w:cs="Arial"/>
        </w:rPr>
      </w:pPr>
    </w:p>
    <w:p w:rsidR="00A466EF" w:rsidRPr="003466F0" w:rsidRDefault="00A466EF" w:rsidP="00A466EF">
      <w:pPr>
        <w:pStyle w:val="Header"/>
        <w:tabs>
          <w:tab w:val="clear" w:pos="4320"/>
          <w:tab w:val="clear" w:pos="8640"/>
        </w:tabs>
        <w:jc w:val="both"/>
        <w:rPr>
          <w:rFonts w:ascii="Arial" w:hAnsi="Arial" w:cs="Arial"/>
        </w:rPr>
      </w:pPr>
      <w:r w:rsidRPr="003466F0">
        <w:rPr>
          <w:rFonts w:ascii="Arial" w:hAnsi="Arial" w:cs="Arial"/>
        </w:rPr>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A466EF" w:rsidRPr="003466F0" w:rsidRDefault="00A466EF" w:rsidP="00A466EF">
      <w:pPr>
        <w:pStyle w:val="Header"/>
        <w:tabs>
          <w:tab w:val="clear" w:pos="4320"/>
          <w:tab w:val="clear" w:pos="8640"/>
        </w:tabs>
        <w:jc w:val="both"/>
        <w:rPr>
          <w:rFonts w:ascii="Arial" w:hAnsi="Arial" w:cs="Arial"/>
        </w:rPr>
      </w:pPr>
    </w:p>
    <w:p w:rsidR="00A466EF" w:rsidRPr="003466F0" w:rsidRDefault="00A466EF" w:rsidP="00A466EF">
      <w:pPr>
        <w:pStyle w:val="Header"/>
        <w:tabs>
          <w:tab w:val="clear" w:pos="4320"/>
          <w:tab w:val="clear" w:pos="8640"/>
        </w:tabs>
        <w:jc w:val="both"/>
        <w:rPr>
          <w:rFonts w:ascii="Arial" w:hAnsi="Arial" w:cs="Arial"/>
        </w:rPr>
      </w:pPr>
      <w:r w:rsidRPr="003466F0">
        <w:rPr>
          <w:rFonts w:ascii="Arial" w:hAnsi="Arial" w:cs="Arial"/>
        </w:rPr>
        <w:tab/>
        <w:t xml:space="preserve">At the State’s request, Contractor is expected to produce to the State any documentation or other such evidence to verify Contractor’s compliance with any provision, duty, certification, or the like under the contract.  </w:t>
      </w:r>
    </w:p>
    <w:p w:rsidR="00A466EF" w:rsidRPr="003466F0" w:rsidRDefault="00A466EF" w:rsidP="00A466EF">
      <w:pPr>
        <w:pStyle w:val="Header"/>
        <w:tabs>
          <w:tab w:val="clear" w:pos="4320"/>
          <w:tab w:val="clear" w:pos="8640"/>
        </w:tabs>
        <w:jc w:val="both"/>
        <w:rPr>
          <w:rFonts w:ascii="Arial" w:hAnsi="Arial" w:cs="Arial"/>
        </w:rPr>
      </w:pPr>
    </w:p>
    <w:p w:rsidR="00A466EF" w:rsidRPr="003466F0" w:rsidRDefault="00A466EF" w:rsidP="00A466EF">
      <w:pPr>
        <w:autoSpaceDE w:val="0"/>
        <w:autoSpaceDN w:val="0"/>
        <w:adjustRightInd w:val="0"/>
        <w:jc w:val="both"/>
        <w:rPr>
          <w:rFonts w:ascii="Arial" w:hAnsi="Arial" w:cs="Arial"/>
        </w:rPr>
      </w:pPr>
      <w:r w:rsidRPr="003466F0">
        <w:rPr>
          <w:rFonts w:ascii="Arial" w:hAnsi="Arial" w:cs="Arial"/>
        </w:rPr>
        <w:tab/>
        <w:t>Contractor agrees to include this Certification in contracts between itself and any subcontractors in connection with the services performed under this contract.</w:t>
      </w:r>
    </w:p>
    <w:p w:rsidR="00A466EF" w:rsidRPr="003466F0" w:rsidRDefault="00A466EF" w:rsidP="00A466EF">
      <w:pPr>
        <w:pStyle w:val="Header"/>
        <w:tabs>
          <w:tab w:val="clear" w:pos="4320"/>
          <w:tab w:val="clear" w:pos="8640"/>
        </w:tabs>
        <w:jc w:val="both"/>
        <w:rPr>
          <w:rFonts w:ascii="Arial" w:hAnsi="Arial" w:cs="Arial"/>
        </w:rPr>
      </w:pPr>
    </w:p>
    <w:p w:rsidR="00A466EF" w:rsidRPr="003466F0" w:rsidRDefault="00A466EF" w:rsidP="00A466EF">
      <w:pPr>
        <w:pStyle w:val="Header"/>
        <w:tabs>
          <w:tab w:val="clear" w:pos="4320"/>
          <w:tab w:val="clear" w:pos="8640"/>
        </w:tabs>
        <w:jc w:val="both"/>
        <w:rPr>
          <w:rFonts w:ascii="Arial" w:hAnsi="Arial" w:cs="Arial"/>
        </w:rPr>
      </w:pPr>
    </w:p>
    <w:p w:rsidR="00A466EF" w:rsidRPr="003466F0" w:rsidRDefault="00A466EF" w:rsidP="00A466EF">
      <w:pPr>
        <w:pStyle w:val="Header"/>
        <w:tabs>
          <w:tab w:val="clear" w:pos="4320"/>
          <w:tab w:val="clear" w:pos="8640"/>
        </w:tabs>
        <w:jc w:val="both"/>
        <w:rPr>
          <w:rFonts w:ascii="Arial" w:hAnsi="Arial" w:cs="Arial"/>
        </w:rPr>
      </w:pPr>
    </w:p>
    <w:p w:rsidR="00A466EF" w:rsidRPr="003466F0" w:rsidRDefault="00A466EF" w:rsidP="00A466EF">
      <w:pPr>
        <w:pStyle w:val="Header"/>
        <w:tabs>
          <w:tab w:val="clear" w:pos="4320"/>
          <w:tab w:val="clear" w:pos="8640"/>
        </w:tabs>
        <w:jc w:val="both"/>
        <w:rPr>
          <w:rFonts w:ascii="Arial" w:hAnsi="Arial" w:cs="Arial"/>
        </w:rPr>
      </w:pPr>
    </w:p>
    <w:p w:rsidR="00A466EF" w:rsidRPr="003466F0" w:rsidRDefault="00A466EF" w:rsidP="00A466EF">
      <w:pPr>
        <w:pStyle w:val="Header"/>
        <w:tabs>
          <w:tab w:val="clear" w:pos="4320"/>
          <w:tab w:val="clear" w:pos="8640"/>
          <w:tab w:val="left" w:pos="6480"/>
        </w:tabs>
        <w:jc w:val="both"/>
        <w:rPr>
          <w:rFonts w:ascii="Arial" w:hAnsi="Arial" w:cs="Arial"/>
        </w:rPr>
      </w:pPr>
      <w:r w:rsidRPr="003466F0">
        <w:rPr>
          <w:rFonts w:ascii="Arial" w:hAnsi="Arial" w:cs="Arial"/>
        </w:rPr>
        <w:t>______________</w:t>
      </w:r>
      <w:r>
        <w:rPr>
          <w:rFonts w:ascii="Arial" w:hAnsi="Arial" w:cs="Arial"/>
        </w:rPr>
        <w:t>______________________________</w:t>
      </w:r>
      <w:r>
        <w:rPr>
          <w:rFonts w:ascii="Arial" w:hAnsi="Arial" w:cs="Arial"/>
        </w:rPr>
        <w:tab/>
      </w:r>
      <w:r w:rsidRPr="003466F0">
        <w:rPr>
          <w:rFonts w:ascii="Arial" w:hAnsi="Arial" w:cs="Arial"/>
        </w:rPr>
        <w:t>______________________</w:t>
      </w:r>
    </w:p>
    <w:p w:rsidR="00A466EF" w:rsidRPr="003466F0" w:rsidRDefault="00A466EF" w:rsidP="00A466EF">
      <w:pPr>
        <w:pStyle w:val="Header"/>
        <w:tabs>
          <w:tab w:val="clear" w:pos="4320"/>
          <w:tab w:val="clear" w:pos="8640"/>
          <w:tab w:val="left" w:pos="900"/>
          <w:tab w:val="left" w:pos="7380"/>
        </w:tabs>
        <w:jc w:val="both"/>
        <w:rPr>
          <w:rFonts w:ascii="Arial" w:hAnsi="Arial" w:cs="Arial"/>
        </w:rPr>
      </w:pPr>
      <w:r>
        <w:rPr>
          <w:rFonts w:ascii="Arial" w:hAnsi="Arial" w:cs="Arial"/>
        </w:rPr>
        <w:tab/>
      </w:r>
      <w:r w:rsidRPr="003466F0">
        <w:rPr>
          <w:rFonts w:ascii="Arial" w:hAnsi="Arial" w:cs="Arial"/>
        </w:rPr>
        <w:t>Sign</w:t>
      </w:r>
      <w:r>
        <w:rPr>
          <w:rFonts w:ascii="Arial" w:hAnsi="Arial" w:cs="Arial"/>
        </w:rPr>
        <w:t>ature, Title of Contractor</w:t>
      </w:r>
      <w:r>
        <w:rPr>
          <w:rFonts w:ascii="Arial" w:hAnsi="Arial" w:cs="Arial"/>
        </w:rPr>
        <w:tab/>
        <w:t>D</w:t>
      </w:r>
      <w:r w:rsidRPr="003466F0">
        <w:rPr>
          <w:rFonts w:ascii="Arial" w:hAnsi="Arial" w:cs="Arial"/>
        </w:rPr>
        <w:t>ate</w:t>
      </w:r>
    </w:p>
    <w:p w:rsidR="00A466EF" w:rsidRDefault="00A466EF"/>
    <w:p w:rsidR="00A466EF" w:rsidRDefault="00A466EF"/>
    <w:p w:rsidR="00A466EF" w:rsidRDefault="00A466EF" w:rsidP="00A466EF">
      <w:pPr>
        <w:rPr>
          <w:rFonts w:ascii="Arial" w:hAnsi="Arial" w:cs="Arial"/>
          <w:sz w:val="22"/>
          <w:szCs w:val="22"/>
        </w:rPr>
      </w:pPr>
    </w:p>
    <w:p w:rsidR="00A466EF" w:rsidRDefault="00A466EF" w:rsidP="00A466EF">
      <w:pPr>
        <w:rPr>
          <w:rFonts w:ascii="Arial" w:hAnsi="Arial" w:cs="Arial"/>
          <w:sz w:val="22"/>
          <w:szCs w:val="22"/>
        </w:rPr>
      </w:pPr>
    </w:p>
    <w:p w:rsidR="00A466EF" w:rsidRDefault="00A466EF" w:rsidP="00A466EF">
      <w:pPr>
        <w:rPr>
          <w:rFonts w:ascii="Arial" w:hAnsi="Arial" w:cs="Arial"/>
          <w:sz w:val="22"/>
          <w:szCs w:val="22"/>
        </w:rPr>
      </w:pPr>
    </w:p>
    <w:p w:rsidR="00A466EF" w:rsidRDefault="00A466EF" w:rsidP="00A466EF">
      <w:pPr>
        <w:rPr>
          <w:rFonts w:ascii="Arial" w:hAnsi="Arial" w:cs="Arial"/>
          <w:sz w:val="22"/>
          <w:szCs w:val="22"/>
        </w:rPr>
      </w:pPr>
    </w:p>
    <w:p w:rsidR="00A466EF" w:rsidRDefault="00A466EF" w:rsidP="00A466EF">
      <w:pPr>
        <w:rPr>
          <w:rFonts w:ascii="Arial" w:hAnsi="Arial" w:cs="Arial"/>
          <w:sz w:val="22"/>
          <w:szCs w:val="22"/>
        </w:rPr>
      </w:pPr>
    </w:p>
    <w:p w:rsidR="00A466EF" w:rsidRDefault="00A466EF" w:rsidP="00A466EF">
      <w:pPr>
        <w:rPr>
          <w:rFonts w:ascii="Arial" w:hAnsi="Arial" w:cs="Arial"/>
          <w:sz w:val="22"/>
          <w:szCs w:val="22"/>
        </w:rPr>
      </w:pPr>
    </w:p>
    <w:p w:rsidR="00A466EF" w:rsidRDefault="00A466EF" w:rsidP="00A466EF">
      <w:pPr>
        <w:rPr>
          <w:rFonts w:ascii="Arial" w:hAnsi="Arial" w:cs="Arial"/>
          <w:sz w:val="22"/>
          <w:szCs w:val="22"/>
        </w:rPr>
      </w:pPr>
    </w:p>
    <w:p w:rsidR="00A466EF" w:rsidRDefault="00A466EF" w:rsidP="00A466EF">
      <w:pPr>
        <w:rPr>
          <w:rFonts w:ascii="Arial" w:hAnsi="Arial" w:cs="Arial"/>
          <w:sz w:val="22"/>
          <w:szCs w:val="22"/>
        </w:rPr>
      </w:pPr>
    </w:p>
    <w:p w:rsidR="00A466EF" w:rsidRDefault="00A466EF" w:rsidP="00A466EF">
      <w:pPr>
        <w:rPr>
          <w:rFonts w:ascii="Arial" w:hAnsi="Arial" w:cs="Arial"/>
          <w:sz w:val="22"/>
          <w:szCs w:val="22"/>
        </w:rPr>
      </w:pPr>
    </w:p>
    <w:p w:rsidR="00A466EF" w:rsidRDefault="00A466EF" w:rsidP="00A466EF">
      <w:pPr>
        <w:rPr>
          <w:rFonts w:ascii="Arial" w:hAnsi="Arial" w:cs="Arial"/>
          <w:sz w:val="22"/>
          <w:szCs w:val="22"/>
        </w:rPr>
      </w:pPr>
    </w:p>
    <w:p w:rsidR="00A466EF" w:rsidRDefault="00A466EF" w:rsidP="00A466EF">
      <w:pPr>
        <w:rPr>
          <w:rFonts w:ascii="Arial" w:hAnsi="Arial" w:cs="Arial"/>
          <w:sz w:val="22"/>
          <w:szCs w:val="22"/>
        </w:rPr>
      </w:pPr>
    </w:p>
    <w:p w:rsidR="00A466EF" w:rsidRDefault="00A466EF" w:rsidP="00A466EF">
      <w:pPr>
        <w:rPr>
          <w:rFonts w:ascii="Arial" w:hAnsi="Arial" w:cs="Arial"/>
          <w:sz w:val="22"/>
          <w:szCs w:val="22"/>
        </w:rPr>
      </w:pPr>
    </w:p>
    <w:p w:rsidR="00A466EF" w:rsidRDefault="00A466EF" w:rsidP="00A466EF">
      <w:pPr>
        <w:rPr>
          <w:rFonts w:ascii="Arial" w:hAnsi="Arial" w:cs="Arial"/>
          <w:sz w:val="22"/>
          <w:szCs w:val="22"/>
        </w:rPr>
      </w:pPr>
    </w:p>
    <w:p w:rsidR="00A466EF" w:rsidRDefault="00A466EF" w:rsidP="00A466EF">
      <w:pPr>
        <w:rPr>
          <w:rFonts w:ascii="Arial" w:hAnsi="Arial" w:cs="Arial"/>
          <w:sz w:val="22"/>
          <w:szCs w:val="22"/>
        </w:rPr>
      </w:pPr>
    </w:p>
    <w:p w:rsidR="00A466EF" w:rsidRDefault="00A466EF" w:rsidP="00A466EF">
      <w:pPr>
        <w:rPr>
          <w:rFonts w:ascii="Arial" w:hAnsi="Arial" w:cs="Arial"/>
          <w:sz w:val="22"/>
          <w:szCs w:val="22"/>
        </w:rPr>
      </w:pPr>
    </w:p>
    <w:p w:rsidR="00A466EF" w:rsidRDefault="00A466EF" w:rsidP="00A466EF">
      <w:pPr>
        <w:rPr>
          <w:rFonts w:ascii="Arial" w:hAnsi="Arial" w:cs="Arial"/>
          <w:sz w:val="22"/>
          <w:szCs w:val="22"/>
        </w:rPr>
      </w:pPr>
    </w:p>
    <w:p w:rsidR="00A466EF" w:rsidRDefault="00A466EF" w:rsidP="00A466EF">
      <w:pPr>
        <w:rPr>
          <w:rFonts w:ascii="Arial" w:hAnsi="Arial" w:cs="Arial"/>
          <w:sz w:val="22"/>
          <w:szCs w:val="22"/>
        </w:rPr>
      </w:pPr>
    </w:p>
    <w:p w:rsidR="00A466EF" w:rsidRDefault="00A466EF" w:rsidP="00A466EF">
      <w:pPr>
        <w:rPr>
          <w:rFonts w:ascii="Arial" w:hAnsi="Arial" w:cs="Arial"/>
          <w:sz w:val="22"/>
          <w:szCs w:val="22"/>
        </w:rPr>
      </w:pPr>
    </w:p>
    <w:p w:rsidR="00A466EF" w:rsidRDefault="00A466EF" w:rsidP="00A466EF">
      <w:pPr>
        <w:rPr>
          <w:rFonts w:ascii="Arial" w:hAnsi="Arial" w:cs="Arial"/>
          <w:sz w:val="22"/>
          <w:szCs w:val="22"/>
        </w:rPr>
      </w:pPr>
    </w:p>
    <w:p w:rsidR="00A466EF" w:rsidRDefault="00A466EF" w:rsidP="00A466EF">
      <w:pPr>
        <w:rPr>
          <w:rFonts w:ascii="Arial" w:hAnsi="Arial" w:cs="Arial"/>
          <w:sz w:val="22"/>
          <w:szCs w:val="22"/>
        </w:rPr>
      </w:pPr>
    </w:p>
    <w:p w:rsidR="00A466EF" w:rsidRDefault="00A466EF" w:rsidP="00A466EF">
      <w:pPr>
        <w:jc w:val="right"/>
        <w:rPr>
          <w:rFonts w:ascii="Arial" w:hAnsi="Arial" w:cs="Arial"/>
          <w:sz w:val="22"/>
          <w:szCs w:val="22"/>
        </w:rPr>
      </w:pPr>
      <w:r>
        <w:rPr>
          <w:rFonts w:ascii="Arial" w:hAnsi="Arial" w:cs="Arial"/>
          <w:sz w:val="22"/>
          <w:szCs w:val="22"/>
        </w:rPr>
        <w:t>Request for Quotation No.: 12920</w:t>
      </w:r>
    </w:p>
    <w:p w:rsidR="00A466EF" w:rsidRDefault="00A466EF" w:rsidP="00A466EF">
      <w:pPr>
        <w:jc w:val="right"/>
        <w:rPr>
          <w:rFonts w:ascii="Arial" w:hAnsi="Arial" w:cs="Arial"/>
          <w:sz w:val="22"/>
          <w:szCs w:val="22"/>
        </w:rPr>
      </w:pPr>
      <w:r>
        <w:rPr>
          <w:rFonts w:ascii="Arial" w:hAnsi="Arial" w:cs="Arial"/>
          <w:sz w:val="22"/>
          <w:szCs w:val="22"/>
        </w:rPr>
        <w:t>Page 6 of 8</w:t>
      </w:r>
    </w:p>
    <w:p w:rsidR="00A466EF" w:rsidRDefault="00A466EF" w:rsidP="00A466EF">
      <w:pPr>
        <w:pStyle w:val="Header"/>
        <w:tabs>
          <w:tab w:val="clear" w:pos="4320"/>
          <w:tab w:val="clear" w:pos="8640"/>
        </w:tabs>
        <w:rPr>
          <w:rFonts w:ascii="Arial" w:hAnsi="Arial" w:cs="Arial"/>
          <w:b/>
          <w:sz w:val="22"/>
          <w:szCs w:val="22"/>
        </w:rPr>
      </w:pPr>
    </w:p>
    <w:p w:rsidR="00A466EF" w:rsidRDefault="00A466EF" w:rsidP="00A466EF">
      <w:pPr>
        <w:pStyle w:val="Header"/>
        <w:tabs>
          <w:tab w:val="clear" w:pos="4320"/>
          <w:tab w:val="clear" w:pos="8640"/>
        </w:tabs>
        <w:jc w:val="center"/>
        <w:rPr>
          <w:rFonts w:ascii="Arial" w:hAnsi="Arial" w:cs="Arial"/>
          <w:b/>
          <w:sz w:val="22"/>
          <w:szCs w:val="22"/>
        </w:rPr>
      </w:pPr>
    </w:p>
    <w:p w:rsidR="00A466EF" w:rsidRDefault="00A466EF" w:rsidP="00A466EF">
      <w:pPr>
        <w:pStyle w:val="Header"/>
        <w:tabs>
          <w:tab w:val="clear" w:pos="4320"/>
          <w:tab w:val="clear" w:pos="8640"/>
        </w:tabs>
        <w:jc w:val="center"/>
        <w:rPr>
          <w:rFonts w:ascii="Arial" w:hAnsi="Arial" w:cs="Arial"/>
          <w:b/>
          <w:sz w:val="22"/>
          <w:szCs w:val="22"/>
        </w:rPr>
      </w:pPr>
    </w:p>
    <w:p w:rsidR="00A466EF" w:rsidRPr="003466F0" w:rsidRDefault="00A466EF" w:rsidP="00A466EF">
      <w:pPr>
        <w:pStyle w:val="Header"/>
        <w:tabs>
          <w:tab w:val="clear" w:pos="4320"/>
          <w:tab w:val="clear" w:pos="8640"/>
        </w:tabs>
        <w:jc w:val="center"/>
        <w:rPr>
          <w:rFonts w:ascii="Arial" w:hAnsi="Arial" w:cs="Arial"/>
          <w:b/>
          <w:sz w:val="22"/>
          <w:szCs w:val="22"/>
        </w:rPr>
      </w:pPr>
      <w:r w:rsidRPr="003466F0">
        <w:rPr>
          <w:rFonts w:ascii="Arial" w:hAnsi="Arial" w:cs="Arial"/>
          <w:b/>
          <w:sz w:val="22"/>
          <w:szCs w:val="22"/>
        </w:rPr>
        <w:t>CERTIFICATION REGARDING</w:t>
      </w:r>
    </w:p>
    <w:p w:rsidR="00A466EF" w:rsidRPr="003466F0" w:rsidRDefault="00A466EF" w:rsidP="00A466EF">
      <w:pPr>
        <w:pStyle w:val="Header"/>
        <w:tabs>
          <w:tab w:val="clear" w:pos="4320"/>
          <w:tab w:val="clear" w:pos="8640"/>
        </w:tabs>
        <w:jc w:val="center"/>
        <w:rPr>
          <w:rFonts w:ascii="Arial" w:hAnsi="Arial" w:cs="Arial"/>
          <w:b/>
          <w:sz w:val="22"/>
          <w:szCs w:val="22"/>
        </w:rPr>
      </w:pPr>
      <w:r w:rsidRPr="003466F0">
        <w:rPr>
          <w:rFonts w:ascii="Arial" w:hAnsi="Arial" w:cs="Arial"/>
          <w:b/>
          <w:sz w:val="22"/>
          <w:szCs w:val="22"/>
        </w:rPr>
        <w:t>IMMIGRATION REFORM &amp; CONTROL</w:t>
      </w:r>
    </w:p>
    <w:p w:rsidR="00A466EF" w:rsidRPr="003466F0" w:rsidRDefault="00A466EF" w:rsidP="00A466EF">
      <w:pPr>
        <w:pStyle w:val="Header"/>
        <w:tabs>
          <w:tab w:val="clear" w:pos="4320"/>
          <w:tab w:val="clear" w:pos="8640"/>
        </w:tabs>
        <w:jc w:val="both"/>
        <w:rPr>
          <w:rFonts w:ascii="Arial" w:hAnsi="Arial" w:cs="Arial"/>
          <w:b/>
        </w:rPr>
      </w:pPr>
    </w:p>
    <w:p w:rsidR="00A466EF" w:rsidRPr="003466F0" w:rsidRDefault="00A466EF" w:rsidP="00A466EF">
      <w:pPr>
        <w:jc w:val="both"/>
        <w:rPr>
          <w:rFonts w:ascii="Arial" w:hAnsi="Arial" w:cs="Arial"/>
        </w:rPr>
      </w:pPr>
    </w:p>
    <w:p w:rsidR="00A466EF" w:rsidRPr="003466F0" w:rsidRDefault="00A466EF" w:rsidP="00A466EF">
      <w:pPr>
        <w:ind w:firstLine="720"/>
        <w:jc w:val="both"/>
        <w:rPr>
          <w:rFonts w:ascii="Arial" w:hAnsi="Arial" w:cs="Arial"/>
        </w:rPr>
      </w:pPr>
      <w:r w:rsidRPr="003466F0">
        <w:rPr>
          <w:rFonts w:ascii="Arial" w:hAnsi="Arial" w:cs="Arial"/>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A466EF" w:rsidRPr="003466F0" w:rsidRDefault="00A466EF" w:rsidP="00A466EF">
      <w:pPr>
        <w:pStyle w:val="Header"/>
        <w:tabs>
          <w:tab w:val="clear" w:pos="4320"/>
          <w:tab w:val="clear" w:pos="8640"/>
        </w:tabs>
        <w:jc w:val="both"/>
        <w:rPr>
          <w:rFonts w:ascii="Arial" w:hAnsi="Arial" w:cs="Arial"/>
        </w:rPr>
      </w:pPr>
    </w:p>
    <w:p w:rsidR="00A466EF" w:rsidRPr="003466F0" w:rsidRDefault="00A466EF" w:rsidP="00A466EF">
      <w:pPr>
        <w:pStyle w:val="Header"/>
        <w:tabs>
          <w:tab w:val="clear" w:pos="4320"/>
          <w:tab w:val="clear" w:pos="8640"/>
        </w:tabs>
        <w:jc w:val="both"/>
        <w:rPr>
          <w:rFonts w:ascii="Arial" w:hAnsi="Arial" w:cs="Arial"/>
        </w:rPr>
      </w:pPr>
      <w:r w:rsidRPr="003466F0">
        <w:rPr>
          <w:rFonts w:ascii="Arial" w:hAnsi="Arial" w:cs="Arial"/>
        </w:rPr>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A466EF" w:rsidRPr="003466F0" w:rsidRDefault="00A466EF" w:rsidP="00A466EF">
      <w:pPr>
        <w:pStyle w:val="Header"/>
        <w:tabs>
          <w:tab w:val="clear" w:pos="4320"/>
          <w:tab w:val="clear" w:pos="8640"/>
        </w:tabs>
        <w:jc w:val="both"/>
        <w:rPr>
          <w:rFonts w:ascii="Arial" w:hAnsi="Arial" w:cs="Arial"/>
        </w:rPr>
      </w:pPr>
    </w:p>
    <w:p w:rsidR="00A466EF" w:rsidRPr="003466F0" w:rsidRDefault="00A466EF" w:rsidP="00A466EF">
      <w:pPr>
        <w:pStyle w:val="Header"/>
        <w:tabs>
          <w:tab w:val="clear" w:pos="4320"/>
          <w:tab w:val="clear" w:pos="8640"/>
        </w:tabs>
        <w:jc w:val="both"/>
        <w:rPr>
          <w:rFonts w:ascii="Arial" w:hAnsi="Arial" w:cs="Arial"/>
        </w:rPr>
      </w:pPr>
      <w:r w:rsidRPr="003466F0">
        <w:rPr>
          <w:rFonts w:ascii="Arial" w:hAnsi="Arial" w:cs="Arial"/>
        </w:rPr>
        <w:tab/>
        <w:t xml:space="preserve">At the State’s request, Contractor is expected to produce to the State any documentation or other such evidence to verify Contractor’s compliance with any provision, duty, certification, or the like under the contract.  </w:t>
      </w:r>
    </w:p>
    <w:p w:rsidR="00A466EF" w:rsidRPr="003466F0" w:rsidRDefault="00A466EF" w:rsidP="00A466EF">
      <w:pPr>
        <w:pStyle w:val="Header"/>
        <w:tabs>
          <w:tab w:val="clear" w:pos="4320"/>
          <w:tab w:val="clear" w:pos="8640"/>
        </w:tabs>
        <w:jc w:val="both"/>
        <w:rPr>
          <w:rFonts w:ascii="Arial" w:hAnsi="Arial" w:cs="Arial"/>
        </w:rPr>
      </w:pPr>
    </w:p>
    <w:p w:rsidR="00A466EF" w:rsidRPr="003466F0" w:rsidRDefault="00A466EF" w:rsidP="00A466EF">
      <w:pPr>
        <w:autoSpaceDE w:val="0"/>
        <w:autoSpaceDN w:val="0"/>
        <w:adjustRightInd w:val="0"/>
        <w:jc w:val="both"/>
        <w:rPr>
          <w:rFonts w:ascii="Arial" w:hAnsi="Arial" w:cs="Arial"/>
        </w:rPr>
      </w:pPr>
      <w:r w:rsidRPr="003466F0">
        <w:rPr>
          <w:rFonts w:ascii="Arial" w:hAnsi="Arial" w:cs="Arial"/>
        </w:rPr>
        <w:tab/>
        <w:t>Contractor agrees to include this Certification in contracts between itself and any subcontractors in connection with the services performed under this contract.</w:t>
      </w:r>
    </w:p>
    <w:p w:rsidR="00A466EF" w:rsidRPr="003466F0" w:rsidRDefault="00A466EF" w:rsidP="00A466EF">
      <w:pPr>
        <w:pStyle w:val="Header"/>
        <w:tabs>
          <w:tab w:val="clear" w:pos="4320"/>
          <w:tab w:val="clear" w:pos="8640"/>
        </w:tabs>
        <w:jc w:val="both"/>
        <w:rPr>
          <w:rFonts w:ascii="Arial" w:hAnsi="Arial" w:cs="Arial"/>
        </w:rPr>
      </w:pPr>
    </w:p>
    <w:p w:rsidR="00A466EF" w:rsidRPr="003466F0" w:rsidRDefault="00A466EF" w:rsidP="00A466EF">
      <w:pPr>
        <w:pStyle w:val="Header"/>
        <w:tabs>
          <w:tab w:val="clear" w:pos="4320"/>
          <w:tab w:val="clear" w:pos="8640"/>
        </w:tabs>
        <w:jc w:val="both"/>
        <w:rPr>
          <w:rFonts w:ascii="Arial" w:hAnsi="Arial" w:cs="Arial"/>
        </w:rPr>
      </w:pPr>
    </w:p>
    <w:p w:rsidR="00A466EF" w:rsidRPr="003466F0" w:rsidRDefault="00A466EF" w:rsidP="00A466EF">
      <w:pPr>
        <w:pStyle w:val="Header"/>
        <w:tabs>
          <w:tab w:val="clear" w:pos="4320"/>
          <w:tab w:val="clear" w:pos="8640"/>
        </w:tabs>
        <w:jc w:val="both"/>
        <w:rPr>
          <w:rFonts w:ascii="Arial" w:hAnsi="Arial" w:cs="Arial"/>
        </w:rPr>
      </w:pPr>
    </w:p>
    <w:p w:rsidR="00A466EF" w:rsidRPr="003466F0" w:rsidRDefault="00A466EF" w:rsidP="00A466EF">
      <w:pPr>
        <w:pStyle w:val="Header"/>
        <w:tabs>
          <w:tab w:val="clear" w:pos="4320"/>
          <w:tab w:val="clear" w:pos="8640"/>
        </w:tabs>
        <w:jc w:val="both"/>
        <w:rPr>
          <w:rFonts w:ascii="Arial" w:hAnsi="Arial" w:cs="Arial"/>
        </w:rPr>
      </w:pPr>
    </w:p>
    <w:p w:rsidR="00A466EF" w:rsidRPr="003466F0" w:rsidRDefault="00A466EF" w:rsidP="00A466EF">
      <w:pPr>
        <w:pStyle w:val="Header"/>
        <w:tabs>
          <w:tab w:val="clear" w:pos="4320"/>
          <w:tab w:val="clear" w:pos="8640"/>
          <w:tab w:val="left" w:pos="6480"/>
        </w:tabs>
        <w:jc w:val="both"/>
        <w:rPr>
          <w:rFonts w:ascii="Arial" w:hAnsi="Arial" w:cs="Arial"/>
        </w:rPr>
      </w:pPr>
      <w:r w:rsidRPr="003466F0">
        <w:rPr>
          <w:rFonts w:ascii="Arial" w:hAnsi="Arial" w:cs="Arial"/>
        </w:rPr>
        <w:t>______________</w:t>
      </w:r>
      <w:r>
        <w:rPr>
          <w:rFonts w:ascii="Arial" w:hAnsi="Arial" w:cs="Arial"/>
        </w:rPr>
        <w:t>______________________________</w:t>
      </w:r>
      <w:r>
        <w:rPr>
          <w:rFonts w:ascii="Arial" w:hAnsi="Arial" w:cs="Arial"/>
        </w:rPr>
        <w:tab/>
      </w:r>
      <w:r w:rsidRPr="003466F0">
        <w:rPr>
          <w:rFonts w:ascii="Arial" w:hAnsi="Arial" w:cs="Arial"/>
        </w:rPr>
        <w:t>______________________</w:t>
      </w:r>
    </w:p>
    <w:p w:rsidR="00A466EF" w:rsidRPr="003466F0" w:rsidRDefault="00A466EF" w:rsidP="00A466EF">
      <w:pPr>
        <w:pStyle w:val="Header"/>
        <w:tabs>
          <w:tab w:val="clear" w:pos="4320"/>
          <w:tab w:val="clear" w:pos="8640"/>
          <w:tab w:val="left" w:pos="900"/>
          <w:tab w:val="left" w:pos="7380"/>
        </w:tabs>
        <w:jc w:val="both"/>
        <w:rPr>
          <w:rFonts w:ascii="Arial" w:hAnsi="Arial" w:cs="Arial"/>
        </w:rPr>
      </w:pPr>
      <w:r>
        <w:rPr>
          <w:rFonts w:ascii="Arial" w:hAnsi="Arial" w:cs="Arial"/>
        </w:rPr>
        <w:tab/>
      </w:r>
      <w:r w:rsidRPr="003466F0">
        <w:rPr>
          <w:rFonts w:ascii="Arial" w:hAnsi="Arial" w:cs="Arial"/>
        </w:rPr>
        <w:t>Sign</w:t>
      </w:r>
      <w:r>
        <w:rPr>
          <w:rFonts w:ascii="Arial" w:hAnsi="Arial" w:cs="Arial"/>
        </w:rPr>
        <w:t>ature, Title of Contractor</w:t>
      </w:r>
      <w:r>
        <w:rPr>
          <w:rFonts w:ascii="Arial" w:hAnsi="Arial" w:cs="Arial"/>
        </w:rPr>
        <w:tab/>
        <w:t>D</w:t>
      </w:r>
      <w:r w:rsidRPr="003466F0">
        <w:rPr>
          <w:rFonts w:ascii="Arial" w:hAnsi="Arial" w:cs="Arial"/>
        </w:rPr>
        <w:t>ate</w:t>
      </w:r>
    </w:p>
    <w:p w:rsidR="00A466EF" w:rsidRDefault="00A466EF"/>
    <w:p w:rsidR="00A466EF" w:rsidRDefault="00A466EF"/>
    <w:p w:rsidR="00A466EF" w:rsidRDefault="00A466EF" w:rsidP="00A466EF">
      <w:pPr>
        <w:rPr>
          <w:rFonts w:ascii="Arial" w:hAnsi="Arial" w:cs="Arial"/>
          <w:sz w:val="22"/>
          <w:szCs w:val="22"/>
        </w:rPr>
      </w:pPr>
    </w:p>
    <w:p w:rsidR="00A466EF" w:rsidRDefault="00A466EF" w:rsidP="00A466EF">
      <w:pPr>
        <w:rPr>
          <w:rFonts w:ascii="Arial" w:hAnsi="Arial" w:cs="Arial"/>
          <w:sz w:val="22"/>
          <w:szCs w:val="22"/>
        </w:rPr>
      </w:pPr>
    </w:p>
    <w:p w:rsidR="00A466EF" w:rsidRDefault="00A466EF" w:rsidP="00A466EF">
      <w:pPr>
        <w:rPr>
          <w:rFonts w:ascii="Arial" w:hAnsi="Arial" w:cs="Arial"/>
          <w:sz w:val="22"/>
          <w:szCs w:val="22"/>
        </w:rPr>
      </w:pPr>
    </w:p>
    <w:p w:rsidR="00A466EF" w:rsidRDefault="00A466EF" w:rsidP="00A466EF">
      <w:pPr>
        <w:rPr>
          <w:rFonts w:ascii="Arial" w:hAnsi="Arial" w:cs="Arial"/>
          <w:sz w:val="22"/>
          <w:szCs w:val="22"/>
        </w:rPr>
      </w:pPr>
    </w:p>
    <w:p w:rsidR="00A466EF" w:rsidRDefault="00A466EF" w:rsidP="00A466EF">
      <w:pPr>
        <w:rPr>
          <w:rFonts w:ascii="Arial" w:hAnsi="Arial" w:cs="Arial"/>
          <w:sz w:val="22"/>
          <w:szCs w:val="22"/>
        </w:rPr>
      </w:pPr>
    </w:p>
    <w:p w:rsidR="00A466EF" w:rsidRDefault="00A466EF" w:rsidP="00A466EF">
      <w:pPr>
        <w:rPr>
          <w:rFonts w:ascii="Arial" w:hAnsi="Arial" w:cs="Arial"/>
          <w:sz w:val="22"/>
          <w:szCs w:val="22"/>
        </w:rPr>
      </w:pPr>
    </w:p>
    <w:p w:rsidR="00A466EF" w:rsidRDefault="00A466EF" w:rsidP="00A466EF">
      <w:pPr>
        <w:rPr>
          <w:rFonts w:ascii="Arial" w:hAnsi="Arial" w:cs="Arial"/>
          <w:sz w:val="22"/>
          <w:szCs w:val="22"/>
        </w:rPr>
      </w:pPr>
    </w:p>
    <w:p w:rsidR="00A466EF" w:rsidRDefault="00A466EF" w:rsidP="00A466EF">
      <w:pPr>
        <w:rPr>
          <w:rFonts w:ascii="Arial" w:hAnsi="Arial" w:cs="Arial"/>
          <w:sz w:val="22"/>
          <w:szCs w:val="22"/>
        </w:rPr>
      </w:pPr>
    </w:p>
    <w:p w:rsidR="00A466EF" w:rsidRDefault="00A466EF" w:rsidP="00A466EF">
      <w:pPr>
        <w:rPr>
          <w:rFonts w:ascii="Arial" w:hAnsi="Arial" w:cs="Arial"/>
          <w:sz w:val="22"/>
          <w:szCs w:val="22"/>
        </w:rPr>
      </w:pPr>
    </w:p>
    <w:p w:rsidR="00A466EF" w:rsidRDefault="00A466EF" w:rsidP="00A466EF">
      <w:pPr>
        <w:rPr>
          <w:rFonts w:ascii="Arial" w:hAnsi="Arial" w:cs="Arial"/>
          <w:sz w:val="22"/>
          <w:szCs w:val="22"/>
        </w:rPr>
      </w:pPr>
    </w:p>
    <w:p w:rsidR="00A466EF" w:rsidRDefault="00A466EF" w:rsidP="00A466EF">
      <w:pPr>
        <w:rPr>
          <w:rFonts w:ascii="Arial" w:hAnsi="Arial" w:cs="Arial"/>
          <w:sz w:val="22"/>
          <w:szCs w:val="22"/>
        </w:rPr>
      </w:pPr>
    </w:p>
    <w:p w:rsidR="00A466EF" w:rsidRDefault="00A466EF" w:rsidP="00A466EF">
      <w:pPr>
        <w:rPr>
          <w:rFonts w:ascii="Arial" w:hAnsi="Arial" w:cs="Arial"/>
          <w:sz w:val="22"/>
          <w:szCs w:val="22"/>
        </w:rPr>
      </w:pPr>
    </w:p>
    <w:p w:rsidR="00A466EF" w:rsidRDefault="00A466EF" w:rsidP="00A466EF">
      <w:pPr>
        <w:rPr>
          <w:rFonts w:ascii="Arial" w:hAnsi="Arial" w:cs="Arial"/>
          <w:sz w:val="22"/>
          <w:szCs w:val="22"/>
        </w:rPr>
      </w:pPr>
    </w:p>
    <w:p w:rsidR="00A466EF" w:rsidRDefault="00A466EF" w:rsidP="00A466EF">
      <w:pPr>
        <w:rPr>
          <w:rFonts w:ascii="Arial" w:hAnsi="Arial" w:cs="Arial"/>
          <w:sz w:val="22"/>
          <w:szCs w:val="22"/>
        </w:rPr>
      </w:pPr>
    </w:p>
    <w:p w:rsidR="00A466EF" w:rsidRDefault="00A466EF" w:rsidP="00A466EF">
      <w:pPr>
        <w:rPr>
          <w:rFonts w:ascii="Arial" w:hAnsi="Arial" w:cs="Arial"/>
          <w:sz w:val="22"/>
          <w:szCs w:val="22"/>
        </w:rPr>
      </w:pPr>
    </w:p>
    <w:p w:rsidR="00A466EF" w:rsidRDefault="00A466EF" w:rsidP="00A466EF">
      <w:pPr>
        <w:rPr>
          <w:rFonts w:ascii="Arial" w:hAnsi="Arial" w:cs="Arial"/>
          <w:sz w:val="22"/>
          <w:szCs w:val="22"/>
        </w:rPr>
      </w:pPr>
    </w:p>
    <w:p w:rsidR="00A466EF" w:rsidRDefault="00A466EF" w:rsidP="00A466EF">
      <w:pPr>
        <w:rPr>
          <w:rFonts w:ascii="Arial" w:hAnsi="Arial" w:cs="Arial"/>
          <w:sz w:val="22"/>
          <w:szCs w:val="22"/>
        </w:rPr>
      </w:pPr>
    </w:p>
    <w:p w:rsidR="00A466EF" w:rsidRDefault="00A466EF" w:rsidP="00A466EF">
      <w:pPr>
        <w:rPr>
          <w:rFonts w:ascii="Arial" w:hAnsi="Arial" w:cs="Arial"/>
          <w:sz w:val="22"/>
          <w:szCs w:val="22"/>
        </w:rPr>
      </w:pPr>
    </w:p>
    <w:p w:rsidR="00A466EF" w:rsidRDefault="00A466EF" w:rsidP="00A466EF">
      <w:pPr>
        <w:rPr>
          <w:rFonts w:ascii="Arial" w:hAnsi="Arial" w:cs="Arial"/>
          <w:sz w:val="22"/>
          <w:szCs w:val="22"/>
        </w:rPr>
      </w:pPr>
    </w:p>
    <w:p w:rsidR="00A466EF" w:rsidRDefault="00A466EF" w:rsidP="00A466EF">
      <w:pPr>
        <w:rPr>
          <w:rFonts w:ascii="Arial" w:hAnsi="Arial" w:cs="Arial"/>
          <w:sz w:val="22"/>
          <w:szCs w:val="22"/>
        </w:rPr>
      </w:pPr>
    </w:p>
    <w:p w:rsidR="00A466EF" w:rsidRDefault="00A466EF" w:rsidP="00A466EF">
      <w:pPr>
        <w:rPr>
          <w:rFonts w:ascii="Arial" w:hAnsi="Arial" w:cs="Arial"/>
          <w:sz w:val="22"/>
          <w:szCs w:val="22"/>
        </w:rPr>
      </w:pPr>
    </w:p>
    <w:p w:rsidR="00A466EF" w:rsidRDefault="00A466EF" w:rsidP="00A466EF">
      <w:pPr>
        <w:jc w:val="right"/>
        <w:rPr>
          <w:rFonts w:ascii="Arial" w:hAnsi="Arial" w:cs="Arial"/>
          <w:sz w:val="22"/>
          <w:szCs w:val="22"/>
        </w:rPr>
      </w:pPr>
      <w:r>
        <w:rPr>
          <w:rFonts w:ascii="Arial" w:hAnsi="Arial" w:cs="Arial"/>
          <w:sz w:val="22"/>
          <w:szCs w:val="22"/>
        </w:rPr>
        <w:t>Request for Quotation No.: 12920</w:t>
      </w:r>
    </w:p>
    <w:p w:rsidR="00A466EF" w:rsidRDefault="00A466EF" w:rsidP="00A466EF">
      <w:pPr>
        <w:jc w:val="right"/>
        <w:rPr>
          <w:rFonts w:ascii="Arial" w:hAnsi="Arial" w:cs="Arial"/>
          <w:sz w:val="22"/>
          <w:szCs w:val="22"/>
        </w:rPr>
      </w:pPr>
      <w:r>
        <w:rPr>
          <w:rFonts w:ascii="Arial" w:hAnsi="Arial" w:cs="Arial"/>
          <w:sz w:val="22"/>
          <w:szCs w:val="22"/>
        </w:rPr>
        <w:t xml:space="preserve">Page </w:t>
      </w:r>
      <w:r w:rsidR="00F90069">
        <w:rPr>
          <w:rFonts w:ascii="Arial" w:hAnsi="Arial" w:cs="Arial"/>
          <w:sz w:val="22"/>
          <w:szCs w:val="22"/>
        </w:rPr>
        <w:t>7</w:t>
      </w:r>
      <w:r>
        <w:rPr>
          <w:rFonts w:ascii="Arial" w:hAnsi="Arial" w:cs="Arial"/>
          <w:sz w:val="22"/>
          <w:szCs w:val="22"/>
        </w:rPr>
        <w:t xml:space="preserve"> of 8</w:t>
      </w:r>
    </w:p>
    <w:p w:rsidR="00A466EF" w:rsidRDefault="00A466EF" w:rsidP="00A466EF">
      <w:pPr>
        <w:rPr>
          <w:rFonts w:ascii="Arial" w:hAnsi="Arial" w:cs="Arial"/>
          <w:sz w:val="22"/>
          <w:szCs w:val="22"/>
        </w:rPr>
      </w:pPr>
    </w:p>
    <w:p w:rsidR="00A466EF" w:rsidRDefault="00A466EF" w:rsidP="00A466EF">
      <w:pPr>
        <w:rPr>
          <w:rFonts w:ascii="Arial" w:hAnsi="Arial" w:cs="Arial"/>
          <w:sz w:val="22"/>
          <w:szCs w:val="22"/>
        </w:rPr>
      </w:pPr>
    </w:p>
    <w:p w:rsidR="00A466EF" w:rsidRPr="00AD0B81" w:rsidRDefault="00A466EF" w:rsidP="00A466EF">
      <w:pPr>
        <w:jc w:val="center"/>
        <w:rPr>
          <w:rFonts w:cs="Arial"/>
          <w:b/>
          <w:sz w:val="18"/>
          <w:szCs w:val="18"/>
        </w:rPr>
      </w:pPr>
      <w:r w:rsidRPr="00AD0B81">
        <w:rPr>
          <w:rFonts w:cs="Arial"/>
          <w:b/>
          <w:sz w:val="18"/>
          <w:szCs w:val="18"/>
        </w:rPr>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A466EF" w:rsidRDefault="00A466EF" w:rsidP="00A466EF">
      <w:pPr>
        <w:jc w:val="center"/>
        <w:rPr>
          <w:rFonts w:cs="Arial"/>
          <w:b/>
          <w:sz w:val="18"/>
          <w:szCs w:val="18"/>
        </w:rPr>
      </w:pPr>
      <w:r w:rsidRPr="00AD0B81">
        <w:rPr>
          <w:rFonts w:cs="Arial"/>
          <w:b/>
          <w:sz w:val="18"/>
          <w:szCs w:val="18"/>
        </w:rPr>
        <w:t>Department of Administration</w:t>
      </w:r>
    </w:p>
    <w:p w:rsidR="00A466EF" w:rsidRDefault="00A466EF" w:rsidP="00A466EF">
      <w:pPr>
        <w:jc w:val="center"/>
        <w:rPr>
          <w:rFonts w:cs="Arial"/>
          <w:b/>
          <w:sz w:val="18"/>
          <w:szCs w:val="18"/>
        </w:rPr>
      </w:pPr>
      <w:r w:rsidRPr="00AD0B81">
        <w:rPr>
          <w:rFonts w:cs="Arial"/>
          <w:b/>
          <w:sz w:val="18"/>
          <w:szCs w:val="18"/>
        </w:rPr>
        <w:t xml:space="preserve"> Division of Purchases</w:t>
      </w:r>
    </w:p>
    <w:p w:rsidR="00A466EF" w:rsidRPr="00AD0B81" w:rsidRDefault="00A466EF" w:rsidP="00A466EF">
      <w:pPr>
        <w:rPr>
          <w:rFonts w:cs="Arial"/>
          <w:b/>
          <w:sz w:val="18"/>
          <w:szCs w:val="18"/>
        </w:rPr>
      </w:pPr>
    </w:p>
    <w:p w:rsidR="00A466EF" w:rsidRDefault="00A466EF" w:rsidP="00A466EF">
      <w:pPr>
        <w:jc w:val="center"/>
        <w:rPr>
          <w:rFonts w:cs="Arial"/>
          <w:b/>
        </w:rPr>
      </w:pPr>
      <w:r w:rsidRPr="00661488">
        <w:rPr>
          <w:rFonts w:cs="Arial"/>
          <w:b/>
        </w:rPr>
        <w:t>Supplier Diversity Survey Form</w:t>
      </w:r>
    </w:p>
    <w:p w:rsidR="00A466EF" w:rsidRDefault="00A466EF" w:rsidP="00A466EF">
      <w:pPr>
        <w:rPr>
          <w:rFonts w:cs="Arial"/>
          <w:b/>
        </w:rPr>
      </w:pPr>
    </w:p>
    <w:p w:rsidR="00A466EF" w:rsidRPr="007A4CCC" w:rsidRDefault="00A466EF" w:rsidP="00A466EF">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A466EF" w:rsidRPr="000E452A" w:rsidRDefault="00A466EF" w:rsidP="00A466EF">
      <w:pPr>
        <w:rPr>
          <w:rFonts w:cs="Arial"/>
        </w:rPr>
      </w:pPr>
    </w:p>
    <w:p w:rsidR="00A466EF" w:rsidRDefault="00A466EF" w:rsidP="00A466EF">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place">
        <w:smartTag w:uri="urn:schemas-microsoft-com:office:smarttags" w:element="Stat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A466EF" w:rsidRDefault="00A466EF" w:rsidP="00A466EF">
      <w:pPr>
        <w:pBdr>
          <w:bottom w:val="single" w:sz="12" w:space="1" w:color="auto"/>
        </w:pBdr>
        <w:rPr>
          <w:rFonts w:cs="Arial"/>
          <w:i/>
          <w:sz w:val="16"/>
          <w:szCs w:val="16"/>
        </w:rPr>
      </w:pPr>
    </w:p>
    <w:p w:rsidR="00A466EF" w:rsidRDefault="00A466EF" w:rsidP="00A466EF">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A466EF" w:rsidRPr="00694DA3" w:rsidRDefault="00A466EF" w:rsidP="00A466EF">
      <w:pPr>
        <w:pBdr>
          <w:bottom w:val="single" w:sz="12" w:space="1" w:color="auto"/>
        </w:pBdr>
        <w:rPr>
          <w:rFonts w:cs="Arial"/>
          <w:sz w:val="16"/>
          <w:szCs w:val="16"/>
        </w:rPr>
      </w:pPr>
    </w:p>
    <w:p w:rsidR="00A466EF" w:rsidRPr="00661488" w:rsidRDefault="00A466EF" w:rsidP="00A466EF">
      <w:pPr>
        <w:pBdr>
          <w:bottom w:val="single" w:sz="12" w:space="1" w:color="auto"/>
        </w:pBdr>
        <w:rPr>
          <w:rFonts w:cs="Arial"/>
          <w:b/>
          <w:color w:val="FF0000"/>
        </w:rPr>
      </w:pPr>
      <w:r w:rsidRPr="00661488">
        <w:rPr>
          <w:rFonts w:cs="Arial"/>
          <w:b/>
          <w:color w:val="FF0000"/>
        </w:rPr>
        <w:t>COMPANY DATA</w:t>
      </w:r>
    </w:p>
    <w:p w:rsidR="00A466EF" w:rsidRPr="000E452A" w:rsidRDefault="00A466EF" w:rsidP="00A466EF">
      <w:pPr>
        <w:rPr>
          <w:rFonts w:cs="Arial"/>
        </w:rPr>
      </w:pPr>
    </w:p>
    <w:p w:rsidR="00A466EF" w:rsidRPr="00CA1F80" w:rsidRDefault="00A466EF" w:rsidP="00A466EF">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A466EF" w:rsidRPr="00CA1F80" w:rsidRDefault="00A466EF" w:rsidP="00A466EF">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A466EF" w:rsidRPr="00CA1F80" w:rsidRDefault="00A466EF" w:rsidP="00A466EF">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A466EF" w:rsidRPr="00CA1F80" w:rsidRDefault="00A466EF" w:rsidP="00A466EF">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A466EF" w:rsidRPr="00CA1F80" w:rsidRDefault="00A466EF" w:rsidP="00A466EF">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A466EF" w:rsidRPr="00CA1F80" w:rsidRDefault="00A466EF" w:rsidP="00A466EF">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A466EF" w:rsidRPr="00CA1F80" w:rsidRDefault="00A466EF" w:rsidP="00A466EF">
      <w:pPr>
        <w:tabs>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p>
    <w:p w:rsidR="00A466EF" w:rsidRPr="00CA1F80" w:rsidRDefault="00A466EF" w:rsidP="00A466EF">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A466EF" w:rsidRDefault="00A466EF" w:rsidP="00A466EF">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Pr>
          <w:rFonts w:cs="Arial"/>
          <w:sz w:val="18"/>
          <w:szCs w:val="18"/>
        </w:rPr>
        <w:t>LLC</w:t>
      </w:r>
    </w:p>
    <w:p w:rsidR="00A466EF" w:rsidRDefault="00A466EF" w:rsidP="00A466EF">
      <w:pPr>
        <w:spacing w:line="360" w:lineRule="auto"/>
        <w:rPr>
          <w:rFonts w:cs="Arial"/>
          <w:sz w:val="18"/>
          <w:szCs w:val="18"/>
        </w:rPr>
      </w:pPr>
    </w:p>
    <w:p w:rsidR="00A466EF" w:rsidRPr="00CA1F80" w:rsidRDefault="00A466EF" w:rsidP="00A466EF">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A466EF" w:rsidRPr="00EB408B" w:rsidRDefault="00A466EF" w:rsidP="00A466EF">
      <w:pPr>
        <w:pBdr>
          <w:bottom w:val="single" w:sz="12" w:space="1" w:color="auto"/>
        </w:pBdr>
        <w:rPr>
          <w:rFonts w:cs="Arial"/>
          <w:b/>
        </w:rPr>
      </w:pPr>
    </w:p>
    <w:p w:rsidR="00A466EF" w:rsidRPr="00661488" w:rsidRDefault="00A466EF" w:rsidP="00A466EF">
      <w:pPr>
        <w:pBdr>
          <w:bottom w:val="single" w:sz="12" w:space="1" w:color="auto"/>
        </w:pBdr>
        <w:rPr>
          <w:rFonts w:cs="Arial"/>
          <w:b/>
          <w:color w:val="FF0000"/>
        </w:rPr>
      </w:pPr>
      <w:r w:rsidRPr="00661488">
        <w:rPr>
          <w:rFonts w:cs="Arial"/>
          <w:b/>
          <w:color w:val="FF0000"/>
        </w:rPr>
        <w:t>COMPANY DIVERSITY DATA</w:t>
      </w:r>
      <w:r>
        <w:rPr>
          <w:rFonts w:cs="Arial"/>
          <w:b/>
          <w:color w:val="FF0000"/>
        </w:rPr>
        <w:t xml:space="preserve">  </w:t>
      </w:r>
    </w:p>
    <w:p w:rsidR="00A466EF" w:rsidRDefault="00A466EF" w:rsidP="00A466EF">
      <w:pPr>
        <w:spacing w:line="360" w:lineRule="auto"/>
        <w:rPr>
          <w:rFonts w:cs="Arial"/>
          <w:sz w:val="18"/>
          <w:szCs w:val="18"/>
        </w:rPr>
      </w:pPr>
    </w:p>
    <w:p w:rsidR="00A466EF" w:rsidRPr="00933B50" w:rsidRDefault="00A466EF" w:rsidP="00A466EF">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A466EF" w:rsidRDefault="00A466EF" w:rsidP="00A466EF">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A466EF" w:rsidRDefault="00A466EF" w:rsidP="00A466EF">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3031DE">
        <w:t xml:space="preserve"> </w:t>
      </w:r>
      <w:r>
        <w:rPr>
          <w:rFonts w:cs="Arial"/>
        </w:rPr>
        <w:t>No</w:t>
      </w:r>
      <w:r>
        <w:rPr>
          <w:rFonts w:cs="Arial"/>
        </w:rPr>
        <w:tab/>
      </w:r>
      <w:r w:rsidRPr="00E06F43">
        <w:rPr>
          <w:rFonts w:ascii="Franklin Gothic Medium Cond" w:hAnsi="Franklin Gothic Medium Cond" w:cs="Arial"/>
          <w:shadow/>
          <w:sz w:val="32"/>
          <w:szCs w:val="32"/>
        </w:rPr>
        <w:t>□</w:t>
      </w:r>
      <w:r w:rsidRPr="003031DE">
        <w:t xml:space="preserve"> </w:t>
      </w:r>
      <w:r>
        <w:rPr>
          <w:rFonts w:cs="Arial"/>
        </w:rPr>
        <w:t>Don’t Know</w:t>
      </w:r>
    </w:p>
    <w:p w:rsidR="00A466EF" w:rsidRPr="005F51BB" w:rsidRDefault="00A466EF" w:rsidP="00A466EF">
      <w:pPr>
        <w:tabs>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3031DE">
        <w:t xml:space="preserve"> </w:t>
      </w:r>
      <w:r w:rsidRPr="00661488">
        <w:rPr>
          <w:rFonts w:cs="Arial"/>
          <w:sz w:val="18"/>
          <w:szCs w:val="18"/>
        </w:rPr>
        <w:t>SBA-Small Disadvantage Business (SDB)</w:t>
      </w:r>
    </w:p>
    <w:p w:rsidR="00A466EF" w:rsidRPr="00661488" w:rsidRDefault="00A466EF" w:rsidP="00A466EF">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A466EF" w:rsidRPr="00694DA3" w:rsidRDefault="00A466EF" w:rsidP="00A466EF">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3031DE">
        <w:t xml:space="preserve"> </w:t>
      </w:r>
      <w:r w:rsidRPr="00226F35">
        <w:rPr>
          <w:rFonts w:cs="Arial"/>
          <w:sz w:val="16"/>
          <w:szCs w:val="16"/>
        </w:rPr>
        <w:t>Native American</w:t>
      </w:r>
      <w:r w:rsidRPr="003031DE">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A466EF" w:rsidRDefault="00A466EF" w:rsidP="00A466EF">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3031DE">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3031DE">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A466EF" w:rsidRDefault="00A466EF" w:rsidP="00A466EF">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3031DE">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3031DE">
        <w:t xml:space="preserve"> </w:t>
      </w:r>
      <w:r w:rsidRPr="00226F35">
        <w:rPr>
          <w:rFonts w:cs="Arial"/>
          <w:sz w:val="16"/>
          <w:szCs w:val="16"/>
        </w:rPr>
        <w:t>Other</w:t>
      </w:r>
      <w:r>
        <w:rPr>
          <w:rFonts w:cs="Arial"/>
          <w:sz w:val="16"/>
          <w:szCs w:val="16"/>
        </w:rPr>
        <w:t>: __________________________________________________________</w:t>
      </w:r>
    </w:p>
    <w:p w:rsidR="00A466EF" w:rsidRPr="00661488" w:rsidRDefault="00A466EF" w:rsidP="00A466E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p>
    <w:p w:rsidR="00A466EF" w:rsidRDefault="00A466EF" w:rsidP="00A466EF">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A466EF" w:rsidRPr="0007699A" w:rsidRDefault="00A466EF" w:rsidP="00A466EF">
      <w:pPr>
        <w:tabs>
          <w:tab w:val="left" w:pos="720"/>
          <w:tab w:val="left" w:pos="1440"/>
          <w:tab w:val="left" w:pos="2880"/>
          <w:tab w:val="left" w:pos="7920"/>
          <w:tab w:val="right" w:pos="9000"/>
        </w:tabs>
        <w:rPr>
          <w:rFonts w:cs="Arial"/>
          <w:sz w:val="18"/>
          <w:szCs w:val="18"/>
        </w:rPr>
      </w:pPr>
      <w:r>
        <w:rPr>
          <w:rFonts w:cs="Arial"/>
          <w:b/>
          <w:sz w:val="18"/>
          <w:szCs w:val="18"/>
        </w:rPr>
        <w:tab/>
      </w:r>
      <w:r w:rsidRPr="00E06F43">
        <w:rPr>
          <w:rFonts w:ascii="Franklin Gothic Medium Cond" w:hAnsi="Franklin Gothic Medium Cond" w:cs="Arial"/>
          <w:shadow/>
          <w:sz w:val="32"/>
          <w:szCs w:val="32"/>
        </w:rPr>
        <w:t>□</w:t>
      </w:r>
      <w:r>
        <w:rPr>
          <w:rFonts w:cs="Arial"/>
        </w:rPr>
        <w:t xml:space="preserve"> No</w:t>
      </w:r>
      <w:r w:rsidRPr="000E452A">
        <w:tab/>
      </w:r>
      <w:r w:rsidRPr="00E06F43">
        <w:rPr>
          <w:rFonts w:ascii="Franklin Gothic Medium Cond" w:hAnsi="Franklin Gothic Medium Cond" w:cs="Arial"/>
          <w:shadow/>
          <w:sz w:val="32"/>
          <w:szCs w:val="32"/>
        </w:rPr>
        <w:t>□</w:t>
      </w:r>
      <w:r w:rsidRPr="003031DE">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A466EF" w:rsidRPr="00694DA3" w:rsidRDefault="00A466EF" w:rsidP="00A466EF">
      <w:pPr>
        <w:rPr>
          <w:rFonts w:cs="Arial"/>
          <w:sz w:val="16"/>
          <w:szCs w:val="16"/>
        </w:rPr>
      </w:pPr>
    </w:p>
    <w:p w:rsidR="00A466EF" w:rsidRPr="00694DA3" w:rsidRDefault="00A466EF" w:rsidP="00A466EF">
      <w:pPr>
        <w:pBdr>
          <w:bottom w:val="single" w:sz="12" w:space="1" w:color="auto"/>
        </w:pBdr>
        <w:rPr>
          <w:rFonts w:cs="Arial"/>
          <w:sz w:val="16"/>
          <w:szCs w:val="16"/>
        </w:rPr>
      </w:pPr>
    </w:p>
    <w:p w:rsidR="00A466EF" w:rsidRDefault="00A466EF" w:rsidP="00A466EF">
      <w:pPr>
        <w:rPr>
          <w:rFonts w:cs="Arial"/>
          <w:b/>
          <w:sz w:val="18"/>
          <w:szCs w:val="18"/>
        </w:rPr>
      </w:pPr>
    </w:p>
    <w:p w:rsidR="00A466EF" w:rsidRPr="007A4CCC" w:rsidRDefault="00A466EF" w:rsidP="00A466EF">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A466EF" w:rsidRPr="007A4CCC" w:rsidRDefault="00A466EF" w:rsidP="00A466EF">
      <w:pPr>
        <w:rPr>
          <w:rFonts w:cs="Arial"/>
          <w:b/>
          <w:sz w:val="16"/>
          <w:szCs w:val="16"/>
        </w:rPr>
      </w:pPr>
    </w:p>
    <w:p w:rsidR="00A466EF" w:rsidRPr="007A4CCC" w:rsidRDefault="00A466EF" w:rsidP="00A466EF">
      <w:pPr>
        <w:rPr>
          <w:rFonts w:cs="Arial"/>
          <w:sz w:val="16"/>
          <w:szCs w:val="16"/>
        </w:rPr>
      </w:pPr>
      <w:r w:rsidRPr="007A4CCC">
        <w:rPr>
          <w:rFonts w:cs="Arial"/>
          <w:sz w:val="16"/>
          <w:szCs w:val="16"/>
        </w:rPr>
        <w:t>Kansas Department of Commerce</w:t>
      </w:r>
    </w:p>
    <w:p w:rsidR="00A466EF" w:rsidRPr="007A4CCC" w:rsidRDefault="00A466EF" w:rsidP="00A466EF">
      <w:pPr>
        <w:rPr>
          <w:rFonts w:cs="Arial"/>
          <w:sz w:val="16"/>
          <w:szCs w:val="16"/>
        </w:rPr>
      </w:pPr>
      <w:r w:rsidRPr="007A4CCC">
        <w:rPr>
          <w:rFonts w:cs="Arial"/>
          <w:sz w:val="16"/>
          <w:szCs w:val="16"/>
        </w:rPr>
        <w:t>Office of Minority/Women Business Development</w:t>
      </w:r>
    </w:p>
    <w:p w:rsidR="00A466EF" w:rsidRDefault="00A466EF" w:rsidP="00A466EF">
      <w:pPr>
        <w:rPr>
          <w:rFonts w:cs="Arial"/>
          <w:sz w:val="16"/>
          <w:szCs w:val="16"/>
        </w:rPr>
      </w:pPr>
      <w:hyperlink r:id="rId13" w:history="1">
        <w:r w:rsidRPr="004C640A">
          <w:rPr>
            <w:rStyle w:val="Hyperlink"/>
            <w:rFonts w:cs="Arial"/>
            <w:sz w:val="16"/>
            <w:szCs w:val="16"/>
          </w:rPr>
          <w:t>http://www.kansas.gov/ksbdc/</w:t>
        </w:r>
      </w:hyperlink>
    </w:p>
    <w:p w:rsidR="00A466EF" w:rsidRDefault="00A466EF" w:rsidP="00A466EF">
      <w:pPr>
        <w:jc w:val="right"/>
        <w:rPr>
          <w:rFonts w:ascii="Arial" w:hAnsi="Arial" w:cs="Arial"/>
          <w:sz w:val="22"/>
          <w:szCs w:val="22"/>
        </w:rPr>
      </w:pPr>
      <w:r>
        <w:rPr>
          <w:rFonts w:cs="Arial"/>
          <w:b/>
          <w:sz w:val="18"/>
          <w:szCs w:val="18"/>
        </w:rPr>
        <w:br w:type="page"/>
      </w:r>
      <w:r>
        <w:rPr>
          <w:rFonts w:ascii="Arial" w:hAnsi="Arial" w:cs="Arial"/>
          <w:sz w:val="22"/>
          <w:szCs w:val="22"/>
        </w:rPr>
        <w:t>Request for Quotation No.: 12920</w:t>
      </w:r>
    </w:p>
    <w:p w:rsidR="00A466EF" w:rsidRDefault="00A466EF" w:rsidP="00A466EF">
      <w:pPr>
        <w:jc w:val="right"/>
        <w:rPr>
          <w:rFonts w:ascii="Arial" w:hAnsi="Arial" w:cs="Arial"/>
          <w:sz w:val="22"/>
          <w:szCs w:val="22"/>
        </w:rPr>
      </w:pPr>
      <w:r>
        <w:rPr>
          <w:rFonts w:ascii="Arial" w:hAnsi="Arial" w:cs="Arial"/>
          <w:sz w:val="22"/>
          <w:szCs w:val="22"/>
        </w:rPr>
        <w:t>Page 8 of 8</w:t>
      </w:r>
    </w:p>
    <w:p w:rsidR="00A466EF" w:rsidRDefault="00A466EF" w:rsidP="00A466EF">
      <w:pPr>
        <w:jc w:val="center"/>
        <w:rPr>
          <w:rFonts w:cs="Arial"/>
          <w:b/>
          <w:sz w:val="18"/>
          <w:szCs w:val="18"/>
        </w:rPr>
      </w:pPr>
    </w:p>
    <w:p w:rsidR="00A466EF" w:rsidRPr="00AD0B81" w:rsidRDefault="00A466EF" w:rsidP="00A466EF">
      <w:pPr>
        <w:jc w:val="center"/>
        <w:rPr>
          <w:rFonts w:cs="Arial"/>
          <w:b/>
          <w:sz w:val="18"/>
          <w:szCs w:val="18"/>
        </w:rPr>
      </w:pPr>
      <w:r w:rsidRPr="00AD0B81">
        <w:rPr>
          <w:rFonts w:cs="Arial"/>
          <w:b/>
          <w:sz w:val="18"/>
          <w:szCs w:val="18"/>
        </w:rPr>
        <w:t>State of Kansas</w:t>
      </w:r>
    </w:p>
    <w:p w:rsidR="00A466EF" w:rsidRDefault="00A466EF" w:rsidP="00A466EF">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Department of Administration</w:t>
      </w:r>
    </w:p>
    <w:p w:rsidR="00A466EF" w:rsidRPr="00AD0B81" w:rsidRDefault="00A466EF" w:rsidP="00A466EF">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 xml:space="preserve"> Division of Purchases</w:t>
      </w:r>
    </w:p>
    <w:p w:rsidR="00A466EF" w:rsidRDefault="00A466EF" w:rsidP="00A466EF">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rPr>
      </w:pPr>
      <w:r w:rsidRPr="00661488">
        <w:rPr>
          <w:rFonts w:cs="Arial"/>
          <w:b/>
        </w:rPr>
        <w:t>Supplier Diversity Survey Form</w:t>
      </w:r>
    </w:p>
    <w:p w:rsidR="00A466EF" w:rsidRDefault="00A466EF" w:rsidP="00A466EF">
      <w:pPr>
        <w:rPr>
          <w:rFonts w:cs="Arial"/>
          <w:b/>
          <w:sz w:val="18"/>
          <w:szCs w:val="18"/>
        </w:rPr>
      </w:pPr>
    </w:p>
    <w:p w:rsidR="00A466EF" w:rsidRDefault="00A466EF" w:rsidP="00A466EF">
      <w:pPr>
        <w:jc w:val="center"/>
        <w:rPr>
          <w:rFonts w:cs="Arial"/>
          <w:b/>
          <w:sz w:val="18"/>
          <w:szCs w:val="18"/>
        </w:rPr>
      </w:pPr>
      <w:r w:rsidRPr="0091438D">
        <w:rPr>
          <w:rFonts w:cs="Arial"/>
          <w:b/>
          <w:sz w:val="18"/>
          <w:szCs w:val="18"/>
          <w:u w:val="single"/>
        </w:rPr>
        <w:t>Appendix A</w:t>
      </w:r>
    </w:p>
    <w:p w:rsidR="00A466EF" w:rsidRPr="00E36D1A" w:rsidRDefault="00A466EF" w:rsidP="00A466EF">
      <w:pPr>
        <w:jc w:val="center"/>
        <w:rPr>
          <w:rFonts w:cs="Arial"/>
          <w:b/>
          <w:sz w:val="18"/>
          <w:szCs w:val="18"/>
        </w:rPr>
      </w:pPr>
      <w:r w:rsidRPr="00E36D1A">
        <w:rPr>
          <w:rFonts w:cs="Arial"/>
          <w:b/>
          <w:sz w:val="18"/>
          <w:szCs w:val="18"/>
        </w:rPr>
        <w:t>Definition of Terms</w:t>
      </w:r>
    </w:p>
    <w:p w:rsidR="00A466EF" w:rsidRPr="00E36D1A" w:rsidRDefault="00A466EF">
      <w:pPr>
        <w:rPr>
          <w:rFonts w:cs="Arial"/>
          <w:b/>
          <w:sz w:val="18"/>
          <w:szCs w:val="18"/>
        </w:rPr>
      </w:pPr>
    </w:p>
    <w:p w:rsidR="00A466EF" w:rsidRPr="005F51BB" w:rsidRDefault="00A466EF" w:rsidP="00A466EF">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A466EF" w:rsidRPr="005F51BB" w:rsidRDefault="00A466EF" w:rsidP="00A466EF">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A466EF" w:rsidRDefault="00A466EF" w:rsidP="00A466EF">
      <w:pPr>
        <w:rPr>
          <w:rFonts w:cs="Arial"/>
          <w:sz w:val="16"/>
          <w:szCs w:val="16"/>
        </w:rPr>
      </w:pPr>
    </w:p>
    <w:p w:rsidR="00A466EF" w:rsidRPr="00772162" w:rsidRDefault="00A466EF" w:rsidP="00A466EF">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A466EF" w:rsidRPr="00772162" w:rsidRDefault="00A466EF" w:rsidP="00A466EF">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A466EF" w:rsidRPr="00772162" w:rsidRDefault="00A466EF" w:rsidP="00A466EF">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A466EF" w:rsidRDefault="00A466EF" w:rsidP="00A466EF">
      <w:pPr>
        <w:rPr>
          <w:rFonts w:cs="Arial"/>
          <w:sz w:val="16"/>
          <w:szCs w:val="16"/>
        </w:rPr>
      </w:pPr>
    </w:p>
    <w:p w:rsidR="00A466EF" w:rsidRPr="005F51BB" w:rsidRDefault="00A466EF" w:rsidP="00A466EF">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A466EF" w:rsidRPr="005F51BB" w:rsidRDefault="00A466EF" w:rsidP="00A466EF">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A466EF" w:rsidRPr="005F51BB" w:rsidRDefault="00A466EF" w:rsidP="00A466EF">
      <w:pPr>
        <w:rPr>
          <w:rFonts w:cs="Arial"/>
          <w:sz w:val="16"/>
          <w:szCs w:val="16"/>
        </w:rPr>
      </w:pPr>
    </w:p>
    <w:p w:rsidR="00A466EF" w:rsidRPr="005F51BB" w:rsidRDefault="00A466EF" w:rsidP="00A466EF">
      <w:pPr>
        <w:rPr>
          <w:rFonts w:cs="Arial"/>
          <w:b/>
          <w:sz w:val="16"/>
          <w:szCs w:val="16"/>
        </w:rPr>
      </w:pPr>
      <w:r w:rsidRPr="005F51BB">
        <w:rPr>
          <w:rFonts w:cs="Arial"/>
          <w:b/>
          <w:sz w:val="16"/>
          <w:szCs w:val="16"/>
        </w:rPr>
        <w:t>Small Disadvantage Business Concern (SDB)</w:t>
      </w:r>
    </w:p>
    <w:p w:rsidR="00A466EF" w:rsidRPr="005F51BB" w:rsidRDefault="00A466EF" w:rsidP="00A466EF">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A466EF" w:rsidRPr="005F51BB" w:rsidRDefault="00A466EF" w:rsidP="00A466EF">
      <w:pPr>
        <w:rPr>
          <w:rFonts w:cs="Arial"/>
          <w:sz w:val="16"/>
          <w:szCs w:val="16"/>
        </w:rPr>
      </w:pPr>
    </w:p>
    <w:p w:rsidR="00A466EF" w:rsidRPr="005F51BB" w:rsidRDefault="00A466EF" w:rsidP="00A466EF">
      <w:pPr>
        <w:rPr>
          <w:rFonts w:cs="Arial"/>
          <w:sz w:val="16"/>
          <w:szCs w:val="16"/>
        </w:rPr>
      </w:pPr>
      <w:r w:rsidRPr="005F51BB">
        <w:rPr>
          <w:rFonts w:cs="Arial"/>
          <w:b/>
          <w:sz w:val="16"/>
          <w:szCs w:val="16"/>
        </w:rPr>
        <w:t>Veterans-Owned Business Concern (VBE)</w:t>
      </w:r>
    </w:p>
    <w:p w:rsidR="00A466EF" w:rsidRPr="005F51BB" w:rsidRDefault="00A466EF" w:rsidP="00A466EF">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A466EF" w:rsidRPr="005F51BB" w:rsidRDefault="00A466EF" w:rsidP="00A466EF">
      <w:pPr>
        <w:rPr>
          <w:rFonts w:cs="Arial"/>
          <w:sz w:val="16"/>
          <w:szCs w:val="16"/>
        </w:rPr>
      </w:pPr>
    </w:p>
    <w:p w:rsidR="00A466EF" w:rsidRPr="005F51BB" w:rsidRDefault="00A466EF" w:rsidP="00A466EF">
      <w:pPr>
        <w:rPr>
          <w:rFonts w:cs="Arial"/>
          <w:b/>
          <w:sz w:val="16"/>
          <w:szCs w:val="16"/>
        </w:rPr>
      </w:pPr>
      <w:r w:rsidRPr="005F51BB">
        <w:rPr>
          <w:rFonts w:cs="Arial"/>
          <w:b/>
          <w:sz w:val="16"/>
          <w:szCs w:val="16"/>
        </w:rPr>
        <w:t>Service-Disabled Veterans-Owned Business Concern (DVBE)</w:t>
      </w:r>
    </w:p>
    <w:p w:rsidR="00A466EF" w:rsidRPr="005F51BB" w:rsidRDefault="00A466EF" w:rsidP="00A466EF">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A466EF" w:rsidRPr="005F51BB" w:rsidRDefault="00A466EF" w:rsidP="00A466EF">
      <w:pPr>
        <w:rPr>
          <w:rFonts w:cs="Arial"/>
          <w:sz w:val="16"/>
          <w:szCs w:val="16"/>
        </w:rPr>
      </w:pPr>
    </w:p>
    <w:p w:rsidR="00A466EF" w:rsidRPr="005F51BB" w:rsidRDefault="00A466EF" w:rsidP="00A466EF">
      <w:pPr>
        <w:rPr>
          <w:rFonts w:cs="Arial"/>
          <w:b/>
          <w:sz w:val="16"/>
          <w:szCs w:val="16"/>
        </w:rPr>
      </w:pPr>
      <w:r w:rsidRPr="005F51BB">
        <w:rPr>
          <w:rFonts w:cs="Arial"/>
          <w:b/>
          <w:sz w:val="16"/>
          <w:szCs w:val="16"/>
        </w:rPr>
        <w:t>Women-Owned Business Concern (WBE)</w:t>
      </w:r>
    </w:p>
    <w:p w:rsidR="00A466EF" w:rsidRPr="005F51BB" w:rsidRDefault="00A466EF" w:rsidP="00A466EF">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A466EF" w:rsidRPr="005F51BB" w:rsidRDefault="00A466EF" w:rsidP="00A466EF">
      <w:pPr>
        <w:rPr>
          <w:rFonts w:cs="Arial"/>
          <w:sz w:val="16"/>
          <w:szCs w:val="16"/>
        </w:rPr>
      </w:pPr>
    </w:p>
    <w:p w:rsidR="00A466EF" w:rsidRPr="005F51BB" w:rsidRDefault="00A466EF" w:rsidP="00A466EF">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A466EF" w:rsidRPr="005F51BB" w:rsidRDefault="00A466EF" w:rsidP="00A466EF">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A466EF" w:rsidRPr="005F51BB" w:rsidRDefault="00A466EF" w:rsidP="00A466EF">
      <w:pPr>
        <w:widowControl w:val="0"/>
        <w:numPr>
          <w:ilvl w:val="0"/>
          <w:numId w:val="2"/>
        </w:numPr>
        <w:tabs>
          <w:tab w:val="clear" w:pos="720"/>
        </w:tabs>
        <w:ind w:left="360"/>
        <w:jc w:val="both"/>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A466EF" w:rsidRPr="005F51BB" w:rsidRDefault="00A466EF" w:rsidP="00A466EF">
      <w:pPr>
        <w:widowControl w:val="0"/>
        <w:numPr>
          <w:ilvl w:val="0"/>
          <w:numId w:val="2"/>
        </w:numPr>
        <w:tabs>
          <w:tab w:val="clear" w:pos="720"/>
        </w:tabs>
        <w:ind w:left="360"/>
        <w:jc w:val="both"/>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A466EF" w:rsidRPr="005F51BB" w:rsidRDefault="00A466EF" w:rsidP="00A466EF">
      <w:pPr>
        <w:widowControl w:val="0"/>
        <w:numPr>
          <w:ilvl w:val="0"/>
          <w:numId w:val="2"/>
        </w:numPr>
        <w:tabs>
          <w:tab w:val="clear" w:pos="720"/>
          <w:tab w:val="num" w:pos="360"/>
        </w:tabs>
        <w:ind w:left="360"/>
        <w:jc w:val="both"/>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A466EF" w:rsidRPr="005F51BB" w:rsidRDefault="00A466EF" w:rsidP="00A466EF">
      <w:pPr>
        <w:widowControl w:val="0"/>
        <w:numPr>
          <w:ilvl w:val="0"/>
          <w:numId w:val="2"/>
        </w:numPr>
        <w:tabs>
          <w:tab w:val="clear" w:pos="720"/>
          <w:tab w:val="num" w:pos="360"/>
        </w:tabs>
        <w:ind w:left="360"/>
        <w:jc w:val="both"/>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A466EF" w:rsidRPr="005F51BB" w:rsidRDefault="00A466EF" w:rsidP="00A466EF">
      <w:pPr>
        <w:widowControl w:val="0"/>
        <w:numPr>
          <w:ilvl w:val="0"/>
          <w:numId w:val="2"/>
        </w:numPr>
        <w:tabs>
          <w:tab w:val="clear" w:pos="720"/>
          <w:tab w:val="num" w:pos="360"/>
        </w:tabs>
        <w:ind w:left="360"/>
        <w:jc w:val="both"/>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A466EF" w:rsidRPr="005F51BB" w:rsidRDefault="00A466EF" w:rsidP="00A466EF">
      <w:pPr>
        <w:tabs>
          <w:tab w:val="left" w:pos="360"/>
        </w:tabs>
        <w:jc w:val="right"/>
        <w:rPr>
          <w:rFonts w:cs="Arial"/>
          <w:sz w:val="16"/>
          <w:szCs w:val="16"/>
        </w:rPr>
      </w:pPr>
    </w:p>
    <w:p w:rsidR="00A466EF" w:rsidRPr="005F51BB" w:rsidRDefault="00A466EF" w:rsidP="00A466EF">
      <w:pPr>
        <w:tabs>
          <w:tab w:val="left" w:pos="360"/>
        </w:tabs>
        <w:jc w:val="right"/>
        <w:rPr>
          <w:rFonts w:cs="Arial"/>
          <w:sz w:val="16"/>
          <w:szCs w:val="16"/>
        </w:rPr>
      </w:pPr>
      <w:r>
        <w:rPr>
          <w:rFonts w:cs="Arial"/>
          <w:sz w:val="16"/>
          <w:szCs w:val="16"/>
        </w:rPr>
        <w:t>Date of Last Update:  March, 2007</w:t>
      </w:r>
    </w:p>
    <w:p w:rsidR="00A466EF" w:rsidRDefault="00A466EF" w:rsidP="00A466EF">
      <w:pPr>
        <w:autoSpaceDE w:val="0"/>
        <w:autoSpaceDN w:val="0"/>
        <w:adjustRightInd w:val="0"/>
        <w:rPr>
          <w:sz w:val="16"/>
        </w:rPr>
      </w:pPr>
    </w:p>
    <w:p w:rsidR="00A466EF" w:rsidRDefault="00A466EF">
      <w:pPr>
        <w:tabs>
          <w:tab w:val="left" w:pos="360"/>
        </w:tabs>
      </w:pPr>
    </w:p>
    <w:sectPr w:rsidR="00A466EF" w:rsidSect="00A466EF">
      <w:headerReference w:type="default" r:id="rId14"/>
      <w:footerReference w:type="default" r:id="rId15"/>
      <w:headerReference w:type="first" r:id="rId16"/>
      <w:footerReference w:type="first" r:id="rId17"/>
      <w:type w:val="continuous"/>
      <w:pgSz w:w="12240" w:h="15840" w:code="1"/>
      <w:pgMar w:top="1008" w:right="1008" w:bottom="1008" w:left="1008" w:header="461" w:footer="432"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3779" w:rsidRDefault="00133779" w:rsidP="00A97005">
      <w:r>
        <w:separator/>
      </w:r>
    </w:p>
  </w:endnote>
  <w:endnote w:type="continuationSeparator" w:id="0">
    <w:p w:rsidR="00133779" w:rsidRDefault="00133779" w:rsidP="00A9700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250"/>
    </w:tblGrid>
    <w:tr w:rsidR="00A466EF">
      <w:tblPrEx>
        <w:tblCellMar>
          <w:top w:w="0" w:type="dxa"/>
          <w:bottom w:w="0" w:type="dxa"/>
        </w:tblCellMar>
      </w:tblPrEx>
      <w:trPr>
        <w:trHeight w:val="257"/>
      </w:trPr>
      <w:tc>
        <w:tcPr>
          <w:tcW w:w="11250" w:type="dxa"/>
          <w:tcBorders>
            <w:top w:val="nil"/>
            <w:left w:val="nil"/>
            <w:bottom w:val="single" w:sz="4" w:space="0" w:color="auto"/>
            <w:right w:val="nil"/>
          </w:tcBorders>
        </w:tcPr>
        <w:p w:rsidR="00A466EF" w:rsidRDefault="00A466EF">
          <w:pPr>
            <w:pStyle w:val="Footer"/>
          </w:pPr>
        </w:p>
      </w:tc>
    </w:tr>
  </w:tbl>
  <w:p w:rsidR="00A466EF" w:rsidRDefault="00A466E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A466EF">
      <w:tblPrEx>
        <w:tblCellMar>
          <w:top w:w="0" w:type="dxa"/>
          <w:bottom w:w="0" w:type="dxa"/>
        </w:tblCellMar>
      </w:tblPrEx>
      <w:trPr>
        <w:trHeight w:val="437"/>
      </w:trPr>
      <w:tc>
        <w:tcPr>
          <w:tcW w:w="11250" w:type="dxa"/>
          <w:gridSpan w:val="13"/>
          <w:tcBorders>
            <w:left w:val="nil"/>
            <w:right w:val="nil"/>
          </w:tcBorders>
        </w:tcPr>
        <w:p w:rsidR="00A466EF" w:rsidRDefault="00A466EF">
          <w:pPr>
            <w:pStyle w:val="Footer"/>
          </w:pPr>
        </w:p>
      </w:tc>
    </w:tr>
    <w:tr w:rsidR="00A466EF">
      <w:tblPrEx>
        <w:tblCellMar>
          <w:top w:w="0" w:type="dxa"/>
          <w:bottom w:w="0" w:type="dxa"/>
        </w:tblCellMar>
      </w:tblPrEx>
      <w:tc>
        <w:tcPr>
          <w:tcW w:w="7110" w:type="dxa"/>
          <w:gridSpan w:val="8"/>
          <w:tcBorders>
            <w:left w:val="nil"/>
            <w:right w:val="nil"/>
          </w:tcBorders>
        </w:tcPr>
        <w:p w:rsidR="00A466EF" w:rsidRDefault="00A466EF">
          <w:pPr>
            <w:pStyle w:val="Footer"/>
            <w:rPr>
              <w:rFonts w:ascii="Arial" w:hAnsi="Arial"/>
              <w:sz w:val="4"/>
            </w:rPr>
          </w:pPr>
        </w:p>
        <w:p w:rsidR="00A466EF" w:rsidRDefault="00A466EF">
          <w:pPr>
            <w:pStyle w:val="Footer"/>
            <w:rPr>
              <w:rFonts w:ascii="Arial" w:hAnsi="Arial"/>
            </w:rPr>
          </w:pPr>
          <w:r>
            <w:rPr>
              <w:rFonts w:ascii="Arial" w:hAnsi="Arial"/>
            </w:rPr>
            <w:t>Federal Employer Identification Number (F.E.I.N) or Social Security Number:</w:t>
          </w:r>
        </w:p>
      </w:tc>
      <w:tc>
        <w:tcPr>
          <w:tcW w:w="4140" w:type="dxa"/>
          <w:gridSpan w:val="5"/>
          <w:tcBorders>
            <w:left w:val="nil"/>
            <w:bottom w:val="nil"/>
            <w:right w:val="nil"/>
          </w:tcBorders>
        </w:tcPr>
        <w:p w:rsidR="00A466EF" w:rsidRDefault="00A466EF">
          <w:pPr>
            <w:pStyle w:val="Footer"/>
          </w:pPr>
        </w:p>
      </w:tc>
    </w:tr>
    <w:tr w:rsidR="00A466EF">
      <w:tblPrEx>
        <w:tblCellMar>
          <w:top w:w="0" w:type="dxa"/>
          <w:bottom w:w="0" w:type="dxa"/>
        </w:tblCellMar>
      </w:tblPrEx>
      <w:tc>
        <w:tcPr>
          <w:tcW w:w="2340" w:type="dxa"/>
          <w:gridSpan w:val="3"/>
          <w:tcBorders>
            <w:left w:val="nil"/>
            <w:right w:val="nil"/>
          </w:tcBorders>
        </w:tcPr>
        <w:p w:rsidR="00A466EF" w:rsidRDefault="00A466EF">
          <w:pPr>
            <w:pStyle w:val="Footer"/>
            <w:rPr>
              <w:rFonts w:ascii="Arial" w:hAnsi="Arial"/>
              <w:sz w:val="6"/>
            </w:rPr>
          </w:pPr>
        </w:p>
        <w:p w:rsidR="00A466EF" w:rsidRDefault="00A466EF">
          <w:pPr>
            <w:pStyle w:val="Footer"/>
            <w:rPr>
              <w:rFonts w:ascii="Arial" w:hAnsi="Arial"/>
            </w:rPr>
          </w:pPr>
          <w:r>
            <w:rPr>
              <w:rFonts w:ascii="Arial" w:hAnsi="Arial"/>
            </w:rPr>
            <w:t>Show Payment Terms:</w:t>
          </w:r>
        </w:p>
      </w:tc>
      <w:tc>
        <w:tcPr>
          <w:tcW w:w="3510" w:type="dxa"/>
          <w:gridSpan w:val="3"/>
          <w:tcBorders>
            <w:left w:val="nil"/>
            <w:right w:val="nil"/>
          </w:tcBorders>
        </w:tcPr>
        <w:p w:rsidR="00A466EF" w:rsidRDefault="00A466EF">
          <w:pPr>
            <w:pStyle w:val="Footer"/>
          </w:pPr>
        </w:p>
      </w:tc>
      <w:tc>
        <w:tcPr>
          <w:tcW w:w="1260" w:type="dxa"/>
          <w:gridSpan w:val="2"/>
          <w:tcBorders>
            <w:left w:val="nil"/>
            <w:right w:val="nil"/>
          </w:tcBorders>
        </w:tcPr>
        <w:p w:rsidR="00A466EF" w:rsidRDefault="00A466EF">
          <w:pPr>
            <w:pStyle w:val="Footer"/>
            <w:rPr>
              <w:rFonts w:ascii="Arial" w:hAnsi="Arial"/>
              <w:sz w:val="6"/>
            </w:rPr>
          </w:pPr>
        </w:p>
        <w:p w:rsidR="00A466EF" w:rsidRDefault="00A466EF">
          <w:pPr>
            <w:pStyle w:val="Footer"/>
            <w:rPr>
              <w:rFonts w:ascii="Arial" w:hAnsi="Arial"/>
            </w:rPr>
          </w:pPr>
          <w:r>
            <w:rPr>
              <w:rFonts w:ascii="Arial" w:hAnsi="Arial"/>
            </w:rPr>
            <w:t>Signed by:</w:t>
          </w:r>
        </w:p>
      </w:tc>
      <w:tc>
        <w:tcPr>
          <w:tcW w:w="4140" w:type="dxa"/>
          <w:gridSpan w:val="5"/>
          <w:tcBorders>
            <w:left w:val="nil"/>
            <w:right w:val="nil"/>
          </w:tcBorders>
        </w:tcPr>
        <w:p w:rsidR="00A466EF" w:rsidRDefault="00A466EF">
          <w:pPr>
            <w:pStyle w:val="Footer"/>
          </w:pPr>
        </w:p>
      </w:tc>
    </w:tr>
    <w:tr w:rsidR="00A466EF">
      <w:tblPrEx>
        <w:tblCellMar>
          <w:top w:w="0" w:type="dxa"/>
          <w:bottom w:w="0" w:type="dxa"/>
        </w:tblCellMar>
      </w:tblPrEx>
      <w:tc>
        <w:tcPr>
          <w:tcW w:w="1620" w:type="dxa"/>
          <w:gridSpan w:val="2"/>
          <w:tcBorders>
            <w:left w:val="nil"/>
            <w:right w:val="nil"/>
          </w:tcBorders>
        </w:tcPr>
        <w:p w:rsidR="00A466EF" w:rsidRDefault="00A466EF">
          <w:pPr>
            <w:pStyle w:val="Footer"/>
            <w:rPr>
              <w:rFonts w:ascii="Arial" w:hAnsi="Arial"/>
            </w:rPr>
          </w:pPr>
          <w:r>
            <w:rPr>
              <w:rFonts w:ascii="Arial" w:hAnsi="Arial"/>
            </w:rPr>
            <w:t>Delivery To Be:</w:t>
          </w:r>
        </w:p>
      </w:tc>
      <w:tc>
        <w:tcPr>
          <w:tcW w:w="900" w:type="dxa"/>
          <w:gridSpan w:val="2"/>
          <w:tcBorders>
            <w:left w:val="nil"/>
            <w:right w:val="nil"/>
          </w:tcBorders>
        </w:tcPr>
        <w:p w:rsidR="00A466EF" w:rsidRDefault="00A466EF">
          <w:pPr>
            <w:pStyle w:val="Footer"/>
          </w:pPr>
        </w:p>
      </w:tc>
      <w:tc>
        <w:tcPr>
          <w:tcW w:w="3330" w:type="dxa"/>
          <w:gridSpan w:val="2"/>
          <w:tcBorders>
            <w:left w:val="nil"/>
            <w:right w:val="nil"/>
          </w:tcBorders>
        </w:tcPr>
        <w:p w:rsidR="00A466EF" w:rsidRDefault="00A466EF">
          <w:pPr>
            <w:pStyle w:val="Footer"/>
            <w:rPr>
              <w:rFonts w:ascii="Arial" w:hAnsi="Arial"/>
              <w:sz w:val="18"/>
            </w:rPr>
          </w:pPr>
          <w:r>
            <w:rPr>
              <w:rFonts w:ascii="Arial" w:hAnsi="Arial"/>
              <w:sz w:val="18"/>
            </w:rPr>
            <w:t>days after receipt of order.</w:t>
          </w:r>
        </w:p>
      </w:tc>
      <w:tc>
        <w:tcPr>
          <w:tcW w:w="1170" w:type="dxa"/>
          <w:tcBorders>
            <w:left w:val="nil"/>
            <w:right w:val="nil"/>
          </w:tcBorders>
        </w:tcPr>
        <w:p w:rsidR="00A466EF" w:rsidRDefault="00A466EF">
          <w:pPr>
            <w:pStyle w:val="Footer"/>
            <w:rPr>
              <w:rFonts w:ascii="Arial" w:hAnsi="Arial"/>
              <w:sz w:val="18"/>
            </w:rPr>
          </w:pPr>
          <w:r>
            <w:rPr>
              <w:rFonts w:ascii="Arial" w:hAnsi="Arial"/>
              <w:sz w:val="18"/>
            </w:rPr>
            <w:t>Print Name:</w:t>
          </w:r>
        </w:p>
      </w:tc>
      <w:tc>
        <w:tcPr>
          <w:tcW w:w="2340" w:type="dxa"/>
          <w:gridSpan w:val="4"/>
          <w:tcBorders>
            <w:left w:val="nil"/>
            <w:right w:val="nil"/>
          </w:tcBorders>
        </w:tcPr>
        <w:p w:rsidR="00A466EF" w:rsidRDefault="00A466EF">
          <w:pPr>
            <w:pStyle w:val="Footer"/>
          </w:pPr>
        </w:p>
      </w:tc>
      <w:tc>
        <w:tcPr>
          <w:tcW w:w="720" w:type="dxa"/>
          <w:tcBorders>
            <w:left w:val="nil"/>
            <w:right w:val="nil"/>
          </w:tcBorders>
        </w:tcPr>
        <w:p w:rsidR="00A466EF" w:rsidRDefault="00A466EF">
          <w:pPr>
            <w:pStyle w:val="Footer"/>
            <w:rPr>
              <w:rFonts w:ascii="Arial" w:hAnsi="Arial"/>
            </w:rPr>
          </w:pPr>
          <w:r>
            <w:rPr>
              <w:rFonts w:ascii="Arial" w:hAnsi="Arial"/>
            </w:rPr>
            <w:t>Title:</w:t>
          </w:r>
        </w:p>
      </w:tc>
      <w:tc>
        <w:tcPr>
          <w:tcW w:w="1170" w:type="dxa"/>
          <w:tcBorders>
            <w:left w:val="nil"/>
            <w:right w:val="nil"/>
          </w:tcBorders>
        </w:tcPr>
        <w:p w:rsidR="00A466EF" w:rsidRDefault="00A466EF">
          <w:pPr>
            <w:pStyle w:val="Footer"/>
          </w:pPr>
        </w:p>
      </w:tc>
    </w:tr>
    <w:tr w:rsidR="00A466EF">
      <w:tblPrEx>
        <w:tblCellMar>
          <w:top w:w="0" w:type="dxa"/>
          <w:bottom w:w="0" w:type="dxa"/>
        </w:tblCellMar>
      </w:tblPrEx>
      <w:trPr>
        <w:cantSplit/>
      </w:trPr>
      <w:tc>
        <w:tcPr>
          <w:tcW w:w="720" w:type="dxa"/>
          <w:tcBorders>
            <w:left w:val="nil"/>
            <w:right w:val="nil"/>
          </w:tcBorders>
        </w:tcPr>
        <w:p w:rsidR="00A466EF" w:rsidRDefault="00A466EF">
          <w:pPr>
            <w:pStyle w:val="Footer"/>
            <w:rPr>
              <w:rFonts w:ascii="Arial" w:hAnsi="Arial"/>
              <w:sz w:val="6"/>
            </w:rPr>
          </w:pPr>
        </w:p>
        <w:p w:rsidR="00A466EF" w:rsidRDefault="00A466EF">
          <w:pPr>
            <w:pStyle w:val="Footer"/>
            <w:rPr>
              <w:rFonts w:ascii="Arial" w:hAnsi="Arial"/>
              <w:sz w:val="18"/>
            </w:rPr>
          </w:pPr>
          <w:r>
            <w:rPr>
              <w:rFonts w:ascii="Arial" w:hAnsi="Arial"/>
              <w:sz w:val="18"/>
            </w:rPr>
            <w:t>Date:</w:t>
          </w:r>
        </w:p>
      </w:tc>
      <w:tc>
        <w:tcPr>
          <w:tcW w:w="1620" w:type="dxa"/>
          <w:gridSpan w:val="2"/>
          <w:tcBorders>
            <w:left w:val="nil"/>
            <w:right w:val="nil"/>
          </w:tcBorders>
        </w:tcPr>
        <w:p w:rsidR="00A466EF" w:rsidRDefault="00A466EF">
          <w:pPr>
            <w:pStyle w:val="Footer"/>
          </w:pPr>
        </w:p>
      </w:tc>
      <w:tc>
        <w:tcPr>
          <w:tcW w:w="2250" w:type="dxa"/>
          <w:gridSpan w:val="2"/>
          <w:tcBorders>
            <w:left w:val="nil"/>
            <w:right w:val="nil"/>
          </w:tcBorders>
        </w:tcPr>
        <w:p w:rsidR="00A466EF" w:rsidRDefault="00A466EF">
          <w:pPr>
            <w:pStyle w:val="Footer"/>
            <w:rPr>
              <w:rFonts w:ascii="Arial" w:hAnsi="Arial"/>
              <w:b/>
              <w:sz w:val="4"/>
            </w:rPr>
          </w:pPr>
        </w:p>
        <w:p w:rsidR="00A466EF" w:rsidRDefault="00A466EF">
          <w:pPr>
            <w:pStyle w:val="Footer"/>
            <w:rPr>
              <w:rFonts w:ascii="Arial" w:hAnsi="Arial"/>
              <w:b/>
            </w:rPr>
          </w:pPr>
          <w:r>
            <w:rPr>
              <w:rFonts w:ascii="Arial" w:hAnsi="Arial"/>
              <w:b/>
            </w:rPr>
            <w:t>Toll Free or Phone #:</w:t>
          </w:r>
        </w:p>
      </w:tc>
      <w:tc>
        <w:tcPr>
          <w:tcW w:w="3420" w:type="dxa"/>
          <w:gridSpan w:val="4"/>
          <w:tcBorders>
            <w:left w:val="nil"/>
            <w:right w:val="nil"/>
          </w:tcBorders>
        </w:tcPr>
        <w:p w:rsidR="00A466EF" w:rsidRDefault="00A466EF">
          <w:pPr>
            <w:pStyle w:val="Footer"/>
          </w:pPr>
        </w:p>
      </w:tc>
      <w:tc>
        <w:tcPr>
          <w:tcW w:w="900" w:type="dxa"/>
          <w:tcBorders>
            <w:left w:val="nil"/>
            <w:right w:val="nil"/>
          </w:tcBorders>
        </w:tcPr>
        <w:p w:rsidR="00A466EF" w:rsidRDefault="00A466EF">
          <w:pPr>
            <w:pStyle w:val="Footer"/>
            <w:rPr>
              <w:rFonts w:ascii="Arial" w:hAnsi="Arial"/>
              <w:b/>
              <w:sz w:val="4"/>
            </w:rPr>
          </w:pPr>
        </w:p>
        <w:p w:rsidR="00A466EF" w:rsidRDefault="00A466EF">
          <w:pPr>
            <w:pStyle w:val="Footer"/>
            <w:rPr>
              <w:rFonts w:ascii="Arial" w:hAnsi="Arial"/>
              <w:b/>
            </w:rPr>
          </w:pPr>
          <w:r>
            <w:rPr>
              <w:rFonts w:ascii="Arial" w:hAnsi="Arial"/>
              <w:b/>
            </w:rPr>
            <w:t>Fax #:</w:t>
          </w:r>
        </w:p>
      </w:tc>
      <w:tc>
        <w:tcPr>
          <w:tcW w:w="2340" w:type="dxa"/>
          <w:gridSpan w:val="3"/>
          <w:tcBorders>
            <w:left w:val="nil"/>
            <w:right w:val="nil"/>
          </w:tcBorders>
        </w:tcPr>
        <w:p w:rsidR="00A466EF" w:rsidRDefault="00A466EF">
          <w:pPr>
            <w:pStyle w:val="Footer"/>
          </w:pPr>
        </w:p>
      </w:tc>
    </w:tr>
    <w:tr w:rsidR="00A466EF">
      <w:tblPrEx>
        <w:tblCellMar>
          <w:top w:w="0" w:type="dxa"/>
          <w:bottom w:w="0" w:type="dxa"/>
        </w:tblCellMar>
      </w:tblPrEx>
      <w:trPr>
        <w:cantSplit/>
      </w:trPr>
      <w:tc>
        <w:tcPr>
          <w:tcW w:w="720" w:type="dxa"/>
          <w:tcBorders>
            <w:left w:val="nil"/>
            <w:right w:val="nil"/>
          </w:tcBorders>
        </w:tcPr>
        <w:p w:rsidR="00A466EF" w:rsidRDefault="00A466EF">
          <w:pPr>
            <w:pStyle w:val="Footer"/>
            <w:rPr>
              <w:rFonts w:ascii="Arial" w:hAnsi="Arial"/>
              <w:sz w:val="6"/>
            </w:rPr>
          </w:pPr>
        </w:p>
      </w:tc>
      <w:tc>
        <w:tcPr>
          <w:tcW w:w="1620" w:type="dxa"/>
          <w:gridSpan w:val="2"/>
          <w:tcBorders>
            <w:left w:val="nil"/>
            <w:right w:val="nil"/>
          </w:tcBorders>
        </w:tcPr>
        <w:p w:rsidR="00A466EF" w:rsidRDefault="00A466EF">
          <w:pPr>
            <w:pStyle w:val="Footer"/>
          </w:pPr>
        </w:p>
      </w:tc>
      <w:tc>
        <w:tcPr>
          <w:tcW w:w="2250" w:type="dxa"/>
          <w:gridSpan w:val="2"/>
          <w:tcBorders>
            <w:left w:val="nil"/>
            <w:right w:val="nil"/>
          </w:tcBorders>
        </w:tcPr>
        <w:p w:rsidR="00A466EF" w:rsidRDefault="00A466EF">
          <w:pPr>
            <w:pStyle w:val="Footer"/>
            <w:rPr>
              <w:rFonts w:ascii="Arial" w:hAnsi="Arial"/>
              <w:b/>
              <w:sz w:val="4"/>
            </w:rPr>
          </w:pPr>
        </w:p>
      </w:tc>
      <w:tc>
        <w:tcPr>
          <w:tcW w:w="3420" w:type="dxa"/>
          <w:gridSpan w:val="4"/>
          <w:tcBorders>
            <w:left w:val="nil"/>
            <w:right w:val="nil"/>
          </w:tcBorders>
        </w:tcPr>
        <w:p w:rsidR="00A466EF" w:rsidRDefault="00A466EF">
          <w:pPr>
            <w:pStyle w:val="Footer"/>
          </w:pPr>
          <w:r>
            <w:rPr>
              <w:rFonts w:ascii="Arial" w:hAnsi="Arial"/>
              <w:sz w:val="18"/>
            </w:rPr>
            <w:t>Email Address:</w:t>
          </w:r>
        </w:p>
      </w:tc>
      <w:tc>
        <w:tcPr>
          <w:tcW w:w="900" w:type="dxa"/>
          <w:tcBorders>
            <w:left w:val="nil"/>
            <w:right w:val="nil"/>
          </w:tcBorders>
        </w:tcPr>
        <w:p w:rsidR="00A466EF" w:rsidRDefault="00A466EF">
          <w:pPr>
            <w:pStyle w:val="Footer"/>
            <w:rPr>
              <w:rFonts w:ascii="Arial" w:hAnsi="Arial"/>
              <w:b/>
              <w:sz w:val="4"/>
            </w:rPr>
          </w:pPr>
        </w:p>
      </w:tc>
      <w:tc>
        <w:tcPr>
          <w:tcW w:w="2340" w:type="dxa"/>
          <w:gridSpan w:val="3"/>
          <w:tcBorders>
            <w:left w:val="nil"/>
            <w:right w:val="nil"/>
          </w:tcBorders>
        </w:tcPr>
        <w:p w:rsidR="00A466EF" w:rsidRDefault="00A466EF">
          <w:pPr>
            <w:pStyle w:val="Footer"/>
          </w:pPr>
        </w:p>
      </w:tc>
    </w:tr>
  </w:tbl>
  <w:p w:rsidR="00A466EF" w:rsidRDefault="00A466E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6EF" w:rsidRPr="00A466EF" w:rsidRDefault="00A466EF" w:rsidP="00A466EF">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A466EF">
      <w:tblPrEx>
        <w:tblCellMar>
          <w:top w:w="0" w:type="dxa"/>
          <w:bottom w:w="0" w:type="dxa"/>
        </w:tblCellMar>
      </w:tblPrEx>
      <w:trPr>
        <w:trHeight w:val="437"/>
      </w:trPr>
      <w:tc>
        <w:tcPr>
          <w:tcW w:w="11250" w:type="dxa"/>
          <w:gridSpan w:val="13"/>
          <w:tcBorders>
            <w:left w:val="nil"/>
            <w:right w:val="nil"/>
          </w:tcBorders>
        </w:tcPr>
        <w:p w:rsidR="00A466EF" w:rsidRDefault="00A466EF">
          <w:pPr>
            <w:pStyle w:val="Footer"/>
          </w:pPr>
        </w:p>
      </w:tc>
    </w:tr>
    <w:tr w:rsidR="00A466EF">
      <w:tblPrEx>
        <w:tblCellMar>
          <w:top w:w="0" w:type="dxa"/>
          <w:bottom w:w="0" w:type="dxa"/>
        </w:tblCellMar>
      </w:tblPrEx>
      <w:tc>
        <w:tcPr>
          <w:tcW w:w="7110" w:type="dxa"/>
          <w:gridSpan w:val="8"/>
          <w:tcBorders>
            <w:left w:val="nil"/>
            <w:right w:val="nil"/>
          </w:tcBorders>
        </w:tcPr>
        <w:p w:rsidR="00A466EF" w:rsidRDefault="00A466EF">
          <w:pPr>
            <w:pStyle w:val="Footer"/>
            <w:rPr>
              <w:rFonts w:ascii="Arial" w:hAnsi="Arial"/>
              <w:sz w:val="4"/>
            </w:rPr>
          </w:pPr>
        </w:p>
        <w:p w:rsidR="00A466EF" w:rsidRDefault="00A466EF">
          <w:pPr>
            <w:pStyle w:val="Footer"/>
            <w:rPr>
              <w:rFonts w:ascii="Arial" w:hAnsi="Arial"/>
            </w:rPr>
          </w:pPr>
          <w:r>
            <w:rPr>
              <w:rFonts w:ascii="Arial" w:hAnsi="Arial"/>
            </w:rPr>
            <w:t>Federal Employer Identification Number (F.E.I.N) or Social Security Number:</w:t>
          </w:r>
        </w:p>
      </w:tc>
      <w:tc>
        <w:tcPr>
          <w:tcW w:w="4140" w:type="dxa"/>
          <w:gridSpan w:val="5"/>
          <w:tcBorders>
            <w:left w:val="nil"/>
            <w:bottom w:val="nil"/>
            <w:right w:val="nil"/>
          </w:tcBorders>
        </w:tcPr>
        <w:p w:rsidR="00A466EF" w:rsidRDefault="00A466EF">
          <w:pPr>
            <w:pStyle w:val="Footer"/>
          </w:pPr>
        </w:p>
      </w:tc>
    </w:tr>
    <w:tr w:rsidR="00A466EF">
      <w:tblPrEx>
        <w:tblCellMar>
          <w:top w:w="0" w:type="dxa"/>
          <w:bottom w:w="0" w:type="dxa"/>
        </w:tblCellMar>
      </w:tblPrEx>
      <w:tc>
        <w:tcPr>
          <w:tcW w:w="2340" w:type="dxa"/>
          <w:gridSpan w:val="3"/>
          <w:tcBorders>
            <w:left w:val="nil"/>
            <w:right w:val="nil"/>
          </w:tcBorders>
        </w:tcPr>
        <w:p w:rsidR="00A466EF" w:rsidRDefault="00A466EF">
          <w:pPr>
            <w:pStyle w:val="Footer"/>
            <w:rPr>
              <w:rFonts w:ascii="Arial" w:hAnsi="Arial"/>
              <w:sz w:val="6"/>
            </w:rPr>
          </w:pPr>
        </w:p>
        <w:p w:rsidR="00A466EF" w:rsidRDefault="00A466EF">
          <w:pPr>
            <w:pStyle w:val="Footer"/>
            <w:rPr>
              <w:rFonts w:ascii="Arial" w:hAnsi="Arial"/>
            </w:rPr>
          </w:pPr>
          <w:r>
            <w:rPr>
              <w:rFonts w:ascii="Arial" w:hAnsi="Arial"/>
            </w:rPr>
            <w:t>Show Payment Terms:</w:t>
          </w:r>
        </w:p>
      </w:tc>
      <w:tc>
        <w:tcPr>
          <w:tcW w:w="3510" w:type="dxa"/>
          <w:gridSpan w:val="3"/>
          <w:tcBorders>
            <w:left w:val="nil"/>
            <w:right w:val="nil"/>
          </w:tcBorders>
        </w:tcPr>
        <w:p w:rsidR="00A466EF" w:rsidRDefault="00A466EF">
          <w:pPr>
            <w:pStyle w:val="Footer"/>
          </w:pPr>
        </w:p>
      </w:tc>
      <w:tc>
        <w:tcPr>
          <w:tcW w:w="1260" w:type="dxa"/>
          <w:gridSpan w:val="2"/>
          <w:tcBorders>
            <w:left w:val="nil"/>
            <w:right w:val="nil"/>
          </w:tcBorders>
        </w:tcPr>
        <w:p w:rsidR="00A466EF" w:rsidRDefault="00A466EF">
          <w:pPr>
            <w:pStyle w:val="Footer"/>
            <w:rPr>
              <w:rFonts w:ascii="Arial" w:hAnsi="Arial"/>
              <w:sz w:val="6"/>
            </w:rPr>
          </w:pPr>
        </w:p>
        <w:p w:rsidR="00A466EF" w:rsidRDefault="00A466EF">
          <w:pPr>
            <w:pStyle w:val="Footer"/>
            <w:rPr>
              <w:rFonts w:ascii="Arial" w:hAnsi="Arial"/>
            </w:rPr>
          </w:pPr>
          <w:r>
            <w:rPr>
              <w:rFonts w:ascii="Arial" w:hAnsi="Arial"/>
            </w:rPr>
            <w:t>Signed by:</w:t>
          </w:r>
        </w:p>
      </w:tc>
      <w:tc>
        <w:tcPr>
          <w:tcW w:w="4140" w:type="dxa"/>
          <w:gridSpan w:val="5"/>
          <w:tcBorders>
            <w:left w:val="nil"/>
            <w:right w:val="nil"/>
          </w:tcBorders>
        </w:tcPr>
        <w:p w:rsidR="00A466EF" w:rsidRDefault="00A466EF">
          <w:pPr>
            <w:pStyle w:val="Footer"/>
          </w:pPr>
        </w:p>
      </w:tc>
    </w:tr>
    <w:tr w:rsidR="00A466EF">
      <w:tblPrEx>
        <w:tblCellMar>
          <w:top w:w="0" w:type="dxa"/>
          <w:bottom w:w="0" w:type="dxa"/>
        </w:tblCellMar>
      </w:tblPrEx>
      <w:tc>
        <w:tcPr>
          <w:tcW w:w="1620" w:type="dxa"/>
          <w:gridSpan w:val="2"/>
          <w:tcBorders>
            <w:left w:val="nil"/>
            <w:right w:val="nil"/>
          </w:tcBorders>
        </w:tcPr>
        <w:p w:rsidR="00A466EF" w:rsidRDefault="00A466EF">
          <w:pPr>
            <w:pStyle w:val="Footer"/>
            <w:rPr>
              <w:rFonts w:ascii="Arial" w:hAnsi="Arial"/>
            </w:rPr>
          </w:pPr>
          <w:r>
            <w:rPr>
              <w:rFonts w:ascii="Arial" w:hAnsi="Arial"/>
            </w:rPr>
            <w:t>Delivery To Be:</w:t>
          </w:r>
        </w:p>
      </w:tc>
      <w:tc>
        <w:tcPr>
          <w:tcW w:w="900" w:type="dxa"/>
          <w:gridSpan w:val="2"/>
          <w:tcBorders>
            <w:left w:val="nil"/>
            <w:right w:val="nil"/>
          </w:tcBorders>
        </w:tcPr>
        <w:p w:rsidR="00A466EF" w:rsidRDefault="00A466EF">
          <w:pPr>
            <w:pStyle w:val="Footer"/>
          </w:pPr>
        </w:p>
      </w:tc>
      <w:tc>
        <w:tcPr>
          <w:tcW w:w="3330" w:type="dxa"/>
          <w:gridSpan w:val="2"/>
          <w:tcBorders>
            <w:left w:val="nil"/>
            <w:right w:val="nil"/>
          </w:tcBorders>
        </w:tcPr>
        <w:p w:rsidR="00A466EF" w:rsidRDefault="00A466EF">
          <w:pPr>
            <w:pStyle w:val="Footer"/>
            <w:rPr>
              <w:rFonts w:ascii="Arial" w:hAnsi="Arial"/>
              <w:sz w:val="18"/>
            </w:rPr>
          </w:pPr>
          <w:r>
            <w:rPr>
              <w:rFonts w:ascii="Arial" w:hAnsi="Arial"/>
              <w:sz w:val="18"/>
            </w:rPr>
            <w:t>days after receipt of order.</w:t>
          </w:r>
        </w:p>
      </w:tc>
      <w:tc>
        <w:tcPr>
          <w:tcW w:w="1170" w:type="dxa"/>
          <w:tcBorders>
            <w:left w:val="nil"/>
            <w:right w:val="nil"/>
          </w:tcBorders>
        </w:tcPr>
        <w:p w:rsidR="00A466EF" w:rsidRDefault="00A466EF">
          <w:pPr>
            <w:pStyle w:val="Footer"/>
            <w:rPr>
              <w:rFonts w:ascii="Arial" w:hAnsi="Arial"/>
              <w:sz w:val="18"/>
            </w:rPr>
          </w:pPr>
          <w:r>
            <w:rPr>
              <w:rFonts w:ascii="Arial" w:hAnsi="Arial"/>
              <w:sz w:val="18"/>
            </w:rPr>
            <w:t>Print Name:</w:t>
          </w:r>
        </w:p>
      </w:tc>
      <w:tc>
        <w:tcPr>
          <w:tcW w:w="2340" w:type="dxa"/>
          <w:gridSpan w:val="4"/>
          <w:tcBorders>
            <w:left w:val="nil"/>
            <w:right w:val="nil"/>
          </w:tcBorders>
        </w:tcPr>
        <w:p w:rsidR="00A466EF" w:rsidRDefault="00A466EF">
          <w:pPr>
            <w:pStyle w:val="Footer"/>
          </w:pPr>
        </w:p>
      </w:tc>
      <w:tc>
        <w:tcPr>
          <w:tcW w:w="720" w:type="dxa"/>
          <w:tcBorders>
            <w:left w:val="nil"/>
            <w:right w:val="nil"/>
          </w:tcBorders>
        </w:tcPr>
        <w:p w:rsidR="00A466EF" w:rsidRDefault="00A466EF">
          <w:pPr>
            <w:pStyle w:val="Footer"/>
            <w:rPr>
              <w:rFonts w:ascii="Arial" w:hAnsi="Arial"/>
            </w:rPr>
          </w:pPr>
          <w:r>
            <w:rPr>
              <w:rFonts w:ascii="Arial" w:hAnsi="Arial"/>
            </w:rPr>
            <w:t>Title:</w:t>
          </w:r>
        </w:p>
      </w:tc>
      <w:tc>
        <w:tcPr>
          <w:tcW w:w="1170" w:type="dxa"/>
          <w:tcBorders>
            <w:left w:val="nil"/>
            <w:right w:val="nil"/>
          </w:tcBorders>
        </w:tcPr>
        <w:p w:rsidR="00A466EF" w:rsidRDefault="00A466EF">
          <w:pPr>
            <w:pStyle w:val="Footer"/>
          </w:pPr>
        </w:p>
      </w:tc>
    </w:tr>
    <w:tr w:rsidR="00A466EF">
      <w:tblPrEx>
        <w:tblCellMar>
          <w:top w:w="0" w:type="dxa"/>
          <w:bottom w:w="0" w:type="dxa"/>
        </w:tblCellMar>
      </w:tblPrEx>
      <w:trPr>
        <w:cantSplit/>
      </w:trPr>
      <w:tc>
        <w:tcPr>
          <w:tcW w:w="720" w:type="dxa"/>
          <w:tcBorders>
            <w:left w:val="nil"/>
            <w:right w:val="nil"/>
          </w:tcBorders>
        </w:tcPr>
        <w:p w:rsidR="00A466EF" w:rsidRDefault="00A466EF">
          <w:pPr>
            <w:pStyle w:val="Footer"/>
            <w:rPr>
              <w:rFonts w:ascii="Arial" w:hAnsi="Arial"/>
              <w:sz w:val="6"/>
            </w:rPr>
          </w:pPr>
        </w:p>
        <w:p w:rsidR="00A466EF" w:rsidRDefault="00A466EF">
          <w:pPr>
            <w:pStyle w:val="Footer"/>
            <w:rPr>
              <w:rFonts w:ascii="Arial" w:hAnsi="Arial"/>
              <w:sz w:val="18"/>
            </w:rPr>
          </w:pPr>
          <w:r>
            <w:rPr>
              <w:rFonts w:ascii="Arial" w:hAnsi="Arial"/>
              <w:sz w:val="18"/>
            </w:rPr>
            <w:t>Date:</w:t>
          </w:r>
        </w:p>
      </w:tc>
      <w:tc>
        <w:tcPr>
          <w:tcW w:w="1620" w:type="dxa"/>
          <w:gridSpan w:val="2"/>
          <w:tcBorders>
            <w:left w:val="nil"/>
            <w:right w:val="nil"/>
          </w:tcBorders>
        </w:tcPr>
        <w:p w:rsidR="00A466EF" w:rsidRDefault="00A466EF">
          <w:pPr>
            <w:pStyle w:val="Footer"/>
          </w:pPr>
        </w:p>
      </w:tc>
      <w:tc>
        <w:tcPr>
          <w:tcW w:w="2250" w:type="dxa"/>
          <w:gridSpan w:val="2"/>
          <w:tcBorders>
            <w:left w:val="nil"/>
            <w:right w:val="nil"/>
          </w:tcBorders>
        </w:tcPr>
        <w:p w:rsidR="00A466EF" w:rsidRDefault="00A466EF">
          <w:pPr>
            <w:pStyle w:val="Footer"/>
            <w:rPr>
              <w:rFonts w:ascii="Arial" w:hAnsi="Arial"/>
              <w:b/>
              <w:sz w:val="4"/>
            </w:rPr>
          </w:pPr>
        </w:p>
        <w:p w:rsidR="00A466EF" w:rsidRDefault="00A466EF">
          <w:pPr>
            <w:pStyle w:val="Footer"/>
            <w:rPr>
              <w:rFonts w:ascii="Arial" w:hAnsi="Arial"/>
              <w:b/>
            </w:rPr>
          </w:pPr>
          <w:r>
            <w:rPr>
              <w:rFonts w:ascii="Arial" w:hAnsi="Arial"/>
              <w:b/>
            </w:rPr>
            <w:t>Toll Free or Phone #:</w:t>
          </w:r>
        </w:p>
      </w:tc>
      <w:tc>
        <w:tcPr>
          <w:tcW w:w="3420" w:type="dxa"/>
          <w:gridSpan w:val="4"/>
          <w:tcBorders>
            <w:left w:val="nil"/>
            <w:right w:val="nil"/>
          </w:tcBorders>
        </w:tcPr>
        <w:p w:rsidR="00A466EF" w:rsidRDefault="00A466EF">
          <w:pPr>
            <w:pStyle w:val="Footer"/>
          </w:pPr>
        </w:p>
      </w:tc>
      <w:tc>
        <w:tcPr>
          <w:tcW w:w="900" w:type="dxa"/>
          <w:tcBorders>
            <w:left w:val="nil"/>
            <w:right w:val="nil"/>
          </w:tcBorders>
        </w:tcPr>
        <w:p w:rsidR="00A466EF" w:rsidRDefault="00A466EF">
          <w:pPr>
            <w:pStyle w:val="Footer"/>
            <w:rPr>
              <w:rFonts w:ascii="Arial" w:hAnsi="Arial"/>
              <w:b/>
              <w:sz w:val="4"/>
            </w:rPr>
          </w:pPr>
        </w:p>
        <w:p w:rsidR="00A466EF" w:rsidRDefault="00A466EF">
          <w:pPr>
            <w:pStyle w:val="Footer"/>
            <w:rPr>
              <w:rFonts w:ascii="Arial" w:hAnsi="Arial"/>
              <w:b/>
            </w:rPr>
          </w:pPr>
          <w:r>
            <w:rPr>
              <w:rFonts w:ascii="Arial" w:hAnsi="Arial"/>
              <w:b/>
            </w:rPr>
            <w:t>Fax #:</w:t>
          </w:r>
        </w:p>
      </w:tc>
      <w:tc>
        <w:tcPr>
          <w:tcW w:w="2340" w:type="dxa"/>
          <w:gridSpan w:val="3"/>
          <w:tcBorders>
            <w:left w:val="nil"/>
            <w:right w:val="nil"/>
          </w:tcBorders>
        </w:tcPr>
        <w:p w:rsidR="00A466EF" w:rsidRDefault="00A466EF">
          <w:pPr>
            <w:pStyle w:val="Footer"/>
          </w:pPr>
        </w:p>
      </w:tc>
    </w:tr>
    <w:tr w:rsidR="00A466EF">
      <w:tblPrEx>
        <w:tblCellMar>
          <w:top w:w="0" w:type="dxa"/>
          <w:bottom w:w="0" w:type="dxa"/>
        </w:tblCellMar>
      </w:tblPrEx>
      <w:trPr>
        <w:cantSplit/>
      </w:trPr>
      <w:tc>
        <w:tcPr>
          <w:tcW w:w="720" w:type="dxa"/>
          <w:tcBorders>
            <w:left w:val="nil"/>
            <w:right w:val="nil"/>
          </w:tcBorders>
        </w:tcPr>
        <w:p w:rsidR="00A466EF" w:rsidRDefault="00A466EF">
          <w:pPr>
            <w:pStyle w:val="Footer"/>
            <w:rPr>
              <w:rFonts w:ascii="Arial" w:hAnsi="Arial"/>
              <w:sz w:val="6"/>
            </w:rPr>
          </w:pPr>
        </w:p>
      </w:tc>
      <w:tc>
        <w:tcPr>
          <w:tcW w:w="1620" w:type="dxa"/>
          <w:gridSpan w:val="2"/>
          <w:tcBorders>
            <w:left w:val="nil"/>
            <w:right w:val="nil"/>
          </w:tcBorders>
        </w:tcPr>
        <w:p w:rsidR="00A466EF" w:rsidRDefault="00A466EF">
          <w:pPr>
            <w:pStyle w:val="Footer"/>
          </w:pPr>
        </w:p>
      </w:tc>
      <w:tc>
        <w:tcPr>
          <w:tcW w:w="2250" w:type="dxa"/>
          <w:gridSpan w:val="2"/>
          <w:tcBorders>
            <w:left w:val="nil"/>
            <w:right w:val="nil"/>
          </w:tcBorders>
        </w:tcPr>
        <w:p w:rsidR="00A466EF" w:rsidRDefault="00A466EF">
          <w:pPr>
            <w:pStyle w:val="Footer"/>
            <w:rPr>
              <w:rFonts w:ascii="Arial" w:hAnsi="Arial"/>
              <w:b/>
              <w:sz w:val="4"/>
            </w:rPr>
          </w:pPr>
        </w:p>
      </w:tc>
      <w:tc>
        <w:tcPr>
          <w:tcW w:w="3420" w:type="dxa"/>
          <w:gridSpan w:val="4"/>
          <w:tcBorders>
            <w:left w:val="nil"/>
            <w:right w:val="nil"/>
          </w:tcBorders>
        </w:tcPr>
        <w:p w:rsidR="00A466EF" w:rsidRDefault="00A466EF">
          <w:pPr>
            <w:pStyle w:val="Footer"/>
          </w:pPr>
          <w:r>
            <w:rPr>
              <w:rFonts w:ascii="Arial" w:hAnsi="Arial"/>
              <w:sz w:val="18"/>
            </w:rPr>
            <w:t>Email Address:</w:t>
          </w:r>
        </w:p>
      </w:tc>
      <w:tc>
        <w:tcPr>
          <w:tcW w:w="900" w:type="dxa"/>
          <w:tcBorders>
            <w:left w:val="nil"/>
            <w:right w:val="nil"/>
          </w:tcBorders>
        </w:tcPr>
        <w:p w:rsidR="00A466EF" w:rsidRDefault="00A466EF">
          <w:pPr>
            <w:pStyle w:val="Footer"/>
            <w:rPr>
              <w:rFonts w:ascii="Arial" w:hAnsi="Arial"/>
              <w:b/>
              <w:sz w:val="4"/>
            </w:rPr>
          </w:pPr>
        </w:p>
      </w:tc>
      <w:tc>
        <w:tcPr>
          <w:tcW w:w="2340" w:type="dxa"/>
          <w:gridSpan w:val="3"/>
          <w:tcBorders>
            <w:left w:val="nil"/>
            <w:right w:val="nil"/>
          </w:tcBorders>
        </w:tcPr>
        <w:p w:rsidR="00A466EF" w:rsidRDefault="00A466EF">
          <w:pPr>
            <w:pStyle w:val="Footer"/>
          </w:pPr>
        </w:p>
      </w:tc>
    </w:tr>
  </w:tbl>
  <w:p w:rsidR="00A466EF" w:rsidRDefault="00A466E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3779" w:rsidRDefault="00133779" w:rsidP="00A97005">
      <w:r>
        <w:separator/>
      </w:r>
    </w:p>
  </w:footnote>
  <w:footnote w:type="continuationSeparator" w:id="0">
    <w:p w:rsidR="00133779" w:rsidRDefault="00133779" w:rsidP="00A9700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90"/>
      <w:gridCol w:w="6120"/>
      <w:gridCol w:w="450"/>
      <w:gridCol w:w="1260"/>
      <w:gridCol w:w="1530"/>
    </w:tblGrid>
    <w:tr w:rsidR="00A466EF" w:rsidTr="005905F0">
      <w:tblPrEx>
        <w:tblCellMar>
          <w:top w:w="0" w:type="dxa"/>
          <w:bottom w:w="0" w:type="dxa"/>
        </w:tblCellMar>
      </w:tblPrEx>
      <w:trPr>
        <w:trHeight w:val="533"/>
      </w:trPr>
      <w:tc>
        <w:tcPr>
          <w:tcW w:w="8010" w:type="dxa"/>
          <w:gridSpan w:val="2"/>
          <w:tcBorders>
            <w:top w:val="nil"/>
            <w:left w:val="nil"/>
            <w:bottom w:val="nil"/>
            <w:right w:val="nil"/>
          </w:tcBorders>
        </w:tcPr>
        <w:p w:rsidR="00A466EF" w:rsidRDefault="00A466EF">
          <w:pPr>
            <w:pStyle w:val="Header"/>
          </w:pPr>
          <w:r>
            <w:rPr>
              <w:rFonts w:ascii="Arial" w:hAnsi="Arial"/>
              <w:sz w:val="24"/>
            </w:rPr>
            <w:t xml:space="preserve">                                                                                             Quotation No.:</w:t>
          </w:r>
        </w:p>
      </w:tc>
      <w:tc>
        <w:tcPr>
          <w:tcW w:w="1710" w:type="dxa"/>
          <w:gridSpan w:val="2"/>
          <w:tcBorders>
            <w:top w:val="nil"/>
            <w:left w:val="nil"/>
            <w:bottom w:val="nil"/>
            <w:right w:val="nil"/>
          </w:tcBorders>
        </w:tcPr>
        <w:p w:rsidR="00A466EF" w:rsidRDefault="00A466EF">
          <w:pPr>
            <w:pStyle w:val="Header"/>
            <w:rPr>
              <w:rFonts w:ascii="Arial" w:hAnsi="Arial"/>
              <w:b/>
              <w:sz w:val="32"/>
            </w:rPr>
          </w:pPr>
          <w:r>
            <w:rPr>
              <w:rFonts w:ascii="Arial" w:hAnsi="Arial"/>
              <w:b/>
              <w:noProof/>
              <w:sz w:val="32"/>
            </w:rPr>
            <w:t>12920</w:t>
          </w:r>
        </w:p>
      </w:tc>
      <w:tc>
        <w:tcPr>
          <w:tcW w:w="1530" w:type="dxa"/>
          <w:tcBorders>
            <w:top w:val="nil"/>
            <w:left w:val="nil"/>
            <w:bottom w:val="nil"/>
            <w:right w:val="nil"/>
          </w:tcBorders>
        </w:tcPr>
        <w:p w:rsidR="00A466EF" w:rsidRDefault="00A466EF">
          <w:r w:rsidRPr="005905F0">
            <w:rPr>
              <w:rFonts w:ascii="Arial" w:hAnsi="Arial" w:cs="Arial"/>
              <w:sz w:val="22"/>
              <w:szCs w:val="22"/>
            </w:rPr>
            <w:t xml:space="preserve">Page </w:t>
          </w:r>
          <w:r w:rsidRPr="005905F0">
            <w:rPr>
              <w:rFonts w:ascii="Arial" w:hAnsi="Arial" w:cs="Arial"/>
              <w:sz w:val="22"/>
              <w:szCs w:val="22"/>
            </w:rPr>
            <w:fldChar w:fldCharType="begin"/>
          </w:r>
          <w:r w:rsidRPr="005905F0">
            <w:rPr>
              <w:rFonts w:ascii="Arial" w:hAnsi="Arial" w:cs="Arial"/>
              <w:sz w:val="22"/>
              <w:szCs w:val="22"/>
            </w:rPr>
            <w:instrText xml:space="preserve"> PAGE </w:instrText>
          </w:r>
          <w:r w:rsidRPr="005905F0">
            <w:rPr>
              <w:rFonts w:ascii="Arial" w:hAnsi="Arial" w:cs="Arial"/>
              <w:sz w:val="22"/>
              <w:szCs w:val="22"/>
            </w:rPr>
            <w:fldChar w:fldCharType="separate"/>
          </w:r>
          <w:r w:rsidR="00332C76">
            <w:rPr>
              <w:rFonts w:ascii="Arial" w:hAnsi="Arial" w:cs="Arial"/>
              <w:noProof/>
              <w:sz w:val="22"/>
              <w:szCs w:val="22"/>
            </w:rPr>
            <w:t>2</w:t>
          </w:r>
          <w:r w:rsidRPr="005905F0">
            <w:rPr>
              <w:rFonts w:ascii="Arial" w:hAnsi="Arial" w:cs="Arial"/>
              <w:sz w:val="22"/>
              <w:szCs w:val="22"/>
            </w:rPr>
            <w:fldChar w:fldCharType="end"/>
          </w:r>
          <w:r w:rsidRPr="005905F0">
            <w:rPr>
              <w:rFonts w:ascii="Arial" w:hAnsi="Arial" w:cs="Arial"/>
              <w:sz w:val="22"/>
              <w:szCs w:val="22"/>
            </w:rPr>
            <w:t xml:space="preserve"> of </w:t>
          </w:r>
          <w:r w:rsidRPr="005905F0">
            <w:rPr>
              <w:rFonts w:ascii="Arial" w:hAnsi="Arial" w:cs="Arial"/>
              <w:sz w:val="22"/>
              <w:szCs w:val="22"/>
            </w:rPr>
            <w:fldChar w:fldCharType="begin"/>
          </w:r>
          <w:r w:rsidRPr="005905F0">
            <w:rPr>
              <w:rFonts w:ascii="Arial" w:hAnsi="Arial" w:cs="Arial"/>
              <w:sz w:val="22"/>
              <w:szCs w:val="22"/>
            </w:rPr>
            <w:instrText xml:space="preserve"> NUMPAGES  </w:instrText>
          </w:r>
          <w:r w:rsidRPr="005905F0">
            <w:rPr>
              <w:rFonts w:ascii="Arial" w:hAnsi="Arial" w:cs="Arial"/>
              <w:sz w:val="22"/>
              <w:szCs w:val="22"/>
            </w:rPr>
            <w:fldChar w:fldCharType="separate"/>
          </w:r>
          <w:r w:rsidR="00332C76">
            <w:rPr>
              <w:rFonts w:ascii="Arial" w:hAnsi="Arial" w:cs="Arial"/>
              <w:noProof/>
              <w:sz w:val="22"/>
              <w:szCs w:val="22"/>
            </w:rPr>
            <w:t>2</w:t>
          </w:r>
          <w:r w:rsidRPr="005905F0">
            <w:rPr>
              <w:rFonts w:ascii="Arial" w:hAnsi="Arial" w:cs="Arial"/>
              <w:sz w:val="22"/>
              <w:szCs w:val="22"/>
            </w:rPr>
            <w:fldChar w:fldCharType="end"/>
          </w:r>
        </w:p>
        <w:p w:rsidR="00A466EF" w:rsidRDefault="00A466EF">
          <w:pPr>
            <w:pStyle w:val="Header"/>
          </w:pPr>
        </w:p>
      </w:tc>
    </w:tr>
    <w:tr w:rsidR="00A466EF">
      <w:tblPrEx>
        <w:tblCellMar>
          <w:top w:w="0" w:type="dxa"/>
          <w:bottom w:w="0" w:type="dxa"/>
        </w:tblCellMar>
      </w:tblPrEx>
      <w:trPr>
        <w:cantSplit/>
        <w:trHeight w:val="533"/>
      </w:trPr>
      <w:tc>
        <w:tcPr>
          <w:tcW w:w="1890" w:type="dxa"/>
          <w:tcBorders>
            <w:top w:val="single" w:sz="4" w:space="0" w:color="auto"/>
            <w:left w:val="single" w:sz="4" w:space="0" w:color="auto"/>
            <w:bottom w:val="single" w:sz="4" w:space="0" w:color="auto"/>
            <w:right w:val="single" w:sz="4" w:space="0" w:color="auto"/>
          </w:tcBorders>
        </w:tcPr>
        <w:p w:rsidR="00A466EF" w:rsidRDefault="00A466EF">
          <w:pPr>
            <w:pStyle w:val="Header"/>
            <w:rPr>
              <w:rFonts w:ascii="Arial" w:hAnsi="Arial"/>
              <w:sz w:val="4"/>
            </w:rPr>
          </w:pPr>
          <w:r>
            <w:rPr>
              <w:rFonts w:ascii="Arial" w:hAnsi="Arial"/>
              <w:noProof/>
              <w:sz w:val="4"/>
            </w:rPr>
            <w:pict>
              <v:line id="_x0000_s2064" style="position:absolute;z-index:251659776;mso-position-horizontal-relative:text;mso-position-vertical-relative:text" from="562.7pt,27.1pt" to="562.7pt,708.7pt" o:allowincell="f">
                <w10:anchorlock/>
              </v:line>
            </w:pict>
          </w:r>
          <w:r>
            <w:rPr>
              <w:rFonts w:ascii="Arial" w:hAnsi="Arial"/>
              <w:noProof/>
              <w:sz w:val="4"/>
            </w:rPr>
            <w:pict>
              <v:line id="_x0000_s2063" style="position:absolute;z-index:251658752;mso-position-horizontal-relative:text;mso-position-vertical-relative:text" from="486pt,27.1pt" to="486pt,708.95pt" o:allowincell="f">
                <w10:anchorlock/>
              </v:line>
            </w:pict>
          </w:r>
          <w:r>
            <w:rPr>
              <w:rFonts w:ascii="Arial" w:hAnsi="Arial"/>
              <w:noProof/>
              <w:sz w:val="4"/>
            </w:rPr>
            <w:pict>
              <v:line id="_x0000_s2062" style="position:absolute;z-index:251657728;mso-position-horizontal-relative:text;mso-position-vertical-relative:text" from="422.95pt,27.1pt" to="422.95pt,708.7pt" o:allowincell="f">
                <w10:anchorlock/>
              </v:line>
            </w:pict>
          </w:r>
          <w:r>
            <w:rPr>
              <w:rFonts w:ascii="Arial" w:hAnsi="Arial"/>
              <w:noProof/>
              <w:sz w:val="4"/>
            </w:rPr>
            <w:pict>
              <v:line id="_x0000_s2061" style="position:absolute;z-index:251656704;mso-position-horizontal-relative:text;mso-position-vertical-relative:text" from="94.7pt,27.1pt" to="94.7pt,708.95pt" o:allowincell="f">
                <w10:anchorlock/>
              </v:line>
            </w:pict>
          </w:r>
          <w:r>
            <w:rPr>
              <w:rFonts w:ascii="Arial" w:hAnsi="Arial"/>
              <w:noProof/>
              <w:sz w:val="4"/>
            </w:rPr>
            <w:pict>
              <v:line id="_x0000_s2060" style="position:absolute;z-index:251655680;mso-position-horizontal-relative:text;mso-position-vertical-relative:text" from="0,27.1pt" to="0,708.95pt" o:allowincell="f">
                <w10:anchorlock/>
              </v:line>
            </w:pict>
          </w:r>
        </w:p>
        <w:p w:rsidR="00A466EF" w:rsidRDefault="00A466EF">
          <w:pPr>
            <w:pStyle w:val="Header"/>
            <w:rPr>
              <w:rFonts w:ascii="Arial" w:hAnsi="Arial"/>
            </w:rPr>
          </w:pPr>
          <w:r>
            <w:rPr>
              <w:rFonts w:ascii="Arial" w:hAnsi="Arial"/>
            </w:rPr>
            <w:t xml:space="preserve">    QUANTITY</w:t>
          </w:r>
        </w:p>
        <w:p w:rsidR="00A466EF" w:rsidRDefault="00A466EF">
          <w:pPr>
            <w:pStyle w:val="Header"/>
            <w:rPr>
              <w:rFonts w:ascii="Arial" w:hAnsi="Arial"/>
              <w:sz w:val="28"/>
            </w:rPr>
          </w:pPr>
          <w:r>
            <w:rPr>
              <w:rFonts w:ascii="Arial" w:hAnsi="Arial"/>
            </w:rPr>
            <w:t xml:space="preserve">    AND UNIT</w:t>
          </w:r>
        </w:p>
      </w:tc>
      <w:tc>
        <w:tcPr>
          <w:tcW w:w="6570" w:type="dxa"/>
          <w:gridSpan w:val="2"/>
          <w:tcBorders>
            <w:top w:val="single" w:sz="4" w:space="0" w:color="auto"/>
            <w:left w:val="nil"/>
            <w:bottom w:val="single" w:sz="4" w:space="0" w:color="auto"/>
            <w:right w:val="single" w:sz="4" w:space="0" w:color="auto"/>
          </w:tcBorders>
        </w:tcPr>
        <w:p w:rsidR="00A466EF" w:rsidRDefault="00A466EF">
          <w:pPr>
            <w:pStyle w:val="Header"/>
            <w:rPr>
              <w:rFonts w:ascii="Arial" w:hAnsi="Arial"/>
              <w:sz w:val="4"/>
            </w:rPr>
          </w:pPr>
        </w:p>
        <w:p w:rsidR="00A466EF" w:rsidRDefault="00A466EF">
          <w:pPr>
            <w:pStyle w:val="Header"/>
            <w:rPr>
              <w:rFonts w:ascii="Arial" w:hAnsi="Arial"/>
            </w:rPr>
          </w:pPr>
          <w:r>
            <w:rPr>
              <w:rFonts w:ascii="Arial" w:hAnsi="Arial"/>
              <w:sz w:val="28"/>
            </w:rPr>
            <w:t xml:space="preserve">                     </w:t>
          </w:r>
          <w:r>
            <w:rPr>
              <w:rFonts w:ascii="Arial" w:hAnsi="Arial"/>
            </w:rPr>
            <w:t>ITEMS AND SPECIFICATION</w:t>
          </w:r>
        </w:p>
      </w:tc>
      <w:tc>
        <w:tcPr>
          <w:tcW w:w="1260" w:type="dxa"/>
          <w:tcBorders>
            <w:top w:val="single" w:sz="4" w:space="0" w:color="auto"/>
            <w:left w:val="nil"/>
            <w:bottom w:val="single" w:sz="4" w:space="0" w:color="auto"/>
            <w:right w:val="single" w:sz="4" w:space="0" w:color="auto"/>
          </w:tcBorders>
        </w:tcPr>
        <w:p w:rsidR="00A466EF" w:rsidRDefault="00A466EF">
          <w:pPr>
            <w:pStyle w:val="Header"/>
            <w:rPr>
              <w:rFonts w:ascii="Arial" w:hAnsi="Arial"/>
              <w:sz w:val="4"/>
            </w:rPr>
          </w:pPr>
        </w:p>
        <w:p w:rsidR="00A466EF" w:rsidRDefault="00A466EF">
          <w:pPr>
            <w:pStyle w:val="Header"/>
            <w:rPr>
              <w:rFonts w:ascii="Arial" w:hAnsi="Arial"/>
            </w:rPr>
          </w:pPr>
          <w:r>
            <w:rPr>
              <w:rFonts w:ascii="Arial" w:hAnsi="Arial"/>
            </w:rPr>
            <w:t xml:space="preserve">     UNIT </w:t>
          </w:r>
        </w:p>
        <w:p w:rsidR="00A466EF" w:rsidRDefault="00A466EF">
          <w:pPr>
            <w:pStyle w:val="Header"/>
            <w:rPr>
              <w:rFonts w:ascii="Arial" w:hAnsi="Arial"/>
              <w:sz w:val="26"/>
            </w:rPr>
          </w:pPr>
          <w:r>
            <w:rPr>
              <w:rFonts w:ascii="Arial" w:hAnsi="Arial"/>
            </w:rPr>
            <w:t xml:space="preserve">   PRICES</w:t>
          </w:r>
        </w:p>
      </w:tc>
      <w:tc>
        <w:tcPr>
          <w:tcW w:w="1530" w:type="dxa"/>
          <w:tcBorders>
            <w:top w:val="single" w:sz="4" w:space="0" w:color="auto"/>
            <w:left w:val="nil"/>
            <w:bottom w:val="single" w:sz="4" w:space="0" w:color="auto"/>
            <w:right w:val="single" w:sz="4" w:space="0" w:color="auto"/>
          </w:tcBorders>
        </w:tcPr>
        <w:p w:rsidR="00A466EF" w:rsidRDefault="00A466EF">
          <w:pPr>
            <w:pStyle w:val="Header"/>
            <w:rPr>
              <w:rFonts w:ascii="Arial" w:hAnsi="Arial"/>
              <w:sz w:val="4"/>
            </w:rPr>
          </w:pPr>
        </w:p>
        <w:p w:rsidR="00A466EF" w:rsidRDefault="00A466EF">
          <w:pPr>
            <w:pStyle w:val="Header"/>
            <w:rPr>
              <w:rFonts w:ascii="Arial" w:hAnsi="Arial"/>
            </w:rPr>
          </w:pPr>
          <w:r>
            <w:rPr>
              <w:rFonts w:ascii="Arial" w:hAnsi="Arial"/>
            </w:rPr>
            <w:t xml:space="preserve">     TOTAL </w:t>
          </w:r>
        </w:p>
        <w:p w:rsidR="00A466EF" w:rsidRDefault="00A466EF">
          <w:pPr>
            <w:pStyle w:val="Header"/>
            <w:rPr>
              <w:rFonts w:ascii="Arial" w:hAnsi="Arial"/>
              <w:sz w:val="26"/>
            </w:rPr>
          </w:pPr>
          <w:r>
            <w:rPr>
              <w:rFonts w:ascii="Arial" w:hAnsi="Arial"/>
            </w:rPr>
            <w:t xml:space="preserve">     PRICE</w:t>
          </w:r>
        </w:p>
      </w:tc>
    </w:tr>
  </w:tbl>
  <w:p w:rsidR="00A466EF" w:rsidRDefault="00A466E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6EF" w:rsidRDefault="00A466E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A466EF">
      <w:tblPrEx>
        <w:tblCellMar>
          <w:top w:w="0" w:type="dxa"/>
          <w:left w:w="0" w:type="dxa"/>
          <w:bottom w:w="0" w:type="dxa"/>
          <w:right w:w="0" w:type="dxa"/>
        </w:tblCellMar>
      </w:tblPrEx>
      <w:tc>
        <w:tcPr>
          <w:tcW w:w="5670" w:type="dxa"/>
          <w:gridSpan w:val="3"/>
          <w:tcBorders>
            <w:top w:val="nil"/>
            <w:left w:val="nil"/>
            <w:bottom w:val="nil"/>
          </w:tcBorders>
        </w:tcPr>
        <w:p w:rsidR="00A466EF" w:rsidRDefault="00A466EF">
          <w:pPr>
            <w:pStyle w:val="Header"/>
            <w:rPr>
              <w:rFonts w:ascii="Arial" w:hAnsi="Arial"/>
              <w:b/>
              <w:i/>
              <w:sz w:val="28"/>
            </w:rPr>
          </w:pPr>
          <w:r>
            <w:rPr>
              <w:rFonts w:ascii="Arial" w:hAnsi="Arial"/>
              <w:b/>
              <w:i/>
              <w:sz w:val="28"/>
            </w:rPr>
            <w:t xml:space="preserve">                   STATE OF KANSAS           </w:t>
          </w:r>
        </w:p>
        <w:p w:rsidR="00A466EF" w:rsidRDefault="00A466EF">
          <w:pPr>
            <w:pStyle w:val="Header"/>
            <w:rPr>
              <w:rFonts w:ascii="Arial" w:hAnsi="Arial"/>
              <w:b/>
              <w:i/>
              <w:sz w:val="6"/>
            </w:rPr>
          </w:pPr>
        </w:p>
      </w:tc>
      <w:tc>
        <w:tcPr>
          <w:tcW w:w="1620" w:type="dxa"/>
          <w:gridSpan w:val="2"/>
          <w:tcBorders>
            <w:top w:val="nil"/>
            <w:bottom w:val="nil"/>
            <w:right w:val="nil"/>
          </w:tcBorders>
        </w:tcPr>
        <w:p w:rsidR="00A466EF" w:rsidRDefault="00A466EF">
          <w:pPr>
            <w:pStyle w:val="Header"/>
            <w:rPr>
              <w:rFonts w:ascii="Arial" w:hAnsi="Arial"/>
            </w:rPr>
          </w:pPr>
          <w:r>
            <w:rPr>
              <w:rFonts w:ascii="Arial" w:hAnsi="Arial"/>
            </w:rPr>
            <w:t>Quotation #:</w:t>
          </w:r>
        </w:p>
      </w:tc>
      <w:tc>
        <w:tcPr>
          <w:tcW w:w="3960" w:type="dxa"/>
          <w:gridSpan w:val="3"/>
          <w:tcBorders>
            <w:top w:val="nil"/>
            <w:left w:val="nil"/>
            <w:bottom w:val="nil"/>
            <w:right w:val="nil"/>
          </w:tcBorders>
        </w:tcPr>
        <w:p w:rsidR="00A466EF" w:rsidRDefault="00A466EF">
          <w:pPr>
            <w:pStyle w:val="Header"/>
            <w:rPr>
              <w:rFonts w:ascii="Arial" w:hAnsi="Arial"/>
              <w:b/>
              <w:sz w:val="32"/>
            </w:rPr>
          </w:pPr>
          <w:r>
            <w:rPr>
              <w:rFonts w:ascii="Arial" w:hAnsi="Arial"/>
              <w:b/>
              <w:noProof/>
              <w:sz w:val="32"/>
            </w:rPr>
            <w:t>12920</w:t>
          </w:r>
        </w:p>
      </w:tc>
    </w:tr>
    <w:tr w:rsidR="00A466EF">
      <w:tblPrEx>
        <w:tblCellMar>
          <w:top w:w="0" w:type="dxa"/>
          <w:left w:w="0" w:type="dxa"/>
          <w:bottom w:w="0" w:type="dxa"/>
          <w:right w:w="0" w:type="dxa"/>
        </w:tblCellMar>
      </w:tblPrEx>
      <w:tc>
        <w:tcPr>
          <w:tcW w:w="5670" w:type="dxa"/>
          <w:gridSpan w:val="3"/>
          <w:tcBorders>
            <w:top w:val="nil"/>
            <w:left w:val="nil"/>
            <w:bottom w:val="nil"/>
          </w:tcBorders>
        </w:tcPr>
        <w:p w:rsidR="00A466EF" w:rsidRDefault="00A466EF">
          <w:pPr>
            <w:pStyle w:val="Header"/>
            <w:rPr>
              <w:rFonts w:ascii="Arial" w:hAnsi="Arial"/>
              <w:b/>
              <w:sz w:val="36"/>
            </w:rPr>
          </w:pPr>
          <w:r>
            <w:rPr>
              <w:rFonts w:ascii="Arial" w:hAnsi="Arial"/>
              <w:b/>
              <w:i/>
              <w:sz w:val="32"/>
            </w:rPr>
            <w:t xml:space="preserve">  </w:t>
          </w:r>
          <w:r>
            <w:rPr>
              <w:rFonts w:ascii="Arial" w:hAnsi="Arial"/>
              <w:b/>
              <w:sz w:val="32"/>
            </w:rPr>
            <w:t xml:space="preserve">  </w:t>
          </w:r>
          <w:r>
            <w:rPr>
              <w:rFonts w:ascii="Arial" w:hAnsi="Arial"/>
              <w:b/>
              <w:sz w:val="36"/>
            </w:rPr>
            <w:t xml:space="preserve">REQUEST FOR QUOTATION  </w:t>
          </w:r>
        </w:p>
      </w:tc>
      <w:tc>
        <w:tcPr>
          <w:tcW w:w="1620" w:type="dxa"/>
          <w:gridSpan w:val="2"/>
          <w:tcBorders>
            <w:top w:val="nil"/>
            <w:bottom w:val="nil"/>
            <w:right w:val="nil"/>
          </w:tcBorders>
        </w:tcPr>
        <w:p w:rsidR="00A466EF" w:rsidRDefault="00A466EF">
          <w:pPr>
            <w:pStyle w:val="Header"/>
            <w:rPr>
              <w:rFonts w:ascii="Arial" w:hAnsi="Arial"/>
            </w:rPr>
          </w:pPr>
          <w:r>
            <w:rPr>
              <w:rFonts w:ascii="Arial" w:hAnsi="Arial"/>
            </w:rPr>
            <w:t>Date Mailed:</w:t>
          </w:r>
        </w:p>
        <w:p w:rsidR="00A466EF" w:rsidRDefault="00A466EF">
          <w:pPr>
            <w:pStyle w:val="Header"/>
            <w:rPr>
              <w:rFonts w:ascii="Arial" w:hAnsi="Arial"/>
            </w:rPr>
          </w:pPr>
          <w:r>
            <w:rPr>
              <w:rFonts w:ascii="Arial" w:hAnsi="Arial"/>
            </w:rPr>
            <w:t>Closing 2:00 PM:</w:t>
          </w:r>
        </w:p>
        <w:p w:rsidR="00A466EF" w:rsidRDefault="00A466EF">
          <w:pPr>
            <w:pStyle w:val="Header"/>
            <w:rPr>
              <w:rFonts w:ascii="Arial" w:hAnsi="Arial"/>
              <w:sz w:val="6"/>
            </w:rPr>
          </w:pPr>
        </w:p>
      </w:tc>
      <w:tc>
        <w:tcPr>
          <w:tcW w:w="3960" w:type="dxa"/>
          <w:gridSpan w:val="3"/>
          <w:tcBorders>
            <w:top w:val="nil"/>
            <w:left w:val="nil"/>
            <w:bottom w:val="nil"/>
            <w:right w:val="nil"/>
          </w:tcBorders>
        </w:tcPr>
        <w:p w:rsidR="00A466EF" w:rsidRDefault="00A466EF">
          <w:pPr>
            <w:pStyle w:val="Header"/>
            <w:rPr>
              <w:rFonts w:ascii="Arial" w:hAnsi="Arial"/>
            </w:rPr>
          </w:pPr>
          <w:r>
            <w:rPr>
              <w:rFonts w:ascii="Arial" w:hAnsi="Arial"/>
              <w:noProof/>
            </w:rPr>
            <w:t>3/18/2010</w:t>
          </w:r>
        </w:p>
        <w:p w:rsidR="00A466EF" w:rsidRDefault="00A466EF">
          <w:pPr>
            <w:pStyle w:val="Header"/>
            <w:rPr>
              <w:rFonts w:ascii="Arial" w:hAnsi="Arial"/>
            </w:rPr>
          </w:pPr>
          <w:r>
            <w:rPr>
              <w:rFonts w:ascii="Arial" w:hAnsi="Arial"/>
              <w:noProof/>
            </w:rPr>
            <w:t>4/1/2010</w:t>
          </w:r>
        </w:p>
      </w:tc>
    </w:tr>
    <w:tr w:rsidR="00A466EF">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A466EF" w:rsidRDefault="00A466EF">
          <w:pPr>
            <w:pStyle w:val="Header"/>
            <w:rPr>
              <w:rFonts w:ascii="Arial" w:hAnsi="Arial"/>
              <w:b/>
              <w:sz w:val="22"/>
            </w:rPr>
          </w:pPr>
          <w:r>
            <w:rPr>
              <w:rFonts w:ascii="Arial" w:hAnsi="Arial"/>
              <w:b/>
            </w:rPr>
            <w:t xml:space="preserve">                                 </w:t>
          </w:r>
          <w:r>
            <w:rPr>
              <w:rFonts w:ascii="Arial" w:hAnsi="Arial"/>
              <w:b/>
              <w:sz w:val="22"/>
              <w:u w:val="single"/>
            </w:rPr>
            <w:t>SUBMIT BID TO</w:t>
          </w:r>
          <w:r>
            <w:rPr>
              <w:rFonts w:ascii="Arial" w:hAnsi="Arial"/>
              <w:b/>
              <w:sz w:val="22"/>
            </w:rPr>
            <w:t xml:space="preserve">        </w:t>
          </w:r>
        </w:p>
        <w:p w:rsidR="00A466EF" w:rsidRDefault="00A466EF">
          <w:pPr>
            <w:pStyle w:val="Header"/>
            <w:rPr>
              <w:rFonts w:ascii="Arial" w:hAnsi="Arial"/>
              <w:b/>
              <w:sz w:val="22"/>
            </w:rPr>
          </w:pPr>
          <w:r>
            <w:rPr>
              <w:rFonts w:ascii="Arial" w:hAnsi="Arial"/>
              <w:b/>
            </w:rPr>
            <w:t xml:space="preserve">                        </w:t>
          </w:r>
          <w:r>
            <w:rPr>
              <w:rFonts w:ascii="Arial" w:hAnsi="Arial"/>
              <w:b/>
              <w:sz w:val="22"/>
            </w:rPr>
            <w:t>DIVISION OF PURCHASES</w:t>
          </w:r>
        </w:p>
        <w:p w:rsidR="00A466EF" w:rsidRDefault="00A466EF">
          <w:pPr>
            <w:pStyle w:val="Header"/>
            <w:rPr>
              <w:rFonts w:ascii="Arial" w:hAnsi="Arial"/>
              <w:b/>
              <w:sz w:val="22"/>
            </w:rPr>
          </w:pPr>
          <w:r>
            <w:rPr>
              <w:rFonts w:ascii="Arial" w:hAnsi="Arial"/>
              <w:b/>
            </w:rPr>
            <w:t xml:space="preserve">                    </w:t>
          </w:r>
          <w:r>
            <w:rPr>
              <w:rFonts w:ascii="Arial" w:hAnsi="Arial"/>
              <w:b/>
              <w:sz w:val="22"/>
            </w:rPr>
            <w:t>900 SW JACKSON, ROOM 102N</w:t>
          </w:r>
        </w:p>
        <w:p w:rsidR="00A466EF" w:rsidRDefault="00A466EF">
          <w:pPr>
            <w:pStyle w:val="Header"/>
            <w:pBdr>
              <w:bottom w:val="single" w:sz="4" w:space="1" w:color="auto"/>
            </w:pBdr>
            <w:rPr>
              <w:rFonts w:ascii="Arial" w:hAnsi="Arial"/>
              <w:b/>
              <w:sz w:val="22"/>
            </w:rPr>
          </w:pPr>
          <w:r>
            <w:rPr>
              <w:rFonts w:ascii="Arial" w:hAnsi="Arial"/>
              <w:b/>
            </w:rPr>
            <w:t xml:space="preserve">                     </w:t>
          </w:r>
          <w:r>
            <w:rPr>
              <w:rFonts w:ascii="Arial" w:hAnsi="Arial"/>
              <w:b/>
              <w:sz w:val="22"/>
            </w:rPr>
            <w:t xml:space="preserve">TOPEKA, KANSAS  66612-1286            </w:t>
          </w:r>
        </w:p>
        <w:p w:rsidR="00A466EF" w:rsidRDefault="00A466EF">
          <w:pPr>
            <w:pStyle w:val="Header"/>
            <w:jc w:val="center"/>
            <w:rPr>
              <w:rFonts w:ascii="Arial" w:hAnsi="Arial"/>
              <w:bCs/>
              <w:sz w:val="16"/>
            </w:rPr>
          </w:pPr>
          <w:r>
            <w:rPr>
              <w:rFonts w:ascii="Arial" w:hAnsi="Arial"/>
              <w:bCs/>
              <w:sz w:val="16"/>
            </w:rPr>
            <w:t>It shall be the vendor’s responsibility to monitor this website</w:t>
          </w:r>
          <w:r>
            <w:rPr>
              <w:rFonts w:ascii="Arial" w:hAnsi="Arial"/>
              <w:bCs/>
              <w:sz w:val="16"/>
            </w:rPr>
            <w:br/>
            <w:t>on a regular basis for any changes/addenda.</w:t>
          </w:r>
        </w:p>
        <w:p w:rsidR="00A466EF" w:rsidRDefault="00A466EF">
          <w:pPr>
            <w:pStyle w:val="Header"/>
            <w:jc w:val="center"/>
            <w:rPr>
              <w:rFonts w:ascii="Arial" w:hAnsi="Arial"/>
              <w:b/>
              <w:sz w:val="22"/>
            </w:rPr>
          </w:pPr>
          <w:r>
            <w:rPr>
              <w:rFonts w:ascii="Arial" w:hAnsi="Arial"/>
              <w:b/>
            </w:rPr>
            <w:t>http://www.da.ks.gov/purch/</w:t>
          </w:r>
          <w:r>
            <w:rPr>
              <w:rFonts w:ascii="Arial" w:hAnsi="Arial"/>
              <w:b/>
              <w:sz w:val="22"/>
            </w:rPr>
            <w:t xml:space="preserve"> </w:t>
          </w:r>
        </w:p>
        <w:p w:rsidR="00A466EF" w:rsidRDefault="00A466EF">
          <w:pPr>
            <w:pStyle w:val="Header"/>
            <w:pBdr>
              <w:bottom w:val="single" w:sz="4" w:space="1" w:color="auto"/>
            </w:pBdr>
            <w:jc w:val="center"/>
            <w:rPr>
              <w:rFonts w:ascii="Courier New" w:hAnsi="Courier New"/>
              <w:b/>
              <w:sz w:val="10"/>
            </w:rPr>
          </w:pPr>
        </w:p>
        <w:p w:rsidR="00A466EF" w:rsidRDefault="00A466EF">
          <w:pPr>
            <w:pStyle w:val="Header"/>
            <w:rPr>
              <w:rFonts w:ascii="Arial" w:hAnsi="Arial"/>
              <w:b/>
              <w:sz w:val="22"/>
            </w:rPr>
          </w:pPr>
          <w:r>
            <w:rPr>
              <w:rFonts w:ascii="Arial" w:hAnsi="Arial"/>
              <w:b/>
              <w:sz w:val="22"/>
            </w:rPr>
            <w:t xml:space="preserve">        This Space for Bidder’s Name and Address</w:t>
          </w:r>
        </w:p>
        <w:p w:rsidR="00A466EF" w:rsidRDefault="00A466EF">
          <w:pPr>
            <w:pStyle w:val="Header"/>
            <w:rPr>
              <w:rFonts w:ascii="Arial" w:hAnsi="Arial"/>
              <w:b/>
              <w:sz w:val="22"/>
            </w:rPr>
          </w:pPr>
        </w:p>
        <w:p w:rsidR="00A466EF" w:rsidRDefault="00A466EF">
          <w:pPr>
            <w:pStyle w:val="Header"/>
            <w:rPr>
              <w:rFonts w:ascii="Arial" w:hAnsi="Arial"/>
              <w:b/>
              <w:sz w:val="22"/>
            </w:rPr>
          </w:pPr>
        </w:p>
        <w:p w:rsidR="00A466EF" w:rsidRDefault="00A466EF">
          <w:pPr>
            <w:pStyle w:val="Header"/>
            <w:rPr>
              <w:rFonts w:ascii="Arial" w:hAnsi="Arial"/>
              <w:b/>
              <w:sz w:val="22"/>
            </w:rPr>
          </w:pPr>
        </w:p>
        <w:p w:rsidR="00A466EF" w:rsidRDefault="00A466EF">
          <w:pPr>
            <w:pStyle w:val="Header"/>
            <w:rPr>
              <w:rFonts w:ascii="Arial" w:hAnsi="Arial"/>
              <w:b/>
              <w:sz w:val="22"/>
            </w:rPr>
          </w:pPr>
        </w:p>
        <w:p w:rsidR="00A466EF" w:rsidRDefault="00A466EF">
          <w:pPr>
            <w:pStyle w:val="Header"/>
            <w:rPr>
              <w:rFonts w:ascii="Arial" w:hAnsi="Arial"/>
              <w:b/>
              <w:sz w:val="22"/>
            </w:rPr>
          </w:pPr>
        </w:p>
        <w:p w:rsidR="00A466EF" w:rsidRDefault="00A466EF">
          <w:pPr>
            <w:pStyle w:val="Header"/>
            <w:rPr>
              <w:rFonts w:ascii="Arial" w:hAnsi="Arial"/>
              <w:b/>
              <w:sz w:val="22"/>
            </w:rPr>
          </w:pPr>
        </w:p>
        <w:p w:rsidR="00A466EF" w:rsidRDefault="00A466EF">
          <w:pPr>
            <w:pStyle w:val="Header"/>
            <w:rPr>
              <w:rFonts w:ascii="Arial" w:hAnsi="Arial"/>
              <w:b/>
              <w:sz w:val="22"/>
            </w:rPr>
          </w:pPr>
        </w:p>
        <w:p w:rsidR="00A466EF" w:rsidRDefault="00A466EF">
          <w:pPr>
            <w:pStyle w:val="Header"/>
            <w:rPr>
              <w:rFonts w:ascii="Arial" w:hAnsi="Arial"/>
              <w:b/>
              <w:sz w:val="22"/>
            </w:rPr>
          </w:pPr>
        </w:p>
        <w:p w:rsidR="00A466EF" w:rsidRDefault="00A466EF">
          <w:pPr>
            <w:pStyle w:val="Header"/>
            <w:rPr>
              <w:rFonts w:ascii="Arial" w:hAnsi="Arial"/>
              <w:b/>
              <w:sz w:val="22"/>
            </w:rPr>
          </w:pPr>
        </w:p>
        <w:p w:rsidR="00A466EF" w:rsidRDefault="00A466EF">
          <w:pPr>
            <w:pStyle w:val="Header"/>
            <w:rPr>
              <w:rFonts w:ascii="Arial" w:hAnsi="Arial"/>
              <w:b/>
              <w:sz w:val="22"/>
            </w:rPr>
          </w:pPr>
        </w:p>
        <w:p w:rsidR="00A466EF" w:rsidRDefault="00A466EF">
          <w:pPr>
            <w:pStyle w:val="Header"/>
            <w:rPr>
              <w:rFonts w:ascii="Arial" w:hAnsi="Arial"/>
              <w:b/>
              <w:sz w:val="22"/>
            </w:rPr>
          </w:pPr>
        </w:p>
        <w:p w:rsidR="00A466EF" w:rsidRDefault="00A466EF">
          <w:pPr>
            <w:pStyle w:val="Header"/>
            <w:rPr>
              <w:rFonts w:ascii="Arial" w:hAnsi="Arial"/>
            </w:rPr>
          </w:pPr>
          <w:r>
            <w:rPr>
              <w:rFonts w:ascii="Arial" w:hAnsi="Arial"/>
              <w:b/>
              <w:sz w:val="22"/>
            </w:rPr>
            <w:t xml:space="preserve">     </w:t>
          </w:r>
          <w:r>
            <w:rPr>
              <w:rFonts w:ascii="Arial" w:hAnsi="Arial"/>
              <w:b/>
            </w:rPr>
            <w:t xml:space="preserve">THIS IS NOT AN ORDER                                             </w:t>
          </w:r>
          <w:r w:rsidRPr="00A97005">
            <w:rPr>
              <w:rFonts w:ascii="Arial" w:hAnsi="Arial"/>
            </w:rPr>
            <w:t>db</w:t>
          </w:r>
        </w:p>
      </w:tc>
      <w:tc>
        <w:tcPr>
          <w:tcW w:w="5580" w:type="dxa"/>
          <w:gridSpan w:val="5"/>
          <w:tcBorders>
            <w:right w:val="nil"/>
          </w:tcBorders>
        </w:tcPr>
        <w:p w:rsidR="00A466EF" w:rsidRDefault="00A466EF">
          <w:pPr>
            <w:pStyle w:val="Header"/>
            <w:rPr>
              <w:rFonts w:ascii="Arial" w:hAnsi="Arial"/>
              <w:b/>
              <w:sz w:val="4"/>
            </w:rPr>
          </w:pPr>
        </w:p>
        <w:p w:rsidR="00A466EF" w:rsidRDefault="00A466EF">
          <w:pPr>
            <w:pStyle w:val="Header"/>
            <w:rPr>
              <w:rFonts w:ascii="Arial" w:hAnsi="Arial"/>
              <w:b/>
              <w:sz w:val="12"/>
            </w:rPr>
          </w:pPr>
          <w:r>
            <w:rPr>
              <w:rFonts w:ascii="Arial" w:hAnsi="Arial"/>
              <w:b/>
              <w:sz w:val="12"/>
            </w:rPr>
            <w:t>1.     When communicating, always refer to the above quotation number.</w:t>
          </w:r>
        </w:p>
        <w:p w:rsidR="00A466EF" w:rsidRDefault="00A466EF">
          <w:pPr>
            <w:pStyle w:val="Header"/>
            <w:rPr>
              <w:rFonts w:ascii="Arial" w:hAnsi="Arial"/>
              <w:b/>
              <w:sz w:val="8"/>
            </w:rPr>
          </w:pPr>
        </w:p>
        <w:p w:rsidR="00A466EF" w:rsidRDefault="00A466EF">
          <w:pPr>
            <w:pStyle w:val="Header"/>
            <w:rPr>
              <w:rFonts w:ascii="Arial" w:hAnsi="Arial"/>
              <w:b/>
              <w:sz w:val="12"/>
            </w:rPr>
          </w:pPr>
          <w:r>
            <w:rPr>
              <w:rFonts w:ascii="Arial" w:hAnsi="Arial"/>
              <w:b/>
              <w:sz w:val="12"/>
            </w:rPr>
            <w:t>2.     To receive consideration for award, one copy of the “Request for Quotation,”</w:t>
          </w:r>
        </w:p>
        <w:p w:rsidR="00A466EF" w:rsidRDefault="00A466EF">
          <w:pPr>
            <w:pStyle w:val="Header"/>
            <w:rPr>
              <w:rFonts w:ascii="Arial" w:hAnsi="Arial"/>
              <w:b/>
              <w:sz w:val="12"/>
            </w:rPr>
          </w:pPr>
          <w:r>
            <w:rPr>
              <w:rFonts w:ascii="Arial" w:hAnsi="Arial"/>
              <w:b/>
              <w:sz w:val="12"/>
            </w:rPr>
            <w:t xml:space="preserve">        properly completed and signed, must be returned to and received by the Division of </w:t>
          </w:r>
        </w:p>
        <w:p w:rsidR="00A466EF" w:rsidRDefault="00A466EF">
          <w:pPr>
            <w:pStyle w:val="Header"/>
            <w:rPr>
              <w:rFonts w:ascii="Arial" w:hAnsi="Arial"/>
              <w:b/>
              <w:sz w:val="12"/>
            </w:rPr>
          </w:pPr>
          <w:r>
            <w:rPr>
              <w:rFonts w:ascii="Arial" w:hAnsi="Arial"/>
              <w:b/>
              <w:sz w:val="12"/>
            </w:rPr>
            <w:t xml:space="preserve">        Purchases no later than the specified closing time.</w:t>
          </w:r>
        </w:p>
        <w:p w:rsidR="00A466EF" w:rsidRDefault="00A466EF">
          <w:pPr>
            <w:pStyle w:val="Header"/>
            <w:rPr>
              <w:rFonts w:ascii="Arial" w:hAnsi="Arial"/>
              <w:b/>
              <w:sz w:val="8"/>
            </w:rPr>
          </w:pPr>
        </w:p>
        <w:p w:rsidR="00A466EF" w:rsidRDefault="00A466EF">
          <w:pPr>
            <w:pStyle w:val="Header"/>
            <w:rPr>
              <w:rFonts w:ascii="Arial" w:hAnsi="Arial"/>
              <w:b/>
              <w:sz w:val="12"/>
            </w:rPr>
          </w:pPr>
          <w:r>
            <w:rPr>
              <w:rFonts w:ascii="Arial" w:hAnsi="Arial"/>
              <w:b/>
              <w:sz w:val="12"/>
            </w:rPr>
            <w:t>3.     All prices, terms, and conditions shall be shown. Prices, terms, and conditions</w:t>
          </w:r>
        </w:p>
        <w:p w:rsidR="00A466EF" w:rsidRDefault="00A466EF">
          <w:pPr>
            <w:pStyle w:val="Header"/>
            <w:rPr>
              <w:rFonts w:ascii="Arial" w:hAnsi="Arial"/>
              <w:b/>
              <w:sz w:val="12"/>
            </w:rPr>
          </w:pPr>
          <w:r>
            <w:rPr>
              <w:rFonts w:ascii="Arial" w:hAnsi="Arial"/>
              <w:b/>
              <w:sz w:val="12"/>
            </w:rPr>
            <w:t xml:space="preserve">        not shown or presented after closing will not be considered in the evaluation.</w:t>
          </w:r>
        </w:p>
        <w:p w:rsidR="00A466EF" w:rsidRDefault="00A466EF">
          <w:pPr>
            <w:pStyle w:val="Header"/>
            <w:rPr>
              <w:rFonts w:ascii="Arial" w:hAnsi="Arial"/>
              <w:b/>
              <w:sz w:val="8"/>
            </w:rPr>
          </w:pPr>
        </w:p>
        <w:p w:rsidR="00A466EF" w:rsidRDefault="00A466EF">
          <w:pPr>
            <w:pStyle w:val="Header"/>
            <w:rPr>
              <w:rFonts w:ascii="Arial" w:hAnsi="Arial"/>
              <w:b/>
              <w:sz w:val="12"/>
            </w:rPr>
          </w:pPr>
          <w:r>
            <w:rPr>
              <w:rFonts w:ascii="Arial" w:hAnsi="Arial"/>
              <w:b/>
              <w:sz w:val="12"/>
            </w:rPr>
            <w:t>4.     Prompt payment discounts will not be considered in determining the low bid.</w:t>
          </w:r>
        </w:p>
        <w:p w:rsidR="00A466EF" w:rsidRDefault="00A466EF">
          <w:pPr>
            <w:pStyle w:val="Header"/>
            <w:rPr>
              <w:rFonts w:ascii="Arial" w:hAnsi="Arial"/>
              <w:b/>
              <w:sz w:val="8"/>
            </w:rPr>
          </w:pPr>
        </w:p>
        <w:p w:rsidR="00A466EF" w:rsidRDefault="00A466EF">
          <w:pPr>
            <w:pStyle w:val="Header"/>
            <w:rPr>
              <w:rFonts w:ascii="Arial" w:hAnsi="Arial"/>
              <w:b/>
              <w:sz w:val="12"/>
            </w:rPr>
          </w:pPr>
          <w:r>
            <w:rPr>
              <w:rFonts w:ascii="Arial" w:hAnsi="Arial"/>
              <w:b/>
              <w:sz w:val="12"/>
            </w:rPr>
            <w:t>5.     Prices quoted shall be less Federal Excise and State Sales tax.</w:t>
          </w:r>
        </w:p>
        <w:p w:rsidR="00A466EF" w:rsidRDefault="00A466EF">
          <w:pPr>
            <w:pStyle w:val="Header"/>
            <w:rPr>
              <w:rFonts w:ascii="Arial" w:hAnsi="Arial"/>
              <w:b/>
              <w:sz w:val="8"/>
            </w:rPr>
          </w:pPr>
        </w:p>
        <w:p w:rsidR="00A466EF" w:rsidRDefault="00A466EF">
          <w:pPr>
            <w:pStyle w:val="Header"/>
            <w:rPr>
              <w:rFonts w:ascii="Arial" w:hAnsi="Arial"/>
              <w:b/>
              <w:sz w:val="12"/>
            </w:rPr>
          </w:pPr>
          <w:r>
            <w:rPr>
              <w:rFonts w:ascii="Arial" w:hAnsi="Arial"/>
              <w:b/>
              <w:sz w:val="12"/>
            </w:rPr>
            <w:t xml:space="preserve">6.     The Director of Purchases reserves the right to accept or reject any part of this </w:t>
          </w:r>
        </w:p>
        <w:p w:rsidR="00A466EF" w:rsidRDefault="00A466EF">
          <w:pPr>
            <w:pStyle w:val="Header"/>
            <w:rPr>
              <w:rFonts w:ascii="Arial" w:hAnsi="Arial"/>
              <w:b/>
              <w:sz w:val="12"/>
            </w:rPr>
          </w:pPr>
          <w:r>
            <w:rPr>
              <w:rFonts w:ascii="Arial" w:hAnsi="Arial"/>
              <w:b/>
              <w:sz w:val="12"/>
            </w:rPr>
            <w:t xml:space="preserve">        quotation.</w:t>
          </w:r>
        </w:p>
        <w:p w:rsidR="00A466EF" w:rsidRDefault="00A466EF">
          <w:pPr>
            <w:pStyle w:val="Header"/>
            <w:rPr>
              <w:rFonts w:ascii="Arial" w:hAnsi="Arial"/>
              <w:b/>
              <w:sz w:val="8"/>
            </w:rPr>
          </w:pPr>
        </w:p>
        <w:p w:rsidR="00A466EF" w:rsidRDefault="00A466EF">
          <w:pPr>
            <w:pStyle w:val="Header"/>
            <w:rPr>
              <w:rFonts w:ascii="Arial" w:hAnsi="Arial"/>
              <w:b/>
              <w:sz w:val="12"/>
            </w:rPr>
          </w:pPr>
          <w:r>
            <w:rPr>
              <w:rFonts w:ascii="Arial" w:hAnsi="Arial"/>
              <w:b/>
              <w:sz w:val="12"/>
            </w:rPr>
            <w:t>7.     Bid results will not be given to individuals over the phone. Results can be obtained</w:t>
          </w:r>
        </w:p>
        <w:p w:rsidR="00A466EF" w:rsidRDefault="00A466EF">
          <w:pPr>
            <w:pStyle w:val="Header"/>
            <w:rPr>
              <w:rFonts w:ascii="Arial" w:hAnsi="Arial"/>
              <w:b/>
              <w:sz w:val="12"/>
            </w:rPr>
          </w:pPr>
          <w:r>
            <w:rPr>
              <w:rFonts w:ascii="Arial" w:hAnsi="Arial"/>
              <w:b/>
              <w:sz w:val="12"/>
            </w:rPr>
            <w:t xml:space="preserve">        by attending the public bid opening.  If unable to attend the public bid opening, bid</w:t>
          </w:r>
        </w:p>
        <w:p w:rsidR="00A466EF" w:rsidRDefault="00A466EF">
          <w:pPr>
            <w:pStyle w:val="Header"/>
            <w:rPr>
              <w:rFonts w:ascii="Arial" w:hAnsi="Arial"/>
              <w:b/>
              <w:sz w:val="12"/>
            </w:rPr>
          </w:pPr>
          <w:r>
            <w:rPr>
              <w:rFonts w:ascii="Arial" w:hAnsi="Arial"/>
              <w:b/>
              <w:sz w:val="12"/>
            </w:rPr>
            <w:t xml:space="preserve">        tabulations can be obtained in person for $3.00. Bid results can also be obtained by</w:t>
          </w:r>
        </w:p>
        <w:p w:rsidR="00A466EF" w:rsidRDefault="00A466EF">
          <w:pPr>
            <w:pStyle w:val="Header"/>
            <w:rPr>
              <w:rFonts w:ascii="Arial" w:hAnsi="Arial"/>
              <w:b/>
              <w:sz w:val="12"/>
            </w:rPr>
          </w:pPr>
          <w:r>
            <w:rPr>
              <w:rFonts w:ascii="Arial" w:hAnsi="Arial"/>
              <w:b/>
              <w:sz w:val="12"/>
            </w:rPr>
            <w:t xml:space="preserve">        sending (do not include with bid) a check for $3.00 payable to the State of Kansas,</w:t>
          </w:r>
        </w:p>
        <w:p w:rsidR="00A466EF" w:rsidRDefault="00A466EF">
          <w:pPr>
            <w:pStyle w:val="Header"/>
            <w:rPr>
              <w:rFonts w:ascii="Arial" w:hAnsi="Arial"/>
              <w:b/>
              <w:sz w:val="12"/>
            </w:rPr>
          </w:pPr>
          <w:r>
            <w:rPr>
              <w:rFonts w:ascii="Arial" w:hAnsi="Arial"/>
              <w:b/>
              <w:sz w:val="12"/>
            </w:rPr>
            <w:t xml:space="preserve">        with a self addressed, stamped envelope to the Kansas Division of Purchases, Attn:</w:t>
          </w:r>
        </w:p>
        <w:p w:rsidR="00A466EF" w:rsidRDefault="00A466EF">
          <w:pPr>
            <w:pStyle w:val="Header"/>
            <w:rPr>
              <w:rFonts w:ascii="Arial" w:hAnsi="Arial"/>
              <w:b/>
              <w:sz w:val="12"/>
            </w:rPr>
          </w:pPr>
          <w:r>
            <w:rPr>
              <w:rFonts w:ascii="Arial" w:hAnsi="Arial"/>
              <w:b/>
              <w:sz w:val="12"/>
            </w:rPr>
            <w:t xml:space="preserve">        Bid Results/Copies, 900  SW  Jackson,  Room  102-N,  Topeka,  KS    66612. Please</w:t>
          </w:r>
        </w:p>
        <w:p w:rsidR="00A466EF" w:rsidRDefault="00A466EF">
          <w:pPr>
            <w:pStyle w:val="Header"/>
            <w:rPr>
              <w:rFonts w:ascii="Arial" w:hAnsi="Arial"/>
              <w:b/>
              <w:sz w:val="12"/>
            </w:rPr>
          </w:pPr>
          <w:r>
            <w:rPr>
              <w:rFonts w:ascii="Arial" w:hAnsi="Arial"/>
              <w:b/>
              <w:sz w:val="12"/>
            </w:rPr>
            <w:t xml:space="preserve">        reference quote number on check. Copies of individual bids may be obtained under </w:t>
          </w:r>
        </w:p>
        <w:p w:rsidR="00A466EF" w:rsidRDefault="00A466EF">
          <w:pPr>
            <w:pStyle w:val="Header"/>
            <w:rPr>
              <w:rFonts w:ascii="Arial" w:hAnsi="Arial"/>
              <w:b/>
              <w:sz w:val="12"/>
            </w:rPr>
          </w:pPr>
          <w:r>
            <w:rPr>
              <w:rFonts w:ascii="Arial" w:hAnsi="Arial"/>
              <w:b/>
              <w:sz w:val="12"/>
            </w:rPr>
            <w:t xml:space="preserve">        the Kansas Open Records Act by calling  (785) 296-0002, requesting an estimate of </w:t>
          </w:r>
        </w:p>
        <w:p w:rsidR="00A466EF" w:rsidRDefault="00A466EF">
          <w:pPr>
            <w:pStyle w:val="Header"/>
            <w:rPr>
              <w:rFonts w:ascii="Arial" w:hAnsi="Arial"/>
              <w:b/>
              <w:sz w:val="12"/>
            </w:rPr>
          </w:pPr>
          <w:r>
            <w:rPr>
              <w:rFonts w:ascii="Arial" w:hAnsi="Arial"/>
              <w:b/>
              <w:sz w:val="12"/>
            </w:rPr>
            <w:t xml:space="preserve">        the cost to reproduce the documents, and remitting that amount to the above address.</w:t>
          </w:r>
        </w:p>
        <w:p w:rsidR="00A466EF" w:rsidRDefault="00A466EF">
          <w:pPr>
            <w:pStyle w:val="Header"/>
            <w:rPr>
              <w:rFonts w:ascii="Arial" w:hAnsi="Arial"/>
              <w:b/>
              <w:sz w:val="12"/>
            </w:rPr>
          </w:pPr>
          <w:r>
            <w:rPr>
              <w:rFonts w:ascii="Arial" w:hAnsi="Arial"/>
              <w:b/>
              <w:sz w:val="12"/>
            </w:rPr>
            <w:t xml:space="preserve">        Upon receipt of the funds, the documents will be sent.</w:t>
          </w:r>
        </w:p>
        <w:p w:rsidR="00A466EF" w:rsidRDefault="00A466EF">
          <w:pPr>
            <w:pStyle w:val="Header"/>
            <w:rPr>
              <w:rFonts w:ascii="Arial" w:hAnsi="Arial"/>
              <w:b/>
              <w:sz w:val="8"/>
            </w:rPr>
          </w:pPr>
        </w:p>
        <w:p w:rsidR="00A466EF" w:rsidRDefault="00A466EF">
          <w:pPr>
            <w:pStyle w:val="Header"/>
            <w:rPr>
              <w:rFonts w:ascii="Arial" w:hAnsi="Arial"/>
              <w:b/>
              <w:sz w:val="12"/>
            </w:rPr>
          </w:pPr>
          <w:r>
            <w:rPr>
              <w:rFonts w:ascii="Arial" w:hAnsi="Arial"/>
              <w:b/>
              <w:sz w:val="12"/>
            </w:rPr>
            <w:t xml:space="preserve">8.     Faxed bid responses are not acceptable for bids in excess of $25,000. </w:t>
          </w:r>
        </w:p>
        <w:p w:rsidR="00A466EF" w:rsidRDefault="00A466EF">
          <w:pPr>
            <w:pStyle w:val="Header"/>
            <w:rPr>
              <w:rFonts w:ascii="Arial" w:hAnsi="Arial"/>
              <w:b/>
              <w:sz w:val="12"/>
            </w:rPr>
          </w:pPr>
          <w:r>
            <w:rPr>
              <w:rFonts w:ascii="Arial" w:hAnsi="Arial"/>
              <w:b/>
              <w:sz w:val="12"/>
            </w:rPr>
            <w:t xml:space="preserve">        FAX: (785) 296-7240</w:t>
          </w:r>
        </w:p>
        <w:p w:rsidR="00A466EF" w:rsidRDefault="00A466EF">
          <w:pPr>
            <w:pStyle w:val="Header"/>
            <w:rPr>
              <w:rFonts w:ascii="Arial" w:hAnsi="Arial"/>
              <w:b/>
              <w:sz w:val="8"/>
            </w:rPr>
          </w:pPr>
        </w:p>
        <w:p w:rsidR="00A466EF" w:rsidRDefault="00A466EF">
          <w:pPr>
            <w:pStyle w:val="Header"/>
            <w:rPr>
              <w:rFonts w:ascii="Arial" w:hAnsi="Arial"/>
              <w:b/>
              <w:sz w:val="12"/>
            </w:rPr>
          </w:pPr>
          <w:r>
            <w:rPr>
              <w:rFonts w:ascii="Arial" w:hAnsi="Arial"/>
              <w:b/>
              <w:sz w:val="12"/>
            </w:rPr>
            <w:t xml:space="preserve">9.   I hereby certify that I(we) do not have any substantial conflict of interest sufficient to </w:t>
          </w:r>
        </w:p>
        <w:p w:rsidR="00A466EF" w:rsidRDefault="00A466EF">
          <w:pPr>
            <w:pStyle w:val="Header"/>
            <w:rPr>
              <w:rFonts w:ascii="Arial" w:hAnsi="Arial"/>
              <w:b/>
              <w:sz w:val="12"/>
            </w:rPr>
          </w:pPr>
          <w:r>
            <w:rPr>
              <w:rFonts w:ascii="Arial" w:hAnsi="Arial"/>
              <w:b/>
              <w:sz w:val="12"/>
            </w:rPr>
            <w:t xml:space="preserve">        influence the bidding process on this bid.  A conflict of substantial interest is one </w:t>
          </w:r>
        </w:p>
        <w:p w:rsidR="00A466EF" w:rsidRDefault="00A466EF">
          <w:pPr>
            <w:pStyle w:val="Header"/>
            <w:rPr>
              <w:rFonts w:ascii="Arial" w:hAnsi="Arial"/>
              <w:b/>
              <w:sz w:val="12"/>
            </w:rPr>
          </w:pPr>
          <w:r>
            <w:rPr>
              <w:rFonts w:ascii="Arial" w:hAnsi="Arial"/>
              <w:b/>
              <w:sz w:val="12"/>
            </w:rPr>
            <w:t xml:space="preserve">        which a reasonable person would think would compromise the opening bidding process.</w:t>
          </w:r>
        </w:p>
        <w:p w:rsidR="00A466EF" w:rsidRDefault="00A466EF">
          <w:pPr>
            <w:pStyle w:val="Header"/>
            <w:rPr>
              <w:rFonts w:ascii="Arial" w:hAnsi="Arial"/>
              <w:b/>
              <w:sz w:val="10"/>
            </w:rPr>
          </w:pPr>
        </w:p>
      </w:tc>
    </w:tr>
    <w:tr w:rsidR="00A466EF">
      <w:tblPrEx>
        <w:tblCellMar>
          <w:top w:w="0" w:type="dxa"/>
          <w:left w:w="108" w:type="dxa"/>
          <w:bottom w:w="0" w:type="dxa"/>
          <w:right w:w="108" w:type="dxa"/>
        </w:tblCellMar>
      </w:tblPrEx>
      <w:trPr>
        <w:trHeight w:val="100"/>
      </w:trPr>
      <w:tc>
        <w:tcPr>
          <w:tcW w:w="6210" w:type="dxa"/>
          <w:gridSpan w:val="4"/>
          <w:tcBorders>
            <w:left w:val="nil"/>
            <w:right w:val="nil"/>
          </w:tcBorders>
        </w:tcPr>
        <w:p w:rsidR="00A466EF" w:rsidRDefault="00A466EF">
          <w:pPr>
            <w:pStyle w:val="Header"/>
            <w:rPr>
              <w:rFonts w:ascii="Arial" w:hAnsi="Arial"/>
              <w:b/>
            </w:rPr>
          </w:pPr>
          <w:r>
            <w:rPr>
              <w:rFonts w:ascii="Arial" w:hAnsi="Arial"/>
              <w:b/>
            </w:rPr>
            <w:t>Prices are to be delivered FOB Destination Prepaid &amp; Allowed:</w:t>
          </w:r>
        </w:p>
      </w:tc>
      <w:tc>
        <w:tcPr>
          <w:tcW w:w="5040" w:type="dxa"/>
          <w:gridSpan w:val="4"/>
          <w:tcBorders>
            <w:left w:val="nil"/>
            <w:right w:val="nil"/>
          </w:tcBorders>
        </w:tcPr>
        <w:p w:rsidR="00A466EF" w:rsidRDefault="00A466EF">
          <w:pPr>
            <w:pStyle w:val="Header"/>
            <w:rPr>
              <w:rFonts w:ascii="Arial" w:hAnsi="Arial"/>
              <w:sz w:val="19"/>
            </w:rPr>
          </w:pPr>
          <w:r>
            <w:t xml:space="preserve"> </w:t>
          </w:r>
          <w:r>
            <w:rPr>
              <w:rFonts w:ascii="Arial" w:hAnsi="Arial"/>
              <w:noProof/>
              <w:sz w:val="19"/>
            </w:rPr>
            <w:t>Dept. of Social &amp; Rehab. Services, Topeka, KS. 66603</w:t>
          </w:r>
        </w:p>
      </w:tc>
    </w:tr>
    <w:tr w:rsidR="00A466EF">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A466EF" w:rsidRDefault="00A466EF">
          <w:pPr>
            <w:pStyle w:val="Header"/>
            <w:rPr>
              <w:rFonts w:ascii="Arial" w:hAnsi="Arial"/>
              <w:sz w:val="6"/>
            </w:rPr>
          </w:pPr>
          <w:r>
            <w:rPr>
              <w:rFonts w:ascii="Arial" w:hAnsi="Arial"/>
            </w:rPr>
            <w:t>Purchase Requisition Number(s):</w:t>
          </w:r>
        </w:p>
      </w:tc>
      <w:tc>
        <w:tcPr>
          <w:tcW w:w="8010" w:type="dxa"/>
          <w:gridSpan w:val="6"/>
          <w:tcBorders>
            <w:left w:val="nil"/>
            <w:bottom w:val="nil"/>
            <w:right w:val="nil"/>
          </w:tcBorders>
        </w:tcPr>
        <w:p w:rsidR="00A466EF" w:rsidRDefault="00A466EF">
          <w:pPr>
            <w:pStyle w:val="Header"/>
            <w:rPr>
              <w:rFonts w:ascii="Arial" w:hAnsi="Arial"/>
              <w:b/>
              <w:sz w:val="24"/>
            </w:rPr>
          </w:pPr>
          <w:r>
            <w:rPr>
              <w:rFonts w:ascii="Arial" w:hAnsi="Arial"/>
              <w:b/>
              <w:noProof/>
              <w:sz w:val="24"/>
            </w:rPr>
            <w:t>017958</w:t>
          </w:r>
        </w:p>
      </w:tc>
    </w:tr>
    <w:tr w:rsidR="00A466EF">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A466EF" w:rsidRDefault="00A466EF">
          <w:pPr>
            <w:pStyle w:val="Header"/>
            <w:rPr>
              <w:rFonts w:ascii="Arial" w:hAnsi="Arial"/>
              <w:sz w:val="4"/>
            </w:rPr>
          </w:pPr>
        </w:p>
        <w:p w:rsidR="00A466EF" w:rsidRDefault="00A466EF">
          <w:pPr>
            <w:pStyle w:val="Header"/>
            <w:rPr>
              <w:rFonts w:ascii="Arial" w:hAnsi="Arial"/>
              <w:sz w:val="24"/>
            </w:rPr>
          </w:pPr>
          <w:r>
            <w:rPr>
              <w:rFonts w:ascii="Arial" w:hAnsi="Arial"/>
              <w:sz w:val="18"/>
            </w:rPr>
            <w:t>For Additional Information Contact:</w:t>
          </w:r>
        </w:p>
      </w:tc>
      <w:tc>
        <w:tcPr>
          <w:tcW w:w="5220" w:type="dxa"/>
          <w:gridSpan w:val="4"/>
          <w:tcBorders>
            <w:left w:val="nil"/>
            <w:right w:val="nil"/>
          </w:tcBorders>
        </w:tcPr>
        <w:p w:rsidR="00A466EF" w:rsidRDefault="00A466EF">
          <w:pPr>
            <w:pStyle w:val="Header"/>
            <w:rPr>
              <w:rFonts w:ascii="Arial" w:hAnsi="Arial"/>
              <w:sz w:val="24"/>
            </w:rPr>
          </w:pPr>
          <w:r>
            <w:rPr>
              <w:rFonts w:ascii="Arial" w:hAnsi="Arial"/>
              <w:noProof/>
              <w:sz w:val="24"/>
            </w:rPr>
            <w:t>Galen D. Greenwood</w:t>
          </w:r>
        </w:p>
      </w:tc>
      <w:tc>
        <w:tcPr>
          <w:tcW w:w="2790" w:type="dxa"/>
          <w:gridSpan w:val="2"/>
          <w:tcBorders>
            <w:left w:val="nil"/>
            <w:right w:val="nil"/>
          </w:tcBorders>
        </w:tcPr>
        <w:p w:rsidR="00A466EF" w:rsidRDefault="00A466EF">
          <w:pPr>
            <w:pStyle w:val="Header"/>
            <w:rPr>
              <w:rFonts w:ascii="Arial" w:hAnsi="Arial"/>
              <w:sz w:val="24"/>
            </w:rPr>
          </w:pPr>
          <w:r>
            <w:rPr>
              <w:rFonts w:ascii="Arial" w:hAnsi="Arial"/>
              <w:noProof/>
              <w:sz w:val="24"/>
            </w:rPr>
            <w:t>785-296-2401</w:t>
          </w:r>
        </w:p>
      </w:tc>
    </w:tr>
    <w:tr w:rsidR="00A466EF">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A466EF" w:rsidRDefault="00332C76">
          <w:pPr>
            <w:pStyle w:val="Header"/>
            <w:rPr>
              <w:rFonts w:ascii="Arial" w:hAnsi="Arial"/>
              <w:sz w:val="2"/>
            </w:rPr>
          </w:pPr>
          <w:r>
            <w:rPr>
              <w:rFonts w:ascii="Arial" w:hAnsi="Arial"/>
              <w:b/>
              <w:noProof/>
              <w:lang w:eastAsia="zh-TW"/>
            </w:rPr>
            <w:drawing>
              <wp:anchor distT="0" distB="0" distL="114300" distR="114300" simplePos="0" relativeHeight="251665920"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A466EF">
            <w:rPr>
              <w:rFonts w:ascii="Arial" w:hAnsi="Arial"/>
              <w:noProof/>
              <w:sz w:val="2"/>
            </w:rPr>
            <w:pict>
              <v:line id="_x0000_s2069" style="position:absolute;z-index:251664896;mso-position-horizontal-relative:text;mso-position-vertical-relative:text" from="562.7pt,24.6pt" to="562.7pt,287.4pt" o:allowincell="f">
                <w10:anchorlock/>
              </v:line>
            </w:pict>
          </w:r>
          <w:r w:rsidR="00A466EF">
            <w:rPr>
              <w:rFonts w:ascii="Arial" w:hAnsi="Arial"/>
              <w:noProof/>
              <w:sz w:val="2"/>
            </w:rPr>
            <w:pict>
              <v:line id="_x0000_s2068" style="position:absolute;z-index:251663872;mso-position-horizontal-relative:text;mso-position-vertical-relative:text" from="486pt,24.6pt" to="486pt,287.4pt" o:allowincell="f">
                <w10:anchorlock/>
              </v:line>
            </w:pict>
          </w:r>
          <w:r w:rsidR="00A466EF">
            <w:rPr>
              <w:rFonts w:ascii="Arial" w:hAnsi="Arial"/>
              <w:noProof/>
              <w:sz w:val="2"/>
            </w:rPr>
            <w:pict>
              <v:line id="_x0000_s2067" style="position:absolute;z-index:251662848;mso-position-horizontal-relative:text;mso-position-vertical-relative:text" from="422.95pt,24.6pt" to="422.95pt,287.4pt" o:allowincell="f">
                <w10:anchorlock/>
              </v:line>
            </w:pict>
          </w:r>
          <w:r w:rsidR="00A466EF">
            <w:rPr>
              <w:rFonts w:ascii="Arial" w:hAnsi="Arial"/>
              <w:noProof/>
              <w:sz w:val="2"/>
            </w:rPr>
            <w:pict>
              <v:line id="_x0000_s2066" style="position:absolute;z-index:251661824;mso-position-horizontal-relative:text;mso-position-vertical-relative:text" from="94.6pt,24.6pt" to="94.6pt,287.4pt" o:allowincell="f">
                <w10:anchorlock/>
              </v:line>
            </w:pict>
          </w:r>
          <w:r w:rsidR="00A466EF">
            <w:rPr>
              <w:rFonts w:ascii="Arial" w:hAnsi="Arial"/>
              <w:noProof/>
              <w:sz w:val="2"/>
            </w:rPr>
            <w:pict>
              <v:line id="_x0000_s2065" style="position:absolute;z-index:251660800;mso-position-horizontal-relative:text;mso-position-vertical-relative:text" from="0,24.6pt" to="0,287.4pt" o:allowincell="f">
                <w10:anchorlock/>
              </v:line>
            </w:pict>
          </w:r>
        </w:p>
        <w:p w:rsidR="00A466EF" w:rsidRDefault="00A466EF">
          <w:pPr>
            <w:pStyle w:val="Header"/>
            <w:rPr>
              <w:rFonts w:ascii="Arial" w:hAnsi="Arial"/>
            </w:rPr>
          </w:pPr>
          <w:r>
            <w:rPr>
              <w:rFonts w:ascii="Arial" w:hAnsi="Arial"/>
            </w:rPr>
            <w:t xml:space="preserve">    QUANTITY</w:t>
          </w:r>
        </w:p>
        <w:p w:rsidR="00A466EF" w:rsidRDefault="00A466EF">
          <w:pPr>
            <w:pStyle w:val="Header"/>
            <w:rPr>
              <w:rFonts w:ascii="Arial" w:hAnsi="Arial"/>
            </w:rPr>
          </w:pPr>
          <w:r>
            <w:rPr>
              <w:rFonts w:ascii="Arial" w:hAnsi="Arial"/>
            </w:rPr>
            <w:t xml:space="preserve">    AND UNIT</w:t>
          </w:r>
        </w:p>
      </w:tc>
      <w:tc>
        <w:tcPr>
          <w:tcW w:w="6570" w:type="dxa"/>
          <w:gridSpan w:val="5"/>
          <w:tcBorders>
            <w:left w:val="nil"/>
            <w:right w:val="single" w:sz="4" w:space="0" w:color="auto"/>
          </w:tcBorders>
        </w:tcPr>
        <w:p w:rsidR="00A466EF" w:rsidRDefault="00A466EF">
          <w:pPr>
            <w:pStyle w:val="Header"/>
            <w:rPr>
              <w:rFonts w:ascii="Arial" w:hAnsi="Arial"/>
              <w:sz w:val="2"/>
            </w:rPr>
          </w:pPr>
        </w:p>
        <w:p w:rsidR="00A466EF" w:rsidRDefault="00A466EF">
          <w:pPr>
            <w:pStyle w:val="Header"/>
            <w:rPr>
              <w:rFonts w:ascii="Arial" w:hAnsi="Arial"/>
            </w:rPr>
          </w:pPr>
          <w:r>
            <w:rPr>
              <w:rFonts w:ascii="Arial" w:hAnsi="Arial"/>
            </w:rPr>
            <w:t xml:space="preserve">                              ITEMS AND SPECIFICATIONS</w:t>
          </w:r>
        </w:p>
        <w:p w:rsidR="00A466EF" w:rsidRPr="00A97005" w:rsidRDefault="00A466EF" w:rsidP="00A97005">
          <w:pPr>
            <w:jc w:val="center"/>
            <w:rPr>
              <w:rFonts w:ascii="Arial" w:hAnsi="Arial" w:cs="Arial"/>
              <w:sz w:val="22"/>
              <w:szCs w:val="22"/>
            </w:rPr>
          </w:pPr>
          <w:r w:rsidRPr="00A97005">
            <w:rPr>
              <w:rFonts w:ascii="Arial" w:hAnsi="Arial" w:cs="Arial"/>
              <w:sz w:val="22"/>
              <w:szCs w:val="22"/>
            </w:rPr>
            <w:t xml:space="preserve">Page </w:t>
          </w:r>
          <w:r w:rsidRPr="00A97005">
            <w:rPr>
              <w:rFonts w:ascii="Arial" w:hAnsi="Arial" w:cs="Arial"/>
              <w:sz w:val="22"/>
              <w:szCs w:val="22"/>
            </w:rPr>
            <w:fldChar w:fldCharType="begin"/>
          </w:r>
          <w:r w:rsidRPr="00A97005">
            <w:rPr>
              <w:rFonts w:ascii="Arial" w:hAnsi="Arial" w:cs="Arial"/>
              <w:sz w:val="22"/>
              <w:szCs w:val="22"/>
            </w:rPr>
            <w:instrText xml:space="preserve"> PAGE </w:instrText>
          </w:r>
          <w:r w:rsidRPr="00A97005">
            <w:rPr>
              <w:rFonts w:ascii="Arial" w:hAnsi="Arial" w:cs="Arial"/>
              <w:sz w:val="22"/>
              <w:szCs w:val="22"/>
            </w:rPr>
            <w:fldChar w:fldCharType="separate"/>
          </w:r>
          <w:r w:rsidR="00332C76">
            <w:rPr>
              <w:rFonts w:ascii="Arial" w:hAnsi="Arial" w:cs="Arial"/>
              <w:noProof/>
              <w:sz w:val="22"/>
              <w:szCs w:val="22"/>
            </w:rPr>
            <w:t>1</w:t>
          </w:r>
          <w:r w:rsidRPr="00A97005">
            <w:rPr>
              <w:rFonts w:ascii="Arial" w:hAnsi="Arial" w:cs="Arial"/>
              <w:sz w:val="22"/>
              <w:szCs w:val="22"/>
            </w:rPr>
            <w:fldChar w:fldCharType="end"/>
          </w:r>
          <w:r w:rsidRPr="00A97005">
            <w:rPr>
              <w:rFonts w:ascii="Arial" w:hAnsi="Arial" w:cs="Arial"/>
              <w:sz w:val="22"/>
              <w:szCs w:val="22"/>
            </w:rPr>
            <w:t xml:space="preserve"> of </w:t>
          </w:r>
          <w:r w:rsidRPr="00A97005">
            <w:rPr>
              <w:rFonts w:ascii="Arial" w:hAnsi="Arial" w:cs="Arial"/>
              <w:sz w:val="22"/>
              <w:szCs w:val="22"/>
            </w:rPr>
            <w:fldChar w:fldCharType="begin"/>
          </w:r>
          <w:r w:rsidRPr="00A97005">
            <w:rPr>
              <w:rFonts w:ascii="Arial" w:hAnsi="Arial" w:cs="Arial"/>
              <w:sz w:val="22"/>
              <w:szCs w:val="22"/>
            </w:rPr>
            <w:instrText xml:space="preserve"> NUMPAGES  </w:instrText>
          </w:r>
          <w:r w:rsidRPr="00A97005">
            <w:rPr>
              <w:rFonts w:ascii="Arial" w:hAnsi="Arial" w:cs="Arial"/>
              <w:sz w:val="22"/>
              <w:szCs w:val="22"/>
            </w:rPr>
            <w:fldChar w:fldCharType="separate"/>
          </w:r>
          <w:r w:rsidR="00332C76">
            <w:rPr>
              <w:rFonts w:ascii="Arial" w:hAnsi="Arial" w:cs="Arial"/>
              <w:noProof/>
              <w:sz w:val="22"/>
              <w:szCs w:val="22"/>
            </w:rPr>
            <w:t>1</w:t>
          </w:r>
          <w:r w:rsidRPr="00A97005">
            <w:rPr>
              <w:rFonts w:ascii="Arial" w:hAnsi="Arial" w:cs="Arial"/>
              <w:sz w:val="22"/>
              <w:szCs w:val="22"/>
            </w:rPr>
            <w:fldChar w:fldCharType="end"/>
          </w:r>
        </w:p>
      </w:tc>
      <w:tc>
        <w:tcPr>
          <w:tcW w:w="1260" w:type="dxa"/>
          <w:tcBorders>
            <w:left w:val="nil"/>
            <w:right w:val="single" w:sz="4" w:space="0" w:color="auto"/>
          </w:tcBorders>
        </w:tcPr>
        <w:p w:rsidR="00A466EF" w:rsidRDefault="00A466EF">
          <w:pPr>
            <w:pStyle w:val="Header"/>
            <w:rPr>
              <w:rFonts w:ascii="Arial" w:hAnsi="Arial"/>
              <w:sz w:val="2"/>
            </w:rPr>
          </w:pPr>
        </w:p>
        <w:p w:rsidR="00A466EF" w:rsidRDefault="00A466EF">
          <w:pPr>
            <w:pStyle w:val="Header"/>
            <w:rPr>
              <w:rFonts w:ascii="Arial" w:hAnsi="Arial"/>
            </w:rPr>
          </w:pPr>
          <w:r>
            <w:rPr>
              <w:rFonts w:ascii="Arial" w:hAnsi="Arial"/>
            </w:rPr>
            <w:t xml:space="preserve">     UNIT</w:t>
          </w:r>
        </w:p>
        <w:p w:rsidR="00A466EF" w:rsidRDefault="00A466EF">
          <w:pPr>
            <w:pStyle w:val="Header"/>
            <w:rPr>
              <w:rFonts w:ascii="Arial" w:hAnsi="Arial"/>
            </w:rPr>
          </w:pPr>
          <w:r>
            <w:rPr>
              <w:rFonts w:ascii="Arial" w:hAnsi="Arial"/>
            </w:rPr>
            <w:t xml:space="preserve">   PRICES</w:t>
          </w:r>
        </w:p>
      </w:tc>
      <w:tc>
        <w:tcPr>
          <w:tcW w:w="1530" w:type="dxa"/>
          <w:tcBorders>
            <w:left w:val="nil"/>
            <w:right w:val="single" w:sz="4" w:space="0" w:color="auto"/>
          </w:tcBorders>
        </w:tcPr>
        <w:p w:rsidR="00A466EF" w:rsidRDefault="00A466EF">
          <w:pPr>
            <w:pStyle w:val="Header"/>
            <w:rPr>
              <w:rFonts w:ascii="Arial" w:hAnsi="Arial"/>
              <w:sz w:val="2"/>
            </w:rPr>
          </w:pPr>
        </w:p>
        <w:p w:rsidR="00A466EF" w:rsidRDefault="00A466EF">
          <w:pPr>
            <w:pStyle w:val="Header"/>
            <w:rPr>
              <w:rFonts w:ascii="Arial" w:hAnsi="Arial"/>
            </w:rPr>
          </w:pPr>
          <w:r>
            <w:rPr>
              <w:rFonts w:ascii="Arial" w:hAnsi="Arial"/>
            </w:rPr>
            <w:t xml:space="preserve">     TOTAL</w:t>
          </w:r>
        </w:p>
        <w:p w:rsidR="00A466EF" w:rsidRDefault="00A466EF">
          <w:pPr>
            <w:pStyle w:val="Header"/>
            <w:rPr>
              <w:rFonts w:ascii="Arial" w:hAnsi="Arial"/>
            </w:rPr>
          </w:pPr>
          <w:r>
            <w:rPr>
              <w:rFonts w:ascii="Arial" w:hAnsi="Arial"/>
            </w:rPr>
            <w:t xml:space="preserve">     PRICE</w:t>
          </w:r>
        </w:p>
      </w:tc>
    </w:tr>
  </w:tbl>
  <w:p w:rsidR="00A466EF" w:rsidRDefault="00A466E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6EF" w:rsidRPr="00A466EF" w:rsidRDefault="00A466EF" w:rsidP="00A466EF">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6EF" w:rsidRDefault="00A466E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A466EF">
      <w:tblPrEx>
        <w:tblCellMar>
          <w:top w:w="0" w:type="dxa"/>
          <w:left w:w="0" w:type="dxa"/>
          <w:bottom w:w="0" w:type="dxa"/>
          <w:right w:w="0" w:type="dxa"/>
        </w:tblCellMar>
      </w:tblPrEx>
      <w:tc>
        <w:tcPr>
          <w:tcW w:w="5670" w:type="dxa"/>
          <w:gridSpan w:val="3"/>
          <w:tcBorders>
            <w:top w:val="nil"/>
            <w:left w:val="nil"/>
            <w:bottom w:val="nil"/>
          </w:tcBorders>
        </w:tcPr>
        <w:p w:rsidR="00A466EF" w:rsidRDefault="00A466EF">
          <w:pPr>
            <w:pStyle w:val="Header"/>
            <w:rPr>
              <w:rFonts w:ascii="Arial" w:hAnsi="Arial"/>
              <w:b/>
              <w:i/>
              <w:sz w:val="28"/>
            </w:rPr>
          </w:pPr>
          <w:r>
            <w:rPr>
              <w:rFonts w:ascii="Arial" w:hAnsi="Arial"/>
              <w:b/>
              <w:i/>
              <w:sz w:val="28"/>
            </w:rPr>
            <w:t xml:space="preserve">                   STATE OF KANSAS           </w:t>
          </w:r>
        </w:p>
        <w:p w:rsidR="00A466EF" w:rsidRDefault="00A466EF">
          <w:pPr>
            <w:pStyle w:val="Header"/>
            <w:rPr>
              <w:rFonts w:ascii="Arial" w:hAnsi="Arial"/>
              <w:b/>
              <w:i/>
              <w:sz w:val="6"/>
            </w:rPr>
          </w:pPr>
        </w:p>
      </w:tc>
      <w:tc>
        <w:tcPr>
          <w:tcW w:w="1620" w:type="dxa"/>
          <w:gridSpan w:val="2"/>
          <w:tcBorders>
            <w:top w:val="nil"/>
            <w:bottom w:val="nil"/>
            <w:right w:val="nil"/>
          </w:tcBorders>
        </w:tcPr>
        <w:p w:rsidR="00A466EF" w:rsidRDefault="00A466EF">
          <w:pPr>
            <w:pStyle w:val="Header"/>
            <w:rPr>
              <w:rFonts w:ascii="Arial" w:hAnsi="Arial"/>
            </w:rPr>
          </w:pPr>
          <w:r>
            <w:rPr>
              <w:rFonts w:ascii="Arial" w:hAnsi="Arial"/>
            </w:rPr>
            <w:t>Quotation #:</w:t>
          </w:r>
        </w:p>
      </w:tc>
      <w:tc>
        <w:tcPr>
          <w:tcW w:w="3960" w:type="dxa"/>
          <w:gridSpan w:val="3"/>
          <w:tcBorders>
            <w:top w:val="nil"/>
            <w:left w:val="nil"/>
            <w:bottom w:val="nil"/>
            <w:right w:val="nil"/>
          </w:tcBorders>
        </w:tcPr>
        <w:p w:rsidR="00A466EF" w:rsidRDefault="00A466EF">
          <w:pPr>
            <w:pStyle w:val="Header"/>
            <w:rPr>
              <w:rFonts w:ascii="Arial" w:hAnsi="Arial"/>
              <w:b/>
              <w:sz w:val="32"/>
            </w:rPr>
          </w:pPr>
          <w:r>
            <w:rPr>
              <w:rFonts w:ascii="Arial" w:hAnsi="Arial"/>
              <w:b/>
              <w:noProof/>
              <w:sz w:val="32"/>
            </w:rPr>
            <w:t>«PROP_NUM»</w:t>
          </w:r>
        </w:p>
      </w:tc>
    </w:tr>
    <w:tr w:rsidR="00A466EF">
      <w:tblPrEx>
        <w:tblCellMar>
          <w:top w:w="0" w:type="dxa"/>
          <w:left w:w="0" w:type="dxa"/>
          <w:bottom w:w="0" w:type="dxa"/>
          <w:right w:w="0" w:type="dxa"/>
        </w:tblCellMar>
      </w:tblPrEx>
      <w:tc>
        <w:tcPr>
          <w:tcW w:w="5670" w:type="dxa"/>
          <w:gridSpan w:val="3"/>
          <w:tcBorders>
            <w:top w:val="nil"/>
            <w:left w:val="nil"/>
            <w:bottom w:val="nil"/>
          </w:tcBorders>
        </w:tcPr>
        <w:p w:rsidR="00A466EF" w:rsidRDefault="00A466EF">
          <w:pPr>
            <w:pStyle w:val="Header"/>
            <w:rPr>
              <w:rFonts w:ascii="Arial" w:hAnsi="Arial"/>
              <w:b/>
              <w:sz w:val="36"/>
            </w:rPr>
          </w:pPr>
          <w:r>
            <w:rPr>
              <w:rFonts w:ascii="Arial" w:hAnsi="Arial"/>
              <w:b/>
              <w:i/>
              <w:sz w:val="32"/>
            </w:rPr>
            <w:t xml:space="preserve">  </w:t>
          </w:r>
          <w:r>
            <w:rPr>
              <w:rFonts w:ascii="Arial" w:hAnsi="Arial"/>
              <w:b/>
              <w:sz w:val="32"/>
            </w:rPr>
            <w:t xml:space="preserve">  </w:t>
          </w:r>
          <w:r>
            <w:rPr>
              <w:rFonts w:ascii="Arial" w:hAnsi="Arial"/>
              <w:b/>
              <w:sz w:val="36"/>
            </w:rPr>
            <w:t xml:space="preserve">REQUEST FOR QUOTATION  </w:t>
          </w:r>
        </w:p>
      </w:tc>
      <w:tc>
        <w:tcPr>
          <w:tcW w:w="1620" w:type="dxa"/>
          <w:gridSpan w:val="2"/>
          <w:tcBorders>
            <w:top w:val="nil"/>
            <w:bottom w:val="nil"/>
            <w:right w:val="nil"/>
          </w:tcBorders>
        </w:tcPr>
        <w:p w:rsidR="00A466EF" w:rsidRDefault="00A466EF">
          <w:pPr>
            <w:pStyle w:val="Header"/>
            <w:rPr>
              <w:rFonts w:ascii="Arial" w:hAnsi="Arial"/>
            </w:rPr>
          </w:pPr>
          <w:r>
            <w:rPr>
              <w:rFonts w:ascii="Arial" w:hAnsi="Arial"/>
            </w:rPr>
            <w:t>Date Mailed:</w:t>
          </w:r>
        </w:p>
        <w:p w:rsidR="00A466EF" w:rsidRDefault="00A466EF">
          <w:pPr>
            <w:pStyle w:val="Header"/>
            <w:rPr>
              <w:rFonts w:ascii="Arial" w:hAnsi="Arial"/>
            </w:rPr>
          </w:pPr>
          <w:r>
            <w:rPr>
              <w:rFonts w:ascii="Arial" w:hAnsi="Arial"/>
            </w:rPr>
            <w:t>Closing 2:00 PM:</w:t>
          </w:r>
        </w:p>
        <w:p w:rsidR="00A466EF" w:rsidRDefault="00A466EF">
          <w:pPr>
            <w:pStyle w:val="Header"/>
            <w:rPr>
              <w:rFonts w:ascii="Arial" w:hAnsi="Arial"/>
              <w:sz w:val="6"/>
            </w:rPr>
          </w:pPr>
        </w:p>
      </w:tc>
      <w:tc>
        <w:tcPr>
          <w:tcW w:w="3960" w:type="dxa"/>
          <w:gridSpan w:val="3"/>
          <w:tcBorders>
            <w:top w:val="nil"/>
            <w:left w:val="nil"/>
            <w:bottom w:val="nil"/>
            <w:right w:val="nil"/>
          </w:tcBorders>
        </w:tcPr>
        <w:p w:rsidR="00A466EF" w:rsidRDefault="00A466EF">
          <w:pPr>
            <w:pStyle w:val="Header"/>
            <w:rPr>
              <w:rFonts w:ascii="Arial" w:hAnsi="Arial"/>
            </w:rPr>
          </w:pPr>
          <w:r>
            <w:rPr>
              <w:rFonts w:ascii="Arial" w:hAnsi="Arial"/>
              <w:noProof/>
            </w:rPr>
            <w:t>«MAIL_DATE»</w:t>
          </w:r>
        </w:p>
        <w:p w:rsidR="00A466EF" w:rsidRDefault="00A466EF">
          <w:pPr>
            <w:pStyle w:val="Header"/>
            <w:rPr>
              <w:rFonts w:ascii="Arial" w:hAnsi="Arial"/>
            </w:rPr>
          </w:pPr>
          <w:r>
            <w:rPr>
              <w:rFonts w:ascii="Arial" w:hAnsi="Arial"/>
              <w:noProof/>
            </w:rPr>
            <w:t>«CLOSE_DATE»</w:t>
          </w:r>
        </w:p>
      </w:tc>
    </w:tr>
    <w:tr w:rsidR="00A466EF">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A466EF" w:rsidRDefault="00A466EF">
          <w:pPr>
            <w:pStyle w:val="Header"/>
            <w:rPr>
              <w:rFonts w:ascii="Arial" w:hAnsi="Arial"/>
              <w:b/>
              <w:sz w:val="22"/>
            </w:rPr>
          </w:pPr>
          <w:r>
            <w:rPr>
              <w:rFonts w:ascii="Arial" w:hAnsi="Arial"/>
              <w:b/>
            </w:rPr>
            <w:t xml:space="preserve">                                 </w:t>
          </w:r>
          <w:r>
            <w:rPr>
              <w:rFonts w:ascii="Arial" w:hAnsi="Arial"/>
              <w:b/>
              <w:sz w:val="22"/>
              <w:u w:val="single"/>
            </w:rPr>
            <w:t>SUBMIT BID TO</w:t>
          </w:r>
          <w:r>
            <w:rPr>
              <w:rFonts w:ascii="Arial" w:hAnsi="Arial"/>
              <w:b/>
              <w:sz w:val="22"/>
            </w:rPr>
            <w:t xml:space="preserve">        </w:t>
          </w:r>
        </w:p>
        <w:p w:rsidR="00A466EF" w:rsidRDefault="00A466EF">
          <w:pPr>
            <w:pStyle w:val="Header"/>
            <w:rPr>
              <w:rFonts w:ascii="Arial" w:hAnsi="Arial"/>
              <w:b/>
              <w:sz w:val="22"/>
            </w:rPr>
          </w:pPr>
          <w:r>
            <w:rPr>
              <w:rFonts w:ascii="Arial" w:hAnsi="Arial"/>
              <w:b/>
            </w:rPr>
            <w:t xml:space="preserve">                        </w:t>
          </w:r>
          <w:r>
            <w:rPr>
              <w:rFonts w:ascii="Arial" w:hAnsi="Arial"/>
              <w:b/>
              <w:sz w:val="22"/>
            </w:rPr>
            <w:t>DIVISION OF PURCHASES</w:t>
          </w:r>
        </w:p>
        <w:p w:rsidR="00A466EF" w:rsidRDefault="00A466EF">
          <w:pPr>
            <w:pStyle w:val="Header"/>
            <w:rPr>
              <w:rFonts w:ascii="Arial" w:hAnsi="Arial"/>
              <w:b/>
              <w:sz w:val="22"/>
            </w:rPr>
          </w:pPr>
          <w:r>
            <w:rPr>
              <w:rFonts w:ascii="Arial" w:hAnsi="Arial"/>
              <w:b/>
            </w:rPr>
            <w:t xml:space="preserve">                    </w:t>
          </w:r>
          <w:r>
            <w:rPr>
              <w:rFonts w:ascii="Arial" w:hAnsi="Arial"/>
              <w:b/>
              <w:sz w:val="22"/>
            </w:rPr>
            <w:t>900 SW JACKSON, ROOM 102N</w:t>
          </w:r>
        </w:p>
        <w:p w:rsidR="00A466EF" w:rsidRDefault="00A466EF">
          <w:pPr>
            <w:pStyle w:val="Header"/>
            <w:pBdr>
              <w:bottom w:val="single" w:sz="4" w:space="1" w:color="auto"/>
            </w:pBdr>
            <w:rPr>
              <w:rFonts w:ascii="Arial" w:hAnsi="Arial"/>
              <w:b/>
              <w:sz w:val="22"/>
            </w:rPr>
          </w:pPr>
          <w:r>
            <w:rPr>
              <w:rFonts w:ascii="Arial" w:hAnsi="Arial"/>
              <w:b/>
            </w:rPr>
            <w:t xml:space="preserve">                     </w:t>
          </w:r>
          <w:r>
            <w:rPr>
              <w:rFonts w:ascii="Arial" w:hAnsi="Arial"/>
              <w:b/>
              <w:sz w:val="22"/>
            </w:rPr>
            <w:t xml:space="preserve">TOPEKA, KANSAS  66612-1286            </w:t>
          </w:r>
        </w:p>
        <w:p w:rsidR="00A466EF" w:rsidRDefault="00A466EF">
          <w:pPr>
            <w:pStyle w:val="Header"/>
            <w:jc w:val="center"/>
            <w:rPr>
              <w:rFonts w:ascii="Arial" w:hAnsi="Arial"/>
              <w:bCs/>
              <w:sz w:val="16"/>
            </w:rPr>
          </w:pPr>
          <w:r>
            <w:rPr>
              <w:rFonts w:ascii="Arial" w:hAnsi="Arial"/>
              <w:bCs/>
              <w:sz w:val="16"/>
            </w:rPr>
            <w:t>It shall be the vendor’s responsibility to monitor this website</w:t>
          </w:r>
          <w:r>
            <w:rPr>
              <w:rFonts w:ascii="Arial" w:hAnsi="Arial"/>
              <w:bCs/>
              <w:sz w:val="16"/>
            </w:rPr>
            <w:br/>
            <w:t>on a regular basis for any changes/addenda.</w:t>
          </w:r>
        </w:p>
        <w:p w:rsidR="00A466EF" w:rsidRDefault="00A466EF">
          <w:pPr>
            <w:pStyle w:val="Header"/>
            <w:jc w:val="center"/>
            <w:rPr>
              <w:rFonts w:ascii="Arial" w:hAnsi="Arial"/>
              <w:b/>
              <w:sz w:val="22"/>
            </w:rPr>
          </w:pPr>
          <w:r>
            <w:rPr>
              <w:rFonts w:ascii="Arial" w:hAnsi="Arial"/>
              <w:b/>
            </w:rPr>
            <w:t>http://www.da.state.ks.us/purch/rfq/</w:t>
          </w:r>
          <w:r>
            <w:rPr>
              <w:rFonts w:ascii="Arial" w:hAnsi="Arial"/>
              <w:b/>
              <w:sz w:val="22"/>
            </w:rPr>
            <w:t xml:space="preserve"> </w:t>
          </w:r>
        </w:p>
        <w:p w:rsidR="00A466EF" w:rsidRDefault="00A466EF">
          <w:pPr>
            <w:pStyle w:val="Header"/>
            <w:pBdr>
              <w:bottom w:val="single" w:sz="4" w:space="1" w:color="auto"/>
            </w:pBdr>
            <w:jc w:val="center"/>
            <w:rPr>
              <w:rFonts w:ascii="Courier New" w:hAnsi="Courier New"/>
              <w:b/>
              <w:sz w:val="10"/>
            </w:rPr>
          </w:pPr>
        </w:p>
        <w:p w:rsidR="00A466EF" w:rsidRDefault="00A466EF">
          <w:pPr>
            <w:pStyle w:val="Header"/>
            <w:rPr>
              <w:rFonts w:ascii="Arial" w:hAnsi="Arial"/>
              <w:b/>
              <w:sz w:val="22"/>
            </w:rPr>
          </w:pPr>
          <w:r>
            <w:rPr>
              <w:rFonts w:ascii="Arial" w:hAnsi="Arial"/>
              <w:b/>
              <w:sz w:val="22"/>
            </w:rPr>
            <w:t xml:space="preserve">        This Space for Bidder’s Name and Address</w:t>
          </w:r>
        </w:p>
        <w:p w:rsidR="00A466EF" w:rsidRDefault="00A466EF">
          <w:pPr>
            <w:pStyle w:val="Header"/>
            <w:rPr>
              <w:rFonts w:ascii="Arial" w:hAnsi="Arial"/>
              <w:b/>
              <w:sz w:val="22"/>
            </w:rPr>
          </w:pPr>
        </w:p>
        <w:p w:rsidR="00A466EF" w:rsidRDefault="00A466EF">
          <w:pPr>
            <w:pStyle w:val="Header"/>
            <w:rPr>
              <w:rFonts w:ascii="Arial" w:hAnsi="Arial"/>
              <w:b/>
              <w:sz w:val="22"/>
            </w:rPr>
          </w:pPr>
        </w:p>
        <w:p w:rsidR="00A466EF" w:rsidRDefault="00A466EF">
          <w:pPr>
            <w:pStyle w:val="Header"/>
            <w:rPr>
              <w:rFonts w:ascii="Arial" w:hAnsi="Arial"/>
              <w:b/>
              <w:sz w:val="22"/>
            </w:rPr>
          </w:pPr>
        </w:p>
        <w:p w:rsidR="00A466EF" w:rsidRDefault="00A466EF">
          <w:pPr>
            <w:pStyle w:val="Header"/>
            <w:rPr>
              <w:rFonts w:ascii="Arial" w:hAnsi="Arial"/>
              <w:b/>
              <w:sz w:val="22"/>
            </w:rPr>
          </w:pPr>
        </w:p>
        <w:p w:rsidR="00A466EF" w:rsidRDefault="00A466EF">
          <w:pPr>
            <w:pStyle w:val="Header"/>
            <w:rPr>
              <w:rFonts w:ascii="Arial" w:hAnsi="Arial"/>
              <w:b/>
              <w:sz w:val="22"/>
            </w:rPr>
          </w:pPr>
        </w:p>
        <w:p w:rsidR="00A466EF" w:rsidRDefault="00A466EF">
          <w:pPr>
            <w:pStyle w:val="Header"/>
            <w:rPr>
              <w:rFonts w:ascii="Arial" w:hAnsi="Arial"/>
              <w:b/>
              <w:sz w:val="22"/>
            </w:rPr>
          </w:pPr>
        </w:p>
        <w:p w:rsidR="00A466EF" w:rsidRDefault="00A466EF">
          <w:pPr>
            <w:pStyle w:val="Header"/>
            <w:rPr>
              <w:rFonts w:ascii="Arial" w:hAnsi="Arial"/>
              <w:b/>
              <w:sz w:val="22"/>
            </w:rPr>
          </w:pPr>
        </w:p>
        <w:p w:rsidR="00A466EF" w:rsidRDefault="00A466EF">
          <w:pPr>
            <w:pStyle w:val="Header"/>
            <w:rPr>
              <w:rFonts w:ascii="Arial" w:hAnsi="Arial"/>
              <w:b/>
              <w:sz w:val="22"/>
            </w:rPr>
          </w:pPr>
        </w:p>
        <w:p w:rsidR="00A466EF" w:rsidRDefault="00A466EF">
          <w:pPr>
            <w:pStyle w:val="Header"/>
            <w:rPr>
              <w:rFonts w:ascii="Arial" w:hAnsi="Arial"/>
              <w:b/>
              <w:sz w:val="22"/>
            </w:rPr>
          </w:pPr>
        </w:p>
        <w:p w:rsidR="00A466EF" w:rsidRDefault="00A466EF">
          <w:pPr>
            <w:pStyle w:val="Header"/>
            <w:rPr>
              <w:rFonts w:ascii="Arial" w:hAnsi="Arial"/>
              <w:b/>
              <w:sz w:val="22"/>
            </w:rPr>
          </w:pPr>
        </w:p>
        <w:p w:rsidR="00A466EF" w:rsidRDefault="00A466EF">
          <w:pPr>
            <w:pStyle w:val="Header"/>
            <w:rPr>
              <w:rFonts w:ascii="Arial" w:hAnsi="Arial"/>
              <w:b/>
              <w:sz w:val="22"/>
            </w:rPr>
          </w:pPr>
        </w:p>
        <w:p w:rsidR="00A466EF" w:rsidRDefault="00A466EF">
          <w:pPr>
            <w:pStyle w:val="Header"/>
            <w:rPr>
              <w:rFonts w:ascii="Arial" w:hAnsi="Arial"/>
            </w:rPr>
          </w:pPr>
          <w:r>
            <w:rPr>
              <w:rFonts w:ascii="Arial" w:hAnsi="Arial"/>
              <w:b/>
              <w:sz w:val="22"/>
            </w:rPr>
            <w:t xml:space="preserve">     </w:t>
          </w:r>
          <w:r>
            <w:rPr>
              <w:rFonts w:ascii="Arial" w:hAnsi="Arial"/>
              <w:b/>
            </w:rPr>
            <w:t xml:space="preserve">THIS IS NOT AN ORDER                                             </w:t>
          </w:r>
        </w:p>
      </w:tc>
      <w:tc>
        <w:tcPr>
          <w:tcW w:w="5580" w:type="dxa"/>
          <w:gridSpan w:val="5"/>
          <w:tcBorders>
            <w:right w:val="nil"/>
          </w:tcBorders>
        </w:tcPr>
        <w:p w:rsidR="00A466EF" w:rsidRDefault="00A466EF">
          <w:pPr>
            <w:pStyle w:val="Header"/>
            <w:rPr>
              <w:rFonts w:ascii="Arial" w:hAnsi="Arial"/>
              <w:b/>
              <w:sz w:val="4"/>
            </w:rPr>
          </w:pPr>
        </w:p>
        <w:p w:rsidR="00A466EF" w:rsidRDefault="00A466EF">
          <w:pPr>
            <w:pStyle w:val="Header"/>
            <w:rPr>
              <w:rFonts w:ascii="Arial" w:hAnsi="Arial"/>
              <w:b/>
              <w:sz w:val="12"/>
            </w:rPr>
          </w:pPr>
          <w:r>
            <w:rPr>
              <w:rFonts w:ascii="Arial" w:hAnsi="Arial"/>
              <w:b/>
              <w:sz w:val="12"/>
            </w:rPr>
            <w:t>1.     When communicating, always refer to the above quotation number.</w:t>
          </w:r>
        </w:p>
        <w:p w:rsidR="00A466EF" w:rsidRDefault="00A466EF">
          <w:pPr>
            <w:pStyle w:val="Header"/>
            <w:rPr>
              <w:rFonts w:ascii="Arial" w:hAnsi="Arial"/>
              <w:b/>
              <w:sz w:val="8"/>
            </w:rPr>
          </w:pPr>
        </w:p>
        <w:p w:rsidR="00A466EF" w:rsidRDefault="00A466EF">
          <w:pPr>
            <w:pStyle w:val="Header"/>
            <w:rPr>
              <w:rFonts w:ascii="Arial" w:hAnsi="Arial"/>
              <w:b/>
              <w:sz w:val="12"/>
            </w:rPr>
          </w:pPr>
          <w:r>
            <w:rPr>
              <w:rFonts w:ascii="Arial" w:hAnsi="Arial"/>
              <w:b/>
              <w:sz w:val="12"/>
            </w:rPr>
            <w:t>2.     To receive consideration for award, one copy of the “Request for Quotation,”</w:t>
          </w:r>
        </w:p>
        <w:p w:rsidR="00A466EF" w:rsidRDefault="00A466EF">
          <w:pPr>
            <w:pStyle w:val="Header"/>
            <w:rPr>
              <w:rFonts w:ascii="Arial" w:hAnsi="Arial"/>
              <w:b/>
              <w:sz w:val="12"/>
            </w:rPr>
          </w:pPr>
          <w:r>
            <w:rPr>
              <w:rFonts w:ascii="Arial" w:hAnsi="Arial"/>
              <w:b/>
              <w:sz w:val="12"/>
            </w:rPr>
            <w:t xml:space="preserve">        properly completed and signed, must be returned to and received by the Division of </w:t>
          </w:r>
        </w:p>
        <w:p w:rsidR="00A466EF" w:rsidRDefault="00A466EF">
          <w:pPr>
            <w:pStyle w:val="Header"/>
            <w:rPr>
              <w:rFonts w:ascii="Arial" w:hAnsi="Arial"/>
              <w:b/>
              <w:sz w:val="12"/>
            </w:rPr>
          </w:pPr>
          <w:r>
            <w:rPr>
              <w:rFonts w:ascii="Arial" w:hAnsi="Arial"/>
              <w:b/>
              <w:sz w:val="12"/>
            </w:rPr>
            <w:t xml:space="preserve">        Purchases no later than the specified closing time.</w:t>
          </w:r>
        </w:p>
        <w:p w:rsidR="00A466EF" w:rsidRDefault="00A466EF">
          <w:pPr>
            <w:pStyle w:val="Header"/>
            <w:rPr>
              <w:rFonts w:ascii="Arial" w:hAnsi="Arial"/>
              <w:b/>
              <w:sz w:val="8"/>
            </w:rPr>
          </w:pPr>
        </w:p>
        <w:p w:rsidR="00A466EF" w:rsidRDefault="00A466EF">
          <w:pPr>
            <w:pStyle w:val="Header"/>
            <w:rPr>
              <w:rFonts w:ascii="Arial" w:hAnsi="Arial"/>
              <w:b/>
              <w:sz w:val="12"/>
            </w:rPr>
          </w:pPr>
          <w:r>
            <w:rPr>
              <w:rFonts w:ascii="Arial" w:hAnsi="Arial"/>
              <w:b/>
              <w:sz w:val="12"/>
            </w:rPr>
            <w:t>3.     All prices, terms, and conditions shall be shown. Prices, terms, and conditions</w:t>
          </w:r>
        </w:p>
        <w:p w:rsidR="00A466EF" w:rsidRDefault="00A466EF">
          <w:pPr>
            <w:pStyle w:val="Header"/>
            <w:rPr>
              <w:rFonts w:ascii="Arial" w:hAnsi="Arial"/>
              <w:b/>
              <w:sz w:val="12"/>
            </w:rPr>
          </w:pPr>
          <w:r>
            <w:rPr>
              <w:rFonts w:ascii="Arial" w:hAnsi="Arial"/>
              <w:b/>
              <w:sz w:val="12"/>
            </w:rPr>
            <w:t xml:space="preserve">        not shown or presented after closing will not be considered in the evaluation.</w:t>
          </w:r>
        </w:p>
        <w:p w:rsidR="00A466EF" w:rsidRDefault="00A466EF">
          <w:pPr>
            <w:pStyle w:val="Header"/>
            <w:rPr>
              <w:rFonts w:ascii="Arial" w:hAnsi="Arial"/>
              <w:b/>
              <w:sz w:val="8"/>
            </w:rPr>
          </w:pPr>
        </w:p>
        <w:p w:rsidR="00A466EF" w:rsidRDefault="00A466EF">
          <w:pPr>
            <w:pStyle w:val="Header"/>
            <w:rPr>
              <w:rFonts w:ascii="Arial" w:hAnsi="Arial"/>
              <w:b/>
              <w:sz w:val="12"/>
            </w:rPr>
          </w:pPr>
          <w:r>
            <w:rPr>
              <w:rFonts w:ascii="Arial" w:hAnsi="Arial"/>
              <w:b/>
              <w:sz w:val="12"/>
            </w:rPr>
            <w:t>4.     Prompt payment discounts will not be considered in determining the low bid.</w:t>
          </w:r>
        </w:p>
        <w:p w:rsidR="00A466EF" w:rsidRDefault="00A466EF">
          <w:pPr>
            <w:pStyle w:val="Header"/>
            <w:rPr>
              <w:rFonts w:ascii="Arial" w:hAnsi="Arial"/>
              <w:b/>
              <w:sz w:val="8"/>
            </w:rPr>
          </w:pPr>
        </w:p>
        <w:p w:rsidR="00A466EF" w:rsidRDefault="00A466EF">
          <w:pPr>
            <w:pStyle w:val="Header"/>
            <w:rPr>
              <w:rFonts w:ascii="Arial" w:hAnsi="Arial"/>
              <w:b/>
              <w:sz w:val="12"/>
            </w:rPr>
          </w:pPr>
          <w:r>
            <w:rPr>
              <w:rFonts w:ascii="Arial" w:hAnsi="Arial"/>
              <w:b/>
              <w:sz w:val="12"/>
            </w:rPr>
            <w:t>5.     Prices quoted shall be less Federal Excise and State Sales tax.</w:t>
          </w:r>
        </w:p>
        <w:p w:rsidR="00A466EF" w:rsidRDefault="00A466EF">
          <w:pPr>
            <w:pStyle w:val="Header"/>
            <w:rPr>
              <w:rFonts w:ascii="Arial" w:hAnsi="Arial"/>
              <w:b/>
              <w:sz w:val="8"/>
            </w:rPr>
          </w:pPr>
        </w:p>
        <w:p w:rsidR="00A466EF" w:rsidRDefault="00A466EF">
          <w:pPr>
            <w:pStyle w:val="Header"/>
            <w:rPr>
              <w:rFonts w:ascii="Arial" w:hAnsi="Arial"/>
              <w:b/>
              <w:sz w:val="12"/>
            </w:rPr>
          </w:pPr>
          <w:r>
            <w:rPr>
              <w:rFonts w:ascii="Arial" w:hAnsi="Arial"/>
              <w:b/>
              <w:sz w:val="12"/>
            </w:rPr>
            <w:t xml:space="preserve">6.     The Director of Purchases reserves the right to accept or reject any part of this </w:t>
          </w:r>
        </w:p>
        <w:p w:rsidR="00A466EF" w:rsidRDefault="00A466EF">
          <w:pPr>
            <w:pStyle w:val="Header"/>
            <w:rPr>
              <w:rFonts w:ascii="Arial" w:hAnsi="Arial"/>
              <w:b/>
              <w:sz w:val="12"/>
            </w:rPr>
          </w:pPr>
          <w:r>
            <w:rPr>
              <w:rFonts w:ascii="Arial" w:hAnsi="Arial"/>
              <w:b/>
              <w:sz w:val="12"/>
            </w:rPr>
            <w:t xml:space="preserve">        quotation.</w:t>
          </w:r>
        </w:p>
        <w:p w:rsidR="00A466EF" w:rsidRDefault="00A466EF">
          <w:pPr>
            <w:pStyle w:val="Header"/>
            <w:rPr>
              <w:rFonts w:ascii="Arial" w:hAnsi="Arial"/>
              <w:b/>
              <w:sz w:val="8"/>
            </w:rPr>
          </w:pPr>
        </w:p>
        <w:p w:rsidR="00A466EF" w:rsidRDefault="00A466EF">
          <w:pPr>
            <w:pStyle w:val="Header"/>
            <w:rPr>
              <w:rFonts w:ascii="Arial" w:hAnsi="Arial"/>
              <w:b/>
              <w:sz w:val="12"/>
            </w:rPr>
          </w:pPr>
          <w:r>
            <w:rPr>
              <w:rFonts w:ascii="Arial" w:hAnsi="Arial"/>
              <w:b/>
              <w:sz w:val="12"/>
            </w:rPr>
            <w:t>7.     Bid results will not be given to individuals over the phone. Results can be obtained</w:t>
          </w:r>
        </w:p>
        <w:p w:rsidR="00A466EF" w:rsidRDefault="00A466EF">
          <w:pPr>
            <w:pStyle w:val="Header"/>
            <w:rPr>
              <w:rFonts w:ascii="Arial" w:hAnsi="Arial"/>
              <w:b/>
              <w:sz w:val="12"/>
            </w:rPr>
          </w:pPr>
          <w:r>
            <w:rPr>
              <w:rFonts w:ascii="Arial" w:hAnsi="Arial"/>
              <w:b/>
              <w:sz w:val="12"/>
            </w:rPr>
            <w:t xml:space="preserve">        by attending the public bid opening.  If unable to attend the public bid opening, bid</w:t>
          </w:r>
        </w:p>
        <w:p w:rsidR="00A466EF" w:rsidRDefault="00A466EF">
          <w:pPr>
            <w:pStyle w:val="Header"/>
            <w:rPr>
              <w:rFonts w:ascii="Arial" w:hAnsi="Arial"/>
              <w:b/>
              <w:sz w:val="12"/>
            </w:rPr>
          </w:pPr>
          <w:r>
            <w:rPr>
              <w:rFonts w:ascii="Arial" w:hAnsi="Arial"/>
              <w:b/>
              <w:sz w:val="12"/>
            </w:rPr>
            <w:t xml:space="preserve">        tabulations can be obtained in person for $3.00. Bid results can also be obtained by</w:t>
          </w:r>
        </w:p>
        <w:p w:rsidR="00A466EF" w:rsidRDefault="00A466EF">
          <w:pPr>
            <w:pStyle w:val="Header"/>
            <w:rPr>
              <w:rFonts w:ascii="Arial" w:hAnsi="Arial"/>
              <w:b/>
              <w:sz w:val="12"/>
            </w:rPr>
          </w:pPr>
          <w:r>
            <w:rPr>
              <w:rFonts w:ascii="Arial" w:hAnsi="Arial"/>
              <w:b/>
              <w:sz w:val="12"/>
            </w:rPr>
            <w:t xml:space="preserve">        sending (do not include with bid) a check for $3.00 payable to the State of Kansas,</w:t>
          </w:r>
        </w:p>
        <w:p w:rsidR="00A466EF" w:rsidRDefault="00A466EF">
          <w:pPr>
            <w:pStyle w:val="Header"/>
            <w:rPr>
              <w:rFonts w:ascii="Arial" w:hAnsi="Arial"/>
              <w:b/>
              <w:sz w:val="12"/>
            </w:rPr>
          </w:pPr>
          <w:r>
            <w:rPr>
              <w:rFonts w:ascii="Arial" w:hAnsi="Arial"/>
              <w:b/>
              <w:sz w:val="12"/>
            </w:rPr>
            <w:t xml:space="preserve">        with a self addressed, stamped envelope to the Kansas Division of Purchases, Attn:</w:t>
          </w:r>
        </w:p>
        <w:p w:rsidR="00A466EF" w:rsidRDefault="00A466EF">
          <w:pPr>
            <w:pStyle w:val="Header"/>
            <w:rPr>
              <w:rFonts w:ascii="Arial" w:hAnsi="Arial"/>
              <w:b/>
              <w:sz w:val="12"/>
            </w:rPr>
          </w:pPr>
          <w:r>
            <w:rPr>
              <w:rFonts w:ascii="Arial" w:hAnsi="Arial"/>
              <w:b/>
              <w:sz w:val="12"/>
            </w:rPr>
            <w:t xml:space="preserve">        Bid Results/Copies, 900  SW  Jackson,  Room  102-N,  Topeka,  KS    66612. Please</w:t>
          </w:r>
        </w:p>
        <w:p w:rsidR="00A466EF" w:rsidRDefault="00A466EF">
          <w:pPr>
            <w:pStyle w:val="Header"/>
            <w:rPr>
              <w:rFonts w:ascii="Arial" w:hAnsi="Arial"/>
              <w:b/>
              <w:sz w:val="12"/>
            </w:rPr>
          </w:pPr>
          <w:r>
            <w:rPr>
              <w:rFonts w:ascii="Arial" w:hAnsi="Arial"/>
              <w:b/>
              <w:sz w:val="12"/>
            </w:rPr>
            <w:t xml:space="preserve">        reference quote number on check. Copies of individual bids may be obtained under </w:t>
          </w:r>
        </w:p>
        <w:p w:rsidR="00A466EF" w:rsidRDefault="00A466EF">
          <w:pPr>
            <w:pStyle w:val="Header"/>
            <w:rPr>
              <w:rFonts w:ascii="Arial" w:hAnsi="Arial"/>
              <w:b/>
              <w:sz w:val="12"/>
            </w:rPr>
          </w:pPr>
          <w:r>
            <w:rPr>
              <w:rFonts w:ascii="Arial" w:hAnsi="Arial"/>
              <w:b/>
              <w:sz w:val="12"/>
            </w:rPr>
            <w:t xml:space="preserve">        the Kansas Open Records Act by calling  (785) 296-0002, requesting an estimate of </w:t>
          </w:r>
        </w:p>
        <w:p w:rsidR="00A466EF" w:rsidRDefault="00A466EF">
          <w:pPr>
            <w:pStyle w:val="Header"/>
            <w:rPr>
              <w:rFonts w:ascii="Arial" w:hAnsi="Arial"/>
              <w:b/>
              <w:sz w:val="12"/>
            </w:rPr>
          </w:pPr>
          <w:r>
            <w:rPr>
              <w:rFonts w:ascii="Arial" w:hAnsi="Arial"/>
              <w:b/>
              <w:sz w:val="12"/>
            </w:rPr>
            <w:t xml:space="preserve">        the cost to reproduce the documents, and remitting that amount to the above address.</w:t>
          </w:r>
        </w:p>
        <w:p w:rsidR="00A466EF" w:rsidRDefault="00A466EF">
          <w:pPr>
            <w:pStyle w:val="Header"/>
            <w:rPr>
              <w:rFonts w:ascii="Arial" w:hAnsi="Arial"/>
              <w:b/>
              <w:sz w:val="12"/>
            </w:rPr>
          </w:pPr>
          <w:r>
            <w:rPr>
              <w:rFonts w:ascii="Arial" w:hAnsi="Arial"/>
              <w:b/>
              <w:sz w:val="12"/>
            </w:rPr>
            <w:t xml:space="preserve">        Upon receipt of the funds, the documents will be sent.</w:t>
          </w:r>
        </w:p>
        <w:p w:rsidR="00A466EF" w:rsidRDefault="00A466EF">
          <w:pPr>
            <w:pStyle w:val="Header"/>
            <w:rPr>
              <w:rFonts w:ascii="Arial" w:hAnsi="Arial"/>
              <w:b/>
              <w:sz w:val="8"/>
            </w:rPr>
          </w:pPr>
        </w:p>
        <w:p w:rsidR="00A466EF" w:rsidRDefault="00A466EF">
          <w:pPr>
            <w:pStyle w:val="Header"/>
            <w:rPr>
              <w:rFonts w:ascii="Arial" w:hAnsi="Arial"/>
              <w:b/>
              <w:sz w:val="12"/>
            </w:rPr>
          </w:pPr>
          <w:r>
            <w:rPr>
              <w:rFonts w:ascii="Arial" w:hAnsi="Arial"/>
              <w:b/>
              <w:sz w:val="12"/>
            </w:rPr>
            <w:t xml:space="preserve">8.     Faxed bid responses are not acceptable for bids in excess of $25,000. </w:t>
          </w:r>
        </w:p>
        <w:p w:rsidR="00A466EF" w:rsidRDefault="00A466EF">
          <w:pPr>
            <w:pStyle w:val="Header"/>
            <w:rPr>
              <w:rFonts w:ascii="Arial" w:hAnsi="Arial"/>
              <w:b/>
              <w:sz w:val="12"/>
            </w:rPr>
          </w:pPr>
          <w:r>
            <w:rPr>
              <w:rFonts w:ascii="Arial" w:hAnsi="Arial"/>
              <w:b/>
              <w:sz w:val="12"/>
            </w:rPr>
            <w:t xml:space="preserve">        FAX: (785) 296-7240</w:t>
          </w:r>
        </w:p>
        <w:p w:rsidR="00A466EF" w:rsidRDefault="00A466EF">
          <w:pPr>
            <w:pStyle w:val="Header"/>
            <w:rPr>
              <w:rFonts w:ascii="Arial" w:hAnsi="Arial"/>
              <w:b/>
              <w:sz w:val="8"/>
            </w:rPr>
          </w:pPr>
        </w:p>
        <w:p w:rsidR="00A466EF" w:rsidRDefault="00A466EF">
          <w:pPr>
            <w:pStyle w:val="Header"/>
            <w:rPr>
              <w:rFonts w:ascii="Arial" w:hAnsi="Arial"/>
              <w:b/>
              <w:sz w:val="12"/>
            </w:rPr>
          </w:pPr>
          <w:r>
            <w:rPr>
              <w:rFonts w:ascii="Arial" w:hAnsi="Arial"/>
              <w:b/>
              <w:sz w:val="12"/>
            </w:rPr>
            <w:t xml:space="preserve">9.   I hereby certify that I(we) do not have any substantial conflict of interest sufficient to </w:t>
          </w:r>
        </w:p>
        <w:p w:rsidR="00A466EF" w:rsidRDefault="00A466EF">
          <w:pPr>
            <w:pStyle w:val="Header"/>
            <w:rPr>
              <w:rFonts w:ascii="Arial" w:hAnsi="Arial"/>
              <w:b/>
              <w:sz w:val="12"/>
            </w:rPr>
          </w:pPr>
          <w:r>
            <w:rPr>
              <w:rFonts w:ascii="Arial" w:hAnsi="Arial"/>
              <w:b/>
              <w:sz w:val="12"/>
            </w:rPr>
            <w:t xml:space="preserve">        influence the bidding process on this bid.  A conflict of substantial interest is one </w:t>
          </w:r>
        </w:p>
        <w:p w:rsidR="00A466EF" w:rsidRDefault="00A466EF">
          <w:pPr>
            <w:pStyle w:val="Header"/>
            <w:rPr>
              <w:rFonts w:ascii="Arial" w:hAnsi="Arial"/>
              <w:b/>
              <w:sz w:val="12"/>
            </w:rPr>
          </w:pPr>
          <w:r>
            <w:rPr>
              <w:rFonts w:ascii="Arial" w:hAnsi="Arial"/>
              <w:b/>
              <w:sz w:val="12"/>
            </w:rPr>
            <w:t xml:space="preserve">        which a reasonable person would think would compromise the opening bidding process.</w:t>
          </w:r>
        </w:p>
        <w:p w:rsidR="00A466EF" w:rsidRDefault="00A466EF">
          <w:pPr>
            <w:pStyle w:val="Header"/>
            <w:rPr>
              <w:rFonts w:ascii="Arial" w:hAnsi="Arial"/>
              <w:b/>
              <w:sz w:val="10"/>
            </w:rPr>
          </w:pPr>
        </w:p>
      </w:tc>
    </w:tr>
    <w:tr w:rsidR="00A466EF">
      <w:tblPrEx>
        <w:tblCellMar>
          <w:top w:w="0" w:type="dxa"/>
          <w:left w:w="108" w:type="dxa"/>
          <w:bottom w:w="0" w:type="dxa"/>
          <w:right w:w="108" w:type="dxa"/>
        </w:tblCellMar>
      </w:tblPrEx>
      <w:trPr>
        <w:trHeight w:val="100"/>
      </w:trPr>
      <w:tc>
        <w:tcPr>
          <w:tcW w:w="6210" w:type="dxa"/>
          <w:gridSpan w:val="4"/>
          <w:tcBorders>
            <w:left w:val="nil"/>
            <w:right w:val="nil"/>
          </w:tcBorders>
        </w:tcPr>
        <w:p w:rsidR="00A466EF" w:rsidRDefault="00A466EF">
          <w:pPr>
            <w:pStyle w:val="Header"/>
            <w:rPr>
              <w:rFonts w:ascii="Arial" w:hAnsi="Arial"/>
              <w:b/>
            </w:rPr>
          </w:pPr>
          <w:r>
            <w:rPr>
              <w:rFonts w:ascii="Arial" w:hAnsi="Arial"/>
              <w:b/>
            </w:rPr>
            <w:t>Prices are to be delivered FOB Destination Prepaid &amp; Allowed:</w:t>
          </w:r>
        </w:p>
      </w:tc>
      <w:tc>
        <w:tcPr>
          <w:tcW w:w="5040" w:type="dxa"/>
          <w:gridSpan w:val="4"/>
          <w:tcBorders>
            <w:left w:val="nil"/>
            <w:right w:val="nil"/>
          </w:tcBorders>
        </w:tcPr>
        <w:p w:rsidR="00A466EF" w:rsidRDefault="00A466EF">
          <w:pPr>
            <w:pStyle w:val="Header"/>
            <w:rPr>
              <w:rFonts w:ascii="Arial" w:hAnsi="Arial"/>
              <w:sz w:val="19"/>
            </w:rPr>
          </w:pPr>
          <w:r>
            <w:t xml:space="preserve"> </w:t>
          </w:r>
          <w:r>
            <w:rPr>
              <w:rFonts w:ascii="Arial" w:hAnsi="Arial"/>
              <w:noProof/>
              <w:sz w:val="19"/>
            </w:rPr>
            <w:t>«BILL_TO»</w:t>
          </w:r>
        </w:p>
      </w:tc>
    </w:tr>
    <w:tr w:rsidR="00A466EF">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A466EF" w:rsidRDefault="00A466EF">
          <w:pPr>
            <w:pStyle w:val="Header"/>
            <w:rPr>
              <w:rFonts w:ascii="Arial" w:hAnsi="Arial"/>
              <w:sz w:val="6"/>
            </w:rPr>
          </w:pPr>
          <w:r>
            <w:rPr>
              <w:rFonts w:ascii="Arial" w:hAnsi="Arial"/>
            </w:rPr>
            <w:t>Purchase Requisition Number(s):</w:t>
          </w:r>
        </w:p>
      </w:tc>
      <w:tc>
        <w:tcPr>
          <w:tcW w:w="8010" w:type="dxa"/>
          <w:gridSpan w:val="6"/>
          <w:tcBorders>
            <w:left w:val="nil"/>
            <w:bottom w:val="nil"/>
            <w:right w:val="nil"/>
          </w:tcBorders>
        </w:tcPr>
        <w:p w:rsidR="00A466EF" w:rsidRDefault="00A466EF">
          <w:pPr>
            <w:pStyle w:val="Header"/>
            <w:rPr>
              <w:rFonts w:ascii="Arial" w:hAnsi="Arial"/>
              <w:b/>
              <w:sz w:val="24"/>
            </w:rPr>
          </w:pPr>
          <w:r>
            <w:rPr>
              <w:rFonts w:ascii="Arial" w:hAnsi="Arial"/>
              <w:b/>
              <w:noProof/>
              <w:sz w:val="24"/>
            </w:rPr>
            <w:t>«PR_NUM»</w:t>
          </w:r>
        </w:p>
      </w:tc>
    </w:tr>
    <w:tr w:rsidR="00A466EF">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A466EF" w:rsidRDefault="00A466EF">
          <w:pPr>
            <w:pStyle w:val="Header"/>
            <w:rPr>
              <w:rFonts w:ascii="Arial" w:hAnsi="Arial"/>
              <w:sz w:val="4"/>
            </w:rPr>
          </w:pPr>
        </w:p>
        <w:p w:rsidR="00A466EF" w:rsidRDefault="00A466EF">
          <w:pPr>
            <w:pStyle w:val="Header"/>
            <w:rPr>
              <w:rFonts w:ascii="Arial" w:hAnsi="Arial"/>
              <w:sz w:val="24"/>
            </w:rPr>
          </w:pPr>
          <w:r>
            <w:rPr>
              <w:rFonts w:ascii="Arial" w:hAnsi="Arial"/>
              <w:sz w:val="18"/>
            </w:rPr>
            <w:t>For Additional Information Contact:</w:t>
          </w:r>
        </w:p>
      </w:tc>
      <w:tc>
        <w:tcPr>
          <w:tcW w:w="5220" w:type="dxa"/>
          <w:gridSpan w:val="4"/>
          <w:tcBorders>
            <w:left w:val="nil"/>
            <w:right w:val="nil"/>
          </w:tcBorders>
        </w:tcPr>
        <w:p w:rsidR="00A466EF" w:rsidRDefault="00A466EF">
          <w:pPr>
            <w:pStyle w:val="Header"/>
            <w:rPr>
              <w:rFonts w:ascii="Arial" w:hAnsi="Arial"/>
              <w:sz w:val="24"/>
            </w:rPr>
          </w:pPr>
          <w:r>
            <w:rPr>
              <w:rFonts w:ascii="Arial" w:hAnsi="Arial"/>
              <w:noProof/>
              <w:sz w:val="24"/>
            </w:rPr>
            <w:t>«CON_PER»</w:t>
          </w:r>
        </w:p>
      </w:tc>
      <w:tc>
        <w:tcPr>
          <w:tcW w:w="2790" w:type="dxa"/>
          <w:gridSpan w:val="2"/>
          <w:tcBorders>
            <w:left w:val="nil"/>
            <w:right w:val="nil"/>
          </w:tcBorders>
        </w:tcPr>
        <w:p w:rsidR="00A466EF" w:rsidRDefault="00A466EF">
          <w:pPr>
            <w:pStyle w:val="Header"/>
            <w:rPr>
              <w:rFonts w:ascii="Arial" w:hAnsi="Arial"/>
              <w:sz w:val="24"/>
            </w:rPr>
          </w:pPr>
          <w:r>
            <w:rPr>
              <w:rFonts w:ascii="Arial" w:hAnsi="Arial"/>
              <w:noProof/>
              <w:sz w:val="24"/>
            </w:rPr>
            <w:t>«CON_PHONE»</w:t>
          </w:r>
        </w:p>
      </w:tc>
    </w:tr>
    <w:tr w:rsidR="00A466EF">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A466EF" w:rsidRDefault="00332C76">
          <w:pPr>
            <w:pStyle w:val="Header"/>
            <w:rPr>
              <w:rFonts w:ascii="Arial" w:hAnsi="Arial"/>
              <w:sz w:val="2"/>
            </w:rPr>
          </w:pPr>
          <w:r>
            <w:rPr>
              <w:rFonts w:ascii="Arial" w:hAnsi="Arial"/>
              <w:b/>
              <w:noProof/>
              <w:lang w:eastAsia="zh-TW"/>
            </w:rPr>
            <w:drawing>
              <wp:anchor distT="0" distB="0" distL="114300" distR="114300" simplePos="0" relativeHeight="251654656"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A466EF">
            <w:rPr>
              <w:rFonts w:ascii="Arial" w:hAnsi="Arial"/>
              <w:noProof/>
              <w:sz w:val="2"/>
            </w:rPr>
            <w:pict>
              <v:line id="_x0000_s2058" style="position:absolute;z-index:251653632;mso-position-horizontal-relative:text;mso-position-vertical-relative:text" from="562.7pt,24.6pt" to="562.7pt,287.4pt" o:allowincell="f">
                <w10:anchorlock/>
              </v:line>
            </w:pict>
          </w:r>
          <w:r w:rsidR="00A466EF">
            <w:rPr>
              <w:rFonts w:ascii="Arial" w:hAnsi="Arial"/>
              <w:noProof/>
              <w:sz w:val="2"/>
            </w:rPr>
            <w:pict>
              <v:line id="_x0000_s2057" style="position:absolute;z-index:251652608;mso-position-horizontal-relative:text;mso-position-vertical-relative:text" from="486pt,24.6pt" to="486pt,287.4pt" o:allowincell="f">
                <w10:anchorlock/>
              </v:line>
            </w:pict>
          </w:r>
          <w:r w:rsidR="00A466EF">
            <w:rPr>
              <w:rFonts w:ascii="Arial" w:hAnsi="Arial"/>
              <w:noProof/>
              <w:sz w:val="2"/>
            </w:rPr>
            <w:pict>
              <v:line id="_x0000_s2056" style="position:absolute;z-index:251651584;mso-position-horizontal-relative:text;mso-position-vertical-relative:text" from="422.95pt,24.6pt" to="422.95pt,287.4pt" o:allowincell="f">
                <w10:anchorlock/>
              </v:line>
            </w:pict>
          </w:r>
          <w:r w:rsidR="00A466EF">
            <w:rPr>
              <w:rFonts w:ascii="Arial" w:hAnsi="Arial"/>
              <w:noProof/>
              <w:sz w:val="2"/>
            </w:rPr>
            <w:pict>
              <v:line id="_x0000_s2055" style="position:absolute;z-index:251650560;mso-position-horizontal-relative:text;mso-position-vertical-relative:text" from="94.6pt,24.6pt" to="94.6pt,287.4pt" o:allowincell="f">
                <w10:anchorlock/>
              </v:line>
            </w:pict>
          </w:r>
          <w:r w:rsidR="00A466EF">
            <w:rPr>
              <w:rFonts w:ascii="Arial" w:hAnsi="Arial"/>
              <w:noProof/>
              <w:sz w:val="2"/>
            </w:rPr>
            <w:pict>
              <v:line id="_x0000_s2054" style="position:absolute;z-index:251649536;mso-position-horizontal-relative:text;mso-position-vertical-relative:text" from="0,24.6pt" to="0,287.4pt" o:allowincell="f">
                <w10:anchorlock/>
              </v:line>
            </w:pict>
          </w:r>
        </w:p>
        <w:p w:rsidR="00A466EF" w:rsidRDefault="00A466EF">
          <w:pPr>
            <w:pStyle w:val="Header"/>
            <w:rPr>
              <w:rFonts w:ascii="Arial" w:hAnsi="Arial"/>
            </w:rPr>
          </w:pPr>
          <w:r>
            <w:rPr>
              <w:rFonts w:ascii="Arial" w:hAnsi="Arial"/>
            </w:rPr>
            <w:t xml:space="preserve">    QUANTITY</w:t>
          </w:r>
        </w:p>
        <w:p w:rsidR="00A466EF" w:rsidRDefault="00A466EF">
          <w:pPr>
            <w:pStyle w:val="Header"/>
            <w:rPr>
              <w:rFonts w:ascii="Arial" w:hAnsi="Arial"/>
            </w:rPr>
          </w:pPr>
          <w:r>
            <w:rPr>
              <w:rFonts w:ascii="Arial" w:hAnsi="Arial"/>
            </w:rPr>
            <w:t xml:space="preserve">    AND UNIT</w:t>
          </w:r>
        </w:p>
      </w:tc>
      <w:tc>
        <w:tcPr>
          <w:tcW w:w="6570" w:type="dxa"/>
          <w:gridSpan w:val="5"/>
          <w:tcBorders>
            <w:left w:val="nil"/>
            <w:right w:val="single" w:sz="4" w:space="0" w:color="auto"/>
          </w:tcBorders>
        </w:tcPr>
        <w:p w:rsidR="00A466EF" w:rsidRDefault="00A466EF">
          <w:pPr>
            <w:pStyle w:val="Header"/>
            <w:rPr>
              <w:rFonts w:ascii="Arial" w:hAnsi="Arial"/>
              <w:sz w:val="2"/>
            </w:rPr>
          </w:pPr>
        </w:p>
        <w:p w:rsidR="00A466EF" w:rsidRDefault="00A466EF">
          <w:pPr>
            <w:pStyle w:val="Header"/>
            <w:rPr>
              <w:rFonts w:ascii="Arial" w:hAnsi="Arial"/>
            </w:rPr>
          </w:pPr>
          <w:r>
            <w:rPr>
              <w:rFonts w:ascii="Arial" w:hAnsi="Arial"/>
            </w:rPr>
            <w:t xml:space="preserve">                              ITEMS AND SPECIFICATIONS</w:t>
          </w:r>
        </w:p>
      </w:tc>
      <w:tc>
        <w:tcPr>
          <w:tcW w:w="1260" w:type="dxa"/>
          <w:tcBorders>
            <w:left w:val="nil"/>
            <w:right w:val="single" w:sz="4" w:space="0" w:color="auto"/>
          </w:tcBorders>
        </w:tcPr>
        <w:p w:rsidR="00A466EF" w:rsidRDefault="00A466EF">
          <w:pPr>
            <w:pStyle w:val="Header"/>
            <w:rPr>
              <w:rFonts w:ascii="Arial" w:hAnsi="Arial"/>
              <w:sz w:val="2"/>
            </w:rPr>
          </w:pPr>
        </w:p>
        <w:p w:rsidR="00A466EF" w:rsidRDefault="00A466EF">
          <w:pPr>
            <w:pStyle w:val="Header"/>
            <w:rPr>
              <w:rFonts w:ascii="Arial" w:hAnsi="Arial"/>
            </w:rPr>
          </w:pPr>
          <w:r>
            <w:rPr>
              <w:rFonts w:ascii="Arial" w:hAnsi="Arial"/>
            </w:rPr>
            <w:t xml:space="preserve">     UNIT</w:t>
          </w:r>
        </w:p>
        <w:p w:rsidR="00A466EF" w:rsidRDefault="00A466EF">
          <w:pPr>
            <w:pStyle w:val="Header"/>
            <w:rPr>
              <w:rFonts w:ascii="Arial" w:hAnsi="Arial"/>
            </w:rPr>
          </w:pPr>
          <w:r>
            <w:rPr>
              <w:rFonts w:ascii="Arial" w:hAnsi="Arial"/>
            </w:rPr>
            <w:t xml:space="preserve">   PRICES</w:t>
          </w:r>
        </w:p>
      </w:tc>
      <w:tc>
        <w:tcPr>
          <w:tcW w:w="1530" w:type="dxa"/>
          <w:tcBorders>
            <w:left w:val="nil"/>
            <w:right w:val="single" w:sz="4" w:space="0" w:color="auto"/>
          </w:tcBorders>
        </w:tcPr>
        <w:p w:rsidR="00A466EF" w:rsidRDefault="00A466EF">
          <w:pPr>
            <w:pStyle w:val="Header"/>
            <w:rPr>
              <w:rFonts w:ascii="Arial" w:hAnsi="Arial"/>
              <w:sz w:val="2"/>
            </w:rPr>
          </w:pPr>
        </w:p>
        <w:p w:rsidR="00A466EF" w:rsidRDefault="00A466EF">
          <w:pPr>
            <w:pStyle w:val="Header"/>
            <w:rPr>
              <w:rFonts w:ascii="Arial" w:hAnsi="Arial"/>
            </w:rPr>
          </w:pPr>
          <w:r>
            <w:rPr>
              <w:rFonts w:ascii="Arial" w:hAnsi="Arial"/>
            </w:rPr>
            <w:t xml:space="preserve">     TOTAL</w:t>
          </w:r>
        </w:p>
        <w:p w:rsidR="00A466EF" w:rsidRDefault="00A466EF">
          <w:pPr>
            <w:pStyle w:val="Header"/>
            <w:rPr>
              <w:rFonts w:ascii="Arial" w:hAnsi="Arial"/>
            </w:rPr>
          </w:pPr>
          <w:r>
            <w:rPr>
              <w:rFonts w:ascii="Arial" w:hAnsi="Arial"/>
            </w:rPr>
            <w:t xml:space="preserve">     PRICE</w:t>
          </w:r>
        </w:p>
      </w:tc>
    </w:tr>
  </w:tbl>
  <w:p w:rsidR="00A466EF" w:rsidRDefault="00A466E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B81C85"/>
    <w:multiLevelType w:val="hybridMultilevel"/>
    <w:tmpl w:val="A41435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288"/>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A97005"/>
    <w:rsid w:val="00133779"/>
    <w:rsid w:val="00332C76"/>
    <w:rsid w:val="003D0EE7"/>
    <w:rsid w:val="00580A11"/>
    <w:rsid w:val="005905F0"/>
    <w:rsid w:val="007D3BCA"/>
    <w:rsid w:val="00A466EF"/>
    <w:rsid w:val="00A97005"/>
    <w:rsid w:val="00ED5049"/>
    <w:rsid w:val="00F90069"/>
    <w:rsid w:val="00FA41E4"/>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rFonts w:ascii="Arial" w:hAnsi="Arial"/>
      <w:b/>
      <w:noProof/>
      <w:sz w:val="22"/>
    </w:rPr>
  </w:style>
  <w:style w:type="paragraph" w:styleId="Heading2">
    <w:name w:val="heading 2"/>
    <w:basedOn w:val="Normal"/>
    <w:next w:val="Normal"/>
    <w:qFormat/>
    <w:pPr>
      <w:keepNext/>
      <w:outlineLvl w:val="1"/>
    </w:pPr>
    <w:rPr>
      <w:rFonts w:ascii="Arial" w:hAnsi="Arial"/>
      <w:b/>
      <w:noProof/>
      <w:sz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Hyperlink">
    <w:name w:val="Hyperlink"/>
    <w:basedOn w:val="DefaultParagraphFont"/>
    <w:rsid w:val="00A466EF"/>
    <w:rPr>
      <w:color w:val="0000FF"/>
      <w:u w:val="single"/>
    </w:rPr>
  </w:style>
  <w:style w:type="paragraph" w:styleId="ListParagraph">
    <w:name w:val="List Paragraph"/>
    <w:basedOn w:val="Normal"/>
    <w:uiPriority w:val="34"/>
    <w:qFormat/>
    <w:rsid w:val="00A466EF"/>
    <w:pPr>
      <w:widowControl w:val="0"/>
      <w:ind w:left="720"/>
      <w:contextualSpacing/>
      <w:jc w:val="both"/>
    </w:pPr>
    <w:rPr>
      <w:rFonts w:ascii="Arial" w:hAnsi="Aria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kansas.gov/ksbdc/"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www.ksrevenue.org/busregistration.htm" TargetMode="Externa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ksrevenue.org/taxclearance.htm" TargetMode="Externa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2967</Words>
  <Characters>16918</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1</vt:lpstr>
    </vt:vector>
  </TitlesOfParts>
  <Company>dti</Company>
  <LinksUpToDate>false</LinksUpToDate>
  <CharactersWithSpaces>19846</CharactersWithSpaces>
  <SharedDoc>false</SharedDoc>
  <HLinks>
    <vt:vector size="18" baseType="variant">
      <vt:variant>
        <vt:i4>1638474</vt:i4>
      </vt:variant>
      <vt:variant>
        <vt:i4>6</vt:i4>
      </vt:variant>
      <vt:variant>
        <vt:i4>0</vt:i4>
      </vt:variant>
      <vt:variant>
        <vt:i4>5</vt:i4>
      </vt:variant>
      <vt:variant>
        <vt:lpwstr>http://www.kansas.gov/ksbdc/</vt:lpwstr>
      </vt:variant>
      <vt:variant>
        <vt:lpwstr/>
      </vt:variant>
      <vt:variant>
        <vt:i4>5046277</vt:i4>
      </vt:variant>
      <vt:variant>
        <vt:i4>3</vt:i4>
      </vt:variant>
      <vt:variant>
        <vt:i4>0</vt:i4>
      </vt:variant>
      <vt:variant>
        <vt:i4>5</vt:i4>
      </vt:variant>
      <vt:variant>
        <vt:lpwstr>http://www.ksrevenue.org/busregistration.htm</vt:lpwstr>
      </vt:variant>
      <vt:variant>
        <vt:lpwstr/>
      </vt:variant>
      <vt:variant>
        <vt:i4>1966163</vt:i4>
      </vt:variant>
      <vt:variant>
        <vt:i4>0</vt:i4>
      </vt:variant>
      <vt:variant>
        <vt:i4>0</vt:i4>
      </vt:variant>
      <vt:variant>
        <vt:i4>5</vt:i4>
      </vt:variant>
      <vt:variant>
        <vt:lpwstr>http://www.ksrevenue.org/taxclearance.htm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bpo</dc:creator>
  <cp:lastModifiedBy>noelle</cp:lastModifiedBy>
  <cp:revision>2</cp:revision>
  <cp:lastPrinted>2010-03-18T17:04:00Z</cp:lastPrinted>
  <dcterms:created xsi:type="dcterms:W3CDTF">2010-03-24T18:24:00Z</dcterms:created>
  <dcterms:modified xsi:type="dcterms:W3CDTF">2010-03-24T18:24:00Z</dcterms:modified>
</cp:coreProperties>
</file>