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372" w:rsidRDefault="00820372" w:rsidP="00820372">
      <w:pPr>
        <w:widowControl/>
        <w:numPr>
          <w:ilvl w:val="12"/>
          <w:numId w:val="0"/>
        </w:numPr>
        <w:tabs>
          <w:tab w:val="left" w:pos="-540"/>
          <w:tab w:val="left" w:pos="-36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8640"/>
        </w:tabs>
        <w:jc w:val="center"/>
        <w:rPr>
          <w:sz w:val="24"/>
          <w:szCs w:val="24"/>
        </w:rPr>
      </w:pPr>
      <w:r>
        <w:rPr>
          <w:sz w:val="24"/>
          <w:szCs w:val="24"/>
        </w:rPr>
        <w:t>REQUEST FOR PROPOSALS</w:t>
      </w:r>
    </w:p>
    <w:p w:rsidR="00820372" w:rsidRDefault="00820372" w:rsidP="00820372">
      <w:pPr>
        <w:widowControl/>
        <w:numPr>
          <w:ilvl w:val="12"/>
          <w:numId w:val="0"/>
        </w:numPr>
        <w:tabs>
          <w:tab w:val="left" w:pos="-540"/>
          <w:tab w:val="left" w:pos="-36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8640"/>
        </w:tabs>
        <w:rPr>
          <w:sz w:val="24"/>
          <w:szCs w:val="24"/>
        </w:rPr>
      </w:pPr>
    </w:p>
    <w:p w:rsidR="00820372" w:rsidRDefault="00820372" w:rsidP="00820372">
      <w:pPr>
        <w:widowControl/>
        <w:numPr>
          <w:ilvl w:val="12"/>
          <w:numId w:val="0"/>
        </w:numPr>
        <w:tabs>
          <w:tab w:val="left" w:pos="-540"/>
          <w:tab w:val="left" w:pos="-36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8640"/>
        </w:tabs>
        <w:spacing w:line="480" w:lineRule="auto"/>
        <w:ind w:firstLine="576"/>
        <w:rPr>
          <w:sz w:val="24"/>
          <w:szCs w:val="24"/>
        </w:rPr>
      </w:pPr>
      <w:r>
        <w:rPr>
          <w:sz w:val="24"/>
          <w:szCs w:val="24"/>
        </w:rPr>
        <w:t xml:space="preserve">The Louisiana Department of Natural Resources (the Department) gives public notice that it is requesting proposals from interested, qualified persons or firms (including public agencies and institutions) for “Economic Evaluation of Coastal Land Loss in Louisiana”. Copies of the Request for Proposals (RFP) No. </w:t>
      </w:r>
      <w:r w:rsidR="00E87F78">
        <w:rPr>
          <w:sz w:val="24"/>
          <w:szCs w:val="24"/>
        </w:rPr>
        <w:t>2503</w:t>
      </w:r>
      <w:bookmarkStart w:id="0" w:name="_GoBack"/>
      <w:bookmarkEnd w:id="0"/>
      <w:r>
        <w:rPr>
          <w:sz w:val="24"/>
          <w:szCs w:val="24"/>
        </w:rPr>
        <w:t xml:space="preserve">-12-34 are available at the Department of Natural Resources, 12th floor, Room 1272, LaSalle Office Building, 617 North Third Street, Baton Rouge, Louisiana.  They also may be obtained by 1) accessing DNR Contracts &amp; Grants webpage:  </w:t>
      </w:r>
      <w:hyperlink r:id="rId4" w:history="1">
        <w:r w:rsidRPr="00FB6DBE">
          <w:rPr>
            <w:rStyle w:val="Hyperlink"/>
            <w:sz w:val="24"/>
            <w:szCs w:val="24"/>
          </w:rPr>
          <w:t>www.dnr.louisiana.gov/contracts</w:t>
        </w:r>
      </w:hyperlink>
      <w:r>
        <w:rPr>
          <w:b/>
          <w:bCs/>
          <w:sz w:val="24"/>
          <w:szCs w:val="24"/>
        </w:rPr>
        <w:t>,</w:t>
      </w:r>
      <w:r>
        <w:rPr>
          <w:sz w:val="24"/>
          <w:szCs w:val="24"/>
        </w:rPr>
        <w:t xml:space="preserve"> 2) calling Mrs. Renita Hoskins at (225) 342-4513</w:t>
      </w:r>
      <w:r>
        <w:rPr>
          <w:b/>
          <w:bCs/>
          <w:sz w:val="24"/>
          <w:szCs w:val="24"/>
        </w:rPr>
        <w:t>,</w:t>
      </w:r>
      <w:r>
        <w:rPr>
          <w:sz w:val="24"/>
          <w:szCs w:val="24"/>
        </w:rPr>
        <w:t xml:space="preserve"> 3) E-Mail request to renita.hoskins@la.gov, or 4) fax at (225) 342-8700.  Please note that all requests must include a contact name, company name, mailing address, and telephone number.  RFP's will be mailed immediately upon request via the U.S. Postal Service.</w:t>
      </w:r>
    </w:p>
    <w:p w:rsidR="00820372" w:rsidRDefault="00820372" w:rsidP="00820372">
      <w:pPr>
        <w:widowControl/>
        <w:numPr>
          <w:ilvl w:val="12"/>
          <w:numId w:val="0"/>
        </w:numPr>
        <w:tabs>
          <w:tab w:val="left" w:pos="-540"/>
          <w:tab w:val="left" w:pos="-36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8640"/>
        </w:tabs>
        <w:spacing w:line="480" w:lineRule="auto"/>
        <w:ind w:firstLine="576"/>
        <w:rPr>
          <w:sz w:val="24"/>
          <w:szCs w:val="24"/>
        </w:rPr>
      </w:pPr>
      <w:r>
        <w:rPr>
          <w:sz w:val="24"/>
          <w:szCs w:val="24"/>
        </w:rPr>
        <w:t xml:space="preserve">Proposals may be sent to the Department of Natural Resources, Post Office Box 94396, Baton Rouge, Louisiana 70804-9396, ATTN: Mrs.  Julia Raiford, or delivered to the Department at the 12th floor, Room 1272, LaSalle Office Building, 617 North Third Street, Baton Rouge, Louisiana 70802.  Proposals must be received no later than </w:t>
      </w:r>
      <w:smartTag w:uri="urn:schemas-microsoft-com:office:smarttags" w:element="time">
        <w:smartTagPr>
          <w:attr w:name="Hour" w:val="15"/>
          <w:attr w:name="Minute" w:val="0"/>
        </w:smartTagPr>
        <w:r>
          <w:rPr>
            <w:sz w:val="24"/>
            <w:szCs w:val="24"/>
          </w:rPr>
          <w:t>3:00 p.m.</w:t>
        </w:r>
      </w:smartTag>
      <w:r>
        <w:rPr>
          <w:sz w:val="24"/>
          <w:szCs w:val="24"/>
        </w:rPr>
        <w:t xml:space="preserve"> on May 7, 2012 (closing date) after which time and date they will not be accepted.  Proposals will be evaluated according to criteria defined in the RFP, and all proposers will be notified by </w:t>
      </w:r>
      <w:smartTag w:uri="urn:schemas-microsoft-com:office:smarttags" w:element="country-region">
        <w:smartTag w:uri="urn:schemas-microsoft-com:office:smarttags" w:element="place">
          <w:r>
            <w:rPr>
              <w:sz w:val="24"/>
              <w:szCs w:val="24"/>
            </w:rPr>
            <w:t>U. S.</w:t>
          </w:r>
        </w:smartTag>
      </w:smartTag>
      <w:r>
        <w:rPr>
          <w:sz w:val="24"/>
          <w:szCs w:val="24"/>
        </w:rPr>
        <w:t xml:space="preserve"> mail of any contract awarded after such evaluation.</w:t>
      </w:r>
    </w:p>
    <w:p w:rsidR="00646626" w:rsidRDefault="005D457A"/>
    <w:sectPr w:rsidR="00646626" w:rsidSect="00327250">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20372"/>
    <w:rsid w:val="000114BE"/>
    <w:rsid w:val="00074EA7"/>
    <w:rsid w:val="00327250"/>
    <w:rsid w:val="005D457A"/>
    <w:rsid w:val="00820372"/>
    <w:rsid w:val="00E87F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ti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372"/>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2037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372"/>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20372"/>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nr.louisiana.gov/contr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232</Words>
  <Characters>1327</Characters>
  <Application>Microsoft Office Word</Application>
  <DocSecurity>0</DocSecurity>
  <Lines>11</Lines>
  <Paragraphs>3</Paragraphs>
  <ScaleCrop>false</ScaleCrop>
  <Company>LADNR</Company>
  <LinksUpToDate>false</LinksUpToDate>
  <CharactersWithSpaces>1556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DNR</dc:creator>
  <cp:lastModifiedBy>RTC</cp:lastModifiedBy>
  <cp:revision>2</cp:revision>
  <dcterms:created xsi:type="dcterms:W3CDTF">2012-04-13T02:52:00Z</dcterms:created>
  <dcterms:modified xsi:type="dcterms:W3CDTF">2012-04-13T02:52:00Z</dcterms:modified>
</cp:coreProperties>
</file>