
<file path=[Content_Types].xml><?xml version="1.0" encoding="utf-8"?>
<Types xmlns="http://schemas.openxmlformats.org/package/2006/content-types">
  <Override PartName="/customXml/itemProps2.xml" ContentType="application/vnd.openxmlformats-officedocument.customXmlProperties+xml"/>
  <Override PartName="/customXml/itemProps3.xml" ContentType="application/vnd.openxmlformats-officedocument.customXmlProperties+xml"/>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customXml/itemProps4.xml" ContentType="application/vnd.openxmlformats-officedocument.customXmlProperties+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42B98" w:rsidRPr="00F15104" w:rsidRDefault="00E42B98">
      <w:pPr>
        <w:tabs>
          <w:tab w:val="left" w:pos="-1440"/>
          <w:tab w:val="left" w:pos="-720"/>
          <w:tab w:val="left" w:pos="0"/>
          <w:tab w:val="left" w:pos="720"/>
          <w:tab w:val="left" w:pos="1608"/>
          <w:tab w:val="left" w:pos="2160"/>
        </w:tabs>
        <w:jc w:val="both"/>
        <w:rPr>
          <w:rFonts w:ascii="Calibri" w:hAnsi="Calibri" w:cs="Arial"/>
          <w:b w:val="0"/>
          <w:szCs w:val="24"/>
        </w:rPr>
      </w:pPr>
    </w:p>
    <w:p w:rsidR="00E42B98" w:rsidRPr="00F15104" w:rsidRDefault="00E42B98">
      <w:pPr>
        <w:tabs>
          <w:tab w:val="center" w:pos="4320"/>
        </w:tabs>
        <w:jc w:val="center"/>
        <w:rPr>
          <w:rFonts w:ascii="Calibri" w:hAnsi="Calibri" w:cs="Arial"/>
          <w:szCs w:val="24"/>
        </w:rPr>
      </w:pPr>
    </w:p>
    <w:p w:rsidR="00E42B98" w:rsidRPr="00F15104" w:rsidRDefault="00E42B98">
      <w:pPr>
        <w:tabs>
          <w:tab w:val="left" w:pos="-720"/>
          <w:tab w:val="left" w:pos="0"/>
          <w:tab w:val="left" w:pos="720"/>
          <w:tab w:val="left" w:pos="1440"/>
          <w:tab w:val="left" w:pos="2160"/>
          <w:tab w:val="left" w:pos="2880"/>
          <w:tab w:val="left" w:pos="3600"/>
          <w:tab w:val="left" w:pos="4320"/>
          <w:tab w:val="left" w:pos="5040"/>
          <w:tab w:val="left" w:pos="5760"/>
          <w:tab w:val="left" w:pos="6480"/>
          <w:tab w:val="left" w:pos="7200"/>
        </w:tabs>
        <w:jc w:val="both"/>
        <w:rPr>
          <w:rFonts w:ascii="Calibri" w:hAnsi="Calibri" w:cs="Arial"/>
          <w:b w:val="0"/>
          <w:szCs w:val="24"/>
        </w:rPr>
      </w:pPr>
    </w:p>
    <w:p w:rsidR="00E42B98" w:rsidRPr="00F15104" w:rsidRDefault="00E42B98">
      <w:pPr>
        <w:pBdr>
          <w:top w:val="single" w:sz="6" w:space="15" w:color="auto"/>
          <w:left w:val="single" w:sz="6" w:space="15" w:color="auto"/>
          <w:bottom w:val="single" w:sz="6" w:space="15" w:color="auto"/>
          <w:right w:val="single" w:sz="6" w:space="15" w:color="auto"/>
        </w:pBdr>
        <w:tabs>
          <w:tab w:val="left" w:pos="-720"/>
          <w:tab w:val="left" w:pos="360"/>
          <w:tab w:val="left" w:pos="720"/>
          <w:tab w:val="left" w:pos="1440"/>
          <w:tab w:val="left" w:pos="2160"/>
          <w:tab w:val="left" w:pos="2880"/>
          <w:tab w:val="left" w:pos="3600"/>
          <w:tab w:val="left" w:pos="4320"/>
          <w:tab w:val="left" w:pos="5040"/>
          <w:tab w:val="left" w:pos="5760"/>
          <w:tab w:val="left" w:pos="6480"/>
          <w:tab w:val="left" w:pos="7200"/>
        </w:tabs>
        <w:ind w:left="360" w:right="360"/>
        <w:jc w:val="both"/>
        <w:rPr>
          <w:rFonts w:ascii="Calibri" w:hAnsi="Calibri" w:cs="Arial"/>
          <w:b w:val="0"/>
          <w:szCs w:val="24"/>
        </w:rPr>
      </w:pPr>
    </w:p>
    <w:p w:rsidR="00E42B98" w:rsidRPr="00F15104" w:rsidRDefault="00E42B98">
      <w:pPr>
        <w:pBdr>
          <w:top w:val="single" w:sz="6" w:space="15" w:color="auto"/>
          <w:left w:val="single" w:sz="6" w:space="15" w:color="auto"/>
          <w:bottom w:val="single" w:sz="6" w:space="15" w:color="auto"/>
          <w:right w:val="single" w:sz="6" w:space="15" w:color="auto"/>
        </w:pBdr>
        <w:tabs>
          <w:tab w:val="center" w:pos="4320"/>
        </w:tabs>
        <w:ind w:left="360" w:right="360"/>
        <w:jc w:val="center"/>
        <w:rPr>
          <w:rFonts w:ascii="Calibri" w:hAnsi="Calibri" w:cs="Arial"/>
          <w:szCs w:val="24"/>
        </w:rPr>
      </w:pPr>
      <w:r w:rsidRPr="00F15104">
        <w:rPr>
          <w:rFonts w:ascii="Calibri" w:hAnsi="Calibri" w:cs="Arial"/>
          <w:szCs w:val="24"/>
        </w:rPr>
        <w:t xml:space="preserve">STATE OF </w:t>
      </w:r>
      <w:smartTag w:uri="urn:schemas-microsoft-com:office:smarttags" w:element="place">
        <w:smartTag w:uri="urn:schemas-microsoft-com:office:smarttags" w:element="State">
          <w:r w:rsidRPr="00F15104">
            <w:rPr>
              <w:rFonts w:ascii="Calibri" w:hAnsi="Calibri" w:cs="Arial"/>
              <w:szCs w:val="24"/>
            </w:rPr>
            <w:t>WASHINGTON</w:t>
          </w:r>
        </w:smartTag>
      </w:smartTag>
    </w:p>
    <w:p w:rsidR="00E42B98" w:rsidRPr="00F15104" w:rsidRDefault="000314B4">
      <w:pPr>
        <w:pBdr>
          <w:top w:val="single" w:sz="6" w:space="15" w:color="auto"/>
          <w:left w:val="single" w:sz="6" w:space="15" w:color="auto"/>
          <w:bottom w:val="single" w:sz="6" w:space="15" w:color="auto"/>
          <w:right w:val="single" w:sz="6" w:space="15" w:color="auto"/>
        </w:pBdr>
        <w:tabs>
          <w:tab w:val="center" w:pos="4320"/>
        </w:tabs>
        <w:ind w:left="360" w:right="360"/>
        <w:jc w:val="center"/>
        <w:rPr>
          <w:rFonts w:ascii="Calibri" w:hAnsi="Calibri" w:cs="Arial"/>
          <w:szCs w:val="24"/>
        </w:rPr>
      </w:pPr>
      <w:r w:rsidRPr="00F15104">
        <w:rPr>
          <w:rFonts w:ascii="Calibri" w:hAnsi="Calibri" w:cs="Arial"/>
          <w:szCs w:val="24"/>
        </w:rPr>
        <w:t>DEPARTMENT OF EARLY LEARNING</w:t>
      </w:r>
    </w:p>
    <w:p w:rsidR="00E42B98" w:rsidRPr="00F15104" w:rsidRDefault="000314B4">
      <w:pPr>
        <w:pBdr>
          <w:top w:val="single" w:sz="6" w:space="15" w:color="auto"/>
          <w:left w:val="single" w:sz="6" w:space="15" w:color="auto"/>
          <w:bottom w:val="single" w:sz="6" w:space="15" w:color="auto"/>
          <w:right w:val="single" w:sz="6" w:space="15" w:color="auto"/>
        </w:pBdr>
        <w:tabs>
          <w:tab w:val="center" w:pos="4320"/>
        </w:tabs>
        <w:ind w:left="360" w:right="360"/>
        <w:jc w:val="center"/>
        <w:rPr>
          <w:rFonts w:ascii="Calibri" w:hAnsi="Calibri" w:cs="Arial"/>
          <w:szCs w:val="24"/>
        </w:rPr>
      </w:pPr>
      <w:r w:rsidRPr="00F15104">
        <w:rPr>
          <w:rFonts w:ascii="Calibri" w:hAnsi="Calibri" w:cs="Arial"/>
          <w:szCs w:val="24"/>
        </w:rPr>
        <w:t>LACEY</w:t>
      </w:r>
      <w:r w:rsidR="00E42B98" w:rsidRPr="00F15104">
        <w:rPr>
          <w:rFonts w:ascii="Calibri" w:hAnsi="Calibri" w:cs="Arial"/>
          <w:szCs w:val="24"/>
        </w:rPr>
        <w:t xml:space="preserve">, </w:t>
      </w:r>
      <w:smartTag w:uri="urn:schemas-microsoft-com:office:smarttags" w:element="place">
        <w:smartTag w:uri="urn:schemas-microsoft-com:office:smarttags" w:element="State">
          <w:r w:rsidR="00E42B98" w:rsidRPr="00F15104">
            <w:rPr>
              <w:rFonts w:ascii="Calibri" w:hAnsi="Calibri" w:cs="Arial"/>
              <w:szCs w:val="24"/>
            </w:rPr>
            <w:t>WASHINGTON</w:t>
          </w:r>
        </w:smartTag>
      </w:smartTag>
    </w:p>
    <w:p w:rsidR="00E42B98" w:rsidRPr="00F15104" w:rsidRDefault="00E42B98">
      <w:pPr>
        <w:pBdr>
          <w:top w:val="single" w:sz="6" w:space="15" w:color="auto"/>
          <w:left w:val="single" w:sz="6" w:space="15" w:color="auto"/>
          <w:bottom w:val="single" w:sz="6" w:space="15" w:color="auto"/>
          <w:right w:val="single" w:sz="6" w:space="15" w:color="auto"/>
        </w:pBdr>
        <w:tabs>
          <w:tab w:val="left" w:pos="-720"/>
          <w:tab w:val="left" w:pos="0"/>
          <w:tab w:val="left" w:pos="720"/>
          <w:tab w:val="left" w:pos="1440"/>
          <w:tab w:val="left" w:pos="2160"/>
          <w:tab w:val="left" w:pos="2880"/>
          <w:tab w:val="left" w:pos="3600"/>
          <w:tab w:val="left" w:pos="4320"/>
          <w:tab w:val="left" w:pos="5040"/>
          <w:tab w:val="left" w:pos="5760"/>
          <w:tab w:val="left" w:pos="6480"/>
          <w:tab w:val="left" w:pos="7200"/>
        </w:tabs>
        <w:ind w:left="360" w:right="360"/>
        <w:jc w:val="both"/>
        <w:rPr>
          <w:rFonts w:ascii="Calibri" w:hAnsi="Calibri" w:cs="Arial"/>
          <w:szCs w:val="24"/>
        </w:rPr>
      </w:pPr>
    </w:p>
    <w:p w:rsidR="00E42B98" w:rsidRPr="00F15104" w:rsidRDefault="00E42B98">
      <w:pPr>
        <w:pBdr>
          <w:top w:val="single" w:sz="6" w:space="15" w:color="auto"/>
          <w:left w:val="single" w:sz="6" w:space="15" w:color="auto"/>
          <w:bottom w:val="single" w:sz="6" w:space="15" w:color="auto"/>
          <w:right w:val="single" w:sz="6" w:space="15" w:color="auto"/>
        </w:pBdr>
        <w:tabs>
          <w:tab w:val="left" w:pos="-720"/>
          <w:tab w:val="left" w:pos="0"/>
          <w:tab w:val="left" w:pos="720"/>
          <w:tab w:val="left" w:pos="1440"/>
          <w:tab w:val="left" w:pos="2160"/>
          <w:tab w:val="left" w:pos="2880"/>
          <w:tab w:val="left" w:pos="3600"/>
          <w:tab w:val="left" w:pos="4320"/>
          <w:tab w:val="left" w:pos="5040"/>
          <w:tab w:val="left" w:pos="5760"/>
          <w:tab w:val="left" w:pos="6480"/>
          <w:tab w:val="left" w:pos="7200"/>
        </w:tabs>
        <w:ind w:left="360" w:right="360"/>
        <w:jc w:val="both"/>
        <w:rPr>
          <w:rFonts w:ascii="Calibri" w:hAnsi="Calibri" w:cs="Arial"/>
          <w:szCs w:val="24"/>
        </w:rPr>
      </w:pPr>
    </w:p>
    <w:p w:rsidR="00E42B98" w:rsidRPr="00F15104" w:rsidRDefault="00E42B98">
      <w:pPr>
        <w:pBdr>
          <w:top w:val="single" w:sz="6" w:space="15" w:color="auto"/>
          <w:left w:val="single" w:sz="6" w:space="15" w:color="auto"/>
          <w:bottom w:val="single" w:sz="6" w:space="15" w:color="auto"/>
          <w:right w:val="single" w:sz="6" w:space="15" w:color="auto"/>
        </w:pBdr>
        <w:tabs>
          <w:tab w:val="center" w:pos="4320"/>
        </w:tabs>
        <w:ind w:left="360" w:right="360"/>
        <w:jc w:val="center"/>
        <w:rPr>
          <w:rFonts w:ascii="Calibri" w:hAnsi="Calibri" w:cs="Arial"/>
          <w:szCs w:val="24"/>
        </w:rPr>
      </w:pPr>
      <w:r w:rsidRPr="00F15104">
        <w:rPr>
          <w:rFonts w:ascii="Calibri" w:hAnsi="Calibri" w:cs="Arial"/>
          <w:szCs w:val="24"/>
        </w:rPr>
        <w:t>REQUEST FOR PROPOSALS</w:t>
      </w:r>
    </w:p>
    <w:p w:rsidR="00E42B98" w:rsidRPr="00F15104" w:rsidRDefault="00E42B98">
      <w:pPr>
        <w:pBdr>
          <w:top w:val="single" w:sz="6" w:space="15" w:color="auto"/>
          <w:left w:val="single" w:sz="6" w:space="15" w:color="auto"/>
          <w:bottom w:val="single" w:sz="6" w:space="15" w:color="auto"/>
          <w:right w:val="single" w:sz="6" w:space="15" w:color="auto"/>
        </w:pBdr>
        <w:ind w:left="360" w:right="360"/>
        <w:jc w:val="center"/>
        <w:rPr>
          <w:rFonts w:ascii="Calibri" w:hAnsi="Calibri" w:cs="Arial"/>
          <w:szCs w:val="24"/>
        </w:rPr>
      </w:pPr>
      <w:r w:rsidRPr="00F15104">
        <w:rPr>
          <w:rFonts w:ascii="Calibri" w:hAnsi="Calibri" w:cs="Arial"/>
          <w:szCs w:val="24"/>
        </w:rPr>
        <w:t xml:space="preserve">RFP </w:t>
      </w:r>
      <w:r w:rsidR="00F016FD" w:rsidRPr="00F15104">
        <w:rPr>
          <w:rFonts w:ascii="Calibri" w:hAnsi="Calibri" w:cs="Arial"/>
          <w:szCs w:val="24"/>
        </w:rPr>
        <w:t>#</w:t>
      </w:r>
      <w:r w:rsidRPr="00F15104">
        <w:rPr>
          <w:rFonts w:ascii="Calibri" w:hAnsi="Calibri" w:cs="Arial"/>
          <w:szCs w:val="24"/>
        </w:rPr>
        <w:t xml:space="preserve"> </w:t>
      </w:r>
      <w:r w:rsidR="0061740E">
        <w:rPr>
          <w:rFonts w:ascii="Calibri" w:hAnsi="Calibri" w:cs="Arial"/>
          <w:szCs w:val="24"/>
          <w:u w:val="single"/>
        </w:rPr>
        <w:t>10</w:t>
      </w:r>
      <w:r w:rsidR="0061740E" w:rsidRPr="00363264">
        <w:rPr>
          <w:rFonts w:ascii="Calibri" w:hAnsi="Calibri" w:cs="Arial"/>
          <w:szCs w:val="24"/>
          <w:u w:val="single"/>
        </w:rPr>
        <w:t>-1</w:t>
      </w:r>
      <w:r w:rsidR="00DB2157">
        <w:rPr>
          <w:rFonts w:ascii="Calibri" w:hAnsi="Calibri" w:cs="Arial"/>
          <w:szCs w:val="24"/>
          <w:u w:val="single"/>
        </w:rPr>
        <w:t>19</w:t>
      </w:r>
    </w:p>
    <w:p w:rsidR="00E42B98" w:rsidRPr="00F15104" w:rsidRDefault="00E42B98">
      <w:pPr>
        <w:pBdr>
          <w:top w:val="single" w:sz="6" w:space="15" w:color="auto"/>
          <w:left w:val="single" w:sz="6" w:space="15" w:color="auto"/>
          <w:bottom w:val="single" w:sz="6" w:space="15" w:color="auto"/>
          <w:right w:val="single" w:sz="6" w:space="15" w:color="auto"/>
        </w:pBdr>
        <w:tabs>
          <w:tab w:val="left" w:pos="-720"/>
          <w:tab w:val="left" w:pos="0"/>
          <w:tab w:val="left" w:pos="720"/>
          <w:tab w:val="left" w:pos="1440"/>
          <w:tab w:val="left" w:pos="2160"/>
          <w:tab w:val="left" w:pos="2880"/>
          <w:tab w:val="left" w:pos="3600"/>
          <w:tab w:val="left" w:pos="4320"/>
          <w:tab w:val="left" w:pos="5040"/>
          <w:tab w:val="left" w:pos="5760"/>
          <w:tab w:val="left" w:pos="6480"/>
          <w:tab w:val="left" w:pos="7200"/>
        </w:tabs>
        <w:ind w:left="360" w:right="360"/>
        <w:jc w:val="both"/>
        <w:rPr>
          <w:rFonts w:ascii="Calibri" w:hAnsi="Calibri" w:cs="Arial"/>
          <w:szCs w:val="24"/>
        </w:rPr>
      </w:pPr>
    </w:p>
    <w:p w:rsidR="00E42B98" w:rsidRPr="00F15104" w:rsidRDefault="00E42B98">
      <w:pPr>
        <w:pBdr>
          <w:top w:val="single" w:sz="6" w:space="15" w:color="auto"/>
          <w:left w:val="single" w:sz="6" w:space="15" w:color="auto"/>
          <w:bottom w:val="single" w:sz="6" w:space="15" w:color="auto"/>
          <w:right w:val="single" w:sz="6" w:space="15" w:color="auto"/>
        </w:pBdr>
        <w:tabs>
          <w:tab w:val="left" w:pos="-720"/>
          <w:tab w:val="left" w:pos="0"/>
          <w:tab w:val="left" w:pos="720"/>
          <w:tab w:val="left" w:pos="1440"/>
          <w:tab w:val="left" w:pos="2160"/>
          <w:tab w:val="left" w:pos="2880"/>
          <w:tab w:val="left" w:pos="3600"/>
          <w:tab w:val="left" w:pos="4320"/>
          <w:tab w:val="left" w:pos="5040"/>
          <w:tab w:val="left" w:pos="5760"/>
          <w:tab w:val="left" w:pos="6480"/>
          <w:tab w:val="left" w:pos="7200"/>
        </w:tabs>
        <w:ind w:left="360" w:right="360"/>
        <w:jc w:val="both"/>
        <w:rPr>
          <w:rFonts w:ascii="Calibri" w:hAnsi="Calibri" w:cs="Arial"/>
          <w:szCs w:val="24"/>
        </w:rPr>
      </w:pPr>
    </w:p>
    <w:p w:rsidR="00E42B98" w:rsidRPr="00F15104" w:rsidRDefault="00E42B98">
      <w:pPr>
        <w:pBdr>
          <w:top w:val="single" w:sz="6" w:space="15" w:color="auto"/>
          <w:left w:val="single" w:sz="6" w:space="15" w:color="auto"/>
          <w:bottom w:val="single" w:sz="6" w:space="15" w:color="auto"/>
          <w:right w:val="single" w:sz="6" w:space="15" w:color="auto"/>
        </w:pBdr>
        <w:tabs>
          <w:tab w:val="left" w:pos="-720"/>
          <w:tab w:val="left" w:pos="0"/>
          <w:tab w:val="left" w:pos="720"/>
          <w:tab w:val="left" w:pos="1440"/>
          <w:tab w:val="left" w:pos="2160"/>
          <w:tab w:val="left" w:pos="2880"/>
          <w:tab w:val="left" w:pos="3600"/>
          <w:tab w:val="left" w:pos="4320"/>
          <w:tab w:val="left" w:pos="5040"/>
          <w:tab w:val="left" w:pos="5760"/>
          <w:tab w:val="left" w:pos="6480"/>
          <w:tab w:val="left" w:pos="7200"/>
        </w:tabs>
        <w:ind w:left="360" w:right="360"/>
        <w:jc w:val="both"/>
        <w:rPr>
          <w:rFonts w:ascii="Calibri" w:hAnsi="Calibri" w:cs="Arial"/>
          <w:szCs w:val="24"/>
          <w:u w:val="single"/>
        </w:rPr>
      </w:pPr>
    </w:p>
    <w:p w:rsidR="00E42B98" w:rsidRPr="00F15104" w:rsidRDefault="00E42B98">
      <w:pPr>
        <w:pBdr>
          <w:top w:val="single" w:sz="6" w:space="15" w:color="auto"/>
          <w:left w:val="single" w:sz="6" w:space="15" w:color="auto"/>
          <w:bottom w:val="single" w:sz="6" w:space="15" w:color="auto"/>
          <w:right w:val="single" w:sz="6" w:space="15" w:color="auto"/>
        </w:pBdr>
        <w:tabs>
          <w:tab w:val="left" w:pos="-720"/>
          <w:tab w:val="left" w:pos="0"/>
          <w:tab w:val="left" w:pos="720"/>
          <w:tab w:val="left" w:pos="1440"/>
          <w:tab w:val="left" w:pos="2160"/>
          <w:tab w:val="left" w:pos="2880"/>
          <w:tab w:val="left" w:pos="3600"/>
          <w:tab w:val="left" w:pos="4320"/>
          <w:tab w:val="left" w:pos="5040"/>
          <w:tab w:val="left" w:pos="5760"/>
          <w:tab w:val="left" w:pos="6480"/>
          <w:tab w:val="left" w:pos="7200"/>
        </w:tabs>
        <w:ind w:left="360" w:right="360"/>
        <w:jc w:val="both"/>
        <w:rPr>
          <w:rFonts w:ascii="Calibri" w:hAnsi="Calibri" w:cs="Arial"/>
          <w:szCs w:val="24"/>
        </w:rPr>
      </w:pPr>
      <w:r w:rsidRPr="00F15104">
        <w:rPr>
          <w:rFonts w:ascii="Calibri" w:hAnsi="Calibri" w:cs="Arial"/>
          <w:szCs w:val="24"/>
        </w:rPr>
        <w:t>PROJECT TITLE:</w:t>
      </w:r>
      <w:r w:rsidR="00874A03" w:rsidRPr="00F15104">
        <w:rPr>
          <w:rFonts w:ascii="Calibri" w:hAnsi="Calibri" w:cs="Arial"/>
          <w:szCs w:val="24"/>
        </w:rPr>
        <w:t xml:space="preserve">   </w:t>
      </w:r>
    </w:p>
    <w:p w:rsidR="00E42B98" w:rsidRPr="00F15104" w:rsidRDefault="0061740E">
      <w:pPr>
        <w:pBdr>
          <w:top w:val="single" w:sz="6" w:space="15" w:color="auto"/>
          <w:left w:val="single" w:sz="6" w:space="15" w:color="auto"/>
          <w:bottom w:val="single" w:sz="6" w:space="15" w:color="auto"/>
          <w:right w:val="single" w:sz="6" w:space="15" w:color="auto"/>
        </w:pBdr>
        <w:tabs>
          <w:tab w:val="left" w:pos="-720"/>
          <w:tab w:val="left" w:pos="0"/>
          <w:tab w:val="left" w:pos="720"/>
          <w:tab w:val="left" w:pos="1440"/>
          <w:tab w:val="left" w:pos="2160"/>
          <w:tab w:val="left" w:pos="2880"/>
          <w:tab w:val="left" w:pos="3600"/>
          <w:tab w:val="left" w:pos="4320"/>
          <w:tab w:val="left" w:pos="5040"/>
          <w:tab w:val="left" w:pos="5760"/>
          <w:tab w:val="left" w:pos="6480"/>
          <w:tab w:val="left" w:pos="7200"/>
        </w:tabs>
        <w:ind w:left="360" w:right="360"/>
        <w:jc w:val="both"/>
        <w:rPr>
          <w:rFonts w:ascii="Calibri" w:hAnsi="Calibri" w:cs="Arial"/>
          <w:szCs w:val="24"/>
        </w:rPr>
      </w:pPr>
      <w:r>
        <w:rPr>
          <w:rFonts w:ascii="Calibri" w:hAnsi="Calibri" w:cs="Arial"/>
          <w:szCs w:val="24"/>
        </w:rPr>
        <w:t>Electronic Licensing Forms (ELF)</w:t>
      </w:r>
    </w:p>
    <w:p w:rsidR="00E42B98" w:rsidRPr="00F15104" w:rsidRDefault="00E42B98">
      <w:pPr>
        <w:pBdr>
          <w:top w:val="single" w:sz="6" w:space="15" w:color="auto"/>
          <w:left w:val="single" w:sz="6" w:space="15" w:color="auto"/>
          <w:bottom w:val="single" w:sz="6" w:space="15" w:color="auto"/>
          <w:right w:val="single" w:sz="6" w:space="15" w:color="auto"/>
        </w:pBdr>
        <w:tabs>
          <w:tab w:val="left" w:pos="-720"/>
          <w:tab w:val="left" w:pos="0"/>
          <w:tab w:val="left" w:pos="720"/>
          <w:tab w:val="left" w:pos="1440"/>
          <w:tab w:val="left" w:pos="2160"/>
          <w:tab w:val="left" w:pos="2880"/>
          <w:tab w:val="left" w:pos="3600"/>
          <w:tab w:val="left" w:pos="4320"/>
          <w:tab w:val="left" w:pos="5040"/>
          <w:tab w:val="left" w:pos="5760"/>
          <w:tab w:val="left" w:pos="6480"/>
          <w:tab w:val="left" w:pos="7200"/>
        </w:tabs>
        <w:ind w:left="360" w:right="360"/>
        <w:jc w:val="both"/>
        <w:rPr>
          <w:rFonts w:ascii="Calibri" w:hAnsi="Calibri" w:cs="Arial"/>
          <w:szCs w:val="24"/>
        </w:rPr>
      </w:pPr>
    </w:p>
    <w:p w:rsidR="00E42B98" w:rsidRPr="00F15104" w:rsidRDefault="00E42B98">
      <w:pPr>
        <w:pBdr>
          <w:top w:val="single" w:sz="6" w:space="15" w:color="auto"/>
          <w:left w:val="single" w:sz="6" w:space="15" w:color="auto"/>
          <w:bottom w:val="single" w:sz="6" w:space="15" w:color="auto"/>
          <w:right w:val="single" w:sz="6" w:space="15" w:color="auto"/>
        </w:pBdr>
        <w:tabs>
          <w:tab w:val="left" w:pos="-720"/>
          <w:tab w:val="left" w:pos="0"/>
          <w:tab w:val="left" w:pos="720"/>
          <w:tab w:val="left" w:pos="1440"/>
          <w:tab w:val="left" w:pos="2160"/>
          <w:tab w:val="left" w:pos="2880"/>
          <w:tab w:val="left" w:pos="3600"/>
          <w:tab w:val="left" w:pos="4320"/>
          <w:tab w:val="left" w:pos="5040"/>
          <w:tab w:val="left" w:pos="5760"/>
          <w:tab w:val="left" w:pos="6480"/>
          <w:tab w:val="left" w:pos="7200"/>
        </w:tabs>
        <w:ind w:left="360" w:right="360"/>
        <w:jc w:val="both"/>
        <w:rPr>
          <w:rFonts w:ascii="Calibri" w:hAnsi="Calibri" w:cs="Arial"/>
          <w:szCs w:val="24"/>
        </w:rPr>
      </w:pPr>
      <w:r w:rsidRPr="00F15104">
        <w:rPr>
          <w:rFonts w:ascii="Calibri" w:hAnsi="Calibri" w:cs="Arial"/>
          <w:szCs w:val="24"/>
        </w:rPr>
        <w:t>PROPOSAL DUE DATE:</w:t>
      </w:r>
      <w:r w:rsidR="00874A03" w:rsidRPr="00F15104">
        <w:rPr>
          <w:rFonts w:ascii="Calibri" w:hAnsi="Calibri" w:cs="Arial"/>
          <w:szCs w:val="24"/>
        </w:rPr>
        <w:t xml:space="preserve">   </w:t>
      </w:r>
      <w:r w:rsidR="00C8033D" w:rsidRPr="00C8033D">
        <w:rPr>
          <w:rFonts w:ascii="Calibri" w:hAnsi="Calibri" w:cs="Arial"/>
          <w:szCs w:val="24"/>
        </w:rPr>
        <w:t>July 22, 2010</w:t>
      </w:r>
      <w:r w:rsidR="00C41E52" w:rsidRPr="00C8033D">
        <w:rPr>
          <w:rFonts w:ascii="Calibri" w:hAnsi="Calibri" w:cs="Arial"/>
          <w:szCs w:val="24"/>
        </w:rPr>
        <w:t xml:space="preserve"> no later than 3:00 PM at the DEL Lacey office.</w:t>
      </w:r>
      <w:r w:rsidR="00C41E52" w:rsidRPr="00F15104">
        <w:rPr>
          <w:rFonts w:ascii="Calibri" w:hAnsi="Calibri" w:cs="Arial"/>
          <w:szCs w:val="24"/>
        </w:rPr>
        <w:t xml:space="preserve">  </w:t>
      </w:r>
    </w:p>
    <w:p w:rsidR="00E42B98" w:rsidRPr="00F15104" w:rsidRDefault="00E42B98">
      <w:pPr>
        <w:pBdr>
          <w:top w:val="single" w:sz="6" w:space="15" w:color="auto"/>
          <w:left w:val="single" w:sz="6" w:space="15" w:color="auto"/>
          <w:bottom w:val="single" w:sz="6" w:space="15" w:color="auto"/>
          <w:right w:val="single" w:sz="6" w:space="15" w:color="auto"/>
        </w:pBdr>
        <w:tabs>
          <w:tab w:val="left" w:pos="-720"/>
          <w:tab w:val="left" w:pos="0"/>
          <w:tab w:val="left" w:pos="720"/>
          <w:tab w:val="left" w:pos="1440"/>
          <w:tab w:val="left" w:pos="2160"/>
          <w:tab w:val="left" w:pos="2880"/>
          <w:tab w:val="left" w:pos="3600"/>
          <w:tab w:val="left" w:pos="4320"/>
          <w:tab w:val="left" w:pos="5040"/>
          <w:tab w:val="left" w:pos="5760"/>
          <w:tab w:val="left" w:pos="6480"/>
          <w:tab w:val="left" w:pos="7200"/>
        </w:tabs>
        <w:ind w:left="360" w:right="360"/>
        <w:jc w:val="both"/>
        <w:rPr>
          <w:rFonts w:ascii="Calibri" w:hAnsi="Calibri" w:cs="Arial"/>
          <w:szCs w:val="24"/>
        </w:rPr>
      </w:pPr>
    </w:p>
    <w:p w:rsidR="00E42B98" w:rsidRPr="00F15104" w:rsidRDefault="00E42B98">
      <w:pPr>
        <w:pBdr>
          <w:top w:val="single" w:sz="6" w:space="15" w:color="auto"/>
          <w:left w:val="single" w:sz="6" w:space="15" w:color="auto"/>
          <w:bottom w:val="single" w:sz="6" w:space="15" w:color="auto"/>
          <w:right w:val="single" w:sz="6" w:space="15" w:color="auto"/>
        </w:pBdr>
        <w:tabs>
          <w:tab w:val="left" w:pos="-720"/>
          <w:tab w:val="left" w:pos="0"/>
          <w:tab w:val="left" w:pos="720"/>
          <w:tab w:val="left" w:pos="1440"/>
          <w:tab w:val="left" w:pos="2160"/>
          <w:tab w:val="left" w:pos="2880"/>
          <w:tab w:val="left" w:pos="3600"/>
          <w:tab w:val="left" w:pos="4320"/>
          <w:tab w:val="left" w:pos="5040"/>
          <w:tab w:val="left" w:pos="5760"/>
          <w:tab w:val="left" w:pos="6480"/>
          <w:tab w:val="left" w:pos="7200"/>
        </w:tabs>
        <w:ind w:left="360" w:right="360"/>
        <w:jc w:val="both"/>
        <w:rPr>
          <w:rFonts w:ascii="Calibri" w:hAnsi="Calibri" w:cs="Arial"/>
          <w:szCs w:val="24"/>
        </w:rPr>
      </w:pPr>
    </w:p>
    <w:p w:rsidR="00E42B98" w:rsidRPr="00F15104" w:rsidRDefault="00E42B98">
      <w:pPr>
        <w:pBdr>
          <w:top w:val="single" w:sz="6" w:space="15" w:color="auto"/>
          <w:left w:val="single" w:sz="6" w:space="15" w:color="auto"/>
          <w:bottom w:val="single" w:sz="6" w:space="15" w:color="auto"/>
          <w:right w:val="single" w:sz="6" w:space="15" w:color="auto"/>
        </w:pBdr>
        <w:tabs>
          <w:tab w:val="left" w:pos="-720"/>
          <w:tab w:val="left" w:pos="0"/>
          <w:tab w:val="left" w:pos="720"/>
          <w:tab w:val="left" w:pos="1440"/>
          <w:tab w:val="left" w:pos="2160"/>
          <w:tab w:val="left" w:pos="2880"/>
          <w:tab w:val="left" w:pos="3600"/>
          <w:tab w:val="left" w:pos="4320"/>
          <w:tab w:val="left" w:pos="5040"/>
          <w:tab w:val="left" w:pos="5760"/>
          <w:tab w:val="left" w:pos="6480"/>
          <w:tab w:val="left" w:pos="7200"/>
        </w:tabs>
        <w:ind w:left="360" w:right="360"/>
        <w:jc w:val="both"/>
        <w:rPr>
          <w:rFonts w:ascii="Calibri" w:hAnsi="Calibri" w:cs="Arial"/>
          <w:szCs w:val="24"/>
        </w:rPr>
      </w:pPr>
    </w:p>
    <w:p w:rsidR="00E42B98" w:rsidRPr="00F15104" w:rsidRDefault="00E42B98">
      <w:pPr>
        <w:pBdr>
          <w:top w:val="single" w:sz="6" w:space="15" w:color="auto"/>
          <w:left w:val="single" w:sz="6" w:space="15" w:color="auto"/>
          <w:bottom w:val="single" w:sz="6" w:space="15" w:color="auto"/>
          <w:right w:val="single" w:sz="6" w:space="15" w:color="auto"/>
        </w:pBdr>
        <w:tabs>
          <w:tab w:val="left" w:pos="-720"/>
          <w:tab w:val="left" w:pos="0"/>
          <w:tab w:val="left" w:pos="720"/>
          <w:tab w:val="left" w:pos="1440"/>
          <w:tab w:val="left" w:pos="2160"/>
          <w:tab w:val="left" w:pos="2880"/>
          <w:tab w:val="left" w:pos="3600"/>
          <w:tab w:val="left" w:pos="4320"/>
          <w:tab w:val="left" w:pos="5040"/>
          <w:tab w:val="left" w:pos="5760"/>
          <w:tab w:val="left" w:pos="6480"/>
          <w:tab w:val="left" w:pos="7200"/>
        </w:tabs>
        <w:ind w:left="360" w:right="360"/>
        <w:jc w:val="both"/>
        <w:rPr>
          <w:rFonts w:ascii="Calibri" w:hAnsi="Calibri" w:cs="Arial"/>
          <w:szCs w:val="24"/>
        </w:rPr>
      </w:pPr>
      <w:r w:rsidRPr="00C8033D">
        <w:rPr>
          <w:rFonts w:ascii="Calibri" w:hAnsi="Calibri" w:cs="Arial"/>
          <w:szCs w:val="24"/>
        </w:rPr>
        <w:t>EXPECTED TIME PERIOD FOR CONTRACT:</w:t>
      </w:r>
      <w:r w:rsidR="00874A03" w:rsidRPr="00F15104">
        <w:rPr>
          <w:rFonts w:ascii="Calibri" w:hAnsi="Calibri" w:cs="Arial"/>
          <w:szCs w:val="24"/>
        </w:rPr>
        <w:t xml:space="preserve">  </w:t>
      </w:r>
      <w:r w:rsidR="00C8033D">
        <w:rPr>
          <w:rFonts w:ascii="Calibri" w:hAnsi="Calibri" w:cs="Arial"/>
          <w:szCs w:val="24"/>
        </w:rPr>
        <w:t>From 8/01/2010 to 6/30/2011</w:t>
      </w:r>
    </w:p>
    <w:p w:rsidR="00E42B98" w:rsidRPr="00F15104" w:rsidRDefault="00E42B98">
      <w:pPr>
        <w:pBdr>
          <w:top w:val="single" w:sz="6" w:space="15" w:color="auto"/>
          <w:left w:val="single" w:sz="6" w:space="15" w:color="auto"/>
          <w:bottom w:val="single" w:sz="6" w:space="15" w:color="auto"/>
          <w:right w:val="single" w:sz="6" w:space="15" w:color="auto"/>
        </w:pBdr>
        <w:tabs>
          <w:tab w:val="left" w:pos="-720"/>
          <w:tab w:val="left" w:pos="0"/>
          <w:tab w:val="left" w:pos="720"/>
          <w:tab w:val="left" w:pos="1440"/>
          <w:tab w:val="left" w:pos="2160"/>
          <w:tab w:val="left" w:pos="2880"/>
          <w:tab w:val="left" w:pos="3600"/>
          <w:tab w:val="left" w:pos="4320"/>
          <w:tab w:val="left" w:pos="5040"/>
          <w:tab w:val="left" w:pos="5760"/>
          <w:tab w:val="left" w:pos="6480"/>
          <w:tab w:val="left" w:pos="7200"/>
        </w:tabs>
        <w:ind w:left="360" w:right="360"/>
        <w:jc w:val="both"/>
        <w:rPr>
          <w:rFonts w:ascii="Calibri" w:hAnsi="Calibri" w:cs="Arial"/>
          <w:szCs w:val="24"/>
        </w:rPr>
      </w:pPr>
    </w:p>
    <w:p w:rsidR="00E42B98" w:rsidRPr="00F15104" w:rsidRDefault="00E42B98">
      <w:pPr>
        <w:pBdr>
          <w:top w:val="single" w:sz="6" w:space="15" w:color="auto"/>
          <w:left w:val="single" w:sz="6" w:space="15" w:color="auto"/>
          <w:bottom w:val="single" w:sz="6" w:space="15" w:color="auto"/>
          <w:right w:val="single" w:sz="6" w:space="15" w:color="auto"/>
        </w:pBdr>
        <w:tabs>
          <w:tab w:val="left" w:pos="-720"/>
          <w:tab w:val="left" w:pos="0"/>
          <w:tab w:val="left" w:pos="720"/>
          <w:tab w:val="left" w:pos="1440"/>
          <w:tab w:val="left" w:pos="2160"/>
          <w:tab w:val="left" w:pos="2880"/>
          <w:tab w:val="left" w:pos="3600"/>
          <w:tab w:val="left" w:pos="4320"/>
          <w:tab w:val="left" w:pos="5040"/>
          <w:tab w:val="left" w:pos="5760"/>
          <w:tab w:val="left" w:pos="6480"/>
          <w:tab w:val="left" w:pos="7200"/>
        </w:tabs>
        <w:ind w:left="360" w:right="360"/>
        <w:jc w:val="both"/>
        <w:rPr>
          <w:rFonts w:ascii="Calibri" w:hAnsi="Calibri" w:cs="Arial"/>
          <w:szCs w:val="24"/>
        </w:rPr>
      </w:pPr>
    </w:p>
    <w:p w:rsidR="00E42B98" w:rsidRPr="00F15104" w:rsidRDefault="00E42B98">
      <w:pPr>
        <w:pBdr>
          <w:top w:val="single" w:sz="6" w:space="15" w:color="auto"/>
          <w:left w:val="single" w:sz="6" w:space="15" w:color="auto"/>
          <w:bottom w:val="single" w:sz="6" w:space="15" w:color="auto"/>
          <w:right w:val="single" w:sz="6" w:space="15" w:color="auto"/>
        </w:pBdr>
        <w:tabs>
          <w:tab w:val="left" w:pos="-720"/>
          <w:tab w:val="left" w:pos="0"/>
          <w:tab w:val="left" w:pos="720"/>
          <w:tab w:val="left" w:pos="1440"/>
          <w:tab w:val="left" w:pos="2160"/>
          <w:tab w:val="left" w:pos="2880"/>
          <w:tab w:val="left" w:pos="3600"/>
          <w:tab w:val="left" w:pos="4320"/>
          <w:tab w:val="left" w:pos="5040"/>
          <w:tab w:val="left" w:pos="5760"/>
          <w:tab w:val="left" w:pos="6480"/>
          <w:tab w:val="left" w:pos="7200"/>
        </w:tabs>
        <w:ind w:left="360" w:right="360"/>
        <w:jc w:val="both"/>
        <w:rPr>
          <w:rFonts w:ascii="Calibri" w:hAnsi="Calibri" w:cs="Arial"/>
          <w:szCs w:val="24"/>
        </w:rPr>
      </w:pPr>
    </w:p>
    <w:p w:rsidR="00E42B98" w:rsidRPr="00F15104" w:rsidRDefault="00E42B98">
      <w:pPr>
        <w:pBdr>
          <w:top w:val="single" w:sz="6" w:space="15" w:color="auto"/>
          <w:left w:val="single" w:sz="6" w:space="15" w:color="auto"/>
          <w:bottom w:val="single" w:sz="6" w:space="15" w:color="auto"/>
          <w:right w:val="single" w:sz="6" w:space="15" w:color="auto"/>
        </w:pBdr>
        <w:tabs>
          <w:tab w:val="left" w:pos="-720"/>
          <w:tab w:val="left" w:pos="0"/>
          <w:tab w:val="left" w:pos="720"/>
          <w:tab w:val="left" w:pos="1440"/>
          <w:tab w:val="left" w:pos="2160"/>
          <w:tab w:val="left" w:pos="2880"/>
          <w:tab w:val="left" w:pos="3600"/>
          <w:tab w:val="left" w:pos="4320"/>
          <w:tab w:val="left" w:pos="5040"/>
          <w:tab w:val="left" w:pos="5760"/>
          <w:tab w:val="left" w:pos="6480"/>
          <w:tab w:val="left" w:pos="7200"/>
        </w:tabs>
        <w:ind w:left="360" w:right="360"/>
        <w:jc w:val="both"/>
        <w:rPr>
          <w:rFonts w:ascii="Calibri" w:hAnsi="Calibri" w:cs="Arial"/>
          <w:szCs w:val="24"/>
        </w:rPr>
      </w:pPr>
      <w:r w:rsidRPr="00F15104">
        <w:rPr>
          <w:rFonts w:ascii="Calibri" w:hAnsi="Calibri" w:cs="Arial"/>
          <w:szCs w:val="24"/>
        </w:rPr>
        <w:t>CONSULTANT ELIGIBILITY:  This procurement is open to those consultants that satisfy the minimum qualifications stated herein and that are available</w:t>
      </w:r>
      <w:r w:rsidR="00325138" w:rsidRPr="00F15104">
        <w:rPr>
          <w:rFonts w:ascii="Calibri" w:hAnsi="Calibri" w:cs="Arial"/>
          <w:szCs w:val="24"/>
        </w:rPr>
        <w:t xml:space="preserve"> and licensed</w:t>
      </w:r>
      <w:r w:rsidRPr="00F15104">
        <w:rPr>
          <w:rFonts w:ascii="Calibri" w:hAnsi="Calibri" w:cs="Arial"/>
          <w:szCs w:val="24"/>
        </w:rPr>
        <w:t xml:space="preserve"> for work in </w:t>
      </w:r>
      <w:smartTag w:uri="urn:schemas-microsoft-com:office:smarttags" w:element="place">
        <w:smartTag w:uri="urn:schemas-microsoft-com:office:smarttags" w:element="PlaceName">
          <w:r w:rsidRPr="00F15104">
            <w:rPr>
              <w:rFonts w:ascii="Calibri" w:hAnsi="Calibri" w:cs="Arial"/>
              <w:szCs w:val="24"/>
            </w:rPr>
            <w:t>Washington</w:t>
          </w:r>
        </w:smartTag>
        <w:r w:rsidRPr="00F15104">
          <w:rPr>
            <w:rFonts w:ascii="Calibri" w:hAnsi="Calibri" w:cs="Arial"/>
            <w:szCs w:val="24"/>
          </w:rPr>
          <w:t xml:space="preserve"> </w:t>
        </w:r>
        <w:smartTag w:uri="urn:schemas-microsoft-com:office:smarttags" w:element="PlaceType">
          <w:r w:rsidRPr="00F15104">
            <w:rPr>
              <w:rFonts w:ascii="Calibri" w:hAnsi="Calibri" w:cs="Arial"/>
              <w:szCs w:val="24"/>
            </w:rPr>
            <w:t>State</w:t>
          </w:r>
        </w:smartTag>
      </w:smartTag>
      <w:r w:rsidRPr="00F15104">
        <w:rPr>
          <w:rFonts w:ascii="Calibri" w:hAnsi="Calibri" w:cs="Arial"/>
          <w:szCs w:val="24"/>
        </w:rPr>
        <w:t xml:space="preserve">. </w:t>
      </w:r>
    </w:p>
    <w:p w:rsidR="00E42B98" w:rsidRPr="00F15104" w:rsidRDefault="00E42B98">
      <w:pPr>
        <w:pBdr>
          <w:top w:val="single" w:sz="6" w:space="15" w:color="auto"/>
          <w:left w:val="single" w:sz="6" w:space="15" w:color="auto"/>
          <w:bottom w:val="single" w:sz="6" w:space="15" w:color="auto"/>
          <w:right w:val="single" w:sz="6" w:space="15" w:color="auto"/>
        </w:pBdr>
        <w:tabs>
          <w:tab w:val="left" w:pos="-720"/>
          <w:tab w:val="left" w:pos="0"/>
          <w:tab w:val="left" w:pos="720"/>
          <w:tab w:val="left" w:pos="1440"/>
          <w:tab w:val="left" w:pos="2160"/>
          <w:tab w:val="left" w:pos="2880"/>
          <w:tab w:val="left" w:pos="3600"/>
          <w:tab w:val="left" w:pos="4320"/>
          <w:tab w:val="left" w:pos="5040"/>
          <w:tab w:val="left" w:pos="5760"/>
          <w:tab w:val="left" w:pos="6480"/>
          <w:tab w:val="left" w:pos="7200"/>
        </w:tabs>
        <w:ind w:left="360" w:right="360"/>
        <w:jc w:val="both"/>
        <w:rPr>
          <w:rFonts w:ascii="Calibri" w:hAnsi="Calibri" w:cs="Arial"/>
          <w:szCs w:val="24"/>
        </w:rPr>
      </w:pPr>
    </w:p>
    <w:p w:rsidR="00E42B98" w:rsidRPr="00F15104" w:rsidRDefault="008C0EFF">
      <w:pPr>
        <w:pBdr>
          <w:top w:val="single" w:sz="6" w:space="15" w:color="auto"/>
          <w:left w:val="single" w:sz="6" w:space="15" w:color="auto"/>
          <w:bottom w:val="single" w:sz="6" w:space="15" w:color="auto"/>
          <w:right w:val="single" w:sz="6" w:space="15" w:color="auto"/>
        </w:pBdr>
        <w:tabs>
          <w:tab w:val="left" w:pos="-720"/>
          <w:tab w:val="left" w:pos="0"/>
          <w:tab w:val="left" w:pos="720"/>
          <w:tab w:val="left" w:pos="1440"/>
          <w:tab w:val="left" w:pos="2160"/>
          <w:tab w:val="left" w:pos="2880"/>
          <w:tab w:val="left" w:pos="3600"/>
          <w:tab w:val="left" w:pos="4320"/>
          <w:tab w:val="left" w:pos="5040"/>
          <w:tab w:val="left" w:pos="5760"/>
          <w:tab w:val="left" w:pos="6480"/>
          <w:tab w:val="left" w:pos="7200"/>
        </w:tabs>
        <w:ind w:left="360" w:right="360"/>
        <w:jc w:val="both"/>
        <w:rPr>
          <w:rFonts w:ascii="Calibri" w:hAnsi="Calibri" w:cs="Arial"/>
          <w:szCs w:val="24"/>
        </w:rPr>
      </w:pPr>
      <w:smartTag w:uri="urn:schemas-microsoft-com:office:smarttags" w:element="place">
        <w:smartTag w:uri="urn:schemas-microsoft-com:office:smarttags" w:element="State">
          <w:r w:rsidRPr="00F15104">
            <w:rPr>
              <w:rFonts w:ascii="Calibri" w:hAnsi="Calibri" w:cs="Arial"/>
              <w:szCs w:val="24"/>
            </w:rPr>
            <w:t>DEL</w:t>
          </w:r>
        </w:smartTag>
      </w:smartTag>
      <w:r w:rsidRPr="00F15104">
        <w:rPr>
          <w:rFonts w:ascii="Calibri" w:hAnsi="Calibri" w:cs="Arial"/>
          <w:szCs w:val="24"/>
        </w:rPr>
        <w:t xml:space="preserve"> CONTACT INFORMATION:</w:t>
      </w:r>
    </w:p>
    <w:p w:rsidR="008C0EFF" w:rsidRPr="00F15104" w:rsidRDefault="008C0EFF">
      <w:pPr>
        <w:pBdr>
          <w:top w:val="single" w:sz="6" w:space="15" w:color="auto"/>
          <w:left w:val="single" w:sz="6" w:space="15" w:color="auto"/>
          <w:bottom w:val="single" w:sz="6" w:space="15" w:color="auto"/>
          <w:right w:val="single" w:sz="6" w:space="15" w:color="auto"/>
        </w:pBdr>
        <w:tabs>
          <w:tab w:val="left" w:pos="-720"/>
          <w:tab w:val="left" w:pos="0"/>
          <w:tab w:val="left" w:pos="720"/>
          <w:tab w:val="left" w:pos="1440"/>
          <w:tab w:val="left" w:pos="2160"/>
          <w:tab w:val="left" w:pos="2880"/>
          <w:tab w:val="left" w:pos="3600"/>
          <w:tab w:val="left" w:pos="4320"/>
          <w:tab w:val="left" w:pos="5040"/>
          <w:tab w:val="left" w:pos="5760"/>
          <w:tab w:val="left" w:pos="6480"/>
          <w:tab w:val="left" w:pos="7200"/>
        </w:tabs>
        <w:ind w:left="360" w:right="360"/>
        <w:jc w:val="both"/>
        <w:rPr>
          <w:rFonts w:ascii="Calibri" w:hAnsi="Calibri" w:cs="Arial"/>
          <w:szCs w:val="24"/>
        </w:rPr>
      </w:pPr>
    </w:p>
    <w:p w:rsidR="008C0EFF" w:rsidRPr="00F15104" w:rsidRDefault="008C0EFF">
      <w:pPr>
        <w:pBdr>
          <w:top w:val="single" w:sz="6" w:space="15" w:color="auto"/>
          <w:left w:val="single" w:sz="6" w:space="15" w:color="auto"/>
          <w:bottom w:val="single" w:sz="6" w:space="15" w:color="auto"/>
          <w:right w:val="single" w:sz="6" w:space="15" w:color="auto"/>
        </w:pBdr>
        <w:tabs>
          <w:tab w:val="left" w:pos="-720"/>
          <w:tab w:val="left" w:pos="0"/>
          <w:tab w:val="left" w:pos="720"/>
          <w:tab w:val="left" w:pos="1440"/>
          <w:tab w:val="left" w:pos="2160"/>
          <w:tab w:val="left" w:pos="2880"/>
          <w:tab w:val="left" w:pos="3600"/>
          <w:tab w:val="left" w:pos="4320"/>
          <w:tab w:val="left" w:pos="5040"/>
          <w:tab w:val="left" w:pos="5760"/>
          <w:tab w:val="left" w:pos="6480"/>
          <w:tab w:val="left" w:pos="7200"/>
        </w:tabs>
        <w:ind w:left="360" w:right="360"/>
        <w:jc w:val="both"/>
        <w:rPr>
          <w:rFonts w:ascii="Calibri" w:hAnsi="Calibri" w:cs="Arial"/>
          <w:szCs w:val="24"/>
        </w:rPr>
      </w:pPr>
      <w:r w:rsidRPr="00F15104">
        <w:rPr>
          <w:rFonts w:ascii="Calibri" w:hAnsi="Calibri" w:cs="Arial"/>
          <w:szCs w:val="24"/>
        </w:rPr>
        <w:t>NAME:</w:t>
      </w:r>
      <w:r w:rsidR="00814895" w:rsidRPr="00F15104">
        <w:rPr>
          <w:rFonts w:ascii="Calibri" w:hAnsi="Calibri" w:cs="Arial"/>
          <w:szCs w:val="24"/>
        </w:rPr>
        <w:t xml:space="preserve"> </w:t>
      </w:r>
      <w:r w:rsidR="00C8033D">
        <w:rPr>
          <w:rFonts w:ascii="Calibri" w:hAnsi="Calibri" w:cs="Arial"/>
          <w:szCs w:val="24"/>
        </w:rPr>
        <w:t xml:space="preserve"> James Minkler</w:t>
      </w:r>
    </w:p>
    <w:p w:rsidR="004D5805" w:rsidRPr="00F15104" w:rsidRDefault="004D5805">
      <w:pPr>
        <w:pBdr>
          <w:top w:val="single" w:sz="6" w:space="15" w:color="auto"/>
          <w:left w:val="single" w:sz="6" w:space="15" w:color="auto"/>
          <w:bottom w:val="single" w:sz="6" w:space="15" w:color="auto"/>
          <w:right w:val="single" w:sz="6" w:space="15" w:color="auto"/>
        </w:pBdr>
        <w:tabs>
          <w:tab w:val="left" w:pos="-720"/>
          <w:tab w:val="left" w:pos="0"/>
          <w:tab w:val="left" w:pos="720"/>
          <w:tab w:val="left" w:pos="1440"/>
          <w:tab w:val="left" w:pos="2160"/>
          <w:tab w:val="left" w:pos="2880"/>
          <w:tab w:val="left" w:pos="3600"/>
          <w:tab w:val="left" w:pos="4320"/>
          <w:tab w:val="left" w:pos="5040"/>
          <w:tab w:val="left" w:pos="5760"/>
          <w:tab w:val="left" w:pos="6480"/>
          <w:tab w:val="left" w:pos="7200"/>
        </w:tabs>
        <w:ind w:left="360" w:right="360"/>
        <w:jc w:val="both"/>
        <w:rPr>
          <w:rFonts w:ascii="Calibri" w:hAnsi="Calibri" w:cs="Arial"/>
          <w:szCs w:val="24"/>
        </w:rPr>
      </w:pPr>
    </w:p>
    <w:p w:rsidR="008C0EFF" w:rsidRPr="00F15104" w:rsidRDefault="008C0EFF">
      <w:pPr>
        <w:pBdr>
          <w:top w:val="single" w:sz="6" w:space="15" w:color="auto"/>
          <w:left w:val="single" w:sz="6" w:space="15" w:color="auto"/>
          <w:bottom w:val="single" w:sz="6" w:space="15" w:color="auto"/>
          <w:right w:val="single" w:sz="6" w:space="15" w:color="auto"/>
        </w:pBdr>
        <w:tabs>
          <w:tab w:val="left" w:pos="-720"/>
          <w:tab w:val="left" w:pos="0"/>
          <w:tab w:val="left" w:pos="720"/>
          <w:tab w:val="left" w:pos="1440"/>
          <w:tab w:val="left" w:pos="2160"/>
          <w:tab w:val="left" w:pos="2880"/>
          <w:tab w:val="left" w:pos="3600"/>
          <w:tab w:val="left" w:pos="4320"/>
          <w:tab w:val="left" w:pos="5040"/>
          <w:tab w:val="left" w:pos="5760"/>
          <w:tab w:val="left" w:pos="6480"/>
          <w:tab w:val="left" w:pos="7200"/>
        </w:tabs>
        <w:ind w:left="360" w:right="360"/>
        <w:jc w:val="both"/>
        <w:rPr>
          <w:rFonts w:ascii="Calibri" w:hAnsi="Calibri" w:cs="Arial"/>
          <w:szCs w:val="24"/>
        </w:rPr>
      </w:pPr>
      <w:r w:rsidRPr="00F15104">
        <w:rPr>
          <w:rFonts w:ascii="Calibri" w:hAnsi="Calibri" w:cs="Arial"/>
          <w:szCs w:val="24"/>
        </w:rPr>
        <w:t>PHONE:</w:t>
      </w:r>
      <w:r w:rsidR="00814895" w:rsidRPr="00F15104">
        <w:rPr>
          <w:rFonts w:ascii="Calibri" w:hAnsi="Calibri" w:cs="Arial"/>
          <w:szCs w:val="24"/>
        </w:rPr>
        <w:t xml:space="preserve"> </w:t>
      </w:r>
      <w:r w:rsidR="00C8033D">
        <w:rPr>
          <w:rFonts w:ascii="Calibri" w:hAnsi="Calibri" w:cs="Arial"/>
          <w:szCs w:val="24"/>
        </w:rPr>
        <w:t xml:space="preserve"> 360-725-4393</w:t>
      </w:r>
    </w:p>
    <w:p w:rsidR="008C0EFF" w:rsidRPr="00F15104" w:rsidRDefault="008C0EFF">
      <w:pPr>
        <w:pBdr>
          <w:top w:val="single" w:sz="6" w:space="15" w:color="auto"/>
          <w:left w:val="single" w:sz="6" w:space="15" w:color="auto"/>
          <w:bottom w:val="single" w:sz="6" w:space="15" w:color="auto"/>
          <w:right w:val="single" w:sz="6" w:space="15" w:color="auto"/>
        </w:pBdr>
        <w:tabs>
          <w:tab w:val="left" w:pos="-720"/>
          <w:tab w:val="left" w:pos="0"/>
          <w:tab w:val="left" w:pos="720"/>
          <w:tab w:val="left" w:pos="1440"/>
          <w:tab w:val="left" w:pos="2160"/>
          <w:tab w:val="left" w:pos="2880"/>
          <w:tab w:val="left" w:pos="3600"/>
          <w:tab w:val="left" w:pos="4320"/>
          <w:tab w:val="left" w:pos="5040"/>
          <w:tab w:val="left" w:pos="5760"/>
          <w:tab w:val="left" w:pos="6480"/>
          <w:tab w:val="left" w:pos="7200"/>
        </w:tabs>
        <w:ind w:left="360" w:right="360"/>
        <w:jc w:val="both"/>
        <w:rPr>
          <w:rFonts w:ascii="Calibri" w:hAnsi="Calibri" w:cs="Arial"/>
          <w:szCs w:val="24"/>
        </w:rPr>
      </w:pPr>
    </w:p>
    <w:p w:rsidR="008C0EFF" w:rsidRPr="00F15104" w:rsidRDefault="008C0EFF">
      <w:pPr>
        <w:pBdr>
          <w:top w:val="single" w:sz="6" w:space="15" w:color="auto"/>
          <w:left w:val="single" w:sz="6" w:space="15" w:color="auto"/>
          <w:bottom w:val="single" w:sz="6" w:space="15" w:color="auto"/>
          <w:right w:val="single" w:sz="6" w:space="15" w:color="auto"/>
        </w:pBdr>
        <w:tabs>
          <w:tab w:val="left" w:pos="-720"/>
          <w:tab w:val="left" w:pos="0"/>
          <w:tab w:val="left" w:pos="720"/>
          <w:tab w:val="left" w:pos="1440"/>
          <w:tab w:val="left" w:pos="2160"/>
          <w:tab w:val="left" w:pos="2880"/>
          <w:tab w:val="left" w:pos="3600"/>
          <w:tab w:val="left" w:pos="4320"/>
          <w:tab w:val="left" w:pos="5040"/>
          <w:tab w:val="left" w:pos="5760"/>
          <w:tab w:val="left" w:pos="6480"/>
          <w:tab w:val="left" w:pos="7200"/>
        </w:tabs>
        <w:ind w:left="360" w:right="360"/>
        <w:jc w:val="both"/>
        <w:rPr>
          <w:rFonts w:ascii="Calibri" w:hAnsi="Calibri" w:cs="Arial"/>
          <w:szCs w:val="24"/>
        </w:rPr>
      </w:pPr>
      <w:r w:rsidRPr="00F15104">
        <w:rPr>
          <w:rFonts w:ascii="Calibri" w:hAnsi="Calibri" w:cs="Arial"/>
          <w:szCs w:val="24"/>
        </w:rPr>
        <w:t>FAX:</w:t>
      </w:r>
      <w:r w:rsidR="00814895" w:rsidRPr="00F15104">
        <w:rPr>
          <w:rFonts w:ascii="Calibri" w:hAnsi="Calibri" w:cs="Arial"/>
          <w:szCs w:val="24"/>
        </w:rPr>
        <w:t xml:space="preserve">  </w:t>
      </w:r>
      <w:r w:rsidR="00C8033D">
        <w:rPr>
          <w:rFonts w:ascii="Calibri" w:hAnsi="Calibri" w:cs="Arial"/>
          <w:szCs w:val="24"/>
        </w:rPr>
        <w:t>360-413-3482</w:t>
      </w:r>
    </w:p>
    <w:p w:rsidR="008C0EFF" w:rsidRPr="00F15104" w:rsidRDefault="008C0EFF">
      <w:pPr>
        <w:pBdr>
          <w:top w:val="single" w:sz="6" w:space="15" w:color="auto"/>
          <w:left w:val="single" w:sz="6" w:space="15" w:color="auto"/>
          <w:bottom w:val="single" w:sz="6" w:space="15" w:color="auto"/>
          <w:right w:val="single" w:sz="6" w:space="15" w:color="auto"/>
        </w:pBdr>
        <w:tabs>
          <w:tab w:val="left" w:pos="-720"/>
          <w:tab w:val="left" w:pos="0"/>
          <w:tab w:val="left" w:pos="720"/>
          <w:tab w:val="left" w:pos="1440"/>
          <w:tab w:val="left" w:pos="2160"/>
          <w:tab w:val="left" w:pos="2880"/>
          <w:tab w:val="left" w:pos="3600"/>
          <w:tab w:val="left" w:pos="4320"/>
          <w:tab w:val="left" w:pos="5040"/>
          <w:tab w:val="left" w:pos="5760"/>
          <w:tab w:val="left" w:pos="6480"/>
          <w:tab w:val="left" w:pos="7200"/>
        </w:tabs>
        <w:ind w:left="360" w:right="360"/>
        <w:jc w:val="both"/>
        <w:rPr>
          <w:rFonts w:ascii="Calibri" w:hAnsi="Calibri" w:cs="Arial"/>
          <w:szCs w:val="24"/>
        </w:rPr>
      </w:pPr>
    </w:p>
    <w:p w:rsidR="008C0EFF" w:rsidRPr="00F15104" w:rsidRDefault="008C0EFF">
      <w:pPr>
        <w:pBdr>
          <w:top w:val="single" w:sz="6" w:space="15" w:color="auto"/>
          <w:left w:val="single" w:sz="6" w:space="15" w:color="auto"/>
          <w:bottom w:val="single" w:sz="6" w:space="15" w:color="auto"/>
          <w:right w:val="single" w:sz="6" w:space="15" w:color="auto"/>
        </w:pBdr>
        <w:tabs>
          <w:tab w:val="left" w:pos="-720"/>
          <w:tab w:val="left" w:pos="0"/>
          <w:tab w:val="left" w:pos="720"/>
          <w:tab w:val="left" w:pos="1440"/>
          <w:tab w:val="left" w:pos="2160"/>
          <w:tab w:val="left" w:pos="2880"/>
          <w:tab w:val="left" w:pos="3600"/>
          <w:tab w:val="left" w:pos="4320"/>
          <w:tab w:val="left" w:pos="5040"/>
          <w:tab w:val="left" w:pos="5760"/>
          <w:tab w:val="left" w:pos="6480"/>
          <w:tab w:val="left" w:pos="7200"/>
        </w:tabs>
        <w:ind w:left="360" w:right="360"/>
        <w:jc w:val="both"/>
        <w:rPr>
          <w:rFonts w:ascii="Calibri" w:hAnsi="Calibri" w:cs="Arial"/>
          <w:szCs w:val="24"/>
        </w:rPr>
      </w:pPr>
      <w:r w:rsidRPr="00F15104">
        <w:rPr>
          <w:rFonts w:ascii="Calibri" w:hAnsi="Calibri" w:cs="Arial"/>
          <w:szCs w:val="24"/>
        </w:rPr>
        <w:t xml:space="preserve">E-MAIL: </w:t>
      </w:r>
      <w:r w:rsidR="00814895" w:rsidRPr="00F15104">
        <w:rPr>
          <w:rFonts w:ascii="Calibri" w:hAnsi="Calibri" w:cs="Arial"/>
          <w:szCs w:val="24"/>
        </w:rPr>
        <w:t xml:space="preserve"> </w:t>
      </w:r>
      <w:hyperlink r:id="rId11" w:history="1">
        <w:r w:rsidR="00C8033D" w:rsidRPr="001B4DC3">
          <w:rPr>
            <w:rStyle w:val="Hyperlink"/>
            <w:rFonts w:ascii="Calibri" w:hAnsi="Calibri" w:cs="Arial"/>
            <w:szCs w:val="24"/>
          </w:rPr>
          <w:t>james.minkler@del.wa.gov</w:t>
        </w:r>
      </w:hyperlink>
      <w:r w:rsidR="00C8033D">
        <w:rPr>
          <w:rFonts w:ascii="Calibri" w:hAnsi="Calibri" w:cs="Arial"/>
          <w:szCs w:val="24"/>
        </w:rPr>
        <w:t xml:space="preserve"> </w:t>
      </w:r>
    </w:p>
    <w:p w:rsidR="00B64483" w:rsidRDefault="008C0EFF" w:rsidP="000E3073">
      <w:pPr>
        <w:tabs>
          <w:tab w:val="left" w:pos="-720"/>
          <w:tab w:val="left" w:pos="0"/>
          <w:tab w:val="left" w:pos="350"/>
          <w:tab w:val="left" w:pos="731"/>
          <w:tab w:val="left" w:pos="1440"/>
          <w:tab w:val="left" w:pos="2160"/>
          <w:tab w:val="left" w:pos="2880"/>
          <w:tab w:val="left" w:pos="3600"/>
          <w:tab w:val="left" w:pos="4320"/>
          <w:tab w:val="left" w:pos="5040"/>
          <w:tab w:val="left" w:pos="5760"/>
          <w:tab w:val="left" w:pos="6480"/>
          <w:tab w:val="left" w:pos="7200"/>
        </w:tabs>
        <w:ind w:left="360" w:right="360"/>
        <w:jc w:val="both"/>
        <w:rPr>
          <w:noProof/>
        </w:rPr>
      </w:pPr>
      <w:r w:rsidRPr="00F15104">
        <w:rPr>
          <w:rFonts w:ascii="Calibri" w:hAnsi="Calibri" w:cs="Arial"/>
          <w:szCs w:val="24"/>
        </w:rPr>
        <w:br w:type="page"/>
      </w:r>
      <w:r w:rsidR="000E3073" w:rsidRPr="00F15104">
        <w:rPr>
          <w:rFonts w:ascii="Calibri" w:hAnsi="Calibri" w:cs="Arial"/>
          <w:b w:val="0"/>
          <w:szCs w:val="24"/>
        </w:rPr>
        <w:lastRenderedPageBreak/>
        <w:t xml:space="preserve"> </w:t>
      </w:r>
      <w:r w:rsidR="002B6BF0" w:rsidRPr="00F15104">
        <w:rPr>
          <w:rFonts w:ascii="Calibri" w:hAnsi="Calibri" w:cs="Arial"/>
          <w:szCs w:val="24"/>
        </w:rPr>
        <w:fldChar w:fldCharType="begin"/>
      </w:r>
      <w:r w:rsidR="002B6BF0" w:rsidRPr="00F15104">
        <w:rPr>
          <w:rFonts w:ascii="Calibri" w:hAnsi="Calibri" w:cs="Arial"/>
          <w:szCs w:val="24"/>
        </w:rPr>
        <w:instrText xml:space="preserve"> TOC \o "1-1" \h \z \u </w:instrText>
      </w:r>
      <w:r w:rsidR="002B6BF0" w:rsidRPr="00F15104">
        <w:rPr>
          <w:rFonts w:ascii="Calibri" w:hAnsi="Calibri" w:cs="Arial"/>
          <w:szCs w:val="24"/>
        </w:rPr>
        <w:fldChar w:fldCharType="separate"/>
      </w:r>
    </w:p>
    <w:p w:rsidR="00B64483" w:rsidRDefault="00B64483">
      <w:pPr>
        <w:pStyle w:val="TOC1"/>
        <w:tabs>
          <w:tab w:val="left" w:pos="440"/>
          <w:tab w:val="right" w:pos="9350"/>
        </w:tabs>
        <w:rPr>
          <w:rFonts w:ascii="Calibri" w:hAnsi="Calibri"/>
          <w:b w:val="0"/>
          <w:noProof/>
          <w:sz w:val="22"/>
          <w:szCs w:val="22"/>
        </w:rPr>
      </w:pPr>
      <w:hyperlink w:anchor="_Toc265594686" w:history="1">
        <w:r w:rsidRPr="00C806ED">
          <w:rPr>
            <w:rStyle w:val="Hyperlink"/>
            <w:rFonts w:ascii="Calibri" w:hAnsi="Calibri" w:cs="Arial"/>
            <w:noProof/>
          </w:rPr>
          <w:t>1.</w:t>
        </w:r>
        <w:r>
          <w:rPr>
            <w:rFonts w:ascii="Calibri" w:hAnsi="Calibri"/>
            <w:b w:val="0"/>
            <w:noProof/>
            <w:sz w:val="22"/>
            <w:szCs w:val="22"/>
          </w:rPr>
          <w:tab/>
        </w:r>
        <w:r w:rsidRPr="00C806ED">
          <w:rPr>
            <w:rStyle w:val="Hyperlink"/>
            <w:rFonts w:ascii="Calibri" w:hAnsi="Calibri" w:cs="Arial"/>
            <w:noProof/>
          </w:rPr>
          <w:t>INTRODUCTION</w:t>
        </w:r>
        <w:r>
          <w:rPr>
            <w:noProof/>
            <w:webHidden/>
          </w:rPr>
          <w:tab/>
        </w:r>
        <w:r>
          <w:rPr>
            <w:noProof/>
            <w:webHidden/>
          </w:rPr>
          <w:fldChar w:fldCharType="begin"/>
        </w:r>
        <w:r>
          <w:rPr>
            <w:noProof/>
            <w:webHidden/>
          </w:rPr>
          <w:instrText xml:space="preserve"> PAGEREF _Toc265594686 \h </w:instrText>
        </w:r>
        <w:r>
          <w:rPr>
            <w:noProof/>
            <w:webHidden/>
          </w:rPr>
        </w:r>
        <w:r>
          <w:rPr>
            <w:noProof/>
            <w:webHidden/>
          </w:rPr>
          <w:fldChar w:fldCharType="separate"/>
        </w:r>
        <w:r w:rsidR="009E499F">
          <w:rPr>
            <w:noProof/>
            <w:webHidden/>
          </w:rPr>
          <w:t>3</w:t>
        </w:r>
        <w:r>
          <w:rPr>
            <w:noProof/>
            <w:webHidden/>
          </w:rPr>
          <w:fldChar w:fldCharType="end"/>
        </w:r>
      </w:hyperlink>
    </w:p>
    <w:p w:rsidR="00B64483" w:rsidRDefault="00B64483">
      <w:pPr>
        <w:pStyle w:val="TOC1"/>
        <w:tabs>
          <w:tab w:val="left" w:pos="660"/>
          <w:tab w:val="right" w:pos="9350"/>
        </w:tabs>
        <w:rPr>
          <w:rFonts w:ascii="Calibri" w:hAnsi="Calibri"/>
          <w:b w:val="0"/>
          <w:noProof/>
          <w:sz w:val="22"/>
          <w:szCs w:val="22"/>
        </w:rPr>
      </w:pPr>
      <w:hyperlink w:anchor="_Toc265594687" w:history="1">
        <w:r w:rsidRPr="00C806ED">
          <w:rPr>
            <w:rStyle w:val="Hyperlink"/>
            <w:rFonts w:ascii="Calibri" w:hAnsi="Calibri" w:cs="Arial"/>
            <w:noProof/>
          </w:rPr>
          <w:t>1.1</w:t>
        </w:r>
        <w:r>
          <w:rPr>
            <w:rFonts w:ascii="Calibri" w:hAnsi="Calibri"/>
            <w:b w:val="0"/>
            <w:noProof/>
            <w:sz w:val="22"/>
            <w:szCs w:val="22"/>
          </w:rPr>
          <w:tab/>
        </w:r>
        <w:r w:rsidRPr="00C806ED">
          <w:rPr>
            <w:rStyle w:val="Hyperlink"/>
            <w:rFonts w:ascii="Calibri" w:hAnsi="Calibri" w:cs="Arial"/>
            <w:noProof/>
          </w:rPr>
          <w:t xml:space="preserve"> PURPOSE AND BACKGROUND</w:t>
        </w:r>
        <w:r>
          <w:rPr>
            <w:noProof/>
            <w:webHidden/>
          </w:rPr>
          <w:tab/>
        </w:r>
        <w:r>
          <w:rPr>
            <w:noProof/>
            <w:webHidden/>
          </w:rPr>
          <w:fldChar w:fldCharType="begin"/>
        </w:r>
        <w:r>
          <w:rPr>
            <w:noProof/>
            <w:webHidden/>
          </w:rPr>
          <w:instrText xml:space="preserve"> PAGEREF _Toc265594687 \h </w:instrText>
        </w:r>
        <w:r>
          <w:rPr>
            <w:noProof/>
            <w:webHidden/>
          </w:rPr>
        </w:r>
        <w:r>
          <w:rPr>
            <w:noProof/>
            <w:webHidden/>
          </w:rPr>
          <w:fldChar w:fldCharType="separate"/>
        </w:r>
        <w:r w:rsidR="009E499F">
          <w:rPr>
            <w:noProof/>
            <w:webHidden/>
          </w:rPr>
          <w:t>3</w:t>
        </w:r>
        <w:r>
          <w:rPr>
            <w:noProof/>
            <w:webHidden/>
          </w:rPr>
          <w:fldChar w:fldCharType="end"/>
        </w:r>
      </w:hyperlink>
    </w:p>
    <w:p w:rsidR="00B64483" w:rsidRDefault="00B64483">
      <w:pPr>
        <w:pStyle w:val="TOC1"/>
        <w:tabs>
          <w:tab w:val="left" w:pos="660"/>
          <w:tab w:val="right" w:pos="9350"/>
        </w:tabs>
        <w:rPr>
          <w:rFonts w:ascii="Calibri" w:hAnsi="Calibri"/>
          <w:b w:val="0"/>
          <w:noProof/>
          <w:sz w:val="22"/>
          <w:szCs w:val="22"/>
        </w:rPr>
      </w:pPr>
      <w:hyperlink w:anchor="_Toc265594688" w:history="1">
        <w:r w:rsidRPr="00C806ED">
          <w:rPr>
            <w:rStyle w:val="Hyperlink"/>
            <w:rFonts w:ascii="Calibri" w:hAnsi="Calibri" w:cs="Arial"/>
            <w:noProof/>
          </w:rPr>
          <w:t>1.2</w:t>
        </w:r>
        <w:r>
          <w:rPr>
            <w:rFonts w:ascii="Calibri" w:hAnsi="Calibri"/>
            <w:b w:val="0"/>
            <w:noProof/>
            <w:sz w:val="22"/>
            <w:szCs w:val="22"/>
          </w:rPr>
          <w:tab/>
        </w:r>
        <w:r w:rsidRPr="00C806ED">
          <w:rPr>
            <w:rStyle w:val="Hyperlink"/>
            <w:rFonts w:ascii="Calibri" w:hAnsi="Calibri" w:cs="Arial"/>
            <w:noProof/>
          </w:rPr>
          <w:t xml:space="preserve"> OBJECTIVE</w:t>
        </w:r>
        <w:r>
          <w:rPr>
            <w:noProof/>
            <w:webHidden/>
          </w:rPr>
          <w:tab/>
        </w:r>
        <w:r>
          <w:rPr>
            <w:noProof/>
            <w:webHidden/>
          </w:rPr>
          <w:fldChar w:fldCharType="begin"/>
        </w:r>
        <w:r>
          <w:rPr>
            <w:noProof/>
            <w:webHidden/>
          </w:rPr>
          <w:instrText xml:space="preserve"> PAGEREF _Toc265594688 \h </w:instrText>
        </w:r>
        <w:r>
          <w:rPr>
            <w:noProof/>
            <w:webHidden/>
          </w:rPr>
        </w:r>
        <w:r>
          <w:rPr>
            <w:noProof/>
            <w:webHidden/>
          </w:rPr>
          <w:fldChar w:fldCharType="separate"/>
        </w:r>
        <w:r w:rsidR="009E499F">
          <w:rPr>
            <w:noProof/>
            <w:webHidden/>
          </w:rPr>
          <w:t>4</w:t>
        </w:r>
        <w:r>
          <w:rPr>
            <w:noProof/>
            <w:webHidden/>
          </w:rPr>
          <w:fldChar w:fldCharType="end"/>
        </w:r>
      </w:hyperlink>
    </w:p>
    <w:p w:rsidR="00B64483" w:rsidRDefault="00B64483">
      <w:pPr>
        <w:pStyle w:val="TOC1"/>
        <w:tabs>
          <w:tab w:val="left" w:pos="660"/>
          <w:tab w:val="right" w:pos="9350"/>
        </w:tabs>
        <w:rPr>
          <w:rFonts w:ascii="Calibri" w:hAnsi="Calibri"/>
          <w:b w:val="0"/>
          <w:noProof/>
          <w:sz w:val="22"/>
          <w:szCs w:val="22"/>
        </w:rPr>
      </w:pPr>
      <w:hyperlink w:anchor="_Toc265594689" w:history="1">
        <w:r w:rsidRPr="00C806ED">
          <w:rPr>
            <w:rStyle w:val="Hyperlink"/>
            <w:rFonts w:ascii="Calibri" w:hAnsi="Calibri" w:cs="Arial"/>
            <w:noProof/>
          </w:rPr>
          <w:t>1.3</w:t>
        </w:r>
        <w:r>
          <w:rPr>
            <w:rFonts w:ascii="Calibri" w:hAnsi="Calibri"/>
            <w:b w:val="0"/>
            <w:noProof/>
            <w:sz w:val="22"/>
            <w:szCs w:val="22"/>
          </w:rPr>
          <w:tab/>
        </w:r>
        <w:r w:rsidRPr="00C806ED">
          <w:rPr>
            <w:rStyle w:val="Hyperlink"/>
            <w:rFonts w:ascii="Calibri" w:hAnsi="Calibri" w:cs="Arial"/>
            <w:noProof/>
          </w:rPr>
          <w:t xml:space="preserve"> REQUIREMENTS</w:t>
        </w:r>
        <w:r>
          <w:rPr>
            <w:noProof/>
            <w:webHidden/>
          </w:rPr>
          <w:tab/>
        </w:r>
        <w:r>
          <w:rPr>
            <w:noProof/>
            <w:webHidden/>
          </w:rPr>
          <w:fldChar w:fldCharType="begin"/>
        </w:r>
        <w:r>
          <w:rPr>
            <w:noProof/>
            <w:webHidden/>
          </w:rPr>
          <w:instrText xml:space="preserve"> PAGEREF _Toc265594689 \h </w:instrText>
        </w:r>
        <w:r>
          <w:rPr>
            <w:noProof/>
            <w:webHidden/>
          </w:rPr>
        </w:r>
        <w:r>
          <w:rPr>
            <w:noProof/>
            <w:webHidden/>
          </w:rPr>
          <w:fldChar w:fldCharType="separate"/>
        </w:r>
        <w:r w:rsidR="009E499F">
          <w:rPr>
            <w:noProof/>
            <w:webHidden/>
          </w:rPr>
          <w:t>6</w:t>
        </w:r>
        <w:r>
          <w:rPr>
            <w:noProof/>
            <w:webHidden/>
          </w:rPr>
          <w:fldChar w:fldCharType="end"/>
        </w:r>
      </w:hyperlink>
    </w:p>
    <w:p w:rsidR="00B64483" w:rsidRDefault="00B64483">
      <w:pPr>
        <w:pStyle w:val="TOC1"/>
        <w:tabs>
          <w:tab w:val="left" w:pos="660"/>
          <w:tab w:val="right" w:pos="9350"/>
        </w:tabs>
        <w:rPr>
          <w:rFonts w:ascii="Calibri" w:hAnsi="Calibri"/>
          <w:b w:val="0"/>
          <w:noProof/>
          <w:sz w:val="22"/>
          <w:szCs w:val="22"/>
        </w:rPr>
      </w:pPr>
      <w:hyperlink w:anchor="_Toc265594690" w:history="1">
        <w:r w:rsidRPr="00C806ED">
          <w:rPr>
            <w:rStyle w:val="Hyperlink"/>
            <w:rFonts w:ascii="Calibri" w:hAnsi="Calibri" w:cs="Arial"/>
            <w:noProof/>
          </w:rPr>
          <w:t>1.4</w:t>
        </w:r>
        <w:r>
          <w:rPr>
            <w:rFonts w:ascii="Calibri" w:hAnsi="Calibri"/>
            <w:b w:val="0"/>
            <w:noProof/>
            <w:sz w:val="22"/>
            <w:szCs w:val="22"/>
          </w:rPr>
          <w:tab/>
        </w:r>
        <w:r w:rsidRPr="00C806ED">
          <w:rPr>
            <w:rStyle w:val="Hyperlink"/>
            <w:rFonts w:ascii="Calibri" w:hAnsi="Calibri" w:cs="Arial"/>
            <w:noProof/>
          </w:rPr>
          <w:t xml:space="preserve"> FUNDING</w:t>
        </w:r>
        <w:r>
          <w:rPr>
            <w:noProof/>
            <w:webHidden/>
          </w:rPr>
          <w:tab/>
        </w:r>
        <w:r>
          <w:rPr>
            <w:noProof/>
            <w:webHidden/>
          </w:rPr>
          <w:fldChar w:fldCharType="begin"/>
        </w:r>
        <w:r>
          <w:rPr>
            <w:noProof/>
            <w:webHidden/>
          </w:rPr>
          <w:instrText xml:space="preserve"> PAGEREF _Toc265594690 \h </w:instrText>
        </w:r>
        <w:r>
          <w:rPr>
            <w:noProof/>
            <w:webHidden/>
          </w:rPr>
        </w:r>
        <w:r>
          <w:rPr>
            <w:noProof/>
            <w:webHidden/>
          </w:rPr>
          <w:fldChar w:fldCharType="separate"/>
        </w:r>
        <w:r w:rsidR="009E499F">
          <w:rPr>
            <w:noProof/>
            <w:webHidden/>
          </w:rPr>
          <w:t>9</w:t>
        </w:r>
        <w:r>
          <w:rPr>
            <w:noProof/>
            <w:webHidden/>
          </w:rPr>
          <w:fldChar w:fldCharType="end"/>
        </w:r>
      </w:hyperlink>
    </w:p>
    <w:p w:rsidR="00B64483" w:rsidRDefault="00B64483">
      <w:pPr>
        <w:pStyle w:val="TOC1"/>
        <w:tabs>
          <w:tab w:val="left" w:pos="660"/>
          <w:tab w:val="right" w:pos="9350"/>
        </w:tabs>
        <w:rPr>
          <w:rFonts w:ascii="Calibri" w:hAnsi="Calibri"/>
          <w:b w:val="0"/>
          <w:noProof/>
          <w:sz w:val="22"/>
          <w:szCs w:val="22"/>
        </w:rPr>
      </w:pPr>
      <w:hyperlink w:anchor="_Toc265594691" w:history="1">
        <w:r w:rsidRPr="00C806ED">
          <w:rPr>
            <w:rStyle w:val="Hyperlink"/>
            <w:rFonts w:ascii="Calibri" w:hAnsi="Calibri" w:cs="Arial"/>
            <w:noProof/>
          </w:rPr>
          <w:t>1.5</w:t>
        </w:r>
        <w:r>
          <w:rPr>
            <w:rFonts w:ascii="Calibri" w:hAnsi="Calibri"/>
            <w:b w:val="0"/>
            <w:noProof/>
            <w:sz w:val="22"/>
            <w:szCs w:val="22"/>
          </w:rPr>
          <w:tab/>
        </w:r>
        <w:r w:rsidRPr="00C806ED">
          <w:rPr>
            <w:rStyle w:val="Hyperlink"/>
            <w:rFonts w:ascii="Calibri" w:hAnsi="Calibri" w:cs="Arial"/>
            <w:noProof/>
          </w:rPr>
          <w:t xml:space="preserve"> PERIOD OF PERFORMANCE</w:t>
        </w:r>
        <w:r>
          <w:rPr>
            <w:noProof/>
            <w:webHidden/>
          </w:rPr>
          <w:tab/>
        </w:r>
        <w:r>
          <w:rPr>
            <w:noProof/>
            <w:webHidden/>
          </w:rPr>
          <w:fldChar w:fldCharType="begin"/>
        </w:r>
        <w:r>
          <w:rPr>
            <w:noProof/>
            <w:webHidden/>
          </w:rPr>
          <w:instrText xml:space="preserve"> PAGEREF _Toc265594691 \h </w:instrText>
        </w:r>
        <w:r>
          <w:rPr>
            <w:noProof/>
            <w:webHidden/>
          </w:rPr>
        </w:r>
        <w:r>
          <w:rPr>
            <w:noProof/>
            <w:webHidden/>
          </w:rPr>
          <w:fldChar w:fldCharType="separate"/>
        </w:r>
        <w:r w:rsidR="009E499F">
          <w:rPr>
            <w:noProof/>
            <w:webHidden/>
          </w:rPr>
          <w:t>9</w:t>
        </w:r>
        <w:r>
          <w:rPr>
            <w:noProof/>
            <w:webHidden/>
          </w:rPr>
          <w:fldChar w:fldCharType="end"/>
        </w:r>
      </w:hyperlink>
    </w:p>
    <w:p w:rsidR="00B64483" w:rsidRDefault="00B64483">
      <w:pPr>
        <w:pStyle w:val="TOC1"/>
        <w:tabs>
          <w:tab w:val="left" w:pos="660"/>
          <w:tab w:val="right" w:pos="9350"/>
        </w:tabs>
        <w:rPr>
          <w:rFonts w:ascii="Calibri" w:hAnsi="Calibri"/>
          <w:b w:val="0"/>
          <w:noProof/>
          <w:sz w:val="22"/>
          <w:szCs w:val="22"/>
        </w:rPr>
      </w:pPr>
      <w:hyperlink w:anchor="_Toc265594692" w:history="1">
        <w:r w:rsidRPr="00C806ED">
          <w:rPr>
            <w:rStyle w:val="Hyperlink"/>
            <w:rFonts w:ascii="Calibri" w:hAnsi="Calibri" w:cs="Arial"/>
            <w:noProof/>
          </w:rPr>
          <w:t>1.6</w:t>
        </w:r>
        <w:r>
          <w:rPr>
            <w:rFonts w:ascii="Calibri" w:hAnsi="Calibri"/>
            <w:b w:val="0"/>
            <w:noProof/>
            <w:sz w:val="22"/>
            <w:szCs w:val="22"/>
          </w:rPr>
          <w:tab/>
        </w:r>
        <w:r w:rsidRPr="00C806ED">
          <w:rPr>
            <w:rStyle w:val="Hyperlink"/>
            <w:rFonts w:ascii="Calibri" w:hAnsi="Calibri" w:cs="Arial"/>
            <w:noProof/>
          </w:rPr>
          <w:t xml:space="preserve"> DEFINITIONS</w:t>
        </w:r>
        <w:r>
          <w:rPr>
            <w:noProof/>
            <w:webHidden/>
          </w:rPr>
          <w:tab/>
        </w:r>
        <w:r>
          <w:rPr>
            <w:noProof/>
            <w:webHidden/>
          </w:rPr>
          <w:fldChar w:fldCharType="begin"/>
        </w:r>
        <w:r>
          <w:rPr>
            <w:noProof/>
            <w:webHidden/>
          </w:rPr>
          <w:instrText xml:space="preserve"> PAGEREF _Toc265594692 \h </w:instrText>
        </w:r>
        <w:r>
          <w:rPr>
            <w:noProof/>
            <w:webHidden/>
          </w:rPr>
        </w:r>
        <w:r>
          <w:rPr>
            <w:noProof/>
            <w:webHidden/>
          </w:rPr>
          <w:fldChar w:fldCharType="separate"/>
        </w:r>
        <w:r w:rsidR="009E499F">
          <w:rPr>
            <w:noProof/>
            <w:webHidden/>
          </w:rPr>
          <w:t>9</w:t>
        </w:r>
        <w:r>
          <w:rPr>
            <w:noProof/>
            <w:webHidden/>
          </w:rPr>
          <w:fldChar w:fldCharType="end"/>
        </w:r>
      </w:hyperlink>
    </w:p>
    <w:p w:rsidR="00B64483" w:rsidRDefault="00B64483">
      <w:pPr>
        <w:pStyle w:val="TOC1"/>
        <w:tabs>
          <w:tab w:val="left" w:pos="660"/>
          <w:tab w:val="right" w:pos="9350"/>
        </w:tabs>
        <w:rPr>
          <w:rFonts w:ascii="Calibri" w:hAnsi="Calibri"/>
          <w:b w:val="0"/>
          <w:noProof/>
          <w:sz w:val="22"/>
          <w:szCs w:val="22"/>
        </w:rPr>
      </w:pPr>
      <w:hyperlink w:anchor="_Toc265594693" w:history="1">
        <w:r w:rsidRPr="00C806ED">
          <w:rPr>
            <w:rStyle w:val="Hyperlink"/>
            <w:rFonts w:ascii="Calibri" w:hAnsi="Calibri" w:cs="Arial"/>
            <w:noProof/>
          </w:rPr>
          <w:t>1.7</w:t>
        </w:r>
        <w:r>
          <w:rPr>
            <w:rFonts w:ascii="Calibri" w:hAnsi="Calibri"/>
            <w:b w:val="0"/>
            <w:noProof/>
            <w:sz w:val="22"/>
            <w:szCs w:val="22"/>
          </w:rPr>
          <w:tab/>
        </w:r>
        <w:r w:rsidRPr="00C806ED">
          <w:rPr>
            <w:rStyle w:val="Hyperlink"/>
            <w:rFonts w:ascii="Calibri" w:hAnsi="Calibri" w:cs="Arial"/>
            <w:noProof/>
          </w:rPr>
          <w:t xml:space="preserve"> AMERICANS WITH DISABILITIES ACT</w:t>
        </w:r>
        <w:r>
          <w:rPr>
            <w:noProof/>
            <w:webHidden/>
          </w:rPr>
          <w:tab/>
        </w:r>
        <w:r>
          <w:rPr>
            <w:noProof/>
            <w:webHidden/>
          </w:rPr>
          <w:fldChar w:fldCharType="begin"/>
        </w:r>
        <w:r>
          <w:rPr>
            <w:noProof/>
            <w:webHidden/>
          </w:rPr>
          <w:instrText xml:space="preserve"> PAGEREF _Toc265594693 \h </w:instrText>
        </w:r>
        <w:r>
          <w:rPr>
            <w:noProof/>
            <w:webHidden/>
          </w:rPr>
        </w:r>
        <w:r>
          <w:rPr>
            <w:noProof/>
            <w:webHidden/>
          </w:rPr>
          <w:fldChar w:fldCharType="separate"/>
        </w:r>
        <w:r w:rsidR="009E499F">
          <w:rPr>
            <w:noProof/>
            <w:webHidden/>
          </w:rPr>
          <w:t>10</w:t>
        </w:r>
        <w:r>
          <w:rPr>
            <w:noProof/>
            <w:webHidden/>
          </w:rPr>
          <w:fldChar w:fldCharType="end"/>
        </w:r>
      </w:hyperlink>
    </w:p>
    <w:p w:rsidR="00B64483" w:rsidRDefault="00B64483">
      <w:pPr>
        <w:pStyle w:val="TOC1"/>
        <w:tabs>
          <w:tab w:val="left" w:pos="440"/>
          <w:tab w:val="right" w:pos="9350"/>
        </w:tabs>
        <w:rPr>
          <w:rFonts w:ascii="Calibri" w:hAnsi="Calibri"/>
          <w:b w:val="0"/>
          <w:noProof/>
          <w:sz w:val="22"/>
          <w:szCs w:val="22"/>
        </w:rPr>
      </w:pPr>
      <w:hyperlink w:anchor="_Toc265594694" w:history="1">
        <w:r w:rsidRPr="00C806ED">
          <w:rPr>
            <w:rStyle w:val="Hyperlink"/>
            <w:rFonts w:ascii="Calibri" w:hAnsi="Calibri" w:cs="Arial"/>
            <w:noProof/>
          </w:rPr>
          <w:t>2.</w:t>
        </w:r>
        <w:r>
          <w:rPr>
            <w:rFonts w:ascii="Calibri" w:hAnsi="Calibri"/>
            <w:b w:val="0"/>
            <w:noProof/>
            <w:sz w:val="22"/>
            <w:szCs w:val="22"/>
          </w:rPr>
          <w:tab/>
        </w:r>
        <w:r w:rsidRPr="00C806ED">
          <w:rPr>
            <w:rStyle w:val="Hyperlink"/>
            <w:rFonts w:ascii="Calibri" w:hAnsi="Calibri" w:cs="Arial"/>
            <w:noProof/>
          </w:rPr>
          <w:t>GENERAL INFORMATION FOR CONSULTANTS</w:t>
        </w:r>
        <w:r>
          <w:rPr>
            <w:noProof/>
            <w:webHidden/>
          </w:rPr>
          <w:tab/>
        </w:r>
        <w:r>
          <w:rPr>
            <w:noProof/>
            <w:webHidden/>
          </w:rPr>
          <w:fldChar w:fldCharType="begin"/>
        </w:r>
        <w:r>
          <w:rPr>
            <w:noProof/>
            <w:webHidden/>
          </w:rPr>
          <w:instrText xml:space="preserve"> PAGEREF _Toc265594694 \h </w:instrText>
        </w:r>
        <w:r>
          <w:rPr>
            <w:noProof/>
            <w:webHidden/>
          </w:rPr>
        </w:r>
        <w:r>
          <w:rPr>
            <w:noProof/>
            <w:webHidden/>
          </w:rPr>
          <w:fldChar w:fldCharType="separate"/>
        </w:r>
        <w:r w:rsidR="009E499F">
          <w:rPr>
            <w:noProof/>
            <w:webHidden/>
          </w:rPr>
          <w:t>10</w:t>
        </w:r>
        <w:r>
          <w:rPr>
            <w:noProof/>
            <w:webHidden/>
          </w:rPr>
          <w:fldChar w:fldCharType="end"/>
        </w:r>
      </w:hyperlink>
    </w:p>
    <w:p w:rsidR="00B64483" w:rsidRDefault="00B64483">
      <w:pPr>
        <w:pStyle w:val="TOC1"/>
        <w:tabs>
          <w:tab w:val="left" w:pos="660"/>
          <w:tab w:val="right" w:pos="9350"/>
        </w:tabs>
        <w:rPr>
          <w:rFonts w:ascii="Calibri" w:hAnsi="Calibri"/>
          <w:b w:val="0"/>
          <w:noProof/>
          <w:sz w:val="22"/>
          <w:szCs w:val="22"/>
        </w:rPr>
      </w:pPr>
      <w:hyperlink w:anchor="_Toc265594695" w:history="1">
        <w:r w:rsidRPr="00C806ED">
          <w:rPr>
            <w:rStyle w:val="Hyperlink"/>
            <w:rFonts w:ascii="Calibri" w:hAnsi="Calibri" w:cs="Arial"/>
            <w:noProof/>
          </w:rPr>
          <w:t>2.1</w:t>
        </w:r>
        <w:r>
          <w:rPr>
            <w:rFonts w:ascii="Calibri" w:hAnsi="Calibri"/>
            <w:b w:val="0"/>
            <w:noProof/>
            <w:sz w:val="22"/>
            <w:szCs w:val="22"/>
          </w:rPr>
          <w:tab/>
        </w:r>
        <w:r w:rsidRPr="00C806ED">
          <w:rPr>
            <w:rStyle w:val="Hyperlink"/>
            <w:rFonts w:ascii="Calibri" w:hAnsi="Calibri" w:cs="Arial"/>
            <w:noProof/>
          </w:rPr>
          <w:t xml:space="preserve"> RFP COORDINATOR</w:t>
        </w:r>
        <w:r>
          <w:rPr>
            <w:noProof/>
            <w:webHidden/>
          </w:rPr>
          <w:tab/>
        </w:r>
        <w:r>
          <w:rPr>
            <w:noProof/>
            <w:webHidden/>
          </w:rPr>
          <w:fldChar w:fldCharType="begin"/>
        </w:r>
        <w:r>
          <w:rPr>
            <w:noProof/>
            <w:webHidden/>
          </w:rPr>
          <w:instrText xml:space="preserve"> PAGEREF _Toc265594695 \h </w:instrText>
        </w:r>
        <w:r>
          <w:rPr>
            <w:noProof/>
            <w:webHidden/>
          </w:rPr>
        </w:r>
        <w:r>
          <w:rPr>
            <w:noProof/>
            <w:webHidden/>
          </w:rPr>
          <w:fldChar w:fldCharType="separate"/>
        </w:r>
        <w:r w:rsidR="009E499F">
          <w:rPr>
            <w:noProof/>
            <w:webHidden/>
          </w:rPr>
          <w:t>10</w:t>
        </w:r>
        <w:r>
          <w:rPr>
            <w:noProof/>
            <w:webHidden/>
          </w:rPr>
          <w:fldChar w:fldCharType="end"/>
        </w:r>
      </w:hyperlink>
    </w:p>
    <w:p w:rsidR="00B64483" w:rsidRDefault="00B64483">
      <w:pPr>
        <w:pStyle w:val="TOC1"/>
        <w:tabs>
          <w:tab w:val="left" w:pos="660"/>
          <w:tab w:val="right" w:pos="9350"/>
        </w:tabs>
        <w:rPr>
          <w:rFonts w:ascii="Calibri" w:hAnsi="Calibri"/>
          <w:b w:val="0"/>
          <w:noProof/>
          <w:sz w:val="22"/>
          <w:szCs w:val="22"/>
        </w:rPr>
      </w:pPr>
      <w:hyperlink w:anchor="_Toc265594696" w:history="1">
        <w:r w:rsidRPr="00C806ED">
          <w:rPr>
            <w:rStyle w:val="Hyperlink"/>
            <w:rFonts w:ascii="Calibri" w:hAnsi="Calibri" w:cs="Arial"/>
            <w:noProof/>
          </w:rPr>
          <w:t>2.2</w:t>
        </w:r>
        <w:r>
          <w:rPr>
            <w:rFonts w:ascii="Calibri" w:hAnsi="Calibri"/>
            <w:b w:val="0"/>
            <w:noProof/>
            <w:sz w:val="22"/>
            <w:szCs w:val="22"/>
          </w:rPr>
          <w:tab/>
        </w:r>
        <w:r w:rsidRPr="00C806ED">
          <w:rPr>
            <w:rStyle w:val="Hyperlink"/>
            <w:rFonts w:ascii="Calibri" w:hAnsi="Calibri" w:cs="Arial"/>
            <w:noProof/>
          </w:rPr>
          <w:t xml:space="preserve"> ESTIMATED SCHEDULE OF PROCUREMENT ACTIVITIES</w:t>
        </w:r>
        <w:r>
          <w:rPr>
            <w:noProof/>
            <w:webHidden/>
          </w:rPr>
          <w:tab/>
        </w:r>
        <w:r>
          <w:rPr>
            <w:noProof/>
            <w:webHidden/>
          </w:rPr>
          <w:fldChar w:fldCharType="begin"/>
        </w:r>
        <w:r>
          <w:rPr>
            <w:noProof/>
            <w:webHidden/>
          </w:rPr>
          <w:instrText xml:space="preserve"> PAGEREF _Toc265594696 \h </w:instrText>
        </w:r>
        <w:r>
          <w:rPr>
            <w:noProof/>
            <w:webHidden/>
          </w:rPr>
        </w:r>
        <w:r>
          <w:rPr>
            <w:noProof/>
            <w:webHidden/>
          </w:rPr>
          <w:fldChar w:fldCharType="separate"/>
        </w:r>
        <w:r w:rsidR="009E499F">
          <w:rPr>
            <w:noProof/>
            <w:webHidden/>
          </w:rPr>
          <w:t>10</w:t>
        </w:r>
        <w:r>
          <w:rPr>
            <w:noProof/>
            <w:webHidden/>
          </w:rPr>
          <w:fldChar w:fldCharType="end"/>
        </w:r>
      </w:hyperlink>
    </w:p>
    <w:p w:rsidR="00B64483" w:rsidRDefault="00B64483">
      <w:pPr>
        <w:pStyle w:val="TOC1"/>
        <w:tabs>
          <w:tab w:val="left" w:pos="660"/>
          <w:tab w:val="right" w:pos="9350"/>
        </w:tabs>
        <w:rPr>
          <w:rFonts w:ascii="Calibri" w:hAnsi="Calibri"/>
          <w:b w:val="0"/>
          <w:noProof/>
          <w:sz w:val="22"/>
          <w:szCs w:val="22"/>
        </w:rPr>
      </w:pPr>
      <w:hyperlink w:anchor="_Toc265594697" w:history="1">
        <w:r w:rsidRPr="00C806ED">
          <w:rPr>
            <w:rStyle w:val="Hyperlink"/>
            <w:rFonts w:ascii="Calibri" w:hAnsi="Calibri" w:cs="Arial"/>
            <w:noProof/>
          </w:rPr>
          <w:t>2.3</w:t>
        </w:r>
        <w:r>
          <w:rPr>
            <w:rFonts w:ascii="Calibri" w:hAnsi="Calibri"/>
            <w:b w:val="0"/>
            <w:noProof/>
            <w:sz w:val="22"/>
            <w:szCs w:val="22"/>
          </w:rPr>
          <w:tab/>
        </w:r>
        <w:r w:rsidRPr="00C806ED">
          <w:rPr>
            <w:rStyle w:val="Hyperlink"/>
            <w:rFonts w:ascii="Calibri" w:hAnsi="Calibri" w:cs="Arial"/>
            <w:noProof/>
          </w:rPr>
          <w:t xml:space="preserve"> SUBMISSION OF PROPOSALS</w:t>
        </w:r>
        <w:r>
          <w:rPr>
            <w:noProof/>
            <w:webHidden/>
          </w:rPr>
          <w:tab/>
        </w:r>
        <w:r>
          <w:rPr>
            <w:noProof/>
            <w:webHidden/>
          </w:rPr>
          <w:fldChar w:fldCharType="begin"/>
        </w:r>
        <w:r>
          <w:rPr>
            <w:noProof/>
            <w:webHidden/>
          </w:rPr>
          <w:instrText xml:space="preserve"> PAGEREF _Toc265594697 \h </w:instrText>
        </w:r>
        <w:r>
          <w:rPr>
            <w:noProof/>
            <w:webHidden/>
          </w:rPr>
        </w:r>
        <w:r>
          <w:rPr>
            <w:noProof/>
            <w:webHidden/>
          </w:rPr>
          <w:fldChar w:fldCharType="separate"/>
        </w:r>
        <w:r w:rsidR="009E499F">
          <w:rPr>
            <w:noProof/>
            <w:webHidden/>
          </w:rPr>
          <w:t>11</w:t>
        </w:r>
        <w:r>
          <w:rPr>
            <w:noProof/>
            <w:webHidden/>
          </w:rPr>
          <w:fldChar w:fldCharType="end"/>
        </w:r>
      </w:hyperlink>
    </w:p>
    <w:p w:rsidR="00B64483" w:rsidRDefault="00B64483">
      <w:pPr>
        <w:pStyle w:val="TOC1"/>
        <w:tabs>
          <w:tab w:val="left" w:pos="660"/>
          <w:tab w:val="right" w:pos="9350"/>
        </w:tabs>
        <w:rPr>
          <w:rFonts w:ascii="Calibri" w:hAnsi="Calibri"/>
          <w:b w:val="0"/>
          <w:noProof/>
          <w:sz w:val="22"/>
          <w:szCs w:val="22"/>
        </w:rPr>
      </w:pPr>
      <w:hyperlink w:anchor="_Toc265594698" w:history="1">
        <w:r w:rsidRPr="00C806ED">
          <w:rPr>
            <w:rStyle w:val="Hyperlink"/>
            <w:rFonts w:ascii="Calibri" w:hAnsi="Calibri" w:cs="Arial"/>
            <w:noProof/>
          </w:rPr>
          <w:t>2.4</w:t>
        </w:r>
        <w:r>
          <w:rPr>
            <w:rFonts w:ascii="Calibri" w:hAnsi="Calibri"/>
            <w:b w:val="0"/>
            <w:noProof/>
            <w:sz w:val="22"/>
            <w:szCs w:val="22"/>
          </w:rPr>
          <w:tab/>
        </w:r>
        <w:r w:rsidRPr="00C806ED">
          <w:rPr>
            <w:rStyle w:val="Hyperlink"/>
            <w:rFonts w:ascii="Calibri" w:hAnsi="Calibri" w:cs="Arial"/>
            <w:noProof/>
          </w:rPr>
          <w:t xml:space="preserve"> PROPRIETARY INFORMATION/PUBLIC DISCLOSURE</w:t>
        </w:r>
        <w:r>
          <w:rPr>
            <w:noProof/>
            <w:webHidden/>
          </w:rPr>
          <w:tab/>
        </w:r>
        <w:r>
          <w:rPr>
            <w:noProof/>
            <w:webHidden/>
          </w:rPr>
          <w:fldChar w:fldCharType="begin"/>
        </w:r>
        <w:r>
          <w:rPr>
            <w:noProof/>
            <w:webHidden/>
          </w:rPr>
          <w:instrText xml:space="preserve"> PAGEREF _Toc265594698 \h </w:instrText>
        </w:r>
        <w:r>
          <w:rPr>
            <w:noProof/>
            <w:webHidden/>
          </w:rPr>
        </w:r>
        <w:r>
          <w:rPr>
            <w:noProof/>
            <w:webHidden/>
          </w:rPr>
          <w:fldChar w:fldCharType="separate"/>
        </w:r>
        <w:r w:rsidR="009E499F">
          <w:rPr>
            <w:noProof/>
            <w:webHidden/>
          </w:rPr>
          <w:t>11</w:t>
        </w:r>
        <w:r>
          <w:rPr>
            <w:noProof/>
            <w:webHidden/>
          </w:rPr>
          <w:fldChar w:fldCharType="end"/>
        </w:r>
      </w:hyperlink>
    </w:p>
    <w:p w:rsidR="00B64483" w:rsidRDefault="00B64483">
      <w:pPr>
        <w:pStyle w:val="TOC1"/>
        <w:tabs>
          <w:tab w:val="left" w:pos="660"/>
          <w:tab w:val="right" w:pos="9350"/>
        </w:tabs>
        <w:rPr>
          <w:rFonts w:ascii="Calibri" w:hAnsi="Calibri"/>
          <w:b w:val="0"/>
          <w:noProof/>
          <w:sz w:val="22"/>
          <w:szCs w:val="22"/>
        </w:rPr>
      </w:pPr>
      <w:hyperlink w:anchor="_Toc265594699" w:history="1">
        <w:r w:rsidRPr="00C806ED">
          <w:rPr>
            <w:rStyle w:val="Hyperlink"/>
            <w:rFonts w:ascii="Calibri" w:hAnsi="Calibri" w:cs="Arial"/>
            <w:noProof/>
          </w:rPr>
          <w:t>2.5</w:t>
        </w:r>
        <w:r>
          <w:rPr>
            <w:rFonts w:ascii="Calibri" w:hAnsi="Calibri"/>
            <w:b w:val="0"/>
            <w:noProof/>
            <w:sz w:val="22"/>
            <w:szCs w:val="22"/>
          </w:rPr>
          <w:tab/>
        </w:r>
        <w:r w:rsidRPr="00C806ED">
          <w:rPr>
            <w:rStyle w:val="Hyperlink"/>
            <w:rFonts w:ascii="Calibri" w:hAnsi="Calibri" w:cs="Arial"/>
            <w:noProof/>
          </w:rPr>
          <w:t xml:space="preserve"> REVISIONS TO THE RFP</w:t>
        </w:r>
        <w:r>
          <w:rPr>
            <w:noProof/>
            <w:webHidden/>
          </w:rPr>
          <w:tab/>
        </w:r>
        <w:r>
          <w:rPr>
            <w:noProof/>
            <w:webHidden/>
          </w:rPr>
          <w:fldChar w:fldCharType="begin"/>
        </w:r>
        <w:r>
          <w:rPr>
            <w:noProof/>
            <w:webHidden/>
          </w:rPr>
          <w:instrText xml:space="preserve"> PAGEREF _Toc265594699 \h </w:instrText>
        </w:r>
        <w:r>
          <w:rPr>
            <w:noProof/>
            <w:webHidden/>
          </w:rPr>
        </w:r>
        <w:r>
          <w:rPr>
            <w:noProof/>
            <w:webHidden/>
          </w:rPr>
          <w:fldChar w:fldCharType="separate"/>
        </w:r>
        <w:r w:rsidR="009E499F">
          <w:rPr>
            <w:noProof/>
            <w:webHidden/>
          </w:rPr>
          <w:t>12</w:t>
        </w:r>
        <w:r>
          <w:rPr>
            <w:noProof/>
            <w:webHidden/>
          </w:rPr>
          <w:fldChar w:fldCharType="end"/>
        </w:r>
      </w:hyperlink>
    </w:p>
    <w:p w:rsidR="00B64483" w:rsidRDefault="00B64483">
      <w:pPr>
        <w:pStyle w:val="TOC1"/>
        <w:tabs>
          <w:tab w:val="left" w:pos="660"/>
          <w:tab w:val="right" w:pos="9350"/>
        </w:tabs>
        <w:rPr>
          <w:rFonts w:ascii="Calibri" w:hAnsi="Calibri"/>
          <w:b w:val="0"/>
          <w:noProof/>
          <w:sz w:val="22"/>
          <w:szCs w:val="22"/>
        </w:rPr>
      </w:pPr>
      <w:hyperlink w:anchor="_Toc265594700" w:history="1">
        <w:r w:rsidRPr="00C806ED">
          <w:rPr>
            <w:rStyle w:val="Hyperlink"/>
            <w:rFonts w:ascii="Calibri" w:hAnsi="Calibri" w:cs="Arial"/>
            <w:noProof/>
          </w:rPr>
          <w:t>2.7</w:t>
        </w:r>
        <w:r>
          <w:rPr>
            <w:rFonts w:ascii="Calibri" w:hAnsi="Calibri"/>
            <w:b w:val="0"/>
            <w:noProof/>
            <w:sz w:val="22"/>
            <w:szCs w:val="22"/>
          </w:rPr>
          <w:tab/>
        </w:r>
        <w:r w:rsidRPr="00C806ED">
          <w:rPr>
            <w:rStyle w:val="Hyperlink"/>
            <w:rFonts w:ascii="Calibri" w:hAnsi="Calibri" w:cs="Arial"/>
            <w:noProof/>
          </w:rPr>
          <w:t xml:space="preserve"> ACCEPTANCE PERIOD</w:t>
        </w:r>
        <w:r>
          <w:rPr>
            <w:noProof/>
            <w:webHidden/>
          </w:rPr>
          <w:tab/>
        </w:r>
        <w:r>
          <w:rPr>
            <w:noProof/>
            <w:webHidden/>
          </w:rPr>
          <w:fldChar w:fldCharType="begin"/>
        </w:r>
        <w:r>
          <w:rPr>
            <w:noProof/>
            <w:webHidden/>
          </w:rPr>
          <w:instrText xml:space="preserve"> PAGEREF _Toc265594700 \h </w:instrText>
        </w:r>
        <w:r>
          <w:rPr>
            <w:noProof/>
            <w:webHidden/>
          </w:rPr>
        </w:r>
        <w:r>
          <w:rPr>
            <w:noProof/>
            <w:webHidden/>
          </w:rPr>
          <w:fldChar w:fldCharType="separate"/>
        </w:r>
        <w:r w:rsidR="009E499F">
          <w:rPr>
            <w:noProof/>
            <w:webHidden/>
          </w:rPr>
          <w:t>13</w:t>
        </w:r>
        <w:r>
          <w:rPr>
            <w:noProof/>
            <w:webHidden/>
          </w:rPr>
          <w:fldChar w:fldCharType="end"/>
        </w:r>
      </w:hyperlink>
    </w:p>
    <w:p w:rsidR="00B64483" w:rsidRDefault="00B64483">
      <w:pPr>
        <w:pStyle w:val="TOC1"/>
        <w:tabs>
          <w:tab w:val="left" w:pos="660"/>
          <w:tab w:val="right" w:pos="9350"/>
        </w:tabs>
        <w:rPr>
          <w:rFonts w:ascii="Calibri" w:hAnsi="Calibri"/>
          <w:b w:val="0"/>
          <w:noProof/>
          <w:sz w:val="22"/>
          <w:szCs w:val="22"/>
        </w:rPr>
      </w:pPr>
      <w:hyperlink w:anchor="_Toc265594701" w:history="1">
        <w:r w:rsidRPr="00C806ED">
          <w:rPr>
            <w:rStyle w:val="Hyperlink"/>
            <w:rFonts w:ascii="Calibri" w:hAnsi="Calibri" w:cs="Arial"/>
            <w:noProof/>
          </w:rPr>
          <w:t>2.8</w:t>
        </w:r>
        <w:r>
          <w:rPr>
            <w:rFonts w:ascii="Calibri" w:hAnsi="Calibri"/>
            <w:b w:val="0"/>
            <w:noProof/>
            <w:sz w:val="22"/>
            <w:szCs w:val="22"/>
          </w:rPr>
          <w:tab/>
        </w:r>
        <w:r w:rsidRPr="00C806ED">
          <w:rPr>
            <w:rStyle w:val="Hyperlink"/>
            <w:rFonts w:ascii="Calibri" w:hAnsi="Calibri" w:cs="Arial"/>
            <w:noProof/>
          </w:rPr>
          <w:t xml:space="preserve"> RESPONSIVENESS</w:t>
        </w:r>
        <w:r>
          <w:rPr>
            <w:noProof/>
            <w:webHidden/>
          </w:rPr>
          <w:tab/>
        </w:r>
        <w:r>
          <w:rPr>
            <w:noProof/>
            <w:webHidden/>
          </w:rPr>
          <w:fldChar w:fldCharType="begin"/>
        </w:r>
        <w:r>
          <w:rPr>
            <w:noProof/>
            <w:webHidden/>
          </w:rPr>
          <w:instrText xml:space="preserve"> PAGEREF _Toc265594701 \h </w:instrText>
        </w:r>
        <w:r>
          <w:rPr>
            <w:noProof/>
            <w:webHidden/>
          </w:rPr>
        </w:r>
        <w:r>
          <w:rPr>
            <w:noProof/>
            <w:webHidden/>
          </w:rPr>
          <w:fldChar w:fldCharType="separate"/>
        </w:r>
        <w:r w:rsidR="009E499F">
          <w:rPr>
            <w:noProof/>
            <w:webHidden/>
          </w:rPr>
          <w:t>13</w:t>
        </w:r>
        <w:r>
          <w:rPr>
            <w:noProof/>
            <w:webHidden/>
          </w:rPr>
          <w:fldChar w:fldCharType="end"/>
        </w:r>
      </w:hyperlink>
    </w:p>
    <w:p w:rsidR="00B64483" w:rsidRDefault="00B64483">
      <w:pPr>
        <w:pStyle w:val="TOC1"/>
        <w:tabs>
          <w:tab w:val="left" w:pos="660"/>
          <w:tab w:val="right" w:pos="9350"/>
        </w:tabs>
        <w:rPr>
          <w:rFonts w:ascii="Calibri" w:hAnsi="Calibri"/>
          <w:b w:val="0"/>
          <w:noProof/>
          <w:sz w:val="22"/>
          <w:szCs w:val="22"/>
        </w:rPr>
      </w:pPr>
      <w:hyperlink w:anchor="_Toc265594702" w:history="1">
        <w:r w:rsidRPr="00C806ED">
          <w:rPr>
            <w:rStyle w:val="Hyperlink"/>
            <w:rFonts w:ascii="Calibri" w:hAnsi="Calibri" w:cs="Arial"/>
            <w:noProof/>
          </w:rPr>
          <w:t>2.9</w:t>
        </w:r>
        <w:r>
          <w:rPr>
            <w:rFonts w:ascii="Calibri" w:hAnsi="Calibri"/>
            <w:b w:val="0"/>
            <w:noProof/>
            <w:sz w:val="22"/>
            <w:szCs w:val="22"/>
          </w:rPr>
          <w:tab/>
        </w:r>
        <w:r w:rsidRPr="00C806ED">
          <w:rPr>
            <w:rStyle w:val="Hyperlink"/>
            <w:rFonts w:ascii="Calibri" w:hAnsi="Calibri" w:cs="Arial"/>
            <w:noProof/>
          </w:rPr>
          <w:t>MOST FAVORABLE TERMS</w:t>
        </w:r>
        <w:r>
          <w:rPr>
            <w:noProof/>
            <w:webHidden/>
          </w:rPr>
          <w:tab/>
        </w:r>
        <w:r>
          <w:rPr>
            <w:noProof/>
            <w:webHidden/>
          </w:rPr>
          <w:fldChar w:fldCharType="begin"/>
        </w:r>
        <w:r>
          <w:rPr>
            <w:noProof/>
            <w:webHidden/>
          </w:rPr>
          <w:instrText xml:space="preserve"> PAGEREF _Toc265594702 \h </w:instrText>
        </w:r>
        <w:r>
          <w:rPr>
            <w:noProof/>
            <w:webHidden/>
          </w:rPr>
        </w:r>
        <w:r>
          <w:rPr>
            <w:noProof/>
            <w:webHidden/>
          </w:rPr>
          <w:fldChar w:fldCharType="separate"/>
        </w:r>
        <w:r w:rsidR="009E499F">
          <w:rPr>
            <w:noProof/>
            <w:webHidden/>
          </w:rPr>
          <w:t>13</w:t>
        </w:r>
        <w:r>
          <w:rPr>
            <w:noProof/>
            <w:webHidden/>
          </w:rPr>
          <w:fldChar w:fldCharType="end"/>
        </w:r>
      </w:hyperlink>
    </w:p>
    <w:p w:rsidR="00B64483" w:rsidRDefault="00B64483">
      <w:pPr>
        <w:pStyle w:val="TOC1"/>
        <w:tabs>
          <w:tab w:val="left" w:pos="660"/>
          <w:tab w:val="right" w:pos="9350"/>
        </w:tabs>
        <w:rPr>
          <w:rFonts w:ascii="Calibri" w:hAnsi="Calibri"/>
          <w:b w:val="0"/>
          <w:noProof/>
          <w:sz w:val="22"/>
          <w:szCs w:val="22"/>
        </w:rPr>
      </w:pPr>
      <w:hyperlink w:anchor="_Toc265594703" w:history="1">
        <w:r w:rsidRPr="00C806ED">
          <w:rPr>
            <w:rStyle w:val="Hyperlink"/>
            <w:rFonts w:ascii="Calibri" w:hAnsi="Calibri" w:cs="Arial"/>
            <w:noProof/>
          </w:rPr>
          <w:t>2.10</w:t>
        </w:r>
        <w:r>
          <w:rPr>
            <w:rFonts w:ascii="Calibri" w:hAnsi="Calibri"/>
            <w:b w:val="0"/>
            <w:noProof/>
            <w:sz w:val="22"/>
            <w:szCs w:val="22"/>
          </w:rPr>
          <w:tab/>
        </w:r>
        <w:r w:rsidRPr="00C806ED">
          <w:rPr>
            <w:rStyle w:val="Hyperlink"/>
            <w:rFonts w:ascii="Calibri" w:hAnsi="Calibri" w:cs="Arial"/>
            <w:noProof/>
          </w:rPr>
          <w:t>CONTRACT AND GENERAL TERMS &amp; CONDITIONS</w:t>
        </w:r>
        <w:r>
          <w:rPr>
            <w:noProof/>
            <w:webHidden/>
          </w:rPr>
          <w:tab/>
        </w:r>
        <w:r>
          <w:rPr>
            <w:noProof/>
            <w:webHidden/>
          </w:rPr>
          <w:fldChar w:fldCharType="begin"/>
        </w:r>
        <w:r>
          <w:rPr>
            <w:noProof/>
            <w:webHidden/>
          </w:rPr>
          <w:instrText xml:space="preserve"> PAGEREF _Toc265594703 \h </w:instrText>
        </w:r>
        <w:r>
          <w:rPr>
            <w:noProof/>
            <w:webHidden/>
          </w:rPr>
        </w:r>
        <w:r>
          <w:rPr>
            <w:noProof/>
            <w:webHidden/>
          </w:rPr>
          <w:fldChar w:fldCharType="separate"/>
        </w:r>
        <w:r w:rsidR="009E499F">
          <w:rPr>
            <w:noProof/>
            <w:webHidden/>
          </w:rPr>
          <w:t>13</w:t>
        </w:r>
        <w:r>
          <w:rPr>
            <w:noProof/>
            <w:webHidden/>
          </w:rPr>
          <w:fldChar w:fldCharType="end"/>
        </w:r>
      </w:hyperlink>
    </w:p>
    <w:p w:rsidR="00B64483" w:rsidRDefault="00B64483">
      <w:pPr>
        <w:pStyle w:val="TOC1"/>
        <w:tabs>
          <w:tab w:val="left" w:pos="660"/>
          <w:tab w:val="right" w:pos="9350"/>
        </w:tabs>
        <w:rPr>
          <w:rFonts w:ascii="Calibri" w:hAnsi="Calibri"/>
          <w:b w:val="0"/>
          <w:noProof/>
          <w:sz w:val="22"/>
          <w:szCs w:val="22"/>
        </w:rPr>
      </w:pPr>
      <w:hyperlink w:anchor="_Toc265594704" w:history="1">
        <w:r w:rsidRPr="00C806ED">
          <w:rPr>
            <w:rStyle w:val="Hyperlink"/>
            <w:rFonts w:ascii="Calibri" w:hAnsi="Calibri" w:cs="Arial"/>
            <w:noProof/>
          </w:rPr>
          <w:t>2.11</w:t>
        </w:r>
        <w:r>
          <w:rPr>
            <w:rFonts w:ascii="Calibri" w:hAnsi="Calibri"/>
            <w:b w:val="0"/>
            <w:noProof/>
            <w:sz w:val="22"/>
            <w:szCs w:val="22"/>
          </w:rPr>
          <w:tab/>
        </w:r>
        <w:r w:rsidRPr="00C806ED">
          <w:rPr>
            <w:rStyle w:val="Hyperlink"/>
            <w:rFonts w:ascii="Calibri" w:hAnsi="Calibri" w:cs="Arial"/>
            <w:noProof/>
          </w:rPr>
          <w:t>COSTS TO PROPOSE</w:t>
        </w:r>
        <w:r>
          <w:rPr>
            <w:noProof/>
            <w:webHidden/>
          </w:rPr>
          <w:tab/>
        </w:r>
        <w:r>
          <w:rPr>
            <w:noProof/>
            <w:webHidden/>
          </w:rPr>
          <w:fldChar w:fldCharType="begin"/>
        </w:r>
        <w:r>
          <w:rPr>
            <w:noProof/>
            <w:webHidden/>
          </w:rPr>
          <w:instrText xml:space="preserve"> PAGEREF _Toc265594704 \h </w:instrText>
        </w:r>
        <w:r>
          <w:rPr>
            <w:noProof/>
            <w:webHidden/>
          </w:rPr>
        </w:r>
        <w:r>
          <w:rPr>
            <w:noProof/>
            <w:webHidden/>
          </w:rPr>
          <w:fldChar w:fldCharType="separate"/>
        </w:r>
        <w:r w:rsidR="009E499F">
          <w:rPr>
            <w:noProof/>
            <w:webHidden/>
          </w:rPr>
          <w:t>13</w:t>
        </w:r>
        <w:r>
          <w:rPr>
            <w:noProof/>
            <w:webHidden/>
          </w:rPr>
          <w:fldChar w:fldCharType="end"/>
        </w:r>
      </w:hyperlink>
    </w:p>
    <w:p w:rsidR="00B64483" w:rsidRDefault="00B64483">
      <w:pPr>
        <w:pStyle w:val="TOC1"/>
        <w:tabs>
          <w:tab w:val="left" w:pos="660"/>
          <w:tab w:val="right" w:pos="9350"/>
        </w:tabs>
        <w:rPr>
          <w:rFonts w:ascii="Calibri" w:hAnsi="Calibri"/>
          <w:b w:val="0"/>
          <w:noProof/>
          <w:sz w:val="22"/>
          <w:szCs w:val="22"/>
        </w:rPr>
      </w:pPr>
      <w:hyperlink w:anchor="_Toc265594705" w:history="1">
        <w:r w:rsidRPr="00C806ED">
          <w:rPr>
            <w:rStyle w:val="Hyperlink"/>
            <w:rFonts w:ascii="Calibri" w:hAnsi="Calibri" w:cs="Arial"/>
            <w:noProof/>
          </w:rPr>
          <w:t>2.12</w:t>
        </w:r>
        <w:r>
          <w:rPr>
            <w:rFonts w:ascii="Calibri" w:hAnsi="Calibri"/>
            <w:b w:val="0"/>
            <w:noProof/>
            <w:sz w:val="22"/>
            <w:szCs w:val="22"/>
          </w:rPr>
          <w:tab/>
        </w:r>
        <w:r w:rsidRPr="00C806ED">
          <w:rPr>
            <w:rStyle w:val="Hyperlink"/>
            <w:rFonts w:ascii="Calibri" w:hAnsi="Calibri" w:cs="Arial"/>
            <w:noProof/>
          </w:rPr>
          <w:t>NO OBLIGATION TO CONTRACT</w:t>
        </w:r>
        <w:r>
          <w:rPr>
            <w:noProof/>
            <w:webHidden/>
          </w:rPr>
          <w:tab/>
        </w:r>
        <w:r>
          <w:rPr>
            <w:noProof/>
            <w:webHidden/>
          </w:rPr>
          <w:fldChar w:fldCharType="begin"/>
        </w:r>
        <w:r>
          <w:rPr>
            <w:noProof/>
            <w:webHidden/>
          </w:rPr>
          <w:instrText xml:space="preserve"> PAGEREF _Toc265594705 \h </w:instrText>
        </w:r>
        <w:r>
          <w:rPr>
            <w:noProof/>
            <w:webHidden/>
          </w:rPr>
        </w:r>
        <w:r>
          <w:rPr>
            <w:noProof/>
            <w:webHidden/>
          </w:rPr>
          <w:fldChar w:fldCharType="separate"/>
        </w:r>
        <w:r w:rsidR="009E499F">
          <w:rPr>
            <w:noProof/>
            <w:webHidden/>
          </w:rPr>
          <w:t>14</w:t>
        </w:r>
        <w:r>
          <w:rPr>
            <w:noProof/>
            <w:webHidden/>
          </w:rPr>
          <w:fldChar w:fldCharType="end"/>
        </w:r>
      </w:hyperlink>
    </w:p>
    <w:p w:rsidR="00B64483" w:rsidRDefault="00B64483">
      <w:pPr>
        <w:pStyle w:val="TOC1"/>
        <w:tabs>
          <w:tab w:val="left" w:pos="660"/>
          <w:tab w:val="right" w:pos="9350"/>
        </w:tabs>
        <w:rPr>
          <w:rFonts w:ascii="Calibri" w:hAnsi="Calibri"/>
          <w:b w:val="0"/>
          <w:noProof/>
          <w:sz w:val="22"/>
          <w:szCs w:val="22"/>
        </w:rPr>
      </w:pPr>
      <w:hyperlink w:anchor="_Toc265594706" w:history="1">
        <w:r w:rsidRPr="00C806ED">
          <w:rPr>
            <w:rStyle w:val="Hyperlink"/>
            <w:rFonts w:ascii="Calibri" w:hAnsi="Calibri" w:cs="Arial"/>
            <w:noProof/>
          </w:rPr>
          <w:t>2.13</w:t>
        </w:r>
        <w:r>
          <w:rPr>
            <w:rFonts w:ascii="Calibri" w:hAnsi="Calibri"/>
            <w:b w:val="0"/>
            <w:noProof/>
            <w:sz w:val="22"/>
            <w:szCs w:val="22"/>
          </w:rPr>
          <w:tab/>
        </w:r>
        <w:r w:rsidRPr="00C806ED">
          <w:rPr>
            <w:rStyle w:val="Hyperlink"/>
            <w:rFonts w:ascii="Calibri" w:hAnsi="Calibri" w:cs="Arial"/>
            <w:noProof/>
          </w:rPr>
          <w:t>REJECTION OF PROPOSALS</w:t>
        </w:r>
        <w:r>
          <w:rPr>
            <w:noProof/>
            <w:webHidden/>
          </w:rPr>
          <w:tab/>
        </w:r>
        <w:r>
          <w:rPr>
            <w:noProof/>
            <w:webHidden/>
          </w:rPr>
          <w:fldChar w:fldCharType="begin"/>
        </w:r>
        <w:r>
          <w:rPr>
            <w:noProof/>
            <w:webHidden/>
          </w:rPr>
          <w:instrText xml:space="preserve"> PAGEREF _Toc265594706 \h </w:instrText>
        </w:r>
        <w:r>
          <w:rPr>
            <w:noProof/>
            <w:webHidden/>
          </w:rPr>
        </w:r>
        <w:r>
          <w:rPr>
            <w:noProof/>
            <w:webHidden/>
          </w:rPr>
          <w:fldChar w:fldCharType="separate"/>
        </w:r>
        <w:r w:rsidR="009E499F">
          <w:rPr>
            <w:noProof/>
            <w:webHidden/>
          </w:rPr>
          <w:t>14</w:t>
        </w:r>
        <w:r>
          <w:rPr>
            <w:noProof/>
            <w:webHidden/>
          </w:rPr>
          <w:fldChar w:fldCharType="end"/>
        </w:r>
      </w:hyperlink>
    </w:p>
    <w:p w:rsidR="00B64483" w:rsidRDefault="00B64483">
      <w:pPr>
        <w:pStyle w:val="TOC1"/>
        <w:tabs>
          <w:tab w:val="left" w:pos="660"/>
          <w:tab w:val="right" w:pos="9350"/>
        </w:tabs>
        <w:rPr>
          <w:rFonts w:ascii="Calibri" w:hAnsi="Calibri"/>
          <w:b w:val="0"/>
          <w:noProof/>
          <w:sz w:val="22"/>
          <w:szCs w:val="22"/>
        </w:rPr>
      </w:pPr>
      <w:hyperlink w:anchor="_Toc265594707" w:history="1">
        <w:r w:rsidRPr="00C806ED">
          <w:rPr>
            <w:rStyle w:val="Hyperlink"/>
            <w:rFonts w:ascii="Calibri" w:hAnsi="Calibri" w:cs="Arial"/>
            <w:noProof/>
          </w:rPr>
          <w:t>2.14</w:t>
        </w:r>
        <w:r>
          <w:rPr>
            <w:rFonts w:ascii="Calibri" w:hAnsi="Calibri"/>
            <w:b w:val="0"/>
            <w:noProof/>
            <w:sz w:val="22"/>
            <w:szCs w:val="22"/>
          </w:rPr>
          <w:tab/>
        </w:r>
        <w:r w:rsidRPr="00C806ED">
          <w:rPr>
            <w:rStyle w:val="Hyperlink"/>
            <w:rFonts w:ascii="Calibri" w:hAnsi="Calibri" w:cs="Arial"/>
            <w:noProof/>
          </w:rPr>
          <w:t>COMMITMENT OF FUNDS</w:t>
        </w:r>
        <w:r>
          <w:rPr>
            <w:noProof/>
            <w:webHidden/>
          </w:rPr>
          <w:tab/>
        </w:r>
        <w:r>
          <w:rPr>
            <w:noProof/>
            <w:webHidden/>
          </w:rPr>
          <w:fldChar w:fldCharType="begin"/>
        </w:r>
        <w:r>
          <w:rPr>
            <w:noProof/>
            <w:webHidden/>
          </w:rPr>
          <w:instrText xml:space="preserve"> PAGEREF _Toc265594707 \h </w:instrText>
        </w:r>
        <w:r>
          <w:rPr>
            <w:noProof/>
            <w:webHidden/>
          </w:rPr>
        </w:r>
        <w:r>
          <w:rPr>
            <w:noProof/>
            <w:webHidden/>
          </w:rPr>
          <w:fldChar w:fldCharType="separate"/>
        </w:r>
        <w:r w:rsidR="009E499F">
          <w:rPr>
            <w:noProof/>
            <w:webHidden/>
          </w:rPr>
          <w:t>14</w:t>
        </w:r>
        <w:r>
          <w:rPr>
            <w:noProof/>
            <w:webHidden/>
          </w:rPr>
          <w:fldChar w:fldCharType="end"/>
        </w:r>
      </w:hyperlink>
    </w:p>
    <w:p w:rsidR="00B64483" w:rsidRDefault="00B64483">
      <w:pPr>
        <w:pStyle w:val="TOC1"/>
        <w:tabs>
          <w:tab w:val="left" w:pos="660"/>
          <w:tab w:val="right" w:pos="9350"/>
        </w:tabs>
        <w:rPr>
          <w:rFonts w:ascii="Calibri" w:hAnsi="Calibri"/>
          <w:b w:val="0"/>
          <w:noProof/>
          <w:sz w:val="22"/>
          <w:szCs w:val="22"/>
        </w:rPr>
      </w:pPr>
      <w:hyperlink w:anchor="_Toc265594708" w:history="1">
        <w:r w:rsidRPr="00C806ED">
          <w:rPr>
            <w:rStyle w:val="Hyperlink"/>
            <w:rFonts w:ascii="Calibri" w:hAnsi="Calibri" w:cs="Arial"/>
            <w:noProof/>
          </w:rPr>
          <w:t>2.15</w:t>
        </w:r>
        <w:r>
          <w:rPr>
            <w:rFonts w:ascii="Calibri" w:hAnsi="Calibri"/>
            <w:b w:val="0"/>
            <w:noProof/>
            <w:sz w:val="22"/>
            <w:szCs w:val="22"/>
          </w:rPr>
          <w:tab/>
        </w:r>
        <w:r w:rsidRPr="00C806ED">
          <w:rPr>
            <w:rStyle w:val="Hyperlink"/>
            <w:rFonts w:ascii="Calibri" w:hAnsi="Calibri" w:cs="Arial"/>
            <w:noProof/>
          </w:rPr>
          <w:t>INSURANCE COVERAGE</w:t>
        </w:r>
        <w:r>
          <w:rPr>
            <w:noProof/>
            <w:webHidden/>
          </w:rPr>
          <w:tab/>
        </w:r>
        <w:r>
          <w:rPr>
            <w:noProof/>
            <w:webHidden/>
          </w:rPr>
          <w:fldChar w:fldCharType="begin"/>
        </w:r>
        <w:r>
          <w:rPr>
            <w:noProof/>
            <w:webHidden/>
          </w:rPr>
          <w:instrText xml:space="preserve"> PAGEREF _Toc265594708 \h </w:instrText>
        </w:r>
        <w:r>
          <w:rPr>
            <w:noProof/>
            <w:webHidden/>
          </w:rPr>
        </w:r>
        <w:r>
          <w:rPr>
            <w:noProof/>
            <w:webHidden/>
          </w:rPr>
          <w:fldChar w:fldCharType="separate"/>
        </w:r>
        <w:r w:rsidR="009E499F">
          <w:rPr>
            <w:noProof/>
            <w:webHidden/>
          </w:rPr>
          <w:t>14</w:t>
        </w:r>
        <w:r>
          <w:rPr>
            <w:noProof/>
            <w:webHidden/>
          </w:rPr>
          <w:fldChar w:fldCharType="end"/>
        </w:r>
      </w:hyperlink>
    </w:p>
    <w:p w:rsidR="00B64483" w:rsidRDefault="00B64483">
      <w:pPr>
        <w:pStyle w:val="TOC1"/>
        <w:tabs>
          <w:tab w:val="left" w:pos="660"/>
          <w:tab w:val="right" w:pos="9350"/>
        </w:tabs>
        <w:rPr>
          <w:rFonts w:ascii="Calibri" w:hAnsi="Calibri"/>
          <w:b w:val="0"/>
          <w:noProof/>
          <w:sz w:val="22"/>
          <w:szCs w:val="22"/>
        </w:rPr>
      </w:pPr>
      <w:hyperlink w:anchor="_Toc265594709" w:history="1">
        <w:r w:rsidRPr="00C806ED">
          <w:rPr>
            <w:rStyle w:val="Hyperlink"/>
            <w:rFonts w:ascii="Calibri" w:hAnsi="Calibri" w:cs="Arial"/>
            <w:noProof/>
          </w:rPr>
          <w:t>3.1</w:t>
        </w:r>
        <w:r>
          <w:rPr>
            <w:rFonts w:ascii="Calibri" w:hAnsi="Calibri"/>
            <w:b w:val="0"/>
            <w:noProof/>
            <w:sz w:val="22"/>
            <w:szCs w:val="22"/>
          </w:rPr>
          <w:tab/>
        </w:r>
        <w:r w:rsidRPr="00C806ED">
          <w:rPr>
            <w:rStyle w:val="Hyperlink"/>
            <w:rFonts w:ascii="Calibri" w:hAnsi="Calibri" w:cs="Arial"/>
            <w:noProof/>
          </w:rPr>
          <w:t xml:space="preserve"> LETTER OF SUBMITTAL (MANDATORY)</w:t>
        </w:r>
        <w:r>
          <w:rPr>
            <w:noProof/>
            <w:webHidden/>
          </w:rPr>
          <w:tab/>
        </w:r>
        <w:r>
          <w:rPr>
            <w:noProof/>
            <w:webHidden/>
          </w:rPr>
          <w:fldChar w:fldCharType="begin"/>
        </w:r>
        <w:r>
          <w:rPr>
            <w:noProof/>
            <w:webHidden/>
          </w:rPr>
          <w:instrText xml:space="preserve"> PAGEREF _Toc265594709 \h </w:instrText>
        </w:r>
        <w:r>
          <w:rPr>
            <w:noProof/>
            <w:webHidden/>
          </w:rPr>
        </w:r>
        <w:r>
          <w:rPr>
            <w:noProof/>
            <w:webHidden/>
          </w:rPr>
          <w:fldChar w:fldCharType="separate"/>
        </w:r>
        <w:r w:rsidR="009E499F">
          <w:rPr>
            <w:noProof/>
            <w:webHidden/>
          </w:rPr>
          <w:t>17</w:t>
        </w:r>
        <w:r>
          <w:rPr>
            <w:noProof/>
            <w:webHidden/>
          </w:rPr>
          <w:fldChar w:fldCharType="end"/>
        </w:r>
      </w:hyperlink>
    </w:p>
    <w:p w:rsidR="00B64483" w:rsidRDefault="00B64483">
      <w:pPr>
        <w:pStyle w:val="TOC1"/>
        <w:tabs>
          <w:tab w:val="left" w:pos="660"/>
          <w:tab w:val="right" w:pos="9350"/>
        </w:tabs>
        <w:rPr>
          <w:rFonts w:ascii="Calibri" w:hAnsi="Calibri"/>
          <w:b w:val="0"/>
          <w:noProof/>
          <w:sz w:val="22"/>
          <w:szCs w:val="22"/>
        </w:rPr>
      </w:pPr>
      <w:hyperlink w:anchor="_Toc265594710" w:history="1">
        <w:r w:rsidRPr="00C806ED">
          <w:rPr>
            <w:rStyle w:val="Hyperlink"/>
            <w:rFonts w:ascii="Calibri" w:hAnsi="Calibri" w:cs="Arial"/>
            <w:noProof/>
          </w:rPr>
          <w:t>3.2</w:t>
        </w:r>
        <w:r>
          <w:rPr>
            <w:rFonts w:ascii="Calibri" w:hAnsi="Calibri"/>
            <w:b w:val="0"/>
            <w:noProof/>
            <w:sz w:val="22"/>
            <w:szCs w:val="22"/>
          </w:rPr>
          <w:tab/>
        </w:r>
        <w:r w:rsidRPr="00C806ED">
          <w:rPr>
            <w:rStyle w:val="Hyperlink"/>
            <w:rFonts w:ascii="Calibri" w:hAnsi="Calibri" w:cs="Arial"/>
            <w:noProof/>
          </w:rPr>
          <w:t xml:space="preserve"> TECHNICAL PROPOSAL (SCORED)</w:t>
        </w:r>
        <w:r>
          <w:rPr>
            <w:noProof/>
            <w:webHidden/>
          </w:rPr>
          <w:tab/>
        </w:r>
        <w:r>
          <w:rPr>
            <w:noProof/>
            <w:webHidden/>
          </w:rPr>
          <w:fldChar w:fldCharType="begin"/>
        </w:r>
        <w:r>
          <w:rPr>
            <w:noProof/>
            <w:webHidden/>
          </w:rPr>
          <w:instrText xml:space="preserve"> PAGEREF _Toc265594710 \h </w:instrText>
        </w:r>
        <w:r>
          <w:rPr>
            <w:noProof/>
            <w:webHidden/>
          </w:rPr>
        </w:r>
        <w:r>
          <w:rPr>
            <w:noProof/>
            <w:webHidden/>
          </w:rPr>
          <w:fldChar w:fldCharType="separate"/>
        </w:r>
        <w:r w:rsidR="009E499F">
          <w:rPr>
            <w:noProof/>
            <w:webHidden/>
          </w:rPr>
          <w:t>17</w:t>
        </w:r>
        <w:r>
          <w:rPr>
            <w:noProof/>
            <w:webHidden/>
          </w:rPr>
          <w:fldChar w:fldCharType="end"/>
        </w:r>
      </w:hyperlink>
    </w:p>
    <w:p w:rsidR="00B64483" w:rsidRDefault="00B64483">
      <w:pPr>
        <w:pStyle w:val="TOC1"/>
        <w:tabs>
          <w:tab w:val="left" w:pos="660"/>
          <w:tab w:val="right" w:pos="9350"/>
        </w:tabs>
        <w:rPr>
          <w:rFonts w:ascii="Calibri" w:hAnsi="Calibri"/>
          <w:b w:val="0"/>
          <w:noProof/>
          <w:sz w:val="22"/>
          <w:szCs w:val="22"/>
        </w:rPr>
      </w:pPr>
      <w:hyperlink w:anchor="_Toc265594711" w:history="1">
        <w:r w:rsidRPr="00C806ED">
          <w:rPr>
            <w:rStyle w:val="Hyperlink"/>
            <w:rFonts w:ascii="Calibri" w:hAnsi="Calibri" w:cs="Arial"/>
            <w:noProof/>
          </w:rPr>
          <w:t>3.3</w:t>
        </w:r>
        <w:r>
          <w:rPr>
            <w:rFonts w:ascii="Calibri" w:hAnsi="Calibri"/>
            <w:b w:val="0"/>
            <w:noProof/>
            <w:sz w:val="22"/>
            <w:szCs w:val="22"/>
          </w:rPr>
          <w:tab/>
        </w:r>
        <w:r w:rsidRPr="00C806ED">
          <w:rPr>
            <w:rStyle w:val="Hyperlink"/>
            <w:rFonts w:ascii="Calibri" w:hAnsi="Calibri" w:cs="Arial"/>
            <w:noProof/>
          </w:rPr>
          <w:t xml:space="preserve"> MANAGEMENT PROPOSAL</w:t>
        </w:r>
        <w:r>
          <w:rPr>
            <w:noProof/>
            <w:webHidden/>
          </w:rPr>
          <w:tab/>
        </w:r>
        <w:r>
          <w:rPr>
            <w:noProof/>
            <w:webHidden/>
          </w:rPr>
          <w:fldChar w:fldCharType="begin"/>
        </w:r>
        <w:r>
          <w:rPr>
            <w:noProof/>
            <w:webHidden/>
          </w:rPr>
          <w:instrText xml:space="preserve"> PAGEREF _Toc265594711 \h </w:instrText>
        </w:r>
        <w:r>
          <w:rPr>
            <w:noProof/>
            <w:webHidden/>
          </w:rPr>
        </w:r>
        <w:r>
          <w:rPr>
            <w:noProof/>
            <w:webHidden/>
          </w:rPr>
          <w:fldChar w:fldCharType="separate"/>
        </w:r>
        <w:r w:rsidR="009E499F">
          <w:rPr>
            <w:noProof/>
            <w:webHidden/>
          </w:rPr>
          <w:t>18</w:t>
        </w:r>
        <w:r>
          <w:rPr>
            <w:noProof/>
            <w:webHidden/>
          </w:rPr>
          <w:fldChar w:fldCharType="end"/>
        </w:r>
      </w:hyperlink>
    </w:p>
    <w:p w:rsidR="00B64483" w:rsidRDefault="00B64483">
      <w:pPr>
        <w:pStyle w:val="TOC1"/>
        <w:tabs>
          <w:tab w:val="left" w:pos="660"/>
          <w:tab w:val="right" w:pos="9350"/>
        </w:tabs>
        <w:rPr>
          <w:rFonts w:ascii="Calibri" w:hAnsi="Calibri"/>
          <w:b w:val="0"/>
          <w:noProof/>
          <w:sz w:val="22"/>
          <w:szCs w:val="22"/>
        </w:rPr>
      </w:pPr>
      <w:hyperlink w:anchor="_Toc265594712" w:history="1">
        <w:r w:rsidRPr="00C806ED">
          <w:rPr>
            <w:rStyle w:val="Hyperlink"/>
            <w:rFonts w:ascii="Calibri" w:hAnsi="Calibri" w:cs="Arial"/>
            <w:noProof/>
          </w:rPr>
          <w:t>3.4</w:t>
        </w:r>
        <w:r>
          <w:rPr>
            <w:rFonts w:ascii="Calibri" w:hAnsi="Calibri"/>
            <w:b w:val="0"/>
            <w:noProof/>
            <w:sz w:val="22"/>
            <w:szCs w:val="22"/>
          </w:rPr>
          <w:tab/>
        </w:r>
        <w:r w:rsidRPr="00C806ED">
          <w:rPr>
            <w:rStyle w:val="Hyperlink"/>
            <w:rFonts w:ascii="Calibri" w:hAnsi="Calibri" w:cs="Arial"/>
            <w:noProof/>
          </w:rPr>
          <w:t xml:space="preserve"> COST PROPOSAL</w:t>
        </w:r>
        <w:r>
          <w:rPr>
            <w:noProof/>
            <w:webHidden/>
          </w:rPr>
          <w:tab/>
        </w:r>
        <w:r>
          <w:rPr>
            <w:noProof/>
            <w:webHidden/>
          </w:rPr>
          <w:fldChar w:fldCharType="begin"/>
        </w:r>
        <w:r>
          <w:rPr>
            <w:noProof/>
            <w:webHidden/>
          </w:rPr>
          <w:instrText xml:space="preserve"> PAGEREF _Toc265594712 \h </w:instrText>
        </w:r>
        <w:r>
          <w:rPr>
            <w:noProof/>
            <w:webHidden/>
          </w:rPr>
        </w:r>
        <w:r>
          <w:rPr>
            <w:noProof/>
            <w:webHidden/>
          </w:rPr>
          <w:fldChar w:fldCharType="separate"/>
        </w:r>
        <w:r w:rsidR="009E499F">
          <w:rPr>
            <w:noProof/>
            <w:webHidden/>
          </w:rPr>
          <w:t>22</w:t>
        </w:r>
        <w:r>
          <w:rPr>
            <w:noProof/>
            <w:webHidden/>
          </w:rPr>
          <w:fldChar w:fldCharType="end"/>
        </w:r>
      </w:hyperlink>
    </w:p>
    <w:p w:rsidR="00B64483" w:rsidRDefault="00B64483">
      <w:pPr>
        <w:pStyle w:val="TOC1"/>
        <w:tabs>
          <w:tab w:val="left" w:pos="660"/>
          <w:tab w:val="right" w:pos="9350"/>
        </w:tabs>
        <w:rPr>
          <w:rFonts w:ascii="Calibri" w:hAnsi="Calibri"/>
          <w:b w:val="0"/>
          <w:noProof/>
          <w:sz w:val="22"/>
          <w:szCs w:val="22"/>
        </w:rPr>
      </w:pPr>
      <w:hyperlink w:anchor="_Toc265594713" w:history="1">
        <w:r w:rsidRPr="00C806ED">
          <w:rPr>
            <w:rStyle w:val="Hyperlink"/>
            <w:rFonts w:ascii="Calibri" w:hAnsi="Calibri" w:cs="Arial"/>
            <w:noProof/>
          </w:rPr>
          <w:t>4.1</w:t>
        </w:r>
        <w:r>
          <w:rPr>
            <w:rFonts w:ascii="Calibri" w:hAnsi="Calibri"/>
            <w:b w:val="0"/>
            <w:noProof/>
            <w:sz w:val="22"/>
            <w:szCs w:val="22"/>
          </w:rPr>
          <w:tab/>
        </w:r>
        <w:r w:rsidRPr="00C806ED">
          <w:rPr>
            <w:rStyle w:val="Hyperlink"/>
            <w:rFonts w:ascii="Calibri" w:hAnsi="Calibri" w:cs="Arial"/>
            <w:noProof/>
          </w:rPr>
          <w:t xml:space="preserve"> EVALUATION PROCEDURE</w:t>
        </w:r>
        <w:r>
          <w:rPr>
            <w:noProof/>
            <w:webHidden/>
          </w:rPr>
          <w:tab/>
        </w:r>
        <w:r>
          <w:rPr>
            <w:noProof/>
            <w:webHidden/>
          </w:rPr>
          <w:fldChar w:fldCharType="begin"/>
        </w:r>
        <w:r>
          <w:rPr>
            <w:noProof/>
            <w:webHidden/>
          </w:rPr>
          <w:instrText xml:space="preserve"> PAGEREF _Toc265594713 \h </w:instrText>
        </w:r>
        <w:r>
          <w:rPr>
            <w:noProof/>
            <w:webHidden/>
          </w:rPr>
        </w:r>
        <w:r>
          <w:rPr>
            <w:noProof/>
            <w:webHidden/>
          </w:rPr>
          <w:fldChar w:fldCharType="separate"/>
        </w:r>
        <w:r w:rsidR="009E499F">
          <w:rPr>
            <w:noProof/>
            <w:webHidden/>
          </w:rPr>
          <w:t>23</w:t>
        </w:r>
        <w:r>
          <w:rPr>
            <w:noProof/>
            <w:webHidden/>
          </w:rPr>
          <w:fldChar w:fldCharType="end"/>
        </w:r>
      </w:hyperlink>
    </w:p>
    <w:p w:rsidR="00B64483" w:rsidRDefault="00B64483">
      <w:pPr>
        <w:pStyle w:val="TOC1"/>
        <w:tabs>
          <w:tab w:val="left" w:pos="660"/>
          <w:tab w:val="right" w:pos="9350"/>
        </w:tabs>
        <w:rPr>
          <w:rFonts w:ascii="Calibri" w:hAnsi="Calibri"/>
          <w:b w:val="0"/>
          <w:noProof/>
          <w:sz w:val="22"/>
          <w:szCs w:val="22"/>
        </w:rPr>
      </w:pPr>
      <w:hyperlink w:anchor="_Toc265594714" w:history="1">
        <w:r w:rsidRPr="00C806ED">
          <w:rPr>
            <w:rStyle w:val="Hyperlink"/>
            <w:rFonts w:ascii="Calibri" w:hAnsi="Calibri" w:cs="Arial"/>
            <w:noProof/>
          </w:rPr>
          <w:t>4.2</w:t>
        </w:r>
        <w:r>
          <w:rPr>
            <w:rFonts w:ascii="Calibri" w:hAnsi="Calibri"/>
            <w:b w:val="0"/>
            <w:noProof/>
            <w:sz w:val="22"/>
            <w:szCs w:val="22"/>
          </w:rPr>
          <w:tab/>
        </w:r>
        <w:r w:rsidRPr="00C806ED">
          <w:rPr>
            <w:rStyle w:val="Hyperlink"/>
            <w:rFonts w:ascii="Calibri" w:hAnsi="Calibri" w:cs="Arial"/>
            <w:noProof/>
          </w:rPr>
          <w:t>EVALUATION WEIGHTING AND SCORING</w:t>
        </w:r>
        <w:r>
          <w:rPr>
            <w:noProof/>
            <w:webHidden/>
          </w:rPr>
          <w:tab/>
        </w:r>
        <w:r>
          <w:rPr>
            <w:noProof/>
            <w:webHidden/>
          </w:rPr>
          <w:fldChar w:fldCharType="begin"/>
        </w:r>
        <w:r>
          <w:rPr>
            <w:noProof/>
            <w:webHidden/>
          </w:rPr>
          <w:instrText xml:space="preserve"> PAGEREF _Toc265594714 \h </w:instrText>
        </w:r>
        <w:r>
          <w:rPr>
            <w:noProof/>
            <w:webHidden/>
          </w:rPr>
        </w:r>
        <w:r>
          <w:rPr>
            <w:noProof/>
            <w:webHidden/>
          </w:rPr>
          <w:fldChar w:fldCharType="separate"/>
        </w:r>
        <w:r w:rsidR="009E499F">
          <w:rPr>
            <w:noProof/>
            <w:webHidden/>
          </w:rPr>
          <w:t>24</w:t>
        </w:r>
        <w:r>
          <w:rPr>
            <w:noProof/>
            <w:webHidden/>
          </w:rPr>
          <w:fldChar w:fldCharType="end"/>
        </w:r>
      </w:hyperlink>
    </w:p>
    <w:p w:rsidR="00B64483" w:rsidRDefault="00B64483">
      <w:pPr>
        <w:pStyle w:val="TOC1"/>
        <w:tabs>
          <w:tab w:val="left" w:pos="660"/>
          <w:tab w:val="right" w:pos="9350"/>
        </w:tabs>
        <w:rPr>
          <w:rFonts w:ascii="Calibri" w:hAnsi="Calibri"/>
          <w:b w:val="0"/>
          <w:noProof/>
          <w:sz w:val="22"/>
          <w:szCs w:val="22"/>
        </w:rPr>
      </w:pPr>
      <w:hyperlink w:anchor="_Toc265594715" w:history="1">
        <w:r w:rsidRPr="00C806ED">
          <w:rPr>
            <w:rStyle w:val="Hyperlink"/>
            <w:rFonts w:ascii="Calibri" w:hAnsi="Calibri" w:cs="Arial"/>
            <w:noProof/>
          </w:rPr>
          <w:t>4.4</w:t>
        </w:r>
        <w:r>
          <w:rPr>
            <w:rFonts w:ascii="Calibri" w:hAnsi="Calibri"/>
            <w:b w:val="0"/>
            <w:noProof/>
            <w:sz w:val="22"/>
            <w:szCs w:val="22"/>
          </w:rPr>
          <w:tab/>
        </w:r>
        <w:r w:rsidRPr="00C806ED">
          <w:rPr>
            <w:rStyle w:val="Hyperlink"/>
            <w:rFonts w:ascii="Calibri" w:hAnsi="Calibri" w:cs="Arial"/>
            <w:noProof/>
          </w:rPr>
          <w:t xml:space="preserve"> NOTIFICATION TO PROPOSERS</w:t>
        </w:r>
        <w:r>
          <w:rPr>
            <w:noProof/>
            <w:webHidden/>
          </w:rPr>
          <w:tab/>
        </w:r>
        <w:r>
          <w:rPr>
            <w:noProof/>
            <w:webHidden/>
          </w:rPr>
          <w:fldChar w:fldCharType="begin"/>
        </w:r>
        <w:r>
          <w:rPr>
            <w:noProof/>
            <w:webHidden/>
          </w:rPr>
          <w:instrText xml:space="preserve"> PAGEREF _Toc265594715 \h </w:instrText>
        </w:r>
        <w:r>
          <w:rPr>
            <w:noProof/>
            <w:webHidden/>
          </w:rPr>
        </w:r>
        <w:r>
          <w:rPr>
            <w:noProof/>
            <w:webHidden/>
          </w:rPr>
          <w:fldChar w:fldCharType="separate"/>
        </w:r>
        <w:r w:rsidR="009E499F">
          <w:rPr>
            <w:noProof/>
            <w:webHidden/>
          </w:rPr>
          <w:t>25</w:t>
        </w:r>
        <w:r>
          <w:rPr>
            <w:noProof/>
            <w:webHidden/>
          </w:rPr>
          <w:fldChar w:fldCharType="end"/>
        </w:r>
      </w:hyperlink>
    </w:p>
    <w:p w:rsidR="00B64483" w:rsidRDefault="00B64483">
      <w:pPr>
        <w:pStyle w:val="TOC1"/>
        <w:tabs>
          <w:tab w:val="left" w:pos="660"/>
          <w:tab w:val="right" w:pos="9350"/>
        </w:tabs>
        <w:rPr>
          <w:rFonts w:ascii="Calibri" w:hAnsi="Calibri"/>
          <w:b w:val="0"/>
          <w:noProof/>
          <w:sz w:val="22"/>
          <w:szCs w:val="22"/>
        </w:rPr>
      </w:pPr>
      <w:hyperlink w:anchor="_Toc265594716" w:history="1">
        <w:r w:rsidRPr="00C806ED">
          <w:rPr>
            <w:rStyle w:val="Hyperlink"/>
            <w:rFonts w:ascii="Calibri" w:hAnsi="Calibri" w:cs="Arial"/>
            <w:noProof/>
          </w:rPr>
          <w:t>4.5</w:t>
        </w:r>
        <w:r>
          <w:rPr>
            <w:rFonts w:ascii="Calibri" w:hAnsi="Calibri"/>
            <w:b w:val="0"/>
            <w:noProof/>
            <w:sz w:val="22"/>
            <w:szCs w:val="22"/>
          </w:rPr>
          <w:tab/>
        </w:r>
        <w:r w:rsidRPr="00C806ED">
          <w:rPr>
            <w:rStyle w:val="Hyperlink"/>
            <w:rFonts w:ascii="Calibri" w:hAnsi="Calibri" w:cs="Arial"/>
            <w:noProof/>
          </w:rPr>
          <w:t xml:space="preserve"> DEBRIEFING OF UNSUCCESSFUL PROPOSERS</w:t>
        </w:r>
        <w:r>
          <w:rPr>
            <w:noProof/>
            <w:webHidden/>
          </w:rPr>
          <w:tab/>
        </w:r>
        <w:r>
          <w:rPr>
            <w:noProof/>
            <w:webHidden/>
          </w:rPr>
          <w:fldChar w:fldCharType="begin"/>
        </w:r>
        <w:r>
          <w:rPr>
            <w:noProof/>
            <w:webHidden/>
          </w:rPr>
          <w:instrText xml:space="preserve"> PAGEREF _Toc265594716 \h </w:instrText>
        </w:r>
        <w:r>
          <w:rPr>
            <w:noProof/>
            <w:webHidden/>
          </w:rPr>
        </w:r>
        <w:r>
          <w:rPr>
            <w:noProof/>
            <w:webHidden/>
          </w:rPr>
          <w:fldChar w:fldCharType="separate"/>
        </w:r>
        <w:r w:rsidR="009E499F">
          <w:rPr>
            <w:noProof/>
            <w:webHidden/>
          </w:rPr>
          <w:t>25</w:t>
        </w:r>
        <w:r>
          <w:rPr>
            <w:noProof/>
            <w:webHidden/>
          </w:rPr>
          <w:fldChar w:fldCharType="end"/>
        </w:r>
      </w:hyperlink>
    </w:p>
    <w:p w:rsidR="00B64483" w:rsidRDefault="00B64483">
      <w:pPr>
        <w:pStyle w:val="TOC1"/>
        <w:tabs>
          <w:tab w:val="left" w:pos="660"/>
          <w:tab w:val="right" w:pos="9350"/>
        </w:tabs>
        <w:rPr>
          <w:rFonts w:ascii="Calibri" w:hAnsi="Calibri"/>
          <w:b w:val="0"/>
          <w:noProof/>
          <w:sz w:val="22"/>
          <w:szCs w:val="22"/>
        </w:rPr>
      </w:pPr>
      <w:hyperlink w:anchor="_Toc265594717" w:history="1">
        <w:r w:rsidRPr="00C806ED">
          <w:rPr>
            <w:rStyle w:val="Hyperlink"/>
            <w:rFonts w:ascii="Calibri" w:hAnsi="Calibri" w:cs="Arial"/>
            <w:noProof/>
          </w:rPr>
          <w:t>4.6</w:t>
        </w:r>
        <w:r>
          <w:rPr>
            <w:rFonts w:ascii="Calibri" w:hAnsi="Calibri"/>
            <w:b w:val="0"/>
            <w:noProof/>
            <w:sz w:val="22"/>
            <w:szCs w:val="22"/>
          </w:rPr>
          <w:tab/>
        </w:r>
        <w:r w:rsidRPr="00C806ED">
          <w:rPr>
            <w:rStyle w:val="Hyperlink"/>
            <w:rFonts w:ascii="Calibri" w:hAnsi="Calibri" w:cs="Arial"/>
            <w:noProof/>
          </w:rPr>
          <w:t xml:space="preserve"> PROTEST PROCEDURE</w:t>
        </w:r>
        <w:r>
          <w:rPr>
            <w:noProof/>
            <w:webHidden/>
          </w:rPr>
          <w:tab/>
        </w:r>
        <w:r>
          <w:rPr>
            <w:noProof/>
            <w:webHidden/>
          </w:rPr>
          <w:fldChar w:fldCharType="begin"/>
        </w:r>
        <w:r>
          <w:rPr>
            <w:noProof/>
            <w:webHidden/>
          </w:rPr>
          <w:instrText xml:space="preserve"> PAGEREF _Toc265594717 \h </w:instrText>
        </w:r>
        <w:r>
          <w:rPr>
            <w:noProof/>
            <w:webHidden/>
          </w:rPr>
        </w:r>
        <w:r>
          <w:rPr>
            <w:noProof/>
            <w:webHidden/>
          </w:rPr>
          <w:fldChar w:fldCharType="separate"/>
        </w:r>
        <w:r w:rsidR="009E499F">
          <w:rPr>
            <w:noProof/>
            <w:webHidden/>
          </w:rPr>
          <w:t>25</w:t>
        </w:r>
        <w:r>
          <w:rPr>
            <w:noProof/>
            <w:webHidden/>
          </w:rPr>
          <w:fldChar w:fldCharType="end"/>
        </w:r>
      </w:hyperlink>
    </w:p>
    <w:p w:rsidR="00B64483" w:rsidRDefault="00B64483">
      <w:pPr>
        <w:pStyle w:val="TOC1"/>
        <w:tabs>
          <w:tab w:val="left" w:pos="440"/>
          <w:tab w:val="right" w:pos="9350"/>
        </w:tabs>
        <w:rPr>
          <w:rFonts w:ascii="Calibri" w:hAnsi="Calibri"/>
          <w:b w:val="0"/>
          <w:noProof/>
          <w:sz w:val="22"/>
          <w:szCs w:val="22"/>
        </w:rPr>
      </w:pPr>
      <w:hyperlink w:anchor="_Toc265594718" w:history="1">
        <w:r w:rsidRPr="00C806ED">
          <w:rPr>
            <w:rStyle w:val="Hyperlink"/>
            <w:rFonts w:ascii="Calibri" w:hAnsi="Calibri" w:cs="Arial"/>
            <w:noProof/>
          </w:rPr>
          <w:t>5.</w:t>
        </w:r>
        <w:r>
          <w:rPr>
            <w:rFonts w:ascii="Calibri" w:hAnsi="Calibri"/>
            <w:b w:val="0"/>
            <w:noProof/>
            <w:sz w:val="22"/>
            <w:szCs w:val="22"/>
          </w:rPr>
          <w:tab/>
        </w:r>
        <w:r w:rsidRPr="00C806ED">
          <w:rPr>
            <w:rStyle w:val="Hyperlink"/>
            <w:rFonts w:ascii="Calibri" w:hAnsi="Calibri" w:cs="Arial"/>
            <w:noProof/>
          </w:rPr>
          <w:t>RFP EXHIBITS</w:t>
        </w:r>
        <w:r>
          <w:rPr>
            <w:noProof/>
            <w:webHidden/>
          </w:rPr>
          <w:tab/>
        </w:r>
        <w:r>
          <w:rPr>
            <w:noProof/>
            <w:webHidden/>
          </w:rPr>
          <w:fldChar w:fldCharType="begin"/>
        </w:r>
        <w:r>
          <w:rPr>
            <w:noProof/>
            <w:webHidden/>
          </w:rPr>
          <w:instrText xml:space="preserve"> PAGEREF _Toc265594718 \h </w:instrText>
        </w:r>
        <w:r>
          <w:rPr>
            <w:noProof/>
            <w:webHidden/>
          </w:rPr>
        </w:r>
        <w:r>
          <w:rPr>
            <w:noProof/>
            <w:webHidden/>
          </w:rPr>
          <w:fldChar w:fldCharType="separate"/>
        </w:r>
        <w:r w:rsidR="009E499F">
          <w:rPr>
            <w:noProof/>
            <w:webHidden/>
          </w:rPr>
          <w:t>27</w:t>
        </w:r>
        <w:r>
          <w:rPr>
            <w:noProof/>
            <w:webHidden/>
          </w:rPr>
          <w:fldChar w:fldCharType="end"/>
        </w:r>
      </w:hyperlink>
    </w:p>
    <w:p w:rsidR="00B64483" w:rsidRDefault="00B64483">
      <w:pPr>
        <w:pStyle w:val="TOC1"/>
        <w:tabs>
          <w:tab w:val="right" w:pos="9350"/>
        </w:tabs>
        <w:rPr>
          <w:rFonts w:ascii="Calibri" w:hAnsi="Calibri"/>
          <w:b w:val="0"/>
          <w:noProof/>
          <w:sz w:val="22"/>
          <w:szCs w:val="22"/>
        </w:rPr>
      </w:pPr>
      <w:hyperlink w:anchor="_Toc265594719" w:history="1">
        <w:r w:rsidRPr="00C806ED">
          <w:rPr>
            <w:rStyle w:val="Hyperlink"/>
            <w:rFonts w:ascii="Calibri" w:hAnsi="Calibri" w:cs="Arial"/>
            <w:noProof/>
          </w:rPr>
          <w:t>EXHIBIT A – CERTIFICATION AND ASSURANCES</w:t>
        </w:r>
        <w:r>
          <w:rPr>
            <w:noProof/>
            <w:webHidden/>
          </w:rPr>
          <w:tab/>
        </w:r>
        <w:r>
          <w:rPr>
            <w:noProof/>
            <w:webHidden/>
          </w:rPr>
          <w:fldChar w:fldCharType="begin"/>
        </w:r>
        <w:r>
          <w:rPr>
            <w:noProof/>
            <w:webHidden/>
          </w:rPr>
          <w:instrText xml:space="preserve"> PAGEREF _Toc265594719 \h </w:instrText>
        </w:r>
        <w:r>
          <w:rPr>
            <w:noProof/>
            <w:webHidden/>
          </w:rPr>
        </w:r>
        <w:r>
          <w:rPr>
            <w:noProof/>
            <w:webHidden/>
          </w:rPr>
          <w:fldChar w:fldCharType="separate"/>
        </w:r>
        <w:r w:rsidR="009E499F">
          <w:rPr>
            <w:noProof/>
            <w:webHidden/>
          </w:rPr>
          <w:t>28</w:t>
        </w:r>
        <w:r>
          <w:rPr>
            <w:noProof/>
            <w:webHidden/>
          </w:rPr>
          <w:fldChar w:fldCharType="end"/>
        </w:r>
      </w:hyperlink>
    </w:p>
    <w:p w:rsidR="00B64483" w:rsidRDefault="00B64483">
      <w:pPr>
        <w:pStyle w:val="TOC1"/>
        <w:tabs>
          <w:tab w:val="right" w:pos="9350"/>
        </w:tabs>
        <w:rPr>
          <w:rFonts w:ascii="Calibri" w:hAnsi="Calibri"/>
          <w:b w:val="0"/>
          <w:noProof/>
          <w:sz w:val="22"/>
          <w:szCs w:val="22"/>
        </w:rPr>
      </w:pPr>
      <w:hyperlink w:anchor="_Toc265594720" w:history="1">
        <w:r w:rsidRPr="00C806ED">
          <w:rPr>
            <w:rStyle w:val="Hyperlink"/>
            <w:rFonts w:ascii="Calibri" w:hAnsi="Calibri" w:cs="Arial"/>
            <w:noProof/>
          </w:rPr>
          <w:t>EXHIBIT B- CONTRACT SAMPLE</w:t>
        </w:r>
        <w:r>
          <w:rPr>
            <w:noProof/>
            <w:webHidden/>
          </w:rPr>
          <w:tab/>
        </w:r>
        <w:r>
          <w:rPr>
            <w:noProof/>
            <w:webHidden/>
          </w:rPr>
          <w:fldChar w:fldCharType="begin"/>
        </w:r>
        <w:r>
          <w:rPr>
            <w:noProof/>
            <w:webHidden/>
          </w:rPr>
          <w:instrText xml:space="preserve"> PAGEREF _Toc265594720 \h </w:instrText>
        </w:r>
        <w:r>
          <w:rPr>
            <w:noProof/>
            <w:webHidden/>
          </w:rPr>
        </w:r>
        <w:r>
          <w:rPr>
            <w:noProof/>
            <w:webHidden/>
          </w:rPr>
          <w:fldChar w:fldCharType="separate"/>
        </w:r>
        <w:r w:rsidR="009E499F">
          <w:rPr>
            <w:noProof/>
            <w:webHidden/>
          </w:rPr>
          <w:t>30</w:t>
        </w:r>
        <w:r>
          <w:rPr>
            <w:noProof/>
            <w:webHidden/>
          </w:rPr>
          <w:fldChar w:fldCharType="end"/>
        </w:r>
      </w:hyperlink>
    </w:p>
    <w:p w:rsidR="00E42B98" w:rsidRPr="00F15104" w:rsidRDefault="002B6BF0" w:rsidP="000E3073">
      <w:pPr>
        <w:tabs>
          <w:tab w:val="left" w:pos="-720"/>
          <w:tab w:val="left" w:pos="0"/>
          <w:tab w:val="left" w:pos="731"/>
          <w:tab w:val="left" w:pos="1440"/>
        </w:tabs>
        <w:jc w:val="both"/>
        <w:rPr>
          <w:rFonts w:ascii="Calibri" w:hAnsi="Calibri" w:cs="Arial"/>
          <w:b w:val="0"/>
          <w:szCs w:val="24"/>
        </w:rPr>
      </w:pPr>
      <w:r w:rsidRPr="00F15104">
        <w:rPr>
          <w:rFonts w:ascii="Calibri" w:hAnsi="Calibri" w:cs="Arial"/>
          <w:szCs w:val="24"/>
        </w:rPr>
        <w:fldChar w:fldCharType="end"/>
      </w:r>
    </w:p>
    <w:p w:rsidR="00E42B98" w:rsidRPr="00F15104" w:rsidRDefault="00E42B98">
      <w:pPr>
        <w:tabs>
          <w:tab w:val="left" w:pos="-720"/>
          <w:tab w:val="left" w:pos="360"/>
          <w:tab w:val="left" w:pos="720"/>
          <w:tab w:val="left" w:pos="1080"/>
          <w:tab w:val="left" w:pos="1440"/>
          <w:tab w:val="left" w:pos="1800"/>
          <w:tab w:val="left" w:pos="2160"/>
          <w:tab w:val="left" w:pos="2520"/>
          <w:tab w:val="left" w:pos="2880"/>
        </w:tabs>
        <w:jc w:val="both"/>
        <w:rPr>
          <w:rFonts w:ascii="Calibri" w:hAnsi="Calibri" w:cs="Arial"/>
          <w:b w:val="0"/>
          <w:szCs w:val="24"/>
        </w:rPr>
        <w:sectPr w:rsidR="00E42B98" w:rsidRPr="00F15104">
          <w:type w:val="oddPage"/>
          <w:pgSz w:w="12240" w:h="15840" w:code="1"/>
          <w:pgMar w:top="1440" w:right="1440" w:bottom="1008" w:left="1440" w:header="1440" w:footer="576" w:gutter="0"/>
          <w:pgNumType w:start="1"/>
          <w:cols w:space="720"/>
          <w:noEndnote/>
        </w:sectPr>
      </w:pPr>
    </w:p>
    <w:p w:rsidR="00E42B98" w:rsidRPr="00F15104" w:rsidRDefault="00E42B98">
      <w:pPr>
        <w:tabs>
          <w:tab w:val="left" w:pos="-720"/>
          <w:tab w:val="left" w:pos="360"/>
          <w:tab w:val="left" w:pos="720"/>
          <w:tab w:val="left" w:pos="1080"/>
          <w:tab w:val="left" w:pos="1440"/>
          <w:tab w:val="left" w:pos="1800"/>
          <w:tab w:val="left" w:pos="2160"/>
          <w:tab w:val="left" w:pos="2520"/>
          <w:tab w:val="left" w:pos="2880"/>
        </w:tabs>
        <w:jc w:val="both"/>
        <w:rPr>
          <w:rFonts w:ascii="Calibri" w:hAnsi="Calibri" w:cs="Arial"/>
          <w:b w:val="0"/>
          <w:szCs w:val="24"/>
        </w:rPr>
      </w:pPr>
    </w:p>
    <w:p w:rsidR="00E42B98" w:rsidRPr="00F15104" w:rsidRDefault="00E42B98" w:rsidP="002B6BF0">
      <w:pPr>
        <w:pStyle w:val="Heading1"/>
        <w:rPr>
          <w:rFonts w:ascii="Calibri" w:hAnsi="Calibri" w:cs="Arial"/>
          <w:sz w:val="24"/>
          <w:szCs w:val="24"/>
        </w:rPr>
      </w:pPr>
      <w:bookmarkStart w:id="0" w:name="_Toc265594686"/>
      <w:r w:rsidRPr="00F15104">
        <w:rPr>
          <w:rFonts w:ascii="Calibri" w:hAnsi="Calibri" w:cs="Arial"/>
          <w:sz w:val="24"/>
          <w:szCs w:val="24"/>
        </w:rPr>
        <w:t>1.</w:t>
      </w:r>
      <w:r w:rsidRPr="00F15104">
        <w:rPr>
          <w:rFonts w:ascii="Calibri" w:hAnsi="Calibri" w:cs="Arial"/>
          <w:sz w:val="24"/>
          <w:szCs w:val="24"/>
        </w:rPr>
        <w:tab/>
        <w:t>INTRODUCTION</w:t>
      </w:r>
      <w:bookmarkEnd w:id="0"/>
    </w:p>
    <w:p w:rsidR="00E42B98" w:rsidRPr="00F15104" w:rsidRDefault="00E42B98">
      <w:pPr>
        <w:tabs>
          <w:tab w:val="left" w:pos="-720"/>
          <w:tab w:val="left" w:pos="360"/>
          <w:tab w:val="left" w:pos="720"/>
          <w:tab w:val="left" w:pos="1080"/>
          <w:tab w:val="left" w:pos="1440"/>
          <w:tab w:val="left" w:pos="1800"/>
          <w:tab w:val="left" w:pos="2160"/>
          <w:tab w:val="left" w:pos="2520"/>
          <w:tab w:val="left" w:pos="2880"/>
        </w:tabs>
        <w:jc w:val="both"/>
        <w:rPr>
          <w:rFonts w:ascii="Calibri" w:hAnsi="Calibri" w:cs="Arial"/>
          <w:b w:val="0"/>
          <w:szCs w:val="24"/>
        </w:rPr>
      </w:pPr>
    </w:p>
    <w:p w:rsidR="00E42B98" w:rsidRPr="00F15104" w:rsidRDefault="00E42B98" w:rsidP="002B6BF0">
      <w:pPr>
        <w:pStyle w:val="Heading1"/>
        <w:rPr>
          <w:rFonts w:ascii="Calibri" w:hAnsi="Calibri" w:cs="Arial"/>
          <w:sz w:val="24"/>
          <w:szCs w:val="24"/>
        </w:rPr>
      </w:pPr>
      <w:bookmarkStart w:id="1" w:name="_Toc265594687"/>
      <w:r w:rsidRPr="00F15104">
        <w:rPr>
          <w:rFonts w:ascii="Calibri" w:hAnsi="Calibri" w:cs="Arial"/>
          <w:sz w:val="24"/>
          <w:szCs w:val="24"/>
        </w:rPr>
        <w:t>1.1</w:t>
      </w:r>
      <w:r w:rsidRPr="00F15104">
        <w:rPr>
          <w:rFonts w:ascii="Calibri" w:hAnsi="Calibri" w:cs="Arial"/>
          <w:sz w:val="24"/>
          <w:szCs w:val="24"/>
        </w:rPr>
        <w:tab/>
      </w:r>
      <w:r w:rsidRPr="00F15104">
        <w:rPr>
          <w:rFonts w:ascii="Calibri" w:hAnsi="Calibri" w:cs="Arial"/>
          <w:sz w:val="24"/>
          <w:szCs w:val="24"/>
        </w:rPr>
        <w:tab/>
        <w:t>PURPOSE AND BACKGROUND</w:t>
      </w:r>
      <w:bookmarkEnd w:id="1"/>
    </w:p>
    <w:p w:rsidR="00E42B98" w:rsidRPr="00F15104" w:rsidRDefault="00E42B98">
      <w:pPr>
        <w:tabs>
          <w:tab w:val="left" w:pos="-720"/>
          <w:tab w:val="left" w:pos="360"/>
          <w:tab w:val="left" w:pos="720"/>
          <w:tab w:val="left" w:pos="1080"/>
          <w:tab w:val="left" w:pos="1440"/>
          <w:tab w:val="left" w:pos="1800"/>
          <w:tab w:val="left" w:pos="2160"/>
          <w:tab w:val="left" w:pos="2520"/>
          <w:tab w:val="left" w:pos="2880"/>
        </w:tabs>
        <w:jc w:val="both"/>
        <w:rPr>
          <w:rFonts w:ascii="Calibri" w:hAnsi="Calibri" w:cs="Arial"/>
          <w:b w:val="0"/>
          <w:szCs w:val="24"/>
        </w:rPr>
      </w:pPr>
    </w:p>
    <w:p w:rsidR="00C8033D" w:rsidRDefault="00C8033D" w:rsidP="00C8033D">
      <w:pPr>
        <w:autoSpaceDE w:val="0"/>
        <w:autoSpaceDN w:val="0"/>
        <w:adjustRightInd w:val="0"/>
        <w:ind w:left="360"/>
        <w:rPr>
          <w:rFonts w:ascii="Calibri" w:hAnsi="Calibri" w:cs="Calibri"/>
          <w:b w:val="0"/>
        </w:rPr>
      </w:pPr>
      <w:r w:rsidRPr="00C8033D">
        <w:rPr>
          <w:rFonts w:ascii="Calibri" w:hAnsi="Calibri" w:cs="Calibri"/>
          <w:b w:val="0"/>
        </w:rPr>
        <w:t>The Washington State Department of Early Learning (hereafter called DEL) is initiating this Request for Proposal (RFP) to solicit proposals from individuals or firms</w:t>
      </w:r>
      <w:r>
        <w:rPr>
          <w:rFonts w:ascii="Calibri" w:hAnsi="Calibri" w:cs="Calibri"/>
          <w:b w:val="0"/>
        </w:rPr>
        <w:t xml:space="preserve"> </w:t>
      </w:r>
      <w:r w:rsidRPr="00C8033D">
        <w:rPr>
          <w:rFonts w:ascii="Calibri" w:hAnsi="Calibri" w:cs="Calibri"/>
          <w:b w:val="0"/>
        </w:rPr>
        <w:t>(bidders) interested in participating in a contract to provide DEL with application software to support and conduct mobile tablet based licensing inspection software.  The project scope includes software licensing, design, testing, implementation and integration services, knowledge transfer, mentoring, training, and ongoing support.  The services are needed to support greater mobility, data collection, and efficiency for child care licensors, when conducting licensing inspections.</w:t>
      </w:r>
    </w:p>
    <w:p w:rsidR="00C96178" w:rsidRDefault="00C96178" w:rsidP="00C8033D">
      <w:pPr>
        <w:autoSpaceDE w:val="0"/>
        <w:autoSpaceDN w:val="0"/>
        <w:adjustRightInd w:val="0"/>
        <w:ind w:left="360"/>
        <w:rPr>
          <w:rFonts w:ascii="Calibri" w:hAnsi="Calibri" w:cs="Calibri"/>
          <w:b w:val="0"/>
        </w:rPr>
      </w:pPr>
    </w:p>
    <w:p w:rsidR="00C96178" w:rsidRPr="00C96178" w:rsidRDefault="00C96178" w:rsidP="00C96178">
      <w:pPr>
        <w:ind w:left="360"/>
        <w:rPr>
          <w:rFonts w:ascii="Calibri" w:hAnsi="Calibri" w:cs="Calibri"/>
          <w:b w:val="0"/>
        </w:rPr>
      </w:pPr>
      <w:r w:rsidRPr="00C96178">
        <w:rPr>
          <w:rFonts w:ascii="Calibri" w:hAnsi="Calibri" w:cs="Calibri"/>
          <w:b w:val="0"/>
        </w:rPr>
        <w:t>DEL was established July 1, 2006, by the Washington State Legislature and its founding Director began work in late September.  DEL was the first Cabinet-level agency of its kind in the nation. Our work focuses on children's earliest years of life, offering information and resources for children's first and most important teachers – parents. With almost half a million children in Washington ages birth to 6, we have a tremendous opportunity to prepare all of our youngest learners for success.</w:t>
      </w:r>
    </w:p>
    <w:p w:rsidR="00C96178" w:rsidRPr="00C96178" w:rsidRDefault="00C96178" w:rsidP="00C96178">
      <w:pPr>
        <w:ind w:left="360"/>
        <w:rPr>
          <w:rFonts w:ascii="Calibri" w:hAnsi="Calibri" w:cs="Calibri"/>
          <w:b w:val="0"/>
        </w:rPr>
      </w:pPr>
    </w:p>
    <w:p w:rsidR="00C96178" w:rsidRPr="00C96178" w:rsidRDefault="00C96178" w:rsidP="00C96178">
      <w:pPr>
        <w:ind w:left="360"/>
        <w:rPr>
          <w:rFonts w:ascii="Calibri" w:hAnsi="Calibri" w:cs="Calibri"/>
          <w:b w:val="0"/>
        </w:rPr>
      </w:pPr>
      <w:r w:rsidRPr="00C96178">
        <w:rPr>
          <w:rFonts w:ascii="Calibri" w:hAnsi="Calibri" w:cs="Calibri"/>
          <w:b w:val="0"/>
        </w:rPr>
        <w:t>DEL licenses more than 7,800 child care centers and family home child care providers that provide more than 183,000 child care slots for working families in the State of Washington. Licensed child care providers are required to follow Washington State  licensing requirements set by the state to ensure children in licensed care are in safe, healthy, and nurturing environments.</w:t>
      </w:r>
    </w:p>
    <w:p w:rsidR="00C96178" w:rsidRPr="00C96178" w:rsidRDefault="00C96178" w:rsidP="00C96178">
      <w:pPr>
        <w:ind w:left="360"/>
        <w:rPr>
          <w:rFonts w:ascii="Calibri" w:hAnsi="Calibri" w:cs="Calibri"/>
          <w:b w:val="0"/>
        </w:rPr>
      </w:pPr>
    </w:p>
    <w:p w:rsidR="00C96178" w:rsidRPr="00C96178" w:rsidRDefault="00C96178" w:rsidP="00C96178">
      <w:pPr>
        <w:ind w:left="360"/>
        <w:rPr>
          <w:rFonts w:ascii="Calibri" w:hAnsi="Calibri" w:cs="Calibri"/>
          <w:b w:val="0"/>
        </w:rPr>
      </w:pPr>
      <w:r w:rsidRPr="00C96178">
        <w:rPr>
          <w:rFonts w:ascii="Calibri" w:hAnsi="Calibri" w:cs="Calibri"/>
          <w:b w:val="0"/>
        </w:rPr>
        <w:t xml:space="preserve">DEL has 17 offices statewide and 132 licensing staff that work to help licensed child care providers offer the best programs possible. DEL licenses three types of child care facilities family homes, school age programs, and child care centers. DEL licensing staff provides orientation workshops, ensure provider application packets are complete, process background checks, inspect and monitor facilities, and take corrective action as necessary. Working with licensed providers, licensors identify strengths in the child care setting, and offer information along with resources when something needs to be changed.  </w:t>
      </w:r>
    </w:p>
    <w:p w:rsidR="00C96178" w:rsidRPr="00C96178" w:rsidRDefault="00C96178" w:rsidP="00C96178">
      <w:pPr>
        <w:ind w:left="360"/>
        <w:rPr>
          <w:rFonts w:ascii="Calibri" w:hAnsi="Calibri" w:cs="Calibri"/>
          <w:b w:val="0"/>
        </w:rPr>
      </w:pPr>
    </w:p>
    <w:p w:rsidR="00C96178" w:rsidRPr="00C96178" w:rsidRDefault="00C96178" w:rsidP="00C96178">
      <w:pPr>
        <w:ind w:left="360"/>
        <w:rPr>
          <w:rFonts w:ascii="Calibri" w:hAnsi="Calibri" w:cs="Calibri"/>
          <w:b w:val="0"/>
        </w:rPr>
      </w:pPr>
      <w:r w:rsidRPr="00C96178">
        <w:rPr>
          <w:rFonts w:ascii="Calibri" w:hAnsi="Calibri" w:cs="Calibri"/>
          <w:b w:val="0"/>
        </w:rPr>
        <w:t xml:space="preserve">A major component of DEL’s work requires licensing staff to inspect these facilities on a regular basis to ensure they are meeting the licensing requirements.  DEL completes renewal visits and monitoring visits within a three (3) year period.  DEL must complete a renewal visit every three years to determine if the child care facility is meeting the licensing requirements.  Monitoring visits for </w:t>
      </w:r>
      <w:r w:rsidRPr="00C96178">
        <w:rPr>
          <w:rFonts w:ascii="Calibri" w:hAnsi="Calibri" w:cs="Calibri"/>
          <w:b w:val="0"/>
          <w:u w:val="single"/>
        </w:rPr>
        <w:t>child care centers and school age programs</w:t>
      </w:r>
      <w:r w:rsidRPr="00C96178">
        <w:rPr>
          <w:rFonts w:ascii="Calibri" w:hAnsi="Calibri" w:cs="Calibri"/>
          <w:b w:val="0"/>
        </w:rPr>
        <w:t xml:space="preserve"> must occur every twelve (12) months and monitoring visits for </w:t>
      </w:r>
      <w:r w:rsidRPr="00C96178">
        <w:rPr>
          <w:rFonts w:ascii="Calibri" w:hAnsi="Calibri" w:cs="Calibri"/>
          <w:b w:val="0"/>
          <w:u w:val="single"/>
        </w:rPr>
        <w:t>family child care homes</w:t>
      </w:r>
      <w:r w:rsidRPr="00C96178">
        <w:rPr>
          <w:rFonts w:ascii="Calibri" w:hAnsi="Calibri" w:cs="Calibri"/>
          <w:b w:val="0"/>
        </w:rPr>
        <w:t xml:space="preserve"> must occur every eighteen (18) months.  DEL licensors use checklists on carbon copy paper forms in triplicate to complete their monitoring and renewal visits. DEL conducts almost 7,000 inspection visits for renewal and monitoring every year.   DEL staff will develop compliance agreements, for violations of the Washington State child care licensing standards, when inspecting a facility as well.  </w:t>
      </w:r>
    </w:p>
    <w:p w:rsidR="00C96178" w:rsidRPr="00C96178" w:rsidRDefault="00C96178" w:rsidP="00C96178">
      <w:pPr>
        <w:ind w:left="360"/>
        <w:rPr>
          <w:rFonts w:ascii="Calibri" w:hAnsi="Calibri" w:cs="Calibri"/>
          <w:b w:val="0"/>
        </w:rPr>
      </w:pPr>
    </w:p>
    <w:p w:rsidR="00C96178" w:rsidRPr="00C96178" w:rsidRDefault="00C96178" w:rsidP="00C96178">
      <w:pPr>
        <w:ind w:left="360"/>
        <w:rPr>
          <w:rFonts w:ascii="Calibri" w:hAnsi="Calibri" w:cs="Calibri"/>
          <w:b w:val="0"/>
        </w:rPr>
      </w:pPr>
      <w:r w:rsidRPr="00C96178">
        <w:rPr>
          <w:rFonts w:ascii="Calibri" w:hAnsi="Calibri" w:cs="Calibri"/>
          <w:b w:val="0"/>
        </w:rPr>
        <w:t xml:space="preserve">The data collected on these checklists and compliance agreements are currently collected via a paper document process and are difficult to post to the DEL Child Care Check website for parents to review. Most documentation for DEL is still stored in ink and paper format which makes disclosure and data analysis difficult and extremely time consuming. Data collected via paper checklists and compliance agreements are not readily available for computer-based data analysis, or reporting to various oversight reporting activities such as Government Management Accountability and Performance (GMAP) and Joint Legislative Audit &amp; Review Committee (JLARC).  The lack of such data analysis also limits how DEL may move forward with projects that require risk modeling and other data intensive reviews. You can view the DEL Child Care Check website at </w:t>
      </w:r>
      <w:hyperlink r:id="rId12" w:history="1">
        <w:r w:rsidRPr="00C96178">
          <w:rPr>
            <w:rStyle w:val="Hyperlink"/>
            <w:rFonts w:ascii="Calibri" w:hAnsi="Calibri" w:cs="Calibri"/>
            <w:b w:val="0"/>
          </w:rPr>
          <w:t>www.del.wa.gov/check</w:t>
        </w:r>
      </w:hyperlink>
      <w:r w:rsidRPr="00C96178">
        <w:rPr>
          <w:rFonts w:ascii="Calibri" w:hAnsi="Calibri" w:cs="Calibri"/>
          <w:b w:val="0"/>
        </w:rPr>
        <w:t>.</w:t>
      </w:r>
    </w:p>
    <w:p w:rsidR="00C96178" w:rsidRPr="00C96178" w:rsidRDefault="00C96178" w:rsidP="00C96178">
      <w:pPr>
        <w:pStyle w:val="BodyTextIndent3"/>
        <w:ind w:left="360"/>
        <w:rPr>
          <w:rFonts w:ascii="Calibri" w:hAnsi="Calibri" w:cs="Calibri"/>
          <w:bCs/>
          <w:color w:val="000000"/>
          <w:sz w:val="22"/>
          <w:szCs w:val="22"/>
        </w:rPr>
      </w:pPr>
    </w:p>
    <w:p w:rsidR="00C96178" w:rsidRPr="00C96178" w:rsidRDefault="00C96178" w:rsidP="00C96178">
      <w:pPr>
        <w:pStyle w:val="BodyTextIndent3"/>
        <w:ind w:left="360"/>
        <w:rPr>
          <w:rFonts w:ascii="Calibri" w:hAnsi="Calibri" w:cs="Calibri"/>
          <w:bCs/>
          <w:color w:val="000000"/>
          <w:sz w:val="22"/>
          <w:szCs w:val="22"/>
        </w:rPr>
      </w:pPr>
      <w:r w:rsidRPr="00C96178">
        <w:rPr>
          <w:rFonts w:ascii="Calibri" w:hAnsi="Calibri" w:cs="Calibri"/>
          <w:bCs/>
          <w:color w:val="000000"/>
          <w:sz w:val="22"/>
          <w:szCs w:val="22"/>
        </w:rPr>
        <w:t>The complete text of current child care licensing requirements can be accessed online as follows:</w:t>
      </w:r>
    </w:p>
    <w:p w:rsidR="00C96178" w:rsidRPr="00C96178" w:rsidRDefault="00C96178" w:rsidP="00C96178">
      <w:pPr>
        <w:pStyle w:val="BodyTextIndent3"/>
        <w:ind w:left="360"/>
        <w:rPr>
          <w:rFonts w:ascii="Calibri" w:hAnsi="Calibri" w:cs="Calibri"/>
          <w:bCs/>
          <w:color w:val="000000"/>
          <w:sz w:val="22"/>
          <w:szCs w:val="22"/>
        </w:rPr>
      </w:pPr>
    </w:p>
    <w:p w:rsidR="00C96178" w:rsidRPr="00C96178" w:rsidRDefault="00C96178" w:rsidP="00C96178">
      <w:pPr>
        <w:ind w:left="360"/>
        <w:rPr>
          <w:rFonts w:ascii="Calibri" w:hAnsi="Calibri" w:cs="Calibri"/>
          <w:b w:val="0"/>
          <w:color w:val="000000"/>
        </w:rPr>
      </w:pPr>
      <w:r w:rsidRPr="00C96178">
        <w:rPr>
          <w:rFonts w:ascii="Calibri" w:hAnsi="Calibri" w:cs="Calibri"/>
          <w:b w:val="0"/>
          <w:color w:val="000000"/>
        </w:rPr>
        <w:t xml:space="preserve">Family Home Child Care:  </w:t>
      </w:r>
      <w:hyperlink r:id="rId13" w:history="1">
        <w:r w:rsidRPr="00C96178">
          <w:rPr>
            <w:rStyle w:val="Hyperlink"/>
            <w:rFonts w:ascii="Calibri" w:hAnsi="Calibri" w:cs="Calibri"/>
            <w:b w:val="0"/>
            <w:bCs/>
          </w:rPr>
          <w:t>http://apps.leg.wa.gov/WAC/default.aspx?cite=170-296</w:t>
        </w:r>
      </w:hyperlink>
    </w:p>
    <w:p w:rsidR="00C96178" w:rsidRPr="00C96178" w:rsidRDefault="00C96178" w:rsidP="00C96178">
      <w:pPr>
        <w:ind w:left="360"/>
        <w:rPr>
          <w:rFonts w:ascii="Calibri" w:hAnsi="Calibri" w:cs="Calibri"/>
          <w:b w:val="0"/>
          <w:color w:val="000000"/>
        </w:rPr>
      </w:pPr>
      <w:r w:rsidRPr="00C96178">
        <w:rPr>
          <w:rFonts w:ascii="Calibri" w:hAnsi="Calibri" w:cs="Calibri"/>
          <w:b w:val="0"/>
          <w:color w:val="000000"/>
        </w:rPr>
        <w:t xml:space="preserve">Child Care Center:  </w:t>
      </w:r>
      <w:hyperlink r:id="rId14" w:history="1">
        <w:r w:rsidRPr="00C96178">
          <w:rPr>
            <w:rStyle w:val="Hyperlink"/>
            <w:rFonts w:ascii="Calibri" w:hAnsi="Calibri" w:cs="Calibri"/>
            <w:b w:val="0"/>
            <w:bCs/>
          </w:rPr>
          <w:t>http://apps.leg.wa.gov/wac/default.aspx?cite=170-295</w:t>
        </w:r>
      </w:hyperlink>
    </w:p>
    <w:p w:rsidR="00C96178" w:rsidRPr="00C96178" w:rsidRDefault="00C96178" w:rsidP="00C96178">
      <w:pPr>
        <w:ind w:left="360"/>
        <w:rPr>
          <w:rFonts w:ascii="Calibri" w:hAnsi="Calibri" w:cs="Calibri"/>
          <w:b w:val="0"/>
        </w:rPr>
      </w:pPr>
      <w:r w:rsidRPr="00C96178">
        <w:rPr>
          <w:rFonts w:ascii="Calibri" w:hAnsi="Calibri" w:cs="Calibri"/>
          <w:b w:val="0"/>
        </w:rPr>
        <w:t xml:space="preserve">School Age Program: </w:t>
      </w:r>
      <w:hyperlink r:id="rId15" w:history="1">
        <w:r w:rsidRPr="00C96178">
          <w:rPr>
            <w:rStyle w:val="Hyperlink"/>
            <w:rFonts w:ascii="Calibri" w:hAnsi="Calibri" w:cs="Calibri"/>
            <w:b w:val="0"/>
          </w:rPr>
          <w:t>http://apps.leg.wa.gov/wac/default.aspx?cite=170-151</w:t>
        </w:r>
      </w:hyperlink>
    </w:p>
    <w:p w:rsidR="00C96178" w:rsidRPr="00C96178" w:rsidRDefault="00C96178" w:rsidP="00C96178">
      <w:pPr>
        <w:ind w:left="360"/>
        <w:rPr>
          <w:rFonts w:ascii="Calibri" w:hAnsi="Calibri" w:cs="Calibri"/>
          <w:b w:val="0"/>
        </w:rPr>
      </w:pPr>
      <w:r w:rsidRPr="00C96178">
        <w:rPr>
          <w:rFonts w:ascii="Calibri" w:hAnsi="Calibri" w:cs="Calibri"/>
          <w:b w:val="0"/>
        </w:rPr>
        <w:t xml:space="preserve">Background Check Rules: </w:t>
      </w:r>
      <w:hyperlink r:id="rId16" w:history="1">
        <w:r w:rsidRPr="00C96178">
          <w:rPr>
            <w:rStyle w:val="Hyperlink"/>
            <w:rFonts w:ascii="Calibri" w:hAnsi="Calibri" w:cs="Calibri"/>
            <w:b w:val="0"/>
          </w:rPr>
          <w:t>http://apps.leg.wa.gov/wac/default.aspx?cite=170-06</w:t>
        </w:r>
      </w:hyperlink>
    </w:p>
    <w:p w:rsidR="00C96178" w:rsidRPr="00C96178" w:rsidRDefault="00C96178" w:rsidP="00C96178">
      <w:pPr>
        <w:ind w:left="360"/>
        <w:rPr>
          <w:rFonts w:ascii="Calibri" w:hAnsi="Calibri" w:cs="Calibri"/>
          <w:b w:val="0"/>
          <w:bCs/>
          <w:color w:val="000000"/>
        </w:rPr>
      </w:pPr>
    </w:p>
    <w:p w:rsidR="00C96178" w:rsidRPr="00C96178" w:rsidRDefault="00C96178" w:rsidP="00C96178">
      <w:pPr>
        <w:ind w:left="360"/>
        <w:rPr>
          <w:rFonts w:ascii="Calibri" w:hAnsi="Calibri" w:cs="Calibri"/>
          <w:b w:val="0"/>
          <w:bCs/>
          <w:color w:val="000000"/>
        </w:rPr>
      </w:pPr>
      <w:r w:rsidRPr="00C96178">
        <w:rPr>
          <w:rFonts w:ascii="Calibri" w:hAnsi="Calibri" w:cs="Calibri"/>
          <w:b w:val="0"/>
          <w:bCs/>
          <w:color w:val="000000"/>
        </w:rPr>
        <w:t xml:space="preserve">You can also access the current version of DEL’s child care checklists online at </w:t>
      </w:r>
      <w:hyperlink r:id="rId17" w:history="1">
        <w:r w:rsidRPr="00C96178">
          <w:rPr>
            <w:rStyle w:val="Hyperlink"/>
            <w:rFonts w:ascii="Calibri" w:hAnsi="Calibri" w:cs="Calibri"/>
            <w:b w:val="0"/>
            <w:bCs/>
          </w:rPr>
          <w:t>http://www.del.wa.gov/publications/licensing/</w:t>
        </w:r>
      </w:hyperlink>
      <w:r w:rsidRPr="00C96178">
        <w:rPr>
          <w:rFonts w:ascii="Calibri" w:hAnsi="Calibri" w:cs="Calibri"/>
          <w:b w:val="0"/>
          <w:bCs/>
          <w:color w:val="000000"/>
        </w:rPr>
        <w:t xml:space="preserve"> for the following forms:</w:t>
      </w:r>
    </w:p>
    <w:p w:rsidR="00C96178" w:rsidRPr="00C96178" w:rsidRDefault="00C96178" w:rsidP="00C96178">
      <w:pPr>
        <w:ind w:left="360"/>
        <w:rPr>
          <w:rFonts w:ascii="Calibri" w:hAnsi="Calibri" w:cs="Calibri"/>
          <w:b w:val="0"/>
          <w:bCs/>
          <w:color w:val="000000"/>
        </w:rPr>
      </w:pPr>
    </w:p>
    <w:p w:rsidR="00C96178" w:rsidRPr="00C96178" w:rsidRDefault="00C96178" w:rsidP="00C96178">
      <w:pPr>
        <w:pStyle w:val="ListParagraph"/>
        <w:numPr>
          <w:ilvl w:val="0"/>
          <w:numId w:val="33"/>
        </w:numPr>
        <w:tabs>
          <w:tab w:val="left" w:pos="900"/>
        </w:tabs>
        <w:spacing w:after="0" w:line="240" w:lineRule="auto"/>
        <w:ind w:left="360" w:firstLine="180"/>
        <w:rPr>
          <w:rFonts w:cs="Calibri"/>
        </w:rPr>
      </w:pPr>
      <w:r w:rsidRPr="00C96178">
        <w:rPr>
          <w:rFonts w:cs="Calibri"/>
        </w:rPr>
        <w:t>Child care center licensing checklist</w:t>
      </w:r>
    </w:p>
    <w:p w:rsidR="00C96178" w:rsidRPr="00C96178" w:rsidRDefault="00C96178" w:rsidP="00C96178">
      <w:pPr>
        <w:pStyle w:val="ListParagraph"/>
        <w:numPr>
          <w:ilvl w:val="0"/>
          <w:numId w:val="33"/>
        </w:numPr>
        <w:tabs>
          <w:tab w:val="left" w:pos="900"/>
        </w:tabs>
        <w:spacing w:after="0" w:line="240" w:lineRule="auto"/>
        <w:ind w:left="360" w:firstLine="180"/>
        <w:rPr>
          <w:rFonts w:cs="Calibri"/>
        </w:rPr>
      </w:pPr>
      <w:r w:rsidRPr="00C96178">
        <w:rPr>
          <w:rFonts w:cs="Calibri"/>
        </w:rPr>
        <w:t>Child care center monitoring checklist</w:t>
      </w:r>
    </w:p>
    <w:p w:rsidR="00C96178" w:rsidRPr="00C96178" w:rsidRDefault="00C96178" w:rsidP="00C96178">
      <w:pPr>
        <w:pStyle w:val="ListParagraph"/>
        <w:numPr>
          <w:ilvl w:val="0"/>
          <w:numId w:val="33"/>
        </w:numPr>
        <w:tabs>
          <w:tab w:val="left" w:pos="900"/>
        </w:tabs>
        <w:spacing w:after="0" w:line="240" w:lineRule="auto"/>
        <w:ind w:left="360" w:firstLine="180"/>
        <w:rPr>
          <w:rFonts w:cs="Calibri"/>
        </w:rPr>
      </w:pPr>
      <w:r w:rsidRPr="00C96178">
        <w:rPr>
          <w:rFonts w:cs="Calibri"/>
        </w:rPr>
        <w:t>School age licensing checklist</w:t>
      </w:r>
    </w:p>
    <w:p w:rsidR="00C96178" w:rsidRPr="00C96178" w:rsidRDefault="00C96178" w:rsidP="00C96178">
      <w:pPr>
        <w:pStyle w:val="ListParagraph"/>
        <w:numPr>
          <w:ilvl w:val="0"/>
          <w:numId w:val="33"/>
        </w:numPr>
        <w:tabs>
          <w:tab w:val="left" w:pos="900"/>
        </w:tabs>
        <w:spacing w:after="0" w:line="240" w:lineRule="auto"/>
        <w:ind w:left="360" w:firstLine="180"/>
        <w:rPr>
          <w:rFonts w:cs="Calibri"/>
        </w:rPr>
      </w:pPr>
      <w:r w:rsidRPr="00C96178">
        <w:rPr>
          <w:rFonts w:cs="Calibri"/>
        </w:rPr>
        <w:t>School age monitoring checklist</w:t>
      </w:r>
    </w:p>
    <w:p w:rsidR="00C96178" w:rsidRPr="00C96178" w:rsidRDefault="00C96178" w:rsidP="00C96178">
      <w:pPr>
        <w:pStyle w:val="ListParagraph"/>
        <w:numPr>
          <w:ilvl w:val="0"/>
          <w:numId w:val="33"/>
        </w:numPr>
        <w:tabs>
          <w:tab w:val="left" w:pos="900"/>
        </w:tabs>
        <w:spacing w:after="0" w:line="240" w:lineRule="auto"/>
        <w:ind w:left="360" w:firstLine="180"/>
        <w:rPr>
          <w:rFonts w:cs="Calibri"/>
        </w:rPr>
      </w:pPr>
      <w:r w:rsidRPr="00C96178">
        <w:rPr>
          <w:rFonts w:cs="Calibri"/>
        </w:rPr>
        <w:t xml:space="preserve">Family home licensing checklist </w:t>
      </w:r>
    </w:p>
    <w:p w:rsidR="00C96178" w:rsidRPr="00C96178" w:rsidRDefault="00C96178" w:rsidP="00C96178">
      <w:pPr>
        <w:pStyle w:val="ListParagraph"/>
        <w:numPr>
          <w:ilvl w:val="0"/>
          <w:numId w:val="33"/>
        </w:numPr>
        <w:tabs>
          <w:tab w:val="left" w:pos="900"/>
        </w:tabs>
        <w:spacing w:after="0" w:line="240" w:lineRule="auto"/>
        <w:ind w:left="360" w:firstLine="180"/>
        <w:rPr>
          <w:rFonts w:cs="Calibri"/>
        </w:rPr>
      </w:pPr>
      <w:r w:rsidRPr="00C96178">
        <w:rPr>
          <w:rFonts w:cs="Calibri"/>
        </w:rPr>
        <w:t>Family home monitoring checklist</w:t>
      </w:r>
    </w:p>
    <w:p w:rsidR="00C96178" w:rsidRPr="00C96178" w:rsidRDefault="00C96178" w:rsidP="00C96178">
      <w:pPr>
        <w:ind w:left="360"/>
        <w:rPr>
          <w:rFonts w:ascii="Calibri" w:hAnsi="Calibri" w:cs="Calibri"/>
          <w:b w:val="0"/>
        </w:rPr>
      </w:pPr>
    </w:p>
    <w:p w:rsidR="00C96178" w:rsidRPr="00C96178" w:rsidRDefault="00C96178" w:rsidP="00C96178">
      <w:pPr>
        <w:ind w:left="360"/>
        <w:rPr>
          <w:rFonts w:ascii="Calibri" w:hAnsi="Calibri" w:cs="Calibri"/>
          <w:b w:val="0"/>
        </w:rPr>
      </w:pPr>
      <w:r w:rsidRPr="00C96178">
        <w:rPr>
          <w:rFonts w:ascii="Calibri" w:hAnsi="Calibri" w:cs="Calibri"/>
          <w:b w:val="0"/>
        </w:rPr>
        <w:t xml:space="preserve">A copy of the compliance agreement can be provided upon request. </w:t>
      </w:r>
    </w:p>
    <w:p w:rsidR="003C2A34" w:rsidRPr="00F15104" w:rsidRDefault="003C2A34" w:rsidP="003C2A34">
      <w:pPr>
        <w:tabs>
          <w:tab w:val="left" w:pos="-720"/>
          <w:tab w:val="left" w:pos="360"/>
          <w:tab w:val="left" w:pos="720"/>
          <w:tab w:val="left" w:pos="1440"/>
          <w:tab w:val="left" w:pos="2160"/>
          <w:tab w:val="left" w:pos="2520"/>
          <w:tab w:val="left" w:pos="2880"/>
        </w:tabs>
        <w:jc w:val="both"/>
        <w:rPr>
          <w:rFonts w:ascii="Calibri" w:hAnsi="Calibri" w:cs="Arial"/>
          <w:b w:val="0"/>
          <w:szCs w:val="24"/>
        </w:rPr>
      </w:pPr>
    </w:p>
    <w:p w:rsidR="00E42B98" w:rsidRPr="00F15104" w:rsidRDefault="00E42B98" w:rsidP="002B6BF0">
      <w:pPr>
        <w:pStyle w:val="Heading1"/>
        <w:rPr>
          <w:rFonts w:ascii="Calibri" w:hAnsi="Calibri" w:cs="Arial"/>
          <w:sz w:val="24"/>
          <w:szCs w:val="24"/>
        </w:rPr>
      </w:pPr>
      <w:bookmarkStart w:id="2" w:name="_Toc265594688"/>
      <w:r w:rsidRPr="00F15104">
        <w:rPr>
          <w:rFonts w:ascii="Calibri" w:hAnsi="Calibri" w:cs="Arial"/>
          <w:sz w:val="24"/>
          <w:szCs w:val="24"/>
        </w:rPr>
        <w:t>1.2</w:t>
      </w:r>
      <w:r w:rsidRPr="00F15104">
        <w:rPr>
          <w:rFonts w:ascii="Calibri" w:hAnsi="Calibri" w:cs="Arial"/>
          <w:sz w:val="24"/>
          <w:szCs w:val="24"/>
        </w:rPr>
        <w:tab/>
      </w:r>
      <w:r w:rsidRPr="00F15104">
        <w:rPr>
          <w:rFonts w:ascii="Calibri" w:hAnsi="Calibri" w:cs="Arial"/>
          <w:sz w:val="24"/>
          <w:szCs w:val="24"/>
        </w:rPr>
        <w:tab/>
        <w:t>OBJECTIVE</w:t>
      </w:r>
      <w:bookmarkEnd w:id="2"/>
    </w:p>
    <w:p w:rsidR="00E42B98" w:rsidRDefault="00E42B98">
      <w:pPr>
        <w:tabs>
          <w:tab w:val="left" w:pos="-720"/>
          <w:tab w:val="left" w:pos="360"/>
          <w:tab w:val="left" w:pos="720"/>
          <w:tab w:val="left" w:pos="1080"/>
          <w:tab w:val="left" w:pos="1440"/>
          <w:tab w:val="left" w:pos="1800"/>
          <w:tab w:val="left" w:pos="2160"/>
          <w:tab w:val="left" w:pos="2520"/>
          <w:tab w:val="left" w:pos="2880"/>
        </w:tabs>
        <w:ind w:left="1440" w:hanging="1440"/>
        <w:jc w:val="both"/>
        <w:rPr>
          <w:rFonts w:ascii="Calibri" w:hAnsi="Calibri" w:cs="Arial"/>
          <w:b w:val="0"/>
          <w:szCs w:val="24"/>
        </w:rPr>
      </w:pPr>
    </w:p>
    <w:p w:rsidR="00C96178" w:rsidRPr="00C96178" w:rsidRDefault="00C96178" w:rsidP="00C96178">
      <w:pPr>
        <w:ind w:left="360"/>
        <w:rPr>
          <w:rFonts w:ascii="Calibri" w:hAnsi="Calibri" w:cs="Calibri"/>
          <w:b w:val="0"/>
          <w:bCs/>
          <w:color w:val="000000"/>
        </w:rPr>
      </w:pPr>
      <w:r w:rsidRPr="00C96178">
        <w:rPr>
          <w:rFonts w:ascii="Calibri" w:hAnsi="Calibri" w:cs="Calibri"/>
          <w:b w:val="0"/>
          <w:bCs/>
          <w:color w:val="000000"/>
        </w:rPr>
        <w:t>DEL would like to improve the administration and responsiveness of child care licensing inspection reports. All licensed facility inspections are currently completed in paper form. DEL will select a web based software application for use with tablet PCs to allow for electronic collection of this data and by doing so will increase mobility, data collection, data quality, data integrity reporting, and responsiveness to parents and the child care community.  This software application will format inspection reports and securely send data collected to DEL in a standardized data format to facilitate data driven decision making and reporting as well as for integrated posting to the DEL’s Child Care Check website.</w:t>
      </w:r>
    </w:p>
    <w:p w:rsidR="00C96178" w:rsidRPr="00042BFD" w:rsidRDefault="00C96178" w:rsidP="00C96178">
      <w:pPr>
        <w:rPr>
          <w:rFonts w:ascii="Calibri" w:hAnsi="Calibri" w:cs="Calibri"/>
          <w:bCs/>
          <w:color w:val="000000"/>
        </w:rPr>
      </w:pPr>
    </w:p>
    <w:p w:rsidR="00C96178" w:rsidRPr="00C96178" w:rsidRDefault="00C96178" w:rsidP="00C96178">
      <w:pPr>
        <w:pStyle w:val="Default"/>
        <w:ind w:left="360"/>
        <w:rPr>
          <w:rFonts w:ascii="Calibri" w:hAnsi="Calibri" w:cs="Calibri"/>
          <w:bCs/>
          <w:spacing w:val="2"/>
        </w:rPr>
      </w:pPr>
      <w:r w:rsidRPr="00C96178">
        <w:rPr>
          <w:rFonts w:ascii="Calibri" w:hAnsi="Calibri" w:cs="Calibri"/>
          <w:bCs/>
          <w:spacing w:val="2"/>
        </w:rPr>
        <w:t xml:space="preserve">The vendor will be required to support the installation of their software, provide training to DEL staff and management, staff a help desk line for support to DEL staff, comply with Washington State Information Services Board (ISB) and DEL technical and security requirements for the collection, storage, and retrieval of information on the web based mobile inspection software application.   </w:t>
      </w:r>
    </w:p>
    <w:p w:rsidR="00C96178" w:rsidRPr="00C96178" w:rsidRDefault="00C96178" w:rsidP="00C96178">
      <w:pPr>
        <w:pStyle w:val="Default"/>
        <w:ind w:left="360"/>
        <w:rPr>
          <w:rFonts w:ascii="Calibri" w:hAnsi="Calibri" w:cs="Calibri"/>
          <w:bCs/>
          <w:spacing w:val="2"/>
        </w:rPr>
      </w:pPr>
      <w:r w:rsidRPr="00C96178">
        <w:rPr>
          <w:rFonts w:ascii="Calibri" w:hAnsi="Calibri" w:cs="Calibri"/>
          <w:bCs/>
          <w:spacing w:val="2"/>
        </w:rPr>
        <w:t xml:space="preserve"> </w:t>
      </w:r>
    </w:p>
    <w:p w:rsidR="00C96178" w:rsidRPr="00C96178" w:rsidRDefault="00C96178" w:rsidP="00C96178">
      <w:pPr>
        <w:pStyle w:val="Default"/>
        <w:ind w:left="360"/>
        <w:rPr>
          <w:rFonts w:ascii="Calibri" w:hAnsi="Calibri" w:cs="Calibri"/>
          <w:bCs/>
          <w:spacing w:val="2"/>
        </w:rPr>
      </w:pPr>
      <w:r w:rsidRPr="00C96178">
        <w:rPr>
          <w:rFonts w:ascii="Calibri" w:hAnsi="Calibri" w:cs="Calibri"/>
          <w:bCs/>
          <w:spacing w:val="2"/>
        </w:rPr>
        <w:t xml:space="preserve">Expected results: </w:t>
      </w:r>
    </w:p>
    <w:p w:rsidR="00C96178" w:rsidRPr="00C96178" w:rsidRDefault="00C96178" w:rsidP="00C96178">
      <w:pPr>
        <w:pStyle w:val="Default"/>
        <w:ind w:left="360"/>
        <w:rPr>
          <w:rFonts w:ascii="Calibri" w:hAnsi="Calibri" w:cs="Calibri"/>
          <w:bCs/>
          <w:spacing w:val="2"/>
        </w:rPr>
      </w:pPr>
    </w:p>
    <w:p w:rsidR="00C96178" w:rsidRPr="00C96178" w:rsidRDefault="00C96178" w:rsidP="00C96178">
      <w:pPr>
        <w:pStyle w:val="Default"/>
        <w:widowControl w:val="0"/>
        <w:numPr>
          <w:ilvl w:val="0"/>
          <w:numId w:val="32"/>
        </w:numPr>
        <w:tabs>
          <w:tab w:val="left" w:pos="900"/>
        </w:tabs>
        <w:ind w:left="360" w:firstLine="180"/>
        <w:rPr>
          <w:rFonts w:ascii="Calibri" w:hAnsi="Calibri" w:cs="Calibri"/>
          <w:bCs/>
          <w:spacing w:val="2"/>
        </w:rPr>
      </w:pPr>
      <w:r w:rsidRPr="00C96178">
        <w:rPr>
          <w:rFonts w:ascii="Calibri" w:hAnsi="Calibri" w:cs="Calibri"/>
          <w:bCs/>
          <w:spacing w:val="2"/>
        </w:rPr>
        <w:t xml:space="preserve">Transform the current paper based process to an electronic process. </w:t>
      </w:r>
    </w:p>
    <w:p w:rsidR="00C96178" w:rsidRPr="00C96178" w:rsidRDefault="00C96178" w:rsidP="00C96178">
      <w:pPr>
        <w:pStyle w:val="Default"/>
        <w:widowControl w:val="0"/>
        <w:numPr>
          <w:ilvl w:val="0"/>
          <w:numId w:val="32"/>
        </w:numPr>
        <w:tabs>
          <w:tab w:val="left" w:pos="900"/>
        </w:tabs>
        <w:ind w:left="360" w:firstLine="180"/>
        <w:rPr>
          <w:rFonts w:ascii="Calibri" w:hAnsi="Calibri" w:cs="Calibri"/>
          <w:bCs/>
          <w:spacing w:val="2"/>
        </w:rPr>
      </w:pPr>
      <w:r w:rsidRPr="00C96178">
        <w:rPr>
          <w:rFonts w:ascii="Calibri" w:hAnsi="Calibri" w:cs="Calibri"/>
          <w:bCs/>
          <w:spacing w:val="2"/>
        </w:rPr>
        <w:t>Provide greater mobility and access to provider information from remote locations.</w:t>
      </w:r>
    </w:p>
    <w:p w:rsidR="00C96178" w:rsidRPr="00C96178" w:rsidRDefault="00C96178" w:rsidP="00C96178">
      <w:pPr>
        <w:pStyle w:val="Default"/>
        <w:widowControl w:val="0"/>
        <w:numPr>
          <w:ilvl w:val="0"/>
          <w:numId w:val="32"/>
        </w:numPr>
        <w:tabs>
          <w:tab w:val="left" w:pos="900"/>
        </w:tabs>
        <w:ind w:left="360" w:firstLine="180"/>
        <w:rPr>
          <w:rFonts w:ascii="Calibri" w:hAnsi="Calibri" w:cs="Calibri"/>
          <w:bCs/>
          <w:spacing w:val="2"/>
        </w:rPr>
      </w:pPr>
      <w:r w:rsidRPr="00C96178">
        <w:rPr>
          <w:rFonts w:ascii="Calibri" w:hAnsi="Calibri" w:cs="Calibri"/>
          <w:bCs/>
          <w:spacing w:val="2"/>
        </w:rPr>
        <w:t xml:space="preserve">Increase accuracy and consistency in licensing documentation practices. </w:t>
      </w:r>
    </w:p>
    <w:p w:rsidR="00C96178" w:rsidRPr="00C96178" w:rsidRDefault="00C96178" w:rsidP="00C96178">
      <w:pPr>
        <w:pStyle w:val="Default"/>
        <w:widowControl w:val="0"/>
        <w:numPr>
          <w:ilvl w:val="0"/>
          <w:numId w:val="32"/>
        </w:numPr>
        <w:tabs>
          <w:tab w:val="left" w:pos="900"/>
        </w:tabs>
        <w:ind w:left="360" w:firstLine="180"/>
        <w:rPr>
          <w:rFonts w:ascii="Calibri" w:hAnsi="Calibri" w:cs="Calibri"/>
          <w:bCs/>
          <w:spacing w:val="2"/>
        </w:rPr>
      </w:pPr>
      <w:r w:rsidRPr="00C96178">
        <w:rPr>
          <w:rFonts w:ascii="Calibri" w:hAnsi="Calibri" w:cs="Calibri"/>
          <w:bCs/>
          <w:spacing w:val="2"/>
        </w:rPr>
        <w:t xml:space="preserve">Improve performance management and accountability. </w:t>
      </w:r>
    </w:p>
    <w:p w:rsidR="00C96178" w:rsidRPr="00C96178" w:rsidRDefault="00C96178" w:rsidP="00C96178">
      <w:pPr>
        <w:pStyle w:val="Default"/>
        <w:widowControl w:val="0"/>
        <w:numPr>
          <w:ilvl w:val="0"/>
          <w:numId w:val="32"/>
        </w:numPr>
        <w:tabs>
          <w:tab w:val="left" w:pos="900"/>
        </w:tabs>
        <w:ind w:left="900"/>
        <w:rPr>
          <w:rFonts w:ascii="Calibri" w:hAnsi="Calibri" w:cs="Calibri"/>
          <w:bCs/>
          <w:spacing w:val="2"/>
        </w:rPr>
      </w:pPr>
      <w:r w:rsidRPr="00C96178">
        <w:rPr>
          <w:rFonts w:ascii="Calibri" w:hAnsi="Calibri" w:cs="Calibri"/>
          <w:bCs/>
          <w:spacing w:val="2"/>
        </w:rPr>
        <w:t xml:space="preserve">Staff will be proficient with the software application through staff training and curriculum. </w:t>
      </w:r>
    </w:p>
    <w:p w:rsidR="00C96178" w:rsidRPr="00C96178" w:rsidRDefault="00C96178" w:rsidP="00C96178">
      <w:pPr>
        <w:pStyle w:val="Default"/>
        <w:widowControl w:val="0"/>
        <w:numPr>
          <w:ilvl w:val="0"/>
          <w:numId w:val="32"/>
        </w:numPr>
        <w:tabs>
          <w:tab w:val="left" w:pos="900"/>
        </w:tabs>
        <w:ind w:left="360" w:firstLine="180"/>
        <w:rPr>
          <w:rFonts w:ascii="Calibri" w:hAnsi="Calibri" w:cs="Calibri"/>
          <w:bCs/>
          <w:spacing w:val="2"/>
        </w:rPr>
      </w:pPr>
      <w:r w:rsidRPr="00C96178">
        <w:rPr>
          <w:rFonts w:ascii="Calibri" w:hAnsi="Calibri" w:cs="Calibri"/>
          <w:bCs/>
          <w:spacing w:val="2"/>
        </w:rPr>
        <w:t>Improve overall customer service to both child care providers and parents.</w:t>
      </w:r>
    </w:p>
    <w:p w:rsidR="00C96178" w:rsidRPr="00C96178" w:rsidRDefault="00C96178" w:rsidP="00C96178">
      <w:pPr>
        <w:pStyle w:val="Default"/>
        <w:widowControl w:val="0"/>
        <w:numPr>
          <w:ilvl w:val="0"/>
          <w:numId w:val="32"/>
        </w:numPr>
        <w:tabs>
          <w:tab w:val="left" w:pos="900"/>
        </w:tabs>
        <w:ind w:left="360" w:firstLine="180"/>
        <w:rPr>
          <w:rFonts w:ascii="Calibri" w:hAnsi="Calibri" w:cs="Calibri"/>
          <w:bCs/>
          <w:spacing w:val="2"/>
        </w:rPr>
      </w:pPr>
      <w:r w:rsidRPr="00C96178">
        <w:rPr>
          <w:rFonts w:ascii="Calibri" w:hAnsi="Calibri" w:cs="Calibri"/>
          <w:bCs/>
          <w:spacing w:val="2"/>
        </w:rPr>
        <w:t>Achieve greater efficiencies in staff time and printing costs.</w:t>
      </w:r>
    </w:p>
    <w:p w:rsidR="00C96178" w:rsidRPr="00F15104" w:rsidRDefault="00C96178">
      <w:pPr>
        <w:tabs>
          <w:tab w:val="left" w:pos="-720"/>
          <w:tab w:val="left" w:pos="360"/>
          <w:tab w:val="left" w:pos="720"/>
          <w:tab w:val="left" w:pos="1080"/>
          <w:tab w:val="left" w:pos="1440"/>
          <w:tab w:val="left" w:pos="1800"/>
          <w:tab w:val="left" w:pos="2160"/>
          <w:tab w:val="left" w:pos="2520"/>
          <w:tab w:val="left" w:pos="2880"/>
        </w:tabs>
        <w:ind w:left="1440" w:hanging="1440"/>
        <w:jc w:val="both"/>
        <w:rPr>
          <w:rFonts w:ascii="Calibri" w:hAnsi="Calibri" w:cs="Arial"/>
          <w:b w:val="0"/>
          <w:szCs w:val="24"/>
        </w:rPr>
      </w:pPr>
    </w:p>
    <w:p w:rsidR="00C8033D" w:rsidRPr="00C8033D" w:rsidRDefault="00C8033D" w:rsidP="00C8033D">
      <w:pPr>
        <w:ind w:left="360"/>
        <w:rPr>
          <w:rFonts w:ascii="Calibri" w:hAnsi="Calibri" w:cs="Calibri"/>
          <w:b w:val="0"/>
          <w:bCs/>
          <w:color w:val="000000"/>
          <w:szCs w:val="24"/>
        </w:rPr>
      </w:pPr>
      <w:r w:rsidRPr="00C8033D">
        <w:rPr>
          <w:rFonts w:ascii="Calibri" w:hAnsi="Calibri" w:cs="Calibri"/>
          <w:b w:val="0"/>
          <w:bCs/>
          <w:color w:val="000000"/>
          <w:szCs w:val="24"/>
        </w:rPr>
        <w:t>The web based mobile inspection software application is intended to provide a tool to increase mobility, data collection, data quality, data integrity, reporting, and responsiveness to parents and the child care community.  </w:t>
      </w:r>
    </w:p>
    <w:p w:rsidR="00C8033D" w:rsidRPr="00C8033D" w:rsidRDefault="00C8033D" w:rsidP="00C8033D">
      <w:pPr>
        <w:pStyle w:val="Style2"/>
        <w:tabs>
          <w:tab w:val="left" w:pos="360"/>
        </w:tabs>
        <w:ind w:left="360"/>
        <w:rPr>
          <w:rFonts w:ascii="Calibri" w:hAnsi="Calibri" w:cs="Calibri"/>
          <w:bCs/>
          <w:color w:val="000000"/>
          <w:spacing w:val="2"/>
          <w:sz w:val="24"/>
          <w:szCs w:val="24"/>
        </w:rPr>
      </w:pPr>
    </w:p>
    <w:p w:rsidR="00C8033D" w:rsidRPr="00C8033D" w:rsidRDefault="00C8033D" w:rsidP="00C8033D">
      <w:pPr>
        <w:pStyle w:val="Style2"/>
        <w:tabs>
          <w:tab w:val="left" w:pos="360"/>
        </w:tabs>
        <w:ind w:left="360"/>
        <w:rPr>
          <w:rFonts w:ascii="Calibri" w:hAnsi="Calibri" w:cs="Calibri"/>
          <w:bCs/>
          <w:color w:val="000000"/>
          <w:spacing w:val="2"/>
          <w:sz w:val="24"/>
          <w:szCs w:val="24"/>
        </w:rPr>
      </w:pPr>
      <w:r w:rsidRPr="00C8033D">
        <w:rPr>
          <w:rFonts w:ascii="Calibri" w:hAnsi="Calibri" w:cs="Calibri"/>
          <w:bCs/>
          <w:color w:val="000000"/>
          <w:spacing w:val="2"/>
          <w:sz w:val="24"/>
          <w:szCs w:val="24"/>
        </w:rPr>
        <w:t xml:space="preserve">Key areas of emphasis include: </w:t>
      </w:r>
    </w:p>
    <w:p w:rsidR="00C8033D" w:rsidRPr="00C8033D" w:rsidRDefault="00C8033D" w:rsidP="00C8033D">
      <w:pPr>
        <w:pStyle w:val="Style2"/>
        <w:tabs>
          <w:tab w:val="left" w:pos="360"/>
        </w:tabs>
        <w:ind w:left="0"/>
        <w:rPr>
          <w:rFonts w:ascii="Calibri" w:hAnsi="Calibri" w:cs="Calibri"/>
          <w:bCs/>
          <w:color w:val="000000"/>
          <w:spacing w:val="2"/>
          <w:sz w:val="24"/>
          <w:szCs w:val="24"/>
        </w:rPr>
      </w:pPr>
    </w:p>
    <w:p w:rsidR="00C8033D" w:rsidRPr="00C8033D" w:rsidRDefault="00C8033D" w:rsidP="00C8033D">
      <w:pPr>
        <w:pStyle w:val="Default"/>
        <w:widowControl w:val="0"/>
        <w:numPr>
          <w:ilvl w:val="0"/>
          <w:numId w:val="32"/>
        </w:numPr>
        <w:tabs>
          <w:tab w:val="left" w:pos="900"/>
        </w:tabs>
        <w:ind w:left="900"/>
        <w:rPr>
          <w:rFonts w:ascii="Calibri" w:hAnsi="Calibri" w:cs="Calibri"/>
          <w:bCs/>
          <w:spacing w:val="2"/>
        </w:rPr>
      </w:pPr>
      <w:r w:rsidRPr="00C8033D">
        <w:rPr>
          <w:rFonts w:ascii="Calibri" w:hAnsi="Calibri" w:cs="Calibri"/>
          <w:bCs/>
          <w:spacing w:val="2"/>
        </w:rPr>
        <w:t xml:space="preserve">Decrease the amount of paper and costs for paper using a web based and electronic inspection process.   </w:t>
      </w:r>
    </w:p>
    <w:p w:rsidR="00C8033D" w:rsidRPr="00C8033D" w:rsidRDefault="00C8033D" w:rsidP="00C8033D">
      <w:pPr>
        <w:pStyle w:val="Default"/>
        <w:widowControl w:val="0"/>
        <w:numPr>
          <w:ilvl w:val="0"/>
          <w:numId w:val="32"/>
        </w:numPr>
        <w:tabs>
          <w:tab w:val="left" w:pos="900"/>
        </w:tabs>
        <w:ind w:left="900"/>
        <w:rPr>
          <w:rFonts w:ascii="Calibri" w:hAnsi="Calibri" w:cs="Calibri"/>
          <w:bCs/>
          <w:spacing w:val="2"/>
        </w:rPr>
      </w:pPr>
      <w:r w:rsidRPr="00C8033D">
        <w:rPr>
          <w:rFonts w:ascii="Calibri" w:hAnsi="Calibri" w:cs="Calibri"/>
          <w:bCs/>
          <w:spacing w:val="2"/>
        </w:rPr>
        <w:t xml:space="preserve">Provide the ability to increase information for parents online through DEL’s Child Care Check website for parents when locating and choosing child care.  </w:t>
      </w:r>
    </w:p>
    <w:p w:rsidR="00C8033D" w:rsidRPr="00C8033D" w:rsidRDefault="00C8033D" w:rsidP="00C8033D">
      <w:pPr>
        <w:pStyle w:val="Default"/>
        <w:widowControl w:val="0"/>
        <w:numPr>
          <w:ilvl w:val="0"/>
          <w:numId w:val="32"/>
        </w:numPr>
        <w:tabs>
          <w:tab w:val="left" w:pos="900"/>
        </w:tabs>
        <w:ind w:left="900"/>
        <w:rPr>
          <w:rFonts w:ascii="Calibri" w:hAnsi="Calibri" w:cs="Calibri"/>
          <w:bCs/>
          <w:spacing w:val="2"/>
        </w:rPr>
      </w:pPr>
      <w:r w:rsidRPr="00C8033D">
        <w:rPr>
          <w:rFonts w:ascii="Calibri" w:hAnsi="Calibri" w:cs="Calibri"/>
          <w:bCs/>
          <w:spacing w:val="2"/>
        </w:rPr>
        <w:t xml:space="preserve">Create electronic inspection records for more efficient storage and retrieval. </w:t>
      </w:r>
    </w:p>
    <w:p w:rsidR="00C8033D" w:rsidRPr="00C8033D" w:rsidRDefault="00C8033D" w:rsidP="00C8033D">
      <w:pPr>
        <w:pStyle w:val="Default"/>
        <w:widowControl w:val="0"/>
        <w:numPr>
          <w:ilvl w:val="0"/>
          <w:numId w:val="32"/>
        </w:numPr>
        <w:tabs>
          <w:tab w:val="left" w:pos="900"/>
        </w:tabs>
        <w:ind w:left="900"/>
        <w:rPr>
          <w:rFonts w:ascii="Calibri" w:hAnsi="Calibri" w:cs="Calibri"/>
          <w:bCs/>
          <w:spacing w:val="2"/>
        </w:rPr>
      </w:pPr>
      <w:r w:rsidRPr="00C8033D">
        <w:rPr>
          <w:rFonts w:ascii="Calibri" w:hAnsi="Calibri" w:cs="Calibri"/>
          <w:bCs/>
          <w:spacing w:val="2"/>
        </w:rPr>
        <w:t xml:space="preserve">Reduce the amount of time a licensor spends preparing paper based inspection reports and inputting duplicative data into forms and databases.  </w:t>
      </w:r>
    </w:p>
    <w:p w:rsidR="00C8033D" w:rsidRPr="00C8033D" w:rsidRDefault="00C8033D" w:rsidP="00C8033D">
      <w:pPr>
        <w:pStyle w:val="Default"/>
        <w:widowControl w:val="0"/>
        <w:numPr>
          <w:ilvl w:val="0"/>
          <w:numId w:val="32"/>
        </w:numPr>
        <w:tabs>
          <w:tab w:val="left" w:pos="900"/>
        </w:tabs>
        <w:ind w:left="900"/>
        <w:rPr>
          <w:rFonts w:ascii="Calibri" w:hAnsi="Calibri" w:cs="Calibri"/>
          <w:bCs/>
          <w:spacing w:val="2"/>
        </w:rPr>
      </w:pPr>
      <w:r w:rsidRPr="00C8033D">
        <w:rPr>
          <w:rFonts w:ascii="Calibri" w:hAnsi="Calibri" w:cs="Calibri"/>
          <w:bCs/>
          <w:spacing w:val="2"/>
        </w:rPr>
        <w:t>Allow for a detached solution for service areas without internet access.</w:t>
      </w:r>
    </w:p>
    <w:p w:rsidR="00C8033D" w:rsidRPr="00C8033D" w:rsidRDefault="00C8033D" w:rsidP="00C8033D">
      <w:pPr>
        <w:pStyle w:val="Default"/>
        <w:widowControl w:val="0"/>
        <w:numPr>
          <w:ilvl w:val="0"/>
          <w:numId w:val="32"/>
        </w:numPr>
        <w:tabs>
          <w:tab w:val="left" w:pos="900"/>
        </w:tabs>
        <w:ind w:left="900"/>
        <w:rPr>
          <w:rFonts w:ascii="Calibri" w:hAnsi="Calibri" w:cs="Calibri"/>
          <w:bCs/>
          <w:spacing w:val="2"/>
        </w:rPr>
      </w:pPr>
      <w:r w:rsidRPr="00C8033D">
        <w:rPr>
          <w:rFonts w:ascii="Calibri" w:hAnsi="Calibri" w:cs="Calibri"/>
          <w:bCs/>
          <w:spacing w:val="2"/>
        </w:rPr>
        <w:t>Allow for secure and encrypted web based transfer of child care information including past inspections reports.</w:t>
      </w:r>
    </w:p>
    <w:p w:rsidR="00C8033D" w:rsidRPr="00C8033D" w:rsidRDefault="00C8033D" w:rsidP="00C8033D">
      <w:pPr>
        <w:pStyle w:val="Default"/>
        <w:widowControl w:val="0"/>
        <w:numPr>
          <w:ilvl w:val="0"/>
          <w:numId w:val="32"/>
        </w:numPr>
        <w:tabs>
          <w:tab w:val="left" w:pos="900"/>
        </w:tabs>
        <w:ind w:left="900"/>
        <w:rPr>
          <w:rFonts w:ascii="Calibri" w:hAnsi="Calibri" w:cs="Calibri"/>
          <w:bCs/>
          <w:spacing w:val="2"/>
        </w:rPr>
      </w:pPr>
      <w:r w:rsidRPr="00C8033D">
        <w:rPr>
          <w:rFonts w:ascii="Calibri" w:hAnsi="Calibri" w:cs="Calibri"/>
          <w:bCs/>
          <w:spacing w:val="2"/>
        </w:rPr>
        <w:t xml:space="preserve">Allow for secure and encrypted transfer of completed inspection reports, tasks, and data from a web based and detached solution to another data storage location. </w:t>
      </w:r>
    </w:p>
    <w:p w:rsidR="00C8033D" w:rsidRPr="00C8033D" w:rsidRDefault="00C8033D" w:rsidP="00C8033D">
      <w:pPr>
        <w:pStyle w:val="Default"/>
        <w:widowControl w:val="0"/>
        <w:numPr>
          <w:ilvl w:val="0"/>
          <w:numId w:val="32"/>
        </w:numPr>
        <w:tabs>
          <w:tab w:val="left" w:pos="900"/>
        </w:tabs>
        <w:ind w:left="900"/>
        <w:rPr>
          <w:rFonts w:ascii="Calibri" w:hAnsi="Calibri" w:cs="Calibri"/>
          <w:bCs/>
          <w:spacing w:val="2"/>
        </w:rPr>
      </w:pPr>
      <w:r w:rsidRPr="00C8033D">
        <w:rPr>
          <w:rFonts w:ascii="Calibri" w:hAnsi="Calibri" w:cs="Calibri"/>
          <w:bCs/>
          <w:spacing w:val="2"/>
        </w:rPr>
        <w:t xml:space="preserve">Provide a mechanism to integrate the current Washington Administrative Code or the child care regulations into the inspection forms for quick access, reference, and tracking.  </w:t>
      </w:r>
    </w:p>
    <w:p w:rsidR="00C8033D" w:rsidRPr="00C8033D" w:rsidRDefault="00C8033D" w:rsidP="00C8033D">
      <w:pPr>
        <w:pStyle w:val="Default"/>
        <w:widowControl w:val="0"/>
        <w:numPr>
          <w:ilvl w:val="0"/>
          <w:numId w:val="32"/>
        </w:numPr>
        <w:tabs>
          <w:tab w:val="left" w:pos="900"/>
        </w:tabs>
        <w:ind w:left="900"/>
        <w:rPr>
          <w:rFonts w:ascii="Calibri" w:hAnsi="Calibri" w:cs="Calibri"/>
          <w:bCs/>
          <w:spacing w:val="2"/>
        </w:rPr>
      </w:pPr>
      <w:r w:rsidRPr="00C8033D">
        <w:rPr>
          <w:rFonts w:ascii="Calibri" w:hAnsi="Calibri" w:cs="Calibri"/>
          <w:bCs/>
          <w:spacing w:val="2"/>
        </w:rPr>
        <w:t xml:space="preserve">Provide quality training and a curriculum to all child care licensing staff on the web based mobile inspection software application.   </w:t>
      </w:r>
    </w:p>
    <w:p w:rsidR="00C8033D" w:rsidRPr="00C8033D" w:rsidRDefault="00C8033D" w:rsidP="00C8033D">
      <w:pPr>
        <w:pStyle w:val="Default"/>
        <w:widowControl w:val="0"/>
        <w:numPr>
          <w:ilvl w:val="0"/>
          <w:numId w:val="32"/>
        </w:numPr>
        <w:tabs>
          <w:tab w:val="left" w:pos="900"/>
        </w:tabs>
        <w:ind w:left="900"/>
        <w:rPr>
          <w:rFonts w:ascii="Calibri" w:hAnsi="Calibri" w:cs="Calibri"/>
          <w:bCs/>
          <w:spacing w:val="2"/>
        </w:rPr>
      </w:pPr>
      <w:r w:rsidRPr="00C8033D">
        <w:rPr>
          <w:rFonts w:ascii="Calibri" w:hAnsi="Calibri" w:cs="Calibri"/>
          <w:bCs/>
          <w:spacing w:val="2"/>
        </w:rPr>
        <w:t>Meet all of the required laws, regulations, policies, standards and guidelines affecting information technology projects, which may be created or changed periodically in Washington State.</w:t>
      </w:r>
    </w:p>
    <w:p w:rsidR="00C8033D" w:rsidRPr="00C8033D" w:rsidRDefault="00C8033D" w:rsidP="00C8033D">
      <w:pPr>
        <w:pStyle w:val="Default"/>
        <w:widowControl w:val="0"/>
        <w:numPr>
          <w:ilvl w:val="0"/>
          <w:numId w:val="32"/>
        </w:numPr>
        <w:tabs>
          <w:tab w:val="left" w:pos="900"/>
        </w:tabs>
        <w:ind w:left="900"/>
        <w:rPr>
          <w:rFonts w:ascii="Calibri" w:hAnsi="Calibri" w:cs="Calibri"/>
          <w:bCs/>
          <w:spacing w:val="2"/>
        </w:rPr>
      </w:pPr>
      <w:r w:rsidRPr="00C8033D">
        <w:rPr>
          <w:rFonts w:ascii="Calibri" w:hAnsi="Calibri" w:cs="Calibri"/>
          <w:bCs/>
          <w:spacing w:val="2"/>
        </w:rPr>
        <w:t>Provide a flexible solution to accommodate form changes and versioning without incurring printing or re-print costs.</w:t>
      </w:r>
    </w:p>
    <w:p w:rsidR="00E42B98" w:rsidRPr="00F15104" w:rsidRDefault="00E42B98" w:rsidP="003C2A34">
      <w:pPr>
        <w:tabs>
          <w:tab w:val="left" w:pos="-720"/>
          <w:tab w:val="left" w:pos="360"/>
          <w:tab w:val="left" w:pos="720"/>
          <w:tab w:val="left" w:pos="1080"/>
          <w:tab w:val="left" w:pos="1440"/>
          <w:tab w:val="left" w:pos="1800"/>
          <w:tab w:val="left" w:pos="2160"/>
          <w:tab w:val="left" w:pos="2520"/>
          <w:tab w:val="left" w:pos="2880"/>
        </w:tabs>
        <w:ind w:left="1440" w:hanging="1080"/>
        <w:jc w:val="both"/>
        <w:rPr>
          <w:rFonts w:ascii="Calibri" w:hAnsi="Calibri" w:cs="Arial"/>
          <w:b w:val="0"/>
          <w:szCs w:val="24"/>
        </w:rPr>
      </w:pPr>
    </w:p>
    <w:p w:rsidR="00E42B98" w:rsidRPr="00F15104" w:rsidRDefault="00E42B98" w:rsidP="002B6BF0">
      <w:pPr>
        <w:pStyle w:val="Heading1"/>
        <w:rPr>
          <w:rFonts w:ascii="Calibri" w:hAnsi="Calibri" w:cs="Arial"/>
          <w:sz w:val="24"/>
          <w:szCs w:val="24"/>
        </w:rPr>
      </w:pPr>
      <w:bookmarkStart w:id="3" w:name="_Toc265594689"/>
      <w:r w:rsidRPr="00F15104">
        <w:rPr>
          <w:rFonts w:ascii="Calibri" w:hAnsi="Calibri" w:cs="Arial"/>
          <w:sz w:val="24"/>
          <w:szCs w:val="24"/>
        </w:rPr>
        <w:t>1.3</w:t>
      </w:r>
      <w:r w:rsidRPr="00F15104">
        <w:rPr>
          <w:rFonts w:ascii="Calibri" w:hAnsi="Calibri" w:cs="Arial"/>
          <w:sz w:val="24"/>
          <w:szCs w:val="24"/>
        </w:rPr>
        <w:tab/>
      </w:r>
      <w:r w:rsidRPr="00F15104">
        <w:rPr>
          <w:rFonts w:ascii="Calibri" w:hAnsi="Calibri" w:cs="Arial"/>
          <w:sz w:val="24"/>
          <w:szCs w:val="24"/>
        </w:rPr>
        <w:tab/>
      </w:r>
      <w:r w:rsidR="00804CA4">
        <w:rPr>
          <w:rFonts w:ascii="Calibri" w:hAnsi="Calibri" w:cs="Arial"/>
          <w:sz w:val="24"/>
          <w:szCs w:val="24"/>
        </w:rPr>
        <w:t>REQUIREMENTS</w:t>
      </w:r>
      <w:bookmarkEnd w:id="3"/>
    </w:p>
    <w:p w:rsidR="00E42B98" w:rsidRPr="00F15104" w:rsidRDefault="00E42B98">
      <w:pPr>
        <w:tabs>
          <w:tab w:val="left" w:pos="-720"/>
          <w:tab w:val="left" w:pos="360"/>
          <w:tab w:val="left" w:pos="720"/>
          <w:tab w:val="left" w:pos="1080"/>
          <w:tab w:val="left" w:pos="1440"/>
          <w:tab w:val="left" w:pos="1800"/>
          <w:tab w:val="left" w:pos="2160"/>
          <w:tab w:val="left" w:pos="2520"/>
          <w:tab w:val="left" w:pos="2880"/>
        </w:tabs>
        <w:ind w:left="1440" w:hanging="1440"/>
        <w:jc w:val="both"/>
        <w:rPr>
          <w:rFonts w:ascii="Calibri" w:hAnsi="Calibri" w:cs="Arial"/>
          <w:b w:val="0"/>
          <w:szCs w:val="24"/>
        </w:rPr>
      </w:pPr>
    </w:p>
    <w:p w:rsidR="00C96178" w:rsidRPr="00C96178" w:rsidRDefault="00C96178" w:rsidP="001B1EA9">
      <w:pPr>
        <w:pStyle w:val="PlainText"/>
        <w:ind w:left="360"/>
        <w:rPr>
          <w:rFonts w:ascii="Calibri" w:hAnsi="Calibri" w:cs="Calibri"/>
          <w:sz w:val="24"/>
          <w:szCs w:val="24"/>
        </w:rPr>
      </w:pPr>
      <w:r w:rsidRPr="00C96178">
        <w:rPr>
          <w:rFonts w:ascii="Calibri" w:hAnsi="Calibri" w:cs="Calibri"/>
          <w:sz w:val="24"/>
          <w:szCs w:val="24"/>
        </w:rPr>
        <w:t>The Contractor will be expected to develop, deliver, and maintain a Web-based software application for the DEL that meets the requirements listed in Section 1.5.  DEL will consider a software application previously developed by the Bidder specifically for state child care licensing inspection purposes if that application can be modified by the Bidder to meet these requirements.  The software application shall:</w:t>
      </w:r>
    </w:p>
    <w:p w:rsidR="00C96178" w:rsidRPr="00C96178" w:rsidRDefault="00C96178" w:rsidP="00C96178">
      <w:pPr>
        <w:pStyle w:val="PlainText"/>
        <w:ind w:left="720"/>
        <w:rPr>
          <w:rFonts w:ascii="Calibri" w:hAnsi="Calibri" w:cs="Calibri"/>
          <w:sz w:val="24"/>
          <w:szCs w:val="24"/>
        </w:rPr>
      </w:pPr>
    </w:p>
    <w:p w:rsidR="00C96178" w:rsidRPr="00C96178" w:rsidRDefault="00C96178" w:rsidP="001B1EA9">
      <w:pPr>
        <w:pStyle w:val="PlainText"/>
        <w:ind w:left="360"/>
        <w:rPr>
          <w:rFonts w:ascii="Calibri" w:hAnsi="Calibri" w:cs="Calibri"/>
          <w:b/>
          <w:sz w:val="24"/>
          <w:szCs w:val="24"/>
          <w:u w:val="single"/>
        </w:rPr>
      </w:pPr>
      <w:r w:rsidRPr="00C96178">
        <w:rPr>
          <w:rFonts w:ascii="Calibri" w:hAnsi="Calibri" w:cs="Calibri"/>
          <w:b/>
          <w:sz w:val="24"/>
          <w:szCs w:val="24"/>
          <w:u w:val="single"/>
        </w:rPr>
        <w:t>Business Requirements</w:t>
      </w:r>
    </w:p>
    <w:p w:rsidR="00C96178" w:rsidRPr="00C96178" w:rsidRDefault="00C96178" w:rsidP="001B1EA9">
      <w:pPr>
        <w:pStyle w:val="PlainText"/>
        <w:numPr>
          <w:ilvl w:val="0"/>
          <w:numId w:val="34"/>
        </w:numPr>
        <w:tabs>
          <w:tab w:val="left" w:pos="900"/>
        </w:tabs>
        <w:ind w:left="900"/>
        <w:rPr>
          <w:rFonts w:ascii="Calibri" w:hAnsi="Calibri" w:cs="Calibri"/>
          <w:sz w:val="24"/>
          <w:szCs w:val="24"/>
        </w:rPr>
      </w:pPr>
      <w:r w:rsidRPr="00C96178">
        <w:rPr>
          <w:rFonts w:ascii="Calibri" w:hAnsi="Calibri" w:cs="Calibri"/>
          <w:sz w:val="24"/>
          <w:szCs w:val="24"/>
        </w:rPr>
        <w:t>The delivered application must enable an integrated electronic child care licensing inspection system configured to Washington’s child care licensing regulations and licensing inspection business processes.</w:t>
      </w:r>
    </w:p>
    <w:p w:rsidR="00C96178" w:rsidRPr="00C96178" w:rsidRDefault="00C96178" w:rsidP="001B1EA9">
      <w:pPr>
        <w:pStyle w:val="PlainText"/>
        <w:numPr>
          <w:ilvl w:val="0"/>
          <w:numId w:val="34"/>
        </w:numPr>
        <w:tabs>
          <w:tab w:val="left" w:pos="900"/>
        </w:tabs>
        <w:ind w:left="900"/>
        <w:rPr>
          <w:rFonts w:ascii="Calibri" w:hAnsi="Calibri" w:cs="Calibri"/>
          <w:sz w:val="24"/>
          <w:szCs w:val="24"/>
        </w:rPr>
      </w:pPr>
      <w:r w:rsidRPr="00C96178">
        <w:rPr>
          <w:rFonts w:ascii="Calibri" w:hAnsi="Calibri" w:cs="Calibri"/>
          <w:sz w:val="24"/>
          <w:szCs w:val="24"/>
        </w:rPr>
        <w:t>The delivered application must require licensing staff, through the use of prompts and hard edits as necessary to complete certain inspection form fields and compliance checklist items, as specified by DEL, in order to complete the inspection process.</w:t>
      </w:r>
    </w:p>
    <w:p w:rsidR="00C96178" w:rsidRPr="00C96178" w:rsidRDefault="00C96178" w:rsidP="001B1EA9">
      <w:pPr>
        <w:pStyle w:val="ListParagraph"/>
        <w:numPr>
          <w:ilvl w:val="0"/>
          <w:numId w:val="34"/>
        </w:numPr>
        <w:tabs>
          <w:tab w:val="left" w:pos="900"/>
        </w:tabs>
        <w:spacing w:after="0" w:line="240" w:lineRule="auto"/>
        <w:ind w:left="900"/>
        <w:rPr>
          <w:rFonts w:cs="Calibri"/>
          <w:sz w:val="24"/>
          <w:szCs w:val="24"/>
        </w:rPr>
      </w:pPr>
      <w:r w:rsidRPr="00C96178">
        <w:rPr>
          <w:rFonts w:cs="Calibri"/>
          <w:sz w:val="24"/>
          <w:szCs w:val="24"/>
        </w:rPr>
        <w:t>The delivered application must permit review and, as needed, direct modification of inspection findings by supervisory licensing personnel; keep audit history of these changes including the date time of each change and the person who made the change.</w:t>
      </w:r>
    </w:p>
    <w:p w:rsidR="00C96178" w:rsidRPr="00C96178" w:rsidRDefault="00C96178" w:rsidP="001B1EA9">
      <w:pPr>
        <w:pStyle w:val="ListParagraph"/>
        <w:numPr>
          <w:ilvl w:val="0"/>
          <w:numId w:val="34"/>
        </w:numPr>
        <w:tabs>
          <w:tab w:val="left" w:pos="900"/>
        </w:tabs>
        <w:spacing w:after="0" w:line="240" w:lineRule="auto"/>
        <w:ind w:left="900"/>
        <w:rPr>
          <w:rFonts w:cs="Calibri"/>
          <w:sz w:val="24"/>
          <w:szCs w:val="24"/>
        </w:rPr>
      </w:pPr>
      <w:r w:rsidRPr="00C96178">
        <w:rPr>
          <w:rFonts w:cs="Calibri"/>
          <w:sz w:val="24"/>
          <w:szCs w:val="24"/>
        </w:rPr>
        <w:t>The delivered application delivered must have a method of storing basic licensee information for reference during the licensing inspection.</w:t>
      </w:r>
    </w:p>
    <w:p w:rsidR="00C96178" w:rsidRPr="00C96178" w:rsidRDefault="00C96178" w:rsidP="001B1EA9">
      <w:pPr>
        <w:pStyle w:val="ListParagraph"/>
        <w:numPr>
          <w:ilvl w:val="0"/>
          <w:numId w:val="34"/>
        </w:numPr>
        <w:tabs>
          <w:tab w:val="left" w:pos="900"/>
        </w:tabs>
        <w:spacing w:after="0" w:line="240" w:lineRule="auto"/>
        <w:ind w:left="900"/>
        <w:rPr>
          <w:rFonts w:cs="Calibri"/>
          <w:sz w:val="24"/>
          <w:szCs w:val="24"/>
        </w:rPr>
      </w:pPr>
      <w:r w:rsidRPr="00C96178">
        <w:rPr>
          <w:rFonts w:cs="Calibri"/>
          <w:sz w:val="24"/>
          <w:szCs w:val="24"/>
        </w:rPr>
        <w:t>The delivered application must allow utilization of DEL defined drop-down data lists on all forms as required by Washington’s child care licensing regulations and licensing inspection business processes.</w:t>
      </w:r>
    </w:p>
    <w:p w:rsidR="00C96178" w:rsidRPr="00C96178" w:rsidRDefault="00C96178" w:rsidP="001B1EA9">
      <w:pPr>
        <w:pStyle w:val="PlainText"/>
        <w:numPr>
          <w:ilvl w:val="0"/>
          <w:numId w:val="34"/>
        </w:numPr>
        <w:tabs>
          <w:tab w:val="left" w:pos="900"/>
        </w:tabs>
        <w:ind w:left="900"/>
        <w:rPr>
          <w:rFonts w:ascii="Calibri" w:hAnsi="Calibri" w:cs="Calibri"/>
          <w:color w:val="000000"/>
          <w:sz w:val="24"/>
          <w:szCs w:val="24"/>
        </w:rPr>
      </w:pPr>
      <w:r w:rsidRPr="00C96178">
        <w:rPr>
          <w:rFonts w:ascii="Calibri" w:hAnsi="Calibri" w:cs="Calibri"/>
          <w:color w:val="000000"/>
          <w:sz w:val="24"/>
          <w:szCs w:val="24"/>
        </w:rPr>
        <w:t>The delivered application must include the provision of Helpdesk support to the application for DEL between the hours of 8:00am and 5:00pm PST.</w:t>
      </w:r>
    </w:p>
    <w:p w:rsidR="00C96178" w:rsidRPr="00C96178" w:rsidRDefault="00C96178" w:rsidP="001B1EA9">
      <w:pPr>
        <w:pStyle w:val="PlainText"/>
        <w:numPr>
          <w:ilvl w:val="0"/>
          <w:numId w:val="34"/>
        </w:numPr>
        <w:tabs>
          <w:tab w:val="left" w:pos="900"/>
        </w:tabs>
        <w:ind w:left="900"/>
        <w:rPr>
          <w:rFonts w:ascii="Calibri" w:hAnsi="Calibri" w:cs="Calibri"/>
          <w:color w:val="000000"/>
          <w:sz w:val="24"/>
          <w:szCs w:val="24"/>
        </w:rPr>
      </w:pPr>
      <w:r w:rsidRPr="00C96178">
        <w:rPr>
          <w:rFonts w:ascii="Calibri" w:hAnsi="Calibri" w:cs="Calibri"/>
          <w:color w:val="000000"/>
          <w:sz w:val="24"/>
          <w:szCs w:val="24"/>
        </w:rPr>
        <w:t>The Contractor shall provide initial and, as needed by  an approximate 145 DEL Division licensing staff, follow-up training for DEL regional licensing staff and other designated Division personnel (#?) on the use of the software application provided and the use of computer hardware, including portable printers and related equipment, needed to run that application.  Initial training shall include development and distribution to each training participant of a user manual that details the proper use of the software application and hardware.</w:t>
      </w:r>
    </w:p>
    <w:p w:rsidR="00C96178" w:rsidRPr="00C96178" w:rsidRDefault="00C96178" w:rsidP="001B1EA9">
      <w:pPr>
        <w:pStyle w:val="ListParagraph"/>
        <w:numPr>
          <w:ilvl w:val="0"/>
          <w:numId w:val="34"/>
        </w:numPr>
        <w:tabs>
          <w:tab w:val="left" w:pos="900"/>
        </w:tabs>
        <w:spacing w:after="0" w:line="240" w:lineRule="auto"/>
        <w:ind w:left="900"/>
        <w:rPr>
          <w:rFonts w:cs="Calibri"/>
          <w:sz w:val="24"/>
          <w:szCs w:val="24"/>
        </w:rPr>
      </w:pPr>
      <w:r w:rsidRPr="00C96178">
        <w:rPr>
          <w:rFonts w:cs="Calibri"/>
          <w:sz w:val="24"/>
          <w:szCs w:val="24"/>
        </w:rPr>
        <w:t>The delivered application shall facilitate the dissemination of data to the appropriate individuals/systems and shall have a method for easily creating data extraction processes and for automatically scheduling or otherwise arranging for these processes to generate.</w:t>
      </w:r>
    </w:p>
    <w:p w:rsidR="00C96178" w:rsidRPr="00C96178" w:rsidRDefault="00C96178" w:rsidP="001B1EA9">
      <w:pPr>
        <w:pStyle w:val="ListParagraph"/>
        <w:numPr>
          <w:ilvl w:val="0"/>
          <w:numId w:val="34"/>
        </w:numPr>
        <w:tabs>
          <w:tab w:val="left" w:pos="900"/>
        </w:tabs>
        <w:spacing w:after="0" w:line="240" w:lineRule="auto"/>
        <w:ind w:left="900"/>
        <w:rPr>
          <w:rFonts w:cs="Calibri"/>
          <w:sz w:val="24"/>
          <w:szCs w:val="24"/>
        </w:rPr>
      </w:pPr>
      <w:r w:rsidRPr="00C96178">
        <w:rPr>
          <w:rFonts w:cs="Calibri"/>
          <w:sz w:val="24"/>
          <w:szCs w:val="24"/>
        </w:rPr>
        <w:t>On-site training must be provided for the delivered application for all application users and administrators.</w:t>
      </w:r>
    </w:p>
    <w:p w:rsidR="00C96178" w:rsidRPr="00C96178" w:rsidRDefault="00C96178" w:rsidP="001B1EA9">
      <w:pPr>
        <w:pStyle w:val="ListParagraph"/>
        <w:numPr>
          <w:ilvl w:val="0"/>
          <w:numId w:val="34"/>
        </w:numPr>
        <w:tabs>
          <w:tab w:val="left" w:pos="900"/>
        </w:tabs>
        <w:spacing w:after="0" w:line="240" w:lineRule="auto"/>
        <w:ind w:left="900"/>
        <w:rPr>
          <w:rFonts w:cs="Calibri"/>
          <w:sz w:val="24"/>
          <w:szCs w:val="24"/>
        </w:rPr>
      </w:pPr>
      <w:r w:rsidRPr="00C96178">
        <w:rPr>
          <w:rFonts w:cs="Calibri"/>
          <w:sz w:val="24"/>
          <w:szCs w:val="24"/>
        </w:rPr>
        <w:t>The delivered application must have system documentation and must be provided in electronic format detailing installation and backup/restore processes.</w:t>
      </w:r>
    </w:p>
    <w:p w:rsidR="00C96178" w:rsidRPr="00C96178" w:rsidRDefault="00C96178" w:rsidP="00C96178">
      <w:pPr>
        <w:rPr>
          <w:rFonts w:ascii="Calibri" w:hAnsi="Calibri" w:cs="Calibri"/>
          <w:szCs w:val="24"/>
        </w:rPr>
      </w:pPr>
    </w:p>
    <w:p w:rsidR="00C96178" w:rsidRPr="00C96178" w:rsidRDefault="00C96178" w:rsidP="00C96178">
      <w:pPr>
        <w:rPr>
          <w:rFonts w:ascii="Calibri" w:hAnsi="Calibri" w:cs="Calibri"/>
          <w:szCs w:val="24"/>
        </w:rPr>
      </w:pPr>
    </w:p>
    <w:p w:rsidR="00C96178" w:rsidRPr="00C96178" w:rsidRDefault="00C96178" w:rsidP="00583614">
      <w:pPr>
        <w:ind w:left="360"/>
        <w:rPr>
          <w:rFonts w:ascii="Calibri" w:hAnsi="Calibri" w:cs="Calibri"/>
          <w:b w:val="0"/>
          <w:szCs w:val="24"/>
          <w:u w:val="single"/>
        </w:rPr>
      </w:pPr>
      <w:r w:rsidRPr="00C96178">
        <w:rPr>
          <w:rFonts w:ascii="Calibri" w:hAnsi="Calibri" w:cs="Calibri"/>
          <w:szCs w:val="24"/>
          <w:u w:val="single"/>
        </w:rPr>
        <w:t>Technical Requirements</w:t>
      </w:r>
    </w:p>
    <w:p w:rsidR="00C96178" w:rsidRPr="00C96178" w:rsidRDefault="00C96178" w:rsidP="00583614">
      <w:pPr>
        <w:pStyle w:val="Default"/>
        <w:numPr>
          <w:ilvl w:val="0"/>
          <w:numId w:val="35"/>
        </w:numPr>
        <w:tabs>
          <w:tab w:val="left" w:pos="900"/>
        </w:tabs>
        <w:ind w:left="900"/>
        <w:rPr>
          <w:rFonts w:ascii="Calibri" w:hAnsi="Calibri" w:cs="Calibri"/>
        </w:rPr>
      </w:pPr>
      <w:r w:rsidRPr="00C96178">
        <w:rPr>
          <w:rFonts w:ascii="Calibri" w:hAnsi="Calibri" w:cs="Calibri"/>
        </w:rPr>
        <w:t xml:space="preserve">The delivered application must comply with Washington State and DEL technical and security requirements for the collection, storage, and retrieval of information on the web based mobile inspection software application. </w:t>
      </w:r>
    </w:p>
    <w:p w:rsidR="00C96178" w:rsidRPr="00C96178" w:rsidRDefault="00C96178" w:rsidP="00583614">
      <w:pPr>
        <w:pStyle w:val="ListParagraph"/>
        <w:numPr>
          <w:ilvl w:val="0"/>
          <w:numId w:val="35"/>
        </w:numPr>
        <w:shd w:val="clear" w:color="auto" w:fill="FFFFFF"/>
        <w:tabs>
          <w:tab w:val="left" w:pos="900"/>
        </w:tabs>
        <w:spacing w:after="0" w:line="240" w:lineRule="auto"/>
        <w:ind w:left="900"/>
        <w:rPr>
          <w:rFonts w:eastAsia="Times New Roman" w:cs="Calibri"/>
          <w:color w:val="000000"/>
          <w:sz w:val="24"/>
          <w:szCs w:val="24"/>
        </w:rPr>
      </w:pPr>
      <w:r w:rsidRPr="00C96178">
        <w:rPr>
          <w:rFonts w:eastAsia="Times New Roman" w:cs="Calibri"/>
          <w:color w:val="000000"/>
          <w:sz w:val="24"/>
          <w:szCs w:val="24"/>
        </w:rPr>
        <w:t>The Contractor shall prepare a laptop, pc tablet, or other suitable computer hardware item and, if necessary, a portable printer to accommodate the proper operation of that software and enable printing of inspection reports.  All computer hardware and printers shall be supplied by DEL.  Since it is anticipated that 145 Division licensing staff will use the software, the Contractor shall prepare that number of computers and printers to accommodate the software.</w:t>
      </w:r>
    </w:p>
    <w:p w:rsidR="00C96178" w:rsidRPr="00C96178" w:rsidRDefault="00C96178" w:rsidP="00583614">
      <w:pPr>
        <w:pStyle w:val="PlainText"/>
        <w:numPr>
          <w:ilvl w:val="0"/>
          <w:numId w:val="35"/>
        </w:numPr>
        <w:tabs>
          <w:tab w:val="left" w:pos="900"/>
        </w:tabs>
        <w:ind w:left="900"/>
        <w:rPr>
          <w:rFonts w:ascii="Calibri" w:hAnsi="Calibri" w:cs="Calibri"/>
          <w:sz w:val="24"/>
          <w:szCs w:val="24"/>
        </w:rPr>
      </w:pPr>
      <w:r w:rsidRPr="00C96178">
        <w:rPr>
          <w:rFonts w:ascii="Calibri" w:hAnsi="Calibri" w:cs="Calibri"/>
          <w:sz w:val="24"/>
          <w:szCs w:val="24"/>
        </w:rPr>
        <w:t>The delivered application solution will allow for the usage of physical level storage encryption on the portable devices.</w:t>
      </w:r>
    </w:p>
    <w:p w:rsidR="00C96178" w:rsidRPr="00C96178" w:rsidRDefault="00C96178" w:rsidP="00583614">
      <w:pPr>
        <w:pStyle w:val="PlainText"/>
        <w:numPr>
          <w:ilvl w:val="0"/>
          <w:numId w:val="35"/>
        </w:numPr>
        <w:tabs>
          <w:tab w:val="left" w:pos="900"/>
        </w:tabs>
        <w:ind w:left="900"/>
        <w:rPr>
          <w:rFonts w:ascii="Calibri" w:hAnsi="Calibri" w:cs="Calibri"/>
          <w:sz w:val="24"/>
          <w:szCs w:val="24"/>
        </w:rPr>
      </w:pPr>
      <w:r w:rsidRPr="00C96178">
        <w:rPr>
          <w:rFonts w:ascii="Calibri" w:hAnsi="Calibri" w:cs="Calibri"/>
          <w:sz w:val="24"/>
          <w:szCs w:val="24"/>
        </w:rPr>
        <w:t>Network transactions that transmit Personally Identifiable Information (PII) or sensitive information shall be done over a secured 128bit connection and/or other acceptable encryption methodology.</w:t>
      </w:r>
    </w:p>
    <w:p w:rsidR="00C96178" w:rsidRPr="00C96178" w:rsidRDefault="00C96178" w:rsidP="00583614">
      <w:pPr>
        <w:pStyle w:val="PlainText"/>
        <w:numPr>
          <w:ilvl w:val="0"/>
          <w:numId w:val="35"/>
        </w:numPr>
        <w:tabs>
          <w:tab w:val="left" w:pos="900"/>
        </w:tabs>
        <w:ind w:left="900"/>
        <w:rPr>
          <w:rFonts w:ascii="Calibri" w:hAnsi="Calibri" w:cs="Calibri"/>
          <w:sz w:val="24"/>
          <w:szCs w:val="24"/>
        </w:rPr>
      </w:pPr>
      <w:r w:rsidRPr="00C96178">
        <w:rPr>
          <w:rFonts w:ascii="Calibri" w:hAnsi="Calibri" w:cs="Calibri"/>
          <w:sz w:val="24"/>
          <w:szCs w:val="24"/>
        </w:rPr>
        <w:t>The system will administer security via role based access controls.</w:t>
      </w:r>
    </w:p>
    <w:p w:rsidR="00C96178" w:rsidRPr="00C96178" w:rsidRDefault="00C96178" w:rsidP="00583614">
      <w:pPr>
        <w:pStyle w:val="PlainText"/>
        <w:numPr>
          <w:ilvl w:val="0"/>
          <w:numId w:val="35"/>
        </w:numPr>
        <w:tabs>
          <w:tab w:val="left" w:pos="900"/>
        </w:tabs>
        <w:ind w:left="900"/>
        <w:rPr>
          <w:rFonts w:ascii="Calibri" w:hAnsi="Calibri" w:cs="Calibri"/>
          <w:sz w:val="24"/>
          <w:szCs w:val="24"/>
        </w:rPr>
      </w:pPr>
      <w:r w:rsidRPr="00C96178">
        <w:rPr>
          <w:rFonts w:ascii="Calibri" w:hAnsi="Calibri" w:cs="Calibri"/>
          <w:sz w:val="24"/>
          <w:szCs w:val="24"/>
        </w:rPr>
        <w:t>The system must work on Internet Explorer 7.0 and higher.</w:t>
      </w:r>
    </w:p>
    <w:p w:rsidR="00C96178" w:rsidRPr="00C96178" w:rsidRDefault="00C96178" w:rsidP="00583614">
      <w:pPr>
        <w:pStyle w:val="PlainText"/>
        <w:numPr>
          <w:ilvl w:val="0"/>
          <w:numId w:val="35"/>
        </w:numPr>
        <w:tabs>
          <w:tab w:val="left" w:pos="900"/>
        </w:tabs>
        <w:ind w:left="900"/>
        <w:rPr>
          <w:rFonts w:ascii="Calibri" w:hAnsi="Calibri" w:cs="Calibri"/>
          <w:sz w:val="24"/>
          <w:szCs w:val="24"/>
        </w:rPr>
      </w:pPr>
      <w:r w:rsidRPr="00C96178">
        <w:rPr>
          <w:rFonts w:ascii="Calibri" w:hAnsi="Calibri" w:cs="Calibri"/>
          <w:sz w:val="24"/>
          <w:szCs w:val="24"/>
        </w:rPr>
        <w:t>The system must work with Office 2007.</w:t>
      </w:r>
    </w:p>
    <w:p w:rsidR="00C96178" w:rsidRPr="00C96178" w:rsidRDefault="00C96178" w:rsidP="00583614">
      <w:pPr>
        <w:pStyle w:val="PlainText"/>
        <w:numPr>
          <w:ilvl w:val="0"/>
          <w:numId w:val="35"/>
        </w:numPr>
        <w:tabs>
          <w:tab w:val="left" w:pos="900"/>
        </w:tabs>
        <w:ind w:left="900"/>
        <w:rPr>
          <w:rFonts w:ascii="Calibri" w:hAnsi="Calibri" w:cs="Calibri"/>
          <w:sz w:val="24"/>
          <w:szCs w:val="24"/>
        </w:rPr>
      </w:pPr>
      <w:r w:rsidRPr="00C96178">
        <w:rPr>
          <w:rFonts w:ascii="Calibri" w:hAnsi="Calibri" w:cs="Calibri"/>
          <w:sz w:val="24"/>
          <w:szCs w:val="24"/>
        </w:rPr>
        <w:t>The server environment must operate on Windows 2003 R2 and newer.</w:t>
      </w:r>
    </w:p>
    <w:p w:rsidR="00C96178" w:rsidRPr="00C96178" w:rsidRDefault="00C96178" w:rsidP="00583614">
      <w:pPr>
        <w:pStyle w:val="PlainText"/>
        <w:numPr>
          <w:ilvl w:val="0"/>
          <w:numId w:val="35"/>
        </w:numPr>
        <w:tabs>
          <w:tab w:val="left" w:pos="900"/>
        </w:tabs>
        <w:ind w:left="900"/>
        <w:rPr>
          <w:rFonts w:ascii="Calibri" w:hAnsi="Calibri" w:cs="Calibri"/>
          <w:sz w:val="24"/>
          <w:szCs w:val="24"/>
        </w:rPr>
      </w:pPr>
      <w:r w:rsidRPr="00C96178">
        <w:rPr>
          <w:rFonts w:ascii="Calibri" w:hAnsi="Calibri" w:cs="Calibri"/>
          <w:sz w:val="24"/>
          <w:szCs w:val="24"/>
        </w:rPr>
        <w:t>The web services must operate on IIS 6.0 and newer.</w:t>
      </w:r>
    </w:p>
    <w:p w:rsidR="00C96178" w:rsidRPr="00C96178" w:rsidRDefault="00C96178" w:rsidP="00583614">
      <w:pPr>
        <w:pStyle w:val="PlainText"/>
        <w:numPr>
          <w:ilvl w:val="0"/>
          <w:numId w:val="35"/>
        </w:numPr>
        <w:tabs>
          <w:tab w:val="left" w:pos="900"/>
        </w:tabs>
        <w:ind w:left="900"/>
        <w:rPr>
          <w:rFonts w:ascii="Calibri" w:hAnsi="Calibri" w:cs="Calibri"/>
          <w:sz w:val="24"/>
          <w:szCs w:val="24"/>
        </w:rPr>
      </w:pPr>
      <w:r w:rsidRPr="00C96178">
        <w:rPr>
          <w:rFonts w:ascii="Calibri" w:hAnsi="Calibri" w:cs="Calibri"/>
          <w:sz w:val="24"/>
          <w:szCs w:val="24"/>
        </w:rPr>
        <w:t>The client will operate on Microsoft Windows XP Service Pack3, Tablet PC.</w:t>
      </w:r>
    </w:p>
    <w:p w:rsidR="00C96178" w:rsidRPr="00C96178" w:rsidRDefault="00C96178" w:rsidP="00583614">
      <w:pPr>
        <w:pStyle w:val="PlainText"/>
        <w:numPr>
          <w:ilvl w:val="0"/>
          <w:numId w:val="35"/>
        </w:numPr>
        <w:tabs>
          <w:tab w:val="left" w:pos="900"/>
        </w:tabs>
        <w:ind w:left="900"/>
        <w:rPr>
          <w:rFonts w:ascii="Calibri" w:hAnsi="Calibri" w:cs="Calibri"/>
          <w:sz w:val="24"/>
          <w:szCs w:val="24"/>
        </w:rPr>
      </w:pPr>
      <w:r w:rsidRPr="00C96178">
        <w:rPr>
          <w:rFonts w:ascii="Calibri" w:hAnsi="Calibri" w:cs="Calibri"/>
          <w:sz w:val="24"/>
          <w:szCs w:val="24"/>
        </w:rPr>
        <w:t>The delivered application must contain as a reference resource, the complete text of all current child care licensing regulations, accessible on demand to licensing staff during inspections via a keyword search, look-up table, or similar functionality, and able to be modified as needed by DEL to accommodate regulatory changes.</w:t>
      </w:r>
    </w:p>
    <w:p w:rsidR="00C96178" w:rsidRPr="00C96178" w:rsidRDefault="00C96178" w:rsidP="00583614">
      <w:pPr>
        <w:pStyle w:val="PlainText"/>
        <w:numPr>
          <w:ilvl w:val="0"/>
          <w:numId w:val="35"/>
        </w:numPr>
        <w:tabs>
          <w:tab w:val="left" w:pos="900"/>
        </w:tabs>
        <w:ind w:left="900"/>
        <w:rPr>
          <w:rFonts w:ascii="Calibri" w:hAnsi="Calibri" w:cs="Calibri"/>
          <w:sz w:val="24"/>
          <w:szCs w:val="24"/>
        </w:rPr>
      </w:pPr>
      <w:r w:rsidRPr="00C96178">
        <w:rPr>
          <w:rFonts w:ascii="Calibri" w:hAnsi="Calibri" w:cs="Calibri"/>
          <w:sz w:val="24"/>
          <w:szCs w:val="24"/>
        </w:rPr>
        <w:t>The delivered application must completely, accurately, and consistently collect, record, manage, distribute, and archive licensing inspection data; in a centralized database</w:t>
      </w:r>
    </w:p>
    <w:p w:rsidR="00C96178" w:rsidRPr="00C96178" w:rsidRDefault="00C96178" w:rsidP="00583614">
      <w:pPr>
        <w:pStyle w:val="ListParagraph"/>
        <w:numPr>
          <w:ilvl w:val="0"/>
          <w:numId w:val="35"/>
        </w:numPr>
        <w:tabs>
          <w:tab w:val="left" w:pos="900"/>
        </w:tabs>
        <w:spacing w:after="0" w:line="240" w:lineRule="auto"/>
        <w:ind w:left="900"/>
        <w:rPr>
          <w:rFonts w:cs="Calibri"/>
          <w:sz w:val="24"/>
          <w:szCs w:val="24"/>
        </w:rPr>
      </w:pPr>
      <w:r w:rsidRPr="00C96178">
        <w:rPr>
          <w:rFonts w:cs="Calibri"/>
          <w:sz w:val="24"/>
          <w:szCs w:val="24"/>
        </w:rPr>
        <w:t>The delivered application must be able to work in online and disconnected mode.</w:t>
      </w:r>
    </w:p>
    <w:p w:rsidR="00C96178" w:rsidRPr="00C96178" w:rsidRDefault="00C96178" w:rsidP="00583614">
      <w:pPr>
        <w:pStyle w:val="ListParagraph"/>
        <w:numPr>
          <w:ilvl w:val="0"/>
          <w:numId w:val="35"/>
        </w:numPr>
        <w:tabs>
          <w:tab w:val="left" w:pos="900"/>
        </w:tabs>
        <w:spacing w:after="0" w:line="240" w:lineRule="auto"/>
        <w:ind w:left="900"/>
        <w:rPr>
          <w:rFonts w:cs="Calibri"/>
          <w:sz w:val="24"/>
          <w:szCs w:val="24"/>
        </w:rPr>
      </w:pPr>
      <w:r w:rsidRPr="00C96178">
        <w:rPr>
          <w:rFonts w:cs="Calibri"/>
          <w:sz w:val="24"/>
          <w:szCs w:val="24"/>
        </w:rPr>
        <w:t>The delivered application must support the use of HP Tablets PCs with a windows operating system.</w:t>
      </w:r>
    </w:p>
    <w:p w:rsidR="00C96178" w:rsidRPr="00C96178" w:rsidRDefault="00C96178" w:rsidP="00583614">
      <w:pPr>
        <w:pStyle w:val="ListParagraph"/>
        <w:numPr>
          <w:ilvl w:val="0"/>
          <w:numId w:val="35"/>
        </w:numPr>
        <w:tabs>
          <w:tab w:val="left" w:pos="900"/>
        </w:tabs>
        <w:spacing w:after="0" w:line="240" w:lineRule="auto"/>
        <w:ind w:left="900"/>
        <w:rPr>
          <w:rFonts w:cs="Calibri"/>
          <w:sz w:val="24"/>
          <w:szCs w:val="24"/>
        </w:rPr>
      </w:pPr>
      <w:r w:rsidRPr="00C96178">
        <w:rPr>
          <w:rFonts w:cs="Calibri"/>
          <w:sz w:val="24"/>
          <w:szCs w:val="24"/>
        </w:rPr>
        <w:t>The delivered application must support digital signature capture and reporting of multiple signatures in both online and disconnected mode.</w:t>
      </w:r>
    </w:p>
    <w:p w:rsidR="00C96178" w:rsidRPr="00C96178" w:rsidRDefault="00C96178" w:rsidP="00583614">
      <w:pPr>
        <w:pStyle w:val="ListParagraph"/>
        <w:numPr>
          <w:ilvl w:val="0"/>
          <w:numId w:val="35"/>
        </w:numPr>
        <w:tabs>
          <w:tab w:val="left" w:pos="900"/>
        </w:tabs>
        <w:spacing w:after="0" w:line="240" w:lineRule="auto"/>
        <w:ind w:left="900"/>
        <w:rPr>
          <w:rFonts w:cs="Calibri"/>
          <w:sz w:val="24"/>
          <w:szCs w:val="24"/>
        </w:rPr>
      </w:pPr>
      <w:r w:rsidRPr="00C96178">
        <w:rPr>
          <w:rFonts w:cs="Calibri"/>
          <w:sz w:val="24"/>
          <w:szCs w:val="24"/>
        </w:rPr>
        <w:t>The delivered application must provide a method to integrate graphics and free-form notes for collecting observations during inspections.</w:t>
      </w:r>
    </w:p>
    <w:p w:rsidR="00C96178" w:rsidRPr="00C96178" w:rsidRDefault="00C96178" w:rsidP="00583614">
      <w:pPr>
        <w:pStyle w:val="ListParagraph"/>
        <w:numPr>
          <w:ilvl w:val="0"/>
          <w:numId w:val="35"/>
        </w:numPr>
        <w:tabs>
          <w:tab w:val="left" w:pos="900"/>
        </w:tabs>
        <w:spacing w:after="0" w:line="240" w:lineRule="auto"/>
        <w:ind w:left="900"/>
        <w:rPr>
          <w:rFonts w:cs="Calibri"/>
          <w:sz w:val="24"/>
          <w:szCs w:val="24"/>
        </w:rPr>
      </w:pPr>
      <w:r w:rsidRPr="00C96178">
        <w:rPr>
          <w:rFonts w:cs="Calibri"/>
          <w:sz w:val="24"/>
          <w:szCs w:val="24"/>
        </w:rPr>
        <w:t>Must allow, via Internet connection to a portable HP tablet, the download and synchronization of pertinent data. The download procedure must be quick and simple for a non-technical user. Must provide the mobile staff access to all required data while in the field on the HP tablet.</w:t>
      </w:r>
    </w:p>
    <w:p w:rsidR="00C96178" w:rsidRPr="00C96178" w:rsidRDefault="00C96178" w:rsidP="00583614">
      <w:pPr>
        <w:pStyle w:val="ListParagraph"/>
        <w:numPr>
          <w:ilvl w:val="0"/>
          <w:numId w:val="35"/>
        </w:numPr>
        <w:tabs>
          <w:tab w:val="left" w:pos="900"/>
        </w:tabs>
        <w:spacing w:after="0" w:line="240" w:lineRule="auto"/>
        <w:ind w:left="900"/>
        <w:rPr>
          <w:rFonts w:cs="Calibri"/>
          <w:sz w:val="24"/>
          <w:szCs w:val="24"/>
        </w:rPr>
      </w:pPr>
      <w:r w:rsidRPr="00C96178">
        <w:rPr>
          <w:rFonts w:cs="Calibri"/>
          <w:sz w:val="24"/>
          <w:szCs w:val="24"/>
        </w:rPr>
        <w:t>The delivered application must have an online library of current DEL paper forms (blank inspection reports, etc.) which are stored in Microsoft Word or Adobe PDF format and available for DEL licensing staff to view/print out when necessary.</w:t>
      </w:r>
    </w:p>
    <w:p w:rsidR="00C96178" w:rsidRPr="00C96178" w:rsidRDefault="00C96178" w:rsidP="00583614">
      <w:pPr>
        <w:pStyle w:val="ListParagraph"/>
        <w:numPr>
          <w:ilvl w:val="0"/>
          <w:numId w:val="35"/>
        </w:numPr>
        <w:tabs>
          <w:tab w:val="left" w:pos="900"/>
        </w:tabs>
        <w:spacing w:after="0" w:line="240" w:lineRule="auto"/>
        <w:ind w:left="900"/>
        <w:rPr>
          <w:rFonts w:cs="Calibri"/>
          <w:sz w:val="24"/>
          <w:szCs w:val="24"/>
        </w:rPr>
      </w:pPr>
      <w:r w:rsidRPr="00C96178">
        <w:rPr>
          <w:rFonts w:cs="Calibri"/>
          <w:sz w:val="24"/>
          <w:szCs w:val="24"/>
        </w:rPr>
        <w:t>The delivered application must provide automated data export to external users/systems.</w:t>
      </w:r>
    </w:p>
    <w:p w:rsidR="00C96178" w:rsidRPr="00C96178" w:rsidRDefault="00C96178" w:rsidP="00583614">
      <w:pPr>
        <w:pStyle w:val="ListParagraph"/>
        <w:numPr>
          <w:ilvl w:val="0"/>
          <w:numId w:val="35"/>
        </w:numPr>
        <w:tabs>
          <w:tab w:val="left" w:pos="900"/>
        </w:tabs>
        <w:spacing w:after="0" w:line="240" w:lineRule="auto"/>
        <w:ind w:left="900"/>
        <w:rPr>
          <w:rFonts w:cs="Calibri"/>
          <w:sz w:val="24"/>
          <w:szCs w:val="24"/>
        </w:rPr>
      </w:pPr>
      <w:r w:rsidRPr="00C96178">
        <w:rPr>
          <w:rFonts w:cs="Calibri"/>
          <w:sz w:val="24"/>
          <w:szCs w:val="24"/>
        </w:rPr>
        <w:t>The delivered application must be capable of interaction with Microsoft Office 2007, such as Word or Excel, and PDF files, HTML files and ASCII files for external use of system data.</w:t>
      </w:r>
    </w:p>
    <w:p w:rsidR="00C96178" w:rsidRPr="00C96178" w:rsidRDefault="00C96178" w:rsidP="00583614">
      <w:pPr>
        <w:pStyle w:val="ListParagraph"/>
        <w:numPr>
          <w:ilvl w:val="0"/>
          <w:numId w:val="35"/>
        </w:numPr>
        <w:tabs>
          <w:tab w:val="left" w:pos="900"/>
        </w:tabs>
        <w:spacing w:after="0" w:line="240" w:lineRule="auto"/>
        <w:ind w:left="900"/>
        <w:rPr>
          <w:rFonts w:cs="Calibri"/>
          <w:sz w:val="24"/>
          <w:szCs w:val="24"/>
        </w:rPr>
      </w:pPr>
      <w:r w:rsidRPr="00C96178">
        <w:rPr>
          <w:rFonts w:cs="Calibri"/>
          <w:sz w:val="24"/>
          <w:szCs w:val="24"/>
        </w:rPr>
        <w:t>The delivered application must have the ability to auto-populate the violations and other comments from each checklist producing a compliance agreement which can be printed in the field (with electronically captured digital signatures), saved on the local Tablet PC, sent electronically via email, as well as stored electronically for retrieval by Division licensing staff and DEL administrators for review.</w:t>
      </w:r>
    </w:p>
    <w:p w:rsidR="00C96178" w:rsidRPr="00C96178" w:rsidRDefault="00C96178" w:rsidP="00583614">
      <w:pPr>
        <w:pStyle w:val="ListParagraph"/>
        <w:numPr>
          <w:ilvl w:val="0"/>
          <w:numId w:val="35"/>
        </w:numPr>
        <w:tabs>
          <w:tab w:val="left" w:pos="900"/>
        </w:tabs>
        <w:spacing w:after="0" w:line="240" w:lineRule="auto"/>
        <w:ind w:left="900"/>
        <w:rPr>
          <w:rFonts w:cs="Calibri"/>
          <w:sz w:val="24"/>
          <w:szCs w:val="24"/>
        </w:rPr>
      </w:pPr>
      <w:r w:rsidRPr="00C96178">
        <w:rPr>
          <w:rFonts w:cs="Calibri"/>
          <w:sz w:val="24"/>
          <w:szCs w:val="24"/>
        </w:rPr>
        <w:t>The delivered application must have the ability to identify violations that were cited on one inspection and found corrected or found recurring on subsequent inspections.</w:t>
      </w:r>
    </w:p>
    <w:p w:rsidR="00C96178" w:rsidRPr="00C96178" w:rsidRDefault="00C96178" w:rsidP="00583614">
      <w:pPr>
        <w:pStyle w:val="ListParagraph"/>
        <w:numPr>
          <w:ilvl w:val="0"/>
          <w:numId w:val="35"/>
        </w:numPr>
        <w:tabs>
          <w:tab w:val="left" w:pos="720"/>
          <w:tab w:val="left" w:pos="900"/>
        </w:tabs>
        <w:spacing w:after="0" w:line="240" w:lineRule="auto"/>
        <w:ind w:left="900"/>
        <w:rPr>
          <w:rFonts w:cs="Calibri"/>
          <w:sz w:val="24"/>
          <w:szCs w:val="24"/>
        </w:rPr>
      </w:pPr>
      <w:r w:rsidRPr="00C96178">
        <w:rPr>
          <w:rFonts w:cs="Calibri"/>
          <w:sz w:val="24"/>
          <w:szCs w:val="24"/>
        </w:rPr>
        <w:t>The delivered application must allow inspection scheduling and the generation of configurable "to-do" lists, which are integrated with staff Outlook calendars.</w:t>
      </w:r>
    </w:p>
    <w:p w:rsidR="00C96178" w:rsidRPr="00C96178" w:rsidRDefault="00C96178" w:rsidP="00583614">
      <w:pPr>
        <w:pStyle w:val="ListParagraph"/>
        <w:numPr>
          <w:ilvl w:val="0"/>
          <w:numId w:val="35"/>
        </w:numPr>
        <w:tabs>
          <w:tab w:val="left" w:pos="900"/>
        </w:tabs>
        <w:spacing w:after="0" w:line="240" w:lineRule="auto"/>
        <w:ind w:left="900"/>
        <w:rPr>
          <w:rFonts w:cs="Calibri"/>
          <w:sz w:val="24"/>
          <w:szCs w:val="24"/>
        </w:rPr>
      </w:pPr>
      <w:r w:rsidRPr="00C96178">
        <w:rPr>
          <w:rFonts w:cs="Calibri"/>
          <w:sz w:val="24"/>
          <w:szCs w:val="24"/>
        </w:rPr>
        <w:t>The delivered application, as a minimum, shall support SQL Server Reporting Services Access, Word, and Excel for report generation.</w:t>
      </w:r>
    </w:p>
    <w:p w:rsidR="00C96178" w:rsidRPr="00C96178" w:rsidRDefault="00C96178" w:rsidP="00583614">
      <w:pPr>
        <w:pStyle w:val="ListParagraph"/>
        <w:numPr>
          <w:ilvl w:val="0"/>
          <w:numId w:val="35"/>
        </w:numPr>
        <w:tabs>
          <w:tab w:val="left" w:pos="900"/>
        </w:tabs>
        <w:spacing w:after="0" w:line="240" w:lineRule="auto"/>
        <w:ind w:left="900"/>
        <w:rPr>
          <w:rFonts w:cs="Calibri"/>
          <w:sz w:val="24"/>
          <w:szCs w:val="24"/>
        </w:rPr>
      </w:pPr>
      <w:r w:rsidRPr="00C96178">
        <w:rPr>
          <w:rFonts w:cs="Calibri"/>
          <w:sz w:val="24"/>
          <w:szCs w:val="24"/>
        </w:rPr>
        <w:t>The delivered application must provide an electronic internet-ready summary report of inspection findings and identifying program information, including but not limited to quality rating status and accreditation status, in a form and format to be determined by the DEL that permits automated posting of the report to the Internet.</w:t>
      </w:r>
    </w:p>
    <w:p w:rsidR="00C96178" w:rsidRPr="00C96178" w:rsidRDefault="00C96178" w:rsidP="00583614">
      <w:pPr>
        <w:pStyle w:val="PlainText"/>
        <w:numPr>
          <w:ilvl w:val="0"/>
          <w:numId w:val="35"/>
        </w:numPr>
        <w:tabs>
          <w:tab w:val="left" w:pos="900"/>
        </w:tabs>
        <w:ind w:left="900"/>
        <w:rPr>
          <w:rFonts w:ascii="Calibri" w:hAnsi="Calibri" w:cs="Calibri"/>
          <w:sz w:val="24"/>
          <w:szCs w:val="24"/>
        </w:rPr>
      </w:pPr>
      <w:r w:rsidRPr="00C96178">
        <w:rPr>
          <w:rFonts w:ascii="Calibri" w:hAnsi="Calibri" w:cs="Calibri"/>
          <w:sz w:val="24"/>
          <w:szCs w:val="24"/>
        </w:rPr>
        <w:t>The delivered application shall accommodate 200 concurrently connected users at a minimum during peak hours of usage.</w:t>
      </w:r>
    </w:p>
    <w:p w:rsidR="00C96178" w:rsidRPr="00C96178" w:rsidRDefault="00C96178" w:rsidP="00583614">
      <w:pPr>
        <w:pStyle w:val="PlainText"/>
        <w:numPr>
          <w:ilvl w:val="0"/>
          <w:numId w:val="35"/>
        </w:numPr>
        <w:tabs>
          <w:tab w:val="left" w:pos="900"/>
        </w:tabs>
        <w:ind w:left="900"/>
        <w:rPr>
          <w:rFonts w:ascii="Calibri" w:hAnsi="Calibri" w:cs="Calibri"/>
          <w:sz w:val="24"/>
          <w:szCs w:val="24"/>
        </w:rPr>
      </w:pPr>
      <w:r w:rsidRPr="00C96178">
        <w:rPr>
          <w:rFonts w:ascii="Calibri" w:hAnsi="Calibri" w:cs="Calibri"/>
          <w:sz w:val="24"/>
          <w:szCs w:val="24"/>
        </w:rPr>
        <w:t>Users shall be required to log in to the system in order to access any information both locally stored or server side.</w:t>
      </w:r>
    </w:p>
    <w:p w:rsidR="00C96178" w:rsidRPr="00C96178" w:rsidRDefault="00C96178" w:rsidP="00583614">
      <w:pPr>
        <w:pStyle w:val="PlainText"/>
        <w:numPr>
          <w:ilvl w:val="0"/>
          <w:numId w:val="35"/>
        </w:numPr>
        <w:tabs>
          <w:tab w:val="left" w:pos="900"/>
        </w:tabs>
        <w:ind w:left="900"/>
        <w:rPr>
          <w:rFonts w:ascii="Calibri" w:hAnsi="Calibri" w:cs="Calibri"/>
          <w:sz w:val="24"/>
          <w:szCs w:val="24"/>
        </w:rPr>
      </w:pPr>
      <w:r w:rsidRPr="00C96178">
        <w:rPr>
          <w:rFonts w:ascii="Calibri" w:hAnsi="Calibri" w:cs="Calibri"/>
          <w:sz w:val="24"/>
          <w:szCs w:val="24"/>
        </w:rPr>
        <w:t>Users will be required to login with credentials that meet or exceed agency security policy standards.</w:t>
      </w:r>
    </w:p>
    <w:p w:rsidR="00C96178" w:rsidRPr="00C96178" w:rsidRDefault="00C96178" w:rsidP="00583614">
      <w:pPr>
        <w:pStyle w:val="ListParagraph"/>
        <w:numPr>
          <w:ilvl w:val="0"/>
          <w:numId w:val="35"/>
        </w:numPr>
        <w:tabs>
          <w:tab w:val="left" w:pos="900"/>
        </w:tabs>
        <w:spacing w:after="0" w:line="240" w:lineRule="auto"/>
        <w:ind w:left="900"/>
        <w:rPr>
          <w:rFonts w:cs="Calibri"/>
          <w:sz w:val="24"/>
          <w:szCs w:val="24"/>
        </w:rPr>
      </w:pPr>
      <w:r w:rsidRPr="00C96178">
        <w:rPr>
          <w:rFonts w:cs="Calibri"/>
          <w:sz w:val="24"/>
          <w:szCs w:val="24"/>
        </w:rPr>
        <w:t>The delivered application must have the ability for DEL staff to build or update forms to DEL specifications.</w:t>
      </w:r>
    </w:p>
    <w:p w:rsidR="00C96178" w:rsidRPr="00C96178" w:rsidRDefault="00C96178" w:rsidP="00583614">
      <w:pPr>
        <w:pStyle w:val="ListParagraph"/>
        <w:numPr>
          <w:ilvl w:val="0"/>
          <w:numId w:val="35"/>
        </w:numPr>
        <w:tabs>
          <w:tab w:val="left" w:pos="900"/>
        </w:tabs>
        <w:spacing w:after="0" w:line="240" w:lineRule="auto"/>
        <w:ind w:left="900"/>
        <w:rPr>
          <w:rFonts w:cs="Calibri"/>
          <w:sz w:val="24"/>
          <w:szCs w:val="24"/>
        </w:rPr>
      </w:pPr>
      <w:r w:rsidRPr="00C96178">
        <w:rPr>
          <w:rFonts w:cs="Calibri"/>
          <w:sz w:val="24"/>
          <w:szCs w:val="24"/>
        </w:rPr>
        <w:t>User documentation must be provided in the form of an electronic file in word or PDF format for the delivered application; DEL must have the ability to edit the document should we choose.</w:t>
      </w:r>
    </w:p>
    <w:p w:rsidR="00C96178" w:rsidRPr="00C96178" w:rsidRDefault="00C96178" w:rsidP="00583614">
      <w:pPr>
        <w:pStyle w:val="ListParagraph"/>
        <w:numPr>
          <w:ilvl w:val="0"/>
          <w:numId w:val="35"/>
        </w:numPr>
        <w:tabs>
          <w:tab w:val="left" w:pos="900"/>
        </w:tabs>
        <w:spacing w:after="0" w:line="240" w:lineRule="auto"/>
        <w:ind w:left="900"/>
        <w:rPr>
          <w:rFonts w:cs="Calibri"/>
          <w:sz w:val="24"/>
          <w:szCs w:val="24"/>
        </w:rPr>
      </w:pPr>
      <w:r w:rsidRPr="00C96178">
        <w:rPr>
          <w:rFonts w:cs="Calibri"/>
          <w:sz w:val="24"/>
          <w:szCs w:val="24"/>
        </w:rPr>
        <w:t>The delivered application must be able to track time (inspection time).</w:t>
      </w:r>
    </w:p>
    <w:p w:rsidR="00C96178" w:rsidRDefault="00C96178" w:rsidP="00583614">
      <w:pPr>
        <w:pStyle w:val="ListParagraph"/>
        <w:numPr>
          <w:ilvl w:val="0"/>
          <w:numId w:val="35"/>
        </w:numPr>
        <w:tabs>
          <w:tab w:val="left" w:pos="900"/>
        </w:tabs>
        <w:spacing w:after="0" w:line="240" w:lineRule="auto"/>
        <w:ind w:left="900"/>
        <w:rPr>
          <w:rFonts w:cs="Calibri"/>
          <w:sz w:val="24"/>
          <w:szCs w:val="24"/>
        </w:rPr>
      </w:pPr>
      <w:r w:rsidRPr="00C96178">
        <w:rPr>
          <w:rFonts w:cs="Calibri"/>
          <w:sz w:val="24"/>
          <w:szCs w:val="24"/>
        </w:rPr>
        <w:t>DEL Information Technology staff shall be provided complete access to the data.</w:t>
      </w:r>
    </w:p>
    <w:p w:rsidR="00804CA4" w:rsidRDefault="00804CA4" w:rsidP="00804CA4">
      <w:pPr>
        <w:pStyle w:val="ListParagraph"/>
        <w:tabs>
          <w:tab w:val="left" w:pos="900"/>
        </w:tabs>
        <w:spacing w:after="0" w:line="240" w:lineRule="auto"/>
        <w:ind w:left="900"/>
        <w:rPr>
          <w:rFonts w:cs="Calibri"/>
          <w:sz w:val="24"/>
          <w:szCs w:val="24"/>
        </w:rPr>
      </w:pPr>
    </w:p>
    <w:p w:rsidR="00804CA4" w:rsidRPr="00CD3245" w:rsidRDefault="00804CA4" w:rsidP="00CD3245">
      <w:pPr>
        <w:pStyle w:val="Heading2"/>
        <w:spacing w:before="0"/>
        <w:ind w:left="360"/>
        <w:rPr>
          <w:rFonts w:ascii="Calibri" w:hAnsi="Calibri" w:cs="Calibri"/>
          <w:i w:val="0"/>
          <w:color w:val="000000"/>
          <w:szCs w:val="24"/>
          <w:u w:val="single"/>
        </w:rPr>
      </w:pPr>
      <w:r w:rsidRPr="00CD3245">
        <w:rPr>
          <w:rFonts w:ascii="Calibri" w:hAnsi="Calibri" w:cs="Calibri"/>
          <w:i w:val="0"/>
          <w:color w:val="000000"/>
          <w:szCs w:val="24"/>
          <w:u w:val="single"/>
        </w:rPr>
        <w:t>Reporting</w:t>
      </w:r>
    </w:p>
    <w:p w:rsidR="00804CA4" w:rsidRPr="00CD3245" w:rsidRDefault="00804CA4" w:rsidP="00CD3245">
      <w:pPr>
        <w:ind w:left="360"/>
        <w:rPr>
          <w:rFonts w:ascii="Calibri" w:hAnsi="Calibri" w:cs="Calibri"/>
          <w:b w:val="0"/>
          <w:szCs w:val="24"/>
        </w:rPr>
      </w:pPr>
      <w:r w:rsidRPr="00CD3245">
        <w:rPr>
          <w:rFonts w:ascii="Calibri" w:hAnsi="Calibri" w:cs="Calibri"/>
          <w:b w:val="0"/>
          <w:szCs w:val="24"/>
        </w:rPr>
        <w:t>The selected Contractor and DEL shall conduct bi-weekly status meetings. A bi-weekly project status report shall be submitted three days in advance prior to the discussion to the DEL Project Manager and shall contain, at a minimum, the following information:</w:t>
      </w:r>
    </w:p>
    <w:p w:rsidR="00804CA4" w:rsidRPr="00CD3245" w:rsidRDefault="00804CA4" w:rsidP="00804CA4">
      <w:pPr>
        <w:rPr>
          <w:rFonts w:ascii="Calibri" w:hAnsi="Calibri" w:cs="Calibri"/>
          <w:szCs w:val="24"/>
        </w:rPr>
      </w:pPr>
    </w:p>
    <w:p w:rsidR="00804CA4" w:rsidRPr="00CD3245" w:rsidRDefault="00804CA4" w:rsidP="00CD3245">
      <w:pPr>
        <w:pStyle w:val="BodyTextIndent2"/>
        <w:numPr>
          <w:ilvl w:val="0"/>
          <w:numId w:val="44"/>
        </w:numPr>
        <w:tabs>
          <w:tab w:val="clear" w:pos="-720"/>
          <w:tab w:val="clear" w:pos="0"/>
          <w:tab w:val="clear" w:pos="360"/>
          <w:tab w:val="clear" w:pos="720"/>
          <w:tab w:val="clear" w:pos="1080"/>
          <w:tab w:val="clear" w:pos="1440"/>
          <w:tab w:val="clear" w:pos="1800"/>
          <w:tab w:val="clear" w:pos="2160"/>
          <w:tab w:val="clear" w:pos="2520"/>
          <w:tab w:val="clear" w:pos="2880"/>
          <w:tab w:val="clear" w:pos="3240"/>
          <w:tab w:val="clear" w:pos="3600"/>
          <w:tab w:val="clear" w:pos="4320"/>
          <w:tab w:val="clear" w:pos="5040"/>
          <w:tab w:val="clear" w:pos="5760"/>
          <w:tab w:val="clear" w:pos="6480"/>
          <w:tab w:val="clear" w:pos="7200"/>
          <w:tab w:val="left" w:pos="900"/>
        </w:tabs>
        <w:ind w:left="900"/>
        <w:jc w:val="left"/>
        <w:rPr>
          <w:rFonts w:ascii="Calibri" w:hAnsi="Calibri" w:cs="Calibri"/>
          <w:sz w:val="24"/>
          <w:szCs w:val="24"/>
        </w:rPr>
      </w:pPr>
      <w:r w:rsidRPr="00CD3245">
        <w:rPr>
          <w:rFonts w:ascii="Calibri" w:hAnsi="Calibri" w:cs="Calibri"/>
          <w:sz w:val="24"/>
          <w:szCs w:val="24"/>
        </w:rPr>
        <w:t>Requesting Agency name, Contract Agreement number, reporting period and “Progress Report” to be included in the e-mail subject line.</w:t>
      </w:r>
    </w:p>
    <w:p w:rsidR="00804CA4" w:rsidRPr="00CD3245" w:rsidRDefault="00804CA4" w:rsidP="00CD3245">
      <w:pPr>
        <w:pStyle w:val="BodyTextIndent2"/>
        <w:numPr>
          <w:ilvl w:val="0"/>
          <w:numId w:val="44"/>
        </w:numPr>
        <w:tabs>
          <w:tab w:val="clear" w:pos="-720"/>
          <w:tab w:val="clear" w:pos="0"/>
          <w:tab w:val="clear" w:pos="360"/>
          <w:tab w:val="clear" w:pos="720"/>
          <w:tab w:val="clear" w:pos="1080"/>
          <w:tab w:val="clear" w:pos="1440"/>
          <w:tab w:val="clear" w:pos="1800"/>
          <w:tab w:val="clear" w:pos="2160"/>
          <w:tab w:val="clear" w:pos="2520"/>
          <w:tab w:val="clear" w:pos="2880"/>
          <w:tab w:val="clear" w:pos="3240"/>
          <w:tab w:val="clear" w:pos="3600"/>
          <w:tab w:val="clear" w:pos="4320"/>
          <w:tab w:val="clear" w:pos="5040"/>
          <w:tab w:val="clear" w:pos="5760"/>
          <w:tab w:val="clear" w:pos="6480"/>
          <w:tab w:val="clear" w:pos="7200"/>
          <w:tab w:val="left" w:pos="900"/>
        </w:tabs>
        <w:ind w:left="900"/>
        <w:jc w:val="left"/>
        <w:rPr>
          <w:rFonts w:ascii="Calibri" w:hAnsi="Calibri" w:cs="Calibri"/>
          <w:sz w:val="24"/>
          <w:szCs w:val="24"/>
        </w:rPr>
      </w:pPr>
      <w:r w:rsidRPr="00CD3245">
        <w:rPr>
          <w:rFonts w:ascii="Calibri" w:hAnsi="Calibri" w:cs="Calibri"/>
          <w:sz w:val="24"/>
          <w:szCs w:val="24"/>
        </w:rPr>
        <w:t>Work accomplished during the bi-weekly period.</w:t>
      </w:r>
    </w:p>
    <w:p w:rsidR="00804CA4" w:rsidRPr="00CD3245" w:rsidRDefault="00804CA4" w:rsidP="00CD3245">
      <w:pPr>
        <w:pStyle w:val="BodyTextIndent2"/>
        <w:numPr>
          <w:ilvl w:val="0"/>
          <w:numId w:val="44"/>
        </w:numPr>
        <w:tabs>
          <w:tab w:val="clear" w:pos="-720"/>
          <w:tab w:val="clear" w:pos="0"/>
          <w:tab w:val="clear" w:pos="360"/>
          <w:tab w:val="clear" w:pos="720"/>
          <w:tab w:val="clear" w:pos="1080"/>
          <w:tab w:val="clear" w:pos="1440"/>
          <w:tab w:val="clear" w:pos="1800"/>
          <w:tab w:val="clear" w:pos="2160"/>
          <w:tab w:val="clear" w:pos="2520"/>
          <w:tab w:val="clear" w:pos="2880"/>
          <w:tab w:val="clear" w:pos="3240"/>
          <w:tab w:val="clear" w:pos="3600"/>
          <w:tab w:val="clear" w:pos="4320"/>
          <w:tab w:val="clear" w:pos="5040"/>
          <w:tab w:val="clear" w:pos="5760"/>
          <w:tab w:val="clear" w:pos="6480"/>
          <w:tab w:val="clear" w:pos="7200"/>
          <w:tab w:val="left" w:pos="900"/>
        </w:tabs>
        <w:ind w:left="900"/>
        <w:jc w:val="left"/>
        <w:rPr>
          <w:rFonts w:ascii="Calibri" w:hAnsi="Calibri" w:cs="Calibri"/>
          <w:sz w:val="24"/>
          <w:szCs w:val="24"/>
        </w:rPr>
      </w:pPr>
      <w:r w:rsidRPr="00CD3245">
        <w:rPr>
          <w:rFonts w:ascii="Calibri" w:hAnsi="Calibri" w:cs="Calibri"/>
          <w:sz w:val="24"/>
          <w:szCs w:val="24"/>
        </w:rPr>
        <w:t>Deliverable progress, as a percentage of completion.</w:t>
      </w:r>
    </w:p>
    <w:p w:rsidR="00804CA4" w:rsidRPr="00CD3245" w:rsidRDefault="00804CA4" w:rsidP="00CD3245">
      <w:pPr>
        <w:pStyle w:val="BodyTextIndent2"/>
        <w:numPr>
          <w:ilvl w:val="0"/>
          <w:numId w:val="44"/>
        </w:numPr>
        <w:tabs>
          <w:tab w:val="clear" w:pos="-720"/>
          <w:tab w:val="clear" w:pos="0"/>
          <w:tab w:val="clear" w:pos="360"/>
          <w:tab w:val="clear" w:pos="720"/>
          <w:tab w:val="clear" w:pos="1080"/>
          <w:tab w:val="clear" w:pos="1440"/>
          <w:tab w:val="clear" w:pos="1800"/>
          <w:tab w:val="clear" w:pos="2160"/>
          <w:tab w:val="clear" w:pos="2520"/>
          <w:tab w:val="clear" w:pos="2880"/>
          <w:tab w:val="clear" w:pos="3240"/>
          <w:tab w:val="clear" w:pos="3600"/>
          <w:tab w:val="clear" w:pos="4320"/>
          <w:tab w:val="clear" w:pos="5040"/>
          <w:tab w:val="clear" w:pos="5760"/>
          <w:tab w:val="clear" w:pos="6480"/>
          <w:tab w:val="clear" w:pos="7200"/>
          <w:tab w:val="left" w:pos="900"/>
        </w:tabs>
        <w:ind w:left="900"/>
        <w:jc w:val="left"/>
        <w:rPr>
          <w:rFonts w:ascii="Calibri" w:hAnsi="Calibri" w:cs="Calibri"/>
          <w:sz w:val="24"/>
          <w:szCs w:val="24"/>
        </w:rPr>
      </w:pPr>
      <w:r w:rsidRPr="00CD3245">
        <w:rPr>
          <w:rFonts w:ascii="Calibri" w:hAnsi="Calibri" w:cs="Calibri"/>
          <w:sz w:val="24"/>
          <w:szCs w:val="24"/>
        </w:rPr>
        <w:t>Risk and Issue reporting.</w:t>
      </w:r>
    </w:p>
    <w:p w:rsidR="00804CA4" w:rsidRPr="00CD3245" w:rsidRDefault="00804CA4" w:rsidP="00CD3245">
      <w:pPr>
        <w:pStyle w:val="BodyTextIndent2"/>
        <w:numPr>
          <w:ilvl w:val="0"/>
          <w:numId w:val="44"/>
        </w:numPr>
        <w:tabs>
          <w:tab w:val="clear" w:pos="-720"/>
          <w:tab w:val="clear" w:pos="0"/>
          <w:tab w:val="clear" w:pos="360"/>
          <w:tab w:val="clear" w:pos="720"/>
          <w:tab w:val="clear" w:pos="1080"/>
          <w:tab w:val="clear" w:pos="1440"/>
          <w:tab w:val="clear" w:pos="1800"/>
          <w:tab w:val="clear" w:pos="2160"/>
          <w:tab w:val="clear" w:pos="2520"/>
          <w:tab w:val="clear" w:pos="2880"/>
          <w:tab w:val="clear" w:pos="3240"/>
          <w:tab w:val="clear" w:pos="3600"/>
          <w:tab w:val="clear" w:pos="4320"/>
          <w:tab w:val="clear" w:pos="5040"/>
          <w:tab w:val="clear" w:pos="5760"/>
          <w:tab w:val="clear" w:pos="6480"/>
          <w:tab w:val="clear" w:pos="7200"/>
          <w:tab w:val="left" w:pos="900"/>
        </w:tabs>
        <w:ind w:left="900"/>
        <w:jc w:val="left"/>
        <w:rPr>
          <w:rFonts w:ascii="Calibri" w:hAnsi="Calibri" w:cs="Calibri"/>
          <w:sz w:val="24"/>
          <w:szCs w:val="24"/>
        </w:rPr>
      </w:pPr>
      <w:r w:rsidRPr="00CD3245">
        <w:rPr>
          <w:rFonts w:ascii="Calibri" w:hAnsi="Calibri" w:cs="Calibri"/>
          <w:sz w:val="24"/>
          <w:szCs w:val="24"/>
        </w:rPr>
        <w:t>Problem areas, including scope creep or deviation from the work plan.</w:t>
      </w:r>
    </w:p>
    <w:p w:rsidR="00804CA4" w:rsidRPr="00CD3245" w:rsidRDefault="00804CA4" w:rsidP="00CD3245">
      <w:pPr>
        <w:pStyle w:val="BodyTextIndent2"/>
        <w:numPr>
          <w:ilvl w:val="0"/>
          <w:numId w:val="44"/>
        </w:numPr>
        <w:tabs>
          <w:tab w:val="clear" w:pos="-720"/>
          <w:tab w:val="clear" w:pos="0"/>
          <w:tab w:val="clear" w:pos="360"/>
          <w:tab w:val="clear" w:pos="720"/>
          <w:tab w:val="clear" w:pos="1080"/>
          <w:tab w:val="clear" w:pos="1440"/>
          <w:tab w:val="clear" w:pos="1800"/>
          <w:tab w:val="clear" w:pos="2160"/>
          <w:tab w:val="clear" w:pos="2520"/>
          <w:tab w:val="clear" w:pos="2880"/>
          <w:tab w:val="clear" w:pos="3240"/>
          <w:tab w:val="clear" w:pos="3600"/>
          <w:tab w:val="clear" w:pos="4320"/>
          <w:tab w:val="clear" w:pos="5040"/>
          <w:tab w:val="clear" w:pos="5760"/>
          <w:tab w:val="clear" w:pos="6480"/>
          <w:tab w:val="clear" w:pos="7200"/>
          <w:tab w:val="left" w:pos="900"/>
        </w:tabs>
        <w:ind w:left="900"/>
        <w:jc w:val="left"/>
        <w:rPr>
          <w:rFonts w:ascii="Calibri" w:hAnsi="Calibri" w:cs="Calibri"/>
          <w:sz w:val="24"/>
          <w:szCs w:val="24"/>
        </w:rPr>
      </w:pPr>
      <w:r w:rsidRPr="00CD3245">
        <w:rPr>
          <w:rFonts w:ascii="Calibri" w:hAnsi="Calibri" w:cs="Calibri"/>
          <w:sz w:val="24"/>
          <w:szCs w:val="24"/>
        </w:rPr>
        <w:t>Planned activities for the next reporting period.</w:t>
      </w:r>
    </w:p>
    <w:p w:rsidR="00804CA4" w:rsidRPr="00CD3245" w:rsidRDefault="00804CA4" w:rsidP="00CD3245">
      <w:pPr>
        <w:pStyle w:val="BodyTextIndent2"/>
        <w:numPr>
          <w:ilvl w:val="0"/>
          <w:numId w:val="44"/>
        </w:numPr>
        <w:tabs>
          <w:tab w:val="clear" w:pos="-720"/>
          <w:tab w:val="clear" w:pos="0"/>
          <w:tab w:val="clear" w:pos="360"/>
          <w:tab w:val="clear" w:pos="720"/>
          <w:tab w:val="clear" w:pos="1080"/>
          <w:tab w:val="clear" w:pos="1440"/>
          <w:tab w:val="clear" w:pos="1800"/>
          <w:tab w:val="clear" w:pos="2160"/>
          <w:tab w:val="clear" w:pos="2520"/>
          <w:tab w:val="clear" w:pos="2880"/>
          <w:tab w:val="clear" w:pos="3240"/>
          <w:tab w:val="clear" w:pos="3600"/>
          <w:tab w:val="clear" w:pos="4320"/>
          <w:tab w:val="clear" w:pos="5040"/>
          <w:tab w:val="clear" w:pos="5760"/>
          <w:tab w:val="clear" w:pos="6480"/>
          <w:tab w:val="clear" w:pos="7200"/>
          <w:tab w:val="left" w:pos="900"/>
        </w:tabs>
        <w:ind w:left="900"/>
        <w:jc w:val="left"/>
        <w:rPr>
          <w:rFonts w:ascii="Calibri" w:hAnsi="Calibri" w:cs="Calibri"/>
          <w:sz w:val="24"/>
          <w:szCs w:val="24"/>
        </w:rPr>
      </w:pPr>
      <w:r w:rsidRPr="00CD3245">
        <w:rPr>
          <w:rFonts w:ascii="Calibri" w:hAnsi="Calibri" w:cs="Calibri"/>
          <w:sz w:val="24"/>
          <w:szCs w:val="24"/>
        </w:rPr>
        <w:t>Gantt chart updated from the original to show actual progress; as applicable, explanations for variances and plan for completion on schedule.</w:t>
      </w:r>
    </w:p>
    <w:p w:rsidR="00804CA4" w:rsidRDefault="00804CA4" w:rsidP="00CD3245">
      <w:pPr>
        <w:pStyle w:val="BodyTextIndent2"/>
        <w:numPr>
          <w:ilvl w:val="0"/>
          <w:numId w:val="44"/>
        </w:numPr>
        <w:tabs>
          <w:tab w:val="clear" w:pos="-720"/>
          <w:tab w:val="clear" w:pos="0"/>
          <w:tab w:val="clear" w:pos="360"/>
          <w:tab w:val="clear" w:pos="720"/>
          <w:tab w:val="clear" w:pos="1080"/>
          <w:tab w:val="clear" w:pos="1440"/>
          <w:tab w:val="clear" w:pos="1800"/>
          <w:tab w:val="clear" w:pos="2160"/>
          <w:tab w:val="clear" w:pos="2520"/>
          <w:tab w:val="clear" w:pos="2880"/>
          <w:tab w:val="clear" w:pos="3240"/>
          <w:tab w:val="clear" w:pos="3600"/>
          <w:tab w:val="clear" w:pos="4320"/>
          <w:tab w:val="clear" w:pos="5040"/>
          <w:tab w:val="clear" w:pos="5760"/>
          <w:tab w:val="clear" w:pos="6480"/>
          <w:tab w:val="clear" w:pos="7200"/>
          <w:tab w:val="left" w:pos="900"/>
        </w:tabs>
        <w:ind w:left="900"/>
        <w:jc w:val="left"/>
        <w:rPr>
          <w:rFonts w:ascii="Calibri" w:hAnsi="Calibri" w:cs="Calibri"/>
          <w:sz w:val="24"/>
          <w:szCs w:val="24"/>
        </w:rPr>
      </w:pPr>
      <w:r w:rsidRPr="00CD3245">
        <w:rPr>
          <w:rFonts w:ascii="Calibri" w:hAnsi="Calibri" w:cs="Calibri"/>
          <w:sz w:val="24"/>
          <w:szCs w:val="24"/>
        </w:rPr>
        <w:t>An accounting report for the current reporting period and a cumulative summary of the totals for both the current and previous reporting periods.  The accounting report shall include amounts invoiced-to-date and paid-to-date.</w:t>
      </w:r>
    </w:p>
    <w:p w:rsidR="00CD3245" w:rsidRPr="00CD3245" w:rsidRDefault="00CD3245" w:rsidP="00CD3245">
      <w:pPr>
        <w:pStyle w:val="BodyTextIndent2"/>
        <w:tabs>
          <w:tab w:val="clear" w:pos="-720"/>
          <w:tab w:val="clear" w:pos="0"/>
          <w:tab w:val="clear" w:pos="360"/>
          <w:tab w:val="clear" w:pos="1080"/>
          <w:tab w:val="clear" w:pos="1440"/>
          <w:tab w:val="clear" w:pos="1800"/>
          <w:tab w:val="clear" w:pos="2160"/>
          <w:tab w:val="clear" w:pos="2520"/>
          <w:tab w:val="clear" w:pos="2880"/>
          <w:tab w:val="clear" w:pos="3240"/>
          <w:tab w:val="clear" w:pos="3600"/>
          <w:tab w:val="clear" w:pos="4320"/>
          <w:tab w:val="clear" w:pos="5040"/>
          <w:tab w:val="clear" w:pos="5760"/>
          <w:tab w:val="clear" w:pos="6480"/>
          <w:tab w:val="clear" w:pos="7200"/>
          <w:tab w:val="left" w:pos="900"/>
        </w:tabs>
        <w:ind w:left="540" w:firstLine="0"/>
        <w:jc w:val="left"/>
        <w:rPr>
          <w:rFonts w:ascii="Calibri" w:hAnsi="Calibri" w:cs="Calibri"/>
          <w:sz w:val="24"/>
          <w:szCs w:val="24"/>
        </w:rPr>
      </w:pPr>
    </w:p>
    <w:p w:rsidR="00804CA4" w:rsidRPr="009802BD" w:rsidRDefault="00804CA4" w:rsidP="00CD3245">
      <w:pPr>
        <w:ind w:left="360"/>
        <w:rPr>
          <w:rFonts w:ascii="Calibri" w:hAnsi="Calibri" w:cs="Calibri"/>
          <w:color w:val="000000"/>
          <w:szCs w:val="24"/>
        </w:rPr>
      </w:pPr>
      <w:r w:rsidRPr="009802BD">
        <w:rPr>
          <w:rFonts w:ascii="Calibri" w:hAnsi="Calibri" w:cs="Calibri"/>
          <w:color w:val="000000"/>
          <w:szCs w:val="24"/>
        </w:rPr>
        <w:t>Change Orders</w:t>
      </w:r>
    </w:p>
    <w:p w:rsidR="00804CA4" w:rsidRPr="00CD3245" w:rsidRDefault="00804CA4" w:rsidP="00CD3245">
      <w:pPr>
        <w:ind w:left="360"/>
        <w:rPr>
          <w:rFonts w:ascii="Calibri" w:hAnsi="Calibri" w:cs="Calibri"/>
          <w:b w:val="0"/>
        </w:rPr>
      </w:pPr>
      <w:r w:rsidRPr="00CD3245">
        <w:rPr>
          <w:rFonts w:ascii="Calibri" w:hAnsi="Calibri" w:cs="Calibri"/>
          <w:b w:val="0"/>
        </w:rPr>
        <w:t>If the Contractor is required to perform additional work, or there is a work reduction due to unforeseen scope changes, the Contractor and Project Manager shall negotiate a mutually acceptable price modification based on the Contractor’s rates in the Contract and scope of the work change. No scope of work modifications shall be performed until a change order is executed by DEL’s Chief Information Officer.</w:t>
      </w:r>
    </w:p>
    <w:p w:rsidR="00E42B98" w:rsidRPr="00F15104" w:rsidRDefault="00E42B98">
      <w:pPr>
        <w:tabs>
          <w:tab w:val="left" w:pos="-720"/>
          <w:tab w:val="left" w:pos="360"/>
          <w:tab w:val="left" w:pos="720"/>
          <w:tab w:val="left" w:pos="1080"/>
          <w:tab w:val="left" w:pos="1440"/>
          <w:tab w:val="left" w:pos="1800"/>
          <w:tab w:val="left" w:pos="2160"/>
          <w:tab w:val="left" w:pos="2520"/>
          <w:tab w:val="left" w:pos="2880"/>
        </w:tabs>
        <w:ind w:left="2160" w:hanging="2160"/>
        <w:jc w:val="both"/>
        <w:rPr>
          <w:rFonts w:ascii="Calibri" w:hAnsi="Calibri" w:cs="Arial"/>
          <w:b w:val="0"/>
          <w:szCs w:val="24"/>
        </w:rPr>
      </w:pPr>
    </w:p>
    <w:p w:rsidR="00E42B98" w:rsidRPr="00F15104" w:rsidRDefault="00E42B98" w:rsidP="002B6BF0">
      <w:pPr>
        <w:pStyle w:val="Heading1"/>
        <w:rPr>
          <w:rFonts w:ascii="Calibri" w:hAnsi="Calibri" w:cs="Arial"/>
          <w:sz w:val="24"/>
          <w:szCs w:val="24"/>
        </w:rPr>
      </w:pPr>
      <w:bookmarkStart w:id="4" w:name="_Toc265594690"/>
      <w:r w:rsidRPr="00F15104">
        <w:rPr>
          <w:rFonts w:ascii="Calibri" w:hAnsi="Calibri" w:cs="Arial"/>
          <w:sz w:val="24"/>
          <w:szCs w:val="24"/>
        </w:rPr>
        <w:t>1.4</w:t>
      </w:r>
      <w:r w:rsidRPr="00F15104">
        <w:rPr>
          <w:rFonts w:ascii="Calibri" w:hAnsi="Calibri" w:cs="Arial"/>
          <w:sz w:val="24"/>
          <w:szCs w:val="24"/>
        </w:rPr>
        <w:tab/>
      </w:r>
      <w:r w:rsidRPr="00F15104">
        <w:rPr>
          <w:rFonts w:ascii="Calibri" w:hAnsi="Calibri" w:cs="Arial"/>
          <w:sz w:val="24"/>
          <w:szCs w:val="24"/>
        </w:rPr>
        <w:tab/>
        <w:t>FUNDING</w:t>
      </w:r>
      <w:bookmarkEnd w:id="4"/>
    </w:p>
    <w:p w:rsidR="00E42B98" w:rsidRPr="00F15104" w:rsidRDefault="00E42B98">
      <w:pPr>
        <w:tabs>
          <w:tab w:val="left" w:pos="-720"/>
          <w:tab w:val="left" w:pos="360"/>
          <w:tab w:val="left" w:pos="720"/>
          <w:tab w:val="left" w:pos="1080"/>
          <w:tab w:val="left" w:pos="1440"/>
          <w:tab w:val="left" w:pos="1800"/>
          <w:tab w:val="left" w:pos="2160"/>
          <w:tab w:val="left" w:pos="2520"/>
          <w:tab w:val="left" w:pos="2880"/>
        </w:tabs>
        <w:jc w:val="both"/>
        <w:rPr>
          <w:rFonts w:ascii="Calibri" w:hAnsi="Calibri" w:cs="Arial"/>
          <w:b w:val="0"/>
          <w:szCs w:val="24"/>
        </w:rPr>
      </w:pPr>
    </w:p>
    <w:p w:rsidR="00F42651" w:rsidRPr="00F15104" w:rsidRDefault="00F42651" w:rsidP="00F42651">
      <w:pPr>
        <w:pStyle w:val="BodyTextIndent"/>
        <w:tabs>
          <w:tab w:val="clear" w:pos="0"/>
          <w:tab w:val="clear" w:pos="3240"/>
          <w:tab w:val="clear" w:pos="3600"/>
          <w:tab w:val="clear" w:pos="4320"/>
          <w:tab w:val="clear" w:pos="5040"/>
          <w:tab w:val="clear" w:pos="5760"/>
          <w:tab w:val="clear" w:pos="6480"/>
          <w:tab w:val="clear" w:pos="7200"/>
          <w:tab w:val="left" w:pos="360"/>
          <w:tab w:val="left" w:pos="1080"/>
          <w:tab w:val="left" w:pos="1800"/>
          <w:tab w:val="left" w:pos="2520"/>
        </w:tabs>
        <w:rPr>
          <w:rFonts w:ascii="Calibri" w:hAnsi="Calibri" w:cs="Arial"/>
          <w:sz w:val="24"/>
          <w:szCs w:val="24"/>
        </w:rPr>
      </w:pPr>
      <w:r w:rsidRPr="00F15104">
        <w:rPr>
          <w:rFonts w:ascii="Calibri" w:hAnsi="Calibri" w:cs="Arial"/>
          <w:sz w:val="24"/>
          <w:szCs w:val="24"/>
        </w:rPr>
        <w:t xml:space="preserve">DEL budgeted, an amount not to exceed </w:t>
      </w:r>
      <w:r w:rsidRPr="00F42651">
        <w:rPr>
          <w:rFonts w:ascii="Calibri" w:hAnsi="Calibri" w:cs="Arial"/>
          <w:sz w:val="24"/>
          <w:szCs w:val="24"/>
        </w:rPr>
        <w:t>$350,000</w:t>
      </w:r>
      <w:r w:rsidRPr="00F15104">
        <w:rPr>
          <w:rFonts w:ascii="Calibri" w:hAnsi="Calibri" w:cs="Arial"/>
          <w:sz w:val="24"/>
          <w:szCs w:val="24"/>
        </w:rPr>
        <w:t xml:space="preserve"> for this project. </w:t>
      </w:r>
    </w:p>
    <w:p w:rsidR="00F42651" w:rsidRPr="00F15104" w:rsidRDefault="00F42651" w:rsidP="00F42651">
      <w:pPr>
        <w:tabs>
          <w:tab w:val="left" w:pos="-720"/>
          <w:tab w:val="left" w:pos="360"/>
          <w:tab w:val="left" w:pos="720"/>
          <w:tab w:val="left" w:pos="1080"/>
          <w:tab w:val="left" w:pos="1440"/>
          <w:tab w:val="left" w:pos="1800"/>
          <w:tab w:val="left" w:pos="2160"/>
          <w:tab w:val="left" w:pos="2520"/>
          <w:tab w:val="left" w:pos="2880"/>
        </w:tabs>
        <w:ind w:left="720" w:hanging="720"/>
        <w:jc w:val="both"/>
        <w:rPr>
          <w:rFonts w:ascii="Calibri" w:hAnsi="Calibri" w:cs="Arial"/>
          <w:b w:val="0"/>
          <w:szCs w:val="24"/>
        </w:rPr>
      </w:pPr>
    </w:p>
    <w:p w:rsidR="00F42651" w:rsidRPr="00F15104" w:rsidRDefault="00F42651" w:rsidP="00F42651">
      <w:pPr>
        <w:pStyle w:val="BodyTextIndent"/>
        <w:tabs>
          <w:tab w:val="clear" w:pos="0"/>
          <w:tab w:val="clear" w:pos="3240"/>
          <w:tab w:val="clear" w:pos="3600"/>
          <w:tab w:val="clear" w:pos="4320"/>
          <w:tab w:val="clear" w:pos="5040"/>
          <w:tab w:val="clear" w:pos="5760"/>
          <w:tab w:val="clear" w:pos="6480"/>
          <w:tab w:val="clear" w:pos="7200"/>
          <w:tab w:val="left" w:pos="360"/>
          <w:tab w:val="left" w:pos="1080"/>
          <w:tab w:val="left" w:pos="1800"/>
          <w:tab w:val="left" w:pos="2520"/>
        </w:tabs>
        <w:rPr>
          <w:rFonts w:ascii="Calibri" w:hAnsi="Calibri" w:cs="Arial"/>
          <w:sz w:val="24"/>
          <w:szCs w:val="24"/>
        </w:rPr>
      </w:pPr>
      <w:r w:rsidRPr="00F15104">
        <w:rPr>
          <w:rFonts w:ascii="Calibri" w:hAnsi="Calibri" w:cs="Arial"/>
          <w:sz w:val="24"/>
          <w:szCs w:val="24"/>
        </w:rPr>
        <w:t>Any contract awarded as a result of this procurement is contingent upon the availability of funding.</w:t>
      </w:r>
    </w:p>
    <w:p w:rsidR="00E42B98" w:rsidRPr="00F15104" w:rsidRDefault="00E42B98">
      <w:pPr>
        <w:tabs>
          <w:tab w:val="left" w:pos="-720"/>
          <w:tab w:val="left" w:pos="360"/>
          <w:tab w:val="left" w:pos="720"/>
          <w:tab w:val="left" w:pos="1080"/>
          <w:tab w:val="left" w:pos="1440"/>
          <w:tab w:val="left" w:pos="1800"/>
          <w:tab w:val="left" w:pos="2160"/>
          <w:tab w:val="left" w:pos="2520"/>
          <w:tab w:val="left" w:pos="2880"/>
        </w:tabs>
        <w:ind w:left="720"/>
        <w:jc w:val="both"/>
        <w:rPr>
          <w:rFonts w:ascii="Calibri" w:hAnsi="Calibri" w:cs="Arial"/>
          <w:b w:val="0"/>
          <w:szCs w:val="24"/>
        </w:rPr>
      </w:pPr>
    </w:p>
    <w:p w:rsidR="00E42B98" w:rsidRPr="00F15104" w:rsidRDefault="00E42B98" w:rsidP="002B6BF0">
      <w:pPr>
        <w:pStyle w:val="Heading1"/>
        <w:rPr>
          <w:rFonts w:ascii="Calibri" w:hAnsi="Calibri" w:cs="Arial"/>
          <w:sz w:val="24"/>
          <w:szCs w:val="24"/>
        </w:rPr>
      </w:pPr>
      <w:bookmarkStart w:id="5" w:name="_Toc265594691"/>
      <w:r w:rsidRPr="00F15104">
        <w:rPr>
          <w:rFonts w:ascii="Calibri" w:hAnsi="Calibri" w:cs="Arial"/>
          <w:sz w:val="24"/>
          <w:szCs w:val="24"/>
        </w:rPr>
        <w:t>1.5</w:t>
      </w:r>
      <w:r w:rsidRPr="00F15104">
        <w:rPr>
          <w:rFonts w:ascii="Calibri" w:hAnsi="Calibri" w:cs="Arial"/>
          <w:sz w:val="24"/>
          <w:szCs w:val="24"/>
        </w:rPr>
        <w:tab/>
      </w:r>
      <w:r w:rsidRPr="00F15104">
        <w:rPr>
          <w:rFonts w:ascii="Calibri" w:hAnsi="Calibri" w:cs="Arial"/>
          <w:sz w:val="24"/>
          <w:szCs w:val="24"/>
        </w:rPr>
        <w:tab/>
        <w:t>PERIOD OF PERFORMANCE</w:t>
      </w:r>
      <w:bookmarkEnd w:id="5"/>
    </w:p>
    <w:p w:rsidR="00E42B98" w:rsidRPr="00F15104" w:rsidRDefault="00E42B98">
      <w:pPr>
        <w:tabs>
          <w:tab w:val="left" w:pos="-720"/>
          <w:tab w:val="left" w:pos="360"/>
          <w:tab w:val="left" w:pos="720"/>
          <w:tab w:val="left" w:pos="1080"/>
          <w:tab w:val="left" w:pos="1440"/>
          <w:tab w:val="left" w:pos="1800"/>
          <w:tab w:val="left" w:pos="2160"/>
          <w:tab w:val="left" w:pos="2520"/>
          <w:tab w:val="left" w:pos="2880"/>
        </w:tabs>
        <w:ind w:left="720"/>
        <w:jc w:val="both"/>
        <w:rPr>
          <w:rFonts w:ascii="Calibri" w:hAnsi="Calibri" w:cs="Arial"/>
          <w:b w:val="0"/>
          <w:szCs w:val="24"/>
        </w:rPr>
      </w:pPr>
    </w:p>
    <w:p w:rsidR="00E42B98" w:rsidRPr="00F15104" w:rsidRDefault="00E42B98">
      <w:pPr>
        <w:tabs>
          <w:tab w:val="left" w:pos="-720"/>
          <w:tab w:val="left" w:pos="360"/>
          <w:tab w:val="left" w:pos="720"/>
          <w:tab w:val="left" w:pos="1080"/>
          <w:tab w:val="left" w:pos="1440"/>
          <w:tab w:val="left" w:pos="1800"/>
          <w:tab w:val="left" w:pos="2160"/>
          <w:tab w:val="left" w:pos="2520"/>
          <w:tab w:val="left" w:pos="2880"/>
        </w:tabs>
        <w:ind w:left="360"/>
        <w:jc w:val="both"/>
        <w:rPr>
          <w:rFonts w:ascii="Calibri" w:hAnsi="Calibri" w:cs="Arial"/>
          <w:b w:val="0"/>
          <w:szCs w:val="24"/>
        </w:rPr>
      </w:pPr>
      <w:r w:rsidRPr="00F15104">
        <w:rPr>
          <w:rFonts w:ascii="Calibri" w:hAnsi="Calibri" w:cs="Arial"/>
          <w:b w:val="0"/>
          <w:szCs w:val="24"/>
        </w:rPr>
        <w:t xml:space="preserve">The period of performance of any contract resulting from this RFP is tentatively scheduled to begin on or about </w:t>
      </w:r>
      <w:r w:rsidR="001B1EA9" w:rsidRPr="001B1EA9">
        <w:rPr>
          <w:rFonts w:ascii="Calibri" w:hAnsi="Calibri" w:cs="Arial"/>
          <w:b w:val="0"/>
          <w:szCs w:val="24"/>
        </w:rPr>
        <w:t>8/01/2010</w:t>
      </w:r>
      <w:r w:rsidRPr="001B1EA9">
        <w:rPr>
          <w:rFonts w:ascii="Calibri" w:hAnsi="Calibri" w:cs="Arial"/>
          <w:b w:val="0"/>
          <w:szCs w:val="24"/>
        </w:rPr>
        <w:t xml:space="preserve"> and to end on </w:t>
      </w:r>
      <w:r w:rsidR="001B1EA9">
        <w:rPr>
          <w:rFonts w:ascii="Calibri" w:hAnsi="Calibri" w:cs="Arial"/>
          <w:b w:val="0"/>
          <w:szCs w:val="24"/>
        </w:rPr>
        <w:t>6/30/2011</w:t>
      </w:r>
      <w:r w:rsidRPr="00F15104">
        <w:rPr>
          <w:rFonts w:ascii="Calibri" w:hAnsi="Calibri" w:cs="Arial"/>
          <w:b w:val="0"/>
          <w:szCs w:val="24"/>
        </w:rPr>
        <w:t xml:space="preserve">. Amendments extending the period of performance, if any, shall be at the sole discretion of </w:t>
      </w:r>
      <w:r w:rsidR="00741082" w:rsidRPr="00F15104">
        <w:rPr>
          <w:rFonts w:ascii="Calibri" w:hAnsi="Calibri" w:cs="Arial"/>
          <w:b w:val="0"/>
          <w:szCs w:val="24"/>
        </w:rPr>
        <w:t>DEL</w:t>
      </w:r>
      <w:r w:rsidRPr="00F15104">
        <w:rPr>
          <w:rFonts w:ascii="Calibri" w:hAnsi="Calibri" w:cs="Arial"/>
          <w:b w:val="0"/>
          <w:szCs w:val="24"/>
        </w:rPr>
        <w:t>.</w:t>
      </w:r>
    </w:p>
    <w:p w:rsidR="00E42B98" w:rsidRPr="00F15104" w:rsidRDefault="00E42B98">
      <w:pPr>
        <w:tabs>
          <w:tab w:val="left" w:pos="-720"/>
          <w:tab w:val="left" w:pos="360"/>
          <w:tab w:val="left" w:pos="720"/>
          <w:tab w:val="left" w:pos="1080"/>
          <w:tab w:val="left" w:pos="1440"/>
          <w:tab w:val="left" w:pos="1800"/>
          <w:tab w:val="left" w:pos="2160"/>
          <w:tab w:val="left" w:pos="2520"/>
          <w:tab w:val="left" w:pos="2880"/>
        </w:tabs>
        <w:ind w:left="1080" w:hanging="720"/>
        <w:jc w:val="both"/>
        <w:rPr>
          <w:rFonts w:ascii="Calibri" w:hAnsi="Calibri" w:cs="Arial"/>
          <w:b w:val="0"/>
          <w:i/>
          <w:szCs w:val="24"/>
        </w:rPr>
      </w:pPr>
    </w:p>
    <w:p w:rsidR="00E42B98" w:rsidRPr="00F15104" w:rsidRDefault="00E42B98" w:rsidP="002B6BF0">
      <w:pPr>
        <w:pStyle w:val="Heading1"/>
        <w:rPr>
          <w:rFonts w:ascii="Calibri" w:hAnsi="Calibri" w:cs="Arial"/>
          <w:sz w:val="24"/>
          <w:szCs w:val="24"/>
        </w:rPr>
      </w:pPr>
      <w:bookmarkStart w:id="6" w:name="_Toc265594692"/>
      <w:r w:rsidRPr="00F15104">
        <w:rPr>
          <w:rFonts w:ascii="Calibri" w:hAnsi="Calibri" w:cs="Arial"/>
          <w:sz w:val="24"/>
          <w:szCs w:val="24"/>
        </w:rPr>
        <w:t>1.6</w:t>
      </w:r>
      <w:r w:rsidRPr="00F15104">
        <w:rPr>
          <w:rFonts w:ascii="Calibri" w:hAnsi="Calibri" w:cs="Arial"/>
          <w:sz w:val="24"/>
          <w:szCs w:val="24"/>
        </w:rPr>
        <w:tab/>
      </w:r>
      <w:r w:rsidRPr="00F15104">
        <w:rPr>
          <w:rFonts w:ascii="Calibri" w:hAnsi="Calibri" w:cs="Arial"/>
          <w:sz w:val="24"/>
          <w:szCs w:val="24"/>
        </w:rPr>
        <w:tab/>
        <w:t>DEFINITIONS</w:t>
      </w:r>
      <w:bookmarkEnd w:id="6"/>
    </w:p>
    <w:p w:rsidR="00E42B98" w:rsidRPr="00F15104" w:rsidRDefault="00E42B98">
      <w:pPr>
        <w:tabs>
          <w:tab w:val="left" w:pos="-720"/>
          <w:tab w:val="left" w:pos="360"/>
          <w:tab w:val="left" w:pos="720"/>
          <w:tab w:val="left" w:pos="1080"/>
          <w:tab w:val="left" w:pos="1440"/>
          <w:tab w:val="left" w:pos="1800"/>
          <w:tab w:val="left" w:pos="2160"/>
          <w:tab w:val="left" w:pos="2520"/>
          <w:tab w:val="left" w:pos="2880"/>
        </w:tabs>
        <w:jc w:val="both"/>
        <w:rPr>
          <w:rFonts w:ascii="Calibri" w:hAnsi="Calibri" w:cs="Arial"/>
          <w:b w:val="0"/>
          <w:szCs w:val="24"/>
        </w:rPr>
      </w:pPr>
    </w:p>
    <w:p w:rsidR="00E42B98" w:rsidRPr="00F15104" w:rsidRDefault="00E42B98">
      <w:pPr>
        <w:pStyle w:val="BodyTextIndent"/>
        <w:tabs>
          <w:tab w:val="clear" w:pos="0"/>
          <w:tab w:val="clear" w:pos="3240"/>
          <w:tab w:val="clear" w:pos="3600"/>
          <w:tab w:val="clear" w:pos="4320"/>
          <w:tab w:val="clear" w:pos="5040"/>
          <w:tab w:val="clear" w:pos="5760"/>
          <w:tab w:val="clear" w:pos="6480"/>
          <w:tab w:val="clear" w:pos="7200"/>
          <w:tab w:val="left" w:pos="360"/>
          <w:tab w:val="left" w:pos="1080"/>
          <w:tab w:val="left" w:pos="1800"/>
          <w:tab w:val="left" w:pos="2520"/>
        </w:tabs>
        <w:rPr>
          <w:rFonts w:ascii="Calibri" w:hAnsi="Calibri" w:cs="Arial"/>
          <w:sz w:val="24"/>
          <w:szCs w:val="24"/>
        </w:rPr>
      </w:pPr>
      <w:r w:rsidRPr="00F15104">
        <w:rPr>
          <w:rFonts w:ascii="Calibri" w:hAnsi="Calibri" w:cs="Arial"/>
          <w:sz w:val="24"/>
          <w:szCs w:val="24"/>
        </w:rPr>
        <w:t>Definitions for the purposes of this RFP include:</w:t>
      </w:r>
    </w:p>
    <w:p w:rsidR="00E42B98" w:rsidRPr="00F15104" w:rsidRDefault="00E42B98">
      <w:pPr>
        <w:tabs>
          <w:tab w:val="left" w:pos="-720"/>
          <w:tab w:val="left" w:pos="360"/>
          <w:tab w:val="left" w:pos="720"/>
          <w:tab w:val="left" w:pos="1080"/>
          <w:tab w:val="left" w:pos="1440"/>
          <w:tab w:val="left" w:pos="1800"/>
          <w:tab w:val="left" w:pos="2160"/>
          <w:tab w:val="left" w:pos="2520"/>
          <w:tab w:val="left" w:pos="2880"/>
        </w:tabs>
        <w:jc w:val="both"/>
        <w:rPr>
          <w:rFonts w:ascii="Calibri" w:hAnsi="Calibri" w:cs="Arial"/>
          <w:b w:val="0"/>
          <w:szCs w:val="24"/>
        </w:rPr>
      </w:pPr>
    </w:p>
    <w:p w:rsidR="00E42B98" w:rsidRPr="001B1EA9" w:rsidRDefault="007C3471" w:rsidP="001B1EA9">
      <w:pPr>
        <w:tabs>
          <w:tab w:val="left" w:pos="-720"/>
          <w:tab w:val="left" w:pos="360"/>
          <w:tab w:val="left" w:pos="720"/>
          <w:tab w:val="left" w:pos="1350"/>
          <w:tab w:val="left" w:pos="1440"/>
          <w:tab w:val="left" w:pos="1800"/>
          <w:tab w:val="left" w:pos="2160"/>
          <w:tab w:val="left" w:pos="2520"/>
          <w:tab w:val="left" w:pos="2880"/>
        </w:tabs>
        <w:spacing w:after="120"/>
        <w:ind w:left="1080" w:hanging="360"/>
        <w:jc w:val="both"/>
        <w:rPr>
          <w:rFonts w:ascii="Calibri" w:hAnsi="Calibri" w:cs="Arial"/>
          <w:b w:val="0"/>
          <w:szCs w:val="24"/>
        </w:rPr>
      </w:pPr>
      <w:r w:rsidRPr="001B1EA9">
        <w:rPr>
          <w:rFonts w:ascii="Calibri" w:hAnsi="Calibri" w:cs="Arial"/>
          <w:szCs w:val="24"/>
        </w:rPr>
        <w:t>DEL</w:t>
      </w:r>
      <w:r w:rsidR="00E42B98" w:rsidRPr="001B1EA9">
        <w:rPr>
          <w:rFonts w:ascii="Calibri" w:hAnsi="Calibri" w:cs="Arial"/>
          <w:b w:val="0"/>
          <w:szCs w:val="24"/>
        </w:rPr>
        <w:t xml:space="preserve"> - The </w:t>
      </w:r>
      <w:r w:rsidRPr="001B1EA9">
        <w:rPr>
          <w:rFonts w:ascii="Calibri" w:hAnsi="Calibri" w:cs="Arial"/>
          <w:b w:val="0"/>
          <w:szCs w:val="24"/>
        </w:rPr>
        <w:t>Department of Early Learning</w:t>
      </w:r>
      <w:r w:rsidR="00E42B98" w:rsidRPr="001B1EA9">
        <w:rPr>
          <w:rFonts w:ascii="Calibri" w:hAnsi="Calibri" w:cs="Arial"/>
          <w:b w:val="0"/>
          <w:szCs w:val="24"/>
        </w:rPr>
        <w:t xml:space="preserve"> is </w:t>
      </w:r>
      <w:r w:rsidR="00741082" w:rsidRPr="001B1EA9">
        <w:rPr>
          <w:rFonts w:ascii="Calibri" w:hAnsi="Calibri" w:cs="Arial"/>
          <w:b w:val="0"/>
          <w:szCs w:val="24"/>
        </w:rPr>
        <w:t>DEL</w:t>
      </w:r>
      <w:r w:rsidR="00E42B98" w:rsidRPr="001B1EA9">
        <w:rPr>
          <w:rFonts w:ascii="Calibri" w:hAnsi="Calibri" w:cs="Arial"/>
          <w:b w:val="0"/>
          <w:szCs w:val="24"/>
        </w:rPr>
        <w:t xml:space="preserve"> of the State of Washington that is issuing this RFP.</w:t>
      </w:r>
    </w:p>
    <w:p w:rsidR="00E42B98" w:rsidRPr="001B1EA9" w:rsidRDefault="001B1EA9">
      <w:pPr>
        <w:tabs>
          <w:tab w:val="left" w:pos="-720"/>
          <w:tab w:val="left" w:pos="360"/>
          <w:tab w:val="left" w:pos="720"/>
          <w:tab w:val="left" w:pos="1080"/>
          <w:tab w:val="left" w:pos="1440"/>
          <w:tab w:val="left" w:pos="1800"/>
          <w:tab w:val="left" w:pos="2160"/>
          <w:tab w:val="left" w:pos="2520"/>
          <w:tab w:val="left" w:pos="2880"/>
        </w:tabs>
        <w:spacing w:after="120"/>
        <w:ind w:left="1080" w:hanging="360"/>
        <w:jc w:val="both"/>
        <w:rPr>
          <w:rFonts w:ascii="Calibri" w:hAnsi="Calibri" w:cs="Arial"/>
          <w:b w:val="0"/>
          <w:szCs w:val="24"/>
        </w:rPr>
      </w:pPr>
      <w:r w:rsidRPr="001B1EA9">
        <w:rPr>
          <w:rFonts w:ascii="Calibri" w:hAnsi="Calibri" w:cs="Arial"/>
          <w:szCs w:val="24"/>
        </w:rPr>
        <w:t>Bidder</w:t>
      </w:r>
      <w:r w:rsidR="00E42B98" w:rsidRPr="001B1EA9">
        <w:rPr>
          <w:rFonts w:ascii="Calibri" w:hAnsi="Calibri" w:cs="Arial"/>
          <w:b w:val="0"/>
          <w:szCs w:val="24"/>
        </w:rPr>
        <w:t xml:space="preserve"> – Individual or company submitting a proposal in order to attain a contract with </w:t>
      </w:r>
      <w:r w:rsidR="00741082" w:rsidRPr="001B1EA9">
        <w:rPr>
          <w:rFonts w:ascii="Calibri" w:hAnsi="Calibri" w:cs="Arial"/>
          <w:b w:val="0"/>
          <w:szCs w:val="24"/>
        </w:rPr>
        <w:t>DEL</w:t>
      </w:r>
      <w:r w:rsidR="00E42B98" w:rsidRPr="001B1EA9">
        <w:rPr>
          <w:rFonts w:ascii="Calibri" w:hAnsi="Calibri" w:cs="Arial"/>
          <w:b w:val="0"/>
          <w:szCs w:val="24"/>
        </w:rPr>
        <w:t>.</w:t>
      </w:r>
    </w:p>
    <w:p w:rsidR="00E42B98" w:rsidRPr="001B1EA9" w:rsidRDefault="00E42B98">
      <w:pPr>
        <w:tabs>
          <w:tab w:val="left" w:pos="-720"/>
          <w:tab w:val="left" w:pos="360"/>
          <w:tab w:val="left" w:pos="720"/>
          <w:tab w:val="left" w:pos="1080"/>
          <w:tab w:val="left" w:pos="1440"/>
          <w:tab w:val="left" w:pos="1800"/>
          <w:tab w:val="left" w:pos="2160"/>
          <w:tab w:val="left" w:pos="2520"/>
          <w:tab w:val="left" w:pos="2880"/>
        </w:tabs>
        <w:spacing w:after="120"/>
        <w:ind w:left="1080" w:hanging="360"/>
        <w:jc w:val="both"/>
        <w:rPr>
          <w:rFonts w:ascii="Calibri" w:hAnsi="Calibri" w:cs="Arial"/>
          <w:b w:val="0"/>
          <w:szCs w:val="24"/>
        </w:rPr>
      </w:pPr>
      <w:r w:rsidRPr="001B1EA9">
        <w:rPr>
          <w:rFonts w:ascii="Calibri" w:hAnsi="Calibri" w:cs="Arial"/>
          <w:szCs w:val="24"/>
        </w:rPr>
        <w:t>Contractor</w:t>
      </w:r>
      <w:r w:rsidRPr="001B1EA9">
        <w:rPr>
          <w:rFonts w:ascii="Calibri" w:hAnsi="Calibri" w:cs="Arial"/>
          <w:b w:val="0"/>
          <w:szCs w:val="24"/>
        </w:rPr>
        <w:t xml:space="preserve"> – Individual or company whose proposal has been accepted by </w:t>
      </w:r>
      <w:r w:rsidR="00741082" w:rsidRPr="001B1EA9">
        <w:rPr>
          <w:rFonts w:ascii="Calibri" w:hAnsi="Calibri" w:cs="Arial"/>
          <w:b w:val="0"/>
          <w:szCs w:val="24"/>
        </w:rPr>
        <w:t>DEL</w:t>
      </w:r>
      <w:r w:rsidRPr="001B1EA9">
        <w:rPr>
          <w:rFonts w:ascii="Calibri" w:hAnsi="Calibri" w:cs="Arial"/>
          <w:b w:val="0"/>
          <w:szCs w:val="24"/>
        </w:rPr>
        <w:t xml:space="preserve"> and is awarded a fully executed, written contract.</w:t>
      </w:r>
    </w:p>
    <w:p w:rsidR="00E42B98" w:rsidRPr="001B1EA9" w:rsidRDefault="00E42B98">
      <w:pPr>
        <w:tabs>
          <w:tab w:val="left" w:pos="-720"/>
          <w:tab w:val="left" w:pos="360"/>
          <w:tab w:val="left" w:pos="720"/>
          <w:tab w:val="left" w:pos="1080"/>
          <w:tab w:val="left" w:pos="1440"/>
          <w:tab w:val="left" w:pos="1800"/>
          <w:tab w:val="left" w:pos="2160"/>
          <w:tab w:val="left" w:pos="2520"/>
          <w:tab w:val="left" w:pos="2880"/>
        </w:tabs>
        <w:spacing w:after="120"/>
        <w:ind w:left="1080" w:hanging="360"/>
        <w:jc w:val="both"/>
        <w:rPr>
          <w:rFonts w:ascii="Calibri" w:hAnsi="Calibri" w:cs="Arial"/>
          <w:b w:val="0"/>
          <w:szCs w:val="24"/>
        </w:rPr>
      </w:pPr>
      <w:r w:rsidRPr="001B1EA9">
        <w:rPr>
          <w:rFonts w:ascii="Calibri" w:hAnsi="Calibri" w:cs="Arial"/>
          <w:szCs w:val="24"/>
        </w:rPr>
        <w:t>Proposal</w:t>
      </w:r>
      <w:r w:rsidRPr="001B1EA9">
        <w:rPr>
          <w:rFonts w:ascii="Calibri" w:hAnsi="Calibri" w:cs="Arial"/>
          <w:b w:val="0"/>
          <w:szCs w:val="24"/>
        </w:rPr>
        <w:t xml:space="preserve"> – A formal offer submitted in response to this solicitation.</w:t>
      </w:r>
    </w:p>
    <w:p w:rsidR="00E42B98" w:rsidRPr="001B1EA9" w:rsidRDefault="00E42B98">
      <w:pPr>
        <w:tabs>
          <w:tab w:val="left" w:pos="-720"/>
          <w:tab w:val="left" w:pos="360"/>
          <w:tab w:val="left" w:pos="720"/>
          <w:tab w:val="left" w:pos="1080"/>
          <w:tab w:val="left" w:pos="1440"/>
          <w:tab w:val="left" w:pos="1800"/>
          <w:tab w:val="left" w:pos="2160"/>
          <w:tab w:val="left" w:pos="2520"/>
          <w:tab w:val="left" w:pos="2880"/>
        </w:tabs>
        <w:ind w:left="1080" w:hanging="360"/>
        <w:jc w:val="both"/>
        <w:rPr>
          <w:rFonts w:ascii="Calibri" w:hAnsi="Calibri" w:cs="Arial"/>
          <w:b w:val="0"/>
          <w:szCs w:val="24"/>
        </w:rPr>
      </w:pPr>
      <w:r w:rsidRPr="001B1EA9">
        <w:rPr>
          <w:rFonts w:ascii="Calibri" w:hAnsi="Calibri" w:cs="Arial"/>
          <w:szCs w:val="24"/>
        </w:rPr>
        <w:t>Request for Proposals (RFP)</w:t>
      </w:r>
      <w:r w:rsidRPr="001B1EA9">
        <w:rPr>
          <w:rFonts w:ascii="Calibri" w:hAnsi="Calibri" w:cs="Arial"/>
          <w:b w:val="0"/>
          <w:szCs w:val="24"/>
        </w:rPr>
        <w:t xml:space="preserve"> – Formal procurement document in which a service or need is identified but no specific method to achieve it has been chosen.  The purpose of an RFP is to permit the consultant community to suggest various approaches to meet the need at a given price.</w:t>
      </w:r>
    </w:p>
    <w:p w:rsidR="00E42B98" w:rsidRPr="00F15104" w:rsidRDefault="00E42B98" w:rsidP="002B6BF0">
      <w:pPr>
        <w:pStyle w:val="Heading1"/>
        <w:rPr>
          <w:rFonts w:ascii="Calibri" w:hAnsi="Calibri" w:cs="Arial"/>
          <w:sz w:val="24"/>
          <w:szCs w:val="24"/>
        </w:rPr>
      </w:pPr>
      <w:bookmarkStart w:id="7" w:name="_Toc265594693"/>
      <w:r w:rsidRPr="00F15104">
        <w:rPr>
          <w:rFonts w:ascii="Calibri" w:hAnsi="Calibri" w:cs="Arial"/>
          <w:sz w:val="24"/>
          <w:szCs w:val="24"/>
        </w:rPr>
        <w:t>1.7</w:t>
      </w:r>
      <w:r w:rsidRPr="00F15104">
        <w:rPr>
          <w:rFonts w:ascii="Calibri" w:hAnsi="Calibri" w:cs="Arial"/>
          <w:sz w:val="24"/>
          <w:szCs w:val="24"/>
        </w:rPr>
        <w:tab/>
      </w:r>
      <w:r w:rsidRPr="00F15104">
        <w:rPr>
          <w:rFonts w:ascii="Calibri" w:hAnsi="Calibri" w:cs="Arial"/>
          <w:sz w:val="24"/>
          <w:szCs w:val="24"/>
        </w:rPr>
        <w:tab/>
      </w:r>
      <w:r w:rsidR="00E127BE" w:rsidRPr="00F15104">
        <w:rPr>
          <w:rFonts w:ascii="Calibri" w:hAnsi="Calibri" w:cs="Arial"/>
          <w:sz w:val="24"/>
          <w:szCs w:val="24"/>
        </w:rPr>
        <w:t>AMERICANS WITH DISABILITIES ACT</w:t>
      </w:r>
      <w:bookmarkEnd w:id="7"/>
    </w:p>
    <w:p w:rsidR="00E42B98" w:rsidRPr="00F15104" w:rsidRDefault="00E42B98">
      <w:pPr>
        <w:tabs>
          <w:tab w:val="left" w:pos="-720"/>
          <w:tab w:val="left" w:pos="360"/>
          <w:tab w:val="left" w:pos="720"/>
          <w:tab w:val="left" w:pos="1080"/>
          <w:tab w:val="left" w:pos="1440"/>
          <w:tab w:val="left" w:pos="1800"/>
          <w:tab w:val="left" w:pos="2160"/>
          <w:tab w:val="left" w:pos="2520"/>
          <w:tab w:val="left" w:pos="2880"/>
        </w:tabs>
        <w:jc w:val="both"/>
        <w:rPr>
          <w:rFonts w:ascii="Calibri" w:hAnsi="Calibri" w:cs="Arial"/>
          <w:b w:val="0"/>
          <w:szCs w:val="24"/>
        </w:rPr>
      </w:pPr>
    </w:p>
    <w:p w:rsidR="00E42B98" w:rsidRPr="00F15104" w:rsidRDefault="00741082">
      <w:pPr>
        <w:pStyle w:val="BodyTextIndent"/>
        <w:tabs>
          <w:tab w:val="clear" w:pos="0"/>
          <w:tab w:val="clear" w:pos="3240"/>
          <w:tab w:val="clear" w:pos="3600"/>
          <w:tab w:val="clear" w:pos="4320"/>
          <w:tab w:val="clear" w:pos="5040"/>
          <w:tab w:val="clear" w:pos="5760"/>
          <w:tab w:val="clear" w:pos="6480"/>
          <w:tab w:val="clear" w:pos="7200"/>
          <w:tab w:val="left" w:pos="360"/>
          <w:tab w:val="left" w:pos="1080"/>
          <w:tab w:val="left" w:pos="1800"/>
          <w:tab w:val="left" w:pos="2520"/>
        </w:tabs>
        <w:rPr>
          <w:rFonts w:ascii="Calibri" w:hAnsi="Calibri" w:cs="Arial"/>
          <w:sz w:val="24"/>
          <w:szCs w:val="24"/>
        </w:rPr>
      </w:pPr>
      <w:smartTag w:uri="urn:schemas-microsoft-com:office:smarttags" w:element="place">
        <w:smartTag w:uri="urn:schemas-microsoft-com:office:smarttags" w:element="State">
          <w:r w:rsidRPr="00F15104">
            <w:rPr>
              <w:rFonts w:ascii="Calibri" w:hAnsi="Calibri" w:cs="Arial"/>
              <w:sz w:val="24"/>
              <w:szCs w:val="24"/>
            </w:rPr>
            <w:t>DEL</w:t>
          </w:r>
        </w:smartTag>
      </w:smartTag>
      <w:r w:rsidR="00E42B98" w:rsidRPr="00F15104">
        <w:rPr>
          <w:rFonts w:ascii="Calibri" w:hAnsi="Calibri" w:cs="Arial"/>
          <w:sz w:val="24"/>
          <w:szCs w:val="24"/>
        </w:rPr>
        <w:t xml:space="preserve"> complies with the Americans with Disabilities Act (ADA). Consultants may contact the RFP Coordinator to receive this Request for Proposals in Braille or on tape.</w:t>
      </w:r>
    </w:p>
    <w:p w:rsidR="00E42B98" w:rsidRPr="00F15104" w:rsidRDefault="00E42B98">
      <w:pPr>
        <w:tabs>
          <w:tab w:val="left" w:pos="-720"/>
          <w:tab w:val="left" w:pos="360"/>
          <w:tab w:val="left" w:pos="720"/>
          <w:tab w:val="left" w:pos="1080"/>
          <w:tab w:val="left" w:pos="1440"/>
          <w:tab w:val="left" w:pos="1800"/>
          <w:tab w:val="left" w:pos="2160"/>
          <w:tab w:val="left" w:pos="2520"/>
          <w:tab w:val="left" w:pos="2880"/>
        </w:tabs>
        <w:ind w:left="720"/>
        <w:jc w:val="both"/>
        <w:rPr>
          <w:rFonts w:ascii="Calibri" w:hAnsi="Calibri" w:cs="Arial"/>
          <w:b w:val="0"/>
          <w:szCs w:val="24"/>
        </w:rPr>
      </w:pPr>
    </w:p>
    <w:p w:rsidR="00E42B98" w:rsidRPr="00F15104" w:rsidRDefault="00E42B98">
      <w:pPr>
        <w:tabs>
          <w:tab w:val="left" w:pos="-720"/>
          <w:tab w:val="left" w:pos="360"/>
          <w:tab w:val="left" w:pos="720"/>
          <w:tab w:val="left" w:pos="1080"/>
          <w:tab w:val="left" w:pos="1440"/>
          <w:tab w:val="left" w:pos="1800"/>
          <w:tab w:val="left" w:pos="2160"/>
          <w:tab w:val="left" w:pos="2520"/>
          <w:tab w:val="left" w:pos="2880"/>
        </w:tabs>
        <w:ind w:left="720"/>
        <w:jc w:val="both"/>
        <w:rPr>
          <w:rFonts w:ascii="Calibri" w:hAnsi="Calibri" w:cs="Arial"/>
          <w:b w:val="0"/>
          <w:szCs w:val="24"/>
        </w:rPr>
      </w:pPr>
    </w:p>
    <w:p w:rsidR="00E42B98" w:rsidRPr="00F15104" w:rsidRDefault="00E42B98" w:rsidP="002B6BF0">
      <w:pPr>
        <w:pStyle w:val="Heading1"/>
        <w:rPr>
          <w:rFonts w:ascii="Calibri" w:hAnsi="Calibri" w:cs="Arial"/>
          <w:sz w:val="24"/>
          <w:szCs w:val="24"/>
        </w:rPr>
      </w:pPr>
      <w:bookmarkStart w:id="8" w:name="_Toc265594694"/>
      <w:r w:rsidRPr="00F15104">
        <w:rPr>
          <w:rFonts w:ascii="Calibri" w:hAnsi="Calibri" w:cs="Arial"/>
          <w:sz w:val="24"/>
          <w:szCs w:val="24"/>
        </w:rPr>
        <w:t>2.</w:t>
      </w:r>
      <w:r w:rsidRPr="00F15104">
        <w:rPr>
          <w:rFonts w:ascii="Calibri" w:hAnsi="Calibri" w:cs="Arial"/>
          <w:sz w:val="24"/>
          <w:szCs w:val="24"/>
        </w:rPr>
        <w:tab/>
        <w:t>GENERAL INFORMATION FOR CONSULTANTS</w:t>
      </w:r>
      <w:bookmarkEnd w:id="8"/>
    </w:p>
    <w:p w:rsidR="00E42B98" w:rsidRPr="00F15104" w:rsidRDefault="00E42B98">
      <w:pPr>
        <w:tabs>
          <w:tab w:val="left" w:pos="-720"/>
          <w:tab w:val="left" w:pos="360"/>
          <w:tab w:val="left" w:pos="720"/>
          <w:tab w:val="left" w:pos="1080"/>
          <w:tab w:val="left" w:pos="1440"/>
          <w:tab w:val="left" w:pos="1800"/>
          <w:tab w:val="left" w:pos="2160"/>
          <w:tab w:val="left" w:pos="2520"/>
          <w:tab w:val="left" w:pos="2880"/>
        </w:tabs>
        <w:ind w:left="1440" w:hanging="1440"/>
        <w:jc w:val="both"/>
        <w:rPr>
          <w:rFonts w:ascii="Calibri" w:hAnsi="Calibri" w:cs="Arial"/>
          <w:szCs w:val="24"/>
        </w:rPr>
      </w:pPr>
    </w:p>
    <w:p w:rsidR="00E42B98" w:rsidRPr="00F15104" w:rsidRDefault="00E42B98" w:rsidP="002B6BF0">
      <w:pPr>
        <w:pStyle w:val="Heading1"/>
        <w:rPr>
          <w:rFonts w:ascii="Calibri" w:hAnsi="Calibri" w:cs="Arial"/>
          <w:sz w:val="24"/>
          <w:szCs w:val="24"/>
        </w:rPr>
      </w:pPr>
      <w:bookmarkStart w:id="9" w:name="_Toc265594695"/>
      <w:r w:rsidRPr="00F15104">
        <w:rPr>
          <w:rFonts w:ascii="Calibri" w:hAnsi="Calibri" w:cs="Arial"/>
          <w:sz w:val="24"/>
          <w:szCs w:val="24"/>
        </w:rPr>
        <w:t>2.1</w:t>
      </w:r>
      <w:r w:rsidRPr="00F15104">
        <w:rPr>
          <w:rFonts w:ascii="Calibri" w:hAnsi="Calibri" w:cs="Arial"/>
          <w:sz w:val="24"/>
          <w:szCs w:val="24"/>
        </w:rPr>
        <w:tab/>
      </w:r>
      <w:r w:rsidRPr="00F15104">
        <w:rPr>
          <w:rFonts w:ascii="Calibri" w:hAnsi="Calibri" w:cs="Arial"/>
          <w:sz w:val="24"/>
          <w:szCs w:val="24"/>
        </w:rPr>
        <w:tab/>
        <w:t>RFP COORDINATOR</w:t>
      </w:r>
      <w:bookmarkEnd w:id="9"/>
    </w:p>
    <w:p w:rsidR="00E42B98" w:rsidRPr="00F15104" w:rsidRDefault="00E42B98">
      <w:pPr>
        <w:tabs>
          <w:tab w:val="left" w:pos="-720"/>
          <w:tab w:val="left" w:pos="360"/>
          <w:tab w:val="left" w:pos="720"/>
          <w:tab w:val="left" w:pos="1080"/>
          <w:tab w:val="left" w:pos="1440"/>
          <w:tab w:val="left" w:pos="1800"/>
          <w:tab w:val="left" w:pos="2160"/>
          <w:tab w:val="left" w:pos="2520"/>
          <w:tab w:val="left" w:pos="2880"/>
        </w:tabs>
        <w:ind w:left="1440" w:hanging="1440"/>
        <w:jc w:val="both"/>
        <w:rPr>
          <w:rFonts w:ascii="Calibri" w:hAnsi="Calibri" w:cs="Arial"/>
          <w:b w:val="0"/>
          <w:szCs w:val="24"/>
        </w:rPr>
      </w:pPr>
    </w:p>
    <w:p w:rsidR="00E42B98" w:rsidRPr="00F15104" w:rsidRDefault="00E42B98">
      <w:pPr>
        <w:pStyle w:val="BodyTextIndent"/>
        <w:tabs>
          <w:tab w:val="clear" w:pos="0"/>
          <w:tab w:val="clear" w:pos="3240"/>
          <w:tab w:val="clear" w:pos="3600"/>
          <w:tab w:val="clear" w:pos="4320"/>
          <w:tab w:val="clear" w:pos="5040"/>
          <w:tab w:val="clear" w:pos="5760"/>
          <w:tab w:val="clear" w:pos="6480"/>
          <w:tab w:val="clear" w:pos="7200"/>
          <w:tab w:val="left" w:pos="360"/>
          <w:tab w:val="left" w:pos="1080"/>
          <w:tab w:val="left" w:pos="1800"/>
          <w:tab w:val="left" w:pos="2520"/>
        </w:tabs>
        <w:rPr>
          <w:rFonts w:ascii="Calibri" w:hAnsi="Calibri" w:cs="Arial"/>
          <w:sz w:val="24"/>
          <w:szCs w:val="24"/>
        </w:rPr>
      </w:pPr>
      <w:r w:rsidRPr="00F15104">
        <w:rPr>
          <w:rFonts w:ascii="Calibri" w:hAnsi="Calibri" w:cs="Arial"/>
          <w:sz w:val="24"/>
          <w:szCs w:val="24"/>
        </w:rPr>
        <w:t xml:space="preserve">The RFP Coordinator is the sole point of contact in </w:t>
      </w:r>
      <w:smartTag w:uri="urn:schemas-microsoft-com:office:smarttags" w:element="place">
        <w:smartTag w:uri="urn:schemas-microsoft-com:office:smarttags" w:element="State">
          <w:r w:rsidR="00741082" w:rsidRPr="00F15104">
            <w:rPr>
              <w:rFonts w:ascii="Calibri" w:hAnsi="Calibri" w:cs="Arial"/>
              <w:sz w:val="24"/>
              <w:szCs w:val="24"/>
            </w:rPr>
            <w:t>DEL</w:t>
          </w:r>
        </w:smartTag>
      </w:smartTag>
      <w:r w:rsidRPr="00F15104">
        <w:rPr>
          <w:rFonts w:ascii="Calibri" w:hAnsi="Calibri" w:cs="Arial"/>
          <w:sz w:val="24"/>
          <w:szCs w:val="24"/>
        </w:rPr>
        <w:t xml:space="preserve"> for this procurement. All communication between the Consultant and </w:t>
      </w:r>
      <w:smartTag w:uri="urn:schemas-microsoft-com:office:smarttags" w:element="place">
        <w:smartTag w:uri="urn:schemas-microsoft-com:office:smarttags" w:element="State">
          <w:r w:rsidR="00741082" w:rsidRPr="00F15104">
            <w:rPr>
              <w:rFonts w:ascii="Calibri" w:hAnsi="Calibri" w:cs="Arial"/>
              <w:sz w:val="24"/>
              <w:szCs w:val="24"/>
            </w:rPr>
            <w:t>DEL</w:t>
          </w:r>
        </w:smartTag>
      </w:smartTag>
      <w:r w:rsidRPr="00F15104">
        <w:rPr>
          <w:rFonts w:ascii="Calibri" w:hAnsi="Calibri" w:cs="Arial"/>
          <w:sz w:val="24"/>
          <w:szCs w:val="24"/>
        </w:rPr>
        <w:t xml:space="preserve"> upon receipt of this RFP shall be with the RFP Coordinator, as follows:</w:t>
      </w:r>
    </w:p>
    <w:p w:rsidR="007E743B" w:rsidRPr="00F15104" w:rsidRDefault="007E743B">
      <w:pPr>
        <w:pStyle w:val="BodyTextIndent"/>
        <w:tabs>
          <w:tab w:val="clear" w:pos="0"/>
          <w:tab w:val="clear" w:pos="3240"/>
          <w:tab w:val="clear" w:pos="3600"/>
          <w:tab w:val="clear" w:pos="4320"/>
          <w:tab w:val="clear" w:pos="5040"/>
          <w:tab w:val="clear" w:pos="5760"/>
          <w:tab w:val="clear" w:pos="6480"/>
          <w:tab w:val="clear" w:pos="7200"/>
          <w:tab w:val="left" w:pos="360"/>
          <w:tab w:val="left" w:pos="1080"/>
          <w:tab w:val="left" w:pos="1800"/>
          <w:tab w:val="left" w:pos="2520"/>
        </w:tabs>
        <w:rPr>
          <w:rFonts w:ascii="Calibri" w:hAnsi="Calibri" w:cs="Arial"/>
          <w:sz w:val="24"/>
          <w:szCs w:val="24"/>
        </w:rPr>
      </w:pPr>
    </w:p>
    <w:p w:rsidR="00E42B98" w:rsidRPr="00F15104" w:rsidRDefault="00E42B98">
      <w:pPr>
        <w:tabs>
          <w:tab w:val="left" w:pos="-1440"/>
          <w:tab w:val="left" w:pos="-720"/>
          <w:tab w:val="left" w:pos="360"/>
          <w:tab w:val="left" w:pos="720"/>
          <w:tab w:val="left" w:pos="1080"/>
          <w:tab w:val="left" w:pos="1440"/>
          <w:tab w:val="left" w:pos="1800"/>
          <w:tab w:val="left" w:pos="2160"/>
          <w:tab w:val="left" w:pos="2520"/>
          <w:tab w:val="left" w:pos="2880"/>
        </w:tabs>
        <w:jc w:val="both"/>
        <w:rPr>
          <w:rFonts w:ascii="Calibri" w:hAnsi="Calibri" w:cs="Arial"/>
          <w:b w:val="0"/>
          <w:szCs w:val="24"/>
        </w:rPr>
      </w:pPr>
    </w:p>
    <w:tbl>
      <w:tblPr>
        <w:tblW w:w="0" w:type="auto"/>
        <w:tblInd w:w="10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3168"/>
        <w:gridCol w:w="5040"/>
      </w:tblGrid>
      <w:tr w:rsidR="00E42B98" w:rsidRPr="00F15104">
        <w:tblPrEx>
          <w:tblCellMar>
            <w:top w:w="0" w:type="dxa"/>
            <w:bottom w:w="0" w:type="dxa"/>
          </w:tblCellMar>
        </w:tblPrEx>
        <w:tc>
          <w:tcPr>
            <w:tcW w:w="3168" w:type="dxa"/>
          </w:tcPr>
          <w:p w:rsidR="00E42B98" w:rsidRPr="00F15104" w:rsidRDefault="00E42B98">
            <w:pPr>
              <w:tabs>
                <w:tab w:val="left" w:pos="-1440"/>
                <w:tab w:val="left" w:pos="-720"/>
                <w:tab w:val="left" w:pos="360"/>
                <w:tab w:val="left" w:pos="720"/>
                <w:tab w:val="left" w:pos="1080"/>
                <w:tab w:val="left" w:pos="1440"/>
                <w:tab w:val="left" w:pos="1800"/>
                <w:tab w:val="left" w:pos="2160"/>
                <w:tab w:val="left" w:pos="2520"/>
                <w:tab w:val="left" w:pos="2880"/>
              </w:tabs>
              <w:jc w:val="both"/>
              <w:rPr>
                <w:rFonts w:ascii="Calibri" w:hAnsi="Calibri" w:cs="Arial"/>
                <w:b w:val="0"/>
                <w:szCs w:val="24"/>
              </w:rPr>
            </w:pPr>
            <w:r w:rsidRPr="00F15104">
              <w:rPr>
                <w:rFonts w:ascii="Calibri" w:hAnsi="Calibri" w:cs="Arial"/>
                <w:b w:val="0"/>
                <w:szCs w:val="24"/>
              </w:rPr>
              <w:t xml:space="preserve">Name </w:t>
            </w:r>
            <w:r w:rsidRPr="00F15104">
              <w:rPr>
                <w:rFonts w:ascii="Calibri" w:hAnsi="Calibri" w:cs="Arial"/>
                <w:b w:val="0"/>
                <w:szCs w:val="24"/>
              </w:rPr>
              <w:tab/>
            </w:r>
            <w:r w:rsidRPr="00F15104">
              <w:rPr>
                <w:rFonts w:ascii="Calibri" w:hAnsi="Calibri" w:cs="Arial"/>
                <w:b w:val="0"/>
                <w:szCs w:val="24"/>
              </w:rPr>
              <w:tab/>
            </w:r>
            <w:r w:rsidRPr="00F15104">
              <w:rPr>
                <w:rFonts w:ascii="Calibri" w:hAnsi="Calibri" w:cs="Arial"/>
                <w:b w:val="0"/>
                <w:szCs w:val="24"/>
              </w:rPr>
              <w:tab/>
            </w:r>
            <w:r w:rsidRPr="00F15104">
              <w:rPr>
                <w:rFonts w:ascii="Calibri" w:hAnsi="Calibri" w:cs="Arial"/>
                <w:b w:val="0"/>
                <w:szCs w:val="24"/>
              </w:rPr>
              <w:tab/>
            </w:r>
            <w:r w:rsidRPr="00F15104">
              <w:rPr>
                <w:rFonts w:ascii="Calibri" w:hAnsi="Calibri" w:cs="Arial"/>
                <w:b w:val="0"/>
                <w:szCs w:val="24"/>
              </w:rPr>
              <w:tab/>
            </w:r>
          </w:p>
        </w:tc>
        <w:tc>
          <w:tcPr>
            <w:tcW w:w="5040" w:type="dxa"/>
          </w:tcPr>
          <w:p w:rsidR="00E42B98" w:rsidRPr="001B1EA9" w:rsidRDefault="001B1EA9">
            <w:pPr>
              <w:tabs>
                <w:tab w:val="left" w:pos="-1440"/>
                <w:tab w:val="left" w:pos="-720"/>
                <w:tab w:val="left" w:pos="360"/>
                <w:tab w:val="left" w:pos="720"/>
                <w:tab w:val="left" w:pos="1080"/>
                <w:tab w:val="left" w:pos="1440"/>
                <w:tab w:val="left" w:pos="1800"/>
                <w:tab w:val="left" w:pos="2160"/>
                <w:tab w:val="left" w:pos="2520"/>
                <w:tab w:val="left" w:pos="2880"/>
              </w:tabs>
              <w:jc w:val="both"/>
              <w:rPr>
                <w:rFonts w:ascii="Calibri" w:hAnsi="Calibri" w:cs="Arial"/>
                <w:b w:val="0"/>
                <w:szCs w:val="24"/>
              </w:rPr>
            </w:pPr>
            <w:r w:rsidRPr="001B1EA9">
              <w:rPr>
                <w:rFonts w:ascii="Calibri" w:hAnsi="Calibri" w:cs="Arial"/>
                <w:b w:val="0"/>
                <w:szCs w:val="24"/>
              </w:rPr>
              <w:t>James Minkler</w:t>
            </w:r>
          </w:p>
        </w:tc>
      </w:tr>
      <w:tr w:rsidR="00E42B98" w:rsidRPr="00F15104">
        <w:tblPrEx>
          <w:tblCellMar>
            <w:top w:w="0" w:type="dxa"/>
            <w:bottom w:w="0" w:type="dxa"/>
          </w:tblCellMar>
        </w:tblPrEx>
        <w:tc>
          <w:tcPr>
            <w:tcW w:w="3168" w:type="dxa"/>
          </w:tcPr>
          <w:p w:rsidR="00E42B98" w:rsidRPr="00F15104" w:rsidRDefault="000314B4">
            <w:pPr>
              <w:tabs>
                <w:tab w:val="left" w:pos="-1440"/>
                <w:tab w:val="left" w:pos="-720"/>
                <w:tab w:val="left" w:pos="360"/>
                <w:tab w:val="left" w:pos="720"/>
                <w:tab w:val="left" w:pos="1080"/>
                <w:tab w:val="left" w:pos="1440"/>
                <w:tab w:val="left" w:pos="1800"/>
                <w:tab w:val="left" w:pos="2160"/>
                <w:tab w:val="left" w:pos="2520"/>
                <w:tab w:val="left" w:pos="2880"/>
              </w:tabs>
              <w:jc w:val="both"/>
              <w:rPr>
                <w:rFonts w:ascii="Calibri" w:hAnsi="Calibri" w:cs="Arial"/>
                <w:b w:val="0"/>
                <w:szCs w:val="24"/>
              </w:rPr>
            </w:pPr>
            <w:r w:rsidRPr="00F15104">
              <w:rPr>
                <w:rFonts w:ascii="Calibri" w:hAnsi="Calibri" w:cs="Arial"/>
                <w:szCs w:val="24"/>
              </w:rPr>
              <w:t>Mailing</w:t>
            </w:r>
            <w:r w:rsidRPr="00F15104">
              <w:rPr>
                <w:rFonts w:ascii="Calibri" w:hAnsi="Calibri" w:cs="Arial"/>
                <w:b w:val="0"/>
                <w:szCs w:val="24"/>
              </w:rPr>
              <w:t xml:space="preserve"> </w:t>
            </w:r>
            <w:r w:rsidR="00E42B98" w:rsidRPr="00F15104">
              <w:rPr>
                <w:rFonts w:ascii="Calibri" w:hAnsi="Calibri" w:cs="Arial"/>
                <w:b w:val="0"/>
                <w:szCs w:val="24"/>
              </w:rPr>
              <w:t xml:space="preserve">Address </w:t>
            </w:r>
            <w:r w:rsidR="00E42B98" w:rsidRPr="00F15104">
              <w:rPr>
                <w:rFonts w:ascii="Calibri" w:hAnsi="Calibri" w:cs="Arial"/>
                <w:b w:val="0"/>
                <w:szCs w:val="24"/>
              </w:rPr>
              <w:tab/>
            </w:r>
            <w:r w:rsidR="00E42B98" w:rsidRPr="00F15104">
              <w:rPr>
                <w:rFonts w:ascii="Calibri" w:hAnsi="Calibri" w:cs="Arial"/>
                <w:b w:val="0"/>
                <w:szCs w:val="24"/>
              </w:rPr>
              <w:tab/>
            </w:r>
            <w:r w:rsidR="00E42B98" w:rsidRPr="00F15104">
              <w:rPr>
                <w:rFonts w:ascii="Calibri" w:hAnsi="Calibri" w:cs="Arial"/>
                <w:b w:val="0"/>
                <w:szCs w:val="24"/>
              </w:rPr>
              <w:tab/>
            </w:r>
            <w:r w:rsidR="00E42B98" w:rsidRPr="00F15104">
              <w:rPr>
                <w:rFonts w:ascii="Calibri" w:hAnsi="Calibri" w:cs="Arial"/>
                <w:b w:val="0"/>
                <w:szCs w:val="24"/>
              </w:rPr>
              <w:tab/>
            </w:r>
          </w:p>
        </w:tc>
        <w:tc>
          <w:tcPr>
            <w:tcW w:w="5040" w:type="dxa"/>
          </w:tcPr>
          <w:p w:rsidR="00E42B98" w:rsidRPr="001B1EA9" w:rsidRDefault="00AF4841">
            <w:pPr>
              <w:tabs>
                <w:tab w:val="left" w:pos="-1440"/>
                <w:tab w:val="left" w:pos="-720"/>
                <w:tab w:val="left" w:pos="360"/>
                <w:tab w:val="left" w:pos="720"/>
                <w:tab w:val="left" w:pos="1080"/>
                <w:tab w:val="left" w:pos="1440"/>
                <w:tab w:val="left" w:pos="1800"/>
                <w:tab w:val="left" w:pos="2160"/>
                <w:tab w:val="left" w:pos="2520"/>
                <w:tab w:val="left" w:pos="2880"/>
              </w:tabs>
              <w:jc w:val="both"/>
              <w:rPr>
                <w:rFonts w:ascii="Calibri" w:hAnsi="Calibri" w:cs="Arial"/>
                <w:b w:val="0"/>
                <w:szCs w:val="24"/>
              </w:rPr>
            </w:pPr>
            <w:smartTag w:uri="urn:schemas-microsoft-com:office:smarttags" w:element="address">
              <w:smartTag w:uri="urn:schemas-microsoft-com:office:smarttags" w:element="Street">
                <w:r w:rsidRPr="001B1EA9">
                  <w:rPr>
                    <w:rFonts w:ascii="Calibri" w:hAnsi="Calibri" w:cs="Arial"/>
                    <w:b w:val="0"/>
                    <w:szCs w:val="24"/>
                  </w:rPr>
                  <w:t>P.O. Box</w:t>
                </w:r>
              </w:smartTag>
              <w:r w:rsidRPr="001B1EA9">
                <w:rPr>
                  <w:rFonts w:ascii="Calibri" w:hAnsi="Calibri" w:cs="Arial"/>
                  <w:b w:val="0"/>
                  <w:szCs w:val="24"/>
                </w:rPr>
                <w:t xml:space="preserve"> 40970</w:t>
              </w:r>
            </w:smartTag>
          </w:p>
        </w:tc>
      </w:tr>
      <w:tr w:rsidR="00E42B98" w:rsidRPr="00F15104">
        <w:tblPrEx>
          <w:tblCellMar>
            <w:top w:w="0" w:type="dxa"/>
            <w:bottom w:w="0" w:type="dxa"/>
          </w:tblCellMar>
        </w:tblPrEx>
        <w:tc>
          <w:tcPr>
            <w:tcW w:w="3168" w:type="dxa"/>
          </w:tcPr>
          <w:p w:rsidR="00E42B98" w:rsidRPr="00F15104" w:rsidRDefault="00E42B98">
            <w:pPr>
              <w:tabs>
                <w:tab w:val="left" w:pos="-1440"/>
                <w:tab w:val="left" w:pos="-720"/>
                <w:tab w:val="left" w:pos="360"/>
                <w:tab w:val="left" w:pos="720"/>
                <w:tab w:val="left" w:pos="1080"/>
                <w:tab w:val="left" w:pos="1440"/>
                <w:tab w:val="left" w:pos="1800"/>
                <w:tab w:val="left" w:pos="2160"/>
                <w:tab w:val="left" w:pos="2520"/>
                <w:tab w:val="left" w:pos="2880"/>
              </w:tabs>
              <w:jc w:val="both"/>
              <w:rPr>
                <w:rFonts w:ascii="Calibri" w:hAnsi="Calibri" w:cs="Arial"/>
                <w:b w:val="0"/>
                <w:szCs w:val="24"/>
              </w:rPr>
            </w:pPr>
            <w:r w:rsidRPr="00F15104">
              <w:rPr>
                <w:rFonts w:ascii="Calibri" w:hAnsi="Calibri" w:cs="Arial"/>
                <w:b w:val="0"/>
                <w:szCs w:val="24"/>
              </w:rPr>
              <w:t xml:space="preserve">City, State, Zip Code </w:t>
            </w:r>
            <w:r w:rsidRPr="00F15104">
              <w:rPr>
                <w:rFonts w:ascii="Calibri" w:hAnsi="Calibri" w:cs="Arial"/>
                <w:b w:val="0"/>
                <w:szCs w:val="24"/>
              </w:rPr>
              <w:tab/>
            </w:r>
          </w:p>
        </w:tc>
        <w:tc>
          <w:tcPr>
            <w:tcW w:w="5040" w:type="dxa"/>
          </w:tcPr>
          <w:p w:rsidR="00E42B98" w:rsidRPr="001B1EA9" w:rsidRDefault="00AF4841">
            <w:pPr>
              <w:tabs>
                <w:tab w:val="left" w:pos="-1440"/>
                <w:tab w:val="left" w:pos="-720"/>
                <w:tab w:val="left" w:pos="360"/>
                <w:tab w:val="left" w:pos="720"/>
                <w:tab w:val="left" w:pos="1080"/>
                <w:tab w:val="left" w:pos="1440"/>
                <w:tab w:val="left" w:pos="1800"/>
                <w:tab w:val="left" w:pos="2160"/>
                <w:tab w:val="left" w:pos="2520"/>
                <w:tab w:val="left" w:pos="2880"/>
              </w:tabs>
              <w:jc w:val="both"/>
              <w:rPr>
                <w:rFonts w:ascii="Calibri" w:hAnsi="Calibri" w:cs="Arial"/>
                <w:b w:val="0"/>
                <w:szCs w:val="24"/>
              </w:rPr>
            </w:pPr>
            <w:smartTag w:uri="urn:schemas-microsoft-com:office:smarttags" w:element="place">
              <w:smartTag w:uri="urn:schemas-microsoft-com:office:smarttags" w:element="City">
                <w:r w:rsidRPr="001B1EA9">
                  <w:rPr>
                    <w:rFonts w:ascii="Calibri" w:hAnsi="Calibri" w:cs="Arial"/>
                    <w:b w:val="0"/>
                    <w:szCs w:val="24"/>
                  </w:rPr>
                  <w:t>Olympia</w:t>
                </w:r>
              </w:smartTag>
              <w:r w:rsidRPr="001B1EA9">
                <w:rPr>
                  <w:rFonts w:ascii="Calibri" w:hAnsi="Calibri" w:cs="Arial"/>
                  <w:b w:val="0"/>
                  <w:szCs w:val="24"/>
                </w:rPr>
                <w:t xml:space="preserve">, </w:t>
              </w:r>
              <w:smartTag w:uri="urn:schemas-microsoft-com:office:smarttags" w:element="State">
                <w:r w:rsidRPr="001B1EA9">
                  <w:rPr>
                    <w:rFonts w:ascii="Calibri" w:hAnsi="Calibri" w:cs="Arial"/>
                    <w:b w:val="0"/>
                    <w:szCs w:val="24"/>
                  </w:rPr>
                  <w:t>Washington</w:t>
                </w:r>
              </w:smartTag>
              <w:r w:rsidRPr="001B1EA9">
                <w:rPr>
                  <w:rFonts w:ascii="Calibri" w:hAnsi="Calibri" w:cs="Arial"/>
                  <w:b w:val="0"/>
                  <w:szCs w:val="24"/>
                </w:rPr>
                <w:t xml:space="preserve">  </w:t>
              </w:r>
              <w:smartTag w:uri="urn:schemas-microsoft-com:office:smarttags" w:element="PostalCode">
                <w:r w:rsidRPr="001B1EA9">
                  <w:rPr>
                    <w:rFonts w:ascii="Calibri" w:hAnsi="Calibri" w:cs="Arial"/>
                    <w:b w:val="0"/>
                    <w:szCs w:val="24"/>
                  </w:rPr>
                  <w:t>98504-0970</w:t>
                </w:r>
              </w:smartTag>
            </w:smartTag>
          </w:p>
        </w:tc>
      </w:tr>
      <w:tr w:rsidR="000314B4" w:rsidRPr="00F15104">
        <w:tblPrEx>
          <w:tblCellMar>
            <w:top w:w="0" w:type="dxa"/>
            <w:bottom w:w="0" w:type="dxa"/>
          </w:tblCellMar>
        </w:tblPrEx>
        <w:tc>
          <w:tcPr>
            <w:tcW w:w="3168" w:type="dxa"/>
          </w:tcPr>
          <w:p w:rsidR="000314B4" w:rsidRPr="00F15104" w:rsidRDefault="000314B4">
            <w:pPr>
              <w:tabs>
                <w:tab w:val="left" w:pos="-720"/>
                <w:tab w:val="left" w:pos="360"/>
                <w:tab w:val="left" w:pos="720"/>
                <w:tab w:val="left" w:pos="1080"/>
                <w:tab w:val="left" w:pos="1440"/>
                <w:tab w:val="left" w:pos="1800"/>
                <w:tab w:val="left" w:pos="2160"/>
                <w:tab w:val="left" w:pos="2520"/>
                <w:tab w:val="left" w:pos="2880"/>
              </w:tabs>
              <w:jc w:val="both"/>
              <w:rPr>
                <w:rFonts w:ascii="Calibri" w:hAnsi="Calibri" w:cs="Arial"/>
                <w:b w:val="0"/>
                <w:szCs w:val="24"/>
              </w:rPr>
            </w:pPr>
            <w:r w:rsidRPr="00F15104">
              <w:rPr>
                <w:rFonts w:ascii="Calibri" w:hAnsi="Calibri" w:cs="Arial"/>
                <w:szCs w:val="24"/>
              </w:rPr>
              <w:t>Courier</w:t>
            </w:r>
            <w:r w:rsidRPr="00F15104">
              <w:rPr>
                <w:rFonts w:ascii="Calibri" w:hAnsi="Calibri" w:cs="Arial"/>
                <w:b w:val="0"/>
                <w:szCs w:val="24"/>
              </w:rPr>
              <w:t xml:space="preserve"> Address</w:t>
            </w:r>
          </w:p>
        </w:tc>
        <w:tc>
          <w:tcPr>
            <w:tcW w:w="5040" w:type="dxa"/>
          </w:tcPr>
          <w:p w:rsidR="000314B4" w:rsidRPr="001B1EA9" w:rsidRDefault="000314B4">
            <w:pPr>
              <w:tabs>
                <w:tab w:val="left" w:pos="-720"/>
                <w:tab w:val="left" w:pos="360"/>
                <w:tab w:val="left" w:pos="720"/>
                <w:tab w:val="left" w:pos="1080"/>
                <w:tab w:val="left" w:pos="1440"/>
                <w:tab w:val="left" w:pos="1800"/>
                <w:tab w:val="left" w:pos="2160"/>
                <w:tab w:val="left" w:pos="2520"/>
                <w:tab w:val="left" w:pos="2880"/>
              </w:tabs>
              <w:jc w:val="both"/>
              <w:rPr>
                <w:rFonts w:ascii="Calibri" w:hAnsi="Calibri" w:cs="Arial"/>
                <w:b w:val="0"/>
                <w:szCs w:val="24"/>
              </w:rPr>
            </w:pPr>
            <w:smartTag w:uri="urn:schemas-microsoft-com:office:smarttags" w:element="Street">
              <w:smartTag w:uri="urn:schemas-microsoft-com:office:smarttags" w:element="address">
                <w:r w:rsidRPr="001B1EA9">
                  <w:rPr>
                    <w:rFonts w:ascii="Calibri" w:hAnsi="Calibri" w:cs="Arial"/>
                    <w:b w:val="0"/>
                    <w:szCs w:val="24"/>
                  </w:rPr>
                  <w:t>649 Woodland Square</w:t>
                </w:r>
              </w:smartTag>
            </w:smartTag>
            <w:r w:rsidRPr="001B1EA9">
              <w:rPr>
                <w:rFonts w:ascii="Calibri" w:hAnsi="Calibri" w:cs="Arial"/>
                <w:b w:val="0"/>
                <w:szCs w:val="24"/>
              </w:rPr>
              <w:t xml:space="preserve"> </w:t>
            </w:r>
            <w:smartTag w:uri="urn:schemas-microsoft-com:office:smarttags" w:element="place">
              <w:r w:rsidRPr="001B1EA9">
                <w:rPr>
                  <w:rFonts w:ascii="Calibri" w:hAnsi="Calibri" w:cs="Arial"/>
                  <w:b w:val="0"/>
                  <w:szCs w:val="24"/>
                </w:rPr>
                <w:t>Loop</w:t>
              </w:r>
            </w:smartTag>
            <w:r w:rsidRPr="001B1EA9">
              <w:rPr>
                <w:rFonts w:ascii="Calibri" w:hAnsi="Calibri" w:cs="Arial"/>
                <w:b w:val="0"/>
                <w:szCs w:val="24"/>
              </w:rPr>
              <w:t xml:space="preserve"> SE</w:t>
            </w:r>
          </w:p>
        </w:tc>
      </w:tr>
      <w:tr w:rsidR="000314B4" w:rsidRPr="00F15104">
        <w:tblPrEx>
          <w:tblCellMar>
            <w:top w:w="0" w:type="dxa"/>
            <w:bottom w:w="0" w:type="dxa"/>
          </w:tblCellMar>
        </w:tblPrEx>
        <w:tc>
          <w:tcPr>
            <w:tcW w:w="3168" w:type="dxa"/>
          </w:tcPr>
          <w:p w:rsidR="000314B4" w:rsidRPr="00F15104" w:rsidRDefault="000314B4">
            <w:pPr>
              <w:tabs>
                <w:tab w:val="left" w:pos="-720"/>
                <w:tab w:val="left" w:pos="360"/>
                <w:tab w:val="left" w:pos="720"/>
                <w:tab w:val="left" w:pos="1080"/>
                <w:tab w:val="left" w:pos="1440"/>
                <w:tab w:val="left" w:pos="1800"/>
                <w:tab w:val="left" w:pos="2160"/>
                <w:tab w:val="left" w:pos="2520"/>
                <w:tab w:val="left" w:pos="2880"/>
              </w:tabs>
              <w:jc w:val="both"/>
              <w:rPr>
                <w:rFonts w:ascii="Calibri" w:hAnsi="Calibri" w:cs="Arial"/>
                <w:b w:val="0"/>
                <w:szCs w:val="24"/>
              </w:rPr>
            </w:pPr>
            <w:r w:rsidRPr="00F15104">
              <w:rPr>
                <w:rFonts w:ascii="Calibri" w:hAnsi="Calibri" w:cs="Arial"/>
                <w:b w:val="0"/>
                <w:szCs w:val="24"/>
              </w:rPr>
              <w:t>City, State, Zip Code</w:t>
            </w:r>
          </w:p>
        </w:tc>
        <w:tc>
          <w:tcPr>
            <w:tcW w:w="5040" w:type="dxa"/>
          </w:tcPr>
          <w:p w:rsidR="000314B4" w:rsidRPr="001B1EA9" w:rsidRDefault="000314B4">
            <w:pPr>
              <w:tabs>
                <w:tab w:val="left" w:pos="-720"/>
                <w:tab w:val="left" w:pos="360"/>
                <w:tab w:val="left" w:pos="720"/>
                <w:tab w:val="left" w:pos="1080"/>
                <w:tab w:val="left" w:pos="1440"/>
                <w:tab w:val="left" w:pos="1800"/>
                <w:tab w:val="left" w:pos="2160"/>
                <w:tab w:val="left" w:pos="2520"/>
                <w:tab w:val="left" w:pos="2880"/>
              </w:tabs>
              <w:jc w:val="both"/>
              <w:rPr>
                <w:rFonts w:ascii="Calibri" w:hAnsi="Calibri" w:cs="Arial"/>
                <w:b w:val="0"/>
                <w:szCs w:val="24"/>
              </w:rPr>
            </w:pPr>
            <w:r w:rsidRPr="001B1EA9">
              <w:rPr>
                <w:rFonts w:ascii="Calibri" w:hAnsi="Calibri" w:cs="Arial"/>
                <w:b w:val="0"/>
                <w:szCs w:val="24"/>
              </w:rPr>
              <w:t>Lacey, WA  98503</w:t>
            </w:r>
          </w:p>
        </w:tc>
      </w:tr>
      <w:tr w:rsidR="00E42B98" w:rsidRPr="00F15104">
        <w:tblPrEx>
          <w:tblCellMar>
            <w:top w:w="0" w:type="dxa"/>
            <w:bottom w:w="0" w:type="dxa"/>
          </w:tblCellMar>
        </w:tblPrEx>
        <w:tc>
          <w:tcPr>
            <w:tcW w:w="3168" w:type="dxa"/>
          </w:tcPr>
          <w:p w:rsidR="00E42B98" w:rsidRPr="00F15104" w:rsidRDefault="00E42B98">
            <w:pPr>
              <w:tabs>
                <w:tab w:val="left" w:pos="-720"/>
                <w:tab w:val="left" w:pos="360"/>
                <w:tab w:val="left" w:pos="720"/>
                <w:tab w:val="left" w:pos="1080"/>
                <w:tab w:val="left" w:pos="1440"/>
                <w:tab w:val="left" w:pos="1800"/>
                <w:tab w:val="left" w:pos="2160"/>
                <w:tab w:val="left" w:pos="2520"/>
                <w:tab w:val="left" w:pos="2880"/>
              </w:tabs>
              <w:jc w:val="both"/>
              <w:rPr>
                <w:rFonts w:ascii="Calibri" w:hAnsi="Calibri" w:cs="Arial"/>
                <w:b w:val="0"/>
                <w:szCs w:val="24"/>
              </w:rPr>
            </w:pPr>
            <w:r w:rsidRPr="00F15104">
              <w:rPr>
                <w:rFonts w:ascii="Calibri" w:hAnsi="Calibri" w:cs="Arial"/>
                <w:b w:val="0"/>
                <w:szCs w:val="24"/>
              </w:rPr>
              <w:t xml:space="preserve">Phone Number </w:t>
            </w:r>
            <w:r w:rsidRPr="00F15104">
              <w:rPr>
                <w:rFonts w:ascii="Calibri" w:hAnsi="Calibri" w:cs="Arial"/>
                <w:b w:val="0"/>
                <w:szCs w:val="24"/>
              </w:rPr>
              <w:tab/>
            </w:r>
            <w:r w:rsidRPr="00F15104">
              <w:rPr>
                <w:rFonts w:ascii="Calibri" w:hAnsi="Calibri" w:cs="Arial"/>
                <w:b w:val="0"/>
                <w:szCs w:val="24"/>
              </w:rPr>
              <w:tab/>
            </w:r>
            <w:r w:rsidRPr="00F15104">
              <w:rPr>
                <w:rFonts w:ascii="Calibri" w:hAnsi="Calibri" w:cs="Arial"/>
                <w:b w:val="0"/>
                <w:szCs w:val="24"/>
              </w:rPr>
              <w:tab/>
            </w:r>
          </w:p>
        </w:tc>
        <w:tc>
          <w:tcPr>
            <w:tcW w:w="5040" w:type="dxa"/>
          </w:tcPr>
          <w:p w:rsidR="00E42B98" w:rsidRPr="001B1EA9" w:rsidRDefault="006803B5">
            <w:pPr>
              <w:tabs>
                <w:tab w:val="left" w:pos="-720"/>
                <w:tab w:val="left" w:pos="360"/>
                <w:tab w:val="left" w:pos="720"/>
                <w:tab w:val="left" w:pos="1080"/>
                <w:tab w:val="left" w:pos="1440"/>
                <w:tab w:val="left" w:pos="1800"/>
                <w:tab w:val="left" w:pos="2160"/>
                <w:tab w:val="left" w:pos="2520"/>
                <w:tab w:val="left" w:pos="2880"/>
              </w:tabs>
              <w:jc w:val="both"/>
              <w:rPr>
                <w:rFonts w:ascii="Calibri" w:hAnsi="Calibri" w:cs="Arial"/>
                <w:b w:val="0"/>
                <w:szCs w:val="24"/>
              </w:rPr>
            </w:pPr>
            <w:r w:rsidRPr="001B1EA9">
              <w:rPr>
                <w:rFonts w:ascii="Calibri" w:hAnsi="Calibri" w:cs="Arial"/>
                <w:b w:val="0"/>
                <w:szCs w:val="24"/>
              </w:rPr>
              <w:t>360-725-4</w:t>
            </w:r>
            <w:r w:rsidR="001B1EA9" w:rsidRPr="001B1EA9">
              <w:rPr>
                <w:rFonts w:ascii="Calibri" w:hAnsi="Calibri" w:cs="Arial"/>
                <w:b w:val="0"/>
                <w:szCs w:val="24"/>
              </w:rPr>
              <w:t>393</w:t>
            </w:r>
          </w:p>
        </w:tc>
      </w:tr>
      <w:tr w:rsidR="00E42B98" w:rsidRPr="00F15104">
        <w:tblPrEx>
          <w:tblCellMar>
            <w:top w:w="0" w:type="dxa"/>
            <w:bottom w:w="0" w:type="dxa"/>
          </w:tblCellMar>
        </w:tblPrEx>
        <w:tc>
          <w:tcPr>
            <w:tcW w:w="3168" w:type="dxa"/>
          </w:tcPr>
          <w:p w:rsidR="00E42B98" w:rsidRPr="00F15104" w:rsidRDefault="00E42B98">
            <w:pPr>
              <w:tabs>
                <w:tab w:val="left" w:pos="-720"/>
                <w:tab w:val="left" w:pos="360"/>
                <w:tab w:val="left" w:pos="720"/>
                <w:tab w:val="left" w:pos="1080"/>
                <w:tab w:val="left" w:pos="1440"/>
                <w:tab w:val="left" w:pos="1800"/>
                <w:tab w:val="left" w:pos="2160"/>
                <w:tab w:val="left" w:pos="2520"/>
                <w:tab w:val="left" w:pos="2880"/>
              </w:tabs>
              <w:jc w:val="both"/>
              <w:rPr>
                <w:rFonts w:ascii="Calibri" w:hAnsi="Calibri" w:cs="Arial"/>
                <w:b w:val="0"/>
                <w:szCs w:val="24"/>
              </w:rPr>
            </w:pPr>
            <w:r w:rsidRPr="00F15104">
              <w:rPr>
                <w:rFonts w:ascii="Calibri" w:hAnsi="Calibri" w:cs="Arial"/>
                <w:b w:val="0"/>
                <w:szCs w:val="24"/>
              </w:rPr>
              <w:t xml:space="preserve">Fax Number </w:t>
            </w:r>
            <w:r w:rsidRPr="00F15104">
              <w:rPr>
                <w:rFonts w:ascii="Calibri" w:hAnsi="Calibri" w:cs="Arial"/>
                <w:b w:val="0"/>
                <w:szCs w:val="24"/>
              </w:rPr>
              <w:tab/>
            </w:r>
            <w:r w:rsidRPr="00F15104">
              <w:rPr>
                <w:rFonts w:ascii="Calibri" w:hAnsi="Calibri" w:cs="Arial"/>
                <w:b w:val="0"/>
                <w:szCs w:val="24"/>
              </w:rPr>
              <w:tab/>
            </w:r>
            <w:r w:rsidRPr="00F15104">
              <w:rPr>
                <w:rFonts w:ascii="Calibri" w:hAnsi="Calibri" w:cs="Arial"/>
                <w:b w:val="0"/>
                <w:szCs w:val="24"/>
              </w:rPr>
              <w:tab/>
            </w:r>
          </w:p>
        </w:tc>
        <w:tc>
          <w:tcPr>
            <w:tcW w:w="5040" w:type="dxa"/>
          </w:tcPr>
          <w:p w:rsidR="00E42B98" w:rsidRPr="001B1EA9" w:rsidRDefault="006803B5">
            <w:pPr>
              <w:tabs>
                <w:tab w:val="left" w:pos="-720"/>
                <w:tab w:val="left" w:pos="360"/>
                <w:tab w:val="left" w:pos="720"/>
                <w:tab w:val="left" w:pos="1080"/>
                <w:tab w:val="left" w:pos="1440"/>
                <w:tab w:val="left" w:pos="1800"/>
                <w:tab w:val="left" w:pos="2160"/>
                <w:tab w:val="left" w:pos="2520"/>
                <w:tab w:val="left" w:pos="2880"/>
              </w:tabs>
              <w:jc w:val="both"/>
              <w:rPr>
                <w:rFonts w:ascii="Calibri" w:hAnsi="Calibri" w:cs="Arial"/>
                <w:b w:val="0"/>
                <w:szCs w:val="24"/>
              </w:rPr>
            </w:pPr>
            <w:r w:rsidRPr="001B1EA9">
              <w:rPr>
                <w:rFonts w:ascii="Calibri" w:hAnsi="Calibri" w:cs="Arial"/>
                <w:b w:val="0"/>
                <w:szCs w:val="24"/>
              </w:rPr>
              <w:t>360-413-3482</w:t>
            </w:r>
          </w:p>
        </w:tc>
      </w:tr>
      <w:tr w:rsidR="00E42B98" w:rsidRPr="00F15104">
        <w:tblPrEx>
          <w:tblCellMar>
            <w:top w:w="0" w:type="dxa"/>
            <w:bottom w:w="0" w:type="dxa"/>
          </w:tblCellMar>
        </w:tblPrEx>
        <w:tc>
          <w:tcPr>
            <w:tcW w:w="3168" w:type="dxa"/>
          </w:tcPr>
          <w:p w:rsidR="00E42B98" w:rsidRPr="00F15104" w:rsidRDefault="00E42B98">
            <w:pPr>
              <w:tabs>
                <w:tab w:val="left" w:pos="-720"/>
                <w:tab w:val="left" w:pos="360"/>
                <w:tab w:val="left" w:pos="720"/>
                <w:tab w:val="left" w:pos="1080"/>
                <w:tab w:val="left" w:pos="1440"/>
                <w:tab w:val="left" w:pos="1800"/>
                <w:tab w:val="left" w:pos="2160"/>
                <w:tab w:val="left" w:pos="2520"/>
                <w:tab w:val="left" w:pos="2880"/>
              </w:tabs>
              <w:jc w:val="both"/>
              <w:rPr>
                <w:rFonts w:ascii="Calibri" w:hAnsi="Calibri" w:cs="Arial"/>
                <w:b w:val="0"/>
                <w:szCs w:val="24"/>
              </w:rPr>
            </w:pPr>
            <w:r w:rsidRPr="00F15104">
              <w:rPr>
                <w:rFonts w:ascii="Calibri" w:hAnsi="Calibri" w:cs="Arial"/>
                <w:b w:val="0"/>
                <w:szCs w:val="24"/>
              </w:rPr>
              <w:t xml:space="preserve">E-Mail Address </w:t>
            </w:r>
            <w:r w:rsidRPr="00F15104">
              <w:rPr>
                <w:rFonts w:ascii="Calibri" w:hAnsi="Calibri" w:cs="Arial"/>
                <w:b w:val="0"/>
                <w:szCs w:val="24"/>
              </w:rPr>
              <w:tab/>
            </w:r>
            <w:r w:rsidRPr="00F15104">
              <w:rPr>
                <w:rFonts w:ascii="Calibri" w:hAnsi="Calibri" w:cs="Arial"/>
                <w:b w:val="0"/>
                <w:szCs w:val="24"/>
              </w:rPr>
              <w:tab/>
            </w:r>
          </w:p>
        </w:tc>
        <w:tc>
          <w:tcPr>
            <w:tcW w:w="5040" w:type="dxa"/>
          </w:tcPr>
          <w:p w:rsidR="00E42B98" w:rsidRPr="001B1EA9" w:rsidRDefault="001B1EA9" w:rsidP="001B1EA9">
            <w:pPr>
              <w:tabs>
                <w:tab w:val="left" w:pos="-720"/>
                <w:tab w:val="left" w:pos="360"/>
                <w:tab w:val="left" w:pos="720"/>
                <w:tab w:val="left" w:pos="1080"/>
                <w:tab w:val="left" w:pos="1440"/>
                <w:tab w:val="left" w:pos="1800"/>
                <w:tab w:val="left" w:pos="2160"/>
                <w:tab w:val="left" w:pos="2520"/>
                <w:tab w:val="left" w:pos="2880"/>
              </w:tabs>
              <w:jc w:val="both"/>
              <w:rPr>
                <w:rFonts w:ascii="Calibri" w:hAnsi="Calibri" w:cs="Arial"/>
                <w:b w:val="0"/>
                <w:szCs w:val="24"/>
              </w:rPr>
            </w:pPr>
            <w:hyperlink r:id="rId18" w:history="1">
              <w:r w:rsidRPr="001B1EA9">
                <w:rPr>
                  <w:rStyle w:val="Hyperlink"/>
                  <w:rFonts w:ascii="Calibri" w:hAnsi="Calibri" w:cs="Arial"/>
                  <w:b w:val="0"/>
                  <w:szCs w:val="24"/>
                </w:rPr>
                <w:t>james.minkler@del.wa.gov</w:t>
              </w:r>
            </w:hyperlink>
            <w:r w:rsidR="006803B5" w:rsidRPr="001B1EA9">
              <w:rPr>
                <w:rFonts w:ascii="Calibri" w:hAnsi="Calibri" w:cs="Arial"/>
                <w:b w:val="0"/>
                <w:szCs w:val="24"/>
              </w:rPr>
              <w:t xml:space="preserve"> </w:t>
            </w:r>
          </w:p>
        </w:tc>
      </w:tr>
    </w:tbl>
    <w:p w:rsidR="00E42B98" w:rsidRPr="00F15104" w:rsidRDefault="00E42B98">
      <w:pPr>
        <w:tabs>
          <w:tab w:val="left" w:pos="-720"/>
          <w:tab w:val="left" w:pos="360"/>
          <w:tab w:val="left" w:pos="720"/>
          <w:tab w:val="left" w:pos="1080"/>
          <w:tab w:val="left" w:pos="1440"/>
          <w:tab w:val="left" w:pos="1800"/>
          <w:tab w:val="left" w:pos="2160"/>
          <w:tab w:val="left" w:pos="2520"/>
          <w:tab w:val="left" w:pos="2880"/>
        </w:tabs>
        <w:jc w:val="both"/>
        <w:rPr>
          <w:rFonts w:ascii="Calibri" w:hAnsi="Calibri" w:cs="Arial"/>
          <w:b w:val="0"/>
          <w:szCs w:val="24"/>
        </w:rPr>
      </w:pPr>
    </w:p>
    <w:p w:rsidR="00E42B98" w:rsidRPr="00F15104" w:rsidRDefault="00E42B98">
      <w:pPr>
        <w:pStyle w:val="BodyTextIndent"/>
        <w:tabs>
          <w:tab w:val="clear" w:pos="0"/>
          <w:tab w:val="clear" w:pos="3240"/>
          <w:tab w:val="clear" w:pos="3600"/>
          <w:tab w:val="clear" w:pos="4320"/>
          <w:tab w:val="clear" w:pos="5040"/>
          <w:tab w:val="clear" w:pos="5760"/>
          <w:tab w:val="clear" w:pos="6480"/>
          <w:tab w:val="clear" w:pos="7200"/>
          <w:tab w:val="left" w:pos="360"/>
          <w:tab w:val="left" w:pos="1080"/>
          <w:tab w:val="left" w:pos="1800"/>
          <w:tab w:val="left" w:pos="2520"/>
        </w:tabs>
        <w:rPr>
          <w:rFonts w:ascii="Calibri" w:hAnsi="Calibri" w:cs="Arial"/>
          <w:sz w:val="24"/>
          <w:szCs w:val="24"/>
        </w:rPr>
      </w:pPr>
      <w:r w:rsidRPr="00F15104">
        <w:rPr>
          <w:rFonts w:ascii="Calibri" w:hAnsi="Calibri" w:cs="Arial"/>
          <w:sz w:val="24"/>
          <w:szCs w:val="24"/>
        </w:rPr>
        <w:t xml:space="preserve">Any other communication will be considered unofficial and non-binding on </w:t>
      </w:r>
      <w:r w:rsidR="00741082" w:rsidRPr="00F15104">
        <w:rPr>
          <w:rFonts w:ascii="Calibri" w:hAnsi="Calibri" w:cs="Arial"/>
          <w:sz w:val="24"/>
          <w:szCs w:val="24"/>
        </w:rPr>
        <w:t>DEL</w:t>
      </w:r>
      <w:r w:rsidRPr="00F15104">
        <w:rPr>
          <w:rFonts w:ascii="Calibri" w:hAnsi="Calibri" w:cs="Arial"/>
          <w:sz w:val="24"/>
          <w:szCs w:val="24"/>
        </w:rPr>
        <w:t>.  Consultants are to rely on written statements issued by the RFP Coordinator.  Communication directed to parties other than the RFP Coordinator may result in disqualification of the Consultant.</w:t>
      </w:r>
    </w:p>
    <w:p w:rsidR="00E42B98" w:rsidRPr="00F15104" w:rsidRDefault="00E42B98">
      <w:pPr>
        <w:tabs>
          <w:tab w:val="left" w:pos="-720"/>
          <w:tab w:val="left" w:pos="360"/>
          <w:tab w:val="left" w:pos="720"/>
          <w:tab w:val="left" w:pos="1080"/>
          <w:tab w:val="left" w:pos="1440"/>
          <w:tab w:val="left" w:pos="1800"/>
          <w:tab w:val="left" w:pos="2160"/>
          <w:tab w:val="left" w:pos="2520"/>
          <w:tab w:val="left" w:pos="2880"/>
        </w:tabs>
        <w:jc w:val="both"/>
        <w:rPr>
          <w:rFonts w:ascii="Calibri" w:hAnsi="Calibri" w:cs="Arial"/>
          <w:b w:val="0"/>
          <w:szCs w:val="24"/>
        </w:rPr>
      </w:pPr>
    </w:p>
    <w:p w:rsidR="00E42B98" w:rsidRPr="00F15104" w:rsidRDefault="00E42B98" w:rsidP="002B6BF0">
      <w:pPr>
        <w:pStyle w:val="Heading1"/>
        <w:rPr>
          <w:rFonts w:ascii="Calibri" w:hAnsi="Calibri" w:cs="Arial"/>
          <w:sz w:val="24"/>
          <w:szCs w:val="24"/>
        </w:rPr>
      </w:pPr>
      <w:bookmarkStart w:id="10" w:name="_Toc265594696"/>
      <w:r w:rsidRPr="00F15104">
        <w:rPr>
          <w:rFonts w:ascii="Calibri" w:hAnsi="Calibri" w:cs="Arial"/>
          <w:sz w:val="24"/>
          <w:szCs w:val="24"/>
        </w:rPr>
        <w:t>2.2</w:t>
      </w:r>
      <w:r w:rsidRPr="00F15104">
        <w:rPr>
          <w:rFonts w:ascii="Calibri" w:hAnsi="Calibri" w:cs="Arial"/>
          <w:sz w:val="24"/>
          <w:szCs w:val="24"/>
        </w:rPr>
        <w:tab/>
      </w:r>
      <w:r w:rsidRPr="00F15104">
        <w:rPr>
          <w:rFonts w:ascii="Calibri" w:hAnsi="Calibri" w:cs="Arial"/>
          <w:sz w:val="24"/>
          <w:szCs w:val="24"/>
        </w:rPr>
        <w:tab/>
        <w:t>ESTIMATED SCHEDULE OF PROCUREMENT ACTIVITIES</w:t>
      </w:r>
      <w:bookmarkEnd w:id="10"/>
    </w:p>
    <w:p w:rsidR="00E42B98" w:rsidRPr="00F15104" w:rsidRDefault="00E42B98">
      <w:pPr>
        <w:tabs>
          <w:tab w:val="left" w:pos="-720"/>
          <w:tab w:val="left" w:pos="360"/>
          <w:tab w:val="left" w:pos="720"/>
          <w:tab w:val="left" w:pos="1080"/>
          <w:tab w:val="left" w:pos="1440"/>
          <w:tab w:val="left" w:pos="1800"/>
          <w:tab w:val="left" w:pos="2160"/>
          <w:tab w:val="left" w:pos="2520"/>
          <w:tab w:val="left" w:pos="2880"/>
        </w:tabs>
        <w:jc w:val="both"/>
        <w:rPr>
          <w:rFonts w:ascii="Calibri" w:hAnsi="Calibri" w:cs="Arial"/>
          <w:b w:val="0"/>
          <w:szCs w:val="24"/>
        </w:rPr>
      </w:pPr>
    </w:p>
    <w:tbl>
      <w:tblPr>
        <w:tblW w:w="0" w:type="auto"/>
        <w:tblInd w:w="7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6138"/>
        <w:gridCol w:w="2430"/>
      </w:tblGrid>
      <w:tr w:rsidR="002B537F" w:rsidRPr="00F15104">
        <w:tblPrEx>
          <w:tblCellMar>
            <w:top w:w="0" w:type="dxa"/>
            <w:bottom w:w="0" w:type="dxa"/>
          </w:tblCellMar>
        </w:tblPrEx>
        <w:tc>
          <w:tcPr>
            <w:tcW w:w="6138" w:type="dxa"/>
          </w:tcPr>
          <w:p w:rsidR="002B537F" w:rsidRPr="00F15104" w:rsidRDefault="002B537F">
            <w:pPr>
              <w:tabs>
                <w:tab w:val="left" w:pos="-720"/>
                <w:tab w:val="left" w:pos="360"/>
                <w:tab w:val="left" w:pos="720"/>
                <w:tab w:val="left" w:pos="1080"/>
                <w:tab w:val="left" w:pos="1440"/>
                <w:tab w:val="left" w:pos="1800"/>
                <w:tab w:val="left" w:pos="2160"/>
                <w:tab w:val="left" w:pos="2520"/>
                <w:tab w:val="left" w:pos="2880"/>
              </w:tabs>
              <w:jc w:val="both"/>
              <w:rPr>
                <w:rFonts w:ascii="Calibri" w:hAnsi="Calibri" w:cs="Arial"/>
                <w:b w:val="0"/>
                <w:szCs w:val="24"/>
              </w:rPr>
            </w:pPr>
            <w:r w:rsidRPr="00F15104">
              <w:rPr>
                <w:rFonts w:ascii="Calibri" w:hAnsi="Calibri" w:cs="Arial"/>
                <w:b w:val="0"/>
                <w:szCs w:val="24"/>
              </w:rPr>
              <w:t>Notice of Interest due</w:t>
            </w:r>
          </w:p>
        </w:tc>
        <w:tc>
          <w:tcPr>
            <w:tcW w:w="2430" w:type="dxa"/>
          </w:tcPr>
          <w:p w:rsidR="002B537F" w:rsidRPr="00CD3245" w:rsidRDefault="004922BC">
            <w:pPr>
              <w:tabs>
                <w:tab w:val="left" w:pos="-720"/>
                <w:tab w:val="left" w:pos="360"/>
                <w:tab w:val="left" w:pos="720"/>
                <w:tab w:val="left" w:pos="1080"/>
                <w:tab w:val="left" w:pos="1440"/>
                <w:tab w:val="left" w:pos="1800"/>
                <w:tab w:val="left" w:pos="2160"/>
                <w:tab w:val="left" w:pos="2520"/>
                <w:tab w:val="left" w:pos="2880"/>
              </w:tabs>
              <w:jc w:val="both"/>
              <w:rPr>
                <w:rFonts w:ascii="Calibri" w:hAnsi="Calibri" w:cs="Arial"/>
                <w:b w:val="0"/>
                <w:szCs w:val="24"/>
              </w:rPr>
            </w:pPr>
            <w:r w:rsidRPr="00CD3245">
              <w:rPr>
                <w:rFonts w:ascii="Calibri" w:hAnsi="Calibri" w:cs="Arial"/>
                <w:b w:val="0"/>
                <w:szCs w:val="24"/>
              </w:rPr>
              <w:t xml:space="preserve">7/09/10 by 3:00 PM </w:t>
            </w:r>
          </w:p>
        </w:tc>
      </w:tr>
      <w:tr w:rsidR="00E42B98" w:rsidRPr="00F15104">
        <w:tblPrEx>
          <w:tblCellMar>
            <w:top w:w="0" w:type="dxa"/>
            <w:bottom w:w="0" w:type="dxa"/>
          </w:tblCellMar>
        </w:tblPrEx>
        <w:tc>
          <w:tcPr>
            <w:tcW w:w="6138" w:type="dxa"/>
          </w:tcPr>
          <w:p w:rsidR="00E42B98" w:rsidRPr="00F15104" w:rsidRDefault="00E42B98">
            <w:pPr>
              <w:tabs>
                <w:tab w:val="left" w:pos="-720"/>
                <w:tab w:val="left" w:pos="360"/>
                <w:tab w:val="left" w:pos="720"/>
                <w:tab w:val="left" w:pos="1080"/>
                <w:tab w:val="left" w:pos="1440"/>
                <w:tab w:val="left" w:pos="1800"/>
                <w:tab w:val="left" w:pos="2160"/>
                <w:tab w:val="left" w:pos="2520"/>
                <w:tab w:val="left" w:pos="2880"/>
              </w:tabs>
              <w:jc w:val="both"/>
              <w:rPr>
                <w:rFonts w:ascii="Calibri" w:hAnsi="Calibri" w:cs="Arial"/>
                <w:b w:val="0"/>
                <w:szCs w:val="24"/>
              </w:rPr>
            </w:pPr>
            <w:r w:rsidRPr="00F15104">
              <w:rPr>
                <w:rFonts w:ascii="Calibri" w:hAnsi="Calibri" w:cs="Arial"/>
                <w:b w:val="0"/>
                <w:szCs w:val="24"/>
              </w:rPr>
              <w:t>Issue Request for Proposals</w:t>
            </w:r>
          </w:p>
        </w:tc>
        <w:tc>
          <w:tcPr>
            <w:tcW w:w="2430" w:type="dxa"/>
          </w:tcPr>
          <w:p w:rsidR="00E42B98" w:rsidRPr="00CD3245" w:rsidRDefault="00522B9F" w:rsidP="00363264">
            <w:pPr>
              <w:tabs>
                <w:tab w:val="left" w:pos="-720"/>
                <w:tab w:val="left" w:pos="360"/>
                <w:tab w:val="left" w:pos="720"/>
                <w:tab w:val="left" w:pos="1080"/>
                <w:tab w:val="left" w:pos="1440"/>
                <w:tab w:val="left" w:pos="1800"/>
                <w:tab w:val="left" w:pos="2160"/>
                <w:tab w:val="left" w:pos="2520"/>
                <w:tab w:val="left" w:pos="2880"/>
              </w:tabs>
              <w:jc w:val="both"/>
              <w:rPr>
                <w:rFonts w:ascii="Calibri" w:hAnsi="Calibri" w:cs="Arial"/>
                <w:b w:val="0"/>
                <w:szCs w:val="24"/>
              </w:rPr>
            </w:pPr>
            <w:r w:rsidRPr="00CD3245">
              <w:rPr>
                <w:rFonts w:ascii="Calibri" w:hAnsi="Calibri" w:cs="Arial"/>
                <w:b w:val="0"/>
                <w:szCs w:val="24"/>
              </w:rPr>
              <w:t>7/</w:t>
            </w:r>
            <w:r w:rsidR="0042028B" w:rsidRPr="00CD3245">
              <w:rPr>
                <w:rFonts w:ascii="Calibri" w:hAnsi="Calibri" w:cs="Arial"/>
                <w:b w:val="0"/>
                <w:szCs w:val="24"/>
              </w:rPr>
              <w:t>0</w:t>
            </w:r>
            <w:r w:rsidR="001B1EA9" w:rsidRPr="00CD3245">
              <w:rPr>
                <w:rFonts w:ascii="Calibri" w:hAnsi="Calibri" w:cs="Arial"/>
                <w:b w:val="0"/>
                <w:szCs w:val="24"/>
              </w:rPr>
              <w:t>1/10</w:t>
            </w:r>
            <w:r w:rsidR="0042028B" w:rsidRPr="00CD3245">
              <w:rPr>
                <w:rFonts w:ascii="Calibri" w:hAnsi="Calibri" w:cs="Arial"/>
                <w:b w:val="0"/>
                <w:szCs w:val="24"/>
              </w:rPr>
              <w:t xml:space="preserve"> </w:t>
            </w:r>
          </w:p>
        </w:tc>
      </w:tr>
      <w:tr w:rsidR="00E42B98" w:rsidRPr="00F15104">
        <w:tblPrEx>
          <w:tblCellMar>
            <w:top w:w="0" w:type="dxa"/>
            <w:bottom w:w="0" w:type="dxa"/>
          </w:tblCellMar>
        </w:tblPrEx>
        <w:tc>
          <w:tcPr>
            <w:tcW w:w="6138" w:type="dxa"/>
          </w:tcPr>
          <w:p w:rsidR="00E42B98" w:rsidRPr="00F15104" w:rsidRDefault="00E42B98">
            <w:pPr>
              <w:tabs>
                <w:tab w:val="left" w:pos="-720"/>
                <w:tab w:val="left" w:pos="360"/>
                <w:tab w:val="left" w:pos="720"/>
                <w:tab w:val="left" w:pos="1080"/>
                <w:tab w:val="left" w:pos="1440"/>
                <w:tab w:val="left" w:pos="1800"/>
                <w:tab w:val="left" w:pos="2160"/>
                <w:tab w:val="left" w:pos="2520"/>
                <w:tab w:val="left" w:pos="2880"/>
              </w:tabs>
              <w:jc w:val="both"/>
              <w:rPr>
                <w:rFonts w:ascii="Calibri" w:hAnsi="Calibri" w:cs="Arial"/>
                <w:b w:val="0"/>
                <w:szCs w:val="24"/>
                <w:u w:val="single"/>
              </w:rPr>
            </w:pPr>
            <w:r w:rsidRPr="00F15104">
              <w:rPr>
                <w:rFonts w:ascii="Calibri" w:hAnsi="Calibri" w:cs="Arial"/>
                <w:b w:val="0"/>
                <w:szCs w:val="24"/>
              </w:rPr>
              <w:t xml:space="preserve">Question &amp; answer period </w:t>
            </w:r>
          </w:p>
        </w:tc>
        <w:tc>
          <w:tcPr>
            <w:tcW w:w="2430" w:type="dxa"/>
          </w:tcPr>
          <w:p w:rsidR="00E42B98" w:rsidRPr="00CD3245" w:rsidRDefault="001B1EA9">
            <w:pPr>
              <w:tabs>
                <w:tab w:val="left" w:pos="-720"/>
                <w:tab w:val="left" w:pos="360"/>
                <w:tab w:val="left" w:pos="720"/>
                <w:tab w:val="left" w:pos="1080"/>
                <w:tab w:val="left" w:pos="1440"/>
                <w:tab w:val="left" w:pos="1800"/>
                <w:tab w:val="left" w:pos="2160"/>
                <w:tab w:val="left" w:pos="2520"/>
                <w:tab w:val="left" w:pos="2880"/>
              </w:tabs>
              <w:jc w:val="both"/>
              <w:rPr>
                <w:rFonts w:ascii="Calibri" w:hAnsi="Calibri" w:cs="Arial"/>
                <w:b w:val="0"/>
                <w:szCs w:val="24"/>
              </w:rPr>
            </w:pPr>
            <w:r w:rsidRPr="00CD3245">
              <w:rPr>
                <w:rFonts w:ascii="Calibri" w:hAnsi="Calibri" w:cs="Arial"/>
                <w:b w:val="0"/>
                <w:szCs w:val="24"/>
              </w:rPr>
              <w:t>7/01/</w:t>
            </w:r>
            <w:r w:rsidR="00B85183" w:rsidRPr="00CD3245">
              <w:rPr>
                <w:rFonts w:ascii="Calibri" w:hAnsi="Calibri" w:cs="Arial"/>
                <w:b w:val="0"/>
                <w:szCs w:val="24"/>
              </w:rPr>
              <w:t xml:space="preserve">10 - </w:t>
            </w:r>
            <w:r w:rsidRPr="00CD3245">
              <w:rPr>
                <w:rFonts w:ascii="Calibri" w:hAnsi="Calibri" w:cs="Arial"/>
                <w:b w:val="0"/>
                <w:szCs w:val="24"/>
              </w:rPr>
              <w:t xml:space="preserve"> 7/13/10</w:t>
            </w:r>
          </w:p>
        </w:tc>
      </w:tr>
      <w:tr w:rsidR="00E42B98" w:rsidRPr="00F15104">
        <w:tblPrEx>
          <w:tblCellMar>
            <w:top w:w="0" w:type="dxa"/>
            <w:bottom w:w="0" w:type="dxa"/>
          </w:tblCellMar>
        </w:tblPrEx>
        <w:tc>
          <w:tcPr>
            <w:tcW w:w="6138" w:type="dxa"/>
          </w:tcPr>
          <w:p w:rsidR="00E42B98" w:rsidRPr="00F15104" w:rsidRDefault="00E42B98">
            <w:pPr>
              <w:tabs>
                <w:tab w:val="left" w:pos="-720"/>
                <w:tab w:val="left" w:pos="360"/>
                <w:tab w:val="left" w:pos="720"/>
                <w:tab w:val="left" w:pos="1080"/>
                <w:tab w:val="left" w:pos="1440"/>
                <w:tab w:val="left" w:pos="1800"/>
                <w:tab w:val="left" w:pos="2160"/>
                <w:tab w:val="left" w:pos="2520"/>
                <w:tab w:val="left" w:pos="2880"/>
              </w:tabs>
              <w:jc w:val="both"/>
              <w:rPr>
                <w:rFonts w:ascii="Calibri" w:hAnsi="Calibri" w:cs="Arial"/>
                <w:b w:val="0"/>
                <w:szCs w:val="24"/>
              </w:rPr>
            </w:pPr>
            <w:r w:rsidRPr="00F15104">
              <w:rPr>
                <w:rFonts w:ascii="Calibri" w:hAnsi="Calibri" w:cs="Arial"/>
                <w:b w:val="0"/>
                <w:szCs w:val="24"/>
              </w:rPr>
              <w:t>Issue addendum to RFP (if applicable)</w:t>
            </w:r>
          </w:p>
        </w:tc>
        <w:tc>
          <w:tcPr>
            <w:tcW w:w="2430" w:type="dxa"/>
          </w:tcPr>
          <w:p w:rsidR="00E42B98" w:rsidRPr="00F15104" w:rsidRDefault="00363264">
            <w:pPr>
              <w:tabs>
                <w:tab w:val="left" w:pos="-720"/>
                <w:tab w:val="left" w:pos="360"/>
                <w:tab w:val="left" w:pos="720"/>
                <w:tab w:val="left" w:pos="1080"/>
                <w:tab w:val="left" w:pos="1440"/>
                <w:tab w:val="left" w:pos="1800"/>
                <w:tab w:val="left" w:pos="2160"/>
                <w:tab w:val="left" w:pos="2520"/>
                <w:tab w:val="left" w:pos="2880"/>
              </w:tabs>
              <w:jc w:val="both"/>
              <w:rPr>
                <w:rFonts w:ascii="Calibri" w:hAnsi="Calibri" w:cs="Arial"/>
                <w:b w:val="0"/>
                <w:szCs w:val="24"/>
                <w:highlight w:val="cyan"/>
              </w:rPr>
            </w:pPr>
            <w:r w:rsidRPr="00363264">
              <w:rPr>
                <w:rFonts w:ascii="Calibri" w:hAnsi="Calibri" w:cs="Arial"/>
                <w:b w:val="0"/>
                <w:szCs w:val="24"/>
              </w:rPr>
              <w:t>7/16/10</w:t>
            </w:r>
          </w:p>
        </w:tc>
      </w:tr>
      <w:tr w:rsidR="00E42B98" w:rsidRPr="00F15104">
        <w:tblPrEx>
          <w:tblCellMar>
            <w:top w:w="0" w:type="dxa"/>
            <w:bottom w:w="0" w:type="dxa"/>
          </w:tblCellMar>
        </w:tblPrEx>
        <w:tc>
          <w:tcPr>
            <w:tcW w:w="6138" w:type="dxa"/>
          </w:tcPr>
          <w:p w:rsidR="00E42B98" w:rsidRPr="00F15104" w:rsidRDefault="00E42B98">
            <w:pPr>
              <w:tabs>
                <w:tab w:val="left" w:pos="-720"/>
                <w:tab w:val="left" w:pos="360"/>
                <w:tab w:val="left" w:pos="720"/>
                <w:tab w:val="left" w:pos="1080"/>
                <w:tab w:val="left" w:pos="1440"/>
                <w:tab w:val="left" w:pos="1800"/>
                <w:tab w:val="left" w:pos="2160"/>
                <w:tab w:val="left" w:pos="2520"/>
                <w:tab w:val="left" w:pos="2880"/>
              </w:tabs>
              <w:jc w:val="both"/>
              <w:rPr>
                <w:rFonts w:ascii="Calibri" w:hAnsi="Calibri" w:cs="Arial"/>
                <w:b w:val="0"/>
                <w:szCs w:val="24"/>
                <w:u w:val="single"/>
              </w:rPr>
            </w:pPr>
            <w:r w:rsidRPr="00F15104">
              <w:rPr>
                <w:rFonts w:ascii="Calibri" w:hAnsi="Calibri" w:cs="Arial"/>
                <w:b w:val="0"/>
                <w:szCs w:val="24"/>
              </w:rPr>
              <w:t>Proposals due</w:t>
            </w:r>
          </w:p>
        </w:tc>
        <w:tc>
          <w:tcPr>
            <w:tcW w:w="2430" w:type="dxa"/>
          </w:tcPr>
          <w:p w:rsidR="00E42B98" w:rsidRPr="00CD3245" w:rsidRDefault="001B1EA9">
            <w:pPr>
              <w:tabs>
                <w:tab w:val="left" w:pos="-720"/>
                <w:tab w:val="left" w:pos="360"/>
                <w:tab w:val="left" w:pos="720"/>
                <w:tab w:val="left" w:pos="1080"/>
                <w:tab w:val="left" w:pos="1440"/>
                <w:tab w:val="left" w:pos="1800"/>
                <w:tab w:val="left" w:pos="2160"/>
                <w:tab w:val="left" w:pos="2520"/>
                <w:tab w:val="left" w:pos="2880"/>
              </w:tabs>
              <w:jc w:val="both"/>
              <w:rPr>
                <w:rFonts w:ascii="Calibri" w:hAnsi="Calibri" w:cs="Arial"/>
                <w:b w:val="0"/>
                <w:szCs w:val="24"/>
              </w:rPr>
            </w:pPr>
            <w:r w:rsidRPr="00CD3245">
              <w:rPr>
                <w:rFonts w:ascii="Calibri" w:hAnsi="Calibri" w:cs="Arial"/>
                <w:b w:val="0"/>
                <w:szCs w:val="24"/>
              </w:rPr>
              <w:t>7/22/10</w:t>
            </w:r>
            <w:r w:rsidR="00C85A57" w:rsidRPr="00CD3245">
              <w:rPr>
                <w:rFonts w:ascii="Calibri" w:hAnsi="Calibri" w:cs="Arial"/>
                <w:b w:val="0"/>
                <w:szCs w:val="24"/>
              </w:rPr>
              <w:t xml:space="preserve"> by 3:00 PM</w:t>
            </w:r>
          </w:p>
        </w:tc>
      </w:tr>
      <w:tr w:rsidR="00E42B98" w:rsidRPr="00F15104">
        <w:tblPrEx>
          <w:tblCellMar>
            <w:top w:w="0" w:type="dxa"/>
            <w:bottom w:w="0" w:type="dxa"/>
          </w:tblCellMar>
        </w:tblPrEx>
        <w:tc>
          <w:tcPr>
            <w:tcW w:w="6138" w:type="dxa"/>
          </w:tcPr>
          <w:p w:rsidR="00E42B98" w:rsidRPr="00F15104" w:rsidRDefault="00E42B98">
            <w:pPr>
              <w:tabs>
                <w:tab w:val="left" w:pos="-720"/>
                <w:tab w:val="left" w:pos="360"/>
                <w:tab w:val="left" w:pos="720"/>
                <w:tab w:val="left" w:pos="1080"/>
                <w:tab w:val="left" w:pos="1440"/>
                <w:tab w:val="left" w:pos="1800"/>
                <w:tab w:val="left" w:pos="2160"/>
                <w:tab w:val="left" w:pos="2520"/>
                <w:tab w:val="left" w:pos="2880"/>
              </w:tabs>
              <w:jc w:val="both"/>
              <w:rPr>
                <w:rFonts w:ascii="Calibri" w:hAnsi="Calibri" w:cs="Arial"/>
                <w:b w:val="0"/>
                <w:szCs w:val="24"/>
                <w:u w:val="single"/>
              </w:rPr>
            </w:pPr>
            <w:r w:rsidRPr="00F15104">
              <w:rPr>
                <w:rFonts w:ascii="Calibri" w:hAnsi="Calibri" w:cs="Arial"/>
                <w:b w:val="0"/>
                <w:szCs w:val="24"/>
              </w:rPr>
              <w:t>Evaluate proposals</w:t>
            </w:r>
          </w:p>
        </w:tc>
        <w:tc>
          <w:tcPr>
            <w:tcW w:w="2430" w:type="dxa"/>
          </w:tcPr>
          <w:p w:rsidR="00E42B98" w:rsidRPr="00CD3245" w:rsidRDefault="0042028B">
            <w:pPr>
              <w:tabs>
                <w:tab w:val="left" w:pos="-720"/>
                <w:tab w:val="left" w:pos="360"/>
                <w:tab w:val="left" w:pos="720"/>
                <w:tab w:val="left" w:pos="1080"/>
                <w:tab w:val="left" w:pos="1440"/>
                <w:tab w:val="left" w:pos="1800"/>
                <w:tab w:val="left" w:pos="2160"/>
                <w:tab w:val="left" w:pos="2520"/>
                <w:tab w:val="left" w:pos="2880"/>
              </w:tabs>
              <w:jc w:val="both"/>
              <w:rPr>
                <w:rFonts w:ascii="Calibri" w:hAnsi="Calibri" w:cs="Arial"/>
                <w:b w:val="0"/>
                <w:szCs w:val="24"/>
              </w:rPr>
            </w:pPr>
            <w:r w:rsidRPr="00CD3245">
              <w:rPr>
                <w:rFonts w:ascii="Calibri" w:hAnsi="Calibri" w:cs="Arial"/>
                <w:b w:val="0"/>
                <w:szCs w:val="24"/>
              </w:rPr>
              <w:t>7/23/10</w:t>
            </w:r>
            <w:r w:rsidR="00522B9F" w:rsidRPr="00CD3245">
              <w:rPr>
                <w:rFonts w:ascii="Calibri" w:hAnsi="Calibri" w:cs="Arial"/>
                <w:b w:val="0"/>
                <w:szCs w:val="24"/>
              </w:rPr>
              <w:t xml:space="preserve"> – </w:t>
            </w:r>
            <w:r w:rsidRPr="00CD3245">
              <w:rPr>
                <w:rFonts w:ascii="Calibri" w:hAnsi="Calibri" w:cs="Arial"/>
                <w:b w:val="0"/>
                <w:szCs w:val="24"/>
              </w:rPr>
              <w:t>7/30/10</w:t>
            </w:r>
          </w:p>
        </w:tc>
      </w:tr>
      <w:tr w:rsidR="00E42B98" w:rsidRPr="00F15104">
        <w:tblPrEx>
          <w:tblCellMar>
            <w:top w:w="0" w:type="dxa"/>
            <w:bottom w:w="0" w:type="dxa"/>
          </w:tblCellMar>
        </w:tblPrEx>
        <w:tc>
          <w:tcPr>
            <w:tcW w:w="6138" w:type="dxa"/>
          </w:tcPr>
          <w:p w:rsidR="00E42B98" w:rsidRPr="00F15104" w:rsidRDefault="00E42B98">
            <w:pPr>
              <w:tabs>
                <w:tab w:val="left" w:pos="-720"/>
                <w:tab w:val="left" w:pos="360"/>
                <w:tab w:val="left" w:pos="720"/>
                <w:tab w:val="left" w:pos="1080"/>
                <w:tab w:val="left" w:pos="1440"/>
                <w:tab w:val="left" w:pos="1800"/>
                <w:tab w:val="left" w:pos="2160"/>
                <w:tab w:val="left" w:pos="2520"/>
                <w:tab w:val="left" w:pos="2880"/>
              </w:tabs>
              <w:jc w:val="both"/>
              <w:rPr>
                <w:rFonts w:ascii="Calibri" w:hAnsi="Calibri" w:cs="Arial"/>
                <w:b w:val="0"/>
                <w:szCs w:val="24"/>
              </w:rPr>
            </w:pPr>
            <w:r w:rsidRPr="00F15104">
              <w:rPr>
                <w:rFonts w:ascii="Calibri" w:hAnsi="Calibri" w:cs="Arial"/>
                <w:b w:val="0"/>
                <w:szCs w:val="24"/>
              </w:rPr>
              <w:t>Conduct oral interviews with finalists, if required</w:t>
            </w:r>
          </w:p>
        </w:tc>
        <w:tc>
          <w:tcPr>
            <w:tcW w:w="2430" w:type="dxa"/>
          </w:tcPr>
          <w:p w:rsidR="00E42B98" w:rsidRPr="00CD3245" w:rsidRDefault="0042028B">
            <w:pPr>
              <w:tabs>
                <w:tab w:val="left" w:pos="-720"/>
                <w:tab w:val="left" w:pos="360"/>
                <w:tab w:val="left" w:pos="720"/>
                <w:tab w:val="left" w:pos="1080"/>
                <w:tab w:val="left" w:pos="1440"/>
                <w:tab w:val="left" w:pos="1800"/>
                <w:tab w:val="left" w:pos="2160"/>
                <w:tab w:val="left" w:pos="2520"/>
                <w:tab w:val="left" w:pos="2880"/>
              </w:tabs>
              <w:jc w:val="both"/>
              <w:rPr>
                <w:rFonts w:ascii="Calibri" w:hAnsi="Calibri" w:cs="Arial"/>
                <w:b w:val="0"/>
                <w:szCs w:val="24"/>
              </w:rPr>
            </w:pPr>
            <w:r w:rsidRPr="00CD3245">
              <w:rPr>
                <w:rFonts w:ascii="Calibri" w:hAnsi="Calibri" w:cs="Arial"/>
                <w:b w:val="0"/>
                <w:szCs w:val="24"/>
              </w:rPr>
              <w:t>8/03</w:t>
            </w:r>
            <w:r w:rsidR="002B537F" w:rsidRPr="00CD3245">
              <w:rPr>
                <w:rFonts w:ascii="Calibri" w:hAnsi="Calibri" w:cs="Arial"/>
                <w:b w:val="0"/>
                <w:szCs w:val="24"/>
              </w:rPr>
              <w:t>/</w:t>
            </w:r>
            <w:r w:rsidRPr="00CD3245">
              <w:rPr>
                <w:rFonts w:ascii="Calibri" w:hAnsi="Calibri" w:cs="Arial"/>
                <w:b w:val="0"/>
                <w:szCs w:val="24"/>
              </w:rPr>
              <w:t>10 – 8/</w:t>
            </w:r>
            <w:r w:rsidR="00B85183" w:rsidRPr="00CD3245">
              <w:rPr>
                <w:rFonts w:ascii="Calibri" w:hAnsi="Calibri" w:cs="Arial"/>
                <w:b w:val="0"/>
                <w:szCs w:val="24"/>
              </w:rPr>
              <w:t>04</w:t>
            </w:r>
            <w:r w:rsidRPr="00CD3245">
              <w:rPr>
                <w:rFonts w:ascii="Calibri" w:hAnsi="Calibri" w:cs="Arial"/>
                <w:b w:val="0"/>
                <w:szCs w:val="24"/>
              </w:rPr>
              <w:t>/10</w:t>
            </w:r>
          </w:p>
        </w:tc>
      </w:tr>
      <w:tr w:rsidR="00E42B98" w:rsidRPr="00F15104">
        <w:tblPrEx>
          <w:tblCellMar>
            <w:top w:w="0" w:type="dxa"/>
            <w:bottom w:w="0" w:type="dxa"/>
          </w:tblCellMar>
        </w:tblPrEx>
        <w:tc>
          <w:tcPr>
            <w:tcW w:w="6138" w:type="dxa"/>
          </w:tcPr>
          <w:p w:rsidR="00E42B98" w:rsidRPr="00F15104" w:rsidRDefault="00E42B98">
            <w:pPr>
              <w:tabs>
                <w:tab w:val="left" w:pos="-720"/>
                <w:tab w:val="left" w:pos="360"/>
                <w:tab w:val="left" w:pos="720"/>
                <w:tab w:val="left" w:pos="1080"/>
                <w:tab w:val="left" w:pos="1440"/>
                <w:tab w:val="left" w:pos="1800"/>
                <w:tab w:val="left" w:pos="2160"/>
                <w:tab w:val="left" w:pos="2520"/>
                <w:tab w:val="left" w:pos="2880"/>
              </w:tabs>
              <w:jc w:val="both"/>
              <w:rPr>
                <w:rFonts w:ascii="Calibri" w:hAnsi="Calibri" w:cs="Arial"/>
                <w:b w:val="0"/>
                <w:szCs w:val="24"/>
              </w:rPr>
            </w:pPr>
            <w:r w:rsidRPr="00F15104">
              <w:rPr>
                <w:rFonts w:ascii="Calibri" w:hAnsi="Calibri" w:cs="Arial"/>
                <w:b w:val="0"/>
                <w:szCs w:val="24"/>
              </w:rPr>
              <w:t>Announce “Apparent Successful Contractor” and send notification via fax or e-mail to unsuccessful proposers</w:t>
            </w:r>
          </w:p>
        </w:tc>
        <w:tc>
          <w:tcPr>
            <w:tcW w:w="2430" w:type="dxa"/>
          </w:tcPr>
          <w:p w:rsidR="00E42B98" w:rsidRPr="00CD3245" w:rsidRDefault="00E42B98">
            <w:pPr>
              <w:tabs>
                <w:tab w:val="left" w:pos="-720"/>
                <w:tab w:val="left" w:pos="360"/>
                <w:tab w:val="left" w:pos="720"/>
                <w:tab w:val="left" w:pos="1080"/>
                <w:tab w:val="left" w:pos="1440"/>
                <w:tab w:val="left" w:pos="1800"/>
                <w:tab w:val="left" w:pos="2160"/>
                <w:tab w:val="left" w:pos="2520"/>
                <w:tab w:val="left" w:pos="2880"/>
              </w:tabs>
              <w:jc w:val="both"/>
              <w:rPr>
                <w:rFonts w:ascii="Calibri" w:hAnsi="Calibri" w:cs="Arial"/>
                <w:b w:val="0"/>
                <w:szCs w:val="24"/>
              </w:rPr>
            </w:pPr>
          </w:p>
          <w:p w:rsidR="00AF4841" w:rsidRPr="00CD3245" w:rsidRDefault="00AF4841">
            <w:pPr>
              <w:tabs>
                <w:tab w:val="left" w:pos="-720"/>
                <w:tab w:val="left" w:pos="360"/>
                <w:tab w:val="left" w:pos="720"/>
                <w:tab w:val="left" w:pos="1080"/>
                <w:tab w:val="left" w:pos="1440"/>
                <w:tab w:val="left" w:pos="1800"/>
                <w:tab w:val="left" w:pos="2160"/>
                <w:tab w:val="left" w:pos="2520"/>
                <w:tab w:val="left" w:pos="2880"/>
              </w:tabs>
              <w:jc w:val="both"/>
              <w:rPr>
                <w:rFonts w:ascii="Calibri" w:hAnsi="Calibri" w:cs="Arial"/>
                <w:b w:val="0"/>
                <w:szCs w:val="24"/>
              </w:rPr>
            </w:pPr>
            <w:r w:rsidRPr="00CD3245">
              <w:rPr>
                <w:rFonts w:ascii="Calibri" w:hAnsi="Calibri" w:cs="Arial"/>
                <w:b w:val="0"/>
                <w:szCs w:val="24"/>
              </w:rPr>
              <w:t>8/</w:t>
            </w:r>
            <w:r w:rsidR="0042028B" w:rsidRPr="00CD3245">
              <w:rPr>
                <w:rFonts w:ascii="Calibri" w:hAnsi="Calibri" w:cs="Arial"/>
                <w:b w:val="0"/>
                <w:szCs w:val="24"/>
              </w:rPr>
              <w:t>05/10</w:t>
            </w:r>
          </w:p>
        </w:tc>
      </w:tr>
      <w:tr w:rsidR="00E42B98" w:rsidRPr="00F15104">
        <w:tblPrEx>
          <w:tblCellMar>
            <w:top w:w="0" w:type="dxa"/>
            <w:bottom w:w="0" w:type="dxa"/>
          </w:tblCellMar>
        </w:tblPrEx>
        <w:tc>
          <w:tcPr>
            <w:tcW w:w="6138" w:type="dxa"/>
          </w:tcPr>
          <w:p w:rsidR="00E42B98" w:rsidRPr="00F15104" w:rsidRDefault="00E42B98">
            <w:pPr>
              <w:tabs>
                <w:tab w:val="left" w:pos="-720"/>
                <w:tab w:val="left" w:pos="360"/>
                <w:tab w:val="left" w:pos="720"/>
                <w:tab w:val="left" w:pos="1080"/>
                <w:tab w:val="left" w:pos="1440"/>
                <w:tab w:val="left" w:pos="1800"/>
                <w:tab w:val="left" w:pos="2160"/>
                <w:tab w:val="left" w:pos="2520"/>
                <w:tab w:val="left" w:pos="2880"/>
              </w:tabs>
              <w:jc w:val="both"/>
              <w:rPr>
                <w:rFonts w:ascii="Calibri" w:hAnsi="Calibri" w:cs="Arial"/>
                <w:b w:val="0"/>
                <w:szCs w:val="24"/>
              </w:rPr>
            </w:pPr>
            <w:r w:rsidRPr="00F15104">
              <w:rPr>
                <w:rFonts w:ascii="Calibri" w:hAnsi="Calibri" w:cs="Arial"/>
                <w:b w:val="0"/>
                <w:szCs w:val="24"/>
              </w:rPr>
              <w:t>File contract with OFM  (if required)</w:t>
            </w:r>
          </w:p>
        </w:tc>
        <w:tc>
          <w:tcPr>
            <w:tcW w:w="2430" w:type="dxa"/>
          </w:tcPr>
          <w:p w:rsidR="00E42B98" w:rsidRPr="00CD3245" w:rsidRDefault="007C096A" w:rsidP="00363264">
            <w:pPr>
              <w:tabs>
                <w:tab w:val="left" w:pos="-720"/>
                <w:tab w:val="left" w:pos="360"/>
                <w:tab w:val="left" w:pos="720"/>
                <w:tab w:val="left" w:pos="1080"/>
                <w:tab w:val="left" w:pos="1440"/>
                <w:tab w:val="left" w:pos="1800"/>
                <w:tab w:val="left" w:pos="2160"/>
                <w:tab w:val="left" w:pos="2520"/>
                <w:tab w:val="left" w:pos="2880"/>
              </w:tabs>
              <w:jc w:val="both"/>
              <w:rPr>
                <w:rFonts w:ascii="Calibri" w:hAnsi="Calibri" w:cs="Arial"/>
                <w:b w:val="0"/>
                <w:szCs w:val="24"/>
              </w:rPr>
            </w:pPr>
            <w:r w:rsidRPr="00CD3245">
              <w:rPr>
                <w:rFonts w:ascii="Calibri" w:hAnsi="Calibri" w:cs="Arial"/>
                <w:b w:val="0"/>
                <w:szCs w:val="24"/>
              </w:rPr>
              <w:t>8/</w:t>
            </w:r>
            <w:r w:rsidR="00B85183" w:rsidRPr="00CD3245">
              <w:rPr>
                <w:rFonts w:ascii="Calibri" w:hAnsi="Calibri" w:cs="Arial"/>
                <w:b w:val="0"/>
                <w:szCs w:val="24"/>
              </w:rPr>
              <w:t xml:space="preserve">06/10 </w:t>
            </w:r>
          </w:p>
        </w:tc>
      </w:tr>
      <w:tr w:rsidR="00C85A57" w:rsidRPr="00F15104">
        <w:tblPrEx>
          <w:tblCellMar>
            <w:top w:w="0" w:type="dxa"/>
            <w:bottom w:w="0" w:type="dxa"/>
          </w:tblCellMar>
        </w:tblPrEx>
        <w:tc>
          <w:tcPr>
            <w:tcW w:w="6138" w:type="dxa"/>
          </w:tcPr>
          <w:p w:rsidR="00C85A57" w:rsidRPr="00F15104" w:rsidRDefault="00C85A57" w:rsidP="00E127BE">
            <w:pPr>
              <w:tabs>
                <w:tab w:val="left" w:pos="-720"/>
                <w:tab w:val="left" w:pos="360"/>
                <w:tab w:val="left" w:pos="720"/>
                <w:tab w:val="left" w:pos="1080"/>
                <w:tab w:val="left" w:pos="1440"/>
                <w:tab w:val="left" w:pos="1800"/>
                <w:tab w:val="left" w:pos="2160"/>
                <w:tab w:val="left" w:pos="2520"/>
                <w:tab w:val="left" w:pos="2880"/>
              </w:tabs>
              <w:jc w:val="both"/>
              <w:rPr>
                <w:rFonts w:ascii="Calibri" w:hAnsi="Calibri" w:cs="Arial"/>
                <w:b w:val="0"/>
                <w:szCs w:val="24"/>
              </w:rPr>
            </w:pPr>
            <w:r w:rsidRPr="00F15104">
              <w:rPr>
                <w:rFonts w:ascii="Calibri" w:hAnsi="Calibri" w:cs="Arial"/>
                <w:b w:val="0"/>
                <w:szCs w:val="24"/>
              </w:rPr>
              <w:t>Hold debriefing conferences (if requested)</w:t>
            </w:r>
          </w:p>
        </w:tc>
        <w:tc>
          <w:tcPr>
            <w:tcW w:w="2430" w:type="dxa"/>
          </w:tcPr>
          <w:p w:rsidR="00C85A57" w:rsidRPr="00CD3245" w:rsidRDefault="0042028B" w:rsidP="00363264">
            <w:pPr>
              <w:tabs>
                <w:tab w:val="left" w:pos="-720"/>
                <w:tab w:val="left" w:pos="360"/>
                <w:tab w:val="left" w:pos="720"/>
                <w:tab w:val="left" w:pos="1080"/>
                <w:tab w:val="left" w:pos="1440"/>
                <w:tab w:val="left" w:pos="1800"/>
                <w:tab w:val="left" w:pos="2160"/>
                <w:tab w:val="left" w:pos="2520"/>
                <w:tab w:val="left" w:pos="2880"/>
              </w:tabs>
              <w:jc w:val="both"/>
              <w:rPr>
                <w:rFonts w:ascii="Calibri" w:hAnsi="Calibri" w:cs="Arial"/>
                <w:b w:val="0"/>
                <w:szCs w:val="24"/>
              </w:rPr>
            </w:pPr>
            <w:r w:rsidRPr="00CD3245">
              <w:rPr>
                <w:rFonts w:ascii="Calibri" w:hAnsi="Calibri" w:cs="Arial"/>
                <w:b w:val="0"/>
                <w:szCs w:val="24"/>
              </w:rPr>
              <w:t>8/</w:t>
            </w:r>
            <w:r w:rsidR="00B85183" w:rsidRPr="00CD3245">
              <w:rPr>
                <w:rFonts w:ascii="Calibri" w:hAnsi="Calibri" w:cs="Arial"/>
                <w:b w:val="0"/>
                <w:szCs w:val="24"/>
              </w:rPr>
              <w:t>06</w:t>
            </w:r>
            <w:r w:rsidR="00B64483">
              <w:rPr>
                <w:rFonts w:ascii="Calibri" w:hAnsi="Calibri" w:cs="Arial"/>
                <w:b w:val="0"/>
                <w:szCs w:val="24"/>
              </w:rPr>
              <w:t>-10</w:t>
            </w:r>
            <w:r w:rsidR="00C85A57" w:rsidRPr="00CD3245">
              <w:rPr>
                <w:rFonts w:ascii="Calibri" w:hAnsi="Calibri" w:cs="Arial"/>
                <w:b w:val="0"/>
                <w:szCs w:val="24"/>
              </w:rPr>
              <w:t>/</w:t>
            </w:r>
            <w:r w:rsidR="00B85183" w:rsidRPr="00CD3245">
              <w:rPr>
                <w:rFonts w:ascii="Calibri" w:hAnsi="Calibri" w:cs="Arial"/>
                <w:b w:val="0"/>
                <w:szCs w:val="24"/>
              </w:rPr>
              <w:t xml:space="preserve">10 </w:t>
            </w:r>
          </w:p>
        </w:tc>
      </w:tr>
      <w:tr w:rsidR="00363264" w:rsidRPr="00F15104" w:rsidTr="00363264">
        <w:tblPrEx>
          <w:tblCellMar>
            <w:top w:w="0" w:type="dxa"/>
            <w:bottom w:w="0" w:type="dxa"/>
          </w:tblCellMar>
        </w:tblPrEx>
        <w:tc>
          <w:tcPr>
            <w:tcW w:w="6138" w:type="dxa"/>
            <w:tcBorders>
              <w:top w:val="single" w:sz="4" w:space="0" w:color="auto"/>
              <w:left w:val="single" w:sz="4" w:space="0" w:color="auto"/>
              <w:bottom w:val="single" w:sz="4" w:space="0" w:color="auto"/>
              <w:right w:val="single" w:sz="4" w:space="0" w:color="auto"/>
            </w:tcBorders>
          </w:tcPr>
          <w:p w:rsidR="00363264" w:rsidRPr="00F15104" w:rsidRDefault="00B64483" w:rsidP="00786F0C">
            <w:pPr>
              <w:tabs>
                <w:tab w:val="left" w:pos="-720"/>
                <w:tab w:val="left" w:pos="360"/>
                <w:tab w:val="left" w:pos="720"/>
                <w:tab w:val="left" w:pos="1080"/>
                <w:tab w:val="left" w:pos="1440"/>
                <w:tab w:val="left" w:pos="1800"/>
                <w:tab w:val="left" w:pos="2160"/>
                <w:tab w:val="left" w:pos="2520"/>
                <w:tab w:val="left" w:pos="2880"/>
              </w:tabs>
              <w:jc w:val="both"/>
              <w:rPr>
                <w:rFonts w:ascii="Calibri" w:hAnsi="Calibri" w:cs="Arial"/>
                <w:b w:val="0"/>
                <w:szCs w:val="24"/>
              </w:rPr>
            </w:pPr>
            <w:r>
              <w:rPr>
                <w:rFonts w:ascii="Calibri" w:hAnsi="Calibri" w:cs="Arial"/>
                <w:b w:val="0"/>
                <w:szCs w:val="24"/>
              </w:rPr>
              <w:t>Begin Contract Negotiations</w:t>
            </w:r>
          </w:p>
        </w:tc>
        <w:tc>
          <w:tcPr>
            <w:tcW w:w="2430" w:type="dxa"/>
            <w:tcBorders>
              <w:top w:val="single" w:sz="4" w:space="0" w:color="auto"/>
              <w:left w:val="single" w:sz="4" w:space="0" w:color="auto"/>
              <w:bottom w:val="single" w:sz="4" w:space="0" w:color="auto"/>
              <w:right w:val="single" w:sz="4" w:space="0" w:color="auto"/>
            </w:tcBorders>
          </w:tcPr>
          <w:p w:rsidR="00363264" w:rsidRPr="00CD3245" w:rsidRDefault="00363264" w:rsidP="00786F0C">
            <w:pPr>
              <w:tabs>
                <w:tab w:val="left" w:pos="-720"/>
                <w:tab w:val="left" w:pos="360"/>
                <w:tab w:val="left" w:pos="720"/>
                <w:tab w:val="left" w:pos="1080"/>
                <w:tab w:val="left" w:pos="1440"/>
                <w:tab w:val="left" w:pos="1800"/>
                <w:tab w:val="left" w:pos="2160"/>
                <w:tab w:val="left" w:pos="2520"/>
                <w:tab w:val="left" w:pos="2880"/>
              </w:tabs>
              <w:jc w:val="both"/>
              <w:rPr>
                <w:rFonts w:ascii="Calibri" w:hAnsi="Calibri" w:cs="Arial"/>
                <w:b w:val="0"/>
                <w:szCs w:val="24"/>
              </w:rPr>
            </w:pPr>
            <w:r w:rsidRPr="00CD3245">
              <w:rPr>
                <w:rFonts w:ascii="Calibri" w:hAnsi="Calibri" w:cs="Arial"/>
                <w:b w:val="0"/>
                <w:szCs w:val="24"/>
              </w:rPr>
              <w:t xml:space="preserve">8/06/10 </w:t>
            </w:r>
          </w:p>
        </w:tc>
      </w:tr>
      <w:tr w:rsidR="00363264" w:rsidRPr="00F15104" w:rsidTr="00363264">
        <w:tblPrEx>
          <w:tblCellMar>
            <w:top w:w="0" w:type="dxa"/>
            <w:bottom w:w="0" w:type="dxa"/>
          </w:tblCellMar>
        </w:tblPrEx>
        <w:tc>
          <w:tcPr>
            <w:tcW w:w="6138" w:type="dxa"/>
            <w:tcBorders>
              <w:top w:val="single" w:sz="4" w:space="0" w:color="auto"/>
              <w:left w:val="single" w:sz="4" w:space="0" w:color="auto"/>
              <w:bottom w:val="single" w:sz="4" w:space="0" w:color="auto"/>
              <w:right w:val="single" w:sz="4" w:space="0" w:color="auto"/>
            </w:tcBorders>
          </w:tcPr>
          <w:p w:rsidR="00363264" w:rsidRPr="00363264" w:rsidRDefault="00363264" w:rsidP="00786F0C">
            <w:pPr>
              <w:tabs>
                <w:tab w:val="left" w:pos="-720"/>
                <w:tab w:val="left" w:pos="360"/>
                <w:tab w:val="left" w:pos="720"/>
                <w:tab w:val="left" w:pos="1080"/>
                <w:tab w:val="left" w:pos="1440"/>
                <w:tab w:val="left" w:pos="1800"/>
                <w:tab w:val="left" w:pos="2160"/>
                <w:tab w:val="left" w:pos="2520"/>
                <w:tab w:val="left" w:pos="2880"/>
              </w:tabs>
              <w:jc w:val="both"/>
              <w:rPr>
                <w:rFonts w:ascii="Calibri" w:hAnsi="Calibri" w:cs="Arial"/>
                <w:b w:val="0"/>
                <w:szCs w:val="24"/>
              </w:rPr>
            </w:pPr>
            <w:r w:rsidRPr="00F15104">
              <w:rPr>
                <w:rFonts w:ascii="Calibri" w:hAnsi="Calibri" w:cs="Arial"/>
                <w:b w:val="0"/>
                <w:szCs w:val="24"/>
              </w:rPr>
              <w:t>Begin contract work</w:t>
            </w:r>
          </w:p>
        </w:tc>
        <w:tc>
          <w:tcPr>
            <w:tcW w:w="2430" w:type="dxa"/>
            <w:tcBorders>
              <w:top w:val="single" w:sz="4" w:space="0" w:color="auto"/>
              <w:left w:val="single" w:sz="4" w:space="0" w:color="auto"/>
              <w:bottom w:val="single" w:sz="4" w:space="0" w:color="auto"/>
              <w:right w:val="single" w:sz="4" w:space="0" w:color="auto"/>
            </w:tcBorders>
          </w:tcPr>
          <w:p w:rsidR="00363264" w:rsidRPr="00CD3245" w:rsidRDefault="00363264" w:rsidP="00786F0C">
            <w:pPr>
              <w:tabs>
                <w:tab w:val="left" w:pos="-720"/>
                <w:tab w:val="left" w:pos="360"/>
                <w:tab w:val="left" w:pos="720"/>
                <w:tab w:val="left" w:pos="1080"/>
                <w:tab w:val="left" w:pos="1440"/>
                <w:tab w:val="left" w:pos="1800"/>
                <w:tab w:val="left" w:pos="2160"/>
                <w:tab w:val="left" w:pos="2520"/>
                <w:tab w:val="left" w:pos="2880"/>
              </w:tabs>
              <w:jc w:val="both"/>
              <w:rPr>
                <w:rFonts w:ascii="Calibri" w:hAnsi="Calibri" w:cs="Arial"/>
                <w:b w:val="0"/>
                <w:szCs w:val="24"/>
              </w:rPr>
            </w:pPr>
            <w:r w:rsidRPr="00CD3245">
              <w:rPr>
                <w:rFonts w:ascii="Calibri" w:hAnsi="Calibri" w:cs="Arial"/>
                <w:b w:val="0"/>
                <w:szCs w:val="24"/>
              </w:rPr>
              <w:t>8/18/10</w:t>
            </w:r>
          </w:p>
        </w:tc>
      </w:tr>
    </w:tbl>
    <w:p w:rsidR="00E42B98" w:rsidRPr="00F15104" w:rsidRDefault="00E42B98">
      <w:pPr>
        <w:tabs>
          <w:tab w:val="left" w:pos="-720"/>
          <w:tab w:val="left" w:pos="360"/>
          <w:tab w:val="left" w:pos="720"/>
          <w:tab w:val="left" w:pos="1080"/>
          <w:tab w:val="left" w:pos="1440"/>
          <w:tab w:val="left" w:pos="1800"/>
          <w:tab w:val="left" w:pos="2160"/>
          <w:tab w:val="left" w:pos="2520"/>
          <w:tab w:val="left" w:pos="2880"/>
        </w:tabs>
        <w:ind w:left="1440"/>
        <w:jc w:val="both"/>
        <w:rPr>
          <w:rFonts w:ascii="Calibri" w:hAnsi="Calibri" w:cs="Arial"/>
          <w:b w:val="0"/>
          <w:szCs w:val="24"/>
        </w:rPr>
      </w:pPr>
    </w:p>
    <w:p w:rsidR="00E42B98" w:rsidRPr="00F15104" w:rsidRDefault="00741082">
      <w:pPr>
        <w:pStyle w:val="BodyTextIndent"/>
        <w:tabs>
          <w:tab w:val="clear" w:pos="0"/>
          <w:tab w:val="clear" w:pos="3240"/>
          <w:tab w:val="clear" w:pos="3600"/>
          <w:tab w:val="clear" w:pos="4320"/>
          <w:tab w:val="clear" w:pos="5040"/>
          <w:tab w:val="clear" w:pos="5760"/>
          <w:tab w:val="clear" w:pos="6480"/>
          <w:tab w:val="clear" w:pos="7200"/>
          <w:tab w:val="left" w:pos="360"/>
          <w:tab w:val="left" w:pos="1080"/>
          <w:tab w:val="left" w:pos="1800"/>
          <w:tab w:val="left" w:pos="2520"/>
        </w:tabs>
        <w:rPr>
          <w:rFonts w:ascii="Calibri" w:hAnsi="Calibri" w:cs="Arial"/>
          <w:sz w:val="24"/>
          <w:szCs w:val="24"/>
        </w:rPr>
      </w:pPr>
      <w:smartTag w:uri="urn:schemas-microsoft-com:office:smarttags" w:element="place">
        <w:smartTag w:uri="urn:schemas-microsoft-com:office:smarttags" w:element="State">
          <w:r w:rsidRPr="00F15104">
            <w:rPr>
              <w:rFonts w:ascii="Calibri" w:hAnsi="Calibri" w:cs="Arial"/>
              <w:sz w:val="24"/>
              <w:szCs w:val="24"/>
            </w:rPr>
            <w:t>DEL</w:t>
          </w:r>
        </w:smartTag>
      </w:smartTag>
      <w:r w:rsidR="00E42B98" w:rsidRPr="00F15104">
        <w:rPr>
          <w:rFonts w:ascii="Calibri" w:hAnsi="Calibri" w:cs="Arial"/>
          <w:sz w:val="24"/>
          <w:szCs w:val="24"/>
        </w:rPr>
        <w:t xml:space="preserve"> reserves the right to revise the above schedule.</w:t>
      </w:r>
    </w:p>
    <w:p w:rsidR="00A95A26" w:rsidRPr="00F15104" w:rsidRDefault="00A95A26">
      <w:pPr>
        <w:tabs>
          <w:tab w:val="left" w:pos="-720"/>
          <w:tab w:val="left" w:pos="360"/>
          <w:tab w:val="left" w:pos="720"/>
          <w:tab w:val="left" w:pos="1080"/>
          <w:tab w:val="left" w:pos="1440"/>
          <w:tab w:val="left" w:pos="1800"/>
          <w:tab w:val="left" w:pos="2160"/>
          <w:tab w:val="left" w:pos="2520"/>
          <w:tab w:val="left" w:pos="2880"/>
        </w:tabs>
        <w:jc w:val="both"/>
        <w:rPr>
          <w:rFonts w:ascii="Calibri" w:hAnsi="Calibri" w:cs="Arial"/>
          <w:b w:val="0"/>
          <w:szCs w:val="24"/>
        </w:rPr>
      </w:pPr>
    </w:p>
    <w:p w:rsidR="00E42B98" w:rsidRPr="00F15104" w:rsidRDefault="00E42B98" w:rsidP="002B6BF0">
      <w:pPr>
        <w:pStyle w:val="Heading1"/>
        <w:rPr>
          <w:rFonts w:ascii="Calibri" w:hAnsi="Calibri" w:cs="Arial"/>
          <w:sz w:val="24"/>
          <w:szCs w:val="24"/>
        </w:rPr>
      </w:pPr>
      <w:bookmarkStart w:id="11" w:name="_Toc265594697"/>
      <w:r w:rsidRPr="00F15104">
        <w:rPr>
          <w:rFonts w:ascii="Calibri" w:hAnsi="Calibri" w:cs="Arial"/>
          <w:sz w:val="24"/>
          <w:szCs w:val="24"/>
        </w:rPr>
        <w:t>2.</w:t>
      </w:r>
      <w:r w:rsidR="00C53D47" w:rsidRPr="00F15104">
        <w:rPr>
          <w:rFonts w:ascii="Calibri" w:hAnsi="Calibri" w:cs="Arial"/>
          <w:sz w:val="24"/>
          <w:szCs w:val="24"/>
        </w:rPr>
        <w:t>3</w:t>
      </w:r>
      <w:r w:rsidRPr="00F15104">
        <w:rPr>
          <w:rFonts w:ascii="Calibri" w:hAnsi="Calibri" w:cs="Arial"/>
          <w:sz w:val="24"/>
          <w:szCs w:val="24"/>
        </w:rPr>
        <w:tab/>
      </w:r>
      <w:r w:rsidRPr="00F15104">
        <w:rPr>
          <w:rFonts w:ascii="Calibri" w:hAnsi="Calibri" w:cs="Arial"/>
          <w:sz w:val="24"/>
          <w:szCs w:val="24"/>
        </w:rPr>
        <w:tab/>
        <w:t>SUBMISSION OF PROPOSALS</w:t>
      </w:r>
      <w:bookmarkEnd w:id="11"/>
    </w:p>
    <w:p w:rsidR="00E42B98" w:rsidRPr="00F15104" w:rsidRDefault="00E42B98">
      <w:pPr>
        <w:tabs>
          <w:tab w:val="left" w:pos="-720"/>
          <w:tab w:val="left" w:pos="360"/>
          <w:tab w:val="left" w:pos="720"/>
          <w:tab w:val="left" w:pos="1080"/>
          <w:tab w:val="left" w:pos="1440"/>
          <w:tab w:val="left" w:pos="1800"/>
          <w:tab w:val="left" w:pos="2160"/>
          <w:tab w:val="left" w:pos="2520"/>
          <w:tab w:val="left" w:pos="2880"/>
        </w:tabs>
        <w:jc w:val="both"/>
        <w:rPr>
          <w:rFonts w:ascii="Calibri" w:hAnsi="Calibri" w:cs="Arial"/>
          <w:b w:val="0"/>
          <w:szCs w:val="24"/>
        </w:rPr>
      </w:pPr>
    </w:p>
    <w:p w:rsidR="00583614" w:rsidRPr="00F15104" w:rsidRDefault="00583614" w:rsidP="00583614">
      <w:pPr>
        <w:tabs>
          <w:tab w:val="left" w:pos="-720"/>
          <w:tab w:val="left" w:pos="360"/>
          <w:tab w:val="left" w:pos="720"/>
          <w:tab w:val="left" w:pos="1080"/>
          <w:tab w:val="left" w:pos="1440"/>
          <w:tab w:val="left" w:pos="1800"/>
          <w:tab w:val="left" w:pos="2160"/>
          <w:tab w:val="left" w:pos="2520"/>
          <w:tab w:val="left" w:pos="2880"/>
        </w:tabs>
        <w:ind w:left="360"/>
        <w:jc w:val="both"/>
        <w:rPr>
          <w:rFonts w:ascii="Calibri" w:hAnsi="Calibri" w:cs="Arial"/>
          <w:b w:val="0"/>
          <w:szCs w:val="24"/>
        </w:rPr>
      </w:pPr>
      <w:r w:rsidRPr="00F15104">
        <w:rPr>
          <w:rFonts w:ascii="Calibri" w:hAnsi="Calibri" w:cs="Arial"/>
          <w:b w:val="0"/>
          <w:szCs w:val="24"/>
        </w:rPr>
        <w:t xml:space="preserve">Consultants are required to submit five (5) </w:t>
      </w:r>
      <w:r w:rsidRPr="00F15104">
        <w:rPr>
          <w:rFonts w:ascii="Calibri" w:hAnsi="Calibri" w:cs="Arial"/>
          <w:b w:val="0"/>
        </w:rPr>
        <w:t xml:space="preserve">hard copies of the </w:t>
      </w:r>
      <w:r w:rsidRPr="00F15104">
        <w:rPr>
          <w:rFonts w:ascii="Calibri" w:hAnsi="Calibri" w:cs="Arial"/>
          <w:b w:val="0"/>
          <w:szCs w:val="24"/>
        </w:rPr>
        <w:t>proposal</w:t>
      </w:r>
      <w:r w:rsidR="00B64483">
        <w:rPr>
          <w:rFonts w:ascii="Calibri" w:hAnsi="Calibri" w:cs="Arial"/>
          <w:b w:val="0"/>
          <w:szCs w:val="24"/>
        </w:rPr>
        <w:t xml:space="preserve"> and one CDROM</w:t>
      </w:r>
      <w:r w:rsidRPr="00F15104">
        <w:rPr>
          <w:rFonts w:ascii="Calibri" w:hAnsi="Calibri" w:cs="Arial"/>
          <w:b w:val="0"/>
          <w:szCs w:val="24"/>
        </w:rPr>
        <w:t xml:space="preserve">. The proposal, whether mailed or hand delivered, must arrive at </w:t>
      </w:r>
      <w:smartTag w:uri="urn:schemas-microsoft-com:office:smarttags" w:element="place">
        <w:smartTag w:uri="urn:schemas-microsoft-com:office:smarttags" w:element="State">
          <w:r w:rsidRPr="00F15104">
            <w:rPr>
              <w:rFonts w:ascii="Calibri" w:hAnsi="Calibri" w:cs="Arial"/>
              <w:b w:val="0"/>
              <w:szCs w:val="24"/>
            </w:rPr>
            <w:t>DEL</w:t>
          </w:r>
        </w:smartTag>
      </w:smartTag>
      <w:r w:rsidRPr="00F15104">
        <w:rPr>
          <w:rFonts w:ascii="Calibri" w:hAnsi="Calibri" w:cs="Arial"/>
          <w:b w:val="0"/>
          <w:szCs w:val="24"/>
        </w:rPr>
        <w:t xml:space="preserve"> no later than 3:00 PM., local time on the stated due date in section 2.2.</w:t>
      </w:r>
    </w:p>
    <w:p w:rsidR="00583614" w:rsidRPr="00F15104" w:rsidRDefault="00583614" w:rsidP="00583614">
      <w:pPr>
        <w:tabs>
          <w:tab w:val="left" w:pos="-720"/>
          <w:tab w:val="left" w:pos="360"/>
          <w:tab w:val="left" w:pos="720"/>
          <w:tab w:val="left" w:pos="1080"/>
          <w:tab w:val="left" w:pos="1440"/>
          <w:tab w:val="left" w:pos="1800"/>
          <w:tab w:val="left" w:pos="2160"/>
          <w:tab w:val="left" w:pos="2520"/>
          <w:tab w:val="left" w:pos="2880"/>
        </w:tabs>
        <w:ind w:left="360"/>
        <w:jc w:val="both"/>
        <w:rPr>
          <w:rFonts w:ascii="Calibri" w:hAnsi="Calibri" w:cs="Arial"/>
          <w:b w:val="0"/>
          <w:szCs w:val="24"/>
        </w:rPr>
      </w:pPr>
    </w:p>
    <w:p w:rsidR="00583614" w:rsidRPr="00F15104" w:rsidRDefault="00583614" w:rsidP="00583614">
      <w:pPr>
        <w:tabs>
          <w:tab w:val="left" w:pos="-720"/>
          <w:tab w:val="left" w:pos="360"/>
          <w:tab w:val="left" w:pos="720"/>
          <w:tab w:val="left" w:pos="1080"/>
          <w:tab w:val="left" w:pos="1440"/>
          <w:tab w:val="left" w:pos="1800"/>
          <w:tab w:val="left" w:pos="2160"/>
          <w:tab w:val="left" w:pos="2520"/>
          <w:tab w:val="left" w:pos="2880"/>
        </w:tabs>
        <w:ind w:left="360"/>
        <w:jc w:val="both"/>
        <w:rPr>
          <w:rFonts w:ascii="Calibri" w:hAnsi="Calibri" w:cs="Arial"/>
          <w:b w:val="0"/>
          <w:szCs w:val="24"/>
        </w:rPr>
      </w:pPr>
      <w:r w:rsidRPr="00F15104">
        <w:rPr>
          <w:rFonts w:ascii="Calibri" w:hAnsi="Calibri" w:cs="Arial"/>
          <w:b w:val="0"/>
          <w:szCs w:val="24"/>
        </w:rPr>
        <w:t>Hard copies proposals are to be sent to the RFP Coordinator at the</w:t>
      </w:r>
      <w:r w:rsidR="00B64483">
        <w:rPr>
          <w:rFonts w:ascii="Calibri" w:hAnsi="Calibri" w:cs="Arial"/>
          <w:b w:val="0"/>
          <w:szCs w:val="24"/>
        </w:rPr>
        <w:t xml:space="preserve"> courier</w:t>
      </w:r>
      <w:r w:rsidRPr="00F15104">
        <w:rPr>
          <w:rFonts w:ascii="Calibri" w:hAnsi="Calibri" w:cs="Arial"/>
          <w:b w:val="0"/>
          <w:szCs w:val="24"/>
        </w:rPr>
        <w:t xml:space="preserve"> address noted in Section 2.1.  The envelope/package should be clearly marked to the attention of the RFP Coordinator.</w:t>
      </w:r>
    </w:p>
    <w:p w:rsidR="00583614" w:rsidRPr="00F15104" w:rsidRDefault="00583614" w:rsidP="00583614">
      <w:pPr>
        <w:tabs>
          <w:tab w:val="left" w:pos="-720"/>
          <w:tab w:val="left" w:pos="360"/>
          <w:tab w:val="left" w:pos="720"/>
          <w:tab w:val="left" w:pos="1080"/>
          <w:tab w:val="left" w:pos="1440"/>
          <w:tab w:val="left" w:pos="1800"/>
          <w:tab w:val="left" w:pos="2160"/>
          <w:tab w:val="left" w:pos="2520"/>
          <w:tab w:val="left" w:pos="2880"/>
        </w:tabs>
        <w:ind w:left="360"/>
        <w:jc w:val="both"/>
        <w:rPr>
          <w:rFonts w:ascii="Calibri" w:hAnsi="Calibri" w:cs="Arial"/>
          <w:b w:val="0"/>
          <w:szCs w:val="24"/>
        </w:rPr>
      </w:pPr>
    </w:p>
    <w:p w:rsidR="00583614" w:rsidRPr="00F15104" w:rsidRDefault="00583614" w:rsidP="00583614">
      <w:pPr>
        <w:tabs>
          <w:tab w:val="left" w:pos="-720"/>
          <w:tab w:val="left" w:pos="360"/>
          <w:tab w:val="left" w:pos="720"/>
          <w:tab w:val="left" w:pos="1080"/>
          <w:tab w:val="left" w:pos="1440"/>
          <w:tab w:val="left" w:pos="1800"/>
          <w:tab w:val="left" w:pos="2160"/>
          <w:tab w:val="left" w:pos="2520"/>
          <w:tab w:val="left" w:pos="2880"/>
        </w:tabs>
        <w:ind w:left="360"/>
        <w:jc w:val="both"/>
        <w:rPr>
          <w:rFonts w:ascii="Calibri" w:hAnsi="Calibri" w:cs="Arial"/>
          <w:b w:val="0"/>
          <w:szCs w:val="24"/>
        </w:rPr>
      </w:pPr>
      <w:r w:rsidRPr="00F15104">
        <w:rPr>
          <w:rFonts w:ascii="Calibri" w:hAnsi="Calibri" w:cs="Arial"/>
          <w:b w:val="0"/>
          <w:szCs w:val="24"/>
        </w:rPr>
        <w:t xml:space="preserve">Consultants mailing proposals should allow normal mail delivery time to ensure timely receipt of their proposals by the RFP Coordinator.  Consultants assume the risk for the method of delivery chosen.  </w:t>
      </w:r>
      <w:smartTag w:uri="urn:schemas-microsoft-com:office:smarttags" w:element="place">
        <w:smartTag w:uri="urn:schemas-microsoft-com:office:smarttags" w:element="State">
          <w:r w:rsidRPr="00F15104">
            <w:rPr>
              <w:rFonts w:ascii="Calibri" w:hAnsi="Calibri" w:cs="Arial"/>
              <w:b w:val="0"/>
              <w:szCs w:val="24"/>
            </w:rPr>
            <w:t>DEL</w:t>
          </w:r>
        </w:smartTag>
      </w:smartTag>
      <w:r w:rsidRPr="00F15104">
        <w:rPr>
          <w:rFonts w:ascii="Calibri" w:hAnsi="Calibri" w:cs="Arial"/>
          <w:b w:val="0"/>
          <w:szCs w:val="24"/>
        </w:rPr>
        <w:t xml:space="preserve"> assumes no responsibility for delays caused by any delivery service.  Proposals may not be transmitted using electronic media such as facsimile transmission.</w:t>
      </w:r>
    </w:p>
    <w:p w:rsidR="00583614" w:rsidRPr="00F15104" w:rsidRDefault="00583614" w:rsidP="00583614">
      <w:pPr>
        <w:tabs>
          <w:tab w:val="left" w:pos="-720"/>
          <w:tab w:val="left" w:pos="360"/>
          <w:tab w:val="left" w:pos="720"/>
          <w:tab w:val="left" w:pos="1080"/>
          <w:tab w:val="left" w:pos="1440"/>
          <w:tab w:val="left" w:pos="1800"/>
          <w:tab w:val="left" w:pos="2160"/>
          <w:tab w:val="left" w:pos="2520"/>
          <w:tab w:val="left" w:pos="2880"/>
        </w:tabs>
        <w:jc w:val="both"/>
        <w:rPr>
          <w:rFonts w:ascii="Calibri" w:hAnsi="Calibri" w:cs="Arial"/>
          <w:b w:val="0"/>
          <w:szCs w:val="24"/>
        </w:rPr>
      </w:pPr>
    </w:p>
    <w:p w:rsidR="00583614" w:rsidRPr="00F15104" w:rsidRDefault="00583614" w:rsidP="00583614">
      <w:pPr>
        <w:tabs>
          <w:tab w:val="left" w:pos="-720"/>
          <w:tab w:val="left" w:pos="360"/>
          <w:tab w:val="left" w:pos="720"/>
          <w:tab w:val="left" w:pos="1080"/>
          <w:tab w:val="left" w:pos="1440"/>
          <w:tab w:val="left" w:pos="1800"/>
          <w:tab w:val="left" w:pos="2160"/>
          <w:tab w:val="left" w:pos="2520"/>
          <w:tab w:val="left" w:pos="2880"/>
        </w:tabs>
        <w:ind w:left="360"/>
        <w:jc w:val="both"/>
        <w:rPr>
          <w:rFonts w:ascii="Calibri" w:hAnsi="Calibri" w:cs="Arial"/>
          <w:b w:val="0"/>
          <w:szCs w:val="24"/>
        </w:rPr>
      </w:pPr>
      <w:r w:rsidRPr="00F15104">
        <w:rPr>
          <w:rFonts w:ascii="Calibri" w:hAnsi="Calibri" w:cs="Arial"/>
          <w:b w:val="0"/>
          <w:szCs w:val="24"/>
        </w:rPr>
        <w:t xml:space="preserve">Late proposals will not be accepted and will be automatically disqualified from further consideration. All proposals and any accompanying documentation become the property of </w:t>
      </w:r>
      <w:smartTag w:uri="urn:schemas-microsoft-com:office:smarttags" w:element="place">
        <w:smartTag w:uri="urn:schemas-microsoft-com:office:smarttags" w:element="State">
          <w:r w:rsidRPr="00F15104">
            <w:rPr>
              <w:rFonts w:ascii="Calibri" w:hAnsi="Calibri" w:cs="Arial"/>
              <w:b w:val="0"/>
              <w:szCs w:val="24"/>
            </w:rPr>
            <w:t>DEL</w:t>
          </w:r>
        </w:smartTag>
      </w:smartTag>
      <w:r w:rsidRPr="00F15104">
        <w:rPr>
          <w:rFonts w:ascii="Calibri" w:hAnsi="Calibri" w:cs="Arial"/>
          <w:b w:val="0"/>
          <w:szCs w:val="24"/>
        </w:rPr>
        <w:t xml:space="preserve"> and will not be returned.</w:t>
      </w:r>
    </w:p>
    <w:p w:rsidR="00E42B98" w:rsidRPr="00F15104" w:rsidRDefault="00E42B98">
      <w:pPr>
        <w:tabs>
          <w:tab w:val="left" w:pos="-720"/>
          <w:tab w:val="left" w:pos="360"/>
          <w:tab w:val="left" w:pos="720"/>
          <w:tab w:val="left" w:pos="1080"/>
          <w:tab w:val="left" w:pos="1440"/>
          <w:tab w:val="left" w:pos="1800"/>
          <w:tab w:val="left" w:pos="2160"/>
          <w:tab w:val="left" w:pos="2520"/>
          <w:tab w:val="left" w:pos="2880"/>
        </w:tabs>
        <w:ind w:left="1440" w:hanging="1440"/>
        <w:jc w:val="both"/>
        <w:rPr>
          <w:rFonts w:ascii="Calibri" w:hAnsi="Calibri" w:cs="Arial"/>
          <w:szCs w:val="24"/>
        </w:rPr>
      </w:pPr>
    </w:p>
    <w:p w:rsidR="00E42B98" w:rsidRPr="00F15104" w:rsidRDefault="00E42B98" w:rsidP="002B6BF0">
      <w:pPr>
        <w:pStyle w:val="Heading1"/>
        <w:rPr>
          <w:rFonts w:ascii="Calibri" w:hAnsi="Calibri" w:cs="Arial"/>
          <w:sz w:val="24"/>
          <w:szCs w:val="24"/>
        </w:rPr>
      </w:pPr>
      <w:bookmarkStart w:id="12" w:name="_Toc265594698"/>
      <w:r w:rsidRPr="00F15104">
        <w:rPr>
          <w:rFonts w:ascii="Calibri" w:hAnsi="Calibri" w:cs="Arial"/>
          <w:sz w:val="24"/>
          <w:szCs w:val="24"/>
        </w:rPr>
        <w:t>2.</w:t>
      </w:r>
      <w:r w:rsidR="00C53D47" w:rsidRPr="00F15104">
        <w:rPr>
          <w:rFonts w:ascii="Calibri" w:hAnsi="Calibri" w:cs="Arial"/>
          <w:sz w:val="24"/>
          <w:szCs w:val="24"/>
        </w:rPr>
        <w:t>4</w:t>
      </w:r>
      <w:r w:rsidRPr="00F15104">
        <w:rPr>
          <w:rFonts w:ascii="Calibri" w:hAnsi="Calibri" w:cs="Arial"/>
          <w:sz w:val="24"/>
          <w:szCs w:val="24"/>
        </w:rPr>
        <w:tab/>
      </w:r>
      <w:r w:rsidRPr="00F15104">
        <w:rPr>
          <w:rFonts w:ascii="Calibri" w:hAnsi="Calibri" w:cs="Arial"/>
          <w:sz w:val="24"/>
          <w:szCs w:val="24"/>
        </w:rPr>
        <w:tab/>
      </w:r>
      <w:bookmarkStart w:id="13" w:name="OLE_LINK1"/>
      <w:bookmarkStart w:id="14" w:name="OLE_LINK2"/>
      <w:r w:rsidRPr="00F15104">
        <w:rPr>
          <w:rFonts w:ascii="Calibri" w:hAnsi="Calibri" w:cs="Arial"/>
          <w:sz w:val="24"/>
          <w:szCs w:val="24"/>
        </w:rPr>
        <w:t>PROPRIETARY INFORMATION/PUBLIC DISCLOSURE</w:t>
      </w:r>
      <w:bookmarkEnd w:id="12"/>
    </w:p>
    <w:p w:rsidR="00E42B98" w:rsidRPr="00F15104" w:rsidRDefault="00E42B98">
      <w:pPr>
        <w:tabs>
          <w:tab w:val="left" w:pos="-720"/>
          <w:tab w:val="left" w:pos="360"/>
          <w:tab w:val="left" w:pos="720"/>
          <w:tab w:val="left" w:pos="1080"/>
          <w:tab w:val="left" w:pos="1440"/>
          <w:tab w:val="left" w:pos="1800"/>
          <w:tab w:val="left" w:pos="2160"/>
          <w:tab w:val="left" w:pos="2520"/>
          <w:tab w:val="left" w:pos="2880"/>
        </w:tabs>
        <w:jc w:val="both"/>
        <w:rPr>
          <w:rFonts w:ascii="Calibri" w:hAnsi="Calibri" w:cs="Arial"/>
          <w:szCs w:val="24"/>
        </w:rPr>
      </w:pPr>
    </w:p>
    <w:p w:rsidR="00E42B98" w:rsidRPr="00F15104" w:rsidRDefault="00E42B98">
      <w:pPr>
        <w:tabs>
          <w:tab w:val="left" w:pos="-720"/>
          <w:tab w:val="left" w:pos="360"/>
          <w:tab w:val="left" w:pos="720"/>
          <w:tab w:val="left" w:pos="1080"/>
          <w:tab w:val="left" w:pos="1440"/>
          <w:tab w:val="left" w:pos="1800"/>
          <w:tab w:val="left" w:pos="2160"/>
          <w:tab w:val="left" w:pos="2520"/>
          <w:tab w:val="left" w:pos="2880"/>
        </w:tabs>
        <w:ind w:left="390"/>
        <w:jc w:val="both"/>
        <w:rPr>
          <w:rFonts w:ascii="Calibri" w:hAnsi="Calibri" w:cs="Arial"/>
          <w:b w:val="0"/>
          <w:szCs w:val="24"/>
        </w:rPr>
      </w:pPr>
      <w:r w:rsidRPr="00F15104">
        <w:rPr>
          <w:rFonts w:ascii="Calibri" w:hAnsi="Calibri" w:cs="Arial"/>
          <w:b w:val="0"/>
          <w:szCs w:val="24"/>
        </w:rPr>
        <w:t xml:space="preserve">Materials submitted in response to this competitive procurement shall become the property of </w:t>
      </w:r>
      <w:r w:rsidR="00741082" w:rsidRPr="00F15104">
        <w:rPr>
          <w:rFonts w:ascii="Calibri" w:hAnsi="Calibri" w:cs="Arial"/>
          <w:b w:val="0"/>
          <w:szCs w:val="24"/>
        </w:rPr>
        <w:t>DEL</w:t>
      </w:r>
      <w:r w:rsidRPr="00F15104">
        <w:rPr>
          <w:rFonts w:ascii="Calibri" w:hAnsi="Calibri" w:cs="Arial"/>
          <w:b w:val="0"/>
          <w:szCs w:val="24"/>
        </w:rPr>
        <w:t>.</w:t>
      </w:r>
    </w:p>
    <w:p w:rsidR="00E42B98" w:rsidRPr="00F15104" w:rsidRDefault="00E42B98">
      <w:pPr>
        <w:tabs>
          <w:tab w:val="left" w:pos="-720"/>
          <w:tab w:val="left" w:pos="360"/>
          <w:tab w:val="left" w:pos="720"/>
          <w:tab w:val="left" w:pos="1080"/>
          <w:tab w:val="left" w:pos="1440"/>
          <w:tab w:val="left" w:pos="1800"/>
          <w:tab w:val="left" w:pos="2160"/>
          <w:tab w:val="left" w:pos="2520"/>
          <w:tab w:val="left" w:pos="2880"/>
        </w:tabs>
        <w:ind w:left="1110"/>
        <w:jc w:val="both"/>
        <w:rPr>
          <w:rFonts w:ascii="Calibri" w:hAnsi="Calibri" w:cs="Arial"/>
          <w:b w:val="0"/>
          <w:szCs w:val="24"/>
        </w:rPr>
      </w:pPr>
    </w:p>
    <w:p w:rsidR="00E42B98" w:rsidRPr="00F15104" w:rsidRDefault="00E42B98">
      <w:pPr>
        <w:tabs>
          <w:tab w:val="left" w:pos="-720"/>
          <w:tab w:val="left" w:pos="360"/>
          <w:tab w:val="left" w:pos="720"/>
          <w:tab w:val="left" w:pos="1080"/>
          <w:tab w:val="left" w:pos="1440"/>
          <w:tab w:val="left" w:pos="1800"/>
          <w:tab w:val="left" w:pos="2160"/>
          <w:tab w:val="left" w:pos="2520"/>
          <w:tab w:val="left" w:pos="2880"/>
        </w:tabs>
        <w:ind w:left="390"/>
        <w:jc w:val="both"/>
        <w:rPr>
          <w:rFonts w:ascii="Calibri" w:hAnsi="Calibri" w:cs="Arial"/>
          <w:b w:val="0"/>
          <w:szCs w:val="24"/>
        </w:rPr>
      </w:pPr>
      <w:r w:rsidRPr="00F15104">
        <w:rPr>
          <w:rFonts w:ascii="Calibri" w:hAnsi="Calibri" w:cs="Arial"/>
          <w:b w:val="0"/>
          <w:szCs w:val="24"/>
        </w:rPr>
        <w:t xml:space="preserve">All proposals received shall remain confidential until the contract, if any, resulting from this RFP is signed by the Director of </w:t>
      </w:r>
      <w:r w:rsidR="00741082" w:rsidRPr="00F15104">
        <w:rPr>
          <w:rFonts w:ascii="Calibri" w:hAnsi="Calibri" w:cs="Arial"/>
          <w:b w:val="0"/>
          <w:szCs w:val="24"/>
        </w:rPr>
        <w:t>DEL</w:t>
      </w:r>
      <w:r w:rsidRPr="00F15104">
        <w:rPr>
          <w:rFonts w:ascii="Calibri" w:hAnsi="Calibri" w:cs="Arial"/>
          <w:b w:val="0"/>
          <w:szCs w:val="24"/>
        </w:rPr>
        <w:t xml:space="preserve"> and the apparent successful Contractor; thereafter, the proposals shall be deemed public records as defined in RCW 42.17.250 to .340, “Public Records.”</w:t>
      </w:r>
    </w:p>
    <w:p w:rsidR="00E42B98" w:rsidRPr="00F15104" w:rsidRDefault="00E42B98">
      <w:pPr>
        <w:tabs>
          <w:tab w:val="left" w:pos="-720"/>
          <w:tab w:val="left" w:pos="360"/>
          <w:tab w:val="left" w:pos="720"/>
          <w:tab w:val="left" w:pos="1080"/>
          <w:tab w:val="left" w:pos="1440"/>
          <w:tab w:val="left" w:pos="1800"/>
          <w:tab w:val="left" w:pos="2160"/>
          <w:tab w:val="left" w:pos="2520"/>
          <w:tab w:val="left" w:pos="2880"/>
        </w:tabs>
        <w:ind w:left="390"/>
        <w:jc w:val="both"/>
        <w:rPr>
          <w:rFonts w:ascii="Calibri" w:hAnsi="Calibri" w:cs="Arial"/>
          <w:b w:val="0"/>
          <w:szCs w:val="24"/>
        </w:rPr>
      </w:pPr>
    </w:p>
    <w:p w:rsidR="00E42B98" w:rsidRPr="00F15104" w:rsidRDefault="00E42B98">
      <w:pPr>
        <w:tabs>
          <w:tab w:val="left" w:pos="-720"/>
          <w:tab w:val="left" w:pos="360"/>
          <w:tab w:val="left" w:pos="720"/>
          <w:tab w:val="left" w:pos="1080"/>
          <w:tab w:val="left" w:pos="1440"/>
          <w:tab w:val="left" w:pos="1800"/>
          <w:tab w:val="left" w:pos="2160"/>
          <w:tab w:val="left" w:pos="2520"/>
          <w:tab w:val="left" w:pos="2880"/>
        </w:tabs>
        <w:ind w:left="390"/>
        <w:jc w:val="both"/>
        <w:rPr>
          <w:rFonts w:ascii="Calibri" w:hAnsi="Calibri" w:cs="Arial"/>
          <w:b w:val="0"/>
          <w:szCs w:val="24"/>
        </w:rPr>
      </w:pPr>
      <w:r w:rsidRPr="00F15104">
        <w:rPr>
          <w:rFonts w:ascii="Calibri" w:hAnsi="Calibri" w:cs="Arial"/>
          <w:b w:val="0"/>
          <w:szCs w:val="24"/>
        </w:rPr>
        <w:t>Any information in the proposal that the Consultant desires to claim as proprietary and exempt from disclosure under the provisions of RCW 42.17.250 to .340 must be clearly designated.  The page must be identified and the particular exception from disclosure upon which the Consultant is making the claim.  Each page claimed to be exempt from disclosure must be clearly identified by the word “Confidential” printed on the lower right hand corner of the page.</w:t>
      </w:r>
    </w:p>
    <w:p w:rsidR="00E42B98" w:rsidRPr="00F15104" w:rsidRDefault="00E42B98">
      <w:pPr>
        <w:tabs>
          <w:tab w:val="left" w:pos="-720"/>
          <w:tab w:val="left" w:pos="360"/>
          <w:tab w:val="left" w:pos="720"/>
          <w:tab w:val="left" w:pos="1080"/>
          <w:tab w:val="left" w:pos="1440"/>
          <w:tab w:val="left" w:pos="1800"/>
          <w:tab w:val="left" w:pos="2160"/>
          <w:tab w:val="left" w:pos="2520"/>
          <w:tab w:val="left" w:pos="2880"/>
        </w:tabs>
        <w:ind w:left="1110"/>
        <w:jc w:val="both"/>
        <w:rPr>
          <w:rFonts w:ascii="Calibri" w:hAnsi="Calibri" w:cs="Arial"/>
          <w:b w:val="0"/>
          <w:szCs w:val="24"/>
        </w:rPr>
      </w:pPr>
    </w:p>
    <w:p w:rsidR="00E42B98" w:rsidRPr="00F15104" w:rsidRDefault="00741082">
      <w:pPr>
        <w:tabs>
          <w:tab w:val="left" w:pos="-720"/>
          <w:tab w:val="left" w:pos="360"/>
          <w:tab w:val="left" w:pos="720"/>
          <w:tab w:val="left" w:pos="1080"/>
          <w:tab w:val="left" w:pos="1440"/>
          <w:tab w:val="left" w:pos="1800"/>
          <w:tab w:val="left" w:pos="2160"/>
          <w:tab w:val="left" w:pos="2520"/>
          <w:tab w:val="left" w:pos="2880"/>
        </w:tabs>
        <w:ind w:left="390"/>
        <w:jc w:val="both"/>
        <w:rPr>
          <w:rFonts w:ascii="Calibri" w:hAnsi="Calibri" w:cs="Arial"/>
          <w:b w:val="0"/>
          <w:szCs w:val="24"/>
        </w:rPr>
      </w:pPr>
      <w:smartTag w:uri="urn:schemas-microsoft-com:office:smarttags" w:element="State">
        <w:r w:rsidRPr="00F15104">
          <w:rPr>
            <w:rFonts w:ascii="Calibri" w:hAnsi="Calibri" w:cs="Arial"/>
            <w:b w:val="0"/>
            <w:szCs w:val="24"/>
          </w:rPr>
          <w:t>DEL</w:t>
        </w:r>
      </w:smartTag>
      <w:r w:rsidR="00E42B98" w:rsidRPr="00F15104">
        <w:rPr>
          <w:rFonts w:ascii="Calibri" w:hAnsi="Calibri" w:cs="Arial"/>
          <w:b w:val="0"/>
          <w:szCs w:val="24"/>
        </w:rPr>
        <w:t xml:space="preserve"> will consider a Consultant’s request for exemption from disclosure; however, </w:t>
      </w:r>
      <w:smartTag w:uri="urn:schemas-microsoft-com:office:smarttags" w:element="place">
        <w:smartTag w:uri="urn:schemas-microsoft-com:office:smarttags" w:element="State">
          <w:r w:rsidRPr="00F15104">
            <w:rPr>
              <w:rFonts w:ascii="Calibri" w:hAnsi="Calibri" w:cs="Arial"/>
              <w:b w:val="0"/>
              <w:szCs w:val="24"/>
            </w:rPr>
            <w:t>DEL</w:t>
          </w:r>
        </w:smartTag>
      </w:smartTag>
      <w:r w:rsidR="00E42B98" w:rsidRPr="00F15104">
        <w:rPr>
          <w:rFonts w:ascii="Calibri" w:hAnsi="Calibri" w:cs="Arial"/>
          <w:b w:val="0"/>
          <w:szCs w:val="24"/>
        </w:rPr>
        <w:t xml:space="preserve"> will make a decision predicated upon Chapter 42.17 RCW and Chapter 143-06 of the Washington Administrative Code. Marking the entire proposal exempt from disclosure will not be honored. The Consultant must be reasonable in designating information as confidential.  If any information is marked as proprietary in the proposal, such information will not be made available until the affected proposer has been given an opportunity to seek a court injunction against the requested disclosure.  </w:t>
      </w:r>
    </w:p>
    <w:p w:rsidR="00E42B98" w:rsidRPr="00F15104" w:rsidRDefault="00E42B98">
      <w:pPr>
        <w:tabs>
          <w:tab w:val="left" w:pos="-720"/>
          <w:tab w:val="left" w:pos="360"/>
          <w:tab w:val="left" w:pos="720"/>
          <w:tab w:val="left" w:pos="1080"/>
          <w:tab w:val="left" w:pos="1440"/>
          <w:tab w:val="left" w:pos="1800"/>
          <w:tab w:val="left" w:pos="2160"/>
          <w:tab w:val="left" w:pos="2520"/>
          <w:tab w:val="left" w:pos="2880"/>
        </w:tabs>
        <w:ind w:left="720"/>
        <w:jc w:val="both"/>
        <w:rPr>
          <w:rFonts w:ascii="Calibri" w:hAnsi="Calibri" w:cs="Arial"/>
          <w:b w:val="0"/>
          <w:szCs w:val="24"/>
        </w:rPr>
      </w:pPr>
    </w:p>
    <w:p w:rsidR="00E42B98" w:rsidRPr="00F15104" w:rsidRDefault="00E42B98">
      <w:pPr>
        <w:pStyle w:val="BodyTextIndent"/>
        <w:tabs>
          <w:tab w:val="clear" w:pos="0"/>
          <w:tab w:val="clear" w:pos="3240"/>
          <w:tab w:val="clear" w:pos="3600"/>
          <w:tab w:val="clear" w:pos="4320"/>
          <w:tab w:val="clear" w:pos="5040"/>
          <w:tab w:val="clear" w:pos="5760"/>
          <w:tab w:val="clear" w:pos="6480"/>
          <w:tab w:val="clear" w:pos="7200"/>
          <w:tab w:val="left" w:pos="360"/>
          <w:tab w:val="left" w:pos="1080"/>
          <w:tab w:val="left" w:pos="1800"/>
          <w:tab w:val="left" w:pos="2520"/>
        </w:tabs>
        <w:rPr>
          <w:rFonts w:ascii="Calibri" w:hAnsi="Calibri" w:cs="Arial"/>
          <w:sz w:val="24"/>
          <w:szCs w:val="24"/>
        </w:rPr>
      </w:pPr>
      <w:r w:rsidRPr="00F15104">
        <w:rPr>
          <w:rFonts w:ascii="Calibri" w:hAnsi="Calibri" w:cs="Arial"/>
          <w:sz w:val="24"/>
          <w:szCs w:val="24"/>
        </w:rPr>
        <w:t>A charge will be made for copying and shipping, as outlined in RCW 42.17.300.  No fee shall be charged for inspection of contract files, but twenty-four (24) hours’ notice to the RFP Coordinator is required. All requests for information should be directed to the RFP Coordinator.</w:t>
      </w:r>
    </w:p>
    <w:p w:rsidR="007E743B" w:rsidRPr="00F15104" w:rsidRDefault="007E743B">
      <w:pPr>
        <w:pStyle w:val="BodyTextIndent"/>
        <w:tabs>
          <w:tab w:val="clear" w:pos="0"/>
          <w:tab w:val="clear" w:pos="3240"/>
          <w:tab w:val="clear" w:pos="3600"/>
          <w:tab w:val="clear" w:pos="4320"/>
          <w:tab w:val="clear" w:pos="5040"/>
          <w:tab w:val="clear" w:pos="5760"/>
          <w:tab w:val="clear" w:pos="6480"/>
          <w:tab w:val="clear" w:pos="7200"/>
          <w:tab w:val="left" w:pos="360"/>
          <w:tab w:val="left" w:pos="1080"/>
          <w:tab w:val="left" w:pos="1800"/>
          <w:tab w:val="left" w:pos="2520"/>
        </w:tabs>
        <w:rPr>
          <w:rFonts w:ascii="Calibri" w:hAnsi="Calibri" w:cs="Arial"/>
          <w:sz w:val="24"/>
          <w:szCs w:val="24"/>
        </w:rPr>
      </w:pPr>
    </w:p>
    <w:p w:rsidR="00E42B98" w:rsidRPr="00F15104" w:rsidRDefault="00E42B98" w:rsidP="002B6BF0">
      <w:pPr>
        <w:pStyle w:val="Heading1"/>
        <w:rPr>
          <w:rFonts w:ascii="Calibri" w:hAnsi="Calibri" w:cs="Arial"/>
          <w:sz w:val="24"/>
          <w:szCs w:val="24"/>
        </w:rPr>
      </w:pPr>
      <w:bookmarkStart w:id="15" w:name="_Toc265594699"/>
      <w:bookmarkEnd w:id="13"/>
      <w:bookmarkEnd w:id="14"/>
      <w:r w:rsidRPr="00F15104">
        <w:rPr>
          <w:rFonts w:ascii="Calibri" w:hAnsi="Calibri" w:cs="Arial"/>
          <w:sz w:val="24"/>
          <w:szCs w:val="24"/>
        </w:rPr>
        <w:t>2.</w:t>
      </w:r>
      <w:r w:rsidR="00C53D47" w:rsidRPr="00F15104">
        <w:rPr>
          <w:rFonts w:ascii="Calibri" w:hAnsi="Calibri" w:cs="Arial"/>
          <w:sz w:val="24"/>
          <w:szCs w:val="24"/>
        </w:rPr>
        <w:t>5</w:t>
      </w:r>
      <w:r w:rsidRPr="00F15104">
        <w:rPr>
          <w:rFonts w:ascii="Calibri" w:hAnsi="Calibri" w:cs="Arial"/>
          <w:sz w:val="24"/>
          <w:szCs w:val="24"/>
        </w:rPr>
        <w:tab/>
      </w:r>
      <w:r w:rsidRPr="00F15104">
        <w:rPr>
          <w:rFonts w:ascii="Calibri" w:hAnsi="Calibri" w:cs="Arial"/>
          <w:sz w:val="24"/>
          <w:szCs w:val="24"/>
        </w:rPr>
        <w:tab/>
        <w:t>REVISIONS TO THE RFP</w:t>
      </w:r>
      <w:bookmarkEnd w:id="15"/>
    </w:p>
    <w:p w:rsidR="00E42B98" w:rsidRPr="00F15104" w:rsidRDefault="00E42B98">
      <w:pPr>
        <w:tabs>
          <w:tab w:val="left" w:pos="-720"/>
          <w:tab w:val="left" w:pos="360"/>
          <w:tab w:val="left" w:pos="720"/>
          <w:tab w:val="left" w:pos="1080"/>
          <w:tab w:val="left" w:pos="1440"/>
          <w:tab w:val="left" w:pos="1800"/>
          <w:tab w:val="left" w:pos="2160"/>
          <w:tab w:val="left" w:pos="2520"/>
          <w:tab w:val="left" w:pos="2880"/>
        </w:tabs>
        <w:ind w:left="1440" w:hanging="1440"/>
        <w:jc w:val="both"/>
        <w:rPr>
          <w:rFonts w:ascii="Calibri" w:hAnsi="Calibri" w:cs="Arial"/>
          <w:b w:val="0"/>
          <w:szCs w:val="24"/>
        </w:rPr>
      </w:pPr>
    </w:p>
    <w:p w:rsidR="00E42B98" w:rsidRPr="00F15104" w:rsidRDefault="00E42B98">
      <w:pPr>
        <w:pStyle w:val="BodyTextIndent"/>
        <w:tabs>
          <w:tab w:val="clear" w:pos="0"/>
          <w:tab w:val="clear" w:pos="3240"/>
          <w:tab w:val="clear" w:pos="3600"/>
          <w:tab w:val="clear" w:pos="4320"/>
          <w:tab w:val="clear" w:pos="5040"/>
          <w:tab w:val="clear" w:pos="5760"/>
          <w:tab w:val="clear" w:pos="6480"/>
          <w:tab w:val="clear" w:pos="7200"/>
          <w:tab w:val="left" w:pos="360"/>
          <w:tab w:val="left" w:pos="1080"/>
          <w:tab w:val="left" w:pos="1800"/>
          <w:tab w:val="left" w:pos="2520"/>
        </w:tabs>
        <w:rPr>
          <w:rFonts w:ascii="Calibri" w:hAnsi="Calibri" w:cs="Arial"/>
          <w:sz w:val="24"/>
          <w:szCs w:val="24"/>
        </w:rPr>
      </w:pPr>
      <w:r w:rsidRPr="00F15104">
        <w:rPr>
          <w:rFonts w:ascii="Calibri" w:hAnsi="Calibri" w:cs="Arial"/>
          <w:sz w:val="24"/>
          <w:szCs w:val="24"/>
        </w:rPr>
        <w:t>In the event it becomes necessary to revise any part of this RFP, addenda will be provided to all who receive the RFP.  For this purpose, the published questions and answers from the preproposal conference and any other pertinent information shall be provided as an addendum to the RFP.</w:t>
      </w:r>
    </w:p>
    <w:p w:rsidR="00E42B98" w:rsidRPr="00F15104" w:rsidRDefault="00E42B98">
      <w:pPr>
        <w:pStyle w:val="BodyTextIndent"/>
        <w:tabs>
          <w:tab w:val="clear" w:pos="0"/>
          <w:tab w:val="clear" w:pos="3240"/>
          <w:tab w:val="clear" w:pos="3600"/>
          <w:tab w:val="clear" w:pos="4320"/>
          <w:tab w:val="clear" w:pos="5040"/>
          <w:tab w:val="clear" w:pos="5760"/>
          <w:tab w:val="clear" w:pos="6480"/>
          <w:tab w:val="clear" w:pos="7200"/>
          <w:tab w:val="left" w:pos="360"/>
          <w:tab w:val="left" w:pos="1080"/>
          <w:tab w:val="left" w:pos="1800"/>
          <w:tab w:val="left" w:pos="2520"/>
        </w:tabs>
        <w:rPr>
          <w:rFonts w:ascii="Calibri" w:hAnsi="Calibri" w:cs="Arial"/>
          <w:sz w:val="24"/>
          <w:szCs w:val="24"/>
        </w:rPr>
      </w:pPr>
    </w:p>
    <w:p w:rsidR="00E42B98" w:rsidRPr="00F15104" w:rsidRDefault="00741082">
      <w:pPr>
        <w:pStyle w:val="BodyTextIndent"/>
        <w:tabs>
          <w:tab w:val="clear" w:pos="0"/>
          <w:tab w:val="clear" w:pos="3240"/>
          <w:tab w:val="clear" w:pos="3600"/>
          <w:tab w:val="clear" w:pos="4320"/>
          <w:tab w:val="clear" w:pos="5040"/>
          <w:tab w:val="clear" w:pos="5760"/>
          <w:tab w:val="clear" w:pos="6480"/>
          <w:tab w:val="clear" w:pos="7200"/>
          <w:tab w:val="left" w:pos="360"/>
          <w:tab w:val="left" w:pos="1080"/>
          <w:tab w:val="left" w:pos="1800"/>
          <w:tab w:val="left" w:pos="2520"/>
        </w:tabs>
        <w:rPr>
          <w:rFonts w:ascii="Calibri" w:hAnsi="Calibri" w:cs="Arial"/>
          <w:sz w:val="24"/>
          <w:szCs w:val="24"/>
        </w:rPr>
      </w:pPr>
      <w:smartTag w:uri="urn:schemas-microsoft-com:office:smarttags" w:element="place">
        <w:smartTag w:uri="urn:schemas-microsoft-com:office:smarttags" w:element="State">
          <w:r w:rsidRPr="00F15104">
            <w:rPr>
              <w:rFonts w:ascii="Calibri" w:hAnsi="Calibri" w:cs="Arial"/>
              <w:sz w:val="24"/>
              <w:szCs w:val="24"/>
            </w:rPr>
            <w:t>DEL</w:t>
          </w:r>
        </w:smartTag>
      </w:smartTag>
      <w:r w:rsidR="00E42B98" w:rsidRPr="00F15104">
        <w:rPr>
          <w:rFonts w:ascii="Calibri" w:hAnsi="Calibri" w:cs="Arial"/>
          <w:sz w:val="24"/>
          <w:szCs w:val="24"/>
        </w:rPr>
        <w:t xml:space="preserve"> also reserves the right to cancel or to reissue the RFP in whole or in part, prior to execution of a contract.</w:t>
      </w:r>
    </w:p>
    <w:p w:rsidR="00B64483" w:rsidRDefault="00B64483" w:rsidP="000758A7">
      <w:pPr>
        <w:tabs>
          <w:tab w:val="left" w:pos="-720"/>
          <w:tab w:val="left" w:pos="360"/>
          <w:tab w:val="left" w:pos="720"/>
          <w:tab w:val="left" w:pos="1080"/>
          <w:tab w:val="left" w:pos="1440"/>
          <w:tab w:val="left" w:pos="1800"/>
          <w:tab w:val="left" w:pos="2160"/>
          <w:tab w:val="left" w:pos="2520"/>
          <w:tab w:val="left" w:pos="2880"/>
        </w:tabs>
        <w:ind w:left="1440" w:hanging="1440"/>
        <w:jc w:val="both"/>
        <w:rPr>
          <w:rFonts w:ascii="Calibri" w:hAnsi="Calibri" w:cs="Arial"/>
          <w:szCs w:val="24"/>
        </w:rPr>
      </w:pPr>
    </w:p>
    <w:p w:rsidR="00E42B98" w:rsidRPr="00F15104" w:rsidRDefault="00E42B98" w:rsidP="000758A7">
      <w:pPr>
        <w:tabs>
          <w:tab w:val="left" w:pos="-720"/>
          <w:tab w:val="left" w:pos="360"/>
          <w:tab w:val="left" w:pos="720"/>
          <w:tab w:val="left" w:pos="1080"/>
          <w:tab w:val="left" w:pos="1440"/>
          <w:tab w:val="left" w:pos="1800"/>
          <w:tab w:val="left" w:pos="2160"/>
          <w:tab w:val="left" w:pos="2520"/>
          <w:tab w:val="left" w:pos="2880"/>
        </w:tabs>
        <w:ind w:left="1440" w:hanging="1440"/>
        <w:jc w:val="both"/>
        <w:rPr>
          <w:rFonts w:ascii="Calibri" w:hAnsi="Calibri" w:cs="Arial"/>
          <w:szCs w:val="24"/>
        </w:rPr>
      </w:pPr>
      <w:r w:rsidRPr="00F15104">
        <w:rPr>
          <w:rFonts w:ascii="Calibri" w:hAnsi="Calibri" w:cs="Arial"/>
          <w:szCs w:val="24"/>
        </w:rPr>
        <w:t>2.</w:t>
      </w:r>
      <w:r w:rsidR="00C53D47" w:rsidRPr="00F15104">
        <w:rPr>
          <w:rFonts w:ascii="Calibri" w:hAnsi="Calibri" w:cs="Arial"/>
          <w:szCs w:val="24"/>
        </w:rPr>
        <w:t>6</w:t>
      </w:r>
      <w:r w:rsidRPr="00F15104">
        <w:rPr>
          <w:rFonts w:ascii="Calibri" w:hAnsi="Calibri" w:cs="Arial"/>
          <w:szCs w:val="24"/>
        </w:rPr>
        <w:tab/>
      </w:r>
      <w:r w:rsidRPr="00F15104">
        <w:rPr>
          <w:rFonts w:ascii="Calibri" w:hAnsi="Calibri" w:cs="Arial"/>
          <w:szCs w:val="24"/>
        </w:rPr>
        <w:tab/>
        <w:t>MINORITY &amp; WOMEN-OWNED BUSINESS PARTICIPATION</w:t>
      </w:r>
    </w:p>
    <w:p w:rsidR="00E42B98" w:rsidRPr="00F15104" w:rsidRDefault="00E42B98">
      <w:pPr>
        <w:tabs>
          <w:tab w:val="left" w:pos="-720"/>
          <w:tab w:val="left" w:pos="360"/>
          <w:tab w:val="left" w:pos="720"/>
          <w:tab w:val="left" w:pos="1080"/>
          <w:tab w:val="left" w:pos="1440"/>
          <w:tab w:val="left" w:pos="1800"/>
          <w:tab w:val="left" w:pos="2160"/>
          <w:tab w:val="left" w:pos="2520"/>
          <w:tab w:val="left" w:pos="2880"/>
        </w:tabs>
        <w:jc w:val="both"/>
        <w:rPr>
          <w:rFonts w:ascii="Calibri" w:hAnsi="Calibri" w:cs="Arial"/>
          <w:b w:val="0"/>
          <w:szCs w:val="24"/>
        </w:rPr>
      </w:pPr>
    </w:p>
    <w:p w:rsidR="00E42B98" w:rsidRPr="00F15104" w:rsidRDefault="00E42B98">
      <w:pPr>
        <w:pStyle w:val="BodyTextIndent"/>
        <w:tabs>
          <w:tab w:val="clear" w:pos="0"/>
          <w:tab w:val="clear" w:pos="3240"/>
          <w:tab w:val="clear" w:pos="3600"/>
          <w:tab w:val="clear" w:pos="4320"/>
          <w:tab w:val="clear" w:pos="5040"/>
          <w:tab w:val="clear" w:pos="5760"/>
          <w:tab w:val="clear" w:pos="6480"/>
          <w:tab w:val="clear" w:pos="7200"/>
          <w:tab w:val="left" w:pos="360"/>
          <w:tab w:val="left" w:pos="1080"/>
          <w:tab w:val="left" w:pos="1800"/>
          <w:tab w:val="left" w:pos="2520"/>
        </w:tabs>
        <w:rPr>
          <w:rFonts w:ascii="Calibri" w:hAnsi="Calibri" w:cs="Arial"/>
          <w:sz w:val="24"/>
          <w:szCs w:val="24"/>
        </w:rPr>
      </w:pPr>
      <w:r w:rsidRPr="00F15104">
        <w:rPr>
          <w:rFonts w:ascii="Calibri" w:hAnsi="Calibri" w:cs="Arial"/>
          <w:sz w:val="24"/>
          <w:szCs w:val="24"/>
        </w:rPr>
        <w:t xml:space="preserve">In accordance with the legislative findings and policies set forth in chapter 39.19 RCW, the state of </w:t>
      </w:r>
      <w:smartTag w:uri="urn:schemas-microsoft-com:office:smarttags" w:element="place">
        <w:smartTag w:uri="urn:schemas-microsoft-com:office:smarttags" w:element="State">
          <w:r w:rsidRPr="00F15104">
            <w:rPr>
              <w:rFonts w:ascii="Calibri" w:hAnsi="Calibri" w:cs="Arial"/>
              <w:sz w:val="24"/>
              <w:szCs w:val="24"/>
            </w:rPr>
            <w:t>Washington</w:t>
          </w:r>
        </w:smartTag>
      </w:smartTag>
      <w:r w:rsidRPr="00F15104">
        <w:rPr>
          <w:rFonts w:ascii="Calibri" w:hAnsi="Calibri" w:cs="Arial"/>
          <w:sz w:val="24"/>
          <w:szCs w:val="24"/>
        </w:rPr>
        <w:t xml:space="preserve"> encourages participation in all of its contracts by firms certified by the Office of Minority and Women’s Business Enterprises (OMWBE).  Participation may be either on a direct basis in response to this solicitation or on a subcontractor basis.  However, no preference will be included in the evaluation of proposals, no minimum level of MWBE participation shall be required as a condition for receiving an award, and proposals will not be rejected or considered non-responsive on that basis.  Any affirmative action requirements set forth in federal regulations or statutes included or referenced in the contract documents will apply.</w:t>
      </w:r>
    </w:p>
    <w:p w:rsidR="00E42B98" w:rsidRPr="00F15104" w:rsidRDefault="00E42B98">
      <w:pPr>
        <w:tabs>
          <w:tab w:val="left" w:pos="-720"/>
          <w:tab w:val="left" w:pos="360"/>
          <w:tab w:val="left" w:pos="720"/>
          <w:tab w:val="left" w:pos="1080"/>
          <w:tab w:val="left" w:pos="1440"/>
          <w:tab w:val="left" w:pos="1800"/>
          <w:tab w:val="left" w:pos="2160"/>
          <w:tab w:val="left" w:pos="2520"/>
          <w:tab w:val="left" w:pos="2880"/>
        </w:tabs>
        <w:ind w:left="432"/>
        <w:jc w:val="both"/>
        <w:rPr>
          <w:rFonts w:ascii="Calibri" w:hAnsi="Calibri" w:cs="Arial"/>
          <w:b w:val="0"/>
          <w:szCs w:val="24"/>
        </w:rPr>
      </w:pPr>
    </w:p>
    <w:p w:rsidR="00E42B98" w:rsidRPr="00F15104" w:rsidRDefault="00E42B98">
      <w:pPr>
        <w:tabs>
          <w:tab w:val="left" w:pos="-720"/>
          <w:tab w:val="left" w:pos="360"/>
          <w:tab w:val="left" w:pos="720"/>
          <w:tab w:val="left" w:pos="1080"/>
          <w:tab w:val="left" w:pos="1440"/>
          <w:tab w:val="left" w:pos="1800"/>
          <w:tab w:val="left" w:pos="2160"/>
          <w:tab w:val="left" w:pos="2520"/>
          <w:tab w:val="left" w:pos="2880"/>
        </w:tabs>
        <w:ind w:left="432"/>
        <w:jc w:val="both"/>
        <w:rPr>
          <w:rFonts w:ascii="Calibri" w:hAnsi="Calibri" w:cs="Arial"/>
          <w:b w:val="0"/>
          <w:szCs w:val="24"/>
        </w:rPr>
      </w:pPr>
      <w:r w:rsidRPr="00F15104">
        <w:rPr>
          <w:rFonts w:ascii="Calibri" w:hAnsi="Calibri" w:cs="Arial"/>
          <w:b w:val="0"/>
          <w:szCs w:val="24"/>
        </w:rPr>
        <w:t xml:space="preserve">The established annual procurement participation goals for MBE is </w:t>
      </w:r>
      <w:r w:rsidR="008071BA" w:rsidRPr="00F15104">
        <w:rPr>
          <w:rFonts w:ascii="Calibri" w:hAnsi="Calibri" w:cs="Arial"/>
          <w:b w:val="0"/>
          <w:szCs w:val="24"/>
        </w:rPr>
        <w:t>ten per cent (</w:t>
      </w:r>
      <w:r w:rsidRPr="00F15104">
        <w:rPr>
          <w:rFonts w:ascii="Calibri" w:hAnsi="Calibri" w:cs="Arial"/>
          <w:b w:val="0"/>
          <w:szCs w:val="24"/>
        </w:rPr>
        <w:t>10%</w:t>
      </w:r>
      <w:r w:rsidR="008071BA" w:rsidRPr="00F15104">
        <w:rPr>
          <w:rFonts w:ascii="Calibri" w:hAnsi="Calibri" w:cs="Arial"/>
          <w:b w:val="0"/>
          <w:szCs w:val="24"/>
        </w:rPr>
        <w:t>)</w:t>
      </w:r>
      <w:r w:rsidRPr="00F15104">
        <w:rPr>
          <w:rFonts w:ascii="Calibri" w:hAnsi="Calibri" w:cs="Arial"/>
          <w:b w:val="0"/>
          <w:szCs w:val="24"/>
        </w:rPr>
        <w:t xml:space="preserve"> and for WBE, </w:t>
      </w:r>
      <w:r w:rsidR="008071BA" w:rsidRPr="00F15104">
        <w:rPr>
          <w:rFonts w:ascii="Calibri" w:hAnsi="Calibri" w:cs="Arial"/>
          <w:b w:val="0"/>
          <w:szCs w:val="24"/>
        </w:rPr>
        <w:t>four per cent (</w:t>
      </w:r>
      <w:r w:rsidRPr="00F15104">
        <w:rPr>
          <w:rFonts w:ascii="Calibri" w:hAnsi="Calibri" w:cs="Arial"/>
          <w:b w:val="0"/>
          <w:szCs w:val="24"/>
        </w:rPr>
        <w:t>4%</w:t>
      </w:r>
      <w:r w:rsidR="008071BA" w:rsidRPr="00F15104">
        <w:rPr>
          <w:rFonts w:ascii="Calibri" w:hAnsi="Calibri" w:cs="Arial"/>
          <w:b w:val="0"/>
          <w:szCs w:val="24"/>
        </w:rPr>
        <w:t>)</w:t>
      </w:r>
      <w:r w:rsidRPr="00F15104">
        <w:rPr>
          <w:rFonts w:ascii="Calibri" w:hAnsi="Calibri" w:cs="Arial"/>
          <w:b w:val="0"/>
          <w:szCs w:val="24"/>
        </w:rPr>
        <w:t xml:space="preserve">, for this type of project.  These goals are voluntary.  </w:t>
      </w:r>
      <w:r w:rsidR="00B91BE3" w:rsidRPr="00F15104">
        <w:rPr>
          <w:rFonts w:ascii="Calibri" w:hAnsi="Calibri" w:cs="Arial"/>
          <w:b w:val="0"/>
          <w:szCs w:val="24"/>
        </w:rPr>
        <w:t>Consultant</w:t>
      </w:r>
      <w:r w:rsidRPr="00F15104">
        <w:rPr>
          <w:rFonts w:ascii="Calibri" w:hAnsi="Calibri" w:cs="Arial"/>
          <w:b w:val="0"/>
          <w:szCs w:val="24"/>
        </w:rPr>
        <w:t>s may contact OMWBE at 360</w:t>
      </w:r>
      <w:r w:rsidR="002B537F" w:rsidRPr="00F15104">
        <w:rPr>
          <w:rFonts w:ascii="Calibri" w:hAnsi="Calibri" w:cs="Arial"/>
          <w:b w:val="0"/>
          <w:szCs w:val="24"/>
        </w:rPr>
        <w:t>-</w:t>
      </w:r>
      <w:r w:rsidRPr="00F15104">
        <w:rPr>
          <w:rFonts w:ascii="Calibri" w:hAnsi="Calibri" w:cs="Arial"/>
          <w:b w:val="0"/>
          <w:szCs w:val="24"/>
        </w:rPr>
        <w:t>753-9693 to obtain information on certified firms.</w:t>
      </w:r>
    </w:p>
    <w:p w:rsidR="00E42B98" w:rsidRDefault="00E42B98">
      <w:pPr>
        <w:tabs>
          <w:tab w:val="left" w:pos="-720"/>
          <w:tab w:val="left" w:pos="360"/>
          <w:tab w:val="left" w:pos="720"/>
          <w:tab w:val="left" w:pos="1080"/>
          <w:tab w:val="left" w:pos="1440"/>
          <w:tab w:val="left" w:pos="1800"/>
          <w:tab w:val="left" w:pos="2160"/>
          <w:tab w:val="left" w:pos="2520"/>
          <w:tab w:val="left" w:pos="2880"/>
        </w:tabs>
        <w:ind w:left="1440" w:hanging="1440"/>
        <w:jc w:val="both"/>
        <w:rPr>
          <w:rFonts w:ascii="Calibri" w:hAnsi="Calibri" w:cs="Arial"/>
          <w:b w:val="0"/>
          <w:szCs w:val="24"/>
        </w:rPr>
      </w:pPr>
    </w:p>
    <w:p w:rsidR="00B64483" w:rsidRDefault="00B64483">
      <w:pPr>
        <w:tabs>
          <w:tab w:val="left" w:pos="-720"/>
          <w:tab w:val="left" w:pos="360"/>
          <w:tab w:val="left" w:pos="720"/>
          <w:tab w:val="left" w:pos="1080"/>
          <w:tab w:val="left" w:pos="1440"/>
          <w:tab w:val="left" w:pos="1800"/>
          <w:tab w:val="left" w:pos="2160"/>
          <w:tab w:val="left" w:pos="2520"/>
          <w:tab w:val="left" w:pos="2880"/>
        </w:tabs>
        <w:ind w:left="1440" w:hanging="1440"/>
        <w:jc w:val="both"/>
        <w:rPr>
          <w:rFonts w:ascii="Calibri" w:hAnsi="Calibri" w:cs="Arial"/>
          <w:b w:val="0"/>
          <w:szCs w:val="24"/>
        </w:rPr>
      </w:pPr>
    </w:p>
    <w:p w:rsidR="00B64483" w:rsidRPr="00F15104" w:rsidRDefault="00B64483">
      <w:pPr>
        <w:tabs>
          <w:tab w:val="left" w:pos="-720"/>
          <w:tab w:val="left" w:pos="360"/>
          <w:tab w:val="left" w:pos="720"/>
          <w:tab w:val="left" w:pos="1080"/>
          <w:tab w:val="left" w:pos="1440"/>
          <w:tab w:val="left" w:pos="1800"/>
          <w:tab w:val="left" w:pos="2160"/>
          <w:tab w:val="left" w:pos="2520"/>
          <w:tab w:val="left" w:pos="2880"/>
        </w:tabs>
        <w:ind w:left="1440" w:hanging="1440"/>
        <w:jc w:val="both"/>
        <w:rPr>
          <w:rFonts w:ascii="Calibri" w:hAnsi="Calibri" w:cs="Arial"/>
          <w:b w:val="0"/>
          <w:szCs w:val="24"/>
        </w:rPr>
      </w:pPr>
    </w:p>
    <w:p w:rsidR="00E42B98" w:rsidRPr="00F15104" w:rsidRDefault="00E42B98" w:rsidP="002B6BF0">
      <w:pPr>
        <w:pStyle w:val="Heading1"/>
        <w:rPr>
          <w:rFonts w:ascii="Calibri" w:hAnsi="Calibri" w:cs="Arial"/>
          <w:sz w:val="24"/>
          <w:szCs w:val="24"/>
        </w:rPr>
      </w:pPr>
      <w:bookmarkStart w:id="16" w:name="_Toc265594700"/>
      <w:r w:rsidRPr="00F15104">
        <w:rPr>
          <w:rFonts w:ascii="Calibri" w:hAnsi="Calibri" w:cs="Arial"/>
          <w:sz w:val="24"/>
          <w:szCs w:val="24"/>
        </w:rPr>
        <w:t>2.</w:t>
      </w:r>
      <w:r w:rsidR="00C53D47" w:rsidRPr="00F15104">
        <w:rPr>
          <w:rFonts w:ascii="Calibri" w:hAnsi="Calibri" w:cs="Arial"/>
          <w:sz w:val="24"/>
          <w:szCs w:val="24"/>
        </w:rPr>
        <w:t>7</w:t>
      </w:r>
      <w:r w:rsidRPr="00F15104">
        <w:rPr>
          <w:rFonts w:ascii="Calibri" w:hAnsi="Calibri" w:cs="Arial"/>
          <w:sz w:val="24"/>
          <w:szCs w:val="24"/>
        </w:rPr>
        <w:tab/>
      </w:r>
      <w:r w:rsidRPr="00F15104">
        <w:rPr>
          <w:rFonts w:ascii="Calibri" w:hAnsi="Calibri" w:cs="Arial"/>
          <w:sz w:val="24"/>
          <w:szCs w:val="24"/>
        </w:rPr>
        <w:tab/>
        <w:t>ACCEPTANCE PERIOD</w:t>
      </w:r>
      <w:bookmarkEnd w:id="16"/>
    </w:p>
    <w:p w:rsidR="00E42B98" w:rsidRPr="00F15104" w:rsidRDefault="00E42B98">
      <w:pPr>
        <w:tabs>
          <w:tab w:val="left" w:pos="-720"/>
          <w:tab w:val="left" w:pos="360"/>
          <w:tab w:val="left" w:pos="720"/>
          <w:tab w:val="left" w:pos="1080"/>
          <w:tab w:val="left" w:pos="1440"/>
          <w:tab w:val="left" w:pos="1800"/>
          <w:tab w:val="left" w:pos="2160"/>
          <w:tab w:val="left" w:pos="2520"/>
          <w:tab w:val="left" w:pos="2880"/>
        </w:tabs>
        <w:ind w:left="1440" w:hanging="1440"/>
        <w:jc w:val="both"/>
        <w:rPr>
          <w:rFonts w:ascii="Calibri" w:hAnsi="Calibri" w:cs="Arial"/>
          <w:b w:val="0"/>
          <w:szCs w:val="24"/>
        </w:rPr>
      </w:pPr>
    </w:p>
    <w:p w:rsidR="00E42B98" w:rsidRPr="00F15104" w:rsidRDefault="00E42B98">
      <w:pPr>
        <w:tabs>
          <w:tab w:val="left" w:pos="-720"/>
          <w:tab w:val="left" w:pos="360"/>
          <w:tab w:val="left" w:pos="720"/>
          <w:tab w:val="left" w:pos="1080"/>
          <w:tab w:val="left" w:pos="1440"/>
          <w:tab w:val="left" w:pos="1800"/>
          <w:tab w:val="left" w:pos="2160"/>
          <w:tab w:val="left" w:pos="2520"/>
          <w:tab w:val="left" w:pos="2880"/>
        </w:tabs>
        <w:ind w:left="360"/>
        <w:jc w:val="both"/>
        <w:rPr>
          <w:rFonts w:ascii="Calibri" w:hAnsi="Calibri" w:cs="Arial"/>
          <w:b w:val="0"/>
          <w:szCs w:val="24"/>
        </w:rPr>
      </w:pPr>
      <w:r w:rsidRPr="00B64483">
        <w:rPr>
          <w:rFonts w:ascii="Calibri" w:hAnsi="Calibri" w:cs="Arial"/>
          <w:b w:val="0"/>
          <w:szCs w:val="24"/>
        </w:rPr>
        <w:t xml:space="preserve">Proposals must provide 60 days for acceptance by </w:t>
      </w:r>
      <w:smartTag w:uri="urn:schemas-microsoft-com:office:smarttags" w:element="place">
        <w:smartTag w:uri="urn:schemas-microsoft-com:office:smarttags" w:element="State">
          <w:r w:rsidR="007C3471" w:rsidRPr="00B64483">
            <w:rPr>
              <w:rFonts w:ascii="Calibri" w:hAnsi="Calibri" w:cs="Arial"/>
              <w:b w:val="0"/>
              <w:szCs w:val="24"/>
            </w:rPr>
            <w:t>DEL</w:t>
          </w:r>
        </w:smartTag>
      </w:smartTag>
      <w:r w:rsidRPr="00B64483">
        <w:rPr>
          <w:rFonts w:ascii="Calibri" w:hAnsi="Calibri" w:cs="Arial"/>
          <w:b w:val="0"/>
          <w:szCs w:val="24"/>
        </w:rPr>
        <w:t xml:space="preserve"> from the due date for receipt of proposals.</w:t>
      </w:r>
      <w:r w:rsidRPr="00F15104">
        <w:rPr>
          <w:rFonts w:ascii="Calibri" w:hAnsi="Calibri" w:cs="Arial"/>
          <w:b w:val="0"/>
          <w:szCs w:val="24"/>
        </w:rPr>
        <w:t xml:space="preserve">  </w:t>
      </w:r>
    </w:p>
    <w:p w:rsidR="00E42B98" w:rsidRPr="00F15104" w:rsidRDefault="00E42B98">
      <w:pPr>
        <w:tabs>
          <w:tab w:val="left" w:pos="-720"/>
          <w:tab w:val="left" w:pos="360"/>
          <w:tab w:val="left" w:pos="720"/>
          <w:tab w:val="left" w:pos="1080"/>
          <w:tab w:val="left" w:pos="1440"/>
          <w:tab w:val="left" w:pos="1800"/>
          <w:tab w:val="left" w:pos="2160"/>
          <w:tab w:val="left" w:pos="2520"/>
          <w:tab w:val="left" w:pos="2880"/>
        </w:tabs>
        <w:ind w:left="1440" w:hanging="1440"/>
        <w:jc w:val="both"/>
        <w:rPr>
          <w:rFonts w:ascii="Calibri" w:hAnsi="Calibri" w:cs="Arial"/>
          <w:b w:val="0"/>
          <w:szCs w:val="24"/>
        </w:rPr>
      </w:pPr>
    </w:p>
    <w:p w:rsidR="00E42B98" w:rsidRPr="00F15104" w:rsidRDefault="00E42B98" w:rsidP="002B6BF0">
      <w:pPr>
        <w:pStyle w:val="Heading1"/>
        <w:rPr>
          <w:rFonts w:ascii="Calibri" w:hAnsi="Calibri" w:cs="Arial"/>
          <w:sz w:val="24"/>
          <w:szCs w:val="24"/>
        </w:rPr>
      </w:pPr>
      <w:bookmarkStart w:id="17" w:name="_Toc265594701"/>
      <w:r w:rsidRPr="00F15104">
        <w:rPr>
          <w:rFonts w:ascii="Calibri" w:hAnsi="Calibri" w:cs="Arial"/>
          <w:sz w:val="24"/>
          <w:szCs w:val="24"/>
        </w:rPr>
        <w:t>2.</w:t>
      </w:r>
      <w:r w:rsidR="00C53D47" w:rsidRPr="00F15104">
        <w:rPr>
          <w:rFonts w:ascii="Calibri" w:hAnsi="Calibri" w:cs="Arial"/>
          <w:sz w:val="24"/>
          <w:szCs w:val="24"/>
        </w:rPr>
        <w:t>8</w:t>
      </w:r>
      <w:r w:rsidRPr="00F15104">
        <w:rPr>
          <w:rFonts w:ascii="Calibri" w:hAnsi="Calibri" w:cs="Arial"/>
          <w:sz w:val="24"/>
          <w:szCs w:val="24"/>
        </w:rPr>
        <w:tab/>
      </w:r>
      <w:r w:rsidRPr="00F15104">
        <w:rPr>
          <w:rFonts w:ascii="Calibri" w:hAnsi="Calibri" w:cs="Arial"/>
          <w:sz w:val="24"/>
          <w:szCs w:val="24"/>
        </w:rPr>
        <w:tab/>
        <w:t>RESPONSIVENESS</w:t>
      </w:r>
      <w:bookmarkEnd w:id="17"/>
    </w:p>
    <w:p w:rsidR="00E42B98" w:rsidRPr="00F15104" w:rsidRDefault="00E42B98">
      <w:pPr>
        <w:tabs>
          <w:tab w:val="left" w:pos="-720"/>
          <w:tab w:val="left" w:pos="360"/>
          <w:tab w:val="left" w:pos="720"/>
          <w:tab w:val="left" w:pos="1080"/>
          <w:tab w:val="left" w:pos="1440"/>
          <w:tab w:val="left" w:pos="1800"/>
          <w:tab w:val="left" w:pos="2160"/>
          <w:tab w:val="left" w:pos="2520"/>
          <w:tab w:val="left" w:pos="2880"/>
        </w:tabs>
        <w:ind w:left="1440" w:hanging="1440"/>
        <w:jc w:val="both"/>
        <w:rPr>
          <w:rFonts w:ascii="Calibri" w:hAnsi="Calibri" w:cs="Arial"/>
          <w:b w:val="0"/>
          <w:szCs w:val="24"/>
        </w:rPr>
      </w:pPr>
    </w:p>
    <w:p w:rsidR="00E42B98" w:rsidRPr="00F15104" w:rsidRDefault="00E42B98">
      <w:pPr>
        <w:pStyle w:val="BodyTextIndent"/>
        <w:tabs>
          <w:tab w:val="clear" w:pos="0"/>
          <w:tab w:val="clear" w:pos="3240"/>
          <w:tab w:val="clear" w:pos="3600"/>
          <w:tab w:val="clear" w:pos="4320"/>
          <w:tab w:val="clear" w:pos="5040"/>
          <w:tab w:val="clear" w:pos="5760"/>
          <w:tab w:val="clear" w:pos="6480"/>
          <w:tab w:val="clear" w:pos="7200"/>
          <w:tab w:val="left" w:pos="360"/>
          <w:tab w:val="left" w:pos="1080"/>
          <w:tab w:val="left" w:pos="1800"/>
          <w:tab w:val="left" w:pos="2520"/>
        </w:tabs>
        <w:rPr>
          <w:rFonts w:ascii="Calibri" w:hAnsi="Calibri" w:cs="Arial"/>
          <w:sz w:val="24"/>
          <w:szCs w:val="24"/>
        </w:rPr>
      </w:pPr>
      <w:r w:rsidRPr="00F15104">
        <w:rPr>
          <w:rFonts w:ascii="Calibri" w:hAnsi="Calibri" w:cs="Arial"/>
          <w:sz w:val="24"/>
          <w:szCs w:val="24"/>
        </w:rPr>
        <w:t xml:space="preserve">All proposals will be reviewed by the RFP Coordinator to determine compliance with administrative requirements and instructions specified in this RFP.  The Consultant is specifically notified that failure to comply with any part of the RFP may result in rejection of the proposal as non-responsive. </w:t>
      </w:r>
    </w:p>
    <w:p w:rsidR="00E42B98" w:rsidRPr="00F15104" w:rsidRDefault="00E42B98">
      <w:pPr>
        <w:pStyle w:val="BodyTextIndent"/>
        <w:tabs>
          <w:tab w:val="clear" w:pos="0"/>
          <w:tab w:val="clear" w:pos="3240"/>
          <w:tab w:val="clear" w:pos="3600"/>
          <w:tab w:val="clear" w:pos="4320"/>
          <w:tab w:val="clear" w:pos="5040"/>
          <w:tab w:val="clear" w:pos="5760"/>
          <w:tab w:val="clear" w:pos="6480"/>
          <w:tab w:val="clear" w:pos="7200"/>
          <w:tab w:val="left" w:pos="360"/>
          <w:tab w:val="left" w:pos="1080"/>
          <w:tab w:val="left" w:pos="1800"/>
          <w:tab w:val="left" w:pos="2520"/>
        </w:tabs>
        <w:rPr>
          <w:rFonts w:ascii="Calibri" w:hAnsi="Calibri" w:cs="Arial"/>
          <w:sz w:val="24"/>
          <w:szCs w:val="24"/>
        </w:rPr>
      </w:pPr>
    </w:p>
    <w:p w:rsidR="00E42B98" w:rsidRPr="00F15104" w:rsidRDefault="00741082">
      <w:pPr>
        <w:pStyle w:val="BodyTextIndent"/>
        <w:tabs>
          <w:tab w:val="clear" w:pos="0"/>
          <w:tab w:val="clear" w:pos="3240"/>
          <w:tab w:val="clear" w:pos="3600"/>
          <w:tab w:val="clear" w:pos="4320"/>
          <w:tab w:val="clear" w:pos="5040"/>
          <w:tab w:val="clear" w:pos="5760"/>
          <w:tab w:val="clear" w:pos="6480"/>
          <w:tab w:val="clear" w:pos="7200"/>
          <w:tab w:val="left" w:pos="360"/>
          <w:tab w:val="left" w:pos="1080"/>
          <w:tab w:val="left" w:pos="1800"/>
          <w:tab w:val="left" w:pos="2520"/>
        </w:tabs>
        <w:rPr>
          <w:rFonts w:ascii="Calibri" w:hAnsi="Calibri" w:cs="Arial"/>
          <w:sz w:val="24"/>
          <w:szCs w:val="24"/>
        </w:rPr>
      </w:pPr>
      <w:smartTag w:uri="urn:schemas-microsoft-com:office:smarttags" w:element="place">
        <w:smartTag w:uri="urn:schemas-microsoft-com:office:smarttags" w:element="State">
          <w:r w:rsidRPr="00F15104">
            <w:rPr>
              <w:rFonts w:ascii="Calibri" w:hAnsi="Calibri" w:cs="Arial"/>
              <w:sz w:val="24"/>
              <w:szCs w:val="24"/>
            </w:rPr>
            <w:t>DEL</w:t>
          </w:r>
        </w:smartTag>
      </w:smartTag>
      <w:r w:rsidR="00E42B98" w:rsidRPr="00F15104">
        <w:rPr>
          <w:rFonts w:ascii="Calibri" w:hAnsi="Calibri" w:cs="Arial"/>
          <w:sz w:val="24"/>
          <w:szCs w:val="24"/>
        </w:rPr>
        <w:t xml:space="preserve"> also reserves the right, however, at its sole discretion to waive minor administrative irregularities.</w:t>
      </w:r>
    </w:p>
    <w:p w:rsidR="00E42B98" w:rsidRPr="00F15104" w:rsidRDefault="00E42B98">
      <w:pPr>
        <w:pStyle w:val="BodyTextIndent"/>
        <w:tabs>
          <w:tab w:val="clear" w:pos="0"/>
          <w:tab w:val="clear" w:pos="3240"/>
          <w:tab w:val="clear" w:pos="3600"/>
          <w:tab w:val="clear" w:pos="4320"/>
          <w:tab w:val="clear" w:pos="5040"/>
          <w:tab w:val="clear" w:pos="5760"/>
          <w:tab w:val="clear" w:pos="6480"/>
          <w:tab w:val="clear" w:pos="7200"/>
          <w:tab w:val="left" w:pos="360"/>
          <w:tab w:val="left" w:pos="1080"/>
          <w:tab w:val="left" w:pos="1800"/>
          <w:tab w:val="left" w:pos="2520"/>
        </w:tabs>
        <w:rPr>
          <w:rFonts w:ascii="Calibri" w:hAnsi="Calibri" w:cs="Arial"/>
          <w:sz w:val="24"/>
          <w:szCs w:val="24"/>
        </w:rPr>
      </w:pPr>
    </w:p>
    <w:p w:rsidR="00E42B98" w:rsidRPr="00F15104" w:rsidRDefault="00E42B98" w:rsidP="002B6BF0">
      <w:pPr>
        <w:pStyle w:val="Heading1"/>
        <w:rPr>
          <w:rFonts w:ascii="Calibri" w:hAnsi="Calibri" w:cs="Arial"/>
          <w:sz w:val="24"/>
          <w:szCs w:val="24"/>
        </w:rPr>
      </w:pPr>
      <w:bookmarkStart w:id="18" w:name="_Toc265594702"/>
      <w:r w:rsidRPr="00F15104">
        <w:rPr>
          <w:rFonts w:ascii="Calibri" w:hAnsi="Calibri" w:cs="Arial"/>
          <w:sz w:val="24"/>
          <w:szCs w:val="24"/>
        </w:rPr>
        <w:t>2.</w:t>
      </w:r>
      <w:r w:rsidR="00C53D47" w:rsidRPr="00F15104">
        <w:rPr>
          <w:rFonts w:ascii="Calibri" w:hAnsi="Calibri" w:cs="Arial"/>
          <w:sz w:val="24"/>
          <w:szCs w:val="24"/>
        </w:rPr>
        <w:t>9</w:t>
      </w:r>
      <w:r w:rsidRPr="00F15104">
        <w:rPr>
          <w:rFonts w:ascii="Calibri" w:hAnsi="Calibri" w:cs="Arial"/>
          <w:sz w:val="24"/>
          <w:szCs w:val="24"/>
        </w:rPr>
        <w:tab/>
        <w:t>MOST FAVORABLE TERMS</w:t>
      </w:r>
      <w:bookmarkEnd w:id="18"/>
    </w:p>
    <w:p w:rsidR="00E42B98" w:rsidRPr="00F15104" w:rsidRDefault="00E42B98">
      <w:pPr>
        <w:tabs>
          <w:tab w:val="left" w:pos="-720"/>
          <w:tab w:val="left" w:pos="360"/>
          <w:tab w:val="left" w:pos="720"/>
          <w:tab w:val="left" w:pos="1080"/>
          <w:tab w:val="left" w:pos="1440"/>
          <w:tab w:val="left" w:pos="1800"/>
          <w:tab w:val="left" w:pos="2160"/>
          <w:tab w:val="left" w:pos="2520"/>
          <w:tab w:val="left" w:pos="2880"/>
        </w:tabs>
        <w:ind w:left="1440" w:hanging="1440"/>
        <w:jc w:val="both"/>
        <w:rPr>
          <w:rFonts w:ascii="Calibri" w:hAnsi="Calibri" w:cs="Arial"/>
          <w:b w:val="0"/>
          <w:szCs w:val="24"/>
        </w:rPr>
      </w:pPr>
    </w:p>
    <w:p w:rsidR="00E42B98" w:rsidRPr="00F15104" w:rsidRDefault="00741082">
      <w:pPr>
        <w:tabs>
          <w:tab w:val="left" w:pos="-720"/>
          <w:tab w:val="left" w:pos="360"/>
          <w:tab w:val="left" w:pos="720"/>
          <w:tab w:val="left" w:pos="1080"/>
          <w:tab w:val="left" w:pos="1440"/>
          <w:tab w:val="left" w:pos="1800"/>
          <w:tab w:val="left" w:pos="2160"/>
          <w:tab w:val="left" w:pos="2520"/>
          <w:tab w:val="left" w:pos="2880"/>
        </w:tabs>
        <w:ind w:left="360"/>
        <w:jc w:val="both"/>
        <w:rPr>
          <w:rFonts w:ascii="Calibri" w:hAnsi="Calibri" w:cs="Arial"/>
          <w:b w:val="0"/>
          <w:szCs w:val="24"/>
        </w:rPr>
      </w:pPr>
      <w:smartTag w:uri="urn:schemas-microsoft-com:office:smarttags" w:element="place">
        <w:smartTag w:uri="urn:schemas-microsoft-com:office:smarttags" w:element="State">
          <w:r w:rsidRPr="00F15104">
            <w:rPr>
              <w:rFonts w:ascii="Calibri" w:hAnsi="Calibri" w:cs="Arial"/>
              <w:b w:val="0"/>
              <w:szCs w:val="24"/>
            </w:rPr>
            <w:t>DEL</w:t>
          </w:r>
        </w:smartTag>
      </w:smartTag>
      <w:r w:rsidR="00E42B98" w:rsidRPr="00F15104">
        <w:rPr>
          <w:rFonts w:ascii="Calibri" w:hAnsi="Calibri" w:cs="Arial"/>
          <w:b w:val="0"/>
          <w:szCs w:val="24"/>
        </w:rPr>
        <w:t xml:space="preserve"> reserves the right to make an award without further discussion of the proposal submitted.  Therefore, the proposal should be submitted initially on the most favorable terms which the Consultant can propose.  There will be no best and final offer procedure.  </w:t>
      </w:r>
      <w:smartTag w:uri="urn:schemas-microsoft-com:office:smarttags" w:element="place">
        <w:smartTag w:uri="urn:schemas-microsoft-com:office:smarttags" w:element="State">
          <w:r w:rsidRPr="00F15104">
            <w:rPr>
              <w:rFonts w:ascii="Calibri" w:hAnsi="Calibri" w:cs="Arial"/>
              <w:b w:val="0"/>
              <w:szCs w:val="24"/>
            </w:rPr>
            <w:t>DEL</w:t>
          </w:r>
        </w:smartTag>
      </w:smartTag>
      <w:r w:rsidR="00E42B98" w:rsidRPr="00F15104">
        <w:rPr>
          <w:rFonts w:ascii="Calibri" w:hAnsi="Calibri" w:cs="Arial"/>
          <w:b w:val="0"/>
          <w:szCs w:val="24"/>
        </w:rPr>
        <w:t xml:space="preserve"> does reserve the right to contact a Consultant for clarification of its proposal.</w:t>
      </w:r>
    </w:p>
    <w:p w:rsidR="00E42B98" w:rsidRPr="00F15104" w:rsidRDefault="00E42B98">
      <w:pPr>
        <w:tabs>
          <w:tab w:val="left" w:pos="-720"/>
          <w:tab w:val="left" w:pos="360"/>
          <w:tab w:val="left" w:pos="720"/>
          <w:tab w:val="left" w:pos="1080"/>
          <w:tab w:val="left" w:pos="1440"/>
          <w:tab w:val="left" w:pos="1800"/>
          <w:tab w:val="left" w:pos="2160"/>
          <w:tab w:val="left" w:pos="2520"/>
          <w:tab w:val="left" w:pos="2880"/>
        </w:tabs>
        <w:ind w:left="360"/>
        <w:jc w:val="both"/>
        <w:rPr>
          <w:rFonts w:ascii="Calibri" w:hAnsi="Calibri" w:cs="Arial"/>
          <w:b w:val="0"/>
          <w:szCs w:val="24"/>
        </w:rPr>
      </w:pPr>
    </w:p>
    <w:p w:rsidR="007E743B" w:rsidRPr="00F15104" w:rsidRDefault="00E42B98">
      <w:pPr>
        <w:tabs>
          <w:tab w:val="left" w:pos="-720"/>
          <w:tab w:val="left" w:pos="360"/>
          <w:tab w:val="left" w:pos="720"/>
          <w:tab w:val="left" w:pos="1080"/>
          <w:tab w:val="left" w:pos="1440"/>
          <w:tab w:val="left" w:pos="1800"/>
          <w:tab w:val="left" w:pos="2160"/>
          <w:tab w:val="left" w:pos="2520"/>
          <w:tab w:val="left" w:pos="2880"/>
        </w:tabs>
        <w:ind w:left="360"/>
        <w:jc w:val="both"/>
        <w:rPr>
          <w:rFonts w:ascii="Calibri" w:hAnsi="Calibri" w:cs="Arial"/>
          <w:b w:val="0"/>
          <w:szCs w:val="24"/>
        </w:rPr>
      </w:pPr>
      <w:r w:rsidRPr="00F15104">
        <w:rPr>
          <w:rFonts w:ascii="Calibri" w:hAnsi="Calibri" w:cs="Arial"/>
          <w:b w:val="0"/>
          <w:szCs w:val="24"/>
        </w:rPr>
        <w:t>The Consultant should be prepared to accept this RFP for incorporation into a contract resulting from this RFP. Contract negotiations may incorporate some</w:t>
      </w:r>
      <w:r w:rsidR="002B537F" w:rsidRPr="00F15104">
        <w:rPr>
          <w:rFonts w:ascii="Calibri" w:hAnsi="Calibri" w:cs="Arial"/>
          <w:b w:val="0"/>
          <w:szCs w:val="24"/>
        </w:rPr>
        <w:t>,</w:t>
      </w:r>
      <w:r w:rsidRPr="00F15104">
        <w:rPr>
          <w:rFonts w:ascii="Calibri" w:hAnsi="Calibri" w:cs="Arial"/>
          <w:b w:val="0"/>
          <w:szCs w:val="24"/>
        </w:rPr>
        <w:t xml:space="preserve"> or all</w:t>
      </w:r>
      <w:r w:rsidR="002B537F" w:rsidRPr="00F15104">
        <w:rPr>
          <w:rFonts w:ascii="Calibri" w:hAnsi="Calibri" w:cs="Arial"/>
          <w:b w:val="0"/>
          <w:szCs w:val="24"/>
        </w:rPr>
        <w:t>,</w:t>
      </w:r>
      <w:r w:rsidRPr="00F15104">
        <w:rPr>
          <w:rFonts w:ascii="Calibri" w:hAnsi="Calibri" w:cs="Arial"/>
          <w:b w:val="0"/>
          <w:szCs w:val="24"/>
        </w:rPr>
        <w:t xml:space="preserve"> of the Consultant’s proposal. It is understood that the proposal will become a part of the official procurement file on this matter without obligation to </w:t>
      </w:r>
      <w:r w:rsidR="00741082" w:rsidRPr="00F15104">
        <w:rPr>
          <w:rFonts w:ascii="Calibri" w:hAnsi="Calibri" w:cs="Arial"/>
          <w:b w:val="0"/>
          <w:szCs w:val="24"/>
        </w:rPr>
        <w:t>DEL</w:t>
      </w:r>
      <w:r w:rsidRPr="00F15104">
        <w:rPr>
          <w:rFonts w:ascii="Calibri" w:hAnsi="Calibri" w:cs="Arial"/>
          <w:b w:val="0"/>
          <w:szCs w:val="24"/>
        </w:rPr>
        <w:t>.</w:t>
      </w:r>
    </w:p>
    <w:p w:rsidR="007E743B" w:rsidRPr="00F15104" w:rsidRDefault="007E743B">
      <w:pPr>
        <w:tabs>
          <w:tab w:val="left" w:pos="-720"/>
          <w:tab w:val="left" w:pos="360"/>
          <w:tab w:val="left" w:pos="720"/>
          <w:tab w:val="left" w:pos="1080"/>
          <w:tab w:val="left" w:pos="1440"/>
          <w:tab w:val="left" w:pos="1800"/>
          <w:tab w:val="left" w:pos="2160"/>
          <w:tab w:val="left" w:pos="2520"/>
          <w:tab w:val="left" w:pos="2880"/>
        </w:tabs>
        <w:ind w:left="360"/>
        <w:jc w:val="both"/>
        <w:rPr>
          <w:rFonts w:ascii="Calibri" w:hAnsi="Calibri" w:cs="Arial"/>
          <w:b w:val="0"/>
          <w:szCs w:val="24"/>
        </w:rPr>
      </w:pPr>
    </w:p>
    <w:p w:rsidR="00E42B98" w:rsidRPr="00F15104" w:rsidRDefault="00E42B98" w:rsidP="002B6BF0">
      <w:pPr>
        <w:pStyle w:val="Heading1"/>
        <w:rPr>
          <w:rFonts w:ascii="Calibri" w:hAnsi="Calibri" w:cs="Arial"/>
          <w:sz w:val="24"/>
          <w:szCs w:val="24"/>
        </w:rPr>
      </w:pPr>
      <w:bookmarkStart w:id="19" w:name="_Toc265594703"/>
      <w:r w:rsidRPr="00F15104">
        <w:rPr>
          <w:rFonts w:ascii="Calibri" w:hAnsi="Calibri" w:cs="Arial"/>
          <w:sz w:val="24"/>
          <w:szCs w:val="24"/>
        </w:rPr>
        <w:t>2.1</w:t>
      </w:r>
      <w:r w:rsidR="00C53D47" w:rsidRPr="00F15104">
        <w:rPr>
          <w:rFonts w:ascii="Calibri" w:hAnsi="Calibri" w:cs="Arial"/>
          <w:sz w:val="24"/>
          <w:szCs w:val="24"/>
        </w:rPr>
        <w:t>0</w:t>
      </w:r>
      <w:r w:rsidRPr="00F15104">
        <w:rPr>
          <w:rFonts w:ascii="Calibri" w:hAnsi="Calibri" w:cs="Arial"/>
          <w:sz w:val="24"/>
          <w:szCs w:val="24"/>
        </w:rPr>
        <w:tab/>
        <w:t>CONTRACT AND GENERAL TERMS &amp; CONDITIONS</w:t>
      </w:r>
      <w:bookmarkEnd w:id="19"/>
    </w:p>
    <w:p w:rsidR="00E42B98" w:rsidRPr="00F15104" w:rsidRDefault="00E42B98">
      <w:pPr>
        <w:tabs>
          <w:tab w:val="left" w:pos="-720"/>
          <w:tab w:val="left" w:pos="360"/>
          <w:tab w:val="left" w:pos="720"/>
          <w:tab w:val="left" w:pos="1080"/>
          <w:tab w:val="left" w:pos="1440"/>
          <w:tab w:val="left" w:pos="1800"/>
          <w:tab w:val="left" w:pos="2160"/>
          <w:tab w:val="left" w:pos="2520"/>
          <w:tab w:val="left" w:pos="2880"/>
        </w:tabs>
        <w:jc w:val="both"/>
        <w:rPr>
          <w:rFonts w:ascii="Calibri" w:hAnsi="Calibri" w:cs="Arial"/>
          <w:b w:val="0"/>
          <w:szCs w:val="24"/>
        </w:rPr>
      </w:pPr>
    </w:p>
    <w:p w:rsidR="00E42B98" w:rsidRPr="00F15104" w:rsidRDefault="00E42B98">
      <w:pPr>
        <w:pStyle w:val="BodyTextIndent"/>
        <w:tabs>
          <w:tab w:val="clear" w:pos="0"/>
          <w:tab w:val="clear" w:pos="3240"/>
          <w:tab w:val="clear" w:pos="3600"/>
          <w:tab w:val="clear" w:pos="4320"/>
          <w:tab w:val="clear" w:pos="5040"/>
          <w:tab w:val="clear" w:pos="5760"/>
          <w:tab w:val="clear" w:pos="6480"/>
          <w:tab w:val="clear" w:pos="7200"/>
          <w:tab w:val="left" w:pos="360"/>
          <w:tab w:val="left" w:pos="1080"/>
          <w:tab w:val="left" w:pos="1800"/>
          <w:tab w:val="left" w:pos="2520"/>
        </w:tabs>
        <w:rPr>
          <w:rFonts w:ascii="Calibri" w:hAnsi="Calibri" w:cs="Arial"/>
          <w:sz w:val="24"/>
          <w:szCs w:val="24"/>
        </w:rPr>
      </w:pPr>
      <w:r w:rsidRPr="00F15104">
        <w:rPr>
          <w:rFonts w:ascii="Calibri" w:hAnsi="Calibri" w:cs="Arial"/>
          <w:sz w:val="24"/>
          <w:szCs w:val="24"/>
        </w:rPr>
        <w:t xml:space="preserve">The apparent successful </w:t>
      </w:r>
      <w:r w:rsidR="008071BA" w:rsidRPr="00F15104">
        <w:rPr>
          <w:rFonts w:ascii="Calibri" w:hAnsi="Calibri" w:cs="Arial"/>
          <w:sz w:val="24"/>
          <w:szCs w:val="24"/>
        </w:rPr>
        <w:t xml:space="preserve">consultant </w:t>
      </w:r>
      <w:r w:rsidRPr="00F15104">
        <w:rPr>
          <w:rFonts w:ascii="Calibri" w:hAnsi="Calibri" w:cs="Arial"/>
          <w:sz w:val="24"/>
          <w:szCs w:val="24"/>
        </w:rPr>
        <w:t>will be expected to enter into a contract which is substantially the same as the sample contract and its general terms and conditions attached as Exhibit B.</w:t>
      </w:r>
      <w:r w:rsidR="007E743B" w:rsidRPr="00F15104">
        <w:rPr>
          <w:rFonts w:ascii="Calibri" w:hAnsi="Calibri" w:cs="Arial"/>
          <w:sz w:val="24"/>
          <w:szCs w:val="24"/>
        </w:rPr>
        <w:t xml:space="preserve"> Any contract language questions or issues should be addressed in the proposal </w:t>
      </w:r>
      <w:r w:rsidR="00FC2F43" w:rsidRPr="00F15104">
        <w:rPr>
          <w:rFonts w:ascii="Calibri" w:hAnsi="Calibri" w:cs="Arial"/>
          <w:sz w:val="24"/>
          <w:szCs w:val="24"/>
        </w:rPr>
        <w:t>to allow</w:t>
      </w:r>
      <w:r w:rsidR="007E743B" w:rsidRPr="00F15104">
        <w:rPr>
          <w:rFonts w:ascii="Calibri" w:hAnsi="Calibri" w:cs="Arial"/>
          <w:sz w:val="24"/>
          <w:szCs w:val="24"/>
        </w:rPr>
        <w:t xml:space="preserve"> </w:t>
      </w:r>
      <w:r w:rsidR="00FC2F43" w:rsidRPr="00F15104">
        <w:rPr>
          <w:rFonts w:ascii="Calibri" w:hAnsi="Calibri" w:cs="Arial"/>
          <w:sz w:val="24"/>
          <w:szCs w:val="24"/>
        </w:rPr>
        <w:t>for prompt</w:t>
      </w:r>
      <w:r w:rsidR="007E743B" w:rsidRPr="00F15104">
        <w:rPr>
          <w:rFonts w:ascii="Calibri" w:hAnsi="Calibri" w:cs="Arial"/>
          <w:sz w:val="24"/>
          <w:szCs w:val="24"/>
        </w:rPr>
        <w:t xml:space="preserve"> negotiations</w:t>
      </w:r>
      <w:r w:rsidR="00FC2F43" w:rsidRPr="00F15104">
        <w:rPr>
          <w:rFonts w:ascii="Calibri" w:hAnsi="Calibri" w:cs="Arial"/>
          <w:sz w:val="24"/>
          <w:szCs w:val="24"/>
        </w:rPr>
        <w:t xml:space="preserve"> and/or response to questions upon selection of an apparent successful consultant</w:t>
      </w:r>
      <w:r w:rsidR="007E743B" w:rsidRPr="00F15104">
        <w:rPr>
          <w:rFonts w:ascii="Calibri" w:hAnsi="Calibri" w:cs="Arial"/>
          <w:sz w:val="24"/>
          <w:szCs w:val="24"/>
        </w:rPr>
        <w:t xml:space="preserve">. </w:t>
      </w:r>
      <w:r w:rsidRPr="00F15104">
        <w:rPr>
          <w:rFonts w:ascii="Calibri" w:hAnsi="Calibri" w:cs="Arial"/>
          <w:sz w:val="24"/>
          <w:szCs w:val="24"/>
        </w:rPr>
        <w:t xml:space="preserve">In no event is a Consultant to submit its own standard contract terms and conditions in response to this solicitation.  The Consultant may submit exceptions as allowed in the Certifications and Assurances section, Exhibit A to this solicitation. </w:t>
      </w:r>
      <w:smartTag w:uri="urn:schemas-microsoft-com:office:smarttags" w:element="place">
        <w:smartTag w:uri="urn:schemas-microsoft-com:office:smarttags" w:element="State">
          <w:r w:rsidR="00741082" w:rsidRPr="00F15104">
            <w:rPr>
              <w:rFonts w:ascii="Calibri" w:hAnsi="Calibri" w:cs="Arial"/>
              <w:sz w:val="24"/>
              <w:szCs w:val="24"/>
            </w:rPr>
            <w:t>DEL</w:t>
          </w:r>
        </w:smartTag>
      </w:smartTag>
      <w:r w:rsidRPr="00F15104">
        <w:rPr>
          <w:rFonts w:ascii="Calibri" w:hAnsi="Calibri" w:cs="Arial"/>
          <w:sz w:val="24"/>
          <w:szCs w:val="24"/>
        </w:rPr>
        <w:t xml:space="preserve"> will review requested exceptions and accept or reject the same at its sole discretion.</w:t>
      </w:r>
    </w:p>
    <w:p w:rsidR="00E42B98" w:rsidRPr="00F15104" w:rsidRDefault="00E42B98">
      <w:pPr>
        <w:tabs>
          <w:tab w:val="left" w:pos="-720"/>
          <w:tab w:val="left" w:pos="360"/>
          <w:tab w:val="left" w:pos="720"/>
          <w:tab w:val="left" w:pos="1080"/>
          <w:tab w:val="left" w:pos="1440"/>
          <w:tab w:val="left" w:pos="1800"/>
          <w:tab w:val="left" w:pos="2160"/>
          <w:tab w:val="left" w:pos="2520"/>
          <w:tab w:val="left" w:pos="2880"/>
        </w:tabs>
        <w:ind w:left="1440" w:hanging="1440"/>
        <w:jc w:val="both"/>
        <w:rPr>
          <w:rFonts w:ascii="Calibri" w:hAnsi="Calibri" w:cs="Arial"/>
          <w:b w:val="0"/>
          <w:szCs w:val="24"/>
        </w:rPr>
      </w:pPr>
    </w:p>
    <w:p w:rsidR="00E42B98" w:rsidRPr="00F15104" w:rsidRDefault="00E42B98" w:rsidP="002B6BF0">
      <w:pPr>
        <w:pStyle w:val="Heading1"/>
        <w:rPr>
          <w:rFonts w:ascii="Calibri" w:hAnsi="Calibri" w:cs="Arial"/>
          <w:sz w:val="24"/>
          <w:szCs w:val="24"/>
        </w:rPr>
      </w:pPr>
      <w:bookmarkStart w:id="20" w:name="_Toc265594704"/>
      <w:r w:rsidRPr="00F15104">
        <w:rPr>
          <w:rFonts w:ascii="Calibri" w:hAnsi="Calibri" w:cs="Arial"/>
          <w:sz w:val="24"/>
          <w:szCs w:val="24"/>
        </w:rPr>
        <w:t>2.1</w:t>
      </w:r>
      <w:r w:rsidR="00C53D47" w:rsidRPr="00F15104">
        <w:rPr>
          <w:rFonts w:ascii="Calibri" w:hAnsi="Calibri" w:cs="Arial"/>
          <w:sz w:val="24"/>
          <w:szCs w:val="24"/>
        </w:rPr>
        <w:t>1</w:t>
      </w:r>
      <w:r w:rsidRPr="00F15104">
        <w:rPr>
          <w:rFonts w:ascii="Calibri" w:hAnsi="Calibri" w:cs="Arial"/>
          <w:sz w:val="24"/>
          <w:szCs w:val="24"/>
        </w:rPr>
        <w:tab/>
        <w:t>COSTS TO PROPOSE</w:t>
      </w:r>
      <w:bookmarkEnd w:id="20"/>
    </w:p>
    <w:p w:rsidR="00E42B98" w:rsidRPr="00F15104" w:rsidRDefault="00E42B98">
      <w:pPr>
        <w:tabs>
          <w:tab w:val="left" w:pos="-720"/>
          <w:tab w:val="left" w:pos="360"/>
          <w:tab w:val="left" w:pos="720"/>
          <w:tab w:val="left" w:pos="1080"/>
          <w:tab w:val="left" w:pos="1440"/>
          <w:tab w:val="left" w:pos="1800"/>
          <w:tab w:val="left" w:pos="2160"/>
          <w:tab w:val="left" w:pos="2520"/>
          <w:tab w:val="left" w:pos="2880"/>
        </w:tabs>
        <w:ind w:left="1440" w:hanging="1440"/>
        <w:jc w:val="both"/>
        <w:rPr>
          <w:rFonts w:ascii="Calibri" w:hAnsi="Calibri" w:cs="Arial"/>
          <w:b w:val="0"/>
          <w:szCs w:val="24"/>
        </w:rPr>
      </w:pPr>
    </w:p>
    <w:p w:rsidR="00E42B98" w:rsidRPr="00F15104" w:rsidRDefault="00741082">
      <w:pPr>
        <w:pStyle w:val="BodyTextIndent"/>
        <w:tabs>
          <w:tab w:val="clear" w:pos="0"/>
          <w:tab w:val="clear" w:pos="3240"/>
          <w:tab w:val="clear" w:pos="3600"/>
          <w:tab w:val="clear" w:pos="4320"/>
          <w:tab w:val="clear" w:pos="5040"/>
          <w:tab w:val="clear" w:pos="5760"/>
          <w:tab w:val="clear" w:pos="6480"/>
          <w:tab w:val="clear" w:pos="7200"/>
          <w:tab w:val="left" w:pos="360"/>
          <w:tab w:val="left" w:pos="1080"/>
          <w:tab w:val="left" w:pos="1800"/>
          <w:tab w:val="left" w:pos="2520"/>
        </w:tabs>
        <w:rPr>
          <w:rFonts w:ascii="Calibri" w:hAnsi="Calibri" w:cs="Arial"/>
          <w:sz w:val="24"/>
          <w:szCs w:val="24"/>
        </w:rPr>
      </w:pPr>
      <w:smartTag w:uri="urn:schemas-microsoft-com:office:smarttags" w:element="place">
        <w:smartTag w:uri="urn:schemas-microsoft-com:office:smarttags" w:element="State">
          <w:r w:rsidRPr="00F15104">
            <w:rPr>
              <w:rFonts w:ascii="Calibri" w:hAnsi="Calibri" w:cs="Arial"/>
              <w:sz w:val="24"/>
              <w:szCs w:val="24"/>
            </w:rPr>
            <w:t>DEL</w:t>
          </w:r>
        </w:smartTag>
      </w:smartTag>
      <w:r w:rsidR="00E42B98" w:rsidRPr="00F15104">
        <w:rPr>
          <w:rFonts w:ascii="Calibri" w:hAnsi="Calibri" w:cs="Arial"/>
          <w:sz w:val="24"/>
          <w:szCs w:val="24"/>
        </w:rPr>
        <w:t xml:space="preserve"> will not be liable for any costs incurred by the Consultant in preparation of a proposal submitted in response to this RFP, in conduct of a presentation, or any other activities related to responding to this RFP</w:t>
      </w:r>
      <w:r w:rsidR="008071BA" w:rsidRPr="00F15104">
        <w:rPr>
          <w:rFonts w:ascii="Calibri" w:hAnsi="Calibri" w:cs="Arial"/>
          <w:sz w:val="24"/>
          <w:szCs w:val="24"/>
        </w:rPr>
        <w:t>.</w:t>
      </w:r>
    </w:p>
    <w:p w:rsidR="00E42B98" w:rsidRPr="00F15104" w:rsidRDefault="00E42B98">
      <w:pPr>
        <w:tabs>
          <w:tab w:val="left" w:pos="-720"/>
          <w:tab w:val="left" w:pos="360"/>
          <w:tab w:val="left" w:pos="720"/>
          <w:tab w:val="left" w:pos="1080"/>
          <w:tab w:val="left" w:pos="1440"/>
          <w:tab w:val="left" w:pos="1800"/>
          <w:tab w:val="left" w:pos="2160"/>
          <w:tab w:val="left" w:pos="2520"/>
          <w:tab w:val="left" w:pos="2880"/>
        </w:tabs>
        <w:jc w:val="both"/>
        <w:rPr>
          <w:rFonts w:ascii="Calibri" w:hAnsi="Calibri" w:cs="Arial"/>
          <w:b w:val="0"/>
          <w:szCs w:val="24"/>
        </w:rPr>
      </w:pPr>
    </w:p>
    <w:p w:rsidR="00E42B98" w:rsidRPr="00F15104" w:rsidRDefault="00E42B98" w:rsidP="002B6BF0">
      <w:pPr>
        <w:pStyle w:val="Heading1"/>
        <w:rPr>
          <w:rFonts w:ascii="Calibri" w:hAnsi="Calibri" w:cs="Arial"/>
          <w:sz w:val="24"/>
          <w:szCs w:val="24"/>
        </w:rPr>
      </w:pPr>
      <w:bookmarkStart w:id="21" w:name="_Toc265594705"/>
      <w:r w:rsidRPr="00F15104">
        <w:rPr>
          <w:rFonts w:ascii="Calibri" w:hAnsi="Calibri" w:cs="Arial"/>
          <w:sz w:val="24"/>
          <w:szCs w:val="24"/>
        </w:rPr>
        <w:t>2.1</w:t>
      </w:r>
      <w:r w:rsidR="00C53D47" w:rsidRPr="00F15104">
        <w:rPr>
          <w:rFonts w:ascii="Calibri" w:hAnsi="Calibri" w:cs="Arial"/>
          <w:sz w:val="24"/>
          <w:szCs w:val="24"/>
        </w:rPr>
        <w:t>2</w:t>
      </w:r>
      <w:r w:rsidRPr="00F15104">
        <w:rPr>
          <w:rFonts w:ascii="Calibri" w:hAnsi="Calibri" w:cs="Arial"/>
          <w:sz w:val="24"/>
          <w:szCs w:val="24"/>
        </w:rPr>
        <w:tab/>
        <w:t>NO OBLIGATION TO CONTRACT</w:t>
      </w:r>
      <w:bookmarkEnd w:id="21"/>
    </w:p>
    <w:p w:rsidR="00E42B98" w:rsidRPr="00F15104" w:rsidRDefault="00E42B98">
      <w:pPr>
        <w:tabs>
          <w:tab w:val="left" w:pos="-720"/>
          <w:tab w:val="left" w:pos="360"/>
          <w:tab w:val="left" w:pos="720"/>
          <w:tab w:val="left" w:pos="1080"/>
          <w:tab w:val="left" w:pos="1440"/>
          <w:tab w:val="left" w:pos="1800"/>
          <w:tab w:val="left" w:pos="2160"/>
          <w:tab w:val="left" w:pos="2520"/>
          <w:tab w:val="left" w:pos="2880"/>
        </w:tabs>
        <w:ind w:left="1440" w:hanging="1440"/>
        <w:jc w:val="both"/>
        <w:rPr>
          <w:rFonts w:ascii="Calibri" w:hAnsi="Calibri" w:cs="Arial"/>
          <w:b w:val="0"/>
          <w:szCs w:val="24"/>
        </w:rPr>
      </w:pPr>
    </w:p>
    <w:p w:rsidR="00E42B98" w:rsidRPr="00F15104" w:rsidRDefault="00E42B98">
      <w:pPr>
        <w:tabs>
          <w:tab w:val="left" w:pos="-720"/>
          <w:tab w:val="left" w:pos="360"/>
          <w:tab w:val="left" w:pos="720"/>
          <w:tab w:val="left" w:pos="1080"/>
          <w:tab w:val="left" w:pos="1440"/>
          <w:tab w:val="left" w:pos="1800"/>
          <w:tab w:val="left" w:pos="2160"/>
          <w:tab w:val="left" w:pos="2520"/>
          <w:tab w:val="left" w:pos="2880"/>
        </w:tabs>
        <w:ind w:left="360"/>
        <w:jc w:val="both"/>
        <w:rPr>
          <w:rFonts w:ascii="Calibri" w:hAnsi="Calibri" w:cs="Arial"/>
          <w:b w:val="0"/>
          <w:szCs w:val="24"/>
        </w:rPr>
      </w:pPr>
      <w:r w:rsidRPr="00F15104">
        <w:rPr>
          <w:rFonts w:ascii="Calibri" w:hAnsi="Calibri" w:cs="Arial"/>
          <w:b w:val="0"/>
          <w:szCs w:val="24"/>
        </w:rPr>
        <w:t xml:space="preserve">This RFP does not obligate the State of </w:t>
      </w:r>
      <w:smartTag w:uri="urn:schemas-microsoft-com:office:smarttags" w:element="State">
        <w:r w:rsidRPr="00F15104">
          <w:rPr>
            <w:rFonts w:ascii="Calibri" w:hAnsi="Calibri" w:cs="Arial"/>
            <w:b w:val="0"/>
            <w:szCs w:val="24"/>
          </w:rPr>
          <w:t>Washington</w:t>
        </w:r>
      </w:smartTag>
      <w:r w:rsidRPr="00F15104">
        <w:rPr>
          <w:rFonts w:ascii="Calibri" w:hAnsi="Calibri" w:cs="Arial"/>
          <w:b w:val="0"/>
          <w:szCs w:val="24"/>
        </w:rPr>
        <w:t xml:space="preserve"> or </w:t>
      </w:r>
      <w:smartTag w:uri="urn:schemas-microsoft-com:office:smarttags" w:element="place">
        <w:smartTag w:uri="urn:schemas-microsoft-com:office:smarttags" w:element="State">
          <w:r w:rsidR="00741082" w:rsidRPr="00F15104">
            <w:rPr>
              <w:rFonts w:ascii="Calibri" w:hAnsi="Calibri" w:cs="Arial"/>
              <w:b w:val="0"/>
              <w:szCs w:val="24"/>
            </w:rPr>
            <w:t>DEL</w:t>
          </w:r>
        </w:smartTag>
      </w:smartTag>
      <w:r w:rsidRPr="00F15104">
        <w:rPr>
          <w:rFonts w:ascii="Calibri" w:hAnsi="Calibri" w:cs="Arial"/>
          <w:b w:val="0"/>
          <w:szCs w:val="24"/>
        </w:rPr>
        <w:t xml:space="preserve"> to contract for services specified herein.</w:t>
      </w:r>
    </w:p>
    <w:p w:rsidR="00E42B98" w:rsidRPr="00F15104" w:rsidRDefault="00E42B98">
      <w:pPr>
        <w:tabs>
          <w:tab w:val="left" w:pos="-720"/>
          <w:tab w:val="left" w:pos="360"/>
          <w:tab w:val="left" w:pos="720"/>
          <w:tab w:val="left" w:pos="1080"/>
          <w:tab w:val="left" w:pos="1440"/>
          <w:tab w:val="left" w:pos="1800"/>
          <w:tab w:val="left" w:pos="2160"/>
          <w:tab w:val="left" w:pos="2520"/>
          <w:tab w:val="left" w:pos="2880"/>
        </w:tabs>
        <w:ind w:left="1440"/>
        <w:jc w:val="both"/>
        <w:rPr>
          <w:rFonts w:ascii="Calibri" w:hAnsi="Calibri" w:cs="Arial"/>
          <w:b w:val="0"/>
          <w:szCs w:val="24"/>
        </w:rPr>
      </w:pPr>
    </w:p>
    <w:p w:rsidR="00E42B98" w:rsidRPr="00F15104" w:rsidRDefault="00E42B98" w:rsidP="002B6BF0">
      <w:pPr>
        <w:pStyle w:val="Heading1"/>
        <w:rPr>
          <w:rFonts w:ascii="Calibri" w:hAnsi="Calibri" w:cs="Arial"/>
          <w:sz w:val="24"/>
          <w:szCs w:val="24"/>
        </w:rPr>
      </w:pPr>
      <w:bookmarkStart w:id="22" w:name="_Toc265594706"/>
      <w:r w:rsidRPr="00F15104">
        <w:rPr>
          <w:rFonts w:ascii="Calibri" w:hAnsi="Calibri" w:cs="Arial"/>
          <w:sz w:val="24"/>
          <w:szCs w:val="24"/>
        </w:rPr>
        <w:t>2.1</w:t>
      </w:r>
      <w:r w:rsidR="00C53D47" w:rsidRPr="00F15104">
        <w:rPr>
          <w:rFonts w:ascii="Calibri" w:hAnsi="Calibri" w:cs="Arial"/>
          <w:sz w:val="24"/>
          <w:szCs w:val="24"/>
        </w:rPr>
        <w:t>3</w:t>
      </w:r>
      <w:r w:rsidRPr="00F15104">
        <w:rPr>
          <w:rFonts w:ascii="Calibri" w:hAnsi="Calibri" w:cs="Arial"/>
          <w:sz w:val="24"/>
          <w:szCs w:val="24"/>
        </w:rPr>
        <w:tab/>
        <w:t>REJECTION OF PROPOSALS</w:t>
      </w:r>
      <w:bookmarkEnd w:id="22"/>
    </w:p>
    <w:p w:rsidR="00E42B98" w:rsidRPr="00F15104" w:rsidRDefault="00E42B98">
      <w:pPr>
        <w:tabs>
          <w:tab w:val="left" w:pos="-720"/>
          <w:tab w:val="left" w:pos="360"/>
          <w:tab w:val="left" w:pos="720"/>
          <w:tab w:val="left" w:pos="1080"/>
          <w:tab w:val="left" w:pos="1440"/>
          <w:tab w:val="left" w:pos="1800"/>
          <w:tab w:val="left" w:pos="2160"/>
          <w:tab w:val="left" w:pos="2520"/>
          <w:tab w:val="left" w:pos="2880"/>
        </w:tabs>
        <w:ind w:left="1440" w:hanging="1440"/>
        <w:jc w:val="both"/>
        <w:rPr>
          <w:rFonts w:ascii="Calibri" w:hAnsi="Calibri" w:cs="Arial"/>
          <w:b w:val="0"/>
          <w:szCs w:val="24"/>
        </w:rPr>
      </w:pPr>
    </w:p>
    <w:p w:rsidR="00E42B98" w:rsidRPr="00F15104" w:rsidRDefault="00741082">
      <w:pPr>
        <w:tabs>
          <w:tab w:val="left" w:pos="-720"/>
          <w:tab w:val="left" w:pos="360"/>
          <w:tab w:val="left" w:pos="720"/>
          <w:tab w:val="left" w:pos="1080"/>
          <w:tab w:val="left" w:pos="1440"/>
          <w:tab w:val="left" w:pos="1800"/>
          <w:tab w:val="left" w:pos="2160"/>
          <w:tab w:val="left" w:pos="2520"/>
          <w:tab w:val="left" w:pos="2880"/>
        </w:tabs>
        <w:ind w:left="360"/>
        <w:jc w:val="both"/>
        <w:rPr>
          <w:rFonts w:ascii="Calibri" w:hAnsi="Calibri" w:cs="Arial"/>
          <w:b w:val="0"/>
          <w:szCs w:val="24"/>
        </w:rPr>
      </w:pPr>
      <w:smartTag w:uri="urn:schemas-microsoft-com:office:smarttags" w:element="place">
        <w:smartTag w:uri="urn:schemas-microsoft-com:office:smarttags" w:element="State">
          <w:r w:rsidRPr="00F15104">
            <w:rPr>
              <w:rFonts w:ascii="Calibri" w:hAnsi="Calibri" w:cs="Arial"/>
              <w:b w:val="0"/>
              <w:szCs w:val="24"/>
            </w:rPr>
            <w:t>DEL</w:t>
          </w:r>
        </w:smartTag>
      </w:smartTag>
      <w:r w:rsidR="00E42B98" w:rsidRPr="00F15104">
        <w:rPr>
          <w:rFonts w:ascii="Calibri" w:hAnsi="Calibri" w:cs="Arial"/>
          <w:b w:val="0"/>
          <w:szCs w:val="24"/>
        </w:rPr>
        <w:t xml:space="preserve"> reserves the right at its sole discretion to reject any and all proposals received without penalty and not to issue a contract as a result of this RFP. </w:t>
      </w:r>
    </w:p>
    <w:p w:rsidR="00E42B98" w:rsidRPr="00F15104" w:rsidRDefault="00E42B98">
      <w:pPr>
        <w:tabs>
          <w:tab w:val="left" w:pos="-720"/>
          <w:tab w:val="left" w:pos="360"/>
          <w:tab w:val="left" w:pos="720"/>
          <w:tab w:val="left" w:pos="1080"/>
          <w:tab w:val="left" w:pos="1440"/>
          <w:tab w:val="left" w:pos="1800"/>
          <w:tab w:val="left" w:pos="2160"/>
          <w:tab w:val="left" w:pos="2520"/>
          <w:tab w:val="left" w:pos="2880"/>
        </w:tabs>
        <w:ind w:left="1440" w:hanging="1440"/>
        <w:jc w:val="both"/>
        <w:rPr>
          <w:rFonts w:ascii="Calibri" w:hAnsi="Calibri" w:cs="Arial"/>
          <w:szCs w:val="24"/>
        </w:rPr>
      </w:pPr>
    </w:p>
    <w:p w:rsidR="00E42B98" w:rsidRPr="00F15104" w:rsidRDefault="00E42B98" w:rsidP="002B6BF0">
      <w:pPr>
        <w:pStyle w:val="Heading1"/>
        <w:rPr>
          <w:rFonts w:ascii="Calibri" w:hAnsi="Calibri" w:cs="Arial"/>
          <w:sz w:val="24"/>
          <w:szCs w:val="24"/>
        </w:rPr>
      </w:pPr>
      <w:bookmarkStart w:id="23" w:name="_Toc265594707"/>
      <w:r w:rsidRPr="00F15104">
        <w:rPr>
          <w:rFonts w:ascii="Calibri" w:hAnsi="Calibri" w:cs="Arial"/>
          <w:sz w:val="24"/>
          <w:szCs w:val="24"/>
        </w:rPr>
        <w:t>2.1</w:t>
      </w:r>
      <w:r w:rsidR="00C53D47" w:rsidRPr="00F15104">
        <w:rPr>
          <w:rFonts w:ascii="Calibri" w:hAnsi="Calibri" w:cs="Arial"/>
          <w:sz w:val="24"/>
          <w:szCs w:val="24"/>
        </w:rPr>
        <w:t>4</w:t>
      </w:r>
      <w:r w:rsidRPr="00F15104">
        <w:rPr>
          <w:rFonts w:ascii="Calibri" w:hAnsi="Calibri" w:cs="Arial"/>
          <w:sz w:val="24"/>
          <w:szCs w:val="24"/>
        </w:rPr>
        <w:tab/>
        <w:t>COMMITMENT OF FUNDS</w:t>
      </w:r>
      <w:bookmarkEnd w:id="23"/>
    </w:p>
    <w:p w:rsidR="00E42B98" w:rsidRPr="00F15104" w:rsidRDefault="00E42B98">
      <w:pPr>
        <w:tabs>
          <w:tab w:val="left" w:pos="-720"/>
          <w:tab w:val="left" w:pos="360"/>
          <w:tab w:val="left" w:pos="720"/>
          <w:tab w:val="left" w:pos="1080"/>
          <w:tab w:val="left" w:pos="1440"/>
          <w:tab w:val="left" w:pos="1800"/>
          <w:tab w:val="left" w:pos="2160"/>
          <w:tab w:val="left" w:pos="2520"/>
          <w:tab w:val="left" w:pos="2880"/>
        </w:tabs>
        <w:jc w:val="both"/>
        <w:rPr>
          <w:rFonts w:ascii="Calibri" w:hAnsi="Calibri" w:cs="Arial"/>
          <w:b w:val="0"/>
          <w:szCs w:val="24"/>
        </w:rPr>
      </w:pPr>
    </w:p>
    <w:p w:rsidR="00E42B98" w:rsidRPr="00F15104" w:rsidRDefault="00E42B98">
      <w:pPr>
        <w:tabs>
          <w:tab w:val="left" w:pos="-720"/>
          <w:tab w:val="left" w:pos="360"/>
          <w:tab w:val="left" w:pos="720"/>
          <w:tab w:val="left" w:pos="1080"/>
          <w:tab w:val="left" w:pos="1440"/>
          <w:tab w:val="left" w:pos="1800"/>
          <w:tab w:val="left" w:pos="2160"/>
          <w:tab w:val="left" w:pos="2520"/>
          <w:tab w:val="left" w:pos="2880"/>
        </w:tabs>
        <w:ind w:left="360"/>
        <w:jc w:val="both"/>
        <w:rPr>
          <w:rFonts w:ascii="Calibri" w:hAnsi="Calibri" w:cs="Arial"/>
          <w:b w:val="0"/>
          <w:szCs w:val="24"/>
        </w:rPr>
      </w:pPr>
      <w:r w:rsidRPr="00F15104">
        <w:rPr>
          <w:rFonts w:ascii="Calibri" w:hAnsi="Calibri" w:cs="Arial"/>
          <w:b w:val="0"/>
          <w:szCs w:val="24"/>
        </w:rPr>
        <w:t xml:space="preserve">The Director of </w:t>
      </w:r>
      <w:r w:rsidR="00741082" w:rsidRPr="00F15104">
        <w:rPr>
          <w:rFonts w:ascii="Calibri" w:hAnsi="Calibri" w:cs="Arial"/>
          <w:b w:val="0"/>
          <w:szCs w:val="24"/>
        </w:rPr>
        <w:t>DEL</w:t>
      </w:r>
      <w:r w:rsidR="002B537F" w:rsidRPr="00F15104">
        <w:rPr>
          <w:rFonts w:ascii="Calibri" w:hAnsi="Calibri" w:cs="Arial"/>
          <w:b w:val="0"/>
          <w:szCs w:val="24"/>
        </w:rPr>
        <w:t>,</w:t>
      </w:r>
      <w:r w:rsidRPr="00F15104">
        <w:rPr>
          <w:rFonts w:ascii="Calibri" w:hAnsi="Calibri" w:cs="Arial"/>
          <w:b w:val="0"/>
          <w:szCs w:val="24"/>
        </w:rPr>
        <w:t xml:space="preserve"> or </w:t>
      </w:r>
      <w:r w:rsidR="008071BA" w:rsidRPr="00F15104">
        <w:rPr>
          <w:rFonts w:ascii="Calibri" w:hAnsi="Calibri" w:cs="Arial"/>
          <w:b w:val="0"/>
          <w:szCs w:val="24"/>
        </w:rPr>
        <w:t xml:space="preserve">her </w:t>
      </w:r>
      <w:r w:rsidRPr="00F15104">
        <w:rPr>
          <w:rFonts w:ascii="Calibri" w:hAnsi="Calibri" w:cs="Arial"/>
          <w:b w:val="0"/>
          <w:szCs w:val="24"/>
        </w:rPr>
        <w:t>delegate</w:t>
      </w:r>
      <w:r w:rsidR="002B537F" w:rsidRPr="00F15104">
        <w:rPr>
          <w:rFonts w:ascii="Calibri" w:hAnsi="Calibri" w:cs="Arial"/>
          <w:b w:val="0"/>
          <w:szCs w:val="24"/>
        </w:rPr>
        <w:t>s,</w:t>
      </w:r>
      <w:r w:rsidRPr="00F15104">
        <w:rPr>
          <w:rFonts w:ascii="Calibri" w:hAnsi="Calibri" w:cs="Arial"/>
          <w:b w:val="0"/>
          <w:szCs w:val="24"/>
        </w:rPr>
        <w:t xml:space="preserve"> are the only individuals who may legally commit </w:t>
      </w:r>
      <w:smartTag w:uri="urn:schemas-microsoft-com:office:smarttags" w:element="place">
        <w:smartTag w:uri="urn:schemas-microsoft-com:office:smarttags" w:element="State">
          <w:r w:rsidR="00741082" w:rsidRPr="00F15104">
            <w:rPr>
              <w:rFonts w:ascii="Calibri" w:hAnsi="Calibri" w:cs="Arial"/>
              <w:b w:val="0"/>
              <w:szCs w:val="24"/>
            </w:rPr>
            <w:t>DEL</w:t>
          </w:r>
        </w:smartTag>
      </w:smartTag>
      <w:r w:rsidRPr="00F15104">
        <w:rPr>
          <w:rFonts w:ascii="Calibri" w:hAnsi="Calibri" w:cs="Arial"/>
          <w:b w:val="0"/>
          <w:szCs w:val="24"/>
        </w:rPr>
        <w:t xml:space="preserve"> to the expenditures of funds for a contract resulting from this RFP.  No cost chargeable to the proposed contract may be incurred before receipt of a fully executed contract.</w:t>
      </w:r>
    </w:p>
    <w:p w:rsidR="00E42B98" w:rsidRPr="00F15104" w:rsidRDefault="00E42B98">
      <w:pPr>
        <w:tabs>
          <w:tab w:val="left" w:pos="-720"/>
          <w:tab w:val="left" w:pos="360"/>
          <w:tab w:val="left" w:pos="720"/>
          <w:tab w:val="left" w:pos="1080"/>
          <w:tab w:val="left" w:pos="1440"/>
          <w:tab w:val="left" w:pos="1800"/>
          <w:tab w:val="left" w:pos="2160"/>
          <w:tab w:val="left" w:pos="2520"/>
          <w:tab w:val="left" w:pos="2880"/>
        </w:tabs>
        <w:jc w:val="both"/>
        <w:rPr>
          <w:rFonts w:ascii="Calibri" w:hAnsi="Calibri" w:cs="Arial"/>
          <w:szCs w:val="24"/>
        </w:rPr>
      </w:pPr>
    </w:p>
    <w:p w:rsidR="00E42B98" w:rsidRPr="00F15104" w:rsidRDefault="00E42B98" w:rsidP="002B6BF0">
      <w:pPr>
        <w:pStyle w:val="Heading1"/>
        <w:rPr>
          <w:rFonts w:ascii="Calibri" w:hAnsi="Calibri" w:cs="Arial"/>
          <w:sz w:val="24"/>
          <w:szCs w:val="24"/>
        </w:rPr>
      </w:pPr>
      <w:bookmarkStart w:id="24" w:name="_Toc265594708"/>
      <w:r w:rsidRPr="00F15104">
        <w:rPr>
          <w:rFonts w:ascii="Calibri" w:hAnsi="Calibri" w:cs="Arial"/>
          <w:sz w:val="24"/>
          <w:szCs w:val="24"/>
        </w:rPr>
        <w:t>2.1</w:t>
      </w:r>
      <w:r w:rsidR="00C53D47" w:rsidRPr="00F15104">
        <w:rPr>
          <w:rFonts w:ascii="Calibri" w:hAnsi="Calibri" w:cs="Arial"/>
          <w:sz w:val="24"/>
          <w:szCs w:val="24"/>
        </w:rPr>
        <w:t>5</w:t>
      </w:r>
      <w:r w:rsidRPr="00F15104">
        <w:rPr>
          <w:rFonts w:ascii="Calibri" w:hAnsi="Calibri" w:cs="Arial"/>
          <w:sz w:val="24"/>
          <w:szCs w:val="24"/>
        </w:rPr>
        <w:tab/>
        <w:t>INSURANCE COVERAGE</w:t>
      </w:r>
      <w:bookmarkEnd w:id="24"/>
    </w:p>
    <w:p w:rsidR="00E42B98" w:rsidRPr="00F15104" w:rsidRDefault="00E42B98">
      <w:pPr>
        <w:tabs>
          <w:tab w:val="left" w:pos="-720"/>
          <w:tab w:val="left" w:pos="360"/>
          <w:tab w:val="left" w:pos="720"/>
          <w:tab w:val="left" w:pos="1080"/>
          <w:tab w:val="left" w:pos="1440"/>
          <w:tab w:val="left" w:pos="1800"/>
          <w:tab w:val="left" w:pos="2160"/>
          <w:tab w:val="left" w:pos="2520"/>
          <w:tab w:val="left" w:pos="2880"/>
        </w:tabs>
        <w:ind w:left="360"/>
        <w:jc w:val="both"/>
        <w:rPr>
          <w:rFonts w:ascii="Calibri" w:hAnsi="Calibri" w:cs="Arial"/>
          <w:szCs w:val="24"/>
        </w:rPr>
      </w:pPr>
    </w:p>
    <w:p w:rsidR="00E42B98" w:rsidRPr="00F15104" w:rsidRDefault="00E42B98">
      <w:pPr>
        <w:tabs>
          <w:tab w:val="left" w:pos="-720"/>
          <w:tab w:val="left" w:pos="360"/>
          <w:tab w:val="left" w:pos="720"/>
          <w:tab w:val="left" w:pos="1080"/>
          <w:tab w:val="left" w:pos="1440"/>
          <w:tab w:val="left" w:pos="1800"/>
          <w:tab w:val="left" w:pos="2160"/>
          <w:tab w:val="left" w:pos="2520"/>
          <w:tab w:val="left" w:pos="2880"/>
        </w:tabs>
        <w:ind w:left="360"/>
        <w:jc w:val="both"/>
        <w:rPr>
          <w:rFonts w:ascii="Calibri" w:hAnsi="Calibri" w:cs="Arial"/>
          <w:b w:val="0"/>
          <w:szCs w:val="24"/>
        </w:rPr>
      </w:pPr>
      <w:r w:rsidRPr="00F15104">
        <w:rPr>
          <w:rFonts w:ascii="Calibri" w:hAnsi="Calibri" w:cs="Arial"/>
          <w:b w:val="0"/>
          <w:szCs w:val="24"/>
        </w:rPr>
        <w:t xml:space="preserve">The Contractor is to furnish </w:t>
      </w:r>
      <w:smartTag w:uri="urn:schemas-microsoft-com:office:smarttags" w:element="place">
        <w:smartTag w:uri="urn:schemas-microsoft-com:office:smarttags" w:element="State">
          <w:r w:rsidR="00741082" w:rsidRPr="00F15104">
            <w:rPr>
              <w:rFonts w:ascii="Calibri" w:hAnsi="Calibri" w:cs="Arial"/>
              <w:b w:val="0"/>
              <w:szCs w:val="24"/>
            </w:rPr>
            <w:t>DEL</w:t>
          </w:r>
        </w:smartTag>
      </w:smartTag>
      <w:r w:rsidRPr="00F15104">
        <w:rPr>
          <w:rFonts w:ascii="Calibri" w:hAnsi="Calibri" w:cs="Arial"/>
          <w:b w:val="0"/>
          <w:szCs w:val="24"/>
        </w:rPr>
        <w:t xml:space="preserve"> with a certificate(s) of insurance executed by a duly authorized representative of each insurer, showing compliance with the insurance requirements set forth below.</w:t>
      </w:r>
    </w:p>
    <w:p w:rsidR="00E42B98" w:rsidRPr="00F15104" w:rsidRDefault="00E42B98">
      <w:pPr>
        <w:tabs>
          <w:tab w:val="left" w:pos="-720"/>
          <w:tab w:val="left" w:pos="360"/>
          <w:tab w:val="left" w:pos="720"/>
          <w:tab w:val="left" w:pos="1080"/>
          <w:tab w:val="left" w:pos="1440"/>
          <w:tab w:val="left" w:pos="1800"/>
          <w:tab w:val="left" w:pos="2160"/>
          <w:tab w:val="left" w:pos="2520"/>
          <w:tab w:val="left" w:pos="2880"/>
        </w:tabs>
        <w:jc w:val="both"/>
        <w:rPr>
          <w:rFonts w:ascii="Calibri" w:hAnsi="Calibri" w:cs="Arial"/>
          <w:b w:val="0"/>
          <w:szCs w:val="24"/>
        </w:rPr>
      </w:pPr>
    </w:p>
    <w:p w:rsidR="00E42B98" w:rsidRPr="00F15104" w:rsidRDefault="00E42B98">
      <w:pPr>
        <w:pStyle w:val="BodyTextIndent"/>
        <w:tabs>
          <w:tab w:val="clear" w:pos="-720"/>
          <w:tab w:val="clear" w:pos="0"/>
          <w:tab w:val="clear" w:pos="360"/>
          <w:tab w:val="clear" w:pos="720"/>
          <w:tab w:val="clear" w:pos="1080"/>
          <w:tab w:val="clear" w:pos="1440"/>
          <w:tab w:val="clear" w:pos="1800"/>
          <w:tab w:val="clear" w:pos="2160"/>
          <w:tab w:val="clear" w:pos="2520"/>
          <w:tab w:val="clear" w:pos="2880"/>
          <w:tab w:val="clear" w:pos="3240"/>
          <w:tab w:val="clear" w:pos="3600"/>
          <w:tab w:val="clear" w:pos="4320"/>
          <w:tab w:val="clear" w:pos="5040"/>
          <w:tab w:val="clear" w:pos="5760"/>
          <w:tab w:val="clear" w:pos="6480"/>
          <w:tab w:val="clear" w:pos="7200"/>
          <w:tab w:val="right" w:leader="underscore" w:pos="9216"/>
        </w:tabs>
        <w:rPr>
          <w:rFonts w:ascii="Calibri" w:hAnsi="Calibri" w:cs="Arial"/>
          <w:sz w:val="24"/>
          <w:szCs w:val="24"/>
        </w:rPr>
      </w:pPr>
      <w:r w:rsidRPr="00F15104">
        <w:rPr>
          <w:rFonts w:ascii="Calibri" w:hAnsi="Calibri" w:cs="Arial"/>
          <w:sz w:val="24"/>
          <w:szCs w:val="24"/>
        </w:rPr>
        <w:t xml:space="preserve">The Contractor shall, at its own expense, obtain and keep in force insurance coverage which shall be maintained in full force and effect during the term of the contract.  The Contractor shall furnish evidence in the form of a Certificate of Insurance that insurance shall be provided, and a copy shall be forwarded to </w:t>
      </w:r>
      <w:smartTag w:uri="urn:schemas-microsoft-com:office:smarttags" w:element="place">
        <w:smartTag w:uri="urn:schemas-microsoft-com:office:smarttags" w:element="State">
          <w:r w:rsidR="00741082" w:rsidRPr="00F15104">
            <w:rPr>
              <w:rFonts w:ascii="Calibri" w:hAnsi="Calibri" w:cs="Arial"/>
              <w:sz w:val="24"/>
              <w:szCs w:val="24"/>
            </w:rPr>
            <w:t>DEL</w:t>
          </w:r>
        </w:smartTag>
      </w:smartTag>
      <w:r w:rsidRPr="00F15104">
        <w:rPr>
          <w:rFonts w:ascii="Calibri" w:hAnsi="Calibri" w:cs="Arial"/>
          <w:sz w:val="24"/>
          <w:szCs w:val="24"/>
        </w:rPr>
        <w:t xml:space="preserve"> within fifteen (15) days of the contract effective date.</w:t>
      </w:r>
    </w:p>
    <w:p w:rsidR="00E42B98" w:rsidRPr="00F15104" w:rsidRDefault="00E42B98">
      <w:pPr>
        <w:tabs>
          <w:tab w:val="left" w:pos="-720"/>
          <w:tab w:val="left" w:pos="360"/>
          <w:tab w:val="left" w:pos="720"/>
          <w:tab w:val="left" w:pos="1080"/>
          <w:tab w:val="left" w:pos="1440"/>
          <w:tab w:val="left" w:pos="1800"/>
          <w:tab w:val="left" w:pos="2160"/>
          <w:tab w:val="left" w:pos="2520"/>
          <w:tab w:val="left" w:pos="2880"/>
        </w:tabs>
        <w:jc w:val="both"/>
        <w:rPr>
          <w:rFonts w:ascii="Calibri" w:hAnsi="Calibri" w:cs="Arial"/>
          <w:b w:val="0"/>
          <w:szCs w:val="24"/>
        </w:rPr>
      </w:pPr>
    </w:p>
    <w:p w:rsidR="00E42B98" w:rsidRPr="00F15104" w:rsidRDefault="00E42B98">
      <w:pPr>
        <w:tabs>
          <w:tab w:val="left" w:pos="-720"/>
          <w:tab w:val="left" w:pos="360"/>
          <w:tab w:val="left" w:pos="720"/>
          <w:tab w:val="left" w:pos="1080"/>
          <w:tab w:val="left" w:pos="1440"/>
          <w:tab w:val="left" w:pos="1800"/>
          <w:tab w:val="left" w:pos="2160"/>
          <w:tab w:val="left" w:pos="2520"/>
          <w:tab w:val="left" w:pos="2880"/>
        </w:tabs>
        <w:ind w:left="360"/>
        <w:jc w:val="both"/>
        <w:rPr>
          <w:rFonts w:ascii="Calibri" w:hAnsi="Calibri" w:cs="Arial"/>
          <w:b w:val="0"/>
          <w:szCs w:val="24"/>
          <w:u w:val="single"/>
        </w:rPr>
      </w:pPr>
      <w:r w:rsidRPr="00F15104">
        <w:rPr>
          <w:rFonts w:ascii="Calibri" w:hAnsi="Calibri" w:cs="Arial"/>
          <w:szCs w:val="24"/>
          <w:u w:val="single"/>
        </w:rPr>
        <w:t>Liability Insurance</w:t>
      </w:r>
    </w:p>
    <w:p w:rsidR="00E42B98" w:rsidRPr="00F15104" w:rsidRDefault="00E42B98">
      <w:pPr>
        <w:tabs>
          <w:tab w:val="left" w:pos="-720"/>
          <w:tab w:val="left" w:pos="360"/>
          <w:tab w:val="left" w:pos="720"/>
          <w:tab w:val="left" w:pos="1080"/>
          <w:tab w:val="left" w:pos="1440"/>
          <w:tab w:val="left" w:pos="1800"/>
          <w:tab w:val="left" w:pos="2160"/>
          <w:tab w:val="left" w:pos="2520"/>
          <w:tab w:val="left" w:pos="2880"/>
        </w:tabs>
        <w:ind w:left="360"/>
        <w:jc w:val="both"/>
        <w:rPr>
          <w:rFonts w:ascii="Calibri" w:hAnsi="Calibri" w:cs="Arial"/>
          <w:b w:val="0"/>
          <w:szCs w:val="24"/>
        </w:rPr>
      </w:pPr>
    </w:p>
    <w:p w:rsidR="00E42B98" w:rsidRPr="00F15104" w:rsidRDefault="00E42B98" w:rsidP="008071BA">
      <w:pPr>
        <w:numPr>
          <w:ilvl w:val="0"/>
          <w:numId w:val="8"/>
        </w:numPr>
        <w:tabs>
          <w:tab w:val="left" w:pos="-720"/>
          <w:tab w:val="left" w:pos="360"/>
          <w:tab w:val="left" w:pos="1080"/>
          <w:tab w:val="left" w:pos="1440"/>
          <w:tab w:val="left" w:pos="1800"/>
          <w:tab w:val="left" w:pos="2160"/>
          <w:tab w:val="left" w:pos="2520"/>
          <w:tab w:val="left" w:pos="2880"/>
        </w:tabs>
        <w:spacing w:after="120"/>
        <w:ind w:left="792" w:hanging="432"/>
        <w:jc w:val="both"/>
        <w:rPr>
          <w:rFonts w:ascii="Calibri" w:hAnsi="Calibri" w:cs="Arial"/>
          <w:b w:val="0"/>
          <w:szCs w:val="24"/>
        </w:rPr>
      </w:pPr>
      <w:r w:rsidRPr="00F15104">
        <w:rPr>
          <w:rFonts w:ascii="Calibri" w:hAnsi="Calibri" w:cs="Arial"/>
          <w:b w:val="0"/>
          <w:szCs w:val="24"/>
        </w:rPr>
        <w:t>Commercial General Liability Insurance:  Contractor shall maintain general liability (CGL) insurance and, if necessary, commercial umbrella insurance, with a limit of not less than $1,000,000 per each occurrence.  If CGL insurance contains aggregate limits, the General Aggregate limit shall be at least twice the “each occurrence” limit.  CGL insurance shall have products-completed operations aggregate limit of at least two times the “each occurrence” limit.  CGL insurance shall be written on ISO occurrence from CG 00 01 (or a substitute form providing equivalent coverage).  All insurance shall cover liability assumed under an insured contract (including the tort liability of another assumed in a business contract), and contain separation of insureds (cross liability) condition.</w:t>
      </w:r>
    </w:p>
    <w:p w:rsidR="00E42B98" w:rsidRPr="00F15104" w:rsidRDefault="00E42B98" w:rsidP="008071BA">
      <w:pPr>
        <w:tabs>
          <w:tab w:val="left" w:pos="-720"/>
          <w:tab w:val="left" w:pos="360"/>
          <w:tab w:val="left" w:pos="1080"/>
          <w:tab w:val="left" w:pos="1440"/>
          <w:tab w:val="left" w:pos="1800"/>
          <w:tab w:val="left" w:pos="2160"/>
          <w:tab w:val="left" w:pos="2520"/>
          <w:tab w:val="left" w:pos="2880"/>
        </w:tabs>
        <w:ind w:left="810"/>
        <w:jc w:val="both"/>
        <w:rPr>
          <w:rFonts w:ascii="Calibri" w:hAnsi="Calibri" w:cs="Arial"/>
          <w:b w:val="0"/>
          <w:szCs w:val="24"/>
        </w:rPr>
      </w:pPr>
      <w:r w:rsidRPr="00F15104">
        <w:rPr>
          <w:rFonts w:ascii="Calibri" w:hAnsi="Calibri" w:cs="Arial"/>
          <w:b w:val="0"/>
          <w:szCs w:val="24"/>
        </w:rPr>
        <w:t>Additionally, the Contractor is responsible for ensuring that any subcontractors provide adequate insurance coverage for the activities arising out of subcontracts.</w:t>
      </w:r>
    </w:p>
    <w:p w:rsidR="00E42B98" w:rsidRPr="00F15104" w:rsidRDefault="00E42B98">
      <w:pPr>
        <w:tabs>
          <w:tab w:val="left" w:pos="-720"/>
          <w:tab w:val="left" w:pos="360"/>
          <w:tab w:val="left" w:pos="720"/>
          <w:tab w:val="left" w:pos="1080"/>
          <w:tab w:val="left" w:pos="1440"/>
          <w:tab w:val="left" w:pos="1800"/>
          <w:tab w:val="left" w:pos="2160"/>
          <w:tab w:val="left" w:pos="2520"/>
          <w:tab w:val="left" w:pos="2880"/>
        </w:tabs>
        <w:jc w:val="both"/>
        <w:rPr>
          <w:rFonts w:ascii="Calibri" w:hAnsi="Calibri" w:cs="Arial"/>
          <w:b w:val="0"/>
          <w:szCs w:val="24"/>
        </w:rPr>
      </w:pPr>
    </w:p>
    <w:p w:rsidR="00E42B98" w:rsidRPr="00F15104" w:rsidRDefault="00E42B98" w:rsidP="00E42B98">
      <w:pPr>
        <w:numPr>
          <w:ilvl w:val="0"/>
          <w:numId w:val="8"/>
        </w:numPr>
        <w:tabs>
          <w:tab w:val="left" w:pos="-720"/>
          <w:tab w:val="left" w:pos="360"/>
          <w:tab w:val="left" w:pos="720"/>
          <w:tab w:val="left" w:pos="1080"/>
          <w:tab w:val="left" w:pos="1440"/>
          <w:tab w:val="left" w:pos="1800"/>
          <w:tab w:val="left" w:pos="2160"/>
          <w:tab w:val="left" w:pos="2520"/>
          <w:tab w:val="left" w:pos="2880"/>
        </w:tabs>
        <w:jc w:val="both"/>
        <w:rPr>
          <w:rFonts w:ascii="Calibri" w:hAnsi="Calibri" w:cs="Arial"/>
          <w:b w:val="0"/>
          <w:szCs w:val="24"/>
        </w:rPr>
      </w:pPr>
      <w:r w:rsidRPr="00F15104">
        <w:rPr>
          <w:rFonts w:ascii="Calibri" w:hAnsi="Calibri" w:cs="Arial"/>
          <w:b w:val="0"/>
          <w:szCs w:val="24"/>
        </w:rPr>
        <w:t xml:space="preserve"> Business Auto Policy:  As applicable, the Contractor shall maintain business auto liability and, if necessary, commercial umbrella liability insurance with a limit not less than $1,000,000 per accident.  Such insurance shall cover liability arising out of “Any Auto.”  Business auto coverage shall be written on ISO form CA 00 01, 1990 or later edition, or substitute liability form providing equivalent coverage.  </w:t>
      </w:r>
    </w:p>
    <w:p w:rsidR="00E42B98" w:rsidRPr="00F15104" w:rsidRDefault="00E42B98">
      <w:pPr>
        <w:tabs>
          <w:tab w:val="left" w:pos="-720"/>
          <w:tab w:val="left" w:pos="360"/>
          <w:tab w:val="left" w:pos="720"/>
          <w:tab w:val="left" w:pos="1080"/>
          <w:tab w:val="left" w:pos="1440"/>
          <w:tab w:val="left" w:pos="1800"/>
          <w:tab w:val="left" w:pos="2160"/>
          <w:tab w:val="left" w:pos="2520"/>
          <w:tab w:val="left" w:pos="2880"/>
        </w:tabs>
        <w:ind w:left="360"/>
        <w:jc w:val="both"/>
        <w:rPr>
          <w:rFonts w:ascii="Calibri" w:hAnsi="Calibri" w:cs="Arial"/>
          <w:szCs w:val="24"/>
          <w:u w:val="single"/>
        </w:rPr>
      </w:pPr>
    </w:p>
    <w:p w:rsidR="00E42B98" w:rsidRPr="00F15104" w:rsidRDefault="00E42B98">
      <w:pPr>
        <w:tabs>
          <w:tab w:val="left" w:pos="-720"/>
          <w:tab w:val="left" w:pos="360"/>
          <w:tab w:val="left" w:pos="720"/>
          <w:tab w:val="left" w:pos="1080"/>
          <w:tab w:val="left" w:pos="1440"/>
          <w:tab w:val="left" w:pos="1800"/>
          <w:tab w:val="left" w:pos="2160"/>
          <w:tab w:val="left" w:pos="2520"/>
          <w:tab w:val="left" w:pos="2880"/>
        </w:tabs>
        <w:ind w:left="360"/>
        <w:jc w:val="both"/>
        <w:rPr>
          <w:rFonts w:ascii="Calibri" w:hAnsi="Calibri" w:cs="Arial"/>
          <w:b w:val="0"/>
          <w:szCs w:val="24"/>
        </w:rPr>
      </w:pPr>
      <w:r w:rsidRPr="00F15104">
        <w:rPr>
          <w:rFonts w:ascii="Calibri" w:hAnsi="Calibri" w:cs="Arial"/>
          <w:szCs w:val="24"/>
          <w:u w:val="single"/>
        </w:rPr>
        <w:t>Employers Liability (“Stop Gap”) Insurance:</w:t>
      </w:r>
      <w:r w:rsidRPr="00F15104">
        <w:rPr>
          <w:rFonts w:ascii="Calibri" w:hAnsi="Calibri" w:cs="Arial"/>
          <w:szCs w:val="24"/>
        </w:rPr>
        <w:t xml:space="preserve">  </w:t>
      </w:r>
      <w:r w:rsidRPr="00F15104">
        <w:rPr>
          <w:rFonts w:ascii="Calibri" w:hAnsi="Calibri" w:cs="Arial"/>
          <w:b w:val="0"/>
          <w:szCs w:val="24"/>
        </w:rPr>
        <w:t>In addition, the Contractor shall buy employers liability insurance and, if necessary, commercial umbrella liabillity insurance with limits not less than $1,000,000 each accident for bodily injury by accident or $1,000,000 each employee for bodily injury by disease.</w:t>
      </w:r>
    </w:p>
    <w:p w:rsidR="00E42B98" w:rsidRPr="00F15104" w:rsidRDefault="00E42B98">
      <w:pPr>
        <w:tabs>
          <w:tab w:val="left" w:pos="-720"/>
          <w:tab w:val="left" w:pos="360"/>
          <w:tab w:val="left" w:pos="720"/>
          <w:tab w:val="left" w:pos="1080"/>
          <w:tab w:val="left" w:pos="1440"/>
          <w:tab w:val="left" w:pos="1800"/>
          <w:tab w:val="left" w:pos="2160"/>
          <w:tab w:val="left" w:pos="2520"/>
          <w:tab w:val="left" w:pos="2880"/>
        </w:tabs>
        <w:ind w:left="360"/>
        <w:jc w:val="both"/>
        <w:rPr>
          <w:rFonts w:ascii="Calibri" w:hAnsi="Calibri" w:cs="Arial"/>
          <w:b w:val="0"/>
          <w:szCs w:val="24"/>
          <w:u w:val="single"/>
        </w:rPr>
      </w:pPr>
    </w:p>
    <w:p w:rsidR="00E42B98" w:rsidRPr="00F15104" w:rsidRDefault="00E42B98">
      <w:pPr>
        <w:tabs>
          <w:tab w:val="left" w:pos="-720"/>
          <w:tab w:val="left" w:pos="360"/>
          <w:tab w:val="left" w:pos="720"/>
          <w:tab w:val="left" w:pos="1080"/>
          <w:tab w:val="left" w:pos="1440"/>
          <w:tab w:val="left" w:pos="1800"/>
          <w:tab w:val="left" w:pos="2160"/>
          <w:tab w:val="left" w:pos="2520"/>
          <w:tab w:val="left" w:pos="2880"/>
        </w:tabs>
        <w:ind w:left="360"/>
        <w:jc w:val="both"/>
        <w:rPr>
          <w:rFonts w:ascii="Calibri" w:hAnsi="Calibri" w:cs="Arial"/>
          <w:b w:val="0"/>
          <w:szCs w:val="24"/>
          <w:u w:val="single"/>
        </w:rPr>
      </w:pPr>
      <w:r w:rsidRPr="00F15104">
        <w:rPr>
          <w:rFonts w:ascii="Calibri" w:hAnsi="Calibri" w:cs="Arial"/>
          <w:szCs w:val="24"/>
          <w:u w:val="single"/>
        </w:rPr>
        <w:t>Additional Provisions</w:t>
      </w:r>
    </w:p>
    <w:p w:rsidR="00E42B98" w:rsidRPr="00F15104" w:rsidRDefault="00E42B98">
      <w:pPr>
        <w:tabs>
          <w:tab w:val="left" w:pos="-720"/>
          <w:tab w:val="left" w:pos="360"/>
          <w:tab w:val="left" w:pos="720"/>
          <w:tab w:val="left" w:pos="1080"/>
          <w:tab w:val="left" w:pos="1440"/>
          <w:tab w:val="left" w:pos="1800"/>
          <w:tab w:val="left" w:pos="2160"/>
          <w:tab w:val="left" w:pos="2520"/>
          <w:tab w:val="left" w:pos="2880"/>
        </w:tabs>
        <w:ind w:left="1440"/>
        <w:jc w:val="both"/>
        <w:rPr>
          <w:rFonts w:ascii="Calibri" w:hAnsi="Calibri" w:cs="Arial"/>
          <w:b w:val="0"/>
          <w:szCs w:val="24"/>
        </w:rPr>
      </w:pPr>
    </w:p>
    <w:p w:rsidR="00E42B98" w:rsidRPr="00F15104" w:rsidRDefault="00E42B98">
      <w:pPr>
        <w:tabs>
          <w:tab w:val="left" w:pos="-720"/>
          <w:tab w:val="left" w:pos="360"/>
          <w:tab w:val="left" w:pos="720"/>
          <w:tab w:val="left" w:pos="1080"/>
          <w:tab w:val="left" w:pos="1440"/>
          <w:tab w:val="left" w:pos="1800"/>
          <w:tab w:val="left" w:pos="2160"/>
          <w:tab w:val="left" w:pos="2520"/>
          <w:tab w:val="left" w:pos="2880"/>
        </w:tabs>
        <w:ind w:left="360"/>
        <w:jc w:val="both"/>
        <w:rPr>
          <w:rFonts w:ascii="Calibri" w:hAnsi="Calibri" w:cs="Arial"/>
          <w:b w:val="0"/>
          <w:szCs w:val="24"/>
        </w:rPr>
      </w:pPr>
      <w:r w:rsidRPr="00F15104">
        <w:rPr>
          <w:rFonts w:ascii="Calibri" w:hAnsi="Calibri" w:cs="Arial"/>
          <w:b w:val="0"/>
          <w:szCs w:val="24"/>
        </w:rPr>
        <w:t>Above insurance policy shall include the following provisions:</w:t>
      </w:r>
    </w:p>
    <w:p w:rsidR="00E42B98" w:rsidRPr="00F15104" w:rsidRDefault="00E42B98">
      <w:pPr>
        <w:tabs>
          <w:tab w:val="left" w:pos="-720"/>
          <w:tab w:val="left" w:pos="360"/>
          <w:tab w:val="left" w:pos="720"/>
          <w:tab w:val="left" w:pos="1080"/>
          <w:tab w:val="left" w:pos="1440"/>
          <w:tab w:val="left" w:pos="1800"/>
          <w:tab w:val="left" w:pos="2160"/>
          <w:tab w:val="left" w:pos="2520"/>
          <w:tab w:val="left" w:pos="2880"/>
        </w:tabs>
        <w:ind w:left="1440"/>
        <w:jc w:val="both"/>
        <w:rPr>
          <w:rFonts w:ascii="Calibri" w:hAnsi="Calibri" w:cs="Arial"/>
          <w:b w:val="0"/>
          <w:szCs w:val="24"/>
        </w:rPr>
      </w:pPr>
    </w:p>
    <w:p w:rsidR="00E42B98" w:rsidRPr="00F15104" w:rsidRDefault="00E42B98" w:rsidP="00E42B98">
      <w:pPr>
        <w:numPr>
          <w:ilvl w:val="0"/>
          <w:numId w:val="9"/>
        </w:numPr>
        <w:tabs>
          <w:tab w:val="left" w:pos="-720"/>
          <w:tab w:val="left" w:pos="360"/>
          <w:tab w:val="left" w:pos="1080"/>
          <w:tab w:val="left" w:pos="1440"/>
          <w:tab w:val="left" w:pos="1800"/>
          <w:tab w:val="left" w:pos="2160"/>
          <w:tab w:val="left" w:pos="2520"/>
          <w:tab w:val="left" w:pos="2880"/>
        </w:tabs>
        <w:spacing w:after="120"/>
        <w:jc w:val="both"/>
        <w:rPr>
          <w:rFonts w:ascii="Calibri" w:hAnsi="Calibri" w:cs="Arial"/>
          <w:b w:val="0"/>
          <w:szCs w:val="24"/>
        </w:rPr>
      </w:pPr>
      <w:r w:rsidRPr="00F15104">
        <w:rPr>
          <w:rFonts w:ascii="Calibri" w:hAnsi="Calibri" w:cs="Arial"/>
          <w:szCs w:val="24"/>
        </w:rPr>
        <w:t>Additional Insured.</w:t>
      </w:r>
      <w:r w:rsidRPr="00F15104">
        <w:rPr>
          <w:rFonts w:ascii="Calibri" w:hAnsi="Calibri" w:cs="Arial"/>
          <w:b w:val="0"/>
          <w:szCs w:val="24"/>
        </w:rPr>
        <w:t xml:space="preserve">  The State of </w:t>
      </w:r>
      <w:smartTag w:uri="urn:schemas-microsoft-com:office:smarttags" w:element="place">
        <w:smartTag w:uri="urn:schemas-microsoft-com:office:smarttags" w:element="State">
          <w:r w:rsidRPr="00F15104">
            <w:rPr>
              <w:rFonts w:ascii="Calibri" w:hAnsi="Calibri" w:cs="Arial"/>
              <w:b w:val="0"/>
              <w:szCs w:val="24"/>
            </w:rPr>
            <w:t>Washington</w:t>
          </w:r>
        </w:smartTag>
      </w:smartTag>
      <w:r w:rsidRPr="00F15104">
        <w:rPr>
          <w:rFonts w:ascii="Calibri" w:hAnsi="Calibri" w:cs="Arial"/>
          <w:b w:val="0"/>
          <w:szCs w:val="24"/>
        </w:rPr>
        <w:t xml:space="preserve">, </w:t>
      </w:r>
      <w:r w:rsidR="007C3471" w:rsidRPr="00F15104">
        <w:rPr>
          <w:rFonts w:ascii="Calibri" w:hAnsi="Calibri" w:cs="Arial"/>
          <w:b w:val="0"/>
          <w:szCs w:val="24"/>
        </w:rPr>
        <w:t>Department of Early Learning</w:t>
      </w:r>
      <w:r w:rsidRPr="00F15104">
        <w:rPr>
          <w:rFonts w:ascii="Calibri" w:hAnsi="Calibri" w:cs="Arial"/>
          <w:b w:val="0"/>
          <w:szCs w:val="24"/>
        </w:rPr>
        <w:t xml:space="preserve">, its elected and appointed officials, agents and employees shall be named as an additional insured on all general liability, excess, umbrella and property insurance policies. All insurance provided in compliance with this contract shall be primary as to any other insurance or self-insurance programs afforded to or maintained by the State.  </w:t>
      </w:r>
    </w:p>
    <w:p w:rsidR="00E42B98" w:rsidRPr="00F15104" w:rsidRDefault="00E42B98" w:rsidP="00E42B98">
      <w:pPr>
        <w:numPr>
          <w:ilvl w:val="0"/>
          <w:numId w:val="9"/>
        </w:numPr>
        <w:tabs>
          <w:tab w:val="left" w:pos="-720"/>
          <w:tab w:val="left" w:pos="360"/>
          <w:tab w:val="left" w:pos="1080"/>
          <w:tab w:val="left" w:pos="1440"/>
          <w:tab w:val="left" w:pos="1800"/>
          <w:tab w:val="left" w:pos="2160"/>
          <w:tab w:val="left" w:pos="2520"/>
          <w:tab w:val="left" w:pos="2880"/>
        </w:tabs>
        <w:spacing w:after="120"/>
        <w:jc w:val="both"/>
        <w:rPr>
          <w:rFonts w:ascii="Calibri" w:hAnsi="Calibri" w:cs="Arial"/>
          <w:b w:val="0"/>
          <w:szCs w:val="24"/>
        </w:rPr>
      </w:pPr>
      <w:r w:rsidRPr="00F15104">
        <w:rPr>
          <w:rFonts w:ascii="Calibri" w:hAnsi="Calibri" w:cs="Arial"/>
          <w:szCs w:val="24"/>
        </w:rPr>
        <w:t xml:space="preserve">Cancellation.  </w:t>
      </w:r>
      <w:r w:rsidRPr="00F15104">
        <w:rPr>
          <w:rFonts w:ascii="Calibri" w:hAnsi="Calibri" w:cs="Arial"/>
          <w:b w:val="0"/>
          <w:szCs w:val="24"/>
        </w:rPr>
        <w:t xml:space="preserve">State of </w:t>
      </w:r>
      <w:smartTag w:uri="urn:schemas-microsoft-com:office:smarttags" w:element="place">
        <w:smartTag w:uri="urn:schemas-microsoft-com:office:smarttags" w:element="State">
          <w:r w:rsidRPr="00F15104">
            <w:rPr>
              <w:rFonts w:ascii="Calibri" w:hAnsi="Calibri" w:cs="Arial"/>
              <w:b w:val="0"/>
              <w:szCs w:val="24"/>
            </w:rPr>
            <w:t>Washington</w:t>
          </w:r>
        </w:smartTag>
      </w:smartTag>
      <w:r w:rsidRPr="00F15104">
        <w:rPr>
          <w:rFonts w:ascii="Calibri" w:hAnsi="Calibri" w:cs="Arial"/>
          <w:b w:val="0"/>
          <w:szCs w:val="24"/>
        </w:rPr>
        <w:t xml:space="preserve">, </w:t>
      </w:r>
      <w:r w:rsidR="007C3471" w:rsidRPr="00F15104">
        <w:rPr>
          <w:rFonts w:ascii="Calibri" w:hAnsi="Calibri" w:cs="Arial"/>
          <w:b w:val="0"/>
          <w:szCs w:val="24"/>
        </w:rPr>
        <w:t xml:space="preserve">Department of Early Learning, </w:t>
      </w:r>
      <w:r w:rsidRPr="00F15104">
        <w:rPr>
          <w:rFonts w:ascii="Calibri" w:hAnsi="Calibri" w:cs="Arial"/>
          <w:b w:val="0"/>
          <w:szCs w:val="24"/>
        </w:rPr>
        <w:t>shall be provided written notice before cancellation or non-renewal of any insurance referred to therein, in accord with the following specifications.  Insurers subject to 48.18 RCW (Admitted and Regulation by the Insurance Commissioner):  The insurer shall give the State 45 days advance notice of cancellation or non-renewal.  If cancellation is due to non-payment of premium, the State shall be given 10 days advance notice of cancellation.  Insurers subject to 48.15 RCW (Surplus lines):  The State shall be given 20 days advance notice of cancellation.  If cancellation is due to non-payment of premium, the State shall be given 10 days advance notice of cancellation.</w:t>
      </w:r>
    </w:p>
    <w:p w:rsidR="00E42B98" w:rsidRPr="00F15104" w:rsidRDefault="00E42B98" w:rsidP="00E42B98">
      <w:pPr>
        <w:numPr>
          <w:ilvl w:val="0"/>
          <w:numId w:val="9"/>
        </w:numPr>
        <w:tabs>
          <w:tab w:val="left" w:pos="-720"/>
          <w:tab w:val="left" w:pos="360"/>
          <w:tab w:val="left" w:pos="1080"/>
          <w:tab w:val="left" w:pos="1440"/>
          <w:tab w:val="left" w:pos="1800"/>
          <w:tab w:val="left" w:pos="2160"/>
          <w:tab w:val="left" w:pos="2520"/>
          <w:tab w:val="left" w:pos="2880"/>
        </w:tabs>
        <w:spacing w:after="120"/>
        <w:jc w:val="both"/>
        <w:rPr>
          <w:rFonts w:ascii="Calibri" w:hAnsi="Calibri" w:cs="Arial"/>
          <w:b w:val="0"/>
          <w:szCs w:val="24"/>
        </w:rPr>
      </w:pPr>
      <w:r w:rsidRPr="00F15104">
        <w:rPr>
          <w:rFonts w:ascii="Calibri" w:hAnsi="Calibri" w:cs="Arial"/>
          <w:szCs w:val="24"/>
        </w:rPr>
        <w:t>Identification.</w:t>
      </w:r>
      <w:r w:rsidRPr="00F15104">
        <w:rPr>
          <w:rFonts w:ascii="Calibri" w:hAnsi="Calibri" w:cs="Arial"/>
          <w:b w:val="0"/>
          <w:szCs w:val="24"/>
        </w:rPr>
        <w:t xml:space="preserve">  Policy must reference the State’s contract number and </w:t>
      </w:r>
      <w:smartTag w:uri="urn:schemas-microsoft-com:office:smarttags" w:element="place">
        <w:smartTag w:uri="urn:schemas-microsoft-com:office:smarttags" w:element="State">
          <w:r w:rsidR="00741082" w:rsidRPr="00F15104">
            <w:rPr>
              <w:rFonts w:ascii="Calibri" w:hAnsi="Calibri" w:cs="Arial"/>
              <w:b w:val="0"/>
              <w:szCs w:val="24"/>
            </w:rPr>
            <w:t>DEL</w:t>
          </w:r>
        </w:smartTag>
      </w:smartTag>
      <w:r w:rsidR="00164D44" w:rsidRPr="00F15104">
        <w:rPr>
          <w:rFonts w:ascii="Calibri" w:hAnsi="Calibri" w:cs="Arial"/>
          <w:b w:val="0"/>
          <w:szCs w:val="24"/>
        </w:rPr>
        <w:t>’s</w:t>
      </w:r>
      <w:r w:rsidRPr="00F15104">
        <w:rPr>
          <w:rFonts w:ascii="Calibri" w:hAnsi="Calibri" w:cs="Arial"/>
          <w:b w:val="0"/>
          <w:szCs w:val="24"/>
        </w:rPr>
        <w:t xml:space="preserve"> name.</w:t>
      </w:r>
    </w:p>
    <w:p w:rsidR="00E42B98" w:rsidRPr="00F15104" w:rsidRDefault="00E42B98" w:rsidP="00E42B98">
      <w:pPr>
        <w:numPr>
          <w:ilvl w:val="0"/>
          <w:numId w:val="11"/>
        </w:numPr>
        <w:tabs>
          <w:tab w:val="left" w:pos="-720"/>
          <w:tab w:val="left" w:pos="360"/>
          <w:tab w:val="left" w:pos="1080"/>
          <w:tab w:val="left" w:pos="1440"/>
          <w:tab w:val="left" w:pos="1800"/>
          <w:tab w:val="left" w:pos="2160"/>
          <w:tab w:val="left" w:pos="2520"/>
          <w:tab w:val="left" w:pos="2880"/>
        </w:tabs>
        <w:spacing w:after="120"/>
        <w:jc w:val="both"/>
        <w:rPr>
          <w:rFonts w:ascii="Calibri" w:hAnsi="Calibri" w:cs="Arial"/>
          <w:b w:val="0"/>
          <w:szCs w:val="24"/>
        </w:rPr>
      </w:pPr>
      <w:r w:rsidRPr="00F15104">
        <w:rPr>
          <w:rFonts w:ascii="Calibri" w:hAnsi="Calibri" w:cs="Arial"/>
          <w:szCs w:val="24"/>
        </w:rPr>
        <w:t>Insurance Carrier Rating.</w:t>
      </w:r>
      <w:r w:rsidRPr="00F15104">
        <w:rPr>
          <w:rFonts w:ascii="Calibri" w:hAnsi="Calibri" w:cs="Arial"/>
          <w:b w:val="0"/>
          <w:szCs w:val="24"/>
        </w:rPr>
        <w:t xml:space="preserve">  All insurance and bonds should be issued by companies admitted to do business within the State of </w:t>
      </w:r>
      <w:smartTag w:uri="urn:schemas-microsoft-com:office:smarttags" w:element="place">
        <w:smartTag w:uri="urn:schemas-microsoft-com:office:smarttags" w:element="State">
          <w:r w:rsidRPr="00F15104">
            <w:rPr>
              <w:rFonts w:ascii="Calibri" w:hAnsi="Calibri" w:cs="Arial"/>
              <w:b w:val="0"/>
              <w:szCs w:val="24"/>
            </w:rPr>
            <w:t>Washington</w:t>
          </w:r>
        </w:smartTag>
      </w:smartTag>
      <w:r w:rsidRPr="00F15104">
        <w:rPr>
          <w:rFonts w:ascii="Calibri" w:hAnsi="Calibri" w:cs="Arial"/>
          <w:b w:val="0"/>
          <w:szCs w:val="24"/>
        </w:rPr>
        <w:t xml:space="preserve"> and have a rating of A-, Class VII or better in the most recently published edition of Best’s Reports.  Any exception shall be reviewed and approved by </w:t>
      </w:r>
      <w:r w:rsidR="00164D44" w:rsidRPr="00F15104">
        <w:rPr>
          <w:rFonts w:ascii="Calibri" w:hAnsi="Calibri" w:cs="Arial"/>
          <w:b w:val="0"/>
          <w:szCs w:val="24"/>
        </w:rPr>
        <w:t>Debby Carr, Contract Specialist</w:t>
      </w:r>
      <w:r w:rsidRPr="00F15104">
        <w:rPr>
          <w:rFonts w:ascii="Calibri" w:hAnsi="Calibri" w:cs="Arial"/>
          <w:b w:val="0"/>
          <w:szCs w:val="24"/>
        </w:rPr>
        <w:t xml:space="preserve">, or the Risk Manager for the State of </w:t>
      </w:r>
      <w:smartTag w:uri="urn:schemas-microsoft-com:office:smarttags" w:element="place">
        <w:smartTag w:uri="urn:schemas-microsoft-com:office:smarttags" w:element="State">
          <w:r w:rsidRPr="00F15104">
            <w:rPr>
              <w:rFonts w:ascii="Calibri" w:hAnsi="Calibri" w:cs="Arial"/>
              <w:b w:val="0"/>
              <w:szCs w:val="24"/>
            </w:rPr>
            <w:t>Washington</w:t>
          </w:r>
        </w:smartTag>
      </w:smartTag>
      <w:r w:rsidRPr="00F15104">
        <w:rPr>
          <w:rFonts w:ascii="Calibri" w:hAnsi="Calibri" w:cs="Arial"/>
          <w:b w:val="0"/>
          <w:szCs w:val="24"/>
        </w:rPr>
        <w:t xml:space="preserve">, before the contract is accepted or work may begin.  If an insurer is not admitted, all insurance policies and procedures for issuing the insurance policies must comply with </w:t>
      </w:r>
      <w:r w:rsidR="00164D44" w:rsidRPr="00F15104">
        <w:rPr>
          <w:rFonts w:ascii="Calibri" w:hAnsi="Calibri" w:cs="Arial"/>
          <w:b w:val="0"/>
          <w:szCs w:val="24"/>
        </w:rPr>
        <w:t xml:space="preserve">chapter </w:t>
      </w:r>
      <w:r w:rsidRPr="00F15104">
        <w:rPr>
          <w:rFonts w:ascii="Calibri" w:hAnsi="Calibri" w:cs="Arial"/>
          <w:b w:val="0"/>
          <w:szCs w:val="24"/>
        </w:rPr>
        <w:t>48.15 RCW and 284-15 WAC</w:t>
      </w:r>
      <w:r w:rsidR="00164D44" w:rsidRPr="00F15104">
        <w:rPr>
          <w:rFonts w:ascii="Calibri" w:hAnsi="Calibri" w:cs="Arial"/>
          <w:b w:val="0"/>
          <w:szCs w:val="24"/>
        </w:rPr>
        <w:t>.</w:t>
      </w:r>
    </w:p>
    <w:p w:rsidR="00E42B98" w:rsidRPr="00F15104" w:rsidRDefault="00E42B98" w:rsidP="00E42B98">
      <w:pPr>
        <w:numPr>
          <w:ilvl w:val="0"/>
          <w:numId w:val="10"/>
        </w:numPr>
        <w:tabs>
          <w:tab w:val="left" w:pos="-720"/>
          <w:tab w:val="left" w:pos="360"/>
          <w:tab w:val="left" w:pos="1080"/>
          <w:tab w:val="left" w:pos="1440"/>
          <w:tab w:val="left" w:pos="1800"/>
          <w:tab w:val="left" w:pos="2160"/>
          <w:tab w:val="left" w:pos="2520"/>
          <w:tab w:val="left" w:pos="2880"/>
        </w:tabs>
        <w:jc w:val="both"/>
        <w:rPr>
          <w:rFonts w:ascii="Calibri" w:hAnsi="Calibri" w:cs="Arial"/>
          <w:b w:val="0"/>
          <w:szCs w:val="24"/>
        </w:rPr>
      </w:pPr>
      <w:r w:rsidRPr="00F15104">
        <w:rPr>
          <w:rFonts w:ascii="Calibri" w:hAnsi="Calibri" w:cs="Arial"/>
          <w:szCs w:val="24"/>
        </w:rPr>
        <w:t xml:space="preserve">Excess Coverage. </w:t>
      </w:r>
      <w:r w:rsidRPr="00F15104">
        <w:rPr>
          <w:rFonts w:ascii="Calibri" w:hAnsi="Calibri" w:cs="Arial"/>
          <w:b w:val="0"/>
          <w:szCs w:val="24"/>
        </w:rPr>
        <w:t xml:space="preserve"> By requiring insurance herein, the State does not represent that coverage and limits will be adequate to protect Contractor, and such coverage and limits shall not limit Contractor’s liability under the indemnities and reimbursements granted to the State in </w:t>
      </w:r>
      <w:r w:rsidR="00164D44" w:rsidRPr="00F15104">
        <w:rPr>
          <w:rFonts w:ascii="Calibri" w:hAnsi="Calibri" w:cs="Arial"/>
          <w:b w:val="0"/>
          <w:szCs w:val="24"/>
        </w:rPr>
        <w:t xml:space="preserve">the </w:t>
      </w:r>
      <w:r w:rsidRPr="00F15104">
        <w:rPr>
          <w:rFonts w:ascii="Calibri" w:hAnsi="Calibri" w:cs="Arial"/>
          <w:b w:val="0"/>
          <w:szCs w:val="24"/>
        </w:rPr>
        <w:t>contract.</w:t>
      </w:r>
    </w:p>
    <w:p w:rsidR="00E42B98" w:rsidRPr="00F15104" w:rsidRDefault="00E42B98">
      <w:pPr>
        <w:tabs>
          <w:tab w:val="left" w:pos="-720"/>
          <w:tab w:val="left" w:pos="360"/>
          <w:tab w:val="left" w:pos="720"/>
          <w:tab w:val="left" w:pos="1080"/>
          <w:tab w:val="left" w:pos="1440"/>
          <w:tab w:val="left" w:pos="1800"/>
          <w:tab w:val="left" w:pos="2160"/>
          <w:tab w:val="left" w:pos="2520"/>
          <w:tab w:val="left" w:pos="2880"/>
        </w:tabs>
        <w:jc w:val="both"/>
        <w:rPr>
          <w:rFonts w:ascii="Calibri" w:hAnsi="Calibri" w:cs="Arial"/>
          <w:b w:val="0"/>
          <w:szCs w:val="24"/>
        </w:rPr>
      </w:pPr>
    </w:p>
    <w:p w:rsidR="00E42B98" w:rsidRPr="00F15104" w:rsidRDefault="00E42B98">
      <w:pPr>
        <w:tabs>
          <w:tab w:val="left" w:pos="-720"/>
          <w:tab w:val="left" w:pos="360"/>
          <w:tab w:val="left" w:pos="720"/>
          <w:tab w:val="left" w:pos="1080"/>
          <w:tab w:val="left" w:pos="1440"/>
          <w:tab w:val="left" w:pos="1800"/>
          <w:tab w:val="left" w:pos="2160"/>
          <w:tab w:val="left" w:pos="2520"/>
          <w:tab w:val="left" w:pos="2880"/>
        </w:tabs>
        <w:ind w:left="360"/>
        <w:jc w:val="both"/>
        <w:rPr>
          <w:rFonts w:ascii="Calibri" w:hAnsi="Calibri" w:cs="Arial"/>
          <w:b w:val="0"/>
          <w:szCs w:val="24"/>
          <w:u w:val="single"/>
        </w:rPr>
      </w:pPr>
      <w:r w:rsidRPr="00F15104">
        <w:rPr>
          <w:rFonts w:ascii="Calibri" w:hAnsi="Calibri" w:cs="Arial"/>
          <w:szCs w:val="24"/>
          <w:u w:val="single"/>
        </w:rPr>
        <w:t>Worker’s Compensation Coverage</w:t>
      </w:r>
    </w:p>
    <w:p w:rsidR="00E42B98" w:rsidRPr="00F15104" w:rsidRDefault="00E42B98">
      <w:pPr>
        <w:tabs>
          <w:tab w:val="left" w:pos="-720"/>
          <w:tab w:val="left" w:pos="360"/>
          <w:tab w:val="left" w:pos="720"/>
          <w:tab w:val="left" w:pos="1080"/>
          <w:tab w:val="left" w:pos="1440"/>
          <w:tab w:val="left" w:pos="1800"/>
          <w:tab w:val="left" w:pos="2160"/>
          <w:tab w:val="left" w:pos="2520"/>
          <w:tab w:val="left" w:pos="2880"/>
        </w:tabs>
        <w:ind w:left="360"/>
        <w:jc w:val="both"/>
        <w:rPr>
          <w:rFonts w:ascii="Calibri" w:hAnsi="Calibri" w:cs="Arial"/>
          <w:b w:val="0"/>
          <w:szCs w:val="24"/>
        </w:rPr>
      </w:pPr>
    </w:p>
    <w:p w:rsidR="00E42B98" w:rsidRPr="00F15104" w:rsidRDefault="00E42B98">
      <w:pPr>
        <w:tabs>
          <w:tab w:val="left" w:pos="-720"/>
          <w:tab w:val="left" w:pos="360"/>
          <w:tab w:val="left" w:pos="720"/>
          <w:tab w:val="left" w:pos="1080"/>
          <w:tab w:val="left" w:pos="1440"/>
          <w:tab w:val="left" w:pos="1800"/>
          <w:tab w:val="left" w:pos="2160"/>
          <w:tab w:val="left" w:pos="2520"/>
          <w:tab w:val="left" w:pos="2880"/>
        </w:tabs>
        <w:ind w:left="360"/>
        <w:jc w:val="both"/>
        <w:rPr>
          <w:rFonts w:ascii="Calibri" w:hAnsi="Calibri" w:cs="Arial"/>
          <w:b w:val="0"/>
          <w:szCs w:val="24"/>
        </w:rPr>
      </w:pPr>
      <w:r w:rsidRPr="00F15104">
        <w:rPr>
          <w:rFonts w:ascii="Calibri" w:hAnsi="Calibri" w:cs="Arial"/>
          <w:b w:val="0"/>
          <w:szCs w:val="24"/>
        </w:rPr>
        <w:t xml:space="preserve">The Contractor will at all times comply with all applicable workers’ compensation, occupational disease, and occupational health and safety laws, statutes, and regulations to the full extent applicable.  The State will not be held responsive in any way for claims filed by the Contractor or their employees for services performed under the terms of </w:t>
      </w:r>
      <w:r w:rsidR="00164D44" w:rsidRPr="00F15104">
        <w:rPr>
          <w:rFonts w:ascii="Calibri" w:hAnsi="Calibri" w:cs="Arial"/>
          <w:b w:val="0"/>
          <w:szCs w:val="24"/>
        </w:rPr>
        <w:t xml:space="preserve">the </w:t>
      </w:r>
      <w:r w:rsidRPr="00F15104">
        <w:rPr>
          <w:rFonts w:ascii="Calibri" w:hAnsi="Calibri" w:cs="Arial"/>
          <w:b w:val="0"/>
          <w:szCs w:val="24"/>
        </w:rPr>
        <w:t>contract.</w:t>
      </w:r>
    </w:p>
    <w:p w:rsidR="00E42B98" w:rsidRPr="00F15104" w:rsidRDefault="00E42B98">
      <w:pPr>
        <w:tabs>
          <w:tab w:val="left" w:pos="-720"/>
          <w:tab w:val="left" w:pos="360"/>
          <w:tab w:val="left" w:pos="720"/>
          <w:tab w:val="left" w:pos="1080"/>
          <w:tab w:val="left" w:pos="1440"/>
          <w:tab w:val="left" w:pos="1800"/>
          <w:tab w:val="left" w:pos="2160"/>
          <w:tab w:val="left" w:pos="2520"/>
          <w:tab w:val="left" w:pos="2880"/>
        </w:tabs>
        <w:ind w:left="360"/>
        <w:jc w:val="both"/>
        <w:rPr>
          <w:rFonts w:ascii="Calibri" w:hAnsi="Calibri" w:cs="Arial"/>
          <w:b w:val="0"/>
          <w:szCs w:val="24"/>
        </w:rPr>
      </w:pPr>
    </w:p>
    <w:p w:rsidR="00E42B98" w:rsidRPr="00F15104" w:rsidRDefault="00E42B98" w:rsidP="00583614">
      <w:pPr>
        <w:tabs>
          <w:tab w:val="left" w:pos="-720"/>
          <w:tab w:val="left" w:pos="360"/>
          <w:tab w:val="left" w:pos="720"/>
          <w:tab w:val="left" w:pos="1080"/>
          <w:tab w:val="left" w:pos="1440"/>
          <w:tab w:val="left" w:pos="1800"/>
          <w:tab w:val="left" w:pos="2160"/>
          <w:tab w:val="left" w:pos="2520"/>
          <w:tab w:val="left" w:pos="2880"/>
        </w:tabs>
        <w:jc w:val="both"/>
        <w:rPr>
          <w:rFonts w:ascii="Calibri" w:hAnsi="Calibri" w:cs="Arial"/>
          <w:szCs w:val="24"/>
        </w:rPr>
      </w:pPr>
      <w:r w:rsidRPr="00F15104">
        <w:rPr>
          <w:rFonts w:ascii="Calibri" w:hAnsi="Calibri" w:cs="Arial"/>
          <w:szCs w:val="24"/>
        </w:rPr>
        <w:t>3.</w:t>
      </w:r>
      <w:r w:rsidRPr="00F15104">
        <w:rPr>
          <w:rFonts w:ascii="Calibri" w:hAnsi="Calibri" w:cs="Arial"/>
          <w:szCs w:val="24"/>
        </w:rPr>
        <w:tab/>
        <w:t>PROPOSAL CONTENTS</w:t>
      </w:r>
    </w:p>
    <w:p w:rsidR="00E42B98" w:rsidRPr="00F15104" w:rsidRDefault="00E42B98">
      <w:pPr>
        <w:tabs>
          <w:tab w:val="left" w:pos="-720"/>
          <w:tab w:val="left" w:pos="360"/>
          <w:tab w:val="left" w:pos="720"/>
          <w:tab w:val="left" w:pos="1080"/>
          <w:tab w:val="left" w:pos="1440"/>
          <w:tab w:val="left" w:pos="1800"/>
          <w:tab w:val="left" w:pos="2160"/>
          <w:tab w:val="left" w:pos="2520"/>
          <w:tab w:val="left" w:pos="2880"/>
        </w:tabs>
        <w:ind w:left="1440" w:hanging="1440"/>
        <w:jc w:val="both"/>
        <w:rPr>
          <w:rFonts w:ascii="Calibri" w:hAnsi="Calibri" w:cs="Arial"/>
          <w:b w:val="0"/>
          <w:szCs w:val="24"/>
        </w:rPr>
      </w:pPr>
    </w:p>
    <w:p w:rsidR="00583614" w:rsidRPr="00583614" w:rsidRDefault="00583614" w:rsidP="00583614">
      <w:pPr>
        <w:ind w:left="360"/>
        <w:rPr>
          <w:rFonts w:ascii="Calibri" w:hAnsi="Calibri" w:cs="Calibri"/>
          <w:b w:val="0"/>
          <w:color w:val="000000"/>
        </w:rPr>
      </w:pPr>
      <w:r w:rsidRPr="00583614">
        <w:rPr>
          <w:rFonts w:ascii="Calibri" w:hAnsi="Calibri" w:cs="Calibri"/>
          <w:b w:val="0"/>
          <w:color w:val="000000"/>
        </w:rPr>
        <w:t xml:space="preserve">Proposals must be submitted on eight and one-half by eleven (8 1/2 x 11)   inch paper with tabs separating the six major sections of the proposal. All pages should be sequentially numbered, have the Bidder’s Name and RFP number noted. Fold out pages may be used where appropriate. Type size shall not be less than 12 point font. </w:t>
      </w:r>
    </w:p>
    <w:p w:rsidR="00583614" w:rsidRPr="00583614" w:rsidRDefault="00583614" w:rsidP="00583614">
      <w:pPr>
        <w:ind w:left="360"/>
        <w:rPr>
          <w:rFonts w:ascii="Calibri" w:hAnsi="Calibri" w:cs="Calibri"/>
          <w:b w:val="0"/>
          <w:color w:val="000000"/>
        </w:rPr>
      </w:pPr>
    </w:p>
    <w:p w:rsidR="00583614" w:rsidRPr="00583614" w:rsidRDefault="00583614" w:rsidP="00583614">
      <w:pPr>
        <w:ind w:left="360"/>
        <w:rPr>
          <w:rFonts w:ascii="Calibri" w:hAnsi="Calibri" w:cs="Calibri"/>
          <w:b w:val="0"/>
          <w:color w:val="000000"/>
        </w:rPr>
      </w:pPr>
      <w:r w:rsidRPr="00583614">
        <w:rPr>
          <w:rFonts w:ascii="Calibri" w:hAnsi="Calibri" w:cs="Calibri"/>
          <w:b w:val="0"/>
          <w:color w:val="000000"/>
        </w:rPr>
        <w:t>The overall response must be written in a concise manner, which is conducive to effective evaluation and product selection.</w:t>
      </w:r>
    </w:p>
    <w:p w:rsidR="00583614" w:rsidRPr="00583614" w:rsidRDefault="00583614" w:rsidP="00583614">
      <w:pPr>
        <w:ind w:left="360"/>
        <w:rPr>
          <w:rFonts w:ascii="Calibri" w:hAnsi="Calibri" w:cs="Calibri"/>
          <w:b w:val="0"/>
          <w:color w:val="000000"/>
        </w:rPr>
      </w:pPr>
    </w:p>
    <w:p w:rsidR="00583614" w:rsidRPr="00583614" w:rsidRDefault="00583614" w:rsidP="00583614">
      <w:pPr>
        <w:ind w:left="360"/>
        <w:rPr>
          <w:rFonts w:ascii="Calibri" w:hAnsi="Calibri" w:cs="Calibri"/>
          <w:b w:val="0"/>
          <w:color w:val="000000"/>
        </w:rPr>
      </w:pPr>
      <w:r w:rsidRPr="00583614">
        <w:rPr>
          <w:rFonts w:ascii="Calibri" w:hAnsi="Calibri" w:cs="Calibri"/>
          <w:b w:val="0"/>
          <w:color w:val="000000"/>
        </w:rPr>
        <w:t>DEL’s preference is that bidders not use unnecessary or elaborate special brochures, artwork, expensive paper and expensive visual and other presentation aids and will not add additional scores for such materials.</w:t>
      </w:r>
    </w:p>
    <w:p w:rsidR="00583614" w:rsidRPr="00583614" w:rsidRDefault="00583614" w:rsidP="00583614">
      <w:pPr>
        <w:ind w:left="360"/>
        <w:rPr>
          <w:rFonts w:ascii="Calibri" w:hAnsi="Calibri" w:cs="Calibri"/>
          <w:b w:val="0"/>
          <w:color w:val="000000"/>
        </w:rPr>
      </w:pPr>
    </w:p>
    <w:p w:rsidR="00583614" w:rsidRPr="00583614" w:rsidRDefault="00583614" w:rsidP="00583614">
      <w:pPr>
        <w:ind w:left="360"/>
        <w:rPr>
          <w:rFonts w:ascii="Calibri" w:hAnsi="Calibri" w:cs="Calibri"/>
          <w:b w:val="0"/>
          <w:color w:val="000000"/>
        </w:rPr>
      </w:pPr>
      <w:r w:rsidRPr="00583614">
        <w:rPr>
          <w:rFonts w:ascii="Calibri" w:hAnsi="Calibri" w:cs="Calibri"/>
          <w:b w:val="0"/>
          <w:color w:val="000000"/>
        </w:rPr>
        <w:t>It is recognized that existing financial reports, documents, or brochures, such as those that delineate the Bidder’s general capabilities and experience, may not comply with the prescribed format. It is not the intent that these documents be reformatted and they will be acceptable in their existing forms.</w:t>
      </w:r>
    </w:p>
    <w:p w:rsidR="00583614" w:rsidRPr="00583614" w:rsidRDefault="00583614" w:rsidP="00583614">
      <w:pPr>
        <w:ind w:left="360"/>
        <w:rPr>
          <w:rFonts w:ascii="Calibri" w:hAnsi="Calibri" w:cs="Calibri"/>
          <w:b w:val="0"/>
          <w:color w:val="000000"/>
        </w:rPr>
      </w:pPr>
    </w:p>
    <w:p w:rsidR="00583614" w:rsidRPr="00583614" w:rsidRDefault="00583614" w:rsidP="00583614">
      <w:pPr>
        <w:ind w:left="360"/>
        <w:rPr>
          <w:rFonts w:ascii="Calibri" w:hAnsi="Calibri" w:cs="Calibri"/>
          <w:b w:val="0"/>
          <w:color w:val="000000"/>
        </w:rPr>
      </w:pPr>
      <w:r w:rsidRPr="00583614">
        <w:rPr>
          <w:rFonts w:ascii="Calibri" w:hAnsi="Calibri" w:cs="Calibri"/>
          <w:b w:val="0"/>
          <w:color w:val="000000"/>
        </w:rPr>
        <w:t xml:space="preserve">The six (6) major sections of this proposal are to be sectioned, named, and submitted in the order noted below: </w:t>
      </w:r>
    </w:p>
    <w:p w:rsidR="00583614" w:rsidRPr="00583614" w:rsidRDefault="00583614" w:rsidP="00583614">
      <w:pPr>
        <w:tabs>
          <w:tab w:val="left" w:pos="-720"/>
          <w:tab w:val="num" w:pos="1080"/>
          <w:tab w:val="left" w:pos="1440"/>
          <w:tab w:val="left" w:pos="1800"/>
          <w:tab w:val="left" w:pos="2160"/>
          <w:tab w:val="left" w:pos="2520"/>
          <w:tab w:val="left" w:pos="2880"/>
        </w:tabs>
        <w:ind w:left="360" w:right="68"/>
        <w:jc w:val="both"/>
        <w:rPr>
          <w:rFonts w:ascii="Calibri" w:hAnsi="Calibri" w:cs="Calibri"/>
          <w:b w:val="0"/>
          <w:bCs/>
        </w:rPr>
      </w:pPr>
    </w:p>
    <w:p w:rsidR="00583614" w:rsidRPr="00583614" w:rsidRDefault="00583614" w:rsidP="00B64483">
      <w:pPr>
        <w:numPr>
          <w:ilvl w:val="0"/>
          <w:numId w:val="36"/>
        </w:numPr>
        <w:tabs>
          <w:tab w:val="left" w:pos="-720"/>
          <w:tab w:val="left" w:pos="720"/>
          <w:tab w:val="left" w:pos="1080"/>
          <w:tab w:val="left" w:pos="2160"/>
          <w:tab w:val="left" w:pos="2520"/>
          <w:tab w:val="left" w:pos="2880"/>
        </w:tabs>
        <w:ind w:right="68" w:hanging="450"/>
        <w:jc w:val="both"/>
        <w:rPr>
          <w:rFonts w:ascii="Calibri" w:hAnsi="Calibri" w:cs="Calibri"/>
          <w:b w:val="0"/>
        </w:rPr>
      </w:pPr>
      <w:r w:rsidRPr="00583614">
        <w:rPr>
          <w:rFonts w:ascii="Calibri" w:hAnsi="Calibri" w:cs="Calibri"/>
          <w:b w:val="0"/>
        </w:rPr>
        <w:t xml:space="preserve">Signed or Certified Letter of Submittal, including signed Certifications and Assurances (Exhibit A to this RFP) </w:t>
      </w:r>
    </w:p>
    <w:p w:rsidR="00583614" w:rsidRPr="00583614" w:rsidRDefault="00583614" w:rsidP="00583614">
      <w:pPr>
        <w:numPr>
          <w:ilvl w:val="0"/>
          <w:numId w:val="36"/>
        </w:numPr>
        <w:tabs>
          <w:tab w:val="left" w:pos="-720"/>
          <w:tab w:val="left" w:pos="720"/>
          <w:tab w:val="left" w:pos="1080"/>
          <w:tab w:val="left" w:pos="2160"/>
          <w:tab w:val="left" w:pos="2520"/>
          <w:tab w:val="left" w:pos="2880"/>
        </w:tabs>
        <w:ind w:right="68" w:hanging="450"/>
        <w:jc w:val="both"/>
        <w:rPr>
          <w:rFonts w:ascii="Calibri" w:hAnsi="Calibri" w:cs="Calibri"/>
          <w:b w:val="0"/>
        </w:rPr>
      </w:pPr>
      <w:r w:rsidRPr="00583614">
        <w:rPr>
          <w:rFonts w:ascii="Calibri" w:hAnsi="Calibri" w:cs="Calibri"/>
          <w:b w:val="0"/>
        </w:rPr>
        <w:t>Technical Proposal. (Scored)</w:t>
      </w:r>
    </w:p>
    <w:p w:rsidR="00583614" w:rsidRPr="00583614" w:rsidRDefault="00583614" w:rsidP="00583614">
      <w:pPr>
        <w:numPr>
          <w:ilvl w:val="0"/>
          <w:numId w:val="36"/>
        </w:numPr>
        <w:tabs>
          <w:tab w:val="left" w:pos="-720"/>
          <w:tab w:val="left" w:pos="720"/>
          <w:tab w:val="left" w:pos="1080"/>
          <w:tab w:val="left" w:pos="2160"/>
          <w:tab w:val="left" w:pos="2520"/>
          <w:tab w:val="left" w:pos="2880"/>
        </w:tabs>
        <w:ind w:right="68" w:hanging="450"/>
        <w:jc w:val="both"/>
        <w:rPr>
          <w:rFonts w:ascii="Calibri" w:hAnsi="Calibri" w:cs="Calibri"/>
          <w:b w:val="0"/>
        </w:rPr>
      </w:pPr>
      <w:r w:rsidRPr="00583614">
        <w:rPr>
          <w:rFonts w:ascii="Calibri" w:hAnsi="Calibri" w:cs="Calibri"/>
          <w:b w:val="0"/>
        </w:rPr>
        <w:t>Project Plan. (Scored)</w:t>
      </w:r>
    </w:p>
    <w:p w:rsidR="00583614" w:rsidRPr="00583614" w:rsidRDefault="00583614" w:rsidP="00583614">
      <w:pPr>
        <w:numPr>
          <w:ilvl w:val="0"/>
          <w:numId w:val="36"/>
        </w:numPr>
        <w:tabs>
          <w:tab w:val="left" w:pos="-720"/>
          <w:tab w:val="left" w:pos="720"/>
          <w:tab w:val="left" w:pos="1080"/>
          <w:tab w:val="left" w:pos="2160"/>
          <w:tab w:val="left" w:pos="2520"/>
          <w:tab w:val="left" w:pos="2880"/>
        </w:tabs>
        <w:ind w:right="68" w:hanging="450"/>
        <w:jc w:val="both"/>
        <w:rPr>
          <w:rFonts w:ascii="Calibri" w:hAnsi="Calibri" w:cs="Calibri"/>
          <w:b w:val="0"/>
        </w:rPr>
      </w:pPr>
      <w:r w:rsidRPr="00583614">
        <w:rPr>
          <w:rFonts w:ascii="Calibri" w:hAnsi="Calibri" w:cs="Calibri"/>
          <w:b w:val="0"/>
        </w:rPr>
        <w:t>Management Proposal. (Scored)</w:t>
      </w:r>
    </w:p>
    <w:p w:rsidR="00583614" w:rsidRPr="00583614" w:rsidRDefault="00583614" w:rsidP="00583614">
      <w:pPr>
        <w:numPr>
          <w:ilvl w:val="0"/>
          <w:numId w:val="36"/>
        </w:numPr>
        <w:tabs>
          <w:tab w:val="left" w:pos="-720"/>
          <w:tab w:val="left" w:pos="720"/>
          <w:tab w:val="left" w:pos="1080"/>
          <w:tab w:val="left" w:pos="2160"/>
          <w:tab w:val="left" w:pos="2520"/>
          <w:tab w:val="left" w:pos="2880"/>
        </w:tabs>
        <w:ind w:right="68" w:hanging="450"/>
        <w:jc w:val="both"/>
        <w:rPr>
          <w:rFonts w:ascii="Calibri" w:hAnsi="Calibri" w:cs="Calibri"/>
          <w:b w:val="0"/>
        </w:rPr>
      </w:pPr>
      <w:r w:rsidRPr="00583614">
        <w:rPr>
          <w:rFonts w:ascii="Calibri" w:hAnsi="Calibri" w:cs="Calibri"/>
          <w:b w:val="0"/>
        </w:rPr>
        <w:t>Corporate Background/ Experience. (Scored)</w:t>
      </w:r>
    </w:p>
    <w:p w:rsidR="00583614" w:rsidRPr="00583614" w:rsidRDefault="00583614" w:rsidP="00583614">
      <w:pPr>
        <w:numPr>
          <w:ilvl w:val="0"/>
          <w:numId w:val="36"/>
        </w:numPr>
        <w:tabs>
          <w:tab w:val="left" w:pos="-720"/>
          <w:tab w:val="left" w:pos="720"/>
          <w:tab w:val="left" w:pos="1080"/>
          <w:tab w:val="left" w:pos="2160"/>
          <w:tab w:val="left" w:pos="2520"/>
          <w:tab w:val="left" w:pos="2880"/>
        </w:tabs>
        <w:ind w:right="68" w:hanging="450"/>
        <w:jc w:val="both"/>
        <w:rPr>
          <w:rFonts w:ascii="Calibri" w:hAnsi="Calibri" w:cs="Calibri"/>
          <w:b w:val="0"/>
        </w:rPr>
      </w:pPr>
      <w:r w:rsidRPr="00583614">
        <w:rPr>
          <w:rFonts w:ascii="Calibri" w:hAnsi="Calibri" w:cs="Calibri"/>
          <w:b w:val="0"/>
        </w:rPr>
        <w:t>Cost Proposal. (Scored)</w:t>
      </w:r>
    </w:p>
    <w:p w:rsidR="00583614" w:rsidRPr="00583614" w:rsidRDefault="00583614" w:rsidP="00583614">
      <w:pPr>
        <w:keepNext/>
        <w:keepLines/>
        <w:tabs>
          <w:tab w:val="left" w:pos="-720"/>
          <w:tab w:val="left" w:pos="360"/>
          <w:tab w:val="left" w:pos="720"/>
          <w:tab w:val="left" w:pos="1080"/>
          <w:tab w:val="left" w:pos="1440"/>
          <w:tab w:val="left" w:pos="1800"/>
          <w:tab w:val="left" w:pos="2160"/>
          <w:tab w:val="left" w:pos="2520"/>
          <w:tab w:val="left" w:pos="2880"/>
        </w:tabs>
        <w:ind w:left="360" w:right="68" w:hanging="1440"/>
        <w:jc w:val="both"/>
        <w:rPr>
          <w:rFonts w:ascii="Calibri" w:hAnsi="Calibri" w:cs="Calibri"/>
          <w:b w:val="0"/>
        </w:rPr>
      </w:pPr>
    </w:p>
    <w:p w:rsidR="00583614" w:rsidRPr="00583614" w:rsidRDefault="00583614" w:rsidP="00583614">
      <w:pPr>
        <w:tabs>
          <w:tab w:val="left" w:pos="-720"/>
          <w:tab w:val="left" w:pos="360"/>
          <w:tab w:val="left" w:pos="720"/>
          <w:tab w:val="left" w:pos="1080"/>
          <w:tab w:val="left" w:pos="1440"/>
          <w:tab w:val="left" w:pos="1800"/>
          <w:tab w:val="left" w:pos="2160"/>
          <w:tab w:val="left" w:pos="2520"/>
          <w:tab w:val="left" w:pos="2880"/>
        </w:tabs>
        <w:ind w:left="360" w:right="68"/>
        <w:rPr>
          <w:rFonts w:ascii="Calibri" w:hAnsi="Calibri" w:cs="Calibri"/>
          <w:b w:val="0"/>
        </w:rPr>
      </w:pPr>
      <w:r w:rsidRPr="00583614">
        <w:rPr>
          <w:rFonts w:ascii="Calibri" w:hAnsi="Calibri" w:cs="Calibri"/>
          <w:b w:val="0"/>
        </w:rPr>
        <w:t>Proposals must provide information in the same order as presented in this document with the same headings.  This will not only be helpful to the evaluators of the proposal, but should assist the Consultant in preparing a thorough response.</w:t>
      </w:r>
    </w:p>
    <w:p w:rsidR="00583614" w:rsidRPr="00583614" w:rsidRDefault="00583614" w:rsidP="00583614">
      <w:pPr>
        <w:tabs>
          <w:tab w:val="left" w:pos="-720"/>
          <w:tab w:val="left" w:pos="360"/>
          <w:tab w:val="left" w:pos="450"/>
          <w:tab w:val="left" w:pos="720"/>
          <w:tab w:val="left" w:pos="1080"/>
          <w:tab w:val="left" w:pos="1440"/>
          <w:tab w:val="left" w:pos="1800"/>
          <w:tab w:val="left" w:pos="2160"/>
          <w:tab w:val="left" w:pos="2520"/>
          <w:tab w:val="left" w:pos="2880"/>
        </w:tabs>
        <w:ind w:left="360" w:right="68"/>
        <w:rPr>
          <w:rFonts w:ascii="Calibri" w:hAnsi="Calibri" w:cs="Calibri"/>
          <w:b w:val="0"/>
        </w:rPr>
      </w:pPr>
    </w:p>
    <w:p w:rsidR="00E42B98" w:rsidRPr="00583614" w:rsidRDefault="00583614" w:rsidP="00583614">
      <w:pPr>
        <w:tabs>
          <w:tab w:val="left" w:pos="-720"/>
          <w:tab w:val="left" w:pos="360"/>
          <w:tab w:val="left" w:pos="450"/>
          <w:tab w:val="left" w:pos="720"/>
          <w:tab w:val="left" w:pos="1080"/>
          <w:tab w:val="left" w:pos="1800"/>
          <w:tab w:val="left" w:pos="2160"/>
          <w:tab w:val="left" w:pos="2520"/>
          <w:tab w:val="left" w:pos="2880"/>
        </w:tabs>
        <w:ind w:left="360"/>
        <w:jc w:val="both"/>
        <w:rPr>
          <w:rFonts w:ascii="Calibri" w:hAnsi="Calibri" w:cs="Arial"/>
          <w:b w:val="0"/>
          <w:szCs w:val="24"/>
        </w:rPr>
      </w:pPr>
      <w:r w:rsidRPr="00583614">
        <w:rPr>
          <w:rFonts w:ascii="Calibri" w:hAnsi="Calibri" w:cs="Calibri"/>
          <w:b w:val="0"/>
          <w:spacing w:val="2"/>
          <w:szCs w:val="24"/>
        </w:rPr>
        <w:t>Items in this section marked “mandatory” must be included as part of the proposal for the proposal to be considered responsive; however, these items are not scored.  Items marked “scored” are those that are awarded points as part of the evaluation conducted by the evaluation team.</w:t>
      </w:r>
    </w:p>
    <w:p w:rsidR="00E42B98" w:rsidRPr="00F15104" w:rsidRDefault="00E42B98">
      <w:pPr>
        <w:tabs>
          <w:tab w:val="left" w:pos="-720"/>
          <w:tab w:val="left" w:pos="360"/>
          <w:tab w:val="left" w:pos="720"/>
          <w:tab w:val="left" w:pos="1080"/>
          <w:tab w:val="left" w:pos="1440"/>
          <w:tab w:val="left" w:pos="1800"/>
          <w:tab w:val="left" w:pos="2160"/>
          <w:tab w:val="left" w:pos="2520"/>
          <w:tab w:val="left" w:pos="2880"/>
        </w:tabs>
        <w:ind w:left="1440" w:hanging="1440"/>
        <w:jc w:val="both"/>
        <w:rPr>
          <w:rFonts w:ascii="Calibri" w:hAnsi="Calibri" w:cs="Arial"/>
          <w:b w:val="0"/>
          <w:szCs w:val="24"/>
        </w:rPr>
      </w:pPr>
    </w:p>
    <w:p w:rsidR="00E42B98" w:rsidRPr="00F15104" w:rsidRDefault="00E42B98" w:rsidP="002B6BF0">
      <w:pPr>
        <w:pStyle w:val="Heading1"/>
        <w:rPr>
          <w:rFonts w:ascii="Calibri" w:hAnsi="Calibri" w:cs="Arial"/>
          <w:sz w:val="24"/>
          <w:szCs w:val="24"/>
        </w:rPr>
      </w:pPr>
      <w:bookmarkStart w:id="25" w:name="_Toc265594709"/>
      <w:r w:rsidRPr="00F15104">
        <w:rPr>
          <w:rFonts w:ascii="Calibri" w:hAnsi="Calibri" w:cs="Arial"/>
          <w:sz w:val="24"/>
          <w:szCs w:val="24"/>
        </w:rPr>
        <w:t>3.1</w:t>
      </w:r>
      <w:r w:rsidRPr="00F15104">
        <w:rPr>
          <w:rFonts w:ascii="Calibri" w:hAnsi="Calibri" w:cs="Arial"/>
          <w:sz w:val="24"/>
          <w:szCs w:val="24"/>
        </w:rPr>
        <w:tab/>
      </w:r>
      <w:r w:rsidRPr="00F15104">
        <w:rPr>
          <w:rFonts w:ascii="Calibri" w:hAnsi="Calibri" w:cs="Arial"/>
          <w:sz w:val="24"/>
          <w:szCs w:val="24"/>
        </w:rPr>
        <w:tab/>
        <w:t>LETTER OF SUBMITTAL (MANDATORY)</w:t>
      </w:r>
      <w:bookmarkEnd w:id="25"/>
    </w:p>
    <w:p w:rsidR="00E42B98" w:rsidRPr="00F15104" w:rsidRDefault="00E42B98">
      <w:pPr>
        <w:tabs>
          <w:tab w:val="left" w:pos="-720"/>
          <w:tab w:val="left" w:pos="360"/>
          <w:tab w:val="left" w:pos="720"/>
          <w:tab w:val="left" w:pos="1080"/>
          <w:tab w:val="left" w:pos="1440"/>
          <w:tab w:val="left" w:pos="1800"/>
          <w:tab w:val="left" w:pos="2160"/>
          <w:tab w:val="left" w:pos="2520"/>
          <w:tab w:val="left" w:pos="2880"/>
        </w:tabs>
        <w:ind w:left="1440" w:hanging="1440"/>
        <w:jc w:val="both"/>
        <w:rPr>
          <w:rFonts w:ascii="Calibri" w:hAnsi="Calibri" w:cs="Arial"/>
          <w:b w:val="0"/>
          <w:szCs w:val="24"/>
        </w:rPr>
      </w:pPr>
    </w:p>
    <w:p w:rsidR="00583614" w:rsidRDefault="00583614" w:rsidP="00583614">
      <w:pPr>
        <w:pStyle w:val="BodyTextIndent"/>
        <w:tabs>
          <w:tab w:val="clear" w:pos="0"/>
          <w:tab w:val="left" w:pos="1080"/>
          <w:tab w:val="left" w:pos="1800"/>
        </w:tabs>
        <w:ind w:right="68"/>
        <w:rPr>
          <w:rFonts w:ascii="Calibri" w:hAnsi="Calibri" w:cs="Calibri"/>
          <w:spacing w:val="2"/>
          <w:sz w:val="22"/>
          <w:szCs w:val="22"/>
        </w:rPr>
      </w:pPr>
      <w:r w:rsidRPr="004D0E37">
        <w:rPr>
          <w:rFonts w:ascii="Calibri" w:hAnsi="Calibri" w:cs="Calibri"/>
          <w:spacing w:val="2"/>
          <w:sz w:val="22"/>
          <w:szCs w:val="22"/>
        </w:rPr>
        <w:t xml:space="preserve">The Letter of Submittal and the attached Certifications and Assurances form (Exhibit A to this RFP) must be signed and dated by a person authorized to legally bind the </w:t>
      </w:r>
      <w:r>
        <w:rPr>
          <w:rFonts w:ascii="Calibri" w:hAnsi="Calibri" w:cs="Calibri"/>
          <w:spacing w:val="2"/>
          <w:sz w:val="22"/>
          <w:szCs w:val="22"/>
        </w:rPr>
        <w:t>Bidder</w:t>
      </w:r>
      <w:r w:rsidRPr="004D0E37">
        <w:rPr>
          <w:rFonts w:ascii="Calibri" w:hAnsi="Calibri" w:cs="Calibri"/>
          <w:spacing w:val="2"/>
          <w:sz w:val="22"/>
          <w:szCs w:val="22"/>
        </w:rPr>
        <w:t xml:space="preserve"> to a contractual relationship, e.g., the President or Executive Director if a corporation, the managing partner if a partnership, or the proprietor if a sole proprietorship.  Along with introductory remarks, the Letter of Submittal is to include by attachment the following information about the Consultant and any proposed subcontractors:</w:t>
      </w:r>
    </w:p>
    <w:p w:rsidR="00583614" w:rsidRPr="004D0E37" w:rsidRDefault="00583614" w:rsidP="00583614">
      <w:pPr>
        <w:pStyle w:val="BodyTextIndent"/>
        <w:tabs>
          <w:tab w:val="left" w:pos="1080"/>
          <w:tab w:val="left" w:pos="1800"/>
        </w:tabs>
        <w:ind w:left="0" w:right="68"/>
        <w:rPr>
          <w:rFonts w:ascii="Calibri" w:hAnsi="Calibri" w:cs="Calibri"/>
          <w:spacing w:val="2"/>
          <w:sz w:val="22"/>
          <w:szCs w:val="22"/>
        </w:rPr>
      </w:pPr>
    </w:p>
    <w:p w:rsidR="00583614" w:rsidRPr="00583614" w:rsidRDefault="00583614" w:rsidP="00583614">
      <w:pPr>
        <w:numPr>
          <w:ilvl w:val="0"/>
          <w:numId w:val="37"/>
        </w:numPr>
        <w:tabs>
          <w:tab w:val="left" w:pos="-720"/>
          <w:tab w:val="left" w:pos="720"/>
          <w:tab w:val="left" w:pos="1080"/>
          <w:tab w:val="left" w:pos="1440"/>
          <w:tab w:val="left" w:pos="1800"/>
          <w:tab w:val="left" w:pos="2160"/>
          <w:tab w:val="left" w:pos="2520"/>
          <w:tab w:val="left" w:pos="2880"/>
        </w:tabs>
        <w:ind w:left="1080" w:right="68" w:hanging="450"/>
        <w:rPr>
          <w:rFonts w:ascii="Calibri" w:hAnsi="Calibri" w:cs="Calibri"/>
          <w:b w:val="0"/>
        </w:rPr>
      </w:pPr>
      <w:r w:rsidRPr="00583614">
        <w:rPr>
          <w:rFonts w:ascii="Calibri" w:hAnsi="Calibri" w:cs="Calibri"/>
          <w:b w:val="0"/>
        </w:rPr>
        <w:t>Name, address, principal place of business, telephone number, and fax number/e-mail address of legal entity or individual with whom contract would be written.</w:t>
      </w:r>
    </w:p>
    <w:p w:rsidR="00583614" w:rsidRPr="00583614" w:rsidRDefault="00583614" w:rsidP="00583614">
      <w:pPr>
        <w:numPr>
          <w:ilvl w:val="0"/>
          <w:numId w:val="37"/>
        </w:numPr>
        <w:tabs>
          <w:tab w:val="left" w:pos="-720"/>
          <w:tab w:val="left" w:pos="720"/>
          <w:tab w:val="left" w:pos="1080"/>
          <w:tab w:val="left" w:pos="1440"/>
          <w:tab w:val="left" w:pos="1800"/>
          <w:tab w:val="left" w:pos="2160"/>
          <w:tab w:val="left" w:pos="2520"/>
          <w:tab w:val="left" w:pos="2880"/>
        </w:tabs>
        <w:ind w:left="1080" w:right="68" w:hanging="450"/>
        <w:rPr>
          <w:rFonts w:ascii="Calibri" w:hAnsi="Calibri" w:cs="Calibri"/>
          <w:b w:val="0"/>
        </w:rPr>
      </w:pPr>
      <w:r w:rsidRPr="00583614">
        <w:rPr>
          <w:rFonts w:ascii="Calibri" w:hAnsi="Calibri" w:cs="Calibri"/>
          <w:b w:val="0"/>
        </w:rPr>
        <w:t>Name, address, and telephone number of each principal officer (President, Vice President, Treasurer, Chairperson of the Board of Directors, etc.).</w:t>
      </w:r>
    </w:p>
    <w:p w:rsidR="00583614" w:rsidRPr="00583614" w:rsidRDefault="00583614" w:rsidP="00583614">
      <w:pPr>
        <w:numPr>
          <w:ilvl w:val="0"/>
          <w:numId w:val="37"/>
        </w:numPr>
        <w:tabs>
          <w:tab w:val="left" w:pos="-720"/>
          <w:tab w:val="left" w:pos="720"/>
          <w:tab w:val="left" w:pos="1080"/>
          <w:tab w:val="left" w:pos="1440"/>
          <w:tab w:val="left" w:pos="1800"/>
          <w:tab w:val="left" w:pos="2160"/>
          <w:tab w:val="left" w:pos="2520"/>
          <w:tab w:val="left" w:pos="2880"/>
        </w:tabs>
        <w:ind w:left="1080" w:right="68" w:hanging="450"/>
        <w:rPr>
          <w:rFonts w:ascii="Calibri" w:hAnsi="Calibri" w:cs="Calibri"/>
          <w:b w:val="0"/>
        </w:rPr>
      </w:pPr>
      <w:r w:rsidRPr="00583614">
        <w:rPr>
          <w:rFonts w:ascii="Calibri" w:hAnsi="Calibri" w:cs="Calibri"/>
          <w:b w:val="0"/>
        </w:rPr>
        <w:t>Legal status of the Consultant (sole proprietorship, partnership, corporation, etc.) and the year the entity was organized to do business as the entity now substantially exists.</w:t>
      </w:r>
    </w:p>
    <w:p w:rsidR="00583614" w:rsidRPr="00583614" w:rsidRDefault="00583614" w:rsidP="00583614">
      <w:pPr>
        <w:numPr>
          <w:ilvl w:val="0"/>
          <w:numId w:val="37"/>
        </w:numPr>
        <w:tabs>
          <w:tab w:val="left" w:pos="-720"/>
          <w:tab w:val="left" w:pos="720"/>
          <w:tab w:val="left" w:pos="1080"/>
          <w:tab w:val="left" w:pos="1440"/>
          <w:tab w:val="left" w:pos="1800"/>
          <w:tab w:val="left" w:pos="2160"/>
          <w:tab w:val="left" w:pos="2520"/>
          <w:tab w:val="left" w:pos="2880"/>
        </w:tabs>
        <w:ind w:left="1080" w:right="68" w:hanging="450"/>
        <w:rPr>
          <w:rFonts w:ascii="Calibri" w:hAnsi="Calibri" w:cs="Calibri"/>
          <w:b w:val="0"/>
        </w:rPr>
      </w:pPr>
      <w:r w:rsidRPr="00583614">
        <w:rPr>
          <w:rFonts w:ascii="Calibri" w:hAnsi="Calibri" w:cs="Calibri"/>
          <w:b w:val="0"/>
        </w:rPr>
        <w:t xml:space="preserve">Federal Employer Tax Identification number or Social Security number and the Washington Uniform Business Identification (UBI) number issued by the state of Washington Department of Revenue.  </w:t>
      </w:r>
    </w:p>
    <w:p w:rsidR="00583614" w:rsidRPr="00583614" w:rsidRDefault="00583614" w:rsidP="00583614">
      <w:pPr>
        <w:numPr>
          <w:ilvl w:val="0"/>
          <w:numId w:val="37"/>
        </w:numPr>
        <w:tabs>
          <w:tab w:val="left" w:pos="-720"/>
          <w:tab w:val="left" w:pos="720"/>
          <w:tab w:val="left" w:pos="1080"/>
          <w:tab w:val="left" w:pos="1440"/>
          <w:tab w:val="left" w:pos="1800"/>
          <w:tab w:val="left" w:pos="2160"/>
          <w:tab w:val="left" w:pos="2520"/>
          <w:tab w:val="left" w:pos="2880"/>
        </w:tabs>
        <w:ind w:left="1080" w:right="68" w:hanging="450"/>
        <w:rPr>
          <w:rFonts w:ascii="Calibri" w:hAnsi="Calibri" w:cs="Calibri"/>
          <w:b w:val="0"/>
        </w:rPr>
      </w:pPr>
      <w:r w:rsidRPr="00583614">
        <w:rPr>
          <w:rFonts w:ascii="Calibri" w:hAnsi="Calibri" w:cs="Calibri"/>
          <w:b w:val="0"/>
        </w:rPr>
        <w:t>Location of the facility from which the Consultant would operate.</w:t>
      </w:r>
    </w:p>
    <w:p w:rsidR="00583614" w:rsidRPr="00583614" w:rsidRDefault="00583614" w:rsidP="00583614">
      <w:pPr>
        <w:numPr>
          <w:ilvl w:val="0"/>
          <w:numId w:val="37"/>
        </w:numPr>
        <w:tabs>
          <w:tab w:val="left" w:pos="-720"/>
          <w:tab w:val="left" w:pos="720"/>
          <w:tab w:val="left" w:pos="1080"/>
          <w:tab w:val="left" w:pos="1440"/>
          <w:tab w:val="left" w:pos="1800"/>
          <w:tab w:val="left" w:pos="2160"/>
          <w:tab w:val="left" w:pos="2520"/>
          <w:tab w:val="left" w:pos="2880"/>
        </w:tabs>
        <w:ind w:left="1080" w:right="68" w:hanging="450"/>
        <w:rPr>
          <w:rFonts w:ascii="Calibri" w:hAnsi="Calibri" w:cs="Calibri"/>
          <w:b w:val="0"/>
        </w:rPr>
      </w:pPr>
      <w:r w:rsidRPr="00583614">
        <w:rPr>
          <w:rFonts w:ascii="Calibri" w:hAnsi="Calibri" w:cs="Calibri"/>
          <w:b w:val="0"/>
        </w:rPr>
        <w:t>Identify any State employees or former State employees employed or on the firm’s governing board as of the date of the proposal.  Include their position and responsibilities within the Consultant’s organization.  If following a review of this information, it is determined by the DEL that a conflict of interest exists, the Consultant may be disqualified from further consideration for the award of a contract.</w:t>
      </w:r>
    </w:p>
    <w:p w:rsidR="00E42B98" w:rsidRPr="00F15104" w:rsidRDefault="00E42B98" w:rsidP="002B6BF0">
      <w:pPr>
        <w:pStyle w:val="Heading1"/>
        <w:rPr>
          <w:rFonts w:ascii="Calibri" w:hAnsi="Calibri" w:cs="Arial"/>
          <w:sz w:val="24"/>
          <w:szCs w:val="24"/>
        </w:rPr>
      </w:pPr>
      <w:bookmarkStart w:id="26" w:name="_Toc265594710"/>
      <w:r w:rsidRPr="00F15104">
        <w:rPr>
          <w:rFonts w:ascii="Calibri" w:hAnsi="Calibri" w:cs="Arial"/>
          <w:sz w:val="24"/>
          <w:szCs w:val="24"/>
        </w:rPr>
        <w:t>3.2</w:t>
      </w:r>
      <w:r w:rsidRPr="00F15104">
        <w:rPr>
          <w:rFonts w:ascii="Calibri" w:hAnsi="Calibri" w:cs="Arial"/>
          <w:sz w:val="24"/>
          <w:szCs w:val="24"/>
        </w:rPr>
        <w:tab/>
      </w:r>
      <w:r w:rsidRPr="00F15104">
        <w:rPr>
          <w:rFonts w:ascii="Calibri" w:hAnsi="Calibri" w:cs="Arial"/>
          <w:sz w:val="24"/>
          <w:szCs w:val="24"/>
        </w:rPr>
        <w:tab/>
      </w:r>
      <w:r w:rsidRPr="000758A7">
        <w:rPr>
          <w:rFonts w:ascii="Calibri" w:hAnsi="Calibri" w:cs="Arial"/>
          <w:sz w:val="24"/>
          <w:szCs w:val="24"/>
        </w:rPr>
        <w:t>TECHNICAL PROPOSAL (SCORED)</w:t>
      </w:r>
      <w:bookmarkEnd w:id="26"/>
    </w:p>
    <w:p w:rsidR="00E42B98" w:rsidRPr="00F15104" w:rsidRDefault="00E42B98">
      <w:pPr>
        <w:tabs>
          <w:tab w:val="left" w:pos="-720"/>
          <w:tab w:val="left" w:pos="360"/>
          <w:tab w:val="left" w:pos="720"/>
          <w:tab w:val="left" w:pos="1080"/>
          <w:tab w:val="left" w:pos="1440"/>
          <w:tab w:val="left" w:pos="1800"/>
          <w:tab w:val="left" w:pos="2160"/>
          <w:tab w:val="left" w:pos="2520"/>
          <w:tab w:val="left" w:pos="2880"/>
        </w:tabs>
        <w:ind w:left="720" w:hanging="720"/>
        <w:jc w:val="both"/>
        <w:rPr>
          <w:rFonts w:ascii="Calibri" w:hAnsi="Calibri" w:cs="Arial"/>
          <w:b w:val="0"/>
          <w:szCs w:val="24"/>
        </w:rPr>
      </w:pPr>
    </w:p>
    <w:p w:rsidR="00583614" w:rsidRPr="00583614" w:rsidRDefault="00583614" w:rsidP="00583614">
      <w:pPr>
        <w:ind w:left="360"/>
        <w:rPr>
          <w:rFonts w:ascii="Calibri" w:hAnsi="Calibri" w:cs="Calibri"/>
          <w:b w:val="0"/>
          <w:color w:val="000000"/>
        </w:rPr>
      </w:pPr>
      <w:r w:rsidRPr="00583614">
        <w:rPr>
          <w:rFonts w:ascii="Calibri" w:hAnsi="Calibri" w:cs="Calibri"/>
          <w:b w:val="0"/>
          <w:color w:val="000000"/>
        </w:rPr>
        <w:t>The Technical Proposal must contain a comprehensive description of services including the following elements:</w:t>
      </w:r>
    </w:p>
    <w:p w:rsidR="00583614" w:rsidRPr="004D0E37" w:rsidRDefault="00583614" w:rsidP="00583614">
      <w:pPr>
        <w:rPr>
          <w:rFonts w:ascii="Calibri" w:hAnsi="Calibri" w:cs="Calibri"/>
          <w:color w:val="000000"/>
        </w:rPr>
      </w:pPr>
    </w:p>
    <w:p w:rsidR="00583614" w:rsidRPr="007A2449" w:rsidRDefault="00583614" w:rsidP="00583614">
      <w:pPr>
        <w:pStyle w:val="ListParagraph"/>
        <w:numPr>
          <w:ilvl w:val="0"/>
          <w:numId w:val="38"/>
        </w:numPr>
        <w:rPr>
          <w:rFonts w:cs="Calibri"/>
          <w:color w:val="000000"/>
        </w:rPr>
      </w:pPr>
      <w:r w:rsidRPr="007A2449">
        <w:rPr>
          <w:rFonts w:cs="Calibri"/>
          <w:color w:val="000000"/>
          <w:u w:val="single"/>
        </w:rPr>
        <w:t>Technical Approach/Methodology</w:t>
      </w:r>
    </w:p>
    <w:p w:rsidR="00583614" w:rsidRPr="007A2449" w:rsidRDefault="00583614" w:rsidP="00583614">
      <w:pPr>
        <w:pStyle w:val="ListParagraph"/>
        <w:spacing w:after="0" w:line="240" w:lineRule="auto"/>
        <w:ind w:left="1080"/>
        <w:rPr>
          <w:rFonts w:cs="Calibri"/>
          <w:color w:val="000000"/>
        </w:rPr>
      </w:pPr>
      <w:r w:rsidRPr="007A2449">
        <w:rPr>
          <w:rFonts w:cs="Calibri"/>
          <w:color w:val="000000"/>
        </w:rPr>
        <w:t xml:space="preserve">The </w:t>
      </w:r>
      <w:r>
        <w:rPr>
          <w:rFonts w:cs="Calibri"/>
          <w:color w:val="000000"/>
        </w:rPr>
        <w:t>Bidder</w:t>
      </w:r>
      <w:r w:rsidRPr="007A2449">
        <w:rPr>
          <w:rFonts w:cs="Calibri"/>
          <w:color w:val="000000"/>
        </w:rPr>
        <w:t xml:space="preserve"> should explain the approach, capabilities, and means to be used in accomplishing the scope, objectives and requirements of this </w:t>
      </w:r>
      <w:r w:rsidRPr="00C5557F">
        <w:rPr>
          <w:rFonts w:cs="Calibri"/>
          <w:color w:val="000000"/>
        </w:rPr>
        <w:t>request</w:t>
      </w:r>
      <w:r w:rsidRPr="00DA5CC5">
        <w:rPr>
          <w:rFonts w:cs="Calibri"/>
          <w:color w:val="000000"/>
        </w:rPr>
        <w:t>,</w:t>
      </w:r>
      <w:r w:rsidRPr="00C5557F">
        <w:rPr>
          <w:rFonts w:cs="Calibri"/>
          <w:color w:val="000000"/>
        </w:rPr>
        <w:t xml:space="preserve"> and where</w:t>
      </w:r>
      <w:r w:rsidRPr="007A2449">
        <w:rPr>
          <w:rFonts w:cs="Calibri"/>
          <w:color w:val="000000"/>
        </w:rPr>
        <w:t xml:space="preserve"> significant development difficulties may be anticipated and resolved. Any specific techniques to be used should also be addressed.</w:t>
      </w:r>
    </w:p>
    <w:p w:rsidR="00E42B98" w:rsidRPr="00F15104" w:rsidRDefault="00E42B98">
      <w:pPr>
        <w:tabs>
          <w:tab w:val="left" w:pos="-720"/>
          <w:tab w:val="left" w:pos="360"/>
          <w:tab w:val="left" w:pos="720"/>
          <w:tab w:val="left" w:pos="1080"/>
          <w:tab w:val="left" w:pos="1440"/>
          <w:tab w:val="left" w:pos="1800"/>
          <w:tab w:val="left" w:pos="2160"/>
          <w:tab w:val="left" w:pos="2520"/>
          <w:tab w:val="left" w:pos="2880"/>
        </w:tabs>
        <w:ind w:left="720" w:hanging="720"/>
        <w:jc w:val="both"/>
        <w:rPr>
          <w:rFonts w:ascii="Calibri" w:hAnsi="Calibri" w:cs="Arial"/>
          <w:b w:val="0"/>
          <w:szCs w:val="24"/>
        </w:rPr>
      </w:pPr>
    </w:p>
    <w:p w:rsidR="00E42B98" w:rsidRPr="00F15104" w:rsidRDefault="00E42B98" w:rsidP="002B6BF0">
      <w:pPr>
        <w:pStyle w:val="Heading1"/>
        <w:rPr>
          <w:rFonts w:ascii="Calibri" w:hAnsi="Calibri" w:cs="Arial"/>
          <w:sz w:val="24"/>
          <w:szCs w:val="24"/>
        </w:rPr>
      </w:pPr>
      <w:bookmarkStart w:id="27" w:name="_Toc265594711"/>
      <w:r w:rsidRPr="00F15104">
        <w:rPr>
          <w:rFonts w:ascii="Calibri" w:hAnsi="Calibri" w:cs="Arial"/>
          <w:sz w:val="24"/>
          <w:szCs w:val="24"/>
        </w:rPr>
        <w:t>3.3</w:t>
      </w:r>
      <w:r w:rsidRPr="00F15104">
        <w:rPr>
          <w:rFonts w:ascii="Calibri" w:hAnsi="Calibri" w:cs="Arial"/>
          <w:sz w:val="24"/>
          <w:szCs w:val="24"/>
        </w:rPr>
        <w:tab/>
      </w:r>
      <w:r w:rsidRPr="00F15104">
        <w:rPr>
          <w:rFonts w:ascii="Calibri" w:hAnsi="Calibri" w:cs="Arial"/>
          <w:sz w:val="24"/>
          <w:szCs w:val="24"/>
        </w:rPr>
        <w:tab/>
      </w:r>
      <w:r w:rsidRPr="000758A7">
        <w:rPr>
          <w:rFonts w:ascii="Calibri" w:hAnsi="Calibri" w:cs="Arial"/>
          <w:sz w:val="24"/>
          <w:szCs w:val="24"/>
        </w:rPr>
        <w:t>MANAGEMENT PROPOSAL</w:t>
      </w:r>
      <w:bookmarkEnd w:id="27"/>
    </w:p>
    <w:p w:rsidR="00AE47FF" w:rsidRPr="00AE47FF" w:rsidRDefault="00AE47FF" w:rsidP="00AE47FF">
      <w:pPr>
        <w:ind w:left="360"/>
        <w:rPr>
          <w:rFonts w:ascii="Calibri" w:hAnsi="Calibri" w:cs="Calibri"/>
          <w:b w:val="0"/>
          <w:color w:val="000000"/>
        </w:rPr>
      </w:pPr>
      <w:r w:rsidRPr="00AE47FF">
        <w:rPr>
          <w:rFonts w:ascii="Calibri" w:hAnsi="Calibri" w:cs="Calibri"/>
          <w:b w:val="0"/>
          <w:color w:val="000000"/>
        </w:rPr>
        <w:t>The Bidder shall provide a management plan which describes administration, management and key personnel:</w:t>
      </w:r>
    </w:p>
    <w:p w:rsidR="00AE47FF" w:rsidRPr="00AE47FF" w:rsidRDefault="00AE47FF" w:rsidP="00AE47FF">
      <w:pPr>
        <w:rPr>
          <w:rFonts w:ascii="Calibri" w:hAnsi="Calibri" w:cs="Calibri"/>
          <w:b w:val="0"/>
          <w:color w:val="000000"/>
        </w:rPr>
      </w:pPr>
    </w:p>
    <w:p w:rsidR="00AE47FF" w:rsidRPr="00AE47FF" w:rsidRDefault="00AE47FF" w:rsidP="00AE47FF">
      <w:pPr>
        <w:numPr>
          <w:ilvl w:val="0"/>
          <w:numId w:val="42"/>
        </w:numPr>
        <w:rPr>
          <w:rFonts w:ascii="Calibri" w:hAnsi="Calibri" w:cs="Calibri"/>
          <w:b w:val="0"/>
          <w:color w:val="000000"/>
          <w:u w:val="single"/>
        </w:rPr>
      </w:pPr>
      <w:r w:rsidRPr="00AE47FF">
        <w:rPr>
          <w:rFonts w:ascii="Calibri" w:hAnsi="Calibri" w:cs="Calibri"/>
          <w:b w:val="0"/>
          <w:color w:val="000000"/>
          <w:u w:val="single"/>
        </w:rPr>
        <w:t xml:space="preserve">Administration and Management Plan </w:t>
      </w:r>
    </w:p>
    <w:p w:rsidR="00AE47FF" w:rsidRPr="00AE47FF" w:rsidRDefault="00AE47FF" w:rsidP="00AE47FF">
      <w:pPr>
        <w:ind w:left="360"/>
        <w:rPr>
          <w:rFonts w:ascii="Calibri" w:hAnsi="Calibri" w:cs="Calibri"/>
          <w:b w:val="0"/>
          <w:color w:val="000000"/>
        </w:rPr>
      </w:pPr>
      <w:r w:rsidRPr="00AE47FF">
        <w:rPr>
          <w:rFonts w:ascii="Calibri" w:hAnsi="Calibri" w:cs="Calibri"/>
          <w:b w:val="0"/>
          <w:color w:val="000000"/>
        </w:rPr>
        <w:t>The Bidder should include a description of the organizational structure and management style established and the methodology to be used to control costs, services, reliability and to maintain schedules; as well as the means of coordination and communication between the bidder’s organization and DEL. Provide an organizational chart of your firm indicating lines of authority for personnel involved in performance of this potential contract and relationships of this staff to other programs or functions of the firm.  This chart must also show lines of authority to the next senior level of management.  Include who within the firm will have prime responsibility and final authority for the work.</w:t>
      </w:r>
    </w:p>
    <w:p w:rsidR="00AE47FF" w:rsidRPr="00AE47FF" w:rsidRDefault="00AE47FF" w:rsidP="00AE47FF">
      <w:pPr>
        <w:numPr>
          <w:ilvl w:val="0"/>
          <w:numId w:val="42"/>
        </w:numPr>
        <w:rPr>
          <w:rFonts w:ascii="Calibri" w:hAnsi="Calibri" w:cs="Calibri"/>
          <w:b w:val="0"/>
          <w:color w:val="000000"/>
          <w:u w:val="single"/>
        </w:rPr>
      </w:pPr>
      <w:r w:rsidRPr="00AE47FF">
        <w:rPr>
          <w:rFonts w:ascii="Calibri" w:hAnsi="Calibri" w:cs="Calibri"/>
          <w:b w:val="0"/>
          <w:color w:val="000000"/>
          <w:u w:val="single"/>
        </w:rPr>
        <w:t>Identification of Key Personnel</w:t>
      </w:r>
    </w:p>
    <w:p w:rsidR="00AE47FF" w:rsidRPr="00AE47FF" w:rsidRDefault="00AE47FF" w:rsidP="00AE47FF">
      <w:pPr>
        <w:ind w:left="360"/>
        <w:rPr>
          <w:rFonts w:ascii="Calibri" w:hAnsi="Calibri" w:cs="Calibri"/>
          <w:b w:val="0"/>
          <w:color w:val="000000"/>
        </w:rPr>
      </w:pPr>
      <w:r w:rsidRPr="00AE47FF">
        <w:rPr>
          <w:rFonts w:ascii="Calibri" w:hAnsi="Calibri" w:cs="Calibri"/>
          <w:b w:val="0"/>
          <w:color w:val="000000"/>
        </w:rPr>
        <w:t>The bidder should provide the names of key personnel on the bidder’s team, as well as a resume for each individual proposed and a description of the functions and responsibilities of each key person relative to the task to be performed. The approximate percent of time to be devoted exclusively for this project and the assigned tasks should also be indicated.</w:t>
      </w:r>
    </w:p>
    <w:p w:rsidR="00E42B98" w:rsidRPr="00F15104" w:rsidRDefault="00E42B98">
      <w:pPr>
        <w:tabs>
          <w:tab w:val="left" w:pos="-720"/>
          <w:tab w:val="left" w:pos="360"/>
          <w:tab w:val="left" w:pos="720"/>
          <w:tab w:val="left" w:pos="1080"/>
          <w:tab w:val="left" w:pos="1440"/>
          <w:tab w:val="left" w:pos="1800"/>
          <w:tab w:val="left" w:pos="2160"/>
          <w:tab w:val="left" w:pos="2520"/>
          <w:tab w:val="left" w:pos="2880"/>
        </w:tabs>
        <w:jc w:val="both"/>
        <w:rPr>
          <w:rFonts w:ascii="Calibri" w:hAnsi="Calibri" w:cs="Arial"/>
          <w:b w:val="0"/>
          <w:szCs w:val="24"/>
        </w:rPr>
      </w:pPr>
    </w:p>
    <w:p w:rsidR="00E42B98" w:rsidRDefault="00E42B98" w:rsidP="00AE47FF">
      <w:pPr>
        <w:numPr>
          <w:ilvl w:val="0"/>
          <w:numId w:val="39"/>
        </w:numPr>
        <w:tabs>
          <w:tab w:val="left" w:pos="-720"/>
          <w:tab w:val="left" w:pos="360"/>
          <w:tab w:val="left" w:pos="720"/>
          <w:tab w:val="left" w:pos="1080"/>
          <w:tab w:val="left" w:pos="1440"/>
          <w:tab w:val="left" w:pos="1800"/>
          <w:tab w:val="left" w:pos="2160"/>
          <w:tab w:val="left" w:pos="2520"/>
          <w:tab w:val="left" w:pos="2880"/>
        </w:tabs>
        <w:jc w:val="both"/>
        <w:rPr>
          <w:rFonts w:ascii="Calibri" w:hAnsi="Calibri" w:cs="Arial"/>
          <w:szCs w:val="24"/>
        </w:rPr>
      </w:pPr>
      <w:r w:rsidRPr="00F15104">
        <w:rPr>
          <w:rFonts w:ascii="Calibri" w:hAnsi="Calibri" w:cs="Arial"/>
          <w:szCs w:val="24"/>
        </w:rPr>
        <w:t xml:space="preserve">Project </w:t>
      </w:r>
      <w:r w:rsidR="00D1020A">
        <w:rPr>
          <w:rFonts w:ascii="Calibri" w:hAnsi="Calibri" w:cs="Arial"/>
          <w:szCs w:val="24"/>
        </w:rPr>
        <w:t>Plan</w:t>
      </w:r>
      <w:r w:rsidR="00D1020A" w:rsidRPr="00F15104">
        <w:rPr>
          <w:rFonts w:ascii="Calibri" w:hAnsi="Calibri" w:cs="Arial"/>
          <w:szCs w:val="24"/>
        </w:rPr>
        <w:t xml:space="preserve"> </w:t>
      </w:r>
      <w:r w:rsidRPr="00F15104">
        <w:rPr>
          <w:rFonts w:ascii="Calibri" w:hAnsi="Calibri" w:cs="Arial"/>
          <w:szCs w:val="24"/>
        </w:rPr>
        <w:t>(SCORED)</w:t>
      </w:r>
    </w:p>
    <w:p w:rsidR="00AE47FF" w:rsidRPr="00AE47FF" w:rsidRDefault="00AE47FF" w:rsidP="00AE47FF">
      <w:pPr>
        <w:ind w:left="1080"/>
        <w:rPr>
          <w:rFonts w:ascii="Calibri" w:hAnsi="Calibri" w:cs="Calibri"/>
          <w:b w:val="0"/>
          <w:color w:val="000000"/>
        </w:rPr>
      </w:pPr>
      <w:r w:rsidRPr="00AE47FF">
        <w:rPr>
          <w:rFonts w:ascii="Calibri" w:hAnsi="Calibri" w:cs="Calibri"/>
          <w:b w:val="0"/>
          <w:color w:val="000000"/>
        </w:rPr>
        <w:t>The Bidder shall provide a plan for the services as described in the RFP.  Include all project requirements and the proposed tasks, services, activities, etc. necessary to accomplish the scope of the project defined in this RFP.  This section of the technical proposal must contain sufficient detail to convey to members of the evaluation team the Bidder’s knowledge of the subjects and skills necessary to successfully complete the project.  Include any required involvement of DEL staff.  The Bidder may also present any creative approaches that might be appropriate and may provide any pertinent supporting documentation. Supporting documentation should be provided in Appendix.</w:t>
      </w:r>
    </w:p>
    <w:p w:rsidR="00AE47FF" w:rsidRPr="00AE47FF" w:rsidRDefault="00AE47FF" w:rsidP="00AE47FF">
      <w:pPr>
        <w:ind w:left="1080"/>
        <w:rPr>
          <w:rFonts w:ascii="Calibri" w:hAnsi="Calibri" w:cs="Calibri"/>
          <w:b w:val="0"/>
          <w:color w:val="000000"/>
        </w:rPr>
      </w:pPr>
    </w:p>
    <w:p w:rsidR="00AE47FF" w:rsidRPr="00AE47FF" w:rsidRDefault="00AE47FF" w:rsidP="00AE47FF">
      <w:pPr>
        <w:ind w:left="1080"/>
        <w:rPr>
          <w:rFonts w:ascii="Calibri" w:hAnsi="Calibri" w:cs="Calibri"/>
          <w:b w:val="0"/>
          <w:color w:val="000000"/>
        </w:rPr>
      </w:pPr>
      <w:r w:rsidRPr="00AE47FF">
        <w:rPr>
          <w:rFonts w:ascii="Calibri" w:hAnsi="Calibri" w:cs="Calibri"/>
          <w:b w:val="0"/>
          <w:color w:val="000000"/>
        </w:rPr>
        <w:t>Details to be included:</w:t>
      </w:r>
    </w:p>
    <w:p w:rsidR="00AE47FF" w:rsidRPr="00AE47FF" w:rsidRDefault="00AE47FF" w:rsidP="00AE47FF">
      <w:pPr>
        <w:numPr>
          <w:ilvl w:val="0"/>
          <w:numId w:val="41"/>
        </w:numPr>
        <w:ind w:left="2160" w:hanging="720"/>
        <w:rPr>
          <w:rFonts w:ascii="Calibri" w:hAnsi="Calibri" w:cs="Calibri"/>
          <w:b w:val="0"/>
          <w:color w:val="000000"/>
        </w:rPr>
      </w:pPr>
      <w:r w:rsidRPr="00AE47FF">
        <w:rPr>
          <w:rFonts w:ascii="Calibri" w:hAnsi="Calibri" w:cs="Calibri"/>
          <w:b w:val="0"/>
          <w:color w:val="000000"/>
          <w:u w:val="single"/>
        </w:rPr>
        <w:t>Project Schedule</w:t>
      </w:r>
      <w:r w:rsidRPr="00AE47FF">
        <w:rPr>
          <w:rFonts w:ascii="Calibri" w:hAnsi="Calibri" w:cs="Calibri"/>
          <w:b w:val="0"/>
          <w:color w:val="000000"/>
        </w:rPr>
        <w:t xml:space="preserve"> – Include a project schedule indicating when the elements of the work will be completed and when deliverables, if any, will be provided.</w:t>
      </w:r>
    </w:p>
    <w:p w:rsidR="00AE47FF" w:rsidRPr="00AE47FF" w:rsidRDefault="00AE47FF" w:rsidP="00AE47FF">
      <w:pPr>
        <w:numPr>
          <w:ilvl w:val="0"/>
          <w:numId w:val="41"/>
        </w:numPr>
        <w:ind w:left="2160" w:hanging="720"/>
        <w:rPr>
          <w:rFonts w:ascii="Calibri" w:hAnsi="Calibri" w:cs="Calibri"/>
          <w:b w:val="0"/>
          <w:color w:val="000000"/>
        </w:rPr>
      </w:pPr>
      <w:r w:rsidRPr="00AE47FF">
        <w:rPr>
          <w:rFonts w:ascii="Calibri" w:hAnsi="Calibri" w:cs="Calibri"/>
          <w:b w:val="0"/>
          <w:color w:val="000000"/>
          <w:u w:val="single"/>
        </w:rPr>
        <w:t>Deliverables</w:t>
      </w:r>
      <w:r w:rsidRPr="00AE47FF">
        <w:rPr>
          <w:rFonts w:ascii="Calibri" w:hAnsi="Calibri" w:cs="Calibri"/>
          <w:b w:val="0"/>
          <w:color w:val="000000"/>
        </w:rPr>
        <w:t xml:space="preserve"> – Fully describe deliverables to be submitted under the proposed contract.</w:t>
      </w:r>
    </w:p>
    <w:p w:rsidR="00AE47FF" w:rsidRPr="00AE47FF" w:rsidRDefault="00AE47FF" w:rsidP="00AE47FF">
      <w:pPr>
        <w:ind w:left="1080"/>
        <w:rPr>
          <w:rFonts w:ascii="Calibri" w:hAnsi="Calibri" w:cs="Calibri"/>
          <w:b w:val="0"/>
          <w:color w:val="000000"/>
        </w:rPr>
      </w:pPr>
    </w:p>
    <w:p w:rsidR="00AE47FF" w:rsidRPr="00AE47FF" w:rsidRDefault="00AE47FF" w:rsidP="00AE47FF">
      <w:pPr>
        <w:ind w:left="1080"/>
        <w:rPr>
          <w:rFonts w:ascii="Calibri" w:hAnsi="Calibri" w:cs="Calibri"/>
          <w:b w:val="0"/>
          <w:color w:val="000000"/>
        </w:rPr>
      </w:pPr>
      <w:r w:rsidRPr="00AE47FF">
        <w:rPr>
          <w:rFonts w:ascii="Calibri" w:hAnsi="Calibri" w:cs="Calibri"/>
          <w:color w:val="000000"/>
        </w:rPr>
        <w:t>Outcomes and Performance Measurement</w:t>
      </w:r>
      <w:r w:rsidRPr="00AE47FF">
        <w:rPr>
          <w:rFonts w:ascii="Calibri" w:hAnsi="Calibri" w:cs="Calibri"/>
          <w:b w:val="0"/>
          <w:color w:val="000000"/>
        </w:rPr>
        <w:t xml:space="preserve"> – Describe the impacts/outcomes the bidder proposes to achieve as a result of the delivery of these services including how these outcomes would be monitored, measured and reported to DEL.</w:t>
      </w:r>
    </w:p>
    <w:p w:rsidR="00AE47FF" w:rsidRPr="00AE47FF" w:rsidRDefault="00AE47FF" w:rsidP="00AE47FF">
      <w:pPr>
        <w:ind w:left="1080"/>
        <w:rPr>
          <w:rFonts w:ascii="Calibri" w:hAnsi="Calibri" w:cs="Calibri"/>
          <w:b w:val="0"/>
          <w:color w:val="000000"/>
        </w:rPr>
      </w:pPr>
    </w:p>
    <w:p w:rsidR="00AE47FF" w:rsidRPr="00AE47FF" w:rsidRDefault="00AE47FF" w:rsidP="00AE47FF">
      <w:pPr>
        <w:numPr>
          <w:ilvl w:val="0"/>
          <w:numId w:val="41"/>
        </w:numPr>
        <w:ind w:left="2160" w:hanging="720"/>
        <w:rPr>
          <w:rFonts w:ascii="Calibri" w:hAnsi="Calibri" w:cs="Calibri"/>
          <w:b w:val="0"/>
          <w:color w:val="000000"/>
        </w:rPr>
      </w:pPr>
      <w:r w:rsidRPr="00AE47FF">
        <w:rPr>
          <w:rFonts w:ascii="Calibri" w:hAnsi="Calibri" w:cs="Calibri"/>
          <w:b w:val="0"/>
          <w:color w:val="000000"/>
          <w:u w:val="single"/>
        </w:rPr>
        <w:t>Risks</w:t>
      </w:r>
      <w:r w:rsidRPr="00AE47FF">
        <w:rPr>
          <w:rFonts w:ascii="Calibri" w:hAnsi="Calibri" w:cs="Calibri"/>
          <w:b w:val="0"/>
          <w:color w:val="000000"/>
        </w:rPr>
        <w:t xml:space="preserve"> - Address potential risks associated with a contract.   Examples include:</w:t>
      </w:r>
    </w:p>
    <w:p w:rsidR="00AE47FF" w:rsidRPr="00AE47FF" w:rsidRDefault="00AE47FF" w:rsidP="00AE47FF">
      <w:pPr>
        <w:numPr>
          <w:ilvl w:val="0"/>
          <w:numId w:val="40"/>
        </w:numPr>
        <w:tabs>
          <w:tab w:val="clear" w:pos="1080"/>
          <w:tab w:val="num" w:pos="2430"/>
        </w:tabs>
        <w:ind w:left="2430" w:hanging="450"/>
        <w:rPr>
          <w:rFonts w:ascii="Calibri" w:hAnsi="Calibri" w:cs="Calibri"/>
          <w:b w:val="0"/>
          <w:color w:val="000000"/>
        </w:rPr>
      </w:pPr>
      <w:r w:rsidRPr="00AE47FF">
        <w:rPr>
          <w:rFonts w:ascii="Calibri" w:hAnsi="Calibri" w:cs="Calibri"/>
          <w:b w:val="0"/>
          <w:color w:val="000000"/>
        </w:rPr>
        <w:t>Overall Risk - Define risks you identify as being significant to the success of the project. Include how you would propose to effectively monitor and manage these risks, including reporting of risks to DEL’s contract manager.</w:t>
      </w:r>
    </w:p>
    <w:p w:rsidR="00AE47FF" w:rsidRPr="00AE47FF" w:rsidRDefault="00AE47FF" w:rsidP="00AE47FF">
      <w:pPr>
        <w:numPr>
          <w:ilvl w:val="0"/>
          <w:numId w:val="40"/>
        </w:numPr>
        <w:tabs>
          <w:tab w:val="clear" w:pos="1080"/>
          <w:tab w:val="num" w:pos="2430"/>
        </w:tabs>
        <w:ind w:left="2430" w:hanging="450"/>
        <w:rPr>
          <w:rFonts w:ascii="Calibri" w:hAnsi="Calibri" w:cs="Calibri"/>
          <w:b w:val="0"/>
          <w:color w:val="000000"/>
        </w:rPr>
      </w:pPr>
      <w:r w:rsidRPr="00AE47FF">
        <w:rPr>
          <w:rFonts w:ascii="Calibri" w:hAnsi="Calibri" w:cs="Calibri"/>
          <w:b w:val="0"/>
          <w:color w:val="000000"/>
        </w:rPr>
        <w:t>Specific Risks - Outline a proposal for minimizing staff turnover and its impact on the DEL’s contract management staff.</w:t>
      </w:r>
    </w:p>
    <w:p w:rsidR="00AE47FF" w:rsidRPr="00AE47FF" w:rsidRDefault="00AE47FF" w:rsidP="00AE47FF">
      <w:pPr>
        <w:numPr>
          <w:ilvl w:val="0"/>
          <w:numId w:val="40"/>
        </w:numPr>
        <w:tabs>
          <w:tab w:val="clear" w:pos="1080"/>
          <w:tab w:val="num" w:pos="2430"/>
        </w:tabs>
        <w:ind w:left="2430" w:hanging="450"/>
        <w:rPr>
          <w:rFonts w:ascii="Calibri" w:hAnsi="Calibri" w:cs="Calibri"/>
          <w:b w:val="0"/>
          <w:color w:val="000000"/>
        </w:rPr>
      </w:pPr>
      <w:r w:rsidRPr="00AE47FF">
        <w:rPr>
          <w:rFonts w:ascii="Calibri" w:hAnsi="Calibri" w:cs="Calibri"/>
          <w:b w:val="0"/>
          <w:color w:val="000000"/>
        </w:rPr>
        <w:t>Business Continuation - Provide a business continuation plan that illustrates how you will monitor and manage through times of labor disruption, loss of facility and/or key staff/personnel.</w:t>
      </w:r>
    </w:p>
    <w:p w:rsidR="00AE47FF" w:rsidRPr="00F15104" w:rsidRDefault="00AE47FF" w:rsidP="00AE47FF">
      <w:pPr>
        <w:tabs>
          <w:tab w:val="left" w:pos="-720"/>
          <w:tab w:val="left" w:pos="360"/>
          <w:tab w:val="left" w:pos="720"/>
          <w:tab w:val="left" w:pos="1080"/>
          <w:tab w:val="left" w:pos="1440"/>
          <w:tab w:val="left" w:pos="1800"/>
          <w:tab w:val="left" w:pos="2160"/>
          <w:tab w:val="left" w:pos="2520"/>
          <w:tab w:val="left" w:pos="2880"/>
        </w:tabs>
        <w:ind w:left="1440"/>
        <w:jc w:val="both"/>
        <w:rPr>
          <w:rFonts w:ascii="Calibri" w:hAnsi="Calibri" w:cs="Arial"/>
          <w:szCs w:val="24"/>
        </w:rPr>
      </w:pPr>
    </w:p>
    <w:p w:rsidR="00E42B98" w:rsidRPr="00F15104" w:rsidRDefault="00E42B98">
      <w:pPr>
        <w:tabs>
          <w:tab w:val="left" w:pos="-720"/>
          <w:tab w:val="left" w:pos="360"/>
          <w:tab w:val="left" w:pos="720"/>
          <w:tab w:val="left" w:pos="1080"/>
          <w:tab w:val="left" w:pos="1440"/>
          <w:tab w:val="left" w:pos="1800"/>
          <w:tab w:val="left" w:pos="2160"/>
          <w:tab w:val="left" w:pos="2520"/>
          <w:tab w:val="left" w:pos="2880"/>
        </w:tabs>
        <w:jc w:val="both"/>
        <w:rPr>
          <w:rFonts w:ascii="Calibri" w:hAnsi="Calibri" w:cs="Arial"/>
          <w:b w:val="0"/>
          <w:szCs w:val="24"/>
        </w:rPr>
      </w:pPr>
    </w:p>
    <w:p w:rsidR="00E42B98" w:rsidRPr="000B6FF1" w:rsidRDefault="00E42B98" w:rsidP="00E42B98">
      <w:pPr>
        <w:numPr>
          <w:ilvl w:val="0"/>
          <w:numId w:val="4"/>
        </w:numPr>
        <w:tabs>
          <w:tab w:val="left" w:pos="-720"/>
          <w:tab w:val="left" w:pos="360"/>
          <w:tab w:val="left" w:pos="720"/>
          <w:tab w:val="left" w:pos="1080"/>
          <w:tab w:val="left" w:pos="1800"/>
          <w:tab w:val="left" w:pos="2160"/>
          <w:tab w:val="left" w:pos="2520"/>
          <w:tab w:val="left" w:pos="2880"/>
        </w:tabs>
        <w:jc w:val="both"/>
        <w:rPr>
          <w:rFonts w:ascii="Calibri" w:hAnsi="Calibri" w:cs="Arial"/>
          <w:b w:val="0"/>
          <w:szCs w:val="24"/>
        </w:rPr>
      </w:pPr>
      <w:r w:rsidRPr="000B6FF1">
        <w:rPr>
          <w:rFonts w:ascii="Calibri" w:hAnsi="Calibri" w:cs="Arial"/>
          <w:szCs w:val="24"/>
        </w:rPr>
        <w:t>Project Team Structure/Internal Controls</w:t>
      </w:r>
      <w:r w:rsidRPr="000B6FF1">
        <w:rPr>
          <w:rFonts w:ascii="Calibri" w:hAnsi="Calibri" w:cs="Arial"/>
          <w:b w:val="0"/>
          <w:szCs w:val="24"/>
        </w:rPr>
        <w:t xml:space="preserve"> - Provide a description of the proposed project team structure and internal controls to be used during the course of the project, including any subcontractors. Provide an organizational chart of your firm indicating lines of authority for personnel involved in performance of this potential contract and relationships of this staff to other programs or functions of the firm.  This chart must also show lines of authority to the next senior level of management.  Include who within the firm will have prime responsibility and final authority for the work.</w:t>
      </w:r>
    </w:p>
    <w:p w:rsidR="00E42B98" w:rsidRPr="000B6FF1" w:rsidRDefault="00E42B98">
      <w:pPr>
        <w:tabs>
          <w:tab w:val="left" w:pos="-720"/>
          <w:tab w:val="left" w:pos="360"/>
          <w:tab w:val="left" w:pos="720"/>
          <w:tab w:val="left" w:pos="1080"/>
          <w:tab w:val="left" w:pos="1440"/>
          <w:tab w:val="left" w:pos="1800"/>
          <w:tab w:val="left" w:pos="2160"/>
          <w:tab w:val="left" w:pos="2520"/>
          <w:tab w:val="left" w:pos="2880"/>
        </w:tabs>
        <w:ind w:left="1440" w:hanging="360"/>
        <w:jc w:val="both"/>
        <w:rPr>
          <w:rFonts w:ascii="Calibri" w:hAnsi="Calibri" w:cs="Arial"/>
          <w:b w:val="0"/>
          <w:szCs w:val="24"/>
        </w:rPr>
      </w:pPr>
    </w:p>
    <w:p w:rsidR="00E42B98" w:rsidRPr="000B6FF1" w:rsidRDefault="00E42B98" w:rsidP="00E42B98">
      <w:pPr>
        <w:pStyle w:val="BodyTextIndent3"/>
        <w:numPr>
          <w:ilvl w:val="0"/>
          <w:numId w:val="4"/>
        </w:numPr>
        <w:tabs>
          <w:tab w:val="clear" w:pos="0"/>
          <w:tab w:val="clear" w:pos="3240"/>
          <w:tab w:val="clear" w:pos="3600"/>
          <w:tab w:val="clear" w:pos="4320"/>
          <w:tab w:val="clear" w:pos="5040"/>
          <w:tab w:val="clear" w:pos="5760"/>
          <w:tab w:val="clear" w:pos="6480"/>
          <w:tab w:val="clear" w:pos="7200"/>
          <w:tab w:val="left" w:pos="360"/>
          <w:tab w:val="left" w:pos="1080"/>
          <w:tab w:val="left" w:pos="1800"/>
          <w:tab w:val="left" w:pos="2160"/>
          <w:tab w:val="left" w:pos="2520"/>
        </w:tabs>
        <w:rPr>
          <w:rFonts w:ascii="Calibri" w:hAnsi="Calibri" w:cs="Arial"/>
          <w:sz w:val="24"/>
          <w:szCs w:val="24"/>
        </w:rPr>
      </w:pPr>
      <w:r w:rsidRPr="000B6FF1">
        <w:rPr>
          <w:rFonts w:ascii="Calibri" w:hAnsi="Calibri" w:cs="Arial"/>
          <w:b/>
          <w:sz w:val="24"/>
          <w:szCs w:val="24"/>
        </w:rPr>
        <w:t>Staff Qualifications/Experience</w:t>
      </w:r>
      <w:r w:rsidRPr="000B6FF1">
        <w:rPr>
          <w:rFonts w:ascii="Calibri" w:hAnsi="Calibri" w:cs="Arial"/>
          <w:sz w:val="24"/>
          <w:szCs w:val="24"/>
        </w:rPr>
        <w:t xml:space="preserve"> - Identify staff, including subcontractors, who will be assigned to the potential contract, indicating the responsibilities and qualifications of such personnel, and include the amount of time each will be assigned to the project.  Provide resumes' for the named staff, which include information on the individual’s particular skills related to this project, education, experience, significant accomplishments and any other pertinent information. The Consultant must commit that staff identified in its proposal will actually perform the assigned work.  Any staff substitution must have the prior approval of </w:t>
      </w:r>
      <w:r w:rsidR="00741082" w:rsidRPr="000B6FF1">
        <w:rPr>
          <w:rFonts w:ascii="Calibri" w:hAnsi="Calibri" w:cs="Arial"/>
          <w:sz w:val="24"/>
          <w:szCs w:val="24"/>
        </w:rPr>
        <w:t>DEL</w:t>
      </w:r>
      <w:r w:rsidRPr="000B6FF1">
        <w:rPr>
          <w:rFonts w:ascii="Calibri" w:hAnsi="Calibri" w:cs="Arial"/>
          <w:sz w:val="24"/>
          <w:szCs w:val="24"/>
        </w:rPr>
        <w:t>.</w:t>
      </w:r>
    </w:p>
    <w:p w:rsidR="00E42B98" w:rsidRPr="00F15104" w:rsidRDefault="00E42B98">
      <w:pPr>
        <w:tabs>
          <w:tab w:val="left" w:pos="-720"/>
          <w:tab w:val="left" w:pos="360"/>
          <w:tab w:val="left" w:pos="720"/>
          <w:tab w:val="left" w:pos="1080"/>
          <w:tab w:val="left" w:pos="1440"/>
          <w:tab w:val="left" w:pos="1800"/>
          <w:tab w:val="left" w:pos="2160"/>
          <w:tab w:val="left" w:pos="2520"/>
          <w:tab w:val="left" w:pos="2880"/>
        </w:tabs>
        <w:jc w:val="both"/>
        <w:rPr>
          <w:rFonts w:ascii="Calibri" w:hAnsi="Calibri" w:cs="Arial"/>
          <w:b w:val="0"/>
          <w:szCs w:val="24"/>
        </w:rPr>
      </w:pPr>
    </w:p>
    <w:p w:rsidR="00E42B98" w:rsidRPr="00F15104" w:rsidRDefault="00E42B98">
      <w:pPr>
        <w:tabs>
          <w:tab w:val="left" w:pos="-720"/>
          <w:tab w:val="left" w:pos="360"/>
          <w:tab w:val="left" w:pos="720"/>
          <w:tab w:val="left" w:pos="1080"/>
          <w:tab w:val="left" w:pos="1440"/>
          <w:tab w:val="left" w:pos="1800"/>
          <w:tab w:val="left" w:pos="2160"/>
          <w:tab w:val="left" w:pos="2520"/>
          <w:tab w:val="left" w:pos="2880"/>
        </w:tabs>
        <w:ind w:left="1440" w:hanging="360"/>
        <w:jc w:val="both"/>
        <w:rPr>
          <w:rFonts w:ascii="Calibri" w:hAnsi="Calibri" w:cs="Arial"/>
          <w:szCs w:val="24"/>
        </w:rPr>
      </w:pPr>
      <w:r w:rsidRPr="00F15104">
        <w:rPr>
          <w:rFonts w:ascii="Calibri" w:hAnsi="Calibri" w:cs="Arial"/>
          <w:szCs w:val="24"/>
        </w:rPr>
        <w:t>B.</w:t>
      </w:r>
      <w:r w:rsidRPr="00F15104">
        <w:rPr>
          <w:rFonts w:ascii="Calibri" w:hAnsi="Calibri" w:cs="Arial"/>
          <w:szCs w:val="24"/>
        </w:rPr>
        <w:tab/>
      </w:r>
      <w:r w:rsidR="00B64483">
        <w:rPr>
          <w:rFonts w:ascii="Calibri" w:hAnsi="Calibri" w:cs="Arial"/>
          <w:szCs w:val="24"/>
        </w:rPr>
        <w:t>Corporate Background/</w:t>
      </w:r>
      <w:r w:rsidRPr="00F15104">
        <w:rPr>
          <w:rFonts w:ascii="Calibri" w:hAnsi="Calibri" w:cs="Arial"/>
          <w:szCs w:val="24"/>
        </w:rPr>
        <w:t xml:space="preserve">Experience of the </w:t>
      </w:r>
      <w:r w:rsidR="00AE47FF">
        <w:rPr>
          <w:rFonts w:ascii="Calibri" w:hAnsi="Calibri" w:cs="Arial"/>
          <w:szCs w:val="24"/>
        </w:rPr>
        <w:t>Bidder</w:t>
      </w:r>
      <w:r w:rsidRPr="00F15104">
        <w:rPr>
          <w:rFonts w:ascii="Calibri" w:hAnsi="Calibri" w:cs="Arial"/>
          <w:szCs w:val="24"/>
        </w:rPr>
        <w:t xml:space="preserve"> (SCORED)  </w:t>
      </w:r>
    </w:p>
    <w:p w:rsidR="00E42B98" w:rsidRPr="00F15104" w:rsidRDefault="00E42B98">
      <w:pPr>
        <w:tabs>
          <w:tab w:val="left" w:pos="-720"/>
          <w:tab w:val="left" w:pos="360"/>
          <w:tab w:val="left" w:pos="720"/>
          <w:tab w:val="left" w:pos="1080"/>
          <w:tab w:val="left" w:pos="1440"/>
          <w:tab w:val="left" w:pos="1800"/>
          <w:tab w:val="left" w:pos="2160"/>
          <w:tab w:val="left" w:pos="2520"/>
          <w:tab w:val="left" w:pos="2880"/>
        </w:tabs>
        <w:jc w:val="both"/>
        <w:rPr>
          <w:rFonts w:ascii="Calibri" w:hAnsi="Calibri" w:cs="Arial"/>
          <w:b w:val="0"/>
          <w:szCs w:val="24"/>
        </w:rPr>
      </w:pPr>
    </w:p>
    <w:p w:rsidR="00AE47FF" w:rsidRPr="00AE47FF" w:rsidRDefault="00AE47FF" w:rsidP="00AE47FF">
      <w:pPr>
        <w:tabs>
          <w:tab w:val="left" w:pos="1440"/>
        </w:tabs>
        <w:ind w:left="1440"/>
        <w:rPr>
          <w:rFonts w:ascii="Calibri" w:hAnsi="Calibri" w:cs="Calibri"/>
          <w:b w:val="0"/>
        </w:rPr>
      </w:pPr>
      <w:r w:rsidRPr="00AE47FF">
        <w:rPr>
          <w:rFonts w:ascii="Calibri" w:hAnsi="Calibri" w:cs="Calibri"/>
          <w:b w:val="0"/>
          <w:color w:val="000000"/>
        </w:rPr>
        <w:t>The bidder shall be capable of furnishing</w:t>
      </w:r>
      <w:r w:rsidRPr="00AE47FF">
        <w:rPr>
          <w:rFonts w:ascii="Calibri" w:hAnsi="Calibri" w:cs="Calibri"/>
          <w:b w:val="0"/>
        </w:rPr>
        <w:t xml:space="preserve"> all necessary services required to successfully complete all tasks and work requirements and produce high quality deliverables described herein. The bidder shall demonstrate in its response to this RFP that it possesses such expertise in-house or has fostered strategic alliances with other firms for providing such services.</w:t>
      </w:r>
    </w:p>
    <w:p w:rsidR="00AE47FF" w:rsidRPr="00AE47FF" w:rsidRDefault="00AE47FF" w:rsidP="00AE47FF">
      <w:pPr>
        <w:tabs>
          <w:tab w:val="left" w:pos="1440"/>
        </w:tabs>
        <w:ind w:left="1440"/>
        <w:rPr>
          <w:rFonts w:ascii="Calibri" w:hAnsi="Calibri" w:cs="Calibri"/>
          <w:b w:val="0"/>
        </w:rPr>
      </w:pPr>
    </w:p>
    <w:p w:rsidR="00AE47FF" w:rsidRDefault="00AE47FF" w:rsidP="00AE47FF">
      <w:pPr>
        <w:tabs>
          <w:tab w:val="left" w:pos="1440"/>
        </w:tabs>
        <w:ind w:left="1440"/>
        <w:rPr>
          <w:rFonts w:ascii="Calibri" w:hAnsi="Calibri" w:cs="Calibri"/>
          <w:b w:val="0"/>
        </w:rPr>
      </w:pPr>
      <w:r w:rsidRPr="00AE47FF">
        <w:rPr>
          <w:rFonts w:ascii="Calibri" w:hAnsi="Calibri" w:cs="Calibri"/>
          <w:b w:val="0"/>
        </w:rPr>
        <w:t xml:space="preserve">Only Bidders with a proven track record for designing, developing and implementing successful Web-based state child care licensing inspection and reporting systems will be considered for an award under this bid request.  </w:t>
      </w:r>
    </w:p>
    <w:p w:rsidR="00F42651" w:rsidRDefault="00F42651" w:rsidP="00AE47FF">
      <w:pPr>
        <w:tabs>
          <w:tab w:val="left" w:pos="1440"/>
        </w:tabs>
        <w:ind w:left="1440"/>
        <w:rPr>
          <w:rFonts w:ascii="Calibri" w:hAnsi="Calibri" w:cs="Calibri"/>
          <w:b w:val="0"/>
        </w:rPr>
      </w:pPr>
    </w:p>
    <w:p w:rsidR="00F42651" w:rsidRPr="00F42651" w:rsidRDefault="00F42651" w:rsidP="00F42651">
      <w:pPr>
        <w:ind w:left="1440"/>
        <w:rPr>
          <w:rFonts w:ascii="Calibri" w:hAnsi="Calibri" w:cs="Calibri"/>
          <w:b w:val="0"/>
        </w:rPr>
      </w:pPr>
      <w:r w:rsidRPr="00F42651">
        <w:rPr>
          <w:rFonts w:ascii="Calibri" w:hAnsi="Calibri" w:cs="Calibri"/>
          <w:b w:val="0"/>
        </w:rPr>
        <w:t xml:space="preserve">The following minimum qualifications are </w:t>
      </w:r>
      <w:r w:rsidRPr="00F42651">
        <w:rPr>
          <w:rFonts w:ascii="Calibri" w:hAnsi="Calibri" w:cs="Calibri"/>
          <w:b w:val="0"/>
          <w:i/>
        </w:rPr>
        <w:t>mandatory</w:t>
      </w:r>
      <w:r w:rsidRPr="00F42651">
        <w:rPr>
          <w:rFonts w:ascii="Calibri" w:hAnsi="Calibri" w:cs="Calibri"/>
          <w:b w:val="0"/>
        </w:rPr>
        <w:t xml:space="preserve">.  Failure to meet </w:t>
      </w:r>
      <w:r w:rsidRPr="00F42651">
        <w:rPr>
          <w:rFonts w:ascii="Calibri" w:hAnsi="Calibri" w:cs="Calibri"/>
          <w:b w:val="0"/>
          <w:i/>
        </w:rPr>
        <w:t>all</w:t>
      </w:r>
      <w:r w:rsidRPr="00F42651">
        <w:rPr>
          <w:rFonts w:ascii="Calibri" w:hAnsi="Calibri" w:cs="Calibri"/>
          <w:b w:val="0"/>
        </w:rPr>
        <w:t xml:space="preserve"> of the following qualifications shall disqualify a bidder’s proposal.  The Bidder shall provide documentation of: </w:t>
      </w:r>
    </w:p>
    <w:p w:rsidR="00F42651" w:rsidRPr="004D0E37" w:rsidRDefault="00F42651" w:rsidP="00F42651">
      <w:pPr>
        <w:ind w:left="360"/>
        <w:rPr>
          <w:rFonts w:ascii="Calibri" w:hAnsi="Calibri" w:cs="Calibri"/>
        </w:rPr>
      </w:pPr>
    </w:p>
    <w:p w:rsidR="00F42651" w:rsidRPr="00F42651" w:rsidRDefault="00F42651" w:rsidP="00F42651">
      <w:pPr>
        <w:pStyle w:val="PlainText"/>
        <w:ind w:left="2160" w:hanging="450"/>
        <w:rPr>
          <w:rFonts w:ascii="Calibri" w:hAnsi="Calibri" w:cs="Calibri"/>
          <w:spacing w:val="2"/>
          <w:sz w:val="24"/>
          <w:szCs w:val="24"/>
        </w:rPr>
      </w:pPr>
      <w:r w:rsidRPr="00F42651">
        <w:rPr>
          <w:rFonts w:ascii="Calibri" w:hAnsi="Calibri" w:cs="Calibri"/>
          <w:spacing w:val="2"/>
          <w:sz w:val="24"/>
          <w:szCs w:val="24"/>
        </w:rPr>
        <w:t>(1)</w:t>
      </w:r>
      <w:r w:rsidRPr="00F42651">
        <w:rPr>
          <w:rFonts w:ascii="Calibri" w:hAnsi="Calibri" w:cs="Calibri"/>
          <w:spacing w:val="2"/>
          <w:sz w:val="24"/>
          <w:szCs w:val="24"/>
        </w:rPr>
        <w:tab/>
        <w:t>A minimum of eight (8) years' corporate experience in providing information technology services to businesses and government agencies.</w:t>
      </w:r>
    </w:p>
    <w:p w:rsidR="00F42651" w:rsidRPr="00F42651" w:rsidRDefault="00F42651" w:rsidP="00F42651">
      <w:pPr>
        <w:pStyle w:val="PlainText"/>
        <w:ind w:left="2160" w:hanging="450"/>
        <w:rPr>
          <w:rFonts w:ascii="Calibri" w:hAnsi="Calibri" w:cs="Calibri"/>
          <w:spacing w:val="2"/>
          <w:sz w:val="24"/>
          <w:szCs w:val="24"/>
        </w:rPr>
      </w:pPr>
      <w:r w:rsidRPr="00F42651">
        <w:rPr>
          <w:rFonts w:ascii="Calibri" w:hAnsi="Calibri" w:cs="Calibri"/>
          <w:spacing w:val="2"/>
          <w:sz w:val="24"/>
          <w:szCs w:val="24"/>
        </w:rPr>
        <w:t>(2)</w:t>
      </w:r>
      <w:r w:rsidRPr="00F42651">
        <w:rPr>
          <w:rFonts w:ascii="Calibri" w:hAnsi="Calibri" w:cs="Calibri"/>
          <w:spacing w:val="2"/>
          <w:sz w:val="24"/>
          <w:szCs w:val="24"/>
        </w:rPr>
        <w:tab/>
        <w:t>A minimum of five (5) years' experience in designing and developing Web-based software applications or software application modifications for state child care licensing purposes.  These applications or modifications must have been designed and developed specifically and solely for the purpose of:</w:t>
      </w:r>
    </w:p>
    <w:p w:rsidR="00F42651" w:rsidRPr="00F42651" w:rsidRDefault="00F42651" w:rsidP="00F42651">
      <w:pPr>
        <w:pStyle w:val="PlainText"/>
        <w:ind w:left="2880" w:hanging="540"/>
        <w:rPr>
          <w:rFonts w:ascii="Calibri" w:hAnsi="Calibri" w:cs="Calibri"/>
          <w:spacing w:val="2"/>
          <w:sz w:val="24"/>
          <w:szCs w:val="24"/>
        </w:rPr>
      </w:pPr>
      <w:r w:rsidRPr="00F42651">
        <w:rPr>
          <w:rFonts w:ascii="Calibri" w:hAnsi="Calibri" w:cs="Calibri"/>
          <w:spacing w:val="2"/>
          <w:sz w:val="24"/>
          <w:szCs w:val="24"/>
        </w:rPr>
        <w:t>(a)</w:t>
      </w:r>
      <w:r w:rsidRPr="00F42651">
        <w:rPr>
          <w:rFonts w:ascii="Calibri" w:hAnsi="Calibri" w:cs="Calibri"/>
          <w:spacing w:val="2"/>
          <w:sz w:val="24"/>
          <w:szCs w:val="24"/>
        </w:rPr>
        <w:tab/>
        <w:t>Conducting and recording licensing inspections of child care programs;</w:t>
      </w:r>
    </w:p>
    <w:p w:rsidR="00F42651" w:rsidRPr="00F42651" w:rsidRDefault="00F42651" w:rsidP="00F42651">
      <w:pPr>
        <w:pStyle w:val="PlainText"/>
        <w:ind w:left="2880" w:hanging="540"/>
        <w:rPr>
          <w:rFonts w:ascii="Calibri" w:hAnsi="Calibri" w:cs="Calibri"/>
          <w:spacing w:val="2"/>
          <w:sz w:val="24"/>
          <w:szCs w:val="24"/>
        </w:rPr>
      </w:pPr>
      <w:r w:rsidRPr="00F42651">
        <w:rPr>
          <w:rFonts w:ascii="Calibri" w:hAnsi="Calibri" w:cs="Calibri"/>
          <w:spacing w:val="2"/>
          <w:sz w:val="24"/>
          <w:szCs w:val="24"/>
        </w:rPr>
        <w:t>(b)</w:t>
      </w:r>
      <w:r w:rsidRPr="00F42651">
        <w:rPr>
          <w:rFonts w:ascii="Calibri" w:hAnsi="Calibri" w:cs="Calibri"/>
          <w:spacing w:val="2"/>
          <w:sz w:val="24"/>
          <w:szCs w:val="24"/>
        </w:rPr>
        <w:tab/>
        <w:t>Creating and maintaining a complete database of child care licensing inspection findings;</w:t>
      </w:r>
    </w:p>
    <w:p w:rsidR="00F42651" w:rsidRPr="00F42651" w:rsidRDefault="00F42651" w:rsidP="00F42651">
      <w:pPr>
        <w:pStyle w:val="PlainText"/>
        <w:ind w:left="2880" w:hanging="540"/>
        <w:rPr>
          <w:rFonts w:ascii="Calibri" w:hAnsi="Calibri" w:cs="Calibri"/>
          <w:spacing w:val="2"/>
          <w:sz w:val="24"/>
          <w:szCs w:val="24"/>
        </w:rPr>
      </w:pPr>
      <w:r w:rsidRPr="00F42651">
        <w:rPr>
          <w:rFonts w:ascii="Calibri" w:hAnsi="Calibri" w:cs="Calibri"/>
          <w:spacing w:val="2"/>
          <w:sz w:val="24"/>
          <w:szCs w:val="24"/>
        </w:rPr>
        <w:t>(c)</w:t>
      </w:r>
      <w:r w:rsidRPr="00F42651">
        <w:rPr>
          <w:rFonts w:ascii="Calibri" w:hAnsi="Calibri" w:cs="Calibri"/>
          <w:spacing w:val="2"/>
          <w:sz w:val="24"/>
          <w:szCs w:val="24"/>
        </w:rPr>
        <w:tab/>
        <w:t>Providing statistical and ad hoc reports of collected child care licensing inspection data; and</w:t>
      </w:r>
    </w:p>
    <w:p w:rsidR="00F42651" w:rsidRPr="00F42651" w:rsidRDefault="00F42651" w:rsidP="00F42651">
      <w:pPr>
        <w:pStyle w:val="PlainText"/>
        <w:ind w:left="2880" w:hanging="540"/>
        <w:rPr>
          <w:rFonts w:ascii="Calibri" w:hAnsi="Calibri" w:cs="Calibri"/>
          <w:spacing w:val="2"/>
          <w:sz w:val="24"/>
          <w:szCs w:val="24"/>
        </w:rPr>
      </w:pPr>
      <w:r w:rsidRPr="00F42651">
        <w:rPr>
          <w:rFonts w:ascii="Calibri" w:hAnsi="Calibri" w:cs="Calibri"/>
          <w:spacing w:val="2"/>
          <w:sz w:val="24"/>
          <w:szCs w:val="24"/>
        </w:rPr>
        <w:t>(d)</w:t>
      </w:r>
      <w:r w:rsidRPr="00F42651">
        <w:rPr>
          <w:rFonts w:ascii="Calibri" w:hAnsi="Calibri" w:cs="Calibri"/>
          <w:spacing w:val="2"/>
          <w:sz w:val="24"/>
          <w:szCs w:val="24"/>
        </w:rPr>
        <w:tab/>
        <w:t>Organizing and formatting child care licensing inspection data for posting to the Internet.</w:t>
      </w:r>
    </w:p>
    <w:p w:rsidR="00F42651" w:rsidRPr="00F42651" w:rsidRDefault="00F42651" w:rsidP="00F42651">
      <w:pPr>
        <w:pStyle w:val="PlainText"/>
        <w:tabs>
          <w:tab w:val="left" w:pos="2160"/>
        </w:tabs>
        <w:ind w:left="2160" w:hanging="450"/>
        <w:rPr>
          <w:rFonts w:ascii="Calibri" w:hAnsi="Calibri" w:cs="Calibri"/>
          <w:spacing w:val="2"/>
          <w:sz w:val="24"/>
          <w:szCs w:val="24"/>
        </w:rPr>
      </w:pPr>
      <w:r w:rsidRPr="00F42651">
        <w:rPr>
          <w:rFonts w:ascii="Calibri" w:hAnsi="Calibri" w:cs="Calibri"/>
          <w:spacing w:val="2"/>
          <w:sz w:val="24"/>
          <w:szCs w:val="24"/>
        </w:rPr>
        <w:t>(3)</w:t>
      </w:r>
      <w:r w:rsidRPr="00F42651">
        <w:rPr>
          <w:rFonts w:ascii="Calibri" w:hAnsi="Calibri" w:cs="Calibri"/>
          <w:spacing w:val="2"/>
          <w:sz w:val="24"/>
          <w:szCs w:val="24"/>
        </w:rPr>
        <w:tab/>
        <w:t>Successful completion of a contract awarded by at least one (1) other state in the United States to develop and deliver a child care licensing inspection software application that substantially met the requirements described at Section 1.</w:t>
      </w:r>
      <w:r w:rsidR="00804CA4">
        <w:rPr>
          <w:rFonts w:ascii="Calibri" w:hAnsi="Calibri" w:cs="Calibri"/>
          <w:spacing w:val="2"/>
          <w:sz w:val="24"/>
          <w:szCs w:val="24"/>
        </w:rPr>
        <w:t>3</w:t>
      </w:r>
      <w:r w:rsidRPr="00F42651">
        <w:rPr>
          <w:rFonts w:ascii="Calibri" w:hAnsi="Calibri" w:cs="Calibri"/>
          <w:spacing w:val="2"/>
          <w:sz w:val="24"/>
          <w:szCs w:val="24"/>
        </w:rPr>
        <w:t xml:space="preserve"> (Requirements) of this RFP.</w:t>
      </w:r>
    </w:p>
    <w:p w:rsidR="00F42651" w:rsidRPr="00F42651" w:rsidRDefault="00F42651" w:rsidP="00F42651">
      <w:pPr>
        <w:pStyle w:val="PlainText"/>
        <w:tabs>
          <w:tab w:val="left" w:pos="2160"/>
        </w:tabs>
        <w:ind w:firstLine="2340"/>
        <w:rPr>
          <w:rFonts w:ascii="Calibri" w:hAnsi="Calibri" w:cs="Calibri"/>
          <w:spacing w:val="2"/>
          <w:sz w:val="24"/>
          <w:szCs w:val="24"/>
        </w:rPr>
      </w:pPr>
      <w:r w:rsidRPr="00F42651">
        <w:rPr>
          <w:rFonts w:ascii="Calibri" w:hAnsi="Calibri" w:cs="Calibri"/>
          <w:spacing w:val="2"/>
          <w:sz w:val="24"/>
          <w:szCs w:val="24"/>
        </w:rPr>
        <w:t>(a)</w:t>
      </w:r>
      <w:r w:rsidRPr="00F42651">
        <w:rPr>
          <w:rFonts w:ascii="Calibri" w:hAnsi="Calibri" w:cs="Calibri"/>
          <w:spacing w:val="2"/>
          <w:sz w:val="24"/>
          <w:szCs w:val="24"/>
        </w:rPr>
        <w:tab/>
        <w:t>"Successful completion" means that:</w:t>
      </w:r>
    </w:p>
    <w:p w:rsidR="00F42651" w:rsidRPr="00F42651" w:rsidRDefault="00F42651" w:rsidP="00F42651">
      <w:pPr>
        <w:pStyle w:val="PlainText"/>
        <w:tabs>
          <w:tab w:val="left" w:pos="2340"/>
          <w:tab w:val="left" w:pos="2790"/>
        </w:tabs>
        <w:ind w:left="3600" w:hanging="3600"/>
        <w:rPr>
          <w:rFonts w:ascii="Calibri" w:hAnsi="Calibri" w:cs="Calibri"/>
          <w:spacing w:val="2"/>
          <w:sz w:val="24"/>
          <w:szCs w:val="24"/>
        </w:rPr>
      </w:pPr>
      <w:r w:rsidRPr="00F42651">
        <w:rPr>
          <w:rFonts w:ascii="Calibri" w:hAnsi="Calibri" w:cs="Calibri"/>
          <w:spacing w:val="2"/>
          <w:sz w:val="24"/>
          <w:szCs w:val="24"/>
        </w:rPr>
        <w:tab/>
      </w:r>
      <w:r>
        <w:rPr>
          <w:rFonts w:ascii="Calibri" w:hAnsi="Calibri" w:cs="Calibri"/>
          <w:spacing w:val="2"/>
          <w:sz w:val="24"/>
          <w:szCs w:val="24"/>
        </w:rPr>
        <w:tab/>
      </w:r>
      <w:r w:rsidRPr="00F42651">
        <w:rPr>
          <w:rFonts w:ascii="Calibri" w:hAnsi="Calibri" w:cs="Calibri"/>
          <w:spacing w:val="2"/>
          <w:sz w:val="24"/>
          <w:szCs w:val="24"/>
        </w:rPr>
        <w:t>(i)</w:t>
      </w:r>
      <w:r w:rsidRPr="00F42651">
        <w:rPr>
          <w:rFonts w:ascii="Calibri" w:hAnsi="Calibri" w:cs="Calibri"/>
          <w:spacing w:val="2"/>
          <w:sz w:val="24"/>
          <w:szCs w:val="24"/>
        </w:rPr>
        <w:tab/>
        <w:t>All contract terms and deliverables were met or provided as originally required;</w:t>
      </w:r>
    </w:p>
    <w:p w:rsidR="00F42651" w:rsidRPr="00F42651" w:rsidRDefault="00F42651" w:rsidP="00F42651">
      <w:pPr>
        <w:pStyle w:val="PlainText"/>
        <w:tabs>
          <w:tab w:val="left" w:pos="2790"/>
        </w:tabs>
        <w:ind w:left="3600" w:hanging="3600"/>
        <w:rPr>
          <w:rFonts w:ascii="Calibri" w:hAnsi="Calibri" w:cs="Calibri"/>
          <w:spacing w:val="2"/>
          <w:sz w:val="24"/>
          <w:szCs w:val="24"/>
        </w:rPr>
      </w:pPr>
      <w:r w:rsidRPr="00F42651">
        <w:rPr>
          <w:rFonts w:ascii="Calibri" w:hAnsi="Calibri" w:cs="Calibri"/>
          <w:spacing w:val="2"/>
          <w:sz w:val="24"/>
          <w:szCs w:val="24"/>
        </w:rPr>
        <w:tab/>
        <w:t>(ii)</w:t>
      </w:r>
      <w:r w:rsidRPr="00F42651">
        <w:rPr>
          <w:rFonts w:ascii="Calibri" w:hAnsi="Calibri" w:cs="Calibri"/>
          <w:spacing w:val="2"/>
          <w:sz w:val="24"/>
          <w:szCs w:val="24"/>
        </w:rPr>
        <w:tab/>
        <w:t>Completion of all originally specified work occurred within the term of the original contract, and that the work did not require an extension or renewal of the original contract in order to reach completion; and</w:t>
      </w:r>
    </w:p>
    <w:p w:rsidR="00F42651" w:rsidRPr="00F42651" w:rsidRDefault="00F42651" w:rsidP="00F42651">
      <w:pPr>
        <w:pStyle w:val="PlainText"/>
        <w:tabs>
          <w:tab w:val="left" w:pos="2340"/>
          <w:tab w:val="left" w:pos="2790"/>
        </w:tabs>
        <w:ind w:left="3600" w:hanging="3600"/>
        <w:rPr>
          <w:rFonts w:ascii="Calibri" w:hAnsi="Calibri" w:cs="Calibri"/>
          <w:spacing w:val="2"/>
          <w:sz w:val="24"/>
          <w:szCs w:val="24"/>
        </w:rPr>
      </w:pPr>
      <w:r w:rsidRPr="00F42651">
        <w:rPr>
          <w:rFonts w:ascii="Calibri" w:hAnsi="Calibri" w:cs="Calibri"/>
          <w:spacing w:val="2"/>
          <w:sz w:val="24"/>
          <w:szCs w:val="24"/>
        </w:rPr>
        <w:tab/>
      </w:r>
      <w:r>
        <w:rPr>
          <w:rFonts w:ascii="Calibri" w:hAnsi="Calibri" w:cs="Calibri"/>
          <w:spacing w:val="2"/>
          <w:sz w:val="24"/>
          <w:szCs w:val="24"/>
        </w:rPr>
        <w:tab/>
      </w:r>
      <w:r w:rsidRPr="00F42651">
        <w:rPr>
          <w:rFonts w:ascii="Calibri" w:hAnsi="Calibri" w:cs="Calibri"/>
          <w:spacing w:val="2"/>
          <w:sz w:val="24"/>
          <w:szCs w:val="24"/>
        </w:rPr>
        <w:t>(iii)</w:t>
      </w:r>
      <w:r w:rsidRPr="00F42651">
        <w:rPr>
          <w:rFonts w:ascii="Calibri" w:hAnsi="Calibri" w:cs="Calibri"/>
          <w:spacing w:val="2"/>
          <w:sz w:val="24"/>
          <w:szCs w:val="24"/>
        </w:rPr>
        <w:tab/>
        <w:t>Total costs billed to the state in connection with the contract did not exceed the original cost proposal amount.</w:t>
      </w:r>
    </w:p>
    <w:p w:rsidR="00F42651" w:rsidRPr="00F42651" w:rsidRDefault="00F42651" w:rsidP="00F42651">
      <w:pPr>
        <w:pStyle w:val="PlainText"/>
        <w:tabs>
          <w:tab w:val="left" w:pos="2340"/>
        </w:tabs>
        <w:ind w:left="2880" w:hanging="2880"/>
        <w:rPr>
          <w:rFonts w:ascii="Calibri" w:hAnsi="Calibri" w:cs="Calibri"/>
          <w:spacing w:val="2"/>
          <w:sz w:val="24"/>
          <w:szCs w:val="24"/>
        </w:rPr>
      </w:pPr>
      <w:r w:rsidRPr="00F42651">
        <w:rPr>
          <w:rFonts w:ascii="Calibri" w:hAnsi="Calibri" w:cs="Calibri"/>
          <w:spacing w:val="2"/>
          <w:sz w:val="24"/>
          <w:szCs w:val="24"/>
        </w:rPr>
        <w:tab/>
        <w:t>(b)</w:t>
      </w:r>
      <w:r w:rsidRPr="00F42651">
        <w:rPr>
          <w:rFonts w:ascii="Calibri" w:hAnsi="Calibri" w:cs="Calibri"/>
          <w:spacing w:val="2"/>
          <w:sz w:val="24"/>
          <w:szCs w:val="24"/>
        </w:rPr>
        <w:tab/>
        <w:t>"Substantially met" means that the software application met at least 60% of the requirements listed in Section 1.</w:t>
      </w:r>
      <w:r w:rsidR="00804CA4">
        <w:rPr>
          <w:rFonts w:ascii="Calibri" w:hAnsi="Calibri" w:cs="Calibri"/>
          <w:spacing w:val="2"/>
          <w:sz w:val="24"/>
          <w:szCs w:val="24"/>
        </w:rPr>
        <w:t>3</w:t>
      </w:r>
      <w:r w:rsidRPr="00F42651">
        <w:rPr>
          <w:rFonts w:ascii="Calibri" w:hAnsi="Calibri" w:cs="Calibri"/>
          <w:spacing w:val="2"/>
          <w:sz w:val="24"/>
          <w:szCs w:val="24"/>
        </w:rPr>
        <w:t xml:space="preserve">.  </w:t>
      </w:r>
    </w:p>
    <w:p w:rsidR="00F42651" w:rsidRPr="004D0E37" w:rsidRDefault="00F42651" w:rsidP="00F42651">
      <w:pPr>
        <w:pStyle w:val="List-1stLevel"/>
        <w:numPr>
          <w:ilvl w:val="0"/>
          <w:numId w:val="0"/>
        </w:numPr>
        <w:tabs>
          <w:tab w:val="clear" w:pos="720"/>
        </w:tabs>
        <w:spacing w:before="0" w:after="0"/>
        <w:rPr>
          <w:rFonts w:ascii="Calibri" w:hAnsi="Calibri" w:cs="Calibri"/>
          <w:szCs w:val="22"/>
        </w:rPr>
      </w:pPr>
    </w:p>
    <w:p w:rsidR="00E42B98" w:rsidRPr="00F15104" w:rsidRDefault="00E42B98">
      <w:pPr>
        <w:pStyle w:val="BodyText"/>
        <w:tabs>
          <w:tab w:val="clear" w:pos="0"/>
          <w:tab w:val="clear" w:pos="3240"/>
          <w:tab w:val="clear" w:pos="3600"/>
          <w:tab w:val="clear" w:pos="4320"/>
          <w:tab w:val="clear" w:pos="5040"/>
          <w:tab w:val="clear" w:pos="5760"/>
          <w:tab w:val="clear" w:pos="6480"/>
          <w:tab w:val="clear" w:pos="7200"/>
          <w:tab w:val="left" w:pos="360"/>
          <w:tab w:val="left" w:pos="1080"/>
          <w:tab w:val="left" w:pos="1440"/>
          <w:tab w:val="left" w:pos="1800"/>
          <w:tab w:val="left" w:pos="2520"/>
        </w:tabs>
        <w:ind w:left="1440" w:hanging="360"/>
        <w:rPr>
          <w:rFonts w:ascii="Calibri" w:hAnsi="Calibri" w:cs="Arial"/>
          <w:sz w:val="24"/>
          <w:szCs w:val="24"/>
        </w:rPr>
      </w:pPr>
      <w:r w:rsidRPr="00F15104">
        <w:rPr>
          <w:rFonts w:ascii="Calibri" w:hAnsi="Calibri" w:cs="Arial"/>
          <w:b/>
          <w:sz w:val="24"/>
          <w:szCs w:val="24"/>
        </w:rPr>
        <w:t>C.</w:t>
      </w:r>
      <w:r w:rsidRPr="00F15104">
        <w:rPr>
          <w:rFonts w:ascii="Calibri" w:hAnsi="Calibri" w:cs="Arial"/>
          <w:b/>
          <w:sz w:val="24"/>
          <w:szCs w:val="24"/>
        </w:rPr>
        <w:tab/>
        <w:t>References (SCORED)</w:t>
      </w:r>
    </w:p>
    <w:p w:rsidR="00E42B98" w:rsidRPr="00F15104" w:rsidRDefault="00E42B98">
      <w:pPr>
        <w:tabs>
          <w:tab w:val="left" w:pos="-720"/>
          <w:tab w:val="left" w:pos="360"/>
          <w:tab w:val="left" w:pos="720"/>
          <w:tab w:val="left" w:pos="1080"/>
          <w:tab w:val="left" w:pos="1440"/>
          <w:tab w:val="left" w:pos="1800"/>
          <w:tab w:val="left" w:pos="2160"/>
          <w:tab w:val="left" w:pos="2520"/>
          <w:tab w:val="left" w:pos="2880"/>
        </w:tabs>
        <w:jc w:val="both"/>
        <w:rPr>
          <w:rFonts w:ascii="Calibri" w:hAnsi="Calibri" w:cs="Arial"/>
          <w:b w:val="0"/>
          <w:szCs w:val="24"/>
        </w:rPr>
      </w:pPr>
    </w:p>
    <w:p w:rsidR="00E42B98" w:rsidRPr="00F15104" w:rsidRDefault="00E42B98">
      <w:pPr>
        <w:tabs>
          <w:tab w:val="left" w:pos="-720"/>
          <w:tab w:val="left" w:pos="360"/>
          <w:tab w:val="left" w:pos="720"/>
          <w:tab w:val="left" w:pos="1080"/>
          <w:tab w:val="left" w:pos="1440"/>
          <w:tab w:val="left" w:pos="1800"/>
          <w:tab w:val="left" w:pos="2160"/>
          <w:tab w:val="left" w:pos="2520"/>
          <w:tab w:val="left" w:pos="2880"/>
        </w:tabs>
        <w:ind w:left="1080"/>
        <w:jc w:val="both"/>
        <w:rPr>
          <w:rFonts w:ascii="Calibri" w:hAnsi="Calibri" w:cs="Arial"/>
          <w:b w:val="0"/>
          <w:szCs w:val="24"/>
        </w:rPr>
      </w:pPr>
      <w:r w:rsidRPr="00F15104">
        <w:rPr>
          <w:rFonts w:ascii="Calibri" w:hAnsi="Calibri" w:cs="Arial"/>
          <w:b w:val="0"/>
          <w:szCs w:val="24"/>
        </w:rPr>
        <w:t xml:space="preserve">List names, addresses, telephone numbers, and fax numbers/e-mail addresses of three </w:t>
      </w:r>
      <w:r w:rsidR="00C672A1" w:rsidRPr="00F15104">
        <w:rPr>
          <w:rFonts w:ascii="Calibri" w:hAnsi="Calibri" w:cs="Arial"/>
          <w:b w:val="0"/>
          <w:szCs w:val="24"/>
        </w:rPr>
        <w:t xml:space="preserve"> (3) </w:t>
      </w:r>
      <w:r w:rsidRPr="00F15104">
        <w:rPr>
          <w:rFonts w:ascii="Calibri" w:hAnsi="Calibri" w:cs="Arial"/>
          <w:b w:val="0"/>
          <w:szCs w:val="24"/>
        </w:rPr>
        <w:t>business references for whom work has been accomplished and briefly describe the type of service</w:t>
      </w:r>
      <w:r w:rsidR="00C672A1" w:rsidRPr="00F15104">
        <w:rPr>
          <w:rFonts w:ascii="Calibri" w:hAnsi="Calibri" w:cs="Arial"/>
          <w:b w:val="0"/>
          <w:szCs w:val="24"/>
        </w:rPr>
        <w:t>s</w:t>
      </w:r>
      <w:r w:rsidRPr="00F15104">
        <w:rPr>
          <w:rFonts w:ascii="Calibri" w:hAnsi="Calibri" w:cs="Arial"/>
          <w:b w:val="0"/>
          <w:szCs w:val="24"/>
        </w:rPr>
        <w:t xml:space="preserve"> provided. Do not include current </w:t>
      </w:r>
      <w:smartTag w:uri="urn:schemas-microsoft-com:office:smarttags" w:element="place">
        <w:smartTag w:uri="urn:schemas-microsoft-com:office:smarttags" w:element="State">
          <w:r w:rsidR="007C3471" w:rsidRPr="00F15104">
            <w:rPr>
              <w:rFonts w:ascii="Calibri" w:hAnsi="Calibri" w:cs="Arial"/>
              <w:b w:val="0"/>
              <w:szCs w:val="24"/>
            </w:rPr>
            <w:t>DEL</w:t>
          </w:r>
        </w:smartTag>
      </w:smartTag>
      <w:r w:rsidRPr="00F15104">
        <w:rPr>
          <w:rFonts w:ascii="Calibri" w:hAnsi="Calibri" w:cs="Arial"/>
          <w:b w:val="0"/>
          <w:szCs w:val="24"/>
        </w:rPr>
        <w:t xml:space="preserve"> staff as references.   The Consultant must grant permission to </w:t>
      </w:r>
      <w:smartTag w:uri="urn:schemas-microsoft-com:office:smarttags" w:element="place">
        <w:smartTag w:uri="urn:schemas-microsoft-com:office:smarttags" w:element="State">
          <w:r w:rsidR="00741082" w:rsidRPr="00F15104">
            <w:rPr>
              <w:rFonts w:ascii="Calibri" w:hAnsi="Calibri" w:cs="Arial"/>
              <w:b w:val="0"/>
              <w:szCs w:val="24"/>
            </w:rPr>
            <w:t>DEL</w:t>
          </w:r>
        </w:smartTag>
      </w:smartTag>
      <w:r w:rsidRPr="00F15104">
        <w:rPr>
          <w:rFonts w:ascii="Calibri" w:hAnsi="Calibri" w:cs="Arial"/>
          <w:b w:val="0"/>
          <w:szCs w:val="24"/>
        </w:rPr>
        <w:t xml:space="preserve"> to contact the references and others who may have pertinent information regarding the Consultant’s qualifications and experience to perform the services required by this RFP.  References will be contacted for the top-scoring proposal(s) only.  </w:t>
      </w:r>
    </w:p>
    <w:p w:rsidR="00E42B98" w:rsidRPr="000758A7" w:rsidRDefault="00E42B98">
      <w:pPr>
        <w:tabs>
          <w:tab w:val="left" w:pos="-720"/>
          <w:tab w:val="left" w:pos="360"/>
          <w:tab w:val="left" w:pos="720"/>
          <w:tab w:val="left" w:pos="1080"/>
          <w:tab w:val="left" w:pos="1440"/>
          <w:tab w:val="left" w:pos="1800"/>
          <w:tab w:val="left" w:pos="2160"/>
          <w:tab w:val="left" w:pos="2520"/>
          <w:tab w:val="left" w:pos="2880"/>
        </w:tabs>
        <w:jc w:val="both"/>
        <w:rPr>
          <w:rFonts w:ascii="Calibri" w:hAnsi="Calibri" w:cs="Arial"/>
          <w:b w:val="0"/>
          <w:szCs w:val="24"/>
        </w:rPr>
      </w:pPr>
    </w:p>
    <w:p w:rsidR="00D1020A" w:rsidRDefault="00D1020A" w:rsidP="000758A7">
      <w:pPr>
        <w:ind w:left="1080"/>
        <w:rPr>
          <w:rFonts w:ascii="Calibri" w:hAnsi="Calibri" w:cs="Calibri"/>
          <w:b w:val="0"/>
          <w:color w:val="000000"/>
        </w:rPr>
      </w:pPr>
      <w:r w:rsidRPr="000758A7">
        <w:rPr>
          <w:rFonts w:ascii="Calibri" w:hAnsi="Calibri" w:cs="Calibri"/>
          <w:b w:val="0"/>
          <w:color w:val="000000"/>
        </w:rPr>
        <w:t xml:space="preserve">The Bidder shall provide a written non-technical summary of the Bidder’s overall corporate background and experience as it relates to services specified herein. The response must demonstrate proven successful delivery of a tablet electronic forms solution of similar size as described in this RFP. </w:t>
      </w:r>
    </w:p>
    <w:p w:rsidR="000758A7" w:rsidRPr="000758A7" w:rsidRDefault="000758A7" w:rsidP="000758A7">
      <w:pPr>
        <w:rPr>
          <w:rFonts w:ascii="Calibri" w:hAnsi="Calibri" w:cs="Calibri"/>
          <w:b w:val="0"/>
          <w:color w:val="000000"/>
          <w:u w:val="single"/>
        </w:rPr>
      </w:pPr>
    </w:p>
    <w:p w:rsidR="00D1020A" w:rsidRPr="000758A7" w:rsidRDefault="00D1020A" w:rsidP="000758A7">
      <w:pPr>
        <w:tabs>
          <w:tab w:val="num" w:pos="1080"/>
        </w:tabs>
        <w:ind w:left="1080"/>
        <w:rPr>
          <w:rFonts w:ascii="Calibri" w:hAnsi="Calibri" w:cs="Calibri"/>
          <w:b w:val="0"/>
          <w:color w:val="000000"/>
        </w:rPr>
      </w:pPr>
      <w:r w:rsidRPr="000758A7">
        <w:rPr>
          <w:rFonts w:ascii="Calibri" w:hAnsi="Calibri" w:cs="Calibri"/>
          <w:b w:val="0"/>
          <w:color w:val="000000"/>
        </w:rPr>
        <w:t>Include a list of contracts the Bidder has had during the last five years that relate to the bidder’s ability to perform the services needed under this RFP.  List each contract reference numbers, the contract period of performance, contact persons, telephone numbers, and fax numbers/e-mail addresses for each contract.</w:t>
      </w:r>
    </w:p>
    <w:p w:rsidR="00D1020A" w:rsidRPr="000758A7" w:rsidRDefault="00D1020A" w:rsidP="000758A7">
      <w:pPr>
        <w:tabs>
          <w:tab w:val="num" w:pos="1080"/>
        </w:tabs>
        <w:ind w:left="1080"/>
        <w:rPr>
          <w:rFonts w:ascii="Calibri" w:hAnsi="Calibri" w:cs="Calibri"/>
          <w:b w:val="0"/>
          <w:color w:val="000000"/>
        </w:rPr>
      </w:pPr>
    </w:p>
    <w:p w:rsidR="00D1020A" w:rsidRPr="000758A7" w:rsidRDefault="00D1020A" w:rsidP="000758A7">
      <w:pPr>
        <w:tabs>
          <w:tab w:val="num" w:pos="1080"/>
        </w:tabs>
        <w:ind w:left="1080"/>
        <w:rPr>
          <w:rFonts w:ascii="Calibri" w:hAnsi="Calibri" w:cs="Calibri"/>
          <w:b w:val="0"/>
          <w:color w:val="000000"/>
        </w:rPr>
      </w:pPr>
      <w:r w:rsidRPr="000758A7">
        <w:rPr>
          <w:rFonts w:ascii="Calibri" w:hAnsi="Calibri" w:cs="Calibri"/>
          <w:b w:val="0"/>
          <w:color w:val="000000"/>
        </w:rPr>
        <w:t xml:space="preserve">The Bidder and staff proposed to provide the services must grant permission to DEL to contact references, and others for whom services have been provided.  Do not include current DEL staff as references.  References may be contacted and scored for the top-ranking proposal(s) only.  </w:t>
      </w:r>
    </w:p>
    <w:p w:rsidR="00D1020A" w:rsidRPr="004D0E37" w:rsidRDefault="00D1020A" w:rsidP="00D1020A">
      <w:pPr>
        <w:ind w:left="720"/>
        <w:rPr>
          <w:rFonts w:ascii="Calibri" w:hAnsi="Calibri" w:cs="Calibri"/>
          <w:color w:val="000000"/>
        </w:rPr>
      </w:pPr>
    </w:p>
    <w:p w:rsidR="00E42B98" w:rsidRPr="00F15104" w:rsidRDefault="00E42B98">
      <w:pPr>
        <w:tabs>
          <w:tab w:val="left" w:pos="-720"/>
          <w:tab w:val="left" w:pos="360"/>
          <w:tab w:val="left" w:pos="1080"/>
          <w:tab w:val="left" w:pos="1440"/>
          <w:tab w:val="left" w:pos="1800"/>
          <w:tab w:val="left" w:pos="2160"/>
          <w:tab w:val="left" w:pos="2520"/>
          <w:tab w:val="left" w:pos="2880"/>
        </w:tabs>
        <w:ind w:left="1080"/>
        <w:jc w:val="both"/>
        <w:rPr>
          <w:rFonts w:ascii="Calibri" w:hAnsi="Calibri" w:cs="Arial"/>
          <w:szCs w:val="24"/>
        </w:rPr>
      </w:pPr>
      <w:r w:rsidRPr="00F15104">
        <w:rPr>
          <w:rFonts w:ascii="Calibri" w:hAnsi="Calibri" w:cs="Arial"/>
          <w:szCs w:val="24"/>
        </w:rPr>
        <w:t>D.</w:t>
      </w:r>
      <w:r w:rsidRPr="00F15104">
        <w:rPr>
          <w:rFonts w:ascii="Calibri" w:hAnsi="Calibri" w:cs="Arial"/>
          <w:szCs w:val="24"/>
        </w:rPr>
        <w:tab/>
        <w:t>Related Information (MANDATORY)</w:t>
      </w:r>
    </w:p>
    <w:p w:rsidR="00E42B98" w:rsidRPr="00F15104" w:rsidRDefault="00E42B98">
      <w:pPr>
        <w:tabs>
          <w:tab w:val="left" w:pos="-720"/>
          <w:tab w:val="left" w:pos="360"/>
          <w:tab w:val="left" w:pos="720"/>
          <w:tab w:val="left" w:pos="1080"/>
          <w:tab w:val="left" w:pos="1440"/>
          <w:tab w:val="left" w:pos="1800"/>
          <w:tab w:val="left" w:pos="2160"/>
          <w:tab w:val="left" w:pos="2520"/>
          <w:tab w:val="left" w:pos="2880"/>
        </w:tabs>
        <w:jc w:val="both"/>
        <w:rPr>
          <w:rFonts w:ascii="Calibri" w:hAnsi="Calibri" w:cs="Arial"/>
          <w:b w:val="0"/>
          <w:szCs w:val="24"/>
        </w:rPr>
      </w:pPr>
    </w:p>
    <w:p w:rsidR="00E42B98" w:rsidRPr="00F15104" w:rsidRDefault="00E42B98" w:rsidP="00E42B98">
      <w:pPr>
        <w:numPr>
          <w:ilvl w:val="0"/>
          <w:numId w:val="5"/>
        </w:numPr>
        <w:tabs>
          <w:tab w:val="left" w:pos="-720"/>
          <w:tab w:val="left" w:pos="360"/>
          <w:tab w:val="left" w:pos="720"/>
          <w:tab w:val="left" w:pos="1800"/>
          <w:tab w:val="left" w:pos="2160"/>
          <w:tab w:val="left" w:pos="2520"/>
          <w:tab w:val="left" w:pos="2880"/>
        </w:tabs>
        <w:jc w:val="both"/>
        <w:rPr>
          <w:rFonts w:ascii="Calibri" w:hAnsi="Calibri" w:cs="Arial"/>
          <w:b w:val="0"/>
          <w:szCs w:val="24"/>
        </w:rPr>
      </w:pPr>
      <w:r w:rsidRPr="00F15104">
        <w:rPr>
          <w:rFonts w:ascii="Calibri" w:hAnsi="Calibri" w:cs="Arial"/>
          <w:b w:val="0"/>
          <w:szCs w:val="24"/>
        </w:rPr>
        <w:t>If the Consultant</w:t>
      </w:r>
      <w:r w:rsidR="00ED7638" w:rsidRPr="00F15104">
        <w:rPr>
          <w:rFonts w:ascii="Calibri" w:hAnsi="Calibri" w:cs="Arial"/>
          <w:b w:val="0"/>
          <w:szCs w:val="24"/>
        </w:rPr>
        <w:t xml:space="preserve">, </w:t>
      </w:r>
      <w:r w:rsidRPr="00F15104">
        <w:rPr>
          <w:rFonts w:ascii="Calibri" w:hAnsi="Calibri" w:cs="Arial"/>
          <w:b w:val="0"/>
          <w:szCs w:val="24"/>
        </w:rPr>
        <w:t>or any subcontractor</w:t>
      </w:r>
      <w:r w:rsidR="00ED7638" w:rsidRPr="00F15104">
        <w:rPr>
          <w:rFonts w:ascii="Calibri" w:hAnsi="Calibri" w:cs="Arial"/>
          <w:b w:val="0"/>
          <w:szCs w:val="24"/>
        </w:rPr>
        <w:t>, has</w:t>
      </w:r>
      <w:r w:rsidRPr="00F15104">
        <w:rPr>
          <w:rFonts w:ascii="Calibri" w:hAnsi="Calibri" w:cs="Arial"/>
          <w:b w:val="0"/>
          <w:szCs w:val="24"/>
        </w:rPr>
        <w:t xml:space="preserve"> contracted with the State of </w:t>
      </w:r>
      <w:smartTag w:uri="urn:schemas-microsoft-com:office:smarttags" w:element="State">
        <w:r w:rsidRPr="00F15104">
          <w:rPr>
            <w:rFonts w:ascii="Calibri" w:hAnsi="Calibri" w:cs="Arial"/>
            <w:b w:val="0"/>
            <w:szCs w:val="24"/>
          </w:rPr>
          <w:t>Washington</w:t>
        </w:r>
      </w:smartTag>
      <w:r w:rsidRPr="00F15104">
        <w:rPr>
          <w:rFonts w:ascii="Calibri" w:hAnsi="Calibri" w:cs="Arial"/>
          <w:b w:val="0"/>
          <w:szCs w:val="24"/>
        </w:rPr>
        <w:t xml:space="preserve"> during the past 24 months, indicate the name of</w:t>
      </w:r>
      <w:r w:rsidR="00ED7638" w:rsidRPr="00F15104">
        <w:rPr>
          <w:rFonts w:ascii="Calibri" w:hAnsi="Calibri" w:cs="Arial"/>
          <w:b w:val="0"/>
          <w:szCs w:val="24"/>
        </w:rPr>
        <w:t xml:space="preserve"> any contractors to</w:t>
      </w:r>
      <w:r w:rsidRPr="00F15104">
        <w:rPr>
          <w:rFonts w:ascii="Calibri" w:hAnsi="Calibri" w:cs="Arial"/>
          <w:b w:val="0"/>
          <w:szCs w:val="24"/>
        </w:rPr>
        <w:t xml:space="preserve"> </w:t>
      </w:r>
      <w:smartTag w:uri="urn:schemas-microsoft-com:office:smarttags" w:element="place">
        <w:smartTag w:uri="urn:schemas-microsoft-com:office:smarttags" w:element="State">
          <w:r w:rsidR="00741082" w:rsidRPr="00F15104">
            <w:rPr>
              <w:rFonts w:ascii="Calibri" w:hAnsi="Calibri" w:cs="Arial"/>
              <w:b w:val="0"/>
              <w:szCs w:val="24"/>
            </w:rPr>
            <w:t>DEL</w:t>
          </w:r>
        </w:smartTag>
      </w:smartTag>
      <w:r w:rsidRPr="00F15104">
        <w:rPr>
          <w:rFonts w:ascii="Calibri" w:hAnsi="Calibri" w:cs="Arial"/>
          <w:b w:val="0"/>
          <w:szCs w:val="24"/>
        </w:rPr>
        <w:t>, the contract number and project description and/or other information available to identify the contract.</w:t>
      </w:r>
    </w:p>
    <w:p w:rsidR="00E42B98" w:rsidRPr="00F15104" w:rsidRDefault="00E42B98">
      <w:pPr>
        <w:tabs>
          <w:tab w:val="left" w:pos="-720"/>
          <w:tab w:val="left" w:pos="360"/>
          <w:tab w:val="left" w:pos="720"/>
          <w:tab w:val="left" w:pos="1080"/>
          <w:tab w:val="left" w:pos="1440"/>
          <w:tab w:val="left" w:pos="1800"/>
          <w:tab w:val="left" w:pos="2160"/>
          <w:tab w:val="left" w:pos="2520"/>
          <w:tab w:val="left" w:pos="2880"/>
        </w:tabs>
        <w:ind w:left="1440" w:hanging="1440"/>
        <w:jc w:val="both"/>
        <w:rPr>
          <w:rFonts w:ascii="Calibri" w:hAnsi="Calibri" w:cs="Arial"/>
          <w:b w:val="0"/>
          <w:szCs w:val="24"/>
        </w:rPr>
      </w:pPr>
    </w:p>
    <w:p w:rsidR="00F15104" w:rsidRPr="00F15104" w:rsidRDefault="00F15104" w:rsidP="00F15104">
      <w:pPr>
        <w:pStyle w:val="Default"/>
        <w:numPr>
          <w:ilvl w:val="0"/>
          <w:numId w:val="31"/>
        </w:numPr>
        <w:ind w:left="1440" w:hanging="360"/>
        <w:jc w:val="both"/>
        <w:rPr>
          <w:rFonts w:ascii="Calibri" w:hAnsi="Calibri"/>
          <w:color w:val="auto"/>
        </w:rPr>
      </w:pPr>
      <w:r w:rsidRPr="00F15104">
        <w:rPr>
          <w:rFonts w:ascii="Calibri" w:hAnsi="Calibri"/>
          <w:color w:val="auto"/>
        </w:rPr>
        <w:t xml:space="preserve">2. </w:t>
      </w:r>
      <w:r w:rsidRPr="00F15104">
        <w:rPr>
          <w:rFonts w:ascii="Calibri" w:hAnsi="Calibri"/>
          <w:color w:val="auto"/>
        </w:rPr>
        <w:tab/>
        <w:t>If any of the bidders officers or the bidders subcontractors’ employees or officers were employed by the state of Washington during the last two years, state their positions within your organization, state their proposed duties under any resulting contract, their duties and position during their employment with the state, and the date of their termination from state employment.</w:t>
      </w:r>
      <w:r w:rsidRPr="00F15104">
        <w:rPr>
          <w:rFonts w:ascii="Calibri" w:hAnsi="Calibri"/>
          <w:b/>
          <w:color w:val="auto"/>
        </w:rPr>
        <w:t xml:space="preserve"> </w:t>
      </w:r>
    </w:p>
    <w:p w:rsidR="00F15104" w:rsidRPr="00F15104" w:rsidRDefault="00F15104" w:rsidP="00F15104">
      <w:pPr>
        <w:pStyle w:val="Default"/>
        <w:numPr>
          <w:ilvl w:val="0"/>
          <w:numId w:val="31"/>
        </w:numPr>
        <w:ind w:left="1440" w:hanging="360"/>
        <w:jc w:val="both"/>
        <w:rPr>
          <w:rFonts w:ascii="Calibri" w:hAnsi="Calibri"/>
          <w:color w:val="auto"/>
        </w:rPr>
      </w:pPr>
    </w:p>
    <w:p w:rsidR="00F15104" w:rsidRPr="00F15104" w:rsidRDefault="00F15104" w:rsidP="00F15104">
      <w:pPr>
        <w:pStyle w:val="Default"/>
        <w:numPr>
          <w:ilvl w:val="0"/>
          <w:numId w:val="31"/>
        </w:numPr>
        <w:ind w:left="1440" w:hanging="360"/>
        <w:jc w:val="both"/>
        <w:rPr>
          <w:rFonts w:ascii="Calibri" w:hAnsi="Calibri"/>
          <w:color w:val="auto"/>
        </w:rPr>
      </w:pPr>
      <w:r w:rsidRPr="00F15104">
        <w:rPr>
          <w:rFonts w:ascii="Calibri" w:hAnsi="Calibri"/>
          <w:color w:val="auto"/>
        </w:rPr>
        <w:t>3.</w:t>
      </w:r>
      <w:r w:rsidRPr="00F15104">
        <w:rPr>
          <w:rFonts w:ascii="Calibri" w:hAnsi="Calibri"/>
          <w:b/>
          <w:color w:val="auto"/>
        </w:rPr>
        <w:t xml:space="preserve"> </w:t>
      </w:r>
      <w:r w:rsidRPr="00F15104">
        <w:rPr>
          <w:rFonts w:ascii="Calibri" w:hAnsi="Calibri"/>
          <w:b/>
          <w:color w:val="auto"/>
        </w:rPr>
        <w:tab/>
      </w:r>
      <w:r w:rsidRPr="00F15104">
        <w:rPr>
          <w:rFonts w:ascii="Calibri" w:hAnsi="Calibri"/>
          <w:color w:val="auto"/>
        </w:rPr>
        <w:t xml:space="preserve">If any of the bidders officers, or their subcontractor’s employees or officers, were employed by the state of Washington during the last two years and </w:t>
      </w:r>
      <w:r w:rsidRPr="00F15104">
        <w:rPr>
          <w:rFonts w:ascii="Calibri" w:hAnsi="Calibri"/>
          <w:b/>
          <w:color w:val="auto"/>
        </w:rPr>
        <w:t>retired</w:t>
      </w:r>
      <w:r w:rsidRPr="00F15104">
        <w:rPr>
          <w:rFonts w:ascii="Calibri" w:hAnsi="Calibri"/>
          <w:color w:val="auto"/>
        </w:rPr>
        <w:t xml:space="preserve"> from state service, indicate whether the individual providing services retired using the 2008 Early Retirement Factors or whether the company is owned by an individual who retired under the new ERF and will be receiving compensation as a result of the contracted service. </w:t>
      </w:r>
    </w:p>
    <w:p w:rsidR="00E42B98" w:rsidRPr="00F15104" w:rsidRDefault="00E42B98">
      <w:pPr>
        <w:tabs>
          <w:tab w:val="left" w:pos="-720"/>
          <w:tab w:val="left" w:pos="360"/>
          <w:tab w:val="left" w:pos="720"/>
          <w:tab w:val="left" w:pos="1080"/>
          <w:tab w:val="left" w:pos="1440"/>
          <w:tab w:val="left" w:pos="1800"/>
          <w:tab w:val="left" w:pos="2160"/>
          <w:tab w:val="left" w:pos="2520"/>
          <w:tab w:val="left" w:pos="2880"/>
        </w:tabs>
        <w:ind w:left="720"/>
        <w:jc w:val="both"/>
        <w:rPr>
          <w:rFonts w:ascii="Calibri" w:hAnsi="Calibri" w:cs="Arial"/>
          <w:b w:val="0"/>
          <w:szCs w:val="24"/>
        </w:rPr>
      </w:pPr>
    </w:p>
    <w:p w:rsidR="00E42B98" w:rsidRPr="00F15104" w:rsidRDefault="00F15104" w:rsidP="00F15104">
      <w:pPr>
        <w:tabs>
          <w:tab w:val="left" w:pos="-720"/>
          <w:tab w:val="left" w:pos="360"/>
          <w:tab w:val="left" w:pos="720"/>
          <w:tab w:val="left" w:pos="1800"/>
          <w:tab w:val="left" w:pos="2160"/>
          <w:tab w:val="left" w:pos="2520"/>
          <w:tab w:val="left" w:pos="2880"/>
        </w:tabs>
        <w:ind w:left="1350" w:hanging="270"/>
        <w:jc w:val="both"/>
        <w:rPr>
          <w:rFonts w:ascii="Calibri" w:hAnsi="Calibri" w:cs="Arial"/>
          <w:b w:val="0"/>
          <w:szCs w:val="24"/>
        </w:rPr>
      </w:pPr>
      <w:r>
        <w:rPr>
          <w:rFonts w:ascii="Calibri" w:hAnsi="Calibri" w:cs="Arial"/>
          <w:b w:val="0"/>
          <w:szCs w:val="24"/>
        </w:rPr>
        <w:t xml:space="preserve">4. </w:t>
      </w:r>
      <w:r w:rsidR="00E42B98" w:rsidRPr="00F15104">
        <w:rPr>
          <w:rFonts w:ascii="Calibri" w:hAnsi="Calibri" w:cs="Arial"/>
          <w:b w:val="0"/>
          <w:szCs w:val="24"/>
        </w:rPr>
        <w:t>If the Consultant has had a contract terminated for default in the last five years, describe such incident. Termination for default is defined as notice to stop performance due to the Consultant’s non-performance or poor performance and the issue of performance was either</w:t>
      </w:r>
      <w:r w:rsidR="00C672A1" w:rsidRPr="00F15104">
        <w:rPr>
          <w:rFonts w:ascii="Calibri" w:hAnsi="Calibri" w:cs="Arial"/>
          <w:b w:val="0"/>
          <w:szCs w:val="24"/>
        </w:rPr>
        <w:t xml:space="preserve">: </w:t>
      </w:r>
      <w:r w:rsidR="00E42B98" w:rsidRPr="00F15104">
        <w:rPr>
          <w:rFonts w:ascii="Calibri" w:hAnsi="Calibri" w:cs="Arial"/>
          <w:b w:val="0"/>
          <w:szCs w:val="24"/>
        </w:rPr>
        <w:t>(a) not litigated due to inaction on the part of the Proposer, or (b) litigated and such litigation determined that the Proposer was in default.</w:t>
      </w:r>
    </w:p>
    <w:p w:rsidR="00E42B98" w:rsidRPr="00F15104" w:rsidRDefault="00E42B98">
      <w:pPr>
        <w:tabs>
          <w:tab w:val="left" w:pos="-720"/>
          <w:tab w:val="left" w:pos="360"/>
          <w:tab w:val="left" w:pos="720"/>
          <w:tab w:val="left" w:pos="1080"/>
          <w:tab w:val="left" w:pos="1440"/>
          <w:tab w:val="left" w:pos="1800"/>
          <w:tab w:val="left" w:pos="2160"/>
          <w:tab w:val="left" w:pos="2520"/>
          <w:tab w:val="left" w:pos="2880"/>
        </w:tabs>
        <w:ind w:left="1080"/>
        <w:jc w:val="both"/>
        <w:rPr>
          <w:rFonts w:ascii="Calibri" w:hAnsi="Calibri" w:cs="Arial"/>
          <w:b w:val="0"/>
          <w:szCs w:val="24"/>
        </w:rPr>
      </w:pPr>
    </w:p>
    <w:p w:rsidR="00E42B98" w:rsidRPr="00F15104" w:rsidRDefault="00F15104" w:rsidP="00F15104">
      <w:pPr>
        <w:tabs>
          <w:tab w:val="left" w:pos="-720"/>
          <w:tab w:val="left" w:pos="360"/>
          <w:tab w:val="left" w:pos="720"/>
          <w:tab w:val="left" w:pos="1350"/>
          <w:tab w:val="left" w:pos="1800"/>
          <w:tab w:val="left" w:pos="2160"/>
          <w:tab w:val="left" w:pos="2520"/>
          <w:tab w:val="left" w:pos="2880"/>
        </w:tabs>
        <w:ind w:left="1350" w:hanging="270"/>
        <w:jc w:val="both"/>
        <w:rPr>
          <w:rFonts w:ascii="Calibri" w:hAnsi="Calibri" w:cs="Arial"/>
          <w:b w:val="0"/>
          <w:szCs w:val="24"/>
        </w:rPr>
      </w:pPr>
      <w:r>
        <w:rPr>
          <w:rFonts w:ascii="Calibri" w:hAnsi="Calibri" w:cs="Arial"/>
          <w:b w:val="0"/>
          <w:szCs w:val="24"/>
        </w:rPr>
        <w:t>5.</w:t>
      </w:r>
      <w:r>
        <w:rPr>
          <w:rFonts w:ascii="Calibri" w:hAnsi="Calibri" w:cs="Arial"/>
          <w:b w:val="0"/>
          <w:szCs w:val="24"/>
        </w:rPr>
        <w:tab/>
      </w:r>
      <w:r w:rsidR="00E42B98" w:rsidRPr="00F15104">
        <w:rPr>
          <w:rFonts w:ascii="Calibri" w:hAnsi="Calibri" w:cs="Arial"/>
          <w:b w:val="0"/>
          <w:szCs w:val="24"/>
        </w:rPr>
        <w:t xml:space="preserve">Submit full details of the terms for default including the other party's name, address, and phone number.  Present the Consultant’s position on the matter.  </w:t>
      </w:r>
      <w:r w:rsidR="00741082" w:rsidRPr="00F15104">
        <w:rPr>
          <w:rFonts w:ascii="Calibri" w:hAnsi="Calibri" w:cs="Arial"/>
          <w:b w:val="0"/>
          <w:szCs w:val="24"/>
        </w:rPr>
        <w:t>DEL</w:t>
      </w:r>
      <w:r w:rsidR="00E42B98" w:rsidRPr="00F15104">
        <w:rPr>
          <w:rFonts w:ascii="Calibri" w:hAnsi="Calibri" w:cs="Arial"/>
          <w:b w:val="0"/>
          <w:szCs w:val="24"/>
        </w:rPr>
        <w:t xml:space="preserve"> will evaluate the facts and may, at its sole discretion, reject the proposal on the grounds of the past experience.  If no such termination for default has been experienced by the Consultant in the past five </w:t>
      </w:r>
      <w:r w:rsidR="00C672A1" w:rsidRPr="00F15104">
        <w:rPr>
          <w:rFonts w:ascii="Calibri" w:hAnsi="Calibri" w:cs="Arial"/>
          <w:b w:val="0"/>
          <w:szCs w:val="24"/>
        </w:rPr>
        <w:t xml:space="preserve">(5) </w:t>
      </w:r>
      <w:r w:rsidR="00E42B98" w:rsidRPr="00F15104">
        <w:rPr>
          <w:rFonts w:ascii="Calibri" w:hAnsi="Calibri" w:cs="Arial"/>
          <w:b w:val="0"/>
          <w:szCs w:val="24"/>
        </w:rPr>
        <w:t>years, so indicate.</w:t>
      </w:r>
    </w:p>
    <w:p w:rsidR="00E42B98" w:rsidRPr="00F15104" w:rsidRDefault="00E42B98">
      <w:pPr>
        <w:tabs>
          <w:tab w:val="left" w:pos="-720"/>
          <w:tab w:val="left" w:pos="360"/>
          <w:tab w:val="left" w:pos="720"/>
          <w:tab w:val="left" w:pos="1080"/>
          <w:tab w:val="left" w:pos="1440"/>
          <w:tab w:val="left" w:pos="1800"/>
          <w:tab w:val="left" w:pos="2160"/>
          <w:tab w:val="left" w:pos="2520"/>
          <w:tab w:val="left" w:pos="2880"/>
        </w:tabs>
        <w:jc w:val="both"/>
        <w:rPr>
          <w:rFonts w:ascii="Calibri" w:hAnsi="Calibri" w:cs="Arial"/>
          <w:b w:val="0"/>
          <w:szCs w:val="24"/>
        </w:rPr>
      </w:pPr>
    </w:p>
    <w:p w:rsidR="00E42B98" w:rsidRPr="00F15104" w:rsidRDefault="00E42B98" w:rsidP="000758A7">
      <w:pPr>
        <w:numPr>
          <w:ilvl w:val="0"/>
          <w:numId w:val="50"/>
        </w:numPr>
        <w:tabs>
          <w:tab w:val="left" w:pos="-720"/>
          <w:tab w:val="left" w:pos="360"/>
          <w:tab w:val="left" w:pos="1080"/>
          <w:tab w:val="left" w:pos="1440"/>
          <w:tab w:val="left" w:pos="1800"/>
          <w:tab w:val="left" w:pos="2160"/>
          <w:tab w:val="left" w:pos="2520"/>
          <w:tab w:val="left" w:pos="2880"/>
        </w:tabs>
        <w:ind w:firstLine="360"/>
        <w:jc w:val="both"/>
        <w:rPr>
          <w:rFonts w:ascii="Calibri" w:hAnsi="Calibri" w:cs="Arial"/>
          <w:szCs w:val="24"/>
        </w:rPr>
      </w:pPr>
      <w:r w:rsidRPr="00F15104">
        <w:rPr>
          <w:rFonts w:ascii="Calibri" w:hAnsi="Calibri" w:cs="Arial"/>
          <w:szCs w:val="24"/>
        </w:rPr>
        <w:t>O</w:t>
      </w:r>
      <w:r w:rsidR="00C85A57" w:rsidRPr="00F15104">
        <w:rPr>
          <w:rFonts w:ascii="Calibri" w:hAnsi="Calibri" w:cs="Arial"/>
          <w:szCs w:val="24"/>
        </w:rPr>
        <w:t xml:space="preserve">ffice </w:t>
      </w:r>
      <w:r w:rsidRPr="00F15104">
        <w:rPr>
          <w:rFonts w:ascii="Calibri" w:hAnsi="Calibri" w:cs="Arial"/>
          <w:szCs w:val="24"/>
        </w:rPr>
        <w:t>M</w:t>
      </w:r>
      <w:r w:rsidR="00C85A57" w:rsidRPr="00F15104">
        <w:rPr>
          <w:rFonts w:ascii="Calibri" w:hAnsi="Calibri" w:cs="Arial"/>
          <w:szCs w:val="24"/>
        </w:rPr>
        <w:t xml:space="preserve">inority </w:t>
      </w:r>
      <w:r w:rsidRPr="00F15104">
        <w:rPr>
          <w:rFonts w:ascii="Calibri" w:hAnsi="Calibri" w:cs="Arial"/>
          <w:szCs w:val="24"/>
        </w:rPr>
        <w:t>W</w:t>
      </w:r>
      <w:r w:rsidR="00C85A57" w:rsidRPr="00F15104">
        <w:rPr>
          <w:rFonts w:ascii="Calibri" w:hAnsi="Calibri" w:cs="Arial"/>
          <w:szCs w:val="24"/>
        </w:rPr>
        <w:t xml:space="preserve">omen-Owned </w:t>
      </w:r>
      <w:r w:rsidRPr="00F15104">
        <w:rPr>
          <w:rFonts w:ascii="Calibri" w:hAnsi="Calibri" w:cs="Arial"/>
          <w:szCs w:val="24"/>
        </w:rPr>
        <w:t>B</w:t>
      </w:r>
      <w:r w:rsidR="00C85A57" w:rsidRPr="00F15104">
        <w:rPr>
          <w:rFonts w:ascii="Calibri" w:hAnsi="Calibri" w:cs="Arial"/>
          <w:szCs w:val="24"/>
        </w:rPr>
        <w:t xml:space="preserve">usiness </w:t>
      </w:r>
      <w:r w:rsidR="00787090" w:rsidRPr="00F15104">
        <w:rPr>
          <w:rFonts w:ascii="Calibri" w:hAnsi="Calibri" w:cs="Arial"/>
          <w:szCs w:val="24"/>
        </w:rPr>
        <w:t>Certification</w:t>
      </w:r>
      <w:r w:rsidRPr="00F15104">
        <w:rPr>
          <w:rFonts w:ascii="Calibri" w:hAnsi="Calibri" w:cs="Arial"/>
          <w:szCs w:val="24"/>
        </w:rPr>
        <w:t xml:space="preserve"> (Optional) </w:t>
      </w:r>
    </w:p>
    <w:p w:rsidR="00E42B98" w:rsidRPr="00F15104" w:rsidRDefault="00E42B98">
      <w:pPr>
        <w:tabs>
          <w:tab w:val="left" w:pos="-720"/>
          <w:tab w:val="left" w:pos="360"/>
          <w:tab w:val="left" w:pos="720"/>
          <w:tab w:val="left" w:pos="1080"/>
          <w:tab w:val="left" w:pos="1440"/>
          <w:tab w:val="left" w:pos="1800"/>
          <w:tab w:val="left" w:pos="2160"/>
          <w:tab w:val="left" w:pos="2520"/>
          <w:tab w:val="left" w:pos="2880"/>
        </w:tabs>
        <w:jc w:val="both"/>
        <w:rPr>
          <w:rFonts w:ascii="Calibri" w:hAnsi="Calibri" w:cs="Arial"/>
          <w:b w:val="0"/>
          <w:szCs w:val="24"/>
        </w:rPr>
      </w:pPr>
    </w:p>
    <w:p w:rsidR="00E42B98" w:rsidRPr="00F15104" w:rsidRDefault="00E42B98">
      <w:pPr>
        <w:tabs>
          <w:tab w:val="left" w:pos="-720"/>
          <w:tab w:val="left" w:pos="360"/>
          <w:tab w:val="left" w:pos="720"/>
          <w:tab w:val="left" w:pos="1080"/>
          <w:tab w:val="left" w:pos="1440"/>
          <w:tab w:val="left" w:pos="1800"/>
          <w:tab w:val="left" w:pos="2160"/>
          <w:tab w:val="left" w:pos="2520"/>
          <w:tab w:val="left" w:pos="2880"/>
        </w:tabs>
        <w:ind w:left="1080"/>
        <w:jc w:val="both"/>
        <w:rPr>
          <w:rFonts w:ascii="Calibri" w:hAnsi="Calibri" w:cs="Arial"/>
          <w:b w:val="0"/>
          <w:szCs w:val="24"/>
        </w:rPr>
      </w:pPr>
      <w:r w:rsidRPr="00F15104">
        <w:rPr>
          <w:rFonts w:ascii="Calibri" w:hAnsi="Calibri" w:cs="Arial"/>
          <w:b w:val="0"/>
          <w:szCs w:val="24"/>
        </w:rPr>
        <w:t xml:space="preserve">Include proof of certification issued by the Washington State Office of Minority and Women-Owned Business if certified minority-owned firm and/or women-owned firm(s) will be participating on this project. </w:t>
      </w:r>
    </w:p>
    <w:p w:rsidR="00E42B98" w:rsidRPr="00F15104" w:rsidRDefault="00E42B98">
      <w:pPr>
        <w:tabs>
          <w:tab w:val="left" w:pos="-720"/>
          <w:tab w:val="left" w:pos="360"/>
          <w:tab w:val="left" w:pos="720"/>
          <w:tab w:val="left" w:pos="1080"/>
          <w:tab w:val="left" w:pos="1440"/>
          <w:tab w:val="left" w:pos="1800"/>
          <w:tab w:val="left" w:pos="2160"/>
          <w:tab w:val="left" w:pos="2520"/>
          <w:tab w:val="left" w:pos="2880"/>
        </w:tabs>
        <w:jc w:val="both"/>
        <w:rPr>
          <w:rFonts w:ascii="Calibri" w:hAnsi="Calibri" w:cs="Arial"/>
          <w:b w:val="0"/>
          <w:szCs w:val="24"/>
        </w:rPr>
      </w:pPr>
    </w:p>
    <w:p w:rsidR="00E42B98" w:rsidRPr="00F15104" w:rsidRDefault="00E42B98" w:rsidP="002B6BF0">
      <w:pPr>
        <w:pStyle w:val="Heading1"/>
        <w:rPr>
          <w:rFonts w:ascii="Calibri" w:hAnsi="Calibri" w:cs="Arial"/>
          <w:sz w:val="24"/>
          <w:szCs w:val="24"/>
        </w:rPr>
      </w:pPr>
      <w:bookmarkStart w:id="28" w:name="_Toc265594712"/>
      <w:r w:rsidRPr="00F15104">
        <w:rPr>
          <w:rFonts w:ascii="Calibri" w:hAnsi="Calibri" w:cs="Arial"/>
          <w:sz w:val="24"/>
          <w:szCs w:val="24"/>
        </w:rPr>
        <w:t>3.4</w:t>
      </w:r>
      <w:r w:rsidRPr="00F15104">
        <w:rPr>
          <w:rFonts w:ascii="Calibri" w:hAnsi="Calibri" w:cs="Arial"/>
          <w:sz w:val="24"/>
          <w:szCs w:val="24"/>
        </w:rPr>
        <w:tab/>
      </w:r>
      <w:r w:rsidR="000758A7">
        <w:rPr>
          <w:rFonts w:ascii="Calibri" w:hAnsi="Calibri" w:cs="Arial"/>
          <w:sz w:val="24"/>
          <w:szCs w:val="24"/>
        </w:rPr>
        <w:tab/>
      </w:r>
      <w:r w:rsidRPr="000758A7">
        <w:rPr>
          <w:rFonts w:ascii="Calibri" w:hAnsi="Calibri" w:cs="Arial"/>
          <w:sz w:val="24"/>
          <w:szCs w:val="24"/>
        </w:rPr>
        <w:t>COST PROPOSAL</w:t>
      </w:r>
      <w:bookmarkEnd w:id="28"/>
    </w:p>
    <w:p w:rsidR="00E42B98" w:rsidRPr="00F15104" w:rsidRDefault="00E42B98">
      <w:pPr>
        <w:tabs>
          <w:tab w:val="left" w:pos="-720"/>
          <w:tab w:val="left" w:pos="360"/>
          <w:tab w:val="left" w:pos="720"/>
          <w:tab w:val="left" w:pos="1080"/>
          <w:tab w:val="left" w:pos="1440"/>
          <w:tab w:val="left" w:pos="1800"/>
          <w:tab w:val="left" w:pos="2160"/>
          <w:tab w:val="left" w:pos="2520"/>
          <w:tab w:val="left" w:pos="2880"/>
        </w:tabs>
        <w:jc w:val="both"/>
        <w:rPr>
          <w:rFonts w:ascii="Calibri" w:hAnsi="Calibri" w:cs="Arial"/>
          <w:b w:val="0"/>
          <w:szCs w:val="24"/>
        </w:rPr>
      </w:pPr>
    </w:p>
    <w:p w:rsidR="00F42651" w:rsidRPr="00F42651" w:rsidRDefault="00F42651" w:rsidP="00F42651">
      <w:pPr>
        <w:ind w:left="360"/>
        <w:rPr>
          <w:rFonts w:ascii="Calibri" w:hAnsi="Calibri" w:cs="Calibri"/>
          <w:b w:val="0"/>
          <w:color w:val="000000"/>
        </w:rPr>
      </w:pPr>
      <w:r w:rsidRPr="00F42651">
        <w:rPr>
          <w:rFonts w:ascii="Calibri" w:hAnsi="Calibri" w:cs="Calibri"/>
          <w:b w:val="0"/>
          <w:color w:val="000000"/>
        </w:rPr>
        <w:t>The maximum fee for the bid response must be $350,000 or less to be considered responsive to this RFP.  Proposals exceeding $350,000 will not be evaluated.</w:t>
      </w:r>
    </w:p>
    <w:p w:rsidR="00F42651" w:rsidRPr="00F42651" w:rsidRDefault="00F42651" w:rsidP="00F42651">
      <w:pPr>
        <w:ind w:left="360"/>
        <w:rPr>
          <w:rFonts w:ascii="Calibri" w:hAnsi="Calibri" w:cs="Calibri"/>
          <w:b w:val="0"/>
          <w:color w:val="000000"/>
        </w:rPr>
      </w:pPr>
    </w:p>
    <w:p w:rsidR="00F42651" w:rsidRPr="00F42651" w:rsidRDefault="00F42651" w:rsidP="00F42651">
      <w:pPr>
        <w:ind w:left="360"/>
        <w:rPr>
          <w:rFonts w:ascii="Calibri" w:hAnsi="Calibri" w:cs="Calibri"/>
          <w:b w:val="0"/>
          <w:color w:val="000000"/>
        </w:rPr>
      </w:pPr>
      <w:r w:rsidRPr="00F42651">
        <w:rPr>
          <w:rFonts w:ascii="Calibri" w:hAnsi="Calibri" w:cs="Calibri"/>
          <w:b w:val="0"/>
          <w:color w:val="000000"/>
        </w:rPr>
        <w:t>The evaluation process is designed to award this procurement not necessarily to the Bidder of least cost, but rather to the Bidder whose proposal best meets the requirements of this RFP.  However, Bidders are encouraged to submit proposals that are consistent with State government efforts to conserve state resources.</w:t>
      </w:r>
    </w:p>
    <w:p w:rsidR="00F42651" w:rsidRPr="00F42651" w:rsidRDefault="00F42651" w:rsidP="00F42651">
      <w:pPr>
        <w:ind w:left="360"/>
        <w:rPr>
          <w:rFonts w:ascii="Calibri" w:hAnsi="Calibri" w:cs="Calibri"/>
          <w:b w:val="0"/>
          <w:color w:val="000000"/>
        </w:rPr>
      </w:pPr>
    </w:p>
    <w:p w:rsidR="00F42651" w:rsidRPr="00F42651" w:rsidRDefault="00F42651" w:rsidP="00F42651">
      <w:pPr>
        <w:ind w:left="360"/>
        <w:rPr>
          <w:rFonts w:ascii="Calibri" w:hAnsi="Calibri" w:cs="Calibri"/>
          <w:b w:val="0"/>
          <w:color w:val="000000"/>
          <w:u w:val="single"/>
        </w:rPr>
      </w:pPr>
      <w:r w:rsidRPr="00F42651">
        <w:rPr>
          <w:rFonts w:ascii="Calibri" w:hAnsi="Calibri" w:cs="Calibri"/>
          <w:b w:val="0"/>
          <w:color w:val="000000"/>
          <w:u w:val="single"/>
        </w:rPr>
        <w:t xml:space="preserve">Identification of Costs </w:t>
      </w:r>
    </w:p>
    <w:p w:rsidR="00F42651" w:rsidRPr="00F42651" w:rsidRDefault="00F42651" w:rsidP="00F42651">
      <w:pPr>
        <w:ind w:left="360"/>
        <w:rPr>
          <w:rFonts w:ascii="Calibri" w:hAnsi="Calibri" w:cs="Calibri"/>
          <w:b w:val="0"/>
          <w:color w:val="000000"/>
        </w:rPr>
      </w:pPr>
      <w:r w:rsidRPr="00F42651">
        <w:rPr>
          <w:rFonts w:ascii="Calibri" w:hAnsi="Calibri" w:cs="Calibri"/>
          <w:b w:val="0"/>
          <w:color w:val="000000"/>
        </w:rPr>
        <w:t xml:space="preserve">Identify all costs including expenses to be charged for performing the services necessary to accomplish the objectives of the services.  The Bidder is to submit a fully detailed budget including staff costs, administrative costs, training and transportation costs, travel costs, and any other expenses necessary to accomplish the tasks and to produce the deliverables under the subsequent contract.  Contractors are required to collect and pay Washington State sales tax, if applicable. </w:t>
      </w:r>
    </w:p>
    <w:p w:rsidR="00F42651" w:rsidRPr="00F42651" w:rsidRDefault="00F42651" w:rsidP="00F42651">
      <w:pPr>
        <w:ind w:left="360"/>
        <w:rPr>
          <w:rFonts w:ascii="Calibri" w:hAnsi="Calibri" w:cs="Calibri"/>
          <w:b w:val="0"/>
          <w:color w:val="000000"/>
        </w:rPr>
      </w:pPr>
    </w:p>
    <w:p w:rsidR="00F42651" w:rsidRPr="00F42651" w:rsidRDefault="00F42651" w:rsidP="00F42651">
      <w:pPr>
        <w:ind w:left="360"/>
        <w:rPr>
          <w:rFonts w:ascii="Calibri" w:hAnsi="Calibri" w:cs="Calibri"/>
          <w:b w:val="0"/>
          <w:color w:val="000000"/>
        </w:rPr>
      </w:pPr>
      <w:r w:rsidRPr="00F42651">
        <w:rPr>
          <w:rFonts w:ascii="Calibri" w:hAnsi="Calibri" w:cs="Calibri"/>
          <w:b w:val="0"/>
          <w:color w:val="000000"/>
        </w:rPr>
        <w:t>Identify all known on-going costs, such as licensing, maintenance, etc. that will be required for continued performance of the system.</w:t>
      </w:r>
    </w:p>
    <w:p w:rsidR="00F42651" w:rsidRPr="00F42651" w:rsidRDefault="00F42651" w:rsidP="00F42651">
      <w:pPr>
        <w:ind w:left="360"/>
        <w:rPr>
          <w:rFonts w:ascii="Calibri" w:hAnsi="Calibri" w:cs="Calibri"/>
          <w:b w:val="0"/>
          <w:color w:val="000000"/>
        </w:rPr>
      </w:pPr>
    </w:p>
    <w:p w:rsidR="00F42651" w:rsidRPr="00F42651" w:rsidRDefault="00F42651" w:rsidP="00F42651">
      <w:pPr>
        <w:tabs>
          <w:tab w:val="left" w:pos="2610"/>
        </w:tabs>
        <w:ind w:left="360"/>
        <w:rPr>
          <w:rFonts w:ascii="Calibri" w:hAnsi="Calibri" w:cs="Calibri"/>
          <w:b w:val="0"/>
          <w:color w:val="000000"/>
        </w:rPr>
      </w:pPr>
      <w:r w:rsidRPr="00F42651">
        <w:rPr>
          <w:rFonts w:ascii="Calibri" w:hAnsi="Calibri" w:cs="Calibri"/>
          <w:b w:val="0"/>
          <w:color w:val="000000"/>
        </w:rPr>
        <w:t xml:space="preserve">Costs for subcontractors are to be broken out separately.  Please note if any subcontractors are certified by the Office of Minority and Women’s Business Enterprises.  </w:t>
      </w:r>
    </w:p>
    <w:p w:rsidR="00F42651" w:rsidRPr="00F42651" w:rsidRDefault="00F42651" w:rsidP="00F42651">
      <w:pPr>
        <w:ind w:left="360"/>
        <w:rPr>
          <w:rFonts w:ascii="Calibri" w:hAnsi="Calibri" w:cs="Calibri"/>
          <w:b w:val="0"/>
          <w:color w:val="000000"/>
        </w:rPr>
      </w:pPr>
    </w:p>
    <w:p w:rsidR="00F42651" w:rsidRPr="00F42651" w:rsidRDefault="00F42651" w:rsidP="00F42651">
      <w:pPr>
        <w:ind w:left="360"/>
        <w:rPr>
          <w:rFonts w:ascii="Calibri" w:hAnsi="Calibri" w:cs="Calibri"/>
          <w:b w:val="0"/>
          <w:color w:val="000000"/>
          <w:u w:val="single"/>
        </w:rPr>
      </w:pPr>
      <w:r w:rsidRPr="00F42651">
        <w:rPr>
          <w:rFonts w:ascii="Calibri" w:hAnsi="Calibri" w:cs="Calibri"/>
          <w:b w:val="0"/>
          <w:color w:val="000000"/>
          <w:u w:val="single"/>
        </w:rPr>
        <w:t xml:space="preserve">Computation </w:t>
      </w:r>
    </w:p>
    <w:p w:rsidR="00F42651" w:rsidRPr="00F42651" w:rsidRDefault="00F42651" w:rsidP="00F42651">
      <w:pPr>
        <w:ind w:left="360"/>
        <w:rPr>
          <w:rFonts w:ascii="Calibri" w:hAnsi="Calibri" w:cs="Calibri"/>
          <w:b w:val="0"/>
          <w:color w:val="000000"/>
        </w:rPr>
      </w:pPr>
      <w:r w:rsidRPr="00F42651">
        <w:rPr>
          <w:rFonts w:ascii="Calibri" w:hAnsi="Calibri" w:cs="Calibri"/>
          <w:b w:val="0"/>
          <w:color w:val="000000"/>
        </w:rPr>
        <w:t>Points will be awarded based both upon the total cost of the project and upon the reasonable allocation of costs for the project.</w:t>
      </w:r>
    </w:p>
    <w:p w:rsidR="00E42B98" w:rsidRPr="00F15104" w:rsidRDefault="00E42B98">
      <w:pPr>
        <w:tabs>
          <w:tab w:val="left" w:pos="-720"/>
          <w:tab w:val="left" w:pos="360"/>
          <w:tab w:val="left" w:pos="720"/>
          <w:tab w:val="left" w:pos="1080"/>
          <w:tab w:val="left" w:pos="1440"/>
          <w:tab w:val="left" w:pos="1800"/>
          <w:tab w:val="left" w:pos="2160"/>
          <w:tab w:val="left" w:pos="2520"/>
          <w:tab w:val="left" w:pos="2880"/>
        </w:tabs>
        <w:jc w:val="both"/>
        <w:rPr>
          <w:rFonts w:ascii="Calibri" w:hAnsi="Calibri" w:cs="Arial"/>
          <w:b w:val="0"/>
          <w:szCs w:val="24"/>
        </w:rPr>
      </w:pPr>
    </w:p>
    <w:p w:rsidR="00E42B98" w:rsidRPr="00F15104" w:rsidRDefault="00E42B98">
      <w:pPr>
        <w:tabs>
          <w:tab w:val="left" w:pos="-720"/>
          <w:tab w:val="left" w:pos="360"/>
          <w:tab w:val="left" w:pos="720"/>
          <w:tab w:val="left" w:pos="1080"/>
          <w:tab w:val="left" w:pos="1440"/>
          <w:tab w:val="left" w:pos="1800"/>
          <w:tab w:val="left" w:pos="2160"/>
          <w:tab w:val="left" w:pos="2520"/>
          <w:tab w:val="left" w:pos="2880"/>
        </w:tabs>
        <w:ind w:left="2520" w:hanging="1440"/>
        <w:jc w:val="both"/>
        <w:rPr>
          <w:rFonts w:ascii="Calibri" w:hAnsi="Calibri" w:cs="Arial"/>
          <w:szCs w:val="24"/>
        </w:rPr>
      </w:pPr>
      <w:r w:rsidRPr="00F15104">
        <w:rPr>
          <w:rFonts w:ascii="Calibri" w:hAnsi="Calibri" w:cs="Arial"/>
          <w:szCs w:val="24"/>
        </w:rPr>
        <w:t>A.</w:t>
      </w:r>
      <w:r w:rsidRPr="00F15104">
        <w:rPr>
          <w:rFonts w:ascii="Calibri" w:hAnsi="Calibri" w:cs="Arial"/>
          <w:szCs w:val="24"/>
        </w:rPr>
        <w:tab/>
        <w:t>Identification of Costs (SCORED)</w:t>
      </w:r>
    </w:p>
    <w:p w:rsidR="00E42B98" w:rsidRPr="00F15104" w:rsidRDefault="00E42B98">
      <w:pPr>
        <w:tabs>
          <w:tab w:val="left" w:pos="-720"/>
          <w:tab w:val="left" w:pos="360"/>
          <w:tab w:val="left" w:pos="720"/>
          <w:tab w:val="left" w:pos="1080"/>
          <w:tab w:val="left" w:pos="1440"/>
          <w:tab w:val="left" w:pos="1800"/>
          <w:tab w:val="left" w:pos="2160"/>
          <w:tab w:val="left" w:pos="2520"/>
          <w:tab w:val="left" w:pos="2880"/>
        </w:tabs>
        <w:ind w:left="1440" w:hanging="1440"/>
        <w:jc w:val="both"/>
        <w:rPr>
          <w:rFonts w:ascii="Calibri" w:hAnsi="Calibri" w:cs="Arial"/>
          <w:b w:val="0"/>
          <w:szCs w:val="24"/>
        </w:rPr>
      </w:pPr>
    </w:p>
    <w:p w:rsidR="00E42B98" w:rsidRPr="00F15104" w:rsidRDefault="00E42B98">
      <w:pPr>
        <w:tabs>
          <w:tab w:val="left" w:pos="-720"/>
          <w:tab w:val="left" w:pos="360"/>
          <w:tab w:val="left" w:pos="720"/>
          <w:tab w:val="left" w:pos="1080"/>
          <w:tab w:val="left" w:pos="1440"/>
          <w:tab w:val="left" w:pos="1800"/>
          <w:tab w:val="left" w:pos="2160"/>
          <w:tab w:val="left" w:pos="2520"/>
          <w:tab w:val="left" w:pos="2880"/>
        </w:tabs>
        <w:ind w:left="1080"/>
        <w:jc w:val="both"/>
        <w:rPr>
          <w:rFonts w:ascii="Calibri" w:hAnsi="Calibri" w:cs="Arial"/>
          <w:b w:val="0"/>
          <w:szCs w:val="24"/>
        </w:rPr>
      </w:pPr>
      <w:r w:rsidRPr="00F15104">
        <w:rPr>
          <w:rFonts w:ascii="Calibri" w:hAnsi="Calibri" w:cs="Arial"/>
          <w:b w:val="0"/>
          <w:szCs w:val="24"/>
        </w:rPr>
        <w:t xml:space="preserve">Identify all costs including expenses to be charged for performing the services necessary to accomplish the objectives of the contract.  The Consultant is to submit a fully detailed budget including staff costs and any expenses necessary to accomplish the tasks and to produce the deliverables under the contract.  Consultants are required to collect and pay </w:t>
      </w:r>
      <w:smartTag w:uri="urn:schemas-microsoft-com:office:smarttags" w:element="place">
        <w:smartTag w:uri="urn:schemas-microsoft-com:office:smarttags" w:element="State">
          <w:r w:rsidRPr="00F15104">
            <w:rPr>
              <w:rFonts w:ascii="Calibri" w:hAnsi="Calibri" w:cs="Arial"/>
              <w:b w:val="0"/>
              <w:szCs w:val="24"/>
            </w:rPr>
            <w:t>Washington</w:t>
          </w:r>
        </w:smartTag>
      </w:smartTag>
      <w:r w:rsidRPr="00F15104">
        <w:rPr>
          <w:rFonts w:ascii="Calibri" w:hAnsi="Calibri" w:cs="Arial"/>
          <w:b w:val="0"/>
          <w:szCs w:val="24"/>
        </w:rPr>
        <w:t xml:space="preserve"> state sales tax, if applicable. </w:t>
      </w:r>
    </w:p>
    <w:p w:rsidR="00E42B98" w:rsidRPr="00F15104" w:rsidRDefault="00E42B98">
      <w:pPr>
        <w:tabs>
          <w:tab w:val="left" w:pos="-720"/>
          <w:tab w:val="left" w:pos="360"/>
          <w:tab w:val="left" w:pos="720"/>
          <w:tab w:val="left" w:pos="1080"/>
          <w:tab w:val="left" w:pos="1440"/>
          <w:tab w:val="left" w:pos="1800"/>
          <w:tab w:val="left" w:pos="2160"/>
          <w:tab w:val="left" w:pos="2520"/>
          <w:tab w:val="left" w:pos="2880"/>
        </w:tabs>
        <w:ind w:left="1080"/>
        <w:jc w:val="both"/>
        <w:rPr>
          <w:rFonts w:ascii="Calibri" w:hAnsi="Calibri" w:cs="Arial"/>
          <w:b w:val="0"/>
          <w:szCs w:val="24"/>
        </w:rPr>
      </w:pPr>
    </w:p>
    <w:p w:rsidR="00E42B98" w:rsidRPr="00F15104" w:rsidRDefault="00E42B98">
      <w:pPr>
        <w:tabs>
          <w:tab w:val="left" w:pos="-720"/>
          <w:tab w:val="left" w:pos="360"/>
          <w:tab w:val="left" w:pos="720"/>
          <w:tab w:val="left" w:pos="1080"/>
          <w:tab w:val="left" w:pos="1440"/>
          <w:tab w:val="left" w:pos="1800"/>
          <w:tab w:val="left" w:pos="2160"/>
          <w:tab w:val="left" w:pos="2520"/>
          <w:tab w:val="left" w:pos="2880"/>
        </w:tabs>
        <w:ind w:left="1080"/>
        <w:jc w:val="both"/>
        <w:rPr>
          <w:rFonts w:ascii="Calibri" w:hAnsi="Calibri" w:cs="Arial"/>
          <w:b w:val="0"/>
          <w:szCs w:val="24"/>
        </w:rPr>
      </w:pPr>
      <w:r w:rsidRPr="00F15104">
        <w:rPr>
          <w:rFonts w:ascii="Calibri" w:hAnsi="Calibri" w:cs="Arial"/>
          <w:b w:val="0"/>
          <w:szCs w:val="24"/>
        </w:rPr>
        <w:t xml:space="preserve">Costs for subcontractors are to be broken out separately.  Please note if any subcontractors are certified by the Office of Minority and Women’s Business Enterprises.  </w:t>
      </w:r>
    </w:p>
    <w:p w:rsidR="00E42B98" w:rsidRPr="00F15104" w:rsidRDefault="00E42B98">
      <w:pPr>
        <w:tabs>
          <w:tab w:val="left" w:pos="-720"/>
          <w:tab w:val="left" w:pos="360"/>
          <w:tab w:val="left" w:pos="720"/>
          <w:tab w:val="left" w:pos="1080"/>
          <w:tab w:val="left" w:pos="1440"/>
          <w:tab w:val="left" w:pos="1800"/>
          <w:tab w:val="left" w:pos="2160"/>
          <w:tab w:val="left" w:pos="2520"/>
          <w:tab w:val="left" w:pos="2880"/>
        </w:tabs>
        <w:ind w:left="720" w:hanging="720"/>
        <w:jc w:val="both"/>
        <w:rPr>
          <w:rFonts w:ascii="Calibri" w:hAnsi="Calibri" w:cs="Arial"/>
          <w:b w:val="0"/>
          <w:szCs w:val="24"/>
        </w:rPr>
      </w:pPr>
    </w:p>
    <w:p w:rsidR="00E42B98" w:rsidRPr="00F15104" w:rsidRDefault="00E42B98">
      <w:pPr>
        <w:tabs>
          <w:tab w:val="left" w:pos="-720"/>
          <w:tab w:val="left" w:pos="360"/>
          <w:tab w:val="left" w:pos="720"/>
          <w:tab w:val="left" w:pos="1080"/>
          <w:tab w:val="left" w:pos="1440"/>
          <w:tab w:val="left" w:pos="1800"/>
          <w:tab w:val="left" w:pos="2160"/>
          <w:tab w:val="left" w:pos="2520"/>
          <w:tab w:val="left" w:pos="2880"/>
        </w:tabs>
        <w:ind w:left="720" w:firstLine="360"/>
        <w:jc w:val="both"/>
        <w:rPr>
          <w:rFonts w:ascii="Calibri" w:hAnsi="Calibri" w:cs="Arial"/>
          <w:b w:val="0"/>
          <w:szCs w:val="24"/>
        </w:rPr>
      </w:pPr>
      <w:r w:rsidRPr="00F15104">
        <w:rPr>
          <w:rFonts w:ascii="Calibri" w:hAnsi="Calibri" w:cs="Arial"/>
          <w:szCs w:val="24"/>
        </w:rPr>
        <w:t>B.</w:t>
      </w:r>
      <w:r w:rsidRPr="00F15104">
        <w:rPr>
          <w:rFonts w:ascii="Calibri" w:hAnsi="Calibri" w:cs="Arial"/>
          <w:szCs w:val="24"/>
        </w:rPr>
        <w:tab/>
        <w:t>Computation</w:t>
      </w:r>
    </w:p>
    <w:p w:rsidR="00E42B98" w:rsidRPr="00F15104" w:rsidRDefault="00E42B98">
      <w:pPr>
        <w:tabs>
          <w:tab w:val="left" w:pos="-720"/>
          <w:tab w:val="left" w:pos="360"/>
          <w:tab w:val="left" w:pos="720"/>
          <w:tab w:val="left" w:pos="1080"/>
          <w:tab w:val="left" w:pos="1440"/>
          <w:tab w:val="left" w:pos="1800"/>
          <w:tab w:val="left" w:pos="2160"/>
          <w:tab w:val="left" w:pos="2520"/>
          <w:tab w:val="left" w:pos="2880"/>
        </w:tabs>
        <w:jc w:val="both"/>
        <w:rPr>
          <w:rFonts w:ascii="Calibri" w:hAnsi="Calibri" w:cs="Arial"/>
          <w:b w:val="0"/>
          <w:szCs w:val="24"/>
        </w:rPr>
      </w:pPr>
    </w:p>
    <w:p w:rsidR="00E42B98" w:rsidRPr="00F15104" w:rsidRDefault="003C2EF8" w:rsidP="003D1DB4">
      <w:pPr>
        <w:tabs>
          <w:tab w:val="left" w:pos="-720"/>
          <w:tab w:val="left" w:pos="360"/>
          <w:tab w:val="left" w:pos="1080"/>
        </w:tabs>
        <w:ind w:left="1080"/>
        <w:jc w:val="both"/>
        <w:rPr>
          <w:rFonts w:ascii="Calibri" w:hAnsi="Calibri" w:cs="Arial"/>
          <w:b w:val="0"/>
          <w:szCs w:val="24"/>
        </w:rPr>
      </w:pPr>
      <w:r w:rsidRPr="00F15104">
        <w:rPr>
          <w:rFonts w:ascii="Calibri" w:hAnsi="Calibri" w:cs="Arial"/>
          <w:b w:val="0"/>
          <w:szCs w:val="24"/>
        </w:rPr>
        <w:t xml:space="preserve">The scores will be totaled and the </w:t>
      </w:r>
      <w:r w:rsidR="00E02BAA" w:rsidRPr="00F15104">
        <w:rPr>
          <w:rFonts w:ascii="Calibri" w:hAnsi="Calibri" w:cs="Arial"/>
          <w:b w:val="0"/>
          <w:szCs w:val="24"/>
        </w:rPr>
        <w:t xml:space="preserve">highest score will be selected as the apparent successful </w:t>
      </w:r>
      <w:r w:rsidR="00B91BE3" w:rsidRPr="00F15104">
        <w:rPr>
          <w:rFonts w:ascii="Calibri" w:hAnsi="Calibri" w:cs="Arial"/>
          <w:b w:val="0"/>
          <w:szCs w:val="24"/>
        </w:rPr>
        <w:t>Consultant</w:t>
      </w:r>
      <w:r w:rsidR="00E02BAA" w:rsidRPr="00F15104">
        <w:rPr>
          <w:rFonts w:ascii="Calibri" w:hAnsi="Calibri" w:cs="Arial"/>
          <w:b w:val="0"/>
          <w:szCs w:val="24"/>
        </w:rPr>
        <w:t xml:space="preserve">. All the referrals submitted may be contacted by DEL.  Scores for referrals will </w:t>
      </w:r>
      <w:r w:rsidR="003D1DB4" w:rsidRPr="00F15104">
        <w:rPr>
          <w:rFonts w:ascii="Calibri" w:hAnsi="Calibri" w:cs="Arial"/>
          <w:b w:val="0"/>
          <w:szCs w:val="24"/>
        </w:rPr>
        <w:t xml:space="preserve">only </w:t>
      </w:r>
      <w:r w:rsidR="00E02BAA" w:rsidRPr="00F15104">
        <w:rPr>
          <w:rFonts w:ascii="Calibri" w:hAnsi="Calibri" w:cs="Arial"/>
          <w:b w:val="0"/>
          <w:szCs w:val="24"/>
        </w:rPr>
        <w:t>be use</w:t>
      </w:r>
      <w:r w:rsidR="003D1DB4" w:rsidRPr="00F15104">
        <w:rPr>
          <w:rFonts w:ascii="Calibri" w:hAnsi="Calibri" w:cs="Arial"/>
          <w:b w:val="0"/>
          <w:szCs w:val="24"/>
        </w:rPr>
        <w:t>d</w:t>
      </w:r>
      <w:r w:rsidR="00E02BAA" w:rsidRPr="00F15104">
        <w:rPr>
          <w:rFonts w:ascii="Calibri" w:hAnsi="Calibri" w:cs="Arial"/>
          <w:b w:val="0"/>
          <w:szCs w:val="24"/>
        </w:rPr>
        <w:t xml:space="preserve"> in case of a tie</w:t>
      </w:r>
      <w:r w:rsidR="003D1DB4" w:rsidRPr="00F15104">
        <w:rPr>
          <w:rFonts w:ascii="Calibri" w:hAnsi="Calibri" w:cs="Arial"/>
          <w:b w:val="0"/>
          <w:szCs w:val="24"/>
        </w:rPr>
        <w:t>,</w:t>
      </w:r>
      <w:r w:rsidR="00E02BAA" w:rsidRPr="00F15104">
        <w:rPr>
          <w:rFonts w:ascii="Calibri" w:hAnsi="Calibri" w:cs="Arial"/>
          <w:b w:val="0"/>
          <w:szCs w:val="24"/>
        </w:rPr>
        <w:t xml:space="preserve"> or may be used</w:t>
      </w:r>
      <w:r w:rsidR="003D1DB4" w:rsidRPr="00F15104">
        <w:rPr>
          <w:rFonts w:ascii="Calibri" w:hAnsi="Calibri" w:cs="Arial"/>
          <w:b w:val="0"/>
          <w:szCs w:val="24"/>
        </w:rPr>
        <w:t>,</w:t>
      </w:r>
      <w:r w:rsidR="00E02BAA" w:rsidRPr="00F15104">
        <w:rPr>
          <w:rFonts w:ascii="Calibri" w:hAnsi="Calibri" w:cs="Arial"/>
          <w:b w:val="0"/>
          <w:szCs w:val="24"/>
        </w:rPr>
        <w:t xml:space="preserve"> for any top proposals </w:t>
      </w:r>
      <w:r w:rsidR="003D1DB4" w:rsidRPr="00F15104">
        <w:rPr>
          <w:rFonts w:ascii="Calibri" w:hAnsi="Calibri" w:cs="Arial"/>
          <w:b w:val="0"/>
          <w:szCs w:val="24"/>
        </w:rPr>
        <w:t xml:space="preserve">which </w:t>
      </w:r>
      <w:r w:rsidR="00E02BAA" w:rsidRPr="00F15104">
        <w:rPr>
          <w:rFonts w:ascii="Calibri" w:hAnsi="Calibri" w:cs="Arial"/>
          <w:b w:val="0"/>
          <w:szCs w:val="24"/>
        </w:rPr>
        <w:t xml:space="preserve">scored within five (5) points of each other. </w:t>
      </w:r>
    </w:p>
    <w:p w:rsidR="0004290D" w:rsidRPr="00F15104" w:rsidRDefault="0004290D" w:rsidP="00C85A57">
      <w:pPr>
        <w:tabs>
          <w:tab w:val="left" w:pos="-720"/>
          <w:tab w:val="left" w:pos="360"/>
          <w:tab w:val="left" w:pos="720"/>
          <w:tab w:val="left" w:pos="1080"/>
          <w:tab w:val="left" w:pos="1440"/>
          <w:tab w:val="left" w:pos="1800"/>
          <w:tab w:val="left" w:pos="2160"/>
          <w:tab w:val="left" w:pos="2520"/>
          <w:tab w:val="left" w:pos="2880"/>
        </w:tabs>
        <w:jc w:val="both"/>
        <w:rPr>
          <w:rFonts w:ascii="Calibri" w:hAnsi="Calibri" w:cs="Arial"/>
        </w:rPr>
      </w:pPr>
    </w:p>
    <w:p w:rsidR="00E42B98" w:rsidRPr="00F15104" w:rsidRDefault="00E42B98" w:rsidP="00C85A57">
      <w:pPr>
        <w:tabs>
          <w:tab w:val="left" w:pos="-720"/>
          <w:tab w:val="left" w:pos="360"/>
          <w:tab w:val="left" w:pos="720"/>
          <w:tab w:val="left" w:pos="1080"/>
          <w:tab w:val="left" w:pos="1440"/>
          <w:tab w:val="left" w:pos="1800"/>
          <w:tab w:val="left" w:pos="2160"/>
          <w:tab w:val="left" w:pos="2520"/>
          <w:tab w:val="left" w:pos="2880"/>
        </w:tabs>
        <w:jc w:val="both"/>
        <w:rPr>
          <w:rFonts w:ascii="Calibri" w:hAnsi="Calibri" w:cs="Arial"/>
        </w:rPr>
      </w:pPr>
      <w:r w:rsidRPr="00F15104">
        <w:rPr>
          <w:rFonts w:ascii="Calibri" w:hAnsi="Calibri" w:cs="Arial"/>
        </w:rPr>
        <w:t>4.</w:t>
      </w:r>
      <w:r w:rsidRPr="00F15104">
        <w:rPr>
          <w:rFonts w:ascii="Calibri" w:hAnsi="Calibri" w:cs="Arial"/>
        </w:rPr>
        <w:tab/>
      </w:r>
      <w:r w:rsidRPr="000758A7">
        <w:rPr>
          <w:rFonts w:ascii="Calibri" w:hAnsi="Calibri" w:cs="Arial"/>
        </w:rPr>
        <w:t>EVALUATION AND CONTRACT AWARD</w:t>
      </w:r>
    </w:p>
    <w:p w:rsidR="00E42B98" w:rsidRPr="00F15104" w:rsidRDefault="00E42B98">
      <w:pPr>
        <w:tabs>
          <w:tab w:val="left" w:pos="-720"/>
          <w:tab w:val="left" w:pos="360"/>
          <w:tab w:val="left" w:pos="720"/>
          <w:tab w:val="left" w:pos="1080"/>
          <w:tab w:val="left" w:pos="1440"/>
          <w:tab w:val="left" w:pos="1800"/>
          <w:tab w:val="left" w:pos="2160"/>
          <w:tab w:val="left" w:pos="2520"/>
          <w:tab w:val="left" w:pos="2880"/>
        </w:tabs>
        <w:jc w:val="both"/>
        <w:rPr>
          <w:rFonts w:ascii="Calibri" w:hAnsi="Calibri" w:cs="Arial"/>
          <w:b w:val="0"/>
          <w:szCs w:val="24"/>
        </w:rPr>
      </w:pPr>
    </w:p>
    <w:p w:rsidR="00E42B98" w:rsidRPr="00F15104" w:rsidRDefault="00E42B98" w:rsidP="002B6BF0">
      <w:pPr>
        <w:pStyle w:val="Heading1"/>
        <w:rPr>
          <w:rFonts w:ascii="Calibri" w:hAnsi="Calibri" w:cs="Arial"/>
          <w:sz w:val="24"/>
          <w:szCs w:val="24"/>
        </w:rPr>
      </w:pPr>
      <w:bookmarkStart w:id="29" w:name="_Toc265594713"/>
      <w:r w:rsidRPr="00F15104">
        <w:rPr>
          <w:rFonts w:ascii="Calibri" w:hAnsi="Calibri" w:cs="Arial"/>
          <w:sz w:val="24"/>
          <w:szCs w:val="24"/>
        </w:rPr>
        <w:t>4.1</w:t>
      </w:r>
      <w:r w:rsidRPr="00F15104">
        <w:rPr>
          <w:rFonts w:ascii="Calibri" w:hAnsi="Calibri" w:cs="Arial"/>
          <w:sz w:val="24"/>
          <w:szCs w:val="24"/>
        </w:rPr>
        <w:tab/>
      </w:r>
      <w:r w:rsidRPr="00F15104">
        <w:rPr>
          <w:rFonts w:ascii="Calibri" w:hAnsi="Calibri" w:cs="Arial"/>
          <w:sz w:val="24"/>
          <w:szCs w:val="24"/>
        </w:rPr>
        <w:tab/>
        <w:t>EVALUATION PROCEDURE</w:t>
      </w:r>
      <w:bookmarkEnd w:id="29"/>
    </w:p>
    <w:p w:rsidR="00E42B98" w:rsidRPr="00F15104" w:rsidRDefault="00E42B98">
      <w:pPr>
        <w:tabs>
          <w:tab w:val="left" w:pos="-720"/>
          <w:tab w:val="left" w:pos="360"/>
          <w:tab w:val="left" w:pos="720"/>
          <w:tab w:val="left" w:pos="1080"/>
          <w:tab w:val="left" w:pos="1440"/>
          <w:tab w:val="left" w:pos="1800"/>
          <w:tab w:val="left" w:pos="2160"/>
          <w:tab w:val="left" w:pos="2520"/>
          <w:tab w:val="left" w:pos="2880"/>
        </w:tabs>
        <w:ind w:left="1440" w:hanging="1440"/>
        <w:jc w:val="both"/>
        <w:rPr>
          <w:rFonts w:ascii="Calibri" w:hAnsi="Calibri" w:cs="Arial"/>
          <w:b w:val="0"/>
          <w:szCs w:val="24"/>
        </w:rPr>
      </w:pPr>
    </w:p>
    <w:p w:rsidR="00E42B98" w:rsidRPr="00F15104" w:rsidRDefault="00E42B98">
      <w:pPr>
        <w:pStyle w:val="BodyTextIndent"/>
        <w:tabs>
          <w:tab w:val="clear" w:pos="0"/>
          <w:tab w:val="clear" w:pos="3240"/>
          <w:tab w:val="clear" w:pos="3600"/>
          <w:tab w:val="clear" w:pos="4320"/>
          <w:tab w:val="clear" w:pos="5040"/>
          <w:tab w:val="clear" w:pos="5760"/>
          <w:tab w:val="clear" w:pos="6480"/>
          <w:tab w:val="clear" w:pos="7200"/>
          <w:tab w:val="left" w:pos="360"/>
          <w:tab w:val="left" w:pos="1080"/>
          <w:tab w:val="left" w:pos="1800"/>
          <w:tab w:val="left" w:pos="2520"/>
        </w:tabs>
        <w:rPr>
          <w:rFonts w:ascii="Calibri" w:hAnsi="Calibri" w:cs="Arial"/>
          <w:sz w:val="24"/>
          <w:szCs w:val="24"/>
        </w:rPr>
      </w:pPr>
      <w:r w:rsidRPr="00F15104">
        <w:rPr>
          <w:rFonts w:ascii="Calibri" w:hAnsi="Calibri" w:cs="Arial"/>
          <w:sz w:val="24"/>
          <w:szCs w:val="24"/>
        </w:rPr>
        <w:t xml:space="preserve">Responsive proposals will be evaluated strictly in accordance with the requirements stated in this solicitation and any addenda issued.  The evaluation of proposals shall be accomplished by an evaluation team, to be designated by </w:t>
      </w:r>
      <w:smartTag w:uri="urn:schemas-microsoft-com:office:smarttags" w:element="place">
        <w:smartTag w:uri="urn:schemas-microsoft-com:office:smarttags" w:element="State">
          <w:r w:rsidR="00741082" w:rsidRPr="00F15104">
            <w:rPr>
              <w:rFonts w:ascii="Calibri" w:hAnsi="Calibri" w:cs="Arial"/>
              <w:sz w:val="24"/>
              <w:szCs w:val="24"/>
            </w:rPr>
            <w:t>DEL</w:t>
          </w:r>
        </w:smartTag>
      </w:smartTag>
      <w:r w:rsidRPr="00F15104">
        <w:rPr>
          <w:rFonts w:ascii="Calibri" w:hAnsi="Calibri" w:cs="Arial"/>
          <w:sz w:val="24"/>
          <w:szCs w:val="24"/>
        </w:rPr>
        <w:t xml:space="preserve">, which will determine the ranking of the proposals.  </w:t>
      </w:r>
    </w:p>
    <w:p w:rsidR="00E42B98" w:rsidRPr="00F15104" w:rsidRDefault="00E42B98">
      <w:pPr>
        <w:tabs>
          <w:tab w:val="left" w:pos="-720"/>
          <w:tab w:val="left" w:pos="360"/>
          <w:tab w:val="left" w:pos="720"/>
          <w:tab w:val="left" w:pos="1080"/>
          <w:tab w:val="left" w:pos="1440"/>
          <w:tab w:val="left" w:pos="1800"/>
          <w:tab w:val="left" w:pos="2160"/>
          <w:tab w:val="left" w:pos="2520"/>
          <w:tab w:val="left" w:pos="2880"/>
        </w:tabs>
        <w:ind w:left="720" w:hanging="720"/>
        <w:jc w:val="both"/>
        <w:rPr>
          <w:rFonts w:ascii="Calibri" w:hAnsi="Calibri" w:cs="Arial"/>
          <w:b w:val="0"/>
          <w:szCs w:val="24"/>
        </w:rPr>
      </w:pPr>
    </w:p>
    <w:p w:rsidR="00E42B98" w:rsidRPr="00F15104" w:rsidRDefault="00E42B98">
      <w:pPr>
        <w:pStyle w:val="BodyTextIndent"/>
        <w:tabs>
          <w:tab w:val="clear" w:pos="0"/>
          <w:tab w:val="clear" w:pos="3240"/>
          <w:tab w:val="clear" w:pos="3600"/>
          <w:tab w:val="clear" w:pos="4320"/>
          <w:tab w:val="clear" w:pos="5040"/>
          <w:tab w:val="clear" w:pos="5760"/>
          <w:tab w:val="clear" w:pos="6480"/>
          <w:tab w:val="clear" w:pos="7200"/>
          <w:tab w:val="left" w:pos="360"/>
          <w:tab w:val="left" w:pos="1080"/>
          <w:tab w:val="left" w:pos="1800"/>
          <w:tab w:val="left" w:pos="2520"/>
        </w:tabs>
        <w:rPr>
          <w:rFonts w:ascii="Calibri" w:hAnsi="Calibri" w:cs="Arial"/>
          <w:sz w:val="24"/>
          <w:szCs w:val="24"/>
        </w:rPr>
      </w:pPr>
      <w:r w:rsidRPr="00F15104">
        <w:rPr>
          <w:rFonts w:ascii="Calibri" w:hAnsi="Calibri" w:cs="Arial"/>
          <w:sz w:val="24"/>
          <w:szCs w:val="24"/>
        </w:rPr>
        <w:t xml:space="preserve">Items in Section 3, Proposal Contents, marked “mandatory” must be included as part of the proposal for the proposal to be considered responsive; however, these items are not scored.  Items marked “scored” are those that are awarded points as part of the evaluation conducted by the evaluation team.  </w:t>
      </w:r>
    </w:p>
    <w:p w:rsidR="00E42B98" w:rsidRPr="00F15104" w:rsidRDefault="00E42B98">
      <w:pPr>
        <w:tabs>
          <w:tab w:val="left" w:pos="-720"/>
          <w:tab w:val="left" w:pos="360"/>
          <w:tab w:val="left" w:pos="720"/>
          <w:tab w:val="left" w:pos="1080"/>
          <w:tab w:val="left" w:pos="1440"/>
          <w:tab w:val="left" w:pos="1800"/>
          <w:tab w:val="left" w:pos="2160"/>
          <w:tab w:val="left" w:pos="2520"/>
          <w:tab w:val="left" w:pos="2880"/>
        </w:tabs>
        <w:ind w:left="720" w:hanging="720"/>
        <w:jc w:val="both"/>
        <w:rPr>
          <w:rFonts w:ascii="Calibri" w:hAnsi="Calibri" w:cs="Arial"/>
          <w:b w:val="0"/>
          <w:szCs w:val="24"/>
        </w:rPr>
      </w:pPr>
    </w:p>
    <w:p w:rsidR="00E42B98" w:rsidRPr="00F15104" w:rsidRDefault="007C3471">
      <w:pPr>
        <w:pStyle w:val="BodyTextIndent"/>
        <w:tabs>
          <w:tab w:val="clear" w:pos="0"/>
          <w:tab w:val="clear" w:pos="3240"/>
          <w:tab w:val="clear" w:pos="3600"/>
          <w:tab w:val="clear" w:pos="4320"/>
          <w:tab w:val="clear" w:pos="5040"/>
          <w:tab w:val="clear" w:pos="5760"/>
          <w:tab w:val="clear" w:pos="6480"/>
          <w:tab w:val="clear" w:pos="7200"/>
          <w:tab w:val="left" w:pos="360"/>
          <w:tab w:val="left" w:pos="1080"/>
          <w:tab w:val="left" w:pos="1800"/>
          <w:tab w:val="left" w:pos="2520"/>
        </w:tabs>
        <w:rPr>
          <w:rFonts w:ascii="Calibri" w:hAnsi="Calibri" w:cs="Arial"/>
          <w:sz w:val="24"/>
          <w:szCs w:val="24"/>
        </w:rPr>
      </w:pPr>
      <w:smartTag w:uri="urn:schemas-microsoft-com:office:smarttags" w:element="place">
        <w:smartTag w:uri="urn:schemas-microsoft-com:office:smarttags" w:element="State">
          <w:r w:rsidRPr="00F15104">
            <w:rPr>
              <w:rFonts w:ascii="Calibri" w:hAnsi="Calibri" w:cs="Arial"/>
              <w:sz w:val="24"/>
              <w:szCs w:val="24"/>
            </w:rPr>
            <w:t>DEL</w:t>
          </w:r>
        </w:smartTag>
      </w:smartTag>
      <w:r w:rsidR="00E42B98" w:rsidRPr="00F15104">
        <w:rPr>
          <w:rFonts w:ascii="Calibri" w:hAnsi="Calibri" w:cs="Arial"/>
          <w:sz w:val="24"/>
          <w:szCs w:val="24"/>
        </w:rPr>
        <w:t xml:space="preserve">, at its sole discretion, may elect to </w:t>
      </w:r>
      <w:r w:rsidR="00C672A1" w:rsidRPr="00F15104">
        <w:rPr>
          <w:rFonts w:ascii="Calibri" w:hAnsi="Calibri" w:cs="Arial"/>
          <w:sz w:val="24"/>
          <w:szCs w:val="24"/>
        </w:rPr>
        <w:t xml:space="preserve">require </w:t>
      </w:r>
      <w:r w:rsidR="00E42B98" w:rsidRPr="00F15104">
        <w:rPr>
          <w:rFonts w:ascii="Calibri" w:hAnsi="Calibri" w:cs="Arial"/>
          <w:sz w:val="24"/>
          <w:szCs w:val="24"/>
        </w:rPr>
        <w:t xml:space="preserve">firms </w:t>
      </w:r>
      <w:r w:rsidR="00C672A1" w:rsidRPr="00F15104">
        <w:rPr>
          <w:rFonts w:ascii="Calibri" w:hAnsi="Calibri" w:cs="Arial"/>
          <w:sz w:val="24"/>
          <w:szCs w:val="24"/>
        </w:rPr>
        <w:t xml:space="preserve">participate in </w:t>
      </w:r>
      <w:r w:rsidR="00E42B98" w:rsidRPr="00F15104">
        <w:rPr>
          <w:rFonts w:ascii="Calibri" w:hAnsi="Calibri" w:cs="Arial"/>
          <w:sz w:val="24"/>
          <w:szCs w:val="24"/>
        </w:rPr>
        <w:t>an oral presentation.</w:t>
      </w:r>
    </w:p>
    <w:p w:rsidR="00E42B98" w:rsidRPr="00F15104" w:rsidRDefault="00E42B98">
      <w:pPr>
        <w:pStyle w:val="BodyTextIndent"/>
        <w:tabs>
          <w:tab w:val="clear" w:pos="0"/>
          <w:tab w:val="clear" w:pos="3240"/>
          <w:tab w:val="clear" w:pos="3600"/>
          <w:tab w:val="clear" w:pos="4320"/>
          <w:tab w:val="clear" w:pos="5040"/>
          <w:tab w:val="clear" w:pos="5760"/>
          <w:tab w:val="clear" w:pos="6480"/>
          <w:tab w:val="clear" w:pos="7200"/>
          <w:tab w:val="left" w:pos="360"/>
          <w:tab w:val="left" w:pos="1080"/>
          <w:tab w:val="left" w:pos="1800"/>
          <w:tab w:val="left" w:pos="2520"/>
        </w:tabs>
        <w:rPr>
          <w:rFonts w:ascii="Calibri" w:hAnsi="Calibri" w:cs="Arial"/>
          <w:sz w:val="24"/>
          <w:szCs w:val="24"/>
        </w:rPr>
      </w:pPr>
    </w:p>
    <w:p w:rsidR="00E42B98" w:rsidRPr="00F15104" w:rsidRDefault="007C3471">
      <w:pPr>
        <w:pStyle w:val="BodyTextIndent"/>
        <w:tabs>
          <w:tab w:val="clear" w:pos="0"/>
          <w:tab w:val="clear" w:pos="3240"/>
          <w:tab w:val="clear" w:pos="3600"/>
          <w:tab w:val="clear" w:pos="4320"/>
          <w:tab w:val="clear" w:pos="5040"/>
          <w:tab w:val="clear" w:pos="5760"/>
          <w:tab w:val="clear" w:pos="6480"/>
          <w:tab w:val="clear" w:pos="7200"/>
          <w:tab w:val="left" w:pos="360"/>
          <w:tab w:val="left" w:pos="1080"/>
          <w:tab w:val="left" w:pos="1800"/>
          <w:tab w:val="left" w:pos="2520"/>
        </w:tabs>
        <w:rPr>
          <w:rFonts w:ascii="Calibri" w:hAnsi="Calibri" w:cs="Arial"/>
          <w:sz w:val="24"/>
          <w:szCs w:val="24"/>
        </w:rPr>
      </w:pPr>
      <w:smartTag w:uri="urn:schemas-microsoft-com:office:smarttags" w:element="State">
        <w:r w:rsidRPr="00F15104">
          <w:rPr>
            <w:rFonts w:ascii="Calibri" w:hAnsi="Calibri" w:cs="Arial"/>
            <w:sz w:val="24"/>
            <w:szCs w:val="24"/>
          </w:rPr>
          <w:t>DEL</w:t>
        </w:r>
      </w:smartTag>
      <w:r w:rsidR="00E42B98" w:rsidRPr="00F15104">
        <w:rPr>
          <w:rFonts w:ascii="Calibri" w:hAnsi="Calibri" w:cs="Arial"/>
          <w:sz w:val="24"/>
          <w:szCs w:val="24"/>
        </w:rPr>
        <w:t xml:space="preserve"> reserves the right to award the contract to the consultant whose proposal is deemed to be in the best interest of </w:t>
      </w:r>
      <w:smartTag w:uri="urn:schemas-microsoft-com:office:smarttags" w:element="State">
        <w:r w:rsidR="00741082" w:rsidRPr="00F15104">
          <w:rPr>
            <w:rFonts w:ascii="Calibri" w:hAnsi="Calibri" w:cs="Arial"/>
            <w:sz w:val="24"/>
            <w:szCs w:val="24"/>
          </w:rPr>
          <w:t>DEL</w:t>
        </w:r>
      </w:smartTag>
      <w:r w:rsidR="00E42B98" w:rsidRPr="00F15104">
        <w:rPr>
          <w:rFonts w:ascii="Calibri" w:hAnsi="Calibri" w:cs="Arial"/>
          <w:sz w:val="24"/>
          <w:szCs w:val="24"/>
        </w:rPr>
        <w:t xml:space="preserve"> and the State of </w:t>
      </w:r>
      <w:smartTag w:uri="urn:schemas-microsoft-com:office:smarttags" w:element="place">
        <w:smartTag w:uri="urn:schemas-microsoft-com:office:smarttags" w:element="State">
          <w:r w:rsidR="00E42B98" w:rsidRPr="00F15104">
            <w:rPr>
              <w:rFonts w:ascii="Calibri" w:hAnsi="Calibri" w:cs="Arial"/>
              <w:sz w:val="24"/>
              <w:szCs w:val="24"/>
            </w:rPr>
            <w:t>Washington</w:t>
          </w:r>
        </w:smartTag>
      </w:smartTag>
      <w:r w:rsidR="00E42B98" w:rsidRPr="00F15104">
        <w:rPr>
          <w:rFonts w:ascii="Calibri" w:hAnsi="Calibri" w:cs="Arial"/>
          <w:sz w:val="24"/>
          <w:szCs w:val="24"/>
        </w:rPr>
        <w:t>.</w:t>
      </w:r>
    </w:p>
    <w:p w:rsidR="000314B4" w:rsidRPr="00F15104" w:rsidRDefault="000314B4">
      <w:pPr>
        <w:tabs>
          <w:tab w:val="left" w:pos="-720"/>
          <w:tab w:val="left" w:pos="360"/>
          <w:tab w:val="left" w:pos="720"/>
          <w:tab w:val="left" w:pos="1080"/>
          <w:tab w:val="left" w:pos="1440"/>
          <w:tab w:val="left" w:pos="1800"/>
          <w:tab w:val="left" w:pos="2160"/>
          <w:tab w:val="left" w:pos="2520"/>
          <w:tab w:val="left" w:pos="2880"/>
        </w:tabs>
        <w:ind w:left="1440" w:hanging="1440"/>
        <w:jc w:val="both"/>
        <w:rPr>
          <w:rFonts w:ascii="Calibri" w:hAnsi="Calibri" w:cs="Arial"/>
          <w:b w:val="0"/>
          <w:szCs w:val="24"/>
        </w:rPr>
      </w:pPr>
    </w:p>
    <w:p w:rsidR="000314B4" w:rsidRPr="00F15104" w:rsidRDefault="000314B4">
      <w:pPr>
        <w:tabs>
          <w:tab w:val="left" w:pos="-720"/>
          <w:tab w:val="left" w:pos="360"/>
          <w:tab w:val="left" w:pos="720"/>
          <w:tab w:val="left" w:pos="1080"/>
          <w:tab w:val="left" w:pos="1440"/>
          <w:tab w:val="left" w:pos="1800"/>
          <w:tab w:val="left" w:pos="2160"/>
          <w:tab w:val="left" w:pos="2520"/>
          <w:tab w:val="left" w:pos="2880"/>
        </w:tabs>
        <w:ind w:left="1440" w:hanging="1440"/>
        <w:jc w:val="both"/>
        <w:rPr>
          <w:rFonts w:ascii="Calibri" w:hAnsi="Calibri" w:cs="Arial"/>
          <w:b w:val="0"/>
          <w:szCs w:val="24"/>
        </w:rPr>
      </w:pPr>
    </w:p>
    <w:p w:rsidR="000314B4" w:rsidRPr="00F15104" w:rsidRDefault="000314B4">
      <w:pPr>
        <w:tabs>
          <w:tab w:val="left" w:pos="-720"/>
          <w:tab w:val="left" w:pos="360"/>
          <w:tab w:val="left" w:pos="720"/>
          <w:tab w:val="left" w:pos="1080"/>
          <w:tab w:val="left" w:pos="1440"/>
          <w:tab w:val="left" w:pos="1800"/>
          <w:tab w:val="left" w:pos="2160"/>
          <w:tab w:val="left" w:pos="2520"/>
          <w:tab w:val="left" w:pos="2880"/>
        </w:tabs>
        <w:ind w:left="1440" w:hanging="1440"/>
        <w:jc w:val="both"/>
        <w:rPr>
          <w:rFonts w:ascii="Calibri" w:hAnsi="Calibri" w:cs="Arial"/>
          <w:b w:val="0"/>
          <w:szCs w:val="24"/>
        </w:rPr>
      </w:pPr>
    </w:p>
    <w:p w:rsidR="000314B4" w:rsidRPr="00F15104" w:rsidRDefault="000314B4">
      <w:pPr>
        <w:tabs>
          <w:tab w:val="left" w:pos="-720"/>
          <w:tab w:val="left" w:pos="360"/>
          <w:tab w:val="left" w:pos="720"/>
          <w:tab w:val="left" w:pos="1080"/>
          <w:tab w:val="left" w:pos="1440"/>
          <w:tab w:val="left" w:pos="1800"/>
          <w:tab w:val="left" w:pos="2160"/>
          <w:tab w:val="left" w:pos="2520"/>
          <w:tab w:val="left" w:pos="2880"/>
        </w:tabs>
        <w:ind w:left="1440" w:hanging="1440"/>
        <w:jc w:val="both"/>
        <w:rPr>
          <w:rFonts w:ascii="Calibri" w:hAnsi="Calibri" w:cs="Arial"/>
          <w:b w:val="0"/>
          <w:szCs w:val="24"/>
        </w:rPr>
      </w:pPr>
    </w:p>
    <w:p w:rsidR="000314B4" w:rsidRPr="00F15104" w:rsidRDefault="000314B4" w:rsidP="000314B4">
      <w:pPr>
        <w:tabs>
          <w:tab w:val="left" w:pos="-720"/>
          <w:tab w:val="left" w:pos="360"/>
          <w:tab w:val="left" w:pos="720"/>
          <w:tab w:val="left" w:pos="1080"/>
          <w:tab w:val="left" w:pos="1440"/>
          <w:tab w:val="left" w:pos="1800"/>
          <w:tab w:val="left" w:pos="2160"/>
          <w:tab w:val="left" w:pos="2520"/>
          <w:tab w:val="left" w:pos="2880"/>
        </w:tabs>
        <w:ind w:left="1440" w:hanging="1440"/>
        <w:jc w:val="center"/>
        <w:rPr>
          <w:rFonts w:ascii="Calibri" w:hAnsi="Calibri" w:cs="Arial"/>
          <w:b w:val="0"/>
          <w:szCs w:val="24"/>
        </w:rPr>
      </w:pPr>
      <w:r w:rsidRPr="00F15104">
        <w:rPr>
          <w:rFonts w:ascii="Calibri" w:hAnsi="Calibri" w:cs="Arial"/>
          <w:b w:val="0"/>
          <w:szCs w:val="24"/>
        </w:rPr>
        <w:t>This space intentionally left blank.</w:t>
      </w:r>
    </w:p>
    <w:p w:rsidR="00E42B98" w:rsidRPr="00F15104" w:rsidRDefault="000314B4">
      <w:pPr>
        <w:tabs>
          <w:tab w:val="left" w:pos="-720"/>
          <w:tab w:val="left" w:pos="360"/>
          <w:tab w:val="left" w:pos="720"/>
          <w:tab w:val="left" w:pos="1080"/>
          <w:tab w:val="left" w:pos="1440"/>
          <w:tab w:val="left" w:pos="1800"/>
          <w:tab w:val="left" w:pos="2160"/>
          <w:tab w:val="left" w:pos="2520"/>
          <w:tab w:val="left" w:pos="2880"/>
        </w:tabs>
        <w:ind w:left="1440" w:hanging="1440"/>
        <w:jc w:val="both"/>
        <w:rPr>
          <w:rFonts w:ascii="Calibri" w:hAnsi="Calibri" w:cs="Arial"/>
          <w:b w:val="0"/>
          <w:szCs w:val="24"/>
        </w:rPr>
      </w:pPr>
      <w:r w:rsidRPr="00F15104">
        <w:rPr>
          <w:rFonts w:ascii="Calibri" w:hAnsi="Calibri" w:cs="Arial"/>
          <w:b w:val="0"/>
          <w:szCs w:val="24"/>
        </w:rPr>
        <w:br w:type="page"/>
      </w:r>
    </w:p>
    <w:p w:rsidR="00E42B98" w:rsidRPr="00F15104" w:rsidRDefault="00E42B98" w:rsidP="002B6BF0">
      <w:pPr>
        <w:pStyle w:val="Heading1"/>
        <w:rPr>
          <w:rFonts w:ascii="Calibri" w:hAnsi="Calibri" w:cs="Arial"/>
          <w:sz w:val="24"/>
          <w:szCs w:val="24"/>
        </w:rPr>
      </w:pPr>
      <w:bookmarkStart w:id="30" w:name="_Toc265594714"/>
      <w:r w:rsidRPr="00F15104">
        <w:rPr>
          <w:rFonts w:ascii="Calibri" w:hAnsi="Calibri" w:cs="Arial"/>
          <w:sz w:val="24"/>
          <w:szCs w:val="24"/>
        </w:rPr>
        <w:t>4.2</w:t>
      </w:r>
      <w:r w:rsidRPr="00F15104">
        <w:rPr>
          <w:rFonts w:ascii="Calibri" w:hAnsi="Calibri" w:cs="Arial"/>
          <w:sz w:val="24"/>
          <w:szCs w:val="24"/>
        </w:rPr>
        <w:tab/>
        <w:t>EVALUATION WEIGHTING AND SCORING</w:t>
      </w:r>
      <w:bookmarkEnd w:id="30"/>
      <w:r w:rsidRPr="00F15104">
        <w:rPr>
          <w:rFonts w:ascii="Calibri" w:hAnsi="Calibri" w:cs="Arial"/>
          <w:sz w:val="24"/>
          <w:szCs w:val="24"/>
        </w:rPr>
        <w:t xml:space="preserve"> </w:t>
      </w:r>
    </w:p>
    <w:p w:rsidR="00E42B98" w:rsidRPr="00F15104" w:rsidRDefault="00E42B98">
      <w:pPr>
        <w:tabs>
          <w:tab w:val="left" w:pos="-720"/>
          <w:tab w:val="left" w:pos="360"/>
          <w:tab w:val="left" w:pos="720"/>
          <w:tab w:val="left" w:pos="1080"/>
          <w:tab w:val="left" w:pos="1440"/>
          <w:tab w:val="left" w:pos="1800"/>
          <w:tab w:val="left" w:pos="2160"/>
          <w:tab w:val="left" w:pos="2520"/>
          <w:tab w:val="left" w:pos="2880"/>
        </w:tabs>
        <w:jc w:val="both"/>
        <w:rPr>
          <w:rFonts w:ascii="Calibri" w:hAnsi="Calibri" w:cs="Arial"/>
          <w:b w:val="0"/>
          <w:szCs w:val="24"/>
        </w:rPr>
      </w:pPr>
    </w:p>
    <w:p w:rsidR="00E42B98" w:rsidRPr="00F15104" w:rsidRDefault="00E42B98">
      <w:pPr>
        <w:tabs>
          <w:tab w:val="left" w:pos="-720"/>
          <w:tab w:val="left" w:pos="360"/>
          <w:tab w:val="left" w:pos="720"/>
          <w:tab w:val="left" w:pos="1080"/>
          <w:tab w:val="left" w:pos="1440"/>
          <w:tab w:val="left" w:pos="1800"/>
          <w:tab w:val="left" w:pos="2160"/>
          <w:tab w:val="left" w:pos="2520"/>
          <w:tab w:val="left" w:pos="2880"/>
        </w:tabs>
        <w:ind w:left="1800" w:hanging="1440"/>
        <w:jc w:val="both"/>
        <w:rPr>
          <w:rFonts w:ascii="Calibri" w:hAnsi="Calibri" w:cs="Arial"/>
          <w:b w:val="0"/>
          <w:szCs w:val="24"/>
        </w:rPr>
      </w:pPr>
      <w:r w:rsidRPr="00F15104">
        <w:rPr>
          <w:rFonts w:ascii="Calibri" w:hAnsi="Calibri" w:cs="Arial"/>
          <w:b w:val="0"/>
          <w:szCs w:val="24"/>
        </w:rPr>
        <w:t>The following weighting and points will be assigned to the proposal for evaluation purposes:</w:t>
      </w:r>
    </w:p>
    <w:p w:rsidR="00E42B98" w:rsidRPr="00F15104" w:rsidRDefault="00E42B98">
      <w:pPr>
        <w:tabs>
          <w:tab w:val="left" w:pos="-720"/>
          <w:tab w:val="left" w:pos="360"/>
          <w:tab w:val="left" w:pos="720"/>
          <w:tab w:val="left" w:pos="1080"/>
          <w:tab w:val="left" w:pos="1440"/>
          <w:tab w:val="left" w:pos="1800"/>
          <w:tab w:val="left" w:pos="2160"/>
          <w:tab w:val="left" w:pos="2520"/>
          <w:tab w:val="left" w:pos="2880"/>
        </w:tabs>
        <w:jc w:val="both"/>
        <w:rPr>
          <w:rFonts w:ascii="Calibri" w:hAnsi="Calibri" w:cs="Arial"/>
          <w:b w:val="0"/>
          <w:szCs w:val="24"/>
        </w:rPr>
      </w:pPr>
    </w:p>
    <w:tbl>
      <w:tblPr>
        <w:tblW w:w="0" w:type="auto"/>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4320"/>
        <w:gridCol w:w="1530"/>
        <w:gridCol w:w="1350"/>
      </w:tblGrid>
      <w:tr w:rsidR="003D1DB4" w:rsidRPr="00F15104" w:rsidTr="009771C7">
        <w:tblPrEx>
          <w:tblCellMar>
            <w:top w:w="0" w:type="dxa"/>
            <w:bottom w:w="0" w:type="dxa"/>
          </w:tblCellMar>
        </w:tblPrEx>
        <w:tc>
          <w:tcPr>
            <w:tcW w:w="5850" w:type="dxa"/>
            <w:gridSpan w:val="2"/>
            <w:tcBorders>
              <w:bottom w:val="single" w:sz="4" w:space="0" w:color="auto"/>
            </w:tcBorders>
          </w:tcPr>
          <w:p w:rsidR="003D1DB4" w:rsidRPr="00F15104" w:rsidRDefault="003D1DB4" w:rsidP="003D1DB4">
            <w:pPr>
              <w:tabs>
                <w:tab w:val="left" w:pos="360"/>
                <w:tab w:val="left" w:pos="720"/>
                <w:tab w:val="left" w:pos="1080"/>
                <w:tab w:val="left" w:pos="1440"/>
                <w:tab w:val="left" w:pos="1800"/>
                <w:tab w:val="left" w:pos="2160"/>
                <w:tab w:val="left" w:pos="2520"/>
                <w:tab w:val="left" w:pos="2880"/>
              </w:tabs>
              <w:jc w:val="center"/>
              <w:rPr>
                <w:rFonts w:ascii="Calibri" w:hAnsi="Calibri" w:cs="Arial"/>
                <w:szCs w:val="24"/>
              </w:rPr>
            </w:pPr>
            <w:r w:rsidRPr="00F15104">
              <w:rPr>
                <w:rFonts w:ascii="Calibri" w:hAnsi="Calibri" w:cs="Arial"/>
                <w:szCs w:val="24"/>
              </w:rPr>
              <w:t>Scoring Section of Proposal</w:t>
            </w:r>
          </w:p>
        </w:tc>
        <w:tc>
          <w:tcPr>
            <w:tcW w:w="1350" w:type="dxa"/>
          </w:tcPr>
          <w:p w:rsidR="009771C7" w:rsidRDefault="003D1DB4" w:rsidP="003D1DB4">
            <w:pPr>
              <w:tabs>
                <w:tab w:val="left" w:pos="360"/>
                <w:tab w:val="left" w:pos="720"/>
                <w:tab w:val="left" w:pos="1080"/>
                <w:tab w:val="left" w:pos="1440"/>
                <w:tab w:val="left" w:pos="1800"/>
                <w:tab w:val="left" w:pos="2160"/>
                <w:tab w:val="left" w:pos="2520"/>
                <w:tab w:val="left" w:pos="2880"/>
              </w:tabs>
              <w:jc w:val="center"/>
              <w:rPr>
                <w:rFonts w:ascii="Calibri" w:hAnsi="Calibri" w:cs="Arial"/>
                <w:szCs w:val="24"/>
              </w:rPr>
            </w:pPr>
            <w:r w:rsidRPr="00F15104">
              <w:rPr>
                <w:rFonts w:ascii="Calibri" w:hAnsi="Calibri" w:cs="Arial"/>
                <w:szCs w:val="24"/>
              </w:rPr>
              <w:t xml:space="preserve">Total  </w:t>
            </w:r>
          </w:p>
          <w:p w:rsidR="003D1DB4" w:rsidRPr="00F15104" w:rsidRDefault="003D1DB4" w:rsidP="003D1DB4">
            <w:pPr>
              <w:tabs>
                <w:tab w:val="left" w:pos="360"/>
                <w:tab w:val="left" w:pos="720"/>
                <w:tab w:val="left" w:pos="1080"/>
                <w:tab w:val="left" w:pos="1440"/>
                <w:tab w:val="left" w:pos="1800"/>
                <w:tab w:val="left" w:pos="2160"/>
                <w:tab w:val="left" w:pos="2520"/>
                <w:tab w:val="left" w:pos="2880"/>
              </w:tabs>
              <w:jc w:val="center"/>
              <w:rPr>
                <w:rFonts w:ascii="Calibri" w:hAnsi="Calibri" w:cs="Arial"/>
                <w:szCs w:val="24"/>
              </w:rPr>
            </w:pPr>
            <w:r w:rsidRPr="00F15104">
              <w:rPr>
                <w:rFonts w:ascii="Calibri" w:hAnsi="Calibri" w:cs="Arial"/>
                <w:szCs w:val="24"/>
              </w:rPr>
              <w:t>per Section</w:t>
            </w:r>
          </w:p>
        </w:tc>
      </w:tr>
      <w:tr w:rsidR="009771C7" w:rsidRPr="00F15104" w:rsidTr="009771C7">
        <w:tblPrEx>
          <w:tblCellMar>
            <w:top w:w="0" w:type="dxa"/>
            <w:bottom w:w="0" w:type="dxa"/>
          </w:tblCellMar>
        </w:tblPrEx>
        <w:tc>
          <w:tcPr>
            <w:tcW w:w="4320" w:type="dxa"/>
            <w:tcBorders>
              <w:right w:val="nil"/>
            </w:tcBorders>
          </w:tcPr>
          <w:p w:rsidR="009771C7" w:rsidRPr="000B6FF1" w:rsidRDefault="009771C7">
            <w:pPr>
              <w:tabs>
                <w:tab w:val="left" w:pos="360"/>
                <w:tab w:val="left" w:pos="720"/>
                <w:tab w:val="left" w:pos="1080"/>
                <w:tab w:val="left" w:pos="1440"/>
                <w:tab w:val="left" w:pos="1800"/>
                <w:tab w:val="left" w:pos="2160"/>
                <w:tab w:val="left" w:pos="2520"/>
                <w:tab w:val="left" w:pos="2880"/>
              </w:tabs>
              <w:jc w:val="both"/>
              <w:rPr>
                <w:rFonts w:ascii="Calibri" w:hAnsi="Calibri" w:cs="Arial"/>
                <w:b w:val="0"/>
                <w:szCs w:val="24"/>
              </w:rPr>
            </w:pPr>
            <w:r w:rsidRPr="000B6FF1">
              <w:rPr>
                <w:rFonts w:ascii="Calibri" w:hAnsi="Calibri" w:cs="Arial"/>
                <w:b w:val="0"/>
                <w:szCs w:val="24"/>
              </w:rPr>
              <w:t>Technical Proposal</w:t>
            </w:r>
          </w:p>
          <w:p w:rsidR="009771C7" w:rsidRPr="000B6FF1" w:rsidRDefault="009771C7">
            <w:pPr>
              <w:tabs>
                <w:tab w:val="left" w:pos="360"/>
                <w:tab w:val="left" w:pos="720"/>
                <w:tab w:val="left" w:pos="1080"/>
                <w:tab w:val="left" w:pos="1440"/>
                <w:tab w:val="left" w:pos="1800"/>
                <w:tab w:val="left" w:pos="2160"/>
                <w:tab w:val="left" w:pos="2520"/>
                <w:tab w:val="left" w:pos="2880"/>
              </w:tabs>
              <w:jc w:val="both"/>
              <w:rPr>
                <w:rFonts w:ascii="Calibri" w:hAnsi="Calibri" w:cs="Arial"/>
                <w:b w:val="0"/>
                <w:szCs w:val="24"/>
              </w:rPr>
            </w:pPr>
          </w:p>
          <w:p w:rsidR="009771C7" w:rsidRPr="000B6FF1" w:rsidRDefault="009771C7" w:rsidP="008E6B70">
            <w:pPr>
              <w:numPr>
                <w:ilvl w:val="0"/>
                <w:numId w:val="49"/>
              </w:numPr>
              <w:tabs>
                <w:tab w:val="left" w:pos="360"/>
                <w:tab w:val="left" w:pos="720"/>
                <w:tab w:val="left" w:pos="1080"/>
                <w:tab w:val="left" w:pos="1440"/>
                <w:tab w:val="left" w:pos="1800"/>
                <w:tab w:val="left" w:pos="2160"/>
                <w:tab w:val="left" w:pos="2520"/>
                <w:tab w:val="left" w:pos="2880"/>
              </w:tabs>
              <w:jc w:val="both"/>
              <w:rPr>
                <w:rFonts w:ascii="Calibri" w:hAnsi="Calibri" w:cs="Arial"/>
                <w:b w:val="0"/>
                <w:szCs w:val="24"/>
              </w:rPr>
            </w:pPr>
            <w:r w:rsidRPr="000B6FF1">
              <w:rPr>
                <w:rFonts w:ascii="Calibri" w:hAnsi="Calibri" w:cs="Arial"/>
                <w:b w:val="0"/>
                <w:szCs w:val="24"/>
              </w:rPr>
              <w:t>Project Approach Methodology</w:t>
            </w:r>
          </w:p>
          <w:p w:rsidR="009771C7" w:rsidRPr="000B6FF1" w:rsidRDefault="009771C7" w:rsidP="008E6B70">
            <w:pPr>
              <w:numPr>
                <w:ilvl w:val="0"/>
                <w:numId w:val="49"/>
              </w:numPr>
              <w:tabs>
                <w:tab w:val="left" w:pos="360"/>
                <w:tab w:val="left" w:pos="720"/>
                <w:tab w:val="left" w:pos="1080"/>
                <w:tab w:val="left" w:pos="1440"/>
                <w:tab w:val="left" w:pos="1800"/>
                <w:tab w:val="left" w:pos="2160"/>
                <w:tab w:val="left" w:pos="2520"/>
                <w:tab w:val="left" w:pos="2880"/>
              </w:tabs>
              <w:jc w:val="both"/>
              <w:rPr>
                <w:rFonts w:ascii="Calibri" w:hAnsi="Calibri" w:cs="Arial"/>
                <w:b w:val="0"/>
                <w:szCs w:val="24"/>
              </w:rPr>
            </w:pPr>
            <w:r w:rsidRPr="000B6FF1">
              <w:rPr>
                <w:rFonts w:ascii="Calibri" w:hAnsi="Calibri" w:cs="Arial"/>
                <w:b w:val="0"/>
                <w:szCs w:val="24"/>
              </w:rPr>
              <w:t>Quality of Work Plans</w:t>
            </w:r>
          </w:p>
        </w:tc>
        <w:tc>
          <w:tcPr>
            <w:tcW w:w="1530" w:type="dxa"/>
            <w:tcBorders>
              <w:left w:val="nil"/>
            </w:tcBorders>
          </w:tcPr>
          <w:p w:rsidR="009771C7" w:rsidRPr="000B6FF1" w:rsidRDefault="009771C7" w:rsidP="009771C7">
            <w:pPr>
              <w:tabs>
                <w:tab w:val="left" w:pos="360"/>
                <w:tab w:val="left" w:pos="720"/>
                <w:tab w:val="left" w:pos="1080"/>
                <w:tab w:val="left" w:pos="1440"/>
                <w:tab w:val="left" w:pos="1800"/>
                <w:tab w:val="left" w:pos="2160"/>
                <w:tab w:val="left" w:pos="2520"/>
                <w:tab w:val="left" w:pos="2880"/>
              </w:tabs>
              <w:jc w:val="both"/>
              <w:rPr>
                <w:rFonts w:ascii="Calibri" w:hAnsi="Calibri" w:cs="Arial"/>
                <w:b w:val="0"/>
                <w:szCs w:val="24"/>
              </w:rPr>
            </w:pPr>
          </w:p>
          <w:p w:rsidR="009771C7" w:rsidRPr="000B6FF1" w:rsidRDefault="009771C7" w:rsidP="009771C7">
            <w:pPr>
              <w:tabs>
                <w:tab w:val="left" w:pos="360"/>
                <w:tab w:val="left" w:pos="720"/>
                <w:tab w:val="left" w:pos="1080"/>
                <w:tab w:val="left" w:pos="1440"/>
                <w:tab w:val="left" w:pos="1800"/>
                <w:tab w:val="left" w:pos="2160"/>
                <w:tab w:val="left" w:pos="2520"/>
                <w:tab w:val="left" w:pos="2880"/>
              </w:tabs>
              <w:jc w:val="both"/>
              <w:rPr>
                <w:rFonts w:ascii="Calibri" w:hAnsi="Calibri" w:cs="Arial"/>
                <w:b w:val="0"/>
                <w:szCs w:val="24"/>
              </w:rPr>
            </w:pPr>
          </w:p>
          <w:p w:rsidR="009771C7" w:rsidRPr="000B6FF1" w:rsidRDefault="009771C7" w:rsidP="009771C7">
            <w:pPr>
              <w:tabs>
                <w:tab w:val="left" w:pos="360"/>
                <w:tab w:val="left" w:pos="720"/>
                <w:tab w:val="left" w:pos="1080"/>
                <w:tab w:val="left" w:pos="1440"/>
                <w:tab w:val="left" w:pos="1800"/>
                <w:tab w:val="left" w:pos="2160"/>
                <w:tab w:val="left" w:pos="2520"/>
                <w:tab w:val="left" w:pos="2880"/>
              </w:tabs>
              <w:jc w:val="both"/>
              <w:rPr>
                <w:rFonts w:ascii="Calibri" w:hAnsi="Calibri" w:cs="Arial"/>
                <w:b w:val="0"/>
                <w:szCs w:val="24"/>
              </w:rPr>
            </w:pPr>
          </w:p>
        </w:tc>
        <w:tc>
          <w:tcPr>
            <w:tcW w:w="1350" w:type="dxa"/>
          </w:tcPr>
          <w:p w:rsidR="009771C7" w:rsidRPr="000B6FF1" w:rsidRDefault="009771C7">
            <w:pPr>
              <w:tabs>
                <w:tab w:val="left" w:pos="360"/>
                <w:tab w:val="left" w:pos="720"/>
                <w:tab w:val="left" w:pos="1080"/>
                <w:tab w:val="left" w:pos="1440"/>
                <w:tab w:val="left" w:pos="1800"/>
                <w:tab w:val="left" w:pos="2160"/>
                <w:tab w:val="left" w:pos="2520"/>
                <w:tab w:val="left" w:pos="2880"/>
              </w:tabs>
              <w:jc w:val="right"/>
              <w:rPr>
                <w:rFonts w:ascii="Calibri" w:hAnsi="Calibri" w:cs="Arial"/>
                <w:b w:val="0"/>
                <w:szCs w:val="24"/>
              </w:rPr>
            </w:pPr>
            <w:r w:rsidRPr="000B6FF1">
              <w:rPr>
                <w:rFonts w:ascii="Calibri" w:hAnsi="Calibri" w:cs="Arial"/>
                <w:b w:val="0"/>
                <w:szCs w:val="24"/>
              </w:rPr>
              <w:t>50 points</w:t>
            </w:r>
          </w:p>
        </w:tc>
      </w:tr>
      <w:tr w:rsidR="009771C7" w:rsidRPr="00F15104" w:rsidTr="009771C7">
        <w:tblPrEx>
          <w:tblCellMar>
            <w:top w:w="0" w:type="dxa"/>
            <w:bottom w:w="0" w:type="dxa"/>
          </w:tblCellMar>
        </w:tblPrEx>
        <w:tc>
          <w:tcPr>
            <w:tcW w:w="4320" w:type="dxa"/>
            <w:tcBorders>
              <w:right w:val="nil"/>
            </w:tcBorders>
          </w:tcPr>
          <w:p w:rsidR="009771C7" w:rsidRPr="000B6FF1" w:rsidRDefault="009771C7">
            <w:pPr>
              <w:tabs>
                <w:tab w:val="left" w:pos="360"/>
                <w:tab w:val="left" w:pos="720"/>
                <w:tab w:val="left" w:pos="1080"/>
                <w:tab w:val="left" w:pos="1440"/>
                <w:tab w:val="left" w:pos="1800"/>
                <w:tab w:val="left" w:pos="2160"/>
                <w:tab w:val="left" w:pos="2520"/>
                <w:tab w:val="left" w:pos="2880"/>
              </w:tabs>
              <w:jc w:val="both"/>
              <w:rPr>
                <w:rFonts w:ascii="Calibri" w:hAnsi="Calibri" w:cs="Arial"/>
                <w:b w:val="0"/>
                <w:szCs w:val="24"/>
              </w:rPr>
            </w:pPr>
            <w:r w:rsidRPr="000B6FF1">
              <w:rPr>
                <w:rFonts w:ascii="Calibri" w:hAnsi="Calibri" w:cs="Arial"/>
                <w:b w:val="0"/>
                <w:szCs w:val="24"/>
              </w:rPr>
              <w:t>Project Implementation</w:t>
            </w:r>
          </w:p>
          <w:p w:rsidR="009771C7" w:rsidRPr="000B6FF1" w:rsidRDefault="009771C7">
            <w:pPr>
              <w:tabs>
                <w:tab w:val="left" w:pos="360"/>
                <w:tab w:val="left" w:pos="720"/>
                <w:tab w:val="left" w:pos="1080"/>
                <w:tab w:val="left" w:pos="1440"/>
                <w:tab w:val="left" w:pos="1800"/>
                <w:tab w:val="left" w:pos="2160"/>
                <w:tab w:val="left" w:pos="2520"/>
                <w:tab w:val="left" w:pos="2880"/>
              </w:tabs>
              <w:jc w:val="both"/>
              <w:rPr>
                <w:rFonts w:ascii="Calibri" w:hAnsi="Calibri" w:cs="Arial"/>
                <w:b w:val="0"/>
                <w:szCs w:val="24"/>
              </w:rPr>
            </w:pPr>
          </w:p>
          <w:p w:rsidR="009771C7" w:rsidRPr="000B6FF1" w:rsidRDefault="009771C7" w:rsidP="008E6B70">
            <w:pPr>
              <w:numPr>
                <w:ilvl w:val="0"/>
                <w:numId w:val="48"/>
              </w:numPr>
              <w:tabs>
                <w:tab w:val="left" w:pos="360"/>
                <w:tab w:val="left" w:pos="720"/>
                <w:tab w:val="left" w:pos="1080"/>
                <w:tab w:val="left" w:pos="1440"/>
                <w:tab w:val="left" w:pos="1800"/>
                <w:tab w:val="left" w:pos="2160"/>
                <w:tab w:val="left" w:pos="2520"/>
                <w:tab w:val="left" w:pos="2880"/>
              </w:tabs>
              <w:jc w:val="both"/>
              <w:rPr>
                <w:rFonts w:ascii="Calibri" w:hAnsi="Calibri" w:cs="Arial"/>
                <w:b w:val="0"/>
                <w:szCs w:val="24"/>
              </w:rPr>
            </w:pPr>
            <w:r w:rsidRPr="000B6FF1">
              <w:rPr>
                <w:rFonts w:ascii="Calibri" w:hAnsi="Calibri" w:cs="Arial"/>
                <w:b w:val="0"/>
                <w:szCs w:val="24"/>
              </w:rPr>
              <w:t>Project Schedule</w:t>
            </w:r>
          </w:p>
          <w:p w:rsidR="009771C7" w:rsidRPr="000B6FF1" w:rsidRDefault="009771C7" w:rsidP="008E6B70">
            <w:pPr>
              <w:numPr>
                <w:ilvl w:val="0"/>
                <w:numId w:val="48"/>
              </w:numPr>
              <w:tabs>
                <w:tab w:val="left" w:pos="360"/>
                <w:tab w:val="left" w:pos="720"/>
                <w:tab w:val="left" w:pos="1080"/>
                <w:tab w:val="left" w:pos="1440"/>
                <w:tab w:val="left" w:pos="1800"/>
                <w:tab w:val="left" w:pos="2160"/>
                <w:tab w:val="left" w:pos="2520"/>
                <w:tab w:val="left" w:pos="2880"/>
              </w:tabs>
              <w:jc w:val="both"/>
              <w:rPr>
                <w:rFonts w:ascii="Calibri" w:hAnsi="Calibri" w:cs="Arial"/>
                <w:b w:val="0"/>
                <w:szCs w:val="24"/>
              </w:rPr>
            </w:pPr>
            <w:r w:rsidRPr="000B6FF1">
              <w:rPr>
                <w:rFonts w:ascii="Calibri" w:hAnsi="Calibri" w:cs="Arial"/>
                <w:b w:val="0"/>
                <w:szCs w:val="24"/>
              </w:rPr>
              <w:t>Deliverables</w:t>
            </w:r>
          </w:p>
          <w:p w:rsidR="009771C7" w:rsidRPr="000B6FF1" w:rsidRDefault="009771C7" w:rsidP="008E6B70">
            <w:pPr>
              <w:numPr>
                <w:ilvl w:val="0"/>
                <w:numId w:val="48"/>
              </w:numPr>
              <w:tabs>
                <w:tab w:val="left" w:pos="360"/>
                <w:tab w:val="left" w:pos="720"/>
                <w:tab w:val="left" w:pos="1080"/>
                <w:tab w:val="left" w:pos="1440"/>
                <w:tab w:val="left" w:pos="1800"/>
                <w:tab w:val="left" w:pos="2160"/>
                <w:tab w:val="left" w:pos="2520"/>
                <w:tab w:val="left" w:pos="2880"/>
              </w:tabs>
              <w:jc w:val="both"/>
              <w:rPr>
                <w:rFonts w:ascii="Calibri" w:hAnsi="Calibri" w:cs="Arial"/>
                <w:b w:val="0"/>
                <w:szCs w:val="24"/>
              </w:rPr>
            </w:pPr>
            <w:r w:rsidRPr="000B6FF1">
              <w:rPr>
                <w:rFonts w:ascii="Calibri" w:hAnsi="Calibri" w:cs="Arial"/>
                <w:b w:val="0"/>
                <w:szCs w:val="24"/>
              </w:rPr>
              <w:t>Outcomes/Performance Measures</w:t>
            </w:r>
          </w:p>
          <w:p w:rsidR="009771C7" w:rsidRPr="000B6FF1" w:rsidRDefault="009771C7" w:rsidP="008E6B70">
            <w:pPr>
              <w:numPr>
                <w:ilvl w:val="0"/>
                <w:numId w:val="48"/>
              </w:numPr>
              <w:tabs>
                <w:tab w:val="left" w:pos="360"/>
                <w:tab w:val="left" w:pos="720"/>
                <w:tab w:val="left" w:pos="1080"/>
                <w:tab w:val="left" w:pos="1440"/>
                <w:tab w:val="left" w:pos="1800"/>
                <w:tab w:val="left" w:pos="2160"/>
                <w:tab w:val="left" w:pos="2520"/>
                <w:tab w:val="left" w:pos="2880"/>
              </w:tabs>
              <w:jc w:val="both"/>
              <w:rPr>
                <w:rFonts w:ascii="Calibri" w:hAnsi="Calibri" w:cs="Arial"/>
                <w:b w:val="0"/>
                <w:szCs w:val="24"/>
              </w:rPr>
            </w:pPr>
            <w:r w:rsidRPr="000B6FF1">
              <w:rPr>
                <w:rFonts w:ascii="Calibri" w:hAnsi="Calibri" w:cs="Arial"/>
                <w:b w:val="0"/>
                <w:szCs w:val="24"/>
              </w:rPr>
              <w:t>Risk Assessment</w:t>
            </w:r>
          </w:p>
        </w:tc>
        <w:tc>
          <w:tcPr>
            <w:tcW w:w="1530" w:type="dxa"/>
            <w:tcBorders>
              <w:left w:val="nil"/>
            </w:tcBorders>
          </w:tcPr>
          <w:p w:rsidR="009771C7" w:rsidRPr="000B6FF1" w:rsidRDefault="009771C7">
            <w:pPr>
              <w:tabs>
                <w:tab w:val="left" w:pos="360"/>
                <w:tab w:val="left" w:pos="720"/>
                <w:tab w:val="left" w:pos="1080"/>
                <w:tab w:val="left" w:pos="1440"/>
                <w:tab w:val="left" w:pos="1800"/>
                <w:tab w:val="left" w:pos="2160"/>
                <w:tab w:val="left" w:pos="2520"/>
                <w:tab w:val="left" w:pos="2880"/>
              </w:tabs>
              <w:jc w:val="both"/>
              <w:rPr>
                <w:rFonts w:ascii="Calibri" w:hAnsi="Calibri" w:cs="Arial"/>
                <w:b w:val="0"/>
                <w:szCs w:val="24"/>
              </w:rPr>
            </w:pPr>
          </w:p>
          <w:p w:rsidR="009771C7" w:rsidRPr="000B6FF1" w:rsidRDefault="009771C7">
            <w:pPr>
              <w:tabs>
                <w:tab w:val="left" w:pos="360"/>
                <w:tab w:val="left" w:pos="720"/>
                <w:tab w:val="left" w:pos="1080"/>
                <w:tab w:val="left" w:pos="1440"/>
                <w:tab w:val="left" w:pos="1800"/>
                <w:tab w:val="left" w:pos="2160"/>
                <w:tab w:val="left" w:pos="2520"/>
                <w:tab w:val="left" w:pos="2880"/>
              </w:tabs>
              <w:jc w:val="both"/>
              <w:rPr>
                <w:rFonts w:ascii="Calibri" w:hAnsi="Calibri" w:cs="Arial"/>
                <w:b w:val="0"/>
                <w:szCs w:val="24"/>
              </w:rPr>
            </w:pPr>
          </w:p>
          <w:p w:rsidR="009771C7" w:rsidRPr="000B6FF1" w:rsidRDefault="009771C7">
            <w:pPr>
              <w:tabs>
                <w:tab w:val="left" w:pos="360"/>
                <w:tab w:val="left" w:pos="720"/>
                <w:tab w:val="left" w:pos="1080"/>
                <w:tab w:val="left" w:pos="1440"/>
                <w:tab w:val="left" w:pos="1800"/>
                <w:tab w:val="left" w:pos="2160"/>
                <w:tab w:val="left" w:pos="2520"/>
                <w:tab w:val="left" w:pos="2880"/>
              </w:tabs>
              <w:jc w:val="both"/>
              <w:rPr>
                <w:rFonts w:ascii="Calibri" w:hAnsi="Calibri" w:cs="Arial"/>
                <w:b w:val="0"/>
                <w:szCs w:val="24"/>
              </w:rPr>
            </w:pPr>
          </w:p>
        </w:tc>
        <w:tc>
          <w:tcPr>
            <w:tcW w:w="1350" w:type="dxa"/>
          </w:tcPr>
          <w:p w:rsidR="009771C7" w:rsidRPr="000B6FF1" w:rsidRDefault="009771C7">
            <w:pPr>
              <w:tabs>
                <w:tab w:val="left" w:pos="360"/>
                <w:tab w:val="left" w:pos="720"/>
                <w:tab w:val="left" w:pos="1080"/>
                <w:tab w:val="left" w:pos="1440"/>
                <w:tab w:val="left" w:pos="1800"/>
                <w:tab w:val="left" w:pos="2160"/>
                <w:tab w:val="left" w:pos="2520"/>
                <w:tab w:val="left" w:pos="2880"/>
              </w:tabs>
              <w:jc w:val="right"/>
              <w:rPr>
                <w:rFonts w:ascii="Calibri" w:hAnsi="Calibri" w:cs="Arial"/>
                <w:b w:val="0"/>
                <w:szCs w:val="24"/>
              </w:rPr>
            </w:pPr>
            <w:r w:rsidRPr="000B6FF1">
              <w:rPr>
                <w:rFonts w:ascii="Calibri" w:hAnsi="Calibri" w:cs="Arial"/>
                <w:b w:val="0"/>
                <w:szCs w:val="24"/>
              </w:rPr>
              <w:t>50 points</w:t>
            </w:r>
          </w:p>
        </w:tc>
      </w:tr>
      <w:tr w:rsidR="009771C7" w:rsidRPr="00F15104" w:rsidTr="009771C7">
        <w:tblPrEx>
          <w:tblCellMar>
            <w:top w:w="0" w:type="dxa"/>
            <w:bottom w:w="0" w:type="dxa"/>
          </w:tblCellMar>
        </w:tblPrEx>
        <w:tc>
          <w:tcPr>
            <w:tcW w:w="4320" w:type="dxa"/>
            <w:tcBorders>
              <w:right w:val="nil"/>
            </w:tcBorders>
          </w:tcPr>
          <w:p w:rsidR="009771C7" w:rsidRPr="000B6FF1" w:rsidRDefault="009771C7" w:rsidP="009771C7">
            <w:pPr>
              <w:tabs>
                <w:tab w:val="left" w:pos="360"/>
                <w:tab w:val="left" w:pos="720"/>
                <w:tab w:val="left" w:pos="1080"/>
                <w:tab w:val="left" w:pos="1440"/>
                <w:tab w:val="left" w:pos="1800"/>
                <w:tab w:val="left" w:pos="2160"/>
                <w:tab w:val="left" w:pos="2520"/>
                <w:tab w:val="left" w:pos="2880"/>
              </w:tabs>
              <w:jc w:val="both"/>
              <w:rPr>
                <w:rFonts w:ascii="Calibri" w:hAnsi="Calibri" w:cs="Arial"/>
                <w:b w:val="0"/>
                <w:szCs w:val="24"/>
              </w:rPr>
            </w:pPr>
            <w:r w:rsidRPr="000B6FF1">
              <w:rPr>
                <w:rFonts w:ascii="Calibri" w:hAnsi="Calibri" w:cs="Arial"/>
                <w:b w:val="0"/>
                <w:szCs w:val="24"/>
              </w:rPr>
              <w:t xml:space="preserve">Management Proposal – </w:t>
            </w:r>
          </w:p>
          <w:p w:rsidR="009771C7" w:rsidRPr="000B6FF1" w:rsidRDefault="009771C7" w:rsidP="009771C7">
            <w:pPr>
              <w:tabs>
                <w:tab w:val="left" w:pos="360"/>
                <w:tab w:val="left" w:pos="720"/>
                <w:tab w:val="left" w:pos="1080"/>
                <w:tab w:val="left" w:pos="1440"/>
                <w:tab w:val="left" w:pos="1800"/>
                <w:tab w:val="left" w:pos="2160"/>
                <w:tab w:val="left" w:pos="2520"/>
                <w:tab w:val="left" w:pos="2880"/>
              </w:tabs>
              <w:jc w:val="both"/>
              <w:rPr>
                <w:rFonts w:ascii="Calibri" w:hAnsi="Calibri" w:cs="Arial"/>
                <w:b w:val="0"/>
                <w:szCs w:val="24"/>
              </w:rPr>
            </w:pPr>
          </w:p>
          <w:p w:rsidR="009771C7" w:rsidRPr="000B6FF1" w:rsidRDefault="009771C7" w:rsidP="008E6B70">
            <w:pPr>
              <w:numPr>
                <w:ilvl w:val="0"/>
                <w:numId w:val="47"/>
              </w:numPr>
              <w:tabs>
                <w:tab w:val="left" w:pos="360"/>
                <w:tab w:val="left" w:pos="720"/>
                <w:tab w:val="left" w:pos="1080"/>
                <w:tab w:val="left" w:pos="1440"/>
                <w:tab w:val="left" w:pos="1800"/>
                <w:tab w:val="left" w:pos="2160"/>
                <w:tab w:val="left" w:pos="2520"/>
                <w:tab w:val="left" w:pos="2880"/>
              </w:tabs>
              <w:jc w:val="both"/>
              <w:rPr>
                <w:rFonts w:ascii="Calibri" w:hAnsi="Calibri" w:cs="Arial"/>
                <w:b w:val="0"/>
                <w:szCs w:val="24"/>
              </w:rPr>
            </w:pPr>
            <w:r w:rsidRPr="000B6FF1">
              <w:rPr>
                <w:rFonts w:ascii="Calibri" w:hAnsi="Calibri" w:cs="Arial"/>
                <w:b w:val="0"/>
                <w:szCs w:val="24"/>
              </w:rPr>
              <w:t>Administration and Management Plan</w:t>
            </w:r>
          </w:p>
          <w:p w:rsidR="009771C7" w:rsidRPr="000B6FF1" w:rsidRDefault="009771C7" w:rsidP="008E6B70">
            <w:pPr>
              <w:numPr>
                <w:ilvl w:val="0"/>
                <w:numId w:val="47"/>
              </w:numPr>
              <w:tabs>
                <w:tab w:val="left" w:pos="360"/>
                <w:tab w:val="left" w:pos="720"/>
                <w:tab w:val="left" w:pos="1080"/>
                <w:tab w:val="left" w:pos="1440"/>
                <w:tab w:val="left" w:pos="1800"/>
                <w:tab w:val="left" w:pos="2160"/>
                <w:tab w:val="left" w:pos="2520"/>
                <w:tab w:val="left" w:pos="2880"/>
              </w:tabs>
              <w:jc w:val="both"/>
              <w:rPr>
                <w:rFonts w:ascii="Calibri" w:hAnsi="Calibri" w:cs="Arial"/>
                <w:b w:val="0"/>
                <w:szCs w:val="24"/>
              </w:rPr>
            </w:pPr>
            <w:r w:rsidRPr="000B6FF1">
              <w:rPr>
                <w:rFonts w:ascii="Calibri" w:hAnsi="Calibri" w:cs="Arial"/>
                <w:b w:val="0"/>
                <w:szCs w:val="24"/>
              </w:rPr>
              <w:t>Identification of Key Personnel</w:t>
            </w:r>
          </w:p>
        </w:tc>
        <w:tc>
          <w:tcPr>
            <w:tcW w:w="1530" w:type="dxa"/>
            <w:tcBorders>
              <w:left w:val="nil"/>
            </w:tcBorders>
          </w:tcPr>
          <w:p w:rsidR="009771C7" w:rsidRPr="000B6FF1" w:rsidRDefault="009771C7">
            <w:pPr>
              <w:tabs>
                <w:tab w:val="left" w:pos="360"/>
                <w:tab w:val="left" w:pos="720"/>
                <w:tab w:val="left" w:pos="1080"/>
                <w:tab w:val="left" w:pos="1440"/>
                <w:tab w:val="left" w:pos="1800"/>
                <w:tab w:val="left" w:pos="2160"/>
                <w:tab w:val="left" w:pos="2520"/>
                <w:tab w:val="left" w:pos="2880"/>
              </w:tabs>
              <w:jc w:val="both"/>
              <w:rPr>
                <w:rFonts w:ascii="Calibri" w:hAnsi="Calibri" w:cs="Arial"/>
                <w:b w:val="0"/>
                <w:szCs w:val="24"/>
              </w:rPr>
            </w:pPr>
          </w:p>
          <w:p w:rsidR="009771C7" w:rsidRPr="000B6FF1" w:rsidRDefault="009771C7">
            <w:pPr>
              <w:tabs>
                <w:tab w:val="left" w:pos="360"/>
                <w:tab w:val="left" w:pos="720"/>
                <w:tab w:val="left" w:pos="1080"/>
                <w:tab w:val="left" w:pos="1440"/>
                <w:tab w:val="left" w:pos="1800"/>
                <w:tab w:val="left" w:pos="2160"/>
                <w:tab w:val="left" w:pos="2520"/>
                <w:tab w:val="left" w:pos="2880"/>
              </w:tabs>
              <w:jc w:val="both"/>
              <w:rPr>
                <w:rFonts w:ascii="Calibri" w:hAnsi="Calibri" w:cs="Arial"/>
                <w:b w:val="0"/>
                <w:szCs w:val="24"/>
              </w:rPr>
            </w:pPr>
          </w:p>
          <w:p w:rsidR="008E6B70" w:rsidRPr="000B6FF1" w:rsidDel="008E6B70" w:rsidRDefault="008E6B70" w:rsidP="008E6B70">
            <w:pPr>
              <w:tabs>
                <w:tab w:val="left" w:pos="360"/>
                <w:tab w:val="left" w:pos="720"/>
                <w:tab w:val="left" w:pos="1080"/>
                <w:tab w:val="left" w:pos="1440"/>
                <w:tab w:val="left" w:pos="1800"/>
                <w:tab w:val="left" w:pos="2160"/>
                <w:tab w:val="left" w:pos="2520"/>
                <w:tab w:val="left" w:pos="2880"/>
              </w:tabs>
              <w:jc w:val="both"/>
              <w:rPr>
                <w:rFonts w:ascii="Calibri" w:hAnsi="Calibri" w:cs="Arial"/>
                <w:b w:val="0"/>
                <w:szCs w:val="24"/>
              </w:rPr>
            </w:pPr>
          </w:p>
          <w:p w:rsidR="009771C7" w:rsidRPr="000B6FF1" w:rsidRDefault="009771C7" w:rsidP="008E6B70">
            <w:pPr>
              <w:tabs>
                <w:tab w:val="left" w:pos="360"/>
                <w:tab w:val="left" w:pos="720"/>
                <w:tab w:val="left" w:pos="1080"/>
                <w:tab w:val="left" w:pos="1440"/>
                <w:tab w:val="left" w:pos="1800"/>
                <w:tab w:val="left" w:pos="2160"/>
                <w:tab w:val="left" w:pos="2520"/>
                <w:tab w:val="left" w:pos="2880"/>
              </w:tabs>
              <w:jc w:val="both"/>
              <w:rPr>
                <w:rFonts w:ascii="Calibri" w:hAnsi="Calibri" w:cs="Arial"/>
                <w:b w:val="0"/>
                <w:szCs w:val="24"/>
              </w:rPr>
            </w:pPr>
          </w:p>
        </w:tc>
        <w:tc>
          <w:tcPr>
            <w:tcW w:w="1350" w:type="dxa"/>
          </w:tcPr>
          <w:p w:rsidR="009771C7" w:rsidRPr="000B6FF1" w:rsidRDefault="009771C7">
            <w:pPr>
              <w:tabs>
                <w:tab w:val="left" w:pos="360"/>
                <w:tab w:val="left" w:pos="720"/>
                <w:tab w:val="left" w:pos="1080"/>
                <w:tab w:val="left" w:pos="1440"/>
                <w:tab w:val="left" w:pos="1800"/>
                <w:tab w:val="left" w:pos="2160"/>
                <w:tab w:val="left" w:pos="2520"/>
                <w:tab w:val="left" w:pos="2880"/>
              </w:tabs>
              <w:jc w:val="right"/>
              <w:rPr>
                <w:rFonts w:ascii="Calibri" w:hAnsi="Calibri" w:cs="Arial"/>
                <w:b w:val="0"/>
                <w:szCs w:val="24"/>
              </w:rPr>
            </w:pPr>
            <w:r w:rsidRPr="000B6FF1">
              <w:rPr>
                <w:rFonts w:ascii="Calibri" w:hAnsi="Calibri" w:cs="Arial"/>
                <w:b w:val="0"/>
                <w:szCs w:val="24"/>
              </w:rPr>
              <w:t>25 points</w:t>
            </w:r>
          </w:p>
        </w:tc>
      </w:tr>
      <w:tr w:rsidR="009771C7" w:rsidRPr="00F15104" w:rsidTr="009771C7">
        <w:tblPrEx>
          <w:tblCellMar>
            <w:top w:w="0" w:type="dxa"/>
            <w:bottom w:w="0" w:type="dxa"/>
          </w:tblCellMar>
        </w:tblPrEx>
        <w:tc>
          <w:tcPr>
            <w:tcW w:w="4320" w:type="dxa"/>
            <w:tcBorders>
              <w:right w:val="nil"/>
            </w:tcBorders>
          </w:tcPr>
          <w:p w:rsidR="009771C7" w:rsidRPr="000B6FF1" w:rsidRDefault="009771C7" w:rsidP="009771C7">
            <w:pPr>
              <w:tabs>
                <w:tab w:val="left" w:pos="360"/>
                <w:tab w:val="left" w:pos="720"/>
                <w:tab w:val="left" w:pos="1080"/>
                <w:tab w:val="left" w:pos="1440"/>
                <w:tab w:val="left" w:pos="1800"/>
                <w:tab w:val="left" w:pos="2160"/>
                <w:tab w:val="left" w:pos="2520"/>
                <w:tab w:val="left" w:pos="2880"/>
              </w:tabs>
              <w:jc w:val="both"/>
              <w:rPr>
                <w:rFonts w:ascii="Calibri" w:hAnsi="Calibri" w:cs="Arial"/>
                <w:b w:val="0"/>
                <w:szCs w:val="24"/>
              </w:rPr>
            </w:pPr>
            <w:r w:rsidRPr="000B6FF1">
              <w:rPr>
                <w:rFonts w:ascii="Calibri" w:hAnsi="Calibri" w:cs="Arial"/>
                <w:b w:val="0"/>
                <w:szCs w:val="24"/>
              </w:rPr>
              <w:t>Corporate Background/Experience</w:t>
            </w:r>
          </w:p>
          <w:p w:rsidR="009771C7" w:rsidRPr="000B6FF1" w:rsidRDefault="009771C7" w:rsidP="009771C7">
            <w:pPr>
              <w:tabs>
                <w:tab w:val="left" w:pos="360"/>
                <w:tab w:val="left" w:pos="720"/>
                <w:tab w:val="left" w:pos="1080"/>
                <w:tab w:val="left" w:pos="1440"/>
                <w:tab w:val="left" w:pos="1800"/>
                <w:tab w:val="left" w:pos="2160"/>
                <w:tab w:val="left" w:pos="2520"/>
                <w:tab w:val="left" w:pos="2880"/>
              </w:tabs>
              <w:jc w:val="both"/>
              <w:rPr>
                <w:rFonts w:ascii="Calibri" w:hAnsi="Calibri" w:cs="Arial"/>
                <w:b w:val="0"/>
                <w:szCs w:val="24"/>
              </w:rPr>
            </w:pPr>
          </w:p>
          <w:p w:rsidR="009771C7" w:rsidRPr="000B6FF1" w:rsidRDefault="009771C7" w:rsidP="008E6B70">
            <w:pPr>
              <w:numPr>
                <w:ilvl w:val="0"/>
                <w:numId w:val="46"/>
              </w:numPr>
              <w:tabs>
                <w:tab w:val="left" w:pos="360"/>
                <w:tab w:val="left" w:pos="720"/>
                <w:tab w:val="left" w:pos="1080"/>
                <w:tab w:val="left" w:pos="1440"/>
                <w:tab w:val="left" w:pos="1800"/>
                <w:tab w:val="left" w:pos="2160"/>
                <w:tab w:val="left" w:pos="2520"/>
                <w:tab w:val="left" w:pos="2880"/>
              </w:tabs>
              <w:jc w:val="both"/>
              <w:rPr>
                <w:rFonts w:ascii="Calibri" w:hAnsi="Calibri" w:cs="Arial"/>
                <w:b w:val="0"/>
                <w:szCs w:val="24"/>
              </w:rPr>
            </w:pPr>
            <w:r w:rsidRPr="000B6FF1">
              <w:rPr>
                <w:rFonts w:ascii="Calibri" w:hAnsi="Calibri" w:cs="Arial"/>
                <w:b w:val="0"/>
                <w:szCs w:val="24"/>
              </w:rPr>
              <w:t>Contracts/Prior Experience</w:t>
            </w:r>
          </w:p>
          <w:p w:rsidR="009771C7" w:rsidRPr="000B6FF1" w:rsidRDefault="009771C7" w:rsidP="008E6B70">
            <w:pPr>
              <w:numPr>
                <w:ilvl w:val="0"/>
                <w:numId w:val="46"/>
              </w:numPr>
              <w:tabs>
                <w:tab w:val="left" w:pos="360"/>
                <w:tab w:val="left" w:pos="720"/>
                <w:tab w:val="left" w:pos="1080"/>
                <w:tab w:val="left" w:pos="1440"/>
                <w:tab w:val="left" w:pos="1800"/>
                <w:tab w:val="left" w:pos="2160"/>
                <w:tab w:val="left" w:pos="2520"/>
                <w:tab w:val="left" w:pos="2880"/>
              </w:tabs>
              <w:jc w:val="both"/>
              <w:rPr>
                <w:rFonts w:ascii="Calibri" w:hAnsi="Calibri" w:cs="Arial"/>
                <w:b w:val="0"/>
                <w:szCs w:val="24"/>
              </w:rPr>
            </w:pPr>
            <w:r w:rsidRPr="000B6FF1">
              <w:rPr>
                <w:rFonts w:ascii="Calibri" w:hAnsi="Calibri" w:cs="Arial"/>
                <w:b w:val="0"/>
                <w:szCs w:val="24"/>
              </w:rPr>
              <w:t>Related Information</w:t>
            </w:r>
          </w:p>
        </w:tc>
        <w:tc>
          <w:tcPr>
            <w:tcW w:w="1530" w:type="dxa"/>
            <w:tcBorders>
              <w:left w:val="nil"/>
            </w:tcBorders>
          </w:tcPr>
          <w:p w:rsidR="009771C7" w:rsidRPr="000B6FF1" w:rsidRDefault="009771C7">
            <w:pPr>
              <w:tabs>
                <w:tab w:val="left" w:pos="360"/>
                <w:tab w:val="left" w:pos="720"/>
                <w:tab w:val="left" w:pos="1080"/>
                <w:tab w:val="left" w:pos="1440"/>
                <w:tab w:val="left" w:pos="1800"/>
                <w:tab w:val="left" w:pos="2160"/>
                <w:tab w:val="left" w:pos="2520"/>
                <w:tab w:val="left" w:pos="2880"/>
              </w:tabs>
              <w:jc w:val="both"/>
              <w:rPr>
                <w:rFonts w:ascii="Calibri" w:hAnsi="Calibri" w:cs="Arial"/>
                <w:b w:val="0"/>
                <w:szCs w:val="24"/>
              </w:rPr>
            </w:pPr>
          </w:p>
          <w:p w:rsidR="009771C7" w:rsidRPr="000B6FF1" w:rsidRDefault="009771C7">
            <w:pPr>
              <w:tabs>
                <w:tab w:val="left" w:pos="360"/>
                <w:tab w:val="left" w:pos="720"/>
                <w:tab w:val="left" w:pos="1080"/>
                <w:tab w:val="left" w:pos="1440"/>
                <w:tab w:val="left" w:pos="1800"/>
                <w:tab w:val="left" w:pos="2160"/>
                <w:tab w:val="left" w:pos="2520"/>
                <w:tab w:val="left" w:pos="2880"/>
              </w:tabs>
              <w:jc w:val="both"/>
              <w:rPr>
                <w:rFonts w:ascii="Calibri" w:hAnsi="Calibri" w:cs="Arial"/>
                <w:b w:val="0"/>
                <w:szCs w:val="24"/>
              </w:rPr>
            </w:pPr>
          </w:p>
          <w:p w:rsidR="009771C7" w:rsidRPr="000B6FF1" w:rsidRDefault="009771C7">
            <w:pPr>
              <w:tabs>
                <w:tab w:val="left" w:pos="360"/>
                <w:tab w:val="left" w:pos="720"/>
                <w:tab w:val="left" w:pos="1080"/>
                <w:tab w:val="left" w:pos="1440"/>
                <w:tab w:val="left" w:pos="1800"/>
                <w:tab w:val="left" w:pos="2160"/>
                <w:tab w:val="left" w:pos="2520"/>
                <w:tab w:val="left" w:pos="2880"/>
              </w:tabs>
              <w:jc w:val="both"/>
              <w:rPr>
                <w:rFonts w:ascii="Calibri" w:hAnsi="Calibri" w:cs="Arial"/>
                <w:b w:val="0"/>
                <w:szCs w:val="24"/>
              </w:rPr>
            </w:pPr>
          </w:p>
        </w:tc>
        <w:tc>
          <w:tcPr>
            <w:tcW w:w="1350" w:type="dxa"/>
          </w:tcPr>
          <w:p w:rsidR="009771C7" w:rsidRPr="000B6FF1" w:rsidRDefault="009771C7">
            <w:pPr>
              <w:tabs>
                <w:tab w:val="left" w:pos="360"/>
                <w:tab w:val="left" w:pos="720"/>
                <w:tab w:val="left" w:pos="1080"/>
                <w:tab w:val="left" w:pos="1440"/>
                <w:tab w:val="left" w:pos="1800"/>
                <w:tab w:val="left" w:pos="2160"/>
                <w:tab w:val="left" w:pos="2520"/>
                <w:tab w:val="left" w:pos="2880"/>
              </w:tabs>
              <w:jc w:val="right"/>
              <w:rPr>
                <w:rFonts w:ascii="Calibri" w:hAnsi="Calibri" w:cs="Arial"/>
                <w:b w:val="0"/>
                <w:szCs w:val="24"/>
              </w:rPr>
            </w:pPr>
            <w:r w:rsidRPr="000B6FF1">
              <w:rPr>
                <w:rFonts w:ascii="Calibri" w:hAnsi="Calibri" w:cs="Arial"/>
                <w:b w:val="0"/>
                <w:szCs w:val="24"/>
              </w:rPr>
              <w:t>25 points</w:t>
            </w:r>
          </w:p>
        </w:tc>
      </w:tr>
      <w:tr w:rsidR="00E42B98" w:rsidRPr="00F15104" w:rsidTr="009771C7">
        <w:tblPrEx>
          <w:tblCellMar>
            <w:top w:w="0" w:type="dxa"/>
            <w:bottom w:w="0" w:type="dxa"/>
          </w:tblCellMar>
        </w:tblPrEx>
        <w:tc>
          <w:tcPr>
            <w:tcW w:w="5850" w:type="dxa"/>
            <w:gridSpan w:val="2"/>
          </w:tcPr>
          <w:p w:rsidR="00E42B98" w:rsidRPr="000B6FF1" w:rsidRDefault="00E42B98">
            <w:pPr>
              <w:tabs>
                <w:tab w:val="left" w:pos="360"/>
                <w:tab w:val="left" w:pos="720"/>
                <w:tab w:val="left" w:pos="1080"/>
                <w:tab w:val="left" w:pos="1440"/>
                <w:tab w:val="left" w:pos="1800"/>
                <w:tab w:val="left" w:pos="2160"/>
                <w:tab w:val="left" w:pos="2520"/>
                <w:tab w:val="left" w:pos="2880"/>
              </w:tabs>
              <w:jc w:val="both"/>
              <w:rPr>
                <w:rFonts w:ascii="Calibri" w:hAnsi="Calibri" w:cs="Arial"/>
                <w:b w:val="0"/>
                <w:szCs w:val="24"/>
              </w:rPr>
            </w:pPr>
            <w:r w:rsidRPr="000B6FF1">
              <w:rPr>
                <w:rFonts w:ascii="Calibri" w:hAnsi="Calibri" w:cs="Arial"/>
                <w:b w:val="0"/>
                <w:szCs w:val="24"/>
              </w:rPr>
              <w:t xml:space="preserve">Cost Proposal </w:t>
            </w:r>
          </w:p>
        </w:tc>
        <w:tc>
          <w:tcPr>
            <w:tcW w:w="1350" w:type="dxa"/>
          </w:tcPr>
          <w:p w:rsidR="00E42B98" w:rsidRPr="000B6FF1" w:rsidRDefault="009771C7">
            <w:pPr>
              <w:tabs>
                <w:tab w:val="left" w:pos="360"/>
                <w:tab w:val="left" w:pos="720"/>
                <w:tab w:val="left" w:pos="1080"/>
                <w:tab w:val="left" w:pos="1440"/>
                <w:tab w:val="left" w:pos="1800"/>
                <w:tab w:val="left" w:pos="2160"/>
                <w:tab w:val="left" w:pos="2520"/>
                <w:tab w:val="left" w:pos="2880"/>
              </w:tabs>
              <w:jc w:val="right"/>
              <w:rPr>
                <w:rFonts w:ascii="Calibri" w:hAnsi="Calibri" w:cs="Arial"/>
                <w:b w:val="0"/>
                <w:szCs w:val="24"/>
              </w:rPr>
            </w:pPr>
            <w:r w:rsidRPr="000B6FF1">
              <w:rPr>
                <w:rFonts w:ascii="Calibri" w:hAnsi="Calibri" w:cs="Arial"/>
                <w:b w:val="0"/>
                <w:szCs w:val="24"/>
              </w:rPr>
              <w:t>25</w:t>
            </w:r>
            <w:r w:rsidR="00E42B98" w:rsidRPr="000B6FF1">
              <w:rPr>
                <w:rFonts w:ascii="Calibri" w:hAnsi="Calibri" w:cs="Arial"/>
                <w:b w:val="0"/>
                <w:szCs w:val="24"/>
              </w:rPr>
              <w:t xml:space="preserve"> points</w:t>
            </w:r>
          </w:p>
        </w:tc>
      </w:tr>
      <w:tr w:rsidR="00E42B98" w:rsidRPr="00F15104" w:rsidTr="009771C7">
        <w:tblPrEx>
          <w:tblCellMar>
            <w:top w:w="0" w:type="dxa"/>
            <w:bottom w:w="0" w:type="dxa"/>
          </w:tblCellMar>
        </w:tblPrEx>
        <w:trPr>
          <w:trHeight w:val="548"/>
        </w:trPr>
        <w:tc>
          <w:tcPr>
            <w:tcW w:w="5850" w:type="dxa"/>
            <w:gridSpan w:val="2"/>
            <w:vAlign w:val="bottom"/>
          </w:tcPr>
          <w:p w:rsidR="00E42B98" w:rsidRPr="000B6FF1" w:rsidRDefault="00E42B98" w:rsidP="009771C7">
            <w:pPr>
              <w:tabs>
                <w:tab w:val="left" w:pos="360"/>
                <w:tab w:val="left" w:pos="720"/>
                <w:tab w:val="left" w:pos="1080"/>
                <w:tab w:val="left" w:pos="1440"/>
                <w:tab w:val="left" w:pos="1800"/>
                <w:tab w:val="left" w:pos="2160"/>
                <w:tab w:val="left" w:pos="2520"/>
                <w:tab w:val="left" w:pos="2880"/>
              </w:tabs>
              <w:spacing w:after="120"/>
              <w:rPr>
                <w:rFonts w:ascii="Calibri" w:hAnsi="Calibri" w:cs="Arial"/>
                <w:szCs w:val="24"/>
              </w:rPr>
            </w:pPr>
            <w:r w:rsidRPr="000B6FF1">
              <w:rPr>
                <w:rFonts w:ascii="Calibri" w:hAnsi="Calibri" w:cs="Arial"/>
                <w:szCs w:val="24"/>
              </w:rPr>
              <w:t>Sub-Total</w:t>
            </w:r>
          </w:p>
        </w:tc>
        <w:tc>
          <w:tcPr>
            <w:tcW w:w="1350" w:type="dxa"/>
            <w:vAlign w:val="bottom"/>
          </w:tcPr>
          <w:p w:rsidR="00E42B98" w:rsidRPr="000B6FF1" w:rsidRDefault="009771C7" w:rsidP="009771C7">
            <w:pPr>
              <w:tabs>
                <w:tab w:val="left" w:pos="360"/>
                <w:tab w:val="left" w:pos="720"/>
                <w:tab w:val="left" w:pos="1080"/>
                <w:tab w:val="left" w:pos="1440"/>
                <w:tab w:val="left" w:pos="1800"/>
                <w:tab w:val="left" w:pos="2160"/>
                <w:tab w:val="left" w:pos="2520"/>
                <w:tab w:val="left" w:pos="2880"/>
              </w:tabs>
              <w:spacing w:after="120"/>
              <w:rPr>
                <w:rFonts w:ascii="Calibri" w:hAnsi="Calibri" w:cs="Arial"/>
                <w:szCs w:val="24"/>
              </w:rPr>
            </w:pPr>
            <w:r w:rsidRPr="000B6FF1">
              <w:rPr>
                <w:rFonts w:ascii="Calibri" w:hAnsi="Calibri" w:cs="Arial"/>
                <w:szCs w:val="24"/>
              </w:rPr>
              <w:t>125</w:t>
            </w:r>
            <w:r w:rsidR="00E42B98" w:rsidRPr="000B6FF1">
              <w:rPr>
                <w:rFonts w:ascii="Calibri" w:hAnsi="Calibri" w:cs="Arial"/>
                <w:szCs w:val="24"/>
              </w:rPr>
              <w:t xml:space="preserve"> points</w:t>
            </w:r>
          </w:p>
        </w:tc>
      </w:tr>
      <w:tr w:rsidR="00E42B98" w:rsidRPr="00F15104" w:rsidTr="009771C7">
        <w:tblPrEx>
          <w:tblCellMar>
            <w:top w:w="0" w:type="dxa"/>
            <w:bottom w:w="0" w:type="dxa"/>
          </w:tblCellMar>
        </w:tblPrEx>
        <w:tc>
          <w:tcPr>
            <w:tcW w:w="5850" w:type="dxa"/>
            <w:gridSpan w:val="2"/>
            <w:vAlign w:val="bottom"/>
          </w:tcPr>
          <w:p w:rsidR="00E42B98" w:rsidRPr="000B6FF1" w:rsidRDefault="009771C7" w:rsidP="009771C7">
            <w:pPr>
              <w:tabs>
                <w:tab w:val="left" w:pos="360"/>
                <w:tab w:val="left" w:pos="720"/>
                <w:tab w:val="left" w:pos="1080"/>
                <w:tab w:val="left" w:pos="1440"/>
                <w:tab w:val="left" w:pos="1800"/>
                <w:tab w:val="left" w:pos="2160"/>
                <w:tab w:val="left" w:pos="2520"/>
                <w:tab w:val="left" w:pos="2880"/>
              </w:tabs>
              <w:spacing w:after="120"/>
              <w:rPr>
                <w:rFonts w:ascii="Calibri" w:hAnsi="Calibri" w:cs="Arial"/>
                <w:b w:val="0"/>
                <w:szCs w:val="24"/>
              </w:rPr>
            </w:pPr>
            <w:r w:rsidRPr="000B6FF1">
              <w:rPr>
                <w:rFonts w:ascii="Calibri" w:hAnsi="Calibri" w:cs="Arial"/>
                <w:b w:val="0"/>
                <w:szCs w:val="24"/>
              </w:rPr>
              <w:t>Oral Presentations, if requested</w:t>
            </w:r>
          </w:p>
        </w:tc>
        <w:tc>
          <w:tcPr>
            <w:tcW w:w="1350" w:type="dxa"/>
            <w:vAlign w:val="center"/>
          </w:tcPr>
          <w:p w:rsidR="00E42B98" w:rsidRPr="000B6FF1" w:rsidRDefault="009771C7" w:rsidP="009771C7">
            <w:pPr>
              <w:tabs>
                <w:tab w:val="left" w:pos="360"/>
                <w:tab w:val="left" w:pos="720"/>
                <w:tab w:val="left" w:pos="1080"/>
                <w:tab w:val="left" w:pos="1440"/>
                <w:tab w:val="left" w:pos="1800"/>
                <w:tab w:val="left" w:pos="2160"/>
                <w:tab w:val="left" w:pos="2520"/>
                <w:tab w:val="left" w:pos="2880"/>
              </w:tabs>
              <w:spacing w:after="120"/>
              <w:jc w:val="right"/>
              <w:rPr>
                <w:rFonts w:ascii="Calibri" w:hAnsi="Calibri" w:cs="Arial"/>
                <w:b w:val="0"/>
                <w:szCs w:val="24"/>
              </w:rPr>
            </w:pPr>
            <w:r w:rsidRPr="000B6FF1">
              <w:rPr>
                <w:rFonts w:ascii="Calibri" w:hAnsi="Calibri" w:cs="Arial"/>
                <w:b w:val="0"/>
                <w:szCs w:val="24"/>
              </w:rPr>
              <w:t>25 points</w:t>
            </w:r>
          </w:p>
        </w:tc>
      </w:tr>
      <w:tr w:rsidR="00E42B98" w:rsidRPr="00F15104" w:rsidTr="009771C7">
        <w:tblPrEx>
          <w:tblCellMar>
            <w:top w:w="0" w:type="dxa"/>
            <w:bottom w:w="0" w:type="dxa"/>
          </w:tblCellMar>
        </w:tblPrEx>
        <w:tc>
          <w:tcPr>
            <w:tcW w:w="5850" w:type="dxa"/>
            <w:gridSpan w:val="2"/>
          </w:tcPr>
          <w:p w:rsidR="00E42B98" w:rsidRPr="000B6FF1" w:rsidRDefault="00E42B98">
            <w:pPr>
              <w:tabs>
                <w:tab w:val="left" w:pos="360"/>
                <w:tab w:val="left" w:pos="720"/>
                <w:tab w:val="left" w:pos="1080"/>
                <w:tab w:val="left" w:pos="1440"/>
                <w:tab w:val="left" w:pos="1800"/>
                <w:tab w:val="left" w:pos="2160"/>
                <w:tab w:val="left" w:pos="2520"/>
                <w:tab w:val="left" w:pos="2880"/>
              </w:tabs>
              <w:spacing w:after="120"/>
              <w:jc w:val="both"/>
              <w:rPr>
                <w:rFonts w:ascii="Calibri" w:hAnsi="Calibri" w:cs="Arial"/>
                <w:szCs w:val="24"/>
              </w:rPr>
            </w:pPr>
          </w:p>
          <w:p w:rsidR="00E42B98" w:rsidRPr="000B6FF1" w:rsidRDefault="00E42B98">
            <w:pPr>
              <w:tabs>
                <w:tab w:val="left" w:pos="360"/>
                <w:tab w:val="left" w:pos="720"/>
                <w:tab w:val="left" w:pos="1080"/>
                <w:tab w:val="left" w:pos="1440"/>
                <w:tab w:val="left" w:pos="1800"/>
                <w:tab w:val="left" w:pos="2160"/>
                <w:tab w:val="left" w:pos="2520"/>
                <w:tab w:val="left" w:pos="2880"/>
              </w:tabs>
              <w:spacing w:after="120"/>
              <w:jc w:val="both"/>
              <w:rPr>
                <w:rFonts w:ascii="Calibri" w:hAnsi="Calibri" w:cs="Arial"/>
                <w:szCs w:val="24"/>
              </w:rPr>
            </w:pPr>
            <w:r w:rsidRPr="000B6FF1">
              <w:rPr>
                <w:rFonts w:ascii="Calibri" w:hAnsi="Calibri" w:cs="Arial"/>
                <w:szCs w:val="24"/>
              </w:rPr>
              <w:t>GRAND TOTAL</w:t>
            </w:r>
          </w:p>
        </w:tc>
        <w:tc>
          <w:tcPr>
            <w:tcW w:w="1350" w:type="dxa"/>
          </w:tcPr>
          <w:p w:rsidR="00E42B98" w:rsidRPr="000B6FF1" w:rsidRDefault="00E42B98">
            <w:pPr>
              <w:tabs>
                <w:tab w:val="left" w:pos="360"/>
                <w:tab w:val="left" w:pos="720"/>
                <w:tab w:val="left" w:pos="1080"/>
                <w:tab w:val="left" w:pos="1440"/>
                <w:tab w:val="left" w:pos="1800"/>
                <w:tab w:val="left" w:pos="2160"/>
                <w:tab w:val="left" w:pos="2520"/>
                <w:tab w:val="left" w:pos="2880"/>
              </w:tabs>
              <w:spacing w:after="120"/>
              <w:jc w:val="right"/>
              <w:rPr>
                <w:rFonts w:ascii="Calibri" w:hAnsi="Calibri" w:cs="Arial"/>
                <w:szCs w:val="24"/>
              </w:rPr>
            </w:pPr>
          </w:p>
          <w:p w:rsidR="00E42B98" w:rsidRPr="000B6FF1" w:rsidRDefault="009771C7">
            <w:pPr>
              <w:tabs>
                <w:tab w:val="left" w:pos="360"/>
                <w:tab w:val="left" w:pos="720"/>
                <w:tab w:val="left" w:pos="1080"/>
                <w:tab w:val="left" w:pos="1440"/>
                <w:tab w:val="left" w:pos="1800"/>
                <w:tab w:val="left" w:pos="2160"/>
                <w:tab w:val="left" w:pos="2520"/>
                <w:tab w:val="left" w:pos="2880"/>
              </w:tabs>
              <w:spacing w:after="120"/>
              <w:jc w:val="right"/>
              <w:rPr>
                <w:rFonts w:ascii="Calibri" w:hAnsi="Calibri" w:cs="Arial"/>
                <w:szCs w:val="24"/>
              </w:rPr>
            </w:pPr>
            <w:r w:rsidRPr="000B6FF1">
              <w:rPr>
                <w:rFonts w:ascii="Calibri" w:hAnsi="Calibri" w:cs="Arial"/>
                <w:szCs w:val="24"/>
              </w:rPr>
              <w:t>150</w:t>
            </w:r>
            <w:r w:rsidR="00E42B98" w:rsidRPr="000B6FF1">
              <w:rPr>
                <w:rFonts w:ascii="Calibri" w:hAnsi="Calibri" w:cs="Arial"/>
                <w:szCs w:val="24"/>
              </w:rPr>
              <w:t xml:space="preserve"> POINTS</w:t>
            </w:r>
          </w:p>
        </w:tc>
      </w:tr>
    </w:tbl>
    <w:p w:rsidR="00E42B98" w:rsidRPr="00F15104" w:rsidRDefault="00E42B98">
      <w:pPr>
        <w:tabs>
          <w:tab w:val="left" w:pos="-720"/>
          <w:tab w:val="left" w:pos="360"/>
          <w:tab w:val="left" w:pos="720"/>
          <w:tab w:val="left" w:pos="1080"/>
          <w:tab w:val="left" w:pos="1440"/>
          <w:tab w:val="left" w:pos="1800"/>
          <w:tab w:val="left" w:pos="2160"/>
          <w:tab w:val="left" w:pos="2520"/>
          <w:tab w:val="left" w:pos="2880"/>
        </w:tabs>
        <w:ind w:left="1440" w:hanging="1440"/>
        <w:jc w:val="both"/>
        <w:rPr>
          <w:rFonts w:ascii="Calibri" w:hAnsi="Calibri" w:cs="Arial"/>
          <w:b w:val="0"/>
          <w:szCs w:val="24"/>
        </w:rPr>
      </w:pPr>
    </w:p>
    <w:p w:rsidR="00E42B98" w:rsidRPr="00F15104" w:rsidRDefault="00E42B98">
      <w:pPr>
        <w:tabs>
          <w:tab w:val="left" w:pos="-720"/>
          <w:tab w:val="left" w:pos="360"/>
          <w:tab w:val="left" w:pos="720"/>
          <w:tab w:val="left" w:pos="1080"/>
          <w:tab w:val="left" w:pos="1440"/>
          <w:tab w:val="left" w:pos="1800"/>
          <w:tab w:val="left" w:pos="2160"/>
          <w:tab w:val="left" w:pos="2520"/>
          <w:tab w:val="left" w:pos="2880"/>
        </w:tabs>
        <w:ind w:left="360"/>
        <w:jc w:val="both"/>
        <w:rPr>
          <w:rFonts w:ascii="Calibri" w:hAnsi="Calibri" w:cs="Arial"/>
          <w:b w:val="0"/>
          <w:szCs w:val="24"/>
        </w:rPr>
      </w:pPr>
      <w:r w:rsidRPr="00F15104">
        <w:rPr>
          <w:rFonts w:ascii="Calibri" w:hAnsi="Calibri" w:cs="Arial"/>
          <w:b w:val="0"/>
          <w:szCs w:val="24"/>
        </w:rPr>
        <w:t>References will be contacted for the top-scoring proposer(s) only and will then be scored and added to the</w:t>
      </w:r>
      <w:r w:rsidR="000459FD" w:rsidRPr="00F15104">
        <w:rPr>
          <w:rFonts w:ascii="Calibri" w:hAnsi="Calibri" w:cs="Arial"/>
          <w:b w:val="0"/>
          <w:szCs w:val="24"/>
        </w:rPr>
        <w:t xml:space="preserve"> sub-</w:t>
      </w:r>
      <w:r w:rsidRPr="00F15104">
        <w:rPr>
          <w:rFonts w:ascii="Calibri" w:hAnsi="Calibri" w:cs="Arial"/>
          <w:b w:val="0"/>
          <w:szCs w:val="24"/>
        </w:rPr>
        <w:t xml:space="preserve">total score.  </w:t>
      </w:r>
    </w:p>
    <w:p w:rsidR="00E42B98" w:rsidRPr="00F15104" w:rsidRDefault="000758A7" w:rsidP="000758A7">
      <w:pPr>
        <w:tabs>
          <w:tab w:val="left" w:pos="-720"/>
          <w:tab w:val="left" w:pos="360"/>
          <w:tab w:val="left" w:pos="720"/>
          <w:tab w:val="left" w:pos="1080"/>
          <w:tab w:val="left" w:pos="1440"/>
          <w:tab w:val="left" w:pos="1800"/>
          <w:tab w:val="left" w:pos="2160"/>
          <w:tab w:val="left" w:pos="2520"/>
          <w:tab w:val="left" w:pos="2880"/>
        </w:tabs>
        <w:ind w:left="1440" w:hanging="1440"/>
        <w:jc w:val="both"/>
        <w:rPr>
          <w:rFonts w:ascii="Calibri" w:hAnsi="Calibri" w:cs="Arial"/>
          <w:szCs w:val="24"/>
        </w:rPr>
      </w:pPr>
      <w:r>
        <w:rPr>
          <w:rFonts w:ascii="Calibri" w:hAnsi="Calibri" w:cs="Arial"/>
          <w:b w:val="0"/>
          <w:szCs w:val="24"/>
        </w:rPr>
        <w:br w:type="page"/>
      </w:r>
      <w:r w:rsidR="00E42B98" w:rsidRPr="00F15104">
        <w:rPr>
          <w:rFonts w:ascii="Calibri" w:hAnsi="Calibri" w:cs="Arial"/>
          <w:szCs w:val="24"/>
        </w:rPr>
        <w:t>4.3</w:t>
      </w:r>
      <w:r w:rsidR="00E42B98" w:rsidRPr="00F15104">
        <w:rPr>
          <w:rFonts w:ascii="Calibri" w:hAnsi="Calibri" w:cs="Arial"/>
          <w:szCs w:val="24"/>
        </w:rPr>
        <w:tab/>
      </w:r>
      <w:r w:rsidR="00E42B98" w:rsidRPr="00F15104">
        <w:rPr>
          <w:rFonts w:ascii="Calibri" w:hAnsi="Calibri" w:cs="Arial"/>
          <w:szCs w:val="24"/>
        </w:rPr>
        <w:tab/>
        <w:t>ORAL PRESENTATIONS MAY BE REQUIRED</w:t>
      </w:r>
    </w:p>
    <w:p w:rsidR="00E42B98" w:rsidRPr="00F15104" w:rsidRDefault="00E42B98">
      <w:pPr>
        <w:tabs>
          <w:tab w:val="left" w:pos="-720"/>
          <w:tab w:val="left" w:pos="360"/>
          <w:tab w:val="left" w:pos="720"/>
          <w:tab w:val="left" w:pos="1080"/>
          <w:tab w:val="left" w:pos="1440"/>
          <w:tab w:val="left" w:pos="1800"/>
          <w:tab w:val="left" w:pos="2160"/>
          <w:tab w:val="left" w:pos="2520"/>
          <w:tab w:val="left" w:pos="2880"/>
        </w:tabs>
        <w:ind w:left="1440" w:hanging="1440"/>
        <w:jc w:val="both"/>
        <w:rPr>
          <w:rFonts w:ascii="Calibri" w:hAnsi="Calibri" w:cs="Arial"/>
          <w:b w:val="0"/>
          <w:szCs w:val="24"/>
        </w:rPr>
      </w:pPr>
    </w:p>
    <w:p w:rsidR="009771C7" w:rsidRDefault="00E42B98">
      <w:pPr>
        <w:pStyle w:val="BodyTextIndent"/>
        <w:tabs>
          <w:tab w:val="clear" w:pos="0"/>
          <w:tab w:val="clear" w:pos="3240"/>
          <w:tab w:val="clear" w:pos="3600"/>
          <w:tab w:val="clear" w:pos="4320"/>
          <w:tab w:val="clear" w:pos="5040"/>
          <w:tab w:val="clear" w:pos="5760"/>
          <w:tab w:val="clear" w:pos="6480"/>
          <w:tab w:val="clear" w:pos="7200"/>
          <w:tab w:val="left" w:pos="360"/>
          <w:tab w:val="left" w:pos="1080"/>
          <w:tab w:val="left" w:pos="1800"/>
          <w:tab w:val="left" w:pos="2520"/>
        </w:tabs>
        <w:rPr>
          <w:rFonts w:ascii="Calibri" w:hAnsi="Calibri" w:cs="Arial"/>
          <w:sz w:val="24"/>
          <w:szCs w:val="24"/>
        </w:rPr>
      </w:pPr>
      <w:r w:rsidRPr="00F15104">
        <w:rPr>
          <w:rFonts w:ascii="Calibri" w:hAnsi="Calibri" w:cs="Arial"/>
          <w:sz w:val="24"/>
          <w:szCs w:val="24"/>
        </w:rPr>
        <w:t xml:space="preserve">Should oral presentations become necessary, </w:t>
      </w:r>
      <w:smartTag w:uri="urn:schemas-microsoft-com:office:smarttags" w:element="place">
        <w:smartTag w:uri="urn:schemas-microsoft-com:office:smarttags" w:element="State">
          <w:r w:rsidR="00741082" w:rsidRPr="00F15104">
            <w:rPr>
              <w:rFonts w:ascii="Calibri" w:hAnsi="Calibri" w:cs="Arial"/>
              <w:sz w:val="24"/>
              <w:szCs w:val="24"/>
            </w:rPr>
            <w:t>DEL</w:t>
          </w:r>
        </w:smartTag>
      </w:smartTag>
      <w:r w:rsidRPr="00F15104">
        <w:rPr>
          <w:rFonts w:ascii="Calibri" w:hAnsi="Calibri" w:cs="Arial"/>
          <w:sz w:val="24"/>
          <w:szCs w:val="24"/>
        </w:rPr>
        <w:t xml:space="preserve"> will contact the top-scoring firm(s) to schedule a date, time and location.  Commitments made by the Consultant at the oral interview, if any, will be considered binding.  The score from the oral presentation will determine the successful Consultant.</w:t>
      </w:r>
      <w:r w:rsidR="00F15104">
        <w:rPr>
          <w:rFonts w:ascii="Calibri" w:hAnsi="Calibri" w:cs="Arial"/>
          <w:sz w:val="24"/>
          <w:szCs w:val="24"/>
        </w:rPr>
        <w:t xml:space="preserve"> </w:t>
      </w:r>
    </w:p>
    <w:p w:rsidR="009771C7" w:rsidRDefault="009771C7">
      <w:pPr>
        <w:pStyle w:val="BodyTextIndent"/>
        <w:tabs>
          <w:tab w:val="clear" w:pos="0"/>
          <w:tab w:val="clear" w:pos="3240"/>
          <w:tab w:val="clear" w:pos="3600"/>
          <w:tab w:val="clear" w:pos="4320"/>
          <w:tab w:val="clear" w:pos="5040"/>
          <w:tab w:val="clear" w:pos="5760"/>
          <w:tab w:val="clear" w:pos="6480"/>
          <w:tab w:val="clear" w:pos="7200"/>
          <w:tab w:val="left" w:pos="360"/>
          <w:tab w:val="left" w:pos="1080"/>
          <w:tab w:val="left" w:pos="1800"/>
          <w:tab w:val="left" w:pos="2520"/>
        </w:tabs>
        <w:rPr>
          <w:rFonts w:ascii="Calibri" w:hAnsi="Calibri" w:cs="Arial"/>
          <w:sz w:val="24"/>
          <w:szCs w:val="24"/>
        </w:rPr>
      </w:pPr>
    </w:p>
    <w:p w:rsidR="009771C7" w:rsidRPr="009771C7" w:rsidRDefault="009771C7" w:rsidP="009771C7">
      <w:pPr>
        <w:ind w:left="360"/>
        <w:rPr>
          <w:rFonts w:ascii="Calibri" w:hAnsi="Calibri" w:cs="Calibri"/>
          <w:b w:val="0"/>
          <w:color w:val="000000"/>
        </w:rPr>
      </w:pPr>
      <w:r w:rsidRPr="009771C7">
        <w:rPr>
          <w:rFonts w:ascii="Calibri" w:hAnsi="Calibri" w:cs="Calibri"/>
          <w:b w:val="0"/>
          <w:color w:val="000000"/>
        </w:rPr>
        <w:t xml:space="preserve">Written submittals and oral presentations, if considered necessary, will be utilized in selecting the winning proposal.  DEL, at its sole discretion, may elect to select the top scoring finalists from the written evaluation for an oral presentation and final determination of contract award.  Should DEL elect to hold oral presentations, it will contact the top-scoring firm(s) to schedule a date, time and location.  Commitments made by the Bidder at the oral interview, if any, will be recorded by the RFP Coordinator, copied to the Bidder, and be considered binding.  </w:t>
      </w:r>
    </w:p>
    <w:p w:rsidR="009771C7" w:rsidRPr="009771C7" w:rsidRDefault="009771C7" w:rsidP="009771C7">
      <w:pPr>
        <w:ind w:left="360"/>
        <w:rPr>
          <w:rFonts w:ascii="Calibri" w:hAnsi="Calibri" w:cs="Calibri"/>
          <w:b w:val="0"/>
          <w:color w:val="000000"/>
        </w:rPr>
      </w:pPr>
    </w:p>
    <w:p w:rsidR="009771C7" w:rsidRPr="009771C7" w:rsidRDefault="009771C7" w:rsidP="009771C7">
      <w:pPr>
        <w:ind w:left="360"/>
        <w:rPr>
          <w:rFonts w:ascii="Calibri" w:hAnsi="Calibri" w:cs="Calibri"/>
          <w:b w:val="0"/>
          <w:color w:val="000000"/>
        </w:rPr>
      </w:pPr>
      <w:r w:rsidRPr="009771C7">
        <w:rPr>
          <w:rFonts w:ascii="Calibri" w:hAnsi="Calibri" w:cs="Calibri"/>
          <w:b w:val="0"/>
          <w:color w:val="000000"/>
        </w:rPr>
        <w:t>The scores from the written evaluation and the oral presentation may be combined to determine the apparently successful contractor.</w:t>
      </w:r>
    </w:p>
    <w:p w:rsidR="00E42B98" w:rsidRPr="00F15104" w:rsidRDefault="00E42B98">
      <w:pPr>
        <w:tabs>
          <w:tab w:val="left" w:pos="-720"/>
          <w:tab w:val="left" w:pos="360"/>
          <w:tab w:val="left" w:pos="720"/>
          <w:tab w:val="left" w:pos="1080"/>
          <w:tab w:val="left" w:pos="1440"/>
          <w:tab w:val="left" w:pos="1800"/>
          <w:tab w:val="left" w:pos="2160"/>
          <w:tab w:val="left" w:pos="2520"/>
          <w:tab w:val="left" w:pos="2880"/>
        </w:tabs>
        <w:ind w:left="1440" w:hanging="1440"/>
        <w:jc w:val="both"/>
        <w:rPr>
          <w:rFonts w:ascii="Calibri" w:hAnsi="Calibri" w:cs="Arial"/>
          <w:b w:val="0"/>
          <w:szCs w:val="24"/>
        </w:rPr>
      </w:pPr>
    </w:p>
    <w:p w:rsidR="00E42B98" w:rsidRPr="00F15104" w:rsidRDefault="00E42B98" w:rsidP="002B6BF0">
      <w:pPr>
        <w:pStyle w:val="Heading1"/>
        <w:rPr>
          <w:rFonts w:ascii="Calibri" w:hAnsi="Calibri" w:cs="Arial"/>
          <w:sz w:val="24"/>
          <w:szCs w:val="24"/>
        </w:rPr>
      </w:pPr>
      <w:bookmarkStart w:id="31" w:name="_Toc265594715"/>
      <w:r w:rsidRPr="00F15104">
        <w:rPr>
          <w:rFonts w:ascii="Calibri" w:hAnsi="Calibri" w:cs="Arial"/>
          <w:sz w:val="24"/>
          <w:szCs w:val="24"/>
        </w:rPr>
        <w:t>4.4</w:t>
      </w:r>
      <w:r w:rsidRPr="00F15104">
        <w:rPr>
          <w:rFonts w:ascii="Calibri" w:hAnsi="Calibri" w:cs="Arial"/>
          <w:sz w:val="24"/>
          <w:szCs w:val="24"/>
        </w:rPr>
        <w:tab/>
      </w:r>
      <w:r w:rsidRPr="00F15104">
        <w:rPr>
          <w:rFonts w:ascii="Calibri" w:hAnsi="Calibri" w:cs="Arial"/>
          <w:sz w:val="24"/>
          <w:szCs w:val="24"/>
        </w:rPr>
        <w:tab/>
        <w:t>NOTIFICATION TO PROPOSERS</w:t>
      </w:r>
      <w:bookmarkEnd w:id="31"/>
    </w:p>
    <w:p w:rsidR="00E42B98" w:rsidRPr="00F15104" w:rsidRDefault="00E42B98">
      <w:pPr>
        <w:tabs>
          <w:tab w:val="left" w:pos="-720"/>
          <w:tab w:val="left" w:pos="360"/>
          <w:tab w:val="left" w:pos="720"/>
          <w:tab w:val="left" w:pos="1080"/>
          <w:tab w:val="left" w:pos="1440"/>
          <w:tab w:val="left" w:pos="1800"/>
          <w:tab w:val="left" w:pos="2160"/>
          <w:tab w:val="left" w:pos="2520"/>
          <w:tab w:val="left" w:pos="2880"/>
        </w:tabs>
        <w:ind w:left="720"/>
        <w:jc w:val="both"/>
        <w:rPr>
          <w:rFonts w:ascii="Calibri" w:hAnsi="Calibri" w:cs="Arial"/>
          <w:b w:val="0"/>
          <w:szCs w:val="24"/>
        </w:rPr>
      </w:pPr>
    </w:p>
    <w:p w:rsidR="00E42B98" w:rsidRPr="00F15104" w:rsidRDefault="00E42B98">
      <w:pPr>
        <w:pStyle w:val="BodyTextIndent"/>
        <w:tabs>
          <w:tab w:val="clear" w:pos="0"/>
          <w:tab w:val="clear" w:pos="3240"/>
          <w:tab w:val="clear" w:pos="3600"/>
          <w:tab w:val="clear" w:pos="4320"/>
          <w:tab w:val="clear" w:pos="5040"/>
          <w:tab w:val="clear" w:pos="5760"/>
          <w:tab w:val="clear" w:pos="6480"/>
          <w:tab w:val="clear" w:pos="7200"/>
          <w:tab w:val="left" w:pos="360"/>
          <w:tab w:val="left" w:pos="1080"/>
          <w:tab w:val="left" w:pos="1800"/>
          <w:tab w:val="left" w:pos="2520"/>
        </w:tabs>
        <w:rPr>
          <w:rFonts w:ascii="Calibri" w:hAnsi="Calibri" w:cs="Arial"/>
          <w:sz w:val="24"/>
          <w:szCs w:val="24"/>
        </w:rPr>
      </w:pPr>
      <w:r w:rsidRPr="00F15104">
        <w:rPr>
          <w:rFonts w:ascii="Calibri" w:hAnsi="Calibri" w:cs="Arial"/>
          <w:sz w:val="24"/>
          <w:szCs w:val="24"/>
        </w:rPr>
        <w:t>Firms whose proposals have not been selected for further negotiation or award will be notified via e-mail</w:t>
      </w:r>
      <w:r w:rsidR="00ED7638" w:rsidRPr="00F15104">
        <w:rPr>
          <w:rFonts w:ascii="Calibri" w:hAnsi="Calibri" w:cs="Arial"/>
          <w:sz w:val="24"/>
          <w:szCs w:val="24"/>
        </w:rPr>
        <w:t>, whenever possible</w:t>
      </w:r>
      <w:r w:rsidRPr="00F15104">
        <w:rPr>
          <w:rFonts w:ascii="Calibri" w:hAnsi="Calibri" w:cs="Arial"/>
          <w:sz w:val="24"/>
          <w:szCs w:val="24"/>
        </w:rPr>
        <w:t>.</w:t>
      </w:r>
    </w:p>
    <w:p w:rsidR="00E42B98" w:rsidRPr="00F15104" w:rsidRDefault="00E42B98">
      <w:pPr>
        <w:tabs>
          <w:tab w:val="left" w:pos="-720"/>
          <w:tab w:val="left" w:pos="360"/>
          <w:tab w:val="left" w:pos="720"/>
          <w:tab w:val="left" w:pos="1080"/>
          <w:tab w:val="left" w:pos="1440"/>
          <w:tab w:val="left" w:pos="1800"/>
          <w:tab w:val="left" w:pos="2160"/>
          <w:tab w:val="left" w:pos="2520"/>
          <w:tab w:val="left" w:pos="2880"/>
        </w:tabs>
        <w:jc w:val="both"/>
        <w:rPr>
          <w:rFonts w:ascii="Calibri" w:hAnsi="Calibri" w:cs="Arial"/>
          <w:b w:val="0"/>
          <w:szCs w:val="24"/>
        </w:rPr>
      </w:pPr>
    </w:p>
    <w:p w:rsidR="00E42B98" w:rsidRPr="00F15104" w:rsidRDefault="00E42B98" w:rsidP="002B6BF0">
      <w:pPr>
        <w:pStyle w:val="Heading1"/>
        <w:rPr>
          <w:rFonts w:ascii="Calibri" w:hAnsi="Calibri" w:cs="Arial"/>
          <w:sz w:val="24"/>
          <w:szCs w:val="24"/>
        </w:rPr>
      </w:pPr>
      <w:bookmarkStart w:id="32" w:name="_Toc265594716"/>
      <w:r w:rsidRPr="00F15104">
        <w:rPr>
          <w:rFonts w:ascii="Calibri" w:hAnsi="Calibri" w:cs="Arial"/>
          <w:sz w:val="24"/>
          <w:szCs w:val="24"/>
        </w:rPr>
        <w:t>4.5</w:t>
      </w:r>
      <w:r w:rsidRPr="00F15104">
        <w:rPr>
          <w:rFonts w:ascii="Calibri" w:hAnsi="Calibri" w:cs="Arial"/>
          <w:sz w:val="24"/>
          <w:szCs w:val="24"/>
        </w:rPr>
        <w:tab/>
      </w:r>
      <w:r w:rsidRPr="00F15104">
        <w:rPr>
          <w:rFonts w:ascii="Calibri" w:hAnsi="Calibri" w:cs="Arial"/>
          <w:sz w:val="24"/>
          <w:szCs w:val="24"/>
        </w:rPr>
        <w:tab/>
        <w:t>DEBRIEFING OF UNSUCCESSFUL PROPOSERS</w:t>
      </w:r>
      <w:bookmarkEnd w:id="32"/>
    </w:p>
    <w:p w:rsidR="00E42B98" w:rsidRPr="00F15104" w:rsidRDefault="00E42B98">
      <w:pPr>
        <w:tabs>
          <w:tab w:val="left" w:pos="-720"/>
          <w:tab w:val="left" w:pos="360"/>
          <w:tab w:val="left" w:pos="720"/>
          <w:tab w:val="left" w:pos="1080"/>
          <w:tab w:val="left" w:pos="1440"/>
          <w:tab w:val="left" w:pos="1800"/>
          <w:tab w:val="left" w:pos="2160"/>
          <w:tab w:val="left" w:pos="2520"/>
          <w:tab w:val="left" w:pos="2880"/>
        </w:tabs>
        <w:jc w:val="both"/>
        <w:rPr>
          <w:rFonts w:ascii="Calibri" w:hAnsi="Calibri" w:cs="Arial"/>
          <w:b w:val="0"/>
          <w:szCs w:val="24"/>
        </w:rPr>
      </w:pPr>
    </w:p>
    <w:p w:rsidR="00E42B98" w:rsidRPr="00F15104" w:rsidRDefault="00E42B98">
      <w:pPr>
        <w:pStyle w:val="BodyTextIndent"/>
        <w:tabs>
          <w:tab w:val="clear" w:pos="0"/>
          <w:tab w:val="clear" w:pos="3240"/>
          <w:tab w:val="clear" w:pos="3600"/>
          <w:tab w:val="clear" w:pos="4320"/>
          <w:tab w:val="clear" w:pos="5040"/>
          <w:tab w:val="clear" w:pos="5760"/>
          <w:tab w:val="clear" w:pos="6480"/>
          <w:tab w:val="clear" w:pos="7200"/>
          <w:tab w:val="left" w:pos="360"/>
          <w:tab w:val="left" w:pos="1080"/>
          <w:tab w:val="left" w:pos="1800"/>
          <w:tab w:val="left" w:pos="2520"/>
        </w:tabs>
        <w:rPr>
          <w:rFonts w:ascii="Calibri" w:hAnsi="Calibri" w:cs="Arial"/>
          <w:sz w:val="24"/>
          <w:szCs w:val="24"/>
        </w:rPr>
      </w:pPr>
      <w:r w:rsidRPr="00F15104">
        <w:rPr>
          <w:rFonts w:ascii="Calibri" w:hAnsi="Calibri" w:cs="Arial"/>
          <w:sz w:val="24"/>
          <w:szCs w:val="24"/>
        </w:rPr>
        <w:t xml:space="preserve">Upon request, a debriefing conference will be scheduled with an unsuccessful </w:t>
      </w:r>
      <w:r w:rsidR="00970FAC" w:rsidRPr="00F15104">
        <w:rPr>
          <w:rFonts w:ascii="Calibri" w:hAnsi="Calibri" w:cs="Arial"/>
          <w:sz w:val="24"/>
          <w:szCs w:val="24"/>
        </w:rPr>
        <w:t>Consultant</w:t>
      </w:r>
      <w:r w:rsidRPr="00F15104">
        <w:rPr>
          <w:rFonts w:ascii="Calibri" w:hAnsi="Calibri" w:cs="Arial"/>
          <w:sz w:val="24"/>
          <w:szCs w:val="24"/>
        </w:rPr>
        <w:t xml:space="preserve">.  The request for a debriefing conference must be received by the RFP Coordinator within three (3) business days after the Notification of Unsuccessful Consultant letter is faxed/e-mailed to the Consultant. Debriefing requests must be received by the RFP Coordinator no later than 5:00 PM local time in </w:t>
      </w:r>
      <w:r w:rsidR="000314B4" w:rsidRPr="00F15104">
        <w:rPr>
          <w:rFonts w:ascii="Calibri" w:hAnsi="Calibri" w:cs="Arial"/>
          <w:sz w:val="24"/>
          <w:szCs w:val="24"/>
        </w:rPr>
        <w:t>Lacey</w:t>
      </w:r>
      <w:r w:rsidRPr="00F15104">
        <w:rPr>
          <w:rFonts w:ascii="Calibri" w:hAnsi="Calibri" w:cs="Arial"/>
          <w:sz w:val="24"/>
          <w:szCs w:val="24"/>
        </w:rPr>
        <w:t xml:space="preserve">, </w:t>
      </w:r>
      <w:smartTag w:uri="urn:schemas-microsoft-com:office:smarttags" w:element="place">
        <w:smartTag w:uri="urn:schemas-microsoft-com:office:smarttags" w:element="State">
          <w:r w:rsidRPr="00F15104">
            <w:rPr>
              <w:rFonts w:ascii="Calibri" w:hAnsi="Calibri" w:cs="Arial"/>
              <w:sz w:val="24"/>
              <w:szCs w:val="24"/>
            </w:rPr>
            <w:t>Washington</w:t>
          </w:r>
        </w:smartTag>
      </w:smartTag>
      <w:r w:rsidRPr="00F15104">
        <w:rPr>
          <w:rFonts w:ascii="Calibri" w:hAnsi="Calibri" w:cs="Arial"/>
          <w:sz w:val="24"/>
          <w:szCs w:val="24"/>
        </w:rPr>
        <w:t xml:space="preserve"> on the third business day following the receipt of the Notification of Unsuccessful Consultant letter.  The debriefing must be held within three (3) business days of the request.</w:t>
      </w:r>
    </w:p>
    <w:p w:rsidR="00E42B98" w:rsidRPr="00F15104" w:rsidRDefault="00E42B98">
      <w:pPr>
        <w:tabs>
          <w:tab w:val="left" w:pos="-720"/>
          <w:tab w:val="left" w:pos="360"/>
          <w:tab w:val="left" w:pos="720"/>
          <w:tab w:val="left" w:pos="1080"/>
          <w:tab w:val="left" w:pos="1440"/>
          <w:tab w:val="left" w:pos="1800"/>
          <w:tab w:val="left" w:pos="2160"/>
          <w:tab w:val="left" w:pos="2520"/>
          <w:tab w:val="left" w:pos="2880"/>
        </w:tabs>
        <w:ind w:left="1440" w:hanging="1440"/>
        <w:jc w:val="both"/>
        <w:rPr>
          <w:rFonts w:ascii="Calibri" w:hAnsi="Calibri" w:cs="Arial"/>
          <w:b w:val="0"/>
          <w:szCs w:val="24"/>
        </w:rPr>
      </w:pPr>
    </w:p>
    <w:p w:rsidR="00E42B98" w:rsidRPr="00F15104" w:rsidRDefault="00E42B98">
      <w:pPr>
        <w:pStyle w:val="BodyTextIndent"/>
        <w:tabs>
          <w:tab w:val="clear" w:pos="0"/>
          <w:tab w:val="clear" w:pos="3240"/>
          <w:tab w:val="clear" w:pos="3600"/>
          <w:tab w:val="clear" w:pos="4320"/>
          <w:tab w:val="clear" w:pos="5040"/>
          <w:tab w:val="clear" w:pos="5760"/>
          <w:tab w:val="clear" w:pos="6480"/>
          <w:tab w:val="clear" w:pos="7200"/>
          <w:tab w:val="left" w:pos="360"/>
          <w:tab w:val="left" w:pos="1080"/>
          <w:tab w:val="left" w:pos="1800"/>
          <w:tab w:val="left" w:pos="2520"/>
        </w:tabs>
        <w:rPr>
          <w:rFonts w:ascii="Calibri" w:hAnsi="Calibri" w:cs="Arial"/>
          <w:sz w:val="24"/>
          <w:szCs w:val="24"/>
        </w:rPr>
      </w:pPr>
      <w:r w:rsidRPr="00F15104">
        <w:rPr>
          <w:rFonts w:ascii="Calibri" w:hAnsi="Calibri" w:cs="Arial"/>
          <w:sz w:val="24"/>
          <w:szCs w:val="24"/>
        </w:rPr>
        <w:t>Discussion will be limited to a critique of the requesting Consultant’s proposal.   Comparisons between proposals or evaluations of the other proposals will not be allowed.  Debriefing conferences may be conducted in person or on the telephone and will be scheduled for a maximum of one</w:t>
      </w:r>
      <w:r w:rsidR="00970FAC" w:rsidRPr="00F15104">
        <w:rPr>
          <w:rFonts w:ascii="Calibri" w:hAnsi="Calibri" w:cs="Arial"/>
          <w:sz w:val="24"/>
          <w:szCs w:val="24"/>
        </w:rPr>
        <w:t xml:space="preserve"> (1)</w:t>
      </w:r>
      <w:r w:rsidRPr="00F15104">
        <w:rPr>
          <w:rFonts w:ascii="Calibri" w:hAnsi="Calibri" w:cs="Arial"/>
          <w:sz w:val="24"/>
          <w:szCs w:val="24"/>
        </w:rPr>
        <w:t xml:space="preserve"> hour.</w:t>
      </w:r>
    </w:p>
    <w:p w:rsidR="00E42B98" w:rsidRPr="00F15104" w:rsidRDefault="00E42B98">
      <w:pPr>
        <w:tabs>
          <w:tab w:val="left" w:pos="-720"/>
          <w:tab w:val="left" w:pos="360"/>
          <w:tab w:val="left" w:pos="720"/>
          <w:tab w:val="left" w:pos="1080"/>
          <w:tab w:val="left" w:pos="1440"/>
          <w:tab w:val="left" w:pos="1800"/>
          <w:tab w:val="left" w:pos="2160"/>
          <w:tab w:val="left" w:pos="2520"/>
          <w:tab w:val="left" w:pos="2880"/>
        </w:tabs>
        <w:ind w:left="720"/>
        <w:jc w:val="both"/>
        <w:rPr>
          <w:rFonts w:ascii="Calibri" w:hAnsi="Calibri" w:cs="Arial"/>
          <w:b w:val="0"/>
          <w:szCs w:val="24"/>
        </w:rPr>
      </w:pPr>
    </w:p>
    <w:p w:rsidR="00E42B98" w:rsidRPr="00F15104" w:rsidRDefault="00E42B98" w:rsidP="002B6BF0">
      <w:pPr>
        <w:pStyle w:val="Heading1"/>
        <w:rPr>
          <w:rFonts w:ascii="Calibri" w:hAnsi="Calibri" w:cs="Arial"/>
          <w:sz w:val="24"/>
          <w:szCs w:val="24"/>
        </w:rPr>
      </w:pPr>
      <w:bookmarkStart w:id="33" w:name="_Toc265594717"/>
      <w:r w:rsidRPr="00F15104">
        <w:rPr>
          <w:rFonts w:ascii="Calibri" w:hAnsi="Calibri" w:cs="Arial"/>
          <w:sz w:val="24"/>
          <w:szCs w:val="24"/>
        </w:rPr>
        <w:t>4.6</w:t>
      </w:r>
      <w:r w:rsidRPr="00F15104">
        <w:rPr>
          <w:rFonts w:ascii="Calibri" w:hAnsi="Calibri" w:cs="Arial"/>
          <w:sz w:val="24"/>
          <w:szCs w:val="24"/>
        </w:rPr>
        <w:tab/>
      </w:r>
      <w:r w:rsidRPr="00F15104">
        <w:rPr>
          <w:rFonts w:ascii="Calibri" w:hAnsi="Calibri" w:cs="Arial"/>
          <w:sz w:val="24"/>
          <w:szCs w:val="24"/>
        </w:rPr>
        <w:tab/>
        <w:t>PROTEST PROCEDURE</w:t>
      </w:r>
      <w:bookmarkEnd w:id="33"/>
    </w:p>
    <w:p w:rsidR="00E42B98" w:rsidRPr="00F15104" w:rsidRDefault="00E42B98">
      <w:pPr>
        <w:tabs>
          <w:tab w:val="left" w:pos="-720"/>
          <w:tab w:val="left" w:pos="360"/>
          <w:tab w:val="left" w:pos="720"/>
          <w:tab w:val="left" w:pos="1080"/>
          <w:tab w:val="left" w:pos="1440"/>
          <w:tab w:val="left" w:pos="1800"/>
          <w:tab w:val="left" w:pos="2160"/>
          <w:tab w:val="left" w:pos="2520"/>
          <w:tab w:val="left" w:pos="2880"/>
        </w:tabs>
        <w:jc w:val="both"/>
        <w:rPr>
          <w:rFonts w:ascii="Calibri" w:hAnsi="Calibri" w:cs="Arial"/>
          <w:b w:val="0"/>
          <w:szCs w:val="24"/>
        </w:rPr>
      </w:pPr>
    </w:p>
    <w:p w:rsidR="00E42B98" w:rsidRPr="00F15104" w:rsidRDefault="00E42B98">
      <w:pPr>
        <w:pStyle w:val="BodyTextIndent"/>
        <w:tabs>
          <w:tab w:val="clear" w:pos="0"/>
          <w:tab w:val="clear" w:pos="3240"/>
          <w:tab w:val="clear" w:pos="3600"/>
          <w:tab w:val="clear" w:pos="4320"/>
          <w:tab w:val="clear" w:pos="5040"/>
          <w:tab w:val="clear" w:pos="5760"/>
          <w:tab w:val="clear" w:pos="6480"/>
          <w:tab w:val="clear" w:pos="7200"/>
          <w:tab w:val="left" w:pos="360"/>
          <w:tab w:val="left" w:pos="1080"/>
          <w:tab w:val="left" w:pos="1800"/>
          <w:tab w:val="left" w:pos="2520"/>
        </w:tabs>
        <w:rPr>
          <w:rFonts w:ascii="Calibri" w:hAnsi="Calibri" w:cs="Arial"/>
          <w:sz w:val="24"/>
          <w:szCs w:val="24"/>
        </w:rPr>
      </w:pPr>
      <w:r w:rsidRPr="00F15104">
        <w:rPr>
          <w:rFonts w:ascii="Calibri" w:hAnsi="Calibri" w:cs="Arial"/>
          <w:sz w:val="24"/>
          <w:szCs w:val="24"/>
        </w:rPr>
        <w:t xml:space="preserve">This procedure is available to Consultants who submitted a response to this solicitation document and who have participated in a debriefing conference.  Upon completing the debriefing conference, the Consultant is allowed three (3) business days to file a protest of the acquisition with the RFP Coordinator.  Protests must be received by the RFP Coordinator no later than 5:00 PM local time in </w:t>
      </w:r>
      <w:r w:rsidR="000314B4" w:rsidRPr="00F15104">
        <w:rPr>
          <w:rFonts w:ascii="Calibri" w:hAnsi="Calibri" w:cs="Arial"/>
          <w:sz w:val="24"/>
          <w:szCs w:val="24"/>
        </w:rPr>
        <w:t>Lacey</w:t>
      </w:r>
      <w:r w:rsidRPr="00F15104">
        <w:rPr>
          <w:rFonts w:ascii="Calibri" w:hAnsi="Calibri" w:cs="Arial"/>
          <w:sz w:val="24"/>
          <w:szCs w:val="24"/>
        </w:rPr>
        <w:t xml:space="preserve">, </w:t>
      </w:r>
      <w:smartTag w:uri="urn:schemas-microsoft-com:office:smarttags" w:element="place">
        <w:smartTag w:uri="urn:schemas-microsoft-com:office:smarttags" w:element="State">
          <w:r w:rsidRPr="00F15104">
            <w:rPr>
              <w:rFonts w:ascii="Calibri" w:hAnsi="Calibri" w:cs="Arial"/>
              <w:sz w:val="24"/>
              <w:szCs w:val="24"/>
            </w:rPr>
            <w:t>Washington</w:t>
          </w:r>
        </w:smartTag>
      </w:smartTag>
      <w:r w:rsidRPr="00F15104">
        <w:rPr>
          <w:rFonts w:ascii="Calibri" w:hAnsi="Calibri" w:cs="Arial"/>
          <w:sz w:val="24"/>
          <w:szCs w:val="24"/>
        </w:rPr>
        <w:t xml:space="preserve"> on the third business day following the debriefing. Protests may be submitted by facsimile, but should be followed by the original document.</w:t>
      </w:r>
    </w:p>
    <w:p w:rsidR="00E42B98" w:rsidRPr="00F15104" w:rsidRDefault="00E42B98">
      <w:pPr>
        <w:tabs>
          <w:tab w:val="left" w:pos="-720"/>
          <w:tab w:val="left" w:pos="360"/>
          <w:tab w:val="left" w:pos="720"/>
          <w:tab w:val="left" w:pos="1080"/>
          <w:tab w:val="left" w:pos="1440"/>
          <w:tab w:val="left" w:pos="1800"/>
          <w:tab w:val="left" w:pos="2160"/>
          <w:tab w:val="left" w:pos="2520"/>
          <w:tab w:val="left" w:pos="2880"/>
        </w:tabs>
        <w:ind w:left="360"/>
        <w:jc w:val="both"/>
        <w:rPr>
          <w:rFonts w:ascii="Calibri" w:hAnsi="Calibri" w:cs="Arial"/>
          <w:b w:val="0"/>
          <w:szCs w:val="24"/>
        </w:rPr>
      </w:pPr>
    </w:p>
    <w:p w:rsidR="00E42B98" w:rsidRPr="00F15104" w:rsidRDefault="00E42B98">
      <w:pPr>
        <w:tabs>
          <w:tab w:val="left" w:pos="-720"/>
          <w:tab w:val="left" w:pos="360"/>
          <w:tab w:val="left" w:pos="720"/>
          <w:tab w:val="left" w:pos="1080"/>
          <w:tab w:val="left" w:pos="1440"/>
          <w:tab w:val="left" w:pos="1800"/>
          <w:tab w:val="left" w:pos="2160"/>
          <w:tab w:val="left" w:pos="2520"/>
          <w:tab w:val="left" w:pos="2880"/>
        </w:tabs>
        <w:ind w:left="360"/>
        <w:jc w:val="both"/>
        <w:rPr>
          <w:rFonts w:ascii="Calibri" w:hAnsi="Calibri" w:cs="Arial"/>
          <w:b w:val="0"/>
          <w:szCs w:val="24"/>
        </w:rPr>
      </w:pPr>
      <w:r w:rsidRPr="00F15104">
        <w:rPr>
          <w:rFonts w:ascii="Calibri" w:hAnsi="Calibri" w:cs="Arial"/>
          <w:b w:val="0"/>
          <w:szCs w:val="24"/>
        </w:rPr>
        <w:t>Consultants protesting this procurement shall follow the procedures described below.  Protests that do not follow these procedures shall not be considered.  This protest procedure constitutes the sole administrative remedy available to Consultants under this procurement.</w:t>
      </w:r>
    </w:p>
    <w:p w:rsidR="00E42B98" w:rsidRPr="00F15104" w:rsidRDefault="00E42B98">
      <w:pPr>
        <w:tabs>
          <w:tab w:val="left" w:pos="-720"/>
          <w:tab w:val="left" w:pos="360"/>
          <w:tab w:val="left" w:pos="720"/>
          <w:tab w:val="left" w:pos="1080"/>
          <w:tab w:val="left" w:pos="1440"/>
          <w:tab w:val="left" w:pos="1800"/>
          <w:tab w:val="left" w:pos="2160"/>
          <w:tab w:val="left" w:pos="2520"/>
          <w:tab w:val="left" w:pos="2880"/>
        </w:tabs>
        <w:ind w:left="360" w:hanging="2160"/>
        <w:jc w:val="both"/>
        <w:rPr>
          <w:rFonts w:ascii="Calibri" w:hAnsi="Calibri" w:cs="Arial"/>
          <w:b w:val="0"/>
          <w:szCs w:val="24"/>
        </w:rPr>
      </w:pPr>
    </w:p>
    <w:p w:rsidR="00E42B98" w:rsidRPr="00F15104" w:rsidRDefault="00E42B98">
      <w:pPr>
        <w:tabs>
          <w:tab w:val="left" w:pos="-720"/>
          <w:tab w:val="left" w:pos="360"/>
          <w:tab w:val="left" w:pos="720"/>
          <w:tab w:val="left" w:pos="1080"/>
          <w:tab w:val="left" w:pos="1440"/>
          <w:tab w:val="left" w:pos="1800"/>
          <w:tab w:val="left" w:pos="2160"/>
          <w:tab w:val="left" w:pos="2520"/>
          <w:tab w:val="left" w:pos="2880"/>
        </w:tabs>
        <w:ind w:left="360"/>
        <w:jc w:val="both"/>
        <w:rPr>
          <w:rFonts w:ascii="Calibri" w:hAnsi="Calibri" w:cs="Arial"/>
          <w:b w:val="0"/>
          <w:szCs w:val="24"/>
        </w:rPr>
      </w:pPr>
      <w:r w:rsidRPr="00F15104">
        <w:rPr>
          <w:rFonts w:ascii="Calibri" w:hAnsi="Calibri" w:cs="Arial"/>
          <w:b w:val="0"/>
          <w:szCs w:val="24"/>
        </w:rPr>
        <w:t>All protests must be in writing and signed by the protesting party or an authorized Agent.  The protest must state the grounds for the protest with specific facts and complete statements of the action(s) being protested. A description of the relief or corrective action being requested should also be included. All protests shall be addressed to the RFP Coordinator.</w:t>
      </w:r>
    </w:p>
    <w:p w:rsidR="00E42B98" w:rsidRPr="00F15104" w:rsidRDefault="00E42B98">
      <w:pPr>
        <w:tabs>
          <w:tab w:val="left" w:pos="-720"/>
          <w:tab w:val="left" w:pos="360"/>
          <w:tab w:val="left" w:pos="720"/>
          <w:tab w:val="left" w:pos="1080"/>
          <w:tab w:val="left" w:pos="1440"/>
          <w:tab w:val="left" w:pos="1800"/>
          <w:tab w:val="left" w:pos="2160"/>
          <w:tab w:val="left" w:pos="2520"/>
          <w:tab w:val="left" w:pos="2880"/>
        </w:tabs>
        <w:ind w:left="360"/>
        <w:jc w:val="both"/>
        <w:rPr>
          <w:rFonts w:ascii="Calibri" w:hAnsi="Calibri" w:cs="Arial"/>
          <w:b w:val="0"/>
          <w:szCs w:val="24"/>
        </w:rPr>
      </w:pPr>
    </w:p>
    <w:p w:rsidR="00E42B98" w:rsidRPr="00F15104" w:rsidRDefault="00E42B98">
      <w:pPr>
        <w:tabs>
          <w:tab w:val="left" w:pos="-720"/>
          <w:tab w:val="left" w:pos="360"/>
          <w:tab w:val="left" w:pos="720"/>
          <w:tab w:val="left" w:pos="1080"/>
          <w:tab w:val="left" w:pos="1440"/>
          <w:tab w:val="left" w:pos="1800"/>
          <w:tab w:val="left" w:pos="2160"/>
          <w:tab w:val="left" w:pos="2520"/>
          <w:tab w:val="left" w:pos="2880"/>
        </w:tabs>
        <w:ind w:left="360"/>
        <w:jc w:val="both"/>
        <w:rPr>
          <w:rFonts w:ascii="Calibri" w:hAnsi="Calibri" w:cs="Arial"/>
          <w:b w:val="0"/>
          <w:szCs w:val="24"/>
        </w:rPr>
      </w:pPr>
      <w:r w:rsidRPr="00F15104">
        <w:rPr>
          <w:rFonts w:ascii="Calibri" w:hAnsi="Calibri" w:cs="Arial"/>
          <w:b w:val="0"/>
          <w:szCs w:val="24"/>
        </w:rPr>
        <w:t>Only protests stipulating an issue of fact concerning the following subjects shall be considered:</w:t>
      </w:r>
    </w:p>
    <w:p w:rsidR="00E42B98" w:rsidRPr="00F15104" w:rsidRDefault="00E42B98">
      <w:pPr>
        <w:tabs>
          <w:tab w:val="left" w:pos="-720"/>
          <w:tab w:val="left" w:pos="360"/>
          <w:tab w:val="left" w:pos="720"/>
          <w:tab w:val="left" w:pos="1080"/>
          <w:tab w:val="left" w:pos="1440"/>
          <w:tab w:val="left" w:pos="1800"/>
          <w:tab w:val="left" w:pos="2160"/>
          <w:tab w:val="left" w:pos="2520"/>
          <w:tab w:val="left" w:pos="2880"/>
        </w:tabs>
        <w:ind w:left="360" w:hanging="1440"/>
        <w:jc w:val="both"/>
        <w:rPr>
          <w:rFonts w:ascii="Calibri" w:hAnsi="Calibri" w:cs="Arial"/>
          <w:b w:val="0"/>
          <w:szCs w:val="24"/>
        </w:rPr>
      </w:pPr>
    </w:p>
    <w:p w:rsidR="00E42B98" w:rsidRPr="00F15104" w:rsidRDefault="00E42B98" w:rsidP="00E42B98">
      <w:pPr>
        <w:numPr>
          <w:ilvl w:val="0"/>
          <w:numId w:val="6"/>
        </w:numPr>
        <w:tabs>
          <w:tab w:val="left" w:pos="-720"/>
          <w:tab w:val="left" w:pos="360"/>
          <w:tab w:val="left" w:pos="720"/>
          <w:tab w:val="left" w:pos="1080"/>
          <w:tab w:val="left" w:pos="1800"/>
          <w:tab w:val="left" w:pos="2160"/>
          <w:tab w:val="left" w:pos="2520"/>
          <w:tab w:val="left" w:pos="2880"/>
        </w:tabs>
        <w:jc w:val="both"/>
        <w:rPr>
          <w:rFonts w:ascii="Calibri" w:hAnsi="Calibri" w:cs="Arial"/>
          <w:b w:val="0"/>
          <w:szCs w:val="24"/>
        </w:rPr>
      </w:pPr>
      <w:r w:rsidRPr="00F15104">
        <w:rPr>
          <w:rFonts w:ascii="Calibri" w:hAnsi="Calibri" w:cs="Arial"/>
          <w:b w:val="0"/>
          <w:szCs w:val="24"/>
        </w:rPr>
        <w:t>A matter of bias, discrimination or conflict of interest on the part of the evaluator;</w:t>
      </w:r>
    </w:p>
    <w:p w:rsidR="00E42B98" w:rsidRPr="00F15104" w:rsidRDefault="00E42B98" w:rsidP="00E42B98">
      <w:pPr>
        <w:numPr>
          <w:ilvl w:val="0"/>
          <w:numId w:val="6"/>
        </w:numPr>
        <w:tabs>
          <w:tab w:val="left" w:pos="-720"/>
          <w:tab w:val="left" w:pos="360"/>
          <w:tab w:val="left" w:pos="720"/>
          <w:tab w:val="left" w:pos="1080"/>
          <w:tab w:val="left" w:pos="1800"/>
          <w:tab w:val="left" w:pos="2160"/>
          <w:tab w:val="left" w:pos="2520"/>
          <w:tab w:val="left" w:pos="2880"/>
        </w:tabs>
        <w:jc w:val="both"/>
        <w:rPr>
          <w:rFonts w:ascii="Calibri" w:hAnsi="Calibri" w:cs="Arial"/>
          <w:b w:val="0"/>
          <w:szCs w:val="24"/>
        </w:rPr>
      </w:pPr>
      <w:r w:rsidRPr="00F15104">
        <w:rPr>
          <w:rFonts w:ascii="Calibri" w:hAnsi="Calibri" w:cs="Arial"/>
          <w:b w:val="0"/>
          <w:szCs w:val="24"/>
        </w:rPr>
        <w:t>Errors in computing the score;</w:t>
      </w:r>
    </w:p>
    <w:p w:rsidR="00E42B98" w:rsidRPr="00F15104" w:rsidRDefault="00E42B98" w:rsidP="00B714F8">
      <w:pPr>
        <w:numPr>
          <w:ilvl w:val="0"/>
          <w:numId w:val="6"/>
        </w:numPr>
        <w:tabs>
          <w:tab w:val="clear" w:pos="1440"/>
          <w:tab w:val="left" w:pos="-720"/>
          <w:tab w:val="left" w:pos="360"/>
          <w:tab w:val="left" w:pos="720"/>
          <w:tab w:val="left" w:pos="1080"/>
          <w:tab w:val="left" w:pos="1800"/>
          <w:tab w:val="left" w:pos="2160"/>
          <w:tab w:val="left" w:pos="2520"/>
          <w:tab w:val="left" w:pos="2880"/>
        </w:tabs>
        <w:ind w:left="1080" w:hanging="360"/>
        <w:jc w:val="both"/>
        <w:rPr>
          <w:rFonts w:ascii="Calibri" w:hAnsi="Calibri" w:cs="Arial"/>
          <w:b w:val="0"/>
          <w:szCs w:val="24"/>
        </w:rPr>
      </w:pPr>
      <w:r w:rsidRPr="00F15104">
        <w:rPr>
          <w:rFonts w:ascii="Calibri" w:hAnsi="Calibri" w:cs="Arial"/>
          <w:b w:val="0"/>
          <w:szCs w:val="24"/>
        </w:rPr>
        <w:t xml:space="preserve">Non-compliance with procedures described in the procurement document or </w:t>
      </w:r>
      <w:smartTag w:uri="urn:schemas-microsoft-com:office:smarttags" w:element="place">
        <w:smartTag w:uri="urn:schemas-microsoft-com:office:smarttags" w:element="State">
          <w:r w:rsidR="007C3471" w:rsidRPr="00F15104">
            <w:rPr>
              <w:rFonts w:ascii="Calibri" w:hAnsi="Calibri" w:cs="Arial"/>
              <w:b w:val="0"/>
              <w:szCs w:val="24"/>
            </w:rPr>
            <w:t>DEL</w:t>
          </w:r>
        </w:smartTag>
      </w:smartTag>
      <w:r w:rsidRPr="00F15104">
        <w:rPr>
          <w:rFonts w:ascii="Calibri" w:hAnsi="Calibri" w:cs="Arial"/>
          <w:b w:val="0"/>
          <w:szCs w:val="24"/>
        </w:rPr>
        <w:t xml:space="preserve"> policy.</w:t>
      </w:r>
    </w:p>
    <w:p w:rsidR="00E42B98" w:rsidRPr="00F15104" w:rsidRDefault="00E42B98">
      <w:pPr>
        <w:tabs>
          <w:tab w:val="right" w:leader="underscore" w:pos="9216"/>
        </w:tabs>
        <w:ind w:left="2160" w:hanging="2160"/>
        <w:jc w:val="both"/>
        <w:rPr>
          <w:rFonts w:ascii="Calibri" w:hAnsi="Calibri" w:cs="Arial"/>
          <w:b w:val="0"/>
          <w:szCs w:val="24"/>
        </w:rPr>
      </w:pPr>
    </w:p>
    <w:p w:rsidR="00E42B98" w:rsidRPr="00F15104" w:rsidRDefault="00E42B98">
      <w:pPr>
        <w:pStyle w:val="BodyTextIndent"/>
        <w:tabs>
          <w:tab w:val="clear" w:pos="-720"/>
          <w:tab w:val="clear" w:pos="0"/>
          <w:tab w:val="clear" w:pos="360"/>
          <w:tab w:val="clear" w:pos="720"/>
          <w:tab w:val="clear" w:pos="1080"/>
          <w:tab w:val="clear" w:pos="1440"/>
          <w:tab w:val="clear" w:pos="1800"/>
          <w:tab w:val="clear" w:pos="2160"/>
          <w:tab w:val="clear" w:pos="2520"/>
          <w:tab w:val="clear" w:pos="2880"/>
          <w:tab w:val="clear" w:pos="3240"/>
          <w:tab w:val="clear" w:pos="3600"/>
          <w:tab w:val="clear" w:pos="4320"/>
          <w:tab w:val="clear" w:pos="5040"/>
          <w:tab w:val="clear" w:pos="5760"/>
          <w:tab w:val="clear" w:pos="6480"/>
          <w:tab w:val="clear" w:pos="7200"/>
          <w:tab w:val="right" w:leader="underscore" w:pos="9216"/>
        </w:tabs>
        <w:rPr>
          <w:rFonts w:ascii="Calibri" w:hAnsi="Calibri" w:cs="Arial"/>
          <w:sz w:val="24"/>
          <w:szCs w:val="24"/>
        </w:rPr>
      </w:pPr>
      <w:r w:rsidRPr="00F15104">
        <w:rPr>
          <w:rFonts w:ascii="Calibri" w:hAnsi="Calibri" w:cs="Arial"/>
          <w:sz w:val="24"/>
          <w:szCs w:val="24"/>
        </w:rPr>
        <w:t>Protests not based on procedural matters will not be considered.  Protests will be rejected as without merit if they address issues such as:  1) an evaluator</w:t>
      </w:r>
      <w:r w:rsidR="00ED7638" w:rsidRPr="00F15104">
        <w:rPr>
          <w:rFonts w:ascii="Calibri" w:hAnsi="Calibri" w:cs="Arial"/>
          <w:sz w:val="24"/>
          <w:szCs w:val="24"/>
        </w:rPr>
        <w:t>’</w:t>
      </w:r>
      <w:r w:rsidRPr="00F15104">
        <w:rPr>
          <w:rFonts w:ascii="Calibri" w:hAnsi="Calibri" w:cs="Arial"/>
          <w:sz w:val="24"/>
          <w:szCs w:val="24"/>
        </w:rPr>
        <w:t xml:space="preserve">s professional judgment on the quality of a proposal, or 2) </w:t>
      </w:r>
      <w:smartTag w:uri="urn:schemas-microsoft-com:office:smarttags" w:element="place">
        <w:smartTag w:uri="urn:schemas-microsoft-com:office:smarttags" w:element="State">
          <w:r w:rsidR="007C3471" w:rsidRPr="00F15104">
            <w:rPr>
              <w:rFonts w:ascii="Calibri" w:hAnsi="Calibri" w:cs="Arial"/>
              <w:sz w:val="24"/>
              <w:szCs w:val="24"/>
            </w:rPr>
            <w:t>DEL</w:t>
          </w:r>
        </w:smartTag>
      </w:smartTag>
      <w:r w:rsidRPr="00F15104">
        <w:rPr>
          <w:rFonts w:ascii="Calibri" w:hAnsi="Calibri" w:cs="Arial"/>
          <w:sz w:val="24"/>
          <w:szCs w:val="24"/>
        </w:rPr>
        <w:t>’S assessment of its own and/or other agencies needs or requirements.</w:t>
      </w:r>
    </w:p>
    <w:p w:rsidR="00E42B98" w:rsidRPr="00F15104" w:rsidRDefault="00E42B98">
      <w:pPr>
        <w:tabs>
          <w:tab w:val="right" w:leader="underscore" w:pos="9216"/>
        </w:tabs>
        <w:ind w:left="2160" w:hanging="2160"/>
        <w:jc w:val="both"/>
        <w:rPr>
          <w:rFonts w:ascii="Calibri" w:hAnsi="Calibri" w:cs="Arial"/>
          <w:b w:val="0"/>
          <w:szCs w:val="24"/>
        </w:rPr>
      </w:pPr>
    </w:p>
    <w:p w:rsidR="00E42B98" w:rsidRPr="00F15104" w:rsidRDefault="00E42B98">
      <w:pPr>
        <w:tabs>
          <w:tab w:val="left" w:pos="-720"/>
          <w:tab w:val="left" w:pos="360"/>
          <w:tab w:val="left" w:pos="720"/>
          <w:tab w:val="left" w:pos="1080"/>
          <w:tab w:val="left" w:pos="1440"/>
          <w:tab w:val="left" w:pos="1800"/>
          <w:tab w:val="left" w:pos="2160"/>
          <w:tab w:val="left" w:pos="2520"/>
          <w:tab w:val="left" w:pos="2880"/>
        </w:tabs>
        <w:ind w:left="360"/>
        <w:jc w:val="both"/>
        <w:rPr>
          <w:rFonts w:ascii="Calibri" w:hAnsi="Calibri" w:cs="Arial"/>
          <w:b w:val="0"/>
          <w:szCs w:val="24"/>
        </w:rPr>
      </w:pPr>
      <w:r w:rsidRPr="00F15104">
        <w:rPr>
          <w:rFonts w:ascii="Calibri" w:hAnsi="Calibri" w:cs="Arial"/>
          <w:b w:val="0"/>
          <w:szCs w:val="24"/>
        </w:rPr>
        <w:t xml:space="preserve">Upon receipt of a protest, a protest review will be held by </w:t>
      </w:r>
      <w:r w:rsidR="00741082" w:rsidRPr="00F15104">
        <w:rPr>
          <w:rFonts w:ascii="Calibri" w:hAnsi="Calibri" w:cs="Arial"/>
          <w:b w:val="0"/>
          <w:szCs w:val="24"/>
        </w:rPr>
        <w:t>DEL</w:t>
      </w:r>
      <w:r w:rsidRPr="00F15104">
        <w:rPr>
          <w:rFonts w:ascii="Calibri" w:hAnsi="Calibri" w:cs="Arial"/>
          <w:b w:val="0"/>
          <w:szCs w:val="24"/>
        </w:rPr>
        <w:t xml:space="preserve">. </w:t>
      </w:r>
      <w:r w:rsidR="00741082" w:rsidRPr="00F15104">
        <w:rPr>
          <w:rFonts w:ascii="Calibri" w:hAnsi="Calibri" w:cs="Arial"/>
          <w:b w:val="0"/>
          <w:szCs w:val="24"/>
        </w:rPr>
        <w:t>DEL</w:t>
      </w:r>
      <w:r w:rsidRPr="00F15104">
        <w:rPr>
          <w:rFonts w:ascii="Calibri" w:hAnsi="Calibri" w:cs="Arial"/>
          <w:b w:val="0"/>
          <w:szCs w:val="24"/>
        </w:rPr>
        <w:t xml:space="preserve"> director or an employee delegated by the Director who was not involved in the procurement will consider the record and all available facts and issue a decision within five</w:t>
      </w:r>
      <w:r w:rsidR="00970FAC" w:rsidRPr="00F15104">
        <w:rPr>
          <w:rFonts w:ascii="Calibri" w:hAnsi="Calibri" w:cs="Arial"/>
          <w:b w:val="0"/>
          <w:szCs w:val="24"/>
        </w:rPr>
        <w:t xml:space="preserve"> (5)</w:t>
      </w:r>
      <w:r w:rsidRPr="00F15104">
        <w:rPr>
          <w:rFonts w:ascii="Calibri" w:hAnsi="Calibri" w:cs="Arial"/>
          <w:b w:val="0"/>
          <w:szCs w:val="24"/>
        </w:rPr>
        <w:t xml:space="preserve"> business days of receipt of the protest.  If additional time is required, the protesting party will be notified of </w:t>
      </w:r>
      <w:r w:rsidR="00970FAC" w:rsidRPr="00F15104">
        <w:rPr>
          <w:rFonts w:ascii="Calibri" w:hAnsi="Calibri" w:cs="Arial"/>
          <w:b w:val="0"/>
          <w:szCs w:val="24"/>
        </w:rPr>
        <w:t>delay</w:t>
      </w:r>
      <w:r w:rsidRPr="00F15104">
        <w:rPr>
          <w:rFonts w:ascii="Calibri" w:hAnsi="Calibri" w:cs="Arial"/>
          <w:b w:val="0"/>
          <w:szCs w:val="24"/>
        </w:rPr>
        <w:t xml:space="preserve">. </w:t>
      </w:r>
    </w:p>
    <w:p w:rsidR="00E42B98" w:rsidRPr="00F15104" w:rsidRDefault="00E42B98">
      <w:pPr>
        <w:tabs>
          <w:tab w:val="left" w:pos="-720"/>
          <w:tab w:val="left" w:pos="360"/>
          <w:tab w:val="left" w:pos="720"/>
          <w:tab w:val="left" w:pos="1080"/>
          <w:tab w:val="left" w:pos="1440"/>
          <w:tab w:val="left" w:pos="1800"/>
          <w:tab w:val="left" w:pos="2160"/>
          <w:tab w:val="left" w:pos="2520"/>
          <w:tab w:val="left" w:pos="2880"/>
        </w:tabs>
        <w:ind w:left="360"/>
        <w:jc w:val="both"/>
        <w:rPr>
          <w:rFonts w:ascii="Calibri" w:hAnsi="Calibri" w:cs="Arial"/>
          <w:b w:val="0"/>
          <w:szCs w:val="24"/>
        </w:rPr>
      </w:pPr>
    </w:p>
    <w:p w:rsidR="00E42B98" w:rsidRPr="00F15104" w:rsidRDefault="00E42B98">
      <w:pPr>
        <w:pStyle w:val="BodyTextIndent"/>
        <w:tabs>
          <w:tab w:val="clear" w:pos="0"/>
          <w:tab w:val="clear" w:pos="3240"/>
          <w:tab w:val="clear" w:pos="3600"/>
          <w:tab w:val="clear" w:pos="4320"/>
          <w:tab w:val="clear" w:pos="5040"/>
          <w:tab w:val="clear" w:pos="5760"/>
          <w:tab w:val="clear" w:pos="6480"/>
          <w:tab w:val="clear" w:pos="7200"/>
          <w:tab w:val="left" w:pos="360"/>
          <w:tab w:val="left" w:pos="1080"/>
          <w:tab w:val="left" w:pos="1800"/>
          <w:tab w:val="left" w:pos="2520"/>
        </w:tabs>
        <w:rPr>
          <w:rFonts w:ascii="Calibri" w:hAnsi="Calibri" w:cs="Arial"/>
          <w:sz w:val="24"/>
          <w:szCs w:val="24"/>
        </w:rPr>
      </w:pPr>
      <w:r w:rsidRPr="00F15104">
        <w:rPr>
          <w:rFonts w:ascii="Calibri" w:hAnsi="Calibri" w:cs="Arial"/>
          <w:sz w:val="24"/>
          <w:szCs w:val="24"/>
        </w:rPr>
        <w:t>In the event a protest may affect the interest of another Consultant which submitted a proposal, such Consultant will be given an opportunity to submit its views and any relevant information on the protest to the RFP Coordinator.</w:t>
      </w:r>
    </w:p>
    <w:p w:rsidR="00E42B98" w:rsidRPr="00F15104" w:rsidRDefault="00E42B98">
      <w:pPr>
        <w:tabs>
          <w:tab w:val="left" w:pos="-720"/>
          <w:tab w:val="left" w:pos="360"/>
          <w:tab w:val="left" w:pos="720"/>
          <w:tab w:val="left" w:pos="1080"/>
          <w:tab w:val="left" w:pos="1440"/>
          <w:tab w:val="left" w:pos="1800"/>
          <w:tab w:val="left" w:pos="2160"/>
          <w:tab w:val="left" w:pos="2520"/>
          <w:tab w:val="left" w:pos="2880"/>
        </w:tabs>
        <w:ind w:left="360"/>
        <w:jc w:val="both"/>
        <w:rPr>
          <w:rFonts w:ascii="Calibri" w:hAnsi="Calibri" w:cs="Arial"/>
          <w:b w:val="0"/>
          <w:szCs w:val="24"/>
        </w:rPr>
      </w:pPr>
    </w:p>
    <w:p w:rsidR="00E42B98" w:rsidRPr="00F15104" w:rsidRDefault="00E42B98">
      <w:pPr>
        <w:tabs>
          <w:tab w:val="left" w:pos="-720"/>
          <w:tab w:val="left" w:pos="360"/>
          <w:tab w:val="left" w:pos="720"/>
          <w:tab w:val="left" w:pos="1080"/>
          <w:tab w:val="left" w:pos="1440"/>
          <w:tab w:val="left" w:pos="1800"/>
          <w:tab w:val="left" w:pos="2160"/>
          <w:tab w:val="left" w:pos="2520"/>
          <w:tab w:val="left" w:pos="2880"/>
        </w:tabs>
        <w:ind w:left="360"/>
        <w:jc w:val="both"/>
        <w:rPr>
          <w:rFonts w:ascii="Calibri" w:hAnsi="Calibri" w:cs="Arial"/>
          <w:b w:val="0"/>
          <w:szCs w:val="24"/>
        </w:rPr>
      </w:pPr>
      <w:r w:rsidRPr="00F15104">
        <w:rPr>
          <w:rFonts w:ascii="Calibri" w:hAnsi="Calibri" w:cs="Arial"/>
          <w:b w:val="0"/>
          <w:szCs w:val="24"/>
        </w:rPr>
        <w:t>The final determination of the protest shall:</w:t>
      </w:r>
    </w:p>
    <w:p w:rsidR="00E42B98" w:rsidRPr="00F15104" w:rsidRDefault="00E42B98">
      <w:pPr>
        <w:tabs>
          <w:tab w:val="left" w:pos="-720"/>
          <w:tab w:val="left" w:pos="360"/>
          <w:tab w:val="left" w:pos="720"/>
          <w:tab w:val="left" w:pos="1080"/>
          <w:tab w:val="left" w:pos="1440"/>
          <w:tab w:val="left" w:pos="1800"/>
          <w:tab w:val="left" w:pos="2160"/>
          <w:tab w:val="left" w:pos="2520"/>
          <w:tab w:val="left" w:pos="2880"/>
        </w:tabs>
        <w:ind w:left="1440"/>
        <w:jc w:val="both"/>
        <w:rPr>
          <w:rFonts w:ascii="Calibri" w:hAnsi="Calibri" w:cs="Arial"/>
          <w:b w:val="0"/>
          <w:szCs w:val="24"/>
        </w:rPr>
      </w:pPr>
    </w:p>
    <w:p w:rsidR="00E42B98" w:rsidRPr="00F15104" w:rsidRDefault="00E42B98" w:rsidP="00E42B98">
      <w:pPr>
        <w:numPr>
          <w:ilvl w:val="0"/>
          <w:numId w:val="7"/>
        </w:numPr>
        <w:tabs>
          <w:tab w:val="left" w:pos="-720"/>
          <w:tab w:val="left" w:pos="360"/>
          <w:tab w:val="left" w:pos="720"/>
          <w:tab w:val="left" w:pos="1440"/>
          <w:tab w:val="left" w:pos="1800"/>
          <w:tab w:val="left" w:pos="2160"/>
          <w:tab w:val="left" w:pos="2520"/>
          <w:tab w:val="left" w:pos="2880"/>
        </w:tabs>
        <w:jc w:val="both"/>
        <w:rPr>
          <w:rFonts w:ascii="Calibri" w:hAnsi="Calibri" w:cs="Arial"/>
          <w:b w:val="0"/>
          <w:szCs w:val="24"/>
        </w:rPr>
      </w:pPr>
      <w:r w:rsidRPr="00F15104">
        <w:rPr>
          <w:rFonts w:ascii="Calibri" w:hAnsi="Calibri" w:cs="Arial"/>
          <w:b w:val="0"/>
          <w:szCs w:val="24"/>
        </w:rPr>
        <w:t xml:space="preserve">Find the protest lacking in merit and uphold </w:t>
      </w:r>
      <w:smartTag w:uri="urn:schemas-microsoft-com:office:smarttags" w:element="place">
        <w:smartTag w:uri="urn:schemas-microsoft-com:office:smarttags" w:element="State">
          <w:r w:rsidR="00741082" w:rsidRPr="00F15104">
            <w:rPr>
              <w:rFonts w:ascii="Calibri" w:hAnsi="Calibri" w:cs="Arial"/>
              <w:b w:val="0"/>
              <w:szCs w:val="24"/>
            </w:rPr>
            <w:t>DEL</w:t>
          </w:r>
        </w:smartTag>
      </w:smartTag>
      <w:r w:rsidRPr="00F15104">
        <w:rPr>
          <w:rFonts w:ascii="Calibri" w:hAnsi="Calibri" w:cs="Arial"/>
          <w:b w:val="0"/>
          <w:szCs w:val="24"/>
        </w:rPr>
        <w:t>’s action; or</w:t>
      </w:r>
    </w:p>
    <w:p w:rsidR="00E42B98" w:rsidRPr="00F15104" w:rsidRDefault="00E42B98" w:rsidP="00E42B98">
      <w:pPr>
        <w:numPr>
          <w:ilvl w:val="0"/>
          <w:numId w:val="7"/>
        </w:numPr>
        <w:tabs>
          <w:tab w:val="left" w:pos="-720"/>
          <w:tab w:val="left" w:pos="360"/>
          <w:tab w:val="left" w:pos="720"/>
          <w:tab w:val="left" w:pos="1440"/>
          <w:tab w:val="left" w:pos="1800"/>
          <w:tab w:val="left" w:pos="2160"/>
          <w:tab w:val="left" w:pos="2520"/>
          <w:tab w:val="left" w:pos="2880"/>
        </w:tabs>
        <w:jc w:val="both"/>
        <w:rPr>
          <w:rFonts w:ascii="Calibri" w:hAnsi="Calibri" w:cs="Arial"/>
          <w:b w:val="0"/>
          <w:szCs w:val="24"/>
        </w:rPr>
      </w:pPr>
      <w:r w:rsidRPr="00F15104">
        <w:rPr>
          <w:rFonts w:ascii="Calibri" w:hAnsi="Calibri" w:cs="Arial"/>
          <w:b w:val="0"/>
          <w:szCs w:val="24"/>
        </w:rPr>
        <w:t xml:space="preserve">Find only technical or harmless errors in </w:t>
      </w:r>
      <w:smartTag w:uri="urn:schemas-microsoft-com:office:smarttags" w:element="State">
        <w:r w:rsidR="00741082" w:rsidRPr="00F15104">
          <w:rPr>
            <w:rFonts w:ascii="Calibri" w:hAnsi="Calibri" w:cs="Arial"/>
            <w:b w:val="0"/>
            <w:szCs w:val="24"/>
          </w:rPr>
          <w:t>DEL</w:t>
        </w:r>
      </w:smartTag>
      <w:r w:rsidRPr="00F15104">
        <w:rPr>
          <w:rFonts w:ascii="Calibri" w:hAnsi="Calibri" w:cs="Arial"/>
          <w:b w:val="0"/>
          <w:szCs w:val="24"/>
        </w:rPr>
        <w:t xml:space="preserve">’s acquisition process and determine </w:t>
      </w:r>
      <w:smartTag w:uri="urn:schemas-microsoft-com:office:smarttags" w:element="place">
        <w:smartTag w:uri="urn:schemas-microsoft-com:office:smarttags" w:element="State">
          <w:r w:rsidR="00741082" w:rsidRPr="00F15104">
            <w:rPr>
              <w:rFonts w:ascii="Calibri" w:hAnsi="Calibri" w:cs="Arial"/>
              <w:b w:val="0"/>
              <w:szCs w:val="24"/>
            </w:rPr>
            <w:t>DEL</w:t>
          </w:r>
        </w:smartTag>
      </w:smartTag>
      <w:r w:rsidRPr="00F15104">
        <w:rPr>
          <w:rFonts w:ascii="Calibri" w:hAnsi="Calibri" w:cs="Arial"/>
          <w:b w:val="0"/>
          <w:szCs w:val="24"/>
        </w:rPr>
        <w:t xml:space="preserve"> to be in substantial compliance and reject the protest; or</w:t>
      </w:r>
    </w:p>
    <w:p w:rsidR="00E42B98" w:rsidRPr="00F15104" w:rsidRDefault="00E42B98" w:rsidP="00E42B98">
      <w:pPr>
        <w:numPr>
          <w:ilvl w:val="0"/>
          <w:numId w:val="7"/>
        </w:numPr>
        <w:tabs>
          <w:tab w:val="left" w:pos="-720"/>
          <w:tab w:val="left" w:pos="360"/>
          <w:tab w:val="left" w:pos="720"/>
          <w:tab w:val="left" w:pos="1440"/>
          <w:tab w:val="left" w:pos="1800"/>
          <w:tab w:val="left" w:pos="2160"/>
          <w:tab w:val="left" w:pos="2520"/>
          <w:tab w:val="left" w:pos="2880"/>
        </w:tabs>
        <w:jc w:val="both"/>
        <w:rPr>
          <w:rFonts w:ascii="Calibri" w:hAnsi="Calibri" w:cs="Arial"/>
          <w:b w:val="0"/>
          <w:szCs w:val="24"/>
        </w:rPr>
      </w:pPr>
      <w:r w:rsidRPr="00F15104">
        <w:rPr>
          <w:rFonts w:ascii="Calibri" w:hAnsi="Calibri" w:cs="Arial"/>
          <w:b w:val="0"/>
          <w:szCs w:val="24"/>
        </w:rPr>
        <w:t xml:space="preserve">Find merit in the protest and provide </w:t>
      </w:r>
      <w:smartTag w:uri="urn:schemas-microsoft-com:office:smarttags" w:element="place">
        <w:smartTag w:uri="urn:schemas-microsoft-com:office:smarttags" w:element="State">
          <w:r w:rsidR="00741082" w:rsidRPr="00F15104">
            <w:rPr>
              <w:rFonts w:ascii="Calibri" w:hAnsi="Calibri" w:cs="Arial"/>
              <w:b w:val="0"/>
              <w:szCs w:val="24"/>
            </w:rPr>
            <w:t>DEL</w:t>
          </w:r>
        </w:smartTag>
      </w:smartTag>
      <w:r w:rsidRPr="00F15104">
        <w:rPr>
          <w:rFonts w:ascii="Calibri" w:hAnsi="Calibri" w:cs="Arial"/>
          <w:b w:val="0"/>
          <w:szCs w:val="24"/>
        </w:rPr>
        <w:t xml:space="preserve"> options which may include:</w:t>
      </w:r>
    </w:p>
    <w:p w:rsidR="00E42B98" w:rsidRPr="00F15104" w:rsidRDefault="00E42B98">
      <w:pPr>
        <w:tabs>
          <w:tab w:val="left" w:pos="-720"/>
          <w:tab w:val="left" w:pos="360"/>
          <w:tab w:val="left" w:pos="720"/>
          <w:tab w:val="left" w:pos="1440"/>
          <w:tab w:val="left" w:pos="1800"/>
          <w:tab w:val="left" w:pos="2160"/>
          <w:tab w:val="left" w:pos="2520"/>
          <w:tab w:val="left" w:pos="2880"/>
        </w:tabs>
        <w:ind w:left="1080"/>
        <w:jc w:val="both"/>
        <w:rPr>
          <w:rFonts w:ascii="Calibri" w:hAnsi="Calibri" w:cs="Arial"/>
          <w:b w:val="0"/>
          <w:szCs w:val="24"/>
        </w:rPr>
      </w:pPr>
      <w:r w:rsidRPr="00F15104">
        <w:rPr>
          <w:rFonts w:ascii="Calibri" w:hAnsi="Calibri" w:cs="Arial"/>
          <w:b w:val="0"/>
          <w:szCs w:val="24"/>
        </w:rPr>
        <w:t>-- Correct the errors and re-evaluate all proposals, and/or</w:t>
      </w:r>
    </w:p>
    <w:p w:rsidR="00E42B98" w:rsidRPr="00F15104" w:rsidRDefault="00E42B98">
      <w:pPr>
        <w:tabs>
          <w:tab w:val="left" w:pos="-720"/>
          <w:tab w:val="left" w:pos="360"/>
          <w:tab w:val="left" w:pos="720"/>
          <w:tab w:val="left" w:pos="1080"/>
          <w:tab w:val="left" w:pos="1440"/>
          <w:tab w:val="left" w:pos="1800"/>
          <w:tab w:val="left" w:pos="2160"/>
          <w:tab w:val="left" w:pos="2520"/>
          <w:tab w:val="left" w:pos="2880"/>
        </w:tabs>
        <w:ind w:left="1080"/>
        <w:jc w:val="both"/>
        <w:rPr>
          <w:rFonts w:ascii="Calibri" w:hAnsi="Calibri" w:cs="Arial"/>
          <w:b w:val="0"/>
          <w:szCs w:val="24"/>
        </w:rPr>
      </w:pPr>
      <w:r w:rsidRPr="00F15104">
        <w:rPr>
          <w:rFonts w:ascii="Calibri" w:hAnsi="Calibri" w:cs="Arial"/>
          <w:b w:val="0"/>
          <w:szCs w:val="24"/>
        </w:rPr>
        <w:t>--</w:t>
      </w:r>
      <w:r w:rsidR="00970FAC" w:rsidRPr="00F15104">
        <w:rPr>
          <w:rFonts w:ascii="Calibri" w:hAnsi="Calibri" w:cs="Arial"/>
          <w:b w:val="0"/>
          <w:szCs w:val="24"/>
        </w:rPr>
        <w:t xml:space="preserve"> </w:t>
      </w:r>
      <w:r w:rsidRPr="00F15104">
        <w:rPr>
          <w:rFonts w:ascii="Calibri" w:hAnsi="Calibri" w:cs="Arial"/>
          <w:b w:val="0"/>
          <w:szCs w:val="24"/>
        </w:rPr>
        <w:t>Reissue the solicitation document and begin a new process, or</w:t>
      </w:r>
    </w:p>
    <w:p w:rsidR="00E42B98" w:rsidRPr="00F15104" w:rsidRDefault="00E42B98">
      <w:pPr>
        <w:tabs>
          <w:tab w:val="left" w:pos="-720"/>
          <w:tab w:val="left" w:pos="360"/>
          <w:tab w:val="left" w:pos="720"/>
          <w:tab w:val="left" w:pos="1080"/>
          <w:tab w:val="left" w:pos="1440"/>
          <w:tab w:val="left" w:pos="1800"/>
          <w:tab w:val="left" w:pos="2160"/>
          <w:tab w:val="left" w:pos="2520"/>
          <w:tab w:val="left" w:pos="2880"/>
        </w:tabs>
        <w:ind w:left="1080"/>
        <w:jc w:val="both"/>
        <w:rPr>
          <w:rFonts w:ascii="Calibri" w:hAnsi="Calibri" w:cs="Arial"/>
          <w:b w:val="0"/>
          <w:szCs w:val="24"/>
        </w:rPr>
      </w:pPr>
      <w:r w:rsidRPr="00F15104">
        <w:rPr>
          <w:rFonts w:ascii="Calibri" w:hAnsi="Calibri" w:cs="Arial"/>
          <w:b w:val="0"/>
          <w:szCs w:val="24"/>
        </w:rPr>
        <w:t>--</w:t>
      </w:r>
      <w:r w:rsidR="00970FAC" w:rsidRPr="00F15104">
        <w:rPr>
          <w:rFonts w:ascii="Calibri" w:hAnsi="Calibri" w:cs="Arial"/>
          <w:b w:val="0"/>
          <w:szCs w:val="24"/>
        </w:rPr>
        <w:t xml:space="preserve"> </w:t>
      </w:r>
      <w:r w:rsidRPr="00F15104">
        <w:rPr>
          <w:rFonts w:ascii="Calibri" w:hAnsi="Calibri" w:cs="Arial"/>
          <w:b w:val="0"/>
          <w:szCs w:val="24"/>
        </w:rPr>
        <w:t>Make other findings and determine other courses of action as appropriate.</w:t>
      </w:r>
    </w:p>
    <w:p w:rsidR="00E42B98" w:rsidRPr="00F15104" w:rsidRDefault="00E42B98">
      <w:pPr>
        <w:tabs>
          <w:tab w:val="left" w:pos="-720"/>
          <w:tab w:val="left" w:pos="360"/>
          <w:tab w:val="left" w:pos="720"/>
          <w:tab w:val="left" w:pos="1080"/>
          <w:tab w:val="left" w:pos="1440"/>
          <w:tab w:val="left" w:pos="1800"/>
          <w:tab w:val="left" w:pos="2160"/>
          <w:tab w:val="left" w:pos="2520"/>
          <w:tab w:val="left" w:pos="2880"/>
        </w:tabs>
        <w:ind w:left="1080"/>
        <w:jc w:val="both"/>
        <w:rPr>
          <w:rFonts w:ascii="Calibri" w:hAnsi="Calibri" w:cs="Arial"/>
          <w:b w:val="0"/>
          <w:szCs w:val="24"/>
        </w:rPr>
      </w:pPr>
    </w:p>
    <w:p w:rsidR="00E42B98" w:rsidRPr="00F15104" w:rsidRDefault="00E42B98">
      <w:pPr>
        <w:tabs>
          <w:tab w:val="left" w:pos="-720"/>
          <w:tab w:val="left" w:pos="360"/>
          <w:tab w:val="left" w:pos="720"/>
          <w:tab w:val="left" w:pos="1080"/>
          <w:tab w:val="left" w:pos="1440"/>
          <w:tab w:val="left" w:pos="1800"/>
          <w:tab w:val="left" w:pos="2160"/>
          <w:tab w:val="left" w:pos="2520"/>
          <w:tab w:val="left" w:pos="2880"/>
        </w:tabs>
        <w:ind w:left="360"/>
        <w:jc w:val="both"/>
        <w:rPr>
          <w:rFonts w:ascii="Calibri" w:hAnsi="Calibri" w:cs="Arial"/>
          <w:b w:val="0"/>
          <w:szCs w:val="24"/>
        </w:rPr>
      </w:pPr>
      <w:r w:rsidRPr="00F15104">
        <w:rPr>
          <w:rFonts w:ascii="Calibri" w:hAnsi="Calibri" w:cs="Arial"/>
          <w:b w:val="0"/>
          <w:szCs w:val="24"/>
        </w:rPr>
        <w:t xml:space="preserve">If </w:t>
      </w:r>
      <w:smartTag w:uri="urn:schemas-microsoft-com:office:smarttags" w:element="State">
        <w:r w:rsidR="00741082" w:rsidRPr="00F15104">
          <w:rPr>
            <w:rFonts w:ascii="Calibri" w:hAnsi="Calibri" w:cs="Arial"/>
            <w:b w:val="0"/>
            <w:szCs w:val="24"/>
          </w:rPr>
          <w:t>DEL</w:t>
        </w:r>
      </w:smartTag>
      <w:r w:rsidRPr="00F15104">
        <w:rPr>
          <w:rFonts w:ascii="Calibri" w:hAnsi="Calibri" w:cs="Arial"/>
          <w:b w:val="0"/>
          <w:szCs w:val="24"/>
        </w:rPr>
        <w:t xml:space="preserve"> determines that the protest is without merit, </w:t>
      </w:r>
      <w:smartTag w:uri="urn:schemas-microsoft-com:office:smarttags" w:element="place">
        <w:smartTag w:uri="urn:schemas-microsoft-com:office:smarttags" w:element="State">
          <w:r w:rsidR="00741082" w:rsidRPr="00F15104">
            <w:rPr>
              <w:rFonts w:ascii="Calibri" w:hAnsi="Calibri" w:cs="Arial"/>
              <w:b w:val="0"/>
              <w:szCs w:val="24"/>
            </w:rPr>
            <w:t>DEL</w:t>
          </w:r>
        </w:smartTag>
      </w:smartTag>
      <w:r w:rsidRPr="00F15104">
        <w:rPr>
          <w:rFonts w:ascii="Calibri" w:hAnsi="Calibri" w:cs="Arial"/>
          <w:b w:val="0"/>
          <w:szCs w:val="24"/>
        </w:rPr>
        <w:t xml:space="preserve"> will enter into a contract with the apparently successful </w:t>
      </w:r>
      <w:r w:rsidR="00970FAC" w:rsidRPr="00F15104">
        <w:rPr>
          <w:rFonts w:ascii="Calibri" w:hAnsi="Calibri" w:cs="Arial"/>
          <w:b w:val="0"/>
          <w:szCs w:val="24"/>
        </w:rPr>
        <w:t>consultant</w:t>
      </w:r>
      <w:r w:rsidRPr="00F15104">
        <w:rPr>
          <w:rFonts w:ascii="Calibri" w:hAnsi="Calibri" w:cs="Arial"/>
          <w:b w:val="0"/>
          <w:szCs w:val="24"/>
        </w:rPr>
        <w:t xml:space="preserve">.  If the protest is determined to have merit, one of the alternatives noted in the preceding paragraph will be taken.   </w:t>
      </w:r>
    </w:p>
    <w:p w:rsidR="00E42B98" w:rsidRPr="00F15104" w:rsidRDefault="00E42B98">
      <w:pPr>
        <w:tabs>
          <w:tab w:val="left" w:pos="-720"/>
          <w:tab w:val="left" w:pos="360"/>
          <w:tab w:val="left" w:pos="720"/>
          <w:tab w:val="left" w:pos="1080"/>
          <w:tab w:val="left" w:pos="1440"/>
          <w:tab w:val="left" w:pos="1800"/>
          <w:tab w:val="left" w:pos="2160"/>
          <w:tab w:val="left" w:pos="2520"/>
          <w:tab w:val="left" w:pos="2880"/>
        </w:tabs>
        <w:ind w:left="720"/>
        <w:jc w:val="both"/>
        <w:rPr>
          <w:rFonts w:ascii="Calibri" w:hAnsi="Calibri" w:cs="Arial"/>
          <w:b w:val="0"/>
          <w:szCs w:val="24"/>
        </w:rPr>
      </w:pPr>
    </w:p>
    <w:p w:rsidR="00E42B98" w:rsidRPr="00F15104" w:rsidRDefault="00E42B98" w:rsidP="002B6BF0">
      <w:pPr>
        <w:pStyle w:val="Heading1"/>
        <w:rPr>
          <w:rFonts w:ascii="Calibri" w:hAnsi="Calibri" w:cs="Arial"/>
          <w:sz w:val="24"/>
          <w:szCs w:val="24"/>
        </w:rPr>
      </w:pPr>
      <w:bookmarkStart w:id="34" w:name="_Toc265594718"/>
      <w:r w:rsidRPr="00F15104">
        <w:rPr>
          <w:rFonts w:ascii="Calibri" w:hAnsi="Calibri" w:cs="Arial"/>
          <w:sz w:val="24"/>
          <w:szCs w:val="24"/>
        </w:rPr>
        <w:t>5.</w:t>
      </w:r>
      <w:r w:rsidRPr="00F15104">
        <w:rPr>
          <w:rFonts w:ascii="Calibri" w:hAnsi="Calibri" w:cs="Arial"/>
          <w:sz w:val="24"/>
          <w:szCs w:val="24"/>
        </w:rPr>
        <w:tab/>
        <w:t>RFP EXHIBITS</w:t>
      </w:r>
      <w:bookmarkEnd w:id="34"/>
    </w:p>
    <w:p w:rsidR="00E42B98" w:rsidRPr="00F15104" w:rsidRDefault="00E42B98">
      <w:pPr>
        <w:tabs>
          <w:tab w:val="left" w:pos="-720"/>
          <w:tab w:val="left" w:pos="360"/>
          <w:tab w:val="left" w:pos="720"/>
          <w:tab w:val="left" w:pos="1080"/>
          <w:tab w:val="left" w:pos="1440"/>
          <w:tab w:val="left" w:pos="1800"/>
          <w:tab w:val="left" w:pos="2160"/>
          <w:tab w:val="left" w:pos="2520"/>
          <w:tab w:val="left" w:pos="2880"/>
        </w:tabs>
        <w:jc w:val="both"/>
        <w:rPr>
          <w:rFonts w:ascii="Calibri" w:hAnsi="Calibri" w:cs="Arial"/>
          <w:b w:val="0"/>
          <w:szCs w:val="24"/>
        </w:rPr>
      </w:pPr>
    </w:p>
    <w:p w:rsidR="00E42B98" w:rsidRPr="00F15104" w:rsidRDefault="00E42B98">
      <w:pPr>
        <w:tabs>
          <w:tab w:val="left" w:pos="-720"/>
          <w:tab w:val="left" w:pos="360"/>
          <w:tab w:val="left" w:pos="720"/>
          <w:tab w:val="left" w:pos="1080"/>
          <w:tab w:val="left" w:pos="1440"/>
          <w:tab w:val="left" w:pos="1800"/>
          <w:tab w:val="left" w:pos="2160"/>
          <w:tab w:val="left" w:pos="2520"/>
          <w:tab w:val="left" w:pos="2880"/>
        </w:tabs>
        <w:ind w:left="360"/>
        <w:jc w:val="both"/>
        <w:rPr>
          <w:rFonts w:ascii="Calibri" w:hAnsi="Calibri" w:cs="Arial"/>
          <w:b w:val="0"/>
          <w:szCs w:val="24"/>
        </w:rPr>
      </w:pPr>
      <w:r w:rsidRPr="00F15104">
        <w:rPr>
          <w:rFonts w:ascii="Calibri" w:hAnsi="Calibri" w:cs="Arial"/>
          <w:b w:val="0"/>
          <w:szCs w:val="24"/>
        </w:rPr>
        <w:t>Exhibit A</w:t>
      </w:r>
      <w:r w:rsidRPr="00F15104">
        <w:rPr>
          <w:rFonts w:ascii="Calibri" w:hAnsi="Calibri" w:cs="Arial"/>
          <w:b w:val="0"/>
          <w:szCs w:val="24"/>
        </w:rPr>
        <w:tab/>
        <w:t>Certifications and Assurances</w:t>
      </w:r>
    </w:p>
    <w:p w:rsidR="00E42B98" w:rsidRPr="00F15104" w:rsidRDefault="00E42B98">
      <w:pPr>
        <w:tabs>
          <w:tab w:val="left" w:pos="-720"/>
          <w:tab w:val="left" w:pos="360"/>
          <w:tab w:val="left" w:pos="720"/>
          <w:tab w:val="left" w:pos="1080"/>
          <w:tab w:val="left" w:pos="1440"/>
          <w:tab w:val="left" w:pos="1800"/>
          <w:tab w:val="left" w:pos="2160"/>
          <w:tab w:val="left" w:pos="2520"/>
          <w:tab w:val="left" w:pos="2880"/>
        </w:tabs>
        <w:ind w:left="1800" w:hanging="1440"/>
        <w:jc w:val="both"/>
        <w:rPr>
          <w:rFonts w:ascii="Calibri" w:hAnsi="Calibri" w:cs="Arial"/>
          <w:b w:val="0"/>
          <w:szCs w:val="24"/>
        </w:rPr>
      </w:pPr>
      <w:r w:rsidRPr="00F15104">
        <w:rPr>
          <w:rFonts w:ascii="Calibri" w:hAnsi="Calibri" w:cs="Arial"/>
          <w:b w:val="0"/>
          <w:szCs w:val="24"/>
        </w:rPr>
        <w:t>Exhibit B</w:t>
      </w:r>
      <w:r w:rsidRPr="00F15104">
        <w:rPr>
          <w:rFonts w:ascii="Calibri" w:hAnsi="Calibri" w:cs="Arial"/>
          <w:b w:val="0"/>
          <w:szCs w:val="24"/>
        </w:rPr>
        <w:tab/>
        <w:t>Personal Service Contract Format including General Terms and Conditions (GT&amp;Cs)</w:t>
      </w:r>
    </w:p>
    <w:p w:rsidR="00454C7E" w:rsidRPr="00F15104" w:rsidRDefault="00454C7E" w:rsidP="00454C7E">
      <w:pPr>
        <w:tabs>
          <w:tab w:val="left" w:pos="-720"/>
          <w:tab w:val="left" w:pos="360"/>
          <w:tab w:val="left" w:pos="720"/>
          <w:tab w:val="left" w:pos="1080"/>
          <w:tab w:val="left" w:pos="1440"/>
          <w:tab w:val="left" w:pos="1800"/>
          <w:tab w:val="left" w:pos="2160"/>
          <w:tab w:val="left" w:pos="2520"/>
          <w:tab w:val="left" w:pos="2880"/>
        </w:tabs>
        <w:jc w:val="both"/>
        <w:rPr>
          <w:rFonts w:ascii="Calibri" w:hAnsi="Calibri" w:cs="Arial"/>
          <w:b w:val="0"/>
          <w:szCs w:val="24"/>
        </w:rPr>
      </w:pPr>
    </w:p>
    <w:p w:rsidR="00E42B98" w:rsidRPr="00F15104" w:rsidRDefault="00E42B98">
      <w:pPr>
        <w:tabs>
          <w:tab w:val="left" w:pos="-720"/>
          <w:tab w:val="left" w:pos="360"/>
          <w:tab w:val="left" w:pos="720"/>
          <w:tab w:val="left" w:pos="1080"/>
          <w:tab w:val="left" w:pos="1440"/>
          <w:tab w:val="left" w:pos="1800"/>
          <w:tab w:val="left" w:pos="2160"/>
          <w:tab w:val="left" w:pos="2520"/>
          <w:tab w:val="left" w:pos="2880"/>
        </w:tabs>
        <w:ind w:left="360" w:hanging="720"/>
        <w:jc w:val="both"/>
        <w:rPr>
          <w:rFonts w:ascii="Calibri" w:hAnsi="Calibri" w:cs="Arial"/>
          <w:b w:val="0"/>
          <w:szCs w:val="24"/>
        </w:rPr>
      </w:pPr>
    </w:p>
    <w:p w:rsidR="00E42B98" w:rsidRPr="00F15104" w:rsidRDefault="00E42B98">
      <w:pPr>
        <w:tabs>
          <w:tab w:val="left" w:pos="-720"/>
          <w:tab w:val="left" w:pos="0"/>
          <w:tab w:val="left" w:pos="720"/>
          <w:tab w:val="left" w:pos="1440"/>
          <w:tab w:val="left" w:pos="2160"/>
          <w:tab w:val="left" w:pos="2880"/>
          <w:tab w:val="left" w:pos="3600"/>
          <w:tab w:val="left" w:pos="4320"/>
          <w:tab w:val="left" w:pos="5040"/>
          <w:tab w:val="left" w:pos="5760"/>
          <w:tab w:val="left" w:pos="6480"/>
          <w:tab w:val="left" w:pos="7200"/>
        </w:tabs>
        <w:ind w:left="1440" w:hanging="720"/>
        <w:jc w:val="both"/>
        <w:rPr>
          <w:rFonts w:ascii="Calibri" w:hAnsi="Calibri" w:cs="Arial"/>
          <w:b w:val="0"/>
          <w:szCs w:val="24"/>
        </w:rPr>
      </w:pPr>
    </w:p>
    <w:p w:rsidR="00E42B98" w:rsidRPr="00F15104" w:rsidRDefault="00E42B98">
      <w:pPr>
        <w:tabs>
          <w:tab w:val="left" w:pos="-720"/>
          <w:tab w:val="left" w:pos="0"/>
          <w:tab w:val="left" w:pos="720"/>
          <w:tab w:val="left" w:pos="1440"/>
          <w:tab w:val="left" w:pos="2160"/>
          <w:tab w:val="left" w:pos="2880"/>
          <w:tab w:val="left" w:pos="3600"/>
          <w:tab w:val="left" w:pos="4320"/>
          <w:tab w:val="left" w:pos="5040"/>
          <w:tab w:val="left" w:pos="5760"/>
          <w:tab w:val="left" w:pos="6480"/>
          <w:tab w:val="left" w:pos="7200"/>
        </w:tabs>
        <w:ind w:left="1440" w:hanging="720"/>
        <w:jc w:val="both"/>
        <w:rPr>
          <w:rFonts w:ascii="Calibri" w:hAnsi="Calibri" w:cs="Arial"/>
          <w:b w:val="0"/>
          <w:szCs w:val="24"/>
        </w:rPr>
        <w:sectPr w:rsidR="00E42B98" w:rsidRPr="00F15104">
          <w:footerReference w:type="default" r:id="rId19"/>
          <w:pgSz w:w="12240" w:h="15840" w:code="1"/>
          <w:pgMar w:top="1440" w:right="1440" w:bottom="1008" w:left="1440" w:header="1440" w:footer="576" w:gutter="0"/>
          <w:cols w:space="720"/>
          <w:noEndnote/>
        </w:sectPr>
      </w:pPr>
    </w:p>
    <w:p w:rsidR="00E42B98" w:rsidRPr="00F15104" w:rsidRDefault="00E42B98" w:rsidP="002B6BF0">
      <w:pPr>
        <w:pStyle w:val="Heading1"/>
        <w:rPr>
          <w:rFonts w:ascii="Calibri" w:hAnsi="Calibri" w:cs="Arial"/>
        </w:rPr>
      </w:pPr>
      <w:bookmarkStart w:id="35" w:name="_Toc265594719"/>
      <w:r w:rsidRPr="00F15104">
        <w:rPr>
          <w:rFonts w:ascii="Calibri" w:hAnsi="Calibri" w:cs="Arial"/>
        </w:rPr>
        <w:t>EXHIBIT A</w:t>
      </w:r>
      <w:r w:rsidR="00FF30BE" w:rsidRPr="00F15104">
        <w:rPr>
          <w:rFonts w:ascii="Calibri" w:hAnsi="Calibri" w:cs="Arial"/>
        </w:rPr>
        <w:t xml:space="preserve"> – </w:t>
      </w:r>
      <w:r w:rsidR="00E127BE" w:rsidRPr="00F15104">
        <w:rPr>
          <w:rFonts w:ascii="Calibri" w:hAnsi="Calibri" w:cs="Arial"/>
        </w:rPr>
        <w:t>CERTIFICATION AND ASSURANCES</w:t>
      </w:r>
      <w:bookmarkEnd w:id="35"/>
    </w:p>
    <w:p w:rsidR="00E42B98" w:rsidRPr="00F15104" w:rsidRDefault="00E42B98">
      <w:pPr>
        <w:tabs>
          <w:tab w:val="left" w:pos="-720"/>
          <w:tab w:val="left" w:pos="0"/>
          <w:tab w:val="left" w:pos="720"/>
          <w:tab w:val="left" w:pos="1440"/>
          <w:tab w:val="left" w:pos="2160"/>
          <w:tab w:val="left" w:pos="2880"/>
          <w:tab w:val="left" w:pos="3600"/>
          <w:tab w:val="left" w:pos="4320"/>
          <w:tab w:val="left" w:pos="5040"/>
          <w:tab w:val="left" w:pos="5760"/>
          <w:tab w:val="left" w:pos="6480"/>
          <w:tab w:val="left" w:pos="7200"/>
        </w:tabs>
        <w:jc w:val="both"/>
        <w:rPr>
          <w:rFonts w:ascii="Calibri" w:hAnsi="Calibri" w:cs="Arial"/>
          <w:b w:val="0"/>
          <w:szCs w:val="24"/>
        </w:rPr>
      </w:pPr>
    </w:p>
    <w:p w:rsidR="00E42B98" w:rsidRPr="00F15104" w:rsidRDefault="00E42B98">
      <w:pPr>
        <w:tabs>
          <w:tab w:val="left" w:pos="-720"/>
          <w:tab w:val="left" w:pos="0"/>
          <w:tab w:val="left" w:pos="720"/>
          <w:tab w:val="left" w:pos="1440"/>
          <w:tab w:val="left" w:pos="2160"/>
          <w:tab w:val="left" w:pos="2880"/>
          <w:tab w:val="left" w:pos="3600"/>
          <w:tab w:val="left" w:pos="4320"/>
          <w:tab w:val="left" w:pos="5040"/>
          <w:tab w:val="left" w:pos="5760"/>
          <w:tab w:val="left" w:pos="6480"/>
          <w:tab w:val="left" w:pos="7200"/>
        </w:tabs>
        <w:jc w:val="both"/>
        <w:rPr>
          <w:rFonts w:ascii="Calibri" w:hAnsi="Calibri" w:cs="Arial"/>
          <w:b w:val="0"/>
          <w:szCs w:val="24"/>
        </w:rPr>
      </w:pPr>
    </w:p>
    <w:p w:rsidR="00E42B98" w:rsidRPr="00F15104" w:rsidRDefault="00E42B98">
      <w:pPr>
        <w:tabs>
          <w:tab w:val="center" w:pos="4320"/>
        </w:tabs>
        <w:jc w:val="center"/>
        <w:rPr>
          <w:rFonts w:ascii="Calibri" w:hAnsi="Calibri" w:cs="Arial"/>
          <w:b w:val="0"/>
          <w:szCs w:val="24"/>
        </w:rPr>
      </w:pPr>
      <w:r w:rsidRPr="00F15104">
        <w:rPr>
          <w:rFonts w:ascii="Calibri" w:hAnsi="Calibri" w:cs="Arial"/>
          <w:szCs w:val="24"/>
          <w:u w:val="single"/>
        </w:rPr>
        <w:t>CERTIFICATIONS AND ASSURANCES</w:t>
      </w:r>
    </w:p>
    <w:p w:rsidR="00E42B98" w:rsidRPr="00F15104" w:rsidRDefault="00E42B98">
      <w:pPr>
        <w:tabs>
          <w:tab w:val="left" w:pos="-720"/>
          <w:tab w:val="left" w:pos="0"/>
          <w:tab w:val="left" w:pos="720"/>
          <w:tab w:val="left" w:pos="1440"/>
          <w:tab w:val="left" w:pos="2160"/>
          <w:tab w:val="left" w:pos="2880"/>
          <w:tab w:val="left" w:pos="3600"/>
          <w:tab w:val="left" w:pos="4320"/>
          <w:tab w:val="left" w:pos="5040"/>
          <w:tab w:val="left" w:pos="5760"/>
          <w:tab w:val="left" w:pos="6480"/>
          <w:tab w:val="left" w:pos="7200"/>
        </w:tabs>
        <w:jc w:val="both"/>
        <w:rPr>
          <w:rFonts w:ascii="Calibri" w:hAnsi="Calibri" w:cs="Arial"/>
          <w:b w:val="0"/>
          <w:szCs w:val="24"/>
          <w:u w:val="single"/>
        </w:rPr>
      </w:pPr>
    </w:p>
    <w:p w:rsidR="00E42B98" w:rsidRPr="00F15104" w:rsidRDefault="00E42B98">
      <w:pPr>
        <w:tabs>
          <w:tab w:val="left" w:pos="-720"/>
          <w:tab w:val="left" w:pos="0"/>
          <w:tab w:val="left" w:pos="720"/>
          <w:tab w:val="left" w:pos="1440"/>
          <w:tab w:val="left" w:pos="2160"/>
          <w:tab w:val="left" w:pos="2880"/>
          <w:tab w:val="left" w:pos="3600"/>
          <w:tab w:val="left" w:pos="4320"/>
          <w:tab w:val="left" w:pos="5040"/>
          <w:tab w:val="left" w:pos="5760"/>
          <w:tab w:val="left" w:pos="6480"/>
          <w:tab w:val="left" w:pos="7200"/>
        </w:tabs>
        <w:jc w:val="both"/>
        <w:rPr>
          <w:rFonts w:ascii="Calibri" w:hAnsi="Calibri" w:cs="Arial"/>
          <w:b w:val="0"/>
          <w:szCs w:val="24"/>
        </w:rPr>
      </w:pPr>
    </w:p>
    <w:p w:rsidR="00E42B98" w:rsidRPr="00F15104" w:rsidRDefault="00E42B98">
      <w:pPr>
        <w:tabs>
          <w:tab w:val="left" w:pos="-720"/>
          <w:tab w:val="left" w:pos="0"/>
          <w:tab w:val="left" w:pos="720"/>
          <w:tab w:val="left" w:pos="1440"/>
          <w:tab w:val="left" w:pos="2160"/>
          <w:tab w:val="left" w:pos="2880"/>
          <w:tab w:val="left" w:pos="3600"/>
          <w:tab w:val="left" w:pos="4320"/>
          <w:tab w:val="left" w:pos="5040"/>
          <w:tab w:val="left" w:pos="5760"/>
          <w:tab w:val="left" w:pos="6480"/>
          <w:tab w:val="left" w:pos="7200"/>
        </w:tabs>
        <w:jc w:val="both"/>
        <w:rPr>
          <w:rFonts w:ascii="Calibri" w:hAnsi="Calibri" w:cs="Arial"/>
          <w:b w:val="0"/>
          <w:szCs w:val="24"/>
        </w:rPr>
      </w:pPr>
      <w:r w:rsidRPr="00F15104">
        <w:rPr>
          <w:rFonts w:ascii="Calibri" w:hAnsi="Calibri" w:cs="Arial"/>
          <w:b w:val="0"/>
          <w:szCs w:val="24"/>
        </w:rPr>
        <w:t>I/we make the following certifications and assurances as a required element of the proposal to which it is attached, understanding that the truthfulness of the facts affirmed here and the continuing compliance with these requirements are conditions precedent to the award or continuation of the related contract(s):</w:t>
      </w:r>
    </w:p>
    <w:p w:rsidR="00E42B98" w:rsidRPr="00F15104" w:rsidRDefault="00E42B98">
      <w:pPr>
        <w:tabs>
          <w:tab w:val="left" w:pos="-720"/>
          <w:tab w:val="left" w:pos="0"/>
          <w:tab w:val="left" w:pos="720"/>
          <w:tab w:val="left" w:pos="1440"/>
          <w:tab w:val="left" w:pos="2160"/>
          <w:tab w:val="left" w:pos="2880"/>
          <w:tab w:val="left" w:pos="3600"/>
          <w:tab w:val="left" w:pos="4320"/>
          <w:tab w:val="left" w:pos="5040"/>
          <w:tab w:val="left" w:pos="5760"/>
          <w:tab w:val="left" w:pos="6480"/>
          <w:tab w:val="left" w:pos="7200"/>
        </w:tabs>
        <w:jc w:val="both"/>
        <w:rPr>
          <w:rFonts w:ascii="Calibri" w:hAnsi="Calibri" w:cs="Arial"/>
          <w:b w:val="0"/>
          <w:szCs w:val="24"/>
        </w:rPr>
      </w:pPr>
    </w:p>
    <w:p w:rsidR="00E42B98" w:rsidRPr="00F15104" w:rsidRDefault="00E42B98" w:rsidP="00E42B98">
      <w:pPr>
        <w:numPr>
          <w:ilvl w:val="0"/>
          <w:numId w:val="2"/>
        </w:numPr>
        <w:tabs>
          <w:tab w:val="left" w:pos="-720"/>
          <w:tab w:val="left" w:pos="0"/>
          <w:tab w:val="left" w:pos="360"/>
          <w:tab w:val="left" w:pos="1080"/>
          <w:tab w:val="left" w:pos="2160"/>
          <w:tab w:val="left" w:pos="2880"/>
          <w:tab w:val="left" w:pos="3600"/>
          <w:tab w:val="left" w:pos="4320"/>
          <w:tab w:val="left" w:pos="5040"/>
          <w:tab w:val="left" w:pos="5760"/>
          <w:tab w:val="left" w:pos="6480"/>
          <w:tab w:val="left" w:pos="7200"/>
        </w:tabs>
        <w:jc w:val="both"/>
        <w:rPr>
          <w:rFonts w:ascii="Calibri" w:hAnsi="Calibri" w:cs="Arial"/>
          <w:b w:val="0"/>
          <w:szCs w:val="24"/>
        </w:rPr>
      </w:pPr>
      <w:r w:rsidRPr="00F15104">
        <w:rPr>
          <w:rFonts w:ascii="Calibri" w:hAnsi="Calibri" w:cs="Arial"/>
          <w:b w:val="0"/>
          <w:szCs w:val="24"/>
        </w:rPr>
        <w:t xml:space="preserve">I/we declare that all answers and statements made in the proposal are true and correct. </w:t>
      </w:r>
    </w:p>
    <w:p w:rsidR="00E42B98" w:rsidRPr="00F15104" w:rsidRDefault="00E42B98">
      <w:pPr>
        <w:tabs>
          <w:tab w:val="left" w:pos="-720"/>
          <w:tab w:val="left" w:pos="0"/>
          <w:tab w:val="left" w:pos="360"/>
          <w:tab w:val="left" w:pos="1080"/>
          <w:tab w:val="left" w:pos="2160"/>
          <w:tab w:val="left" w:pos="2880"/>
          <w:tab w:val="left" w:pos="3600"/>
          <w:tab w:val="left" w:pos="4320"/>
          <w:tab w:val="left" w:pos="5040"/>
          <w:tab w:val="left" w:pos="5760"/>
          <w:tab w:val="left" w:pos="6480"/>
          <w:tab w:val="left" w:pos="7200"/>
        </w:tabs>
        <w:jc w:val="both"/>
        <w:rPr>
          <w:rFonts w:ascii="Calibri" w:hAnsi="Calibri" w:cs="Arial"/>
          <w:b w:val="0"/>
          <w:szCs w:val="24"/>
        </w:rPr>
      </w:pPr>
    </w:p>
    <w:p w:rsidR="00E42B98" w:rsidRPr="00F15104" w:rsidRDefault="00E42B98" w:rsidP="00E42B98">
      <w:pPr>
        <w:numPr>
          <w:ilvl w:val="0"/>
          <w:numId w:val="2"/>
        </w:numPr>
        <w:tabs>
          <w:tab w:val="left" w:pos="-720"/>
          <w:tab w:val="left" w:pos="0"/>
          <w:tab w:val="left" w:pos="360"/>
          <w:tab w:val="left" w:pos="1080"/>
          <w:tab w:val="left" w:pos="2160"/>
          <w:tab w:val="left" w:pos="2880"/>
          <w:tab w:val="left" w:pos="3600"/>
          <w:tab w:val="left" w:pos="4320"/>
          <w:tab w:val="left" w:pos="5040"/>
          <w:tab w:val="left" w:pos="5760"/>
          <w:tab w:val="left" w:pos="6480"/>
          <w:tab w:val="left" w:pos="7200"/>
        </w:tabs>
        <w:jc w:val="both"/>
        <w:rPr>
          <w:rFonts w:ascii="Calibri" w:hAnsi="Calibri" w:cs="Arial"/>
          <w:b w:val="0"/>
          <w:szCs w:val="24"/>
        </w:rPr>
      </w:pPr>
      <w:r w:rsidRPr="00F15104">
        <w:rPr>
          <w:rFonts w:ascii="Calibri" w:hAnsi="Calibri" w:cs="Arial"/>
          <w:b w:val="0"/>
          <w:szCs w:val="24"/>
        </w:rPr>
        <w:t>The prices and/or cost data have been determined independently, without consultation, communication, or agreement with others for the purpose of restricting competition.  However, I/we may freely join with other persons or organizations for the purpose of presenting a single proposal.</w:t>
      </w:r>
    </w:p>
    <w:p w:rsidR="00E42B98" w:rsidRPr="00F15104" w:rsidRDefault="00E42B98">
      <w:pPr>
        <w:tabs>
          <w:tab w:val="left" w:pos="-720"/>
          <w:tab w:val="left" w:pos="0"/>
          <w:tab w:val="left" w:pos="360"/>
          <w:tab w:val="left" w:pos="720"/>
          <w:tab w:val="left" w:pos="1080"/>
          <w:tab w:val="left" w:pos="2160"/>
          <w:tab w:val="left" w:pos="2880"/>
          <w:tab w:val="left" w:pos="3600"/>
          <w:tab w:val="left" w:pos="4320"/>
          <w:tab w:val="left" w:pos="5040"/>
          <w:tab w:val="left" w:pos="5760"/>
          <w:tab w:val="left" w:pos="6480"/>
          <w:tab w:val="left" w:pos="7200"/>
        </w:tabs>
        <w:ind w:left="720" w:hanging="720"/>
        <w:jc w:val="both"/>
        <w:rPr>
          <w:rFonts w:ascii="Calibri" w:hAnsi="Calibri" w:cs="Arial"/>
          <w:b w:val="0"/>
          <w:szCs w:val="24"/>
        </w:rPr>
      </w:pPr>
    </w:p>
    <w:p w:rsidR="00E42B98" w:rsidRPr="00F15104" w:rsidRDefault="00E42B98">
      <w:pPr>
        <w:tabs>
          <w:tab w:val="left" w:pos="-720"/>
          <w:tab w:val="left" w:pos="0"/>
          <w:tab w:val="left" w:pos="360"/>
          <w:tab w:val="left" w:pos="720"/>
          <w:tab w:val="left" w:pos="1080"/>
          <w:tab w:val="left" w:pos="2160"/>
          <w:tab w:val="left" w:pos="2880"/>
          <w:tab w:val="left" w:pos="3600"/>
          <w:tab w:val="left" w:pos="4320"/>
          <w:tab w:val="left" w:pos="5040"/>
          <w:tab w:val="left" w:pos="5760"/>
          <w:tab w:val="left" w:pos="6480"/>
          <w:tab w:val="left" w:pos="7200"/>
        </w:tabs>
        <w:ind w:left="720" w:hanging="720"/>
        <w:jc w:val="both"/>
        <w:rPr>
          <w:rFonts w:ascii="Calibri" w:hAnsi="Calibri" w:cs="Arial"/>
          <w:b w:val="0"/>
          <w:szCs w:val="24"/>
        </w:rPr>
      </w:pPr>
      <w:r w:rsidRPr="00F15104">
        <w:rPr>
          <w:rFonts w:ascii="Calibri" w:hAnsi="Calibri" w:cs="Arial"/>
          <w:b w:val="0"/>
          <w:szCs w:val="24"/>
        </w:rPr>
        <w:tab/>
        <w:t>3.</w:t>
      </w:r>
      <w:r w:rsidRPr="00F15104">
        <w:rPr>
          <w:rFonts w:ascii="Calibri" w:hAnsi="Calibri" w:cs="Arial"/>
          <w:b w:val="0"/>
          <w:szCs w:val="24"/>
        </w:rPr>
        <w:tab/>
        <w:t xml:space="preserve">The attached proposal is a firm offer for a period of 60 days following receipt, and it may be accepted by </w:t>
      </w:r>
      <w:smartTag w:uri="urn:schemas-microsoft-com:office:smarttags" w:element="place">
        <w:smartTag w:uri="urn:schemas-microsoft-com:office:smarttags" w:element="State">
          <w:r w:rsidR="00741082" w:rsidRPr="00F15104">
            <w:rPr>
              <w:rFonts w:ascii="Calibri" w:hAnsi="Calibri" w:cs="Arial"/>
              <w:b w:val="0"/>
              <w:szCs w:val="24"/>
            </w:rPr>
            <w:t>DEL</w:t>
          </w:r>
        </w:smartTag>
      </w:smartTag>
      <w:r w:rsidRPr="00F15104">
        <w:rPr>
          <w:rFonts w:ascii="Calibri" w:hAnsi="Calibri" w:cs="Arial"/>
          <w:b w:val="0"/>
          <w:szCs w:val="24"/>
        </w:rPr>
        <w:t xml:space="preserve"> without further negotiation (except where obviously required by lack of certainty in key terms) at any time within the 60-day period.</w:t>
      </w:r>
    </w:p>
    <w:p w:rsidR="00E42B98" w:rsidRPr="00F15104" w:rsidRDefault="00E42B98">
      <w:pPr>
        <w:tabs>
          <w:tab w:val="left" w:pos="-720"/>
          <w:tab w:val="left" w:pos="0"/>
          <w:tab w:val="left" w:pos="360"/>
          <w:tab w:val="left" w:pos="720"/>
          <w:tab w:val="left" w:pos="1080"/>
          <w:tab w:val="left" w:pos="2160"/>
          <w:tab w:val="left" w:pos="2880"/>
          <w:tab w:val="left" w:pos="3600"/>
          <w:tab w:val="left" w:pos="4320"/>
          <w:tab w:val="left" w:pos="5040"/>
          <w:tab w:val="left" w:pos="5760"/>
          <w:tab w:val="left" w:pos="6480"/>
          <w:tab w:val="left" w:pos="7200"/>
        </w:tabs>
        <w:ind w:left="720" w:hanging="720"/>
        <w:jc w:val="both"/>
        <w:rPr>
          <w:rFonts w:ascii="Calibri" w:hAnsi="Calibri" w:cs="Arial"/>
          <w:b w:val="0"/>
          <w:szCs w:val="24"/>
        </w:rPr>
      </w:pPr>
    </w:p>
    <w:p w:rsidR="00E42B98" w:rsidRPr="00F15104" w:rsidRDefault="00E42B98">
      <w:pPr>
        <w:tabs>
          <w:tab w:val="left" w:pos="-720"/>
          <w:tab w:val="left" w:pos="0"/>
          <w:tab w:val="left" w:pos="360"/>
          <w:tab w:val="left" w:pos="720"/>
          <w:tab w:val="left" w:pos="1080"/>
          <w:tab w:val="left" w:pos="2160"/>
          <w:tab w:val="left" w:pos="2880"/>
          <w:tab w:val="left" w:pos="3600"/>
          <w:tab w:val="left" w:pos="4320"/>
          <w:tab w:val="left" w:pos="5040"/>
          <w:tab w:val="left" w:pos="5760"/>
          <w:tab w:val="left" w:pos="6480"/>
          <w:tab w:val="left" w:pos="7200"/>
        </w:tabs>
        <w:ind w:left="720" w:hanging="720"/>
        <w:jc w:val="both"/>
        <w:rPr>
          <w:rFonts w:ascii="Calibri" w:hAnsi="Calibri" w:cs="Arial"/>
          <w:b w:val="0"/>
          <w:szCs w:val="24"/>
        </w:rPr>
      </w:pPr>
      <w:r w:rsidRPr="00F15104">
        <w:rPr>
          <w:rFonts w:ascii="Calibri" w:hAnsi="Calibri" w:cs="Arial"/>
          <w:b w:val="0"/>
          <w:szCs w:val="24"/>
        </w:rPr>
        <w:tab/>
        <w:t>4.</w:t>
      </w:r>
      <w:r w:rsidRPr="00F15104">
        <w:rPr>
          <w:rFonts w:ascii="Calibri" w:hAnsi="Calibri" w:cs="Arial"/>
          <w:b w:val="0"/>
          <w:szCs w:val="24"/>
        </w:rPr>
        <w:tab/>
        <w:t xml:space="preserve">In preparing this proposal, I/we have not been assisted by any current or former employee of the state of </w:t>
      </w:r>
      <w:smartTag w:uri="urn:schemas-microsoft-com:office:smarttags" w:element="place">
        <w:smartTag w:uri="urn:schemas-microsoft-com:office:smarttags" w:element="State">
          <w:r w:rsidRPr="00F15104">
            <w:rPr>
              <w:rFonts w:ascii="Calibri" w:hAnsi="Calibri" w:cs="Arial"/>
              <w:b w:val="0"/>
              <w:szCs w:val="24"/>
            </w:rPr>
            <w:t>Washington</w:t>
          </w:r>
        </w:smartTag>
      </w:smartTag>
      <w:r w:rsidRPr="00F15104">
        <w:rPr>
          <w:rFonts w:ascii="Calibri" w:hAnsi="Calibri" w:cs="Arial"/>
          <w:b w:val="0"/>
          <w:szCs w:val="24"/>
        </w:rPr>
        <w:t xml:space="preserve"> whose duties relate (or did relate) to this proposal or prospective contract, and who was assisting in other than his or her official, public capacity.  (Any exceptions to these assurances are described in full detail on a separate page and attached to this document.)</w:t>
      </w:r>
    </w:p>
    <w:p w:rsidR="00E42B98" w:rsidRPr="00F15104" w:rsidRDefault="00E42B98">
      <w:pPr>
        <w:tabs>
          <w:tab w:val="left" w:pos="-720"/>
          <w:tab w:val="left" w:pos="0"/>
          <w:tab w:val="left" w:pos="360"/>
          <w:tab w:val="left" w:pos="720"/>
          <w:tab w:val="left" w:pos="1080"/>
          <w:tab w:val="left" w:pos="2160"/>
          <w:tab w:val="left" w:pos="2880"/>
          <w:tab w:val="left" w:pos="3600"/>
          <w:tab w:val="left" w:pos="4320"/>
          <w:tab w:val="left" w:pos="5040"/>
          <w:tab w:val="left" w:pos="5760"/>
          <w:tab w:val="left" w:pos="6480"/>
          <w:tab w:val="left" w:pos="7200"/>
        </w:tabs>
        <w:ind w:left="720" w:hanging="720"/>
        <w:jc w:val="both"/>
        <w:rPr>
          <w:rFonts w:ascii="Calibri" w:hAnsi="Calibri" w:cs="Arial"/>
          <w:b w:val="0"/>
          <w:szCs w:val="24"/>
        </w:rPr>
      </w:pPr>
    </w:p>
    <w:p w:rsidR="00E42B98" w:rsidRPr="00F15104" w:rsidRDefault="00E42B98">
      <w:pPr>
        <w:tabs>
          <w:tab w:val="left" w:pos="-720"/>
          <w:tab w:val="left" w:pos="0"/>
          <w:tab w:val="left" w:pos="360"/>
          <w:tab w:val="left" w:pos="720"/>
          <w:tab w:val="left" w:pos="1080"/>
          <w:tab w:val="left" w:pos="2160"/>
          <w:tab w:val="left" w:pos="2880"/>
          <w:tab w:val="left" w:pos="3600"/>
          <w:tab w:val="left" w:pos="4320"/>
          <w:tab w:val="left" w:pos="5040"/>
          <w:tab w:val="left" w:pos="5760"/>
          <w:tab w:val="left" w:pos="6480"/>
          <w:tab w:val="left" w:pos="7200"/>
        </w:tabs>
        <w:ind w:left="720" w:hanging="720"/>
        <w:jc w:val="both"/>
        <w:rPr>
          <w:rFonts w:ascii="Calibri" w:hAnsi="Calibri" w:cs="Arial"/>
          <w:b w:val="0"/>
          <w:szCs w:val="24"/>
        </w:rPr>
      </w:pPr>
      <w:r w:rsidRPr="00F15104">
        <w:rPr>
          <w:rFonts w:ascii="Calibri" w:hAnsi="Calibri" w:cs="Arial"/>
          <w:b w:val="0"/>
          <w:szCs w:val="24"/>
        </w:rPr>
        <w:tab/>
        <w:t>5.</w:t>
      </w:r>
      <w:r w:rsidRPr="00F15104">
        <w:rPr>
          <w:rFonts w:ascii="Calibri" w:hAnsi="Calibri" w:cs="Arial"/>
          <w:b w:val="0"/>
          <w:szCs w:val="24"/>
        </w:rPr>
        <w:tab/>
        <w:t xml:space="preserve">I/we understand that </w:t>
      </w:r>
      <w:smartTag w:uri="urn:schemas-microsoft-com:office:smarttags" w:element="place">
        <w:smartTag w:uri="urn:schemas-microsoft-com:office:smarttags" w:element="State">
          <w:r w:rsidR="00741082" w:rsidRPr="00F15104">
            <w:rPr>
              <w:rFonts w:ascii="Calibri" w:hAnsi="Calibri" w:cs="Arial"/>
              <w:b w:val="0"/>
              <w:szCs w:val="24"/>
            </w:rPr>
            <w:t>DEL</w:t>
          </w:r>
        </w:smartTag>
      </w:smartTag>
      <w:r w:rsidRPr="00F15104">
        <w:rPr>
          <w:rFonts w:ascii="Calibri" w:hAnsi="Calibri" w:cs="Arial"/>
          <w:b w:val="0"/>
          <w:szCs w:val="24"/>
        </w:rPr>
        <w:t xml:space="preserve"> will not reimburse me/us for any costs incurred in the preparation of this proposal.  All proposals become the property of </w:t>
      </w:r>
      <w:smartTag w:uri="urn:schemas-microsoft-com:office:smarttags" w:element="place">
        <w:smartTag w:uri="urn:schemas-microsoft-com:office:smarttags" w:element="State">
          <w:r w:rsidR="00741082" w:rsidRPr="00F15104">
            <w:rPr>
              <w:rFonts w:ascii="Calibri" w:hAnsi="Calibri" w:cs="Arial"/>
              <w:b w:val="0"/>
              <w:szCs w:val="24"/>
            </w:rPr>
            <w:t>DEL</w:t>
          </w:r>
        </w:smartTag>
      </w:smartTag>
      <w:r w:rsidRPr="00F15104">
        <w:rPr>
          <w:rFonts w:ascii="Calibri" w:hAnsi="Calibri" w:cs="Arial"/>
          <w:b w:val="0"/>
          <w:szCs w:val="24"/>
        </w:rPr>
        <w:t>, and I/we claim no proprietary right to the ideas, writings, items, or samples, unless so stated in this proposal.</w:t>
      </w:r>
    </w:p>
    <w:p w:rsidR="00E42B98" w:rsidRPr="00F15104" w:rsidRDefault="00E42B98">
      <w:pPr>
        <w:tabs>
          <w:tab w:val="left" w:pos="-720"/>
          <w:tab w:val="left" w:pos="0"/>
          <w:tab w:val="left" w:pos="360"/>
          <w:tab w:val="left" w:pos="720"/>
          <w:tab w:val="left" w:pos="1080"/>
          <w:tab w:val="left" w:pos="2160"/>
          <w:tab w:val="left" w:pos="2880"/>
          <w:tab w:val="left" w:pos="3600"/>
          <w:tab w:val="left" w:pos="4320"/>
          <w:tab w:val="left" w:pos="5040"/>
          <w:tab w:val="left" w:pos="5760"/>
          <w:tab w:val="left" w:pos="6480"/>
          <w:tab w:val="left" w:pos="7200"/>
        </w:tabs>
        <w:ind w:left="720" w:hanging="720"/>
        <w:jc w:val="both"/>
        <w:rPr>
          <w:rFonts w:ascii="Calibri" w:hAnsi="Calibri" w:cs="Arial"/>
          <w:b w:val="0"/>
          <w:szCs w:val="24"/>
        </w:rPr>
      </w:pPr>
    </w:p>
    <w:p w:rsidR="00E42B98" w:rsidRPr="00F15104" w:rsidRDefault="00E42B98">
      <w:pPr>
        <w:tabs>
          <w:tab w:val="left" w:pos="-720"/>
          <w:tab w:val="left" w:pos="0"/>
          <w:tab w:val="left" w:pos="360"/>
          <w:tab w:val="left" w:pos="720"/>
          <w:tab w:val="left" w:pos="1080"/>
          <w:tab w:val="left" w:pos="2160"/>
          <w:tab w:val="left" w:pos="2880"/>
          <w:tab w:val="left" w:pos="3600"/>
          <w:tab w:val="left" w:pos="4320"/>
          <w:tab w:val="left" w:pos="5040"/>
          <w:tab w:val="left" w:pos="5760"/>
          <w:tab w:val="left" w:pos="6480"/>
          <w:tab w:val="left" w:pos="7200"/>
        </w:tabs>
        <w:ind w:left="720" w:hanging="720"/>
        <w:jc w:val="both"/>
        <w:rPr>
          <w:rFonts w:ascii="Calibri" w:hAnsi="Calibri" w:cs="Arial"/>
          <w:b w:val="0"/>
          <w:szCs w:val="24"/>
        </w:rPr>
      </w:pPr>
      <w:r w:rsidRPr="00F15104">
        <w:rPr>
          <w:rFonts w:ascii="Calibri" w:hAnsi="Calibri" w:cs="Arial"/>
          <w:b w:val="0"/>
          <w:szCs w:val="24"/>
        </w:rPr>
        <w:tab/>
        <w:t>6.</w:t>
      </w:r>
      <w:r w:rsidRPr="00F15104">
        <w:rPr>
          <w:rFonts w:ascii="Calibri" w:hAnsi="Calibri" w:cs="Arial"/>
          <w:b w:val="0"/>
          <w:szCs w:val="24"/>
        </w:rPr>
        <w:tab/>
        <w:t>Unless otherwise required by law, the prices and/or cost data which have been submitted have not been knowingly disclosed by the Proposer and will not knowingly be disclosed by him/her prior to opening, directly or indirectly to any other Proposer or to any competitor.</w:t>
      </w:r>
    </w:p>
    <w:p w:rsidR="00E42B98" w:rsidRPr="00F15104" w:rsidRDefault="00E42B98">
      <w:pPr>
        <w:tabs>
          <w:tab w:val="left" w:pos="-720"/>
          <w:tab w:val="left" w:pos="0"/>
          <w:tab w:val="left" w:pos="360"/>
          <w:tab w:val="left" w:pos="720"/>
          <w:tab w:val="left" w:pos="1080"/>
          <w:tab w:val="left" w:pos="2160"/>
          <w:tab w:val="left" w:pos="2880"/>
          <w:tab w:val="left" w:pos="3600"/>
          <w:tab w:val="left" w:pos="4320"/>
          <w:tab w:val="left" w:pos="5040"/>
          <w:tab w:val="left" w:pos="5760"/>
          <w:tab w:val="left" w:pos="6480"/>
          <w:tab w:val="left" w:pos="7200"/>
        </w:tabs>
        <w:ind w:left="720" w:hanging="720"/>
        <w:jc w:val="both"/>
        <w:rPr>
          <w:rFonts w:ascii="Calibri" w:hAnsi="Calibri" w:cs="Arial"/>
          <w:b w:val="0"/>
          <w:szCs w:val="24"/>
        </w:rPr>
      </w:pPr>
    </w:p>
    <w:p w:rsidR="00E42B98" w:rsidRPr="00F15104" w:rsidRDefault="00E42B98">
      <w:pPr>
        <w:tabs>
          <w:tab w:val="left" w:pos="-720"/>
          <w:tab w:val="left" w:pos="0"/>
          <w:tab w:val="left" w:pos="360"/>
          <w:tab w:val="left" w:pos="720"/>
          <w:tab w:val="left" w:pos="1080"/>
          <w:tab w:val="left" w:pos="2160"/>
          <w:tab w:val="left" w:pos="2880"/>
          <w:tab w:val="left" w:pos="3600"/>
          <w:tab w:val="left" w:pos="4320"/>
          <w:tab w:val="left" w:pos="5040"/>
          <w:tab w:val="left" w:pos="5760"/>
          <w:tab w:val="left" w:pos="6480"/>
          <w:tab w:val="left" w:pos="7200"/>
        </w:tabs>
        <w:ind w:left="720" w:hanging="720"/>
        <w:jc w:val="both"/>
        <w:rPr>
          <w:rFonts w:ascii="Calibri" w:hAnsi="Calibri" w:cs="Arial"/>
          <w:b w:val="0"/>
          <w:szCs w:val="24"/>
        </w:rPr>
      </w:pPr>
      <w:r w:rsidRPr="00F15104">
        <w:rPr>
          <w:rFonts w:ascii="Calibri" w:hAnsi="Calibri" w:cs="Arial"/>
          <w:b w:val="0"/>
          <w:szCs w:val="24"/>
        </w:rPr>
        <w:tab/>
        <w:t>7.</w:t>
      </w:r>
      <w:r w:rsidRPr="00F15104">
        <w:rPr>
          <w:rFonts w:ascii="Calibri" w:hAnsi="Calibri" w:cs="Arial"/>
          <w:b w:val="0"/>
          <w:szCs w:val="24"/>
        </w:rPr>
        <w:tab/>
        <w:t xml:space="preserve">I/we agree that submission of the attached proposal constitutes acceptance of the solicitation contents and the attached sample contract and general terms and conditions.  If there are any exceptions to these terms, I/we have described those exceptions in detail on a page attached to this document.  </w:t>
      </w:r>
    </w:p>
    <w:p w:rsidR="00E42B98" w:rsidRPr="00F15104" w:rsidRDefault="00E42B98">
      <w:pPr>
        <w:tabs>
          <w:tab w:val="left" w:pos="-720"/>
          <w:tab w:val="left" w:pos="0"/>
          <w:tab w:val="left" w:pos="360"/>
          <w:tab w:val="left" w:pos="720"/>
          <w:tab w:val="left" w:pos="1080"/>
          <w:tab w:val="left" w:pos="2160"/>
          <w:tab w:val="left" w:pos="2880"/>
          <w:tab w:val="left" w:pos="3600"/>
          <w:tab w:val="left" w:pos="4320"/>
          <w:tab w:val="left" w:pos="5040"/>
          <w:tab w:val="left" w:pos="5760"/>
          <w:tab w:val="left" w:pos="6480"/>
          <w:tab w:val="left" w:pos="7200"/>
        </w:tabs>
        <w:ind w:left="720" w:hanging="720"/>
        <w:jc w:val="both"/>
        <w:rPr>
          <w:rFonts w:ascii="Calibri" w:hAnsi="Calibri" w:cs="Arial"/>
          <w:b w:val="0"/>
          <w:szCs w:val="24"/>
        </w:rPr>
      </w:pPr>
    </w:p>
    <w:p w:rsidR="00E42B98" w:rsidRPr="00F15104" w:rsidRDefault="00E42B98">
      <w:pPr>
        <w:tabs>
          <w:tab w:val="left" w:pos="-720"/>
          <w:tab w:val="left" w:pos="0"/>
          <w:tab w:val="left" w:pos="360"/>
          <w:tab w:val="left" w:pos="720"/>
          <w:tab w:val="left" w:pos="1080"/>
          <w:tab w:val="left" w:pos="2160"/>
          <w:tab w:val="left" w:pos="2880"/>
          <w:tab w:val="left" w:pos="3600"/>
          <w:tab w:val="left" w:pos="4320"/>
          <w:tab w:val="left" w:pos="5040"/>
          <w:tab w:val="left" w:pos="5760"/>
          <w:tab w:val="left" w:pos="6480"/>
          <w:tab w:val="left" w:pos="7200"/>
        </w:tabs>
        <w:ind w:left="720" w:hanging="720"/>
        <w:jc w:val="both"/>
        <w:rPr>
          <w:rFonts w:ascii="Calibri" w:hAnsi="Calibri" w:cs="Arial"/>
          <w:b w:val="0"/>
          <w:szCs w:val="24"/>
        </w:rPr>
      </w:pPr>
      <w:r w:rsidRPr="00F15104">
        <w:rPr>
          <w:rFonts w:ascii="Calibri" w:hAnsi="Calibri" w:cs="Arial"/>
          <w:b w:val="0"/>
          <w:szCs w:val="24"/>
        </w:rPr>
        <w:tab/>
        <w:t>8.</w:t>
      </w:r>
      <w:r w:rsidRPr="00F15104">
        <w:rPr>
          <w:rFonts w:ascii="Calibri" w:hAnsi="Calibri" w:cs="Arial"/>
          <w:b w:val="0"/>
          <w:szCs w:val="24"/>
        </w:rPr>
        <w:tab/>
        <w:t>No attempt has been made or will be made by the Proposer to induce any other person or firm to submit or not to submit a proposal for the purpose of restricting competition.</w:t>
      </w:r>
    </w:p>
    <w:p w:rsidR="00E42B98" w:rsidRPr="00F15104" w:rsidRDefault="00E42B98">
      <w:pPr>
        <w:tabs>
          <w:tab w:val="left" w:pos="-720"/>
          <w:tab w:val="left" w:pos="0"/>
          <w:tab w:val="left" w:pos="360"/>
          <w:tab w:val="left" w:pos="720"/>
          <w:tab w:val="left" w:pos="1080"/>
          <w:tab w:val="left" w:pos="1440"/>
          <w:tab w:val="left" w:pos="2160"/>
          <w:tab w:val="left" w:pos="2880"/>
          <w:tab w:val="left" w:pos="3600"/>
          <w:tab w:val="left" w:pos="4320"/>
          <w:tab w:val="left" w:pos="5040"/>
          <w:tab w:val="left" w:pos="5760"/>
          <w:tab w:val="left" w:pos="6480"/>
          <w:tab w:val="left" w:pos="7200"/>
        </w:tabs>
        <w:jc w:val="both"/>
        <w:rPr>
          <w:rFonts w:ascii="Calibri" w:hAnsi="Calibri" w:cs="Arial"/>
          <w:b w:val="0"/>
          <w:szCs w:val="24"/>
        </w:rPr>
      </w:pPr>
    </w:p>
    <w:p w:rsidR="00E42B98" w:rsidRPr="00F15104" w:rsidRDefault="00E42B98">
      <w:pPr>
        <w:tabs>
          <w:tab w:val="left" w:pos="-720"/>
          <w:tab w:val="left" w:pos="0"/>
          <w:tab w:val="left" w:pos="360"/>
          <w:tab w:val="left" w:pos="720"/>
          <w:tab w:val="left" w:pos="1080"/>
          <w:tab w:val="left" w:pos="1440"/>
          <w:tab w:val="left" w:pos="2160"/>
          <w:tab w:val="left" w:pos="2880"/>
          <w:tab w:val="left" w:pos="3600"/>
          <w:tab w:val="left" w:pos="4320"/>
          <w:tab w:val="left" w:pos="5040"/>
          <w:tab w:val="left" w:pos="5760"/>
          <w:tab w:val="left" w:pos="6480"/>
          <w:tab w:val="left" w:pos="7200"/>
        </w:tabs>
        <w:jc w:val="both"/>
        <w:rPr>
          <w:rFonts w:ascii="Calibri" w:hAnsi="Calibri" w:cs="Arial"/>
          <w:b w:val="0"/>
          <w:szCs w:val="24"/>
        </w:rPr>
      </w:pPr>
    </w:p>
    <w:p w:rsidR="00E42B98" w:rsidRPr="00F15104" w:rsidRDefault="00E42B98">
      <w:pPr>
        <w:tabs>
          <w:tab w:val="left" w:pos="-720"/>
          <w:tab w:val="left" w:pos="0"/>
          <w:tab w:val="left" w:pos="360"/>
          <w:tab w:val="left" w:pos="720"/>
          <w:tab w:val="left" w:pos="1080"/>
          <w:tab w:val="left" w:pos="1440"/>
          <w:tab w:val="left" w:pos="2160"/>
          <w:tab w:val="left" w:pos="2880"/>
          <w:tab w:val="left" w:pos="3600"/>
          <w:tab w:val="left" w:pos="4320"/>
          <w:tab w:val="left" w:pos="5040"/>
          <w:tab w:val="left" w:pos="5760"/>
          <w:tab w:val="left" w:pos="6480"/>
          <w:tab w:val="left" w:pos="7200"/>
        </w:tabs>
        <w:jc w:val="both"/>
        <w:rPr>
          <w:rFonts w:ascii="Calibri" w:hAnsi="Calibri" w:cs="Arial"/>
          <w:b w:val="0"/>
          <w:szCs w:val="24"/>
        </w:rPr>
      </w:pPr>
      <w:r w:rsidRPr="00F15104">
        <w:rPr>
          <w:rFonts w:ascii="Calibri" w:hAnsi="Calibri" w:cs="Arial"/>
          <w:b w:val="0"/>
          <w:szCs w:val="24"/>
        </w:rPr>
        <w:tab/>
        <w:t>___________________________________________</w:t>
      </w:r>
    </w:p>
    <w:p w:rsidR="00E42B98" w:rsidRPr="00F15104" w:rsidRDefault="00E42B98">
      <w:pPr>
        <w:tabs>
          <w:tab w:val="left" w:pos="-720"/>
          <w:tab w:val="left" w:pos="0"/>
          <w:tab w:val="left" w:pos="360"/>
          <w:tab w:val="left" w:pos="720"/>
          <w:tab w:val="left" w:pos="1080"/>
          <w:tab w:val="left" w:pos="1440"/>
          <w:tab w:val="left" w:pos="2160"/>
          <w:tab w:val="left" w:pos="2880"/>
          <w:tab w:val="left" w:pos="3600"/>
          <w:tab w:val="left" w:pos="4320"/>
          <w:tab w:val="left" w:pos="5040"/>
          <w:tab w:val="left" w:pos="5760"/>
          <w:tab w:val="left" w:pos="6480"/>
          <w:tab w:val="left" w:pos="7200"/>
        </w:tabs>
        <w:jc w:val="both"/>
        <w:rPr>
          <w:rFonts w:ascii="Calibri" w:hAnsi="Calibri" w:cs="Arial"/>
          <w:b w:val="0"/>
          <w:szCs w:val="24"/>
        </w:rPr>
      </w:pPr>
      <w:r w:rsidRPr="00F15104">
        <w:rPr>
          <w:rFonts w:ascii="Calibri" w:hAnsi="Calibri" w:cs="Arial"/>
          <w:b w:val="0"/>
          <w:szCs w:val="24"/>
        </w:rPr>
        <w:tab/>
        <w:t>Signature of Proposer</w:t>
      </w:r>
    </w:p>
    <w:p w:rsidR="00E42B98" w:rsidRPr="00F15104" w:rsidRDefault="00E42B98">
      <w:pPr>
        <w:tabs>
          <w:tab w:val="left" w:pos="-720"/>
          <w:tab w:val="left" w:pos="0"/>
          <w:tab w:val="left" w:pos="360"/>
          <w:tab w:val="left" w:pos="720"/>
          <w:tab w:val="left" w:pos="1080"/>
          <w:tab w:val="left" w:pos="1440"/>
          <w:tab w:val="left" w:pos="2160"/>
          <w:tab w:val="left" w:pos="2880"/>
          <w:tab w:val="left" w:pos="3600"/>
          <w:tab w:val="left" w:pos="4320"/>
          <w:tab w:val="left" w:pos="5040"/>
          <w:tab w:val="left" w:pos="5760"/>
          <w:tab w:val="left" w:pos="6480"/>
          <w:tab w:val="left" w:pos="7200"/>
        </w:tabs>
        <w:jc w:val="both"/>
        <w:rPr>
          <w:rFonts w:ascii="Calibri" w:hAnsi="Calibri" w:cs="Arial"/>
          <w:b w:val="0"/>
          <w:szCs w:val="24"/>
        </w:rPr>
      </w:pPr>
    </w:p>
    <w:p w:rsidR="00E42B98" w:rsidRPr="00F15104" w:rsidRDefault="00E42B98">
      <w:pPr>
        <w:tabs>
          <w:tab w:val="left" w:pos="-720"/>
          <w:tab w:val="left" w:pos="0"/>
          <w:tab w:val="left" w:pos="360"/>
          <w:tab w:val="left" w:pos="720"/>
          <w:tab w:val="left" w:pos="1080"/>
          <w:tab w:val="left" w:pos="1440"/>
          <w:tab w:val="left" w:pos="2160"/>
          <w:tab w:val="left" w:pos="2880"/>
          <w:tab w:val="left" w:pos="3600"/>
          <w:tab w:val="left" w:pos="4320"/>
          <w:tab w:val="left" w:pos="5040"/>
          <w:tab w:val="left" w:pos="5760"/>
          <w:tab w:val="left" w:pos="6480"/>
          <w:tab w:val="left" w:pos="7200"/>
        </w:tabs>
        <w:jc w:val="both"/>
        <w:rPr>
          <w:rFonts w:ascii="Calibri" w:hAnsi="Calibri" w:cs="Arial"/>
          <w:b w:val="0"/>
          <w:szCs w:val="24"/>
        </w:rPr>
      </w:pPr>
      <w:r w:rsidRPr="00F15104">
        <w:rPr>
          <w:rFonts w:ascii="Calibri" w:hAnsi="Calibri" w:cs="Arial"/>
          <w:b w:val="0"/>
          <w:szCs w:val="24"/>
        </w:rPr>
        <w:tab/>
        <w:t>___________________________________________</w:t>
      </w:r>
    </w:p>
    <w:p w:rsidR="00E42B98" w:rsidRPr="00F15104" w:rsidRDefault="00E42B98">
      <w:pPr>
        <w:tabs>
          <w:tab w:val="left" w:pos="-720"/>
          <w:tab w:val="left" w:pos="0"/>
          <w:tab w:val="left" w:pos="360"/>
          <w:tab w:val="left" w:pos="720"/>
          <w:tab w:val="left" w:pos="1080"/>
          <w:tab w:val="left" w:pos="1440"/>
          <w:tab w:val="left" w:pos="2160"/>
          <w:tab w:val="left" w:pos="2880"/>
          <w:tab w:val="left" w:pos="3600"/>
          <w:tab w:val="left" w:pos="4320"/>
          <w:tab w:val="left" w:pos="5040"/>
          <w:tab w:val="left" w:pos="5760"/>
          <w:tab w:val="left" w:pos="6480"/>
          <w:tab w:val="left" w:pos="7200"/>
        </w:tabs>
        <w:jc w:val="both"/>
        <w:rPr>
          <w:rFonts w:ascii="Calibri" w:hAnsi="Calibri" w:cs="Arial"/>
          <w:b w:val="0"/>
          <w:szCs w:val="24"/>
        </w:rPr>
      </w:pPr>
      <w:r w:rsidRPr="00F15104">
        <w:rPr>
          <w:rFonts w:ascii="Calibri" w:hAnsi="Calibri" w:cs="Arial"/>
          <w:b w:val="0"/>
          <w:szCs w:val="24"/>
        </w:rPr>
        <w:tab/>
        <w:t>Title</w:t>
      </w:r>
      <w:r w:rsidRPr="00F15104">
        <w:rPr>
          <w:rFonts w:ascii="Calibri" w:hAnsi="Calibri" w:cs="Arial"/>
          <w:b w:val="0"/>
          <w:szCs w:val="24"/>
        </w:rPr>
        <w:tab/>
      </w:r>
      <w:r w:rsidRPr="00F15104">
        <w:rPr>
          <w:rFonts w:ascii="Calibri" w:hAnsi="Calibri" w:cs="Arial"/>
          <w:b w:val="0"/>
          <w:szCs w:val="24"/>
        </w:rPr>
        <w:tab/>
      </w:r>
      <w:r w:rsidRPr="00F15104">
        <w:rPr>
          <w:rFonts w:ascii="Calibri" w:hAnsi="Calibri" w:cs="Arial"/>
          <w:b w:val="0"/>
          <w:szCs w:val="24"/>
        </w:rPr>
        <w:tab/>
      </w:r>
      <w:r w:rsidRPr="00F15104">
        <w:rPr>
          <w:rFonts w:ascii="Calibri" w:hAnsi="Calibri" w:cs="Arial"/>
          <w:b w:val="0"/>
          <w:szCs w:val="24"/>
        </w:rPr>
        <w:tab/>
      </w:r>
      <w:r w:rsidRPr="00F15104">
        <w:rPr>
          <w:rFonts w:ascii="Calibri" w:hAnsi="Calibri" w:cs="Arial"/>
          <w:b w:val="0"/>
          <w:szCs w:val="24"/>
        </w:rPr>
        <w:tab/>
      </w:r>
      <w:r w:rsidRPr="00F15104">
        <w:rPr>
          <w:rFonts w:ascii="Calibri" w:hAnsi="Calibri" w:cs="Arial"/>
          <w:b w:val="0"/>
          <w:szCs w:val="24"/>
        </w:rPr>
        <w:tab/>
        <w:t>Date</w:t>
      </w:r>
    </w:p>
    <w:p w:rsidR="00E42B98" w:rsidRPr="00F15104" w:rsidRDefault="00E42B98">
      <w:pPr>
        <w:tabs>
          <w:tab w:val="left" w:pos="-720"/>
          <w:tab w:val="left" w:pos="0"/>
          <w:tab w:val="left" w:pos="720"/>
          <w:tab w:val="left" w:pos="1440"/>
          <w:tab w:val="left" w:pos="2160"/>
          <w:tab w:val="left" w:pos="2880"/>
          <w:tab w:val="left" w:pos="3600"/>
          <w:tab w:val="left" w:pos="4320"/>
          <w:tab w:val="left" w:pos="5040"/>
          <w:tab w:val="left" w:pos="5760"/>
          <w:tab w:val="left" w:pos="6480"/>
          <w:tab w:val="left" w:pos="7200"/>
        </w:tabs>
        <w:jc w:val="both"/>
        <w:rPr>
          <w:rFonts w:ascii="Calibri" w:hAnsi="Calibri" w:cs="Arial"/>
          <w:b w:val="0"/>
          <w:szCs w:val="24"/>
        </w:rPr>
      </w:pPr>
    </w:p>
    <w:p w:rsidR="00E42B98" w:rsidRPr="00F15104" w:rsidRDefault="00E42B98">
      <w:pPr>
        <w:tabs>
          <w:tab w:val="left" w:pos="-720"/>
          <w:tab w:val="left" w:pos="0"/>
          <w:tab w:val="left" w:pos="720"/>
          <w:tab w:val="left" w:pos="1440"/>
          <w:tab w:val="left" w:pos="2160"/>
          <w:tab w:val="left" w:pos="2880"/>
          <w:tab w:val="left" w:pos="3600"/>
          <w:tab w:val="left" w:pos="4320"/>
          <w:tab w:val="left" w:pos="5040"/>
          <w:tab w:val="left" w:pos="5760"/>
          <w:tab w:val="left" w:pos="6480"/>
          <w:tab w:val="left" w:pos="7200"/>
        </w:tabs>
        <w:jc w:val="both"/>
        <w:rPr>
          <w:rFonts w:ascii="Calibri" w:hAnsi="Calibri" w:cs="Arial"/>
          <w:b w:val="0"/>
          <w:szCs w:val="24"/>
        </w:rPr>
        <w:sectPr w:rsidR="00E42B98" w:rsidRPr="00F15104">
          <w:headerReference w:type="default" r:id="rId20"/>
          <w:pgSz w:w="12240" w:h="15840" w:code="1"/>
          <w:pgMar w:top="1440" w:right="1440" w:bottom="1008" w:left="1440" w:header="576" w:footer="576" w:gutter="0"/>
          <w:cols w:space="720"/>
          <w:noEndnote/>
        </w:sectPr>
      </w:pPr>
    </w:p>
    <w:p w:rsidR="00E42B98" w:rsidRPr="00F15104" w:rsidRDefault="00E42B98" w:rsidP="002B6BF0">
      <w:pPr>
        <w:pStyle w:val="Heading1"/>
        <w:rPr>
          <w:rFonts w:ascii="Calibri" w:hAnsi="Calibri" w:cs="Arial"/>
        </w:rPr>
      </w:pPr>
      <w:bookmarkStart w:id="36" w:name="_Toc265594720"/>
      <w:r w:rsidRPr="00F15104">
        <w:rPr>
          <w:rFonts w:ascii="Calibri" w:hAnsi="Calibri" w:cs="Arial"/>
        </w:rPr>
        <w:t>EXHIBIT B</w:t>
      </w:r>
      <w:r w:rsidR="00FF30BE" w:rsidRPr="00F15104">
        <w:rPr>
          <w:rFonts w:ascii="Calibri" w:hAnsi="Calibri" w:cs="Arial"/>
        </w:rPr>
        <w:t xml:space="preserve">- </w:t>
      </w:r>
      <w:r w:rsidR="00E127BE" w:rsidRPr="00F15104">
        <w:rPr>
          <w:rFonts w:ascii="Calibri" w:hAnsi="Calibri" w:cs="Arial"/>
        </w:rPr>
        <w:t>CONTRACT SAMPLE</w:t>
      </w:r>
      <w:bookmarkEnd w:id="36"/>
    </w:p>
    <w:p w:rsidR="00EB22BD" w:rsidRPr="00F15104" w:rsidRDefault="00EB22BD" w:rsidP="00EB22BD">
      <w:pPr>
        <w:jc w:val="both"/>
        <w:rPr>
          <w:rFonts w:ascii="Calibri" w:hAnsi="Calibri" w:cs="Arial"/>
          <w:color w:val="000000"/>
          <w:szCs w:val="24"/>
        </w:rPr>
      </w:pPr>
    </w:p>
    <w:p w:rsidR="00EB22BD" w:rsidRPr="00F15104" w:rsidRDefault="00E438B6" w:rsidP="00E438B6">
      <w:pPr>
        <w:jc w:val="center"/>
        <w:rPr>
          <w:rFonts w:ascii="Calibri" w:hAnsi="Calibri" w:cs="Arial"/>
          <w:color w:val="000000"/>
          <w:szCs w:val="24"/>
          <w:u w:val="single"/>
        </w:rPr>
      </w:pPr>
      <w:r w:rsidRPr="00F15104">
        <w:rPr>
          <w:rFonts w:ascii="Calibri" w:hAnsi="Calibri" w:cs="Arial"/>
          <w:color w:val="000000"/>
          <w:szCs w:val="24"/>
          <w:u w:val="single"/>
        </w:rPr>
        <w:t>GENERAL TERMS AND CONDITIONS</w:t>
      </w:r>
    </w:p>
    <w:p w:rsidR="00E438B6" w:rsidRPr="00F15104" w:rsidRDefault="00E438B6" w:rsidP="00EB22BD">
      <w:pPr>
        <w:rPr>
          <w:rFonts w:ascii="Calibri" w:hAnsi="Calibri" w:cs="Arial"/>
          <w:bCs/>
          <w:color w:val="000000"/>
          <w:szCs w:val="24"/>
        </w:rPr>
      </w:pPr>
    </w:p>
    <w:p w:rsidR="00EB22BD" w:rsidRPr="00F15104" w:rsidRDefault="00EB22BD" w:rsidP="00EB22BD">
      <w:pPr>
        <w:rPr>
          <w:rFonts w:ascii="Calibri" w:hAnsi="Calibri" w:cs="Arial"/>
          <w:b w:val="0"/>
          <w:color w:val="000000"/>
          <w:szCs w:val="24"/>
        </w:rPr>
      </w:pPr>
      <w:r w:rsidRPr="00F15104">
        <w:rPr>
          <w:rFonts w:ascii="Calibri" w:hAnsi="Calibri" w:cs="Arial"/>
          <w:bCs/>
          <w:color w:val="000000"/>
          <w:szCs w:val="24"/>
        </w:rPr>
        <w:t>1. DEFINITIONS</w:t>
      </w:r>
      <w:r w:rsidRPr="00F15104">
        <w:rPr>
          <w:rFonts w:ascii="Calibri" w:hAnsi="Calibri" w:cs="Arial"/>
          <w:color w:val="000000"/>
          <w:szCs w:val="24"/>
        </w:rPr>
        <w:t xml:space="preserve"> - </w:t>
      </w:r>
      <w:r w:rsidRPr="00F15104">
        <w:rPr>
          <w:rFonts w:ascii="Calibri" w:hAnsi="Calibri" w:cs="Arial"/>
          <w:b w:val="0"/>
          <w:color w:val="000000"/>
          <w:szCs w:val="24"/>
        </w:rPr>
        <w:t>As used throughout this contract, the following terms shall have the meanings set forth below:</w:t>
      </w:r>
    </w:p>
    <w:p w:rsidR="00EB22BD" w:rsidRPr="00F15104" w:rsidRDefault="00EB22BD" w:rsidP="00EB22BD">
      <w:pPr>
        <w:spacing w:before="160"/>
        <w:rPr>
          <w:rFonts w:ascii="Calibri" w:hAnsi="Calibri" w:cs="Arial"/>
          <w:color w:val="000000"/>
          <w:szCs w:val="24"/>
        </w:rPr>
      </w:pPr>
      <w:r w:rsidRPr="00F15104">
        <w:rPr>
          <w:rFonts w:ascii="Calibri" w:hAnsi="Calibri" w:cs="Arial"/>
          <w:color w:val="000000"/>
          <w:szCs w:val="24"/>
        </w:rPr>
        <w:t>(a) "</w:t>
      </w:r>
      <w:r w:rsidRPr="00F15104">
        <w:rPr>
          <w:rFonts w:ascii="Calibri" w:hAnsi="Calibri" w:cs="Arial"/>
          <w:bCs/>
          <w:color w:val="000000"/>
          <w:szCs w:val="24"/>
        </w:rPr>
        <w:t>CLIENT</w:t>
      </w:r>
      <w:r w:rsidRPr="00F15104">
        <w:rPr>
          <w:rFonts w:ascii="Calibri" w:hAnsi="Calibri" w:cs="Arial"/>
          <w:color w:val="000000"/>
          <w:szCs w:val="24"/>
        </w:rPr>
        <w:t xml:space="preserve">" </w:t>
      </w:r>
      <w:r w:rsidRPr="00F15104">
        <w:rPr>
          <w:rFonts w:ascii="Calibri" w:hAnsi="Calibri" w:cs="Arial"/>
          <w:b w:val="0"/>
          <w:color w:val="000000"/>
          <w:szCs w:val="24"/>
        </w:rPr>
        <w:t>shall mean an individual receiving services under this Contract.</w:t>
      </w:r>
    </w:p>
    <w:p w:rsidR="00EB22BD" w:rsidRPr="00F15104" w:rsidRDefault="00EB22BD" w:rsidP="00EB22BD">
      <w:pPr>
        <w:spacing w:before="160"/>
        <w:ind w:left="288" w:hanging="288"/>
        <w:rPr>
          <w:rFonts w:ascii="Calibri" w:hAnsi="Calibri" w:cs="Arial"/>
          <w:b w:val="0"/>
          <w:color w:val="000000"/>
          <w:szCs w:val="24"/>
        </w:rPr>
      </w:pPr>
      <w:r w:rsidRPr="00F15104">
        <w:rPr>
          <w:rFonts w:ascii="Calibri" w:hAnsi="Calibri" w:cs="Arial"/>
          <w:color w:val="000000"/>
          <w:szCs w:val="24"/>
        </w:rPr>
        <w:t>(b) "</w:t>
      </w:r>
      <w:r w:rsidRPr="00F15104">
        <w:rPr>
          <w:rFonts w:ascii="Calibri" w:hAnsi="Calibri" w:cs="Arial"/>
          <w:bCs/>
          <w:color w:val="000000"/>
          <w:szCs w:val="24"/>
        </w:rPr>
        <w:t>COGNIZANT STATE AGENCY</w:t>
      </w:r>
      <w:r w:rsidRPr="00F15104">
        <w:rPr>
          <w:rFonts w:ascii="Calibri" w:hAnsi="Calibri" w:cs="Arial"/>
          <w:color w:val="000000"/>
          <w:szCs w:val="24"/>
        </w:rPr>
        <w:t xml:space="preserve">" </w:t>
      </w:r>
      <w:r w:rsidRPr="00F15104">
        <w:rPr>
          <w:rFonts w:ascii="Calibri" w:hAnsi="Calibri" w:cs="Arial"/>
          <w:b w:val="0"/>
          <w:color w:val="000000"/>
          <w:szCs w:val="24"/>
        </w:rPr>
        <w:t>shall mean the state agency from which the sub</w:t>
      </w:r>
      <w:r w:rsidRPr="00F15104">
        <w:rPr>
          <w:rFonts w:ascii="Calibri" w:hAnsi="Calibri" w:cs="Arial"/>
          <w:b w:val="0"/>
          <w:color w:val="000000"/>
          <w:szCs w:val="24"/>
        </w:rPr>
        <w:noBreakHyphen/>
        <w:t xml:space="preserve">recipient receives federal financial assistance.  If funds are received from more than one state agency, the cognizant state agency shall be </w:t>
      </w:r>
      <w:smartTag w:uri="urn:schemas-microsoft-com:office:smarttags" w:element="place">
        <w:smartTag w:uri="urn:schemas-microsoft-com:office:smarttags" w:element="State">
          <w:r w:rsidR="00B91BE3" w:rsidRPr="00F15104">
            <w:rPr>
              <w:rFonts w:ascii="Calibri" w:hAnsi="Calibri" w:cs="Arial"/>
              <w:b w:val="0"/>
              <w:color w:val="000000"/>
              <w:szCs w:val="24"/>
            </w:rPr>
            <w:t>DEL</w:t>
          </w:r>
        </w:smartTag>
      </w:smartTag>
      <w:r w:rsidRPr="00F15104">
        <w:rPr>
          <w:rFonts w:ascii="Calibri" w:hAnsi="Calibri" w:cs="Arial"/>
          <w:b w:val="0"/>
          <w:color w:val="000000"/>
          <w:szCs w:val="24"/>
        </w:rPr>
        <w:t xml:space="preserve"> that contributes the largest portion of federal financial assistance to the sub</w:t>
      </w:r>
      <w:r w:rsidRPr="00F15104">
        <w:rPr>
          <w:rFonts w:ascii="Calibri" w:hAnsi="Calibri" w:cs="Arial"/>
          <w:b w:val="0"/>
          <w:color w:val="000000"/>
          <w:szCs w:val="24"/>
        </w:rPr>
        <w:noBreakHyphen/>
        <w:t>recipient.</w:t>
      </w:r>
    </w:p>
    <w:p w:rsidR="00EB22BD" w:rsidRPr="00F15104" w:rsidRDefault="00EB22BD" w:rsidP="00EB22BD">
      <w:pPr>
        <w:spacing w:before="160"/>
        <w:ind w:left="288" w:hanging="288"/>
        <w:rPr>
          <w:rFonts w:ascii="Calibri" w:hAnsi="Calibri" w:cs="Arial"/>
          <w:b w:val="0"/>
          <w:color w:val="000000"/>
          <w:szCs w:val="24"/>
        </w:rPr>
      </w:pPr>
      <w:r w:rsidRPr="00F15104">
        <w:rPr>
          <w:rFonts w:ascii="Calibri" w:hAnsi="Calibri" w:cs="Arial"/>
          <w:color w:val="000000"/>
          <w:szCs w:val="24"/>
        </w:rPr>
        <w:t>(c) "</w:t>
      </w:r>
      <w:r w:rsidRPr="00F15104">
        <w:rPr>
          <w:rFonts w:ascii="Calibri" w:hAnsi="Calibri" w:cs="Arial"/>
          <w:bCs/>
          <w:color w:val="000000"/>
          <w:szCs w:val="24"/>
        </w:rPr>
        <w:t>CONTRACTOR</w:t>
      </w:r>
      <w:r w:rsidRPr="00F15104">
        <w:rPr>
          <w:rFonts w:ascii="Calibri" w:hAnsi="Calibri" w:cs="Arial"/>
          <w:color w:val="000000"/>
          <w:szCs w:val="24"/>
        </w:rPr>
        <w:t xml:space="preserve">" </w:t>
      </w:r>
      <w:r w:rsidRPr="00F15104">
        <w:rPr>
          <w:rFonts w:ascii="Calibri" w:hAnsi="Calibri" w:cs="Arial"/>
          <w:b w:val="0"/>
          <w:color w:val="000000"/>
          <w:szCs w:val="24"/>
        </w:rPr>
        <w:t xml:space="preserve">shall mean that agency, firm, provider organization, individual or other entity performing services under this contract.  It shall include any </w:t>
      </w:r>
      <w:r w:rsidRPr="00F15104">
        <w:rPr>
          <w:rFonts w:ascii="Calibri" w:hAnsi="Calibri" w:cs="Arial"/>
          <w:b w:val="0"/>
          <w:color w:val="000000"/>
        </w:rPr>
        <w:t xml:space="preserve">subcontractor </w:t>
      </w:r>
      <w:r w:rsidRPr="00F15104">
        <w:rPr>
          <w:rFonts w:ascii="Calibri" w:hAnsi="Calibri" w:cs="Arial"/>
          <w:b w:val="0"/>
          <w:color w:val="000000"/>
          <w:szCs w:val="24"/>
        </w:rPr>
        <w:t xml:space="preserve">retained by the prime </w:t>
      </w:r>
      <w:r w:rsidRPr="00F15104">
        <w:rPr>
          <w:rFonts w:ascii="Calibri" w:hAnsi="Calibri" w:cs="Arial"/>
          <w:b w:val="0"/>
          <w:color w:val="000000"/>
        </w:rPr>
        <w:t xml:space="preserve">CONTRACTOR </w:t>
      </w:r>
      <w:r w:rsidRPr="00F15104">
        <w:rPr>
          <w:rFonts w:ascii="Calibri" w:hAnsi="Calibri" w:cs="Arial"/>
          <w:b w:val="0"/>
          <w:color w:val="000000"/>
          <w:szCs w:val="24"/>
        </w:rPr>
        <w:t>as permitted under the terms of this agreement.</w:t>
      </w:r>
    </w:p>
    <w:p w:rsidR="00EB22BD" w:rsidRPr="00F15104" w:rsidRDefault="00EB22BD" w:rsidP="00EB22BD">
      <w:pPr>
        <w:spacing w:before="160"/>
        <w:ind w:left="288" w:hanging="288"/>
        <w:rPr>
          <w:rFonts w:ascii="Calibri" w:hAnsi="Calibri" w:cs="Arial"/>
          <w:b w:val="0"/>
          <w:color w:val="000000"/>
          <w:szCs w:val="24"/>
        </w:rPr>
      </w:pPr>
      <w:r w:rsidRPr="00F15104">
        <w:rPr>
          <w:rFonts w:ascii="Calibri" w:hAnsi="Calibri" w:cs="Arial"/>
          <w:color w:val="000000"/>
          <w:szCs w:val="24"/>
        </w:rPr>
        <w:t>(d) “</w:t>
      </w:r>
      <w:r w:rsidRPr="00F15104">
        <w:rPr>
          <w:rFonts w:ascii="Calibri" w:hAnsi="Calibri" w:cs="Arial"/>
          <w:bCs/>
          <w:color w:val="000000"/>
          <w:szCs w:val="24"/>
        </w:rPr>
        <w:t>CONTRACTING OFFICER</w:t>
      </w:r>
      <w:r w:rsidRPr="00F15104">
        <w:rPr>
          <w:rFonts w:ascii="Calibri" w:hAnsi="Calibri" w:cs="Arial"/>
          <w:color w:val="000000"/>
          <w:szCs w:val="24"/>
        </w:rPr>
        <w:t xml:space="preserve">” </w:t>
      </w:r>
      <w:r w:rsidRPr="00F15104">
        <w:rPr>
          <w:rFonts w:ascii="Calibri" w:hAnsi="Calibri" w:cs="Arial"/>
          <w:b w:val="0"/>
          <w:color w:val="000000"/>
          <w:szCs w:val="24"/>
        </w:rPr>
        <w:t>shall mean that individual authorized to execute this agreement on behalf of DEL.</w:t>
      </w:r>
    </w:p>
    <w:p w:rsidR="00EB22BD" w:rsidRPr="00F15104" w:rsidRDefault="00EB22BD" w:rsidP="00EB22BD">
      <w:pPr>
        <w:spacing w:before="160"/>
        <w:ind w:left="288" w:hanging="288"/>
        <w:rPr>
          <w:rFonts w:ascii="Calibri" w:hAnsi="Calibri" w:cs="Arial"/>
          <w:b w:val="0"/>
          <w:color w:val="000000"/>
          <w:szCs w:val="24"/>
        </w:rPr>
      </w:pPr>
      <w:r w:rsidRPr="00F15104">
        <w:rPr>
          <w:rFonts w:ascii="Calibri" w:hAnsi="Calibri" w:cs="Arial"/>
          <w:color w:val="000000"/>
          <w:szCs w:val="24"/>
        </w:rPr>
        <w:t>(e) "</w:t>
      </w:r>
      <w:smartTag w:uri="urn:schemas-microsoft-com:office:smarttags" w:element="State">
        <w:r w:rsidRPr="00F15104">
          <w:rPr>
            <w:rFonts w:ascii="Calibri" w:hAnsi="Calibri" w:cs="Arial"/>
            <w:bCs/>
            <w:color w:val="000000"/>
            <w:szCs w:val="24"/>
          </w:rPr>
          <w:t>DEL</w:t>
        </w:r>
      </w:smartTag>
      <w:r w:rsidRPr="00F15104">
        <w:rPr>
          <w:rFonts w:ascii="Calibri" w:hAnsi="Calibri" w:cs="Arial"/>
          <w:color w:val="000000"/>
          <w:szCs w:val="24"/>
        </w:rPr>
        <w:t xml:space="preserve">" </w:t>
      </w:r>
      <w:r w:rsidRPr="00F15104">
        <w:rPr>
          <w:rFonts w:ascii="Calibri" w:hAnsi="Calibri" w:cs="Arial"/>
          <w:b w:val="0"/>
          <w:color w:val="000000"/>
          <w:szCs w:val="24"/>
        </w:rPr>
        <w:t xml:space="preserve">shall mean the Department of Early Learning of the state of Washington, any division, section, office, unit or other entity of </w:t>
      </w:r>
      <w:smartTag w:uri="urn:schemas-microsoft-com:office:smarttags" w:element="place">
        <w:smartTag w:uri="urn:schemas-microsoft-com:office:smarttags" w:element="State">
          <w:r w:rsidRPr="00F15104">
            <w:rPr>
              <w:rFonts w:ascii="Calibri" w:hAnsi="Calibri" w:cs="Arial"/>
              <w:b w:val="0"/>
              <w:color w:val="000000"/>
              <w:szCs w:val="24"/>
            </w:rPr>
            <w:t>DEL</w:t>
          </w:r>
        </w:smartTag>
      </w:smartTag>
      <w:r w:rsidRPr="00F15104">
        <w:rPr>
          <w:rFonts w:ascii="Calibri" w:hAnsi="Calibri" w:cs="Arial"/>
          <w:b w:val="0"/>
          <w:color w:val="000000"/>
          <w:szCs w:val="24"/>
        </w:rPr>
        <w:t xml:space="preserve"> or any of the officers or other officials lawfully representing that </w:t>
      </w:r>
      <w:r w:rsidRPr="00F15104">
        <w:rPr>
          <w:rFonts w:ascii="Calibri" w:hAnsi="Calibri" w:cs="Arial"/>
          <w:b w:val="0"/>
          <w:bCs/>
          <w:color w:val="000000"/>
          <w:szCs w:val="24"/>
        </w:rPr>
        <w:t>DEL</w:t>
      </w:r>
      <w:r w:rsidRPr="00F15104">
        <w:rPr>
          <w:rFonts w:ascii="Calibri" w:hAnsi="Calibri" w:cs="Arial"/>
          <w:b w:val="0"/>
          <w:color w:val="000000"/>
          <w:szCs w:val="24"/>
        </w:rPr>
        <w:t>.</w:t>
      </w:r>
    </w:p>
    <w:p w:rsidR="00EB22BD" w:rsidRPr="00F15104" w:rsidRDefault="00EB22BD" w:rsidP="00EB22BD">
      <w:pPr>
        <w:pStyle w:val="BodyTextIndent"/>
        <w:spacing w:before="160"/>
        <w:ind w:left="288" w:hanging="288"/>
        <w:rPr>
          <w:rFonts w:ascii="Calibri" w:hAnsi="Calibri" w:cs="Arial"/>
          <w:color w:val="000000"/>
          <w:sz w:val="24"/>
          <w:szCs w:val="24"/>
        </w:rPr>
      </w:pPr>
      <w:r w:rsidRPr="00F15104">
        <w:rPr>
          <w:rFonts w:ascii="Calibri" w:hAnsi="Calibri" w:cs="Arial"/>
          <w:color w:val="000000"/>
          <w:sz w:val="24"/>
          <w:szCs w:val="24"/>
        </w:rPr>
        <w:t>(f) “</w:t>
      </w:r>
      <w:r w:rsidRPr="00F15104">
        <w:rPr>
          <w:rFonts w:ascii="Calibri" w:hAnsi="Calibri" w:cs="Arial"/>
          <w:b/>
          <w:bCs/>
          <w:color w:val="000000"/>
          <w:sz w:val="24"/>
          <w:szCs w:val="24"/>
        </w:rPr>
        <w:t>PERSONAL INFORMATION</w:t>
      </w:r>
      <w:r w:rsidRPr="00F15104">
        <w:rPr>
          <w:rFonts w:ascii="Calibri" w:hAnsi="Calibri" w:cs="Arial"/>
          <w:color w:val="000000"/>
          <w:sz w:val="24"/>
          <w:szCs w:val="24"/>
        </w:rPr>
        <w:t>” means information identifiable to any person, including, but not limited to, information that relates to a person’s name, health, finances, education, business, use or receipt of governmental services or other activities, addresses, telephone numbers, social security numbers, driver license numbers, other identifying numbers, and any financial identifiers.</w:t>
      </w:r>
    </w:p>
    <w:p w:rsidR="00EB22BD" w:rsidRPr="00F15104" w:rsidRDefault="00EB22BD" w:rsidP="00EB22BD">
      <w:pPr>
        <w:spacing w:before="160"/>
        <w:ind w:left="288" w:hanging="288"/>
        <w:rPr>
          <w:rFonts w:ascii="Calibri" w:hAnsi="Calibri" w:cs="Arial"/>
          <w:b w:val="0"/>
          <w:color w:val="000000"/>
          <w:szCs w:val="24"/>
        </w:rPr>
      </w:pPr>
      <w:r w:rsidRPr="00F15104">
        <w:rPr>
          <w:rFonts w:ascii="Calibri" w:hAnsi="Calibri" w:cs="Arial"/>
          <w:b w:val="0"/>
          <w:color w:val="000000"/>
          <w:szCs w:val="24"/>
        </w:rPr>
        <w:t xml:space="preserve">(g) </w:t>
      </w:r>
      <w:r w:rsidRPr="00F15104">
        <w:rPr>
          <w:rFonts w:ascii="Calibri" w:hAnsi="Calibri" w:cs="Arial"/>
          <w:color w:val="000000"/>
          <w:szCs w:val="24"/>
        </w:rPr>
        <w:t>"</w:t>
      </w:r>
      <w:r w:rsidRPr="00F15104">
        <w:rPr>
          <w:rFonts w:ascii="Calibri" w:hAnsi="Calibri" w:cs="Arial"/>
          <w:bCs/>
          <w:color w:val="000000"/>
          <w:szCs w:val="24"/>
        </w:rPr>
        <w:t>SUBCONTRACTOR</w:t>
      </w:r>
      <w:r w:rsidRPr="00F15104">
        <w:rPr>
          <w:rFonts w:ascii="Calibri" w:hAnsi="Calibri" w:cs="Arial"/>
          <w:color w:val="000000"/>
          <w:szCs w:val="24"/>
        </w:rPr>
        <w:t>"</w:t>
      </w:r>
      <w:r w:rsidRPr="00F15104">
        <w:rPr>
          <w:rFonts w:ascii="Calibri" w:hAnsi="Calibri" w:cs="Arial"/>
          <w:b w:val="0"/>
          <w:color w:val="000000"/>
          <w:szCs w:val="24"/>
        </w:rPr>
        <w:t xml:space="preserve"> shall mean one not an employee of the </w:t>
      </w:r>
      <w:r w:rsidR="00B91BE3" w:rsidRPr="00F15104">
        <w:rPr>
          <w:rFonts w:ascii="Calibri" w:hAnsi="Calibri" w:cs="Arial"/>
          <w:b w:val="0"/>
          <w:color w:val="000000"/>
          <w:szCs w:val="24"/>
        </w:rPr>
        <w:t>CONTRACTOR</w:t>
      </w:r>
      <w:r w:rsidRPr="00F15104">
        <w:rPr>
          <w:rFonts w:ascii="Calibri" w:hAnsi="Calibri" w:cs="Arial"/>
          <w:b w:val="0"/>
          <w:color w:val="000000"/>
          <w:szCs w:val="24"/>
        </w:rPr>
        <w:t xml:space="preserve">, who is performing all or part of those services under this </w:t>
      </w:r>
      <w:r w:rsidRPr="00F15104">
        <w:rPr>
          <w:rFonts w:ascii="Calibri" w:hAnsi="Calibri" w:cs="Arial"/>
          <w:b w:val="0"/>
          <w:color w:val="000000"/>
        </w:rPr>
        <w:t xml:space="preserve">Contract </w:t>
      </w:r>
      <w:r w:rsidRPr="00F15104">
        <w:rPr>
          <w:rFonts w:ascii="Calibri" w:hAnsi="Calibri" w:cs="Arial"/>
          <w:b w:val="0"/>
          <w:color w:val="000000"/>
          <w:szCs w:val="24"/>
        </w:rPr>
        <w:t xml:space="preserve">under a separate contract with the </w:t>
      </w:r>
      <w:r w:rsidR="00B91BE3" w:rsidRPr="00F15104">
        <w:rPr>
          <w:rFonts w:ascii="Calibri" w:hAnsi="Calibri" w:cs="Arial"/>
          <w:b w:val="0"/>
          <w:color w:val="000000"/>
          <w:szCs w:val="24"/>
        </w:rPr>
        <w:t>CONTRACTOR</w:t>
      </w:r>
      <w:r w:rsidRPr="00F15104">
        <w:rPr>
          <w:rFonts w:ascii="Calibri" w:hAnsi="Calibri" w:cs="Arial"/>
          <w:b w:val="0"/>
          <w:color w:val="000000"/>
          <w:szCs w:val="24"/>
        </w:rPr>
        <w:t>.  The terms "subcontractor" and "subcontractors" mean subcontractor(s) in any tier.</w:t>
      </w:r>
    </w:p>
    <w:p w:rsidR="00EB22BD" w:rsidRPr="00F15104" w:rsidRDefault="00EB22BD" w:rsidP="00EB22BD">
      <w:pPr>
        <w:spacing w:before="160"/>
        <w:ind w:left="288" w:hanging="288"/>
        <w:rPr>
          <w:rFonts w:ascii="Calibri" w:hAnsi="Calibri" w:cs="Arial"/>
          <w:b w:val="0"/>
          <w:color w:val="000000"/>
          <w:szCs w:val="24"/>
        </w:rPr>
      </w:pPr>
      <w:r w:rsidRPr="00F15104">
        <w:rPr>
          <w:rFonts w:ascii="Calibri" w:hAnsi="Calibri" w:cs="Arial"/>
          <w:b w:val="0"/>
          <w:color w:val="000000"/>
          <w:szCs w:val="24"/>
        </w:rPr>
        <w:t>(h)</w:t>
      </w:r>
      <w:r w:rsidRPr="00F15104">
        <w:rPr>
          <w:rFonts w:ascii="Calibri" w:hAnsi="Calibri" w:cs="Arial"/>
          <w:color w:val="000000"/>
          <w:szCs w:val="24"/>
        </w:rPr>
        <w:t xml:space="preserve"> “</w:t>
      </w:r>
      <w:r w:rsidRPr="00F15104">
        <w:rPr>
          <w:rFonts w:ascii="Calibri" w:hAnsi="Calibri" w:cs="Arial"/>
          <w:bCs/>
          <w:color w:val="000000"/>
          <w:szCs w:val="24"/>
        </w:rPr>
        <w:t>SUBRECIPIENT</w:t>
      </w:r>
      <w:r w:rsidRPr="00F15104">
        <w:rPr>
          <w:rFonts w:ascii="Calibri" w:hAnsi="Calibri" w:cs="Arial"/>
          <w:color w:val="000000"/>
          <w:szCs w:val="24"/>
        </w:rPr>
        <w:t>”</w:t>
      </w:r>
      <w:r w:rsidRPr="00F15104">
        <w:rPr>
          <w:rFonts w:ascii="Calibri" w:hAnsi="Calibri" w:cs="Arial"/>
          <w:b w:val="0"/>
          <w:color w:val="000000"/>
          <w:szCs w:val="24"/>
        </w:rPr>
        <w:t xml:space="preserve"> shall mean a non-federal entity that expends federal awards received from a pass-through entity to carry out a federal program, but does not include an individual that is a beneficiary of such a program.  It also excludes vendors that receive federal funds in exchange for goods and/or services in the course of normal trade or commerce.</w:t>
      </w:r>
    </w:p>
    <w:p w:rsidR="00EB22BD" w:rsidRPr="00F15104" w:rsidRDefault="00EB22BD" w:rsidP="00EB22BD">
      <w:pPr>
        <w:spacing w:before="160"/>
        <w:ind w:left="288" w:hanging="288"/>
        <w:rPr>
          <w:rFonts w:ascii="Calibri" w:hAnsi="Calibri" w:cs="Arial"/>
          <w:b w:val="0"/>
          <w:color w:val="000000"/>
          <w:szCs w:val="24"/>
        </w:rPr>
      </w:pPr>
      <w:r w:rsidRPr="00F15104">
        <w:rPr>
          <w:rFonts w:ascii="Calibri" w:hAnsi="Calibri" w:cs="Arial"/>
          <w:b w:val="0"/>
          <w:color w:val="000000"/>
          <w:szCs w:val="24"/>
        </w:rPr>
        <w:t>(i) A</w:t>
      </w:r>
      <w:r w:rsidRPr="00F15104">
        <w:rPr>
          <w:rFonts w:ascii="Calibri" w:hAnsi="Calibri" w:cs="Arial"/>
          <w:color w:val="000000"/>
          <w:szCs w:val="24"/>
        </w:rPr>
        <w:t xml:space="preserve"> "</w:t>
      </w:r>
      <w:r w:rsidRPr="00F15104">
        <w:rPr>
          <w:rFonts w:ascii="Calibri" w:hAnsi="Calibri" w:cs="Arial"/>
          <w:bCs/>
          <w:color w:val="000000"/>
          <w:szCs w:val="24"/>
        </w:rPr>
        <w:t>VENDOR</w:t>
      </w:r>
      <w:r w:rsidRPr="00F15104">
        <w:rPr>
          <w:rFonts w:ascii="Calibri" w:hAnsi="Calibri" w:cs="Arial"/>
          <w:color w:val="000000"/>
          <w:szCs w:val="24"/>
        </w:rPr>
        <w:t>"</w:t>
      </w:r>
      <w:r w:rsidRPr="00F15104">
        <w:rPr>
          <w:rFonts w:ascii="Calibri" w:hAnsi="Calibri" w:cs="Arial"/>
          <w:b w:val="0"/>
          <w:color w:val="000000"/>
          <w:szCs w:val="24"/>
        </w:rPr>
        <w:t xml:space="preserve"> is an entity that agrees to provide the amount and kind of services requested by </w:t>
      </w:r>
      <w:smartTag w:uri="urn:schemas-microsoft-com:office:smarttags" w:element="State">
        <w:r w:rsidRPr="00F15104">
          <w:rPr>
            <w:rFonts w:ascii="Calibri" w:hAnsi="Calibri" w:cs="Arial"/>
            <w:b w:val="0"/>
            <w:color w:val="000000"/>
            <w:szCs w:val="24"/>
          </w:rPr>
          <w:t>DEL</w:t>
        </w:r>
      </w:smartTag>
      <w:r w:rsidRPr="00F15104">
        <w:rPr>
          <w:rFonts w:ascii="Calibri" w:hAnsi="Calibri" w:cs="Arial"/>
          <w:b w:val="0"/>
          <w:color w:val="000000"/>
          <w:szCs w:val="24"/>
        </w:rPr>
        <w:t xml:space="preserve">; provides services under the </w:t>
      </w:r>
      <w:r w:rsidRPr="00F15104">
        <w:rPr>
          <w:rFonts w:ascii="Calibri" w:hAnsi="Calibri" w:cs="Arial"/>
          <w:b w:val="0"/>
          <w:color w:val="000000"/>
        </w:rPr>
        <w:t xml:space="preserve">Contract </w:t>
      </w:r>
      <w:r w:rsidRPr="00F15104">
        <w:rPr>
          <w:rFonts w:ascii="Calibri" w:hAnsi="Calibri" w:cs="Arial"/>
          <w:b w:val="0"/>
          <w:color w:val="000000"/>
          <w:szCs w:val="24"/>
        </w:rPr>
        <w:t xml:space="preserve">only to those beneficiaries individually determined to be eligible by </w:t>
      </w:r>
      <w:smartTag w:uri="urn:schemas-microsoft-com:office:smarttags" w:element="place">
        <w:smartTag w:uri="urn:schemas-microsoft-com:office:smarttags" w:element="State">
          <w:r w:rsidRPr="00F15104">
            <w:rPr>
              <w:rFonts w:ascii="Calibri" w:hAnsi="Calibri" w:cs="Arial"/>
              <w:b w:val="0"/>
              <w:color w:val="000000"/>
              <w:szCs w:val="24"/>
            </w:rPr>
            <w:t>DEL</w:t>
          </w:r>
        </w:smartTag>
      </w:smartTag>
      <w:r w:rsidRPr="00F15104">
        <w:rPr>
          <w:rFonts w:ascii="Calibri" w:hAnsi="Calibri" w:cs="Arial"/>
          <w:b w:val="0"/>
          <w:color w:val="000000"/>
          <w:szCs w:val="24"/>
        </w:rPr>
        <w:t xml:space="preserve"> and, provides services on a fee</w:t>
      </w:r>
      <w:r w:rsidRPr="00F15104">
        <w:rPr>
          <w:rFonts w:ascii="Calibri" w:hAnsi="Calibri" w:cs="Arial"/>
          <w:b w:val="0"/>
          <w:color w:val="000000"/>
          <w:szCs w:val="24"/>
        </w:rPr>
        <w:noBreakHyphen/>
        <w:t>for</w:t>
      </w:r>
      <w:r w:rsidRPr="00F15104">
        <w:rPr>
          <w:rFonts w:ascii="Calibri" w:hAnsi="Calibri" w:cs="Arial"/>
          <w:b w:val="0"/>
          <w:color w:val="000000"/>
          <w:szCs w:val="24"/>
        </w:rPr>
        <w:noBreakHyphen/>
        <w:t>service or per</w:t>
      </w:r>
      <w:r w:rsidRPr="00F15104">
        <w:rPr>
          <w:rFonts w:ascii="Calibri" w:hAnsi="Calibri" w:cs="Arial"/>
          <w:b w:val="0"/>
          <w:color w:val="000000"/>
          <w:szCs w:val="24"/>
        </w:rPr>
        <w:noBreakHyphen/>
        <w:t>unit basis with contractual penalties if the entity fails to meet program performance standards.</w:t>
      </w:r>
    </w:p>
    <w:p w:rsidR="00EB22BD" w:rsidRPr="00F15104" w:rsidRDefault="00EB22BD" w:rsidP="00EB22BD">
      <w:pPr>
        <w:rPr>
          <w:rFonts w:ascii="Calibri" w:hAnsi="Calibri" w:cs="Arial"/>
          <w:color w:val="000000"/>
          <w:szCs w:val="24"/>
        </w:rPr>
      </w:pPr>
    </w:p>
    <w:p w:rsidR="00EB22BD" w:rsidRPr="00F15104" w:rsidRDefault="00EB22BD" w:rsidP="00EB22BD">
      <w:pPr>
        <w:spacing w:after="120"/>
        <w:rPr>
          <w:rFonts w:ascii="Calibri" w:hAnsi="Calibri" w:cs="Arial"/>
          <w:color w:val="000000"/>
          <w:szCs w:val="24"/>
        </w:rPr>
      </w:pPr>
      <w:r w:rsidRPr="00F15104">
        <w:rPr>
          <w:rFonts w:ascii="Calibri" w:hAnsi="Calibri" w:cs="Arial"/>
          <w:b w:val="0"/>
          <w:bCs/>
          <w:color w:val="000000"/>
          <w:szCs w:val="24"/>
          <w:u w:val="single"/>
        </w:rPr>
        <w:t>Americans with Disabilities Act (ADA) Of 1990, Public Law 101-336, also referred to as the "</w:t>
      </w:r>
      <w:smartTag w:uri="urn:schemas-microsoft-com:office:smarttags" w:element="place">
        <w:smartTag w:uri="urn:schemas-microsoft-com:office:smarttags" w:element="City">
          <w:r w:rsidRPr="00F15104">
            <w:rPr>
              <w:rFonts w:ascii="Calibri" w:hAnsi="Calibri" w:cs="Arial"/>
              <w:b w:val="0"/>
              <w:bCs/>
              <w:color w:val="000000"/>
              <w:szCs w:val="24"/>
              <w:u w:val="single"/>
            </w:rPr>
            <w:t>ADA</w:t>
          </w:r>
        </w:smartTag>
      </w:smartTag>
      <w:r w:rsidRPr="00F15104">
        <w:rPr>
          <w:rFonts w:ascii="Calibri" w:hAnsi="Calibri" w:cs="Arial"/>
          <w:b w:val="0"/>
          <w:bCs/>
          <w:color w:val="000000"/>
          <w:szCs w:val="24"/>
          <w:u w:val="single"/>
        </w:rPr>
        <w:t>" 28 CFR PART 35</w:t>
      </w:r>
    </w:p>
    <w:p w:rsidR="00EB22BD" w:rsidRPr="00F15104" w:rsidRDefault="00EB22BD" w:rsidP="00EB22BD">
      <w:pPr>
        <w:rPr>
          <w:rFonts w:ascii="Calibri" w:hAnsi="Calibri" w:cs="Arial"/>
          <w:b w:val="0"/>
          <w:color w:val="000000"/>
          <w:szCs w:val="24"/>
        </w:rPr>
      </w:pPr>
      <w:r w:rsidRPr="00F15104">
        <w:rPr>
          <w:rFonts w:ascii="Calibri" w:hAnsi="Calibri" w:cs="Arial"/>
          <w:b w:val="0"/>
          <w:color w:val="000000"/>
          <w:szCs w:val="24"/>
        </w:rPr>
        <w:t xml:space="preserve">The </w:t>
      </w:r>
      <w:r w:rsidRPr="00F15104">
        <w:rPr>
          <w:rFonts w:ascii="Calibri" w:hAnsi="Calibri" w:cs="Arial"/>
          <w:b w:val="0"/>
          <w:color w:val="000000"/>
        </w:rPr>
        <w:t>CONTRACTOR</w:t>
      </w:r>
      <w:r w:rsidRPr="00F15104">
        <w:rPr>
          <w:rFonts w:ascii="Calibri" w:hAnsi="Calibri" w:cs="Arial"/>
          <w:b w:val="0"/>
          <w:color w:val="000000"/>
          <w:szCs w:val="24"/>
        </w:rPr>
        <w:t xml:space="preserve"> must comply with the </w:t>
      </w:r>
      <w:smartTag w:uri="urn:schemas-microsoft-com:office:smarttags" w:element="place">
        <w:smartTag w:uri="urn:schemas-microsoft-com:office:smarttags" w:element="City">
          <w:r w:rsidRPr="00F15104">
            <w:rPr>
              <w:rFonts w:ascii="Calibri" w:hAnsi="Calibri" w:cs="Arial"/>
              <w:b w:val="0"/>
              <w:color w:val="000000"/>
              <w:szCs w:val="24"/>
            </w:rPr>
            <w:t>ADA</w:t>
          </w:r>
        </w:smartTag>
      </w:smartTag>
      <w:r w:rsidRPr="00F15104">
        <w:rPr>
          <w:rFonts w:ascii="Calibri" w:hAnsi="Calibri" w:cs="Arial"/>
          <w:b w:val="0"/>
          <w:color w:val="000000"/>
          <w:szCs w:val="24"/>
        </w:rPr>
        <w:t>, which provides comprehensive civil rights protection to individuals with disabilities in the areas of employment, public accommodations, state and local government services, and telecommunications.</w:t>
      </w:r>
    </w:p>
    <w:p w:rsidR="00EB22BD" w:rsidRPr="00F15104" w:rsidRDefault="00EB22BD" w:rsidP="00EB22BD">
      <w:pPr>
        <w:rPr>
          <w:rFonts w:ascii="Calibri" w:hAnsi="Calibri" w:cs="Arial"/>
          <w:color w:val="000000"/>
          <w:szCs w:val="24"/>
        </w:rPr>
      </w:pPr>
    </w:p>
    <w:p w:rsidR="00EB22BD" w:rsidRPr="00F15104" w:rsidRDefault="00EB22BD" w:rsidP="00EB22BD">
      <w:pPr>
        <w:pStyle w:val="Heading3"/>
        <w:spacing w:after="120"/>
        <w:rPr>
          <w:rFonts w:ascii="Calibri" w:hAnsi="Calibri" w:cs="Arial"/>
          <w:color w:val="000000"/>
          <w:szCs w:val="24"/>
        </w:rPr>
      </w:pPr>
      <w:r w:rsidRPr="00F15104">
        <w:rPr>
          <w:rFonts w:ascii="Calibri" w:hAnsi="Calibri" w:cs="Arial"/>
          <w:color w:val="000000"/>
          <w:szCs w:val="24"/>
        </w:rPr>
        <w:t>2. Assignment</w:t>
      </w:r>
    </w:p>
    <w:p w:rsidR="00EB22BD" w:rsidRPr="00F15104" w:rsidRDefault="00EB22BD" w:rsidP="00EB22BD">
      <w:pPr>
        <w:rPr>
          <w:rFonts w:ascii="Calibri" w:hAnsi="Calibri" w:cs="Arial"/>
          <w:b w:val="0"/>
          <w:color w:val="000000"/>
          <w:szCs w:val="24"/>
        </w:rPr>
      </w:pPr>
      <w:r w:rsidRPr="00F15104">
        <w:rPr>
          <w:rFonts w:ascii="Calibri" w:hAnsi="Calibri" w:cs="Arial"/>
          <w:b w:val="0"/>
          <w:color w:val="000000"/>
          <w:szCs w:val="24"/>
        </w:rPr>
        <w:t xml:space="preserve">Neither this contract, nor any claim arising under this contract, shall be transferred or assigned by the </w:t>
      </w:r>
      <w:r w:rsidRPr="00F15104">
        <w:rPr>
          <w:rFonts w:ascii="Calibri" w:hAnsi="Calibri" w:cs="Arial"/>
          <w:b w:val="0"/>
          <w:color w:val="000000"/>
        </w:rPr>
        <w:t xml:space="preserve">CONTRACTOR </w:t>
      </w:r>
      <w:r w:rsidRPr="00F15104">
        <w:rPr>
          <w:rFonts w:ascii="Calibri" w:hAnsi="Calibri" w:cs="Arial"/>
          <w:b w:val="0"/>
          <w:color w:val="000000"/>
          <w:szCs w:val="24"/>
        </w:rPr>
        <w:t>without prior written consent of DEL.</w:t>
      </w:r>
    </w:p>
    <w:p w:rsidR="00EB22BD" w:rsidRPr="00F15104" w:rsidRDefault="00EB22BD" w:rsidP="00EB22BD">
      <w:pPr>
        <w:rPr>
          <w:rFonts w:ascii="Calibri" w:hAnsi="Calibri" w:cs="Arial"/>
          <w:color w:val="000000"/>
          <w:szCs w:val="24"/>
        </w:rPr>
      </w:pPr>
    </w:p>
    <w:p w:rsidR="00EB22BD" w:rsidRPr="00F15104" w:rsidRDefault="00EB22BD" w:rsidP="00EB22BD">
      <w:pPr>
        <w:pStyle w:val="Heading3"/>
        <w:spacing w:after="120"/>
        <w:rPr>
          <w:rFonts w:ascii="Calibri" w:hAnsi="Calibri" w:cs="Arial"/>
          <w:color w:val="000000"/>
          <w:szCs w:val="24"/>
        </w:rPr>
      </w:pPr>
      <w:r w:rsidRPr="00F15104">
        <w:rPr>
          <w:rFonts w:ascii="Calibri" w:hAnsi="Calibri" w:cs="Arial"/>
          <w:color w:val="000000"/>
          <w:szCs w:val="24"/>
        </w:rPr>
        <w:t>3. Certification Regarding Debarment, Suspension and Ineligibility</w:t>
      </w:r>
    </w:p>
    <w:p w:rsidR="00EB22BD" w:rsidRPr="00F15104" w:rsidRDefault="00EB22BD" w:rsidP="00EB22BD">
      <w:pPr>
        <w:rPr>
          <w:rFonts w:ascii="Calibri" w:hAnsi="Calibri" w:cs="Arial"/>
          <w:b w:val="0"/>
          <w:color w:val="000000"/>
          <w:szCs w:val="24"/>
        </w:rPr>
      </w:pPr>
      <w:r w:rsidRPr="00F15104">
        <w:rPr>
          <w:rFonts w:ascii="Calibri" w:hAnsi="Calibri" w:cs="Arial"/>
          <w:b w:val="0"/>
          <w:color w:val="000000"/>
          <w:szCs w:val="24"/>
        </w:rPr>
        <w:t>If federal funds are the basis for this contract, the</w:t>
      </w:r>
      <w:r w:rsidR="0015077F">
        <w:rPr>
          <w:rFonts w:ascii="Calibri" w:hAnsi="Calibri" w:cs="Arial"/>
          <w:b w:val="0"/>
          <w:color w:val="000000"/>
          <w:szCs w:val="24"/>
        </w:rPr>
        <w:t xml:space="preserve"> Contractor</w:t>
      </w:r>
      <w:r w:rsidRPr="00F15104">
        <w:rPr>
          <w:rFonts w:ascii="Calibri" w:hAnsi="Calibri" w:cs="Arial"/>
          <w:b w:val="0"/>
          <w:color w:val="000000"/>
          <w:szCs w:val="24"/>
        </w:rPr>
        <w:t xml:space="preserve"> </w:t>
      </w:r>
      <w:r w:rsidRPr="00F15104">
        <w:rPr>
          <w:rFonts w:ascii="Calibri" w:hAnsi="Calibri" w:cs="Arial"/>
          <w:b w:val="0"/>
          <w:color w:val="000000"/>
        </w:rPr>
        <w:t xml:space="preserve"> </w:t>
      </w:r>
      <w:r w:rsidRPr="00F15104">
        <w:rPr>
          <w:rFonts w:ascii="Calibri" w:hAnsi="Calibri" w:cs="Arial"/>
          <w:b w:val="0"/>
          <w:color w:val="000000"/>
          <w:szCs w:val="24"/>
        </w:rPr>
        <w:t>certifies that neither it nor its principals are presently debarred, declared ineligible or voluntarily excluded from participation in transactions by any federal department or agency.</w:t>
      </w:r>
    </w:p>
    <w:p w:rsidR="00EB22BD" w:rsidRPr="00F15104" w:rsidRDefault="00EB22BD" w:rsidP="00EB22BD">
      <w:pPr>
        <w:rPr>
          <w:rFonts w:ascii="Calibri" w:hAnsi="Calibri" w:cs="Arial"/>
          <w:color w:val="000000"/>
          <w:szCs w:val="24"/>
        </w:rPr>
      </w:pPr>
    </w:p>
    <w:p w:rsidR="00EB22BD" w:rsidRPr="00F15104" w:rsidRDefault="00EB22BD" w:rsidP="00EB22BD">
      <w:pPr>
        <w:rPr>
          <w:rFonts w:ascii="Calibri" w:hAnsi="Calibri" w:cs="Arial"/>
          <w:color w:val="000000"/>
          <w:szCs w:val="24"/>
        </w:rPr>
      </w:pPr>
    </w:p>
    <w:p w:rsidR="00EB22BD" w:rsidRPr="00F15104" w:rsidRDefault="00EB22BD" w:rsidP="00EB22BD">
      <w:pPr>
        <w:pStyle w:val="Heading3"/>
        <w:spacing w:after="120"/>
        <w:rPr>
          <w:rFonts w:ascii="Calibri" w:hAnsi="Calibri" w:cs="Arial"/>
          <w:color w:val="000000"/>
          <w:szCs w:val="24"/>
        </w:rPr>
      </w:pPr>
      <w:r w:rsidRPr="00F15104">
        <w:rPr>
          <w:rFonts w:ascii="Calibri" w:hAnsi="Calibri" w:cs="Arial"/>
          <w:color w:val="000000"/>
          <w:szCs w:val="24"/>
        </w:rPr>
        <w:t>4. Change in Status</w:t>
      </w:r>
    </w:p>
    <w:p w:rsidR="00EB22BD" w:rsidRPr="00F15104" w:rsidRDefault="00EB22BD" w:rsidP="00EB22BD">
      <w:pPr>
        <w:rPr>
          <w:rFonts w:ascii="Calibri" w:hAnsi="Calibri" w:cs="Arial"/>
          <w:b w:val="0"/>
          <w:snapToGrid w:val="0"/>
          <w:color w:val="000000"/>
          <w:szCs w:val="24"/>
        </w:rPr>
      </w:pPr>
      <w:r w:rsidRPr="00F15104">
        <w:rPr>
          <w:rFonts w:ascii="Calibri" w:hAnsi="Calibri" w:cs="Arial"/>
          <w:b w:val="0"/>
          <w:snapToGrid w:val="0"/>
          <w:color w:val="000000"/>
          <w:szCs w:val="24"/>
        </w:rPr>
        <w:t xml:space="preserve">In the event of substantive change in the legal status organizational structure or fiscal reporting responsibility of the </w:t>
      </w:r>
      <w:r w:rsidR="00B91BE3" w:rsidRPr="00F15104">
        <w:rPr>
          <w:rFonts w:ascii="Calibri" w:hAnsi="Calibri" w:cs="Arial"/>
          <w:b w:val="0"/>
          <w:snapToGrid w:val="0"/>
          <w:color w:val="000000"/>
          <w:szCs w:val="24"/>
        </w:rPr>
        <w:t>CONTRACTOR</w:t>
      </w:r>
      <w:r w:rsidRPr="00F15104">
        <w:rPr>
          <w:rFonts w:ascii="Calibri" w:hAnsi="Calibri" w:cs="Arial"/>
          <w:b w:val="0"/>
          <w:snapToGrid w:val="0"/>
          <w:color w:val="000000"/>
          <w:szCs w:val="24"/>
        </w:rPr>
        <w:t xml:space="preserve">, </w:t>
      </w:r>
      <w:r w:rsidR="00B91BE3" w:rsidRPr="00F15104">
        <w:rPr>
          <w:rFonts w:ascii="Calibri" w:hAnsi="Calibri" w:cs="Arial"/>
          <w:b w:val="0"/>
          <w:snapToGrid w:val="0"/>
          <w:color w:val="000000"/>
        </w:rPr>
        <w:t>CONTRACTOR</w:t>
      </w:r>
      <w:r w:rsidRPr="00F15104">
        <w:rPr>
          <w:rFonts w:ascii="Calibri" w:hAnsi="Calibri" w:cs="Arial"/>
          <w:b w:val="0"/>
          <w:snapToGrid w:val="0"/>
          <w:color w:val="000000"/>
          <w:szCs w:val="24"/>
        </w:rPr>
        <w:t xml:space="preserve"> agrees to notify </w:t>
      </w:r>
      <w:smartTag w:uri="urn:schemas-microsoft-com:office:smarttags" w:element="place">
        <w:smartTag w:uri="urn:schemas-microsoft-com:office:smarttags" w:element="State">
          <w:r w:rsidRPr="00F15104">
            <w:rPr>
              <w:rFonts w:ascii="Calibri" w:hAnsi="Calibri" w:cs="Arial"/>
              <w:b w:val="0"/>
              <w:snapToGrid w:val="0"/>
              <w:color w:val="000000"/>
              <w:szCs w:val="24"/>
            </w:rPr>
            <w:t>DEL</w:t>
          </w:r>
        </w:smartTag>
      </w:smartTag>
      <w:r w:rsidRPr="00F15104">
        <w:rPr>
          <w:rFonts w:ascii="Calibri" w:hAnsi="Calibri" w:cs="Arial"/>
          <w:b w:val="0"/>
          <w:snapToGrid w:val="0"/>
          <w:color w:val="000000"/>
          <w:szCs w:val="24"/>
        </w:rPr>
        <w:t xml:space="preserve"> of the change.  </w:t>
      </w:r>
      <w:r w:rsidR="00B91BE3" w:rsidRPr="00F15104">
        <w:rPr>
          <w:rFonts w:ascii="Calibri" w:hAnsi="Calibri" w:cs="Arial"/>
          <w:b w:val="0"/>
          <w:snapToGrid w:val="0"/>
          <w:color w:val="000000"/>
        </w:rPr>
        <w:t>CONTRACTOR</w:t>
      </w:r>
      <w:r w:rsidRPr="00F15104">
        <w:rPr>
          <w:rFonts w:ascii="Calibri" w:hAnsi="Calibri" w:cs="Arial"/>
          <w:b w:val="0"/>
          <w:snapToGrid w:val="0"/>
          <w:color w:val="000000"/>
          <w:szCs w:val="24"/>
        </w:rPr>
        <w:t xml:space="preserve"> shall provide notice as soon as practicable, but no later than thirty-days after such a change takes effect.</w:t>
      </w:r>
    </w:p>
    <w:p w:rsidR="00EB22BD" w:rsidRPr="00F15104" w:rsidRDefault="00EB22BD" w:rsidP="00EB22BD">
      <w:pPr>
        <w:rPr>
          <w:rFonts w:ascii="Calibri" w:hAnsi="Calibri" w:cs="Arial"/>
          <w:snapToGrid w:val="0"/>
          <w:color w:val="000000"/>
          <w:szCs w:val="24"/>
        </w:rPr>
      </w:pPr>
    </w:p>
    <w:p w:rsidR="00EB22BD" w:rsidRPr="00F15104" w:rsidRDefault="00EB22BD" w:rsidP="00EB22BD">
      <w:pPr>
        <w:pStyle w:val="Heading3"/>
        <w:spacing w:after="120"/>
        <w:rPr>
          <w:rFonts w:ascii="Calibri" w:hAnsi="Calibri" w:cs="Arial"/>
          <w:color w:val="000000"/>
          <w:szCs w:val="24"/>
        </w:rPr>
      </w:pPr>
      <w:r w:rsidRPr="00F15104">
        <w:rPr>
          <w:rFonts w:ascii="Calibri" w:hAnsi="Calibri" w:cs="Arial"/>
          <w:color w:val="000000"/>
          <w:szCs w:val="24"/>
        </w:rPr>
        <w:t>5. Changes and Modifications</w:t>
      </w:r>
    </w:p>
    <w:p w:rsidR="00EB22BD" w:rsidRPr="00F15104" w:rsidRDefault="00EB22BD" w:rsidP="00EB22BD">
      <w:pPr>
        <w:rPr>
          <w:rFonts w:ascii="Calibri" w:hAnsi="Calibri" w:cs="Arial"/>
          <w:b w:val="0"/>
          <w:color w:val="000000"/>
          <w:szCs w:val="24"/>
        </w:rPr>
      </w:pPr>
      <w:r w:rsidRPr="00F15104">
        <w:rPr>
          <w:rFonts w:ascii="Calibri" w:hAnsi="Calibri" w:cs="Arial"/>
          <w:b w:val="0"/>
          <w:color w:val="000000"/>
          <w:szCs w:val="24"/>
        </w:rPr>
        <w:t xml:space="preserve">The contracting officer may, at any time, by written notification to the </w:t>
      </w:r>
      <w:r w:rsidR="00B91BE3" w:rsidRPr="00F15104">
        <w:rPr>
          <w:rFonts w:ascii="Calibri" w:hAnsi="Calibri" w:cs="Arial"/>
          <w:b w:val="0"/>
          <w:color w:val="000000"/>
          <w:szCs w:val="24"/>
        </w:rPr>
        <w:t>CONTRACTOR</w:t>
      </w:r>
      <w:r w:rsidRPr="00F15104">
        <w:rPr>
          <w:rFonts w:ascii="Calibri" w:hAnsi="Calibri" w:cs="Arial"/>
          <w:b w:val="0"/>
          <w:color w:val="000000"/>
          <w:szCs w:val="24"/>
        </w:rPr>
        <w:t xml:space="preserve">, and without notice to any known guarantor or surety, make changes within the general scope of the services to be performed under the contract.  If the </w:t>
      </w:r>
      <w:r w:rsidR="00B91BE3" w:rsidRPr="00F15104">
        <w:rPr>
          <w:rFonts w:ascii="Calibri" w:hAnsi="Calibri" w:cs="Arial"/>
          <w:b w:val="0"/>
          <w:color w:val="000000"/>
        </w:rPr>
        <w:t>CONTRACTOR</w:t>
      </w:r>
      <w:r w:rsidRPr="00F15104">
        <w:rPr>
          <w:rFonts w:ascii="Calibri" w:hAnsi="Calibri" w:cs="Arial"/>
          <w:b w:val="0"/>
          <w:color w:val="000000"/>
        </w:rPr>
        <w:t xml:space="preserve"> </w:t>
      </w:r>
      <w:r w:rsidRPr="00F15104">
        <w:rPr>
          <w:rFonts w:ascii="Calibri" w:hAnsi="Calibri" w:cs="Arial"/>
          <w:b w:val="0"/>
          <w:color w:val="000000"/>
          <w:szCs w:val="24"/>
        </w:rPr>
        <w:t xml:space="preserve">agrees to such changes, a written contract amendment reflecting such change shall be executed by the parties.  An equitable adjustment in cost or period of performance or both may be made if required by the change.  Any claim for adjustment in price or period of performance must be received within thirty (30) days of the </w:t>
      </w:r>
      <w:r w:rsidR="00B91BE3" w:rsidRPr="00F15104">
        <w:rPr>
          <w:rFonts w:ascii="Calibri" w:hAnsi="Calibri" w:cs="Arial"/>
          <w:b w:val="0"/>
          <w:color w:val="000000"/>
          <w:szCs w:val="24"/>
        </w:rPr>
        <w:t>CONTRACTOR</w:t>
      </w:r>
      <w:r w:rsidRPr="00F15104">
        <w:rPr>
          <w:rFonts w:ascii="Calibri" w:hAnsi="Calibri" w:cs="Arial"/>
          <w:b w:val="0"/>
          <w:color w:val="000000"/>
          <w:szCs w:val="24"/>
        </w:rPr>
        <w:t>'s receipt of the change notice.</w:t>
      </w:r>
    </w:p>
    <w:p w:rsidR="00EB22BD" w:rsidRPr="00F15104" w:rsidRDefault="00EB22BD" w:rsidP="00EB22BD">
      <w:pPr>
        <w:rPr>
          <w:rFonts w:ascii="Calibri" w:hAnsi="Calibri" w:cs="Arial"/>
          <w:b w:val="0"/>
          <w:color w:val="000000"/>
          <w:szCs w:val="24"/>
        </w:rPr>
      </w:pPr>
    </w:p>
    <w:p w:rsidR="00EB22BD" w:rsidRPr="00F15104" w:rsidRDefault="00EB22BD" w:rsidP="00EB22BD">
      <w:pPr>
        <w:rPr>
          <w:rFonts w:ascii="Calibri" w:hAnsi="Calibri" w:cs="Arial"/>
          <w:b w:val="0"/>
          <w:color w:val="000000"/>
          <w:szCs w:val="24"/>
        </w:rPr>
      </w:pPr>
      <w:r w:rsidRPr="00F15104">
        <w:rPr>
          <w:rFonts w:ascii="Calibri" w:hAnsi="Calibri" w:cs="Arial"/>
          <w:b w:val="0"/>
          <w:color w:val="000000"/>
          <w:szCs w:val="24"/>
        </w:rPr>
        <w:t xml:space="preserve">The contracting officer may, however, receive and act upon any such claim at any time prior to final payment under the </w:t>
      </w:r>
      <w:r w:rsidRPr="00F15104">
        <w:rPr>
          <w:rFonts w:ascii="Calibri" w:hAnsi="Calibri" w:cs="Arial"/>
          <w:b w:val="0"/>
          <w:color w:val="000000"/>
        </w:rPr>
        <w:t xml:space="preserve">Contract </w:t>
      </w:r>
      <w:r w:rsidRPr="00F15104">
        <w:rPr>
          <w:rFonts w:ascii="Calibri" w:hAnsi="Calibri" w:cs="Arial"/>
          <w:b w:val="0"/>
          <w:color w:val="000000"/>
          <w:szCs w:val="24"/>
        </w:rPr>
        <w:t>at his/her discretion.</w:t>
      </w:r>
    </w:p>
    <w:p w:rsidR="00EB22BD" w:rsidRPr="00F15104" w:rsidRDefault="00EB22BD" w:rsidP="00EB22BD">
      <w:pPr>
        <w:rPr>
          <w:rFonts w:ascii="Calibri" w:hAnsi="Calibri" w:cs="Arial"/>
          <w:b w:val="0"/>
          <w:color w:val="000000"/>
          <w:szCs w:val="24"/>
        </w:rPr>
      </w:pPr>
    </w:p>
    <w:p w:rsidR="00EB22BD" w:rsidRPr="00F15104" w:rsidRDefault="00EB22BD" w:rsidP="00EB22BD">
      <w:pPr>
        <w:rPr>
          <w:rFonts w:ascii="Calibri" w:hAnsi="Calibri" w:cs="Arial"/>
          <w:b w:val="0"/>
          <w:color w:val="000000"/>
          <w:szCs w:val="24"/>
        </w:rPr>
      </w:pPr>
      <w:r w:rsidRPr="00F15104">
        <w:rPr>
          <w:rFonts w:ascii="Calibri" w:hAnsi="Calibri" w:cs="Arial"/>
          <w:b w:val="0"/>
          <w:color w:val="000000"/>
          <w:szCs w:val="24"/>
        </w:rPr>
        <w:t xml:space="preserve">Failure to agree to any adjustment made under this section shall be an issue and may be reviewed as provided in the "Disputes" section of this agreement.  Nothing in this section shall excuse the </w:t>
      </w:r>
      <w:r w:rsidR="00B91BE3" w:rsidRPr="00F15104">
        <w:rPr>
          <w:rFonts w:ascii="Calibri" w:hAnsi="Calibri" w:cs="Arial"/>
          <w:b w:val="0"/>
          <w:color w:val="000000"/>
        </w:rPr>
        <w:t>CONTRACTOR</w:t>
      </w:r>
      <w:r w:rsidRPr="00F15104">
        <w:rPr>
          <w:rFonts w:ascii="Calibri" w:hAnsi="Calibri" w:cs="Arial"/>
          <w:b w:val="0"/>
          <w:color w:val="000000"/>
        </w:rPr>
        <w:t xml:space="preserve"> </w:t>
      </w:r>
      <w:r w:rsidRPr="00F15104">
        <w:rPr>
          <w:rFonts w:ascii="Calibri" w:hAnsi="Calibri" w:cs="Arial"/>
          <w:b w:val="0"/>
          <w:color w:val="000000"/>
          <w:szCs w:val="24"/>
        </w:rPr>
        <w:t xml:space="preserve">from proceeding with the </w:t>
      </w:r>
      <w:r w:rsidRPr="00F15104">
        <w:rPr>
          <w:rFonts w:ascii="Calibri" w:hAnsi="Calibri" w:cs="Arial"/>
          <w:b w:val="0"/>
          <w:color w:val="000000"/>
        </w:rPr>
        <w:t xml:space="preserve">Contract </w:t>
      </w:r>
      <w:r w:rsidRPr="00F15104">
        <w:rPr>
          <w:rFonts w:ascii="Calibri" w:hAnsi="Calibri" w:cs="Arial"/>
          <w:b w:val="0"/>
          <w:color w:val="000000"/>
          <w:szCs w:val="24"/>
        </w:rPr>
        <w:t>as changed.</w:t>
      </w:r>
    </w:p>
    <w:p w:rsidR="00EB22BD" w:rsidRPr="00F15104" w:rsidRDefault="00EB22BD" w:rsidP="00EB22BD">
      <w:pPr>
        <w:rPr>
          <w:rFonts w:ascii="Calibri" w:hAnsi="Calibri" w:cs="Arial"/>
          <w:color w:val="000000"/>
          <w:szCs w:val="24"/>
        </w:rPr>
      </w:pPr>
    </w:p>
    <w:p w:rsidR="00EB22BD" w:rsidRPr="00F15104" w:rsidRDefault="00EB22BD" w:rsidP="00EB22BD">
      <w:pPr>
        <w:pStyle w:val="Heading3"/>
        <w:spacing w:after="120"/>
        <w:rPr>
          <w:rFonts w:ascii="Calibri" w:hAnsi="Calibri" w:cs="Arial"/>
          <w:color w:val="000000"/>
          <w:szCs w:val="24"/>
        </w:rPr>
      </w:pPr>
      <w:r w:rsidRPr="00F15104">
        <w:rPr>
          <w:rFonts w:ascii="Calibri" w:hAnsi="Calibri" w:cs="Arial"/>
          <w:color w:val="000000"/>
          <w:szCs w:val="24"/>
        </w:rPr>
        <w:t>6. Conflict of Interest</w:t>
      </w:r>
    </w:p>
    <w:p w:rsidR="00EB22BD" w:rsidRPr="00F15104" w:rsidRDefault="00EB22BD" w:rsidP="00EB22BD">
      <w:pPr>
        <w:rPr>
          <w:rFonts w:ascii="Calibri" w:hAnsi="Calibri" w:cs="Arial"/>
          <w:b w:val="0"/>
          <w:color w:val="000000"/>
          <w:szCs w:val="24"/>
        </w:rPr>
      </w:pPr>
      <w:smartTag w:uri="urn:schemas-microsoft-com:office:smarttags" w:element="place">
        <w:smartTag w:uri="urn:schemas-microsoft-com:office:smarttags" w:element="State">
          <w:r w:rsidRPr="00F15104">
            <w:rPr>
              <w:rFonts w:ascii="Calibri" w:hAnsi="Calibri" w:cs="Arial"/>
              <w:b w:val="0"/>
              <w:color w:val="000000"/>
              <w:szCs w:val="24"/>
            </w:rPr>
            <w:t>DEL</w:t>
          </w:r>
        </w:smartTag>
      </w:smartTag>
      <w:r w:rsidRPr="00F15104">
        <w:rPr>
          <w:rFonts w:ascii="Calibri" w:hAnsi="Calibri" w:cs="Arial"/>
          <w:b w:val="0"/>
          <w:color w:val="000000"/>
          <w:szCs w:val="24"/>
        </w:rPr>
        <w:t xml:space="preserve"> may, in its sole discretion, by written notice to the </w:t>
      </w:r>
      <w:r w:rsidR="00B91BE3" w:rsidRPr="00F15104">
        <w:rPr>
          <w:rFonts w:ascii="Calibri" w:hAnsi="Calibri" w:cs="Arial"/>
          <w:b w:val="0"/>
          <w:color w:val="000000"/>
          <w:szCs w:val="24"/>
        </w:rPr>
        <w:t>CONTRACTOR</w:t>
      </w:r>
      <w:r w:rsidRPr="00F15104">
        <w:rPr>
          <w:rFonts w:ascii="Calibri" w:hAnsi="Calibri" w:cs="Arial"/>
          <w:b w:val="0"/>
          <w:color w:val="000000"/>
          <w:szCs w:val="24"/>
        </w:rPr>
        <w:t xml:space="preserve">, terminate this </w:t>
      </w:r>
      <w:r w:rsidRPr="00F15104">
        <w:rPr>
          <w:rFonts w:ascii="Calibri" w:hAnsi="Calibri" w:cs="Arial"/>
          <w:b w:val="0"/>
          <w:color w:val="000000"/>
        </w:rPr>
        <w:t xml:space="preserve">Contract </w:t>
      </w:r>
      <w:r w:rsidRPr="00F15104">
        <w:rPr>
          <w:rFonts w:ascii="Calibri" w:hAnsi="Calibri" w:cs="Arial"/>
          <w:b w:val="0"/>
          <w:color w:val="000000"/>
          <w:szCs w:val="24"/>
        </w:rPr>
        <w:t xml:space="preserve">if it finds, after due notice and examination by the contracting Officer, that there is a violation of the Ethics in Public Service Act, Chapter 42.52 RCW; or any similar statute involving the </w:t>
      </w:r>
      <w:r w:rsidR="00B91BE3" w:rsidRPr="00F15104">
        <w:rPr>
          <w:rFonts w:ascii="Calibri" w:hAnsi="Calibri" w:cs="Arial"/>
          <w:b w:val="0"/>
          <w:color w:val="000000"/>
        </w:rPr>
        <w:t>CONTRACTOR</w:t>
      </w:r>
      <w:r w:rsidRPr="00F15104">
        <w:rPr>
          <w:rFonts w:ascii="Calibri" w:hAnsi="Calibri" w:cs="Arial"/>
          <w:b w:val="0"/>
          <w:color w:val="000000"/>
        </w:rPr>
        <w:t xml:space="preserve"> </w:t>
      </w:r>
      <w:r w:rsidRPr="00F15104">
        <w:rPr>
          <w:rFonts w:ascii="Calibri" w:hAnsi="Calibri" w:cs="Arial"/>
          <w:b w:val="0"/>
          <w:color w:val="000000"/>
          <w:szCs w:val="24"/>
        </w:rPr>
        <w:t>in the procurement of or performance under, this contract.</w:t>
      </w:r>
    </w:p>
    <w:p w:rsidR="00EB22BD" w:rsidRPr="00F15104" w:rsidRDefault="00EB22BD" w:rsidP="00EB22BD">
      <w:pPr>
        <w:rPr>
          <w:rFonts w:ascii="Calibri" w:hAnsi="Calibri" w:cs="Arial"/>
          <w:b w:val="0"/>
          <w:color w:val="000000"/>
          <w:szCs w:val="24"/>
        </w:rPr>
      </w:pPr>
    </w:p>
    <w:p w:rsidR="00EB22BD" w:rsidRPr="00F15104" w:rsidRDefault="00EB22BD" w:rsidP="00EB22BD">
      <w:pPr>
        <w:rPr>
          <w:rFonts w:ascii="Calibri" w:hAnsi="Calibri" w:cs="Arial"/>
          <w:b w:val="0"/>
          <w:color w:val="000000"/>
          <w:szCs w:val="24"/>
        </w:rPr>
      </w:pPr>
      <w:r w:rsidRPr="00F15104">
        <w:rPr>
          <w:rFonts w:ascii="Calibri" w:hAnsi="Calibri" w:cs="Arial"/>
          <w:b w:val="0"/>
          <w:color w:val="000000"/>
          <w:szCs w:val="24"/>
        </w:rPr>
        <w:t xml:space="preserve">In the event this </w:t>
      </w:r>
      <w:r w:rsidRPr="00F15104">
        <w:rPr>
          <w:rFonts w:ascii="Calibri" w:hAnsi="Calibri" w:cs="Arial"/>
          <w:b w:val="0"/>
          <w:color w:val="000000"/>
        </w:rPr>
        <w:t xml:space="preserve">Contract </w:t>
      </w:r>
      <w:r w:rsidRPr="00F15104">
        <w:rPr>
          <w:rFonts w:ascii="Calibri" w:hAnsi="Calibri" w:cs="Arial"/>
          <w:b w:val="0"/>
          <w:color w:val="000000"/>
          <w:szCs w:val="24"/>
        </w:rPr>
        <w:t xml:space="preserve">is terminated as provided above, </w:t>
      </w:r>
      <w:smartTag w:uri="urn:schemas-microsoft-com:office:smarttags" w:element="place">
        <w:smartTag w:uri="urn:schemas-microsoft-com:office:smarttags" w:element="State">
          <w:r w:rsidRPr="00F15104">
            <w:rPr>
              <w:rFonts w:ascii="Calibri" w:hAnsi="Calibri" w:cs="Arial"/>
              <w:b w:val="0"/>
              <w:color w:val="000000"/>
              <w:szCs w:val="24"/>
            </w:rPr>
            <w:t>DEL</w:t>
          </w:r>
        </w:smartTag>
      </w:smartTag>
      <w:r w:rsidRPr="00F15104">
        <w:rPr>
          <w:rFonts w:ascii="Calibri" w:hAnsi="Calibri" w:cs="Arial"/>
          <w:b w:val="0"/>
          <w:color w:val="000000"/>
          <w:szCs w:val="24"/>
        </w:rPr>
        <w:t xml:space="preserve"> shall be entitled to pursue the same remedies against the </w:t>
      </w:r>
      <w:r w:rsidR="00B91BE3" w:rsidRPr="00F15104">
        <w:rPr>
          <w:rFonts w:ascii="Calibri" w:hAnsi="Calibri" w:cs="Arial"/>
          <w:b w:val="0"/>
          <w:color w:val="000000"/>
        </w:rPr>
        <w:t>CONTRACTOR</w:t>
      </w:r>
      <w:r w:rsidRPr="00F15104">
        <w:rPr>
          <w:rFonts w:ascii="Calibri" w:hAnsi="Calibri" w:cs="Arial"/>
          <w:b w:val="0"/>
          <w:color w:val="000000"/>
        </w:rPr>
        <w:t xml:space="preserve"> </w:t>
      </w:r>
      <w:r w:rsidRPr="00F15104">
        <w:rPr>
          <w:rFonts w:ascii="Calibri" w:hAnsi="Calibri" w:cs="Arial"/>
          <w:b w:val="0"/>
          <w:color w:val="000000"/>
          <w:szCs w:val="24"/>
        </w:rPr>
        <w:t xml:space="preserve">as it could pursue in the event of a breach of the </w:t>
      </w:r>
      <w:r w:rsidRPr="00F15104">
        <w:rPr>
          <w:rFonts w:ascii="Calibri" w:hAnsi="Calibri" w:cs="Arial"/>
          <w:b w:val="0"/>
          <w:color w:val="000000"/>
        </w:rPr>
        <w:t xml:space="preserve">Contract </w:t>
      </w:r>
      <w:r w:rsidRPr="00F15104">
        <w:rPr>
          <w:rFonts w:ascii="Calibri" w:hAnsi="Calibri" w:cs="Arial"/>
          <w:b w:val="0"/>
          <w:color w:val="000000"/>
          <w:szCs w:val="24"/>
        </w:rPr>
        <w:t xml:space="preserve">by the </w:t>
      </w:r>
      <w:r w:rsidR="00B91BE3" w:rsidRPr="00F15104">
        <w:rPr>
          <w:rFonts w:ascii="Calibri" w:hAnsi="Calibri" w:cs="Arial"/>
          <w:b w:val="0"/>
          <w:color w:val="000000"/>
          <w:szCs w:val="24"/>
        </w:rPr>
        <w:t>CONTRACTOR</w:t>
      </w:r>
      <w:r w:rsidRPr="00F15104">
        <w:rPr>
          <w:rFonts w:ascii="Calibri" w:hAnsi="Calibri" w:cs="Arial"/>
          <w:b w:val="0"/>
          <w:color w:val="000000"/>
          <w:szCs w:val="24"/>
        </w:rPr>
        <w:t xml:space="preserve">.  The rights and remedies of </w:t>
      </w:r>
      <w:smartTag w:uri="urn:schemas-microsoft-com:office:smarttags" w:element="place">
        <w:smartTag w:uri="urn:schemas-microsoft-com:office:smarttags" w:element="State">
          <w:r w:rsidRPr="00F15104">
            <w:rPr>
              <w:rFonts w:ascii="Calibri" w:hAnsi="Calibri" w:cs="Arial"/>
              <w:b w:val="0"/>
              <w:color w:val="000000"/>
              <w:szCs w:val="24"/>
            </w:rPr>
            <w:t>DEL</w:t>
          </w:r>
        </w:smartTag>
      </w:smartTag>
      <w:r w:rsidRPr="00F15104">
        <w:rPr>
          <w:rFonts w:ascii="Calibri" w:hAnsi="Calibri" w:cs="Arial"/>
          <w:b w:val="0"/>
          <w:color w:val="000000"/>
          <w:szCs w:val="24"/>
        </w:rPr>
        <w:t xml:space="preserve"> provided for in this clause shall not be exclusive and are in addition to any other rights and remedies provided by law.  The existence of facts upon which the contracting officer makes any determination under this clause shall be an issue and may be reviewed as provided in the "Disputes" clause of this contract.</w:t>
      </w:r>
    </w:p>
    <w:p w:rsidR="00EB22BD" w:rsidRPr="00F15104" w:rsidRDefault="00EB22BD" w:rsidP="00EB22BD">
      <w:pPr>
        <w:rPr>
          <w:rFonts w:ascii="Calibri" w:hAnsi="Calibri" w:cs="Arial"/>
          <w:b w:val="0"/>
          <w:color w:val="000000"/>
          <w:szCs w:val="24"/>
        </w:rPr>
      </w:pPr>
    </w:p>
    <w:p w:rsidR="00EB22BD" w:rsidRPr="00F15104" w:rsidRDefault="00EB22BD" w:rsidP="00EB22BD">
      <w:pPr>
        <w:pStyle w:val="Heading3"/>
        <w:spacing w:after="120"/>
        <w:rPr>
          <w:rFonts w:ascii="Calibri" w:hAnsi="Calibri" w:cs="Arial"/>
          <w:color w:val="000000"/>
          <w:szCs w:val="24"/>
        </w:rPr>
      </w:pPr>
      <w:r w:rsidRPr="00F15104">
        <w:rPr>
          <w:rFonts w:ascii="Calibri" w:hAnsi="Calibri" w:cs="Arial"/>
          <w:color w:val="000000"/>
          <w:szCs w:val="24"/>
        </w:rPr>
        <w:t>7. Covenant Against Contingent Fees</w:t>
      </w:r>
    </w:p>
    <w:p w:rsidR="00EB22BD" w:rsidRPr="00F15104" w:rsidRDefault="00EB22BD" w:rsidP="00EB22BD">
      <w:pPr>
        <w:rPr>
          <w:rFonts w:ascii="Calibri" w:hAnsi="Calibri" w:cs="Arial"/>
          <w:b w:val="0"/>
          <w:color w:val="000000"/>
          <w:szCs w:val="24"/>
        </w:rPr>
      </w:pPr>
      <w:r w:rsidRPr="00F15104">
        <w:rPr>
          <w:rFonts w:ascii="Calibri" w:hAnsi="Calibri" w:cs="Arial"/>
          <w:b w:val="0"/>
          <w:color w:val="000000"/>
          <w:szCs w:val="24"/>
        </w:rPr>
        <w:t xml:space="preserve">The </w:t>
      </w:r>
      <w:r w:rsidR="00B91BE3" w:rsidRPr="00F15104">
        <w:rPr>
          <w:rFonts w:ascii="Calibri" w:hAnsi="Calibri" w:cs="Arial"/>
          <w:b w:val="0"/>
          <w:color w:val="000000"/>
        </w:rPr>
        <w:t>CONTRACTOR</w:t>
      </w:r>
      <w:r w:rsidRPr="00F15104">
        <w:rPr>
          <w:rFonts w:ascii="Calibri" w:hAnsi="Calibri" w:cs="Arial"/>
          <w:b w:val="0"/>
          <w:color w:val="000000"/>
        </w:rPr>
        <w:t xml:space="preserve"> </w:t>
      </w:r>
      <w:r w:rsidRPr="00F15104">
        <w:rPr>
          <w:rFonts w:ascii="Calibri" w:hAnsi="Calibri" w:cs="Arial"/>
          <w:b w:val="0"/>
          <w:color w:val="000000"/>
          <w:szCs w:val="24"/>
        </w:rPr>
        <w:t xml:space="preserve">warrants that no person or selling agent has been employed or retained to solicit or secure this </w:t>
      </w:r>
      <w:r w:rsidRPr="00F15104">
        <w:rPr>
          <w:rFonts w:ascii="Calibri" w:hAnsi="Calibri" w:cs="Arial"/>
          <w:b w:val="0"/>
          <w:color w:val="000000"/>
        </w:rPr>
        <w:t xml:space="preserve">Contract </w:t>
      </w:r>
      <w:r w:rsidRPr="00F15104">
        <w:rPr>
          <w:rFonts w:ascii="Calibri" w:hAnsi="Calibri" w:cs="Arial"/>
          <w:b w:val="0"/>
          <w:color w:val="000000"/>
          <w:szCs w:val="24"/>
        </w:rPr>
        <w:t xml:space="preserve">upon an agreement or understanding for a commission, percentage, brokerage or contingent fee, excepting bonafide employees or bonafide established agent maintained by the </w:t>
      </w:r>
      <w:r w:rsidR="00B91BE3" w:rsidRPr="00F15104">
        <w:rPr>
          <w:rFonts w:ascii="Calibri" w:hAnsi="Calibri" w:cs="Arial"/>
          <w:b w:val="0"/>
          <w:color w:val="000000"/>
        </w:rPr>
        <w:t>CONTRACTOR</w:t>
      </w:r>
      <w:r w:rsidRPr="00F15104">
        <w:rPr>
          <w:rFonts w:ascii="Calibri" w:hAnsi="Calibri" w:cs="Arial"/>
          <w:b w:val="0"/>
          <w:color w:val="000000"/>
        </w:rPr>
        <w:t xml:space="preserve"> </w:t>
      </w:r>
      <w:r w:rsidRPr="00F15104">
        <w:rPr>
          <w:rFonts w:ascii="Calibri" w:hAnsi="Calibri" w:cs="Arial"/>
          <w:b w:val="0"/>
          <w:color w:val="000000"/>
          <w:szCs w:val="24"/>
        </w:rPr>
        <w:t xml:space="preserve">for the purpose of securing business.  </w:t>
      </w:r>
      <w:smartTag w:uri="urn:schemas-microsoft-com:office:smarttags" w:element="place">
        <w:smartTag w:uri="urn:schemas-microsoft-com:office:smarttags" w:element="State">
          <w:r w:rsidRPr="00F15104">
            <w:rPr>
              <w:rFonts w:ascii="Calibri" w:hAnsi="Calibri" w:cs="Arial"/>
              <w:b w:val="0"/>
              <w:color w:val="000000"/>
              <w:szCs w:val="24"/>
            </w:rPr>
            <w:t>DEL</w:t>
          </w:r>
        </w:smartTag>
      </w:smartTag>
      <w:r w:rsidRPr="00F15104">
        <w:rPr>
          <w:rFonts w:ascii="Calibri" w:hAnsi="Calibri" w:cs="Arial"/>
          <w:b w:val="0"/>
          <w:color w:val="000000"/>
          <w:szCs w:val="24"/>
        </w:rPr>
        <w:t xml:space="preserve"> shall have the right, in the event of breach of this clause by the </w:t>
      </w:r>
      <w:r w:rsidR="00B91BE3" w:rsidRPr="00F15104">
        <w:rPr>
          <w:rFonts w:ascii="Calibri" w:hAnsi="Calibri" w:cs="Arial"/>
          <w:b w:val="0"/>
          <w:color w:val="000000"/>
          <w:szCs w:val="24"/>
        </w:rPr>
        <w:t>CONTRACTOR</w:t>
      </w:r>
      <w:r w:rsidRPr="00F15104">
        <w:rPr>
          <w:rFonts w:ascii="Calibri" w:hAnsi="Calibri" w:cs="Arial"/>
          <w:b w:val="0"/>
          <w:color w:val="000000"/>
          <w:szCs w:val="24"/>
        </w:rPr>
        <w:t xml:space="preserve">, to annul this </w:t>
      </w:r>
      <w:r w:rsidRPr="00F15104">
        <w:rPr>
          <w:rFonts w:ascii="Calibri" w:hAnsi="Calibri" w:cs="Arial"/>
          <w:b w:val="0"/>
          <w:color w:val="000000"/>
        </w:rPr>
        <w:t xml:space="preserve">Contract </w:t>
      </w:r>
      <w:r w:rsidRPr="00F15104">
        <w:rPr>
          <w:rFonts w:ascii="Calibri" w:hAnsi="Calibri" w:cs="Arial"/>
          <w:b w:val="0"/>
          <w:color w:val="000000"/>
          <w:szCs w:val="24"/>
        </w:rPr>
        <w:t xml:space="preserve">without liability or, in its discretion, to deduct from the </w:t>
      </w:r>
      <w:r w:rsidRPr="00F15104">
        <w:rPr>
          <w:rFonts w:ascii="Calibri" w:hAnsi="Calibri" w:cs="Arial"/>
          <w:b w:val="0"/>
          <w:color w:val="000000"/>
        </w:rPr>
        <w:t xml:space="preserve">Contract </w:t>
      </w:r>
      <w:r w:rsidRPr="00F15104">
        <w:rPr>
          <w:rFonts w:ascii="Calibri" w:hAnsi="Calibri" w:cs="Arial"/>
          <w:b w:val="0"/>
          <w:color w:val="000000"/>
          <w:szCs w:val="24"/>
        </w:rPr>
        <w:t>price or consideration or recover by other means the full amount of such commission, percentage, brokerage or contingent fees.</w:t>
      </w:r>
    </w:p>
    <w:p w:rsidR="00EB22BD" w:rsidRPr="00F15104" w:rsidRDefault="00EB22BD" w:rsidP="00EB22BD">
      <w:pPr>
        <w:rPr>
          <w:rFonts w:ascii="Calibri" w:hAnsi="Calibri" w:cs="Arial"/>
          <w:color w:val="000000"/>
          <w:szCs w:val="24"/>
        </w:rPr>
      </w:pPr>
    </w:p>
    <w:p w:rsidR="00EB22BD" w:rsidRPr="00F15104" w:rsidRDefault="00EB22BD" w:rsidP="00EB22BD">
      <w:pPr>
        <w:pStyle w:val="Heading3"/>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120"/>
        <w:rPr>
          <w:rFonts w:ascii="Calibri" w:hAnsi="Calibri" w:cs="Arial"/>
          <w:color w:val="000000"/>
          <w:szCs w:val="24"/>
        </w:rPr>
      </w:pPr>
      <w:r w:rsidRPr="00F15104">
        <w:rPr>
          <w:rFonts w:ascii="Calibri" w:hAnsi="Calibri" w:cs="Arial"/>
          <w:color w:val="000000"/>
          <w:szCs w:val="24"/>
        </w:rPr>
        <w:t>8. Disputes</w:t>
      </w:r>
    </w:p>
    <w:p w:rsidR="00EB22BD" w:rsidRPr="00F15104" w:rsidRDefault="00EB22BD" w:rsidP="00EB22BD">
      <w:pPr>
        <w:pStyle w:val="BodyText"/>
        <w:jc w:val="left"/>
        <w:rPr>
          <w:rFonts w:ascii="Calibri" w:hAnsi="Calibri" w:cs="Arial"/>
          <w:color w:val="000000"/>
          <w:sz w:val="24"/>
          <w:szCs w:val="24"/>
        </w:rPr>
      </w:pPr>
      <w:r w:rsidRPr="00F15104">
        <w:rPr>
          <w:rFonts w:ascii="Calibri" w:hAnsi="Calibri" w:cs="Arial"/>
          <w:color w:val="000000"/>
          <w:sz w:val="24"/>
          <w:szCs w:val="24"/>
        </w:rPr>
        <w:t xml:space="preserve">Option 1 - </w:t>
      </w:r>
      <w:r w:rsidRPr="00F15104">
        <w:rPr>
          <w:rFonts w:ascii="Calibri" w:hAnsi="Calibri" w:cs="Arial"/>
          <w:color w:val="000000"/>
          <w:sz w:val="24"/>
          <w:szCs w:val="24"/>
          <w:u w:val="single"/>
        </w:rPr>
        <w:t>Dispute Resolution Board</w:t>
      </w:r>
    </w:p>
    <w:p w:rsidR="00EB22BD" w:rsidRPr="00F15104" w:rsidRDefault="00EB22BD" w:rsidP="00EB22BD">
      <w:pPr>
        <w:spacing w:line="240" w:lineRule="atLeast"/>
        <w:rPr>
          <w:rFonts w:ascii="Calibri" w:hAnsi="Calibri" w:cs="Arial"/>
          <w:b w:val="0"/>
          <w:color w:val="000000"/>
          <w:szCs w:val="24"/>
        </w:rPr>
      </w:pPr>
      <w:r w:rsidRPr="00F15104">
        <w:rPr>
          <w:rFonts w:ascii="Calibri" w:hAnsi="Calibri" w:cs="Arial"/>
          <w:b w:val="0"/>
          <w:color w:val="000000"/>
          <w:szCs w:val="24"/>
        </w:rPr>
        <w:t>Except as otherwise provided in this contract, when a dispute arises between the parties and it cannot be resolved by direct negotiation, any party may request a dispute resolution board (DRB).  A request for a DRB must be in writing, state the disputed issue(s), state the relative positions of the parties and be sent to all parties.  Parties must provide a response within [</w:t>
      </w:r>
      <w:r w:rsidRPr="00F15104">
        <w:rPr>
          <w:rFonts w:ascii="Calibri" w:hAnsi="Calibri" w:cs="Arial"/>
          <w:b w:val="0"/>
          <w:color w:val="000000"/>
          <w:szCs w:val="24"/>
          <w:highlight w:val="lightGray"/>
        </w:rPr>
        <w:fldChar w:fldCharType="begin">
          <w:ffData>
            <w:name w:val="Text21"/>
            <w:enabled/>
            <w:calcOnExit w:val="0"/>
            <w:textInput/>
          </w:ffData>
        </w:fldChar>
      </w:r>
      <w:bookmarkStart w:id="37" w:name="Text21"/>
      <w:r w:rsidRPr="00F15104">
        <w:rPr>
          <w:rFonts w:ascii="Calibri" w:hAnsi="Calibri" w:cs="Arial"/>
          <w:b w:val="0"/>
          <w:color w:val="000000"/>
          <w:szCs w:val="24"/>
          <w:highlight w:val="lightGray"/>
        </w:rPr>
        <w:instrText xml:space="preserve"> FORMTEXT </w:instrText>
      </w:r>
      <w:r w:rsidRPr="00F15104">
        <w:rPr>
          <w:rFonts w:ascii="Calibri" w:hAnsi="Calibri" w:cs="Arial"/>
          <w:b w:val="0"/>
          <w:color w:val="000000"/>
          <w:szCs w:val="24"/>
          <w:highlight w:val="lightGray"/>
        </w:rPr>
      </w:r>
      <w:r w:rsidRPr="00F15104">
        <w:rPr>
          <w:rFonts w:ascii="Calibri" w:hAnsi="Calibri" w:cs="Arial"/>
          <w:b w:val="0"/>
          <w:color w:val="000000"/>
          <w:szCs w:val="24"/>
          <w:highlight w:val="lightGray"/>
        </w:rPr>
        <w:fldChar w:fldCharType="separate"/>
      </w:r>
      <w:r w:rsidRPr="00F15104">
        <w:rPr>
          <w:rFonts w:cs="Arial"/>
          <w:b w:val="0"/>
          <w:noProof/>
          <w:color w:val="000000"/>
          <w:szCs w:val="24"/>
          <w:highlight w:val="lightGray"/>
        </w:rPr>
        <w:t> </w:t>
      </w:r>
      <w:r w:rsidRPr="00F15104">
        <w:rPr>
          <w:rFonts w:cs="Arial"/>
          <w:b w:val="0"/>
          <w:noProof/>
          <w:color w:val="000000"/>
          <w:szCs w:val="24"/>
          <w:highlight w:val="lightGray"/>
        </w:rPr>
        <w:t> </w:t>
      </w:r>
      <w:r w:rsidRPr="00F15104">
        <w:rPr>
          <w:rFonts w:cs="Arial"/>
          <w:b w:val="0"/>
          <w:noProof/>
          <w:color w:val="000000"/>
          <w:szCs w:val="24"/>
          <w:highlight w:val="lightGray"/>
        </w:rPr>
        <w:t> </w:t>
      </w:r>
      <w:r w:rsidRPr="00F15104">
        <w:rPr>
          <w:rFonts w:cs="Arial"/>
          <w:b w:val="0"/>
          <w:noProof/>
          <w:color w:val="000000"/>
          <w:szCs w:val="24"/>
          <w:highlight w:val="lightGray"/>
        </w:rPr>
        <w:t> </w:t>
      </w:r>
      <w:r w:rsidRPr="00F15104">
        <w:rPr>
          <w:rFonts w:cs="Arial"/>
          <w:b w:val="0"/>
          <w:noProof/>
          <w:color w:val="000000"/>
          <w:szCs w:val="24"/>
          <w:highlight w:val="lightGray"/>
        </w:rPr>
        <w:t> </w:t>
      </w:r>
      <w:r w:rsidRPr="00F15104">
        <w:rPr>
          <w:rFonts w:ascii="Calibri" w:hAnsi="Calibri" w:cs="Arial"/>
          <w:b w:val="0"/>
          <w:color w:val="000000"/>
          <w:szCs w:val="24"/>
          <w:highlight w:val="lightGray"/>
        </w:rPr>
        <w:fldChar w:fldCharType="end"/>
      </w:r>
      <w:bookmarkEnd w:id="37"/>
      <w:r w:rsidRPr="00F15104">
        <w:rPr>
          <w:rFonts w:ascii="Calibri" w:hAnsi="Calibri" w:cs="Arial"/>
          <w:b w:val="0"/>
          <w:color w:val="000000"/>
          <w:szCs w:val="24"/>
        </w:rPr>
        <w:t xml:space="preserve">] days.  Once a party request a DRB, each party shall designate a representative.  The representatives shall mutually select a third member (or an additional member for disputes involving more than two parties).  </w:t>
      </w:r>
    </w:p>
    <w:p w:rsidR="00EB22BD" w:rsidRPr="00F15104" w:rsidRDefault="00EB22BD" w:rsidP="00EB22BD">
      <w:pPr>
        <w:spacing w:line="240" w:lineRule="atLeast"/>
        <w:rPr>
          <w:rFonts w:ascii="Calibri" w:hAnsi="Calibri" w:cs="Arial"/>
          <w:b w:val="0"/>
          <w:color w:val="000000"/>
          <w:szCs w:val="24"/>
        </w:rPr>
      </w:pPr>
    </w:p>
    <w:p w:rsidR="00EB22BD" w:rsidRPr="00F15104" w:rsidRDefault="00EB22BD" w:rsidP="00EB22BD">
      <w:pPr>
        <w:spacing w:line="240" w:lineRule="atLeast"/>
        <w:rPr>
          <w:rFonts w:ascii="Calibri" w:hAnsi="Calibri" w:cs="Arial"/>
          <w:b w:val="0"/>
          <w:color w:val="000000"/>
          <w:szCs w:val="24"/>
        </w:rPr>
      </w:pPr>
      <w:r w:rsidRPr="00F15104">
        <w:rPr>
          <w:rFonts w:ascii="Calibri" w:hAnsi="Calibri" w:cs="Arial"/>
          <w:b w:val="0"/>
          <w:color w:val="000000"/>
          <w:szCs w:val="24"/>
        </w:rPr>
        <w:t xml:space="preserve">The DRB shall evaluate the facts, </w:t>
      </w:r>
      <w:r w:rsidRPr="00F15104">
        <w:rPr>
          <w:rFonts w:ascii="Calibri" w:hAnsi="Calibri" w:cs="Arial"/>
          <w:b w:val="0"/>
          <w:color w:val="000000"/>
        </w:rPr>
        <w:t xml:space="preserve">Contract </w:t>
      </w:r>
      <w:r w:rsidRPr="00F15104">
        <w:rPr>
          <w:rFonts w:ascii="Calibri" w:hAnsi="Calibri" w:cs="Arial"/>
          <w:b w:val="0"/>
          <w:color w:val="000000"/>
          <w:szCs w:val="24"/>
        </w:rPr>
        <w:t xml:space="preserve">terms and applicable statutes and rules and make a determination by majority vote.  The decision </w:t>
      </w:r>
      <w:r w:rsidRPr="00F15104">
        <w:rPr>
          <w:rFonts w:ascii="Calibri" w:hAnsi="Calibri" w:cs="Arial"/>
          <w:b w:val="0"/>
          <w:color w:val="000000"/>
          <w:szCs w:val="24"/>
          <w:highlight w:val="lightGray"/>
        </w:rPr>
        <w:t>i</w:t>
      </w:r>
      <w:r w:rsidRPr="00F15104">
        <w:rPr>
          <w:rFonts w:ascii="Calibri" w:hAnsi="Calibri" w:cs="Arial"/>
          <w:b w:val="0"/>
          <w:color w:val="000000"/>
          <w:szCs w:val="24"/>
        </w:rPr>
        <w:t xml:space="preserve">s binding on all parties. </w:t>
      </w:r>
    </w:p>
    <w:p w:rsidR="00EB22BD" w:rsidRPr="00F15104" w:rsidRDefault="00EB22BD" w:rsidP="00EB22BD">
      <w:pPr>
        <w:spacing w:line="240" w:lineRule="atLeast"/>
        <w:rPr>
          <w:rFonts w:ascii="Calibri" w:hAnsi="Calibri" w:cs="Arial"/>
          <w:b w:val="0"/>
          <w:color w:val="000000"/>
          <w:szCs w:val="24"/>
        </w:rPr>
      </w:pPr>
    </w:p>
    <w:p w:rsidR="00EB22BD" w:rsidRPr="00F15104" w:rsidRDefault="00EB22BD" w:rsidP="00EB22BD">
      <w:pPr>
        <w:pStyle w:val="Heading3"/>
        <w:spacing w:after="120"/>
        <w:rPr>
          <w:rFonts w:ascii="Calibri" w:hAnsi="Calibri" w:cs="Arial"/>
          <w:color w:val="000000"/>
          <w:szCs w:val="24"/>
        </w:rPr>
      </w:pPr>
      <w:r w:rsidRPr="00F15104">
        <w:rPr>
          <w:rFonts w:ascii="Calibri" w:hAnsi="Calibri" w:cs="Arial"/>
          <w:color w:val="000000"/>
          <w:szCs w:val="24"/>
        </w:rPr>
        <w:t xml:space="preserve">9. Disallowed Costs  </w:t>
      </w:r>
    </w:p>
    <w:p w:rsidR="00EB22BD" w:rsidRPr="00F15104" w:rsidRDefault="00EB22BD" w:rsidP="00EB22BD">
      <w:pPr>
        <w:autoSpaceDE w:val="0"/>
        <w:autoSpaceDN w:val="0"/>
        <w:adjustRightInd w:val="0"/>
        <w:rPr>
          <w:rFonts w:ascii="Calibri" w:hAnsi="Calibri" w:cs="Arial"/>
          <w:b w:val="0"/>
          <w:color w:val="000000"/>
          <w:szCs w:val="24"/>
        </w:rPr>
      </w:pPr>
      <w:r w:rsidRPr="00F15104">
        <w:rPr>
          <w:rFonts w:ascii="Calibri" w:hAnsi="Calibri" w:cs="Arial"/>
          <w:b w:val="0"/>
          <w:color w:val="000000"/>
          <w:szCs w:val="24"/>
        </w:rPr>
        <w:t xml:space="preserve">The </w:t>
      </w:r>
      <w:r w:rsidR="00B91BE3" w:rsidRPr="00F15104">
        <w:rPr>
          <w:rFonts w:ascii="Calibri" w:hAnsi="Calibri" w:cs="Arial"/>
          <w:b w:val="0"/>
          <w:color w:val="000000"/>
        </w:rPr>
        <w:t>CONTRACTOR</w:t>
      </w:r>
      <w:r w:rsidRPr="00F15104">
        <w:rPr>
          <w:rFonts w:ascii="Calibri" w:hAnsi="Calibri" w:cs="Arial"/>
          <w:b w:val="0"/>
          <w:color w:val="000000"/>
        </w:rPr>
        <w:t xml:space="preserve"> </w:t>
      </w:r>
      <w:r w:rsidRPr="00F15104">
        <w:rPr>
          <w:rFonts w:ascii="Calibri" w:hAnsi="Calibri" w:cs="Arial"/>
          <w:b w:val="0"/>
          <w:color w:val="000000"/>
          <w:szCs w:val="24"/>
        </w:rPr>
        <w:t>is responsible for any audit exceptions or disallowed costs incurred by its own organization or that of its Subcontractors.</w:t>
      </w:r>
    </w:p>
    <w:p w:rsidR="00EB22BD" w:rsidRPr="00F15104" w:rsidRDefault="00EB22BD" w:rsidP="00EB22BD">
      <w:pPr>
        <w:rPr>
          <w:rFonts w:ascii="Calibri" w:hAnsi="Calibri" w:cs="Arial"/>
          <w:color w:val="000000"/>
          <w:szCs w:val="24"/>
        </w:rPr>
      </w:pPr>
    </w:p>
    <w:p w:rsidR="00EB22BD" w:rsidRPr="00F15104" w:rsidRDefault="00EB22BD" w:rsidP="00EB22BD">
      <w:pPr>
        <w:pStyle w:val="Heading3"/>
        <w:spacing w:after="120"/>
        <w:rPr>
          <w:rFonts w:ascii="Calibri" w:hAnsi="Calibri" w:cs="Arial"/>
          <w:color w:val="000000"/>
          <w:szCs w:val="24"/>
        </w:rPr>
      </w:pPr>
      <w:r w:rsidRPr="00F15104">
        <w:rPr>
          <w:rFonts w:ascii="Calibri" w:hAnsi="Calibri" w:cs="Arial"/>
          <w:color w:val="000000"/>
          <w:szCs w:val="24"/>
        </w:rPr>
        <w:t>10. Governing Law</w:t>
      </w:r>
    </w:p>
    <w:p w:rsidR="00EB22BD" w:rsidRPr="00F15104" w:rsidRDefault="00EB22BD" w:rsidP="00EB22BD">
      <w:pPr>
        <w:rPr>
          <w:rFonts w:ascii="Calibri" w:hAnsi="Calibri" w:cs="Arial"/>
          <w:b w:val="0"/>
          <w:color w:val="000000"/>
          <w:szCs w:val="24"/>
        </w:rPr>
      </w:pPr>
      <w:r w:rsidRPr="00F15104">
        <w:rPr>
          <w:rFonts w:ascii="Calibri" w:hAnsi="Calibri" w:cs="Arial"/>
          <w:b w:val="0"/>
          <w:color w:val="000000"/>
          <w:szCs w:val="24"/>
        </w:rPr>
        <w:t xml:space="preserve">This </w:t>
      </w:r>
      <w:r w:rsidRPr="00F15104">
        <w:rPr>
          <w:rFonts w:ascii="Calibri" w:hAnsi="Calibri" w:cs="Arial"/>
          <w:b w:val="0"/>
          <w:color w:val="000000"/>
        </w:rPr>
        <w:t xml:space="preserve">Contract </w:t>
      </w:r>
      <w:r w:rsidRPr="00F15104">
        <w:rPr>
          <w:rFonts w:ascii="Calibri" w:hAnsi="Calibri" w:cs="Arial"/>
          <w:b w:val="0"/>
          <w:color w:val="000000"/>
          <w:szCs w:val="24"/>
        </w:rPr>
        <w:t xml:space="preserve">shall be construed and interpreted in accordance with the laws of the state of </w:t>
      </w:r>
      <w:smartTag w:uri="urn:schemas-microsoft-com:office:smarttags" w:element="State">
        <w:r w:rsidRPr="00F15104">
          <w:rPr>
            <w:rFonts w:ascii="Calibri" w:hAnsi="Calibri" w:cs="Arial"/>
            <w:b w:val="0"/>
            <w:color w:val="000000"/>
            <w:szCs w:val="24"/>
          </w:rPr>
          <w:t>Washington</w:t>
        </w:r>
      </w:smartTag>
      <w:r w:rsidRPr="00F15104">
        <w:rPr>
          <w:rFonts w:ascii="Calibri" w:hAnsi="Calibri" w:cs="Arial"/>
          <w:b w:val="0"/>
          <w:color w:val="000000"/>
          <w:szCs w:val="24"/>
        </w:rPr>
        <w:t xml:space="preserve"> and the venue of any action brought hereunder shall be in Superior Court for </w:t>
      </w:r>
      <w:smartTag w:uri="urn:schemas-microsoft-com:office:smarttags" w:element="place">
        <w:smartTag w:uri="urn:schemas-microsoft-com:office:smarttags" w:element="PlaceName">
          <w:r w:rsidRPr="00F15104">
            <w:rPr>
              <w:rFonts w:ascii="Calibri" w:hAnsi="Calibri" w:cs="Arial"/>
              <w:b w:val="0"/>
              <w:color w:val="000000"/>
              <w:szCs w:val="24"/>
            </w:rPr>
            <w:t>Thurston</w:t>
          </w:r>
        </w:smartTag>
        <w:r w:rsidRPr="00F15104">
          <w:rPr>
            <w:rFonts w:ascii="Calibri" w:hAnsi="Calibri" w:cs="Arial"/>
            <w:b w:val="0"/>
            <w:color w:val="000000"/>
            <w:szCs w:val="24"/>
          </w:rPr>
          <w:t xml:space="preserve"> </w:t>
        </w:r>
        <w:smartTag w:uri="urn:schemas-microsoft-com:office:smarttags" w:element="PlaceType">
          <w:r w:rsidRPr="00F15104">
            <w:rPr>
              <w:rFonts w:ascii="Calibri" w:hAnsi="Calibri" w:cs="Arial"/>
              <w:b w:val="0"/>
              <w:color w:val="000000"/>
              <w:szCs w:val="24"/>
            </w:rPr>
            <w:t>County</w:t>
          </w:r>
        </w:smartTag>
      </w:smartTag>
      <w:r w:rsidRPr="00F15104">
        <w:rPr>
          <w:rFonts w:ascii="Calibri" w:hAnsi="Calibri" w:cs="Arial"/>
          <w:b w:val="0"/>
          <w:color w:val="000000"/>
          <w:szCs w:val="24"/>
        </w:rPr>
        <w:t xml:space="preserve">.  </w:t>
      </w:r>
    </w:p>
    <w:p w:rsidR="00EB22BD" w:rsidRPr="00F15104" w:rsidRDefault="00EB22BD" w:rsidP="00EB22BD">
      <w:pPr>
        <w:rPr>
          <w:rFonts w:ascii="Calibri" w:hAnsi="Calibri" w:cs="Arial"/>
          <w:b w:val="0"/>
          <w:color w:val="000000"/>
          <w:szCs w:val="24"/>
        </w:rPr>
      </w:pPr>
    </w:p>
    <w:p w:rsidR="00EB22BD" w:rsidRPr="00F15104" w:rsidRDefault="00EB22BD" w:rsidP="00EB22BD">
      <w:pPr>
        <w:pStyle w:val="Heading3"/>
        <w:tabs>
          <w:tab w:val="right" w:pos="9180"/>
        </w:tabs>
        <w:spacing w:after="120"/>
        <w:rPr>
          <w:rFonts w:ascii="Calibri" w:hAnsi="Calibri" w:cs="Arial"/>
          <w:color w:val="000000"/>
          <w:szCs w:val="24"/>
        </w:rPr>
      </w:pPr>
      <w:r w:rsidRPr="00F15104">
        <w:rPr>
          <w:rFonts w:ascii="Calibri" w:hAnsi="Calibri" w:cs="Arial"/>
          <w:color w:val="000000"/>
          <w:szCs w:val="24"/>
        </w:rPr>
        <w:t>11. Indemnification</w:t>
      </w:r>
    </w:p>
    <w:p w:rsidR="00EB22BD" w:rsidRPr="00F15104" w:rsidRDefault="00EB22BD" w:rsidP="00EB22BD">
      <w:pPr>
        <w:tabs>
          <w:tab w:val="right" w:pos="9180"/>
        </w:tabs>
        <w:rPr>
          <w:rFonts w:ascii="Calibri" w:hAnsi="Calibri" w:cs="Arial"/>
          <w:b w:val="0"/>
          <w:color w:val="000000"/>
          <w:szCs w:val="24"/>
        </w:rPr>
      </w:pPr>
      <w:r w:rsidRPr="00F15104">
        <w:rPr>
          <w:rFonts w:ascii="Calibri" w:hAnsi="Calibri" w:cs="Arial"/>
          <w:b w:val="0"/>
          <w:color w:val="000000"/>
          <w:szCs w:val="24"/>
        </w:rPr>
        <w:t xml:space="preserve">To the fullest extent permitted by law, </w:t>
      </w:r>
      <w:r w:rsidRPr="00F15104">
        <w:rPr>
          <w:rFonts w:ascii="Calibri" w:hAnsi="Calibri" w:cs="Arial"/>
          <w:b w:val="0"/>
          <w:color w:val="000000"/>
        </w:rPr>
        <w:t xml:space="preserve">CONTRACTOR </w:t>
      </w:r>
      <w:r w:rsidRPr="00F15104">
        <w:rPr>
          <w:rFonts w:ascii="Calibri" w:hAnsi="Calibri" w:cs="Arial"/>
          <w:b w:val="0"/>
          <w:color w:val="000000"/>
          <w:szCs w:val="24"/>
        </w:rPr>
        <w:t xml:space="preserve">shall indemnify, defend and hold harmless state, agencies of state and all officials, agents and employees of state, from and against all claims for injuries or death arising out of or resulting from the performance of the contract.  </w:t>
      </w:r>
      <w:r w:rsidR="00B91BE3" w:rsidRPr="00F15104">
        <w:rPr>
          <w:rFonts w:ascii="Calibri" w:hAnsi="Calibri" w:cs="Arial"/>
          <w:b w:val="0"/>
          <w:color w:val="000000"/>
          <w:szCs w:val="24"/>
        </w:rPr>
        <w:t>CONTRACTOR</w:t>
      </w:r>
      <w:r w:rsidRPr="00F15104">
        <w:rPr>
          <w:rFonts w:ascii="Calibri" w:hAnsi="Calibri" w:cs="Arial"/>
          <w:b w:val="0"/>
          <w:color w:val="000000"/>
          <w:szCs w:val="24"/>
        </w:rPr>
        <w:t xml:space="preserve">s’ obligations to indemnify, defend, and hold harmless includes any claim by </w:t>
      </w:r>
      <w:r w:rsidR="00B91BE3" w:rsidRPr="00F15104">
        <w:rPr>
          <w:rFonts w:ascii="Calibri" w:hAnsi="Calibri" w:cs="Arial"/>
          <w:b w:val="0"/>
          <w:color w:val="000000"/>
          <w:szCs w:val="24"/>
        </w:rPr>
        <w:t>CONTRACTOR</w:t>
      </w:r>
      <w:r w:rsidRPr="00F15104">
        <w:rPr>
          <w:rFonts w:ascii="Calibri" w:hAnsi="Calibri" w:cs="Arial"/>
          <w:b w:val="0"/>
          <w:color w:val="000000"/>
          <w:szCs w:val="24"/>
        </w:rPr>
        <w:t xml:space="preserve">s’ agents, employees, representatives or any </w:t>
      </w:r>
      <w:r w:rsidRPr="00F15104">
        <w:rPr>
          <w:rFonts w:ascii="Calibri" w:hAnsi="Calibri" w:cs="Arial"/>
          <w:b w:val="0"/>
          <w:color w:val="000000"/>
        </w:rPr>
        <w:t>sub</w:t>
      </w:r>
      <w:r w:rsidR="00B91BE3" w:rsidRPr="00F15104">
        <w:rPr>
          <w:rFonts w:ascii="Calibri" w:hAnsi="Calibri" w:cs="Arial"/>
          <w:b w:val="0"/>
          <w:color w:val="000000"/>
        </w:rPr>
        <w:t>contractor</w:t>
      </w:r>
      <w:r w:rsidRPr="00F15104">
        <w:rPr>
          <w:rFonts w:ascii="Calibri" w:hAnsi="Calibri" w:cs="Arial"/>
          <w:b w:val="0"/>
          <w:color w:val="000000"/>
        </w:rPr>
        <w:t xml:space="preserve"> </w:t>
      </w:r>
      <w:r w:rsidRPr="00F15104">
        <w:rPr>
          <w:rFonts w:ascii="Calibri" w:hAnsi="Calibri" w:cs="Arial"/>
          <w:b w:val="0"/>
          <w:color w:val="000000"/>
          <w:szCs w:val="24"/>
        </w:rPr>
        <w:t>or its employees.</w:t>
      </w:r>
    </w:p>
    <w:p w:rsidR="00EB22BD" w:rsidRPr="00F15104" w:rsidRDefault="00EB22BD" w:rsidP="00EB22BD">
      <w:pPr>
        <w:rPr>
          <w:rFonts w:ascii="Calibri" w:hAnsi="Calibri" w:cs="Arial"/>
          <w:b w:val="0"/>
          <w:color w:val="000000"/>
          <w:szCs w:val="24"/>
        </w:rPr>
      </w:pPr>
    </w:p>
    <w:p w:rsidR="00EB22BD" w:rsidRPr="00F15104" w:rsidRDefault="00EB22BD" w:rsidP="00EB22BD">
      <w:pPr>
        <w:rPr>
          <w:rFonts w:ascii="Calibri" w:hAnsi="Calibri" w:cs="Arial"/>
          <w:b w:val="0"/>
          <w:color w:val="000000"/>
          <w:szCs w:val="24"/>
        </w:rPr>
      </w:pPr>
      <w:r w:rsidRPr="00F15104">
        <w:rPr>
          <w:rFonts w:ascii="Calibri" w:hAnsi="Calibri" w:cs="Arial"/>
          <w:b w:val="0"/>
          <w:color w:val="000000"/>
        </w:rPr>
        <w:t xml:space="preserve">CONTRACTOR </w:t>
      </w:r>
      <w:r w:rsidRPr="00F15104">
        <w:rPr>
          <w:rFonts w:ascii="Calibri" w:hAnsi="Calibri" w:cs="Arial"/>
          <w:b w:val="0"/>
          <w:color w:val="000000"/>
          <w:szCs w:val="24"/>
        </w:rPr>
        <w:t xml:space="preserve">expressly agrees to indemnify, defend, and hold harmless the state for any claim arising out of or incident to </w:t>
      </w:r>
      <w:r w:rsidR="00B91BE3" w:rsidRPr="00F15104">
        <w:rPr>
          <w:rFonts w:ascii="Calibri" w:hAnsi="Calibri" w:cs="Arial"/>
          <w:b w:val="0"/>
          <w:color w:val="000000"/>
          <w:szCs w:val="24"/>
        </w:rPr>
        <w:t>CONTRACTOR</w:t>
      </w:r>
      <w:r w:rsidRPr="00F15104">
        <w:rPr>
          <w:rFonts w:ascii="Calibri" w:hAnsi="Calibri" w:cs="Arial"/>
          <w:b w:val="0"/>
          <w:color w:val="000000"/>
          <w:szCs w:val="24"/>
        </w:rPr>
        <w:t xml:space="preserve">'s or any subcontractor's performance or failure to perform the contract.  </w:t>
      </w:r>
      <w:r w:rsidR="00B91BE3" w:rsidRPr="00F15104">
        <w:rPr>
          <w:rFonts w:ascii="Calibri" w:hAnsi="Calibri" w:cs="Arial"/>
          <w:b w:val="0"/>
          <w:color w:val="000000"/>
          <w:szCs w:val="24"/>
        </w:rPr>
        <w:t>CONTRACTOR</w:t>
      </w:r>
      <w:r w:rsidRPr="00F15104">
        <w:rPr>
          <w:rFonts w:ascii="Calibri" w:hAnsi="Calibri" w:cs="Arial"/>
          <w:b w:val="0"/>
          <w:color w:val="000000"/>
          <w:szCs w:val="24"/>
        </w:rPr>
        <w:t>’s obligation to indemnify, defend, and hold harmless the state, shall not be eliminated or reduced by any actual or alleged concurrent negligence of state or its agents, agencies, employees and officials.</w:t>
      </w:r>
    </w:p>
    <w:p w:rsidR="00EB22BD" w:rsidRPr="00F15104" w:rsidRDefault="00EB22BD" w:rsidP="00EB22BD">
      <w:pPr>
        <w:rPr>
          <w:rFonts w:ascii="Calibri" w:hAnsi="Calibri" w:cs="Arial"/>
          <w:b w:val="0"/>
          <w:color w:val="000000"/>
          <w:szCs w:val="24"/>
        </w:rPr>
      </w:pPr>
    </w:p>
    <w:p w:rsidR="00EB22BD" w:rsidRPr="00F15104" w:rsidRDefault="00B91BE3" w:rsidP="00EB22BD">
      <w:pPr>
        <w:rPr>
          <w:rFonts w:ascii="Calibri" w:hAnsi="Calibri" w:cs="Arial"/>
          <w:b w:val="0"/>
          <w:color w:val="000000"/>
          <w:szCs w:val="24"/>
        </w:rPr>
      </w:pPr>
      <w:r w:rsidRPr="00F15104">
        <w:rPr>
          <w:rFonts w:ascii="Calibri" w:hAnsi="Calibri" w:cs="Arial"/>
          <w:b w:val="0"/>
          <w:color w:val="000000"/>
        </w:rPr>
        <w:t>CONTRACTOR</w:t>
      </w:r>
      <w:r w:rsidR="00EB22BD" w:rsidRPr="00F15104">
        <w:rPr>
          <w:rFonts w:ascii="Calibri" w:hAnsi="Calibri" w:cs="Arial"/>
          <w:b w:val="0"/>
          <w:color w:val="000000"/>
        </w:rPr>
        <w:t xml:space="preserve"> </w:t>
      </w:r>
      <w:r w:rsidR="00EB22BD" w:rsidRPr="00F15104">
        <w:rPr>
          <w:rFonts w:ascii="Calibri" w:hAnsi="Calibri" w:cs="Arial"/>
          <w:b w:val="0"/>
          <w:color w:val="000000"/>
          <w:szCs w:val="24"/>
        </w:rPr>
        <w:t>waives its immunity under Title 51 RCW to the extent it is required to indemnify, defend and hold harmless state and its agencies, officials, agents or employees.</w:t>
      </w:r>
    </w:p>
    <w:p w:rsidR="00EB22BD" w:rsidRPr="00F15104" w:rsidRDefault="00EB22BD" w:rsidP="00EB22BD">
      <w:pPr>
        <w:rPr>
          <w:rFonts w:ascii="Calibri" w:hAnsi="Calibri" w:cs="Arial"/>
          <w:color w:val="000000"/>
          <w:szCs w:val="24"/>
        </w:rPr>
      </w:pPr>
    </w:p>
    <w:p w:rsidR="00EB22BD" w:rsidRPr="00F15104" w:rsidRDefault="00B91BE3" w:rsidP="00EB22BD">
      <w:pPr>
        <w:rPr>
          <w:rFonts w:ascii="Calibri" w:hAnsi="Calibri" w:cs="Arial"/>
          <w:b w:val="0"/>
          <w:color w:val="000000"/>
          <w:szCs w:val="24"/>
        </w:rPr>
      </w:pPr>
      <w:r w:rsidRPr="00F15104">
        <w:rPr>
          <w:rFonts w:ascii="Calibri" w:hAnsi="Calibri" w:cs="Arial"/>
          <w:b w:val="0"/>
          <w:color w:val="000000"/>
        </w:rPr>
        <w:t>CONTRACTOR</w:t>
      </w:r>
      <w:r w:rsidR="00EB22BD" w:rsidRPr="00F15104">
        <w:rPr>
          <w:rFonts w:ascii="Calibri" w:hAnsi="Calibri" w:cs="Arial"/>
          <w:b w:val="0"/>
          <w:color w:val="000000"/>
        </w:rPr>
        <w:t xml:space="preserve"> </w:t>
      </w:r>
      <w:r w:rsidR="00EB22BD" w:rsidRPr="00F15104">
        <w:rPr>
          <w:rFonts w:ascii="Calibri" w:hAnsi="Calibri" w:cs="Arial"/>
          <w:b w:val="0"/>
          <w:color w:val="000000"/>
          <w:szCs w:val="24"/>
        </w:rPr>
        <w:t xml:space="preserve">expressly agrees to indemnify, defend, and hold harmless the state for any claim arising out of or incident to </w:t>
      </w:r>
      <w:r w:rsidRPr="00F15104">
        <w:rPr>
          <w:rFonts w:ascii="Calibri" w:hAnsi="Calibri" w:cs="Arial"/>
          <w:b w:val="0"/>
          <w:color w:val="000000"/>
          <w:szCs w:val="24"/>
        </w:rPr>
        <w:t>CONTRACTOR</w:t>
      </w:r>
      <w:r w:rsidR="00EB22BD" w:rsidRPr="00F15104">
        <w:rPr>
          <w:rFonts w:ascii="Calibri" w:hAnsi="Calibri" w:cs="Arial"/>
          <w:b w:val="0"/>
          <w:color w:val="000000"/>
          <w:szCs w:val="24"/>
        </w:rPr>
        <w:t xml:space="preserve">'s or any subcontractor's performance or failure to perform the contract.  </w:t>
      </w:r>
      <w:r w:rsidR="00EB22BD" w:rsidRPr="00F15104">
        <w:rPr>
          <w:rFonts w:ascii="Calibri" w:hAnsi="Calibri" w:cs="Arial"/>
          <w:b w:val="0"/>
          <w:color w:val="000000"/>
          <w:spacing w:val="-3"/>
        </w:rPr>
        <w:t xml:space="preserve">CONTRACTOR </w:t>
      </w:r>
      <w:r w:rsidR="00EB22BD" w:rsidRPr="00F15104">
        <w:rPr>
          <w:rFonts w:ascii="Calibri" w:hAnsi="Calibri" w:cs="Arial"/>
          <w:b w:val="0"/>
          <w:color w:val="000000"/>
          <w:spacing w:val="-3"/>
          <w:szCs w:val="24"/>
        </w:rPr>
        <w:t xml:space="preserve">shall be required to </w:t>
      </w:r>
      <w:r w:rsidR="00EB22BD" w:rsidRPr="00F15104">
        <w:rPr>
          <w:rFonts w:ascii="Calibri" w:hAnsi="Calibri" w:cs="Arial"/>
          <w:b w:val="0"/>
          <w:color w:val="000000"/>
          <w:szCs w:val="24"/>
        </w:rPr>
        <w:t xml:space="preserve">indemnify, defend, and hold harmless the state, only to the extent claim is caused in whole or in part by negligent acts or omissions of </w:t>
      </w:r>
      <w:r w:rsidRPr="00F15104">
        <w:rPr>
          <w:rFonts w:ascii="Calibri" w:hAnsi="Calibri" w:cs="Arial"/>
          <w:b w:val="0"/>
          <w:color w:val="000000"/>
          <w:szCs w:val="24"/>
        </w:rPr>
        <w:t>CONTRACTOR</w:t>
      </w:r>
      <w:r w:rsidR="00EB22BD" w:rsidRPr="00F15104">
        <w:rPr>
          <w:rFonts w:ascii="Calibri" w:hAnsi="Calibri" w:cs="Arial"/>
          <w:b w:val="0"/>
          <w:color w:val="000000"/>
          <w:szCs w:val="24"/>
        </w:rPr>
        <w:t>.</w:t>
      </w:r>
    </w:p>
    <w:p w:rsidR="00EB22BD" w:rsidRPr="00F15104" w:rsidRDefault="00EB22BD" w:rsidP="00EB22BD">
      <w:pPr>
        <w:rPr>
          <w:rFonts w:ascii="Calibri" w:hAnsi="Calibri" w:cs="Arial"/>
          <w:b w:val="0"/>
          <w:color w:val="000000"/>
          <w:szCs w:val="24"/>
        </w:rPr>
      </w:pPr>
    </w:p>
    <w:p w:rsidR="00EB22BD" w:rsidRPr="00F15104" w:rsidRDefault="00B91BE3" w:rsidP="00EB22BD">
      <w:pPr>
        <w:rPr>
          <w:rFonts w:ascii="Calibri" w:hAnsi="Calibri" w:cs="Arial"/>
          <w:b w:val="0"/>
          <w:color w:val="000000"/>
          <w:szCs w:val="24"/>
        </w:rPr>
      </w:pPr>
      <w:r w:rsidRPr="00F15104">
        <w:rPr>
          <w:rFonts w:ascii="Calibri" w:hAnsi="Calibri" w:cs="Arial"/>
          <w:b w:val="0"/>
          <w:color w:val="000000"/>
        </w:rPr>
        <w:t>CONTRACTOR</w:t>
      </w:r>
      <w:r w:rsidR="00EB22BD" w:rsidRPr="00F15104">
        <w:rPr>
          <w:rFonts w:ascii="Calibri" w:hAnsi="Calibri" w:cs="Arial"/>
          <w:b w:val="0"/>
          <w:color w:val="000000"/>
        </w:rPr>
        <w:t xml:space="preserve"> </w:t>
      </w:r>
      <w:r w:rsidR="00EB22BD" w:rsidRPr="00F15104">
        <w:rPr>
          <w:rFonts w:ascii="Calibri" w:hAnsi="Calibri" w:cs="Arial"/>
          <w:b w:val="0"/>
          <w:color w:val="000000"/>
          <w:szCs w:val="24"/>
        </w:rPr>
        <w:t>waives its immunity under Title 51 RCW to the extent it is required to indemnify, defend and hold harmless state and its agencies, officials, agents or employees.</w:t>
      </w:r>
    </w:p>
    <w:p w:rsidR="00EB22BD" w:rsidRPr="00F15104" w:rsidRDefault="00EB22BD" w:rsidP="00EB22BD">
      <w:pPr>
        <w:rPr>
          <w:rFonts w:ascii="Calibri" w:hAnsi="Calibri" w:cs="Arial"/>
          <w:color w:val="000000"/>
          <w:szCs w:val="24"/>
        </w:rPr>
      </w:pPr>
    </w:p>
    <w:p w:rsidR="00EB22BD" w:rsidRPr="00F15104" w:rsidRDefault="00EB22BD" w:rsidP="00EB22BD">
      <w:pPr>
        <w:pStyle w:val="Heading3"/>
        <w:spacing w:after="120"/>
        <w:rPr>
          <w:rFonts w:ascii="Calibri" w:hAnsi="Calibri" w:cs="Arial"/>
          <w:color w:val="000000"/>
          <w:szCs w:val="24"/>
        </w:rPr>
      </w:pPr>
      <w:r w:rsidRPr="00F15104">
        <w:rPr>
          <w:rFonts w:ascii="Calibri" w:hAnsi="Calibri" w:cs="Arial"/>
          <w:color w:val="000000"/>
          <w:szCs w:val="24"/>
        </w:rPr>
        <w:t>12. Independent Capacity</w:t>
      </w:r>
    </w:p>
    <w:p w:rsidR="00EB22BD" w:rsidRPr="00F15104" w:rsidRDefault="00EB22BD" w:rsidP="00EB22BD">
      <w:pPr>
        <w:rPr>
          <w:rFonts w:ascii="Calibri" w:hAnsi="Calibri" w:cs="Arial"/>
          <w:b w:val="0"/>
          <w:color w:val="000000"/>
          <w:szCs w:val="24"/>
        </w:rPr>
      </w:pPr>
      <w:r w:rsidRPr="00F15104">
        <w:rPr>
          <w:rFonts w:ascii="Calibri" w:hAnsi="Calibri" w:cs="Arial"/>
          <w:b w:val="0"/>
          <w:color w:val="000000"/>
          <w:szCs w:val="24"/>
        </w:rPr>
        <w:t xml:space="preserve">The parties intend that an independent </w:t>
      </w:r>
      <w:r w:rsidR="00B91BE3" w:rsidRPr="00F15104">
        <w:rPr>
          <w:rFonts w:ascii="Calibri" w:hAnsi="Calibri" w:cs="Arial"/>
          <w:b w:val="0"/>
          <w:color w:val="000000"/>
        </w:rPr>
        <w:t>CONTRACTOR</w:t>
      </w:r>
      <w:r w:rsidRPr="00F15104">
        <w:rPr>
          <w:rFonts w:ascii="Calibri" w:hAnsi="Calibri" w:cs="Arial"/>
          <w:b w:val="0"/>
          <w:color w:val="000000"/>
        </w:rPr>
        <w:t xml:space="preserve"> </w:t>
      </w:r>
      <w:r w:rsidRPr="00F15104">
        <w:rPr>
          <w:rFonts w:ascii="Calibri" w:hAnsi="Calibri" w:cs="Arial"/>
          <w:b w:val="0"/>
          <w:color w:val="000000"/>
          <w:szCs w:val="24"/>
        </w:rPr>
        <w:t xml:space="preserve">relationship will be created by this contract.  The </w:t>
      </w:r>
      <w:r w:rsidR="00B91BE3" w:rsidRPr="00F15104">
        <w:rPr>
          <w:rFonts w:ascii="Calibri" w:hAnsi="Calibri" w:cs="Arial"/>
          <w:b w:val="0"/>
          <w:color w:val="000000"/>
        </w:rPr>
        <w:t>CONTRACTOR</w:t>
      </w:r>
      <w:r w:rsidRPr="00F15104">
        <w:rPr>
          <w:rFonts w:ascii="Calibri" w:hAnsi="Calibri" w:cs="Arial"/>
          <w:b w:val="0"/>
          <w:color w:val="000000"/>
        </w:rPr>
        <w:t xml:space="preserve"> </w:t>
      </w:r>
      <w:r w:rsidRPr="00F15104">
        <w:rPr>
          <w:rFonts w:ascii="Calibri" w:hAnsi="Calibri" w:cs="Arial"/>
          <w:b w:val="0"/>
          <w:color w:val="000000"/>
          <w:szCs w:val="24"/>
        </w:rPr>
        <w:t xml:space="preserve">and his or her employees or agents performing under this </w:t>
      </w:r>
      <w:r w:rsidRPr="00F15104">
        <w:rPr>
          <w:rFonts w:ascii="Calibri" w:hAnsi="Calibri" w:cs="Arial"/>
          <w:b w:val="0"/>
          <w:color w:val="000000"/>
        </w:rPr>
        <w:t xml:space="preserve">Contract </w:t>
      </w:r>
      <w:r w:rsidRPr="00F15104">
        <w:rPr>
          <w:rFonts w:ascii="Calibri" w:hAnsi="Calibri" w:cs="Arial"/>
          <w:b w:val="0"/>
          <w:color w:val="000000"/>
          <w:szCs w:val="24"/>
        </w:rPr>
        <w:t xml:space="preserve">are not employees or agents of DEL.  The </w:t>
      </w:r>
      <w:r w:rsidR="00B91BE3" w:rsidRPr="00F15104">
        <w:rPr>
          <w:rFonts w:ascii="Calibri" w:hAnsi="Calibri" w:cs="Arial"/>
          <w:b w:val="0"/>
          <w:color w:val="000000"/>
        </w:rPr>
        <w:t>CONTRACTOR</w:t>
      </w:r>
      <w:r w:rsidRPr="00F15104">
        <w:rPr>
          <w:rFonts w:ascii="Calibri" w:hAnsi="Calibri" w:cs="Arial"/>
          <w:b w:val="0"/>
          <w:color w:val="000000"/>
        </w:rPr>
        <w:t xml:space="preserve"> </w:t>
      </w:r>
      <w:r w:rsidRPr="00F15104">
        <w:rPr>
          <w:rFonts w:ascii="Calibri" w:hAnsi="Calibri" w:cs="Arial"/>
          <w:b w:val="0"/>
          <w:color w:val="000000"/>
          <w:szCs w:val="24"/>
        </w:rPr>
        <w:t xml:space="preserve">will not hold himself/herself out as nor claim to be an officer or employee of DEL or of the state of Washington by reason hereof, nor will the </w:t>
      </w:r>
      <w:r w:rsidR="00B91BE3" w:rsidRPr="00F15104">
        <w:rPr>
          <w:rFonts w:ascii="Calibri" w:hAnsi="Calibri" w:cs="Arial"/>
          <w:b w:val="0"/>
          <w:color w:val="000000"/>
        </w:rPr>
        <w:t>CONTRACTOR</w:t>
      </w:r>
      <w:r w:rsidRPr="00F15104">
        <w:rPr>
          <w:rFonts w:ascii="Calibri" w:hAnsi="Calibri" w:cs="Arial"/>
          <w:b w:val="0"/>
          <w:color w:val="000000"/>
        </w:rPr>
        <w:t xml:space="preserve"> </w:t>
      </w:r>
      <w:r w:rsidRPr="00F15104">
        <w:rPr>
          <w:rFonts w:ascii="Calibri" w:hAnsi="Calibri" w:cs="Arial"/>
          <w:b w:val="0"/>
          <w:color w:val="000000"/>
          <w:szCs w:val="24"/>
        </w:rPr>
        <w:t xml:space="preserve">make any claim of right, privilege or benefit that would accrue to such employee under law.  Conduct and control of the work will be solely with the </w:t>
      </w:r>
      <w:r w:rsidR="00B91BE3" w:rsidRPr="00F15104">
        <w:rPr>
          <w:rFonts w:ascii="Calibri" w:hAnsi="Calibri" w:cs="Arial"/>
          <w:b w:val="0"/>
          <w:color w:val="000000"/>
          <w:szCs w:val="24"/>
        </w:rPr>
        <w:t>CONTRACTOR</w:t>
      </w:r>
      <w:r w:rsidRPr="00F15104">
        <w:rPr>
          <w:rFonts w:ascii="Calibri" w:hAnsi="Calibri" w:cs="Arial"/>
          <w:b w:val="0"/>
          <w:color w:val="000000"/>
          <w:szCs w:val="24"/>
        </w:rPr>
        <w:t>.</w:t>
      </w:r>
    </w:p>
    <w:p w:rsidR="00EB22BD" w:rsidRPr="00F15104" w:rsidRDefault="00EB22BD" w:rsidP="00EB22BD">
      <w:pPr>
        <w:rPr>
          <w:rFonts w:ascii="Calibri" w:hAnsi="Calibri" w:cs="Arial"/>
          <w:color w:val="000000"/>
          <w:szCs w:val="24"/>
        </w:rPr>
      </w:pPr>
    </w:p>
    <w:p w:rsidR="00EB22BD" w:rsidRPr="00F15104" w:rsidRDefault="00EB22BD" w:rsidP="00EB22BD">
      <w:pPr>
        <w:pStyle w:val="Heading3"/>
        <w:spacing w:after="120"/>
        <w:rPr>
          <w:rFonts w:ascii="Calibri" w:hAnsi="Calibri" w:cs="Arial"/>
          <w:color w:val="000000"/>
          <w:szCs w:val="24"/>
        </w:rPr>
      </w:pPr>
      <w:r w:rsidRPr="00F15104">
        <w:rPr>
          <w:rFonts w:ascii="Calibri" w:hAnsi="Calibri" w:cs="Arial"/>
          <w:color w:val="000000"/>
          <w:szCs w:val="24"/>
        </w:rPr>
        <w:t>13. Industrial Insurance Coverage</w:t>
      </w:r>
    </w:p>
    <w:p w:rsidR="00EB22BD" w:rsidRPr="00F15104" w:rsidRDefault="00EB22BD" w:rsidP="00EB22BD">
      <w:pPr>
        <w:pStyle w:val="BodyText2"/>
        <w:tabs>
          <w:tab w:val="left" w:pos="540"/>
        </w:tabs>
        <w:suppressAutoHyphens/>
        <w:spacing w:line="240" w:lineRule="exact"/>
        <w:rPr>
          <w:rFonts w:ascii="Calibri" w:hAnsi="Calibri" w:cs="Arial"/>
          <w:b w:val="0"/>
          <w:color w:val="000000"/>
          <w:szCs w:val="24"/>
        </w:rPr>
      </w:pPr>
      <w:r w:rsidRPr="00F15104">
        <w:rPr>
          <w:rFonts w:ascii="Calibri" w:hAnsi="Calibri" w:cs="Arial"/>
          <w:b w:val="0"/>
          <w:color w:val="000000"/>
          <w:szCs w:val="24"/>
        </w:rPr>
        <w:t xml:space="preserve">The </w:t>
      </w:r>
      <w:r w:rsidR="00B91BE3" w:rsidRPr="00F15104">
        <w:rPr>
          <w:rFonts w:ascii="Calibri" w:hAnsi="Calibri" w:cs="Arial"/>
          <w:b w:val="0"/>
          <w:color w:val="000000"/>
          <w:szCs w:val="24"/>
        </w:rPr>
        <w:t>CONTRACTOR</w:t>
      </w:r>
      <w:r w:rsidRPr="00F15104">
        <w:rPr>
          <w:rFonts w:ascii="Calibri" w:hAnsi="Calibri" w:cs="Arial"/>
          <w:b w:val="0"/>
          <w:color w:val="000000"/>
          <w:szCs w:val="24"/>
        </w:rPr>
        <w:t xml:space="preserve"> shall comply with the provisions of Title 51 RCW, Industrial Insurance.  If the </w:t>
      </w:r>
      <w:r w:rsidR="00B91BE3" w:rsidRPr="00F15104">
        <w:rPr>
          <w:rFonts w:ascii="Calibri" w:hAnsi="Calibri" w:cs="Arial"/>
          <w:b w:val="0"/>
          <w:color w:val="000000"/>
          <w:szCs w:val="24"/>
        </w:rPr>
        <w:t>CONTRACTOR</w:t>
      </w:r>
      <w:r w:rsidRPr="00F15104">
        <w:rPr>
          <w:rFonts w:ascii="Calibri" w:hAnsi="Calibri" w:cs="Arial"/>
          <w:b w:val="0"/>
          <w:color w:val="000000"/>
          <w:szCs w:val="24"/>
        </w:rPr>
        <w:t xml:space="preserve"> fails to provide industrial insurance coverage or fails to pay premiums or penalties on behalf of its employees as may be required by law, </w:t>
      </w:r>
      <w:smartTag w:uri="urn:schemas-microsoft-com:office:smarttags" w:element="place">
        <w:smartTag w:uri="urn:schemas-microsoft-com:office:smarttags" w:element="State">
          <w:r w:rsidRPr="00F15104">
            <w:rPr>
              <w:rFonts w:ascii="Calibri" w:hAnsi="Calibri" w:cs="Arial"/>
              <w:b w:val="0"/>
              <w:color w:val="000000"/>
              <w:szCs w:val="24"/>
            </w:rPr>
            <w:t>DEL</w:t>
          </w:r>
        </w:smartTag>
      </w:smartTag>
      <w:r w:rsidRPr="00F15104">
        <w:rPr>
          <w:rFonts w:ascii="Calibri" w:hAnsi="Calibri" w:cs="Arial"/>
          <w:b w:val="0"/>
          <w:color w:val="000000"/>
          <w:szCs w:val="24"/>
        </w:rPr>
        <w:t xml:space="preserve"> may collect from the </w:t>
      </w:r>
      <w:r w:rsidR="00B91BE3" w:rsidRPr="00F15104">
        <w:rPr>
          <w:rFonts w:ascii="Calibri" w:hAnsi="Calibri" w:cs="Arial"/>
          <w:b w:val="0"/>
          <w:color w:val="000000"/>
          <w:szCs w:val="24"/>
        </w:rPr>
        <w:t>CONTRACTOR</w:t>
      </w:r>
      <w:r w:rsidRPr="00F15104">
        <w:rPr>
          <w:rFonts w:ascii="Calibri" w:hAnsi="Calibri" w:cs="Arial"/>
          <w:b w:val="0"/>
          <w:color w:val="000000"/>
          <w:szCs w:val="24"/>
        </w:rPr>
        <w:t xml:space="preserve"> the full amount payable to the Industrial Insurance accident fund.  </w:t>
      </w:r>
      <w:smartTag w:uri="urn:schemas-microsoft-com:office:smarttags" w:element="place">
        <w:smartTag w:uri="urn:schemas-microsoft-com:office:smarttags" w:element="State">
          <w:r w:rsidRPr="00F15104">
            <w:rPr>
              <w:rFonts w:ascii="Calibri" w:hAnsi="Calibri" w:cs="Arial"/>
              <w:b w:val="0"/>
              <w:color w:val="000000"/>
              <w:szCs w:val="24"/>
            </w:rPr>
            <w:t>DEL</w:t>
          </w:r>
        </w:smartTag>
      </w:smartTag>
      <w:r w:rsidRPr="00F15104">
        <w:rPr>
          <w:rFonts w:ascii="Calibri" w:hAnsi="Calibri" w:cs="Arial"/>
          <w:b w:val="0"/>
          <w:color w:val="000000"/>
          <w:szCs w:val="24"/>
        </w:rPr>
        <w:t xml:space="preserve"> may:</w:t>
      </w:r>
    </w:p>
    <w:p w:rsidR="00EB22BD" w:rsidRPr="00F15104" w:rsidRDefault="00EB22BD" w:rsidP="00EB22BD">
      <w:pPr>
        <w:pStyle w:val="BodyText2"/>
        <w:numPr>
          <w:ilvl w:val="0"/>
          <w:numId w:val="29"/>
        </w:numPr>
        <w:tabs>
          <w:tab w:val="left" w:pos="-1440"/>
          <w:tab w:val="left" w:pos="-720"/>
          <w:tab w:val="left" w:pos="0"/>
          <w:tab w:val="left" w:pos="252"/>
          <w:tab w:val="left" w:pos="1608"/>
          <w:tab w:val="left" w:pos="2160"/>
        </w:tabs>
        <w:suppressAutoHyphens/>
        <w:spacing w:before="120" w:after="0" w:line="240" w:lineRule="exact"/>
        <w:rPr>
          <w:rFonts w:ascii="Calibri" w:hAnsi="Calibri" w:cs="Arial"/>
          <w:b w:val="0"/>
          <w:color w:val="000000"/>
          <w:szCs w:val="24"/>
        </w:rPr>
      </w:pPr>
      <w:r w:rsidRPr="00F15104">
        <w:rPr>
          <w:rFonts w:ascii="Calibri" w:hAnsi="Calibri" w:cs="Arial"/>
          <w:b w:val="0"/>
          <w:color w:val="000000"/>
          <w:szCs w:val="24"/>
        </w:rPr>
        <w:t xml:space="preserve">Deduct the amount owed by the </w:t>
      </w:r>
      <w:r w:rsidR="00B91BE3" w:rsidRPr="00F15104">
        <w:rPr>
          <w:rFonts w:ascii="Calibri" w:hAnsi="Calibri" w:cs="Arial"/>
          <w:b w:val="0"/>
          <w:color w:val="000000"/>
          <w:szCs w:val="24"/>
        </w:rPr>
        <w:t>CONTRACTOR</w:t>
      </w:r>
      <w:r w:rsidRPr="00F15104">
        <w:rPr>
          <w:rFonts w:ascii="Calibri" w:hAnsi="Calibri" w:cs="Arial"/>
          <w:b w:val="0"/>
          <w:color w:val="000000"/>
          <w:szCs w:val="24"/>
        </w:rPr>
        <w:t xml:space="preserve"> to the accident fund from the amount payable to the </w:t>
      </w:r>
      <w:r w:rsidR="00B91BE3" w:rsidRPr="00F15104">
        <w:rPr>
          <w:rFonts w:ascii="Calibri" w:hAnsi="Calibri" w:cs="Arial"/>
          <w:b w:val="0"/>
          <w:color w:val="000000"/>
          <w:szCs w:val="24"/>
        </w:rPr>
        <w:t>CONTRACTOR</w:t>
      </w:r>
      <w:r w:rsidRPr="00F15104">
        <w:rPr>
          <w:rFonts w:ascii="Calibri" w:hAnsi="Calibri" w:cs="Arial"/>
          <w:b w:val="0"/>
          <w:color w:val="000000"/>
          <w:szCs w:val="24"/>
        </w:rPr>
        <w:t xml:space="preserve"> by department under this contract; and </w:t>
      </w:r>
    </w:p>
    <w:p w:rsidR="00EB22BD" w:rsidRPr="00F15104" w:rsidRDefault="00EB22BD" w:rsidP="00EB22BD">
      <w:pPr>
        <w:pStyle w:val="BodyText2"/>
        <w:numPr>
          <w:ilvl w:val="0"/>
          <w:numId w:val="29"/>
        </w:numPr>
        <w:tabs>
          <w:tab w:val="left" w:pos="-1440"/>
          <w:tab w:val="left" w:pos="-720"/>
          <w:tab w:val="left" w:pos="0"/>
          <w:tab w:val="left" w:pos="252"/>
          <w:tab w:val="left" w:pos="1608"/>
          <w:tab w:val="left" w:pos="2160"/>
        </w:tabs>
        <w:suppressAutoHyphens/>
        <w:spacing w:before="120" w:after="0" w:line="240" w:lineRule="exact"/>
        <w:rPr>
          <w:rFonts w:ascii="Calibri" w:hAnsi="Calibri" w:cs="Arial"/>
          <w:b w:val="0"/>
          <w:color w:val="000000"/>
          <w:szCs w:val="24"/>
        </w:rPr>
      </w:pPr>
      <w:r w:rsidRPr="00F15104">
        <w:rPr>
          <w:rFonts w:ascii="Calibri" w:hAnsi="Calibri" w:cs="Arial"/>
          <w:b w:val="0"/>
          <w:color w:val="000000"/>
          <w:szCs w:val="24"/>
        </w:rPr>
        <w:t xml:space="preserve">Transmit the deducted amount to DEL of Labor and Industries (L&amp;I), Division of Insurance Services. </w:t>
      </w:r>
    </w:p>
    <w:p w:rsidR="00EB22BD" w:rsidRPr="00F15104" w:rsidRDefault="00EB22BD" w:rsidP="00EB22BD">
      <w:pPr>
        <w:tabs>
          <w:tab w:val="right" w:pos="9216"/>
        </w:tabs>
        <w:rPr>
          <w:rFonts w:ascii="Calibri" w:hAnsi="Calibri" w:cs="Arial"/>
          <w:color w:val="000000"/>
          <w:szCs w:val="24"/>
        </w:rPr>
      </w:pPr>
    </w:p>
    <w:p w:rsidR="00EB22BD" w:rsidRPr="00F15104" w:rsidRDefault="00EB22BD" w:rsidP="00EB22BD">
      <w:pPr>
        <w:tabs>
          <w:tab w:val="right" w:pos="9216"/>
        </w:tabs>
        <w:rPr>
          <w:rFonts w:ascii="Calibri" w:hAnsi="Calibri" w:cs="Arial"/>
          <w:b w:val="0"/>
          <w:color w:val="000000"/>
          <w:szCs w:val="24"/>
        </w:rPr>
      </w:pPr>
      <w:r w:rsidRPr="00F15104">
        <w:rPr>
          <w:rFonts w:ascii="Calibri" w:hAnsi="Calibri" w:cs="Arial"/>
          <w:b w:val="0"/>
          <w:color w:val="000000"/>
          <w:szCs w:val="24"/>
        </w:rPr>
        <w:t xml:space="preserve">This provision </w:t>
      </w:r>
      <w:r w:rsidRPr="00F15104">
        <w:rPr>
          <w:rFonts w:ascii="Calibri" w:hAnsi="Calibri" w:cs="Arial"/>
          <w:b w:val="0"/>
          <w:color w:val="000000"/>
          <w:spacing w:val="4"/>
          <w:szCs w:val="24"/>
        </w:rPr>
        <w:t>does</w:t>
      </w:r>
      <w:r w:rsidRPr="00F15104">
        <w:rPr>
          <w:rFonts w:ascii="Calibri" w:hAnsi="Calibri" w:cs="Arial"/>
          <w:b w:val="0"/>
          <w:color w:val="000000"/>
          <w:szCs w:val="24"/>
        </w:rPr>
        <w:t xml:space="preserve"> not waive any of L&amp;I’s rights to collect from the </w:t>
      </w:r>
      <w:r w:rsidR="00B91BE3" w:rsidRPr="00F15104">
        <w:rPr>
          <w:rFonts w:ascii="Calibri" w:hAnsi="Calibri" w:cs="Arial"/>
          <w:b w:val="0"/>
          <w:color w:val="000000"/>
          <w:szCs w:val="24"/>
        </w:rPr>
        <w:t>CONTRACTOR</w:t>
      </w:r>
      <w:r w:rsidRPr="00F15104">
        <w:rPr>
          <w:rFonts w:ascii="Calibri" w:hAnsi="Calibri" w:cs="Arial"/>
          <w:b w:val="0"/>
          <w:color w:val="000000"/>
          <w:szCs w:val="24"/>
        </w:rPr>
        <w:t>.</w:t>
      </w:r>
    </w:p>
    <w:p w:rsidR="00EB22BD" w:rsidRPr="00F15104" w:rsidRDefault="00EB22BD" w:rsidP="00EB22BD">
      <w:pPr>
        <w:tabs>
          <w:tab w:val="right" w:pos="9216"/>
        </w:tabs>
        <w:rPr>
          <w:rFonts w:ascii="Calibri" w:hAnsi="Calibri" w:cs="Arial"/>
          <w:b w:val="0"/>
          <w:color w:val="000000"/>
          <w:szCs w:val="24"/>
        </w:rPr>
      </w:pPr>
    </w:p>
    <w:p w:rsidR="00EB22BD" w:rsidRPr="00F15104" w:rsidRDefault="00B91BE3" w:rsidP="00EB22BD">
      <w:pPr>
        <w:rPr>
          <w:rFonts w:ascii="Calibri" w:hAnsi="Calibri" w:cs="Arial"/>
          <w:b w:val="0"/>
          <w:bCs/>
          <w:color w:val="000000"/>
          <w:szCs w:val="24"/>
        </w:rPr>
      </w:pPr>
      <w:smartTag w:uri="urn:schemas-microsoft-com:office:smarttags" w:element="place">
        <w:smartTag w:uri="urn:schemas-microsoft-com:office:smarttags" w:element="State">
          <w:r w:rsidRPr="00F15104">
            <w:rPr>
              <w:rFonts w:ascii="Calibri" w:hAnsi="Calibri" w:cs="Arial"/>
              <w:b w:val="0"/>
              <w:bCs/>
              <w:color w:val="000000"/>
              <w:szCs w:val="24"/>
            </w:rPr>
            <w:t>DEL</w:t>
          </w:r>
        </w:smartTag>
      </w:smartTag>
      <w:r w:rsidR="00EB22BD" w:rsidRPr="00F15104">
        <w:rPr>
          <w:rFonts w:ascii="Calibri" w:hAnsi="Calibri" w:cs="Arial"/>
          <w:b w:val="0"/>
          <w:bCs/>
          <w:color w:val="000000"/>
          <w:szCs w:val="24"/>
        </w:rPr>
        <w:t xml:space="preserve"> acknowledges that the essence of the work specified in this </w:t>
      </w:r>
      <w:r w:rsidR="00EB22BD" w:rsidRPr="00F15104">
        <w:rPr>
          <w:rFonts w:ascii="Calibri" w:hAnsi="Calibri" w:cs="Arial"/>
          <w:b w:val="0"/>
          <w:bCs/>
          <w:color w:val="000000"/>
        </w:rPr>
        <w:t xml:space="preserve">Contract </w:t>
      </w:r>
      <w:r w:rsidR="00EB22BD" w:rsidRPr="00F15104">
        <w:rPr>
          <w:rFonts w:ascii="Calibri" w:hAnsi="Calibri" w:cs="Arial"/>
          <w:b w:val="0"/>
          <w:bCs/>
          <w:color w:val="000000"/>
          <w:szCs w:val="24"/>
        </w:rPr>
        <w:t xml:space="preserve">constitutes personal labor, thus making the </w:t>
      </w:r>
      <w:r w:rsidRPr="00F15104">
        <w:rPr>
          <w:rFonts w:ascii="Calibri" w:hAnsi="Calibri" w:cs="Arial"/>
          <w:b w:val="0"/>
          <w:bCs/>
          <w:color w:val="000000"/>
        </w:rPr>
        <w:t>CONTRACTOR</w:t>
      </w:r>
      <w:r w:rsidR="00EB22BD" w:rsidRPr="00F15104">
        <w:rPr>
          <w:rFonts w:ascii="Calibri" w:hAnsi="Calibri" w:cs="Arial"/>
          <w:b w:val="0"/>
          <w:bCs/>
          <w:color w:val="000000"/>
        </w:rPr>
        <w:t xml:space="preserve"> </w:t>
      </w:r>
      <w:r w:rsidR="00EB22BD" w:rsidRPr="00F15104">
        <w:rPr>
          <w:rFonts w:ascii="Calibri" w:hAnsi="Calibri" w:cs="Arial"/>
          <w:b w:val="0"/>
          <w:bCs/>
          <w:color w:val="000000"/>
          <w:szCs w:val="24"/>
        </w:rPr>
        <w:t xml:space="preserve">a covered "worker" as defined in Title 51 RCW.  </w:t>
      </w:r>
      <w:smartTag w:uri="urn:schemas-microsoft-com:office:smarttags" w:element="place">
        <w:smartTag w:uri="urn:schemas-microsoft-com:office:smarttags" w:element="State">
          <w:r w:rsidRPr="00F15104">
            <w:rPr>
              <w:rFonts w:ascii="Calibri" w:hAnsi="Calibri" w:cs="Arial"/>
              <w:b w:val="0"/>
              <w:bCs/>
              <w:color w:val="000000"/>
              <w:szCs w:val="24"/>
            </w:rPr>
            <w:t>DEL</w:t>
          </w:r>
        </w:smartTag>
      </w:smartTag>
      <w:r w:rsidR="00EB22BD" w:rsidRPr="00F15104">
        <w:rPr>
          <w:rFonts w:ascii="Calibri" w:hAnsi="Calibri" w:cs="Arial"/>
          <w:b w:val="0"/>
          <w:bCs/>
          <w:color w:val="000000"/>
          <w:szCs w:val="24"/>
        </w:rPr>
        <w:t xml:space="preserve"> therefore agrees to provide industrial insurance coverage for the </w:t>
      </w:r>
      <w:r w:rsidRPr="00F15104">
        <w:rPr>
          <w:rFonts w:ascii="Calibri" w:hAnsi="Calibri" w:cs="Arial"/>
          <w:b w:val="0"/>
          <w:bCs/>
          <w:color w:val="000000"/>
        </w:rPr>
        <w:t>CONTRACTOR</w:t>
      </w:r>
      <w:r w:rsidR="00EB22BD" w:rsidRPr="00F15104">
        <w:rPr>
          <w:rFonts w:ascii="Calibri" w:hAnsi="Calibri" w:cs="Arial"/>
          <w:b w:val="0"/>
          <w:bCs/>
          <w:color w:val="000000"/>
        </w:rPr>
        <w:t xml:space="preserve"> </w:t>
      </w:r>
      <w:r w:rsidR="00EB22BD" w:rsidRPr="00F15104">
        <w:rPr>
          <w:rFonts w:ascii="Calibri" w:hAnsi="Calibri" w:cs="Arial"/>
          <w:b w:val="0"/>
          <w:bCs/>
          <w:color w:val="000000"/>
          <w:szCs w:val="24"/>
        </w:rPr>
        <w:t>during the course of employment under this contract, as may be required under Title 51 RCW.</w:t>
      </w:r>
    </w:p>
    <w:p w:rsidR="00EB22BD" w:rsidRPr="00F15104" w:rsidRDefault="00EB22BD" w:rsidP="00EB22BD">
      <w:pPr>
        <w:rPr>
          <w:rFonts w:ascii="Calibri" w:hAnsi="Calibri" w:cs="Arial"/>
          <w:b w:val="0"/>
          <w:bCs/>
          <w:color w:val="000000"/>
          <w:szCs w:val="24"/>
        </w:rPr>
      </w:pPr>
    </w:p>
    <w:p w:rsidR="00EB22BD" w:rsidRPr="00F15104" w:rsidRDefault="00EB22BD" w:rsidP="00EB22BD">
      <w:pPr>
        <w:pStyle w:val="Heading3"/>
        <w:spacing w:after="120"/>
        <w:rPr>
          <w:rFonts w:ascii="Calibri" w:hAnsi="Calibri" w:cs="Arial"/>
          <w:color w:val="000000"/>
          <w:szCs w:val="24"/>
        </w:rPr>
      </w:pPr>
      <w:r w:rsidRPr="00F15104">
        <w:rPr>
          <w:rFonts w:ascii="Calibri" w:hAnsi="Calibri" w:cs="Arial"/>
          <w:color w:val="000000"/>
          <w:szCs w:val="24"/>
        </w:rPr>
        <w:t>14. Licensing and Accreditation Standards</w:t>
      </w:r>
    </w:p>
    <w:p w:rsidR="00EB22BD" w:rsidRPr="00F15104" w:rsidRDefault="00EB22BD" w:rsidP="00EB22BD">
      <w:pPr>
        <w:jc w:val="both"/>
        <w:rPr>
          <w:rFonts w:ascii="Calibri" w:hAnsi="Calibri" w:cs="Arial"/>
          <w:b w:val="0"/>
          <w:color w:val="000000"/>
          <w:szCs w:val="24"/>
        </w:rPr>
      </w:pPr>
      <w:r w:rsidRPr="00F15104">
        <w:rPr>
          <w:rFonts w:ascii="Calibri" w:hAnsi="Calibri" w:cs="Arial"/>
          <w:b w:val="0"/>
          <w:color w:val="000000"/>
          <w:szCs w:val="24"/>
        </w:rPr>
        <w:t xml:space="preserve">The </w:t>
      </w:r>
      <w:r w:rsidR="00B91BE3" w:rsidRPr="00F15104">
        <w:rPr>
          <w:rFonts w:ascii="Calibri" w:hAnsi="Calibri" w:cs="Arial"/>
          <w:b w:val="0"/>
          <w:color w:val="000000"/>
        </w:rPr>
        <w:t>CONTRACTOR</w:t>
      </w:r>
      <w:r w:rsidRPr="00F15104">
        <w:rPr>
          <w:rFonts w:ascii="Calibri" w:hAnsi="Calibri" w:cs="Arial"/>
          <w:b w:val="0"/>
          <w:color w:val="000000"/>
        </w:rPr>
        <w:t xml:space="preserve"> </w:t>
      </w:r>
      <w:r w:rsidRPr="00F15104">
        <w:rPr>
          <w:rFonts w:ascii="Calibri" w:hAnsi="Calibri" w:cs="Arial"/>
          <w:b w:val="0"/>
          <w:color w:val="000000"/>
          <w:szCs w:val="24"/>
        </w:rPr>
        <w:t>shall comply with all applicable local, state, and federal licensing, accreditation and registration requirements/standards, necessary in the performance of this contract.</w:t>
      </w:r>
    </w:p>
    <w:p w:rsidR="00EB22BD" w:rsidRPr="00F15104" w:rsidRDefault="00EB22BD" w:rsidP="00EB22BD">
      <w:pPr>
        <w:rPr>
          <w:rFonts w:ascii="Calibri" w:hAnsi="Calibri" w:cs="Arial"/>
          <w:color w:val="000000"/>
          <w:szCs w:val="24"/>
        </w:rPr>
      </w:pPr>
    </w:p>
    <w:p w:rsidR="00EB22BD" w:rsidRPr="00F15104" w:rsidRDefault="00EB22BD" w:rsidP="00EB22BD">
      <w:pPr>
        <w:pStyle w:val="Heading3"/>
        <w:spacing w:after="120"/>
        <w:rPr>
          <w:rFonts w:ascii="Calibri" w:hAnsi="Calibri" w:cs="Arial"/>
          <w:color w:val="000000"/>
          <w:szCs w:val="24"/>
        </w:rPr>
      </w:pPr>
      <w:r w:rsidRPr="00F15104">
        <w:rPr>
          <w:rFonts w:ascii="Calibri" w:hAnsi="Calibri" w:cs="Arial"/>
          <w:color w:val="000000"/>
          <w:szCs w:val="24"/>
        </w:rPr>
        <w:t>15. Limitation of Authority</w:t>
      </w:r>
    </w:p>
    <w:p w:rsidR="00EB22BD" w:rsidRPr="00F15104" w:rsidRDefault="00EB22BD" w:rsidP="00EB22BD">
      <w:pPr>
        <w:rPr>
          <w:rFonts w:ascii="Calibri" w:hAnsi="Calibri" w:cs="Arial"/>
          <w:b w:val="0"/>
          <w:color w:val="000000"/>
          <w:szCs w:val="24"/>
        </w:rPr>
      </w:pPr>
      <w:r w:rsidRPr="00F15104">
        <w:rPr>
          <w:rFonts w:ascii="Calibri" w:hAnsi="Calibri" w:cs="Arial"/>
          <w:b w:val="0"/>
          <w:color w:val="000000"/>
          <w:szCs w:val="24"/>
        </w:rPr>
        <w:t xml:space="preserve">Only the contracting officer or his/her delegate by writing (delegation to be made prior to action) shall have the express, implied or apparent authority to alter, amend, modify or waive any clause or condition of this contract.  Furthermore, any alteration, amendment, modification or waiver of any clause or condition of this </w:t>
      </w:r>
      <w:r w:rsidRPr="00F15104">
        <w:rPr>
          <w:rFonts w:ascii="Calibri" w:hAnsi="Calibri" w:cs="Arial"/>
          <w:b w:val="0"/>
          <w:color w:val="000000"/>
        </w:rPr>
        <w:t xml:space="preserve">Contract </w:t>
      </w:r>
      <w:r w:rsidRPr="00F15104">
        <w:rPr>
          <w:rFonts w:ascii="Calibri" w:hAnsi="Calibri" w:cs="Arial"/>
          <w:b w:val="0"/>
          <w:color w:val="000000"/>
          <w:szCs w:val="24"/>
        </w:rPr>
        <w:t>is not effective or binding unless made in writing and signed by the contracting officer.</w:t>
      </w:r>
    </w:p>
    <w:p w:rsidR="00EB22BD" w:rsidRPr="00F15104" w:rsidRDefault="00EB22BD" w:rsidP="00EB22BD">
      <w:pPr>
        <w:rPr>
          <w:rFonts w:ascii="Calibri" w:hAnsi="Calibri" w:cs="Arial"/>
          <w:color w:val="000000"/>
          <w:szCs w:val="24"/>
        </w:rPr>
      </w:pPr>
    </w:p>
    <w:p w:rsidR="00EB22BD" w:rsidRPr="00F15104" w:rsidRDefault="00EB22BD" w:rsidP="00EB22BD">
      <w:pPr>
        <w:pStyle w:val="Heading3"/>
        <w:spacing w:after="120"/>
        <w:rPr>
          <w:rFonts w:ascii="Calibri" w:hAnsi="Calibri" w:cs="Arial"/>
          <w:color w:val="000000"/>
          <w:szCs w:val="24"/>
        </w:rPr>
      </w:pPr>
      <w:r w:rsidRPr="00F15104">
        <w:rPr>
          <w:rFonts w:ascii="Calibri" w:hAnsi="Calibri" w:cs="Arial"/>
          <w:color w:val="000000"/>
          <w:szCs w:val="24"/>
        </w:rPr>
        <w:t>16. Nondiscrimination</w:t>
      </w:r>
    </w:p>
    <w:p w:rsidR="00EB22BD" w:rsidRPr="00F15104" w:rsidRDefault="00EB22BD" w:rsidP="00EB22BD">
      <w:pPr>
        <w:rPr>
          <w:rFonts w:ascii="Calibri" w:hAnsi="Calibri" w:cs="Arial"/>
          <w:b w:val="0"/>
          <w:color w:val="000000"/>
          <w:szCs w:val="24"/>
        </w:rPr>
      </w:pPr>
      <w:r w:rsidRPr="00F15104">
        <w:rPr>
          <w:rFonts w:ascii="Calibri" w:hAnsi="Calibri" w:cs="Arial"/>
          <w:b w:val="0"/>
          <w:color w:val="000000"/>
          <w:szCs w:val="24"/>
        </w:rPr>
        <w:t xml:space="preserve">During the performance of this contract, the </w:t>
      </w:r>
      <w:r w:rsidR="00B91BE3" w:rsidRPr="00F15104">
        <w:rPr>
          <w:rFonts w:ascii="Calibri" w:hAnsi="Calibri" w:cs="Arial"/>
          <w:b w:val="0"/>
          <w:color w:val="000000"/>
        </w:rPr>
        <w:t>CONTRACTOR</w:t>
      </w:r>
      <w:r w:rsidRPr="00F15104">
        <w:rPr>
          <w:rFonts w:ascii="Calibri" w:hAnsi="Calibri" w:cs="Arial"/>
          <w:b w:val="0"/>
          <w:color w:val="000000"/>
        </w:rPr>
        <w:t xml:space="preserve"> </w:t>
      </w:r>
      <w:r w:rsidRPr="00F15104">
        <w:rPr>
          <w:rFonts w:ascii="Calibri" w:hAnsi="Calibri" w:cs="Arial"/>
          <w:b w:val="0"/>
          <w:color w:val="000000"/>
          <w:szCs w:val="24"/>
        </w:rPr>
        <w:t xml:space="preserve">shall comply with all federal and state nondiscrimination laws, regulations and policies.  In the event of the </w:t>
      </w:r>
      <w:r w:rsidR="00B91BE3" w:rsidRPr="00F15104">
        <w:rPr>
          <w:rFonts w:ascii="Calibri" w:hAnsi="Calibri" w:cs="Arial"/>
          <w:b w:val="0"/>
          <w:color w:val="000000"/>
          <w:szCs w:val="24"/>
        </w:rPr>
        <w:t>CONTRACTOR</w:t>
      </w:r>
      <w:r w:rsidRPr="00F15104">
        <w:rPr>
          <w:rFonts w:ascii="Calibri" w:hAnsi="Calibri" w:cs="Arial"/>
          <w:b w:val="0"/>
          <w:color w:val="000000"/>
          <w:szCs w:val="24"/>
        </w:rPr>
        <w:t xml:space="preserve">’s noncompliance or refusal to comply with any nondiscrimination law, regulation or policy, this </w:t>
      </w:r>
      <w:r w:rsidRPr="00F15104">
        <w:rPr>
          <w:rFonts w:ascii="Calibri" w:hAnsi="Calibri" w:cs="Arial"/>
          <w:b w:val="0"/>
          <w:color w:val="000000"/>
        </w:rPr>
        <w:t xml:space="preserve">Contract </w:t>
      </w:r>
      <w:r w:rsidRPr="00F15104">
        <w:rPr>
          <w:rFonts w:ascii="Calibri" w:hAnsi="Calibri" w:cs="Arial"/>
          <w:b w:val="0"/>
          <w:color w:val="000000"/>
          <w:szCs w:val="24"/>
        </w:rPr>
        <w:t xml:space="preserve">may be rescinded, canceled or terminated in whole or in part, and the </w:t>
      </w:r>
      <w:r w:rsidR="00B91BE3" w:rsidRPr="00F15104">
        <w:rPr>
          <w:rFonts w:ascii="Calibri" w:hAnsi="Calibri" w:cs="Arial"/>
          <w:b w:val="0"/>
          <w:color w:val="000000"/>
        </w:rPr>
        <w:t>CONTRACTOR</w:t>
      </w:r>
      <w:r w:rsidRPr="00F15104">
        <w:rPr>
          <w:rFonts w:ascii="Calibri" w:hAnsi="Calibri" w:cs="Arial"/>
          <w:b w:val="0"/>
          <w:color w:val="000000"/>
        </w:rPr>
        <w:t xml:space="preserve"> </w:t>
      </w:r>
      <w:r w:rsidRPr="00F15104">
        <w:rPr>
          <w:rFonts w:ascii="Calibri" w:hAnsi="Calibri" w:cs="Arial"/>
          <w:b w:val="0"/>
          <w:color w:val="000000"/>
          <w:szCs w:val="24"/>
        </w:rPr>
        <w:t xml:space="preserve">may be declared ineligible for further contracts with DEL.  The </w:t>
      </w:r>
      <w:r w:rsidR="00B91BE3" w:rsidRPr="00F15104">
        <w:rPr>
          <w:rFonts w:ascii="Calibri" w:hAnsi="Calibri" w:cs="Arial"/>
          <w:b w:val="0"/>
          <w:color w:val="000000"/>
        </w:rPr>
        <w:t>CONTRACTOR</w:t>
      </w:r>
      <w:r w:rsidRPr="00F15104">
        <w:rPr>
          <w:rFonts w:ascii="Calibri" w:hAnsi="Calibri" w:cs="Arial"/>
          <w:b w:val="0"/>
          <w:color w:val="000000"/>
        </w:rPr>
        <w:t xml:space="preserve"> </w:t>
      </w:r>
      <w:r w:rsidRPr="00F15104">
        <w:rPr>
          <w:rFonts w:ascii="Calibri" w:hAnsi="Calibri" w:cs="Arial"/>
          <w:b w:val="0"/>
          <w:color w:val="000000"/>
          <w:szCs w:val="24"/>
        </w:rPr>
        <w:t>shall, however, be given a reasonable time in which to cure this noncompliance.  Any dispute may be resolved in accordance with the “Disputes” procedure set forth herein.</w:t>
      </w:r>
    </w:p>
    <w:p w:rsidR="00EB22BD" w:rsidRPr="00F15104" w:rsidRDefault="00EB22BD" w:rsidP="00EB22BD">
      <w:pPr>
        <w:rPr>
          <w:rFonts w:ascii="Calibri" w:hAnsi="Calibri" w:cs="Arial"/>
          <w:color w:val="000000"/>
          <w:szCs w:val="24"/>
          <w:u w:val="single"/>
        </w:rPr>
      </w:pPr>
    </w:p>
    <w:p w:rsidR="00EB22BD" w:rsidRPr="00F15104" w:rsidRDefault="00EB22BD" w:rsidP="00EB22BD">
      <w:pPr>
        <w:pStyle w:val="Heading3"/>
        <w:spacing w:after="120"/>
        <w:rPr>
          <w:rFonts w:ascii="Calibri" w:hAnsi="Calibri" w:cs="Arial"/>
          <w:color w:val="000000"/>
          <w:szCs w:val="24"/>
        </w:rPr>
      </w:pPr>
      <w:r w:rsidRPr="00F15104">
        <w:rPr>
          <w:rFonts w:ascii="Calibri" w:hAnsi="Calibri" w:cs="Arial"/>
          <w:color w:val="000000"/>
          <w:szCs w:val="24"/>
        </w:rPr>
        <w:t>17. Overpayments and Assertion of Lien</w:t>
      </w:r>
    </w:p>
    <w:p w:rsidR="00EB22BD" w:rsidRPr="00F15104" w:rsidRDefault="00EB22BD" w:rsidP="00EB22BD">
      <w:pPr>
        <w:rPr>
          <w:rFonts w:ascii="Calibri" w:hAnsi="Calibri" w:cs="Arial"/>
          <w:b w:val="0"/>
          <w:color w:val="000000"/>
          <w:szCs w:val="24"/>
        </w:rPr>
      </w:pPr>
      <w:r w:rsidRPr="00F15104">
        <w:rPr>
          <w:rFonts w:ascii="Calibri" w:hAnsi="Calibri" w:cs="Arial"/>
          <w:b w:val="0"/>
          <w:color w:val="000000"/>
          <w:szCs w:val="24"/>
        </w:rPr>
        <w:t xml:space="preserve">In the event that </w:t>
      </w:r>
      <w:smartTag w:uri="urn:schemas-microsoft-com:office:smarttags" w:element="State">
        <w:r w:rsidRPr="00F15104">
          <w:rPr>
            <w:rFonts w:ascii="Calibri" w:hAnsi="Calibri" w:cs="Arial"/>
            <w:b w:val="0"/>
            <w:color w:val="000000"/>
            <w:szCs w:val="24"/>
          </w:rPr>
          <w:t>DEL</w:t>
        </w:r>
      </w:smartTag>
      <w:r w:rsidRPr="00F15104">
        <w:rPr>
          <w:rFonts w:ascii="Calibri" w:hAnsi="Calibri" w:cs="Arial"/>
          <w:b w:val="0"/>
          <w:color w:val="000000"/>
          <w:szCs w:val="24"/>
        </w:rPr>
        <w:t xml:space="preserve"> establishes overpayments or erroneous payments made to the </w:t>
      </w:r>
      <w:r w:rsidR="00B91BE3" w:rsidRPr="00F15104">
        <w:rPr>
          <w:rFonts w:ascii="Calibri" w:hAnsi="Calibri" w:cs="Arial"/>
          <w:b w:val="0"/>
          <w:color w:val="000000"/>
        </w:rPr>
        <w:t>CONTRACTOR</w:t>
      </w:r>
      <w:r w:rsidRPr="00F15104">
        <w:rPr>
          <w:rFonts w:ascii="Calibri" w:hAnsi="Calibri" w:cs="Arial"/>
          <w:b w:val="0"/>
          <w:color w:val="000000"/>
        </w:rPr>
        <w:t xml:space="preserve"> </w:t>
      </w:r>
      <w:r w:rsidRPr="00F15104">
        <w:rPr>
          <w:rFonts w:ascii="Calibri" w:hAnsi="Calibri" w:cs="Arial"/>
          <w:b w:val="0"/>
          <w:color w:val="000000"/>
          <w:szCs w:val="24"/>
        </w:rPr>
        <w:t xml:space="preserve">under this contract, </w:t>
      </w:r>
      <w:smartTag w:uri="urn:schemas-microsoft-com:office:smarttags" w:element="State">
        <w:r w:rsidRPr="00F15104">
          <w:rPr>
            <w:rFonts w:ascii="Calibri" w:hAnsi="Calibri" w:cs="Arial"/>
            <w:b w:val="0"/>
            <w:color w:val="000000"/>
            <w:szCs w:val="24"/>
          </w:rPr>
          <w:t>DEL</w:t>
        </w:r>
      </w:smartTag>
      <w:r w:rsidRPr="00F15104">
        <w:rPr>
          <w:rFonts w:ascii="Calibri" w:hAnsi="Calibri" w:cs="Arial"/>
          <w:b w:val="0"/>
          <w:color w:val="000000"/>
          <w:szCs w:val="24"/>
        </w:rPr>
        <w:t xml:space="preserve"> may secure repayment, plus interest, if any, through the filing of a lien against the </w:t>
      </w:r>
      <w:r w:rsidR="00B91BE3" w:rsidRPr="00F15104">
        <w:rPr>
          <w:rFonts w:ascii="Calibri" w:hAnsi="Calibri" w:cs="Arial"/>
          <w:b w:val="0"/>
          <w:color w:val="000000"/>
          <w:szCs w:val="24"/>
        </w:rPr>
        <w:t>CONTRACTOR</w:t>
      </w:r>
      <w:r w:rsidRPr="00F15104">
        <w:rPr>
          <w:rFonts w:ascii="Calibri" w:hAnsi="Calibri" w:cs="Arial"/>
          <w:b w:val="0"/>
          <w:color w:val="000000"/>
          <w:szCs w:val="24"/>
        </w:rPr>
        <w:t xml:space="preserve">'s real property or by requiring the posting of a bond, assignment of deposit or some other form of security acceptable to </w:t>
      </w:r>
      <w:smartTag w:uri="urn:schemas-microsoft-com:office:smarttags" w:element="place">
        <w:smartTag w:uri="urn:schemas-microsoft-com:office:smarttags" w:element="State">
          <w:r w:rsidRPr="00F15104">
            <w:rPr>
              <w:rFonts w:ascii="Calibri" w:hAnsi="Calibri" w:cs="Arial"/>
              <w:b w:val="0"/>
              <w:color w:val="000000"/>
              <w:szCs w:val="24"/>
            </w:rPr>
            <w:t>DEL</w:t>
          </w:r>
        </w:smartTag>
      </w:smartTag>
      <w:r w:rsidRPr="00F15104">
        <w:rPr>
          <w:rFonts w:ascii="Calibri" w:hAnsi="Calibri" w:cs="Arial"/>
          <w:b w:val="0"/>
          <w:color w:val="000000"/>
          <w:szCs w:val="24"/>
        </w:rPr>
        <w:t xml:space="preserve"> or by doing both.</w:t>
      </w:r>
    </w:p>
    <w:p w:rsidR="00EB22BD" w:rsidRPr="00F15104" w:rsidRDefault="00EB22BD" w:rsidP="00EB22BD">
      <w:pPr>
        <w:rPr>
          <w:rFonts w:ascii="Calibri" w:hAnsi="Calibri" w:cs="Arial"/>
          <w:color w:val="000000"/>
          <w:szCs w:val="24"/>
        </w:rPr>
      </w:pPr>
    </w:p>
    <w:p w:rsidR="00EB22BD" w:rsidRPr="00F15104" w:rsidRDefault="00EB22BD" w:rsidP="00EB22BD">
      <w:pPr>
        <w:pStyle w:val="Heading3"/>
        <w:spacing w:after="120"/>
        <w:rPr>
          <w:rFonts w:ascii="Calibri" w:hAnsi="Calibri" w:cs="Arial"/>
          <w:color w:val="000000"/>
          <w:szCs w:val="24"/>
        </w:rPr>
      </w:pPr>
      <w:r w:rsidRPr="00F15104">
        <w:rPr>
          <w:rFonts w:ascii="Calibri" w:hAnsi="Calibri" w:cs="Arial"/>
          <w:color w:val="000000"/>
          <w:szCs w:val="24"/>
        </w:rPr>
        <w:t>18. Privacy</w:t>
      </w:r>
    </w:p>
    <w:p w:rsidR="00B91BE3" w:rsidRPr="00F15104" w:rsidRDefault="00EB22BD" w:rsidP="00EB22BD">
      <w:pPr>
        <w:rPr>
          <w:rFonts w:ascii="Calibri" w:hAnsi="Calibri" w:cs="Arial"/>
          <w:b w:val="0"/>
          <w:color w:val="000000"/>
          <w:szCs w:val="24"/>
        </w:rPr>
      </w:pPr>
      <w:r w:rsidRPr="00F15104">
        <w:rPr>
          <w:rFonts w:ascii="Calibri" w:hAnsi="Calibri" w:cs="Arial"/>
          <w:b w:val="0"/>
          <w:color w:val="000000"/>
          <w:szCs w:val="24"/>
        </w:rPr>
        <w:t xml:space="preserve">Personal information collected, used or acquired in connection with this </w:t>
      </w:r>
      <w:r w:rsidRPr="00F15104">
        <w:rPr>
          <w:rFonts w:ascii="Calibri" w:hAnsi="Calibri" w:cs="Arial"/>
          <w:b w:val="0"/>
          <w:color w:val="000000"/>
        </w:rPr>
        <w:t xml:space="preserve">Contract </w:t>
      </w:r>
      <w:r w:rsidRPr="00F15104">
        <w:rPr>
          <w:rFonts w:ascii="Calibri" w:hAnsi="Calibri" w:cs="Arial"/>
          <w:b w:val="0"/>
          <w:color w:val="000000"/>
          <w:szCs w:val="24"/>
        </w:rPr>
        <w:t xml:space="preserve">shall be used solely for the purposes of this contract.  </w:t>
      </w:r>
      <w:r w:rsidR="00B91BE3" w:rsidRPr="00F15104">
        <w:rPr>
          <w:rFonts w:ascii="Calibri" w:hAnsi="Calibri" w:cs="Arial"/>
          <w:b w:val="0"/>
          <w:color w:val="000000"/>
        </w:rPr>
        <w:t>CONTRACTOR</w:t>
      </w:r>
      <w:r w:rsidRPr="00F15104">
        <w:rPr>
          <w:rFonts w:ascii="Calibri" w:hAnsi="Calibri" w:cs="Arial"/>
          <w:b w:val="0"/>
          <w:color w:val="000000"/>
        </w:rPr>
        <w:t xml:space="preserve"> </w:t>
      </w:r>
      <w:r w:rsidRPr="00F15104">
        <w:rPr>
          <w:rFonts w:ascii="Calibri" w:hAnsi="Calibri" w:cs="Arial"/>
          <w:b w:val="0"/>
          <w:color w:val="000000"/>
          <w:szCs w:val="24"/>
        </w:rPr>
        <w:t xml:space="preserve">and its subcontractors agree not to release, divulge, publish, transfer, sell or otherwise make known to unauthorized persons personal information without the express written consent of </w:t>
      </w:r>
      <w:smartTag w:uri="urn:schemas-microsoft-com:office:smarttags" w:element="place">
        <w:smartTag w:uri="urn:schemas-microsoft-com:office:smarttags" w:element="State">
          <w:r w:rsidR="00B91BE3" w:rsidRPr="00F15104">
            <w:rPr>
              <w:rFonts w:ascii="Calibri" w:hAnsi="Calibri" w:cs="Arial"/>
              <w:b w:val="0"/>
              <w:color w:val="000000"/>
              <w:szCs w:val="24"/>
            </w:rPr>
            <w:t>DEL</w:t>
          </w:r>
        </w:smartTag>
      </w:smartTag>
      <w:r w:rsidRPr="00F15104">
        <w:rPr>
          <w:rFonts w:ascii="Calibri" w:hAnsi="Calibri" w:cs="Arial"/>
          <w:b w:val="0"/>
          <w:color w:val="000000"/>
          <w:szCs w:val="24"/>
        </w:rPr>
        <w:t xml:space="preserve"> or as provided by law.  </w:t>
      </w:r>
    </w:p>
    <w:p w:rsidR="00B91BE3" w:rsidRPr="00F15104" w:rsidRDefault="00B91BE3" w:rsidP="00EB22BD">
      <w:pPr>
        <w:rPr>
          <w:rFonts w:ascii="Calibri" w:hAnsi="Calibri" w:cs="Arial"/>
          <w:b w:val="0"/>
          <w:color w:val="000000"/>
          <w:szCs w:val="24"/>
        </w:rPr>
      </w:pPr>
    </w:p>
    <w:p w:rsidR="00EB22BD" w:rsidRPr="00F15104" w:rsidRDefault="00EB22BD" w:rsidP="00EB22BD">
      <w:pPr>
        <w:rPr>
          <w:rFonts w:ascii="Calibri" w:hAnsi="Calibri" w:cs="Arial"/>
          <w:b w:val="0"/>
          <w:color w:val="000000"/>
          <w:szCs w:val="24"/>
        </w:rPr>
      </w:pPr>
      <w:r w:rsidRPr="00F15104">
        <w:rPr>
          <w:rFonts w:ascii="Calibri" w:hAnsi="Calibri" w:cs="Arial"/>
          <w:b w:val="0"/>
          <w:color w:val="000000"/>
        </w:rPr>
        <w:t xml:space="preserve">CONTRACTOR </w:t>
      </w:r>
      <w:r w:rsidRPr="00F15104">
        <w:rPr>
          <w:rFonts w:ascii="Calibri" w:hAnsi="Calibri" w:cs="Arial"/>
          <w:b w:val="0"/>
          <w:color w:val="000000"/>
          <w:szCs w:val="24"/>
        </w:rPr>
        <w:t>agrees to implement physical, electronic and managerial safeguards to prevent unauthorized access to personal information.</w:t>
      </w:r>
    </w:p>
    <w:p w:rsidR="00EB22BD" w:rsidRPr="00F15104" w:rsidRDefault="00EB22BD" w:rsidP="00EB22BD">
      <w:pPr>
        <w:rPr>
          <w:rFonts w:ascii="Calibri" w:hAnsi="Calibri" w:cs="Arial"/>
          <w:b w:val="0"/>
          <w:color w:val="000000"/>
          <w:szCs w:val="24"/>
        </w:rPr>
      </w:pPr>
    </w:p>
    <w:p w:rsidR="00EB22BD" w:rsidRPr="00F15104" w:rsidRDefault="00EB22BD" w:rsidP="00EB22BD">
      <w:pPr>
        <w:rPr>
          <w:rFonts w:ascii="Calibri" w:hAnsi="Calibri" w:cs="Arial"/>
          <w:b w:val="0"/>
          <w:color w:val="000000"/>
          <w:szCs w:val="24"/>
        </w:rPr>
      </w:pPr>
      <w:smartTag w:uri="urn:schemas-microsoft-com:office:smarttags" w:element="place">
        <w:smartTag w:uri="urn:schemas-microsoft-com:office:smarttags" w:element="State">
          <w:r w:rsidRPr="00F15104">
            <w:rPr>
              <w:rFonts w:ascii="Calibri" w:hAnsi="Calibri" w:cs="Arial"/>
              <w:b w:val="0"/>
              <w:color w:val="000000"/>
              <w:szCs w:val="24"/>
            </w:rPr>
            <w:t>DEL</w:t>
          </w:r>
        </w:smartTag>
      </w:smartTag>
      <w:r w:rsidRPr="00F15104">
        <w:rPr>
          <w:rFonts w:ascii="Calibri" w:hAnsi="Calibri" w:cs="Arial"/>
          <w:b w:val="0"/>
          <w:color w:val="000000"/>
          <w:szCs w:val="24"/>
        </w:rPr>
        <w:t xml:space="preserve"> reserves the rights to monitor, audit or investigate the use of personal information collected, used or acquired by the </w:t>
      </w:r>
      <w:r w:rsidRPr="00F15104">
        <w:rPr>
          <w:rFonts w:ascii="Calibri" w:hAnsi="Calibri" w:cs="Arial"/>
          <w:b w:val="0"/>
          <w:color w:val="000000"/>
        </w:rPr>
        <w:t xml:space="preserve">CONTRACTOR </w:t>
      </w:r>
      <w:r w:rsidRPr="00F15104">
        <w:rPr>
          <w:rFonts w:ascii="Calibri" w:hAnsi="Calibri" w:cs="Arial"/>
          <w:b w:val="0"/>
          <w:color w:val="000000"/>
          <w:szCs w:val="24"/>
        </w:rPr>
        <w:t xml:space="preserve">through this contract.  The monitoring, auditing or investigating may include but is not limited to “salting” by DEL.  </w:t>
      </w:r>
      <w:r w:rsidRPr="00F15104">
        <w:rPr>
          <w:rFonts w:ascii="Calibri" w:hAnsi="Calibri" w:cs="Arial"/>
          <w:b w:val="0"/>
          <w:color w:val="000000"/>
        </w:rPr>
        <w:t xml:space="preserve">CONTRACTOR </w:t>
      </w:r>
      <w:r w:rsidRPr="00F15104">
        <w:rPr>
          <w:rFonts w:ascii="Calibri" w:hAnsi="Calibri" w:cs="Arial"/>
          <w:b w:val="0"/>
          <w:color w:val="000000"/>
          <w:szCs w:val="24"/>
        </w:rPr>
        <w:t>shall certify the return or destruction of all personal information upon expiration of this contract.  Salting is the act of placing a record containing unique but false information in a database that can be used later to identify inappropriate disclosure of data contained in the database.</w:t>
      </w:r>
    </w:p>
    <w:p w:rsidR="00EB22BD" w:rsidRPr="00F15104" w:rsidRDefault="00EB22BD" w:rsidP="00EB22BD">
      <w:pPr>
        <w:rPr>
          <w:rFonts w:ascii="Calibri" w:hAnsi="Calibri" w:cs="Arial"/>
          <w:b w:val="0"/>
          <w:color w:val="000000"/>
          <w:szCs w:val="24"/>
        </w:rPr>
      </w:pPr>
    </w:p>
    <w:p w:rsidR="00EB22BD" w:rsidRPr="00F15104" w:rsidRDefault="00EB22BD" w:rsidP="00EB22BD">
      <w:pPr>
        <w:rPr>
          <w:rFonts w:ascii="Calibri" w:hAnsi="Calibri" w:cs="Arial"/>
          <w:b w:val="0"/>
          <w:color w:val="000000"/>
          <w:szCs w:val="24"/>
        </w:rPr>
      </w:pPr>
      <w:r w:rsidRPr="00F15104">
        <w:rPr>
          <w:rFonts w:ascii="Calibri" w:hAnsi="Calibri" w:cs="Arial"/>
          <w:b w:val="0"/>
          <w:color w:val="000000"/>
          <w:szCs w:val="24"/>
        </w:rPr>
        <w:t xml:space="preserve">Any breach of this provision may result in termination of the </w:t>
      </w:r>
      <w:r w:rsidRPr="00F15104">
        <w:rPr>
          <w:rFonts w:ascii="Calibri" w:hAnsi="Calibri" w:cs="Arial"/>
          <w:b w:val="0"/>
          <w:color w:val="000000"/>
        </w:rPr>
        <w:t xml:space="preserve">Contract </w:t>
      </w:r>
      <w:r w:rsidRPr="00F15104">
        <w:rPr>
          <w:rFonts w:ascii="Calibri" w:hAnsi="Calibri" w:cs="Arial"/>
          <w:b w:val="0"/>
          <w:color w:val="000000"/>
          <w:szCs w:val="24"/>
        </w:rPr>
        <w:t xml:space="preserve">and the demand for return of all personal information.  The </w:t>
      </w:r>
      <w:r w:rsidRPr="00F15104">
        <w:rPr>
          <w:rFonts w:ascii="Calibri" w:hAnsi="Calibri" w:cs="Arial"/>
          <w:b w:val="0"/>
          <w:color w:val="000000"/>
        </w:rPr>
        <w:t xml:space="preserve">CONTRACTOR </w:t>
      </w:r>
      <w:r w:rsidRPr="00F15104">
        <w:rPr>
          <w:rFonts w:ascii="Calibri" w:hAnsi="Calibri" w:cs="Arial"/>
          <w:b w:val="0"/>
          <w:color w:val="000000"/>
          <w:szCs w:val="24"/>
        </w:rPr>
        <w:t xml:space="preserve">agrees to indemnify and hold harmless </w:t>
      </w:r>
      <w:smartTag w:uri="urn:schemas-microsoft-com:office:smarttags" w:element="place">
        <w:smartTag w:uri="urn:schemas-microsoft-com:office:smarttags" w:element="State">
          <w:r w:rsidRPr="00F15104">
            <w:rPr>
              <w:rFonts w:ascii="Calibri" w:hAnsi="Calibri" w:cs="Arial"/>
              <w:b w:val="0"/>
              <w:color w:val="000000"/>
              <w:szCs w:val="24"/>
            </w:rPr>
            <w:t>DEL</w:t>
          </w:r>
        </w:smartTag>
      </w:smartTag>
      <w:r w:rsidRPr="00F15104">
        <w:rPr>
          <w:rFonts w:ascii="Calibri" w:hAnsi="Calibri" w:cs="Arial"/>
          <w:b w:val="0"/>
          <w:color w:val="000000"/>
          <w:szCs w:val="24"/>
        </w:rPr>
        <w:t xml:space="preserve"> for any damages related to the </w:t>
      </w:r>
      <w:r w:rsidR="00B91BE3" w:rsidRPr="00F15104">
        <w:rPr>
          <w:rFonts w:ascii="Calibri" w:hAnsi="Calibri" w:cs="Arial"/>
          <w:b w:val="0"/>
          <w:color w:val="000000"/>
          <w:szCs w:val="24"/>
        </w:rPr>
        <w:t>CONTRACTOR</w:t>
      </w:r>
      <w:r w:rsidRPr="00F15104">
        <w:rPr>
          <w:rFonts w:ascii="Calibri" w:hAnsi="Calibri" w:cs="Arial"/>
          <w:b w:val="0"/>
          <w:color w:val="000000"/>
          <w:szCs w:val="24"/>
        </w:rPr>
        <w:t>’s unauthorized use of personal information.</w:t>
      </w:r>
    </w:p>
    <w:p w:rsidR="00EB22BD" w:rsidRPr="00F15104" w:rsidRDefault="00EB22BD" w:rsidP="00EB22BD">
      <w:pPr>
        <w:rPr>
          <w:rFonts w:ascii="Calibri" w:hAnsi="Calibri" w:cs="Arial"/>
          <w:b w:val="0"/>
          <w:color w:val="000000"/>
          <w:szCs w:val="24"/>
        </w:rPr>
      </w:pPr>
    </w:p>
    <w:p w:rsidR="00EB22BD" w:rsidRPr="00F15104" w:rsidRDefault="00EB22BD" w:rsidP="00EB22BD">
      <w:pPr>
        <w:rPr>
          <w:rFonts w:ascii="Calibri" w:hAnsi="Calibri" w:cs="Arial"/>
          <w:b w:val="0"/>
          <w:color w:val="000000"/>
          <w:szCs w:val="24"/>
        </w:rPr>
      </w:pPr>
      <w:r w:rsidRPr="00F15104">
        <w:rPr>
          <w:rFonts w:ascii="Calibri" w:hAnsi="Calibri" w:cs="Arial"/>
          <w:b w:val="0"/>
          <w:color w:val="000000"/>
          <w:szCs w:val="24"/>
        </w:rPr>
        <w:t xml:space="preserve">For the purposes of this provision, personal information includes but is not limited to information identifiable to an individual that relates to a natural person’s health, finances, education, business, use or receipt of governmental services or other activities, names, addresses, telephone numbers, social security numbers, driver license numbers, financial profiles, credit card numbers, financial identifiers and other identifying numbers. </w:t>
      </w:r>
    </w:p>
    <w:p w:rsidR="00EB22BD" w:rsidRPr="00F15104" w:rsidRDefault="00EB22BD" w:rsidP="00EB22BD">
      <w:pPr>
        <w:rPr>
          <w:rFonts w:ascii="Calibri" w:hAnsi="Calibri" w:cs="Arial"/>
          <w:color w:val="000000"/>
          <w:szCs w:val="24"/>
        </w:rPr>
      </w:pPr>
    </w:p>
    <w:p w:rsidR="00EB22BD" w:rsidRPr="00F15104" w:rsidRDefault="00EB22BD" w:rsidP="00EB22BD">
      <w:pPr>
        <w:pStyle w:val="Heading3"/>
        <w:spacing w:after="120"/>
        <w:rPr>
          <w:rFonts w:ascii="Calibri" w:hAnsi="Calibri" w:cs="Arial"/>
          <w:color w:val="000000"/>
          <w:szCs w:val="24"/>
        </w:rPr>
      </w:pPr>
      <w:r w:rsidRPr="00F15104">
        <w:rPr>
          <w:rFonts w:ascii="Calibri" w:hAnsi="Calibri" w:cs="Arial"/>
          <w:color w:val="000000"/>
          <w:szCs w:val="24"/>
        </w:rPr>
        <w:t>19. Records, Documents, and Reports</w:t>
      </w:r>
    </w:p>
    <w:p w:rsidR="00EB22BD" w:rsidRPr="00F15104" w:rsidRDefault="00EB22BD" w:rsidP="00EB22BD">
      <w:pPr>
        <w:suppressAutoHyphens/>
        <w:rPr>
          <w:rFonts w:ascii="Calibri" w:hAnsi="Calibri" w:cs="Arial"/>
          <w:b w:val="0"/>
          <w:color w:val="000000"/>
          <w:spacing w:val="-3"/>
          <w:szCs w:val="24"/>
        </w:rPr>
      </w:pPr>
      <w:r w:rsidRPr="00F15104">
        <w:rPr>
          <w:rFonts w:ascii="Calibri" w:hAnsi="Calibri" w:cs="Arial"/>
          <w:b w:val="0"/>
          <w:color w:val="000000"/>
          <w:spacing w:val="-3"/>
          <w:szCs w:val="24"/>
        </w:rPr>
        <w:t xml:space="preserve">The </w:t>
      </w:r>
      <w:r w:rsidR="00B91BE3" w:rsidRPr="00F15104">
        <w:rPr>
          <w:rFonts w:ascii="Calibri" w:hAnsi="Calibri" w:cs="Arial"/>
          <w:b w:val="0"/>
          <w:color w:val="000000"/>
          <w:spacing w:val="-3"/>
        </w:rPr>
        <w:t>CONTRACTOR</w:t>
      </w:r>
      <w:r w:rsidRPr="00F15104">
        <w:rPr>
          <w:rFonts w:ascii="Calibri" w:hAnsi="Calibri" w:cs="Arial"/>
          <w:b w:val="0"/>
          <w:color w:val="000000"/>
          <w:spacing w:val="-3"/>
        </w:rPr>
        <w:t xml:space="preserve"> </w:t>
      </w:r>
      <w:r w:rsidRPr="00F15104">
        <w:rPr>
          <w:rFonts w:ascii="Calibri" w:hAnsi="Calibri" w:cs="Arial"/>
          <w:b w:val="0"/>
          <w:color w:val="000000"/>
          <w:spacing w:val="-3"/>
          <w:szCs w:val="24"/>
        </w:rPr>
        <w:t xml:space="preserve">shall maintain all books, records, documents, data and other evidence relating to this </w:t>
      </w:r>
      <w:r w:rsidRPr="00F15104">
        <w:rPr>
          <w:rFonts w:ascii="Calibri" w:hAnsi="Calibri" w:cs="Arial"/>
          <w:b w:val="0"/>
          <w:color w:val="000000"/>
          <w:spacing w:val="-3"/>
        </w:rPr>
        <w:t xml:space="preserve">Contract </w:t>
      </w:r>
      <w:r w:rsidRPr="00F15104">
        <w:rPr>
          <w:rFonts w:ascii="Calibri" w:hAnsi="Calibri" w:cs="Arial"/>
          <w:b w:val="0"/>
          <w:color w:val="000000"/>
          <w:spacing w:val="-3"/>
          <w:szCs w:val="24"/>
        </w:rPr>
        <w:t xml:space="preserve">and performance of the services described herein, including but not limited to accounting procedures and practices, which sufficiently and properly reflect all direct and indirect costs of any nature expended in the performance of this contract.  </w:t>
      </w:r>
      <w:r w:rsidR="00B91BE3" w:rsidRPr="00F15104">
        <w:rPr>
          <w:rFonts w:ascii="Calibri" w:hAnsi="Calibri" w:cs="Arial"/>
          <w:b w:val="0"/>
          <w:color w:val="000000"/>
          <w:spacing w:val="-3"/>
        </w:rPr>
        <w:t>CONTRACTOR</w:t>
      </w:r>
      <w:r w:rsidRPr="00F15104">
        <w:rPr>
          <w:rFonts w:ascii="Calibri" w:hAnsi="Calibri" w:cs="Arial"/>
          <w:b w:val="0"/>
          <w:color w:val="000000"/>
          <w:spacing w:val="-3"/>
        </w:rPr>
        <w:t xml:space="preserve"> </w:t>
      </w:r>
      <w:r w:rsidRPr="00F15104">
        <w:rPr>
          <w:rFonts w:ascii="Calibri" w:hAnsi="Calibri" w:cs="Arial"/>
          <w:b w:val="0"/>
          <w:color w:val="000000"/>
          <w:spacing w:val="-3"/>
          <w:szCs w:val="24"/>
        </w:rPr>
        <w:t xml:space="preserve">shall retain such records for a period of six </w:t>
      </w:r>
      <w:r w:rsidRPr="00F15104">
        <w:rPr>
          <w:rFonts w:ascii="Calibri" w:hAnsi="Calibri" w:cs="Arial"/>
          <w:b w:val="0"/>
          <w:color w:val="000000"/>
          <w:spacing w:val="-3"/>
        </w:rPr>
        <w:t xml:space="preserve">(6) </w:t>
      </w:r>
      <w:r w:rsidRPr="00F15104">
        <w:rPr>
          <w:rFonts w:ascii="Calibri" w:hAnsi="Calibri" w:cs="Arial"/>
          <w:b w:val="0"/>
          <w:color w:val="000000"/>
          <w:spacing w:val="-3"/>
          <w:szCs w:val="24"/>
        </w:rPr>
        <w:t xml:space="preserve">years following the date of final payment.  At no additional cost, these records, including materials generated under the contract, shall be subject at all reasonable times to inspection, review or audit by </w:t>
      </w:r>
      <w:smartTag w:uri="urn:schemas-microsoft-com:office:smarttags" w:element="place">
        <w:smartTag w:uri="urn:schemas-microsoft-com:office:smarttags" w:element="State">
          <w:r w:rsidRPr="00F15104">
            <w:rPr>
              <w:rFonts w:ascii="Calibri" w:hAnsi="Calibri" w:cs="Arial"/>
              <w:b w:val="0"/>
              <w:color w:val="000000"/>
              <w:spacing w:val="-3"/>
              <w:szCs w:val="24"/>
            </w:rPr>
            <w:t>DEL</w:t>
          </w:r>
        </w:smartTag>
      </w:smartTag>
      <w:r w:rsidRPr="00F15104">
        <w:rPr>
          <w:rFonts w:ascii="Calibri" w:hAnsi="Calibri" w:cs="Arial"/>
          <w:b w:val="0"/>
          <w:color w:val="000000"/>
          <w:spacing w:val="-3"/>
          <w:szCs w:val="24"/>
        </w:rPr>
        <w:t>, personnel duly authorized by the Department, the Office of the State Auditor, and federal and state officials so authorized by law, regulation or agreement.</w:t>
      </w:r>
    </w:p>
    <w:p w:rsidR="00EB22BD" w:rsidRPr="00F15104" w:rsidRDefault="00EB22BD" w:rsidP="00EB22BD">
      <w:pPr>
        <w:suppressAutoHyphens/>
        <w:rPr>
          <w:rFonts w:ascii="Calibri" w:hAnsi="Calibri" w:cs="Arial"/>
          <w:b w:val="0"/>
          <w:color w:val="000000"/>
          <w:spacing w:val="-3"/>
          <w:szCs w:val="24"/>
        </w:rPr>
      </w:pPr>
    </w:p>
    <w:p w:rsidR="00EB22BD" w:rsidRPr="00F15104" w:rsidRDefault="00EB22BD" w:rsidP="00EB22BD">
      <w:pPr>
        <w:rPr>
          <w:rFonts w:ascii="Calibri" w:hAnsi="Calibri" w:cs="Arial"/>
          <w:b w:val="0"/>
          <w:color w:val="000000"/>
          <w:spacing w:val="-3"/>
          <w:szCs w:val="24"/>
        </w:rPr>
      </w:pPr>
      <w:r w:rsidRPr="00F15104">
        <w:rPr>
          <w:rFonts w:ascii="Calibri" w:hAnsi="Calibri" w:cs="Arial"/>
          <w:b w:val="0"/>
          <w:color w:val="000000"/>
          <w:spacing w:val="-3"/>
          <w:szCs w:val="24"/>
        </w:rPr>
        <w:t>If any litigation, claim or audit is started before the expiration of the six (6) year period, the records shall be retained until all litigation, claims or audit findings involving the records have been resolved.</w:t>
      </w:r>
    </w:p>
    <w:p w:rsidR="00EB22BD" w:rsidRPr="00F15104" w:rsidRDefault="00EB22BD" w:rsidP="00EB22BD">
      <w:pPr>
        <w:pStyle w:val="CommentText"/>
        <w:rPr>
          <w:rFonts w:ascii="Calibri" w:hAnsi="Calibri" w:cs="Arial"/>
          <w:color w:val="000000"/>
          <w:spacing w:val="-3"/>
          <w:sz w:val="24"/>
          <w:szCs w:val="24"/>
        </w:rPr>
      </w:pPr>
    </w:p>
    <w:p w:rsidR="00EB22BD" w:rsidRPr="00F15104" w:rsidRDefault="00EB22BD" w:rsidP="00EB22BD">
      <w:pPr>
        <w:pStyle w:val="Heading3"/>
        <w:spacing w:after="120"/>
        <w:rPr>
          <w:rFonts w:ascii="Calibri" w:hAnsi="Calibri" w:cs="Arial"/>
          <w:color w:val="000000"/>
          <w:szCs w:val="24"/>
        </w:rPr>
      </w:pPr>
      <w:r w:rsidRPr="00F15104">
        <w:rPr>
          <w:rFonts w:ascii="Calibri" w:hAnsi="Calibri" w:cs="Arial"/>
          <w:color w:val="000000"/>
          <w:szCs w:val="24"/>
        </w:rPr>
        <w:t>20. Registration with Department of Revenue</w:t>
      </w:r>
    </w:p>
    <w:p w:rsidR="00EB22BD" w:rsidRPr="00F15104" w:rsidRDefault="00EB22BD" w:rsidP="00EB22BD">
      <w:pPr>
        <w:rPr>
          <w:rFonts w:ascii="Calibri" w:hAnsi="Calibri" w:cs="Arial"/>
          <w:b w:val="0"/>
          <w:color w:val="000000"/>
          <w:szCs w:val="24"/>
        </w:rPr>
      </w:pPr>
      <w:r w:rsidRPr="00F15104">
        <w:rPr>
          <w:rFonts w:ascii="Calibri" w:hAnsi="Calibri" w:cs="Arial"/>
          <w:b w:val="0"/>
          <w:color w:val="000000"/>
          <w:szCs w:val="24"/>
        </w:rPr>
        <w:t xml:space="preserve">The </w:t>
      </w:r>
      <w:r w:rsidR="00B91BE3" w:rsidRPr="00F15104">
        <w:rPr>
          <w:rFonts w:ascii="Calibri" w:hAnsi="Calibri" w:cs="Arial"/>
          <w:b w:val="0"/>
          <w:color w:val="000000"/>
        </w:rPr>
        <w:t>CONTRACTOR</w:t>
      </w:r>
      <w:r w:rsidRPr="00F15104">
        <w:rPr>
          <w:rFonts w:ascii="Calibri" w:hAnsi="Calibri" w:cs="Arial"/>
          <w:b w:val="0"/>
          <w:color w:val="000000"/>
        </w:rPr>
        <w:t xml:space="preserve"> </w:t>
      </w:r>
      <w:r w:rsidRPr="00F15104">
        <w:rPr>
          <w:rFonts w:ascii="Calibri" w:hAnsi="Calibri" w:cs="Arial"/>
          <w:b w:val="0"/>
          <w:color w:val="000000"/>
          <w:szCs w:val="24"/>
        </w:rPr>
        <w:t xml:space="preserve">shall complete registration with the Department of Revenue, </w:t>
      </w:r>
      <w:smartTag w:uri="urn:schemas-microsoft-com:office:smarttags" w:element="PlaceName">
        <w:r w:rsidRPr="00F15104">
          <w:rPr>
            <w:rFonts w:ascii="Calibri" w:hAnsi="Calibri" w:cs="Arial"/>
            <w:b w:val="0"/>
            <w:color w:val="000000"/>
            <w:szCs w:val="24"/>
          </w:rPr>
          <w:t>General</w:t>
        </w:r>
      </w:smartTag>
      <w:r w:rsidRPr="00F15104">
        <w:rPr>
          <w:rFonts w:ascii="Calibri" w:hAnsi="Calibri" w:cs="Arial"/>
          <w:b w:val="0"/>
          <w:color w:val="000000"/>
          <w:szCs w:val="24"/>
        </w:rPr>
        <w:t xml:space="preserve"> </w:t>
      </w:r>
      <w:smartTag w:uri="urn:schemas-microsoft-com:office:smarttags" w:element="PlaceName">
        <w:r w:rsidRPr="00F15104">
          <w:rPr>
            <w:rFonts w:ascii="Calibri" w:hAnsi="Calibri" w:cs="Arial"/>
            <w:b w:val="0"/>
            <w:color w:val="000000"/>
            <w:szCs w:val="24"/>
          </w:rPr>
          <w:t>Administration</w:t>
        </w:r>
      </w:smartTag>
      <w:r w:rsidRPr="00F15104">
        <w:rPr>
          <w:rFonts w:ascii="Calibri" w:hAnsi="Calibri" w:cs="Arial"/>
          <w:b w:val="0"/>
          <w:color w:val="000000"/>
          <w:szCs w:val="24"/>
        </w:rPr>
        <w:t xml:space="preserve"> </w:t>
      </w:r>
      <w:smartTag w:uri="urn:schemas-microsoft-com:office:smarttags" w:element="PlaceType">
        <w:r w:rsidRPr="00F15104">
          <w:rPr>
            <w:rFonts w:ascii="Calibri" w:hAnsi="Calibri" w:cs="Arial"/>
            <w:b w:val="0"/>
            <w:color w:val="000000"/>
            <w:szCs w:val="24"/>
          </w:rPr>
          <w:t>Building</w:t>
        </w:r>
      </w:smartTag>
      <w:r w:rsidRPr="00F15104">
        <w:rPr>
          <w:rFonts w:ascii="Calibri" w:hAnsi="Calibri" w:cs="Arial"/>
          <w:b w:val="0"/>
          <w:color w:val="000000"/>
          <w:szCs w:val="24"/>
        </w:rPr>
        <w:t xml:space="preserve">, </w:t>
      </w:r>
      <w:smartTag w:uri="urn:schemas-microsoft-com:office:smarttags" w:element="place">
        <w:smartTag w:uri="urn:schemas-microsoft-com:office:smarttags" w:element="City">
          <w:r w:rsidRPr="00F15104">
            <w:rPr>
              <w:rFonts w:ascii="Calibri" w:hAnsi="Calibri" w:cs="Arial"/>
              <w:b w:val="0"/>
              <w:color w:val="000000"/>
              <w:szCs w:val="24"/>
            </w:rPr>
            <w:t>Olympia</w:t>
          </w:r>
        </w:smartTag>
        <w:r w:rsidRPr="00F15104">
          <w:rPr>
            <w:rFonts w:ascii="Calibri" w:hAnsi="Calibri" w:cs="Arial"/>
            <w:b w:val="0"/>
            <w:color w:val="000000"/>
            <w:szCs w:val="24"/>
          </w:rPr>
          <w:t xml:space="preserve"> </w:t>
        </w:r>
        <w:smartTag w:uri="urn:schemas-microsoft-com:office:smarttags" w:element="State">
          <w:r w:rsidRPr="00F15104">
            <w:rPr>
              <w:rFonts w:ascii="Calibri" w:hAnsi="Calibri" w:cs="Arial"/>
              <w:b w:val="0"/>
              <w:color w:val="000000"/>
              <w:szCs w:val="24"/>
            </w:rPr>
            <w:t>WA</w:t>
          </w:r>
        </w:smartTag>
        <w:r w:rsidRPr="00F15104">
          <w:rPr>
            <w:rFonts w:ascii="Calibri" w:hAnsi="Calibri" w:cs="Arial"/>
            <w:b w:val="0"/>
            <w:color w:val="000000"/>
            <w:szCs w:val="24"/>
          </w:rPr>
          <w:t xml:space="preserve"> </w:t>
        </w:r>
        <w:smartTag w:uri="urn:schemas-microsoft-com:office:smarttags" w:element="PostalCode">
          <w:r w:rsidRPr="00F15104">
            <w:rPr>
              <w:rFonts w:ascii="Calibri" w:hAnsi="Calibri" w:cs="Arial"/>
              <w:b w:val="0"/>
              <w:color w:val="000000"/>
              <w:szCs w:val="24"/>
            </w:rPr>
            <w:t>98504</w:t>
          </w:r>
        </w:smartTag>
      </w:smartTag>
      <w:r w:rsidRPr="00F15104">
        <w:rPr>
          <w:rFonts w:ascii="Calibri" w:hAnsi="Calibri" w:cs="Arial"/>
          <w:b w:val="0"/>
          <w:color w:val="000000"/>
          <w:szCs w:val="24"/>
        </w:rPr>
        <w:t xml:space="preserve">, and be responsible for payment of all taxes due on payments made under this contract. </w:t>
      </w:r>
    </w:p>
    <w:p w:rsidR="00EB22BD" w:rsidRPr="00F15104" w:rsidRDefault="00EB22BD" w:rsidP="00EB22BD">
      <w:pPr>
        <w:rPr>
          <w:rFonts w:ascii="Calibri" w:hAnsi="Calibri" w:cs="Arial"/>
          <w:color w:val="000000"/>
          <w:szCs w:val="24"/>
        </w:rPr>
      </w:pPr>
    </w:p>
    <w:p w:rsidR="00EB22BD" w:rsidRPr="00F15104" w:rsidRDefault="00EB22BD" w:rsidP="00EB22BD">
      <w:pPr>
        <w:pStyle w:val="Heading3"/>
        <w:spacing w:after="120"/>
        <w:rPr>
          <w:rFonts w:ascii="Calibri" w:hAnsi="Calibri" w:cs="Arial"/>
          <w:color w:val="000000"/>
          <w:szCs w:val="24"/>
        </w:rPr>
      </w:pPr>
      <w:r w:rsidRPr="00F15104">
        <w:rPr>
          <w:rFonts w:ascii="Calibri" w:hAnsi="Calibri" w:cs="Arial"/>
          <w:color w:val="000000"/>
          <w:szCs w:val="24"/>
        </w:rPr>
        <w:t>21. Right of Inspection</w:t>
      </w:r>
    </w:p>
    <w:p w:rsidR="00EB22BD" w:rsidRPr="00F15104" w:rsidRDefault="00EB22BD" w:rsidP="00EB22BD">
      <w:pPr>
        <w:rPr>
          <w:rFonts w:ascii="Calibri" w:hAnsi="Calibri" w:cs="Arial"/>
          <w:b w:val="0"/>
          <w:color w:val="000000"/>
          <w:szCs w:val="24"/>
        </w:rPr>
      </w:pPr>
      <w:r w:rsidRPr="00F15104">
        <w:rPr>
          <w:rFonts w:ascii="Calibri" w:hAnsi="Calibri" w:cs="Arial"/>
          <w:b w:val="0"/>
          <w:color w:val="000000"/>
          <w:szCs w:val="24"/>
        </w:rPr>
        <w:t xml:space="preserve">The </w:t>
      </w:r>
      <w:r w:rsidR="00B91BE3" w:rsidRPr="00F15104">
        <w:rPr>
          <w:rFonts w:ascii="Calibri" w:hAnsi="Calibri" w:cs="Arial"/>
          <w:b w:val="0"/>
          <w:color w:val="000000"/>
        </w:rPr>
        <w:t>CONTRACTOR</w:t>
      </w:r>
      <w:r w:rsidRPr="00F15104">
        <w:rPr>
          <w:rFonts w:ascii="Calibri" w:hAnsi="Calibri" w:cs="Arial"/>
          <w:b w:val="0"/>
          <w:color w:val="000000"/>
        </w:rPr>
        <w:t xml:space="preserve"> </w:t>
      </w:r>
      <w:r w:rsidRPr="00F15104">
        <w:rPr>
          <w:rFonts w:ascii="Calibri" w:hAnsi="Calibri" w:cs="Arial"/>
          <w:b w:val="0"/>
          <w:color w:val="000000"/>
          <w:szCs w:val="24"/>
        </w:rPr>
        <w:t xml:space="preserve">shall provide right of access to its facilities to DEL or any of its officers at all reasonable times, in order to monitor and evaluate performance, compliance, and/or quality assurance under this </w:t>
      </w:r>
      <w:r w:rsidRPr="00F15104">
        <w:rPr>
          <w:rFonts w:ascii="Calibri" w:hAnsi="Calibri" w:cs="Arial"/>
          <w:b w:val="0"/>
          <w:color w:val="000000"/>
        </w:rPr>
        <w:t xml:space="preserve">Contract </w:t>
      </w:r>
      <w:r w:rsidRPr="00F15104">
        <w:rPr>
          <w:rFonts w:ascii="Calibri" w:hAnsi="Calibri" w:cs="Arial"/>
          <w:b w:val="0"/>
          <w:color w:val="000000"/>
          <w:szCs w:val="24"/>
        </w:rPr>
        <w:t xml:space="preserve">on behalf of DEL.  All inspections and evaluations shall be performed in such a manner that will not unduly interfere with the </w:t>
      </w:r>
      <w:r w:rsidR="00B91BE3" w:rsidRPr="00F15104">
        <w:rPr>
          <w:rFonts w:ascii="Calibri" w:hAnsi="Calibri" w:cs="Arial"/>
          <w:b w:val="0"/>
          <w:color w:val="000000"/>
          <w:szCs w:val="24"/>
        </w:rPr>
        <w:t>CONTRACTOR</w:t>
      </w:r>
      <w:r w:rsidRPr="00F15104">
        <w:rPr>
          <w:rFonts w:ascii="Calibri" w:hAnsi="Calibri" w:cs="Arial"/>
          <w:b w:val="0"/>
          <w:color w:val="000000"/>
          <w:szCs w:val="24"/>
        </w:rPr>
        <w:t>’s business or work hereunder.</w:t>
      </w:r>
    </w:p>
    <w:p w:rsidR="00EB22BD" w:rsidRPr="00F15104" w:rsidRDefault="00EB22BD" w:rsidP="00EB22BD">
      <w:pPr>
        <w:rPr>
          <w:rFonts w:ascii="Calibri" w:hAnsi="Calibri" w:cs="Arial"/>
          <w:color w:val="000000"/>
          <w:szCs w:val="24"/>
        </w:rPr>
      </w:pPr>
    </w:p>
    <w:p w:rsidR="00EB22BD" w:rsidRPr="00F15104" w:rsidRDefault="00EB22BD" w:rsidP="00EB22BD">
      <w:pPr>
        <w:pStyle w:val="Heading3"/>
        <w:spacing w:after="120"/>
        <w:rPr>
          <w:rFonts w:ascii="Calibri" w:hAnsi="Calibri" w:cs="Arial"/>
          <w:color w:val="000000"/>
          <w:szCs w:val="24"/>
        </w:rPr>
      </w:pPr>
      <w:r w:rsidRPr="00F15104">
        <w:rPr>
          <w:rFonts w:ascii="Calibri" w:hAnsi="Calibri" w:cs="Arial"/>
          <w:color w:val="000000"/>
          <w:szCs w:val="24"/>
        </w:rPr>
        <w:t>22. Rights in Data</w:t>
      </w:r>
    </w:p>
    <w:p w:rsidR="00EB22BD" w:rsidRPr="00F15104" w:rsidRDefault="00EB22BD" w:rsidP="00EB22BD">
      <w:pPr>
        <w:rPr>
          <w:rFonts w:ascii="Calibri" w:hAnsi="Calibri" w:cs="Arial"/>
          <w:b w:val="0"/>
          <w:color w:val="000000"/>
          <w:szCs w:val="24"/>
        </w:rPr>
      </w:pPr>
      <w:r w:rsidRPr="00F15104">
        <w:rPr>
          <w:rFonts w:ascii="Calibri" w:hAnsi="Calibri" w:cs="Arial"/>
          <w:b w:val="0"/>
          <w:color w:val="000000"/>
          <w:szCs w:val="24"/>
        </w:rPr>
        <w:t xml:space="preserve">Unless otherwise provided, data that originates from this </w:t>
      </w:r>
      <w:r w:rsidRPr="00F15104">
        <w:rPr>
          <w:rFonts w:ascii="Calibri" w:hAnsi="Calibri" w:cs="Arial"/>
          <w:b w:val="0"/>
          <w:color w:val="000000"/>
        </w:rPr>
        <w:t xml:space="preserve">Contract </w:t>
      </w:r>
      <w:r w:rsidRPr="00F15104">
        <w:rPr>
          <w:rFonts w:ascii="Calibri" w:hAnsi="Calibri" w:cs="Arial"/>
          <w:b w:val="0"/>
          <w:color w:val="000000"/>
          <w:szCs w:val="24"/>
        </w:rPr>
        <w:t>shall be "works for hire" as defined by the U.S. Copyright Act of 1976 and shall be owned by DEL.  Data shall include, but not be limited to, reports, documents, pamphlets, advertisements, books, magazines, surveys, studies, computer programs, films, tapes, and/or sound reproductions.  Ownership includes the right to copyright, patent, register and the ability to transfer these rights.</w:t>
      </w:r>
    </w:p>
    <w:p w:rsidR="00EB22BD" w:rsidRPr="00F15104" w:rsidRDefault="00EB22BD" w:rsidP="00EB22BD">
      <w:pPr>
        <w:rPr>
          <w:rFonts w:ascii="Calibri" w:hAnsi="Calibri" w:cs="Arial"/>
          <w:b w:val="0"/>
          <w:color w:val="000000"/>
          <w:szCs w:val="24"/>
        </w:rPr>
      </w:pPr>
    </w:p>
    <w:p w:rsidR="00EB22BD" w:rsidRPr="00F15104" w:rsidRDefault="00EB22BD" w:rsidP="00EB22BD">
      <w:pPr>
        <w:rPr>
          <w:rFonts w:ascii="Calibri" w:hAnsi="Calibri" w:cs="Arial"/>
          <w:b w:val="0"/>
          <w:color w:val="000000"/>
          <w:szCs w:val="24"/>
        </w:rPr>
      </w:pPr>
      <w:r w:rsidRPr="00F15104">
        <w:rPr>
          <w:rFonts w:ascii="Calibri" w:hAnsi="Calibri" w:cs="Arial"/>
          <w:b w:val="0"/>
          <w:color w:val="000000"/>
          <w:szCs w:val="24"/>
        </w:rPr>
        <w:t>Data that is delivered under the contract, but that does not originate there from, shall be transferred to DEL with a nonexclusive, royalty</w:t>
      </w:r>
      <w:r w:rsidRPr="00F15104">
        <w:rPr>
          <w:rFonts w:ascii="Calibri" w:hAnsi="Calibri" w:cs="Arial"/>
          <w:b w:val="0"/>
          <w:color w:val="000000"/>
          <w:szCs w:val="24"/>
        </w:rPr>
        <w:noBreakHyphen/>
        <w:t xml:space="preserve">free, irrevocable license to publish, translate, reproduce, deliver, perform, dispose of, and to authorize others to do so; provided that such license shall be limited to the extent that the </w:t>
      </w:r>
      <w:r w:rsidR="00B91BE3" w:rsidRPr="00F15104">
        <w:rPr>
          <w:rFonts w:ascii="Calibri" w:hAnsi="Calibri" w:cs="Arial"/>
          <w:b w:val="0"/>
          <w:color w:val="000000"/>
        </w:rPr>
        <w:t>CONTRACTOR</w:t>
      </w:r>
      <w:r w:rsidRPr="00F15104">
        <w:rPr>
          <w:rFonts w:ascii="Calibri" w:hAnsi="Calibri" w:cs="Arial"/>
          <w:b w:val="0"/>
          <w:color w:val="000000"/>
        </w:rPr>
        <w:t xml:space="preserve"> </w:t>
      </w:r>
      <w:r w:rsidRPr="00F15104">
        <w:rPr>
          <w:rFonts w:ascii="Calibri" w:hAnsi="Calibri" w:cs="Arial"/>
          <w:b w:val="0"/>
          <w:color w:val="000000"/>
          <w:szCs w:val="24"/>
        </w:rPr>
        <w:t xml:space="preserve">has a right to grant such a license.  </w:t>
      </w:r>
    </w:p>
    <w:p w:rsidR="00EB22BD" w:rsidRPr="00F15104" w:rsidRDefault="00EB22BD" w:rsidP="00EB22BD">
      <w:pPr>
        <w:rPr>
          <w:rFonts w:ascii="Calibri" w:hAnsi="Calibri" w:cs="Arial"/>
          <w:color w:val="000000"/>
          <w:szCs w:val="24"/>
        </w:rPr>
      </w:pPr>
    </w:p>
    <w:p w:rsidR="00EB22BD" w:rsidRPr="00F15104" w:rsidRDefault="00EB22BD" w:rsidP="00EB22BD">
      <w:pPr>
        <w:pStyle w:val="BodyText3"/>
        <w:rPr>
          <w:rFonts w:ascii="Calibri" w:hAnsi="Calibri"/>
        </w:rPr>
      </w:pPr>
      <w:r w:rsidRPr="00F15104">
        <w:rPr>
          <w:rFonts w:ascii="Calibri" w:hAnsi="Calibri"/>
        </w:rPr>
        <w:t xml:space="preserve">The </w:t>
      </w:r>
      <w:r w:rsidR="00B91BE3" w:rsidRPr="00F15104">
        <w:rPr>
          <w:rFonts w:ascii="Calibri" w:hAnsi="Calibri"/>
        </w:rPr>
        <w:t>CONTRACTOR</w:t>
      </w:r>
      <w:r w:rsidRPr="00F15104">
        <w:rPr>
          <w:rFonts w:ascii="Calibri" w:hAnsi="Calibri"/>
        </w:rPr>
        <w:t xml:space="preserve"> shall exert all reasonable effort to advise </w:t>
      </w:r>
      <w:smartTag w:uri="urn:schemas-microsoft-com:office:smarttags" w:element="place">
        <w:smartTag w:uri="urn:schemas-microsoft-com:office:smarttags" w:element="State">
          <w:r w:rsidRPr="00F15104">
            <w:rPr>
              <w:rFonts w:ascii="Calibri" w:hAnsi="Calibri"/>
            </w:rPr>
            <w:t>DEL</w:t>
          </w:r>
        </w:smartTag>
      </w:smartTag>
      <w:r w:rsidRPr="00F15104">
        <w:rPr>
          <w:rFonts w:ascii="Calibri" w:hAnsi="Calibri"/>
        </w:rPr>
        <w:t xml:space="preserve">, at the time of delivery of data furnished under this agreement, of all known or potential invasions of privacy contained therein and of any portion of such document, which was not produced in the performance of this agreement.  </w:t>
      </w:r>
    </w:p>
    <w:p w:rsidR="00EB22BD" w:rsidRPr="00F15104" w:rsidRDefault="00EB22BD" w:rsidP="00EB22BD">
      <w:pPr>
        <w:pStyle w:val="BodyText3"/>
        <w:rPr>
          <w:rFonts w:ascii="Calibri" w:hAnsi="Calibri"/>
        </w:rPr>
      </w:pPr>
    </w:p>
    <w:p w:rsidR="00EB22BD" w:rsidRPr="00F15104" w:rsidRDefault="00EB22BD" w:rsidP="00EB22BD">
      <w:pPr>
        <w:pStyle w:val="BodyText3"/>
        <w:rPr>
          <w:rFonts w:ascii="Calibri" w:hAnsi="Calibri"/>
        </w:rPr>
      </w:pPr>
      <w:smartTag w:uri="urn:schemas-microsoft-com:office:smarttags" w:element="place">
        <w:smartTag w:uri="urn:schemas-microsoft-com:office:smarttags" w:element="State">
          <w:r w:rsidRPr="00F15104">
            <w:rPr>
              <w:rFonts w:ascii="Calibri" w:hAnsi="Calibri"/>
            </w:rPr>
            <w:t>DEL</w:t>
          </w:r>
        </w:smartTag>
      </w:smartTag>
      <w:r w:rsidRPr="00F15104">
        <w:rPr>
          <w:rFonts w:ascii="Calibri" w:hAnsi="Calibri"/>
        </w:rPr>
        <w:t xml:space="preserve"> shall receive prompt written notice of each notice or claim or copyright infringement received by the </w:t>
      </w:r>
      <w:r w:rsidR="00B91BE3" w:rsidRPr="00F15104">
        <w:rPr>
          <w:rFonts w:ascii="Calibri" w:hAnsi="Calibri"/>
        </w:rPr>
        <w:t>CONTRACTOR</w:t>
      </w:r>
      <w:r w:rsidRPr="00F15104">
        <w:rPr>
          <w:rFonts w:ascii="Calibri" w:hAnsi="Calibri"/>
        </w:rPr>
        <w:t xml:space="preserve"> with respect to any data delivered under this agreement.  </w:t>
      </w:r>
      <w:smartTag w:uri="urn:schemas-microsoft-com:office:smarttags" w:element="place">
        <w:smartTag w:uri="urn:schemas-microsoft-com:office:smarttags" w:element="State">
          <w:r w:rsidRPr="00F15104">
            <w:rPr>
              <w:rFonts w:ascii="Calibri" w:hAnsi="Calibri"/>
            </w:rPr>
            <w:t>DEL</w:t>
          </w:r>
        </w:smartTag>
      </w:smartTag>
      <w:r w:rsidRPr="00F15104">
        <w:rPr>
          <w:rFonts w:ascii="Calibri" w:hAnsi="Calibri"/>
        </w:rPr>
        <w:t xml:space="preserve"> shall have the right to modify or remove any restrictive markings placed upon the data by the </w:t>
      </w:r>
      <w:r w:rsidR="00B91BE3" w:rsidRPr="00F15104">
        <w:rPr>
          <w:rFonts w:ascii="Calibri" w:hAnsi="Calibri"/>
        </w:rPr>
        <w:t>CONTRACTOR</w:t>
      </w:r>
      <w:r w:rsidRPr="00F15104">
        <w:rPr>
          <w:rFonts w:ascii="Calibri" w:hAnsi="Calibri"/>
        </w:rPr>
        <w:t>.</w:t>
      </w:r>
    </w:p>
    <w:p w:rsidR="00EB22BD" w:rsidRPr="00F15104" w:rsidRDefault="00EB22BD" w:rsidP="00EB22BD">
      <w:pPr>
        <w:rPr>
          <w:rFonts w:ascii="Calibri" w:hAnsi="Calibri" w:cs="Arial"/>
          <w:color w:val="000000"/>
          <w:szCs w:val="24"/>
        </w:rPr>
      </w:pPr>
    </w:p>
    <w:p w:rsidR="00EB22BD" w:rsidRPr="00F15104" w:rsidRDefault="00EB22BD" w:rsidP="00EB22BD">
      <w:pPr>
        <w:pStyle w:val="Heading3"/>
        <w:spacing w:after="120"/>
        <w:rPr>
          <w:rFonts w:ascii="Calibri" w:hAnsi="Calibri" w:cs="Arial"/>
          <w:color w:val="000000"/>
          <w:szCs w:val="24"/>
        </w:rPr>
      </w:pPr>
      <w:r w:rsidRPr="00F15104">
        <w:rPr>
          <w:rFonts w:ascii="Calibri" w:hAnsi="Calibri" w:cs="Arial"/>
          <w:color w:val="000000"/>
          <w:szCs w:val="24"/>
        </w:rPr>
        <w:t>23. Safeguarding of Information</w:t>
      </w:r>
    </w:p>
    <w:p w:rsidR="00EB22BD" w:rsidRPr="00F15104" w:rsidRDefault="00EB22BD" w:rsidP="00EB22BD">
      <w:pPr>
        <w:rPr>
          <w:rFonts w:ascii="Calibri" w:hAnsi="Calibri" w:cs="Arial"/>
          <w:b w:val="0"/>
          <w:snapToGrid w:val="0"/>
          <w:color w:val="000000"/>
          <w:szCs w:val="24"/>
        </w:rPr>
      </w:pPr>
      <w:r w:rsidRPr="00F15104">
        <w:rPr>
          <w:rFonts w:ascii="Calibri" w:hAnsi="Calibri" w:cs="Arial"/>
          <w:b w:val="0"/>
          <w:snapToGrid w:val="0"/>
          <w:color w:val="000000"/>
          <w:szCs w:val="24"/>
        </w:rPr>
        <w:t xml:space="preserve">The </w:t>
      </w:r>
      <w:r w:rsidR="00B91BE3" w:rsidRPr="00F15104">
        <w:rPr>
          <w:rFonts w:ascii="Calibri" w:hAnsi="Calibri" w:cs="Arial"/>
          <w:b w:val="0"/>
          <w:snapToGrid w:val="0"/>
          <w:color w:val="000000"/>
        </w:rPr>
        <w:t>CONTRACTOR</w:t>
      </w:r>
      <w:r w:rsidRPr="00F15104">
        <w:rPr>
          <w:rFonts w:ascii="Calibri" w:hAnsi="Calibri" w:cs="Arial"/>
          <w:b w:val="0"/>
          <w:snapToGrid w:val="0"/>
          <w:color w:val="000000"/>
        </w:rPr>
        <w:t xml:space="preserve"> </w:t>
      </w:r>
      <w:r w:rsidRPr="00F15104">
        <w:rPr>
          <w:rFonts w:ascii="Calibri" w:hAnsi="Calibri" w:cs="Arial"/>
          <w:b w:val="0"/>
          <w:snapToGrid w:val="0"/>
          <w:color w:val="000000"/>
          <w:szCs w:val="24"/>
        </w:rPr>
        <w:t>shall not use or disclose any:</w:t>
      </w:r>
    </w:p>
    <w:p w:rsidR="00EB22BD" w:rsidRPr="00F15104" w:rsidRDefault="00EB22BD" w:rsidP="00EB22BD">
      <w:pPr>
        <w:numPr>
          <w:ilvl w:val="0"/>
          <w:numId w:val="30"/>
        </w:numPr>
        <w:tabs>
          <w:tab w:val="left" w:pos="252"/>
          <w:tab w:val="left" w:pos="720"/>
        </w:tabs>
        <w:spacing w:before="120"/>
        <w:rPr>
          <w:rFonts w:ascii="Calibri" w:hAnsi="Calibri" w:cs="Arial"/>
          <w:b w:val="0"/>
          <w:snapToGrid w:val="0"/>
          <w:color w:val="000000"/>
          <w:szCs w:val="24"/>
        </w:rPr>
      </w:pPr>
      <w:r w:rsidRPr="00F15104">
        <w:rPr>
          <w:rFonts w:ascii="Calibri" w:hAnsi="Calibri" w:cs="Arial"/>
          <w:b w:val="0"/>
          <w:snapToGrid w:val="0"/>
          <w:color w:val="000000"/>
          <w:szCs w:val="24"/>
        </w:rPr>
        <w:t xml:space="preserve">Personal Information gained by reason of this </w:t>
      </w:r>
      <w:r w:rsidRPr="00F15104">
        <w:rPr>
          <w:rFonts w:ascii="Calibri" w:hAnsi="Calibri" w:cs="Arial"/>
          <w:b w:val="0"/>
          <w:snapToGrid w:val="0"/>
          <w:color w:val="000000"/>
        </w:rPr>
        <w:t xml:space="preserve">Contract </w:t>
      </w:r>
      <w:r w:rsidRPr="00F15104">
        <w:rPr>
          <w:rFonts w:ascii="Calibri" w:hAnsi="Calibri" w:cs="Arial"/>
          <w:b w:val="0"/>
          <w:snapToGrid w:val="0"/>
          <w:color w:val="000000"/>
          <w:szCs w:val="24"/>
        </w:rPr>
        <w:t>or:</w:t>
      </w:r>
    </w:p>
    <w:p w:rsidR="00EB22BD" w:rsidRPr="00F15104" w:rsidRDefault="00EB22BD" w:rsidP="00EB22BD">
      <w:pPr>
        <w:numPr>
          <w:ilvl w:val="0"/>
          <w:numId w:val="30"/>
        </w:numPr>
        <w:tabs>
          <w:tab w:val="left" w:pos="252"/>
          <w:tab w:val="left" w:pos="720"/>
        </w:tabs>
        <w:spacing w:before="120"/>
        <w:rPr>
          <w:rFonts w:ascii="Calibri" w:hAnsi="Calibri" w:cs="Arial"/>
          <w:b w:val="0"/>
          <w:snapToGrid w:val="0"/>
          <w:color w:val="000000"/>
          <w:szCs w:val="24"/>
        </w:rPr>
      </w:pPr>
      <w:r w:rsidRPr="00F15104">
        <w:rPr>
          <w:rFonts w:ascii="Calibri" w:hAnsi="Calibri" w:cs="Arial"/>
          <w:b w:val="0"/>
          <w:snapToGrid w:val="0"/>
          <w:color w:val="000000"/>
          <w:szCs w:val="24"/>
        </w:rPr>
        <w:t xml:space="preserve">Information that may be classified as confidential for any purpose not directly connected with the administration of this </w:t>
      </w:r>
      <w:r w:rsidRPr="00F15104">
        <w:rPr>
          <w:rFonts w:ascii="Calibri" w:hAnsi="Calibri" w:cs="Arial"/>
          <w:b w:val="0"/>
          <w:snapToGrid w:val="0"/>
          <w:color w:val="000000"/>
        </w:rPr>
        <w:t xml:space="preserve">Contract </w:t>
      </w:r>
      <w:r w:rsidRPr="00F15104">
        <w:rPr>
          <w:rFonts w:ascii="Calibri" w:hAnsi="Calibri" w:cs="Arial"/>
          <w:b w:val="0"/>
          <w:snapToGrid w:val="0"/>
          <w:color w:val="000000"/>
          <w:szCs w:val="24"/>
        </w:rPr>
        <w:t xml:space="preserve">except (1) with prior written consent of </w:t>
      </w:r>
      <w:smartTag w:uri="urn:schemas-microsoft-com:office:smarttags" w:element="place">
        <w:smartTag w:uri="urn:schemas-microsoft-com:office:smarttags" w:element="State">
          <w:r w:rsidRPr="00F15104">
            <w:rPr>
              <w:rFonts w:ascii="Calibri" w:hAnsi="Calibri" w:cs="Arial"/>
              <w:b w:val="0"/>
              <w:snapToGrid w:val="0"/>
              <w:color w:val="000000"/>
              <w:szCs w:val="24"/>
            </w:rPr>
            <w:t>DEL</w:t>
          </w:r>
        </w:smartTag>
      </w:smartTag>
      <w:r w:rsidRPr="00F15104">
        <w:rPr>
          <w:rFonts w:ascii="Calibri" w:hAnsi="Calibri" w:cs="Arial"/>
          <w:b w:val="0"/>
          <w:snapToGrid w:val="0"/>
          <w:color w:val="000000"/>
          <w:szCs w:val="24"/>
        </w:rPr>
        <w:t xml:space="preserve"> or (2) as may be required by law.  The </w:t>
      </w:r>
      <w:r w:rsidR="00B91BE3" w:rsidRPr="00F15104">
        <w:rPr>
          <w:rFonts w:ascii="Calibri" w:hAnsi="Calibri" w:cs="Arial"/>
          <w:b w:val="0"/>
          <w:snapToGrid w:val="0"/>
          <w:color w:val="000000"/>
        </w:rPr>
        <w:t>CONTRACTOR</w:t>
      </w:r>
      <w:r w:rsidRPr="00F15104">
        <w:rPr>
          <w:rFonts w:ascii="Calibri" w:hAnsi="Calibri" w:cs="Arial"/>
          <w:b w:val="0"/>
          <w:snapToGrid w:val="0"/>
          <w:color w:val="000000"/>
        </w:rPr>
        <w:t xml:space="preserve"> </w:t>
      </w:r>
      <w:r w:rsidRPr="00F15104">
        <w:rPr>
          <w:rFonts w:ascii="Calibri" w:hAnsi="Calibri" w:cs="Arial"/>
          <w:b w:val="0"/>
          <w:snapToGrid w:val="0"/>
          <w:color w:val="000000"/>
          <w:szCs w:val="24"/>
        </w:rPr>
        <w:t xml:space="preserve">shall safeguard such information and shall return or certify destruction of the information upon </w:t>
      </w:r>
      <w:r w:rsidRPr="00F15104">
        <w:rPr>
          <w:rFonts w:ascii="Calibri" w:hAnsi="Calibri" w:cs="Arial"/>
          <w:b w:val="0"/>
          <w:snapToGrid w:val="0"/>
          <w:color w:val="000000"/>
        </w:rPr>
        <w:t xml:space="preserve">Contract </w:t>
      </w:r>
      <w:r w:rsidRPr="00F15104">
        <w:rPr>
          <w:rFonts w:ascii="Calibri" w:hAnsi="Calibri" w:cs="Arial"/>
          <w:b w:val="0"/>
          <w:snapToGrid w:val="0"/>
          <w:color w:val="000000"/>
          <w:szCs w:val="24"/>
        </w:rPr>
        <w:t>expiration or termination.</w:t>
      </w:r>
    </w:p>
    <w:p w:rsidR="00EB22BD" w:rsidRPr="00F15104" w:rsidRDefault="00EB22BD" w:rsidP="00EB22BD">
      <w:pPr>
        <w:rPr>
          <w:rFonts w:ascii="Calibri" w:hAnsi="Calibri" w:cs="Arial"/>
          <w:b w:val="0"/>
          <w:color w:val="000000"/>
          <w:szCs w:val="24"/>
          <w:u w:val="single"/>
        </w:rPr>
      </w:pPr>
    </w:p>
    <w:p w:rsidR="00EB22BD" w:rsidRPr="00F15104" w:rsidRDefault="00EB22BD" w:rsidP="00EB22BD">
      <w:pPr>
        <w:pStyle w:val="Heading3"/>
        <w:spacing w:after="120"/>
        <w:rPr>
          <w:rFonts w:ascii="Calibri" w:hAnsi="Calibri" w:cs="Arial"/>
          <w:color w:val="000000"/>
          <w:szCs w:val="24"/>
        </w:rPr>
      </w:pPr>
      <w:r w:rsidRPr="00F15104">
        <w:rPr>
          <w:rFonts w:ascii="Calibri" w:hAnsi="Calibri" w:cs="Arial"/>
          <w:color w:val="000000"/>
          <w:szCs w:val="24"/>
        </w:rPr>
        <w:t>24. Savings</w:t>
      </w:r>
    </w:p>
    <w:p w:rsidR="00EB22BD" w:rsidRPr="00F15104" w:rsidRDefault="00EB22BD" w:rsidP="00EB22BD">
      <w:pPr>
        <w:rPr>
          <w:rFonts w:ascii="Calibri" w:hAnsi="Calibri" w:cs="Arial"/>
          <w:b w:val="0"/>
          <w:color w:val="000000"/>
          <w:szCs w:val="24"/>
        </w:rPr>
      </w:pPr>
      <w:r w:rsidRPr="00F15104">
        <w:rPr>
          <w:rFonts w:ascii="Calibri" w:hAnsi="Calibri" w:cs="Arial"/>
          <w:b w:val="0"/>
          <w:color w:val="000000"/>
          <w:szCs w:val="24"/>
        </w:rPr>
        <w:t xml:space="preserve">In the event funding from state, federal or other sources is withdrawn, reduced or limited in any way after the effective date of this </w:t>
      </w:r>
      <w:r w:rsidRPr="00F15104">
        <w:rPr>
          <w:rFonts w:ascii="Calibri" w:hAnsi="Calibri" w:cs="Arial"/>
          <w:b w:val="0"/>
          <w:color w:val="000000"/>
        </w:rPr>
        <w:t xml:space="preserve">Contract </w:t>
      </w:r>
      <w:r w:rsidRPr="00F15104">
        <w:rPr>
          <w:rFonts w:ascii="Calibri" w:hAnsi="Calibri" w:cs="Arial"/>
          <w:b w:val="0"/>
          <w:color w:val="000000"/>
          <w:szCs w:val="24"/>
        </w:rPr>
        <w:t xml:space="preserve">and prior to normal completion, </w:t>
      </w:r>
      <w:smartTag w:uri="urn:schemas-microsoft-com:office:smarttags" w:element="State">
        <w:r w:rsidRPr="00F15104">
          <w:rPr>
            <w:rFonts w:ascii="Calibri" w:hAnsi="Calibri" w:cs="Arial"/>
            <w:b w:val="0"/>
            <w:color w:val="000000"/>
            <w:szCs w:val="24"/>
          </w:rPr>
          <w:t>DEL</w:t>
        </w:r>
      </w:smartTag>
      <w:r w:rsidRPr="00F15104">
        <w:rPr>
          <w:rFonts w:ascii="Calibri" w:hAnsi="Calibri" w:cs="Arial"/>
          <w:b w:val="0"/>
          <w:color w:val="000000"/>
          <w:szCs w:val="24"/>
        </w:rPr>
        <w:t xml:space="preserve"> may terminate the </w:t>
      </w:r>
      <w:r w:rsidRPr="00F15104">
        <w:rPr>
          <w:rFonts w:ascii="Calibri" w:hAnsi="Calibri" w:cs="Arial"/>
          <w:b w:val="0"/>
          <w:color w:val="000000"/>
        </w:rPr>
        <w:t xml:space="preserve">Contract </w:t>
      </w:r>
      <w:r w:rsidRPr="00F15104">
        <w:rPr>
          <w:rFonts w:ascii="Calibri" w:hAnsi="Calibri" w:cs="Arial"/>
          <w:b w:val="0"/>
          <w:color w:val="000000"/>
          <w:szCs w:val="24"/>
        </w:rPr>
        <w:t xml:space="preserve">under the "Termination for Convenience" clause, without advance notice, subject to renegotiation at </w:t>
      </w:r>
      <w:smartTag w:uri="urn:schemas-microsoft-com:office:smarttags" w:element="place">
        <w:smartTag w:uri="urn:schemas-microsoft-com:office:smarttags" w:element="State">
          <w:r w:rsidRPr="00F15104">
            <w:rPr>
              <w:rFonts w:ascii="Calibri" w:hAnsi="Calibri" w:cs="Arial"/>
              <w:b w:val="0"/>
              <w:color w:val="000000"/>
              <w:szCs w:val="24"/>
            </w:rPr>
            <w:t>DEL</w:t>
          </w:r>
        </w:smartTag>
      </w:smartTag>
      <w:r w:rsidRPr="00F15104">
        <w:rPr>
          <w:rFonts w:ascii="Calibri" w:hAnsi="Calibri" w:cs="Arial"/>
          <w:b w:val="0"/>
          <w:color w:val="000000"/>
          <w:szCs w:val="24"/>
        </w:rPr>
        <w:t>’s discretion under those new funding limitations and conditions.</w:t>
      </w:r>
    </w:p>
    <w:p w:rsidR="00EB22BD" w:rsidRPr="00F15104" w:rsidRDefault="00EB22BD" w:rsidP="00EB22BD">
      <w:pPr>
        <w:rPr>
          <w:rFonts w:ascii="Calibri" w:hAnsi="Calibri" w:cs="Arial"/>
          <w:color w:val="000000"/>
          <w:szCs w:val="24"/>
        </w:rPr>
      </w:pPr>
    </w:p>
    <w:p w:rsidR="00EB22BD" w:rsidRPr="00F15104" w:rsidRDefault="00EB22BD" w:rsidP="00EB22BD">
      <w:pPr>
        <w:pStyle w:val="Heading3"/>
        <w:spacing w:after="120"/>
        <w:rPr>
          <w:rFonts w:ascii="Calibri" w:hAnsi="Calibri" w:cs="Arial"/>
          <w:color w:val="000000"/>
          <w:szCs w:val="24"/>
        </w:rPr>
      </w:pPr>
      <w:r w:rsidRPr="00F15104">
        <w:rPr>
          <w:rFonts w:ascii="Calibri" w:hAnsi="Calibri" w:cs="Arial"/>
          <w:color w:val="000000"/>
          <w:szCs w:val="24"/>
        </w:rPr>
        <w:t>25. Severability</w:t>
      </w:r>
    </w:p>
    <w:p w:rsidR="00EB22BD" w:rsidRPr="00F15104" w:rsidRDefault="00EB22BD" w:rsidP="00EB22BD">
      <w:pPr>
        <w:rPr>
          <w:rFonts w:ascii="Calibri" w:hAnsi="Calibri" w:cs="Arial"/>
          <w:b w:val="0"/>
          <w:color w:val="000000"/>
          <w:szCs w:val="24"/>
        </w:rPr>
      </w:pPr>
      <w:r w:rsidRPr="00F15104">
        <w:rPr>
          <w:rFonts w:ascii="Calibri" w:hAnsi="Calibri" w:cs="Arial"/>
          <w:b w:val="0"/>
          <w:color w:val="000000"/>
          <w:szCs w:val="24"/>
        </w:rPr>
        <w:t xml:space="preserve">If any provision of this </w:t>
      </w:r>
      <w:r w:rsidRPr="00F15104">
        <w:rPr>
          <w:rFonts w:ascii="Calibri" w:hAnsi="Calibri" w:cs="Arial"/>
          <w:b w:val="0"/>
          <w:color w:val="000000"/>
        </w:rPr>
        <w:t xml:space="preserve">Contract </w:t>
      </w:r>
      <w:r w:rsidRPr="00F15104">
        <w:rPr>
          <w:rFonts w:ascii="Calibri" w:hAnsi="Calibri" w:cs="Arial"/>
          <w:b w:val="0"/>
          <w:color w:val="000000"/>
          <w:szCs w:val="24"/>
        </w:rPr>
        <w:t xml:space="preserve">or any provision of any document incorporated by reference shall be held invalid, such invalidity shall not affect the other provisions of this </w:t>
      </w:r>
      <w:r w:rsidRPr="00F15104">
        <w:rPr>
          <w:rFonts w:ascii="Calibri" w:hAnsi="Calibri" w:cs="Arial"/>
          <w:b w:val="0"/>
          <w:color w:val="000000"/>
        </w:rPr>
        <w:t xml:space="preserve">Contract </w:t>
      </w:r>
      <w:r w:rsidRPr="00F15104">
        <w:rPr>
          <w:rFonts w:ascii="Calibri" w:hAnsi="Calibri" w:cs="Arial"/>
          <w:b w:val="0"/>
          <w:color w:val="000000"/>
          <w:szCs w:val="24"/>
        </w:rPr>
        <w:t xml:space="preserve">that can be given effect without the invalid provision, if such remainder conforms to the requirements of applicable law and the fundamental purpose of this contract, and to this end the provisions of this </w:t>
      </w:r>
      <w:r w:rsidRPr="00F15104">
        <w:rPr>
          <w:rFonts w:ascii="Calibri" w:hAnsi="Calibri" w:cs="Arial"/>
          <w:b w:val="0"/>
          <w:color w:val="000000"/>
        </w:rPr>
        <w:t xml:space="preserve">Contract </w:t>
      </w:r>
      <w:r w:rsidRPr="00F15104">
        <w:rPr>
          <w:rFonts w:ascii="Calibri" w:hAnsi="Calibri" w:cs="Arial"/>
          <w:b w:val="0"/>
          <w:color w:val="000000"/>
          <w:szCs w:val="24"/>
        </w:rPr>
        <w:t>are declared to be severable.</w:t>
      </w:r>
    </w:p>
    <w:p w:rsidR="00EB22BD" w:rsidRPr="00F15104" w:rsidRDefault="00EB22BD" w:rsidP="00EB22BD">
      <w:pPr>
        <w:rPr>
          <w:rFonts w:ascii="Calibri" w:hAnsi="Calibri" w:cs="Arial"/>
          <w:color w:val="000000"/>
          <w:szCs w:val="24"/>
        </w:rPr>
      </w:pPr>
    </w:p>
    <w:p w:rsidR="00EB22BD" w:rsidRPr="00F15104" w:rsidRDefault="00EB22BD" w:rsidP="00EB22BD">
      <w:pPr>
        <w:pStyle w:val="Heading3"/>
        <w:spacing w:after="120"/>
        <w:rPr>
          <w:rFonts w:ascii="Calibri" w:hAnsi="Calibri" w:cs="Arial"/>
          <w:color w:val="000000"/>
          <w:szCs w:val="24"/>
        </w:rPr>
      </w:pPr>
      <w:r w:rsidRPr="00F15104">
        <w:rPr>
          <w:rFonts w:ascii="Calibri" w:hAnsi="Calibri" w:cs="Arial"/>
          <w:color w:val="000000"/>
          <w:szCs w:val="24"/>
        </w:rPr>
        <w:t>26. Single Audit Act Requirements</w:t>
      </w:r>
    </w:p>
    <w:p w:rsidR="00EB22BD" w:rsidRPr="00F15104" w:rsidRDefault="00EB22BD" w:rsidP="00EB22BD">
      <w:pPr>
        <w:rPr>
          <w:rFonts w:ascii="Calibri" w:hAnsi="Calibri" w:cs="Arial"/>
          <w:b w:val="0"/>
          <w:color w:val="000000"/>
          <w:szCs w:val="24"/>
        </w:rPr>
      </w:pPr>
      <w:r w:rsidRPr="00F15104">
        <w:rPr>
          <w:rFonts w:ascii="Calibri" w:hAnsi="Calibri" w:cs="Arial"/>
          <w:b w:val="0"/>
          <w:color w:val="000000"/>
          <w:szCs w:val="24"/>
        </w:rPr>
        <w:t xml:space="preserve">If the </w:t>
      </w:r>
      <w:r w:rsidR="00B91BE3" w:rsidRPr="00F15104">
        <w:rPr>
          <w:rFonts w:ascii="Calibri" w:hAnsi="Calibri" w:cs="Arial"/>
          <w:b w:val="0"/>
          <w:color w:val="000000"/>
        </w:rPr>
        <w:t>CONTRACTOR</w:t>
      </w:r>
      <w:r w:rsidRPr="00F15104">
        <w:rPr>
          <w:rFonts w:ascii="Calibri" w:hAnsi="Calibri" w:cs="Arial"/>
          <w:b w:val="0"/>
          <w:color w:val="000000"/>
        </w:rPr>
        <w:t xml:space="preserve"> </w:t>
      </w:r>
      <w:r w:rsidRPr="00F15104">
        <w:rPr>
          <w:rFonts w:ascii="Calibri" w:hAnsi="Calibri" w:cs="Arial"/>
          <w:b w:val="0"/>
          <w:color w:val="000000"/>
          <w:szCs w:val="24"/>
        </w:rPr>
        <w:t xml:space="preserve">is a subrecipient of federal awards as defined by Office of Management and Budget (OMB) Circular A-133, the </w:t>
      </w:r>
      <w:r w:rsidR="00B91BE3" w:rsidRPr="00F15104">
        <w:rPr>
          <w:rFonts w:ascii="Calibri" w:hAnsi="Calibri" w:cs="Arial"/>
          <w:b w:val="0"/>
          <w:color w:val="000000"/>
        </w:rPr>
        <w:t>CONTRACTOR</w:t>
      </w:r>
      <w:r w:rsidRPr="00F15104">
        <w:rPr>
          <w:rFonts w:ascii="Calibri" w:hAnsi="Calibri" w:cs="Arial"/>
          <w:b w:val="0"/>
          <w:color w:val="000000"/>
        </w:rPr>
        <w:t xml:space="preserve"> </w:t>
      </w:r>
      <w:r w:rsidRPr="00F15104">
        <w:rPr>
          <w:rFonts w:ascii="Calibri" w:hAnsi="Calibri" w:cs="Arial"/>
          <w:b w:val="0"/>
          <w:color w:val="000000"/>
          <w:szCs w:val="24"/>
        </w:rPr>
        <w:t xml:space="preserve">shall maintain records that identify all federal funds received and expended.  Such funds shall be identified by the appropriate OMB Catalog of Federal Domestic Assistance Numbers.  The </w:t>
      </w:r>
      <w:r w:rsidR="00B91BE3" w:rsidRPr="00F15104">
        <w:rPr>
          <w:rFonts w:ascii="Calibri" w:hAnsi="Calibri" w:cs="Arial"/>
          <w:b w:val="0"/>
          <w:color w:val="000000"/>
        </w:rPr>
        <w:t>CONTRACTOR</w:t>
      </w:r>
      <w:r w:rsidRPr="00F15104">
        <w:rPr>
          <w:rFonts w:ascii="Calibri" w:hAnsi="Calibri" w:cs="Arial"/>
          <w:b w:val="0"/>
          <w:color w:val="000000"/>
        </w:rPr>
        <w:t xml:space="preserve"> </w:t>
      </w:r>
      <w:r w:rsidRPr="00F15104">
        <w:rPr>
          <w:rFonts w:ascii="Calibri" w:hAnsi="Calibri" w:cs="Arial"/>
          <w:b w:val="0"/>
          <w:color w:val="000000"/>
          <w:szCs w:val="24"/>
        </w:rPr>
        <w:t xml:space="preserve">shall make the </w:t>
      </w:r>
      <w:r w:rsidR="00B91BE3" w:rsidRPr="00F15104">
        <w:rPr>
          <w:rFonts w:ascii="Calibri" w:hAnsi="Calibri" w:cs="Arial"/>
          <w:b w:val="0"/>
          <w:color w:val="000000"/>
          <w:szCs w:val="24"/>
        </w:rPr>
        <w:t>CONTRACTOR</w:t>
      </w:r>
      <w:r w:rsidRPr="00F15104">
        <w:rPr>
          <w:rFonts w:ascii="Calibri" w:hAnsi="Calibri" w:cs="Arial"/>
          <w:b w:val="0"/>
          <w:color w:val="000000"/>
          <w:szCs w:val="24"/>
        </w:rPr>
        <w:t xml:space="preserve">’s records available for review or audit by officials of the federal awarding agency, the General Accounting Office, </w:t>
      </w:r>
      <w:smartTag w:uri="urn:schemas-microsoft-com:office:smarttags" w:element="place">
        <w:smartTag w:uri="urn:schemas-microsoft-com:office:smarttags" w:element="State">
          <w:r w:rsidRPr="00F15104">
            <w:rPr>
              <w:rFonts w:ascii="Calibri" w:hAnsi="Calibri" w:cs="Arial"/>
              <w:b w:val="0"/>
              <w:color w:val="000000"/>
              <w:szCs w:val="24"/>
            </w:rPr>
            <w:t>DEL</w:t>
          </w:r>
        </w:smartTag>
      </w:smartTag>
      <w:r w:rsidRPr="00F15104">
        <w:rPr>
          <w:rFonts w:ascii="Calibri" w:hAnsi="Calibri" w:cs="Arial"/>
          <w:b w:val="0"/>
          <w:color w:val="000000"/>
          <w:szCs w:val="24"/>
        </w:rPr>
        <w:t xml:space="preserve">, and the Washington State Auditor’s Office.  The </w:t>
      </w:r>
      <w:r w:rsidR="00B91BE3" w:rsidRPr="00F15104">
        <w:rPr>
          <w:rFonts w:ascii="Calibri" w:hAnsi="Calibri" w:cs="Arial"/>
          <w:b w:val="0"/>
          <w:color w:val="000000"/>
        </w:rPr>
        <w:t>CONTRACTOR</w:t>
      </w:r>
      <w:r w:rsidRPr="00F15104">
        <w:rPr>
          <w:rFonts w:ascii="Calibri" w:hAnsi="Calibri" w:cs="Arial"/>
          <w:b w:val="0"/>
          <w:color w:val="000000"/>
        </w:rPr>
        <w:t xml:space="preserve"> </w:t>
      </w:r>
      <w:r w:rsidRPr="00F15104">
        <w:rPr>
          <w:rFonts w:ascii="Calibri" w:hAnsi="Calibri" w:cs="Arial"/>
          <w:b w:val="0"/>
          <w:color w:val="000000"/>
          <w:szCs w:val="24"/>
        </w:rPr>
        <w:t xml:space="preserve">shall incorporate OMB Circular A-133 audit requirements into all contracts between the </w:t>
      </w:r>
      <w:r w:rsidR="00B91BE3" w:rsidRPr="00F15104">
        <w:rPr>
          <w:rFonts w:ascii="Calibri" w:hAnsi="Calibri" w:cs="Arial"/>
          <w:b w:val="0"/>
          <w:color w:val="000000"/>
        </w:rPr>
        <w:t>CONTRACTOR</w:t>
      </w:r>
      <w:r w:rsidRPr="00F15104">
        <w:rPr>
          <w:rFonts w:ascii="Calibri" w:hAnsi="Calibri" w:cs="Arial"/>
          <w:b w:val="0"/>
          <w:color w:val="000000"/>
        </w:rPr>
        <w:t xml:space="preserve"> </w:t>
      </w:r>
      <w:r w:rsidRPr="00F15104">
        <w:rPr>
          <w:rFonts w:ascii="Calibri" w:hAnsi="Calibri" w:cs="Arial"/>
          <w:b w:val="0"/>
          <w:color w:val="000000"/>
          <w:szCs w:val="24"/>
        </w:rPr>
        <w:t xml:space="preserve">and its Subcontractors who are subrecipients.  The </w:t>
      </w:r>
      <w:r w:rsidRPr="00F15104">
        <w:rPr>
          <w:rFonts w:ascii="Calibri" w:hAnsi="Calibri" w:cs="Arial"/>
          <w:b w:val="0"/>
          <w:color w:val="000000"/>
        </w:rPr>
        <w:t xml:space="preserve">CONTRACTOR </w:t>
      </w:r>
      <w:r w:rsidRPr="00F15104">
        <w:rPr>
          <w:rFonts w:ascii="Calibri" w:hAnsi="Calibri" w:cs="Arial"/>
          <w:b w:val="0"/>
          <w:color w:val="000000"/>
          <w:szCs w:val="24"/>
        </w:rPr>
        <w:t>shall comply with any future amendments to OMB Circular A-133 and any successor or replacement Circular or regulation.</w:t>
      </w:r>
    </w:p>
    <w:p w:rsidR="00EB22BD" w:rsidRPr="00F15104" w:rsidRDefault="00EB22BD" w:rsidP="00EB22BD">
      <w:pPr>
        <w:pStyle w:val="BodyTextIndent"/>
        <w:rPr>
          <w:rFonts w:ascii="Calibri" w:hAnsi="Calibri" w:cs="Arial"/>
          <w:color w:val="000000"/>
          <w:sz w:val="24"/>
          <w:szCs w:val="24"/>
        </w:rPr>
      </w:pPr>
    </w:p>
    <w:p w:rsidR="00EB22BD" w:rsidRPr="00F15104" w:rsidRDefault="00EB22BD" w:rsidP="00EB22BD">
      <w:pPr>
        <w:pStyle w:val="BodyTextIndent"/>
        <w:rPr>
          <w:rFonts w:ascii="Calibri" w:hAnsi="Calibri" w:cs="Arial"/>
          <w:color w:val="000000"/>
          <w:sz w:val="24"/>
          <w:szCs w:val="24"/>
        </w:rPr>
      </w:pPr>
      <w:r w:rsidRPr="00F15104">
        <w:rPr>
          <w:rFonts w:ascii="Calibri" w:hAnsi="Calibri" w:cs="Arial"/>
          <w:color w:val="000000"/>
          <w:sz w:val="24"/>
          <w:szCs w:val="24"/>
        </w:rPr>
        <w:t xml:space="preserve">If the </w:t>
      </w:r>
      <w:r w:rsidRPr="00F15104">
        <w:rPr>
          <w:rFonts w:ascii="Calibri" w:hAnsi="Calibri" w:cs="Arial"/>
          <w:color w:val="000000"/>
          <w:szCs w:val="24"/>
        </w:rPr>
        <w:t xml:space="preserve">CONTRACTOR </w:t>
      </w:r>
      <w:r w:rsidRPr="00F15104">
        <w:rPr>
          <w:rFonts w:ascii="Calibri" w:hAnsi="Calibri" w:cs="Arial"/>
          <w:color w:val="000000"/>
          <w:sz w:val="24"/>
          <w:szCs w:val="24"/>
        </w:rPr>
        <w:t xml:space="preserve">expends $500,000 or more in federal awards from any and/or all sources in any fiscal year ending after December 31, 2003, the </w:t>
      </w:r>
      <w:r w:rsidRPr="00F15104">
        <w:rPr>
          <w:rFonts w:ascii="Calibri" w:hAnsi="Calibri" w:cs="Arial"/>
          <w:color w:val="000000"/>
          <w:szCs w:val="24"/>
        </w:rPr>
        <w:t xml:space="preserve">CONTRACTOR </w:t>
      </w:r>
      <w:r w:rsidRPr="00F15104">
        <w:rPr>
          <w:rFonts w:ascii="Calibri" w:hAnsi="Calibri" w:cs="Arial"/>
          <w:color w:val="000000"/>
          <w:sz w:val="24"/>
          <w:szCs w:val="24"/>
        </w:rPr>
        <w:t xml:space="preserve">shall procure and pay for a single or program-specific audit for that year.  Upon completion of each audit, the </w:t>
      </w:r>
      <w:r w:rsidRPr="00F15104">
        <w:rPr>
          <w:rFonts w:ascii="Calibri" w:hAnsi="Calibri" w:cs="Arial"/>
          <w:color w:val="000000"/>
          <w:szCs w:val="24"/>
        </w:rPr>
        <w:t xml:space="preserve">CONTRACTOR </w:t>
      </w:r>
      <w:r w:rsidRPr="00F15104">
        <w:rPr>
          <w:rFonts w:ascii="Calibri" w:hAnsi="Calibri" w:cs="Arial"/>
          <w:color w:val="000000"/>
          <w:sz w:val="24"/>
          <w:szCs w:val="24"/>
        </w:rPr>
        <w:t xml:space="preserve">shall submit to the contracting officer named in this </w:t>
      </w:r>
      <w:r w:rsidRPr="00F15104">
        <w:rPr>
          <w:rFonts w:ascii="Calibri" w:hAnsi="Calibri" w:cs="Arial"/>
          <w:color w:val="000000"/>
          <w:szCs w:val="24"/>
        </w:rPr>
        <w:t xml:space="preserve">Contract </w:t>
      </w:r>
      <w:r w:rsidRPr="00F15104">
        <w:rPr>
          <w:rFonts w:ascii="Calibri" w:hAnsi="Calibri" w:cs="Arial"/>
          <w:color w:val="000000"/>
          <w:sz w:val="24"/>
          <w:szCs w:val="24"/>
        </w:rPr>
        <w:t>the data collection form and reporting package specified in OMB Circular A-133, reports required by the program-specific audit guide (if applicable).</w:t>
      </w:r>
    </w:p>
    <w:p w:rsidR="00EB22BD" w:rsidRPr="00F15104" w:rsidRDefault="00EB22BD" w:rsidP="00EB22BD">
      <w:pPr>
        <w:rPr>
          <w:rFonts w:ascii="Calibri" w:hAnsi="Calibri" w:cs="Arial"/>
          <w:b w:val="0"/>
          <w:color w:val="000000"/>
          <w:szCs w:val="24"/>
        </w:rPr>
      </w:pPr>
    </w:p>
    <w:p w:rsidR="00EB22BD" w:rsidRPr="00F15104" w:rsidRDefault="00EB22BD" w:rsidP="00EB22BD">
      <w:pPr>
        <w:pStyle w:val="Heading3"/>
        <w:spacing w:after="120"/>
        <w:rPr>
          <w:rFonts w:ascii="Calibri" w:hAnsi="Calibri" w:cs="Arial"/>
          <w:color w:val="000000"/>
          <w:szCs w:val="24"/>
        </w:rPr>
      </w:pPr>
      <w:r w:rsidRPr="00F15104">
        <w:rPr>
          <w:rFonts w:ascii="Calibri" w:hAnsi="Calibri" w:cs="Arial"/>
          <w:color w:val="000000"/>
          <w:szCs w:val="24"/>
        </w:rPr>
        <w:t>27. Subcontracting</w:t>
      </w:r>
    </w:p>
    <w:p w:rsidR="00EB22BD" w:rsidRPr="00F15104" w:rsidRDefault="00EB22BD" w:rsidP="00EB22BD">
      <w:pPr>
        <w:rPr>
          <w:rFonts w:ascii="Calibri" w:hAnsi="Calibri" w:cs="Arial"/>
          <w:b w:val="0"/>
          <w:color w:val="000000"/>
          <w:szCs w:val="24"/>
        </w:rPr>
      </w:pPr>
      <w:r w:rsidRPr="00F15104">
        <w:rPr>
          <w:rFonts w:ascii="Calibri" w:hAnsi="Calibri" w:cs="Arial"/>
          <w:b w:val="0"/>
          <w:color w:val="000000"/>
          <w:szCs w:val="24"/>
        </w:rPr>
        <w:t xml:space="preserve">Neither the </w:t>
      </w:r>
      <w:r w:rsidRPr="00F15104">
        <w:rPr>
          <w:rFonts w:ascii="Calibri" w:hAnsi="Calibri" w:cs="Arial"/>
          <w:b w:val="0"/>
          <w:color w:val="000000"/>
        </w:rPr>
        <w:t xml:space="preserve">CONTRACTOR </w:t>
      </w:r>
      <w:r w:rsidRPr="00F15104">
        <w:rPr>
          <w:rFonts w:ascii="Calibri" w:hAnsi="Calibri" w:cs="Arial"/>
          <w:b w:val="0"/>
          <w:color w:val="000000"/>
          <w:szCs w:val="24"/>
        </w:rPr>
        <w:t xml:space="preserve">nor any </w:t>
      </w:r>
      <w:r w:rsidRPr="00F15104">
        <w:rPr>
          <w:rFonts w:ascii="Calibri" w:hAnsi="Calibri" w:cs="Arial"/>
          <w:b w:val="0"/>
          <w:color w:val="000000"/>
        </w:rPr>
        <w:t xml:space="preserve">Subcontractor </w:t>
      </w:r>
      <w:r w:rsidRPr="00F15104">
        <w:rPr>
          <w:rFonts w:ascii="Calibri" w:hAnsi="Calibri" w:cs="Arial"/>
          <w:b w:val="0"/>
          <w:color w:val="000000"/>
          <w:szCs w:val="24"/>
        </w:rPr>
        <w:t xml:space="preserve">shall enter into subcontracts for any of the work contemplated under this </w:t>
      </w:r>
      <w:r w:rsidRPr="00F15104">
        <w:rPr>
          <w:rFonts w:ascii="Calibri" w:hAnsi="Calibri" w:cs="Arial"/>
          <w:b w:val="0"/>
          <w:color w:val="000000"/>
        </w:rPr>
        <w:t xml:space="preserve">Contract </w:t>
      </w:r>
      <w:r w:rsidRPr="00F15104">
        <w:rPr>
          <w:rFonts w:ascii="Calibri" w:hAnsi="Calibri" w:cs="Arial"/>
          <w:b w:val="0"/>
          <w:color w:val="000000"/>
          <w:szCs w:val="24"/>
        </w:rPr>
        <w:t xml:space="preserve">without obtaining prior written approval of DEL.  In no event shall the existence of the subcontract operate to release or reduce the liability of the </w:t>
      </w:r>
      <w:r w:rsidRPr="00F15104">
        <w:rPr>
          <w:rFonts w:ascii="Calibri" w:hAnsi="Calibri" w:cs="Arial"/>
          <w:b w:val="0"/>
          <w:color w:val="000000"/>
        </w:rPr>
        <w:t xml:space="preserve">CONTRACTOR </w:t>
      </w:r>
      <w:r w:rsidRPr="00F15104">
        <w:rPr>
          <w:rFonts w:ascii="Calibri" w:hAnsi="Calibri" w:cs="Arial"/>
          <w:b w:val="0"/>
          <w:color w:val="000000"/>
          <w:szCs w:val="24"/>
        </w:rPr>
        <w:t xml:space="preserve">to </w:t>
      </w:r>
      <w:smartTag w:uri="urn:schemas-microsoft-com:office:smarttags" w:element="place">
        <w:smartTag w:uri="urn:schemas-microsoft-com:office:smarttags" w:element="State">
          <w:r w:rsidRPr="00F15104">
            <w:rPr>
              <w:rFonts w:ascii="Calibri" w:hAnsi="Calibri" w:cs="Arial"/>
              <w:b w:val="0"/>
              <w:color w:val="000000"/>
              <w:szCs w:val="24"/>
            </w:rPr>
            <w:t>DEL</w:t>
          </w:r>
        </w:smartTag>
      </w:smartTag>
      <w:r w:rsidRPr="00F15104">
        <w:rPr>
          <w:rFonts w:ascii="Calibri" w:hAnsi="Calibri" w:cs="Arial"/>
          <w:b w:val="0"/>
          <w:color w:val="000000"/>
          <w:szCs w:val="24"/>
        </w:rPr>
        <w:t xml:space="preserve"> for any breach in the performance of the </w:t>
      </w:r>
      <w:r w:rsidR="00B91BE3" w:rsidRPr="00F15104">
        <w:rPr>
          <w:rFonts w:ascii="Calibri" w:hAnsi="Calibri" w:cs="Arial"/>
          <w:b w:val="0"/>
          <w:color w:val="000000"/>
          <w:szCs w:val="24"/>
        </w:rPr>
        <w:t>CONTRACTOR</w:t>
      </w:r>
      <w:r w:rsidRPr="00F15104">
        <w:rPr>
          <w:rFonts w:ascii="Calibri" w:hAnsi="Calibri" w:cs="Arial"/>
          <w:b w:val="0"/>
          <w:color w:val="000000"/>
          <w:szCs w:val="24"/>
        </w:rPr>
        <w:t xml:space="preserve">’s duties.  </w:t>
      </w:r>
    </w:p>
    <w:p w:rsidR="00EB22BD" w:rsidRPr="00F15104" w:rsidRDefault="00EB22BD" w:rsidP="00EB22BD">
      <w:pPr>
        <w:rPr>
          <w:rFonts w:ascii="Calibri" w:hAnsi="Calibri" w:cs="Arial"/>
          <w:b w:val="0"/>
          <w:color w:val="000000"/>
          <w:szCs w:val="24"/>
        </w:rPr>
      </w:pPr>
      <w:r w:rsidRPr="00F15104">
        <w:rPr>
          <w:rFonts w:ascii="Calibri" w:hAnsi="Calibri" w:cs="Arial"/>
          <w:b w:val="0"/>
          <w:color w:val="000000"/>
          <w:szCs w:val="24"/>
        </w:rPr>
        <w:t xml:space="preserve">This clause does not include contracts of employment between the </w:t>
      </w:r>
      <w:r w:rsidRPr="00F15104">
        <w:rPr>
          <w:rFonts w:ascii="Calibri" w:hAnsi="Calibri" w:cs="Arial"/>
          <w:b w:val="0"/>
          <w:color w:val="000000"/>
        </w:rPr>
        <w:t xml:space="preserve">CONTRACTOR </w:t>
      </w:r>
      <w:r w:rsidRPr="00F15104">
        <w:rPr>
          <w:rFonts w:ascii="Calibri" w:hAnsi="Calibri" w:cs="Arial"/>
          <w:b w:val="0"/>
          <w:color w:val="000000"/>
          <w:szCs w:val="24"/>
        </w:rPr>
        <w:t>and personnel assigned to work under this contract.</w:t>
      </w:r>
    </w:p>
    <w:p w:rsidR="00EB22BD" w:rsidRPr="00F15104" w:rsidRDefault="00EB22BD" w:rsidP="00EB22BD">
      <w:pPr>
        <w:rPr>
          <w:rFonts w:ascii="Calibri" w:hAnsi="Calibri" w:cs="Arial"/>
          <w:color w:val="000000"/>
          <w:szCs w:val="24"/>
        </w:rPr>
      </w:pPr>
    </w:p>
    <w:p w:rsidR="00EB22BD" w:rsidRPr="00F15104" w:rsidRDefault="00EB22BD" w:rsidP="00EB22BD">
      <w:pPr>
        <w:pStyle w:val="Heading3"/>
        <w:spacing w:after="120"/>
        <w:rPr>
          <w:rFonts w:ascii="Calibri" w:hAnsi="Calibri" w:cs="Arial"/>
          <w:color w:val="000000"/>
          <w:szCs w:val="24"/>
        </w:rPr>
      </w:pPr>
      <w:r w:rsidRPr="00F15104">
        <w:rPr>
          <w:rFonts w:ascii="Calibri" w:hAnsi="Calibri" w:cs="Arial"/>
          <w:color w:val="000000"/>
          <w:szCs w:val="24"/>
        </w:rPr>
        <w:t>28. Termination for Convenience</w:t>
      </w:r>
    </w:p>
    <w:p w:rsidR="00EB22BD" w:rsidRPr="00F15104" w:rsidRDefault="00EB22BD" w:rsidP="00EB22BD">
      <w:pPr>
        <w:rPr>
          <w:rFonts w:ascii="Calibri" w:hAnsi="Calibri" w:cs="Arial"/>
          <w:b w:val="0"/>
          <w:color w:val="000000"/>
          <w:szCs w:val="24"/>
        </w:rPr>
      </w:pPr>
      <w:r w:rsidRPr="00F15104">
        <w:rPr>
          <w:rFonts w:ascii="Calibri" w:hAnsi="Calibri" w:cs="Arial"/>
          <w:b w:val="0"/>
          <w:color w:val="000000"/>
          <w:szCs w:val="24"/>
        </w:rPr>
        <w:t xml:space="preserve">Except as otherwise provided in this contract, the contracting officer may, by ten (10) days written notice, beginning on the second day after the mailing, terminate this </w:t>
      </w:r>
      <w:r w:rsidRPr="00F15104">
        <w:rPr>
          <w:rFonts w:ascii="Calibri" w:hAnsi="Calibri" w:cs="Arial"/>
          <w:b w:val="0"/>
          <w:color w:val="000000"/>
        </w:rPr>
        <w:t xml:space="preserve">Contract </w:t>
      </w:r>
      <w:r w:rsidRPr="00F15104">
        <w:rPr>
          <w:rFonts w:ascii="Calibri" w:hAnsi="Calibri" w:cs="Arial"/>
          <w:b w:val="0"/>
          <w:color w:val="000000"/>
          <w:szCs w:val="24"/>
        </w:rPr>
        <w:t xml:space="preserve">in whole or in part.  If this </w:t>
      </w:r>
      <w:r w:rsidRPr="00F15104">
        <w:rPr>
          <w:rFonts w:ascii="Calibri" w:hAnsi="Calibri" w:cs="Arial"/>
          <w:b w:val="0"/>
          <w:color w:val="000000"/>
        </w:rPr>
        <w:t xml:space="preserve">Contract </w:t>
      </w:r>
      <w:r w:rsidRPr="00F15104">
        <w:rPr>
          <w:rFonts w:ascii="Calibri" w:hAnsi="Calibri" w:cs="Arial"/>
          <w:b w:val="0"/>
          <w:color w:val="000000"/>
          <w:szCs w:val="24"/>
        </w:rPr>
        <w:t xml:space="preserve">is so terminated, </w:t>
      </w:r>
      <w:smartTag w:uri="urn:schemas-microsoft-com:office:smarttags" w:element="place">
        <w:smartTag w:uri="urn:schemas-microsoft-com:office:smarttags" w:element="State">
          <w:r w:rsidRPr="00F15104">
            <w:rPr>
              <w:rFonts w:ascii="Calibri" w:hAnsi="Calibri" w:cs="Arial"/>
              <w:b w:val="0"/>
              <w:color w:val="000000"/>
              <w:szCs w:val="24"/>
            </w:rPr>
            <w:t>DEL</w:t>
          </w:r>
        </w:smartTag>
      </w:smartTag>
      <w:r w:rsidRPr="00F15104">
        <w:rPr>
          <w:rFonts w:ascii="Calibri" w:hAnsi="Calibri" w:cs="Arial"/>
          <w:b w:val="0"/>
          <w:color w:val="000000"/>
          <w:szCs w:val="24"/>
        </w:rPr>
        <w:t xml:space="preserve"> shall be liable only for payment required under the terms of this </w:t>
      </w:r>
      <w:r w:rsidRPr="00F15104">
        <w:rPr>
          <w:rFonts w:ascii="Calibri" w:hAnsi="Calibri" w:cs="Arial"/>
          <w:b w:val="0"/>
          <w:color w:val="000000"/>
        </w:rPr>
        <w:t xml:space="preserve">Contract </w:t>
      </w:r>
      <w:r w:rsidRPr="00F15104">
        <w:rPr>
          <w:rFonts w:ascii="Calibri" w:hAnsi="Calibri" w:cs="Arial"/>
          <w:b w:val="0"/>
          <w:color w:val="000000"/>
          <w:szCs w:val="24"/>
        </w:rPr>
        <w:t>for services rendered or goods delivered prior to the effective date of termination.</w:t>
      </w:r>
    </w:p>
    <w:p w:rsidR="00EB22BD" w:rsidRPr="00F15104" w:rsidRDefault="00EB22BD" w:rsidP="00EB22BD">
      <w:pPr>
        <w:rPr>
          <w:rFonts w:ascii="Calibri" w:hAnsi="Calibri" w:cs="Arial"/>
          <w:color w:val="000000"/>
          <w:szCs w:val="24"/>
        </w:rPr>
      </w:pPr>
    </w:p>
    <w:p w:rsidR="00EB22BD" w:rsidRPr="00F15104" w:rsidRDefault="00EB22BD" w:rsidP="00EB22BD">
      <w:pPr>
        <w:pStyle w:val="Heading3"/>
        <w:spacing w:after="120"/>
        <w:rPr>
          <w:rFonts w:ascii="Calibri" w:hAnsi="Calibri" w:cs="Arial"/>
          <w:color w:val="000000"/>
          <w:szCs w:val="24"/>
        </w:rPr>
      </w:pPr>
      <w:r w:rsidRPr="00F15104">
        <w:rPr>
          <w:rFonts w:ascii="Calibri" w:hAnsi="Calibri" w:cs="Arial"/>
          <w:color w:val="000000"/>
          <w:szCs w:val="24"/>
        </w:rPr>
        <w:t>29. Termination for Default</w:t>
      </w:r>
    </w:p>
    <w:p w:rsidR="00EB22BD" w:rsidRPr="00F15104" w:rsidRDefault="00EB22BD" w:rsidP="00EB22BD">
      <w:pPr>
        <w:spacing w:line="240" w:lineRule="exact"/>
        <w:rPr>
          <w:rFonts w:ascii="Calibri" w:hAnsi="Calibri" w:cs="Arial"/>
          <w:b w:val="0"/>
          <w:color w:val="000000"/>
          <w:szCs w:val="24"/>
        </w:rPr>
      </w:pPr>
      <w:r w:rsidRPr="00F15104">
        <w:rPr>
          <w:rFonts w:ascii="Calibri" w:hAnsi="Calibri" w:cs="Arial"/>
          <w:b w:val="0"/>
          <w:color w:val="000000"/>
          <w:szCs w:val="24"/>
        </w:rPr>
        <w:t xml:space="preserve">The contracting officer may terminate this </w:t>
      </w:r>
      <w:r w:rsidRPr="00F15104">
        <w:rPr>
          <w:rFonts w:ascii="Calibri" w:hAnsi="Calibri" w:cs="Arial"/>
          <w:b w:val="0"/>
          <w:color w:val="000000"/>
        </w:rPr>
        <w:t xml:space="preserve">Contract </w:t>
      </w:r>
      <w:r w:rsidRPr="00F15104">
        <w:rPr>
          <w:rFonts w:ascii="Calibri" w:hAnsi="Calibri" w:cs="Arial"/>
          <w:b w:val="0"/>
          <w:color w:val="000000"/>
          <w:szCs w:val="24"/>
        </w:rPr>
        <w:t xml:space="preserve">for default, in whole or in part, by written notice to the </w:t>
      </w:r>
      <w:r w:rsidRPr="00F15104">
        <w:rPr>
          <w:rFonts w:ascii="Calibri" w:hAnsi="Calibri" w:cs="Arial"/>
          <w:b w:val="0"/>
          <w:color w:val="000000"/>
        </w:rPr>
        <w:t xml:space="preserve">CONTRACTOR </w:t>
      </w:r>
      <w:r w:rsidRPr="00F15104">
        <w:rPr>
          <w:rFonts w:ascii="Calibri" w:hAnsi="Calibri" w:cs="Arial"/>
          <w:b w:val="0"/>
          <w:color w:val="000000"/>
          <w:szCs w:val="24"/>
        </w:rPr>
        <w:t xml:space="preserve">if </w:t>
      </w:r>
      <w:smartTag w:uri="urn:schemas-microsoft-com:office:smarttags" w:element="place">
        <w:smartTag w:uri="urn:schemas-microsoft-com:office:smarttags" w:element="State">
          <w:r w:rsidRPr="00F15104">
            <w:rPr>
              <w:rFonts w:ascii="Calibri" w:hAnsi="Calibri" w:cs="Arial"/>
              <w:b w:val="0"/>
              <w:color w:val="000000"/>
              <w:szCs w:val="24"/>
            </w:rPr>
            <w:t>DEL</w:t>
          </w:r>
        </w:smartTag>
      </w:smartTag>
      <w:r w:rsidRPr="00F15104">
        <w:rPr>
          <w:rFonts w:ascii="Calibri" w:hAnsi="Calibri" w:cs="Arial"/>
          <w:b w:val="0"/>
          <w:color w:val="000000"/>
          <w:szCs w:val="24"/>
        </w:rPr>
        <w:t xml:space="preserve"> has a reasonable basis to believe that the </w:t>
      </w:r>
      <w:r w:rsidRPr="00F15104">
        <w:rPr>
          <w:rFonts w:ascii="Calibri" w:hAnsi="Calibri" w:cs="Arial"/>
          <w:b w:val="0"/>
          <w:color w:val="000000"/>
        </w:rPr>
        <w:t xml:space="preserve">CONTRACTOR </w:t>
      </w:r>
      <w:r w:rsidRPr="00F15104">
        <w:rPr>
          <w:rFonts w:ascii="Calibri" w:hAnsi="Calibri" w:cs="Arial"/>
          <w:b w:val="0"/>
          <w:color w:val="000000"/>
          <w:szCs w:val="24"/>
        </w:rPr>
        <w:t>has:</w:t>
      </w:r>
    </w:p>
    <w:p w:rsidR="00EB22BD" w:rsidRPr="00F15104" w:rsidRDefault="00EB22BD" w:rsidP="00EB22BD">
      <w:pPr>
        <w:pStyle w:val="BodyTextIndent"/>
        <w:rPr>
          <w:rFonts w:ascii="Calibri" w:hAnsi="Calibri" w:cs="Arial"/>
          <w:color w:val="000000"/>
          <w:sz w:val="24"/>
          <w:szCs w:val="24"/>
        </w:rPr>
      </w:pPr>
    </w:p>
    <w:p w:rsidR="00EB22BD" w:rsidRPr="00F15104" w:rsidRDefault="00EB22BD" w:rsidP="00EB22BD">
      <w:pPr>
        <w:pStyle w:val="BodyTextIndent"/>
        <w:numPr>
          <w:ilvl w:val="0"/>
          <w:numId w:val="26"/>
        </w:numPr>
        <w:tabs>
          <w:tab w:val="clear" w:pos="-720"/>
          <w:tab w:val="clear" w:pos="0"/>
          <w:tab w:val="clear" w:pos="720"/>
          <w:tab w:val="clear" w:pos="1080"/>
          <w:tab w:val="clear" w:pos="1440"/>
          <w:tab w:val="clear" w:pos="1800"/>
          <w:tab w:val="clear" w:pos="2160"/>
          <w:tab w:val="clear" w:pos="2520"/>
          <w:tab w:val="clear" w:pos="2880"/>
          <w:tab w:val="clear" w:pos="3240"/>
          <w:tab w:val="clear" w:pos="3600"/>
          <w:tab w:val="clear" w:pos="4320"/>
          <w:tab w:val="clear" w:pos="5040"/>
          <w:tab w:val="clear" w:pos="5760"/>
          <w:tab w:val="clear" w:pos="6480"/>
          <w:tab w:val="clear" w:pos="7200"/>
          <w:tab w:val="num" w:pos="360"/>
        </w:tabs>
        <w:spacing w:after="120"/>
        <w:ind w:left="360"/>
        <w:jc w:val="left"/>
        <w:rPr>
          <w:rFonts w:ascii="Calibri" w:hAnsi="Calibri" w:cs="Arial"/>
          <w:color w:val="000000"/>
          <w:sz w:val="24"/>
          <w:szCs w:val="24"/>
        </w:rPr>
      </w:pPr>
      <w:r w:rsidRPr="00F15104">
        <w:rPr>
          <w:rFonts w:ascii="Calibri" w:hAnsi="Calibri" w:cs="Arial"/>
          <w:color w:val="000000"/>
          <w:sz w:val="24"/>
          <w:szCs w:val="24"/>
        </w:rPr>
        <w:t xml:space="preserve">Failed to meet or maintain any requirement for contracting with </w:t>
      </w:r>
      <w:smartTag w:uri="urn:schemas-microsoft-com:office:smarttags" w:element="place">
        <w:smartTag w:uri="urn:schemas-microsoft-com:office:smarttags" w:element="State">
          <w:r w:rsidRPr="00F15104">
            <w:rPr>
              <w:rFonts w:ascii="Calibri" w:hAnsi="Calibri" w:cs="Arial"/>
              <w:color w:val="000000"/>
              <w:sz w:val="24"/>
              <w:szCs w:val="24"/>
            </w:rPr>
            <w:t>DEL</w:t>
          </w:r>
        </w:smartTag>
      </w:smartTag>
      <w:r w:rsidRPr="00F15104">
        <w:rPr>
          <w:rFonts w:ascii="Calibri" w:hAnsi="Calibri" w:cs="Arial"/>
          <w:color w:val="000000"/>
          <w:sz w:val="24"/>
          <w:szCs w:val="24"/>
        </w:rPr>
        <w:t>;</w:t>
      </w:r>
    </w:p>
    <w:p w:rsidR="00EB22BD" w:rsidRPr="00F15104" w:rsidRDefault="00EB22BD" w:rsidP="00EB22BD">
      <w:pPr>
        <w:pStyle w:val="BodyTextIndent"/>
        <w:numPr>
          <w:ilvl w:val="0"/>
          <w:numId w:val="26"/>
        </w:numPr>
        <w:tabs>
          <w:tab w:val="clear" w:pos="-720"/>
          <w:tab w:val="clear" w:pos="0"/>
          <w:tab w:val="clear" w:pos="720"/>
          <w:tab w:val="clear" w:pos="1080"/>
          <w:tab w:val="clear" w:pos="1440"/>
          <w:tab w:val="clear" w:pos="1800"/>
          <w:tab w:val="clear" w:pos="2160"/>
          <w:tab w:val="clear" w:pos="2520"/>
          <w:tab w:val="clear" w:pos="2880"/>
          <w:tab w:val="clear" w:pos="3240"/>
          <w:tab w:val="clear" w:pos="3600"/>
          <w:tab w:val="clear" w:pos="4320"/>
          <w:tab w:val="clear" w:pos="5040"/>
          <w:tab w:val="clear" w:pos="5760"/>
          <w:tab w:val="clear" w:pos="6480"/>
          <w:tab w:val="clear" w:pos="7200"/>
          <w:tab w:val="num" w:pos="360"/>
        </w:tabs>
        <w:spacing w:after="120"/>
        <w:ind w:left="360"/>
        <w:jc w:val="left"/>
        <w:rPr>
          <w:rFonts w:ascii="Calibri" w:hAnsi="Calibri" w:cs="Arial"/>
          <w:color w:val="000000"/>
          <w:sz w:val="24"/>
          <w:szCs w:val="24"/>
        </w:rPr>
      </w:pPr>
      <w:r w:rsidRPr="00F15104">
        <w:rPr>
          <w:rFonts w:ascii="Calibri" w:hAnsi="Calibri" w:cs="Arial"/>
          <w:color w:val="000000"/>
          <w:sz w:val="24"/>
          <w:szCs w:val="24"/>
        </w:rPr>
        <w:t>Failed to ensure the health or safety of any client for whom services are being provided under this contract;</w:t>
      </w:r>
    </w:p>
    <w:p w:rsidR="00EB22BD" w:rsidRPr="00F15104" w:rsidRDefault="00EB22BD" w:rsidP="00EB22BD">
      <w:pPr>
        <w:pStyle w:val="BodyTextIndent"/>
        <w:numPr>
          <w:ilvl w:val="0"/>
          <w:numId w:val="26"/>
        </w:numPr>
        <w:tabs>
          <w:tab w:val="clear" w:pos="-720"/>
          <w:tab w:val="clear" w:pos="0"/>
          <w:tab w:val="clear" w:pos="720"/>
          <w:tab w:val="clear" w:pos="1080"/>
          <w:tab w:val="clear" w:pos="1440"/>
          <w:tab w:val="clear" w:pos="1800"/>
          <w:tab w:val="clear" w:pos="2160"/>
          <w:tab w:val="clear" w:pos="2520"/>
          <w:tab w:val="clear" w:pos="2880"/>
          <w:tab w:val="clear" w:pos="3240"/>
          <w:tab w:val="clear" w:pos="3600"/>
          <w:tab w:val="clear" w:pos="4320"/>
          <w:tab w:val="clear" w:pos="5040"/>
          <w:tab w:val="clear" w:pos="5760"/>
          <w:tab w:val="clear" w:pos="6480"/>
          <w:tab w:val="clear" w:pos="7200"/>
          <w:tab w:val="num" w:pos="360"/>
        </w:tabs>
        <w:spacing w:after="120"/>
        <w:ind w:left="360"/>
        <w:jc w:val="left"/>
        <w:rPr>
          <w:rFonts w:ascii="Calibri" w:hAnsi="Calibri" w:cs="Arial"/>
          <w:color w:val="000000"/>
          <w:sz w:val="24"/>
          <w:szCs w:val="24"/>
        </w:rPr>
      </w:pPr>
      <w:r w:rsidRPr="00F15104">
        <w:rPr>
          <w:rFonts w:ascii="Calibri" w:hAnsi="Calibri" w:cs="Arial"/>
          <w:color w:val="000000"/>
          <w:sz w:val="24"/>
          <w:szCs w:val="24"/>
        </w:rPr>
        <w:t>Failed to perform under or otherwise breached, any term or condition of this contract; and/or</w:t>
      </w:r>
    </w:p>
    <w:p w:rsidR="00EB22BD" w:rsidRPr="00F15104" w:rsidRDefault="00EB22BD" w:rsidP="00EB22BD">
      <w:pPr>
        <w:pStyle w:val="BodyTextIndent"/>
        <w:numPr>
          <w:ilvl w:val="0"/>
          <w:numId w:val="26"/>
        </w:numPr>
        <w:tabs>
          <w:tab w:val="clear" w:pos="-720"/>
          <w:tab w:val="clear" w:pos="0"/>
          <w:tab w:val="clear" w:pos="720"/>
          <w:tab w:val="clear" w:pos="1080"/>
          <w:tab w:val="clear" w:pos="1440"/>
          <w:tab w:val="clear" w:pos="1800"/>
          <w:tab w:val="clear" w:pos="2160"/>
          <w:tab w:val="clear" w:pos="2520"/>
          <w:tab w:val="clear" w:pos="2880"/>
          <w:tab w:val="clear" w:pos="3240"/>
          <w:tab w:val="clear" w:pos="3600"/>
          <w:tab w:val="clear" w:pos="4320"/>
          <w:tab w:val="clear" w:pos="5040"/>
          <w:tab w:val="clear" w:pos="5760"/>
          <w:tab w:val="clear" w:pos="6480"/>
          <w:tab w:val="clear" w:pos="7200"/>
          <w:tab w:val="num" w:pos="360"/>
        </w:tabs>
        <w:spacing w:after="120"/>
        <w:ind w:left="360"/>
        <w:jc w:val="left"/>
        <w:rPr>
          <w:rFonts w:ascii="Calibri" w:hAnsi="Calibri" w:cs="Arial"/>
          <w:color w:val="000000"/>
          <w:sz w:val="24"/>
          <w:szCs w:val="24"/>
        </w:rPr>
      </w:pPr>
      <w:r w:rsidRPr="00F15104">
        <w:rPr>
          <w:rFonts w:ascii="Calibri" w:hAnsi="Calibri" w:cs="Arial"/>
          <w:color w:val="000000"/>
          <w:sz w:val="24"/>
          <w:szCs w:val="24"/>
        </w:rPr>
        <w:t>Violated any applicable law or regulation.</w:t>
      </w:r>
    </w:p>
    <w:p w:rsidR="00EB22BD" w:rsidRPr="00F15104" w:rsidRDefault="00EB22BD" w:rsidP="00EB22BD">
      <w:pPr>
        <w:pStyle w:val="BodyTextIndent"/>
        <w:rPr>
          <w:rFonts w:ascii="Calibri" w:hAnsi="Calibri" w:cs="Arial"/>
          <w:color w:val="000000"/>
          <w:sz w:val="24"/>
          <w:szCs w:val="24"/>
        </w:rPr>
      </w:pPr>
    </w:p>
    <w:p w:rsidR="00EB22BD" w:rsidRPr="00F15104" w:rsidRDefault="00EB22BD" w:rsidP="00EB22BD">
      <w:pPr>
        <w:jc w:val="both"/>
        <w:rPr>
          <w:rFonts w:ascii="Calibri" w:hAnsi="Calibri" w:cs="Arial"/>
          <w:b w:val="0"/>
          <w:color w:val="000000"/>
          <w:szCs w:val="24"/>
        </w:rPr>
      </w:pPr>
      <w:r w:rsidRPr="00F15104">
        <w:rPr>
          <w:rFonts w:ascii="Calibri" w:hAnsi="Calibri" w:cs="Arial"/>
          <w:b w:val="0"/>
          <w:color w:val="000000"/>
          <w:szCs w:val="24"/>
        </w:rPr>
        <w:t xml:space="preserve">If it is later determined that the </w:t>
      </w:r>
      <w:r w:rsidRPr="00F15104">
        <w:rPr>
          <w:rFonts w:ascii="Calibri" w:hAnsi="Calibri" w:cs="Arial"/>
          <w:b w:val="0"/>
          <w:color w:val="000000"/>
        </w:rPr>
        <w:t xml:space="preserve">CONTRACTOR </w:t>
      </w:r>
      <w:r w:rsidRPr="00F15104">
        <w:rPr>
          <w:rFonts w:ascii="Calibri" w:hAnsi="Calibri" w:cs="Arial"/>
          <w:b w:val="0"/>
          <w:color w:val="000000"/>
          <w:szCs w:val="24"/>
        </w:rPr>
        <w:t>was not in default, the termination shall be considered a termination for convenience.</w:t>
      </w:r>
    </w:p>
    <w:p w:rsidR="00EB22BD" w:rsidRPr="00F15104" w:rsidRDefault="00EB22BD" w:rsidP="00EB22BD">
      <w:pPr>
        <w:rPr>
          <w:rFonts w:ascii="Calibri" w:hAnsi="Calibri" w:cs="Arial"/>
          <w:color w:val="000000"/>
          <w:szCs w:val="24"/>
        </w:rPr>
      </w:pPr>
    </w:p>
    <w:p w:rsidR="00EB22BD" w:rsidRPr="00F15104" w:rsidRDefault="00EB22BD" w:rsidP="00EB22BD">
      <w:pPr>
        <w:pStyle w:val="Heading3"/>
        <w:spacing w:after="120"/>
        <w:rPr>
          <w:rFonts w:ascii="Calibri" w:hAnsi="Calibri" w:cs="Arial"/>
          <w:color w:val="000000"/>
          <w:szCs w:val="24"/>
        </w:rPr>
      </w:pPr>
      <w:r w:rsidRPr="00F15104">
        <w:rPr>
          <w:rFonts w:ascii="Calibri" w:hAnsi="Calibri" w:cs="Arial"/>
          <w:color w:val="000000"/>
          <w:szCs w:val="24"/>
        </w:rPr>
        <w:t>30. Termination Procedure</w:t>
      </w:r>
    </w:p>
    <w:p w:rsidR="00EB22BD" w:rsidRPr="00F15104" w:rsidRDefault="00EB22BD" w:rsidP="00EB22BD">
      <w:pPr>
        <w:rPr>
          <w:rFonts w:ascii="Calibri" w:hAnsi="Calibri" w:cs="Arial"/>
          <w:b w:val="0"/>
          <w:color w:val="000000"/>
          <w:szCs w:val="24"/>
        </w:rPr>
      </w:pPr>
      <w:r w:rsidRPr="00F15104">
        <w:rPr>
          <w:rFonts w:ascii="Calibri" w:hAnsi="Calibri" w:cs="Arial"/>
          <w:b w:val="0"/>
          <w:color w:val="000000"/>
          <w:szCs w:val="24"/>
        </w:rPr>
        <w:t xml:space="preserve">Upon termination of this contract, DEL, in addition to any other rights provided in this contract, may require the </w:t>
      </w:r>
      <w:r w:rsidRPr="00F15104">
        <w:rPr>
          <w:rFonts w:ascii="Calibri" w:hAnsi="Calibri" w:cs="Arial"/>
          <w:b w:val="0"/>
          <w:color w:val="000000"/>
        </w:rPr>
        <w:t xml:space="preserve">CONTRACTOR </w:t>
      </w:r>
      <w:r w:rsidRPr="00F15104">
        <w:rPr>
          <w:rFonts w:ascii="Calibri" w:hAnsi="Calibri" w:cs="Arial"/>
          <w:b w:val="0"/>
          <w:color w:val="000000"/>
          <w:szCs w:val="24"/>
        </w:rPr>
        <w:t>to deliver to DEL any property specifically produced or acquired for the performance of such part of this agreement as has been terminated.  The provisions of the "Treatment of Assets" clause shall apply in such property transfer.</w:t>
      </w:r>
    </w:p>
    <w:p w:rsidR="00EB22BD" w:rsidRPr="00F15104" w:rsidRDefault="00EB22BD" w:rsidP="00EB22BD">
      <w:pPr>
        <w:rPr>
          <w:rFonts w:ascii="Calibri" w:hAnsi="Calibri" w:cs="Arial"/>
          <w:b w:val="0"/>
          <w:color w:val="000000"/>
          <w:szCs w:val="24"/>
        </w:rPr>
      </w:pPr>
    </w:p>
    <w:p w:rsidR="00EB22BD" w:rsidRPr="00F15104" w:rsidRDefault="00EB22BD" w:rsidP="00EB22BD">
      <w:pPr>
        <w:rPr>
          <w:rFonts w:ascii="Calibri" w:hAnsi="Calibri" w:cs="Arial"/>
          <w:b w:val="0"/>
          <w:color w:val="000000"/>
          <w:szCs w:val="24"/>
        </w:rPr>
      </w:pPr>
      <w:r w:rsidRPr="00F15104">
        <w:rPr>
          <w:rFonts w:ascii="Calibri" w:hAnsi="Calibri" w:cs="Arial"/>
          <w:b w:val="0"/>
          <w:color w:val="000000"/>
          <w:szCs w:val="24"/>
        </w:rPr>
        <w:t xml:space="preserve">DEL shall pay to the </w:t>
      </w:r>
      <w:r w:rsidRPr="00F15104">
        <w:rPr>
          <w:rFonts w:ascii="Calibri" w:hAnsi="Calibri" w:cs="Arial"/>
          <w:b w:val="0"/>
          <w:color w:val="000000"/>
        </w:rPr>
        <w:t xml:space="preserve">CONTRACTOR </w:t>
      </w:r>
      <w:r w:rsidRPr="00F15104">
        <w:rPr>
          <w:rFonts w:ascii="Calibri" w:hAnsi="Calibri" w:cs="Arial"/>
          <w:b w:val="0"/>
          <w:color w:val="000000"/>
          <w:szCs w:val="24"/>
        </w:rPr>
        <w:t xml:space="preserve">the agreed upon price, if separately stated, for completed work and services accepted by DEL and the amount agreed upon by the </w:t>
      </w:r>
      <w:r w:rsidRPr="00F15104">
        <w:rPr>
          <w:rFonts w:ascii="Calibri" w:hAnsi="Calibri" w:cs="Arial"/>
          <w:b w:val="0"/>
          <w:color w:val="000000"/>
        </w:rPr>
        <w:t xml:space="preserve">CONTRACTOR </w:t>
      </w:r>
      <w:r w:rsidRPr="00F15104">
        <w:rPr>
          <w:rFonts w:ascii="Calibri" w:hAnsi="Calibri" w:cs="Arial"/>
          <w:b w:val="0"/>
          <w:color w:val="000000"/>
          <w:szCs w:val="24"/>
        </w:rPr>
        <w:t>and the contracting officer for (a) completed work and services for which no separate price is stated, (b) partially completed work and services, (c) other property or services that are accepted by DEL, and (d) the protection and preservation of the property, unless the termination is for default, in which case the contracting officer shall determine the extent of the liability of DEL.  Failure to agree with such determination shall be a dispute within the meaning of the "Disputes" clause of this agreement.</w:t>
      </w:r>
    </w:p>
    <w:p w:rsidR="00EB22BD" w:rsidRPr="00F15104" w:rsidRDefault="00EB22BD" w:rsidP="00EB22BD">
      <w:pPr>
        <w:rPr>
          <w:rFonts w:ascii="Calibri" w:hAnsi="Calibri" w:cs="Arial"/>
          <w:b w:val="0"/>
          <w:color w:val="000000"/>
          <w:szCs w:val="24"/>
        </w:rPr>
      </w:pPr>
    </w:p>
    <w:p w:rsidR="00EB22BD" w:rsidRPr="00F15104" w:rsidRDefault="00EB22BD" w:rsidP="00EB22BD">
      <w:pPr>
        <w:rPr>
          <w:rFonts w:ascii="Calibri" w:hAnsi="Calibri" w:cs="Arial"/>
          <w:b w:val="0"/>
          <w:color w:val="000000"/>
          <w:szCs w:val="24"/>
        </w:rPr>
      </w:pPr>
      <w:smartTag w:uri="urn:schemas-microsoft-com:office:smarttags" w:element="State">
        <w:r w:rsidRPr="00F15104">
          <w:rPr>
            <w:rFonts w:ascii="Calibri" w:hAnsi="Calibri" w:cs="Arial"/>
            <w:b w:val="0"/>
            <w:color w:val="000000"/>
            <w:szCs w:val="24"/>
          </w:rPr>
          <w:t>DEL</w:t>
        </w:r>
      </w:smartTag>
      <w:r w:rsidRPr="00F15104">
        <w:rPr>
          <w:rFonts w:ascii="Calibri" w:hAnsi="Calibri" w:cs="Arial"/>
          <w:b w:val="0"/>
          <w:color w:val="000000"/>
          <w:szCs w:val="24"/>
        </w:rPr>
        <w:t xml:space="preserve"> may withhold from any amounts due the </w:t>
      </w:r>
      <w:r w:rsidRPr="00F15104">
        <w:rPr>
          <w:rFonts w:ascii="Calibri" w:hAnsi="Calibri" w:cs="Arial"/>
          <w:b w:val="0"/>
          <w:color w:val="000000"/>
        </w:rPr>
        <w:t xml:space="preserve">CONTRACTOR </w:t>
      </w:r>
      <w:r w:rsidRPr="00F15104">
        <w:rPr>
          <w:rFonts w:ascii="Calibri" w:hAnsi="Calibri" w:cs="Arial"/>
          <w:b w:val="0"/>
          <w:color w:val="000000"/>
          <w:szCs w:val="24"/>
        </w:rPr>
        <w:t xml:space="preserve">for such completed work or services such sum as the contracting officer determines to be necessary to protect </w:t>
      </w:r>
      <w:smartTag w:uri="urn:schemas-microsoft-com:office:smarttags" w:element="place">
        <w:smartTag w:uri="urn:schemas-microsoft-com:office:smarttags" w:element="State">
          <w:r w:rsidRPr="00F15104">
            <w:rPr>
              <w:rFonts w:ascii="Calibri" w:hAnsi="Calibri" w:cs="Arial"/>
              <w:b w:val="0"/>
              <w:color w:val="000000"/>
              <w:szCs w:val="24"/>
            </w:rPr>
            <w:t>DEL</w:t>
          </w:r>
        </w:smartTag>
      </w:smartTag>
      <w:r w:rsidRPr="00F15104">
        <w:rPr>
          <w:rFonts w:ascii="Calibri" w:hAnsi="Calibri" w:cs="Arial"/>
          <w:b w:val="0"/>
          <w:color w:val="000000"/>
          <w:szCs w:val="24"/>
        </w:rPr>
        <w:t xml:space="preserve"> against potential loss or liability.</w:t>
      </w:r>
    </w:p>
    <w:p w:rsidR="00EB22BD" w:rsidRPr="00F15104" w:rsidRDefault="00EB22BD" w:rsidP="00EB22BD">
      <w:pPr>
        <w:rPr>
          <w:rFonts w:ascii="Calibri" w:hAnsi="Calibri" w:cs="Arial"/>
          <w:b w:val="0"/>
          <w:color w:val="000000"/>
          <w:szCs w:val="24"/>
        </w:rPr>
      </w:pPr>
    </w:p>
    <w:p w:rsidR="00EB22BD" w:rsidRPr="00F15104" w:rsidRDefault="00EB22BD" w:rsidP="00EB22BD">
      <w:pPr>
        <w:rPr>
          <w:rFonts w:ascii="Calibri" w:hAnsi="Calibri" w:cs="Arial"/>
          <w:b w:val="0"/>
          <w:color w:val="000000"/>
          <w:szCs w:val="24"/>
        </w:rPr>
      </w:pPr>
      <w:r w:rsidRPr="00F15104">
        <w:rPr>
          <w:rFonts w:ascii="Calibri" w:hAnsi="Calibri" w:cs="Arial"/>
          <w:b w:val="0"/>
          <w:color w:val="000000"/>
          <w:szCs w:val="24"/>
        </w:rPr>
        <w:t xml:space="preserve">The rights and remedies of </w:t>
      </w:r>
      <w:smartTag w:uri="urn:schemas-microsoft-com:office:smarttags" w:element="place">
        <w:smartTag w:uri="urn:schemas-microsoft-com:office:smarttags" w:element="State">
          <w:r w:rsidRPr="00F15104">
            <w:rPr>
              <w:rFonts w:ascii="Calibri" w:hAnsi="Calibri" w:cs="Arial"/>
              <w:b w:val="0"/>
              <w:color w:val="000000"/>
              <w:szCs w:val="24"/>
            </w:rPr>
            <w:t>DEL</w:t>
          </w:r>
        </w:smartTag>
      </w:smartTag>
      <w:r w:rsidRPr="00F15104">
        <w:rPr>
          <w:rFonts w:ascii="Calibri" w:hAnsi="Calibri" w:cs="Arial"/>
          <w:b w:val="0"/>
          <w:color w:val="000000"/>
          <w:szCs w:val="24"/>
        </w:rPr>
        <w:t xml:space="preserve"> provided in this section shall not be exclusive and are in addition to any other rights and remedies provided by law or under this agreement.</w:t>
      </w:r>
    </w:p>
    <w:p w:rsidR="00EB22BD" w:rsidRPr="00F15104" w:rsidRDefault="00EB22BD" w:rsidP="00EB22BD">
      <w:pPr>
        <w:rPr>
          <w:rFonts w:ascii="Calibri" w:hAnsi="Calibri" w:cs="Arial"/>
          <w:b w:val="0"/>
          <w:color w:val="000000"/>
          <w:szCs w:val="24"/>
        </w:rPr>
      </w:pPr>
    </w:p>
    <w:p w:rsidR="00EB22BD" w:rsidRPr="00F15104" w:rsidRDefault="00EB22BD" w:rsidP="00EB22BD">
      <w:pPr>
        <w:rPr>
          <w:rFonts w:ascii="Calibri" w:hAnsi="Calibri" w:cs="Arial"/>
          <w:b w:val="0"/>
          <w:color w:val="000000"/>
          <w:szCs w:val="24"/>
        </w:rPr>
      </w:pPr>
      <w:r w:rsidRPr="00F15104">
        <w:rPr>
          <w:rFonts w:ascii="Calibri" w:hAnsi="Calibri" w:cs="Arial"/>
          <w:b w:val="0"/>
          <w:color w:val="000000"/>
          <w:szCs w:val="24"/>
        </w:rPr>
        <w:t xml:space="preserve">After receipt of a notice of termination, and except as otherwise directed by the contracting officer, the </w:t>
      </w:r>
      <w:r w:rsidRPr="00F15104">
        <w:rPr>
          <w:rFonts w:ascii="Calibri" w:hAnsi="Calibri" w:cs="Arial"/>
          <w:b w:val="0"/>
          <w:color w:val="000000"/>
        </w:rPr>
        <w:t xml:space="preserve">CONTRACTOR </w:t>
      </w:r>
      <w:r w:rsidRPr="00F15104">
        <w:rPr>
          <w:rFonts w:ascii="Calibri" w:hAnsi="Calibri" w:cs="Arial"/>
          <w:b w:val="0"/>
          <w:color w:val="000000"/>
          <w:szCs w:val="24"/>
        </w:rPr>
        <w:t>shall:</w:t>
      </w:r>
    </w:p>
    <w:p w:rsidR="00EB22BD" w:rsidRPr="00F15104" w:rsidRDefault="00EB22BD" w:rsidP="00EB22BD">
      <w:pPr>
        <w:pStyle w:val="BodyTextIndent"/>
        <w:numPr>
          <w:ilvl w:val="0"/>
          <w:numId w:val="27"/>
        </w:numPr>
        <w:tabs>
          <w:tab w:val="clear" w:pos="-720"/>
          <w:tab w:val="clear" w:pos="0"/>
          <w:tab w:val="clear" w:pos="720"/>
          <w:tab w:val="clear" w:pos="1080"/>
          <w:tab w:val="clear" w:pos="1440"/>
          <w:tab w:val="clear" w:pos="1800"/>
          <w:tab w:val="clear" w:pos="2160"/>
          <w:tab w:val="clear" w:pos="2520"/>
          <w:tab w:val="clear" w:pos="2880"/>
          <w:tab w:val="clear" w:pos="3240"/>
          <w:tab w:val="clear" w:pos="3600"/>
          <w:tab w:val="clear" w:pos="4320"/>
          <w:tab w:val="clear" w:pos="5040"/>
          <w:tab w:val="clear" w:pos="5760"/>
          <w:tab w:val="clear" w:pos="6480"/>
          <w:tab w:val="clear" w:pos="7200"/>
        </w:tabs>
        <w:spacing w:before="120" w:after="120"/>
        <w:jc w:val="left"/>
        <w:rPr>
          <w:rFonts w:ascii="Calibri" w:hAnsi="Calibri" w:cs="Arial"/>
          <w:color w:val="000000"/>
          <w:sz w:val="24"/>
          <w:szCs w:val="24"/>
        </w:rPr>
      </w:pPr>
      <w:r w:rsidRPr="00F15104">
        <w:rPr>
          <w:rFonts w:ascii="Calibri" w:hAnsi="Calibri" w:cs="Arial"/>
          <w:color w:val="000000"/>
          <w:sz w:val="24"/>
          <w:szCs w:val="24"/>
        </w:rPr>
        <w:t>Stop work under the agreement on the date and to the extent specified in the notice;</w:t>
      </w:r>
    </w:p>
    <w:p w:rsidR="00EB22BD" w:rsidRPr="00F15104" w:rsidRDefault="00EB22BD" w:rsidP="00EB22BD">
      <w:pPr>
        <w:pStyle w:val="BodyTextIndent"/>
        <w:numPr>
          <w:ilvl w:val="0"/>
          <w:numId w:val="27"/>
        </w:numPr>
        <w:tabs>
          <w:tab w:val="clear" w:pos="-720"/>
          <w:tab w:val="clear" w:pos="0"/>
          <w:tab w:val="clear" w:pos="720"/>
          <w:tab w:val="clear" w:pos="1080"/>
          <w:tab w:val="clear" w:pos="1440"/>
          <w:tab w:val="clear" w:pos="1800"/>
          <w:tab w:val="clear" w:pos="2160"/>
          <w:tab w:val="clear" w:pos="2520"/>
          <w:tab w:val="clear" w:pos="2880"/>
          <w:tab w:val="clear" w:pos="3240"/>
          <w:tab w:val="clear" w:pos="3600"/>
          <w:tab w:val="clear" w:pos="4320"/>
          <w:tab w:val="clear" w:pos="5040"/>
          <w:tab w:val="clear" w:pos="5760"/>
          <w:tab w:val="clear" w:pos="6480"/>
          <w:tab w:val="clear" w:pos="7200"/>
        </w:tabs>
        <w:spacing w:before="120" w:after="120"/>
        <w:jc w:val="left"/>
        <w:rPr>
          <w:rFonts w:ascii="Calibri" w:hAnsi="Calibri" w:cs="Arial"/>
          <w:color w:val="000000"/>
          <w:sz w:val="24"/>
          <w:szCs w:val="24"/>
        </w:rPr>
      </w:pPr>
      <w:r w:rsidRPr="00F15104">
        <w:rPr>
          <w:rFonts w:ascii="Calibri" w:hAnsi="Calibri" w:cs="Arial"/>
          <w:color w:val="000000"/>
          <w:sz w:val="24"/>
          <w:szCs w:val="24"/>
        </w:rPr>
        <w:t>Place no further orders or subcontracts for materials, services or facilities except as necessary to complete such portion of the work not terminated;</w:t>
      </w:r>
    </w:p>
    <w:p w:rsidR="00EB22BD" w:rsidRPr="00F15104" w:rsidRDefault="00EB22BD" w:rsidP="00EB22BD">
      <w:pPr>
        <w:pStyle w:val="BodyTextIndent"/>
        <w:numPr>
          <w:ilvl w:val="0"/>
          <w:numId w:val="27"/>
        </w:numPr>
        <w:tabs>
          <w:tab w:val="clear" w:pos="-720"/>
          <w:tab w:val="clear" w:pos="0"/>
          <w:tab w:val="clear" w:pos="720"/>
          <w:tab w:val="clear" w:pos="1080"/>
          <w:tab w:val="clear" w:pos="1440"/>
          <w:tab w:val="clear" w:pos="1800"/>
          <w:tab w:val="clear" w:pos="2160"/>
          <w:tab w:val="clear" w:pos="2520"/>
          <w:tab w:val="clear" w:pos="2880"/>
          <w:tab w:val="clear" w:pos="3240"/>
          <w:tab w:val="clear" w:pos="3600"/>
          <w:tab w:val="clear" w:pos="4320"/>
          <w:tab w:val="clear" w:pos="5040"/>
          <w:tab w:val="clear" w:pos="5760"/>
          <w:tab w:val="clear" w:pos="6480"/>
          <w:tab w:val="clear" w:pos="7200"/>
        </w:tabs>
        <w:spacing w:before="120" w:after="120"/>
        <w:jc w:val="left"/>
        <w:rPr>
          <w:rFonts w:ascii="Calibri" w:hAnsi="Calibri" w:cs="Arial"/>
          <w:color w:val="000000"/>
          <w:sz w:val="24"/>
          <w:szCs w:val="24"/>
        </w:rPr>
      </w:pPr>
      <w:r w:rsidRPr="00F15104">
        <w:rPr>
          <w:rFonts w:ascii="Calibri" w:hAnsi="Calibri" w:cs="Arial"/>
          <w:color w:val="000000"/>
          <w:sz w:val="24"/>
          <w:szCs w:val="24"/>
        </w:rPr>
        <w:t xml:space="preserve">Assign to DEL, in the manner, at the times, and to the extent directed by the contracting officer, all of the rights, titles, and interest of the </w:t>
      </w:r>
      <w:r w:rsidRPr="00F15104">
        <w:rPr>
          <w:rFonts w:ascii="Calibri" w:hAnsi="Calibri" w:cs="Arial"/>
          <w:color w:val="000000"/>
          <w:szCs w:val="24"/>
        </w:rPr>
        <w:t xml:space="preserve">CONTRACTOR </w:t>
      </w:r>
      <w:r w:rsidRPr="00F15104">
        <w:rPr>
          <w:rFonts w:ascii="Calibri" w:hAnsi="Calibri" w:cs="Arial"/>
          <w:color w:val="000000"/>
          <w:sz w:val="24"/>
          <w:szCs w:val="24"/>
        </w:rPr>
        <w:t>under the orders and subcontracts in which case DEL has the right, at its discretion, to settle or pay any or all claims arising out of the termination of such orders and subcontracts.</w:t>
      </w:r>
    </w:p>
    <w:p w:rsidR="00EB22BD" w:rsidRPr="00F15104" w:rsidRDefault="00EB22BD" w:rsidP="00EB22BD">
      <w:pPr>
        <w:pStyle w:val="BodyTextIndent"/>
        <w:numPr>
          <w:ilvl w:val="0"/>
          <w:numId w:val="27"/>
        </w:numPr>
        <w:tabs>
          <w:tab w:val="clear" w:pos="-720"/>
          <w:tab w:val="clear" w:pos="0"/>
          <w:tab w:val="clear" w:pos="720"/>
          <w:tab w:val="clear" w:pos="1080"/>
          <w:tab w:val="clear" w:pos="1440"/>
          <w:tab w:val="clear" w:pos="1800"/>
          <w:tab w:val="clear" w:pos="2160"/>
          <w:tab w:val="clear" w:pos="2520"/>
          <w:tab w:val="clear" w:pos="2880"/>
          <w:tab w:val="clear" w:pos="3240"/>
          <w:tab w:val="clear" w:pos="3600"/>
          <w:tab w:val="clear" w:pos="4320"/>
          <w:tab w:val="clear" w:pos="5040"/>
          <w:tab w:val="clear" w:pos="5760"/>
          <w:tab w:val="clear" w:pos="6480"/>
          <w:tab w:val="clear" w:pos="7200"/>
        </w:tabs>
        <w:spacing w:before="120" w:after="120"/>
        <w:jc w:val="left"/>
        <w:rPr>
          <w:rFonts w:ascii="Calibri" w:hAnsi="Calibri" w:cs="Arial"/>
          <w:color w:val="000000"/>
          <w:sz w:val="24"/>
          <w:szCs w:val="24"/>
        </w:rPr>
      </w:pPr>
      <w:r w:rsidRPr="00F15104">
        <w:rPr>
          <w:rFonts w:ascii="Calibri" w:hAnsi="Calibri" w:cs="Arial"/>
          <w:color w:val="000000"/>
          <w:sz w:val="24"/>
          <w:szCs w:val="24"/>
        </w:rPr>
        <w:t>Settle all outstanding liabilities and all claims arising out of such termination of orders and subcontracts, with the approval or ratification of the contracting officer to the extent he/she may require, which approval or ratification shall be final for all the purposes of this clause;</w:t>
      </w:r>
    </w:p>
    <w:p w:rsidR="00EB22BD" w:rsidRPr="00F15104" w:rsidRDefault="00EB22BD" w:rsidP="00EB22BD">
      <w:pPr>
        <w:pStyle w:val="BodyTextIndent"/>
        <w:numPr>
          <w:ilvl w:val="0"/>
          <w:numId w:val="27"/>
        </w:numPr>
        <w:tabs>
          <w:tab w:val="clear" w:pos="-720"/>
          <w:tab w:val="clear" w:pos="0"/>
          <w:tab w:val="clear" w:pos="720"/>
          <w:tab w:val="clear" w:pos="1080"/>
          <w:tab w:val="clear" w:pos="1440"/>
          <w:tab w:val="clear" w:pos="1800"/>
          <w:tab w:val="clear" w:pos="2160"/>
          <w:tab w:val="clear" w:pos="2520"/>
          <w:tab w:val="clear" w:pos="2880"/>
          <w:tab w:val="clear" w:pos="3240"/>
          <w:tab w:val="clear" w:pos="3600"/>
          <w:tab w:val="clear" w:pos="4320"/>
          <w:tab w:val="clear" w:pos="5040"/>
          <w:tab w:val="clear" w:pos="5760"/>
          <w:tab w:val="clear" w:pos="6480"/>
          <w:tab w:val="clear" w:pos="7200"/>
        </w:tabs>
        <w:spacing w:before="120" w:after="120"/>
        <w:jc w:val="left"/>
        <w:rPr>
          <w:rFonts w:ascii="Calibri" w:hAnsi="Calibri" w:cs="Arial"/>
          <w:color w:val="000000"/>
          <w:sz w:val="24"/>
          <w:szCs w:val="24"/>
        </w:rPr>
      </w:pPr>
      <w:r w:rsidRPr="00F15104">
        <w:rPr>
          <w:rFonts w:ascii="Calibri" w:hAnsi="Calibri" w:cs="Arial"/>
          <w:color w:val="000000"/>
          <w:sz w:val="24"/>
          <w:szCs w:val="24"/>
        </w:rPr>
        <w:t xml:space="preserve">Transfer title to DEL and deliver, in the manner, at the times and to the extent as directed by the contracting officer, any property which, if the </w:t>
      </w:r>
      <w:r w:rsidRPr="00F15104">
        <w:rPr>
          <w:rFonts w:ascii="Calibri" w:hAnsi="Calibri" w:cs="Arial"/>
          <w:color w:val="000000"/>
          <w:szCs w:val="24"/>
        </w:rPr>
        <w:t xml:space="preserve">Contract </w:t>
      </w:r>
      <w:r w:rsidRPr="00F15104">
        <w:rPr>
          <w:rFonts w:ascii="Calibri" w:hAnsi="Calibri" w:cs="Arial"/>
          <w:color w:val="000000"/>
          <w:sz w:val="24"/>
          <w:szCs w:val="24"/>
        </w:rPr>
        <w:t>had been completed, would have been required to be furnished to DEL;</w:t>
      </w:r>
    </w:p>
    <w:p w:rsidR="00EB22BD" w:rsidRPr="00F15104" w:rsidRDefault="00EB22BD" w:rsidP="00EB22BD">
      <w:pPr>
        <w:pStyle w:val="BodyTextIndent"/>
        <w:numPr>
          <w:ilvl w:val="0"/>
          <w:numId w:val="27"/>
        </w:numPr>
        <w:tabs>
          <w:tab w:val="clear" w:pos="-720"/>
          <w:tab w:val="clear" w:pos="0"/>
          <w:tab w:val="clear" w:pos="720"/>
          <w:tab w:val="clear" w:pos="1080"/>
          <w:tab w:val="clear" w:pos="1440"/>
          <w:tab w:val="clear" w:pos="1800"/>
          <w:tab w:val="clear" w:pos="2160"/>
          <w:tab w:val="clear" w:pos="2520"/>
          <w:tab w:val="clear" w:pos="2880"/>
          <w:tab w:val="clear" w:pos="3240"/>
          <w:tab w:val="clear" w:pos="3600"/>
          <w:tab w:val="clear" w:pos="4320"/>
          <w:tab w:val="clear" w:pos="5040"/>
          <w:tab w:val="clear" w:pos="5760"/>
          <w:tab w:val="clear" w:pos="6480"/>
          <w:tab w:val="clear" w:pos="7200"/>
        </w:tabs>
        <w:spacing w:before="120" w:after="120"/>
        <w:jc w:val="left"/>
        <w:rPr>
          <w:rFonts w:ascii="Calibri" w:hAnsi="Calibri" w:cs="Arial"/>
          <w:color w:val="000000"/>
          <w:sz w:val="24"/>
          <w:szCs w:val="24"/>
        </w:rPr>
      </w:pPr>
      <w:r w:rsidRPr="00F15104">
        <w:rPr>
          <w:rFonts w:ascii="Calibri" w:hAnsi="Calibri" w:cs="Arial"/>
          <w:color w:val="000000"/>
          <w:sz w:val="24"/>
          <w:szCs w:val="24"/>
        </w:rPr>
        <w:t xml:space="preserve">Complete performance of such part of the work not terminated by the contracting officer; and, </w:t>
      </w:r>
    </w:p>
    <w:p w:rsidR="00EB22BD" w:rsidRPr="00F15104" w:rsidRDefault="00EB22BD" w:rsidP="00EB22BD">
      <w:pPr>
        <w:pStyle w:val="BodyTextIndent"/>
        <w:numPr>
          <w:ilvl w:val="0"/>
          <w:numId w:val="27"/>
        </w:numPr>
        <w:tabs>
          <w:tab w:val="clear" w:pos="-720"/>
          <w:tab w:val="clear" w:pos="0"/>
          <w:tab w:val="clear" w:pos="720"/>
          <w:tab w:val="clear" w:pos="1080"/>
          <w:tab w:val="clear" w:pos="1440"/>
          <w:tab w:val="clear" w:pos="1800"/>
          <w:tab w:val="clear" w:pos="2160"/>
          <w:tab w:val="clear" w:pos="2520"/>
          <w:tab w:val="clear" w:pos="2880"/>
          <w:tab w:val="clear" w:pos="3240"/>
          <w:tab w:val="clear" w:pos="3600"/>
          <w:tab w:val="clear" w:pos="4320"/>
          <w:tab w:val="clear" w:pos="5040"/>
          <w:tab w:val="clear" w:pos="5760"/>
          <w:tab w:val="clear" w:pos="6480"/>
          <w:tab w:val="clear" w:pos="7200"/>
        </w:tabs>
        <w:spacing w:before="120"/>
        <w:jc w:val="left"/>
        <w:rPr>
          <w:rFonts w:ascii="Calibri" w:hAnsi="Calibri" w:cs="Arial"/>
          <w:color w:val="000000"/>
          <w:sz w:val="24"/>
          <w:szCs w:val="24"/>
        </w:rPr>
      </w:pPr>
      <w:r w:rsidRPr="00F15104">
        <w:rPr>
          <w:rFonts w:ascii="Calibri" w:hAnsi="Calibri" w:cs="Arial"/>
          <w:color w:val="000000"/>
          <w:sz w:val="24"/>
          <w:szCs w:val="24"/>
        </w:rPr>
        <w:t xml:space="preserve">Take such action as may be necessary or as the contracting officer may direct, for the protection and preservation of the property related to this agreement that is in the possession of the </w:t>
      </w:r>
      <w:r w:rsidRPr="00F15104">
        <w:rPr>
          <w:rFonts w:ascii="Calibri" w:hAnsi="Calibri" w:cs="Arial"/>
          <w:color w:val="000000"/>
          <w:szCs w:val="24"/>
        </w:rPr>
        <w:t xml:space="preserve">CONTRACTOR </w:t>
      </w:r>
      <w:r w:rsidRPr="00F15104">
        <w:rPr>
          <w:rFonts w:ascii="Calibri" w:hAnsi="Calibri" w:cs="Arial"/>
          <w:color w:val="000000"/>
          <w:sz w:val="24"/>
          <w:szCs w:val="24"/>
        </w:rPr>
        <w:t>and in which DEL has or may acquire an interest.</w:t>
      </w:r>
    </w:p>
    <w:p w:rsidR="00EB22BD" w:rsidRPr="00F15104" w:rsidRDefault="00EB22BD" w:rsidP="00EB22BD">
      <w:pPr>
        <w:rPr>
          <w:rFonts w:ascii="Calibri" w:hAnsi="Calibri" w:cs="Arial"/>
          <w:color w:val="000000"/>
          <w:szCs w:val="24"/>
          <w:u w:val="single"/>
        </w:rPr>
      </w:pPr>
    </w:p>
    <w:p w:rsidR="00EB22BD" w:rsidRPr="00F15104" w:rsidRDefault="00EB22BD" w:rsidP="00EB22BD">
      <w:pPr>
        <w:spacing w:after="120"/>
        <w:rPr>
          <w:rFonts w:ascii="Calibri" w:hAnsi="Calibri" w:cs="Arial"/>
          <w:b w:val="0"/>
          <w:bCs/>
          <w:color w:val="000000"/>
          <w:szCs w:val="24"/>
        </w:rPr>
      </w:pPr>
      <w:r w:rsidRPr="00F15104">
        <w:rPr>
          <w:rFonts w:ascii="Calibri" w:hAnsi="Calibri" w:cs="Arial"/>
          <w:b w:val="0"/>
          <w:bCs/>
          <w:color w:val="000000"/>
          <w:szCs w:val="24"/>
          <w:u w:val="single"/>
        </w:rPr>
        <w:t>Treatment of Assets</w:t>
      </w:r>
      <w:r w:rsidRPr="00F15104">
        <w:rPr>
          <w:rFonts w:ascii="Calibri" w:hAnsi="Calibri" w:cs="Arial"/>
          <w:b w:val="0"/>
          <w:bCs/>
          <w:color w:val="000000"/>
          <w:szCs w:val="24"/>
        </w:rPr>
        <w:t xml:space="preserve"> </w:t>
      </w:r>
    </w:p>
    <w:p w:rsidR="00EB22BD" w:rsidRPr="0015077F" w:rsidRDefault="00EB22BD" w:rsidP="00EB22BD">
      <w:pPr>
        <w:pStyle w:val="BodyTextIndent"/>
        <w:numPr>
          <w:ilvl w:val="0"/>
          <w:numId w:val="28"/>
        </w:numPr>
        <w:tabs>
          <w:tab w:val="clear" w:pos="-720"/>
          <w:tab w:val="clear" w:pos="0"/>
          <w:tab w:val="clear" w:pos="720"/>
          <w:tab w:val="clear" w:pos="1080"/>
          <w:tab w:val="clear" w:pos="1440"/>
          <w:tab w:val="clear" w:pos="1800"/>
          <w:tab w:val="clear" w:pos="2160"/>
          <w:tab w:val="clear" w:pos="2520"/>
          <w:tab w:val="clear" w:pos="2880"/>
          <w:tab w:val="clear" w:pos="3240"/>
          <w:tab w:val="clear" w:pos="3600"/>
          <w:tab w:val="clear" w:pos="4320"/>
          <w:tab w:val="clear" w:pos="5040"/>
          <w:tab w:val="clear" w:pos="5760"/>
          <w:tab w:val="clear" w:pos="6480"/>
          <w:tab w:val="clear" w:pos="7200"/>
        </w:tabs>
        <w:spacing w:before="120" w:after="120"/>
        <w:jc w:val="left"/>
        <w:rPr>
          <w:rFonts w:ascii="Calibri" w:hAnsi="Calibri" w:cs="Arial"/>
          <w:color w:val="000000"/>
          <w:sz w:val="24"/>
          <w:szCs w:val="24"/>
        </w:rPr>
      </w:pPr>
      <w:r w:rsidRPr="0015077F">
        <w:rPr>
          <w:rFonts w:ascii="Calibri" w:hAnsi="Calibri" w:cs="Arial"/>
          <w:color w:val="000000"/>
          <w:sz w:val="24"/>
          <w:szCs w:val="24"/>
        </w:rPr>
        <w:t xml:space="preserve">Title to all property financed or furnished by DEL shall remain in DEL.  Title to all property purchased by the </w:t>
      </w:r>
      <w:r w:rsidR="00B91BE3" w:rsidRPr="0015077F">
        <w:rPr>
          <w:rFonts w:ascii="Calibri" w:hAnsi="Calibri" w:cs="Arial"/>
          <w:color w:val="000000"/>
          <w:sz w:val="24"/>
          <w:szCs w:val="24"/>
        </w:rPr>
        <w:t>CONTRACTOR</w:t>
      </w:r>
      <w:r w:rsidRPr="0015077F">
        <w:rPr>
          <w:rFonts w:ascii="Calibri" w:hAnsi="Calibri" w:cs="Arial"/>
          <w:color w:val="000000"/>
          <w:sz w:val="24"/>
          <w:szCs w:val="24"/>
        </w:rPr>
        <w:t xml:space="preserve">, for which the </w:t>
      </w:r>
      <w:r w:rsidR="00B91BE3" w:rsidRPr="0015077F">
        <w:rPr>
          <w:rFonts w:ascii="Calibri" w:hAnsi="Calibri" w:cs="Arial"/>
          <w:color w:val="000000"/>
          <w:sz w:val="24"/>
          <w:szCs w:val="24"/>
        </w:rPr>
        <w:t>CONTRACTOR</w:t>
      </w:r>
      <w:r w:rsidRPr="0015077F">
        <w:rPr>
          <w:rFonts w:ascii="Calibri" w:hAnsi="Calibri" w:cs="Arial"/>
          <w:color w:val="000000"/>
          <w:sz w:val="24"/>
          <w:szCs w:val="24"/>
        </w:rPr>
        <w:t xml:space="preserve"> is entitled to be reimbursed as a direct item of cost under this contract, shall pass to and vest in DEL upon delivery of such property to the </w:t>
      </w:r>
      <w:r w:rsidR="00B91BE3" w:rsidRPr="0015077F">
        <w:rPr>
          <w:rFonts w:ascii="Calibri" w:hAnsi="Calibri" w:cs="Arial"/>
          <w:color w:val="000000"/>
          <w:sz w:val="24"/>
          <w:szCs w:val="24"/>
        </w:rPr>
        <w:t>CONTRACTOR</w:t>
      </w:r>
      <w:r w:rsidRPr="0015077F">
        <w:rPr>
          <w:rFonts w:ascii="Calibri" w:hAnsi="Calibri" w:cs="Arial"/>
          <w:color w:val="000000"/>
          <w:sz w:val="24"/>
          <w:szCs w:val="24"/>
        </w:rPr>
        <w:t xml:space="preserve">.  Title to other property, the cost of which is reimbursable to the </w:t>
      </w:r>
      <w:r w:rsidR="00B91BE3" w:rsidRPr="0015077F">
        <w:rPr>
          <w:rFonts w:ascii="Calibri" w:hAnsi="Calibri" w:cs="Arial"/>
          <w:color w:val="000000"/>
          <w:sz w:val="24"/>
          <w:szCs w:val="24"/>
        </w:rPr>
        <w:t>CONTRACTOR</w:t>
      </w:r>
      <w:r w:rsidRPr="0015077F">
        <w:rPr>
          <w:rFonts w:ascii="Calibri" w:hAnsi="Calibri" w:cs="Arial"/>
          <w:color w:val="000000"/>
          <w:sz w:val="24"/>
          <w:szCs w:val="24"/>
        </w:rPr>
        <w:t xml:space="preserve"> under the contract, shall pass to and vest in DEL upon (i) issuance for use of such property in the performance of this Contract or (ii) commencement of use of such property in the performance of this Contract or (iii) reimbursement of the cost thereof by DEL in whole or in part, whichever first occurs.</w:t>
      </w:r>
    </w:p>
    <w:p w:rsidR="00EB22BD" w:rsidRPr="00F15104" w:rsidRDefault="00EB22BD" w:rsidP="00EB22BD">
      <w:pPr>
        <w:pStyle w:val="BodyTextIndent"/>
        <w:numPr>
          <w:ilvl w:val="0"/>
          <w:numId w:val="28"/>
        </w:numPr>
        <w:tabs>
          <w:tab w:val="clear" w:pos="-720"/>
          <w:tab w:val="clear" w:pos="0"/>
          <w:tab w:val="clear" w:pos="720"/>
          <w:tab w:val="clear" w:pos="1080"/>
          <w:tab w:val="clear" w:pos="1440"/>
          <w:tab w:val="clear" w:pos="1800"/>
          <w:tab w:val="clear" w:pos="2160"/>
          <w:tab w:val="clear" w:pos="2520"/>
          <w:tab w:val="clear" w:pos="2880"/>
          <w:tab w:val="clear" w:pos="3240"/>
          <w:tab w:val="clear" w:pos="3600"/>
          <w:tab w:val="clear" w:pos="4320"/>
          <w:tab w:val="clear" w:pos="5040"/>
          <w:tab w:val="clear" w:pos="5760"/>
          <w:tab w:val="clear" w:pos="6480"/>
          <w:tab w:val="clear" w:pos="7200"/>
        </w:tabs>
        <w:spacing w:before="120" w:after="120"/>
        <w:jc w:val="left"/>
        <w:rPr>
          <w:rFonts w:ascii="Calibri" w:hAnsi="Calibri" w:cs="Arial"/>
          <w:color w:val="000000"/>
          <w:sz w:val="24"/>
          <w:szCs w:val="24"/>
        </w:rPr>
      </w:pPr>
      <w:r w:rsidRPr="00F15104">
        <w:rPr>
          <w:rFonts w:ascii="Calibri" w:hAnsi="Calibri" w:cs="Arial"/>
          <w:color w:val="000000"/>
          <w:sz w:val="24"/>
          <w:szCs w:val="24"/>
        </w:rPr>
        <w:t xml:space="preserve">Any property of </w:t>
      </w:r>
      <w:smartTag w:uri="urn:schemas-microsoft-com:office:smarttags" w:element="State">
        <w:r w:rsidRPr="00F15104">
          <w:rPr>
            <w:rFonts w:ascii="Calibri" w:hAnsi="Calibri" w:cs="Arial"/>
            <w:color w:val="000000"/>
            <w:sz w:val="24"/>
            <w:szCs w:val="24"/>
          </w:rPr>
          <w:t>DEL</w:t>
        </w:r>
      </w:smartTag>
      <w:r w:rsidRPr="00F15104">
        <w:rPr>
          <w:rFonts w:ascii="Calibri" w:hAnsi="Calibri" w:cs="Arial"/>
          <w:color w:val="000000"/>
          <w:sz w:val="24"/>
          <w:szCs w:val="24"/>
        </w:rPr>
        <w:t xml:space="preserve"> furnished to the </w:t>
      </w:r>
      <w:r w:rsidR="00B91BE3" w:rsidRPr="00F15104">
        <w:rPr>
          <w:rFonts w:ascii="Calibri" w:hAnsi="Calibri" w:cs="Arial"/>
          <w:color w:val="000000"/>
          <w:szCs w:val="24"/>
        </w:rPr>
        <w:t>CONTRACTOR</w:t>
      </w:r>
      <w:r w:rsidRPr="00F15104">
        <w:rPr>
          <w:rFonts w:ascii="Calibri" w:hAnsi="Calibri" w:cs="Arial"/>
          <w:color w:val="000000"/>
          <w:szCs w:val="24"/>
        </w:rPr>
        <w:t xml:space="preserve"> </w:t>
      </w:r>
      <w:r w:rsidRPr="00F15104">
        <w:rPr>
          <w:rFonts w:ascii="Calibri" w:hAnsi="Calibri" w:cs="Arial"/>
          <w:color w:val="000000"/>
          <w:sz w:val="24"/>
          <w:szCs w:val="24"/>
        </w:rPr>
        <w:t xml:space="preserve">shall, unless otherwise provided herein or approved by </w:t>
      </w:r>
      <w:smartTag w:uri="urn:schemas-microsoft-com:office:smarttags" w:element="place">
        <w:smartTag w:uri="urn:schemas-microsoft-com:office:smarttags" w:element="State">
          <w:r w:rsidRPr="00F15104">
            <w:rPr>
              <w:rFonts w:ascii="Calibri" w:hAnsi="Calibri" w:cs="Arial"/>
              <w:color w:val="000000"/>
              <w:sz w:val="24"/>
              <w:szCs w:val="24"/>
            </w:rPr>
            <w:t>DEL</w:t>
          </w:r>
        </w:smartTag>
      </w:smartTag>
      <w:r w:rsidRPr="00F15104">
        <w:rPr>
          <w:rFonts w:ascii="Calibri" w:hAnsi="Calibri" w:cs="Arial"/>
          <w:color w:val="000000"/>
          <w:sz w:val="24"/>
          <w:szCs w:val="24"/>
        </w:rPr>
        <w:t>, be used only for the performance of this contract.</w:t>
      </w:r>
    </w:p>
    <w:p w:rsidR="00EB22BD" w:rsidRPr="00F15104" w:rsidRDefault="00EB22BD" w:rsidP="00EB22BD">
      <w:pPr>
        <w:pStyle w:val="BodyTextIndent"/>
        <w:numPr>
          <w:ilvl w:val="0"/>
          <w:numId w:val="28"/>
        </w:numPr>
        <w:tabs>
          <w:tab w:val="clear" w:pos="-720"/>
          <w:tab w:val="clear" w:pos="0"/>
          <w:tab w:val="clear" w:pos="720"/>
          <w:tab w:val="clear" w:pos="1080"/>
          <w:tab w:val="clear" w:pos="1440"/>
          <w:tab w:val="clear" w:pos="1800"/>
          <w:tab w:val="clear" w:pos="2160"/>
          <w:tab w:val="clear" w:pos="2520"/>
          <w:tab w:val="clear" w:pos="2880"/>
          <w:tab w:val="clear" w:pos="3240"/>
          <w:tab w:val="clear" w:pos="3600"/>
          <w:tab w:val="clear" w:pos="4320"/>
          <w:tab w:val="clear" w:pos="5040"/>
          <w:tab w:val="clear" w:pos="5760"/>
          <w:tab w:val="clear" w:pos="6480"/>
          <w:tab w:val="clear" w:pos="7200"/>
        </w:tabs>
        <w:spacing w:before="120" w:after="120"/>
        <w:jc w:val="left"/>
        <w:rPr>
          <w:rFonts w:ascii="Calibri" w:hAnsi="Calibri" w:cs="Arial"/>
          <w:color w:val="000000"/>
          <w:sz w:val="24"/>
          <w:szCs w:val="24"/>
        </w:rPr>
      </w:pPr>
      <w:r w:rsidRPr="00F15104">
        <w:rPr>
          <w:rFonts w:ascii="Calibri" w:hAnsi="Calibri" w:cs="Arial"/>
          <w:color w:val="000000"/>
          <w:sz w:val="24"/>
          <w:szCs w:val="24"/>
        </w:rPr>
        <w:t xml:space="preserve">The </w:t>
      </w:r>
      <w:r w:rsidR="00B91BE3" w:rsidRPr="00F15104">
        <w:rPr>
          <w:rFonts w:ascii="Calibri" w:hAnsi="Calibri" w:cs="Arial"/>
          <w:color w:val="000000"/>
          <w:szCs w:val="24"/>
        </w:rPr>
        <w:t>CONTRACTOR</w:t>
      </w:r>
      <w:r w:rsidRPr="00F15104">
        <w:rPr>
          <w:rFonts w:ascii="Calibri" w:hAnsi="Calibri" w:cs="Arial"/>
          <w:color w:val="000000"/>
          <w:szCs w:val="24"/>
        </w:rPr>
        <w:t xml:space="preserve"> </w:t>
      </w:r>
      <w:r w:rsidRPr="00F15104">
        <w:rPr>
          <w:rFonts w:ascii="Calibri" w:hAnsi="Calibri" w:cs="Arial"/>
          <w:color w:val="000000"/>
          <w:sz w:val="24"/>
          <w:szCs w:val="24"/>
        </w:rPr>
        <w:t xml:space="preserve">shall be responsible for any loss or damage to property of </w:t>
      </w:r>
      <w:smartTag w:uri="urn:schemas-microsoft-com:office:smarttags" w:element="place">
        <w:smartTag w:uri="urn:schemas-microsoft-com:office:smarttags" w:element="State">
          <w:r w:rsidRPr="00F15104">
            <w:rPr>
              <w:rFonts w:ascii="Calibri" w:hAnsi="Calibri" w:cs="Arial"/>
              <w:color w:val="000000"/>
              <w:sz w:val="24"/>
              <w:szCs w:val="24"/>
            </w:rPr>
            <w:t>DEL</w:t>
          </w:r>
        </w:smartTag>
      </w:smartTag>
      <w:r w:rsidRPr="00F15104">
        <w:rPr>
          <w:rFonts w:ascii="Calibri" w:hAnsi="Calibri" w:cs="Arial"/>
          <w:color w:val="000000"/>
          <w:sz w:val="24"/>
          <w:szCs w:val="24"/>
        </w:rPr>
        <w:t xml:space="preserve"> that results from the negligence of the </w:t>
      </w:r>
      <w:r w:rsidR="00B91BE3" w:rsidRPr="00F15104">
        <w:rPr>
          <w:rFonts w:ascii="Calibri" w:hAnsi="Calibri" w:cs="Arial"/>
          <w:color w:val="000000"/>
          <w:szCs w:val="24"/>
        </w:rPr>
        <w:t>CONTRACTOR</w:t>
      </w:r>
      <w:r w:rsidRPr="00F15104">
        <w:rPr>
          <w:rFonts w:ascii="Calibri" w:hAnsi="Calibri" w:cs="Arial"/>
          <w:color w:val="000000"/>
          <w:szCs w:val="24"/>
        </w:rPr>
        <w:t xml:space="preserve"> </w:t>
      </w:r>
      <w:r w:rsidRPr="00F15104">
        <w:rPr>
          <w:rFonts w:ascii="Calibri" w:hAnsi="Calibri" w:cs="Arial"/>
          <w:color w:val="000000"/>
          <w:sz w:val="24"/>
          <w:szCs w:val="24"/>
        </w:rPr>
        <w:t xml:space="preserve">or that results from the failure on the part of the </w:t>
      </w:r>
      <w:r w:rsidR="00B91BE3" w:rsidRPr="00F15104">
        <w:rPr>
          <w:rFonts w:ascii="Calibri" w:hAnsi="Calibri" w:cs="Arial"/>
          <w:color w:val="000000"/>
          <w:szCs w:val="24"/>
        </w:rPr>
        <w:t>CONTRACTOR</w:t>
      </w:r>
      <w:r w:rsidRPr="00F15104">
        <w:rPr>
          <w:rFonts w:ascii="Calibri" w:hAnsi="Calibri" w:cs="Arial"/>
          <w:color w:val="000000"/>
          <w:szCs w:val="24"/>
        </w:rPr>
        <w:t xml:space="preserve"> </w:t>
      </w:r>
      <w:r w:rsidRPr="00F15104">
        <w:rPr>
          <w:rFonts w:ascii="Calibri" w:hAnsi="Calibri" w:cs="Arial"/>
          <w:color w:val="000000"/>
          <w:sz w:val="24"/>
          <w:szCs w:val="24"/>
        </w:rPr>
        <w:t>to maintain and administer that property in accordance with sound management practices.</w:t>
      </w:r>
    </w:p>
    <w:p w:rsidR="00EB22BD" w:rsidRPr="00F15104" w:rsidRDefault="00EB22BD" w:rsidP="00EB22BD">
      <w:pPr>
        <w:pStyle w:val="BodyTextIndent"/>
        <w:numPr>
          <w:ilvl w:val="0"/>
          <w:numId w:val="28"/>
        </w:numPr>
        <w:tabs>
          <w:tab w:val="clear" w:pos="-720"/>
          <w:tab w:val="clear" w:pos="0"/>
          <w:tab w:val="clear" w:pos="720"/>
          <w:tab w:val="clear" w:pos="1080"/>
          <w:tab w:val="clear" w:pos="1440"/>
          <w:tab w:val="clear" w:pos="1800"/>
          <w:tab w:val="clear" w:pos="2160"/>
          <w:tab w:val="clear" w:pos="2520"/>
          <w:tab w:val="clear" w:pos="2880"/>
          <w:tab w:val="clear" w:pos="3240"/>
          <w:tab w:val="clear" w:pos="3600"/>
          <w:tab w:val="clear" w:pos="4320"/>
          <w:tab w:val="clear" w:pos="5040"/>
          <w:tab w:val="clear" w:pos="5760"/>
          <w:tab w:val="clear" w:pos="6480"/>
          <w:tab w:val="clear" w:pos="7200"/>
        </w:tabs>
        <w:spacing w:before="120" w:after="120"/>
        <w:jc w:val="left"/>
        <w:rPr>
          <w:rFonts w:ascii="Calibri" w:hAnsi="Calibri" w:cs="Arial"/>
          <w:color w:val="000000"/>
          <w:sz w:val="24"/>
          <w:szCs w:val="24"/>
        </w:rPr>
      </w:pPr>
      <w:r w:rsidRPr="00F15104">
        <w:rPr>
          <w:rFonts w:ascii="Calibri" w:hAnsi="Calibri" w:cs="Arial"/>
          <w:color w:val="000000"/>
          <w:sz w:val="24"/>
          <w:szCs w:val="24"/>
        </w:rPr>
        <w:t xml:space="preserve">If any </w:t>
      </w:r>
      <w:smartTag w:uri="urn:schemas-microsoft-com:office:smarttags" w:element="State">
        <w:r w:rsidRPr="00F15104">
          <w:rPr>
            <w:rFonts w:ascii="Calibri" w:hAnsi="Calibri" w:cs="Arial"/>
            <w:color w:val="000000"/>
            <w:sz w:val="24"/>
            <w:szCs w:val="24"/>
          </w:rPr>
          <w:t>DEL</w:t>
        </w:r>
      </w:smartTag>
      <w:r w:rsidRPr="00F15104">
        <w:rPr>
          <w:rFonts w:ascii="Calibri" w:hAnsi="Calibri" w:cs="Arial"/>
          <w:color w:val="000000"/>
          <w:sz w:val="24"/>
          <w:szCs w:val="24"/>
        </w:rPr>
        <w:t xml:space="preserve"> property is lost, destroyed or damaged, the </w:t>
      </w:r>
      <w:r w:rsidR="00B91BE3" w:rsidRPr="00F15104">
        <w:rPr>
          <w:rFonts w:ascii="Calibri" w:hAnsi="Calibri" w:cs="Arial"/>
          <w:color w:val="000000"/>
          <w:szCs w:val="24"/>
        </w:rPr>
        <w:t>CONTRACTOR</w:t>
      </w:r>
      <w:r w:rsidRPr="00F15104">
        <w:rPr>
          <w:rFonts w:ascii="Calibri" w:hAnsi="Calibri" w:cs="Arial"/>
          <w:color w:val="000000"/>
          <w:szCs w:val="24"/>
        </w:rPr>
        <w:t xml:space="preserve"> </w:t>
      </w:r>
      <w:r w:rsidRPr="00F15104">
        <w:rPr>
          <w:rFonts w:ascii="Calibri" w:hAnsi="Calibri" w:cs="Arial"/>
          <w:color w:val="000000"/>
          <w:sz w:val="24"/>
          <w:szCs w:val="24"/>
        </w:rPr>
        <w:t xml:space="preserve">shall notify </w:t>
      </w:r>
      <w:smartTag w:uri="urn:schemas-microsoft-com:office:smarttags" w:element="place">
        <w:smartTag w:uri="urn:schemas-microsoft-com:office:smarttags" w:element="State">
          <w:r w:rsidRPr="00F15104">
            <w:rPr>
              <w:rFonts w:ascii="Calibri" w:hAnsi="Calibri" w:cs="Arial"/>
              <w:color w:val="000000"/>
              <w:sz w:val="24"/>
              <w:szCs w:val="24"/>
            </w:rPr>
            <w:t>DEL</w:t>
          </w:r>
        </w:smartTag>
      </w:smartTag>
      <w:r w:rsidRPr="00F15104">
        <w:rPr>
          <w:rFonts w:ascii="Calibri" w:hAnsi="Calibri" w:cs="Arial"/>
          <w:color w:val="000000"/>
          <w:sz w:val="24"/>
          <w:szCs w:val="24"/>
        </w:rPr>
        <w:t xml:space="preserve"> and shall take all reasonable steps to protect the property from further damage.</w:t>
      </w:r>
    </w:p>
    <w:p w:rsidR="00EB22BD" w:rsidRPr="00F15104" w:rsidRDefault="00EB22BD" w:rsidP="00EB22BD">
      <w:pPr>
        <w:pStyle w:val="BodyTextIndent"/>
        <w:numPr>
          <w:ilvl w:val="0"/>
          <w:numId w:val="28"/>
        </w:numPr>
        <w:tabs>
          <w:tab w:val="clear" w:pos="-720"/>
          <w:tab w:val="clear" w:pos="0"/>
          <w:tab w:val="clear" w:pos="720"/>
          <w:tab w:val="clear" w:pos="1080"/>
          <w:tab w:val="clear" w:pos="1440"/>
          <w:tab w:val="clear" w:pos="1800"/>
          <w:tab w:val="clear" w:pos="2160"/>
          <w:tab w:val="clear" w:pos="2520"/>
          <w:tab w:val="clear" w:pos="2880"/>
          <w:tab w:val="clear" w:pos="3240"/>
          <w:tab w:val="clear" w:pos="3600"/>
          <w:tab w:val="clear" w:pos="4320"/>
          <w:tab w:val="clear" w:pos="5040"/>
          <w:tab w:val="clear" w:pos="5760"/>
          <w:tab w:val="clear" w:pos="6480"/>
          <w:tab w:val="clear" w:pos="7200"/>
        </w:tabs>
        <w:spacing w:before="120" w:after="120"/>
        <w:jc w:val="left"/>
        <w:rPr>
          <w:rFonts w:ascii="Calibri" w:hAnsi="Calibri" w:cs="Arial"/>
          <w:color w:val="000000"/>
          <w:sz w:val="24"/>
          <w:szCs w:val="24"/>
        </w:rPr>
      </w:pPr>
      <w:r w:rsidRPr="00F15104">
        <w:rPr>
          <w:rFonts w:ascii="Calibri" w:hAnsi="Calibri" w:cs="Arial"/>
          <w:color w:val="000000"/>
          <w:sz w:val="24"/>
          <w:szCs w:val="24"/>
        </w:rPr>
        <w:t xml:space="preserve">The </w:t>
      </w:r>
      <w:r w:rsidR="00B91BE3" w:rsidRPr="00F15104">
        <w:rPr>
          <w:rFonts w:ascii="Calibri" w:hAnsi="Calibri" w:cs="Arial"/>
          <w:color w:val="000000"/>
          <w:szCs w:val="24"/>
        </w:rPr>
        <w:t>CONTRACTOR</w:t>
      </w:r>
      <w:r w:rsidRPr="00F15104">
        <w:rPr>
          <w:rFonts w:ascii="Calibri" w:hAnsi="Calibri" w:cs="Arial"/>
          <w:color w:val="000000"/>
          <w:szCs w:val="24"/>
        </w:rPr>
        <w:t xml:space="preserve"> </w:t>
      </w:r>
      <w:r w:rsidRPr="00F15104">
        <w:rPr>
          <w:rFonts w:ascii="Calibri" w:hAnsi="Calibri" w:cs="Arial"/>
          <w:color w:val="000000"/>
          <w:sz w:val="24"/>
          <w:szCs w:val="24"/>
        </w:rPr>
        <w:t xml:space="preserve">shall surrender to </w:t>
      </w:r>
      <w:smartTag w:uri="urn:schemas-microsoft-com:office:smarttags" w:element="State">
        <w:r w:rsidRPr="00F15104">
          <w:rPr>
            <w:rFonts w:ascii="Calibri" w:hAnsi="Calibri" w:cs="Arial"/>
            <w:color w:val="000000"/>
            <w:sz w:val="24"/>
            <w:szCs w:val="24"/>
          </w:rPr>
          <w:t>DEL</w:t>
        </w:r>
      </w:smartTag>
      <w:r w:rsidRPr="00F15104">
        <w:rPr>
          <w:rFonts w:ascii="Calibri" w:hAnsi="Calibri" w:cs="Arial"/>
          <w:color w:val="000000"/>
          <w:sz w:val="24"/>
          <w:szCs w:val="24"/>
        </w:rPr>
        <w:t xml:space="preserve"> all property of </w:t>
      </w:r>
      <w:smartTag w:uri="urn:schemas-microsoft-com:office:smarttags" w:element="place">
        <w:smartTag w:uri="urn:schemas-microsoft-com:office:smarttags" w:element="State">
          <w:r w:rsidRPr="00F15104">
            <w:rPr>
              <w:rFonts w:ascii="Calibri" w:hAnsi="Calibri" w:cs="Arial"/>
              <w:color w:val="000000"/>
              <w:sz w:val="24"/>
              <w:szCs w:val="24"/>
            </w:rPr>
            <w:t>DEL</w:t>
          </w:r>
        </w:smartTag>
      </w:smartTag>
      <w:r w:rsidRPr="00F15104">
        <w:rPr>
          <w:rFonts w:ascii="Calibri" w:hAnsi="Calibri" w:cs="Arial"/>
          <w:color w:val="000000"/>
          <w:sz w:val="24"/>
          <w:szCs w:val="24"/>
        </w:rPr>
        <w:t xml:space="preserve"> prior to settlement upon completion, termination or cancellation of this agreement.</w:t>
      </w:r>
    </w:p>
    <w:p w:rsidR="00EB22BD" w:rsidRPr="00F15104" w:rsidRDefault="00EB22BD" w:rsidP="00EB22BD">
      <w:pPr>
        <w:pStyle w:val="BodyTextIndent"/>
        <w:numPr>
          <w:ilvl w:val="0"/>
          <w:numId w:val="28"/>
        </w:numPr>
        <w:tabs>
          <w:tab w:val="clear" w:pos="-720"/>
          <w:tab w:val="clear" w:pos="0"/>
          <w:tab w:val="clear" w:pos="720"/>
          <w:tab w:val="clear" w:pos="1080"/>
          <w:tab w:val="clear" w:pos="1440"/>
          <w:tab w:val="clear" w:pos="1800"/>
          <w:tab w:val="clear" w:pos="2160"/>
          <w:tab w:val="clear" w:pos="2520"/>
          <w:tab w:val="clear" w:pos="2880"/>
          <w:tab w:val="clear" w:pos="3240"/>
          <w:tab w:val="clear" w:pos="3600"/>
          <w:tab w:val="clear" w:pos="4320"/>
          <w:tab w:val="clear" w:pos="5040"/>
          <w:tab w:val="clear" w:pos="5760"/>
          <w:tab w:val="clear" w:pos="6480"/>
          <w:tab w:val="clear" w:pos="7200"/>
        </w:tabs>
        <w:spacing w:before="120"/>
        <w:jc w:val="left"/>
        <w:rPr>
          <w:rFonts w:ascii="Calibri" w:hAnsi="Calibri" w:cs="Arial"/>
          <w:color w:val="000000"/>
          <w:sz w:val="24"/>
          <w:szCs w:val="24"/>
        </w:rPr>
      </w:pPr>
      <w:r w:rsidRPr="00F15104">
        <w:rPr>
          <w:rFonts w:ascii="Calibri" w:hAnsi="Calibri" w:cs="Arial"/>
          <w:color w:val="000000"/>
          <w:sz w:val="24"/>
          <w:szCs w:val="24"/>
        </w:rPr>
        <w:t xml:space="preserve">All reference to the </w:t>
      </w:r>
      <w:r w:rsidR="00B91BE3" w:rsidRPr="00F15104">
        <w:rPr>
          <w:rFonts w:ascii="Calibri" w:hAnsi="Calibri" w:cs="Arial"/>
          <w:color w:val="000000"/>
          <w:szCs w:val="24"/>
        </w:rPr>
        <w:t>CONTRACTOR</w:t>
      </w:r>
      <w:r w:rsidRPr="00F15104">
        <w:rPr>
          <w:rFonts w:ascii="Calibri" w:hAnsi="Calibri" w:cs="Arial"/>
          <w:color w:val="000000"/>
          <w:szCs w:val="24"/>
        </w:rPr>
        <w:t xml:space="preserve"> </w:t>
      </w:r>
      <w:r w:rsidRPr="00F15104">
        <w:rPr>
          <w:rFonts w:ascii="Calibri" w:hAnsi="Calibri" w:cs="Arial"/>
          <w:color w:val="000000"/>
          <w:sz w:val="24"/>
          <w:szCs w:val="24"/>
        </w:rPr>
        <w:t xml:space="preserve">under this clause shall include </w:t>
      </w:r>
      <w:r w:rsidR="00B91BE3" w:rsidRPr="00F15104">
        <w:rPr>
          <w:rFonts w:ascii="Calibri" w:hAnsi="Calibri" w:cs="Arial"/>
          <w:color w:val="000000"/>
          <w:sz w:val="24"/>
          <w:szCs w:val="24"/>
        </w:rPr>
        <w:t>CONTRACTOR</w:t>
      </w:r>
      <w:r w:rsidRPr="00F15104">
        <w:rPr>
          <w:rFonts w:ascii="Calibri" w:hAnsi="Calibri" w:cs="Arial"/>
          <w:color w:val="000000"/>
          <w:sz w:val="24"/>
          <w:szCs w:val="24"/>
        </w:rPr>
        <w:t>’s employees, agents or subcontractors.</w:t>
      </w:r>
    </w:p>
    <w:p w:rsidR="00EB22BD" w:rsidRPr="00F15104" w:rsidRDefault="00EB22BD" w:rsidP="00EB22BD">
      <w:pPr>
        <w:rPr>
          <w:rFonts w:ascii="Calibri" w:hAnsi="Calibri" w:cs="Arial"/>
          <w:color w:val="000000"/>
          <w:szCs w:val="24"/>
        </w:rPr>
      </w:pPr>
    </w:p>
    <w:p w:rsidR="00EB22BD" w:rsidRPr="00F15104" w:rsidRDefault="00EB22BD" w:rsidP="00EB22BD">
      <w:pPr>
        <w:pStyle w:val="Heading3"/>
        <w:spacing w:after="120"/>
        <w:rPr>
          <w:rFonts w:ascii="Calibri" w:hAnsi="Calibri" w:cs="Arial"/>
          <w:color w:val="000000"/>
          <w:szCs w:val="24"/>
        </w:rPr>
      </w:pPr>
      <w:r w:rsidRPr="00F15104">
        <w:rPr>
          <w:rFonts w:ascii="Calibri" w:hAnsi="Calibri" w:cs="Arial"/>
          <w:color w:val="000000"/>
          <w:szCs w:val="24"/>
        </w:rPr>
        <w:t>31. Waiver of Default</w:t>
      </w:r>
    </w:p>
    <w:p w:rsidR="00EB22BD" w:rsidRPr="00F15104" w:rsidRDefault="00EB22BD" w:rsidP="00EB22BD">
      <w:pPr>
        <w:rPr>
          <w:rFonts w:ascii="Calibri" w:hAnsi="Calibri" w:cs="Arial"/>
          <w:b w:val="0"/>
          <w:color w:val="000000"/>
          <w:szCs w:val="24"/>
        </w:rPr>
      </w:pPr>
      <w:r w:rsidRPr="00F15104">
        <w:rPr>
          <w:rFonts w:ascii="Calibri" w:hAnsi="Calibri" w:cs="Arial"/>
          <w:b w:val="0"/>
          <w:color w:val="000000"/>
          <w:szCs w:val="24"/>
        </w:rPr>
        <w:t xml:space="preserve">Waiver of any default or breach shall not be deemed to be a waiver of any subsequent default or breach.  Waiver shall not be construed to be a modification of the terms of the </w:t>
      </w:r>
      <w:r w:rsidRPr="00F15104">
        <w:rPr>
          <w:rFonts w:ascii="Calibri" w:hAnsi="Calibri" w:cs="Arial"/>
          <w:b w:val="0"/>
          <w:color w:val="000000"/>
        </w:rPr>
        <w:t xml:space="preserve">Contract </w:t>
      </w:r>
      <w:r w:rsidRPr="00F15104">
        <w:rPr>
          <w:rFonts w:ascii="Calibri" w:hAnsi="Calibri" w:cs="Arial"/>
          <w:b w:val="0"/>
          <w:color w:val="000000"/>
          <w:szCs w:val="24"/>
        </w:rPr>
        <w:t>unless stated to be such in writing, signed by the contracting officer of DEL.</w:t>
      </w:r>
    </w:p>
    <w:p w:rsidR="00EB22BD" w:rsidRPr="00F15104" w:rsidRDefault="00EB22BD" w:rsidP="00EB22BD">
      <w:pPr>
        <w:rPr>
          <w:rFonts w:ascii="Calibri" w:hAnsi="Calibri" w:cs="Arial"/>
        </w:rPr>
      </w:pPr>
    </w:p>
    <w:p w:rsidR="00EB22BD" w:rsidRPr="00F15104" w:rsidRDefault="00EB22BD" w:rsidP="00EB22BD">
      <w:pPr>
        <w:rPr>
          <w:rFonts w:ascii="Calibri" w:hAnsi="Calibri" w:cs="Arial"/>
        </w:rPr>
      </w:pPr>
    </w:p>
    <w:sectPr w:rsidR="00EB22BD" w:rsidRPr="00F15104" w:rsidSect="00E438B6">
      <w:pgSz w:w="12240" w:h="15840" w:code="1"/>
      <w:pgMar w:top="1440" w:right="1440" w:bottom="1152" w:left="1440" w:header="720" w:footer="720" w:gutter="0"/>
      <w:cols w:space="720"/>
      <w:noEndnote/>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A818E9" w:rsidRDefault="00A818E9">
      <w:r>
        <w:separator/>
      </w:r>
    </w:p>
  </w:endnote>
  <w:endnote w:type="continuationSeparator" w:id="0">
    <w:p w:rsidR="00A818E9" w:rsidRDefault="00A818E9">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CG Times (WN)">
    <w:panose1 w:val="00000000000000000000"/>
    <w:charset w:val="00"/>
    <w:family w:val="roman"/>
    <w:notTrueType/>
    <w:pitch w:val="variable"/>
    <w:sig w:usb0="00000003" w:usb1="00000000" w:usb2="00000000" w:usb3="00000000" w:csb0="00000001" w:csb1="00000000"/>
  </w:font>
  <w:font w:name="Univers (WN)">
    <w:altName w:val="Times New Roman"/>
    <w:panose1 w:val="00000000000000000000"/>
    <w:charset w:val="00"/>
    <w:family w:val="swiss"/>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10002FF" w:usb1="4000ACFF" w:usb2="00000009" w:usb3="00000000" w:csb0="0000019F" w:csb1="00000000"/>
  </w:font>
  <w:font w:name="Courier">
    <w:panose1 w:val="02070409020205020404"/>
    <w:charset w:val="00"/>
    <w:family w:val="modern"/>
    <w:notTrueType/>
    <w:pitch w:val="fixed"/>
    <w:sig w:usb0="00000003" w:usb1="00000000" w:usb2="00000000" w:usb3="00000000" w:csb0="00000001" w:csb1="00000000"/>
  </w:font>
  <w:font w:name="Cambria">
    <w:panose1 w:val="02040503050406030204"/>
    <w:charset w:val="00"/>
    <w:family w:val="roman"/>
    <w:pitch w:val="variable"/>
    <w:sig w:usb0="A00002EF" w:usb1="4000004B"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E499F" w:rsidRDefault="009E499F">
    <w:pPr>
      <w:pStyle w:val="Footer"/>
      <w:tabs>
        <w:tab w:val="clear" w:pos="4320"/>
        <w:tab w:val="clear" w:pos="8640"/>
        <w:tab w:val="right" w:leader="underscore" w:pos="9360"/>
      </w:tabs>
      <w:jc w:val="both"/>
    </w:pPr>
    <w:r>
      <w:t>Request for Proposals No. 10-120</w:t>
    </w:r>
    <w:r>
      <w:tab/>
      <w:t xml:space="preserve">Page </w:t>
    </w:r>
    <w:fldSimple w:instr=" PAGE ">
      <w:r>
        <w:rPr>
          <w:noProof/>
        </w:rPr>
        <w:t>3</w:t>
      </w:r>
    </w:fldSimple>
    <w:r>
      <w:t xml:space="preserve"> of </w:t>
    </w:r>
    <w:fldSimple w:instr=" NUMPAGES ">
      <w:r>
        <w:rPr>
          <w:noProof/>
        </w:rPr>
        <w:t>40</w:t>
      </w:r>
    </w:fldSimple>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A818E9" w:rsidRDefault="00A818E9">
      <w:r>
        <w:rPr>
          <w:rFonts w:ascii="Courier" w:hAnsi="Courier"/>
          <w:b w:val="0"/>
        </w:rPr>
        <w:separator/>
      </w:r>
    </w:p>
  </w:footnote>
  <w:footnote w:type="continuationSeparator" w:id="0">
    <w:p w:rsidR="00A818E9" w:rsidRDefault="00A818E9">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E499F" w:rsidRDefault="009E499F">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AB857C5A"/>
    <w:multiLevelType w:val="hybridMultilevel"/>
    <w:tmpl w:val="8022E1D8"/>
    <w:lvl w:ilvl="0" w:tplc="FFFFFFFF">
      <w:start w:val="1"/>
      <w:numFmt w:val="decimal"/>
      <w:suff w:val="nothing"/>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nsid w:val="FFFFFFFE"/>
    <w:multiLevelType w:val="singleLevel"/>
    <w:tmpl w:val="FFFFFFFF"/>
    <w:lvl w:ilvl="0">
      <w:numFmt w:val="decimal"/>
      <w:lvlText w:val="*"/>
      <w:lvlJc w:val="left"/>
    </w:lvl>
  </w:abstractNum>
  <w:abstractNum w:abstractNumId="2">
    <w:nsid w:val="00E73BF0"/>
    <w:multiLevelType w:val="singleLevel"/>
    <w:tmpl w:val="0409000F"/>
    <w:lvl w:ilvl="0">
      <w:start w:val="1"/>
      <w:numFmt w:val="decimal"/>
      <w:lvlText w:val="%1."/>
      <w:lvlJc w:val="left"/>
      <w:pPr>
        <w:tabs>
          <w:tab w:val="num" w:pos="360"/>
        </w:tabs>
        <w:ind w:left="360" w:hanging="360"/>
      </w:pPr>
      <w:rPr>
        <w:rFonts w:hint="default"/>
      </w:rPr>
    </w:lvl>
  </w:abstractNum>
  <w:abstractNum w:abstractNumId="3">
    <w:nsid w:val="03B451B3"/>
    <w:multiLevelType w:val="hybridMultilevel"/>
    <w:tmpl w:val="1C5AFEB0"/>
    <w:lvl w:ilvl="0" w:tplc="63260440">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4">
    <w:nsid w:val="04C47EF1"/>
    <w:multiLevelType w:val="singleLevel"/>
    <w:tmpl w:val="061A5E2E"/>
    <w:lvl w:ilvl="0">
      <w:start w:val="1"/>
      <w:numFmt w:val="decimal"/>
      <w:lvlText w:val="%1) "/>
      <w:lvlJc w:val="left"/>
      <w:pPr>
        <w:tabs>
          <w:tab w:val="num" w:pos="1080"/>
        </w:tabs>
        <w:ind w:left="1080" w:hanging="360"/>
      </w:pPr>
      <w:rPr>
        <w:rFonts w:ascii="Arial" w:hAnsi="Arial" w:hint="default"/>
        <w:b w:val="0"/>
        <w:i w:val="0"/>
        <w:sz w:val="20"/>
        <w:u w:val="none"/>
      </w:rPr>
    </w:lvl>
  </w:abstractNum>
  <w:abstractNum w:abstractNumId="5">
    <w:nsid w:val="083C09C5"/>
    <w:multiLevelType w:val="hybridMultilevel"/>
    <w:tmpl w:val="D722F34A"/>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6">
    <w:nsid w:val="0AEC247B"/>
    <w:multiLevelType w:val="hybridMultilevel"/>
    <w:tmpl w:val="EBC69032"/>
    <w:lvl w:ilvl="0" w:tplc="04090015">
      <w:start w:val="1"/>
      <w:numFmt w:val="upperLetter"/>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7">
    <w:nsid w:val="1634000E"/>
    <w:multiLevelType w:val="hybridMultilevel"/>
    <w:tmpl w:val="2CC4CAE8"/>
    <w:lvl w:ilvl="0" w:tplc="DF660A48">
      <w:start w:val="1"/>
      <w:numFmt w:val="bullet"/>
      <w:lvlText w:val=""/>
      <w:lvlJc w:val="left"/>
      <w:pPr>
        <w:tabs>
          <w:tab w:val="num" w:pos="720"/>
        </w:tabs>
        <w:ind w:left="720" w:hanging="360"/>
      </w:pPr>
      <w:rPr>
        <w:rFonts w:ascii="Wingdings" w:hAnsi="Wingding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8">
    <w:nsid w:val="173D24DF"/>
    <w:multiLevelType w:val="hybridMultilevel"/>
    <w:tmpl w:val="85381F06"/>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9">
    <w:nsid w:val="1843027D"/>
    <w:multiLevelType w:val="hybridMultilevel"/>
    <w:tmpl w:val="455662AA"/>
    <w:lvl w:ilvl="0" w:tplc="40624A9E">
      <w:start w:val="3"/>
      <w:numFmt w:val="lowerLetter"/>
      <w:lvlText w:val="%1."/>
      <w:lvlJc w:val="left"/>
      <w:pPr>
        <w:tabs>
          <w:tab w:val="num" w:pos="1080"/>
        </w:tabs>
        <w:ind w:left="1080" w:hanging="360"/>
      </w:pPr>
      <w:rPr>
        <w:rFonts w:hint="default"/>
      </w:rPr>
    </w:lvl>
    <w:lvl w:ilvl="1" w:tplc="04090019">
      <w:start w:val="1"/>
      <w:numFmt w:val="lowerLetter"/>
      <w:lvlText w:val="%2."/>
      <w:lvlJc w:val="left"/>
      <w:pPr>
        <w:tabs>
          <w:tab w:val="num" w:pos="1800"/>
        </w:tabs>
        <w:ind w:left="1800" w:hanging="360"/>
      </w:pPr>
    </w:lvl>
    <w:lvl w:ilvl="2" w:tplc="91887850">
      <w:start w:val="2"/>
      <w:numFmt w:val="decimal"/>
      <w:lvlText w:val="(%3)"/>
      <w:lvlJc w:val="left"/>
      <w:pPr>
        <w:tabs>
          <w:tab w:val="num" w:pos="2700"/>
        </w:tabs>
        <w:ind w:left="2700" w:hanging="360"/>
      </w:pPr>
      <w:rPr>
        <w:rFonts w:hint="default"/>
      </w:rPr>
    </w:lvl>
    <w:lvl w:ilvl="3" w:tplc="0409000F">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10">
    <w:nsid w:val="187C7686"/>
    <w:multiLevelType w:val="hybridMultilevel"/>
    <w:tmpl w:val="703E723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19DE197E"/>
    <w:multiLevelType w:val="singleLevel"/>
    <w:tmpl w:val="5162B720"/>
    <w:lvl w:ilvl="0">
      <w:start w:val="1"/>
      <w:numFmt w:val="decimal"/>
      <w:lvlText w:val="%1."/>
      <w:lvlJc w:val="left"/>
      <w:pPr>
        <w:tabs>
          <w:tab w:val="num" w:pos="720"/>
        </w:tabs>
        <w:ind w:left="720" w:hanging="360"/>
      </w:pPr>
      <w:rPr>
        <w:rFonts w:hint="default"/>
      </w:rPr>
    </w:lvl>
  </w:abstractNum>
  <w:abstractNum w:abstractNumId="12">
    <w:nsid w:val="1BF9486E"/>
    <w:multiLevelType w:val="singleLevel"/>
    <w:tmpl w:val="63260440"/>
    <w:lvl w:ilvl="0">
      <w:start w:val="1"/>
      <w:numFmt w:val="decimal"/>
      <w:lvlText w:val="%1."/>
      <w:lvlJc w:val="left"/>
      <w:pPr>
        <w:tabs>
          <w:tab w:val="num" w:pos="1080"/>
        </w:tabs>
        <w:ind w:left="1080" w:hanging="360"/>
      </w:pPr>
      <w:rPr>
        <w:rFonts w:hint="default"/>
      </w:rPr>
    </w:lvl>
  </w:abstractNum>
  <w:abstractNum w:abstractNumId="13">
    <w:nsid w:val="1C2F6945"/>
    <w:multiLevelType w:val="singleLevel"/>
    <w:tmpl w:val="9C48E506"/>
    <w:lvl w:ilvl="0">
      <w:start w:val="5"/>
      <w:numFmt w:val="decimal"/>
      <w:lvlText w:val="%1."/>
      <w:lvlJc w:val="left"/>
      <w:pPr>
        <w:tabs>
          <w:tab w:val="num" w:pos="720"/>
        </w:tabs>
        <w:ind w:left="720" w:hanging="360"/>
      </w:pPr>
      <w:rPr>
        <w:rFonts w:hint="default"/>
      </w:rPr>
    </w:lvl>
  </w:abstractNum>
  <w:abstractNum w:abstractNumId="14">
    <w:nsid w:val="20534713"/>
    <w:multiLevelType w:val="singleLevel"/>
    <w:tmpl w:val="0409000F"/>
    <w:lvl w:ilvl="0">
      <w:start w:val="1"/>
      <w:numFmt w:val="decimal"/>
      <w:lvlText w:val="%1."/>
      <w:lvlJc w:val="left"/>
      <w:pPr>
        <w:tabs>
          <w:tab w:val="num" w:pos="360"/>
        </w:tabs>
        <w:ind w:left="360" w:hanging="360"/>
      </w:pPr>
      <w:rPr>
        <w:rFonts w:hint="default"/>
      </w:rPr>
    </w:lvl>
  </w:abstractNum>
  <w:abstractNum w:abstractNumId="15">
    <w:nsid w:val="210D1F77"/>
    <w:multiLevelType w:val="singleLevel"/>
    <w:tmpl w:val="9BF23776"/>
    <w:lvl w:ilvl="0">
      <w:start w:val="1"/>
      <w:numFmt w:val="decimal"/>
      <w:lvlText w:val="%1."/>
      <w:lvlJc w:val="left"/>
      <w:pPr>
        <w:tabs>
          <w:tab w:val="num" w:pos="720"/>
        </w:tabs>
        <w:ind w:left="720" w:hanging="360"/>
      </w:pPr>
      <w:rPr>
        <w:rFonts w:hint="default"/>
      </w:rPr>
    </w:lvl>
  </w:abstractNum>
  <w:abstractNum w:abstractNumId="16">
    <w:nsid w:val="29933101"/>
    <w:multiLevelType w:val="singleLevel"/>
    <w:tmpl w:val="79E01B08"/>
    <w:lvl w:ilvl="0">
      <w:start w:val="1"/>
      <w:numFmt w:val="decimal"/>
      <w:lvlText w:val="%1)"/>
      <w:lvlJc w:val="left"/>
      <w:pPr>
        <w:tabs>
          <w:tab w:val="num" w:pos="795"/>
        </w:tabs>
        <w:ind w:left="795" w:hanging="435"/>
      </w:pPr>
      <w:rPr>
        <w:rFonts w:hint="default"/>
      </w:rPr>
    </w:lvl>
  </w:abstractNum>
  <w:abstractNum w:abstractNumId="17">
    <w:nsid w:val="2A497A7A"/>
    <w:multiLevelType w:val="hybridMultilevel"/>
    <w:tmpl w:val="F1FCDEB2"/>
    <w:lvl w:ilvl="0" w:tplc="04090015">
      <w:start w:val="1"/>
      <w:numFmt w:val="upperLetter"/>
      <w:lvlText w:val="%1."/>
      <w:lvlJc w:val="left"/>
      <w:pPr>
        <w:tabs>
          <w:tab w:val="num" w:pos="630"/>
        </w:tabs>
        <w:ind w:left="630" w:hanging="360"/>
      </w:pPr>
    </w:lvl>
    <w:lvl w:ilvl="1" w:tplc="04090019" w:tentative="1">
      <w:start w:val="1"/>
      <w:numFmt w:val="lowerLetter"/>
      <w:lvlText w:val="%2."/>
      <w:lvlJc w:val="left"/>
      <w:pPr>
        <w:tabs>
          <w:tab w:val="num" w:pos="1350"/>
        </w:tabs>
        <w:ind w:left="1350" w:hanging="360"/>
      </w:pPr>
    </w:lvl>
    <w:lvl w:ilvl="2" w:tplc="0409001B" w:tentative="1">
      <w:start w:val="1"/>
      <w:numFmt w:val="lowerRoman"/>
      <w:lvlText w:val="%3."/>
      <w:lvlJc w:val="right"/>
      <w:pPr>
        <w:tabs>
          <w:tab w:val="num" w:pos="2070"/>
        </w:tabs>
        <w:ind w:left="2070" w:hanging="180"/>
      </w:pPr>
    </w:lvl>
    <w:lvl w:ilvl="3" w:tplc="0409000F" w:tentative="1">
      <w:start w:val="1"/>
      <w:numFmt w:val="decimal"/>
      <w:lvlText w:val="%4."/>
      <w:lvlJc w:val="left"/>
      <w:pPr>
        <w:tabs>
          <w:tab w:val="num" w:pos="2790"/>
        </w:tabs>
        <w:ind w:left="2790" w:hanging="360"/>
      </w:pPr>
    </w:lvl>
    <w:lvl w:ilvl="4" w:tplc="04090019" w:tentative="1">
      <w:start w:val="1"/>
      <w:numFmt w:val="lowerLetter"/>
      <w:lvlText w:val="%5."/>
      <w:lvlJc w:val="left"/>
      <w:pPr>
        <w:tabs>
          <w:tab w:val="num" w:pos="3510"/>
        </w:tabs>
        <w:ind w:left="3510" w:hanging="360"/>
      </w:pPr>
    </w:lvl>
    <w:lvl w:ilvl="5" w:tplc="0409001B" w:tentative="1">
      <w:start w:val="1"/>
      <w:numFmt w:val="lowerRoman"/>
      <w:lvlText w:val="%6."/>
      <w:lvlJc w:val="right"/>
      <w:pPr>
        <w:tabs>
          <w:tab w:val="num" w:pos="4230"/>
        </w:tabs>
        <w:ind w:left="4230" w:hanging="180"/>
      </w:pPr>
    </w:lvl>
    <w:lvl w:ilvl="6" w:tplc="0409000F" w:tentative="1">
      <w:start w:val="1"/>
      <w:numFmt w:val="decimal"/>
      <w:lvlText w:val="%7."/>
      <w:lvlJc w:val="left"/>
      <w:pPr>
        <w:tabs>
          <w:tab w:val="num" w:pos="4950"/>
        </w:tabs>
        <w:ind w:left="4950" w:hanging="360"/>
      </w:pPr>
    </w:lvl>
    <w:lvl w:ilvl="7" w:tplc="04090019" w:tentative="1">
      <w:start w:val="1"/>
      <w:numFmt w:val="lowerLetter"/>
      <w:lvlText w:val="%8."/>
      <w:lvlJc w:val="left"/>
      <w:pPr>
        <w:tabs>
          <w:tab w:val="num" w:pos="5670"/>
        </w:tabs>
        <w:ind w:left="5670" w:hanging="360"/>
      </w:pPr>
    </w:lvl>
    <w:lvl w:ilvl="8" w:tplc="0409001B" w:tentative="1">
      <w:start w:val="1"/>
      <w:numFmt w:val="lowerRoman"/>
      <w:lvlText w:val="%9."/>
      <w:lvlJc w:val="right"/>
      <w:pPr>
        <w:tabs>
          <w:tab w:val="num" w:pos="6390"/>
        </w:tabs>
        <w:ind w:left="6390" w:hanging="180"/>
      </w:pPr>
    </w:lvl>
  </w:abstractNum>
  <w:abstractNum w:abstractNumId="18">
    <w:nsid w:val="2D39119D"/>
    <w:multiLevelType w:val="hybridMultilevel"/>
    <w:tmpl w:val="F7B220F6"/>
    <w:lvl w:ilvl="0" w:tplc="B74A1AB6">
      <w:start w:val="1"/>
      <w:numFmt w:val="upperLetter"/>
      <w:lvlText w:val="%1."/>
      <w:lvlJc w:val="left"/>
      <w:pPr>
        <w:tabs>
          <w:tab w:val="num" w:pos="1155"/>
        </w:tabs>
        <w:ind w:left="1155" w:hanging="435"/>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19">
    <w:nsid w:val="2F144298"/>
    <w:multiLevelType w:val="hybridMultilevel"/>
    <w:tmpl w:val="2D381F02"/>
    <w:lvl w:ilvl="0" w:tplc="04090005">
      <w:start w:val="1"/>
      <w:numFmt w:val="bullet"/>
      <w:lvlText w:val=""/>
      <w:lvlJc w:val="left"/>
      <w:pPr>
        <w:tabs>
          <w:tab w:val="num" w:pos="1080"/>
        </w:tabs>
        <w:ind w:left="1080" w:hanging="360"/>
      </w:pPr>
      <w:rPr>
        <w:rFonts w:ascii="Wingdings" w:hAnsi="Wingdings"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20">
    <w:nsid w:val="2F3079C2"/>
    <w:multiLevelType w:val="hybridMultilevel"/>
    <w:tmpl w:val="1B6453F4"/>
    <w:lvl w:ilvl="0" w:tplc="04090015">
      <w:start w:val="1"/>
      <w:numFmt w:val="upperLetter"/>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1">
    <w:nsid w:val="36800554"/>
    <w:multiLevelType w:val="hybridMultilevel"/>
    <w:tmpl w:val="2972630A"/>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22">
    <w:nsid w:val="375D1798"/>
    <w:multiLevelType w:val="singleLevel"/>
    <w:tmpl w:val="90582B4C"/>
    <w:lvl w:ilvl="0">
      <w:start w:val="1"/>
      <w:numFmt w:val="bullet"/>
      <w:lvlText w:val=""/>
      <w:lvlJc w:val="left"/>
      <w:pPr>
        <w:tabs>
          <w:tab w:val="num" w:pos="1440"/>
        </w:tabs>
        <w:ind w:left="1440" w:hanging="720"/>
      </w:pPr>
      <w:rPr>
        <w:rFonts w:ascii="Symbol" w:hAnsi="Symbol" w:hint="default"/>
      </w:rPr>
    </w:lvl>
  </w:abstractNum>
  <w:abstractNum w:abstractNumId="23">
    <w:nsid w:val="37C7029F"/>
    <w:multiLevelType w:val="hybridMultilevel"/>
    <w:tmpl w:val="0F6E4EB2"/>
    <w:lvl w:ilvl="0" w:tplc="5FE0B1BE">
      <w:start w:val="1"/>
      <w:numFmt w:val="bullet"/>
      <w:lvlText w:val=""/>
      <w:lvlJc w:val="left"/>
      <w:pPr>
        <w:tabs>
          <w:tab w:val="num" w:pos="1080"/>
        </w:tabs>
        <w:ind w:left="1008" w:hanging="288"/>
      </w:pPr>
      <w:rPr>
        <w:rFonts w:ascii="Wingdings" w:hAnsi="Wingdings" w:hint="default"/>
        <w:color w:val="000000"/>
        <w:w w:val="90"/>
        <w:sz w:val="24"/>
      </w:rPr>
    </w:lvl>
    <w:lvl w:ilvl="1" w:tplc="04090003" w:tentative="1">
      <w:start w:val="1"/>
      <w:numFmt w:val="bullet"/>
      <w:lvlText w:val="o"/>
      <w:lvlJc w:val="left"/>
      <w:pPr>
        <w:tabs>
          <w:tab w:val="num" w:pos="-72"/>
        </w:tabs>
        <w:ind w:left="-72" w:hanging="360"/>
      </w:pPr>
      <w:rPr>
        <w:rFonts w:ascii="Courier New" w:hAnsi="Courier New" w:hint="default"/>
      </w:rPr>
    </w:lvl>
    <w:lvl w:ilvl="2" w:tplc="04090005" w:tentative="1">
      <w:start w:val="1"/>
      <w:numFmt w:val="bullet"/>
      <w:lvlText w:val=""/>
      <w:lvlJc w:val="left"/>
      <w:pPr>
        <w:tabs>
          <w:tab w:val="num" w:pos="648"/>
        </w:tabs>
        <w:ind w:left="648" w:hanging="360"/>
      </w:pPr>
      <w:rPr>
        <w:rFonts w:ascii="Wingdings" w:hAnsi="Wingdings" w:hint="default"/>
      </w:rPr>
    </w:lvl>
    <w:lvl w:ilvl="3" w:tplc="04090001" w:tentative="1">
      <w:start w:val="1"/>
      <w:numFmt w:val="bullet"/>
      <w:lvlText w:val=""/>
      <w:lvlJc w:val="left"/>
      <w:pPr>
        <w:tabs>
          <w:tab w:val="num" w:pos="1368"/>
        </w:tabs>
        <w:ind w:left="1368" w:hanging="360"/>
      </w:pPr>
      <w:rPr>
        <w:rFonts w:ascii="Symbol" w:hAnsi="Symbol" w:hint="default"/>
      </w:rPr>
    </w:lvl>
    <w:lvl w:ilvl="4" w:tplc="04090003" w:tentative="1">
      <w:start w:val="1"/>
      <w:numFmt w:val="bullet"/>
      <w:lvlText w:val="o"/>
      <w:lvlJc w:val="left"/>
      <w:pPr>
        <w:tabs>
          <w:tab w:val="num" w:pos="2088"/>
        </w:tabs>
        <w:ind w:left="2088" w:hanging="360"/>
      </w:pPr>
      <w:rPr>
        <w:rFonts w:ascii="Courier New" w:hAnsi="Courier New" w:hint="default"/>
      </w:rPr>
    </w:lvl>
    <w:lvl w:ilvl="5" w:tplc="04090005" w:tentative="1">
      <w:start w:val="1"/>
      <w:numFmt w:val="bullet"/>
      <w:lvlText w:val=""/>
      <w:lvlJc w:val="left"/>
      <w:pPr>
        <w:tabs>
          <w:tab w:val="num" w:pos="2808"/>
        </w:tabs>
        <w:ind w:left="2808" w:hanging="360"/>
      </w:pPr>
      <w:rPr>
        <w:rFonts w:ascii="Wingdings" w:hAnsi="Wingdings" w:hint="default"/>
      </w:rPr>
    </w:lvl>
    <w:lvl w:ilvl="6" w:tplc="04090001" w:tentative="1">
      <w:start w:val="1"/>
      <w:numFmt w:val="bullet"/>
      <w:lvlText w:val=""/>
      <w:lvlJc w:val="left"/>
      <w:pPr>
        <w:tabs>
          <w:tab w:val="num" w:pos="3528"/>
        </w:tabs>
        <w:ind w:left="3528" w:hanging="360"/>
      </w:pPr>
      <w:rPr>
        <w:rFonts w:ascii="Symbol" w:hAnsi="Symbol" w:hint="default"/>
      </w:rPr>
    </w:lvl>
    <w:lvl w:ilvl="7" w:tplc="04090003" w:tentative="1">
      <w:start w:val="1"/>
      <w:numFmt w:val="bullet"/>
      <w:lvlText w:val="o"/>
      <w:lvlJc w:val="left"/>
      <w:pPr>
        <w:tabs>
          <w:tab w:val="num" w:pos="4248"/>
        </w:tabs>
        <w:ind w:left="4248" w:hanging="360"/>
      </w:pPr>
      <w:rPr>
        <w:rFonts w:ascii="Courier New" w:hAnsi="Courier New" w:hint="default"/>
      </w:rPr>
    </w:lvl>
    <w:lvl w:ilvl="8" w:tplc="04090005" w:tentative="1">
      <w:start w:val="1"/>
      <w:numFmt w:val="bullet"/>
      <w:lvlText w:val=""/>
      <w:lvlJc w:val="left"/>
      <w:pPr>
        <w:tabs>
          <w:tab w:val="num" w:pos="4968"/>
        </w:tabs>
        <w:ind w:left="4968" w:hanging="360"/>
      </w:pPr>
      <w:rPr>
        <w:rFonts w:ascii="Wingdings" w:hAnsi="Wingdings" w:hint="default"/>
      </w:rPr>
    </w:lvl>
  </w:abstractNum>
  <w:abstractNum w:abstractNumId="24">
    <w:nsid w:val="382825B0"/>
    <w:multiLevelType w:val="singleLevel"/>
    <w:tmpl w:val="2E1667FA"/>
    <w:lvl w:ilvl="0">
      <w:start w:val="1"/>
      <w:numFmt w:val="decimal"/>
      <w:lvlText w:val="%1."/>
      <w:lvlJc w:val="left"/>
      <w:pPr>
        <w:tabs>
          <w:tab w:val="num" w:pos="1440"/>
        </w:tabs>
        <w:ind w:left="1440" w:hanging="360"/>
      </w:pPr>
      <w:rPr>
        <w:rFonts w:hint="default"/>
      </w:rPr>
    </w:lvl>
  </w:abstractNum>
  <w:abstractNum w:abstractNumId="25">
    <w:nsid w:val="3CB4060A"/>
    <w:multiLevelType w:val="hybridMultilevel"/>
    <w:tmpl w:val="C332F79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nsid w:val="3E254C3A"/>
    <w:multiLevelType w:val="singleLevel"/>
    <w:tmpl w:val="C9BA5A7A"/>
    <w:lvl w:ilvl="0">
      <w:start w:val="1"/>
      <w:numFmt w:val="bullet"/>
      <w:lvlText w:val=""/>
      <w:lvlJc w:val="left"/>
      <w:pPr>
        <w:tabs>
          <w:tab w:val="num" w:pos="1080"/>
        </w:tabs>
        <w:ind w:left="1080" w:hanging="360"/>
      </w:pPr>
      <w:rPr>
        <w:rFonts w:ascii="Symbol" w:hAnsi="Symbol" w:hint="default"/>
      </w:rPr>
    </w:lvl>
  </w:abstractNum>
  <w:abstractNum w:abstractNumId="27">
    <w:nsid w:val="432B031B"/>
    <w:multiLevelType w:val="singleLevel"/>
    <w:tmpl w:val="9B881FC8"/>
    <w:lvl w:ilvl="0">
      <w:start w:val="1"/>
      <w:numFmt w:val="decimal"/>
      <w:lvlText w:val="%1."/>
      <w:lvlJc w:val="left"/>
      <w:pPr>
        <w:tabs>
          <w:tab w:val="num" w:pos="1440"/>
        </w:tabs>
        <w:ind w:left="1440" w:hanging="360"/>
      </w:pPr>
      <w:rPr>
        <w:rFonts w:hint="default"/>
      </w:rPr>
    </w:lvl>
  </w:abstractNum>
  <w:abstractNum w:abstractNumId="28">
    <w:nsid w:val="47763C0E"/>
    <w:multiLevelType w:val="hybridMultilevel"/>
    <w:tmpl w:val="D7ECFC2E"/>
    <w:lvl w:ilvl="0" w:tplc="04090015">
      <w:start w:val="1"/>
      <w:numFmt w:val="upperLetter"/>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nsid w:val="47862318"/>
    <w:multiLevelType w:val="hybridMultilevel"/>
    <w:tmpl w:val="3620EAF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nsid w:val="47BF2E85"/>
    <w:multiLevelType w:val="hybridMultilevel"/>
    <w:tmpl w:val="7DB40556"/>
    <w:lvl w:ilvl="0" w:tplc="D9842750">
      <w:start w:val="1"/>
      <w:numFmt w:val="upperLetter"/>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nsid w:val="4A0C7595"/>
    <w:multiLevelType w:val="hybridMultilevel"/>
    <w:tmpl w:val="588077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nsid w:val="51031A35"/>
    <w:multiLevelType w:val="hybridMultilevel"/>
    <w:tmpl w:val="1C50B064"/>
    <w:lvl w:ilvl="0" w:tplc="9FFC3856">
      <w:start w:val="5"/>
      <w:numFmt w:val="upperLetter"/>
      <w:lvlText w:val="%1."/>
      <w:lvlJc w:val="left"/>
      <w:pPr>
        <w:tabs>
          <w:tab w:val="num" w:pos="720"/>
        </w:tabs>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nsid w:val="528B754A"/>
    <w:multiLevelType w:val="singleLevel"/>
    <w:tmpl w:val="CC38F4CE"/>
    <w:lvl w:ilvl="0">
      <w:start w:val="3"/>
      <w:numFmt w:val="upperLetter"/>
      <w:lvlText w:val="%1."/>
      <w:lvlJc w:val="left"/>
      <w:pPr>
        <w:tabs>
          <w:tab w:val="num" w:pos="465"/>
        </w:tabs>
        <w:ind w:left="465" w:hanging="465"/>
      </w:pPr>
      <w:rPr>
        <w:rFonts w:hint="default"/>
      </w:rPr>
    </w:lvl>
  </w:abstractNum>
  <w:abstractNum w:abstractNumId="34">
    <w:nsid w:val="533D256D"/>
    <w:multiLevelType w:val="singleLevel"/>
    <w:tmpl w:val="0409000F"/>
    <w:lvl w:ilvl="0">
      <w:start w:val="1"/>
      <w:numFmt w:val="decimal"/>
      <w:lvlText w:val="%1."/>
      <w:lvlJc w:val="left"/>
      <w:pPr>
        <w:tabs>
          <w:tab w:val="num" w:pos="360"/>
        </w:tabs>
        <w:ind w:left="360" w:hanging="360"/>
      </w:pPr>
      <w:rPr>
        <w:rFonts w:hint="default"/>
      </w:rPr>
    </w:lvl>
  </w:abstractNum>
  <w:abstractNum w:abstractNumId="35">
    <w:nsid w:val="533F53B2"/>
    <w:multiLevelType w:val="hybridMultilevel"/>
    <w:tmpl w:val="C5A4D71A"/>
    <w:lvl w:ilvl="0" w:tplc="E2B6E528">
      <w:start w:val="1"/>
      <w:numFmt w:val="upperLetter"/>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6">
    <w:nsid w:val="54C30442"/>
    <w:multiLevelType w:val="hybridMultilevel"/>
    <w:tmpl w:val="1DF8007A"/>
    <w:lvl w:ilvl="0" w:tplc="DF660A48">
      <w:start w:val="1"/>
      <w:numFmt w:val="bullet"/>
      <w:lvlText w:val=""/>
      <w:lvlJc w:val="left"/>
      <w:pPr>
        <w:tabs>
          <w:tab w:val="num" w:pos="612"/>
        </w:tabs>
        <w:ind w:left="612" w:hanging="360"/>
      </w:pPr>
      <w:rPr>
        <w:rFonts w:ascii="Wingdings" w:hAnsi="Wingdings" w:hint="default"/>
      </w:rPr>
    </w:lvl>
    <w:lvl w:ilvl="1" w:tplc="04090003" w:tentative="1">
      <w:start w:val="1"/>
      <w:numFmt w:val="bullet"/>
      <w:lvlText w:val="o"/>
      <w:lvlJc w:val="left"/>
      <w:pPr>
        <w:tabs>
          <w:tab w:val="num" w:pos="1692"/>
        </w:tabs>
        <w:ind w:left="1692" w:hanging="360"/>
      </w:pPr>
      <w:rPr>
        <w:rFonts w:ascii="Courier New" w:hAnsi="Courier New" w:hint="default"/>
      </w:rPr>
    </w:lvl>
    <w:lvl w:ilvl="2" w:tplc="04090005" w:tentative="1">
      <w:start w:val="1"/>
      <w:numFmt w:val="bullet"/>
      <w:lvlText w:val=""/>
      <w:lvlJc w:val="left"/>
      <w:pPr>
        <w:tabs>
          <w:tab w:val="num" w:pos="2412"/>
        </w:tabs>
        <w:ind w:left="2412" w:hanging="360"/>
      </w:pPr>
      <w:rPr>
        <w:rFonts w:ascii="Wingdings" w:hAnsi="Wingdings" w:hint="default"/>
      </w:rPr>
    </w:lvl>
    <w:lvl w:ilvl="3" w:tplc="04090001" w:tentative="1">
      <w:start w:val="1"/>
      <w:numFmt w:val="bullet"/>
      <w:lvlText w:val=""/>
      <w:lvlJc w:val="left"/>
      <w:pPr>
        <w:tabs>
          <w:tab w:val="num" w:pos="3132"/>
        </w:tabs>
        <w:ind w:left="3132" w:hanging="360"/>
      </w:pPr>
      <w:rPr>
        <w:rFonts w:ascii="Symbol" w:hAnsi="Symbol" w:hint="default"/>
      </w:rPr>
    </w:lvl>
    <w:lvl w:ilvl="4" w:tplc="04090003" w:tentative="1">
      <w:start w:val="1"/>
      <w:numFmt w:val="bullet"/>
      <w:lvlText w:val="o"/>
      <w:lvlJc w:val="left"/>
      <w:pPr>
        <w:tabs>
          <w:tab w:val="num" w:pos="3852"/>
        </w:tabs>
        <w:ind w:left="3852" w:hanging="360"/>
      </w:pPr>
      <w:rPr>
        <w:rFonts w:ascii="Courier New" w:hAnsi="Courier New" w:hint="default"/>
      </w:rPr>
    </w:lvl>
    <w:lvl w:ilvl="5" w:tplc="04090005" w:tentative="1">
      <w:start w:val="1"/>
      <w:numFmt w:val="bullet"/>
      <w:lvlText w:val=""/>
      <w:lvlJc w:val="left"/>
      <w:pPr>
        <w:tabs>
          <w:tab w:val="num" w:pos="4572"/>
        </w:tabs>
        <w:ind w:left="4572" w:hanging="360"/>
      </w:pPr>
      <w:rPr>
        <w:rFonts w:ascii="Wingdings" w:hAnsi="Wingdings" w:hint="default"/>
      </w:rPr>
    </w:lvl>
    <w:lvl w:ilvl="6" w:tplc="04090001" w:tentative="1">
      <w:start w:val="1"/>
      <w:numFmt w:val="bullet"/>
      <w:lvlText w:val=""/>
      <w:lvlJc w:val="left"/>
      <w:pPr>
        <w:tabs>
          <w:tab w:val="num" w:pos="5292"/>
        </w:tabs>
        <w:ind w:left="5292" w:hanging="360"/>
      </w:pPr>
      <w:rPr>
        <w:rFonts w:ascii="Symbol" w:hAnsi="Symbol" w:hint="default"/>
      </w:rPr>
    </w:lvl>
    <w:lvl w:ilvl="7" w:tplc="04090003" w:tentative="1">
      <w:start w:val="1"/>
      <w:numFmt w:val="bullet"/>
      <w:lvlText w:val="o"/>
      <w:lvlJc w:val="left"/>
      <w:pPr>
        <w:tabs>
          <w:tab w:val="num" w:pos="6012"/>
        </w:tabs>
        <w:ind w:left="6012" w:hanging="360"/>
      </w:pPr>
      <w:rPr>
        <w:rFonts w:ascii="Courier New" w:hAnsi="Courier New" w:hint="default"/>
      </w:rPr>
    </w:lvl>
    <w:lvl w:ilvl="8" w:tplc="04090005" w:tentative="1">
      <w:start w:val="1"/>
      <w:numFmt w:val="bullet"/>
      <w:lvlText w:val=""/>
      <w:lvlJc w:val="left"/>
      <w:pPr>
        <w:tabs>
          <w:tab w:val="num" w:pos="6732"/>
        </w:tabs>
        <w:ind w:left="6732" w:hanging="360"/>
      </w:pPr>
      <w:rPr>
        <w:rFonts w:ascii="Wingdings" w:hAnsi="Wingdings" w:hint="default"/>
      </w:rPr>
    </w:lvl>
  </w:abstractNum>
  <w:abstractNum w:abstractNumId="37">
    <w:nsid w:val="55462BA5"/>
    <w:multiLevelType w:val="singleLevel"/>
    <w:tmpl w:val="08863E36"/>
    <w:lvl w:ilvl="0">
      <w:start w:val="4"/>
      <w:numFmt w:val="decimal"/>
      <w:lvlText w:val="%1."/>
      <w:lvlJc w:val="left"/>
      <w:pPr>
        <w:tabs>
          <w:tab w:val="num" w:pos="720"/>
        </w:tabs>
        <w:ind w:left="720" w:hanging="360"/>
      </w:pPr>
      <w:rPr>
        <w:rFonts w:hint="default"/>
      </w:rPr>
    </w:lvl>
  </w:abstractNum>
  <w:abstractNum w:abstractNumId="38">
    <w:nsid w:val="565078B3"/>
    <w:multiLevelType w:val="singleLevel"/>
    <w:tmpl w:val="9D72C81E"/>
    <w:lvl w:ilvl="0">
      <w:start w:val="1"/>
      <w:numFmt w:val="upperLetter"/>
      <w:lvlText w:val="%1."/>
      <w:lvlJc w:val="left"/>
      <w:pPr>
        <w:tabs>
          <w:tab w:val="num" w:pos="360"/>
        </w:tabs>
        <w:ind w:left="360" w:hanging="360"/>
      </w:pPr>
      <w:rPr>
        <w:rFonts w:hint="default"/>
      </w:rPr>
    </w:lvl>
  </w:abstractNum>
  <w:abstractNum w:abstractNumId="39">
    <w:nsid w:val="56C509AB"/>
    <w:multiLevelType w:val="singleLevel"/>
    <w:tmpl w:val="63260440"/>
    <w:lvl w:ilvl="0">
      <w:start w:val="1"/>
      <w:numFmt w:val="decimal"/>
      <w:lvlText w:val="%1."/>
      <w:lvlJc w:val="left"/>
      <w:pPr>
        <w:tabs>
          <w:tab w:val="num" w:pos="1080"/>
        </w:tabs>
        <w:ind w:left="1080" w:hanging="360"/>
      </w:pPr>
      <w:rPr>
        <w:rFonts w:hint="default"/>
      </w:rPr>
    </w:lvl>
  </w:abstractNum>
  <w:abstractNum w:abstractNumId="40">
    <w:nsid w:val="58AB5DED"/>
    <w:multiLevelType w:val="hybridMultilevel"/>
    <w:tmpl w:val="4F40E292"/>
    <w:lvl w:ilvl="0" w:tplc="DF660A48">
      <w:start w:val="1"/>
      <w:numFmt w:val="bullet"/>
      <w:lvlText w:val=""/>
      <w:lvlJc w:val="left"/>
      <w:pPr>
        <w:tabs>
          <w:tab w:val="num" w:pos="1080"/>
        </w:tabs>
        <w:ind w:left="1080" w:hanging="360"/>
      </w:pPr>
      <w:rPr>
        <w:rFonts w:ascii="Wingdings" w:hAnsi="Wingdings" w:hint="default"/>
      </w:rPr>
    </w:lvl>
    <w:lvl w:ilvl="1" w:tplc="8DE29530">
      <w:start w:val="2"/>
      <w:numFmt w:val="decimal"/>
      <w:lvlText w:val="%2."/>
      <w:lvlJc w:val="left"/>
      <w:pPr>
        <w:tabs>
          <w:tab w:val="num" w:pos="2160"/>
        </w:tabs>
        <w:ind w:left="2160" w:hanging="360"/>
      </w:pPr>
      <w:rPr>
        <w:rFonts w:hint="default"/>
      </w:rPr>
    </w:lvl>
    <w:lvl w:ilvl="2" w:tplc="0409001B">
      <w:start w:val="1"/>
      <w:numFmt w:val="lowerRoman"/>
      <w:lvlText w:val="%3."/>
      <w:lvlJc w:val="right"/>
      <w:pPr>
        <w:tabs>
          <w:tab w:val="num" w:pos="2880"/>
        </w:tabs>
        <w:ind w:left="2880" w:hanging="180"/>
      </w:pPr>
    </w:lvl>
    <w:lvl w:ilvl="3" w:tplc="0409000F" w:tentative="1">
      <w:start w:val="1"/>
      <w:numFmt w:val="decimal"/>
      <w:lvlText w:val="%4."/>
      <w:lvlJc w:val="left"/>
      <w:pPr>
        <w:tabs>
          <w:tab w:val="num" w:pos="3600"/>
        </w:tabs>
        <w:ind w:left="3600" w:hanging="360"/>
      </w:pPr>
    </w:lvl>
    <w:lvl w:ilvl="4" w:tplc="04090019" w:tentative="1">
      <w:start w:val="1"/>
      <w:numFmt w:val="lowerLetter"/>
      <w:lvlText w:val="%5."/>
      <w:lvlJc w:val="left"/>
      <w:pPr>
        <w:tabs>
          <w:tab w:val="num" w:pos="4320"/>
        </w:tabs>
        <w:ind w:left="4320" w:hanging="360"/>
      </w:pPr>
    </w:lvl>
    <w:lvl w:ilvl="5" w:tplc="0409001B" w:tentative="1">
      <w:start w:val="1"/>
      <w:numFmt w:val="lowerRoman"/>
      <w:lvlText w:val="%6."/>
      <w:lvlJc w:val="right"/>
      <w:pPr>
        <w:tabs>
          <w:tab w:val="num" w:pos="5040"/>
        </w:tabs>
        <w:ind w:left="5040" w:hanging="180"/>
      </w:pPr>
    </w:lvl>
    <w:lvl w:ilvl="6" w:tplc="0409000F" w:tentative="1">
      <w:start w:val="1"/>
      <w:numFmt w:val="decimal"/>
      <w:lvlText w:val="%7."/>
      <w:lvlJc w:val="left"/>
      <w:pPr>
        <w:tabs>
          <w:tab w:val="num" w:pos="5760"/>
        </w:tabs>
        <w:ind w:left="5760" w:hanging="360"/>
      </w:pPr>
    </w:lvl>
    <w:lvl w:ilvl="7" w:tplc="04090019" w:tentative="1">
      <w:start w:val="1"/>
      <w:numFmt w:val="lowerLetter"/>
      <w:lvlText w:val="%8."/>
      <w:lvlJc w:val="left"/>
      <w:pPr>
        <w:tabs>
          <w:tab w:val="num" w:pos="6480"/>
        </w:tabs>
        <w:ind w:left="6480" w:hanging="360"/>
      </w:pPr>
    </w:lvl>
    <w:lvl w:ilvl="8" w:tplc="0409001B" w:tentative="1">
      <w:start w:val="1"/>
      <w:numFmt w:val="lowerRoman"/>
      <w:lvlText w:val="%9."/>
      <w:lvlJc w:val="right"/>
      <w:pPr>
        <w:tabs>
          <w:tab w:val="num" w:pos="7200"/>
        </w:tabs>
        <w:ind w:left="7200" w:hanging="180"/>
      </w:pPr>
    </w:lvl>
  </w:abstractNum>
  <w:abstractNum w:abstractNumId="41">
    <w:nsid w:val="5ED97395"/>
    <w:multiLevelType w:val="hybridMultilevel"/>
    <w:tmpl w:val="705850B6"/>
    <w:lvl w:ilvl="0" w:tplc="41B2C8C2">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2">
    <w:nsid w:val="5F3F3662"/>
    <w:multiLevelType w:val="hybridMultilevel"/>
    <w:tmpl w:val="339C4DF8"/>
    <w:lvl w:ilvl="0" w:tplc="774652E4">
      <w:start w:val="1"/>
      <w:numFmt w:val="upperLetter"/>
      <w:pStyle w:val="List-1stLevel"/>
      <w:lvlText w:val="%1)"/>
      <w:lvlJc w:val="left"/>
      <w:pPr>
        <w:tabs>
          <w:tab w:val="num" w:pos="1080"/>
        </w:tabs>
        <w:ind w:left="1080" w:hanging="360"/>
      </w:pPr>
      <w:rPr>
        <w:rFonts w:hint="default"/>
      </w:rPr>
    </w:lvl>
    <w:lvl w:ilvl="1" w:tplc="BBEE40D8">
      <w:start w:val="1"/>
      <w:numFmt w:val="decimal"/>
      <w:lvlText w:val="%2)"/>
      <w:lvlJc w:val="left"/>
      <w:pPr>
        <w:tabs>
          <w:tab w:val="num" w:pos="1440"/>
        </w:tabs>
        <w:ind w:left="1440" w:hanging="360"/>
      </w:pPr>
      <w:rPr>
        <w:rFonts w:hint="default"/>
      </w:rPr>
    </w:lvl>
    <w:lvl w:ilvl="2" w:tplc="0409001B">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3">
    <w:nsid w:val="628E24CB"/>
    <w:multiLevelType w:val="hybridMultilevel"/>
    <w:tmpl w:val="4174501C"/>
    <w:lvl w:ilvl="0" w:tplc="050A8DD8">
      <w:numFmt w:val="bullet"/>
      <w:lvlText w:val=""/>
      <w:lvlJc w:val="left"/>
      <w:pPr>
        <w:tabs>
          <w:tab w:val="num" w:pos="720"/>
        </w:tabs>
        <w:ind w:left="720" w:hanging="360"/>
      </w:pPr>
      <w:rPr>
        <w:rFonts w:ascii="Symbol" w:eastAsia="Times New Roman" w:hAnsi="Symbol" w:cs="Arial" w:hint="default"/>
        <w:b/>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4">
    <w:nsid w:val="69F35C5C"/>
    <w:multiLevelType w:val="hybridMultilevel"/>
    <w:tmpl w:val="432429E0"/>
    <w:lvl w:ilvl="0" w:tplc="F2484428">
      <w:start w:val="1"/>
      <w:numFmt w:val="bullet"/>
      <w:lvlText w:val=""/>
      <w:lvlJc w:val="left"/>
      <w:pPr>
        <w:tabs>
          <w:tab w:val="num" w:pos="720"/>
        </w:tabs>
        <w:ind w:left="720" w:hanging="360"/>
      </w:pPr>
      <w:rPr>
        <w:rFonts w:ascii="Symbol" w:hAnsi="Symbol" w:hint="default"/>
        <w:b w:val="0"/>
        <w:i w:val="0"/>
        <w:caps w:val="0"/>
        <w:strike w:val="0"/>
        <w:dstrike w:val="0"/>
        <w:outline w:val="0"/>
        <w:shadow w:val="0"/>
        <w:emboss w:val="0"/>
        <w:imprint w:val="0"/>
        <w:vanish w:val="0"/>
        <w:sz w:val="22"/>
        <w:szCs w:val="22"/>
        <w:vertAlign w:val="baseline"/>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45">
    <w:nsid w:val="6D220F69"/>
    <w:multiLevelType w:val="hybridMultilevel"/>
    <w:tmpl w:val="512C79C8"/>
    <w:lvl w:ilvl="0" w:tplc="0409000F">
      <w:start w:val="8"/>
      <w:numFmt w:val="decimal"/>
      <w:lvlText w:val="%1."/>
      <w:lvlJc w:val="left"/>
      <w:pPr>
        <w:tabs>
          <w:tab w:val="num" w:pos="360"/>
        </w:tabs>
        <w:ind w:left="360" w:hanging="360"/>
      </w:pPr>
      <w:rPr>
        <w:rFonts w:hint="default"/>
      </w:rPr>
    </w:lvl>
    <w:lvl w:ilvl="1" w:tplc="04090019">
      <w:start w:val="1"/>
      <w:numFmt w:val="lowerLetter"/>
      <w:lvlText w:val="%2."/>
      <w:lvlJc w:val="left"/>
      <w:pPr>
        <w:tabs>
          <w:tab w:val="num" w:pos="720"/>
        </w:tabs>
        <w:ind w:left="720" w:hanging="360"/>
      </w:pPr>
    </w:lvl>
    <w:lvl w:ilvl="2" w:tplc="0409001B">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6">
    <w:nsid w:val="6F780FFF"/>
    <w:multiLevelType w:val="hybridMultilevel"/>
    <w:tmpl w:val="D74C3DE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7">
    <w:nsid w:val="77EC626B"/>
    <w:multiLevelType w:val="hybridMultilevel"/>
    <w:tmpl w:val="CBE259DA"/>
    <w:lvl w:ilvl="0" w:tplc="04090001">
      <w:start w:val="1"/>
      <w:numFmt w:val="bullet"/>
      <w:lvlText w:val=""/>
      <w:lvlJc w:val="left"/>
      <w:pPr>
        <w:ind w:left="1620" w:hanging="360"/>
      </w:pPr>
      <w:rPr>
        <w:rFonts w:ascii="Symbol" w:hAnsi="Symbol" w:hint="default"/>
      </w:rPr>
    </w:lvl>
    <w:lvl w:ilvl="1" w:tplc="04090003" w:tentative="1">
      <w:start w:val="1"/>
      <w:numFmt w:val="bullet"/>
      <w:lvlText w:val="o"/>
      <w:lvlJc w:val="left"/>
      <w:pPr>
        <w:ind w:left="2340" w:hanging="360"/>
      </w:pPr>
      <w:rPr>
        <w:rFonts w:ascii="Courier New" w:hAnsi="Courier New" w:cs="Courier New" w:hint="default"/>
      </w:rPr>
    </w:lvl>
    <w:lvl w:ilvl="2" w:tplc="04090005" w:tentative="1">
      <w:start w:val="1"/>
      <w:numFmt w:val="bullet"/>
      <w:lvlText w:val=""/>
      <w:lvlJc w:val="left"/>
      <w:pPr>
        <w:ind w:left="3060" w:hanging="360"/>
      </w:pPr>
      <w:rPr>
        <w:rFonts w:ascii="Wingdings" w:hAnsi="Wingdings" w:hint="default"/>
      </w:rPr>
    </w:lvl>
    <w:lvl w:ilvl="3" w:tplc="04090001" w:tentative="1">
      <w:start w:val="1"/>
      <w:numFmt w:val="bullet"/>
      <w:lvlText w:val=""/>
      <w:lvlJc w:val="left"/>
      <w:pPr>
        <w:ind w:left="3780" w:hanging="360"/>
      </w:pPr>
      <w:rPr>
        <w:rFonts w:ascii="Symbol" w:hAnsi="Symbol" w:hint="default"/>
      </w:rPr>
    </w:lvl>
    <w:lvl w:ilvl="4" w:tplc="04090003" w:tentative="1">
      <w:start w:val="1"/>
      <w:numFmt w:val="bullet"/>
      <w:lvlText w:val="o"/>
      <w:lvlJc w:val="left"/>
      <w:pPr>
        <w:ind w:left="4500" w:hanging="360"/>
      </w:pPr>
      <w:rPr>
        <w:rFonts w:ascii="Courier New" w:hAnsi="Courier New" w:cs="Courier New" w:hint="default"/>
      </w:rPr>
    </w:lvl>
    <w:lvl w:ilvl="5" w:tplc="04090005" w:tentative="1">
      <w:start w:val="1"/>
      <w:numFmt w:val="bullet"/>
      <w:lvlText w:val=""/>
      <w:lvlJc w:val="left"/>
      <w:pPr>
        <w:ind w:left="5220" w:hanging="360"/>
      </w:pPr>
      <w:rPr>
        <w:rFonts w:ascii="Wingdings" w:hAnsi="Wingdings" w:hint="default"/>
      </w:rPr>
    </w:lvl>
    <w:lvl w:ilvl="6" w:tplc="04090001" w:tentative="1">
      <w:start w:val="1"/>
      <w:numFmt w:val="bullet"/>
      <w:lvlText w:val=""/>
      <w:lvlJc w:val="left"/>
      <w:pPr>
        <w:ind w:left="5940" w:hanging="360"/>
      </w:pPr>
      <w:rPr>
        <w:rFonts w:ascii="Symbol" w:hAnsi="Symbol" w:hint="default"/>
      </w:rPr>
    </w:lvl>
    <w:lvl w:ilvl="7" w:tplc="04090003" w:tentative="1">
      <w:start w:val="1"/>
      <w:numFmt w:val="bullet"/>
      <w:lvlText w:val="o"/>
      <w:lvlJc w:val="left"/>
      <w:pPr>
        <w:ind w:left="6660" w:hanging="360"/>
      </w:pPr>
      <w:rPr>
        <w:rFonts w:ascii="Courier New" w:hAnsi="Courier New" w:cs="Courier New" w:hint="default"/>
      </w:rPr>
    </w:lvl>
    <w:lvl w:ilvl="8" w:tplc="04090005" w:tentative="1">
      <w:start w:val="1"/>
      <w:numFmt w:val="bullet"/>
      <w:lvlText w:val=""/>
      <w:lvlJc w:val="left"/>
      <w:pPr>
        <w:ind w:left="7380" w:hanging="360"/>
      </w:pPr>
      <w:rPr>
        <w:rFonts w:ascii="Wingdings" w:hAnsi="Wingdings" w:hint="default"/>
      </w:rPr>
    </w:lvl>
  </w:abstractNum>
  <w:abstractNum w:abstractNumId="48">
    <w:nsid w:val="786B7BF2"/>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49">
    <w:nsid w:val="7C663889"/>
    <w:multiLevelType w:val="hybridMultilevel"/>
    <w:tmpl w:val="1F904818"/>
    <w:lvl w:ilvl="0" w:tplc="04090001">
      <w:start w:val="1"/>
      <w:numFmt w:val="bullet"/>
      <w:lvlText w:val=""/>
      <w:lvlJc w:val="left"/>
      <w:pPr>
        <w:tabs>
          <w:tab w:val="num" w:pos="1080"/>
        </w:tabs>
        <w:ind w:left="1080" w:hanging="360"/>
      </w:pPr>
      <w:rPr>
        <w:rFonts w:ascii="Symbol" w:hAnsi="Symbol" w:hint="default"/>
      </w:rPr>
    </w:lvl>
    <w:lvl w:ilvl="1" w:tplc="04090003">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4"/>
  </w:num>
  <w:num w:numId="2">
    <w:abstractNumId w:val="11"/>
  </w:num>
  <w:num w:numId="3">
    <w:abstractNumId w:val="12"/>
  </w:num>
  <w:num w:numId="4">
    <w:abstractNumId w:val="27"/>
  </w:num>
  <w:num w:numId="5">
    <w:abstractNumId w:val="24"/>
  </w:num>
  <w:num w:numId="6">
    <w:abstractNumId w:val="22"/>
  </w:num>
  <w:num w:numId="7">
    <w:abstractNumId w:val="26"/>
  </w:num>
  <w:num w:numId="8">
    <w:abstractNumId w:val="16"/>
  </w:num>
  <w:num w:numId="9">
    <w:abstractNumId w:val="15"/>
  </w:num>
  <w:num w:numId="10">
    <w:abstractNumId w:val="13"/>
  </w:num>
  <w:num w:numId="11">
    <w:abstractNumId w:val="37"/>
  </w:num>
  <w:num w:numId="12">
    <w:abstractNumId w:val="1"/>
    <w:lvlOverride w:ilvl="0">
      <w:lvl w:ilvl="0">
        <w:start w:val="1"/>
        <w:numFmt w:val="bullet"/>
        <w:lvlText w:val=""/>
        <w:legacy w:legacy="1" w:legacySpace="0" w:legacyIndent="360"/>
        <w:lvlJc w:val="left"/>
        <w:pPr>
          <w:ind w:left="1260" w:hanging="360"/>
        </w:pPr>
        <w:rPr>
          <w:rFonts w:ascii="Symbol" w:hAnsi="Symbol" w:hint="default"/>
        </w:rPr>
      </w:lvl>
    </w:lvlOverride>
  </w:num>
  <w:num w:numId="13">
    <w:abstractNumId w:val="2"/>
  </w:num>
  <w:num w:numId="14">
    <w:abstractNumId w:val="14"/>
  </w:num>
  <w:num w:numId="15">
    <w:abstractNumId w:val="38"/>
  </w:num>
  <w:num w:numId="16">
    <w:abstractNumId w:val="48"/>
  </w:num>
  <w:num w:numId="17">
    <w:abstractNumId w:val="34"/>
  </w:num>
  <w:num w:numId="18">
    <w:abstractNumId w:val="33"/>
  </w:num>
  <w:num w:numId="19">
    <w:abstractNumId w:val="23"/>
  </w:num>
  <w:num w:numId="20">
    <w:abstractNumId w:val="49"/>
  </w:num>
  <w:num w:numId="21">
    <w:abstractNumId w:val="18"/>
  </w:num>
  <w:num w:numId="22">
    <w:abstractNumId w:val="40"/>
  </w:num>
  <w:num w:numId="23">
    <w:abstractNumId w:val="45"/>
  </w:num>
  <w:num w:numId="24">
    <w:abstractNumId w:val="9"/>
  </w:num>
  <w:num w:numId="25">
    <w:abstractNumId w:val="43"/>
  </w:num>
  <w:num w:numId="26">
    <w:abstractNumId w:val="8"/>
  </w:num>
  <w:num w:numId="27">
    <w:abstractNumId w:val="21"/>
  </w:num>
  <w:num w:numId="28">
    <w:abstractNumId w:val="5"/>
  </w:num>
  <w:num w:numId="29">
    <w:abstractNumId w:val="7"/>
  </w:num>
  <w:num w:numId="30">
    <w:abstractNumId w:val="36"/>
  </w:num>
  <w:num w:numId="31">
    <w:abstractNumId w:val="0"/>
  </w:num>
  <w:num w:numId="32">
    <w:abstractNumId w:val="47"/>
  </w:num>
  <w:num w:numId="33">
    <w:abstractNumId w:val="29"/>
  </w:num>
  <w:num w:numId="34">
    <w:abstractNumId w:val="28"/>
  </w:num>
  <w:num w:numId="35">
    <w:abstractNumId w:val="30"/>
  </w:num>
  <w:num w:numId="36">
    <w:abstractNumId w:val="39"/>
  </w:num>
  <w:num w:numId="37">
    <w:abstractNumId w:val="3"/>
  </w:num>
  <w:num w:numId="38">
    <w:abstractNumId w:val="41"/>
  </w:num>
  <w:num w:numId="39">
    <w:abstractNumId w:val="35"/>
  </w:num>
  <w:num w:numId="40">
    <w:abstractNumId w:val="19"/>
  </w:num>
  <w:num w:numId="41">
    <w:abstractNumId w:val="20"/>
  </w:num>
  <w:num w:numId="42">
    <w:abstractNumId w:val="6"/>
  </w:num>
  <w:num w:numId="43">
    <w:abstractNumId w:val="42"/>
  </w:num>
  <w:num w:numId="44">
    <w:abstractNumId w:val="44"/>
  </w:num>
  <w:num w:numId="45">
    <w:abstractNumId w:val="17"/>
  </w:num>
  <w:num w:numId="46">
    <w:abstractNumId w:val="25"/>
  </w:num>
  <w:num w:numId="47">
    <w:abstractNumId w:val="31"/>
  </w:num>
  <w:num w:numId="48">
    <w:abstractNumId w:val="10"/>
  </w:num>
  <w:num w:numId="49">
    <w:abstractNumId w:val="46"/>
  </w:num>
  <w:num w:numId="50">
    <w:abstractNumId w:val="32"/>
  </w:num>
  <w:numIdMacAtCleanup w:val="19"/>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intFractionalCharacterWidth/>
  <w:hideSpellingErrors/>
  <w:hideGrammaticalErrors/>
  <w:stylePaneFormatFilter w:val="3F01"/>
  <w:defaultTabStop w:val="720"/>
  <w:doNotHyphenateCaps/>
  <w:displayHorizontalDrawingGridEvery w:val="0"/>
  <w:displayVerticalDrawingGridEvery w:val="0"/>
  <w:doNotUseMarginsForDrawingGridOrigin/>
  <w:doNotShadeFormData/>
  <w:noPunctuationKerning/>
  <w:characterSpacingControl w:val="doNotCompress"/>
  <w:footnotePr>
    <w:footnote w:id="-1"/>
    <w:footnote w:id="0"/>
  </w:footnotePr>
  <w:endnotePr>
    <w:endnote w:id="-1"/>
    <w:endnote w:id="0"/>
  </w:endnotePr>
  <w:compat/>
  <w:rsids>
    <w:rsidRoot w:val="00077942"/>
    <w:rsid w:val="000104D2"/>
    <w:rsid w:val="000314B4"/>
    <w:rsid w:val="0004290D"/>
    <w:rsid w:val="000459FD"/>
    <w:rsid w:val="0005312D"/>
    <w:rsid w:val="000758A7"/>
    <w:rsid w:val="00077942"/>
    <w:rsid w:val="00085D3A"/>
    <w:rsid w:val="000953CC"/>
    <w:rsid w:val="000B6FF1"/>
    <w:rsid w:val="000D7DDB"/>
    <w:rsid w:val="000E3073"/>
    <w:rsid w:val="000F17F0"/>
    <w:rsid w:val="000F6D16"/>
    <w:rsid w:val="0015077F"/>
    <w:rsid w:val="00164D44"/>
    <w:rsid w:val="00166AFD"/>
    <w:rsid w:val="00186714"/>
    <w:rsid w:val="001A4436"/>
    <w:rsid w:val="001B1EA9"/>
    <w:rsid w:val="001D567A"/>
    <w:rsid w:val="00253BCA"/>
    <w:rsid w:val="00276ADE"/>
    <w:rsid w:val="00281142"/>
    <w:rsid w:val="002B537F"/>
    <w:rsid w:val="002B6BF0"/>
    <w:rsid w:val="00325138"/>
    <w:rsid w:val="003308ED"/>
    <w:rsid w:val="00347FDD"/>
    <w:rsid w:val="00351769"/>
    <w:rsid w:val="00363264"/>
    <w:rsid w:val="00372549"/>
    <w:rsid w:val="00374ABB"/>
    <w:rsid w:val="003B4F2C"/>
    <w:rsid w:val="003C00A2"/>
    <w:rsid w:val="003C2A34"/>
    <w:rsid w:val="003C2EF8"/>
    <w:rsid w:val="003D1DB4"/>
    <w:rsid w:val="003D2F31"/>
    <w:rsid w:val="003D770D"/>
    <w:rsid w:val="003F6C48"/>
    <w:rsid w:val="004149F4"/>
    <w:rsid w:val="0042028B"/>
    <w:rsid w:val="0042436A"/>
    <w:rsid w:val="00454C7E"/>
    <w:rsid w:val="00460A46"/>
    <w:rsid w:val="0048363A"/>
    <w:rsid w:val="004922BC"/>
    <w:rsid w:val="0049424E"/>
    <w:rsid w:val="004B283B"/>
    <w:rsid w:val="004D5805"/>
    <w:rsid w:val="004E163B"/>
    <w:rsid w:val="004F1AAD"/>
    <w:rsid w:val="00503B50"/>
    <w:rsid w:val="005053C0"/>
    <w:rsid w:val="00517B81"/>
    <w:rsid w:val="00522B9F"/>
    <w:rsid w:val="005232C7"/>
    <w:rsid w:val="00560AE8"/>
    <w:rsid w:val="005610F5"/>
    <w:rsid w:val="00573F65"/>
    <w:rsid w:val="005743B9"/>
    <w:rsid w:val="00583614"/>
    <w:rsid w:val="005916AB"/>
    <w:rsid w:val="005C0AAD"/>
    <w:rsid w:val="005D0382"/>
    <w:rsid w:val="006164A6"/>
    <w:rsid w:val="0061740E"/>
    <w:rsid w:val="00632548"/>
    <w:rsid w:val="00677CAD"/>
    <w:rsid w:val="006803B5"/>
    <w:rsid w:val="00695656"/>
    <w:rsid w:val="006A0F94"/>
    <w:rsid w:val="006B47B7"/>
    <w:rsid w:val="00713E5C"/>
    <w:rsid w:val="007329A7"/>
    <w:rsid w:val="00741082"/>
    <w:rsid w:val="007724AB"/>
    <w:rsid w:val="0078149D"/>
    <w:rsid w:val="00786F0C"/>
    <w:rsid w:val="00787090"/>
    <w:rsid w:val="007C096A"/>
    <w:rsid w:val="007C3471"/>
    <w:rsid w:val="007C56D4"/>
    <w:rsid w:val="007E5CC2"/>
    <w:rsid w:val="007E743B"/>
    <w:rsid w:val="007F6046"/>
    <w:rsid w:val="00804CA4"/>
    <w:rsid w:val="008071BA"/>
    <w:rsid w:val="00814895"/>
    <w:rsid w:val="00827E79"/>
    <w:rsid w:val="00874A03"/>
    <w:rsid w:val="008A3268"/>
    <w:rsid w:val="008A46D1"/>
    <w:rsid w:val="008C0EFF"/>
    <w:rsid w:val="008D1D6A"/>
    <w:rsid w:val="008E6B70"/>
    <w:rsid w:val="008F202A"/>
    <w:rsid w:val="00915EF9"/>
    <w:rsid w:val="00970FAC"/>
    <w:rsid w:val="009771C7"/>
    <w:rsid w:val="009E499F"/>
    <w:rsid w:val="00A10BC7"/>
    <w:rsid w:val="00A57421"/>
    <w:rsid w:val="00A818E9"/>
    <w:rsid w:val="00A81BCF"/>
    <w:rsid w:val="00A93714"/>
    <w:rsid w:val="00A95A26"/>
    <w:rsid w:val="00AA743E"/>
    <w:rsid w:val="00AD1BC4"/>
    <w:rsid w:val="00AE47FF"/>
    <w:rsid w:val="00AF36EC"/>
    <w:rsid w:val="00AF4841"/>
    <w:rsid w:val="00B139D8"/>
    <w:rsid w:val="00B53492"/>
    <w:rsid w:val="00B64483"/>
    <w:rsid w:val="00B71026"/>
    <w:rsid w:val="00B714F8"/>
    <w:rsid w:val="00B85183"/>
    <w:rsid w:val="00B91BE3"/>
    <w:rsid w:val="00BB7914"/>
    <w:rsid w:val="00BC7BF6"/>
    <w:rsid w:val="00C21D75"/>
    <w:rsid w:val="00C41E52"/>
    <w:rsid w:val="00C53D47"/>
    <w:rsid w:val="00C672A1"/>
    <w:rsid w:val="00C8033D"/>
    <w:rsid w:val="00C80819"/>
    <w:rsid w:val="00C85A57"/>
    <w:rsid w:val="00C96178"/>
    <w:rsid w:val="00CC55EF"/>
    <w:rsid w:val="00CD3245"/>
    <w:rsid w:val="00CE60BF"/>
    <w:rsid w:val="00D1006E"/>
    <w:rsid w:val="00D1020A"/>
    <w:rsid w:val="00D209D8"/>
    <w:rsid w:val="00D55D06"/>
    <w:rsid w:val="00DB2157"/>
    <w:rsid w:val="00DC4129"/>
    <w:rsid w:val="00E02BAA"/>
    <w:rsid w:val="00E127BE"/>
    <w:rsid w:val="00E13AE0"/>
    <w:rsid w:val="00E26224"/>
    <w:rsid w:val="00E42B98"/>
    <w:rsid w:val="00E438B6"/>
    <w:rsid w:val="00E739B4"/>
    <w:rsid w:val="00E85931"/>
    <w:rsid w:val="00EA7B63"/>
    <w:rsid w:val="00EB22BD"/>
    <w:rsid w:val="00EB6F14"/>
    <w:rsid w:val="00EC6524"/>
    <w:rsid w:val="00ED7638"/>
    <w:rsid w:val="00F016FD"/>
    <w:rsid w:val="00F15104"/>
    <w:rsid w:val="00F35314"/>
    <w:rsid w:val="00F41732"/>
    <w:rsid w:val="00F42651"/>
    <w:rsid w:val="00F53AA4"/>
    <w:rsid w:val="00F5605F"/>
    <w:rsid w:val="00F8390A"/>
    <w:rsid w:val="00F8392C"/>
    <w:rsid w:val="00FC2F43"/>
    <w:rsid w:val="00FD2AD3"/>
    <w:rsid w:val="00FF30BE"/>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ostalCode"/>
  <w:smartTagType w:namespaceuri="urn:schemas-microsoft-com:office:smarttags" w:name="City"/>
  <w:smartTagType w:namespaceuri="urn:schemas-microsoft-com:office:smarttags" w:name="address"/>
  <w:smartTagType w:namespaceuri="urn:schemas-microsoft-com:office:smarttags" w:name="Street"/>
  <w:smartTagType w:namespaceuri="urn:schemas-microsoft-com:office:smarttags" w:name="PlaceType"/>
  <w:smartTagType w:namespaceuri="urn:schemas-microsoft-com:office:smarttags" w:name="PlaceName"/>
  <w:smartTagType w:namespaceuri="urn:schemas-microsoft-com:office:smarttags" w:name="State"/>
  <w:smartTagType w:namespaceuri="urn:schemas-microsoft-com:office:smarttags" w:name="place"/>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G Times (WN)" w:eastAsia="Times New Roman" w:hAnsi="CG Times (W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toc 1" w:uiPriority="39"/>
    <w:lsdException w:name="caption" w:semiHidden="1" w:unhideWhenUsed="1" w:qFormat="1"/>
    <w:lsdException w:name="Title" w:qFormat="1"/>
    <w:lsdException w:name="Subtitle" w:qFormat="1"/>
    <w:lsdException w:name="Hyperlink" w:uiPriority="99"/>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rFonts w:ascii="Univers (WN)" w:hAnsi="Univers (WN)"/>
      <w:b/>
      <w:sz w:val="24"/>
    </w:rPr>
  </w:style>
  <w:style w:type="paragraph" w:styleId="Heading1">
    <w:name w:val="heading 1"/>
    <w:basedOn w:val="Normal"/>
    <w:next w:val="Normal"/>
    <w:qFormat/>
    <w:pPr>
      <w:keepNext/>
      <w:spacing w:before="240" w:after="60"/>
      <w:outlineLvl w:val="0"/>
    </w:pPr>
    <w:rPr>
      <w:rFonts w:ascii="Arial" w:hAnsi="Arial"/>
      <w:kern w:val="28"/>
      <w:sz w:val="28"/>
    </w:rPr>
  </w:style>
  <w:style w:type="paragraph" w:styleId="Heading2">
    <w:name w:val="heading 2"/>
    <w:basedOn w:val="Normal"/>
    <w:next w:val="Normal"/>
    <w:qFormat/>
    <w:pPr>
      <w:keepNext/>
      <w:spacing w:before="240" w:after="60"/>
      <w:outlineLvl w:val="1"/>
    </w:pPr>
    <w:rPr>
      <w:rFonts w:ascii="Arial" w:hAnsi="Arial"/>
      <w:i/>
    </w:rPr>
  </w:style>
  <w:style w:type="paragraph" w:styleId="Heading3">
    <w:name w:val="heading 3"/>
    <w:basedOn w:val="Normal"/>
    <w:next w:val="Normal"/>
    <w:qFormat/>
    <w:pPr>
      <w:keepNext/>
      <w:spacing w:before="240" w:after="60"/>
      <w:outlineLvl w:val="2"/>
    </w:pPr>
    <w:rPr>
      <w:rFonts w:ascii="Times New Roman" w:hAnsi="Times New Roman"/>
    </w:rPr>
  </w:style>
  <w:style w:type="paragraph" w:styleId="Heading4">
    <w:name w:val="heading 4"/>
    <w:basedOn w:val="Normal"/>
    <w:next w:val="Normal"/>
    <w:qFormat/>
    <w:pPr>
      <w:keepNext/>
      <w:spacing w:before="240" w:after="60"/>
      <w:outlineLvl w:val="3"/>
    </w:pPr>
    <w:rPr>
      <w:rFonts w:ascii="Times New Roman" w:hAnsi="Times New Roman"/>
      <w:i/>
    </w:rPr>
  </w:style>
  <w:style w:type="paragraph" w:styleId="Heading5">
    <w:name w:val="heading 5"/>
    <w:basedOn w:val="Normal"/>
    <w:next w:val="Normal"/>
    <w:qFormat/>
    <w:pPr>
      <w:spacing w:before="240" w:after="60"/>
      <w:outlineLvl w:val="4"/>
    </w:pPr>
    <w:rPr>
      <w:rFonts w:ascii="Arial" w:hAnsi="Arial"/>
      <w:sz w:val="22"/>
    </w:rPr>
  </w:style>
  <w:style w:type="paragraph" w:styleId="Heading6">
    <w:name w:val="heading 6"/>
    <w:basedOn w:val="Normal"/>
    <w:next w:val="Normal"/>
    <w:qFormat/>
    <w:pPr>
      <w:spacing w:before="240" w:after="60"/>
      <w:outlineLvl w:val="5"/>
    </w:pPr>
    <w:rPr>
      <w:rFonts w:ascii="Arial" w:hAnsi="Arial"/>
      <w:i/>
      <w:sz w:val="22"/>
    </w:rPr>
  </w:style>
  <w:style w:type="paragraph" w:styleId="Heading7">
    <w:name w:val="heading 7"/>
    <w:basedOn w:val="Normal"/>
    <w:next w:val="Normal"/>
    <w:qFormat/>
    <w:pPr>
      <w:spacing w:before="240" w:after="60"/>
      <w:outlineLvl w:val="6"/>
    </w:pPr>
    <w:rPr>
      <w:rFonts w:ascii="Arial" w:hAnsi="Arial"/>
      <w:sz w:val="20"/>
    </w:rPr>
  </w:style>
  <w:style w:type="paragraph" w:styleId="Heading8">
    <w:name w:val="heading 8"/>
    <w:basedOn w:val="Normal"/>
    <w:next w:val="Normal"/>
    <w:qFormat/>
    <w:pPr>
      <w:spacing w:before="240" w:after="60"/>
      <w:outlineLvl w:val="7"/>
    </w:pPr>
    <w:rPr>
      <w:rFonts w:ascii="Arial" w:hAnsi="Arial"/>
      <w:i/>
      <w:sz w:val="20"/>
    </w:rPr>
  </w:style>
  <w:style w:type="paragraph" w:styleId="Heading9">
    <w:name w:val="heading 9"/>
    <w:basedOn w:val="Normal"/>
    <w:next w:val="Normal"/>
    <w:qFormat/>
    <w:pPr>
      <w:spacing w:before="240" w:after="60"/>
      <w:outlineLvl w:val="8"/>
    </w:pPr>
    <w:rPr>
      <w:rFonts w:ascii="Arial" w:hAnsi="Arial"/>
      <w:i/>
      <w:sz w:val="18"/>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Footer">
    <w:name w:val="footer"/>
    <w:basedOn w:val="Normal"/>
    <w:pPr>
      <w:tabs>
        <w:tab w:val="center" w:pos="4320"/>
        <w:tab w:val="right" w:pos="8640"/>
      </w:tabs>
    </w:pPr>
  </w:style>
  <w:style w:type="character" w:styleId="PageNumber">
    <w:name w:val="page number"/>
    <w:basedOn w:val="DefaultParagraphFont"/>
    <w:rPr>
      <w:rFonts w:ascii="Arial" w:hAnsi="Arial"/>
      <w:sz w:val="20"/>
    </w:rPr>
  </w:style>
  <w:style w:type="paragraph" w:styleId="Header">
    <w:name w:val="header"/>
    <w:basedOn w:val="Normal"/>
    <w:pPr>
      <w:tabs>
        <w:tab w:val="center" w:pos="4320"/>
        <w:tab w:val="right" w:pos="8640"/>
      </w:tabs>
    </w:pPr>
  </w:style>
  <w:style w:type="paragraph" w:styleId="BodyTextIndent">
    <w:name w:val="Body Text Indent"/>
    <w:basedOn w:val="Normal"/>
    <w:link w:val="BodyTextIndentChar"/>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s>
      <w:ind w:left="360"/>
      <w:jc w:val="both"/>
    </w:pPr>
    <w:rPr>
      <w:rFonts w:ascii="Arial" w:hAnsi="Arial"/>
      <w:b w:val="0"/>
      <w:sz w:val="20"/>
    </w:rPr>
  </w:style>
  <w:style w:type="paragraph" w:styleId="BodyTextIndent2">
    <w:name w:val="Body Text Indent 2"/>
    <w:basedOn w:val="Normal"/>
    <w:pPr>
      <w:tabs>
        <w:tab w:val="left" w:pos="-720"/>
        <w:tab w:val="left" w:pos="0"/>
        <w:tab w:val="left" w:pos="36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s>
      <w:ind w:left="360" w:hanging="360"/>
      <w:jc w:val="both"/>
    </w:pPr>
    <w:rPr>
      <w:rFonts w:ascii="Arial" w:hAnsi="Arial"/>
      <w:b w:val="0"/>
      <w:sz w:val="20"/>
    </w:rPr>
  </w:style>
  <w:style w:type="paragraph" w:styleId="BodyTextIndent3">
    <w:name w:val="Body Text Indent 3"/>
    <w:basedOn w:val="Normal"/>
    <w:pPr>
      <w:tabs>
        <w:tab w:val="left" w:pos="-720"/>
        <w:tab w:val="left" w:pos="0"/>
        <w:tab w:val="left" w:pos="360"/>
        <w:tab w:val="left" w:pos="720"/>
        <w:tab w:val="left" w:pos="1080"/>
        <w:tab w:val="left" w:pos="1440"/>
        <w:tab w:val="left" w:pos="1800"/>
        <w:tab w:val="left" w:pos="2520"/>
        <w:tab w:val="left" w:pos="2880"/>
        <w:tab w:val="left" w:pos="3240"/>
        <w:tab w:val="left" w:pos="3600"/>
        <w:tab w:val="left" w:pos="4320"/>
        <w:tab w:val="left" w:pos="5040"/>
        <w:tab w:val="left" w:pos="5760"/>
        <w:tab w:val="left" w:pos="6480"/>
        <w:tab w:val="left" w:pos="7200"/>
      </w:tabs>
      <w:ind w:left="1440"/>
      <w:jc w:val="both"/>
    </w:pPr>
    <w:rPr>
      <w:rFonts w:ascii="Arial" w:hAnsi="Arial"/>
      <w:b w:val="0"/>
      <w:sz w:val="20"/>
    </w:rPr>
  </w:style>
  <w:style w:type="paragraph" w:styleId="BodyText">
    <w:name w:val="Body Text"/>
    <w:basedOn w:val="Normal"/>
    <w:pPr>
      <w:tabs>
        <w:tab w:val="left" w:pos="-720"/>
        <w:tab w:val="left" w:pos="0"/>
        <w:tab w:val="left" w:pos="720"/>
        <w:tab w:val="left" w:pos="1080"/>
        <w:tab w:val="left" w:pos="1800"/>
        <w:tab w:val="left" w:pos="2160"/>
        <w:tab w:val="left" w:pos="2520"/>
        <w:tab w:val="left" w:pos="2880"/>
        <w:tab w:val="left" w:pos="3240"/>
        <w:tab w:val="left" w:pos="3600"/>
        <w:tab w:val="left" w:pos="4320"/>
        <w:tab w:val="left" w:pos="5040"/>
        <w:tab w:val="left" w:pos="5760"/>
        <w:tab w:val="left" w:pos="6480"/>
        <w:tab w:val="left" w:pos="7200"/>
      </w:tabs>
      <w:jc w:val="both"/>
    </w:pPr>
    <w:rPr>
      <w:rFonts w:ascii="Arial" w:hAnsi="Arial"/>
      <w:b w:val="0"/>
      <w:sz w:val="20"/>
    </w:rPr>
  </w:style>
  <w:style w:type="paragraph" w:styleId="DocumentMap">
    <w:name w:val="Document Map"/>
    <w:basedOn w:val="Normal"/>
    <w:semiHidden/>
    <w:pPr>
      <w:shd w:val="clear" w:color="auto" w:fill="000080"/>
    </w:pPr>
    <w:rPr>
      <w:rFonts w:ascii="Tahoma" w:hAnsi="Tahoma"/>
    </w:rPr>
  </w:style>
  <w:style w:type="paragraph" w:styleId="BodyText3">
    <w:name w:val="Body Text 3"/>
    <w:basedOn w:val="Normal"/>
    <w:pPr>
      <w:spacing w:before="120"/>
    </w:pPr>
    <w:rPr>
      <w:rFonts w:ascii="Arial" w:hAnsi="Arial" w:cs="Arial"/>
      <w:b w:val="0"/>
      <w:color w:val="000000"/>
      <w:szCs w:val="24"/>
    </w:rPr>
  </w:style>
  <w:style w:type="paragraph" w:styleId="BlockText">
    <w:name w:val="Block Text"/>
    <w:basedOn w:val="Normal"/>
    <w:pPr>
      <w:pBdr>
        <w:top w:val="single" w:sz="6" w:space="15" w:color="auto"/>
        <w:left w:val="single" w:sz="6" w:space="15" w:color="auto"/>
        <w:bottom w:val="single" w:sz="6" w:space="15" w:color="auto"/>
        <w:right w:val="single" w:sz="6" w:space="15" w:color="auto"/>
      </w:pBdr>
      <w:tabs>
        <w:tab w:val="left" w:pos="-720"/>
        <w:tab w:val="left" w:pos="0"/>
        <w:tab w:val="left" w:pos="720"/>
        <w:tab w:val="left" w:pos="1440"/>
        <w:tab w:val="left" w:pos="2160"/>
        <w:tab w:val="left" w:pos="2880"/>
        <w:tab w:val="left" w:pos="3600"/>
        <w:tab w:val="left" w:pos="4320"/>
        <w:tab w:val="left" w:pos="5040"/>
        <w:tab w:val="left" w:pos="5760"/>
        <w:tab w:val="left" w:pos="6480"/>
        <w:tab w:val="left" w:pos="7200"/>
      </w:tabs>
      <w:ind w:left="360" w:right="360"/>
      <w:jc w:val="both"/>
    </w:pPr>
    <w:rPr>
      <w:b w:val="0"/>
      <w:i/>
      <w:iCs/>
      <w:sz w:val="20"/>
    </w:rPr>
  </w:style>
  <w:style w:type="character" w:styleId="Hyperlink">
    <w:name w:val="Hyperlink"/>
    <w:basedOn w:val="DefaultParagraphFont"/>
    <w:uiPriority w:val="99"/>
    <w:rPr>
      <w:color w:val="0000FF"/>
      <w:u w:val="single"/>
    </w:rPr>
  </w:style>
  <w:style w:type="character" w:styleId="FollowedHyperlink">
    <w:name w:val="FollowedHyperlink"/>
    <w:basedOn w:val="DefaultParagraphFont"/>
    <w:rPr>
      <w:color w:val="800080"/>
      <w:u w:val="single"/>
    </w:rPr>
  </w:style>
  <w:style w:type="paragraph" w:styleId="BalloonText">
    <w:name w:val="Balloon Text"/>
    <w:basedOn w:val="Normal"/>
    <w:semiHidden/>
    <w:rsid w:val="00325138"/>
    <w:rPr>
      <w:rFonts w:ascii="Tahoma" w:hAnsi="Tahoma" w:cs="Tahoma"/>
      <w:sz w:val="16"/>
      <w:szCs w:val="16"/>
    </w:rPr>
  </w:style>
  <w:style w:type="paragraph" w:customStyle="1" w:styleId="FaceSheetText">
    <w:name w:val="Face Sheet Text"/>
    <w:basedOn w:val="Normal"/>
    <w:rsid w:val="00B714F8"/>
    <w:pPr>
      <w:widowControl w:val="0"/>
    </w:pPr>
    <w:rPr>
      <w:rFonts w:cs="Arial"/>
      <w:sz w:val="16"/>
    </w:rPr>
  </w:style>
  <w:style w:type="paragraph" w:customStyle="1" w:styleId="Section1Text">
    <w:name w:val="Section 1 Text"/>
    <w:basedOn w:val="Normal"/>
    <w:link w:val="Section1TextChar"/>
    <w:rsid w:val="00B714F8"/>
    <w:pPr>
      <w:widowControl w:val="0"/>
      <w:spacing w:after="240"/>
      <w:ind w:left="720"/>
    </w:pPr>
    <w:rPr>
      <w:rFonts w:cs="Arial"/>
    </w:rPr>
  </w:style>
  <w:style w:type="character" w:customStyle="1" w:styleId="Section1TextChar">
    <w:name w:val="Section 1 Text Char"/>
    <w:basedOn w:val="DefaultParagraphFont"/>
    <w:link w:val="Section1Text"/>
    <w:rsid w:val="00B714F8"/>
    <w:rPr>
      <w:rFonts w:ascii="Univers (WN)" w:hAnsi="Univers (WN)" w:cs="Arial"/>
      <w:b/>
      <w:sz w:val="24"/>
      <w:lang w:val="en-US" w:eastAsia="en-US" w:bidi="ar-SA"/>
    </w:rPr>
  </w:style>
  <w:style w:type="paragraph" w:styleId="Title">
    <w:name w:val="Title"/>
    <w:basedOn w:val="Normal"/>
    <w:qFormat/>
    <w:rsid w:val="00B714F8"/>
    <w:pPr>
      <w:tabs>
        <w:tab w:val="center" w:pos="5040"/>
      </w:tabs>
      <w:jc w:val="center"/>
    </w:pPr>
    <w:rPr>
      <w:rFonts w:ascii="Arial" w:hAnsi="Arial"/>
      <w:sz w:val="20"/>
    </w:rPr>
  </w:style>
  <w:style w:type="paragraph" w:styleId="Subtitle">
    <w:name w:val="Subtitle"/>
    <w:basedOn w:val="Normal"/>
    <w:qFormat/>
    <w:rsid w:val="00B714F8"/>
    <w:pPr>
      <w:tabs>
        <w:tab w:val="center" w:pos="4680"/>
      </w:tabs>
      <w:spacing w:before="120"/>
      <w:jc w:val="center"/>
    </w:pPr>
    <w:rPr>
      <w:rFonts w:ascii="Arial" w:hAnsi="Arial" w:cs="Arial"/>
      <w:sz w:val="22"/>
      <w:szCs w:val="24"/>
    </w:rPr>
  </w:style>
  <w:style w:type="table" w:styleId="TableGrid">
    <w:name w:val="Table Grid"/>
    <w:basedOn w:val="TableNormal"/>
    <w:rsid w:val="00B714F8"/>
    <w:rPr>
      <w:rFonts w:ascii="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TOC1">
    <w:name w:val="toc 1"/>
    <w:basedOn w:val="Normal"/>
    <w:next w:val="Normal"/>
    <w:autoRedefine/>
    <w:uiPriority w:val="39"/>
    <w:rsid w:val="002B6BF0"/>
  </w:style>
  <w:style w:type="paragraph" w:styleId="TOC2">
    <w:name w:val="toc 2"/>
    <w:basedOn w:val="Normal"/>
    <w:next w:val="Normal"/>
    <w:autoRedefine/>
    <w:semiHidden/>
    <w:rsid w:val="002B6BF0"/>
    <w:pPr>
      <w:ind w:left="240"/>
    </w:pPr>
  </w:style>
  <w:style w:type="paragraph" w:styleId="BodyText2">
    <w:name w:val="Body Text 2"/>
    <w:basedOn w:val="Normal"/>
    <w:rsid w:val="00EB22BD"/>
    <w:pPr>
      <w:spacing w:after="120" w:line="480" w:lineRule="auto"/>
    </w:pPr>
  </w:style>
  <w:style w:type="paragraph" w:styleId="CommentText">
    <w:name w:val="annotation text"/>
    <w:basedOn w:val="Normal"/>
    <w:link w:val="CommentTextChar"/>
    <w:semiHidden/>
    <w:rsid w:val="00EB22BD"/>
    <w:rPr>
      <w:rFonts w:ascii="Times New Roman" w:hAnsi="Times New Roman"/>
      <w:b w:val="0"/>
      <w:sz w:val="20"/>
    </w:rPr>
  </w:style>
  <w:style w:type="character" w:customStyle="1" w:styleId="CommentTextChar">
    <w:name w:val="Comment Text Char"/>
    <w:basedOn w:val="DefaultParagraphFont"/>
    <w:link w:val="CommentText"/>
    <w:semiHidden/>
    <w:rsid w:val="00EB22BD"/>
    <w:rPr>
      <w:lang w:val="en-US" w:eastAsia="en-US" w:bidi="ar-SA"/>
    </w:rPr>
  </w:style>
  <w:style w:type="paragraph" w:customStyle="1" w:styleId="Default">
    <w:name w:val="Default"/>
    <w:rsid w:val="00F15104"/>
    <w:pPr>
      <w:autoSpaceDE w:val="0"/>
      <w:autoSpaceDN w:val="0"/>
      <w:adjustRightInd w:val="0"/>
    </w:pPr>
    <w:rPr>
      <w:rFonts w:ascii="Times New Roman" w:hAnsi="Times New Roman"/>
      <w:color w:val="000000"/>
      <w:sz w:val="24"/>
      <w:szCs w:val="24"/>
    </w:rPr>
  </w:style>
  <w:style w:type="paragraph" w:customStyle="1" w:styleId="Style2">
    <w:name w:val="Style2"/>
    <w:basedOn w:val="Normal"/>
    <w:rsid w:val="00C8033D"/>
    <w:pPr>
      <w:ind w:left="1440"/>
    </w:pPr>
    <w:rPr>
      <w:rFonts w:ascii="Arial" w:hAnsi="Arial"/>
      <w:b w:val="0"/>
      <w:sz w:val="22"/>
      <w:szCs w:val="22"/>
    </w:rPr>
  </w:style>
  <w:style w:type="paragraph" w:styleId="ListParagraph">
    <w:name w:val="List Paragraph"/>
    <w:basedOn w:val="Normal"/>
    <w:uiPriority w:val="34"/>
    <w:qFormat/>
    <w:rsid w:val="00C96178"/>
    <w:pPr>
      <w:spacing w:after="200" w:line="276" w:lineRule="auto"/>
      <w:ind w:left="720"/>
      <w:contextualSpacing/>
    </w:pPr>
    <w:rPr>
      <w:rFonts w:ascii="Calibri" w:eastAsia="Calibri" w:hAnsi="Calibri"/>
      <w:b w:val="0"/>
      <w:sz w:val="22"/>
      <w:szCs w:val="22"/>
    </w:rPr>
  </w:style>
  <w:style w:type="paragraph" w:styleId="PlainText">
    <w:name w:val="Plain Text"/>
    <w:basedOn w:val="Normal"/>
    <w:link w:val="PlainTextChar"/>
    <w:rsid w:val="00C96178"/>
    <w:rPr>
      <w:rFonts w:ascii="Courier New" w:hAnsi="Courier New" w:cs="Courier New"/>
      <w:b w:val="0"/>
      <w:sz w:val="20"/>
    </w:rPr>
  </w:style>
  <w:style w:type="character" w:customStyle="1" w:styleId="PlainTextChar">
    <w:name w:val="Plain Text Char"/>
    <w:basedOn w:val="DefaultParagraphFont"/>
    <w:link w:val="PlainText"/>
    <w:rsid w:val="00C96178"/>
    <w:rPr>
      <w:rFonts w:ascii="Courier New" w:hAnsi="Courier New" w:cs="Courier New"/>
    </w:rPr>
  </w:style>
  <w:style w:type="paragraph" w:customStyle="1" w:styleId="List-1stLevel">
    <w:name w:val="List - 1st Level"/>
    <w:basedOn w:val="Normal"/>
    <w:rsid w:val="00F42651"/>
    <w:pPr>
      <w:widowControl w:val="0"/>
      <w:numPr>
        <w:numId w:val="43"/>
      </w:numPr>
      <w:tabs>
        <w:tab w:val="left" w:pos="720"/>
      </w:tabs>
      <w:spacing w:before="120" w:after="120"/>
    </w:pPr>
    <w:rPr>
      <w:rFonts w:ascii="Times New Roman" w:hAnsi="Times New Roman"/>
      <w:b w:val="0"/>
      <w:sz w:val="22"/>
    </w:rPr>
  </w:style>
  <w:style w:type="character" w:customStyle="1" w:styleId="BodyTextIndentChar">
    <w:name w:val="Body Text Indent Char"/>
    <w:basedOn w:val="DefaultParagraphFont"/>
    <w:link w:val="BodyTextIndent"/>
    <w:rsid w:val="00F42651"/>
    <w:rPr>
      <w:rFonts w:ascii="Arial" w:hAnsi="Arial"/>
    </w:rPr>
  </w:style>
  <w:style w:type="paragraph" w:customStyle="1" w:styleId="StyleHeading216ptBoldAfter12pt1">
    <w:name w:val="Style Heading 2 + 16 pt Bold After:  12 pt1"/>
    <w:basedOn w:val="Heading2"/>
    <w:link w:val="StyleHeading216ptBoldAfter12pt1Char"/>
    <w:rsid w:val="009771C7"/>
    <w:pPr>
      <w:spacing w:after="240"/>
    </w:pPr>
    <w:rPr>
      <w:bCs/>
      <w:iCs/>
      <w:sz w:val="32"/>
    </w:rPr>
  </w:style>
  <w:style w:type="character" w:customStyle="1" w:styleId="StyleHeading216ptBoldAfter12pt1Char">
    <w:name w:val="Style Heading 2 + 16 pt Bold After:  12 pt1 Char"/>
    <w:basedOn w:val="DefaultParagraphFont"/>
    <w:link w:val="StyleHeading216ptBoldAfter12pt1"/>
    <w:rsid w:val="009771C7"/>
    <w:rPr>
      <w:rFonts w:ascii="Arial" w:hAnsi="Arial"/>
      <w:b/>
      <w:bCs/>
      <w:i/>
      <w:iCs/>
      <w:sz w:val="32"/>
    </w:rPr>
  </w:style>
  <w:style w:type="character" w:styleId="CommentReference">
    <w:name w:val="annotation reference"/>
    <w:basedOn w:val="DefaultParagraphFont"/>
    <w:rsid w:val="006B47B7"/>
    <w:rPr>
      <w:sz w:val="16"/>
      <w:szCs w:val="16"/>
    </w:rPr>
  </w:style>
  <w:style w:type="paragraph" w:styleId="CommentSubject">
    <w:name w:val="annotation subject"/>
    <w:basedOn w:val="CommentText"/>
    <w:next w:val="CommentText"/>
    <w:link w:val="CommentSubjectChar"/>
    <w:rsid w:val="006B47B7"/>
    <w:rPr>
      <w:rFonts w:ascii="Univers (WN)" w:hAnsi="Univers (WN)"/>
      <w:b/>
      <w:bCs/>
    </w:rPr>
  </w:style>
  <w:style w:type="character" w:customStyle="1" w:styleId="CommentSubjectChar">
    <w:name w:val="Comment Subject Char"/>
    <w:basedOn w:val="CommentTextChar"/>
    <w:link w:val="CommentSubject"/>
    <w:rsid w:val="006B47B7"/>
    <w:rPr>
      <w:rFonts w:ascii="Univers (WN)" w:hAnsi="Univers (WN)"/>
      <w:b/>
      <w:bC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apps.leg.wa.gov/WAC/default.aspx?cite=170-296" TargetMode="External"/><Relationship Id="rId18" Type="http://schemas.openxmlformats.org/officeDocument/2006/relationships/hyperlink" Target="mailto:james.minkler@del.wa.gov" TargetMode="Externa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settings" Target="settings.xml"/><Relationship Id="rId12" Type="http://schemas.openxmlformats.org/officeDocument/2006/relationships/hyperlink" Target="http://www.del.wa.gov/check" TargetMode="External"/><Relationship Id="rId17" Type="http://schemas.openxmlformats.org/officeDocument/2006/relationships/hyperlink" Target="http://www.del.wa.gov/publications/licensing/" TargetMode="External"/><Relationship Id="rId2" Type="http://schemas.openxmlformats.org/officeDocument/2006/relationships/customXml" Target="../customXml/item2.xml"/><Relationship Id="rId16" Type="http://schemas.openxmlformats.org/officeDocument/2006/relationships/hyperlink" Target="http://apps.leg.wa.gov/wac/default.aspx?cite=170-06" TargetMode="External"/><Relationship Id="rId20"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mailto:james.minkler@del.wa.gov" TargetMode="External"/><Relationship Id="rId5" Type="http://schemas.openxmlformats.org/officeDocument/2006/relationships/numbering" Target="numbering.xml"/><Relationship Id="rId15" Type="http://schemas.openxmlformats.org/officeDocument/2006/relationships/hyperlink" Target="http://apps.leg.wa.gov/wac/default.aspx?cite=170-151" TargetMode="External"/><Relationship Id="rId10" Type="http://schemas.openxmlformats.org/officeDocument/2006/relationships/endnotes" Target="endnotes.xml"/><Relationship Id="rId19" Type="http://schemas.openxmlformats.org/officeDocument/2006/relationships/footer" Target="footer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apps.leg.wa.gov/wac/default.aspx?cite=170-295" TargetMode="External"/><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LongProperties xmlns="http://schemas.microsoft.com/office/2006/metadata/long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1F918364FAB88A49B858898BBAF13FF7" ma:contentTypeVersion="5" ma:contentTypeDescription="Create a new document." ma:contentTypeScope="" ma:versionID="438f8871e544ad3b966b6ecffa004167">
  <xsd:schema xmlns:xsd="http://www.w3.org/2001/XMLSchema" xmlns:p="http://schemas.microsoft.com/office/2006/metadata/properties" targetNamespace="http://schemas.microsoft.com/office/2006/metadata/properties" ma:root="true" ma:fieldsID="f4fcf5ca312a12c63d3a9c11aea74d53">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office/internal/2005/internalDocumentation"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lastPrinted" minOccurs="0" maxOccurs="1" type="xsd:dateTime"/>
        <xsd:element name="contentStatus" minOccurs="0" maxOccurs="1" type="xsd:string"/>
      </xsd:all>
    </xsd:complexType>
  </xsd:schema>
</ct:contentTypeSchema>
</file>

<file path=customXml/item4.xml><?xml version="1.0" encoding="utf-8"?>
<p:properties xmlns:p="http://schemas.microsoft.com/office/2006/metadata/properties" xmlns:xsi="http://www.w3.org/2001/XMLSchema-instance">
  <documentManagement/>
</p:properties>
</file>

<file path=customXml/itemProps1.xml><?xml version="1.0" encoding="utf-8"?>
<ds:datastoreItem xmlns:ds="http://schemas.openxmlformats.org/officeDocument/2006/customXml" ds:itemID="{AB9A856F-A794-40DF-A014-9B85872A264A}">
  <ds:schemaRefs>
    <ds:schemaRef ds:uri="http://schemas.microsoft.com/office/2006/metadata/longProperties"/>
  </ds:schemaRefs>
</ds:datastoreItem>
</file>

<file path=customXml/itemProps2.xml><?xml version="1.0" encoding="utf-8"?>
<ds:datastoreItem xmlns:ds="http://schemas.openxmlformats.org/officeDocument/2006/customXml" ds:itemID="{90B58D11-DA85-4CE2-972D-E1A7622D25C3}">
  <ds:schemaRefs>
    <ds:schemaRef ds:uri="http://schemas.microsoft.com/sharepoint/v3/contenttype/forms"/>
  </ds:schemaRefs>
</ds:datastoreItem>
</file>

<file path=customXml/itemProps3.xml><?xml version="1.0" encoding="utf-8"?>
<ds:datastoreItem xmlns:ds="http://schemas.openxmlformats.org/officeDocument/2006/customXml" ds:itemID="{163D7F43-27CD-4AFA-ABCA-D939BC9F0D9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office/internal/2005/internalDocumentation"/>
  </ds:schemaRefs>
</ds:datastoreItem>
</file>

<file path=customXml/itemProps4.xml><?xml version="1.0" encoding="utf-8"?>
<ds:datastoreItem xmlns:ds="http://schemas.openxmlformats.org/officeDocument/2006/customXml" ds:itemID="{3FAAD55A-4CD7-44F1-B174-935EA628F828}">
  <ds:schemaRefs>
    <ds:schemaRef ds:uri="http://schemas.microsoft.com/office/2006/metadata/propertie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Pages>
  <Words>13493</Words>
  <Characters>76914</Characters>
  <Application>Microsoft Office Word</Application>
  <DocSecurity>0</DocSecurity>
  <Lines>640</Lines>
  <Paragraphs>180</Paragraphs>
  <ScaleCrop>false</ScaleCrop>
  <HeadingPairs>
    <vt:vector size="2" baseType="variant">
      <vt:variant>
        <vt:lpstr>Title</vt:lpstr>
      </vt:variant>
      <vt:variant>
        <vt:i4>1</vt:i4>
      </vt:variant>
    </vt:vector>
  </HeadingPairs>
  <TitlesOfParts>
    <vt:vector size="1" baseType="lpstr">
      <vt:lpstr/>
    </vt:vector>
  </TitlesOfParts>
  <Company>Dept. of Early Learning</Company>
  <LinksUpToDate>false</LinksUpToDate>
  <CharactersWithSpaces>90227</CharactersWithSpaces>
  <SharedDoc>false</SharedDoc>
  <HLinks>
    <vt:vector size="258" baseType="variant">
      <vt:variant>
        <vt:i4>3473418</vt:i4>
      </vt:variant>
      <vt:variant>
        <vt:i4>234</vt:i4>
      </vt:variant>
      <vt:variant>
        <vt:i4>0</vt:i4>
      </vt:variant>
      <vt:variant>
        <vt:i4>5</vt:i4>
      </vt:variant>
      <vt:variant>
        <vt:lpwstr>mailto:james.minkler@del.wa.gov</vt:lpwstr>
      </vt:variant>
      <vt:variant>
        <vt:lpwstr/>
      </vt:variant>
      <vt:variant>
        <vt:i4>4653128</vt:i4>
      </vt:variant>
      <vt:variant>
        <vt:i4>231</vt:i4>
      </vt:variant>
      <vt:variant>
        <vt:i4>0</vt:i4>
      </vt:variant>
      <vt:variant>
        <vt:i4>5</vt:i4>
      </vt:variant>
      <vt:variant>
        <vt:lpwstr>http://www.del.wa.gov/publications/licensing/</vt:lpwstr>
      </vt:variant>
      <vt:variant>
        <vt:lpwstr/>
      </vt:variant>
      <vt:variant>
        <vt:i4>2818091</vt:i4>
      </vt:variant>
      <vt:variant>
        <vt:i4>228</vt:i4>
      </vt:variant>
      <vt:variant>
        <vt:i4>0</vt:i4>
      </vt:variant>
      <vt:variant>
        <vt:i4>5</vt:i4>
      </vt:variant>
      <vt:variant>
        <vt:lpwstr>http://apps.leg.wa.gov/wac/default.aspx?cite=170-06</vt:lpwstr>
      </vt:variant>
      <vt:variant>
        <vt:lpwstr/>
      </vt:variant>
      <vt:variant>
        <vt:i4>1769502</vt:i4>
      </vt:variant>
      <vt:variant>
        <vt:i4>225</vt:i4>
      </vt:variant>
      <vt:variant>
        <vt:i4>0</vt:i4>
      </vt:variant>
      <vt:variant>
        <vt:i4>5</vt:i4>
      </vt:variant>
      <vt:variant>
        <vt:lpwstr>http://apps.leg.wa.gov/wac/default.aspx?cite=170-151</vt:lpwstr>
      </vt:variant>
      <vt:variant>
        <vt:lpwstr/>
      </vt:variant>
      <vt:variant>
        <vt:i4>1835026</vt:i4>
      </vt:variant>
      <vt:variant>
        <vt:i4>222</vt:i4>
      </vt:variant>
      <vt:variant>
        <vt:i4>0</vt:i4>
      </vt:variant>
      <vt:variant>
        <vt:i4>5</vt:i4>
      </vt:variant>
      <vt:variant>
        <vt:lpwstr>http://apps.leg.wa.gov/wac/default.aspx?cite=170-295</vt:lpwstr>
      </vt:variant>
      <vt:variant>
        <vt:lpwstr/>
      </vt:variant>
      <vt:variant>
        <vt:i4>2031634</vt:i4>
      </vt:variant>
      <vt:variant>
        <vt:i4>219</vt:i4>
      </vt:variant>
      <vt:variant>
        <vt:i4>0</vt:i4>
      </vt:variant>
      <vt:variant>
        <vt:i4>5</vt:i4>
      </vt:variant>
      <vt:variant>
        <vt:lpwstr>http://apps.leg.wa.gov/WAC/default.aspx?cite=170-296</vt:lpwstr>
      </vt:variant>
      <vt:variant>
        <vt:lpwstr/>
      </vt:variant>
      <vt:variant>
        <vt:i4>3211373</vt:i4>
      </vt:variant>
      <vt:variant>
        <vt:i4>216</vt:i4>
      </vt:variant>
      <vt:variant>
        <vt:i4>0</vt:i4>
      </vt:variant>
      <vt:variant>
        <vt:i4>5</vt:i4>
      </vt:variant>
      <vt:variant>
        <vt:lpwstr>http://www.del.wa.gov/check</vt:lpwstr>
      </vt:variant>
      <vt:variant>
        <vt:lpwstr/>
      </vt:variant>
      <vt:variant>
        <vt:i4>1179705</vt:i4>
      </vt:variant>
      <vt:variant>
        <vt:i4>209</vt:i4>
      </vt:variant>
      <vt:variant>
        <vt:i4>0</vt:i4>
      </vt:variant>
      <vt:variant>
        <vt:i4>5</vt:i4>
      </vt:variant>
      <vt:variant>
        <vt:lpwstr/>
      </vt:variant>
      <vt:variant>
        <vt:lpwstr>_Toc265594720</vt:lpwstr>
      </vt:variant>
      <vt:variant>
        <vt:i4>1114169</vt:i4>
      </vt:variant>
      <vt:variant>
        <vt:i4>203</vt:i4>
      </vt:variant>
      <vt:variant>
        <vt:i4>0</vt:i4>
      </vt:variant>
      <vt:variant>
        <vt:i4>5</vt:i4>
      </vt:variant>
      <vt:variant>
        <vt:lpwstr/>
      </vt:variant>
      <vt:variant>
        <vt:lpwstr>_Toc265594719</vt:lpwstr>
      </vt:variant>
      <vt:variant>
        <vt:i4>1114169</vt:i4>
      </vt:variant>
      <vt:variant>
        <vt:i4>197</vt:i4>
      </vt:variant>
      <vt:variant>
        <vt:i4>0</vt:i4>
      </vt:variant>
      <vt:variant>
        <vt:i4>5</vt:i4>
      </vt:variant>
      <vt:variant>
        <vt:lpwstr/>
      </vt:variant>
      <vt:variant>
        <vt:lpwstr>_Toc265594718</vt:lpwstr>
      </vt:variant>
      <vt:variant>
        <vt:i4>1114169</vt:i4>
      </vt:variant>
      <vt:variant>
        <vt:i4>191</vt:i4>
      </vt:variant>
      <vt:variant>
        <vt:i4>0</vt:i4>
      </vt:variant>
      <vt:variant>
        <vt:i4>5</vt:i4>
      </vt:variant>
      <vt:variant>
        <vt:lpwstr/>
      </vt:variant>
      <vt:variant>
        <vt:lpwstr>_Toc265594717</vt:lpwstr>
      </vt:variant>
      <vt:variant>
        <vt:i4>1114169</vt:i4>
      </vt:variant>
      <vt:variant>
        <vt:i4>185</vt:i4>
      </vt:variant>
      <vt:variant>
        <vt:i4>0</vt:i4>
      </vt:variant>
      <vt:variant>
        <vt:i4>5</vt:i4>
      </vt:variant>
      <vt:variant>
        <vt:lpwstr/>
      </vt:variant>
      <vt:variant>
        <vt:lpwstr>_Toc265594716</vt:lpwstr>
      </vt:variant>
      <vt:variant>
        <vt:i4>1114169</vt:i4>
      </vt:variant>
      <vt:variant>
        <vt:i4>179</vt:i4>
      </vt:variant>
      <vt:variant>
        <vt:i4>0</vt:i4>
      </vt:variant>
      <vt:variant>
        <vt:i4>5</vt:i4>
      </vt:variant>
      <vt:variant>
        <vt:lpwstr/>
      </vt:variant>
      <vt:variant>
        <vt:lpwstr>_Toc265594715</vt:lpwstr>
      </vt:variant>
      <vt:variant>
        <vt:i4>1114169</vt:i4>
      </vt:variant>
      <vt:variant>
        <vt:i4>173</vt:i4>
      </vt:variant>
      <vt:variant>
        <vt:i4>0</vt:i4>
      </vt:variant>
      <vt:variant>
        <vt:i4>5</vt:i4>
      </vt:variant>
      <vt:variant>
        <vt:lpwstr/>
      </vt:variant>
      <vt:variant>
        <vt:lpwstr>_Toc265594714</vt:lpwstr>
      </vt:variant>
      <vt:variant>
        <vt:i4>1114169</vt:i4>
      </vt:variant>
      <vt:variant>
        <vt:i4>167</vt:i4>
      </vt:variant>
      <vt:variant>
        <vt:i4>0</vt:i4>
      </vt:variant>
      <vt:variant>
        <vt:i4>5</vt:i4>
      </vt:variant>
      <vt:variant>
        <vt:lpwstr/>
      </vt:variant>
      <vt:variant>
        <vt:lpwstr>_Toc265594713</vt:lpwstr>
      </vt:variant>
      <vt:variant>
        <vt:i4>1114169</vt:i4>
      </vt:variant>
      <vt:variant>
        <vt:i4>161</vt:i4>
      </vt:variant>
      <vt:variant>
        <vt:i4>0</vt:i4>
      </vt:variant>
      <vt:variant>
        <vt:i4>5</vt:i4>
      </vt:variant>
      <vt:variant>
        <vt:lpwstr/>
      </vt:variant>
      <vt:variant>
        <vt:lpwstr>_Toc265594712</vt:lpwstr>
      </vt:variant>
      <vt:variant>
        <vt:i4>1114169</vt:i4>
      </vt:variant>
      <vt:variant>
        <vt:i4>155</vt:i4>
      </vt:variant>
      <vt:variant>
        <vt:i4>0</vt:i4>
      </vt:variant>
      <vt:variant>
        <vt:i4>5</vt:i4>
      </vt:variant>
      <vt:variant>
        <vt:lpwstr/>
      </vt:variant>
      <vt:variant>
        <vt:lpwstr>_Toc265594711</vt:lpwstr>
      </vt:variant>
      <vt:variant>
        <vt:i4>1114169</vt:i4>
      </vt:variant>
      <vt:variant>
        <vt:i4>149</vt:i4>
      </vt:variant>
      <vt:variant>
        <vt:i4>0</vt:i4>
      </vt:variant>
      <vt:variant>
        <vt:i4>5</vt:i4>
      </vt:variant>
      <vt:variant>
        <vt:lpwstr/>
      </vt:variant>
      <vt:variant>
        <vt:lpwstr>_Toc265594710</vt:lpwstr>
      </vt:variant>
      <vt:variant>
        <vt:i4>1048633</vt:i4>
      </vt:variant>
      <vt:variant>
        <vt:i4>143</vt:i4>
      </vt:variant>
      <vt:variant>
        <vt:i4>0</vt:i4>
      </vt:variant>
      <vt:variant>
        <vt:i4>5</vt:i4>
      </vt:variant>
      <vt:variant>
        <vt:lpwstr/>
      </vt:variant>
      <vt:variant>
        <vt:lpwstr>_Toc265594709</vt:lpwstr>
      </vt:variant>
      <vt:variant>
        <vt:i4>1048633</vt:i4>
      </vt:variant>
      <vt:variant>
        <vt:i4>137</vt:i4>
      </vt:variant>
      <vt:variant>
        <vt:i4>0</vt:i4>
      </vt:variant>
      <vt:variant>
        <vt:i4>5</vt:i4>
      </vt:variant>
      <vt:variant>
        <vt:lpwstr/>
      </vt:variant>
      <vt:variant>
        <vt:lpwstr>_Toc265594708</vt:lpwstr>
      </vt:variant>
      <vt:variant>
        <vt:i4>1048633</vt:i4>
      </vt:variant>
      <vt:variant>
        <vt:i4>131</vt:i4>
      </vt:variant>
      <vt:variant>
        <vt:i4>0</vt:i4>
      </vt:variant>
      <vt:variant>
        <vt:i4>5</vt:i4>
      </vt:variant>
      <vt:variant>
        <vt:lpwstr/>
      </vt:variant>
      <vt:variant>
        <vt:lpwstr>_Toc265594707</vt:lpwstr>
      </vt:variant>
      <vt:variant>
        <vt:i4>1048633</vt:i4>
      </vt:variant>
      <vt:variant>
        <vt:i4>125</vt:i4>
      </vt:variant>
      <vt:variant>
        <vt:i4>0</vt:i4>
      </vt:variant>
      <vt:variant>
        <vt:i4>5</vt:i4>
      </vt:variant>
      <vt:variant>
        <vt:lpwstr/>
      </vt:variant>
      <vt:variant>
        <vt:lpwstr>_Toc265594706</vt:lpwstr>
      </vt:variant>
      <vt:variant>
        <vt:i4>1048633</vt:i4>
      </vt:variant>
      <vt:variant>
        <vt:i4>119</vt:i4>
      </vt:variant>
      <vt:variant>
        <vt:i4>0</vt:i4>
      </vt:variant>
      <vt:variant>
        <vt:i4>5</vt:i4>
      </vt:variant>
      <vt:variant>
        <vt:lpwstr/>
      </vt:variant>
      <vt:variant>
        <vt:lpwstr>_Toc265594705</vt:lpwstr>
      </vt:variant>
      <vt:variant>
        <vt:i4>1048633</vt:i4>
      </vt:variant>
      <vt:variant>
        <vt:i4>113</vt:i4>
      </vt:variant>
      <vt:variant>
        <vt:i4>0</vt:i4>
      </vt:variant>
      <vt:variant>
        <vt:i4>5</vt:i4>
      </vt:variant>
      <vt:variant>
        <vt:lpwstr/>
      </vt:variant>
      <vt:variant>
        <vt:lpwstr>_Toc265594704</vt:lpwstr>
      </vt:variant>
      <vt:variant>
        <vt:i4>1048633</vt:i4>
      </vt:variant>
      <vt:variant>
        <vt:i4>107</vt:i4>
      </vt:variant>
      <vt:variant>
        <vt:i4>0</vt:i4>
      </vt:variant>
      <vt:variant>
        <vt:i4>5</vt:i4>
      </vt:variant>
      <vt:variant>
        <vt:lpwstr/>
      </vt:variant>
      <vt:variant>
        <vt:lpwstr>_Toc265594703</vt:lpwstr>
      </vt:variant>
      <vt:variant>
        <vt:i4>1048633</vt:i4>
      </vt:variant>
      <vt:variant>
        <vt:i4>101</vt:i4>
      </vt:variant>
      <vt:variant>
        <vt:i4>0</vt:i4>
      </vt:variant>
      <vt:variant>
        <vt:i4>5</vt:i4>
      </vt:variant>
      <vt:variant>
        <vt:lpwstr/>
      </vt:variant>
      <vt:variant>
        <vt:lpwstr>_Toc265594702</vt:lpwstr>
      </vt:variant>
      <vt:variant>
        <vt:i4>1048633</vt:i4>
      </vt:variant>
      <vt:variant>
        <vt:i4>95</vt:i4>
      </vt:variant>
      <vt:variant>
        <vt:i4>0</vt:i4>
      </vt:variant>
      <vt:variant>
        <vt:i4>5</vt:i4>
      </vt:variant>
      <vt:variant>
        <vt:lpwstr/>
      </vt:variant>
      <vt:variant>
        <vt:lpwstr>_Toc265594701</vt:lpwstr>
      </vt:variant>
      <vt:variant>
        <vt:i4>1048633</vt:i4>
      </vt:variant>
      <vt:variant>
        <vt:i4>89</vt:i4>
      </vt:variant>
      <vt:variant>
        <vt:i4>0</vt:i4>
      </vt:variant>
      <vt:variant>
        <vt:i4>5</vt:i4>
      </vt:variant>
      <vt:variant>
        <vt:lpwstr/>
      </vt:variant>
      <vt:variant>
        <vt:lpwstr>_Toc265594700</vt:lpwstr>
      </vt:variant>
      <vt:variant>
        <vt:i4>1638456</vt:i4>
      </vt:variant>
      <vt:variant>
        <vt:i4>83</vt:i4>
      </vt:variant>
      <vt:variant>
        <vt:i4>0</vt:i4>
      </vt:variant>
      <vt:variant>
        <vt:i4>5</vt:i4>
      </vt:variant>
      <vt:variant>
        <vt:lpwstr/>
      </vt:variant>
      <vt:variant>
        <vt:lpwstr>_Toc265594699</vt:lpwstr>
      </vt:variant>
      <vt:variant>
        <vt:i4>1638456</vt:i4>
      </vt:variant>
      <vt:variant>
        <vt:i4>77</vt:i4>
      </vt:variant>
      <vt:variant>
        <vt:i4>0</vt:i4>
      </vt:variant>
      <vt:variant>
        <vt:i4>5</vt:i4>
      </vt:variant>
      <vt:variant>
        <vt:lpwstr/>
      </vt:variant>
      <vt:variant>
        <vt:lpwstr>_Toc265594698</vt:lpwstr>
      </vt:variant>
      <vt:variant>
        <vt:i4>1638456</vt:i4>
      </vt:variant>
      <vt:variant>
        <vt:i4>71</vt:i4>
      </vt:variant>
      <vt:variant>
        <vt:i4>0</vt:i4>
      </vt:variant>
      <vt:variant>
        <vt:i4>5</vt:i4>
      </vt:variant>
      <vt:variant>
        <vt:lpwstr/>
      </vt:variant>
      <vt:variant>
        <vt:lpwstr>_Toc265594697</vt:lpwstr>
      </vt:variant>
      <vt:variant>
        <vt:i4>1638456</vt:i4>
      </vt:variant>
      <vt:variant>
        <vt:i4>65</vt:i4>
      </vt:variant>
      <vt:variant>
        <vt:i4>0</vt:i4>
      </vt:variant>
      <vt:variant>
        <vt:i4>5</vt:i4>
      </vt:variant>
      <vt:variant>
        <vt:lpwstr/>
      </vt:variant>
      <vt:variant>
        <vt:lpwstr>_Toc265594696</vt:lpwstr>
      </vt:variant>
      <vt:variant>
        <vt:i4>1638456</vt:i4>
      </vt:variant>
      <vt:variant>
        <vt:i4>59</vt:i4>
      </vt:variant>
      <vt:variant>
        <vt:i4>0</vt:i4>
      </vt:variant>
      <vt:variant>
        <vt:i4>5</vt:i4>
      </vt:variant>
      <vt:variant>
        <vt:lpwstr/>
      </vt:variant>
      <vt:variant>
        <vt:lpwstr>_Toc265594695</vt:lpwstr>
      </vt:variant>
      <vt:variant>
        <vt:i4>1638456</vt:i4>
      </vt:variant>
      <vt:variant>
        <vt:i4>53</vt:i4>
      </vt:variant>
      <vt:variant>
        <vt:i4>0</vt:i4>
      </vt:variant>
      <vt:variant>
        <vt:i4>5</vt:i4>
      </vt:variant>
      <vt:variant>
        <vt:lpwstr/>
      </vt:variant>
      <vt:variant>
        <vt:lpwstr>_Toc265594694</vt:lpwstr>
      </vt:variant>
      <vt:variant>
        <vt:i4>1638456</vt:i4>
      </vt:variant>
      <vt:variant>
        <vt:i4>47</vt:i4>
      </vt:variant>
      <vt:variant>
        <vt:i4>0</vt:i4>
      </vt:variant>
      <vt:variant>
        <vt:i4>5</vt:i4>
      </vt:variant>
      <vt:variant>
        <vt:lpwstr/>
      </vt:variant>
      <vt:variant>
        <vt:lpwstr>_Toc265594693</vt:lpwstr>
      </vt:variant>
      <vt:variant>
        <vt:i4>1638456</vt:i4>
      </vt:variant>
      <vt:variant>
        <vt:i4>41</vt:i4>
      </vt:variant>
      <vt:variant>
        <vt:i4>0</vt:i4>
      </vt:variant>
      <vt:variant>
        <vt:i4>5</vt:i4>
      </vt:variant>
      <vt:variant>
        <vt:lpwstr/>
      </vt:variant>
      <vt:variant>
        <vt:lpwstr>_Toc265594692</vt:lpwstr>
      </vt:variant>
      <vt:variant>
        <vt:i4>1638456</vt:i4>
      </vt:variant>
      <vt:variant>
        <vt:i4>35</vt:i4>
      </vt:variant>
      <vt:variant>
        <vt:i4>0</vt:i4>
      </vt:variant>
      <vt:variant>
        <vt:i4>5</vt:i4>
      </vt:variant>
      <vt:variant>
        <vt:lpwstr/>
      </vt:variant>
      <vt:variant>
        <vt:lpwstr>_Toc265594691</vt:lpwstr>
      </vt:variant>
      <vt:variant>
        <vt:i4>1638456</vt:i4>
      </vt:variant>
      <vt:variant>
        <vt:i4>29</vt:i4>
      </vt:variant>
      <vt:variant>
        <vt:i4>0</vt:i4>
      </vt:variant>
      <vt:variant>
        <vt:i4>5</vt:i4>
      </vt:variant>
      <vt:variant>
        <vt:lpwstr/>
      </vt:variant>
      <vt:variant>
        <vt:lpwstr>_Toc265594690</vt:lpwstr>
      </vt:variant>
      <vt:variant>
        <vt:i4>1572920</vt:i4>
      </vt:variant>
      <vt:variant>
        <vt:i4>23</vt:i4>
      </vt:variant>
      <vt:variant>
        <vt:i4>0</vt:i4>
      </vt:variant>
      <vt:variant>
        <vt:i4>5</vt:i4>
      </vt:variant>
      <vt:variant>
        <vt:lpwstr/>
      </vt:variant>
      <vt:variant>
        <vt:lpwstr>_Toc265594689</vt:lpwstr>
      </vt:variant>
      <vt:variant>
        <vt:i4>1572920</vt:i4>
      </vt:variant>
      <vt:variant>
        <vt:i4>17</vt:i4>
      </vt:variant>
      <vt:variant>
        <vt:i4>0</vt:i4>
      </vt:variant>
      <vt:variant>
        <vt:i4>5</vt:i4>
      </vt:variant>
      <vt:variant>
        <vt:lpwstr/>
      </vt:variant>
      <vt:variant>
        <vt:lpwstr>_Toc265594688</vt:lpwstr>
      </vt:variant>
      <vt:variant>
        <vt:i4>1572920</vt:i4>
      </vt:variant>
      <vt:variant>
        <vt:i4>11</vt:i4>
      </vt:variant>
      <vt:variant>
        <vt:i4>0</vt:i4>
      </vt:variant>
      <vt:variant>
        <vt:i4>5</vt:i4>
      </vt:variant>
      <vt:variant>
        <vt:lpwstr/>
      </vt:variant>
      <vt:variant>
        <vt:lpwstr>_Toc265594687</vt:lpwstr>
      </vt:variant>
      <vt:variant>
        <vt:i4>1572920</vt:i4>
      </vt:variant>
      <vt:variant>
        <vt:i4>5</vt:i4>
      </vt:variant>
      <vt:variant>
        <vt:i4>0</vt:i4>
      </vt:variant>
      <vt:variant>
        <vt:i4>5</vt:i4>
      </vt:variant>
      <vt:variant>
        <vt:lpwstr/>
      </vt:variant>
      <vt:variant>
        <vt:lpwstr>_Toc265594686</vt:lpwstr>
      </vt:variant>
      <vt:variant>
        <vt:i4>3473418</vt:i4>
      </vt:variant>
      <vt:variant>
        <vt:i4>0</vt:i4>
      </vt:variant>
      <vt:variant>
        <vt:i4>0</vt:i4>
      </vt:variant>
      <vt:variant>
        <vt:i4>5</vt:i4>
      </vt:variant>
      <vt:variant>
        <vt:lpwstr>mailto:james.minkler@del.wa.gov</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Information Services</dc:creator>
  <cp:lastModifiedBy>Chloe Bjordahl</cp:lastModifiedBy>
  <cp:revision>2</cp:revision>
  <cp:lastPrinted>2010-06-30T00:24:00Z</cp:lastPrinted>
  <dcterms:created xsi:type="dcterms:W3CDTF">2010-07-04T05:14:00Z</dcterms:created>
  <dcterms:modified xsi:type="dcterms:W3CDTF">2010-07-04T05:14:00Z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
    <vt:lpwstr>Document</vt:lpwstr>
  </property>
  <property fmtid="{D5CDD505-2E9C-101B-9397-08002B2CF9AE}" pid="3" name="Subject">
    <vt:lpwstr/>
  </property>
  <property fmtid="{D5CDD505-2E9C-101B-9397-08002B2CF9AE}" pid="4" name="Keywords">
    <vt:lpwstr/>
  </property>
  <property fmtid="{D5CDD505-2E9C-101B-9397-08002B2CF9AE}" pid="5" name="_Author">
    <vt:lpwstr>Information Services</vt:lpwstr>
  </property>
  <property fmtid="{D5CDD505-2E9C-101B-9397-08002B2CF9AE}" pid="6" name="_Category">
    <vt:lpwstr/>
  </property>
  <property fmtid="{D5CDD505-2E9C-101B-9397-08002B2CF9AE}" pid="7" name="Categories">
    <vt:lpwstr/>
  </property>
  <property fmtid="{D5CDD505-2E9C-101B-9397-08002B2CF9AE}" pid="8" name="Approval Level">
    <vt:lpwstr/>
  </property>
  <property fmtid="{D5CDD505-2E9C-101B-9397-08002B2CF9AE}" pid="9" name="_Comments">
    <vt:lpwstr/>
  </property>
  <property fmtid="{D5CDD505-2E9C-101B-9397-08002B2CF9AE}" pid="10" name="Assigned To">
    <vt:lpwstr/>
  </property>
</Properties>
</file>