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7B3" w:rsidRDefault="00C14DAD" w:rsidP="004117B3">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4117B3" w:rsidRPr="007D6AF1" w:rsidRDefault="004117B3" w:rsidP="004117B3">
      <w:pPr>
        <w:jc w:val="center"/>
        <w:rPr>
          <w:rFonts w:cs="Arial"/>
          <w:b/>
          <w:bCs/>
          <w:sz w:val="28"/>
          <w:szCs w:val="28"/>
        </w:rPr>
      </w:pPr>
      <w:r w:rsidRPr="007D6AF1">
        <w:rPr>
          <w:rFonts w:cs="Arial"/>
          <w:b/>
          <w:bCs/>
          <w:sz w:val="28"/>
          <w:szCs w:val="28"/>
        </w:rPr>
        <w:t>Request for Proposal</w:t>
      </w:r>
    </w:p>
    <w:p w:rsidR="004117B3" w:rsidRPr="007D6AF1" w:rsidRDefault="004117B3" w:rsidP="004117B3">
      <w:pPr>
        <w:jc w:val="center"/>
        <w:rPr>
          <w:rFonts w:cs="Arial"/>
          <w:b/>
          <w:bCs/>
          <w:sz w:val="28"/>
          <w:szCs w:val="28"/>
        </w:rPr>
      </w:pPr>
      <w:r w:rsidRPr="007D6AF1">
        <w:rPr>
          <w:rFonts w:cs="Arial"/>
          <w:b/>
          <w:bCs/>
          <w:sz w:val="28"/>
          <w:szCs w:val="28"/>
        </w:rPr>
        <w:t>Number:</w:t>
      </w:r>
      <w:r>
        <w:rPr>
          <w:rFonts w:cs="Arial"/>
          <w:b/>
          <w:bCs/>
          <w:sz w:val="28"/>
          <w:szCs w:val="28"/>
        </w:rPr>
        <w:t xml:space="preserve">  </w:t>
      </w:r>
      <w:r w:rsidR="00C7673D">
        <w:rPr>
          <w:rFonts w:cs="Arial"/>
          <w:b/>
          <w:bCs/>
          <w:sz w:val="28"/>
          <w:szCs w:val="28"/>
        </w:rPr>
        <w:t>12890</w:t>
      </w:r>
    </w:p>
    <w:p w:rsidR="004117B3" w:rsidRPr="00B4668D" w:rsidRDefault="004117B3" w:rsidP="004117B3">
      <w:pPr>
        <w:jc w:val="center"/>
        <w:rPr>
          <w:rFonts w:cs="Arial"/>
        </w:rPr>
      </w:pPr>
    </w:p>
    <w:p w:rsidR="004117B3" w:rsidRPr="00F36C21" w:rsidRDefault="004117B3" w:rsidP="004117B3">
      <w:pPr>
        <w:jc w:val="center"/>
        <w:rPr>
          <w:rFonts w:cs="Arial"/>
          <w:szCs w:val="20"/>
        </w:rPr>
      </w:pPr>
    </w:p>
    <w:p w:rsidR="004117B3" w:rsidRPr="00B4668D" w:rsidRDefault="004117B3" w:rsidP="004117B3">
      <w:pPr>
        <w:tabs>
          <w:tab w:val="left" w:pos="2246"/>
          <w:tab w:val="left" w:pos="4680"/>
          <w:tab w:val="left" w:pos="6840"/>
        </w:tabs>
        <w:rPr>
          <w:rFonts w:cs="Arial"/>
          <w:bCs/>
        </w:rPr>
      </w:pPr>
      <w:r w:rsidRPr="00B4668D">
        <w:rPr>
          <w:rFonts w:cs="Arial"/>
        </w:rPr>
        <w:t>PR Number:</w:t>
      </w:r>
      <w:r>
        <w:rPr>
          <w:rFonts w:cs="Arial"/>
        </w:rPr>
        <w:t xml:space="preserve">   </w:t>
      </w:r>
      <w:r>
        <w:rPr>
          <w:rFonts w:cs="Arial"/>
        </w:rPr>
        <w:tab/>
      </w:r>
      <w:r w:rsidR="00C7673D">
        <w:rPr>
          <w:rFonts w:cs="Arial"/>
        </w:rPr>
        <w:t>017959</w:t>
      </w:r>
      <w:r>
        <w:rPr>
          <w:rFonts w:cs="Arial"/>
          <w:bCs/>
        </w:rPr>
        <w:tab/>
      </w:r>
      <w:r w:rsidRPr="00B4668D">
        <w:rPr>
          <w:rFonts w:cs="Arial"/>
        </w:rPr>
        <w:t>Procurement Officer:</w:t>
      </w:r>
      <w:r>
        <w:rPr>
          <w:rFonts w:cs="Arial"/>
        </w:rPr>
        <w:tab/>
        <w:t>Linda Gronquist</w:t>
      </w:r>
    </w:p>
    <w:p w:rsidR="004117B3" w:rsidRPr="00B4668D" w:rsidRDefault="004117B3" w:rsidP="004117B3">
      <w:pPr>
        <w:tabs>
          <w:tab w:val="left" w:pos="2246"/>
          <w:tab w:val="left" w:pos="4680"/>
          <w:tab w:val="left" w:pos="6840"/>
        </w:tabs>
        <w:rPr>
          <w:rFonts w:cs="Arial"/>
        </w:rPr>
      </w:pPr>
      <w:r w:rsidRPr="00B4668D">
        <w:rPr>
          <w:rFonts w:cs="Arial"/>
        </w:rPr>
        <w:t>Rep</w:t>
      </w:r>
      <w:r>
        <w:rPr>
          <w:rFonts w:cs="Arial"/>
        </w:rPr>
        <w:t>laces Contract:</w:t>
      </w:r>
      <w:r>
        <w:rPr>
          <w:rFonts w:cs="Arial"/>
        </w:rPr>
        <w:tab/>
      </w:r>
      <w:r w:rsidR="00C7673D">
        <w:rPr>
          <w:rFonts w:cs="Arial"/>
        </w:rPr>
        <w:t>08255</w:t>
      </w:r>
      <w:r>
        <w:rPr>
          <w:rFonts w:cs="Arial"/>
        </w:rPr>
        <w:tab/>
      </w:r>
      <w:r w:rsidRPr="00B4668D">
        <w:rPr>
          <w:rFonts w:cs="Arial"/>
        </w:rPr>
        <w:t>Telephone:</w:t>
      </w:r>
      <w:r>
        <w:rPr>
          <w:rFonts w:cs="Arial"/>
        </w:rPr>
        <w:tab/>
        <w:t>785-296-2375</w:t>
      </w:r>
      <w:r w:rsidRPr="00B4668D">
        <w:rPr>
          <w:rFonts w:cs="Arial"/>
        </w:rPr>
        <w:t xml:space="preserve"> </w:t>
      </w:r>
    </w:p>
    <w:p w:rsidR="004117B3" w:rsidRPr="00B4668D" w:rsidRDefault="004117B3" w:rsidP="004117B3">
      <w:pPr>
        <w:tabs>
          <w:tab w:val="left" w:pos="2246"/>
          <w:tab w:val="left" w:pos="4680"/>
          <w:tab w:val="left" w:pos="6840"/>
        </w:tabs>
        <w:rPr>
          <w:rFonts w:cs="Arial"/>
        </w:rPr>
      </w:pPr>
      <w:r>
        <w:rPr>
          <w:rFonts w:cs="Arial"/>
        </w:rPr>
        <w:t>Date Mailed:</w:t>
      </w:r>
      <w:r>
        <w:rPr>
          <w:rFonts w:cs="Arial"/>
        </w:rPr>
        <w:tab/>
      </w:r>
      <w:r w:rsidR="003054B3">
        <w:rPr>
          <w:rFonts w:cs="Arial"/>
        </w:rPr>
        <w:t>March 17, 2010</w:t>
      </w:r>
      <w:r>
        <w:rPr>
          <w:rFonts w:cs="Arial"/>
        </w:rPr>
        <w:tab/>
      </w:r>
      <w:r w:rsidRPr="00B4668D">
        <w:rPr>
          <w:rFonts w:cs="Arial"/>
        </w:rPr>
        <w:t xml:space="preserve">E-Mail </w:t>
      </w:r>
      <w:r>
        <w:rPr>
          <w:rFonts w:cs="Arial"/>
        </w:rPr>
        <w:t>Address:</w:t>
      </w:r>
      <w:r>
        <w:rPr>
          <w:rFonts w:cs="Arial"/>
        </w:rPr>
        <w:tab/>
      </w:r>
      <w:hyperlink r:id="rId9" w:history="1">
        <w:r w:rsidRPr="00706B43">
          <w:rPr>
            <w:rStyle w:val="Hyperlink"/>
            <w:rFonts w:cs="Arial"/>
          </w:rPr>
          <w:t>linda.gronquist@da.ks.gov</w:t>
        </w:r>
      </w:hyperlink>
      <w:r>
        <w:rPr>
          <w:rFonts w:cs="Arial"/>
        </w:rPr>
        <w:t xml:space="preserve"> </w:t>
      </w:r>
    </w:p>
    <w:p w:rsidR="004117B3" w:rsidRDefault="004117B3" w:rsidP="004117B3">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0" w:history="1">
        <w:r>
          <w:rPr>
            <w:rStyle w:val="Hyperlink"/>
          </w:rPr>
          <w:t>http://da.ks.gov/purch</w:t>
        </w:r>
      </w:hyperlink>
    </w:p>
    <w:p w:rsidR="004117B3" w:rsidRDefault="004117B3" w:rsidP="004117B3">
      <w:pPr>
        <w:tabs>
          <w:tab w:val="left" w:pos="2250"/>
          <w:tab w:val="left" w:pos="4680"/>
          <w:tab w:val="left" w:pos="6840"/>
        </w:tabs>
      </w:pPr>
    </w:p>
    <w:p w:rsidR="004117B3" w:rsidRPr="00B4668D" w:rsidRDefault="004117B3" w:rsidP="004117B3">
      <w:pPr>
        <w:tabs>
          <w:tab w:val="left" w:pos="2250"/>
          <w:tab w:val="left" w:pos="7020"/>
        </w:tabs>
        <w:rPr>
          <w:rFonts w:cs="Arial"/>
          <w:b/>
        </w:rPr>
      </w:pPr>
      <w:r w:rsidRPr="00B4668D">
        <w:rPr>
          <w:rFonts w:cs="Arial"/>
          <w:b/>
          <w:bCs/>
        </w:rPr>
        <w:t>Closing Date:</w:t>
      </w:r>
      <w:r>
        <w:rPr>
          <w:rFonts w:cs="Arial"/>
          <w:b/>
          <w:bCs/>
        </w:rPr>
        <w:tab/>
      </w:r>
      <w:r w:rsidR="00C7673D">
        <w:rPr>
          <w:rFonts w:cs="Arial"/>
          <w:b/>
        </w:rPr>
        <w:t xml:space="preserve">April </w:t>
      </w:r>
      <w:r w:rsidR="000103E0">
        <w:rPr>
          <w:rFonts w:cs="Arial"/>
          <w:b/>
        </w:rPr>
        <w:t>22</w:t>
      </w:r>
      <w:r w:rsidR="00C7673D">
        <w:rPr>
          <w:rFonts w:cs="Arial"/>
          <w:b/>
        </w:rPr>
        <w:t>, 2010,</w:t>
      </w:r>
      <w:r w:rsidRPr="00B4668D">
        <w:rPr>
          <w:rFonts w:cs="Arial"/>
          <w:b/>
        </w:rPr>
        <w:t xml:space="preserve"> 2:00 PM</w:t>
      </w:r>
    </w:p>
    <w:p w:rsidR="004117B3" w:rsidRPr="00B4668D" w:rsidRDefault="004117B3" w:rsidP="004117B3">
      <w:pPr>
        <w:rPr>
          <w:rFonts w:cs="Arial"/>
          <w:bCs/>
        </w:rPr>
      </w:pPr>
    </w:p>
    <w:p w:rsidR="004117B3" w:rsidRPr="00B4668D" w:rsidRDefault="004117B3" w:rsidP="004117B3">
      <w:pPr>
        <w:tabs>
          <w:tab w:val="left" w:pos="2250"/>
        </w:tabs>
        <w:rPr>
          <w:rFonts w:cs="Arial"/>
        </w:rPr>
      </w:pPr>
    </w:p>
    <w:p w:rsidR="004117B3" w:rsidRPr="00B4668D" w:rsidRDefault="004117B3" w:rsidP="003054B3">
      <w:pPr>
        <w:tabs>
          <w:tab w:val="left" w:pos="2250"/>
        </w:tabs>
        <w:rPr>
          <w:rFonts w:cs="Arial"/>
          <w:b/>
        </w:rPr>
      </w:pPr>
      <w:r w:rsidRPr="00B4668D">
        <w:rPr>
          <w:rFonts w:cs="Arial"/>
          <w:b/>
        </w:rPr>
        <w:t>Item:</w:t>
      </w:r>
      <w:r>
        <w:rPr>
          <w:rFonts w:cs="Arial"/>
          <w:b/>
        </w:rPr>
        <w:tab/>
      </w:r>
      <w:r w:rsidR="00C7673D">
        <w:rPr>
          <w:rFonts w:cs="Arial"/>
          <w:b/>
        </w:rPr>
        <w:t>Drapery Construction</w:t>
      </w:r>
    </w:p>
    <w:p w:rsidR="004117B3" w:rsidRPr="00CA613D" w:rsidRDefault="004117B3" w:rsidP="004117B3"/>
    <w:p w:rsidR="004117B3" w:rsidRPr="00B4668D" w:rsidRDefault="004117B3" w:rsidP="004117B3">
      <w:pPr>
        <w:tabs>
          <w:tab w:val="left" w:pos="2250"/>
        </w:tabs>
        <w:rPr>
          <w:rFonts w:cs="Arial"/>
        </w:rPr>
      </w:pPr>
      <w:r w:rsidRPr="00B4668D">
        <w:rPr>
          <w:rFonts w:cs="Arial"/>
        </w:rPr>
        <w:t>Agency:</w:t>
      </w:r>
      <w:r>
        <w:rPr>
          <w:rFonts w:cs="Arial"/>
        </w:rPr>
        <w:tab/>
      </w:r>
      <w:r w:rsidR="00C7673D">
        <w:rPr>
          <w:rFonts w:cs="Arial"/>
        </w:rPr>
        <w:t>Emporia State University</w:t>
      </w:r>
    </w:p>
    <w:p w:rsidR="004117B3" w:rsidRDefault="004117B3" w:rsidP="004117B3">
      <w:pPr>
        <w:tabs>
          <w:tab w:val="left" w:pos="2250"/>
        </w:tabs>
        <w:rPr>
          <w:rFonts w:cs="Arial"/>
        </w:rPr>
      </w:pPr>
      <w:r w:rsidRPr="00B4668D">
        <w:rPr>
          <w:rFonts w:cs="Arial"/>
        </w:rPr>
        <w:t>Location:</w:t>
      </w:r>
      <w:r w:rsidRPr="00B4668D">
        <w:rPr>
          <w:rFonts w:cs="Arial"/>
          <w:b/>
        </w:rPr>
        <w:tab/>
      </w:r>
      <w:r w:rsidR="00C7673D" w:rsidRPr="00C7673D">
        <w:rPr>
          <w:rFonts w:cs="Arial"/>
        </w:rPr>
        <w:t xml:space="preserve">Emporia, </w:t>
      </w:r>
      <w:r w:rsidR="003054B3">
        <w:rPr>
          <w:rFonts w:cs="Arial"/>
        </w:rPr>
        <w:t>Kansas</w:t>
      </w:r>
    </w:p>
    <w:p w:rsidR="00C7673D" w:rsidRPr="00CA613D" w:rsidRDefault="00C7673D" w:rsidP="004117B3">
      <w:pPr>
        <w:tabs>
          <w:tab w:val="left" w:pos="2250"/>
        </w:tabs>
        <w:rPr>
          <w:rFonts w:cs="Arial"/>
        </w:rPr>
      </w:pPr>
    </w:p>
    <w:p w:rsidR="004117B3" w:rsidRPr="00B4668D" w:rsidRDefault="004117B3" w:rsidP="004117B3">
      <w:pPr>
        <w:tabs>
          <w:tab w:val="left" w:pos="2250"/>
        </w:tabs>
        <w:rPr>
          <w:rFonts w:cs="Arial"/>
        </w:rPr>
      </w:pPr>
    </w:p>
    <w:p w:rsidR="004117B3" w:rsidRPr="00B4668D" w:rsidRDefault="004117B3" w:rsidP="004117B3">
      <w:pPr>
        <w:tabs>
          <w:tab w:val="left" w:pos="2250"/>
        </w:tabs>
        <w:rPr>
          <w:rFonts w:cs="Arial"/>
        </w:rPr>
      </w:pPr>
      <w:r w:rsidRPr="00B4668D">
        <w:rPr>
          <w:rFonts w:cs="Arial"/>
        </w:rPr>
        <w:t>Term of Contract:</w:t>
      </w:r>
      <w:r w:rsidRPr="00B4668D">
        <w:rPr>
          <w:rFonts w:cs="Arial"/>
        </w:rPr>
        <w:tab/>
      </w:r>
      <w:r w:rsidR="00C7673D">
        <w:rPr>
          <w:rFonts w:cs="Arial"/>
        </w:rPr>
        <w:t>July 1, 2010 through June 30, 2011</w:t>
      </w:r>
    </w:p>
    <w:p w:rsidR="004117B3" w:rsidRPr="00B4668D" w:rsidRDefault="004117B3" w:rsidP="004117B3">
      <w:pPr>
        <w:tabs>
          <w:tab w:val="left" w:pos="2250"/>
        </w:tabs>
        <w:ind w:left="2250"/>
        <w:rPr>
          <w:rFonts w:cs="Arial"/>
        </w:rPr>
      </w:pPr>
      <w:r w:rsidRPr="00B4668D">
        <w:rPr>
          <w:rFonts w:cs="Arial"/>
        </w:rPr>
        <w:t xml:space="preserve">(with </w:t>
      </w:r>
      <w:r w:rsidR="00C7673D">
        <w:rPr>
          <w:rFonts w:cs="Arial"/>
        </w:rPr>
        <w:t>four (4)</w:t>
      </w:r>
      <w:r w:rsidRPr="00B4668D">
        <w:rPr>
          <w:rFonts w:cs="Arial"/>
        </w:rPr>
        <w:t xml:space="preserve"> additional optional </w:t>
      </w:r>
      <w:r w:rsidR="00C7673D">
        <w:rPr>
          <w:rFonts w:cs="Arial"/>
        </w:rPr>
        <w:t>one-</w:t>
      </w:r>
      <w:r w:rsidRPr="00B4668D">
        <w:rPr>
          <w:rFonts w:cs="Arial"/>
        </w:rPr>
        <w:t>year renewal periods)</w:t>
      </w:r>
    </w:p>
    <w:p w:rsidR="00C7673D" w:rsidRPr="00B4668D" w:rsidRDefault="00C7673D" w:rsidP="004117B3">
      <w:pPr>
        <w:tabs>
          <w:tab w:val="left" w:pos="2250"/>
        </w:tabs>
        <w:rPr>
          <w:rFonts w:cs="Arial"/>
        </w:rPr>
      </w:pPr>
    </w:p>
    <w:p w:rsidR="00C7673D" w:rsidRPr="000103E0" w:rsidRDefault="00C7673D" w:rsidP="00C7673D">
      <w:pPr>
        <w:rPr>
          <w:rFonts w:cs="Arial"/>
        </w:rPr>
      </w:pPr>
      <w:r w:rsidRPr="000103E0">
        <w:rPr>
          <w:rFonts w:cs="Arial"/>
          <w:b/>
        </w:rPr>
        <w:t xml:space="preserve">Questions/Addenda:  </w:t>
      </w:r>
      <w:r w:rsidRPr="000103E0">
        <w:rPr>
          <w:rFonts w:cs="Arial"/>
        </w:rPr>
        <w:t>No pre</w:t>
      </w:r>
      <w:r w:rsidRPr="000103E0">
        <w:rPr>
          <w:rFonts w:cs="Arial"/>
        </w:rPr>
        <w:noBreakHyphen/>
        <w:t xml:space="preserve">proposal conference is scheduled for this Request for Proposal.  Questions requesting clarification of the Request for Proposal must be submitted electronically (MS Word) to the Procurement Officer indicated above, prior to the close of business on </w:t>
      </w:r>
      <w:r w:rsidR="000103E0">
        <w:rPr>
          <w:rFonts w:cs="Arial"/>
          <w:b/>
        </w:rPr>
        <w:t>March 29, 2010.</w:t>
      </w:r>
      <w:r w:rsidRPr="000103E0">
        <w:rPr>
          <w:rFonts w:cs="Arial"/>
        </w:rPr>
        <w:t xml:space="preserve">  Each question or clarification should reference the appropriate RFP section.</w:t>
      </w:r>
    </w:p>
    <w:p w:rsidR="00C7673D" w:rsidRPr="000103E0" w:rsidRDefault="00C7673D" w:rsidP="00C7673D">
      <w:pPr>
        <w:rPr>
          <w:rFonts w:cs="Arial"/>
        </w:rPr>
      </w:pPr>
    </w:p>
    <w:p w:rsidR="00C7673D" w:rsidRPr="000103E0" w:rsidRDefault="00C7673D" w:rsidP="00C7673D">
      <w:pPr>
        <w:rPr>
          <w:b/>
          <w:bCs/>
          <w:snapToGrid w:val="0"/>
        </w:rPr>
      </w:pPr>
      <w:r w:rsidRPr="000103E0">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posted on the Division of Purchases’ website, </w:t>
      </w:r>
      <w:hyperlink r:id="rId11" w:history="1">
        <w:r w:rsidRPr="000103E0">
          <w:rPr>
            <w:rStyle w:val="Hyperlink"/>
            <w:snapToGrid w:val="0"/>
            <w:sz w:val="18"/>
            <w:szCs w:val="18"/>
          </w:rPr>
          <w:t>http://da.ks.gov/purch</w:t>
        </w:r>
      </w:hyperlink>
      <w:r w:rsidRPr="000103E0">
        <w:rPr>
          <w:b/>
          <w:bCs/>
          <w:snapToGrid w:val="0"/>
          <w:sz w:val="18"/>
          <w:szCs w:val="18"/>
        </w:rPr>
        <w:t>.</w:t>
      </w:r>
      <w:r w:rsidRPr="000103E0">
        <w:rPr>
          <w:rFonts w:cs="Arial"/>
        </w:rPr>
        <w:t xml:space="preserve">  Only written communications are binding.</w:t>
      </w:r>
    </w:p>
    <w:p w:rsidR="00C7673D" w:rsidRPr="000103E0" w:rsidRDefault="00C7673D" w:rsidP="00C7673D">
      <w:pPr>
        <w:rPr>
          <w:rFonts w:cs="Arial"/>
        </w:rPr>
      </w:pPr>
    </w:p>
    <w:p w:rsidR="00C7673D" w:rsidRPr="00B4668D" w:rsidRDefault="00C7673D" w:rsidP="00C7673D">
      <w:pPr>
        <w:rPr>
          <w:rFonts w:cs="Arial"/>
        </w:rPr>
      </w:pPr>
      <w:r w:rsidRPr="000103E0">
        <w:rPr>
          <w:rFonts w:cs="Arial"/>
        </w:rPr>
        <w:t>Answers to questions will be available in the form of an addendum on the Division of Purchases’ website.</w:t>
      </w:r>
    </w:p>
    <w:p w:rsidR="00C7673D" w:rsidRPr="00B4668D" w:rsidRDefault="00C7673D" w:rsidP="00C7673D">
      <w:pPr>
        <w:rPr>
          <w:rFonts w:cs="Arial"/>
        </w:rPr>
      </w:pPr>
    </w:p>
    <w:p w:rsidR="00C7673D" w:rsidRPr="00B4668D" w:rsidRDefault="00C7673D" w:rsidP="00C7673D">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4117B3" w:rsidRPr="00B4668D" w:rsidRDefault="004117B3" w:rsidP="004117B3">
      <w:pPr>
        <w:tabs>
          <w:tab w:val="left" w:pos="2250"/>
        </w:tabs>
        <w:rPr>
          <w:rFonts w:cs="Arial"/>
        </w:rPr>
      </w:pPr>
    </w:p>
    <w:p w:rsidR="004117B3" w:rsidRPr="00B4668D" w:rsidRDefault="004117B3" w:rsidP="004117B3">
      <w:pPr>
        <w:tabs>
          <w:tab w:val="left" w:pos="2250"/>
        </w:tabs>
        <w:rPr>
          <w:rFonts w:cs="Arial"/>
        </w:rPr>
      </w:pPr>
    </w:p>
    <w:p w:rsidR="004117B3" w:rsidRPr="0045322D" w:rsidRDefault="004117B3" w:rsidP="004117B3">
      <w:pPr>
        <w:jc w:val="center"/>
        <w:rPr>
          <w:rFonts w:cs="Arial"/>
        </w:rPr>
      </w:pPr>
    </w:p>
    <w:p w:rsidR="004117B3" w:rsidRPr="0045322D" w:rsidRDefault="004117B3" w:rsidP="004117B3">
      <w:pPr>
        <w:jc w:val="center"/>
        <w:rPr>
          <w:rFonts w:cs="Arial"/>
        </w:rPr>
      </w:pPr>
    </w:p>
    <w:p w:rsidR="004117B3" w:rsidRPr="00B4668D" w:rsidRDefault="004117B3" w:rsidP="004117B3">
      <w:pPr>
        <w:jc w:val="center"/>
        <w:rPr>
          <w:rFonts w:cs="Arial"/>
          <w:b/>
        </w:rPr>
      </w:pPr>
      <w:r w:rsidRPr="00B4668D">
        <w:rPr>
          <w:rFonts w:cs="Arial"/>
          <w:b/>
          <w:i/>
        </w:rPr>
        <w:t>READ THIS REQUEST CAREFULLY</w:t>
      </w:r>
    </w:p>
    <w:p w:rsidR="004117B3" w:rsidRPr="00B4668D" w:rsidRDefault="004117B3" w:rsidP="004117B3">
      <w:pPr>
        <w:jc w:val="center"/>
        <w:rPr>
          <w:rFonts w:cs="Arial"/>
        </w:rPr>
      </w:pPr>
      <w:r w:rsidRPr="00B4668D">
        <w:rPr>
          <w:rFonts w:cs="Arial"/>
        </w:rPr>
        <w:t>Failure to abide by all of the conditions of this Request may result in the rejection of a bid.</w:t>
      </w:r>
    </w:p>
    <w:p w:rsidR="004117B3" w:rsidRPr="00B4668D" w:rsidRDefault="004117B3" w:rsidP="004117B3">
      <w:pPr>
        <w:tabs>
          <w:tab w:val="left" w:pos="2250"/>
        </w:tabs>
        <w:rPr>
          <w:rFonts w:cs="Arial"/>
        </w:rPr>
      </w:pPr>
    </w:p>
    <w:p w:rsidR="004117B3" w:rsidRPr="00B4668D" w:rsidRDefault="004117B3" w:rsidP="004117B3">
      <w:pPr>
        <w:tabs>
          <w:tab w:val="left" w:pos="9360"/>
        </w:tabs>
        <w:rPr>
          <w:rFonts w:cs="Arial"/>
          <w:u w:val="thick"/>
        </w:rPr>
      </w:pPr>
      <w:r w:rsidRPr="00B4668D">
        <w:rPr>
          <w:rFonts w:cs="Arial"/>
          <w:u w:val="thick"/>
        </w:rPr>
        <w:tab/>
      </w:r>
    </w:p>
    <w:p w:rsidR="004117B3" w:rsidRDefault="004117B3" w:rsidP="004117B3">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4117B3" w:rsidRDefault="004117B3" w:rsidP="000103E0">
      <w:pPr>
        <w:tabs>
          <w:tab w:val="left" w:pos="9360"/>
        </w:tabs>
        <w:rPr>
          <w:rFonts w:cs="Arial"/>
          <w:u w:val="thick"/>
        </w:rPr>
      </w:pPr>
      <w:r w:rsidRPr="00B4668D">
        <w:rPr>
          <w:rFonts w:cs="Arial"/>
          <w:u w:val="thick"/>
        </w:rPr>
        <w:tab/>
      </w:r>
    </w:p>
    <w:p w:rsidR="003054B3" w:rsidRDefault="003054B3" w:rsidP="000103E0">
      <w:pPr>
        <w:tabs>
          <w:tab w:val="left" w:pos="9360"/>
        </w:tabs>
        <w:rPr>
          <w:rFonts w:cs="Arial"/>
          <w:u w:val="thick"/>
        </w:rPr>
      </w:pPr>
    </w:p>
    <w:p w:rsidR="004117B3" w:rsidRDefault="003054B3" w:rsidP="00C7673D">
      <w:pPr>
        <w:jc w:val="center"/>
        <w:rPr>
          <w:rFonts w:cs="Arial"/>
          <w:b/>
          <w:bCs/>
          <w:sz w:val="28"/>
          <w:szCs w:val="28"/>
        </w:rPr>
      </w:pPr>
      <w:r>
        <w:rPr>
          <w:rFonts w:cs="Arial"/>
          <w:u w:val="thick"/>
        </w:rPr>
        <w:br w:type="page"/>
      </w:r>
      <w:r w:rsidR="004117B3">
        <w:rPr>
          <w:rFonts w:cs="Arial"/>
          <w:b/>
          <w:bCs/>
          <w:sz w:val="28"/>
          <w:szCs w:val="28"/>
        </w:rPr>
        <w:lastRenderedPageBreak/>
        <w:t>SIGNATURE SHEET</w:t>
      </w:r>
    </w:p>
    <w:p w:rsidR="004117B3" w:rsidRDefault="004117B3" w:rsidP="004117B3">
      <w:pPr>
        <w:tabs>
          <w:tab w:val="left" w:pos="990"/>
        </w:tabs>
        <w:rPr>
          <w:rFonts w:cs="Arial"/>
          <w:szCs w:val="20"/>
        </w:rPr>
      </w:pPr>
    </w:p>
    <w:p w:rsidR="004117B3" w:rsidRDefault="004117B3" w:rsidP="004117B3">
      <w:pPr>
        <w:tabs>
          <w:tab w:val="left" w:pos="2160"/>
        </w:tabs>
        <w:rPr>
          <w:rFonts w:cs="Arial"/>
        </w:rPr>
      </w:pPr>
      <w:r>
        <w:rPr>
          <w:rFonts w:cs="Arial"/>
        </w:rPr>
        <w:t>Item:</w:t>
      </w:r>
      <w:r>
        <w:rPr>
          <w:rFonts w:cs="Arial"/>
        </w:rPr>
        <w:tab/>
      </w:r>
      <w:r w:rsidR="00C7673D">
        <w:rPr>
          <w:rFonts w:cs="Arial"/>
        </w:rPr>
        <w:t>Drapery Construction</w:t>
      </w:r>
    </w:p>
    <w:p w:rsidR="004117B3" w:rsidRDefault="004117B3" w:rsidP="004117B3">
      <w:pPr>
        <w:tabs>
          <w:tab w:val="left" w:pos="2160"/>
        </w:tabs>
        <w:rPr>
          <w:rFonts w:cs="Arial"/>
        </w:rPr>
      </w:pPr>
    </w:p>
    <w:p w:rsidR="004117B3" w:rsidRDefault="004117B3" w:rsidP="004117B3">
      <w:pPr>
        <w:tabs>
          <w:tab w:val="left" w:pos="2160"/>
        </w:tabs>
        <w:rPr>
          <w:rFonts w:cs="Arial"/>
        </w:rPr>
      </w:pPr>
      <w:r>
        <w:rPr>
          <w:rFonts w:cs="Arial"/>
        </w:rPr>
        <w:t>Agency:</w:t>
      </w:r>
      <w:r>
        <w:rPr>
          <w:rFonts w:cs="Arial"/>
        </w:rPr>
        <w:tab/>
      </w:r>
      <w:r w:rsidR="00C7673D">
        <w:rPr>
          <w:rFonts w:cs="Arial"/>
        </w:rPr>
        <w:t>Emporia State University</w:t>
      </w:r>
    </w:p>
    <w:p w:rsidR="004117B3" w:rsidRDefault="004117B3" w:rsidP="004117B3">
      <w:pPr>
        <w:tabs>
          <w:tab w:val="left" w:pos="2160"/>
        </w:tabs>
        <w:rPr>
          <w:rFonts w:cs="Arial"/>
        </w:rPr>
      </w:pPr>
    </w:p>
    <w:p w:rsidR="004117B3" w:rsidRDefault="004117B3" w:rsidP="004117B3">
      <w:pPr>
        <w:tabs>
          <w:tab w:val="left" w:pos="2160"/>
        </w:tabs>
        <w:rPr>
          <w:rFonts w:cs="Arial"/>
          <w:b/>
          <w:bCs/>
        </w:rPr>
      </w:pPr>
      <w:r>
        <w:rPr>
          <w:rFonts w:cs="Arial"/>
          <w:b/>
          <w:bCs/>
        </w:rPr>
        <w:t>Closing Date:</w:t>
      </w:r>
      <w:r>
        <w:rPr>
          <w:rFonts w:cs="Arial"/>
          <w:b/>
          <w:bCs/>
        </w:rPr>
        <w:tab/>
      </w:r>
      <w:r w:rsidR="00C7673D">
        <w:rPr>
          <w:rFonts w:cs="Arial"/>
          <w:b/>
          <w:bCs/>
        </w:rPr>
        <w:t xml:space="preserve">April </w:t>
      </w:r>
      <w:r w:rsidR="000103E0">
        <w:rPr>
          <w:rFonts w:cs="Arial"/>
          <w:b/>
          <w:bCs/>
        </w:rPr>
        <w:t>22</w:t>
      </w:r>
      <w:r w:rsidR="00C7673D">
        <w:rPr>
          <w:rFonts w:cs="Arial"/>
          <w:b/>
          <w:bCs/>
        </w:rPr>
        <w:t>, 2010</w:t>
      </w:r>
    </w:p>
    <w:p w:rsidR="004117B3" w:rsidRDefault="004117B3" w:rsidP="004117B3">
      <w:pPr>
        <w:tabs>
          <w:tab w:val="left" w:pos="990"/>
        </w:tabs>
        <w:rPr>
          <w:rFonts w:cs="Arial"/>
        </w:rPr>
      </w:pPr>
    </w:p>
    <w:p w:rsidR="004117B3" w:rsidRDefault="004117B3" w:rsidP="004117B3">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4117B3" w:rsidRDefault="004117B3" w:rsidP="004117B3">
      <w:pPr>
        <w:tabs>
          <w:tab w:val="left" w:pos="990"/>
        </w:tabs>
        <w:rPr>
          <w:rFonts w:cs="Arial"/>
        </w:rPr>
      </w:pPr>
    </w:p>
    <w:p w:rsidR="004117B3" w:rsidRDefault="004117B3" w:rsidP="004117B3">
      <w:pPr>
        <w:tabs>
          <w:tab w:val="left" w:pos="9360"/>
          <w:tab w:val="left" w:pos="9990"/>
        </w:tabs>
        <w:rPr>
          <w:rFonts w:cs="Arial"/>
          <w:u w:val="single"/>
        </w:rPr>
      </w:pPr>
      <w:r>
        <w:rPr>
          <w:rFonts w:cs="Arial"/>
        </w:rPr>
        <w:t>Legal Name of Person, Firm or Corporation</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117B3" w:rsidRDefault="004117B3" w:rsidP="004117B3">
      <w:pPr>
        <w:tabs>
          <w:tab w:val="left" w:pos="4320"/>
          <w:tab w:val="left" w:pos="7110"/>
          <w:tab w:val="left" w:pos="9360"/>
          <w:tab w:val="left" w:pos="9990"/>
        </w:tabs>
        <w:rPr>
          <w:rFonts w:cs="Arial"/>
        </w:rPr>
      </w:pPr>
    </w:p>
    <w:p w:rsidR="004117B3" w:rsidRDefault="004117B3" w:rsidP="004117B3">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4117B3" w:rsidRDefault="004117B3" w:rsidP="004117B3">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4117B3" w:rsidRDefault="004117B3" w:rsidP="004117B3">
      <w:pPr>
        <w:tabs>
          <w:tab w:val="left" w:pos="6570"/>
          <w:tab w:val="left" w:pos="9360"/>
          <w:tab w:val="left" w:pos="9990"/>
        </w:tabs>
        <w:rPr>
          <w:rFonts w:cs="Arial"/>
          <w:b/>
          <w:i/>
          <w:color w:val="FF0000"/>
          <w:sz w:val="16"/>
          <w:szCs w:val="16"/>
        </w:rPr>
      </w:pPr>
    </w:p>
    <w:p w:rsidR="004117B3" w:rsidRDefault="004117B3" w:rsidP="004117B3">
      <w:pPr>
        <w:tabs>
          <w:tab w:val="left" w:pos="6570"/>
          <w:tab w:val="left" w:pos="9360"/>
          <w:tab w:val="left" w:pos="9990"/>
        </w:tabs>
        <w:rPr>
          <w:rFonts w:cs="Arial"/>
          <w:szCs w:val="20"/>
          <w:u w:val="single"/>
        </w:rPr>
      </w:pPr>
      <w:r>
        <w:rPr>
          <w:rFonts w:cs="Arial"/>
        </w:rPr>
        <w:t xml:space="preserve">E-Mail  </w:t>
      </w:r>
      <w:r>
        <w:rPr>
          <w:rFonts w:cs="Arial"/>
          <w:u w:val="single"/>
        </w:rPr>
        <w:tab/>
      </w:r>
      <w:r>
        <w:rPr>
          <w:rFonts w:cs="Arial"/>
          <w:u w:val="single"/>
        </w:rPr>
        <w:tab/>
      </w:r>
    </w:p>
    <w:p w:rsidR="004117B3" w:rsidRDefault="004117B3" w:rsidP="004117B3">
      <w:pPr>
        <w:tabs>
          <w:tab w:val="left" w:pos="6570"/>
          <w:tab w:val="left" w:pos="9360"/>
          <w:tab w:val="left" w:pos="9990"/>
        </w:tabs>
        <w:rPr>
          <w:rFonts w:cs="Arial"/>
        </w:rPr>
      </w:pPr>
    </w:p>
    <w:p w:rsidR="004117B3" w:rsidRDefault="004117B3" w:rsidP="004117B3">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4117B3" w:rsidRDefault="004117B3" w:rsidP="004117B3">
      <w:pPr>
        <w:tabs>
          <w:tab w:val="left" w:pos="9990"/>
        </w:tabs>
        <w:rPr>
          <w:rFonts w:cs="Arial"/>
        </w:rPr>
      </w:pPr>
    </w:p>
    <w:p w:rsidR="004117B3" w:rsidRDefault="004117B3" w:rsidP="004117B3">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4117B3" w:rsidRDefault="004117B3" w:rsidP="004117B3">
      <w:pPr>
        <w:tabs>
          <w:tab w:val="left" w:pos="9990"/>
        </w:tabs>
        <w:rPr>
          <w:rFonts w:cs="Arial"/>
        </w:rPr>
      </w:pPr>
    </w:p>
    <w:p w:rsidR="004117B3" w:rsidRDefault="004117B3" w:rsidP="004117B3">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117B3" w:rsidRDefault="004117B3" w:rsidP="004117B3">
      <w:pPr>
        <w:tabs>
          <w:tab w:val="left" w:pos="4320"/>
          <w:tab w:val="left" w:pos="7110"/>
          <w:tab w:val="left" w:pos="9360"/>
          <w:tab w:val="left" w:pos="9990"/>
        </w:tabs>
        <w:rPr>
          <w:rFonts w:cs="Arial"/>
        </w:rPr>
      </w:pPr>
    </w:p>
    <w:p w:rsidR="004117B3" w:rsidRDefault="004117B3" w:rsidP="004117B3">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9360"/>
          <w:tab w:val="left" w:pos="9990"/>
        </w:tabs>
        <w:rPr>
          <w:rFonts w:cs="Arial"/>
        </w:rPr>
      </w:pPr>
      <w:r>
        <w:rPr>
          <w:rFonts w:cs="Arial"/>
        </w:rPr>
        <w:t>E-Mail</w:t>
      </w:r>
      <w:r>
        <w:rPr>
          <w:rFonts w:cs="Arial"/>
          <w:u w:val="single"/>
        </w:rPr>
        <w:tab/>
      </w:r>
    </w:p>
    <w:p w:rsidR="004117B3" w:rsidRDefault="004117B3" w:rsidP="004117B3">
      <w:pPr>
        <w:tabs>
          <w:tab w:val="left" w:pos="9990"/>
        </w:tabs>
        <w:rPr>
          <w:rFonts w:cs="Arial"/>
        </w:rPr>
      </w:pPr>
    </w:p>
    <w:p w:rsidR="004117B3" w:rsidRDefault="004117B3" w:rsidP="004117B3">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4117B3" w:rsidRDefault="004117B3" w:rsidP="004117B3">
      <w:pPr>
        <w:tabs>
          <w:tab w:val="left" w:pos="9990"/>
        </w:tabs>
        <w:rPr>
          <w:rFonts w:cs="Arial"/>
        </w:rPr>
      </w:pPr>
    </w:p>
    <w:p w:rsidR="004117B3" w:rsidRDefault="004117B3" w:rsidP="004117B3">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4117B3" w:rsidRDefault="004117B3" w:rsidP="004117B3">
      <w:pPr>
        <w:tabs>
          <w:tab w:val="left" w:pos="9990"/>
        </w:tabs>
        <w:rPr>
          <w:rFonts w:cs="Arial"/>
        </w:rPr>
      </w:pPr>
    </w:p>
    <w:p w:rsidR="004117B3" w:rsidRDefault="004117B3" w:rsidP="004117B3">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9360"/>
          <w:tab w:val="left" w:pos="9990"/>
        </w:tabs>
        <w:rPr>
          <w:rFonts w:cs="Arial"/>
          <w:u w:val="single"/>
        </w:rPr>
      </w:pPr>
      <w:r>
        <w:rPr>
          <w:rFonts w:cs="Arial"/>
        </w:rPr>
        <w:t>E-Mail</w:t>
      </w:r>
      <w:r>
        <w:rPr>
          <w:rFonts w:cs="Arial"/>
          <w:u w:val="single"/>
        </w:rPr>
        <w:tab/>
      </w:r>
    </w:p>
    <w:p w:rsidR="004117B3" w:rsidRDefault="004117B3" w:rsidP="004117B3">
      <w:pPr>
        <w:tabs>
          <w:tab w:val="left" w:pos="9990"/>
        </w:tabs>
        <w:rPr>
          <w:rFonts w:cs="Arial"/>
          <w:u w:val="single"/>
        </w:rPr>
      </w:pPr>
    </w:p>
    <w:p w:rsidR="004117B3" w:rsidRDefault="004117B3" w:rsidP="004117B3">
      <w:pPr>
        <w:tabs>
          <w:tab w:val="left" w:pos="7200"/>
          <w:tab w:val="left" w:pos="9990"/>
        </w:tabs>
        <w:rPr>
          <w:rFonts w:cs="Arial"/>
        </w:rPr>
      </w:pPr>
    </w:p>
    <w:p w:rsidR="00C7673D" w:rsidRDefault="00C7673D" w:rsidP="004117B3">
      <w:pPr>
        <w:tabs>
          <w:tab w:val="left" w:pos="7200"/>
          <w:tab w:val="left" w:pos="9990"/>
        </w:tabs>
        <w:rPr>
          <w:rFonts w:cs="Arial"/>
        </w:rPr>
      </w:pPr>
    </w:p>
    <w:p w:rsidR="00C7673D" w:rsidRDefault="00C7673D" w:rsidP="004117B3">
      <w:pPr>
        <w:tabs>
          <w:tab w:val="left" w:pos="7200"/>
          <w:tab w:val="left" w:pos="9990"/>
        </w:tabs>
        <w:rPr>
          <w:rFonts w:cs="Arial"/>
        </w:rPr>
      </w:pPr>
    </w:p>
    <w:p w:rsidR="004117B3" w:rsidRDefault="004117B3" w:rsidP="004117B3">
      <w:pPr>
        <w:tabs>
          <w:tab w:val="left" w:pos="7200"/>
          <w:tab w:val="left" w:pos="9990"/>
        </w:tabs>
        <w:rPr>
          <w:rFonts w:cs="Arial"/>
        </w:rPr>
      </w:pPr>
      <w:r>
        <w:rPr>
          <w:rFonts w:cs="Arial"/>
        </w:rPr>
        <w:t>Agencies may use the Procurement Card for contract purchases.</w:t>
      </w:r>
      <w:r>
        <w:rPr>
          <w:rFonts w:cs="Arial"/>
        </w:rPr>
        <w:tab/>
        <w:t>Yes ____      No ___</w:t>
      </w:r>
    </w:p>
    <w:p w:rsidR="004117B3" w:rsidRDefault="004117B3" w:rsidP="004117B3">
      <w:pPr>
        <w:tabs>
          <w:tab w:val="left" w:pos="9990"/>
        </w:tabs>
      </w:pPr>
      <w:r>
        <w:rPr>
          <w:rFonts w:cs="Arial"/>
          <w:i/>
          <w:u w:val="single"/>
        </w:rPr>
        <w:t>(Refusal will not be a determining factor in award of this contract.)</w:t>
      </w:r>
    </w:p>
    <w:p w:rsidR="004117B3" w:rsidRPr="00B4668D" w:rsidRDefault="004117B3" w:rsidP="004117B3">
      <w:pPr>
        <w:tabs>
          <w:tab w:val="left" w:pos="9990"/>
        </w:tabs>
        <w:rPr>
          <w:rFonts w:cs="Arial"/>
          <w:highlight w:val="yellow"/>
        </w:rPr>
      </w:pPr>
    </w:p>
    <w:p w:rsidR="0071572D" w:rsidRPr="00AD0B81" w:rsidRDefault="004117B3" w:rsidP="003054B3">
      <w:pPr>
        <w:jc w:val="center"/>
        <w:rPr>
          <w:rFonts w:cs="Arial"/>
          <w:b/>
          <w:sz w:val="18"/>
          <w:szCs w:val="18"/>
        </w:rPr>
      </w:pPr>
      <w:r>
        <w:rPr>
          <w:rFonts w:cs="Arial"/>
          <w:b/>
          <w:bCs/>
          <w:caps/>
        </w:rPr>
        <w:br w:type="page"/>
      </w:r>
      <w:r w:rsidR="0071572D" w:rsidRPr="00AD0B81">
        <w:rPr>
          <w:rFonts w:cs="Arial"/>
          <w:b/>
          <w:sz w:val="18"/>
          <w:szCs w:val="18"/>
        </w:rPr>
        <w:lastRenderedPageBreak/>
        <w:t>State of Kansas</w:t>
      </w:r>
    </w:p>
    <w:p w:rsidR="0071572D" w:rsidRDefault="0071572D" w:rsidP="0071572D">
      <w:pPr>
        <w:jc w:val="center"/>
        <w:rPr>
          <w:rFonts w:cs="Arial"/>
          <w:b/>
          <w:sz w:val="18"/>
          <w:szCs w:val="18"/>
        </w:rPr>
      </w:pPr>
      <w:r w:rsidRPr="00AD0B81">
        <w:rPr>
          <w:rFonts w:cs="Arial"/>
          <w:b/>
          <w:sz w:val="18"/>
          <w:szCs w:val="18"/>
        </w:rPr>
        <w:t>Department of Administration</w:t>
      </w:r>
    </w:p>
    <w:p w:rsidR="0071572D" w:rsidRDefault="0071572D" w:rsidP="0071572D">
      <w:pPr>
        <w:jc w:val="center"/>
        <w:rPr>
          <w:rFonts w:cs="Arial"/>
          <w:b/>
          <w:sz w:val="18"/>
          <w:szCs w:val="18"/>
        </w:rPr>
      </w:pPr>
      <w:r w:rsidRPr="00AD0B81">
        <w:rPr>
          <w:rFonts w:cs="Arial"/>
          <w:b/>
          <w:sz w:val="18"/>
          <w:szCs w:val="18"/>
        </w:rPr>
        <w:t>Division of Purchases</w:t>
      </w:r>
    </w:p>
    <w:p w:rsidR="0071572D" w:rsidRPr="00AD0B81" w:rsidRDefault="0071572D" w:rsidP="0071572D">
      <w:pPr>
        <w:rPr>
          <w:rFonts w:cs="Arial"/>
          <w:b/>
          <w:sz w:val="18"/>
          <w:szCs w:val="18"/>
        </w:rPr>
      </w:pPr>
    </w:p>
    <w:p w:rsidR="0071572D" w:rsidRDefault="0071572D" w:rsidP="0071572D">
      <w:pPr>
        <w:jc w:val="center"/>
        <w:rPr>
          <w:rFonts w:cs="Arial"/>
          <w:b/>
        </w:rPr>
      </w:pPr>
      <w:r w:rsidRPr="00661488">
        <w:rPr>
          <w:rFonts w:cs="Arial"/>
          <w:b/>
        </w:rPr>
        <w:t>Supplier Diversity Survey Form</w:t>
      </w:r>
    </w:p>
    <w:p w:rsidR="0071572D" w:rsidRDefault="0071572D" w:rsidP="0071572D">
      <w:pPr>
        <w:rPr>
          <w:rFonts w:cs="Arial"/>
          <w:b/>
        </w:rPr>
      </w:pPr>
    </w:p>
    <w:p w:rsidR="0071572D" w:rsidRPr="007A4CCC" w:rsidRDefault="0071572D" w:rsidP="0071572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71572D" w:rsidRDefault="0071572D" w:rsidP="0071572D">
      <w:pPr>
        <w:rPr>
          <w:rFonts w:cs="Arial"/>
          <w:b/>
        </w:rPr>
      </w:pPr>
    </w:p>
    <w:p w:rsidR="0071572D" w:rsidRDefault="0071572D" w:rsidP="0071572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71572D" w:rsidRDefault="0071572D" w:rsidP="0071572D">
      <w:pPr>
        <w:pBdr>
          <w:bottom w:val="single" w:sz="12" w:space="1" w:color="auto"/>
        </w:pBdr>
        <w:rPr>
          <w:rFonts w:cs="Arial"/>
          <w:i/>
          <w:sz w:val="16"/>
          <w:szCs w:val="16"/>
        </w:rPr>
      </w:pPr>
    </w:p>
    <w:p w:rsidR="0071572D" w:rsidRDefault="0071572D" w:rsidP="0071572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71572D" w:rsidRPr="00694DA3" w:rsidRDefault="0071572D" w:rsidP="0071572D">
      <w:pPr>
        <w:pBdr>
          <w:bottom w:val="single" w:sz="12" w:space="1" w:color="auto"/>
        </w:pBdr>
        <w:rPr>
          <w:rFonts w:cs="Arial"/>
          <w:sz w:val="16"/>
          <w:szCs w:val="16"/>
        </w:rPr>
      </w:pPr>
    </w:p>
    <w:p w:rsidR="0071572D" w:rsidRPr="00661488" w:rsidRDefault="0071572D" w:rsidP="0071572D">
      <w:pPr>
        <w:pBdr>
          <w:bottom w:val="single" w:sz="12" w:space="1" w:color="auto"/>
        </w:pBdr>
        <w:rPr>
          <w:rFonts w:cs="Arial"/>
          <w:b/>
          <w:color w:val="FF0000"/>
        </w:rPr>
      </w:pPr>
      <w:r w:rsidRPr="00661488">
        <w:rPr>
          <w:rFonts w:cs="Arial"/>
          <w:b/>
          <w:color w:val="FF0000"/>
        </w:rPr>
        <w:t>COMPANY DATA</w:t>
      </w:r>
    </w:p>
    <w:p w:rsidR="0071572D" w:rsidRDefault="0071572D" w:rsidP="0071572D">
      <w:pPr>
        <w:rPr>
          <w:rFonts w:cs="Arial"/>
          <w:b/>
        </w:rPr>
      </w:pPr>
    </w:p>
    <w:p w:rsidR="0071572D" w:rsidRPr="00CA1F80" w:rsidRDefault="0071572D" w:rsidP="0071572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71572D" w:rsidRPr="00CA1F80" w:rsidRDefault="0071572D" w:rsidP="0071572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71572D" w:rsidRPr="00CA1F80" w:rsidRDefault="0071572D" w:rsidP="0071572D">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71572D" w:rsidRPr="00812EDC" w:rsidRDefault="0071572D" w:rsidP="0071572D">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71572D" w:rsidRDefault="0071572D" w:rsidP="0071572D"/>
    <w:p w:rsidR="0071572D" w:rsidRPr="00CA1F80" w:rsidRDefault="0071572D" w:rsidP="0071572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71572D" w:rsidRPr="00CA1F80" w:rsidRDefault="0071572D" w:rsidP="0071572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71572D" w:rsidRPr="00CA1F80" w:rsidRDefault="0071572D" w:rsidP="0071572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71572D" w:rsidRPr="00CA1F80" w:rsidRDefault="0071572D" w:rsidP="0071572D">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71572D" w:rsidRPr="00CA1F80" w:rsidRDefault="0071572D" w:rsidP="0071572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71572D" w:rsidRDefault="0071572D" w:rsidP="0071572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71572D" w:rsidRDefault="0071572D" w:rsidP="0071572D">
      <w:pPr>
        <w:rPr>
          <w:rFonts w:cs="Arial"/>
          <w:sz w:val="18"/>
          <w:szCs w:val="18"/>
        </w:rPr>
      </w:pPr>
    </w:p>
    <w:p w:rsidR="0071572D" w:rsidRPr="00CA1F80" w:rsidRDefault="0071572D" w:rsidP="0071572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71572D" w:rsidRPr="00EB408B" w:rsidRDefault="0071572D" w:rsidP="0071572D">
      <w:pPr>
        <w:pBdr>
          <w:bottom w:val="single" w:sz="12" w:space="1" w:color="auto"/>
        </w:pBdr>
        <w:rPr>
          <w:rFonts w:cs="Arial"/>
          <w:b/>
        </w:rPr>
      </w:pPr>
    </w:p>
    <w:p w:rsidR="0071572D" w:rsidRPr="00661488" w:rsidRDefault="0071572D" w:rsidP="0071572D">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71572D" w:rsidRDefault="0071572D" w:rsidP="0071572D">
      <w:pPr>
        <w:rPr>
          <w:rFonts w:cs="Arial"/>
          <w:sz w:val="18"/>
          <w:szCs w:val="18"/>
        </w:rPr>
      </w:pPr>
    </w:p>
    <w:p w:rsidR="0071572D" w:rsidRPr="00933B50" w:rsidRDefault="0071572D" w:rsidP="0071572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71572D" w:rsidRDefault="0071572D" w:rsidP="0071572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71572D" w:rsidRDefault="0071572D" w:rsidP="0071572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71572D" w:rsidRPr="005F51BB" w:rsidRDefault="0071572D" w:rsidP="0071572D">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71572D" w:rsidRPr="00661488" w:rsidRDefault="0071572D" w:rsidP="0071572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71572D" w:rsidRPr="00694DA3" w:rsidRDefault="0071572D" w:rsidP="0071572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71572D" w:rsidRDefault="0071572D" w:rsidP="0071572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71572D" w:rsidRDefault="0071572D" w:rsidP="0071572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71572D" w:rsidRPr="00661488" w:rsidRDefault="0071572D" w:rsidP="0071572D">
      <w:pPr>
        <w:ind w:left="720"/>
        <w:rPr>
          <w:rFonts w:cs="Arial"/>
          <w:sz w:val="18"/>
          <w:szCs w:val="18"/>
        </w:rPr>
      </w:pPr>
    </w:p>
    <w:p w:rsidR="0071572D" w:rsidRDefault="0071572D" w:rsidP="0071572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71572D" w:rsidRPr="0007699A" w:rsidRDefault="0071572D" w:rsidP="0071572D">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71572D" w:rsidRPr="00694DA3" w:rsidRDefault="0071572D" w:rsidP="0071572D">
      <w:pPr>
        <w:rPr>
          <w:rFonts w:cs="Arial"/>
          <w:sz w:val="16"/>
          <w:szCs w:val="16"/>
        </w:rPr>
      </w:pPr>
    </w:p>
    <w:p w:rsidR="004117B3" w:rsidRPr="00694DA3" w:rsidRDefault="004117B3" w:rsidP="004117B3">
      <w:pPr>
        <w:pBdr>
          <w:bottom w:val="single" w:sz="12" w:space="1" w:color="auto"/>
        </w:pBdr>
        <w:rPr>
          <w:rFonts w:cs="Arial"/>
          <w:sz w:val="16"/>
          <w:szCs w:val="16"/>
        </w:rPr>
      </w:pPr>
    </w:p>
    <w:p w:rsidR="004117B3" w:rsidRDefault="004117B3" w:rsidP="004117B3">
      <w:pPr>
        <w:rPr>
          <w:rFonts w:cs="Arial"/>
          <w:b/>
          <w:sz w:val="18"/>
          <w:szCs w:val="18"/>
        </w:rPr>
      </w:pPr>
    </w:p>
    <w:p w:rsidR="004117B3" w:rsidRPr="007A4CCC" w:rsidRDefault="004117B3" w:rsidP="004117B3">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117B3" w:rsidRPr="007A4CCC" w:rsidRDefault="004117B3" w:rsidP="004117B3">
      <w:pPr>
        <w:rPr>
          <w:rFonts w:cs="Arial"/>
          <w:b/>
          <w:sz w:val="16"/>
          <w:szCs w:val="16"/>
        </w:rPr>
      </w:pPr>
    </w:p>
    <w:p w:rsidR="004117B3" w:rsidRPr="007A4CCC" w:rsidRDefault="004117B3" w:rsidP="004117B3">
      <w:pPr>
        <w:rPr>
          <w:rFonts w:cs="Arial"/>
          <w:sz w:val="16"/>
          <w:szCs w:val="16"/>
        </w:rPr>
      </w:pPr>
      <w:r w:rsidRPr="007A4CCC">
        <w:rPr>
          <w:rFonts w:cs="Arial"/>
          <w:sz w:val="16"/>
          <w:szCs w:val="16"/>
        </w:rPr>
        <w:t>Kansas Department of Commerce</w:t>
      </w:r>
    </w:p>
    <w:p w:rsidR="004117B3" w:rsidRPr="007A4CCC" w:rsidRDefault="004117B3" w:rsidP="004117B3">
      <w:pPr>
        <w:rPr>
          <w:rFonts w:cs="Arial"/>
          <w:sz w:val="16"/>
          <w:szCs w:val="16"/>
        </w:rPr>
      </w:pPr>
      <w:r w:rsidRPr="007A4CCC">
        <w:rPr>
          <w:rFonts w:cs="Arial"/>
          <w:sz w:val="16"/>
          <w:szCs w:val="16"/>
        </w:rPr>
        <w:t>Office of Minority/Women Business Development</w:t>
      </w:r>
    </w:p>
    <w:p w:rsidR="004F3BB0" w:rsidRPr="004F3BB0" w:rsidRDefault="006D4EA9" w:rsidP="004F3BB0">
      <w:pPr>
        <w:rPr>
          <w:rFonts w:cs="Arial"/>
          <w:sz w:val="16"/>
          <w:szCs w:val="16"/>
        </w:rPr>
      </w:pPr>
      <w:hyperlink r:id="rId12" w:history="1">
        <w:r w:rsidR="004F3BB0" w:rsidRPr="004F3BB0">
          <w:rPr>
            <w:rStyle w:val="Hyperlink"/>
            <w:rFonts w:cs="Arial"/>
            <w:sz w:val="16"/>
            <w:szCs w:val="16"/>
          </w:rPr>
          <w:t>http://www.kansas.gov/ksbdc/</w:t>
        </w:r>
      </w:hyperlink>
    </w:p>
    <w:p w:rsidR="004117B3" w:rsidRPr="00AD0B81" w:rsidRDefault="004117B3" w:rsidP="003054B3">
      <w:pPr>
        <w:jc w:val="center"/>
        <w:rPr>
          <w:rFonts w:cs="Arial"/>
          <w:b/>
          <w:sz w:val="18"/>
          <w:szCs w:val="18"/>
        </w:rPr>
      </w:pPr>
      <w:r>
        <w:rPr>
          <w:rFonts w:cs="Arial"/>
          <w:b/>
          <w:sz w:val="18"/>
          <w:szCs w:val="18"/>
        </w:rPr>
        <w:br w:type="page"/>
      </w:r>
      <w:r w:rsidRPr="00AD0B81">
        <w:rPr>
          <w:rFonts w:cs="Arial"/>
          <w:b/>
          <w:sz w:val="18"/>
          <w:szCs w:val="18"/>
        </w:rPr>
        <w:t>State of Kansas</w:t>
      </w:r>
    </w:p>
    <w:p w:rsidR="004117B3" w:rsidRDefault="004117B3" w:rsidP="004117B3">
      <w:pPr>
        <w:jc w:val="center"/>
        <w:rPr>
          <w:rFonts w:cs="Arial"/>
          <w:b/>
          <w:sz w:val="18"/>
          <w:szCs w:val="18"/>
        </w:rPr>
      </w:pPr>
      <w:r w:rsidRPr="00AD0B81">
        <w:rPr>
          <w:rFonts w:cs="Arial"/>
          <w:b/>
          <w:sz w:val="18"/>
          <w:szCs w:val="18"/>
        </w:rPr>
        <w:t>Department of Administration</w:t>
      </w:r>
    </w:p>
    <w:p w:rsidR="004117B3" w:rsidRPr="00AD0B81" w:rsidRDefault="004117B3" w:rsidP="004117B3">
      <w:pPr>
        <w:jc w:val="center"/>
        <w:rPr>
          <w:rFonts w:cs="Arial"/>
          <w:b/>
          <w:sz w:val="18"/>
          <w:szCs w:val="18"/>
        </w:rPr>
      </w:pPr>
      <w:r w:rsidRPr="00AD0B81">
        <w:rPr>
          <w:rFonts w:cs="Arial"/>
          <w:b/>
          <w:sz w:val="18"/>
          <w:szCs w:val="18"/>
        </w:rPr>
        <w:t>Division of Purchases</w:t>
      </w:r>
    </w:p>
    <w:p w:rsidR="004117B3" w:rsidRDefault="004117B3" w:rsidP="004117B3">
      <w:pPr>
        <w:jc w:val="center"/>
        <w:rPr>
          <w:rFonts w:cs="Arial"/>
          <w:b/>
        </w:rPr>
      </w:pPr>
      <w:r w:rsidRPr="00661488">
        <w:rPr>
          <w:rFonts w:cs="Arial"/>
          <w:b/>
        </w:rPr>
        <w:t>Supplier Diversity Survey Form</w:t>
      </w:r>
    </w:p>
    <w:p w:rsidR="004117B3" w:rsidRDefault="004117B3" w:rsidP="004117B3">
      <w:pPr>
        <w:rPr>
          <w:rFonts w:cs="Arial"/>
          <w:b/>
          <w:sz w:val="18"/>
          <w:szCs w:val="18"/>
        </w:rPr>
      </w:pPr>
    </w:p>
    <w:p w:rsidR="004117B3" w:rsidRDefault="004117B3" w:rsidP="004117B3">
      <w:pPr>
        <w:jc w:val="center"/>
        <w:rPr>
          <w:rFonts w:cs="Arial"/>
          <w:b/>
          <w:sz w:val="18"/>
          <w:szCs w:val="18"/>
        </w:rPr>
      </w:pPr>
      <w:r w:rsidRPr="0091438D">
        <w:rPr>
          <w:rFonts w:cs="Arial"/>
          <w:b/>
          <w:sz w:val="18"/>
          <w:szCs w:val="18"/>
          <w:u w:val="single"/>
        </w:rPr>
        <w:t>Appendix A</w:t>
      </w:r>
    </w:p>
    <w:p w:rsidR="004117B3" w:rsidRPr="00E36D1A" w:rsidRDefault="004117B3" w:rsidP="004117B3">
      <w:pPr>
        <w:jc w:val="center"/>
        <w:rPr>
          <w:rFonts w:cs="Arial"/>
          <w:b/>
          <w:sz w:val="18"/>
          <w:szCs w:val="18"/>
        </w:rPr>
      </w:pPr>
      <w:r w:rsidRPr="00E36D1A">
        <w:rPr>
          <w:rFonts w:cs="Arial"/>
          <w:b/>
          <w:sz w:val="18"/>
          <w:szCs w:val="18"/>
        </w:rPr>
        <w:t>Definition of Terms</w:t>
      </w:r>
    </w:p>
    <w:p w:rsidR="004117B3" w:rsidRPr="00E36D1A" w:rsidRDefault="004117B3" w:rsidP="004117B3">
      <w:pPr>
        <w:rPr>
          <w:rFonts w:cs="Arial"/>
          <w:b/>
          <w:sz w:val="18"/>
          <w:szCs w:val="18"/>
        </w:rPr>
      </w:pPr>
    </w:p>
    <w:p w:rsidR="004117B3" w:rsidRPr="005F51BB" w:rsidRDefault="004117B3" w:rsidP="004117B3">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117B3" w:rsidRPr="005F51BB" w:rsidRDefault="004117B3" w:rsidP="004117B3">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117B3" w:rsidRDefault="004117B3" w:rsidP="004117B3">
      <w:pPr>
        <w:rPr>
          <w:rFonts w:cs="Arial"/>
          <w:sz w:val="16"/>
          <w:szCs w:val="16"/>
        </w:rPr>
      </w:pPr>
    </w:p>
    <w:p w:rsidR="004117B3" w:rsidRPr="00772162" w:rsidRDefault="004117B3" w:rsidP="004117B3">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117B3" w:rsidRPr="00772162" w:rsidRDefault="004117B3" w:rsidP="004117B3">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117B3" w:rsidRPr="00772162" w:rsidRDefault="004117B3" w:rsidP="004117B3">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117B3"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117B3" w:rsidRPr="005F51BB" w:rsidRDefault="004117B3" w:rsidP="004117B3">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117B3" w:rsidRPr="005F51BB"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Small Disadvantage Business Concern (SDB)</w:t>
      </w:r>
    </w:p>
    <w:p w:rsidR="004117B3" w:rsidRPr="005F51BB" w:rsidRDefault="004117B3" w:rsidP="004117B3">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117B3" w:rsidRPr="005F51BB" w:rsidRDefault="004117B3" w:rsidP="004117B3">
      <w:pPr>
        <w:rPr>
          <w:rFonts w:cs="Arial"/>
          <w:sz w:val="16"/>
          <w:szCs w:val="16"/>
        </w:rPr>
      </w:pPr>
    </w:p>
    <w:p w:rsidR="004117B3" w:rsidRPr="005F51BB" w:rsidRDefault="004117B3" w:rsidP="004117B3">
      <w:pPr>
        <w:rPr>
          <w:rFonts w:cs="Arial"/>
          <w:sz w:val="16"/>
          <w:szCs w:val="16"/>
        </w:rPr>
      </w:pPr>
      <w:r w:rsidRPr="005F51BB">
        <w:rPr>
          <w:rFonts w:cs="Arial"/>
          <w:b/>
          <w:sz w:val="16"/>
          <w:szCs w:val="16"/>
        </w:rPr>
        <w:t>Veterans-Owned Business Concern (VBE)</w:t>
      </w:r>
    </w:p>
    <w:p w:rsidR="004117B3" w:rsidRPr="005F51BB" w:rsidRDefault="004117B3" w:rsidP="004117B3">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4117B3" w:rsidRPr="005F51BB"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Service-Disabled Veterans-Owned Business Concern (DVBE)</w:t>
      </w:r>
    </w:p>
    <w:p w:rsidR="004117B3" w:rsidRPr="005F51BB" w:rsidRDefault="004117B3" w:rsidP="004117B3">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117B3" w:rsidRPr="005F51BB"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Women-Owned Business Concern (WBE)</w:t>
      </w:r>
    </w:p>
    <w:p w:rsidR="004117B3" w:rsidRPr="005F51BB" w:rsidRDefault="004117B3" w:rsidP="004117B3">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117B3" w:rsidRPr="005F51BB"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117B3" w:rsidRPr="005F51BB" w:rsidRDefault="004117B3" w:rsidP="004117B3">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117B3" w:rsidRPr="005F51BB" w:rsidRDefault="004117B3" w:rsidP="004117B3">
      <w:pPr>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117B3" w:rsidRPr="005F51BB" w:rsidRDefault="004117B3" w:rsidP="004117B3">
      <w:pPr>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117B3" w:rsidRPr="005F51BB" w:rsidRDefault="004117B3" w:rsidP="004117B3">
      <w:pPr>
        <w:numPr>
          <w:ilvl w:val="0"/>
          <w:numId w:val="24"/>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117B3" w:rsidRPr="005F51BB" w:rsidRDefault="004117B3" w:rsidP="004117B3">
      <w:pPr>
        <w:numPr>
          <w:ilvl w:val="0"/>
          <w:numId w:val="24"/>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117B3" w:rsidRPr="005F51BB" w:rsidRDefault="004117B3" w:rsidP="004117B3">
      <w:pPr>
        <w:numPr>
          <w:ilvl w:val="0"/>
          <w:numId w:val="24"/>
        </w:numPr>
        <w:tabs>
          <w:tab w:val="clear" w:pos="720"/>
          <w:tab w:val="num" w:pos="36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117B3" w:rsidRPr="005F51BB" w:rsidRDefault="004117B3" w:rsidP="004117B3">
      <w:pPr>
        <w:tabs>
          <w:tab w:val="left" w:pos="360"/>
        </w:tabs>
        <w:jc w:val="right"/>
        <w:rPr>
          <w:rFonts w:cs="Arial"/>
          <w:sz w:val="16"/>
          <w:szCs w:val="16"/>
        </w:rPr>
      </w:pPr>
    </w:p>
    <w:p w:rsidR="004117B3" w:rsidRPr="005F51BB" w:rsidRDefault="004117B3" w:rsidP="004117B3">
      <w:pPr>
        <w:tabs>
          <w:tab w:val="left" w:pos="360"/>
        </w:tabs>
        <w:jc w:val="right"/>
        <w:rPr>
          <w:rFonts w:cs="Arial"/>
          <w:sz w:val="16"/>
          <w:szCs w:val="16"/>
        </w:rPr>
      </w:pPr>
      <w:r>
        <w:rPr>
          <w:rFonts w:cs="Arial"/>
          <w:sz w:val="16"/>
          <w:szCs w:val="16"/>
        </w:rPr>
        <w:t>Date of Last Update:  March, 2007</w:t>
      </w:r>
    </w:p>
    <w:p w:rsidR="004005E4" w:rsidRPr="000D5528" w:rsidRDefault="004117B3" w:rsidP="004005E4">
      <w:pPr>
        <w:jc w:val="center"/>
        <w:rPr>
          <w:rFonts w:cs="Arial"/>
          <w:b/>
          <w:bCs/>
          <w:caps/>
          <w:sz w:val="24"/>
        </w:rPr>
      </w:pPr>
      <w:r>
        <w:rPr>
          <w:rFonts w:cs="Arial"/>
          <w:b/>
          <w:bCs/>
          <w:caps/>
        </w:rPr>
        <w:br w:type="page"/>
      </w:r>
      <w:r w:rsidR="004005E4" w:rsidRPr="000D5528">
        <w:rPr>
          <w:rFonts w:cs="Arial"/>
          <w:b/>
          <w:bCs/>
          <w:caps/>
          <w:sz w:val="24"/>
        </w:rPr>
        <w:t>Tax Clearance</w:t>
      </w:r>
      <w:r w:rsidR="004005E4">
        <w:rPr>
          <w:rFonts w:cs="Arial"/>
          <w:b/>
          <w:bCs/>
          <w:caps/>
          <w:sz w:val="24"/>
        </w:rPr>
        <w:t xml:space="preserve"> INSTRUCTIONS</w:t>
      </w:r>
    </w:p>
    <w:p w:rsidR="004005E4" w:rsidRPr="00C7673D" w:rsidRDefault="004005E4" w:rsidP="004005E4">
      <w:pPr>
        <w:jc w:val="center"/>
        <w:rPr>
          <w:rFonts w:cs="Arial"/>
          <w:b/>
          <w:bCs/>
          <w:i/>
          <w:caps/>
          <w:sz w:val="18"/>
          <w:u w:val="single"/>
        </w:rPr>
      </w:pPr>
      <w:r w:rsidRPr="00C7673D">
        <w:rPr>
          <w:rFonts w:cs="Arial"/>
          <w:b/>
          <w:bCs/>
          <w:i/>
          <w:caps/>
          <w:sz w:val="18"/>
          <w:u w:val="single"/>
        </w:rPr>
        <w:t>PLEASE NOTE:  This information has changed effective 10/27/09</w:t>
      </w:r>
    </w:p>
    <w:p w:rsidR="004005E4" w:rsidRDefault="004005E4" w:rsidP="003054B3"/>
    <w:p w:rsidR="004005E4" w:rsidRPr="003551AD" w:rsidRDefault="004005E4" w:rsidP="004005E4">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4005E4" w:rsidRDefault="004005E4" w:rsidP="003054B3"/>
    <w:p w:rsidR="00C7673D" w:rsidRDefault="00C7673D" w:rsidP="00C7673D">
      <w:pPr>
        <w:tabs>
          <w:tab w:val="left" w:pos="9990"/>
        </w:tabs>
        <w:autoSpaceDE w:val="0"/>
        <w:autoSpaceDN w:val="0"/>
        <w:adjustRightInd w:val="0"/>
        <w:rPr>
          <w:rFonts w:cs="Arial"/>
          <w:sz w:val="24"/>
        </w:rPr>
      </w:pPr>
      <w:r w:rsidRPr="00414E58">
        <w:rPr>
          <w:rFonts w:cs="Arial"/>
          <w:b/>
          <w:bCs/>
          <w:i/>
          <w:sz w:val="22"/>
          <w:szCs w:val="22"/>
          <w:highlight w:val="yellow"/>
          <w:u w:val="single"/>
        </w:rPr>
        <w:t xml:space="preserve">Bidders (and their subcontractors) </w:t>
      </w:r>
      <w:r>
        <w:rPr>
          <w:rFonts w:cs="Arial"/>
          <w:b/>
          <w:bCs/>
          <w:i/>
          <w:sz w:val="22"/>
          <w:szCs w:val="22"/>
          <w:highlight w:val="yellow"/>
          <w:u w:val="single"/>
        </w:rPr>
        <w:t>must</w:t>
      </w:r>
      <w:r w:rsidRPr="00414E58">
        <w:rPr>
          <w:rFonts w:cs="Arial"/>
          <w:b/>
          <w:bCs/>
          <w:i/>
          <w:sz w:val="22"/>
          <w:szCs w:val="22"/>
          <w:highlight w:val="yellow"/>
          <w:u w:val="single"/>
        </w:rPr>
        <w:t xml:space="preserve"> submit a current Tax Clearance Certificate with every event response</w:t>
      </w:r>
      <w:r w:rsidRPr="00414E58">
        <w:rPr>
          <w:rFonts w:cs="Arial"/>
          <w:b/>
          <w:highlight w:val="yellow"/>
          <w:u w:val="single"/>
        </w:rPr>
        <w:t>.</w:t>
      </w:r>
    </w:p>
    <w:p w:rsidR="00C7673D" w:rsidRDefault="00C7673D" w:rsidP="003054B3"/>
    <w:p w:rsidR="004005E4" w:rsidRPr="00414E58" w:rsidRDefault="004005E4" w:rsidP="004005E4">
      <w:pPr>
        <w:rPr>
          <w:rFonts w:cs="Arial"/>
          <w:b/>
          <w:bCs/>
          <w:highlight w:val="green"/>
        </w:rPr>
      </w:pPr>
      <w:r w:rsidRPr="00414E58">
        <w:rPr>
          <w:rFonts w:cs="Arial"/>
          <w:b/>
          <w:bCs/>
          <w:highlight w:val="green"/>
        </w:rPr>
        <w:t>To obtain a Tax Clearance Certificate, you must:</w:t>
      </w:r>
    </w:p>
    <w:p w:rsidR="004005E4" w:rsidRPr="003054B3" w:rsidRDefault="004005E4" w:rsidP="003054B3">
      <w:pPr>
        <w:numPr>
          <w:ilvl w:val="0"/>
          <w:numId w:val="26"/>
        </w:numPr>
        <w:rPr>
          <w:rFonts w:cs="Arial"/>
          <w:b/>
          <w:bCs/>
          <w:highlight w:val="green"/>
        </w:rPr>
      </w:pPr>
      <w:r w:rsidRPr="00414E58">
        <w:rPr>
          <w:rFonts w:cs="Arial"/>
          <w:bCs/>
          <w:highlight w:val="green"/>
        </w:rPr>
        <w:t xml:space="preserve">Go to </w:t>
      </w:r>
      <w:hyperlink r:id="rId13" w:history="1">
        <w:r w:rsidRPr="00414E58">
          <w:rPr>
            <w:rStyle w:val="Hyperlink"/>
            <w:b/>
            <w:bCs/>
            <w:highlight w:val="green"/>
          </w:rPr>
          <w:t>http://www.ksrevenue.org/taxclearance.htm</w:t>
        </w:r>
      </w:hyperlink>
      <w:r w:rsidRPr="00414E58">
        <w:rPr>
          <w:highlight w:val="green"/>
        </w:rPr>
        <w:t xml:space="preserve"> to request a Tax Clearance Certificate</w:t>
      </w:r>
    </w:p>
    <w:p w:rsidR="004005E4" w:rsidRPr="003054B3" w:rsidRDefault="004005E4" w:rsidP="003054B3">
      <w:pPr>
        <w:numPr>
          <w:ilvl w:val="0"/>
          <w:numId w:val="26"/>
        </w:numPr>
        <w:rPr>
          <w:rFonts w:cs="Arial"/>
          <w:b/>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4005E4" w:rsidRPr="003054B3" w:rsidRDefault="004005E4" w:rsidP="003054B3">
      <w:pPr>
        <w:numPr>
          <w:ilvl w:val="0"/>
          <w:numId w:val="26"/>
        </w:numPr>
        <w:rPr>
          <w:rFonts w:cs="Arial"/>
          <w:b/>
          <w:bCs/>
          <w:highlight w:val="green"/>
        </w:rPr>
      </w:pPr>
      <w:r w:rsidRPr="00414E58">
        <w:rPr>
          <w:rFonts w:cs="Arial"/>
          <w:bCs/>
          <w:highlight w:val="green"/>
        </w:rPr>
        <w:t>If issued an official certificate, print it and attach it to your bid response</w:t>
      </w:r>
    </w:p>
    <w:p w:rsidR="004005E4" w:rsidRPr="003054B3" w:rsidRDefault="004005E4" w:rsidP="003054B3">
      <w:pPr>
        <w:numPr>
          <w:ilvl w:val="0"/>
          <w:numId w:val="26"/>
        </w:numPr>
        <w:rPr>
          <w:rFonts w:cs="Arial"/>
          <w:b/>
          <w:bCs/>
          <w:highlight w:val="green"/>
        </w:rPr>
      </w:pPr>
      <w:r w:rsidRPr="00414E58">
        <w:rPr>
          <w:rFonts w:cs="Arial"/>
          <w:bCs/>
          <w:highlight w:val="green"/>
        </w:rPr>
        <w:t>If denied a certificate, engage KDOR in a discussion about why a certificate wasn’t issued</w:t>
      </w:r>
    </w:p>
    <w:p w:rsidR="004005E4" w:rsidRDefault="004005E4" w:rsidP="003054B3"/>
    <w:p w:rsidR="000D6519" w:rsidRPr="000D6519" w:rsidRDefault="000D6519" w:rsidP="000D6519">
      <w:pPr>
        <w:tabs>
          <w:tab w:val="left" w:pos="9990"/>
        </w:tabs>
        <w:autoSpaceDE w:val="0"/>
        <w:autoSpaceDN w:val="0"/>
        <w:adjustRightInd w:val="0"/>
        <w:rPr>
          <w:rFonts w:cs="Arial"/>
          <w:sz w:val="24"/>
        </w:rPr>
      </w:pPr>
      <w:r w:rsidRPr="000D6519">
        <w:rPr>
          <w:rFonts w:cs="Arial"/>
          <w:b/>
          <w:i/>
          <w:u w:val="single"/>
        </w:rPr>
        <w:t>Please Note:</w:t>
      </w:r>
      <w:r w:rsidRPr="000D6519">
        <w:rPr>
          <w:rFonts w:cs="Arial"/>
          <w:b/>
          <w:i/>
        </w:rPr>
        <w:t xml:space="preserve">  You will need to sign back into the KDOR website to view and print the official tax clearance certificate.</w:t>
      </w:r>
    </w:p>
    <w:p w:rsidR="004005E4" w:rsidRDefault="004005E4" w:rsidP="004005E4">
      <w:pPr>
        <w:autoSpaceDE w:val="0"/>
        <w:autoSpaceDN w:val="0"/>
        <w:adjustRightInd w:val="0"/>
        <w:rPr>
          <w:rFonts w:cs="Arial"/>
        </w:rPr>
      </w:pPr>
    </w:p>
    <w:p w:rsidR="004005E4" w:rsidRPr="003551AD" w:rsidRDefault="004005E4" w:rsidP="004005E4">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005E4" w:rsidRDefault="004005E4" w:rsidP="004005E4">
      <w:pPr>
        <w:rPr>
          <w:highlight w:val="yellow"/>
        </w:rPr>
      </w:pPr>
    </w:p>
    <w:p w:rsidR="004005E4" w:rsidRPr="000D6519" w:rsidRDefault="004005E4" w:rsidP="004005E4">
      <w:pPr>
        <w:autoSpaceDE w:val="0"/>
        <w:autoSpaceDN w:val="0"/>
        <w:adjustRightInd w:val="0"/>
        <w:rPr>
          <w:rFonts w:cs="Arial"/>
          <w:i/>
          <w:color w:val="215868"/>
        </w:rPr>
      </w:pPr>
      <w:r w:rsidRPr="000D6519">
        <w:rPr>
          <w:rFonts w:cs="Arial"/>
          <w:b/>
          <w:i/>
          <w:color w:val="215868"/>
        </w:rPr>
        <w:t xml:space="preserve">Please Note: </w:t>
      </w:r>
      <w:r w:rsidRPr="000D6519">
        <w:rPr>
          <w:rFonts w:cs="Arial"/>
          <w:i/>
          <w:color w:val="215868"/>
        </w:rPr>
        <w:t xml:space="preserve"> Individual and business applications are available.  For applications entered prior to 5:00 PM Monday through Friday, results typically will be available the following business day.  </w:t>
      </w:r>
      <w:r w:rsidRPr="000D6519">
        <w:rPr>
          <w:rFonts w:cs="Arial"/>
          <w:i/>
          <w:color w:val="215868"/>
          <w:u w:val="single"/>
        </w:rPr>
        <w:t>Tax clearance requests may be denied if the request includes incomplete or incorrect information.</w:t>
      </w:r>
    </w:p>
    <w:p w:rsidR="004005E4" w:rsidRDefault="004005E4" w:rsidP="004005E4">
      <w:pPr>
        <w:tabs>
          <w:tab w:val="left" w:pos="9990"/>
        </w:tabs>
        <w:autoSpaceDE w:val="0"/>
        <w:autoSpaceDN w:val="0"/>
        <w:adjustRightInd w:val="0"/>
        <w:rPr>
          <w:rFonts w:cs="Arial"/>
        </w:rPr>
      </w:pPr>
    </w:p>
    <w:p w:rsidR="004005E4" w:rsidRPr="003551AD" w:rsidRDefault="004005E4" w:rsidP="004005E4">
      <w:pPr>
        <w:tabs>
          <w:tab w:val="left" w:pos="9990"/>
        </w:tabs>
        <w:autoSpaceDE w:val="0"/>
        <w:autoSpaceDN w:val="0"/>
        <w:adjustRightInd w:val="0"/>
        <w:rPr>
          <w:rFonts w:cs="Arial"/>
        </w:rPr>
      </w:pPr>
      <w:r w:rsidRPr="003551AD">
        <w:rPr>
          <w:rFonts w:cs="Arial"/>
        </w:rPr>
        <w:t>Information about Tax Registration can be found at the following website:</w:t>
      </w:r>
    </w:p>
    <w:p w:rsidR="004005E4" w:rsidRPr="003551AD" w:rsidRDefault="004005E4" w:rsidP="004005E4">
      <w:pPr>
        <w:tabs>
          <w:tab w:val="left" w:pos="9990"/>
        </w:tabs>
        <w:autoSpaceDE w:val="0"/>
        <w:autoSpaceDN w:val="0"/>
        <w:adjustRightInd w:val="0"/>
        <w:rPr>
          <w:rFonts w:cs="Arial"/>
          <w:b/>
          <w:bCs/>
          <w:u w:val="single"/>
        </w:rPr>
      </w:pPr>
      <w:hyperlink r:id="rId14" w:history="1">
        <w:r w:rsidRPr="003551AD">
          <w:rPr>
            <w:rStyle w:val="Hyperlink"/>
            <w:b/>
            <w:bCs/>
          </w:rPr>
          <w:t>http://www.ksrevenue.org/busregistration.htm</w:t>
        </w:r>
      </w:hyperlink>
    </w:p>
    <w:p w:rsidR="004005E4" w:rsidRPr="003551AD" w:rsidRDefault="004005E4" w:rsidP="004005E4">
      <w:pPr>
        <w:tabs>
          <w:tab w:val="left" w:pos="9990"/>
        </w:tabs>
        <w:autoSpaceDE w:val="0"/>
        <w:autoSpaceDN w:val="0"/>
        <w:adjustRightInd w:val="0"/>
        <w:rPr>
          <w:rFonts w:cs="Arial"/>
          <w:bCs/>
        </w:rPr>
      </w:pPr>
    </w:p>
    <w:p w:rsidR="004005E4" w:rsidRPr="003551AD" w:rsidRDefault="004005E4" w:rsidP="004005E4">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4005E4" w:rsidRPr="003551AD" w:rsidRDefault="004005E4" w:rsidP="004005E4">
      <w:pPr>
        <w:tabs>
          <w:tab w:val="left" w:pos="9990"/>
        </w:tabs>
        <w:autoSpaceDE w:val="0"/>
        <w:autoSpaceDN w:val="0"/>
        <w:adjustRightInd w:val="0"/>
        <w:rPr>
          <w:rFonts w:cs="Arial"/>
        </w:rPr>
      </w:pPr>
    </w:p>
    <w:p w:rsidR="004005E4" w:rsidRPr="003551AD" w:rsidRDefault="004005E4" w:rsidP="004005E4">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005E4" w:rsidRPr="003551AD" w:rsidRDefault="004005E4" w:rsidP="004005E4"/>
    <w:p w:rsidR="004117B3" w:rsidRPr="00CA613D" w:rsidRDefault="004117B3" w:rsidP="004117B3">
      <w:pPr>
        <w:jc w:val="center"/>
        <w:rPr>
          <w:b/>
        </w:rPr>
      </w:pPr>
      <w:r>
        <w:br w:type="page"/>
      </w:r>
      <w:r w:rsidRPr="00CA613D">
        <w:rPr>
          <w:b/>
        </w:rPr>
        <w:t>CERTIFICATION REGARDING</w:t>
      </w:r>
    </w:p>
    <w:p w:rsidR="004117B3" w:rsidRPr="00CA613D" w:rsidRDefault="004117B3" w:rsidP="004117B3">
      <w:pPr>
        <w:jc w:val="center"/>
        <w:rPr>
          <w:b/>
        </w:rPr>
      </w:pPr>
      <w:r w:rsidRPr="00CA613D">
        <w:rPr>
          <w:b/>
        </w:rPr>
        <w:t>IMMIGRATION REFORM &amp; CONTROL</w:t>
      </w:r>
    </w:p>
    <w:p w:rsidR="004117B3" w:rsidRPr="00A629E3" w:rsidRDefault="004117B3" w:rsidP="004117B3"/>
    <w:p w:rsidR="004117B3" w:rsidRPr="00A629E3" w:rsidRDefault="004117B3" w:rsidP="004117B3"/>
    <w:p w:rsidR="004117B3" w:rsidRPr="00A629E3" w:rsidRDefault="004117B3" w:rsidP="004117B3">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117B3" w:rsidRPr="00A629E3" w:rsidRDefault="004117B3" w:rsidP="004117B3"/>
    <w:p w:rsidR="004117B3" w:rsidRPr="00A629E3" w:rsidRDefault="004117B3" w:rsidP="004117B3">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117B3" w:rsidRPr="00A629E3" w:rsidRDefault="004117B3" w:rsidP="004117B3"/>
    <w:p w:rsidR="004117B3" w:rsidRPr="00A629E3" w:rsidRDefault="004117B3" w:rsidP="004117B3">
      <w:r w:rsidRPr="00A629E3">
        <w:tab/>
        <w:t xml:space="preserve">At the State’s request, Contractor is expected to produce to the State any documentation or other such evidence to verify Contractor’s compliance with any provision, duty, certification, or the like under the contract.  </w:t>
      </w:r>
    </w:p>
    <w:p w:rsidR="004117B3" w:rsidRPr="00A629E3" w:rsidRDefault="004117B3" w:rsidP="004117B3"/>
    <w:p w:rsidR="004117B3" w:rsidRPr="00A629E3" w:rsidRDefault="004117B3" w:rsidP="004117B3">
      <w:r w:rsidRPr="00A629E3">
        <w:tab/>
        <w:t>Contractor agrees to include this Certification in contracts between itself and any subcontractors in connection with the services performed under this contract.</w:t>
      </w:r>
    </w:p>
    <w:p w:rsidR="004117B3" w:rsidRPr="00A629E3" w:rsidRDefault="004117B3" w:rsidP="004117B3"/>
    <w:p w:rsidR="004117B3" w:rsidRPr="00A629E3" w:rsidRDefault="004117B3" w:rsidP="004117B3"/>
    <w:p w:rsidR="004117B3" w:rsidRPr="00A629E3" w:rsidRDefault="004117B3" w:rsidP="004117B3"/>
    <w:p w:rsidR="004117B3" w:rsidRPr="00A629E3" w:rsidRDefault="004117B3" w:rsidP="004117B3"/>
    <w:p w:rsidR="004117B3" w:rsidRPr="00A629E3" w:rsidRDefault="004117B3" w:rsidP="004117B3">
      <w:r w:rsidRPr="00A629E3">
        <w:t>____________________________________________</w:t>
      </w:r>
      <w:r w:rsidRPr="00A629E3">
        <w:tab/>
      </w:r>
      <w:r w:rsidRPr="00A629E3">
        <w:tab/>
      </w:r>
      <w:r w:rsidRPr="00A629E3">
        <w:tab/>
        <w:t>______________________</w:t>
      </w:r>
    </w:p>
    <w:p w:rsidR="004117B3" w:rsidRPr="003054B3" w:rsidRDefault="004117B3" w:rsidP="004117B3">
      <w:pPr>
        <w:rPr>
          <w:szCs w:val="20"/>
        </w:rPr>
      </w:pPr>
      <w:r w:rsidRPr="00A629E3">
        <w:t>Signa</w:t>
      </w:r>
      <w:r w:rsidR="006F1540">
        <w:t>ture, Title of Contractor</w:t>
      </w:r>
      <w:r w:rsidR="006F1540">
        <w:tab/>
      </w:r>
      <w:r w:rsidR="006F1540">
        <w:tab/>
      </w:r>
      <w:r w:rsidR="006F1540">
        <w:tab/>
      </w:r>
      <w:r w:rsidR="006F1540">
        <w:tab/>
      </w:r>
      <w:r w:rsidR="006F1540">
        <w:tab/>
      </w:r>
      <w:r w:rsidR="006F1540">
        <w:tab/>
        <w:t>D</w:t>
      </w:r>
      <w:r w:rsidRPr="00A629E3">
        <w:t>ate</w:t>
      </w:r>
    </w:p>
    <w:p w:rsidR="004117B3" w:rsidRDefault="004117B3" w:rsidP="004117B3"/>
    <w:p w:rsidR="004117B3" w:rsidRPr="00D344BA" w:rsidRDefault="004117B3" w:rsidP="003054B3">
      <w:pPr>
        <w:jc w:val="center"/>
        <w:rPr>
          <w:rFonts w:cs="Arial"/>
          <w:b/>
          <w:sz w:val="28"/>
          <w:szCs w:val="28"/>
        </w:rPr>
      </w:pPr>
      <w:r w:rsidRPr="00B4668D">
        <w:rPr>
          <w:rFonts w:cs="Arial"/>
          <w:b/>
        </w:rPr>
        <w:br w:type="page"/>
      </w:r>
      <w:r w:rsidRPr="00D344BA">
        <w:rPr>
          <w:rFonts w:cs="Arial"/>
          <w:b/>
          <w:sz w:val="28"/>
          <w:szCs w:val="28"/>
        </w:rPr>
        <w:t>VENDOR RESPONSE CHECK-LIST</w:t>
      </w:r>
    </w:p>
    <w:p w:rsidR="004117B3" w:rsidRPr="00B4668D" w:rsidRDefault="004117B3" w:rsidP="004117B3">
      <w:pPr>
        <w:rPr>
          <w:rFonts w:cs="Arial"/>
        </w:rPr>
      </w:pPr>
    </w:p>
    <w:p w:rsidR="004117B3" w:rsidRPr="00B4668D" w:rsidRDefault="004117B3" w:rsidP="004117B3">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4117B3" w:rsidRPr="00B4668D" w:rsidRDefault="004117B3" w:rsidP="004117B3">
      <w:pPr>
        <w:rPr>
          <w:rFonts w:cs="Arial"/>
        </w:rPr>
      </w:pPr>
    </w:p>
    <w:p w:rsidR="004117B3" w:rsidRPr="00B4668D" w:rsidRDefault="004117B3" w:rsidP="004117B3">
      <w:pPr>
        <w:rPr>
          <w:rFonts w:cs="Arial"/>
          <w:b/>
          <w:i/>
        </w:rPr>
      </w:pPr>
      <w:r w:rsidRPr="00B4668D">
        <w:rPr>
          <w:rFonts w:cs="Arial"/>
          <w:b/>
          <w:i/>
        </w:rPr>
        <w:t>Bidders must complete the page numbers required below.</w:t>
      </w:r>
    </w:p>
    <w:p w:rsidR="004117B3" w:rsidRPr="00B4668D" w:rsidRDefault="004117B3" w:rsidP="004117B3">
      <w:pPr>
        <w:rPr>
          <w:rFonts w:cs="Arial"/>
        </w:rPr>
      </w:pPr>
    </w:p>
    <w:p w:rsidR="004117B3" w:rsidRDefault="004117B3" w:rsidP="004117B3">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4117B3" w:rsidRPr="00476414" w:rsidRDefault="004117B3" w:rsidP="004117B3">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6F1540" w:rsidRDefault="006F1540" w:rsidP="006F1540">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Tax Clearance Certificate</w:t>
      </w:r>
      <w:r>
        <w:rPr>
          <w:rFonts w:cs="Arial"/>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4117B3" w:rsidRPr="00B4668D" w:rsidRDefault="004117B3" w:rsidP="004117B3">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4117B3" w:rsidRPr="00B4668D" w:rsidRDefault="004117B3" w:rsidP="004117B3">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4117B3" w:rsidRPr="00B4668D" w:rsidRDefault="004117B3" w:rsidP="004117B3">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4117B3" w:rsidRPr="00B4668D" w:rsidRDefault="004117B3" w:rsidP="004117B3">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4117B3" w:rsidRPr="00B4668D" w:rsidRDefault="004117B3" w:rsidP="004117B3">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4117B3" w:rsidRPr="00B4668D" w:rsidRDefault="004117B3" w:rsidP="004117B3">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4117B3" w:rsidRPr="00B4668D" w:rsidRDefault="004117B3" w:rsidP="004117B3">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r w:rsidRPr="00B4668D">
        <w:rPr>
          <w:rFonts w:cs="Arial"/>
        </w:rPr>
        <w:t>The following items have been submitted, as required:</w:t>
      </w:r>
    </w:p>
    <w:p w:rsidR="004117B3" w:rsidRPr="00B4668D" w:rsidRDefault="004117B3" w:rsidP="004117B3">
      <w:pPr>
        <w:rPr>
          <w:rFonts w:cs="Arial"/>
        </w:rPr>
      </w:pPr>
    </w:p>
    <w:p w:rsidR="004117B3" w:rsidRPr="00B4668D" w:rsidRDefault="004117B3" w:rsidP="004117B3">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4117B3" w:rsidRPr="00B4668D" w:rsidRDefault="004117B3" w:rsidP="004117B3">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4117B3" w:rsidRPr="00B4668D" w:rsidRDefault="004117B3" w:rsidP="004117B3">
      <w:pPr>
        <w:rPr>
          <w:rFonts w:cs="Arial"/>
        </w:rPr>
      </w:pPr>
      <w:r w:rsidRPr="00B4668D">
        <w:rPr>
          <w:rFonts w:cs="Arial"/>
          <w:u w:val="single"/>
        </w:rPr>
        <w:tab/>
      </w:r>
      <w:r w:rsidR="000D6519">
        <w:rPr>
          <w:rFonts w:cs="Arial"/>
        </w:rPr>
        <w:tab/>
        <w:t>Samples included</w:t>
      </w:r>
      <w:r w:rsidR="000D6519">
        <w:rPr>
          <w:rFonts w:cs="Arial"/>
        </w:rPr>
        <w:tab/>
      </w:r>
      <w:r w:rsidR="000D6519">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r w:rsidRPr="00B4668D">
        <w:rPr>
          <w:rFonts w:cs="Arial"/>
          <w:u w:val="single"/>
        </w:rPr>
        <w:tab/>
      </w:r>
      <w:r w:rsidRPr="00B4668D">
        <w:rPr>
          <w:rFonts w:cs="Arial"/>
        </w:rPr>
        <w:tab/>
        <w:t>Cost Sheet</w:t>
      </w:r>
    </w:p>
    <w:p w:rsidR="004117B3" w:rsidRDefault="004117B3" w:rsidP="004117B3">
      <w:pPr>
        <w:autoSpaceDE w:val="0"/>
        <w:autoSpaceDN w:val="0"/>
        <w:adjustRightInd w:val="0"/>
        <w:rPr>
          <w:rFonts w:cs="Arial"/>
          <w:u w:val="single"/>
        </w:rPr>
      </w:pPr>
    </w:p>
    <w:p w:rsidR="004117B3" w:rsidRDefault="004117B3" w:rsidP="003054B3">
      <w:pPr>
        <w:autoSpaceDE w:val="0"/>
        <w:autoSpaceDN w:val="0"/>
        <w:adjustRightInd w:val="0"/>
        <w:jc w:val="center"/>
      </w:pPr>
      <w:r>
        <w:rPr>
          <w:rFonts w:cs="Arial"/>
          <w:u w:val="single"/>
        </w:rPr>
        <w:br w:type="page"/>
      </w:r>
      <w:bookmarkStart w:id="0" w:name="_Toc104952916"/>
      <w:r w:rsidRPr="0094581E">
        <w:rPr>
          <w:b/>
        </w:rPr>
        <w:t xml:space="preserve">Section </w:t>
      </w:r>
      <w:r>
        <w:rPr>
          <w:b/>
        </w:rPr>
        <w:t>1</w:t>
      </w:r>
    </w:p>
    <w:p w:rsidR="004117B3" w:rsidRPr="00D344BA" w:rsidRDefault="004117B3" w:rsidP="004117B3">
      <w:pPr>
        <w:autoSpaceDE w:val="0"/>
        <w:autoSpaceDN w:val="0"/>
        <w:adjustRightInd w:val="0"/>
        <w:jc w:val="center"/>
        <w:rPr>
          <w:rFonts w:cs="Arial"/>
          <w:b/>
          <w:sz w:val="28"/>
          <w:szCs w:val="28"/>
        </w:rPr>
      </w:pPr>
      <w:r w:rsidRPr="0094581E">
        <w:rPr>
          <w:rFonts w:cs="Arial"/>
          <w:b/>
          <w:sz w:val="24"/>
        </w:rPr>
        <w:t>INSTRUCTIONS</w:t>
      </w:r>
      <w:bookmarkEnd w:id="0"/>
    </w:p>
    <w:p w:rsidR="004117B3" w:rsidRPr="00CA613D" w:rsidRDefault="004117B3" w:rsidP="004117B3">
      <w:pPr>
        <w:rPr>
          <w:rFonts w:cs="Arial"/>
        </w:rPr>
      </w:pPr>
    </w:p>
    <w:p w:rsidR="004117B3" w:rsidRPr="00B4668D" w:rsidRDefault="004117B3" w:rsidP="004117B3">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4117B3" w:rsidRPr="00B4668D" w:rsidRDefault="004117B3" w:rsidP="004117B3">
      <w:pPr>
        <w:ind w:left="720"/>
      </w:pPr>
    </w:p>
    <w:p w:rsidR="004117B3" w:rsidRPr="00B4668D" w:rsidRDefault="004117B3" w:rsidP="004117B3">
      <w:pPr>
        <w:ind w:left="720"/>
      </w:pPr>
      <w:r w:rsidRPr="00B4668D">
        <w:t>Negotiations</w:t>
      </w:r>
    </w:p>
    <w:p w:rsidR="004117B3" w:rsidRPr="00B4668D" w:rsidRDefault="004117B3" w:rsidP="004117B3">
      <w:pPr>
        <w:ind w:left="720"/>
      </w:pPr>
      <w:r w:rsidRPr="00B4668D">
        <w:t>Contract Signing</w:t>
      </w:r>
    </w:p>
    <w:p w:rsidR="004117B3" w:rsidRPr="00B4668D" w:rsidRDefault="004117B3" w:rsidP="004117B3">
      <w:pPr>
        <w:ind w:left="720"/>
      </w:pPr>
      <w:r w:rsidRPr="00B4668D">
        <w:t>as otherwise specified in this Request.</w:t>
      </w:r>
    </w:p>
    <w:p w:rsidR="004117B3" w:rsidRPr="00B4668D" w:rsidRDefault="004117B3" w:rsidP="004117B3">
      <w:pPr>
        <w:ind w:left="720"/>
      </w:pPr>
    </w:p>
    <w:p w:rsidR="004117B3" w:rsidRPr="00B4668D" w:rsidRDefault="004117B3" w:rsidP="004117B3">
      <w:pPr>
        <w:ind w:left="720"/>
      </w:pPr>
      <w:r w:rsidRPr="00B4668D">
        <w:t>Violations of this provision by vendor or state agency personnel may result in the rejection of the proposal.</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4117B3" w:rsidRPr="00B4668D" w:rsidRDefault="004117B3" w:rsidP="004117B3">
      <w:pPr>
        <w:ind w:left="720"/>
      </w:pPr>
    </w:p>
    <w:p w:rsidR="004117B3" w:rsidRPr="00B4668D" w:rsidRDefault="004117B3" w:rsidP="004117B3">
      <w:pPr>
        <w:ind w:left="720"/>
      </w:pPr>
      <w:r w:rsidRPr="00B4668D">
        <w:t>Secretary of Department of Administration;</w:t>
      </w:r>
    </w:p>
    <w:p w:rsidR="004117B3" w:rsidRPr="00B4668D" w:rsidRDefault="004117B3" w:rsidP="004117B3">
      <w:pPr>
        <w:ind w:left="720"/>
      </w:pPr>
      <w:r w:rsidRPr="00B4668D">
        <w:t>Director of Purchases, Department of Administration; and</w:t>
      </w:r>
    </w:p>
    <w:p w:rsidR="004117B3" w:rsidRPr="00B4668D" w:rsidRDefault="004117B3" w:rsidP="004117B3">
      <w:pPr>
        <w:ind w:left="720"/>
      </w:pPr>
      <w:r w:rsidRPr="00B4668D">
        <w:t>Head of Using Agency</w:t>
      </w:r>
    </w:p>
    <w:p w:rsidR="004117B3" w:rsidRPr="00B4668D" w:rsidRDefault="004117B3" w:rsidP="004117B3">
      <w:pPr>
        <w:ind w:left="720"/>
      </w:pPr>
    </w:p>
    <w:p w:rsidR="004117B3" w:rsidRPr="002A7736" w:rsidRDefault="004117B3" w:rsidP="004117B3">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4117B3" w:rsidRPr="002A7736" w:rsidRDefault="004117B3" w:rsidP="004117B3">
      <w:pPr>
        <w:ind w:left="720"/>
      </w:pPr>
    </w:p>
    <w:p w:rsidR="004117B3" w:rsidRPr="002A7736" w:rsidRDefault="004117B3" w:rsidP="004117B3">
      <w:pPr>
        <w:ind w:left="720"/>
      </w:pPr>
      <w:r w:rsidRPr="00FD05E3">
        <w:rPr>
          <w:iCs/>
        </w:rPr>
        <w:t>Vendors selected to participate in negotiations may be given an opportunity to submit a revised  proposal/offer to the PNC, subject to a specified cut</w:t>
      </w:r>
      <w:r w:rsidRPr="00FD05E3">
        <w:rPr>
          <w:iCs/>
        </w:rPr>
        <w:noBreakHyphen/>
        <w:t>off time for submittal of revisions.</w:t>
      </w:r>
      <w:r w:rsidRPr="00CA613D">
        <w:t xml:space="preserve">   </w:t>
      </w:r>
      <w:r w:rsidRPr="002A7736">
        <w:t>Meetings before the PNC are not subject to the Open Meetings Act.  Vendors are prohibited from electronically recording these meetings.  All information received prior to the cut</w:t>
      </w:r>
      <w:r w:rsidRPr="002A7736">
        <w:noBreakHyphen/>
        <w:t>off time will be considered part of the vendor's revised offer.</w:t>
      </w:r>
    </w:p>
    <w:p w:rsidR="004117B3" w:rsidRPr="002A7736" w:rsidRDefault="004117B3" w:rsidP="004117B3">
      <w:pPr>
        <w:ind w:left="720"/>
      </w:pPr>
    </w:p>
    <w:p w:rsidR="004117B3" w:rsidRPr="00B4668D" w:rsidRDefault="004117B3" w:rsidP="004117B3">
      <w:pPr>
        <w:ind w:left="720"/>
      </w:pPr>
      <w:r w:rsidRPr="002A7736">
        <w:t>No additional revisions shall be made after the specified cut</w:t>
      </w:r>
      <w:r w:rsidRPr="002A7736">
        <w:noBreakHyphen/>
        <w:t>off time unless requested by the PNC.</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4117B3" w:rsidRPr="00B4668D" w:rsidRDefault="004117B3" w:rsidP="004117B3">
      <w:pPr>
        <w:ind w:left="720"/>
      </w:pPr>
    </w:p>
    <w:p w:rsidR="004117B3" w:rsidRPr="00B4668D" w:rsidRDefault="004117B3" w:rsidP="004117B3">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4117B3" w:rsidRPr="00B4668D" w:rsidRDefault="004117B3" w:rsidP="004117B3">
      <w:pPr>
        <w:ind w:left="720"/>
      </w:pPr>
    </w:p>
    <w:p w:rsidR="004117B3" w:rsidRPr="00B4668D" w:rsidRDefault="004117B3" w:rsidP="004117B3">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4117B3" w:rsidRDefault="004117B3" w:rsidP="004117B3">
      <w:pPr>
        <w:ind w:left="720"/>
        <w:rPr>
          <w:rFonts w:cs="Arial"/>
        </w:rPr>
      </w:pPr>
    </w:p>
    <w:p w:rsidR="004117B3" w:rsidRPr="00B4668D" w:rsidRDefault="000D6519" w:rsidP="004117B3">
      <w:pPr>
        <w:ind w:left="720"/>
        <w:rPr>
          <w:rFonts w:cs="Arial"/>
        </w:rPr>
      </w:pPr>
      <w:r>
        <w:rPr>
          <w:rFonts w:cs="Arial"/>
        </w:rPr>
        <w:t>P</w:t>
      </w:r>
      <w:r w:rsidR="004117B3" w:rsidRPr="00B4668D">
        <w:rPr>
          <w:rFonts w:cs="Arial"/>
        </w:rPr>
        <w:t>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4117B3" w:rsidRPr="00B4668D" w:rsidRDefault="004117B3" w:rsidP="004117B3">
      <w:pPr>
        <w:ind w:left="720"/>
      </w:pPr>
    </w:p>
    <w:p w:rsidR="004117B3" w:rsidRPr="00B4668D" w:rsidRDefault="003054B3" w:rsidP="004117B3">
      <w:pPr>
        <w:ind w:left="720" w:hanging="720"/>
        <w:rPr>
          <w:rFonts w:cs="Arial"/>
        </w:rPr>
      </w:pPr>
      <w:r>
        <w:rPr>
          <w:rFonts w:cs="Arial"/>
        </w:rPr>
        <w:br w:type="page"/>
      </w:r>
      <w:r w:rsidR="004117B3" w:rsidRPr="00B4668D">
        <w:rPr>
          <w:rFonts w:cs="Arial"/>
        </w:rPr>
        <w:t>6.</w:t>
      </w:r>
      <w:r w:rsidR="004117B3" w:rsidRPr="00B4668D">
        <w:rPr>
          <w:rFonts w:cs="Arial"/>
        </w:rPr>
        <w:tab/>
      </w:r>
      <w:r w:rsidR="004117B3" w:rsidRPr="00B4668D">
        <w:rPr>
          <w:rFonts w:cs="Arial"/>
          <w:b/>
        </w:rPr>
        <w:t>Signature of Proposals:</w:t>
      </w:r>
      <w:r w:rsidR="004117B3"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4117B3" w:rsidRPr="00B4668D" w:rsidRDefault="004117B3" w:rsidP="004117B3">
      <w:pPr>
        <w:ind w:left="720"/>
      </w:pPr>
    </w:p>
    <w:p w:rsidR="004117B3" w:rsidRPr="003054B3" w:rsidRDefault="004117B3" w:rsidP="003054B3">
      <w:pPr>
        <w:numPr>
          <w:ilvl w:val="0"/>
          <w:numId w:val="30"/>
        </w:numPr>
        <w:tabs>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4117B3" w:rsidRPr="003054B3" w:rsidRDefault="004117B3" w:rsidP="003054B3">
      <w:pPr>
        <w:numPr>
          <w:ilvl w:val="0"/>
          <w:numId w:val="30"/>
        </w:numPr>
        <w:tabs>
          <w:tab w:val="left" w:pos="1080"/>
        </w:tabs>
        <w:ind w:left="1080"/>
        <w:rPr>
          <w:rFonts w:cs="Arial"/>
        </w:rPr>
      </w:pPr>
      <w:r w:rsidRPr="00B4668D">
        <w:rPr>
          <w:rFonts w:cs="Arial"/>
        </w:rPr>
        <w:t>Adequa</w:t>
      </w:r>
      <w:r>
        <w:rPr>
          <w:rFonts w:cs="Arial"/>
        </w:rPr>
        <w:t>cy and completeness of proposal</w:t>
      </w:r>
    </w:p>
    <w:p w:rsidR="004117B3" w:rsidRPr="003054B3" w:rsidRDefault="004117B3" w:rsidP="003054B3">
      <w:pPr>
        <w:numPr>
          <w:ilvl w:val="0"/>
          <w:numId w:val="30"/>
        </w:numPr>
        <w:tabs>
          <w:tab w:val="left" w:pos="1080"/>
        </w:tabs>
        <w:ind w:left="1080"/>
        <w:rPr>
          <w:rFonts w:cs="Arial"/>
        </w:rPr>
      </w:pPr>
      <w:r w:rsidRPr="00B4668D">
        <w:rPr>
          <w:rFonts w:cs="Arial"/>
        </w:rPr>
        <w:t>Vendor</w:t>
      </w:r>
      <w:r>
        <w:rPr>
          <w:rFonts w:cs="Arial"/>
        </w:rPr>
        <w:t>'s understanding of the project</w:t>
      </w:r>
    </w:p>
    <w:p w:rsidR="004117B3" w:rsidRPr="003054B3" w:rsidRDefault="004117B3" w:rsidP="003054B3">
      <w:pPr>
        <w:numPr>
          <w:ilvl w:val="0"/>
          <w:numId w:val="30"/>
        </w:numPr>
        <w:tabs>
          <w:tab w:val="left" w:pos="1080"/>
        </w:tabs>
        <w:ind w:left="1080"/>
        <w:rPr>
          <w:rFonts w:cs="Arial"/>
        </w:rPr>
      </w:pPr>
      <w:r w:rsidRPr="00B4668D">
        <w:rPr>
          <w:rFonts w:cs="Arial"/>
        </w:rPr>
        <w:t>Compliance with the term</w:t>
      </w:r>
      <w:r>
        <w:rPr>
          <w:rFonts w:cs="Arial"/>
        </w:rPr>
        <w:t>s and conditions of the Request</w:t>
      </w:r>
    </w:p>
    <w:p w:rsidR="004117B3" w:rsidRPr="003054B3" w:rsidRDefault="004117B3" w:rsidP="003054B3">
      <w:pPr>
        <w:numPr>
          <w:ilvl w:val="0"/>
          <w:numId w:val="30"/>
        </w:numPr>
        <w:tabs>
          <w:tab w:val="left" w:pos="1080"/>
        </w:tabs>
        <w:ind w:left="1080"/>
        <w:rPr>
          <w:rFonts w:cs="Arial"/>
        </w:rPr>
      </w:pPr>
      <w:r w:rsidRPr="00B4668D">
        <w:rPr>
          <w:rFonts w:cs="Arial"/>
        </w:rPr>
        <w:t>Experi</w:t>
      </w:r>
      <w:r>
        <w:rPr>
          <w:rFonts w:cs="Arial"/>
        </w:rPr>
        <w:t>ence in providing like services</w:t>
      </w:r>
    </w:p>
    <w:p w:rsidR="004117B3" w:rsidRPr="003054B3" w:rsidRDefault="004117B3" w:rsidP="003054B3">
      <w:pPr>
        <w:numPr>
          <w:ilvl w:val="0"/>
          <w:numId w:val="30"/>
        </w:numPr>
        <w:tabs>
          <w:tab w:val="left" w:pos="1080"/>
        </w:tabs>
        <w:ind w:left="1080"/>
        <w:rPr>
          <w:rFonts w:cs="Arial"/>
        </w:rPr>
      </w:pPr>
      <w:r w:rsidRPr="00B4668D">
        <w:rPr>
          <w:rFonts w:cs="Arial"/>
        </w:rPr>
        <w:t>Q</w:t>
      </w:r>
      <w:r>
        <w:rPr>
          <w:rFonts w:cs="Arial"/>
        </w:rPr>
        <w:t>ualified staff</w:t>
      </w:r>
    </w:p>
    <w:p w:rsidR="004117B3" w:rsidRPr="003054B3" w:rsidRDefault="004117B3" w:rsidP="003054B3">
      <w:pPr>
        <w:numPr>
          <w:ilvl w:val="0"/>
          <w:numId w:val="30"/>
        </w:numPr>
        <w:tabs>
          <w:tab w:val="left" w:pos="1080"/>
        </w:tabs>
        <w:ind w:left="1080"/>
        <w:rPr>
          <w:rFonts w:cs="Arial"/>
        </w:rPr>
      </w:pPr>
      <w:r w:rsidRPr="00B4668D">
        <w:rPr>
          <w:rFonts w:cs="Arial"/>
        </w:rPr>
        <w:t>Response for</w:t>
      </w:r>
      <w:r>
        <w:rPr>
          <w:rFonts w:cs="Arial"/>
        </w:rPr>
        <w:t>mat as required by this Request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4117B3" w:rsidRPr="00C05FBF" w:rsidRDefault="004117B3" w:rsidP="004117B3">
      <w:pPr>
        <w:ind w:left="720"/>
      </w:pPr>
    </w:p>
    <w:p w:rsidR="004117B3" w:rsidRPr="00B4668D" w:rsidRDefault="004117B3" w:rsidP="004117B3">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4117B3" w:rsidRPr="00B4668D" w:rsidRDefault="004117B3" w:rsidP="004117B3">
      <w:pPr>
        <w:ind w:left="720"/>
      </w:pPr>
    </w:p>
    <w:p w:rsidR="004117B3" w:rsidRPr="00B4668D" w:rsidRDefault="004117B3" w:rsidP="004117B3">
      <w:pPr>
        <w:ind w:left="720"/>
      </w:pPr>
      <w:r w:rsidRPr="00B4668D">
        <w:t>State of Kansas Division of Purchases</w:t>
      </w:r>
    </w:p>
    <w:p w:rsidR="004117B3" w:rsidRPr="00B4668D" w:rsidRDefault="004117B3" w:rsidP="004117B3">
      <w:pPr>
        <w:ind w:left="720"/>
      </w:pPr>
      <w:r w:rsidRPr="00B4668D">
        <w:t>900 Jackson Street, Room 102N</w:t>
      </w:r>
    </w:p>
    <w:p w:rsidR="004117B3" w:rsidRPr="00B4668D" w:rsidRDefault="004117B3" w:rsidP="004117B3">
      <w:pPr>
        <w:ind w:left="720"/>
      </w:pPr>
      <w:r w:rsidRPr="00B4668D">
        <w:t>Topeka, KS  66612</w:t>
      </w:r>
      <w:r w:rsidRPr="00B4668D">
        <w:noBreakHyphen/>
        <w:t>1286</w:t>
      </w:r>
    </w:p>
    <w:p w:rsidR="004117B3" w:rsidRPr="00B4668D" w:rsidRDefault="004117B3" w:rsidP="004117B3">
      <w:pPr>
        <w:ind w:left="720"/>
      </w:pPr>
    </w:p>
    <w:p w:rsidR="004117B3" w:rsidRPr="00B4668D" w:rsidRDefault="004117B3" w:rsidP="004117B3">
      <w:pPr>
        <w:ind w:left="720"/>
      </w:pPr>
      <w:r w:rsidRPr="00B4668D">
        <w:t>Bid results will not be given to individuals over the telephone. Results may be obtained after contract finalization by obtaining a bid tabulation from the Division of Purchases by sending (do not include with bid):</w:t>
      </w:r>
    </w:p>
    <w:p w:rsidR="004117B3" w:rsidRPr="00B4668D" w:rsidRDefault="004117B3" w:rsidP="004117B3">
      <w:pPr>
        <w:ind w:left="720"/>
      </w:pPr>
    </w:p>
    <w:p w:rsidR="004117B3" w:rsidRPr="003054B3" w:rsidRDefault="004117B3" w:rsidP="003054B3">
      <w:pPr>
        <w:numPr>
          <w:ilvl w:val="0"/>
          <w:numId w:val="30"/>
        </w:numPr>
        <w:tabs>
          <w:tab w:val="left" w:pos="1080"/>
        </w:tabs>
        <w:ind w:left="1080"/>
        <w:rPr>
          <w:rFonts w:cs="Arial"/>
        </w:rPr>
      </w:pPr>
      <w:r w:rsidRPr="00B4668D">
        <w:rPr>
          <w:rFonts w:cs="Arial"/>
        </w:rPr>
        <w:t>A check for $3.00, payable to the State of Kansas</w:t>
      </w:r>
    </w:p>
    <w:p w:rsidR="004117B3" w:rsidRPr="003054B3" w:rsidRDefault="004117B3" w:rsidP="003054B3">
      <w:pPr>
        <w:numPr>
          <w:ilvl w:val="0"/>
          <w:numId w:val="30"/>
        </w:numPr>
        <w:tabs>
          <w:tab w:val="left" w:pos="1080"/>
        </w:tabs>
        <w:ind w:left="1080"/>
        <w:rPr>
          <w:rFonts w:cs="Arial"/>
        </w:rPr>
      </w:pPr>
      <w:r w:rsidRPr="00B4668D">
        <w:rPr>
          <w:rFonts w:cs="Arial"/>
        </w:rPr>
        <w:t>A sel</w:t>
      </w:r>
      <w:r>
        <w:rPr>
          <w:rFonts w:cs="Arial"/>
        </w:rPr>
        <w:t>f -addressed, stamped envelope</w:t>
      </w:r>
    </w:p>
    <w:p w:rsidR="004117B3" w:rsidRPr="003054B3" w:rsidRDefault="004117B3" w:rsidP="003054B3">
      <w:pPr>
        <w:numPr>
          <w:ilvl w:val="0"/>
          <w:numId w:val="30"/>
        </w:numPr>
        <w:tabs>
          <w:tab w:val="left" w:pos="1080"/>
        </w:tabs>
        <w:ind w:left="1080"/>
        <w:rPr>
          <w:rFonts w:cs="Arial"/>
        </w:rPr>
      </w:pPr>
      <w:r>
        <w:rPr>
          <w:rFonts w:cs="Arial"/>
        </w:rPr>
        <w:t>Contract Proposal Number</w:t>
      </w:r>
    </w:p>
    <w:p w:rsidR="004117B3" w:rsidRDefault="004117B3" w:rsidP="004117B3">
      <w:pPr>
        <w:ind w:left="720"/>
        <w:rPr>
          <w:rFonts w:cs="Arial"/>
        </w:rPr>
      </w:pPr>
    </w:p>
    <w:p w:rsidR="004117B3" w:rsidRPr="00B4668D" w:rsidRDefault="000D6519" w:rsidP="004117B3">
      <w:pPr>
        <w:ind w:left="720"/>
        <w:rPr>
          <w:rFonts w:cs="Arial"/>
        </w:rPr>
      </w:pPr>
      <w:r>
        <w:rPr>
          <w:rFonts w:cs="Arial"/>
        </w:rPr>
        <w:br w:type="page"/>
      </w:r>
      <w:r w:rsidR="004117B3" w:rsidRPr="00B4668D">
        <w:rPr>
          <w:rFonts w:cs="Arial"/>
        </w:rPr>
        <w:t>Send to:</w:t>
      </w:r>
    </w:p>
    <w:p w:rsidR="004117B3" w:rsidRDefault="004117B3" w:rsidP="004117B3">
      <w:pPr>
        <w:ind w:left="720"/>
        <w:rPr>
          <w:rFonts w:cs="Arial"/>
        </w:rPr>
      </w:pPr>
    </w:p>
    <w:p w:rsidR="004117B3" w:rsidRPr="00B4668D" w:rsidRDefault="004117B3" w:rsidP="004117B3">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4117B3" w:rsidRPr="00B4668D" w:rsidRDefault="004117B3" w:rsidP="004117B3">
      <w:pPr>
        <w:ind w:left="720"/>
        <w:rPr>
          <w:rFonts w:cs="Arial"/>
        </w:rPr>
      </w:pPr>
      <w:r w:rsidRPr="00B4668D">
        <w:rPr>
          <w:rFonts w:cs="Arial"/>
        </w:rPr>
        <w:t>Attention: Bid Results/Copies</w:t>
      </w:r>
    </w:p>
    <w:p w:rsidR="004117B3" w:rsidRPr="00B4668D" w:rsidRDefault="004117B3" w:rsidP="004117B3">
      <w:pPr>
        <w:ind w:left="720"/>
        <w:rPr>
          <w:rFonts w:cs="Arial"/>
        </w:rPr>
      </w:pPr>
      <w:r w:rsidRPr="00B4668D">
        <w:rPr>
          <w:rFonts w:cs="Arial"/>
        </w:rPr>
        <w:t>900 SW Jackson, Room 102N</w:t>
      </w:r>
    </w:p>
    <w:p w:rsidR="004117B3" w:rsidRPr="00B4668D" w:rsidRDefault="004117B3" w:rsidP="004117B3">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4117B3" w:rsidRPr="00B4668D" w:rsidRDefault="004117B3" w:rsidP="004117B3">
      <w:pPr>
        <w:ind w:left="720"/>
      </w:pPr>
    </w:p>
    <w:p w:rsidR="004117B3" w:rsidRPr="006F0518" w:rsidRDefault="004117B3" w:rsidP="004117B3">
      <w:pPr>
        <w:ind w:left="720"/>
        <w:rPr>
          <w:bCs/>
        </w:rPr>
      </w:pPr>
      <w:r w:rsidRPr="00B4668D">
        <w:t xml:space="preserve">Copies of individual proposals may be obtained under the Kansas Open Records Act by sending an email to </w:t>
      </w:r>
      <w:hyperlink r:id="rId15" w:history="1">
        <w:r w:rsidRPr="00741A2A">
          <w:rPr>
            <w:rStyle w:val="Hyperlink"/>
            <w:rFonts w:cs="Arial"/>
          </w:rPr>
          <w:t>janet.miller@da.ks.gov</w:t>
        </w:r>
      </w:hyperlink>
      <w:r>
        <w:t xml:space="preserve"> </w:t>
      </w:r>
      <w:r w:rsidRPr="00B4668D">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4117B3" w:rsidRPr="003054B3" w:rsidRDefault="004117B3" w:rsidP="004117B3">
      <w:pPr>
        <w:ind w:left="720"/>
      </w:pPr>
    </w:p>
    <w:p w:rsidR="004117B3" w:rsidRPr="00B4668D" w:rsidRDefault="004117B3" w:rsidP="004117B3">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Pr>
          <w:rFonts w:cs="Arial"/>
        </w:rPr>
        <w:t>(K.S.A. 45-21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902011">
        <w:rPr>
          <w:rFonts w:cs="Arial"/>
        </w:rPr>
        <w:t>at the conclusion of the selection process</w:t>
      </w:r>
      <w:r w:rsidRPr="00B4668D">
        <w:rPr>
          <w:rFonts w:cs="Arial"/>
        </w:rPr>
        <w:t>, and be available for examination by all interested parties.  (</w:t>
      </w:r>
      <w:hyperlink r:id="rId16" w:history="1">
        <w:r>
          <w:rPr>
            <w:rStyle w:val="Hyperlink"/>
            <w:rFonts w:cs="Arial"/>
          </w:rPr>
          <w:t>http://da.ks.gov/purch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proposals will be retained unopened in the file and not receive consideration </w:t>
      </w:r>
      <w:r w:rsidRPr="00902011">
        <w:rPr>
          <w:rFonts w:cs="Arial"/>
        </w:rPr>
        <w:t xml:space="preserve">or </w:t>
      </w:r>
      <w:r>
        <w:rPr>
          <w:rFonts w:cs="Arial"/>
        </w:rPr>
        <w:t xml:space="preserve">may be </w:t>
      </w:r>
      <w:r w:rsidRPr="00902011">
        <w:rPr>
          <w:rFonts w:cs="Arial"/>
        </w:rPr>
        <w:t>returned to the bidder</w:t>
      </w:r>
      <w:r w:rsidRPr="00B4668D">
        <w:rPr>
          <w:rFonts w:cs="Arial"/>
        </w:rPr>
        <w:t>.</w:t>
      </w:r>
    </w:p>
    <w:p w:rsidR="004117B3" w:rsidRPr="00B4668D" w:rsidRDefault="004117B3" w:rsidP="004117B3">
      <w:pPr>
        <w:ind w:left="720"/>
        <w:rPr>
          <w:highlight w:val="yellow"/>
        </w:rPr>
      </w:pPr>
    </w:p>
    <w:p w:rsidR="004117B3" w:rsidRPr="00B4668D" w:rsidRDefault="004117B3" w:rsidP="004117B3">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4117B3" w:rsidRPr="00B4668D" w:rsidRDefault="004117B3" w:rsidP="004117B3">
      <w:pPr>
        <w:ind w:left="720"/>
        <w:rPr>
          <w:rFonts w:cs="Arial"/>
        </w:rPr>
      </w:pPr>
    </w:p>
    <w:p w:rsidR="004117B3" w:rsidRPr="00B4668D" w:rsidRDefault="004117B3" w:rsidP="004117B3">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4117B3" w:rsidRPr="00B4668D" w:rsidRDefault="004117B3" w:rsidP="004117B3">
      <w:pPr>
        <w:ind w:left="720"/>
        <w:rPr>
          <w:rFonts w:cs="Arial"/>
        </w:rPr>
      </w:pPr>
    </w:p>
    <w:p w:rsidR="004117B3" w:rsidRDefault="004117B3" w:rsidP="004117B3">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4117B3" w:rsidRDefault="004117B3" w:rsidP="004117B3">
      <w:pPr>
        <w:ind w:left="720"/>
      </w:pPr>
    </w:p>
    <w:p w:rsidR="004117B3" w:rsidRPr="00931FE2" w:rsidRDefault="004117B3" w:rsidP="004117B3">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Proposal to be entitled:  “Exceptions”.  </w:t>
      </w:r>
    </w:p>
    <w:p w:rsidR="004117B3" w:rsidRPr="00AB1671"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4117B3" w:rsidRPr="00B4668D" w:rsidRDefault="004117B3" w:rsidP="004117B3">
      <w:pPr>
        <w:ind w:left="720"/>
      </w:pPr>
    </w:p>
    <w:p w:rsidR="004117B3" w:rsidRDefault="004117B3" w:rsidP="004117B3">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4117B3" w:rsidRDefault="004117B3" w:rsidP="004117B3">
      <w:pPr>
        <w:rPr>
          <w:rFonts w:cs="Arial"/>
        </w:rPr>
      </w:pPr>
    </w:p>
    <w:p w:rsidR="004117B3" w:rsidRPr="0094581E" w:rsidRDefault="004117B3" w:rsidP="003054B3">
      <w:pPr>
        <w:jc w:val="center"/>
        <w:rPr>
          <w:rFonts w:cs="Arial"/>
          <w:b/>
        </w:rPr>
      </w:pPr>
      <w:r>
        <w:rPr>
          <w:rFonts w:cs="Arial"/>
        </w:rPr>
        <w:br w:type="page"/>
      </w:r>
      <w:bookmarkStart w:id="1" w:name="_Toc104952914"/>
      <w:r w:rsidRPr="0094581E">
        <w:rPr>
          <w:rFonts w:cs="Arial"/>
          <w:b/>
        </w:rPr>
        <w:t>Section 2</w:t>
      </w:r>
    </w:p>
    <w:p w:rsidR="004117B3" w:rsidRPr="0094581E" w:rsidRDefault="004117B3" w:rsidP="004117B3">
      <w:pPr>
        <w:jc w:val="center"/>
        <w:rPr>
          <w:rFonts w:cs="Arial"/>
          <w:b/>
          <w:sz w:val="24"/>
        </w:rPr>
      </w:pPr>
      <w:r w:rsidRPr="0094581E">
        <w:rPr>
          <w:rFonts w:cs="Arial"/>
          <w:b/>
          <w:sz w:val="24"/>
        </w:rPr>
        <w:t>PROPOSAL RESPONSE</w:t>
      </w:r>
      <w:bookmarkEnd w:id="1"/>
    </w:p>
    <w:p w:rsidR="004117B3" w:rsidRPr="00CA613D" w:rsidRDefault="004117B3" w:rsidP="004117B3">
      <w:pPr>
        <w:rPr>
          <w:rFonts w:cs="Arial"/>
        </w:rPr>
      </w:pPr>
    </w:p>
    <w:p w:rsidR="000103E0" w:rsidRDefault="003054B3" w:rsidP="003054B3">
      <w:pPr>
        <w:rPr>
          <w:rFonts w:cs="Arial"/>
        </w:rPr>
      </w:pPr>
      <w:r>
        <w:rPr>
          <w:rFonts w:cs="Arial"/>
        </w:rPr>
        <w:t>1.</w:t>
      </w:r>
      <w:r>
        <w:rPr>
          <w:rFonts w:cs="Arial"/>
        </w:rPr>
        <w:tab/>
      </w:r>
      <w:r w:rsidR="004117B3" w:rsidRPr="00B4668D">
        <w:rPr>
          <w:rFonts w:cs="Arial"/>
          <w:b/>
        </w:rPr>
        <w:t>Submission of Proposals:</w:t>
      </w:r>
      <w:r w:rsidR="004117B3" w:rsidRPr="00B4668D">
        <w:rPr>
          <w:rFonts w:cs="Arial"/>
        </w:rPr>
        <w:t xml:space="preserve">  Vendor’s proposal shall consist of</w:t>
      </w:r>
      <w:r w:rsidR="000103E0">
        <w:rPr>
          <w:rFonts w:cs="Arial"/>
        </w:rPr>
        <w:t>:</w:t>
      </w:r>
    </w:p>
    <w:p w:rsidR="000103E0" w:rsidRDefault="000103E0" w:rsidP="003054B3">
      <w:pPr>
        <w:ind w:left="720"/>
        <w:rPr>
          <w:rFonts w:cs="Arial"/>
        </w:rPr>
      </w:pPr>
    </w:p>
    <w:p w:rsidR="000103E0" w:rsidRDefault="000103E0" w:rsidP="000103E0">
      <w:pPr>
        <w:numPr>
          <w:ilvl w:val="0"/>
          <w:numId w:val="30"/>
        </w:numPr>
        <w:ind w:left="1080"/>
        <w:rPr>
          <w:rFonts w:cs="Arial"/>
        </w:rPr>
      </w:pPr>
      <w:r w:rsidRPr="000103E0">
        <w:rPr>
          <w:rFonts w:cs="Arial"/>
          <w:b/>
        </w:rPr>
        <w:t>five (5</w:t>
      </w:r>
      <w:r w:rsidR="004117B3" w:rsidRPr="000103E0">
        <w:rPr>
          <w:rFonts w:cs="Arial"/>
          <w:b/>
        </w:rPr>
        <w:t>) copies</w:t>
      </w:r>
      <w:r w:rsidR="004117B3" w:rsidRPr="000103E0">
        <w:rPr>
          <w:rFonts w:cs="Arial"/>
        </w:rPr>
        <w:t xml:space="preserve"> of the Proposal, including signature sheet,</w:t>
      </w:r>
      <w:r w:rsidR="000D6519" w:rsidRPr="000103E0">
        <w:rPr>
          <w:rFonts w:cs="Arial"/>
        </w:rPr>
        <w:t xml:space="preserve"> cost sheet,</w:t>
      </w:r>
      <w:r w:rsidR="004117B3" w:rsidRPr="000103E0">
        <w:rPr>
          <w:rFonts w:cs="Arial"/>
        </w:rPr>
        <w:t xml:space="preserve"> applicable literature and other </w:t>
      </w:r>
      <w:r w:rsidR="000D6519" w:rsidRPr="000103E0">
        <w:rPr>
          <w:rFonts w:cs="Arial"/>
        </w:rPr>
        <w:t xml:space="preserve">applicable </w:t>
      </w:r>
      <w:r w:rsidR="004117B3" w:rsidRPr="000103E0">
        <w:rPr>
          <w:rFonts w:cs="Arial"/>
        </w:rPr>
        <w:t>supporting</w:t>
      </w:r>
      <w:r w:rsidR="000D6519" w:rsidRPr="000103E0">
        <w:rPr>
          <w:rFonts w:cs="Arial"/>
        </w:rPr>
        <w:t xml:space="preserve"> documents</w:t>
      </w:r>
      <w:r>
        <w:rPr>
          <w:rFonts w:cs="Arial"/>
        </w:rPr>
        <w:t>, and</w:t>
      </w:r>
      <w:r w:rsidRPr="000103E0">
        <w:rPr>
          <w:rFonts w:cs="Arial"/>
        </w:rPr>
        <w:t xml:space="preserve"> </w:t>
      </w:r>
    </w:p>
    <w:p w:rsidR="004117B3" w:rsidRPr="000103E0" w:rsidRDefault="000103E0" w:rsidP="000103E0">
      <w:pPr>
        <w:numPr>
          <w:ilvl w:val="0"/>
          <w:numId w:val="30"/>
        </w:numPr>
        <w:ind w:left="1080"/>
        <w:rPr>
          <w:rFonts w:cs="Arial"/>
        </w:rPr>
      </w:pPr>
      <w:r w:rsidRPr="000103E0">
        <w:rPr>
          <w:rFonts w:cs="Arial"/>
          <w:b/>
        </w:rPr>
        <w:t>one (1) electronic / software version</w:t>
      </w:r>
      <w:r w:rsidRPr="000103E0">
        <w:rPr>
          <w:rFonts w:cs="Arial"/>
        </w:rPr>
        <w:t xml:space="preserve"> of the proposal is required.  This shall be provided on diskette or CD, in Microsoft® Word or Excel.</w:t>
      </w:r>
    </w:p>
    <w:p w:rsidR="004117B3" w:rsidRPr="00B4668D" w:rsidRDefault="004117B3" w:rsidP="004117B3">
      <w:pPr>
        <w:ind w:left="720"/>
      </w:pPr>
    </w:p>
    <w:p w:rsidR="004117B3" w:rsidRPr="00B4668D" w:rsidRDefault="004117B3" w:rsidP="004117B3">
      <w:pPr>
        <w:ind w:left="720"/>
      </w:pPr>
      <w:r w:rsidRPr="00B4668D">
        <w:t>Vendor's proposal, sealed securely in an envelope or other container, shall be received no later than 2:00 p.m., Central Time, on the closing date indicated on Page 1, addressed as follows:</w:t>
      </w:r>
    </w:p>
    <w:p w:rsidR="004117B3" w:rsidRPr="00B4668D" w:rsidRDefault="004117B3" w:rsidP="004117B3">
      <w:pPr>
        <w:ind w:left="720"/>
      </w:pPr>
    </w:p>
    <w:p w:rsidR="004117B3" w:rsidRPr="00B4668D" w:rsidRDefault="004117B3" w:rsidP="004117B3">
      <w:pPr>
        <w:ind w:left="720"/>
      </w:pPr>
      <w:r w:rsidRPr="00B4668D">
        <w:t>Kansas Division of Purchases</w:t>
      </w:r>
    </w:p>
    <w:p w:rsidR="004117B3" w:rsidRPr="00B4668D" w:rsidRDefault="004117B3" w:rsidP="004117B3">
      <w:pPr>
        <w:ind w:left="720"/>
        <w:rPr>
          <w:i/>
        </w:rPr>
      </w:pPr>
      <w:r w:rsidRPr="00B4668D">
        <w:t xml:space="preserve">Proposal # </w:t>
      </w:r>
      <w:r w:rsidRPr="00B4668D">
        <w:rPr>
          <w:i/>
        </w:rPr>
        <w:t>(Indicated on Page 1)</w:t>
      </w:r>
    </w:p>
    <w:p w:rsidR="004117B3" w:rsidRPr="00B4668D" w:rsidRDefault="004117B3" w:rsidP="004117B3">
      <w:pPr>
        <w:ind w:left="720"/>
      </w:pPr>
      <w:r w:rsidRPr="00B4668D">
        <w:t>Closing Date:</w:t>
      </w:r>
      <w:r w:rsidRPr="00B4668D">
        <w:rPr>
          <w:i/>
        </w:rPr>
        <w:t xml:space="preserve">  (Indicated on Page 1)</w:t>
      </w:r>
    </w:p>
    <w:p w:rsidR="004117B3" w:rsidRPr="00B4668D" w:rsidRDefault="004117B3" w:rsidP="004117B3">
      <w:pPr>
        <w:ind w:left="720"/>
      </w:pPr>
      <w:r w:rsidRPr="00B4668D">
        <w:t>900 SW Jackson Street, Room 102N</w:t>
      </w:r>
    </w:p>
    <w:p w:rsidR="004117B3" w:rsidRDefault="004117B3" w:rsidP="004117B3">
      <w:pPr>
        <w:ind w:left="720"/>
      </w:pPr>
      <w:r w:rsidRPr="00B4668D">
        <w:t>Topeka, KS  66612</w:t>
      </w:r>
      <w:r w:rsidRPr="00B4668D">
        <w:noBreakHyphen/>
        <w:t>1286</w:t>
      </w:r>
    </w:p>
    <w:p w:rsidR="004117B3" w:rsidRDefault="004117B3" w:rsidP="004117B3">
      <w:pPr>
        <w:ind w:left="720"/>
      </w:pPr>
    </w:p>
    <w:p w:rsidR="004117B3" w:rsidRPr="00596820" w:rsidRDefault="004117B3" w:rsidP="004117B3">
      <w:pPr>
        <w:ind w:left="720"/>
        <w:rPr>
          <w:b/>
          <w:bCs/>
        </w:rPr>
      </w:pPr>
      <w:r w:rsidRPr="00596820">
        <w:rPr>
          <w:b/>
          <w:bCs/>
          <w:u w:val="single"/>
        </w:rPr>
        <w:t>It is the vendor’s responsibility to ensure bids are received by the closing date and time.</w:t>
      </w:r>
      <w:r w:rsidRPr="00596820">
        <w:rPr>
          <w:b/>
          <w:bCs/>
        </w:rPr>
        <w:t>  Delays in mail delivery or any other means of transmittal, including couriers or agents of the issuing entity shall not excuse late bid submissions.</w:t>
      </w:r>
    </w:p>
    <w:p w:rsidR="004117B3" w:rsidRPr="00596820" w:rsidRDefault="004117B3" w:rsidP="004117B3">
      <w:pPr>
        <w:ind w:left="720"/>
        <w:rPr>
          <w:b/>
          <w:bCs/>
        </w:rPr>
      </w:pPr>
    </w:p>
    <w:p w:rsidR="004117B3" w:rsidRPr="00B4668D" w:rsidRDefault="004117B3" w:rsidP="004117B3">
      <w:pPr>
        <w:ind w:left="720"/>
      </w:pPr>
      <w:r w:rsidRPr="00B4668D">
        <w:t>Faxed, e-mailed or telephoned proposals are not acceptable.</w:t>
      </w:r>
    </w:p>
    <w:p w:rsidR="004117B3" w:rsidRPr="00B4668D" w:rsidRDefault="004117B3" w:rsidP="004117B3">
      <w:pPr>
        <w:ind w:left="720"/>
      </w:pPr>
    </w:p>
    <w:p w:rsidR="004117B3" w:rsidRPr="00B4668D" w:rsidRDefault="004117B3" w:rsidP="004117B3">
      <w:pPr>
        <w:ind w:left="720"/>
      </w:pPr>
      <w:r w:rsidRPr="00B4668D">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proposals will be retained unopened in the file and not receive consideration.  </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Proposal following the same sequence as this RFP.</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4117B3" w:rsidRPr="00B4668D" w:rsidRDefault="004117B3" w:rsidP="004117B3">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4117B3" w:rsidRPr="00B4668D" w:rsidRDefault="004117B3" w:rsidP="004117B3">
      <w:pPr>
        <w:tabs>
          <w:tab w:val="left" w:pos="1080"/>
        </w:tabs>
        <w:ind w:left="720"/>
        <w:rPr>
          <w:rFonts w:cs="Arial"/>
        </w:rPr>
      </w:pPr>
      <w:r w:rsidRPr="00B4668D">
        <w:rPr>
          <w:rFonts w:cs="Arial"/>
        </w:rPr>
        <w:t>(b)</w:t>
      </w:r>
      <w:r w:rsidRPr="00B4668D">
        <w:rPr>
          <w:rFonts w:cs="Arial"/>
        </w:rPr>
        <w:tab/>
        <w:t>the vendor is a corporation or other legal entity;</w:t>
      </w:r>
    </w:p>
    <w:p w:rsidR="004117B3" w:rsidRPr="00B4668D" w:rsidRDefault="004117B3" w:rsidP="004117B3">
      <w:pPr>
        <w:tabs>
          <w:tab w:val="left" w:pos="1080"/>
        </w:tabs>
        <w:ind w:left="1080" w:hanging="360"/>
        <w:rPr>
          <w:rFonts w:cs="Arial"/>
        </w:rPr>
      </w:pPr>
      <w:r w:rsidRPr="00B4668D">
        <w:rPr>
          <w:rFonts w:cs="Arial"/>
        </w:rPr>
        <w:t>(</w:t>
      </w:r>
      <w:r w:rsidR="000D6519">
        <w:rPr>
          <w:rFonts w:cs="Arial"/>
        </w:rPr>
        <w:t>c</w:t>
      </w:r>
      <w:r w:rsidRPr="00B4668D">
        <w:rPr>
          <w:rFonts w:cs="Arial"/>
        </w:rPr>
        <w:t>)</w:t>
      </w:r>
      <w:r w:rsidRPr="00B4668D">
        <w:rPr>
          <w:rFonts w:cs="Arial"/>
        </w:rPr>
        <w:tab/>
        <w:t>the vendor does not discriminate in employment practices with regard to race, color, religion, age (except as provided by law), sex, marital status, political affiliation, national origin or disability;</w:t>
      </w:r>
    </w:p>
    <w:p w:rsidR="004117B3" w:rsidRDefault="004117B3" w:rsidP="004117B3">
      <w:pPr>
        <w:tabs>
          <w:tab w:val="left" w:pos="1080"/>
        </w:tabs>
        <w:ind w:left="1080" w:hanging="360"/>
        <w:rPr>
          <w:rFonts w:cs="Arial"/>
        </w:rPr>
      </w:pPr>
      <w:r w:rsidRPr="00B4668D">
        <w:rPr>
          <w:rFonts w:cs="Arial"/>
        </w:rPr>
        <w:t>(</w:t>
      </w:r>
      <w:r w:rsidR="000D6519">
        <w:rPr>
          <w:rFonts w:cs="Arial"/>
        </w:rPr>
        <w:t>d</w:t>
      </w:r>
      <w:r w:rsidRPr="00B4668D">
        <w:rPr>
          <w:rFonts w:cs="Arial"/>
        </w:rPr>
        <w:t>)</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4117B3" w:rsidRPr="00B4668D" w:rsidRDefault="004117B3" w:rsidP="004117B3">
      <w:pPr>
        <w:tabs>
          <w:tab w:val="left" w:pos="1080"/>
        </w:tabs>
        <w:ind w:left="720"/>
      </w:pPr>
    </w:p>
    <w:p w:rsidR="004117B3" w:rsidRPr="00B4668D" w:rsidRDefault="004117B3" w:rsidP="004117B3">
      <w:pPr>
        <w:tabs>
          <w:tab w:val="left" w:pos="1080"/>
        </w:tabs>
        <w:ind w:left="720"/>
      </w:pPr>
      <w:r w:rsidRPr="00B4668D">
        <w:t>(a)</w:t>
      </w:r>
      <w:r w:rsidRPr="00B4668D">
        <w:tab/>
        <w:t>date established;</w:t>
      </w:r>
    </w:p>
    <w:p w:rsidR="004117B3" w:rsidRPr="00B4668D" w:rsidRDefault="004117B3" w:rsidP="004117B3">
      <w:pPr>
        <w:tabs>
          <w:tab w:val="left" w:pos="1080"/>
        </w:tabs>
        <w:ind w:left="720"/>
      </w:pPr>
      <w:r w:rsidRPr="00B4668D">
        <w:t>(b)</w:t>
      </w:r>
      <w:r w:rsidRPr="00B4668D">
        <w:tab/>
        <w:t>ownership (public,</w:t>
      </w:r>
      <w:r w:rsidR="000103E0">
        <w:t xml:space="preserve"> partnership, subsidiary, etc.)</w:t>
      </w:r>
    </w:p>
    <w:p w:rsidR="004117B3" w:rsidRPr="00B4668D" w:rsidRDefault="004117B3" w:rsidP="004117B3">
      <w:pPr>
        <w:tabs>
          <w:tab w:val="left" w:pos="1080"/>
        </w:tabs>
        <w:ind w:left="720"/>
      </w:pPr>
    </w:p>
    <w:p w:rsidR="004117B3" w:rsidRPr="00B4668D" w:rsidRDefault="004117B3" w:rsidP="004117B3">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The vendor must be an established firm recognized for its capacity to perform.  The vendor must have sufficient personnel to meet the deadlines specified in the Request.</w:t>
      </w:r>
    </w:p>
    <w:p w:rsidR="004117B3" w:rsidRPr="00B4668D" w:rsidRDefault="004117B3" w:rsidP="004117B3">
      <w:pPr>
        <w:ind w:left="720"/>
      </w:pPr>
    </w:p>
    <w:p w:rsidR="004117B3" w:rsidRPr="00B4668D" w:rsidRDefault="000D6519" w:rsidP="004117B3">
      <w:pPr>
        <w:ind w:left="720" w:hanging="720"/>
        <w:rPr>
          <w:rFonts w:cs="Arial"/>
        </w:rPr>
      </w:pPr>
      <w:r>
        <w:rPr>
          <w:rFonts w:cs="Arial"/>
        </w:rPr>
        <w:t>6</w:t>
      </w:r>
      <w:r w:rsidR="004117B3" w:rsidRPr="00B4668D">
        <w:rPr>
          <w:rFonts w:cs="Arial"/>
        </w:rPr>
        <w:t>.</w:t>
      </w:r>
      <w:r w:rsidR="004117B3" w:rsidRPr="00B4668D">
        <w:rPr>
          <w:rFonts w:cs="Arial"/>
        </w:rPr>
        <w:tab/>
      </w:r>
      <w:r w:rsidR="004117B3" w:rsidRPr="00B4668D">
        <w:rPr>
          <w:rFonts w:cs="Arial"/>
          <w:b/>
        </w:rPr>
        <w:t xml:space="preserve">References:  </w:t>
      </w:r>
      <w:r w:rsidR="004117B3" w:rsidRPr="00B4668D">
        <w:rPr>
          <w:rFonts w:cs="Arial"/>
        </w:rPr>
        <w:t xml:space="preserve">Provide </w:t>
      </w:r>
      <w:r>
        <w:rPr>
          <w:rFonts w:cs="Arial"/>
        </w:rPr>
        <w:t>three (3)</w:t>
      </w:r>
      <w:r w:rsidR="004117B3" w:rsidRPr="00B4668D">
        <w:rPr>
          <w:rFonts w:cs="Arial"/>
        </w:rPr>
        <w:t xml:space="preserve"> references who have purchased similar items or services from the vendor in the last </w:t>
      </w:r>
      <w:r>
        <w:rPr>
          <w:rFonts w:cs="Arial"/>
        </w:rPr>
        <w:t>three (3)</w:t>
      </w:r>
      <w:r w:rsidR="004117B3" w:rsidRPr="00B4668D">
        <w:rPr>
          <w:rFonts w:cs="Arial"/>
        </w:rPr>
        <w:t xml:space="preserve"> years.  References shall show firm name, contact person, address, </w:t>
      </w:r>
      <w:r>
        <w:rPr>
          <w:rFonts w:cs="Arial"/>
        </w:rPr>
        <w:br/>
      </w:r>
      <w:r w:rsidR="004117B3" w:rsidRPr="00B4668D">
        <w:rPr>
          <w:rFonts w:cs="Arial"/>
        </w:rPr>
        <w:t>e-mail address and phone number.  Vendor employees and the buying agency shall not be shown as references.</w:t>
      </w:r>
    </w:p>
    <w:p w:rsidR="004117B3" w:rsidRPr="00B4668D" w:rsidRDefault="004117B3" w:rsidP="003054B3">
      <w:pPr>
        <w:ind w:left="720"/>
      </w:pPr>
    </w:p>
    <w:p w:rsidR="004117B3" w:rsidRPr="00B4668D" w:rsidRDefault="000D6519" w:rsidP="004117B3">
      <w:pPr>
        <w:ind w:left="720" w:hanging="720"/>
        <w:rPr>
          <w:rFonts w:cs="Arial"/>
        </w:rPr>
      </w:pPr>
      <w:r>
        <w:rPr>
          <w:rFonts w:cs="Arial"/>
        </w:rPr>
        <w:t>7</w:t>
      </w:r>
      <w:r w:rsidR="004117B3" w:rsidRPr="00B4668D">
        <w:rPr>
          <w:rFonts w:cs="Arial"/>
        </w:rPr>
        <w:t>.</w:t>
      </w:r>
      <w:r w:rsidR="004117B3" w:rsidRPr="00B4668D">
        <w:rPr>
          <w:rFonts w:cs="Arial"/>
        </w:rPr>
        <w:tab/>
      </w:r>
      <w:r w:rsidR="004117B3" w:rsidRPr="00B4668D">
        <w:rPr>
          <w:rFonts w:cs="Arial"/>
          <w:b/>
        </w:rPr>
        <w:t>Business Procurement Card:</w:t>
      </w:r>
      <w:r w:rsidR="004117B3" w:rsidRPr="00B4668D">
        <w:rPr>
          <w:rFonts w:cs="Arial"/>
        </w:rPr>
        <w:t xml:space="preserve">  Many State Agencies use a State of </w:t>
      </w:r>
      <w:smartTag w:uri="urn:schemas-microsoft-com:office:smarttags" w:element="place">
        <w:smartTag w:uri="urn:schemas-microsoft-com:office:smarttags" w:element="State">
          <w:r w:rsidR="004117B3" w:rsidRPr="00B4668D">
            <w:rPr>
              <w:rFonts w:cs="Arial"/>
            </w:rPr>
            <w:t>Kansas Business Procurement Card</w:t>
          </w:r>
        </w:smartTag>
      </w:smartTag>
      <w:r w:rsidR="004117B3"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4117B3" w:rsidRDefault="000D6519" w:rsidP="000D6519">
      <w:pPr>
        <w:tabs>
          <w:tab w:val="left" w:pos="1170"/>
        </w:tabs>
        <w:jc w:val="center"/>
        <w:rPr>
          <w:rFonts w:cs="Arial"/>
          <w:b/>
        </w:rPr>
      </w:pPr>
      <w:r>
        <w:rPr>
          <w:rFonts w:cs="Arial"/>
        </w:rPr>
        <w:br w:type="page"/>
      </w:r>
      <w:r w:rsidR="004117B3">
        <w:rPr>
          <w:rFonts w:cs="Arial"/>
          <w:b/>
        </w:rPr>
        <w:t>Section 3</w:t>
      </w:r>
    </w:p>
    <w:p w:rsidR="004117B3" w:rsidRPr="0094581E" w:rsidRDefault="004117B3" w:rsidP="004117B3">
      <w:pPr>
        <w:jc w:val="center"/>
        <w:rPr>
          <w:rFonts w:cs="Arial"/>
          <w:b/>
          <w:sz w:val="24"/>
        </w:rPr>
      </w:pPr>
      <w:r w:rsidRPr="0094581E">
        <w:rPr>
          <w:rFonts w:cs="Arial"/>
          <w:b/>
          <w:sz w:val="24"/>
        </w:rPr>
        <w:t>TERMS AND CONDITIONS</w:t>
      </w:r>
    </w:p>
    <w:p w:rsidR="004117B3" w:rsidRPr="00B4668D" w:rsidRDefault="004117B3" w:rsidP="004117B3">
      <w:pPr>
        <w:rPr>
          <w:rFonts w:cs="Arial"/>
        </w:rPr>
      </w:pPr>
    </w:p>
    <w:p w:rsidR="004117B3" w:rsidRPr="00B4668D" w:rsidRDefault="004117B3" w:rsidP="004117B3">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4117B3" w:rsidRPr="00B4668D" w:rsidRDefault="004117B3" w:rsidP="004117B3">
      <w:pPr>
        <w:ind w:left="720"/>
      </w:pPr>
    </w:p>
    <w:p w:rsidR="004117B3" w:rsidRPr="00B4668D" w:rsidRDefault="004117B3" w:rsidP="004117B3">
      <w:pPr>
        <w:ind w:left="720"/>
      </w:pPr>
      <w:r w:rsidRPr="00B4668D">
        <w:t>In the event of a conflict in terms of language among the documents, the following order of precedence shall govern:</w:t>
      </w:r>
    </w:p>
    <w:p w:rsidR="004117B3" w:rsidRPr="00B4668D" w:rsidRDefault="004117B3" w:rsidP="004117B3">
      <w:pPr>
        <w:ind w:left="720"/>
      </w:pPr>
    </w:p>
    <w:p w:rsidR="004117B3" w:rsidRPr="003054B3" w:rsidRDefault="004117B3" w:rsidP="003054B3">
      <w:pPr>
        <w:numPr>
          <w:ilvl w:val="0"/>
          <w:numId w:val="30"/>
        </w:numPr>
        <w:tabs>
          <w:tab w:val="left" w:pos="1080"/>
        </w:tabs>
        <w:ind w:left="1080"/>
        <w:rPr>
          <w:rFonts w:cs="Arial"/>
        </w:rPr>
      </w:pPr>
      <w:r w:rsidRPr="00B4668D">
        <w:rPr>
          <w:rFonts w:cs="Arial"/>
        </w:rPr>
        <w:t>Form DA</w:t>
      </w:r>
      <w:r w:rsidRPr="00B4668D">
        <w:rPr>
          <w:rFonts w:cs="Arial"/>
        </w:rPr>
        <w:noBreakHyphen/>
        <w:t>146a;</w:t>
      </w:r>
    </w:p>
    <w:p w:rsidR="004117B3" w:rsidRPr="003054B3" w:rsidRDefault="004117B3" w:rsidP="003054B3">
      <w:pPr>
        <w:numPr>
          <w:ilvl w:val="0"/>
          <w:numId w:val="30"/>
        </w:numPr>
        <w:tabs>
          <w:tab w:val="left" w:pos="1080"/>
        </w:tabs>
        <w:ind w:left="1080"/>
        <w:rPr>
          <w:rFonts w:cs="Arial"/>
        </w:rPr>
      </w:pPr>
      <w:r w:rsidRPr="00B4668D">
        <w:rPr>
          <w:rFonts w:cs="Arial"/>
        </w:rPr>
        <w:t>written modifications to the executed contract;</w:t>
      </w:r>
    </w:p>
    <w:p w:rsidR="004117B3" w:rsidRPr="003054B3" w:rsidRDefault="004117B3" w:rsidP="003054B3">
      <w:pPr>
        <w:numPr>
          <w:ilvl w:val="0"/>
          <w:numId w:val="30"/>
        </w:numPr>
        <w:tabs>
          <w:tab w:val="left" w:pos="1080"/>
        </w:tabs>
        <w:ind w:left="1080"/>
        <w:rPr>
          <w:rFonts w:cs="Arial"/>
        </w:rPr>
      </w:pPr>
      <w:r w:rsidRPr="00B4668D">
        <w:rPr>
          <w:rFonts w:cs="Arial"/>
        </w:rPr>
        <w:t>written contract signed by the parties;</w:t>
      </w:r>
    </w:p>
    <w:p w:rsidR="004117B3" w:rsidRPr="003054B3" w:rsidRDefault="004117B3" w:rsidP="003054B3">
      <w:pPr>
        <w:numPr>
          <w:ilvl w:val="0"/>
          <w:numId w:val="30"/>
        </w:numPr>
        <w:tabs>
          <w:tab w:val="left" w:pos="1080"/>
        </w:tabs>
        <w:ind w:left="1080"/>
        <w:rPr>
          <w:rFonts w:cs="Arial"/>
        </w:rPr>
      </w:pPr>
      <w:r w:rsidRPr="00B4668D">
        <w:rPr>
          <w:rFonts w:cs="Arial"/>
        </w:rPr>
        <w:t>this Request including any and all addenda; and</w:t>
      </w:r>
    </w:p>
    <w:p w:rsidR="004117B3" w:rsidRPr="003054B3" w:rsidRDefault="004117B3" w:rsidP="003054B3">
      <w:pPr>
        <w:numPr>
          <w:ilvl w:val="0"/>
          <w:numId w:val="30"/>
        </w:numPr>
        <w:tabs>
          <w:tab w:val="left" w:pos="1080"/>
        </w:tabs>
        <w:ind w:left="1080"/>
        <w:rPr>
          <w:rFonts w:cs="Arial"/>
        </w:rPr>
      </w:pPr>
      <w:r w:rsidRPr="00B4668D">
        <w:t>Contractor's written proposal submitted in response to this Request as finalized.</w:t>
      </w:r>
    </w:p>
    <w:p w:rsidR="004117B3" w:rsidRDefault="004117B3" w:rsidP="004117B3">
      <w:pPr>
        <w:ind w:left="720"/>
      </w:pPr>
    </w:p>
    <w:p w:rsidR="004117B3" w:rsidRPr="00B4668D" w:rsidRDefault="004117B3" w:rsidP="004117B3">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4117B3" w:rsidRPr="00B4668D" w:rsidRDefault="004117B3" w:rsidP="004117B3">
      <w:pPr>
        <w:ind w:left="720"/>
      </w:pPr>
    </w:p>
    <w:p w:rsidR="004117B3" w:rsidRPr="00B4668D" w:rsidRDefault="004117B3" w:rsidP="004117B3">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4117B3" w:rsidRPr="00B4668D" w:rsidRDefault="004117B3" w:rsidP="004117B3">
      <w:pPr>
        <w:ind w:left="720"/>
      </w:pPr>
    </w:p>
    <w:p w:rsidR="004117B3" w:rsidRPr="00B4668D" w:rsidRDefault="004117B3" w:rsidP="004117B3">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4117B3" w:rsidRPr="00B4668D" w:rsidRDefault="004117B3" w:rsidP="004117B3">
      <w:pPr>
        <w:ind w:left="720"/>
      </w:pPr>
    </w:p>
    <w:p w:rsidR="004117B3" w:rsidRPr="00B4668D" w:rsidRDefault="004117B3" w:rsidP="004117B3">
      <w:pPr>
        <w:ind w:left="720"/>
        <w:rPr>
          <w:b/>
        </w:rPr>
      </w:pPr>
      <w:r w:rsidRPr="00B4668D">
        <w:rPr>
          <w:b/>
        </w:rPr>
        <w:t>Kansas Division of Purchases</w:t>
      </w:r>
    </w:p>
    <w:p w:rsidR="004117B3" w:rsidRPr="00B4668D" w:rsidRDefault="004117B3" w:rsidP="004117B3">
      <w:pPr>
        <w:ind w:left="720"/>
        <w:rPr>
          <w:b/>
        </w:rPr>
      </w:pPr>
      <w:r w:rsidRPr="00B4668D">
        <w:rPr>
          <w:b/>
        </w:rPr>
        <w:t>900 SW Jackson St, Room 102N</w:t>
      </w:r>
    </w:p>
    <w:p w:rsidR="004117B3" w:rsidRPr="00B4668D" w:rsidRDefault="004117B3" w:rsidP="004117B3">
      <w:pPr>
        <w:ind w:left="720"/>
        <w:rPr>
          <w:b/>
        </w:rPr>
      </w:pPr>
      <w:r w:rsidRPr="00B4668D">
        <w:rPr>
          <w:b/>
        </w:rPr>
        <w:t>Topeka, Kansas  66612-1286</w:t>
      </w:r>
    </w:p>
    <w:p w:rsidR="004117B3" w:rsidRPr="00B4668D" w:rsidRDefault="004117B3" w:rsidP="004117B3">
      <w:pPr>
        <w:ind w:left="720"/>
        <w:rPr>
          <w:b/>
        </w:rPr>
      </w:pPr>
      <w:r w:rsidRPr="00B4668D">
        <w:rPr>
          <w:b/>
        </w:rPr>
        <w:t xml:space="preserve">RE:  Bid number </w:t>
      </w:r>
      <w:r w:rsidR="003054B3">
        <w:rPr>
          <w:b/>
        </w:rPr>
        <w:t>12890</w:t>
      </w:r>
    </w:p>
    <w:p w:rsidR="004117B3" w:rsidRPr="00CA613D" w:rsidRDefault="004117B3" w:rsidP="004117B3">
      <w:pPr>
        <w:ind w:left="720"/>
      </w:pPr>
    </w:p>
    <w:p w:rsidR="004117B3" w:rsidRPr="00B4668D" w:rsidRDefault="004117B3" w:rsidP="004117B3">
      <w:pPr>
        <w:ind w:left="720"/>
      </w:pPr>
      <w:r w:rsidRPr="00B4668D">
        <w:t>or to any other persons or addresses as may be designated by notice from one party to the other.</w:t>
      </w:r>
    </w:p>
    <w:p w:rsidR="004117B3" w:rsidRPr="00CA613D" w:rsidRDefault="004117B3" w:rsidP="004117B3">
      <w:pPr>
        <w:ind w:left="720"/>
      </w:pPr>
    </w:p>
    <w:p w:rsidR="004117B3" w:rsidRPr="00B4668D" w:rsidRDefault="004117B3" w:rsidP="004117B3">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4117B3" w:rsidRPr="00B4668D" w:rsidRDefault="004117B3" w:rsidP="004117B3">
      <w:pPr>
        <w:ind w:left="720"/>
      </w:pPr>
    </w:p>
    <w:p w:rsidR="004117B3" w:rsidRPr="003054B3" w:rsidRDefault="004117B3" w:rsidP="003054B3">
      <w:pPr>
        <w:numPr>
          <w:ilvl w:val="0"/>
          <w:numId w:val="30"/>
        </w:numPr>
        <w:ind w:left="1080"/>
        <w:rPr>
          <w:rFonts w:cs="Arial"/>
        </w:rPr>
      </w:pPr>
      <w:r w:rsidRPr="00B4668D">
        <w:rPr>
          <w:rFonts w:cs="Arial"/>
        </w:rPr>
        <w:t>the Contractor fails to make delivery of goods or services as specified in this contract; or</w:t>
      </w:r>
    </w:p>
    <w:p w:rsidR="004117B3" w:rsidRPr="00B4668D" w:rsidRDefault="004117B3" w:rsidP="004117B3">
      <w:pPr>
        <w:ind w:left="1080"/>
        <w:rPr>
          <w:rFonts w:cs="Arial"/>
        </w:rPr>
      </w:pPr>
    </w:p>
    <w:p w:rsidR="004117B3" w:rsidRPr="003054B3" w:rsidRDefault="004117B3" w:rsidP="003054B3">
      <w:pPr>
        <w:numPr>
          <w:ilvl w:val="0"/>
          <w:numId w:val="30"/>
        </w:numPr>
        <w:ind w:left="1080"/>
        <w:rPr>
          <w:rFonts w:cs="Arial"/>
        </w:rPr>
      </w:pPr>
      <w:r w:rsidRPr="00B4668D">
        <w:rPr>
          <w:rFonts w:cs="Arial"/>
        </w:rPr>
        <w:t>the Contractor provides substandard quality and/or workmanship;</w:t>
      </w:r>
    </w:p>
    <w:p w:rsidR="004117B3" w:rsidRDefault="004117B3" w:rsidP="004117B3">
      <w:pPr>
        <w:ind w:left="1080"/>
        <w:rPr>
          <w:rFonts w:cs="Arial"/>
        </w:rPr>
      </w:pPr>
    </w:p>
    <w:p w:rsidR="004117B3" w:rsidRPr="003054B3" w:rsidRDefault="004117B3" w:rsidP="003054B3">
      <w:pPr>
        <w:numPr>
          <w:ilvl w:val="0"/>
          <w:numId w:val="30"/>
        </w:numPr>
        <w:ind w:left="1080"/>
        <w:rPr>
          <w:rFonts w:cs="Arial"/>
        </w:rPr>
      </w:pPr>
      <w:r w:rsidRPr="00B4668D">
        <w:t>the Contractor fails to perform any of the provisions of this contract, or so fails to make progress as to endanger performance of this contract in accordance with its terms.</w:t>
      </w:r>
    </w:p>
    <w:p w:rsidR="004117B3" w:rsidRPr="00B4668D" w:rsidRDefault="004117B3" w:rsidP="004117B3">
      <w:pPr>
        <w:ind w:left="720"/>
      </w:pPr>
    </w:p>
    <w:p w:rsidR="004117B3" w:rsidRPr="00B4668D" w:rsidRDefault="004117B3" w:rsidP="004117B3">
      <w:pPr>
        <w:ind w:left="720"/>
      </w:pPr>
      <w:r w:rsidRPr="00B4668D">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4117B3" w:rsidRPr="00B4668D" w:rsidRDefault="004117B3" w:rsidP="004117B3">
      <w:pPr>
        <w:ind w:left="720"/>
      </w:pPr>
    </w:p>
    <w:p w:rsidR="004117B3" w:rsidRPr="00B4668D" w:rsidRDefault="004117B3" w:rsidP="004117B3">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4117B3" w:rsidRPr="00B4668D" w:rsidRDefault="004117B3" w:rsidP="003054B3">
      <w:pPr>
        <w:ind w:left="720"/>
        <w:rPr>
          <w:rFonts w:cs="Arial"/>
        </w:rPr>
      </w:pPr>
    </w:p>
    <w:p w:rsidR="004117B3" w:rsidRPr="00B4668D" w:rsidRDefault="004117B3" w:rsidP="004117B3">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4117B3" w:rsidRPr="00B4668D" w:rsidRDefault="003054B3" w:rsidP="004117B3">
      <w:pPr>
        <w:ind w:left="720" w:hanging="720"/>
        <w:rPr>
          <w:rFonts w:cs="Arial"/>
        </w:rPr>
      </w:pPr>
      <w:r>
        <w:rPr>
          <w:snapToGrid w:val="0"/>
        </w:rPr>
        <w:br w:type="page"/>
      </w:r>
      <w:r w:rsidR="004117B3">
        <w:rPr>
          <w:rFonts w:cs="Arial"/>
        </w:rPr>
        <w:t>8</w:t>
      </w:r>
      <w:r w:rsidR="004117B3" w:rsidRPr="00B4668D">
        <w:rPr>
          <w:rFonts w:cs="Arial"/>
        </w:rPr>
        <w:t>.</w:t>
      </w:r>
      <w:r w:rsidR="004117B3" w:rsidRPr="00B4668D">
        <w:rPr>
          <w:rFonts w:cs="Arial"/>
        </w:rPr>
        <w:tab/>
      </w:r>
      <w:r w:rsidR="004117B3" w:rsidRPr="00B4668D">
        <w:rPr>
          <w:rFonts w:cs="Arial"/>
          <w:b/>
        </w:rPr>
        <w:t>Rights and Remedies:</w:t>
      </w:r>
      <w:r w:rsidR="004117B3"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4117B3" w:rsidRPr="00B4668D" w:rsidRDefault="004117B3" w:rsidP="004117B3">
      <w:pPr>
        <w:ind w:left="720"/>
      </w:pPr>
    </w:p>
    <w:p w:rsidR="004117B3" w:rsidRPr="00B4668D" w:rsidRDefault="004117B3" w:rsidP="004117B3">
      <w:pPr>
        <w:ind w:left="720"/>
      </w:pPr>
      <w:r w:rsidRPr="00B4668D">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4117B3" w:rsidRPr="00B4668D" w:rsidRDefault="004117B3" w:rsidP="004117B3">
      <w:pPr>
        <w:ind w:left="720"/>
      </w:pPr>
    </w:p>
    <w:p w:rsidR="004117B3" w:rsidRPr="004A3155" w:rsidRDefault="004117B3" w:rsidP="004117B3">
      <w:pPr>
        <w:ind w:left="720"/>
      </w:pPr>
      <w:r w:rsidRPr="00B4668D">
        <w:t xml:space="preserve">The rights and remedies of the State provided for in this contract shall not be exclusive and are in addition to any other rights and remedies provided by law.  </w:t>
      </w:r>
    </w:p>
    <w:p w:rsidR="004117B3" w:rsidRPr="00B4668D" w:rsidRDefault="004117B3" w:rsidP="004117B3">
      <w:pPr>
        <w:ind w:left="720"/>
      </w:pPr>
    </w:p>
    <w:p w:rsidR="004117B3" w:rsidRPr="00B4668D" w:rsidRDefault="004117B3" w:rsidP="004117B3">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4117B3" w:rsidRPr="00B4668D" w:rsidRDefault="004117B3" w:rsidP="004117B3">
      <w:pPr>
        <w:ind w:left="720"/>
      </w:pPr>
    </w:p>
    <w:p w:rsidR="004117B3" w:rsidRPr="00B4668D" w:rsidRDefault="004117B3" w:rsidP="004117B3">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4117B3" w:rsidRPr="00B4668D" w:rsidRDefault="004117B3" w:rsidP="004117B3">
      <w:pPr>
        <w:ind w:left="720"/>
      </w:pPr>
    </w:p>
    <w:p w:rsidR="004117B3" w:rsidRPr="00B4668D" w:rsidRDefault="004117B3" w:rsidP="004117B3">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4117B3" w:rsidRPr="00B4668D" w:rsidRDefault="004117B3" w:rsidP="004117B3">
      <w:pPr>
        <w:ind w:left="720"/>
      </w:pPr>
    </w:p>
    <w:p w:rsidR="004117B3" w:rsidRPr="00B4668D" w:rsidRDefault="004117B3" w:rsidP="004117B3">
      <w:pPr>
        <w:ind w:left="720"/>
      </w:pPr>
      <w:r w:rsidRPr="00B4668D">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4117B3" w:rsidRPr="00B4668D" w:rsidRDefault="004117B3" w:rsidP="004117B3">
      <w:pPr>
        <w:ind w:left="720"/>
      </w:pPr>
    </w:p>
    <w:p w:rsidR="004117B3" w:rsidRDefault="004117B3" w:rsidP="004117B3">
      <w:pPr>
        <w:ind w:left="720"/>
      </w:pPr>
      <w:r w:rsidRPr="00B4668D">
        <w:t>Failure of the Contractor to provide qualified staffing at the level required by the proposal specifications may result in termination of this contract and/or damages.</w:t>
      </w:r>
    </w:p>
    <w:p w:rsidR="004117B3" w:rsidRDefault="004117B3" w:rsidP="004117B3">
      <w:pPr>
        <w:ind w:left="720"/>
      </w:pPr>
    </w:p>
    <w:p w:rsidR="004117B3" w:rsidRPr="00B4668D" w:rsidRDefault="004117B3" w:rsidP="004117B3">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4117B3" w:rsidRPr="00B4668D" w:rsidRDefault="004117B3" w:rsidP="004117B3">
      <w:pPr>
        <w:ind w:left="720"/>
      </w:pPr>
    </w:p>
    <w:p w:rsidR="004117B3" w:rsidRPr="00B4668D" w:rsidRDefault="004117B3" w:rsidP="004117B3">
      <w:pPr>
        <w:ind w:left="720"/>
      </w:pPr>
      <w:r w:rsidRPr="00B4668D">
        <w:t xml:space="preserve">The State of Kansas requires tax information regarding all subcontractors be disclosed on the Signature Sheet, indicating company name, contact information and tax number.  Additional pages may be added, as required.  (See Tax Clearances, Page </w:t>
      </w:r>
      <w:r>
        <w:t>3</w:t>
      </w:r>
      <w:r w:rsidRPr="00B4668D">
        <w:t>)</w:t>
      </w:r>
    </w:p>
    <w:p w:rsidR="004117B3" w:rsidRPr="00B4668D" w:rsidRDefault="004117B3" w:rsidP="004117B3">
      <w:pPr>
        <w:ind w:left="720"/>
      </w:pPr>
    </w:p>
    <w:p w:rsidR="004117B3" w:rsidRPr="00B4668D" w:rsidRDefault="004117B3" w:rsidP="004117B3">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4117B3"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D60C54" w:rsidRDefault="00D60C54" w:rsidP="003054B3">
      <w:pPr>
        <w:ind w:left="720"/>
        <w:rPr>
          <w:rFonts w:cs="Arial"/>
        </w:rPr>
      </w:pPr>
    </w:p>
    <w:p w:rsidR="004117B3" w:rsidRPr="00B4668D" w:rsidRDefault="004117B3" w:rsidP="004117B3">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w:t>
      </w:r>
      <w:r w:rsidR="003054B3">
        <w:rPr>
          <w:rFonts w:cs="Arial"/>
        </w:rPr>
        <w:br/>
      </w:r>
      <w:r w:rsidR="003054B3">
        <w:rPr>
          <w:rFonts w:cs="Arial"/>
        </w:rPr>
        <w:br w:type="page"/>
      </w:r>
      <w:r w:rsidRPr="00B4668D">
        <w:rPr>
          <w:rFonts w:cs="Arial"/>
        </w:rPr>
        <w:t>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4117B3" w:rsidRPr="00B4668D" w:rsidRDefault="004117B3" w:rsidP="004117B3">
      <w:pPr>
        <w:ind w:left="720"/>
        <w:rPr>
          <w:rFonts w:cs="Arial"/>
        </w:rPr>
      </w:pPr>
    </w:p>
    <w:p w:rsidR="004117B3" w:rsidRPr="00B4668D" w:rsidRDefault="004117B3" w:rsidP="004117B3">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4117B3" w:rsidRPr="00B4668D" w:rsidRDefault="004117B3" w:rsidP="004117B3">
      <w:pPr>
        <w:ind w:left="720"/>
      </w:pPr>
    </w:p>
    <w:p w:rsidR="004117B3" w:rsidRPr="00B4668D" w:rsidRDefault="004117B3" w:rsidP="004117B3">
      <w:pPr>
        <w:ind w:left="720"/>
      </w:pPr>
      <w:r w:rsidRPr="00B4668D">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4117B3" w:rsidRPr="00B4668D" w:rsidRDefault="004117B3" w:rsidP="004117B3">
      <w:pPr>
        <w:ind w:left="720"/>
      </w:pPr>
    </w:p>
    <w:p w:rsidR="004117B3" w:rsidRPr="00B4668D" w:rsidRDefault="004117B3" w:rsidP="004117B3">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4117B3" w:rsidRPr="00B4668D" w:rsidRDefault="004117B3" w:rsidP="004117B3">
      <w:pPr>
        <w:ind w:left="720"/>
      </w:pPr>
    </w:p>
    <w:p w:rsidR="004117B3" w:rsidRPr="00B4668D" w:rsidRDefault="004117B3" w:rsidP="004117B3">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4117B3" w:rsidRPr="00B4668D" w:rsidRDefault="004117B3" w:rsidP="004117B3">
      <w:pPr>
        <w:ind w:left="720"/>
      </w:pPr>
    </w:p>
    <w:p w:rsidR="004117B3" w:rsidRPr="00B4668D" w:rsidRDefault="004117B3" w:rsidP="004117B3">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4117B3" w:rsidRPr="00B4668D" w:rsidRDefault="004117B3" w:rsidP="004117B3">
      <w:pPr>
        <w:ind w:left="720"/>
      </w:pPr>
    </w:p>
    <w:p w:rsidR="004117B3" w:rsidRPr="00B4668D" w:rsidRDefault="004117B3" w:rsidP="004117B3">
      <w:pPr>
        <w:ind w:left="720"/>
        <w:rPr>
          <w:rFonts w:cs="Arial"/>
        </w:rPr>
      </w:pPr>
      <w:r w:rsidRPr="00B4668D">
        <w:rPr>
          <w:rFonts w:cs="Arial"/>
        </w:rPr>
        <w:t>Matters involving litigation shall be kept for one (1) year following the termination of litigation, including all appeals, if the litigation exceeds five (5) years.</w:t>
      </w:r>
    </w:p>
    <w:p w:rsidR="004117B3" w:rsidRPr="00B4668D" w:rsidRDefault="004117B3" w:rsidP="004117B3">
      <w:pPr>
        <w:ind w:left="720"/>
      </w:pPr>
    </w:p>
    <w:p w:rsidR="004117B3" w:rsidRDefault="004117B3" w:rsidP="004117B3">
      <w:pPr>
        <w:ind w:left="720"/>
      </w:pPr>
      <w:r w:rsidRPr="00B4668D">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noBreakHyphen/>
        <w:t>contract period.  Delivery of and access to the records shall be at no cost to the state.</w:t>
      </w:r>
    </w:p>
    <w:p w:rsidR="004117B3" w:rsidRPr="00B4668D" w:rsidRDefault="004117B3" w:rsidP="004117B3">
      <w:pPr>
        <w:ind w:left="720"/>
      </w:pPr>
    </w:p>
    <w:p w:rsidR="004117B3" w:rsidRPr="00FE7D19" w:rsidRDefault="004117B3" w:rsidP="004117B3">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D60C54" w:rsidRDefault="00D60C54" w:rsidP="003054B3">
      <w:pPr>
        <w:ind w:left="720"/>
        <w:rPr>
          <w:rFonts w:cs="Arial"/>
        </w:rPr>
      </w:pPr>
    </w:p>
    <w:p w:rsidR="004117B3" w:rsidRPr="00B4668D" w:rsidRDefault="003054B3" w:rsidP="004117B3">
      <w:pPr>
        <w:ind w:left="720" w:hanging="720"/>
        <w:rPr>
          <w:rFonts w:cs="Arial"/>
        </w:rPr>
      </w:pPr>
      <w:r>
        <w:rPr>
          <w:rFonts w:cs="Arial"/>
        </w:rPr>
        <w:br w:type="page"/>
      </w:r>
      <w:r w:rsidR="004117B3" w:rsidRPr="00B4668D">
        <w:rPr>
          <w:rFonts w:cs="Arial"/>
        </w:rPr>
        <w:t>2</w:t>
      </w:r>
      <w:r w:rsidR="004117B3">
        <w:rPr>
          <w:rFonts w:cs="Arial"/>
        </w:rPr>
        <w:t>4</w:t>
      </w:r>
      <w:r w:rsidR="004117B3" w:rsidRPr="00B4668D">
        <w:rPr>
          <w:rFonts w:cs="Arial"/>
        </w:rPr>
        <w:t>.</w:t>
      </w:r>
      <w:r w:rsidR="004117B3" w:rsidRPr="00B4668D">
        <w:rPr>
          <w:rFonts w:cs="Arial"/>
        </w:rPr>
        <w:tab/>
      </w:r>
      <w:r w:rsidR="004117B3" w:rsidRPr="00B4668D">
        <w:rPr>
          <w:rFonts w:cs="Arial"/>
          <w:b/>
        </w:rPr>
        <w:t>Modification:</w:t>
      </w:r>
      <w:r w:rsidR="004117B3" w:rsidRPr="00B4668D">
        <w:rPr>
          <w:rFonts w:cs="Arial"/>
        </w:rPr>
        <w:t xml:space="preserve">  This contract shall be modified only by the written agreement of the parties with the approval of the PNC. </w:t>
      </w:r>
      <w:r w:rsidR="004117B3">
        <w:rPr>
          <w:rFonts w:cs="Arial"/>
        </w:rPr>
        <w:t xml:space="preserve"> </w:t>
      </w:r>
      <w:r w:rsidR="004117B3"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4117B3" w:rsidRPr="00B4668D" w:rsidRDefault="004117B3" w:rsidP="004117B3">
      <w:pPr>
        <w:ind w:left="720"/>
      </w:pPr>
    </w:p>
    <w:p w:rsidR="004117B3" w:rsidRPr="00B4668D" w:rsidRDefault="004117B3" w:rsidP="004117B3">
      <w:pPr>
        <w:ind w:left="720"/>
      </w:pPr>
      <w:r w:rsidRPr="00B4668D">
        <w:t>This contract may terminate in the event of its assignment, conveyance, encumbrance or other transfer by the Contractor without the prior written consent of the State.</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4117B3" w:rsidRPr="00B4668D" w:rsidRDefault="004117B3" w:rsidP="004117B3">
      <w:pPr>
        <w:ind w:left="720"/>
      </w:pPr>
    </w:p>
    <w:p w:rsidR="004117B3" w:rsidRDefault="004117B3" w:rsidP="004117B3">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4117B3" w:rsidRPr="00B4668D" w:rsidRDefault="004117B3" w:rsidP="004117B3">
      <w:pPr>
        <w:ind w:left="720"/>
      </w:pPr>
    </w:p>
    <w:p w:rsidR="004117B3" w:rsidRPr="00B4668D" w:rsidRDefault="004117B3" w:rsidP="004117B3">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4117B3" w:rsidRPr="00B4668D" w:rsidRDefault="004117B3" w:rsidP="004117B3">
      <w:pPr>
        <w:ind w:left="720"/>
      </w:pPr>
    </w:p>
    <w:p w:rsidR="004117B3" w:rsidRPr="00B4668D" w:rsidRDefault="004117B3" w:rsidP="004117B3">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4117B3" w:rsidRPr="00B4668D" w:rsidRDefault="004117B3" w:rsidP="004117B3">
      <w:pPr>
        <w:ind w:left="720"/>
      </w:pPr>
    </w:p>
    <w:p w:rsidR="004117B3" w:rsidRPr="00B4668D" w:rsidRDefault="004117B3" w:rsidP="004117B3">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4117B3" w:rsidRPr="00B4668D" w:rsidRDefault="004117B3" w:rsidP="004117B3">
      <w:pPr>
        <w:ind w:left="720"/>
      </w:pPr>
    </w:p>
    <w:p w:rsidR="004117B3" w:rsidRPr="0048509F" w:rsidRDefault="004117B3" w:rsidP="004117B3">
      <w:pPr>
        <w:ind w:left="720" w:hanging="720"/>
        <w:rPr>
          <w:rFonts w:cs="Arial"/>
          <w:szCs w:val="20"/>
        </w:rPr>
      </w:pPr>
      <w:r w:rsidRPr="0048509F">
        <w:rPr>
          <w:rFonts w:cs="Arial"/>
          <w:szCs w:val="20"/>
        </w:rPr>
        <w:t>33.</w:t>
      </w:r>
      <w:r w:rsidRPr="0048509F">
        <w:rPr>
          <w:rFonts w:cs="Arial"/>
          <w:szCs w:val="20"/>
        </w:rPr>
        <w:tab/>
      </w:r>
      <w:r w:rsidRPr="0048509F">
        <w:rPr>
          <w:rFonts w:cs="Arial"/>
          <w:b/>
          <w:szCs w:val="20"/>
        </w:rPr>
        <w:t>Criminal Or Civil Offense:</w:t>
      </w:r>
      <w:r w:rsidRPr="0048509F">
        <w:rPr>
          <w:rFonts w:cs="Arial"/>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4117B3" w:rsidRPr="0048509F" w:rsidRDefault="004117B3" w:rsidP="004117B3">
      <w:pPr>
        <w:ind w:left="720"/>
      </w:pPr>
    </w:p>
    <w:p w:rsidR="004117B3" w:rsidRPr="0048509F" w:rsidRDefault="004117B3" w:rsidP="004117B3">
      <w:pPr>
        <w:ind w:left="720" w:hanging="720"/>
        <w:rPr>
          <w:rFonts w:cs="Arial"/>
          <w:szCs w:val="20"/>
        </w:rPr>
      </w:pPr>
      <w:r w:rsidRPr="0048509F">
        <w:rPr>
          <w:rFonts w:cs="Arial"/>
          <w:szCs w:val="20"/>
        </w:rPr>
        <w:t>34.</w:t>
      </w:r>
      <w:r w:rsidRPr="0048509F">
        <w:rPr>
          <w:rFonts w:cs="Arial"/>
          <w:szCs w:val="20"/>
        </w:rPr>
        <w:tab/>
      </w:r>
      <w:r w:rsidRPr="0048509F">
        <w:rPr>
          <w:rFonts w:cs="Arial"/>
          <w:b/>
          <w:szCs w:val="20"/>
        </w:rPr>
        <w:t>Injunctions:</w:t>
      </w:r>
      <w:r w:rsidRPr="0048509F">
        <w:rPr>
          <w:rFonts w:cs="Arial"/>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4117B3" w:rsidRPr="0048509F" w:rsidRDefault="004117B3" w:rsidP="004117B3">
      <w:pPr>
        <w:ind w:left="720"/>
      </w:pPr>
    </w:p>
    <w:p w:rsidR="004117B3" w:rsidRPr="0048509F" w:rsidRDefault="003054B3" w:rsidP="004117B3">
      <w:pPr>
        <w:ind w:left="720" w:hanging="720"/>
        <w:rPr>
          <w:rFonts w:cs="Arial"/>
          <w:szCs w:val="20"/>
        </w:rPr>
      </w:pPr>
      <w:r>
        <w:rPr>
          <w:rFonts w:cs="Arial"/>
          <w:szCs w:val="20"/>
        </w:rPr>
        <w:br w:type="page"/>
      </w:r>
      <w:r w:rsidR="004117B3" w:rsidRPr="0048509F">
        <w:rPr>
          <w:rFonts w:cs="Arial"/>
          <w:szCs w:val="20"/>
        </w:rPr>
        <w:t>35.</w:t>
      </w:r>
      <w:r w:rsidR="004117B3" w:rsidRPr="0048509F">
        <w:rPr>
          <w:rFonts w:cs="Arial"/>
          <w:szCs w:val="20"/>
        </w:rPr>
        <w:tab/>
      </w:r>
      <w:r w:rsidR="004117B3" w:rsidRPr="0048509F">
        <w:rPr>
          <w:rFonts w:cs="Arial"/>
          <w:b/>
          <w:szCs w:val="20"/>
        </w:rPr>
        <w:t>Statutes:</w:t>
      </w:r>
      <w:r w:rsidR="004117B3" w:rsidRPr="0048509F">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4117B3" w:rsidRPr="0048509F" w:rsidRDefault="004117B3" w:rsidP="003054B3">
      <w:pPr>
        <w:ind w:left="720"/>
        <w:rPr>
          <w:rFonts w:cs="Arial"/>
          <w:szCs w:val="20"/>
        </w:rPr>
      </w:pPr>
    </w:p>
    <w:p w:rsidR="004117B3" w:rsidRPr="0048509F" w:rsidRDefault="004117B3" w:rsidP="004117B3">
      <w:pPr>
        <w:ind w:left="720" w:hanging="720"/>
        <w:rPr>
          <w:rFonts w:cs="Arial"/>
          <w:szCs w:val="20"/>
        </w:rPr>
      </w:pPr>
      <w:r w:rsidRPr="0048509F">
        <w:rPr>
          <w:rFonts w:cs="Arial"/>
          <w:szCs w:val="20"/>
        </w:rPr>
        <w:t>36.</w:t>
      </w:r>
      <w:r w:rsidRPr="0048509F">
        <w:rPr>
          <w:rFonts w:cs="Arial"/>
          <w:szCs w:val="20"/>
        </w:rPr>
        <w:tab/>
      </w:r>
      <w:r w:rsidRPr="0048509F">
        <w:rPr>
          <w:rFonts w:cs="Arial"/>
          <w:b/>
          <w:szCs w:val="20"/>
        </w:rPr>
        <w:t>Materials and Workmanship:</w:t>
      </w:r>
      <w:r w:rsidRPr="0048509F">
        <w:rPr>
          <w:rFonts w:cs="Arial"/>
          <w:szCs w:val="20"/>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4117B3" w:rsidRPr="0048509F" w:rsidRDefault="004117B3" w:rsidP="004117B3">
      <w:pPr>
        <w:ind w:left="720"/>
      </w:pPr>
    </w:p>
    <w:p w:rsidR="004117B3" w:rsidRPr="0048509F" w:rsidRDefault="004117B3" w:rsidP="004117B3">
      <w:pPr>
        <w:ind w:left="720"/>
      </w:pPr>
      <w:r w:rsidRPr="0048509F">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4117B3" w:rsidRPr="0048509F" w:rsidRDefault="004117B3" w:rsidP="004117B3">
      <w:pPr>
        <w:ind w:left="720"/>
      </w:pPr>
    </w:p>
    <w:p w:rsidR="004117B3" w:rsidRPr="0048509F" w:rsidRDefault="004117B3" w:rsidP="004117B3">
      <w:pPr>
        <w:ind w:left="720" w:hanging="720"/>
        <w:rPr>
          <w:rFonts w:cs="Arial"/>
          <w:szCs w:val="20"/>
        </w:rPr>
      </w:pPr>
      <w:r w:rsidRPr="0048509F">
        <w:rPr>
          <w:rFonts w:cs="Arial"/>
          <w:szCs w:val="20"/>
        </w:rPr>
        <w:t>37.</w:t>
      </w:r>
      <w:r w:rsidRPr="0048509F">
        <w:rPr>
          <w:rFonts w:cs="Arial"/>
          <w:szCs w:val="20"/>
        </w:rPr>
        <w:tab/>
      </w:r>
      <w:r w:rsidRPr="0048509F">
        <w:rPr>
          <w:rFonts w:cs="Arial"/>
          <w:b/>
          <w:szCs w:val="20"/>
        </w:rPr>
        <w:t>Industry Standards:</w:t>
      </w:r>
      <w:r w:rsidRPr="0048509F">
        <w:rPr>
          <w:rFonts w:cs="Arial"/>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4117B3" w:rsidRPr="0048509F" w:rsidRDefault="004117B3" w:rsidP="004117B3">
      <w:pPr>
        <w:ind w:left="720"/>
      </w:pPr>
    </w:p>
    <w:p w:rsidR="004117B3" w:rsidRPr="0048509F" w:rsidRDefault="004117B3" w:rsidP="004117B3">
      <w:pPr>
        <w:ind w:left="720" w:hanging="720"/>
        <w:rPr>
          <w:rFonts w:cs="Arial"/>
          <w:b/>
          <w:szCs w:val="20"/>
        </w:rPr>
      </w:pPr>
      <w:bookmarkStart w:id="2" w:name="_Toc104952908"/>
      <w:r w:rsidRPr="0048509F">
        <w:rPr>
          <w:szCs w:val="20"/>
        </w:rPr>
        <w:t>38.</w:t>
      </w:r>
      <w:r w:rsidRPr="0048509F">
        <w:rPr>
          <w:szCs w:val="20"/>
        </w:rPr>
        <w:tab/>
      </w:r>
      <w:r w:rsidRPr="0048509F">
        <w:rPr>
          <w:b/>
          <w:szCs w:val="20"/>
        </w:rPr>
        <w:t>Federal, State and Local Taxes</w:t>
      </w:r>
      <w:bookmarkEnd w:id="2"/>
      <w:r w:rsidRPr="0048509F">
        <w:rPr>
          <w:b/>
          <w:szCs w:val="20"/>
        </w:rPr>
        <w:t>:</w:t>
      </w:r>
      <w:r w:rsidRPr="0048509F">
        <w:rPr>
          <w:rFonts w:cs="Arial"/>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48509F">
        <w:rPr>
          <w:rFonts w:cs="Arial"/>
          <w:b/>
          <w:szCs w:val="20"/>
        </w:rPr>
        <w:t>The State of Kansas is exempt from state sales or use taxes and federal excise taxes for direct purchases.  These taxes shall not be included in the vendor's price quotation.</w:t>
      </w:r>
    </w:p>
    <w:p w:rsidR="004117B3" w:rsidRPr="0048509F" w:rsidRDefault="004117B3" w:rsidP="004117B3">
      <w:pPr>
        <w:ind w:left="720"/>
      </w:pPr>
    </w:p>
    <w:p w:rsidR="004117B3" w:rsidRPr="0048509F" w:rsidRDefault="004117B3" w:rsidP="004117B3">
      <w:pPr>
        <w:ind w:left="720"/>
      </w:pPr>
      <w:r w:rsidRPr="0048509F">
        <w:t>The State makes no representation as to the exemption from liability of any tax imposed by any governmental entity on the Contractor.</w:t>
      </w:r>
    </w:p>
    <w:p w:rsidR="004117B3" w:rsidRPr="0048509F" w:rsidRDefault="004117B3" w:rsidP="004117B3">
      <w:pPr>
        <w:ind w:left="720"/>
      </w:pPr>
    </w:p>
    <w:p w:rsidR="004117B3" w:rsidRPr="0048509F" w:rsidRDefault="004117B3" w:rsidP="004117B3">
      <w:pPr>
        <w:autoSpaceDE w:val="0"/>
        <w:autoSpaceDN w:val="0"/>
        <w:adjustRightInd w:val="0"/>
        <w:ind w:left="720" w:hanging="720"/>
        <w:rPr>
          <w:rFonts w:cs="Arial"/>
          <w:szCs w:val="20"/>
        </w:rPr>
      </w:pPr>
      <w:r w:rsidRPr="0048509F">
        <w:rPr>
          <w:rFonts w:cs="Arial"/>
          <w:szCs w:val="20"/>
        </w:rPr>
        <w:t>39.</w:t>
      </w:r>
      <w:r w:rsidRPr="0048509F">
        <w:rPr>
          <w:rFonts w:cs="Arial"/>
          <w:szCs w:val="20"/>
        </w:rPr>
        <w:tab/>
      </w:r>
      <w:r w:rsidRPr="0048509F">
        <w:rPr>
          <w:rFonts w:cs="Arial"/>
          <w:b/>
          <w:bCs/>
          <w:szCs w:val="20"/>
        </w:rPr>
        <w:t>Accounts Receivable Set-Off Program:</w:t>
      </w:r>
      <w:r w:rsidRPr="0048509F">
        <w:rPr>
          <w:rFonts w:cs="Arial"/>
          <w:szCs w:val="20"/>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4117B3" w:rsidRPr="0048509F" w:rsidRDefault="004117B3" w:rsidP="004117B3">
      <w:pPr>
        <w:ind w:left="720"/>
      </w:pPr>
    </w:p>
    <w:p w:rsidR="004117B3" w:rsidRPr="0048509F" w:rsidRDefault="004117B3" w:rsidP="004117B3">
      <w:pPr>
        <w:ind w:left="720"/>
      </w:pPr>
      <w:r w:rsidRPr="0048509F">
        <w:t>K.S.A. 75-6201 et seq. allows the Director of Accounts &amp; Reports to setoff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setoff.</w:t>
      </w:r>
    </w:p>
    <w:p w:rsidR="004117B3" w:rsidRPr="001A4D69" w:rsidRDefault="004117B3" w:rsidP="004117B3">
      <w:pPr>
        <w:ind w:left="720"/>
      </w:pPr>
    </w:p>
    <w:p w:rsidR="004117B3" w:rsidRPr="0048509F" w:rsidRDefault="004117B3" w:rsidP="004117B3">
      <w:pPr>
        <w:tabs>
          <w:tab w:val="left" w:pos="720"/>
        </w:tabs>
        <w:ind w:left="720" w:hanging="720"/>
        <w:rPr>
          <w:rFonts w:cs="Arial"/>
          <w:szCs w:val="20"/>
        </w:rPr>
      </w:pPr>
      <w:r w:rsidRPr="0048509F">
        <w:rPr>
          <w:rFonts w:cs="Arial"/>
          <w:szCs w:val="20"/>
        </w:rPr>
        <w:t>40.</w:t>
      </w:r>
      <w:r w:rsidRPr="0048509F">
        <w:rPr>
          <w:rFonts w:cs="Arial"/>
          <w:szCs w:val="20"/>
        </w:rPr>
        <w:tab/>
      </w:r>
      <w:r w:rsidRPr="0048509F">
        <w:rPr>
          <w:rFonts w:cs="Arial"/>
          <w:b/>
          <w:szCs w:val="20"/>
        </w:rPr>
        <w:t>Definitions:</w:t>
      </w:r>
      <w:r w:rsidRPr="0048509F">
        <w:rPr>
          <w:rFonts w:cs="Arial"/>
          <w:szCs w:val="20"/>
        </w:rPr>
        <w:t xml:space="preserve">  A glossary of common procurement terms is available at </w:t>
      </w:r>
      <w:hyperlink r:id="rId17" w:history="1">
        <w:r w:rsidRPr="0048509F">
          <w:rPr>
            <w:rStyle w:val="Hyperlink"/>
            <w:rFonts w:cs="Arial"/>
            <w:szCs w:val="20"/>
          </w:rPr>
          <w:t>http://da.ks.gov/purch</w:t>
        </w:r>
      </w:hyperlink>
      <w:r w:rsidRPr="0048509F">
        <w:rPr>
          <w:rFonts w:cs="Arial"/>
          <w:szCs w:val="20"/>
        </w:rPr>
        <w:t>, under “Purchasing Forms”.</w:t>
      </w:r>
    </w:p>
    <w:p w:rsidR="004117B3" w:rsidRDefault="004117B3" w:rsidP="003054B3">
      <w:pPr>
        <w:ind w:left="720"/>
        <w:rPr>
          <w:rFonts w:cs="Arial"/>
        </w:rPr>
      </w:pPr>
    </w:p>
    <w:p w:rsidR="004117B3" w:rsidRPr="00B4668D" w:rsidRDefault="00F026AB" w:rsidP="00F026AB">
      <w:pPr>
        <w:tabs>
          <w:tab w:val="left" w:pos="2250"/>
        </w:tabs>
        <w:ind w:left="720" w:hanging="720"/>
        <w:rPr>
          <w:rFonts w:cs="Arial"/>
        </w:rPr>
      </w:pPr>
      <w:r w:rsidRPr="00F026AB">
        <w:rPr>
          <w:rFonts w:cs="Arial"/>
          <w:szCs w:val="20"/>
        </w:rPr>
        <w:t>4</w:t>
      </w:r>
      <w:r>
        <w:rPr>
          <w:rFonts w:cs="Arial"/>
          <w:szCs w:val="20"/>
        </w:rPr>
        <w:t>1</w:t>
      </w:r>
      <w:r w:rsidRPr="00F026AB">
        <w:rPr>
          <w:rFonts w:cs="Arial"/>
          <w:szCs w:val="20"/>
        </w:rPr>
        <w:t>.</w:t>
      </w:r>
      <w:r w:rsidRPr="00F026AB">
        <w:rPr>
          <w:rFonts w:cs="Arial"/>
          <w:szCs w:val="20"/>
        </w:rPr>
        <w:tab/>
      </w:r>
      <w:r w:rsidR="004117B3" w:rsidRPr="00F026AB">
        <w:rPr>
          <w:rFonts w:cs="Arial"/>
          <w:b/>
        </w:rPr>
        <w:t>Indefinite Quantity Contract:</w:t>
      </w:r>
      <w:r w:rsidR="004117B3" w:rsidRPr="00F026AB">
        <w:rPr>
          <w:rFonts w:cs="Arial"/>
        </w:rPr>
        <w:t xml:space="preserve">  This Request is for an open-ended contract between a vendor</w:t>
      </w:r>
      <w:r w:rsidR="004117B3" w:rsidRPr="00B4668D">
        <w:rPr>
          <w:rFonts w:cs="Arial"/>
        </w:rPr>
        <w:t xml:space="preserve">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4117B3" w:rsidRPr="00B4668D" w:rsidRDefault="004117B3" w:rsidP="003054B3">
      <w:pPr>
        <w:ind w:left="720"/>
        <w:rPr>
          <w:rFonts w:cs="Arial"/>
        </w:rPr>
      </w:pPr>
    </w:p>
    <w:p w:rsidR="00A64A94" w:rsidRDefault="00F026AB" w:rsidP="00F026AB">
      <w:pPr>
        <w:ind w:left="720" w:hanging="720"/>
        <w:rPr>
          <w:rFonts w:cs="Arial"/>
        </w:rPr>
      </w:pPr>
      <w:r w:rsidRPr="0048509F">
        <w:rPr>
          <w:rFonts w:cs="Arial"/>
          <w:szCs w:val="20"/>
        </w:rPr>
        <w:t>4</w:t>
      </w:r>
      <w:r>
        <w:rPr>
          <w:rFonts w:cs="Arial"/>
          <w:szCs w:val="20"/>
        </w:rPr>
        <w:t>2</w:t>
      </w:r>
      <w:r w:rsidRPr="0048509F">
        <w:rPr>
          <w:rFonts w:cs="Arial"/>
          <w:szCs w:val="20"/>
        </w:rPr>
        <w:t>.</w:t>
      </w:r>
      <w:r w:rsidRPr="0048509F">
        <w:rPr>
          <w:rFonts w:cs="Arial"/>
          <w:szCs w:val="20"/>
        </w:rPr>
        <w:tab/>
      </w:r>
      <w:r w:rsidR="00A64A94">
        <w:rPr>
          <w:rFonts w:cs="Arial"/>
          <w:b/>
          <w:bCs/>
        </w:rPr>
        <w:t>Off-Shore Sourcing:</w:t>
      </w:r>
      <w:r w:rsidR="00A64A94">
        <w:rPr>
          <w:rFonts w:cs="Arial"/>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A64A94" w:rsidRDefault="00A64A94" w:rsidP="003054B3">
      <w:pPr>
        <w:ind w:left="720"/>
        <w:rPr>
          <w:rFonts w:cs="Arial"/>
        </w:rPr>
      </w:pPr>
    </w:p>
    <w:p w:rsidR="00A64A94" w:rsidRDefault="00A64A94" w:rsidP="003054B3">
      <w:pPr>
        <w:ind w:left="720"/>
        <w:rPr>
          <w:rFonts w:cs="Arial"/>
        </w:rPr>
      </w:pPr>
      <w:r>
        <w:rPr>
          <w:rFonts w:cs="Arial"/>
        </w:rPr>
        <w:t xml:space="preserve">If, during the term of the contract, the Contractor or subcontractor plans to move work previously performed in the United States to a location outside of the United States, the Contractor shall immediately notify the Division of Purchases and the respective agency </w:t>
      </w:r>
      <w:r>
        <w:rPr>
          <w:rFonts w:cs="Arial"/>
          <w:u w:val="single"/>
        </w:rPr>
        <w:t>in writing</w:t>
      </w:r>
      <w:r>
        <w:rPr>
          <w:rFonts w:cs="Arial"/>
        </w:rPr>
        <w:t xml:space="preserve">, indicating the desired new location and the percentage of work that would be relocated. The Director of Purchases must approve any changes prior to the work being relocated. </w:t>
      </w:r>
      <w:r>
        <w:t>Failure to obtain the Director’s approval may be grounds to terminate the contract.</w:t>
      </w:r>
    </w:p>
    <w:p w:rsidR="004117B3" w:rsidRPr="00B4668D" w:rsidRDefault="004117B3" w:rsidP="003054B3">
      <w:pPr>
        <w:ind w:left="720"/>
        <w:rPr>
          <w:rFonts w:cs="Arial"/>
        </w:rPr>
      </w:pPr>
    </w:p>
    <w:p w:rsidR="004117B3" w:rsidRPr="00B4668D" w:rsidRDefault="003054B3" w:rsidP="00F026AB">
      <w:pPr>
        <w:ind w:left="720" w:hanging="720"/>
        <w:rPr>
          <w:rFonts w:cs="Arial"/>
        </w:rPr>
      </w:pPr>
      <w:r>
        <w:rPr>
          <w:rFonts w:cs="Arial"/>
          <w:szCs w:val="20"/>
        </w:rPr>
        <w:br w:type="page"/>
      </w:r>
      <w:r w:rsidR="00F026AB" w:rsidRPr="0048509F">
        <w:rPr>
          <w:rFonts w:cs="Arial"/>
          <w:szCs w:val="20"/>
        </w:rPr>
        <w:t>4</w:t>
      </w:r>
      <w:r w:rsidR="000103E0">
        <w:rPr>
          <w:rFonts w:cs="Arial"/>
          <w:szCs w:val="20"/>
        </w:rPr>
        <w:t>3</w:t>
      </w:r>
      <w:r w:rsidR="00F026AB" w:rsidRPr="0048509F">
        <w:rPr>
          <w:rFonts w:cs="Arial"/>
          <w:szCs w:val="20"/>
        </w:rPr>
        <w:t>.</w:t>
      </w:r>
      <w:r w:rsidR="00F026AB" w:rsidRPr="0048509F">
        <w:rPr>
          <w:rFonts w:cs="Arial"/>
          <w:szCs w:val="20"/>
        </w:rPr>
        <w:tab/>
      </w:r>
      <w:r w:rsidR="004117B3" w:rsidRPr="00B4668D">
        <w:rPr>
          <w:rFonts w:cs="Arial"/>
          <w:b/>
        </w:rPr>
        <w:t>Experience:</w:t>
      </w:r>
      <w:r w:rsidR="004117B3" w:rsidRPr="00B4668D">
        <w:rPr>
          <w:rFonts w:cs="Arial"/>
        </w:rPr>
        <w:t xml:space="preserve">  All </w:t>
      </w:r>
      <w:r w:rsidR="004117B3" w:rsidRPr="00D60C54">
        <w:rPr>
          <w:rFonts w:cs="Arial"/>
        </w:rPr>
        <w:t>bidders are preferred to have a</w:t>
      </w:r>
      <w:r w:rsidR="004117B3" w:rsidRPr="00B4668D">
        <w:rPr>
          <w:rFonts w:cs="Arial"/>
        </w:rPr>
        <w:t xml:space="preserve"> minimum of </w:t>
      </w:r>
      <w:r w:rsidR="00D60C54">
        <w:rPr>
          <w:rFonts w:cs="Arial"/>
        </w:rPr>
        <w:t>three (3)</w:t>
      </w:r>
      <w:r w:rsidR="004117B3" w:rsidRPr="00B4668D">
        <w:rPr>
          <w:rFonts w:cs="Arial"/>
        </w:rPr>
        <w:t xml:space="preserve"> years continuous active participation in the applicable industry, providing equipment/services comparable in size and complexity to those specified herein.</w:t>
      </w:r>
    </w:p>
    <w:p w:rsidR="004117B3" w:rsidRPr="00B4668D" w:rsidRDefault="004117B3" w:rsidP="003054B3">
      <w:pPr>
        <w:ind w:left="720"/>
        <w:rPr>
          <w:rFonts w:cs="Arial"/>
        </w:rPr>
      </w:pPr>
    </w:p>
    <w:p w:rsidR="004117B3" w:rsidRPr="00B4668D" w:rsidRDefault="004117B3" w:rsidP="003054B3">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4117B3" w:rsidRPr="00B4668D" w:rsidRDefault="004117B3" w:rsidP="003054B3">
      <w:pPr>
        <w:ind w:left="720"/>
        <w:rPr>
          <w:rFonts w:cs="Arial"/>
        </w:rPr>
      </w:pPr>
    </w:p>
    <w:p w:rsidR="004117B3" w:rsidRPr="00F077AF" w:rsidRDefault="00F026AB" w:rsidP="00F026AB">
      <w:pPr>
        <w:ind w:left="720" w:hanging="720"/>
        <w:rPr>
          <w:rFonts w:cs="Arial"/>
        </w:rPr>
      </w:pPr>
      <w:bookmarkStart w:id="3" w:name="_Toc104952906"/>
      <w:r w:rsidRPr="0048509F">
        <w:rPr>
          <w:rFonts w:cs="Arial"/>
          <w:szCs w:val="20"/>
        </w:rPr>
        <w:t>4</w:t>
      </w:r>
      <w:r w:rsidR="000103E0">
        <w:rPr>
          <w:rFonts w:cs="Arial"/>
          <w:szCs w:val="20"/>
        </w:rPr>
        <w:t>4</w:t>
      </w:r>
      <w:r w:rsidRPr="0048509F">
        <w:rPr>
          <w:rFonts w:cs="Arial"/>
          <w:szCs w:val="20"/>
        </w:rPr>
        <w:t>.</w:t>
      </w:r>
      <w:r w:rsidRPr="0048509F">
        <w:rPr>
          <w:rFonts w:cs="Arial"/>
          <w:szCs w:val="20"/>
        </w:rPr>
        <w:tab/>
      </w:r>
      <w:r w:rsidR="004117B3" w:rsidRPr="00FE7D19">
        <w:rPr>
          <w:b/>
        </w:rPr>
        <w:t>Price Adjustments</w:t>
      </w:r>
      <w:bookmarkEnd w:id="3"/>
      <w:r w:rsidR="004117B3" w:rsidRPr="00F077AF">
        <w:rPr>
          <w:rFonts w:cs="Arial"/>
          <w:i/>
        </w:rPr>
        <w:t>:</w:t>
      </w:r>
      <w:r w:rsidR="004117B3" w:rsidRPr="00F077AF">
        <w:rPr>
          <w:rFonts w:cs="Arial"/>
        </w:rP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4117B3" w:rsidRPr="00F077AF">
            <w:rPr>
              <w:rFonts w:cs="Arial"/>
            </w:rPr>
            <w:t>Kansas</w:t>
          </w:r>
        </w:smartTag>
      </w:smartTag>
      <w:r w:rsidR="004117B3" w:rsidRPr="00F077AF">
        <w:rPr>
          <w:rFonts w:cs="Arial"/>
        </w:rPr>
        <w:t>.  Failure to provide available price reductions may result in termination of the contract.</w:t>
      </w:r>
    </w:p>
    <w:p w:rsidR="004117B3" w:rsidRPr="00F077AF" w:rsidRDefault="004117B3" w:rsidP="003054B3">
      <w:pPr>
        <w:ind w:left="720"/>
        <w:rPr>
          <w:rFonts w:cs="Arial"/>
        </w:rPr>
      </w:pPr>
    </w:p>
    <w:p w:rsidR="004117B3" w:rsidRPr="00F077AF" w:rsidRDefault="004117B3" w:rsidP="003054B3">
      <w:pPr>
        <w:ind w:left="720"/>
        <w:rPr>
          <w:rFonts w:cs="Arial"/>
          <w:u w:val="single"/>
        </w:rPr>
      </w:pPr>
      <w:r w:rsidRPr="00F077AF">
        <w:rPr>
          <w:rFonts w:cs="Arial"/>
        </w:rPr>
        <w:t>On the yearly anniversary date of this contract, costs may remain at the price bid or a request for adjustment may be made, either upward or downward, keyed to industry changes. Contractor shall furnish documentation at least 30 days prior to expiration date to substantiate any claim for increase. Price increases shall not exceed five percent (5%) of the existing contract.</w:t>
      </w:r>
      <w:r>
        <w:rPr>
          <w:rFonts w:cs="Arial"/>
        </w:rPr>
        <w:t xml:space="preserve">  The State of Kansas reserves the right to accept, amend or deny any such price increase. </w:t>
      </w:r>
      <w:r w:rsidRPr="00F077AF">
        <w:rPr>
          <w:rFonts w:cs="Arial"/>
        </w:rPr>
        <w:t xml:space="preserve"> If parties to the contract cannot agree on renewal terms, it is hereby understood that the contract will be re</w:t>
      </w:r>
      <w:r w:rsidRPr="00F077AF">
        <w:rPr>
          <w:rFonts w:cs="Arial"/>
        </w:rPr>
        <w:noBreakHyphen/>
        <w:t>bid.</w:t>
      </w:r>
    </w:p>
    <w:p w:rsidR="004117B3" w:rsidRPr="00F077AF" w:rsidRDefault="004117B3" w:rsidP="003054B3">
      <w:pPr>
        <w:ind w:left="720"/>
        <w:rPr>
          <w:rFonts w:cs="Arial"/>
        </w:rPr>
      </w:pPr>
    </w:p>
    <w:p w:rsidR="004117B3" w:rsidRPr="00F077AF" w:rsidRDefault="00F026AB" w:rsidP="00F026AB">
      <w:pPr>
        <w:ind w:left="720" w:hanging="720"/>
        <w:rPr>
          <w:rFonts w:cs="Arial"/>
          <w:snapToGrid w:val="0"/>
        </w:rPr>
      </w:pPr>
      <w:bookmarkStart w:id="4" w:name="_Toc104952907"/>
      <w:r w:rsidRPr="0048509F">
        <w:rPr>
          <w:rFonts w:cs="Arial"/>
          <w:szCs w:val="20"/>
        </w:rPr>
        <w:t>4</w:t>
      </w:r>
      <w:r w:rsidR="000103E0">
        <w:rPr>
          <w:rFonts w:cs="Arial"/>
          <w:szCs w:val="20"/>
        </w:rPr>
        <w:t>5</w:t>
      </w:r>
      <w:r w:rsidRPr="0048509F">
        <w:rPr>
          <w:rFonts w:cs="Arial"/>
          <w:szCs w:val="20"/>
        </w:rPr>
        <w:t>.</w:t>
      </w:r>
      <w:r w:rsidRPr="0048509F">
        <w:rPr>
          <w:rFonts w:cs="Arial"/>
          <w:szCs w:val="20"/>
        </w:rPr>
        <w:tab/>
      </w:r>
      <w:r w:rsidR="004117B3" w:rsidRPr="00FE7D19">
        <w:rPr>
          <w:b/>
        </w:rPr>
        <w:t>Payment:</w:t>
      </w:r>
      <w:bookmarkEnd w:id="4"/>
      <w:r w:rsidR="004117B3" w:rsidRPr="00FE7D19">
        <w:rPr>
          <w:b/>
        </w:rPr>
        <w:t xml:space="preserve"> </w:t>
      </w:r>
      <w:r w:rsidR="004117B3" w:rsidRPr="00F077AF">
        <w:rPr>
          <w:rFonts w:cs="Arial"/>
          <w:b/>
          <w:snapToGrid w:val="0"/>
        </w:rPr>
        <w:t xml:space="preserve"> </w:t>
      </w:r>
      <w:r w:rsidR="004117B3"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4117B3" w:rsidRPr="00F077AF">
        <w:rPr>
          <w:rFonts w:cs="Arial"/>
          <w:snapToGrid w:val="0"/>
          <w:vertAlign w:val="superscript"/>
        </w:rPr>
        <w:t>th</w:t>
      </w:r>
      <w:r w:rsidR="004117B3"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4117B3" w:rsidRPr="00F077AF">
        <w:rPr>
          <w:rFonts w:cs="Arial"/>
          <w:snapToGrid w:val="0"/>
          <w:vertAlign w:val="superscript"/>
        </w:rPr>
        <w:t>th</w:t>
      </w:r>
      <w:r w:rsidR="004117B3" w:rsidRPr="00F077AF">
        <w:rPr>
          <w:rFonts w:cs="Arial"/>
          <w:snapToGrid w:val="0"/>
        </w:rPr>
        <w:t xml:space="preserve"> calendar day noted above falls on a Saturday, Sunday, or legal holiday, the following workday will become the required payment date.</w:t>
      </w:r>
    </w:p>
    <w:p w:rsidR="004117B3" w:rsidRPr="00F077AF" w:rsidRDefault="004117B3" w:rsidP="003054B3">
      <w:pPr>
        <w:ind w:left="720"/>
        <w:rPr>
          <w:rFonts w:cs="Arial"/>
        </w:rPr>
      </w:pPr>
    </w:p>
    <w:p w:rsidR="004117B3" w:rsidRPr="00F077AF" w:rsidRDefault="004117B3" w:rsidP="00F026AB">
      <w:pPr>
        <w:ind w:left="720"/>
        <w:rPr>
          <w:rFonts w:cs="Arial"/>
        </w:rPr>
      </w:pPr>
      <w:r w:rsidRPr="00F077AF">
        <w:rPr>
          <w:rFonts w:cs="Arial"/>
        </w:rPr>
        <w:t>Payments shall not be made for costs or items not listed in the vendor's response.</w:t>
      </w:r>
    </w:p>
    <w:p w:rsidR="004117B3" w:rsidRPr="003054B3" w:rsidRDefault="004117B3" w:rsidP="003054B3">
      <w:pPr>
        <w:ind w:left="720"/>
        <w:rPr>
          <w:rFonts w:cs="Arial"/>
        </w:rPr>
      </w:pPr>
    </w:p>
    <w:p w:rsidR="004117B3" w:rsidRPr="00F077AF" w:rsidRDefault="00F026AB" w:rsidP="00F026AB">
      <w:pPr>
        <w:ind w:left="720" w:hanging="720"/>
        <w:rPr>
          <w:rFonts w:cs="Arial"/>
        </w:rPr>
      </w:pPr>
      <w:bookmarkStart w:id="5" w:name="_Toc104952912"/>
      <w:r w:rsidRPr="0048509F">
        <w:rPr>
          <w:rFonts w:cs="Arial"/>
          <w:szCs w:val="20"/>
        </w:rPr>
        <w:t>4</w:t>
      </w:r>
      <w:r w:rsidR="000103E0">
        <w:rPr>
          <w:rFonts w:cs="Arial"/>
          <w:szCs w:val="20"/>
        </w:rPr>
        <w:t>6</w:t>
      </w:r>
      <w:r w:rsidRPr="0048509F">
        <w:rPr>
          <w:rFonts w:cs="Arial"/>
          <w:szCs w:val="20"/>
        </w:rPr>
        <w:t>.</w:t>
      </w:r>
      <w:r w:rsidRPr="0048509F">
        <w:rPr>
          <w:rFonts w:cs="Arial"/>
          <w:szCs w:val="20"/>
        </w:rPr>
        <w:tab/>
      </w:r>
      <w:r w:rsidR="004117B3" w:rsidRPr="00FE7D19">
        <w:rPr>
          <w:b/>
        </w:rPr>
        <w:t>Unit Pricing:</w:t>
      </w:r>
      <w:bookmarkEnd w:id="5"/>
      <w:r w:rsidR="004117B3" w:rsidRPr="00F077AF">
        <w:rPr>
          <w:rFonts w:cs="Arial"/>
        </w:rPr>
        <w:t xml:space="preserve">  Each item required by the bid must be individually priced (i.e. priced per single unit) and be able to be ordered individually.</w:t>
      </w:r>
    </w:p>
    <w:p w:rsidR="004117B3" w:rsidRPr="00F077AF" w:rsidRDefault="004117B3" w:rsidP="003054B3">
      <w:pPr>
        <w:ind w:left="720"/>
        <w:rPr>
          <w:rFonts w:cs="Arial"/>
        </w:rPr>
      </w:pPr>
    </w:p>
    <w:p w:rsidR="004117B3" w:rsidRPr="00F077AF" w:rsidRDefault="00F026AB" w:rsidP="00F026AB">
      <w:pPr>
        <w:ind w:left="720" w:hanging="720"/>
        <w:rPr>
          <w:rFonts w:cs="Arial"/>
        </w:rPr>
      </w:pPr>
      <w:bookmarkStart w:id="6" w:name="_Toc104952910"/>
      <w:r w:rsidRPr="0048509F">
        <w:rPr>
          <w:rFonts w:cs="Arial"/>
          <w:szCs w:val="20"/>
        </w:rPr>
        <w:t>4</w:t>
      </w:r>
      <w:r w:rsidR="000103E0">
        <w:rPr>
          <w:rFonts w:cs="Arial"/>
          <w:szCs w:val="20"/>
        </w:rPr>
        <w:t>7</w:t>
      </w:r>
      <w:r w:rsidRPr="0048509F">
        <w:rPr>
          <w:rFonts w:cs="Arial"/>
          <w:szCs w:val="20"/>
        </w:rPr>
        <w:t>.</w:t>
      </w:r>
      <w:r w:rsidRPr="0048509F">
        <w:rPr>
          <w:rFonts w:cs="Arial"/>
          <w:szCs w:val="20"/>
        </w:rPr>
        <w:tab/>
      </w:r>
      <w:r w:rsidR="004117B3" w:rsidRPr="00FE7D19">
        <w:rPr>
          <w:b/>
        </w:rPr>
        <w:t>Shipping and F.O.B. Point:</w:t>
      </w:r>
      <w:bookmarkEnd w:id="6"/>
      <w:r w:rsidR="004117B3"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4117B3" w:rsidRPr="00F077AF" w:rsidRDefault="004117B3" w:rsidP="003054B3">
      <w:pPr>
        <w:ind w:left="720"/>
        <w:rPr>
          <w:rFonts w:cs="Arial"/>
        </w:rPr>
      </w:pPr>
    </w:p>
    <w:p w:rsidR="004117B3" w:rsidRPr="00F077AF" w:rsidRDefault="00F026AB" w:rsidP="00F026AB">
      <w:pPr>
        <w:ind w:left="720" w:hanging="720"/>
        <w:rPr>
          <w:rFonts w:cs="Arial"/>
        </w:rPr>
      </w:pPr>
      <w:bookmarkStart w:id="7" w:name="_Toc104952911"/>
      <w:r w:rsidRPr="0048509F">
        <w:rPr>
          <w:rFonts w:cs="Arial"/>
          <w:szCs w:val="20"/>
        </w:rPr>
        <w:t>4</w:t>
      </w:r>
      <w:r w:rsidR="000103E0">
        <w:rPr>
          <w:rFonts w:cs="Arial"/>
          <w:szCs w:val="20"/>
        </w:rPr>
        <w:t>8</w:t>
      </w:r>
      <w:r w:rsidRPr="0048509F">
        <w:rPr>
          <w:rFonts w:cs="Arial"/>
          <w:szCs w:val="20"/>
        </w:rPr>
        <w:t>.</w:t>
      </w:r>
      <w:r w:rsidRPr="0048509F">
        <w:rPr>
          <w:rFonts w:cs="Arial"/>
          <w:szCs w:val="20"/>
        </w:rPr>
        <w:tab/>
      </w:r>
      <w:r w:rsidR="004117B3" w:rsidRPr="00FE7D19">
        <w:rPr>
          <w:b/>
        </w:rPr>
        <w:t>Deliveries:</w:t>
      </w:r>
      <w:bookmarkEnd w:id="7"/>
      <w:r w:rsidR="004117B3" w:rsidRPr="00F077AF">
        <w:rPr>
          <w:rFonts w:cs="Arial"/>
        </w:rPr>
        <w:t xml:space="preserve">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4117B3" w:rsidRPr="00F077AF" w:rsidRDefault="004117B3" w:rsidP="003054B3">
      <w:pPr>
        <w:ind w:left="720"/>
        <w:rPr>
          <w:rFonts w:cs="Arial"/>
        </w:rPr>
      </w:pPr>
    </w:p>
    <w:p w:rsidR="004117B3" w:rsidRPr="00F077AF" w:rsidRDefault="004117B3" w:rsidP="003054B3">
      <w:pPr>
        <w:ind w:left="720"/>
        <w:rPr>
          <w:rFonts w:cs="Arial"/>
        </w:rPr>
      </w:pPr>
      <w:r w:rsidRPr="00F077AF">
        <w:rPr>
          <w:rFonts w:cs="Arial"/>
        </w:rPr>
        <w:t>In the event delivery minimums apply, bidders shall submit that information with their bid response.</w:t>
      </w:r>
    </w:p>
    <w:p w:rsidR="004117B3" w:rsidRPr="00F077AF" w:rsidRDefault="004117B3" w:rsidP="003054B3">
      <w:pPr>
        <w:ind w:left="720"/>
        <w:rPr>
          <w:rFonts w:cs="Arial"/>
        </w:rPr>
      </w:pPr>
    </w:p>
    <w:p w:rsidR="004117B3" w:rsidRPr="00F077AF" w:rsidRDefault="000103E0" w:rsidP="00F026AB">
      <w:pPr>
        <w:ind w:left="720" w:hanging="720"/>
        <w:rPr>
          <w:rFonts w:cs="Arial"/>
        </w:rPr>
      </w:pPr>
      <w:r>
        <w:rPr>
          <w:rFonts w:cs="Arial"/>
          <w:szCs w:val="20"/>
        </w:rPr>
        <w:t>49</w:t>
      </w:r>
      <w:r w:rsidR="00F026AB" w:rsidRPr="0048509F">
        <w:rPr>
          <w:rFonts w:cs="Arial"/>
          <w:szCs w:val="20"/>
        </w:rPr>
        <w:t>.</w:t>
      </w:r>
      <w:r w:rsidR="00F026AB" w:rsidRPr="0048509F">
        <w:rPr>
          <w:rFonts w:cs="Arial"/>
          <w:szCs w:val="20"/>
        </w:rPr>
        <w:tab/>
      </w:r>
      <w:r w:rsidR="004117B3" w:rsidRPr="00F077AF">
        <w:rPr>
          <w:rFonts w:cs="Arial"/>
          <w:b/>
        </w:rPr>
        <w:t>Charge Back Clause:</w:t>
      </w:r>
      <w:r w:rsidR="004117B3"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2D3909" w:rsidRPr="003054B3" w:rsidRDefault="002D3909" w:rsidP="003054B3">
      <w:pPr>
        <w:ind w:left="720"/>
        <w:rPr>
          <w:rFonts w:cs="Arial"/>
        </w:rPr>
      </w:pPr>
    </w:p>
    <w:p w:rsidR="004117B3" w:rsidRPr="00B4668D" w:rsidRDefault="00F026AB" w:rsidP="00F026AB">
      <w:pPr>
        <w:ind w:left="720" w:hanging="720"/>
        <w:rPr>
          <w:rFonts w:cs="Arial"/>
        </w:rPr>
      </w:pPr>
      <w:r>
        <w:rPr>
          <w:rFonts w:cs="Arial"/>
          <w:szCs w:val="20"/>
        </w:rPr>
        <w:t>5</w:t>
      </w:r>
      <w:r w:rsidR="000103E0">
        <w:rPr>
          <w:rFonts w:cs="Arial"/>
          <w:szCs w:val="20"/>
        </w:rPr>
        <w:t>0</w:t>
      </w:r>
      <w:r w:rsidRPr="0048509F">
        <w:rPr>
          <w:rFonts w:cs="Arial"/>
          <w:szCs w:val="20"/>
        </w:rPr>
        <w:t>.</w:t>
      </w:r>
      <w:r w:rsidRPr="0048509F">
        <w:rPr>
          <w:rFonts w:cs="Arial"/>
          <w:szCs w:val="20"/>
        </w:rPr>
        <w:tab/>
      </w:r>
      <w:r w:rsidR="004117B3" w:rsidRPr="00B4668D">
        <w:rPr>
          <w:rFonts w:cs="Arial"/>
          <w:b/>
        </w:rPr>
        <w:t>Implied Requirements:</w:t>
      </w:r>
      <w:r w:rsidR="004117B3"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4117B3" w:rsidRPr="00B4668D" w:rsidRDefault="004117B3" w:rsidP="003054B3">
      <w:pPr>
        <w:ind w:left="720"/>
        <w:rPr>
          <w:rFonts w:cs="Arial"/>
        </w:rPr>
      </w:pPr>
    </w:p>
    <w:p w:rsidR="004117B3" w:rsidRPr="00B4668D" w:rsidRDefault="00F026AB" w:rsidP="00F026AB">
      <w:pPr>
        <w:ind w:left="720" w:hanging="720"/>
        <w:rPr>
          <w:rFonts w:cs="Arial"/>
          <w:b/>
        </w:rPr>
      </w:pPr>
      <w:r>
        <w:rPr>
          <w:rFonts w:cs="Arial"/>
          <w:szCs w:val="20"/>
        </w:rPr>
        <w:t>5</w:t>
      </w:r>
      <w:r w:rsidR="000103E0">
        <w:rPr>
          <w:rFonts w:cs="Arial"/>
          <w:szCs w:val="20"/>
        </w:rPr>
        <w:t>1</w:t>
      </w:r>
      <w:r w:rsidRPr="0048509F">
        <w:rPr>
          <w:rFonts w:cs="Arial"/>
          <w:szCs w:val="20"/>
        </w:rPr>
        <w:t>.</w:t>
      </w:r>
      <w:r w:rsidRPr="0048509F">
        <w:rPr>
          <w:rFonts w:cs="Arial"/>
          <w:szCs w:val="20"/>
        </w:rPr>
        <w:tab/>
      </w:r>
      <w:r w:rsidR="004117B3" w:rsidRPr="00B4668D">
        <w:rPr>
          <w:rFonts w:cs="Arial"/>
          <w:b/>
        </w:rPr>
        <w:t>Acceptance:</w:t>
      </w:r>
      <w:r w:rsidR="004117B3" w:rsidRPr="00B4668D">
        <w:rPr>
          <w:rFonts w:cs="Arial"/>
        </w:rPr>
        <w:t xml:space="preserve">  No contract provision or use of items by the State shall constitute acceptance or relieve the vendor of liability in respect to any expressed or implied warranties.</w:t>
      </w:r>
    </w:p>
    <w:p w:rsidR="004117B3" w:rsidRPr="003054B3" w:rsidRDefault="004117B3" w:rsidP="003054B3">
      <w:pPr>
        <w:ind w:left="720"/>
        <w:rPr>
          <w:rFonts w:cs="Arial"/>
        </w:rPr>
      </w:pPr>
    </w:p>
    <w:p w:rsidR="004117B3" w:rsidRPr="00B4668D" w:rsidRDefault="003054B3" w:rsidP="00F026AB">
      <w:pPr>
        <w:ind w:left="720" w:hanging="720"/>
        <w:rPr>
          <w:rFonts w:cs="Arial"/>
        </w:rPr>
      </w:pPr>
      <w:r>
        <w:rPr>
          <w:rFonts w:cs="Arial"/>
          <w:szCs w:val="20"/>
        </w:rPr>
        <w:br w:type="page"/>
      </w:r>
      <w:r w:rsidR="00F026AB">
        <w:rPr>
          <w:rFonts w:cs="Arial"/>
          <w:szCs w:val="20"/>
        </w:rPr>
        <w:t>5</w:t>
      </w:r>
      <w:r w:rsidR="000103E0">
        <w:rPr>
          <w:rFonts w:cs="Arial"/>
          <w:szCs w:val="20"/>
        </w:rPr>
        <w:t>2</w:t>
      </w:r>
      <w:r w:rsidR="00F026AB" w:rsidRPr="0048509F">
        <w:rPr>
          <w:rFonts w:cs="Arial"/>
          <w:szCs w:val="20"/>
        </w:rPr>
        <w:t>.</w:t>
      </w:r>
      <w:r w:rsidR="00F026AB" w:rsidRPr="0048509F">
        <w:rPr>
          <w:rFonts w:cs="Arial"/>
          <w:szCs w:val="20"/>
        </w:rPr>
        <w:tab/>
      </w:r>
      <w:r w:rsidR="004117B3" w:rsidRPr="00B4668D">
        <w:rPr>
          <w:rFonts w:cs="Arial"/>
          <w:b/>
        </w:rPr>
        <w:t>Ownership:</w:t>
      </w:r>
      <w:r w:rsidR="004117B3"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4117B3" w:rsidRPr="00B4668D" w:rsidRDefault="004117B3" w:rsidP="003054B3">
      <w:pPr>
        <w:ind w:left="720"/>
        <w:rPr>
          <w:rFonts w:cs="Arial"/>
        </w:rPr>
      </w:pPr>
    </w:p>
    <w:p w:rsidR="004117B3" w:rsidRPr="00B4668D" w:rsidRDefault="00F026AB" w:rsidP="00F026AB">
      <w:pPr>
        <w:ind w:left="720" w:hanging="720"/>
        <w:rPr>
          <w:rFonts w:cs="Arial"/>
        </w:rPr>
      </w:pPr>
      <w:r>
        <w:rPr>
          <w:rFonts w:cs="Arial"/>
          <w:szCs w:val="20"/>
        </w:rPr>
        <w:t>5</w:t>
      </w:r>
      <w:r w:rsidR="000103E0">
        <w:rPr>
          <w:rFonts w:cs="Arial"/>
          <w:szCs w:val="20"/>
        </w:rPr>
        <w:t>3</w:t>
      </w:r>
      <w:r w:rsidRPr="0048509F">
        <w:rPr>
          <w:rFonts w:cs="Arial"/>
          <w:szCs w:val="20"/>
        </w:rPr>
        <w:t>.</w:t>
      </w:r>
      <w:r w:rsidRPr="0048509F">
        <w:rPr>
          <w:rFonts w:cs="Arial"/>
          <w:szCs w:val="20"/>
        </w:rPr>
        <w:tab/>
      </w:r>
      <w:r w:rsidR="004117B3" w:rsidRPr="00B4668D">
        <w:rPr>
          <w:rFonts w:cs="Arial"/>
          <w:b/>
        </w:rPr>
        <w:t xml:space="preserve">Data:  </w:t>
      </w:r>
      <w:r w:rsidR="004117B3" w:rsidRPr="00B4668D">
        <w:rPr>
          <w:rFonts w:cs="Arial"/>
        </w:rPr>
        <w:t xml:space="preserve">Any and all data required to be provided at any time during the bid process or contract term shall be made available in a format as requested and/or approved by the State.   </w:t>
      </w:r>
    </w:p>
    <w:p w:rsidR="004117B3" w:rsidRPr="003054B3" w:rsidRDefault="004117B3" w:rsidP="003054B3">
      <w:pPr>
        <w:ind w:left="720"/>
        <w:rPr>
          <w:rFonts w:cs="Arial"/>
        </w:rPr>
      </w:pPr>
    </w:p>
    <w:p w:rsidR="004117B3" w:rsidRPr="00B4668D" w:rsidRDefault="00F026AB" w:rsidP="00F026AB">
      <w:pPr>
        <w:ind w:left="720" w:hanging="720"/>
        <w:rPr>
          <w:rFonts w:cs="Arial"/>
        </w:rPr>
      </w:pPr>
      <w:r>
        <w:rPr>
          <w:rFonts w:cs="Arial"/>
          <w:szCs w:val="20"/>
        </w:rPr>
        <w:t>5</w:t>
      </w:r>
      <w:r w:rsidR="000103E0">
        <w:rPr>
          <w:rFonts w:cs="Arial"/>
          <w:szCs w:val="20"/>
        </w:rPr>
        <w:t>4</w:t>
      </w:r>
      <w:r w:rsidRPr="0048509F">
        <w:rPr>
          <w:rFonts w:cs="Arial"/>
          <w:szCs w:val="20"/>
        </w:rPr>
        <w:t>.</w:t>
      </w:r>
      <w:r w:rsidRPr="0048509F">
        <w:rPr>
          <w:rFonts w:cs="Arial"/>
          <w:szCs w:val="20"/>
        </w:rPr>
        <w:tab/>
      </w:r>
      <w:r w:rsidR="004117B3" w:rsidRPr="00B4668D">
        <w:rPr>
          <w:rFonts w:cs="Arial"/>
          <w:b/>
        </w:rPr>
        <w:t>Submission of the Bid:</w:t>
      </w:r>
      <w:r w:rsidR="004117B3"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4117B3" w:rsidRPr="00B4668D">
        <w:rPr>
          <w:rFonts w:cs="Arial"/>
          <w:u w:val="single"/>
        </w:rPr>
        <w:t>tax liability</w:t>
      </w:r>
      <w:r w:rsidR="004117B3"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004117B3" w:rsidRPr="00B4668D">
            <w:rPr>
              <w:rFonts w:cs="Arial"/>
            </w:rPr>
            <w:t>Kansas</w:t>
          </w:r>
        </w:smartTag>
      </w:smartTag>
      <w:r w:rsidR="004117B3" w:rsidRPr="00B4668D">
        <w:rPr>
          <w:rFonts w:cs="Arial"/>
        </w:rPr>
        <w:t>.</w:t>
      </w:r>
    </w:p>
    <w:p w:rsidR="004117B3" w:rsidRPr="00B4668D" w:rsidRDefault="004117B3" w:rsidP="003054B3">
      <w:pPr>
        <w:ind w:left="720"/>
        <w:rPr>
          <w:rFonts w:cs="Arial"/>
        </w:rPr>
      </w:pPr>
    </w:p>
    <w:p w:rsidR="004117B3" w:rsidRPr="00B4668D" w:rsidRDefault="00F026AB" w:rsidP="00F026AB">
      <w:pPr>
        <w:ind w:left="720" w:hanging="720"/>
        <w:rPr>
          <w:rFonts w:cs="Arial"/>
        </w:rPr>
      </w:pPr>
      <w:r>
        <w:rPr>
          <w:rFonts w:cs="Arial"/>
          <w:szCs w:val="20"/>
        </w:rPr>
        <w:t>5</w:t>
      </w:r>
      <w:r w:rsidR="000103E0">
        <w:rPr>
          <w:rFonts w:cs="Arial"/>
          <w:szCs w:val="20"/>
        </w:rPr>
        <w:t>5</w:t>
      </w:r>
      <w:r w:rsidRPr="0048509F">
        <w:rPr>
          <w:rFonts w:cs="Arial"/>
          <w:szCs w:val="20"/>
        </w:rPr>
        <w:t>.</w:t>
      </w:r>
      <w:r w:rsidRPr="0048509F">
        <w:rPr>
          <w:rFonts w:cs="Arial"/>
          <w:szCs w:val="20"/>
        </w:rPr>
        <w:tab/>
      </w:r>
      <w:r w:rsidR="004117B3" w:rsidRPr="00B4668D">
        <w:rPr>
          <w:rFonts w:cs="Arial"/>
          <w:b/>
        </w:rPr>
        <w:t>Inspection:</w:t>
      </w:r>
      <w:r w:rsidR="004117B3" w:rsidRPr="00B4668D">
        <w:rPr>
          <w:rFonts w:cs="Arial"/>
        </w:rPr>
        <w:t xml:space="preserve">   The State reserves the right to reject, on arrival at destination, any items which do not conform with specification of this Request.</w:t>
      </w:r>
    </w:p>
    <w:p w:rsidR="004117B3" w:rsidRPr="00B4668D" w:rsidRDefault="004117B3" w:rsidP="003054B3">
      <w:pPr>
        <w:ind w:left="720"/>
        <w:rPr>
          <w:rFonts w:cs="Arial"/>
        </w:rPr>
      </w:pPr>
    </w:p>
    <w:p w:rsidR="004117B3" w:rsidRPr="00B4668D" w:rsidRDefault="00F026AB" w:rsidP="00F026AB">
      <w:pPr>
        <w:ind w:left="720" w:hanging="720"/>
        <w:rPr>
          <w:rFonts w:cs="Arial"/>
        </w:rPr>
      </w:pPr>
      <w:r>
        <w:rPr>
          <w:rFonts w:cs="Arial"/>
          <w:szCs w:val="20"/>
        </w:rPr>
        <w:t>5</w:t>
      </w:r>
      <w:r w:rsidR="000103E0">
        <w:rPr>
          <w:rFonts w:cs="Arial"/>
          <w:szCs w:val="20"/>
        </w:rPr>
        <w:t>6</w:t>
      </w:r>
      <w:r w:rsidRPr="0048509F">
        <w:rPr>
          <w:rFonts w:cs="Arial"/>
          <w:szCs w:val="20"/>
        </w:rPr>
        <w:t>.</w:t>
      </w:r>
      <w:r w:rsidRPr="0048509F">
        <w:rPr>
          <w:rFonts w:cs="Arial"/>
          <w:szCs w:val="20"/>
        </w:rPr>
        <w:tab/>
      </w:r>
      <w:r w:rsidR="004117B3" w:rsidRPr="00B4668D">
        <w:rPr>
          <w:rFonts w:cs="Arial"/>
          <w:b/>
        </w:rPr>
        <w:t>New Materials, Supplies or Equipment:</w:t>
      </w:r>
      <w:r w:rsidR="004117B3"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4117B3" w:rsidRPr="00B4668D" w:rsidRDefault="004117B3" w:rsidP="003054B3">
      <w:pPr>
        <w:ind w:left="720"/>
        <w:rPr>
          <w:rFonts w:cs="Arial"/>
        </w:rPr>
      </w:pPr>
    </w:p>
    <w:p w:rsidR="004117B3" w:rsidRPr="00B4668D" w:rsidRDefault="00F026AB" w:rsidP="00F026AB">
      <w:pPr>
        <w:ind w:left="720" w:hanging="720"/>
        <w:rPr>
          <w:rFonts w:cs="Arial"/>
        </w:rPr>
      </w:pPr>
      <w:r>
        <w:rPr>
          <w:rFonts w:cs="Arial"/>
          <w:szCs w:val="20"/>
        </w:rPr>
        <w:t>5</w:t>
      </w:r>
      <w:r w:rsidR="000103E0">
        <w:rPr>
          <w:rFonts w:cs="Arial"/>
          <w:szCs w:val="20"/>
        </w:rPr>
        <w:t>7</w:t>
      </w:r>
      <w:r w:rsidRPr="0048509F">
        <w:rPr>
          <w:rFonts w:cs="Arial"/>
          <w:szCs w:val="20"/>
        </w:rPr>
        <w:t>.</w:t>
      </w:r>
      <w:r w:rsidRPr="0048509F">
        <w:rPr>
          <w:rFonts w:cs="Arial"/>
          <w:szCs w:val="20"/>
        </w:rPr>
        <w:tab/>
      </w:r>
      <w:r w:rsidR="004117B3" w:rsidRPr="00B4668D">
        <w:rPr>
          <w:rFonts w:cs="Arial"/>
          <w:b/>
        </w:rPr>
        <w:t>Vendor Contracts:</w:t>
      </w:r>
      <w:r w:rsidR="004117B3" w:rsidRPr="00B4668D">
        <w:rPr>
          <w:rFonts w:cs="Arial"/>
        </w:rPr>
        <w:t xml:space="preserve">  Include a copy of any contracts, agreements, licenses, warranties, etc. proposed.   (</w:t>
      </w:r>
      <w:r w:rsidR="004117B3" w:rsidRPr="00B4668D">
        <w:rPr>
          <w:rFonts w:cs="Arial"/>
          <w:u w:val="single"/>
        </w:rPr>
        <w:t xml:space="preserve">State of </w:t>
      </w:r>
      <w:smartTag w:uri="urn:schemas-microsoft-com:office:smarttags" w:element="State">
        <w:smartTag w:uri="urn:schemas-microsoft-com:office:smarttags" w:element="place">
          <w:r w:rsidR="004117B3" w:rsidRPr="00B4668D">
            <w:rPr>
              <w:rFonts w:cs="Arial"/>
              <w:u w:val="single"/>
            </w:rPr>
            <w:t>Kansas</w:t>
          </w:r>
        </w:smartTag>
      </w:smartTag>
      <w:r w:rsidR="004117B3" w:rsidRPr="00B4668D">
        <w:rPr>
          <w:rFonts w:cs="Arial"/>
          <w:u w:val="single"/>
        </w:rPr>
        <w:t xml:space="preserve"> form DA-146a remains a mandatory requirement in all contracts</w:t>
      </w:r>
      <w:r w:rsidR="004117B3" w:rsidRPr="00B4668D">
        <w:rPr>
          <w:rFonts w:cs="Arial"/>
        </w:rPr>
        <w:t>.)</w:t>
      </w:r>
    </w:p>
    <w:p w:rsidR="004117B3" w:rsidRPr="00B4668D" w:rsidRDefault="004117B3" w:rsidP="003054B3">
      <w:pPr>
        <w:ind w:left="720"/>
        <w:rPr>
          <w:rFonts w:cs="Arial"/>
        </w:rPr>
      </w:pPr>
    </w:p>
    <w:p w:rsidR="004117B3" w:rsidRPr="00B4668D" w:rsidRDefault="00F026AB" w:rsidP="00F026AB">
      <w:pPr>
        <w:ind w:left="720" w:hanging="720"/>
        <w:rPr>
          <w:rFonts w:cs="Arial"/>
        </w:rPr>
      </w:pPr>
      <w:r>
        <w:rPr>
          <w:rFonts w:cs="Arial"/>
          <w:szCs w:val="20"/>
        </w:rPr>
        <w:t>5</w:t>
      </w:r>
      <w:r w:rsidR="000103E0">
        <w:rPr>
          <w:rFonts w:cs="Arial"/>
          <w:szCs w:val="20"/>
        </w:rPr>
        <w:t>8</w:t>
      </w:r>
      <w:r w:rsidRPr="0048509F">
        <w:rPr>
          <w:rFonts w:cs="Arial"/>
          <w:szCs w:val="20"/>
        </w:rPr>
        <w:t>.</w:t>
      </w:r>
      <w:r w:rsidRPr="0048509F">
        <w:rPr>
          <w:rFonts w:cs="Arial"/>
          <w:szCs w:val="20"/>
        </w:rPr>
        <w:tab/>
      </w:r>
      <w:r w:rsidR="004117B3" w:rsidRPr="00B4668D">
        <w:rPr>
          <w:rFonts w:cs="Arial"/>
          <w:b/>
        </w:rPr>
        <w:t>Transition Assistance:</w:t>
      </w:r>
      <w:r w:rsidR="004117B3" w:rsidRPr="00B4668D">
        <w:rPr>
          <w:rFonts w:cs="Arial"/>
        </w:rPr>
        <w:t xml:space="preserve">  In the event of contract termination or expiration, Contractor shall provide all reasonable and necessary assistance to State to allow for a functional transition to another vendor.</w:t>
      </w:r>
    </w:p>
    <w:p w:rsidR="004117B3" w:rsidRPr="009317D6" w:rsidRDefault="004117B3" w:rsidP="003054B3">
      <w:pPr>
        <w:ind w:left="720"/>
        <w:rPr>
          <w:rFonts w:cs="Arial"/>
        </w:rPr>
      </w:pPr>
    </w:p>
    <w:p w:rsidR="004117B3" w:rsidRPr="00B4668D" w:rsidRDefault="000103E0" w:rsidP="00F026AB">
      <w:pPr>
        <w:ind w:left="720" w:hanging="720"/>
        <w:rPr>
          <w:rFonts w:cs="Arial"/>
        </w:rPr>
      </w:pPr>
      <w:r>
        <w:rPr>
          <w:rFonts w:cs="Arial"/>
          <w:szCs w:val="20"/>
        </w:rPr>
        <w:t>59</w:t>
      </w:r>
      <w:r w:rsidR="00F026AB" w:rsidRPr="0048509F">
        <w:rPr>
          <w:rFonts w:cs="Arial"/>
          <w:szCs w:val="20"/>
        </w:rPr>
        <w:t>.</w:t>
      </w:r>
      <w:r w:rsidR="00F026AB" w:rsidRPr="0048509F">
        <w:rPr>
          <w:rFonts w:cs="Arial"/>
          <w:szCs w:val="20"/>
        </w:rPr>
        <w:tab/>
      </w:r>
      <w:r w:rsidR="004117B3" w:rsidRPr="00B4668D">
        <w:rPr>
          <w:rFonts w:cs="Arial"/>
          <w:b/>
        </w:rPr>
        <w:t>Award:</w:t>
      </w:r>
      <w:r w:rsidR="004117B3" w:rsidRPr="00B4668D">
        <w:rPr>
          <w:rFonts w:cs="Arial"/>
        </w:rPr>
        <w:t xml:space="preserve">  Award will be by line item or group total, whichever is in the best interest of the State of Kansas.  </w:t>
      </w:r>
    </w:p>
    <w:p w:rsidR="004117B3" w:rsidRPr="00B4668D" w:rsidRDefault="004117B3" w:rsidP="004117B3"/>
    <w:p w:rsidR="004117B3" w:rsidRPr="00DB4940" w:rsidRDefault="004117B3" w:rsidP="000103E0">
      <w:pPr>
        <w:jc w:val="center"/>
        <w:rPr>
          <w:b/>
        </w:rPr>
      </w:pPr>
      <w:r>
        <w:br w:type="page"/>
      </w:r>
      <w:r w:rsidRPr="00DB4940">
        <w:rPr>
          <w:b/>
        </w:rPr>
        <w:t>Section 4</w:t>
      </w:r>
    </w:p>
    <w:p w:rsidR="004117B3" w:rsidRPr="0043331B" w:rsidRDefault="004117B3" w:rsidP="004117B3">
      <w:pPr>
        <w:jc w:val="center"/>
        <w:rPr>
          <w:b/>
          <w:sz w:val="24"/>
        </w:rPr>
      </w:pPr>
      <w:r w:rsidRPr="0043331B">
        <w:rPr>
          <w:b/>
          <w:sz w:val="24"/>
        </w:rPr>
        <w:t>S</w:t>
      </w:r>
      <w:bookmarkStart w:id="8" w:name="_Toc104952902"/>
      <w:r w:rsidRPr="0043331B">
        <w:rPr>
          <w:b/>
          <w:sz w:val="24"/>
        </w:rPr>
        <w:t>PECIFICATIONS</w:t>
      </w:r>
      <w:bookmarkEnd w:id="8"/>
    </w:p>
    <w:p w:rsidR="004117B3" w:rsidRPr="00B4668D" w:rsidRDefault="004117B3" w:rsidP="004117B3">
      <w:pPr>
        <w:rPr>
          <w:rFonts w:cs="Arial"/>
          <w:u w:val="single"/>
        </w:rPr>
      </w:pPr>
    </w:p>
    <w:p w:rsidR="002D3909" w:rsidRPr="00FD226B" w:rsidRDefault="002D3909" w:rsidP="002D3909">
      <w:pPr>
        <w:rPr>
          <w:b/>
          <w:u w:val="single"/>
        </w:rPr>
      </w:pPr>
      <w:r w:rsidRPr="00FD226B">
        <w:rPr>
          <w:b/>
          <w:u w:val="single"/>
        </w:rPr>
        <w:t xml:space="preserve">Scope of </w:t>
      </w:r>
      <w:r>
        <w:rPr>
          <w:b/>
          <w:u w:val="single"/>
        </w:rPr>
        <w:t>Work</w:t>
      </w:r>
    </w:p>
    <w:p w:rsidR="002D3909" w:rsidRDefault="002D3909" w:rsidP="002D3909"/>
    <w:p w:rsidR="002D3909" w:rsidRDefault="002D3909" w:rsidP="002D3909">
      <w:r>
        <w:t>This proposal is intended to provide for the establishment of a contract to provide for the construction of draperies for various areas in the residence halls at Emporia State University (ESU).</w:t>
      </w:r>
    </w:p>
    <w:p w:rsidR="002D3909" w:rsidRDefault="002D3909" w:rsidP="002D3909"/>
    <w:p w:rsidR="002D3909" w:rsidRDefault="002D3909" w:rsidP="002D3909">
      <w:pPr>
        <w:ind w:left="720" w:hanging="720"/>
      </w:pPr>
      <w:r>
        <w:t>1.</w:t>
      </w:r>
      <w:r>
        <w:tab/>
        <w:t>Vendor shall supply all material and component parts to construct draperies that are ready to install when delivered.</w:t>
      </w:r>
    </w:p>
    <w:p w:rsidR="002D3909" w:rsidRDefault="002D3909" w:rsidP="003054B3">
      <w:pPr>
        <w:ind w:left="720"/>
      </w:pPr>
    </w:p>
    <w:p w:rsidR="002D3909" w:rsidRDefault="002D3909" w:rsidP="002D3909">
      <w:pPr>
        <w:ind w:left="1440" w:hanging="720"/>
      </w:pPr>
      <w:r>
        <w:t>A.</w:t>
      </w:r>
      <w:r>
        <w:tab/>
      </w:r>
      <w:r w:rsidRPr="00FD226B">
        <w:rPr>
          <w:b/>
        </w:rPr>
        <w:t>Fabric</w:t>
      </w:r>
      <w:r>
        <w:t xml:space="preserve"> will be 92% polyester, 8% flax, backing 80% acrylic, 20% cotton, 701 flame retardant finish, 44-45” wide, dry clean only.  Color shall be a neutral shade.</w:t>
      </w:r>
    </w:p>
    <w:p w:rsidR="002D3909" w:rsidRDefault="002D3909" w:rsidP="003054B3">
      <w:pPr>
        <w:ind w:left="1440"/>
      </w:pPr>
    </w:p>
    <w:p w:rsidR="002D3909" w:rsidRPr="00E71122" w:rsidRDefault="002D3909" w:rsidP="003054B3">
      <w:pPr>
        <w:ind w:left="1440"/>
      </w:pPr>
      <w:r w:rsidRPr="00E71122">
        <w:rPr>
          <w:b/>
        </w:rPr>
        <w:t xml:space="preserve">Samples:  </w:t>
      </w:r>
      <w:r w:rsidRPr="00E71122">
        <w:t xml:space="preserve">Proposed fabric samples must be provided </w:t>
      </w:r>
      <w:r w:rsidRPr="00E71122">
        <w:rPr>
          <w:u w:val="single"/>
        </w:rPr>
        <w:t>with the bid</w:t>
      </w:r>
      <w:r w:rsidRPr="00E71122">
        <w:t xml:space="preserve"> at no cost to the state and will not be returned to the vendor.</w:t>
      </w:r>
      <w:r>
        <w:t xml:space="preserve">  (Multiple samples are encouraged.)</w:t>
      </w:r>
      <w:r w:rsidRPr="00E71122">
        <w:t xml:space="preserve">  Sample shall be large enough to reflect the full effect of the pattern and color (minimum sample size preferred 8” x 8”) for comparison and compliance purposes.  Samples shall be clearly marked with:</w:t>
      </w:r>
    </w:p>
    <w:p w:rsidR="002D3909" w:rsidRPr="00E71122" w:rsidRDefault="002D3909" w:rsidP="003054B3">
      <w:pPr>
        <w:ind w:left="1440"/>
      </w:pPr>
    </w:p>
    <w:p w:rsidR="002D3909" w:rsidRPr="003054B3" w:rsidRDefault="002D3909" w:rsidP="003054B3">
      <w:pPr>
        <w:numPr>
          <w:ilvl w:val="0"/>
          <w:numId w:val="27"/>
        </w:numPr>
        <w:tabs>
          <w:tab w:val="clear" w:pos="1800"/>
        </w:tabs>
      </w:pPr>
      <w:r w:rsidRPr="00E71122">
        <w:t>Vendor name</w:t>
      </w:r>
    </w:p>
    <w:p w:rsidR="002D3909" w:rsidRPr="003054B3" w:rsidRDefault="002D3909" w:rsidP="003054B3">
      <w:pPr>
        <w:numPr>
          <w:ilvl w:val="0"/>
          <w:numId w:val="27"/>
        </w:numPr>
        <w:tabs>
          <w:tab w:val="clear" w:pos="1800"/>
        </w:tabs>
      </w:pPr>
      <w:r w:rsidRPr="00E71122">
        <w:t>Manufacturer name</w:t>
      </w:r>
    </w:p>
    <w:p w:rsidR="002D3909" w:rsidRPr="003054B3" w:rsidRDefault="002D3909" w:rsidP="003054B3">
      <w:pPr>
        <w:numPr>
          <w:ilvl w:val="0"/>
          <w:numId w:val="27"/>
        </w:numPr>
        <w:tabs>
          <w:tab w:val="clear" w:pos="1800"/>
        </w:tabs>
      </w:pPr>
      <w:r w:rsidRPr="00E71122">
        <w:t>Color name</w:t>
      </w:r>
    </w:p>
    <w:p w:rsidR="002D3909" w:rsidRPr="003054B3" w:rsidRDefault="002D3909" w:rsidP="003054B3">
      <w:pPr>
        <w:numPr>
          <w:ilvl w:val="0"/>
          <w:numId w:val="27"/>
        </w:numPr>
        <w:tabs>
          <w:tab w:val="clear" w:pos="1800"/>
        </w:tabs>
      </w:pPr>
      <w:r w:rsidRPr="00E71122">
        <w:t>Product number/Name</w:t>
      </w:r>
    </w:p>
    <w:p w:rsidR="002D3909" w:rsidRPr="003054B3" w:rsidRDefault="002D3909" w:rsidP="003054B3">
      <w:pPr>
        <w:numPr>
          <w:ilvl w:val="0"/>
          <w:numId w:val="27"/>
        </w:numPr>
        <w:tabs>
          <w:tab w:val="clear" w:pos="1800"/>
        </w:tabs>
      </w:pPr>
      <w:r w:rsidRPr="00E71122">
        <w:t>Fabric content</w:t>
      </w:r>
    </w:p>
    <w:p w:rsidR="002D3909" w:rsidRPr="003054B3" w:rsidRDefault="002D3909" w:rsidP="003054B3">
      <w:pPr>
        <w:numPr>
          <w:ilvl w:val="0"/>
          <w:numId w:val="27"/>
        </w:numPr>
        <w:tabs>
          <w:tab w:val="clear" w:pos="1800"/>
        </w:tabs>
      </w:pPr>
      <w:r w:rsidRPr="00E71122">
        <w:t>Pattern repeat indication</w:t>
      </w:r>
    </w:p>
    <w:p w:rsidR="002D3909" w:rsidRDefault="002D3909" w:rsidP="003054B3">
      <w:pPr>
        <w:ind w:left="1440"/>
      </w:pPr>
    </w:p>
    <w:p w:rsidR="002D3909" w:rsidRPr="00FD226B" w:rsidRDefault="002D3909" w:rsidP="002D3909">
      <w:pPr>
        <w:ind w:left="720"/>
        <w:rPr>
          <w:b/>
        </w:rPr>
      </w:pPr>
      <w:r>
        <w:t>B.</w:t>
      </w:r>
      <w:r>
        <w:tab/>
      </w:r>
      <w:r w:rsidRPr="00FD226B">
        <w:rPr>
          <w:b/>
        </w:rPr>
        <w:t>Construction:</w:t>
      </w:r>
    </w:p>
    <w:p w:rsidR="002D3909" w:rsidRDefault="002D3909" w:rsidP="003054B3">
      <w:pPr>
        <w:numPr>
          <w:ilvl w:val="0"/>
          <w:numId w:val="27"/>
        </w:numPr>
        <w:tabs>
          <w:tab w:val="clear" w:pos="1800"/>
        </w:tabs>
      </w:pPr>
      <w:r>
        <w:t xml:space="preserve">All drapery panels shall be three (3) pinch pleated using 4” permanent crinoline.  </w:t>
      </w:r>
    </w:p>
    <w:p w:rsidR="002D3909" w:rsidRDefault="002D3909" w:rsidP="003054B3">
      <w:pPr>
        <w:numPr>
          <w:ilvl w:val="0"/>
          <w:numId w:val="27"/>
        </w:numPr>
        <w:tabs>
          <w:tab w:val="clear" w:pos="1800"/>
        </w:tabs>
      </w:pPr>
      <w:r>
        <w:t xml:space="preserve">1” side hems </w:t>
      </w:r>
    </w:p>
    <w:p w:rsidR="002D3909" w:rsidRDefault="002D3909" w:rsidP="003054B3">
      <w:pPr>
        <w:numPr>
          <w:ilvl w:val="0"/>
          <w:numId w:val="27"/>
        </w:numPr>
        <w:tabs>
          <w:tab w:val="clear" w:pos="1800"/>
        </w:tabs>
      </w:pPr>
      <w:r>
        <w:t xml:space="preserve">3” bottom hems </w:t>
      </w:r>
    </w:p>
    <w:p w:rsidR="002D3909" w:rsidRDefault="002D3909" w:rsidP="003054B3">
      <w:pPr>
        <w:numPr>
          <w:ilvl w:val="0"/>
          <w:numId w:val="27"/>
        </w:numPr>
        <w:tabs>
          <w:tab w:val="clear" w:pos="1800"/>
        </w:tabs>
      </w:pPr>
      <w:r>
        <w:t>Draperies shall be a minimum of double fullness.</w:t>
      </w:r>
    </w:p>
    <w:p w:rsidR="002D3909" w:rsidRDefault="002D3909" w:rsidP="003054B3">
      <w:pPr>
        <w:numPr>
          <w:ilvl w:val="0"/>
          <w:numId w:val="27"/>
        </w:numPr>
        <w:tabs>
          <w:tab w:val="clear" w:pos="1800"/>
        </w:tabs>
      </w:pPr>
      <w:r>
        <w:t>Vendor shall provide and insert all hooks.</w:t>
      </w:r>
    </w:p>
    <w:p w:rsidR="002D3909" w:rsidRDefault="002D3909" w:rsidP="003054B3">
      <w:pPr>
        <w:ind w:left="720"/>
      </w:pPr>
    </w:p>
    <w:p w:rsidR="002D3909" w:rsidRDefault="002D3909" w:rsidP="002D3909">
      <w:pPr>
        <w:ind w:left="720" w:hanging="720"/>
      </w:pPr>
      <w:r>
        <w:t>2.</w:t>
      </w:r>
      <w:r>
        <w:tab/>
      </w:r>
      <w:r w:rsidRPr="00A14659">
        <w:rPr>
          <w:b/>
        </w:rPr>
        <w:t>Measurements:</w:t>
      </w:r>
      <w:r>
        <w:t xml:space="preserve">  All measurements provided by ESU will be approximate.  Vendor shall be responsible to verify all measurements before filling order.  Any wrong sized draperies, different than the purchase order, will be returned for credit.</w:t>
      </w:r>
    </w:p>
    <w:p w:rsidR="002D3909" w:rsidRDefault="002D3909" w:rsidP="003054B3">
      <w:pPr>
        <w:ind w:left="720"/>
      </w:pPr>
    </w:p>
    <w:p w:rsidR="002D3909" w:rsidRDefault="002D3909" w:rsidP="002D3909">
      <w:pPr>
        <w:ind w:left="720" w:hanging="720"/>
      </w:pPr>
      <w:r>
        <w:t>3.</w:t>
      </w:r>
      <w:r>
        <w:tab/>
      </w:r>
      <w:r w:rsidRPr="008F27E3">
        <w:rPr>
          <w:b/>
        </w:rPr>
        <w:t>Quantity:</w:t>
      </w:r>
      <w:r>
        <w:t xml:space="preserve">  Orders will normally be for many different sizes and no guarantee is made for any amount of any size.  </w:t>
      </w:r>
    </w:p>
    <w:p w:rsidR="002D3909" w:rsidRDefault="002D3909" w:rsidP="003054B3">
      <w:pPr>
        <w:ind w:left="720"/>
      </w:pPr>
    </w:p>
    <w:p w:rsidR="002D3909" w:rsidRDefault="002D3909" w:rsidP="002D3909">
      <w:pPr>
        <w:ind w:left="720" w:hanging="720"/>
      </w:pPr>
      <w:r>
        <w:t>4.</w:t>
      </w:r>
      <w:r>
        <w:tab/>
      </w:r>
      <w:r w:rsidRPr="00A14659">
        <w:rPr>
          <w:b/>
        </w:rPr>
        <w:t>Installation:</w:t>
      </w:r>
      <w:r>
        <w:t xml:space="preserve">  Installation will not be required under this contract.  In the event installation may occasionally be required, the University reserves the right to negotiate pricing with the Contractor or obtain services elsewhere. </w:t>
      </w:r>
    </w:p>
    <w:p w:rsidR="002D3909" w:rsidRDefault="002D3909" w:rsidP="003054B3">
      <w:pPr>
        <w:ind w:left="720"/>
      </w:pPr>
    </w:p>
    <w:p w:rsidR="002D3909" w:rsidRDefault="002D3909" w:rsidP="002D3909">
      <w:pPr>
        <w:ind w:left="720" w:hanging="720"/>
        <w:rPr>
          <w:rFonts w:cs="Arial"/>
        </w:rPr>
      </w:pPr>
      <w:r>
        <w:rPr>
          <w:rFonts w:cs="Arial"/>
          <w:bCs/>
        </w:rPr>
        <w:t>5.</w:t>
      </w:r>
      <w:r>
        <w:rPr>
          <w:rFonts w:cs="Arial"/>
          <w:bCs/>
        </w:rPr>
        <w:tab/>
      </w:r>
      <w:r>
        <w:rPr>
          <w:rFonts w:cs="Arial"/>
          <w:b/>
          <w:bCs/>
        </w:rPr>
        <w:t>Quality:</w:t>
      </w:r>
      <w:r>
        <w:rPr>
          <w:rFonts w:cs="Arial"/>
        </w:rPr>
        <w:t xml:space="preserve">  All curtains must be properly cut, well made, first quality and, when installed, shall hang properly, and straight.  </w:t>
      </w:r>
      <w:r w:rsidRPr="00F72E74">
        <w:rPr>
          <w:rFonts w:cs="Arial"/>
          <w:szCs w:val="20"/>
        </w:rPr>
        <w:t>Fabric shall be cut in the same direction, ensuring consistent color</w:t>
      </w:r>
      <w:r>
        <w:rPr>
          <w:rFonts w:cs="Arial"/>
          <w:szCs w:val="20"/>
        </w:rPr>
        <w:t>, pattern</w:t>
      </w:r>
      <w:r w:rsidRPr="00F72E74">
        <w:rPr>
          <w:rFonts w:cs="Arial"/>
          <w:szCs w:val="20"/>
        </w:rPr>
        <w:t xml:space="preserve"> and texture match.</w:t>
      </w:r>
      <w:r>
        <w:rPr>
          <w:rFonts w:cs="Arial"/>
          <w:szCs w:val="20"/>
        </w:rPr>
        <w:t xml:space="preserve">  </w:t>
      </w:r>
      <w:r>
        <w:rPr>
          <w:rFonts w:cs="Arial"/>
        </w:rPr>
        <w:t>All items shall be first class in all respects; seconds or flawed items are not acceptable.</w:t>
      </w:r>
    </w:p>
    <w:p w:rsidR="002D3909" w:rsidRDefault="002D3909" w:rsidP="003054B3">
      <w:pPr>
        <w:ind w:left="720"/>
      </w:pPr>
    </w:p>
    <w:p w:rsidR="002D3909" w:rsidRDefault="002D3909" w:rsidP="002D3909">
      <w:pPr>
        <w:ind w:left="720" w:hanging="720"/>
      </w:pPr>
      <w:r>
        <w:t>6.</w:t>
      </w:r>
      <w:r>
        <w:tab/>
        <w:t>All draperies will be delivered to the appropriate residence hall at ESU, as directed by the University.</w:t>
      </w:r>
    </w:p>
    <w:p w:rsidR="002D3909" w:rsidRDefault="002D3909" w:rsidP="003054B3">
      <w:pPr>
        <w:ind w:left="720"/>
      </w:pPr>
    </w:p>
    <w:p w:rsidR="002D3909" w:rsidRDefault="002D3909" w:rsidP="002D3909">
      <w:pPr>
        <w:ind w:left="720" w:hanging="720"/>
      </w:pPr>
      <w:r>
        <w:t>7.</w:t>
      </w:r>
      <w:r>
        <w:tab/>
      </w:r>
      <w:r w:rsidRPr="00927A69">
        <w:rPr>
          <w:b/>
        </w:rPr>
        <w:t>Acceptance:</w:t>
      </w:r>
      <w:r>
        <w:t xml:space="preserve">  All finished work shall be approved by the University representative.  If work or product is defective in any way, the agency must grant permission to repair any defective work or material.  If permission is not granted, the work or product must be removed and replaced at the contractor’s expense.  Any such repair or replacement shall be approved by the agency representative prior to acceptance.</w:t>
      </w:r>
    </w:p>
    <w:p w:rsidR="002D3909" w:rsidRDefault="002D3909" w:rsidP="003054B3">
      <w:pPr>
        <w:ind w:left="720"/>
      </w:pPr>
    </w:p>
    <w:p w:rsidR="002D3909" w:rsidRDefault="002D3909" w:rsidP="002D3909">
      <w:pPr>
        <w:ind w:left="720" w:hanging="720"/>
      </w:pPr>
      <w:r>
        <w:t>8.</w:t>
      </w:r>
      <w:r>
        <w:tab/>
      </w:r>
      <w:r w:rsidRPr="00FD226B">
        <w:rPr>
          <w:b/>
        </w:rPr>
        <w:t>Warranty:</w:t>
      </w:r>
      <w:r>
        <w:rPr>
          <w:b/>
        </w:rPr>
        <w:t xml:space="preserve">  </w:t>
      </w:r>
      <w:r>
        <w:t xml:space="preserve">All materials, labor and workmanship shall be guaranteed for a period of twelve (12) months from date of receipt.   </w:t>
      </w:r>
    </w:p>
    <w:p w:rsidR="002D3909" w:rsidRDefault="003054B3" w:rsidP="002D3909">
      <w:pPr>
        <w:ind w:left="720" w:hanging="720"/>
      </w:pPr>
      <w:r>
        <w:br w:type="page"/>
      </w:r>
      <w:r w:rsidR="002D3909">
        <w:t>9.</w:t>
      </w:r>
      <w:r w:rsidR="002D3909">
        <w:tab/>
      </w:r>
      <w:r w:rsidR="002D3909" w:rsidRPr="00A14659">
        <w:rPr>
          <w:b/>
        </w:rPr>
        <w:t>Packaging and Shipping:</w:t>
      </w:r>
      <w:r w:rsidR="002D3909">
        <w:t xml:space="preserve">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regular working hours.</w:t>
      </w:r>
    </w:p>
    <w:p w:rsidR="002D3909" w:rsidRDefault="002D3909" w:rsidP="003054B3">
      <w:pPr>
        <w:ind w:left="720"/>
      </w:pPr>
    </w:p>
    <w:p w:rsidR="002D3909" w:rsidRDefault="002D3909" w:rsidP="003054B3">
      <w:pPr>
        <w:ind w:left="720"/>
      </w:pPr>
      <w:r>
        <w:t>Draperies shall be folded and wrapped for shipping purposes in such a manner as to arrive at the destination in a clean and acceptable condition.</w:t>
      </w:r>
    </w:p>
    <w:p w:rsidR="002D3909" w:rsidRDefault="002D3909" w:rsidP="003054B3">
      <w:pPr>
        <w:ind w:left="720"/>
      </w:pPr>
    </w:p>
    <w:p w:rsidR="002D3909" w:rsidRDefault="002D3909" w:rsidP="002D3909">
      <w:pPr>
        <w:ind w:left="720" w:hanging="720"/>
      </w:pPr>
      <w:r>
        <w:t>10.</w:t>
      </w:r>
      <w:r>
        <w:tab/>
      </w:r>
      <w:r>
        <w:rPr>
          <w:b/>
        </w:rPr>
        <w:t>Invoices:</w:t>
      </w:r>
      <w:r>
        <w:t xml:space="preserve">  Payment shall be made upon receipt of an invoice at the completion of each building’s project and after acceptance of product.  Payments shall not be made for costs or items not listed in the vendor's response.  Invoices shall be forwarded to the using agency in duplicate and shall state the following:</w:t>
      </w:r>
    </w:p>
    <w:p w:rsidR="002D3909" w:rsidRDefault="002D3909" w:rsidP="003054B3">
      <w:pPr>
        <w:ind w:left="720"/>
      </w:pPr>
    </w:p>
    <w:p w:rsidR="002D3909" w:rsidRDefault="002D3909" w:rsidP="002D3909">
      <w:pPr>
        <w:tabs>
          <w:tab w:val="left" w:pos="1104"/>
        </w:tabs>
        <w:ind w:left="720"/>
      </w:pPr>
      <w:r>
        <w:t>1.</w:t>
      </w:r>
      <w:r>
        <w:tab/>
        <w:t>date of invoice</w:t>
      </w:r>
    </w:p>
    <w:p w:rsidR="002D3909" w:rsidRDefault="002D3909" w:rsidP="002D3909">
      <w:pPr>
        <w:tabs>
          <w:tab w:val="left" w:pos="1104"/>
        </w:tabs>
        <w:ind w:left="720"/>
      </w:pPr>
      <w:r>
        <w:t>2.</w:t>
      </w:r>
      <w:r>
        <w:tab/>
        <w:t>date of completion of work</w:t>
      </w:r>
    </w:p>
    <w:p w:rsidR="002D3909" w:rsidRDefault="002D3909" w:rsidP="002D3909">
      <w:pPr>
        <w:tabs>
          <w:tab w:val="left" w:pos="1104"/>
        </w:tabs>
        <w:ind w:left="720"/>
      </w:pPr>
      <w:r>
        <w:t>3.</w:t>
      </w:r>
      <w:r>
        <w:tab/>
        <w:t>purchase order number and contract number</w:t>
      </w:r>
    </w:p>
    <w:p w:rsidR="002D3909" w:rsidRDefault="002D3909" w:rsidP="002D3909">
      <w:pPr>
        <w:tabs>
          <w:tab w:val="left" w:pos="1104"/>
        </w:tabs>
        <w:ind w:left="720"/>
      </w:pPr>
      <w:r>
        <w:t>4.</w:t>
      </w:r>
      <w:r>
        <w:tab/>
        <w:t xml:space="preserve">itemization of all applicable charges, to include building indication </w:t>
      </w:r>
    </w:p>
    <w:p w:rsidR="002D3909" w:rsidRDefault="002D3909" w:rsidP="002D3909">
      <w:pPr>
        <w:tabs>
          <w:tab w:val="left" w:pos="1104"/>
        </w:tabs>
        <w:ind w:left="720"/>
      </w:pPr>
      <w:r>
        <w:t>5.</w:t>
      </w:r>
      <w:r>
        <w:tab/>
        <w:t>net amount due</w:t>
      </w:r>
    </w:p>
    <w:p w:rsidR="002D3909" w:rsidRDefault="002D3909" w:rsidP="003054B3">
      <w:pPr>
        <w:ind w:left="720"/>
      </w:pPr>
    </w:p>
    <w:p w:rsidR="002D3909" w:rsidRDefault="002D3909" w:rsidP="002D3909">
      <w:r>
        <w:t>11.</w:t>
      </w:r>
      <w:r>
        <w:tab/>
      </w:r>
      <w:r w:rsidRPr="00FD226B">
        <w:rPr>
          <w:b/>
        </w:rPr>
        <w:t>Contact person</w:t>
      </w:r>
      <w:r>
        <w:rPr>
          <w:b/>
        </w:rPr>
        <w:t xml:space="preserve"> for contract</w:t>
      </w:r>
      <w:r w:rsidRPr="00637CE1">
        <w:rPr>
          <w:b/>
        </w:rPr>
        <w:t>:</w:t>
      </w:r>
      <w:r>
        <w:rPr>
          <w:b/>
        </w:rPr>
        <w:t xml:space="preserve">  </w:t>
      </w:r>
      <w:r>
        <w:t>(</w:t>
      </w:r>
      <w:r w:rsidRPr="005A049C">
        <w:rPr>
          <w:u w:val="single"/>
        </w:rPr>
        <w:t>after award</w:t>
      </w:r>
      <w:r>
        <w:t xml:space="preserve">) </w:t>
      </w:r>
      <w:r w:rsidRPr="00637CE1">
        <w:rPr>
          <w:b/>
        </w:rPr>
        <w:t xml:space="preserve"> </w:t>
      </w:r>
      <w:r>
        <w:t xml:space="preserve"> </w:t>
      </w:r>
    </w:p>
    <w:p w:rsidR="002D3909" w:rsidRDefault="002D3909" w:rsidP="003054B3">
      <w:pPr>
        <w:ind w:left="720"/>
      </w:pPr>
    </w:p>
    <w:p w:rsidR="002D3909" w:rsidRDefault="002D3909" w:rsidP="002D3909">
      <w:pPr>
        <w:ind w:left="720"/>
      </w:pPr>
      <w:r>
        <w:t xml:space="preserve">Bill D. Saueressig, Assistant Director of Residential Life-Facilities </w:t>
      </w:r>
    </w:p>
    <w:p w:rsidR="002D3909" w:rsidRDefault="002D3909" w:rsidP="002D3909">
      <w:pPr>
        <w:ind w:left="720"/>
      </w:pPr>
      <w:r>
        <w:t>308 South Morse Hall</w:t>
      </w:r>
    </w:p>
    <w:p w:rsidR="002D3909" w:rsidRDefault="002D3909" w:rsidP="002D3909">
      <w:pPr>
        <w:ind w:left="720"/>
      </w:pPr>
      <w:smartTag w:uri="urn:schemas-microsoft-com:office:smarttags" w:element="place">
        <w:smartTag w:uri="urn:schemas-microsoft-com:office:smarttags" w:element="PlaceName">
          <w:r>
            <w:t>Emporia</w:t>
          </w:r>
        </w:smartTag>
        <w:r>
          <w:t xml:space="preserve"> </w:t>
        </w:r>
        <w:smartTag w:uri="urn:schemas-microsoft-com:office:smarttags" w:element="PlaceType">
          <w:r>
            <w:t>State</w:t>
          </w:r>
        </w:smartTag>
        <w:r>
          <w:t xml:space="preserve"> </w:t>
        </w:r>
        <w:smartTag w:uri="urn:schemas-microsoft-com:office:smarttags" w:element="PlaceType">
          <w:r>
            <w:t>University</w:t>
          </w:r>
        </w:smartTag>
      </w:smartTag>
      <w:r>
        <w:t xml:space="preserve"> </w:t>
      </w:r>
    </w:p>
    <w:p w:rsidR="002D3909" w:rsidRDefault="002D3909" w:rsidP="002D3909">
      <w:pPr>
        <w:tabs>
          <w:tab w:val="left" w:pos="720"/>
        </w:tabs>
        <w:ind w:left="720"/>
      </w:pPr>
      <w:r>
        <w:t xml:space="preserve">1200 Commercial, </w:t>
      </w:r>
    </w:p>
    <w:p w:rsidR="002D3909" w:rsidRDefault="002D3909" w:rsidP="002D3909">
      <w:pPr>
        <w:ind w:left="720"/>
      </w:pPr>
      <w:smartTag w:uri="urn:schemas-microsoft-com:office:smarttags" w:element="place">
        <w:smartTag w:uri="urn:schemas-microsoft-com:office:smarttags" w:element="City">
          <w:r>
            <w:t>Emporia</w:t>
          </w:r>
        </w:smartTag>
        <w:r>
          <w:t xml:space="preserve">, </w:t>
        </w:r>
        <w:smartTag w:uri="urn:schemas-microsoft-com:office:smarttags" w:element="State">
          <w:r>
            <w:t>KS</w:t>
          </w:r>
        </w:smartTag>
        <w:r>
          <w:t xml:space="preserve">  </w:t>
        </w:r>
        <w:smartTag w:uri="urn:schemas-microsoft-com:office:smarttags" w:element="PostalCode">
          <w:r>
            <w:t>66801</w:t>
          </w:r>
        </w:smartTag>
      </w:smartTag>
      <w:r>
        <w:t xml:space="preserve">  </w:t>
      </w:r>
    </w:p>
    <w:p w:rsidR="002D3909" w:rsidRDefault="002D3909" w:rsidP="002D3909">
      <w:pPr>
        <w:ind w:left="720"/>
      </w:pPr>
      <w:r>
        <w:t>Phone:  620-341-5112</w:t>
      </w:r>
    </w:p>
    <w:p w:rsidR="002D3909" w:rsidRDefault="002D3909" w:rsidP="002D3909">
      <w:pPr>
        <w:ind w:left="720"/>
      </w:pPr>
      <w:r>
        <w:t>FAX:  620-341-6228</w:t>
      </w:r>
    </w:p>
    <w:p w:rsidR="002D3909" w:rsidRDefault="002D3909" w:rsidP="002D3909">
      <w:pPr>
        <w:ind w:left="720"/>
      </w:pPr>
      <w:r>
        <w:t xml:space="preserve">E-mail:  </w:t>
      </w:r>
      <w:hyperlink r:id="rId18" w:history="1">
        <w:r>
          <w:rPr>
            <w:rStyle w:val="Hyperlink"/>
          </w:rPr>
          <w:t>bsaueres</w:t>
        </w:r>
        <w:r w:rsidRPr="00EB6969">
          <w:rPr>
            <w:rStyle w:val="Hyperlink"/>
          </w:rPr>
          <w:t>@emporia.edu</w:t>
        </w:r>
      </w:hyperlink>
    </w:p>
    <w:p w:rsidR="002D3909" w:rsidRDefault="002D3909" w:rsidP="002D3909">
      <w:pPr>
        <w:tabs>
          <w:tab w:val="left" w:pos="540"/>
          <w:tab w:val="left" w:pos="2184"/>
          <w:tab w:val="left" w:pos="5064"/>
          <w:tab w:val="left" w:pos="6168"/>
        </w:tabs>
      </w:pPr>
    </w:p>
    <w:p w:rsidR="002D3909" w:rsidRPr="003054B3" w:rsidRDefault="002D3909" w:rsidP="002D3909">
      <w:pPr>
        <w:jc w:val="center"/>
        <w:rPr>
          <w:b/>
          <w:sz w:val="24"/>
        </w:rPr>
      </w:pPr>
      <w:r w:rsidRPr="003054B3">
        <w:rPr>
          <w:sz w:val="24"/>
        </w:rPr>
        <w:br w:type="page"/>
      </w:r>
      <w:r w:rsidRPr="003054B3">
        <w:rPr>
          <w:b/>
          <w:sz w:val="24"/>
        </w:rPr>
        <w:t>COST SHEET</w:t>
      </w:r>
    </w:p>
    <w:p w:rsidR="002D3909" w:rsidRDefault="002D3909" w:rsidP="002D3909"/>
    <w:p w:rsidR="002D3909" w:rsidRPr="00152BAB" w:rsidRDefault="002D3909" w:rsidP="002D3909">
      <w:pPr>
        <w:rPr>
          <w:b/>
          <w:i/>
        </w:rPr>
      </w:pPr>
      <w:r w:rsidRPr="00152BAB">
        <w:rPr>
          <w:b/>
          <w:i/>
        </w:rPr>
        <w:t xml:space="preserve">This Request for Proposal provides the potential for negotiation and does not require an award to low bid.  Although cost is highly important, the State reserves the option to evaluate using criteria including, but not limited to, </w:t>
      </w:r>
      <w:r>
        <w:rPr>
          <w:b/>
          <w:i/>
        </w:rPr>
        <w:t>cost, quality</w:t>
      </w:r>
      <w:r w:rsidRPr="00152BAB">
        <w:rPr>
          <w:b/>
          <w:i/>
        </w:rPr>
        <w:t xml:space="preserve">, </w:t>
      </w:r>
      <w:r>
        <w:rPr>
          <w:b/>
          <w:i/>
        </w:rPr>
        <w:t xml:space="preserve">delivery timeframes, </w:t>
      </w:r>
      <w:r w:rsidRPr="00152BAB">
        <w:rPr>
          <w:b/>
          <w:i/>
        </w:rPr>
        <w:t>references, etc.</w:t>
      </w:r>
    </w:p>
    <w:p w:rsidR="002D3909" w:rsidRDefault="002D3909" w:rsidP="002D3909"/>
    <w:p w:rsidR="002D3909" w:rsidRDefault="002D3909" w:rsidP="002D3909">
      <w:r>
        <w:t>Vendors shall provide pricing on all drapery sizes listed below.   This listing is representative in nature and may not be a complete list of sizes that could possibly be ordered.  There is no guarantee of quantity to be ordered in a given size.  Sizes ordered, but not indicated below, will be priced at a cost agreed upon by both parties.</w:t>
      </w:r>
    </w:p>
    <w:p w:rsidR="002D3909" w:rsidRDefault="002D3909" w:rsidP="002D3909">
      <w:pPr>
        <w:ind w:left="720" w:hanging="720"/>
      </w:pPr>
    </w:p>
    <w:p w:rsidR="002D3909" w:rsidRDefault="002D3909" w:rsidP="002D3909">
      <w:r>
        <w:t>All heights are approximate and widths are rod length.  Include pleating and end wrap, although actual field measurement may indicate end wrap is not required.</w:t>
      </w:r>
    </w:p>
    <w:p w:rsidR="002D3909" w:rsidRDefault="002D3909" w:rsidP="002D3909">
      <w:pPr>
        <w:ind w:left="720" w:hanging="720"/>
      </w:pPr>
    </w:p>
    <w:p w:rsidR="002D3909" w:rsidRDefault="002D3909" w:rsidP="002D3909">
      <w:pPr>
        <w:ind w:left="720" w:hanging="720"/>
      </w:pPr>
    </w:p>
    <w:p w:rsidR="002D3909" w:rsidRDefault="002D3909" w:rsidP="006426BE">
      <w:pPr>
        <w:tabs>
          <w:tab w:val="left" w:pos="1980"/>
          <w:tab w:val="left" w:pos="5220"/>
          <w:tab w:val="left" w:pos="6660"/>
        </w:tabs>
      </w:pPr>
      <w:r>
        <w:tab/>
      </w:r>
      <w:r w:rsidR="006426BE">
        <w:t>Rod Length</w:t>
      </w:r>
      <w:r w:rsidR="006426BE">
        <w:tab/>
      </w:r>
      <w:r>
        <w:t xml:space="preserve">Unit </w:t>
      </w:r>
      <w:r>
        <w:tab/>
        <w:t>Total</w:t>
      </w:r>
    </w:p>
    <w:p w:rsidR="002D3909" w:rsidRPr="00476DB6" w:rsidRDefault="006426BE" w:rsidP="006426BE">
      <w:pPr>
        <w:tabs>
          <w:tab w:val="left" w:pos="2160"/>
          <w:tab w:val="left" w:pos="5220"/>
          <w:tab w:val="left" w:pos="6660"/>
        </w:tabs>
        <w:rPr>
          <w:u w:val="single"/>
        </w:rPr>
      </w:pPr>
      <w:r>
        <w:rPr>
          <w:u w:val="single"/>
        </w:rPr>
        <w:t>Height</w:t>
      </w:r>
      <w:r>
        <w:rPr>
          <w:u w:val="single"/>
        </w:rPr>
        <w:tab/>
      </w:r>
      <w:r w:rsidR="002D3909" w:rsidRPr="00476DB6">
        <w:rPr>
          <w:u w:val="single"/>
        </w:rPr>
        <w:t>Width</w:t>
      </w:r>
      <w:r w:rsidR="002D3909" w:rsidRPr="00476DB6">
        <w:rPr>
          <w:u w:val="single"/>
        </w:rPr>
        <w:tab/>
      </w:r>
      <w:r>
        <w:rPr>
          <w:u w:val="single"/>
        </w:rPr>
        <w:t>Price</w:t>
      </w:r>
      <w:r>
        <w:rPr>
          <w:u w:val="single"/>
        </w:rPr>
        <w:tab/>
      </w:r>
      <w:r w:rsidR="002D3909" w:rsidRPr="00476DB6">
        <w:rPr>
          <w:u w:val="single"/>
        </w:rPr>
        <w:t>Price</w:t>
      </w:r>
      <w:r w:rsidR="002D3909">
        <w:rPr>
          <w:u w:val="single"/>
        </w:rPr>
        <w:t xml:space="preserve"> </w:t>
      </w:r>
      <w:r w:rsidR="002D3909">
        <w:rPr>
          <w:u w:val="single"/>
        </w:rPr>
        <w:tab/>
      </w:r>
      <w:r w:rsidR="002D3909">
        <w:rPr>
          <w:u w:val="single"/>
        </w:rPr>
        <w:tab/>
      </w:r>
    </w:p>
    <w:p w:rsidR="002D3909" w:rsidRDefault="002D3909" w:rsidP="002D3909">
      <w:pPr>
        <w:tabs>
          <w:tab w:val="left" w:pos="2160"/>
          <w:tab w:val="left" w:pos="5064"/>
          <w:tab w:val="left" w:pos="6504"/>
        </w:tabs>
      </w:pPr>
    </w:p>
    <w:p w:rsidR="002D3909" w:rsidRDefault="002D3909" w:rsidP="002D3909">
      <w:pPr>
        <w:tabs>
          <w:tab w:val="left" w:pos="2160"/>
          <w:tab w:val="left" w:pos="5064"/>
          <w:tab w:val="left" w:pos="6504"/>
        </w:tabs>
      </w:pPr>
      <w:r>
        <w:t>21”</w:t>
      </w:r>
      <w:r>
        <w:tab/>
        <w:t>82”</w:t>
      </w:r>
      <w:r>
        <w:tab/>
        <w:t>$_______</w:t>
      </w:r>
      <w:r>
        <w:tab/>
        <w:t>$_________</w:t>
      </w:r>
    </w:p>
    <w:p w:rsidR="002D3909" w:rsidRDefault="002D3909" w:rsidP="002D3909">
      <w:pPr>
        <w:tabs>
          <w:tab w:val="left" w:pos="2160"/>
          <w:tab w:val="left" w:pos="5064"/>
          <w:tab w:val="left" w:pos="6504"/>
        </w:tabs>
      </w:pPr>
      <w:r>
        <w:t>29”</w:t>
      </w:r>
      <w:r>
        <w:tab/>
        <w:t>68”</w:t>
      </w:r>
      <w:r>
        <w:tab/>
        <w:t>$_______</w:t>
      </w:r>
      <w:r>
        <w:tab/>
        <w:t>$_________</w:t>
      </w:r>
    </w:p>
    <w:p w:rsidR="002D3909" w:rsidRDefault="002D3909" w:rsidP="002D3909">
      <w:pPr>
        <w:tabs>
          <w:tab w:val="left" w:pos="2160"/>
          <w:tab w:val="left" w:pos="5064"/>
          <w:tab w:val="left" w:pos="6504"/>
        </w:tabs>
      </w:pPr>
      <w:r>
        <w:t>29”</w:t>
      </w:r>
      <w:r>
        <w:tab/>
        <w:t>138”</w:t>
      </w:r>
      <w:r>
        <w:tab/>
        <w:t>$______</w:t>
      </w:r>
      <w:r>
        <w:tab/>
        <w:t>$_________</w:t>
      </w:r>
    </w:p>
    <w:p w:rsidR="002D3909" w:rsidRDefault="002D3909" w:rsidP="002D3909">
      <w:pPr>
        <w:tabs>
          <w:tab w:val="left" w:pos="2160"/>
          <w:tab w:val="left" w:pos="5064"/>
          <w:tab w:val="left" w:pos="6504"/>
        </w:tabs>
      </w:pPr>
      <w:r>
        <w:t>31”</w:t>
      </w:r>
      <w:r>
        <w:tab/>
        <w:t>70”</w:t>
      </w:r>
      <w:r>
        <w:tab/>
        <w:t>$_______</w:t>
      </w:r>
      <w:r>
        <w:tab/>
        <w:t>$_________</w:t>
      </w:r>
    </w:p>
    <w:p w:rsidR="002D3909" w:rsidRDefault="002D3909" w:rsidP="002D3909">
      <w:pPr>
        <w:tabs>
          <w:tab w:val="left" w:pos="2160"/>
          <w:tab w:val="left" w:pos="5064"/>
          <w:tab w:val="left" w:pos="6504"/>
        </w:tabs>
      </w:pPr>
      <w:r>
        <w:t>40”</w:t>
      </w:r>
      <w:r>
        <w:tab/>
        <w:t>115”</w:t>
      </w:r>
      <w:r>
        <w:tab/>
        <w:t>$_______</w:t>
      </w:r>
      <w:r>
        <w:tab/>
        <w:t>$_________</w:t>
      </w:r>
    </w:p>
    <w:p w:rsidR="002D3909" w:rsidRDefault="002D3909" w:rsidP="002D3909">
      <w:pPr>
        <w:tabs>
          <w:tab w:val="left" w:pos="2160"/>
          <w:tab w:val="left" w:pos="5064"/>
          <w:tab w:val="left" w:pos="6504"/>
        </w:tabs>
      </w:pPr>
      <w:r>
        <w:t>46”</w:t>
      </w:r>
      <w:r>
        <w:tab/>
        <w:t>70”</w:t>
      </w:r>
      <w:r>
        <w:tab/>
        <w:t>$_______</w:t>
      </w:r>
      <w:r>
        <w:tab/>
        <w:t>$_________</w:t>
      </w:r>
    </w:p>
    <w:p w:rsidR="002D3909" w:rsidRDefault="002D3909" w:rsidP="002D3909">
      <w:pPr>
        <w:tabs>
          <w:tab w:val="left" w:pos="2160"/>
          <w:tab w:val="left" w:pos="5064"/>
          <w:tab w:val="left" w:pos="6504"/>
        </w:tabs>
      </w:pPr>
      <w:r>
        <w:t>47”</w:t>
      </w:r>
      <w:r>
        <w:tab/>
        <w:t>53”</w:t>
      </w:r>
      <w:r>
        <w:tab/>
        <w:t>$_______</w:t>
      </w:r>
      <w:r>
        <w:tab/>
        <w:t>$_________</w:t>
      </w:r>
    </w:p>
    <w:p w:rsidR="002D3909" w:rsidRDefault="002D3909" w:rsidP="002D3909">
      <w:pPr>
        <w:tabs>
          <w:tab w:val="left" w:pos="2160"/>
          <w:tab w:val="left" w:pos="5064"/>
          <w:tab w:val="left" w:pos="6504"/>
        </w:tabs>
      </w:pPr>
      <w:r>
        <w:t>48”</w:t>
      </w:r>
      <w:r>
        <w:tab/>
        <w:t>68”</w:t>
      </w:r>
      <w:r>
        <w:tab/>
        <w:t>$_______</w:t>
      </w:r>
      <w:r>
        <w:tab/>
        <w:t>$_________</w:t>
      </w:r>
    </w:p>
    <w:p w:rsidR="002D3909" w:rsidRDefault="002D3909" w:rsidP="002D3909">
      <w:pPr>
        <w:tabs>
          <w:tab w:val="left" w:pos="2160"/>
          <w:tab w:val="left" w:pos="5064"/>
          <w:tab w:val="left" w:pos="6504"/>
        </w:tabs>
      </w:pPr>
      <w:r>
        <w:t>50”</w:t>
      </w:r>
      <w:r>
        <w:tab/>
        <w:t>50”</w:t>
      </w:r>
      <w:r>
        <w:tab/>
        <w:t>$_______</w:t>
      </w:r>
      <w:r>
        <w:tab/>
        <w:t>$_________</w:t>
      </w:r>
    </w:p>
    <w:p w:rsidR="002D3909" w:rsidRDefault="002D3909" w:rsidP="002D3909">
      <w:pPr>
        <w:tabs>
          <w:tab w:val="left" w:pos="2160"/>
          <w:tab w:val="left" w:pos="5064"/>
          <w:tab w:val="left" w:pos="6504"/>
        </w:tabs>
      </w:pPr>
      <w:r>
        <w:t>51”</w:t>
      </w:r>
      <w:r>
        <w:tab/>
        <w:t>114”</w:t>
      </w:r>
      <w:r>
        <w:tab/>
        <w:t>$_______</w:t>
      </w:r>
      <w:r>
        <w:tab/>
        <w:t>$_________</w:t>
      </w:r>
    </w:p>
    <w:p w:rsidR="002D3909" w:rsidRDefault="002D3909" w:rsidP="002D3909">
      <w:pPr>
        <w:tabs>
          <w:tab w:val="left" w:pos="2160"/>
          <w:tab w:val="left" w:pos="5064"/>
          <w:tab w:val="left" w:pos="6504"/>
        </w:tabs>
      </w:pPr>
      <w:r>
        <w:t>53”</w:t>
      </w:r>
      <w:r>
        <w:tab/>
        <w:t>44”</w:t>
      </w:r>
      <w:r>
        <w:tab/>
        <w:t>$_______</w:t>
      </w:r>
      <w:r>
        <w:tab/>
        <w:t>$_________</w:t>
      </w:r>
    </w:p>
    <w:p w:rsidR="002D3909" w:rsidRDefault="002D3909" w:rsidP="002D3909">
      <w:pPr>
        <w:tabs>
          <w:tab w:val="left" w:pos="2160"/>
          <w:tab w:val="left" w:pos="5064"/>
          <w:tab w:val="left" w:pos="6504"/>
        </w:tabs>
      </w:pPr>
      <w:r>
        <w:t>53”</w:t>
      </w:r>
      <w:r>
        <w:tab/>
        <w:t>96”</w:t>
      </w:r>
      <w:r>
        <w:tab/>
        <w:t>$_______</w:t>
      </w:r>
      <w:r>
        <w:tab/>
        <w:t>$_________</w:t>
      </w:r>
    </w:p>
    <w:p w:rsidR="002D3909" w:rsidRDefault="002D3909" w:rsidP="002D3909">
      <w:pPr>
        <w:tabs>
          <w:tab w:val="left" w:pos="2160"/>
          <w:tab w:val="left" w:pos="5064"/>
          <w:tab w:val="left" w:pos="6504"/>
        </w:tabs>
      </w:pPr>
      <w:r>
        <w:t>56”</w:t>
      </w:r>
      <w:r>
        <w:tab/>
        <w:t>56”</w:t>
      </w:r>
      <w:r>
        <w:tab/>
        <w:t>$_______</w:t>
      </w:r>
      <w:r>
        <w:tab/>
        <w:t>$_________</w:t>
      </w:r>
    </w:p>
    <w:p w:rsidR="002D3909" w:rsidRDefault="002D3909" w:rsidP="002D3909">
      <w:pPr>
        <w:tabs>
          <w:tab w:val="left" w:pos="2160"/>
          <w:tab w:val="left" w:pos="5064"/>
          <w:tab w:val="left" w:pos="6504"/>
        </w:tabs>
      </w:pPr>
      <w:r>
        <w:t>56”</w:t>
      </w:r>
      <w:r>
        <w:tab/>
        <w:t>76”</w:t>
      </w:r>
      <w:r>
        <w:tab/>
        <w:t>$_______</w:t>
      </w:r>
      <w:r>
        <w:tab/>
        <w:t>$_________</w:t>
      </w:r>
    </w:p>
    <w:p w:rsidR="002D3909" w:rsidRDefault="002D3909" w:rsidP="002D3909">
      <w:pPr>
        <w:tabs>
          <w:tab w:val="left" w:pos="2160"/>
          <w:tab w:val="left" w:pos="5064"/>
          <w:tab w:val="left" w:pos="6504"/>
        </w:tabs>
      </w:pPr>
      <w:r>
        <w:t>56”</w:t>
      </w:r>
      <w:r>
        <w:tab/>
        <w:t>81”</w:t>
      </w:r>
      <w:r>
        <w:tab/>
        <w:t>$_______</w:t>
      </w:r>
      <w:r>
        <w:tab/>
        <w:t>$_________</w:t>
      </w:r>
    </w:p>
    <w:p w:rsidR="002D3909" w:rsidRDefault="002D3909" w:rsidP="002D3909">
      <w:pPr>
        <w:tabs>
          <w:tab w:val="left" w:pos="2160"/>
          <w:tab w:val="left" w:pos="5064"/>
          <w:tab w:val="left" w:pos="6504"/>
        </w:tabs>
      </w:pPr>
      <w:r>
        <w:t>56”</w:t>
      </w:r>
      <w:r>
        <w:tab/>
        <w:t>99”</w:t>
      </w:r>
      <w:r>
        <w:tab/>
        <w:t>$_______</w:t>
      </w:r>
      <w:r>
        <w:tab/>
        <w:t>$_________</w:t>
      </w:r>
    </w:p>
    <w:p w:rsidR="002D3909" w:rsidRDefault="002D3909" w:rsidP="002D3909">
      <w:pPr>
        <w:tabs>
          <w:tab w:val="left" w:pos="2160"/>
          <w:tab w:val="left" w:pos="5064"/>
          <w:tab w:val="left" w:pos="6504"/>
        </w:tabs>
      </w:pPr>
      <w:r>
        <w:t>56”</w:t>
      </w:r>
      <w:r>
        <w:tab/>
        <w:t>109”</w:t>
      </w:r>
      <w:r>
        <w:tab/>
        <w:t>$_______</w:t>
      </w:r>
      <w:r>
        <w:tab/>
        <w:t>$_________</w:t>
      </w:r>
    </w:p>
    <w:p w:rsidR="002D3909" w:rsidRDefault="002D3909" w:rsidP="002D3909">
      <w:pPr>
        <w:tabs>
          <w:tab w:val="left" w:pos="2160"/>
          <w:tab w:val="left" w:pos="5064"/>
          <w:tab w:val="left" w:pos="6504"/>
        </w:tabs>
      </w:pPr>
      <w:r>
        <w:t>56”</w:t>
      </w:r>
      <w:r>
        <w:tab/>
        <w:t>116”</w:t>
      </w:r>
      <w:r>
        <w:tab/>
        <w:t>$_______</w:t>
      </w:r>
      <w:r>
        <w:tab/>
        <w:t>$_________</w:t>
      </w:r>
    </w:p>
    <w:p w:rsidR="002D3909" w:rsidRDefault="002D3909" w:rsidP="002D3909">
      <w:pPr>
        <w:tabs>
          <w:tab w:val="left" w:pos="2160"/>
          <w:tab w:val="left" w:pos="5064"/>
          <w:tab w:val="left" w:pos="6504"/>
        </w:tabs>
      </w:pPr>
      <w:r>
        <w:t>56”</w:t>
      </w:r>
      <w:r>
        <w:tab/>
        <w:t>145”</w:t>
      </w:r>
      <w:r>
        <w:tab/>
        <w:t>$_______</w:t>
      </w:r>
      <w:r>
        <w:tab/>
        <w:t>$_________</w:t>
      </w:r>
    </w:p>
    <w:p w:rsidR="002D3909" w:rsidRDefault="002D3909" w:rsidP="002D3909">
      <w:pPr>
        <w:tabs>
          <w:tab w:val="left" w:pos="2160"/>
          <w:tab w:val="left" w:pos="5064"/>
          <w:tab w:val="left" w:pos="6504"/>
        </w:tabs>
      </w:pPr>
      <w:r>
        <w:t>60”</w:t>
      </w:r>
      <w:r>
        <w:tab/>
        <w:t>113”</w:t>
      </w:r>
      <w:r>
        <w:tab/>
        <w:t>$_______</w:t>
      </w:r>
      <w:r>
        <w:tab/>
        <w:t>$_________</w:t>
      </w:r>
    </w:p>
    <w:p w:rsidR="002D3909" w:rsidRDefault="002D3909" w:rsidP="002D3909">
      <w:pPr>
        <w:tabs>
          <w:tab w:val="left" w:pos="2160"/>
          <w:tab w:val="left" w:pos="5064"/>
          <w:tab w:val="left" w:pos="6504"/>
        </w:tabs>
      </w:pPr>
      <w:r>
        <w:t>66”</w:t>
      </w:r>
      <w:r>
        <w:tab/>
        <w:t>52”</w:t>
      </w:r>
      <w:r>
        <w:tab/>
        <w:t>$_______</w:t>
      </w:r>
      <w:r>
        <w:tab/>
        <w:t>$_________</w:t>
      </w:r>
    </w:p>
    <w:p w:rsidR="002D3909" w:rsidRDefault="002D3909" w:rsidP="002D3909">
      <w:pPr>
        <w:tabs>
          <w:tab w:val="left" w:pos="2160"/>
          <w:tab w:val="left" w:pos="5064"/>
          <w:tab w:val="left" w:pos="6504"/>
        </w:tabs>
      </w:pPr>
      <w:r>
        <w:t>66”</w:t>
      </w:r>
      <w:r>
        <w:tab/>
        <w:t>70”</w:t>
      </w:r>
      <w:r>
        <w:tab/>
        <w:t>$_______</w:t>
      </w:r>
      <w:r>
        <w:tab/>
        <w:t>$_________</w:t>
      </w:r>
    </w:p>
    <w:p w:rsidR="002D3909" w:rsidRDefault="002D3909" w:rsidP="002D3909">
      <w:pPr>
        <w:tabs>
          <w:tab w:val="left" w:pos="2160"/>
          <w:tab w:val="left" w:pos="5064"/>
          <w:tab w:val="left" w:pos="6504"/>
        </w:tabs>
      </w:pPr>
      <w:r>
        <w:t>70”</w:t>
      </w:r>
      <w:r>
        <w:tab/>
        <w:t>52”</w:t>
      </w:r>
      <w:r>
        <w:tab/>
        <w:t>$_______</w:t>
      </w:r>
      <w:r>
        <w:tab/>
        <w:t>$_________</w:t>
      </w:r>
    </w:p>
    <w:p w:rsidR="002D3909" w:rsidRDefault="002D3909" w:rsidP="002D3909">
      <w:pPr>
        <w:tabs>
          <w:tab w:val="left" w:pos="2160"/>
          <w:tab w:val="left" w:pos="5064"/>
          <w:tab w:val="left" w:pos="6504"/>
        </w:tabs>
      </w:pPr>
      <w:r>
        <w:t>70”</w:t>
      </w:r>
      <w:r>
        <w:tab/>
        <w:t>60”</w:t>
      </w:r>
      <w:r>
        <w:tab/>
        <w:t>$_______</w:t>
      </w:r>
      <w:r>
        <w:tab/>
        <w:t>$_________</w:t>
      </w:r>
    </w:p>
    <w:p w:rsidR="002D3909" w:rsidRDefault="002D3909" w:rsidP="002D3909">
      <w:pPr>
        <w:tabs>
          <w:tab w:val="left" w:pos="2160"/>
          <w:tab w:val="left" w:pos="5064"/>
          <w:tab w:val="left" w:pos="6504"/>
        </w:tabs>
      </w:pPr>
      <w:r>
        <w:t>70”</w:t>
      </w:r>
      <w:r>
        <w:tab/>
        <w:t>73”</w:t>
      </w:r>
      <w:r>
        <w:tab/>
        <w:t>$_______</w:t>
      </w:r>
      <w:r>
        <w:tab/>
        <w:t>$_________</w:t>
      </w:r>
    </w:p>
    <w:p w:rsidR="002D3909" w:rsidRDefault="002D3909" w:rsidP="002D3909">
      <w:pPr>
        <w:tabs>
          <w:tab w:val="left" w:pos="2160"/>
          <w:tab w:val="left" w:pos="5064"/>
          <w:tab w:val="left" w:pos="6504"/>
        </w:tabs>
      </w:pPr>
      <w:r>
        <w:t>70”</w:t>
      </w:r>
      <w:r>
        <w:tab/>
        <w:t>80”</w:t>
      </w:r>
      <w:r>
        <w:tab/>
        <w:t>$_______</w:t>
      </w:r>
      <w:r>
        <w:tab/>
        <w:t>$_________</w:t>
      </w:r>
    </w:p>
    <w:p w:rsidR="002D3909" w:rsidRDefault="002D3909" w:rsidP="002D3909">
      <w:pPr>
        <w:tabs>
          <w:tab w:val="left" w:pos="2160"/>
          <w:tab w:val="left" w:pos="5064"/>
          <w:tab w:val="left" w:pos="6504"/>
        </w:tabs>
      </w:pPr>
      <w:r>
        <w:t>70”</w:t>
      </w:r>
      <w:r>
        <w:tab/>
        <w:t>96”</w:t>
      </w:r>
      <w:r>
        <w:tab/>
        <w:t>$_______</w:t>
      </w:r>
      <w:r>
        <w:tab/>
        <w:t>$_________</w:t>
      </w:r>
    </w:p>
    <w:p w:rsidR="002D3909" w:rsidRDefault="002D3909" w:rsidP="002D3909">
      <w:pPr>
        <w:tabs>
          <w:tab w:val="left" w:pos="2160"/>
          <w:tab w:val="left" w:pos="5064"/>
          <w:tab w:val="left" w:pos="6504"/>
        </w:tabs>
      </w:pPr>
      <w:r>
        <w:t>70”</w:t>
      </w:r>
      <w:r>
        <w:tab/>
        <w:t>104”</w:t>
      </w:r>
      <w:r>
        <w:tab/>
        <w:t>$_______</w:t>
      </w:r>
      <w:r>
        <w:tab/>
        <w:t>$_________</w:t>
      </w:r>
    </w:p>
    <w:p w:rsidR="002D3909" w:rsidRDefault="002D3909" w:rsidP="002D3909">
      <w:pPr>
        <w:tabs>
          <w:tab w:val="left" w:pos="2160"/>
          <w:tab w:val="left" w:pos="5064"/>
          <w:tab w:val="left" w:pos="6504"/>
        </w:tabs>
      </w:pPr>
      <w:r>
        <w:t>70”</w:t>
      </w:r>
      <w:r>
        <w:tab/>
        <w:t>113”</w:t>
      </w:r>
      <w:r>
        <w:tab/>
        <w:t>$_______</w:t>
      </w:r>
      <w:r>
        <w:tab/>
        <w:t>$_________</w:t>
      </w:r>
    </w:p>
    <w:p w:rsidR="002D3909" w:rsidRDefault="002D3909" w:rsidP="002D3909">
      <w:pPr>
        <w:tabs>
          <w:tab w:val="left" w:pos="2160"/>
          <w:tab w:val="left" w:pos="5064"/>
          <w:tab w:val="left" w:pos="6504"/>
        </w:tabs>
      </w:pPr>
      <w:r>
        <w:t>80”</w:t>
      </w:r>
      <w:r>
        <w:tab/>
        <w:t>92”</w:t>
      </w:r>
      <w:r>
        <w:tab/>
        <w:t>$_______</w:t>
      </w:r>
      <w:r>
        <w:tab/>
        <w:t>$_________</w:t>
      </w:r>
    </w:p>
    <w:p w:rsidR="002D3909" w:rsidRDefault="002D3909" w:rsidP="002D3909">
      <w:pPr>
        <w:tabs>
          <w:tab w:val="left" w:pos="2160"/>
          <w:tab w:val="left" w:pos="5064"/>
          <w:tab w:val="left" w:pos="6504"/>
        </w:tabs>
      </w:pPr>
      <w:r>
        <w:t>80”</w:t>
      </w:r>
      <w:r>
        <w:tab/>
        <w:t>128”</w:t>
      </w:r>
      <w:r>
        <w:tab/>
        <w:t>$_______</w:t>
      </w:r>
      <w:r>
        <w:tab/>
        <w:t>$_________</w:t>
      </w:r>
    </w:p>
    <w:p w:rsidR="002D3909" w:rsidRDefault="002D3909" w:rsidP="002D3909">
      <w:pPr>
        <w:tabs>
          <w:tab w:val="left" w:pos="2160"/>
          <w:tab w:val="left" w:pos="5064"/>
          <w:tab w:val="left" w:pos="6504"/>
        </w:tabs>
      </w:pPr>
      <w:r>
        <w:t>80”</w:t>
      </w:r>
      <w:r>
        <w:tab/>
        <w:t>138”</w:t>
      </w:r>
      <w:r>
        <w:tab/>
        <w:t>$_______</w:t>
      </w:r>
      <w:r>
        <w:tab/>
        <w:t>$_________</w:t>
      </w:r>
    </w:p>
    <w:p w:rsidR="002D3909" w:rsidRDefault="002D3909" w:rsidP="002D3909">
      <w:pPr>
        <w:tabs>
          <w:tab w:val="left" w:pos="2160"/>
          <w:tab w:val="left" w:pos="5064"/>
          <w:tab w:val="left" w:pos="6504"/>
        </w:tabs>
      </w:pPr>
      <w:r>
        <w:t>80”</w:t>
      </w:r>
      <w:r>
        <w:tab/>
        <w:t>178”</w:t>
      </w:r>
      <w:r>
        <w:tab/>
        <w:t>$_______</w:t>
      </w:r>
      <w:r>
        <w:tab/>
        <w:t>$_________</w:t>
      </w:r>
    </w:p>
    <w:p w:rsidR="002D3909" w:rsidRDefault="002D3909" w:rsidP="002D3909">
      <w:pPr>
        <w:tabs>
          <w:tab w:val="left" w:pos="2160"/>
          <w:tab w:val="left" w:pos="5064"/>
          <w:tab w:val="left" w:pos="6504"/>
        </w:tabs>
      </w:pPr>
      <w:r>
        <w:t>81”</w:t>
      </w:r>
      <w:r>
        <w:tab/>
        <w:t>80”</w:t>
      </w:r>
      <w:r>
        <w:tab/>
        <w:t>$_______</w:t>
      </w:r>
      <w:r>
        <w:tab/>
        <w:t>$_________</w:t>
      </w:r>
    </w:p>
    <w:p w:rsidR="002D3909" w:rsidRDefault="002D3909" w:rsidP="002D3909">
      <w:pPr>
        <w:tabs>
          <w:tab w:val="left" w:pos="2160"/>
          <w:tab w:val="left" w:pos="5064"/>
          <w:tab w:val="left" w:pos="6504"/>
        </w:tabs>
      </w:pPr>
      <w:r>
        <w:t>81”</w:t>
      </w:r>
      <w:r>
        <w:tab/>
        <w:t>124”</w:t>
      </w:r>
      <w:r>
        <w:tab/>
        <w:t>$_______</w:t>
      </w:r>
      <w:r>
        <w:tab/>
        <w:t>$_________</w:t>
      </w:r>
    </w:p>
    <w:p w:rsidR="002D3909" w:rsidRDefault="002D3909" w:rsidP="002D3909">
      <w:pPr>
        <w:tabs>
          <w:tab w:val="left" w:pos="2160"/>
          <w:tab w:val="left" w:pos="5064"/>
          <w:tab w:val="left" w:pos="6504"/>
        </w:tabs>
      </w:pPr>
      <w:r>
        <w:t>93”</w:t>
      </w:r>
      <w:r>
        <w:tab/>
        <w:t>73</w:t>
      </w:r>
      <w:r>
        <w:tab/>
        <w:t>$_______</w:t>
      </w:r>
      <w:r>
        <w:tab/>
        <w:t>$_________</w:t>
      </w:r>
    </w:p>
    <w:p w:rsidR="002D3909" w:rsidRDefault="002D3909" w:rsidP="002D3909">
      <w:pPr>
        <w:tabs>
          <w:tab w:val="left" w:pos="2160"/>
          <w:tab w:val="left" w:pos="5064"/>
          <w:tab w:val="left" w:pos="6504"/>
        </w:tabs>
      </w:pPr>
      <w:r>
        <w:t>93”</w:t>
      </w:r>
      <w:r>
        <w:tab/>
        <w:t>154”</w:t>
      </w:r>
      <w:r>
        <w:tab/>
        <w:t>$_______</w:t>
      </w:r>
      <w:r>
        <w:tab/>
        <w:t>$_________</w:t>
      </w:r>
    </w:p>
    <w:p w:rsidR="002D3909" w:rsidRDefault="002D3909" w:rsidP="002D3909">
      <w:pPr>
        <w:tabs>
          <w:tab w:val="left" w:pos="2160"/>
          <w:tab w:val="left" w:pos="5064"/>
          <w:tab w:val="left" w:pos="6504"/>
        </w:tabs>
      </w:pPr>
      <w:r>
        <w:t>95”</w:t>
      </w:r>
      <w:r>
        <w:tab/>
        <w:t>84”</w:t>
      </w:r>
      <w:r>
        <w:tab/>
        <w:t>$_______</w:t>
      </w:r>
      <w:r>
        <w:tab/>
        <w:t>$_________</w:t>
      </w:r>
    </w:p>
    <w:p w:rsidR="002D3909" w:rsidRDefault="002D3909" w:rsidP="002D3909">
      <w:pPr>
        <w:tabs>
          <w:tab w:val="left" w:pos="2160"/>
          <w:tab w:val="left" w:pos="5064"/>
          <w:tab w:val="left" w:pos="6504"/>
        </w:tabs>
      </w:pPr>
      <w:r>
        <w:t>101”</w:t>
      </w:r>
      <w:r>
        <w:tab/>
        <w:t>34”</w:t>
      </w:r>
      <w:r>
        <w:tab/>
        <w:t>$_______</w:t>
      </w:r>
      <w:r>
        <w:tab/>
        <w:t>$_________</w:t>
      </w:r>
    </w:p>
    <w:p w:rsidR="002D3909" w:rsidRDefault="002D3909" w:rsidP="002D3909">
      <w:pPr>
        <w:tabs>
          <w:tab w:val="left" w:pos="2160"/>
          <w:tab w:val="left" w:pos="5064"/>
          <w:tab w:val="left" w:pos="6504"/>
        </w:tabs>
      </w:pPr>
      <w:r>
        <w:t>102”</w:t>
      </w:r>
      <w:r>
        <w:tab/>
        <w:t>32”</w:t>
      </w:r>
      <w:r>
        <w:tab/>
        <w:t>$_______</w:t>
      </w:r>
      <w:r>
        <w:tab/>
        <w:t>$_________</w:t>
      </w:r>
    </w:p>
    <w:p w:rsidR="002D3909" w:rsidRDefault="002D3909" w:rsidP="002D3909">
      <w:pPr>
        <w:tabs>
          <w:tab w:val="left" w:pos="2160"/>
          <w:tab w:val="left" w:pos="5064"/>
          <w:tab w:val="left" w:pos="6504"/>
        </w:tabs>
      </w:pPr>
      <w:r>
        <w:t>102”</w:t>
      </w:r>
      <w:r>
        <w:tab/>
        <w:t>40”</w:t>
      </w:r>
      <w:r>
        <w:tab/>
        <w:t>$_______</w:t>
      </w:r>
      <w:r>
        <w:tab/>
        <w:t>$_________</w:t>
      </w:r>
    </w:p>
    <w:p w:rsidR="002D3909" w:rsidRDefault="002D3909" w:rsidP="002D3909">
      <w:pPr>
        <w:tabs>
          <w:tab w:val="left" w:pos="2160"/>
          <w:tab w:val="left" w:pos="5064"/>
          <w:tab w:val="left" w:pos="6504"/>
        </w:tabs>
      </w:pPr>
      <w:r>
        <w:t>102”</w:t>
      </w:r>
      <w:r>
        <w:tab/>
        <w:t>64”</w:t>
      </w:r>
      <w:r>
        <w:tab/>
        <w:t>$_______</w:t>
      </w:r>
      <w:r>
        <w:tab/>
        <w:t>$_________</w:t>
      </w:r>
    </w:p>
    <w:p w:rsidR="002D3909" w:rsidRDefault="002D3909" w:rsidP="002D3909">
      <w:pPr>
        <w:tabs>
          <w:tab w:val="left" w:pos="2160"/>
          <w:tab w:val="left" w:pos="5064"/>
          <w:tab w:val="left" w:pos="6504"/>
        </w:tabs>
      </w:pPr>
      <w:r>
        <w:t>102”</w:t>
      </w:r>
      <w:r>
        <w:tab/>
        <w:t>80”</w:t>
      </w:r>
      <w:r>
        <w:tab/>
        <w:t>$_______</w:t>
      </w:r>
      <w:r>
        <w:tab/>
        <w:t>$_________</w:t>
      </w:r>
    </w:p>
    <w:p w:rsidR="002D3909" w:rsidRDefault="00471B2C" w:rsidP="00471B2C">
      <w:pPr>
        <w:tabs>
          <w:tab w:val="left" w:pos="2160"/>
          <w:tab w:val="left" w:pos="5040"/>
          <w:tab w:val="left" w:pos="6480"/>
        </w:tabs>
      </w:pPr>
      <w:r>
        <w:t>102”</w:t>
      </w:r>
      <w:r>
        <w:tab/>
        <w:t>112”</w:t>
      </w:r>
      <w:r>
        <w:tab/>
      </w:r>
      <w:r w:rsidR="002D3909">
        <w:t>$_______</w:t>
      </w:r>
      <w:r w:rsidR="002D3909">
        <w:tab/>
        <w:t>$_________</w:t>
      </w:r>
    </w:p>
    <w:p w:rsidR="006426BE" w:rsidRDefault="006426BE" w:rsidP="006426BE">
      <w:pPr>
        <w:tabs>
          <w:tab w:val="left" w:pos="1980"/>
          <w:tab w:val="left" w:pos="5220"/>
          <w:tab w:val="left" w:pos="6660"/>
        </w:tabs>
      </w:pPr>
      <w:r>
        <w:tab/>
        <w:t>Rod Length</w:t>
      </w:r>
      <w:r>
        <w:tab/>
        <w:t xml:space="preserve">Unit </w:t>
      </w:r>
      <w:r>
        <w:tab/>
        <w:t>Total</w:t>
      </w:r>
    </w:p>
    <w:p w:rsidR="006426BE" w:rsidRPr="00476DB6" w:rsidRDefault="006426BE" w:rsidP="006426BE">
      <w:pPr>
        <w:tabs>
          <w:tab w:val="left" w:pos="2160"/>
          <w:tab w:val="left" w:pos="5220"/>
          <w:tab w:val="left" w:pos="6660"/>
        </w:tabs>
        <w:rPr>
          <w:u w:val="single"/>
        </w:rPr>
      </w:pPr>
      <w:r>
        <w:rPr>
          <w:u w:val="single"/>
        </w:rPr>
        <w:t>Height</w:t>
      </w:r>
      <w:r>
        <w:rPr>
          <w:u w:val="single"/>
        </w:rPr>
        <w:tab/>
      </w:r>
      <w:r w:rsidRPr="00476DB6">
        <w:rPr>
          <w:u w:val="single"/>
        </w:rPr>
        <w:t>Width</w:t>
      </w:r>
      <w:r w:rsidRPr="00476DB6">
        <w:rPr>
          <w:u w:val="single"/>
        </w:rPr>
        <w:tab/>
      </w:r>
      <w:r>
        <w:rPr>
          <w:u w:val="single"/>
        </w:rPr>
        <w:t>Price</w:t>
      </w:r>
      <w:r>
        <w:rPr>
          <w:u w:val="single"/>
        </w:rPr>
        <w:tab/>
      </w:r>
      <w:r w:rsidRPr="00476DB6">
        <w:rPr>
          <w:u w:val="single"/>
        </w:rPr>
        <w:t>Price</w:t>
      </w:r>
      <w:r>
        <w:rPr>
          <w:u w:val="single"/>
        </w:rPr>
        <w:t xml:space="preserve"> </w:t>
      </w:r>
      <w:r>
        <w:rPr>
          <w:u w:val="single"/>
        </w:rPr>
        <w:tab/>
      </w:r>
      <w:r>
        <w:rPr>
          <w:u w:val="single"/>
        </w:rPr>
        <w:tab/>
      </w:r>
    </w:p>
    <w:p w:rsidR="000103E0" w:rsidRPr="00476DB6" w:rsidRDefault="000103E0" w:rsidP="000103E0">
      <w:pPr>
        <w:rPr>
          <w:u w:val="single"/>
        </w:rPr>
      </w:pPr>
    </w:p>
    <w:p w:rsidR="002D3909" w:rsidRDefault="002D3909" w:rsidP="002D3909">
      <w:pPr>
        <w:tabs>
          <w:tab w:val="left" w:pos="2160"/>
          <w:tab w:val="left" w:pos="5040"/>
          <w:tab w:val="left" w:pos="6480"/>
        </w:tabs>
      </w:pPr>
      <w:r>
        <w:t>104”</w:t>
      </w:r>
      <w:r>
        <w:tab/>
        <w:t>46”</w:t>
      </w:r>
      <w:r>
        <w:tab/>
        <w:t>$_______</w:t>
      </w:r>
      <w:r>
        <w:tab/>
        <w:t>$_________</w:t>
      </w:r>
    </w:p>
    <w:p w:rsidR="002D3909" w:rsidRDefault="002D3909" w:rsidP="002D3909">
      <w:pPr>
        <w:tabs>
          <w:tab w:val="left" w:pos="2160"/>
          <w:tab w:val="left" w:pos="5040"/>
          <w:tab w:val="left" w:pos="6480"/>
        </w:tabs>
      </w:pPr>
      <w:r>
        <w:t>104”</w:t>
      </w:r>
      <w:r>
        <w:tab/>
        <w:t>52”</w:t>
      </w:r>
      <w:r>
        <w:tab/>
        <w:t>$_______</w:t>
      </w:r>
      <w:r>
        <w:tab/>
        <w:t>$_________</w:t>
      </w:r>
    </w:p>
    <w:p w:rsidR="002D3909" w:rsidRDefault="002D3909" w:rsidP="002D3909">
      <w:pPr>
        <w:tabs>
          <w:tab w:val="left" w:pos="2160"/>
          <w:tab w:val="left" w:pos="5040"/>
          <w:tab w:val="left" w:pos="6480"/>
        </w:tabs>
      </w:pPr>
      <w:r>
        <w:t>104”</w:t>
      </w:r>
      <w:r>
        <w:tab/>
        <w:t>165”</w:t>
      </w:r>
      <w:r>
        <w:tab/>
        <w:t>$_______</w:t>
      </w:r>
      <w:r>
        <w:tab/>
        <w:t>$_________</w:t>
      </w:r>
    </w:p>
    <w:p w:rsidR="002D3909" w:rsidRDefault="002D3909" w:rsidP="002D3909">
      <w:pPr>
        <w:tabs>
          <w:tab w:val="left" w:pos="2160"/>
          <w:tab w:val="left" w:pos="5040"/>
          <w:tab w:val="left" w:pos="6480"/>
        </w:tabs>
      </w:pPr>
      <w:r>
        <w:t>104”</w:t>
      </w:r>
      <w:r>
        <w:tab/>
        <w:t>183”</w:t>
      </w:r>
      <w:r>
        <w:tab/>
        <w:t>$_______</w:t>
      </w:r>
      <w:r>
        <w:tab/>
        <w:t>$_________</w:t>
      </w:r>
    </w:p>
    <w:p w:rsidR="002D3909" w:rsidRDefault="002D3909" w:rsidP="002D3909">
      <w:pPr>
        <w:tabs>
          <w:tab w:val="left" w:pos="2160"/>
          <w:tab w:val="left" w:pos="5040"/>
          <w:tab w:val="left" w:pos="6480"/>
        </w:tabs>
      </w:pPr>
      <w:r>
        <w:t>104”</w:t>
      </w:r>
      <w:r>
        <w:tab/>
        <w:t>187”</w:t>
      </w:r>
      <w:r>
        <w:tab/>
        <w:t>$_______</w:t>
      </w:r>
      <w:r>
        <w:tab/>
        <w:t>$_________</w:t>
      </w:r>
    </w:p>
    <w:p w:rsidR="002D3909" w:rsidRDefault="002D3909" w:rsidP="006426BE"/>
    <w:p w:rsidR="002D3909" w:rsidRDefault="002D3909" w:rsidP="006426BE"/>
    <w:p w:rsidR="002D3909" w:rsidRDefault="002D3909" w:rsidP="006426BE"/>
    <w:p w:rsidR="002D3909" w:rsidRDefault="002D3909" w:rsidP="006426BE"/>
    <w:p w:rsidR="002D3909" w:rsidRDefault="002D3909" w:rsidP="006426BE"/>
    <w:p w:rsidR="002D3909" w:rsidRDefault="002D3909" w:rsidP="006426BE"/>
    <w:p w:rsidR="002D3909" w:rsidRDefault="002D3909" w:rsidP="006426BE"/>
    <w:p w:rsidR="002D3909" w:rsidRDefault="002D3909" w:rsidP="006426BE">
      <w:r w:rsidRPr="00A028E6">
        <w:rPr>
          <w:b/>
        </w:rPr>
        <w:t xml:space="preserve">Guarantee:  </w:t>
      </w:r>
      <w:r>
        <w:t>The successful contractor guarantees materials, labor and workmanship on the manufacture of all draperies for a time period of ______________________</w:t>
      </w:r>
      <w:r w:rsidRPr="00C071D8">
        <w:t>.</w:t>
      </w:r>
    </w:p>
    <w:p w:rsidR="002D3909" w:rsidRDefault="002D3909" w:rsidP="006426BE"/>
    <w:p w:rsidR="002D3909" w:rsidRDefault="002D3909" w:rsidP="006426BE"/>
    <w:p w:rsidR="002D3909" w:rsidRDefault="002D3909" w:rsidP="006426BE"/>
    <w:p w:rsidR="002D3909" w:rsidRDefault="002D3909" w:rsidP="006426BE"/>
    <w:p w:rsidR="002D3909" w:rsidRPr="00B53DCF" w:rsidRDefault="002D3909" w:rsidP="006426BE">
      <w:r w:rsidRPr="00B53DCF">
        <w:rPr>
          <w:b/>
        </w:rPr>
        <w:t>Delivery:</w:t>
      </w:r>
      <w:r>
        <w:t xml:space="preserve">  Draperies shall be delivered within </w:t>
      </w:r>
      <w:r>
        <w:rPr>
          <w:u w:val="single"/>
        </w:rPr>
        <w:tab/>
      </w:r>
      <w:r>
        <w:t xml:space="preserve"> days ARO.</w:t>
      </w:r>
    </w:p>
    <w:p w:rsidR="002D3909" w:rsidRDefault="002D3909" w:rsidP="006426BE"/>
    <w:p w:rsidR="004117B3" w:rsidRPr="006426BE" w:rsidRDefault="00471B2C" w:rsidP="006426BE">
      <w:pPr>
        <w:jc w:val="center"/>
        <w:rPr>
          <w:b/>
          <w:sz w:val="28"/>
          <w:szCs w:val="28"/>
        </w:rPr>
      </w:pPr>
      <w:r w:rsidRPr="006426BE">
        <w:rPr>
          <w:b/>
          <w:sz w:val="28"/>
          <w:szCs w:val="28"/>
        </w:rPr>
        <w:br w:type="page"/>
      </w:r>
      <w:r w:rsidR="004117B3" w:rsidRPr="006426BE">
        <w:rPr>
          <w:b/>
          <w:sz w:val="28"/>
          <w:szCs w:val="28"/>
        </w:rPr>
        <w:t>REFERENCES</w:t>
      </w:r>
    </w:p>
    <w:p w:rsidR="004117B3" w:rsidRDefault="004117B3" w:rsidP="004117B3">
      <w:pPr>
        <w:tabs>
          <w:tab w:val="left" w:pos="0"/>
        </w:tabs>
        <w:rPr>
          <w:rFonts w:cs="Arial"/>
        </w:rPr>
      </w:pPr>
    </w:p>
    <w:p w:rsidR="004117B3" w:rsidRDefault="004117B3" w:rsidP="004117B3">
      <w:pPr>
        <w:tabs>
          <w:tab w:val="left" w:pos="0"/>
        </w:tabs>
        <w:rPr>
          <w:rFonts w:cs="Arial"/>
        </w:rPr>
      </w:pPr>
    </w:p>
    <w:p w:rsidR="004117B3" w:rsidRDefault="004117B3" w:rsidP="004117B3">
      <w:pPr>
        <w:tabs>
          <w:tab w:val="left" w:pos="0"/>
        </w:tabs>
        <w:rPr>
          <w:rFonts w:cs="Arial"/>
        </w:rPr>
      </w:pPr>
    </w:p>
    <w:p w:rsidR="004117B3" w:rsidRDefault="004117B3" w:rsidP="004117B3">
      <w:pPr>
        <w:tabs>
          <w:tab w:val="left" w:pos="0"/>
          <w:tab w:val="left" w:pos="720"/>
          <w:tab w:val="left" w:pos="2160"/>
        </w:tabs>
        <w:rPr>
          <w:rFonts w:cs="Arial"/>
        </w:rPr>
      </w:pPr>
      <w:r>
        <w:rPr>
          <w:rFonts w:cs="Arial"/>
        </w:rPr>
        <w:t>1.</w:t>
      </w:r>
      <w:r>
        <w:rPr>
          <w:rFonts w:cs="Arial"/>
        </w:rPr>
        <w:tab/>
        <w:t xml:space="preserve">NAME: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ind w:left="720"/>
        <w:rPr>
          <w:rFonts w:cs="Arial"/>
          <w:u w:val="single"/>
        </w:rPr>
      </w:pPr>
      <w:r>
        <w:rPr>
          <w:rFonts w:cs="Arial"/>
        </w:rPr>
        <w:t xml:space="preserve">COMPANY: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ind w:left="720"/>
        <w:rPr>
          <w:rFonts w:cs="Arial"/>
        </w:rPr>
      </w:pPr>
      <w:r>
        <w:rPr>
          <w:rFonts w:cs="Arial"/>
        </w:rPr>
        <w:t>ADDRESS:</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ind w:left="720"/>
        <w:rPr>
          <w:rFonts w:cs="Arial"/>
        </w:rPr>
      </w:pPr>
      <w:r>
        <w:rPr>
          <w:rFonts w:cs="Arial"/>
        </w:rPr>
        <w:t xml:space="preserve">TELEPHONE: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ind w:left="720"/>
        <w:rPr>
          <w:rFonts w:cs="Arial"/>
        </w:rPr>
      </w:pPr>
    </w:p>
    <w:p w:rsidR="004117B3" w:rsidRDefault="004117B3" w:rsidP="004117B3">
      <w:pPr>
        <w:tabs>
          <w:tab w:val="left" w:pos="0"/>
          <w:tab w:val="left" w:pos="720"/>
          <w:tab w:val="left" w:pos="2160"/>
        </w:tabs>
        <w:ind w:left="720"/>
        <w:rPr>
          <w:rFonts w:cs="Arial"/>
          <w:u w:val="single"/>
        </w:rPr>
      </w:pPr>
      <w:r>
        <w:rPr>
          <w:rFonts w:cs="Arial"/>
        </w:rPr>
        <w:t>E-mail:</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rPr>
          <w:rFonts w:cs="Arial"/>
        </w:rPr>
      </w:pPr>
      <w:r>
        <w:rPr>
          <w:rFonts w:cs="Arial"/>
        </w:rPr>
        <w:t xml:space="preserve">2.  </w:t>
      </w:r>
      <w:r>
        <w:rPr>
          <w:rFonts w:cs="Arial"/>
        </w:rPr>
        <w:tab/>
        <w:t xml:space="preserve">NAME: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ind w:left="720"/>
        <w:rPr>
          <w:rFonts w:cs="Arial"/>
          <w:u w:val="single"/>
        </w:rPr>
      </w:pPr>
      <w:r>
        <w:rPr>
          <w:rFonts w:cs="Arial"/>
        </w:rPr>
        <w:t xml:space="preserve">COMPANY: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ind w:left="720"/>
        <w:rPr>
          <w:rFonts w:cs="Arial"/>
        </w:rPr>
      </w:pPr>
      <w:r>
        <w:rPr>
          <w:rFonts w:cs="Arial"/>
        </w:rPr>
        <w:t>ADDRESS:</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ind w:left="720"/>
        <w:rPr>
          <w:rFonts w:cs="Arial"/>
        </w:rPr>
      </w:pPr>
      <w:r>
        <w:rPr>
          <w:rFonts w:cs="Arial"/>
        </w:rPr>
        <w:t xml:space="preserve">TELEPHONE: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ind w:left="720"/>
        <w:rPr>
          <w:rFonts w:cs="Arial"/>
        </w:rPr>
      </w:pPr>
    </w:p>
    <w:p w:rsidR="004117B3" w:rsidRDefault="004117B3" w:rsidP="004117B3">
      <w:pPr>
        <w:tabs>
          <w:tab w:val="left" w:pos="0"/>
          <w:tab w:val="left" w:pos="720"/>
          <w:tab w:val="left" w:pos="2160"/>
        </w:tabs>
        <w:ind w:left="720"/>
        <w:rPr>
          <w:rFonts w:cs="Arial"/>
          <w:u w:val="single"/>
        </w:rPr>
      </w:pPr>
      <w:r>
        <w:rPr>
          <w:rFonts w:cs="Arial"/>
        </w:rPr>
        <w:t>E-mail:</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rPr>
          <w:rFonts w:cs="Arial"/>
          <w:u w:val="single"/>
        </w:rPr>
      </w:pPr>
      <w:r>
        <w:rPr>
          <w:rFonts w:cs="Arial"/>
        </w:rPr>
        <w:t>3.</w:t>
      </w:r>
      <w:r>
        <w:rPr>
          <w:rFonts w:cs="Arial"/>
        </w:rPr>
        <w:tab/>
        <w:t xml:space="preserve">NAME: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ind w:left="720"/>
        <w:rPr>
          <w:rFonts w:cs="Arial"/>
        </w:rPr>
      </w:pPr>
      <w:r>
        <w:rPr>
          <w:rFonts w:cs="Arial"/>
        </w:rPr>
        <w:t xml:space="preserve">COMPANY: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ind w:left="720"/>
        <w:rPr>
          <w:rFonts w:cs="Arial"/>
        </w:rPr>
      </w:pPr>
      <w:r>
        <w:rPr>
          <w:rFonts w:cs="Arial"/>
        </w:rPr>
        <w:t>ADDRESS:</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rPr>
          <w:rFonts w:cs="Arial"/>
        </w:rPr>
      </w:pPr>
    </w:p>
    <w:p w:rsidR="004117B3" w:rsidRDefault="004117B3" w:rsidP="004117B3">
      <w:pPr>
        <w:tabs>
          <w:tab w:val="left" w:pos="0"/>
          <w:tab w:val="left" w:pos="720"/>
          <w:tab w:val="left" w:pos="2160"/>
        </w:tabs>
        <w:ind w:left="720"/>
        <w:rPr>
          <w:rFonts w:cs="Arial"/>
        </w:rPr>
      </w:pPr>
      <w:r>
        <w:rPr>
          <w:rFonts w:cs="Arial"/>
        </w:rPr>
        <w:t xml:space="preserve">TELEPHONE: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Default="004117B3" w:rsidP="004117B3">
      <w:pPr>
        <w:tabs>
          <w:tab w:val="left" w:pos="0"/>
          <w:tab w:val="left" w:pos="720"/>
          <w:tab w:val="left" w:pos="2160"/>
        </w:tabs>
        <w:ind w:left="720"/>
        <w:rPr>
          <w:rFonts w:cs="Arial"/>
        </w:rPr>
      </w:pPr>
    </w:p>
    <w:p w:rsidR="004117B3" w:rsidRDefault="004117B3" w:rsidP="004117B3">
      <w:pPr>
        <w:tabs>
          <w:tab w:val="left" w:pos="0"/>
          <w:tab w:val="left" w:pos="720"/>
          <w:tab w:val="left" w:pos="2160"/>
        </w:tabs>
        <w:ind w:left="720"/>
        <w:rPr>
          <w:rFonts w:cs="Arial"/>
          <w:u w:val="single"/>
        </w:rPr>
      </w:pPr>
      <w:r>
        <w:rPr>
          <w:rFonts w:cs="Arial"/>
        </w:rPr>
        <w:t>E-mail:</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117B3" w:rsidRPr="00B4668D" w:rsidRDefault="004117B3" w:rsidP="006426BE">
      <w:pPr>
        <w:tabs>
          <w:tab w:val="left" w:pos="1260"/>
          <w:tab w:val="left" w:pos="2340"/>
          <w:tab w:val="left" w:pos="9990"/>
        </w:tabs>
        <w:rPr>
          <w:rFonts w:cs="Arial"/>
          <w:sz w:val="16"/>
          <w:szCs w:val="16"/>
        </w:rPr>
      </w:pPr>
      <w:r w:rsidRPr="00150DC3">
        <w:rPr>
          <w:rFonts w:cs="Arial"/>
        </w:rPr>
        <w:br w:type="page"/>
      </w:r>
      <w:r w:rsidRPr="00B4668D">
        <w:rPr>
          <w:rFonts w:cs="Arial"/>
          <w:sz w:val="16"/>
          <w:szCs w:val="16"/>
        </w:rPr>
        <w:t>State of Kansas</w:t>
      </w:r>
    </w:p>
    <w:p w:rsidR="004117B3" w:rsidRPr="00B4668D" w:rsidRDefault="004117B3" w:rsidP="004117B3">
      <w:pPr>
        <w:spacing w:line="160" w:lineRule="exact"/>
        <w:rPr>
          <w:rFonts w:cs="Arial"/>
          <w:sz w:val="16"/>
          <w:szCs w:val="16"/>
        </w:rPr>
      </w:pPr>
      <w:r w:rsidRPr="00B4668D">
        <w:rPr>
          <w:rFonts w:cs="Arial"/>
          <w:sz w:val="16"/>
          <w:szCs w:val="16"/>
        </w:rPr>
        <w:t>Department of Administration</w:t>
      </w:r>
    </w:p>
    <w:p w:rsidR="004117B3" w:rsidRPr="00B4668D" w:rsidRDefault="004117B3" w:rsidP="004117B3">
      <w:pPr>
        <w:spacing w:line="160" w:lineRule="exact"/>
        <w:rPr>
          <w:rFonts w:cs="Arial"/>
          <w:sz w:val="16"/>
          <w:szCs w:val="16"/>
        </w:rPr>
      </w:pPr>
      <w:r w:rsidRPr="00B4668D">
        <w:rPr>
          <w:rFonts w:cs="Arial"/>
          <w:sz w:val="16"/>
          <w:szCs w:val="16"/>
        </w:rPr>
        <w:t>DA-146a    (Rev. 1-01)</w:t>
      </w:r>
    </w:p>
    <w:p w:rsidR="004117B3" w:rsidRDefault="004117B3" w:rsidP="004117B3"/>
    <w:p w:rsidR="004117B3" w:rsidRPr="004A3155" w:rsidRDefault="004117B3" w:rsidP="004117B3">
      <w:pPr>
        <w:jc w:val="center"/>
        <w:rPr>
          <w:rFonts w:cs="Arial"/>
          <w:b/>
          <w:sz w:val="28"/>
          <w:szCs w:val="28"/>
        </w:rPr>
      </w:pPr>
      <w:r w:rsidRPr="004A3155">
        <w:rPr>
          <w:rFonts w:cs="Arial"/>
          <w:b/>
          <w:sz w:val="28"/>
          <w:szCs w:val="28"/>
        </w:rPr>
        <w:t>CONTRACTUAL PROVISIONS ATTACHMENT</w:t>
      </w:r>
    </w:p>
    <w:p w:rsidR="004117B3" w:rsidRPr="00B4668D" w:rsidRDefault="004117B3" w:rsidP="004117B3"/>
    <w:p w:rsidR="004117B3" w:rsidRPr="004A3155" w:rsidRDefault="004117B3" w:rsidP="004117B3">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4117B3" w:rsidRPr="004A3155" w:rsidRDefault="004117B3" w:rsidP="004117B3">
      <w:pPr>
        <w:tabs>
          <w:tab w:val="left" w:pos="954"/>
        </w:tabs>
        <w:spacing w:line="160" w:lineRule="exact"/>
        <w:rPr>
          <w:rFonts w:cs="Arial"/>
          <w:sz w:val="16"/>
          <w:szCs w:val="16"/>
        </w:rPr>
      </w:pPr>
    </w:p>
    <w:p w:rsidR="004117B3" w:rsidRPr="004A3155" w:rsidRDefault="004117B3" w:rsidP="004117B3">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4117B3" w:rsidRPr="004A3155" w:rsidRDefault="004117B3" w:rsidP="004117B3">
      <w:pPr>
        <w:tabs>
          <w:tab w:val="left" w:pos="954"/>
        </w:tabs>
        <w:spacing w:line="160" w:lineRule="exact"/>
        <w:rPr>
          <w:rFonts w:cs="Arial"/>
          <w:sz w:val="16"/>
          <w:szCs w:val="16"/>
        </w:rPr>
      </w:pPr>
    </w:p>
    <w:p w:rsidR="004117B3" w:rsidRPr="004A3155" w:rsidRDefault="004117B3" w:rsidP="004117B3">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4117B3" w:rsidRPr="004A3155" w:rsidRDefault="004117B3" w:rsidP="004117B3">
      <w:pPr>
        <w:tabs>
          <w:tab w:val="left" w:pos="954"/>
        </w:tabs>
        <w:spacing w:line="160" w:lineRule="exact"/>
        <w:rPr>
          <w:rFonts w:cs="Arial"/>
          <w:sz w:val="16"/>
          <w:szCs w:val="16"/>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4117B3" w:rsidRPr="004A3155" w:rsidRDefault="004117B3" w:rsidP="004117B3">
      <w:pPr>
        <w:tabs>
          <w:tab w:val="left" w:pos="360"/>
        </w:tabs>
        <w:spacing w:line="160" w:lineRule="exact"/>
        <w:ind w:left="360" w:hanging="360"/>
        <w:rPr>
          <w:rFonts w:cs="Arial"/>
          <w:sz w:val="16"/>
          <w:szCs w:val="16"/>
          <w:u w:val="single"/>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4117B3" w:rsidRPr="004A3155"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4117B3" w:rsidRPr="006426BE" w:rsidRDefault="004117B3" w:rsidP="004117B3">
      <w:pPr>
        <w:tabs>
          <w:tab w:val="left" w:pos="360"/>
        </w:tabs>
        <w:spacing w:line="160" w:lineRule="exact"/>
        <w:ind w:left="360" w:hanging="360"/>
        <w:rPr>
          <w:rFonts w:cs="Arial"/>
          <w:sz w:val="16"/>
          <w:szCs w:val="16"/>
        </w:rPr>
      </w:pPr>
    </w:p>
    <w:p w:rsidR="004117B3" w:rsidRPr="004A3155" w:rsidRDefault="004117B3" w:rsidP="004117B3">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4117B3" w:rsidRDefault="004117B3" w:rsidP="004117B3"/>
    <w:sectPr w:rsidR="004117B3" w:rsidSect="009746E4">
      <w:headerReference w:type="default" r:id="rId19"/>
      <w:pgSz w:w="12240" w:h="15840" w:code="1"/>
      <w:pgMar w:top="360" w:right="1440" w:bottom="360" w:left="1440" w:header="360" w:footer="36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6BC0" w:rsidRDefault="00F46BC0">
      <w:r>
        <w:separator/>
      </w:r>
    </w:p>
  </w:endnote>
  <w:endnote w:type="continuationSeparator" w:id="0">
    <w:p w:rsidR="00F46BC0" w:rsidRDefault="00F46B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6BC0" w:rsidRDefault="00F46BC0">
      <w:r>
        <w:separator/>
      </w:r>
    </w:p>
  </w:footnote>
  <w:footnote w:type="continuationSeparator" w:id="0">
    <w:p w:rsidR="00F46BC0" w:rsidRDefault="00F46B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4B3" w:rsidRDefault="003054B3" w:rsidP="009746E4">
    <w:pPr>
      <w:jc w:val="right"/>
    </w:pPr>
    <w:r>
      <w:t>Request for Proposal 12890</w:t>
    </w:r>
  </w:p>
  <w:p w:rsidR="003054B3" w:rsidRDefault="003054B3" w:rsidP="009746E4">
    <w:pPr>
      <w:jc w:val="right"/>
    </w:pPr>
    <w:r>
      <w:t xml:space="preserve">Page </w:t>
    </w:r>
    <w:fldSimple w:instr=" PAGE   \* MERGEFORMAT ">
      <w:r w:rsidR="00C14DAD">
        <w:rPr>
          <w:noProof/>
        </w:rPr>
        <w:t>2</w:t>
      </w:r>
    </w:fldSimple>
  </w:p>
  <w:p w:rsidR="003054B3" w:rsidRDefault="003054B3" w:rsidP="009746E4">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8140538"/>
    <w:multiLevelType w:val="hybridMultilevel"/>
    <w:tmpl w:val="69509E96"/>
    <w:lvl w:ilvl="0" w:tplc="74AC862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BF3EC9"/>
    <w:multiLevelType w:val="hybridMultilevel"/>
    <w:tmpl w:val="84BC7FD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87C0F08"/>
    <w:multiLevelType w:val="hybridMultilevel"/>
    <w:tmpl w:val="8ECCA3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2345D23"/>
    <w:multiLevelType w:val="hybridMultilevel"/>
    <w:tmpl w:val="A78AE6D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18">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8936A58"/>
    <w:multiLevelType w:val="multilevel"/>
    <w:tmpl w:val="E99A4758"/>
    <w:lvl w:ilvl="0">
      <w:start w:val="1"/>
      <w:numFmt w:val="decimal"/>
      <w:lvlText w:val="%1)"/>
      <w:lvlJc w:val="left"/>
      <w:pPr>
        <w:tabs>
          <w:tab w:val="num" w:pos="720"/>
        </w:tabs>
        <w:ind w:left="720" w:hanging="720"/>
      </w:pPr>
      <w:rPr>
        <w:rFonts w:hint="default"/>
        <w:b w:val="0"/>
      </w:rPr>
    </w:lvl>
    <w:lvl w:ilvl="1">
      <w:start w:val="1"/>
      <w:numFmt w:val="lowerLetter"/>
      <w:lvlText w:val="%2)"/>
      <w:lvlJc w:val="left"/>
      <w:pPr>
        <w:tabs>
          <w:tab w:val="num" w:pos="1440"/>
        </w:tabs>
        <w:ind w:left="1440" w:hanging="72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7A2413C2"/>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22"/>
  </w:num>
  <w:num w:numId="3">
    <w:abstractNumId w:val="13"/>
  </w:num>
  <w:num w:numId="4">
    <w:abstractNumId w:val="20"/>
  </w:num>
  <w:num w:numId="5">
    <w:abstractNumId w:val="19"/>
  </w:num>
  <w:num w:numId="6">
    <w:abstractNumId w:val="10"/>
  </w:num>
  <w:num w:numId="7">
    <w:abstractNumId w:val="26"/>
  </w:num>
  <w:num w:numId="8">
    <w:abstractNumId w:val="2"/>
  </w:num>
  <w:num w:numId="9">
    <w:abstractNumId w:val="24"/>
  </w:num>
  <w:num w:numId="10">
    <w:abstractNumId w:val="27"/>
  </w:num>
  <w:num w:numId="11">
    <w:abstractNumId w:val="14"/>
  </w:num>
  <w:num w:numId="12">
    <w:abstractNumId w:val="7"/>
  </w:num>
  <w:num w:numId="13">
    <w:abstractNumId w:val="5"/>
  </w:num>
  <w:num w:numId="14">
    <w:abstractNumId w:val="16"/>
  </w:num>
  <w:num w:numId="15">
    <w:abstractNumId w:val="18"/>
  </w:num>
  <w:num w:numId="16">
    <w:abstractNumId w:val="4"/>
  </w:num>
  <w:num w:numId="17">
    <w:abstractNumId w:val="8"/>
  </w:num>
  <w:num w:numId="18">
    <w:abstractNumId w:val="25"/>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1"/>
  </w:num>
  <w:num w:numId="21">
    <w:abstractNumId w:val="1"/>
  </w:num>
  <w:num w:numId="22">
    <w:abstractNumId w:val="3"/>
  </w:num>
  <w:num w:numId="23">
    <w:abstractNumId w:val="9"/>
  </w:num>
  <w:num w:numId="24">
    <w:abstractNumId w:val="23"/>
  </w:num>
  <w:num w:numId="25">
    <w:abstractNumId w:val="28"/>
  </w:num>
  <w:num w:numId="26">
    <w:abstractNumId w:val="6"/>
  </w:num>
  <w:num w:numId="27">
    <w:abstractNumId w:val="12"/>
  </w:num>
  <w:num w:numId="28">
    <w:abstractNumId w:val="17"/>
  </w:num>
  <w:num w:numId="29">
    <w:abstractNumId w:val="11"/>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CC2EF4"/>
    <w:rsid w:val="000103E0"/>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7116"/>
    <w:rsid w:val="000B0EA4"/>
    <w:rsid w:val="000B331F"/>
    <w:rsid w:val="000B5B7E"/>
    <w:rsid w:val="000B7287"/>
    <w:rsid w:val="000C03BE"/>
    <w:rsid w:val="000C350B"/>
    <w:rsid w:val="000D6519"/>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3C17"/>
    <w:rsid w:val="0016599E"/>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D3909"/>
    <w:rsid w:val="002E6B1D"/>
    <w:rsid w:val="002F4B7F"/>
    <w:rsid w:val="00300C8C"/>
    <w:rsid w:val="00301260"/>
    <w:rsid w:val="003054B3"/>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05E4"/>
    <w:rsid w:val="004059B4"/>
    <w:rsid w:val="004117B3"/>
    <w:rsid w:val="004156A9"/>
    <w:rsid w:val="00415B29"/>
    <w:rsid w:val="00420206"/>
    <w:rsid w:val="00426895"/>
    <w:rsid w:val="0043431F"/>
    <w:rsid w:val="00441588"/>
    <w:rsid w:val="00442217"/>
    <w:rsid w:val="00444385"/>
    <w:rsid w:val="00444ED9"/>
    <w:rsid w:val="0044557C"/>
    <w:rsid w:val="00446F38"/>
    <w:rsid w:val="00450400"/>
    <w:rsid w:val="00460714"/>
    <w:rsid w:val="00463F14"/>
    <w:rsid w:val="00471B2C"/>
    <w:rsid w:val="0047664B"/>
    <w:rsid w:val="004833B0"/>
    <w:rsid w:val="00483F16"/>
    <w:rsid w:val="004853E9"/>
    <w:rsid w:val="00486AD2"/>
    <w:rsid w:val="0049276D"/>
    <w:rsid w:val="00493AAC"/>
    <w:rsid w:val="004A70AE"/>
    <w:rsid w:val="004B2BD9"/>
    <w:rsid w:val="004B510F"/>
    <w:rsid w:val="004B6F35"/>
    <w:rsid w:val="004C2729"/>
    <w:rsid w:val="004C401C"/>
    <w:rsid w:val="004C6707"/>
    <w:rsid w:val="004D0834"/>
    <w:rsid w:val="004D0E87"/>
    <w:rsid w:val="004F1361"/>
    <w:rsid w:val="004F3BB0"/>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6BE"/>
    <w:rsid w:val="00642D9F"/>
    <w:rsid w:val="006431CD"/>
    <w:rsid w:val="00644824"/>
    <w:rsid w:val="00650870"/>
    <w:rsid w:val="0067073F"/>
    <w:rsid w:val="0068095C"/>
    <w:rsid w:val="006871F6"/>
    <w:rsid w:val="00693114"/>
    <w:rsid w:val="00696051"/>
    <w:rsid w:val="006A67F7"/>
    <w:rsid w:val="006C63E3"/>
    <w:rsid w:val="006D0C86"/>
    <w:rsid w:val="006D2AC2"/>
    <w:rsid w:val="006D4EA9"/>
    <w:rsid w:val="006D51F5"/>
    <w:rsid w:val="006E092B"/>
    <w:rsid w:val="006F0AE3"/>
    <w:rsid w:val="006F1540"/>
    <w:rsid w:val="00701C37"/>
    <w:rsid w:val="00706032"/>
    <w:rsid w:val="00711520"/>
    <w:rsid w:val="0071572D"/>
    <w:rsid w:val="0074021D"/>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37F"/>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8E4A56"/>
    <w:rsid w:val="00906F81"/>
    <w:rsid w:val="00920815"/>
    <w:rsid w:val="00920BE0"/>
    <w:rsid w:val="00922FBC"/>
    <w:rsid w:val="00923B5F"/>
    <w:rsid w:val="009257EE"/>
    <w:rsid w:val="009372D9"/>
    <w:rsid w:val="00951F5A"/>
    <w:rsid w:val="00962089"/>
    <w:rsid w:val="009645B9"/>
    <w:rsid w:val="00971ED0"/>
    <w:rsid w:val="009746E4"/>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18FB"/>
    <w:rsid w:val="00A12283"/>
    <w:rsid w:val="00A13BA4"/>
    <w:rsid w:val="00A214A2"/>
    <w:rsid w:val="00A250F2"/>
    <w:rsid w:val="00A27E21"/>
    <w:rsid w:val="00A4055F"/>
    <w:rsid w:val="00A4398B"/>
    <w:rsid w:val="00A44B8C"/>
    <w:rsid w:val="00A52C0D"/>
    <w:rsid w:val="00A64A94"/>
    <w:rsid w:val="00A74D8B"/>
    <w:rsid w:val="00A7584B"/>
    <w:rsid w:val="00A81B20"/>
    <w:rsid w:val="00A95485"/>
    <w:rsid w:val="00A95B01"/>
    <w:rsid w:val="00AA32A7"/>
    <w:rsid w:val="00AA70AB"/>
    <w:rsid w:val="00AC2999"/>
    <w:rsid w:val="00AC3FB9"/>
    <w:rsid w:val="00AC5E2A"/>
    <w:rsid w:val="00AC7626"/>
    <w:rsid w:val="00AD791B"/>
    <w:rsid w:val="00AD7A7F"/>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1F00"/>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A33CC"/>
    <w:rsid w:val="00BB203D"/>
    <w:rsid w:val="00BB4489"/>
    <w:rsid w:val="00BB541E"/>
    <w:rsid w:val="00BC3D38"/>
    <w:rsid w:val="00BD154F"/>
    <w:rsid w:val="00BE5A4D"/>
    <w:rsid w:val="00BE6502"/>
    <w:rsid w:val="00BF44B5"/>
    <w:rsid w:val="00BF62CD"/>
    <w:rsid w:val="00BF7B95"/>
    <w:rsid w:val="00C032FD"/>
    <w:rsid w:val="00C12243"/>
    <w:rsid w:val="00C13819"/>
    <w:rsid w:val="00C14DAD"/>
    <w:rsid w:val="00C22336"/>
    <w:rsid w:val="00C24E82"/>
    <w:rsid w:val="00C42822"/>
    <w:rsid w:val="00C521F9"/>
    <w:rsid w:val="00C539DD"/>
    <w:rsid w:val="00C6613F"/>
    <w:rsid w:val="00C668DB"/>
    <w:rsid w:val="00C7673D"/>
    <w:rsid w:val="00C80568"/>
    <w:rsid w:val="00C81F43"/>
    <w:rsid w:val="00C847F0"/>
    <w:rsid w:val="00C84FF5"/>
    <w:rsid w:val="00C93C09"/>
    <w:rsid w:val="00C9529B"/>
    <w:rsid w:val="00C95B7C"/>
    <w:rsid w:val="00CB30FE"/>
    <w:rsid w:val="00CC2EF4"/>
    <w:rsid w:val="00CC429B"/>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0C54"/>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568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A4B0C"/>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6AB"/>
    <w:rsid w:val="00F02ED9"/>
    <w:rsid w:val="00F06C05"/>
    <w:rsid w:val="00F15627"/>
    <w:rsid w:val="00F20ADD"/>
    <w:rsid w:val="00F26E68"/>
    <w:rsid w:val="00F2767E"/>
    <w:rsid w:val="00F352EB"/>
    <w:rsid w:val="00F36C21"/>
    <w:rsid w:val="00F45B88"/>
    <w:rsid w:val="00F46BC0"/>
    <w:rsid w:val="00F53352"/>
    <w:rsid w:val="00F55E9A"/>
    <w:rsid w:val="00F60D8A"/>
    <w:rsid w:val="00F6689E"/>
    <w:rsid w:val="00F778C7"/>
    <w:rsid w:val="00F80C70"/>
    <w:rsid w:val="00F82C02"/>
    <w:rsid w:val="00F8668A"/>
    <w:rsid w:val="00F92849"/>
    <w:rsid w:val="00F932EC"/>
    <w:rsid w:val="00FA1823"/>
    <w:rsid w:val="00FA2D31"/>
    <w:rsid w:val="00FA5AD6"/>
    <w:rsid w:val="00FA6F44"/>
    <w:rsid w:val="00FA7489"/>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4117B3"/>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4117B3"/>
    <w:rPr>
      <w:rFonts w:ascii="Arial" w:hAnsi="Arial" w:cs="Arial"/>
      <w:b/>
      <w:bCs/>
      <w:iCs/>
      <w:spacing w:val="200"/>
      <w:sz w:val="40"/>
      <w:szCs w:val="40"/>
    </w:rPr>
  </w:style>
  <w:style w:type="character" w:styleId="Hyperlink">
    <w:name w:val="Hyperlink"/>
    <w:basedOn w:val="DefaultParagraphFont"/>
    <w:rsid w:val="004117B3"/>
    <w:rPr>
      <w:color w:val="0000FF"/>
      <w:u w:val="single"/>
    </w:rPr>
  </w:style>
  <w:style w:type="paragraph" w:styleId="Header">
    <w:name w:val="header"/>
    <w:basedOn w:val="Normal"/>
    <w:link w:val="HeaderChar"/>
    <w:uiPriority w:val="99"/>
    <w:rsid w:val="006426BE"/>
    <w:pPr>
      <w:tabs>
        <w:tab w:val="center" w:pos="4680"/>
        <w:tab w:val="right" w:pos="9360"/>
      </w:tabs>
    </w:pPr>
  </w:style>
  <w:style w:type="character" w:customStyle="1" w:styleId="HeaderChar">
    <w:name w:val="Header Char"/>
    <w:basedOn w:val="DefaultParagraphFont"/>
    <w:link w:val="Header"/>
    <w:uiPriority w:val="99"/>
    <w:rsid w:val="006426BE"/>
    <w:rPr>
      <w:rFonts w:ascii="Arial" w:hAnsi="Arial"/>
      <w:szCs w:val="24"/>
    </w:rPr>
  </w:style>
  <w:style w:type="paragraph" w:styleId="Footer">
    <w:name w:val="footer"/>
    <w:basedOn w:val="Normal"/>
    <w:link w:val="FooterChar"/>
    <w:uiPriority w:val="99"/>
    <w:rsid w:val="006426BE"/>
    <w:pPr>
      <w:tabs>
        <w:tab w:val="center" w:pos="4680"/>
        <w:tab w:val="right" w:pos="9360"/>
      </w:tabs>
    </w:pPr>
  </w:style>
  <w:style w:type="character" w:customStyle="1" w:styleId="FooterChar">
    <w:name w:val="Footer Char"/>
    <w:basedOn w:val="DefaultParagraphFont"/>
    <w:link w:val="Footer"/>
    <w:uiPriority w:val="99"/>
    <w:rsid w:val="006426BE"/>
    <w:rPr>
      <w:rFonts w:ascii="Arial" w:hAnsi="Arial"/>
      <w:szCs w:val="24"/>
    </w:rPr>
  </w:style>
</w:styles>
</file>

<file path=word/webSettings.xml><?xml version="1.0" encoding="utf-8"?>
<w:webSettings xmlns:r="http://schemas.openxmlformats.org/officeDocument/2006/relationships" xmlns:w="http://schemas.openxmlformats.org/wordprocessingml/2006/main">
  <w:divs>
    <w:div w:id="908342044">
      <w:bodyDiv w:val="1"/>
      <w:marLeft w:val="0"/>
      <w:marRight w:val="0"/>
      <w:marTop w:val="0"/>
      <w:marBottom w:val="0"/>
      <w:divBdr>
        <w:top w:val="none" w:sz="0" w:space="0" w:color="auto"/>
        <w:left w:val="none" w:sz="0" w:space="0" w:color="auto"/>
        <w:bottom w:val="none" w:sz="0" w:space="0" w:color="auto"/>
        <w:right w:val="none" w:sz="0" w:space="0" w:color="auto"/>
      </w:divBdr>
    </w:div>
    <w:div w:id="1021588491">
      <w:bodyDiv w:val="1"/>
      <w:marLeft w:val="0"/>
      <w:marRight w:val="0"/>
      <w:marTop w:val="0"/>
      <w:marBottom w:val="0"/>
      <w:divBdr>
        <w:top w:val="none" w:sz="0" w:space="0" w:color="auto"/>
        <w:left w:val="none" w:sz="0" w:space="0" w:color="auto"/>
        <w:bottom w:val="none" w:sz="0" w:space="0" w:color="auto"/>
        <w:right w:val="none" w:sz="0" w:space="0" w:color="auto"/>
      </w:divBdr>
    </w:div>
    <w:div w:id="199664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taxclearance.htm" TargetMode="External"/><Relationship Id="rId18" Type="http://schemas.openxmlformats.org/officeDocument/2006/relationships/hyperlink" Target="mailto:saueresb@emporia.ed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kansas.gov/ksbdc/" TargetMode="External"/><Relationship Id="rId17" Type="http://schemas.openxmlformats.org/officeDocument/2006/relationships/hyperlink" Target="http://www.da.ks.gov/purch" TargetMode="External"/><Relationship Id="rId2" Type="http://schemas.openxmlformats.org/officeDocument/2006/relationships/styles" Target="styles.xml"/><Relationship Id="rId16" Type="http://schemas.openxmlformats.org/officeDocument/2006/relationships/hyperlink" Target="http://da.state.ks.us/purch/KSOpenRecAct.doc"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mailto:janet.miller@da.ks.gov" TargetMode="External"/><Relationship Id="rId10" Type="http://schemas.openxmlformats.org/officeDocument/2006/relationships/hyperlink" Target="http://www.da.ks.gov/purch"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nda.gronquist@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_Letterhead 05-2009</Template>
  <TotalTime>0</TotalTime>
  <Pages>3</Pages>
  <Words>10669</Words>
  <Characters>60818</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71345</CharactersWithSpaces>
  <SharedDoc>false</SharedDoc>
  <HLinks>
    <vt:vector size="60" baseType="variant">
      <vt:variant>
        <vt:i4>262186</vt:i4>
      </vt:variant>
      <vt:variant>
        <vt:i4>27</vt:i4>
      </vt:variant>
      <vt:variant>
        <vt:i4>0</vt:i4>
      </vt:variant>
      <vt:variant>
        <vt:i4>5</vt:i4>
      </vt:variant>
      <vt:variant>
        <vt:lpwstr>mailto:saueresb@emporia.edu</vt:lpwstr>
      </vt:variant>
      <vt:variant>
        <vt:lpwstr/>
      </vt:variant>
      <vt:variant>
        <vt:i4>6881314</vt:i4>
      </vt:variant>
      <vt:variant>
        <vt:i4>24</vt:i4>
      </vt:variant>
      <vt:variant>
        <vt:i4>0</vt:i4>
      </vt:variant>
      <vt:variant>
        <vt:i4>5</vt:i4>
      </vt:variant>
      <vt:variant>
        <vt:lpwstr>http://www.da.ks.gov/purch</vt:lpwstr>
      </vt:variant>
      <vt:variant>
        <vt:lpwstr/>
      </vt:variant>
      <vt:variant>
        <vt:i4>4522001</vt:i4>
      </vt:variant>
      <vt:variant>
        <vt:i4>21</vt:i4>
      </vt:variant>
      <vt:variant>
        <vt:i4>0</vt:i4>
      </vt:variant>
      <vt:variant>
        <vt:i4>5</vt:i4>
      </vt:variant>
      <vt:variant>
        <vt:lpwstr>http://da.state.ks.us/purch/KSOpenRecAct.doc</vt:lpwstr>
      </vt:variant>
      <vt:variant>
        <vt:lpwstr/>
      </vt:variant>
      <vt:variant>
        <vt:i4>8192073</vt:i4>
      </vt:variant>
      <vt:variant>
        <vt:i4>18</vt:i4>
      </vt:variant>
      <vt:variant>
        <vt:i4>0</vt:i4>
      </vt:variant>
      <vt:variant>
        <vt:i4>5</vt:i4>
      </vt:variant>
      <vt:variant>
        <vt:lpwstr>mailto:janet.miller@da.ks.gov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6881314</vt:i4>
      </vt:variant>
      <vt:variant>
        <vt:i4>6</vt:i4>
      </vt:variant>
      <vt:variant>
        <vt:i4>0</vt:i4>
      </vt:variant>
      <vt:variant>
        <vt:i4>5</vt:i4>
      </vt:variant>
      <vt:variant>
        <vt:lpwstr>http://www.da.ks.gov/purch</vt:lpwstr>
      </vt:variant>
      <vt:variant>
        <vt:lpwstr/>
      </vt:variant>
      <vt:variant>
        <vt:i4>6881314</vt:i4>
      </vt:variant>
      <vt:variant>
        <vt:i4>3</vt:i4>
      </vt:variant>
      <vt:variant>
        <vt:i4>0</vt:i4>
      </vt:variant>
      <vt:variant>
        <vt:i4>5</vt:i4>
      </vt:variant>
      <vt:variant>
        <vt:lpwstr>http://www.da.ks.gov/purch</vt:lpwstr>
      </vt:variant>
      <vt:variant>
        <vt:lpwstr/>
      </vt:variant>
      <vt:variant>
        <vt:i4>5046392</vt:i4>
      </vt:variant>
      <vt:variant>
        <vt:i4>0</vt:i4>
      </vt:variant>
      <vt:variant>
        <vt:i4>0</vt:i4>
      </vt:variant>
      <vt:variant>
        <vt:i4>5</vt:i4>
      </vt:variant>
      <vt:variant>
        <vt:lpwstr>mailto:linda.gronquist@da.ks.gov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2010-03-17T15:12:00Z</cp:lastPrinted>
  <dcterms:created xsi:type="dcterms:W3CDTF">2010-03-24T18:44:00Z</dcterms:created>
  <dcterms:modified xsi:type="dcterms:W3CDTF">2010-03-24T18:44:00Z</dcterms:modified>
</cp:coreProperties>
</file>