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8D6" w:rsidRPr="000B501F" w:rsidRDefault="000E3CFF" w:rsidP="00F508D6">
      <w:pPr>
        <w:rPr>
          <w:rFonts w:cs="Arial"/>
          <w:b/>
          <w:sz w:val="16"/>
          <w:szCs w:val="16"/>
        </w:rPr>
      </w:pPr>
      <w:r>
        <w:rPr>
          <w:noProof/>
          <w:sz w:val="16"/>
          <w:szCs w:val="16"/>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sz w:val="16"/>
          <w:szCs w:val="16"/>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F508D6" w:rsidRPr="000B501F" w:rsidRDefault="00F508D6" w:rsidP="00F508D6">
      <w:pPr>
        <w:jc w:val="center"/>
        <w:rPr>
          <w:rFonts w:cs="Arial"/>
          <w:sz w:val="24"/>
        </w:rPr>
      </w:pPr>
      <w:r w:rsidRPr="000B501F">
        <w:rPr>
          <w:rFonts w:cs="Arial"/>
          <w:b/>
          <w:sz w:val="24"/>
        </w:rPr>
        <w:t>INVITATION FOR BID (IFB)</w:t>
      </w:r>
    </w:p>
    <w:p w:rsidR="00F508D6" w:rsidRPr="00CA6F11" w:rsidRDefault="00F508D6" w:rsidP="00F508D6">
      <w:pPr>
        <w:tabs>
          <w:tab w:val="left" w:pos="2790"/>
        </w:tabs>
        <w:rPr>
          <w:rFonts w:cs="Arial"/>
          <w:szCs w:val="20"/>
        </w:rPr>
      </w:pPr>
    </w:p>
    <w:p w:rsidR="00F508D6" w:rsidRPr="00CA6F11" w:rsidRDefault="00F508D6" w:rsidP="00F508D6">
      <w:pPr>
        <w:tabs>
          <w:tab w:val="left" w:pos="2340"/>
        </w:tabs>
        <w:rPr>
          <w:rFonts w:cs="Arial"/>
          <w:szCs w:val="20"/>
        </w:rPr>
      </w:pPr>
      <w:r w:rsidRPr="00CA6F11">
        <w:rPr>
          <w:rFonts w:cs="Arial"/>
          <w:szCs w:val="20"/>
        </w:rPr>
        <w:t>IFB Number:</w:t>
      </w:r>
      <w:r w:rsidRPr="00CA6F11">
        <w:rPr>
          <w:rFonts w:cs="Arial"/>
          <w:szCs w:val="20"/>
        </w:rPr>
        <w:tab/>
      </w:r>
      <w:r w:rsidR="002045C1">
        <w:rPr>
          <w:rFonts w:cs="Arial"/>
          <w:szCs w:val="20"/>
        </w:rPr>
        <w:t>12614</w:t>
      </w:r>
    </w:p>
    <w:p w:rsidR="00F508D6" w:rsidRPr="00CA6F11" w:rsidRDefault="00F508D6" w:rsidP="00F508D6">
      <w:pPr>
        <w:tabs>
          <w:tab w:val="left" w:pos="2340"/>
        </w:tabs>
        <w:rPr>
          <w:rFonts w:cs="Arial"/>
          <w:szCs w:val="20"/>
        </w:rPr>
      </w:pPr>
    </w:p>
    <w:p w:rsidR="00F508D6" w:rsidRPr="00CA6F11" w:rsidRDefault="00F508D6" w:rsidP="00F508D6">
      <w:pPr>
        <w:tabs>
          <w:tab w:val="left" w:pos="2340"/>
        </w:tabs>
        <w:rPr>
          <w:rFonts w:cs="Arial"/>
          <w:szCs w:val="20"/>
        </w:rPr>
      </w:pPr>
      <w:r w:rsidRPr="00CA6F11">
        <w:rPr>
          <w:rFonts w:cs="Arial"/>
          <w:szCs w:val="20"/>
        </w:rPr>
        <w:t>PR Number:</w:t>
      </w:r>
      <w:r w:rsidRPr="00CA6F11">
        <w:rPr>
          <w:rFonts w:cs="Arial"/>
          <w:szCs w:val="20"/>
        </w:rPr>
        <w:tab/>
      </w:r>
      <w:r w:rsidR="002045C1">
        <w:rPr>
          <w:rFonts w:cs="Arial"/>
          <w:szCs w:val="20"/>
        </w:rPr>
        <w:t>017606</w:t>
      </w:r>
    </w:p>
    <w:p w:rsidR="00F508D6" w:rsidRPr="00CA6F11" w:rsidRDefault="00F508D6" w:rsidP="00F508D6">
      <w:pPr>
        <w:tabs>
          <w:tab w:val="left" w:pos="2340"/>
        </w:tabs>
        <w:rPr>
          <w:rFonts w:cs="Arial"/>
          <w:szCs w:val="20"/>
        </w:rPr>
      </w:pPr>
    </w:p>
    <w:p w:rsidR="00F508D6" w:rsidRPr="00CA6F11" w:rsidRDefault="00F508D6" w:rsidP="00F508D6">
      <w:pPr>
        <w:tabs>
          <w:tab w:val="left" w:pos="2340"/>
        </w:tabs>
        <w:rPr>
          <w:rFonts w:cs="Arial"/>
          <w:szCs w:val="20"/>
        </w:rPr>
      </w:pPr>
      <w:r w:rsidRPr="00CA6F11">
        <w:rPr>
          <w:rFonts w:cs="Arial"/>
          <w:szCs w:val="20"/>
        </w:rPr>
        <w:t>Replaces Contract:</w:t>
      </w:r>
      <w:r w:rsidRPr="00CA6F11">
        <w:rPr>
          <w:rFonts w:cs="Arial"/>
          <w:szCs w:val="20"/>
        </w:rPr>
        <w:tab/>
      </w:r>
      <w:r w:rsidR="000B501F">
        <w:rPr>
          <w:rFonts w:cs="Arial"/>
          <w:szCs w:val="20"/>
        </w:rPr>
        <w:t>11667</w:t>
      </w:r>
    </w:p>
    <w:p w:rsidR="00F508D6" w:rsidRPr="00CA6F11" w:rsidRDefault="00F508D6" w:rsidP="00F508D6">
      <w:pPr>
        <w:tabs>
          <w:tab w:val="left" w:pos="2340"/>
        </w:tabs>
        <w:rPr>
          <w:rFonts w:cs="Arial"/>
          <w:szCs w:val="20"/>
        </w:rPr>
      </w:pPr>
    </w:p>
    <w:p w:rsidR="00F508D6" w:rsidRPr="00CA6F11" w:rsidRDefault="00F508D6" w:rsidP="00F508D6">
      <w:pPr>
        <w:tabs>
          <w:tab w:val="left" w:pos="2340"/>
        </w:tabs>
        <w:rPr>
          <w:rFonts w:cs="Arial"/>
          <w:szCs w:val="20"/>
        </w:rPr>
      </w:pPr>
      <w:r w:rsidRPr="00CA6F11">
        <w:rPr>
          <w:rFonts w:cs="Arial"/>
          <w:szCs w:val="20"/>
        </w:rPr>
        <w:t>Date Mailed:</w:t>
      </w:r>
      <w:r w:rsidRPr="00CA6F11">
        <w:rPr>
          <w:rFonts w:cs="Arial"/>
          <w:szCs w:val="20"/>
        </w:rPr>
        <w:tab/>
      </w:r>
      <w:r w:rsidR="002045C1">
        <w:rPr>
          <w:rFonts w:cs="Arial"/>
          <w:szCs w:val="20"/>
        </w:rPr>
        <w:t xml:space="preserve">October </w:t>
      </w:r>
      <w:r w:rsidR="00A96E6E">
        <w:rPr>
          <w:rFonts w:cs="Arial"/>
          <w:szCs w:val="20"/>
        </w:rPr>
        <w:t>2</w:t>
      </w:r>
      <w:r w:rsidR="001B3F46">
        <w:rPr>
          <w:rFonts w:cs="Arial"/>
          <w:szCs w:val="20"/>
        </w:rPr>
        <w:t>9</w:t>
      </w:r>
      <w:r w:rsidR="000B501F">
        <w:rPr>
          <w:rFonts w:cs="Arial"/>
          <w:szCs w:val="20"/>
        </w:rPr>
        <w:t>,</w:t>
      </w:r>
      <w:r w:rsidR="00895D05">
        <w:rPr>
          <w:rFonts w:cs="Arial"/>
          <w:szCs w:val="20"/>
        </w:rPr>
        <w:t xml:space="preserve"> </w:t>
      </w:r>
      <w:r w:rsidR="002045C1">
        <w:rPr>
          <w:rFonts w:cs="Arial"/>
          <w:szCs w:val="20"/>
        </w:rPr>
        <w:t>2009</w:t>
      </w:r>
    </w:p>
    <w:p w:rsidR="00F508D6" w:rsidRPr="00CA6F11" w:rsidRDefault="00F508D6" w:rsidP="00F508D6">
      <w:pPr>
        <w:tabs>
          <w:tab w:val="left" w:pos="2340"/>
        </w:tabs>
        <w:rPr>
          <w:rFonts w:cs="Arial"/>
          <w:szCs w:val="20"/>
        </w:rPr>
      </w:pPr>
    </w:p>
    <w:p w:rsidR="00F508D6" w:rsidRPr="00CA6F11" w:rsidRDefault="00F508D6" w:rsidP="00F508D6">
      <w:pPr>
        <w:tabs>
          <w:tab w:val="left" w:pos="2340"/>
        </w:tabs>
        <w:rPr>
          <w:rFonts w:cs="Arial"/>
          <w:szCs w:val="20"/>
        </w:rPr>
      </w:pPr>
      <w:r w:rsidRPr="00CA6F11">
        <w:rPr>
          <w:rFonts w:cs="Arial"/>
          <w:szCs w:val="20"/>
        </w:rPr>
        <w:t>Closing Date:</w:t>
      </w:r>
      <w:r w:rsidRPr="00CA6F11">
        <w:rPr>
          <w:rFonts w:cs="Arial"/>
          <w:szCs w:val="20"/>
        </w:rPr>
        <w:tab/>
      </w:r>
      <w:r w:rsidR="00A96E6E">
        <w:rPr>
          <w:rFonts w:cs="Arial"/>
          <w:szCs w:val="20"/>
        </w:rPr>
        <w:t>November 20</w:t>
      </w:r>
      <w:r w:rsidR="000B501F">
        <w:rPr>
          <w:rFonts w:cs="Arial"/>
          <w:szCs w:val="20"/>
        </w:rPr>
        <w:t>, 2009</w:t>
      </w:r>
      <w:r w:rsidRPr="00CA6F11">
        <w:rPr>
          <w:rFonts w:cs="Arial"/>
          <w:szCs w:val="20"/>
        </w:rPr>
        <w:t>, 2:00 PM</w:t>
      </w:r>
    </w:p>
    <w:p w:rsidR="00F508D6" w:rsidRPr="00CA6F11" w:rsidRDefault="00F508D6" w:rsidP="00F508D6">
      <w:pPr>
        <w:tabs>
          <w:tab w:val="left" w:pos="2340"/>
        </w:tabs>
        <w:rPr>
          <w:rFonts w:cs="Arial"/>
          <w:szCs w:val="20"/>
        </w:rPr>
      </w:pPr>
    </w:p>
    <w:p w:rsidR="00F508D6" w:rsidRPr="00CA6F11" w:rsidRDefault="00F508D6" w:rsidP="00F508D6">
      <w:pPr>
        <w:tabs>
          <w:tab w:val="left" w:pos="2340"/>
        </w:tabs>
        <w:rPr>
          <w:rFonts w:cs="Arial"/>
          <w:szCs w:val="20"/>
        </w:rPr>
      </w:pPr>
      <w:r w:rsidRPr="00CA6F11">
        <w:rPr>
          <w:rFonts w:cs="Arial"/>
          <w:szCs w:val="20"/>
        </w:rPr>
        <w:t>Procurement Officer:</w:t>
      </w:r>
      <w:r w:rsidRPr="00CA6F11">
        <w:rPr>
          <w:rFonts w:cs="Arial"/>
          <w:szCs w:val="20"/>
        </w:rPr>
        <w:tab/>
      </w:r>
      <w:r w:rsidRPr="00CA6F11">
        <w:rPr>
          <w:rFonts w:cs="Arial"/>
          <w:snapToGrid w:val="0"/>
          <w:szCs w:val="20"/>
        </w:rPr>
        <w:t>Connie Schuessler</w:t>
      </w:r>
    </w:p>
    <w:p w:rsidR="00F508D6" w:rsidRPr="00CA6F11" w:rsidRDefault="00F508D6" w:rsidP="00F508D6">
      <w:pPr>
        <w:tabs>
          <w:tab w:val="left" w:pos="2340"/>
        </w:tabs>
        <w:rPr>
          <w:rFonts w:cs="Arial"/>
          <w:szCs w:val="20"/>
        </w:rPr>
      </w:pPr>
      <w:r w:rsidRPr="00CA6F11">
        <w:rPr>
          <w:rFonts w:cs="Arial"/>
          <w:szCs w:val="20"/>
        </w:rPr>
        <w:t>Telephone:</w:t>
      </w:r>
      <w:r w:rsidRPr="00CA6F11">
        <w:rPr>
          <w:rFonts w:cs="Arial"/>
          <w:szCs w:val="20"/>
        </w:rPr>
        <w:tab/>
        <w:t>785-296-1171</w:t>
      </w:r>
    </w:p>
    <w:p w:rsidR="00F508D6" w:rsidRPr="00CA6F11" w:rsidRDefault="00F508D6" w:rsidP="00F508D6">
      <w:pPr>
        <w:tabs>
          <w:tab w:val="left" w:pos="2340"/>
        </w:tabs>
        <w:rPr>
          <w:rFonts w:cs="Arial"/>
          <w:szCs w:val="20"/>
        </w:rPr>
      </w:pPr>
      <w:r w:rsidRPr="00CA6F11">
        <w:rPr>
          <w:rFonts w:cs="Arial"/>
          <w:szCs w:val="20"/>
        </w:rPr>
        <w:t>E-Mail Address:</w:t>
      </w:r>
      <w:r w:rsidRPr="00CA6F11">
        <w:rPr>
          <w:rFonts w:cs="Arial"/>
          <w:szCs w:val="20"/>
        </w:rPr>
        <w:tab/>
      </w:r>
      <w:hyperlink r:id="rId9" w:history="1">
        <w:r w:rsidR="001B3F46" w:rsidRPr="00672291">
          <w:rPr>
            <w:rStyle w:val="Hyperlink"/>
            <w:rFonts w:cs="Arial"/>
            <w:szCs w:val="20"/>
          </w:rPr>
          <w:t>connie.schuessler@da.ks.gov</w:t>
        </w:r>
      </w:hyperlink>
      <w:r w:rsidR="001B3F46">
        <w:rPr>
          <w:rFonts w:cs="Arial"/>
          <w:szCs w:val="20"/>
        </w:rPr>
        <w:t xml:space="preserve"> </w:t>
      </w:r>
    </w:p>
    <w:p w:rsidR="00F508D6" w:rsidRPr="00CA6F11" w:rsidRDefault="00F508D6" w:rsidP="00F508D6">
      <w:pPr>
        <w:tabs>
          <w:tab w:val="left" w:pos="2340"/>
        </w:tabs>
        <w:rPr>
          <w:rFonts w:cs="Arial"/>
          <w:szCs w:val="20"/>
        </w:rPr>
      </w:pPr>
      <w:r w:rsidRPr="00CA6F11">
        <w:rPr>
          <w:rFonts w:cs="Arial"/>
          <w:szCs w:val="20"/>
        </w:rPr>
        <w:t>Web Address:</w:t>
      </w:r>
      <w:r w:rsidRPr="00CA6F11">
        <w:rPr>
          <w:rFonts w:cs="Arial"/>
          <w:szCs w:val="20"/>
        </w:rPr>
        <w:tab/>
      </w:r>
      <w:hyperlink r:id="rId10" w:history="1">
        <w:r w:rsidR="001B3F46" w:rsidRPr="00672291">
          <w:rPr>
            <w:rStyle w:val="Hyperlink"/>
            <w:rFonts w:cs="Arial"/>
            <w:szCs w:val="20"/>
          </w:rPr>
          <w:t>http://da.ks.gov/purch</w:t>
        </w:r>
      </w:hyperlink>
      <w:r w:rsidR="001B3F46">
        <w:rPr>
          <w:rFonts w:cs="Arial"/>
          <w:szCs w:val="20"/>
        </w:rPr>
        <w:t xml:space="preserve"> </w:t>
      </w:r>
    </w:p>
    <w:p w:rsidR="00F508D6" w:rsidRPr="00CA6F11" w:rsidRDefault="00F508D6" w:rsidP="00F508D6">
      <w:pPr>
        <w:tabs>
          <w:tab w:val="left" w:pos="2340"/>
        </w:tabs>
        <w:rPr>
          <w:rFonts w:cs="Arial"/>
          <w:szCs w:val="20"/>
        </w:rPr>
      </w:pPr>
    </w:p>
    <w:p w:rsidR="00F508D6" w:rsidRPr="00CA6F11" w:rsidRDefault="00F508D6" w:rsidP="00F508D6">
      <w:pPr>
        <w:tabs>
          <w:tab w:val="left" w:pos="2340"/>
        </w:tabs>
        <w:rPr>
          <w:rFonts w:cs="Arial"/>
          <w:b/>
          <w:szCs w:val="20"/>
        </w:rPr>
      </w:pPr>
      <w:r w:rsidRPr="00CA6F11">
        <w:rPr>
          <w:rFonts w:cs="Arial"/>
          <w:b/>
          <w:szCs w:val="20"/>
        </w:rPr>
        <w:t>Item:</w:t>
      </w:r>
      <w:r w:rsidRPr="00CA6F11">
        <w:rPr>
          <w:rFonts w:cs="Arial"/>
          <w:b/>
          <w:szCs w:val="20"/>
        </w:rPr>
        <w:tab/>
      </w:r>
      <w:r w:rsidR="000B501F">
        <w:rPr>
          <w:rFonts w:cs="Arial"/>
          <w:b/>
          <w:szCs w:val="20"/>
        </w:rPr>
        <w:t>Dairy Products</w:t>
      </w:r>
    </w:p>
    <w:p w:rsidR="00F508D6" w:rsidRPr="00CA6F11" w:rsidRDefault="00F508D6" w:rsidP="00F508D6">
      <w:pPr>
        <w:tabs>
          <w:tab w:val="left" w:pos="2340"/>
        </w:tabs>
        <w:rPr>
          <w:rFonts w:cs="Arial"/>
          <w:szCs w:val="20"/>
        </w:rPr>
      </w:pPr>
    </w:p>
    <w:p w:rsidR="00F508D6" w:rsidRDefault="00F508D6" w:rsidP="00F508D6">
      <w:pPr>
        <w:tabs>
          <w:tab w:val="left" w:pos="2340"/>
        </w:tabs>
        <w:rPr>
          <w:rFonts w:cs="Arial"/>
          <w:szCs w:val="20"/>
        </w:rPr>
      </w:pPr>
      <w:r w:rsidRPr="00CA6F11">
        <w:rPr>
          <w:rFonts w:cs="Arial"/>
          <w:szCs w:val="20"/>
        </w:rPr>
        <w:t>Agency:</w:t>
      </w:r>
      <w:r w:rsidRPr="00CA6F11">
        <w:rPr>
          <w:rFonts w:cs="Arial"/>
          <w:szCs w:val="20"/>
        </w:rPr>
        <w:tab/>
      </w:r>
      <w:r w:rsidR="000B501F">
        <w:rPr>
          <w:rFonts w:cs="Arial"/>
          <w:szCs w:val="20"/>
        </w:rPr>
        <w:t>Various State Agencies</w:t>
      </w:r>
    </w:p>
    <w:p w:rsidR="000B501F" w:rsidRDefault="00F508D6" w:rsidP="000B501F">
      <w:pPr>
        <w:tabs>
          <w:tab w:val="left" w:pos="0"/>
          <w:tab w:val="left" w:pos="2340"/>
        </w:tabs>
        <w:rPr>
          <w:rFonts w:cs="Arial"/>
          <w:szCs w:val="20"/>
        </w:rPr>
      </w:pPr>
      <w:r>
        <w:rPr>
          <w:rFonts w:cs="Arial"/>
          <w:szCs w:val="20"/>
        </w:rPr>
        <w:t>Location:</w:t>
      </w:r>
      <w:r>
        <w:rPr>
          <w:rFonts w:cs="Arial"/>
          <w:szCs w:val="20"/>
        </w:rPr>
        <w:tab/>
      </w:r>
      <w:r w:rsidR="000B501F">
        <w:rPr>
          <w:rFonts w:cs="Arial"/>
          <w:szCs w:val="20"/>
        </w:rPr>
        <w:t>Group 1</w:t>
      </w:r>
      <w:r w:rsidR="000B501F">
        <w:rPr>
          <w:rFonts w:cs="Arial"/>
          <w:szCs w:val="20"/>
        </w:rPr>
        <w:tab/>
      </w:r>
      <w:r w:rsidR="000B501F" w:rsidRPr="00457E1C">
        <w:rPr>
          <w:rFonts w:cs="Arial"/>
          <w:szCs w:val="20"/>
        </w:rPr>
        <w:t xml:space="preserve">Kansas Soldiers’ Home, Ft. Dodge, </w:t>
      </w:r>
      <w:smartTag w:uri="urn:schemas-microsoft-com:office:smarttags" w:element="State">
        <w:r w:rsidR="000B501F" w:rsidRPr="00457E1C">
          <w:rPr>
            <w:rFonts w:cs="Arial"/>
            <w:szCs w:val="20"/>
          </w:rPr>
          <w:t>KS</w:t>
        </w:r>
      </w:smartTag>
    </w:p>
    <w:p w:rsidR="000B501F" w:rsidRDefault="000B501F" w:rsidP="000B501F">
      <w:pPr>
        <w:tabs>
          <w:tab w:val="left" w:pos="2340"/>
        </w:tabs>
        <w:ind w:left="2340"/>
        <w:rPr>
          <w:rFonts w:cs="Arial"/>
          <w:szCs w:val="20"/>
        </w:rPr>
      </w:pPr>
      <w:r>
        <w:rPr>
          <w:rFonts w:cs="Arial"/>
          <w:szCs w:val="20"/>
        </w:rPr>
        <w:t>Group 2</w:t>
      </w:r>
      <w:r>
        <w:rPr>
          <w:rFonts w:cs="Arial"/>
          <w:szCs w:val="20"/>
        </w:rPr>
        <w:tab/>
      </w:r>
      <w:smartTag w:uri="urn:schemas-microsoft-com:office:smarttags" w:element="PlaceName">
        <w:r w:rsidRPr="00457E1C">
          <w:rPr>
            <w:rFonts w:cs="Arial"/>
            <w:szCs w:val="20"/>
          </w:rPr>
          <w:t>Kansas</w:t>
        </w:r>
      </w:smartTag>
      <w:r w:rsidRPr="00457E1C">
        <w:rPr>
          <w:rFonts w:cs="Arial"/>
          <w:szCs w:val="20"/>
        </w:rPr>
        <w:t xml:space="preserve"> </w:t>
      </w:r>
      <w:smartTag w:uri="urn:schemas-microsoft-com:office:smarttags" w:element="PlaceType">
        <w:r w:rsidRPr="00457E1C">
          <w:rPr>
            <w:rFonts w:cs="Arial"/>
            <w:szCs w:val="20"/>
          </w:rPr>
          <w:t>State</w:t>
        </w:r>
      </w:smartTag>
      <w:r w:rsidRPr="00457E1C">
        <w:rPr>
          <w:rFonts w:cs="Arial"/>
          <w:szCs w:val="20"/>
        </w:rPr>
        <w:t xml:space="preserve"> </w:t>
      </w:r>
      <w:smartTag w:uri="urn:schemas-microsoft-com:office:smarttags" w:element="PlaceType">
        <w:r w:rsidRPr="00457E1C">
          <w:rPr>
            <w:rFonts w:cs="Arial"/>
            <w:szCs w:val="20"/>
          </w:rPr>
          <w:t>School</w:t>
        </w:r>
      </w:smartTag>
      <w:r w:rsidRPr="00457E1C">
        <w:rPr>
          <w:rFonts w:cs="Arial"/>
          <w:szCs w:val="20"/>
        </w:rPr>
        <w:t xml:space="preserve"> For The </w:t>
      </w:r>
      <w:r>
        <w:rPr>
          <w:rFonts w:cs="Arial"/>
          <w:szCs w:val="20"/>
        </w:rPr>
        <w:t>Blind</w:t>
      </w:r>
      <w:r w:rsidRPr="00457E1C">
        <w:rPr>
          <w:rFonts w:cs="Arial"/>
          <w:szCs w:val="20"/>
        </w:rPr>
        <w:t xml:space="preserve">, </w:t>
      </w:r>
      <w:smartTag w:uri="urn:schemas-microsoft-com:office:smarttags" w:element="place">
        <w:smartTag w:uri="urn:schemas-microsoft-com:office:smarttags" w:element="City">
          <w:r>
            <w:rPr>
              <w:rFonts w:cs="Arial"/>
              <w:szCs w:val="20"/>
            </w:rPr>
            <w:t>Kansas City</w:t>
          </w:r>
        </w:smartTag>
        <w:r w:rsidRPr="00457E1C">
          <w:rPr>
            <w:rFonts w:cs="Arial"/>
            <w:szCs w:val="20"/>
          </w:rPr>
          <w:t xml:space="preserve">, </w:t>
        </w:r>
        <w:smartTag w:uri="urn:schemas-microsoft-com:office:smarttags" w:element="State">
          <w:r w:rsidRPr="00457E1C">
            <w:rPr>
              <w:rFonts w:cs="Arial"/>
              <w:szCs w:val="20"/>
            </w:rPr>
            <w:t>KS</w:t>
          </w:r>
        </w:smartTag>
      </w:smartTag>
    </w:p>
    <w:p w:rsidR="000B501F" w:rsidRPr="00457E1C" w:rsidRDefault="000B501F" w:rsidP="000B501F">
      <w:pPr>
        <w:tabs>
          <w:tab w:val="left" w:pos="2340"/>
        </w:tabs>
        <w:ind w:left="2340"/>
        <w:rPr>
          <w:rFonts w:cs="Arial"/>
          <w:szCs w:val="20"/>
        </w:rPr>
      </w:pPr>
      <w:r>
        <w:rPr>
          <w:rFonts w:cs="Arial"/>
          <w:szCs w:val="20"/>
        </w:rPr>
        <w:t>Group 3</w:t>
      </w:r>
      <w:r>
        <w:rPr>
          <w:rFonts w:cs="Arial"/>
          <w:szCs w:val="20"/>
        </w:rPr>
        <w:tab/>
      </w:r>
      <w:r w:rsidRPr="00457E1C">
        <w:rPr>
          <w:rFonts w:cs="Arial"/>
          <w:szCs w:val="20"/>
        </w:rPr>
        <w:t>Kansas State School For The Deaf, Olathe, KS</w:t>
      </w:r>
    </w:p>
    <w:p w:rsidR="000B501F" w:rsidRPr="00457E1C" w:rsidRDefault="000B501F" w:rsidP="000B501F">
      <w:pPr>
        <w:tabs>
          <w:tab w:val="left" w:pos="2340"/>
        </w:tabs>
        <w:ind w:left="2340"/>
        <w:rPr>
          <w:rFonts w:cs="Arial"/>
          <w:szCs w:val="20"/>
        </w:rPr>
      </w:pPr>
      <w:r>
        <w:rPr>
          <w:rFonts w:cs="Arial"/>
          <w:szCs w:val="20"/>
        </w:rPr>
        <w:t>Group 4</w:t>
      </w:r>
      <w:r>
        <w:rPr>
          <w:rFonts w:cs="Arial"/>
          <w:szCs w:val="20"/>
        </w:rPr>
        <w:tab/>
      </w:r>
      <w:smartTag w:uri="urn:schemas-microsoft-com:office:smarttags" w:element="PlaceName">
        <w:r w:rsidRPr="00457E1C">
          <w:rPr>
            <w:rFonts w:cs="Arial"/>
            <w:szCs w:val="20"/>
          </w:rPr>
          <w:t>Kansas</w:t>
        </w:r>
      </w:smartTag>
      <w:r w:rsidRPr="00457E1C">
        <w:rPr>
          <w:rFonts w:cs="Arial"/>
          <w:szCs w:val="20"/>
        </w:rPr>
        <w:t xml:space="preserve"> </w:t>
      </w:r>
      <w:smartTag w:uri="urn:schemas-microsoft-com:office:smarttags" w:element="PlaceType">
        <w:r w:rsidRPr="00457E1C">
          <w:rPr>
            <w:rFonts w:cs="Arial"/>
            <w:szCs w:val="20"/>
          </w:rPr>
          <w:t>State</w:t>
        </w:r>
      </w:smartTag>
      <w:r w:rsidRPr="00457E1C">
        <w:rPr>
          <w:rFonts w:cs="Arial"/>
          <w:szCs w:val="20"/>
        </w:rPr>
        <w:t xml:space="preserve"> </w:t>
      </w:r>
      <w:smartTag w:uri="urn:schemas-microsoft-com:office:smarttags" w:element="PlaceType">
        <w:r w:rsidRPr="00457E1C">
          <w:rPr>
            <w:rFonts w:cs="Arial"/>
            <w:szCs w:val="20"/>
          </w:rPr>
          <w:t>University</w:t>
        </w:r>
      </w:smartTag>
      <w:r w:rsidRPr="00457E1C">
        <w:rPr>
          <w:rFonts w:cs="Arial"/>
          <w:szCs w:val="20"/>
        </w:rPr>
        <w:t xml:space="preserve">, </w:t>
      </w:r>
      <w:smartTag w:uri="urn:schemas-microsoft-com:office:smarttags" w:element="place">
        <w:smartTag w:uri="urn:schemas-microsoft-com:office:smarttags" w:element="City">
          <w:r w:rsidRPr="00457E1C">
            <w:rPr>
              <w:rFonts w:cs="Arial"/>
              <w:szCs w:val="20"/>
            </w:rPr>
            <w:t>Manhattan</w:t>
          </w:r>
        </w:smartTag>
        <w:r w:rsidRPr="00457E1C">
          <w:rPr>
            <w:rFonts w:cs="Arial"/>
            <w:szCs w:val="20"/>
          </w:rPr>
          <w:t xml:space="preserve">, </w:t>
        </w:r>
        <w:smartTag w:uri="urn:schemas-microsoft-com:office:smarttags" w:element="State">
          <w:r w:rsidRPr="00457E1C">
            <w:rPr>
              <w:rFonts w:cs="Arial"/>
              <w:szCs w:val="20"/>
            </w:rPr>
            <w:t>KS</w:t>
          </w:r>
        </w:smartTag>
      </w:smartTag>
      <w:r>
        <w:rPr>
          <w:rFonts w:cs="Arial"/>
          <w:szCs w:val="20"/>
        </w:rPr>
        <w:t xml:space="preserve"> </w:t>
      </w:r>
    </w:p>
    <w:p w:rsidR="000B501F" w:rsidRPr="00457E1C" w:rsidRDefault="000B501F" w:rsidP="000B501F">
      <w:pPr>
        <w:tabs>
          <w:tab w:val="left" w:pos="2340"/>
        </w:tabs>
        <w:ind w:left="2340"/>
        <w:rPr>
          <w:rFonts w:cs="Arial"/>
          <w:szCs w:val="20"/>
        </w:rPr>
      </w:pPr>
      <w:r>
        <w:rPr>
          <w:rFonts w:cs="Arial"/>
          <w:szCs w:val="20"/>
        </w:rPr>
        <w:t>Group 5</w:t>
      </w:r>
      <w:r>
        <w:rPr>
          <w:rFonts w:cs="Arial"/>
          <w:szCs w:val="20"/>
        </w:rPr>
        <w:tab/>
      </w:r>
      <w:smartTag w:uri="urn:schemas-microsoft-com:office:smarttags" w:element="PlaceName">
        <w:r w:rsidRPr="00457E1C">
          <w:rPr>
            <w:rFonts w:cs="Arial"/>
            <w:szCs w:val="20"/>
          </w:rPr>
          <w:t>Larned</w:t>
        </w:r>
      </w:smartTag>
      <w:r w:rsidRPr="00457E1C">
        <w:rPr>
          <w:rFonts w:cs="Arial"/>
          <w:szCs w:val="20"/>
        </w:rPr>
        <w:t xml:space="preserve"> </w:t>
      </w:r>
      <w:smartTag w:uri="urn:schemas-microsoft-com:office:smarttags" w:element="PlaceType">
        <w:r w:rsidRPr="00457E1C">
          <w:rPr>
            <w:rFonts w:cs="Arial"/>
            <w:szCs w:val="20"/>
          </w:rPr>
          <w:t>State</w:t>
        </w:r>
      </w:smartTag>
      <w:r w:rsidRPr="00457E1C">
        <w:rPr>
          <w:rFonts w:cs="Arial"/>
          <w:szCs w:val="20"/>
        </w:rPr>
        <w:t xml:space="preserve"> </w:t>
      </w:r>
      <w:smartTag w:uri="urn:schemas-microsoft-com:office:smarttags" w:element="PlaceType">
        <w:r w:rsidRPr="00457E1C">
          <w:rPr>
            <w:rFonts w:cs="Arial"/>
            <w:szCs w:val="20"/>
          </w:rPr>
          <w:t>Hospital</w:t>
        </w:r>
      </w:smartTag>
      <w:r w:rsidRPr="00457E1C">
        <w:rPr>
          <w:rFonts w:cs="Arial"/>
          <w:szCs w:val="20"/>
        </w:rPr>
        <w:t xml:space="preserve">, </w:t>
      </w:r>
      <w:smartTag w:uri="urn:schemas-microsoft-com:office:smarttags" w:element="place">
        <w:smartTag w:uri="urn:schemas-microsoft-com:office:smarttags" w:element="City">
          <w:r w:rsidRPr="00457E1C">
            <w:rPr>
              <w:rFonts w:cs="Arial"/>
              <w:szCs w:val="20"/>
            </w:rPr>
            <w:t>Larned</w:t>
          </w:r>
        </w:smartTag>
        <w:r w:rsidRPr="00457E1C">
          <w:rPr>
            <w:rFonts w:cs="Arial"/>
            <w:szCs w:val="20"/>
          </w:rPr>
          <w:t xml:space="preserve">, </w:t>
        </w:r>
        <w:smartTag w:uri="urn:schemas-microsoft-com:office:smarttags" w:element="State">
          <w:r w:rsidRPr="00457E1C">
            <w:rPr>
              <w:rFonts w:cs="Arial"/>
              <w:szCs w:val="20"/>
            </w:rPr>
            <w:t>KS</w:t>
          </w:r>
        </w:smartTag>
      </w:smartTag>
    </w:p>
    <w:p w:rsidR="000B501F" w:rsidRPr="00457E1C" w:rsidRDefault="000B501F" w:rsidP="000B501F">
      <w:pPr>
        <w:tabs>
          <w:tab w:val="left" w:pos="2340"/>
        </w:tabs>
        <w:ind w:left="2340"/>
        <w:rPr>
          <w:rFonts w:cs="Arial"/>
          <w:szCs w:val="20"/>
        </w:rPr>
      </w:pPr>
      <w:r>
        <w:rPr>
          <w:rFonts w:cs="Arial"/>
          <w:szCs w:val="20"/>
        </w:rPr>
        <w:t>Group 6</w:t>
      </w:r>
      <w:r>
        <w:rPr>
          <w:rFonts w:cs="Arial"/>
          <w:szCs w:val="20"/>
        </w:rPr>
        <w:tab/>
      </w:r>
      <w:smartTag w:uri="urn:schemas-microsoft-com:office:smarttags" w:element="PlaceName">
        <w:r w:rsidRPr="00457E1C">
          <w:rPr>
            <w:rFonts w:cs="Arial"/>
            <w:szCs w:val="20"/>
          </w:rPr>
          <w:t>Osawatomie</w:t>
        </w:r>
      </w:smartTag>
      <w:r w:rsidRPr="00457E1C">
        <w:rPr>
          <w:rFonts w:cs="Arial"/>
          <w:szCs w:val="20"/>
        </w:rPr>
        <w:t xml:space="preserve"> </w:t>
      </w:r>
      <w:smartTag w:uri="urn:schemas-microsoft-com:office:smarttags" w:element="PlaceType">
        <w:r w:rsidRPr="00457E1C">
          <w:rPr>
            <w:rFonts w:cs="Arial"/>
            <w:szCs w:val="20"/>
          </w:rPr>
          <w:t>State</w:t>
        </w:r>
      </w:smartTag>
      <w:r w:rsidRPr="00457E1C">
        <w:rPr>
          <w:rFonts w:cs="Arial"/>
          <w:szCs w:val="20"/>
        </w:rPr>
        <w:t xml:space="preserve"> </w:t>
      </w:r>
      <w:smartTag w:uri="urn:schemas-microsoft-com:office:smarttags" w:element="PlaceType">
        <w:r w:rsidRPr="00457E1C">
          <w:rPr>
            <w:rFonts w:cs="Arial"/>
            <w:szCs w:val="20"/>
          </w:rPr>
          <w:t>Hospital</w:t>
        </w:r>
      </w:smartTag>
      <w:r w:rsidRPr="00457E1C">
        <w:rPr>
          <w:rFonts w:cs="Arial"/>
          <w:szCs w:val="20"/>
        </w:rPr>
        <w:t xml:space="preserve">, </w:t>
      </w:r>
      <w:smartTag w:uri="urn:schemas-microsoft-com:office:smarttags" w:element="place">
        <w:smartTag w:uri="urn:schemas-microsoft-com:office:smarttags" w:element="City">
          <w:r w:rsidRPr="00457E1C">
            <w:rPr>
              <w:rFonts w:cs="Arial"/>
              <w:szCs w:val="20"/>
            </w:rPr>
            <w:t>Osawatomie</w:t>
          </w:r>
        </w:smartTag>
        <w:r w:rsidRPr="00457E1C">
          <w:rPr>
            <w:rFonts w:cs="Arial"/>
            <w:szCs w:val="20"/>
          </w:rPr>
          <w:t xml:space="preserve">, </w:t>
        </w:r>
        <w:smartTag w:uri="urn:schemas-microsoft-com:office:smarttags" w:element="State">
          <w:r w:rsidRPr="00457E1C">
            <w:rPr>
              <w:rFonts w:cs="Arial"/>
              <w:szCs w:val="20"/>
            </w:rPr>
            <w:t>KS</w:t>
          </w:r>
        </w:smartTag>
      </w:smartTag>
    </w:p>
    <w:p w:rsidR="000B501F" w:rsidRDefault="000B501F" w:rsidP="000B501F">
      <w:pPr>
        <w:tabs>
          <w:tab w:val="left" w:pos="2340"/>
        </w:tabs>
        <w:ind w:left="2340"/>
        <w:rPr>
          <w:rFonts w:cs="Arial"/>
          <w:szCs w:val="20"/>
        </w:rPr>
      </w:pPr>
      <w:r>
        <w:rPr>
          <w:rFonts w:cs="Arial"/>
          <w:szCs w:val="20"/>
        </w:rPr>
        <w:t>Group 7</w:t>
      </w:r>
      <w:r>
        <w:rPr>
          <w:rFonts w:cs="Arial"/>
          <w:szCs w:val="20"/>
        </w:rPr>
        <w:tab/>
      </w:r>
      <w:smartTag w:uri="urn:schemas-microsoft-com:office:smarttags" w:element="PlaceType">
        <w:r>
          <w:rPr>
            <w:rFonts w:cs="Arial"/>
            <w:szCs w:val="20"/>
          </w:rPr>
          <w:t>University</w:t>
        </w:r>
      </w:smartTag>
      <w:r>
        <w:rPr>
          <w:rFonts w:cs="Arial"/>
          <w:szCs w:val="20"/>
        </w:rPr>
        <w:t xml:space="preserve"> of </w:t>
      </w:r>
      <w:smartTag w:uri="urn:schemas-microsoft-com:office:smarttags" w:element="PlaceName">
        <w:r>
          <w:rPr>
            <w:rFonts w:cs="Arial"/>
            <w:szCs w:val="20"/>
          </w:rPr>
          <w:t>Kansas</w:t>
        </w:r>
      </w:smartTag>
      <w:r>
        <w:rPr>
          <w:rFonts w:cs="Arial"/>
          <w:szCs w:val="20"/>
        </w:rPr>
        <w:t xml:space="preserve">, </w:t>
      </w:r>
      <w:smartTag w:uri="urn:schemas-microsoft-com:office:smarttags" w:element="City">
        <w:smartTag w:uri="urn:schemas-microsoft-com:office:smarttags" w:element="place">
          <w:r>
            <w:rPr>
              <w:rFonts w:cs="Arial"/>
              <w:szCs w:val="20"/>
            </w:rPr>
            <w:t>Lawrence</w:t>
          </w:r>
        </w:smartTag>
      </w:smartTag>
    </w:p>
    <w:p w:rsidR="00F508D6" w:rsidRPr="00CA6F11" w:rsidRDefault="00F508D6" w:rsidP="00F508D6">
      <w:pPr>
        <w:tabs>
          <w:tab w:val="left" w:pos="2340"/>
        </w:tabs>
        <w:rPr>
          <w:rFonts w:cs="Arial"/>
          <w:szCs w:val="20"/>
        </w:rPr>
      </w:pPr>
    </w:p>
    <w:p w:rsidR="00F508D6" w:rsidRDefault="00F508D6" w:rsidP="000B501F">
      <w:pPr>
        <w:tabs>
          <w:tab w:val="left" w:pos="2340"/>
        </w:tabs>
        <w:rPr>
          <w:rFonts w:cs="Arial"/>
          <w:szCs w:val="20"/>
        </w:rPr>
      </w:pPr>
      <w:r w:rsidRPr="00CA6F11">
        <w:rPr>
          <w:rFonts w:cs="Arial"/>
          <w:szCs w:val="20"/>
        </w:rPr>
        <w:t>Period of Contract:</w:t>
      </w:r>
      <w:r w:rsidRPr="00CA6F11">
        <w:rPr>
          <w:rFonts w:cs="Arial"/>
          <w:szCs w:val="20"/>
        </w:rPr>
        <w:tab/>
      </w:r>
      <w:r w:rsidR="000B501F">
        <w:rPr>
          <w:rFonts w:cs="Arial"/>
          <w:szCs w:val="20"/>
        </w:rPr>
        <w:t>January 1</w:t>
      </w:r>
      <w:r w:rsidR="000B501F" w:rsidRPr="00CA6F11">
        <w:rPr>
          <w:rFonts w:cs="Arial"/>
          <w:szCs w:val="20"/>
        </w:rPr>
        <w:t xml:space="preserve">, </w:t>
      </w:r>
      <w:r w:rsidR="000B501F">
        <w:rPr>
          <w:rFonts w:cs="Arial"/>
          <w:szCs w:val="20"/>
        </w:rPr>
        <w:t xml:space="preserve">2010 </w:t>
      </w:r>
      <w:r w:rsidR="000B501F" w:rsidRPr="00CA6F11">
        <w:rPr>
          <w:rFonts w:cs="Arial"/>
          <w:szCs w:val="20"/>
        </w:rPr>
        <w:t xml:space="preserve">through </w:t>
      </w:r>
      <w:r w:rsidR="000B501F">
        <w:rPr>
          <w:rFonts w:cs="Arial"/>
          <w:szCs w:val="20"/>
        </w:rPr>
        <w:t>December 31, 2010</w:t>
      </w:r>
    </w:p>
    <w:p w:rsidR="000B501F" w:rsidRPr="00CA6F11" w:rsidRDefault="000B501F" w:rsidP="000B501F">
      <w:pPr>
        <w:tabs>
          <w:tab w:val="left" w:pos="2340"/>
        </w:tabs>
        <w:rPr>
          <w:rFonts w:cs="Arial"/>
          <w:szCs w:val="20"/>
        </w:rPr>
      </w:pPr>
    </w:p>
    <w:p w:rsidR="00F508D6" w:rsidRPr="00CA6F11" w:rsidRDefault="00F508D6" w:rsidP="00F508D6">
      <w:pPr>
        <w:tabs>
          <w:tab w:val="left" w:pos="2340"/>
        </w:tabs>
        <w:rPr>
          <w:rFonts w:cs="Arial"/>
          <w:szCs w:val="20"/>
        </w:rPr>
      </w:pPr>
      <w:r w:rsidRPr="00CA6F11">
        <w:rPr>
          <w:rFonts w:cs="Arial"/>
          <w:szCs w:val="20"/>
        </w:rPr>
        <w:t>Guarantee:</w:t>
      </w:r>
      <w:r w:rsidRPr="00CA6F11">
        <w:rPr>
          <w:rFonts w:cs="Arial"/>
          <w:szCs w:val="20"/>
        </w:rPr>
        <w:tab/>
        <w:t>No Monetary Guarantee Required</w:t>
      </w:r>
    </w:p>
    <w:p w:rsidR="00F508D6" w:rsidRPr="00CA6F11" w:rsidRDefault="00F508D6" w:rsidP="00F508D6">
      <w:pPr>
        <w:tabs>
          <w:tab w:val="left" w:pos="2340"/>
        </w:tabs>
        <w:rPr>
          <w:rFonts w:cs="Arial"/>
          <w:szCs w:val="20"/>
        </w:rPr>
      </w:pPr>
    </w:p>
    <w:p w:rsidR="00F508D6" w:rsidRPr="00CA6F11" w:rsidRDefault="00F508D6" w:rsidP="00F508D6">
      <w:pPr>
        <w:tabs>
          <w:tab w:val="left" w:pos="2340"/>
        </w:tabs>
        <w:ind w:left="2340" w:hanging="2340"/>
        <w:rPr>
          <w:rFonts w:cs="Arial"/>
          <w:szCs w:val="20"/>
        </w:rPr>
      </w:pPr>
      <w:r w:rsidRPr="00CA6F11">
        <w:rPr>
          <w:rFonts w:cs="Arial"/>
          <w:szCs w:val="20"/>
        </w:rPr>
        <w:t>Scope:</w:t>
      </w:r>
      <w:r w:rsidRPr="00CA6F11">
        <w:rPr>
          <w:rFonts w:cs="Arial"/>
          <w:szCs w:val="20"/>
        </w:rPr>
        <w:tab/>
        <w:t xml:space="preserve">This Contract shall cover the procurement of </w:t>
      </w:r>
      <w:r w:rsidR="000B501F">
        <w:rPr>
          <w:rFonts w:cs="Arial"/>
          <w:szCs w:val="20"/>
        </w:rPr>
        <w:t>dairy products</w:t>
      </w:r>
      <w:r w:rsidRPr="00CA6F11">
        <w:rPr>
          <w:rFonts w:cs="Arial"/>
          <w:szCs w:val="20"/>
        </w:rPr>
        <w:t xml:space="preserve"> for </w:t>
      </w:r>
      <w:r>
        <w:rPr>
          <w:rFonts w:cs="Arial"/>
          <w:szCs w:val="20"/>
        </w:rPr>
        <w:t>various state agencies in</w:t>
      </w:r>
      <w:r w:rsidRPr="00CA6F11">
        <w:rPr>
          <w:rFonts w:cs="Arial"/>
          <w:szCs w:val="20"/>
        </w:rPr>
        <w:t xml:space="preserve"> Kansas, during the contract period referenced above.</w:t>
      </w:r>
    </w:p>
    <w:p w:rsidR="00F508D6" w:rsidRPr="00CA6F11" w:rsidRDefault="00F508D6" w:rsidP="00F508D6">
      <w:pPr>
        <w:rPr>
          <w:rFonts w:cs="Arial"/>
          <w:szCs w:val="20"/>
        </w:rPr>
      </w:pPr>
    </w:p>
    <w:p w:rsidR="00F508D6" w:rsidRPr="00CA6F11" w:rsidRDefault="00F508D6" w:rsidP="00F508D6">
      <w:pPr>
        <w:jc w:val="center"/>
        <w:rPr>
          <w:rFonts w:cs="Arial"/>
          <w:b/>
          <w:szCs w:val="20"/>
        </w:rPr>
      </w:pPr>
      <w:r w:rsidRPr="00CA6F11">
        <w:rPr>
          <w:rFonts w:cs="Arial"/>
          <w:b/>
          <w:szCs w:val="20"/>
        </w:rPr>
        <w:t>READ THIS REQUEST CAREFULLY</w:t>
      </w:r>
    </w:p>
    <w:p w:rsidR="00F508D6" w:rsidRPr="00CA6F11" w:rsidRDefault="00F508D6" w:rsidP="00F508D6">
      <w:pPr>
        <w:rPr>
          <w:rFonts w:cs="Arial"/>
          <w:szCs w:val="20"/>
        </w:rPr>
      </w:pPr>
      <w:r w:rsidRPr="00CA6F11">
        <w:rPr>
          <w:rFonts w:cs="Arial"/>
          <w:szCs w:val="20"/>
        </w:rP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F508D6" w:rsidRPr="00CA6F11" w:rsidRDefault="00F508D6" w:rsidP="00F508D6">
      <w:pPr>
        <w:tabs>
          <w:tab w:val="left" w:pos="10080"/>
        </w:tabs>
        <w:rPr>
          <w:rFonts w:cs="Arial"/>
          <w:szCs w:val="20"/>
          <w:u w:val="thick"/>
        </w:rPr>
      </w:pPr>
      <w:r w:rsidRPr="00CA6F11">
        <w:rPr>
          <w:rFonts w:cs="Arial"/>
          <w:szCs w:val="20"/>
          <w:u w:val="thick"/>
        </w:rPr>
        <w:tab/>
      </w:r>
    </w:p>
    <w:p w:rsidR="00F508D6" w:rsidRPr="00CA6F11" w:rsidRDefault="00F508D6" w:rsidP="00F508D6">
      <w:pPr>
        <w:tabs>
          <w:tab w:val="left" w:pos="10080"/>
        </w:tabs>
        <w:rPr>
          <w:rFonts w:cs="Arial"/>
          <w:szCs w:val="20"/>
        </w:rPr>
      </w:pPr>
    </w:p>
    <w:p w:rsidR="00F508D6" w:rsidRPr="00CA6F11" w:rsidRDefault="00F508D6" w:rsidP="00F508D6">
      <w:pPr>
        <w:tabs>
          <w:tab w:val="left" w:pos="10080"/>
        </w:tabs>
        <w:rPr>
          <w:rFonts w:cs="Arial"/>
          <w:b/>
          <w:bCs/>
          <w:szCs w:val="20"/>
        </w:rPr>
      </w:pPr>
      <w:r w:rsidRPr="00CA6F11">
        <w:rPr>
          <w:rFonts w:cs="Arial"/>
          <w:szCs w:val="20"/>
        </w:rPr>
        <w:t xml:space="preserve">IFB Number </w:t>
      </w:r>
      <w:r w:rsidR="000B501F">
        <w:rPr>
          <w:rFonts w:cs="Arial"/>
          <w:szCs w:val="20"/>
        </w:rPr>
        <w:t>12614</w:t>
      </w:r>
      <w:r w:rsidRPr="00CA6F11">
        <w:rPr>
          <w:rFonts w:cs="Arial"/>
          <w:szCs w:val="20"/>
        </w:rPr>
        <w:t xml:space="preserve"> was recently posted to the Division of Purchases Internet website.</w:t>
      </w:r>
      <w:r w:rsidRPr="00CA6F11">
        <w:rPr>
          <w:rFonts w:cs="Arial"/>
          <w:b/>
          <w:bCs/>
          <w:szCs w:val="20"/>
        </w:rPr>
        <w:t xml:space="preserve">  The document can be downloaded by going to the following website:</w:t>
      </w:r>
    </w:p>
    <w:p w:rsidR="00F508D6" w:rsidRPr="00CA6F11" w:rsidRDefault="00F508D6" w:rsidP="00F508D6">
      <w:pPr>
        <w:tabs>
          <w:tab w:val="left" w:pos="10080"/>
        </w:tabs>
        <w:rPr>
          <w:rFonts w:cs="Arial"/>
          <w:b/>
          <w:szCs w:val="20"/>
        </w:rPr>
      </w:pPr>
    </w:p>
    <w:p w:rsidR="00F508D6" w:rsidRPr="00CA6F11" w:rsidRDefault="001B3F46" w:rsidP="00F508D6">
      <w:pPr>
        <w:tabs>
          <w:tab w:val="left" w:pos="4320"/>
        </w:tabs>
        <w:rPr>
          <w:rFonts w:cs="Arial"/>
          <w:szCs w:val="20"/>
        </w:rPr>
      </w:pPr>
      <w:hyperlink r:id="rId11" w:history="1">
        <w:r w:rsidRPr="00672291">
          <w:rPr>
            <w:rStyle w:val="Hyperlink"/>
            <w:rFonts w:cs="Arial"/>
            <w:szCs w:val="20"/>
          </w:rPr>
          <w:t>http://da.ks.gov/p</w:t>
        </w:r>
        <w:bookmarkStart w:id="0" w:name="_Hlt12775464"/>
        <w:r w:rsidRPr="00672291">
          <w:rPr>
            <w:rStyle w:val="Hyperlink"/>
            <w:rFonts w:cs="Arial"/>
            <w:szCs w:val="20"/>
          </w:rPr>
          <w:t>u</w:t>
        </w:r>
        <w:bookmarkEnd w:id="0"/>
        <w:r w:rsidRPr="00672291">
          <w:rPr>
            <w:rStyle w:val="Hyperlink"/>
            <w:rFonts w:cs="Arial"/>
            <w:szCs w:val="20"/>
          </w:rPr>
          <w:t>rch/rf</w:t>
        </w:r>
        <w:bookmarkStart w:id="1" w:name="_Hlt12840906"/>
        <w:r w:rsidRPr="00672291">
          <w:rPr>
            <w:rStyle w:val="Hyperlink"/>
            <w:rFonts w:cs="Arial"/>
            <w:szCs w:val="20"/>
          </w:rPr>
          <w:t>q</w:t>
        </w:r>
        <w:bookmarkEnd w:id="1"/>
        <w:r w:rsidRPr="00672291">
          <w:rPr>
            <w:rStyle w:val="Hyperlink"/>
            <w:rFonts w:cs="Arial"/>
            <w:szCs w:val="20"/>
          </w:rPr>
          <w:t>/rfqdata/12614.doc</w:t>
        </w:r>
      </w:hyperlink>
      <w:r>
        <w:rPr>
          <w:rFonts w:cs="Arial"/>
          <w:szCs w:val="20"/>
        </w:rPr>
        <w:t xml:space="preserve"> </w:t>
      </w:r>
    </w:p>
    <w:p w:rsidR="00F508D6" w:rsidRPr="00CA6F11" w:rsidRDefault="00F508D6" w:rsidP="00F508D6">
      <w:pPr>
        <w:tabs>
          <w:tab w:val="left" w:pos="4320"/>
        </w:tabs>
        <w:rPr>
          <w:rFonts w:cs="Arial"/>
          <w:szCs w:val="20"/>
        </w:rPr>
      </w:pPr>
    </w:p>
    <w:p w:rsidR="00F508D6" w:rsidRPr="00CA6F11" w:rsidRDefault="00F508D6" w:rsidP="00F508D6">
      <w:pPr>
        <w:tabs>
          <w:tab w:val="left" w:pos="4320"/>
        </w:tabs>
        <w:rPr>
          <w:rFonts w:cs="Arial"/>
          <w:szCs w:val="20"/>
        </w:rPr>
      </w:pPr>
      <w:r w:rsidRPr="00CA6F11">
        <w:rPr>
          <w:rFonts w:cs="Arial"/>
          <w:b/>
          <w:szCs w:val="20"/>
        </w:rPr>
        <w:t>It shall be the vendor's responsibility to monitor this website on a regular basis for any changes/addenda</w:t>
      </w:r>
      <w:r w:rsidRPr="00CA6F11">
        <w:rPr>
          <w:rFonts w:cs="Arial"/>
          <w:szCs w:val="20"/>
        </w:rPr>
        <w:t>.</w:t>
      </w:r>
    </w:p>
    <w:p w:rsidR="00F508D6" w:rsidRPr="00CA6F11" w:rsidRDefault="00F508D6" w:rsidP="00F508D6">
      <w:pPr>
        <w:tabs>
          <w:tab w:val="left" w:pos="10080"/>
        </w:tabs>
        <w:rPr>
          <w:rFonts w:cs="Arial"/>
          <w:b/>
          <w:szCs w:val="20"/>
          <w:u w:val="thick"/>
        </w:rPr>
      </w:pPr>
      <w:r w:rsidRPr="00CA6F11">
        <w:rPr>
          <w:rFonts w:cs="Arial"/>
          <w:b/>
          <w:szCs w:val="20"/>
          <w:u w:val="thick"/>
        </w:rPr>
        <w:tab/>
      </w:r>
    </w:p>
    <w:p w:rsidR="00F508D6" w:rsidRPr="00CA6F11" w:rsidRDefault="00F508D6" w:rsidP="00F508D6">
      <w:pPr>
        <w:tabs>
          <w:tab w:val="left" w:pos="2250"/>
        </w:tabs>
        <w:rPr>
          <w:rFonts w:cs="Arial"/>
          <w:szCs w:val="20"/>
        </w:rPr>
      </w:pPr>
      <w:r w:rsidRPr="00CA6F11">
        <w:rPr>
          <w:rFonts w:cs="Arial"/>
          <w:szCs w:val="20"/>
        </w:rPr>
        <w:br w:type="page"/>
      </w:r>
    </w:p>
    <w:p w:rsidR="00F508D6" w:rsidRPr="00F857C7" w:rsidRDefault="00F508D6" w:rsidP="00F508D6">
      <w:pPr>
        <w:pStyle w:val="Title"/>
        <w:rPr>
          <w:rFonts w:ascii="Arial" w:hAnsi="Arial" w:cs="Arial"/>
          <w:sz w:val="28"/>
        </w:rPr>
      </w:pPr>
      <w:r w:rsidRPr="00F857C7">
        <w:rPr>
          <w:rFonts w:ascii="Arial" w:hAnsi="Arial" w:cs="Arial"/>
          <w:sz w:val="28"/>
        </w:rPr>
        <w:t>SIGNATURE SHEET</w:t>
      </w:r>
    </w:p>
    <w:p w:rsidR="00F508D6" w:rsidRPr="00F857C7" w:rsidRDefault="00F508D6" w:rsidP="00F508D6">
      <w:pPr>
        <w:tabs>
          <w:tab w:val="left" w:pos="990"/>
        </w:tabs>
        <w:rPr>
          <w:rFonts w:cs="Arial"/>
          <w:sz w:val="18"/>
          <w:szCs w:val="18"/>
        </w:rPr>
      </w:pPr>
    </w:p>
    <w:p w:rsidR="00F508D6" w:rsidRPr="00CA6F11" w:rsidRDefault="00F508D6" w:rsidP="00F508D6">
      <w:pPr>
        <w:tabs>
          <w:tab w:val="left" w:pos="1440"/>
        </w:tabs>
        <w:rPr>
          <w:rFonts w:cs="Arial"/>
          <w:sz w:val="18"/>
          <w:szCs w:val="18"/>
        </w:rPr>
      </w:pPr>
      <w:r w:rsidRPr="00CA6F11">
        <w:rPr>
          <w:rFonts w:cs="Arial"/>
          <w:sz w:val="18"/>
          <w:szCs w:val="18"/>
        </w:rPr>
        <w:t>Item:</w:t>
      </w:r>
      <w:r w:rsidRPr="00CA6F11">
        <w:rPr>
          <w:rFonts w:cs="Arial"/>
          <w:sz w:val="18"/>
          <w:szCs w:val="18"/>
        </w:rPr>
        <w:tab/>
      </w:r>
      <w:r w:rsidR="00201881">
        <w:rPr>
          <w:rFonts w:cs="Arial"/>
          <w:b/>
          <w:sz w:val="18"/>
          <w:szCs w:val="18"/>
        </w:rPr>
        <w:t>Dairy Products</w:t>
      </w:r>
    </w:p>
    <w:p w:rsidR="00F508D6" w:rsidRPr="00CA6F11" w:rsidRDefault="00F508D6" w:rsidP="00F508D6">
      <w:pPr>
        <w:tabs>
          <w:tab w:val="left" w:pos="1440"/>
        </w:tabs>
        <w:rPr>
          <w:rFonts w:cs="Arial"/>
          <w:sz w:val="18"/>
          <w:szCs w:val="18"/>
        </w:rPr>
      </w:pPr>
    </w:p>
    <w:p w:rsidR="00F508D6" w:rsidRPr="00CA6F11" w:rsidRDefault="00F508D6" w:rsidP="00F508D6">
      <w:pPr>
        <w:tabs>
          <w:tab w:val="left" w:pos="1440"/>
        </w:tabs>
        <w:rPr>
          <w:rFonts w:cs="Arial"/>
          <w:sz w:val="18"/>
          <w:szCs w:val="18"/>
        </w:rPr>
      </w:pPr>
      <w:r w:rsidRPr="00CA6F11">
        <w:rPr>
          <w:rFonts w:cs="Arial"/>
          <w:sz w:val="18"/>
          <w:szCs w:val="18"/>
        </w:rPr>
        <w:t>Agency:</w:t>
      </w:r>
      <w:r w:rsidRPr="00CA6F11">
        <w:rPr>
          <w:rFonts w:cs="Arial"/>
          <w:sz w:val="18"/>
          <w:szCs w:val="18"/>
        </w:rPr>
        <w:tab/>
      </w:r>
      <w:r w:rsidR="00201881">
        <w:rPr>
          <w:rFonts w:cs="Arial"/>
          <w:sz w:val="18"/>
          <w:szCs w:val="18"/>
        </w:rPr>
        <w:t>Various State Agencies</w:t>
      </w:r>
    </w:p>
    <w:p w:rsidR="00F508D6" w:rsidRPr="00CA6F11" w:rsidRDefault="00F508D6" w:rsidP="00F508D6">
      <w:pPr>
        <w:tabs>
          <w:tab w:val="left" w:pos="1440"/>
        </w:tabs>
        <w:rPr>
          <w:rFonts w:cs="Arial"/>
          <w:sz w:val="18"/>
          <w:szCs w:val="18"/>
        </w:rPr>
      </w:pPr>
    </w:p>
    <w:p w:rsidR="00F508D6" w:rsidRPr="00CA6F11" w:rsidRDefault="00F508D6" w:rsidP="00F508D6">
      <w:pPr>
        <w:tabs>
          <w:tab w:val="left" w:pos="1440"/>
        </w:tabs>
        <w:rPr>
          <w:rFonts w:cs="Arial"/>
          <w:sz w:val="18"/>
          <w:szCs w:val="18"/>
        </w:rPr>
      </w:pPr>
      <w:r w:rsidRPr="00CA6F11">
        <w:rPr>
          <w:rFonts w:cs="Arial"/>
          <w:sz w:val="18"/>
          <w:szCs w:val="18"/>
        </w:rPr>
        <w:t>Closing Date:</w:t>
      </w:r>
      <w:r w:rsidRPr="00CA6F11">
        <w:rPr>
          <w:rFonts w:cs="Arial"/>
          <w:sz w:val="18"/>
          <w:szCs w:val="18"/>
        </w:rPr>
        <w:tab/>
      </w:r>
      <w:r w:rsidR="00A96E6E">
        <w:rPr>
          <w:rFonts w:cs="Arial"/>
          <w:sz w:val="18"/>
          <w:szCs w:val="18"/>
        </w:rPr>
        <w:t>November 20</w:t>
      </w:r>
      <w:r w:rsidR="00201881">
        <w:rPr>
          <w:rFonts w:cs="Arial"/>
          <w:sz w:val="18"/>
          <w:szCs w:val="18"/>
        </w:rPr>
        <w:t>, 2009</w:t>
      </w:r>
    </w:p>
    <w:p w:rsidR="00F508D6" w:rsidRPr="00CA6F11" w:rsidRDefault="00F508D6" w:rsidP="00F508D6">
      <w:pPr>
        <w:tabs>
          <w:tab w:val="left" w:pos="1440"/>
        </w:tabs>
        <w:rPr>
          <w:rFonts w:cs="Arial"/>
          <w:sz w:val="18"/>
          <w:szCs w:val="18"/>
        </w:rPr>
      </w:pPr>
    </w:p>
    <w:p w:rsidR="00F508D6" w:rsidRPr="00CA6F11" w:rsidRDefault="00F508D6" w:rsidP="00F508D6">
      <w:pPr>
        <w:tabs>
          <w:tab w:val="left" w:pos="990"/>
        </w:tabs>
        <w:rPr>
          <w:rFonts w:cs="Arial"/>
          <w:sz w:val="18"/>
          <w:szCs w:val="18"/>
        </w:rPr>
      </w:pPr>
      <w:r w:rsidRPr="00CA6F11">
        <w:rPr>
          <w:rFonts w:cs="Arial"/>
          <w:sz w:val="18"/>
          <w:szCs w:val="18"/>
        </w:rPr>
        <w:t xml:space="preserve">We submit a proposal to furnish requirements during the contract period in accordance with the specifications and Schedule of Supplies.  </w:t>
      </w:r>
      <w:r w:rsidRPr="00CA6F11">
        <w:rPr>
          <w:rFonts w:cs="Arial"/>
          <w:b/>
          <w:sz w:val="18"/>
          <w:szCs w:val="18"/>
        </w:rPr>
        <w:t>I hereby certify that I (we) do not have any substantial conflict of interest sufficient to influence the bidding process on this bid.  A conflict of substantial interest is one which a reasonable person would think would compromise the open competitive bid process.</w:t>
      </w:r>
    </w:p>
    <w:p w:rsidR="00F508D6" w:rsidRPr="00CA6F11" w:rsidRDefault="00F508D6" w:rsidP="00F508D6">
      <w:pPr>
        <w:tabs>
          <w:tab w:val="left" w:pos="990"/>
        </w:tabs>
        <w:rPr>
          <w:rFonts w:cs="Arial"/>
          <w:sz w:val="18"/>
          <w:szCs w:val="18"/>
        </w:rPr>
      </w:pPr>
    </w:p>
    <w:p w:rsidR="00F508D6" w:rsidRPr="00CA6F11" w:rsidRDefault="00F508D6" w:rsidP="00F508D6">
      <w:pPr>
        <w:tabs>
          <w:tab w:val="left" w:pos="990"/>
        </w:tabs>
        <w:rPr>
          <w:rFonts w:cs="Arial"/>
          <w:sz w:val="18"/>
          <w:szCs w:val="18"/>
        </w:rPr>
      </w:pPr>
      <w:r w:rsidRPr="00CA6F11">
        <w:rPr>
          <w:rFonts w:cs="Arial"/>
          <w:sz w:val="18"/>
          <w:szCs w:val="18"/>
        </w:rPr>
        <w:t>Addenda:  The undersigned acknowledges receipt of the following addenda:</w:t>
      </w:r>
    </w:p>
    <w:p w:rsidR="00F508D6" w:rsidRPr="00CA6F11" w:rsidRDefault="00F508D6" w:rsidP="00F508D6">
      <w:pPr>
        <w:tabs>
          <w:tab w:val="left" w:pos="990"/>
        </w:tabs>
        <w:rPr>
          <w:rFonts w:cs="Arial"/>
          <w:sz w:val="18"/>
          <w:szCs w:val="18"/>
        </w:rPr>
      </w:pPr>
    </w:p>
    <w:p w:rsidR="00F508D6" w:rsidRPr="00CA6F11" w:rsidRDefault="00F508D6" w:rsidP="00F508D6">
      <w:pPr>
        <w:tabs>
          <w:tab w:val="left" w:pos="1440"/>
          <w:tab w:val="left" w:pos="2790"/>
          <w:tab w:val="left" w:pos="4140"/>
        </w:tabs>
        <w:rPr>
          <w:rFonts w:cs="Arial"/>
          <w:sz w:val="18"/>
          <w:szCs w:val="18"/>
        </w:rPr>
      </w:pPr>
      <w:r w:rsidRPr="00CA6F11">
        <w:rPr>
          <w:rFonts w:cs="Arial"/>
          <w:sz w:val="18"/>
          <w:szCs w:val="18"/>
        </w:rPr>
        <w:t>#1(</w:t>
      </w:r>
      <w:r w:rsidRPr="00CA6F11">
        <w:rPr>
          <w:rFonts w:cs="Arial"/>
          <w:sz w:val="18"/>
          <w:szCs w:val="18"/>
          <w:u w:val="single"/>
        </w:rPr>
        <w:t xml:space="preserve">        </w:t>
      </w:r>
      <w:r w:rsidRPr="00CA6F11">
        <w:rPr>
          <w:rFonts w:cs="Arial"/>
          <w:sz w:val="18"/>
          <w:szCs w:val="18"/>
        </w:rPr>
        <w:t>)</w:t>
      </w:r>
      <w:r w:rsidRPr="00CA6F11">
        <w:rPr>
          <w:rFonts w:cs="Arial"/>
          <w:sz w:val="18"/>
          <w:szCs w:val="18"/>
        </w:rPr>
        <w:tab/>
        <w:t>#2(</w:t>
      </w:r>
      <w:r w:rsidRPr="00CA6F11">
        <w:rPr>
          <w:rFonts w:cs="Arial"/>
          <w:sz w:val="18"/>
          <w:szCs w:val="18"/>
          <w:u w:val="single"/>
        </w:rPr>
        <w:t xml:space="preserve">        </w:t>
      </w:r>
      <w:r w:rsidRPr="00CA6F11">
        <w:rPr>
          <w:rFonts w:cs="Arial"/>
          <w:sz w:val="18"/>
          <w:szCs w:val="18"/>
        </w:rPr>
        <w:t>)</w:t>
      </w:r>
      <w:r w:rsidRPr="00CA6F11">
        <w:rPr>
          <w:rFonts w:cs="Arial"/>
          <w:sz w:val="18"/>
          <w:szCs w:val="18"/>
        </w:rPr>
        <w:tab/>
        <w:t>#3(</w:t>
      </w:r>
      <w:r w:rsidRPr="00CA6F11">
        <w:rPr>
          <w:rFonts w:cs="Arial"/>
          <w:sz w:val="18"/>
          <w:szCs w:val="18"/>
          <w:u w:val="single"/>
        </w:rPr>
        <w:t xml:space="preserve">        </w:t>
      </w:r>
      <w:r w:rsidRPr="00CA6F11">
        <w:rPr>
          <w:rFonts w:cs="Arial"/>
          <w:sz w:val="18"/>
          <w:szCs w:val="18"/>
        </w:rPr>
        <w:t>)</w:t>
      </w:r>
      <w:r w:rsidRPr="00CA6F11">
        <w:rPr>
          <w:rFonts w:cs="Arial"/>
          <w:sz w:val="18"/>
          <w:szCs w:val="18"/>
        </w:rPr>
        <w:tab/>
        <w:t>None(</w:t>
      </w:r>
      <w:r w:rsidRPr="00CA6F11">
        <w:rPr>
          <w:rFonts w:cs="Arial"/>
          <w:sz w:val="18"/>
          <w:szCs w:val="18"/>
          <w:u w:val="single"/>
        </w:rPr>
        <w:t xml:space="preserve">        </w:t>
      </w:r>
      <w:r w:rsidRPr="00CA6F11">
        <w:rPr>
          <w:rFonts w:cs="Arial"/>
          <w:sz w:val="18"/>
          <w:szCs w:val="18"/>
        </w:rPr>
        <w:t>)</w:t>
      </w:r>
    </w:p>
    <w:p w:rsidR="00F508D6" w:rsidRPr="00CA6F11" w:rsidRDefault="00F508D6" w:rsidP="00F508D6">
      <w:pPr>
        <w:tabs>
          <w:tab w:val="left" w:pos="990"/>
        </w:tabs>
        <w:rPr>
          <w:rFonts w:cs="Arial"/>
          <w:sz w:val="18"/>
          <w:szCs w:val="18"/>
        </w:rPr>
      </w:pPr>
    </w:p>
    <w:p w:rsidR="00F508D6" w:rsidRPr="00CA6F11" w:rsidRDefault="00F508D6" w:rsidP="00F508D6">
      <w:pPr>
        <w:tabs>
          <w:tab w:val="left" w:pos="9990"/>
        </w:tabs>
        <w:rPr>
          <w:rFonts w:cs="Arial"/>
          <w:sz w:val="18"/>
          <w:szCs w:val="18"/>
          <w:u w:val="single"/>
        </w:rPr>
      </w:pPr>
      <w:r w:rsidRPr="00CA6F11">
        <w:rPr>
          <w:rFonts w:cs="Arial"/>
          <w:sz w:val="18"/>
          <w:szCs w:val="18"/>
        </w:rPr>
        <w:t>Legal Name of Person, Firm or Corporation</w:t>
      </w:r>
      <w:r w:rsidRPr="00CA6F11">
        <w:rPr>
          <w:rFonts w:cs="Arial"/>
          <w:sz w:val="18"/>
          <w:szCs w:val="18"/>
          <w:u w:val="single"/>
        </w:rPr>
        <w:tab/>
      </w:r>
    </w:p>
    <w:p w:rsidR="00F508D6" w:rsidRPr="00CA6F11" w:rsidRDefault="00F508D6" w:rsidP="00F508D6">
      <w:pPr>
        <w:tabs>
          <w:tab w:val="left" w:pos="9990"/>
        </w:tabs>
        <w:rPr>
          <w:rFonts w:cs="Arial"/>
          <w:sz w:val="18"/>
          <w:szCs w:val="18"/>
        </w:rPr>
      </w:pPr>
    </w:p>
    <w:p w:rsidR="00F508D6" w:rsidRPr="00121C25" w:rsidRDefault="00F508D6" w:rsidP="00F508D6">
      <w:pPr>
        <w:tabs>
          <w:tab w:val="left" w:pos="4140"/>
          <w:tab w:val="left" w:pos="8100"/>
          <w:tab w:val="left" w:pos="9990"/>
        </w:tabs>
        <w:rPr>
          <w:rFonts w:cs="Arial"/>
          <w:szCs w:val="20"/>
        </w:rPr>
      </w:pPr>
      <w:r w:rsidRPr="00121C25">
        <w:rPr>
          <w:rFonts w:cs="Arial"/>
          <w:szCs w:val="20"/>
        </w:rPr>
        <w:t>Mailing Address</w:t>
      </w:r>
      <w:r w:rsidRPr="00121C25">
        <w:rPr>
          <w:rFonts w:cs="Arial"/>
          <w:szCs w:val="20"/>
          <w:u w:val="single"/>
        </w:rPr>
        <w:t xml:space="preserve"> </w:t>
      </w:r>
      <w:r w:rsidRPr="00121C25">
        <w:rPr>
          <w:rFonts w:cs="Arial"/>
          <w:szCs w:val="20"/>
          <w:u w:val="single"/>
        </w:rPr>
        <w:tab/>
      </w:r>
      <w:r w:rsidRPr="00121C25">
        <w:rPr>
          <w:rFonts w:cs="Arial"/>
          <w:szCs w:val="20"/>
        </w:rPr>
        <w:t xml:space="preserve">  City &amp; State</w:t>
      </w:r>
      <w:r w:rsidRPr="00121C25">
        <w:rPr>
          <w:rFonts w:cs="Arial"/>
          <w:szCs w:val="20"/>
          <w:u w:val="single"/>
        </w:rPr>
        <w:tab/>
      </w:r>
      <w:r w:rsidRPr="00121C25">
        <w:rPr>
          <w:rFonts w:cs="Arial"/>
          <w:szCs w:val="20"/>
        </w:rPr>
        <w:t xml:space="preserve">Zip </w:t>
      </w:r>
      <w:r w:rsidRPr="00121C25">
        <w:rPr>
          <w:rFonts w:cs="Arial"/>
          <w:szCs w:val="20"/>
          <w:u w:val="single"/>
        </w:rPr>
        <w:tab/>
      </w:r>
    </w:p>
    <w:p w:rsidR="00F508D6" w:rsidRDefault="00F508D6" w:rsidP="00F508D6">
      <w:pPr>
        <w:tabs>
          <w:tab w:val="left" w:pos="4230"/>
          <w:tab w:val="left" w:pos="7110"/>
          <w:tab w:val="left" w:pos="9990"/>
        </w:tabs>
        <w:rPr>
          <w:rFonts w:cs="Arial"/>
          <w:sz w:val="18"/>
          <w:szCs w:val="18"/>
        </w:rPr>
      </w:pPr>
    </w:p>
    <w:p w:rsidR="00F508D6" w:rsidRPr="00121C25" w:rsidRDefault="00F508D6" w:rsidP="00F508D6">
      <w:pPr>
        <w:tabs>
          <w:tab w:val="left" w:pos="3600"/>
          <w:tab w:val="left" w:pos="6480"/>
          <w:tab w:val="left" w:pos="7110"/>
          <w:tab w:val="left" w:pos="8640"/>
          <w:tab w:val="right" w:pos="9936"/>
          <w:tab w:val="left" w:pos="9990"/>
        </w:tabs>
        <w:rPr>
          <w:rFonts w:cs="Arial"/>
          <w:szCs w:val="20"/>
          <w:u w:val="single"/>
        </w:rPr>
      </w:pPr>
      <w:r w:rsidRPr="00121C25">
        <w:rPr>
          <w:rFonts w:cs="Arial"/>
          <w:szCs w:val="20"/>
        </w:rPr>
        <w:t>Toll Free Telephone</w:t>
      </w:r>
      <w:r w:rsidRPr="00121C25">
        <w:rPr>
          <w:rFonts w:cs="Arial"/>
          <w:szCs w:val="20"/>
          <w:u w:val="single"/>
        </w:rPr>
        <w:tab/>
      </w:r>
      <w:r w:rsidRPr="00121C25">
        <w:rPr>
          <w:rFonts w:cs="Arial"/>
          <w:szCs w:val="20"/>
        </w:rPr>
        <w:t>Local</w:t>
      </w:r>
      <w:r w:rsidRPr="00121C25">
        <w:rPr>
          <w:rFonts w:cs="Arial"/>
          <w:szCs w:val="20"/>
          <w:u w:val="single"/>
        </w:rPr>
        <w:tab/>
      </w:r>
      <w:r w:rsidRPr="00121C25">
        <w:rPr>
          <w:rFonts w:cs="Arial"/>
          <w:szCs w:val="20"/>
        </w:rPr>
        <w:t>Cell</w:t>
      </w:r>
      <w:r w:rsidRPr="00121C25">
        <w:rPr>
          <w:rFonts w:cs="Arial"/>
          <w:szCs w:val="20"/>
          <w:u w:val="single"/>
        </w:rPr>
        <w:tab/>
      </w:r>
      <w:r w:rsidRPr="00121C25">
        <w:rPr>
          <w:rFonts w:cs="Arial"/>
          <w:szCs w:val="20"/>
          <w:u w:val="single"/>
        </w:rPr>
        <w:tab/>
      </w:r>
      <w:r w:rsidRPr="00121C25">
        <w:rPr>
          <w:rFonts w:cs="Arial"/>
          <w:szCs w:val="20"/>
        </w:rPr>
        <w:t>Fax</w:t>
      </w:r>
      <w:r w:rsidRPr="00121C25">
        <w:rPr>
          <w:rFonts w:cs="Arial"/>
          <w:szCs w:val="20"/>
          <w:u w:val="single"/>
        </w:rPr>
        <w:tab/>
      </w:r>
      <w:r>
        <w:rPr>
          <w:rFonts w:cs="Arial"/>
          <w:szCs w:val="20"/>
          <w:u w:val="single"/>
        </w:rPr>
        <w:tab/>
      </w:r>
    </w:p>
    <w:p w:rsidR="00F508D6" w:rsidRPr="00CA6F11" w:rsidRDefault="00F508D6" w:rsidP="00F508D6">
      <w:pPr>
        <w:tabs>
          <w:tab w:val="left" w:pos="9990"/>
        </w:tabs>
        <w:rPr>
          <w:rFonts w:cs="Arial"/>
          <w:sz w:val="18"/>
          <w:szCs w:val="18"/>
        </w:rPr>
      </w:pPr>
    </w:p>
    <w:p w:rsidR="00F508D6" w:rsidRPr="00121C25" w:rsidRDefault="00F508D6" w:rsidP="00F508D6">
      <w:pPr>
        <w:tabs>
          <w:tab w:val="left" w:pos="3600"/>
          <w:tab w:val="left" w:pos="9990"/>
        </w:tabs>
        <w:ind w:right="-54"/>
        <w:rPr>
          <w:rFonts w:cs="Arial"/>
          <w:b/>
          <w:szCs w:val="20"/>
          <w:u w:val="single"/>
        </w:rPr>
      </w:pPr>
      <w:r w:rsidRPr="00121C25">
        <w:rPr>
          <w:rFonts w:cs="Arial"/>
          <w:b/>
          <w:szCs w:val="20"/>
          <w:highlight w:val="yellow"/>
        </w:rPr>
        <w:t>Tax Number</w:t>
      </w:r>
      <w:r w:rsidRPr="00121C25">
        <w:rPr>
          <w:rFonts w:cs="Arial"/>
          <w:b/>
          <w:szCs w:val="20"/>
          <w:u w:val="single"/>
        </w:rPr>
        <w:tab/>
      </w:r>
      <w:r w:rsidRPr="00121C25">
        <w:rPr>
          <w:rFonts w:cs="Arial"/>
          <w:b/>
          <w:szCs w:val="20"/>
          <w:u w:val="single"/>
        </w:rPr>
        <w:tab/>
      </w:r>
    </w:p>
    <w:p w:rsidR="00F508D6" w:rsidRPr="00121C25" w:rsidRDefault="00F508D6" w:rsidP="00F508D6">
      <w:pPr>
        <w:tabs>
          <w:tab w:val="left" w:pos="6570"/>
          <w:tab w:val="left" w:pos="9360"/>
          <w:tab w:val="left" w:pos="9990"/>
        </w:tabs>
        <w:rPr>
          <w:rFonts w:cs="Arial"/>
          <w:b/>
          <w:color w:val="FF0000"/>
          <w:sz w:val="16"/>
          <w:szCs w:val="16"/>
        </w:rPr>
      </w:pPr>
      <w:r w:rsidRPr="00121C25">
        <w:rPr>
          <w:rFonts w:cs="Arial"/>
          <w:b/>
          <w:color w:val="FF0000"/>
          <w:sz w:val="16"/>
          <w:szCs w:val="16"/>
        </w:rPr>
        <w:t xml:space="preserve">CAUTION:  If your tax number is the same as your Social Security Number (SSN), you must leave this line blank.  </w:t>
      </w:r>
      <w:r w:rsidRPr="00121C25">
        <w:rPr>
          <w:rFonts w:cs="Arial"/>
          <w:b/>
          <w:color w:val="FF0000"/>
          <w:sz w:val="16"/>
          <w:szCs w:val="16"/>
          <w:u w:val="single"/>
        </w:rPr>
        <w:t>DO NOT</w:t>
      </w:r>
      <w:r w:rsidRPr="00121C25">
        <w:rPr>
          <w:rFonts w:cs="Arial"/>
          <w:b/>
          <w:color w:val="FF0000"/>
          <w:sz w:val="16"/>
          <w:szCs w:val="16"/>
        </w:rPr>
        <w:t xml:space="preserve"> enter your SSN on this signature sheet.  If your SSN is required to process a contract award, including any tax clearance requirements, you will be contacted by an authorized representative of the Division of Purchases </w:t>
      </w:r>
      <w:r>
        <w:rPr>
          <w:rFonts w:cs="Arial"/>
          <w:b/>
          <w:color w:val="FF0000"/>
          <w:sz w:val="16"/>
          <w:szCs w:val="16"/>
        </w:rPr>
        <w:t>at a later date.</w:t>
      </w:r>
    </w:p>
    <w:p w:rsidR="00F508D6" w:rsidRDefault="00F508D6" w:rsidP="00F508D6">
      <w:pPr>
        <w:tabs>
          <w:tab w:val="left" w:pos="9990"/>
        </w:tabs>
        <w:rPr>
          <w:rFonts w:cs="Arial"/>
          <w:sz w:val="18"/>
          <w:szCs w:val="18"/>
        </w:rPr>
      </w:pPr>
    </w:p>
    <w:p w:rsidR="00F508D6" w:rsidRPr="00CA6F11" w:rsidRDefault="00F508D6" w:rsidP="00F508D6">
      <w:pPr>
        <w:tabs>
          <w:tab w:val="left" w:pos="9990"/>
        </w:tabs>
        <w:rPr>
          <w:rFonts w:cs="Arial"/>
          <w:sz w:val="18"/>
          <w:szCs w:val="18"/>
          <w:u w:val="single"/>
        </w:rPr>
      </w:pPr>
      <w:r w:rsidRPr="00CA6F11">
        <w:rPr>
          <w:rFonts w:cs="Arial"/>
          <w:sz w:val="18"/>
          <w:szCs w:val="18"/>
        </w:rPr>
        <w:t>E-Mail</w:t>
      </w:r>
      <w:r w:rsidRPr="00CA6F11">
        <w:rPr>
          <w:rFonts w:cs="Arial"/>
          <w:sz w:val="18"/>
          <w:szCs w:val="18"/>
          <w:u w:val="single"/>
        </w:rPr>
        <w:tab/>
      </w:r>
    </w:p>
    <w:p w:rsidR="00F508D6" w:rsidRPr="00121C25" w:rsidRDefault="00F508D6" w:rsidP="00F508D6">
      <w:pPr>
        <w:tabs>
          <w:tab w:val="left" w:pos="6570"/>
          <w:tab w:val="left" w:pos="9360"/>
          <w:tab w:val="left" w:pos="9990"/>
        </w:tabs>
        <w:rPr>
          <w:rFonts w:cs="Arial"/>
          <w:b/>
          <w:i/>
          <w:sz w:val="16"/>
          <w:szCs w:val="16"/>
        </w:rPr>
      </w:pPr>
    </w:p>
    <w:p w:rsidR="00F508D6" w:rsidRPr="00CA6F11" w:rsidRDefault="00F508D6" w:rsidP="00F508D6">
      <w:pPr>
        <w:tabs>
          <w:tab w:val="left" w:pos="6660"/>
          <w:tab w:val="left" w:pos="9990"/>
        </w:tabs>
        <w:rPr>
          <w:rFonts w:cs="Arial"/>
          <w:sz w:val="18"/>
          <w:szCs w:val="18"/>
          <w:u w:val="single"/>
        </w:rPr>
      </w:pPr>
      <w:r w:rsidRPr="00CA6F11">
        <w:rPr>
          <w:rFonts w:cs="Arial"/>
          <w:sz w:val="18"/>
          <w:szCs w:val="18"/>
        </w:rPr>
        <w:t>Signature</w:t>
      </w:r>
      <w:r w:rsidRPr="00CA6F11">
        <w:rPr>
          <w:rFonts w:cs="Arial"/>
          <w:sz w:val="18"/>
          <w:szCs w:val="18"/>
          <w:u w:val="single"/>
        </w:rPr>
        <w:tab/>
      </w:r>
      <w:r w:rsidRPr="00CA6F11">
        <w:rPr>
          <w:rFonts w:cs="Arial"/>
          <w:sz w:val="18"/>
          <w:szCs w:val="18"/>
        </w:rPr>
        <w:t>Date</w:t>
      </w:r>
      <w:r w:rsidRPr="00CA6F11">
        <w:rPr>
          <w:rFonts w:cs="Arial"/>
          <w:sz w:val="18"/>
          <w:szCs w:val="18"/>
          <w:u w:val="single"/>
        </w:rPr>
        <w:tab/>
      </w:r>
    </w:p>
    <w:p w:rsidR="00F508D6" w:rsidRPr="00CA6F11" w:rsidRDefault="00F508D6" w:rsidP="00F508D6">
      <w:pPr>
        <w:tabs>
          <w:tab w:val="left" w:pos="6660"/>
          <w:tab w:val="left" w:pos="9990"/>
        </w:tabs>
        <w:rPr>
          <w:rFonts w:cs="Arial"/>
          <w:sz w:val="18"/>
          <w:szCs w:val="18"/>
        </w:rPr>
      </w:pPr>
    </w:p>
    <w:p w:rsidR="00F508D6" w:rsidRPr="00CA6F11" w:rsidRDefault="00F508D6" w:rsidP="00F508D6">
      <w:pPr>
        <w:tabs>
          <w:tab w:val="left" w:pos="6660"/>
          <w:tab w:val="left" w:pos="9990"/>
        </w:tabs>
        <w:rPr>
          <w:rFonts w:cs="Arial"/>
          <w:sz w:val="18"/>
          <w:szCs w:val="18"/>
          <w:u w:val="single"/>
        </w:rPr>
      </w:pPr>
      <w:r w:rsidRPr="00CA6F11">
        <w:rPr>
          <w:rFonts w:cs="Arial"/>
          <w:sz w:val="18"/>
          <w:szCs w:val="18"/>
        </w:rPr>
        <w:t>Typed Name of Signature</w:t>
      </w:r>
      <w:r w:rsidRPr="00CA6F11">
        <w:rPr>
          <w:rFonts w:cs="Arial"/>
          <w:sz w:val="18"/>
          <w:szCs w:val="18"/>
          <w:u w:val="single"/>
        </w:rPr>
        <w:tab/>
      </w:r>
      <w:r w:rsidRPr="00CA6F11">
        <w:rPr>
          <w:rFonts w:cs="Arial"/>
          <w:sz w:val="18"/>
          <w:szCs w:val="18"/>
        </w:rPr>
        <w:t>Title</w:t>
      </w:r>
      <w:r w:rsidRPr="00CA6F11">
        <w:rPr>
          <w:rFonts w:cs="Arial"/>
          <w:sz w:val="18"/>
          <w:szCs w:val="18"/>
          <w:u w:val="single"/>
        </w:rPr>
        <w:tab/>
      </w:r>
    </w:p>
    <w:p w:rsidR="00F508D6" w:rsidRPr="00CA6F11" w:rsidRDefault="00F508D6" w:rsidP="00F508D6">
      <w:pPr>
        <w:tabs>
          <w:tab w:val="left" w:pos="9360"/>
        </w:tabs>
        <w:rPr>
          <w:rFonts w:cs="Arial"/>
          <w:sz w:val="18"/>
          <w:szCs w:val="18"/>
        </w:rPr>
      </w:pPr>
    </w:p>
    <w:p w:rsidR="00F508D6" w:rsidRPr="00CA6F11" w:rsidRDefault="00F508D6" w:rsidP="00F508D6">
      <w:pPr>
        <w:tabs>
          <w:tab w:val="left" w:pos="9360"/>
        </w:tabs>
        <w:rPr>
          <w:rFonts w:cs="Arial"/>
          <w:sz w:val="18"/>
          <w:szCs w:val="18"/>
        </w:rPr>
      </w:pPr>
    </w:p>
    <w:p w:rsidR="00F508D6" w:rsidRPr="00CA6F11" w:rsidRDefault="00F508D6" w:rsidP="00F508D6">
      <w:pPr>
        <w:tabs>
          <w:tab w:val="left" w:pos="9360"/>
        </w:tabs>
        <w:rPr>
          <w:rFonts w:cs="Arial"/>
          <w:sz w:val="18"/>
          <w:szCs w:val="18"/>
        </w:rPr>
      </w:pPr>
      <w:r w:rsidRPr="00CA6F11">
        <w:rPr>
          <w:rFonts w:cs="Arial"/>
          <w:sz w:val="18"/>
          <w:szCs w:val="18"/>
        </w:rPr>
        <w:t>If awarded a contract and purchase orders are to be directed to an address other than above, indicate mailing address and telephone number below.</w:t>
      </w:r>
    </w:p>
    <w:p w:rsidR="00F508D6" w:rsidRPr="00CA6F11" w:rsidRDefault="00F508D6" w:rsidP="00F508D6">
      <w:pPr>
        <w:tabs>
          <w:tab w:val="left" w:pos="9360"/>
        </w:tabs>
        <w:rPr>
          <w:rFonts w:cs="Arial"/>
          <w:sz w:val="18"/>
          <w:szCs w:val="18"/>
        </w:rPr>
      </w:pPr>
    </w:p>
    <w:p w:rsidR="00F508D6" w:rsidRPr="00CA6F11" w:rsidRDefault="00F508D6" w:rsidP="00F508D6">
      <w:pPr>
        <w:tabs>
          <w:tab w:val="left" w:pos="9990"/>
        </w:tabs>
        <w:rPr>
          <w:rFonts w:cs="Arial"/>
          <w:sz w:val="18"/>
          <w:szCs w:val="18"/>
          <w:u w:val="single"/>
        </w:rPr>
      </w:pPr>
      <w:r w:rsidRPr="00CA6F11">
        <w:rPr>
          <w:rFonts w:cs="Arial"/>
          <w:sz w:val="18"/>
          <w:szCs w:val="18"/>
        </w:rPr>
        <w:t>Address</w:t>
      </w:r>
      <w:r w:rsidRPr="00CA6F11">
        <w:rPr>
          <w:rFonts w:cs="Arial"/>
          <w:sz w:val="18"/>
          <w:szCs w:val="18"/>
          <w:u w:val="single"/>
        </w:rPr>
        <w:tab/>
      </w:r>
    </w:p>
    <w:p w:rsidR="00F508D6" w:rsidRPr="00CA6F11" w:rsidRDefault="00F508D6" w:rsidP="00F508D6">
      <w:pPr>
        <w:tabs>
          <w:tab w:val="left" w:pos="9990"/>
        </w:tabs>
        <w:rPr>
          <w:rFonts w:cs="Arial"/>
          <w:sz w:val="18"/>
          <w:szCs w:val="18"/>
        </w:rPr>
      </w:pPr>
    </w:p>
    <w:p w:rsidR="00F508D6" w:rsidRPr="00CA6F11" w:rsidRDefault="00F508D6" w:rsidP="00F508D6">
      <w:pPr>
        <w:tabs>
          <w:tab w:val="left" w:pos="7650"/>
          <w:tab w:val="left" w:pos="9990"/>
        </w:tabs>
        <w:rPr>
          <w:rFonts w:cs="Arial"/>
          <w:sz w:val="18"/>
          <w:szCs w:val="18"/>
          <w:u w:val="single"/>
        </w:rPr>
      </w:pPr>
      <w:r w:rsidRPr="00CA6F11">
        <w:rPr>
          <w:rFonts w:cs="Arial"/>
          <w:sz w:val="18"/>
          <w:szCs w:val="18"/>
        </w:rPr>
        <w:t>City &amp; State</w:t>
      </w:r>
      <w:r w:rsidRPr="00CA6F11">
        <w:rPr>
          <w:rFonts w:cs="Arial"/>
          <w:sz w:val="18"/>
          <w:szCs w:val="18"/>
          <w:u w:val="single"/>
        </w:rPr>
        <w:tab/>
      </w:r>
      <w:r w:rsidRPr="00CA6F11">
        <w:rPr>
          <w:rFonts w:cs="Arial"/>
          <w:sz w:val="18"/>
          <w:szCs w:val="18"/>
        </w:rPr>
        <w:t>Zip Code</w:t>
      </w:r>
      <w:r w:rsidRPr="00CA6F11">
        <w:rPr>
          <w:rFonts w:cs="Arial"/>
          <w:sz w:val="18"/>
          <w:szCs w:val="18"/>
          <w:u w:val="single"/>
        </w:rPr>
        <w:tab/>
      </w:r>
    </w:p>
    <w:p w:rsidR="00F508D6" w:rsidRPr="00CA6F11" w:rsidRDefault="00F508D6" w:rsidP="00F508D6">
      <w:pPr>
        <w:tabs>
          <w:tab w:val="left" w:pos="9990"/>
        </w:tabs>
        <w:rPr>
          <w:rFonts w:cs="Arial"/>
          <w:sz w:val="18"/>
          <w:szCs w:val="18"/>
        </w:rPr>
      </w:pPr>
    </w:p>
    <w:p w:rsidR="00F508D6" w:rsidRPr="00CA6F11" w:rsidRDefault="00F508D6" w:rsidP="00F508D6">
      <w:pPr>
        <w:tabs>
          <w:tab w:val="left" w:pos="3870"/>
          <w:tab w:val="left" w:pos="6840"/>
          <w:tab w:val="left" w:pos="9990"/>
        </w:tabs>
        <w:rPr>
          <w:rFonts w:cs="Arial"/>
          <w:sz w:val="18"/>
          <w:szCs w:val="18"/>
          <w:u w:val="single"/>
        </w:rPr>
      </w:pPr>
      <w:r w:rsidRPr="00CA6F11">
        <w:rPr>
          <w:rFonts w:cs="Arial"/>
          <w:sz w:val="18"/>
          <w:szCs w:val="18"/>
        </w:rPr>
        <w:t>Telephone (800)</w:t>
      </w:r>
      <w:r w:rsidRPr="00CA6F11">
        <w:rPr>
          <w:rFonts w:cs="Arial"/>
          <w:sz w:val="18"/>
          <w:szCs w:val="18"/>
          <w:u w:val="single"/>
        </w:rPr>
        <w:tab/>
      </w:r>
      <w:r w:rsidRPr="00CA6F11">
        <w:rPr>
          <w:rFonts w:cs="Arial"/>
          <w:sz w:val="18"/>
          <w:szCs w:val="18"/>
        </w:rPr>
        <w:t>Local</w:t>
      </w:r>
      <w:r w:rsidRPr="00CA6F11">
        <w:rPr>
          <w:rFonts w:cs="Arial"/>
          <w:sz w:val="18"/>
          <w:szCs w:val="18"/>
          <w:u w:val="single"/>
        </w:rPr>
        <w:tab/>
      </w:r>
      <w:r w:rsidRPr="00CA6F11">
        <w:rPr>
          <w:rFonts w:cs="Arial"/>
          <w:sz w:val="18"/>
          <w:szCs w:val="18"/>
        </w:rPr>
        <w:t>Fax</w:t>
      </w:r>
      <w:r w:rsidRPr="00CA6F11">
        <w:rPr>
          <w:rFonts w:cs="Arial"/>
          <w:sz w:val="18"/>
          <w:szCs w:val="18"/>
          <w:u w:val="single"/>
        </w:rPr>
        <w:tab/>
      </w:r>
    </w:p>
    <w:p w:rsidR="00F508D6" w:rsidRPr="00CA6F11" w:rsidRDefault="00F508D6" w:rsidP="00F508D6">
      <w:pPr>
        <w:tabs>
          <w:tab w:val="left" w:pos="9990"/>
        </w:tabs>
        <w:rPr>
          <w:rFonts w:cs="Arial"/>
          <w:sz w:val="18"/>
          <w:szCs w:val="18"/>
        </w:rPr>
      </w:pPr>
    </w:p>
    <w:p w:rsidR="00F508D6" w:rsidRPr="00CA6F11" w:rsidRDefault="00F508D6" w:rsidP="00F508D6">
      <w:pPr>
        <w:tabs>
          <w:tab w:val="left" w:pos="9990"/>
        </w:tabs>
        <w:rPr>
          <w:rFonts w:cs="Arial"/>
          <w:sz w:val="18"/>
          <w:szCs w:val="18"/>
          <w:u w:val="single"/>
        </w:rPr>
      </w:pPr>
      <w:r w:rsidRPr="00CA6F11">
        <w:rPr>
          <w:rFonts w:cs="Arial"/>
          <w:sz w:val="18"/>
          <w:szCs w:val="18"/>
        </w:rPr>
        <w:t>E-Mail</w:t>
      </w:r>
      <w:r w:rsidRPr="00CA6F11">
        <w:rPr>
          <w:rFonts w:cs="Arial"/>
          <w:sz w:val="18"/>
          <w:szCs w:val="18"/>
          <w:u w:val="single"/>
        </w:rPr>
        <w:tab/>
      </w:r>
    </w:p>
    <w:p w:rsidR="00F508D6" w:rsidRPr="00CA6F11" w:rsidRDefault="00F508D6" w:rsidP="00F508D6">
      <w:pPr>
        <w:tabs>
          <w:tab w:val="left" w:pos="9360"/>
        </w:tabs>
        <w:rPr>
          <w:rFonts w:cs="Arial"/>
          <w:sz w:val="18"/>
          <w:szCs w:val="18"/>
        </w:rPr>
      </w:pPr>
    </w:p>
    <w:p w:rsidR="00F508D6" w:rsidRPr="00CA6F11" w:rsidRDefault="00F508D6" w:rsidP="00F508D6">
      <w:pPr>
        <w:tabs>
          <w:tab w:val="left" w:pos="9360"/>
        </w:tabs>
        <w:rPr>
          <w:rFonts w:cs="Arial"/>
          <w:sz w:val="18"/>
          <w:szCs w:val="18"/>
        </w:rPr>
      </w:pPr>
    </w:p>
    <w:p w:rsidR="00F508D6" w:rsidRPr="00CA6F11" w:rsidRDefault="00F508D6" w:rsidP="00F508D6">
      <w:pPr>
        <w:tabs>
          <w:tab w:val="left" w:pos="9360"/>
        </w:tabs>
        <w:rPr>
          <w:rFonts w:cs="Arial"/>
          <w:sz w:val="18"/>
          <w:szCs w:val="18"/>
        </w:rPr>
      </w:pPr>
      <w:r w:rsidRPr="00CA6F11">
        <w:rPr>
          <w:rFonts w:cs="Arial"/>
          <w:sz w:val="18"/>
          <w:szCs w:val="18"/>
        </w:rPr>
        <w:t xml:space="preserve">This pricing </w:t>
      </w:r>
      <w:r w:rsidRPr="007306FE">
        <w:rPr>
          <w:rFonts w:cs="Arial"/>
          <w:b/>
          <w:sz w:val="18"/>
          <w:szCs w:val="18"/>
        </w:rPr>
        <w:t>is</w:t>
      </w:r>
      <w:r w:rsidRPr="00CA6F11">
        <w:rPr>
          <w:rFonts w:cs="Arial"/>
          <w:sz w:val="18"/>
          <w:szCs w:val="18"/>
        </w:rPr>
        <w:t xml:space="preserve"> available to Political Subdivisions of the State of </w:t>
      </w:r>
      <w:smartTag w:uri="urn:schemas-microsoft-com:office:smarttags" w:element="place">
        <w:smartTag w:uri="urn:schemas-microsoft-com:office:smarttags" w:element="State">
          <w:r w:rsidRPr="00CA6F11">
            <w:rPr>
              <w:rFonts w:cs="Arial"/>
              <w:sz w:val="18"/>
              <w:szCs w:val="18"/>
            </w:rPr>
            <w:t>Kansas</w:t>
          </w:r>
        </w:smartTag>
      </w:smartTag>
      <w:r w:rsidRPr="00CA6F11">
        <w:rPr>
          <w:rFonts w:cs="Arial"/>
          <w:sz w:val="18"/>
          <w:szCs w:val="18"/>
        </w:rPr>
        <w:t>.</w:t>
      </w:r>
    </w:p>
    <w:p w:rsidR="00F508D6" w:rsidRPr="00CA6F11" w:rsidRDefault="00F508D6" w:rsidP="00F508D6">
      <w:pPr>
        <w:tabs>
          <w:tab w:val="left" w:pos="9360"/>
        </w:tabs>
        <w:rPr>
          <w:rFonts w:cs="Arial"/>
          <w:sz w:val="18"/>
          <w:szCs w:val="18"/>
        </w:rPr>
      </w:pPr>
    </w:p>
    <w:p w:rsidR="00F508D6" w:rsidRPr="00CA6F11" w:rsidRDefault="00F508D6" w:rsidP="00F508D6">
      <w:pPr>
        <w:tabs>
          <w:tab w:val="left" w:pos="1170"/>
          <w:tab w:val="left" w:pos="2250"/>
          <w:tab w:val="left" w:pos="9360"/>
        </w:tabs>
        <w:rPr>
          <w:rFonts w:cs="Arial"/>
          <w:sz w:val="18"/>
          <w:szCs w:val="18"/>
        </w:rPr>
      </w:pPr>
      <w:r w:rsidRPr="00CA6F11">
        <w:rPr>
          <w:rFonts w:cs="Arial"/>
          <w:sz w:val="18"/>
          <w:szCs w:val="18"/>
        </w:rPr>
        <w:t>Yes</w:t>
      </w:r>
      <w:r w:rsidRPr="00CA6F11">
        <w:rPr>
          <w:rFonts w:cs="Arial"/>
          <w:sz w:val="18"/>
          <w:szCs w:val="18"/>
          <w:u w:val="single"/>
        </w:rPr>
        <w:tab/>
      </w:r>
      <w:r w:rsidRPr="00CA6F11">
        <w:rPr>
          <w:rFonts w:cs="Arial"/>
          <w:sz w:val="18"/>
          <w:szCs w:val="18"/>
        </w:rPr>
        <w:t xml:space="preserve"> No</w:t>
      </w:r>
      <w:r w:rsidRPr="00CA6F11">
        <w:rPr>
          <w:rFonts w:cs="Arial"/>
          <w:sz w:val="18"/>
          <w:szCs w:val="18"/>
          <w:u w:val="single"/>
        </w:rPr>
        <w:tab/>
      </w:r>
      <w:r w:rsidRPr="00CA6F11">
        <w:rPr>
          <w:rFonts w:cs="Arial"/>
          <w:sz w:val="18"/>
          <w:szCs w:val="18"/>
        </w:rPr>
        <w:t xml:space="preserve"> (Refusal will not be a determining factor in award of this Contract)</w:t>
      </w:r>
    </w:p>
    <w:p w:rsidR="00F508D6" w:rsidRPr="00CA6F11" w:rsidRDefault="00F508D6" w:rsidP="00F508D6">
      <w:pPr>
        <w:tabs>
          <w:tab w:val="left" w:pos="9360"/>
        </w:tabs>
        <w:rPr>
          <w:rFonts w:cs="Arial"/>
          <w:sz w:val="18"/>
          <w:szCs w:val="18"/>
        </w:rPr>
      </w:pPr>
    </w:p>
    <w:p w:rsidR="00F508D6" w:rsidRPr="00CA6F11" w:rsidRDefault="00F508D6" w:rsidP="00F508D6">
      <w:pPr>
        <w:tabs>
          <w:tab w:val="left" w:pos="9360"/>
        </w:tabs>
        <w:rPr>
          <w:rFonts w:cs="Arial"/>
          <w:sz w:val="18"/>
          <w:szCs w:val="18"/>
        </w:rPr>
      </w:pPr>
      <w:r w:rsidRPr="00CA6F11">
        <w:rPr>
          <w:rFonts w:cs="Arial"/>
          <w:sz w:val="18"/>
          <w:szCs w:val="18"/>
        </w:rPr>
        <w:t xml:space="preserve">Agencies </w:t>
      </w:r>
      <w:r w:rsidRPr="00CA6F11">
        <w:rPr>
          <w:rFonts w:cs="Arial"/>
          <w:b/>
          <w:sz w:val="18"/>
          <w:szCs w:val="18"/>
        </w:rPr>
        <w:t>may</w:t>
      </w:r>
      <w:r w:rsidRPr="00CA6F11">
        <w:rPr>
          <w:rFonts w:cs="Arial"/>
          <w:sz w:val="18"/>
          <w:szCs w:val="18"/>
        </w:rPr>
        <w:t xml:space="preserve"> use State of </w:t>
      </w:r>
      <w:smartTag w:uri="urn:schemas-microsoft-com:office:smarttags" w:element="State">
        <w:smartTag w:uri="urn:schemas-microsoft-com:office:smarttags" w:element="place">
          <w:r w:rsidRPr="00CA6F11">
            <w:rPr>
              <w:rFonts w:cs="Arial"/>
              <w:sz w:val="18"/>
              <w:szCs w:val="18"/>
            </w:rPr>
            <w:t>Kansas Business Procurement Card</w:t>
          </w:r>
        </w:smartTag>
      </w:smartTag>
      <w:r w:rsidRPr="00CA6F11">
        <w:rPr>
          <w:rFonts w:cs="Arial"/>
          <w:sz w:val="18"/>
          <w:szCs w:val="18"/>
        </w:rPr>
        <w:t xml:space="preserve"> for purchases from this contract.</w:t>
      </w:r>
    </w:p>
    <w:p w:rsidR="00F508D6" w:rsidRPr="00CA6F11" w:rsidRDefault="00F508D6" w:rsidP="00F508D6">
      <w:pPr>
        <w:tabs>
          <w:tab w:val="left" w:pos="9360"/>
        </w:tabs>
        <w:rPr>
          <w:rFonts w:cs="Arial"/>
          <w:sz w:val="18"/>
          <w:szCs w:val="18"/>
        </w:rPr>
      </w:pPr>
    </w:p>
    <w:p w:rsidR="00F508D6" w:rsidRPr="00CA6F11" w:rsidRDefault="00F508D6" w:rsidP="00F508D6">
      <w:pPr>
        <w:tabs>
          <w:tab w:val="left" w:pos="1170"/>
          <w:tab w:val="left" w:pos="2250"/>
          <w:tab w:val="left" w:pos="9360"/>
        </w:tabs>
        <w:rPr>
          <w:rFonts w:cs="Arial"/>
          <w:sz w:val="18"/>
          <w:szCs w:val="18"/>
        </w:rPr>
      </w:pPr>
      <w:r w:rsidRPr="00CA6F11">
        <w:rPr>
          <w:rFonts w:cs="Arial"/>
          <w:sz w:val="18"/>
          <w:szCs w:val="18"/>
        </w:rPr>
        <w:t>Yes</w:t>
      </w:r>
      <w:r w:rsidRPr="00CA6F11">
        <w:rPr>
          <w:rFonts w:cs="Arial"/>
          <w:sz w:val="18"/>
          <w:szCs w:val="18"/>
          <w:u w:val="single"/>
        </w:rPr>
        <w:tab/>
      </w:r>
      <w:r w:rsidRPr="00CA6F11">
        <w:rPr>
          <w:rFonts w:cs="Arial"/>
          <w:sz w:val="18"/>
          <w:szCs w:val="18"/>
        </w:rPr>
        <w:t xml:space="preserve"> No</w:t>
      </w:r>
      <w:r w:rsidRPr="00CA6F11">
        <w:rPr>
          <w:rFonts w:cs="Arial"/>
          <w:sz w:val="18"/>
          <w:szCs w:val="18"/>
          <w:u w:val="single"/>
        </w:rPr>
        <w:tab/>
      </w:r>
      <w:r w:rsidRPr="00CA6F11">
        <w:rPr>
          <w:rFonts w:cs="Arial"/>
          <w:sz w:val="18"/>
          <w:szCs w:val="18"/>
        </w:rPr>
        <w:t xml:space="preserve"> (Refusal will not be a determining factor in award of this Contract)</w:t>
      </w:r>
    </w:p>
    <w:p w:rsidR="00F508D6" w:rsidRPr="00CA6F11" w:rsidRDefault="00F508D6" w:rsidP="00F508D6">
      <w:pPr>
        <w:tabs>
          <w:tab w:val="left" w:pos="2250"/>
        </w:tabs>
        <w:rPr>
          <w:rFonts w:cs="Arial"/>
          <w:sz w:val="18"/>
          <w:szCs w:val="18"/>
        </w:rPr>
      </w:pPr>
      <w:r w:rsidRPr="00CA6F11">
        <w:rPr>
          <w:rFonts w:cs="Arial"/>
          <w:sz w:val="18"/>
          <w:szCs w:val="18"/>
        </w:rPr>
        <w:br w:type="page"/>
      </w:r>
    </w:p>
    <w:p w:rsidR="001B3F46" w:rsidRPr="000D5528" w:rsidRDefault="001B3F46" w:rsidP="001B3F46">
      <w:pPr>
        <w:jc w:val="center"/>
        <w:rPr>
          <w:rFonts w:cs="Arial"/>
          <w:b/>
          <w:bCs/>
          <w:caps/>
          <w:sz w:val="24"/>
        </w:rPr>
      </w:pPr>
      <w:r w:rsidRPr="000D5528">
        <w:rPr>
          <w:rFonts w:cs="Arial"/>
          <w:b/>
          <w:bCs/>
          <w:caps/>
          <w:sz w:val="24"/>
        </w:rPr>
        <w:t>Tax Clearance</w:t>
      </w:r>
    </w:p>
    <w:p w:rsidR="001B3F46" w:rsidRPr="000D5528" w:rsidRDefault="001B3F46" w:rsidP="001B3F46">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1B3F46" w:rsidRPr="000D5528" w:rsidRDefault="001B3F46" w:rsidP="001B3F46">
      <w:pPr>
        <w:rPr>
          <w:rFonts w:cs="Arial"/>
          <w:b/>
          <w:bCs/>
          <w:sz w:val="18"/>
          <w:szCs w:val="18"/>
        </w:rPr>
      </w:pPr>
    </w:p>
    <w:p w:rsidR="001B3F46" w:rsidRPr="000D5528" w:rsidRDefault="001B3F46" w:rsidP="001B3F46">
      <w:pPr>
        <w:pStyle w:val="ListParagraph"/>
        <w:autoSpaceDE w:val="0"/>
        <w:autoSpaceDN w:val="0"/>
        <w:adjustRightInd w:val="0"/>
        <w:ind w:left="0"/>
        <w:rPr>
          <w:rFonts w:cs="Arial"/>
          <w:sz w:val="18"/>
          <w:szCs w:val="18"/>
        </w:rPr>
      </w:pPr>
      <w:r w:rsidRPr="000D5528">
        <w:rPr>
          <w:rFonts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1B3F46" w:rsidRPr="000D5528" w:rsidRDefault="001B3F46" w:rsidP="001B3F46">
      <w:pPr>
        <w:pStyle w:val="ListParagraph"/>
        <w:autoSpaceDE w:val="0"/>
        <w:autoSpaceDN w:val="0"/>
        <w:adjustRightInd w:val="0"/>
        <w:ind w:left="0"/>
        <w:rPr>
          <w:rFonts w:cs="Arial"/>
          <w:sz w:val="18"/>
          <w:szCs w:val="18"/>
        </w:rPr>
      </w:pPr>
    </w:p>
    <w:p w:rsidR="001B3F46" w:rsidRPr="000D5528" w:rsidRDefault="001B3F46" w:rsidP="001B3F46">
      <w:pPr>
        <w:pStyle w:val="ListParagraph"/>
        <w:autoSpaceDE w:val="0"/>
        <w:autoSpaceDN w:val="0"/>
        <w:adjustRightInd w:val="0"/>
        <w:ind w:left="0"/>
        <w:rPr>
          <w:rFonts w:cs="Arial"/>
          <w:sz w:val="18"/>
          <w:szCs w:val="18"/>
        </w:rPr>
      </w:pPr>
      <w:r w:rsidRPr="000D5528">
        <w:rPr>
          <w:rFonts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1B3F46" w:rsidRPr="000D5528" w:rsidRDefault="001B3F46" w:rsidP="001B3F46">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2" w:history="1">
        <w:r w:rsidRPr="000D5528">
          <w:rPr>
            <w:rStyle w:val="Hyperlink"/>
            <w:rFonts w:cs="Arial"/>
            <w:b/>
            <w:bCs/>
            <w:sz w:val="18"/>
            <w:szCs w:val="18"/>
            <w:highlight w:val="yellow"/>
          </w:rPr>
          <w:t>http://www.ksreven</w:t>
        </w:r>
        <w:r w:rsidRPr="000D5528">
          <w:rPr>
            <w:rStyle w:val="Hyperlink"/>
            <w:rFonts w:cs="Arial"/>
            <w:b/>
            <w:bCs/>
            <w:sz w:val="18"/>
            <w:szCs w:val="18"/>
            <w:highlight w:val="yellow"/>
          </w:rPr>
          <w:t>u</w:t>
        </w:r>
        <w:r w:rsidRPr="000D5528">
          <w:rPr>
            <w:rStyle w:val="Hyperlink"/>
            <w:rFonts w:cs="Arial"/>
            <w:b/>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1B3F46" w:rsidRPr="000D5528" w:rsidRDefault="001B3F46" w:rsidP="001B3F46">
      <w:pPr>
        <w:tabs>
          <w:tab w:val="left" w:pos="9990"/>
        </w:tabs>
        <w:autoSpaceDE w:val="0"/>
        <w:autoSpaceDN w:val="0"/>
        <w:adjustRightInd w:val="0"/>
        <w:rPr>
          <w:rFonts w:cs="Arial"/>
          <w:sz w:val="18"/>
          <w:szCs w:val="18"/>
        </w:rPr>
      </w:pPr>
    </w:p>
    <w:p w:rsidR="001B3F46" w:rsidRPr="008F0EA5" w:rsidRDefault="001B3F46" w:rsidP="001B3F46">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1B3F46" w:rsidRPr="000D5528" w:rsidRDefault="001B3F46" w:rsidP="001B3F46">
      <w:pPr>
        <w:tabs>
          <w:tab w:val="left" w:pos="9990"/>
        </w:tabs>
        <w:autoSpaceDE w:val="0"/>
        <w:autoSpaceDN w:val="0"/>
        <w:adjustRightInd w:val="0"/>
        <w:rPr>
          <w:rFonts w:cs="Arial"/>
          <w:sz w:val="18"/>
          <w:szCs w:val="18"/>
        </w:rPr>
      </w:pPr>
    </w:p>
    <w:p w:rsidR="001B3F46" w:rsidRPr="000D5528" w:rsidRDefault="001B3F46" w:rsidP="001B3F46">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1B3F46" w:rsidRPr="000D5528" w:rsidRDefault="001B3F46" w:rsidP="001B3F46">
      <w:pPr>
        <w:tabs>
          <w:tab w:val="left" w:pos="9990"/>
        </w:tabs>
        <w:autoSpaceDE w:val="0"/>
        <w:autoSpaceDN w:val="0"/>
        <w:adjustRightInd w:val="0"/>
        <w:rPr>
          <w:rFonts w:cs="Arial"/>
          <w:b/>
          <w:bCs/>
          <w:sz w:val="18"/>
          <w:szCs w:val="18"/>
          <w:u w:val="single"/>
        </w:rPr>
      </w:pPr>
      <w:hyperlink r:id="rId13" w:history="1">
        <w:r w:rsidRPr="000D5528">
          <w:rPr>
            <w:rStyle w:val="Hyperlink"/>
            <w:rFonts w:cs="Arial"/>
            <w:b/>
            <w:bCs/>
            <w:sz w:val="18"/>
            <w:szCs w:val="18"/>
          </w:rPr>
          <w:t>http://www.ksrevenue.org/busregistration.htm</w:t>
        </w:r>
      </w:hyperlink>
    </w:p>
    <w:p w:rsidR="001B3F46" w:rsidRPr="000D5528" w:rsidRDefault="001B3F46" w:rsidP="001B3F46">
      <w:pPr>
        <w:tabs>
          <w:tab w:val="left" w:pos="9990"/>
        </w:tabs>
        <w:autoSpaceDE w:val="0"/>
        <w:autoSpaceDN w:val="0"/>
        <w:adjustRightInd w:val="0"/>
        <w:rPr>
          <w:rFonts w:cs="Arial"/>
          <w:b/>
          <w:bCs/>
          <w:sz w:val="18"/>
          <w:szCs w:val="18"/>
          <w:u w:val="single"/>
        </w:rPr>
      </w:pPr>
    </w:p>
    <w:p w:rsidR="001B3F46" w:rsidRPr="000D5528" w:rsidRDefault="001B3F46" w:rsidP="001B3F46">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1B3F46" w:rsidRPr="000D5528" w:rsidRDefault="001B3F46" w:rsidP="001B3F46">
      <w:pPr>
        <w:tabs>
          <w:tab w:val="left" w:pos="9990"/>
        </w:tabs>
        <w:autoSpaceDE w:val="0"/>
        <w:autoSpaceDN w:val="0"/>
        <w:adjustRightInd w:val="0"/>
        <w:rPr>
          <w:rFonts w:cs="Arial"/>
          <w:sz w:val="18"/>
          <w:szCs w:val="18"/>
        </w:rPr>
      </w:pPr>
    </w:p>
    <w:p w:rsidR="001B3F46" w:rsidRPr="000D5528" w:rsidRDefault="001B3F46" w:rsidP="001B3F46">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1B3F46" w:rsidRPr="00B4668D" w:rsidRDefault="001B3F46" w:rsidP="001B3F46">
      <w:pPr>
        <w:autoSpaceDE w:val="0"/>
        <w:autoSpaceDN w:val="0"/>
        <w:adjustRightInd w:val="0"/>
        <w:rPr>
          <w:rFonts w:cs="Arial"/>
        </w:rPr>
      </w:pPr>
    </w:p>
    <w:p w:rsidR="001B3F46" w:rsidRPr="000D5528" w:rsidRDefault="001B3F46" w:rsidP="001B3F46">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1B3F46" w:rsidRPr="000D5528" w:rsidRDefault="001B3F46" w:rsidP="001B3F46">
      <w:pPr>
        <w:autoSpaceDE w:val="0"/>
        <w:autoSpaceDN w:val="0"/>
        <w:adjustRightInd w:val="0"/>
        <w:rPr>
          <w:rFonts w:cs="Arial"/>
          <w:sz w:val="16"/>
          <w:szCs w:val="16"/>
        </w:rPr>
      </w:pPr>
    </w:p>
    <w:p w:rsidR="001B3F46" w:rsidRPr="000D5528" w:rsidRDefault="001B3F46" w:rsidP="001B3F46">
      <w:pPr>
        <w:autoSpaceDE w:val="0"/>
        <w:autoSpaceDN w:val="0"/>
        <w:adjustRightInd w:val="0"/>
        <w:rPr>
          <w:rFonts w:cs="Arial"/>
          <w:b/>
          <w:sz w:val="16"/>
          <w:szCs w:val="16"/>
          <w:u w:val="single"/>
        </w:rPr>
      </w:pPr>
      <w:r w:rsidRPr="000D5528">
        <w:rPr>
          <w:rFonts w:cs="Arial"/>
          <w:b/>
          <w:sz w:val="16"/>
          <w:szCs w:val="16"/>
          <w:u w:val="single"/>
        </w:rPr>
        <w:t>CONTRACTOR</w:t>
      </w:r>
    </w:p>
    <w:p w:rsidR="001B3F46" w:rsidRPr="000D5528" w:rsidRDefault="001B3F46" w:rsidP="001B3F46">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1B3F46" w:rsidRPr="000D5528" w:rsidRDefault="001B3F46" w:rsidP="001B3F46">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1B3F46" w:rsidRPr="000D5528" w:rsidRDefault="001B3F46" w:rsidP="001B3F46">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1B3F46" w:rsidRPr="000D5528" w:rsidRDefault="001B3F46" w:rsidP="001B3F46">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1B3F46" w:rsidRPr="000D5528" w:rsidRDefault="001B3F46" w:rsidP="001B3F46">
      <w:pPr>
        <w:rPr>
          <w:sz w:val="16"/>
          <w:szCs w:val="16"/>
        </w:rPr>
      </w:pPr>
    </w:p>
    <w:p w:rsidR="001B3F46" w:rsidRPr="000D5528" w:rsidRDefault="001B3F46" w:rsidP="001B3F46">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1B3F46" w:rsidRPr="000D5528" w:rsidRDefault="001B3F46" w:rsidP="001B3F46">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1B3F46" w:rsidRPr="000D5528" w:rsidRDefault="001B3F46" w:rsidP="001B3F46">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1B3F46" w:rsidRPr="000D5528" w:rsidRDefault="001B3F46" w:rsidP="001B3F46">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1B3F46" w:rsidRPr="000D5528" w:rsidRDefault="001B3F46" w:rsidP="001B3F46">
      <w:pPr>
        <w:tabs>
          <w:tab w:val="left" w:pos="1260"/>
          <w:tab w:val="left" w:pos="2340"/>
          <w:tab w:val="left" w:pos="9990"/>
        </w:tabs>
        <w:rPr>
          <w:rFonts w:cs="Arial"/>
          <w:sz w:val="16"/>
          <w:szCs w:val="16"/>
        </w:rPr>
      </w:pPr>
    </w:p>
    <w:p w:rsidR="001B3F46" w:rsidRPr="000D5528" w:rsidRDefault="001B3F46" w:rsidP="001B3F46">
      <w:pPr>
        <w:tabs>
          <w:tab w:val="left" w:pos="1260"/>
          <w:tab w:val="left" w:pos="2340"/>
          <w:tab w:val="left" w:pos="9990"/>
        </w:tabs>
        <w:rPr>
          <w:rFonts w:cs="Arial"/>
          <w:sz w:val="16"/>
          <w:szCs w:val="16"/>
        </w:rPr>
      </w:pPr>
    </w:p>
    <w:p w:rsidR="001B3F46" w:rsidRPr="000D5528" w:rsidRDefault="001B3F46" w:rsidP="001B3F46">
      <w:pPr>
        <w:autoSpaceDE w:val="0"/>
        <w:autoSpaceDN w:val="0"/>
        <w:adjustRightInd w:val="0"/>
        <w:rPr>
          <w:rFonts w:cs="Arial"/>
          <w:b/>
          <w:sz w:val="16"/>
          <w:szCs w:val="16"/>
          <w:u w:val="single"/>
        </w:rPr>
      </w:pPr>
      <w:r w:rsidRPr="000D5528">
        <w:rPr>
          <w:rFonts w:cs="Arial"/>
          <w:b/>
          <w:sz w:val="16"/>
          <w:szCs w:val="16"/>
          <w:u w:val="single"/>
        </w:rPr>
        <w:t>SUBCONTRACTOR(S)</w:t>
      </w:r>
    </w:p>
    <w:p w:rsidR="001B3F46" w:rsidRPr="000D5528" w:rsidRDefault="001B3F46" w:rsidP="001B3F46">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1B3F46" w:rsidRPr="000D5528" w:rsidRDefault="001B3F46" w:rsidP="001B3F46">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1B3F46" w:rsidRPr="000D5528" w:rsidRDefault="001B3F46" w:rsidP="001B3F46">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1B3F46" w:rsidRPr="000D5528" w:rsidRDefault="001B3F46" w:rsidP="001B3F46">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1B3F46" w:rsidRPr="000D5528" w:rsidRDefault="001B3F46" w:rsidP="001B3F46">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1B3F46" w:rsidRPr="000D5528" w:rsidRDefault="001B3F46" w:rsidP="001B3F46">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1B3F46" w:rsidRPr="000D5528" w:rsidRDefault="001B3F46" w:rsidP="001B3F46">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1B3F46" w:rsidRDefault="001B3F46" w:rsidP="001B3F46"/>
    <w:p w:rsidR="00F508D6" w:rsidRPr="00AC2638" w:rsidRDefault="001B3F46" w:rsidP="00F508D6">
      <w:pPr>
        <w:pStyle w:val="Header"/>
        <w:tabs>
          <w:tab w:val="clear" w:pos="4320"/>
          <w:tab w:val="clear" w:pos="8640"/>
        </w:tabs>
        <w:jc w:val="center"/>
        <w:rPr>
          <w:rFonts w:cs="Arial"/>
          <w:b/>
        </w:rPr>
      </w:pPr>
      <w:r>
        <w:rPr>
          <w:rFonts w:cs="Arial"/>
          <w:b/>
        </w:rPr>
        <w:br w:type="page"/>
      </w:r>
      <w:r w:rsidR="00F508D6" w:rsidRPr="00AC2638">
        <w:rPr>
          <w:rFonts w:cs="Arial"/>
          <w:b/>
        </w:rPr>
        <w:t xml:space="preserve">CERTIFICATION REGARDING </w:t>
      </w:r>
    </w:p>
    <w:p w:rsidR="00F508D6" w:rsidRPr="00AC2638" w:rsidRDefault="00F508D6" w:rsidP="00F508D6">
      <w:pPr>
        <w:pStyle w:val="Header"/>
        <w:tabs>
          <w:tab w:val="clear" w:pos="4320"/>
          <w:tab w:val="clear" w:pos="8640"/>
        </w:tabs>
        <w:jc w:val="center"/>
        <w:rPr>
          <w:rFonts w:cs="Arial"/>
          <w:b/>
        </w:rPr>
      </w:pPr>
      <w:r w:rsidRPr="00AC2638">
        <w:rPr>
          <w:rFonts w:cs="Arial"/>
          <w:b/>
        </w:rPr>
        <w:t>IMMIGRATION REFORM &amp; CONTROL</w:t>
      </w:r>
    </w:p>
    <w:p w:rsidR="00F508D6" w:rsidRPr="00AC2638" w:rsidRDefault="00F508D6" w:rsidP="00F508D6">
      <w:pPr>
        <w:pStyle w:val="Header"/>
        <w:tabs>
          <w:tab w:val="clear" w:pos="4320"/>
          <w:tab w:val="clear" w:pos="8640"/>
        </w:tabs>
        <w:rPr>
          <w:rFonts w:cs="Arial"/>
          <w:b/>
        </w:rPr>
      </w:pPr>
    </w:p>
    <w:p w:rsidR="00F508D6" w:rsidRPr="00AC2638" w:rsidRDefault="00F508D6" w:rsidP="00F508D6">
      <w:pPr>
        <w:rPr>
          <w:rFonts w:cs="Arial"/>
          <w:szCs w:val="20"/>
        </w:rPr>
      </w:pPr>
    </w:p>
    <w:p w:rsidR="00F508D6" w:rsidRPr="00AC2638" w:rsidRDefault="00F508D6" w:rsidP="00F508D6">
      <w:pPr>
        <w:ind w:firstLine="720"/>
        <w:rPr>
          <w:rFonts w:cs="Arial"/>
          <w:szCs w:val="20"/>
        </w:rPr>
      </w:pPr>
      <w:r w:rsidRPr="00AC2638">
        <w:rPr>
          <w:rFonts w:cs="Arial"/>
          <w:szCs w:val="20"/>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F508D6" w:rsidRPr="00AC2638" w:rsidRDefault="00F508D6" w:rsidP="00F508D6">
      <w:pPr>
        <w:pStyle w:val="Header"/>
        <w:tabs>
          <w:tab w:val="clear" w:pos="4320"/>
          <w:tab w:val="clear" w:pos="8640"/>
        </w:tabs>
        <w:rPr>
          <w:rFonts w:cs="Arial"/>
        </w:rPr>
      </w:pPr>
    </w:p>
    <w:p w:rsidR="00F508D6" w:rsidRPr="00AC2638" w:rsidRDefault="00F508D6" w:rsidP="00F508D6">
      <w:pPr>
        <w:pStyle w:val="Header"/>
        <w:tabs>
          <w:tab w:val="clear" w:pos="4320"/>
          <w:tab w:val="clear" w:pos="8640"/>
        </w:tabs>
        <w:rPr>
          <w:rFonts w:cs="Arial"/>
        </w:rPr>
      </w:pPr>
      <w:r w:rsidRPr="00AC2638">
        <w:rPr>
          <w:rFonts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F508D6" w:rsidRPr="00AC2638" w:rsidRDefault="00F508D6" w:rsidP="00F508D6">
      <w:pPr>
        <w:pStyle w:val="Header"/>
        <w:tabs>
          <w:tab w:val="clear" w:pos="4320"/>
          <w:tab w:val="clear" w:pos="8640"/>
        </w:tabs>
        <w:rPr>
          <w:rFonts w:cs="Arial"/>
        </w:rPr>
      </w:pPr>
    </w:p>
    <w:p w:rsidR="00F508D6" w:rsidRPr="00AC2638" w:rsidRDefault="00F508D6" w:rsidP="00F508D6">
      <w:pPr>
        <w:pStyle w:val="Header"/>
        <w:tabs>
          <w:tab w:val="clear" w:pos="4320"/>
          <w:tab w:val="clear" w:pos="8640"/>
        </w:tabs>
        <w:rPr>
          <w:rFonts w:cs="Arial"/>
        </w:rPr>
      </w:pPr>
      <w:r w:rsidRPr="00AC2638">
        <w:rPr>
          <w:rFonts w:cs="Arial"/>
        </w:rPr>
        <w:tab/>
        <w:t xml:space="preserve">At the State’s request, Contractor is expected to produce to the State any documentation or other such evidence to verify Contractor’s compliance with any provision, duty, certification, or the like under the contract.  </w:t>
      </w:r>
    </w:p>
    <w:p w:rsidR="00F508D6" w:rsidRPr="00AC2638" w:rsidRDefault="00F508D6" w:rsidP="00F508D6">
      <w:pPr>
        <w:pStyle w:val="Header"/>
        <w:tabs>
          <w:tab w:val="clear" w:pos="4320"/>
          <w:tab w:val="clear" w:pos="8640"/>
        </w:tabs>
        <w:rPr>
          <w:rFonts w:cs="Arial"/>
        </w:rPr>
      </w:pPr>
    </w:p>
    <w:p w:rsidR="00F508D6" w:rsidRPr="00AC2638" w:rsidRDefault="00F508D6" w:rsidP="00F508D6">
      <w:pPr>
        <w:autoSpaceDE w:val="0"/>
        <w:autoSpaceDN w:val="0"/>
        <w:adjustRightInd w:val="0"/>
        <w:rPr>
          <w:rFonts w:cs="Arial"/>
          <w:szCs w:val="20"/>
        </w:rPr>
      </w:pPr>
      <w:r w:rsidRPr="00AC2638">
        <w:rPr>
          <w:rFonts w:cs="Arial"/>
          <w:szCs w:val="20"/>
        </w:rPr>
        <w:tab/>
        <w:t>Contractor agrees to include this Certification in contracts between itself and any subcontractors in connection with the services performed under this contract.</w:t>
      </w:r>
    </w:p>
    <w:p w:rsidR="00F508D6" w:rsidRPr="00AC2638" w:rsidRDefault="00F508D6" w:rsidP="00F508D6">
      <w:pPr>
        <w:pStyle w:val="Header"/>
        <w:tabs>
          <w:tab w:val="clear" w:pos="4320"/>
          <w:tab w:val="clear" w:pos="8640"/>
        </w:tabs>
        <w:rPr>
          <w:rFonts w:cs="Arial"/>
        </w:rPr>
      </w:pPr>
    </w:p>
    <w:p w:rsidR="00F508D6" w:rsidRPr="00AC2638" w:rsidRDefault="00F508D6" w:rsidP="00F508D6">
      <w:pPr>
        <w:pStyle w:val="Header"/>
        <w:tabs>
          <w:tab w:val="clear" w:pos="4320"/>
          <w:tab w:val="clear" w:pos="8640"/>
        </w:tabs>
        <w:rPr>
          <w:rFonts w:cs="Arial"/>
        </w:rPr>
      </w:pPr>
    </w:p>
    <w:p w:rsidR="00F508D6" w:rsidRPr="00AC2638" w:rsidRDefault="00F508D6" w:rsidP="00F508D6">
      <w:pPr>
        <w:pStyle w:val="Header"/>
        <w:tabs>
          <w:tab w:val="clear" w:pos="4320"/>
          <w:tab w:val="clear" w:pos="8640"/>
        </w:tabs>
        <w:rPr>
          <w:rFonts w:cs="Arial"/>
        </w:rPr>
      </w:pPr>
    </w:p>
    <w:p w:rsidR="00F508D6" w:rsidRPr="00AC2638" w:rsidRDefault="00F508D6" w:rsidP="00F508D6">
      <w:pPr>
        <w:pStyle w:val="Header"/>
        <w:tabs>
          <w:tab w:val="clear" w:pos="4320"/>
          <w:tab w:val="clear" w:pos="8640"/>
        </w:tabs>
        <w:rPr>
          <w:rFonts w:cs="Arial"/>
        </w:rPr>
      </w:pPr>
    </w:p>
    <w:p w:rsidR="00F508D6" w:rsidRPr="00AC2638" w:rsidRDefault="00F508D6" w:rsidP="00F508D6">
      <w:pPr>
        <w:pStyle w:val="Header"/>
        <w:tabs>
          <w:tab w:val="clear" w:pos="4320"/>
          <w:tab w:val="clear" w:pos="8640"/>
        </w:tabs>
        <w:rPr>
          <w:rFonts w:cs="Arial"/>
        </w:rPr>
      </w:pPr>
      <w:r w:rsidRPr="00AC2638">
        <w:rPr>
          <w:rFonts w:cs="Arial"/>
        </w:rPr>
        <w:t>____________________________________________</w:t>
      </w:r>
      <w:r w:rsidRPr="00AC2638">
        <w:rPr>
          <w:rFonts w:cs="Arial"/>
        </w:rPr>
        <w:tab/>
      </w:r>
      <w:r w:rsidRPr="00AC2638">
        <w:rPr>
          <w:rFonts w:cs="Arial"/>
        </w:rPr>
        <w:tab/>
      </w:r>
      <w:r w:rsidRPr="00AC2638">
        <w:rPr>
          <w:rFonts w:cs="Arial"/>
        </w:rPr>
        <w:tab/>
        <w:t>______________________</w:t>
      </w:r>
    </w:p>
    <w:p w:rsidR="00F508D6" w:rsidRPr="00AC2638" w:rsidRDefault="00F508D6" w:rsidP="00F508D6">
      <w:pPr>
        <w:pStyle w:val="Header"/>
        <w:tabs>
          <w:tab w:val="clear" w:pos="4320"/>
          <w:tab w:val="clear" w:pos="8640"/>
        </w:tabs>
        <w:rPr>
          <w:rFonts w:cs="Arial"/>
        </w:rPr>
      </w:pPr>
      <w:r w:rsidRPr="00AC2638">
        <w:rPr>
          <w:rFonts w:cs="Arial"/>
        </w:rPr>
        <w:t>Signature, Title of Contractor</w:t>
      </w:r>
      <w:r w:rsidRPr="00AC2638">
        <w:rPr>
          <w:rFonts w:cs="Arial"/>
        </w:rPr>
        <w:tab/>
      </w:r>
      <w:r w:rsidRPr="00AC2638">
        <w:rPr>
          <w:rFonts w:cs="Arial"/>
        </w:rPr>
        <w:tab/>
      </w:r>
      <w:r w:rsidRPr="00AC2638">
        <w:rPr>
          <w:rFonts w:cs="Arial"/>
        </w:rPr>
        <w:tab/>
      </w:r>
      <w:r w:rsidRPr="00AC2638">
        <w:rPr>
          <w:rFonts w:cs="Arial"/>
        </w:rPr>
        <w:tab/>
      </w:r>
      <w:r w:rsidRPr="00AC2638">
        <w:rPr>
          <w:rFonts w:cs="Arial"/>
        </w:rPr>
        <w:tab/>
      </w:r>
      <w:r w:rsidRPr="00AC2638">
        <w:rPr>
          <w:rFonts w:cs="Arial"/>
        </w:rPr>
        <w:tab/>
        <w:t>date</w:t>
      </w:r>
    </w:p>
    <w:p w:rsidR="00F508D6" w:rsidRPr="00AD0B81" w:rsidRDefault="00F508D6" w:rsidP="00F508D6">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Pr>
          <w:rFonts w:cs="Arial"/>
        </w:rPr>
        <w:br w:type="page"/>
      </w: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F508D6" w:rsidRDefault="00F508D6" w:rsidP="00F508D6">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F508D6" w:rsidRDefault="00F508D6" w:rsidP="00F508D6">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F508D6" w:rsidRPr="00AD0B81" w:rsidRDefault="00F508D6" w:rsidP="00F508D6">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p>
    <w:p w:rsidR="00F508D6" w:rsidRDefault="00F508D6" w:rsidP="00F508D6">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F508D6" w:rsidRDefault="00F508D6" w:rsidP="00F508D6">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p>
    <w:p w:rsidR="00F508D6" w:rsidRPr="007A4CCC" w:rsidRDefault="00F508D6" w:rsidP="00F508D6">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b/>
          <w:i/>
          <w:color w:val="FF0000"/>
          <w:szCs w:val="20"/>
        </w:rPr>
      </w:pPr>
      <w:r w:rsidRPr="007A4CCC">
        <w:rPr>
          <w:rFonts w:cs="Arial"/>
          <w:b/>
          <w:i/>
          <w:color w:val="FF0000"/>
          <w:sz w:val="18"/>
          <w:szCs w:val="18"/>
        </w:rPr>
        <w:t>Why is the Division of Purchases requesting this information?</w:t>
      </w:r>
    </w:p>
    <w:p w:rsidR="00F508D6" w:rsidRDefault="00F508D6" w:rsidP="00F508D6">
      <w:pPr>
        <w:tabs>
          <w:tab w:val="left" w:pos="720"/>
          <w:tab w:val="left" w:pos="1440"/>
          <w:tab w:val="left" w:pos="2160"/>
          <w:tab w:val="left" w:pos="2880"/>
          <w:tab w:val="left" w:pos="3600"/>
          <w:tab w:val="left" w:pos="4320"/>
          <w:tab w:val="left" w:pos="5040"/>
          <w:tab w:val="left" w:pos="5760"/>
          <w:tab w:val="left" w:pos="6480"/>
          <w:tab w:val="right" w:pos="9000"/>
        </w:tabs>
        <w:rPr>
          <w:rFonts w:cs="Arial"/>
          <w:b/>
        </w:rPr>
      </w:pPr>
    </w:p>
    <w:p w:rsidR="00F508D6" w:rsidRDefault="00F508D6" w:rsidP="00F508D6">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F508D6" w:rsidRDefault="00F508D6" w:rsidP="00F508D6">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i/>
          <w:sz w:val="16"/>
          <w:szCs w:val="16"/>
        </w:rPr>
      </w:pPr>
    </w:p>
    <w:p w:rsidR="00F508D6" w:rsidRDefault="00F508D6" w:rsidP="00F508D6">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F508D6" w:rsidRPr="00EA27C8" w:rsidRDefault="00F508D6" w:rsidP="00F508D6">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i/>
          <w:sz w:val="16"/>
          <w:szCs w:val="16"/>
        </w:rPr>
      </w:pPr>
    </w:p>
    <w:p w:rsidR="00F508D6" w:rsidRPr="00661488" w:rsidRDefault="00F508D6" w:rsidP="00F508D6">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b/>
          <w:color w:val="FF0000"/>
          <w:szCs w:val="20"/>
        </w:rPr>
      </w:pPr>
      <w:r w:rsidRPr="00661488">
        <w:rPr>
          <w:rFonts w:cs="Arial"/>
          <w:b/>
          <w:color w:val="FF0000"/>
          <w:szCs w:val="20"/>
        </w:rPr>
        <w:t>COMPANY DATA</w:t>
      </w:r>
    </w:p>
    <w:p w:rsidR="00F508D6" w:rsidRDefault="00F508D6" w:rsidP="00F508D6">
      <w:pPr>
        <w:tabs>
          <w:tab w:val="left" w:pos="720"/>
          <w:tab w:val="left" w:pos="1440"/>
          <w:tab w:val="left" w:pos="2160"/>
          <w:tab w:val="left" w:pos="2880"/>
          <w:tab w:val="left" w:pos="3600"/>
          <w:tab w:val="left" w:pos="4320"/>
          <w:tab w:val="left" w:pos="5040"/>
          <w:tab w:val="left" w:pos="5760"/>
          <w:tab w:val="left" w:pos="6480"/>
          <w:tab w:val="right" w:pos="9000"/>
        </w:tabs>
        <w:rPr>
          <w:rFonts w:cs="Arial"/>
          <w:b/>
        </w:rPr>
      </w:pPr>
    </w:p>
    <w:p w:rsidR="00F508D6" w:rsidRPr="00CA1F80" w:rsidRDefault="00F508D6" w:rsidP="00F508D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F508D6" w:rsidRPr="00CA1F80" w:rsidRDefault="00F508D6" w:rsidP="00F508D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F508D6" w:rsidRPr="00CA1F80" w:rsidRDefault="00F508D6" w:rsidP="00F508D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F508D6" w:rsidRPr="00CA1F80" w:rsidRDefault="00F508D6" w:rsidP="00F508D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F508D6" w:rsidRPr="00CA1F80" w:rsidRDefault="00F508D6" w:rsidP="00F508D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F508D6" w:rsidRPr="00CA1F80" w:rsidRDefault="00F508D6" w:rsidP="00F508D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F508D6" w:rsidRPr="00CA1F80" w:rsidRDefault="00F508D6" w:rsidP="00F508D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F508D6" w:rsidRPr="00CA1F80" w:rsidRDefault="00F508D6" w:rsidP="00F508D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F508D6" w:rsidRDefault="00F508D6" w:rsidP="00F508D6">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F508D6" w:rsidRDefault="00F508D6" w:rsidP="00F508D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p>
    <w:p w:rsidR="00F508D6" w:rsidRPr="00CA1F80" w:rsidRDefault="00F508D6" w:rsidP="00F508D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F508D6" w:rsidRPr="00EB408B" w:rsidRDefault="00F508D6" w:rsidP="00F508D6">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b/>
          <w:szCs w:val="20"/>
        </w:rPr>
      </w:pPr>
    </w:p>
    <w:p w:rsidR="00F508D6" w:rsidRPr="00661488" w:rsidRDefault="00F508D6" w:rsidP="00F508D6">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F508D6" w:rsidRDefault="00F508D6" w:rsidP="00F508D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spacing w:line="360" w:lineRule="auto"/>
        <w:rPr>
          <w:rFonts w:cs="Arial"/>
          <w:sz w:val="18"/>
          <w:szCs w:val="18"/>
        </w:rPr>
      </w:pPr>
    </w:p>
    <w:p w:rsidR="00F508D6" w:rsidRPr="00933B50" w:rsidRDefault="00F508D6" w:rsidP="00F508D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 w:val="18"/>
          <w:szCs w:val="18"/>
        </w:rPr>
      </w:pPr>
      <w:r w:rsidRPr="0007699A">
        <w:rPr>
          <w:rFonts w:cs="Arial"/>
          <w:b/>
          <w:szCs w:val="20"/>
        </w:rPr>
        <w:t xml:space="preserve"> </w:t>
      </w:r>
      <w:r w:rsidRPr="007A4CCC">
        <w:rPr>
          <w:rFonts w:cs="Arial"/>
          <w:b/>
          <w:szCs w:val="20"/>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F508D6" w:rsidRDefault="00F508D6" w:rsidP="00F508D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F508D6" w:rsidRDefault="00F508D6" w:rsidP="00F508D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Pr>
          <w:rFonts w:cs="Arial"/>
          <w:szCs w:val="20"/>
        </w:rPr>
        <w:tab/>
      </w:r>
      <w:r w:rsidRPr="006D1377">
        <w:rPr>
          <w:rFonts w:ascii="Franklin Gothic Medium Cond" w:hAnsi="Franklin Gothic Medium Cond" w:cs="Arial"/>
          <w:sz w:val="32"/>
          <w:szCs w:val="32"/>
        </w:rPr>
        <w:t>□</w:t>
      </w:r>
      <w:r>
        <w:rPr>
          <w:rFonts w:cs="Arial"/>
          <w:szCs w:val="20"/>
        </w:rPr>
        <w:t xml:space="preserve"> Yes</w:t>
      </w:r>
      <w:r>
        <w:rPr>
          <w:rFonts w:cs="Arial"/>
          <w:szCs w:val="20"/>
        </w:rPr>
        <w:tab/>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 xml:space="preserve">No   </w:t>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Don’t Know</w:t>
      </w:r>
    </w:p>
    <w:p w:rsidR="00F508D6" w:rsidRPr="005F51BB" w:rsidRDefault="00F508D6" w:rsidP="00F508D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b/>
          <w:szCs w:val="20"/>
        </w:rPr>
      </w:pPr>
      <w:r w:rsidRPr="00661488">
        <w:rPr>
          <w:rFonts w:cs="Arial"/>
          <w:b/>
          <w:sz w:val="18"/>
          <w:szCs w:val="18"/>
        </w:rPr>
        <w:tab/>
        <w:t>Check all that Apply:</w:t>
      </w:r>
      <w:r w:rsidRPr="00661488">
        <w:rPr>
          <w:rFonts w:cs="Arial"/>
          <w:b/>
          <w:szCs w:val="20"/>
        </w:rPr>
        <w:tab/>
      </w:r>
      <w:r>
        <w:rPr>
          <w:rFonts w:cs="Arial"/>
          <w:b/>
          <w:szCs w:val="20"/>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 xml:space="preserve">Disabled </w:t>
      </w:r>
      <w:r w:rsidRPr="00D14760">
        <w:rPr>
          <w:rFonts w:cs="Arial"/>
          <w:sz w:val="16"/>
          <w:szCs w:val="16"/>
        </w:rPr>
        <w:t>(DIS)</w:t>
      </w:r>
      <w:r w:rsidRPr="00661488">
        <w:rPr>
          <w:rFonts w:cs="Arial"/>
          <w:szCs w:val="20"/>
        </w:rPr>
        <w:t xml:space="preserve"> </w:t>
      </w:r>
      <w:r w:rsidRPr="00661488">
        <w:rPr>
          <w:rFonts w:cs="Arial"/>
          <w:szCs w:val="20"/>
        </w:rPr>
        <w:tab/>
      </w:r>
      <w:r>
        <w:rPr>
          <w:rFonts w:cs="Arial"/>
          <w:szCs w:val="20"/>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F508D6" w:rsidRPr="00661488" w:rsidRDefault="00F508D6" w:rsidP="00F508D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Service-Disabled Veterans-Owned (DVBE)</w:t>
      </w:r>
    </w:p>
    <w:p w:rsidR="00F508D6" w:rsidRDefault="00F508D6" w:rsidP="00F508D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szCs w:val="20"/>
        </w:rPr>
        <w:t xml:space="preserve"> </w:t>
      </w:r>
      <w:r w:rsidRPr="001220EF">
        <w:rPr>
          <w:rFonts w:cs="Arial"/>
          <w:sz w:val="18"/>
          <w:szCs w:val="18"/>
        </w:rPr>
        <w:t xml:space="preserve">Minority-Owned Business </w:t>
      </w:r>
      <w:smartTag w:uri="urn:schemas-microsoft-com:office:smarttags" w:element="place">
        <w:smartTag w:uri="urn:schemas-microsoft-com:office:smarttags" w:element="City">
          <w:r w:rsidRPr="001220EF">
            <w:rPr>
              <w:rFonts w:cs="Arial"/>
              <w:sz w:val="18"/>
              <w:szCs w:val="18"/>
            </w:rPr>
            <w:t>Enterprise</w:t>
          </w:r>
        </w:smartTag>
      </w:smartTag>
      <w:r w:rsidRPr="00661488">
        <w:rPr>
          <w:rFonts w:cs="Arial"/>
          <w:sz w:val="18"/>
          <w:szCs w:val="18"/>
        </w:rPr>
        <w:t xml:space="preserve"> </w:t>
      </w:r>
      <w:r w:rsidRPr="00D14760">
        <w:rPr>
          <w:rFonts w:cs="Arial"/>
          <w:sz w:val="16"/>
          <w:szCs w:val="16"/>
        </w:rPr>
        <w:t>(MBE)</w:t>
      </w:r>
    </w:p>
    <w:p w:rsidR="00F508D6" w:rsidRDefault="00F508D6" w:rsidP="00F508D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szCs w:val="20"/>
        </w:rPr>
        <w:t xml:space="preserve"> </w:t>
      </w:r>
      <w:r w:rsidRPr="00772162">
        <w:rPr>
          <w:rFonts w:cs="Arial"/>
          <w:sz w:val="16"/>
          <w:szCs w:val="16"/>
        </w:rPr>
        <w:t>Hispanic American</w:t>
      </w:r>
      <w:r w:rsidRPr="00772162">
        <w:rPr>
          <w:rFonts w:cs="Arial"/>
          <w:b/>
          <w:sz w:val="16"/>
          <w:szCs w:val="16"/>
        </w:rPr>
        <w:t xml:space="preserve">  </w:t>
      </w:r>
      <w:r w:rsidRPr="00772162">
        <w:rPr>
          <w:rFonts w:cs="Arial"/>
          <w:b/>
          <w:szCs w:val="20"/>
        </w:rPr>
        <w:tab/>
      </w:r>
      <w:r w:rsidRPr="00772162">
        <w:rPr>
          <w:rFonts w:cs="Arial"/>
          <w:b/>
          <w:szCs w:val="20"/>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szCs w:val="20"/>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F508D6" w:rsidRDefault="00F508D6" w:rsidP="00F508D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Cs w:val="20"/>
        </w:rPr>
      </w:pPr>
      <w:r w:rsidRPr="00E06F43">
        <w:rPr>
          <w:rFonts w:ascii="Franklin Gothic Medium Cond" w:hAnsi="Franklin Gothic Medium Cond" w:cs="Arial"/>
          <w:shadow/>
          <w:sz w:val="32"/>
          <w:szCs w:val="32"/>
        </w:rPr>
        <w:t>□</w:t>
      </w:r>
      <w:r w:rsidRPr="00E06F43">
        <w:rPr>
          <w:rFonts w:cs="Arial"/>
          <w:shadow/>
          <w:szCs w:val="20"/>
        </w:rPr>
        <w:t xml:space="preserve"> </w:t>
      </w:r>
      <w:r w:rsidRPr="00226F35">
        <w:rPr>
          <w:rFonts w:cs="Arial"/>
          <w:sz w:val="16"/>
          <w:szCs w:val="16"/>
        </w:rPr>
        <w:t>Asian Subcontinent American</w:t>
      </w:r>
      <w:r>
        <w:rPr>
          <w:rFonts w:cs="Arial"/>
          <w:szCs w:val="20"/>
        </w:rPr>
        <w:t xml:space="preserve"> </w:t>
      </w:r>
      <w:r>
        <w:rPr>
          <w:rFonts w:cs="Arial"/>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F508D6" w:rsidRPr="00661488" w:rsidRDefault="00F508D6" w:rsidP="00F508D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F508D6" w:rsidRDefault="00F508D6" w:rsidP="00F508D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F508D6" w:rsidRPr="0007699A" w:rsidRDefault="00F508D6" w:rsidP="00F508D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szCs w:val="20"/>
        </w:rPr>
        <w:t>Y</w:t>
      </w:r>
      <w:r>
        <w:rPr>
          <w:rFonts w:cs="Arial"/>
          <w:szCs w:val="20"/>
        </w:rPr>
        <w:t>es</w:t>
      </w:r>
      <w:r>
        <w:rPr>
          <w:rFonts w:cs="Arial"/>
          <w:szCs w:val="20"/>
        </w:rPr>
        <w:tab/>
      </w:r>
      <w:r>
        <w:rPr>
          <w:rFonts w:cs="Arial"/>
          <w:szCs w:val="20"/>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F508D6" w:rsidRDefault="00F508D6" w:rsidP="00F508D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color w:val="FF6600"/>
          <w:sz w:val="18"/>
          <w:szCs w:val="18"/>
        </w:rPr>
      </w:pPr>
    </w:p>
    <w:p w:rsidR="00F508D6" w:rsidRDefault="00F508D6" w:rsidP="00F508D6">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i/>
          <w:sz w:val="16"/>
          <w:szCs w:val="16"/>
        </w:rPr>
      </w:pPr>
    </w:p>
    <w:p w:rsidR="00F508D6" w:rsidRDefault="00F508D6" w:rsidP="00F508D6">
      <w:pPr>
        <w:rPr>
          <w:rFonts w:cs="Arial"/>
          <w:b/>
          <w:sz w:val="18"/>
          <w:szCs w:val="18"/>
        </w:rPr>
      </w:pPr>
    </w:p>
    <w:p w:rsidR="00F508D6" w:rsidRPr="007A4CCC" w:rsidRDefault="00F508D6" w:rsidP="00F508D6">
      <w:pPr>
        <w:rPr>
          <w:rFonts w:cs="Arial"/>
          <w:b/>
          <w:sz w:val="16"/>
          <w:szCs w:val="16"/>
        </w:rPr>
      </w:pPr>
      <w:r w:rsidRPr="007A4CCC">
        <w:rPr>
          <w:rFonts w:cs="Arial"/>
          <w:b/>
          <w:sz w:val="16"/>
          <w:szCs w:val="16"/>
        </w:rPr>
        <w:t xml:space="preserve">Other State of </w:t>
      </w:r>
      <w:smartTag w:uri="urn:schemas-microsoft-com:office:smarttags" w:element="place">
        <w:smartTag w:uri="urn:schemas-microsoft-com:office:smarttags" w:element="State">
          <w:r w:rsidRPr="007A4CCC">
            <w:rPr>
              <w:rFonts w:cs="Arial"/>
              <w:b/>
              <w:sz w:val="16"/>
              <w:szCs w:val="16"/>
            </w:rPr>
            <w:t>Kansas</w:t>
          </w:r>
        </w:smartTag>
      </w:smartTag>
      <w:r w:rsidRPr="007A4CCC">
        <w:rPr>
          <w:rFonts w:cs="Arial"/>
          <w:b/>
          <w:sz w:val="16"/>
          <w:szCs w:val="16"/>
        </w:rPr>
        <w:t xml:space="preserve"> Resources for Small Business Enterprises (SBE)</w:t>
      </w:r>
    </w:p>
    <w:p w:rsidR="00F508D6" w:rsidRPr="007A4CCC" w:rsidRDefault="00F508D6" w:rsidP="00F508D6">
      <w:pPr>
        <w:rPr>
          <w:rFonts w:cs="Arial"/>
          <w:b/>
          <w:sz w:val="16"/>
          <w:szCs w:val="16"/>
        </w:rPr>
      </w:pPr>
    </w:p>
    <w:p w:rsidR="00F508D6" w:rsidRPr="007A4CCC" w:rsidRDefault="00F508D6" w:rsidP="00F508D6">
      <w:pPr>
        <w:rPr>
          <w:rFonts w:cs="Arial"/>
          <w:sz w:val="16"/>
          <w:szCs w:val="16"/>
        </w:rPr>
      </w:pPr>
      <w:r w:rsidRPr="007A4CCC">
        <w:rPr>
          <w:rFonts w:cs="Arial"/>
          <w:sz w:val="16"/>
          <w:szCs w:val="16"/>
        </w:rPr>
        <w:t>Kansas Department of Commerce</w:t>
      </w:r>
    </w:p>
    <w:p w:rsidR="00F508D6" w:rsidRPr="007A4CCC" w:rsidRDefault="00F508D6" w:rsidP="00F508D6">
      <w:pPr>
        <w:rPr>
          <w:rFonts w:cs="Arial"/>
          <w:sz w:val="16"/>
          <w:szCs w:val="16"/>
        </w:rPr>
      </w:pPr>
      <w:r w:rsidRPr="007A4CCC">
        <w:rPr>
          <w:rFonts w:cs="Arial"/>
          <w:sz w:val="16"/>
          <w:szCs w:val="16"/>
        </w:rPr>
        <w:t>Office of Minority/Women Business Development</w:t>
      </w:r>
    </w:p>
    <w:p w:rsidR="00D35AC2" w:rsidRDefault="00D35AC2" w:rsidP="00D35AC2">
      <w:pPr>
        <w:tabs>
          <w:tab w:val="left" w:pos="720"/>
          <w:tab w:val="left" w:pos="1440"/>
          <w:tab w:val="left" w:pos="2160"/>
          <w:tab w:val="left" w:pos="2880"/>
          <w:tab w:val="left" w:pos="3600"/>
          <w:tab w:val="left" w:pos="4320"/>
          <w:tab w:val="left" w:pos="5040"/>
          <w:tab w:val="left" w:pos="5760"/>
          <w:tab w:val="left" w:pos="6480"/>
          <w:tab w:val="right" w:pos="9000"/>
        </w:tabs>
        <w:rPr>
          <w:rFonts w:cs="Arial"/>
          <w:szCs w:val="20"/>
        </w:rPr>
      </w:pPr>
      <w:hyperlink r:id="rId14" w:history="1">
        <w:r>
          <w:rPr>
            <w:rStyle w:val="Hyperlink"/>
            <w:rFonts w:cs="Arial"/>
            <w:szCs w:val="20"/>
          </w:rPr>
          <w:t>http://www.kansas.gov/ksbdc/</w:t>
        </w:r>
      </w:hyperlink>
    </w:p>
    <w:p w:rsidR="00F508D6" w:rsidRPr="00AD0B81" w:rsidRDefault="00D35AC2" w:rsidP="00D35AC2">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Pr>
          <w:rFonts w:cs="Arial"/>
          <w:szCs w:val="20"/>
        </w:rPr>
        <w:br w:type="page"/>
      </w:r>
      <w:r w:rsidR="00F508D6" w:rsidRPr="00AD0B81">
        <w:rPr>
          <w:rFonts w:cs="Arial"/>
          <w:b/>
          <w:sz w:val="18"/>
          <w:szCs w:val="18"/>
        </w:rPr>
        <w:t>State of Kansas</w:t>
      </w:r>
    </w:p>
    <w:p w:rsidR="00F508D6" w:rsidRDefault="00F508D6" w:rsidP="00F508D6">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F508D6" w:rsidRPr="00AD0B81" w:rsidRDefault="00F508D6" w:rsidP="00F508D6">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F508D6" w:rsidRDefault="00F508D6" w:rsidP="00F508D6">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F508D6" w:rsidRDefault="00F508D6" w:rsidP="00F508D6">
      <w:pPr>
        <w:jc w:val="center"/>
        <w:rPr>
          <w:rFonts w:cs="Arial"/>
          <w:b/>
          <w:sz w:val="18"/>
          <w:szCs w:val="18"/>
        </w:rPr>
      </w:pPr>
    </w:p>
    <w:p w:rsidR="00F508D6" w:rsidRDefault="00F508D6" w:rsidP="00F508D6">
      <w:pPr>
        <w:jc w:val="center"/>
        <w:rPr>
          <w:rFonts w:cs="Arial"/>
          <w:b/>
          <w:sz w:val="18"/>
          <w:szCs w:val="18"/>
        </w:rPr>
      </w:pPr>
      <w:r w:rsidRPr="0091438D">
        <w:rPr>
          <w:rFonts w:cs="Arial"/>
          <w:b/>
          <w:sz w:val="18"/>
          <w:szCs w:val="18"/>
          <w:u w:val="single"/>
        </w:rPr>
        <w:t>Appendix A</w:t>
      </w:r>
    </w:p>
    <w:p w:rsidR="00F508D6" w:rsidRPr="00E36D1A" w:rsidRDefault="00F508D6" w:rsidP="00F508D6">
      <w:pPr>
        <w:jc w:val="center"/>
        <w:rPr>
          <w:rFonts w:cs="Arial"/>
          <w:b/>
          <w:sz w:val="18"/>
          <w:szCs w:val="18"/>
        </w:rPr>
      </w:pPr>
      <w:r w:rsidRPr="00E36D1A">
        <w:rPr>
          <w:rFonts w:cs="Arial"/>
          <w:b/>
          <w:sz w:val="18"/>
          <w:szCs w:val="18"/>
        </w:rPr>
        <w:t>Definition of Terms</w:t>
      </w:r>
    </w:p>
    <w:p w:rsidR="00F508D6" w:rsidRPr="00E36D1A" w:rsidRDefault="00F508D6" w:rsidP="00F508D6">
      <w:pPr>
        <w:rPr>
          <w:rFonts w:cs="Arial"/>
          <w:b/>
          <w:sz w:val="18"/>
          <w:szCs w:val="18"/>
        </w:rPr>
      </w:pPr>
    </w:p>
    <w:p w:rsidR="00F508D6" w:rsidRPr="005F51BB" w:rsidRDefault="00F508D6" w:rsidP="00F508D6">
      <w:pPr>
        <w:rPr>
          <w:rFonts w:cs="Arial"/>
          <w:b/>
          <w:sz w:val="16"/>
          <w:szCs w:val="16"/>
        </w:rPr>
      </w:pPr>
      <w:r w:rsidRPr="005F51BB">
        <w:rPr>
          <w:rFonts w:cs="Arial"/>
          <w:b/>
          <w:sz w:val="16"/>
          <w:szCs w:val="16"/>
        </w:rPr>
        <w:t xml:space="preserve">Small Business </w:t>
      </w:r>
      <w:smartTag w:uri="urn:schemas-microsoft-com:office:smarttags" w:element="place">
        <w:smartTag w:uri="urn:schemas-microsoft-com:office:smarttags" w:element="City">
          <w:r w:rsidRPr="005F51BB">
            <w:rPr>
              <w:rFonts w:cs="Arial"/>
              <w:b/>
              <w:sz w:val="16"/>
              <w:szCs w:val="16"/>
            </w:rPr>
            <w:t>Enterprise</w:t>
          </w:r>
        </w:smartTag>
      </w:smartTag>
      <w:r w:rsidRPr="005F51BB">
        <w:rPr>
          <w:rFonts w:cs="Arial"/>
          <w:b/>
          <w:sz w:val="16"/>
          <w:szCs w:val="16"/>
        </w:rPr>
        <w:t xml:space="preserve"> / Concern (SBE)</w:t>
      </w:r>
    </w:p>
    <w:p w:rsidR="00F508D6" w:rsidRPr="005F51BB" w:rsidRDefault="00F508D6" w:rsidP="00F508D6">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F508D6" w:rsidRDefault="00F508D6" w:rsidP="00F508D6">
      <w:pPr>
        <w:rPr>
          <w:rFonts w:cs="Arial"/>
          <w:sz w:val="16"/>
          <w:szCs w:val="16"/>
        </w:rPr>
      </w:pPr>
    </w:p>
    <w:p w:rsidR="00F508D6" w:rsidRPr="00772162" w:rsidRDefault="00F508D6" w:rsidP="00F508D6">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place">
        <w:smartTag w:uri="urn:schemas-microsoft-com:office:smarttags" w:element="City">
          <w:r w:rsidRPr="00772162">
            <w:rPr>
              <w:rFonts w:cs="Arial"/>
              <w:b/>
              <w:sz w:val="16"/>
              <w:szCs w:val="16"/>
            </w:rPr>
            <w:t>Enterprise</w:t>
          </w:r>
        </w:smartTag>
      </w:smartTag>
      <w:r w:rsidRPr="00772162">
        <w:rPr>
          <w:rFonts w:cs="Arial"/>
          <w:b/>
          <w:sz w:val="16"/>
          <w:szCs w:val="16"/>
        </w:rPr>
        <w:t xml:space="preserve"> (DBE) </w:t>
      </w:r>
    </w:p>
    <w:p w:rsidR="00F508D6" w:rsidRPr="00772162" w:rsidRDefault="00F508D6" w:rsidP="00F508D6">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F508D6" w:rsidRPr="00772162" w:rsidRDefault="00F508D6" w:rsidP="00F508D6">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F508D6" w:rsidRDefault="00F508D6" w:rsidP="00F508D6">
      <w:pPr>
        <w:rPr>
          <w:rFonts w:cs="Arial"/>
          <w:sz w:val="16"/>
          <w:szCs w:val="16"/>
        </w:rPr>
      </w:pPr>
    </w:p>
    <w:p w:rsidR="00F508D6" w:rsidRPr="005F51BB" w:rsidRDefault="00F508D6" w:rsidP="00F508D6">
      <w:pPr>
        <w:rPr>
          <w:rFonts w:cs="Arial"/>
          <w:b/>
          <w:sz w:val="16"/>
          <w:szCs w:val="16"/>
        </w:rPr>
      </w:pPr>
      <w:r w:rsidRPr="005F51BB">
        <w:rPr>
          <w:rFonts w:cs="Arial"/>
          <w:b/>
          <w:sz w:val="16"/>
          <w:szCs w:val="16"/>
        </w:rPr>
        <w:t xml:space="preserve">Disabled Business </w:t>
      </w:r>
      <w:smartTag w:uri="urn:schemas-microsoft-com:office:smarttags" w:element="place">
        <w:smartTag w:uri="urn:schemas-microsoft-com:office:smarttags" w:element="City">
          <w:r w:rsidRPr="005F51BB">
            <w:rPr>
              <w:rFonts w:cs="Arial"/>
              <w:b/>
              <w:sz w:val="16"/>
              <w:szCs w:val="16"/>
            </w:rPr>
            <w:t>Enterprise</w:t>
          </w:r>
        </w:smartTag>
      </w:smartTag>
      <w:r w:rsidRPr="005F51BB">
        <w:rPr>
          <w:rFonts w:cs="Arial"/>
          <w:b/>
          <w:sz w:val="16"/>
          <w:szCs w:val="16"/>
        </w:rPr>
        <w:t xml:space="preserve"> (DIS)</w:t>
      </w:r>
    </w:p>
    <w:p w:rsidR="00F508D6" w:rsidRPr="005F51BB" w:rsidRDefault="00F508D6" w:rsidP="00F508D6">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F508D6" w:rsidRPr="005F51BB" w:rsidRDefault="00F508D6" w:rsidP="00F508D6">
      <w:pPr>
        <w:rPr>
          <w:rFonts w:cs="Arial"/>
          <w:sz w:val="16"/>
          <w:szCs w:val="16"/>
        </w:rPr>
      </w:pPr>
    </w:p>
    <w:p w:rsidR="00F508D6" w:rsidRPr="005F51BB" w:rsidRDefault="00F508D6" w:rsidP="00F508D6">
      <w:pPr>
        <w:rPr>
          <w:rFonts w:cs="Arial"/>
          <w:b/>
          <w:sz w:val="16"/>
          <w:szCs w:val="16"/>
        </w:rPr>
      </w:pPr>
      <w:r w:rsidRPr="005F51BB">
        <w:rPr>
          <w:rFonts w:cs="Arial"/>
          <w:b/>
          <w:sz w:val="16"/>
          <w:szCs w:val="16"/>
        </w:rPr>
        <w:t>Small Disadvantage Business Concern (SDB)</w:t>
      </w:r>
    </w:p>
    <w:p w:rsidR="00F508D6" w:rsidRPr="005F51BB" w:rsidRDefault="00F508D6" w:rsidP="00F508D6">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F508D6" w:rsidRPr="005F51BB" w:rsidRDefault="00F508D6" w:rsidP="00F508D6">
      <w:pPr>
        <w:rPr>
          <w:rFonts w:cs="Arial"/>
          <w:sz w:val="16"/>
          <w:szCs w:val="16"/>
        </w:rPr>
      </w:pPr>
    </w:p>
    <w:p w:rsidR="00F508D6" w:rsidRPr="005F51BB" w:rsidRDefault="00F508D6" w:rsidP="00F508D6">
      <w:pPr>
        <w:rPr>
          <w:rFonts w:cs="Arial"/>
          <w:sz w:val="16"/>
          <w:szCs w:val="16"/>
        </w:rPr>
      </w:pPr>
      <w:r w:rsidRPr="005F51BB">
        <w:rPr>
          <w:rFonts w:cs="Arial"/>
          <w:b/>
          <w:sz w:val="16"/>
          <w:szCs w:val="16"/>
        </w:rPr>
        <w:t>Veterans-Owned Business Concern (VBE)</w:t>
      </w:r>
    </w:p>
    <w:p w:rsidR="00F508D6" w:rsidRPr="005F51BB" w:rsidRDefault="00F508D6" w:rsidP="00F508D6">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F508D6" w:rsidRPr="005F51BB" w:rsidRDefault="00F508D6" w:rsidP="00F508D6">
      <w:pPr>
        <w:rPr>
          <w:rFonts w:cs="Arial"/>
          <w:sz w:val="16"/>
          <w:szCs w:val="16"/>
        </w:rPr>
      </w:pPr>
    </w:p>
    <w:p w:rsidR="00F508D6" w:rsidRPr="005F51BB" w:rsidRDefault="00F508D6" w:rsidP="00F508D6">
      <w:pPr>
        <w:rPr>
          <w:rFonts w:cs="Arial"/>
          <w:b/>
          <w:sz w:val="16"/>
          <w:szCs w:val="16"/>
        </w:rPr>
      </w:pPr>
      <w:r w:rsidRPr="005F51BB">
        <w:rPr>
          <w:rFonts w:cs="Arial"/>
          <w:b/>
          <w:sz w:val="16"/>
          <w:szCs w:val="16"/>
        </w:rPr>
        <w:t>Service-Disabled Veterans-Owned Business Concern (DVBE)</w:t>
      </w:r>
    </w:p>
    <w:p w:rsidR="00F508D6" w:rsidRPr="005F51BB" w:rsidRDefault="00F508D6" w:rsidP="00F508D6">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F508D6" w:rsidRPr="005F51BB" w:rsidRDefault="00F508D6" w:rsidP="00F508D6">
      <w:pPr>
        <w:rPr>
          <w:rFonts w:cs="Arial"/>
          <w:sz w:val="16"/>
          <w:szCs w:val="16"/>
        </w:rPr>
      </w:pPr>
    </w:p>
    <w:p w:rsidR="00F508D6" w:rsidRPr="005F51BB" w:rsidRDefault="00F508D6" w:rsidP="00F508D6">
      <w:pPr>
        <w:rPr>
          <w:rFonts w:cs="Arial"/>
          <w:b/>
          <w:sz w:val="16"/>
          <w:szCs w:val="16"/>
        </w:rPr>
      </w:pPr>
      <w:r w:rsidRPr="005F51BB">
        <w:rPr>
          <w:rFonts w:cs="Arial"/>
          <w:b/>
          <w:sz w:val="16"/>
          <w:szCs w:val="16"/>
        </w:rPr>
        <w:t>Women-Owned Business Concern (WBE)</w:t>
      </w:r>
    </w:p>
    <w:p w:rsidR="00F508D6" w:rsidRPr="005F51BB" w:rsidRDefault="00F508D6" w:rsidP="00F508D6">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F508D6" w:rsidRPr="005F51BB" w:rsidRDefault="00F508D6" w:rsidP="00F508D6">
      <w:pPr>
        <w:rPr>
          <w:rFonts w:cs="Arial"/>
          <w:sz w:val="16"/>
          <w:szCs w:val="16"/>
        </w:rPr>
      </w:pPr>
    </w:p>
    <w:p w:rsidR="00F508D6" w:rsidRPr="005F51BB" w:rsidRDefault="00F508D6" w:rsidP="00F508D6">
      <w:pPr>
        <w:rPr>
          <w:rFonts w:cs="Arial"/>
          <w:b/>
          <w:sz w:val="16"/>
          <w:szCs w:val="16"/>
        </w:rPr>
      </w:pPr>
      <w:r w:rsidRPr="005F51BB">
        <w:rPr>
          <w:rFonts w:cs="Arial"/>
          <w:b/>
          <w:sz w:val="16"/>
          <w:szCs w:val="16"/>
        </w:rPr>
        <w:t xml:space="preserve">Minority-Owned Business </w:t>
      </w:r>
      <w:smartTag w:uri="urn:schemas-microsoft-com:office:smarttags" w:element="place">
        <w:smartTag w:uri="urn:schemas-microsoft-com:office:smarttags" w:element="City">
          <w:r w:rsidRPr="005F51BB">
            <w:rPr>
              <w:rFonts w:cs="Arial"/>
              <w:b/>
              <w:sz w:val="16"/>
              <w:szCs w:val="16"/>
            </w:rPr>
            <w:t>Enterprise</w:t>
          </w:r>
        </w:smartTag>
      </w:smartTag>
      <w:r w:rsidRPr="005F51BB">
        <w:rPr>
          <w:rFonts w:cs="Arial"/>
          <w:b/>
          <w:sz w:val="16"/>
          <w:szCs w:val="16"/>
        </w:rPr>
        <w:t xml:space="preserve"> (MBE)</w:t>
      </w:r>
    </w:p>
    <w:p w:rsidR="00F508D6" w:rsidRPr="005F51BB" w:rsidRDefault="00F508D6" w:rsidP="00F508D6">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F508D6" w:rsidRPr="005F51BB" w:rsidRDefault="00F508D6" w:rsidP="00F508D6">
      <w:pPr>
        <w:widowControl/>
        <w:numPr>
          <w:ilvl w:val="0"/>
          <w:numId w:val="1"/>
        </w:numPr>
        <w:tabs>
          <w:tab w:val="clear" w:pos="720"/>
        </w:tabs>
        <w:ind w:left="360"/>
        <w:jc w:val="left"/>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F508D6" w:rsidRPr="005F51BB" w:rsidRDefault="00F508D6" w:rsidP="00F508D6">
      <w:pPr>
        <w:widowControl/>
        <w:numPr>
          <w:ilvl w:val="0"/>
          <w:numId w:val="1"/>
        </w:numPr>
        <w:tabs>
          <w:tab w:val="clear" w:pos="720"/>
        </w:tabs>
        <w:ind w:left="360"/>
        <w:jc w:val="left"/>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F508D6" w:rsidRPr="005F51BB" w:rsidRDefault="00F508D6" w:rsidP="00F508D6">
      <w:pPr>
        <w:widowControl/>
        <w:numPr>
          <w:ilvl w:val="0"/>
          <w:numId w:val="1"/>
        </w:numPr>
        <w:tabs>
          <w:tab w:val="clear" w:pos="720"/>
          <w:tab w:val="num" w:pos="360"/>
        </w:tabs>
        <w:ind w:left="900" w:hanging="900"/>
        <w:jc w:val="left"/>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place">
        <w:smartTag w:uri="urn:schemas-microsoft-com:office:smarttags" w:element="country-region">
          <w:r w:rsidRPr="005F51BB">
            <w:rPr>
              <w:rFonts w:cs="Arial"/>
              <w:sz w:val="16"/>
              <w:szCs w:val="16"/>
            </w:rPr>
            <w:t>Nepal</w:t>
          </w:r>
        </w:smartTag>
      </w:smartTag>
      <w:r w:rsidRPr="005F51BB">
        <w:rPr>
          <w:rFonts w:cs="Arial"/>
          <w:sz w:val="16"/>
          <w:szCs w:val="16"/>
        </w:rPr>
        <w:t>.</w:t>
      </w:r>
    </w:p>
    <w:p w:rsidR="00F508D6" w:rsidRPr="005F51BB" w:rsidRDefault="00F508D6" w:rsidP="00F508D6">
      <w:pPr>
        <w:widowControl/>
        <w:numPr>
          <w:ilvl w:val="0"/>
          <w:numId w:val="1"/>
        </w:numPr>
        <w:tabs>
          <w:tab w:val="clear" w:pos="720"/>
          <w:tab w:val="num" w:pos="360"/>
        </w:tabs>
        <w:ind w:left="360"/>
        <w:jc w:val="left"/>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F508D6" w:rsidRPr="005F51BB" w:rsidRDefault="00F508D6" w:rsidP="00F508D6">
      <w:pPr>
        <w:widowControl/>
        <w:numPr>
          <w:ilvl w:val="0"/>
          <w:numId w:val="1"/>
        </w:numPr>
        <w:tabs>
          <w:tab w:val="clear" w:pos="720"/>
          <w:tab w:val="num" w:pos="360"/>
        </w:tabs>
        <w:ind w:left="900" w:hanging="900"/>
        <w:jc w:val="left"/>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F508D6" w:rsidRPr="005F51BB" w:rsidRDefault="00F508D6" w:rsidP="00F508D6">
      <w:pPr>
        <w:tabs>
          <w:tab w:val="left" w:pos="360"/>
        </w:tabs>
        <w:ind w:left="720"/>
        <w:jc w:val="right"/>
        <w:rPr>
          <w:rFonts w:cs="Arial"/>
          <w:sz w:val="16"/>
          <w:szCs w:val="16"/>
        </w:rPr>
      </w:pPr>
    </w:p>
    <w:p w:rsidR="00F508D6" w:rsidRPr="005F51BB" w:rsidRDefault="00F508D6" w:rsidP="00F508D6">
      <w:pPr>
        <w:tabs>
          <w:tab w:val="left" w:pos="360"/>
        </w:tabs>
        <w:ind w:left="720"/>
        <w:jc w:val="right"/>
        <w:rPr>
          <w:rFonts w:cs="Arial"/>
          <w:sz w:val="16"/>
          <w:szCs w:val="16"/>
        </w:rPr>
      </w:pPr>
      <w:r>
        <w:rPr>
          <w:rFonts w:cs="Arial"/>
          <w:sz w:val="16"/>
          <w:szCs w:val="16"/>
        </w:rPr>
        <w:t>Date of Last Update:  March, 2007</w:t>
      </w:r>
    </w:p>
    <w:p w:rsidR="00F508D6" w:rsidRDefault="00F508D6" w:rsidP="00F508D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p>
    <w:p w:rsidR="00F508D6" w:rsidRPr="000B3F6B" w:rsidRDefault="00F508D6" w:rsidP="00F508D6">
      <w:pPr>
        <w:jc w:val="center"/>
        <w:rPr>
          <w:rFonts w:cs="Arial"/>
          <w:b/>
          <w:szCs w:val="20"/>
        </w:rPr>
      </w:pPr>
      <w:r>
        <w:br w:type="page"/>
      </w:r>
      <w:r w:rsidRPr="000B3F6B">
        <w:rPr>
          <w:rFonts w:cs="Arial"/>
          <w:b/>
          <w:szCs w:val="20"/>
        </w:rPr>
        <w:t>SECTION I</w:t>
      </w:r>
    </w:p>
    <w:p w:rsidR="00F508D6" w:rsidRPr="000B3F6B" w:rsidRDefault="00F508D6" w:rsidP="00F508D6">
      <w:pPr>
        <w:jc w:val="center"/>
        <w:rPr>
          <w:rFonts w:cs="Arial"/>
          <w:szCs w:val="20"/>
        </w:rPr>
      </w:pPr>
      <w:r w:rsidRPr="000B3F6B">
        <w:rPr>
          <w:rFonts w:cs="Arial"/>
          <w:b/>
          <w:szCs w:val="20"/>
        </w:rPr>
        <w:t>CONDITIONS TO BIDDING</w:t>
      </w:r>
    </w:p>
    <w:p w:rsidR="00F508D6" w:rsidRPr="000B3F6B" w:rsidRDefault="00F508D6" w:rsidP="00F508D6">
      <w:pPr>
        <w:rPr>
          <w:rFonts w:cs="Arial"/>
          <w:szCs w:val="20"/>
        </w:rPr>
      </w:pPr>
    </w:p>
    <w:p w:rsidR="00F508D6" w:rsidRPr="000B3F6B" w:rsidRDefault="00F508D6" w:rsidP="00F508D6">
      <w:pPr>
        <w:rPr>
          <w:rFonts w:cs="Arial"/>
          <w:szCs w:val="20"/>
        </w:rPr>
      </w:pPr>
      <w:r w:rsidRPr="000B3F6B">
        <w:rPr>
          <w:rFonts w:cs="Arial"/>
          <w:b/>
          <w:szCs w:val="20"/>
        </w:rPr>
        <w:t>Solicitation Reference Number:</w:t>
      </w:r>
      <w:r w:rsidRPr="000B3F6B">
        <w:rPr>
          <w:rFonts w:cs="Arial"/>
          <w:szCs w:val="20"/>
        </w:rPr>
        <w:t xml:space="preserve">  The above</w:t>
      </w:r>
      <w:r w:rsidR="003E05BC">
        <w:rPr>
          <w:rFonts w:cs="Arial"/>
          <w:szCs w:val="20"/>
        </w:rPr>
        <w:t xml:space="preserve"> </w:t>
      </w:r>
      <w:r w:rsidRPr="000B3F6B">
        <w:rPr>
          <w:rFonts w:cs="Arial"/>
          <w:szCs w:val="20"/>
        </w:rPr>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F508D6" w:rsidRPr="000B3F6B" w:rsidRDefault="00F508D6" w:rsidP="00F508D6">
      <w:pPr>
        <w:ind w:left="720" w:hanging="720"/>
        <w:rPr>
          <w:rFonts w:cs="Arial"/>
          <w:b/>
          <w:szCs w:val="20"/>
        </w:rPr>
      </w:pPr>
    </w:p>
    <w:p w:rsidR="00F508D6" w:rsidRPr="000B3F6B" w:rsidRDefault="00F508D6" w:rsidP="00F508D6">
      <w:pPr>
        <w:rPr>
          <w:rFonts w:cs="Arial"/>
          <w:b/>
          <w:szCs w:val="20"/>
        </w:rPr>
      </w:pPr>
      <w:r w:rsidRPr="000B3F6B">
        <w:rPr>
          <w:rFonts w:cs="Arial"/>
          <w:b/>
          <w:snapToGrid w:val="0"/>
          <w:szCs w:val="20"/>
        </w:rPr>
        <w:t>Connie Schuessler</w:t>
      </w:r>
    </w:p>
    <w:p w:rsidR="00F508D6" w:rsidRPr="000B3F6B" w:rsidRDefault="00F508D6" w:rsidP="00F508D6">
      <w:pPr>
        <w:rPr>
          <w:rFonts w:cs="Arial"/>
          <w:szCs w:val="20"/>
        </w:rPr>
      </w:pPr>
      <w:r w:rsidRPr="000B3F6B">
        <w:rPr>
          <w:rFonts w:cs="Arial"/>
          <w:szCs w:val="20"/>
        </w:rPr>
        <w:t>Telephone: 785-296-1171</w:t>
      </w:r>
    </w:p>
    <w:p w:rsidR="00F508D6" w:rsidRPr="000B3F6B" w:rsidRDefault="00F508D6" w:rsidP="00F508D6">
      <w:pPr>
        <w:rPr>
          <w:rFonts w:cs="Arial"/>
          <w:szCs w:val="20"/>
        </w:rPr>
      </w:pPr>
      <w:r w:rsidRPr="000B3F6B">
        <w:rPr>
          <w:rFonts w:cs="Arial"/>
          <w:szCs w:val="20"/>
        </w:rPr>
        <w:t>Facsimile:  785-296-7240</w:t>
      </w:r>
    </w:p>
    <w:p w:rsidR="00F508D6" w:rsidRPr="000B3F6B" w:rsidRDefault="00F508D6" w:rsidP="00F508D6">
      <w:pPr>
        <w:rPr>
          <w:rFonts w:cs="Arial"/>
          <w:szCs w:val="20"/>
        </w:rPr>
      </w:pPr>
      <w:r w:rsidRPr="000B3F6B">
        <w:rPr>
          <w:rFonts w:cs="Arial"/>
          <w:szCs w:val="20"/>
        </w:rPr>
        <w:t xml:space="preserve">E-Mail Address:  </w:t>
      </w:r>
      <w:hyperlink r:id="rId15" w:history="1">
        <w:r w:rsidR="001B3F46" w:rsidRPr="00672291">
          <w:rPr>
            <w:rStyle w:val="Hyperlink"/>
            <w:rFonts w:cs="Arial"/>
            <w:szCs w:val="20"/>
          </w:rPr>
          <w:t>connie.schuessler@da.ks.gov</w:t>
        </w:r>
      </w:hyperlink>
      <w:r w:rsidR="001B3F46">
        <w:rPr>
          <w:rFonts w:cs="Arial"/>
          <w:szCs w:val="20"/>
        </w:rPr>
        <w:t xml:space="preserve"> </w:t>
      </w:r>
    </w:p>
    <w:p w:rsidR="00F508D6" w:rsidRPr="000B3F6B" w:rsidRDefault="00F508D6" w:rsidP="00F508D6">
      <w:pPr>
        <w:rPr>
          <w:rFonts w:cs="Arial"/>
          <w:szCs w:val="20"/>
        </w:rPr>
      </w:pPr>
      <w:smartTag w:uri="urn:schemas-microsoft-com:office:smarttags" w:element="State">
        <w:smartTag w:uri="urn:schemas-microsoft-com:office:smarttags" w:element="place">
          <w:r w:rsidRPr="000B3F6B">
            <w:rPr>
              <w:rFonts w:cs="Arial"/>
              <w:szCs w:val="20"/>
            </w:rPr>
            <w:t>Kansas</w:t>
          </w:r>
        </w:smartTag>
      </w:smartTag>
      <w:r w:rsidRPr="000B3F6B">
        <w:rPr>
          <w:rFonts w:cs="Arial"/>
          <w:szCs w:val="20"/>
        </w:rPr>
        <w:t xml:space="preserve"> Division of Purchases</w:t>
      </w:r>
    </w:p>
    <w:p w:rsidR="00F508D6" w:rsidRPr="000B3F6B" w:rsidRDefault="00F508D6" w:rsidP="00F508D6">
      <w:pPr>
        <w:rPr>
          <w:rFonts w:cs="Arial"/>
          <w:szCs w:val="20"/>
        </w:rPr>
      </w:pPr>
      <w:r w:rsidRPr="000B3F6B">
        <w:rPr>
          <w:rFonts w:cs="Arial"/>
          <w:szCs w:val="20"/>
        </w:rPr>
        <w:t>900 SW Jackson, Room 102N</w:t>
      </w:r>
    </w:p>
    <w:p w:rsidR="00F508D6" w:rsidRPr="000B3F6B" w:rsidRDefault="00F508D6" w:rsidP="00F508D6">
      <w:pPr>
        <w:rPr>
          <w:rFonts w:cs="Arial"/>
          <w:szCs w:val="20"/>
        </w:rPr>
      </w:pPr>
      <w:smartTag w:uri="urn:schemas-microsoft-com:office:smarttags" w:element="place">
        <w:smartTag w:uri="urn:schemas-microsoft-com:office:smarttags" w:element="City">
          <w:r w:rsidRPr="000B3F6B">
            <w:rPr>
              <w:rFonts w:cs="Arial"/>
              <w:szCs w:val="20"/>
            </w:rPr>
            <w:t>Topeka</w:t>
          </w:r>
        </w:smartTag>
        <w:r w:rsidRPr="000B3F6B">
          <w:rPr>
            <w:rFonts w:cs="Arial"/>
            <w:szCs w:val="20"/>
          </w:rPr>
          <w:t xml:space="preserve">, </w:t>
        </w:r>
        <w:smartTag w:uri="urn:schemas-microsoft-com:office:smarttags" w:element="State">
          <w:r w:rsidRPr="000B3F6B">
            <w:rPr>
              <w:rFonts w:cs="Arial"/>
              <w:szCs w:val="20"/>
            </w:rPr>
            <w:t>KS</w:t>
          </w:r>
        </w:smartTag>
        <w:r w:rsidRPr="000B3F6B">
          <w:rPr>
            <w:rFonts w:cs="Arial"/>
            <w:szCs w:val="20"/>
          </w:rPr>
          <w:t xml:space="preserve">  </w:t>
        </w:r>
        <w:smartTag w:uri="urn:schemas-microsoft-com:office:smarttags" w:element="PostalCode">
          <w:r w:rsidRPr="000B3F6B">
            <w:rPr>
              <w:rFonts w:cs="Arial"/>
              <w:szCs w:val="20"/>
            </w:rPr>
            <w:t>66612</w:t>
          </w:r>
        </w:smartTag>
      </w:smartTag>
      <w:r w:rsidRPr="000B3F6B">
        <w:rPr>
          <w:rFonts w:cs="Arial"/>
          <w:szCs w:val="20"/>
        </w:rPr>
        <w:t>-1286</w:t>
      </w:r>
    </w:p>
    <w:p w:rsidR="00F508D6" w:rsidRPr="000B3F6B" w:rsidRDefault="00F508D6" w:rsidP="00F508D6">
      <w:pPr>
        <w:rPr>
          <w:rFonts w:cs="Arial"/>
          <w:szCs w:val="20"/>
        </w:rPr>
      </w:pPr>
    </w:p>
    <w:p w:rsidR="00F508D6" w:rsidRPr="000B3F6B" w:rsidRDefault="00F508D6" w:rsidP="00F508D6">
      <w:pPr>
        <w:rPr>
          <w:rFonts w:cs="Arial"/>
          <w:szCs w:val="20"/>
        </w:rPr>
      </w:pPr>
      <w:r w:rsidRPr="000B3F6B">
        <w:rPr>
          <w:rFonts w:cs="Arial"/>
          <w:b/>
          <w:szCs w:val="20"/>
        </w:rPr>
        <w:t>Questions/Addenda:</w:t>
      </w:r>
      <w:r w:rsidRPr="000B3F6B">
        <w:rPr>
          <w:rFonts w:cs="Arial"/>
          <w:szCs w:val="20"/>
        </w:rPr>
        <w:t xml:space="preserve">  No pre</w:t>
      </w:r>
      <w:r w:rsidRPr="000B3F6B">
        <w:rPr>
          <w:rFonts w:cs="Arial"/>
          <w:szCs w:val="20"/>
        </w:rPr>
        <w:noBreakHyphen/>
        <w:t xml:space="preserve">proposal conference is scheduled for this Solicitation.  Questions requesting clarification of the Solicitation must be submitted in WRITING to the Procurement Officer prior to the close of business on </w:t>
      </w:r>
      <w:r w:rsidR="00201881">
        <w:rPr>
          <w:rFonts w:cs="Arial"/>
          <w:szCs w:val="20"/>
        </w:rPr>
        <w:t>November 3, 2009</w:t>
      </w:r>
      <w:r w:rsidRPr="000B3F6B">
        <w:rPr>
          <w:rFonts w:cs="Arial"/>
          <w:szCs w:val="20"/>
        </w:rPr>
        <w:t xml:space="preserve"> to the following address:</w:t>
      </w:r>
    </w:p>
    <w:p w:rsidR="00F508D6" w:rsidRPr="000B3F6B" w:rsidRDefault="00F508D6" w:rsidP="00F508D6">
      <w:pPr>
        <w:rPr>
          <w:rFonts w:cs="Arial"/>
          <w:szCs w:val="20"/>
          <w:u w:val="single"/>
        </w:rPr>
      </w:pPr>
    </w:p>
    <w:p w:rsidR="00F508D6" w:rsidRPr="000B3F6B" w:rsidRDefault="00F508D6" w:rsidP="00F508D6">
      <w:pPr>
        <w:rPr>
          <w:rFonts w:cs="Arial"/>
          <w:szCs w:val="20"/>
        </w:rPr>
      </w:pPr>
      <w:r w:rsidRPr="000B3F6B">
        <w:rPr>
          <w:rFonts w:cs="Arial"/>
          <w:szCs w:val="20"/>
        </w:rPr>
        <w:t>Failure to notify the Procurement Officer of any conflicts or ambiguities in this Solicitation for Proposal may result in items being resolved in the best interest of the State.  Any modification to this Request shall be made in writing by addendum and mailed to all vendors who received the original request.  Only written communications are binding.</w:t>
      </w:r>
    </w:p>
    <w:p w:rsidR="00201881" w:rsidRDefault="00201881" w:rsidP="00F508D6">
      <w:pPr>
        <w:rPr>
          <w:rFonts w:cs="Arial"/>
          <w:b/>
          <w:szCs w:val="20"/>
        </w:rPr>
      </w:pPr>
    </w:p>
    <w:p w:rsidR="00F508D6" w:rsidRPr="000B3F6B" w:rsidRDefault="00F508D6" w:rsidP="00F508D6">
      <w:pPr>
        <w:rPr>
          <w:rFonts w:cs="Arial"/>
          <w:szCs w:val="20"/>
        </w:rPr>
      </w:pPr>
      <w:r w:rsidRPr="000B3F6B">
        <w:rPr>
          <w:rFonts w:cs="Arial"/>
          <w:b/>
          <w:szCs w:val="20"/>
        </w:rPr>
        <w:t>Cost of Preparing Bid Response:</w:t>
      </w:r>
      <w:r w:rsidRPr="000B3F6B">
        <w:rPr>
          <w:rFonts w:cs="Arial"/>
          <w:szCs w:val="20"/>
        </w:rP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State">
        <w:smartTag w:uri="urn:schemas-microsoft-com:office:smarttags" w:element="place">
          <w:r w:rsidRPr="000B3F6B">
            <w:rPr>
              <w:rFonts w:cs="Arial"/>
              <w:szCs w:val="20"/>
            </w:rPr>
            <w:t>Kansas</w:t>
          </w:r>
        </w:smartTag>
      </w:smartTag>
      <w:r w:rsidRPr="000B3F6B">
        <w:rPr>
          <w:rFonts w:cs="Arial"/>
          <w:szCs w:val="20"/>
        </w:rPr>
        <w:t xml:space="preserve"> and will be a matter of public record subsequent to signing of the contract or rejection of all bids.</w:t>
      </w:r>
    </w:p>
    <w:p w:rsidR="00F508D6" w:rsidRPr="000B3F6B" w:rsidRDefault="00F508D6" w:rsidP="00F508D6">
      <w:pPr>
        <w:rPr>
          <w:rFonts w:cs="Arial"/>
          <w:szCs w:val="20"/>
        </w:rPr>
      </w:pPr>
    </w:p>
    <w:p w:rsidR="00F508D6" w:rsidRPr="000B3F6B" w:rsidRDefault="00F508D6" w:rsidP="00F508D6">
      <w:pPr>
        <w:rPr>
          <w:rFonts w:cs="Arial"/>
          <w:szCs w:val="20"/>
        </w:rPr>
      </w:pPr>
      <w:r w:rsidRPr="000B3F6B">
        <w:rPr>
          <w:rFonts w:cs="Arial"/>
          <w:b/>
          <w:szCs w:val="20"/>
        </w:rPr>
        <w:t>Evaluation of Bids:</w:t>
      </w:r>
      <w:r w:rsidRPr="000B3F6B">
        <w:rPr>
          <w:rFonts w:cs="Arial"/>
          <w:szCs w:val="20"/>
        </w:rP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w:t>
      </w:r>
      <w:smartTag w:uri="urn:schemas-microsoft-com:office:smarttags" w:element="State">
        <w:smartTag w:uri="urn:schemas-microsoft-com:office:smarttags" w:element="place">
          <w:r w:rsidRPr="000B3F6B">
            <w:rPr>
              <w:rFonts w:cs="Arial"/>
              <w:szCs w:val="20"/>
            </w:rPr>
            <w:t>Kansas</w:t>
          </w:r>
        </w:smartTag>
      </w:smartTag>
      <w:r w:rsidRPr="000B3F6B">
        <w:rPr>
          <w:rFonts w:cs="Arial"/>
          <w:szCs w:val="20"/>
        </w:rPr>
        <w:t>.</w:t>
      </w:r>
    </w:p>
    <w:p w:rsidR="00F508D6" w:rsidRPr="000B3F6B" w:rsidRDefault="00F508D6" w:rsidP="00F508D6">
      <w:pPr>
        <w:rPr>
          <w:rFonts w:cs="Arial"/>
          <w:szCs w:val="20"/>
        </w:rPr>
      </w:pPr>
    </w:p>
    <w:p w:rsidR="00F508D6" w:rsidRPr="000B3F6B" w:rsidRDefault="00F508D6" w:rsidP="00F508D6">
      <w:pPr>
        <w:rPr>
          <w:rFonts w:cs="Arial"/>
          <w:szCs w:val="20"/>
        </w:rPr>
      </w:pPr>
      <w:r w:rsidRPr="000B3F6B">
        <w:rPr>
          <w:rFonts w:cs="Arial"/>
          <w:b/>
          <w:szCs w:val="20"/>
        </w:rPr>
        <w:t>Acceptance or Rejection:</w:t>
      </w:r>
      <w:r w:rsidRPr="000B3F6B">
        <w:rPr>
          <w:rFonts w:cs="Arial"/>
          <w:szCs w:val="20"/>
        </w:rP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F508D6" w:rsidRPr="000B3F6B" w:rsidRDefault="00F508D6" w:rsidP="00F508D6">
      <w:pPr>
        <w:rPr>
          <w:rFonts w:cs="Arial"/>
          <w:szCs w:val="20"/>
        </w:rPr>
      </w:pPr>
    </w:p>
    <w:p w:rsidR="00F508D6" w:rsidRPr="000B3F6B" w:rsidRDefault="00F508D6" w:rsidP="00F508D6">
      <w:pPr>
        <w:rPr>
          <w:rFonts w:cs="Arial"/>
          <w:szCs w:val="20"/>
        </w:rPr>
      </w:pPr>
      <w:r w:rsidRPr="000B3F6B">
        <w:rPr>
          <w:rFonts w:cs="Arial"/>
          <w:b/>
          <w:szCs w:val="20"/>
        </w:rPr>
        <w:t>Contract:</w:t>
      </w:r>
      <w:r w:rsidRPr="000B3F6B">
        <w:rPr>
          <w:rFonts w:cs="Arial"/>
          <w:szCs w:val="20"/>
        </w:rPr>
        <w:t xml:space="preserve">  The successful vendor will be required to enter into a written contract with the State.  The vendor agrees to accept the provisions of form DA</w:t>
      </w:r>
      <w:r w:rsidRPr="000B3F6B">
        <w:rPr>
          <w:rFonts w:cs="Arial"/>
          <w:szCs w:val="20"/>
        </w:rPr>
        <w:noBreakHyphen/>
        <w:t>146a, Contractual Provisions Attachment, which is incorporated into all contracts with the State and is attached to this Solicitation.</w:t>
      </w:r>
    </w:p>
    <w:p w:rsidR="00F508D6" w:rsidRPr="000B3F6B" w:rsidRDefault="00F508D6" w:rsidP="00F508D6">
      <w:pPr>
        <w:rPr>
          <w:rFonts w:cs="Arial"/>
          <w:szCs w:val="20"/>
        </w:rPr>
      </w:pPr>
    </w:p>
    <w:p w:rsidR="00F508D6" w:rsidRPr="000B3F6B" w:rsidRDefault="00F508D6" w:rsidP="00F508D6">
      <w:pPr>
        <w:rPr>
          <w:rFonts w:cs="Arial"/>
          <w:szCs w:val="20"/>
        </w:rPr>
      </w:pPr>
      <w:r w:rsidRPr="000B3F6B">
        <w:rPr>
          <w:rFonts w:cs="Arial"/>
          <w:b/>
          <w:szCs w:val="20"/>
        </w:rPr>
        <w:t>Contract Documents:</w:t>
      </w:r>
      <w:r w:rsidRPr="000B3F6B">
        <w:rPr>
          <w:rFonts w:cs="Arial"/>
          <w:szCs w:val="20"/>
        </w:rPr>
        <w:t xml:space="preserve">  This Solicitation and any amendments and the bid response and any amendments of the successful vendor shall be incorporated along with the DA</w:t>
      </w:r>
      <w:r w:rsidRPr="000B3F6B">
        <w:rPr>
          <w:rFonts w:cs="Arial"/>
          <w:szCs w:val="20"/>
        </w:rPr>
        <w:noBreakHyphen/>
        <w:t>146a into the written contract award which shall compose the complete understanding of the parties.</w:t>
      </w:r>
    </w:p>
    <w:p w:rsidR="00F508D6" w:rsidRPr="000B3F6B" w:rsidRDefault="00F508D6" w:rsidP="00F508D6">
      <w:pPr>
        <w:rPr>
          <w:rFonts w:cs="Arial"/>
          <w:szCs w:val="20"/>
        </w:rPr>
      </w:pPr>
    </w:p>
    <w:p w:rsidR="00F508D6" w:rsidRPr="000B3F6B" w:rsidRDefault="00F508D6" w:rsidP="00F508D6">
      <w:pPr>
        <w:rPr>
          <w:rFonts w:cs="Arial"/>
          <w:szCs w:val="20"/>
        </w:rPr>
      </w:pPr>
      <w:r w:rsidRPr="000B3F6B">
        <w:rPr>
          <w:rFonts w:cs="Arial"/>
          <w:szCs w:val="20"/>
        </w:rPr>
        <w:t>In the event of a conflict in terms of language among the documents, the following order of precedence shall govern:</w:t>
      </w:r>
    </w:p>
    <w:p w:rsidR="00F508D6" w:rsidRPr="000B3F6B" w:rsidRDefault="00F508D6" w:rsidP="00F508D6">
      <w:pPr>
        <w:tabs>
          <w:tab w:val="left" w:pos="360"/>
        </w:tabs>
        <w:rPr>
          <w:rFonts w:cs="Arial"/>
          <w:szCs w:val="20"/>
        </w:rPr>
      </w:pPr>
    </w:p>
    <w:p w:rsidR="00F508D6" w:rsidRPr="000B3F6B" w:rsidRDefault="00F508D6" w:rsidP="00F508D6">
      <w:pPr>
        <w:tabs>
          <w:tab w:val="left" w:pos="360"/>
        </w:tabs>
        <w:rPr>
          <w:rFonts w:cs="Arial"/>
          <w:szCs w:val="20"/>
        </w:rPr>
      </w:pPr>
      <w:r w:rsidRPr="000B3F6B">
        <w:rPr>
          <w:rFonts w:cs="Arial"/>
          <w:szCs w:val="20"/>
        </w:rPr>
        <w:t>1.</w:t>
      </w:r>
      <w:r w:rsidRPr="000B3F6B">
        <w:rPr>
          <w:rFonts w:cs="Arial"/>
          <w:szCs w:val="20"/>
        </w:rPr>
        <w:tab/>
        <w:t>Form DA</w:t>
      </w:r>
      <w:r w:rsidRPr="000B3F6B">
        <w:rPr>
          <w:rFonts w:cs="Arial"/>
          <w:szCs w:val="20"/>
        </w:rPr>
        <w:noBreakHyphen/>
        <w:t>146a;</w:t>
      </w:r>
    </w:p>
    <w:p w:rsidR="00F508D6" w:rsidRPr="000B3F6B" w:rsidRDefault="00F508D6" w:rsidP="00F508D6">
      <w:pPr>
        <w:tabs>
          <w:tab w:val="left" w:pos="360"/>
        </w:tabs>
        <w:rPr>
          <w:rFonts w:cs="Arial"/>
          <w:szCs w:val="20"/>
        </w:rPr>
      </w:pPr>
      <w:r w:rsidRPr="000B3F6B">
        <w:rPr>
          <w:rFonts w:cs="Arial"/>
          <w:szCs w:val="20"/>
        </w:rPr>
        <w:t>2.</w:t>
      </w:r>
      <w:r w:rsidRPr="000B3F6B">
        <w:rPr>
          <w:rFonts w:cs="Arial"/>
          <w:szCs w:val="20"/>
        </w:rPr>
        <w:tab/>
        <w:t>written modifications to the executed contract;</w:t>
      </w:r>
    </w:p>
    <w:p w:rsidR="00F508D6" w:rsidRPr="000B3F6B" w:rsidRDefault="00F508D6" w:rsidP="00F508D6">
      <w:pPr>
        <w:tabs>
          <w:tab w:val="left" w:pos="360"/>
        </w:tabs>
        <w:rPr>
          <w:rFonts w:cs="Arial"/>
          <w:szCs w:val="20"/>
        </w:rPr>
      </w:pPr>
      <w:r w:rsidRPr="000B3F6B">
        <w:rPr>
          <w:rFonts w:cs="Arial"/>
          <w:szCs w:val="20"/>
        </w:rPr>
        <w:t>3.</w:t>
      </w:r>
      <w:r w:rsidRPr="000B3F6B">
        <w:rPr>
          <w:rFonts w:cs="Arial"/>
          <w:szCs w:val="20"/>
        </w:rPr>
        <w:tab/>
        <w:t>written contract signed by the parties;</w:t>
      </w:r>
    </w:p>
    <w:p w:rsidR="00F508D6" w:rsidRPr="000B3F6B" w:rsidRDefault="00F508D6" w:rsidP="00F508D6">
      <w:pPr>
        <w:tabs>
          <w:tab w:val="left" w:pos="360"/>
        </w:tabs>
        <w:rPr>
          <w:rFonts w:cs="Arial"/>
          <w:szCs w:val="20"/>
        </w:rPr>
      </w:pPr>
      <w:r w:rsidRPr="000B3F6B">
        <w:rPr>
          <w:rFonts w:cs="Arial"/>
          <w:szCs w:val="20"/>
        </w:rPr>
        <w:t>4.</w:t>
      </w:r>
      <w:r w:rsidRPr="000B3F6B">
        <w:rPr>
          <w:rFonts w:cs="Arial"/>
          <w:szCs w:val="20"/>
        </w:rPr>
        <w:tab/>
        <w:t>this Solicitation including any and all addenda; and</w:t>
      </w:r>
    </w:p>
    <w:p w:rsidR="00F508D6" w:rsidRPr="000B3F6B" w:rsidRDefault="00F508D6" w:rsidP="00F508D6">
      <w:pPr>
        <w:tabs>
          <w:tab w:val="left" w:pos="360"/>
        </w:tabs>
        <w:rPr>
          <w:rFonts w:cs="Arial"/>
          <w:szCs w:val="20"/>
        </w:rPr>
      </w:pPr>
      <w:r w:rsidRPr="000B3F6B">
        <w:rPr>
          <w:rFonts w:cs="Arial"/>
          <w:szCs w:val="20"/>
        </w:rPr>
        <w:t>5.</w:t>
      </w:r>
      <w:r w:rsidRPr="000B3F6B">
        <w:rPr>
          <w:rFonts w:cs="Arial"/>
          <w:szCs w:val="20"/>
        </w:rPr>
        <w:tab/>
        <w:t>contractor's written bid response submitted in response to this Request as finalized.</w:t>
      </w:r>
    </w:p>
    <w:p w:rsidR="00F508D6" w:rsidRPr="000B3F6B" w:rsidRDefault="00F508D6" w:rsidP="00F508D6">
      <w:pPr>
        <w:tabs>
          <w:tab w:val="left" w:pos="360"/>
        </w:tabs>
        <w:rPr>
          <w:rFonts w:cs="Arial"/>
          <w:szCs w:val="20"/>
        </w:rPr>
      </w:pPr>
    </w:p>
    <w:p w:rsidR="00F508D6" w:rsidRPr="000B3F6B" w:rsidRDefault="00F508D6" w:rsidP="00F508D6">
      <w:pPr>
        <w:rPr>
          <w:rFonts w:cs="Arial"/>
          <w:szCs w:val="20"/>
        </w:rPr>
      </w:pPr>
      <w:r w:rsidRPr="000B3F6B">
        <w:rPr>
          <w:rFonts w:cs="Arial"/>
          <w:b/>
          <w:szCs w:val="20"/>
        </w:rPr>
        <w:t>Contract Formation:</w:t>
      </w:r>
      <w:r w:rsidRPr="000B3F6B">
        <w:rPr>
          <w:rFonts w:cs="Arial"/>
          <w:szCs w:val="20"/>
        </w:rP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F508D6" w:rsidRPr="000B3F6B" w:rsidRDefault="00201881" w:rsidP="00F508D6">
      <w:pPr>
        <w:rPr>
          <w:rFonts w:cs="Arial"/>
          <w:szCs w:val="20"/>
        </w:rPr>
      </w:pPr>
      <w:r>
        <w:rPr>
          <w:rFonts w:cs="Arial"/>
          <w:szCs w:val="20"/>
        </w:rPr>
        <w:br w:type="page"/>
      </w:r>
    </w:p>
    <w:p w:rsidR="00F508D6" w:rsidRPr="000B3F6B" w:rsidRDefault="00F508D6" w:rsidP="00F508D6">
      <w:pPr>
        <w:rPr>
          <w:rFonts w:cs="Arial"/>
          <w:szCs w:val="20"/>
        </w:rPr>
      </w:pPr>
      <w:r w:rsidRPr="000B3F6B">
        <w:rPr>
          <w:rFonts w:cs="Arial"/>
          <w:b/>
          <w:szCs w:val="20"/>
        </w:rPr>
        <w:t>Open Records Act (K.S.A</w:t>
      </w:r>
      <w:r w:rsidRPr="000B3F6B">
        <w:rPr>
          <w:rFonts w:cs="Arial"/>
          <w:szCs w:val="20"/>
        </w:rPr>
        <w:t>.</w:t>
      </w:r>
      <w:r w:rsidRPr="000B3F6B">
        <w:rPr>
          <w:rFonts w:cs="Arial"/>
          <w:b/>
          <w:szCs w:val="20"/>
        </w:rPr>
        <w:t xml:space="preserve"> 45-205 et seq.):</w:t>
      </w:r>
      <w:r w:rsidRPr="000B3F6B">
        <w:rPr>
          <w:rFonts w:cs="Arial"/>
          <w:szCs w:val="20"/>
        </w:rPr>
        <w:t xml:space="preserve">  All bid responses become the property of the State of </w:t>
      </w:r>
      <w:smartTag w:uri="urn:schemas-microsoft-com:office:smarttags" w:element="State">
        <w:smartTag w:uri="urn:schemas-microsoft-com:office:smarttags" w:element="place">
          <w:r w:rsidRPr="000B3F6B">
            <w:rPr>
              <w:rFonts w:cs="Arial"/>
              <w:szCs w:val="20"/>
            </w:rPr>
            <w:t>Kansas</w:t>
          </w:r>
        </w:smartTag>
      </w:smartTag>
      <w:r w:rsidRPr="000B3F6B">
        <w:rPr>
          <w:rFonts w:cs="Arial"/>
          <w:szCs w:val="20"/>
        </w:rPr>
        <w:t xml:space="preserve">.  </w:t>
      </w:r>
      <w:smartTag w:uri="urn:schemas-microsoft-com:office:smarttags" w:element="State">
        <w:smartTag w:uri="urn:schemas-microsoft-com:office:smarttags" w:element="place">
          <w:r w:rsidRPr="000B3F6B">
            <w:rPr>
              <w:rFonts w:cs="Arial"/>
              <w:szCs w:val="20"/>
            </w:rPr>
            <w:t>Kansas</w:t>
          </w:r>
        </w:smartTag>
      </w:smartTag>
      <w:r w:rsidRPr="000B3F6B">
        <w:rPr>
          <w:rFonts w:cs="Arial"/>
          <w:szCs w:val="20"/>
        </w:rPr>
        <w:t xml:space="preserve"> law requires all information contained in bid responses to become open for public review once a contract is signed or all bid responses are rejected.</w:t>
      </w:r>
    </w:p>
    <w:p w:rsidR="00F508D6" w:rsidRPr="000B3F6B" w:rsidRDefault="00F508D6" w:rsidP="00F508D6">
      <w:pPr>
        <w:rPr>
          <w:rFonts w:cs="Arial"/>
          <w:szCs w:val="20"/>
        </w:rPr>
      </w:pPr>
    </w:p>
    <w:p w:rsidR="00F508D6" w:rsidRPr="000B3F6B" w:rsidRDefault="00F508D6" w:rsidP="00F508D6">
      <w:pPr>
        <w:rPr>
          <w:rFonts w:cs="Arial"/>
          <w:szCs w:val="20"/>
        </w:rPr>
      </w:pPr>
      <w:r w:rsidRPr="000B3F6B">
        <w:rPr>
          <w:rFonts w:cs="Arial"/>
          <w:b/>
          <w:szCs w:val="20"/>
        </w:rPr>
        <w:t>Federal, State and Local Taxes</w:t>
      </w:r>
      <w:r w:rsidRPr="000B3F6B">
        <w:rPr>
          <w:rFonts w:cs="Arial"/>
          <w:b/>
          <w:szCs w:val="20"/>
        </w:rPr>
        <w:noBreakHyphen/>
        <w:t>Governmental Entity:</w:t>
      </w:r>
      <w:r w:rsidRPr="000B3F6B">
        <w:rPr>
          <w:rFonts w:cs="Arial"/>
          <w:szCs w:val="20"/>
        </w:rP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sidRPr="000B3F6B">
        <w:rPr>
          <w:rFonts w:cs="Arial"/>
          <w:b/>
          <w:szCs w:val="20"/>
        </w:rPr>
        <w:t xml:space="preserve">The State of </w:t>
      </w:r>
      <w:smartTag w:uri="urn:schemas-microsoft-com:office:smarttags" w:element="State">
        <w:smartTag w:uri="urn:schemas-microsoft-com:office:smarttags" w:element="place">
          <w:r w:rsidRPr="000B3F6B">
            <w:rPr>
              <w:rFonts w:cs="Arial"/>
              <w:b/>
              <w:szCs w:val="20"/>
            </w:rPr>
            <w:t>Kansas</w:t>
          </w:r>
        </w:smartTag>
      </w:smartTag>
      <w:r w:rsidRPr="000B3F6B">
        <w:rPr>
          <w:rFonts w:cs="Arial"/>
          <w:b/>
          <w:szCs w:val="20"/>
        </w:rPr>
        <w:t xml:space="preserve"> is exempt from state sales or use taxes and federal excise taxes for direct purchases.  These taxes shall not be included in the vendor's price quotations.</w:t>
      </w:r>
    </w:p>
    <w:p w:rsidR="00F508D6" w:rsidRPr="000B3F6B" w:rsidRDefault="00F508D6" w:rsidP="00F508D6">
      <w:pPr>
        <w:rPr>
          <w:rFonts w:cs="Arial"/>
          <w:szCs w:val="20"/>
        </w:rPr>
      </w:pPr>
    </w:p>
    <w:p w:rsidR="00F508D6" w:rsidRPr="000B3F6B" w:rsidRDefault="00F508D6" w:rsidP="00F508D6">
      <w:pPr>
        <w:rPr>
          <w:rFonts w:cs="Arial"/>
          <w:snapToGrid w:val="0"/>
          <w:szCs w:val="20"/>
        </w:rPr>
      </w:pPr>
      <w:r w:rsidRPr="000B3F6B">
        <w:rPr>
          <w:rFonts w:cs="Arial"/>
          <w:b/>
          <w:snapToGrid w:val="0"/>
          <w:szCs w:val="20"/>
        </w:rPr>
        <w:t>Debarment of State Contractors.</w:t>
      </w:r>
      <w:r w:rsidRPr="000B3F6B">
        <w:rPr>
          <w:rFonts w:cs="Arial"/>
          <w:snapToGrid w:val="0"/>
          <w:szCs w:val="20"/>
        </w:rPr>
        <w:t xml:space="preserve">  </w:t>
      </w:r>
      <w:r w:rsidRPr="000B3F6B">
        <w:rPr>
          <w:rFonts w:cs="Arial"/>
          <w:szCs w:val="20"/>
        </w:rPr>
        <w:t>Any vendor who defaults on delivery as defined in this Solicitation may, be barred</w:t>
      </w:r>
      <w:r w:rsidRPr="000B3F6B">
        <w:rPr>
          <w:rFonts w:cs="Arial"/>
          <w:snapToGrid w:val="0"/>
          <w:szCs w:val="2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F508D6" w:rsidRPr="000B3F6B" w:rsidRDefault="00F508D6" w:rsidP="00F508D6">
      <w:pPr>
        <w:rPr>
          <w:rFonts w:cs="Arial"/>
          <w:szCs w:val="20"/>
        </w:rPr>
      </w:pPr>
    </w:p>
    <w:p w:rsidR="00F508D6" w:rsidRPr="000B3F6B" w:rsidRDefault="00F508D6" w:rsidP="00F508D6">
      <w:pPr>
        <w:rPr>
          <w:rFonts w:cs="Arial"/>
          <w:szCs w:val="20"/>
        </w:rPr>
      </w:pPr>
      <w:r w:rsidRPr="000B3F6B">
        <w:rPr>
          <w:rFonts w:cs="Arial"/>
          <w:b/>
          <w:szCs w:val="20"/>
        </w:rPr>
        <w:t>Insurance:</w:t>
      </w:r>
      <w:r w:rsidRPr="000B3F6B">
        <w:rPr>
          <w:rFonts w:cs="Arial"/>
          <w:szCs w:val="20"/>
        </w:rPr>
        <w:t xml:space="preserve">  The State shall not be required to purchase any insurance against loss or damage to any personal property nor shall the State establish a "self</w:t>
      </w:r>
      <w:r w:rsidRPr="000B3F6B">
        <w:rPr>
          <w:rFonts w:cs="Arial"/>
          <w:szCs w:val="20"/>
        </w:rPr>
        <w:noBreakHyphen/>
        <w:t>insurance" fund to protect against any loss or damage.  Subject to the provisions of the Kansas Tort Claims Act, the vendor shall bear the risk of any loss or damage to any personal property.</w:t>
      </w:r>
    </w:p>
    <w:p w:rsidR="00F508D6" w:rsidRPr="00CA6F11" w:rsidRDefault="00F508D6" w:rsidP="00F508D6">
      <w:pPr>
        <w:tabs>
          <w:tab w:val="left" w:pos="360"/>
        </w:tabs>
      </w:pPr>
      <w:r>
        <w:br w:type="page"/>
      </w:r>
    </w:p>
    <w:p w:rsidR="00F508D6" w:rsidRPr="00CA6F11" w:rsidRDefault="00F508D6" w:rsidP="00F508D6">
      <w:pPr>
        <w:jc w:val="center"/>
        <w:rPr>
          <w:rFonts w:cs="Arial"/>
          <w:b/>
          <w:sz w:val="18"/>
        </w:rPr>
      </w:pPr>
      <w:r w:rsidRPr="00CA6F11">
        <w:rPr>
          <w:rFonts w:cs="Arial"/>
          <w:b/>
          <w:sz w:val="18"/>
        </w:rPr>
        <w:t>SECTION II</w:t>
      </w:r>
    </w:p>
    <w:p w:rsidR="00F508D6" w:rsidRPr="00CA6F11" w:rsidRDefault="00F508D6" w:rsidP="00F508D6">
      <w:pPr>
        <w:jc w:val="center"/>
        <w:rPr>
          <w:rFonts w:cs="Arial"/>
          <w:b/>
          <w:sz w:val="18"/>
        </w:rPr>
      </w:pPr>
      <w:r w:rsidRPr="00CA6F11">
        <w:rPr>
          <w:rFonts w:cs="Arial"/>
          <w:b/>
          <w:sz w:val="18"/>
        </w:rPr>
        <w:t>BID INSTRUCTIONS</w:t>
      </w:r>
    </w:p>
    <w:p w:rsidR="00F508D6" w:rsidRPr="00CA6F11" w:rsidRDefault="00F508D6" w:rsidP="00F508D6">
      <w:pPr>
        <w:rPr>
          <w:rFonts w:cs="Arial"/>
          <w:b/>
          <w:sz w:val="18"/>
        </w:rPr>
      </w:pPr>
    </w:p>
    <w:p w:rsidR="00F508D6" w:rsidRPr="00CA6F11" w:rsidRDefault="00F508D6" w:rsidP="00F508D6">
      <w:pPr>
        <w:rPr>
          <w:rFonts w:cs="Arial"/>
          <w:sz w:val="18"/>
        </w:rPr>
      </w:pPr>
      <w:r w:rsidRPr="00CA6F11">
        <w:rPr>
          <w:rFonts w:cs="Arial"/>
          <w:b/>
          <w:sz w:val="18"/>
        </w:rPr>
        <w:t>Preparation of Bid Response:</w:t>
      </w:r>
      <w:r w:rsidRPr="00CA6F11">
        <w:rPr>
          <w:rFonts w:cs="Arial"/>
          <w:sz w:val="18"/>
        </w:rP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F508D6" w:rsidRPr="00CA6F11" w:rsidRDefault="00F508D6" w:rsidP="00F508D6">
      <w:pPr>
        <w:rPr>
          <w:rFonts w:cs="Arial"/>
          <w:sz w:val="18"/>
        </w:rPr>
      </w:pPr>
    </w:p>
    <w:p w:rsidR="00F508D6" w:rsidRPr="00CA6F11" w:rsidRDefault="00F508D6" w:rsidP="00F508D6">
      <w:pPr>
        <w:rPr>
          <w:rFonts w:cs="Arial"/>
          <w:b/>
          <w:sz w:val="18"/>
        </w:rPr>
      </w:pPr>
      <w:r w:rsidRPr="00CA6F11">
        <w:rPr>
          <w:rFonts w:cs="Arial"/>
          <w:b/>
          <w:sz w:val="18"/>
        </w:rPr>
        <w:t>Vendors are instructed to prepare their Bid Response following the same sequence as the Invitation For Bid.</w:t>
      </w:r>
    </w:p>
    <w:p w:rsidR="00F508D6" w:rsidRPr="00CA6F11" w:rsidRDefault="00F508D6" w:rsidP="00F508D6">
      <w:pPr>
        <w:rPr>
          <w:rFonts w:cs="Arial"/>
          <w:sz w:val="18"/>
        </w:rPr>
      </w:pPr>
    </w:p>
    <w:p w:rsidR="00F508D6" w:rsidRPr="00CA6F11" w:rsidRDefault="00F508D6" w:rsidP="00F508D6">
      <w:pPr>
        <w:rPr>
          <w:rFonts w:cs="Arial"/>
          <w:b/>
          <w:sz w:val="18"/>
        </w:rPr>
      </w:pPr>
      <w:r w:rsidRPr="00CA6F11">
        <w:rPr>
          <w:rFonts w:cs="Arial"/>
          <w:b/>
          <w:sz w:val="18"/>
        </w:rPr>
        <w:t>Submission of Bid Responses:  Vendor's bid response shall consist of:</w:t>
      </w:r>
    </w:p>
    <w:p w:rsidR="00F508D6" w:rsidRPr="00CA6F11" w:rsidRDefault="00F508D6" w:rsidP="00F508D6">
      <w:pPr>
        <w:ind w:left="270" w:hanging="270"/>
        <w:rPr>
          <w:rFonts w:cs="Arial"/>
          <w:b/>
          <w:sz w:val="18"/>
        </w:rPr>
      </w:pPr>
      <w:r w:rsidRPr="00CA6F11">
        <w:rPr>
          <w:rFonts w:cs="Arial"/>
          <w:b/>
          <w:sz w:val="18"/>
        </w:rPr>
        <w:sym w:font="Symbol" w:char="F0B7"/>
      </w:r>
      <w:r w:rsidRPr="00CA6F11">
        <w:rPr>
          <w:rFonts w:cs="Arial"/>
          <w:b/>
          <w:sz w:val="18"/>
        </w:rPr>
        <w:tab/>
        <w:t>Signature Sheet</w:t>
      </w:r>
    </w:p>
    <w:p w:rsidR="00F508D6" w:rsidRDefault="00F508D6" w:rsidP="00F508D6">
      <w:pPr>
        <w:ind w:left="270" w:hanging="270"/>
        <w:rPr>
          <w:rFonts w:cs="Arial"/>
          <w:b/>
          <w:sz w:val="18"/>
        </w:rPr>
      </w:pPr>
      <w:r w:rsidRPr="00CA6F11">
        <w:rPr>
          <w:rFonts w:cs="Arial"/>
          <w:b/>
          <w:sz w:val="18"/>
        </w:rPr>
        <w:sym w:font="Symbol" w:char="F0B7"/>
      </w:r>
      <w:r w:rsidRPr="00CA6F11">
        <w:rPr>
          <w:rFonts w:cs="Arial"/>
          <w:b/>
          <w:sz w:val="18"/>
        </w:rPr>
        <w:tab/>
        <w:t>One (1) copy of the bid response, including literature and other supporting documents;</w:t>
      </w:r>
    </w:p>
    <w:p w:rsidR="00F508D6" w:rsidRPr="00CA6F11" w:rsidRDefault="00F508D6" w:rsidP="00F508D6">
      <w:pPr>
        <w:rPr>
          <w:rFonts w:cs="Arial"/>
          <w:b/>
          <w:sz w:val="18"/>
        </w:rPr>
      </w:pPr>
    </w:p>
    <w:p w:rsidR="00F508D6" w:rsidRPr="00CA6F11" w:rsidRDefault="00F508D6" w:rsidP="00F508D6">
      <w:pPr>
        <w:rPr>
          <w:rFonts w:cs="Arial"/>
          <w:b/>
          <w:sz w:val="18"/>
        </w:rPr>
      </w:pPr>
      <w:r w:rsidRPr="00CA6F11">
        <w:rPr>
          <w:rFonts w:cs="Arial"/>
          <w:b/>
          <w:sz w:val="18"/>
        </w:rPr>
        <w:t xml:space="preserve">Vendor's bid response, sealed securely in an envelope or other container, shall be received promptly at 2:00 p.m., Central Standard or Daylight Savings Time, whichever is in effect, on </w:t>
      </w:r>
      <w:r w:rsidR="00A96E6E">
        <w:rPr>
          <w:rFonts w:cs="Arial"/>
          <w:b/>
          <w:sz w:val="18"/>
        </w:rPr>
        <w:t>November 20</w:t>
      </w:r>
      <w:r w:rsidR="00201881">
        <w:rPr>
          <w:rFonts w:cs="Arial"/>
          <w:b/>
          <w:sz w:val="18"/>
        </w:rPr>
        <w:t>, 2009</w:t>
      </w:r>
      <w:r w:rsidRPr="00CA6F11">
        <w:rPr>
          <w:rFonts w:cs="Arial"/>
          <w:b/>
          <w:sz w:val="18"/>
        </w:rPr>
        <w:t>,</w:t>
      </w:r>
      <w:r w:rsidRPr="00CA6F11">
        <w:rPr>
          <w:rFonts w:cs="Arial"/>
          <w:sz w:val="18"/>
        </w:rPr>
        <w:t xml:space="preserve"> </w:t>
      </w:r>
      <w:r w:rsidRPr="00CA6F11">
        <w:rPr>
          <w:rFonts w:cs="Arial"/>
          <w:b/>
          <w:sz w:val="18"/>
        </w:rPr>
        <w:t>addressed as follows:</w:t>
      </w:r>
    </w:p>
    <w:p w:rsidR="00F508D6" w:rsidRPr="00CA6F11" w:rsidRDefault="00F508D6" w:rsidP="00F508D6">
      <w:pPr>
        <w:rPr>
          <w:rFonts w:cs="Arial"/>
          <w:b/>
          <w:sz w:val="18"/>
        </w:rPr>
      </w:pPr>
    </w:p>
    <w:p w:rsidR="00F508D6" w:rsidRPr="00CA6F11" w:rsidRDefault="00F508D6" w:rsidP="00F508D6">
      <w:pPr>
        <w:rPr>
          <w:rFonts w:cs="Arial"/>
          <w:b/>
          <w:sz w:val="18"/>
        </w:rPr>
      </w:pPr>
      <w:smartTag w:uri="urn:schemas-microsoft-com:office:smarttags" w:element="State">
        <w:smartTag w:uri="urn:schemas-microsoft-com:office:smarttags" w:element="place">
          <w:r w:rsidRPr="00CA6F11">
            <w:rPr>
              <w:rFonts w:cs="Arial"/>
              <w:b/>
              <w:sz w:val="18"/>
            </w:rPr>
            <w:t>Kansas</w:t>
          </w:r>
        </w:smartTag>
      </w:smartTag>
      <w:r w:rsidRPr="00CA6F11">
        <w:rPr>
          <w:rFonts w:cs="Arial"/>
          <w:b/>
          <w:sz w:val="18"/>
        </w:rPr>
        <w:t xml:space="preserve"> Division of Purchases</w:t>
      </w:r>
    </w:p>
    <w:p w:rsidR="00F508D6" w:rsidRPr="00CA6F11" w:rsidRDefault="00F508D6" w:rsidP="00F508D6">
      <w:pPr>
        <w:rPr>
          <w:rFonts w:cs="Arial"/>
          <w:b/>
          <w:sz w:val="18"/>
        </w:rPr>
      </w:pPr>
      <w:r w:rsidRPr="00CA6F11">
        <w:rPr>
          <w:rFonts w:cs="Arial"/>
          <w:b/>
          <w:sz w:val="18"/>
        </w:rPr>
        <w:t xml:space="preserve">Proposal #  </w:t>
      </w:r>
      <w:r w:rsidR="00201881">
        <w:rPr>
          <w:rFonts w:cs="Arial"/>
          <w:b/>
          <w:sz w:val="18"/>
        </w:rPr>
        <w:t>12614</w:t>
      </w:r>
    </w:p>
    <w:p w:rsidR="00F508D6" w:rsidRPr="00CA6F11" w:rsidRDefault="00F508D6" w:rsidP="00F508D6">
      <w:pPr>
        <w:rPr>
          <w:rFonts w:cs="Arial"/>
          <w:b/>
          <w:sz w:val="18"/>
        </w:rPr>
      </w:pPr>
      <w:r w:rsidRPr="00CA6F11">
        <w:rPr>
          <w:rFonts w:cs="Arial"/>
          <w:b/>
          <w:sz w:val="18"/>
        </w:rPr>
        <w:t xml:space="preserve">Closing:  </w:t>
      </w:r>
      <w:r w:rsidR="00A96E6E">
        <w:rPr>
          <w:rFonts w:cs="Arial"/>
          <w:b/>
          <w:sz w:val="18"/>
        </w:rPr>
        <w:t>November 20</w:t>
      </w:r>
      <w:r w:rsidR="00201881">
        <w:rPr>
          <w:rFonts w:cs="Arial"/>
          <w:b/>
          <w:sz w:val="18"/>
        </w:rPr>
        <w:t>, 2009</w:t>
      </w:r>
      <w:r w:rsidRPr="00CA6F11">
        <w:rPr>
          <w:rFonts w:cs="Arial"/>
          <w:b/>
          <w:sz w:val="18"/>
        </w:rPr>
        <w:t>, 2:00 p.m.</w:t>
      </w:r>
    </w:p>
    <w:p w:rsidR="00F508D6" w:rsidRPr="00CA6F11" w:rsidRDefault="00F508D6" w:rsidP="00F508D6">
      <w:pPr>
        <w:rPr>
          <w:rFonts w:cs="Arial"/>
          <w:b/>
          <w:sz w:val="18"/>
        </w:rPr>
      </w:pPr>
      <w:smartTag w:uri="urn:schemas-microsoft-com:office:smarttags" w:element="Street">
        <w:smartTag w:uri="urn:schemas-microsoft-com:office:smarttags" w:element="address">
          <w:r w:rsidRPr="00CA6F11">
            <w:rPr>
              <w:rFonts w:cs="Arial"/>
              <w:b/>
              <w:sz w:val="18"/>
            </w:rPr>
            <w:t>900 SW Jackson Street</w:t>
          </w:r>
        </w:smartTag>
      </w:smartTag>
      <w:r w:rsidRPr="00CA6F11">
        <w:rPr>
          <w:rFonts w:cs="Arial"/>
          <w:b/>
          <w:sz w:val="18"/>
        </w:rPr>
        <w:t>, Room 102N</w:t>
      </w:r>
    </w:p>
    <w:p w:rsidR="00F508D6" w:rsidRPr="00CA6F11" w:rsidRDefault="00F508D6" w:rsidP="00F508D6">
      <w:pPr>
        <w:rPr>
          <w:rFonts w:cs="Arial"/>
          <w:sz w:val="18"/>
        </w:rPr>
      </w:pPr>
      <w:smartTag w:uri="urn:schemas-microsoft-com:office:smarttags" w:element="City">
        <w:r w:rsidRPr="00CA6F11">
          <w:rPr>
            <w:rFonts w:cs="Arial"/>
            <w:b/>
            <w:sz w:val="18"/>
          </w:rPr>
          <w:t>Topeka</w:t>
        </w:r>
      </w:smartTag>
      <w:r w:rsidRPr="00CA6F11">
        <w:rPr>
          <w:rFonts w:cs="Arial"/>
          <w:b/>
          <w:sz w:val="18"/>
        </w:rPr>
        <w:t>, KS  66612</w:t>
      </w:r>
      <w:r w:rsidRPr="00CA6F11">
        <w:rPr>
          <w:rFonts w:cs="Arial"/>
          <w:b/>
          <w:sz w:val="18"/>
        </w:rPr>
        <w:noBreakHyphen/>
        <w:t>1286</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sz w:val="18"/>
        </w:rPr>
        <w:t>Faxed or telephone bids are not acceptable unless this Solicitation is for an amount less than $25,000.00.</w:t>
      </w:r>
    </w:p>
    <w:p w:rsidR="00F508D6" w:rsidRPr="00CA6F11" w:rsidRDefault="00F508D6" w:rsidP="00F508D6">
      <w:pPr>
        <w:rPr>
          <w:rFonts w:cs="Arial"/>
          <w:sz w:val="18"/>
        </w:rPr>
      </w:pPr>
    </w:p>
    <w:p w:rsidR="00F508D6" w:rsidRPr="00121C25" w:rsidRDefault="00F508D6" w:rsidP="00F508D6">
      <w:pPr>
        <w:pStyle w:val="Header"/>
        <w:rPr>
          <w:rFonts w:cs="Arial"/>
          <w:bCs/>
          <w:u w:val="single"/>
        </w:rPr>
      </w:pPr>
      <w:r w:rsidRPr="00CA6F11">
        <w:rPr>
          <w:rFonts w:cs="Arial"/>
          <w:sz w:val="18"/>
        </w:rPr>
        <w:t xml:space="preserve">Bid responses received prior to the closing date shall be kept secured and sealed until closing.  The State shall not be responsible for the premature opening of a bid response or for the rejection of a bid response that was not received prior to the closing date because </w:t>
      </w:r>
      <w:r w:rsidRPr="00121C25">
        <w:rPr>
          <w:rFonts w:cs="Arial"/>
        </w:rPr>
        <w:t>it was not properly identified on the outside of the envelope or container.  Late Bid Response will be retained unopened in the file and not receive consideration.</w:t>
      </w:r>
      <w:r w:rsidRPr="00121C25">
        <w:rPr>
          <w:rFonts w:cs="Arial"/>
          <w:b/>
          <w:bCs/>
          <w:u w:val="single"/>
        </w:rPr>
        <w:t xml:space="preserve"> </w:t>
      </w:r>
    </w:p>
    <w:p w:rsidR="00F508D6" w:rsidRPr="00121C25" w:rsidRDefault="00F508D6" w:rsidP="00F508D6">
      <w:pPr>
        <w:pStyle w:val="Header"/>
        <w:rPr>
          <w:rFonts w:cs="Arial"/>
          <w:bCs/>
          <w:u w:val="single"/>
        </w:rPr>
      </w:pPr>
    </w:p>
    <w:p w:rsidR="00F508D6" w:rsidRPr="00121C25" w:rsidRDefault="00F508D6" w:rsidP="00F508D6">
      <w:pPr>
        <w:pStyle w:val="Header"/>
        <w:rPr>
          <w:rFonts w:cs="Arial"/>
          <w:b/>
          <w:bCs/>
        </w:rPr>
      </w:pPr>
      <w:r w:rsidRPr="00121C25">
        <w:rPr>
          <w:rFonts w:cs="Arial"/>
          <w:bCs/>
          <w:u w:val="single"/>
        </w:rPr>
        <w:t>It is the vendor’s responsibility to ensure bids are received by the closing date and time.</w:t>
      </w:r>
      <w:r w:rsidRPr="00121C25">
        <w:rPr>
          <w:rFonts w:cs="Arial"/>
          <w:bCs/>
        </w:rPr>
        <w:t xml:space="preserve">  Delays in mail delivery or any other means of transmittal, including couriers or agents of the issuing entity shall not excuse late bid submissions.</w:t>
      </w:r>
      <w:r>
        <w:rPr>
          <w:rFonts w:cs="Arial"/>
          <w:bCs/>
        </w:rPr>
        <w:t xml:space="preserve">  </w:t>
      </w:r>
      <w:r w:rsidRPr="00121C25">
        <w:rPr>
          <w:rFonts w:cs="Arial"/>
          <w:b/>
          <w:bCs/>
        </w:rPr>
        <w:t>PLEASE NOTE:</w:t>
      </w:r>
      <w:r>
        <w:rPr>
          <w:rFonts w:cs="Arial"/>
          <w:b/>
          <w:bCs/>
        </w:rPr>
        <w:t xml:space="preserve"> </w:t>
      </w:r>
      <w:r w:rsidRPr="00121C25">
        <w:rPr>
          <w:rFonts w:cs="Arial"/>
          <w:b/>
          <w:bCs/>
        </w:rPr>
        <w:t xml:space="preserve"> If you expect to deliver your bid in person, watch for a major construction project which</w:t>
      </w:r>
      <w:r>
        <w:rPr>
          <w:rFonts w:cs="Arial"/>
          <w:b/>
          <w:bCs/>
        </w:rPr>
        <w:t xml:space="preserve"> may</w:t>
      </w:r>
      <w:r w:rsidRPr="00121C25">
        <w:rPr>
          <w:rFonts w:cs="Arial"/>
          <w:b/>
          <w:bCs/>
        </w:rPr>
        <w:t xml:space="preserve"> result in the closure of streets around the Landon State Office Building at various times throughout 2009.</w:t>
      </w:r>
      <w:r>
        <w:rPr>
          <w:rFonts w:cs="Arial"/>
          <w:b/>
          <w:bCs/>
        </w:rPr>
        <w:t xml:space="preserve"> </w:t>
      </w:r>
      <w:r w:rsidRPr="00121C25">
        <w:rPr>
          <w:rFonts w:cs="Arial"/>
          <w:b/>
          <w:bCs/>
        </w:rPr>
        <w:t xml:space="preserve"> This construction activity will affect ease of access to the building.</w:t>
      </w:r>
      <w:r>
        <w:rPr>
          <w:rFonts w:cs="Arial"/>
          <w:b/>
          <w:bCs/>
        </w:rPr>
        <w:t xml:space="preserve"> </w:t>
      </w:r>
      <w:r w:rsidRPr="00121C25">
        <w:rPr>
          <w:rFonts w:cs="Arial"/>
          <w:b/>
          <w:bCs/>
        </w:rPr>
        <w:t xml:space="preserve"> Please plan accordingly.</w:t>
      </w:r>
    </w:p>
    <w:p w:rsidR="00F508D6" w:rsidRPr="00121C25" w:rsidRDefault="00F508D6" w:rsidP="00F508D6">
      <w:pPr>
        <w:rPr>
          <w:rFonts w:cs="Arial"/>
          <w:szCs w:val="20"/>
        </w:rPr>
      </w:pP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Signature of Bid Responses:</w:t>
      </w:r>
      <w:r w:rsidRPr="00CA6F11">
        <w:rPr>
          <w:rFonts w:cs="Arial"/>
          <w:sz w:val="18"/>
        </w:rPr>
        <w:t xml:space="preserve">  Each bid response shall give the complete mailing address of the vendor and be signed by an authorized representative by original signature with his or her name and legal title typed below the signature line.  Each bid response shall include the vendor's social security number or Federal Employer's Identification Number.</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Acknowledgment of Addenda:</w:t>
      </w:r>
      <w:r w:rsidRPr="00CA6F11">
        <w:rPr>
          <w:rFonts w:cs="Arial"/>
          <w:sz w:val="18"/>
        </w:rP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Modification of Bid Responses:</w:t>
      </w:r>
      <w:r w:rsidRPr="00CA6F11">
        <w:rPr>
          <w:rFonts w:cs="Arial"/>
          <w:sz w:val="18"/>
        </w:rPr>
        <w:t xml:space="preserve">  A vendor may modify a bid response by letter or by FAX transmission at any time prior to the closing date and time for receipt of bid responses. </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Withdrawal of Bid Responses:</w:t>
      </w:r>
      <w:r w:rsidRPr="00CA6F11">
        <w:rPr>
          <w:rFonts w:cs="Arial"/>
          <w:sz w:val="18"/>
        </w:rPr>
        <w:t xml:space="preserve">  A bid response may be withdrawn on written request from the vendor to the Procurement Officer at the Division of Purchases prior to the closing date.</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Bid Disclosures:</w:t>
      </w:r>
      <w:r w:rsidRPr="00CA6F11">
        <w:rPr>
          <w:rFonts w:cs="Arial"/>
          <w:sz w:val="18"/>
        </w:rPr>
        <w:t xml:space="preserve">  At the time of closing, bid prices shall be made public information.  Interested vendors or their representatives may be present at the announcement at the following location:</w:t>
      </w:r>
    </w:p>
    <w:p w:rsidR="00F508D6" w:rsidRPr="00CA6F11" w:rsidRDefault="00F508D6" w:rsidP="00F508D6">
      <w:pPr>
        <w:rPr>
          <w:rFonts w:cs="Arial"/>
          <w:sz w:val="18"/>
        </w:rPr>
      </w:pPr>
    </w:p>
    <w:p w:rsidR="00F508D6" w:rsidRPr="00CA6F11" w:rsidRDefault="00F508D6" w:rsidP="00F508D6">
      <w:pPr>
        <w:rPr>
          <w:rFonts w:cs="Arial"/>
          <w:sz w:val="18"/>
        </w:rPr>
      </w:pPr>
      <w:smartTag w:uri="urn:schemas-microsoft-com:office:smarttags" w:element="State">
        <w:smartTag w:uri="urn:schemas-microsoft-com:office:smarttags" w:element="place">
          <w:r w:rsidRPr="00CA6F11">
            <w:rPr>
              <w:rFonts w:cs="Arial"/>
              <w:sz w:val="18"/>
            </w:rPr>
            <w:t>Kansas</w:t>
          </w:r>
        </w:smartTag>
      </w:smartTag>
      <w:r w:rsidRPr="00CA6F11">
        <w:rPr>
          <w:rFonts w:cs="Arial"/>
          <w:sz w:val="18"/>
        </w:rPr>
        <w:t xml:space="preserve"> Division of Purchases</w:t>
      </w:r>
    </w:p>
    <w:p w:rsidR="00F508D6" w:rsidRPr="00CA6F11" w:rsidRDefault="00F508D6" w:rsidP="00F508D6">
      <w:pPr>
        <w:rPr>
          <w:rFonts w:cs="Arial"/>
          <w:sz w:val="18"/>
        </w:rPr>
      </w:pPr>
      <w:smartTag w:uri="urn:schemas-microsoft-com:office:smarttags" w:element="Street">
        <w:smartTag w:uri="urn:schemas-microsoft-com:office:smarttags" w:element="address">
          <w:r w:rsidRPr="00CA6F11">
            <w:rPr>
              <w:rFonts w:cs="Arial"/>
              <w:sz w:val="18"/>
            </w:rPr>
            <w:t>900 Jackson Street</w:t>
          </w:r>
        </w:smartTag>
      </w:smartTag>
      <w:r w:rsidRPr="00CA6F11">
        <w:rPr>
          <w:rFonts w:cs="Arial"/>
          <w:sz w:val="18"/>
        </w:rPr>
        <w:t>, Room 102N</w:t>
      </w:r>
    </w:p>
    <w:p w:rsidR="00F508D6" w:rsidRPr="00CA6F11" w:rsidRDefault="00F508D6" w:rsidP="00F508D6">
      <w:pPr>
        <w:rPr>
          <w:rFonts w:cs="Arial"/>
          <w:sz w:val="18"/>
        </w:rPr>
      </w:pPr>
      <w:smartTag w:uri="urn:schemas-microsoft-com:office:smarttags" w:element="City">
        <w:r w:rsidRPr="00CA6F11">
          <w:rPr>
            <w:rFonts w:cs="Arial"/>
            <w:sz w:val="18"/>
          </w:rPr>
          <w:t>Topeka</w:t>
        </w:r>
      </w:smartTag>
      <w:r w:rsidRPr="00CA6F11">
        <w:rPr>
          <w:rFonts w:cs="Arial"/>
          <w:sz w:val="18"/>
        </w:rPr>
        <w:t>, KS  66612</w:t>
      </w:r>
      <w:r w:rsidRPr="00CA6F11">
        <w:rPr>
          <w:rFonts w:cs="Arial"/>
          <w:sz w:val="18"/>
        </w:rPr>
        <w:noBreakHyphen/>
        <w:t>1286</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sz w:val="18"/>
        </w:rPr>
        <w:t>Bid results will not be given to individuals over the telephone. Results may be obtained after contract finalization by obtaining a bid tabulation from the Division of Purchases. Bid results can be obtained by sending (do not include with bid):</w:t>
      </w:r>
    </w:p>
    <w:p w:rsidR="00F508D6" w:rsidRPr="00CA6F11" w:rsidRDefault="00201881" w:rsidP="00F508D6">
      <w:pPr>
        <w:rPr>
          <w:rFonts w:cs="Arial"/>
          <w:sz w:val="18"/>
        </w:rPr>
      </w:pPr>
      <w:r>
        <w:rPr>
          <w:rFonts w:cs="Arial"/>
          <w:sz w:val="18"/>
        </w:rPr>
        <w:br w:type="page"/>
      </w:r>
    </w:p>
    <w:p w:rsidR="00F508D6" w:rsidRPr="00CA6F11" w:rsidRDefault="00F508D6" w:rsidP="00F508D6">
      <w:pPr>
        <w:ind w:left="360" w:hanging="360"/>
        <w:rPr>
          <w:rFonts w:cs="Arial"/>
          <w:sz w:val="18"/>
        </w:rPr>
      </w:pPr>
      <w:r w:rsidRPr="00CA6F11">
        <w:rPr>
          <w:rFonts w:cs="Arial"/>
          <w:sz w:val="18"/>
        </w:rPr>
        <w:t>1.</w:t>
      </w:r>
      <w:r w:rsidRPr="00CA6F11">
        <w:rPr>
          <w:rFonts w:cs="Arial"/>
          <w:sz w:val="18"/>
        </w:rPr>
        <w:tab/>
        <w:t xml:space="preserve">A check for $3.00, payable to the State of </w:t>
      </w:r>
      <w:smartTag w:uri="urn:schemas-microsoft-com:office:smarttags" w:element="State">
        <w:smartTag w:uri="urn:schemas-microsoft-com:office:smarttags" w:element="place">
          <w:r w:rsidRPr="00CA6F11">
            <w:rPr>
              <w:rFonts w:cs="Arial"/>
              <w:sz w:val="18"/>
            </w:rPr>
            <w:t>Kansas</w:t>
          </w:r>
        </w:smartTag>
      </w:smartTag>
      <w:r w:rsidRPr="00CA6F11">
        <w:rPr>
          <w:rFonts w:cs="Arial"/>
          <w:sz w:val="18"/>
        </w:rPr>
        <w:t xml:space="preserve"> and</w:t>
      </w:r>
    </w:p>
    <w:p w:rsidR="00F508D6" w:rsidRPr="00CA6F11" w:rsidRDefault="00F508D6" w:rsidP="00F508D6">
      <w:pPr>
        <w:ind w:left="360" w:hanging="360"/>
        <w:rPr>
          <w:rFonts w:cs="Arial"/>
          <w:sz w:val="18"/>
        </w:rPr>
      </w:pPr>
      <w:r w:rsidRPr="00CA6F11">
        <w:rPr>
          <w:rFonts w:cs="Arial"/>
          <w:sz w:val="18"/>
        </w:rPr>
        <w:t>2.</w:t>
      </w:r>
      <w:r w:rsidRPr="00CA6F11">
        <w:rPr>
          <w:rFonts w:cs="Arial"/>
          <w:sz w:val="18"/>
        </w:rPr>
        <w:tab/>
        <w:t>A self -addressed, stamped envelope;</w:t>
      </w:r>
    </w:p>
    <w:p w:rsidR="00F508D6" w:rsidRPr="00CA6F11" w:rsidRDefault="00F508D6" w:rsidP="00F508D6">
      <w:pPr>
        <w:ind w:left="360" w:hanging="360"/>
        <w:rPr>
          <w:rFonts w:cs="Arial"/>
          <w:sz w:val="18"/>
        </w:rPr>
      </w:pPr>
      <w:r w:rsidRPr="00CA6F11">
        <w:rPr>
          <w:rFonts w:cs="Arial"/>
          <w:sz w:val="18"/>
        </w:rPr>
        <w:t>3.</w:t>
      </w:r>
      <w:r w:rsidRPr="00CA6F11">
        <w:rPr>
          <w:rFonts w:cs="Arial"/>
          <w:sz w:val="18"/>
        </w:rPr>
        <w:tab/>
        <w:t xml:space="preserve">Invitation For Bid Number, </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sz w:val="18"/>
        </w:rPr>
        <w:t>Send to:</w:t>
      </w:r>
    </w:p>
    <w:p w:rsidR="00F508D6" w:rsidRPr="00CA6F11" w:rsidRDefault="00F508D6" w:rsidP="00F508D6">
      <w:pPr>
        <w:rPr>
          <w:rFonts w:cs="Arial"/>
          <w:sz w:val="18"/>
        </w:rPr>
      </w:pPr>
      <w:smartTag w:uri="urn:schemas-microsoft-com:office:smarttags" w:element="State">
        <w:smartTag w:uri="urn:schemas-microsoft-com:office:smarttags" w:element="place">
          <w:r w:rsidRPr="00CA6F11">
            <w:rPr>
              <w:rFonts w:cs="Arial"/>
              <w:sz w:val="18"/>
            </w:rPr>
            <w:t>Kansas</w:t>
          </w:r>
        </w:smartTag>
      </w:smartTag>
      <w:r w:rsidRPr="00CA6F11">
        <w:rPr>
          <w:rFonts w:cs="Arial"/>
          <w:sz w:val="18"/>
        </w:rPr>
        <w:t xml:space="preserve"> Division of Purchases</w:t>
      </w:r>
    </w:p>
    <w:p w:rsidR="00F508D6" w:rsidRPr="00CA6F11" w:rsidRDefault="00F508D6" w:rsidP="00F508D6">
      <w:pPr>
        <w:rPr>
          <w:rFonts w:cs="Arial"/>
          <w:sz w:val="18"/>
        </w:rPr>
      </w:pPr>
      <w:r w:rsidRPr="00CA6F11">
        <w:rPr>
          <w:rFonts w:cs="Arial"/>
          <w:sz w:val="18"/>
        </w:rPr>
        <w:t>Attention: Bid Results/Copies</w:t>
      </w:r>
    </w:p>
    <w:p w:rsidR="00F508D6" w:rsidRPr="00CA6F11" w:rsidRDefault="00F508D6" w:rsidP="00F508D6">
      <w:pPr>
        <w:rPr>
          <w:rFonts w:cs="Arial"/>
          <w:sz w:val="18"/>
        </w:rPr>
      </w:pPr>
      <w:r w:rsidRPr="00CA6F11">
        <w:rPr>
          <w:rFonts w:cs="Arial"/>
          <w:sz w:val="18"/>
        </w:rPr>
        <w:t>900 SW Jackson, Room 102N</w:t>
      </w:r>
    </w:p>
    <w:p w:rsidR="00F508D6" w:rsidRPr="00CA6F11" w:rsidRDefault="00F508D6" w:rsidP="00F508D6">
      <w:pPr>
        <w:rPr>
          <w:rFonts w:cs="Arial"/>
          <w:sz w:val="18"/>
        </w:rPr>
      </w:pPr>
      <w:smartTag w:uri="urn:schemas-microsoft-com:office:smarttags" w:element="place">
        <w:smartTag w:uri="urn:schemas-microsoft-com:office:smarttags" w:element="City">
          <w:r w:rsidRPr="00CA6F11">
            <w:rPr>
              <w:rFonts w:cs="Arial"/>
              <w:sz w:val="18"/>
            </w:rPr>
            <w:t>Topeka</w:t>
          </w:r>
        </w:smartTag>
        <w:r w:rsidRPr="00CA6F11">
          <w:rPr>
            <w:rFonts w:cs="Arial"/>
            <w:sz w:val="18"/>
          </w:rPr>
          <w:t xml:space="preserve">, </w:t>
        </w:r>
        <w:smartTag w:uri="urn:schemas-microsoft-com:office:smarttags" w:element="State">
          <w:r w:rsidRPr="00CA6F11">
            <w:rPr>
              <w:rFonts w:cs="Arial"/>
              <w:sz w:val="18"/>
            </w:rPr>
            <w:t>KS</w:t>
          </w:r>
        </w:smartTag>
      </w:smartTag>
      <w:r w:rsidRPr="00CA6F11">
        <w:rPr>
          <w:rFonts w:cs="Arial"/>
          <w:sz w:val="18"/>
        </w:rPr>
        <w:t xml:space="preserve">   66612</w:t>
      </w:r>
      <w:r w:rsidRPr="00CA6F11">
        <w:rPr>
          <w:rFonts w:cs="Arial"/>
          <w:sz w:val="18"/>
        </w:rPr>
        <w:noBreakHyphen/>
        <w:t>1286</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sz w:val="18"/>
        </w:rPr>
        <w:t xml:space="preserve">Copies of individual bid responses may be obtained under the Kansas Open Records Act by sending an email to </w:t>
      </w:r>
      <w:hyperlink r:id="rId16" w:history="1">
        <w:r w:rsidRPr="00CA6F11">
          <w:rPr>
            <w:rStyle w:val="Hyperlink"/>
            <w:rFonts w:cs="Arial"/>
            <w:sz w:val="18"/>
          </w:rPr>
          <w:t>janet.miller@da.ks.gov</w:t>
        </w:r>
      </w:hyperlink>
      <w:r w:rsidRPr="00CA6F11">
        <w:rPr>
          <w:rFonts w:cs="Arial"/>
          <w:sz w:val="18"/>
        </w:rPr>
        <w:t xml:space="preserve"> or calling 785</w:t>
      </w:r>
      <w:r w:rsidRPr="00CA6F11">
        <w:rPr>
          <w:rFonts w:cs="Arial"/>
          <w:sz w:val="18"/>
        </w:rPr>
        <w:noBreakHyphen/>
        <w:t>296</w:t>
      </w:r>
      <w:r w:rsidRPr="00CA6F11">
        <w:rPr>
          <w:rFonts w:cs="Arial"/>
          <w:sz w:val="18"/>
        </w:rPr>
        <w:noBreakHyphen/>
        <w:t xml:space="preserve">0002 to request an estimate of the cost to reproduce the documents and remitting that amount with a written request to the above address or a vendor may make an appointment by calling the above number to view the bid file.  Upon receipt of the funds, the documents will be mailed.  </w:t>
      </w:r>
      <w:smartTag w:uri="urn:schemas-microsoft-com:office:smarttags" w:element="PersonName">
        <w:r w:rsidRPr="00CA6F11">
          <w:rPr>
            <w:rFonts w:cs="Arial"/>
            <w:sz w:val="18"/>
          </w:rPr>
          <w:t>Info</w:t>
        </w:r>
      </w:smartTag>
      <w:r w:rsidRPr="00CA6F11">
        <w:rPr>
          <w:rFonts w:cs="Arial"/>
          <w:sz w:val="18"/>
        </w:rPr>
        <w:t>rmation in bid files shall not be released until a contract has been executed or all bid responses have been rejected.</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Notice of Award:</w:t>
      </w:r>
      <w:r w:rsidRPr="00CA6F11">
        <w:rPr>
          <w:rFonts w:cs="Arial"/>
          <w:sz w:val="18"/>
        </w:rP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201881" w:rsidRPr="001E2404" w:rsidRDefault="00F508D6" w:rsidP="00201881">
      <w:pPr>
        <w:jc w:val="center"/>
        <w:rPr>
          <w:rFonts w:cs="Arial"/>
          <w:b/>
          <w:sz w:val="18"/>
          <w:szCs w:val="18"/>
        </w:rPr>
      </w:pPr>
      <w:r w:rsidRPr="00CA6F11">
        <w:br w:type="page"/>
      </w:r>
      <w:r w:rsidR="00201881" w:rsidRPr="001E2404">
        <w:rPr>
          <w:rFonts w:cs="Arial"/>
          <w:b/>
          <w:sz w:val="18"/>
          <w:szCs w:val="18"/>
        </w:rPr>
        <w:t>SECTION III</w:t>
      </w:r>
    </w:p>
    <w:p w:rsidR="00201881" w:rsidRPr="001E2404" w:rsidRDefault="00201881" w:rsidP="00201881">
      <w:pPr>
        <w:jc w:val="center"/>
        <w:rPr>
          <w:rFonts w:cs="Arial"/>
          <w:b/>
          <w:sz w:val="18"/>
          <w:szCs w:val="18"/>
        </w:rPr>
      </w:pPr>
      <w:r w:rsidRPr="001E2404">
        <w:rPr>
          <w:rFonts w:cs="Arial"/>
          <w:b/>
          <w:sz w:val="18"/>
          <w:szCs w:val="18"/>
        </w:rPr>
        <w:t>GENERAL PROVISIONS</w:t>
      </w:r>
    </w:p>
    <w:p w:rsidR="00F508D6" w:rsidRPr="00CA6F11" w:rsidRDefault="00F508D6" w:rsidP="00F508D6">
      <w:pPr>
        <w:rPr>
          <w:rFonts w:cs="Arial"/>
          <w:sz w:val="18"/>
        </w:rPr>
      </w:pPr>
    </w:p>
    <w:p w:rsidR="00BB324E" w:rsidRPr="001E2404" w:rsidRDefault="00BB324E" w:rsidP="00BB324E">
      <w:pPr>
        <w:rPr>
          <w:rFonts w:cs="Arial"/>
          <w:sz w:val="18"/>
          <w:szCs w:val="18"/>
        </w:rPr>
      </w:pPr>
      <w:r w:rsidRPr="001E2404">
        <w:rPr>
          <w:rFonts w:cs="Arial"/>
          <w:b/>
          <w:sz w:val="18"/>
          <w:szCs w:val="18"/>
        </w:rPr>
        <w:t>Term of Contract:</w:t>
      </w:r>
      <w:r w:rsidRPr="001E2404">
        <w:rPr>
          <w:rFonts w:cs="Arial"/>
          <w:sz w:val="18"/>
          <w:szCs w:val="18"/>
        </w:rPr>
        <w:t xml:space="preserve">  The term of this contract is for a one (1) year period from the date of award.</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Inspection:</w:t>
      </w:r>
      <w:r w:rsidRPr="001E2404">
        <w:rPr>
          <w:rFonts w:cs="Arial"/>
          <w:sz w:val="18"/>
          <w:szCs w:val="18"/>
        </w:rPr>
        <w:t xml:space="preserve">  The State reserves the right to reject, on arrival at destination, any items which do not conform with specification of this Solicitation.</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Termination for Cause:</w:t>
      </w:r>
      <w:r w:rsidRPr="001E2404">
        <w:rPr>
          <w:rFonts w:cs="Arial"/>
          <w:sz w:val="18"/>
          <w:szCs w:val="18"/>
        </w:rPr>
        <w:t xml:space="preserve">  The Director of Purchases may terminate this contract, or any part of this contract, for cause under any one of the following circumstances:</w:t>
      </w:r>
    </w:p>
    <w:p w:rsidR="00BB324E" w:rsidRPr="001E2404" w:rsidRDefault="00BB324E" w:rsidP="00BB324E">
      <w:pPr>
        <w:tabs>
          <w:tab w:val="left" w:pos="360"/>
        </w:tabs>
        <w:ind w:left="360" w:hanging="360"/>
        <w:rPr>
          <w:rFonts w:cs="Arial"/>
          <w:sz w:val="18"/>
          <w:szCs w:val="18"/>
        </w:rPr>
      </w:pPr>
    </w:p>
    <w:p w:rsidR="00BB324E" w:rsidRPr="001E2404" w:rsidRDefault="00BB324E" w:rsidP="00BB324E">
      <w:pPr>
        <w:tabs>
          <w:tab w:val="left" w:pos="360"/>
        </w:tabs>
        <w:ind w:left="360" w:hanging="360"/>
        <w:rPr>
          <w:rFonts w:cs="Arial"/>
          <w:sz w:val="18"/>
          <w:szCs w:val="18"/>
        </w:rPr>
      </w:pPr>
      <w:r w:rsidRPr="001E2404">
        <w:rPr>
          <w:rFonts w:cs="Arial"/>
          <w:sz w:val="18"/>
          <w:szCs w:val="18"/>
        </w:rPr>
        <w:t>1.</w:t>
      </w:r>
      <w:r w:rsidRPr="001E2404">
        <w:rPr>
          <w:rFonts w:cs="Arial"/>
          <w:sz w:val="18"/>
          <w:szCs w:val="18"/>
        </w:rPr>
        <w:tab/>
        <w:t>the Contractor fails to make delivery of goods or services as specified in this contract; or</w:t>
      </w:r>
    </w:p>
    <w:p w:rsidR="00BB324E" w:rsidRPr="001E2404" w:rsidRDefault="00BB324E" w:rsidP="00BB324E">
      <w:pPr>
        <w:tabs>
          <w:tab w:val="left" w:pos="360"/>
        </w:tabs>
        <w:ind w:left="360" w:hanging="360"/>
        <w:rPr>
          <w:rFonts w:cs="Arial"/>
          <w:sz w:val="18"/>
          <w:szCs w:val="18"/>
        </w:rPr>
      </w:pPr>
    </w:p>
    <w:p w:rsidR="00BB324E" w:rsidRPr="001E2404" w:rsidRDefault="00BB324E" w:rsidP="00BB324E">
      <w:pPr>
        <w:ind w:left="720" w:hanging="360"/>
        <w:rPr>
          <w:rFonts w:cs="Arial"/>
          <w:sz w:val="18"/>
          <w:szCs w:val="18"/>
        </w:rPr>
      </w:pPr>
      <w:r w:rsidRPr="001E2404">
        <w:rPr>
          <w:rFonts w:cs="Arial"/>
          <w:sz w:val="18"/>
          <w:szCs w:val="18"/>
        </w:rPr>
        <w:t>(1)</w:t>
      </w:r>
      <w:r w:rsidRPr="001E2404">
        <w:rPr>
          <w:rFonts w:cs="Arial"/>
          <w:sz w:val="18"/>
          <w:szCs w:val="18"/>
        </w:rPr>
        <w:tab/>
        <w:t>the Contractor fails to perform any of the provisions of this contract, or so fails to make progress as to endanger performance of this contract in accordance with its terms.</w:t>
      </w:r>
    </w:p>
    <w:p w:rsidR="00BB324E" w:rsidRPr="001E2404" w:rsidRDefault="00BB324E" w:rsidP="00BB324E">
      <w:pPr>
        <w:tabs>
          <w:tab w:val="left" w:pos="360"/>
        </w:tabs>
        <w:ind w:left="360" w:hanging="360"/>
        <w:rPr>
          <w:rFonts w:cs="Arial"/>
          <w:sz w:val="18"/>
          <w:szCs w:val="18"/>
        </w:rPr>
      </w:pPr>
    </w:p>
    <w:p w:rsidR="00BB324E" w:rsidRPr="001E2404" w:rsidRDefault="00BB324E" w:rsidP="00BB324E">
      <w:pPr>
        <w:rPr>
          <w:rFonts w:cs="Arial"/>
          <w:sz w:val="18"/>
          <w:szCs w:val="18"/>
        </w:rPr>
      </w:pPr>
      <w:r w:rsidRPr="001E2404">
        <w:rPr>
          <w:rFonts w:cs="Arial"/>
          <w:sz w:val="18"/>
          <w:szCs w:val="18"/>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Termination for Convenience:</w:t>
      </w:r>
      <w:r w:rsidRPr="001E2404">
        <w:rPr>
          <w:rFonts w:cs="Arial"/>
          <w:sz w:val="18"/>
          <w:szCs w:val="18"/>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rsidRPr="001E2404">
            <w:rPr>
              <w:rFonts w:cs="Arial"/>
              <w:sz w:val="18"/>
              <w:szCs w:val="18"/>
            </w:rPr>
            <w:t>Kansas</w:t>
          </w:r>
        </w:smartTag>
      </w:smartTag>
      <w:r w:rsidRPr="001E2404">
        <w:rPr>
          <w:rFonts w:cs="Arial"/>
          <w:sz w:val="18"/>
          <w:szCs w:val="18"/>
        </w:rP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Notices:</w:t>
      </w:r>
      <w:r w:rsidRPr="001E2404">
        <w:rPr>
          <w:rFonts w:cs="Arial"/>
          <w:sz w:val="18"/>
          <w:szCs w:val="18"/>
        </w:rPr>
        <w:t xml:space="preserve">  All notices, demands, requests, approvals, reports, instructions, consents or other communications (collectively “notices”) which may be required or desired to be given by either party to the other shall be </w:t>
      </w:r>
      <w:r w:rsidRPr="001E2404">
        <w:rPr>
          <w:rFonts w:cs="Arial"/>
          <w:b/>
          <w:sz w:val="18"/>
          <w:szCs w:val="18"/>
        </w:rPr>
        <w:t>IN WRITING</w:t>
      </w:r>
      <w:r w:rsidRPr="001E2404">
        <w:rPr>
          <w:rFonts w:cs="Arial"/>
          <w:sz w:val="18"/>
          <w:szCs w:val="18"/>
        </w:rPr>
        <w:t xml:space="preserve"> and addressed as follows:</w:t>
      </w:r>
    </w:p>
    <w:p w:rsidR="00BB324E" w:rsidRPr="001E2404" w:rsidRDefault="00BB324E" w:rsidP="00BB324E">
      <w:pPr>
        <w:rPr>
          <w:rFonts w:cs="Arial"/>
          <w:sz w:val="18"/>
          <w:szCs w:val="18"/>
        </w:rPr>
      </w:pPr>
    </w:p>
    <w:p w:rsidR="00BB324E" w:rsidRPr="001E2404" w:rsidRDefault="00BB324E" w:rsidP="00BB324E">
      <w:pPr>
        <w:rPr>
          <w:rFonts w:cs="Arial"/>
          <w:b/>
          <w:sz w:val="18"/>
          <w:szCs w:val="18"/>
        </w:rPr>
      </w:pPr>
      <w:r w:rsidRPr="001E2404">
        <w:rPr>
          <w:rFonts w:cs="Arial"/>
          <w:b/>
          <w:snapToGrid w:val="0"/>
          <w:sz w:val="18"/>
          <w:szCs w:val="18"/>
        </w:rPr>
        <w:t>Connie Schuessler</w:t>
      </w:r>
    </w:p>
    <w:p w:rsidR="00BB324E" w:rsidRPr="001E2404" w:rsidRDefault="00BB324E" w:rsidP="00BB324E">
      <w:pPr>
        <w:rPr>
          <w:rFonts w:cs="Arial"/>
          <w:b/>
          <w:sz w:val="18"/>
          <w:szCs w:val="18"/>
        </w:rPr>
      </w:pPr>
      <w:smartTag w:uri="urn:schemas-microsoft-com:office:smarttags" w:element="State">
        <w:smartTag w:uri="urn:schemas-microsoft-com:office:smarttags" w:element="place">
          <w:r w:rsidRPr="001E2404">
            <w:rPr>
              <w:rFonts w:cs="Arial"/>
              <w:b/>
              <w:sz w:val="18"/>
              <w:szCs w:val="18"/>
            </w:rPr>
            <w:t>Kansas</w:t>
          </w:r>
        </w:smartTag>
      </w:smartTag>
      <w:r w:rsidRPr="001E2404">
        <w:rPr>
          <w:rFonts w:cs="Arial"/>
          <w:b/>
          <w:sz w:val="18"/>
          <w:szCs w:val="18"/>
        </w:rPr>
        <w:t xml:space="preserve"> Division of Purchases</w:t>
      </w:r>
    </w:p>
    <w:p w:rsidR="00BB324E" w:rsidRPr="001E2404" w:rsidRDefault="00BB324E" w:rsidP="00BB324E">
      <w:pPr>
        <w:rPr>
          <w:rFonts w:cs="Arial"/>
          <w:b/>
          <w:sz w:val="18"/>
          <w:szCs w:val="18"/>
        </w:rPr>
      </w:pPr>
      <w:smartTag w:uri="urn:schemas-microsoft-com:office:smarttags" w:element="Street">
        <w:smartTag w:uri="urn:schemas-microsoft-com:office:smarttags" w:element="address">
          <w:r w:rsidRPr="001E2404">
            <w:rPr>
              <w:rFonts w:cs="Arial"/>
              <w:b/>
              <w:sz w:val="18"/>
              <w:szCs w:val="18"/>
            </w:rPr>
            <w:t>900 SW Jackson St</w:t>
          </w:r>
        </w:smartTag>
      </w:smartTag>
      <w:r w:rsidRPr="001E2404">
        <w:rPr>
          <w:rFonts w:cs="Arial"/>
          <w:b/>
          <w:sz w:val="18"/>
          <w:szCs w:val="18"/>
        </w:rPr>
        <w:t>, Room 102N</w:t>
      </w:r>
    </w:p>
    <w:p w:rsidR="00BB324E" w:rsidRPr="001E2404" w:rsidRDefault="00BB324E" w:rsidP="00BB324E">
      <w:pPr>
        <w:rPr>
          <w:rFonts w:cs="Arial"/>
          <w:b/>
          <w:sz w:val="18"/>
          <w:szCs w:val="18"/>
        </w:rPr>
      </w:pPr>
      <w:smartTag w:uri="urn:schemas-microsoft-com:office:smarttags" w:element="place">
        <w:smartTag w:uri="urn:schemas-microsoft-com:office:smarttags" w:element="City">
          <w:r w:rsidRPr="001E2404">
            <w:rPr>
              <w:rFonts w:cs="Arial"/>
              <w:b/>
              <w:sz w:val="18"/>
              <w:szCs w:val="18"/>
            </w:rPr>
            <w:t>Topeka</w:t>
          </w:r>
        </w:smartTag>
        <w:r w:rsidRPr="001E2404">
          <w:rPr>
            <w:rFonts w:cs="Arial"/>
            <w:b/>
            <w:sz w:val="18"/>
            <w:szCs w:val="18"/>
          </w:rPr>
          <w:t xml:space="preserve">, </w:t>
        </w:r>
        <w:smartTag w:uri="urn:schemas-microsoft-com:office:smarttags" w:element="State">
          <w:r w:rsidRPr="001E2404">
            <w:rPr>
              <w:rFonts w:cs="Arial"/>
              <w:b/>
              <w:sz w:val="18"/>
              <w:szCs w:val="18"/>
            </w:rPr>
            <w:t>KS</w:t>
          </w:r>
        </w:smartTag>
        <w:r w:rsidRPr="001E2404">
          <w:rPr>
            <w:rFonts w:cs="Arial"/>
            <w:b/>
            <w:sz w:val="18"/>
            <w:szCs w:val="18"/>
          </w:rPr>
          <w:t xml:space="preserve">  </w:t>
        </w:r>
        <w:smartTag w:uri="urn:schemas-microsoft-com:office:smarttags" w:element="PostalCode">
          <w:r w:rsidRPr="001E2404">
            <w:rPr>
              <w:rFonts w:cs="Arial"/>
              <w:b/>
              <w:sz w:val="18"/>
              <w:szCs w:val="18"/>
            </w:rPr>
            <w:t>66612</w:t>
          </w:r>
        </w:smartTag>
      </w:smartTag>
      <w:r w:rsidRPr="001E2404">
        <w:rPr>
          <w:rFonts w:cs="Arial"/>
          <w:b/>
          <w:sz w:val="18"/>
          <w:szCs w:val="18"/>
        </w:rPr>
        <w:t>-1286</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sz w:val="18"/>
          <w:szCs w:val="18"/>
        </w:rPr>
        <w:t>or to any other persons or addresses as may be designated by notice from one party to the other.</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Rights and Remedies:</w:t>
      </w:r>
      <w:r w:rsidRPr="001E2404">
        <w:rPr>
          <w:rFonts w:cs="Arial"/>
          <w:sz w:val="18"/>
          <w:szCs w:val="18"/>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sz w:val="18"/>
          <w:szCs w:val="18"/>
        </w:rPr>
        <w:t>If it is determined, after notice of termination for cause, that Contractor’s failure was due to causes beyond the control of or negligence of the Contractor, the termination shall be a termination for convenience.</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sz w:val="18"/>
          <w:szCs w:val="18"/>
        </w:rP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sz w:val="18"/>
          <w:szCs w:val="18"/>
        </w:rPr>
        <w:t>The rights and remedies of the State provided for in this contract shall not be exclusive and are in addition to any other rights and remedies provided by law.</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Force Majeure</w:t>
      </w:r>
      <w:r w:rsidRPr="001E2404">
        <w:rPr>
          <w:rFonts w:cs="Arial"/>
          <w:sz w:val="18"/>
          <w:szCs w:val="18"/>
        </w:rP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Waiver:</w:t>
      </w:r>
      <w:r w:rsidRPr="001E2404">
        <w:rPr>
          <w:rFonts w:cs="Arial"/>
          <w:sz w:val="18"/>
          <w:szCs w:val="18"/>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Independent Contractor:</w:t>
      </w:r>
      <w:r w:rsidRPr="001E2404">
        <w:rPr>
          <w:rFonts w:cs="Arial"/>
          <w:sz w:val="18"/>
          <w:szCs w:val="18"/>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sz w:val="18"/>
          <w:szCs w:val="18"/>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Pr>
          <w:rFonts w:cs="Arial"/>
          <w:b/>
          <w:sz w:val="18"/>
          <w:szCs w:val="18"/>
        </w:rPr>
        <w:br w:type="page"/>
      </w:r>
      <w:r w:rsidRPr="001E2404">
        <w:rPr>
          <w:rFonts w:cs="Arial"/>
          <w:b/>
          <w:sz w:val="18"/>
          <w:szCs w:val="18"/>
        </w:rPr>
        <w:t>Staff Qualifications:</w:t>
      </w:r>
      <w:r w:rsidRPr="001E2404">
        <w:rPr>
          <w:rFonts w:cs="Arial"/>
          <w:sz w:val="18"/>
          <w:szCs w:val="18"/>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sz w:val="18"/>
          <w:szCs w:val="18"/>
        </w:rPr>
        <w:t>Failure of the Contractor to provide qualified staffing at the level required by the proposal specifications may result in termination of this contract and/or damages.</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Conflict of Interest:</w:t>
      </w:r>
      <w:r w:rsidRPr="001E2404">
        <w:rPr>
          <w:rFonts w:cs="Arial"/>
          <w:sz w:val="18"/>
          <w:szCs w:val="18"/>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Confidentiality:</w:t>
      </w:r>
      <w:r w:rsidRPr="001E2404">
        <w:rPr>
          <w:rFonts w:cs="Arial"/>
          <w:sz w:val="18"/>
          <w:szCs w:val="18"/>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Reviews and Hearings:</w:t>
      </w:r>
      <w:r w:rsidRPr="001E2404">
        <w:rPr>
          <w:rFonts w:cs="Arial"/>
          <w:sz w:val="18"/>
          <w:szCs w:val="18"/>
        </w:rP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Nondiscrimination and Workplace Safety:</w:t>
      </w:r>
      <w:r w:rsidRPr="001E2404">
        <w:rPr>
          <w:rFonts w:cs="Arial"/>
          <w:sz w:val="18"/>
          <w:szCs w:val="18"/>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Environmental Protection:</w:t>
      </w:r>
      <w:r w:rsidRPr="001E2404">
        <w:rPr>
          <w:rFonts w:cs="Arial"/>
          <w:sz w:val="18"/>
          <w:szCs w:val="18"/>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BB324E" w:rsidRPr="001E2404" w:rsidRDefault="00BB324E" w:rsidP="00BB324E">
      <w:pPr>
        <w:rPr>
          <w:rFonts w:cs="Arial"/>
          <w:sz w:val="18"/>
          <w:szCs w:val="18"/>
        </w:rPr>
      </w:pPr>
    </w:p>
    <w:p w:rsidR="00BB324E" w:rsidRPr="001E2404" w:rsidRDefault="00BB324E" w:rsidP="00BB324E">
      <w:pPr>
        <w:autoSpaceDE w:val="0"/>
        <w:autoSpaceDN w:val="0"/>
        <w:adjustRightInd w:val="0"/>
        <w:rPr>
          <w:rFonts w:cs="Arial"/>
          <w:sz w:val="18"/>
          <w:szCs w:val="18"/>
        </w:rPr>
      </w:pPr>
      <w:r w:rsidRPr="001E2404">
        <w:rPr>
          <w:rFonts w:cs="Arial"/>
          <w:b/>
          <w:bCs/>
          <w:sz w:val="18"/>
          <w:szCs w:val="18"/>
        </w:rPr>
        <w:t>Hold Harmless:</w:t>
      </w:r>
      <w:r w:rsidRPr="001E2404">
        <w:rPr>
          <w:rFonts w:cs="Arial"/>
          <w:sz w:val="18"/>
          <w:szCs w:val="18"/>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BB324E" w:rsidRPr="001E2404" w:rsidRDefault="00BB324E" w:rsidP="00BB324E">
      <w:pPr>
        <w:autoSpaceDE w:val="0"/>
        <w:autoSpaceDN w:val="0"/>
        <w:adjustRightInd w:val="0"/>
        <w:ind w:left="720" w:hanging="720"/>
        <w:rPr>
          <w:rFonts w:cs="Arial"/>
          <w:sz w:val="18"/>
          <w:szCs w:val="18"/>
        </w:rPr>
      </w:pPr>
    </w:p>
    <w:p w:rsidR="00BB324E" w:rsidRPr="001E2404" w:rsidRDefault="00BB324E" w:rsidP="00BB324E">
      <w:pPr>
        <w:autoSpaceDE w:val="0"/>
        <w:autoSpaceDN w:val="0"/>
        <w:adjustRightInd w:val="0"/>
        <w:rPr>
          <w:rFonts w:cs="Arial"/>
          <w:sz w:val="18"/>
          <w:szCs w:val="18"/>
        </w:rPr>
      </w:pPr>
      <w:r w:rsidRPr="001E2404">
        <w:rPr>
          <w:rFonts w:cs="Arial"/>
          <w:sz w:val="18"/>
          <w:szCs w:val="18"/>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Care of State Property:</w:t>
      </w:r>
      <w:r w:rsidRPr="001E2404">
        <w:rPr>
          <w:rFonts w:cs="Arial"/>
          <w:sz w:val="18"/>
          <w:szCs w:val="18"/>
        </w:rPr>
        <w:t xml:space="preserve">  The Contractor shall be responsible for the proper care and custody of any state</w:t>
      </w:r>
      <w:r w:rsidRPr="001E2404">
        <w:rPr>
          <w:rFonts w:cs="Arial"/>
          <w:sz w:val="18"/>
          <w:szCs w:val="18"/>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Prohibition of Gratuities:</w:t>
      </w:r>
      <w:r w:rsidRPr="001E2404">
        <w:rPr>
          <w:rFonts w:cs="Arial"/>
          <w:sz w:val="18"/>
          <w:szCs w:val="18"/>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Retention of Records:</w:t>
      </w:r>
      <w:r w:rsidRPr="001E2404">
        <w:rPr>
          <w:rFonts w:cs="Arial"/>
          <w:sz w:val="18"/>
          <w:szCs w:val="18"/>
        </w:rP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BB324E" w:rsidRDefault="00BB324E" w:rsidP="00BB324E">
      <w:pPr>
        <w:rPr>
          <w:rFonts w:cs="Arial"/>
          <w:sz w:val="18"/>
          <w:szCs w:val="18"/>
        </w:rPr>
      </w:pPr>
    </w:p>
    <w:p w:rsidR="00BB324E" w:rsidRPr="001E2404" w:rsidRDefault="00BB324E" w:rsidP="00BB324E">
      <w:pPr>
        <w:rPr>
          <w:rFonts w:cs="Arial"/>
          <w:sz w:val="18"/>
          <w:szCs w:val="18"/>
        </w:rPr>
      </w:pPr>
      <w:r w:rsidRPr="001E2404">
        <w:rPr>
          <w:rFonts w:cs="Arial"/>
          <w:sz w:val="18"/>
          <w:szCs w:val="18"/>
        </w:rPr>
        <w:t>Matters involving litigation shall be kept for one (1) year following the termination of litigation, including all appeals, if the litigation exceeds five (5) years.</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sz w:val="18"/>
          <w:szCs w:val="18"/>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1E2404">
        <w:rPr>
          <w:rFonts w:cs="Arial"/>
          <w:sz w:val="18"/>
          <w:szCs w:val="18"/>
        </w:rPr>
        <w:noBreakHyphen/>
        <w:t>contract period.  Delivery of and access to the records shall be at no cost to the state.</w:t>
      </w:r>
    </w:p>
    <w:p w:rsidR="00BB324E" w:rsidRPr="001E2404" w:rsidRDefault="00BB324E" w:rsidP="00BB324E">
      <w:pPr>
        <w:rPr>
          <w:rFonts w:cs="Arial"/>
          <w:sz w:val="18"/>
          <w:szCs w:val="18"/>
        </w:rPr>
      </w:pPr>
      <w:r>
        <w:rPr>
          <w:rFonts w:cs="Arial"/>
          <w:b/>
          <w:sz w:val="18"/>
          <w:szCs w:val="18"/>
        </w:rPr>
        <w:br w:type="page"/>
      </w:r>
      <w:r w:rsidRPr="001E2404">
        <w:rPr>
          <w:rFonts w:cs="Arial"/>
          <w:b/>
          <w:sz w:val="18"/>
          <w:szCs w:val="18"/>
        </w:rPr>
        <w:t>Federal, State and Local Taxes Contractor:</w:t>
      </w:r>
      <w:r w:rsidRPr="001E2404">
        <w:rPr>
          <w:rFonts w:cs="Arial"/>
          <w:sz w:val="18"/>
          <w:szCs w:val="18"/>
        </w:rPr>
        <w:t xml:space="preserve">  The State make no representation as to the exemption from liability of any tax imposed by any governmental entity on the Contractor.</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Antitrust</w:t>
      </w:r>
      <w:r w:rsidRPr="001E2404">
        <w:rPr>
          <w:rFonts w:cs="Arial"/>
          <w:sz w:val="18"/>
          <w:szCs w:val="18"/>
        </w:rPr>
        <w:t xml:space="preserve">:  If the Contractor elects not to proceed, the Contractor assigns to the State all rights to and interests in any cause of action it has or may acquire under the anti-trust laws of the </w:t>
      </w:r>
      <w:smartTag w:uri="urn:schemas-microsoft-com:office:smarttags" w:element="country-region">
        <w:r w:rsidRPr="001E2404">
          <w:rPr>
            <w:rFonts w:cs="Arial"/>
            <w:sz w:val="18"/>
            <w:szCs w:val="18"/>
          </w:rPr>
          <w:t>United States</w:t>
        </w:r>
      </w:smartTag>
      <w:r w:rsidRPr="001E2404">
        <w:rPr>
          <w:rFonts w:cs="Arial"/>
          <w:sz w:val="18"/>
          <w:szCs w:val="18"/>
        </w:rPr>
        <w:t xml:space="preserve"> and the State of </w:t>
      </w:r>
      <w:smartTag w:uri="urn:schemas-microsoft-com:office:smarttags" w:element="State">
        <w:smartTag w:uri="urn:schemas-microsoft-com:office:smarttags" w:element="place">
          <w:r w:rsidRPr="001E2404">
            <w:rPr>
              <w:rFonts w:cs="Arial"/>
              <w:sz w:val="18"/>
              <w:szCs w:val="18"/>
            </w:rPr>
            <w:t>Kansas</w:t>
          </w:r>
        </w:smartTag>
      </w:smartTag>
      <w:r w:rsidRPr="001E2404">
        <w:rPr>
          <w:rFonts w:cs="Arial"/>
          <w:sz w:val="18"/>
          <w:szCs w:val="18"/>
        </w:rPr>
        <w:t xml:space="preserve"> relating to the particular products or services purchased or acquired by the State pursuant to this contract.</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Modification:</w:t>
      </w:r>
      <w:r w:rsidRPr="001E2404">
        <w:rPr>
          <w:rFonts w:cs="Arial"/>
          <w:sz w:val="18"/>
          <w:szCs w:val="18"/>
        </w:rP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Assignment:</w:t>
      </w:r>
      <w:r w:rsidRPr="001E2404">
        <w:rPr>
          <w:rFonts w:cs="Arial"/>
          <w:sz w:val="18"/>
          <w:szCs w:val="18"/>
        </w:rPr>
        <w:t xml:space="preserve">  The Contractor shall not assign, convey, encumber, or otherwise transfer its rights or duties under this contract without the prior written consent of the State. </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sz w:val="18"/>
          <w:szCs w:val="18"/>
        </w:rPr>
        <w:t>This contract may terminate in the event of its assignment, conveyance, encumbrance or other transfer by the Contractor without the prior written consent of the State.</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Third Party Beneficiaries:</w:t>
      </w:r>
      <w:r w:rsidRPr="001E2404">
        <w:rPr>
          <w:rFonts w:cs="Arial"/>
          <w:sz w:val="18"/>
          <w:szCs w:val="18"/>
        </w:rPr>
        <w:t xml:space="preserve">  This contract shall not be construed as providing an enforceable right to any third party.</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Captions:</w:t>
      </w:r>
      <w:r w:rsidRPr="001E2404">
        <w:rPr>
          <w:rFonts w:cs="Arial"/>
          <w:sz w:val="18"/>
          <w:szCs w:val="18"/>
        </w:rPr>
        <w:t xml:space="preserve">  The captions or headings in this contract are for reference only and do not define, describe, extend, or limit the scope or intent of this contract.</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Severability:</w:t>
      </w:r>
      <w:r w:rsidRPr="001E2404">
        <w:rPr>
          <w:rFonts w:cs="Arial"/>
          <w:sz w:val="18"/>
          <w:szCs w:val="18"/>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Governing Law:</w:t>
      </w:r>
      <w:r w:rsidRPr="001E2404">
        <w:rPr>
          <w:rFonts w:cs="Arial"/>
          <w:sz w:val="18"/>
          <w:szCs w:val="18"/>
        </w:rPr>
        <w:t xml:space="preserve">  This contract shall be governed by the laws of the State of </w:t>
      </w:r>
      <w:smartTag w:uri="urn:schemas-microsoft-com:office:smarttags" w:element="State">
        <w:r w:rsidRPr="001E2404">
          <w:rPr>
            <w:rFonts w:cs="Arial"/>
            <w:sz w:val="18"/>
            <w:szCs w:val="18"/>
          </w:rPr>
          <w:t>Kansas</w:t>
        </w:r>
      </w:smartTag>
      <w:r w:rsidRPr="001E2404">
        <w:rPr>
          <w:rFonts w:cs="Arial"/>
          <w:sz w:val="18"/>
          <w:szCs w:val="18"/>
        </w:rPr>
        <w:t xml:space="preserve"> and shall be deemed executed at </w:t>
      </w:r>
      <w:smartTag w:uri="urn:schemas-microsoft-com:office:smarttags" w:element="City">
        <w:r w:rsidRPr="001E2404">
          <w:rPr>
            <w:rFonts w:cs="Arial"/>
            <w:sz w:val="18"/>
            <w:szCs w:val="18"/>
          </w:rPr>
          <w:t>Topeka</w:t>
        </w:r>
      </w:smartTag>
      <w:r w:rsidRPr="001E2404">
        <w:rPr>
          <w:rFonts w:cs="Arial"/>
          <w:sz w:val="18"/>
          <w:szCs w:val="18"/>
        </w:rPr>
        <w:t xml:space="preserve">, </w:t>
      </w:r>
      <w:smartTag w:uri="urn:schemas-microsoft-com:office:smarttags" w:element="place">
        <w:smartTag w:uri="urn:schemas-microsoft-com:office:smarttags" w:element="City">
          <w:r w:rsidRPr="001E2404">
            <w:rPr>
              <w:rFonts w:cs="Arial"/>
              <w:sz w:val="18"/>
              <w:szCs w:val="18"/>
            </w:rPr>
            <w:t>Shawnee County</w:t>
          </w:r>
        </w:smartTag>
        <w:r w:rsidRPr="001E2404">
          <w:rPr>
            <w:rFonts w:cs="Arial"/>
            <w:sz w:val="18"/>
            <w:szCs w:val="18"/>
          </w:rPr>
          <w:t xml:space="preserve">, </w:t>
        </w:r>
        <w:smartTag w:uri="urn:schemas-microsoft-com:office:smarttags" w:element="State">
          <w:r w:rsidRPr="001E2404">
            <w:rPr>
              <w:rFonts w:cs="Arial"/>
              <w:sz w:val="18"/>
              <w:szCs w:val="18"/>
            </w:rPr>
            <w:t>Kansas</w:t>
          </w:r>
        </w:smartTag>
      </w:smartTag>
      <w:r w:rsidRPr="001E2404">
        <w:rPr>
          <w:rFonts w:cs="Arial"/>
          <w:sz w:val="18"/>
          <w:szCs w:val="18"/>
        </w:rPr>
        <w:t>.</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Jurisdiction:</w:t>
      </w:r>
      <w:r w:rsidRPr="001E2404">
        <w:rPr>
          <w:rFonts w:cs="Arial"/>
          <w:sz w:val="18"/>
          <w:szCs w:val="18"/>
        </w:rPr>
        <w:t xml:space="preserve">  The parties shall bring any and all legal proceedings arising hereunder in the State of </w:t>
      </w:r>
      <w:smartTag w:uri="urn:schemas-microsoft-com:office:smarttags" w:element="State">
        <w:r w:rsidRPr="001E2404">
          <w:rPr>
            <w:rFonts w:cs="Arial"/>
            <w:sz w:val="18"/>
            <w:szCs w:val="18"/>
          </w:rPr>
          <w:t>Kansas</w:t>
        </w:r>
      </w:smartTag>
      <w:r w:rsidRPr="001E2404">
        <w:rPr>
          <w:rFonts w:cs="Arial"/>
          <w:sz w:val="18"/>
          <w:szCs w:val="18"/>
        </w:rPr>
        <w:t xml:space="preserve">, </w:t>
      </w:r>
      <w:smartTag w:uri="urn:schemas-microsoft-com:office:smarttags" w:element="place">
        <w:smartTag w:uri="urn:schemas-microsoft-com:office:smarttags" w:element="PlaceType">
          <w:r w:rsidRPr="001E2404">
            <w:rPr>
              <w:rFonts w:cs="Arial"/>
              <w:sz w:val="18"/>
              <w:szCs w:val="18"/>
            </w:rPr>
            <w:t>District</w:t>
          </w:r>
        </w:smartTag>
        <w:r w:rsidRPr="001E2404">
          <w:rPr>
            <w:rFonts w:cs="Arial"/>
            <w:sz w:val="18"/>
            <w:szCs w:val="18"/>
          </w:rPr>
          <w:t xml:space="preserve"> </w:t>
        </w:r>
        <w:smartTag w:uri="urn:schemas-microsoft-com:office:smarttags" w:element="PlaceType">
          <w:r w:rsidRPr="001E2404">
            <w:rPr>
              <w:rFonts w:cs="Arial"/>
              <w:sz w:val="18"/>
              <w:szCs w:val="18"/>
            </w:rPr>
            <w:t>Court</w:t>
          </w:r>
        </w:smartTag>
        <w:r w:rsidRPr="001E2404">
          <w:rPr>
            <w:rFonts w:cs="Arial"/>
            <w:sz w:val="18"/>
            <w:szCs w:val="18"/>
          </w:rPr>
          <w:t xml:space="preserve"> </w:t>
        </w:r>
        <w:smartTag w:uri="urn:schemas-microsoft-com:office:smarttags" w:element="PlaceName">
          <w:r w:rsidRPr="001E2404">
            <w:rPr>
              <w:rFonts w:cs="Arial"/>
              <w:sz w:val="18"/>
              <w:szCs w:val="18"/>
            </w:rPr>
            <w:t>of</w:t>
          </w:r>
        </w:smartTag>
        <w:r w:rsidRPr="001E2404">
          <w:rPr>
            <w:rFonts w:cs="Arial"/>
            <w:sz w:val="18"/>
            <w:szCs w:val="18"/>
          </w:rPr>
          <w:t xml:space="preserve"> </w:t>
        </w:r>
        <w:smartTag w:uri="urn:schemas-microsoft-com:office:smarttags" w:element="PlaceName">
          <w:r w:rsidRPr="001E2404">
            <w:rPr>
              <w:rFonts w:cs="Arial"/>
              <w:sz w:val="18"/>
              <w:szCs w:val="18"/>
            </w:rPr>
            <w:t>Shawnee</w:t>
          </w:r>
        </w:smartTag>
        <w:r w:rsidRPr="001E2404">
          <w:rPr>
            <w:rFonts w:cs="Arial"/>
            <w:sz w:val="18"/>
            <w:szCs w:val="18"/>
          </w:rPr>
          <w:t xml:space="preserve"> </w:t>
        </w:r>
        <w:smartTag w:uri="urn:schemas-microsoft-com:office:smarttags" w:element="PlaceType">
          <w:r w:rsidRPr="001E2404">
            <w:rPr>
              <w:rFonts w:cs="Arial"/>
              <w:sz w:val="18"/>
              <w:szCs w:val="18"/>
            </w:rPr>
            <w:t>County</w:t>
          </w:r>
        </w:smartTag>
      </w:smartTag>
      <w:r w:rsidRPr="001E2404">
        <w:rPr>
          <w:rFonts w:cs="Arial"/>
          <w:sz w:val="18"/>
          <w:szCs w:val="18"/>
        </w:rPr>
        <w:t xml:space="preserve">.  The United States District Court for the State of </w:t>
      </w:r>
      <w:smartTag w:uri="urn:schemas-microsoft-com:office:smarttags" w:element="State">
        <w:r w:rsidRPr="001E2404">
          <w:rPr>
            <w:rFonts w:cs="Arial"/>
            <w:sz w:val="18"/>
            <w:szCs w:val="18"/>
          </w:rPr>
          <w:t>Kansas</w:t>
        </w:r>
      </w:smartTag>
      <w:r w:rsidRPr="001E2404">
        <w:rPr>
          <w:rFonts w:cs="Arial"/>
          <w:sz w:val="18"/>
          <w:szCs w:val="18"/>
        </w:rPr>
        <w:t xml:space="preserve"> sitting in </w:t>
      </w:r>
      <w:smartTag w:uri="urn:schemas-microsoft-com:office:smarttags" w:element="City">
        <w:r w:rsidRPr="001E2404">
          <w:rPr>
            <w:rFonts w:cs="Arial"/>
            <w:sz w:val="18"/>
            <w:szCs w:val="18"/>
          </w:rPr>
          <w:t>Topeka</w:t>
        </w:r>
      </w:smartTag>
      <w:r w:rsidRPr="001E2404">
        <w:rPr>
          <w:rFonts w:cs="Arial"/>
          <w:sz w:val="18"/>
          <w:szCs w:val="18"/>
        </w:rPr>
        <w:t xml:space="preserve">, </w:t>
      </w:r>
      <w:smartTag w:uri="urn:schemas-microsoft-com:office:smarttags" w:element="place">
        <w:smartTag w:uri="urn:schemas-microsoft-com:office:smarttags" w:element="City">
          <w:r w:rsidRPr="001E2404">
            <w:rPr>
              <w:rFonts w:cs="Arial"/>
              <w:sz w:val="18"/>
              <w:szCs w:val="18"/>
            </w:rPr>
            <w:t>Shawnee County</w:t>
          </w:r>
        </w:smartTag>
        <w:r w:rsidRPr="001E2404">
          <w:rPr>
            <w:rFonts w:cs="Arial"/>
            <w:sz w:val="18"/>
            <w:szCs w:val="18"/>
          </w:rPr>
          <w:t xml:space="preserve">, </w:t>
        </w:r>
        <w:smartTag w:uri="urn:schemas-microsoft-com:office:smarttags" w:element="State">
          <w:r w:rsidRPr="001E2404">
            <w:rPr>
              <w:rFonts w:cs="Arial"/>
              <w:sz w:val="18"/>
              <w:szCs w:val="18"/>
            </w:rPr>
            <w:t>Kansas</w:t>
          </w:r>
        </w:smartTag>
      </w:smartTag>
      <w:r w:rsidRPr="001E2404">
        <w:rPr>
          <w:rFonts w:cs="Arial"/>
          <w:sz w:val="18"/>
          <w:szCs w:val="18"/>
        </w:rPr>
        <w:t>, shall be the venue for any federal action or proceeding arising hereunder in which the State is a party.</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Mandatory Provisions:</w:t>
      </w:r>
      <w:r w:rsidRPr="001E2404">
        <w:rPr>
          <w:rFonts w:cs="Arial"/>
          <w:sz w:val="18"/>
          <w:szCs w:val="18"/>
        </w:rPr>
        <w:t xml:space="preserve">  The provisions found in Contractual Provisions Attachment (DA</w:t>
      </w:r>
      <w:r w:rsidRPr="001E2404">
        <w:rPr>
          <w:rFonts w:cs="Arial"/>
          <w:sz w:val="18"/>
          <w:szCs w:val="18"/>
        </w:rPr>
        <w:noBreakHyphen/>
        <w:t>146a) which is attached are incorporated by reference and made a part of this contract.</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Integration:</w:t>
      </w:r>
      <w:r w:rsidRPr="001E2404">
        <w:rPr>
          <w:rFonts w:cs="Arial"/>
          <w:sz w:val="18"/>
          <w:szCs w:val="18"/>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BB324E" w:rsidRPr="001E2404" w:rsidRDefault="00BB324E" w:rsidP="00BB324E">
      <w:pPr>
        <w:rPr>
          <w:rFonts w:cs="Arial"/>
          <w:b/>
          <w:sz w:val="18"/>
          <w:szCs w:val="18"/>
        </w:rPr>
      </w:pPr>
    </w:p>
    <w:p w:rsidR="00BB324E" w:rsidRPr="001E2404" w:rsidRDefault="00BB324E" w:rsidP="00BB324E">
      <w:pPr>
        <w:rPr>
          <w:rFonts w:cs="Arial"/>
          <w:sz w:val="18"/>
          <w:szCs w:val="18"/>
        </w:rPr>
      </w:pPr>
      <w:r w:rsidRPr="001E2404">
        <w:rPr>
          <w:rFonts w:cs="Arial"/>
          <w:b/>
          <w:sz w:val="18"/>
          <w:szCs w:val="18"/>
        </w:rPr>
        <w:t>State Credit Card:</w:t>
      </w:r>
      <w:r w:rsidRPr="001E2404">
        <w:rPr>
          <w:rFonts w:cs="Arial"/>
          <w:sz w:val="18"/>
          <w:szCs w:val="18"/>
        </w:rPr>
        <w:t xml:space="preserve">  Presently, many State Agencies use a State of </w:t>
      </w:r>
      <w:smartTag w:uri="urn:schemas-microsoft-com:office:smarttags" w:element="place">
        <w:smartTag w:uri="urn:schemas-microsoft-com:office:smarttags" w:element="State">
          <w:r w:rsidRPr="001E2404">
            <w:rPr>
              <w:rFonts w:cs="Arial"/>
              <w:sz w:val="18"/>
              <w:szCs w:val="18"/>
            </w:rPr>
            <w:t>Kansas Business Procurement Card</w:t>
          </w:r>
        </w:smartTag>
      </w:smartTag>
      <w:r w:rsidRPr="001E2404">
        <w:rPr>
          <w:rFonts w:cs="Arial"/>
          <w:sz w:val="18"/>
          <w:szCs w:val="18"/>
        </w:rPr>
        <w:t xml:space="preserve"> (Visa) in lieu of a state warrant to pay for some of it’s purchases.  No additional charges will be allowed for using the card.  Please indicate on the Signature Sheet if you will accept the Business Procurement Card for payment.</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Criminal Or Civil Offense Of An Individual Or Entity That Controls A Company Or Organization Or Will Perform Work Under This Contract:</w:t>
      </w:r>
      <w:r w:rsidRPr="001E2404">
        <w:rPr>
          <w:rFonts w:cs="Arial"/>
          <w:sz w:val="18"/>
          <w:szCs w:val="18"/>
        </w:rP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Competition:</w:t>
      </w:r>
      <w:r w:rsidRPr="001E2404">
        <w:rPr>
          <w:rFonts w:cs="Arial"/>
          <w:sz w:val="18"/>
          <w:szCs w:val="18"/>
        </w:rP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BB324E" w:rsidRPr="001E2404" w:rsidRDefault="00BB324E" w:rsidP="00BB324E">
      <w:pPr>
        <w:rPr>
          <w:rFonts w:cs="Arial"/>
          <w:sz w:val="18"/>
          <w:szCs w:val="18"/>
        </w:rPr>
      </w:pPr>
      <w:r>
        <w:rPr>
          <w:rFonts w:cs="Arial"/>
          <w:b/>
          <w:sz w:val="18"/>
          <w:szCs w:val="18"/>
        </w:rPr>
        <w:br w:type="page"/>
      </w:r>
      <w:r w:rsidRPr="001E2404">
        <w:rPr>
          <w:rFonts w:cs="Arial"/>
          <w:b/>
          <w:sz w:val="18"/>
          <w:szCs w:val="18"/>
        </w:rPr>
        <w:t>Political Subdivisions</w:t>
      </w:r>
      <w:r w:rsidRPr="001E2404">
        <w:rPr>
          <w:rFonts w:cs="Arial"/>
          <w:sz w:val="18"/>
          <w:szCs w:val="18"/>
        </w:rPr>
        <w:t xml:space="preserve">:  Political Subdivisions (City, County, </w:t>
      </w:r>
      <w:smartTag w:uri="urn:schemas-microsoft-com:office:smarttags" w:element="place">
        <w:r w:rsidRPr="001E2404">
          <w:rPr>
            <w:rFonts w:cs="Arial"/>
            <w:sz w:val="18"/>
            <w:szCs w:val="18"/>
          </w:rPr>
          <w:t>School Districts</w:t>
        </w:r>
      </w:smartTag>
      <w:r w:rsidRPr="001E2404">
        <w:rPr>
          <w:rFonts w:cs="Arial"/>
          <w:sz w:val="18"/>
          <w:szCs w:val="18"/>
        </w:rPr>
        <w:t xml:space="preserve"> and etc.) are permitted to utilize contracts administered by the Division of Purchases.  Please indicate on the Signature Sheet one of the following statements:</w:t>
      </w:r>
    </w:p>
    <w:p w:rsidR="00BB324E" w:rsidRPr="001E2404" w:rsidRDefault="00BB324E" w:rsidP="00BB324E">
      <w:pPr>
        <w:rPr>
          <w:rFonts w:cs="Arial"/>
          <w:sz w:val="18"/>
          <w:szCs w:val="18"/>
        </w:rPr>
      </w:pPr>
    </w:p>
    <w:p w:rsidR="00BB324E" w:rsidRPr="001E2404" w:rsidRDefault="00BB324E" w:rsidP="00BB324E">
      <w:pPr>
        <w:ind w:left="360" w:hanging="360"/>
        <w:rPr>
          <w:rFonts w:cs="Arial"/>
          <w:sz w:val="18"/>
          <w:szCs w:val="18"/>
        </w:rPr>
      </w:pPr>
      <w:r w:rsidRPr="001E2404">
        <w:rPr>
          <w:rFonts w:cs="Arial"/>
          <w:sz w:val="18"/>
          <w:szCs w:val="18"/>
        </w:rPr>
        <w:t>(1)</w:t>
      </w:r>
      <w:r w:rsidRPr="001E2404">
        <w:rPr>
          <w:rFonts w:cs="Arial"/>
          <w:sz w:val="18"/>
          <w:szCs w:val="18"/>
        </w:rPr>
        <w:tab/>
        <w:t xml:space="preserve">“This pricing IS available to Political Subdivisions of the State of </w:t>
      </w:r>
      <w:smartTag w:uri="urn:schemas-microsoft-com:office:smarttags" w:element="State">
        <w:smartTag w:uri="urn:schemas-microsoft-com:office:smarttags" w:element="place">
          <w:r w:rsidRPr="001E2404">
            <w:rPr>
              <w:rFonts w:cs="Arial"/>
              <w:sz w:val="18"/>
              <w:szCs w:val="18"/>
            </w:rPr>
            <w:t>Kansas</w:t>
          </w:r>
        </w:smartTag>
      </w:smartTag>
      <w:r w:rsidRPr="001E2404">
        <w:rPr>
          <w:rFonts w:cs="Arial"/>
          <w:sz w:val="18"/>
          <w:szCs w:val="18"/>
        </w:rPr>
        <w:t>”;</w:t>
      </w:r>
    </w:p>
    <w:p w:rsidR="00BB324E" w:rsidRPr="001E2404" w:rsidRDefault="00BB324E" w:rsidP="00BB324E">
      <w:pPr>
        <w:ind w:left="450" w:hanging="450"/>
        <w:rPr>
          <w:rFonts w:cs="Arial"/>
          <w:sz w:val="18"/>
          <w:szCs w:val="18"/>
        </w:rPr>
      </w:pPr>
      <w:r w:rsidRPr="001E2404">
        <w:rPr>
          <w:rFonts w:cs="Arial"/>
          <w:sz w:val="18"/>
          <w:szCs w:val="18"/>
        </w:rPr>
        <w:tab/>
        <w:t>Or</w:t>
      </w:r>
    </w:p>
    <w:p w:rsidR="00BB324E" w:rsidRPr="001E2404" w:rsidRDefault="00BB324E" w:rsidP="00BB324E">
      <w:pPr>
        <w:ind w:left="360" w:hanging="360"/>
        <w:rPr>
          <w:rFonts w:cs="Arial"/>
          <w:sz w:val="18"/>
          <w:szCs w:val="18"/>
        </w:rPr>
      </w:pPr>
      <w:r w:rsidRPr="001E2404">
        <w:rPr>
          <w:rFonts w:cs="Arial"/>
          <w:sz w:val="18"/>
          <w:szCs w:val="18"/>
        </w:rPr>
        <w:t>(2)</w:t>
      </w:r>
      <w:r w:rsidRPr="001E2404">
        <w:rPr>
          <w:rFonts w:cs="Arial"/>
          <w:sz w:val="18"/>
          <w:szCs w:val="18"/>
        </w:rPr>
        <w:tab/>
        <w:t xml:space="preserve">“This pricing IS NOT available to Political Subdivisions of the State of </w:t>
      </w:r>
      <w:smartTag w:uri="urn:schemas-microsoft-com:office:smarttags" w:element="State">
        <w:smartTag w:uri="urn:schemas-microsoft-com:office:smarttags" w:element="place">
          <w:r w:rsidRPr="001E2404">
            <w:rPr>
              <w:rFonts w:cs="Arial"/>
              <w:sz w:val="18"/>
              <w:szCs w:val="18"/>
            </w:rPr>
            <w:t>Kansas</w:t>
          </w:r>
        </w:smartTag>
      </w:smartTag>
      <w:r w:rsidRPr="001E2404">
        <w:rPr>
          <w:rFonts w:cs="Arial"/>
          <w:sz w:val="18"/>
          <w:szCs w:val="18"/>
        </w:rPr>
        <w:t>”.</w:t>
      </w:r>
    </w:p>
    <w:p w:rsidR="00BB324E" w:rsidRPr="001E2404" w:rsidRDefault="00BB324E" w:rsidP="00BB324E">
      <w:pPr>
        <w:tabs>
          <w:tab w:val="left" w:pos="720"/>
          <w:tab w:val="left" w:pos="1170"/>
        </w:tabs>
        <w:rPr>
          <w:rFonts w:cs="Arial"/>
          <w:sz w:val="18"/>
          <w:szCs w:val="18"/>
        </w:rPr>
      </w:pPr>
    </w:p>
    <w:p w:rsidR="00BB324E" w:rsidRPr="001E2404" w:rsidRDefault="00BB324E" w:rsidP="00BB324E">
      <w:pPr>
        <w:rPr>
          <w:rFonts w:cs="Arial"/>
          <w:sz w:val="18"/>
          <w:szCs w:val="18"/>
        </w:rPr>
      </w:pPr>
      <w:r w:rsidRPr="001E2404">
        <w:rPr>
          <w:rFonts w:cs="Arial"/>
          <w:sz w:val="18"/>
          <w:szCs w:val="18"/>
        </w:rPr>
        <w:t>Awards shall not be based on which of these statements is selected. However, conditions included in this contract shall be the same for political subdivisions.</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sz w:val="18"/>
          <w:szCs w:val="18"/>
        </w:rPr>
        <w:t>The State has no responsibility for payments owed by political subdivisions. The vendor must deal directly with the political subdivision.</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Injunctions:</w:t>
      </w:r>
      <w:r w:rsidRPr="001E2404">
        <w:rPr>
          <w:rFonts w:cs="Arial"/>
          <w:sz w:val="18"/>
          <w:szCs w:val="18"/>
        </w:rPr>
        <w:t xml:space="preserve">  Should </w:t>
      </w:r>
      <w:smartTag w:uri="urn:schemas-microsoft-com:office:smarttags" w:element="State">
        <w:smartTag w:uri="urn:schemas-microsoft-com:office:smarttags" w:element="place">
          <w:r w:rsidRPr="001E2404">
            <w:rPr>
              <w:rFonts w:cs="Arial"/>
              <w:sz w:val="18"/>
              <w:szCs w:val="18"/>
            </w:rPr>
            <w:t>Kansas</w:t>
          </w:r>
        </w:smartTag>
      </w:smartTag>
      <w:r w:rsidRPr="001E2404">
        <w:rPr>
          <w:rFonts w:cs="Arial"/>
          <w:sz w:val="18"/>
          <w:szCs w:val="18"/>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Acceptance:</w:t>
      </w:r>
      <w:r w:rsidRPr="001E2404">
        <w:rPr>
          <w:rFonts w:cs="Arial"/>
          <w:sz w:val="18"/>
          <w:szCs w:val="18"/>
        </w:rPr>
        <w:t xml:space="preserve">  No contract provision or use of items by the State shall constitute acceptance or relieve the vendor of liability in respect to any expressed or implied warranties.</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Breach:</w:t>
      </w:r>
      <w:r w:rsidRPr="001E2404">
        <w:rPr>
          <w:rFonts w:cs="Arial"/>
          <w:sz w:val="18"/>
          <w:szCs w:val="18"/>
        </w:rP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sz w:val="18"/>
          <w:szCs w:val="18"/>
        </w:rP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Statutes:</w:t>
      </w:r>
      <w:r w:rsidRPr="001E2404">
        <w:rPr>
          <w:rFonts w:cs="Arial"/>
          <w:sz w:val="18"/>
          <w:szCs w:val="18"/>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New Materials, Supplies or Equipment:</w:t>
      </w:r>
      <w:r w:rsidRPr="001E2404">
        <w:rPr>
          <w:rFonts w:cs="Arial"/>
          <w:sz w:val="18"/>
          <w:szCs w:val="18"/>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BB324E" w:rsidRPr="001E2404" w:rsidRDefault="00BB324E" w:rsidP="00BB324E">
      <w:pPr>
        <w:rPr>
          <w:rFonts w:cs="Arial"/>
          <w:sz w:val="18"/>
          <w:szCs w:val="18"/>
        </w:rPr>
      </w:pPr>
    </w:p>
    <w:p w:rsidR="00BB324E" w:rsidRPr="001E2404" w:rsidRDefault="00BB324E" w:rsidP="00BB324E">
      <w:pPr>
        <w:tabs>
          <w:tab w:val="left" w:pos="204"/>
        </w:tabs>
        <w:rPr>
          <w:rFonts w:cs="Arial"/>
          <w:snapToGrid w:val="0"/>
          <w:sz w:val="18"/>
          <w:szCs w:val="18"/>
        </w:rPr>
      </w:pPr>
      <w:r w:rsidRPr="001E2404">
        <w:rPr>
          <w:rFonts w:cs="Arial"/>
          <w:b/>
          <w:snapToGrid w:val="0"/>
          <w:sz w:val="18"/>
          <w:szCs w:val="18"/>
        </w:rPr>
        <w:t>Payment Terms</w:t>
      </w:r>
      <w:r w:rsidRPr="001E2404">
        <w:rPr>
          <w:rFonts w:cs="Arial"/>
          <w:snapToGrid w:val="0"/>
          <w:sz w:val="18"/>
          <w:szCs w:val="18"/>
        </w:rPr>
        <w:t>:  Unless specified otherwise, Payment Terms are Net 30 days.  Payment date and receipt of order date shall be based upon K.S.A. 75-6403(b). This Statute requires state agencies to pay the full amount due for goods or services on or before the 30</w:t>
      </w:r>
      <w:r w:rsidRPr="001E2404">
        <w:rPr>
          <w:rFonts w:cs="Arial"/>
          <w:snapToGrid w:val="0"/>
          <w:sz w:val="18"/>
          <w:szCs w:val="18"/>
          <w:vertAlign w:val="superscript"/>
        </w:rPr>
        <w:t>th</w:t>
      </w:r>
      <w:r w:rsidRPr="001E2404">
        <w:rPr>
          <w:rFonts w:cs="Arial"/>
          <w:snapToGrid w:val="0"/>
          <w:sz w:val="18"/>
          <w:szCs w:val="18"/>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Pr="001E2404">
        <w:rPr>
          <w:rFonts w:cs="Arial"/>
          <w:snapToGrid w:val="0"/>
          <w:sz w:val="18"/>
          <w:szCs w:val="18"/>
          <w:vertAlign w:val="superscript"/>
        </w:rPr>
        <w:t>th</w:t>
      </w:r>
      <w:r w:rsidRPr="001E2404">
        <w:rPr>
          <w:rFonts w:cs="Arial"/>
          <w:snapToGrid w:val="0"/>
          <w:sz w:val="18"/>
          <w:szCs w:val="18"/>
        </w:rPr>
        <w:t xml:space="preserve"> calendar day noted above falls on a Saturday, Sunday, or legal holiday, the following workday will become the required payment date.</w:t>
      </w:r>
    </w:p>
    <w:p w:rsidR="00BB324E" w:rsidRPr="001E2404" w:rsidRDefault="00BB324E" w:rsidP="00BB324E">
      <w:pPr>
        <w:rPr>
          <w:rFonts w:cs="Arial"/>
          <w:snapToGrid w:val="0"/>
          <w:sz w:val="18"/>
          <w:szCs w:val="18"/>
        </w:rPr>
      </w:pPr>
    </w:p>
    <w:p w:rsidR="00BB324E" w:rsidRPr="001E2404" w:rsidRDefault="00BB324E" w:rsidP="00BB324E">
      <w:pPr>
        <w:rPr>
          <w:rFonts w:cs="Arial"/>
          <w:snapToGrid w:val="0"/>
          <w:sz w:val="18"/>
          <w:szCs w:val="18"/>
        </w:rPr>
      </w:pPr>
      <w:r w:rsidRPr="001E2404">
        <w:rPr>
          <w:rFonts w:cs="Arial"/>
          <w:snapToGrid w:val="0"/>
          <w:sz w:val="18"/>
          <w:szCs w:val="18"/>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Quarterly Reports:</w:t>
      </w:r>
      <w:r w:rsidRPr="001E2404">
        <w:rPr>
          <w:rFonts w:cs="Arial"/>
          <w:sz w:val="18"/>
          <w:szCs w:val="18"/>
        </w:rPr>
        <w:t xml:space="preserve">  The vendor is required to submit a quarterly report to the Division of Purchases detailing all acquisitions made by the State from this contract. This report should include as a minimum the agency name, quantity, description and amount.</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bCs/>
          <w:sz w:val="18"/>
          <w:szCs w:val="18"/>
        </w:rPr>
        <w:t xml:space="preserve">Disclosure of Proposal Content:  </w:t>
      </w:r>
      <w:r w:rsidRPr="001E2404">
        <w:rPr>
          <w:rFonts w:cs="Arial"/>
          <w:sz w:val="18"/>
          <w:szCs w:val="18"/>
        </w:rPr>
        <w:t xml:space="preserve">The laws of the State of </w:t>
      </w:r>
      <w:smartTag w:uri="urn:schemas-microsoft-com:office:smarttags" w:element="State">
        <w:smartTag w:uri="urn:schemas-microsoft-com:office:smarttags" w:element="place">
          <w:r w:rsidRPr="001E2404">
            <w:rPr>
              <w:rFonts w:cs="Arial"/>
              <w:sz w:val="18"/>
              <w:szCs w:val="18"/>
            </w:rPr>
            <w:t>Kansas</w:t>
          </w:r>
        </w:smartTag>
      </w:smartTag>
      <w:r w:rsidRPr="001E2404">
        <w:rPr>
          <w:rFonts w:cs="Arial"/>
          <w:sz w:val="18"/>
          <w:szCs w:val="18"/>
        </w:rPr>
        <w:t xml:space="preserve"> require public information be placed in the public domain at the conclusion of the selection process, and be available for examination by all interested parties.  No proposals shall be disclosed until after a </w:t>
      </w:r>
      <w:r w:rsidRPr="001E2404">
        <w:rPr>
          <w:rFonts w:cs="Arial"/>
          <w:sz w:val="18"/>
          <w:szCs w:val="18"/>
          <w:highlight w:val="cyan"/>
        </w:rPr>
        <w:t>Contract Award has been issued</w:t>
      </w:r>
      <w:r w:rsidRPr="001E2404">
        <w:rPr>
          <w:rFonts w:cs="Arial"/>
          <w:sz w:val="18"/>
          <w:szCs w:val="18"/>
        </w:rPr>
        <w:t xml:space="preserve">.  The State reserves the right to destroy all proposals if the RFP is withdrawn, a </w:t>
      </w:r>
      <w:r w:rsidRPr="001E2404">
        <w:rPr>
          <w:rFonts w:cs="Arial"/>
          <w:sz w:val="18"/>
          <w:szCs w:val="18"/>
          <w:highlight w:val="cyan"/>
        </w:rPr>
        <w:t>Contract Award</w:t>
      </w:r>
      <w:r w:rsidRPr="001E2404">
        <w:rPr>
          <w:rFonts w:cs="Arial"/>
          <w:sz w:val="18"/>
          <w:szCs w:val="18"/>
        </w:rPr>
        <w:t xml:space="preserve"> is withdrawn, or otherwise in the normal course of business. </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sz w:val="18"/>
          <w:szCs w:val="18"/>
        </w:rPr>
        <w:t xml:space="preserve">Trade secrets or proprietary information legally recognized as such and protected by law may be withheld if they are clearly labeled </w:t>
      </w:r>
      <w:r w:rsidRPr="001E2404">
        <w:rPr>
          <w:rFonts w:cs="Arial"/>
          <w:sz w:val="18"/>
          <w:szCs w:val="18"/>
          <w:u w:val="single"/>
        </w:rPr>
        <w:t xml:space="preserve">“Proprietary” </w:t>
      </w:r>
      <w:r w:rsidRPr="001E2404">
        <w:rPr>
          <w:rFonts w:cs="Arial"/>
          <w:sz w:val="18"/>
          <w:szCs w:val="18"/>
        </w:rPr>
        <w:t>in the margin of each individual page where they appear in the proposal response package.  Pricing information is normally not considered proprietary.  The Vendor’s entire proposal response package shall not be considered proprietary.</w:t>
      </w:r>
    </w:p>
    <w:p w:rsidR="00BB324E" w:rsidRPr="001E2404" w:rsidRDefault="00BB324E" w:rsidP="00BB324E">
      <w:pPr>
        <w:rPr>
          <w:rFonts w:cs="Arial"/>
          <w:sz w:val="18"/>
          <w:szCs w:val="18"/>
        </w:rPr>
      </w:pPr>
    </w:p>
    <w:p w:rsidR="00BB324E" w:rsidRPr="001E2404" w:rsidRDefault="00BB324E" w:rsidP="00BB324E">
      <w:pPr>
        <w:rPr>
          <w:rFonts w:cs="Arial"/>
          <w:sz w:val="18"/>
          <w:szCs w:val="18"/>
        </w:rPr>
      </w:pPr>
      <w:r w:rsidRPr="001E2404">
        <w:rPr>
          <w:rFonts w:cs="Arial"/>
          <w:b/>
          <w:sz w:val="18"/>
          <w:szCs w:val="18"/>
        </w:rPr>
        <w:t>Indefinite Quantity Contract:</w:t>
      </w:r>
      <w:r w:rsidRPr="001E2404">
        <w:rPr>
          <w:rFonts w:cs="Arial"/>
          <w:sz w:val="18"/>
          <w:szCs w:val="18"/>
        </w:rPr>
        <w:t xml:space="preserve">  This Solicitation is for an open-ended contract between a vendor and the State to furnish an undetermined quantity of a good or service in a given period of time. An estimated quantity based on past history or other means may be used as a guide.</w:t>
      </w:r>
    </w:p>
    <w:p w:rsidR="00BB324E" w:rsidRPr="001E2404" w:rsidRDefault="00BB324E" w:rsidP="00BB324E">
      <w:pPr>
        <w:jc w:val="center"/>
        <w:rPr>
          <w:rFonts w:cs="Arial"/>
          <w:sz w:val="18"/>
          <w:szCs w:val="18"/>
        </w:rPr>
      </w:pPr>
      <w:r>
        <w:rPr>
          <w:rFonts w:cs="Arial"/>
          <w:b/>
          <w:sz w:val="18"/>
          <w:szCs w:val="18"/>
        </w:rPr>
        <w:br w:type="page"/>
      </w:r>
      <w:r w:rsidRPr="001E2404">
        <w:rPr>
          <w:rFonts w:cs="Arial"/>
          <w:b/>
          <w:sz w:val="18"/>
          <w:szCs w:val="18"/>
        </w:rPr>
        <w:t>Special Provisions</w:t>
      </w:r>
    </w:p>
    <w:p w:rsidR="00BB324E" w:rsidRPr="001E2404" w:rsidRDefault="00BB324E" w:rsidP="00BB324E">
      <w:pPr>
        <w:tabs>
          <w:tab w:val="left" w:pos="450"/>
          <w:tab w:val="left" w:pos="6120"/>
        </w:tabs>
        <w:rPr>
          <w:rFonts w:cs="Arial"/>
          <w:sz w:val="18"/>
          <w:szCs w:val="18"/>
        </w:rPr>
      </w:pPr>
    </w:p>
    <w:p w:rsidR="00BB324E" w:rsidRPr="00321DBB" w:rsidRDefault="00BB324E" w:rsidP="00BB324E">
      <w:pPr>
        <w:tabs>
          <w:tab w:val="left" w:pos="450"/>
          <w:tab w:val="left" w:pos="6120"/>
        </w:tabs>
        <w:rPr>
          <w:rFonts w:cs="Arial"/>
          <w:b/>
          <w:i/>
          <w:color w:val="FF0000"/>
          <w:sz w:val="18"/>
          <w:szCs w:val="18"/>
        </w:rPr>
      </w:pPr>
      <w:r w:rsidRPr="001E2404">
        <w:rPr>
          <w:rFonts w:cs="Arial"/>
          <w:sz w:val="18"/>
          <w:szCs w:val="18"/>
        </w:rPr>
        <w:t xml:space="preserve">These special provisions are intended to cover purchase of Dairy Products for various Kansas State Agencies during the contract period designated on cover page of this proposal. </w:t>
      </w:r>
      <w:r w:rsidRPr="00321DBB">
        <w:rPr>
          <w:rFonts w:cs="Arial"/>
          <w:b/>
          <w:i/>
          <w:color w:val="FF0000"/>
          <w:sz w:val="18"/>
          <w:szCs w:val="18"/>
        </w:rPr>
        <w:t xml:space="preserve">This contract has been designated as optional use for the </w:t>
      </w:r>
      <w:smartTag w:uri="urn:schemas-microsoft-com:office:smarttags" w:element="place">
        <w:smartTag w:uri="urn:schemas-microsoft-com:office:smarttags" w:element="PlaceType">
          <w:r w:rsidRPr="00321DBB">
            <w:rPr>
              <w:rFonts w:cs="Arial"/>
              <w:b/>
              <w:i/>
              <w:color w:val="FF0000"/>
              <w:sz w:val="18"/>
              <w:szCs w:val="18"/>
            </w:rPr>
            <w:t>University</w:t>
          </w:r>
        </w:smartTag>
        <w:r w:rsidRPr="00321DBB">
          <w:rPr>
            <w:rFonts w:cs="Arial"/>
            <w:b/>
            <w:i/>
            <w:color w:val="FF0000"/>
            <w:sz w:val="18"/>
            <w:szCs w:val="18"/>
          </w:rPr>
          <w:t xml:space="preserve"> of </w:t>
        </w:r>
        <w:smartTag w:uri="urn:schemas-microsoft-com:office:smarttags" w:element="PlaceName">
          <w:r w:rsidRPr="00321DBB">
            <w:rPr>
              <w:rFonts w:cs="Arial"/>
              <w:b/>
              <w:i/>
              <w:color w:val="FF0000"/>
              <w:sz w:val="18"/>
              <w:szCs w:val="18"/>
            </w:rPr>
            <w:t>Kansas</w:t>
          </w:r>
        </w:smartTag>
      </w:smartTag>
      <w:r w:rsidRPr="00321DBB">
        <w:rPr>
          <w:rFonts w:cs="Arial"/>
          <w:b/>
          <w:i/>
          <w:color w:val="FF0000"/>
          <w:sz w:val="18"/>
          <w:szCs w:val="18"/>
        </w:rPr>
        <w:t>.</w:t>
      </w:r>
    </w:p>
    <w:p w:rsidR="00BB324E" w:rsidRPr="001E2404" w:rsidRDefault="00BB324E" w:rsidP="00BB324E">
      <w:pPr>
        <w:tabs>
          <w:tab w:val="left" w:pos="450"/>
          <w:tab w:val="left" w:pos="6120"/>
        </w:tabs>
        <w:rPr>
          <w:rFonts w:cs="Arial"/>
          <w:b/>
          <w:i/>
          <w:sz w:val="18"/>
          <w:szCs w:val="18"/>
        </w:rPr>
      </w:pPr>
    </w:p>
    <w:p w:rsidR="00BB324E" w:rsidRPr="001E2404" w:rsidRDefault="00BB324E" w:rsidP="00BB324E">
      <w:pPr>
        <w:rPr>
          <w:rFonts w:cs="Arial"/>
          <w:b/>
          <w:sz w:val="18"/>
          <w:szCs w:val="18"/>
        </w:rPr>
      </w:pPr>
      <w:r w:rsidRPr="001E2404">
        <w:rPr>
          <w:rFonts w:cs="Arial"/>
          <w:b/>
          <w:sz w:val="18"/>
          <w:szCs w:val="18"/>
        </w:rPr>
        <w:t xml:space="preserve">Price Adjustments: - Bidders are to fully disclose with the bid (see page </w:t>
      </w:r>
      <w:r>
        <w:rPr>
          <w:rFonts w:cs="Arial"/>
          <w:b/>
          <w:sz w:val="18"/>
          <w:szCs w:val="18"/>
        </w:rPr>
        <w:t>15)</w:t>
      </w:r>
      <w:r w:rsidRPr="001E2404">
        <w:rPr>
          <w:rFonts w:cs="Arial"/>
          <w:b/>
          <w:sz w:val="18"/>
          <w:szCs w:val="18"/>
        </w:rPr>
        <w:t xml:space="preserve"> their particular formula for calculating MONTHLY escalation or de-escalation for “Fluid Milk” prices based upon Class I price (at 3.5% butterfat) plus premiums.  A sample calculation must be included.  The class I price is established under the terms of the Central Federal Milk Market Order #32.  Increases/decreases shall be based upon the price established for the month of December 200</w:t>
      </w:r>
      <w:r w:rsidR="00201881">
        <w:rPr>
          <w:rFonts w:cs="Arial"/>
          <w:b/>
          <w:sz w:val="18"/>
          <w:szCs w:val="18"/>
        </w:rPr>
        <w:t>9</w:t>
      </w:r>
      <w:r w:rsidRPr="001E2404">
        <w:rPr>
          <w:rFonts w:cs="Arial"/>
          <w:b/>
          <w:sz w:val="18"/>
          <w:szCs w:val="18"/>
        </w:rPr>
        <w:t>.  Prices on items other than fluid milk products shall remain firm for the entire contract period.</w:t>
      </w:r>
    </w:p>
    <w:p w:rsidR="00BB324E" w:rsidRPr="001E2404" w:rsidRDefault="00BB324E" w:rsidP="00BB324E">
      <w:pPr>
        <w:rPr>
          <w:rFonts w:cs="Arial"/>
          <w:b/>
          <w:sz w:val="18"/>
          <w:szCs w:val="18"/>
        </w:rPr>
      </w:pPr>
    </w:p>
    <w:p w:rsidR="00BB324E" w:rsidRPr="001E2404" w:rsidRDefault="00BB324E" w:rsidP="00BB324E">
      <w:pPr>
        <w:rPr>
          <w:rFonts w:cs="Arial"/>
          <w:b/>
          <w:bCs/>
          <w:sz w:val="18"/>
          <w:szCs w:val="18"/>
        </w:rPr>
      </w:pPr>
      <w:r w:rsidRPr="001E2404">
        <w:rPr>
          <w:rFonts w:cs="Arial"/>
          <w:b/>
          <w:bCs/>
          <w:sz w:val="18"/>
          <w:szCs w:val="18"/>
        </w:rPr>
        <w:t xml:space="preserve">The Contractor shall be responsible to provide a monthly price list for fluid milk to the agency and to the contracting officer named herein showing current prices, amount of change, and new prices prior to the first day of the following month.  Price adjustments shall be effective on the first day of the month following notice of the amount of price adjustment per unit of fluid milk.  </w:t>
      </w:r>
    </w:p>
    <w:p w:rsidR="00BB324E" w:rsidRPr="001E2404" w:rsidRDefault="00BB324E" w:rsidP="00BB324E">
      <w:pPr>
        <w:rPr>
          <w:rFonts w:cs="Arial"/>
          <w:b/>
          <w:bCs/>
          <w:sz w:val="18"/>
          <w:szCs w:val="18"/>
        </w:rPr>
      </w:pPr>
    </w:p>
    <w:p w:rsidR="00BB324E" w:rsidRPr="001E2404" w:rsidRDefault="00BB324E" w:rsidP="00BB324E">
      <w:pPr>
        <w:rPr>
          <w:rFonts w:cs="Arial"/>
          <w:b/>
          <w:bCs/>
          <w:sz w:val="18"/>
          <w:szCs w:val="18"/>
        </w:rPr>
      </w:pPr>
      <w:r w:rsidRPr="001E2404">
        <w:rPr>
          <w:rFonts w:cs="Arial"/>
          <w:b/>
          <w:bCs/>
          <w:sz w:val="18"/>
          <w:szCs w:val="18"/>
        </w:rPr>
        <w:t>The Contractor’s failure to furnish notice of cost increases of fluid milk prior to the first day of the month or the Contractor’s failure to make price adjustments as milk prices fluctuate will disqualify the Contractor from the benefits of the price adjustment clause and the price of milk to the agency will revert to the lowest price paid by the agency during the contract period.  Failure to pass along cost decreases may result in termination and rebidding of this contract.</w:t>
      </w:r>
    </w:p>
    <w:p w:rsidR="00BB324E" w:rsidRPr="001E2404" w:rsidRDefault="00BB324E" w:rsidP="00BB324E">
      <w:pPr>
        <w:rPr>
          <w:rFonts w:cs="Arial"/>
          <w:sz w:val="18"/>
          <w:szCs w:val="18"/>
        </w:rPr>
      </w:pPr>
    </w:p>
    <w:p w:rsidR="00BB324E" w:rsidRPr="001E2404" w:rsidRDefault="00BB324E" w:rsidP="00BB324E">
      <w:pPr>
        <w:rPr>
          <w:rFonts w:cs="Arial"/>
          <w:b/>
          <w:bCs/>
          <w:sz w:val="18"/>
          <w:szCs w:val="18"/>
        </w:rPr>
      </w:pPr>
      <w:r w:rsidRPr="001E2404">
        <w:rPr>
          <w:rFonts w:cs="Arial"/>
          <w:b/>
          <w:bCs/>
          <w:sz w:val="18"/>
          <w:szCs w:val="18"/>
        </w:rPr>
        <w:t>No allowance in price adjustment shall be given for Contractor’s increased labor or operating expenses.</w:t>
      </w:r>
    </w:p>
    <w:p w:rsidR="00BB324E" w:rsidRPr="001E2404" w:rsidRDefault="00BB324E" w:rsidP="00BB324E">
      <w:pPr>
        <w:rPr>
          <w:rFonts w:cs="Arial"/>
          <w:b/>
          <w:sz w:val="18"/>
          <w:szCs w:val="18"/>
        </w:rPr>
      </w:pPr>
    </w:p>
    <w:p w:rsidR="00BB324E" w:rsidRPr="001E2404" w:rsidRDefault="00BB324E" w:rsidP="00BB324E">
      <w:pPr>
        <w:tabs>
          <w:tab w:val="left" w:pos="450"/>
          <w:tab w:val="left" w:pos="6120"/>
        </w:tabs>
        <w:rPr>
          <w:rFonts w:cs="Arial"/>
          <w:sz w:val="18"/>
          <w:szCs w:val="18"/>
        </w:rPr>
      </w:pPr>
      <w:r w:rsidRPr="001E2404">
        <w:rPr>
          <w:rFonts w:cs="Arial"/>
          <w:b/>
          <w:sz w:val="18"/>
          <w:szCs w:val="18"/>
        </w:rPr>
        <w:t xml:space="preserve">Deliveries:  </w:t>
      </w:r>
      <w:r w:rsidRPr="001E2404">
        <w:rPr>
          <w:rFonts w:cs="Arial"/>
          <w:sz w:val="18"/>
          <w:szCs w:val="18"/>
        </w:rPr>
        <w:t>All orders shall be shipped FOB destination, prepaid and included.</w:t>
      </w:r>
    </w:p>
    <w:p w:rsidR="00BB324E" w:rsidRPr="001E2404" w:rsidRDefault="00BB324E" w:rsidP="00BB324E">
      <w:pPr>
        <w:tabs>
          <w:tab w:val="left" w:pos="450"/>
          <w:tab w:val="left" w:pos="6120"/>
        </w:tabs>
        <w:rPr>
          <w:rFonts w:cs="Arial"/>
          <w:sz w:val="18"/>
          <w:szCs w:val="18"/>
        </w:rPr>
      </w:pPr>
    </w:p>
    <w:p w:rsidR="00BB324E" w:rsidRPr="001E2404" w:rsidRDefault="00BB324E" w:rsidP="00BB324E">
      <w:pPr>
        <w:tabs>
          <w:tab w:val="left" w:pos="450"/>
          <w:tab w:val="left" w:pos="6120"/>
        </w:tabs>
        <w:rPr>
          <w:rFonts w:cs="Arial"/>
          <w:sz w:val="18"/>
          <w:szCs w:val="18"/>
        </w:rPr>
      </w:pPr>
      <w:r w:rsidRPr="001E2404">
        <w:rPr>
          <w:rFonts w:cs="Arial"/>
          <w:b/>
          <w:sz w:val="18"/>
          <w:szCs w:val="18"/>
        </w:rPr>
        <w:t>Invoices:</w:t>
      </w:r>
      <w:r w:rsidRPr="001E2404">
        <w:rPr>
          <w:rFonts w:cs="Arial"/>
          <w:sz w:val="18"/>
          <w:szCs w:val="18"/>
        </w:rPr>
        <w:t xml:space="preserve">  Each purchase order must be individually invoiced.  Invoices shall be forwarded to the using agency in duplicate and shall state the following:</w:t>
      </w:r>
    </w:p>
    <w:p w:rsidR="00BB324E" w:rsidRPr="001E2404" w:rsidRDefault="00BB324E" w:rsidP="00BB324E">
      <w:pPr>
        <w:tabs>
          <w:tab w:val="left" w:pos="450"/>
          <w:tab w:val="left" w:pos="6120"/>
        </w:tabs>
        <w:rPr>
          <w:rFonts w:cs="Arial"/>
          <w:sz w:val="18"/>
          <w:szCs w:val="18"/>
        </w:rPr>
      </w:pPr>
    </w:p>
    <w:p w:rsidR="00BB324E" w:rsidRPr="001E2404" w:rsidRDefault="00BB324E" w:rsidP="00BB324E">
      <w:pPr>
        <w:tabs>
          <w:tab w:val="left" w:pos="540"/>
          <w:tab w:val="left" w:pos="6120"/>
        </w:tabs>
        <w:rPr>
          <w:rFonts w:cs="Arial"/>
          <w:sz w:val="18"/>
          <w:szCs w:val="18"/>
        </w:rPr>
      </w:pPr>
      <w:r w:rsidRPr="001E2404">
        <w:rPr>
          <w:rFonts w:cs="Arial"/>
          <w:sz w:val="18"/>
          <w:szCs w:val="18"/>
        </w:rPr>
        <w:t>(1)</w:t>
      </w:r>
      <w:r w:rsidRPr="001E2404">
        <w:rPr>
          <w:rFonts w:cs="Arial"/>
          <w:sz w:val="18"/>
          <w:szCs w:val="18"/>
        </w:rPr>
        <w:tab/>
        <w:t>date of invoice;</w:t>
      </w:r>
    </w:p>
    <w:p w:rsidR="00BB324E" w:rsidRPr="001E2404" w:rsidRDefault="00BB324E" w:rsidP="00BB324E">
      <w:pPr>
        <w:tabs>
          <w:tab w:val="left" w:pos="540"/>
          <w:tab w:val="left" w:pos="6120"/>
        </w:tabs>
        <w:rPr>
          <w:rFonts w:cs="Arial"/>
          <w:sz w:val="18"/>
          <w:szCs w:val="18"/>
        </w:rPr>
      </w:pPr>
      <w:r w:rsidRPr="001E2404">
        <w:rPr>
          <w:rFonts w:cs="Arial"/>
          <w:sz w:val="18"/>
          <w:szCs w:val="18"/>
        </w:rPr>
        <w:t>(2)</w:t>
      </w:r>
      <w:r w:rsidRPr="001E2404">
        <w:rPr>
          <w:rFonts w:cs="Arial"/>
          <w:sz w:val="18"/>
          <w:szCs w:val="18"/>
        </w:rPr>
        <w:tab/>
        <w:t>date of shipment (or completion of work);</w:t>
      </w:r>
    </w:p>
    <w:p w:rsidR="00BB324E" w:rsidRPr="001E2404" w:rsidRDefault="00BB324E" w:rsidP="00BB324E">
      <w:pPr>
        <w:tabs>
          <w:tab w:val="left" w:pos="540"/>
          <w:tab w:val="left" w:pos="6120"/>
        </w:tabs>
        <w:rPr>
          <w:rFonts w:cs="Arial"/>
          <w:sz w:val="18"/>
          <w:szCs w:val="18"/>
        </w:rPr>
      </w:pPr>
      <w:r w:rsidRPr="001E2404">
        <w:rPr>
          <w:rFonts w:cs="Arial"/>
          <w:sz w:val="18"/>
          <w:szCs w:val="18"/>
        </w:rPr>
        <w:t>(3)</w:t>
      </w:r>
      <w:r w:rsidRPr="001E2404">
        <w:rPr>
          <w:rFonts w:cs="Arial"/>
          <w:sz w:val="18"/>
          <w:szCs w:val="18"/>
        </w:rPr>
        <w:tab/>
        <w:t>purchase order number and contract number;</w:t>
      </w:r>
    </w:p>
    <w:p w:rsidR="00BB324E" w:rsidRPr="001E2404" w:rsidRDefault="00BB324E" w:rsidP="00BB324E">
      <w:pPr>
        <w:tabs>
          <w:tab w:val="left" w:pos="540"/>
          <w:tab w:val="left" w:pos="6120"/>
        </w:tabs>
        <w:rPr>
          <w:rFonts w:cs="Arial"/>
          <w:sz w:val="18"/>
          <w:szCs w:val="18"/>
        </w:rPr>
      </w:pPr>
      <w:r w:rsidRPr="001E2404">
        <w:rPr>
          <w:rFonts w:cs="Arial"/>
          <w:sz w:val="18"/>
          <w:szCs w:val="18"/>
        </w:rPr>
        <w:t>(4</w:t>
      </w:r>
      <w:r w:rsidRPr="001E2404">
        <w:rPr>
          <w:rFonts w:cs="Arial"/>
          <w:sz w:val="18"/>
          <w:szCs w:val="18"/>
        </w:rPr>
        <w:tab/>
        <w:t>itemization of all applicable charges; and</w:t>
      </w:r>
    </w:p>
    <w:p w:rsidR="00BB324E" w:rsidRPr="001E2404" w:rsidRDefault="00BB324E" w:rsidP="00BB324E">
      <w:pPr>
        <w:tabs>
          <w:tab w:val="left" w:pos="540"/>
          <w:tab w:val="left" w:pos="6120"/>
        </w:tabs>
        <w:rPr>
          <w:rFonts w:cs="Arial"/>
          <w:sz w:val="18"/>
          <w:szCs w:val="18"/>
        </w:rPr>
      </w:pPr>
      <w:r w:rsidRPr="001E2404">
        <w:rPr>
          <w:rFonts w:cs="Arial"/>
          <w:sz w:val="18"/>
          <w:szCs w:val="18"/>
        </w:rPr>
        <w:t>(5)</w:t>
      </w:r>
      <w:r w:rsidRPr="001E2404">
        <w:rPr>
          <w:rFonts w:cs="Arial"/>
          <w:sz w:val="18"/>
          <w:szCs w:val="18"/>
        </w:rPr>
        <w:tab/>
        <w:t>net amount due.</w:t>
      </w:r>
    </w:p>
    <w:p w:rsidR="00BB324E" w:rsidRPr="001E2404" w:rsidRDefault="00BB324E" w:rsidP="00BB324E">
      <w:pPr>
        <w:tabs>
          <w:tab w:val="left" w:pos="450"/>
          <w:tab w:val="left" w:pos="6120"/>
        </w:tabs>
        <w:rPr>
          <w:rFonts w:cs="Arial"/>
          <w:sz w:val="18"/>
          <w:szCs w:val="18"/>
        </w:rPr>
      </w:pPr>
    </w:p>
    <w:p w:rsidR="00BB324E" w:rsidRPr="001E2404" w:rsidRDefault="00BB324E" w:rsidP="00BB324E">
      <w:pPr>
        <w:tabs>
          <w:tab w:val="left" w:pos="450"/>
          <w:tab w:val="left" w:pos="6120"/>
        </w:tabs>
        <w:rPr>
          <w:rFonts w:cs="Arial"/>
          <w:sz w:val="18"/>
          <w:szCs w:val="18"/>
        </w:rPr>
      </w:pPr>
      <w:r w:rsidRPr="001E2404">
        <w:rPr>
          <w:rFonts w:cs="Arial"/>
          <w:b/>
          <w:sz w:val="18"/>
          <w:szCs w:val="18"/>
        </w:rPr>
        <w:t xml:space="preserve">All Items Shall Be Priced By </w:t>
      </w:r>
      <w:r w:rsidR="003E05BC">
        <w:rPr>
          <w:rFonts w:cs="Arial"/>
          <w:b/>
          <w:sz w:val="18"/>
          <w:szCs w:val="18"/>
        </w:rPr>
        <w:t>t</w:t>
      </w:r>
      <w:r w:rsidRPr="001E2404">
        <w:rPr>
          <w:rFonts w:cs="Arial"/>
          <w:b/>
          <w:sz w:val="18"/>
          <w:szCs w:val="18"/>
        </w:rPr>
        <w:t>he Stated Unit on the pricing pages, “bidding unit” column.</w:t>
      </w:r>
    </w:p>
    <w:p w:rsidR="00BB324E" w:rsidRPr="001E2404" w:rsidRDefault="00BB324E" w:rsidP="00BB324E">
      <w:pPr>
        <w:tabs>
          <w:tab w:val="left" w:pos="450"/>
          <w:tab w:val="left" w:pos="6120"/>
        </w:tabs>
        <w:rPr>
          <w:rFonts w:cs="Arial"/>
          <w:sz w:val="18"/>
          <w:szCs w:val="18"/>
        </w:rPr>
      </w:pPr>
    </w:p>
    <w:p w:rsidR="00BB324E" w:rsidRPr="001E2404" w:rsidRDefault="00BB324E" w:rsidP="00BB324E">
      <w:pPr>
        <w:tabs>
          <w:tab w:val="left" w:pos="450"/>
          <w:tab w:val="left" w:pos="6120"/>
        </w:tabs>
        <w:rPr>
          <w:rFonts w:cs="Arial"/>
          <w:b/>
          <w:sz w:val="18"/>
          <w:szCs w:val="18"/>
        </w:rPr>
      </w:pPr>
      <w:r w:rsidRPr="001E2404">
        <w:rPr>
          <w:rFonts w:cs="Arial"/>
          <w:b/>
          <w:sz w:val="18"/>
          <w:szCs w:val="18"/>
        </w:rPr>
        <w:t>PLEASE NOTE:  Award will be made by group total on bids meeting Specifications and Conditions of this proposal.</w:t>
      </w:r>
      <w:r w:rsidRPr="001E2404">
        <w:rPr>
          <w:rFonts w:cs="Arial"/>
          <w:sz w:val="18"/>
          <w:szCs w:val="18"/>
        </w:rPr>
        <w:t xml:space="preserve"> </w:t>
      </w:r>
      <w:r w:rsidRPr="001E2404">
        <w:rPr>
          <w:rFonts w:cs="Arial"/>
          <w:b/>
          <w:sz w:val="18"/>
          <w:szCs w:val="18"/>
        </w:rPr>
        <w:t>Awards will not be made separately to the fluid portion and the frozen portion.</w:t>
      </w:r>
    </w:p>
    <w:p w:rsidR="00BB324E" w:rsidRPr="001E2404" w:rsidRDefault="00BB324E" w:rsidP="00BB324E">
      <w:pPr>
        <w:tabs>
          <w:tab w:val="left" w:pos="450"/>
          <w:tab w:val="left" w:pos="6120"/>
        </w:tabs>
        <w:rPr>
          <w:rFonts w:cs="Arial"/>
          <w:sz w:val="18"/>
          <w:szCs w:val="18"/>
        </w:rPr>
      </w:pPr>
    </w:p>
    <w:p w:rsidR="00BB324E" w:rsidRPr="001E2404" w:rsidRDefault="00BB324E" w:rsidP="00BB324E">
      <w:pPr>
        <w:tabs>
          <w:tab w:val="left" w:pos="450"/>
          <w:tab w:val="left" w:pos="6120"/>
        </w:tabs>
        <w:rPr>
          <w:rFonts w:cs="Arial"/>
          <w:sz w:val="18"/>
          <w:szCs w:val="18"/>
        </w:rPr>
      </w:pPr>
      <w:r w:rsidRPr="001E2404">
        <w:rPr>
          <w:rFonts w:cs="Arial"/>
          <w:sz w:val="18"/>
          <w:szCs w:val="18"/>
        </w:rPr>
        <w:t>Monthly payments are to be made on receipt of invoices.</w:t>
      </w:r>
    </w:p>
    <w:p w:rsidR="00BB324E" w:rsidRPr="001E2404" w:rsidRDefault="00BB324E" w:rsidP="00BB324E">
      <w:pPr>
        <w:tabs>
          <w:tab w:val="left" w:pos="450"/>
          <w:tab w:val="left" w:pos="6120"/>
        </w:tabs>
        <w:rPr>
          <w:rFonts w:cs="Arial"/>
          <w:sz w:val="18"/>
          <w:szCs w:val="18"/>
        </w:rPr>
      </w:pPr>
    </w:p>
    <w:p w:rsidR="00BB324E" w:rsidRPr="001E2404" w:rsidRDefault="00BB324E" w:rsidP="00BB324E">
      <w:pPr>
        <w:tabs>
          <w:tab w:val="left" w:pos="450"/>
          <w:tab w:val="left" w:pos="6120"/>
        </w:tabs>
        <w:rPr>
          <w:rFonts w:cs="Arial"/>
          <w:b/>
          <w:sz w:val="18"/>
          <w:szCs w:val="18"/>
        </w:rPr>
      </w:pPr>
      <w:r w:rsidRPr="001E2404">
        <w:rPr>
          <w:rFonts w:cs="Arial"/>
          <w:sz w:val="18"/>
          <w:szCs w:val="18"/>
        </w:rPr>
        <w:t xml:space="preserve">Quantities shown are annual estimates and are used for evaluation of the bid only.  The quantity to be purchased will be that actually required.  Orders will be stated in units; </w:t>
      </w:r>
      <w:r w:rsidRPr="001E2404">
        <w:rPr>
          <w:rFonts w:cs="Arial"/>
          <w:b/>
          <w:sz w:val="18"/>
          <w:szCs w:val="18"/>
        </w:rPr>
        <w:t>the State reserves the right to purchase products from this contract in unit quantities, not in per case quantities.</w:t>
      </w:r>
    </w:p>
    <w:p w:rsidR="00BB324E" w:rsidRPr="001E2404" w:rsidRDefault="00BB324E" w:rsidP="00BB324E">
      <w:pPr>
        <w:tabs>
          <w:tab w:val="left" w:pos="450"/>
          <w:tab w:val="left" w:pos="6120"/>
        </w:tabs>
        <w:rPr>
          <w:rFonts w:cs="Arial"/>
          <w:sz w:val="18"/>
          <w:szCs w:val="18"/>
        </w:rPr>
      </w:pPr>
    </w:p>
    <w:p w:rsidR="00BB324E" w:rsidRPr="001E2404" w:rsidRDefault="00BB324E" w:rsidP="00BB324E">
      <w:pPr>
        <w:tabs>
          <w:tab w:val="left" w:pos="450"/>
          <w:tab w:val="left" w:pos="6120"/>
        </w:tabs>
        <w:rPr>
          <w:rFonts w:cs="Arial"/>
          <w:sz w:val="18"/>
          <w:szCs w:val="18"/>
        </w:rPr>
      </w:pPr>
      <w:r w:rsidRPr="001E2404">
        <w:rPr>
          <w:rFonts w:cs="Arial"/>
          <w:b/>
          <w:sz w:val="18"/>
          <w:szCs w:val="18"/>
        </w:rPr>
        <w:t>If bidding on other than requested, bidder shall indicate on each item.</w:t>
      </w:r>
    </w:p>
    <w:p w:rsidR="00BB324E" w:rsidRPr="001E2404" w:rsidRDefault="00BB324E" w:rsidP="00BB324E">
      <w:pPr>
        <w:tabs>
          <w:tab w:val="left" w:pos="450"/>
          <w:tab w:val="left" w:pos="6120"/>
        </w:tabs>
        <w:rPr>
          <w:rFonts w:cs="Arial"/>
          <w:sz w:val="18"/>
          <w:szCs w:val="18"/>
        </w:rPr>
      </w:pPr>
    </w:p>
    <w:p w:rsidR="00BB324E" w:rsidRPr="001E2404" w:rsidRDefault="00BB324E" w:rsidP="00BB324E">
      <w:pPr>
        <w:tabs>
          <w:tab w:val="left" w:pos="450"/>
          <w:tab w:val="left" w:pos="6120"/>
        </w:tabs>
        <w:rPr>
          <w:rFonts w:cs="Arial"/>
          <w:sz w:val="18"/>
          <w:szCs w:val="18"/>
        </w:rPr>
      </w:pPr>
      <w:r w:rsidRPr="001E2404">
        <w:rPr>
          <w:rFonts w:cs="Arial"/>
          <w:sz w:val="18"/>
          <w:szCs w:val="18"/>
        </w:rPr>
        <w:t>Serving size applies only if “Serving Size” is stated on the invitation to bid.  Product sizes are to be designated in the bid and will be considered in the award.</w:t>
      </w:r>
    </w:p>
    <w:p w:rsidR="00BB324E" w:rsidRPr="001E2404" w:rsidRDefault="00BB324E" w:rsidP="00BB324E">
      <w:pPr>
        <w:tabs>
          <w:tab w:val="left" w:pos="450"/>
          <w:tab w:val="left" w:pos="6120"/>
        </w:tabs>
        <w:rPr>
          <w:rFonts w:cs="Arial"/>
          <w:sz w:val="18"/>
          <w:szCs w:val="18"/>
        </w:rPr>
      </w:pPr>
    </w:p>
    <w:p w:rsidR="00BB324E" w:rsidRPr="001E2404" w:rsidRDefault="00BB324E" w:rsidP="00BB324E">
      <w:pPr>
        <w:tabs>
          <w:tab w:val="left" w:pos="450"/>
          <w:tab w:val="left" w:pos="6120"/>
        </w:tabs>
        <w:rPr>
          <w:rFonts w:cs="Arial"/>
          <w:sz w:val="18"/>
          <w:szCs w:val="18"/>
        </w:rPr>
      </w:pPr>
      <w:r w:rsidRPr="001E2404">
        <w:rPr>
          <w:rFonts w:cs="Arial"/>
          <w:sz w:val="18"/>
          <w:szCs w:val="18"/>
        </w:rPr>
        <w:t>The agency will contact the successful bidder for further information regarding delivery instructions, delivery time, and points of delivery.</w:t>
      </w:r>
    </w:p>
    <w:p w:rsidR="00BB324E" w:rsidRPr="001E2404" w:rsidRDefault="00BB324E" w:rsidP="00BB324E">
      <w:pPr>
        <w:tabs>
          <w:tab w:val="left" w:pos="450"/>
          <w:tab w:val="left" w:pos="6120"/>
        </w:tabs>
        <w:rPr>
          <w:rFonts w:cs="Arial"/>
          <w:sz w:val="18"/>
          <w:szCs w:val="18"/>
        </w:rPr>
      </w:pPr>
    </w:p>
    <w:p w:rsidR="00BB324E" w:rsidRPr="001E2404" w:rsidRDefault="00BB324E" w:rsidP="00BB324E">
      <w:pPr>
        <w:tabs>
          <w:tab w:val="left" w:pos="450"/>
          <w:tab w:val="left" w:pos="6120"/>
        </w:tabs>
        <w:rPr>
          <w:rFonts w:cs="Arial"/>
          <w:sz w:val="18"/>
          <w:szCs w:val="18"/>
        </w:rPr>
      </w:pPr>
      <w:r w:rsidRPr="001E2404">
        <w:rPr>
          <w:rFonts w:cs="Arial"/>
          <w:sz w:val="18"/>
          <w:szCs w:val="18"/>
        </w:rPr>
        <w:t>Delivery will be considered an important part of the contract.  Failure to meet delivery schedules will be just cause for cancellation of the contract.</w:t>
      </w:r>
    </w:p>
    <w:p w:rsidR="00BB324E" w:rsidRPr="001E2404" w:rsidRDefault="00BB324E" w:rsidP="00BB324E">
      <w:pPr>
        <w:tabs>
          <w:tab w:val="left" w:pos="450"/>
          <w:tab w:val="left" w:pos="6120"/>
        </w:tabs>
        <w:rPr>
          <w:rFonts w:cs="Arial"/>
          <w:sz w:val="18"/>
          <w:szCs w:val="18"/>
        </w:rPr>
      </w:pPr>
    </w:p>
    <w:p w:rsidR="00BB324E" w:rsidRPr="001E2404" w:rsidRDefault="00BB324E" w:rsidP="00BB324E">
      <w:pPr>
        <w:tabs>
          <w:tab w:val="left" w:pos="450"/>
          <w:tab w:val="left" w:pos="6120"/>
        </w:tabs>
        <w:rPr>
          <w:rFonts w:cs="Arial"/>
          <w:sz w:val="18"/>
          <w:szCs w:val="18"/>
        </w:rPr>
      </w:pPr>
      <w:r w:rsidRPr="001E2404">
        <w:rPr>
          <w:rFonts w:cs="Arial"/>
          <w:sz w:val="18"/>
          <w:szCs w:val="18"/>
        </w:rPr>
        <w:t>All fluid milk and milk product containers shall be dated or code dated to identify date filled.  If a code date is used, the vendor shall furnish on his bid in the space provided information necessary to decipher the code identification used.  Should this code periodically change, sufficient information should be placed on the bid to clarify these changes and the vendor will properly notify the agency whenever these changes go into effect.  All fluid milk &amp; milk product containers shall be dated or code dated to identify date filled.  All such products shall have a minimum of seven (7) remaining code days upon delivery.  This does not include the day of delivery.</w:t>
      </w:r>
    </w:p>
    <w:p w:rsidR="00BB324E" w:rsidRPr="001E2404" w:rsidRDefault="00BB324E" w:rsidP="00BB324E">
      <w:pPr>
        <w:tabs>
          <w:tab w:val="left" w:pos="450"/>
          <w:tab w:val="left" w:pos="6120"/>
        </w:tabs>
        <w:rPr>
          <w:rFonts w:cs="Arial"/>
          <w:sz w:val="18"/>
          <w:szCs w:val="18"/>
        </w:rPr>
      </w:pPr>
    </w:p>
    <w:p w:rsidR="00BB324E" w:rsidRPr="001E2404" w:rsidRDefault="00BB324E" w:rsidP="00BB324E">
      <w:pPr>
        <w:tabs>
          <w:tab w:val="left" w:pos="450"/>
          <w:tab w:val="left" w:pos="6120"/>
        </w:tabs>
        <w:rPr>
          <w:rFonts w:cs="Arial"/>
          <w:sz w:val="18"/>
          <w:szCs w:val="18"/>
        </w:rPr>
      </w:pPr>
      <w:r w:rsidRPr="001E2404">
        <w:rPr>
          <w:rFonts w:cs="Arial"/>
          <w:sz w:val="18"/>
          <w:szCs w:val="18"/>
        </w:rPr>
        <w:t>Any spoiled product shall be picked up and replaced by the vendor.  Code dates will be adhered to.  Product not lasting until code date, shall not be paid for by the state.</w:t>
      </w:r>
    </w:p>
    <w:p w:rsidR="00BB324E" w:rsidRPr="001E2404" w:rsidRDefault="00BB324E" w:rsidP="00BB324E">
      <w:pPr>
        <w:tabs>
          <w:tab w:val="left" w:pos="450"/>
          <w:tab w:val="left" w:pos="6120"/>
        </w:tabs>
        <w:rPr>
          <w:rFonts w:cs="Arial"/>
          <w:sz w:val="18"/>
          <w:szCs w:val="18"/>
        </w:rPr>
      </w:pPr>
      <w:r>
        <w:rPr>
          <w:rFonts w:cs="Arial"/>
          <w:sz w:val="18"/>
          <w:szCs w:val="18"/>
        </w:rPr>
        <w:br w:type="page"/>
      </w:r>
      <w:r w:rsidRPr="001E2404">
        <w:rPr>
          <w:rFonts w:cs="Arial"/>
          <w:sz w:val="18"/>
          <w:szCs w:val="18"/>
        </w:rPr>
        <w:t>Agency chargebacks will become operational in the event that the awarded vendor does not furnish product as needed.</w:t>
      </w:r>
    </w:p>
    <w:p w:rsidR="00BB324E" w:rsidRPr="001E2404" w:rsidRDefault="00BB324E" w:rsidP="00BB324E">
      <w:pPr>
        <w:tabs>
          <w:tab w:val="left" w:pos="450"/>
          <w:tab w:val="left" w:pos="6120"/>
        </w:tabs>
        <w:rPr>
          <w:rFonts w:cs="Arial"/>
          <w:sz w:val="18"/>
          <w:szCs w:val="18"/>
        </w:rPr>
      </w:pPr>
    </w:p>
    <w:p w:rsidR="00BB324E" w:rsidRPr="001E2404" w:rsidRDefault="00BB324E" w:rsidP="00BB324E">
      <w:pPr>
        <w:tabs>
          <w:tab w:val="left" w:pos="450"/>
          <w:tab w:val="left" w:pos="6120"/>
        </w:tabs>
        <w:rPr>
          <w:rFonts w:cs="Arial"/>
          <w:b/>
          <w:sz w:val="18"/>
          <w:szCs w:val="18"/>
        </w:rPr>
      </w:pPr>
      <w:r w:rsidRPr="001E2404">
        <w:rPr>
          <w:rFonts w:cs="Arial"/>
          <w:b/>
          <w:sz w:val="18"/>
          <w:szCs w:val="18"/>
        </w:rPr>
        <w:t>Please be very careful in preparing each Agency’s Bid in regard to size of containers of Milk, Ice Cream Cup Size, Etc.</w:t>
      </w:r>
    </w:p>
    <w:p w:rsidR="00BB324E" w:rsidRPr="001E2404" w:rsidRDefault="00BB324E" w:rsidP="00BB324E">
      <w:pPr>
        <w:tabs>
          <w:tab w:val="left" w:pos="450"/>
          <w:tab w:val="left" w:pos="6120"/>
        </w:tabs>
        <w:rPr>
          <w:rFonts w:cs="Arial"/>
          <w:sz w:val="18"/>
          <w:szCs w:val="18"/>
        </w:rPr>
      </w:pPr>
    </w:p>
    <w:p w:rsidR="00BB324E" w:rsidRPr="001E2404" w:rsidRDefault="00BB324E" w:rsidP="00BB324E">
      <w:pPr>
        <w:tabs>
          <w:tab w:val="left" w:pos="450"/>
          <w:tab w:val="left" w:pos="6120"/>
        </w:tabs>
        <w:rPr>
          <w:rFonts w:cs="Arial"/>
          <w:b/>
          <w:sz w:val="18"/>
          <w:szCs w:val="18"/>
        </w:rPr>
      </w:pPr>
      <w:r w:rsidRPr="001E2404">
        <w:rPr>
          <w:rFonts w:cs="Arial"/>
          <w:b/>
          <w:sz w:val="18"/>
          <w:szCs w:val="18"/>
        </w:rPr>
        <w:t>On bidding ice cream, bid only the flavors you can provide for the full period of the contract.</w:t>
      </w:r>
    </w:p>
    <w:p w:rsidR="00BB324E" w:rsidRPr="001E2404" w:rsidRDefault="00BB324E" w:rsidP="00BB324E">
      <w:pPr>
        <w:tabs>
          <w:tab w:val="left" w:pos="450"/>
          <w:tab w:val="left" w:pos="6120"/>
        </w:tabs>
        <w:rPr>
          <w:rFonts w:cs="Arial"/>
          <w:sz w:val="18"/>
          <w:szCs w:val="18"/>
        </w:rPr>
      </w:pPr>
    </w:p>
    <w:p w:rsidR="00BB324E" w:rsidRPr="001E2404" w:rsidRDefault="00BB324E" w:rsidP="00BB324E">
      <w:pPr>
        <w:tabs>
          <w:tab w:val="left" w:pos="450"/>
          <w:tab w:val="left" w:pos="6120"/>
        </w:tabs>
        <w:rPr>
          <w:rFonts w:cs="Arial"/>
          <w:sz w:val="18"/>
          <w:szCs w:val="18"/>
        </w:rPr>
      </w:pPr>
      <w:r w:rsidRPr="001E2404">
        <w:rPr>
          <w:rFonts w:cs="Arial"/>
          <w:b/>
          <w:sz w:val="18"/>
          <w:szCs w:val="18"/>
        </w:rPr>
        <w:t xml:space="preserve">Special Note:  Code Dates Will Prevail.  Product Not Remaining Good Through Code Dates Will Not Be Paid For By </w:t>
      </w:r>
      <w:r w:rsidR="003E05BC">
        <w:rPr>
          <w:rFonts w:cs="Arial"/>
          <w:b/>
          <w:sz w:val="18"/>
          <w:szCs w:val="18"/>
        </w:rPr>
        <w:t>t</w:t>
      </w:r>
      <w:r w:rsidRPr="001E2404">
        <w:rPr>
          <w:rFonts w:cs="Arial"/>
          <w:b/>
          <w:sz w:val="18"/>
          <w:szCs w:val="18"/>
        </w:rPr>
        <w:t>he State.  Replacement Or Credit Must Be A Vendor Responsibility.  Leaky Cartons Will Not Be Accepted.</w:t>
      </w:r>
    </w:p>
    <w:p w:rsidR="00BB324E" w:rsidRPr="001E2404" w:rsidRDefault="00BB324E" w:rsidP="00BB324E">
      <w:pPr>
        <w:tabs>
          <w:tab w:val="left" w:pos="450"/>
          <w:tab w:val="left" w:pos="6120"/>
        </w:tabs>
        <w:jc w:val="center"/>
        <w:rPr>
          <w:rFonts w:cs="Arial"/>
          <w:b/>
          <w:bCs/>
          <w:sz w:val="18"/>
          <w:szCs w:val="18"/>
        </w:rPr>
      </w:pPr>
      <w:r w:rsidRPr="001E2404">
        <w:rPr>
          <w:rFonts w:cs="Arial"/>
          <w:sz w:val="18"/>
          <w:szCs w:val="18"/>
        </w:rPr>
        <w:br w:type="page"/>
      </w:r>
      <w:r w:rsidRPr="001E2404">
        <w:rPr>
          <w:rFonts w:cs="Arial"/>
          <w:b/>
          <w:bCs/>
          <w:sz w:val="18"/>
          <w:szCs w:val="18"/>
        </w:rPr>
        <w:t>BID FORM</w:t>
      </w:r>
    </w:p>
    <w:p w:rsidR="00BB324E" w:rsidRPr="001E2404" w:rsidRDefault="00BB324E" w:rsidP="00BB324E">
      <w:pPr>
        <w:tabs>
          <w:tab w:val="left" w:pos="450"/>
          <w:tab w:val="left" w:pos="6120"/>
        </w:tabs>
        <w:rPr>
          <w:rFonts w:cs="Arial"/>
          <w:sz w:val="18"/>
          <w:szCs w:val="18"/>
        </w:rPr>
      </w:pPr>
    </w:p>
    <w:p w:rsidR="00BB324E" w:rsidRPr="001E2404" w:rsidRDefault="00BB324E" w:rsidP="00BB324E">
      <w:pPr>
        <w:tabs>
          <w:tab w:val="left" w:pos="450"/>
          <w:tab w:val="left" w:pos="6120"/>
        </w:tabs>
        <w:rPr>
          <w:rFonts w:cs="Arial"/>
          <w:sz w:val="18"/>
          <w:szCs w:val="18"/>
        </w:rPr>
      </w:pPr>
    </w:p>
    <w:p w:rsidR="00BB324E" w:rsidRPr="001E2404" w:rsidRDefault="00BB324E" w:rsidP="00BB324E">
      <w:pPr>
        <w:tabs>
          <w:tab w:val="left" w:pos="450"/>
          <w:tab w:val="left" w:pos="6120"/>
        </w:tabs>
        <w:rPr>
          <w:rFonts w:cs="Arial"/>
          <w:sz w:val="18"/>
          <w:szCs w:val="18"/>
        </w:rPr>
      </w:pPr>
      <w:r w:rsidRPr="001E2404">
        <w:rPr>
          <w:rFonts w:cs="Arial"/>
          <w:b/>
          <w:sz w:val="18"/>
          <w:szCs w:val="18"/>
        </w:rPr>
        <w:t>Our Fluid Milk Code Used Is As Follows</w:t>
      </w:r>
      <w:r w:rsidRPr="001E2404">
        <w:rPr>
          <w:rFonts w:cs="Arial"/>
          <w:sz w:val="18"/>
          <w:szCs w:val="18"/>
        </w:rPr>
        <w:t>:  (See Page 11, Special Provisions):</w:t>
      </w:r>
    </w:p>
    <w:p w:rsidR="00BB324E" w:rsidRPr="001E2404" w:rsidRDefault="00BB324E" w:rsidP="00BB324E">
      <w:pPr>
        <w:tabs>
          <w:tab w:val="left" w:pos="450"/>
          <w:tab w:val="left" w:pos="6120"/>
        </w:tabs>
        <w:rPr>
          <w:rFonts w:cs="Arial"/>
          <w:sz w:val="18"/>
          <w:szCs w:val="18"/>
        </w:rPr>
      </w:pPr>
    </w:p>
    <w:p w:rsidR="00BB324E" w:rsidRPr="001E2404" w:rsidRDefault="00BB324E" w:rsidP="00BB324E">
      <w:pPr>
        <w:tabs>
          <w:tab w:val="left" w:pos="9360"/>
          <w:tab w:val="left" w:pos="9990"/>
        </w:tabs>
        <w:spacing w:line="360" w:lineRule="auto"/>
        <w:rPr>
          <w:rFonts w:cs="Arial"/>
          <w:sz w:val="18"/>
          <w:szCs w:val="18"/>
        </w:rPr>
      </w:pPr>
      <w:r w:rsidRPr="001E2404">
        <w:rPr>
          <w:rFonts w:cs="Arial"/>
          <w:sz w:val="18"/>
          <w:szCs w:val="18"/>
          <w:u w:val="single"/>
        </w:rPr>
        <w:tab/>
      </w:r>
    </w:p>
    <w:p w:rsidR="00BB324E" w:rsidRPr="001E2404" w:rsidRDefault="00BB324E" w:rsidP="00BB324E">
      <w:pPr>
        <w:tabs>
          <w:tab w:val="left" w:pos="9360"/>
          <w:tab w:val="left" w:pos="9990"/>
        </w:tabs>
        <w:spacing w:line="360" w:lineRule="auto"/>
        <w:rPr>
          <w:rFonts w:cs="Arial"/>
          <w:sz w:val="18"/>
          <w:szCs w:val="18"/>
        </w:rPr>
      </w:pPr>
      <w:r w:rsidRPr="001E2404">
        <w:rPr>
          <w:rFonts w:cs="Arial"/>
          <w:sz w:val="18"/>
          <w:szCs w:val="18"/>
          <w:u w:val="single"/>
        </w:rPr>
        <w:tab/>
      </w:r>
    </w:p>
    <w:p w:rsidR="00BB324E" w:rsidRPr="001E2404" w:rsidRDefault="00BB324E" w:rsidP="00BB324E">
      <w:pPr>
        <w:tabs>
          <w:tab w:val="left" w:pos="9360"/>
          <w:tab w:val="left" w:pos="9990"/>
        </w:tabs>
        <w:spacing w:line="360" w:lineRule="auto"/>
        <w:rPr>
          <w:rFonts w:cs="Arial"/>
          <w:sz w:val="18"/>
          <w:szCs w:val="18"/>
        </w:rPr>
      </w:pPr>
      <w:r w:rsidRPr="001E2404">
        <w:rPr>
          <w:rFonts w:cs="Arial"/>
          <w:sz w:val="18"/>
          <w:szCs w:val="18"/>
          <w:u w:val="single"/>
        </w:rPr>
        <w:tab/>
      </w:r>
    </w:p>
    <w:p w:rsidR="00BB324E" w:rsidRPr="001E2404" w:rsidRDefault="00BB324E" w:rsidP="00BB324E">
      <w:pPr>
        <w:tabs>
          <w:tab w:val="left" w:pos="9360"/>
          <w:tab w:val="left" w:pos="9990"/>
        </w:tabs>
        <w:spacing w:line="360" w:lineRule="auto"/>
        <w:rPr>
          <w:rFonts w:cs="Arial"/>
          <w:sz w:val="18"/>
          <w:szCs w:val="18"/>
        </w:rPr>
      </w:pPr>
      <w:r w:rsidRPr="001E2404">
        <w:rPr>
          <w:rFonts w:cs="Arial"/>
          <w:sz w:val="18"/>
          <w:szCs w:val="18"/>
          <w:u w:val="single"/>
        </w:rPr>
        <w:tab/>
      </w:r>
    </w:p>
    <w:p w:rsidR="00BB324E" w:rsidRPr="001E2404" w:rsidRDefault="00BB324E" w:rsidP="00BB324E">
      <w:pPr>
        <w:tabs>
          <w:tab w:val="left" w:pos="9360"/>
        </w:tabs>
        <w:rPr>
          <w:rFonts w:cs="Arial"/>
          <w:sz w:val="18"/>
          <w:szCs w:val="18"/>
          <w:u w:val="single"/>
        </w:rPr>
      </w:pPr>
    </w:p>
    <w:p w:rsidR="00BB324E" w:rsidRPr="001E2404" w:rsidRDefault="00BB324E" w:rsidP="00BB324E">
      <w:pPr>
        <w:tabs>
          <w:tab w:val="left" w:pos="9360"/>
        </w:tabs>
        <w:rPr>
          <w:rFonts w:cs="Arial"/>
          <w:sz w:val="18"/>
          <w:szCs w:val="18"/>
          <w:u w:val="single"/>
        </w:rPr>
      </w:pPr>
    </w:p>
    <w:p w:rsidR="00BB324E" w:rsidRPr="001E2404" w:rsidRDefault="00BB324E" w:rsidP="00BB324E">
      <w:pPr>
        <w:tabs>
          <w:tab w:val="left" w:pos="9360"/>
        </w:tabs>
        <w:rPr>
          <w:rFonts w:cs="Arial"/>
          <w:sz w:val="18"/>
          <w:szCs w:val="18"/>
          <w:u w:val="single"/>
        </w:rPr>
      </w:pPr>
    </w:p>
    <w:p w:rsidR="00BB324E" w:rsidRPr="001E2404" w:rsidRDefault="00BB324E" w:rsidP="00BB324E">
      <w:pPr>
        <w:tabs>
          <w:tab w:val="left" w:pos="9360"/>
        </w:tabs>
        <w:rPr>
          <w:rFonts w:cs="Arial"/>
          <w:sz w:val="18"/>
          <w:szCs w:val="18"/>
          <w:u w:val="single"/>
        </w:rPr>
      </w:pPr>
    </w:p>
    <w:p w:rsidR="00BB324E" w:rsidRPr="001E2404" w:rsidRDefault="00BB324E" w:rsidP="00BB324E">
      <w:pPr>
        <w:tabs>
          <w:tab w:val="left" w:pos="450"/>
          <w:tab w:val="left" w:pos="6120"/>
          <w:tab w:val="left" w:pos="9360"/>
        </w:tabs>
        <w:rPr>
          <w:rFonts w:cs="Arial"/>
          <w:sz w:val="18"/>
          <w:szCs w:val="18"/>
        </w:rPr>
      </w:pPr>
      <w:r w:rsidRPr="001E2404">
        <w:rPr>
          <w:rFonts w:cs="Arial"/>
          <w:b/>
          <w:sz w:val="18"/>
          <w:szCs w:val="18"/>
        </w:rPr>
        <w:t>Our Escalation/De-escalation Formula Used Is As Follows</w:t>
      </w:r>
      <w:r w:rsidRPr="001E2404">
        <w:rPr>
          <w:rFonts w:cs="Arial"/>
          <w:sz w:val="18"/>
          <w:szCs w:val="18"/>
        </w:rPr>
        <w:t xml:space="preserve">:  (See Page 11, Special Provisions.  Attach additional pages as </w:t>
      </w:r>
    </w:p>
    <w:p w:rsidR="00BB324E" w:rsidRPr="001E2404" w:rsidRDefault="00BB324E" w:rsidP="00BB324E">
      <w:pPr>
        <w:tabs>
          <w:tab w:val="left" w:pos="450"/>
          <w:tab w:val="left" w:pos="6120"/>
          <w:tab w:val="left" w:pos="9360"/>
        </w:tabs>
        <w:rPr>
          <w:rFonts w:cs="Arial"/>
          <w:sz w:val="18"/>
          <w:szCs w:val="18"/>
        </w:rPr>
      </w:pPr>
      <w:r w:rsidRPr="001E2404">
        <w:rPr>
          <w:rFonts w:cs="Arial"/>
          <w:sz w:val="18"/>
          <w:szCs w:val="18"/>
        </w:rPr>
        <w:t>necessary):</w:t>
      </w:r>
    </w:p>
    <w:p w:rsidR="00BB324E" w:rsidRPr="001E2404" w:rsidRDefault="00BB324E" w:rsidP="00BB324E">
      <w:pPr>
        <w:tabs>
          <w:tab w:val="left" w:pos="450"/>
          <w:tab w:val="left" w:pos="6120"/>
          <w:tab w:val="left" w:pos="9360"/>
        </w:tabs>
        <w:rPr>
          <w:rFonts w:cs="Arial"/>
          <w:sz w:val="18"/>
          <w:szCs w:val="18"/>
        </w:rPr>
      </w:pPr>
    </w:p>
    <w:p w:rsidR="00BB324E" w:rsidRPr="001E2404" w:rsidRDefault="00BB324E" w:rsidP="00BB324E">
      <w:pPr>
        <w:tabs>
          <w:tab w:val="left" w:pos="9360"/>
          <w:tab w:val="left" w:pos="9990"/>
        </w:tabs>
        <w:spacing w:line="360" w:lineRule="auto"/>
        <w:rPr>
          <w:rFonts w:cs="Arial"/>
          <w:sz w:val="18"/>
          <w:szCs w:val="18"/>
        </w:rPr>
      </w:pPr>
      <w:r w:rsidRPr="001E2404">
        <w:rPr>
          <w:rFonts w:cs="Arial"/>
          <w:sz w:val="18"/>
          <w:szCs w:val="18"/>
          <w:u w:val="single"/>
        </w:rPr>
        <w:tab/>
      </w:r>
    </w:p>
    <w:p w:rsidR="00BB324E" w:rsidRPr="001E2404" w:rsidRDefault="00BB324E" w:rsidP="00BB324E">
      <w:pPr>
        <w:tabs>
          <w:tab w:val="left" w:pos="9360"/>
          <w:tab w:val="left" w:pos="9990"/>
        </w:tabs>
        <w:spacing w:line="360" w:lineRule="auto"/>
        <w:rPr>
          <w:rFonts w:cs="Arial"/>
          <w:sz w:val="18"/>
          <w:szCs w:val="18"/>
        </w:rPr>
      </w:pPr>
      <w:r w:rsidRPr="001E2404">
        <w:rPr>
          <w:rFonts w:cs="Arial"/>
          <w:sz w:val="18"/>
          <w:szCs w:val="18"/>
          <w:u w:val="single"/>
        </w:rPr>
        <w:tab/>
      </w:r>
    </w:p>
    <w:p w:rsidR="00BB324E" w:rsidRPr="001E2404" w:rsidRDefault="00BB324E" w:rsidP="00BB324E">
      <w:pPr>
        <w:tabs>
          <w:tab w:val="left" w:pos="9360"/>
          <w:tab w:val="left" w:pos="9990"/>
        </w:tabs>
        <w:spacing w:line="360" w:lineRule="auto"/>
        <w:rPr>
          <w:rFonts w:cs="Arial"/>
          <w:sz w:val="18"/>
          <w:szCs w:val="18"/>
        </w:rPr>
      </w:pPr>
      <w:r w:rsidRPr="001E2404">
        <w:rPr>
          <w:rFonts w:cs="Arial"/>
          <w:sz w:val="18"/>
          <w:szCs w:val="18"/>
          <w:u w:val="single"/>
        </w:rPr>
        <w:tab/>
      </w:r>
    </w:p>
    <w:p w:rsidR="00BB324E" w:rsidRPr="001E2404" w:rsidRDefault="00BB324E" w:rsidP="00BB324E">
      <w:pPr>
        <w:tabs>
          <w:tab w:val="left" w:pos="9360"/>
          <w:tab w:val="left" w:pos="9990"/>
        </w:tabs>
        <w:rPr>
          <w:rFonts w:cs="Arial"/>
          <w:sz w:val="18"/>
          <w:szCs w:val="18"/>
          <w:u w:val="single"/>
        </w:rPr>
      </w:pPr>
      <w:r w:rsidRPr="001E2404">
        <w:rPr>
          <w:rFonts w:cs="Arial"/>
          <w:sz w:val="18"/>
          <w:szCs w:val="18"/>
          <w:u w:val="single"/>
        </w:rPr>
        <w:tab/>
      </w:r>
    </w:p>
    <w:p w:rsidR="00BB324E" w:rsidRPr="001E2404" w:rsidRDefault="00BB324E" w:rsidP="00BB324E">
      <w:pPr>
        <w:tabs>
          <w:tab w:val="left" w:pos="9990"/>
        </w:tabs>
        <w:rPr>
          <w:rFonts w:cs="Arial"/>
          <w:sz w:val="18"/>
          <w:szCs w:val="18"/>
          <w:u w:val="single"/>
        </w:rPr>
      </w:pPr>
    </w:p>
    <w:p w:rsidR="00BB324E" w:rsidRPr="001E2404" w:rsidRDefault="00BB324E" w:rsidP="00BB324E">
      <w:pPr>
        <w:tabs>
          <w:tab w:val="left" w:pos="9990"/>
        </w:tabs>
        <w:rPr>
          <w:rFonts w:cs="Arial"/>
          <w:sz w:val="18"/>
          <w:szCs w:val="18"/>
          <w:u w:val="single"/>
        </w:rPr>
      </w:pPr>
    </w:p>
    <w:p w:rsidR="00BB324E" w:rsidRPr="001E2404" w:rsidRDefault="00BB324E" w:rsidP="00BB324E">
      <w:pPr>
        <w:rPr>
          <w:rFonts w:cs="Arial"/>
          <w:sz w:val="18"/>
          <w:szCs w:val="18"/>
        </w:rPr>
      </w:pPr>
      <w:r w:rsidRPr="001E2404">
        <w:rPr>
          <w:rFonts w:cs="Arial"/>
          <w:b/>
          <w:bCs/>
          <w:sz w:val="18"/>
          <w:szCs w:val="18"/>
          <w:u w:val="single"/>
        </w:rPr>
        <w:t>Example</w:t>
      </w:r>
      <w:r w:rsidRPr="001E2404">
        <w:rPr>
          <w:rFonts w:cs="Arial"/>
          <w:b/>
          <w:bCs/>
          <w:sz w:val="18"/>
          <w:szCs w:val="18"/>
        </w:rPr>
        <w:t>:</w:t>
      </w:r>
      <w:r w:rsidRPr="001E2404">
        <w:rPr>
          <w:rFonts w:cs="Arial"/>
          <w:sz w:val="18"/>
          <w:szCs w:val="18"/>
        </w:rPr>
        <w:t xml:space="preserve">  Use the Federal Milk Order prices to show what your pricing would be for 2% milk, utilizing the following “sample” Class I and product pricing.</w:t>
      </w:r>
    </w:p>
    <w:p w:rsidR="00BB324E" w:rsidRPr="001E2404" w:rsidRDefault="00BB324E" w:rsidP="00BB324E">
      <w:pPr>
        <w:rPr>
          <w:rFonts w:cs="Arial"/>
          <w:sz w:val="18"/>
          <w:szCs w:val="18"/>
        </w:rPr>
      </w:pPr>
    </w:p>
    <w:p w:rsidR="00BB324E" w:rsidRPr="001E2404" w:rsidRDefault="00BB324E" w:rsidP="00BB324E">
      <w:pPr>
        <w:tabs>
          <w:tab w:val="left" w:pos="2160"/>
          <w:tab w:val="left" w:pos="4320"/>
        </w:tabs>
        <w:rPr>
          <w:rFonts w:cs="Arial"/>
          <w:sz w:val="18"/>
          <w:szCs w:val="18"/>
        </w:rPr>
      </w:pPr>
      <w:r w:rsidRPr="001E2404">
        <w:rPr>
          <w:rFonts w:cs="Arial"/>
          <w:sz w:val="18"/>
          <w:szCs w:val="18"/>
        </w:rPr>
        <w:tab/>
      </w:r>
      <w:r w:rsidRPr="001E2404">
        <w:rPr>
          <w:rFonts w:cs="Arial"/>
          <w:sz w:val="18"/>
          <w:szCs w:val="18"/>
          <w:u w:val="single"/>
        </w:rPr>
        <w:t>Previous Month Pricing</w:t>
      </w:r>
      <w:r w:rsidRPr="001E2404">
        <w:rPr>
          <w:rFonts w:cs="Arial"/>
          <w:sz w:val="18"/>
          <w:szCs w:val="18"/>
        </w:rPr>
        <w:tab/>
      </w:r>
      <w:r w:rsidRPr="001E2404">
        <w:rPr>
          <w:rFonts w:cs="Arial"/>
          <w:sz w:val="18"/>
          <w:szCs w:val="18"/>
          <w:u w:val="single"/>
        </w:rPr>
        <w:t>Adjusted 1</w:t>
      </w:r>
      <w:r w:rsidRPr="001E2404">
        <w:rPr>
          <w:rFonts w:cs="Arial"/>
          <w:sz w:val="18"/>
          <w:szCs w:val="18"/>
          <w:u w:val="single"/>
          <w:vertAlign w:val="superscript"/>
        </w:rPr>
        <w:t>st</w:t>
      </w:r>
      <w:r w:rsidRPr="001E2404">
        <w:rPr>
          <w:rFonts w:cs="Arial"/>
          <w:sz w:val="18"/>
          <w:szCs w:val="18"/>
          <w:u w:val="single"/>
        </w:rPr>
        <w:t xml:space="preserve"> Month Pricing</w:t>
      </w:r>
      <w:r w:rsidRPr="001E2404">
        <w:rPr>
          <w:rFonts w:cs="Arial"/>
          <w:sz w:val="18"/>
          <w:szCs w:val="18"/>
        </w:rPr>
        <w:tab/>
      </w:r>
      <w:r w:rsidRPr="001E2404">
        <w:rPr>
          <w:rFonts w:cs="Arial"/>
          <w:sz w:val="18"/>
          <w:szCs w:val="18"/>
        </w:rPr>
        <w:tab/>
      </w:r>
      <w:r w:rsidRPr="001E2404">
        <w:rPr>
          <w:rFonts w:cs="Arial"/>
          <w:sz w:val="18"/>
          <w:szCs w:val="18"/>
          <w:u w:val="single"/>
        </w:rPr>
        <w:t>Adjusted 2</w:t>
      </w:r>
      <w:r w:rsidRPr="001E2404">
        <w:rPr>
          <w:rFonts w:cs="Arial"/>
          <w:sz w:val="18"/>
          <w:szCs w:val="18"/>
          <w:u w:val="single"/>
          <w:vertAlign w:val="superscript"/>
        </w:rPr>
        <w:t>nd</w:t>
      </w:r>
      <w:r w:rsidRPr="001E2404">
        <w:rPr>
          <w:rFonts w:cs="Arial"/>
          <w:sz w:val="18"/>
          <w:szCs w:val="18"/>
          <w:u w:val="single"/>
        </w:rPr>
        <w:t xml:space="preserve"> Month Pricing</w:t>
      </w:r>
    </w:p>
    <w:p w:rsidR="00BB324E" w:rsidRPr="001E2404" w:rsidRDefault="00BB324E" w:rsidP="00BB324E">
      <w:pPr>
        <w:tabs>
          <w:tab w:val="left" w:pos="2160"/>
          <w:tab w:val="left" w:pos="4320"/>
        </w:tabs>
        <w:rPr>
          <w:rFonts w:cs="Arial"/>
          <w:sz w:val="18"/>
          <w:szCs w:val="18"/>
        </w:rPr>
      </w:pPr>
    </w:p>
    <w:p w:rsidR="00BB324E" w:rsidRPr="001E2404" w:rsidRDefault="00BB324E" w:rsidP="00BB324E">
      <w:pPr>
        <w:tabs>
          <w:tab w:val="left" w:pos="2160"/>
          <w:tab w:val="left" w:pos="4320"/>
        </w:tabs>
        <w:rPr>
          <w:rFonts w:cs="Arial"/>
          <w:b/>
          <w:color w:val="FF0000"/>
          <w:sz w:val="18"/>
          <w:szCs w:val="18"/>
        </w:rPr>
      </w:pPr>
      <w:r w:rsidRPr="001E2404">
        <w:rPr>
          <w:rFonts w:cs="Arial"/>
          <w:b/>
          <w:color w:val="FF0000"/>
          <w:sz w:val="18"/>
          <w:szCs w:val="18"/>
        </w:rPr>
        <w:t>Class I price</w:t>
      </w:r>
      <w:r w:rsidRPr="001E2404">
        <w:rPr>
          <w:rFonts w:cs="Arial"/>
          <w:b/>
          <w:color w:val="FF0000"/>
          <w:sz w:val="18"/>
          <w:szCs w:val="18"/>
        </w:rPr>
        <w:tab/>
        <w:t>$</w:t>
      </w:r>
      <w:r w:rsidR="003E05BC">
        <w:rPr>
          <w:rFonts w:cs="Arial"/>
          <w:b/>
          <w:color w:val="FF0000"/>
          <w:sz w:val="18"/>
          <w:szCs w:val="18"/>
        </w:rPr>
        <w:t>12.93</w:t>
      </w:r>
      <w:r w:rsidRPr="001E2404">
        <w:rPr>
          <w:rFonts w:cs="Arial"/>
          <w:b/>
          <w:color w:val="FF0000"/>
          <w:sz w:val="18"/>
          <w:szCs w:val="18"/>
        </w:rPr>
        <w:tab/>
        <w:t>$</w:t>
      </w:r>
      <w:r w:rsidR="003E05BC">
        <w:rPr>
          <w:rFonts w:cs="Arial"/>
          <w:b/>
          <w:color w:val="FF0000"/>
          <w:sz w:val="18"/>
          <w:szCs w:val="18"/>
        </w:rPr>
        <w:t>14.55</w:t>
      </w:r>
      <w:r w:rsidRPr="001E2404">
        <w:rPr>
          <w:rFonts w:cs="Arial"/>
          <w:b/>
          <w:color w:val="FF0000"/>
          <w:sz w:val="18"/>
          <w:szCs w:val="18"/>
        </w:rPr>
        <w:tab/>
      </w:r>
      <w:r w:rsidRPr="001E2404">
        <w:rPr>
          <w:rFonts w:cs="Arial"/>
          <w:b/>
          <w:color w:val="FF0000"/>
          <w:sz w:val="18"/>
          <w:szCs w:val="18"/>
        </w:rPr>
        <w:tab/>
      </w:r>
      <w:r w:rsidRPr="001E2404">
        <w:rPr>
          <w:rFonts w:cs="Arial"/>
          <w:b/>
          <w:color w:val="FF0000"/>
          <w:sz w:val="18"/>
          <w:szCs w:val="18"/>
        </w:rPr>
        <w:tab/>
      </w:r>
      <w:r w:rsidRPr="001E2404">
        <w:rPr>
          <w:rFonts w:cs="Arial"/>
          <w:b/>
          <w:color w:val="FF0000"/>
          <w:sz w:val="18"/>
          <w:szCs w:val="18"/>
        </w:rPr>
        <w:tab/>
        <w:t>$</w:t>
      </w:r>
      <w:r w:rsidR="003E05BC">
        <w:rPr>
          <w:rFonts w:cs="Arial"/>
          <w:b/>
          <w:color w:val="FF0000"/>
          <w:sz w:val="18"/>
          <w:szCs w:val="18"/>
        </w:rPr>
        <w:t>15.06</w:t>
      </w:r>
    </w:p>
    <w:p w:rsidR="00BB324E" w:rsidRPr="001E2404" w:rsidRDefault="00BB324E" w:rsidP="00BB324E">
      <w:pPr>
        <w:tabs>
          <w:tab w:val="left" w:pos="2160"/>
          <w:tab w:val="left" w:pos="4320"/>
        </w:tabs>
        <w:rPr>
          <w:rFonts w:cs="Arial"/>
          <w:color w:val="FF0000"/>
          <w:sz w:val="18"/>
          <w:szCs w:val="18"/>
          <w:u w:val="single"/>
        </w:rPr>
      </w:pPr>
    </w:p>
    <w:p w:rsidR="00BB324E" w:rsidRPr="001E2404" w:rsidRDefault="00BB324E" w:rsidP="00BB324E">
      <w:pPr>
        <w:tabs>
          <w:tab w:val="left" w:pos="2160"/>
          <w:tab w:val="left" w:pos="4320"/>
        </w:tabs>
        <w:spacing w:line="360" w:lineRule="auto"/>
        <w:rPr>
          <w:rFonts w:cs="Arial"/>
          <w:sz w:val="18"/>
          <w:szCs w:val="18"/>
          <w:u w:val="single"/>
        </w:rPr>
      </w:pPr>
      <w:r w:rsidRPr="001E2404">
        <w:rPr>
          <w:rFonts w:cs="Arial"/>
          <w:sz w:val="18"/>
          <w:szCs w:val="18"/>
        </w:rPr>
        <w:t>Half pint, 2%</w:t>
      </w:r>
      <w:r w:rsidRPr="001E2404">
        <w:rPr>
          <w:rFonts w:cs="Arial"/>
          <w:sz w:val="18"/>
          <w:szCs w:val="18"/>
        </w:rPr>
        <w:tab/>
        <w:t>$    .18</w:t>
      </w:r>
      <w:r w:rsidRPr="001E2404">
        <w:rPr>
          <w:rFonts w:cs="Arial"/>
          <w:sz w:val="18"/>
          <w:szCs w:val="18"/>
        </w:rPr>
        <w:tab/>
        <w:t>$</w:t>
      </w:r>
      <w:r w:rsidRPr="001E2404">
        <w:rPr>
          <w:rFonts w:cs="Arial"/>
          <w:sz w:val="18"/>
          <w:szCs w:val="18"/>
          <w:u w:val="single"/>
        </w:rPr>
        <w:tab/>
      </w:r>
      <w:r w:rsidRPr="001E2404">
        <w:rPr>
          <w:rFonts w:cs="Arial"/>
          <w:sz w:val="18"/>
          <w:szCs w:val="18"/>
          <w:u w:val="single"/>
        </w:rPr>
        <w:tab/>
      </w:r>
      <w:r w:rsidRPr="001E2404">
        <w:rPr>
          <w:rFonts w:cs="Arial"/>
          <w:color w:val="FF0000"/>
          <w:sz w:val="18"/>
          <w:szCs w:val="18"/>
        </w:rPr>
        <w:tab/>
      </w:r>
      <w:r w:rsidRPr="001E2404">
        <w:rPr>
          <w:rFonts w:cs="Arial"/>
          <w:color w:val="FF0000"/>
          <w:sz w:val="18"/>
          <w:szCs w:val="18"/>
        </w:rPr>
        <w:tab/>
      </w:r>
      <w:r w:rsidRPr="001E2404">
        <w:rPr>
          <w:rFonts w:cs="Arial"/>
          <w:sz w:val="18"/>
          <w:szCs w:val="18"/>
        </w:rPr>
        <w:t>$</w:t>
      </w:r>
      <w:r w:rsidRPr="001E2404">
        <w:rPr>
          <w:rFonts w:cs="Arial"/>
          <w:sz w:val="18"/>
          <w:szCs w:val="18"/>
          <w:u w:val="single"/>
        </w:rPr>
        <w:tab/>
      </w:r>
      <w:r w:rsidRPr="001E2404">
        <w:rPr>
          <w:rFonts w:cs="Arial"/>
          <w:sz w:val="18"/>
          <w:szCs w:val="18"/>
          <w:u w:val="single"/>
        </w:rPr>
        <w:tab/>
      </w:r>
    </w:p>
    <w:p w:rsidR="00BB324E" w:rsidRPr="001E2404" w:rsidRDefault="00BB324E" w:rsidP="00BB324E">
      <w:pPr>
        <w:tabs>
          <w:tab w:val="left" w:pos="2160"/>
          <w:tab w:val="left" w:pos="4320"/>
        </w:tabs>
        <w:spacing w:line="360" w:lineRule="auto"/>
        <w:rPr>
          <w:rFonts w:cs="Arial"/>
          <w:sz w:val="18"/>
          <w:szCs w:val="18"/>
          <w:u w:val="single"/>
        </w:rPr>
      </w:pPr>
      <w:r w:rsidRPr="001E2404">
        <w:rPr>
          <w:rFonts w:cs="Arial"/>
          <w:sz w:val="18"/>
          <w:szCs w:val="18"/>
        </w:rPr>
        <w:t>Pint, 2%</w:t>
      </w:r>
      <w:r w:rsidRPr="001E2404">
        <w:rPr>
          <w:rFonts w:cs="Arial"/>
          <w:sz w:val="18"/>
          <w:szCs w:val="18"/>
        </w:rPr>
        <w:tab/>
        <w:t>$    .41</w:t>
      </w:r>
      <w:r w:rsidRPr="001E2404">
        <w:rPr>
          <w:rFonts w:cs="Arial"/>
          <w:sz w:val="18"/>
          <w:szCs w:val="18"/>
        </w:rPr>
        <w:tab/>
        <w:t>$</w:t>
      </w:r>
      <w:r w:rsidRPr="001E2404">
        <w:rPr>
          <w:rFonts w:cs="Arial"/>
          <w:sz w:val="18"/>
          <w:szCs w:val="18"/>
          <w:u w:val="single"/>
        </w:rPr>
        <w:tab/>
      </w:r>
      <w:r w:rsidRPr="001E2404">
        <w:rPr>
          <w:rFonts w:cs="Arial"/>
          <w:sz w:val="18"/>
          <w:szCs w:val="18"/>
          <w:u w:val="single"/>
        </w:rPr>
        <w:tab/>
      </w:r>
      <w:r w:rsidRPr="001E2404">
        <w:rPr>
          <w:rFonts w:cs="Arial"/>
          <w:color w:val="FF0000"/>
          <w:sz w:val="18"/>
          <w:szCs w:val="18"/>
        </w:rPr>
        <w:tab/>
      </w:r>
      <w:r w:rsidRPr="001E2404">
        <w:rPr>
          <w:rFonts w:cs="Arial"/>
          <w:color w:val="FF0000"/>
          <w:sz w:val="18"/>
          <w:szCs w:val="18"/>
        </w:rPr>
        <w:tab/>
      </w:r>
      <w:r w:rsidRPr="001E2404">
        <w:rPr>
          <w:rFonts w:cs="Arial"/>
          <w:sz w:val="18"/>
          <w:szCs w:val="18"/>
        </w:rPr>
        <w:t>$</w:t>
      </w:r>
      <w:r w:rsidRPr="001E2404">
        <w:rPr>
          <w:rFonts w:cs="Arial"/>
          <w:sz w:val="18"/>
          <w:szCs w:val="18"/>
          <w:u w:val="single"/>
        </w:rPr>
        <w:tab/>
      </w:r>
      <w:r w:rsidRPr="001E2404">
        <w:rPr>
          <w:rFonts w:cs="Arial"/>
          <w:sz w:val="18"/>
          <w:szCs w:val="18"/>
          <w:u w:val="single"/>
        </w:rPr>
        <w:tab/>
      </w:r>
    </w:p>
    <w:p w:rsidR="00BB324E" w:rsidRPr="001E2404" w:rsidRDefault="00BB324E" w:rsidP="00BB324E">
      <w:pPr>
        <w:tabs>
          <w:tab w:val="left" w:pos="2160"/>
          <w:tab w:val="left" w:pos="4320"/>
        </w:tabs>
        <w:spacing w:line="360" w:lineRule="auto"/>
        <w:rPr>
          <w:rFonts w:cs="Arial"/>
          <w:sz w:val="18"/>
          <w:szCs w:val="18"/>
          <w:u w:val="single"/>
        </w:rPr>
      </w:pPr>
      <w:r w:rsidRPr="001E2404">
        <w:rPr>
          <w:rFonts w:cs="Arial"/>
          <w:sz w:val="18"/>
          <w:szCs w:val="18"/>
        </w:rPr>
        <w:t>Half Gallon, 2%</w:t>
      </w:r>
      <w:r w:rsidRPr="001E2404">
        <w:rPr>
          <w:rFonts w:cs="Arial"/>
          <w:sz w:val="18"/>
          <w:szCs w:val="18"/>
        </w:rPr>
        <w:tab/>
        <w:t>$ 1.15</w:t>
      </w:r>
      <w:r w:rsidRPr="001E2404">
        <w:rPr>
          <w:rFonts w:cs="Arial"/>
          <w:sz w:val="18"/>
          <w:szCs w:val="18"/>
        </w:rPr>
        <w:tab/>
        <w:t>$</w:t>
      </w:r>
      <w:r w:rsidRPr="001E2404">
        <w:rPr>
          <w:rFonts w:cs="Arial"/>
          <w:sz w:val="18"/>
          <w:szCs w:val="18"/>
          <w:u w:val="single"/>
        </w:rPr>
        <w:tab/>
      </w:r>
      <w:r w:rsidRPr="001E2404">
        <w:rPr>
          <w:rFonts w:cs="Arial"/>
          <w:sz w:val="18"/>
          <w:szCs w:val="18"/>
          <w:u w:val="single"/>
        </w:rPr>
        <w:tab/>
      </w:r>
      <w:r w:rsidRPr="001E2404">
        <w:rPr>
          <w:rFonts w:cs="Arial"/>
          <w:color w:val="FF0000"/>
          <w:sz w:val="18"/>
          <w:szCs w:val="18"/>
        </w:rPr>
        <w:tab/>
      </w:r>
      <w:r w:rsidRPr="001E2404">
        <w:rPr>
          <w:rFonts w:cs="Arial"/>
          <w:color w:val="FF0000"/>
          <w:sz w:val="18"/>
          <w:szCs w:val="18"/>
        </w:rPr>
        <w:tab/>
      </w:r>
      <w:r w:rsidRPr="001E2404">
        <w:rPr>
          <w:rFonts w:cs="Arial"/>
          <w:sz w:val="18"/>
          <w:szCs w:val="18"/>
        </w:rPr>
        <w:t>$</w:t>
      </w:r>
      <w:r w:rsidRPr="001E2404">
        <w:rPr>
          <w:rFonts w:cs="Arial"/>
          <w:sz w:val="18"/>
          <w:szCs w:val="18"/>
          <w:u w:val="single"/>
        </w:rPr>
        <w:tab/>
      </w:r>
      <w:r w:rsidRPr="001E2404">
        <w:rPr>
          <w:rFonts w:cs="Arial"/>
          <w:sz w:val="18"/>
          <w:szCs w:val="18"/>
          <w:u w:val="single"/>
        </w:rPr>
        <w:tab/>
      </w:r>
    </w:p>
    <w:p w:rsidR="00BB324E" w:rsidRPr="001E2404" w:rsidRDefault="00BB324E" w:rsidP="00BB324E">
      <w:pPr>
        <w:tabs>
          <w:tab w:val="left" w:pos="2160"/>
          <w:tab w:val="left" w:pos="4320"/>
        </w:tabs>
        <w:spacing w:line="360" w:lineRule="auto"/>
        <w:rPr>
          <w:rFonts w:cs="Arial"/>
          <w:sz w:val="18"/>
          <w:szCs w:val="18"/>
          <w:u w:val="single"/>
        </w:rPr>
      </w:pPr>
      <w:r w:rsidRPr="001E2404">
        <w:rPr>
          <w:rFonts w:cs="Arial"/>
          <w:sz w:val="18"/>
          <w:szCs w:val="18"/>
        </w:rPr>
        <w:t>Gallon, 2%</w:t>
      </w:r>
      <w:r w:rsidRPr="001E2404">
        <w:rPr>
          <w:rFonts w:cs="Arial"/>
          <w:sz w:val="18"/>
          <w:szCs w:val="18"/>
        </w:rPr>
        <w:tab/>
        <w:t>$ 2.42</w:t>
      </w:r>
      <w:r w:rsidRPr="001E2404">
        <w:rPr>
          <w:rFonts w:cs="Arial"/>
          <w:sz w:val="18"/>
          <w:szCs w:val="18"/>
        </w:rPr>
        <w:tab/>
        <w:t>$</w:t>
      </w:r>
      <w:r w:rsidRPr="001E2404">
        <w:rPr>
          <w:rFonts w:cs="Arial"/>
          <w:sz w:val="18"/>
          <w:szCs w:val="18"/>
          <w:u w:val="single"/>
        </w:rPr>
        <w:tab/>
      </w:r>
      <w:r w:rsidRPr="001E2404">
        <w:rPr>
          <w:rFonts w:cs="Arial"/>
          <w:sz w:val="18"/>
          <w:szCs w:val="18"/>
          <w:u w:val="single"/>
        </w:rPr>
        <w:tab/>
      </w:r>
      <w:r w:rsidRPr="001E2404">
        <w:rPr>
          <w:rFonts w:cs="Arial"/>
          <w:color w:val="FF0000"/>
          <w:sz w:val="18"/>
          <w:szCs w:val="18"/>
        </w:rPr>
        <w:tab/>
      </w:r>
      <w:r w:rsidRPr="001E2404">
        <w:rPr>
          <w:rFonts w:cs="Arial"/>
          <w:sz w:val="18"/>
          <w:szCs w:val="18"/>
        </w:rPr>
        <w:tab/>
        <w:t>$</w:t>
      </w:r>
      <w:r w:rsidRPr="001E2404">
        <w:rPr>
          <w:rFonts w:cs="Arial"/>
          <w:sz w:val="18"/>
          <w:szCs w:val="18"/>
          <w:u w:val="single"/>
        </w:rPr>
        <w:tab/>
      </w:r>
      <w:r w:rsidRPr="001E2404">
        <w:rPr>
          <w:rFonts w:cs="Arial"/>
          <w:sz w:val="18"/>
          <w:szCs w:val="18"/>
          <w:u w:val="single"/>
        </w:rPr>
        <w:tab/>
      </w:r>
    </w:p>
    <w:p w:rsidR="00BB324E" w:rsidRPr="00F70181" w:rsidRDefault="00BB324E" w:rsidP="00BB324E">
      <w:pPr>
        <w:tabs>
          <w:tab w:val="left" w:pos="2160"/>
          <w:tab w:val="left" w:pos="4320"/>
        </w:tabs>
        <w:rPr>
          <w:rFonts w:cs="Arial"/>
          <w:szCs w:val="20"/>
          <w:u w:val="single"/>
        </w:rPr>
      </w:pPr>
    </w:p>
    <w:p w:rsidR="00BB324E" w:rsidRDefault="00BB324E" w:rsidP="00BB324E">
      <w:pPr>
        <w:tabs>
          <w:tab w:val="left" w:pos="2160"/>
          <w:tab w:val="left" w:pos="4320"/>
        </w:tabs>
        <w:rPr>
          <w:rFonts w:cs="Arial"/>
          <w:szCs w:val="20"/>
        </w:rPr>
        <w:sectPr w:rsidR="00BB324E" w:rsidSect="00BB324E">
          <w:headerReference w:type="default" r:id="rId17"/>
          <w:footerReference w:type="even" r:id="rId18"/>
          <w:pgSz w:w="12240" w:h="15840" w:code="1"/>
          <w:pgMar w:top="360" w:right="1440" w:bottom="360" w:left="1440" w:header="360" w:footer="0" w:gutter="0"/>
          <w:pgNumType w:start="1"/>
          <w:cols w:space="720"/>
          <w:titlePg/>
        </w:sectPr>
      </w:pPr>
    </w:p>
    <w:p w:rsidR="00BB324E" w:rsidRDefault="00BB324E" w:rsidP="00BB324E">
      <w:pPr>
        <w:tabs>
          <w:tab w:val="left" w:pos="864"/>
          <w:tab w:val="left" w:pos="3528"/>
          <w:tab w:val="left" w:pos="5220"/>
          <w:tab w:val="left" w:pos="6570"/>
          <w:tab w:val="left" w:pos="7650"/>
          <w:tab w:val="left" w:pos="9000"/>
          <w:tab w:val="left" w:pos="9990"/>
        </w:tabs>
        <w:jc w:val="center"/>
        <w:rPr>
          <w:rFonts w:cs="Arial"/>
          <w:b/>
          <w:szCs w:val="20"/>
        </w:rPr>
      </w:pPr>
    </w:p>
    <w:p w:rsidR="00BB324E" w:rsidRPr="00F70181" w:rsidRDefault="00BB324E" w:rsidP="00BB324E">
      <w:pPr>
        <w:tabs>
          <w:tab w:val="left" w:pos="864"/>
          <w:tab w:val="left" w:pos="3528"/>
          <w:tab w:val="left" w:pos="5220"/>
          <w:tab w:val="left" w:pos="6570"/>
          <w:tab w:val="left" w:pos="7650"/>
          <w:tab w:val="left" w:pos="9000"/>
          <w:tab w:val="left" w:pos="9990"/>
        </w:tabs>
        <w:jc w:val="center"/>
        <w:rPr>
          <w:rFonts w:cs="Arial"/>
          <w:b/>
          <w:szCs w:val="20"/>
        </w:rPr>
      </w:pPr>
      <w:r w:rsidRPr="00F70181">
        <w:rPr>
          <w:rFonts w:cs="Arial"/>
          <w:b/>
          <w:szCs w:val="20"/>
        </w:rPr>
        <w:t xml:space="preserve">GROUP </w:t>
      </w:r>
      <w:r w:rsidR="00201881">
        <w:rPr>
          <w:rFonts w:cs="Arial"/>
          <w:b/>
          <w:szCs w:val="20"/>
        </w:rPr>
        <w:t>1</w:t>
      </w:r>
      <w:r w:rsidRPr="00F70181">
        <w:rPr>
          <w:rFonts w:cs="Arial"/>
          <w:b/>
          <w:szCs w:val="20"/>
        </w:rPr>
        <w:t xml:space="preserve"> - KANSAS SOLDIERS' HOME, FORT DODGE, KANSAS 67843</w:t>
      </w:r>
    </w:p>
    <w:p w:rsidR="00BB324E" w:rsidRDefault="00BB324E" w:rsidP="00BB324E">
      <w:pPr>
        <w:jc w:val="center"/>
        <w:rPr>
          <w:rFonts w:cs="Arial"/>
          <w:b/>
          <w:color w:val="FF0000"/>
          <w:szCs w:val="20"/>
        </w:rPr>
      </w:pPr>
      <w:r w:rsidRPr="00F70181">
        <w:rPr>
          <w:rFonts w:cs="Arial"/>
          <w:b/>
          <w:color w:val="FF0000"/>
          <w:szCs w:val="20"/>
        </w:rPr>
        <w:t xml:space="preserve"> (All blue and gray shaded areas to be filled in)</w:t>
      </w:r>
    </w:p>
    <w:p w:rsidR="00BB324E" w:rsidRDefault="00BB324E" w:rsidP="00BB324E">
      <w:pPr>
        <w:jc w:val="center"/>
        <w:rPr>
          <w:rFonts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49"/>
        <w:gridCol w:w="1678"/>
        <w:gridCol w:w="1199"/>
        <w:gridCol w:w="1223"/>
        <w:gridCol w:w="1083"/>
        <w:gridCol w:w="1532"/>
        <w:gridCol w:w="1212"/>
      </w:tblGrid>
      <w:tr w:rsidR="00BB324E" w:rsidTr="00BB324E">
        <w:tc>
          <w:tcPr>
            <w:tcW w:w="5249" w:type="dxa"/>
            <w:tcBorders>
              <w:bottom w:val="single" w:sz="4" w:space="0" w:color="auto"/>
            </w:tcBorders>
          </w:tcPr>
          <w:p w:rsidR="00BB324E" w:rsidRDefault="00BB324E" w:rsidP="00BB324E">
            <w:pPr>
              <w:tabs>
                <w:tab w:val="center" w:pos="4320"/>
                <w:tab w:val="right" w:pos="8640"/>
              </w:tabs>
            </w:pPr>
            <w:r w:rsidRPr="00BB324E">
              <w:rPr>
                <w:rFonts w:cs="Arial"/>
                <w:b/>
                <w:szCs w:val="20"/>
              </w:rPr>
              <w:t>Article</w:t>
            </w:r>
          </w:p>
        </w:tc>
        <w:tc>
          <w:tcPr>
            <w:tcW w:w="1678" w:type="dxa"/>
            <w:tcBorders>
              <w:bottom w:val="single" w:sz="4" w:space="0" w:color="auto"/>
            </w:tcBorders>
          </w:tcPr>
          <w:p w:rsidR="00BB324E" w:rsidRDefault="00BB324E" w:rsidP="00BB324E">
            <w:pPr>
              <w:tabs>
                <w:tab w:val="center" w:pos="4320"/>
                <w:tab w:val="right" w:pos="8640"/>
              </w:tabs>
            </w:pPr>
            <w:r w:rsidRPr="00BB324E">
              <w:rPr>
                <w:rFonts w:cs="Arial"/>
                <w:b/>
                <w:szCs w:val="20"/>
              </w:rPr>
              <w:t>Container</w:t>
            </w:r>
          </w:p>
        </w:tc>
        <w:tc>
          <w:tcPr>
            <w:tcW w:w="1199" w:type="dxa"/>
            <w:tcBorders>
              <w:bottom w:val="single" w:sz="4" w:space="0" w:color="auto"/>
            </w:tcBorders>
          </w:tcPr>
          <w:p w:rsidR="00BB324E" w:rsidRDefault="00BB324E" w:rsidP="00BB324E">
            <w:pPr>
              <w:tabs>
                <w:tab w:val="center" w:pos="4320"/>
                <w:tab w:val="right" w:pos="8640"/>
              </w:tabs>
            </w:pPr>
            <w:r w:rsidRPr="00BB324E">
              <w:rPr>
                <w:rFonts w:cs="Arial"/>
                <w:b/>
                <w:szCs w:val="20"/>
              </w:rPr>
              <w:t>Vendor Item No.</w:t>
            </w:r>
          </w:p>
        </w:tc>
        <w:tc>
          <w:tcPr>
            <w:tcW w:w="1223" w:type="dxa"/>
            <w:tcBorders>
              <w:bottom w:val="single" w:sz="4" w:space="0" w:color="auto"/>
            </w:tcBorders>
          </w:tcPr>
          <w:p w:rsidR="00BB324E" w:rsidRDefault="00BB324E" w:rsidP="00BB324E">
            <w:pPr>
              <w:tabs>
                <w:tab w:val="center" w:pos="4320"/>
                <w:tab w:val="right" w:pos="8640"/>
              </w:tabs>
            </w:pPr>
            <w:r w:rsidRPr="00BB324E">
              <w:rPr>
                <w:rFonts w:cs="Arial"/>
                <w:b/>
                <w:szCs w:val="20"/>
              </w:rPr>
              <w:t>Bidding Unit</w:t>
            </w:r>
          </w:p>
        </w:tc>
        <w:tc>
          <w:tcPr>
            <w:tcW w:w="1083" w:type="dxa"/>
            <w:tcBorders>
              <w:bottom w:val="single" w:sz="4" w:space="0" w:color="auto"/>
            </w:tcBorders>
          </w:tcPr>
          <w:p w:rsidR="00BB324E" w:rsidRDefault="00BB324E" w:rsidP="00BB324E">
            <w:pPr>
              <w:tabs>
                <w:tab w:val="center" w:pos="4320"/>
                <w:tab w:val="right" w:pos="8640"/>
              </w:tabs>
            </w:pPr>
            <w:r w:rsidRPr="00BB324E">
              <w:rPr>
                <w:rFonts w:cs="Arial"/>
                <w:b/>
                <w:szCs w:val="20"/>
              </w:rPr>
              <w:t>Est. Qty Required</w:t>
            </w:r>
          </w:p>
        </w:tc>
        <w:tc>
          <w:tcPr>
            <w:tcW w:w="1532" w:type="dxa"/>
            <w:tcBorders>
              <w:bottom w:val="single" w:sz="4" w:space="0" w:color="auto"/>
            </w:tcBorders>
          </w:tcPr>
          <w:p w:rsidR="00BB324E" w:rsidRDefault="00BB324E" w:rsidP="00BB324E">
            <w:pPr>
              <w:tabs>
                <w:tab w:val="center" w:pos="4320"/>
                <w:tab w:val="right" w:pos="8640"/>
              </w:tabs>
            </w:pPr>
            <w:r w:rsidRPr="00BB324E">
              <w:rPr>
                <w:rFonts w:cs="Arial"/>
                <w:b/>
                <w:szCs w:val="20"/>
              </w:rPr>
              <w:t>Unit Price</w:t>
            </w:r>
          </w:p>
        </w:tc>
        <w:tc>
          <w:tcPr>
            <w:tcW w:w="1212" w:type="dxa"/>
            <w:tcBorders>
              <w:bottom w:val="single" w:sz="4" w:space="0" w:color="auto"/>
            </w:tcBorders>
          </w:tcPr>
          <w:p w:rsidR="00BB324E" w:rsidRDefault="00BB324E" w:rsidP="00BB324E">
            <w:pPr>
              <w:tabs>
                <w:tab w:val="center" w:pos="4320"/>
                <w:tab w:val="right" w:pos="8640"/>
              </w:tabs>
            </w:pPr>
            <w:r w:rsidRPr="00BB324E">
              <w:rPr>
                <w:rFonts w:cs="Arial"/>
                <w:b/>
                <w:szCs w:val="20"/>
              </w:rPr>
              <w:t>Estimated Total</w:t>
            </w:r>
          </w:p>
        </w:tc>
      </w:tr>
      <w:tr w:rsidR="00BB324E" w:rsidTr="00BB324E">
        <w:tc>
          <w:tcPr>
            <w:tcW w:w="13176" w:type="dxa"/>
            <w:gridSpan w:val="7"/>
            <w:shd w:val="clear" w:color="auto" w:fill="FFCC99"/>
          </w:tcPr>
          <w:p w:rsidR="00BB324E" w:rsidRDefault="00BB324E" w:rsidP="00BB324E">
            <w:pPr>
              <w:tabs>
                <w:tab w:val="center" w:pos="4320"/>
                <w:tab w:val="right" w:pos="8640"/>
              </w:tabs>
            </w:pPr>
            <w:r w:rsidRPr="00BB324E">
              <w:rPr>
                <w:rFonts w:cs="Arial"/>
                <w:b/>
                <w:sz w:val="18"/>
                <w:szCs w:val="18"/>
              </w:rPr>
              <w:t>Part 1 – Fluid Milk</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Milk, 2%</w:t>
            </w:r>
          </w:p>
        </w:tc>
        <w:tc>
          <w:tcPr>
            <w:tcW w:w="1678" w:type="dxa"/>
          </w:tcPr>
          <w:p w:rsidR="00BB324E" w:rsidRDefault="00BB324E" w:rsidP="00BB324E">
            <w:pPr>
              <w:tabs>
                <w:tab w:val="center" w:pos="4320"/>
                <w:tab w:val="right" w:pos="8640"/>
              </w:tabs>
            </w:pPr>
            <w:r w:rsidRPr="00BB324E">
              <w:rPr>
                <w:rFonts w:cs="Arial"/>
                <w:sz w:val="18"/>
                <w:szCs w:val="18"/>
              </w:rPr>
              <w:t>1-gallon plastic</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gallon</w:t>
            </w:r>
          </w:p>
        </w:tc>
        <w:tc>
          <w:tcPr>
            <w:tcW w:w="1083" w:type="dxa"/>
          </w:tcPr>
          <w:p w:rsidR="00BB324E" w:rsidRDefault="00BB324E" w:rsidP="00BB324E">
            <w:pPr>
              <w:tabs>
                <w:tab w:val="center" w:pos="4320"/>
                <w:tab w:val="right" w:pos="8640"/>
              </w:tabs>
              <w:jc w:val="right"/>
            </w:pPr>
            <w:r w:rsidRPr="00BB324E">
              <w:rPr>
                <w:rFonts w:cs="Arial"/>
                <w:sz w:val="18"/>
                <w:szCs w:val="18"/>
              </w:rPr>
              <w:t>4,000</w:t>
            </w:r>
          </w:p>
        </w:tc>
        <w:tc>
          <w:tcPr>
            <w:tcW w:w="1532" w:type="dxa"/>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Milk, Skim</w:t>
            </w:r>
          </w:p>
        </w:tc>
        <w:tc>
          <w:tcPr>
            <w:tcW w:w="1678" w:type="dxa"/>
          </w:tcPr>
          <w:p w:rsidR="00BB324E" w:rsidRDefault="00BB324E" w:rsidP="00BB324E">
            <w:pPr>
              <w:tabs>
                <w:tab w:val="center" w:pos="4320"/>
                <w:tab w:val="right" w:pos="8640"/>
              </w:tabs>
            </w:pPr>
            <w:r w:rsidRPr="00BB324E">
              <w:rPr>
                <w:rFonts w:cs="Arial"/>
                <w:sz w:val="18"/>
                <w:szCs w:val="18"/>
              </w:rPr>
              <w:t>½ gal. paper ctn.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½-gal.</w:t>
            </w:r>
          </w:p>
        </w:tc>
        <w:tc>
          <w:tcPr>
            <w:tcW w:w="1083" w:type="dxa"/>
          </w:tcPr>
          <w:p w:rsidR="00BB324E" w:rsidRDefault="003E05BC" w:rsidP="00BB324E">
            <w:pPr>
              <w:tabs>
                <w:tab w:val="center" w:pos="4320"/>
                <w:tab w:val="right" w:pos="8640"/>
              </w:tabs>
              <w:jc w:val="right"/>
            </w:pPr>
            <w:r>
              <w:rPr>
                <w:rFonts w:cs="Arial"/>
                <w:sz w:val="18"/>
                <w:szCs w:val="18"/>
              </w:rPr>
              <w:t>325</w:t>
            </w:r>
          </w:p>
        </w:tc>
        <w:tc>
          <w:tcPr>
            <w:tcW w:w="1532" w:type="dxa"/>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Chocolate Milk, Fat Free</w:t>
            </w:r>
          </w:p>
        </w:tc>
        <w:tc>
          <w:tcPr>
            <w:tcW w:w="1678" w:type="dxa"/>
          </w:tcPr>
          <w:p w:rsidR="00BB324E" w:rsidRDefault="00BB324E" w:rsidP="00BB324E">
            <w:pPr>
              <w:tabs>
                <w:tab w:val="center" w:pos="4320"/>
                <w:tab w:val="right" w:pos="8640"/>
              </w:tabs>
            </w:pPr>
            <w:r w:rsidRPr="00BB324E">
              <w:rPr>
                <w:rFonts w:cs="Arial"/>
                <w:sz w:val="18"/>
                <w:szCs w:val="18"/>
              </w:rPr>
              <w:t>gallon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Gallon</w:t>
            </w:r>
          </w:p>
        </w:tc>
        <w:tc>
          <w:tcPr>
            <w:tcW w:w="1083" w:type="dxa"/>
          </w:tcPr>
          <w:p w:rsidR="00BB324E" w:rsidRDefault="003E05BC" w:rsidP="00BB324E">
            <w:pPr>
              <w:tabs>
                <w:tab w:val="center" w:pos="4320"/>
                <w:tab w:val="right" w:pos="8640"/>
              </w:tabs>
              <w:jc w:val="right"/>
            </w:pPr>
            <w:r>
              <w:rPr>
                <w:rFonts w:cs="Arial"/>
                <w:sz w:val="18"/>
                <w:szCs w:val="18"/>
              </w:rPr>
              <w:t>300</w:t>
            </w:r>
          </w:p>
        </w:tc>
        <w:tc>
          <w:tcPr>
            <w:tcW w:w="1532" w:type="dxa"/>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p>
        </w:tc>
        <w:tc>
          <w:tcPr>
            <w:tcW w:w="1678" w:type="dxa"/>
          </w:tcPr>
          <w:p w:rsidR="00BB324E" w:rsidRDefault="00BB324E" w:rsidP="00BB324E">
            <w:pPr>
              <w:tabs>
                <w:tab w:val="center" w:pos="4320"/>
                <w:tab w:val="right" w:pos="8640"/>
              </w:tabs>
            </w:pPr>
          </w:p>
        </w:tc>
        <w:tc>
          <w:tcPr>
            <w:tcW w:w="1199" w:type="dxa"/>
            <w:tcBorders>
              <w:bottom w:val="single" w:sz="4" w:space="0" w:color="auto"/>
            </w:tcBorders>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p>
        </w:tc>
        <w:tc>
          <w:tcPr>
            <w:tcW w:w="1083" w:type="dxa"/>
          </w:tcPr>
          <w:p w:rsidR="00BB324E" w:rsidRDefault="00BB324E" w:rsidP="00BB324E">
            <w:pPr>
              <w:tabs>
                <w:tab w:val="center" w:pos="4320"/>
                <w:tab w:val="right" w:pos="8640"/>
              </w:tabs>
              <w:jc w:val="right"/>
            </w:pPr>
          </w:p>
        </w:tc>
        <w:tc>
          <w:tcPr>
            <w:tcW w:w="1532" w:type="dxa"/>
            <w:tcBorders>
              <w:bottom w:val="single" w:sz="4" w:space="0" w:color="auto"/>
            </w:tcBorders>
            <w:shd w:val="clear" w:color="auto" w:fill="auto"/>
          </w:tcPr>
          <w:p w:rsidR="00BB324E" w:rsidRDefault="00BB324E" w:rsidP="00BB324E">
            <w:pPr>
              <w:tabs>
                <w:tab w:val="center" w:pos="4320"/>
                <w:tab w:val="right" w:pos="8640"/>
              </w:tabs>
            </w:pPr>
            <w:r w:rsidRPr="00BB324E">
              <w:rPr>
                <w:rFonts w:cs="Arial"/>
                <w:b/>
                <w:sz w:val="18"/>
                <w:szCs w:val="18"/>
              </w:rPr>
              <w:t>Sub Total Part 1</w:t>
            </w:r>
          </w:p>
        </w:tc>
        <w:tc>
          <w:tcPr>
            <w:tcW w:w="1212" w:type="dxa"/>
            <w:tcBorders>
              <w:bottom w:val="single" w:sz="4" w:space="0" w:color="auto"/>
            </w:tcBorders>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13176" w:type="dxa"/>
            <w:gridSpan w:val="7"/>
            <w:shd w:val="clear" w:color="auto" w:fill="FFCC99"/>
          </w:tcPr>
          <w:p w:rsidR="00BB324E" w:rsidRDefault="00BB324E" w:rsidP="00BB324E">
            <w:pPr>
              <w:tabs>
                <w:tab w:val="center" w:pos="4320"/>
                <w:tab w:val="right" w:pos="8640"/>
              </w:tabs>
            </w:pPr>
            <w:r w:rsidRPr="00BB324E">
              <w:rPr>
                <w:rFonts w:cs="Arial"/>
                <w:b/>
                <w:sz w:val="18"/>
                <w:szCs w:val="18"/>
              </w:rPr>
              <w:t>Part 2—Milk Products other than Fluid Milk</w:t>
            </w:r>
          </w:p>
        </w:tc>
      </w:tr>
      <w:tr w:rsidR="00BB324E" w:rsidTr="00BB324E">
        <w:tc>
          <w:tcPr>
            <w:tcW w:w="5249" w:type="dxa"/>
          </w:tcPr>
          <w:p w:rsidR="00BB324E" w:rsidRPr="00BB324E" w:rsidRDefault="00BB324E" w:rsidP="00BB324E">
            <w:pPr>
              <w:tabs>
                <w:tab w:val="center" w:pos="4320"/>
                <w:tab w:val="right" w:pos="8640"/>
              </w:tabs>
              <w:rPr>
                <w:rFonts w:cs="Arial"/>
                <w:szCs w:val="20"/>
              </w:rPr>
            </w:pPr>
            <w:r w:rsidRPr="00BB324E">
              <w:rPr>
                <w:rFonts w:cs="Arial"/>
                <w:sz w:val="18"/>
                <w:szCs w:val="18"/>
              </w:rPr>
              <w:t>Butter Milk</w:t>
            </w:r>
          </w:p>
        </w:tc>
        <w:tc>
          <w:tcPr>
            <w:tcW w:w="1678" w:type="dxa"/>
          </w:tcPr>
          <w:p w:rsidR="00BB324E" w:rsidRDefault="00BB324E" w:rsidP="00BB324E">
            <w:pPr>
              <w:tabs>
                <w:tab w:val="center" w:pos="4320"/>
                <w:tab w:val="right" w:pos="8640"/>
              </w:tabs>
            </w:pPr>
            <w:r w:rsidRPr="00BB324E">
              <w:rPr>
                <w:rFonts w:cs="Arial"/>
                <w:sz w:val="18"/>
                <w:szCs w:val="18"/>
              </w:rPr>
              <w:t>1/2-gal. paper or plastic</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1/2-gal.</w:t>
            </w:r>
          </w:p>
        </w:tc>
        <w:tc>
          <w:tcPr>
            <w:tcW w:w="1083" w:type="dxa"/>
          </w:tcPr>
          <w:p w:rsidR="00BB324E" w:rsidRDefault="003E05BC" w:rsidP="00BB324E">
            <w:pPr>
              <w:tabs>
                <w:tab w:val="center" w:pos="4320"/>
                <w:tab w:val="right" w:pos="8640"/>
              </w:tabs>
              <w:jc w:val="right"/>
            </w:pPr>
            <w:r>
              <w:rPr>
                <w:rFonts w:cs="Arial"/>
                <w:sz w:val="18"/>
                <w:szCs w:val="18"/>
              </w:rPr>
              <w:t>300</w:t>
            </w:r>
          </w:p>
        </w:tc>
        <w:tc>
          <w:tcPr>
            <w:tcW w:w="1532" w:type="dxa"/>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Pr="00BB324E" w:rsidRDefault="00BB324E" w:rsidP="00BB324E">
            <w:pPr>
              <w:tabs>
                <w:tab w:val="center" w:pos="4320"/>
                <w:tab w:val="right" w:pos="8640"/>
              </w:tabs>
              <w:rPr>
                <w:rFonts w:cs="Arial"/>
                <w:szCs w:val="20"/>
              </w:rPr>
            </w:pPr>
            <w:r w:rsidRPr="00BB324E">
              <w:rPr>
                <w:rFonts w:cs="Arial"/>
                <w:sz w:val="18"/>
                <w:szCs w:val="18"/>
              </w:rPr>
              <w:t>Cream, Sour</w:t>
            </w:r>
          </w:p>
        </w:tc>
        <w:tc>
          <w:tcPr>
            <w:tcW w:w="1678" w:type="dxa"/>
          </w:tcPr>
          <w:p w:rsidR="00BB324E" w:rsidRDefault="00BB324E" w:rsidP="00BB324E">
            <w:pPr>
              <w:tabs>
                <w:tab w:val="center" w:pos="4320"/>
                <w:tab w:val="right" w:pos="8640"/>
              </w:tabs>
            </w:pPr>
            <w:r w:rsidRPr="00BB324E">
              <w:rPr>
                <w:rFonts w:cs="Arial"/>
                <w:sz w:val="18"/>
                <w:szCs w:val="18"/>
              </w:rPr>
              <w:t>5 lb.</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5 pound</w:t>
            </w:r>
          </w:p>
        </w:tc>
        <w:tc>
          <w:tcPr>
            <w:tcW w:w="1083" w:type="dxa"/>
          </w:tcPr>
          <w:p w:rsidR="00BB324E" w:rsidRDefault="00BB324E" w:rsidP="00BB324E">
            <w:pPr>
              <w:tabs>
                <w:tab w:val="center" w:pos="4320"/>
                <w:tab w:val="right" w:pos="8640"/>
              </w:tabs>
              <w:jc w:val="right"/>
            </w:pPr>
            <w:r w:rsidRPr="00BB324E">
              <w:rPr>
                <w:rFonts w:cs="Arial"/>
                <w:sz w:val="18"/>
                <w:szCs w:val="18"/>
              </w:rPr>
              <w:t>80</w:t>
            </w:r>
          </w:p>
        </w:tc>
        <w:tc>
          <w:tcPr>
            <w:tcW w:w="1532" w:type="dxa"/>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Pr="00BB324E" w:rsidRDefault="00BB324E" w:rsidP="00BB324E">
            <w:pPr>
              <w:tabs>
                <w:tab w:val="center" w:pos="4320"/>
                <w:tab w:val="right" w:pos="8640"/>
              </w:tabs>
              <w:rPr>
                <w:rFonts w:cs="Arial"/>
                <w:szCs w:val="20"/>
              </w:rPr>
            </w:pPr>
            <w:r w:rsidRPr="00BB324E">
              <w:rPr>
                <w:rFonts w:cs="Arial"/>
                <w:sz w:val="18"/>
                <w:szCs w:val="18"/>
              </w:rPr>
              <w:t>Cottage Cheese, Low Fat</w:t>
            </w:r>
          </w:p>
        </w:tc>
        <w:tc>
          <w:tcPr>
            <w:tcW w:w="1678" w:type="dxa"/>
          </w:tcPr>
          <w:p w:rsidR="00BB324E" w:rsidRDefault="00BB324E" w:rsidP="00BB324E">
            <w:pPr>
              <w:tabs>
                <w:tab w:val="center" w:pos="4320"/>
                <w:tab w:val="right" w:pos="8640"/>
              </w:tabs>
            </w:pPr>
            <w:r w:rsidRPr="00BB324E">
              <w:rPr>
                <w:rFonts w:cs="Arial"/>
                <w:sz w:val="18"/>
                <w:szCs w:val="18"/>
              </w:rPr>
              <w:t>5 lb.</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5 pound</w:t>
            </w:r>
          </w:p>
        </w:tc>
        <w:tc>
          <w:tcPr>
            <w:tcW w:w="1083" w:type="dxa"/>
          </w:tcPr>
          <w:p w:rsidR="00BB324E" w:rsidRDefault="003E05BC" w:rsidP="00BB324E">
            <w:pPr>
              <w:tabs>
                <w:tab w:val="center" w:pos="4320"/>
                <w:tab w:val="right" w:pos="8640"/>
              </w:tabs>
              <w:jc w:val="right"/>
            </w:pPr>
            <w:r>
              <w:rPr>
                <w:rFonts w:cs="Arial"/>
                <w:sz w:val="18"/>
                <w:szCs w:val="18"/>
              </w:rPr>
              <w:t>200</w:t>
            </w:r>
          </w:p>
        </w:tc>
        <w:tc>
          <w:tcPr>
            <w:tcW w:w="1532" w:type="dxa"/>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Pr="00BB324E" w:rsidRDefault="00BB324E" w:rsidP="00BB324E">
            <w:pPr>
              <w:tabs>
                <w:tab w:val="center" w:pos="4320"/>
                <w:tab w:val="right" w:pos="8640"/>
              </w:tabs>
              <w:rPr>
                <w:rFonts w:cs="Arial"/>
                <w:szCs w:val="20"/>
              </w:rPr>
            </w:pPr>
          </w:p>
        </w:tc>
        <w:tc>
          <w:tcPr>
            <w:tcW w:w="1678" w:type="dxa"/>
          </w:tcPr>
          <w:p w:rsidR="00BB324E" w:rsidRDefault="00BB324E" w:rsidP="00BB324E">
            <w:pPr>
              <w:tabs>
                <w:tab w:val="center" w:pos="4320"/>
                <w:tab w:val="right" w:pos="8640"/>
              </w:tabs>
            </w:pP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p>
        </w:tc>
        <w:tc>
          <w:tcPr>
            <w:tcW w:w="1083" w:type="dxa"/>
          </w:tcPr>
          <w:p w:rsidR="00BB324E" w:rsidRDefault="00BB324E" w:rsidP="00BB324E">
            <w:pPr>
              <w:tabs>
                <w:tab w:val="center" w:pos="4320"/>
                <w:tab w:val="right" w:pos="8640"/>
              </w:tabs>
              <w:jc w:val="right"/>
            </w:pPr>
          </w:p>
        </w:tc>
        <w:tc>
          <w:tcPr>
            <w:tcW w:w="1532" w:type="dxa"/>
            <w:shd w:val="clear" w:color="auto" w:fill="auto"/>
          </w:tcPr>
          <w:p w:rsidR="00BB324E" w:rsidRDefault="00BB324E" w:rsidP="00BB324E">
            <w:pPr>
              <w:tabs>
                <w:tab w:val="center" w:pos="4320"/>
                <w:tab w:val="right" w:pos="8640"/>
              </w:tabs>
            </w:pPr>
            <w:r w:rsidRPr="00BB324E">
              <w:rPr>
                <w:rFonts w:cs="Arial"/>
                <w:b/>
                <w:sz w:val="18"/>
                <w:szCs w:val="18"/>
              </w:rPr>
              <w:t>Sub Total Part 2</w:t>
            </w:r>
          </w:p>
        </w:tc>
        <w:tc>
          <w:tcPr>
            <w:tcW w:w="1212" w:type="dxa"/>
            <w:tcBorders>
              <w:bottom w:val="single" w:sz="4" w:space="0" w:color="auto"/>
            </w:tcBorders>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13176" w:type="dxa"/>
            <w:gridSpan w:val="7"/>
            <w:shd w:val="clear" w:color="auto" w:fill="FFCC99"/>
          </w:tcPr>
          <w:p w:rsidR="00BB324E" w:rsidRDefault="00BB324E" w:rsidP="00BB324E">
            <w:pPr>
              <w:tabs>
                <w:tab w:val="center" w:pos="4320"/>
                <w:tab w:val="right" w:pos="8640"/>
              </w:tabs>
            </w:pPr>
            <w:r w:rsidRPr="00BB324E">
              <w:rPr>
                <w:rFonts w:cs="Arial"/>
                <w:b/>
                <w:sz w:val="18"/>
                <w:szCs w:val="18"/>
              </w:rPr>
              <w:t>Part 3—Frozen</w:t>
            </w:r>
          </w:p>
        </w:tc>
      </w:tr>
      <w:tr w:rsidR="00BB324E" w:rsidTr="00BB324E">
        <w:tc>
          <w:tcPr>
            <w:tcW w:w="5249" w:type="dxa"/>
          </w:tcPr>
          <w:p w:rsidR="00BB324E" w:rsidRPr="00BB324E" w:rsidRDefault="00BB324E" w:rsidP="00BB324E">
            <w:pPr>
              <w:tabs>
                <w:tab w:val="center" w:pos="4320"/>
                <w:tab w:val="right" w:pos="8640"/>
              </w:tabs>
              <w:rPr>
                <w:rFonts w:cs="Arial"/>
                <w:szCs w:val="20"/>
              </w:rPr>
            </w:pPr>
            <w:r w:rsidRPr="00BB324E">
              <w:rPr>
                <w:rFonts w:cs="Arial"/>
                <w:sz w:val="18"/>
                <w:szCs w:val="18"/>
              </w:rPr>
              <w:t>Ice Cream Cups: Mixed Flavors</w:t>
            </w:r>
          </w:p>
        </w:tc>
        <w:tc>
          <w:tcPr>
            <w:tcW w:w="1678" w:type="dxa"/>
          </w:tcPr>
          <w:p w:rsidR="00BB324E" w:rsidRDefault="00BB324E" w:rsidP="00BB324E">
            <w:pPr>
              <w:tabs>
                <w:tab w:val="center" w:pos="4320"/>
                <w:tab w:val="right" w:pos="8640"/>
              </w:tabs>
            </w:pPr>
            <w:r w:rsidRPr="00BB324E">
              <w:rPr>
                <w:rFonts w:cs="Arial"/>
                <w:sz w:val="18"/>
                <w:szCs w:val="18"/>
              </w:rPr>
              <w:t>4-ounce</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dozen</w:t>
            </w:r>
          </w:p>
        </w:tc>
        <w:tc>
          <w:tcPr>
            <w:tcW w:w="1083" w:type="dxa"/>
          </w:tcPr>
          <w:p w:rsidR="00BB324E" w:rsidRDefault="003E05BC" w:rsidP="00BB324E">
            <w:pPr>
              <w:tabs>
                <w:tab w:val="center" w:pos="4320"/>
                <w:tab w:val="right" w:pos="8640"/>
              </w:tabs>
              <w:jc w:val="right"/>
            </w:pPr>
            <w:r>
              <w:rPr>
                <w:rFonts w:cs="Arial"/>
                <w:sz w:val="18"/>
                <w:szCs w:val="18"/>
              </w:rPr>
              <w:t>925</w:t>
            </w:r>
          </w:p>
        </w:tc>
        <w:tc>
          <w:tcPr>
            <w:tcW w:w="1532" w:type="dxa"/>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Pr="00BB324E" w:rsidRDefault="00BB324E" w:rsidP="00BB324E">
            <w:pPr>
              <w:tabs>
                <w:tab w:val="center" w:pos="4320"/>
                <w:tab w:val="right" w:pos="8640"/>
              </w:tabs>
              <w:rPr>
                <w:rFonts w:cs="Arial"/>
                <w:szCs w:val="20"/>
              </w:rPr>
            </w:pPr>
            <w:r w:rsidRPr="00BB324E">
              <w:rPr>
                <w:rFonts w:cs="Arial"/>
                <w:sz w:val="18"/>
                <w:szCs w:val="18"/>
              </w:rPr>
              <w:t>Ice Cream Cups, Sugar Free Sweetened with Nutrasweet</w:t>
            </w:r>
          </w:p>
        </w:tc>
        <w:tc>
          <w:tcPr>
            <w:tcW w:w="1678" w:type="dxa"/>
          </w:tcPr>
          <w:p w:rsidR="00BB324E" w:rsidRDefault="00BB324E" w:rsidP="00BB324E">
            <w:pPr>
              <w:tabs>
                <w:tab w:val="center" w:pos="4320"/>
                <w:tab w:val="right" w:pos="8640"/>
              </w:tabs>
            </w:pPr>
            <w:r w:rsidRPr="00BB324E">
              <w:rPr>
                <w:rFonts w:cs="Arial"/>
                <w:sz w:val="18"/>
                <w:szCs w:val="18"/>
              </w:rPr>
              <w:t>4 ounce</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dozen</w:t>
            </w:r>
          </w:p>
        </w:tc>
        <w:tc>
          <w:tcPr>
            <w:tcW w:w="1083" w:type="dxa"/>
          </w:tcPr>
          <w:p w:rsidR="00BB324E" w:rsidRDefault="003E05BC" w:rsidP="00BB324E">
            <w:pPr>
              <w:tabs>
                <w:tab w:val="center" w:pos="4320"/>
                <w:tab w:val="right" w:pos="8640"/>
              </w:tabs>
              <w:jc w:val="right"/>
            </w:pPr>
            <w:r>
              <w:rPr>
                <w:rFonts w:cs="Arial"/>
                <w:sz w:val="18"/>
                <w:szCs w:val="18"/>
              </w:rPr>
              <w:t>475</w:t>
            </w:r>
          </w:p>
        </w:tc>
        <w:tc>
          <w:tcPr>
            <w:tcW w:w="1532" w:type="dxa"/>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Pr="00BB324E" w:rsidRDefault="00BB324E" w:rsidP="00BB324E">
            <w:pPr>
              <w:tabs>
                <w:tab w:val="center" w:pos="4320"/>
                <w:tab w:val="right" w:pos="8640"/>
              </w:tabs>
              <w:rPr>
                <w:rFonts w:cs="Arial"/>
                <w:szCs w:val="20"/>
              </w:rPr>
            </w:pPr>
            <w:r w:rsidRPr="00BB324E">
              <w:rPr>
                <w:rFonts w:cs="Arial"/>
                <w:sz w:val="18"/>
                <w:szCs w:val="18"/>
              </w:rPr>
              <w:t xml:space="preserve">Sherbet Cups: </w:t>
            </w:r>
            <w:smartTag w:uri="urn:schemas-microsoft-com:office:smarttags" w:element="place">
              <w:smartTag w:uri="urn:schemas-microsoft-com:office:smarttags" w:element="City">
                <w:r w:rsidRPr="00BB324E">
                  <w:rPr>
                    <w:rFonts w:cs="Arial"/>
                    <w:sz w:val="18"/>
                    <w:szCs w:val="18"/>
                  </w:rPr>
                  <w:t>Orange</w:t>
                </w:r>
              </w:smartTag>
            </w:smartTag>
            <w:r w:rsidRPr="00BB324E">
              <w:rPr>
                <w:rFonts w:cs="Arial"/>
                <w:sz w:val="18"/>
                <w:szCs w:val="18"/>
              </w:rPr>
              <w:t>, Raspberry, Lime and Rainbow</w:t>
            </w:r>
          </w:p>
        </w:tc>
        <w:tc>
          <w:tcPr>
            <w:tcW w:w="1678" w:type="dxa"/>
          </w:tcPr>
          <w:p w:rsidR="00BB324E" w:rsidRDefault="00BB324E" w:rsidP="00BB324E">
            <w:pPr>
              <w:tabs>
                <w:tab w:val="center" w:pos="4320"/>
                <w:tab w:val="right" w:pos="8640"/>
              </w:tabs>
            </w:pPr>
            <w:r w:rsidRPr="00BB324E">
              <w:rPr>
                <w:rFonts w:cs="Arial"/>
                <w:sz w:val="18"/>
                <w:szCs w:val="18"/>
              </w:rPr>
              <w:t>4 ounce</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dozen</w:t>
            </w:r>
          </w:p>
        </w:tc>
        <w:tc>
          <w:tcPr>
            <w:tcW w:w="1083" w:type="dxa"/>
          </w:tcPr>
          <w:p w:rsidR="00BB324E" w:rsidRDefault="003E05BC" w:rsidP="00BB324E">
            <w:pPr>
              <w:tabs>
                <w:tab w:val="center" w:pos="4320"/>
                <w:tab w:val="right" w:pos="8640"/>
              </w:tabs>
              <w:jc w:val="right"/>
            </w:pPr>
            <w:r>
              <w:rPr>
                <w:rFonts w:cs="Arial"/>
                <w:sz w:val="18"/>
                <w:szCs w:val="18"/>
              </w:rPr>
              <w:t>50</w:t>
            </w:r>
          </w:p>
        </w:tc>
        <w:tc>
          <w:tcPr>
            <w:tcW w:w="1532" w:type="dxa"/>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Pr="00BB324E" w:rsidRDefault="00BB324E" w:rsidP="00BB324E">
            <w:pPr>
              <w:tabs>
                <w:tab w:val="center" w:pos="4320"/>
                <w:tab w:val="right" w:pos="8640"/>
              </w:tabs>
              <w:rPr>
                <w:rFonts w:cs="Arial"/>
                <w:szCs w:val="20"/>
              </w:rPr>
            </w:pPr>
          </w:p>
        </w:tc>
        <w:tc>
          <w:tcPr>
            <w:tcW w:w="1678" w:type="dxa"/>
          </w:tcPr>
          <w:p w:rsidR="00BB324E" w:rsidRDefault="00BB324E" w:rsidP="00BB324E">
            <w:pPr>
              <w:tabs>
                <w:tab w:val="center" w:pos="4320"/>
                <w:tab w:val="right" w:pos="8640"/>
              </w:tabs>
            </w:pP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p>
        </w:tc>
        <w:tc>
          <w:tcPr>
            <w:tcW w:w="1083" w:type="dxa"/>
          </w:tcPr>
          <w:p w:rsidR="00BB324E" w:rsidRDefault="00BB324E" w:rsidP="00BB324E">
            <w:pPr>
              <w:tabs>
                <w:tab w:val="center" w:pos="4320"/>
                <w:tab w:val="right" w:pos="8640"/>
              </w:tabs>
              <w:jc w:val="right"/>
            </w:pPr>
          </w:p>
        </w:tc>
        <w:tc>
          <w:tcPr>
            <w:tcW w:w="1532" w:type="dxa"/>
            <w:shd w:val="clear" w:color="auto" w:fill="auto"/>
          </w:tcPr>
          <w:p w:rsidR="00BB324E" w:rsidRDefault="00BB324E" w:rsidP="00BB324E">
            <w:pPr>
              <w:tabs>
                <w:tab w:val="center" w:pos="4320"/>
                <w:tab w:val="right" w:pos="8640"/>
              </w:tabs>
            </w:pPr>
            <w:r w:rsidRPr="00BB324E">
              <w:rPr>
                <w:rFonts w:cs="Arial"/>
                <w:b/>
                <w:sz w:val="18"/>
                <w:szCs w:val="18"/>
              </w:rPr>
              <w:t>Part 3 Total</w:t>
            </w:r>
          </w:p>
        </w:tc>
        <w:tc>
          <w:tcPr>
            <w:tcW w:w="1212" w:type="dxa"/>
            <w:tcBorders>
              <w:bottom w:val="single" w:sz="4" w:space="0" w:color="auto"/>
            </w:tcBorders>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Pr="00BB324E" w:rsidRDefault="00BB324E" w:rsidP="00BB324E">
            <w:pPr>
              <w:tabs>
                <w:tab w:val="center" w:pos="4320"/>
                <w:tab w:val="right" w:pos="8640"/>
              </w:tabs>
              <w:rPr>
                <w:rFonts w:cs="Arial"/>
                <w:szCs w:val="20"/>
              </w:rPr>
            </w:pPr>
          </w:p>
        </w:tc>
        <w:tc>
          <w:tcPr>
            <w:tcW w:w="1678" w:type="dxa"/>
          </w:tcPr>
          <w:p w:rsidR="00BB324E" w:rsidRDefault="00BB324E" w:rsidP="00BB324E">
            <w:pPr>
              <w:tabs>
                <w:tab w:val="center" w:pos="4320"/>
                <w:tab w:val="right" w:pos="8640"/>
              </w:tabs>
            </w:pP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p>
        </w:tc>
        <w:tc>
          <w:tcPr>
            <w:tcW w:w="1083" w:type="dxa"/>
          </w:tcPr>
          <w:p w:rsidR="00BB324E" w:rsidRDefault="00BB324E" w:rsidP="00BB324E">
            <w:pPr>
              <w:tabs>
                <w:tab w:val="center" w:pos="4320"/>
                <w:tab w:val="right" w:pos="8640"/>
              </w:tabs>
              <w:jc w:val="right"/>
            </w:pPr>
          </w:p>
        </w:tc>
        <w:tc>
          <w:tcPr>
            <w:tcW w:w="1532" w:type="dxa"/>
            <w:shd w:val="clear" w:color="auto" w:fill="auto"/>
          </w:tcPr>
          <w:p w:rsidR="00BB324E" w:rsidRDefault="00BB324E" w:rsidP="00E809DC">
            <w:pPr>
              <w:tabs>
                <w:tab w:val="center" w:pos="4320"/>
                <w:tab w:val="right" w:pos="8640"/>
              </w:tabs>
            </w:pPr>
            <w:r w:rsidRPr="00BB324E">
              <w:rPr>
                <w:rFonts w:cs="Arial"/>
                <w:b/>
                <w:sz w:val="18"/>
                <w:szCs w:val="18"/>
              </w:rPr>
              <w:t xml:space="preserve">Total Group </w:t>
            </w:r>
            <w:r w:rsidR="00E809DC">
              <w:rPr>
                <w:rFonts w:cs="Arial"/>
                <w:b/>
                <w:sz w:val="18"/>
                <w:szCs w:val="18"/>
              </w:rPr>
              <w:t>1</w:t>
            </w:r>
          </w:p>
        </w:tc>
        <w:tc>
          <w:tcPr>
            <w:tcW w:w="1212" w:type="dxa"/>
            <w:shd w:val="clear" w:color="auto" w:fill="D9D9D9"/>
          </w:tcPr>
          <w:p w:rsidR="00BB324E" w:rsidRDefault="00BB324E" w:rsidP="00BB324E">
            <w:pPr>
              <w:tabs>
                <w:tab w:val="center" w:pos="4320"/>
                <w:tab w:val="right" w:pos="8640"/>
              </w:tabs>
            </w:pPr>
            <w:r w:rsidRPr="00BB324E">
              <w:rPr>
                <w:rFonts w:cs="Arial"/>
                <w:sz w:val="18"/>
                <w:szCs w:val="18"/>
              </w:rPr>
              <w:t>$</w:t>
            </w:r>
          </w:p>
        </w:tc>
      </w:tr>
    </w:tbl>
    <w:p w:rsidR="00BB324E" w:rsidRPr="00BE7946" w:rsidRDefault="00BB324E" w:rsidP="00BB324E">
      <w:pPr>
        <w:jc w:val="center"/>
        <w:rPr>
          <w:rFonts w:cs="Arial"/>
          <w:b/>
          <w:szCs w:val="20"/>
        </w:rPr>
      </w:pPr>
    </w:p>
    <w:p w:rsidR="00BB324E" w:rsidRPr="00F70181" w:rsidRDefault="00BB324E" w:rsidP="00BB324E">
      <w:pPr>
        <w:tabs>
          <w:tab w:val="left" w:pos="900"/>
          <w:tab w:val="left" w:pos="3510"/>
          <w:tab w:val="left" w:pos="5220"/>
          <w:tab w:val="left" w:pos="6570"/>
          <w:tab w:val="left" w:pos="7650"/>
          <w:tab w:val="left" w:pos="9000"/>
        </w:tabs>
        <w:rPr>
          <w:rFonts w:cs="Arial"/>
          <w:szCs w:val="20"/>
        </w:rPr>
      </w:pPr>
    </w:p>
    <w:p w:rsidR="00BB324E" w:rsidRPr="00F70181" w:rsidRDefault="00BB324E" w:rsidP="00BB324E">
      <w:pPr>
        <w:tabs>
          <w:tab w:val="left" w:pos="864"/>
          <w:tab w:val="left" w:pos="3528"/>
          <w:tab w:val="left" w:pos="5220"/>
          <w:tab w:val="left" w:pos="6570"/>
          <w:tab w:val="left" w:pos="7650"/>
          <w:tab w:val="left" w:pos="8640"/>
          <w:tab w:val="left" w:pos="9000"/>
          <w:tab w:val="left" w:pos="9990"/>
        </w:tabs>
        <w:rPr>
          <w:rFonts w:cs="Arial"/>
          <w:szCs w:val="20"/>
        </w:rPr>
      </w:pPr>
      <w:r w:rsidRPr="00F70181">
        <w:rPr>
          <w:rFonts w:cs="Arial"/>
          <w:b/>
          <w:szCs w:val="20"/>
        </w:rPr>
        <w:t>Part 1 and Part 2 Milk Products Delivery Requirements</w:t>
      </w:r>
      <w:r w:rsidRPr="00F70181">
        <w:rPr>
          <w:rFonts w:cs="Arial"/>
          <w:szCs w:val="20"/>
        </w:rPr>
        <w:t>:  Twice weekly, 8:00 a.m. to 4:00 p.m., to three (3) locations.  (Halsey, Grant, Lincoln, and Nimitz).</w:t>
      </w:r>
    </w:p>
    <w:p w:rsidR="00BB324E" w:rsidRPr="00F70181" w:rsidRDefault="00BB324E" w:rsidP="00BB324E">
      <w:pPr>
        <w:tabs>
          <w:tab w:val="left" w:pos="864"/>
          <w:tab w:val="left" w:pos="3528"/>
          <w:tab w:val="left" w:pos="5220"/>
          <w:tab w:val="left" w:pos="6570"/>
          <w:tab w:val="left" w:pos="7650"/>
          <w:tab w:val="left" w:pos="8640"/>
          <w:tab w:val="left" w:pos="9000"/>
          <w:tab w:val="left" w:pos="9990"/>
        </w:tabs>
        <w:rPr>
          <w:rFonts w:cs="Arial"/>
          <w:szCs w:val="20"/>
        </w:rPr>
      </w:pPr>
    </w:p>
    <w:p w:rsidR="00BB324E" w:rsidRDefault="00BB324E" w:rsidP="00BB324E">
      <w:pPr>
        <w:tabs>
          <w:tab w:val="left" w:pos="864"/>
          <w:tab w:val="left" w:pos="3528"/>
          <w:tab w:val="left" w:pos="5220"/>
          <w:tab w:val="left" w:pos="6570"/>
          <w:tab w:val="left" w:pos="7650"/>
          <w:tab w:val="left" w:pos="8640"/>
          <w:tab w:val="left" w:pos="9000"/>
          <w:tab w:val="left" w:pos="9990"/>
        </w:tabs>
        <w:rPr>
          <w:rFonts w:cs="Arial"/>
          <w:szCs w:val="20"/>
        </w:rPr>
      </w:pPr>
      <w:r w:rsidRPr="00F70181">
        <w:rPr>
          <w:rFonts w:cs="Arial"/>
          <w:b/>
          <w:szCs w:val="20"/>
        </w:rPr>
        <w:t>Ice Cream Products Delivery Requirements</w:t>
      </w:r>
      <w:r w:rsidRPr="00F70181">
        <w:rPr>
          <w:rFonts w:cs="Arial"/>
          <w:szCs w:val="20"/>
        </w:rPr>
        <w:t>:  Once weekly, 8:00 a.m. to 4:00 p.m. to three (3) locations.</w:t>
      </w:r>
    </w:p>
    <w:p w:rsidR="00BB324E" w:rsidRPr="004455B0" w:rsidRDefault="00BB324E" w:rsidP="00BB324E">
      <w:pPr>
        <w:tabs>
          <w:tab w:val="left" w:pos="864"/>
          <w:tab w:val="left" w:pos="3528"/>
          <w:tab w:val="left" w:pos="5220"/>
          <w:tab w:val="left" w:pos="6570"/>
          <w:tab w:val="left" w:pos="7650"/>
          <w:tab w:val="left" w:pos="9000"/>
          <w:tab w:val="left" w:pos="9990"/>
        </w:tabs>
        <w:jc w:val="center"/>
        <w:rPr>
          <w:rFonts w:cs="Arial"/>
          <w:b/>
          <w:sz w:val="18"/>
          <w:szCs w:val="18"/>
        </w:rPr>
      </w:pPr>
      <w:r>
        <w:rPr>
          <w:rFonts w:cs="Arial"/>
          <w:szCs w:val="20"/>
        </w:rPr>
        <w:br w:type="page"/>
      </w:r>
      <w:r w:rsidRPr="004455B0">
        <w:rPr>
          <w:rFonts w:cs="Arial"/>
          <w:b/>
          <w:sz w:val="18"/>
          <w:szCs w:val="18"/>
        </w:rPr>
        <w:t xml:space="preserve">GROUP </w:t>
      </w:r>
      <w:r w:rsidR="00201881">
        <w:rPr>
          <w:rFonts w:cs="Arial"/>
          <w:b/>
          <w:sz w:val="18"/>
          <w:szCs w:val="18"/>
        </w:rPr>
        <w:t>2</w:t>
      </w:r>
      <w:r w:rsidRPr="004455B0">
        <w:rPr>
          <w:rFonts w:cs="Arial"/>
          <w:b/>
          <w:sz w:val="18"/>
          <w:szCs w:val="18"/>
        </w:rPr>
        <w:t xml:space="preserve"> - KANSAS STATE SCHOOL FOR THE BLIND, 1100 STATE AVENUE, K.C., KANSAS 66102</w:t>
      </w:r>
    </w:p>
    <w:p w:rsidR="00BB324E" w:rsidRPr="004455B0" w:rsidRDefault="00BB324E" w:rsidP="00BB324E">
      <w:pPr>
        <w:jc w:val="center"/>
        <w:rPr>
          <w:rFonts w:cs="Arial"/>
          <w:b/>
          <w:color w:val="FF0000"/>
          <w:sz w:val="18"/>
          <w:szCs w:val="18"/>
        </w:rPr>
      </w:pPr>
      <w:r w:rsidRPr="004455B0">
        <w:rPr>
          <w:rFonts w:cs="Arial"/>
          <w:b/>
          <w:color w:val="FF0000"/>
          <w:sz w:val="18"/>
          <w:szCs w:val="18"/>
        </w:rPr>
        <w:t>(All blue and gray shaded areas to be filled in)</w:t>
      </w:r>
    </w:p>
    <w:p w:rsidR="00BB324E" w:rsidRPr="004455B0" w:rsidRDefault="00BB324E" w:rsidP="00BB324E">
      <w:pPr>
        <w:tabs>
          <w:tab w:val="left" w:pos="7560"/>
          <w:tab w:val="left" w:pos="8640"/>
          <w:tab w:val="left" w:pos="8820"/>
          <w:tab w:val="left" w:pos="9990"/>
        </w:tabs>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49"/>
        <w:gridCol w:w="1678"/>
        <w:gridCol w:w="1199"/>
        <w:gridCol w:w="1223"/>
        <w:gridCol w:w="1083"/>
        <w:gridCol w:w="1532"/>
        <w:gridCol w:w="1212"/>
      </w:tblGrid>
      <w:tr w:rsidR="00BB324E" w:rsidTr="00BB324E">
        <w:tc>
          <w:tcPr>
            <w:tcW w:w="5249" w:type="dxa"/>
            <w:tcBorders>
              <w:bottom w:val="single" w:sz="4" w:space="0" w:color="auto"/>
            </w:tcBorders>
          </w:tcPr>
          <w:p w:rsidR="00BB324E" w:rsidRDefault="00BB324E" w:rsidP="00BB324E">
            <w:pPr>
              <w:tabs>
                <w:tab w:val="center" w:pos="4320"/>
                <w:tab w:val="right" w:pos="8640"/>
              </w:tabs>
            </w:pPr>
            <w:r w:rsidRPr="00BB324E">
              <w:rPr>
                <w:rFonts w:cs="Arial"/>
                <w:b/>
                <w:szCs w:val="20"/>
              </w:rPr>
              <w:t>Article</w:t>
            </w:r>
          </w:p>
        </w:tc>
        <w:tc>
          <w:tcPr>
            <w:tcW w:w="1678" w:type="dxa"/>
            <w:tcBorders>
              <w:bottom w:val="single" w:sz="4" w:space="0" w:color="auto"/>
            </w:tcBorders>
          </w:tcPr>
          <w:p w:rsidR="00BB324E" w:rsidRDefault="00BB324E" w:rsidP="00BB324E">
            <w:pPr>
              <w:tabs>
                <w:tab w:val="center" w:pos="4320"/>
                <w:tab w:val="right" w:pos="8640"/>
              </w:tabs>
            </w:pPr>
            <w:r w:rsidRPr="00BB324E">
              <w:rPr>
                <w:rFonts w:cs="Arial"/>
                <w:b/>
                <w:szCs w:val="20"/>
              </w:rPr>
              <w:t>Container</w:t>
            </w:r>
          </w:p>
        </w:tc>
        <w:tc>
          <w:tcPr>
            <w:tcW w:w="1199" w:type="dxa"/>
            <w:tcBorders>
              <w:bottom w:val="single" w:sz="4" w:space="0" w:color="auto"/>
            </w:tcBorders>
          </w:tcPr>
          <w:p w:rsidR="00BB324E" w:rsidRDefault="00BB324E" w:rsidP="00BB324E">
            <w:pPr>
              <w:tabs>
                <w:tab w:val="center" w:pos="4320"/>
                <w:tab w:val="right" w:pos="8640"/>
              </w:tabs>
            </w:pPr>
            <w:r w:rsidRPr="00BB324E">
              <w:rPr>
                <w:rFonts w:cs="Arial"/>
                <w:b/>
                <w:szCs w:val="20"/>
              </w:rPr>
              <w:t>Vendor Item No.</w:t>
            </w:r>
          </w:p>
        </w:tc>
        <w:tc>
          <w:tcPr>
            <w:tcW w:w="1223" w:type="dxa"/>
            <w:tcBorders>
              <w:bottom w:val="single" w:sz="4" w:space="0" w:color="auto"/>
            </w:tcBorders>
          </w:tcPr>
          <w:p w:rsidR="00BB324E" w:rsidRDefault="00BB324E" w:rsidP="00BB324E">
            <w:pPr>
              <w:tabs>
                <w:tab w:val="center" w:pos="4320"/>
                <w:tab w:val="right" w:pos="8640"/>
              </w:tabs>
            </w:pPr>
            <w:r w:rsidRPr="00BB324E">
              <w:rPr>
                <w:rFonts w:cs="Arial"/>
                <w:b/>
                <w:szCs w:val="20"/>
              </w:rPr>
              <w:t>Bidding Unit</w:t>
            </w:r>
          </w:p>
        </w:tc>
        <w:tc>
          <w:tcPr>
            <w:tcW w:w="1083" w:type="dxa"/>
            <w:tcBorders>
              <w:bottom w:val="single" w:sz="4" w:space="0" w:color="auto"/>
            </w:tcBorders>
          </w:tcPr>
          <w:p w:rsidR="00BB324E" w:rsidRDefault="00BB324E" w:rsidP="00BB324E">
            <w:pPr>
              <w:tabs>
                <w:tab w:val="center" w:pos="4320"/>
                <w:tab w:val="right" w:pos="8640"/>
              </w:tabs>
            </w:pPr>
            <w:r w:rsidRPr="00BB324E">
              <w:rPr>
                <w:rFonts w:cs="Arial"/>
                <w:b/>
                <w:szCs w:val="20"/>
              </w:rPr>
              <w:t>Est. Qty Required</w:t>
            </w:r>
          </w:p>
        </w:tc>
        <w:tc>
          <w:tcPr>
            <w:tcW w:w="1532" w:type="dxa"/>
            <w:tcBorders>
              <w:bottom w:val="single" w:sz="4" w:space="0" w:color="auto"/>
            </w:tcBorders>
          </w:tcPr>
          <w:p w:rsidR="00BB324E" w:rsidRDefault="00BB324E" w:rsidP="00BB324E">
            <w:pPr>
              <w:tabs>
                <w:tab w:val="center" w:pos="4320"/>
                <w:tab w:val="right" w:pos="8640"/>
              </w:tabs>
            </w:pPr>
            <w:r w:rsidRPr="00BB324E">
              <w:rPr>
                <w:rFonts w:cs="Arial"/>
                <w:b/>
                <w:szCs w:val="20"/>
              </w:rPr>
              <w:t>Unit Price</w:t>
            </w:r>
          </w:p>
        </w:tc>
        <w:tc>
          <w:tcPr>
            <w:tcW w:w="1212" w:type="dxa"/>
            <w:tcBorders>
              <w:bottom w:val="single" w:sz="4" w:space="0" w:color="auto"/>
            </w:tcBorders>
          </w:tcPr>
          <w:p w:rsidR="00BB324E" w:rsidRDefault="00BB324E" w:rsidP="00BB324E">
            <w:pPr>
              <w:tabs>
                <w:tab w:val="center" w:pos="4320"/>
                <w:tab w:val="right" w:pos="8640"/>
              </w:tabs>
            </w:pPr>
            <w:r w:rsidRPr="00BB324E">
              <w:rPr>
                <w:rFonts w:cs="Arial"/>
                <w:b/>
                <w:szCs w:val="20"/>
              </w:rPr>
              <w:t>Estimated Total</w:t>
            </w:r>
          </w:p>
        </w:tc>
      </w:tr>
      <w:tr w:rsidR="00BB324E" w:rsidTr="00BB324E">
        <w:tc>
          <w:tcPr>
            <w:tcW w:w="13176" w:type="dxa"/>
            <w:gridSpan w:val="7"/>
            <w:shd w:val="clear" w:color="auto" w:fill="FFCC99"/>
          </w:tcPr>
          <w:p w:rsidR="00BB324E" w:rsidRDefault="00BB324E" w:rsidP="00BB324E">
            <w:pPr>
              <w:tabs>
                <w:tab w:val="center" w:pos="4320"/>
                <w:tab w:val="right" w:pos="8640"/>
              </w:tabs>
            </w:pPr>
            <w:r w:rsidRPr="00BB324E">
              <w:rPr>
                <w:rFonts w:cs="Arial"/>
                <w:b/>
                <w:sz w:val="18"/>
                <w:szCs w:val="18"/>
              </w:rPr>
              <w:t>Part 1—Fluid Milk</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Milk, 2%</w:t>
            </w:r>
          </w:p>
        </w:tc>
        <w:tc>
          <w:tcPr>
            <w:tcW w:w="1678" w:type="dxa"/>
          </w:tcPr>
          <w:p w:rsidR="00BB324E" w:rsidRDefault="00BB324E" w:rsidP="00BB324E">
            <w:pPr>
              <w:tabs>
                <w:tab w:val="center" w:pos="4320"/>
                <w:tab w:val="right" w:pos="8640"/>
              </w:tabs>
            </w:pPr>
            <w:r w:rsidRPr="00BB324E">
              <w:rPr>
                <w:rFonts w:cs="Arial"/>
                <w:sz w:val="18"/>
                <w:szCs w:val="18"/>
              </w:rPr>
              <w:t>1-gallon plastic</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gallon</w:t>
            </w:r>
          </w:p>
        </w:tc>
        <w:tc>
          <w:tcPr>
            <w:tcW w:w="1083" w:type="dxa"/>
          </w:tcPr>
          <w:p w:rsidR="00BB324E" w:rsidRDefault="00D33705" w:rsidP="00BB324E">
            <w:pPr>
              <w:tabs>
                <w:tab w:val="center" w:pos="4320"/>
                <w:tab w:val="right" w:pos="8640"/>
              </w:tabs>
              <w:jc w:val="right"/>
            </w:pPr>
            <w:r>
              <w:rPr>
                <w:rFonts w:cs="Arial"/>
                <w:sz w:val="18"/>
                <w:szCs w:val="18"/>
              </w:rPr>
              <w:t>35</w:t>
            </w:r>
          </w:p>
        </w:tc>
        <w:tc>
          <w:tcPr>
            <w:tcW w:w="1532" w:type="dxa"/>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Milk, 2%</w:t>
            </w:r>
          </w:p>
        </w:tc>
        <w:tc>
          <w:tcPr>
            <w:tcW w:w="1678" w:type="dxa"/>
          </w:tcPr>
          <w:p w:rsidR="00BB324E" w:rsidRDefault="00BB324E" w:rsidP="00BB324E">
            <w:pPr>
              <w:tabs>
                <w:tab w:val="center" w:pos="4320"/>
                <w:tab w:val="right" w:pos="8640"/>
              </w:tabs>
            </w:pPr>
            <w:r w:rsidRPr="00BB324E">
              <w:rPr>
                <w:rFonts w:cs="Arial"/>
                <w:sz w:val="18"/>
                <w:szCs w:val="18"/>
              </w:rPr>
              <w:t>½-pint paper ctn.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½pint</w:t>
            </w:r>
          </w:p>
        </w:tc>
        <w:tc>
          <w:tcPr>
            <w:tcW w:w="1083" w:type="dxa"/>
          </w:tcPr>
          <w:p w:rsidR="00BB324E" w:rsidRDefault="00D33705" w:rsidP="00BB324E">
            <w:pPr>
              <w:tabs>
                <w:tab w:val="center" w:pos="4320"/>
                <w:tab w:val="right" w:pos="8640"/>
              </w:tabs>
              <w:jc w:val="right"/>
            </w:pPr>
            <w:r>
              <w:rPr>
                <w:rFonts w:cs="Arial"/>
                <w:sz w:val="18"/>
                <w:szCs w:val="18"/>
              </w:rPr>
              <w:t>4,1</w:t>
            </w:r>
            <w:r w:rsidR="00BB324E" w:rsidRPr="00BB324E">
              <w:rPr>
                <w:rFonts w:cs="Arial"/>
                <w:sz w:val="18"/>
                <w:szCs w:val="18"/>
              </w:rPr>
              <w:t>00</w:t>
            </w:r>
          </w:p>
        </w:tc>
        <w:tc>
          <w:tcPr>
            <w:tcW w:w="1532" w:type="dxa"/>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Milk, Skim</w:t>
            </w:r>
          </w:p>
        </w:tc>
        <w:tc>
          <w:tcPr>
            <w:tcW w:w="1678" w:type="dxa"/>
          </w:tcPr>
          <w:p w:rsidR="00BB324E" w:rsidRDefault="00BB324E" w:rsidP="00BB324E">
            <w:pPr>
              <w:tabs>
                <w:tab w:val="center" w:pos="4320"/>
                <w:tab w:val="right" w:pos="8640"/>
              </w:tabs>
            </w:pPr>
            <w:r w:rsidRPr="00BB324E">
              <w:rPr>
                <w:rFonts w:cs="Arial"/>
                <w:sz w:val="18"/>
                <w:szCs w:val="18"/>
              </w:rPr>
              <w:t>½ pint paper ctn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½ pint</w:t>
            </w:r>
          </w:p>
        </w:tc>
        <w:tc>
          <w:tcPr>
            <w:tcW w:w="1083" w:type="dxa"/>
          </w:tcPr>
          <w:p w:rsidR="00BB324E" w:rsidRDefault="00BB324E" w:rsidP="00D33705">
            <w:pPr>
              <w:tabs>
                <w:tab w:val="center" w:pos="4320"/>
                <w:tab w:val="right" w:pos="8640"/>
              </w:tabs>
              <w:jc w:val="right"/>
            </w:pPr>
            <w:r w:rsidRPr="00BB324E">
              <w:rPr>
                <w:rFonts w:cs="Arial"/>
                <w:sz w:val="18"/>
                <w:szCs w:val="18"/>
              </w:rPr>
              <w:t>1,</w:t>
            </w:r>
            <w:r w:rsidR="00D33705">
              <w:rPr>
                <w:rFonts w:cs="Arial"/>
                <w:sz w:val="18"/>
                <w:szCs w:val="18"/>
              </w:rPr>
              <w:t>2</w:t>
            </w:r>
            <w:r w:rsidRPr="00BB324E">
              <w:rPr>
                <w:rFonts w:cs="Arial"/>
                <w:sz w:val="18"/>
                <w:szCs w:val="18"/>
              </w:rPr>
              <w:t>00</w:t>
            </w:r>
          </w:p>
        </w:tc>
        <w:tc>
          <w:tcPr>
            <w:tcW w:w="1532" w:type="dxa"/>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Chocolate Milk, Nonfat</w:t>
            </w:r>
          </w:p>
        </w:tc>
        <w:tc>
          <w:tcPr>
            <w:tcW w:w="1678" w:type="dxa"/>
          </w:tcPr>
          <w:p w:rsidR="00BB324E" w:rsidRDefault="00BB324E" w:rsidP="00BB324E">
            <w:pPr>
              <w:tabs>
                <w:tab w:val="center" w:pos="4320"/>
                <w:tab w:val="right" w:pos="8640"/>
              </w:tabs>
            </w:pPr>
            <w:r w:rsidRPr="00BB324E">
              <w:rPr>
                <w:rFonts w:cs="Arial"/>
                <w:sz w:val="18"/>
                <w:szCs w:val="18"/>
              </w:rPr>
              <w:t>½ pint paper ctn.</w:t>
            </w:r>
          </w:p>
        </w:tc>
        <w:tc>
          <w:tcPr>
            <w:tcW w:w="1199" w:type="dxa"/>
            <w:tcBorders>
              <w:bottom w:val="single" w:sz="4" w:space="0" w:color="auto"/>
            </w:tcBorders>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½ pint</w:t>
            </w:r>
          </w:p>
        </w:tc>
        <w:tc>
          <w:tcPr>
            <w:tcW w:w="1083" w:type="dxa"/>
          </w:tcPr>
          <w:p w:rsidR="00BB324E" w:rsidRDefault="00D33705" w:rsidP="00BB324E">
            <w:pPr>
              <w:tabs>
                <w:tab w:val="center" w:pos="4320"/>
                <w:tab w:val="right" w:pos="8640"/>
              </w:tabs>
              <w:jc w:val="right"/>
            </w:pPr>
            <w:r>
              <w:rPr>
                <w:rFonts w:cs="Arial"/>
                <w:sz w:val="18"/>
                <w:szCs w:val="18"/>
              </w:rPr>
              <w:t>4,9</w:t>
            </w:r>
            <w:r w:rsidR="00BB324E" w:rsidRPr="00BB324E">
              <w:rPr>
                <w:rFonts w:cs="Arial"/>
                <w:sz w:val="18"/>
                <w:szCs w:val="18"/>
              </w:rPr>
              <w:t>00</w:t>
            </w:r>
          </w:p>
        </w:tc>
        <w:tc>
          <w:tcPr>
            <w:tcW w:w="1532" w:type="dxa"/>
            <w:tcBorders>
              <w:bottom w:val="single" w:sz="4" w:space="0" w:color="auto"/>
            </w:tcBorders>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Pr="00BB324E" w:rsidRDefault="00BB324E" w:rsidP="00BB324E">
            <w:pPr>
              <w:tabs>
                <w:tab w:val="center" w:pos="4320"/>
                <w:tab w:val="right" w:pos="8640"/>
              </w:tabs>
              <w:rPr>
                <w:rFonts w:cs="Arial"/>
                <w:sz w:val="18"/>
                <w:szCs w:val="18"/>
              </w:rPr>
            </w:pPr>
            <w:r w:rsidRPr="00BB324E">
              <w:rPr>
                <w:rFonts w:cs="Arial"/>
                <w:sz w:val="18"/>
                <w:szCs w:val="18"/>
              </w:rPr>
              <w:t>Strawberry Milk</w:t>
            </w:r>
          </w:p>
        </w:tc>
        <w:tc>
          <w:tcPr>
            <w:tcW w:w="1678" w:type="dxa"/>
          </w:tcPr>
          <w:p w:rsidR="00BB324E" w:rsidRPr="00BB324E" w:rsidRDefault="00BB324E" w:rsidP="00BB324E">
            <w:pPr>
              <w:tabs>
                <w:tab w:val="center" w:pos="4320"/>
                <w:tab w:val="right" w:pos="8640"/>
              </w:tabs>
              <w:rPr>
                <w:rFonts w:cs="Arial"/>
                <w:sz w:val="18"/>
                <w:szCs w:val="18"/>
              </w:rPr>
            </w:pPr>
            <w:r w:rsidRPr="00BB324E">
              <w:rPr>
                <w:rFonts w:cs="Arial"/>
                <w:sz w:val="18"/>
                <w:szCs w:val="18"/>
              </w:rPr>
              <w:t>½ pint paper ctn.</w:t>
            </w:r>
          </w:p>
        </w:tc>
        <w:tc>
          <w:tcPr>
            <w:tcW w:w="1199" w:type="dxa"/>
            <w:tcBorders>
              <w:bottom w:val="single" w:sz="4" w:space="0" w:color="auto"/>
            </w:tcBorders>
            <w:shd w:val="clear" w:color="auto" w:fill="CCFFFF"/>
          </w:tcPr>
          <w:p w:rsidR="00BB324E" w:rsidRDefault="00BB324E" w:rsidP="00BB324E">
            <w:pPr>
              <w:tabs>
                <w:tab w:val="center" w:pos="4320"/>
                <w:tab w:val="right" w:pos="8640"/>
              </w:tabs>
            </w:pPr>
          </w:p>
        </w:tc>
        <w:tc>
          <w:tcPr>
            <w:tcW w:w="1223" w:type="dxa"/>
          </w:tcPr>
          <w:p w:rsidR="00BB324E" w:rsidRPr="00BB324E" w:rsidRDefault="00BB324E" w:rsidP="00BB324E">
            <w:pPr>
              <w:tabs>
                <w:tab w:val="center" w:pos="4320"/>
                <w:tab w:val="right" w:pos="8640"/>
              </w:tabs>
              <w:rPr>
                <w:rFonts w:cs="Arial"/>
                <w:sz w:val="18"/>
                <w:szCs w:val="18"/>
              </w:rPr>
            </w:pPr>
            <w:r w:rsidRPr="00BB324E">
              <w:rPr>
                <w:rFonts w:cs="Arial"/>
                <w:sz w:val="18"/>
                <w:szCs w:val="18"/>
              </w:rPr>
              <w:t>½ pint</w:t>
            </w:r>
          </w:p>
        </w:tc>
        <w:tc>
          <w:tcPr>
            <w:tcW w:w="1083" w:type="dxa"/>
          </w:tcPr>
          <w:p w:rsidR="00BB324E" w:rsidRPr="00BB324E" w:rsidRDefault="00D33705" w:rsidP="00BB324E">
            <w:pPr>
              <w:tabs>
                <w:tab w:val="center" w:pos="4320"/>
                <w:tab w:val="right" w:pos="8640"/>
              </w:tabs>
              <w:jc w:val="right"/>
              <w:rPr>
                <w:rFonts w:cs="Arial"/>
                <w:sz w:val="18"/>
                <w:szCs w:val="18"/>
              </w:rPr>
            </w:pPr>
            <w:r>
              <w:rPr>
                <w:rFonts w:cs="Arial"/>
                <w:sz w:val="18"/>
                <w:szCs w:val="18"/>
              </w:rPr>
              <w:t>2,100</w:t>
            </w:r>
          </w:p>
        </w:tc>
        <w:tc>
          <w:tcPr>
            <w:tcW w:w="1532" w:type="dxa"/>
            <w:tcBorders>
              <w:bottom w:val="single" w:sz="4" w:space="0" w:color="auto"/>
            </w:tcBorders>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tcBorders>
              <w:bottom w:val="single" w:sz="4" w:space="0" w:color="auto"/>
            </w:tcBorders>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p>
        </w:tc>
        <w:tc>
          <w:tcPr>
            <w:tcW w:w="1678" w:type="dxa"/>
          </w:tcPr>
          <w:p w:rsidR="00BB324E" w:rsidRDefault="00BB324E" w:rsidP="00BB324E">
            <w:pPr>
              <w:tabs>
                <w:tab w:val="center" w:pos="4320"/>
                <w:tab w:val="right" w:pos="8640"/>
              </w:tabs>
            </w:pPr>
          </w:p>
        </w:tc>
        <w:tc>
          <w:tcPr>
            <w:tcW w:w="1199" w:type="dxa"/>
            <w:tcBorders>
              <w:bottom w:val="single" w:sz="4" w:space="0" w:color="auto"/>
            </w:tcBorders>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p>
        </w:tc>
        <w:tc>
          <w:tcPr>
            <w:tcW w:w="1083" w:type="dxa"/>
          </w:tcPr>
          <w:p w:rsidR="00BB324E" w:rsidRDefault="00BB324E" w:rsidP="00BB324E">
            <w:pPr>
              <w:tabs>
                <w:tab w:val="center" w:pos="4320"/>
                <w:tab w:val="right" w:pos="8640"/>
              </w:tabs>
              <w:jc w:val="right"/>
            </w:pPr>
          </w:p>
        </w:tc>
        <w:tc>
          <w:tcPr>
            <w:tcW w:w="1532" w:type="dxa"/>
            <w:tcBorders>
              <w:bottom w:val="single" w:sz="4" w:space="0" w:color="auto"/>
            </w:tcBorders>
            <w:shd w:val="clear" w:color="auto" w:fill="auto"/>
          </w:tcPr>
          <w:p w:rsidR="00BB324E" w:rsidRDefault="00BB324E" w:rsidP="00BB324E">
            <w:pPr>
              <w:tabs>
                <w:tab w:val="center" w:pos="4320"/>
                <w:tab w:val="right" w:pos="8640"/>
              </w:tabs>
            </w:pPr>
            <w:r w:rsidRPr="00BB324E">
              <w:rPr>
                <w:rFonts w:cs="Arial"/>
                <w:b/>
                <w:sz w:val="18"/>
                <w:szCs w:val="18"/>
              </w:rPr>
              <w:t>Sub Total Part 1</w:t>
            </w:r>
          </w:p>
        </w:tc>
        <w:tc>
          <w:tcPr>
            <w:tcW w:w="1212" w:type="dxa"/>
            <w:tcBorders>
              <w:bottom w:val="single" w:sz="4" w:space="0" w:color="auto"/>
            </w:tcBorders>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13176" w:type="dxa"/>
            <w:gridSpan w:val="7"/>
            <w:shd w:val="clear" w:color="auto" w:fill="FFCC99"/>
          </w:tcPr>
          <w:p w:rsidR="00BB324E" w:rsidRDefault="00BB324E" w:rsidP="00BB324E">
            <w:pPr>
              <w:tabs>
                <w:tab w:val="center" w:pos="4320"/>
                <w:tab w:val="right" w:pos="8640"/>
              </w:tabs>
            </w:pPr>
            <w:r w:rsidRPr="00BB324E">
              <w:rPr>
                <w:rFonts w:cs="Arial"/>
                <w:b/>
                <w:sz w:val="18"/>
                <w:szCs w:val="18"/>
              </w:rPr>
              <w:t>Part 2—Milk Products other than Fluid Milk</w:t>
            </w:r>
          </w:p>
        </w:tc>
      </w:tr>
      <w:tr w:rsidR="00BB324E" w:rsidTr="00BB324E">
        <w:tc>
          <w:tcPr>
            <w:tcW w:w="5249" w:type="dxa"/>
          </w:tcPr>
          <w:p w:rsidR="00BB324E" w:rsidRPr="00BB324E" w:rsidRDefault="00BB324E" w:rsidP="00BB324E">
            <w:pPr>
              <w:tabs>
                <w:tab w:val="center" w:pos="4320"/>
                <w:tab w:val="right" w:pos="8640"/>
              </w:tabs>
              <w:rPr>
                <w:rFonts w:cs="Arial"/>
                <w:szCs w:val="20"/>
              </w:rPr>
            </w:pPr>
            <w:r w:rsidRPr="00BB324E">
              <w:rPr>
                <w:rFonts w:cs="Arial"/>
                <w:sz w:val="18"/>
                <w:szCs w:val="18"/>
              </w:rPr>
              <w:t>Cream, Sour</w:t>
            </w:r>
          </w:p>
        </w:tc>
        <w:tc>
          <w:tcPr>
            <w:tcW w:w="1678" w:type="dxa"/>
          </w:tcPr>
          <w:p w:rsidR="00BB324E" w:rsidRDefault="00BB324E" w:rsidP="00BB324E">
            <w:pPr>
              <w:tabs>
                <w:tab w:val="center" w:pos="4320"/>
                <w:tab w:val="right" w:pos="8640"/>
              </w:tabs>
            </w:pPr>
            <w:r w:rsidRPr="00BB324E">
              <w:rPr>
                <w:rFonts w:cs="Arial"/>
                <w:sz w:val="18"/>
                <w:szCs w:val="18"/>
              </w:rPr>
              <w:t>5 lb.</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5 pound</w:t>
            </w:r>
          </w:p>
        </w:tc>
        <w:tc>
          <w:tcPr>
            <w:tcW w:w="1083" w:type="dxa"/>
          </w:tcPr>
          <w:p w:rsidR="00BB324E" w:rsidRDefault="00D33705" w:rsidP="00BB324E">
            <w:pPr>
              <w:tabs>
                <w:tab w:val="center" w:pos="4320"/>
                <w:tab w:val="right" w:pos="8640"/>
              </w:tabs>
              <w:jc w:val="right"/>
            </w:pPr>
            <w:r>
              <w:rPr>
                <w:rFonts w:cs="Arial"/>
                <w:sz w:val="18"/>
                <w:szCs w:val="18"/>
              </w:rPr>
              <w:t>20</w:t>
            </w:r>
          </w:p>
        </w:tc>
        <w:tc>
          <w:tcPr>
            <w:tcW w:w="1532" w:type="dxa"/>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Pr="00BB324E" w:rsidRDefault="00BB324E" w:rsidP="00BB324E">
            <w:pPr>
              <w:tabs>
                <w:tab w:val="center" w:pos="4320"/>
                <w:tab w:val="right" w:pos="8640"/>
              </w:tabs>
              <w:rPr>
                <w:rFonts w:cs="Arial"/>
                <w:szCs w:val="20"/>
              </w:rPr>
            </w:pPr>
            <w:r w:rsidRPr="00BB324E">
              <w:rPr>
                <w:rFonts w:cs="Arial"/>
                <w:sz w:val="18"/>
                <w:szCs w:val="18"/>
              </w:rPr>
              <w:t>Cottage Cheese, Low Fat Cream Style, Small Curd</w:t>
            </w:r>
          </w:p>
        </w:tc>
        <w:tc>
          <w:tcPr>
            <w:tcW w:w="1678" w:type="dxa"/>
          </w:tcPr>
          <w:p w:rsidR="00BB324E" w:rsidRDefault="00BB324E" w:rsidP="00BB324E">
            <w:pPr>
              <w:tabs>
                <w:tab w:val="center" w:pos="4320"/>
                <w:tab w:val="right" w:pos="8640"/>
              </w:tabs>
            </w:pPr>
            <w:r w:rsidRPr="00BB324E">
              <w:rPr>
                <w:rFonts w:cs="Arial"/>
                <w:sz w:val="18"/>
                <w:szCs w:val="18"/>
              </w:rPr>
              <w:t>5 lb.</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5 pound</w:t>
            </w:r>
          </w:p>
        </w:tc>
        <w:tc>
          <w:tcPr>
            <w:tcW w:w="1083" w:type="dxa"/>
          </w:tcPr>
          <w:p w:rsidR="00BB324E" w:rsidRDefault="00D33705" w:rsidP="00BB324E">
            <w:pPr>
              <w:tabs>
                <w:tab w:val="center" w:pos="4320"/>
                <w:tab w:val="right" w:pos="8640"/>
              </w:tabs>
              <w:jc w:val="right"/>
            </w:pPr>
            <w:r>
              <w:rPr>
                <w:rFonts w:cs="Arial"/>
                <w:sz w:val="18"/>
                <w:szCs w:val="18"/>
              </w:rPr>
              <w:t>45</w:t>
            </w:r>
          </w:p>
        </w:tc>
        <w:tc>
          <w:tcPr>
            <w:tcW w:w="1532" w:type="dxa"/>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Pr="00BB324E" w:rsidRDefault="00BB324E" w:rsidP="00BB324E">
            <w:pPr>
              <w:tabs>
                <w:tab w:val="center" w:pos="4320"/>
                <w:tab w:val="right" w:pos="8640"/>
              </w:tabs>
              <w:rPr>
                <w:rFonts w:cs="Arial"/>
                <w:szCs w:val="20"/>
              </w:rPr>
            </w:pPr>
            <w:r w:rsidRPr="00BB324E">
              <w:rPr>
                <w:rFonts w:cs="Arial"/>
                <w:sz w:val="18"/>
                <w:szCs w:val="18"/>
              </w:rPr>
              <w:t>Yogurt, nonfat (.5%), pre-stirred, sweetened with Splenda® should contain no artificial flavors or colors, no preservatives, contains active yogurt cultures, assorted flavors, nutritional information on containers, must carry expiration date.</w:t>
            </w:r>
          </w:p>
        </w:tc>
        <w:tc>
          <w:tcPr>
            <w:tcW w:w="1678" w:type="dxa"/>
          </w:tcPr>
          <w:p w:rsidR="00BB324E" w:rsidRPr="00BB324E" w:rsidRDefault="00BB324E" w:rsidP="00BB324E">
            <w:pPr>
              <w:tabs>
                <w:tab w:val="center" w:pos="4320"/>
                <w:tab w:val="right" w:pos="8640"/>
              </w:tabs>
              <w:rPr>
                <w:rFonts w:cs="Arial"/>
                <w:szCs w:val="20"/>
              </w:rPr>
            </w:pPr>
            <w:r w:rsidRPr="00BB324E">
              <w:rPr>
                <w:rFonts w:cs="Arial"/>
                <w:szCs w:val="20"/>
              </w:rPr>
              <w:t>6-ounce</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Pr="00BB324E" w:rsidRDefault="00BB324E" w:rsidP="00BB324E">
            <w:pPr>
              <w:tabs>
                <w:tab w:val="center" w:pos="4320"/>
                <w:tab w:val="right" w:pos="8640"/>
              </w:tabs>
              <w:rPr>
                <w:rFonts w:cs="Arial"/>
                <w:szCs w:val="20"/>
              </w:rPr>
            </w:pPr>
            <w:r w:rsidRPr="00BB324E">
              <w:rPr>
                <w:rFonts w:cs="Arial"/>
                <w:szCs w:val="20"/>
              </w:rPr>
              <w:t>dozen</w:t>
            </w:r>
          </w:p>
        </w:tc>
        <w:tc>
          <w:tcPr>
            <w:tcW w:w="1083" w:type="dxa"/>
          </w:tcPr>
          <w:p w:rsidR="00BB324E" w:rsidRPr="00BB324E" w:rsidRDefault="00D33705" w:rsidP="00BB324E">
            <w:pPr>
              <w:tabs>
                <w:tab w:val="center" w:pos="4320"/>
                <w:tab w:val="right" w:pos="8640"/>
              </w:tabs>
              <w:jc w:val="right"/>
              <w:rPr>
                <w:rFonts w:cs="Arial"/>
                <w:szCs w:val="20"/>
              </w:rPr>
            </w:pPr>
            <w:r>
              <w:rPr>
                <w:rFonts w:cs="Arial"/>
                <w:szCs w:val="20"/>
              </w:rPr>
              <w:t>30</w:t>
            </w:r>
          </w:p>
        </w:tc>
        <w:tc>
          <w:tcPr>
            <w:tcW w:w="1532" w:type="dxa"/>
            <w:shd w:val="clear" w:color="auto" w:fill="auto"/>
          </w:tcPr>
          <w:p w:rsidR="00BB324E" w:rsidRDefault="00BB324E" w:rsidP="00BB324E">
            <w:pPr>
              <w:tabs>
                <w:tab w:val="center" w:pos="4320"/>
                <w:tab w:val="right" w:pos="8640"/>
              </w:tabs>
            </w:pPr>
          </w:p>
        </w:tc>
        <w:tc>
          <w:tcPr>
            <w:tcW w:w="1212" w:type="dxa"/>
            <w:tcBorders>
              <w:bottom w:val="single" w:sz="4" w:space="0" w:color="auto"/>
            </w:tcBorders>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Pr="00BB324E" w:rsidRDefault="00BB324E" w:rsidP="00BB324E">
            <w:pPr>
              <w:tabs>
                <w:tab w:val="center" w:pos="4320"/>
                <w:tab w:val="right" w:pos="8640"/>
              </w:tabs>
              <w:rPr>
                <w:rFonts w:cs="Arial"/>
                <w:szCs w:val="20"/>
              </w:rPr>
            </w:pPr>
          </w:p>
        </w:tc>
        <w:tc>
          <w:tcPr>
            <w:tcW w:w="1678" w:type="dxa"/>
          </w:tcPr>
          <w:p w:rsidR="00BB324E" w:rsidRDefault="00BB324E" w:rsidP="00BB324E">
            <w:pPr>
              <w:tabs>
                <w:tab w:val="center" w:pos="4320"/>
                <w:tab w:val="right" w:pos="8640"/>
              </w:tabs>
            </w:pP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p>
        </w:tc>
        <w:tc>
          <w:tcPr>
            <w:tcW w:w="1083" w:type="dxa"/>
          </w:tcPr>
          <w:p w:rsidR="00BB324E" w:rsidRDefault="00BB324E" w:rsidP="00BB324E">
            <w:pPr>
              <w:tabs>
                <w:tab w:val="center" w:pos="4320"/>
                <w:tab w:val="right" w:pos="8640"/>
              </w:tabs>
              <w:jc w:val="right"/>
            </w:pPr>
          </w:p>
        </w:tc>
        <w:tc>
          <w:tcPr>
            <w:tcW w:w="1532" w:type="dxa"/>
            <w:shd w:val="clear" w:color="auto" w:fill="auto"/>
          </w:tcPr>
          <w:p w:rsidR="00BB324E" w:rsidRDefault="00BB324E" w:rsidP="00BB324E">
            <w:pPr>
              <w:tabs>
                <w:tab w:val="center" w:pos="4320"/>
                <w:tab w:val="right" w:pos="8640"/>
              </w:tabs>
            </w:pPr>
            <w:r w:rsidRPr="00BB324E">
              <w:rPr>
                <w:rFonts w:cs="Arial"/>
                <w:b/>
                <w:sz w:val="18"/>
                <w:szCs w:val="18"/>
              </w:rPr>
              <w:t>Sub Total Part 2</w:t>
            </w:r>
          </w:p>
        </w:tc>
        <w:tc>
          <w:tcPr>
            <w:tcW w:w="1212" w:type="dxa"/>
            <w:shd w:val="clear" w:color="auto" w:fill="D9D9D9"/>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Pr="00BB324E" w:rsidRDefault="00BB324E" w:rsidP="00BB324E">
            <w:pPr>
              <w:tabs>
                <w:tab w:val="center" w:pos="4320"/>
                <w:tab w:val="right" w:pos="8640"/>
              </w:tabs>
              <w:rPr>
                <w:rFonts w:cs="Arial"/>
                <w:szCs w:val="20"/>
              </w:rPr>
            </w:pPr>
          </w:p>
        </w:tc>
        <w:tc>
          <w:tcPr>
            <w:tcW w:w="1678" w:type="dxa"/>
          </w:tcPr>
          <w:p w:rsidR="00BB324E" w:rsidRDefault="00BB324E" w:rsidP="00BB324E">
            <w:pPr>
              <w:tabs>
                <w:tab w:val="center" w:pos="4320"/>
                <w:tab w:val="right" w:pos="8640"/>
              </w:tabs>
            </w:pP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p>
        </w:tc>
        <w:tc>
          <w:tcPr>
            <w:tcW w:w="1083" w:type="dxa"/>
          </w:tcPr>
          <w:p w:rsidR="00BB324E" w:rsidRDefault="00BB324E" w:rsidP="00BB324E">
            <w:pPr>
              <w:tabs>
                <w:tab w:val="center" w:pos="4320"/>
                <w:tab w:val="right" w:pos="8640"/>
              </w:tabs>
              <w:jc w:val="right"/>
            </w:pPr>
          </w:p>
        </w:tc>
        <w:tc>
          <w:tcPr>
            <w:tcW w:w="1532" w:type="dxa"/>
            <w:shd w:val="clear" w:color="auto" w:fill="auto"/>
          </w:tcPr>
          <w:p w:rsidR="00BB324E" w:rsidRPr="00BB324E" w:rsidRDefault="00BB324E" w:rsidP="00D33705">
            <w:pPr>
              <w:tabs>
                <w:tab w:val="center" w:pos="4320"/>
                <w:tab w:val="right" w:pos="8640"/>
              </w:tabs>
              <w:rPr>
                <w:rFonts w:cs="Arial"/>
                <w:b/>
                <w:sz w:val="18"/>
                <w:szCs w:val="18"/>
              </w:rPr>
            </w:pPr>
            <w:r w:rsidRPr="00BB324E">
              <w:rPr>
                <w:rFonts w:cs="Arial"/>
                <w:b/>
                <w:sz w:val="18"/>
                <w:szCs w:val="18"/>
              </w:rPr>
              <w:t xml:space="preserve">Total Group </w:t>
            </w:r>
            <w:r w:rsidR="00D33705">
              <w:rPr>
                <w:rFonts w:cs="Arial"/>
                <w:b/>
                <w:sz w:val="18"/>
                <w:szCs w:val="18"/>
              </w:rPr>
              <w:t>2</w:t>
            </w:r>
          </w:p>
        </w:tc>
        <w:tc>
          <w:tcPr>
            <w:tcW w:w="1212" w:type="dxa"/>
            <w:shd w:val="clear" w:color="auto" w:fill="D9D9D9"/>
          </w:tcPr>
          <w:p w:rsidR="00BB324E" w:rsidRDefault="00BB324E" w:rsidP="00BB324E">
            <w:pPr>
              <w:tabs>
                <w:tab w:val="center" w:pos="4320"/>
                <w:tab w:val="right" w:pos="8640"/>
              </w:tabs>
            </w:pPr>
            <w:r w:rsidRPr="00BB324E">
              <w:rPr>
                <w:rFonts w:cs="Arial"/>
                <w:sz w:val="18"/>
                <w:szCs w:val="18"/>
              </w:rPr>
              <w:t>$</w:t>
            </w:r>
          </w:p>
        </w:tc>
      </w:tr>
    </w:tbl>
    <w:p w:rsidR="00BB324E" w:rsidRPr="004455B0" w:rsidRDefault="00BB324E" w:rsidP="00BB324E">
      <w:pPr>
        <w:tabs>
          <w:tab w:val="left" w:pos="5940"/>
          <w:tab w:val="left" w:pos="9990"/>
        </w:tabs>
        <w:rPr>
          <w:rFonts w:cs="Arial"/>
          <w:sz w:val="18"/>
          <w:szCs w:val="18"/>
        </w:rPr>
      </w:pPr>
      <w:r w:rsidRPr="004455B0">
        <w:rPr>
          <w:rFonts w:cs="Arial"/>
          <w:b/>
          <w:sz w:val="18"/>
          <w:szCs w:val="18"/>
        </w:rPr>
        <w:t>Part 1 and Part 2 Milk Products Delivery Requirements</w:t>
      </w:r>
      <w:r w:rsidRPr="004455B0">
        <w:rPr>
          <w:rFonts w:cs="Arial"/>
          <w:sz w:val="18"/>
          <w:szCs w:val="18"/>
        </w:rPr>
        <w:t>:  Weekly.</w:t>
      </w:r>
    </w:p>
    <w:p w:rsidR="00BB324E" w:rsidRPr="004455B0" w:rsidRDefault="00BB324E" w:rsidP="00BB324E">
      <w:pPr>
        <w:tabs>
          <w:tab w:val="left" w:pos="5940"/>
          <w:tab w:val="left" w:pos="9990"/>
        </w:tabs>
        <w:rPr>
          <w:rFonts w:cs="Arial"/>
          <w:sz w:val="18"/>
          <w:szCs w:val="18"/>
        </w:rPr>
      </w:pPr>
    </w:p>
    <w:p w:rsidR="00BB324E" w:rsidRDefault="00BB324E" w:rsidP="00BB324E">
      <w:pPr>
        <w:tabs>
          <w:tab w:val="left" w:pos="864"/>
          <w:tab w:val="left" w:pos="3528"/>
          <w:tab w:val="left" w:pos="5220"/>
          <w:tab w:val="left" w:pos="6570"/>
          <w:tab w:val="left" w:pos="7650"/>
          <w:tab w:val="left" w:pos="9000"/>
          <w:tab w:val="left" w:pos="9990"/>
        </w:tabs>
        <w:jc w:val="center"/>
        <w:rPr>
          <w:rFonts w:cs="Arial"/>
          <w:b/>
          <w:sz w:val="18"/>
          <w:szCs w:val="18"/>
          <w:u w:val="single"/>
        </w:rPr>
      </w:pPr>
    </w:p>
    <w:p w:rsidR="00BB324E" w:rsidRPr="004455B0" w:rsidRDefault="00BB324E" w:rsidP="00BB324E">
      <w:pPr>
        <w:tabs>
          <w:tab w:val="left" w:pos="864"/>
          <w:tab w:val="left" w:pos="3528"/>
          <w:tab w:val="left" w:pos="5220"/>
          <w:tab w:val="left" w:pos="6570"/>
          <w:tab w:val="left" w:pos="7650"/>
          <w:tab w:val="left" w:pos="9000"/>
          <w:tab w:val="left" w:pos="9990"/>
        </w:tabs>
        <w:jc w:val="center"/>
        <w:rPr>
          <w:rFonts w:cs="Arial"/>
          <w:b/>
          <w:sz w:val="18"/>
          <w:szCs w:val="18"/>
        </w:rPr>
      </w:pPr>
      <w:r w:rsidRPr="004455B0">
        <w:rPr>
          <w:rFonts w:cs="Arial"/>
          <w:b/>
          <w:sz w:val="18"/>
          <w:szCs w:val="18"/>
        </w:rPr>
        <w:t xml:space="preserve">GROUP </w:t>
      </w:r>
      <w:r w:rsidR="00201881">
        <w:rPr>
          <w:rFonts w:cs="Arial"/>
          <w:b/>
          <w:sz w:val="18"/>
          <w:szCs w:val="18"/>
        </w:rPr>
        <w:t>3</w:t>
      </w:r>
      <w:r w:rsidRPr="004455B0">
        <w:rPr>
          <w:rFonts w:cs="Arial"/>
          <w:b/>
          <w:sz w:val="18"/>
          <w:szCs w:val="18"/>
        </w:rPr>
        <w:t xml:space="preserve"> - KANSAS STATE SCHOOL FOR THE DEAF, 450 EAST PARK STREET, OLATHE, KANSAS 66061</w:t>
      </w:r>
    </w:p>
    <w:tbl>
      <w:tblPr>
        <w:tblW w:w="13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49"/>
        <w:gridCol w:w="1678"/>
        <w:gridCol w:w="1199"/>
        <w:gridCol w:w="1223"/>
        <w:gridCol w:w="1083"/>
        <w:gridCol w:w="1532"/>
        <w:gridCol w:w="1212"/>
      </w:tblGrid>
      <w:tr w:rsidR="00BB324E" w:rsidTr="00D33705">
        <w:tc>
          <w:tcPr>
            <w:tcW w:w="5249" w:type="dxa"/>
            <w:tcBorders>
              <w:bottom w:val="single" w:sz="4" w:space="0" w:color="auto"/>
            </w:tcBorders>
          </w:tcPr>
          <w:p w:rsidR="00BB324E" w:rsidRDefault="00BB324E" w:rsidP="00BB324E">
            <w:pPr>
              <w:tabs>
                <w:tab w:val="center" w:pos="4320"/>
                <w:tab w:val="right" w:pos="8640"/>
              </w:tabs>
            </w:pPr>
            <w:r w:rsidRPr="00BB324E">
              <w:rPr>
                <w:rFonts w:cs="Arial"/>
                <w:b/>
                <w:szCs w:val="20"/>
              </w:rPr>
              <w:t>Article</w:t>
            </w:r>
          </w:p>
        </w:tc>
        <w:tc>
          <w:tcPr>
            <w:tcW w:w="1678" w:type="dxa"/>
            <w:tcBorders>
              <w:bottom w:val="single" w:sz="4" w:space="0" w:color="auto"/>
            </w:tcBorders>
          </w:tcPr>
          <w:p w:rsidR="00BB324E" w:rsidRDefault="00BB324E" w:rsidP="00BB324E">
            <w:pPr>
              <w:tabs>
                <w:tab w:val="center" w:pos="4320"/>
                <w:tab w:val="right" w:pos="8640"/>
              </w:tabs>
            </w:pPr>
            <w:r w:rsidRPr="00BB324E">
              <w:rPr>
                <w:rFonts w:cs="Arial"/>
                <w:b/>
                <w:szCs w:val="20"/>
              </w:rPr>
              <w:t>Container</w:t>
            </w:r>
          </w:p>
        </w:tc>
        <w:tc>
          <w:tcPr>
            <w:tcW w:w="1199" w:type="dxa"/>
            <w:tcBorders>
              <w:bottom w:val="single" w:sz="4" w:space="0" w:color="auto"/>
            </w:tcBorders>
          </w:tcPr>
          <w:p w:rsidR="00BB324E" w:rsidRDefault="00BB324E" w:rsidP="00BB324E">
            <w:pPr>
              <w:tabs>
                <w:tab w:val="center" w:pos="4320"/>
                <w:tab w:val="right" w:pos="8640"/>
              </w:tabs>
            </w:pPr>
            <w:r w:rsidRPr="00BB324E">
              <w:rPr>
                <w:rFonts w:cs="Arial"/>
                <w:b/>
                <w:szCs w:val="20"/>
              </w:rPr>
              <w:t>Vendor Item No.</w:t>
            </w:r>
          </w:p>
        </w:tc>
        <w:tc>
          <w:tcPr>
            <w:tcW w:w="1223" w:type="dxa"/>
            <w:tcBorders>
              <w:bottom w:val="single" w:sz="4" w:space="0" w:color="auto"/>
            </w:tcBorders>
          </w:tcPr>
          <w:p w:rsidR="00BB324E" w:rsidRDefault="00BB324E" w:rsidP="00BB324E">
            <w:pPr>
              <w:tabs>
                <w:tab w:val="center" w:pos="4320"/>
                <w:tab w:val="right" w:pos="8640"/>
              </w:tabs>
            </w:pPr>
            <w:r w:rsidRPr="00BB324E">
              <w:rPr>
                <w:rFonts w:cs="Arial"/>
                <w:b/>
                <w:szCs w:val="20"/>
              </w:rPr>
              <w:t>Bidding Unit</w:t>
            </w:r>
          </w:p>
        </w:tc>
        <w:tc>
          <w:tcPr>
            <w:tcW w:w="1083" w:type="dxa"/>
            <w:tcBorders>
              <w:bottom w:val="single" w:sz="4" w:space="0" w:color="auto"/>
            </w:tcBorders>
          </w:tcPr>
          <w:p w:rsidR="00BB324E" w:rsidRDefault="00BB324E" w:rsidP="00BB324E">
            <w:pPr>
              <w:tabs>
                <w:tab w:val="center" w:pos="4320"/>
                <w:tab w:val="right" w:pos="8640"/>
              </w:tabs>
            </w:pPr>
            <w:r w:rsidRPr="00BB324E">
              <w:rPr>
                <w:rFonts w:cs="Arial"/>
                <w:b/>
                <w:szCs w:val="20"/>
              </w:rPr>
              <w:t>Est. Qty Required</w:t>
            </w:r>
          </w:p>
        </w:tc>
        <w:tc>
          <w:tcPr>
            <w:tcW w:w="1532" w:type="dxa"/>
            <w:tcBorders>
              <w:bottom w:val="single" w:sz="4" w:space="0" w:color="auto"/>
            </w:tcBorders>
          </w:tcPr>
          <w:p w:rsidR="00BB324E" w:rsidRDefault="00BB324E" w:rsidP="00BB324E">
            <w:pPr>
              <w:tabs>
                <w:tab w:val="center" w:pos="4320"/>
                <w:tab w:val="right" w:pos="8640"/>
              </w:tabs>
            </w:pPr>
            <w:r w:rsidRPr="00BB324E">
              <w:rPr>
                <w:rFonts w:cs="Arial"/>
                <w:b/>
                <w:szCs w:val="20"/>
              </w:rPr>
              <w:t>Unit Price</w:t>
            </w:r>
          </w:p>
        </w:tc>
        <w:tc>
          <w:tcPr>
            <w:tcW w:w="1212" w:type="dxa"/>
            <w:tcBorders>
              <w:bottom w:val="single" w:sz="4" w:space="0" w:color="auto"/>
            </w:tcBorders>
          </w:tcPr>
          <w:p w:rsidR="00BB324E" w:rsidRDefault="00BB324E" w:rsidP="00BB324E">
            <w:pPr>
              <w:tabs>
                <w:tab w:val="center" w:pos="4320"/>
                <w:tab w:val="right" w:pos="8640"/>
              </w:tabs>
            </w:pPr>
            <w:r w:rsidRPr="00BB324E">
              <w:rPr>
                <w:rFonts w:cs="Arial"/>
                <w:b/>
                <w:szCs w:val="20"/>
              </w:rPr>
              <w:t>Estimated Total</w:t>
            </w:r>
          </w:p>
        </w:tc>
      </w:tr>
      <w:tr w:rsidR="00BB324E" w:rsidTr="00D33705">
        <w:tc>
          <w:tcPr>
            <w:tcW w:w="13176" w:type="dxa"/>
            <w:gridSpan w:val="7"/>
            <w:shd w:val="clear" w:color="auto" w:fill="FFCC99"/>
          </w:tcPr>
          <w:p w:rsidR="00BB324E" w:rsidRDefault="00BB324E" w:rsidP="00BB324E">
            <w:pPr>
              <w:tabs>
                <w:tab w:val="center" w:pos="4320"/>
                <w:tab w:val="right" w:pos="8640"/>
              </w:tabs>
            </w:pPr>
            <w:r w:rsidRPr="00BB324E">
              <w:rPr>
                <w:rFonts w:cs="Arial"/>
                <w:b/>
                <w:sz w:val="18"/>
                <w:szCs w:val="18"/>
              </w:rPr>
              <w:t>Part 1—Fluid Milk</w:t>
            </w:r>
          </w:p>
        </w:tc>
      </w:tr>
      <w:tr w:rsidR="00BB324E" w:rsidTr="00D33705">
        <w:tc>
          <w:tcPr>
            <w:tcW w:w="5249" w:type="dxa"/>
          </w:tcPr>
          <w:p w:rsidR="00BB324E" w:rsidRDefault="00BB324E" w:rsidP="00BB324E">
            <w:pPr>
              <w:tabs>
                <w:tab w:val="center" w:pos="4320"/>
                <w:tab w:val="right" w:pos="8640"/>
              </w:tabs>
            </w:pPr>
            <w:r w:rsidRPr="00BB324E">
              <w:rPr>
                <w:rFonts w:cs="Arial"/>
                <w:sz w:val="18"/>
                <w:szCs w:val="18"/>
              </w:rPr>
              <w:t>Milk, 2%</w:t>
            </w:r>
          </w:p>
        </w:tc>
        <w:tc>
          <w:tcPr>
            <w:tcW w:w="1678" w:type="dxa"/>
          </w:tcPr>
          <w:p w:rsidR="00BB324E" w:rsidRDefault="00D33705" w:rsidP="00BB324E">
            <w:pPr>
              <w:tabs>
                <w:tab w:val="center" w:pos="4320"/>
                <w:tab w:val="right" w:pos="8640"/>
              </w:tabs>
            </w:pPr>
            <w:r>
              <w:rPr>
                <w:rFonts w:cs="Arial"/>
                <w:sz w:val="18"/>
                <w:szCs w:val="18"/>
              </w:rPr>
              <w:t xml:space="preserve">½ </w:t>
            </w:r>
            <w:r w:rsidR="00BB324E" w:rsidRPr="00BB324E">
              <w:rPr>
                <w:rFonts w:cs="Arial"/>
                <w:sz w:val="18"/>
                <w:szCs w:val="18"/>
              </w:rPr>
              <w:t>-gallon plastic</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gallon</w:t>
            </w:r>
          </w:p>
        </w:tc>
        <w:tc>
          <w:tcPr>
            <w:tcW w:w="1083" w:type="dxa"/>
          </w:tcPr>
          <w:p w:rsidR="00BB324E" w:rsidRDefault="00D33705" w:rsidP="00BB324E">
            <w:pPr>
              <w:tabs>
                <w:tab w:val="center" w:pos="4320"/>
                <w:tab w:val="right" w:pos="8640"/>
              </w:tabs>
              <w:jc w:val="right"/>
            </w:pPr>
            <w:r>
              <w:rPr>
                <w:rFonts w:cs="Arial"/>
                <w:sz w:val="18"/>
                <w:szCs w:val="18"/>
              </w:rPr>
              <w:t>20</w:t>
            </w:r>
          </w:p>
        </w:tc>
        <w:tc>
          <w:tcPr>
            <w:tcW w:w="1532" w:type="dxa"/>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r w:rsidR="00D33705" w:rsidTr="00D33705">
        <w:tc>
          <w:tcPr>
            <w:tcW w:w="5249" w:type="dxa"/>
          </w:tcPr>
          <w:p w:rsidR="00D33705" w:rsidRDefault="00D33705" w:rsidP="00C41864">
            <w:pPr>
              <w:tabs>
                <w:tab w:val="center" w:pos="4320"/>
                <w:tab w:val="right" w:pos="8640"/>
              </w:tabs>
            </w:pPr>
            <w:r w:rsidRPr="00BB324E">
              <w:rPr>
                <w:rFonts w:cs="Arial"/>
                <w:sz w:val="18"/>
                <w:szCs w:val="18"/>
              </w:rPr>
              <w:t>Milk, 2%</w:t>
            </w:r>
          </w:p>
        </w:tc>
        <w:tc>
          <w:tcPr>
            <w:tcW w:w="1678" w:type="dxa"/>
          </w:tcPr>
          <w:p w:rsidR="00D33705" w:rsidRDefault="00D33705" w:rsidP="00C41864">
            <w:pPr>
              <w:tabs>
                <w:tab w:val="center" w:pos="4320"/>
                <w:tab w:val="right" w:pos="8640"/>
              </w:tabs>
            </w:pPr>
            <w:r w:rsidRPr="00BB324E">
              <w:rPr>
                <w:rFonts w:cs="Arial"/>
                <w:sz w:val="18"/>
                <w:szCs w:val="18"/>
              </w:rPr>
              <w:t>1-gallon plastic</w:t>
            </w:r>
          </w:p>
        </w:tc>
        <w:tc>
          <w:tcPr>
            <w:tcW w:w="1199" w:type="dxa"/>
            <w:shd w:val="clear" w:color="auto" w:fill="CCFFFF"/>
          </w:tcPr>
          <w:p w:rsidR="00D33705" w:rsidRDefault="00D33705" w:rsidP="00C41864">
            <w:pPr>
              <w:tabs>
                <w:tab w:val="center" w:pos="4320"/>
                <w:tab w:val="right" w:pos="8640"/>
              </w:tabs>
            </w:pPr>
          </w:p>
        </w:tc>
        <w:tc>
          <w:tcPr>
            <w:tcW w:w="1223" w:type="dxa"/>
          </w:tcPr>
          <w:p w:rsidR="00D33705" w:rsidRDefault="00D33705" w:rsidP="00C41864">
            <w:pPr>
              <w:tabs>
                <w:tab w:val="center" w:pos="4320"/>
                <w:tab w:val="right" w:pos="8640"/>
              </w:tabs>
            </w:pPr>
            <w:r w:rsidRPr="00BB324E">
              <w:rPr>
                <w:rFonts w:cs="Arial"/>
                <w:sz w:val="18"/>
                <w:szCs w:val="18"/>
              </w:rPr>
              <w:t>gallon</w:t>
            </w:r>
          </w:p>
        </w:tc>
        <w:tc>
          <w:tcPr>
            <w:tcW w:w="1083" w:type="dxa"/>
          </w:tcPr>
          <w:p w:rsidR="00D33705" w:rsidRDefault="00D33705" w:rsidP="00C41864">
            <w:pPr>
              <w:tabs>
                <w:tab w:val="center" w:pos="4320"/>
                <w:tab w:val="right" w:pos="8640"/>
              </w:tabs>
              <w:jc w:val="right"/>
            </w:pPr>
            <w:r>
              <w:rPr>
                <w:rFonts w:cs="Arial"/>
                <w:sz w:val="18"/>
                <w:szCs w:val="18"/>
              </w:rPr>
              <w:t>60</w:t>
            </w:r>
          </w:p>
        </w:tc>
        <w:tc>
          <w:tcPr>
            <w:tcW w:w="1532" w:type="dxa"/>
            <w:shd w:val="clear" w:color="auto" w:fill="CCFFFF"/>
          </w:tcPr>
          <w:p w:rsidR="00D33705" w:rsidRDefault="00D33705" w:rsidP="00C41864">
            <w:pPr>
              <w:tabs>
                <w:tab w:val="center" w:pos="4320"/>
                <w:tab w:val="right" w:pos="8640"/>
              </w:tabs>
            </w:pPr>
            <w:r w:rsidRPr="00BB324E">
              <w:rPr>
                <w:rFonts w:cs="Arial"/>
                <w:sz w:val="18"/>
                <w:szCs w:val="18"/>
              </w:rPr>
              <w:t>$</w:t>
            </w:r>
          </w:p>
        </w:tc>
        <w:tc>
          <w:tcPr>
            <w:tcW w:w="1212" w:type="dxa"/>
            <w:shd w:val="clear" w:color="auto" w:fill="CCFFFF"/>
          </w:tcPr>
          <w:p w:rsidR="00D33705" w:rsidRDefault="00D33705" w:rsidP="00C41864">
            <w:pPr>
              <w:tabs>
                <w:tab w:val="center" w:pos="4320"/>
                <w:tab w:val="right" w:pos="8640"/>
              </w:tabs>
            </w:pPr>
            <w:r w:rsidRPr="00BB324E">
              <w:rPr>
                <w:rFonts w:cs="Arial"/>
                <w:sz w:val="18"/>
                <w:szCs w:val="18"/>
              </w:rPr>
              <w:t>$</w:t>
            </w:r>
          </w:p>
        </w:tc>
      </w:tr>
      <w:tr w:rsidR="00D33705" w:rsidTr="00D33705">
        <w:tc>
          <w:tcPr>
            <w:tcW w:w="5249" w:type="dxa"/>
          </w:tcPr>
          <w:p w:rsidR="00D33705" w:rsidRDefault="00D33705" w:rsidP="00BB324E">
            <w:pPr>
              <w:tabs>
                <w:tab w:val="center" w:pos="4320"/>
                <w:tab w:val="right" w:pos="8640"/>
              </w:tabs>
            </w:pPr>
            <w:r w:rsidRPr="00BB324E">
              <w:rPr>
                <w:rFonts w:cs="Arial"/>
                <w:sz w:val="18"/>
                <w:szCs w:val="18"/>
              </w:rPr>
              <w:t>Milk, 2%</w:t>
            </w:r>
          </w:p>
        </w:tc>
        <w:tc>
          <w:tcPr>
            <w:tcW w:w="1678" w:type="dxa"/>
          </w:tcPr>
          <w:p w:rsidR="00D33705" w:rsidRDefault="00D33705" w:rsidP="00BB324E">
            <w:pPr>
              <w:tabs>
                <w:tab w:val="center" w:pos="4320"/>
                <w:tab w:val="right" w:pos="8640"/>
              </w:tabs>
            </w:pPr>
            <w:r w:rsidRPr="00BB324E">
              <w:rPr>
                <w:rFonts w:cs="Arial"/>
                <w:sz w:val="18"/>
                <w:szCs w:val="18"/>
              </w:rPr>
              <w:t>½ pint paper ctn</w:t>
            </w:r>
          </w:p>
        </w:tc>
        <w:tc>
          <w:tcPr>
            <w:tcW w:w="1199" w:type="dxa"/>
            <w:shd w:val="clear" w:color="auto" w:fill="CCFFFF"/>
          </w:tcPr>
          <w:p w:rsidR="00D33705" w:rsidRDefault="00D33705" w:rsidP="00BB324E">
            <w:pPr>
              <w:tabs>
                <w:tab w:val="center" w:pos="4320"/>
                <w:tab w:val="right" w:pos="8640"/>
              </w:tabs>
            </w:pPr>
          </w:p>
        </w:tc>
        <w:tc>
          <w:tcPr>
            <w:tcW w:w="1223" w:type="dxa"/>
          </w:tcPr>
          <w:p w:rsidR="00D33705" w:rsidRDefault="00D33705" w:rsidP="00BB324E">
            <w:pPr>
              <w:tabs>
                <w:tab w:val="center" w:pos="4320"/>
                <w:tab w:val="right" w:pos="8640"/>
              </w:tabs>
            </w:pPr>
            <w:r w:rsidRPr="00BB324E">
              <w:rPr>
                <w:rFonts w:cs="Arial"/>
                <w:sz w:val="18"/>
                <w:szCs w:val="18"/>
              </w:rPr>
              <w:t>½ pint</w:t>
            </w:r>
          </w:p>
        </w:tc>
        <w:tc>
          <w:tcPr>
            <w:tcW w:w="1083" w:type="dxa"/>
          </w:tcPr>
          <w:p w:rsidR="00D33705" w:rsidRDefault="00D33705" w:rsidP="00BB324E">
            <w:pPr>
              <w:tabs>
                <w:tab w:val="center" w:pos="4320"/>
                <w:tab w:val="right" w:pos="8640"/>
              </w:tabs>
              <w:jc w:val="right"/>
            </w:pPr>
            <w:r>
              <w:rPr>
                <w:rFonts w:cs="Arial"/>
                <w:sz w:val="18"/>
                <w:szCs w:val="18"/>
              </w:rPr>
              <w:t>11</w:t>
            </w:r>
            <w:r w:rsidRPr="00BB324E">
              <w:rPr>
                <w:rFonts w:cs="Arial"/>
                <w:sz w:val="18"/>
                <w:szCs w:val="18"/>
              </w:rPr>
              <w:t>,000</w:t>
            </w:r>
          </w:p>
        </w:tc>
        <w:tc>
          <w:tcPr>
            <w:tcW w:w="1532" w:type="dxa"/>
            <w:shd w:val="clear" w:color="auto" w:fill="CCFFFF"/>
          </w:tcPr>
          <w:p w:rsidR="00D33705" w:rsidRDefault="00D33705" w:rsidP="00BB324E">
            <w:pPr>
              <w:tabs>
                <w:tab w:val="center" w:pos="4320"/>
                <w:tab w:val="right" w:pos="8640"/>
              </w:tabs>
            </w:pPr>
            <w:r w:rsidRPr="00BB324E">
              <w:rPr>
                <w:rFonts w:cs="Arial"/>
                <w:sz w:val="18"/>
                <w:szCs w:val="18"/>
              </w:rPr>
              <w:t>$</w:t>
            </w:r>
          </w:p>
        </w:tc>
        <w:tc>
          <w:tcPr>
            <w:tcW w:w="1212" w:type="dxa"/>
            <w:shd w:val="clear" w:color="auto" w:fill="CCFFFF"/>
          </w:tcPr>
          <w:p w:rsidR="00D33705" w:rsidRDefault="00D33705" w:rsidP="00BB324E">
            <w:pPr>
              <w:tabs>
                <w:tab w:val="center" w:pos="4320"/>
                <w:tab w:val="right" w:pos="8640"/>
              </w:tabs>
            </w:pPr>
            <w:r w:rsidRPr="00BB324E">
              <w:rPr>
                <w:rFonts w:cs="Arial"/>
                <w:sz w:val="18"/>
                <w:szCs w:val="18"/>
              </w:rPr>
              <w:t>$</w:t>
            </w:r>
          </w:p>
        </w:tc>
      </w:tr>
      <w:tr w:rsidR="00D33705" w:rsidTr="00D33705">
        <w:tc>
          <w:tcPr>
            <w:tcW w:w="5249" w:type="dxa"/>
          </w:tcPr>
          <w:p w:rsidR="00D33705" w:rsidRDefault="00D33705" w:rsidP="00BB324E">
            <w:pPr>
              <w:tabs>
                <w:tab w:val="center" w:pos="4320"/>
                <w:tab w:val="right" w:pos="8640"/>
              </w:tabs>
            </w:pPr>
            <w:r w:rsidRPr="00BB324E">
              <w:rPr>
                <w:rFonts w:cs="Arial"/>
                <w:sz w:val="18"/>
                <w:szCs w:val="18"/>
              </w:rPr>
              <w:t>Milk, Skim</w:t>
            </w:r>
          </w:p>
        </w:tc>
        <w:tc>
          <w:tcPr>
            <w:tcW w:w="1678" w:type="dxa"/>
          </w:tcPr>
          <w:p w:rsidR="00D33705" w:rsidRDefault="00D33705" w:rsidP="00BB324E">
            <w:pPr>
              <w:tabs>
                <w:tab w:val="center" w:pos="4320"/>
                <w:tab w:val="right" w:pos="8640"/>
              </w:tabs>
            </w:pPr>
            <w:r w:rsidRPr="00BB324E">
              <w:rPr>
                <w:rFonts w:cs="Arial"/>
                <w:sz w:val="18"/>
                <w:szCs w:val="18"/>
              </w:rPr>
              <w:t>½ pint paper ctn</w:t>
            </w:r>
          </w:p>
        </w:tc>
        <w:tc>
          <w:tcPr>
            <w:tcW w:w="1199" w:type="dxa"/>
            <w:shd w:val="clear" w:color="auto" w:fill="CCFFFF"/>
          </w:tcPr>
          <w:p w:rsidR="00D33705" w:rsidRDefault="00D33705" w:rsidP="00BB324E">
            <w:pPr>
              <w:tabs>
                <w:tab w:val="center" w:pos="4320"/>
                <w:tab w:val="right" w:pos="8640"/>
              </w:tabs>
            </w:pPr>
          </w:p>
        </w:tc>
        <w:tc>
          <w:tcPr>
            <w:tcW w:w="1223" w:type="dxa"/>
          </w:tcPr>
          <w:p w:rsidR="00D33705" w:rsidRDefault="00D33705" w:rsidP="00BB324E">
            <w:pPr>
              <w:tabs>
                <w:tab w:val="center" w:pos="4320"/>
                <w:tab w:val="right" w:pos="8640"/>
              </w:tabs>
            </w:pPr>
            <w:r w:rsidRPr="00BB324E">
              <w:rPr>
                <w:rFonts w:cs="Arial"/>
                <w:sz w:val="18"/>
                <w:szCs w:val="18"/>
              </w:rPr>
              <w:t>½ pint</w:t>
            </w:r>
          </w:p>
        </w:tc>
        <w:tc>
          <w:tcPr>
            <w:tcW w:w="1083" w:type="dxa"/>
          </w:tcPr>
          <w:p w:rsidR="00D33705" w:rsidRDefault="00D33705" w:rsidP="00BB324E">
            <w:pPr>
              <w:tabs>
                <w:tab w:val="center" w:pos="4320"/>
                <w:tab w:val="right" w:pos="8640"/>
              </w:tabs>
              <w:jc w:val="right"/>
            </w:pPr>
            <w:r>
              <w:rPr>
                <w:rFonts w:cs="Arial"/>
                <w:sz w:val="18"/>
                <w:szCs w:val="18"/>
              </w:rPr>
              <w:t>3</w:t>
            </w:r>
            <w:r w:rsidRPr="00BB324E">
              <w:rPr>
                <w:rFonts w:cs="Arial"/>
                <w:sz w:val="18"/>
                <w:szCs w:val="18"/>
              </w:rPr>
              <w:t>,000</w:t>
            </w:r>
          </w:p>
        </w:tc>
        <w:tc>
          <w:tcPr>
            <w:tcW w:w="1532" w:type="dxa"/>
            <w:shd w:val="clear" w:color="auto" w:fill="CCFFFF"/>
          </w:tcPr>
          <w:p w:rsidR="00D33705" w:rsidRDefault="00D33705" w:rsidP="00BB324E">
            <w:pPr>
              <w:tabs>
                <w:tab w:val="center" w:pos="4320"/>
                <w:tab w:val="right" w:pos="8640"/>
              </w:tabs>
            </w:pPr>
            <w:r w:rsidRPr="00BB324E">
              <w:rPr>
                <w:rFonts w:cs="Arial"/>
                <w:sz w:val="18"/>
                <w:szCs w:val="18"/>
              </w:rPr>
              <w:t>$</w:t>
            </w:r>
          </w:p>
        </w:tc>
        <w:tc>
          <w:tcPr>
            <w:tcW w:w="1212" w:type="dxa"/>
            <w:shd w:val="clear" w:color="auto" w:fill="CCFFFF"/>
          </w:tcPr>
          <w:p w:rsidR="00D33705" w:rsidRDefault="00D33705" w:rsidP="00BB324E">
            <w:pPr>
              <w:tabs>
                <w:tab w:val="center" w:pos="4320"/>
                <w:tab w:val="right" w:pos="8640"/>
              </w:tabs>
            </w:pPr>
            <w:r w:rsidRPr="00BB324E">
              <w:rPr>
                <w:rFonts w:cs="Arial"/>
                <w:sz w:val="18"/>
                <w:szCs w:val="18"/>
              </w:rPr>
              <w:t>$</w:t>
            </w:r>
          </w:p>
        </w:tc>
      </w:tr>
      <w:tr w:rsidR="00D33705" w:rsidTr="00D33705">
        <w:tc>
          <w:tcPr>
            <w:tcW w:w="5249" w:type="dxa"/>
          </w:tcPr>
          <w:p w:rsidR="00D33705" w:rsidRDefault="00D33705" w:rsidP="00BB324E">
            <w:pPr>
              <w:tabs>
                <w:tab w:val="center" w:pos="4320"/>
                <w:tab w:val="right" w:pos="8640"/>
              </w:tabs>
            </w:pPr>
            <w:r w:rsidRPr="00BB324E">
              <w:rPr>
                <w:rFonts w:cs="Arial"/>
                <w:sz w:val="18"/>
                <w:szCs w:val="18"/>
              </w:rPr>
              <w:t>Chocolate Milk, Nonfat</w:t>
            </w:r>
          </w:p>
        </w:tc>
        <w:tc>
          <w:tcPr>
            <w:tcW w:w="1678" w:type="dxa"/>
          </w:tcPr>
          <w:p w:rsidR="00D33705" w:rsidRDefault="00D33705" w:rsidP="00BB324E">
            <w:pPr>
              <w:tabs>
                <w:tab w:val="center" w:pos="4320"/>
                <w:tab w:val="right" w:pos="8640"/>
              </w:tabs>
            </w:pPr>
            <w:r w:rsidRPr="00BB324E">
              <w:rPr>
                <w:rFonts w:cs="Arial"/>
                <w:sz w:val="18"/>
                <w:szCs w:val="18"/>
              </w:rPr>
              <w:t>½ pint paper ctn.</w:t>
            </w:r>
          </w:p>
        </w:tc>
        <w:tc>
          <w:tcPr>
            <w:tcW w:w="1199" w:type="dxa"/>
            <w:tcBorders>
              <w:bottom w:val="single" w:sz="4" w:space="0" w:color="auto"/>
            </w:tcBorders>
            <w:shd w:val="clear" w:color="auto" w:fill="CCFFFF"/>
          </w:tcPr>
          <w:p w:rsidR="00D33705" w:rsidRDefault="00D33705" w:rsidP="00BB324E">
            <w:pPr>
              <w:tabs>
                <w:tab w:val="center" w:pos="4320"/>
                <w:tab w:val="right" w:pos="8640"/>
              </w:tabs>
            </w:pPr>
          </w:p>
        </w:tc>
        <w:tc>
          <w:tcPr>
            <w:tcW w:w="1223" w:type="dxa"/>
          </w:tcPr>
          <w:p w:rsidR="00D33705" w:rsidRDefault="00D33705" w:rsidP="00BB324E">
            <w:pPr>
              <w:tabs>
                <w:tab w:val="center" w:pos="4320"/>
                <w:tab w:val="right" w:pos="8640"/>
              </w:tabs>
            </w:pPr>
            <w:r w:rsidRPr="00BB324E">
              <w:rPr>
                <w:rFonts w:cs="Arial"/>
                <w:sz w:val="18"/>
                <w:szCs w:val="18"/>
              </w:rPr>
              <w:t>½ pint</w:t>
            </w:r>
          </w:p>
        </w:tc>
        <w:tc>
          <w:tcPr>
            <w:tcW w:w="1083" w:type="dxa"/>
          </w:tcPr>
          <w:p w:rsidR="00D33705" w:rsidRDefault="00D33705" w:rsidP="00D33705">
            <w:pPr>
              <w:tabs>
                <w:tab w:val="center" w:pos="4320"/>
                <w:tab w:val="right" w:pos="8640"/>
              </w:tabs>
              <w:jc w:val="right"/>
            </w:pPr>
            <w:r>
              <w:rPr>
                <w:rFonts w:cs="Arial"/>
                <w:sz w:val="18"/>
                <w:szCs w:val="18"/>
              </w:rPr>
              <w:t>10</w:t>
            </w:r>
            <w:r w:rsidRPr="00BB324E">
              <w:rPr>
                <w:rFonts w:cs="Arial"/>
                <w:sz w:val="18"/>
                <w:szCs w:val="18"/>
              </w:rPr>
              <w:t>,</w:t>
            </w:r>
            <w:r>
              <w:rPr>
                <w:rFonts w:cs="Arial"/>
                <w:sz w:val="18"/>
                <w:szCs w:val="18"/>
              </w:rPr>
              <w:t>5</w:t>
            </w:r>
            <w:r w:rsidRPr="00BB324E">
              <w:rPr>
                <w:rFonts w:cs="Arial"/>
                <w:sz w:val="18"/>
                <w:szCs w:val="18"/>
              </w:rPr>
              <w:t>00</w:t>
            </w:r>
          </w:p>
        </w:tc>
        <w:tc>
          <w:tcPr>
            <w:tcW w:w="1532" w:type="dxa"/>
            <w:tcBorders>
              <w:bottom w:val="single" w:sz="4" w:space="0" w:color="auto"/>
            </w:tcBorders>
            <w:shd w:val="clear" w:color="auto" w:fill="CCFFFF"/>
          </w:tcPr>
          <w:p w:rsidR="00D33705" w:rsidRDefault="00D33705" w:rsidP="00BB324E">
            <w:pPr>
              <w:tabs>
                <w:tab w:val="center" w:pos="4320"/>
                <w:tab w:val="right" w:pos="8640"/>
              </w:tabs>
            </w:pPr>
            <w:r w:rsidRPr="00BB324E">
              <w:rPr>
                <w:rFonts w:cs="Arial"/>
                <w:sz w:val="18"/>
                <w:szCs w:val="18"/>
              </w:rPr>
              <w:t>$</w:t>
            </w:r>
          </w:p>
        </w:tc>
        <w:tc>
          <w:tcPr>
            <w:tcW w:w="1212" w:type="dxa"/>
            <w:shd w:val="clear" w:color="auto" w:fill="CCFFFF"/>
          </w:tcPr>
          <w:p w:rsidR="00D33705" w:rsidRDefault="00D33705" w:rsidP="00BB324E">
            <w:pPr>
              <w:tabs>
                <w:tab w:val="center" w:pos="4320"/>
                <w:tab w:val="right" w:pos="8640"/>
              </w:tabs>
            </w:pPr>
            <w:r w:rsidRPr="00BB324E">
              <w:rPr>
                <w:rFonts w:cs="Arial"/>
                <w:sz w:val="18"/>
                <w:szCs w:val="18"/>
              </w:rPr>
              <w:t>$</w:t>
            </w:r>
          </w:p>
        </w:tc>
      </w:tr>
      <w:tr w:rsidR="00D33705" w:rsidTr="00D33705">
        <w:tc>
          <w:tcPr>
            <w:tcW w:w="5249" w:type="dxa"/>
          </w:tcPr>
          <w:p w:rsidR="00D33705" w:rsidRPr="00BB324E" w:rsidRDefault="00D33705" w:rsidP="00BB324E">
            <w:pPr>
              <w:tabs>
                <w:tab w:val="center" w:pos="4320"/>
                <w:tab w:val="right" w:pos="8640"/>
              </w:tabs>
              <w:rPr>
                <w:rFonts w:cs="Arial"/>
                <w:sz w:val="18"/>
                <w:szCs w:val="18"/>
              </w:rPr>
            </w:pPr>
            <w:r w:rsidRPr="00BB324E">
              <w:rPr>
                <w:rFonts w:cs="Arial"/>
                <w:sz w:val="18"/>
                <w:szCs w:val="18"/>
              </w:rPr>
              <w:t>Strawberry Milk</w:t>
            </w:r>
          </w:p>
        </w:tc>
        <w:tc>
          <w:tcPr>
            <w:tcW w:w="1678" w:type="dxa"/>
          </w:tcPr>
          <w:p w:rsidR="00D33705" w:rsidRPr="00BB324E" w:rsidRDefault="00D33705" w:rsidP="00BB324E">
            <w:pPr>
              <w:tabs>
                <w:tab w:val="center" w:pos="4320"/>
                <w:tab w:val="right" w:pos="8640"/>
              </w:tabs>
              <w:rPr>
                <w:rFonts w:cs="Arial"/>
                <w:sz w:val="18"/>
                <w:szCs w:val="18"/>
              </w:rPr>
            </w:pPr>
            <w:r w:rsidRPr="00BB324E">
              <w:rPr>
                <w:rFonts w:cs="Arial"/>
                <w:sz w:val="18"/>
                <w:szCs w:val="18"/>
              </w:rPr>
              <w:t>½ pint paper ctn.</w:t>
            </w:r>
          </w:p>
        </w:tc>
        <w:tc>
          <w:tcPr>
            <w:tcW w:w="1199" w:type="dxa"/>
            <w:tcBorders>
              <w:bottom w:val="single" w:sz="4" w:space="0" w:color="auto"/>
            </w:tcBorders>
            <w:shd w:val="clear" w:color="auto" w:fill="CCFFFF"/>
          </w:tcPr>
          <w:p w:rsidR="00D33705" w:rsidRDefault="00D33705" w:rsidP="00BB324E">
            <w:pPr>
              <w:tabs>
                <w:tab w:val="center" w:pos="4320"/>
                <w:tab w:val="right" w:pos="8640"/>
              </w:tabs>
            </w:pPr>
          </w:p>
        </w:tc>
        <w:tc>
          <w:tcPr>
            <w:tcW w:w="1223" w:type="dxa"/>
          </w:tcPr>
          <w:p w:rsidR="00D33705" w:rsidRPr="00BB324E" w:rsidRDefault="00D33705" w:rsidP="00BB324E">
            <w:pPr>
              <w:tabs>
                <w:tab w:val="center" w:pos="4320"/>
                <w:tab w:val="right" w:pos="8640"/>
              </w:tabs>
              <w:rPr>
                <w:rFonts w:cs="Arial"/>
                <w:sz w:val="18"/>
                <w:szCs w:val="18"/>
              </w:rPr>
            </w:pPr>
            <w:r w:rsidRPr="00BB324E">
              <w:rPr>
                <w:rFonts w:cs="Arial"/>
                <w:sz w:val="18"/>
                <w:szCs w:val="18"/>
              </w:rPr>
              <w:t>½ pint</w:t>
            </w:r>
          </w:p>
        </w:tc>
        <w:tc>
          <w:tcPr>
            <w:tcW w:w="1083" w:type="dxa"/>
          </w:tcPr>
          <w:p w:rsidR="00D33705" w:rsidRPr="00BB324E" w:rsidRDefault="00D33705" w:rsidP="00D33705">
            <w:pPr>
              <w:tabs>
                <w:tab w:val="center" w:pos="4320"/>
                <w:tab w:val="right" w:pos="8640"/>
              </w:tabs>
              <w:jc w:val="right"/>
              <w:rPr>
                <w:rFonts w:cs="Arial"/>
                <w:sz w:val="18"/>
                <w:szCs w:val="18"/>
              </w:rPr>
            </w:pPr>
            <w:r>
              <w:rPr>
                <w:rFonts w:cs="Arial"/>
                <w:sz w:val="18"/>
                <w:szCs w:val="18"/>
              </w:rPr>
              <w:t>3</w:t>
            </w:r>
            <w:r w:rsidRPr="00BB324E">
              <w:rPr>
                <w:rFonts w:cs="Arial"/>
                <w:sz w:val="18"/>
                <w:szCs w:val="18"/>
              </w:rPr>
              <w:t>,</w:t>
            </w:r>
            <w:r>
              <w:rPr>
                <w:rFonts w:cs="Arial"/>
                <w:sz w:val="18"/>
                <w:szCs w:val="18"/>
              </w:rPr>
              <w:t>2</w:t>
            </w:r>
            <w:r w:rsidRPr="00BB324E">
              <w:rPr>
                <w:rFonts w:cs="Arial"/>
                <w:sz w:val="18"/>
                <w:szCs w:val="18"/>
              </w:rPr>
              <w:t>00</w:t>
            </w:r>
          </w:p>
        </w:tc>
        <w:tc>
          <w:tcPr>
            <w:tcW w:w="1532" w:type="dxa"/>
            <w:tcBorders>
              <w:bottom w:val="single" w:sz="4" w:space="0" w:color="auto"/>
            </w:tcBorders>
            <w:shd w:val="clear" w:color="auto" w:fill="CCFFFF"/>
          </w:tcPr>
          <w:p w:rsidR="00D33705" w:rsidRDefault="00D33705" w:rsidP="00BB324E">
            <w:pPr>
              <w:tabs>
                <w:tab w:val="center" w:pos="4320"/>
                <w:tab w:val="right" w:pos="8640"/>
              </w:tabs>
            </w:pPr>
            <w:r w:rsidRPr="00BB324E">
              <w:rPr>
                <w:rFonts w:cs="Arial"/>
                <w:sz w:val="18"/>
                <w:szCs w:val="18"/>
              </w:rPr>
              <w:t>$</w:t>
            </w:r>
          </w:p>
        </w:tc>
        <w:tc>
          <w:tcPr>
            <w:tcW w:w="1212" w:type="dxa"/>
            <w:tcBorders>
              <w:bottom w:val="single" w:sz="4" w:space="0" w:color="auto"/>
            </w:tcBorders>
            <w:shd w:val="clear" w:color="auto" w:fill="CCFFFF"/>
          </w:tcPr>
          <w:p w:rsidR="00D33705" w:rsidRDefault="00D33705" w:rsidP="00BB324E">
            <w:pPr>
              <w:tabs>
                <w:tab w:val="center" w:pos="4320"/>
                <w:tab w:val="right" w:pos="8640"/>
              </w:tabs>
            </w:pPr>
            <w:r w:rsidRPr="00BB324E">
              <w:rPr>
                <w:rFonts w:cs="Arial"/>
                <w:sz w:val="18"/>
                <w:szCs w:val="18"/>
              </w:rPr>
              <w:t>$</w:t>
            </w:r>
          </w:p>
        </w:tc>
      </w:tr>
      <w:tr w:rsidR="00D33705" w:rsidTr="00D33705">
        <w:tc>
          <w:tcPr>
            <w:tcW w:w="5249" w:type="dxa"/>
          </w:tcPr>
          <w:p w:rsidR="00D33705" w:rsidRDefault="00D33705" w:rsidP="00BB324E">
            <w:pPr>
              <w:tabs>
                <w:tab w:val="center" w:pos="4320"/>
                <w:tab w:val="right" w:pos="8640"/>
              </w:tabs>
            </w:pPr>
          </w:p>
        </w:tc>
        <w:tc>
          <w:tcPr>
            <w:tcW w:w="1678" w:type="dxa"/>
          </w:tcPr>
          <w:p w:rsidR="00D33705" w:rsidRDefault="00D33705" w:rsidP="00BB324E">
            <w:pPr>
              <w:tabs>
                <w:tab w:val="center" w:pos="4320"/>
                <w:tab w:val="right" w:pos="8640"/>
              </w:tabs>
            </w:pPr>
          </w:p>
        </w:tc>
        <w:tc>
          <w:tcPr>
            <w:tcW w:w="1199" w:type="dxa"/>
            <w:tcBorders>
              <w:bottom w:val="single" w:sz="4" w:space="0" w:color="auto"/>
            </w:tcBorders>
            <w:shd w:val="clear" w:color="auto" w:fill="CCFFFF"/>
          </w:tcPr>
          <w:p w:rsidR="00D33705" w:rsidRDefault="00D33705" w:rsidP="00BB324E">
            <w:pPr>
              <w:tabs>
                <w:tab w:val="center" w:pos="4320"/>
                <w:tab w:val="right" w:pos="8640"/>
              </w:tabs>
            </w:pPr>
          </w:p>
        </w:tc>
        <w:tc>
          <w:tcPr>
            <w:tcW w:w="1223" w:type="dxa"/>
          </w:tcPr>
          <w:p w:rsidR="00D33705" w:rsidRDefault="00D33705" w:rsidP="00BB324E">
            <w:pPr>
              <w:tabs>
                <w:tab w:val="center" w:pos="4320"/>
                <w:tab w:val="right" w:pos="8640"/>
              </w:tabs>
            </w:pPr>
          </w:p>
        </w:tc>
        <w:tc>
          <w:tcPr>
            <w:tcW w:w="1083" w:type="dxa"/>
          </w:tcPr>
          <w:p w:rsidR="00D33705" w:rsidRDefault="00D33705" w:rsidP="00BB324E">
            <w:pPr>
              <w:tabs>
                <w:tab w:val="center" w:pos="4320"/>
                <w:tab w:val="right" w:pos="8640"/>
              </w:tabs>
              <w:jc w:val="right"/>
            </w:pPr>
          </w:p>
        </w:tc>
        <w:tc>
          <w:tcPr>
            <w:tcW w:w="1532" w:type="dxa"/>
            <w:tcBorders>
              <w:bottom w:val="single" w:sz="4" w:space="0" w:color="auto"/>
            </w:tcBorders>
            <w:shd w:val="clear" w:color="auto" w:fill="auto"/>
          </w:tcPr>
          <w:p w:rsidR="00D33705" w:rsidRDefault="00D33705" w:rsidP="00BB324E">
            <w:pPr>
              <w:tabs>
                <w:tab w:val="center" w:pos="4320"/>
                <w:tab w:val="right" w:pos="8640"/>
              </w:tabs>
            </w:pPr>
            <w:r w:rsidRPr="00BB324E">
              <w:rPr>
                <w:rFonts w:cs="Arial"/>
                <w:b/>
                <w:sz w:val="18"/>
                <w:szCs w:val="18"/>
              </w:rPr>
              <w:t>Sub Total Part 1</w:t>
            </w:r>
          </w:p>
        </w:tc>
        <w:tc>
          <w:tcPr>
            <w:tcW w:w="1212" w:type="dxa"/>
            <w:tcBorders>
              <w:bottom w:val="single" w:sz="4" w:space="0" w:color="auto"/>
            </w:tcBorders>
            <w:shd w:val="clear" w:color="auto" w:fill="CCFFFF"/>
          </w:tcPr>
          <w:p w:rsidR="00D33705" w:rsidRDefault="00D33705" w:rsidP="00BB324E">
            <w:pPr>
              <w:tabs>
                <w:tab w:val="center" w:pos="4320"/>
                <w:tab w:val="right" w:pos="8640"/>
              </w:tabs>
            </w:pPr>
            <w:r w:rsidRPr="00BB324E">
              <w:rPr>
                <w:rFonts w:cs="Arial"/>
                <w:sz w:val="18"/>
                <w:szCs w:val="18"/>
              </w:rPr>
              <w:t>$</w:t>
            </w:r>
          </w:p>
        </w:tc>
      </w:tr>
      <w:tr w:rsidR="00D33705" w:rsidTr="00D33705">
        <w:tc>
          <w:tcPr>
            <w:tcW w:w="13176" w:type="dxa"/>
            <w:gridSpan w:val="7"/>
            <w:shd w:val="clear" w:color="auto" w:fill="FFCC99"/>
          </w:tcPr>
          <w:p w:rsidR="00D33705" w:rsidRDefault="00D33705" w:rsidP="00BB324E">
            <w:pPr>
              <w:tabs>
                <w:tab w:val="center" w:pos="4320"/>
                <w:tab w:val="right" w:pos="8640"/>
              </w:tabs>
            </w:pPr>
            <w:r w:rsidRPr="00BB324E">
              <w:rPr>
                <w:rFonts w:cs="Arial"/>
                <w:b/>
                <w:sz w:val="18"/>
                <w:szCs w:val="18"/>
              </w:rPr>
              <w:t>Part 2—Milk Products other than Fluid Milk</w:t>
            </w:r>
          </w:p>
        </w:tc>
      </w:tr>
      <w:tr w:rsidR="00D33705" w:rsidTr="00D33705">
        <w:tc>
          <w:tcPr>
            <w:tcW w:w="5249" w:type="dxa"/>
          </w:tcPr>
          <w:p w:rsidR="00D33705" w:rsidRPr="00BB324E" w:rsidRDefault="00D33705" w:rsidP="00BB324E">
            <w:pPr>
              <w:tabs>
                <w:tab w:val="center" w:pos="4320"/>
                <w:tab w:val="right" w:pos="8640"/>
              </w:tabs>
              <w:rPr>
                <w:rFonts w:cs="Arial"/>
                <w:szCs w:val="20"/>
              </w:rPr>
            </w:pPr>
            <w:r w:rsidRPr="00BB324E">
              <w:rPr>
                <w:rFonts w:cs="Arial"/>
                <w:sz w:val="18"/>
                <w:szCs w:val="18"/>
              </w:rPr>
              <w:t>Cream, Sour</w:t>
            </w:r>
          </w:p>
        </w:tc>
        <w:tc>
          <w:tcPr>
            <w:tcW w:w="1678" w:type="dxa"/>
          </w:tcPr>
          <w:p w:rsidR="00D33705" w:rsidRDefault="00D33705" w:rsidP="00BB324E">
            <w:pPr>
              <w:tabs>
                <w:tab w:val="center" w:pos="4320"/>
                <w:tab w:val="right" w:pos="8640"/>
              </w:tabs>
            </w:pPr>
            <w:r w:rsidRPr="00BB324E">
              <w:rPr>
                <w:rFonts w:cs="Arial"/>
                <w:sz w:val="18"/>
                <w:szCs w:val="18"/>
              </w:rPr>
              <w:t>5 lb.</w:t>
            </w:r>
          </w:p>
        </w:tc>
        <w:tc>
          <w:tcPr>
            <w:tcW w:w="1199" w:type="dxa"/>
            <w:shd w:val="clear" w:color="auto" w:fill="CCFFFF"/>
          </w:tcPr>
          <w:p w:rsidR="00D33705" w:rsidRDefault="00D33705" w:rsidP="00BB324E">
            <w:pPr>
              <w:tabs>
                <w:tab w:val="center" w:pos="4320"/>
                <w:tab w:val="right" w:pos="8640"/>
              </w:tabs>
            </w:pPr>
          </w:p>
        </w:tc>
        <w:tc>
          <w:tcPr>
            <w:tcW w:w="1223" w:type="dxa"/>
          </w:tcPr>
          <w:p w:rsidR="00D33705" w:rsidRDefault="00D33705" w:rsidP="00BB324E">
            <w:pPr>
              <w:tabs>
                <w:tab w:val="center" w:pos="4320"/>
                <w:tab w:val="right" w:pos="8640"/>
              </w:tabs>
            </w:pPr>
            <w:r w:rsidRPr="00BB324E">
              <w:rPr>
                <w:rFonts w:cs="Arial"/>
                <w:sz w:val="18"/>
                <w:szCs w:val="18"/>
              </w:rPr>
              <w:t>5 Pound</w:t>
            </w:r>
          </w:p>
        </w:tc>
        <w:tc>
          <w:tcPr>
            <w:tcW w:w="1083" w:type="dxa"/>
          </w:tcPr>
          <w:p w:rsidR="00D33705" w:rsidRDefault="00D33705" w:rsidP="00BB324E">
            <w:pPr>
              <w:tabs>
                <w:tab w:val="center" w:pos="4320"/>
                <w:tab w:val="right" w:pos="8640"/>
              </w:tabs>
              <w:jc w:val="right"/>
            </w:pPr>
            <w:r>
              <w:rPr>
                <w:rFonts w:cs="Arial"/>
                <w:sz w:val="18"/>
                <w:szCs w:val="18"/>
              </w:rPr>
              <w:t>55</w:t>
            </w:r>
          </w:p>
        </w:tc>
        <w:tc>
          <w:tcPr>
            <w:tcW w:w="1532" w:type="dxa"/>
            <w:shd w:val="clear" w:color="auto" w:fill="CCFFFF"/>
          </w:tcPr>
          <w:p w:rsidR="00D33705" w:rsidRDefault="00D33705" w:rsidP="00BB324E">
            <w:pPr>
              <w:tabs>
                <w:tab w:val="center" w:pos="4320"/>
                <w:tab w:val="right" w:pos="8640"/>
              </w:tabs>
            </w:pPr>
            <w:r w:rsidRPr="00BB324E">
              <w:rPr>
                <w:rFonts w:cs="Arial"/>
                <w:sz w:val="18"/>
                <w:szCs w:val="18"/>
              </w:rPr>
              <w:t>$</w:t>
            </w:r>
          </w:p>
        </w:tc>
        <w:tc>
          <w:tcPr>
            <w:tcW w:w="1212" w:type="dxa"/>
            <w:shd w:val="clear" w:color="auto" w:fill="CCFFFF"/>
          </w:tcPr>
          <w:p w:rsidR="00D33705" w:rsidRDefault="00D33705" w:rsidP="00BB324E">
            <w:pPr>
              <w:tabs>
                <w:tab w:val="center" w:pos="4320"/>
                <w:tab w:val="right" w:pos="8640"/>
              </w:tabs>
            </w:pPr>
            <w:r w:rsidRPr="00BB324E">
              <w:rPr>
                <w:rFonts w:cs="Arial"/>
                <w:sz w:val="18"/>
                <w:szCs w:val="18"/>
              </w:rPr>
              <w:t>$</w:t>
            </w:r>
          </w:p>
        </w:tc>
      </w:tr>
      <w:tr w:rsidR="00D33705" w:rsidTr="00D33705">
        <w:tc>
          <w:tcPr>
            <w:tcW w:w="5249" w:type="dxa"/>
          </w:tcPr>
          <w:p w:rsidR="00D33705" w:rsidRPr="00BB324E" w:rsidRDefault="00D33705" w:rsidP="00BB324E">
            <w:pPr>
              <w:tabs>
                <w:tab w:val="center" w:pos="4320"/>
                <w:tab w:val="right" w:pos="8640"/>
              </w:tabs>
              <w:rPr>
                <w:rFonts w:cs="Arial"/>
                <w:szCs w:val="20"/>
              </w:rPr>
            </w:pPr>
            <w:r w:rsidRPr="00BB324E">
              <w:rPr>
                <w:rFonts w:cs="Arial"/>
                <w:sz w:val="18"/>
                <w:szCs w:val="18"/>
              </w:rPr>
              <w:t>Cottage Cheese, Low Fat Cream Style, Small Curd</w:t>
            </w:r>
          </w:p>
        </w:tc>
        <w:tc>
          <w:tcPr>
            <w:tcW w:w="1678" w:type="dxa"/>
          </w:tcPr>
          <w:p w:rsidR="00D33705" w:rsidRDefault="00D33705" w:rsidP="00BB324E">
            <w:pPr>
              <w:tabs>
                <w:tab w:val="center" w:pos="4320"/>
                <w:tab w:val="right" w:pos="8640"/>
              </w:tabs>
            </w:pPr>
            <w:r w:rsidRPr="00BB324E">
              <w:rPr>
                <w:rFonts w:cs="Arial"/>
                <w:sz w:val="18"/>
                <w:szCs w:val="18"/>
              </w:rPr>
              <w:t>5 lb.</w:t>
            </w:r>
          </w:p>
        </w:tc>
        <w:tc>
          <w:tcPr>
            <w:tcW w:w="1199" w:type="dxa"/>
            <w:shd w:val="clear" w:color="auto" w:fill="CCFFFF"/>
          </w:tcPr>
          <w:p w:rsidR="00D33705" w:rsidRDefault="00D33705" w:rsidP="00BB324E">
            <w:pPr>
              <w:tabs>
                <w:tab w:val="center" w:pos="4320"/>
                <w:tab w:val="right" w:pos="8640"/>
              </w:tabs>
            </w:pPr>
          </w:p>
        </w:tc>
        <w:tc>
          <w:tcPr>
            <w:tcW w:w="1223" w:type="dxa"/>
          </w:tcPr>
          <w:p w:rsidR="00D33705" w:rsidRDefault="00D33705" w:rsidP="00BB324E">
            <w:pPr>
              <w:tabs>
                <w:tab w:val="center" w:pos="4320"/>
                <w:tab w:val="right" w:pos="8640"/>
              </w:tabs>
            </w:pPr>
            <w:r w:rsidRPr="00BB324E">
              <w:rPr>
                <w:rFonts w:cs="Arial"/>
                <w:sz w:val="18"/>
                <w:szCs w:val="18"/>
              </w:rPr>
              <w:t>5 Pound</w:t>
            </w:r>
          </w:p>
        </w:tc>
        <w:tc>
          <w:tcPr>
            <w:tcW w:w="1083" w:type="dxa"/>
          </w:tcPr>
          <w:p w:rsidR="00D33705" w:rsidRDefault="00D33705" w:rsidP="00BB324E">
            <w:pPr>
              <w:tabs>
                <w:tab w:val="center" w:pos="4320"/>
                <w:tab w:val="right" w:pos="8640"/>
              </w:tabs>
              <w:jc w:val="right"/>
            </w:pPr>
            <w:r>
              <w:rPr>
                <w:rFonts w:cs="Arial"/>
                <w:sz w:val="18"/>
                <w:szCs w:val="18"/>
              </w:rPr>
              <w:t>100</w:t>
            </w:r>
          </w:p>
        </w:tc>
        <w:tc>
          <w:tcPr>
            <w:tcW w:w="1532" w:type="dxa"/>
            <w:shd w:val="clear" w:color="auto" w:fill="CCFFFF"/>
          </w:tcPr>
          <w:p w:rsidR="00D33705" w:rsidRDefault="00D33705" w:rsidP="00BB324E">
            <w:pPr>
              <w:tabs>
                <w:tab w:val="center" w:pos="4320"/>
                <w:tab w:val="right" w:pos="8640"/>
              </w:tabs>
            </w:pPr>
            <w:r w:rsidRPr="00BB324E">
              <w:rPr>
                <w:rFonts w:cs="Arial"/>
                <w:sz w:val="18"/>
                <w:szCs w:val="18"/>
              </w:rPr>
              <w:t>$</w:t>
            </w:r>
          </w:p>
        </w:tc>
        <w:tc>
          <w:tcPr>
            <w:tcW w:w="1212" w:type="dxa"/>
            <w:shd w:val="clear" w:color="auto" w:fill="CCFFFF"/>
          </w:tcPr>
          <w:p w:rsidR="00D33705" w:rsidRDefault="00D33705" w:rsidP="00BB324E">
            <w:pPr>
              <w:tabs>
                <w:tab w:val="center" w:pos="4320"/>
                <w:tab w:val="right" w:pos="8640"/>
              </w:tabs>
            </w:pPr>
            <w:r w:rsidRPr="00BB324E">
              <w:rPr>
                <w:rFonts w:cs="Arial"/>
                <w:sz w:val="18"/>
                <w:szCs w:val="18"/>
              </w:rPr>
              <w:t>$</w:t>
            </w:r>
          </w:p>
        </w:tc>
      </w:tr>
      <w:tr w:rsidR="00D33705" w:rsidTr="00D33705">
        <w:tc>
          <w:tcPr>
            <w:tcW w:w="5249" w:type="dxa"/>
          </w:tcPr>
          <w:p w:rsidR="00D33705" w:rsidRPr="00BB324E" w:rsidRDefault="00D33705" w:rsidP="00BB324E">
            <w:pPr>
              <w:tabs>
                <w:tab w:val="center" w:pos="4320"/>
                <w:tab w:val="right" w:pos="8640"/>
              </w:tabs>
              <w:rPr>
                <w:rFonts w:cs="Arial"/>
                <w:szCs w:val="20"/>
              </w:rPr>
            </w:pPr>
            <w:r w:rsidRPr="00BB324E">
              <w:rPr>
                <w:rFonts w:cs="Arial"/>
                <w:sz w:val="18"/>
                <w:szCs w:val="18"/>
              </w:rPr>
              <w:t>Low Fat Ice Cream Soft-Serve Mix, 3.25% milk fat, Chocolate and Vanilla</w:t>
            </w:r>
          </w:p>
        </w:tc>
        <w:tc>
          <w:tcPr>
            <w:tcW w:w="1678" w:type="dxa"/>
          </w:tcPr>
          <w:p w:rsidR="00D33705" w:rsidRDefault="00D33705" w:rsidP="00C41864">
            <w:pPr>
              <w:tabs>
                <w:tab w:val="center" w:pos="4320"/>
                <w:tab w:val="right" w:pos="8640"/>
              </w:tabs>
            </w:pPr>
            <w:r w:rsidRPr="00BB324E">
              <w:rPr>
                <w:rFonts w:cs="Arial"/>
                <w:sz w:val="18"/>
                <w:szCs w:val="18"/>
              </w:rPr>
              <w:t>½ gallon</w:t>
            </w:r>
          </w:p>
        </w:tc>
        <w:tc>
          <w:tcPr>
            <w:tcW w:w="1199" w:type="dxa"/>
            <w:shd w:val="clear" w:color="auto" w:fill="CCFFFF"/>
          </w:tcPr>
          <w:p w:rsidR="00D33705" w:rsidRDefault="00D33705" w:rsidP="00C41864">
            <w:pPr>
              <w:tabs>
                <w:tab w:val="center" w:pos="4320"/>
                <w:tab w:val="right" w:pos="8640"/>
              </w:tabs>
            </w:pPr>
          </w:p>
        </w:tc>
        <w:tc>
          <w:tcPr>
            <w:tcW w:w="1223" w:type="dxa"/>
          </w:tcPr>
          <w:p w:rsidR="00D33705" w:rsidRDefault="00D33705" w:rsidP="00C41864">
            <w:pPr>
              <w:tabs>
                <w:tab w:val="center" w:pos="4320"/>
                <w:tab w:val="right" w:pos="8640"/>
              </w:tabs>
            </w:pPr>
            <w:r w:rsidRPr="00BB324E">
              <w:rPr>
                <w:rFonts w:cs="Arial"/>
                <w:sz w:val="18"/>
                <w:szCs w:val="18"/>
              </w:rPr>
              <w:t>½ gallon</w:t>
            </w:r>
          </w:p>
        </w:tc>
        <w:tc>
          <w:tcPr>
            <w:tcW w:w="1083" w:type="dxa"/>
          </w:tcPr>
          <w:p w:rsidR="00D33705" w:rsidRDefault="00D33705" w:rsidP="00C41864">
            <w:pPr>
              <w:tabs>
                <w:tab w:val="center" w:pos="4320"/>
                <w:tab w:val="right" w:pos="8640"/>
              </w:tabs>
              <w:jc w:val="right"/>
            </w:pPr>
            <w:r>
              <w:rPr>
                <w:rFonts w:cs="Arial"/>
                <w:sz w:val="18"/>
                <w:szCs w:val="18"/>
              </w:rPr>
              <w:t>30</w:t>
            </w:r>
          </w:p>
        </w:tc>
        <w:tc>
          <w:tcPr>
            <w:tcW w:w="1532" w:type="dxa"/>
            <w:shd w:val="clear" w:color="auto" w:fill="DAEEF3"/>
          </w:tcPr>
          <w:p w:rsidR="00D33705" w:rsidRDefault="00D33705" w:rsidP="00C41864">
            <w:pPr>
              <w:tabs>
                <w:tab w:val="center" w:pos="4320"/>
                <w:tab w:val="right" w:pos="8640"/>
              </w:tabs>
            </w:pPr>
            <w:r w:rsidRPr="00BB324E">
              <w:rPr>
                <w:rFonts w:cs="Arial"/>
                <w:sz w:val="18"/>
                <w:szCs w:val="18"/>
              </w:rPr>
              <w:t>$</w:t>
            </w:r>
          </w:p>
        </w:tc>
        <w:tc>
          <w:tcPr>
            <w:tcW w:w="1212" w:type="dxa"/>
            <w:tcBorders>
              <w:bottom w:val="single" w:sz="4" w:space="0" w:color="auto"/>
            </w:tcBorders>
            <w:shd w:val="clear" w:color="auto" w:fill="CCFFFF"/>
          </w:tcPr>
          <w:p w:rsidR="00D33705" w:rsidRDefault="00D33705" w:rsidP="00C41864">
            <w:pPr>
              <w:tabs>
                <w:tab w:val="center" w:pos="4320"/>
                <w:tab w:val="right" w:pos="8640"/>
              </w:tabs>
            </w:pPr>
            <w:r w:rsidRPr="00BB324E">
              <w:rPr>
                <w:rFonts w:cs="Arial"/>
                <w:sz w:val="18"/>
                <w:szCs w:val="18"/>
              </w:rPr>
              <w:t>$</w:t>
            </w:r>
          </w:p>
        </w:tc>
      </w:tr>
      <w:tr w:rsidR="00D33705" w:rsidTr="00D33705">
        <w:tc>
          <w:tcPr>
            <w:tcW w:w="5249" w:type="dxa"/>
          </w:tcPr>
          <w:p w:rsidR="00D33705" w:rsidRPr="00BB324E" w:rsidRDefault="00D33705" w:rsidP="00BB324E">
            <w:pPr>
              <w:tabs>
                <w:tab w:val="center" w:pos="4320"/>
                <w:tab w:val="right" w:pos="8640"/>
              </w:tabs>
              <w:rPr>
                <w:rFonts w:cs="Arial"/>
                <w:szCs w:val="20"/>
              </w:rPr>
            </w:pPr>
          </w:p>
        </w:tc>
        <w:tc>
          <w:tcPr>
            <w:tcW w:w="1678" w:type="dxa"/>
          </w:tcPr>
          <w:p w:rsidR="00D33705" w:rsidRDefault="00D33705" w:rsidP="00BB324E">
            <w:pPr>
              <w:tabs>
                <w:tab w:val="center" w:pos="4320"/>
                <w:tab w:val="right" w:pos="8640"/>
              </w:tabs>
            </w:pPr>
          </w:p>
        </w:tc>
        <w:tc>
          <w:tcPr>
            <w:tcW w:w="1199" w:type="dxa"/>
            <w:shd w:val="clear" w:color="auto" w:fill="CCFFFF"/>
          </w:tcPr>
          <w:p w:rsidR="00D33705" w:rsidRDefault="00D33705" w:rsidP="00BB324E">
            <w:pPr>
              <w:tabs>
                <w:tab w:val="center" w:pos="4320"/>
                <w:tab w:val="right" w:pos="8640"/>
              </w:tabs>
            </w:pPr>
          </w:p>
        </w:tc>
        <w:tc>
          <w:tcPr>
            <w:tcW w:w="1223" w:type="dxa"/>
          </w:tcPr>
          <w:p w:rsidR="00D33705" w:rsidRDefault="00D33705" w:rsidP="00BB324E">
            <w:pPr>
              <w:tabs>
                <w:tab w:val="center" w:pos="4320"/>
                <w:tab w:val="right" w:pos="8640"/>
              </w:tabs>
            </w:pPr>
          </w:p>
        </w:tc>
        <w:tc>
          <w:tcPr>
            <w:tcW w:w="1083" w:type="dxa"/>
          </w:tcPr>
          <w:p w:rsidR="00D33705" w:rsidRDefault="00D33705" w:rsidP="00BB324E">
            <w:pPr>
              <w:tabs>
                <w:tab w:val="center" w:pos="4320"/>
                <w:tab w:val="right" w:pos="8640"/>
              </w:tabs>
              <w:jc w:val="right"/>
            </w:pPr>
          </w:p>
        </w:tc>
        <w:tc>
          <w:tcPr>
            <w:tcW w:w="1532" w:type="dxa"/>
            <w:shd w:val="clear" w:color="auto" w:fill="auto"/>
          </w:tcPr>
          <w:p w:rsidR="00D33705" w:rsidRPr="00BB324E" w:rsidRDefault="00D33705" w:rsidP="00BB324E">
            <w:pPr>
              <w:tabs>
                <w:tab w:val="center" w:pos="4320"/>
                <w:tab w:val="right" w:pos="8640"/>
              </w:tabs>
              <w:rPr>
                <w:rFonts w:cs="Arial"/>
                <w:b/>
                <w:sz w:val="18"/>
                <w:szCs w:val="18"/>
              </w:rPr>
            </w:pPr>
            <w:r w:rsidRPr="00BB324E">
              <w:rPr>
                <w:rFonts w:cs="Arial"/>
                <w:b/>
                <w:sz w:val="18"/>
                <w:szCs w:val="18"/>
              </w:rPr>
              <w:t>Sub Total Part 2</w:t>
            </w:r>
          </w:p>
        </w:tc>
        <w:tc>
          <w:tcPr>
            <w:tcW w:w="1212" w:type="dxa"/>
            <w:shd w:val="clear" w:color="auto" w:fill="D9D9D9"/>
          </w:tcPr>
          <w:p w:rsidR="00D33705" w:rsidRPr="00BB324E" w:rsidRDefault="00D33705" w:rsidP="00BB324E">
            <w:pPr>
              <w:tabs>
                <w:tab w:val="center" w:pos="4320"/>
                <w:tab w:val="right" w:pos="8640"/>
              </w:tabs>
              <w:rPr>
                <w:rFonts w:cs="Arial"/>
                <w:sz w:val="18"/>
                <w:szCs w:val="18"/>
              </w:rPr>
            </w:pPr>
          </w:p>
        </w:tc>
      </w:tr>
      <w:tr w:rsidR="00D33705" w:rsidTr="00D33705">
        <w:tc>
          <w:tcPr>
            <w:tcW w:w="5249" w:type="dxa"/>
          </w:tcPr>
          <w:p w:rsidR="00D33705" w:rsidRPr="00BB324E" w:rsidRDefault="00D33705" w:rsidP="00BB324E">
            <w:pPr>
              <w:tabs>
                <w:tab w:val="center" w:pos="4320"/>
                <w:tab w:val="right" w:pos="8640"/>
              </w:tabs>
              <w:rPr>
                <w:rFonts w:cs="Arial"/>
                <w:szCs w:val="20"/>
              </w:rPr>
            </w:pPr>
          </w:p>
        </w:tc>
        <w:tc>
          <w:tcPr>
            <w:tcW w:w="1678" w:type="dxa"/>
          </w:tcPr>
          <w:p w:rsidR="00D33705" w:rsidRDefault="00D33705" w:rsidP="00BB324E">
            <w:pPr>
              <w:tabs>
                <w:tab w:val="center" w:pos="4320"/>
                <w:tab w:val="right" w:pos="8640"/>
              </w:tabs>
            </w:pPr>
          </w:p>
        </w:tc>
        <w:tc>
          <w:tcPr>
            <w:tcW w:w="1199" w:type="dxa"/>
            <w:shd w:val="clear" w:color="auto" w:fill="CCFFFF"/>
          </w:tcPr>
          <w:p w:rsidR="00D33705" w:rsidRDefault="00D33705" w:rsidP="00BB324E">
            <w:pPr>
              <w:tabs>
                <w:tab w:val="center" w:pos="4320"/>
                <w:tab w:val="right" w:pos="8640"/>
              </w:tabs>
            </w:pPr>
          </w:p>
        </w:tc>
        <w:tc>
          <w:tcPr>
            <w:tcW w:w="1223" w:type="dxa"/>
          </w:tcPr>
          <w:p w:rsidR="00D33705" w:rsidRDefault="00D33705" w:rsidP="00BB324E">
            <w:pPr>
              <w:tabs>
                <w:tab w:val="center" w:pos="4320"/>
                <w:tab w:val="right" w:pos="8640"/>
              </w:tabs>
            </w:pPr>
          </w:p>
        </w:tc>
        <w:tc>
          <w:tcPr>
            <w:tcW w:w="1083" w:type="dxa"/>
          </w:tcPr>
          <w:p w:rsidR="00D33705" w:rsidRDefault="00D33705" w:rsidP="00BB324E">
            <w:pPr>
              <w:tabs>
                <w:tab w:val="center" w:pos="4320"/>
                <w:tab w:val="right" w:pos="8640"/>
              </w:tabs>
              <w:jc w:val="right"/>
            </w:pPr>
          </w:p>
        </w:tc>
        <w:tc>
          <w:tcPr>
            <w:tcW w:w="1532" w:type="dxa"/>
            <w:shd w:val="clear" w:color="auto" w:fill="auto"/>
          </w:tcPr>
          <w:p w:rsidR="00D33705" w:rsidRDefault="00D33705" w:rsidP="00D33705">
            <w:pPr>
              <w:tabs>
                <w:tab w:val="center" w:pos="4320"/>
                <w:tab w:val="right" w:pos="8640"/>
              </w:tabs>
            </w:pPr>
            <w:r w:rsidRPr="00BB324E">
              <w:rPr>
                <w:rFonts w:cs="Arial"/>
                <w:b/>
                <w:sz w:val="18"/>
                <w:szCs w:val="18"/>
              </w:rPr>
              <w:t xml:space="preserve">Total Group </w:t>
            </w:r>
            <w:r>
              <w:rPr>
                <w:rFonts w:cs="Arial"/>
                <w:b/>
                <w:sz w:val="18"/>
                <w:szCs w:val="18"/>
              </w:rPr>
              <w:t>3</w:t>
            </w:r>
          </w:p>
        </w:tc>
        <w:tc>
          <w:tcPr>
            <w:tcW w:w="1212" w:type="dxa"/>
            <w:shd w:val="clear" w:color="auto" w:fill="D9D9D9"/>
          </w:tcPr>
          <w:p w:rsidR="00D33705" w:rsidRDefault="00D33705" w:rsidP="00BB324E">
            <w:pPr>
              <w:tabs>
                <w:tab w:val="center" w:pos="4320"/>
                <w:tab w:val="right" w:pos="8640"/>
              </w:tabs>
            </w:pPr>
            <w:r w:rsidRPr="00BB324E">
              <w:rPr>
                <w:rFonts w:cs="Arial"/>
                <w:sz w:val="18"/>
                <w:szCs w:val="18"/>
              </w:rPr>
              <w:t>$</w:t>
            </w:r>
          </w:p>
        </w:tc>
      </w:tr>
    </w:tbl>
    <w:p w:rsidR="00BB324E" w:rsidRPr="004455B0" w:rsidRDefault="00BB324E" w:rsidP="00BB324E">
      <w:pPr>
        <w:rPr>
          <w:rFonts w:cs="Arial"/>
          <w:sz w:val="18"/>
          <w:szCs w:val="18"/>
        </w:rPr>
      </w:pPr>
    </w:p>
    <w:p w:rsidR="00BB324E" w:rsidRPr="004455B0" w:rsidRDefault="00BB324E" w:rsidP="00BB324E">
      <w:pPr>
        <w:tabs>
          <w:tab w:val="left" w:pos="864"/>
          <w:tab w:val="left" w:pos="3528"/>
          <w:tab w:val="left" w:pos="5220"/>
          <w:tab w:val="left" w:pos="6570"/>
          <w:tab w:val="left" w:pos="7650"/>
          <w:tab w:val="left" w:pos="8640"/>
          <w:tab w:val="left" w:pos="9000"/>
          <w:tab w:val="left" w:pos="9990"/>
        </w:tabs>
        <w:rPr>
          <w:rFonts w:cs="Arial"/>
          <w:sz w:val="18"/>
          <w:szCs w:val="18"/>
        </w:rPr>
      </w:pPr>
      <w:r w:rsidRPr="004455B0">
        <w:rPr>
          <w:rFonts w:cs="Arial"/>
          <w:b/>
          <w:sz w:val="18"/>
          <w:szCs w:val="18"/>
        </w:rPr>
        <w:t>Part 1 and Part 2 Milk Products Delivery Requirements</w:t>
      </w:r>
      <w:r w:rsidRPr="004455B0">
        <w:rPr>
          <w:rFonts w:cs="Arial"/>
          <w:sz w:val="18"/>
          <w:szCs w:val="18"/>
        </w:rPr>
        <w:t>:  2 times per week to 1 location.</w:t>
      </w:r>
    </w:p>
    <w:p w:rsidR="00BB324E" w:rsidRPr="00F70181" w:rsidRDefault="00BB324E" w:rsidP="00BB324E">
      <w:pPr>
        <w:jc w:val="center"/>
        <w:rPr>
          <w:rFonts w:cs="Arial"/>
          <w:b/>
          <w:szCs w:val="20"/>
        </w:rPr>
      </w:pPr>
      <w:r w:rsidRPr="004455B0">
        <w:rPr>
          <w:rFonts w:cs="Arial"/>
          <w:sz w:val="18"/>
          <w:szCs w:val="18"/>
        </w:rPr>
        <w:br w:type="page"/>
      </w:r>
      <w:r w:rsidRPr="00F70181">
        <w:rPr>
          <w:rFonts w:cs="Arial"/>
          <w:b/>
          <w:szCs w:val="20"/>
        </w:rPr>
        <w:t>GROUP</w:t>
      </w:r>
      <w:r>
        <w:rPr>
          <w:rFonts w:cs="Arial"/>
          <w:b/>
          <w:szCs w:val="20"/>
        </w:rPr>
        <w:t xml:space="preserve"> </w:t>
      </w:r>
      <w:r w:rsidR="00201881">
        <w:rPr>
          <w:rFonts w:cs="Arial"/>
          <w:b/>
          <w:szCs w:val="20"/>
        </w:rPr>
        <w:t>4</w:t>
      </w:r>
      <w:r w:rsidRPr="00F70181">
        <w:rPr>
          <w:rFonts w:cs="Arial"/>
          <w:b/>
          <w:szCs w:val="20"/>
        </w:rPr>
        <w:t>- KANSAS STATE UNIVERSITY, MANHATTAN, KANSAS 66506</w:t>
      </w:r>
    </w:p>
    <w:p w:rsidR="00BB324E" w:rsidRPr="00F70181" w:rsidRDefault="00BB324E" w:rsidP="00BB324E">
      <w:pPr>
        <w:jc w:val="center"/>
        <w:rPr>
          <w:rFonts w:cs="Arial"/>
          <w:b/>
          <w:color w:val="FF0000"/>
          <w:szCs w:val="20"/>
        </w:rPr>
      </w:pPr>
      <w:r w:rsidRPr="00F70181">
        <w:rPr>
          <w:rFonts w:cs="Arial"/>
          <w:b/>
          <w:color w:val="FF0000"/>
          <w:szCs w:val="20"/>
        </w:rPr>
        <w:t>(All blue and gray shaded areas to be filled in)</w:t>
      </w:r>
    </w:p>
    <w:p w:rsidR="00BB324E" w:rsidRPr="00F70181" w:rsidRDefault="00BB324E" w:rsidP="00BB324E">
      <w:pPr>
        <w:rPr>
          <w:rFonts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49"/>
        <w:gridCol w:w="1678"/>
        <w:gridCol w:w="1199"/>
        <w:gridCol w:w="1223"/>
        <w:gridCol w:w="1083"/>
        <w:gridCol w:w="1532"/>
        <w:gridCol w:w="1212"/>
      </w:tblGrid>
      <w:tr w:rsidR="00BB324E" w:rsidTr="00BB324E">
        <w:tc>
          <w:tcPr>
            <w:tcW w:w="5249" w:type="dxa"/>
            <w:tcBorders>
              <w:bottom w:val="single" w:sz="4" w:space="0" w:color="auto"/>
            </w:tcBorders>
          </w:tcPr>
          <w:p w:rsidR="00BB324E" w:rsidRDefault="00BB324E" w:rsidP="00BB324E">
            <w:pPr>
              <w:tabs>
                <w:tab w:val="center" w:pos="4320"/>
                <w:tab w:val="right" w:pos="8640"/>
              </w:tabs>
            </w:pPr>
            <w:r w:rsidRPr="00BB324E">
              <w:rPr>
                <w:rFonts w:cs="Arial"/>
                <w:b/>
                <w:szCs w:val="20"/>
              </w:rPr>
              <w:t>Article</w:t>
            </w:r>
          </w:p>
        </w:tc>
        <w:tc>
          <w:tcPr>
            <w:tcW w:w="1678" w:type="dxa"/>
            <w:tcBorders>
              <w:bottom w:val="single" w:sz="4" w:space="0" w:color="auto"/>
            </w:tcBorders>
          </w:tcPr>
          <w:p w:rsidR="00BB324E" w:rsidRDefault="00BB324E" w:rsidP="00BB324E">
            <w:pPr>
              <w:tabs>
                <w:tab w:val="center" w:pos="4320"/>
                <w:tab w:val="right" w:pos="8640"/>
              </w:tabs>
            </w:pPr>
            <w:r w:rsidRPr="00BB324E">
              <w:rPr>
                <w:rFonts w:cs="Arial"/>
                <w:b/>
                <w:szCs w:val="20"/>
              </w:rPr>
              <w:t>Container</w:t>
            </w:r>
          </w:p>
        </w:tc>
        <w:tc>
          <w:tcPr>
            <w:tcW w:w="1199" w:type="dxa"/>
            <w:tcBorders>
              <w:bottom w:val="single" w:sz="4" w:space="0" w:color="auto"/>
            </w:tcBorders>
          </w:tcPr>
          <w:p w:rsidR="00BB324E" w:rsidRDefault="00BB324E" w:rsidP="00BB324E">
            <w:pPr>
              <w:tabs>
                <w:tab w:val="center" w:pos="4320"/>
                <w:tab w:val="right" w:pos="8640"/>
              </w:tabs>
            </w:pPr>
            <w:r w:rsidRPr="00BB324E">
              <w:rPr>
                <w:rFonts w:cs="Arial"/>
                <w:b/>
                <w:szCs w:val="20"/>
              </w:rPr>
              <w:t>Vendor Item No.</w:t>
            </w:r>
          </w:p>
        </w:tc>
        <w:tc>
          <w:tcPr>
            <w:tcW w:w="1223" w:type="dxa"/>
            <w:tcBorders>
              <w:bottom w:val="single" w:sz="4" w:space="0" w:color="auto"/>
            </w:tcBorders>
          </w:tcPr>
          <w:p w:rsidR="00BB324E" w:rsidRDefault="00BB324E" w:rsidP="00BB324E">
            <w:pPr>
              <w:tabs>
                <w:tab w:val="center" w:pos="4320"/>
                <w:tab w:val="right" w:pos="8640"/>
              </w:tabs>
            </w:pPr>
            <w:r w:rsidRPr="00BB324E">
              <w:rPr>
                <w:rFonts w:cs="Arial"/>
                <w:b/>
                <w:szCs w:val="20"/>
              </w:rPr>
              <w:t>Bidding Unit</w:t>
            </w:r>
          </w:p>
        </w:tc>
        <w:tc>
          <w:tcPr>
            <w:tcW w:w="1083" w:type="dxa"/>
            <w:tcBorders>
              <w:bottom w:val="single" w:sz="4" w:space="0" w:color="auto"/>
            </w:tcBorders>
          </w:tcPr>
          <w:p w:rsidR="00BB324E" w:rsidRDefault="00BB324E" w:rsidP="00BB324E">
            <w:pPr>
              <w:tabs>
                <w:tab w:val="center" w:pos="4320"/>
                <w:tab w:val="right" w:pos="8640"/>
              </w:tabs>
            </w:pPr>
            <w:r w:rsidRPr="00BB324E">
              <w:rPr>
                <w:rFonts w:cs="Arial"/>
                <w:b/>
                <w:szCs w:val="20"/>
              </w:rPr>
              <w:t>Est. Qty Required</w:t>
            </w:r>
          </w:p>
        </w:tc>
        <w:tc>
          <w:tcPr>
            <w:tcW w:w="1532" w:type="dxa"/>
            <w:tcBorders>
              <w:bottom w:val="single" w:sz="4" w:space="0" w:color="auto"/>
            </w:tcBorders>
          </w:tcPr>
          <w:p w:rsidR="00BB324E" w:rsidRDefault="00BB324E" w:rsidP="00BB324E">
            <w:pPr>
              <w:tabs>
                <w:tab w:val="center" w:pos="4320"/>
                <w:tab w:val="right" w:pos="8640"/>
              </w:tabs>
            </w:pPr>
            <w:r w:rsidRPr="00BB324E">
              <w:rPr>
                <w:rFonts w:cs="Arial"/>
                <w:b/>
                <w:szCs w:val="20"/>
              </w:rPr>
              <w:t>Unit Price</w:t>
            </w:r>
          </w:p>
        </w:tc>
        <w:tc>
          <w:tcPr>
            <w:tcW w:w="1212" w:type="dxa"/>
            <w:tcBorders>
              <w:bottom w:val="single" w:sz="4" w:space="0" w:color="auto"/>
            </w:tcBorders>
          </w:tcPr>
          <w:p w:rsidR="00BB324E" w:rsidRDefault="00BB324E" w:rsidP="00BB324E">
            <w:pPr>
              <w:tabs>
                <w:tab w:val="center" w:pos="4320"/>
                <w:tab w:val="right" w:pos="8640"/>
              </w:tabs>
            </w:pPr>
            <w:r w:rsidRPr="00BB324E">
              <w:rPr>
                <w:rFonts w:cs="Arial"/>
                <w:b/>
                <w:szCs w:val="20"/>
              </w:rPr>
              <w:t>Estimated Total</w:t>
            </w:r>
          </w:p>
        </w:tc>
      </w:tr>
      <w:tr w:rsidR="00BB324E" w:rsidTr="00BB324E">
        <w:tc>
          <w:tcPr>
            <w:tcW w:w="13176" w:type="dxa"/>
            <w:gridSpan w:val="7"/>
            <w:shd w:val="clear" w:color="auto" w:fill="FFCC99"/>
          </w:tcPr>
          <w:p w:rsidR="00BB324E" w:rsidRDefault="00BB324E" w:rsidP="00BB324E">
            <w:pPr>
              <w:tabs>
                <w:tab w:val="center" w:pos="4320"/>
                <w:tab w:val="right" w:pos="8640"/>
              </w:tabs>
            </w:pPr>
            <w:r w:rsidRPr="00BB324E">
              <w:rPr>
                <w:rFonts w:cs="Arial"/>
                <w:b/>
                <w:szCs w:val="20"/>
              </w:rPr>
              <w:t>Part 1—Fluid Milk</w:t>
            </w:r>
          </w:p>
        </w:tc>
      </w:tr>
      <w:tr w:rsidR="00BB324E" w:rsidTr="00BB324E">
        <w:tc>
          <w:tcPr>
            <w:tcW w:w="5249" w:type="dxa"/>
          </w:tcPr>
          <w:p w:rsidR="00BB324E" w:rsidRDefault="00BB324E" w:rsidP="00BB324E">
            <w:pPr>
              <w:tabs>
                <w:tab w:val="center" w:pos="4320"/>
                <w:tab w:val="right" w:pos="8640"/>
              </w:tabs>
            </w:pPr>
            <w:r w:rsidRPr="00BB324E">
              <w:rPr>
                <w:rFonts w:cs="Arial"/>
                <w:szCs w:val="20"/>
              </w:rPr>
              <w:t>Milk Homogenized</w:t>
            </w:r>
          </w:p>
        </w:tc>
        <w:tc>
          <w:tcPr>
            <w:tcW w:w="1678" w:type="dxa"/>
          </w:tcPr>
          <w:p w:rsidR="00BB324E" w:rsidRDefault="00BB324E" w:rsidP="00BB324E">
            <w:pPr>
              <w:tabs>
                <w:tab w:val="center" w:pos="4320"/>
                <w:tab w:val="right" w:pos="8640"/>
              </w:tabs>
            </w:pPr>
            <w:r w:rsidRPr="00BB324E">
              <w:rPr>
                <w:rFonts w:cs="Arial"/>
                <w:szCs w:val="20"/>
              </w:rPr>
              <w:t>5 gallon bag</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Cs w:val="20"/>
              </w:rPr>
              <w:t>5 gallon</w:t>
            </w:r>
          </w:p>
        </w:tc>
        <w:tc>
          <w:tcPr>
            <w:tcW w:w="1083" w:type="dxa"/>
          </w:tcPr>
          <w:p w:rsidR="00BB324E" w:rsidRDefault="00E809DC" w:rsidP="00E809DC">
            <w:pPr>
              <w:tabs>
                <w:tab w:val="center" w:pos="433"/>
                <w:tab w:val="right" w:pos="867"/>
                <w:tab w:val="center" w:pos="4320"/>
                <w:tab w:val="right" w:pos="8640"/>
              </w:tabs>
              <w:jc w:val="right"/>
            </w:pPr>
            <w:r>
              <w:rPr>
                <w:rFonts w:cs="Arial"/>
                <w:szCs w:val="20"/>
              </w:rPr>
              <w:t>70</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Default="00BB324E" w:rsidP="00BB324E">
            <w:pPr>
              <w:tabs>
                <w:tab w:val="center" w:pos="4320"/>
                <w:tab w:val="right" w:pos="8640"/>
              </w:tabs>
            </w:pPr>
            <w:r w:rsidRPr="00BB324E">
              <w:rPr>
                <w:rFonts w:cs="Arial"/>
                <w:szCs w:val="20"/>
              </w:rPr>
              <w:t>Milk Homogenized</w:t>
            </w:r>
          </w:p>
        </w:tc>
        <w:tc>
          <w:tcPr>
            <w:tcW w:w="1678" w:type="dxa"/>
          </w:tcPr>
          <w:p w:rsidR="00BB324E" w:rsidRDefault="00BB324E" w:rsidP="00BB324E">
            <w:pPr>
              <w:tabs>
                <w:tab w:val="center" w:pos="4320"/>
                <w:tab w:val="right" w:pos="8640"/>
              </w:tabs>
            </w:pPr>
            <w:r w:rsidRPr="00BB324E">
              <w:rPr>
                <w:rFonts w:cs="Arial"/>
                <w:szCs w:val="20"/>
              </w:rPr>
              <w:t>1 gallon plastic</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Cs w:val="20"/>
              </w:rPr>
              <w:t>1 gallon</w:t>
            </w:r>
          </w:p>
        </w:tc>
        <w:tc>
          <w:tcPr>
            <w:tcW w:w="1083" w:type="dxa"/>
          </w:tcPr>
          <w:p w:rsidR="00BB324E" w:rsidRDefault="00E809DC" w:rsidP="00BB324E">
            <w:pPr>
              <w:tabs>
                <w:tab w:val="center" w:pos="4320"/>
                <w:tab w:val="right" w:pos="8640"/>
              </w:tabs>
              <w:jc w:val="right"/>
            </w:pPr>
            <w:r>
              <w:rPr>
                <w:rFonts w:cs="Arial"/>
                <w:szCs w:val="20"/>
              </w:rPr>
              <w:t>10</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Default="00BB324E" w:rsidP="00BB324E">
            <w:pPr>
              <w:tabs>
                <w:tab w:val="center" w:pos="4320"/>
                <w:tab w:val="right" w:pos="8640"/>
              </w:tabs>
            </w:pPr>
            <w:r w:rsidRPr="00BB324E">
              <w:rPr>
                <w:rFonts w:cs="Arial"/>
                <w:szCs w:val="20"/>
              </w:rPr>
              <w:t>Milk Homogenized</w:t>
            </w:r>
          </w:p>
        </w:tc>
        <w:tc>
          <w:tcPr>
            <w:tcW w:w="1678" w:type="dxa"/>
          </w:tcPr>
          <w:p w:rsidR="00BB324E" w:rsidRDefault="00BB324E" w:rsidP="00BB324E">
            <w:pPr>
              <w:tabs>
                <w:tab w:val="center" w:pos="4320"/>
                <w:tab w:val="right" w:pos="8640"/>
              </w:tabs>
            </w:pPr>
            <w:r w:rsidRPr="00BB324E">
              <w:rPr>
                <w:rFonts w:cs="Arial"/>
                <w:szCs w:val="20"/>
              </w:rPr>
              <w:t>½ gallon plastic</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Cs w:val="20"/>
              </w:rPr>
              <w:t>½ gallon</w:t>
            </w:r>
          </w:p>
        </w:tc>
        <w:tc>
          <w:tcPr>
            <w:tcW w:w="1083" w:type="dxa"/>
          </w:tcPr>
          <w:p w:rsidR="00BB324E" w:rsidRDefault="00E809DC" w:rsidP="00BB324E">
            <w:pPr>
              <w:tabs>
                <w:tab w:val="center" w:pos="4320"/>
                <w:tab w:val="right" w:pos="8640"/>
              </w:tabs>
              <w:jc w:val="right"/>
            </w:pPr>
            <w:r>
              <w:rPr>
                <w:rFonts w:cs="Arial"/>
                <w:szCs w:val="20"/>
              </w:rPr>
              <w:t>10</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Default="00BB324E" w:rsidP="00BB324E">
            <w:pPr>
              <w:tabs>
                <w:tab w:val="center" w:pos="4320"/>
                <w:tab w:val="right" w:pos="8640"/>
              </w:tabs>
            </w:pPr>
            <w:r w:rsidRPr="00BB324E">
              <w:rPr>
                <w:rFonts w:cs="Arial"/>
                <w:szCs w:val="20"/>
              </w:rPr>
              <w:t>Milk, Homogenized</w:t>
            </w:r>
          </w:p>
        </w:tc>
        <w:tc>
          <w:tcPr>
            <w:tcW w:w="1678" w:type="dxa"/>
          </w:tcPr>
          <w:p w:rsidR="00BB324E" w:rsidRDefault="00BB324E" w:rsidP="00BB324E">
            <w:pPr>
              <w:tabs>
                <w:tab w:val="center" w:pos="4320"/>
                <w:tab w:val="right" w:pos="8640"/>
              </w:tabs>
            </w:pPr>
            <w:r w:rsidRPr="00BB324E">
              <w:rPr>
                <w:rFonts w:cs="Arial"/>
                <w:szCs w:val="20"/>
              </w:rPr>
              <w:t>½ pint paper ctn.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Cs w:val="20"/>
              </w:rPr>
              <w:t>½ pint</w:t>
            </w:r>
          </w:p>
        </w:tc>
        <w:tc>
          <w:tcPr>
            <w:tcW w:w="1083" w:type="dxa"/>
          </w:tcPr>
          <w:p w:rsidR="00BB324E" w:rsidRDefault="00E809DC" w:rsidP="00BB324E">
            <w:pPr>
              <w:tabs>
                <w:tab w:val="center" w:pos="4320"/>
                <w:tab w:val="right" w:pos="8640"/>
              </w:tabs>
              <w:jc w:val="right"/>
            </w:pPr>
            <w:r>
              <w:rPr>
                <w:rFonts w:cs="Arial"/>
                <w:szCs w:val="20"/>
              </w:rPr>
              <w:t>10</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Default="00BB324E" w:rsidP="00BB324E">
            <w:pPr>
              <w:tabs>
                <w:tab w:val="center" w:pos="4320"/>
                <w:tab w:val="right" w:pos="8640"/>
              </w:tabs>
            </w:pPr>
            <w:r w:rsidRPr="00BB324E">
              <w:rPr>
                <w:rFonts w:cs="Arial"/>
                <w:szCs w:val="20"/>
              </w:rPr>
              <w:t>Milk, 2%</w:t>
            </w:r>
          </w:p>
        </w:tc>
        <w:tc>
          <w:tcPr>
            <w:tcW w:w="1678" w:type="dxa"/>
          </w:tcPr>
          <w:p w:rsidR="00BB324E" w:rsidRDefault="00BB324E" w:rsidP="00BB324E">
            <w:pPr>
              <w:tabs>
                <w:tab w:val="center" w:pos="4320"/>
                <w:tab w:val="right" w:pos="8640"/>
              </w:tabs>
            </w:pPr>
            <w:r w:rsidRPr="00BB324E">
              <w:rPr>
                <w:rFonts w:cs="Arial"/>
                <w:szCs w:val="20"/>
              </w:rPr>
              <w:t>½ -gallon plastic</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Cs w:val="20"/>
              </w:rPr>
              <w:t>½ gallon</w:t>
            </w:r>
          </w:p>
        </w:tc>
        <w:tc>
          <w:tcPr>
            <w:tcW w:w="1083" w:type="dxa"/>
          </w:tcPr>
          <w:p w:rsidR="00BB324E" w:rsidRDefault="00E809DC" w:rsidP="00BB324E">
            <w:pPr>
              <w:tabs>
                <w:tab w:val="center" w:pos="4320"/>
                <w:tab w:val="right" w:pos="8640"/>
              </w:tabs>
              <w:jc w:val="right"/>
            </w:pPr>
            <w:r>
              <w:rPr>
                <w:rFonts w:cs="Arial"/>
                <w:szCs w:val="20"/>
              </w:rPr>
              <w:t>10</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Default="00BB324E" w:rsidP="00BB324E">
            <w:pPr>
              <w:tabs>
                <w:tab w:val="center" w:pos="4320"/>
                <w:tab w:val="right" w:pos="8640"/>
              </w:tabs>
            </w:pPr>
            <w:r w:rsidRPr="00BB324E">
              <w:rPr>
                <w:rFonts w:cs="Arial"/>
                <w:szCs w:val="20"/>
              </w:rPr>
              <w:t>Milk, 2%</w:t>
            </w:r>
          </w:p>
        </w:tc>
        <w:tc>
          <w:tcPr>
            <w:tcW w:w="1678" w:type="dxa"/>
          </w:tcPr>
          <w:p w:rsidR="00BB324E" w:rsidRDefault="00BB324E" w:rsidP="00BB324E">
            <w:pPr>
              <w:tabs>
                <w:tab w:val="center" w:pos="4320"/>
                <w:tab w:val="right" w:pos="8640"/>
              </w:tabs>
            </w:pPr>
            <w:r w:rsidRPr="00BB324E">
              <w:rPr>
                <w:rFonts w:cs="Arial"/>
                <w:szCs w:val="20"/>
              </w:rPr>
              <w:t>1-pint paper ctn.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Cs w:val="20"/>
              </w:rPr>
              <w:t>Pint</w:t>
            </w:r>
          </w:p>
        </w:tc>
        <w:tc>
          <w:tcPr>
            <w:tcW w:w="1083" w:type="dxa"/>
          </w:tcPr>
          <w:p w:rsidR="00BB324E" w:rsidRDefault="00BB324E" w:rsidP="00BB324E">
            <w:pPr>
              <w:tabs>
                <w:tab w:val="center" w:pos="4320"/>
                <w:tab w:val="right" w:pos="8640"/>
              </w:tabs>
              <w:jc w:val="right"/>
            </w:pPr>
            <w:r w:rsidRPr="00BB324E">
              <w:rPr>
                <w:rFonts w:cs="Arial"/>
                <w:szCs w:val="20"/>
              </w:rPr>
              <w:t>20</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Default="00BB324E" w:rsidP="00BB324E">
            <w:pPr>
              <w:tabs>
                <w:tab w:val="center" w:pos="4320"/>
                <w:tab w:val="right" w:pos="8640"/>
              </w:tabs>
            </w:pPr>
            <w:r w:rsidRPr="00BB324E">
              <w:rPr>
                <w:rFonts w:cs="Arial"/>
                <w:szCs w:val="20"/>
              </w:rPr>
              <w:t>Milk, 2%</w:t>
            </w:r>
          </w:p>
        </w:tc>
        <w:tc>
          <w:tcPr>
            <w:tcW w:w="1678" w:type="dxa"/>
          </w:tcPr>
          <w:p w:rsidR="00BB324E" w:rsidRDefault="00BB324E" w:rsidP="00BB324E">
            <w:pPr>
              <w:tabs>
                <w:tab w:val="center" w:pos="4320"/>
                <w:tab w:val="right" w:pos="8640"/>
              </w:tabs>
            </w:pPr>
            <w:r w:rsidRPr="00BB324E">
              <w:rPr>
                <w:rFonts w:cs="Arial"/>
                <w:szCs w:val="20"/>
              </w:rPr>
              <w:t>½ pint paper ctn.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Cs w:val="20"/>
              </w:rPr>
              <w:t>½ pint</w:t>
            </w:r>
          </w:p>
        </w:tc>
        <w:tc>
          <w:tcPr>
            <w:tcW w:w="1083" w:type="dxa"/>
          </w:tcPr>
          <w:p w:rsidR="00BB324E" w:rsidRDefault="00E809DC" w:rsidP="00BB324E">
            <w:pPr>
              <w:tabs>
                <w:tab w:val="center" w:pos="4320"/>
                <w:tab w:val="right" w:pos="8640"/>
              </w:tabs>
              <w:jc w:val="right"/>
            </w:pPr>
            <w:r>
              <w:rPr>
                <w:rFonts w:cs="Arial"/>
                <w:szCs w:val="20"/>
              </w:rPr>
              <w:t>10</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Default="00BB324E" w:rsidP="00BB324E">
            <w:pPr>
              <w:tabs>
                <w:tab w:val="center" w:pos="4320"/>
                <w:tab w:val="right" w:pos="8640"/>
              </w:tabs>
            </w:pPr>
            <w:r w:rsidRPr="00BB324E">
              <w:rPr>
                <w:rFonts w:cs="Arial"/>
                <w:szCs w:val="20"/>
              </w:rPr>
              <w:t>Milk, Skim</w:t>
            </w:r>
          </w:p>
        </w:tc>
        <w:tc>
          <w:tcPr>
            <w:tcW w:w="1678" w:type="dxa"/>
          </w:tcPr>
          <w:p w:rsidR="00BB324E" w:rsidRDefault="00BB324E" w:rsidP="00BB324E">
            <w:pPr>
              <w:tabs>
                <w:tab w:val="center" w:pos="4320"/>
                <w:tab w:val="right" w:pos="8640"/>
              </w:tabs>
            </w:pPr>
            <w:r w:rsidRPr="00BB324E">
              <w:rPr>
                <w:rFonts w:cs="Arial"/>
                <w:szCs w:val="20"/>
              </w:rPr>
              <w:t>5 gallon bag</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Cs w:val="20"/>
              </w:rPr>
              <w:t>5 gallon</w:t>
            </w:r>
          </w:p>
        </w:tc>
        <w:tc>
          <w:tcPr>
            <w:tcW w:w="1083" w:type="dxa"/>
          </w:tcPr>
          <w:p w:rsidR="00BB324E" w:rsidRDefault="00E809DC" w:rsidP="00BB324E">
            <w:pPr>
              <w:tabs>
                <w:tab w:val="center" w:pos="4320"/>
                <w:tab w:val="right" w:pos="8640"/>
              </w:tabs>
              <w:jc w:val="right"/>
            </w:pPr>
            <w:r>
              <w:rPr>
                <w:rFonts w:cs="Arial"/>
                <w:szCs w:val="20"/>
              </w:rPr>
              <w:t>40</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Default="00BB324E" w:rsidP="00BB324E">
            <w:pPr>
              <w:tabs>
                <w:tab w:val="center" w:pos="4320"/>
                <w:tab w:val="right" w:pos="8640"/>
              </w:tabs>
            </w:pPr>
            <w:r w:rsidRPr="00BB324E">
              <w:rPr>
                <w:rFonts w:cs="Arial"/>
                <w:szCs w:val="20"/>
              </w:rPr>
              <w:t>Milk, Skim</w:t>
            </w:r>
          </w:p>
        </w:tc>
        <w:tc>
          <w:tcPr>
            <w:tcW w:w="1678" w:type="dxa"/>
          </w:tcPr>
          <w:p w:rsidR="00BB324E" w:rsidRDefault="00BB324E" w:rsidP="00BB324E">
            <w:pPr>
              <w:tabs>
                <w:tab w:val="center" w:pos="4320"/>
                <w:tab w:val="right" w:pos="8640"/>
              </w:tabs>
            </w:pPr>
            <w:r w:rsidRPr="00BB324E">
              <w:rPr>
                <w:rFonts w:cs="Arial"/>
                <w:szCs w:val="20"/>
              </w:rPr>
              <w:t>½ pint paper ctn.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Cs w:val="20"/>
              </w:rPr>
              <w:t>½ pint</w:t>
            </w:r>
          </w:p>
        </w:tc>
        <w:tc>
          <w:tcPr>
            <w:tcW w:w="1083" w:type="dxa"/>
          </w:tcPr>
          <w:p w:rsidR="00BB324E" w:rsidRDefault="00E809DC" w:rsidP="00BB324E">
            <w:pPr>
              <w:tabs>
                <w:tab w:val="center" w:pos="4320"/>
                <w:tab w:val="right" w:pos="8640"/>
              </w:tabs>
              <w:jc w:val="right"/>
            </w:pPr>
            <w:r>
              <w:rPr>
                <w:rFonts w:cs="Arial"/>
                <w:szCs w:val="20"/>
              </w:rPr>
              <w:t>10</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Pr="00BB324E" w:rsidRDefault="00BB324E" w:rsidP="00BB324E">
            <w:pPr>
              <w:tabs>
                <w:tab w:val="center" w:pos="4320"/>
                <w:tab w:val="right" w:pos="8640"/>
              </w:tabs>
              <w:rPr>
                <w:rFonts w:cs="Arial"/>
                <w:szCs w:val="20"/>
              </w:rPr>
            </w:pPr>
            <w:r w:rsidRPr="00BB324E">
              <w:rPr>
                <w:rFonts w:cs="Arial"/>
                <w:szCs w:val="20"/>
              </w:rPr>
              <w:t>Milk, Chocolate, 1%</w:t>
            </w:r>
          </w:p>
        </w:tc>
        <w:tc>
          <w:tcPr>
            <w:tcW w:w="1678" w:type="dxa"/>
          </w:tcPr>
          <w:p w:rsidR="00BB324E" w:rsidRPr="00BB324E" w:rsidRDefault="00BB324E" w:rsidP="00BB324E">
            <w:pPr>
              <w:tabs>
                <w:tab w:val="center" w:pos="4320"/>
                <w:tab w:val="right" w:pos="8640"/>
              </w:tabs>
              <w:rPr>
                <w:rFonts w:cs="Arial"/>
                <w:szCs w:val="20"/>
              </w:rPr>
            </w:pPr>
            <w:r w:rsidRPr="00BB324E">
              <w:rPr>
                <w:rFonts w:cs="Arial"/>
                <w:szCs w:val="20"/>
              </w:rPr>
              <w:t>5 gallon bag</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Pr="00BB324E" w:rsidRDefault="00BB324E" w:rsidP="00BB324E">
            <w:pPr>
              <w:tabs>
                <w:tab w:val="center" w:pos="4320"/>
                <w:tab w:val="right" w:pos="8640"/>
              </w:tabs>
              <w:rPr>
                <w:rFonts w:cs="Arial"/>
                <w:szCs w:val="20"/>
              </w:rPr>
            </w:pPr>
            <w:r w:rsidRPr="00BB324E">
              <w:rPr>
                <w:rFonts w:cs="Arial"/>
                <w:szCs w:val="20"/>
              </w:rPr>
              <w:t>5 gallon</w:t>
            </w:r>
          </w:p>
        </w:tc>
        <w:tc>
          <w:tcPr>
            <w:tcW w:w="1083" w:type="dxa"/>
          </w:tcPr>
          <w:p w:rsidR="00BB324E" w:rsidRPr="00BB324E" w:rsidRDefault="00E809DC" w:rsidP="00BB324E">
            <w:pPr>
              <w:tabs>
                <w:tab w:val="center" w:pos="4320"/>
                <w:tab w:val="right" w:pos="8640"/>
              </w:tabs>
              <w:jc w:val="right"/>
              <w:rPr>
                <w:rFonts w:cs="Arial"/>
                <w:szCs w:val="20"/>
              </w:rPr>
            </w:pPr>
            <w:r>
              <w:rPr>
                <w:rFonts w:cs="Arial"/>
                <w:szCs w:val="20"/>
              </w:rPr>
              <w:t>70</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Pr="00BB324E" w:rsidRDefault="00BB324E" w:rsidP="00BB324E">
            <w:pPr>
              <w:tabs>
                <w:tab w:val="center" w:pos="4320"/>
                <w:tab w:val="right" w:pos="8640"/>
              </w:tabs>
              <w:rPr>
                <w:rFonts w:cs="Arial"/>
                <w:szCs w:val="20"/>
              </w:rPr>
            </w:pPr>
          </w:p>
        </w:tc>
        <w:tc>
          <w:tcPr>
            <w:tcW w:w="1678" w:type="dxa"/>
          </w:tcPr>
          <w:p w:rsidR="00BB324E" w:rsidRPr="00BB324E" w:rsidRDefault="00BB324E" w:rsidP="00BB324E">
            <w:pPr>
              <w:tabs>
                <w:tab w:val="center" w:pos="4320"/>
                <w:tab w:val="right" w:pos="8640"/>
              </w:tabs>
              <w:rPr>
                <w:rFonts w:cs="Arial"/>
                <w:szCs w:val="20"/>
              </w:rPr>
            </w:pPr>
          </w:p>
        </w:tc>
        <w:tc>
          <w:tcPr>
            <w:tcW w:w="1199" w:type="dxa"/>
            <w:shd w:val="clear" w:color="auto" w:fill="CCFFFF"/>
          </w:tcPr>
          <w:p w:rsidR="00BB324E" w:rsidRDefault="00BB324E" w:rsidP="00BB324E">
            <w:pPr>
              <w:tabs>
                <w:tab w:val="center" w:pos="4320"/>
                <w:tab w:val="right" w:pos="8640"/>
              </w:tabs>
            </w:pPr>
          </w:p>
        </w:tc>
        <w:tc>
          <w:tcPr>
            <w:tcW w:w="1223" w:type="dxa"/>
          </w:tcPr>
          <w:p w:rsidR="00BB324E" w:rsidRPr="00BB324E" w:rsidRDefault="00BB324E" w:rsidP="00BB324E">
            <w:pPr>
              <w:tabs>
                <w:tab w:val="center" w:pos="4320"/>
                <w:tab w:val="right" w:pos="8640"/>
              </w:tabs>
              <w:rPr>
                <w:rFonts w:cs="Arial"/>
                <w:szCs w:val="20"/>
              </w:rPr>
            </w:pPr>
          </w:p>
        </w:tc>
        <w:tc>
          <w:tcPr>
            <w:tcW w:w="1083" w:type="dxa"/>
          </w:tcPr>
          <w:p w:rsidR="00BB324E" w:rsidRPr="00BB324E" w:rsidRDefault="00BB324E" w:rsidP="00BB324E">
            <w:pPr>
              <w:tabs>
                <w:tab w:val="center" w:pos="4320"/>
                <w:tab w:val="right" w:pos="8640"/>
              </w:tabs>
              <w:jc w:val="right"/>
              <w:rPr>
                <w:rFonts w:cs="Arial"/>
                <w:szCs w:val="20"/>
              </w:rPr>
            </w:pPr>
          </w:p>
        </w:tc>
        <w:tc>
          <w:tcPr>
            <w:tcW w:w="1532" w:type="dxa"/>
            <w:shd w:val="clear" w:color="auto" w:fill="CCFFFF"/>
          </w:tcPr>
          <w:p w:rsidR="00BB324E" w:rsidRDefault="00BB324E" w:rsidP="00BB324E">
            <w:pPr>
              <w:tabs>
                <w:tab w:val="center" w:pos="4320"/>
                <w:tab w:val="right" w:pos="8640"/>
              </w:tabs>
            </w:pPr>
            <w:r w:rsidRPr="00BB324E">
              <w:rPr>
                <w:rFonts w:cs="Arial"/>
                <w:b/>
                <w:szCs w:val="20"/>
              </w:rPr>
              <w:t>Sub Total Part 1</w:t>
            </w:r>
          </w:p>
        </w:tc>
        <w:tc>
          <w:tcPr>
            <w:tcW w:w="1212" w:type="dxa"/>
            <w:shd w:val="clear" w:color="auto" w:fill="CCFFFF"/>
          </w:tcPr>
          <w:p w:rsidR="00BB324E" w:rsidRDefault="00BB324E" w:rsidP="00BB324E">
            <w:pPr>
              <w:tabs>
                <w:tab w:val="center" w:pos="4320"/>
                <w:tab w:val="right" w:pos="8640"/>
              </w:tabs>
            </w:pPr>
            <w:r>
              <w:t>$</w:t>
            </w:r>
          </w:p>
        </w:tc>
      </w:tr>
    </w:tbl>
    <w:p w:rsidR="00BB324E" w:rsidRPr="00F70181" w:rsidRDefault="00BB324E" w:rsidP="00BB324E">
      <w:pPr>
        <w:rPr>
          <w:rFonts w:cs="Arial"/>
          <w:szCs w:val="20"/>
        </w:rPr>
      </w:pPr>
    </w:p>
    <w:p w:rsidR="00BB324E" w:rsidRPr="00F70181" w:rsidRDefault="00BB324E" w:rsidP="00BB324E">
      <w:pPr>
        <w:jc w:val="center"/>
        <w:rPr>
          <w:rFonts w:cs="Arial"/>
          <w:b/>
          <w:szCs w:val="20"/>
        </w:rPr>
      </w:pPr>
      <w:r w:rsidRPr="00F70181">
        <w:rPr>
          <w:rFonts w:cs="Arial"/>
          <w:b/>
          <w:szCs w:val="20"/>
        </w:rPr>
        <w:br w:type="page"/>
      </w:r>
    </w:p>
    <w:p w:rsidR="00BB324E" w:rsidRPr="00F70181" w:rsidRDefault="00BB324E" w:rsidP="00BB324E">
      <w:pPr>
        <w:jc w:val="center"/>
        <w:rPr>
          <w:rFonts w:cs="Arial"/>
          <w:b/>
          <w:szCs w:val="20"/>
        </w:rPr>
      </w:pPr>
      <w:r w:rsidRPr="00F70181">
        <w:rPr>
          <w:rFonts w:cs="Arial"/>
          <w:b/>
          <w:szCs w:val="20"/>
        </w:rPr>
        <w:t xml:space="preserve">GROUP </w:t>
      </w:r>
      <w:r w:rsidR="00276493">
        <w:rPr>
          <w:rFonts w:cs="Arial"/>
          <w:b/>
          <w:szCs w:val="20"/>
        </w:rPr>
        <w:t>4</w:t>
      </w:r>
      <w:r>
        <w:rPr>
          <w:rFonts w:cs="Arial"/>
          <w:b/>
          <w:szCs w:val="20"/>
        </w:rPr>
        <w:t xml:space="preserve"> </w:t>
      </w:r>
      <w:r w:rsidRPr="00F70181">
        <w:rPr>
          <w:rFonts w:cs="Arial"/>
          <w:b/>
          <w:szCs w:val="20"/>
        </w:rPr>
        <w:t>KANSAS STATE UNIVERSITY, MANHATTAN, KANSAS 66506 – Continued</w:t>
      </w:r>
    </w:p>
    <w:p w:rsidR="00BB324E" w:rsidRPr="00F70181" w:rsidRDefault="00BB324E" w:rsidP="00BB324E">
      <w:pPr>
        <w:jc w:val="center"/>
        <w:rPr>
          <w:rFonts w:cs="Arial"/>
          <w:b/>
          <w:color w:val="FF0000"/>
          <w:szCs w:val="20"/>
        </w:rPr>
      </w:pPr>
      <w:r w:rsidRPr="00F70181">
        <w:rPr>
          <w:rFonts w:cs="Arial"/>
          <w:b/>
          <w:color w:val="FF0000"/>
          <w:szCs w:val="20"/>
        </w:rPr>
        <w:t>(All blue and gray shaded areas to be filled in)</w:t>
      </w:r>
    </w:p>
    <w:p w:rsidR="00BB324E" w:rsidRPr="00F70181" w:rsidRDefault="00BB324E" w:rsidP="00BB324E">
      <w:pPr>
        <w:jc w:val="center"/>
        <w:rPr>
          <w:rFonts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49"/>
        <w:gridCol w:w="1678"/>
        <w:gridCol w:w="1199"/>
        <w:gridCol w:w="1223"/>
        <w:gridCol w:w="1083"/>
        <w:gridCol w:w="1532"/>
        <w:gridCol w:w="1212"/>
      </w:tblGrid>
      <w:tr w:rsidR="00BB324E" w:rsidTr="00BB324E">
        <w:tc>
          <w:tcPr>
            <w:tcW w:w="5249" w:type="dxa"/>
            <w:tcBorders>
              <w:bottom w:val="single" w:sz="4" w:space="0" w:color="auto"/>
            </w:tcBorders>
          </w:tcPr>
          <w:p w:rsidR="00BB324E" w:rsidRDefault="00BB324E" w:rsidP="00BB324E">
            <w:pPr>
              <w:tabs>
                <w:tab w:val="center" w:pos="4320"/>
                <w:tab w:val="right" w:pos="8640"/>
              </w:tabs>
            </w:pPr>
            <w:r w:rsidRPr="00BB324E">
              <w:rPr>
                <w:rFonts w:cs="Arial"/>
                <w:b/>
                <w:szCs w:val="20"/>
              </w:rPr>
              <w:t>Article</w:t>
            </w:r>
          </w:p>
        </w:tc>
        <w:tc>
          <w:tcPr>
            <w:tcW w:w="1678" w:type="dxa"/>
            <w:tcBorders>
              <w:bottom w:val="single" w:sz="4" w:space="0" w:color="auto"/>
            </w:tcBorders>
          </w:tcPr>
          <w:p w:rsidR="00BB324E" w:rsidRDefault="00BB324E" w:rsidP="00BB324E">
            <w:pPr>
              <w:tabs>
                <w:tab w:val="center" w:pos="4320"/>
                <w:tab w:val="right" w:pos="8640"/>
              </w:tabs>
            </w:pPr>
            <w:r w:rsidRPr="00BB324E">
              <w:rPr>
                <w:rFonts w:cs="Arial"/>
                <w:b/>
                <w:szCs w:val="20"/>
              </w:rPr>
              <w:t>Container</w:t>
            </w:r>
          </w:p>
        </w:tc>
        <w:tc>
          <w:tcPr>
            <w:tcW w:w="1199" w:type="dxa"/>
            <w:tcBorders>
              <w:bottom w:val="single" w:sz="4" w:space="0" w:color="auto"/>
            </w:tcBorders>
          </w:tcPr>
          <w:p w:rsidR="00BB324E" w:rsidRDefault="00BB324E" w:rsidP="00BB324E">
            <w:pPr>
              <w:tabs>
                <w:tab w:val="center" w:pos="4320"/>
                <w:tab w:val="right" w:pos="8640"/>
              </w:tabs>
            </w:pPr>
            <w:r w:rsidRPr="00BB324E">
              <w:rPr>
                <w:rFonts w:cs="Arial"/>
                <w:b/>
                <w:szCs w:val="20"/>
              </w:rPr>
              <w:t>Vendor Item No.</w:t>
            </w:r>
          </w:p>
        </w:tc>
        <w:tc>
          <w:tcPr>
            <w:tcW w:w="1223" w:type="dxa"/>
            <w:tcBorders>
              <w:bottom w:val="single" w:sz="4" w:space="0" w:color="auto"/>
            </w:tcBorders>
          </w:tcPr>
          <w:p w:rsidR="00BB324E" w:rsidRDefault="00BB324E" w:rsidP="00BB324E">
            <w:pPr>
              <w:tabs>
                <w:tab w:val="center" w:pos="4320"/>
                <w:tab w:val="right" w:pos="8640"/>
              </w:tabs>
            </w:pPr>
            <w:r w:rsidRPr="00BB324E">
              <w:rPr>
                <w:rFonts w:cs="Arial"/>
                <w:b/>
                <w:szCs w:val="20"/>
              </w:rPr>
              <w:t>Bidding Unit</w:t>
            </w:r>
          </w:p>
        </w:tc>
        <w:tc>
          <w:tcPr>
            <w:tcW w:w="1083" w:type="dxa"/>
            <w:tcBorders>
              <w:bottom w:val="single" w:sz="4" w:space="0" w:color="auto"/>
            </w:tcBorders>
          </w:tcPr>
          <w:p w:rsidR="00BB324E" w:rsidRDefault="00BB324E" w:rsidP="00BB324E">
            <w:pPr>
              <w:tabs>
                <w:tab w:val="center" w:pos="4320"/>
                <w:tab w:val="right" w:pos="8640"/>
              </w:tabs>
            </w:pPr>
            <w:r w:rsidRPr="00BB324E">
              <w:rPr>
                <w:rFonts w:cs="Arial"/>
                <w:b/>
                <w:szCs w:val="20"/>
              </w:rPr>
              <w:t>Est. Qty Required</w:t>
            </w:r>
          </w:p>
        </w:tc>
        <w:tc>
          <w:tcPr>
            <w:tcW w:w="1532" w:type="dxa"/>
            <w:tcBorders>
              <w:bottom w:val="single" w:sz="4" w:space="0" w:color="auto"/>
            </w:tcBorders>
          </w:tcPr>
          <w:p w:rsidR="00BB324E" w:rsidRDefault="00BB324E" w:rsidP="00BB324E">
            <w:pPr>
              <w:tabs>
                <w:tab w:val="center" w:pos="4320"/>
                <w:tab w:val="right" w:pos="8640"/>
              </w:tabs>
            </w:pPr>
            <w:r w:rsidRPr="00BB324E">
              <w:rPr>
                <w:rFonts w:cs="Arial"/>
                <w:b/>
                <w:szCs w:val="20"/>
              </w:rPr>
              <w:t>Unit Price</w:t>
            </w:r>
          </w:p>
        </w:tc>
        <w:tc>
          <w:tcPr>
            <w:tcW w:w="1212" w:type="dxa"/>
            <w:tcBorders>
              <w:bottom w:val="single" w:sz="4" w:space="0" w:color="auto"/>
            </w:tcBorders>
          </w:tcPr>
          <w:p w:rsidR="00BB324E" w:rsidRDefault="00BB324E" w:rsidP="00BB324E">
            <w:pPr>
              <w:tabs>
                <w:tab w:val="center" w:pos="4320"/>
                <w:tab w:val="right" w:pos="8640"/>
              </w:tabs>
            </w:pPr>
            <w:r w:rsidRPr="00BB324E">
              <w:rPr>
                <w:rFonts w:cs="Arial"/>
                <w:b/>
                <w:szCs w:val="20"/>
              </w:rPr>
              <w:t>Estimated Total</w:t>
            </w:r>
          </w:p>
        </w:tc>
      </w:tr>
      <w:tr w:rsidR="00BB324E" w:rsidTr="00BB324E">
        <w:tc>
          <w:tcPr>
            <w:tcW w:w="13176" w:type="dxa"/>
            <w:gridSpan w:val="7"/>
            <w:shd w:val="clear" w:color="auto" w:fill="FFCC99"/>
          </w:tcPr>
          <w:p w:rsidR="00BB324E" w:rsidRDefault="00BB324E" w:rsidP="00BB324E">
            <w:pPr>
              <w:tabs>
                <w:tab w:val="center" w:pos="4320"/>
                <w:tab w:val="right" w:pos="8640"/>
              </w:tabs>
            </w:pPr>
            <w:r w:rsidRPr="00BB324E">
              <w:rPr>
                <w:rFonts w:cs="Arial"/>
                <w:b/>
                <w:szCs w:val="20"/>
              </w:rPr>
              <w:t>Part 2—Milk Products other than Fluid Milk</w:t>
            </w:r>
          </w:p>
        </w:tc>
      </w:tr>
      <w:tr w:rsidR="00BB324E" w:rsidTr="00BB324E">
        <w:tc>
          <w:tcPr>
            <w:tcW w:w="5249" w:type="dxa"/>
          </w:tcPr>
          <w:p w:rsidR="00BB324E" w:rsidRDefault="00BB324E" w:rsidP="00BB324E">
            <w:pPr>
              <w:tabs>
                <w:tab w:val="center" w:pos="4320"/>
                <w:tab w:val="right" w:pos="8640"/>
              </w:tabs>
            </w:pPr>
            <w:r w:rsidRPr="00BB324E">
              <w:rPr>
                <w:rFonts w:cs="Arial"/>
                <w:szCs w:val="20"/>
              </w:rPr>
              <w:t>Buttermilk</w:t>
            </w:r>
          </w:p>
        </w:tc>
        <w:tc>
          <w:tcPr>
            <w:tcW w:w="1678" w:type="dxa"/>
          </w:tcPr>
          <w:p w:rsidR="00BB324E" w:rsidRDefault="00BB324E" w:rsidP="00BB324E">
            <w:pPr>
              <w:tabs>
                <w:tab w:val="center" w:pos="4320"/>
                <w:tab w:val="right" w:pos="8640"/>
              </w:tabs>
            </w:pPr>
            <w:r w:rsidRPr="00BB324E">
              <w:rPr>
                <w:rFonts w:cs="Arial"/>
                <w:szCs w:val="20"/>
              </w:rPr>
              <w:t>½ gallon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Cs w:val="20"/>
              </w:rPr>
              <w:t>½ gallon</w:t>
            </w:r>
          </w:p>
        </w:tc>
        <w:tc>
          <w:tcPr>
            <w:tcW w:w="1083" w:type="dxa"/>
          </w:tcPr>
          <w:p w:rsidR="00BB324E" w:rsidRDefault="00BB324E" w:rsidP="00BB324E">
            <w:pPr>
              <w:tabs>
                <w:tab w:val="center" w:pos="4320"/>
                <w:tab w:val="right" w:pos="8640"/>
              </w:tabs>
              <w:jc w:val="right"/>
            </w:pPr>
            <w:r w:rsidRPr="00BB324E">
              <w:rPr>
                <w:rFonts w:cs="Arial"/>
                <w:szCs w:val="20"/>
              </w:rPr>
              <w:t>20</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Default="00BB324E" w:rsidP="00BB324E">
            <w:pPr>
              <w:tabs>
                <w:tab w:val="center" w:pos="4320"/>
                <w:tab w:val="right" w:pos="8640"/>
              </w:tabs>
            </w:pPr>
            <w:r w:rsidRPr="00BB324E">
              <w:rPr>
                <w:rFonts w:cs="Arial"/>
                <w:szCs w:val="20"/>
              </w:rPr>
              <w:t>Soy Milk</w:t>
            </w:r>
          </w:p>
        </w:tc>
        <w:tc>
          <w:tcPr>
            <w:tcW w:w="1678" w:type="dxa"/>
          </w:tcPr>
          <w:p w:rsidR="00BB324E" w:rsidRDefault="00BB324E" w:rsidP="00BB324E">
            <w:pPr>
              <w:tabs>
                <w:tab w:val="center" w:pos="4320"/>
                <w:tab w:val="right" w:pos="8640"/>
              </w:tabs>
            </w:pPr>
            <w:r w:rsidRPr="00BB324E">
              <w:rPr>
                <w:rFonts w:cs="Arial"/>
                <w:szCs w:val="20"/>
              </w:rPr>
              <w:t>½ gallon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Cs w:val="20"/>
              </w:rPr>
              <w:t>½ gallon</w:t>
            </w:r>
          </w:p>
        </w:tc>
        <w:tc>
          <w:tcPr>
            <w:tcW w:w="1083" w:type="dxa"/>
          </w:tcPr>
          <w:p w:rsidR="00BB324E" w:rsidRDefault="00BB324E" w:rsidP="00BB324E">
            <w:pPr>
              <w:tabs>
                <w:tab w:val="center" w:pos="4320"/>
                <w:tab w:val="right" w:pos="8640"/>
              </w:tabs>
              <w:jc w:val="right"/>
            </w:pPr>
            <w:r w:rsidRPr="00BB324E">
              <w:rPr>
                <w:rFonts w:cs="Arial"/>
                <w:szCs w:val="20"/>
              </w:rPr>
              <w:t>120</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Default="00BB324E" w:rsidP="00BB324E">
            <w:pPr>
              <w:tabs>
                <w:tab w:val="center" w:pos="4320"/>
                <w:tab w:val="right" w:pos="8640"/>
              </w:tabs>
            </w:pPr>
            <w:r w:rsidRPr="00BB324E">
              <w:rPr>
                <w:rFonts w:cs="Arial"/>
                <w:szCs w:val="20"/>
              </w:rPr>
              <w:t>Cream Whipping</w:t>
            </w:r>
          </w:p>
        </w:tc>
        <w:tc>
          <w:tcPr>
            <w:tcW w:w="1678" w:type="dxa"/>
          </w:tcPr>
          <w:p w:rsidR="00BB324E" w:rsidRDefault="00BB324E" w:rsidP="00BB324E">
            <w:pPr>
              <w:tabs>
                <w:tab w:val="center" w:pos="4320"/>
                <w:tab w:val="right" w:pos="8640"/>
              </w:tabs>
            </w:pPr>
            <w:r w:rsidRPr="00BB324E">
              <w:rPr>
                <w:rFonts w:cs="Arial"/>
                <w:szCs w:val="20"/>
              </w:rPr>
              <w:t>quart paper ctn.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Cs w:val="20"/>
              </w:rPr>
              <w:t>quart</w:t>
            </w:r>
          </w:p>
        </w:tc>
        <w:tc>
          <w:tcPr>
            <w:tcW w:w="1083" w:type="dxa"/>
          </w:tcPr>
          <w:p w:rsidR="00BB324E" w:rsidRDefault="00BB324E" w:rsidP="00E809DC">
            <w:pPr>
              <w:tabs>
                <w:tab w:val="center" w:pos="4320"/>
                <w:tab w:val="right" w:pos="8640"/>
              </w:tabs>
              <w:jc w:val="right"/>
            </w:pPr>
            <w:r w:rsidRPr="00BB324E">
              <w:rPr>
                <w:rFonts w:cs="Arial"/>
                <w:szCs w:val="20"/>
              </w:rPr>
              <w:t>3</w:t>
            </w:r>
            <w:r w:rsidR="00E809DC">
              <w:rPr>
                <w:rFonts w:cs="Arial"/>
                <w:szCs w:val="20"/>
              </w:rPr>
              <w:t>75</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Default="00BB324E" w:rsidP="00BB324E">
            <w:pPr>
              <w:tabs>
                <w:tab w:val="center" w:pos="4320"/>
                <w:tab w:val="right" w:pos="8640"/>
              </w:tabs>
            </w:pPr>
            <w:r w:rsidRPr="00BB324E">
              <w:rPr>
                <w:rFonts w:cs="Arial"/>
                <w:szCs w:val="20"/>
              </w:rPr>
              <w:t>Cream, Half &amp; Half</w:t>
            </w:r>
          </w:p>
        </w:tc>
        <w:tc>
          <w:tcPr>
            <w:tcW w:w="1678" w:type="dxa"/>
          </w:tcPr>
          <w:p w:rsidR="00BB324E" w:rsidRDefault="00BB324E" w:rsidP="00BB324E">
            <w:pPr>
              <w:tabs>
                <w:tab w:val="center" w:pos="4320"/>
                <w:tab w:val="right" w:pos="8640"/>
              </w:tabs>
            </w:pPr>
            <w:r w:rsidRPr="00BB324E">
              <w:rPr>
                <w:rFonts w:cs="Arial"/>
                <w:szCs w:val="20"/>
              </w:rPr>
              <w:t>pint paper ctn.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Cs w:val="20"/>
              </w:rPr>
              <w:t>pint</w:t>
            </w:r>
          </w:p>
        </w:tc>
        <w:tc>
          <w:tcPr>
            <w:tcW w:w="1083" w:type="dxa"/>
          </w:tcPr>
          <w:p w:rsidR="00BB324E" w:rsidRDefault="00E809DC" w:rsidP="00BB324E">
            <w:pPr>
              <w:tabs>
                <w:tab w:val="center" w:pos="4320"/>
                <w:tab w:val="right" w:pos="8640"/>
              </w:tabs>
              <w:jc w:val="right"/>
            </w:pPr>
            <w:r>
              <w:rPr>
                <w:rFonts w:cs="Arial"/>
                <w:szCs w:val="20"/>
              </w:rPr>
              <w:t>30</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Default="00BB324E" w:rsidP="00BB324E">
            <w:pPr>
              <w:tabs>
                <w:tab w:val="center" w:pos="4320"/>
                <w:tab w:val="right" w:pos="8640"/>
              </w:tabs>
            </w:pPr>
            <w:r w:rsidRPr="00BB324E">
              <w:rPr>
                <w:rFonts w:cs="Arial"/>
                <w:szCs w:val="20"/>
              </w:rPr>
              <w:t>Cream, Half &amp; Half</w:t>
            </w:r>
          </w:p>
        </w:tc>
        <w:tc>
          <w:tcPr>
            <w:tcW w:w="1678" w:type="dxa"/>
          </w:tcPr>
          <w:p w:rsidR="00BB324E" w:rsidRDefault="00BB324E" w:rsidP="00BB324E">
            <w:pPr>
              <w:tabs>
                <w:tab w:val="center" w:pos="4320"/>
                <w:tab w:val="right" w:pos="8640"/>
              </w:tabs>
            </w:pPr>
            <w:r w:rsidRPr="00BB324E">
              <w:rPr>
                <w:rFonts w:cs="Arial"/>
                <w:szCs w:val="20"/>
              </w:rPr>
              <w:t>3/8 ounce (352/case)</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Cs w:val="20"/>
              </w:rPr>
              <w:t>case</w:t>
            </w:r>
          </w:p>
        </w:tc>
        <w:tc>
          <w:tcPr>
            <w:tcW w:w="1083" w:type="dxa"/>
          </w:tcPr>
          <w:p w:rsidR="00BB324E" w:rsidRDefault="00E809DC" w:rsidP="00BB324E">
            <w:pPr>
              <w:tabs>
                <w:tab w:val="center" w:pos="4320"/>
                <w:tab w:val="right" w:pos="8640"/>
              </w:tabs>
              <w:jc w:val="right"/>
            </w:pPr>
            <w:r>
              <w:rPr>
                <w:rFonts w:cs="Arial"/>
                <w:szCs w:val="20"/>
              </w:rPr>
              <w:t>35</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Default="00BB324E" w:rsidP="00BB324E">
            <w:pPr>
              <w:tabs>
                <w:tab w:val="center" w:pos="4320"/>
                <w:tab w:val="right" w:pos="8640"/>
              </w:tabs>
            </w:pPr>
            <w:r w:rsidRPr="00BB324E">
              <w:rPr>
                <w:rFonts w:cs="Arial"/>
                <w:szCs w:val="20"/>
              </w:rPr>
              <w:t>Egg Nog</w:t>
            </w:r>
          </w:p>
        </w:tc>
        <w:tc>
          <w:tcPr>
            <w:tcW w:w="1678" w:type="dxa"/>
          </w:tcPr>
          <w:p w:rsidR="00BB324E" w:rsidRDefault="00BB324E" w:rsidP="00BB324E">
            <w:pPr>
              <w:tabs>
                <w:tab w:val="center" w:pos="4320"/>
                <w:tab w:val="right" w:pos="8640"/>
              </w:tabs>
            </w:pPr>
            <w:r w:rsidRPr="00BB324E">
              <w:rPr>
                <w:rFonts w:cs="Arial"/>
                <w:szCs w:val="20"/>
              </w:rPr>
              <w:t>quart</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Cs w:val="20"/>
              </w:rPr>
              <w:t>quart</w:t>
            </w:r>
          </w:p>
        </w:tc>
        <w:tc>
          <w:tcPr>
            <w:tcW w:w="1083" w:type="dxa"/>
          </w:tcPr>
          <w:p w:rsidR="00BB324E" w:rsidRDefault="00E809DC" w:rsidP="00BB324E">
            <w:pPr>
              <w:tabs>
                <w:tab w:val="center" w:pos="4320"/>
                <w:tab w:val="right" w:pos="8640"/>
              </w:tabs>
              <w:jc w:val="right"/>
            </w:pPr>
            <w:r>
              <w:rPr>
                <w:rFonts w:cs="Arial"/>
                <w:szCs w:val="20"/>
              </w:rPr>
              <w:t>75</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Default="00BB324E" w:rsidP="00BB324E">
            <w:pPr>
              <w:tabs>
                <w:tab w:val="center" w:pos="4320"/>
                <w:tab w:val="right" w:pos="8640"/>
              </w:tabs>
            </w:pPr>
            <w:r w:rsidRPr="00BB324E">
              <w:rPr>
                <w:rFonts w:cs="Arial"/>
                <w:szCs w:val="20"/>
              </w:rPr>
              <w:t>Cream, Sour</w:t>
            </w:r>
          </w:p>
        </w:tc>
        <w:tc>
          <w:tcPr>
            <w:tcW w:w="1678" w:type="dxa"/>
          </w:tcPr>
          <w:p w:rsidR="00BB324E" w:rsidRDefault="00BB324E" w:rsidP="00BB324E">
            <w:pPr>
              <w:tabs>
                <w:tab w:val="center" w:pos="4320"/>
                <w:tab w:val="right" w:pos="8640"/>
              </w:tabs>
            </w:pPr>
            <w:r w:rsidRPr="00BB324E">
              <w:rPr>
                <w:rFonts w:cs="Arial"/>
                <w:szCs w:val="20"/>
              </w:rPr>
              <w:t>5 lb.</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Cs w:val="20"/>
              </w:rPr>
              <w:t>5 pound</w:t>
            </w:r>
          </w:p>
        </w:tc>
        <w:tc>
          <w:tcPr>
            <w:tcW w:w="1083" w:type="dxa"/>
          </w:tcPr>
          <w:p w:rsidR="00BB324E" w:rsidRDefault="00E809DC" w:rsidP="00BB324E">
            <w:pPr>
              <w:tabs>
                <w:tab w:val="center" w:pos="4320"/>
                <w:tab w:val="right" w:pos="8640"/>
              </w:tabs>
              <w:jc w:val="right"/>
            </w:pPr>
            <w:r>
              <w:rPr>
                <w:rFonts w:cs="Arial"/>
                <w:szCs w:val="20"/>
              </w:rPr>
              <w:t>1500</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Default="00BB324E" w:rsidP="00BB324E">
            <w:pPr>
              <w:tabs>
                <w:tab w:val="center" w:pos="4320"/>
                <w:tab w:val="right" w:pos="8640"/>
              </w:tabs>
            </w:pPr>
            <w:r w:rsidRPr="00BB324E">
              <w:rPr>
                <w:rFonts w:cs="Arial"/>
                <w:szCs w:val="20"/>
              </w:rPr>
              <w:t>Cream, Sour, Nonfat</w:t>
            </w:r>
          </w:p>
        </w:tc>
        <w:tc>
          <w:tcPr>
            <w:tcW w:w="1678" w:type="dxa"/>
          </w:tcPr>
          <w:p w:rsidR="00BB324E" w:rsidRDefault="00BB324E" w:rsidP="00BB324E">
            <w:pPr>
              <w:tabs>
                <w:tab w:val="center" w:pos="4320"/>
                <w:tab w:val="right" w:pos="8640"/>
              </w:tabs>
            </w:pPr>
            <w:r w:rsidRPr="00BB324E">
              <w:rPr>
                <w:rFonts w:cs="Arial"/>
                <w:szCs w:val="20"/>
              </w:rPr>
              <w:t>16 oz.</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Cs w:val="20"/>
              </w:rPr>
              <w:t>each</w:t>
            </w:r>
          </w:p>
        </w:tc>
        <w:tc>
          <w:tcPr>
            <w:tcW w:w="1083" w:type="dxa"/>
          </w:tcPr>
          <w:p w:rsidR="00BB324E" w:rsidRDefault="00E809DC" w:rsidP="00BB324E">
            <w:pPr>
              <w:tabs>
                <w:tab w:val="center" w:pos="4320"/>
                <w:tab w:val="right" w:pos="8640"/>
              </w:tabs>
              <w:jc w:val="right"/>
            </w:pPr>
            <w:r>
              <w:rPr>
                <w:rFonts w:cs="Arial"/>
                <w:szCs w:val="20"/>
              </w:rPr>
              <w:t>300</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Default="00BB324E" w:rsidP="00BB324E">
            <w:pPr>
              <w:tabs>
                <w:tab w:val="center" w:pos="4320"/>
                <w:tab w:val="right" w:pos="8640"/>
              </w:tabs>
            </w:pPr>
            <w:r w:rsidRPr="00BB324E">
              <w:rPr>
                <w:rFonts w:cs="Arial"/>
                <w:szCs w:val="20"/>
              </w:rPr>
              <w:t>Butter Solids, Salted</w:t>
            </w:r>
          </w:p>
        </w:tc>
        <w:tc>
          <w:tcPr>
            <w:tcW w:w="1678" w:type="dxa"/>
          </w:tcPr>
          <w:p w:rsidR="00BB324E" w:rsidRDefault="00BB324E" w:rsidP="00BB324E">
            <w:pPr>
              <w:tabs>
                <w:tab w:val="center" w:pos="4320"/>
                <w:tab w:val="right" w:pos="8640"/>
              </w:tabs>
            </w:pPr>
            <w:r w:rsidRPr="00BB324E">
              <w:rPr>
                <w:rFonts w:cs="Arial"/>
                <w:szCs w:val="20"/>
              </w:rPr>
              <w:t>1-pound</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Cs w:val="20"/>
              </w:rPr>
              <w:t>pound</w:t>
            </w:r>
          </w:p>
        </w:tc>
        <w:tc>
          <w:tcPr>
            <w:tcW w:w="1083" w:type="dxa"/>
          </w:tcPr>
          <w:p w:rsidR="00BB324E" w:rsidRDefault="00E809DC" w:rsidP="00BB324E">
            <w:pPr>
              <w:tabs>
                <w:tab w:val="center" w:pos="4320"/>
                <w:tab w:val="right" w:pos="8640"/>
              </w:tabs>
              <w:jc w:val="right"/>
            </w:pPr>
            <w:r>
              <w:rPr>
                <w:rFonts w:cs="Arial"/>
                <w:szCs w:val="20"/>
              </w:rPr>
              <w:t>72</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Default="00BB324E" w:rsidP="00BB324E">
            <w:pPr>
              <w:tabs>
                <w:tab w:val="center" w:pos="4320"/>
                <w:tab w:val="right" w:pos="8640"/>
              </w:tabs>
            </w:pPr>
            <w:r w:rsidRPr="00BB324E">
              <w:rPr>
                <w:rFonts w:cs="Arial"/>
                <w:szCs w:val="20"/>
              </w:rPr>
              <w:t>Butter Solids, Unsalted</w:t>
            </w:r>
          </w:p>
        </w:tc>
        <w:tc>
          <w:tcPr>
            <w:tcW w:w="1678" w:type="dxa"/>
          </w:tcPr>
          <w:p w:rsidR="00BB324E" w:rsidRDefault="00BB324E" w:rsidP="00BB324E">
            <w:pPr>
              <w:tabs>
                <w:tab w:val="center" w:pos="4320"/>
                <w:tab w:val="right" w:pos="8640"/>
              </w:tabs>
            </w:pPr>
            <w:r w:rsidRPr="00BB324E">
              <w:rPr>
                <w:rFonts w:cs="Arial"/>
                <w:szCs w:val="20"/>
              </w:rPr>
              <w:t>1-pound</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Cs w:val="20"/>
              </w:rPr>
              <w:t>pound</w:t>
            </w:r>
          </w:p>
        </w:tc>
        <w:tc>
          <w:tcPr>
            <w:tcW w:w="1083" w:type="dxa"/>
          </w:tcPr>
          <w:p w:rsidR="00E809DC" w:rsidRPr="00E809DC" w:rsidRDefault="00E809DC" w:rsidP="00E809DC">
            <w:pPr>
              <w:tabs>
                <w:tab w:val="center" w:pos="4320"/>
                <w:tab w:val="right" w:pos="8640"/>
              </w:tabs>
              <w:jc w:val="right"/>
              <w:rPr>
                <w:rFonts w:cs="Arial"/>
                <w:szCs w:val="20"/>
              </w:rPr>
            </w:pPr>
            <w:r>
              <w:rPr>
                <w:rFonts w:cs="Arial"/>
                <w:szCs w:val="20"/>
              </w:rPr>
              <w:t>1300</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Pr="00BB324E" w:rsidRDefault="00BB324E" w:rsidP="00BB324E">
            <w:pPr>
              <w:tabs>
                <w:tab w:val="center" w:pos="4320"/>
                <w:tab w:val="right" w:pos="8640"/>
              </w:tabs>
              <w:rPr>
                <w:rFonts w:cs="Arial"/>
                <w:szCs w:val="20"/>
              </w:rPr>
            </w:pPr>
            <w:r w:rsidRPr="00BB324E">
              <w:rPr>
                <w:rFonts w:cs="Arial"/>
                <w:szCs w:val="20"/>
              </w:rPr>
              <w:t>Cottage Cheese, 4% milk fat, small curd</w:t>
            </w:r>
          </w:p>
        </w:tc>
        <w:tc>
          <w:tcPr>
            <w:tcW w:w="1678" w:type="dxa"/>
          </w:tcPr>
          <w:p w:rsidR="00BB324E" w:rsidRPr="00BB324E" w:rsidRDefault="00BB324E" w:rsidP="00BB324E">
            <w:pPr>
              <w:tabs>
                <w:tab w:val="center" w:pos="4320"/>
                <w:tab w:val="right" w:pos="8640"/>
              </w:tabs>
              <w:rPr>
                <w:rFonts w:cs="Arial"/>
                <w:szCs w:val="20"/>
              </w:rPr>
            </w:pPr>
            <w:r w:rsidRPr="00BB324E">
              <w:rPr>
                <w:rFonts w:cs="Arial"/>
                <w:szCs w:val="20"/>
              </w:rPr>
              <w:t>5 pound</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Pr="00BB324E" w:rsidRDefault="00BB324E" w:rsidP="00BB324E">
            <w:pPr>
              <w:tabs>
                <w:tab w:val="center" w:pos="4320"/>
                <w:tab w:val="right" w:pos="8640"/>
              </w:tabs>
              <w:rPr>
                <w:rFonts w:cs="Arial"/>
                <w:szCs w:val="20"/>
              </w:rPr>
            </w:pPr>
            <w:r w:rsidRPr="00BB324E">
              <w:rPr>
                <w:rFonts w:cs="Arial"/>
                <w:szCs w:val="20"/>
              </w:rPr>
              <w:t>5 pound</w:t>
            </w:r>
          </w:p>
        </w:tc>
        <w:tc>
          <w:tcPr>
            <w:tcW w:w="1083" w:type="dxa"/>
          </w:tcPr>
          <w:p w:rsidR="00BB324E" w:rsidRPr="00BB324E" w:rsidRDefault="00E809DC" w:rsidP="00BB324E">
            <w:pPr>
              <w:tabs>
                <w:tab w:val="center" w:pos="4320"/>
                <w:tab w:val="right" w:pos="8640"/>
              </w:tabs>
              <w:jc w:val="right"/>
              <w:rPr>
                <w:rFonts w:cs="Arial"/>
                <w:szCs w:val="20"/>
              </w:rPr>
            </w:pPr>
            <w:r>
              <w:rPr>
                <w:rFonts w:cs="Arial"/>
                <w:szCs w:val="20"/>
              </w:rPr>
              <w:t>7</w:t>
            </w:r>
            <w:r w:rsidR="00BB324E" w:rsidRPr="00BB324E">
              <w:rPr>
                <w:rFonts w:cs="Arial"/>
                <w:szCs w:val="20"/>
              </w:rPr>
              <w:t>5</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Pr="00BB324E" w:rsidRDefault="00BB324E" w:rsidP="00BB324E">
            <w:pPr>
              <w:tabs>
                <w:tab w:val="center" w:pos="4320"/>
                <w:tab w:val="right" w:pos="8640"/>
              </w:tabs>
              <w:rPr>
                <w:rFonts w:cs="Arial"/>
                <w:szCs w:val="20"/>
              </w:rPr>
            </w:pPr>
            <w:r w:rsidRPr="00BB324E">
              <w:rPr>
                <w:rFonts w:cs="Arial"/>
                <w:szCs w:val="20"/>
              </w:rPr>
              <w:t>Cottage Cheese, Low fat Cream style, Small Curd</w:t>
            </w:r>
          </w:p>
        </w:tc>
        <w:tc>
          <w:tcPr>
            <w:tcW w:w="1678" w:type="dxa"/>
          </w:tcPr>
          <w:p w:rsidR="00BB324E" w:rsidRPr="00BB324E" w:rsidRDefault="00BB324E" w:rsidP="00BB324E">
            <w:pPr>
              <w:tabs>
                <w:tab w:val="center" w:pos="4320"/>
                <w:tab w:val="right" w:pos="8640"/>
              </w:tabs>
              <w:rPr>
                <w:rFonts w:cs="Arial"/>
                <w:szCs w:val="20"/>
              </w:rPr>
            </w:pPr>
            <w:r w:rsidRPr="00BB324E">
              <w:rPr>
                <w:rFonts w:cs="Arial"/>
                <w:szCs w:val="20"/>
              </w:rPr>
              <w:t>5 pound</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Pr="00BB324E" w:rsidRDefault="00BB324E" w:rsidP="00BB324E">
            <w:pPr>
              <w:tabs>
                <w:tab w:val="center" w:pos="4320"/>
                <w:tab w:val="right" w:pos="8640"/>
              </w:tabs>
              <w:rPr>
                <w:rFonts w:cs="Arial"/>
                <w:szCs w:val="20"/>
              </w:rPr>
            </w:pPr>
            <w:r w:rsidRPr="00BB324E">
              <w:rPr>
                <w:rFonts w:cs="Arial"/>
                <w:szCs w:val="20"/>
              </w:rPr>
              <w:t>5 pound</w:t>
            </w:r>
          </w:p>
        </w:tc>
        <w:tc>
          <w:tcPr>
            <w:tcW w:w="1083" w:type="dxa"/>
          </w:tcPr>
          <w:p w:rsidR="00BB324E" w:rsidRPr="00BB324E" w:rsidRDefault="00E809DC" w:rsidP="00BB324E">
            <w:pPr>
              <w:tabs>
                <w:tab w:val="center" w:pos="4320"/>
                <w:tab w:val="right" w:pos="8640"/>
              </w:tabs>
              <w:jc w:val="right"/>
              <w:rPr>
                <w:rFonts w:cs="Arial"/>
                <w:szCs w:val="20"/>
              </w:rPr>
            </w:pPr>
            <w:r>
              <w:rPr>
                <w:rFonts w:cs="Arial"/>
                <w:szCs w:val="20"/>
              </w:rPr>
              <w:t>3500</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Pr="00BB324E" w:rsidRDefault="00BB324E" w:rsidP="00BB324E">
            <w:pPr>
              <w:tabs>
                <w:tab w:val="center" w:pos="4320"/>
                <w:tab w:val="right" w:pos="8640"/>
              </w:tabs>
              <w:rPr>
                <w:rFonts w:cs="Arial"/>
                <w:szCs w:val="20"/>
              </w:rPr>
            </w:pPr>
            <w:r w:rsidRPr="00BB324E">
              <w:rPr>
                <w:rFonts w:cs="Arial"/>
                <w:szCs w:val="20"/>
              </w:rPr>
              <w:t>Yogurt, Assorted Fruited Flavors(Minimum of 4)</w:t>
            </w:r>
          </w:p>
        </w:tc>
        <w:tc>
          <w:tcPr>
            <w:tcW w:w="1678" w:type="dxa"/>
          </w:tcPr>
          <w:p w:rsidR="00BB324E" w:rsidRPr="00BB324E" w:rsidRDefault="00BB324E" w:rsidP="00BB324E">
            <w:pPr>
              <w:tabs>
                <w:tab w:val="center" w:pos="4320"/>
                <w:tab w:val="right" w:pos="8640"/>
              </w:tabs>
              <w:rPr>
                <w:rFonts w:cs="Arial"/>
                <w:szCs w:val="20"/>
              </w:rPr>
            </w:pPr>
            <w:r w:rsidRPr="00BB324E">
              <w:rPr>
                <w:rFonts w:cs="Arial"/>
                <w:szCs w:val="20"/>
              </w:rPr>
              <w:t>5-pound</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Pr="00BB324E" w:rsidRDefault="00BB324E" w:rsidP="00BB324E">
            <w:pPr>
              <w:tabs>
                <w:tab w:val="center" w:pos="4320"/>
                <w:tab w:val="right" w:pos="8640"/>
              </w:tabs>
              <w:rPr>
                <w:rFonts w:cs="Arial"/>
                <w:szCs w:val="20"/>
              </w:rPr>
            </w:pPr>
            <w:r w:rsidRPr="00BB324E">
              <w:rPr>
                <w:rFonts w:cs="Arial"/>
                <w:szCs w:val="20"/>
              </w:rPr>
              <w:t>5 pound</w:t>
            </w:r>
          </w:p>
        </w:tc>
        <w:tc>
          <w:tcPr>
            <w:tcW w:w="1083" w:type="dxa"/>
          </w:tcPr>
          <w:p w:rsidR="00BB324E" w:rsidRPr="00BB324E" w:rsidRDefault="00E809DC" w:rsidP="00BB324E">
            <w:pPr>
              <w:tabs>
                <w:tab w:val="center" w:pos="4320"/>
                <w:tab w:val="right" w:pos="8640"/>
              </w:tabs>
              <w:jc w:val="right"/>
              <w:rPr>
                <w:rFonts w:cs="Arial"/>
                <w:szCs w:val="20"/>
              </w:rPr>
            </w:pPr>
            <w:r>
              <w:rPr>
                <w:rFonts w:cs="Arial"/>
                <w:szCs w:val="20"/>
              </w:rPr>
              <w:t>3000</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Pr="00BB324E" w:rsidRDefault="00BB324E" w:rsidP="00BB324E">
            <w:pPr>
              <w:tabs>
                <w:tab w:val="center" w:pos="4320"/>
                <w:tab w:val="right" w:pos="8640"/>
              </w:tabs>
              <w:rPr>
                <w:rFonts w:cs="Arial"/>
                <w:szCs w:val="20"/>
              </w:rPr>
            </w:pPr>
            <w:r w:rsidRPr="00BB324E">
              <w:rPr>
                <w:rFonts w:cs="Arial"/>
                <w:szCs w:val="20"/>
              </w:rPr>
              <w:t xml:space="preserve">Yogurt, Assorted Flavors, Regular </w:t>
            </w:r>
          </w:p>
        </w:tc>
        <w:tc>
          <w:tcPr>
            <w:tcW w:w="1678" w:type="dxa"/>
          </w:tcPr>
          <w:p w:rsidR="00BB324E" w:rsidRPr="00BB324E" w:rsidRDefault="00BB324E" w:rsidP="00BB324E">
            <w:pPr>
              <w:tabs>
                <w:tab w:val="center" w:pos="4320"/>
                <w:tab w:val="right" w:pos="8640"/>
              </w:tabs>
              <w:rPr>
                <w:rFonts w:cs="Arial"/>
                <w:szCs w:val="20"/>
              </w:rPr>
            </w:pPr>
            <w:r w:rsidRPr="00BB324E">
              <w:rPr>
                <w:rFonts w:cs="Arial"/>
                <w:szCs w:val="20"/>
              </w:rPr>
              <w:t>6-ounce</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Pr="00BB324E" w:rsidRDefault="00BB324E" w:rsidP="00BB324E">
            <w:pPr>
              <w:tabs>
                <w:tab w:val="center" w:pos="4320"/>
                <w:tab w:val="right" w:pos="8640"/>
              </w:tabs>
              <w:rPr>
                <w:rFonts w:cs="Arial"/>
                <w:szCs w:val="20"/>
              </w:rPr>
            </w:pPr>
            <w:r w:rsidRPr="00BB324E">
              <w:rPr>
                <w:rFonts w:cs="Arial"/>
                <w:szCs w:val="20"/>
              </w:rPr>
              <w:t>dozen</w:t>
            </w:r>
          </w:p>
        </w:tc>
        <w:tc>
          <w:tcPr>
            <w:tcW w:w="1083" w:type="dxa"/>
          </w:tcPr>
          <w:p w:rsidR="00BB324E" w:rsidRPr="00BB324E" w:rsidRDefault="00E809DC" w:rsidP="00BB324E">
            <w:pPr>
              <w:tabs>
                <w:tab w:val="center" w:pos="4320"/>
                <w:tab w:val="right" w:pos="8640"/>
              </w:tabs>
              <w:jc w:val="right"/>
              <w:rPr>
                <w:rFonts w:cs="Arial"/>
                <w:szCs w:val="20"/>
              </w:rPr>
            </w:pPr>
            <w:r>
              <w:rPr>
                <w:rFonts w:cs="Arial"/>
                <w:szCs w:val="20"/>
              </w:rPr>
              <w:t>20</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Pr="00BB324E" w:rsidRDefault="00BB324E" w:rsidP="00BB324E">
            <w:pPr>
              <w:tabs>
                <w:tab w:val="center" w:pos="4320"/>
                <w:tab w:val="right" w:pos="8640"/>
              </w:tabs>
              <w:rPr>
                <w:rFonts w:cs="Arial"/>
                <w:szCs w:val="20"/>
              </w:rPr>
            </w:pPr>
            <w:r w:rsidRPr="00BB324E">
              <w:rPr>
                <w:rFonts w:cs="Arial"/>
                <w:szCs w:val="20"/>
              </w:rPr>
              <w:t xml:space="preserve">Yogurt, Assorted Flavors, Fat Free, No Sugar Added </w:t>
            </w:r>
          </w:p>
        </w:tc>
        <w:tc>
          <w:tcPr>
            <w:tcW w:w="1678" w:type="dxa"/>
          </w:tcPr>
          <w:p w:rsidR="00BB324E" w:rsidRPr="00BB324E" w:rsidRDefault="00BB324E" w:rsidP="00BB324E">
            <w:pPr>
              <w:tabs>
                <w:tab w:val="center" w:pos="4320"/>
                <w:tab w:val="right" w:pos="8640"/>
              </w:tabs>
              <w:rPr>
                <w:rFonts w:cs="Arial"/>
                <w:szCs w:val="20"/>
              </w:rPr>
            </w:pPr>
            <w:r w:rsidRPr="00BB324E">
              <w:rPr>
                <w:rFonts w:cs="Arial"/>
                <w:szCs w:val="20"/>
              </w:rPr>
              <w:t>6-ounce</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Pr="00BB324E" w:rsidRDefault="00BB324E" w:rsidP="00BB324E">
            <w:pPr>
              <w:tabs>
                <w:tab w:val="center" w:pos="4320"/>
                <w:tab w:val="right" w:pos="8640"/>
              </w:tabs>
              <w:rPr>
                <w:rFonts w:cs="Arial"/>
                <w:szCs w:val="20"/>
              </w:rPr>
            </w:pPr>
            <w:r w:rsidRPr="00BB324E">
              <w:rPr>
                <w:rFonts w:cs="Arial"/>
                <w:szCs w:val="20"/>
              </w:rPr>
              <w:t>dozen</w:t>
            </w:r>
          </w:p>
        </w:tc>
        <w:tc>
          <w:tcPr>
            <w:tcW w:w="1083" w:type="dxa"/>
          </w:tcPr>
          <w:p w:rsidR="00BB324E" w:rsidRPr="00BB324E" w:rsidRDefault="00E809DC" w:rsidP="00BB324E">
            <w:pPr>
              <w:tabs>
                <w:tab w:val="center" w:pos="4320"/>
                <w:tab w:val="right" w:pos="8640"/>
              </w:tabs>
              <w:jc w:val="right"/>
              <w:rPr>
                <w:rFonts w:cs="Arial"/>
                <w:szCs w:val="20"/>
              </w:rPr>
            </w:pPr>
            <w:r>
              <w:rPr>
                <w:rFonts w:cs="Arial"/>
                <w:szCs w:val="20"/>
              </w:rPr>
              <w:t>10</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Pr="00BB324E" w:rsidRDefault="00BB324E" w:rsidP="00BB324E">
            <w:pPr>
              <w:tabs>
                <w:tab w:val="center" w:pos="4320"/>
                <w:tab w:val="right" w:pos="8640"/>
              </w:tabs>
              <w:rPr>
                <w:rFonts w:cs="Arial"/>
                <w:szCs w:val="20"/>
              </w:rPr>
            </w:pPr>
            <w:r w:rsidRPr="00BB324E">
              <w:rPr>
                <w:rFonts w:cs="Arial"/>
                <w:szCs w:val="20"/>
              </w:rPr>
              <w:t>Soft Serve Mix min. composition 4½% butterfat vanilla, 4% butterfat chocolate, 12% serum solids, 15% sweetener solids, 32% total solids. Flavors, Chocolate (400 gal) &amp; Vanilla (700 gal).</w:t>
            </w:r>
          </w:p>
        </w:tc>
        <w:tc>
          <w:tcPr>
            <w:tcW w:w="1678" w:type="dxa"/>
          </w:tcPr>
          <w:p w:rsidR="00BB324E" w:rsidRPr="00BB324E" w:rsidRDefault="00BB324E" w:rsidP="00BB324E">
            <w:pPr>
              <w:tabs>
                <w:tab w:val="center" w:pos="4320"/>
                <w:tab w:val="right" w:pos="8640"/>
              </w:tabs>
              <w:rPr>
                <w:rFonts w:cs="Arial"/>
                <w:szCs w:val="20"/>
              </w:rPr>
            </w:pPr>
            <w:r w:rsidRPr="00BB324E">
              <w:rPr>
                <w:rFonts w:cs="Arial"/>
                <w:szCs w:val="20"/>
              </w:rPr>
              <w:t>gallon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Pr="00BB324E" w:rsidRDefault="00BB324E" w:rsidP="00BB324E">
            <w:pPr>
              <w:tabs>
                <w:tab w:val="center" w:pos="4320"/>
                <w:tab w:val="right" w:pos="8640"/>
              </w:tabs>
              <w:rPr>
                <w:rFonts w:cs="Arial"/>
                <w:szCs w:val="20"/>
              </w:rPr>
            </w:pPr>
            <w:r w:rsidRPr="00BB324E">
              <w:rPr>
                <w:rFonts w:cs="Arial"/>
                <w:szCs w:val="20"/>
              </w:rPr>
              <w:t>gallon</w:t>
            </w:r>
          </w:p>
        </w:tc>
        <w:tc>
          <w:tcPr>
            <w:tcW w:w="1083" w:type="dxa"/>
          </w:tcPr>
          <w:p w:rsidR="00BB324E" w:rsidRPr="00BB324E" w:rsidRDefault="00E809DC" w:rsidP="00BB324E">
            <w:pPr>
              <w:tabs>
                <w:tab w:val="center" w:pos="4320"/>
                <w:tab w:val="right" w:pos="8640"/>
              </w:tabs>
              <w:jc w:val="right"/>
              <w:rPr>
                <w:rFonts w:cs="Arial"/>
                <w:szCs w:val="20"/>
              </w:rPr>
            </w:pPr>
            <w:r>
              <w:rPr>
                <w:rFonts w:cs="Arial"/>
                <w:szCs w:val="20"/>
              </w:rPr>
              <w:t>2700</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Pr="00BB324E" w:rsidRDefault="00BB324E" w:rsidP="00BB324E">
            <w:pPr>
              <w:tabs>
                <w:tab w:val="center" w:pos="4320"/>
                <w:tab w:val="right" w:pos="8640"/>
              </w:tabs>
              <w:rPr>
                <w:rFonts w:cs="Arial"/>
                <w:szCs w:val="20"/>
              </w:rPr>
            </w:pPr>
          </w:p>
        </w:tc>
        <w:tc>
          <w:tcPr>
            <w:tcW w:w="1678" w:type="dxa"/>
          </w:tcPr>
          <w:p w:rsidR="00BB324E" w:rsidRPr="00BB324E" w:rsidRDefault="00BB324E" w:rsidP="00BB324E">
            <w:pPr>
              <w:tabs>
                <w:tab w:val="center" w:pos="4320"/>
                <w:tab w:val="right" w:pos="8640"/>
              </w:tabs>
              <w:rPr>
                <w:rFonts w:cs="Arial"/>
                <w:szCs w:val="20"/>
              </w:rPr>
            </w:pPr>
          </w:p>
        </w:tc>
        <w:tc>
          <w:tcPr>
            <w:tcW w:w="1199" w:type="dxa"/>
            <w:shd w:val="clear" w:color="auto" w:fill="CCFFFF"/>
          </w:tcPr>
          <w:p w:rsidR="00BB324E" w:rsidRDefault="00BB324E" w:rsidP="00BB324E">
            <w:pPr>
              <w:tabs>
                <w:tab w:val="center" w:pos="4320"/>
                <w:tab w:val="right" w:pos="8640"/>
              </w:tabs>
            </w:pPr>
          </w:p>
        </w:tc>
        <w:tc>
          <w:tcPr>
            <w:tcW w:w="1223" w:type="dxa"/>
          </w:tcPr>
          <w:p w:rsidR="00BB324E" w:rsidRPr="00BB324E" w:rsidRDefault="00BB324E" w:rsidP="00BB324E">
            <w:pPr>
              <w:tabs>
                <w:tab w:val="center" w:pos="4320"/>
                <w:tab w:val="right" w:pos="8640"/>
              </w:tabs>
              <w:rPr>
                <w:rFonts w:cs="Arial"/>
                <w:szCs w:val="20"/>
              </w:rPr>
            </w:pPr>
          </w:p>
        </w:tc>
        <w:tc>
          <w:tcPr>
            <w:tcW w:w="1083" w:type="dxa"/>
          </w:tcPr>
          <w:p w:rsidR="00BB324E" w:rsidRPr="00BB324E" w:rsidRDefault="00BB324E" w:rsidP="00BB324E">
            <w:pPr>
              <w:tabs>
                <w:tab w:val="center" w:pos="4320"/>
                <w:tab w:val="right" w:pos="8640"/>
              </w:tabs>
              <w:jc w:val="right"/>
              <w:rPr>
                <w:rFonts w:cs="Arial"/>
                <w:szCs w:val="20"/>
              </w:rPr>
            </w:pPr>
          </w:p>
        </w:tc>
        <w:tc>
          <w:tcPr>
            <w:tcW w:w="1532" w:type="dxa"/>
            <w:shd w:val="clear" w:color="auto" w:fill="CCFFFF"/>
          </w:tcPr>
          <w:p w:rsidR="00BB324E" w:rsidRDefault="00BB324E" w:rsidP="00BB324E">
            <w:pPr>
              <w:tabs>
                <w:tab w:val="center" w:pos="4320"/>
                <w:tab w:val="right" w:pos="8640"/>
              </w:tabs>
            </w:pPr>
            <w:r w:rsidRPr="00BB324E">
              <w:rPr>
                <w:rFonts w:cs="Arial"/>
                <w:b/>
                <w:szCs w:val="20"/>
              </w:rPr>
              <w:t>Sub Total Part 2</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bl>
    <w:p w:rsidR="00BB324E" w:rsidRPr="00F70181" w:rsidRDefault="00BB324E" w:rsidP="00BB324E">
      <w:pPr>
        <w:jc w:val="center"/>
        <w:rPr>
          <w:rFonts w:cs="Arial"/>
          <w:b/>
          <w:szCs w:val="20"/>
        </w:rPr>
      </w:pPr>
    </w:p>
    <w:p w:rsidR="00BB324E" w:rsidRDefault="00BB324E" w:rsidP="00BB324E">
      <w:pPr>
        <w:jc w:val="center"/>
        <w:rPr>
          <w:rFonts w:cs="Arial"/>
          <w:b/>
          <w:szCs w:val="20"/>
        </w:rPr>
      </w:pPr>
      <w:r w:rsidRPr="00F70181">
        <w:rPr>
          <w:rFonts w:cs="Arial"/>
          <w:b/>
          <w:szCs w:val="20"/>
        </w:rPr>
        <w:br w:type="page"/>
      </w:r>
    </w:p>
    <w:p w:rsidR="00BB324E" w:rsidRPr="00F70181" w:rsidRDefault="00BB324E" w:rsidP="00BB324E">
      <w:pPr>
        <w:jc w:val="center"/>
        <w:rPr>
          <w:rFonts w:cs="Arial"/>
          <w:b/>
          <w:szCs w:val="20"/>
        </w:rPr>
      </w:pPr>
      <w:r w:rsidRPr="00F70181">
        <w:rPr>
          <w:rFonts w:cs="Arial"/>
          <w:b/>
          <w:szCs w:val="20"/>
        </w:rPr>
        <w:t xml:space="preserve">GROUP </w:t>
      </w:r>
      <w:r w:rsidR="00276493">
        <w:rPr>
          <w:rFonts w:cs="Arial"/>
          <w:b/>
          <w:szCs w:val="20"/>
        </w:rPr>
        <w:t>4</w:t>
      </w:r>
      <w:r w:rsidRPr="00F70181">
        <w:rPr>
          <w:rFonts w:cs="Arial"/>
          <w:b/>
          <w:szCs w:val="20"/>
        </w:rPr>
        <w:t>- KANSAS STATE UNIVERSITY, MANHATTAN, KANSAS 66506 – Continued</w:t>
      </w:r>
    </w:p>
    <w:p w:rsidR="00BB324E" w:rsidRPr="00F70181" w:rsidRDefault="00BB324E" w:rsidP="00BB324E">
      <w:pPr>
        <w:jc w:val="center"/>
        <w:rPr>
          <w:rFonts w:cs="Arial"/>
          <w:b/>
          <w:color w:val="FF0000"/>
          <w:szCs w:val="20"/>
        </w:rPr>
      </w:pPr>
      <w:r w:rsidRPr="00F70181">
        <w:rPr>
          <w:rFonts w:cs="Arial"/>
          <w:b/>
          <w:color w:val="FF0000"/>
          <w:szCs w:val="20"/>
        </w:rPr>
        <w:t>(All blue and gray shaded areas to be filled in)</w:t>
      </w:r>
    </w:p>
    <w:p w:rsidR="00BB324E" w:rsidRPr="00F70181" w:rsidRDefault="00BB324E" w:rsidP="00BB324E">
      <w:pPr>
        <w:jc w:val="center"/>
        <w:rPr>
          <w:rFonts w:cs="Arial"/>
          <w:b/>
          <w:szCs w:val="20"/>
        </w:rPr>
      </w:pPr>
    </w:p>
    <w:p w:rsidR="00BB324E" w:rsidRPr="00F70181" w:rsidRDefault="00BB324E" w:rsidP="00BB324E">
      <w:pPr>
        <w:tabs>
          <w:tab w:val="left" w:pos="864"/>
          <w:tab w:val="left" w:pos="3528"/>
          <w:tab w:val="left" w:pos="5220"/>
          <w:tab w:val="left" w:pos="6570"/>
          <w:tab w:val="left" w:pos="7650"/>
          <w:tab w:val="left" w:pos="7830"/>
          <w:tab w:val="left" w:pos="9000"/>
          <w:tab w:val="left" w:pos="9990"/>
        </w:tabs>
        <w:rPr>
          <w:rFonts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49"/>
        <w:gridCol w:w="1678"/>
        <w:gridCol w:w="1199"/>
        <w:gridCol w:w="1223"/>
        <w:gridCol w:w="1083"/>
        <w:gridCol w:w="1532"/>
        <w:gridCol w:w="1212"/>
      </w:tblGrid>
      <w:tr w:rsidR="00BB324E" w:rsidTr="00BB324E">
        <w:tc>
          <w:tcPr>
            <w:tcW w:w="5249" w:type="dxa"/>
            <w:tcBorders>
              <w:bottom w:val="single" w:sz="4" w:space="0" w:color="auto"/>
            </w:tcBorders>
          </w:tcPr>
          <w:p w:rsidR="00BB324E" w:rsidRDefault="00BB324E" w:rsidP="00BB324E">
            <w:pPr>
              <w:tabs>
                <w:tab w:val="center" w:pos="4320"/>
                <w:tab w:val="right" w:pos="8640"/>
              </w:tabs>
            </w:pPr>
            <w:r w:rsidRPr="00BB324E">
              <w:rPr>
                <w:rFonts w:cs="Arial"/>
                <w:b/>
                <w:szCs w:val="20"/>
              </w:rPr>
              <w:t>Article</w:t>
            </w:r>
          </w:p>
        </w:tc>
        <w:tc>
          <w:tcPr>
            <w:tcW w:w="1678" w:type="dxa"/>
            <w:tcBorders>
              <w:bottom w:val="single" w:sz="4" w:space="0" w:color="auto"/>
            </w:tcBorders>
          </w:tcPr>
          <w:p w:rsidR="00BB324E" w:rsidRDefault="00BB324E" w:rsidP="00BB324E">
            <w:pPr>
              <w:tabs>
                <w:tab w:val="center" w:pos="4320"/>
                <w:tab w:val="right" w:pos="8640"/>
              </w:tabs>
            </w:pPr>
            <w:r w:rsidRPr="00BB324E">
              <w:rPr>
                <w:rFonts w:cs="Arial"/>
                <w:b/>
                <w:szCs w:val="20"/>
              </w:rPr>
              <w:t>Container</w:t>
            </w:r>
          </w:p>
        </w:tc>
        <w:tc>
          <w:tcPr>
            <w:tcW w:w="1199" w:type="dxa"/>
            <w:tcBorders>
              <w:bottom w:val="single" w:sz="4" w:space="0" w:color="auto"/>
            </w:tcBorders>
          </w:tcPr>
          <w:p w:rsidR="00BB324E" w:rsidRDefault="00BB324E" w:rsidP="00BB324E">
            <w:pPr>
              <w:tabs>
                <w:tab w:val="center" w:pos="4320"/>
                <w:tab w:val="right" w:pos="8640"/>
              </w:tabs>
            </w:pPr>
            <w:r w:rsidRPr="00BB324E">
              <w:rPr>
                <w:rFonts w:cs="Arial"/>
                <w:b/>
                <w:szCs w:val="20"/>
              </w:rPr>
              <w:t>Vendor Item No.</w:t>
            </w:r>
          </w:p>
        </w:tc>
        <w:tc>
          <w:tcPr>
            <w:tcW w:w="1223" w:type="dxa"/>
            <w:tcBorders>
              <w:bottom w:val="single" w:sz="4" w:space="0" w:color="auto"/>
            </w:tcBorders>
          </w:tcPr>
          <w:p w:rsidR="00BB324E" w:rsidRDefault="00BB324E" w:rsidP="00BB324E">
            <w:pPr>
              <w:tabs>
                <w:tab w:val="center" w:pos="4320"/>
                <w:tab w:val="right" w:pos="8640"/>
              </w:tabs>
            </w:pPr>
            <w:r w:rsidRPr="00BB324E">
              <w:rPr>
                <w:rFonts w:cs="Arial"/>
                <w:b/>
                <w:szCs w:val="20"/>
              </w:rPr>
              <w:t>Bidding Unit</w:t>
            </w:r>
          </w:p>
        </w:tc>
        <w:tc>
          <w:tcPr>
            <w:tcW w:w="1083" w:type="dxa"/>
            <w:tcBorders>
              <w:bottom w:val="single" w:sz="4" w:space="0" w:color="auto"/>
            </w:tcBorders>
          </w:tcPr>
          <w:p w:rsidR="00BB324E" w:rsidRDefault="00BB324E" w:rsidP="00BB324E">
            <w:pPr>
              <w:tabs>
                <w:tab w:val="center" w:pos="4320"/>
                <w:tab w:val="right" w:pos="8640"/>
              </w:tabs>
            </w:pPr>
            <w:r w:rsidRPr="00BB324E">
              <w:rPr>
                <w:rFonts w:cs="Arial"/>
                <w:b/>
                <w:szCs w:val="20"/>
              </w:rPr>
              <w:t>Est. Qty Required</w:t>
            </w:r>
          </w:p>
        </w:tc>
        <w:tc>
          <w:tcPr>
            <w:tcW w:w="1532" w:type="dxa"/>
            <w:tcBorders>
              <w:bottom w:val="single" w:sz="4" w:space="0" w:color="auto"/>
            </w:tcBorders>
          </w:tcPr>
          <w:p w:rsidR="00BB324E" w:rsidRDefault="00BB324E" w:rsidP="00BB324E">
            <w:pPr>
              <w:tabs>
                <w:tab w:val="center" w:pos="4320"/>
                <w:tab w:val="right" w:pos="8640"/>
              </w:tabs>
            </w:pPr>
            <w:r w:rsidRPr="00BB324E">
              <w:rPr>
                <w:rFonts w:cs="Arial"/>
                <w:b/>
                <w:szCs w:val="20"/>
              </w:rPr>
              <w:t>Unit Price</w:t>
            </w:r>
          </w:p>
        </w:tc>
        <w:tc>
          <w:tcPr>
            <w:tcW w:w="1212" w:type="dxa"/>
            <w:tcBorders>
              <w:bottom w:val="single" w:sz="4" w:space="0" w:color="auto"/>
            </w:tcBorders>
          </w:tcPr>
          <w:p w:rsidR="00BB324E" w:rsidRDefault="00BB324E" w:rsidP="00BB324E">
            <w:pPr>
              <w:tabs>
                <w:tab w:val="center" w:pos="4320"/>
                <w:tab w:val="right" w:pos="8640"/>
              </w:tabs>
            </w:pPr>
            <w:r w:rsidRPr="00BB324E">
              <w:rPr>
                <w:rFonts w:cs="Arial"/>
                <w:b/>
                <w:szCs w:val="20"/>
              </w:rPr>
              <w:t>Estimated Total</w:t>
            </w:r>
          </w:p>
        </w:tc>
      </w:tr>
      <w:tr w:rsidR="00BB324E" w:rsidTr="00BB324E">
        <w:tc>
          <w:tcPr>
            <w:tcW w:w="13176" w:type="dxa"/>
            <w:gridSpan w:val="7"/>
            <w:shd w:val="clear" w:color="auto" w:fill="FFCC99"/>
          </w:tcPr>
          <w:p w:rsidR="00BB324E" w:rsidRDefault="00BB324E" w:rsidP="00BB324E">
            <w:pPr>
              <w:tabs>
                <w:tab w:val="center" w:pos="4320"/>
                <w:tab w:val="right" w:pos="8640"/>
              </w:tabs>
            </w:pPr>
            <w:r w:rsidRPr="00BB324E">
              <w:rPr>
                <w:rFonts w:cs="Arial"/>
                <w:b/>
                <w:szCs w:val="20"/>
              </w:rPr>
              <w:t>Part 3—Frozen ***Vendor to note available flavors ***</w:t>
            </w:r>
          </w:p>
        </w:tc>
      </w:tr>
      <w:tr w:rsidR="00BB324E" w:rsidTr="00BB324E">
        <w:tc>
          <w:tcPr>
            <w:tcW w:w="5249" w:type="dxa"/>
          </w:tcPr>
          <w:p w:rsidR="00BB324E" w:rsidRDefault="00BB324E" w:rsidP="00BB324E">
            <w:pPr>
              <w:tabs>
                <w:tab w:val="center" w:pos="4320"/>
                <w:tab w:val="right" w:pos="8640"/>
              </w:tabs>
            </w:pPr>
            <w:r w:rsidRPr="00BB324E">
              <w:rPr>
                <w:rFonts w:cs="Arial"/>
                <w:szCs w:val="20"/>
              </w:rPr>
              <w:t>Ice Cream:  Ten 3-gallon Assorted flavors</w:t>
            </w:r>
            <w:r w:rsidRPr="00BB324E">
              <w:rPr>
                <w:rFonts w:cs="Arial"/>
                <w:b/>
                <w:szCs w:val="20"/>
              </w:rPr>
              <w:t xml:space="preserve"> **Attach flavor list</w:t>
            </w:r>
          </w:p>
        </w:tc>
        <w:tc>
          <w:tcPr>
            <w:tcW w:w="1678" w:type="dxa"/>
          </w:tcPr>
          <w:p w:rsidR="00BB324E" w:rsidRDefault="00BB324E" w:rsidP="00BB324E">
            <w:pPr>
              <w:tabs>
                <w:tab w:val="center" w:pos="4320"/>
                <w:tab w:val="right" w:pos="8640"/>
              </w:tabs>
            </w:pPr>
            <w:r w:rsidRPr="00BB324E">
              <w:rPr>
                <w:rFonts w:cs="Arial"/>
                <w:szCs w:val="20"/>
              </w:rPr>
              <w:t>3-gallon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Cs w:val="20"/>
              </w:rPr>
              <w:t>3-gallon</w:t>
            </w:r>
          </w:p>
        </w:tc>
        <w:tc>
          <w:tcPr>
            <w:tcW w:w="1083" w:type="dxa"/>
          </w:tcPr>
          <w:p w:rsidR="00BB324E" w:rsidRDefault="00E809DC" w:rsidP="00BB324E">
            <w:pPr>
              <w:tabs>
                <w:tab w:val="center" w:pos="4320"/>
                <w:tab w:val="right" w:pos="8640"/>
              </w:tabs>
              <w:jc w:val="right"/>
            </w:pPr>
            <w:r>
              <w:rPr>
                <w:rFonts w:cs="Arial"/>
                <w:szCs w:val="20"/>
              </w:rPr>
              <w:t>1050</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Default="00BB324E" w:rsidP="00BB324E">
            <w:pPr>
              <w:tabs>
                <w:tab w:val="center" w:pos="4320"/>
                <w:tab w:val="right" w:pos="8640"/>
              </w:tabs>
            </w:pPr>
            <w:r w:rsidRPr="00BB324E">
              <w:rPr>
                <w:rFonts w:cs="Arial"/>
                <w:szCs w:val="20"/>
              </w:rPr>
              <w:t>Popsicles</w:t>
            </w:r>
          </w:p>
        </w:tc>
        <w:tc>
          <w:tcPr>
            <w:tcW w:w="1678" w:type="dxa"/>
          </w:tcPr>
          <w:p w:rsidR="00BB324E" w:rsidRDefault="00BB324E" w:rsidP="00BB324E">
            <w:pPr>
              <w:tabs>
                <w:tab w:val="center" w:pos="4320"/>
                <w:tab w:val="right" w:pos="8640"/>
              </w:tabs>
            </w:pPr>
            <w:r w:rsidRPr="00BB324E">
              <w:rPr>
                <w:rFonts w:cs="Arial"/>
                <w:szCs w:val="20"/>
              </w:rPr>
              <w:t>2 dozen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Cs w:val="20"/>
              </w:rPr>
              <w:t>2 dozen</w:t>
            </w:r>
          </w:p>
        </w:tc>
        <w:tc>
          <w:tcPr>
            <w:tcW w:w="1083" w:type="dxa"/>
          </w:tcPr>
          <w:p w:rsidR="00BB324E" w:rsidRDefault="00BB324E" w:rsidP="00BB324E">
            <w:pPr>
              <w:tabs>
                <w:tab w:val="center" w:pos="4320"/>
                <w:tab w:val="right" w:pos="8640"/>
              </w:tabs>
              <w:jc w:val="right"/>
            </w:pPr>
            <w:r w:rsidRPr="00BB324E">
              <w:rPr>
                <w:rFonts w:cs="Arial"/>
                <w:szCs w:val="20"/>
              </w:rPr>
              <w:t>12</w:t>
            </w:r>
          </w:p>
        </w:tc>
        <w:tc>
          <w:tcPr>
            <w:tcW w:w="1532" w:type="dxa"/>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Default="00BB324E" w:rsidP="00BB324E">
            <w:pPr>
              <w:tabs>
                <w:tab w:val="center" w:pos="4320"/>
                <w:tab w:val="right" w:pos="8640"/>
              </w:tabs>
            </w:pPr>
            <w:r w:rsidRPr="00BB324E">
              <w:rPr>
                <w:rFonts w:cs="Arial"/>
                <w:szCs w:val="20"/>
              </w:rPr>
              <w:t>Sherbet:  Assorted</w:t>
            </w:r>
            <w:r w:rsidRPr="00BB324E">
              <w:rPr>
                <w:rFonts w:cs="Arial"/>
                <w:b/>
                <w:bCs/>
                <w:szCs w:val="20"/>
              </w:rPr>
              <w:t xml:space="preserve"> **Attach flavor list</w:t>
            </w:r>
          </w:p>
        </w:tc>
        <w:tc>
          <w:tcPr>
            <w:tcW w:w="1678" w:type="dxa"/>
          </w:tcPr>
          <w:p w:rsidR="00BB324E" w:rsidRDefault="00BB324E" w:rsidP="00BB324E">
            <w:pPr>
              <w:tabs>
                <w:tab w:val="center" w:pos="4320"/>
                <w:tab w:val="right" w:pos="8640"/>
              </w:tabs>
            </w:pPr>
            <w:r w:rsidRPr="00BB324E">
              <w:rPr>
                <w:rFonts w:cs="Arial"/>
                <w:szCs w:val="20"/>
              </w:rPr>
              <w:t>3-gallon</w:t>
            </w:r>
          </w:p>
        </w:tc>
        <w:tc>
          <w:tcPr>
            <w:tcW w:w="1199" w:type="dxa"/>
            <w:tcBorders>
              <w:bottom w:val="single" w:sz="4" w:space="0" w:color="auto"/>
            </w:tcBorders>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Cs w:val="20"/>
              </w:rPr>
              <w:t>gallon</w:t>
            </w:r>
          </w:p>
        </w:tc>
        <w:tc>
          <w:tcPr>
            <w:tcW w:w="1083" w:type="dxa"/>
          </w:tcPr>
          <w:p w:rsidR="00BB324E" w:rsidRDefault="00E809DC" w:rsidP="00BB324E">
            <w:pPr>
              <w:tabs>
                <w:tab w:val="center" w:pos="4320"/>
                <w:tab w:val="right" w:pos="8640"/>
              </w:tabs>
              <w:jc w:val="right"/>
            </w:pPr>
            <w:r>
              <w:rPr>
                <w:rFonts w:cs="Arial"/>
                <w:szCs w:val="20"/>
              </w:rPr>
              <w:t>20</w:t>
            </w:r>
          </w:p>
        </w:tc>
        <w:tc>
          <w:tcPr>
            <w:tcW w:w="1532" w:type="dxa"/>
            <w:tcBorders>
              <w:bottom w:val="single" w:sz="4" w:space="0" w:color="auto"/>
            </w:tcBorders>
            <w:shd w:val="clear" w:color="auto" w:fill="CCFFFF"/>
          </w:tcPr>
          <w:p w:rsidR="00BB324E" w:rsidRDefault="00BB324E" w:rsidP="00BB324E">
            <w:pPr>
              <w:tabs>
                <w:tab w:val="center" w:pos="4320"/>
                <w:tab w:val="right" w:pos="8640"/>
              </w:tabs>
            </w:pPr>
            <w:r>
              <w:t>$</w:t>
            </w:r>
          </w:p>
        </w:tc>
        <w:tc>
          <w:tcPr>
            <w:tcW w:w="1212" w:type="dxa"/>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Pr="00BB324E" w:rsidRDefault="00BB324E" w:rsidP="00BB324E">
            <w:pPr>
              <w:tabs>
                <w:tab w:val="center" w:pos="4320"/>
                <w:tab w:val="right" w:pos="8640"/>
              </w:tabs>
              <w:rPr>
                <w:rFonts w:cs="Arial"/>
                <w:szCs w:val="20"/>
              </w:rPr>
            </w:pPr>
            <w:r w:rsidRPr="00BB324E">
              <w:rPr>
                <w:rFonts w:cs="Arial"/>
                <w:szCs w:val="20"/>
              </w:rPr>
              <w:t xml:space="preserve">Sherbet, Assorted  </w:t>
            </w:r>
            <w:r w:rsidRPr="00BB324E">
              <w:rPr>
                <w:rFonts w:cs="Arial"/>
                <w:b/>
                <w:szCs w:val="20"/>
              </w:rPr>
              <w:t>**Attach flavor list</w:t>
            </w:r>
          </w:p>
        </w:tc>
        <w:tc>
          <w:tcPr>
            <w:tcW w:w="1678" w:type="dxa"/>
          </w:tcPr>
          <w:p w:rsidR="00BB324E" w:rsidRPr="00BB324E" w:rsidRDefault="00BB324E" w:rsidP="00BB324E">
            <w:pPr>
              <w:tabs>
                <w:tab w:val="center" w:pos="4320"/>
                <w:tab w:val="right" w:pos="8640"/>
              </w:tabs>
              <w:rPr>
                <w:rFonts w:cs="Arial"/>
                <w:szCs w:val="20"/>
              </w:rPr>
            </w:pPr>
            <w:r w:rsidRPr="00BB324E">
              <w:rPr>
                <w:rFonts w:cs="Arial"/>
                <w:szCs w:val="20"/>
              </w:rPr>
              <w:t>½ gallon</w:t>
            </w:r>
          </w:p>
        </w:tc>
        <w:tc>
          <w:tcPr>
            <w:tcW w:w="1199" w:type="dxa"/>
            <w:tcBorders>
              <w:bottom w:val="single" w:sz="4" w:space="0" w:color="auto"/>
            </w:tcBorders>
            <w:shd w:val="clear" w:color="auto" w:fill="CCFFFF"/>
          </w:tcPr>
          <w:p w:rsidR="00BB324E" w:rsidRDefault="00BB324E" w:rsidP="00BB324E">
            <w:pPr>
              <w:tabs>
                <w:tab w:val="center" w:pos="4320"/>
                <w:tab w:val="right" w:pos="8640"/>
              </w:tabs>
            </w:pPr>
          </w:p>
        </w:tc>
        <w:tc>
          <w:tcPr>
            <w:tcW w:w="1223" w:type="dxa"/>
          </w:tcPr>
          <w:p w:rsidR="00BB324E" w:rsidRPr="00BB324E" w:rsidRDefault="00BB324E" w:rsidP="00BB324E">
            <w:pPr>
              <w:tabs>
                <w:tab w:val="center" w:pos="4320"/>
                <w:tab w:val="right" w:pos="8640"/>
              </w:tabs>
              <w:rPr>
                <w:rFonts w:cs="Arial"/>
                <w:szCs w:val="20"/>
              </w:rPr>
            </w:pPr>
            <w:r w:rsidRPr="00BB324E">
              <w:rPr>
                <w:rFonts w:cs="Arial"/>
                <w:szCs w:val="20"/>
              </w:rPr>
              <w:t>½ gallon</w:t>
            </w:r>
          </w:p>
        </w:tc>
        <w:tc>
          <w:tcPr>
            <w:tcW w:w="1083" w:type="dxa"/>
          </w:tcPr>
          <w:p w:rsidR="00BB324E" w:rsidRPr="00BB324E" w:rsidRDefault="00BB324E" w:rsidP="00BB324E">
            <w:pPr>
              <w:tabs>
                <w:tab w:val="center" w:pos="4320"/>
                <w:tab w:val="right" w:pos="8640"/>
              </w:tabs>
              <w:jc w:val="right"/>
              <w:rPr>
                <w:rFonts w:cs="Arial"/>
                <w:szCs w:val="20"/>
              </w:rPr>
            </w:pPr>
            <w:r w:rsidRPr="00BB324E">
              <w:rPr>
                <w:rFonts w:cs="Arial"/>
                <w:szCs w:val="20"/>
              </w:rPr>
              <w:t>10</w:t>
            </w:r>
          </w:p>
        </w:tc>
        <w:tc>
          <w:tcPr>
            <w:tcW w:w="1532" w:type="dxa"/>
            <w:tcBorders>
              <w:bottom w:val="single" w:sz="4" w:space="0" w:color="auto"/>
            </w:tcBorders>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p>
        </w:tc>
        <w:tc>
          <w:tcPr>
            <w:tcW w:w="1678" w:type="dxa"/>
          </w:tcPr>
          <w:p w:rsidR="00BB324E" w:rsidRDefault="00BB324E" w:rsidP="00BB324E">
            <w:pPr>
              <w:tabs>
                <w:tab w:val="center" w:pos="4320"/>
                <w:tab w:val="right" w:pos="8640"/>
              </w:tabs>
            </w:pPr>
          </w:p>
        </w:tc>
        <w:tc>
          <w:tcPr>
            <w:tcW w:w="1199" w:type="dxa"/>
            <w:shd w:val="clear" w:color="auto" w:fill="auto"/>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p>
        </w:tc>
        <w:tc>
          <w:tcPr>
            <w:tcW w:w="1083" w:type="dxa"/>
          </w:tcPr>
          <w:p w:rsidR="00BB324E" w:rsidRDefault="00BB324E" w:rsidP="00BB324E">
            <w:pPr>
              <w:tabs>
                <w:tab w:val="center" w:pos="4320"/>
                <w:tab w:val="right" w:pos="8640"/>
              </w:tabs>
              <w:jc w:val="right"/>
            </w:pPr>
          </w:p>
        </w:tc>
        <w:tc>
          <w:tcPr>
            <w:tcW w:w="1532" w:type="dxa"/>
            <w:shd w:val="clear" w:color="auto" w:fill="auto"/>
          </w:tcPr>
          <w:p w:rsidR="00BB324E" w:rsidRDefault="00BB324E" w:rsidP="00BB324E">
            <w:pPr>
              <w:tabs>
                <w:tab w:val="center" w:pos="4320"/>
                <w:tab w:val="right" w:pos="8640"/>
              </w:tabs>
            </w:pPr>
            <w:r w:rsidRPr="00BB324E">
              <w:rPr>
                <w:rFonts w:cs="Arial"/>
                <w:b/>
                <w:szCs w:val="20"/>
              </w:rPr>
              <w:t>Sub Total Part 3</w:t>
            </w:r>
          </w:p>
        </w:tc>
        <w:tc>
          <w:tcPr>
            <w:tcW w:w="1212" w:type="dxa"/>
            <w:tcBorders>
              <w:bottom w:val="single" w:sz="4" w:space="0" w:color="auto"/>
            </w:tcBorders>
            <w:shd w:val="clear" w:color="auto" w:fill="CCFFFF"/>
          </w:tcPr>
          <w:p w:rsidR="00BB324E" w:rsidRDefault="00BB324E" w:rsidP="00BB324E">
            <w:pPr>
              <w:tabs>
                <w:tab w:val="center" w:pos="4320"/>
                <w:tab w:val="right" w:pos="8640"/>
              </w:tabs>
            </w:pPr>
            <w:r>
              <w:t>$</w:t>
            </w:r>
          </w:p>
        </w:tc>
      </w:tr>
      <w:tr w:rsidR="00BB324E" w:rsidTr="00BB324E">
        <w:tc>
          <w:tcPr>
            <w:tcW w:w="5249" w:type="dxa"/>
          </w:tcPr>
          <w:p w:rsidR="00BB324E" w:rsidRDefault="00BB324E" w:rsidP="00BB324E">
            <w:pPr>
              <w:tabs>
                <w:tab w:val="center" w:pos="4320"/>
                <w:tab w:val="right" w:pos="8640"/>
              </w:tabs>
            </w:pPr>
          </w:p>
        </w:tc>
        <w:tc>
          <w:tcPr>
            <w:tcW w:w="1678" w:type="dxa"/>
          </w:tcPr>
          <w:p w:rsidR="00BB324E" w:rsidRDefault="00BB324E" w:rsidP="00BB324E">
            <w:pPr>
              <w:tabs>
                <w:tab w:val="center" w:pos="4320"/>
                <w:tab w:val="right" w:pos="8640"/>
              </w:tabs>
            </w:pPr>
          </w:p>
        </w:tc>
        <w:tc>
          <w:tcPr>
            <w:tcW w:w="1199" w:type="dxa"/>
            <w:shd w:val="clear" w:color="auto" w:fill="auto"/>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p>
        </w:tc>
        <w:tc>
          <w:tcPr>
            <w:tcW w:w="1083" w:type="dxa"/>
          </w:tcPr>
          <w:p w:rsidR="00BB324E" w:rsidRDefault="00BB324E" w:rsidP="00BB324E">
            <w:pPr>
              <w:tabs>
                <w:tab w:val="center" w:pos="4320"/>
                <w:tab w:val="right" w:pos="8640"/>
              </w:tabs>
              <w:jc w:val="right"/>
            </w:pPr>
          </w:p>
        </w:tc>
        <w:tc>
          <w:tcPr>
            <w:tcW w:w="1532" w:type="dxa"/>
            <w:shd w:val="clear" w:color="auto" w:fill="auto"/>
          </w:tcPr>
          <w:p w:rsidR="00BB324E" w:rsidRDefault="00BB324E" w:rsidP="00C828E8">
            <w:pPr>
              <w:tabs>
                <w:tab w:val="center" w:pos="4320"/>
                <w:tab w:val="right" w:pos="8640"/>
              </w:tabs>
            </w:pPr>
            <w:r w:rsidRPr="00BB324E">
              <w:rPr>
                <w:rFonts w:cs="Arial"/>
                <w:b/>
                <w:szCs w:val="20"/>
              </w:rPr>
              <w:t xml:space="preserve">Total Group </w:t>
            </w:r>
            <w:r w:rsidR="00C828E8">
              <w:rPr>
                <w:rFonts w:cs="Arial"/>
                <w:b/>
                <w:szCs w:val="20"/>
              </w:rPr>
              <w:t>4</w:t>
            </w:r>
          </w:p>
        </w:tc>
        <w:tc>
          <w:tcPr>
            <w:tcW w:w="1212" w:type="dxa"/>
            <w:shd w:val="clear" w:color="auto" w:fill="auto"/>
          </w:tcPr>
          <w:p w:rsidR="00BB324E" w:rsidRDefault="00BB324E" w:rsidP="00BB324E">
            <w:pPr>
              <w:tabs>
                <w:tab w:val="center" w:pos="4320"/>
                <w:tab w:val="right" w:pos="8640"/>
              </w:tabs>
            </w:pPr>
            <w:r>
              <w:t>$</w:t>
            </w:r>
          </w:p>
        </w:tc>
      </w:tr>
    </w:tbl>
    <w:p w:rsidR="00BB324E" w:rsidRPr="00F70181" w:rsidRDefault="00BB324E" w:rsidP="00BB324E">
      <w:pPr>
        <w:tabs>
          <w:tab w:val="left" w:pos="864"/>
          <w:tab w:val="left" w:pos="3528"/>
          <w:tab w:val="left" w:pos="5220"/>
          <w:tab w:val="left" w:pos="6570"/>
          <w:tab w:val="left" w:pos="7650"/>
          <w:tab w:val="left" w:pos="7830"/>
          <w:tab w:val="left" w:pos="9000"/>
          <w:tab w:val="left" w:pos="9990"/>
        </w:tabs>
        <w:rPr>
          <w:rFonts w:cs="Arial"/>
          <w:b/>
          <w:szCs w:val="20"/>
        </w:rPr>
      </w:pPr>
    </w:p>
    <w:p w:rsidR="00BB324E" w:rsidRPr="00F70181" w:rsidRDefault="00BB324E" w:rsidP="00BB324E">
      <w:pPr>
        <w:tabs>
          <w:tab w:val="left" w:pos="864"/>
          <w:tab w:val="left" w:pos="3528"/>
          <w:tab w:val="left" w:pos="5220"/>
          <w:tab w:val="left" w:pos="6570"/>
          <w:tab w:val="left" w:pos="7650"/>
          <w:tab w:val="left" w:pos="7830"/>
          <w:tab w:val="left" w:pos="9000"/>
          <w:tab w:val="left" w:pos="9990"/>
        </w:tabs>
        <w:rPr>
          <w:rFonts w:cs="Arial"/>
          <w:b/>
          <w:szCs w:val="20"/>
        </w:rPr>
      </w:pPr>
    </w:p>
    <w:p w:rsidR="00BB324E" w:rsidRPr="00F70181" w:rsidRDefault="00BB324E" w:rsidP="00BB324E">
      <w:pPr>
        <w:tabs>
          <w:tab w:val="left" w:pos="864"/>
          <w:tab w:val="left" w:pos="3528"/>
          <w:tab w:val="left" w:pos="5220"/>
          <w:tab w:val="left" w:pos="6570"/>
          <w:tab w:val="left" w:pos="7650"/>
          <w:tab w:val="left" w:pos="7830"/>
          <w:tab w:val="left" w:pos="8640"/>
          <w:tab w:val="left" w:pos="9000"/>
          <w:tab w:val="left" w:pos="9990"/>
        </w:tabs>
        <w:rPr>
          <w:rFonts w:cs="Arial"/>
          <w:szCs w:val="20"/>
        </w:rPr>
      </w:pPr>
      <w:r w:rsidRPr="00F70181">
        <w:rPr>
          <w:rFonts w:cs="Arial"/>
          <w:b/>
          <w:szCs w:val="20"/>
        </w:rPr>
        <w:t>Part 1 and Part 2 Milk Products Delivery Requirements:</w:t>
      </w:r>
      <w:r w:rsidRPr="00F70181">
        <w:rPr>
          <w:rFonts w:cs="Arial"/>
          <w:szCs w:val="20"/>
        </w:rPr>
        <w:t xml:space="preserve">   Monday through Friday, 7:00 a.m. - 10:00 a.m. to five (5) locations.  Orders may be adjusted a minimum of 48 hours.  Monday, Wednesday &amp; Friday main delivery days. Vendor is responsible to see that product remains under proper refrigeration.</w:t>
      </w:r>
    </w:p>
    <w:p w:rsidR="00BB324E" w:rsidRPr="00F70181" w:rsidRDefault="00BB324E" w:rsidP="00BB324E">
      <w:pPr>
        <w:tabs>
          <w:tab w:val="left" w:pos="864"/>
          <w:tab w:val="left" w:pos="3528"/>
          <w:tab w:val="left" w:pos="5220"/>
          <w:tab w:val="left" w:pos="6570"/>
          <w:tab w:val="left" w:pos="7650"/>
          <w:tab w:val="left" w:pos="7830"/>
          <w:tab w:val="left" w:pos="9000"/>
          <w:tab w:val="left" w:pos="9990"/>
        </w:tabs>
        <w:rPr>
          <w:rFonts w:cs="Arial"/>
          <w:b/>
          <w:szCs w:val="20"/>
        </w:rPr>
      </w:pPr>
    </w:p>
    <w:p w:rsidR="00BB324E" w:rsidRPr="00F70181" w:rsidRDefault="00BB324E" w:rsidP="00BB324E">
      <w:pPr>
        <w:tabs>
          <w:tab w:val="left" w:pos="864"/>
          <w:tab w:val="left" w:pos="3528"/>
          <w:tab w:val="left" w:pos="5220"/>
          <w:tab w:val="left" w:pos="6570"/>
          <w:tab w:val="left" w:pos="7650"/>
          <w:tab w:val="left" w:pos="7830"/>
          <w:tab w:val="left" w:pos="9000"/>
          <w:tab w:val="left" w:pos="9990"/>
        </w:tabs>
        <w:rPr>
          <w:rFonts w:cs="Arial"/>
          <w:szCs w:val="20"/>
        </w:rPr>
      </w:pPr>
      <w:r w:rsidRPr="00F70181">
        <w:rPr>
          <w:rFonts w:cs="Arial"/>
          <w:b/>
          <w:szCs w:val="20"/>
        </w:rPr>
        <w:t>Ice Cream Products Delivery Requirements</w:t>
      </w:r>
      <w:r w:rsidRPr="00F70181">
        <w:rPr>
          <w:rFonts w:cs="Arial"/>
          <w:szCs w:val="20"/>
        </w:rPr>
        <w:t>:  Five locations.  Orders may be adjusted a minimum of 48 hours. Vendor is responsible to see that product remains in proper frozen condition.  Novelties must be individually labeled.  Plain wrappers are not acceptable.</w:t>
      </w:r>
    </w:p>
    <w:p w:rsidR="00BB324E" w:rsidRPr="00F70181" w:rsidRDefault="00BB324E" w:rsidP="00BB324E">
      <w:pPr>
        <w:tabs>
          <w:tab w:val="left" w:pos="864"/>
          <w:tab w:val="left" w:pos="3528"/>
          <w:tab w:val="left" w:pos="5220"/>
          <w:tab w:val="left" w:pos="6570"/>
          <w:tab w:val="left" w:pos="7650"/>
          <w:tab w:val="left" w:pos="7830"/>
          <w:tab w:val="left" w:pos="9000"/>
          <w:tab w:val="left" w:pos="9990"/>
        </w:tabs>
        <w:rPr>
          <w:rFonts w:cs="Arial"/>
          <w:szCs w:val="20"/>
        </w:rPr>
      </w:pPr>
    </w:p>
    <w:p w:rsidR="00BB324E" w:rsidRPr="00F70181" w:rsidRDefault="00BB324E" w:rsidP="00BB324E">
      <w:pPr>
        <w:tabs>
          <w:tab w:val="left" w:pos="864"/>
          <w:tab w:val="left" w:pos="3528"/>
          <w:tab w:val="left" w:pos="5220"/>
          <w:tab w:val="left" w:pos="6570"/>
          <w:tab w:val="left" w:pos="7650"/>
          <w:tab w:val="left" w:pos="7830"/>
          <w:tab w:val="left" w:pos="9000"/>
          <w:tab w:val="left" w:pos="9990"/>
        </w:tabs>
        <w:rPr>
          <w:rFonts w:cs="Arial"/>
          <w:szCs w:val="20"/>
        </w:rPr>
      </w:pPr>
      <w:r w:rsidRPr="00F70181">
        <w:rPr>
          <w:rFonts w:cs="Arial"/>
          <w:b/>
          <w:szCs w:val="20"/>
        </w:rPr>
        <w:t>Invoices:</w:t>
      </w:r>
      <w:r w:rsidRPr="00F70181">
        <w:rPr>
          <w:rFonts w:cs="Arial"/>
          <w:szCs w:val="20"/>
        </w:rPr>
        <w:t xml:space="preserve"> Duplicate invoices must be made for each delivery. A monthly statement must be sent to the Pittman Building Accounting Department.</w:t>
      </w:r>
    </w:p>
    <w:p w:rsidR="00BB324E" w:rsidRDefault="00BB324E" w:rsidP="00BB324E">
      <w:pPr>
        <w:jc w:val="center"/>
        <w:rPr>
          <w:rFonts w:cs="Arial"/>
          <w:szCs w:val="20"/>
        </w:rPr>
      </w:pPr>
      <w:r w:rsidRPr="00F70181">
        <w:rPr>
          <w:rFonts w:cs="Arial"/>
          <w:szCs w:val="20"/>
        </w:rPr>
        <w:br w:type="page"/>
      </w:r>
    </w:p>
    <w:p w:rsidR="00BB324E" w:rsidRPr="00F70181" w:rsidRDefault="00BB324E" w:rsidP="00BB324E">
      <w:pPr>
        <w:jc w:val="center"/>
        <w:rPr>
          <w:rFonts w:cs="Arial"/>
          <w:b/>
          <w:szCs w:val="20"/>
        </w:rPr>
      </w:pPr>
      <w:r w:rsidRPr="00F70181">
        <w:rPr>
          <w:rFonts w:cs="Arial"/>
          <w:b/>
          <w:szCs w:val="20"/>
        </w:rPr>
        <w:t xml:space="preserve">GROUP </w:t>
      </w:r>
      <w:r w:rsidR="00276493">
        <w:rPr>
          <w:rFonts w:cs="Arial"/>
          <w:b/>
          <w:szCs w:val="20"/>
        </w:rPr>
        <w:t>5</w:t>
      </w:r>
      <w:r w:rsidRPr="00F70181">
        <w:rPr>
          <w:rFonts w:cs="Arial"/>
          <w:b/>
          <w:szCs w:val="20"/>
        </w:rPr>
        <w:t xml:space="preserve"> - LARNED STATE HOSPITAL, BOX 89, LARNED, KANSAS 67550</w:t>
      </w:r>
    </w:p>
    <w:p w:rsidR="00BB324E" w:rsidRPr="00F70181" w:rsidRDefault="00BB324E" w:rsidP="00BB324E">
      <w:pPr>
        <w:jc w:val="center"/>
        <w:rPr>
          <w:rFonts w:cs="Arial"/>
          <w:b/>
          <w:color w:val="FF0000"/>
          <w:szCs w:val="20"/>
        </w:rPr>
      </w:pPr>
      <w:r w:rsidRPr="00F70181">
        <w:rPr>
          <w:rFonts w:cs="Arial"/>
          <w:b/>
          <w:color w:val="FF0000"/>
          <w:szCs w:val="20"/>
        </w:rPr>
        <w:t>(All blue and gray shaded areas to be filled in)</w:t>
      </w:r>
    </w:p>
    <w:p w:rsidR="00BB324E" w:rsidRDefault="00BB324E" w:rsidP="00BB324E">
      <w:pPr>
        <w:jc w:val="center"/>
        <w:rPr>
          <w:rFonts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49"/>
        <w:gridCol w:w="1678"/>
        <w:gridCol w:w="1199"/>
        <w:gridCol w:w="1223"/>
        <w:gridCol w:w="1083"/>
        <w:gridCol w:w="1532"/>
        <w:gridCol w:w="1212"/>
      </w:tblGrid>
      <w:tr w:rsidR="00BB324E" w:rsidTr="00BB324E">
        <w:tc>
          <w:tcPr>
            <w:tcW w:w="5249" w:type="dxa"/>
            <w:tcBorders>
              <w:bottom w:val="single" w:sz="4" w:space="0" w:color="auto"/>
            </w:tcBorders>
          </w:tcPr>
          <w:p w:rsidR="00BB324E" w:rsidRDefault="00BB324E" w:rsidP="00BB324E">
            <w:pPr>
              <w:tabs>
                <w:tab w:val="center" w:pos="4320"/>
                <w:tab w:val="right" w:pos="8640"/>
              </w:tabs>
            </w:pPr>
            <w:r w:rsidRPr="00BB324E">
              <w:rPr>
                <w:rFonts w:cs="Arial"/>
                <w:b/>
                <w:szCs w:val="20"/>
              </w:rPr>
              <w:t>Article</w:t>
            </w:r>
          </w:p>
        </w:tc>
        <w:tc>
          <w:tcPr>
            <w:tcW w:w="1678" w:type="dxa"/>
            <w:tcBorders>
              <w:bottom w:val="single" w:sz="4" w:space="0" w:color="auto"/>
            </w:tcBorders>
          </w:tcPr>
          <w:p w:rsidR="00BB324E" w:rsidRDefault="00BB324E" w:rsidP="00BB324E">
            <w:pPr>
              <w:tabs>
                <w:tab w:val="center" w:pos="4320"/>
                <w:tab w:val="right" w:pos="8640"/>
              </w:tabs>
            </w:pPr>
            <w:r w:rsidRPr="00BB324E">
              <w:rPr>
                <w:rFonts w:cs="Arial"/>
                <w:b/>
                <w:szCs w:val="20"/>
              </w:rPr>
              <w:t>Container</w:t>
            </w:r>
          </w:p>
        </w:tc>
        <w:tc>
          <w:tcPr>
            <w:tcW w:w="1199" w:type="dxa"/>
            <w:tcBorders>
              <w:bottom w:val="single" w:sz="4" w:space="0" w:color="auto"/>
            </w:tcBorders>
          </w:tcPr>
          <w:p w:rsidR="00BB324E" w:rsidRDefault="00BB324E" w:rsidP="00BB324E">
            <w:pPr>
              <w:tabs>
                <w:tab w:val="center" w:pos="4320"/>
                <w:tab w:val="right" w:pos="8640"/>
              </w:tabs>
            </w:pPr>
            <w:r w:rsidRPr="00BB324E">
              <w:rPr>
                <w:rFonts w:cs="Arial"/>
                <w:b/>
                <w:szCs w:val="20"/>
              </w:rPr>
              <w:t>Vendor Item No.</w:t>
            </w:r>
          </w:p>
        </w:tc>
        <w:tc>
          <w:tcPr>
            <w:tcW w:w="1223" w:type="dxa"/>
            <w:tcBorders>
              <w:bottom w:val="single" w:sz="4" w:space="0" w:color="auto"/>
            </w:tcBorders>
          </w:tcPr>
          <w:p w:rsidR="00BB324E" w:rsidRDefault="00BB324E" w:rsidP="00BB324E">
            <w:pPr>
              <w:tabs>
                <w:tab w:val="center" w:pos="4320"/>
                <w:tab w:val="right" w:pos="8640"/>
              </w:tabs>
            </w:pPr>
            <w:r w:rsidRPr="00BB324E">
              <w:rPr>
                <w:rFonts w:cs="Arial"/>
                <w:b/>
                <w:szCs w:val="20"/>
              </w:rPr>
              <w:t>Bidding Unit</w:t>
            </w:r>
          </w:p>
        </w:tc>
        <w:tc>
          <w:tcPr>
            <w:tcW w:w="1083" w:type="dxa"/>
            <w:tcBorders>
              <w:bottom w:val="single" w:sz="4" w:space="0" w:color="auto"/>
            </w:tcBorders>
          </w:tcPr>
          <w:p w:rsidR="00BB324E" w:rsidRDefault="00BB324E" w:rsidP="00BB324E">
            <w:pPr>
              <w:tabs>
                <w:tab w:val="center" w:pos="4320"/>
                <w:tab w:val="right" w:pos="8640"/>
              </w:tabs>
            </w:pPr>
            <w:r w:rsidRPr="00BB324E">
              <w:rPr>
                <w:rFonts w:cs="Arial"/>
                <w:b/>
                <w:szCs w:val="20"/>
              </w:rPr>
              <w:t>Est. Qty Required</w:t>
            </w:r>
          </w:p>
        </w:tc>
        <w:tc>
          <w:tcPr>
            <w:tcW w:w="1532" w:type="dxa"/>
            <w:tcBorders>
              <w:bottom w:val="single" w:sz="4" w:space="0" w:color="auto"/>
            </w:tcBorders>
          </w:tcPr>
          <w:p w:rsidR="00BB324E" w:rsidRDefault="00BB324E" w:rsidP="00BB324E">
            <w:pPr>
              <w:tabs>
                <w:tab w:val="center" w:pos="4320"/>
                <w:tab w:val="right" w:pos="8640"/>
              </w:tabs>
            </w:pPr>
            <w:r w:rsidRPr="00BB324E">
              <w:rPr>
                <w:rFonts w:cs="Arial"/>
                <w:b/>
                <w:szCs w:val="20"/>
              </w:rPr>
              <w:t>Unit Price</w:t>
            </w:r>
          </w:p>
        </w:tc>
        <w:tc>
          <w:tcPr>
            <w:tcW w:w="1212" w:type="dxa"/>
            <w:tcBorders>
              <w:bottom w:val="single" w:sz="4" w:space="0" w:color="auto"/>
            </w:tcBorders>
          </w:tcPr>
          <w:p w:rsidR="00BB324E" w:rsidRDefault="00BB324E" w:rsidP="00BB324E">
            <w:pPr>
              <w:tabs>
                <w:tab w:val="center" w:pos="4320"/>
                <w:tab w:val="right" w:pos="8640"/>
              </w:tabs>
            </w:pPr>
            <w:r w:rsidRPr="00BB324E">
              <w:rPr>
                <w:rFonts w:cs="Arial"/>
                <w:b/>
                <w:szCs w:val="20"/>
              </w:rPr>
              <w:t>Estimated Total</w:t>
            </w:r>
          </w:p>
        </w:tc>
      </w:tr>
      <w:tr w:rsidR="00BB324E" w:rsidTr="00BB324E">
        <w:tc>
          <w:tcPr>
            <w:tcW w:w="13176" w:type="dxa"/>
            <w:gridSpan w:val="7"/>
            <w:shd w:val="clear" w:color="auto" w:fill="FFCC99"/>
          </w:tcPr>
          <w:p w:rsidR="00BB324E" w:rsidRDefault="00BB324E" w:rsidP="00BB324E">
            <w:pPr>
              <w:tabs>
                <w:tab w:val="center" w:pos="4320"/>
                <w:tab w:val="right" w:pos="8640"/>
              </w:tabs>
            </w:pPr>
            <w:r w:rsidRPr="00BB324E">
              <w:rPr>
                <w:rFonts w:cs="Arial"/>
                <w:b/>
                <w:szCs w:val="20"/>
              </w:rPr>
              <w:t>Part 1—Fluid Milk</w:t>
            </w:r>
          </w:p>
        </w:tc>
      </w:tr>
      <w:tr w:rsidR="00BB324E" w:rsidTr="00BB324E">
        <w:tc>
          <w:tcPr>
            <w:tcW w:w="5249" w:type="dxa"/>
          </w:tcPr>
          <w:p w:rsidR="00BB324E" w:rsidRDefault="00A024AD" w:rsidP="00BB324E">
            <w:pPr>
              <w:tabs>
                <w:tab w:val="center" w:pos="4320"/>
                <w:tab w:val="right" w:pos="8640"/>
              </w:tabs>
            </w:pPr>
            <w:r>
              <w:t>Milk, Homogenized</w:t>
            </w:r>
          </w:p>
        </w:tc>
        <w:tc>
          <w:tcPr>
            <w:tcW w:w="1678" w:type="dxa"/>
          </w:tcPr>
          <w:p w:rsidR="00BB324E" w:rsidRDefault="00A024AD" w:rsidP="00BB324E">
            <w:pPr>
              <w:tabs>
                <w:tab w:val="center" w:pos="4320"/>
                <w:tab w:val="right" w:pos="8640"/>
              </w:tabs>
            </w:pPr>
            <w:r>
              <w:t>1 gallon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A024AD" w:rsidP="00BB324E">
            <w:pPr>
              <w:tabs>
                <w:tab w:val="center" w:pos="4320"/>
                <w:tab w:val="right" w:pos="8640"/>
              </w:tabs>
            </w:pPr>
            <w:r>
              <w:t>Gallon</w:t>
            </w:r>
          </w:p>
        </w:tc>
        <w:tc>
          <w:tcPr>
            <w:tcW w:w="1083" w:type="dxa"/>
          </w:tcPr>
          <w:p w:rsidR="00BB324E" w:rsidRDefault="00A024AD" w:rsidP="00BB324E">
            <w:pPr>
              <w:tabs>
                <w:tab w:val="center" w:pos="4320"/>
                <w:tab w:val="right" w:pos="8640"/>
              </w:tabs>
              <w:jc w:val="right"/>
            </w:pPr>
            <w:r>
              <w:t>225</w:t>
            </w:r>
          </w:p>
        </w:tc>
        <w:tc>
          <w:tcPr>
            <w:tcW w:w="1532" w:type="dxa"/>
            <w:shd w:val="clear" w:color="auto" w:fill="CCFFFF"/>
          </w:tcPr>
          <w:p w:rsidR="00BB324E" w:rsidRDefault="00BB324E" w:rsidP="00BB324E">
            <w:pPr>
              <w:tabs>
                <w:tab w:val="center" w:pos="4320"/>
                <w:tab w:val="right" w:pos="8640"/>
              </w:tabs>
            </w:pPr>
          </w:p>
        </w:tc>
        <w:tc>
          <w:tcPr>
            <w:tcW w:w="1212" w:type="dxa"/>
            <w:shd w:val="clear" w:color="auto" w:fill="CCFFFF"/>
          </w:tcPr>
          <w:p w:rsidR="00BB324E" w:rsidRDefault="00BB324E" w:rsidP="00BB324E">
            <w:pPr>
              <w:tabs>
                <w:tab w:val="center" w:pos="4320"/>
                <w:tab w:val="right" w:pos="8640"/>
              </w:tabs>
            </w:pPr>
          </w:p>
        </w:tc>
      </w:tr>
      <w:tr w:rsidR="00A024AD" w:rsidTr="00BB324E">
        <w:tc>
          <w:tcPr>
            <w:tcW w:w="5249" w:type="dxa"/>
          </w:tcPr>
          <w:p w:rsidR="00A024AD" w:rsidRDefault="00A024AD" w:rsidP="0025674C">
            <w:pPr>
              <w:tabs>
                <w:tab w:val="center" w:pos="4320"/>
                <w:tab w:val="right" w:pos="8640"/>
              </w:tabs>
            </w:pPr>
            <w:r w:rsidRPr="00BB324E">
              <w:rPr>
                <w:rFonts w:cs="Arial"/>
                <w:szCs w:val="20"/>
              </w:rPr>
              <w:t>Milk, 2%</w:t>
            </w:r>
          </w:p>
        </w:tc>
        <w:tc>
          <w:tcPr>
            <w:tcW w:w="1678" w:type="dxa"/>
          </w:tcPr>
          <w:p w:rsidR="00A024AD" w:rsidRDefault="00A024AD" w:rsidP="0025674C">
            <w:pPr>
              <w:tabs>
                <w:tab w:val="center" w:pos="4320"/>
                <w:tab w:val="right" w:pos="8640"/>
              </w:tabs>
            </w:pPr>
            <w:r w:rsidRPr="00BB324E">
              <w:rPr>
                <w:rFonts w:cs="Arial"/>
                <w:szCs w:val="20"/>
              </w:rPr>
              <w:t>5 gallon bag</w:t>
            </w:r>
          </w:p>
        </w:tc>
        <w:tc>
          <w:tcPr>
            <w:tcW w:w="1199" w:type="dxa"/>
            <w:shd w:val="clear" w:color="auto" w:fill="CCFFFF"/>
          </w:tcPr>
          <w:p w:rsidR="00A024AD" w:rsidRDefault="00A024AD" w:rsidP="0025674C">
            <w:pPr>
              <w:tabs>
                <w:tab w:val="center" w:pos="4320"/>
                <w:tab w:val="right" w:pos="8640"/>
              </w:tabs>
            </w:pPr>
          </w:p>
        </w:tc>
        <w:tc>
          <w:tcPr>
            <w:tcW w:w="1223" w:type="dxa"/>
          </w:tcPr>
          <w:p w:rsidR="00A024AD" w:rsidRDefault="00A024AD" w:rsidP="0025674C">
            <w:pPr>
              <w:tabs>
                <w:tab w:val="center" w:pos="4320"/>
                <w:tab w:val="right" w:pos="8640"/>
              </w:tabs>
            </w:pPr>
            <w:r w:rsidRPr="00BB324E">
              <w:rPr>
                <w:rFonts w:cs="Arial"/>
                <w:szCs w:val="20"/>
              </w:rPr>
              <w:t>5 gallon</w:t>
            </w:r>
          </w:p>
        </w:tc>
        <w:tc>
          <w:tcPr>
            <w:tcW w:w="1083" w:type="dxa"/>
          </w:tcPr>
          <w:p w:rsidR="00A024AD" w:rsidRDefault="00A024AD" w:rsidP="0025674C">
            <w:pPr>
              <w:tabs>
                <w:tab w:val="center" w:pos="4320"/>
                <w:tab w:val="right" w:pos="8640"/>
              </w:tabs>
              <w:jc w:val="right"/>
            </w:pPr>
            <w:r>
              <w:rPr>
                <w:rFonts w:cs="Arial"/>
                <w:szCs w:val="20"/>
              </w:rPr>
              <w:t>950</w:t>
            </w:r>
          </w:p>
        </w:tc>
        <w:tc>
          <w:tcPr>
            <w:tcW w:w="1532" w:type="dxa"/>
            <w:shd w:val="clear" w:color="auto" w:fill="CCFFFF"/>
          </w:tcPr>
          <w:p w:rsidR="00A024AD" w:rsidRDefault="00A024AD" w:rsidP="0025674C">
            <w:pPr>
              <w:tabs>
                <w:tab w:val="center" w:pos="4320"/>
                <w:tab w:val="right" w:pos="8640"/>
              </w:tabs>
            </w:pPr>
            <w:r w:rsidRPr="00BB324E">
              <w:rPr>
                <w:rFonts w:cs="Arial"/>
                <w:sz w:val="18"/>
                <w:szCs w:val="18"/>
              </w:rPr>
              <w:t>$</w:t>
            </w:r>
          </w:p>
        </w:tc>
        <w:tc>
          <w:tcPr>
            <w:tcW w:w="1212" w:type="dxa"/>
            <w:shd w:val="clear" w:color="auto" w:fill="CCFFFF"/>
          </w:tcPr>
          <w:p w:rsidR="00A024AD" w:rsidRDefault="00A024AD" w:rsidP="0025674C">
            <w:pPr>
              <w:tabs>
                <w:tab w:val="center" w:pos="4320"/>
                <w:tab w:val="right" w:pos="8640"/>
              </w:tabs>
            </w:pPr>
            <w:r w:rsidRPr="00BB324E">
              <w:rPr>
                <w:rFonts w:cs="Arial"/>
                <w:sz w:val="18"/>
                <w:szCs w:val="18"/>
              </w:rPr>
              <w:t>$</w:t>
            </w:r>
          </w:p>
        </w:tc>
      </w:tr>
      <w:tr w:rsidR="00A024AD" w:rsidTr="00BB324E">
        <w:tc>
          <w:tcPr>
            <w:tcW w:w="5249" w:type="dxa"/>
          </w:tcPr>
          <w:p w:rsidR="00A024AD" w:rsidRDefault="00A024AD" w:rsidP="0025674C">
            <w:pPr>
              <w:tabs>
                <w:tab w:val="center" w:pos="4320"/>
                <w:tab w:val="right" w:pos="8640"/>
              </w:tabs>
            </w:pPr>
            <w:r w:rsidRPr="00BB324E">
              <w:rPr>
                <w:rFonts w:cs="Arial"/>
                <w:szCs w:val="20"/>
              </w:rPr>
              <w:t>Milk, 2%</w:t>
            </w:r>
          </w:p>
        </w:tc>
        <w:tc>
          <w:tcPr>
            <w:tcW w:w="1678" w:type="dxa"/>
          </w:tcPr>
          <w:p w:rsidR="00A024AD" w:rsidRDefault="00A024AD" w:rsidP="0025674C">
            <w:pPr>
              <w:tabs>
                <w:tab w:val="center" w:pos="4320"/>
                <w:tab w:val="right" w:pos="8640"/>
              </w:tabs>
            </w:pPr>
            <w:r w:rsidRPr="00BB324E">
              <w:rPr>
                <w:rFonts w:cs="Arial"/>
                <w:szCs w:val="20"/>
              </w:rPr>
              <w:t>1-gallon plastic</w:t>
            </w:r>
          </w:p>
        </w:tc>
        <w:tc>
          <w:tcPr>
            <w:tcW w:w="1199" w:type="dxa"/>
            <w:shd w:val="clear" w:color="auto" w:fill="CCFFFF"/>
          </w:tcPr>
          <w:p w:rsidR="00A024AD" w:rsidRDefault="00A024AD" w:rsidP="0025674C">
            <w:pPr>
              <w:tabs>
                <w:tab w:val="center" w:pos="4320"/>
                <w:tab w:val="right" w:pos="8640"/>
              </w:tabs>
            </w:pPr>
          </w:p>
        </w:tc>
        <w:tc>
          <w:tcPr>
            <w:tcW w:w="1223" w:type="dxa"/>
          </w:tcPr>
          <w:p w:rsidR="00A024AD" w:rsidRDefault="00A024AD" w:rsidP="0025674C">
            <w:pPr>
              <w:tabs>
                <w:tab w:val="center" w:pos="4320"/>
                <w:tab w:val="right" w:pos="8640"/>
              </w:tabs>
            </w:pPr>
            <w:r w:rsidRPr="00BB324E">
              <w:rPr>
                <w:rFonts w:cs="Arial"/>
                <w:szCs w:val="20"/>
              </w:rPr>
              <w:t>gallon</w:t>
            </w:r>
          </w:p>
        </w:tc>
        <w:tc>
          <w:tcPr>
            <w:tcW w:w="1083" w:type="dxa"/>
          </w:tcPr>
          <w:p w:rsidR="00A024AD" w:rsidRDefault="00A024AD" w:rsidP="0025674C">
            <w:pPr>
              <w:tabs>
                <w:tab w:val="center" w:pos="4320"/>
                <w:tab w:val="right" w:pos="8640"/>
              </w:tabs>
              <w:jc w:val="right"/>
            </w:pPr>
            <w:r>
              <w:rPr>
                <w:rFonts w:cs="Arial"/>
                <w:szCs w:val="20"/>
              </w:rPr>
              <w:t>2700</w:t>
            </w:r>
          </w:p>
        </w:tc>
        <w:tc>
          <w:tcPr>
            <w:tcW w:w="1532" w:type="dxa"/>
            <w:shd w:val="clear" w:color="auto" w:fill="CCFFFF"/>
          </w:tcPr>
          <w:p w:rsidR="00A024AD" w:rsidRDefault="00A024AD" w:rsidP="0025674C">
            <w:pPr>
              <w:tabs>
                <w:tab w:val="center" w:pos="4320"/>
                <w:tab w:val="right" w:pos="8640"/>
              </w:tabs>
            </w:pPr>
            <w:r w:rsidRPr="00BB324E">
              <w:rPr>
                <w:rFonts w:cs="Arial"/>
                <w:sz w:val="18"/>
                <w:szCs w:val="18"/>
              </w:rPr>
              <w:t>$</w:t>
            </w:r>
          </w:p>
        </w:tc>
        <w:tc>
          <w:tcPr>
            <w:tcW w:w="1212" w:type="dxa"/>
            <w:shd w:val="clear" w:color="auto" w:fill="CCFFFF"/>
          </w:tcPr>
          <w:p w:rsidR="00A024AD" w:rsidRDefault="00A024AD" w:rsidP="0025674C">
            <w:pPr>
              <w:tabs>
                <w:tab w:val="center" w:pos="4320"/>
                <w:tab w:val="right" w:pos="8640"/>
              </w:tabs>
            </w:pPr>
            <w:r w:rsidRPr="00BB324E">
              <w:rPr>
                <w:rFonts w:cs="Arial"/>
                <w:sz w:val="18"/>
                <w:szCs w:val="18"/>
              </w:rPr>
              <w:t>$</w:t>
            </w:r>
          </w:p>
        </w:tc>
      </w:tr>
      <w:tr w:rsidR="00A024AD" w:rsidTr="00BB324E">
        <w:tc>
          <w:tcPr>
            <w:tcW w:w="5249" w:type="dxa"/>
          </w:tcPr>
          <w:p w:rsidR="00A024AD" w:rsidRDefault="00A024AD" w:rsidP="0025674C">
            <w:pPr>
              <w:tabs>
                <w:tab w:val="center" w:pos="4320"/>
                <w:tab w:val="right" w:pos="8640"/>
              </w:tabs>
            </w:pPr>
            <w:r w:rsidRPr="00BB324E">
              <w:rPr>
                <w:rFonts w:cs="Arial"/>
                <w:szCs w:val="20"/>
              </w:rPr>
              <w:t>Milk, 2%</w:t>
            </w:r>
          </w:p>
        </w:tc>
        <w:tc>
          <w:tcPr>
            <w:tcW w:w="1678" w:type="dxa"/>
          </w:tcPr>
          <w:p w:rsidR="00A024AD" w:rsidRDefault="00A024AD" w:rsidP="0025674C">
            <w:pPr>
              <w:tabs>
                <w:tab w:val="center" w:pos="4320"/>
                <w:tab w:val="right" w:pos="8640"/>
              </w:tabs>
            </w:pPr>
            <w:r w:rsidRPr="00BB324E">
              <w:rPr>
                <w:rFonts w:cs="Arial"/>
                <w:szCs w:val="20"/>
              </w:rPr>
              <w:t>½ -pint paper ctn.</w:t>
            </w:r>
          </w:p>
        </w:tc>
        <w:tc>
          <w:tcPr>
            <w:tcW w:w="1199" w:type="dxa"/>
            <w:shd w:val="clear" w:color="auto" w:fill="CCFFFF"/>
          </w:tcPr>
          <w:p w:rsidR="00A024AD" w:rsidRDefault="00A024AD" w:rsidP="0025674C">
            <w:pPr>
              <w:tabs>
                <w:tab w:val="center" w:pos="4320"/>
                <w:tab w:val="right" w:pos="8640"/>
              </w:tabs>
            </w:pPr>
          </w:p>
        </w:tc>
        <w:tc>
          <w:tcPr>
            <w:tcW w:w="1223" w:type="dxa"/>
          </w:tcPr>
          <w:p w:rsidR="00A024AD" w:rsidRDefault="00A024AD" w:rsidP="0025674C">
            <w:pPr>
              <w:tabs>
                <w:tab w:val="center" w:pos="4320"/>
                <w:tab w:val="right" w:pos="8640"/>
              </w:tabs>
            </w:pPr>
            <w:r w:rsidRPr="00BB324E">
              <w:rPr>
                <w:rFonts w:cs="Arial"/>
                <w:szCs w:val="20"/>
              </w:rPr>
              <w:t>½ pint</w:t>
            </w:r>
          </w:p>
        </w:tc>
        <w:tc>
          <w:tcPr>
            <w:tcW w:w="1083" w:type="dxa"/>
          </w:tcPr>
          <w:p w:rsidR="00A024AD" w:rsidRDefault="00A024AD" w:rsidP="00A024AD">
            <w:pPr>
              <w:tabs>
                <w:tab w:val="center" w:pos="4320"/>
                <w:tab w:val="right" w:pos="8640"/>
              </w:tabs>
              <w:jc w:val="right"/>
            </w:pPr>
            <w:r w:rsidRPr="00BB324E">
              <w:rPr>
                <w:rFonts w:cs="Arial"/>
                <w:szCs w:val="20"/>
              </w:rPr>
              <w:t>3</w:t>
            </w:r>
            <w:r>
              <w:rPr>
                <w:rFonts w:cs="Arial"/>
                <w:szCs w:val="20"/>
              </w:rPr>
              <w:t>4</w:t>
            </w:r>
            <w:r w:rsidRPr="00BB324E">
              <w:rPr>
                <w:rFonts w:cs="Arial"/>
                <w:szCs w:val="20"/>
              </w:rPr>
              <w:t>0000</w:t>
            </w:r>
          </w:p>
        </w:tc>
        <w:tc>
          <w:tcPr>
            <w:tcW w:w="1532" w:type="dxa"/>
            <w:shd w:val="clear" w:color="auto" w:fill="CCFFFF"/>
          </w:tcPr>
          <w:p w:rsidR="00A024AD" w:rsidRDefault="00A024AD" w:rsidP="0025674C">
            <w:pPr>
              <w:tabs>
                <w:tab w:val="center" w:pos="4320"/>
                <w:tab w:val="right" w:pos="8640"/>
              </w:tabs>
            </w:pPr>
            <w:r w:rsidRPr="00BB324E">
              <w:rPr>
                <w:rFonts w:cs="Arial"/>
                <w:sz w:val="18"/>
                <w:szCs w:val="18"/>
              </w:rPr>
              <w:t>$</w:t>
            </w:r>
          </w:p>
        </w:tc>
        <w:tc>
          <w:tcPr>
            <w:tcW w:w="1212" w:type="dxa"/>
            <w:shd w:val="clear" w:color="auto" w:fill="CCFFFF"/>
          </w:tcPr>
          <w:p w:rsidR="00A024AD" w:rsidRDefault="00A024AD" w:rsidP="0025674C">
            <w:pPr>
              <w:tabs>
                <w:tab w:val="center" w:pos="4320"/>
                <w:tab w:val="right" w:pos="8640"/>
              </w:tabs>
            </w:pPr>
            <w:r w:rsidRPr="00BB324E">
              <w:rPr>
                <w:rFonts w:cs="Arial"/>
                <w:sz w:val="18"/>
                <w:szCs w:val="18"/>
              </w:rPr>
              <w:t>$</w:t>
            </w:r>
          </w:p>
        </w:tc>
      </w:tr>
      <w:tr w:rsidR="00A024AD" w:rsidTr="00BB324E">
        <w:tc>
          <w:tcPr>
            <w:tcW w:w="5249" w:type="dxa"/>
          </w:tcPr>
          <w:p w:rsidR="00A024AD" w:rsidRDefault="00A024AD" w:rsidP="00BB324E">
            <w:pPr>
              <w:tabs>
                <w:tab w:val="center" w:pos="4320"/>
                <w:tab w:val="right" w:pos="8640"/>
              </w:tabs>
            </w:pPr>
            <w:r>
              <w:t>Milk, 1%</w:t>
            </w:r>
          </w:p>
        </w:tc>
        <w:tc>
          <w:tcPr>
            <w:tcW w:w="1678" w:type="dxa"/>
          </w:tcPr>
          <w:p w:rsidR="00A024AD" w:rsidRDefault="00A024AD" w:rsidP="00BB324E">
            <w:pPr>
              <w:tabs>
                <w:tab w:val="center" w:pos="4320"/>
                <w:tab w:val="right" w:pos="8640"/>
              </w:tabs>
            </w:pPr>
            <w:r>
              <w:t>5 gallon bag</w:t>
            </w:r>
          </w:p>
        </w:tc>
        <w:tc>
          <w:tcPr>
            <w:tcW w:w="1199" w:type="dxa"/>
            <w:shd w:val="clear" w:color="auto" w:fill="CCFFFF"/>
          </w:tcPr>
          <w:p w:rsidR="00A024AD" w:rsidRDefault="00A024AD" w:rsidP="00BB324E">
            <w:pPr>
              <w:tabs>
                <w:tab w:val="center" w:pos="4320"/>
                <w:tab w:val="right" w:pos="8640"/>
              </w:tabs>
            </w:pPr>
          </w:p>
        </w:tc>
        <w:tc>
          <w:tcPr>
            <w:tcW w:w="1223" w:type="dxa"/>
          </w:tcPr>
          <w:p w:rsidR="00A024AD" w:rsidRDefault="00A024AD" w:rsidP="00BB324E">
            <w:pPr>
              <w:tabs>
                <w:tab w:val="center" w:pos="4320"/>
                <w:tab w:val="right" w:pos="8640"/>
              </w:tabs>
            </w:pPr>
            <w:r>
              <w:t>5 gallon</w:t>
            </w:r>
          </w:p>
        </w:tc>
        <w:tc>
          <w:tcPr>
            <w:tcW w:w="1083" w:type="dxa"/>
          </w:tcPr>
          <w:p w:rsidR="00A024AD" w:rsidRDefault="00A024AD" w:rsidP="00BB324E">
            <w:pPr>
              <w:tabs>
                <w:tab w:val="center" w:pos="4320"/>
                <w:tab w:val="right" w:pos="8640"/>
              </w:tabs>
              <w:jc w:val="right"/>
            </w:pPr>
            <w:r>
              <w:t>500</w:t>
            </w:r>
          </w:p>
        </w:tc>
        <w:tc>
          <w:tcPr>
            <w:tcW w:w="1532" w:type="dxa"/>
            <w:shd w:val="clear" w:color="auto" w:fill="CCFFFF"/>
          </w:tcPr>
          <w:p w:rsidR="00A024AD" w:rsidRDefault="00A024AD" w:rsidP="00BB324E">
            <w:pPr>
              <w:tabs>
                <w:tab w:val="center" w:pos="4320"/>
                <w:tab w:val="right" w:pos="8640"/>
              </w:tabs>
            </w:pPr>
          </w:p>
        </w:tc>
        <w:tc>
          <w:tcPr>
            <w:tcW w:w="1212" w:type="dxa"/>
            <w:shd w:val="clear" w:color="auto" w:fill="CCFFFF"/>
          </w:tcPr>
          <w:p w:rsidR="00A024AD" w:rsidRDefault="00A024AD" w:rsidP="00BB324E">
            <w:pPr>
              <w:tabs>
                <w:tab w:val="center" w:pos="4320"/>
                <w:tab w:val="right" w:pos="8640"/>
              </w:tabs>
            </w:pPr>
          </w:p>
        </w:tc>
      </w:tr>
      <w:tr w:rsidR="00A024AD" w:rsidTr="00BB324E">
        <w:tc>
          <w:tcPr>
            <w:tcW w:w="5249" w:type="dxa"/>
          </w:tcPr>
          <w:p w:rsidR="00A024AD" w:rsidRDefault="00A024AD" w:rsidP="00BB324E">
            <w:pPr>
              <w:tabs>
                <w:tab w:val="center" w:pos="4320"/>
                <w:tab w:val="right" w:pos="8640"/>
              </w:tabs>
            </w:pPr>
            <w:r>
              <w:t>Milk, 1%</w:t>
            </w:r>
          </w:p>
        </w:tc>
        <w:tc>
          <w:tcPr>
            <w:tcW w:w="1678" w:type="dxa"/>
          </w:tcPr>
          <w:p w:rsidR="00A024AD" w:rsidRDefault="00A024AD" w:rsidP="00BB324E">
            <w:pPr>
              <w:tabs>
                <w:tab w:val="center" w:pos="4320"/>
                <w:tab w:val="right" w:pos="8640"/>
              </w:tabs>
            </w:pPr>
            <w:r>
              <w:t>½-pint paper ctn.</w:t>
            </w:r>
          </w:p>
        </w:tc>
        <w:tc>
          <w:tcPr>
            <w:tcW w:w="1199" w:type="dxa"/>
            <w:tcBorders>
              <w:bottom w:val="single" w:sz="4" w:space="0" w:color="auto"/>
            </w:tcBorders>
            <w:shd w:val="clear" w:color="auto" w:fill="CCFFFF"/>
          </w:tcPr>
          <w:p w:rsidR="00A024AD" w:rsidRDefault="00A024AD" w:rsidP="00BB324E">
            <w:pPr>
              <w:tabs>
                <w:tab w:val="center" w:pos="4320"/>
                <w:tab w:val="right" w:pos="8640"/>
              </w:tabs>
            </w:pPr>
          </w:p>
        </w:tc>
        <w:tc>
          <w:tcPr>
            <w:tcW w:w="1223" w:type="dxa"/>
          </w:tcPr>
          <w:p w:rsidR="00A024AD" w:rsidRDefault="00A024AD" w:rsidP="00BB324E">
            <w:pPr>
              <w:tabs>
                <w:tab w:val="center" w:pos="4320"/>
                <w:tab w:val="right" w:pos="8640"/>
              </w:tabs>
            </w:pPr>
            <w:r>
              <w:t>½ pint</w:t>
            </w:r>
          </w:p>
        </w:tc>
        <w:tc>
          <w:tcPr>
            <w:tcW w:w="1083" w:type="dxa"/>
          </w:tcPr>
          <w:p w:rsidR="00A024AD" w:rsidRDefault="00A024AD" w:rsidP="00BB324E">
            <w:pPr>
              <w:tabs>
                <w:tab w:val="center" w:pos="4320"/>
                <w:tab w:val="right" w:pos="8640"/>
              </w:tabs>
              <w:jc w:val="right"/>
            </w:pPr>
            <w:r>
              <w:t>24000</w:t>
            </w:r>
          </w:p>
        </w:tc>
        <w:tc>
          <w:tcPr>
            <w:tcW w:w="1532" w:type="dxa"/>
            <w:tcBorders>
              <w:bottom w:val="single" w:sz="4" w:space="0" w:color="auto"/>
            </w:tcBorders>
            <w:shd w:val="clear" w:color="auto" w:fill="CCFFFF"/>
          </w:tcPr>
          <w:p w:rsidR="00A024AD" w:rsidRDefault="00A024AD" w:rsidP="00BB324E">
            <w:pPr>
              <w:tabs>
                <w:tab w:val="center" w:pos="4320"/>
                <w:tab w:val="right" w:pos="8640"/>
              </w:tabs>
            </w:pPr>
          </w:p>
        </w:tc>
        <w:tc>
          <w:tcPr>
            <w:tcW w:w="1212" w:type="dxa"/>
            <w:shd w:val="clear" w:color="auto" w:fill="CCFFFF"/>
          </w:tcPr>
          <w:p w:rsidR="00A024AD" w:rsidRDefault="00A024AD" w:rsidP="00BB324E">
            <w:pPr>
              <w:tabs>
                <w:tab w:val="center" w:pos="4320"/>
                <w:tab w:val="right" w:pos="8640"/>
              </w:tabs>
            </w:pPr>
            <w:r w:rsidRPr="00BB324E">
              <w:rPr>
                <w:rFonts w:cs="Arial"/>
                <w:sz w:val="18"/>
                <w:szCs w:val="18"/>
              </w:rPr>
              <w:t>$</w:t>
            </w:r>
          </w:p>
        </w:tc>
      </w:tr>
      <w:tr w:rsidR="00A024AD" w:rsidTr="00BB324E">
        <w:tc>
          <w:tcPr>
            <w:tcW w:w="5249" w:type="dxa"/>
          </w:tcPr>
          <w:p w:rsidR="00A024AD" w:rsidRDefault="00A024AD" w:rsidP="0025674C">
            <w:pPr>
              <w:tabs>
                <w:tab w:val="center" w:pos="4320"/>
                <w:tab w:val="right" w:pos="8640"/>
              </w:tabs>
            </w:pPr>
            <w:r w:rsidRPr="00BB324E">
              <w:rPr>
                <w:rFonts w:cs="Arial"/>
                <w:szCs w:val="20"/>
              </w:rPr>
              <w:t>Milk, Skim</w:t>
            </w:r>
          </w:p>
        </w:tc>
        <w:tc>
          <w:tcPr>
            <w:tcW w:w="1678" w:type="dxa"/>
          </w:tcPr>
          <w:p w:rsidR="00A024AD" w:rsidRDefault="00A024AD" w:rsidP="0025674C">
            <w:pPr>
              <w:tabs>
                <w:tab w:val="center" w:pos="4320"/>
                <w:tab w:val="right" w:pos="8640"/>
              </w:tabs>
            </w:pPr>
            <w:r w:rsidRPr="00BB324E">
              <w:rPr>
                <w:rFonts w:cs="Arial"/>
                <w:szCs w:val="20"/>
              </w:rPr>
              <w:t>½ gal. plastic ctn.</w:t>
            </w:r>
          </w:p>
        </w:tc>
        <w:tc>
          <w:tcPr>
            <w:tcW w:w="1199" w:type="dxa"/>
            <w:tcBorders>
              <w:bottom w:val="single" w:sz="4" w:space="0" w:color="auto"/>
            </w:tcBorders>
            <w:shd w:val="clear" w:color="auto" w:fill="CCFFFF"/>
          </w:tcPr>
          <w:p w:rsidR="00A024AD" w:rsidRDefault="00A024AD" w:rsidP="0025674C">
            <w:pPr>
              <w:tabs>
                <w:tab w:val="center" w:pos="4320"/>
                <w:tab w:val="right" w:pos="8640"/>
              </w:tabs>
            </w:pPr>
          </w:p>
        </w:tc>
        <w:tc>
          <w:tcPr>
            <w:tcW w:w="1223" w:type="dxa"/>
          </w:tcPr>
          <w:p w:rsidR="00A024AD" w:rsidRDefault="00A024AD" w:rsidP="0025674C">
            <w:pPr>
              <w:tabs>
                <w:tab w:val="center" w:pos="4320"/>
                <w:tab w:val="right" w:pos="8640"/>
              </w:tabs>
            </w:pPr>
            <w:r w:rsidRPr="00BB324E">
              <w:rPr>
                <w:rFonts w:cs="Arial"/>
                <w:szCs w:val="20"/>
              </w:rPr>
              <w:t>½ gallon</w:t>
            </w:r>
          </w:p>
        </w:tc>
        <w:tc>
          <w:tcPr>
            <w:tcW w:w="1083" w:type="dxa"/>
          </w:tcPr>
          <w:p w:rsidR="00A024AD" w:rsidRDefault="00A024AD" w:rsidP="0025674C">
            <w:pPr>
              <w:tabs>
                <w:tab w:val="center" w:pos="4320"/>
                <w:tab w:val="right" w:pos="8640"/>
              </w:tabs>
              <w:jc w:val="right"/>
            </w:pPr>
            <w:r w:rsidRPr="00BB324E">
              <w:rPr>
                <w:rFonts w:cs="Arial"/>
                <w:szCs w:val="20"/>
              </w:rPr>
              <w:t>85</w:t>
            </w:r>
          </w:p>
        </w:tc>
        <w:tc>
          <w:tcPr>
            <w:tcW w:w="1532" w:type="dxa"/>
            <w:tcBorders>
              <w:bottom w:val="single" w:sz="4" w:space="0" w:color="auto"/>
            </w:tcBorders>
            <w:shd w:val="clear" w:color="auto" w:fill="CCFFFF"/>
          </w:tcPr>
          <w:p w:rsidR="00A024AD" w:rsidRDefault="00A024AD" w:rsidP="0025674C">
            <w:pPr>
              <w:tabs>
                <w:tab w:val="center" w:pos="4320"/>
                <w:tab w:val="right" w:pos="8640"/>
              </w:tabs>
            </w:pPr>
            <w:r w:rsidRPr="00BB324E">
              <w:rPr>
                <w:rFonts w:cs="Arial"/>
                <w:sz w:val="18"/>
                <w:szCs w:val="18"/>
              </w:rPr>
              <w:t>$</w:t>
            </w:r>
          </w:p>
        </w:tc>
        <w:tc>
          <w:tcPr>
            <w:tcW w:w="1212" w:type="dxa"/>
            <w:shd w:val="clear" w:color="auto" w:fill="CCFFFF"/>
          </w:tcPr>
          <w:p w:rsidR="00A024AD" w:rsidRPr="00BB324E" w:rsidRDefault="00A024AD" w:rsidP="00BB324E">
            <w:pPr>
              <w:tabs>
                <w:tab w:val="center" w:pos="4320"/>
                <w:tab w:val="right" w:pos="8640"/>
              </w:tabs>
              <w:rPr>
                <w:rFonts w:cs="Arial"/>
                <w:sz w:val="18"/>
                <w:szCs w:val="18"/>
              </w:rPr>
            </w:pPr>
          </w:p>
        </w:tc>
      </w:tr>
      <w:tr w:rsidR="00A024AD" w:rsidTr="00BB324E">
        <w:tc>
          <w:tcPr>
            <w:tcW w:w="5249" w:type="dxa"/>
          </w:tcPr>
          <w:p w:rsidR="00A024AD" w:rsidRDefault="00A024AD" w:rsidP="00BB324E">
            <w:pPr>
              <w:tabs>
                <w:tab w:val="center" w:pos="4320"/>
                <w:tab w:val="right" w:pos="8640"/>
              </w:tabs>
            </w:pPr>
            <w:r w:rsidRPr="00BB324E">
              <w:rPr>
                <w:rFonts w:cs="Arial"/>
                <w:szCs w:val="20"/>
              </w:rPr>
              <w:t>Milk, Skim</w:t>
            </w:r>
          </w:p>
        </w:tc>
        <w:tc>
          <w:tcPr>
            <w:tcW w:w="1678" w:type="dxa"/>
          </w:tcPr>
          <w:p w:rsidR="00A024AD" w:rsidRDefault="00A024AD" w:rsidP="00BB324E">
            <w:pPr>
              <w:tabs>
                <w:tab w:val="center" w:pos="4320"/>
                <w:tab w:val="right" w:pos="8640"/>
              </w:tabs>
            </w:pPr>
            <w:r w:rsidRPr="00BB324E">
              <w:rPr>
                <w:rFonts w:cs="Arial"/>
                <w:szCs w:val="20"/>
              </w:rPr>
              <w:t>½ pint paper ctn.</w:t>
            </w:r>
          </w:p>
        </w:tc>
        <w:tc>
          <w:tcPr>
            <w:tcW w:w="1199" w:type="dxa"/>
            <w:tcBorders>
              <w:bottom w:val="single" w:sz="4" w:space="0" w:color="auto"/>
            </w:tcBorders>
            <w:shd w:val="clear" w:color="auto" w:fill="CCFFFF"/>
          </w:tcPr>
          <w:p w:rsidR="00A024AD" w:rsidRDefault="00A024AD" w:rsidP="00BB324E">
            <w:pPr>
              <w:tabs>
                <w:tab w:val="center" w:pos="4320"/>
                <w:tab w:val="right" w:pos="8640"/>
              </w:tabs>
            </w:pPr>
          </w:p>
        </w:tc>
        <w:tc>
          <w:tcPr>
            <w:tcW w:w="1223" w:type="dxa"/>
          </w:tcPr>
          <w:p w:rsidR="00A024AD" w:rsidRDefault="00A024AD" w:rsidP="00BB324E">
            <w:pPr>
              <w:tabs>
                <w:tab w:val="center" w:pos="4320"/>
                <w:tab w:val="right" w:pos="8640"/>
              </w:tabs>
            </w:pPr>
            <w:r w:rsidRPr="00BB324E">
              <w:rPr>
                <w:rFonts w:cs="Arial"/>
                <w:szCs w:val="20"/>
              </w:rPr>
              <w:t>½ pint</w:t>
            </w:r>
          </w:p>
        </w:tc>
        <w:tc>
          <w:tcPr>
            <w:tcW w:w="1083" w:type="dxa"/>
          </w:tcPr>
          <w:p w:rsidR="00A024AD" w:rsidRDefault="00A024AD" w:rsidP="00BB324E">
            <w:pPr>
              <w:tabs>
                <w:tab w:val="center" w:pos="4320"/>
                <w:tab w:val="right" w:pos="8640"/>
              </w:tabs>
              <w:jc w:val="right"/>
            </w:pPr>
            <w:r>
              <w:rPr>
                <w:rFonts w:cs="Arial"/>
                <w:szCs w:val="20"/>
              </w:rPr>
              <w:t>43</w:t>
            </w:r>
            <w:r w:rsidRPr="00BB324E">
              <w:rPr>
                <w:rFonts w:cs="Arial"/>
                <w:szCs w:val="20"/>
              </w:rPr>
              <w:t>000</w:t>
            </w:r>
          </w:p>
        </w:tc>
        <w:tc>
          <w:tcPr>
            <w:tcW w:w="1532" w:type="dxa"/>
            <w:tcBorders>
              <w:bottom w:val="single" w:sz="4" w:space="0" w:color="auto"/>
            </w:tcBorders>
            <w:shd w:val="clear" w:color="auto" w:fill="CCFFFF"/>
          </w:tcPr>
          <w:p w:rsidR="00A024AD" w:rsidRDefault="00A024AD" w:rsidP="00BB324E">
            <w:pPr>
              <w:tabs>
                <w:tab w:val="center" w:pos="4320"/>
                <w:tab w:val="right" w:pos="8640"/>
              </w:tabs>
            </w:pPr>
            <w:r w:rsidRPr="00BB324E">
              <w:rPr>
                <w:rFonts w:cs="Arial"/>
                <w:sz w:val="18"/>
                <w:szCs w:val="18"/>
              </w:rPr>
              <w:t>$</w:t>
            </w:r>
          </w:p>
        </w:tc>
        <w:tc>
          <w:tcPr>
            <w:tcW w:w="1212" w:type="dxa"/>
            <w:tcBorders>
              <w:bottom w:val="single" w:sz="4" w:space="0" w:color="auto"/>
            </w:tcBorders>
            <w:shd w:val="clear" w:color="auto" w:fill="CCFFFF"/>
          </w:tcPr>
          <w:p w:rsidR="00A024AD" w:rsidRDefault="00A024AD" w:rsidP="00BB324E">
            <w:pPr>
              <w:tabs>
                <w:tab w:val="center" w:pos="4320"/>
                <w:tab w:val="right" w:pos="8640"/>
              </w:tabs>
            </w:pPr>
            <w:r w:rsidRPr="00BB324E">
              <w:rPr>
                <w:rFonts w:cs="Arial"/>
                <w:sz w:val="18"/>
                <w:szCs w:val="18"/>
              </w:rPr>
              <w:t>$</w:t>
            </w:r>
          </w:p>
        </w:tc>
      </w:tr>
      <w:tr w:rsidR="00A024AD" w:rsidTr="00BB324E">
        <w:tc>
          <w:tcPr>
            <w:tcW w:w="5249" w:type="dxa"/>
          </w:tcPr>
          <w:p w:rsidR="00A024AD" w:rsidRDefault="00A024AD" w:rsidP="00BB324E">
            <w:pPr>
              <w:tabs>
                <w:tab w:val="center" w:pos="4320"/>
                <w:tab w:val="right" w:pos="8640"/>
              </w:tabs>
            </w:pPr>
            <w:r w:rsidRPr="00BB324E">
              <w:rPr>
                <w:rFonts w:cs="Arial"/>
                <w:szCs w:val="20"/>
              </w:rPr>
              <w:t>Chocolate Milk, 1%</w:t>
            </w:r>
          </w:p>
        </w:tc>
        <w:tc>
          <w:tcPr>
            <w:tcW w:w="1678" w:type="dxa"/>
          </w:tcPr>
          <w:p w:rsidR="00A024AD" w:rsidRDefault="00A024AD" w:rsidP="00BB324E">
            <w:pPr>
              <w:tabs>
                <w:tab w:val="center" w:pos="4320"/>
                <w:tab w:val="right" w:pos="8640"/>
              </w:tabs>
            </w:pPr>
            <w:r w:rsidRPr="00BB324E">
              <w:rPr>
                <w:rFonts w:cs="Arial"/>
                <w:szCs w:val="20"/>
              </w:rPr>
              <w:t>5 gallon bag</w:t>
            </w:r>
          </w:p>
        </w:tc>
        <w:tc>
          <w:tcPr>
            <w:tcW w:w="1199" w:type="dxa"/>
            <w:shd w:val="clear" w:color="auto" w:fill="CCFFFF"/>
          </w:tcPr>
          <w:p w:rsidR="00A024AD" w:rsidRDefault="00A024AD" w:rsidP="00BB324E">
            <w:pPr>
              <w:tabs>
                <w:tab w:val="center" w:pos="4320"/>
                <w:tab w:val="right" w:pos="8640"/>
              </w:tabs>
            </w:pPr>
          </w:p>
        </w:tc>
        <w:tc>
          <w:tcPr>
            <w:tcW w:w="1223" w:type="dxa"/>
          </w:tcPr>
          <w:p w:rsidR="00A024AD" w:rsidRDefault="00A024AD" w:rsidP="00BB324E">
            <w:pPr>
              <w:tabs>
                <w:tab w:val="center" w:pos="4320"/>
                <w:tab w:val="right" w:pos="8640"/>
              </w:tabs>
            </w:pPr>
            <w:r w:rsidRPr="00BB324E">
              <w:rPr>
                <w:rFonts w:cs="Arial"/>
                <w:szCs w:val="20"/>
              </w:rPr>
              <w:t>5 gallon</w:t>
            </w:r>
          </w:p>
        </w:tc>
        <w:tc>
          <w:tcPr>
            <w:tcW w:w="1083" w:type="dxa"/>
          </w:tcPr>
          <w:p w:rsidR="00A024AD" w:rsidRDefault="00A024AD" w:rsidP="00A024AD">
            <w:pPr>
              <w:tabs>
                <w:tab w:val="center" w:pos="4320"/>
                <w:tab w:val="right" w:pos="8640"/>
              </w:tabs>
              <w:jc w:val="right"/>
            </w:pPr>
            <w:r w:rsidRPr="00BB324E">
              <w:rPr>
                <w:rFonts w:cs="Arial"/>
                <w:szCs w:val="20"/>
              </w:rPr>
              <w:t>1</w:t>
            </w:r>
            <w:r>
              <w:rPr>
                <w:rFonts w:cs="Arial"/>
                <w:szCs w:val="20"/>
              </w:rPr>
              <w:t>4</w:t>
            </w:r>
            <w:r w:rsidRPr="00BB324E">
              <w:rPr>
                <w:rFonts w:cs="Arial"/>
                <w:szCs w:val="20"/>
              </w:rPr>
              <w:t>00</w:t>
            </w:r>
          </w:p>
        </w:tc>
        <w:tc>
          <w:tcPr>
            <w:tcW w:w="1532" w:type="dxa"/>
            <w:shd w:val="clear" w:color="auto" w:fill="CCFFFF"/>
          </w:tcPr>
          <w:p w:rsidR="00A024AD" w:rsidRDefault="00A024AD" w:rsidP="00BB324E">
            <w:pPr>
              <w:tabs>
                <w:tab w:val="center" w:pos="4320"/>
                <w:tab w:val="right" w:pos="8640"/>
              </w:tabs>
            </w:pPr>
            <w:r w:rsidRPr="00BB324E">
              <w:rPr>
                <w:rFonts w:cs="Arial"/>
                <w:sz w:val="18"/>
                <w:szCs w:val="18"/>
              </w:rPr>
              <w:t>$</w:t>
            </w:r>
          </w:p>
        </w:tc>
        <w:tc>
          <w:tcPr>
            <w:tcW w:w="1212" w:type="dxa"/>
            <w:shd w:val="clear" w:color="auto" w:fill="CCFFFF"/>
          </w:tcPr>
          <w:p w:rsidR="00A024AD" w:rsidRDefault="00A024AD" w:rsidP="00BB324E">
            <w:pPr>
              <w:tabs>
                <w:tab w:val="center" w:pos="4320"/>
                <w:tab w:val="right" w:pos="8640"/>
              </w:tabs>
            </w:pPr>
            <w:r w:rsidRPr="00BB324E">
              <w:rPr>
                <w:rFonts w:cs="Arial"/>
                <w:sz w:val="18"/>
                <w:szCs w:val="18"/>
              </w:rPr>
              <w:t>$</w:t>
            </w:r>
          </w:p>
        </w:tc>
      </w:tr>
      <w:tr w:rsidR="00A024AD" w:rsidTr="00BB324E">
        <w:tc>
          <w:tcPr>
            <w:tcW w:w="5249" w:type="dxa"/>
          </w:tcPr>
          <w:p w:rsidR="00A024AD" w:rsidRPr="00BB324E" w:rsidRDefault="00A024AD" w:rsidP="00BB324E">
            <w:pPr>
              <w:tabs>
                <w:tab w:val="center" w:pos="4320"/>
                <w:tab w:val="right" w:pos="8640"/>
              </w:tabs>
              <w:rPr>
                <w:rFonts w:cs="Arial"/>
                <w:szCs w:val="20"/>
              </w:rPr>
            </w:pPr>
            <w:r w:rsidRPr="00BB324E">
              <w:rPr>
                <w:rFonts w:cs="Arial"/>
                <w:szCs w:val="20"/>
              </w:rPr>
              <w:t>Chocolate Milk, Nonfat</w:t>
            </w:r>
          </w:p>
        </w:tc>
        <w:tc>
          <w:tcPr>
            <w:tcW w:w="1678" w:type="dxa"/>
          </w:tcPr>
          <w:p w:rsidR="00A024AD" w:rsidRDefault="00A024AD" w:rsidP="00BB324E">
            <w:pPr>
              <w:tabs>
                <w:tab w:val="center" w:pos="4320"/>
                <w:tab w:val="right" w:pos="8640"/>
              </w:tabs>
            </w:pPr>
            <w:r w:rsidRPr="00BB324E">
              <w:rPr>
                <w:rFonts w:cs="Arial"/>
                <w:szCs w:val="20"/>
              </w:rPr>
              <w:t>½ pint paper ctn.</w:t>
            </w:r>
          </w:p>
        </w:tc>
        <w:tc>
          <w:tcPr>
            <w:tcW w:w="1199" w:type="dxa"/>
            <w:shd w:val="clear" w:color="auto" w:fill="CCFFFF"/>
          </w:tcPr>
          <w:p w:rsidR="00A024AD" w:rsidRDefault="00A024AD" w:rsidP="00BB324E">
            <w:pPr>
              <w:tabs>
                <w:tab w:val="center" w:pos="4320"/>
                <w:tab w:val="right" w:pos="8640"/>
              </w:tabs>
            </w:pPr>
          </w:p>
        </w:tc>
        <w:tc>
          <w:tcPr>
            <w:tcW w:w="1223" w:type="dxa"/>
          </w:tcPr>
          <w:p w:rsidR="00A024AD" w:rsidRDefault="00A024AD" w:rsidP="00BB324E">
            <w:pPr>
              <w:tabs>
                <w:tab w:val="center" w:pos="4320"/>
                <w:tab w:val="right" w:pos="8640"/>
              </w:tabs>
            </w:pPr>
            <w:r w:rsidRPr="00BB324E">
              <w:rPr>
                <w:rFonts w:cs="Arial"/>
                <w:szCs w:val="20"/>
              </w:rPr>
              <w:t>½ pint</w:t>
            </w:r>
          </w:p>
        </w:tc>
        <w:tc>
          <w:tcPr>
            <w:tcW w:w="1083" w:type="dxa"/>
          </w:tcPr>
          <w:p w:rsidR="00A024AD" w:rsidRDefault="00A024AD" w:rsidP="00BB324E">
            <w:pPr>
              <w:tabs>
                <w:tab w:val="center" w:pos="4320"/>
                <w:tab w:val="right" w:pos="8640"/>
              </w:tabs>
              <w:jc w:val="right"/>
            </w:pPr>
            <w:r>
              <w:rPr>
                <w:rFonts w:cs="Arial"/>
                <w:szCs w:val="20"/>
              </w:rPr>
              <w:t>280</w:t>
            </w:r>
            <w:r w:rsidRPr="00BB324E">
              <w:rPr>
                <w:rFonts w:cs="Arial"/>
                <w:szCs w:val="20"/>
              </w:rPr>
              <w:t>000</w:t>
            </w:r>
          </w:p>
        </w:tc>
        <w:tc>
          <w:tcPr>
            <w:tcW w:w="1532" w:type="dxa"/>
            <w:tcBorders>
              <w:bottom w:val="single" w:sz="4" w:space="0" w:color="auto"/>
            </w:tcBorders>
            <w:shd w:val="clear" w:color="auto" w:fill="CCFFFF"/>
          </w:tcPr>
          <w:p w:rsidR="00A024AD" w:rsidRDefault="00A024AD" w:rsidP="00BB324E">
            <w:pPr>
              <w:tabs>
                <w:tab w:val="center" w:pos="4320"/>
                <w:tab w:val="right" w:pos="8640"/>
              </w:tabs>
            </w:pPr>
            <w:r w:rsidRPr="00BB324E">
              <w:rPr>
                <w:rFonts w:cs="Arial"/>
                <w:sz w:val="18"/>
                <w:szCs w:val="18"/>
              </w:rPr>
              <w:t>$</w:t>
            </w:r>
          </w:p>
        </w:tc>
        <w:tc>
          <w:tcPr>
            <w:tcW w:w="1212" w:type="dxa"/>
            <w:tcBorders>
              <w:bottom w:val="single" w:sz="4" w:space="0" w:color="auto"/>
            </w:tcBorders>
            <w:shd w:val="clear" w:color="auto" w:fill="CCFFFF"/>
          </w:tcPr>
          <w:p w:rsidR="00A024AD" w:rsidRDefault="00A024AD" w:rsidP="00BB324E">
            <w:pPr>
              <w:tabs>
                <w:tab w:val="center" w:pos="4320"/>
                <w:tab w:val="right" w:pos="8640"/>
              </w:tabs>
            </w:pPr>
            <w:r w:rsidRPr="00BB324E">
              <w:rPr>
                <w:rFonts w:cs="Arial"/>
                <w:sz w:val="18"/>
                <w:szCs w:val="18"/>
              </w:rPr>
              <w:t>$</w:t>
            </w:r>
          </w:p>
        </w:tc>
      </w:tr>
      <w:tr w:rsidR="00A024AD" w:rsidTr="00BB324E">
        <w:tc>
          <w:tcPr>
            <w:tcW w:w="5249" w:type="dxa"/>
          </w:tcPr>
          <w:p w:rsidR="00A024AD" w:rsidRPr="00BB324E" w:rsidRDefault="00A024AD" w:rsidP="00BB324E">
            <w:pPr>
              <w:tabs>
                <w:tab w:val="center" w:pos="4320"/>
                <w:tab w:val="right" w:pos="8640"/>
              </w:tabs>
              <w:rPr>
                <w:rFonts w:cs="Arial"/>
                <w:szCs w:val="20"/>
              </w:rPr>
            </w:pPr>
          </w:p>
        </w:tc>
        <w:tc>
          <w:tcPr>
            <w:tcW w:w="1678" w:type="dxa"/>
          </w:tcPr>
          <w:p w:rsidR="00A024AD" w:rsidRDefault="00A024AD" w:rsidP="00BB324E">
            <w:pPr>
              <w:tabs>
                <w:tab w:val="center" w:pos="4320"/>
                <w:tab w:val="right" w:pos="8640"/>
              </w:tabs>
            </w:pPr>
          </w:p>
        </w:tc>
        <w:tc>
          <w:tcPr>
            <w:tcW w:w="1199" w:type="dxa"/>
            <w:shd w:val="clear" w:color="auto" w:fill="CCFFFF"/>
          </w:tcPr>
          <w:p w:rsidR="00A024AD" w:rsidRDefault="00A024AD" w:rsidP="00BB324E">
            <w:pPr>
              <w:tabs>
                <w:tab w:val="center" w:pos="4320"/>
                <w:tab w:val="right" w:pos="8640"/>
              </w:tabs>
            </w:pPr>
          </w:p>
        </w:tc>
        <w:tc>
          <w:tcPr>
            <w:tcW w:w="1223" w:type="dxa"/>
          </w:tcPr>
          <w:p w:rsidR="00A024AD" w:rsidRDefault="00A024AD" w:rsidP="00BB324E">
            <w:pPr>
              <w:tabs>
                <w:tab w:val="center" w:pos="4320"/>
                <w:tab w:val="right" w:pos="8640"/>
              </w:tabs>
            </w:pPr>
          </w:p>
        </w:tc>
        <w:tc>
          <w:tcPr>
            <w:tcW w:w="1083" w:type="dxa"/>
          </w:tcPr>
          <w:p w:rsidR="00A024AD" w:rsidRDefault="00A024AD" w:rsidP="00BB324E">
            <w:pPr>
              <w:tabs>
                <w:tab w:val="center" w:pos="4320"/>
                <w:tab w:val="right" w:pos="8640"/>
              </w:tabs>
              <w:jc w:val="right"/>
            </w:pPr>
          </w:p>
        </w:tc>
        <w:tc>
          <w:tcPr>
            <w:tcW w:w="1532" w:type="dxa"/>
            <w:shd w:val="clear" w:color="auto" w:fill="auto"/>
          </w:tcPr>
          <w:p w:rsidR="00A024AD" w:rsidRDefault="00A024AD" w:rsidP="00BB324E">
            <w:pPr>
              <w:tabs>
                <w:tab w:val="center" w:pos="4320"/>
                <w:tab w:val="right" w:pos="8640"/>
              </w:tabs>
            </w:pPr>
            <w:r w:rsidRPr="00BB324E">
              <w:rPr>
                <w:rFonts w:cs="Arial"/>
                <w:b/>
                <w:szCs w:val="20"/>
              </w:rPr>
              <w:t>Sub Total Part 1</w:t>
            </w:r>
          </w:p>
        </w:tc>
        <w:tc>
          <w:tcPr>
            <w:tcW w:w="1212" w:type="dxa"/>
            <w:shd w:val="clear" w:color="auto" w:fill="auto"/>
          </w:tcPr>
          <w:p w:rsidR="00A024AD" w:rsidRDefault="00A024AD" w:rsidP="00BB324E">
            <w:pPr>
              <w:tabs>
                <w:tab w:val="center" w:pos="4320"/>
                <w:tab w:val="right" w:pos="8640"/>
              </w:tabs>
            </w:pPr>
            <w:r w:rsidRPr="00BB324E">
              <w:rPr>
                <w:rFonts w:cs="Arial"/>
                <w:sz w:val="18"/>
                <w:szCs w:val="18"/>
              </w:rPr>
              <w:t>$</w:t>
            </w:r>
          </w:p>
        </w:tc>
      </w:tr>
      <w:tr w:rsidR="00A024AD" w:rsidTr="00BB324E">
        <w:tc>
          <w:tcPr>
            <w:tcW w:w="13176" w:type="dxa"/>
            <w:gridSpan w:val="7"/>
            <w:shd w:val="clear" w:color="auto" w:fill="FFCC99"/>
          </w:tcPr>
          <w:p w:rsidR="00A024AD" w:rsidRDefault="00A024AD" w:rsidP="00BB324E">
            <w:pPr>
              <w:tabs>
                <w:tab w:val="center" w:pos="4320"/>
                <w:tab w:val="right" w:pos="8640"/>
              </w:tabs>
            </w:pPr>
            <w:r w:rsidRPr="00BB324E">
              <w:rPr>
                <w:rFonts w:cs="Arial"/>
                <w:b/>
                <w:szCs w:val="20"/>
              </w:rPr>
              <w:t>Part 2—Milk Products other than Fluid Milk</w:t>
            </w:r>
          </w:p>
        </w:tc>
      </w:tr>
      <w:tr w:rsidR="00A024AD" w:rsidTr="00BB324E">
        <w:tc>
          <w:tcPr>
            <w:tcW w:w="5249" w:type="dxa"/>
          </w:tcPr>
          <w:p w:rsidR="00A024AD" w:rsidRPr="00BB324E" w:rsidRDefault="00A024AD" w:rsidP="00BB324E">
            <w:pPr>
              <w:tabs>
                <w:tab w:val="center" w:pos="4320"/>
                <w:tab w:val="right" w:pos="8640"/>
              </w:tabs>
              <w:rPr>
                <w:rFonts w:cs="Arial"/>
                <w:szCs w:val="20"/>
              </w:rPr>
            </w:pPr>
            <w:r w:rsidRPr="00BB324E">
              <w:rPr>
                <w:rFonts w:cs="Arial"/>
                <w:szCs w:val="20"/>
              </w:rPr>
              <w:t>Orange Drink (30% Juice)</w:t>
            </w:r>
          </w:p>
        </w:tc>
        <w:tc>
          <w:tcPr>
            <w:tcW w:w="1678" w:type="dxa"/>
          </w:tcPr>
          <w:p w:rsidR="00A024AD" w:rsidRDefault="00A024AD" w:rsidP="00BB324E">
            <w:pPr>
              <w:tabs>
                <w:tab w:val="center" w:pos="4320"/>
                <w:tab w:val="right" w:pos="8640"/>
              </w:tabs>
            </w:pPr>
            <w:r w:rsidRPr="00BB324E">
              <w:rPr>
                <w:rFonts w:cs="Arial"/>
                <w:szCs w:val="20"/>
              </w:rPr>
              <w:t>½ pint paper ctn.</w:t>
            </w:r>
          </w:p>
        </w:tc>
        <w:tc>
          <w:tcPr>
            <w:tcW w:w="1199" w:type="dxa"/>
            <w:shd w:val="clear" w:color="auto" w:fill="CCFFFF"/>
          </w:tcPr>
          <w:p w:rsidR="00A024AD" w:rsidRDefault="00A024AD" w:rsidP="00BB324E">
            <w:pPr>
              <w:tabs>
                <w:tab w:val="center" w:pos="4320"/>
                <w:tab w:val="right" w:pos="8640"/>
              </w:tabs>
            </w:pPr>
          </w:p>
        </w:tc>
        <w:tc>
          <w:tcPr>
            <w:tcW w:w="1223" w:type="dxa"/>
          </w:tcPr>
          <w:p w:rsidR="00A024AD" w:rsidRDefault="00A024AD" w:rsidP="00BB324E">
            <w:pPr>
              <w:tabs>
                <w:tab w:val="center" w:pos="4320"/>
                <w:tab w:val="right" w:pos="8640"/>
              </w:tabs>
            </w:pPr>
            <w:r w:rsidRPr="00BB324E">
              <w:rPr>
                <w:rFonts w:cs="Arial"/>
                <w:szCs w:val="20"/>
              </w:rPr>
              <w:t>½ pint</w:t>
            </w:r>
          </w:p>
        </w:tc>
        <w:tc>
          <w:tcPr>
            <w:tcW w:w="1083" w:type="dxa"/>
          </w:tcPr>
          <w:p w:rsidR="00A024AD" w:rsidRDefault="00A024AD" w:rsidP="00BB324E">
            <w:pPr>
              <w:tabs>
                <w:tab w:val="center" w:pos="4320"/>
                <w:tab w:val="right" w:pos="8640"/>
              </w:tabs>
              <w:jc w:val="right"/>
            </w:pPr>
            <w:r>
              <w:rPr>
                <w:rFonts w:cs="Arial"/>
                <w:szCs w:val="20"/>
              </w:rPr>
              <w:t>5500</w:t>
            </w:r>
          </w:p>
        </w:tc>
        <w:tc>
          <w:tcPr>
            <w:tcW w:w="1532" w:type="dxa"/>
            <w:shd w:val="clear" w:color="auto" w:fill="CCFFFF"/>
          </w:tcPr>
          <w:p w:rsidR="00A024AD" w:rsidRDefault="00A024AD" w:rsidP="00BB324E">
            <w:pPr>
              <w:tabs>
                <w:tab w:val="center" w:pos="4320"/>
                <w:tab w:val="right" w:pos="8640"/>
              </w:tabs>
            </w:pPr>
            <w:r w:rsidRPr="00BB324E">
              <w:rPr>
                <w:rFonts w:cs="Arial"/>
                <w:sz w:val="18"/>
                <w:szCs w:val="18"/>
              </w:rPr>
              <w:t>$</w:t>
            </w:r>
          </w:p>
        </w:tc>
        <w:tc>
          <w:tcPr>
            <w:tcW w:w="1212" w:type="dxa"/>
            <w:shd w:val="clear" w:color="auto" w:fill="CCFFFF"/>
          </w:tcPr>
          <w:p w:rsidR="00A024AD" w:rsidRDefault="00A024AD" w:rsidP="00BB324E">
            <w:pPr>
              <w:tabs>
                <w:tab w:val="center" w:pos="4320"/>
                <w:tab w:val="right" w:pos="8640"/>
              </w:tabs>
            </w:pPr>
            <w:r w:rsidRPr="00BB324E">
              <w:rPr>
                <w:rFonts w:cs="Arial"/>
                <w:sz w:val="18"/>
                <w:szCs w:val="18"/>
              </w:rPr>
              <w:t>$</w:t>
            </w:r>
          </w:p>
        </w:tc>
      </w:tr>
      <w:tr w:rsidR="00A024AD" w:rsidTr="00BB324E">
        <w:tc>
          <w:tcPr>
            <w:tcW w:w="5249" w:type="dxa"/>
          </w:tcPr>
          <w:p w:rsidR="00A024AD" w:rsidRPr="00BB324E" w:rsidRDefault="00A024AD" w:rsidP="00BB324E">
            <w:pPr>
              <w:tabs>
                <w:tab w:val="center" w:pos="4320"/>
                <w:tab w:val="right" w:pos="8640"/>
              </w:tabs>
              <w:rPr>
                <w:rFonts w:cs="Arial"/>
                <w:szCs w:val="20"/>
              </w:rPr>
            </w:pPr>
            <w:r w:rsidRPr="00BB324E">
              <w:rPr>
                <w:rFonts w:cs="Arial"/>
                <w:szCs w:val="20"/>
              </w:rPr>
              <w:t>Cream, Sour</w:t>
            </w:r>
          </w:p>
        </w:tc>
        <w:tc>
          <w:tcPr>
            <w:tcW w:w="1678" w:type="dxa"/>
          </w:tcPr>
          <w:p w:rsidR="00A024AD" w:rsidRDefault="00A024AD" w:rsidP="00BB324E">
            <w:pPr>
              <w:tabs>
                <w:tab w:val="center" w:pos="4320"/>
                <w:tab w:val="right" w:pos="8640"/>
              </w:tabs>
            </w:pPr>
            <w:r w:rsidRPr="00BB324E">
              <w:rPr>
                <w:rFonts w:cs="Arial"/>
                <w:szCs w:val="20"/>
              </w:rPr>
              <w:t>5 lb.</w:t>
            </w:r>
          </w:p>
        </w:tc>
        <w:tc>
          <w:tcPr>
            <w:tcW w:w="1199" w:type="dxa"/>
            <w:shd w:val="clear" w:color="auto" w:fill="CCFFFF"/>
          </w:tcPr>
          <w:p w:rsidR="00A024AD" w:rsidRDefault="00A024AD" w:rsidP="00BB324E">
            <w:pPr>
              <w:tabs>
                <w:tab w:val="center" w:pos="4320"/>
                <w:tab w:val="right" w:pos="8640"/>
              </w:tabs>
            </w:pPr>
          </w:p>
        </w:tc>
        <w:tc>
          <w:tcPr>
            <w:tcW w:w="1223" w:type="dxa"/>
          </w:tcPr>
          <w:p w:rsidR="00A024AD" w:rsidRDefault="00A024AD" w:rsidP="00BB324E">
            <w:pPr>
              <w:tabs>
                <w:tab w:val="center" w:pos="4320"/>
                <w:tab w:val="right" w:pos="8640"/>
              </w:tabs>
            </w:pPr>
            <w:r w:rsidRPr="00BB324E">
              <w:rPr>
                <w:rFonts w:cs="Arial"/>
                <w:szCs w:val="20"/>
              </w:rPr>
              <w:t>5 Pound</w:t>
            </w:r>
          </w:p>
        </w:tc>
        <w:tc>
          <w:tcPr>
            <w:tcW w:w="1083" w:type="dxa"/>
          </w:tcPr>
          <w:p w:rsidR="00A024AD" w:rsidRDefault="00A024AD" w:rsidP="00BB324E">
            <w:pPr>
              <w:tabs>
                <w:tab w:val="center" w:pos="4320"/>
                <w:tab w:val="right" w:pos="8640"/>
              </w:tabs>
              <w:jc w:val="right"/>
            </w:pPr>
            <w:r>
              <w:rPr>
                <w:rFonts w:cs="Arial"/>
                <w:szCs w:val="20"/>
              </w:rPr>
              <w:t>550</w:t>
            </w:r>
          </w:p>
        </w:tc>
        <w:tc>
          <w:tcPr>
            <w:tcW w:w="1532" w:type="dxa"/>
            <w:shd w:val="clear" w:color="auto" w:fill="CCFFFF"/>
          </w:tcPr>
          <w:p w:rsidR="00A024AD" w:rsidRDefault="00A024AD" w:rsidP="00BB324E">
            <w:pPr>
              <w:tabs>
                <w:tab w:val="center" w:pos="4320"/>
                <w:tab w:val="right" w:pos="8640"/>
              </w:tabs>
            </w:pPr>
            <w:r w:rsidRPr="00BB324E">
              <w:rPr>
                <w:rFonts w:cs="Arial"/>
                <w:sz w:val="18"/>
                <w:szCs w:val="18"/>
              </w:rPr>
              <w:t>$</w:t>
            </w:r>
          </w:p>
        </w:tc>
        <w:tc>
          <w:tcPr>
            <w:tcW w:w="1212" w:type="dxa"/>
            <w:shd w:val="clear" w:color="auto" w:fill="CCFFFF"/>
          </w:tcPr>
          <w:p w:rsidR="00A024AD" w:rsidRDefault="00A024AD" w:rsidP="00BB324E">
            <w:pPr>
              <w:tabs>
                <w:tab w:val="center" w:pos="4320"/>
                <w:tab w:val="right" w:pos="8640"/>
              </w:tabs>
            </w:pPr>
            <w:r w:rsidRPr="00BB324E">
              <w:rPr>
                <w:rFonts w:cs="Arial"/>
                <w:sz w:val="18"/>
                <w:szCs w:val="18"/>
              </w:rPr>
              <w:t>$</w:t>
            </w:r>
          </w:p>
        </w:tc>
      </w:tr>
      <w:tr w:rsidR="00A024AD" w:rsidTr="00BB324E">
        <w:tc>
          <w:tcPr>
            <w:tcW w:w="5249" w:type="dxa"/>
          </w:tcPr>
          <w:p w:rsidR="00A024AD" w:rsidRPr="00BB324E" w:rsidRDefault="00A024AD" w:rsidP="00BB324E">
            <w:pPr>
              <w:tabs>
                <w:tab w:val="center" w:pos="4320"/>
                <w:tab w:val="right" w:pos="8640"/>
              </w:tabs>
              <w:rPr>
                <w:rFonts w:cs="Arial"/>
                <w:szCs w:val="20"/>
              </w:rPr>
            </w:pPr>
            <w:r w:rsidRPr="00BB324E">
              <w:rPr>
                <w:rFonts w:cs="Arial"/>
                <w:szCs w:val="20"/>
              </w:rPr>
              <w:t>Cream, Sour, Low Fat</w:t>
            </w:r>
          </w:p>
        </w:tc>
        <w:tc>
          <w:tcPr>
            <w:tcW w:w="1678" w:type="dxa"/>
          </w:tcPr>
          <w:p w:rsidR="00A024AD" w:rsidRDefault="00A024AD" w:rsidP="00BB324E">
            <w:pPr>
              <w:tabs>
                <w:tab w:val="center" w:pos="4320"/>
                <w:tab w:val="right" w:pos="8640"/>
              </w:tabs>
            </w:pPr>
            <w:r w:rsidRPr="00BB324E">
              <w:rPr>
                <w:rFonts w:cs="Arial"/>
                <w:szCs w:val="20"/>
              </w:rPr>
              <w:t>5 lb.</w:t>
            </w:r>
          </w:p>
        </w:tc>
        <w:tc>
          <w:tcPr>
            <w:tcW w:w="1199" w:type="dxa"/>
            <w:shd w:val="clear" w:color="auto" w:fill="CCFFFF"/>
          </w:tcPr>
          <w:p w:rsidR="00A024AD" w:rsidRDefault="00A024AD" w:rsidP="00BB324E">
            <w:pPr>
              <w:tabs>
                <w:tab w:val="center" w:pos="4320"/>
                <w:tab w:val="right" w:pos="8640"/>
              </w:tabs>
            </w:pPr>
          </w:p>
        </w:tc>
        <w:tc>
          <w:tcPr>
            <w:tcW w:w="1223" w:type="dxa"/>
          </w:tcPr>
          <w:p w:rsidR="00A024AD" w:rsidRDefault="00A024AD" w:rsidP="00BB324E">
            <w:pPr>
              <w:tabs>
                <w:tab w:val="center" w:pos="4320"/>
                <w:tab w:val="right" w:pos="8640"/>
              </w:tabs>
            </w:pPr>
            <w:r w:rsidRPr="00BB324E">
              <w:rPr>
                <w:rFonts w:cs="Arial"/>
                <w:szCs w:val="20"/>
              </w:rPr>
              <w:t>5 Pound</w:t>
            </w:r>
          </w:p>
        </w:tc>
        <w:tc>
          <w:tcPr>
            <w:tcW w:w="1083" w:type="dxa"/>
          </w:tcPr>
          <w:p w:rsidR="00A024AD" w:rsidRDefault="00A024AD" w:rsidP="00BB324E">
            <w:pPr>
              <w:tabs>
                <w:tab w:val="center" w:pos="4320"/>
                <w:tab w:val="right" w:pos="8640"/>
              </w:tabs>
              <w:jc w:val="right"/>
            </w:pPr>
            <w:r>
              <w:rPr>
                <w:rFonts w:cs="Arial"/>
                <w:szCs w:val="20"/>
              </w:rPr>
              <w:t>50</w:t>
            </w:r>
          </w:p>
        </w:tc>
        <w:tc>
          <w:tcPr>
            <w:tcW w:w="1532" w:type="dxa"/>
            <w:shd w:val="clear" w:color="auto" w:fill="CCFFFF"/>
          </w:tcPr>
          <w:p w:rsidR="00A024AD" w:rsidRDefault="00A024AD" w:rsidP="00BB324E">
            <w:pPr>
              <w:tabs>
                <w:tab w:val="center" w:pos="4320"/>
                <w:tab w:val="right" w:pos="8640"/>
              </w:tabs>
            </w:pPr>
            <w:r w:rsidRPr="00BB324E">
              <w:rPr>
                <w:rFonts w:cs="Arial"/>
                <w:sz w:val="18"/>
                <w:szCs w:val="18"/>
              </w:rPr>
              <w:t>$</w:t>
            </w:r>
          </w:p>
        </w:tc>
        <w:tc>
          <w:tcPr>
            <w:tcW w:w="1212" w:type="dxa"/>
            <w:shd w:val="clear" w:color="auto" w:fill="CCFFFF"/>
          </w:tcPr>
          <w:p w:rsidR="00A024AD" w:rsidRDefault="00A024AD" w:rsidP="00BB324E">
            <w:pPr>
              <w:tabs>
                <w:tab w:val="center" w:pos="4320"/>
                <w:tab w:val="right" w:pos="8640"/>
              </w:tabs>
            </w:pPr>
            <w:r w:rsidRPr="00BB324E">
              <w:rPr>
                <w:rFonts w:cs="Arial"/>
                <w:sz w:val="18"/>
                <w:szCs w:val="18"/>
              </w:rPr>
              <w:t>$</w:t>
            </w:r>
          </w:p>
        </w:tc>
      </w:tr>
      <w:tr w:rsidR="00A024AD" w:rsidTr="00BB324E">
        <w:tc>
          <w:tcPr>
            <w:tcW w:w="5249" w:type="dxa"/>
          </w:tcPr>
          <w:p w:rsidR="00A024AD" w:rsidRPr="00BB324E" w:rsidRDefault="00A024AD" w:rsidP="00BB324E">
            <w:pPr>
              <w:tabs>
                <w:tab w:val="center" w:pos="4320"/>
                <w:tab w:val="right" w:pos="8640"/>
              </w:tabs>
              <w:rPr>
                <w:rFonts w:cs="Arial"/>
                <w:szCs w:val="20"/>
              </w:rPr>
            </w:pPr>
            <w:r w:rsidRPr="00BB324E">
              <w:rPr>
                <w:rFonts w:cs="Arial"/>
                <w:szCs w:val="20"/>
              </w:rPr>
              <w:t>Cottage Cheese, Cream style, Small Curd</w:t>
            </w:r>
            <w:r>
              <w:rPr>
                <w:rFonts w:cs="Arial"/>
                <w:szCs w:val="20"/>
              </w:rPr>
              <w:t>, Low Fat</w:t>
            </w:r>
          </w:p>
        </w:tc>
        <w:tc>
          <w:tcPr>
            <w:tcW w:w="1678" w:type="dxa"/>
          </w:tcPr>
          <w:p w:rsidR="00A024AD" w:rsidRDefault="00A024AD" w:rsidP="00BB324E">
            <w:pPr>
              <w:tabs>
                <w:tab w:val="center" w:pos="4320"/>
                <w:tab w:val="right" w:pos="8640"/>
              </w:tabs>
            </w:pPr>
            <w:r w:rsidRPr="00BB324E">
              <w:rPr>
                <w:rFonts w:cs="Arial"/>
                <w:szCs w:val="20"/>
              </w:rPr>
              <w:t>5 pound</w:t>
            </w:r>
          </w:p>
        </w:tc>
        <w:tc>
          <w:tcPr>
            <w:tcW w:w="1199" w:type="dxa"/>
            <w:shd w:val="clear" w:color="auto" w:fill="CCFFFF"/>
          </w:tcPr>
          <w:p w:rsidR="00A024AD" w:rsidRDefault="00A024AD" w:rsidP="00BB324E">
            <w:pPr>
              <w:tabs>
                <w:tab w:val="center" w:pos="4320"/>
                <w:tab w:val="right" w:pos="8640"/>
              </w:tabs>
            </w:pPr>
          </w:p>
        </w:tc>
        <w:tc>
          <w:tcPr>
            <w:tcW w:w="1223" w:type="dxa"/>
          </w:tcPr>
          <w:p w:rsidR="00A024AD" w:rsidRDefault="00A024AD" w:rsidP="00BB324E">
            <w:pPr>
              <w:tabs>
                <w:tab w:val="center" w:pos="4320"/>
                <w:tab w:val="right" w:pos="8640"/>
              </w:tabs>
            </w:pPr>
            <w:r w:rsidRPr="00BB324E">
              <w:rPr>
                <w:rFonts w:cs="Arial"/>
                <w:szCs w:val="20"/>
              </w:rPr>
              <w:t>5 pound</w:t>
            </w:r>
          </w:p>
        </w:tc>
        <w:tc>
          <w:tcPr>
            <w:tcW w:w="1083" w:type="dxa"/>
          </w:tcPr>
          <w:p w:rsidR="00A024AD" w:rsidRDefault="00A024AD" w:rsidP="00BB324E">
            <w:pPr>
              <w:tabs>
                <w:tab w:val="center" w:pos="4320"/>
                <w:tab w:val="right" w:pos="8640"/>
              </w:tabs>
              <w:jc w:val="right"/>
            </w:pPr>
            <w:r>
              <w:rPr>
                <w:rFonts w:cs="Arial"/>
                <w:szCs w:val="20"/>
              </w:rPr>
              <w:t>1700</w:t>
            </w:r>
          </w:p>
        </w:tc>
        <w:tc>
          <w:tcPr>
            <w:tcW w:w="1532" w:type="dxa"/>
            <w:shd w:val="clear" w:color="auto" w:fill="CCFFFF"/>
          </w:tcPr>
          <w:p w:rsidR="00A024AD" w:rsidRDefault="00A024AD" w:rsidP="00BB324E">
            <w:pPr>
              <w:tabs>
                <w:tab w:val="center" w:pos="4320"/>
                <w:tab w:val="right" w:pos="8640"/>
              </w:tabs>
            </w:pPr>
            <w:r w:rsidRPr="00BB324E">
              <w:rPr>
                <w:rFonts w:cs="Arial"/>
                <w:sz w:val="18"/>
                <w:szCs w:val="18"/>
              </w:rPr>
              <w:t>$</w:t>
            </w:r>
          </w:p>
        </w:tc>
        <w:tc>
          <w:tcPr>
            <w:tcW w:w="1212" w:type="dxa"/>
            <w:shd w:val="clear" w:color="auto" w:fill="CCFFFF"/>
          </w:tcPr>
          <w:p w:rsidR="00A024AD" w:rsidRDefault="00A024AD" w:rsidP="00BB324E">
            <w:pPr>
              <w:tabs>
                <w:tab w:val="center" w:pos="4320"/>
                <w:tab w:val="right" w:pos="8640"/>
              </w:tabs>
            </w:pPr>
            <w:r w:rsidRPr="00BB324E">
              <w:rPr>
                <w:rFonts w:cs="Arial"/>
                <w:sz w:val="18"/>
                <w:szCs w:val="18"/>
              </w:rPr>
              <w:t>$</w:t>
            </w:r>
          </w:p>
        </w:tc>
      </w:tr>
      <w:tr w:rsidR="00A024AD" w:rsidTr="00BB324E">
        <w:tc>
          <w:tcPr>
            <w:tcW w:w="5249" w:type="dxa"/>
          </w:tcPr>
          <w:p w:rsidR="00A024AD" w:rsidRPr="00BB324E" w:rsidRDefault="00A024AD" w:rsidP="00BB324E">
            <w:pPr>
              <w:tabs>
                <w:tab w:val="center" w:pos="4320"/>
                <w:tab w:val="right" w:pos="8640"/>
              </w:tabs>
              <w:rPr>
                <w:rFonts w:cs="Arial"/>
                <w:szCs w:val="20"/>
              </w:rPr>
            </w:pPr>
            <w:r w:rsidRPr="00BB324E">
              <w:rPr>
                <w:rFonts w:cs="Arial"/>
                <w:szCs w:val="20"/>
              </w:rPr>
              <w:t>Vitamite®</w:t>
            </w:r>
          </w:p>
        </w:tc>
        <w:tc>
          <w:tcPr>
            <w:tcW w:w="1678" w:type="dxa"/>
          </w:tcPr>
          <w:p w:rsidR="00A024AD" w:rsidRDefault="00A024AD" w:rsidP="00BB324E">
            <w:pPr>
              <w:tabs>
                <w:tab w:val="center" w:pos="4320"/>
                <w:tab w:val="right" w:pos="8640"/>
              </w:tabs>
            </w:pPr>
            <w:r w:rsidRPr="00BB324E">
              <w:rPr>
                <w:rFonts w:cs="Arial"/>
                <w:szCs w:val="20"/>
              </w:rPr>
              <w:t>½ gallon</w:t>
            </w:r>
          </w:p>
        </w:tc>
        <w:tc>
          <w:tcPr>
            <w:tcW w:w="1199" w:type="dxa"/>
            <w:shd w:val="clear" w:color="auto" w:fill="CCFFFF"/>
          </w:tcPr>
          <w:p w:rsidR="00A024AD" w:rsidRDefault="00A024AD" w:rsidP="00BB324E">
            <w:pPr>
              <w:tabs>
                <w:tab w:val="center" w:pos="4320"/>
                <w:tab w:val="right" w:pos="8640"/>
              </w:tabs>
            </w:pPr>
          </w:p>
        </w:tc>
        <w:tc>
          <w:tcPr>
            <w:tcW w:w="1223" w:type="dxa"/>
          </w:tcPr>
          <w:p w:rsidR="00A024AD" w:rsidRDefault="00A024AD" w:rsidP="00BB324E">
            <w:pPr>
              <w:tabs>
                <w:tab w:val="center" w:pos="4320"/>
                <w:tab w:val="right" w:pos="8640"/>
              </w:tabs>
            </w:pPr>
            <w:r w:rsidRPr="00BB324E">
              <w:rPr>
                <w:rFonts w:cs="Arial"/>
                <w:szCs w:val="20"/>
              </w:rPr>
              <w:t>½ gallon</w:t>
            </w:r>
          </w:p>
        </w:tc>
        <w:tc>
          <w:tcPr>
            <w:tcW w:w="1083" w:type="dxa"/>
          </w:tcPr>
          <w:p w:rsidR="00A024AD" w:rsidRDefault="00A024AD" w:rsidP="00BB324E">
            <w:pPr>
              <w:tabs>
                <w:tab w:val="center" w:pos="4320"/>
                <w:tab w:val="right" w:pos="8640"/>
              </w:tabs>
              <w:jc w:val="right"/>
            </w:pPr>
            <w:r>
              <w:rPr>
                <w:rFonts w:cs="Arial"/>
                <w:szCs w:val="20"/>
              </w:rPr>
              <w:t>425</w:t>
            </w:r>
          </w:p>
        </w:tc>
        <w:tc>
          <w:tcPr>
            <w:tcW w:w="1532" w:type="dxa"/>
            <w:tcBorders>
              <w:bottom w:val="single" w:sz="4" w:space="0" w:color="auto"/>
            </w:tcBorders>
            <w:shd w:val="clear" w:color="auto" w:fill="CCFFFF"/>
          </w:tcPr>
          <w:p w:rsidR="00A024AD" w:rsidRDefault="00A024AD" w:rsidP="00BB324E">
            <w:pPr>
              <w:tabs>
                <w:tab w:val="center" w:pos="4320"/>
                <w:tab w:val="right" w:pos="8640"/>
              </w:tabs>
            </w:pPr>
            <w:r w:rsidRPr="00BB324E">
              <w:rPr>
                <w:rFonts w:cs="Arial"/>
                <w:sz w:val="18"/>
                <w:szCs w:val="18"/>
              </w:rPr>
              <w:t>$</w:t>
            </w:r>
          </w:p>
        </w:tc>
        <w:tc>
          <w:tcPr>
            <w:tcW w:w="1212" w:type="dxa"/>
            <w:shd w:val="clear" w:color="auto" w:fill="CCFFFF"/>
          </w:tcPr>
          <w:p w:rsidR="00A024AD" w:rsidRDefault="00A024AD" w:rsidP="00BB324E">
            <w:pPr>
              <w:tabs>
                <w:tab w:val="center" w:pos="4320"/>
                <w:tab w:val="right" w:pos="8640"/>
              </w:tabs>
            </w:pPr>
            <w:r w:rsidRPr="00BB324E">
              <w:rPr>
                <w:rFonts w:cs="Arial"/>
                <w:sz w:val="18"/>
                <w:szCs w:val="18"/>
              </w:rPr>
              <w:t>$</w:t>
            </w:r>
          </w:p>
        </w:tc>
      </w:tr>
      <w:tr w:rsidR="00A024AD" w:rsidTr="00BB324E">
        <w:tc>
          <w:tcPr>
            <w:tcW w:w="5249" w:type="dxa"/>
          </w:tcPr>
          <w:p w:rsidR="00A024AD" w:rsidRPr="00BB324E" w:rsidRDefault="00A024AD" w:rsidP="00BB324E">
            <w:pPr>
              <w:tabs>
                <w:tab w:val="center" w:pos="4320"/>
                <w:tab w:val="right" w:pos="8640"/>
              </w:tabs>
              <w:rPr>
                <w:rFonts w:cs="Arial"/>
                <w:szCs w:val="20"/>
              </w:rPr>
            </w:pPr>
          </w:p>
        </w:tc>
        <w:tc>
          <w:tcPr>
            <w:tcW w:w="1678" w:type="dxa"/>
          </w:tcPr>
          <w:p w:rsidR="00A024AD" w:rsidRDefault="00A024AD" w:rsidP="00BB324E">
            <w:pPr>
              <w:tabs>
                <w:tab w:val="center" w:pos="4320"/>
                <w:tab w:val="right" w:pos="8640"/>
              </w:tabs>
            </w:pPr>
          </w:p>
        </w:tc>
        <w:tc>
          <w:tcPr>
            <w:tcW w:w="1199" w:type="dxa"/>
            <w:shd w:val="clear" w:color="auto" w:fill="CCFFFF"/>
          </w:tcPr>
          <w:p w:rsidR="00A024AD" w:rsidRDefault="00A024AD" w:rsidP="00BB324E">
            <w:pPr>
              <w:tabs>
                <w:tab w:val="center" w:pos="4320"/>
                <w:tab w:val="right" w:pos="8640"/>
              </w:tabs>
            </w:pPr>
          </w:p>
        </w:tc>
        <w:tc>
          <w:tcPr>
            <w:tcW w:w="1223" w:type="dxa"/>
          </w:tcPr>
          <w:p w:rsidR="00A024AD" w:rsidRDefault="00A024AD" w:rsidP="00BB324E">
            <w:pPr>
              <w:tabs>
                <w:tab w:val="center" w:pos="4320"/>
                <w:tab w:val="right" w:pos="8640"/>
              </w:tabs>
            </w:pPr>
          </w:p>
        </w:tc>
        <w:tc>
          <w:tcPr>
            <w:tcW w:w="1083" w:type="dxa"/>
          </w:tcPr>
          <w:p w:rsidR="00A024AD" w:rsidRDefault="00A024AD" w:rsidP="00BB324E">
            <w:pPr>
              <w:tabs>
                <w:tab w:val="center" w:pos="4320"/>
                <w:tab w:val="right" w:pos="8640"/>
              </w:tabs>
              <w:jc w:val="right"/>
            </w:pPr>
          </w:p>
        </w:tc>
        <w:tc>
          <w:tcPr>
            <w:tcW w:w="1532" w:type="dxa"/>
            <w:shd w:val="clear" w:color="auto" w:fill="auto"/>
          </w:tcPr>
          <w:p w:rsidR="00A024AD" w:rsidRDefault="00A024AD" w:rsidP="00BB324E">
            <w:pPr>
              <w:tabs>
                <w:tab w:val="center" w:pos="4320"/>
                <w:tab w:val="right" w:pos="8640"/>
              </w:tabs>
            </w:pPr>
            <w:r w:rsidRPr="00BB324E">
              <w:rPr>
                <w:rFonts w:cs="Arial"/>
                <w:b/>
                <w:szCs w:val="20"/>
              </w:rPr>
              <w:t>Sub Total Part 2</w:t>
            </w:r>
          </w:p>
        </w:tc>
        <w:tc>
          <w:tcPr>
            <w:tcW w:w="1212" w:type="dxa"/>
            <w:tcBorders>
              <w:bottom w:val="single" w:sz="4" w:space="0" w:color="auto"/>
            </w:tcBorders>
            <w:shd w:val="clear" w:color="auto" w:fill="CCFFFF"/>
          </w:tcPr>
          <w:p w:rsidR="00A024AD" w:rsidRDefault="00A024AD" w:rsidP="00BB324E">
            <w:pPr>
              <w:tabs>
                <w:tab w:val="center" w:pos="4320"/>
                <w:tab w:val="right" w:pos="8640"/>
              </w:tabs>
            </w:pPr>
            <w:r w:rsidRPr="00BB324E">
              <w:rPr>
                <w:rFonts w:cs="Arial"/>
                <w:sz w:val="18"/>
                <w:szCs w:val="18"/>
              </w:rPr>
              <w:t>$</w:t>
            </w:r>
          </w:p>
        </w:tc>
      </w:tr>
      <w:tr w:rsidR="00A024AD" w:rsidTr="00BB324E">
        <w:tc>
          <w:tcPr>
            <w:tcW w:w="5249" w:type="dxa"/>
          </w:tcPr>
          <w:p w:rsidR="00A024AD" w:rsidRPr="00BB324E" w:rsidRDefault="00A024AD" w:rsidP="00BB324E">
            <w:pPr>
              <w:tabs>
                <w:tab w:val="center" w:pos="4320"/>
                <w:tab w:val="right" w:pos="8640"/>
              </w:tabs>
              <w:rPr>
                <w:rFonts w:cs="Arial"/>
                <w:szCs w:val="20"/>
              </w:rPr>
            </w:pPr>
          </w:p>
        </w:tc>
        <w:tc>
          <w:tcPr>
            <w:tcW w:w="1678" w:type="dxa"/>
          </w:tcPr>
          <w:p w:rsidR="00A024AD" w:rsidRDefault="00A024AD" w:rsidP="00BB324E">
            <w:pPr>
              <w:tabs>
                <w:tab w:val="center" w:pos="4320"/>
                <w:tab w:val="right" w:pos="8640"/>
              </w:tabs>
            </w:pPr>
          </w:p>
        </w:tc>
        <w:tc>
          <w:tcPr>
            <w:tcW w:w="1199" w:type="dxa"/>
            <w:shd w:val="clear" w:color="auto" w:fill="CCFFFF"/>
          </w:tcPr>
          <w:p w:rsidR="00A024AD" w:rsidRDefault="00A024AD" w:rsidP="00BB324E">
            <w:pPr>
              <w:tabs>
                <w:tab w:val="center" w:pos="4320"/>
                <w:tab w:val="right" w:pos="8640"/>
              </w:tabs>
            </w:pPr>
          </w:p>
        </w:tc>
        <w:tc>
          <w:tcPr>
            <w:tcW w:w="1223" w:type="dxa"/>
          </w:tcPr>
          <w:p w:rsidR="00A024AD" w:rsidRDefault="00A024AD" w:rsidP="00BB324E">
            <w:pPr>
              <w:tabs>
                <w:tab w:val="center" w:pos="4320"/>
                <w:tab w:val="right" w:pos="8640"/>
              </w:tabs>
            </w:pPr>
          </w:p>
        </w:tc>
        <w:tc>
          <w:tcPr>
            <w:tcW w:w="1083" w:type="dxa"/>
          </w:tcPr>
          <w:p w:rsidR="00A024AD" w:rsidRDefault="00A024AD" w:rsidP="00BB324E">
            <w:pPr>
              <w:tabs>
                <w:tab w:val="center" w:pos="4320"/>
                <w:tab w:val="right" w:pos="8640"/>
              </w:tabs>
              <w:jc w:val="right"/>
            </w:pPr>
          </w:p>
        </w:tc>
        <w:tc>
          <w:tcPr>
            <w:tcW w:w="1532" w:type="dxa"/>
            <w:shd w:val="clear" w:color="auto" w:fill="auto"/>
          </w:tcPr>
          <w:p w:rsidR="00A024AD" w:rsidRDefault="00A024AD" w:rsidP="00A024AD">
            <w:pPr>
              <w:tabs>
                <w:tab w:val="center" w:pos="4320"/>
                <w:tab w:val="right" w:pos="8640"/>
              </w:tabs>
            </w:pPr>
            <w:r w:rsidRPr="00BB324E">
              <w:rPr>
                <w:rFonts w:cs="Arial"/>
                <w:b/>
                <w:szCs w:val="20"/>
              </w:rPr>
              <w:t xml:space="preserve">Total Group </w:t>
            </w:r>
            <w:r>
              <w:rPr>
                <w:rFonts w:cs="Arial"/>
                <w:b/>
                <w:szCs w:val="20"/>
              </w:rPr>
              <w:t>5</w:t>
            </w:r>
          </w:p>
        </w:tc>
        <w:tc>
          <w:tcPr>
            <w:tcW w:w="1212" w:type="dxa"/>
            <w:shd w:val="clear" w:color="auto" w:fill="D9D9D9"/>
          </w:tcPr>
          <w:p w:rsidR="00A024AD" w:rsidRDefault="00A024AD" w:rsidP="00BB324E">
            <w:pPr>
              <w:tabs>
                <w:tab w:val="center" w:pos="4320"/>
                <w:tab w:val="right" w:pos="8640"/>
              </w:tabs>
            </w:pPr>
            <w:r w:rsidRPr="00BB324E">
              <w:rPr>
                <w:rFonts w:cs="Arial"/>
                <w:sz w:val="18"/>
                <w:szCs w:val="18"/>
              </w:rPr>
              <w:t>$</w:t>
            </w:r>
          </w:p>
        </w:tc>
      </w:tr>
    </w:tbl>
    <w:p w:rsidR="00BB324E" w:rsidRPr="00F70181" w:rsidRDefault="00BB324E" w:rsidP="00BB324E">
      <w:pPr>
        <w:jc w:val="center"/>
        <w:rPr>
          <w:rFonts w:cs="Arial"/>
          <w:b/>
          <w:szCs w:val="20"/>
        </w:rPr>
      </w:pPr>
    </w:p>
    <w:p w:rsidR="00BB324E" w:rsidRPr="00F70181" w:rsidRDefault="00BB324E" w:rsidP="00BB324E">
      <w:pPr>
        <w:jc w:val="center"/>
        <w:rPr>
          <w:rFonts w:cs="Arial"/>
          <w:b/>
          <w:szCs w:val="20"/>
        </w:rPr>
      </w:pPr>
    </w:p>
    <w:p w:rsidR="00BB324E" w:rsidRPr="00F70181" w:rsidRDefault="00BB324E" w:rsidP="00BB324E">
      <w:pPr>
        <w:tabs>
          <w:tab w:val="left" w:pos="864"/>
          <w:tab w:val="left" w:pos="3528"/>
          <w:tab w:val="left" w:pos="5220"/>
          <w:tab w:val="left" w:pos="6570"/>
          <w:tab w:val="left" w:pos="7650"/>
          <w:tab w:val="left" w:pos="9000"/>
          <w:tab w:val="left" w:pos="9990"/>
        </w:tabs>
        <w:rPr>
          <w:rFonts w:cs="Arial"/>
          <w:b/>
          <w:szCs w:val="20"/>
        </w:rPr>
      </w:pPr>
      <w:r w:rsidRPr="00F70181">
        <w:rPr>
          <w:rFonts w:cs="Arial"/>
          <w:b/>
          <w:szCs w:val="20"/>
        </w:rPr>
        <w:t>Part 1 and Part 2 Milk Products Delivery Requirements</w:t>
      </w:r>
      <w:r w:rsidRPr="00F70181">
        <w:rPr>
          <w:rFonts w:cs="Arial"/>
          <w:szCs w:val="20"/>
        </w:rPr>
        <w:t xml:space="preserve">: </w:t>
      </w:r>
      <w:r>
        <w:rPr>
          <w:rFonts w:cs="Arial"/>
          <w:szCs w:val="20"/>
        </w:rPr>
        <w:t xml:space="preserve">Two </w:t>
      </w:r>
      <w:r w:rsidRPr="00F70181">
        <w:rPr>
          <w:rFonts w:cs="Arial"/>
          <w:szCs w:val="20"/>
        </w:rPr>
        <w:t>(</w:t>
      </w:r>
      <w:r>
        <w:rPr>
          <w:rFonts w:cs="Arial"/>
          <w:szCs w:val="20"/>
        </w:rPr>
        <w:t>2</w:t>
      </w:r>
      <w:r w:rsidRPr="00F70181">
        <w:rPr>
          <w:rFonts w:cs="Arial"/>
          <w:szCs w:val="20"/>
        </w:rPr>
        <w:t xml:space="preserve">) </w:t>
      </w:r>
      <w:r>
        <w:rPr>
          <w:rFonts w:cs="Arial"/>
          <w:szCs w:val="20"/>
        </w:rPr>
        <w:t>times</w:t>
      </w:r>
      <w:r w:rsidRPr="00F70181">
        <w:rPr>
          <w:rFonts w:cs="Arial"/>
          <w:szCs w:val="20"/>
        </w:rPr>
        <w:t xml:space="preserve"> weekly (</w:t>
      </w:r>
      <w:r>
        <w:rPr>
          <w:rFonts w:cs="Arial"/>
          <w:szCs w:val="20"/>
        </w:rPr>
        <w:t>Tuesday</w:t>
      </w:r>
      <w:r w:rsidRPr="00F70181">
        <w:rPr>
          <w:rFonts w:cs="Arial"/>
          <w:szCs w:val="20"/>
        </w:rPr>
        <w:t xml:space="preserve"> and Friday): to </w:t>
      </w:r>
      <w:r>
        <w:rPr>
          <w:rFonts w:cs="Arial"/>
          <w:szCs w:val="20"/>
        </w:rPr>
        <w:t>three</w:t>
      </w:r>
      <w:r w:rsidRPr="00F70181">
        <w:rPr>
          <w:rFonts w:cs="Arial"/>
          <w:szCs w:val="20"/>
        </w:rPr>
        <w:t xml:space="preserve"> (</w:t>
      </w:r>
      <w:r>
        <w:rPr>
          <w:rFonts w:cs="Arial"/>
          <w:szCs w:val="20"/>
        </w:rPr>
        <w:t>3</w:t>
      </w:r>
      <w:r w:rsidRPr="00F70181">
        <w:rPr>
          <w:rFonts w:cs="Arial"/>
          <w:szCs w:val="20"/>
        </w:rPr>
        <w:t>) location</w:t>
      </w:r>
      <w:r>
        <w:rPr>
          <w:rFonts w:cs="Arial"/>
          <w:szCs w:val="20"/>
        </w:rPr>
        <w:t>s between the hours of 6:00 AM and 9:00 AM</w:t>
      </w:r>
      <w:r w:rsidRPr="00F70181">
        <w:rPr>
          <w:rFonts w:cs="Arial"/>
          <w:szCs w:val="20"/>
        </w:rPr>
        <w:t xml:space="preserve">.  </w:t>
      </w:r>
      <w:smartTag w:uri="urn:schemas-microsoft-com:office:smarttags" w:element="place">
        <w:smartTag w:uri="urn:schemas-microsoft-com:office:smarttags" w:element="PlaceName">
          <w:r>
            <w:rPr>
              <w:rFonts w:cs="Arial"/>
              <w:szCs w:val="20"/>
            </w:rPr>
            <w:t>Larned</w:t>
          </w:r>
        </w:smartTag>
        <w:r>
          <w:rPr>
            <w:rFonts w:cs="Arial"/>
            <w:szCs w:val="20"/>
          </w:rPr>
          <w:t xml:space="preserve"> </w:t>
        </w:r>
        <w:smartTag w:uri="urn:schemas-microsoft-com:office:smarttags" w:element="PlaceType">
          <w:r>
            <w:rPr>
              <w:rFonts w:cs="Arial"/>
              <w:szCs w:val="20"/>
            </w:rPr>
            <w:t>State</w:t>
          </w:r>
        </w:smartTag>
        <w:r>
          <w:rPr>
            <w:rFonts w:cs="Arial"/>
            <w:szCs w:val="20"/>
          </w:rPr>
          <w:t xml:space="preserve"> </w:t>
        </w:r>
        <w:smartTag w:uri="urn:schemas-microsoft-com:office:smarttags" w:element="PlaceType">
          <w:r>
            <w:rPr>
              <w:rFonts w:cs="Arial"/>
              <w:szCs w:val="20"/>
            </w:rPr>
            <w:t>Hospital</w:t>
          </w:r>
        </w:smartTag>
      </w:smartTag>
      <w:r>
        <w:rPr>
          <w:rFonts w:cs="Arial"/>
          <w:szCs w:val="20"/>
        </w:rPr>
        <w:t xml:space="preserve"> will not except any product over 40 degrees at the time of delivery.  Product must be dated and have a shelf life of at least seven (7) days at the time of delivery.  </w:t>
      </w:r>
      <w:r w:rsidRPr="00F70181">
        <w:rPr>
          <w:rFonts w:cs="Arial"/>
          <w:szCs w:val="20"/>
        </w:rPr>
        <w:t>Orders may be adjusted a minimum of 48 hours.</w:t>
      </w:r>
    </w:p>
    <w:p w:rsidR="00BB324E" w:rsidRPr="00F70181" w:rsidRDefault="00BB324E" w:rsidP="00BB324E">
      <w:pPr>
        <w:tabs>
          <w:tab w:val="left" w:pos="864"/>
          <w:tab w:val="left" w:pos="3528"/>
          <w:tab w:val="left" w:pos="5220"/>
          <w:tab w:val="left" w:pos="6570"/>
          <w:tab w:val="left" w:pos="7650"/>
          <w:tab w:val="left" w:pos="9000"/>
          <w:tab w:val="left" w:pos="9990"/>
        </w:tabs>
        <w:rPr>
          <w:rFonts w:cs="Arial"/>
          <w:b/>
          <w:szCs w:val="20"/>
        </w:rPr>
      </w:pPr>
    </w:p>
    <w:p w:rsidR="00BB324E" w:rsidRPr="00F70181" w:rsidRDefault="00BB324E" w:rsidP="00BB324E">
      <w:pPr>
        <w:tabs>
          <w:tab w:val="left" w:pos="864"/>
          <w:tab w:val="left" w:pos="3528"/>
          <w:tab w:val="left" w:pos="5220"/>
          <w:tab w:val="left" w:pos="6570"/>
          <w:tab w:val="left" w:pos="7560"/>
          <w:tab w:val="left" w:pos="7650"/>
          <w:tab w:val="left" w:pos="8640"/>
          <w:tab w:val="left" w:pos="8820"/>
          <w:tab w:val="left" w:pos="9990"/>
        </w:tabs>
        <w:rPr>
          <w:rFonts w:cs="Arial"/>
          <w:szCs w:val="20"/>
        </w:rPr>
      </w:pPr>
      <w:r w:rsidRPr="00F70181">
        <w:rPr>
          <w:rFonts w:cs="Arial"/>
          <w:b/>
          <w:szCs w:val="20"/>
        </w:rPr>
        <w:t xml:space="preserve">Part 3 - </w:t>
      </w:r>
      <w:r w:rsidRPr="00F70181">
        <w:rPr>
          <w:rFonts w:cs="Arial"/>
          <w:szCs w:val="20"/>
        </w:rPr>
        <w:t>There are no requirements for ice cream products at this location.</w:t>
      </w:r>
    </w:p>
    <w:p w:rsidR="00BB324E" w:rsidRPr="00F70181" w:rsidRDefault="00BB324E" w:rsidP="00BB324E">
      <w:pPr>
        <w:tabs>
          <w:tab w:val="left" w:pos="864"/>
          <w:tab w:val="left" w:pos="3528"/>
          <w:tab w:val="left" w:pos="5220"/>
          <w:tab w:val="left" w:pos="6570"/>
          <w:tab w:val="left" w:pos="7650"/>
          <w:tab w:val="left" w:pos="9000"/>
          <w:tab w:val="left" w:pos="9990"/>
        </w:tabs>
        <w:rPr>
          <w:rFonts w:cs="Arial"/>
          <w:b/>
          <w:szCs w:val="20"/>
        </w:rPr>
      </w:pPr>
    </w:p>
    <w:p w:rsidR="00BB324E" w:rsidRDefault="00BB324E" w:rsidP="00BB324E">
      <w:pPr>
        <w:tabs>
          <w:tab w:val="left" w:pos="900"/>
          <w:tab w:val="left" w:pos="3510"/>
          <w:tab w:val="left" w:pos="5220"/>
          <w:tab w:val="left" w:pos="6570"/>
          <w:tab w:val="left" w:pos="7650"/>
          <w:tab w:val="left" w:pos="9000"/>
        </w:tabs>
        <w:jc w:val="center"/>
        <w:rPr>
          <w:rFonts w:cs="Arial"/>
          <w:b/>
          <w:szCs w:val="20"/>
        </w:rPr>
      </w:pPr>
      <w:r w:rsidRPr="00F70181">
        <w:rPr>
          <w:rFonts w:cs="Arial"/>
          <w:b/>
          <w:szCs w:val="20"/>
        </w:rPr>
        <w:br w:type="page"/>
      </w:r>
    </w:p>
    <w:p w:rsidR="00BB324E" w:rsidRPr="004455B0" w:rsidRDefault="00BB324E" w:rsidP="00BB324E">
      <w:pPr>
        <w:tabs>
          <w:tab w:val="left" w:pos="900"/>
          <w:tab w:val="left" w:pos="3510"/>
          <w:tab w:val="left" w:pos="5220"/>
          <w:tab w:val="left" w:pos="6570"/>
          <w:tab w:val="left" w:pos="7650"/>
          <w:tab w:val="left" w:pos="9000"/>
        </w:tabs>
        <w:jc w:val="center"/>
        <w:rPr>
          <w:rFonts w:cs="Arial"/>
          <w:b/>
          <w:sz w:val="18"/>
          <w:szCs w:val="18"/>
        </w:rPr>
      </w:pPr>
      <w:r w:rsidRPr="004455B0">
        <w:rPr>
          <w:rFonts w:cs="Arial"/>
          <w:b/>
          <w:sz w:val="18"/>
          <w:szCs w:val="18"/>
        </w:rPr>
        <w:t xml:space="preserve">GROUP </w:t>
      </w:r>
      <w:r w:rsidR="00276493">
        <w:rPr>
          <w:rFonts w:cs="Arial"/>
          <w:b/>
          <w:sz w:val="18"/>
          <w:szCs w:val="18"/>
        </w:rPr>
        <w:t>6</w:t>
      </w:r>
      <w:r w:rsidRPr="004455B0">
        <w:rPr>
          <w:rFonts w:cs="Arial"/>
          <w:b/>
          <w:sz w:val="18"/>
          <w:szCs w:val="18"/>
        </w:rPr>
        <w:t xml:space="preserve"> - OSAWATOMIE STATE HOSPITAL, OSAWATOMIE, KANSAS</w:t>
      </w:r>
    </w:p>
    <w:p w:rsidR="00BB324E" w:rsidRPr="004455B0" w:rsidRDefault="00BB324E" w:rsidP="00BB324E">
      <w:pPr>
        <w:jc w:val="center"/>
        <w:rPr>
          <w:rFonts w:cs="Arial"/>
          <w:b/>
          <w:color w:val="FF0000"/>
          <w:sz w:val="18"/>
          <w:szCs w:val="18"/>
        </w:rPr>
      </w:pPr>
      <w:r w:rsidRPr="004455B0">
        <w:rPr>
          <w:rFonts w:cs="Arial"/>
          <w:b/>
          <w:color w:val="FF0000"/>
          <w:sz w:val="18"/>
          <w:szCs w:val="18"/>
        </w:rPr>
        <w:t>(All blue and gray shaded areas to be filled in)</w:t>
      </w:r>
    </w:p>
    <w:p w:rsidR="00BB324E" w:rsidRPr="004455B0" w:rsidRDefault="00BB324E" w:rsidP="00BB324E">
      <w:pPr>
        <w:tabs>
          <w:tab w:val="left" w:pos="900"/>
          <w:tab w:val="left" w:pos="3510"/>
          <w:tab w:val="left" w:pos="5220"/>
          <w:tab w:val="left" w:pos="6570"/>
          <w:tab w:val="left" w:pos="7650"/>
          <w:tab w:val="left" w:pos="9000"/>
        </w:tabs>
        <w:jc w:val="center"/>
        <w:rPr>
          <w:rFonts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49"/>
        <w:gridCol w:w="1678"/>
        <w:gridCol w:w="1199"/>
        <w:gridCol w:w="1223"/>
        <w:gridCol w:w="1083"/>
        <w:gridCol w:w="1532"/>
        <w:gridCol w:w="1212"/>
      </w:tblGrid>
      <w:tr w:rsidR="00BB324E" w:rsidTr="00BB324E">
        <w:tc>
          <w:tcPr>
            <w:tcW w:w="5249" w:type="dxa"/>
            <w:tcBorders>
              <w:bottom w:val="single" w:sz="4" w:space="0" w:color="auto"/>
            </w:tcBorders>
          </w:tcPr>
          <w:p w:rsidR="00BB324E" w:rsidRDefault="00BB324E" w:rsidP="00BB324E">
            <w:pPr>
              <w:tabs>
                <w:tab w:val="center" w:pos="4320"/>
                <w:tab w:val="right" w:pos="8640"/>
              </w:tabs>
            </w:pPr>
            <w:r w:rsidRPr="00BB324E">
              <w:rPr>
                <w:rFonts w:cs="Arial"/>
                <w:b/>
                <w:szCs w:val="20"/>
              </w:rPr>
              <w:t>Article</w:t>
            </w:r>
          </w:p>
        </w:tc>
        <w:tc>
          <w:tcPr>
            <w:tcW w:w="1678" w:type="dxa"/>
            <w:tcBorders>
              <w:bottom w:val="single" w:sz="4" w:space="0" w:color="auto"/>
            </w:tcBorders>
          </w:tcPr>
          <w:p w:rsidR="00BB324E" w:rsidRDefault="00BB324E" w:rsidP="00BB324E">
            <w:pPr>
              <w:tabs>
                <w:tab w:val="center" w:pos="4320"/>
                <w:tab w:val="right" w:pos="8640"/>
              </w:tabs>
            </w:pPr>
            <w:r w:rsidRPr="00BB324E">
              <w:rPr>
                <w:rFonts w:cs="Arial"/>
                <w:b/>
                <w:szCs w:val="20"/>
              </w:rPr>
              <w:t>Container</w:t>
            </w:r>
          </w:p>
        </w:tc>
        <w:tc>
          <w:tcPr>
            <w:tcW w:w="1199" w:type="dxa"/>
            <w:tcBorders>
              <w:bottom w:val="single" w:sz="4" w:space="0" w:color="auto"/>
            </w:tcBorders>
          </w:tcPr>
          <w:p w:rsidR="00BB324E" w:rsidRDefault="00BB324E" w:rsidP="00BB324E">
            <w:pPr>
              <w:tabs>
                <w:tab w:val="center" w:pos="4320"/>
                <w:tab w:val="right" w:pos="8640"/>
              </w:tabs>
            </w:pPr>
            <w:r w:rsidRPr="00BB324E">
              <w:rPr>
                <w:rFonts w:cs="Arial"/>
                <w:b/>
                <w:szCs w:val="20"/>
              </w:rPr>
              <w:t>Vendor Item No.</w:t>
            </w:r>
          </w:p>
        </w:tc>
        <w:tc>
          <w:tcPr>
            <w:tcW w:w="1223" w:type="dxa"/>
            <w:tcBorders>
              <w:bottom w:val="single" w:sz="4" w:space="0" w:color="auto"/>
            </w:tcBorders>
          </w:tcPr>
          <w:p w:rsidR="00BB324E" w:rsidRDefault="00BB324E" w:rsidP="00BB324E">
            <w:pPr>
              <w:tabs>
                <w:tab w:val="center" w:pos="4320"/>
                <w:tab w:val="right" w:pos="8640"/>
              </w:tabs>
            </w:pPr>
            <w:r w:rsidRPr="00BB324E">
              <w:rPr>
                <w:rFonts w:cs="Arial"/>
                <w:b/>
                <w:szCs w:val="20"/>
              </w:rPr>
              <w:t>Bidding Unit</w:t>
            </w:r>
          </w:p>
        </w:tc>
        <w:tc>
          <w:tcPr>
            <w:tcW w:w="1083" w:type="dxa"/>
            <w:tcBorders>
              <w:bottom w:val="single" w:sz="4" w:space="0" w:color="auto"/>
            </w:tcBorders>
          </w:tcPr>
          <w:p w:rsidR="00BB324E" w:rsidRDefault="00BB324E" w:rsidP="00BB324E">
            <w:pPr>
              <w:tabs>
                <w:tab w:val="center" w:pos="4320"/>
                <w:tab w:val="right" w:pos="8640"/>
              </w:tabs>
            </w:pPr>
            <w:r w:rsidRPr="00BB324E">
              <w:rPr>
                <w:rFonts w:cs="Arial"/>
                <w:b/>
                <w:szCs w:val="20"/>
              </w:rPr>
              <w:t>Est. Qty Required</w:t>
            </w:r>
          </w:p>
        </w:tc>
        <w:tc>
          <w:tcPr>
            <w:tcW w:w="1532" w:type="dxa"/>
            <w:tcBorders>
              <w:bottom w:val="single" w:sz="4" w:space="0" w:color="auto"/>
            </w:tcBorders>
          </w:tcPr>
          <w:p w:rsidR="00BB324E" w:rsidRDefault="00BB324E" w:rsidP="00BB324E">
            <w:pPr>
              <w:tabs>
                <w:tab w:val="center" w:pos="4320"/>
                <w:tab w:val="right" w:pos="8640"/>
              </w:tabs>
            </w:pPr>
            <w:r w:rsidRPr="00BB324E">
              <w:rPr>
                <w:rFonts w:cs="Arial"/>
                <w:b/>
                <w:szCs w:val="20"/>
              </w:rPr>
              <w:t>Unit Price</w:t>
            </w:r>
          </w:p>
        </w:tc>
        <w:tc>
          <w:tcPr>
            <w:tcW w:w="1212" w:type="dxa"/>
            <w:tcBorders>
              <w:bottom w:val="single" w:sz="4" w:space="0" w:color="auto"/>
            </w:tcBorders>
          </w:tcPr>
          <w:p w:rsidR="00BB324E" w:rsidRDefault="00BB324E" w:rsidP="00BB324E">
            <w:pPr>
              <w:tabs>
                <w:tab w:val="center" w:pos="4320"/>
                <w:tab w:val="right" w:pos="8640"/>
              </w:tabs>
            </w:pPr>
            <w:r w:rsidRPr="00BB324E">
              <w:rPr>
                <w:rFonts w:cs="Arial"/>
                <w:b/>
                <w:szCs w:val="20"/>
              </w:rPr>
              <w:t>Estimated Total</w:t>
            </w:r>
          </w:p>
        </w:tc>
      </w:tr>
      <w:tr w:rsidR="00BB324E" w:rsidTr="00BB324E">
        <w:tc>
          <w:tcPr>
            <w:tcW w:w="13176" w:type="dxa"/>
            <w:gridSpan w:val="7"/>
            <w:shd w:val="clear" w:color="auto" w:fill="FFCC99"/>
          </w:tcPr>
          <w:p w:rsidR="00BB324E" w:rsidRDefault="00BB324E" w:rsidP="00BB324E">
            <w:pPr>
              <w:tabs>
                <w:tab w:val="center" w:pos="4320"/>
                <w:tab w:val="right" w:pos="8640"/>
              </w:tabs>
            </w:pPr>
            <w:r w:rsidRPr="00BB324E">
              <w:rPr>
                <w:rFonts w:cs="Arial"/>
                <w:b/>
                <w:sz w:val="18"/>
                <w:szCs w:val="18"/>
              </w:rPr>
              <w:t>Part 1—Fluid Milk</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Milk, 2%</w:t>
            </w:r>
          </w:p>
        </w:tc>
        <w:tc>
          <w:tcPr>
            <w:tcW w:w="1678" w:type="dxa"/>
          </w:tcPr>
          <w:p w:rsidR="00BB324E" w:rsidRDefault="00BB324E" w:rsidP="00BB324E">
            <w:pPr>
              <w:tabs>
                <w:tab w:val="center" w:pos="4320"/>
                <w:tab w:val="right" w:pos="8640"/>
              </w:tabs>
            </w:pPr>
            <w:r w:rsidRPr="00BB324E">
              <w:rPr>
                <w:rFonts w:cs="Arial"/>
                <w:sz w:val="18"/>
                <w:szCs w:val="18"/>
              </w:rPr>
              <w:t>½ pint paper ctn.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½ pint</w:t>
            </w:r>
          </w:p>
        </w:tc>
        <w:tc>
          <w:tcPr>
            <w:tcW w:w="1083" w:type="dxa"/>
          </w:tcPr>
          <w:p w:rsidR="00BB324E" w:rsidRDefault="00040805" w:rsidP="00BB324E">
            <w:pPr>
              <w:tabs>
                <w:tab w:val="center" w:pos="4320"/>
                <w:tab w:val="right" w:pos="8640"/>
              </w:tabs>
              <w:jc w:val="right"/>
            </w:pPr>
            <w:r>
              <w:rPr>
                <w:rFonts w:cs="Arial"/>
                <w:sz w:val="18"/>
                <w:szCs w:val="18"/>
              </w:rPr>
              <w:t>57</w:t>
            </w:r>
            <w:r w:rsidR="00BB324E" w:rsidRPr="00BB324E">
              <w:rPr>
                <w:rFonts w:cs="Arial"/>
                <w:sz w:val="18"/>
                <w:szCs w:val="18"/>
              </w:rPr>
              <w:t>,000</w:t>
            </w:r>
          </w:p>
        </w:tc>
        <w:tc>
          <w:tcPr>
            <w:tcW w:w="1532" w:type="dxa"/>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Milk, Skim</w:t>
            </w:r>
          </w:p>
        </w:tc>
        <w:tc>
          <w:tcPr>
            <w:tcW w:w="1678" w:type="dxa"/>
          </w:tcPr>
          <w:p w:rsidR="00BB324E" w:rsidRDefault="00BB324E" w:rsidP="00BB324E">
            <w:pPr>
              <w:tabs>
                <w:tab w:val="center" w:pos="4320"/>
                <w:tab w:val="right" w:pos="8640"/>
              </w:tabs>
            </w:pPr>
            <w:r w:rsidRPr="00BB324E">
              <w:rPr>
                <w:rFonts w:cs="Arial"/>
                <w:sz w:val="18"/>
                <w:szCs w:val="18"/>
              </w:rPr>
              <w:t>½ gal. plastic ctn.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½ gallon</w:t>
            </w:r>
          </w:p>
        </w:tc>
        <w:tc>
          <w:tcPr>
            <w:tcW w:w="1083" w:type="dxa"/>
          </w:tcPr>
          <w:p w:rsidR="00BB324E" w:rsidRDefault="00040805" w:rsidP="00BB324E">
            <w:pPr>
              <w:tabs>
                <w:tab w:val="center" w:pos="4320"/>
                <w:tab w:val="right" w:pos="8640"/>
              </w:tabs>
              <w:jc w:val="right"/>
            </w:pPr>
            <w:r>
              <w:rPr>
                <w:rFonts w:cs="Arial"/>
                <w:sz w:val="18"/>
                <w:szCs w:val="18"/>
              </w:rPr>
              <w:t>130</w:t>
            </w:r>
          </w:p>
        </w:tc>
        <w:tc>
          <w:tcPr>
            <w:tcW w:w="1532" w:type="dxa"/>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Milk, Skim</w:t>
            </w:r>
          </w:p>
        </w:tc>
        <w:tc>
          <w:tcPr>
            <w:tcW w:w="1678" w:type="dxa"/>
          </w:tcPr>
          <w:p w:rsidR="00BB324E" w:rsidRDefault="00BB324E" w:rsidP="00BB324E">
            <w:pPr>
              <w:tabs>
                <w:tab w:val="center" w:pos="4320"/>
                <w:tab w:val="right" w:pos="8640"/>
              </w:tabs>
            </w:pPr>
            <w:r w:rsidRPr="00BB324E">
              <w:rPr>
                <w:rFonts w:cs="Arial"/>
                <w:sz w:val="18"/>
                <w:szCs w:val="18"/>
              </w:rPr>
              <w:t>½ pint paper ctn.</w:t>
            </w:r>
          </w:p>
        </w:tc>
        <w:tc>
          <w:tcPr>
            <w:tcW w:w="1199" w:type="dxa"/>
            <w:tcBorders>
              <w:bottom w:val="single" w:sz="4" w:space="0" w:color="auto"/>
            </w:tcBorders>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½ pint</w:t>
            </w:r>
          </w:p>
        </w:tc>
        <w:tc>
          <w:tcPr>
            <w:tcW w:w="1083" w:type="dxa"/>
          </w:tcPr>
          <w:p w:rsidR="00BB324E" w:rsidRDefault="00040805" w:rsidP="00BB324E">
            <w:pPr>
              <w:tabs>
                <w:tab w:val="center" w:pos="4320"/>
                <w:tab w:val="right" w:pos="8640"/>
              </w:tabs>
              <w:jc w:val="right"/>
            </w:pPr>
            <w:r>
              <w:rPr>
                <w:rFonts w:cs="Arial"/>
                <w:sz w:val="18"/>
                <w:szCs w:val="18"/>
              </w:rPr>
              <w:t>98</w:t>
            </w:r>
            <w:r w:rsidR="00BB324E" w:rsidRPr="00BB324E">
              <w:rPr>
                <w:rFonts w:cs="Arial"/>
                <w:sz w:val="18"/>
                <w:szCs w:val="18"/>
              </w:rPr>
              <w:t>,000</w:t>
            </w:r>
          </w:p>
        </w:tc>
        <w:tc>
          <w:tcPr>
            <w:tcW w:w="1532" w:type="dxa"/>
            <w:tcBorders>
              <w:bottom w:val="single" w:sz="4" w:space="0" w:color="auto"/>
            </w:tcBorders>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p>
        </w:tc>
        <w:tc>
          <w:tcPr>
            <w:tcW w:w="1678" w:type="dxa"/>
          </w:tcPr>
          <w:p w:rsidR="00BB324E" w:rsidRDefault="00BB324E" w:rsidP="00BB324E">
            <w:pPr>
              <w:tabs>
                <w:tab w:val="center" w:pos="4320"/>
                <w:tab w:val="right" w:pos="8640"/>
              </w:tabs>
            </w:pPr>
          </w:p>
        </w:tc>
        <w:tc>
          <w:tcPr>
            <w:tcW w:w="1199" w:type="dxa"/>
            <w:tcBorders>
              <w:bottom w:val="single" w:sz="4" w:space="0" w:color="auto"/>
            </w:tcBorders>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p>
        </w:tc>
        <w:tc>
          <w:tcPr>
            <w:tcW w:w="1083" w:type="dxa"/>
          </w:tcPr>
          <w:p w:rsidR="00BB324E" w:rsidRDefault="00BB324E" w:rsidP="00BB324E">
            <w:pPr>
              <w:tabs>
                <w:tab w:val="center" w:pos="4320"/>
                <w:tab w:val="right" w:pos="8640"/>
              </w:tabs>
              <w:jc w:val="right"/>
            </w:pPr>
          </w:p>
        </w:tc>
        <w:tc>
          <w:tcPr>
            <w:tcW w:w="1532" w:type="dxa"/>
            <w:tcBorders>
              <w:bottom w:val="single" w:sz="4" w:space="0" w:color="auto"/>
            </w:tcBorders>
            <w:shd w:val="clear" w:color="auto" w:fill="auto"/>
          </w:tcPr>
          <w:p w:rsidR="00BB324E" w:rsidRDefault="00BB324E" w:rsidP="00BB324E">
            <w:pPr>
              <w:tabs>
                <w:tab w:val="center" w:pos="4320"/>
                <w:tab w:val="right" w:pos="8640"/>
              </w:tabs>
            </w:pPr>
            <w:r w:rsidRPr="00BB324E">
              <w:rPr>
                <w:rFonts w:cs="Arial"/>
                <w:b/>
                <w:sz w:val="18"/>
                <w:szCs w:val="18"/>
              </w:rPr>
              <w:t>Sub Total Part 1</w:t>
            </w:r>
          </w:p>
        </w:tc>
        <w:tc>
          <w:tcPr>
            <w:tcW w:w="1212" w:type="dxa"/>
            <w:tcBorders>
              <w:bottom w:val="single" w:sz="4" w:space="0" w:color="auto"/>
            </w:tcBorders>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13176" w:type="dxa"/>
            <w:gridSpan w:val="7"/>
            <w:shd w:val="clear" w:color="auto" w:fill="FFCC99"/>
          </w:tcPr>
          <w:p w:rsidR="00BB324E" w:rsidRDefault="00BB324E" w:rsidP="00BB324E">
            <w:pPr>
              <w:tabs>
                <w:tab w:val="center" w:pos="4320"/>
                <w:tab w:val="right" w:pos="8640"/>
              </w:tabs>
            </w:pPr>
            <w:r w:rsidRPr="00BB324E">
              <w:rPr>
                <w:rFonts w:cs="Arial"/>
                <w:b/>
                <w:sz w:val="18"/>
                <w:szCs w:val="18"/>
              </w:rPr>
              <w:t>Part 2 - Milk Products other than Fluid Milk</w:t>
            </w:r>
          </w:p>
        </w:tc>
      </w:tr>
      <w:tr w:rsidR="00BB324E" w:rsidTr="00BB324E">
        <w:tc>
          <w:tcPr>
            <w:tcW w:w="5249" w:type="dxa"/>
          </w:tcPr>
          <w:p w:rsidR="00BB324E" w:rsidRPr="00BB324E" w:rsidRDefault="00BB324E" w:rsidP="00BB324E">
            <w:pPr>
              <w:tabs>
                <w:tab w:val="center" w:pos="4320"/>
                <w:tab w:val="right" w:pos="8640"/>
              </w:tabs>
              <w:rPr>
                <w:rFonts w:cs="Arial"/>
                <w:szCs w:val="20"/>
              </w:rPr>
            </w:pPr>
            <w:r w:rsidRPr="00BB324E">
              <w:rPr>
                <w:rFonts w:cs="Arial"/>
                <w:sz w:val="18"/>
                <w:szCs w:val="18"/>
              </w:rPr>
              <w:t>Buttermilk</w:t>
            </w:r>
          </w:p>
        </w:tc>
        <w:tc>
          <w:tcPr>
            <w:tcW w:w="1678" w:type="dxa"/>
          </w:tcPr>
          <w:p w:rsidR="00BB324E" w:rsidRDefault="00BB324E" w:rsidP="00BB324E">
            <w:pPr>
              <w:tabs>
                <w:tab w:val="center" w:pos="4320"/>
                <w:tab w:val="right" w:pos="8640"/>
              </w:tabs>
            </w:pPr>
            <w:r w:rsidRPr="00BB324E">
              <w:rPr>
                <w:rFonts w:cs="Arial"/>
                <w:sz w:val="18"/>
                <w:szCs w:val="18"/>
              </w:rPr>
              <w:t>½ gallon.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½ gal.</w:t>
            </w:r>
          </w:p>
        </w:tc>
        <w:tc>
          <w:tcPr>
            <w:tcW w:w="1083" w:type="dxa"/>
          </w:tcPr>
          <w:p w:rsidR="00BB324E" w:rsidRDefault="00BB324E" w:rsidP="00BB324E">
            <w:pPr>
              <w:tabs>
                <w:tab w:val="center" w:pos="4320"/>
                <w:tab w:val="right" w:pos="8640"/>
              </w:tabs>
              <w:jc w:val="right"/>
            </w:pPr>
            <w:r w:rsidRPr="00BB324E">
              <w:rPr>
                <w:rFonts w:cs="Arial"/>
                <w:sz w:val="18"/>
                <w:szCs w:val="18"/>
              </w:rPr>
              <w:t>10</w:t>
            </w:r>
          </w:p>
        </w:tc>
        <w:tc>
          <w:tcPr>
            <w:tcW w:w="1532" w:type="dxa"/>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Pr="00BB324E" w:rsidRDefault="00BB324E" w:rsidP="00BB324E">
            <w:pPr>
              <w:tabs>
                <w:tab w:val="center" w:pos="4320"/>
                <w:tab w:val="right" w:pos="8640"/>
              </w:tabs>
              <w:rPr>
                <w:rFonts w:cs="Arial"/>
                <w:szCs w:val="20"/>
              </w:rPr>
            </w:pPr>
            <w:r w:rsidRPr="00BB324E">
              <w:rPr>
                <w:rFonts w:cs="Arial"/>
                <w:sz w:val="18"/>
                <w:szCs w:val="18"/>
              </w:rPr>
              <w:t>Cream, Sour, Non Fat or Lite</w:t>
            </w:r>
          </w:p>
        </w:tc>
        <w:tc>
          <w:tcPr>
            <w:tcW w:w="1678" w:type="dxa"/>
          </w:tcPr>
          <w:p w:rsidR="00BB324E" w:rsidRDefault="00040805" w:rsidP="00BB324E">
            <w:pPr>
              <w:tabs>
                <w:tab w:val="center" w:pos="4320"/>
                <w:tab w:val="right" w:pos="8640"/>
              </w:tabs>
            </w:pPr>
            <w:r>
              <w:rPr>
                <w:rFonts w:cs="Arial"/>
                <w:sz w:val="18"/>
                <w:szCs w:val="18"/>
              </w:rPr>
              <w:t>1</w:t>
            </w:r>
            <w:r w:rsidR="00BB324E" w:rsidRPr="00BB324E">
              <w:rPr>
                <w:rFonts w:cs="Arial"/>
                <w:sz w:val="18"/>
                <w:szCs w:val="18"/>
              </w:rPr>
              <w:t xml:space="preserve"> lb.</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040805" w:rsidP="00BB324E">
            <w:pPr>
              <w:tabs>
                <w:tab w:val="center" w:pos="4320"/>
                <w:tab w:val="right" w:pos="8640"/>
              </w:tabs>
            </w:pPr>
            <w:r>
              <w:rPr>
                <w:rFonts w:cs="Arial"/>
                <w:sz w:val="18"/>
                <w:szCs w:val="18"/>
              </w:rPr>
              <w:t>1</w:t>
            </w:r>
            <w:r w:rsidR="00BB324E" w:rsidRPr="00BB324E">
              <w:rPr>
                <w:rFonts w:cs="Arial"/>
                <w:sz w:val="18"/>
                <w:szCs w:val="18"/>
              </w:rPr>
              <w:t xml:space="preserve"> pound</w:t>
            </w:r>
          </w:p>
        </w:tc>
        <w:tc>
          <w:tcPr>
            <w:tcW w:w="1083" w:type="dxa"/>
          </w:tcPr>
          <w:p w:rsidR="00BB324E" w:rsidRDefault="00040805" w:rsidP="00BB324E">
            <w:pPr>
              <w:tabs>
                <w:tab w:val="center" w:pos="4320"/>
                <w:tab w:val="right" w:pos="8640"/>
              </w:tabs>
              <w:jc w:val="right"/>
            </w:pPr>
            <w:r>
              <w:rPr>
                <w:rFonts w:cs="Arial"/>
                <w:sz w:val="18"/>
                <w:szCs w:val="18"/>
              </w:rPr>
              <w:t>270</w:t>
            </w:r>
          </w:p>
        </w:tc>
        <w:tc>
          <w:tcPr>
            <w:tcW w:w="1532" w:type="dxa"/>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Pr="00BB324E" w:rsidRDefault="00BB324E" w:rsidP="00BB324E">
            <w:pPr>
              <w:tabs>
                <w:tab w:val="center" w:pos="4320"/>
                <w:tab w:val="right" w:pos="8640"/>
              </w:tabs>
              <w:rPr>
                <w:rFonts w:cs="Arial"/>
                <w:szCs w:val="20"/>
              </w:rPr>
            </w:pPr>
            <w:r w:rsidRPr="00BB324E">
              <w:rPr>
                <w:rFonts w:cs="Arial"/>
                <w:sz w:val="18"/>
                <w:szCs w:val="18"/>
              </w:rPr>
              <w:t>Cottage Cheese, Low Fat  or Non Fat Cream style, Small Curd</w:t>
            </w:r>
          </w:p>
        </w:tc>
        <w:tc>
          <w:tcPr>
            <w:tcW w:w="1678" w:type="dxa"/>
          </w:tcPr>
          <w:p w:rsidR="00BB324E" w:rsidRDefault="00040805" w:rsidP="00BB324E">
            <w:pPr>
              <w:tabs>
                <w:tab w:val="center" w:pos="4320"/>
                <w:tab w:val="right" w:pos="8640"/>
              </w:tabs>
            </w:pPr>
            <w:r>
              <w:rPr>
                <w:rFonts w:cs="Arial"/>
                <w:sz w:val="18"/>
                <w:szCs w:val="18"/>
              </w:rPr>
              <w:t>5</w:t>
            </w:r>
            <w:r w:rsidR="00BB324E" w:rsidRPr="00BB324E">
              <w:rPr>
                <w:rFonts w:cs="Arial"/>
                <w:sz w:val="18"/>
                <w:szCs w:val="18"/>
              </w:rPr>
              <w:t xml:space="preserve"> lb.</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040805" w:rsidP="00BB324E">
            <w:pPr>
              <w:tabs>
                <w:tab w:val="center" w:pos="4320"/>
                <w:tab w:val="right" w:pos="8640"/>
              </w:tabs>
            </w:pPr>
            <w:r>
              <w:rPr>
                <w:rFonts w:cs="Arial"/>
                <w:sz w:val="18"/>
                <w:szCs w:val="18"/>
              </w:rPr>
              <w:t xml:space="preserve">5 </w:t>
            </w:r>
            <w:r w:rsidR="00BB324E" w:rsidRPr="00BB324E">
              <w:rPr>
                <w:rFonts w:cs="Arial"/>
                <w:sz w:val="18"/>
                <w:szCs w:val="18"/>
              </w:rPr>
              <w:t>pound</w:t>
            </w:r>
          </w:p>
        </w:tc>
        <w:tc>
          <w:tcPr>
            <w:tcW w:w="1083" w:type="dxa"/>
          </w:tcPr>
          <w:p w:rsidR="00BB324E" w:rsidRDefault="00040805" w:rsidP="00BB324E">
            <w:pPr>
              <w:tabs>
                <w:tab w:val="center" w:pos="4320"/>
                <w:tab w:val="right" w:pos="8640"/>
              </w:tabs>
              <w:jc w:val="right"/>
            </w:pPr>
            <w:r>
              <w:rPr>
                <w:rFonts w:cs="Arial"/>
                <w:sz w:val="18"/>
                <w:szCs w:val="18"/>
              </w:rPr>
              <w:t>200</w:t>
            </w:r>
          </w:p>
        </w:tc>
        <w:tc>
          <w:tcPr>
            <w:tcW w:w="1532" w:type="dxa"/>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Pr="00BB324E" w:rsidRDefault="00BB324E" w:rsidP="00BB324E">
            <w:pPr>
              <w:tabs>
                <w:tab w:val="center" w:pos="4320"/>
                <w:tab w:val="right" w:pos="8640"/>
              </w:tabs>
              <w:rPr>
                <w:rFonts w:cs="Arial"/>
                <w:szCs w:val="20"/>
              </w:rPr>
            </w:pPr>
            <w:r w:rsidRPr="00BB324E">
              <w:rPr>
                <w:rFonts w:cs="Arial"/>
                <w:sz w:val="18"/>
                <w:szCs w:val="18"/>
              </w:rPr>
              <w:t>Yogurt, Low fat, Plain</w:t>
            </w:r>
          </w:p>
        </w:tc>
        <w:tc>
          <w:tcPr>
            <w:tcW w:w="1678" w:type="dxa"/>
          </w:tcPr>
          <w:p w:rsidR="00BB324E" w:rsidRDefault="00BB324E" w:rsidP="00BB324E">
            <w:pPr>
              <w:tabs>
                <w:tab w:val="center" w:pos="4320"/>
                <w:tab w:val="right" w:pos="8640"/>
              </w:tabs>
            </w:pPr>
            <w:r w:rsidRPr="00BB324E">
              <w:rPr>
                <w:rFonts w:cs="Arial"/>
                <w:sz w:val="18"/>
                <w:szCs w:val="18"/>
              </w:rPr>
              <w:t>5 pound</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040805" w:rsidP="00BB324E">
            <w:pPr>
              <w:tabs>
                <w:tab w:val="center" w:pos="4320"/>
                <w:tab w:val="right" w:pos="8640"/>
              </w:tabs>
            </w:pPr>
            <w:r>
              <w:rPr>
                <w:rFonts w:cs="Arial"/>
                <w:sz w:val="18"/>
                <w:szCs w:val="18"/>
              </w:rPr>
              <w:t xml:space="preserve">5 </w:t>
            </w:r>
            <w:r w:rsidR="00BB324E" w:rsidRPr="00BB324E">
              <w:rPr>
                <w:rFonts w:cs="Arial"/>
                <w:sz w:val="18"/>
                <w:szCs w:val="18"/>
              </w:rPr>
              <w:t>pound</w:t>
            </w:r>
          </w:p>
        </w:tc>
        <w:tc>
          <w:tcPr>
            <w:tcW w:w="1083" w:type="dxa"/>
          </w:tcPr>
          <w:p w:rsidR="00BB324E" w:rsidRDefault="00040805" w:rsidP="00BB324E">
            <w:pPr>
              <w:tabs>
                <w:tab w:val="center" w:pos="4320"/>
                <w:tab w:val="right" w:pos="8640"/>
              </w:tabs>
              <w:jc w:val="right"/>
            </w:pPr>
            <w:r>
              <w:rPr>
                <w:rFonts w:cs="Arial"/>
                <w:sz w:val="18"/>
                <w:szCs w:val="18"/>
              </w:rPr>
              <w:t>30</w:t>
            </w:r>
          </w:p>
        </w:tc>
        <w:tc>
          <w:tcPr>
            <w:tcW w:w="1532" w:type="dxa"/>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BB324E">
        <w:tc>
          <w:tcPr>
            <w:tcW w:w="5249" w:type="dxa"/>
          </w:tcPr>
          <w:p w:rsidR="00BB324E" w:rsidRPr="00BB324E" w:rsidRDefault="00BB324E" w:rsidP="00BB324E">
            <w:pPr>
              <w:tabs>
                <w:tab w:val="center" w:pos="4320"/>
                <w:tab w:val="right" w:pos="8640"/>
              </w:tabs>
              <w:rPr>
                <w:rFonts w:cs="Arial"/>
                <w:szCs w:val="20"/>
              </w:rPr>
            </w:pPr>
            <w:r w:rsidRPr="00BB324E">
              <w:rPr>
                <w:rFonts w:cs="Arial"/>
                <w:sz w:val="18"/>
                <w:szCs w:val="18"/>
              </w:rPr>
              <w:t>Low Fat Ice Cream Soft-Serve Mix, 3.25% milk fat, Chocolate and Vanilla</w:t>
            </w:r>
          </w:p>
        </w:tc>
        <w:tc>
          <w:tcPr>
            <w:tcW w:w="1678" w:type="dxa"/>
          </w:tcPr>
          <w:p w:rsidR="00BB324E" w:rsidRDefault="00BB324E" w:rsidP="00BB324E">
            <w:pPr>
              <w:tabs>
                <w:tab w:val="center" w:pos="4320"/>
                <w:tab w:val="right" w:pos="8640"/>
              </w:tabs>
            </w:pPr>
            <w:r w:rsidRPr="00BB324E">
              <w:rPr>
                <w:rFonts w:cs="Arial"/>
                <w:sz w:val="18"/>
                <w:szCs w:val="18"/>
              </w:rPr>
              <w:t>½ gallon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½ gallon</w:t>
            </w:r>
          </w:p>
        </w:tc>
        <w:tc>
          <w:tcPr>
            <w:tcW w:w="1083" w:type="dxa"/>
          </w:tcPr>
          <w:p w:rsidR="00BB324E" w:rsidRDefault="00040805" w:rsidP="00BB324E">
            <w:pPr>
              <w:tabs>
                <w:tab w:val="center" w:pos="4320"/>
                <w:tab w:val="right" w:pos="8640"/>
              </w:tabs>
              <w:jc w:val="right"/>
            </w:pPr>
            <w:r>
              <w:rPr>
                <w:rFonts w:cs="Arial"/>
                <w:sz w:val="18"/>
                <w:szCs w:val="18"/>
              </w:rPr>
              <w:t>9</w:t>
            </w:r>
            <w:r w:rsidR="00BB324E" w:rsidRPr="00BB324E">
              <w:rPr>
                <w:rFonts w:cs="Arial"/>
                <w:sz w:val="18"/>
                <w:szCs w:val="18"/>
              </w:rPr>
              <w:t>50</w:t>
            </w:r>
          </w:p>
        </w:tc>
        <w:tc>
          <w:tcPr>
            <w:tcW w:w="1532" w:type="dxa"/>
            <w:tcBorders>
              <w:bottom w:val="single" w:sz="4" w:space="0" w:color="auto"/>
            </w:tcBorders>
            <w:shd w:val="clear" w:color="auto" w:fill="CCFFFF"/>
          </w:tcPr>
          <w:p w:rsidR="00BB324E" w:rsidRDefault="00BB324E" w:rsidP="00BB324E">
            <w:pPr>
              <w:tabs>
                <w:tab w:val="center" w:pos="4320"/>
                <w:tab w:val="right" w:pos="8640"/>
              </w:tabs>
            </w:pPr>
            <w:r w:rsidRPr="00BB324E">
              <w:rPr>
                <w:rFonts w:cs="Arial"/>
                <w:sz w:val="18"/>
                <w:szCs w:val="18"/>
              </w:rPr>
              <w:t>$</w:t>
            </w:r>
          </w:p>
        </w:tc>
        <w:tc>
          <w:tcPr>
            <w:tcW w:w="1212" w:type="dxa"/>
            <w:shd w:val="clear" w:color="auto" w:fill="CCFFFF"/>
          </w:tcPr>
          <w:p w:rsidR="00BB324E" w:rsidRDefault="00BB324E" w:rsidP="00BB324E">
            <w:pPr>
              <w:tabs>
                <w:tab w:val="center" w:pos="4320"/>
                <w:tab w:val="right" w:pos="8640"/>
              </w:tabs>
            </w:pPr>
            <w:r w:rsidRPr="00BB324E">
              <w:rPr>
                <w:rFonts w:cs="Arial"/>
                <w:sz w:val="18"/>
                <w:szCs w:val="18"/>
              </w:rPr>
              <w:t>$</w:t>
            </w:r>
          </w:p>
        </w:tc>
      </w:tr>
      <w:tr w:rsidR="00BB324E" w:rsidTr="00040805">
        <w:tc>
          <w:tcPr>
            <w:tcW w:w="5249" w:type="dxa"/>
          </w:tcPr>
          <w:p w:rsidR="00BB324E" w:rsidRPr="00BB324E" w:rsidRDefault="00040805" w:rsidP="00BB324E">
            <w:pPr>
              <w:tabs>
                <w:tab w:val="center" w:pos="4320"/>
                <w:tab w:val="right" w:pos="8640"/>
              </w:tabs>
              <w:rPr>
                <w:rFonts w:cs="Arial"/>
                <w:szCs w:val="20"/>
              </w:rPr>
            </w:pPr>
            <w:r>
              <w:rPr>
                <w:rFonts w:cs="Arial"/>
                <w:szCs w:val="20"/>
              </w:rPr>
              <w:t>Margarine Solids</w:t>
            </w:r>
          </w:p>
        </w:tc>
        <w:tc>
          <w:tcPr>
            <w:tcW w:w="1678" w:type="dxa"/>
          </w:tcPr>
          <w:p w:rsidR="00BB324E" w:rsidRDefault="00040805" w:rsidP="00BB324E">
            <w:pPr>
              <w:tabs>
                <w:tab w:val="center" w:pos="4320"/>
                <w:tab w:val="right" w:pos="8640"/>
              </w:tabs>
            </w:pPr>
            <w:r>
              <w:t>1 lb.</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040805" w:rsidP="00BB324E">
            <w:pPr>
              <w:tabs>
                <w:tab w:val="center" w:pos="4320"/>
                <w:tab w:val="right" w:pos="8640"/>
              </w:tabs>
            </w:pPr>
            <w:r>
              <w:t>1 pound</w:t>
            </w:r>
          </w:p>
        </w:tc>
        <w:tc>
          <w:tcPr>
            <w:tcW w:w="1083" w:type="dxa"/>
          </w:tcPr>
          <w:p w:rsidR="00040805" w:rsidRDefault="00040805" w:rsidP="00040805">
            <w:pPr>
              <w:tabs>
                <w:tab w:val="center" w:pos="4320"/>
                <w:tab w:val="right" w:pos="8640"/>
              </w:tabs>
              <w:jc w:val="right"/>
            </w:pPr>
            <w:r>
              <w:t>400</w:t>
            </w:r>
          </w:p>
        </w:tc>
        <w:tc>
          <w:tcPr>
            <w:tcW w:w="1532" w:type="dxa"/>
            <w:shd w:val="clear" w:color="auto" w:fill="CCFFFF"/>
          </w:tcPr>
          <w:p w:rsidR="00BB324E" w:rsidRDefault="00BB324E" w:rsidP="00BB324E">
            <w:pPr>
              <w:tabs>
                <w:tab w:val="center" w:pos="4320"/>
                <w:tab w:val="right" w:pos="8640"/>
              </w:tabs>
            </w:pPr>
          </w:p>
        </w:tc>
        <w:tc>
          <w:tcPr>
            <w:tcW w:w="1212" w:type="dxa"/>
            <w:tcBorders>
              <w:bottom w:val="single" w:sz="4" w:space="0" w:color="auto"/>
            </w:tcBorders>
            <w:shd w:val="clear" w:color="auto" w:fill="CCFFFF"/>
          </w:tcPr>
          <w:p w:rsidR="00BB324E" w:rsidRDefault="00BB324E" w:rsidP="00BB324E">
            <w:pPr>
              <w:tabs>
                <w:tab w:val="center" w:pos="4320"/>
                <w:tab w:val="right" w:pos="8640"/>
              </w:tabs>
            </w:pPr>
            <w:r w:rsidRPr="00BB324E">
              <w:rPr>
                <w:rFonts w:cs="Arial"/>
                <w:sz w:val="18"/>
                <w:szCs w:val="18"/>
              </w:rPr>
              <w:t>$</w:t>
            </w:r>
          </w:p>
        </w:tc>
      </w:tr>
      <w:tr w:rsidR="00040805" w:rsidTr="00040805">
        <w:tc>
          <w:tcPr>
            <w:tcW w:w="5249" w:type="dxa"/>
          </w:tcPr>
          <w:p w:rsidR="00040805" w:rsidRPr="00BB324E" w:rsidRDefault="00040805" w:rsidP="00BB324E">
            <w:pPr>
              <w:tabs>
                <w:tab w:val="center" w:pos="4320"/>
                <w:tab w:val="right" w:pos="8640"/>
              </w:tabs>
              <w:rPr>
                <w:rFonts w:cs="Arial"/>
                <w:szCs w:val="20"/>
              </w:rPr>
            </w:pPr>
            <w:r>
              <w:rPr>
                <w:rFonts w:cs="Arial"/>
                <w:szCs w:val="20"/>
              </w:rPr>
              <w:t>Margarine Cups, 5 gm.</w:t>
            </w:r>
          </w:p>
        </w:tc>
        <w:tc>
          <w:tcPr>
            <w:tcW w:w="1678" w:type="dxa"/>
          </w:tcPr>
          <w:p w:rsidR="00040805" w:rsidRDefault="00040805" w:rsidP="00BB324E">
            <w:pPr>
              <w:tabs>
                <w:tab w:val="center" w:pos="4320"/>
                <w:tab w:val="right" w:pos="8640"/>
              </w:tabs>
            </w:pPr>
            <w:r>
              <w:t>6.6 lb case</w:t>
            </w:r>
          </w:p>
        </w:tc>
        <w:tc>
          <w:tcPr>
            <w:tcW w:w="1199" w:type="dxa"/>
            <w:shd w:val="clear" w:color="auto" w:fill="CCFFFF"/>
          </w:tcPr>
          <w:p w:rsidR="00040805" w:rsidRDefault="00040805" w:rsidP="00BB324E">
            <w:pPr>
              <w:tabs>
                <w:tab w:val="center" w:pos="4320"/>
                <w:tab w:val="right" w:pos="8640"/>
              </w:tabs>
            </w:pPr>
          </w:p>
        </w:tc>
        <w:tc>
          <w:tcPr>
            <w:tcW w:w="1223" w:type="dxa"/>
          </w:tcPr>
          <w:p w:rsidR="00040805" w:rsidRDefault="00040805" w:rsidP="00BB324E">
            <w:pPr>
              <w:tabs>
                <w:tab w:val="center" w:pos="4320"/>
                <w:tab w:val="right" w:pos="8640"/>
              </w:tabs>
            </w:pPr>
            <w:r>
              <w:t>Case</w:t>
            </w:r>
          </w:p>
        </w:tc>
        <w:tc>
          <w:tcPr>
            <w:tcW w:w="1083" w:type="dxa"/>
          </w:tcPr>
          <w:p w:rsidR="00040805" w:rsidRDefault="00040805" w:rsidP="00BB324E">
            <w:pPr>
              <w:tabs>
                <w:tab w:val="center" w:pos="4320"/>
                <w:tab w:val="right" w:pos="8640"/>
              </w:tabs>
              <w:jc w:val="right"/>
            </w:pPr>
            <w:r>
              <w:t>40</w:t>
            </w:r>
          </w:p>
        </w:tc>
        <w:tc>
          <w:tcPr>
            <w:tcW w:w="1532" w:type="dxa"/>
            <w:shd w:val="clear" w:color="auto" w:fill="CCFFFF"/>
          </w:tcPr>
          <w:p w:rsidR="00040805" w:rsidRPr="00BB324E" w:rsidRDefault="00040805" w:rsidP="00BB324E">
            <w:pPr>
              <w:tabs>
                <w:tab w:val="center" w:pos="4320"/>
                <w:tab w:val="right" w:pos="8640"/>
              </w:tabs>
              <w:rPr>
                <w:rFonts w:cs="Arial"/>
                <w:b/>
                <w:sz w:val="18"/>
                <w:szCs w:val="18"/>
              </w:rPr>
            </w:pPr>
          </w:p>
        </w:tc>
        <w:tc>
          <w:tcPr>
            <w:tcW w:w="1212" w:type="dxa"/>
            <w:tcBorders>
              <w:bottom w:val="single" w:sz="4" w:space="0" w:color="auto"/>
            </w:tcBorders>
            <w:shd w:val="clear" w:color="auto" w:fill="CCFFFF"/>
          </w:tcPr>
          <w:p w:rsidR="00040805" w:rsidRPr="00BB324E" w:rsidRDefault="00040805" w:rsidP="00BB324E">
            <w:pPr>
              <w:tabs>
                <w:tab w:val="center" w:pos="4320"/>
                <w:tab w:val="right" w:pos="8640"/>
              </w:tabs>
              <w:rPr>
                <w:rFonts w:cs="Arial"/>
                <w:sz w:val="18"/>
                <w:szCs w:val="18"/>
              </w:rPr>
            </w:pPr>
          </w:p>
        </w:tc>
      </w:tr>
      <w:tr w:rsidR="00040805" w:rsidTr="00BB324E">
        <w:tc>
          <w:tcPr>
            <w:tcW w:w="5249" w:type="dxa"/>
          </w:tcPr>
          <w:p w:rsidR="00040805" w:rsidRPr="00BB324E" w:rsidRDefault="00040805" w:rsidP="00BB324E">
            <w:pPr>
              <w:tabs>
                <w:tab w:val="center" w:pos="4320"/>
                <w:tab w:val="right" w:pos="8640"/>
              </w:tabs>
              <w:rPr>
                <w:rFonts w:cs="Arial"/>
                <w:szCs w:val="20"/>
              </w:rPr>
            </w:pPr>
          </w:p>
        </w:tc>
        <w:tc>
          <w:tcPr>
            <w:tcW w:w="1678" w:type="dxa"/>
          </w:tcPr>
          <w:p w:rsidR="00040805" w:rsidRDefault="00040805" w:rsidP="00BB324E">
            <w:pPr>
              <w:tabs>
                <w:tab w:val="center" w:pos="4320"/>
                <w:tab w:val="right" w:pos="8640"/>
              </w:tabs>
            </w:pPr>
          </w:p>
        </w:tc>
        <w:tc>
          <w:tcPr>
            <w:tcW w:w="1199" w:type="dxa"/>
            <w:shd w:val="clear" w:color="auto" w:fill="CCFFFF"/>
          </w:tcPr>
          <w:p w:rsidR="00040805" w:rsidRDefault="00040805" w:rsidP="00BB324E">
            <w:pPr>
              <w:tabs>
                <w:tab w:val="center" w:pos="4320"/>
                <w:tab w:val="right" w:pos="8640"/>
              </w:tabs>
            </w:pPr>
          </w:p>
        </w:tc>
        <w:tc>
          <w:tcPr>
            <w:tcW w:w="1223" w:type="dxa"/>
          </w:tcPr>
          <w:p w:rsidR="00040805" w:rsidRDefault="00040805" w:rsidP="00BB324E">
            <w:pPr>
              <w:tabs>
                <w:tab w:val="center" w:pos="4320"/>
                <w:tab w:val="right" w:pos="8640"/>
              </w:tabs>
            </w:pPr>
          </w:p>
        </w:tc>
        <w:tc>
          <w:tcPr>
            <w:tcW w:w="1083" w:type="dxa"/>
          </w:tcPr>
          <w:p w:rsidR="00040805" w:rsidRDefault="00040805" w:rsidP="00BB324E">
            <w:pPr>
              <w:tabs>
                <w:tab w:val="center" w:pos="4320"/>
                <w:tab w:val="right" w:pos="8640"/>
              </w:tabs>
              <w:jc w:val="right"/>
            </w:pPr>
          </w:p>
        </w:tc>
        <w:tc>
          <w:tcPr>
            <w:tcW w:w="1532" w:type="dxa"/>
            <w:shd w:val="clear" w:color="auto" w:fill="auto"/>
          </w:tcPr>
          <w:p w:rsidR="00040805" w:rsidRPr="00BB324E" w:rsidRDefault="00040805" w:rsidP="00BB324E">
            <w:pPr>
              <w:tabs>
                <w:tab w:val="center" w:pos="4320"/>
                <w:tab w:val="right" w:pos="8640"/>
              </w:tabs>
              <w:rPr>
                <w:rFonts w:cs="Arial"/>
                <w:b/>
                <w:sz w:val="18"/>
                <w:szCs w:val="18"/>
              </w:rPr>
            </w:pPr>
            <w:r w:rsidRPr="00BB324E">
              <w:rPr>
                <w:rFonts w:cs="Arial"/>
                <w:b/>
                <w:sz w:val="18"/>
                <w:szCs w:val="18"/>
              </w:rPr>
              <w:t>Sub Total Part 2</w:t>
            </w:r>
          </w:p>
        </w:tc>
        <w:tc>
          <w:tcPr>
            <w:tcW w:w="1212" w:type="dxa"/>
            <w:tcBorders>
              <w:bottom w:val="single" w:sz="4" w:space="0" w:color="auto"/>
            </w:tcBorders>
            <w:shd w:val="clear" w:color="auto" w:fill="CCFFFF"/>
          </w:tcPr>
          <w:p w:rsidR="00040805" w:rsidRPr="00BB324E" w:rsidRDefault="00040805" w:rsidP="00BB324E">
            <w:pPr>
              <w:tabs>
                <w:tab w:val="center" w:pos="4320"/>
                <w:tab w:val="right" w:pos="8640"/>
              </w:tabs>
              <w:rPr>
                <w:rFonts w:cs="Arial"/>
                <w:sz w:val="18"/>
                <w:szCs w:val="18"/>
              </w:rPr>
            </w:pPr>
          </w:p>
        </w:tc>
      </w:tr>
      <w:tr w:rsidR="00BB324E" w:rsidTr="00BB324E">
        <w:tc>
          <w:tcPr>
            <w:tcW w:w="5249" w:type="dxa"/>
          </w:tcPr>
          <w:p w:rsidR="00BB324E" w:rsidRPr="00BB324E" w:rsidRDefault="00BB324E" w:rsidP="00BB324E">
            <w:pPr>
              <w:tabs>
                <w:tab w:val="center" w:pos="4320"/>
                <w:tab w:val="right" w:pos="8640"/>
              </w:tabs>
              <w:rPr>
                <w:rFonts w:cs="Arial"/>
                <w:szCs w:val="20"/>
              </w:rPr>
            </w:pPr>
          </w:p>
        </w:tc>
        <w:tc>
          <w:tcPr>
            <w:tcW w:w="1678" w:type="dxa"/>
          </w:tcPr>
          <w:p w:rsidR="00BB324E" w:rsidRDefault="00BB324E" w:rsidP="00BB324E">
            <w:pPr>
              <w:tabs>
                <w:tab w:val="center" w:pos="4320"/>
                <w:tab w:val="right" w:pos="8640"/>
              </w:tabs>
            </w:pP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p>
        </w:tc>
        <w:tc>
          <w:tcPr>
            <w:tcW w:w="1083" w:type="dxa"/>
          </w:tcPr>
          <w:p w:rsidR="00BB324E" w:rsidRDefault="00BB324E" w:rsidP="00BB324E">
            <w:pPr>
              <w:tabs>
                <w:tab w:val="center" w:pos="4320"/>
                <w:tab w:val="right" w:pos="8640"/>
              </w:tabs>
              <w:jc w:val="right"/>
            </w:pPr>
          </w:p>
        </w:tc>
        <w:tc>
          <w:tcPr>
            <w:tcW w:w="1532" w:type="dxa"/>
            <w:shd w:val="clear" w:color="auto" w:fill="auto"/>
          </w:tcPr>
          <w:p w:rsidR="00BB324E" w:rsidRDefault="00BB324E" w:rsidP="00040805">
            <w:pPr>
              <w:tabs>
                <w:tab w:val="center" w:pos="4320"/>
                <w:tab w:val="right" w:pos="8640"/>
              </w:tabs>
            </w:pPr>
            <w:r w:rsidRPr="00BB324E">
              <w:rPr>
                <w:rFonts w:cs="Arial"/>
                <w:b/>
                <w:sz w:val="18"/>
                <w:szCs w:val="18"/>
              </w:rPr>
              <w:t xml:space="preserve">Total Group </w:t>
            </w:r>
            <w:r w:rsidR="00040805">
              <w:rPr>
                <w:rFonts w:cs="Arial"/>
                <w:b/>
                <w:sz w:val="18"/>
                <w:szCs w:val="18"/>
              </w:rPr>
              <w:t>6</w:t>
            </w:r>
          </w:p>
        </w:tc>
        <w:tc>
          <w:tcPr>
            <w:tcW w:w="1212" w:type="dxa"/>
            <w:shd w:val="clear" w:color="auto" w:fill="D9D9D9"/>
          </w:tcPr>
          <w:p w:rsidR="00BB324E" w:rsidRDefault="00BB324E" w:rsidP="00BB324E">
            <w:pPr>
              <w:tabs>
                <w:tab w:val="center" w:pos="4320"/>
                <w:tab w:val="right" w:pos="8640"/>
              </w:tabs>
            </w:pPr>
            <w:r w:rsidRPr="00BB324E">
              <w:rPr>
                <w:rFonts w:cs="Arial"/>
                <w:sz w:val="18"/>
                <w:szCs w:val="18"/>
              </w:rPr>
              <w:t>$</w:t>
            </w:r>
          </w:p>
        </w:tc>
      </w:tr>
    </w:tbl>
    <w:p w:rsidR="00BB324E" w:rsidRPr="004455B0" w:rsidRDefault="00BB324E" w:rsidP="00BB324E">
      <w:pPr>
        <w:tabs>
          <w:tab w:val="left" w:pos="900"/>
          <w:tab w:val="left" w:pos="3510"/>
          <w:tab w:val="left" w:pos="5220"/>
          <w:tab w:val="left" w:pos="6570"/>
          <w:tab w:val="left" w:pos="7650"/>
          <w:tab w:val="left" w:pos="9000"/>
        </w:tabs>
        <w:jc w:val="center"/>
        <w:rPr>
          <w:rFonts w:cs="Arial"/>
          <w:b/>
          <w:sz w:val="18"/>
          <w:szCs w:val="18"/>
        </w:rPr>
      </w:pPr>
    </w:p>
    <w:p w:rsidR="00BB324E" w:rsidRPr="004455B0" w:rsidRDefault="00BB324E" w:rsidP="00BB324E">
      <w:pPr>
        <w:tabs>
          <w:tab w:val="left" w:pos="864"/>
          <w:tab w:val="left" w:pos="3528"/>
          <w:tab w:val="left" w:pos="5220"/>
          <w:tab w:val="left" w:pos="6570"/>
          <w:tab w:val="left" w:pos="7650"/>
          <w:tab w:val="left" w:pos="8640"/>
          <w:tab w:val="left" w:pos="9000"/>
          <w:tab w:val="left" w:pos="9990"/>
        </w:tabs>
        <w:rPr>
          <w:rFonts w:cs="Arial"/>
          <w:b/>
          <w:sz w:val="18"/>
          <w:szCs w:val="18"/>
        </w:rPr>
      </w:pPr>
    </w:p>
    <w:p w:rsidR="00BB324E" w:rsidRPr="004455B0" w:rsidRDefault="00BB324E" w:rsidP="00BB324E">
      <w:pPr>
        <w:tabs>
          <w:tab w:val="left" w:pos="0"/>
          <w:tab w:val="left" w:pos="864"/>
          <w:tab w:val="left" w:pos="3528"/>
          <w:tab w:val="left" w:pos="5220"/>
          <w:tab w:val="left" w:pos="6570"/>
          <w:tab w:val="left" w:pos="7650"/>
          <w:tab w:val="left" w:pos="8640"/>
        </w:tabs>
        <w:rPr>
          <w:rFonts w:cs="Arial"/>
          <w:sz w:val="18"/>
          <w:szCs w:val="18"/>
        </w:rPr>
      </w:pPr>
      <w:r w:rsidRPr="004455B0">
        <w:rPr>
          <w:rFonts w:cs="Arial"/>
          <w:b/>
          <w:sz w:val="18"/>
          <w:szCs w:val="18"/>
        </w:rPr>
        <w:t>Part 1 and Part 2 Milk Products Delivery Requirements</w:t>
      </w:r>
      <w:r w:rsidRPr="004455B0">
        <w:rPr>
          <w:rFonts w:cs="Arial"/>
          <w:sz w:val="18"/>
          <w:szCs w:val="18"/>
        </w:rPr>
        <w:t>:  Deliveries are to be twice weekly on Mon &amp; Thursday between 8-</w:t>
      </w:r>
      <w:r>
        <w:rPr>
          <w:rFonts w:cs="Arial"/>
          <w:sz w:val="18"/>
          <w:szCs w:val="18"/>
        </w:rPr>
        <w:t>10</w:t>
      </w:r>
      <w:r w:rsidRPr="004455B0">
        <w:rPr>
          <w:rFonts w:cs="Arial"/>
          <w:sz w:val="18"/>
          <w:szCs w:val="18"/>
        </w:rPr>
        <w:t xml:space="preserve"> AM.  If the contract vendor cannot make required deliveries, the agency reserves the right to purchase from another vendor and charge back the difference to the contract vendor.  Products must be dated and have a shelf life of at least seven days at time of delivery.  Vendor responsible to assure products remain under proper refrigeration.  Deliveries of products must be in good condition and in clean containers.  </w:t>
      </w:r>
    </w:p>
    <w:p w:rsidR="00BB324E" w:rsidRPr="004455B0" w:rsidRDefault="00BB324E" w:rsidP="00BB324E">
      <w:pPr>
        <w:tabs>
          <w:tab w:val="left" w:pos="864"/>
          <w:tab w:val="left" w:pos="3528"/>
          <w:tab w:val="left" w:pos="5220"/>
          <w:tab w:val="left" w:pos="6570"/>
          <w:tab w:val="left" w:pos="7650"/>
          <w:tab w:val="left" w:pos="8640"/>
          <w:tab w:val="left" w:pos="9000"/>
          <w:tab w:val="left" w:pos="9990"/>
        </w:tabs>
        <w:rPr>
          <w:rFonts w:cs="Arial"/>
          <w:sz w:val="18"/>
          <w:szCs w:val="18"/>
        </w:rPr>
      </w:pPr>
    </w:p>
    <w:p w:rsidR="00BB324E" w:rsidRDefault="00BB324E" w:rsidP="00BB324E">
      <w:pPr>
        <w:tabs>
          <w:tab w:val="left" w:pos="864"/>
          <w:tab w:val="left" w:pos="3528"/>
          <w:tab w:val="left" w:pos="5220"/>
          <w:tab w:val="left" w:pos="6570"/>
          <w:tab w:val="left" w:pos="7650"/>
          <w:tab w:val="left" w:pos="9000"/>
          <w:tab w:val="left" w:pos="9990"/>
        </w:tabs>
        <w:jc w:val="center"/>
        <w:rPr>
          <w:rFonts w:cs="Arial"/>
          <w:szCs w:val="20"/>
        </w:rPr>
      </w:pPr>
      <w:r w:rsidRPr="004455B0">
        <w:rPr>
          <w:rFonts w:cs="Arial"/>
          <w:sz w:val="18"/>
          <w:szCs w:val="18"/>
        </w:rPr>
        <w:br w:type="page"/>
      </w:r>
    </w:p>
    <w:p w:rsidR="00BB324E" w:rsidRPr="00AF0324" w:rsidRDefault="00BB324E" w:rsidP="00BB324E">
      <w:pPr>
        <w:tabs>
          <w:tab w:val="left" w:pos="864"/>
          <w:tab w:val="left" w:pos="3528"/>
          <w:tab w:val="left" w:pos="5220"/>
          <w:tab w:val="left" w:pos="6570"/>
          <w:tab w:val="left" w:pos="7650"/>
          <w:tab w:val="left" w:pos="9000"/>
          <w:tab w:val="left" w:pos="9990"/>
        </w:tabs>
        <w:jc w:val="center"/>
        <w:rPr>
          <w:rFonts w:cs="Arial"/>
          <w:b/>
          <w:sz w:val="18"/>
          <w:szCs w:val="18"/>
        </w:rPr>
      </w:pPr>
      <w:r w:rsidRPr="00AF0324">
        <w:rPr>
          <w:rFonts w:cs="Arial"/>
          <w:b/>
          <w:sz w:val="18"/>
          <w:szCs w:val="18"/>
        </w:rPr>
        <w:t xml:space="preserve">GROUP </w:t>
      </w:r>
      <w:r w:rsidR="00276493">
        <w:rPr>
          <w:rFonts w:cs="Arial"/>
          <w:b/>
          <w:sz w:val="18"/>
          <w:szCs w:val="18"/>
        </w:rPr>
        <w:t>7</w:t>
      </w:r>
      <w:r w:rsidRPr="00AF0324">
        <w:rPr>
          <w:rFonts w:cs="Arial"/>
          <w:b/>
          <w:sz w:val="18"/>
          <w:szCs w:val="18"/>
        </w:rPr>
        <w:t xml:space="preserve"> - UNIVERSITY OF KANSAS, LAWRENCE, KANSAS – Page 1 of </w:t>
      </w:r>
      <w:r>
        <w:rPr>
          <w:rFonts w:cs="Arial"/>
          <w:b/>
          <w:sz w:val="18"/>
          <w:szCs w:val="18"/>
        </w:rPr>
        <w:t>5</w:t>
      </w:r>
    </w:p>
    <w:p w:rsidR="00BB324E" w:rsidRPr="00AF0324" w:rsidRDefault="00BB324E" w:rsidP="00BB324E">
      <w:pPr>
        <w:jc w:val="center"/>
        <w:rPr>
          <w:rFonts w:cs="Arial"/>
          <w:b/>
          <w:color w:val="FF0000"/>
          <w:sz w:val="18"/>
          <w:szCs w:val="18"/>
        </w:rPr>
      </w:pPr>
      <w:r w:rsidRPr="00AF0324">
        <w:rPr>
          <w:rFonts w:cs="Arial"/>
          <w:b/>
          <w:color w:val="FF0000"/>
          <w:sz w:val="18"/>
          <w:szCs w:val="18"/>
        </w:rPr>
        <w:t>(All blue and gray shaded areas to be filled in)</w:t>
      </w:r>
    </w:p>
    <w:p w:rsidR="00BB324E" w:rsidRDefault="00BB324E" w:rsidP="00BB324E">
      <w:pPr>
        <w:tabs>
          <w:tab w:val="left" w:pos="864"/>
          <w:tab w:val="left" w:pos="3528"/>
          <w:tab w:val="left" w:pos="5220"/>
          <w:tab w:val="left" w:pos="6570"/>
          <w:tab w:val="left" w:pos="7650"/>
          <w:tab w:val="left" w:pos="9000"/>
          <w:tab w:val="left" w:pos="9990"/>
        </w:tabs>
        <w:rPr>
          <w:rFonts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49"/>
        <w:gridCol w:w="1678"/>
        <w:gridCol w:w="1199"/>
        <w:gridCol w:w="1223"/>
        <w:gridCol w:w="1083"/>
        <w:gridCol w:w="1532"/>
        <w:gridCol w:w="1212"/>
      </w:tblGrid>
      <w:tr w:rsidR="00BB324E" w:rsidTr="00BB324E">
        <w:tc>
          <w:tcPr>
            <w:tcW w:w="5249" w:type="dxa"/>
            <w:tcBorders>
              <w:bottom w:val="single" w:sz="4" w:space="0" w:color="auto"/>
            </w:tcBorders>
          </w:tcPr>
          <w:p w:rsidR="00BB324E" w:rsidRDefault="00BB324E" w:rsidP="00BB324E">
            <w:pPr>
              <w:tabs>
                <w:tab w:val="center" w:pos="4320"/>
                <w:tab w:val="right" w:pos="8640"/>
              </w:tabs>
            </w:pPr>
            <w:r w:rsidRPr="00BB324E">
              <w:rPr>
                <w:rFonts w:cs="Arial"/>
                <w:b/>
                <w:szCs w:val="20"/>
              </w:rPr>
              <w:t>Article</w:t>
            </w:r>
          </w:p>
        </w:tc>
        <w:tc>
          <w:tcPr>
            <w:tcW w:w="1678" w:type="dxa"/>
            <w:tcBorders>
              <w:bottom w:val="single" w:sz="4" w:space="0" w:color="auto"/>
            </w:tcBorders>
          </w:tcPr>
          <w:p w:rsidR="00BB324E" w:rsidRDefault="00BB324E" w:rsidP="00BB324E">
            <w:pPr>
              <w:tabs>
                <w:tab w:val="center" w:pos="4320"/>
                <w:tab w:val="right" w:pos="8640"/>
              </w:tabs>
            </w:pPr>
            <w:r w:rsidRPr="00BB324E">
              <w:rPr>
                <w:rFonts w:cs="Arial"/>
                <w:b/>
                <w:szCs w:val="20"/>
              </w:rPr>
              <w:t>Container</w:t>
            </w:r>
          </w:p>
        </w:tc>
        <w:tc>
          <w:tcPr>
            <w:tcW w:w="1199" w:type="dxa"/>
            <w:tcBorders>
              <w:bottom w:val="single" w:sz="4" w:space="0" w:color="auto"/>
            </w:tcBorders>
          </w:tcPr>
          <w:p w:rsidR="00BB324E" w:rsidRDefault="00BB324E" w:rsidP="00BB324E">
            <w:pPr>
              <w:tabs>
                <w:tab w:val="center" w:pos="4320"/>
                <w:tab w:val="right" w:pos="8640"/>
              </w:tabs>
            </w:pPr>
            <w:r w:rsidRPr="00BB324E">
              <w:rPr>
                <w:rFonts w:cs="Arial"/>
                <w:b/>
                <w:szCs w:val="20"/>
              </w:rPr>
              <w:t>Vendor Item No.</w:t>
            </w:r>
          </w:p>
        </w:tc>
        <w:tc>
          <w:tcPr>
            <w:tcW w:w="1223" w:type="dxa"/>
            <w:tcBorders>
              <w:bottom w:val="single" w:sz="4" w:space="0" w:color="auto"/>
            </w:tcBorders>
          </w:tcPr>
          <w:p w:rsidR="00BB324E" w:rsidRDefault="00BB324E" w:rsidP="00BB324E">
            <w:pPr>
              <w:tabs>
                <w:tab w:val="center" w:pos="4320"/>
                <w:tab w:val="right" w:pos="8640"/>
              </w:tabs>
            </w:pPr>
            <w:r w:rsidRPr="00BB324E">
              <w:rPr>
                <w:rFonts w:cs="Arial"/>
                <w:b/>
                <w:szCs w:val="20"/>
              </w:rPr>
              <w:t>Bidding Unit</w:t>
            </w:r>
          </w:p>
        </w:tc>
        <w:tc>
          <w:tcPr>
            <w:tcW w:w="1083" w:type="dxa"/>
            <w:tcBorders>
              <w:bottom w:val="single" w:sz="4" w:space="0" w:color="auto"/>
            </w:tcBorders>
          </w:tcPr>
          <w:p w:rsidR="00BB324E" w:rsidRDefault="00BB324E" w:rsidP="00BB324E">
            <w:pPr>
              <w:tabs>
                <w:tab w:val="center" w:pos="4320"/>
                <w:tab w:val="right" w:pos="8640"/>
              </w:tabs>
            </w:pPr>
            <w:r w:rsidRPr="00BB324E">
              <w:rPr>
                <w:rFonts w:cs="Arial"/>
                <w:b/>
                <w:szCs w:val="20"/>
              </w:rPr>
              <w:t>Est. Qty Required</w:t>
            </w:r>
          </w:p>
        </w:tc>
        <w:tc>
          <w:tcPr>
            <w:tcW w:w="1532" w:type="dxa"/>
            <w:tcBorders>
              <w:bottom w:val="single" w:sz="4" w:space="0" w:color="auto"/>
            </w:tcBorders>
          </w:tcPr>
          <w:p w:rsidR="00BB324E" w:rsidRDefault="00BB324E" w:rsidP="00BB324E">
            <w:pPr>
              <w:tabs>
                <w:tab w:val="center" w:pos="4320"/>
                <w:tab w:val="right" w:pos="8640"/>
              </w:tabs>
            </w:pPr>
            <w:r w:rsidRPr="00BB324E">
              <w:rPr>
                <w:rFonts w:cs="Arial"/>
                <w:b/>
                <w:szCs w:val="20"/>
              </w:rPr>
              <w:t>Unit Price</w:t>
            </w:r>
          </w:p>
        </w:tc>
        <w:tc>
          <w:tcPr>
            <w:tcW w:w="1212" w:type="dxa"/>
            <w:tcBorders>
              <w:bottom w:val="single" w:sz="4" w:space="0" w:color="auto"/>
            </w:tcBorders>
          </w:tcPr>
          <w:p w:rsidR="00BB324E" w:rsidRDefault="00BB324E" w:rsidP="00BB324E">
            <w:pPr>
              <w:tabs>
                <w:tab w:val="center" w:pos="4320"/>
                <w:tab w:val="right" w:pos="8640"/>
              </w:tabs>
            </w:pPr>
            <w:r w:rsidRPr="00BB324E">
              <w:rPr>
                <w:rFonts w:cs="Arial"/>
                <w:b/>
                <w:szCs w:val="20"/>
              </w:rPr>
              <w:t>Estimated Total</w:t>
            </w:r>
          </w:p>
        </w:tc>
      </w:tr>
      <w:tr w:rsidR="00BB324E" w:rsidTr="00BB324E">
        <w:tc>
          <w:tcPr>
            <w:tcW w:w="13176" w:type="dxa"/>
            <w:gridSpan w:val="7"/>
            <w:shd w:val="clear" w:color="auto" w:fill="FFCC99"/>
          </w:tcPr>
          <w:p w:rsidR="00BB324E" w:rsidRDefault="00BB324E" w:rsidP="00BB324E">
            <w:pPr>
              <w:tabs>
                <w:tab w:val="center" w:pos="4320"/>
                <w:tab w:val="right" w:pos="8640"/>
              </w:tabs>
            </w:pPr>
            <w:r w:rsidRPr="00BB324E">
              <w:rPr>
                <w:rFonts w:cs="Arial"/>
                <w:b/>
                <w:sz w:val="18"/>
                <w:szCs w:val="18"/>
              </w:rPr>
              <w:t>Part 1—Fluid Milk</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Milk, Whole</w:t>
            </w:r>
          </w:p>
        </w:tc>
        <w:tc>
          <w:tcPr>
            <w:tcW w:w="1678" w:type="dxa"/>
          </w:tcPr>
          <w:p w:rsidR="00BB324E" w:rsidRDefault="00BB324E" w:rsidP="00BB324E">
            <w:pPr>
              <w:tabs>
                <w:tab w:val="center" w:pos="4320"/>
                <w:tab w:val="right" w:pos="8640"/>
              </w:tabs>
            </w:pPr>
            <w:r w:rsidRPr="00BB324E">
              <w:rPr>
                <w:rFonts w:cs="Arial"/>
                <w:sz w:val="18"/>
                <w:szCs w:val="18"/>
              </w:rPr>
              <w:t>1-gallon plastic</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gallon</w:t>
            </w:r>
          </w:p>
        </w:tc>
        <w:tc>
          <w:tcPr>
            <w:tcW w:w="1083" w:type="dxa"/>
          </w:tcPr>
          <w:p w:rsidR="00BB324E" w:rsidRDefault="00040805" w:rsidP="00BB324E">
            <w:pPr>
              <w:tabs>
                <w:tab w:val="center" w:pos="4320"/>
                <w:tab w:val="right" w:pos="8640"/>
              </w:tabs>
              <w:jc w:val="right"/>
            </w:pPr>
            <w:r>
              <w:rPr>
                <w:rFonts w:cs="Arial"/>
                <w:sz w:val="18"/>
                <w:szCs w:val="18"/>
              </w:rPr>
              <w:t>260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Milk, Whole</w:t>
            </w:r>
          </w:p>
        </w:tc>
        <w:tc>
          <w:tcPr>
            <w:tcW w:w="1678" w:type="dxa"/>
          </w:tcPr>
          <w:p w:rsidR="00BB324E" w:rsidRDefault="00BB324E" w:rsidP="00BB324E">
            <w:pPr>
              <w:tabs>
                <w:tab w:val="center" w:pos="4320"/>
                <w:tab w:val="right" w:pos="8640"/>
              </w:tabs>
            </w:pPr>
            <w:r w:rsidRPr="00BB324E">
              <w:rPr>
                <w:rFonts w:cs="Arial"/>
                <w:sz w:val="18"/>
                <w:szCs w:val="18"/>
              </w:rPr>
              <w:t>½ gallon plastic</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½ gallon</w:t>
            </w:r>
          </w:p>
        </w:tc>
        <w:tc>
          <w:tcPr>
            <w:tcW w:w="1083" w:type="dxa"/>
          </w:tcPr>
          <w:p w:rsidR="00BB324E" w:rsidRDefault="00040805" w:rsidP="00BB324E">
            <w:pPr>
              <w:tabs>
                <w:tab w:val="center" w:pos="4320"/>
                <w:tab w:val="right" w:pos="8640"/>
              </w:tabs>
              <w:jc w:val="right"/>
            </w:pPr>
            <w:r>
              <w:rPr>
                <w:rFonts w:cs="Arial"/>
                <w:sz w:val="18"/>
                <w:szCs w:val="18"/>
              </w:rPr>
              <w:t>350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Milk, Whole</w:t>
            </w:r>
          </w:p>
        </w:tc>
        <w:tc>
          <w:tcPr>
            <w:tcW w:w="1678" w:type="dxa"/>
          </w:tcPr>
          <w:p w:rsidR="00BB324E" w:rsidRDefault="00BB324E" w:rsidP="00BB324E">
            <w:pPr>
              <w:tabs>
                <w:tab w:val="center" w:pos="4320"/>
                <w:tab w:val="right" w:pos="8640"/>
              </w:tabs>
            </w:pPr>
            <w:r w:rsidRPr="00BB324E">
              <w:rPr>
                <w:rFonts w:cs="Arial"/>
                <w:sz w:val="18"/>
                <w:szCs w:val="18"/>
              </w:rPr>
              <w:t>1 pint plastic</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1 pint</w:t>
            </w:r>
          </w:p>
        </w:tc>
        <w:tc>
          <w:tcPr>
            <w:tcW w:w="1083" w:type="dxa"/>
          </w:tcPr>
          <w:p w:rsidR="00BB324E" w:rsidRDefault="00040805" w:rsidP="00BB324E">
            <w:pPr>
              <w:tabs>
                <w:tab w:val="center" w:pos="4320"/>
                <w:tab w:val="right" w:pos="8640"/>
              </w:tabs>
              <w:jc w:val="right"/>
            </w:pPr>
            <w:r>
              <w:rPr>
                <w:rFonts w:cs="Arial"/>
                <w:sz w:val="18"/>
                <w:szCs w:val="18"/>
              </w:rPr>
              <w:t>700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Milk, 2%</w:t>
            </w:r>
          </w:p>
        </w:tc>
        <w:tc>
          <w:tcPr>
            <w:tcW w:w="1678" w:type="dxa"/>
          </w:tcPr>
          <w:p w:rsidR="00BB324E" w:rsidRDefault="00BB324E" w:rsidP="00BB324E">
            <w:pPr>
              <w:tabs>
                <w:tab w:val="center" w:pos="4320"/>
                <w:tab w:val="right" w:pos="8640"/>
              </w:tabs>
            </w:pPr>
            <w:r w:rsidRPr="00BB324E">
              <w:rPr>
                <w:rFonts w:cs="Arial"/>
                <w:sz w:val="18"/>
                <w:szCs w:val="18"/>
              </w:rPr>
              <w:t>5 gallon bag</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5 gallon</w:t>
            </w:r>
          </w:p>
        </w:tc>
        <w:tc>
          <w:tcPr>
            <w:tcW w:w="1083" w:type="dxa"/>
          </w:tcPr>
          <w:p w:rsidR="00BB324E" w:rsidRDefault="00040805" w:rsidP="00BB324E">
            <w:pPr>
              <w:tabs>
                <w:tab w:val="center" w:pos="4320"/>
                <w:tab w:val="right" w:pos="8640"/>
              </w:tabs>
              <w:jc w:val="right"/>
            </w:pPr>
            <w:r>
              <w:rPr>
                <w:rFonts w:cs="Arial"/>
                <w:sz w:val="18"/>
                <w:szCs w:val="18"/>
              </w:rPr>
              <w:t>1,800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Milk, 2%</w:t>
            </w:r>
          </w:p>
        </w:tc>
        <w:tc>
          <w:tcPr>
            <w:tcW w:w="1678" w:type="dxa"/>
          </w:tcPr>
          <w:p w:rsidR="00BB324E" w:rsidRDefault="00BB324E" w:rsidP="00BB324E">
            <w:pPr>
              <w:tabs>
                <w:tab w:val="center" w:pos="4320"/>
                <w:tab w:val="right" w:pos="8640"/>
              </w:tabs>
            </w:pPr>
            <w:r w:rsidRPr="00BB324E">
              <w:rPr>
                <w:rFonts w:cs="Arial"/>
                <w:sz w:val="18"/>
                <w:szCs w:val="18"/>
              </w:rPr>
              <w:t>1 gallon plastic</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gallon</w:t>
            </w:r>
          </w:p>
        </w:tc>
        <w:tc>
          <w:tcPr>
            <w:tcW w:w="1083" w:type="dxa"/>
          </w:tcPr>
          <w:p w:rsidR="00BB324E" w:rsidRDefault="00BB324E" w:rsidP="00040805">
            <w:pPr>
              <w:tabs>
                <w:tab w:val="center" w:pos="4320"/>
                <w:tab w:val="right" w:pos="8640"/>
              </w:tabs>
              <w:jc w:val="right"/>
            </w:pPr>
            <w:r w:rsidRPr="00BB324E">
              <w:rPr>
                <w:rFonts w:cs="Arial"/>
                <w:sz w:val="18"/>
                <w:szCs w:val="18"/>
              </w:rPr>
              <w:t>1,</w:t>
            </w:r>
            <w:r w:rsidR="00040805">
              <w:rPr>
                <w:rFonts w:cs="Arial"/>
                <w:sz w:val="18"/>
                <w:szCs w:val="18"/>
              </w:rPr>
              <w:t>9</w:t>
            </w:r>
            <w:r w:rsidRPr="00BB324E">
              <w:rPr>
                <w:rFonts w:cs="Arial"/>
                <w:sz w:val="18"/>
                <w:szCs w:val="18"/>
              </w:rPr>
              <w:t>00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Milk, 2%</w:t>
            </w:r>
          </w:p>
        </w:tc>
        <w:tc>
          <w:tcPr>
            <w:tcW w:w="1678" w:type="dxa"/>
          </w:tcPr>
          <w:p w:rsidR="00BB324E" w:rsidRDefault="00BB324E" w:rsidP="00BB324E">
            <w:pPr>
              <w:tabs>
                <w:tab w:val="center" w:pos="4320"/>
                <w:tab w:val="right" w:pos="8640"/>
              </w:tabs>
            </w:pPr>
            <w:r w:rsidRPr="00BB324E">
              <w:rPr>
                <w:rFonts w:cs="Arial"/>
                <w:sz w:val="18"/>
                <w:szCs w:val="18"/>
              </w:rPr>
              <w:t>½ gallon plastic</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½ gallon</w:t>
            </w:r>
          </w:p>
        </w:tc>
        <w:tc>
          <w:tcPr>
            <w:tcW w:w="1083" w:type="dxa"/>
          </w:tcPr>
          <w:p w:rsidR="00BB324E" w:rsidRDefault="00040805" w:rsidP="00BB324E">
            <w:pPr>
              <w:tabs>
                <w:tab w:val="center" w:pos="4320"/>
                <w:tab w:val="right" w:pos="8640"/>
              </w:tabs>
              <w:jc w:val="right"/>
            </w:pPr>
            <w:r>
              <w:rPr>
                <w:rFonts w:cs="Arial"/>
                <w:sz w:val="18"/>
                <w:szCs w:val="18"/>
              </w:rPr>
              <w:t>6</w:t>
            </w:r>
            <w:r w:rsidR="00BB324E" w:rsidRPr="00BB324E">
              <w:rPr>
                <w:rFonts w:cs="Arial"/>
                <w:sz w:val="18"/>
                <w:szCs w:val="18"/>
              </w:rPr>
              <w:t>,100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Milk, 2%</w:t>
            </w:r>
          </w:p>
        </w:tc>
        <w:tc>
          <w:tcPr>
            <w:tcW w:w="1678" w:type="dxa"/>
          </w:tcPr>
          <w:p w:rsidR="00BB324E" w:rsidRDefault="00BB324E" w:rsidP="00BB324E">
            <w:pPr>
              <w:tabs>
                <w:tab w:val="center" w:pos="4320"/>
                <w:tab w:val="right" w:pos="8640"/>
              </w:tabs>
            </w:pPr>
            <w:r w:rsidRPr="00BB324E">
              <w:rPr>
                <w:rFonts w:cs="Arial"/>
                <w:sz w:val="18"/>
                <w:szCs w:val="18"/>
              </w:rPr>
              <w:t>1 pint plastic</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1 pint</w:t>
            </w:r>
          </w:p>
        </w:tc>
        <w:tc>
          <w:tcPr>
            <w:tcW w:w="1083" w:type="dxa"/>
          </w:tcPr>
          <w:p w:rsidR="00BB324E" w:rsidRDefault="00040805" w:rsidP="00BB324E">
            <w:pPr>
              <w:tabs>
                <w:tab w:val="center" w:pos="4320"/>
                <w:tab w:val="right" w:pos="8640"/>
              </w:tabs>
              <w:jc w:val="right"/>
            </w:pPr>
            <w:r>
              <w:rPr>
                <w:rFonts w:cs="Arial"/>
                <w:sz w:val="18"/>
                <w:szCs w:val="18"/>
              </w:rPr>
              <w:t>3,250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Milk, 2%</w:t>
            </w:r>
          </w:p>
        </w:tc>
        <w:tc>
          <w:tcPr>
            <w:tcW w:w="1678" w:type="dxa"/>
          </w:tcPr>
          <w:p w:rsidR="00BB324E" w:rsidRDefault="00BB324E" w:rsidP="00BB324E">
            <w:pPr>
              <w:tabs>
                <w:tab w:val="center" w:pos="4320"/>
                <w:tab w:val="right" w:pos="8640"/>
              </w:tabs>
            </w:pPr>
            <w:r w:rsidRPr="00BB324E">
              <w:rPr>
                <w:rFonts w:cs="Arial"/>
                <w:sz w:val="18"/>
                <w:szCs w:val="18"/>
              </w:rPr>
              <w:t>½ pint paper ctn.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½ pint</w:t>
            </w:r>
          </w:p>
        </w:tc>
        <w:tc>
          <w:tcPr>
            <w:tcW w:w="1083" w:type="dxa"/>
          </w:tcPr>
          <w:p w:rsidR="00BB324E" w:rsidRDefault="00040805" w:rsidP="00040805">
            <w:pPr>
              <w:tabs>
                <w:tab w:val="center" w:pos="4320"/>
                <w:tab w:val="right" w:pos="8640"/>
              </w:tabs>
              <w:jc w:val="right"/>
            </w:pPr>
            <w:r>
              <w:rPr>
                <w:rFonts w:cs="Arial"/>
                <w:sz w:val="18"/>
                <w:szCs w:val="18"/>
              </w:rPr>
              <w:t>1</w:t>
            </w:r>
            <w:r w:rsidR="00BB324E" w:rsidRPr="00BB324E">
              <w:rPr>
                <w:rFonts w:cs="Arial"/>
                <w:sz w:val="18"/>
                <w:szCs w:val="18"/>
              </w:rPr>
              <w:t>1,</w:t>
            </w:r>
            <w:r>
              <w:rPr>
                <w:rFonts w:cs="Arial"/>
                <w:sz w:val="18"/>
                <w:szCs w:val="18"/>
              </w:rPr>
              <w:t>6</w:t>
            </w:r>
            <w:r w:rsidR="00BB324E" w:rsidRPr="00BB324E">
              <w:rPr>
                <w:rFonts w:cs="Arial"/>
                <w:sz w:val="18"/>
                <w:szCs w:val="18"/>
              </w:rPr>
              <w:t>00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Milk, Skim, less than.5% fat</w:t>
            </w:r>
          </w:p>
        </w:tc>
        <w:tc>
          <w:tcPr>
            <w:tcW w:w="1678" w:type="dxa"/>
          </w:tcPr>
          <w:p w:rsidR="00BB324E" w:rsidRDefault="00BB324E" w:rsidP="00BB324E">
            <w:pPr>
              <w:tabs>
                <w:tab w:val="center" w:pos="4320"/>
                <w:tab w:val="right" w:pos="8640"/>
              </w:tabs>
            </w:pPr>
            <w:r w:rsidRPr="00BB324E">
              <w:rPr>
                <w:rFonts w:cs="Arial"/>
                <w:sz w:val="18"/>
                <w:szCs w:val="18"/>
              </w:rPr>
              <w:t>5 gallon bag</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5 gallon</w:t>
            </w:r>
          </w:p>
        </w:tc>
        <w:tc>
          <w:tcPr>
            <w:tcW w:w="1083" w:type="dxa"/>
          </w:tcPr>
          <w:p w:rsidR="00BB324E" w:rsidRDefault="00BB324E" w:rsidP="00040805">
            <w:pPr>
              <w:tabs>
                <w:tab w:val="center" w:pos="4320"/>
                <w:tab w:val="right" w:pos="8640"/>
              </w:tabs>
              <w:jc w:val="right"/>
            </w:pPr>
            <w:r w:rsidRPr="00BB324E">
              <w:rPr>
                <w:rFonts w:cs="Arial"/>
                <w:sz w:val="18"/>
                <w:szCs w:val="18"/>
              </w:rPr>
              <w:t>1,</w:t>
            </w:r>
            <w:r w:rsidR="00040805">
              <w:rPr>
                <w:rFonts w:cs="Arial"/>
                <w:sz w:val="18"/>
                <w:szCs w:val="18"/>
              </w:rPr>
              <w:t>300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Milk, Skim, less than.5% fat</w:t>
            </w:r>
          </w:p>
        </w:tc>
        <w:tc>
          <w:tcPr>
            <w:tcW w:w="1678" w:type="dxa"/>
          </w:tcPr>
          <w:p w:rsidR="00BB324E" w:rsidRDefault="00BB324E" w:rsidP="00BB324E">
            <w:pPr>
              <w:tabs>
                <w:tab w:val="center" w:pos="4320"/>
                <w:tab w:val="right" w:pos="8640"/>
              </w:tabs>
            </w:pPr>
            <w:r w:rsidRPr="00BB324E">
              <w:rPr>
                <w:rFonts w:cs="Arial"/>
                <w:sz w:val="18"/>
                <w:szCs w:val="18"/>
              </w:rPr>
              <w:t>1 gallon plastic</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gallon</w:t>
            </w:r>
          </w:p>
        </w:tc>
        <w:tc>
          <w:tcPr>
            <w:tcW w:w="1083" w:type="dxa"/>
          </w:tcPr>
          <w:p w:rsidR="00BB324E" w:rsidRDefault="00040805" w:rsidP="00BB324E">
            <w:pPr>
              <w:tabs>
                <w:tab w:val="center" w:pos="4320"/>
                <w:tab w:val="right" w:pos="8640"/>
              </w:tabs>
              <w:jc w:val="right"/>
            </w:pPr>
            <w:r>
              <w:rPr>
                <w:rFonts w:cs="Arial"/>
                <w:sz w:val="18"/>
                <w:szCs w:val="18"/>
              </w:rPr>
              <w:t>1,300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Milk, Skim, less than.5% fat</w:t>
            </w:r>
          </w:p>
        </w:tc>
        <w:tc>
          <w:tcPr>
            <w:tcW w:w="1678" w:type="dxa"/>
          </w:tcPr>
          <w:p w:rsidR="00BB324E" w:rsidRDefault="00BB324E" w:rsidP="00BB324E">
            <w:pPr>
              <w:tabs>
                <w:tab w:val="center" w:pos="4320"/>
                <w:tab w:val="right" w:pos="8640"/>
              </w:tabs>
            </w:pPr>
            <w:r w:rsidRPr="00BB324E">
              <w:rPr>
                <w:rFonts w:cs="Arial"/>
                <w:sz w:val="18"/>
                <w:szCs w:val="18"/>
              </w:rPr>
              <w:t>½ gallon plastic</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½ gallon</w:t>
            </w:r>
          </w:p>
        </w:tc>
        <w:tc>
          <w:tcPr>
            <w:tcW w:w="1083" w:type="dxa"/>
          </w:tcPr>
          <w:p w:rsidR="00BB324E" w:rsidRDefault="00040805" w:rsidP="00BB324E">
            <w:pPr>
              <w:tabs>
                <w:tab w:val="center" w:pos="4320"/>
                <w:tab w:val="right" w:pos="8640"/>
              </w:tabs>
              <w:jc w:val="right"/>
            </w:pPr>
            <w:r>
              <w:rPr>
                <w:rFonts w:cs="Arial"/>
                <w:sz w:val="18"/>
                <w:szCs w:val="18"/>
              </w:rPr>
              <w:t>2,400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Milk, Skim, less than.5% fat</w:t>
            </w:r>
          </w:p>
        </w:tc>
        <w:tc>
          <w:tcPr>
            <w:tcW w:w="1678" w:type="dxa"/>
          </w:tcPr>
          <w:p w:rsidR="00BB324E" w:rsidRDefault="00BB324E" w:rsidP="00BB324E">
            <w:pPr>
              <w:tabs>
                <w:tab w:val="center" w:pos="4320"/>
                <w:tab w:val="right" w:pos="8640"/>
              </w:tabs>
            </w:pPr>
            <w:r w:rsidRPr="00BB324E">
              <w:rPr>
                <w:rFonts w:cs="Arial"/>
                <w:sz w:val="18"/>
                <w:szCs w:val="18"/>
              </w:rPr>
              <w:t>1 pint plastic</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pint</w:t>
            </w:r>
          </w:p>
        </w:tc>
        <w:tc>
          <w:tcPr>
            <w:tcW w:w="1083" w:type="dxa"/>
          </w:tcPr>
          <w:p w:rsidR="00BB324E" w:rsidRDefault="00040805" w:rsidP="00BB324E">
            <w:pPr>
              <w:tabs>
                <w:tab w:val="center" w:pos="4320"/>
                <w:tab w:val="right" w:pos="8640"/>
              </w:tabs>
              <w:jc w:val="right"/>
            </w:pPr>
            <w:r>
              <w:rPr>
                <w:rFonts w:cs="Arial"/>
                <w:sz w:val="18"/>
                <w:szCs w:val="18"/>
              </w:rPr>
              <w:t>3,500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Milk, Skim, less than.5% fat</w:t>
            </w:r>
          </w:p>
        </w:tc>
        <w:tc>
          <w:tcPr>
            <w:tcW w:w="1678" w:type="dxa"/>
          </w:tcPr>
          <w:p w:rsidR="00BB324E" w:rsidRDefault="00BB324E" w:rsidP="00BB324E">
            <w:pPr>
              <w:tabs>
                <w:tab w:val="center" w:pos="4320"/>
                <w:tab w:val="right" w:pos="8640"/>
              </w:tabs>
            </w:pPr>
            <w:r w:rsidRPr="00BB324E">
              <w:rPr>
                <w:rFonts w:cs="Arial"/>
                <w:sz w:val="18"/>
                <w:szCs w:val="18"/>
              </w:rPr>
              <w:t>½ pint paper ctn.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½ pint</w:t>
            </w:r>
          </w:p>
        </w:tc>
        <w:tc>
          <w:tcPr>
            <w:tcW w:w="1083" w:type="dxa"/>
          </w:tcPr>
          <w:p w:rsidR="00BB324E" w:rsidRDefault="00BB324E" w:rsidP="00040805">
            <w:pPr>
              <w:tabs>
                <w:tab w:val="center" w:pos="4320"/>
                <w:tab w:val="right" w:pos="8640"/>
              </w:tabs>
              <w:jc w:val="right"/>
            </w:pPr>
            <w:r w:rsidRPr="00BB324E">
              <w:rPr>
                <w:rFonts w:cs="Arial"/>
                <w:sz w:val="18"/>
                <w:szCs w:val="18"/>
              </w:rPr>
              <w:t>7,</w:t>
            </w:r>
            <w:r w:rsidR="00040805">
              <w:rPr>
                <w:rFonts w:cs="Arial"/>
                <w:sz w:val="18"/>
                <w:szCs w:val="18"/>
              </w:rPr>
              <w:t>5</w:t>
            </w:r>
            <w:r w:rsidRPr="00BB324E">
              <w:rPr>
                <w:rFonts w:cs="Arial"/>
                <w:sz w:val="18"/>
                <w:szCs w:val="18"/>
              </w:rPr>
              <w:t>00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Chocolate Milk - 2%</w:t>
            </w:r>
          </w:p>
        </w:tc>
        <w:tc>
          <w:tcPr>
            <w:tcW w:w="1678" w:type="dxa"/>
          </w:tcPr>
          <w:p w:rsidR="00BB324E" w:rsidRDefault="00BB324E" w:rsidP="00BB324E">
            <w:pPr>
              <w:tabs>
                <w:tab w:val="center" w:pos="4320"/>
                <w:tab w:val="right" w:pos="8640"/>
              </w:tabs>
            </w:pPr>
            <w:r w:rsidRPr="00BB324E">
              <w:rPr>
                <w:rFonts w:cs="Arial"/>
                <w:sz w:val="18"/>
                <w:szCs w:val="18"/>
              </w:rPr>
              <w:t>5 gallon bag</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5 gallon</w:t>
            </w:r>
          </w:p>
        </w:tc>
        <w:tc>
          <w:tcPr>
            <w:tcW w:w="1083" w:type="dxa"/>
          </w:tcPr>
          <w:p w:rsidR="00BB324E" w:rsidRDefault="00BB324E" w:rsidP="00040805">
            <w:pPr>
              <w:tabs>
                <w:tab w:val="center" w:pos="4320"/>
                <w:tab w:val="right" w:pos="8640"/>
              </w:tabs>
              <w:jc w:val="right"/>
            </w:pPr>
            <w:r w:rsidRPr="00BB324E">
              <w:rPr>
                <w:rFonts w:cs="Arial"/>
                <w:sz w:val="18"/>
                <w:szCs w:val="18"/>
              </w:rPr>
              <w:t>1,</w:t>
            </w:r>
            <w:r w:rsidR="00040805">
              <w:rPr>
                <w:rFonts w:cs="Arial"/>
                <w:sz w:val="18"/>
                <w:szCs w:val="18"/>
              </w:rPr>
              <w:t>200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Chocolate Milk - 2%</w:t>
            </w:r>
          </w:p>
        </w:tc>
        <w:tc>
          <w:tcPr>
            <w:tcW w:w="1678" w:type="dxa"/>
          </w:tcPr>
          <w:p w:rsidR="00BB324E" w:rsidRDefault="00BB324E" w:rsidP="00BB324E">
            <w:pPr>
              <w:tabs>
                <w:tab w:val="center" w:pos="4320"/>
                <w:tab w:val="right" w:pos="8640"/>
              </w:tabs>
            </w:pPr>
            <w:r w:rsidRPr="00BB324E">
              <w:rPr>
                <w:rFonts w:cs="Arial"/>
                <w:sz w:val="18"/>
                <w:szCs w:val="18"/>
              </w:rPr>
              <w:t>½ pint paper ctn.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½ pint</w:t>
            </w:r>
          </w:p>
        </w:tc>
        <w:tc>
          <w:tcPr>
            <w:tcW w:w="1083" w:type="dxa"/>
          </w:tcPr>
          <w:p w:rsidR="00BB324E" w:rsidRDefault="00040805" w:rsidP="00BB324E">
            <w:pPr>
              <w:tabs>
                <w:tab w:val="center" w:pos="4320"/>
                <w:tab w:val="right" w:pos="8640"/>
              </w:tabs>
              <w:jc w:val="right"/>
            </w:pPr>
            <w:r>
              <w:rPr>
                <w:rFonts w:cs="Arial"/>
                <w:sz w:val="18"/>
                <w:szCs w:val="18"/>
              </w:rPr>
              <w:t>4,000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Chocolate Milk , Premium</w:t>
            </w:r>
          </w:p>
        </w:tc>
        <w:tc>
          <w:tcPr>
            <w:tcW w:w="1678" w:type="dxa"/>
          </w:tcPr>
          <w:p w:rsidR="00BB324E" w:rsidRDefault="00BB324E" w:rsidP="00BB324E">
            <w:pPr>
              <w:tabs>
                <w:tab w:val="center" w:pos="4320"/>
                <w:tab w:val="right" w:pos="8640"/>
              </w:tabs>
            </w:pPr>
            <w:r w:rsidRPr="00BB324E">
              <w:rPr>
                <w:rFonts w:cs="Arial"/>
                <w:sz w:val="18"/>
                <w:szCs w:val="18"/>
              </w:rPr>
              <w:t>1 pint</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pint</w:t>
            </w:r>
          </w:p>
        </w:tc>
        <w:tc>
          <w:tcPr>
            <w:tcW w:w="1083" w:type="dxa"/>
          </w:tcPr>
          <w:p w:rsidR="00BB324E" w:rsidRDefault="00040805" w:rsidP="00BB324E">
            <w:pPr>
              <w:tabs>
                <w:tab w:val="center" w:pos="4320"/>
                <w:tab w:val="right" w:pos="8640"/>
              </w:tabs>
              <w:jc w:val="right"/>
            </w:pPr>
            <w:r>
              <w:rPr>
                <w:rFonts w:cs="Arial"/>
                <w:sz w:val="18"/>
                <w:szCs w:val="18"/>
              </w:rPr>
              <w:t>4,450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Milk, Chocolate, Fat Free</w:t>
            </w:r>
          </w:p>
        </w:tc>
        <w:tc>
          <w:tcPr>
            <w:tcW w:w="1678" w:type="dxa"/>
          </w:tcPr>
          <w:p w:rsidR="00BB324E" w:rsidRDefault="00BB324E" w:rsidP="00BB324E">
            <w:pPr>
              <w:tabs>
                <w:tab w:val="center" w:pos="4320"/>
                <w:tab w:val="right" w:pos="8640"/>
              </w:tabs>
            </w:pPr>
            <w:r w:rsidRPr="00BB324E">
              <w:rPr>
                <w:rFonts w:cs="Arial"/>
                <w:sz w:val="18"/>
                <w:szCs w:val="18"/>
              </w:rPr>
              <w:t>1 pint</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pint</w:t>
            </w:r>
          </w:p>
        </w:tc>
        <w:tc>
          <w:tcPr>
            <w:tcW w:w="1083" w:type="dxa"/>
          </w:tcPr>
          <w:p w:rsidR="00BB324E" w:rsidRDefault="00040805" w:rsidP="00BB324E">
            <w:pPr>
              <w:tabs>
                <w:tab w:val="center" w:pos="4320"/>
                <w:tab w:val="right" w:pos="8640"/>
              </w:tabs>
              <w:jc w:val="right"/>
            </w:pPr>
            <w:r>
              <w:rPr>
                <w:rFonts w:cs="Arial"/>
                <w:sz w:val="18"/>
                <w:szCs w:val="18"/>
              </w:rPr>
              <w:t>350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Milk, Chocolate, Fat Free</w:t>
            </w:r>
          </w:p>
        </w:tc>
        <w:tc>
          <w:tcPr>
            <w:tcW w:w="1678" w:type="dxa"/>
          </w:tcPr>
          <w:p w:rsidR="00BB324E" w:rsidRDefault="00BB324E" w:rsidP="00BB324E">
            <w:pPr>
              <w:tabs>
                <w:tab w:val="center" w:pos="4320"/>
                <w:tab w:val="right" w:pos="8640"/>
              </w:tabs>
            </w:pPr>
            <w:r w:rsidRPr="00BB324E">
              <w:rPr>
                <w:rFonts w:cs="Arial"/>
                <w:sz w:val="18"/>
                <w:szCs w:val="18"/>
              </w:rPr>
              <w:t>½  pint</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½ pint</w:t>
            </w:r>
          </w:p>
        </w:tc>
        <w:tc>
          <w:tcPr>
            <w:tcW w:w="1083" w:type="dxa"/>
          </w:tcPr>
          <w:p w:rsidR="00BB324E" w:rsidRDefault="00040805" w:rsidP="00BB324E">
            <w:pPr>
              <w:tabs>
                <w:tab w:val="center" w:pos="4320"/>
                <w:tab w:val="right" w:pos="8640"/>
              </w:tabs>
              <w:jc w:val="right"/>
            </w:pPr>
            <w:r>
              <w:rPr>
                <w:rFonts w:cs="Arial"/>
                <w:sz w:val="18"/>
                <w:szCs w:val="18"/>
              </w:rPr>
              <w:t>14</w:t>
            </w:r>
            <w:r w:rsidR="00BB324E" w:rsidRPr="00BB324E">
              <w:rPr>
                <w:rFonts w:cs="Arial"/>
                <w:sz w:val="18"/>
                <w:szCs w:val="18"/>
              </w:rPr>
              <w:t>,000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r w:rsidRPr="00BB324E">
              <w:rPr>
                <w:rFonts w:cs="Arial"/>
                <w:sz w:val="18"/>
                <w:szCs w:val="18"/>
              </w:rPr>
              <w:t>Strawberry Milk</w:t>
            </w:r>
          </w:p>
        </w:tc>
        <w:tc>
          <w:tcPr>
            <w:tcW w:w="1678" w:type="dxa"/>
          </w:tcPr>
          <w:p w:rsidR="00BB324E" w:rsidRDefault="00BB324E" w:rsidP="00BB324E">
            <w:pPr>
              <w:tabs>
                <w:tab w:val="center" w:pos="4320"/>
                <w:tab w:val="right" w:pos="8640"/>
              </w:tabs>
            </w:pPr>
            <w:r w:rsidRPr="00BB324E">
              <w:rPr>
                <w:rFonts w:cs="Arial"/>
                <w:sz w:val="18"/>
                <w:szCs w:val="18"/>
              </w:rPr>
              <w:t>1 pint</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pint</w:t>
            </w:r>
          </w:p>
        </w:tc>
        <w:tc>
          <w:tcPr>
            <w:tcW w:w="1083" w:type="dxa"/>
          </w:tcPr>
          <w:p w:rsidR="00BB324E" w:rsidRDefault="00040805" w:rsidP="00BB324E">
            <w:pPr>
              <w:tabs>
                <w:tab w:val="center" w:pos="4320"/>
                <w:tab w:val="right" w:pos="8640"/>
              </w:tabs>
              <w:jc w:val="right"/>
            </w:pPr>
            <w:r>
              <w:rPr>
                <w:rFonts w:cs="Arial"/>
                <w:sz w:val="18"/>
                <w:szCs w:val="18"/>
              </w:rPr>
              <w:t>500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p>
        </w:tc>
        <w:tc>
          <w:tcPr>
            <w:tcW w:w="1678" w:type="dxa"/>
          </w:tcPr>
          <w:p w:rsidR="00BB324E" w:rsidRDefault="00BB324E" w:rsidP="00BB324E">
            <w:pPr>
              <w:tabs>
                <w:tab w:val="center" w:pos="4320"/>
                <w:tab w:val="right" w:pos="8640"/>
              </w:tabs>
            </w:pPr>
          </w:p>
        </w:tc>
        <w:tc>
          <w:tcPr>
            <w:tcW w:w="1199" w:type="dxa"/>
            <w:tcBorders>
              <w:bottom w:val="single" w:sz="4" w:space="0" w:color="auto"/>
            </w:tcBorders>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p>
        </w:tc>
        <w:tc>
          <w:tcPr>
            <w:tcW w:w="1083" w:type="dxa"/>
          </w:tcPr>
          <w:p w:rsidR="00BB324E" w:rsidRDefault="00BB324E" w:rsidP="00BB324E">
            <w:pPr>
              <w:tabs>
                <w:tab w:val="center" w:pos="4320"/>
                <w:tab w:val="right" w:pos="8640"/>
              </w:tabs>
              <w:jc w:val="right"/>
            </w:pPr>
          </w:p>
        </w:tc>
        <w:tc>
          <w:tcPr>
            <w:tcW w:w="1532" w:type="dxa"/>
            <w:tcBorders>
              <w:bottom w:val="single" w:sz="4" w:space="0" w:color="auto"/>
            </w:tcBorders>
            <w:shd w:val="clear" w:color="auto" w:fill="auto"/>
          </w:tcPr>
          <w:p w:rsidR="00BB324E" w:rsidRDefault="00BB324E" w:rsidP="00BB324E">
            <w:pPr>
              <w:tabs>
                <w:tab w:val="center" w:pos="4320"/>
                <w:tab w:val="right" w:pos="8640"/>
              </w:tabs>
            </w:pPr>
            <w:r w:rsidRPr="00BB324E">
              <w:rPr>
                <w:rFonts w:cs="Arial"/>
                <w:b/>
                <w:sz w:val="18"/>
                <w:szCs w:val="18"/>
              </w:rPr>
              <w:t>Sub Total Part 1</w:t>
            </w:r>
          </w:p>
        </w:tc>
        <w:tc>
          <w:tcPr>
            <w:tcW w:w="1212" w:type="dxa"/>
            <w:tcBorders>
              <w:bottom w:val="single" w:sz="4" w:space="0" w:color="auto"/>
            </w:tcBorders>
            <w:shd w:val="clear" w:color="auto" w:fill="CCFFFF"/>
          </w:tcPr>
          <w:p w:rsidR="00BB324E" w:rsidRDefault="00BB324E" w:rsidP="00BB324E">
            <w:pPr>
              <w:tabs>
                <w:tab w:val="center" w:pos="4320"/>
                <w:tab w:val="right" w:pos="8640"/>
              </w:tabs>
            </w:pPr>
            <w:r w:rsidRPr="00BB324E">
              <w:rPr>
                <w:rFonts w:cs="Arial"/>
                <w:sz w:val="18"/>
                <w:szCs w:val="18"/>
              </w:rPr>
              <w:t>$</w:t>
            </w:r>
          </w:p>
        </w:tc>
      </w:tr>
    </w:tbl>
    <w:p w:rsidR="00BB324E" w:rsidRPr="00AF0324" w:rsidRDefault="00BB324E" w:rsidP="00BB324E">
      <w:pPr>
        <w:tabs>
          <w:tab w:val="left" w:pos="864"/>
          <w:tab w:val="left" w:pos="3528"/>
          <w:tab w:val="left" w:pos="5220"/>
          <w:tab w:val="left" w:pos="6570"/>
          <w:tab w:val="left" w:pos="7650"/>
          <w:tab w:val="left" w:pos="9000"/>
          <w:tab w:val="left" w:pos="9990"/>
        </w:tabs>
        <w:rPr>
          <w:rFonts w:cs="Arial"/>
          <w:b/>
          <w:sz w:val="18"/>
          <w:szCs w:val="18"/>
        </w:rPr>
      </w:pPr>
    </w:p>
    <w:p w:rsidR="00BB324E" w:rsidRDefault="00BB324E" w:rsidP="00BB324E">
      <w:pPr>
        <w:tabs>
          <w:tab w:val="left" w:pos="864"/>
          <w:tab w:val="left" w:pos="3528"/>
          <w:tab w:val="left" w:pos="5220"/>
          <w:tab w:val="left" w:pos="6570"/>
          <w:tab w:val="left" w:pos="7650"/>
          <w:tab w:val="left" w:pos="9000"/>
          <w:tab w:val="left" w:pos="9990"/>
        </w:tabs>
        <w:jc w:val="center"/>
        <w:rPr>
          <w:rFonts w:cs="Arial"/>
          <w:b/>
          <w:sz w:val="18"/>
          <w:szCs w:val="18"/>
        </w:rPr>
      </w:pPr>
      <w:r w:rsidRPr="00AF0324">
        <w:rPr>
          <w:rFonts w:cs="Arial"/>
          <w:b/>
          <w:sz w:val="18"/>
          <w:szCs w:val="18"/>
        </w:rPr>
        <w:br w:type="page"/>
      </w:r>
    </w:p>
    <w:p w:rsidR="00BB324E" w:rsidRPr="00AF0324" w:rsidRDefault="00BB324E" w:rsidP="00BB324E">
      <w:pPr>
        <w:tabs>
          <w:tab w:val="left" w:pos="864"/>
          <w:tab w:val="left" w:pos="3528"/>
          <w:tab w:val="left" w:pos="5220"/>
          <w:tab w:val="left" w:pos="6570"/>
          <w:tab w:val="left" w:pos="7650"/>
          <w:tab w:val="left" w:pos="9000"/>
          <w:tab w:val="left" w:pos="9990"/>
        </w:tabs>
        <w:jc w:val="center"/>
        <w:rPr>
          <w:rFonts w:cs="Arial"/>
          <w:b/>
          <w:sz w:val="18"/>
          <w:szCs w:val="18"/>
        </w:rPr>
      </w:pPr>
      <w:r w:rsidRPr="00AF0324">
        <w:rPr>
          <w:rFonts w:cs="Arial"/>
          <w:b/>
          <w:sz w:val="18"/>
          <w:szCs w:val="18"/>
        </w:rPr>
        <w:t xml:space="preserve">GROUP 7 - </w:t>
      </w:r>
      <w:smartTag w:uri="urn:schemas-microsoft-com:office:smarttags" w:element="PlaceType">
        <w:r w:rsidRPr="00AF0324">
          <w:rPr>
            <w:rFonts w:cs="Arial"/>
            <w:b/>
            <w:sz w:val="18"/>
            <w:szCs w:val="18"/>
          </w:rPr>
          <w:t>UNIVERSITY</w:t>
        </w:r>
      </w:smartTag>
      <w:r w:rsidRPr="00AF0324">
        <w:rPr>
          <w:rFonts w:cs="Arial"/>
          <w:b/>
          <w:sz w:val="18"/>
          <w:szCs w:val="18"/>
        </w:rPr>
        <w:t xml:space="preserve"> OF </w:t>
      </w:r>
      <w:smartTag w:uri="urn:schemas-microsoft-com:office:smarttags" w:element="PlaceName">
        <w:r w:rsidRPr="00AF0324">
          <w:rPr>
            <w:rFonts w:cs="Arial"/>
            <w:b/>
            <w:sz w:val="18"/>
            <w:szCs w:val="18"/>
          </w:rPr>
          <w:t>KANSAS</w:t>
        </w:r>
      </w:smartTag>
      <w:r w:rsidRPr="00AF0324">
        <w:rPr>
          <w:rFonts w:cs="Arial"/>
          <w:b/>
          <w:sz w:val="18"/>
          <w:szCs w:val="18"/>
        </w:rPr>
        <w:t xml:space="preserve">, </w:t>
      </w:r>
      <w:smartTag w:uri="urn:schemas-microsoft-com:office:smarttags" w:element="place">
        <w:smartTag w:uri="urn:schemas-microsoft-com:office:smarttags" w:element="City">
          <w:r w:rsidRPr="00AF0324">
            <w:rPr>
              <w:rFonts w:cs="Arial"/>
              <w:b/>
              <w:sz w:val="18"/>
              <w:szCs w:val="18"/>
            </w:rPr>
            <w:t>LAWRENCE</w:t>
          </w:r>
        </w:smartTag>
        <w:r w:rsidRPr="00AF0324">
          <w:rPr>
            <w:rFonts w:cs="Arial"/>
            <w:b/>
            <w:sz w:val="18"/>
            <w:szCs w:val="18"/>
          </w:rPr>
          <w:t xml:space="preserve">, </w:t>
        </w:r>
        <w:smartTag w:uri="urn:schemas-microsoft-com:office:smarttags" w:element="State">
          <w:r w:rsidRPr="00AF0324">
            <w:rPr>
              <w:rFonts w:cs="Arial"/>
              <w:b/>
              <w:sz w:val="18"/>
              <w:szCs w:val="18"/>
            </w:rPr>
            <w:t>KANSAS</w:t>
          </w:r>
        </w:smartTag>
      </w:smartTag>
      <w:r w:rsidRPr="00AF0324">
        <w:rPr>
          <w:rFonts w:cs="Arial"/>
          <w:b/>
          <w:sz w:val="18"/>
          <w:szCs w:val="18"/>
        </w:rPr>
        <w:t xml:space="preserve"> –Continued - Page 2 </w:t>
      </w:r>
      <w:r>
        <w:rPr>
          <w:rFonts w:cs="Arial"/>
          <w:b/>
          <w:sz w:val="18"/>
          <w:szCs w:val="18"/>
        </w:rPr>
        <w:t>of 5</w:t>
      </w:r>
    </w:p>
    <w:p w:rsidR="00BB324E" w:rsidRPr="00AF0324" w:rsidRDefault="00BB324E" w:rsidP="00BB324E">
      <w:pPr>
        <w:jc w:val="center"/>
        <w:rPr>
          <w:rFonts w:cs="Arial"/>
          <w:b/>
          <w:color w:val="FF0000"/>
          <w:sz w:val="18"/>
          <w:szCs w:val="18"/>
        </w:rPr>
      </w:pPr>
      <w:r w:rsidRPr="00AF0324">
        <w:rPr>
          <w:rFonts w:cs="Arial"/>
          <w:b/>
          <w:color w:val="FF0000"/>
          <w:sz w:val="18"/>
          <w:szCs w:val="18"/>
        </w:rPr>
        <w:t>(All blue and gray shaded areas to be filled in)</w:t>
      </w:r>
    </w:p>
    <w:p w:rsidR="00BB324E" w:rsidRPr="00AF0324" w:rsidRDefault="00BB324E" w:rsidP="00BB324E">
      <w:pPr>
        <w:tabs>
          <w:tab w:val="left" w:pos="864"/>
          <w:tab w:val="left" w:pos="3528"/>
          <w:tab w:val="left" w:pos="5220"/>
          <w:tab w:val="left" w:pos="6570"/>
          <w:tab w:val="left" w:pos="7650"/>
          <w:tab w:val="left" w:pos="9000"/>
          <w:tab w:val="left" w:pos="9990"/>
        </w:tabs>
        <w:rPr>
          <w:rFonts w:cs="Arial"/>
          <w:b/>
          <w:sz w:val="18"/>
          <w:szCs w:val="18"/>
        </w:rPr>
      </w:pPr>
    </w:p>
    <w:tbl>
      <w:tblPr>
        <w:tblW w:w="14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49"/>
        <w:gridCol w:w="1678"/>
        <w:gridCol w:w="1199"/>
        <w:gridCol w:w="1223"/>
        <w:gridCol w:w="1083"/>
        <w:gridCol w:w="1532"/>
        <w:gridCol w:w="1212"/>
        <w:gridCol w:w="1212"/>
      </w:tblGrid>
      <w:tr w:rsidR="00BB324E" w:rsidTr="00BB324E">
        <w:trPr>
          <w:gridAfter w:val="1"/>
          <w:wAfter w:w="1212" w:type="dxa"/>
        </w:trPr>
        <w:tc>
          <w:tcPr>
            <w:tcW w:w="5249" w:type="dxa"/>
            <w:tcBorders>
              <w:bottom w:val="single" w:sz="4" w:space="0" w:color="auto"/>
            </w:tcBorders>
          </w:tcPr>
          <w:p w:rsidR="00BB324E" w:rsidRDefault="00BB324E" w:rsidP="00BB324E">
            <w:pPr>
              <w:tabs>
                <w:tab w:val="center" w:pos="4320"/>
                <w:tab w:val="right" w:pos="8640"/>
              </w:tabs>
            </w:pPr>
            <w:r w:rsidRPr="00BB324E">
              <w:rPr>
                <w:rFonts w:cs="Arial"/>
                <w:b/>
                <w:szCs w:val="20"/>
              </w:rPr>
              <w:t>Article</w:t>
            </w:r>
          </w:p>
        </w:tc>
        <w:tc>
          <w:tcPr>
            <w:tcW w:w="1678" w:type="dxa"/>
            <w:tcBorders>
              <w:bottom w:val="single" w:sz="4" w:space="0" w:color="auto"/>
            </w:tcBorders>
          </w:tcPr>
          <w:p w:rsidR="00BB324E" w:rsidRDefault="00BB324E" w:rsidP="00BB324E">
            <w:pPr>
              <w:tabs>
                <w:tab w:val="center" w:pos="4320"/>
                <w:tab w:val="right" w:pos="8640"/>
              </w:tabs>
            </w:pPr>
            <w:r w:rsidRPr="00BB324E">
              <w:rPr>
                <w:rFonts w:cs="Arial"/>
                <w:b/>
                <w:szCs w:val="20"/>
              </w:rPr>
              <w:t>Container</w:t>
            </w:r>
          </w:p>
        </w:tc>
        <w:tc>
          <w:tcPr>
            <w:tcW w:w="1199" w:type="dxa"/>
            <w:tcBorders>
              <w:bottom w:val="single" w:sz="4" w:space="0" w:color="auto"/>
            </w:tcBorders>
          </w:tcPr>
          <w:p w:rsidR="00BB324E" w:rsidRDefault="00BB324E" w:rsidP="00BB324E">
            <w:pPr>
              <w:tabs>
                <w:tab w:val="center" w:pos="4320"/>
                <w:tab w:val="right" w:pos="8640"/>
              </w:tabs>
            </w:pPr>
            <w:r w:rsidRPr="00BB324E">
              <w:rPr>
                <w:rFonts w:cs="Arial"/>
                <w:b/>
                <w:szCs w:val="20"/>
              </w:rPr>
              <w:t>Vendor Item No.</w:t>
            </w:r>
          </w:p>
        </w:tc>
        <w:tc>
          <w:tcPr>
            <w:tcW w:w="1223" w:type="dxa"/>
            <w:tcBorders>
              <w:bottom w:val="single" w:sz="4" w:space="0" w:color="auto"/>
            </w:tcBorders>
          </w:tcPr>
          <w:p w:rsidR="00BB324E" w:rsidRDefault="00BB324E" w:rsidP="00BB324E">
            <w:pPr>
              <w:tabs>
                <w:tab w:val="center" w:pos="4320"/>
                <w:tab w:val="right" w:pos="8640"/>
              </w:tabs>
            </w:pPr>
            <w:r w:rsidRPr="00BB324E">
              <w:rPr>
                <w:rFonts w:cs="Arial"/>
                <w:b/>
                <w:szCs w:val="20"/>
              </w:rPr>
              <w:t>Bidding Unit</w:t>
            </w:r>
          </w:p>
        </w:tc>
        <w:tc>
          <w:tcPr>
            <w:tcW w:w="1083" w:type="dxa"/>
            <w:tcBorders>
              <w:bottom w:val="single" w:sz="4" w:space="0" w:color="auto"/>
            </w:tcBorders>
          </w:tcPr>
          <w:p w:rsidR="00BB324E" w:rsidRDefault="00BB324E" w:rsidP="00BB324E">
            <w:pPr>
              <w:tabs>
                <w:tab w:val="center" w:pos="4320"/>
                <w:tab w:val="right" w:pos="8640"/>
              </w:tabs>
            </w:pPr>
            <w:r w:rsidRPr="00BB324E">
              <w:rPr>
                <w:rFonts w:cs="Arial"/>
                <w:b/>
                <w:szCs w:val="20"/>
              </w:rPr>
              <w:t>Est. Qty Required</w:t>
            </w:r>
          </w:p>
        </w:tc>
        <w:tc>
          <w:tcPr>
            <w:tcW w:w="1532" w:type="dxa"/>
            <w:tcBorders>
              <w:bottom w:val="single" w:sz="4" w:space="0" w:color="auto"/>
            </w:tcBorders>
          </w:tcPr>
          <w:p w:rsidR="00BB324E" w:rsidRDefault="00BB324E" w:rsidP="00BB324E">
            <w:pPr>
              <w:tabs>
                <w:tab w:val="center" w:pos="4320"/>
                <w:tab w:val="right" w:pos="8640"/>
              </w:tabs>
            </w:pPr>
            <w:r w:rsidRPr="00BB324E">
              <w:rPr>
                <w:rFonts w:cs="Arial"/>
                <w:b/>
                <w:szCs w:val="20"/>
              </w:rPr>
              <w:t>Unit Price</w:t>
            </w:r>
          </w:p>
        </w:tc>
        <w:tc>
          <w:tcPr>
            <w:tcW w:w="1212" w:type="dxa"/>
            <w:tcBorders>
              <w:bottom w:val="single" w:sz="4" w:space="0" w:color="auto"/>
            </w:tcBorders>
          </w:tcPr>
          <w:p w:rsidR="00BB324E" w:rsidRDefault="00BB324E" w:rsidP="00BB324E">
            <w:pPr>
              <w:tabs>
                <w:tab w:val="center" w:pos="4320"/>
                <w:tab w:val="right" w:pos="8640"/>
              </w:tabs>
            </w:pPr>
            <w:r w:rsidRPr="00BB324E">
              <w:rPr>
                <w:rFonts w:cs="Arial"/>
                <w:b/>
                <w:szCs w:val="20"/>
              </w:rPr>
              <w:t>Estimated Total</w:t>
            </w:r>
          </w:p>
        </w:tc>
      </w:tr>
      <w:tr w:rsidR="00BB324E" w:rsidTr="00BB324E">
        <w:trPr>
          <w:gridAfter w:val="1"/>
          <w:wAfter w:w="1212" w:type="dxa"/>
        </w:trPr>
        <w:tc>
          <w:tcPr>
            <w:tcW w:w="13176" w:type="dxa"/>
            <w:gridSpan w:val="7"/>
            <w:shd w:val="clear" w:color="auto" w:fill="FFCC99"/>
          </w:tcPr>
          <w:p w:rsidR="00BB324E" w:rsidRDefault="00BB324E" w:rsidP="00BB324E">
            <w:pPr>
              <w:tabs>
                <w:tab w:val="center" w:pos="4320"/>
                <w:tab w:val="right" w:pos="8640"/>
              </w:tabs>
            </w:pPr>
            <w:r w:rsidRPr="00BB324E">
              <w:rPr>
                <w:rFonts w:cs="Arial"/>
                <w:b/>
                <w:sz w:val="18"/>
                <w:szCs w:val="18"/>
              </w:rPr>
              <w:t>Part 2—Milk Products other than Fluid Milk</w:t>
            </w:r>
          </w:p>
        </w:tc>
      </w:tr>
      <w:tr w:rsidR="00BB324E" w:rsidTr="00BB324E">
        <w:trPr>
          <w:gridAfter w:val="1"/>
          <w:wAfter w:w="1212" w:type="dxa"/>
        </w:trPr>
        <w:tc>
          <w:tcPr>
            <w:tcW w:w="5249" w:type="dxa"/>
          </w:tcPr>
          <w:p w:rsidR="00BB324E" w:rsidRDefault="00BB324E" w:rsidP="00BB324E">
            <w:pPr>
              <w:tabs>
                <w:tab w:val="center" w:pos="4320"/>
                <w:tab w:val="right" w:pos="8640"/>
              </w:tabs>
            </w:pPr>
            <w:r w:rsidRPr="00BB324E">
              <w:rPr>
                <w:rFonts w:cs="Arial"/>
                <w:sz w:val="18"/>
                <w:szCs w:val="18"/>
              </w:rPr>
              <w:t>Buttermilk, 1.5% fat</w:t>
            </w:r>
          </w:p>
        </w:tc>
        <w:tc>
          <w:tcPr>
            <w:tcW w:w="1678" w:type="dxa"/>
          </w:tcPr>
          <w:p w:rsidR="00BB324E" w:rsidRDefault="00BB324E" w:rsidP="00BB324E">
            <w:pPr>
              <w:tabs>
                <w:tab w:val="center" w:pos="4320"/>
                <w:tab w:val="right" w:pos="8640"/>
              </w:tabs>
            </w:pPr>
            <w:r w:rsidRPr="00BB324E">
              <w:rPr>
                <w:rFonts w:cs="Arial"/>
                <w:sz w:val="18"/>
                <w:szCs w:val="18"/>
              </w:rPr>
              <w:t>½ gallon paper ctn.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½ gal.</w:t>
            </w:r>
          </w:p>
        </w:tc>
        <w:tc>
          <w:tcPr>
            <w:tcW w:w="1083" w:type="dxa"/>
          </w:tcPr>
          <w:p w:rsidR="00BB324E" w:rsidRDefault="00C41864" w:rsidP="00BB324E">
            <w:pPr>
              <w:tabs>
                <w:tab w:val="center" w:pos="4320"/>
                <w:tab w:val="right" w:pos="8640"/>
              </w:tabs>
              <w:jc w:val="right"/>
            </w:pPr>
            <w:r>
              <w:rPr>
                <w:rFonts w:cs="Arial"/>
                <w:sz w:val="18"/>
                <w:szCs w:val="18"/>
              </w:rPr>
              <w:t>1,525</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rPr>
          <w:gridAfter w:val="1"/>
          <w:wAfter w:w="1212" w:type="dxa"/>
        </w:trPr>
        <w:tc>
          <w:tcPr>
            <w:tcW w:w="5249" w:type="dxa"/>
          </w:tcPr>
          <w:p w:rsidR="00BB324E" w:rsidRDefault="00BB324E" w:rsidP="00BB324E">
            <w:pPr>
              <w:tabs>
                <w:tab w:val="center" w:pos="4320"/>
                <w:tab w:val="right" w:pos="8640"/>
              </w:tabs>
            </w:pPr>
            <w:r w:rsidRPr="00BB324E">
              <w:rPr>
                <w:rFonts w:cs="Arial"/>
                <w:sz w:val="18"/>
                <w:szCs w:val="18"/>
              </w:rPr>
              <w:t>Cream, Half &amp; Half</w:t>
            </w:r>
          </w:p>
        </w:tc>
        <w:tc>
          <w:tcPr>
            <w:tcW w:w="1678" w:type="dxa"/>
          </w:tcPr>
          <w:p w:rsidR="00BB324E" w:rsidRDefault="00BB324E" w:rsidP="00BB324E">
            <w:pPr>
              <w:tabs>
                <w:tab w:val="center" w:pos="4320"/>
                <w:tab w:val="right" w:pos="8640"/>
              </w:tabs>
            </w:pPr>
            <w:r w:rsidRPr="00BB324E">
              <w:rPr>
                <w:rFonts w:cs="Arial"/>
                <w:sz w:val="18"/>
                <w:szCs w:val="18"/>
              </w:rPr>
              <w:t>pint paper ctn.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pint</w:t>
            </w:r>
          </w:p>
        </w:tc>
        <w:tc>
          <w:tcPr>
            <w:tcW w:w="1083" w:type="dxa"/>
          </w:tcPr>
          <w:p w:rsidR="00BB324E" w:rsidRDefault="00C41864" w:rsidP="00BB324E">
            <w:pPr>
              <w:tabs>
                <w:tab w:val="center" w:pos="4320"/>
                <w:tab w:val="right" w:pos="8640"/>
              </w:tabs>
              <w:jc w:val="right"/>
            </w:pPr>
            <w:r>
              <w:rPr>
                <w:rFonts w:cs="Arial"/>
                <w:sz w:val="18"/>
                <w:szCs w:val="18"/>
              </w:rPr>
              <w:t>5</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rPr>
          <w:gridAfter w:val="1"/>
          <w:wAfter w:w="1212" w:type="dxa"/>
        </w:trPr>
        <w:tc>
          <w:tcPr>
            <w:tcW w:w="5249" w:type="dxa"/>
          </w:tcPr>
          <w:p w:rsidR="00BB324E" w:rsidRDefault="00BB324E" w:rsidP="00BB324E">
            <w:pPr>
              <w:tabs>
                <w:tab w:val="center" w:pos="4320"/>
                <w:tab w:val="right" w:pos="8640"/>
              </w:tabs>
            </w:pPr>
            <w:r w:rsidRPr="00BB324E">
              <w:rPr>
                <w:rFonts w:cs="Arial"/>
                <w:sz w:val="18"/>
                <w:szCs w:val="18"/>
              </w:rPr>
              <w:t>Cream, Half &amp; Half</w:t>
            </w:r>
          </w:p>
        </w:tc>
        <w:tc>
          <w:tcPr>
            <w:tcW w:w="1678" w:type="dxa"/>
          </w:tcPr>
          <w:p w:rsidR="00BB324E" w:rsidRDefault="00BB324E" w:rsidP="00BB324E">
            <w:pPr>
              <w:tabs>
                <w:tab w:val="center" w:pos="4320"/>
                <w:tab w:val="right" w:pos="8640"/>
              </w:tabs>
            </w:pPr>
            <w:r w:rsidRPr="00BB324E">
              <w:rPr>
                <w:rFonts w:cs="Arial"/>
                <w:sz w:val="18"/>
                <w:szCs w:val="18"/>
              </w:rPr>
              <w:t>quart paper ctn.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quart</w:t>
            </w:r>
          </w:p>
        </w:tc>
        <w:tc>
          <w:tcPr>
            <w:tcW w:w="1083" w:type="dxa"/>
          </w:tcPr>
          <w:p w:rsidR="00BB324E" w:rsidRDefault="00C41864" w:rsidP="00BB324E">
            <w:pPr>
              <w:tabs>
                <w:tab w:val="center" w:pos="4320"/>
                <w:tab w:val="right" w:pos="8640"/>
              </w:tabs>
              <w:jc w:val="right"/>
            </w:pPr>
            <w:r>
              <w:rPr>
                <w:rFonts w:cs="Arial"/>
                <w:sz w:val="18"/>
                <w:szCs w:val="18"/>
              </w:rPr>
              <w:t>2,350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rPr>
          <w:gridAfter w:val="1"/>
          <w:wAfter w:w="1212" w:type="dxa"/>
        </w:trPr>
        <w:tc>
          <w:tcPr>
            <w:tcW w:w="5249" w:type="dxa"/>
          </w:tcPr>
          <w:p w:rsidR="00BB324E" w:rsidRDefault="00BB324E" w:rsidP="00BB324E">
            <w:pPr>
              <w:tabs>
                <w:tab w:val="center" w:pos="4320"/>
                <w:tab w:val="right" w:pos="8640"/>
              </w:tabs>
            </w:pPr>
            <w:r w:rsidRPr="00BB324E">
              <w:rPr>
                <w:rFonts w:cs="Arial"/>
                <w:sz w:val="18"/>
                <w:szCs w:val="18"/>
              </w:rPr>
              <w:t>Cream, Sour</w:t>
            </w:r>
          </w:p>
        </w:tc>
        <w:tc>
          <w:tcPr>
            <w:tcW w:w="1678" w:type="dxa"/>
          </w:tcPr>
          <w:p w:rsidR="00BB324E" w:rsidRDefault="00BB324E" w:rsidP="00BB324E">
            <w:pPr>
              <w:tabs>
                <w:tab w:val="center" w:pos="4320"/>
                <w:tab w:val="right" w:pos="8640"/>
              </w:tabs>
            </w:pPr>
            <w:r w:rsidRPr="00BB324E">
              <w:rPr>
                <w:rFonts w:cs="Arial"/>
                <w:sz w:val="18"/>
                <w:szCs w:val="18"/>
              </w:rPr>
              <w:t>5 lb.</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5 pound</w:t>
            </w:r>
          </w:p>
        </w:tc>
        <w:tc>
          <w:tcPr>
            <w:tcW w:w="1083" w:type="dxa"/>
          </w:tcPr>
          <w:p w:rsidR="00BB324E" w:rsidRDefault="00C41864" w:rsidP="00BB324E">
            <w:pPr>
              <w:tabs>
                <w:tab w:val="center" w:pos="4320"/>
                <w:tab w:val="right" w:pos="8640"/>
              </w:tabs>
              <w:jc w:val="right"/>
            </w:pPr>
            <w:r>
              <w:rPr>
                <w:rFonts w:cs="Arial"/>
                <w:sz w:val="18"/>
                <w:szCs w:val="18"/>
              </w:rPr>
              <w:t>1,840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rPr>
          <w:gridAfter w:val="1"/>
          <w:wAfter w:w="1212" w:type="dxa"/>
        </w:trPr>
        <w:tc>
          <w:tcPr>
            <w:tcW w:w="5249" w:type="dxa"/>
          </w:tcPr>
          <w:p w:rsidR="00BB324E" w:rsidRDefault="00BB324E" w:rsidP="00BB324E">
            <w:pPr>
              <w:tabs>
                <w:tab w:val="center" w:pos="4320"/>
                <w:tab w:val="right" w:pos="8640"/>
              </w:tabs>
            </w:pPr>
            <w:r w:rsidRPr="00BB324E">
              <w:rPr>
                <w:rFonts w:cs="Arial"/>
                <w:sz w:val="18"/>
                <w:szCs w:val="18"/>
              </w:rPr>
              <w:t>Cream, Sour, Non Fat or Lite</w:t>
            </w:r>
          </w:p>
        </w:tc>
        <w:tc>
          <w:tcPr>
            <w:tcW w:w="1678" w:type="dxa"/>
          </w:tcPr>
          <w:p w:rsidR="00BB324E" w:rsidRDefault="00C41864" w:rsidP="00BB324E">
            <w:pPr>
              <w:tabs>
                <w:tab w:val="center" w:pos="4320"/>
                <w:tab w:val="right" w:pos="8640"/>
              </w:tabs>
            </w:pPr>
            <w:r>
              <w:rPr>
                <w:rFonts w:cs="Arial"/>
                <w:sz w:val="18"/>
                <w:szCs w:val="18"/>
              </w:rPr>
              <w:t>1</w:t>
            </w:r>
            <w:r w:rsidR="00BB324E" w:rsidRPr="00BB324E">
              <w:rPr>
                <w:rFonts w:cs="Arial"/>
                <w:sz w:val="18"/>
                <w:szCs w:val="18"/>
              </w:rPr>
              <w:t xml:space="preserve"> lb.</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C41864" w:rsidP="00BB324E">
            <w:pPr>
              <w:tabs>
                <w:tab w:val="center" w:pos="4320"/>
                <w:tab w:val="right" w:pos="8640"/>
              </w:tabs>
            </w:pPr>
            <w:r>
              <w:rPr>
                <w:rFonts w:cs="Arial"/>
                <w:sz w:val="18"/>
                <w:szCs w:val="18"/>
              </w:rPr>
              <w:t>1</w:t>
            </w:r>
            <w:r w:rsidR="00BB324E" w:rsidRPr="00BB324E">
              <w:rPr>
                <w:rFonts w:cs="Arial"/>
                <w:sz w:val="18"/>
                <w:szCs w:val="18"/>
              </w:rPr>
              <w:t xml:space="preserve"> pound</w:t>
            </w:r>
          </w:p>
        </w:tc>
        <w:tc>
          <w:tcPr>
            <w:tcW w:w="1083" w:type="dxa"/>
          </w:tcPr>
          <w:p w:rsidR="00BB324E" w:rsidRDefault="00C41864" w:rsidP="00BB324E">
            <w:pPr>
              <w:tabs>
                <w:tab w:val="center" w:pos="4320"/>
                <w:tab w:val="right" w:pos="8640"/>
              </w:tabs>
              <w:jc w:val="right"/>
            </w:pPr>
            <w:r>
              <w:rPr>
                <w:rFonts w:cs="Arial"/>
                <w:sz w:val="18"/>
                <w:szCs w:val="18"/>
              </w:rPr>
              <w:t>1</w:t>
            </w:r>
            <w:r w:rsidR="00BB324E" w:rsidRPr="00BB324E">
              <w:rPr>
                <w:rFonts w:cs="Arial"/>
                <w:sz w:val="18"/>
                <w:szCs w:val="18"/>
              </w:rPr>
              <w:t>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rPr>
          <w:gridAfter w:val="1"/>
          <w:wAfter w:w="1212" w:type="dxa"/>
        </w:trPr>
        <w:tc>
          <w:tcPr>
            <w:tcW w:w="5249" w:type="dxa"/>
          </w:tcPr>
          <w:p w:rsidR="00BB324E" w:rsidRDefault="00BB324E" w:rsidP="00BB324E">
            <w:pPr>
              <w:tabs>
                <w:tab w:val="center" w:pos="4320"/>
                <w:tab w:val="right" w:pos="8640"/>
              </w:tabs>
            </w:pPr>
            <w:r w:rsidRPr="00BB324E">
              <w:rPr>
                <w:rFonts w:cs="Arial"/>
                <w:sz w:val="18"/>
                <w:szCs w:val="18"/>
              </w:rPr>
              <w:t>Cream, Whipping</w:t>
            </w:r>
          </w:p>
        </w:tc>
        <w:tc>
          <w:tcPr>
            <w:tcW w:w="1678" w:type="dxa"/>
          </w:tcPr>
          <w:p w:rsidR="00BB324E" w:rsidRDefault="00BB324E" w:rsidP="00BB324E">
            <w:pPr>
              <w:tabs>
                <w:tab w:val="center" w:pos="4320"/>
                <w:tab w:val="right" w:pos="8640"/>
              </w:tabs>
            </w:pPr>
            <w:r w:rsidRPr="00BB324E">
              <w:rPr>
                <w:rFonts w:cs="Arial"/>
                <w:sz w:val="18"/>
                <w:szCs w:val="18"/>
              </w:rPr>
              <w:t>1 quart paper</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quart</w:t>
            </w:r>
          </w:p>
        </w:tc>
        <w:tc>
          <w:tcPr>
            <w:tcW w:w="1083" w:type="dxa"/>
          </w:tcPr>
          <w:p w:rsidR="00BB324E" w:rsidRDefault="00C41864" w:rsidP="00BB324E">
            <w:pPr>
              <w:tabs>
                <w:tab w:val="center" w:pos="4320"/>
                <w:tab w:val="right" w:pos="8640"/>
              </w:tabs>
              <w:jc w:val="right"/>
            </w:pPr>
            <w:r>
              <w:rPr>
                <w:rFonts w:cs="Arial"/>
                <w:sz w:val="18"/>
                <w:szCs w:val="18"/>
              </w:rPr>
              <w:t>1,600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rPr>
          <w:gridAfter w:val="1"/>
          <w:wAfter w:w="1212" w:type="dxa"/>
        </w:trPr>
        <w:tc>
          <w:tcPr>
            <w:tcW w:w="5249" w:type="dxa"/>
          </w:tcPr>
          <w:p w:rsidR="00BB324E" w:rsidRDefault="00BB324E" w:rsidP="00BB324E">
            <w:pPr>
              <w:tabs>
                <w:tab w:val="center" w:pos="4320"/>
                <w:tab w:val="right" w:pos="8640"/>
              </w:tabs>
            </w:pPr>
            <w:r w:rsidRPr="00BB324E">
              <w:rPr>
                <w:rFonts w:cs="Arial"/>
                <w:sz w:val="18"/>
                <w:szCs w:val="18"/>
              </w:rPr>
              <w:t>Topping, Aerosol, Real Cream</w:t>
            </w:r>
          </w:p>
        </w:tc>
        <w:tc>
          <w:tcPr>
            <w:tcW w:w="1678" w:type="dxa"/>
          </w:tcPr>
          <w:p w:rsidR="00BB324E" w:rsidRDefault="00BB324E" w:rsidP="00BB324E">
            <w:pPr>
              <w:tabs>
                <w:tab w:val="center" w:pos="4320"/>
                <w:tab w:val="right" w:pos="8640"/>
              </w:tabs>
            </w:pPr>
            <w:r w:rsidRPr="00BB324E">
              <w:rPr>
                <w:rFonts w:cs="Arial"/>
                <w:sz w:val="18"/>
                <w:szCs w:val="18"/>
              </w:rPr>
              <w:t>15 oz. can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Can</w:t>
            </w:r>
          </w:p>
        </w:tc>
        <w:tc>
          <w:tcPr>
            <w:tcW w:w="1083" w:type="dxa"/>
          </w:tcPr>
          <w:p w:rsidR="00BB324E" w:rsidRDefault="00BB324E" w:rsidP="00BB324E">
            <w:pPr>
              <w:tabs>
                <w:tab w:val="center" w:pos="4320"/>
                <w:tab w:val="right" w:pos="8640"/>
              </w:tabs>
              <w:jc w:val="right"/>
            </w:pPr>
            <w:r w:rsidRPr="00BB324E">
              <w:rPr>
                <w:rFonts w:cs="Arial"/>
                <w:sz w:val="18"/>
                <w:szCs w:val="18"/>
              </w:rPr>
              <w:t>550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rPr>
          <w:gridAfter w:val="1"/>
          <w:wAfter w:w="1212" w:type="dxa"/>
        </w:trPr>
        <w:tc>
          <w:tcPr>
            <w:tcW w:w="5249" w:type="dxa"/>
          </w:tcPr>
          <w:p w:rsidR="00BB324E" w:rsidRDefault="00BB324E" w:rsidP="00BB324E">
            <w:pPr>
              <w:tabs>
                <w:tab w:val="center" w:pos="4320"/>
                <w:tab w:val="right" w:pos="8640"/>
              </w:tabs>
            </w:pPr>
            <w:r w:rsidRPr="00BB324E">
              <w:rPr>
                <w:rFonts w:cs="Arial"/>
                <w:sz w:val="18"/>
                <w:szCs w:val="18"/>
              </w:rPr>
              <w:t>Cottage Cheese, 4% milk fat, small curd</w:t>
            </w:r>
          </w:p>
        </w:tc>
        <w:tc>
          <w:tcPr>
            <w:tcW w:w="1678" w:type="dxa"/>
          </w:tcPr>
          <w:p w:rsidR="00BB324E" w:rsidRDefault="00BB324E" w:rsidP="00BB324E">
            <w:pPr>
              <w:tabs>
                <w:tab w:val="center" w:pos="4320"/>
                <w:tab w:val="right" w:pos="8640"/>
              </w:tabs>
            </w:pPr>
            <w:r w:rsidRPr="00BB324E">
              <w:rPr>
                <w:rFonts w:cs="Arial"/>
                <w:sz w:val="18"/>
                <w:szCs w:val="18"/>
              </w:rPr>
              <w:t>5 pound</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5 pound</w:t>
            </w:r>
          </w:p>
        </w:tc>
        <w:tc>
          <w:tcPr>
            <w:tcW w:w="1083" w:type="dxa"/>
          </w:tcPr>
          <w:p w:rsidR="00BB324E" w:rsidRDefault="00C41864" w:rsidP="00BB324E">
            <w:pPr>
              <w:tabs>
                <w:tab w:val="center" w:pos="4320"/>
                <w:tab w:val="right" w:pos="8640"/>
              </w:tabs>
              <w:jc w:val="right"/>
            </w:pPr>
            <w:r>
              <w:rPr>
                <w:rFonts w:cs="Arial"/>
                <w:sz w:val="18"/>
                <w:szCs w:val="18"/>
              </w:rPr>
              <w:t>25</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rPr>
          <w:gridAfter w:val="1"/>
          <w:wAfter w:w="1212" w:type="dxa"/>
        </w:trPr>
        <w:tc>
          <w:tcPr>
            <w:tcW w:w="5249" w:type="dxa"/>
          </w:tcPr>
          <w:p w:rsidR="00BB324E" w:rsidRDefault="00BB324E" w:rsidP="00BB324E">
            <w:pPr>
              <w:tabs>
                <w:tab w:val="center" w:pos="4320"/>
                <w:tab w:val="right" w:pos="8640"/>
              </w:tabs>
            </w:pPr>
            <w:r w:rsidRPr="00BB324E">
              <w:rPr>
                <w:rFonts w:cs="Arial"/>
                <w:sz w:val="18"/>
                <w:szCs w:val="18"/>
              </w:rPr>
              <w:t>Cottage Cheese, Low fat Cream style, small curd</w:t>
            </w:r>
          </w:p>
        </w:tc>
        <w:tc>
          <w:tcPr>
            <w:tcW w:w="1678" w:type="dxa"/>
          </w:tcPr>
          <w:p w:rsidR="00BB324E" w:rsidRDefault="00BB324E" w:rsidP="00BB324E">
            <w:pPr>
              <w:tabs>
                <w:tab w:val="center" w:pos="4320"/>
                <w:tab w:val="right" w:pos="8640"/>
              </w:tabs>
            </w:pPr>
            <w:r w:rsidRPr="00BB324E">
              <w:rPr>
                <w:rFonts w:cs="Arial"/>
                <w:sz w:val="18"/>
                <w:szCs w:val="18"/>
              </w:rPr>
              <w:t>5 pound</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5 pound</w:t>
            </w:r>
          </w:p>
        </w:tc>
        <w:tc>
          <w:tcPr>
            <w:tcW w:w="1083" w:type="dxa"/>
          </w:tcPr>
          <w:p w:rsidR="00BB324E" w:rsidRDefault="00C41864" w:rsidP="00BB324E">
            <w:pPr>
              <w:tabs>
                <w:tab w:val="center" w:pos="4320"/>
                <w:tab w:val="right" w:pos="8640"/>
              </w:tabs>
              <w:jc w:val="right"/>
            </w:pPr>
            <w:r>
              <w:rPr>
                <w:rFonts w:cs="Arial"/>
                <w:sz w:val="18"/>
                <w:szCs w:val="18"/>
              </w:rPr>
              <w:t>2,050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rPr>
          <w:gridAfter w:val="1"/>
          <w:wAfter w:w="1212" w:type="dxa"/>
        </w:trPr>
        <w:tc>
          <w:tcPr>
            <w:tcW w:w="5249" w:type="dxa"/>
          </w:tcPr>
          <w:p w:rsidR="00BB324E" w:rsidRDefault="00BB324E" w:rsidP="00BB324E">
            <w:pPr>
              <w:tabs>
                <w:tab w:val="center" w:pos="4320"/>
                <w:tab w:val="right" w:pos="8640"/>
              </w:tabs>
            </w:pPr>
            <w:r w:rsidRPr="00BB324E">
              <w:rPr>
                <w:rFonts w:cs="Arial"/>
                <w:sz w:val="18"/>
                <w:szCs w:val="18"/>
              </w:rPr>
              <w:t>Yogurt, low fat (2%), pre-stirred, should contain no artificial flavors or colors, no preservatives, contains active yogurt cultures, at least 12 flavors, nutritional information on containers, must carry expiration date.</w:t>
            </w:r>
          </w:p>
        </w:tc>
        <w:tc>
          <w:tcPr>
            <w:tcW w:w="1678" w:type="dxa"/>
          </w:tcPr>
          <w:p w:rsidR="00BB324E" w:rsidRDefault="00BB324E" w:rsidP="00BB324E">
            <w:pPr>
              <w:tabs>
                <w:tab w:val="center" w:pos="4320"/>
                <w:tab w:val="right" w:pos="8640"/>
              </w:tabs>
            </w:pPr>
            <w:r w:rsidRPr="00BB324E">
              <w:rPr>
                <w:rFonts w:cs="Arial"/>
                <w:sz w:val="18"/>
                <w:szCs w:val="18"/>
              </w:rPr>
              <w:t>8 ounce</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dozen</w:t>
            </w:r>
          </w:p>
        </w:tc>
        <w:tc>
          <w:tcPr>
            <w:tcW w:w="1083" w:type="dxa"/>
          </w:tcPr>
          <w:p w:rsidR="00BB324E" w:rsidRDefault="00C41864" w:rsidP="00C41864">
            <w:pPr>
              <w:tabs>
                <w:tab w:val="center" w:pos="4320"/>
                <w:tab w:val="right" w:pos="8640"/>
              </w:tabs>
              <w:jc w:val="right"/>
            </w:pPr>
            <w:r>
              <w:rPr>
                <w:rFonts w:cs="Arial"/>
                <w:sz w:val="18"/>
                <w:szCs w:val="18"/>
              </w:rPr>
              <w:t>1,200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rPr>
          <w:gridAfter w:val="1"/>
          <w:wAfter w:w="1212" w:type="dxa"/>
        </w:trPr>
        <w:tc>
          <w:tcPr>
            <w:tcW w:w="5249" w:type="dxa"/>
          </w:tcPr>
          <w:p w:rsidR="00BB324E" w:rsidRDefault="00BB324E" w:rsidP="00BB324E">
            <w:pPr>
              <w:tabs>
                <w:tab w:val="center" w:pos="4320"/>
                <w:tab w:val="right" w:pos="8640"/>
              </w:tabs>
            </w:pPr>
            <w:r w:rsidRPr="00BB324E">
              <w:rPr>
                <w:rFonts w:cs="Arial"/>
                <w:sz w:val="18"/>
                <w:szCs w:val="18"/>
              </w:rPr>
              <w:t>Yogurt, nonfat (.5%), pre-stirred, sweetened with Nutrasweet ® should contain no artificial flavors or colors, no preservatives, contains active yogurt cultures, at least 12 flavors, nutritional information on containers, must carry expiration date.</w:t>
            </w:r>
          </w:p>
        </w:tc>
        <w:tc>
          <w:tcPr>
            <w:tcW w:w="1678" w:type="dxa"/>
          </w:tcPr>
          <w:p w:rsidR="00BB324E" w:rsidRDefault="00BB324E" w:rsidP="00BB324E">
            <w:pPr>
              <w:tabs>
                <w:tab w:val="center" w:pos="4320"/>
                <w:tab w:val="right" w:pos="8640"/>
              </w:tabs>
            </w:pPr>
            <w:r w:rsidRPr="00BB324E">
              <w:rPr>
                <w:rFonts w:cs="Arial"/>
                <w:sz w:val="18"/>
                <w:szCs w:val="18"/>
              </w:rPr>
              <w:t>6-ounce</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dozen</w:t>
            </w:r>
          </w:p>
        </w:tc>
        <w:tc>
          <w:tcPr>
            <w:tcW w:w="1083" w:type="dxa"/>
          </w:tcPr>
          <w:p w:rsidR="00BB324E" w:rsidRDefault="00C41864" w:rsidP="00BB324E">
            <w:pPr>
              <w:tabs>
                <w:tab w:val="center" w:pos="4320"/>
                <w:tab w:val="right" w:pos="8640"/>
              </w:tabs>
              <w:jc w:val="right"/>
            </w:pPr>
            <w:r>
              <w:rPr>
                <w:rFonts w:cs="Arial"/>
                <w:sz w:val="18"/>
                <w:szCs w:val="18"/>
              </w:rPr>
              <w:t>375</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rPr>
          <w:gridAfter w:val="1"/>
          <w:wAfter w:w="1212" w:type="dxa"/>
        </w:trPr>
        <w:tc>
          <w:tcPr>
            <w:tcW w:w="5249" w:type="dxa"/>
          </w:tcPr>
          <w:p w:rsidR="00BB324E" w:rsidRDefault="00BB324E" w:rsidP="00BB324E">
            <w:pPr>
              <w:tabs>
                <w:tab w:val="center" w:pos="4320"/>
                <w:tab w:val="right" w:pos="8640"/>
              </w:tabs>
            </w:pPr>
            <w:r w:rsidRPr="00BB324E">
              <w:rPr>
                <w:rFonts w:cs="Arial"/>
                <w:sz w:val="18"/>
                <w:szCs w:val="18"/>
              </w:rPr>
              <w:t>Yogurt, low fat (1.5%), pre-stirred, should contain no artificial flavors or colors, no preservatives, contains active yogurt cultures, at least 6 flavors to include plain, vanilla, strawberry and blueberry; nutritional information on containers, must carry expiration date.</w:t>
            </w:r>
          </w:p>
        </w:tc>
        <w:tc>
          <w:tcPr>
            <w:tcW w:w="1678" w:type="dxa"/>
          </w:tcPr>
          <w:p w:rsidR="00BB324E" w:rsidRDefault="00BB324E" w:rsidP="00BB324E">
            <w:pPr>
              <w:tabs>
                <w:tab w:val="center" w:pos="4320"/>
                <w:tab w:val="right" w:pos="8640"/>
              </w:tabs>
            </w:pPr>
            <w:r w:rsidRPr="00BB324E">
              <w:rPr>
                <w:rFonts w:cs="Arial"/>
                <w:sz w:val="18"/>
                <w:szCs w:val="18"/>
              </w:rPr>
              <w:t>5 lb.</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pound</w:t>
            </w:r>
          </w:p>
        </w:tc>
        <w:tc>
          <w:tcPr>
            <w:tcW w:w="1083" w:type="dxa"/>
          </w:tcPr>
          <w:p w:rsidR="00BB324E" w:rsidRDefault="00C41864" w:rsidP="00BB324E">
            <w:pPr>
              <w:tabs>
                <w:tab w:val="center" w:pos="4320"/>
                <w:tab w:val="right" w:pos="8640"/>
              </w:tabs>
              <w:jc w:val="right"/>
            </w:pPr>
            <w:r>
              <w:rPr>
                <w:rFonts w:cs="Arial"/>
                <w:sz w:val="18"/>
                <w:szCs w:val="18"/>
              </w:rPr>
              <w:t>2,250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rPr>
          <w:gridAfter w:val="1"/>
          <w:wAfter w:w="1212" w:type="dxa"/>
        </w:trPr>
        <w:tc>
          <w:tcPr>
            <w:tcW w:w="5249" w:type="dxa"/>
          </w:tcPr>
          <w:p w:rsidR="00BB324E" w:rsidRDefault="00BB324E" w:rsidP="00BB324E">
            <w:pPr>
              <w:tabs>
                <w:tab w:val="center" w:pos="4320"/>
                <w:tab w:val="right" w:pos="8640"/>
              </w:tabs>
            </w:pPr>
            <w:r w:rsidRPr="00BB324E">
              <w:rPr>
                <w:rFonts w:cs="Arial"/>
                <w:sz w:val="18"/>
                <w:szCs w:val="18"/>
              </w:rPr>
              <w:t>Vitamite®</w:t>
            </w:r>
          </w:p>
        </w:tc>
        <w:tc>
          <w:tcPr>
            <w:tcW w:w="1678" w:type="dxa"/>
          </w:tcPr>
          <w:p w:rsidR="00BB324E" w:rsidRDefault="00BB324E" w:rsidP="00BB324E">
            <w:pPr>
              <w:tabs>
                <w:tab w:val="center" w:pos="4320"/>
                <w:tab w:val="right" w:pos="8640"/>
              </w:tabs>
            </w:pPr>
            <w:r w:rsidRPr="00BB324E">
              <w:rPr>
                <w:rFonts w:cs="Arial"/>
                <w:sz w:val="18"/>
                <w:szCs w:val="18"/>
              </w:rPr>
              <w:t>½ gallon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½ gallon</w:t>
            </w:r>
          </w:p>
        </w:tc>
        <w:tc>
          <w:tcPr>
            <w:tcW w:w="1083" w:type="dxa"/>
          </w:tcPr>
          <w:p w:rsidR="00BB324E" w:rsidRDefault="00BB324E" w:rsidP="00BB324E">
            <w:pPr>
              <w:tabs>
                <w:tab w:val="center" w:pos="4320"/>
                <w:tab w:val="right" w:pos="8640"/>
              </w:tabs>
              <w:jc w:val="right"/>
            </w:pPr>
            <w:r w:rsidRPr="00BB324E">
              <w:rPr>
                <w:rFonts w:cs="Arial"/>
                <w:sz w:val="18"/>
                <w:szCs w:val="18"/>
              </w:rPr>
              <w:t>30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rPr>
          <w:gridAfter w:val="1"/>
          <w:wAfter w:w="1212" w:type="dxa"/>
        </w:trPr>
        <w:tc>
          <w:tcPr>
            <w:tcW w:w="5249" w:type="dxa"/>
          </w:tcPr>
          <w:p w:rsidR="00BB324E" w:rsidRDefault="00BB324E" w:rsidP="00BB324E">
            <w:pPr>
              <w:tabs>
                <w:tab w:val="center" w:pos="4320"/>
                <w:tab w:val="right" w:pos="8640"/>
              </w:tabs>
            </w:pPr>
            <w:r w:rsidRPr="00BB324E">
              <w:rPr>
                <w:rFonts w:cs="Arial"/>
                <w:sz w:val="18"/>
                <w:szCs w:val="18"/>
              </w:rPr>
              <w:t>Vanilla soy milk, SILK brand only</w:t>
            </w:r>
          </w:p>
        </w:tc>
        <w:tc>
          <w:tcPr>
            <w:tcW w:w="1678" w:type="dxa"/>
          </w:tcPr>
          <w:p w:rsidR="00BB324E" w:rsidRDefault="00BB324E" w:rsidP="00BB324E">
            <w:pPr>
              <w:tabs>
                <w:tab w:val="center" w:pos="4320"/>
                <w:tab w:val="right" w:pos="8640"/>
              </w:tabs>
            </w:pPr>
            <w:r w:rsidRPr="00BB324E">
              <w:rPr>
                <w:rFonts w:cs="Arial"/>
                <w:sz w:val="18"/>
                <w:szCs w:val="18"/>
              </w:rPr>
              <w:t>½ gallon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½ gallon</w:t>
            </w:r>
          </w:p>
        </w:tc>
        <w:tc>
          <w:tcPr>
            <w:tcW w:w="1083" w:type="dxa"/>
          </w:tcPr>
          <w:p w:rsidR="00BB324E" w:rsidRDefault="00BB324E" w:rsidP="00BB324E">
            <w:pPr>
              <w:tabs>
                <w:tab w:val="center" w:pos="4320"/>
                <w:tab w:val="right" w:pos="8640"/>
              </w:tabs>
              <w:jc w:val="right"/>
            </w:pPr>
            <w:r w:rsidRPr="00BB324E">
              <w:rPr>
                <w:rFonts w:cs="Arial"/>
                <w:sz w:val="18"/>
                <w:szCs w:val="18"/>
              </w:rPr>
              <w:t>210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rPr>
          <w:gridAfter w:val="1"/>
          <w:wAfter w:w="1212" w:type="dxa"/>
        </w:trPr>
        <w:tc>
          <w:tcPr>
            <w:tcW w:w="5249" w:type="dxa"/>
          </w:tcPr>
          <w:p w:rsidR="00BB324E" w:rsidRDefault="00BB324E" w:rsidP="00BB324E">
            <w:pPr>
              <w:tabs>
                <w:tab w:val="center" w:pos="4320"/>
                <w:tab w:val="right" w:pos="8640"/>
              </w:tabs>
            </w:pPr>
            <w:r w:rsidRPr="00BB324E">
              <w:rPr>
                <w:rFonts w:cs="Arial"/>
                <w:sz w:val="18"/>
                <w:szCs w:val="18"/>
              </w:rPr>
              <w:t>Soy Milk</w:t>
            </w:r>
          </w:p>
        </w:tc>
        <w:tc>
          <w:tcPr>
            <w:tcW w:w="1678" w:type="dxa"/>
          </w:tcPr>
          <w:p w:rsidR="00BB324E" w:rsidRDefault="00BB324E" w:rsidP="00BB324E">
            <w:pPr>
              <w:tabs>
                <w:tab w:val="center" w:pos="4320"/>
                <w:tab w:val="right" w:pos="8640"/>
              </w:tabs>
            </w:pPr>
            <w:r w:rsidRPr="00BB324E">
              <w:rPr>
                <w:rFonts w:cs="Arial"/>
                <w:sz w:val="18"/>
                <w:szCs w:val="18"/>
              </w:rPr>
              <w:t>5 gallon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5 gallon</w:t>
            </w:r>
          </w:p>
        </w:tc>
        <w:tc>
          <w:tcPr>
            <w:tcW w:w="1083" w:type="dxa"/>
          </w:tcPr>
          <w:p w:rsidR="00BB324E" w:rsidRDefault="00BB324E" w:rsidP="00BB324E">
            <w:pPr>
              <w:tabs>
                <w:tab w:val="center" w:pos="4320"/>
                <w:tab w:val="right" w:pos="8640"/>
              </w:tabs>
              <w:jc w:val="right"/>
            </w:pPr>
            <w:r w:rsidRPr="00BB324E">
              <w:rPr>
                <w:rFonts w:cs="Arial"/>
                <w:sz w:val="18"/>
                <w:szCs w:val="18"/>
              </w:rPr>
              <w:t>290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rPr>
          <w:gridAfter w:val="1"/>
          <w:wAfter w:w="1212" w:type="dxa"/>
        </w:trPr>
        <w:tc>
          <w:tcPr>
            <w:tcW w:w="5249" w:type="dxa"/>
          </w:tcPr>
          <w:p w:rsidR="00BB324E" w:rsidRDefault="00BB324E" w:rsidP="00BB324E">
            <w:pPr>
              <w:tabs>
                <w:tab w:val="center" w:pos="4320"/>
                <w:tab w:val="right" w:pos="8640"/>
              </w:tabs>
            </w:pPr>
            <w:r w:rsidRPr="00BB324E">
              <w:rPr>
                <w:rFonts w:cs="Arial"/>
                <w:sz w:val="18"/>
                <w:szCs w:val="18"/>
              </w:rPr>
              <w:t>Soy yogurt, SILK brand only, assorted flavors.</w:t>
            </w:r>
          </w:p>
        </w:tc>
        <w:tc>
          <w:tcPr>
            <w:tcW w:w="1678" w:type="dxa"/>
          </w:tcPr>
          <w:p w:rsidR="00BB324E" w:rsidRDefault="00BB324E" w:rsidP="00BB324E">
            <w:pPr>
              <w:tabs>
                <w:tab w:val="center" w:pos="4320"/>
                <w:tab w:val="right" w:pos="8640"/>
              </w:tabs>
            </w:pPr>
            <w:r w:rsidRPr="00BB324E">
              <w:rPr>
                <w:rFonts w:cs="Arial"/>
                <w:sz w:val="18"/>
                <w:szCs w:val="18"/>
              </w:rPr>
              <w:t>6 ounce</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Dozen</w:t>
            </w:r>
          </w:p>
        </w:tc>
        <w:tc>
          <w:tcPr>
            <w:tcW w:w="1083" w:type="dxa"/>
          </w:tcPr>
          <w:p w:rsidR="00BB324E" w:rsidRDefault="00BB324E" w:rsidP="00BB324E">
            <w:pPr>
              <w:tabs>
                <w:tab w:val="center" w:pos="4320"/>
                <w:tab w:val="right" w:pos="8640"/>
              </w:tabs>
              <w:jc w:val="right"/>
            </w:pPr>
            <w:r w:rsidRPr="00BB324E">
              <w:rPr>
                <w:rFonts w:cs="Arial"/>
                <w:sz w:val="18"/>
                <w:szCs w:val="18"/>
              </w:rPr>
              <w:t>50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rPr>
          <w:gridAfter w:val="1"/>
          <w:wAfter w:w="1212" w:type="dxa"/>
        </w:trPr>
        <w:tc>
          <w:tcPr>
            <w:tcW w:w="5249" w:type="dxa"/>
          </w:tcPr>
          <w:p w:rsidR="00BB324E" w:rsidRPr="00BB324E" w:rsidRDefault="00BB324E" w:rsidP="00BB324E">
            <w:pPr>
              <w:tabs>
                <w:tab w:val="center" w:pos="4320"/>
                <w:tab w:val="right" w:pos="8640"/>
              </w:tabs>
              <w:rPr>
                <w:rFonts w:cs="Arial"/>
                <w:szCs w:val="20"/>
              </w:rPr>
            </w:pPr>
            <w:r w:rsidRPr="00BB324E">
              <w:rPr>
                <w:rFonts w:cs="Arial"/>
                <w:sz w:val="18"/>
                <w:szCs w:val="18"/>
              </w:rPr>
              <w:t xml:space="preserve">Low Fat Ice Cream Soft-Serve Mix, 3.25% milk fat, </w:t>
            </w:r>
            <w:r w:rsidRPr="00BB324E">
              <w:rPr>
                <w:rFonts w:cs="Arial"/>
                <w:szCs w:val="20"/>
              </w:rPr>
              <w:t>Flavors, Chocolate (1700 - ½ gal) &amp; Vanilla (2000 - ½ gal).</w:t>
            </w:r>
          </w:p>
        </w:tc>
        <w:tc>
          <w:tcPr>
            <w:tcW w:w="1678" w:type="dxa"/>
          </w:tcPr>
          <w:p w:rsidR="00BB324E" w:rsidRDefault="00BB324E" w:rsidP="00BB324E">
            <w:pPr>
              <w:tabs>
                <w:tab w:val="center" w:pos="4320"/>
                <w:tab w:val="right" w:pos="8640"/>
              </w:tabs>
            </w:pPr>
            <w:r w:rsidRPr="00BB324E">
              <w:rPr>
                <w:rFonts w:cs="Arial"/>
                <w:sz w:val="18"/>
                <w:szCs w:val="18"/>
              </w:rPr>
              <w:t>½ gallon</w:t>
            </w:r>
          </w:p>
        </w:tc>
        <w:tc>
          <w:tcPr>
            <w:tcW w:w="1199" w:type="dxa"/>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r w:rsidRPr="00BB324E">
              <w:rPr>
                <w:rFonts w:cs="Arial"/>
                <w:sz w:val="18"/>
                <w:szCs w:val="18"/>
              </w:rPr>
              <w:t>½ gallon</w:t>
            </w:r>
          </w:p>
        </w:tc>
        <w:tc>
          <w:tcPr>
            <w:tcW w:w="1083" w:type="dxa"/>
          </w:tcPr>
          <w:p w:rsidR="00BB324E" w:rsidRDefault="00C41864" w:rsidP="00BB324E">
            <w:pPr>
              <w:tabs>
                <w:tab w:val="center" w:pos="4320"/>
                <w:tab w:val="right" w:pos="8640"/>
              </w:tabs>
              <w:jc w:val="right"/>
            </w:pPr>
            <w:r>
              <w:rPr>
                <w:rFonts w:cs="Arial"/>
                <w:sz w:val="18"/>
                <w:szCs w:val="18"/>
              </w:rPr>
              <w:t>4,100</w:t>
            </w:r>
          </w:p>
        </w:tc>
        <w:tc>
          <w:tcPr>
            <w:tcW w:w="153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r w:rsidR="00BB324E" w:rsidTr="00BB324E">
        <w:tc>
          <w:tcPr>
            <w:tcW w:w="5249" w:type="dxa"/>
          </w:tcPr>
          <w:p w:rsidR="00BB324E" w:rsidRDefault="00BB324E" w:rsidP="00BB324E">
            <w:pPr>
              <w:tabs>
                <w:tab w:val="center" w:pos="4320"/>
                <w:tab w:val="right" w:pos="8640"/>
              </w:tabs>
            </w:pPr>
          </w:p>
        </w:tc>
        <w:tc>
          <w:tcPr>
            <w:tcW w:w="1678" w:type="dxa"/>
          </w:tcPr>
          <w:p w:rsidR="00BB324E" w:rsidRDefault="00BB324E" w:rsidP="00BB324E">
            <w:pPr>
              <w:tabs>
                <w:tab w:val="center" w:pos="4320"/>
                <w:tab w:val="right" w:pos="8640"/>
              </w:tabs>
            </w:pPr>
          </w:p>
        </w:tc>
        <w:tc>
          <w:tcPr>
            <w:tcW w:w="1199" w:type="dxa"/>
            <w:tcBorders>
              <w:bottom w:val="single" w:sz="4" w:space="0" w:color="auto"/>
            </w:tcBorders>
            <w:shd w:val="clear" w:color="auto" w:fill="CCFFFF"/>
          </w:tcPr>
          <w:p w:rsidR="00BB324E" w:rsidRDefault="00BB324E" w:rsidP="00BB324E">
            <w:pPr>
              <w:tabs>
                <w:tab w:val="center" w:pos="4320"/>
                <w:tab w:val="right" w:pos="8640"/>
              </w:tabs>
            </w:pPr>
          </w:p>
        </w:tc>
        <w:tc>
          <w:tcPr>
            <w:tcW w:w="1223" w:type="dxa"/>
          </w:tcPr>
          <w:p w:rsidR="00BB324E" w:rsidRDefault="00BB324E" w:rsidP="00BB324E">
            <w:pPr>
              <w:tabs>
                <w:tab w:val="center" w:pos="4320"/>
                <w:tab w:val="right" w:pos="8640"/>
              </w:tabs>
            </w:pPr>
          </w:p>
        </w:tc>
        <w:tc>
          <w:tcPr>
            <w:tcW w:w="1083" w:type="dxa"/>
          </w:tcPr>
          <w:p w:rsidR="00BB324E" w:rsidRDefault="00BB324E" w:rsidP="00BB324E">
            <w:pPr>
              <w:tabs>
                <w:tab w:val="center" w:pos="4320"/>
                <w:tab w:val="right" w:pos="8640"/>
              </w:tabs>
              <w:jc w:val="right"/>
            </w:pPr>
          </w:p>
        </w:tc>
        <w:tc>
          <w:tcPr>
            <w:tcW w:w="1532" w:type="dxa"/>
            <w:tcBorders>
              <w:bottom w:val="single" w:sz="4" w:space="0" w:color="auto"/>
            </w:tcBorders>
            <w:shd w:val="clear" w:color="auto" w:fill="auto"/>
          </w:tcPr>
          <w:p w:rsidR="00BB324E" w:rsidRDefault="00BB324E" w:rsidP="00BB324E">
            <w:pPr>
              <w:tabs>
                <w:tab w:val="center" w:pos="4320"/>
                <w:tab w:val="right" w:pos="8640"/>
              </w:tabs>
            </w:pPr>
            <w:r w:rsidRPr="00BB324E">
              <w:rPr>
                <w:rFonts w:cs="Arial"/>
                <w:b/>
                <w:sz w:val="18"/>
                <w:szCs w:val="18"/>
              </w:rPr>
              <w:t>Sub Total Part 2</w:t>
            </w:r>
          </w:p>
        </w:tc>
        <w:tc>
          <w:tcPr>
            <w:tcW w:w="1212" w:type="dxa"/>
            <w:tcBorders>
              <w:bottom w:val="single" w:sz="4" w:space="0" w:color="auto"/>
            </w:tcBorders>
            <w:shd w:val="clear" w:color="auto" w:fill="CCFFFF"/>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c>
          <w:tcPr>
            <w:tcW w:w="1212" w:type="dxa"/>
          </w:tcPr>
          <w:p w:rsidR="00BB324E" w:rsidRPr="00BB324E" w:rsidRDefault="00BB324E" w:rsidP="00BB324E">
            <w:pPr>
              <w:tabs>
                <w:tab w:val="center" w:pos="4320"/>
                <w:tab w:val="right" w:pos="8640"/>
              </w:tabs>
              <w:rPr>
                <w:rFonts w:cs="Arial"/>
                <w:sz w:val="18"/>
                <w:szCs w:val="18"/>
              </w:rPr>
            </w:pPr>
            <w:r w:rsidRPr="00BB324E">
              <w:rPr>
                <w:rFonts w:cs="Arial"/>
                <w:sz w:val="18"/>
                <w:szCs w:val="18"/>
              </w:rPr>
              <w:t>$</w:t>
            </w:r>
          </w:p>
        </w:tc>
      </w:tr>
    </w:tbl>
    <w:p w:rsidR="00BB324E" w:rsidRPr="00AF0324" w:rsidRDefault="00BB324E" w:rsidP="00BB324E">
      <w:pPr>
        <w:tabs>
          <w:tab w:val="left" w:pos="864"/>
          <w:tab w:val="left" w:pos="3528"/>
          <w:tab w:val="left" w:pos="5220"/>
          <w:tab w:val="left" w:pos="6570"/>
          <w:tab w:val="left" w:pos="7650"/>
          <w:tab w:val="left" w:pos="9000"/>
          <w:tab w:val="left" w:pos="9990"/>
        </w:tabs>
        <w:rPr>
          <w:rFonts w:cs="Arial"/>
          <w:sz w:val="18"/>
          <w:szCs w:val="18"/>
        </w:rPr>
      </w:pPr>
    </w:p>
    <w:p w:rsidR="00BB324E" w:rsidRDefault="00BB324E" w:rsidP="00BB324E">
      <w:pPr>
        <w:tabs>
          <w:tab w:val="left" w:pos="864"/>
          <w:tab w:val="left" w:pos="3528"/>
          <w:tab w:val="left" w:pos="5220"/>
          <w:tab w:val="left" w:pos="6570"/>
          <w:tab w:val="left" w:pos="7650"/>
          <w:tab w:val="left" w:pos="9000"/>
          <w:tab w:val="left" w:pos="9990"/>
        </w:tabs>
        <w:jc w:val="center"/>
        <w:rPr>
          <w:rFonts w:cs="Arial"/>
          <w:sz w:val="18"/>
          <w:szCs w:val="18"/>
        </w:rPr>
      </w:pPr>
      <w:r w:rsidRPr="00AF0324">
        <w:rPr>
          <w:rFonts w:cs="Arial"/>
          <w:sz w:val="18"/>
          <w:szCs w:val="18"/>
        </w:rPr>
        <w:br w:type="page"/>
      </w:r>
    </w:p>
    <w:p w:rsidR="00BB324E" w:rsidRPr="00AF0324" w:rsidRDefault="00BB324E" w:rsidP="00BB324E">
      <w:pPr>
        <w:tabs>
          <w:tab w:val="left" w:pos="864"/>
          <w:tab w:val="left" w:pos="3528"/>
          <w:tab w:val="left" w:pos="5220"/>
          <w:tab w:val="left" w:pos="6570"/>
          <w:tab w:val="left" w:pos="7650"/>
          <w:tab w:val="left" w:pos="9000"/>
          <w:tab w:val="left" w:pos="9990"/>
        </w:tabs>
        <w:jc w:val="center"/>
        <w:rPr>
          <w:rFonts w:cs="Arial"/>
          <w:b/>
          <w:sz w:val="18"/>
          <w:szCs w:val="18"/>
        </w:rPr>
      </w:pPr>
      <w:r w:rsidRPr="00AF0324">
        <w:rPr>
          <w:rFonts w:cs="Arial"/>
          <w:b/>
          <w:sz w:val="18"/>
          <w:szCs w:val="18"/>
        </w:rPr>
        <w:t xml:space="preserve">GROUP 7 - </w:t>
      </w:r>
      <w:smartTag w:uri="urn:schemas-microsoft-com:office:smarttags" w:element="PlaceType">
        <w:r w:rsidRPr="00AF0324">
          <w:rPr>
            <w:rFonts w:cs="Arial"/>
            <w:b/>
            <w:sz w:val="18"/>
            <w:szCs w:val="18"/>
          </w:rPr>
          <w:t>UNIVERSITY</w:t>
        </w:r>
      </w:smartTag>
      <w:r w:rsidRPr="00AF0324">
        <w:rPr>
          <w:rFonts w:cs="Arial"/>
          <w:b/>
          <w:sz w:val="18"/>
          <w:szCs w:val="18"/>
        </w:rPr>
        <w:t xml:space="preserve"> OF </w:t>
      </w:r>
      <w:smartTag w:uri="urn:schemas-microsoft-com:office:smarttags" w:element="PlaceName">
        <w:r w:rsidRPr="00AF0324">
          <w:rPr>
            <w:rFonts w:cs="Arial"/>
            <w:b/>
            <w:sz w:val="18"/>
            <w:szCs w:val="18"/>
          </w:rPr>
          <w:t>KANSAS</w:t>
        </w:r>
      </w:smartTag>
      <w:r w:rsidRPr="00AF0324">
        <w:rPr>
          <w:rFonts w:cs="Arial"/>
          <w:b/>
          <w:sz w:val="18"/>
          <w:szCs w:val="18"/>
        </w:rPr>
        <w:t xml:space="preserve">, </w:t>
      </w:r>
      <w:smartTag w:uri="urn:schemas-microsoft-com:office:smarttags" w:element="place">
        <w:smartTag w:uri="urn:schemas-microsoft-com:office:smarttags" w:element="City">
          <w:r w:rsidRPr="00AF0324">
            <w:rPr>
              <w:rFonts w:cs="Arial"/>
              <w:b/>
              <w:sz w:val="18"/>
              <w:szCs w:val="18"/>
            </w:rPr>
            <w:t>LAWRENCE</w:t>
          </w:r>
        </w:smartTag>
        <w:r w:rsidRPr="00AF0324">
          <w:rPr>
            <w:rFonts w:cs="Arial"/>
            <w:b/>
            <w:sz w:val="18"/>
            <w:szCs w:val="18"/>
          </w:rPr>
          <w:t xml:space="preserve">, </w:t>
        </w:r>
        <w:smartTag w:uri="urn:schemas-microsoft-com:office:smarttags" w:element="State">
          <w:r w:rsidRPr="00AF0324">
            <w:rPr>
              <w:rFonts w:cs="Arial"/>
              <w:b/>
              <w:sz w:val="18"/>
              <w:szCs w:val="18"/>
            </w:rPr>
            <w:t>KANSAS</w:t>
          </w:r>
        </w:smartTag>
      </w:smartTag>
      <w:r w:rsidRPr="00AF0324">
        <w:rPr>
          <w:rFonts w:cs="Arial"/>
          <w:b/>
          <w:sz w:val="18"/>
          <w:szCs w:val="18"/>
        </w:rPr>
        <w:t xml:space="preserve"> –Continued - Page 3 of </w:t>
      </w:r>
      <w:r>
        <w:rPr>
          <w:rFonts w:cs="Arial"/>
          <w:b/>
          <w:sz w:val="18"/>
          <w:szCs w:val="18"/>
        </w:rPr>
        <w:t>5</w:t>
      </w:r>
    </w:p>
    <w:p w:rsidR="00BB324E" w:rsidRPr="00AF0324" w:rsidRDefault="00BB324E" w:rsidP="00BB324E">
      <w:pPr>
        <w:tabs>
          <w:tab w:val="left" w:pos="864"/>
          <w:tab w:val="left" w:pos="3528"/>
          <w:tab w:val="left" w:pos="5220"/>
          <w:tab w:val="left" w:pos="6570"/>
          <w:tab w:val="left" w:pos="7650"/>
          <w:tab w:val="left" w:pos="9000"/>
          <w:tab w:val="left" w:pos="9990"/>
        </w:tabs>
        <w:jc w:val="center"/>
        <w:rPr>
          <w:rFonts w:cs="Arial"/>
          <w:b/>
          <w:sz w:val="18"/>
          <w:szCs w:val="18"/>
        </w:rPr>
      </w:pPr>
      <w:r w:rsidRPr="00AF0324">
        <w:rPr>
          <w:rFonts w:cs="Arial"/>
          <w:b/>
          <w:color w:val="FF0000"/>
          <w:sz w:val="18"/>
          <w:szCs w:val="18"/>
        </w:rPr>
        <w:t>(All blue and gray shaded areas to be filled in)</w:t>
      </w:r>
    </w:p>
    <w:p w:rsidR="00BB324E" w:rsidRPr="00AF0324" w:rsidRDefault="00BB324E" w:rsidP="00BB324E">
      <w:pPr>
        <w:tabs>
          <w:tab w:val="left" w:pos="864"/>
          <w:tab w:val="left" w:pos="3528"/>
          <w:tab w:val="left" w:pos="5220"/>
          <w:tab w:val="left" w:pos="6570"/>
          <w:tab w:val="left" w:pos="7650"/>
          <w:tab w:val="left" w:pos="9000"/>
          <w:tab w:val="left" w:pos="9990"/>
        </w:tabs>
        <w:rPr>
          <w:rFonts w:cs="Arial"/>
          <w:b/>
          <w:sz w:val="18"/>
          <w:szCs w:val="18"/>
        </w:rPr>
      </w:pPr>
    </w:p>
    <w:tbl>
      <w:tblPr>
        <w:tblpPr w:leftFromText="180" w:rightFromText="180" w:vertAnchor="page" w:horzAnchor="margin" w:tblpY="1981"/>
        <w:tblOverlap w:val="never"/>
        <w:tblW w:w="13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0"/>
        <w:gridCol w:w="1766"/>
        <w:gridCol w:w="1260"/>
        <w:gridCol w:w="1260"/>
        <w:gridCol w:w="997"/>
        <w:gridCol w:w="1595"/>
        <w:gridCol w:w="1296"/>
      </w:tblGrid>
      <w:tr w:rsidR="00BB324E" w:rsidRPr="00BB324E" w:rsidTr="00BB324E">
        <w:trPr>
          <w:trHeight w:val="360"/>
        </w:trPr>
        <w:tc>
          <w:tcPr>
            <w:tcW w:w="5490" w:type="dxa"/>
          </w:tcPr>
          <w:p w:rsidR="00BB324E" w:rsidRPr="00BB324E" w:rsidRDefault="00BB324E" w:rsidP="00BB324E">
            <w:pPr>
              <w:rPr>
                <w:rFonts w:cs="Arial"/>
                <w:sz w:val="18"/>
                <w:szCs w:val="18"/>
              </w:rPr>
            </w:pPr>
            <w:r w:rsidRPr="00BB324E">
              <w:rPr>
                <w:rFonts w:cs="Arial"/>
                <w:b/>
                <w:sz w:val="18"/>
                <w:szCs w:val="18"/>
              </w:rPr>
              <w:t>Article</w:t>
            </w:r>
          </w:p>
        </w:tc>
        <w:tc>
          <w:tcPr>
            <w:tcW w:w="1766" w:type="dxa"/>
          </w:tcPr>
          <w:p w:rsidR="00BB324E" w:rsidRPr="00BB324E" w:rsidRDefault="00BB324E" w:rsidP="00BB324E">
            <w:pPr>
              <w:rPr>
                <w:rFonts w:cs="Arial"/>
                <w:sz w:val="18"/>
                <w:szCs w:val="18"/>
              </w:rPr>
            </w:pPr>
            <w:r w:rsidRPr="00BB324E">
              <w:rPr>
                <w:rFonts w:cs="Arial"/>
                <w:b/>
                <w:sz w:val="18"/>
                <w:szCs w:val="18"/>
              </w:rPr>
              <w:t>Container</w:t>
            </w:r>
          </w:p>
        </w:tc>
        <w:tc>
          <w:tcPr>
            <w:tcW w:w="1260" w:type="dxa"/>
          </w:tcPr>
          <w:p w:rsidR="00BB324E" w:rsidRPr="00BB324E" w:rsidRDefault="00BB324E" w:rsidP="00BB324E">
            <w:pPr>
              <w:rPr>
                <w:rFonts w:cs="Arial"/>
                <w:sz w:val="18"/>
                <w:szCs w:val="18"/>
              </w:rPr>
            </w:pPr>
            <w:r w:rsidRPr="00BB324E">
              <w:rPr>
                <w:rFonts w:cs="Arial"/>
                <w:b/>
                <w:sz w:val="18"/>
                <w:szCs w:val="18"/>
              </w:rPr>
              <w:t>Vendor Item No.</w:t>
            </w:r>
          </w:p>
        </w:tc>
        <w:tc>
          <w:tcPr>
            <w:tcW w:w="1260" w:type="dxa"/>
          </w:tcPr>
          <w:p w:rsidR="00BB324E" w:rsidRPr="00BB324E" w:rsidRDefault="00BB324E" w:rsidP="00BB324E">
            <w:pPr>
              <w:rPr>
                <w:rFonts w:cs="Arial"/>
                <w:sz w:val="18"/>
                <w:szCs w:val="18"/>
              </w:rPr>
            </w:pPr>
            <w:r w:rsidRPr="00BB324E">
              <w:rPr>
                <w:rFonts w:cs="Arial"/>
                <w:b/>
                <w:sz w:val="18"/>
                <w:szCs w:val="18"/>
              </w:rPr>
              <w:t>Bidding Unit</w:t>
            </w:r>
          </w:p>
        </w:tc>
        <w:tc>
          <w:tcPr>
            <w:tcW w:w="997" w:type="dxa"/>
          </w:tcPr>
          <w:p w:rsidR="00BB324E" w:rsidRPr="00BB324E" w:rsidRDefault="00BB324E" w:rsidP="00BB324E">
            <w:pPr>
              <w:rPr>
                <w:rFonts w:cs="Arial"/>
                <w:sz w:val="18"/>
                <w:szCs w:val="18"/>
              </w:rPr>
            </w:pPr>
            <w:r w:rsidRPr="00BB324E">
              <w:rPr>
                <w:rFonts w:cs="Arial"/>
                <w:b/>
                <w:sz w:val="18"/>
                <w:szCs w:val="18"/>
              </w:rPr>
              <w:t>Est. Qty Required</w:t>
            </w:r>
          </w:p>
        </w:tc>
        <w:tc>
          <w:tcPr>
            <w:tcW w:w="1595" w:type="dxa"/>
          </w:tcPr>
          <w:p w:rsidR="00BB324E" w:rsidRPr="00BB324E" w:rsidRDefault="00BB324E" w:rsidP="00BB324E">
            <w:pPr>
              <w:rPr>
                <w:rFonts w:cs="Arial"/>
                <w:sz w:val="18"/>
                <w:szCs w:val="18"/>
              </w:rPr>
            </w:pPr>
            <w:r w:rsidRPr="00BB324E">
              <w:rPr>
                <w:rFonts w:cs="Arial"/>
                <w:b/>
                <w:sz w:val="18"/>
                <w:szCs w:val="18"/>
              </w:rPr>
              <w:t>Unit Price</w:t>
            </w:r>
          </w:p>
        </w:tc>
        <w:tc>
          <w:tcPr>
            <w:tcW w:w="1296" w:type="dxa"/>
          </w:tcPr>
          <w:p w:rsidR="00BB324E" w:rsidRPr="00BB324E" w:rsidRDefault="00BB324E" w:rsidP="00BB324E">
            <w:pPr>
              <w:rPr>
                <w:rFonts w:cs="Arial"/>
                <w:sz w:val="18"/>
                <w:szCs w:val="18"/>
              </w:rPr>
            </w:pPr>
            <w:r w:rsidRPr="00BB324E">
              <w:rPr>
                <w:rFonts w:cs="Arial"/>
                <w:b/>
                <w:sz w:val="18"/>
                <w:szCs w:val="18"/>
              </w:rPr>
              <w:t>Estimated Total</w:t>
            </w:r>
          </w:p>
        </w:tc>
      </w:tr>
      <w:tr w:rsidR="00BB324E" w:rsidRPr="00BB324E" w:rsidTr="00BB324E">
        <w:trPr>
          <w:trHeight w:val="360"/>
        </w:trPr>
        <w:tc>
          <w:tcPr>
            <w:tcW w:w="13664" w:type="dxa"/>
            <w:gridSpan w:val="7"/>
            <w:shd w:val="clear" w:color="auto" w:fill="FFCC99"/>
          </w:tcPr>
          <w:p w:rsidR="00BB324E" w:rsidRPr="00BB324E" w:rsidRDefault="00BB324E" w:rsidP="00BB324E">
            <w:pPr>
              <w:rPr>
                <w:rFonts w:cs="Arial"/>
                <w:sz w:val="18"/>
                <w:szCs w:val="18"/>
              </w:rPr>
            </w:pPr>
            <w:r w:rsidRPr="00BB324E">
              <w:rPr>
                <w:rFonts w:cs="Arial"/>
                <w:b/>
                <w:sz w:val="18"/>
                <w:szCs w:val="18"/>
              </w:rPr>
              <w:t>Part 3 - Frozen ***Vendor to note available flavors ***</w:t>
            </w:r>
          </w:p>
        </w:tc>
      </w:tr>
      <w:tr w:rsidR="00BB324E" w:rsidRPr="00BB324E" w:rsidTr="00BB324E">
        <w:trPr>
          <w:trHeight w:val="360"/>
        </w:trPr>
        <w:tc>
          <w:tcPr>
            <w:tcW w:w="5490" w:type="dxa"/>
          </w:tcPr>
          <w:p w:rsidR="00BB324E" w:rsidRPr="00BB324E" w:rsidRDefault="00BB324E" w:rsidP="00BB324E">
            <w:pPr>
              <w:rPr>
                <w:rFonts w:cs="Arial"/>
                <w:szCs w:val="20"/>
              </w:rPr>
            </w:pPr>
            <w:r w:rsidRPr="00BB324E">
              <w:rPr>
                <w:rFonts w:cs="Arial"/>
                <w:b/>
                <w:sz w:val="18"/>
                <w:szCs w:val="18"/>
              </w:rPr>
              <w:t>Ice Cream:  3 gallon in Vanilla, Choc, SB</w:t>
            </w:r>
          </w:p>
        </w:tc>
        <w:tc>
          <w:tcPr>
            <w:tcW w:w="1766" w:type="dxa"/>
          </w:tcPr>
          <w:p w:rsidR="00BB324E" w:rsidRPr="00BB324E" w:rsidRDefault="00BB324E" w:rsidP="00BB324E">
            <w:pPr>
              <w:rPr>
                <w:rFonts w:cs="Arial"/>
                <w:sz w:val="18"/>
                <w:szCs w:val="18"/>
              </w:rPr>
            </w:pPr>
            <w:r w:rsidRPr="00BB324E">
              <w:rPr>
                <w:rFonts w:cs="Arial"/>
                <w:sz w:val="18"/>
                <w:szCs w:val="18"/>
              </w:rPr>
              <w:t>3-gallon</w:t>
            </w:r>
          </w:p>
        </w:tc>
        <w:tc>
          <w:tcPr>
            <w:tcW w:w="1260" w:type="dxa"/>
            <w:shd w:val="clear" w:color="auto" w:fill="CCFFFF"/>
          </w:tcPr>
          <w:p w:rsidR="00BB324E" w:rsidRPr="00BB324E" w:rsidRDefault="00BB324E" w:rsidP="00BB324E">
            <w:pPr>
              <w:rPr>
                <w:rFonts w:cs="Arial"/>
                <w:sz w:val="18"/>
                <w:szCs w:val="18"/>
              </w:rPr>
            </w:pPr>
          </w:p>
        </w:tc>
        <w:tc>
          <w:tcPr>
            <w:tcW w:w="1260" w:type="dxa"/>
          </w:tcPr>
          <w:p w:rsidR="00BB324E" w:rsidRPr="00BB324E" w:rsidRDefault="00BB324E" w:rsidP="00BB324E">
            <w:pPr>
              <w:rPr>
                <w:rFonts w:cs="Arial"/>
                <w:sz w:val="18"/>
                <w:szCs w:val="18"/>
              </w:rPr>
            </w:pPr>
            <w:r w:rsidRPr="00BB324E">
              <w:rPr>
                <w:rFonts w:cs="Arial"/>
                <w:sz w:val="18"/>
                <w:szCs w:val="18"/>
              </w:rPr>
              <w:t>3-gallon</w:t>
            </w:r>
          </w:p>
        </w:tc>
        <w:tc>
          <w:tcPr>
            <w:tcW w:w="997" w:type="dxa"/>
          </w:tcPr>
          <w:p w:rsidR="00BB324E" w:rsidRPr="00BB324E" w:rsidRDefault="002E4132" w:rsidP="00BB324E">
            <w:pPr>
              <w:jc w:val="right"/>
              <w:rPr>
                <w:rFonts w:cs="Arial"/>
                <w:sz w:val="18"/>
                <w:szCs w:val="18"/>
              </w:rPr>
            </w:pPr>
            <w:r>
              <w:rPr>
                <w:rFonts w:cs="Arial"/>
                <w:sz w:val="18"/>
                <w:szCs w:val="18"/>
              </w:rPr>
              <w:t>130</w:t>
            </w:r>
          </w:p>
        </w:tc>
        <w:tc>
          <w:tcPr>
            <w:tcW w:w="1595" w:type="dxa"/>
            <w:shd w:val="clear" w:color="auto" w:fill="CCFFFF"/>
          </w:tcPr>
          <w:p w:rsidR="00BB324E" w:rsidRPr="00BB324E" w:rsidRDefault="00BB324E" w:rsidP="00BB324E">
            <w:pPr>
              <w:rPr>
                <w:rFonts w:cs="Arial"/>
                <w:sz w:val="18"/>
                <w:szCs w:val="18"/>
              </w:rPr>
            </w:pPr>
            <w:r w:rsidRPr="00BB324E">
              <w:rPr>
                <w:rFonts w:cs="Arial"/>
                <w:sz w:val="18"/>
                <w:szCs w:val="18"/>
              </w:rPr>
              <w:t>$</w:t>
            </w:r>
          </w:p>
        </w:tc>
        <w:tc>
          <w:tcPr>
            <w:tcW w:w="1296" w:type="dxa"/>
            <w:shd w:val="clear" w:color="auto" w:fill="CCFFFF"/>
          </w:tcPr>
          <w:p w:rsidR="00BB324E" w:rsidRPr="00BB324E" w:rsidRDefault="00BB324E" w:rsidP="00BB324E">
            <w:pPr>
              <w:rPr>
                <w:rFonts w:cs="Arial"/>
                <w:sz w:val="18"/>
                <w:szCs w:val="18"/>
              </w:rPr>
            </w:pPr>
            <w:r w:rsidRPr="00BB324E">
              <w:rPr>
                <w:rFonts w:cs="Arial"/>
                <w:sz w:val="18"/>
                <w:szCs w:val="18"/>
              </w:rPr>
              <w:t>$</w:t>
            </w:r>
          </w:p>
        </w:tc>
      </w:tr>
      <w:tr w:rsidR="00BB324E" w:rsidRPr="00BB324E" w:rsidTr="00BB324E">
        <w:trPr>
          <w:trHeight w:val="360"/>
        </w:trPr>
        <w:tc>
          <w:tcPr>
            <w:tcW w:w="5490" w:type="dxa"/>
          </w:tcPr>
          <w:p w:rsidR="00BB324E" w:rsidRPr="00BB324E" w:rsidRDefault="00BB324E" w:rsidP="00BB324E">
            <w:pPr>
              <w:rPr>
                <w:rFonts w:cs="Arial"/>
                <w:sz w:val="18"/>
                <w:szCs w:val="18"/>
              </w:rPr>
            </w:pPr>
            <w:r w:rsidRPr="00BB324E">
              <w:rPr>
                <w:rFonts w:cs="Arial"/>
                <w:szCs w:val="20"/>
              </w:rPr>
              <w:t>Ice Cream:  3-gallon in twelve Assorted flavors</w:t>
            </w:r>
            <w:r w:rsidRPr="00BB324E">
              <w:rPr>
                <w:rFonts w:cs="Arial"/>
                <w:b/>
                <w:szCs w:val="20"/>
              </w:rPr>
              <w:t xml:space="preserve"> **Attach flavor list</w:t>
            </w:r>
            <w:r w:rsidRPr="00BB324E">
              <w:rPr>
                <w:rFonts w:cs="Arial"/>
                <w:sz w:val="18"/>
                <w:szCs w:val="18"/>
              </w:rPr>
              <w:t xml:space="preserve"> </w:t>
            </w:r>
          </w:p>
        </w:tc>
        <w:tc>
          <w:tcPr>
            <w:tcW w:w="1766" w:type="dxa"/>
          </w:tcPr>
          <w:p w:rsidR="00BB324E" w:rsidRPr="00BB324E" w:rsidRDefault="00BB324E" w:rsidP="00BB324E">
            <w:pPr>
              <w:rPr>
                <w:rFonts w:cs="Arial"/>
                <w:sz w:val="18"/>
                <w:szCs w:val="18"/>
              </w:rPr>
            </w:pPr>
            <w:r w:rsidRPr="00BB324E">
              <w:rPr>
                <w:rFonts w:cs="Arial"/>
                <w:sz w:val="18"/>
                <w:szCs w:val="18"/>
              </w:rPr>
              <w:t>3-gallon</w:t>
            </w:r>
          </w:p>
        </w:tc>
        <w:tc>
          <w:tcPr>
            <w:tcW w:w="1260" w:type="dxa"/>
            <w:shd w:val="clear" w:color="auto" w:fill="CCFFFF"/>
          </w:tcPr>
          <w:p w:rsidR="00BB324E" w:rsidRPr="00BB324E" w:rsidRDefault="00BB324E" w:rsidP="00BB324E">
            <w:pPr>
              <w:rPr>
                <w:rFonts w:cs="Arial"/>
                <w:sz w:val="18"/>
                <w:szCs w:val="18"/>
              </w:rPr>
            </w:pPr>
          </w:p>
        </w:tc>
        <w:tc>
          <w:tcPr>
            <w:tcW w:w="1260" w:type="dxa"/>
          </w:tcPr>
          <w:p w:rsidR="00BB324E" w:rsidRPr="00BB324E" w:rsidRDefault="00BB324E" w:rsidP="00BB324E">
            <w:pPr>
              <w:rPr>
                <w:rFonts w:cs="Arial"/>
                <w:sz w:val="18"/>
                <w:szCs w:val="18"/>
              </w:rPr>
            </w:pPr>
            <w:r w:rsidRPr="00BB324E">
              <w:rPr>
                <w:rFonts w:cs="Arial"/>
                <w:sz w:val="18"/>
                <w:szCs w:val="18"/>
              </w:rPr>
              <w:t>3-gallon</w:t>
            </w:r>
          </w:p>
        </w:tc>
        <w:tc>
          <w:tcPr>
            <w:tcW w:w="997" w:type="dxa"/>
          </w:tcPr>
          <w:p w:rsidR="00BB324E" w:rsidRPr="00BB324E" w:rsidRDefault="002E4132" w:rsidP="00BB324E">
            <w:pPr>
              <w:jc w:val="right"/>
              <w:rPr>
                <w:rFonts w:cs="Arial"/>
                <w:sz w:val="18"/>
                <w:szCs w:val="18"/>
              </w:rPr>
            </w:pPr>
            <w:r>
              <w:rPr>
                <w:rFonts w:cs="Arial"/>
                <w:sz w:val="18"/>
                <w:szCs w:val="18"/>
              </w:rPr>
              <w:t>180</w:t>
            </w:r>
          </w:p>
        </w:tc>
        <w:tc>
          <w:tcPr>
            <w:tcW w:w="1595" w:type="dxa"/>
            <w:shd w:val="clear" w:color="auto" w:fill="CCFFFF"/>
          </w:tcPr>
          <w:p w:rsidR="00BB324E" w:rsidRPr="00BB324E" w:rsidRDefault="00BB324E" w:rsidP="00BB324E">
            <w:pPr>
              <w:rPr>
                <w:rFonts w:cs="Arial"/>
                <w:sz w:val="18"/>
                <w:szCs w:val="18"/>
              </w:rPr>
            </w:pPr>
            <w:r w:rsidRPr="00BB324E">
              <w:rPr>
                <w:rFonts w:cs="Arial"/>
                <w:sz w:val="18"/>
                <w:szCs w:val="18"/>
              </w:rPr>
              <w:t>$</w:t>
            </w:r>
          </w:p>
        </w:tc>
        <w:tc>
          <w:tcPr>
            <w:tcW w:w="1296" w:type="dxa"/>
            <w:shd w:val="clear" w:color="auto" w:fill="CCFFFF"/>
          </w:tcPr>
          <w:p w:rsidR="00BB324E" w:rsidRPr="00BB324E" w:rsidRDefault="00BB324E" w:rsidP="00BB324E">
            <w:pPr>
              <w:rPr>
                <w:rFonts w:cs="Arial"/>
                <w:sz w:val="18"/>
                <w:szCs w:val="18"/>
              </w:rPr>
            </w:pPr>
            <w:r w:rsidRPr="00BB324E">
              <w:rPr>
                <w:rFonts w:cs="Arial"/>
                <w:sz w:val="18"/>
                <w:szCs w:val="18"/>
              </w:rPr>
              <w:t>$</w:t>
            </w:r>
          </w:p>
        </w:tc>
      </w:tr>
      <w:tr w:rsidR="00BB324E" w:rsidRPr="00BB324E" w:rsidTr="00BB324E">
        <w:trPr>
          <w:trHeight w:val="360"/>
        </w:trPr>
        <w:tc>
          <w:tcPr>
            <w:tcW w:w="5490" w:type="dxa"/>
          </w:tcPr>
          <w:p w:rsidR="00BB324E" w:rsidRPr="00BB324E" w:rsidRDefault="00BB324E" w:rsidP="00BB324E">
            <w:pPr>
              <w:rPr>
                <w:rFonts w:cs="Arial"/>
                <w:sz w:val="18"/>
                <w:szCs w:val="18"/>
              </w:rPr>
            </w:pPr>
            <w:r w:rsidRPr="00BB324E">
              <w:rPr>
                <w:rFonts w:cs="Arial"/>
                <w:sz w:val="18"/>
                <w:szCs w:val="18"/>
              </w:rPr>
              <w:t>Ice Cream Cups Flavors: Vanilla, Choc., Strawberry</w:t>
            </w:r>
          </w:p>
        </w:tc>
        <w:tc>
          <w:tcPr>
            <w:tcW w:w="1766" w:type="dxa"/>
          </w:tcPr>
          <w:p w:rsidR="00BB324E" w:rsidRPr="00BB324E" w:rsidRDefault="00BB324E" w:rsidP="00BB324E">
            <w:pPr>
              <w:rPr>
                <w:rFonts w:cs="Arial"/>
                <w:sz w:val="18"/>
                <w:szCs w:val="18"/>
              </w:rPr>
            </w:pPr>
            <w:r w:rsidRPr="00BB324E">
              <w:rPr>
                <w:rFonts w:cs="Arial"/>
                <w:sz w:val="18"/>
                <w:szCs w:val="18"/>
              </w:rPr>
              <w:t>4 ounce</w:t>
            </w:r>
          </w:p>
        </w:tc>
        <w:tc>
          <w:tcPr>
            <w:tcW w:w="1260" w:type="dxa"/>
            <w:shd w:val="clear" w:color="auto" w:fill="CCFFFF"/>
          </w:tcPr>
          <w:p w:rsidR="00BB324E" w:rsidRPr="00BB324E" w:rsidRDefault="00BB324E" w:rsidP="00BB324E">
            <w:pPr>
              <w:rPr>
                <w:rFonts w:cs="Arial"/>
                <w:sz w:val="18"/>
                <w:szCs w:val="18"/>
              </w:rPr>
            </w:pPr>
          </w:p>
        </w:tc>
        <w:tc>
          <w:tcPr>
            <w:tcW w:w="1260" w:type="dxa"/>
          </w:tcPr>
          <w:p w:rsidR="00BB324E" w:rsidRPr="00BB324E" w:rsidRDefault="00BB324E" w:rsidP="00BB324E">
            <w:pPr>
              <w:rPr>
                <w:rFonts w:cs="Arial"/>
                <w:sz w:val="18"/>
                <w:szCs w:val="18"/>
              </w:rPr>
            </w:pPr>
            <w:r w:rsidRPr="00BB324E">
              <w:rPr>
                <w:rFonts w:cs="Arial"/>
                <w:sz w:val="18"/>
                <w:szCs w:val="18"/>
              </w:rPr>
              <w:t>dozen</w:t>
            </w:r>
          </w:p>
        </w:tc>
        <w:tc>
          <w:tcPr>
            <w:tcW w:w="997" w:type="dxa"/>
          </w:tcPr>
          <w:p w:rsidR="00BB324E" w:rsidRPr="00BB324E" w:rsidRDefault="002E4132" w:rsidP="00BB324E">
            <w:pPr>
              <w:jc w:val="right"/>
              <w:rPr>
                <w:rFonts w:cs="Arial"/>
                <w:sz w:val="18"/>
                <w:szCs w:val="18"/>
              </w:rPr>
            </w:pPr>
            <w:r>
              <w:rPr>
                <w:rFonts w:cs="Arial"/>
                <w:sz w:val="18"/>
                <w:szCs w:val="18"/>
              </w:rPr>
              <w:t>10</w:t>
            </w:r>
          </w:p>
        </w:tc>
        <w:tc>
          <w:tcPr>
            <w:tcW w:w="1595" w:type="dxa"/>
            <w:shd w:val="clear" w:color="auto" w:fill="CCFFFF"/>
          </w:tcPr>
          <w:p w:rsidR="00BB324E" w:rsidRPr="00BB324E" w:rsidRDefault="00BB324E" w:rsidP="00BB324E">
            <w:pPr>
              <w:rPr>
                <w:rFonts w:cs="Arial"/>
                <w:sz w:val="18"/>
                <w:szCs w:val="18"/>
              </w:rPr>
            </w:pPr>
            <w:r w:rsidRPr="00BB324E">
              <w:rPr>
                <w:rFonts w:cs="Arial"/>
                <w:sz w:val="18"/>
                <w:szCs w:val="18"/>
              </w:rPr>
              <w:t>$</w:t>
            </w:r>
          </w:p>
        </w:tc>
        <w:tc>
          <w:tcPr>
            <w:tcW w:w="1296" w:type="dxa"/>
            <w:shd w:val="clear" w:color="auto" w:fill="CCFFFF"/>
          </w:tcPr>
          <w:p w:rsidR="00BB324E" w:rsidRPr="00BB324E" w:rsidRDefault="00BB324E" w:rsidP="00BB324E">
            <w:pPr>
              <w:rPr>
                <w:rFonts w:cs="Arial"/>
                <w:sz w:val="18"/>
                <w:szCs w:val="18"/>
              </w:rPr>
            </w:pPr>
            <w:r w:rsidRPr="00BB324E">
              <w:rPr>
                <w:rFonts w:cs="Arial"/>
                <w:sz w:val="18"/>
                <w:szCs w:val="18"/>
              </w:rPr>
              <w:t>$</w:t>
            </w:r>
          </w:p>
        </w:tc>
      </w:tr>
      <w:tr w:rsidR="00BB324E" w:rsidRPr="00BB324E" w:rsidTr="00BB324E">
        <w:trPr>
          <w:trHeight w:val="360"/>
        </w:trPr>
        <w:tc>
          <w:tcPr>
            <w:tcW w:w="5490" w:type="dxa"/>
          </w:tcPr>
          <w:p w:rsidR="00BB324E" w:rsidRPr="00BB324E" w:rsidRDefault="00BB324E" w:rsidP="00BB324E">
            <w:pPr>
              <w:rPr>
                <w:rFonts w:cs="Arial"/>
                <w:sz w:val="18"/>
                <w:szCs w:val="18"/>
              </w:rPr>
            </w:pPr>
            <w:r w:rsidRPr="00BB324E">
              <w:rPr>
                <w:rFonts w:cs="Arial"/>
                <w:sz w:val="18"/>
                <w:szCs w:val="18"/>
              </w:rPr>
              <w:t>Ice Cream Bars, choc. Covered, (2 ¾ oz.)</w:t>
            </w:r>
          </w:p>
        </w:tc>
        <w:tc>
          <w:tcPr>
            <w:tcW w:w="1766" w:type="dxa"/>
          </w:tcPr>
          <w:p w:rsidR="00BB324E" w:rsidRPr="00BB324E" w:rsidRDefault="00BB324E" w:rsidP="00BB324E">
            <w:pPr>
              <w:rPr>
                <w:rFonts w:cs="Arial"/>
                <w:sz w:val="18"/>
                <w:szCs w:val="18"/>
              </w:rPr>
            </w:pPr>
            <w:r w:rsidRPr="00BB324E">
              <w:rPr>
                <w:rFonts w:cs="Arial"/>
                <w:sz w:val="18"/>
                <w:szCs w:val="18"/>
              </w:rPr>
              <w:t>Dozen</w:t>
            </w:r>
          </w:p>
        </w:tc>
        <w:tc>
          <w:tcPr>
            <w:tcW w:w="1260" w:type="dxa"/>
            <w:shd w:val="clear" w:color="auto" w:fill="CCFFFF"/>
          </w:tcPr>
          <w:p w:rsidR="00BB324E" w:rsidRPr="00BB324E" w:rsidRDefault="00BB324E" w:rsidP="00BB324E">
            <w:pPr>
              <w:rPr>
                <w:rFonts w:cs="Arial"/>
                <w:sz w:val="18"/>
                <w:szCs w:val="18"/>
              </w:rPr>
            </w:pPr>
          </w:p>
        </w:tc>
        <w:tc>
          <w:tcPr>
            <w:tcW w:w="1260" w:type="dxa"/>
          </w:tcPr>
          <w:p w:rsidR="00BB324E" w:rsidRPr="00BB324E" w:rsidRDefault="00BB324E" w:rsidP="00BB324E">
            <w:pPr>
              <w:rPr>
                <w:rFonts w:cs="Arial"/>
                <w:sz w:val="18"/>
                <w:szCs w:val="18"/>
              </w:rPr>
            </w:pPr>
            <w:r w:rsidRPr="00BB324E">
              <w:rPr>
                <w:rFonts w:cs="Arial"/>
                <w:sz w:val="18"/>
                <w:szCs w:val="18"/>
              </w:rPr>
              <w:t>dozen</w:t>
            </w:r>
          </w:p>
        </w:tc>
        <w:tc>
          <w:tcPr>
            <w:tcW w:w="997" w:type="dxa"/>
          </w:tcPr>
          <w:p w:rsidR="00BB324E" w:rsidRPr="00BB324E" w:rsidRDefault="002E4132" w:rsidP="00BB324E">
            <w:pPr>
              <w:jc w:val="right"/>
              <w:rPr>
                <w:rFonts w:cs="Arial"/>
                <w:sz w:val="18"/>
                <w:szCs w:val="18"/>
              </w:rPr>
            </w:pPr>
            <w:r>
              <w:rPr>
                <w:rFonts w:cs="Arial"/>
                <w:sz w:val="18"/>
                <w:szCs w:val="18"/>
              </w:rPr>
              <w:t>227</w:t>
            </w:r>
          </w:p>
        </w:tc>
        <w:tc>
          <w:tcPr>
            <w:tcW w:w="1595" w:type="dxa"/>
            <w:shd w:val="clear" w:color="auto" w:fill="CCFFFF"/>
          </w:tcPr>
          <w:p w:rsidR="00BB324E" w:rsidRPr="00BB324E" w:rsidRDefault="00BB324E" w:rsidP="00BB324E">
            <w:pPr>
              <w:rPr>
                <w:rFonts w:cs="Arial"/>
                <w:sz w:val="18"/>
                <w:szCs w:val="18"/>
              </w:rPr>
            </w:pPr>
            <w:r w:rsidRPr="00BB324E">
              <w:rPr>
                <w:rFonts w:cs="Arial"/>
                <w:sz w:val="18"/>
                <w:szCs w:val="18"/>
              </w:rPr>
              <w:t>$</w:t>
            </w:r>
          </w:p>
        </w:tc>
        <w:tc>
          <w:tcPr>
            <w:tcW w:w="1296" w:type="dxa"/>
            <w:shd w:val="clear" w:color="auto" w:fill="CCFFFF"/>
          </w:tcPr>
          <w:p w:rsidR="00BB324E" w:rsidRPr="00BB324E" w:rsidRDefault="00BB324E" w:rsidP="00BB324E">
            <w:pPr>
              <w:rPr>
                <w:rFonts w:cs="Arial"/>
                <w:sz w:val="18"/>
                <w:szCs w:val="18"/>
              </w:rPr>
            </w:pPr>
            <w:r w:rsidRPr="00BB324E">
              <w:rPr>
                <w:rFonts w:cs="Arial"/>
                <w:sz w:val="18"/>
                <w:szCs w:val="18"/>
              </w:rPr>
              <w:t>$</w:t>
            </w:r>
          </w:p>
        </w:tc>
      </w:tr>
      <w:tr w:rsidR="00BB324E" w:rsidRPr="00BB324E" w:rsidTr="00BB324E">
        <w:trPr>
          <w:trHeight w:val="360"/>
        </w:trPr>
        <w:tc>
          <w:tcPr>
            <w:tcW w:w="5490" w:type="dxa"/>
          </w:tcPr>
          <w:p w:rsidR="00BB324E" w:rsidRPr="00BB324E" w:rsidRDefault="00BB324E" w:rsidP="00BB324E">
            <w:pPr>
              <w:rPr>
                <w:rFonts w:cs="Arial"/>
                <w:sz w:val="18"/>
                <w:szCs w:val="18"/>
              </w:rPr>
            </w:pPr>
            <w:r w:rsidRPr="00BB324E">
              <w:rPr>
                <w:rFonts w:cs="Arial"/>
                <w:sz w:val="18"/>
                <w:szCs w:val="18"/>
              </w:rPr>
              <w:t>Reduced Fat Ice Cream Bar, (2.5 oz.) choc. Covered</w:t>
            </w:r>
          </w:p>
        </w:tc>
        <w:tc>
          <w:tcPr>
            <w:tcW w:w="1766" w:type="dxa"/>
          </w:tcPr>
          <w:p w:rsidR="00BB324E" w:rsidRPr="00BB324E" w:rsidRDefault="00BB324E" w:rsidP="00BB324E">
            <w:pPr>
              <w:rPr>
                <w:rFonts w:cs="Arial"/>
                <w:sz w:val="18"/>
                <w:szCs w:val="18"/>
              </w:rPr>
            </w:pPr>
            <w:r w:rsidRPr="00BB324E">
              <w:rPr>
                <w:rFonts w:cs="Arial"/>
                <w:sz w:val="18"/>
                <w:szCs w:val="18"/>
              </w:rPr>
              <w:t>Dozen</w:t>
            </w:r>
          </w:p>
        </w:tc>
        <w:tc>
          <w:tcPr>
            <w:tcW w:w="1260" w:type="dxa"/>
            <w:shd w:val="clear" w:color="auto" w:fill="CCFFFF"/>
          </w:tcPr>
          <w:p w:rsidR="00BB324E" w:rsidRPr="00BB324E" w:rsidRDefault="00BB324E" w:rsidP="00BB324E">
            <w:pPr>
              <w:rPr>
                <w:rFonts w:cs="Arial"/>
                <w:sz w:val="18"/>
                <w:szCs w:val="18"/>
              </w:rPr>
            </w:pPr>
          </w:p>
        </w:tc>
        <w:tc>
          <w:tcPr>
            <w:tcW w:w="1260" w:type="dxa"/>
          </w:tcPr>
          <w:p w:rsidR="00BB324E" w:rsidRPr="00BB324E" w:rsidRDefault="00BB324E" w:rsidP="00BB324E">
            <w:pPr>
              <w:rPr>
                <w:rFonts w:cs="Arial"/>
                <w:sz w:val="18"/>
                <w:szCs w:val="18"/>
              </w:rPr>
            </w:pPr>
            <w:r w:rsidRPr="00BB324E">
              <w:rPr>
                <w:rFonts w:cs="Arial"/>
                <w:sz w:val="18"/>
                <w:szCs w:val="18"/>
              </w:rPr>
              <w:t>dozen</w:t>
            </w:r>
          </w:p>
        </w:tc>
        <w:tc>
          <w:tcPr>
            <w:tcW w:w="997" w:type="dxa"/>
          </w:tcPr>
          <w:p w:rsidR="00BB324E" w:rsidRPr="00BB324E" w:rsidRDefault="00BB324E" w:rsidP="00BB324E">
            <w:pPr>
              <w:jc w:val="right"/>
              <w:rPr>
                <w:rFonts w:cs="Arial"/>
                <w:sz w:val="18"/>
                <w:szCs w:val="18"/>
              </w:rPr>
            </w:pPr>
            <w:r w:rsidRPr="00BB324E">
              <w:rPr>
                <w:rFonts w:cs="Arial"/>
                <w:sz w:val="18"/>
                <w:szCs w:val="18"/>
              </w:rPr>
              <w:t>4</w:t>
            </w:r>
          </w:p>
        </w:tc>
        <w:tc>
          <w:tcPr>
            <w:tcW w:w="1595" w:type="dxa"/>
            <w:shd w:val="clear" w:color="auto" w:fill="CCFFFF"/>
          </w:tcPr>
          <w:p w:rsidR="00BB324E" w:rsidRPr="00BB324E" w:rsidRDefault="00BB324E" w:rsidP="00BB324E">
            <w:pPr>
              <w:rPr>
                <w:rFonts w:cs="Arial"/>
                <w:sz w:val="18"/>
                <w:szCs w:val="18"/>
              </w:rPr>
            </w:pPr>
            <w:r w:rsidRPr="00BB324E">
              <w:rPr>
                <w:rFonts w:cs="Arial"/>
                <w:sz w:val="18"/>
                <w:szCs w:val="18"/>
              </w:rPr>
              <w:t>$</w:t>
            </w:r>
          </w:p>
        </w:tc>
        <w:tc>
          <w:tcPr>
            <w:tcW w:w="1296" w:type="dxa"/>
            <w:shd w:val="clear" w:color="auto" w:fill="CCFFFF"/>
          </w:tcPr>
          <w:p w:rsidR="00BB324E" w:rsidRPr="00BB324E" w:rsidRDefault="00BB324E" w:rsidP="00BB324E">
            <w:pPr>
              <w:rPr>
                <w:rFonts w:cs="Arial"/>
                <w:sz w:val="18"/>
                <w:szCs w:val="18"/>
              </w:rPr>
            </w:pPr>
            <w:r w:rsidRPr="00BB324E">
              <w:rPr>
                <w:rFonts w:cs="Arial"/>
                <w:sz w:val="18"/>
                <w:szCs w:val="18"/>
              </w:rPr>
              <w:t>$</w:t>
            </w:r>
          </w:p>
        </w:tc>
      </w:tr>
      <w:tr w:rsidR="00BB324E" w:rsidRPr="00BB324E" w:rsidTr="00BB324E">
        <w:trPr>
          <w:trHeight w:val="360"/>
        </w:trPr>
        <w:tc>
          <w:tcPr>
            <w:tcW w:w="5490" w:type="dxa"/>
          </w:tcPr>
          <w:p w:rsidR="00BB324E" w:rsidRPr="00BB324E" w:rsidRDefault="00BB324E" w:rsidP="00BB324E">
            <w:pPr>
              <w:rPr>
                <w:rFonts w:cs="Arial"/>
                <w:sz w:val="18"/>
                <w:szCs w:val="18"/>
              </w:rPr>
            </w:pPr>
            <w:r w:rsidRPr="00BB324E">
              <w:rPr>
                <w:rFonts w:cs="Arial"/>
                <w:sz w:val="18"/>
                <w:szCs w:val="18"/>
              </w:rPr>
              <w:t xml:space="preserve">Ice Cream </w:t>
            </w:r>
            <w:smartTag w:uri="urn:schemas-microsoft-com:office:smarttags" w:element="place">
              <w:r w:rsidRPr="00BB324E">
                <w:rPr>
                  <w:rFonts w:cs="Arial"/>
                  <w:sz w:val="18"/>
                  <w:szCs w:val="18"/>
                </w:rPr>
                <w:t>Sandwich</w:t>
              </w:r>
            </w:smartTag>
            <w:r w:rsidRPr="00BB324E">
              <w:rPr>
                <w:rFonts w:cs="Arial"/>
                <w:sz w:val="18"/>
                <w:szCs w:val="18"/>
              </w:rPr>
              <w:t xml:space="preserve"> (3 oz.)</w:t>
            </w:r>
          </w:p>
        </w:tc>
        <w:tc>
          <w:tcPr>
            <w:tcW w:w="1766" w:type="dxa"/>
          </w:tcPr>
          <w:p w:rsidR="00BB324E" w:rsidRPr="00BB324E" w:rsidRDefault="00BB324E" w:rsidP="00BB324E">
            <w:pPr>
              <w:rPr>
                <w:rFonts w:cs="Arial"/>
                <w:sz w:val="18"/>
                <w:szCs w:val="18"/>
              </w:rPr>
            </w:pPr>
            <w:r w:rsidRPr="00BB324E">
              <w:rPr>
                <w:rFonts w:cs="Arial"/>
                <w:sz w:val="18"/>
                <w:szCs w:val="18"/>
              </w:rPr>
              <w:t>Dozen</w:t>
            </w:r>
          </w:p>
        </w:tc>
        <w:tc>
          <w:tcPr>
            <w:tcW w:w="1260" w:type="dxa"/>
            <w:shd w:val="clear" w:color="auto" w:fill="CCFFFF"/>
          </w:tcPr>
          <w:p w:rsidR="00BB324E" w:rsidRPr="00BB324E" w:rsidRDefault="00BB324E" w:rsidP="00BB324E">
            <w:pPr>
              <w:rPr>
                <w:rFonts w:cs="Arial"/>
                <w:sz w:val="18"/>
                <w:szCs w:val="18"/>
              </w:rPr>
            </w:pPr>
          </w:p>
        </w:tc>
        <w:tc>
          <w:tcPr>
            <w:tcW w:w="1260" w:type="dxa"/>
          </w:tcPr>
          <w:p w:rsidR="00BB324E" w:rsidRPr="00BB324E" w:rsidRDefault="00BB324E" w:rsidP="00BB324E">
            <w:pPr>
              <w:rPr>
                <w:rFonts w:cs="Arial"/>
                <w:sz w:val="18"/>
                <w:szCs w:val="18"/>
              </w:rPr>
            </w:pPr>
            <w:r w:rsidRPr="00BB324E">
              <w:rPr>
                <w:rFonts w:cs="Arial"/>
                <w:sz w:val="18"/>
                <w:szCs w:val="18"/>
              </w:rPr>
              <w:t>dozen</w:t>
            </w:r>
          </w:p>
        </w:tc>
        <w:tc>
          <w:tcPr>
            <w:tcW w:w="997" w:type="dxa"/>
          </w:tcPr>
          <w:p w:rsidR="00BB324E" w:rsidRPr="00BB324E" w:rsidRDefault="002E4132" w:rsidP="002E4132">
            <w:pPr>
              <w:jc w:val="right"/>
              <w:rPr>
                <w:rFonts w:cs="Arial"/>
                <w:sz w:val="18"/>
                <w:szCs w:val="18"/>
              </w:rPr>
            </w:pPr>
            <w:r>
              <w:rPr>
                <w:rFonts w:cs="Arial"/>
                <w:sz w:val="18"/>
                <w:szCs w:val="18"/>
              </w:rPr>
              <w:t>40</w:t>
            </w:r>
          </w:p>
        </w:tc>
        <w:tc>
          <w:tcPr>
            <w:tcW w:w="1595" w:type="dxa"/>
            <w:shd w:val="clear" w:color="auto" w:fill="CCFFFF"/>
          </w:tcPr>
          <w:p w:rsidR="00BB324E" w:rsidRPr="00BB324E" w:rsidRDefault="00BB324E" w:rsidP="00BB324E">
            <w:pPr>
              <w:rPr>
                <w:rFonts w:cs="Arial"/>
                <w:sz w:val="18"/>
                <w:szCs w:val="18"/>
              </w:rPr>
            </w:pPr>
            <w:r w:rsidRPr="00BB324E">
              <w:rPr>
                <w:rFonts w:cs="Arial"/>
                <w:sz w:val="18"/>
                <w:szCs w:val="18"/>
              </w:rPr>
              <w:t>$</w:t>
            </w:r>
          </w:p>
        </w:tc>
        <w:tc>
          <w:tcPr>
            <w:tcW w:w="1296" w:type="dxa"/>
            <w:shd w:val="clear" w:color="auto" w:fill="CCFFFF"/>
          </w:tcPr>
          <w:p w:rsidR="00BB324E" w:rsidRPr="00BB324E" w:rsidRDefault="00BB324E" w:rsidP="00BB324E">
            <w:pPr>
              <w:rPr>
                <w:rFonts w:cs="Arial"/>
                <w:sz w:val="18"/>
                <w:szCs w:val="18"/>
              </w:rPr>
            </w:pPr>
            <w:r w:rsidRPr="00BB324E">
              <w:rPr>
                <w:rFonts w:cs="Arial"/>
                <w:sz w:val="18"/>
                <w:szCs w:val="18"/>
              </w:rPr>
              <w:t>$</w:t>
            </w:r>
          </w:p>
        </w:tc>
      </w:tr>
      <w:tr w:rsidR="00BB324E" w:rsidRPr="00BB324E" w:rsidTr="00BB324E">
        <w:trPr>
          <w:trHeight w:val="360"/>
        </w:trPr>
        <w:tc>
          <w:tcPr>
            <w:tcW w:w="5490" w:type="dxa"/>
          </w:tcPr>
          <w:p w:rsidR="00BB324E" w:rsidRPr="00BB324E" w:rsidRDefault="00BB324E" w:rsidP="00BB324E">
            <w:pPr>
              <w:rPr>
                <w:rFonts w:cs="Arial"/>
                <w:sz w:val="18"/>
                <w:szCs w:val="18"/>
              </w:rPr>
            </w:pPr>
            <w:r w:rsidRPr="00BB324E">
              <w:rPr>
                <w:rFonts w:cs="Arial"/>
                <w:sz w:val="18"/>
                <w:szCs w:val="18"/>
              </w:rPr>
              <w:t>Drum Stick (5 oz.)</w:t>
            </w:r>
          </w:p>
        </w:tc>
        <w:tc>
          <w:tcPr>
            <w:tcW w:w="1766" w:type="dxa"/>
          </w:tcPr>
          <w:p w:rsidR="00BB324E" w:rsidRPr="00BB324E" w:rsidRDefault="00BB324E" w:rsidP="00BB324E">
            <w:pPr>
              <w:rPr>
                <w:rFonts w:cs="Arial"/>
                <w:sz w:val="18"/>
                <w:szCs w:val="18"/>
              </w:rPr>
            </w:pPr>
            <w:r w:rsidRPr="00BB324E">
              <w:rPr>
                <w:rFonts w:cs="Arial"/>
                <w:sz w:val="18"/>
                <w:szCs w:val="18"/>
              </w:rPr>
              <w:t>Dozen</w:t>
            </w:r>
          </w:p>
        </w:tc>
        <w:tc>
          <w:tcPr>
            <w:tcW w:w="1260" w:type="dxa"/>
            <w:shd w:val="clear" w:color="auto" w:fill="CCFFFF"/>
          </w:tcPr>
          <w:p w:rsidR="00BB324E" w:rsidRPr="00BB324E" w:rsidRDefault="00BB324E" w:rsidP="00BB324E">
            <w:pPr>
              <w:rPr>
                <w:rFonts w:cs="Arial"/>
                <w:sz w:val="18"/>
                <w:szCs w:val="18"/>
              </w:rPr>
            </w:pPr>
          </w:p>
        </w:tc>
        <w:tc>
          <w:tcPr>
            <w:tcW w:w="1260" w:type="dxa"/>
          </w:tcPr>
          <w:p w:rsidR="00BB324E" w:rsidRPr="00BB324E" w:rsidRDefault="00BB324E" w:rsidP="00BB324E">
            <w:pPr>
              <w:rPr>
                <w:rFonts w:cs="Arial"/>
                <w:sz w:val="18"/>
                <w:szCs w:val="18"/>
              </w:rPr>
            </w:pPr>
            <w:r w:rsidRPr="00BB324E">
              <w:rPr>
                <w:rFonts w:cs="Arial"/>
                <w:sz w:val="18"/>
                <w:szCs w:val="18"/>
              </w:rPr>
              <w:t>dozen</w:t>
            </w:r>
          </w:p>
        </w:tc>
        <w:tc>
          <w:tcPr>
            <w:tcW w:w="997" w:type="dxa"/>
          </w:tcPr>
          <w:p w:rsidR="00BB324E" w:rsidRPr="00BB324E" w:rsidRDefault="002E4132" w:rsidP="00BB324E">
            <w:pPr>
              <w:jc w:val="right"/>
              <w:rPr>
                <w:rFonts w:cs="Arial"/>
                <w:sz w:val="18"/>
                <w:szCs w:val="18"/>
              </w:rPr>
            </w:pPr>
            <w:r>
              <w:rPr>
                <w:rFonts w:cs="Arial"/>
                <w:sz w:val="18"/>
                <w:szCs w:val="18"/>
              </w:rPr>
              <w:t>9</w:t>
            </w:r>
          </w:p>
        </w:tc>
        <w:tc>
          <w:tcPr>
            <w:tcW w:w="1595" w:type="dxa"/>
            <w:shd w:val="clear" w:color="auto" w:fill="CCFFFF"/>
          </w:tcPr>
          <w:p w:rsidR="00BB324E" w:rsidRPr="00BB324E" w:rsidRDefault="00BB324E" w:rsidP="00BB324E">
            <w:pPr>
              <w:rPr>
                <w:rFonts w:cs="Arial"/>
                <w:sz w:val="18"/>
                <w:szCs w:val="18"/>
              </w:rPr>
            </w:pPr>
            <w:r w:rsidRPr="00BB324E">
              <w:rPr>
                <w:rFonts w:cs="Arial"/>
                <w:sz w:val="18"/>
                <w:szCs w:val="18"/>
              </w:rPr>
              <w:t>$</w:t>
            </w:r>
          </w:p>
        </w:tc>
        <w:tc>
          <w:tcPr>
            <w:tcW w:w="1296" w:type="dxa"/>
            <w:shd w:val="clear" w:color="auto" w:fill="CCFFFF"/>
          </w:tcPr>
          <w:p w:rsidR="00BB324E" w:rsidRPr="00BB324E" w:rsidRDefault="00BB324E" w:rsidP="00BB324E">
            <w:pPr>
              <w:rPr>
                <w:rFonts w:cs="Arial"/>
                <w:sz w:val="18"/>
                <w:szCs w:val="18"/>
              </w:rPr>
            </w:pPr>
            <w:r w:rsidRPr="00BB324E">
              <w:rPr>
                <w:rFonts w:cs="Arial"/>
                <w:sz w:val="18"/>
                <w:szCs w:val="18"/>
              </w:rPr>
              <w:t>$</w:t>
            </w:r>
          </w:p>
        </w:tc>
      </w:tr>
      <w:tr w:rsidR="00BB324E" w:rsidRPr="00BB324E" w:rsidTr="00BB324E">
        <w:trPr>
          <w:trHeight w:val="360"/>
        </w:trPr>
        <w:tc>
          <w:tcPr>
            <w:tcW w:w="5490" w:type="dxa"/>
          </w:tcPr>
          <w:p w:rsidR="00BB324E" w:rsidRPr="00BB324E" w:rsidRDefault="00BB324E" w:rsidP="00BB324E">
            <w:pPr>
              <w:rPr>
                <w:rFonts w:cs="Arial"/>
                <w:sz w:val="18"/>
                <w:szCs w:val="18"/>
              </w:rPr>
            </w:pPr>
            <w:r w:rsidRPr="00BB324E">
              <w:rPr>
                <w:rFonts w:cs="Arial"/>
                <w:sz w:val="18"/>
                <w:szCs w:val="18"/>
              </w:rPr>
              <w:t>Toffee Bar</w:t>
            </w:r>
          </w:p>
        </w:tc>
        <w:tc>
          <w:tcPr>
            <w:tcW w:w="1766" w:type="dxa"/>
          </w:tcPr>
          <w:p w:rsidR="00BB324E" w:rsidRPr="00BB324E" w:rsidRDefault="00BB324E" w:rsidP="00BB324E">
            <w:pPr>
              <w:rPr>
                <w:rFonts w:cs="Arial"/>
                <w:sz w:val="18"/>
                <w:szCs w:val="18"/>
              </w:rPr>
            </w:pPr>
            <w:r w:rsidRPr="00BB324E">
              <w:rPr>
                <w:rFonts w:cs="Arial"/>
                <w:sz w:val="18"/>
                <w:szCs w:val="18"/>
              </w:rPr>
              <w:t>Dozen</w:t>
            </w:r>
          </w:p>
        </w:tc>
        <w:tc>
          <w:tcPr>
            <w:tcW w:w="1260" w:type="dxa"/>
            <w:shd w:val="clear" w:color="auto" w:fill="CCFFFF"/>
          </w:tcPr>
          <w:p w:rsidR="00BB324E" w:rsidRPr="00BB324E" w:rsidRDefault="00BB324E" w:rsidP="00BB324E">
            <w:pPr>
              <w:rPr>
                <w:rFonts w:cs="Arial"/>
                <w:sz w:val="18"/>
                <w:szCs w:val="18"/>
              </w:rPr>
            </w:pPr>
          </w:p>
        </w:tc>
        <w:tc>
          <w:tcPr>
            <w:tcW w:w="1260" w:type="dxa"/>
          </w:tcPr>
          <w:p w:rsidR="00BB324E" w:rsidRPr="00BB324E" w:rsidRDefault="00BB324E" w:rsidP="00BB324E">
            <w:pPr>
              <w:rPr>
                <w:rFonts w:cs="Arial"/>
                <w:sz w:val="18"/>
                <w:szCs w:val="18"/>
              </w:rPr>
            </w:pPr>
            <w:r w:rsidRPr="00BB324E">
              <w:rPr>
                <w:rFonts w:cs="Arial"/>
                <w:sz w:val="18"/>
                <w:szCs w:val="18"/>
              </w:rPr>
              <w:t>dozen</w:t>
            </w:r>
          </w:p>
        </w:tc>
        <w:tc>
          <w:tcPr>
            <w:tcW w:w="997" w:type="dxa"/>
          </w:tcPr>
          <w:p w:rsidR="00BB324E" w:rsidRPr="00BB324E" w:rsidRDefault="002E4132" w:rsidP="002E4132">
            <w:pPr>
              <w:tabs>
                <w:tab w:val="center" w:pos="390"/>
                <w:tab w:val="right" w:pos="781"/>
              </w:tabs>
              <w:jc w:val="right"/>
              <w:rPr>
                <w:rFonts w:cs="Arial"/>
                <w:sz w:val="18"/>
                <w:szCs w:val="18"/>
              </w:rPr>
            </w:pPr>
            <w:r>
              <w:rPr>
                <w:rFonts w:cs="Arial"/>
                <w:sz w:val="18"/>
                <w:szCs w:val="18"/>
              </w:rPr>
              <w:t>10</w:t>
            </w:r>
          </w:p>
        </w:tc>
        <w:tc>
          <w:tcPr>
            <w:tcW w:w="1595" w:type="dxa"/>
            <w:shd w:val="clear" w:color="auto" w:fill="CCFFFF"/>
          </w:tcPr>
          <w:p w:rsidR="00BB324E" w:rsidRPr="00BB324E" w:rsidRDefault="00BB324E" w:rsidP="00BB324E">
            <w:pPr>
              <w:rPr>
                <w:rFonts w:cs="Arial"/>
                <w:sz w:val="18"/>
                <w:szCs w:val="18"/>
              </w:rPr>
            </w:pPr>
            <w:r w:rsidRPr="00BB324E">
              <w:rPr>
                <w:rFonts w:cs="Arial"/>
                <w:sz w:val="18"/>
                <w:szCs w:val="18"/>
              </w:rPr>
              <w:t>$</w:t>
            </w:r>
          </w:p>
        </w:tc>
        <w:tc>
          <w:tcPr>
            <w:tcW w:w="1296" w:type="dxa"/>
            <w:shd w:val="clear" w:color="auto" w:fill="CCFFFF"/>
          </w:tcPr>
          <w:p w:rsidR="00BB324E" w:rsidRPr="00BB324E" w:rsidRDefault="00BB324E" w:rsidP="00BB324E">
            <w:pPr>
              <w:rPr>
                <w:rFonts w:cs="Arial"/>
                <w:sz w:val="18"/>
                <w:szCs w:val="18"/>
              </w:rPr>
            </w:pPr>
            <w:r w:rsidRPr="00BB324E">
              <w:rPr>
                <w:rFonts w:cs="Arial"/>
                <w:sz w:val="18"/>
                <w:szCs w:val="18"/>
              </w:rPr>
              <w:t>$</w:t>
            </w:r>
          </w:p>
        </w:tc>
      </w:tr>
      <w:tr w:rsidR="00BB324E" w:rsidRPr="00BB324E" w:rsidTr="00BB324E">
        <w:trPr>
          <w:trHeight w:val="360"/>
        </w:trPr>
        <w:tc>
          <w:tcPr>
            <w:tcW w:w="5490" w:type="dxa"/>
          </w:tcPr>
          <w:p w:rsidR="00BB324E" w:rsidRPr="00BB324E" w:rsidRDefault="00BB324E" w:rsidP="00BB324E">
            <w:pPr>
              <w:rPr>
                <w:rFonts w:cs="Arial"/>
                <w:sz w:val="18"/>
                <w:szCs w:val="18"/>
              </w:rPr>
            </w:pPr>
            <w:r w:rsidRPr="00BB324E">
              <w:rPr>
                <w:rFonts w:cs="Arial"/>
                <w:sz w:val="18"/>
                <w:szCs w:val="18"/>
              </w:rPr>
              <w:t xml:space="preserve">Sherbet:  Flavors: </w:t>
            </w:r>
            <w:smartTag w:uri="urn:schemas-microsoft-com:office:smarttags" w:element="City">
              <w:smartTag w:uri="urn:schemas-microsoft-com:office:smarttags" w:element="place">
                <w:r w:rsidRPr="00BB324E">
                  <w:rPr>
                    <w:rFonts w:cs="Arial"/>
                    <w:sz w:val="18"/>
                    <w:szCs w:val="18"/>
                  </w:rPr>
                  <w:t>Orange</w:t>
                </w:r>
              </w:smartTag>
            </w:smartTag>
            <w:r w:rsidRPr="00BB324E">
              <w:rPr>
                <w:rFonts w:cs="Arial"/>
                <w:sz w:val="18"/>
                <w:szCs w:val="18"/>
              </w:rPr>
              <w:t>, Raspberry, Lime, Rainbow</w:t>
            </w:r>
          </w:p>
        </w:tc>
        <w:tc>
          <w:tcPr>
            <w:tcW w:w="1766" w:type="dxa"/>
          </w:tcPr>
          <w:p w:rsidR="00BB324E" w:rsidRPr="00BB324E" w:rsidRDefault="00BB324E" w:rsidP="00BB324E">
            <w:pPr>
              <w:rPr>
                <w:rFonts w:cs="Arial"/>
                <w:sz w:val="18"/>
                <w:szCs w:val="18"/>
              </w:rPr>
            </w:pPr>
            <w:r w:rsidRPr="00BB324E">
              <w:rPr>
                <w:rFonts w:cs="Arial"/>
                <w:sz w:val="18"/>
                <w:szCs w:val="18"/>
              </w:rPr>
              <w:t>3-gallon</w:t>
            </w:r>
          </w:p>
        </w:tc>
        <w:tc>
          <w:tcPr>
            <w:tcW w:w="1260" w:type="dxa"/>
            <w:shd w:val="clear" w:color="auto" w:fill="CCFFFF"/>
          </w:tcPr>
          <w:p w:rsidR="00BB324E" w:rsidRPr="00BB324E" w:rsidRDefault="00BB324E" w:rsidP="00BB324E">
            <w:pPr>
              <w:rPr>
                <w:rFonts w:cs="Arial"/>
                <w:sz w:val="18"/>
                <w:szCs w:val="18"/>
              </w:rPr>
            </w:pPr>
          </w:p>
        </w:tc>
        <w:tc>
          <w:tcPr>
            <w:tcW w:w="1260" w:type="dxa"/>
          </w:tcPr>
          <w:p w:rsidR="00BB324E" w:rsidRPr="00BB324E" w:rsidRDefault="00BB324E" w:rsidP="00BB324E">
            <w:pPr>
              <w:rPr>
                <w:rFonts w:cs="Arial"/>
                <w:sz w:val="18"/>
                <w:szCs w:val="18"/>
              </w:rPr>
            </w:pPr>
            <w:r w:rsidRPr="00BB324E">
              <w:rPr>
                <w:rFonts w:cs="Arial"/>
                <w:sz w:val="18"/>
                <w:szCs w:val="18"/>
              </w:rPr>
              <w:t>gallon</w:t>
            </w:r>
          </w:p>
        </w:tc>
        <w:tc>
          <w:tcPr>
            <w:tcW w:w="997" w:type="dxa"/>
          </w:tcPr>
          <w:p w:rsidR="00BB324E" w:rsidRPr="00BB324E" w:rsidRDefault="002E4132" w:rsidP="00BB324E">
            <w:pPr>
              <w:jc w:val="right"/>
              <w:rPr>
                <w:rFonts w:cs="Arial"/>
                <w:sz w:val="18"/>
                <w:szCs w:val="18"/>
              </w:rPr>
            </w:pPr>
            <w:r>
              <w:rPr>
                <w:rFonts w:cs="Arial"/>
                <w:sz w:val="18"/>
                <w:szCs w:val="18"/>
              </w:rPr>
              <w:t>11</w:t>
            </w:r>
          </w:p>
        </w:tc>
        <w:tc>
          <w:tcPr>
            <w:tcW w:w="1595" w:type="dxa"/>
            <w:shd w:val="clear" w:color="auto" w:fill="CCFFFF"/>
          </w:tcPr>
          <w:p w:rsidR="00BB324E" w:rsidRPr="00BB324E" w:rsidRDefault="00BB324E" w:rsidP="00BB324E">
            <w:pPr>
              <w:rPr>
                <w:rFonts w:cs="Arial"/>
                <w:sz w:val="18"/>
                <w:szCs w:val="18"/>
              </w:rPr>
            </w:pPr>
            <w:r w:rsidRPr="00BB324E">
              <w:rPr>
                <w:rFonts w:cs="Arial"/>
                <w:sz w:val="18"/>
                <w:szCs w:val="18"/>
              </w:rPr>
              <w:t>$</w:t>
            </w:r>
          </w:p>
        </w:tc>
        <w:tc>
          <w:tcPr>
            <w:tcW w:w="1296" w:type="dxa"/>
            <w:shd w:val="clear" w:color="auto" w:fill="CCFFFF"/>
          </w:tcPr>
          <w:p w:rsidR="00BB324E" w:rsidRPr="00BB324E" w:rsidRDefault="00BB324E" w:rsidP="00BB324E">
            <w:pPr>
              <w:rPr>
                <w:rFonts w:cs="Arial"/>
                <w:sz w:val="18"/>
                <w:szCs w:val="18"/>
              </w:rPr>
            </w:pPr>
            <w:r w:rsidRPr="00BB324E">
              <w:rPr>
                <w:rFonts w:cs="Arial"/>
                <w:sz w:val="18"/>
                <w:szCs w:val="18"/>
              </w:rPr>
              <w:t>$</w:t>
            </w:r>
          </w:p>
        </w:tc>
      </w:tr>
      <w:tr w:rsidR="00BB324E" w:rsidRPr="00BB324E" w:rsidTr="00BB324E">
        <w:trPr>
          <w:trHeight w:val="360"/>
        </w:trPr>
        <w:tc>
          <w:tcPr>
            <w:tcW w:w="5490" w:type="dxa"/>
          </w:tcPr>
          <w:p w:rsidR="00BB324E" w:rsidRPr="00BB324E" w:rsidRDefault="00BB324E" w:rsidP="00BB324E">
            <w:pPr>
              <w:rPr>
                <w:rFonts w:cs="Arial"/>
                <w:sz w:val="18"/>
                <w:szCs w:val="18"/>
              </w:rPr>
            </w:pPr>
            <w:r w:rsidRPr="00BB324E">
              <w:rPr>
                <w:rFonts w:cs="Arial"/>
                <w:sz w:val="18"/>
                <w:szCs w:val="18"/>
              </w:rPr>
              <w:t xml:space="preserve">Sherbet Cups, Flavors: </w:t>
            </w:r>
            <w:smartTag w:uri="urn:schemas-microsoft-com:office:smarttags" w:element="City">
              <w:smartTag w:uri="urn:schemas-microsoft-com:office:smarttags" w:element="place">
                <w:r w:rsidRPr="00BB324E">
                  <w:rPr>
                    <w:rFonts w:cs="Arial"/>
                    <w:sz w:val="18"/>
                    <w:szCs w:val="18"/>
                  </w:rPr>
                  <w:t>Orange</w:t>
                </w:r>
              </w:smartTag>
            </w:smartTag>
            <w:r w:rsidRPr="00BB324E">
              <w:rPr>
                <w:rFonts w:cs="Arial"/>
                <w:sz w:val="18"/>
                <w:szCs w:val="18"/>
              </w:rPr>
              <w:t>, Raspberry, Rainbow</w:t>
            </w:r>
          </w:p>
        </w:tc>
        <w:tc>
          <w:tcPr>
            <w:tcW w:w="1766" w:type="dxa"/>
          </w:tcPr>
          <w:p w:rsidR="00BB324E" w:rsidRPr="00BB324E" w:rsidRDefault="00BB324E" w:rsidP="00BB324E">
            <w:pPr>
              <w:rPr>
                <w:rFonts w:cs="Arial"/>
                <w:sz w:val="18"/>
                <w:szCs w:val="18"/>
              </w:rPr>
            </w:pPr>
            <w:r w:rsidRPr="00BB324E">
              <w:rPr>
                <w:rFonts w:cs="Arial"/>
                <w:sz w:val="18"/>
                <w:szCs w:val="18"/>
              </w:rPr>
              <w:t>4 ounce</w:t>
            </w:r>
          </w:p>
        </w:tc>
        <w:tc>
          <w:tcPr>
            <w:tcW w:w="1260" w:type="dxa"/>
            <w:shd w:val="clear" w:color="auto" w:fill="CCFFFF"/>
          </w:tcPr>
          <w:p w:rsidR="00BB324E" w:rsidRPr="00BB324E" w:rsidRDefault="00BB324E" w:rsidP="00BB324E">
            <w:pPr>
              <w:rPr>
                <w:rFonts w:cs="Arial"/>
                <w:sz w:val="18"/>
                <w:szCs w:val="18"/>
              </w:rPr>
            </w:pPr>
          </w:p>
        </w:tc>
        <w:tc>
          <w:tcPr>
            <w:tcW w:w="1260" w:type="dxa"/>
          </w:tcPr>
          <w:p w:rsidR="00BB324E" w:rsidRPr="00BB324E" w:rsidRDefault="00BB324E" w:rsidP="00BB324E">
            <w:pPr>
              <w:rPr>
                <w:rFonts w:cs="Arial"/>
                <w:sz w:val="18"/>
                <w:szCs w:val="18"/>
              </w:rPr>
            </w:pPr>
            <w:r w:rsidRPr="00BB324E">
              <w:rPr>
                <w:rFonts w:cs="Arial"/>
                <w:sz w:val="18"/>
                <w:szCs w:val="18"/>
              </w:rPr>
              <w:t>dozen</w:t>
            </w:r>
          </w:p>
        </w:tc>
        <w:tc>
          <w:tcPr>
            <w:tcW w:w="997" w:type="dxa"/>
          </w:tcPr>
          <w:p w:rsidR="00BB324E" w:rsidRPr="00BB324E" w:rsidRDefault="002E4132" w:rsidP="00BB324E">
            <w:pPr>
              <w:jc w:val="right"/>
              <w:rPr>
                <w:rFonts w:cs="Arial"/>
                <w:sz w:val="18"/>
                <w:szCs w:val="18"/>
              </w:rPr>
            </w:pPr>
            <w:r>
              <w:rPr>
                <w:rFonts w:cs="Arial"/>
                <w:sz w:val="18"/>
                <w:szCs w:val="18"/>
              </w:rPr>
              <w:t>11</w:t>
            </w:r>
          </w:p>
        </w:tc>
        <w:tc>
          <w:tcPr>
            <w:tcW w:w="1595" w:type="dxa"/>
            <w:shd w:val="clear" w:color="auto" w:fill="CCFFFF"/>
          </w:tcPr>
          <w:p w:rsidR="00BB324E" w:rsidRPr="00BB324E" w:rsidRDefault="00BB324E" w:rsidP="00BB324E">
            <w:pPr>
              <w:rPr>
                <w:rFonts w:cs="Arial"/>
                <w:sz w:val="18"/>
                <w:szCs w:val="18"/>
              </w:rPr>
            </w:pPr>
            <w:r w:rsidRPr="00BB324E">
              <w:rPr>
                <w:rFonts w:cs="Arial"/>
                <w:sz w:val="18"/>
                <w:szCs w:val="18"/>
              </w:rPr>
              <w:t>$</w:t>
            </w:r>
          </w:p>
        </w:tc>
        <w:tc>
          <w:tcPr>
            <w:tcW w:w="1296" w:type="dxa"/>
            <w:shd w:val="clear" w:color="auto" w:fill="CCFFFF"/>
          </w:tcPr>
          <w:p w:rsidR="00BB324E" w:rsidRPr="00BB324E" w:rsidRDefault="00BB324E" w:rsidP="00BB324E">
            <w:pPr>
              <w:rPr>
                <w:rFonts w:cs="Arial"/>
                <w:sz w:val="18"/>
                <w:szCs w:val="18"/>
              </w:rPr>
            </w:pPr>
            <w:r w:rsidRPr="00BB324E">
              <w:rPr>
                <w:rFonts w:cs="Arial"/>
                <w:sz w:val="18"/>
                <w:szCs w:val="18"/>
              </w:rPr>
              <w:t>$</w:t>
            </w:r>
          </w:p>
        </w:tc>
      </w:tr>
      <w:tr w:rsidR="00BB324E" w:rsidRPr="00BB324E" w:rsidTr="00BB324E">
        <w:trPr>
          <w:trHeight w:val="360"/>
        </w:trPr>
        <w:tc>
          <w:tcPr>
            <w:tcW w:w="5490" w:type="dxa"/>
          </w:tcPr>
          <w:p w:rsidR="00BB324E" w:rsidRPr="00BB324E" w:rsidRDefault="00BB324E" w:rsidP="00BB324E">
            <w:pPr>
              <w:rPr>
                <w:rFonts w:cs="Arial"/>
                <w:sz w:val="18"/>
                <w:szCs w:val="18"/>
              </w:rPr>
            </w:pPr>
            <w:r w:rsidRPr="00BB324E">
              <w:rPr>
                <w:rFonts w:cs="Arial"/>
                <w:sz w:val="18"/>
                <w:szCs w:val="18"/>
              </w:rPr>
              <w:t>Twin Pops.</w:t>
            </w:r>
          </w:p>
        </w:tc>
        <w:tc>
          <w:tcPr>
            <w:tcW w:w="1766" w:type="dxa"/>
          </w:tcPr>
          <w:p w:rsidR="00BB324E" w:rsidRPr="00BB324E" w:rsidRDefault="00BB324E" w:rsidP="00BB324E">
            <w:pPr>
              <w:rPr>
                <w:rFonts w:cs="Arial"/>
                <w:sz w:val="18"/>
                <w:szCs w:val="18"/>
              </w:rPr>
            </w:pPr>
            <w:r w:rsidRPr="00BB324E">
              <w:rPr>
                <w:rFonts w:cs="Arial"/>
                <w:sz w:val="18"/>
                <w:szCs w:val="18"/>
              </w:rPr>
              <w:t>Dozen</w:t>
            </w:r>
          </w:p>
        </w:tc>
        <w:tc>
          <w:tcPr>
            <w:tcW w:w="1260" w:type="dxa"/>
            <w:shd w:val="clear" w:color="auto" w:fill="CCFFFF"/>
          </w:tcPr>
          <w:p w:rsidR="00BB324E" w:rsidRPr="00BB324E" w:rsidRDefault="00BB324E" w:rsidP="00BB324E">
            <w:pPr>
              <w:rPr>
                <w:rFonts w:cs="Arial"/>
                <w:sz w:val="18"/>
                <w:szCs w:val="18"/>
              </w:rPr>
            </w:pPr>
          </w:p>
        </w:tc>
        <w:tc>
          <w:tcPr>
            <w:tcW w:w="1260" w:type="dxa"/>
          </w:tcPr>
          <w:p w:rsidR="00BB324E" w:rsidRPr="00BB324E" w:rsidRDefault="00BB324E" w:rsidP="00BB324E">
            <w:pPr>
              <w:rPr>
                <w:rFonts w:cs="Arial"/>
                <w:sz w:val="18"/>
                <w:szCs w:val="18"/>
              </w:rPr>
            </w:pPr>
            <w:r w:rsidRPr="00BB324E">
              <w:rPr>
                <w:rFonts w:cs="Arial"/>
                <w:sz w:val="18"/>
                <w:szCs w:val="18"/>
              </w:rPr>
              <w:t>dozen</w:t>
            </w:r>
          </w:p>
        </w:tc>
        <w:tc>
          <w:tcPr>
            <w:tcW w:w="997" w:type="dxa"/>
          </w:tcPr>
          <w:p w:rsidR="00BB324E" w:rsidRPr="00BB324E" w:rsidRDefault="002E4132" w:rsidP="00BB324E">
            <w:pPr>
              <w:jc w:val="right"/>
              <w:rPr>
                <w:rFonts w:cs="Arial"/>
                <w:sz w:val="18"/>
                <w:szCs w:val="18"/>
              </w:rPr>
            </w:pPr>
            <w:r>
              <w:rPr>
                <w:rFonts w:cs="Arial"/>
                <w:sz w:val="18"/>
                <w:szCs w:val="18"/>
              </w:rPr>
              <w:t>7</w:t>
            </w:r>
          </w:p>
        </w:tc>
        <w:tc>
          <w:tcPr>
            <w:tcW w:w="1595" w:type="dxa"/>
            <w:shd w:val="clear" w:color="auto" w:fill="CCFFFF"/>
          </w:tcPr>
          <w:p w:rsidR="00BB324E" w:rsidRPr="00BB324E" w:rsidRDefault="00BB324E" w:rsidP="00BB324E">
            <w:pPr>
              <w:rPr>
                <w:rFonts w:cs="Arial"/>
                <w:sz w:val="18"/>
                <w:szCs w:val="18"/>
              </w:rPr>
            </w:pPr>
            <w:r w:rsidRPr="00BB324E">
              <w:rPr>
                <w:rFonts w:cs="Arial"/>
                <w:sz w:val="18"/>
                <w:szCs w:val="18"/>
              </w:rPr>
              <w:t>$</w:t>
            </w:r>
          </w:p>
        </w:tc>
        <w:tc>
          <w:tcPr>
            <w:tcW w:w="1296" w:type="dxa"/>
            <w:shd w:val="clear" w:color="auto" w:fill="CCFFFF"/>
          </w:tcPr>
          <w:p w:rsidR="00BB324E" w:rsidRPr="00BB324E" w:rsidRDefault="00BB324E" w:rsidP="00BB324E">
            <w:pPr>
              <w:rPr>
                <w:rFonts w:cs="Arial"/>
                <w:sz w:val="18"/>
                <w:szCs w:val="18"/>
              </w:rPr>
            </w:pPr>
            <w:r w:rsidRPr="00BB324E">
              <w:rPr>
                <w:rFonts w:cs="Arial"/>
                <w:sz w:val="18"/>
                <w:szCs w:val="18"/>
              </w:rPr>
              <w:t>$</w:t>
            </w:r>
          </w:p>
        </w:tc>
      </w:tr>
      <w:tr w:rsidR="00BB324E" w:rsidRPr="00BB324E" w:rsidTr="00BB324E">
        <w:trPr>
          <w:trHeight w:val="360"/>
        </w:trPr>
        <w:tc>
          <w:tcPr>
            <w:tcW w:w="5490" w:type="dxa"/>
          </w:tcPr>
          <w:p w:rsidR="00BB324E" w:rsidRPr="00BB324E" w:rsidRDefault="00BB324E" w:rsidP="00BB324E">
            <w:pPr>
              <w:rPr>
                <w:rFonts w:cs="Arial"/>
                <w:sz w:val="18"/>
                <w:szCs w:val="18"/>
              </w:rPr>
            </w:pPr>
            <w:r w:rsidRPr="00BB324E">
              <w:rPr>
                <w:rFonts w:cs="Arial"/>
                <w:sz w:val="18"/>
                <w:szCs w:val="18"/>
              </w:rPr>
              <w:t>Fudgesicles</w:t>
            </w:r>
          </w:p>
        </w:tc>
        <w:tc>
          <w:tcPr>
            <w:tcW w:w="1766" w:type="dxa"/>
          </w:tcPr>
          <w:p w:rsidR="00BB324E" w:rsidRPr="00BB324E" w:rsidRDefault="00BB324E" w:rsidP="00BB324E">
            <w:pPr>
              <w:rPr>
                <w:rFonts w:cs="Arial"/>
                <w:sz w:val="18"/>
                <w:szCs w:val="18"/>
              </w:rPr>
            </w:pPr>
            <w:r w:rsidRPr="00BB324E">
              <w:rPr>
                <w:rFonts w:cs="Arial"/>
                <w:sz w:val="18"/>
                <w:szCs w:val="18"/>
              </w:rPr>
              <w:t>Dozen</w:t>
            </w:r>
          </w:p>
        </w:tc>
        <w:tc>
          <w:tcPr>
            <w:tcW w:w="1260" w:type="dxa"/>
            <w:shd w:val="clear" w:color="auto" w:fill="CCFFFF"/>
          </w:tcPr>
          <w:p w:rsidR="00BB324E" w:rsidRPr="00BB324E" w:rsidRDefault="00BB324E" w:rsidP="00BB324E">
            <w:pPr>
              <w:rPr>
                <w:rFonts w:cs="Arial"/>
                <w:sz w:val="18"/>
                <w:szCs w:val="18"/>
              </w:rPr>
            </w:pPr>
          </w:p>
        </w:tc>
        <w:tc>
          <w:tcPr>
            <w:tcW w:w="1260" w:type="dxa"/>
          </w:tcPr>
          <w:p w:rsidR="00BB324E" w:rsidRPr="00BB324E" w:rsidRDefault="00BB324E" w:rsidP="00BB324E">
            <w:pPr>
              <w:rPr>
                <w:rFonts w:cs="Arial"/>
                <w:sz w:val="18"/>
                <w:szCs w:val="18"/>
              </w:rPr>
            </w:pPr>
            <w:r w:rsidRPr="00BB324E">
              <w:rPr>
                <w:rFonts w:cs="Arial"/>
                <w:sz w:val="18"/>
                <w:szCs w:val="18"/>
              </w:rPr>
              <w:t>dozen</w:t>
            </w:r>
          </w:p>
        </w:tc>
        <w:tc>
          <w:tcPr>
            <w:tcW w:w="997" w:type="dxa"/>
          </w:tcPr>
          <w:p w:rsidR="00BB324E" w:rsidRPr="00BB324E" w:rsidRDefault="002E4132" w:rsidP="00BB324E">
            <w:pPr>
              <w:jc w:val="right"/>
              <w:rPr>
                <w:rFonts w:cs="Arial"/>
                <w:sz w:val="18"/>
                <w:szCs w:val="18"/>
              </w:rPr>
            </w:pPr>
            <w:r>
              <w:rPr>
                <w:rFonts w:cs="Arial"/>
                <w:sz w:val="18"/>
                <w:szCs w:val="18"/>
              </w:rPr>
              <w:t>7</w:t>
            </w:r>
          </w:p>
        </w:tc>
        <w:tc>
          <w:tcPr>
            <w:tcW w:w="1595" w:type="dxa"/>
            <w:shd w:val="clear" w:color="auto" w:fill="CCFFFF"/>
          </w:tcPr>
          <w:p w:rsidR="00BB324E" w:rsidRPr="00BB324E" w:rsidRDefault="00BB324E" w:rsidP="00BB324E">
            <w:pPr>
              <w:rPr>
                <w:rFonts w:cs="Arial"/>
                <w:sz w:val="18"/>
                <w:szCs w:val="18"/>
              </w:rPr>
            </w:pPr>
            <w:r w:rsidRPr="00BB324E">
              <w:rPr>
                <w:rFonts w:cs="Arial"/>
                <w:sz w:val="18"/>
                <w:szCs w:val="18"/>
              </w:rPr>
              <w:t>$</w:t>
            </w:r>
          </w:p>
        </w:tc>
        <w:tc>
          <w:tcPr>
            <w:tcW w:w="1296" w:type="dxa"/>
            <w:shd w:val="clear" w:color="auto" w:fill="CCFFFF"/>
          </w:tcPr>
          <w:p w:rsidR="00BB324E" w:rsidRPr="00BB324E" w:rsidRDefault="00BB324E" w:rsidP="00BB324E">
            <w:pPr>
              <w:rPr>
                <w:rFonts w:cs="Arial"/>
                <w:sz w:val="18"/>
                <w:szCs w:val="18"/>
              </w:rPr>
            </w:pPr>
            <w:r w:rsidRPr="00BB324E">
              <w:rPr>
                <w:rFonts w:cs="Arial"/>
                <w:sz w:val="18"/>
                <w:szCs w:val="18"/>
              </w:rPr>
              <w:t>$</w:t>
            </w:r>
          </w:p>
        </w:tc>
      </w:tr>
      <w:tr w:rsidR="00BB324E" w:rsidRPr="00BB324E" w:rsidTr="00BB324E">
        <w:trPr>
          <w:trHeight w:val="360"/>
        </w:trPr>
        <w:tc>
          <w:tcPr>
            <w:tcW w:w="5490" w:type="dxa"/>
          </w:tcPr>
          <w:p w:rsidR="00BB324E" w:rsidRPr="00BB324E" w:rsidRDefault="00BB324E" w:rsidP="00BB324E">
            <w:pPr>
              <w:rPr>
                <w:rFonts w:cs="Arial"/>
                <w:sz w:val="18"/>
                <w:szCs w:val="18"/>
              </w:rPr>
            </w:pPr>
            <w:r w:rsidRPr="00BB324E">
              <w:rPr>
                <w:rFonts w:cs="Arial"/>
                <w:sz w:val="18"/>
                <w:szCs w:val="18"/>
              </w:rPr>
              <w:t>Firecracker Pop</w:t>
            </w:r>
          </w:p>
        </w:tc>
        <w:tc>
          <w:tcPr>
            <w:tcW w:w="1766" w:type="dxa"/>
          </w:tcPr>
          <w:p w:rsidR="00BB324E" w:rsidRPr="00BB324E" w:rsidRDefault="00BB324E" w:rsidP="00BB324E">
            <w:pPr>
              <w:rPr>
                <w:rFonts w:cs="Arial"/>
                <w:sz w:val="18"/>
                <w:szCs w:val="18"/>
              </w:rPr>
            </w:pPr>
            <w:r w:rsidRPr="00BB324E">
              <w:rPr>
                <w:rFonts w:cs="Arial"/>
                <w:sz w:val="18"/>
                <w:szCs w:val="18"/>
              </w:rPr>
              <w:t>Dozen</w:t>
            </w:r>
          </w:p>
        </w:tc>
        <w:tc>
          <w:tcPr>
            <w:tcW w:w="1260" w:type="dxa"/>
            <w:shd w:val="clear" w:color="auto" w:fill="CCFFFF"/>
          </w:tcPr>
          <w:p w:rsidR="00BB324E" w:rsidRPr="00BB324E" w:rsidRDefault="00BB324E" w:rsidP="00BB324E">
            <w:pPr>
              <w:rPr>
                <w:rFonts w:cs="Arial"/>
                <w:sz w:val="18"/>
                <w:szCs w:val="18"/>
              </w:rPr>
            </w:pPr>
          </w:p>
        </w:tc>
        <w:tc>
          <w:tcPr>
            <w:tcW w:w="1260" w:type="dxa"/>
          </w:tcPr>
          <w:p w:rsidR="00BB324E" w:rsidRPr="00BB324E" w:rsidRDefault="00BB324E" w:rsidP="00BB324E">
            <w:pPr>
              <w:rPr>
                <w:rFonts w:cs="Arial"/>
                <w:sz w:val="18"/>
                <w:szCs w:val="18"/>
              </w:rPr>
            </w:pPr>
            <w:r w:rsidRPr="00BB324E">
              <w:rPr>
                <w:rFonts w:cs="Arial"/>
                <w:sz w:val="18"/>
                <w:szCs w:val="18"/>
              </w:rPr>
              <w:t>dozen</w:t>
            </w:r>
          </w:p>
        </w:tc>
        <w:tc>
          <w:tcPr>
            <w:tcW w:w="997" w:type="dxa"/>
          </w:tcPr>
          <w:p w:rsidR="00BB324E" w:rsidRPr="00BB324E" w:rsidRDefault="00BB324E" w:rsidP="00BB324E">
            <w:pPr>
              <w:jc w:val="right"/>
              <w:rPr>
                <w:rFonts w:cs="Arial"/>
                <w:sz w:val="18"/>
                <w:szCs w:val="18"/>
              </w:rPr>
            </w:pPr>
            <w:r w:rsidRPr="00BB324E">
              <w:rPr>
                <w:rFonts w:cs="Arial"/>
                <w:sz w:val="18"/>
                <w:szCs w:val="18"/>
              </w:rPr>
              <w:t>16</w:t>
            </w:r>
          </w:p>
        </w:tc>
        <w:tc>
          <w:tcPr>
            <w:tcW w:w="1595" w:type="dxa"/>
            <w:shd w:val="clear" w:color="auto" w:fill="CCFFFF"/>
          </w:tcPr>
          <w:p w:rsidR="00BB324E" w:rsidRPr="00BB324E" w:rsidRDefault="00BB324E" w:rsidP="00BB324E">
            <w:pPr>
              <w:rPr>
                <w:rFonts w:cs="Arial"/>
                <w:sz w:val="18"/>
                <w:szCs w:val="18"/>
              </w:rPr>
            </w:pPr>
            <w:r w:rsidRPr="00BB324E">
              <w:rPr>
                <w:rFonts w:cs="Arial"/>
                <w:sz w:val="18"/>
                <w:szCs w:val="18"/>
              </w:rPr>
              <w:t>$</w:t>
            </w:r>
          </w:p>
        </w:tc>
        <w:tc>
          <w:tcPr>
            <w:tcW w:w="1296" w:type="dxa"/>
            <w:shd w:val="clear" w:color="auto" w:fill="CCFFFF"/>
          </w:tcPr>
          <w:p w:rsidR="00BB324E" w:rsidRPr="00BB324E" w:rsidRDefault="00BB324E" w:rsidP="00BB324E">
            <w:pPr>
              <w:rPr>
                <w:rFonts w:cs="Arial"/>
                <w:sz w:val="18"/>
                <w:szCs w:val="18"/>
              </w:rPr>
            </w:pPr>
            <w:r w:rsidRPr="00BB324E">
              <w:rPr>
                <w:rFonts w:cs="Arial"/>
                <w:sz w:val="18"/>
                <w:szCs w:val="18"/>
              </w:rPr>
              <w:t>$</w:t>
            </w:r>
          </w:p>
        </w:tc>
      </w:tr>
      <w:tr w:rsidR="00BB324E" w:rsidRPr="00BB324E" w:rsidTr="00BB324E">
        <w:trPr>
          <w:trHeight w:val="360"/>
        </w:trPr>
        <w:tc>
          <w:tcPr>
            <w:tcW w:w="5490" w:type="dxa"/>
          </w:tcPr>
          <w:p w:rsidR="00BB324E" w:rsidRPr="00BB324E" w:rsidRDefault="00BB324E" w:rsidP="00BB324E">
            <w:pPr>
              <w:rPr>
                <w:rFonts w:cs="Arial"/>
                <w:sz w:val="18"/>
                <w:szCs w:val="18"/>
              </w:rPr>
            </w:pPr>
            <w:r w:rsidRPr="00BB324E">
              <w:rPr>
                <w:rFonts w:cs="Arial"/>
                <w:sz w:val="18"/>
                <w:szCs w:val="18"/>
              </w:rPr>
              <w:t>Yogurt, Frozen Assorted Flavors</w:t>
            </w:r>
          </w:p>
        </w:tc>
        <w:tc>
          <w:tcPr>
            <w:tcW w:w="1766" w:type="dxa"/>
          </w:tcPr>
          <w:p w:rsidR="00BB324E" w:rsidRPr="00BB324E" w:rsidRDefault="00BB324E" w:rsidP="00BB324E">
            <w:pPr>
              <w:rPr>
                <w:rFonts w:cs="Arial"/>
                <w:sz w:val="18"/>
                <w:szCs w:val="18"/>
              </w:rPr>
            </w:pPr>
            <w:r w:rsidRPr="00BB324E">
              <w:rPr>
                <w:rFonts w:cs="Arial"/>
                <w:sz w:val="18"/>
                <w:szCs w:val="18"/>
              </w:rPr>
              <w:t>3 gallon</w:t>
            </w:r>
          </w:p>
        </w:tc>
        <w:tc>
          <w:tcPr>
            <w:tcW w:w="1260" w:type="dxa"/>
            <w:shd w:val="clear" w:color="auto" w:fill="CCFFFF"/>
          </w:tcPr>
          <w:p w:rsidR="00BB324E" w:rsidRPr="00BB324E" w:rsidRDefault="00BB324E" w:rsidP="00BB324E">
            <w:pPr>
              <w:rPr>
                <w:rFonts w:cs="Arial"/>
                <w:sz w:val="18"/>
                <w:szCs w:val="18"/>
              </w:rPr>
            </w:pPr>
          </w:p>
        </w:tc>
        <w:tc>
          <w:tcPr>
            <w:tcW w:w="1260" w:type="dxa"/>
          </w:tcPr>
          <w:p w:rsidR="00BB324E" w:rsidRPr="00BB324E" w:rsidRDefault="00BB324E" w:rsidP="00BB324E">
            <w:pPr>
              <w:rPr>
                <w:rFonts w:cs="Arial"/>
                <w:sz w:val="18"/>
                <w:szCs w:val="18"/>
              </w:rPr>
            </w:pPr>
            <w:r w:rsidRPr="00BB324E">
              <w:rPr>
                <w:rFonts w:cs="Arial"/>
                <w:sz w:val="18"/>
                <w:szCs w:val="18"/>
              </w:rPr>
              <w:t>each</w:t>
            </w:r>
          </w:p>
        </w:tc>
        <w:tc>
          <w:tcPr>
            <w:tcW w:w="997" w:type="dxa"/>
          </w:tcPr>
          <w:p w:rsidR="00BB324E" w:rsidRPr="00BB324E" w:rsidRDefault="002E4132" w:rsidP="00BB324E">
            <w:pPr>
              <w:jc w:val="right"/>
              <w:rPr>
                <w:rFonts w:cs="Arial"/>
                <w:sz w:val="18"/>
                <w:szCs w:val="18"/>
              </w:rPr>
            </w:pPr>
            <w:r>
              <w:rPr>
                <w:rFonts w:cs="Arial"/>
                <w:sz w:val="18"/>
                <w:szCs w:val="18"/>
              </w:rPr>
              <w:t>2</w:t>
            </w:r>
          </w:p>
        </w:tc>
        <w:tc>
          <w:tcPr>
            <w:tcW w:w="1595" w:type="dxa"/>
            <w:shd w:val="clear" w:color="auto" w:fill="CCFFFF"/>
          </w:tcPr>
          <w:p w:rsidR="00BB324E" w:rsidRPr="00BB324E" w:rsidRDefault="00BB324E" w:rsidP="00BB324E">
            <w:pPr>
              <w:rPr>
                <w:rFonts w:cs="Arial"/>
                <w:sz w:val="18"/>
                <w:szCs w:val="18"/>
              </w:rPr>
            </w:pPr>
            <w:r w:rsidRPr="00BB324E">
              <w:rPr>
                <w:rFonts w:cs="Arial"/>
                <w:sz w:val="18"/>
                <w:szCs w:val="18"/>
              </w:rPr>
              <w:t>$</w:t>
            </w:r>
          </w:p>
        </w:tc>
        <w:tc>
          <w:tcPr>
            <w:tcW w:w="1296" w:type="dxa"/>
            <w:shd w:val="clear" w:color="auto" w:fill="CCFFFF"/>
          </w:tcPr>
          <w:p w:rsidR="00BB324E" w:rsidRPr="00BB324E" w:rsidRDefault="00BB324E" w:rsidP="00BB324E">
            <w:pPr>
              <w:rPr>
                <w:rFonts w:cs="Arial"/>
                <w:sz w:val="18"/>
                <w:szCs w:val="18"/>
              </w:rPr>
            </w:pPr>
            <w:r w:rsidRPr="00BB324E">
              <w:rPr>
                <w:rFonts w:cs="Arial"/>
                <w:sz w:val="18"/>
                <w:szCs w:val="18"/>
              </w:rPr>
              <w:t>$</w:t>
            </w:r>
          </w:p>
        </w:tc>
      </w:tr>
      <w:tr w:rsidR="00BB324E" w:rsidRPr="00BB324E" w:rsidTr="00BB324E">
        <w:trPr>
          <w:trHeight w:val="360"/>
        </w:trPr>
        <w:tc>
          <w:tcPr>
            <w:tcW w:w="5490" w:type="dxa"/>
          </w:tcPr>
          <w:p w:rsidR="00BB324E" w:rsidRPr="00BB324E" w:rsidRDefault="00BB324E" w:rsidP="00BB324E">
            <w:pPr>
              <w:rPr>
                <w:rFonts w:cs="Arial"/>
                <w:sz w:val="18"/>
                <w:szCs w:val="18"/>
              </w:rPr>
            </w:pPr>
          </w:p>
        </w:tc>
        <w:tc>
          <w:tcPr>
            <w:tcW w:w="1766" w:type="dxa"/>
          </w:tcPr>
          <w:p w:rsidR="00BB324E" w:rsidRPr="00BB324E" w:rsidRDefault="00BB324E" w:rsidP="00BB324E">
            <w:pPr>
              <w:rPr>
                <w:rFonts w:cs="Arial"/>
                <w:sz w:val="18"/>
                <w:szCs w:val="18"/>
              </w:rPr>
            </w:pPr>
          </w:p>
        </w:tc>
        <w:tc>
          <w:tcPr>
            <w:tcW w:w="1260" w:type="dxa"/>
          </w:tcPr>
          <w:p w:rsidR="00BB324E" w:rsidRPr="00BB324E" w:rsidRDefault="00BB324E" w:rsidP="00BB324E">
            <w:pPr>
              <w:rPr>
                <w:rFonts w:cs="Arial"/>
                <w:sz w:val="18"/>
                <w:szCs w:val="18"/>
              </w:rPr>
            </w:pPr>
          </w:p>
        </w:tc>
        <w:tc>
          <w:tcPr>
            <w:tcW w:w="1260" w:type="dxa"/>
          </w:tcPr>
          <w:p w:rsidR="00BB324E" w:rsidRPr="00BB324E" w:rsidRDefault="00BB324E" w:rsidP="00BB324E">
            <w:pPr>
              <w:rPr>
                <w:rFonts w:cs="Arial"/>
                <w:sz w:val="18"/>
                <w:szCs w:val="18"/>
              </w:rPr>
            </w:pPr>
          </w:p>
        </w:tc>
        <w:tc>
          <w:tcPr>
            <w:tcW w:w="997" w:type="dxa"/>
          </w:tcPr>
          <w:p w:rsidR="00BB324E" w:rsidRPr="00BB324E" w:rsidRDefault="00BB324E" w:rsidP="00BB324E">
            <w:pPr>
              <w:jc w:val="right"/>
              <w:rPr>
                <w:rFonts w:cs="Arial"/>
                <w:sz w:val="18"/>
                <w:szCs w:val="18"/>
              </w:rPr>
            </w:pPr>
          </w:p>
        </w:tc>
        <w:tc>
          <w:tcPr>
            <w:tcW w:w="1595" w:type="dxa"/>
            <w:shd w:val="clear" w:color="auto" w:fill="auto"/>
          </w:tcPr>
          <w:p w:rsidR="00BB324E" w:rsidRPr="00BB324E" w:rsidRDefault="00BB324E" w:rsidP="00BB324E">
            <w:pPr>
              <w:rPr>
                <w:rFonts w:cs="Arial"/>
                <w:sz w:val="18"/>
                <w:szCs w:val="18"/>
              </w:rPr>
            </w:pPr>
            <w:r w:rsidRPr="00BB324E">
              <w:rPr>
                <w:rFonts w:cs="Arial"/>
                <w:b/>
                <w:sz w:val="18"/>
                <w:szCs w:val="18"/>
              </w:rPr>
              <w:t>Sub Total Part 3</w:t>
            </w:r>
          </w:p>
        </w:tc>
        <w:tc>
          <w:tcPr>
            <w:tcW w:w="1296" w:type="dxa"/>
            <w:shd w:val="clear" w:color="auto" w:fill="CCFFFF"/>
          </w:tcPr>
          <w:p w:rsidR="00BB324E" w:rsidRPr="00BB324E" w:rsidRDefault="00BB324E" w:rsidP="00BB324E">
            <w:pPr>
              <w:rPr>
                <w:rFonts w:cs="Arial"/>
                <w:sz w:val="18"/>
                <w:szCs w:val="18"/>
              </w:rPr>
            </w:pPr>
            <w:r w:rsidRPr="00BB324E">
              <w:rPr>
                <w:rFonts w:cs="Arial"/>
                <w:sz w:val="18"/>
                <w:szCs w:val="18"/>
              </w:rPr>
              <w:t>$</w:t>
            </w:r>
          </w:p>
        </w:tc>
      </w:tr>
    </w:tbl>
    <w:p w:rsidR="00BB324E" w:rsidRPr="00AF0324" w:rsidRDefault="00BB324E" w:rsidP="00BB324E">
      <w:pPr>
        <w:tabs>
          <w:tab w:val="left" w:pos="864"/>
          <w:tab w:val="left" w:pos="3528"/>
          <w:tab w:val="left" w:pos="5220"/>
          <w:tab w:val="left" w:pos="6570"/>
          <w:tab w:val="left" w:pos="7650"/>
          <w:tab w:val="left" w:pos="9000"/>
          <w:tab w:val="left" w:pos="9990"/>
        </w:tabs>
        <w:jc w:val="center"/>
        <w:rPr>
          <w:rFonts w:cs="Arial"/>
          <w:b/>
          <w:sz w:val="18"/>
          <w:szCs w:val="18"/>
        </w:rPr>
        <w:sectPr w:rsidR="00BB324E" w:rsidRPr="00AF0324" w:rsidSect="00D33705">
          <w:pgSz w:w="15840" w:h="12240" w:orient="landscape" w:code="1"/>
          <w:pgMar w:top="195" w:right="1440" w:bottom="360" w:left="1440" w:header="360" w:footer="0" w:gutter="0"/>
          <w:cols w:space="720"/>
        </w:sectPr>
      </w:pPr>
    </w:p>
    <w:p w:rsidR="00BB324E" w:rsidRPr="00AF0324" w:rsidRDefault="00BB324E" w:rsidP="00BB324E">
      <w:pPr>
        <w:tabs>
          <w:tab w:val="left" w:pos="864"/>
          <w:tab w:val="left" w:pos="3528"/>
          <w:tab w:val="left" w:pos="5220"/>
          <w:tab w:val="left" w:pos="6570"/>
          <w:tab w:val="left" w:pos="7650"/>
          <w:tab w:val="left" w:pos="9000"/>
          <w:tab w:val="left" w:pos="9990"/>
        </w:tabs>
        <w:jc w:val="center"/>
        <w:rPr>
          <w:rFonts w:cs="Arial"/>
          <w:b/>
          <w:sz w:val="18"/>
          <w:szCs w:val="18"/>
        </w:rPr>
      </w:pPr>
    </w:p>
    <w:tbl>
      <w:tblPr>
        <w:tblpPr w:leftFromText="180" w:rightFromText="180" w:vertAnchor="page" w:horzAnchor="margin" w:tblpX="828" w:tblpY="1981"/>
        <w:tblOverlap w:val="never"/>
        <w:tblW w:w="44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90"/>
        <w:gridCol w:w="1922"/>
        <w:gridCol w:w="1359"/>
        <w:gridCol w:w="1362"/>
        <w:gridCol w:w="1155"/>
        <w:gridCol w:w="61"/>
        <w:gridCol w:w="1172"/>
        <w:gridCol w:w="1566"/>
      </w:tblGrid>
      <w:tr w:rsidR="00BB324E" w:rsidRPr="00BB324E" w:rsidTr="00BB324E">
        <w:trPr>
          <w:trHeight w:val="360"/>
        </w:trPr>
        <w:tc>
          <w:tcPr>
            <w:tcW w:w="1882" w:type="pct"/>
          </w:tcPr>
          <w:p w:rsidR="00BB324E" w:rsidRPr="00BB324E" w:rsidRDefault="00BB324E" w:rsidP="00BB324E">
            <w:pPr>
              <w:ind w:left="1080"/>
              <w:rPr>
                <w:rFonts w:cs="Arial"/>
                <w:sz w:val="18"/>
                <w:szCs w:val="18"/>
              </w:rPr>
            </w:pPr>
            <w:r w:rsidRPr="00BB324E">
              <w:rPr>
                <w:rFonts w:cs="Arial"/>
                <w:b/>
                <w:sz w:val="18"/>
                <w:szCs w:val="18"/>
              </w:rPr>
              <w:t>Article</w:t>
            </w:r>
          </w:p>
        </w:tc>
        <w:tc>
          <w:tcPr>
            <w:tcW w:w="697" w:type="pct"/>
          </w:tcPr>
          <w:p w:rsidR="00BB324E" w:rsidRPr="00BB324E" w:rsidRDefault="00BB324E" w:rsidP="00BB324E">
            <w:pPr>
              <w:rPr>
                <w:rFonts w:cs="Arial"/>
                <w:sz w:val="18"/>
                <w:szCs w:val="18"/>
              </w:rPr>
            </w:pPr>
            <w:r w:rsidRPr="00BB324E">
              <w:rPr>
                <w:rFonts w:cs="Arial"/>
                <w:b/>
                <w:sz w:val="18"/>
                <w:szCs w:val="18"/>
              </w:rPr>
              <w:t>Container</w:t>
            </w:r>
          </w:p>
        </w:tc>
        <w:tc>
          <w:tcPr>
            <w:tcW w:w="493" w:type="pct"/>
          </w:tcPr>
          <w:p w:rsidR="00BB324E" w:rsidRPr="00BB324E" w:rsidRDefault="00BB324E" w:rsidP="00BB324E">
            <w:pPr>
              <w:rPr>
                <w:rFonts w:cs="Arial"/>
                <w:sz w:val="18"/>
                <w:szCs w:val="18"/>
              </w:rPr>
            </w:pPr>
            <w:r w:rsidRPr="00BB324E">
              <w:rPr>
                <w:rFonts w:cs="Arial"/>
                <w:b/>
                <w:sz w:val="18"/>
                <w:szCs w:val="18"/>
              </w:rPr>
              <w:t>Vendor Item No.</w:t>
            </w:r>
          </w:p>
        </w:tc>
        <w:tc>
          <w:tcPr>
            <w:tcW w:w="494" w:type="pct"/>
          </w:tcPr>
          <w:p w:rsidR="00BB324E" w:rsidRPr="00BB324E" w:rsidRDefault="00BB324E" w:rsidP="00BB324E">
            <w:pPr>
              <w:rPr>
                <w:rFonts w:cs="Arial"/>
                <w:sz w:val="18"/>
                <w:szCs w:val="18"/>
              </w:rPr>
            </w:pPr>
            <w:r w:rsidRPr="00BB324E">
              <w:rPr>
                <w:rFonts w:cs="Arial"/>
                <w:b/>
                <w:sz w:val="18"/>
                <w:szCs w:val="18"/>
              </w:rPr>
              <w:t>Bidding Unit</w:t>
            </w:r>
          </w:p>
        </w:tc>
        <w:tc>
          <w:tcPr>
            <w:tcW w:w="441" w:type="pct"/>
            <w:gridSpan w:val="2"/>
          </w:tcPr>
          <w:p w:rsidR="00BB324E" w:rsidRPr="00BB324E" w:rsidRDefault="00BB324E" w:rsidP="00BB324E">
            <w:pPr>
              <w:rPr>
                <w:rFonts w:cs="Arial"/>
                <w:sz w:val="18"/>
                <w:szCs w:val="18"/>
              </w:rPr>
            </w:pPr>
            <w:r w:rsidRPr="00BB324E">
              <w:rPr>
                <w:rFonts w:cs="Arial"/>
                <w:b/>
                <w:sz w:val="18"/>
                <w:szCs w:val="18"/>
              </w:rPr>
              <w:t>Est. Qty Required</w:t>
            </w:r>
          </w:p>
        </w:tc>
        <w:tc>
          <w:tcPr>
            <w:tcW w:w="425" w:type="pct"/>
          </w:tcPr>
          <w:p w:rsidR="00BB324E" w:rsidRPr="00BB324E" w:rsidRDefault="00BB324E" w:rsidP="00BB324E">
            <w:pPr>
              <w:rPr>
                <w:rFonts w:cs="Arial"/>
                <w:sz w:val="18"/>
                <w:szCs w:val="18"/>
              </w:rPr>
            </w:pPr>
            <w:r w:rsidRPr="00BB324E">
              <w:rPr>
                <w:rFonts w:cs="Arial"/>
                <w:b/>
                <w:sz w:val="18"/>
                <w:szCs w:val="18"/>
              </w:rPr>
              <w:t>Unit Price</w:t>
            </w:r>
          </w:p>
        </w:tc>
        <w:tc>
          <w:tcPr>
            <w:tcW w:w="568" w:type="pct"/>
          </w:tcPr>
          <w:p w:rsidR="00BB324E" w:rsidRPr="00BB324E" w:rsidRDefault="00BB324E" w:rsidP="00BB324E">
            <w:pPr>
              <w:rPr>
                <w:rFonts w:cs="Arial"/>
                <w:sz w:val="18"/>
                <w:szCs w:val="18"/>
              </w:rPr>
            </w:pPr>
            <w:r w:rsidRPr="00BB324E">
              <w:rPr>
                <w:rFonts w:cs="Arial"/>
                <w:b/>
                <w:sz w:val="18"/>
                <w:szCs w:val="18"/>
              </w:rPr>
              <w:t>Estimated Total</w:t>
            </w:r>
          </w:p>
        </w:tc>
      </w:tr>
      <w:tr w:rsidR="00BB324E" w:rsidRPr="00BB324E" w:rsidTr="00BB324E">
        <w:trPr>
          <w:trHeight w:val="360"/>
        </w:trPr>
        <w:tc>
          <w:tcPr>
            <w:tcW w:w="5000" w:type="pct"/>
            <w:gridSpan w:val="8"/>
            <w:shd w:val="clear" w:color="auto" w:fill="FFCC99"/>
          </w:tcPr>
          <w:p w:rsidR="00BB324E" w:rsidRPr="00BB324E" w:rsidRDefault="00BB324E" w:rsidP="00BB324E">
            <w:pPr>
              <w:rPr>
                <w:rFonts w:cs="Arial"/>
                <w:sz w:val="18"/>
                <w:szCs w:val="18"/>
              </w:rPr>
            </w:pPr>
            <w:r w:rsidRPr="00BB324E">
              <w:rPr>
                <w:rFonts w:cs="Arial"/>
                <w:b/>
                <w:sz w:val="18"/>
                <w:szCs w:val="18"/>
              </w:rPr>
              <w:t>Part 4 – JUICES and FRUIT DRINKS</w:t>
            </w:r>
          </w:p>
        </w:tc>
      </w:tr>
      <w:tr w:rsidR="00BB324E" w:rsidRPr="00BB324E" w:rsidTr="00BB324E">
        <w:trPr>
          <w:trHeight w:val="360"/>
        </w:trPr>
        <w:tc>
          <w:tcPr>
            <w:tcW w:w="1882" w:type="pct"/>
          </w:tcPr>
          <w:p w:rsidR="00BB324E" w:rsidRPr="00BB324E" w:rsidRDefault="00BB324E" w:rsidP="00BB324E">
            <w:pPr>
              <w:rPr>
                <w:rFonts w:cs="Arial"/>
                <w:sz w:val="18"/>
                <w:szCs w:val="18"/>
              </w:rPr>
            </w:pPr>
            <w:r w:rsidRPr="00BB324E">
              <w:rPr>
                <w:rFonts w:cs="Arial"/>
                <w:sz w:val="18"/>
                <w:szCs w:val="18"/>
              </w:rPr>
              <w:t>Orange Juice, 100 %</w:t>
            </w:r>
            <w:r w:rsidRPr="00BB324E">
              <w:rPr>
                <w:rFonts w:cs="Arial"/>
                <w:szCs w:val="20"/>
              </w:rPr>
              <w:t xml:space="preserve"> juice,; pasteurized.</w:t>
            </w:r>
          </w:p>
        </w:tc>
        <w:tc>
          <w:tcPr>
            <w:tcW w:w="697" w:type="pct"/>
          </w:tcPr>
          <w:p w:rsidR="00BB324E" w:rsidRPr="00BB324E" w:rsidRDefault="00BB324E" w:rsidP="00BB324E">
            <w:pPr>
              <w:rPr>
                <w:rFonts w:cs="Arial"/>
                <w:sz w:val="18"/>
                <w:szCs w:val="18"/>
              </w:rPr>
            </w:pPr>
            <w:r w:rsidRPr="00BB324E">
              <w:rPr>
                <w:rFonts w:cs="Arial"/>
                <w:sz w:val="18"/>
                <w:szCs w:val="18"/>
              </w:rPr>
              <w:t>1 gallon</w:t>
            </w:r>
          </w:p>
        </w:tc>
        <w:tc>
          <w:tcPr>
            <w:tcW w:w="493" w:type="pct"/>
            <w:shd w:val="clear" w:color="auto" w:fill="CCFFFF"/>
          </w:tcPr>
          <w:p w:rsidR="00BB324E" w:rsidRPr="00BB324E" w:rsidRDefault="00BB324E" w:rsidP="00BB324E">
            <w:pPr>
              <w:rPr>
                <w:rFonts w:cs="Arial"/>
                <w:sz w:val="18"/>
                <w:szCs w:val="18"/>
              </w:rPr>
            </w:pPr>
          </w:p>
        </w:tc>
        <w:tc>
          <w:tcPr>
            <w:tcW w:w="494" w:type="pct"/>
          </w:tcPr>
          <w:p w:rsidR="00BB324E" w:rsidRPr="00BB324E" w:rsidRDefault="00BB324E" w:rsidP="00BB324E">
            <w:pPr>
              <w:rPr>
                <w:rFonts w:cs="Arial"/>
                <w:sz w:val="18"/>
                <w:szCs w:val="18"/>
              </w:rPr>
            </w:pPr>
            <w:r w:rsidRPr="00BB324E">
              <w:rPr>
                <w:rFonts w:cs="Arial"/>
                <w:sz w:val="18"/>
                <w:szCs w:val="18"/>
              </w:rPr>
              <w:t>1 gallon</w:t>
            </w:r>
          </w:p>
        </w:tc>
        <w:tc>
          <w:tcPr>
            <w:tcW w:w="419" w:type="pct"/>
          </w:tcPr>
          <w:p w:rsidR="00BB324E" w:rsidRPr="00BB324E" w:rsidRDefault="0025674C" w:rsidP="00BB324E">
            <w:pPr>
              <w:jc w:val="right"/>
              <w:rPr>
                <w:rFonts w:cs="Arial"/>
                <w:sz w:val="18"/>
                <w:szCs w:val="18"/>
              </w:rPr>
            </w:pPr>
            <w:r>
              <w:rPr>
                <w:rFonts w:cs="Arial"/>
                <w:sz w:val="18"/>
                <w:szCs w:val="18"/>
              </w:rPr>
              <w:t>4000</w:t>
            </w:r>
          </w:p>
        </w:tc>
        <w:tc>
          <w:tcPr>
            <w:tcW w:w="447" w:type="pct"/>
            <w:gridSpan w:val="2"/>
            <w:shd w:val="clear" w:color="auto" w:fill="CCFFFF"/>
          </w:tcPr>
          <w:p w:rsidR="00BB324E" w:rsidRPr="00BB324E" w:rsidRDefault="00BB324E" w:rsidP="00BB324E">
            <w:pPr>
              <w:rPr>
                <w:rFonts w:cs="Arial"/>
                <w:sz w:val="18"/>
                <w:szCs w:val="18"/>
              </w:rPr>
            </w:pPr>
            <w:r w:rsidRPr="00BB324E">
              <w:rPr>
                <w:rFonts w:cs="Arial"/>
                <w:sz w:val="18"/>
                <w:szCs w:val="18"/>
              </w:rPr>
              <w:t>$</w:t>
            </w:r>
          </w:p>
        </w:tc>
        <w:tc>
          <w:tcPr>
            <w:tcW w:w="568" w:type="pct"/>
            <w:shd w:val="clear" w:color="auto" w:fill="CCFFFF"/>
          </w:tcPr>
          <w:p w:rsidR="00BB324E" w:rsidRPr="00BB324E" w:rsidRDefault="00BB324E" w:rsidP="00BB324E">
            <w:pPr>
              <w:rPr>
                <w:rFonts w:cs="Arial"/>
                <w:sz w:val="18"/>
                <w:szCs w:val="18"/>
              </w:rPr>
            </w:pPr>
            <w:r w:rsidRPr="00BB324E">
              <w:rPr>
                <w:rFonts w:cs="Arial"/>
                <w:sz w:val="18"/>
                <w:szCs w:val="18"/>
              </w:rPr>
              <w:t>$</w:t>
            </w:r>
          </w:p>
        </w:tc>
      </w:tr>
      <w:tr w:rsidR="00BB324E" w:rsidRPr="00BB324E" w:rsidTr="00BB324E">
        <w:trPr>
          <w:trHeight w:val="360"/>
        </w:trPr>
        <w:tc>
          <w:tcPr>
            <w:tcW w:w="1882" w:type="pct"/>
          </w:tcPr>
          <w:p w:rsidR="00BB324E" w:rsidRPr="00BB324E" w:rsidRDefault="00BB324E" w:rsidP="00BB324E">
            <w:pPr>
              <w:rPr>
                <w:rFonts w:cs="Arial"/>
                <w:sz w:val="18"/>
                <w:szCs w:val="18"/>
              </w:rPr>
            </w:pPr>
            <w:r w:rsidRPr="00BB324E">
              <w:rPr>
                <w:rFonts w:cs="Arial"/>
                <w:sz w:val="18"/>
                <w:szCs w:val="18"/>
              </w:rPr>
              <w:t xml:space="preserve">Fruit Punch Drink, </w:t>
            </w:r>
            <w:r w:rsidRPr="00BB324E">
              <w:rPr>
                <w:rFonts w:cs="Arial"/>
                <w:szCs w:val="20"/>
              </w:rPr>
              <w:t>red color, citric acid, artificial and natural flavors.</w:t>
            </w:r>
          </w:p>
        </w:tc>
        <w:tc>
          <w:tcPr>
            <w:tcW w:w="697" w:type="pct"/>
          </w:tcPr>
          <w:p w:rsidR="00BB324E" w:rsidRPr="00BB324E" w:rsidRDefault="00BB324E" w:rsidP="00BB324E">
            <w:pPr>
              <w:rPr>
                <w:rFonts w:cs="Arial"/>
                <w:sz w:val="18"/>
                <w:szCs w:val="18"/>
              </w:rPr>
            </w:pPr>
            <w:r w:rsidRPr="00BB324E">
              <w:rPr>
                <w:rFonts w:cs="Arial"/>
                <w:sz w:val="18"/>
                <w:szCs w:val="18"/>
              </w:rPr>
              <w:t>1 gallon</w:t>
            </w:r>
          </w:p>
        </w:tc>
        <w:tc>
          <w:tcPr>
            <w:tcW w:w="493" w:type="pct"/>
            <w:shd w:val="clear" w:color="auto" w:fill="CCFFFF"/>
          </w:tcPr>
          <w:p w:rsidR="00BB324E" w:rsidRPr="00BB324E" w:rsidRDefault="00BB324E" w:rsidP="00BB324E">
            <w:pPr>
              <w:rPr>
                <w:rFonts w:cs="Arial"/>
                <w:sz w:val="18"/>
                <w:szCs w:val="18"/>
              </w:rPr>
            </w:pPr>
          </w:p>
        </w:tc>
        <w:tc>
          <w:tcPr>
            <w:tcW w:w="494" w:type="pct"/>
          </w:tcPr>
          <w:p w:rsidR="00BB324E" w:rsidRPr="00BB324E" w:rsidRDefault="00BB324E" w:rsidP="00BB324E">
            <w:pPr>
              <w:rPr>
                <w:rFonts w:cs="Arial"/>
                <w:sz w:val="18"/>
                <w:szCs w:val="18"/>
              </w:rPr>
            </w:pPr>
            <w:r w:rsidRPr="00BB324E">
              <w:rPr>
                <w:rFonts w:cs="Arial"/>
                <w:sz w:val="18"/>
                <w:szCs w:val="18"/>
              </w:rPr>
              <w:t>1 gallon</w:t>
            </w:r>
          </w:p>
        </w:tc>
        <w:tc>
          <w:tcPr>
            <w:tcW w:w="419" w:type="pct"/>
          </w:tcPr>
          <w:p w:rsidR="00BB324E" w:rsidRPr="00BB324E" w:rsidRDefault="0025674C" w:rsidP="00BB324E">
            <w:pPr>
              <w:jc w:val="right"/>
              <w:rPr>
                <w:rFonts w:cs="Arial"/>
                <w:sz w:val="18"/>
                <w:szCs w:val="18"/>
              </w:rPr>
            </w:pPr>
            <w:r>
              <w:rPr>
                <w:rFonts w:cs="Arial"/>
                <w:sz w:val="18"/>
                <w:szCs w:val="18"/>
              </w:rPr>
              <w:t>150</w:t>
            </w:r>
          </w:p>
        </w:tc>
        <w:tc>
          <w:tcPr>
            <w:tcW w:w="447" w:type="pct"/>
            <w:gridSpan w:val="2"/>
            <w:shd w:val="clear" w:color="auto" w:fill="CCFFFF"/>
          </w:tcPr>
          <w:p w:rsidR="00BB324E" w:rsidRPr="00BB324E" w:rsidRDefault="00BB324E" w:rsidP="00BB324E">
            <w:pPr>
              <w:rPr>
                <w:rFonts w:cs="Arial"/>
                <w:sz w:val="18"/>
                <w:szCs w:val="18"/>
              </w:rPr>
            </w:pPr>
            <w:r w:rsidRPr="00BB324E">
              <w:rPr>
                <w:rFonts w:cs="Arial"/>
                <w:sz w:val="18"/>
                <w:szCs w:val="18"/>
              </w:rPr>
              <w:t>$</w:t>
            </w:r>
          </w:p>
        </w:tc>
        <w:tc>
          <w:tcPr>
            <w:tcW w:w="568" w:type="pct"/>
            <w:shd w:val="clear" w:color="auto" w:fill="CCFFFF"/>
          </w:tcPr>
          <w:p w:rsidR="00BB324E" w:rsidRPr="00BB324E" w:rsidRDefault="00BB324E" w:rsidP="00BB324E">
            <w:pPr>
              <w:rPr>
                <w:rFonts w:cs="Arial"/>
                <w:sz w:val="18"/>
                <w:szCs w:val="18"/>
              </w:rPr>
            </w:pPr>
            <w:r w:rsidRPr="00BB324E">
              <w:rPr>
                <w:rFonts w:cs="Arial"/>
                <w:sz w:val="18"/>
                <w:szCs w:val="18"/>
              </w:rPr>
              <w:t>$</w:t>
            </w:r>
          </w:p>
        </w:tc>
      </w:tr>
      <w:tr w:rsidR="00BB324E" w:rsidRPr="00BB324E" w:rsidTr="00BB324E">
        <w:trPr>
          <w:trHeight w:val="360"/>
        </w:trPr>
        <w:tc>
          <w:tcPr>
            <w:tcW w:w="1882" w:type="pct"/>
          </w:tcPr>
          <w:p w:rsidR="00BB324E" w:rsidRPr="00BB324E" w:rsidRDefault="00BB324E" w:rsidP="00BB324E">
            <w:pPr>
              <w:rPr>
                <w:rFonts w:cs="Arial"/>
                <w:sz w:val="18"/>
                <w:szCs w:val="18"/>
              </w:rPr>
            </w:pPr>
            <w:r w:rsidRPr="00BB324E">
              <w:rPr>
                <w:rFonts w:cs="Arial"/>
                <w:sz w:val="18"/>
                <w:szCs w:val="18"/>
              </w:rPr>
              <w:t xml:space="preserve">Apple Juice, 100%, </w:t>
            </w:r>
            <w:r w:rsidRPr="00BB324E">
              <w:rPr>
                <w:rFonts w:cs="Arial"/>
                <w:szCs w:val="20"/>
              </w:rPr>
              <w:t xml:space="preserve">no added sugar, </w:t>
            </w:r>
            <w:r w:rsidRPr="00BB324E">
              <w:rPr>
                <w:rFonts w:cs="Arial"/>
                <w:sz w:val="18"/>
                <w:szCs w:val="18"/>
              </w:rPr>
              <w:t>pasteurized.</w:t>
            </w:r>
          </w:p>
        </w:tc>
        <w:tc>
          <w:tcPr>
            <w:tcW w:w="697" w:type="pct"/>
          </w:tcPr>
          <w:p w:rsidR="00BB324E" w:rsidRPr="00BB324E" w:rsidRDefault="00BB324E" w:rsidP="00BB324E">
            <w:pPr>
              <w:rPr>
                <w:rFonts w:cs="Arial"/>
                <w:sz w:val="18"/>
                <w:szCs w:val="18"/>
              </w:rPr>
            </w:pPr>
            <w:r w:rsidRPr="00BB324E">
              <w:rPr>
                <w:rFonts w:cs="Arial"/>
                <w:sz w:val="18"/>
                <w:szCs w:val="18"/>
              </w:rPr>
              <w:t>½ gallon</w:t>
            </w:r>
          </w:p>
        </w:tc>
        <w:tc>
          <w:tcPr>
            <w:tcW w:w="493" w:type="pct"/>
            <w:shd w:val="clear" w:color="auto" w:fill="CCFFFF"/>
          </w:tcPr>
          <w:p w:rsidR="00BB324E" w:rsidRPr="00BB324E" w:rsidRDefault="00BB324E" w:rsidP="00BB324E">
            <w:pPr>
              <w:rPr>
                <w:rFonts w:cs="Arial"/>
                <w:sz w:val="18"/>
                <w:szCs w:val="18"/>
              </w:rPr>
            </w:pPr>
          </w:p>
        </w:tc>
        <w:tc>
          <w:tcPr>
            <w:tcW w:w="494" w:type="pct"/>
          </w:tcPr>
          <w:p w:rsidR="00BB324E" w:rsidRPr="00BB324E" w:rsidRDefault="00BB324E" w:rsidP="00BB324E">
            <w:pPr>
              <w:rPr>
                <w:rFonts w:cs="Arial"/>
                <w:sz w:val="18"/>
                <w:szCs w:val="18"/>
              </w:rPr>
            </w:pPr>
            <w:r w:rsidRPr="00BB324E">
              <w:rPr>
                <w:rFonts w:cs="Arial"/>
                <w:sz w:val="18"/>
                <w:szCs w:val="18"/>
              </w:rPr>
              <w:t>½ gallon</w:t>
            </w:r>
          </w:p>
        </w:tc>
        <w:tc>
          <w:tcPr>
            <w:tcW w:w="419" w:type="pct"/>
          </w:tcPr>
          <w:p w:rsidR="00BB324E" w:rsidRPr="00BB324E" w:rsidRDefault="00BB324E" w:rsidP="00BB324E">
            <w:pPr>
              <w:jc w:val="right"/>
              <w:rPr>
                <w:rFonts w:cs="Arial"/>
                <w:sz w:val="18"/>
                <w:szCs w:val="18"/>
              </w:rPr>
            </w:pPr>
            <w:r w:rsidRPr="00BB324E">
              <w:rPr>
                <w:rFonts w:cs="Arial"/>
                <w:sz w:val="18"/>
                <w:szCs w:val="18"/>
              </w:rPr>
              <w:t>290</w:t>
            </w:r>
          </w:p>
        </w:tc>
        <w:tc>
          <w:tcPr>
            <w:tcW w:w="447" w:type="pct"/>
            <w:gridSpan w:val="2"/>
            <w:shd w:val="clear" w:color="auto" w:fill="CCFFFF"/>
          </w:tcPr>
          <w:p w:rsidR="00BB324E" w:rsidRPr="00BB324E" w:rsidRDefault="00BB324E" w:rsidP="00BB324E">
            <w:pPr>
              <w:rPr>
                <w:rFonts w:cs="Arial"/>
                <w:sz w:val="18"/>
                <w:szCs w:val="18"/>
              </w:rPr>
            </w:pPr>
            <w:r w:rsidRPr="00BB324E">
              <w:rPr>
                <w:rFonts w:cs="Arial"/>
                <w:sz w:val="18"/>
                <w:szCs w:val="18"/>
              </w:rPr>
              <w:t>$</w:t>
            </w:r>
          </w:p>
        </w:tc>
        <w:tc>
          <w:tcPr>
            <w:tcW w:w="568" w:type="pct"/>
            <w:shd w:val="clear" w:color="auto" w:fill="CCFFFF"/>
          </w:tcPr>
          <w:p w:rsidR="00BB324E" w:rsidRPr="00BB324E" w:rsidRDefault="00BB324E" w:rsidP="00BB324E">
            <w:pPr>
              <w:rPr>
                <w:rFonts w:cs="Arial"/>
                <w:sz w:val="18"/>
                <w:szCs w:val="18"/>
              </w:rPr>
            </w:pPr>
            <w:r w:rsidRPr="00BB324E">
              <w:rPr>
                <w:rFonts w:cs="Arial"/>
                <w:sz w:val="18"/>
                <w:szCs w:val="18"/>
              </w:rPr>
              <w:t>$</w:t>
            </w:r>
          </w:p>
        </w:tc>
      </w:tr>
      <w:tr w:rsidR="00BB324E" w:rsidRPr="00BB324E" w:rsidTr="00BB324E">
        <w:trPr>
          <w:trHeight w:val="360"/>
        </w:trPr>
        <w:tc>
          <w:tcPr>
            <w:tcW w:w="1882" w:type="pct"/>
          </w:tcPr>
          <w:p w:rsidR="00BB324E" w:rsidRPr="00BB324E" w:rsidRDefault="00BB324E" w:rsidP="00BB324E">
            <w:pPr>
              <w:rPr>
                <w:rFonts w:cs="Arial"/>
                <w:sz w:val="18"/>
                <w:szCs w:val="18"/>
              </w:rPr>
            </w:pPr>
          </w:p>
        </w:tc>
        <w:tc>
          <w:tcPr>
            <w:tcW w:w="697" w:type="pct"/>
          </w:tcPr>
          <w:p w:rsidR="00BB324E" w:rsidRPr="00BB324E" w:rsidRDefault="00BB324E" w:rsidP="00BB324E">
            <w:pPr>
              <w:rPr>
                <w:rFonts w:cs="Arial"/>
                <w:sz w:val="18"/>
                <w:szCs w:val="18"/>
              </w:rPr>
            </w:pPr>
          </w:p>
        </w:tc>
        <w:tc>
          <w:tcPr>
            <w:tcW w:w="493" w:type="pct"/>
          </w:tcPr>
          <w:p w:rsidR="00BB324E" w:rsidRPr="00BB324E" w:rsidRDefault="00BB324E" w:rsidP="00BB324E">
            <w:pPr>
              <w:rPr>
                <w:rFonts w:cs="Arial"/>
                <w:sz w:val="18"/>
                <w:szCs w:val="18"/>
              </w:rPr>
            </w:pPr>
          </w:p>
        </w:tc>
        <w:tc>
          <w:tcPr>
            <w:tcW w:w="494" w:type="pct"/>
          </w:tcPr>
          <w:p w:rsidR="00BB324E" w:rsidRPr="00BB324E" w:rsidRDefault="00BB324E" w:rsidP="00BB324E">
            <w:pPr>
              <w:rPr>
                <w:rFonts w:cs="Arial"/>
                <w:sz w:val="18"/>
                <w:szCs w:val="18"/>
              </w:rPr>
            </w:pPr>
          </w:p>
        </w:tc>
        <w:tc>
          <w:tcPr>
            <w:tcW w:w="419" w:type="pct"/>
          </w:tcPr>
          <w:p w:rsidR="00BB324E" w:rsidRPr="00BB324E" w:rsidRDefault="00BB324E" w:rsidP="00BB324E">
            <w:pPr>
              <w:jc w:val="right"/>
              <w:rPr>
                <w:rFonts w:cs="Arial"/>
                <w:sz w:val="18"/>
                <w:szCs w:val="18"/>
              </w:rPr>
            </w:pPr>
          </w:p>
        </w:tc>
        <w:tc>
          <w:tcPr>
            <w:tcW w:w="447" w:type="pct"/>
            <w:gridSpan w:val="2"/>
            <w:shd w:val="clear" w:color="auto" w:fill="auto"/>
          </w:tcPr>
          <w:p w:rsidR="00BB324E" w:rsidRPr="00BB324E" w:rsidRDefault="00BB324E" w:rsidP="00BB324E">
            <w:pPr>
              <w:rPr>
                <w:rFonts w:cs="Arial"/>
                <w:sz w:val="18"/>
                <w:szCs w:val="18"/>
              </w:rPr>
            </w:pPr>
            <w:r w:rsidRPr="00BB324E">
              <w:rPr>
                <w:rFonts w:cs="Arial"/>
                <w:b/>
                <w:sz w:val="18"/>
                <w:szCs w:val="18"/>
              </w:rPr>
              <w:t>Sub Total Part 4</w:t>
            </w:r>
          </w:p>
        </w:tc>
        <w:tc>
          <w:tcPr>
            <w:tcW w:w="568" w:type="pct"/>
            <w:shd w:val="clear" w:color="auto" w:fill="CCFFFF"/>
          </w:tcPr>
          <w:p w:rsidR="00BB324E" w:rsidRPr="00BB324E" w:rsidRDefault="00BB324E" w:rsidP="00BB324E">
            <w:pPr>
              <w:rPr>
                <w:rFonts w:cs="Arial"/>
                <w:sz w:val="18"/>
                <w:szCs w:val="18"/>
              </w:rPr>
            </w:pPr>
            <w:r w:rsidRPr="00BB324E">
              <w:rPr>
                <w:rFonts w:cs="Arial"/>
                <w:sz w:val="18"/>
                <w:szCs w:val="18"/>
              </w:rPr>
              <w:t>$</w:t>
            </w:r>
          </w:p>
        </w:tc>
      </w:tr>
      <w:tr w:rsidR="00BB324E" w:rsidRPr="00BB324E" w:rsidTr="00BB324E">
        <w:trPr>
          <w:trHeight w:val="360"/>
        </w:trPr>
        <w:tc>
          <w:tcPr>
            <w:tcW w:w="1882" w:type="pct"/>
          </w:tcPr>
          <w:p w:rsidR="00BB324E" w:rsidRPr="00BB324E" w:rsidRDefault="00BB324E" w:rsidP="00BB324E">
            <w:pPr>
              <w:rPr>
                <w:rFonts w:cs="Arial"/>
                <w:sz w:val="18"/>
                <w:szCs w:val="18"/>
              </w:rPr>
            </w:pPr>
          </w:p>
        </w:tc>
        <w:tc>
          <w:tcPr>
            <w:tcW w:w="697" w:type="pct"/>
          </w:tcPr>
          <w:p w:rsidR="00BB324E" w:rsidRPr="00BB324E" w:rsidRDefault="00BB324E" w:rsidP="00BB324E">
            <w:pPr>
              <w:rPr>
                <w:rFonts w:cs="Arial"/>
                <w:sz w:val="18"/>
                <w:szCs w:val="18"/>
              </w:rPr>
            </w:pPr>
          </w:p>
        </w:tc>
        <w:tc>
          <w:tcPr>
            <w:tcW w:w="493" w:type="pct"/>
          </w:tcPr>
          <w:p w:rsidR="00BB324E" w:rsidRPr="00BB324E" w:rsidRDefault="00BB324E" w:rsidP="00BB324E">
            <w:pPr>
              <w:rPr>
                <w:rFonts w:cs="Arial"/>
                <w:sz w:val="18"/>
                <w:szCs w:val="18"/>
              </w:rPr>
            </w:pPr>
          </w:p>
        </w:tc>
        <w:tc>
          <w:tcPr>
            <w:tcW w:w="494" w:type="pct"/>
          </w:tcPr>
          <w:p w:rsidR="00BB324E" w:rsidRPr="00BB324E" w:rsidRDefault="00BB324E" w:rsidP="00BB324E">
            <w:pPr>
              <w:rPr>
                <w:rFonts w:cs="Arial"/>
                <w:sz w:val="18"/>
                <w:szCs w:val="18"/>
              </w:rPr>
            </w:pPr>
          </w:p>
        </w:tc>
        <w:tc>
          <w:tcPr>
            <w:tcW w:w="419" w:type="pct"/>
          </w:tcPr>
          <w:p w:rsidR="00BB324E" w:rsidRPr="00BB324E" w:rsidRDefault="00BB324E" w:rsidP="00BB324E">
            <w:pPr>
              <w:jc w:val="right"/>
              <w:rPr>
                <w:rFonts w:cs="Arial"/>
                <w:sz w:val="18"/>
                <w:szCs w:val="18"/>
              </w:rPr>
            </w:pPr>
          </w:p>
        </w:tc>
        <w:tc>
          <w:tcPr>
            <w:tcW w:w="447" w:type="pct"/>
            <w:gridSpan w:val="2"/>
            <w:shd w:val="clear" w:color="auto" w:fill="auto"/>
          </w:tcPr>
          <w:p w:rsidR="00BB324E" w:rsidRPr="00BB324E" w:rsidRDefault="00BB324E" w:rsidP="0025674C">
            <w:pPr>
              <w:rPr>
                <w:rFonts w:cs="Arial"/>
                <w:sz w:val="18"/>
                <w:szCs w:val="18"/>
              </w:rPr>
            </w:pPr>
            <w:r w:rsidRPr="00BB324E">
              <w:rPr>
                <w:rFonts w:cs="Arial"/>
                <w:b/>
                <w:sz w:val="18"/>
                <w:szCs w:val="18"/>
              </w:rPr>
              <w:t>Total Group</w:t>
            </w:r>
            <w:r w:rsidR="0025674C">
              <w:rPr>
                <w:rFonts w:cs="Arial"/>
                <w:b/>
                <w:sz w:val="18"/>
                <w:szCs w:val="18"/>
              </w:rPr>
              <w:t xml:space="preserve"> 7</w:t>
            </w:r>
          </w:p>
        </w:tc>
        <w:tc>
          <w:tcPr>
            <w:tcW w:w="568" w:type="pct"/>
            <w:shd w:val="clear" w:color="auto" w:fill="E6E6E6"/>
          </w:tcPr>
          <w:p w:rsidR="00BB324E" w:rsidRPr="00BB324E" w:rsidRDefault="00BB324E" w:rsidP="00BB324E">
            <w:pPr>
              <w:rPr>
                <w:rFonts w:cs="Arial"/>
                <w:sz w:val="18"/>
                <w:szCs w:val="18"/>
              </w:rPr>
            </w:pPr>
            <w:r w:rsidRPr="00BB324E">
              <w:rPr>
                <w:rFonts w:cs="Arial"/>
                <w:sz w:val="18"/>
                <w:szCs w:val="18"/>
              </w:rPr>
              <w:t>$</w:t>
            </w:r>
          </w:p>
        </w:tc>
      </w:tr>
    </w:tbl>
    <w:p w:rsidR="00BB324E" w:rsidRPr="00AF0324" w:rsidRDefault="00BB324E" w:rsidP="00BB324E">
      <w:pPr>
        <w:tabs>
          <w:tab w:val="left" w:pos="864"/>
          <w:tab w:val="left" w:pos="3528"/>
          <w:tab w:val="left" w:pos="5220"/>
          <w:tab w:val="left" w:pos="6570"/>
          <w:tab w:val="left" w:pos="7650"/>
          <w:tab w:val="left" w:pos="9000"/>
          <w:tab w:val="left" w:pos="9990"/>
        </w:tabs>
        <w:jc w:val="center"/>
        <w:rPr>
          <w:rFonts w:cs="Arial"/>
          <w:b/>
          <w:sz w:val="18"/>
          <w:szCs w:val="18"/>
        </w:rPr>
      </w:pPr>
      <w:r w:rsidRPr="00AF0324">
        <w:rPr>
          <w:rFonts w:cs="Arial"/>
          <w:b/>
          <w:sz w:val="18"/>
          <w:szCs w:val="18"/>
        </w:rPr>
        <w:t xml:space="preserve">GROUP 7 - </w:t>
      </w:r>
      <w:smartTag w:uri="urn:schemas-microsoft-com:office:smarttags" w:element="PlaceType">
        <w:r w:rsidRPr="00AF0324">
          <w:rPr>
            <w:rFonts w:cs="Arial"/>
            <w:b/>
            <w:sz w:val="18"/>
            <w:szCs w:val="18"/>
          </w:rPr>
          <w:t>UNIVERSITY</w:t>
        </w:r>
      </w:smartTag>
      <w:r w:rsidRPr="00AF0324">
        <w:rPr>
          <w:rFonts w:cs="Arial"/>
          <w:b/>
          <w:sz w:val="18"/>
          <w:szCs w:val="18"/>
        </w:rPr>
        <w:t xml:space="preserve"> OF </w:t>
      </w:r>
      <w:smartTag w:uri="urn:schemas-microsoft-com:office:smarttags" w:element="PlaceName">
        <w:r w:rsidRPr="00AF0324">
          <w:rPr>
            <w:rFonts w:cs="Arial"/>
            <w:b/>
            <w:sz w:val="18"/>
            <w:szCs w:val="18"/>
          </w:rPr>
          <w:t>KANSAS</w:t>
        </w:r>
      </w:smartTag>
      <w:r w:rsidRPr="00AF0324">
        <w:rPr>
          <w:rFonts w:cs="Arial"/>
          <w:b/>
          <w:sz w:val="18"/>
          <w:szCs w:val="18"/>
        </w:rPr>
        <w:t xml:space="preserve">, </w:t>
      </w:r>
      <w:smartTag w:uri="urn:schemas-microsoft-com:office:smarttags" w:element="place">
        <w:smartTag w:uri="urn:schemas-microsoft-com:office:smarttags" w:element="City">
          <w:r w:rsidRPr="00AF0324">
            <w:rPr>
              <w:rFonts w:cs="Arial"/>
              <w:b/>
              <w:sz w:val="18"/>
              <w:szCs w:val="18"/>
            </w:rPr>
            <w:t>LAWRENCE</w:t>
          </w:r>
        </w:smartTag>
        <w:r w:rsidRPr="00AF0324">
          <w:rPr>
            <w:rFonts w:cs="Arial"/>
            <w:b/>
            <w:sz w:val="18"/>
            <w:szCs w:val="18"/>
          </w:rPr>
          <w:t xml:space="preserve">, </w:t>
        </w:r>
        <w:smartTag w:uri="urn:schemas-microsoft-com:office:smarttags" w:element="State">
          <w:r w:rsidRPr="00AF0324">
            <w:rPr>
              <w:rFonts w:cs="Arial"/>
              <w:b/>
              <w:sz w:val="18"/>
              <w:szCs w:val="18"/>
            </w:rPr>
            <w:t>KANSAS</w:t>
          </w:r>
        </w:smartTag>
      </w:smartTag>
      <w:r w:rsidRPr="00AF0324">
        <w:rPr>
          <w:rFonts w:cs="Arial"/>
          <w:b/>
          <w:sz w:val="18"/>
          <w:szCs w:val="18"/>
        </w:rPr>
        <w:t xml:space="preserve"> –Continued - Page </w:t>
      </w:r>
      <w:r>
        <w:rPr>
          <w:rFonts w:cs="Arial"/>
          <w:b/>
          <w:sz w:val="18"/>
          <w:szCs w:val="18"/>
        </w:rPr>
        <w:t>4</w:t>
      </w:r>
      <w:r w:rsidRPr="00AF0324">
        <w:rPr>
          <w:rFonts w:cs="Arial"/>
          <w:b/>
          <w:sz w:val="18"/>
          <w:szCs w:val="18"/>
        </w:rPr>
        <w:t xml:space="preserve"> of </w:t>
      </w:r>
      <w:r>
        <w:rPr>
          <w:rFonts w:cs="Arial"/>
          <w:b/>
          <w:sz w:val="18"/>
          <w:szCs w:val="18"/>
        </w:rPr>
        <w:t>5</w:t>
      </w:r>
    </w:p>
    <w:p w:rsidR="00BB324E" w:rsidRPr="00AF0324" w:rsidRDefault="00BB324E" w:rsidP="00BB324E">
      <w:pPr>
        <w:tabs>
          <w:tab w:val="left" w:pos="864"/>
          <w:tab w:val="left" w:pos="3528"/>
          <w:tab w:val="left" w:pos="5220"/>
          <w:tab w:val="left" w:pos="6570"/>
          <w:tab w:val="left" w:pos="7650"/>
          <w:tab w:val="left" w:pos="9000"/>
          <w:tab w:val="left" w:pos="9990"/>
        </w:tabs>
        <w:jc w:val="center"/>
        <w:rPr>
          <w:rFonts w:cs="Arial"/>
          <w:b/>
          <w:sz w:val="18"/>
          <w:szCs w:val="18"/>
        </w:rPr>
      </w:pPr>
      <w:r w:rsidRPr="00AF0324">
        <w:rPr>
          <w:rFonts w:cs="Arial"/>
          <w:b/>
          <w:color w:val="FF0000"/>
          <w:sz w:val="18"/>
          <w:szCs w:val="18"/>
        </w:rPr>
        <w:t>(All blue and gray shaded areas to be filled in)</w:t>
      </w:r>
    </w:p>
    <w:p w:rsidR="00BB324E" w:rsidRPr="00AF0324" w:rsidRDefault="00BB324E" w:rsidP="00BB324E">
      <w:pPr>
        <w:tabs>
          <w:tab w:val="left" w:pos="864"/>
          <w:tab w:val="left" w:pos="3528"/>
          <w:tab w:val="left" w:pos="5220"/>
          <w:tab w:val="left" w:pos="6570"/>
          <w:tab w:val="left" w:pos="7650"/>
          <w:tab w:val="left" w:pos="9000"/>
          <w:tab w:val="left" w:pos="9990"/>
        </w:tabs>
        <w:rPr>
          <w:rFonts w:cs="Arial"/>
          <w:b/>
          <w:sz w:val="18"/>
          <w:szCs w:val="18"/>
        </w:rPr>
      </w:pPr>
    </w:p>
    <w:p w:rsidR="00BB324E" w:rsidRDefault="00BB324E" w:rsidP="00BB324E">
      <w:pPr>
        <w:framePr w:w="13395" w:wrap="auto" w:hAnchor="text"/>
        <w:jc w:val="center"/>
        <w:rPr>
          <w:rFonts w:cs="Arial"/>
          <w:b/>
          <w:sz w:val="18"/>
          <w:szCs w:val="18"/>
        </w:rPr>
        <w:sectPr w:rsidR="00BB324E" w:rsidSect="00BB324E">
          <w:headerReference w:type="even" r:id="rId19"/>
          <w:headerReference w:type="default" r:id="rId20"/>
          <w:headerReference w:type="first" r:id="rId21"/>
          <w:pgSz w:w="15840" w:h="12240" w:orient="landscape" w:code="1"/>
          <w:pgMar w:top="864" w:right="360" w:bottom="720" w:left="360" w:header="576" w:footer="0" w:gutter="0"/>
          <w:cols w:space="720"/>
          <w:titlePg/>
          <w:docGrid w:linePitch="360"/>
        </w:sectPr>
      </w:pPr>
    </w:p>
    <w:p w:rsidR="00BB324E" w:rsidRPr="00AF0324" w:rsidRDefault="00BB324E" w:rsidP="00BB324E">
      <w:pPr>
        <w:jc w:val="center"/>
        <w:rPr>
          <w:rFonts w:cs="Arial"/>
          <w:b/>
          <w:sz w:val="18"/>
          <w:szCs w:val="18"/>
        </w:rPr>
      </w:pPr>
      <w:r w:rsidRPr="00AF0324">
        <w:rPr>
          <w:rFonts w:cs="Arial"/>
          <w:b/>
          <w:sz w:val="18"/>
          <w:szCs w:val="18"/>
        </w:rPr>
        <w:t xml:space="preserve">GROUP 7 - </w:t>
      </w:r>
      <w:smartTag w:uri="urn:schemas-microsoft-com:office:smarttags" w:element="PlaceType">
        <w:r w:rsidRPr="00AF0324">
          <w:rPr>
            <w:rFonts w:cs="Arial"/>
            <w:b/>
            <w:sz w:val="18"/>
            <w:szCs w:val="18"/>
          </w:rPr>
          <w:t>UNIVERSITY</w:t>
        </w:r>
      </w:smartTag>
      <w:r w:rsidRPr="00AF0324">
        <w:rPr>
          <w:rFonts w:cs="Arial"/>
          <w:b/>
          <w:sz w:val="18"/>
          <w:szCs w:val="18"/>
        </w:rPr>
        <w:t xml:space="preserve"> OF </w:t>
      </w:r>
      <w:smartTag w:uri="urn:schemas-microsoft-com:office:smarttags" w:element="PlaceName">
        <w:r w:rsidRPr="00AF0324">
          <w:rPr>
            <w:rFonts w:cs="Arial"/>
            <w:b/>
            <w:sz w:val="18"/>
            <w:szCs w:val="18"/>
          </w:rPr>
          <w:t>KANSAS</w:t>
        </w:r>
      </w:smartTag>
      <w:r w:rsidRPr="00AF0324">
        <w:rPr>
          <w:rFonts w:cs="Arial"/>
          <w:b/>
          <w:sz w:val="18"/>
          <w:szCs w:val="18"/>
        </w:rPr>
        <w:t xml:space="preserve">, </w:t>
      </w:r>
      <w:smartTag w:uri="urn:schemas-microsoft-com:office:smarttags" w:element="place">
        <w:smartTag w:uri="urn:schemas-microsoft-com:office:smarttags" w:element="City">
          <w:r w:rsidRPr="00AF0324">
            <w:rPr>
              <w:rFonts w:cs="Arial"/>
              <w:b/>
              <w:sz w:val="18"/>
              <w:szCs w:val="18"/>
            </w:rPr>
            <w:t>LAWRENCE</w:t>
          </w:r>
        </w:smartTag>
        <w:r w:rsidRPr="00AF0324">
          <w:rPr>
            <w:rFonts w:cs="Arial"/>
            <w:b/>
            <w:sz w:val="18"/>
            <w:szCs w:val="18"/>
          </w:rPr>
          <w:t xml:space="preserve">, </w:t>
        </w:r>
        <w:smartTag w:uri="urn:schemas-microsoft-com:office:smarttags" w:element="State">
          <w:r w:rsidRPr="00AF0324">
            <w:rPr>
              <w:rFonts w:cs="Arial"/>
              <w:b/>
              <w:sz w:val="18"/>
              <w:szCs w:val="18"/>
            </w:rPr>
            <w:t>KANSAS</w:t>
          </w:r>
        </w:smartTag>
      </w:smartTag>
      <w:r w:rsidRPr="00AF0324">
        <w:rPr>
          <w:rFonts w:cs="Arial"/>
          <w:b/>
          <w:sz w:val="18"/>
          <w:szCs w:val="18"/>
        </w:rPr>
        <w:t xml:space="preserve">—Page 4 of </w:t>
      </w:r>
      <w:r>
        <w:rPr>
          <w:rFonts w:cs="Arial"/>
          <w:b/>
          <w:sz w:val="18"/>
          <w:szCs w:val="18"/>
        </w:rPr>
        <w:t>5</w:t>
      </w:r>
    </w:p>
    <w:p w:rsidR="00BB324E" w:rsidRPr="00AF0324" w:rsidRDefault="00BB324E" w:rsidP="00BB324E">
      <w:pPr>
        <w:rPr>
          <w:rFonts w:cs="Arial"/>
          <w:b/>
          <w:sz w:val="18"/>
          <w:szCs w:val="18"/>
        </w:rPr>
      </w:pPr>
    </w:p>
    <w:p w:rsidR="00BB324E" w:rsidRPr="00AF0324" w:rsidRDefault="00BB324E" w:rsidP="00BB324E">
      <w:pPr>
        <w:rPr>
          <w:rFonts w:cs="Arial"/>
          <w:sz w:val="18"/>
          <w:szCs w:val="18"/>
        </w:rPr>
      </w:pPr>
      <w:r w:rsidRPr="00AF0324">
        <w:rPr>
          <w:rFonts w:cs="Arial"/>
          <w:b/>
          <w:sz w:val="18"/>
          <w:szCs w:val="18"/>
        </w:rPr>
        <w:t>Part 1 and Part 2 Milk Products Delivery Requirements</w:t>
      </w:r>
      <w:r>
        <w:rPr>
          <w:rFonts w:cs="Arial"/>
          <w:b/>
          <w:sz w:val="18"/>
          <w:szCs w:val="18"/>
        </w:rPr>
        <w:t xml:space="preserve">: </w:t>
      </w:r>
      <w:r w:rsidRPr="00AF0324">
        <w:rPr>
          <w:rFonts w:cs="Arial"/>
          <w:sz w:val="18"/>
          <w:szCs w:val="18"/>
        </w:rPr>
        <w:t xml:space="preserve">Deliveries are to be made between 7:00 a.m. and 10:30 a.m. Monday, Wednesday, </w:t>
      </w:r>
      <w:r>
        <w:rPr>
          <w:rFonts w:cs="Arial"/>
          <w:sz w:val="18"/>
          <w:szCs w:val="18"/>
        </w:rPr>
        <w:t xml:space="preserve">and </w:t>
      </w:r>
      <w:r w:rsidRPr="00AF0324">
        <w:rPr>
          <w:rFonts w:cs="Arial"/>
          <w:sz w:val="18"/>
          <w:szCs w:val="18"/>
        </w:rPr>
        <w:t xml:space="preserve">Friday to all locations as listed.  Emergency delivery will be required from time to time.  If the contract vendor cannot make required deliveries, the agency reserves the right to purchase from another vendor and charge back the difference to the contract vendor.  Delivery </w:t>
      </w:r>
      <w:r w:rsidR="00C828E8">
        <w:rPr>
          <w:rFonts w:cs="Arial"/>
          <w:sz w:val="18"/>
          <w:szCs w:val="18"/>
        </w:rPr>
        <w:t>-</w:t>
      </w:r>
      <w:r w:rsidRPr="00AF0324">
        <w:rPr>
          <w:rFonts w:cs="Arial"/>
          <w:sz w:val="18"/>
          <w:szCs w:val="18"/>
        </w:rPr>
        <w:t xml:space="preserve"> all items under this contract are to be placed in designated refrigeration units and all merchandise rotated.  Items must be dated and have a shelf life of at least seven days at time of delivery.  The company is responsible for trading outdated product at no charge.  Deliveries of product must be made in good condition and in clean containers. Quantities for each location are to be specified by the supervisor of each delivery point.  Deliveries to specified locations for summer operations will be submitted later in the year.  The deliveries during the summer months will be approximately twenty-five percent of the fall and winter months.  Company is to furnish all polycarbonate crates with lids and handles for 5 gallon, gravity flow dispensing machines and dollies for milk storage.</w:t>
      </w:r>
    </w:p>
    <w:p w:rsidR="00BB324E" w:rsidRPr="00AF0324" w:rsidRDefault="00BB324E" w:rsidP="00BB324E">
      <w:pPr>
        <w:rPr>
          <w:rFonts w:cs="Arial"/>
          <w:sz w:val="18"/>
          <w:szCs w:val="18"/>
        </w:rPr>
      </w:pPr>
    </w:p>
    <w:p w:rsidR="00BB324E" w:rsidRPr="00AF0324" w:rsidRDefault="00BB324E" w:rsidP="00BB324E">
      <w:pPr>
        <w:rPr>
          <w:rFonts w:cs="Arial"/>
          <w:b/>
          <w:sz w:val="18"/>
          <w:szCs w:val="18"/>
        </w:rPr>
      </w:pPr>
      <w:r w:rsidRPr="00AF0324">
        <w:rPr>
          <w:rFonts w:cs="Arial"/>
          <w:b/>
          <w:sz w:val="18"/>
          <w:szCs w:val="18"/>
        </w:rPr>
        <w:t>Ice Cream Products:</w:t>
      </w:r>
    </w:p>
    <w:p w:rsidR="00BB324E" w:rsidRPr="00AF0324" w:rsidRDefault="00BB324E" w:rsidP="00BB324E">
      <w:pPr>
        <w:rPr>
          <w:rFonts w:cs="Arial"/>
          <w:sz w:val="18"/>
          <w:szCs w:val="18"/>
        </w:rPr>
      </w:pPr>
      <w:r w:rsidRPr="00AF0324">
        <w:rPr>
          <w:rFonts w:cs="Arial"/>
          <w:sz w:val="18"/>
          <w:szCs w:val="18"/>
        </w:rPr>
        <w:t xml:space="preserve">Deliveries are to be made between 7:00 a.m. and 10:30 a.m. Ice cream must be delivered twice a week to </w:t>
      </w:r>
      <w:smartTag w:uri="urn:schemas-microsoft-com:office:smarttags" w:element="PlaceName">
        <w:r w:rsidRPr="00AF0324">
          <w:rPr>
            <w:rFonts w:cs="Arial"/>
            <w:sz w:val="18"/>
            <w:szCs w:val="18"/>
          </w:rPr>
          <w:t>Ekdahl</w:t>
        </w:r>
      </w:smartTag>
      <w:r w:rsidRPr="00AF0324">
        <w:rPr>
          <w:rFonts w:cs="Arial"/>
          <w:sz w:val="18"/>
          <w:szCs w:val="18"/>
        </w:rPr>
        <w:t xml:space="preserve"> </w:t>
      </w:r>
      <w:smartTag w:uri="urn:schemas-microsoft-com:office:smarttags" w:element="PlaceName">
        <w:r w:rsidRPr="00AF0324">
          <w:rPr>
            <w:rFonts w:cs="Arial"/>
            <w:sz w:val="18"/>
            <w:szCs w:val="18"/>
          </w:rPr>
          <w:t>Dining</w:t>
        </w:r>
      </w:smartTag>
      <w:r w:rsidRPr="00AF0324">
        <w:rPr>
          <w:rFonts w:cs="Arial"/>
          <w:sz w:val="18"/>
          <w:szCs w:val="18"/>
        </w:rPr>
        <w:t xml:space="preserve"> </w:t>
      </w:r>
      <w:smartTag w:uri="urn:schemas-microsoft-com:office:smarttags" w:element="PlaceType">
        <w:r w:rsidRPr="00AF0324">
          <w:rPr>
            <w:rFonts w:cs="Arial"/>
            <w:sz w:val="18"/>
            <w:szCs w:val="18"/>
          </w:rPr>
          <w:t>Commons</w:t>
        </w:r>
      </w:smartTag>
      <w:r w:rsidRPr="00AF0324">
        <w:rPr>
          <w:rFonts w:cs="Arial"/>
          <w:sz w:val="18"/>
          <w:szCs w:val="18"/>
        </w:rPr>
        <w:t xml:space="preserve">, </w:t>
      </w:r>
      <w:smartTag w:uri="urn:schemas-microsoft-com:office:smarttags" w:element="PlaceName">
        <w:r w:rsidRPr="00AF0324">
          <w:rPr>
            <w:rFonts w:cs="Arial"/>
            <w:sz w:val="18"/>
            <w:szCs w:val="18"/>
          </w:rPr>
          <w:t>G.S.P.</w:t>
        </w:r>
      </w:smartTag>
      <w:r w:rsidRPr="00AF0324">
        <w:rPr>
          <w:rFonts w:cs="Arial"/>
          <w:sz w:val="18"/>
          <w:szCs w:val="18"/>
        </w:rPr>
        <w:t xml:space="preserve"> </w:t>
      </w:r>
      <w:smartTag w:uri="urn:schemas-microsoft-com:office:smarttags" w:element="PlaceName">
        <w:r w:rsidRPr="00AF0324">
          <w:rPr>
            <w:rFonts w:cs="Arial"/>
            <w:sz w:val="18"/>
            <w:szCs w:val="18"/>
          </w:rPr>
          <w:t>Dining</w:t>
        </w:r>
      </w:smartTag>
      <w:r w:rsidRPr="00AF0324">
        <w:rPr>
          <w:rFonts w:cs="Arial"/>
          <w:sz w:val="18"/>
          <w:szCs w:val="18"/>
        </w:rPr>
        <w:t xml:space="preserve"> </w:t>
      </w:r>
      <w:smartTag w:uri="urn:schemas-microsoft-com:office:smarttags" w:element="PlaceType">
        <w:r w:rsidRPr="00AF0324">
          <w:rPr>
            <w:rFonts w:cs="Arial"/>
            <w:sz w:val="18"/>
            <w:szCs w:val="18"/>
          </w:rPr>
          <w:t>Center</w:t>
        </w:r>
      </w:smartTag>
      <w:r w:rsidRPr="00AF0324">
        <w:rPr>
          <w:rFonts w:cs="Arial"/>
          <w:sz w:val="18"/>
          <w:szCs w:val="18"/>
        </w:rPr>
        <w:t xml:space="preserve"> and </w:t>
      </w:r>
      <w:smartTag w:uri="urn:schemas-microsoft-com:office:smarttags" w:element="place">
        <w:smartTag w:uri="urn:schemas-microsoft-com:office:smarttags" w:element="PlaceName">
          <w:r w:rsidRPr="00AF0324">
            <w:rPr>
              <w:rFonts w:cs="Arial"/>
              <w:sz w:val="18"/>
              <w:szCs w:val="18"/>
            </w:rPr>
            <w:t>Oliver</w:t>
          </w:r>
        </w:smartTag>
        <w:r w:rsidRPr="00AF0324">
          <w:rPr>
            <w:rFonts w:cs="Arial"/>
            <w:sz w:val="18"/>
            <w:szCs w:val="18"/>
          </w:rPr>
          <w:t xml:space="preserve"> </w:t>
        </w:r>
        <w:smartTag w:uri="urn:schemas-microsoft-com:office:smarttags" w:element="PlaceName">
          <w:r w:rsidRPr="00AF0324">
            <w:rPr>
              <w:rFonts w:cs="Arial"/>
              <w:sz w:val="18"/>
              <w:szCs w:val="18"/>
            </w:rPr>
            <w:t>Dining</w:t>
          </w:r>
        </w:smartTag>
        <w:r w:rsidRPr="00AF0324">
          <w:rPr>
            <w:rFonts w:cs="Arial"/>
            <w:sz w:val="18"/>
            <w:szCs w:val="18"/>
          </w:rPr>
          <w:t xml:space="preserve"> </w:t>
        </w:r>
        <w:smartTag w:uri="urn:schemas-microsoft-com:office:smarttags" w:element="PlaceType">
          <w:r w:rsidRPr="00AF0324">
            <w:rPr>
              <w:rFonts w:cs="Arial"/>
              <w:sz w:val="18"/>
              <w:szCs w:val="18"/>
            </w:rPr>
            <w:t>Center</w:t>
          </w:r>
        </w:smartTag>
      </w:smartTag>
      <w:r w:rsidRPr="00AF0324">
        <w:rPr>
          <w:rFonts w:cs="Arial"/>
          <w:sz w:val="18"/>
          <w:szCs w:val="18"/>
        </w:rPr>
        <w:t xml:space="preserve">. Ice cream is to be delivered to scholarship halls twice a week.  Ice creams and sherbets must be frozen when delivered. All containers in which the ice cream is delivered must be clean and in good condition. Ice cream must meet </w:t>
      </w:r>
      <w:smartTag w:uri="urn:schemas-microsoft-com:office:smarttags" w:element="State">
        <w:smartTag w:uri="urn:schemas-microsoft-com:office:smarttags" w:element="place">
          <w:r w:rsidRPr="00AF0324">
            <w:rPr>
              <w:rFonts w:cs="Arial"/>
              <w:sz w:val="18"/>
              <w:szCs w:val="18"/>
            </w:rPr>
            <w:t>Kansas</w:t>
          </w:r>
        </w:smartTag>
      </w:smartTag>
      <w:r w:rsidRPr="00AF0324">
        <w:rPr>
          <w:rFonts w:cs="Arial"/>
          <w:sz w:val="18"/>
          <w:szCs w:val="18"/>
        </w:rPr>
        <w:t xml:space="preserve">’s specifications for Ice cream as published by the Dairy Division of the Department of Agriculture. </w:t>
      </w:r>
    </w:p>
    <w:p w:rsidR="00BB324E" w:rsidRPr="00AF0324" w:rsidRDefault="00BB324E" w:rsidP="00BB324E">
      <w:pPr>
        <w:rPr>
          <w:rFonts w:cs="Arial"/>
          <w:b/>
          <w:sz w:val="18"/>
          <w:szCs w:val="18"/>
          <w:u w:val="single"/>
        </w:rPr>
      </w:pPr>
    </w:p>
    <w:p w:rsidR="00BB324E" w:rsidRPr="00AF0324" w:rsidRDefault="00BB324E" w:rsidP="00BB324E">
      <w:pPr>
        <w:rPr>
          <w:rFonts w:cs="Arial"/>
          <w:sz w:val="18"/>
          <w:szCs w:val="18"/>
        </w:rPr>
      </w:pPr>
    </w:p>
    <w:p w:rsidR="00BB324E" w:rsidRPr="00AF0324" w:rsidRDefault="00BB324E" w:rsidP="00BB324E">
      <w:pPr>
        <w:rPr>
          <w:rFonts w:cs="Arial"/>
          <w:sz w:val="18"/>
          <w:szCs w:val="18"/>
        </w:rPr>
      </w:pPr>
      <w:r w:rsidRPr="00AF0324">
        <w:rPr>
          <w:rFonts w:cs="Arial"/>
          <w:b/>
          <w:sz w:val="18"/>
          <w:szCs w:val="18"/>
        </w:rPr>
        <w:t>Delivery Locations and Billing Addresses:</w:t>
      </w:r>
    </w:p>
    <w:p w:rsidR="00BB324E" w:rsidRPr="00AF0324" w:rsidRDefault="00BB324E" w:rsidP="00BB324E">
      <w:pPr>
        <w:rPr>
          <w:rFonts w:cs="Arial"/>
          <w:sz w:val="18"/>
          <w:szCs w:val="18"/>
        </w:rPr>
      </w:pPr>
    </w:p>
    <w:p w:rsidR="00BB324E" w:rsidRPr="00AF0324" w:rsidRDefault="00BB324E" w:rsidP="00BB324E">
      <w:pPr>
        <w:jc w:val="center"/>
        <w:rPr>
          <w:rFonts w:cs="Arial"/>
          <w:b/>
          <w:sz w:val="18"/>
          <w:szCs w:val="18"/>
        </w:rPr>
      </w:pPr>
      <w:r w:rsidRPr="00AF0324">
        <w:rPr>
          <w:rFonts w:cs="Arial"/>
          <w:b/>
          <w:sz w:val="18"/>
          <w:szCs w:val="18"/>
        </w:rPr>
        <w:t>MEMORIAL UNION AND LARGE DINING HALLS:</w:t>
      </w:r>
    </w:p>
    <w:p w:rsidR="00BB324E" w:rsidRPr="00AF0324" w:rsidRDefault="00BB324E" w:rsidP="00BB324E">
      <w:pPr>
        <w:tabs>
          <w:tab w:val="left" w:pos="3600"/>
          <w:tab w:val="left" w:pos="6660"/>
          <w:tab w:val="left" w:pos="9540"/>
        </w:tabs>
        <w:rPr>
          <w:rFonts w:cs="Arial"/>
          <w:sz w:val="18"/>
          <w:szCs w:val="18"/>
        </w:rPr>
      </w:pPr>
    </w:p>
    <w:p w:rsidR="00BB324E" w:rsidRDefault="00BB324E" w:rsidP="00BB324E">
      <w:pPr>
        <w:tabs>
          <w:tab w:val="left" w:pos="3600"/>
          <w:tab w:val="left" w:pos="7200"/>
          <w:tab w:val="left" w:pos="9540"/>
        </w:tabs>
        <w:rPr>
          <w:rFonts w:cs="Arial"/>
          <w:sz w:val="18"/>
          <w:szCs w:val="18"/>
        </w:rPr>
      </w:pPr>
      <w:smartTag w:uri="urn:schemas-microsoft-com:office:smarttags" w:element="State">
        <w:r w:rsidRPr="00AF0324">
          <w:rPr>
            <w:rFonts w:cs="Arial"/>
            <w:sz w:val="18"/>
            <w:szCs w:val="18"/>
          </w:rPr>
          <w:t>Kansas</w:t>
        </w:r>
      </w:smartTag>
      <w:r w:rsidRPr="00AF0324">
        <w:rPr>
          <w:rFonts w:cs="Arial"/>
          <w:sz w:val="18"/>
          <w:szCs w:val="18"/>
        </w:rPr>
        <w:t xml:space="preserve"> Memorial Union</w:t>
      </w:r>
      <w:r>
        <w:rPr>
          <w:rFonts w:cs="Arial"/>
          <w:sz w:val="18"/>
          <w:szCs w:val="18"/>
        </w:rPr>
        <w:t xml:space="preserve"> – Catering Dept.</w:t>
      </w:r>
      <w:r w:rsidRPr="00AF0324">
        <w:rPr>
          <w:rFonts w:cs="Arial"/>
          <w:sz w:val="18"/>
          <w:szCs w:val="18"/>
        </w:rPr>
        <w:tab/>
      </w:r>
      <w:smartTag w:uri="urn:schemas-microsoft-com:office:smarttags" w:element="place">
        <w:smartTag w:uri="urn:schemas-microsoft-com:office:smarttags" w:element="State">
          <w:r w:rsidRPr="00AF0324">
            <w:rPr>
              <w:rFonts w:cs="Arial"/>
              <w:sz w:val="18"/>
              <w:szCs w:val="18"/>
            </w:rPr>
            <w:t>Kansas</w:t>
          </w:r>
        </w:smartTag>
      </w:smartTag>
      <w:r w:rsidRPr="00AF0324">
        <w:rPr>
          <w:rFonts w:cs="Arial"/>
          <w:sz w:val="18"/>
          <w:szCs w:val="18"/>
        </w:rPr>
        <w:t xml:space="preserve"> Burge Union</w:t>
      </w:r>
      <w:r>
        <w:rPr>
          <w:rFonts w:cs="Arial"/>
          <w:sz w:val="18"/>
          <w:szCs w:val="18"/>
        </w:rPr>
        <w:t xml:space="preserve">  - Crimson Café`</w:t>
      </w:r>
      <w:r>
        <w:rPr>
          <w:rFonts w:cs="Arial"/>
          <w:sz w:val="18"/>
          <w:szCs w:val="18"/>
        </w:rPr>
        <w:tab/>
      </w:r>
      <w:r w:rsidRPr="00AF0324">
        <w:rPr>
          <w:rFonts w:cs="Arial"/>
          <w:sz w:val="18"/>
          <w:szCs w:val="18"/>
        </w:rPr>
        <w:t xml:space="preserve">Wescoe </w:t>
      </w:r>
      <w:r>
        <w:rPr>
          <w:rFonts w:cs="Arial"/>
          <w:sz w:val="18"/>
          <w:szCs w:val="18"/>
        </w:rPr>
        <w:t>Hall – The Underground</w:t>
      </w:r>
    </w:p>
    <w:p w:rsidR="00BB324E" w:rsidRDefault="00BB324E" w:rsidP="00BB324E">
      <w:pPr>
        <w:tabs>
          <w:tab w:val="left" w:pos="3600"/>
          <w:tab w:val="left" w:pos="7200"/>
          <w:tab w:val="left" w:pos="9540"/>
        </w:tabs>
        <w:rPr>
          <w:rFonts w:cs="Arial"/>
          <w:sz w:val="18"/>
          <w:szCs w:val="18"/>
        </w:rPr>
      </w:pPr>
      <w:smartTag w:uri="urn:schemas-microsoft-com:office:smarttags" w:element="Street">
        <w:smartTag w:uri="urn:schemas-microsoft-com:office:smarttags" w:element="address">
          <w:r w:rsidRPr="00AF0324">
            <w:rPr>
              <w:rFonts w:cs="Arial"/>
              <w:sz w:val="18"/>
              <w:szCs w:val="18"/>
            </w:rPr>
            <w:t>1301 Jayhawk Blvd.</w:t>
          </w:r>
        </w:smartTag>
      </w:smartTag>
      <w:r w:rsidRPr="00AF0324">
        <w:rPr>
          <w:rFonts w:cs="Arial"/>
          <w:sz w:val="18"/>
          <w:szCs w:val="18"/>
        </w:rPr>
        <w:tab/>
        <w:t xml:space="preserve">1601 </w:t>
      </w:r>
      <w:smartTag w:uri="urn:schemas-microsoft-com:office:smarttags" w:element="City">
        <w:smartTag w:uri="urn:schemas-microsoft-com:office:smarttags" w:element="place">
          <w:r w:rsidRPr="00AF0324">
            <w:rPr>
              <w:rFonts w:cs="Arial"/>
              <w:sz w:val="18"/>
              <w:szCs w:val="18"/>
            </w:rPr>
            <w:t>Irving</w:t>
          </w:r>
        </w:smartTag>
      </w:smartTag>
      <w:r w:rsidRPr="00AF0324">
        <w:rPr>
          <w:rFonts w:cs="Arial"/>
          <w:sz w:val="18"/>
          <w:szCs w:val="18"/>
        </w:rPr>
        <w:t xml:space="preserve"> Hill Road</w:t>
      </w:r>
      <w:r w:rsidRPr="00AF0324">
        <w:rPr>
          <w:rFonts w:cs="Arial"/>
          <w:sz w:val="18"/>
          <w:szCs w:val="18"/>
        </w:rPr>
        <w:tab/>
        <w:t>1445 Jayhawk Blvd</w:t>
      </w:r>
    </w:p>
    <w:p w:rsidR="00BB324E" w:rsidRDefault="00BB324E" w:rsidP="00BB324E">
      <w:pPr>
        <w:tabs>
          <w:tab w:val="left" w:pos="3600"/>
          <w:tab w:val="left" w:pos="7200"/>
          <w:tab w:val="left" w:pos="9540"/>
        </w:tabs>
        <w:rPr>
          <w:rFonts w:cs="Arial"/>
          <w:sz w:val="18"/>
          <w:szCs w:val="18"/>
        </w:rPr>
      </w:pPr>
    </w:p>
    <w:p w:rsidR="00BB324E" w:rsidRDefault="00BB324E" w:rsidP="00BB324E">
      <w:pPr>
        <w:tabs>
          <w:tab w:val="left" w:pos="3600"/>
          <w:tab w:val="left" w:pos="7200"/>
          <w:tab w:val="left" w:pos="9540"/>
        </w:tabs>
        <w:rPr>
          <w:rFonts w:cs="Arial"/>
          <w:sz w:val="18"/>
          <w:szCs w:val="18"/>
        </w:rPr>
      </w:pPr>
      <w:smartTag w:uri="urn:schemas-microsoft-com:office:smarttags" w:element="State">
        <w:r w:rsidRPr="00AF0324">
          <w:rPr>
            <w:rFonts w:cs="Arial"/>
            <w:sz w:val="18"/>
            <w:szCs w:val="18"/>
          </w:rPr>
          <w:t>Kansas</w:t>
        </w:r>
      </w:smartTag>
      <w:r w:rsidRPr="00AF0324">
        <w:rPr>
          <w:rFonts w:cs="Arial"/>
          <w:sz w:val="18"/>
          <w:szCs w:val="18"/>
        </w:rPr>
        <w:t xml:space="preserve"> Memorial Union</w:t>
      </w:r>
      <w:r>
        <w:rPr>
          <w:rFonts w:cs="Arial"/>
          <w:sz w:val="18"/>
          <w:szCs w:val="18"/>
        </w:rPr>
        <w:t xml:space="preserve"> – The Market</w:t>
      </w:r>
      <w:r>
        <w:rPr>
          <w:rFonts w:cs="Arial"/>
          <w:sz w:val="18"/>
          <w:szCs w:val="18"/>
        </w:rPr>
        <w:tab/>
      </w:r>
      <w:smartTag w:uri="urn:schemas-microsoft-com:office:smarttags" w:element="place">
        <w:smartTag w:uri="urn:schemas-microsoft-com:office:smarttags" w:element="State">
          <w:r w:rsidRPr="00AF0324">
            <w:rPr>
              <w:rFonts w:cs="Arial"/>
              <w:sz w:val="18"/>
              <w:szCs w:val="18"/>
            </w:rPr>
            <w:t>Kansas</w:t>
          </w:r>
        </w:smartTag>
      </w:smartTag>
      <w:r w:rsidRPr="00AF0324">
        <w:rPr>
          <w:rFonts w:cs="Arial"/>
          <w:sz w:val="18"/>
          <w:szCs w:val="18"/>
        </w:rPr>
        <w:t xml:space="preserve"> Burge Union</w:t>
      </w:r>
      <w:r>
        <w:rPr>
          <w:rFonts w:cs="Arial"/>
          <w:sz w:val="18"/>
          <w:szCs w:val="18"/>
        </w:rPr>
        <w:t xml:space="preserve">  - Training Table</w:t>
      </w:r>
      <w:r w:rsidRPr="00AF0324">
        <w:rPr>
          <w:rFonts w:cs="Arial"/>
          <w:sz w:val="18"/>
          <w:szCs w:val="18"/>
        </w:rPr>
        <w:t xml:space="preserve"> </w:t>
      </w:r>
    </w:p>
    <w:p w:rsidR="00BB324E" w:rsidRDefault="00BB324E" w:rsidP="00BB324E">
      <w:pPr>
        <w:tabs>
          <w:tab w:val="left" w:pos="3600"/>
          <w:tab w:val="left" w:pos="7200"/>
          <w:tab w:val="left" w:pos="9540"/>
        </w:tabs>
        <w:rPr>
          <w:rFonts w:cs="Arial"/>
          <w:sz w:val="18"/>
          <w:szCs w:val="18"/>
        </w:rPr>
      </w:pPr>
      <w:smartTag w:uri="urn:schemas-microsoft-com:office:smarttags" w:element="Street">
        <w:smartTag w:uri="urn:schemas-microsoft-com:office:smarttags" w:element="address">
          <w:r w:rsidRPr="00AF0324">
            <w:rPr>
              <w:rFonts w:cs="Arial"/>
              <w:sz w:val="18"/>
              <w:szCs w:val="18"/>
            </w:rPr>
            <w:t>1301 Jayhawk Blvd.</w:t>
          </w:r>
        </w:smartTag>
      </w:smartTag>
      <w:r>
        <w:rPr>
          <w:rFonts w:cs="Arial"/>
          <w:sz w:val="18"/>
          <w:szCs w:val="18"/>
        </w:rPr>
        <w:tab/>
      </w:r>
      <w:smartTag w:uri="urn:schemas-microsoft-com:office:smarttags" w:element="Street">
        <w:smartTag w:uri="urn:schemas-microsoft-com:office:smarttags" w:element="address">
          <w:r w:rsidRPr="00AF0324">
            <w:rPr>
              <w:rFonts w:cs="Arial"/>
              <w:sz w:val="18"/>
              <w:szCs w:val="18"/>
            </w:rPr>
            <w:t>1601 Irving Hill Road</w:t>
          </w:r>
        </w:smartTag>
      </w:smartTag>
    </w:p>
    <w:p w:rsidR="00BB324E" w:rsidRDefault="00BB324E" w:rsidP="00BB324E">
      <w:pPr>
        <w:tabs>
          <w:tab w:val="left" w:pos="3600"/>
          <w:tab w:val="left" w:pos="7200"/>
          <w:tab w:val="left" w:pos="9540"/>
        </w:tabs>
        <w:rPr>
          <w:rFonts w:cs="Arial"/>
          <w:sz w:val="18"/>
          <w:szCs w:val="18"/>
        </w:rPr>
      </w:pPr>
    </w:p>
    <w:p w:rsidR="00BB324E" w:rsidRDefault="00BB324E" w:rsidP="00BB324E">
      <w:pPr>
        <w:tabs>
          <w:tab w:val="left" w:pos="3600"/>
          <w:tab w:val="left" w:pos="7200"/>
          <w:tab w:val="left" w:pos="9540"/>
        </w:tabs>
        <w:rPr>
          <w:rFonts w:cs="Arial"/>
          <w:sz w:val="18"/>
          <w:szCs w:val="18"/>
        </w:rPr>
      </w:pPr>
      <w:r w:rsidRPr="00AF0324">
        <w:rPr>
          <w:rFonts w:cs="Arial"/>
          <w:sz w:val="18"/>
          <w:szCs w:val="18"/>
        </w:rPr>
        <w:t>Ekdahl Dining Commons</w:t>
      </w:r>
      <w:r w:rsidRPr="00AF0324">
        <w:rPr>
          <w:rFonts w:cs="Arial"/>
          <w:sz w:val="18"/>
          <w:szCs w:val="18"/>
        </w:rPr>
        <w:tab/>
        <w:t>Gertrude S. Pearson</w:t>
      </w:r>
      <w:r>
        <w:rPr>
          <w:rFonts w:cs="Arial"/>
          <w:sz w:val="18"/>
          <w:szCs w:val="18"/>
        </w:rPr>
        <w:t xml:space="preserve"> Dining Center</w:t>
      </w:r>
      <w:r w:rsidRPr="00AF0324">
        <w:rPr>
          <w:rFonts w:cs="Arial"/>
          <w:sz w:val="18"/>
          <w:szCs w:val="18"/>
        </w:rPr>
        <w:tab/>
        <w:t>Oliver Hall</w:t>
      </w:r>
    </w:p>
    <w:p w:rsidR="00BB324E" w:rsidRDefault="00BB324E" w:rsidP="00BB324E">
      <w:pPr>
        <w:tabs>
          <w:tab w:val="left" w:pos="3600"/>
          <w:tab w:val="left" w:pos="7200"/>
          <w:tab w:val="left" w:pos="9540"/>
        </w:tabs>
        <w:rPr>
          <w:rFonts w:cs="Arial"/>
          <w:sz w:val="18"/>
          <w:szCs w:val="18"/>
        </w:rPr>
      </w:pPr>
      <w:smartTag w:uri="urn:schemas-microsoft-com:office:smarttags" w:element="Street">
        <w:smartTag w:uri="urn:schemas-microsoft-com:office:smarttags" w:element="address">
          <w:r>
            <w:rPr>
              <w:rFonts w:cs="Arial"/>
              <w:sz w:val="18"/>
              <w:szCs w:val="18"/>
            </w:rPr>
            <w:t>1532 Engel Rd.</w:t>
          </w:r>
        </w:smartTag>
      </w:smartTag>
      <w:r w:rsidRPr="00AF0324">
        <w:rPr>
          <w:rFonts w:cs="Arial"/>
          <w:sz w:val="18"/>
          <w:szCs w:val="18"/>
        </w:rPr>
        <w:tab/>
      </w:r>
      <w:smartTag w:uri="urn:schemas-microsoft-com:office:smarttags" w:element="Street">
        <w:smartTag w:uri="urn:schemas-microsoft-com:office:smarttags" w:element="address">
          <w:r w:rsidRPr="00AF0324">
            <w:rPr>
              <w:rFonts w:cs="Arial"/>
              <w:sz w:val="18"/>
              <w:szCs w:val="18"/>
            </w:rPr>
            <w:t>500 West 11th Street</w:t>
          </w:r>
        </w:smartTag>
      </w:smartTag>
      <w:r w:rsidRPr="00AF0324">
        <w:rPr>
          <w:rFonts w:cs="Arial"/>
          <w:sz w:val="18"/>
          <w:szCs w:val="18"/>
        </w:rPr>
        <w:tab/>
      </w:r>
      <w:smartTag w:uri="urn:schemas-microsoft-com:office:smarttags" w:element="Street">
        <w:smartTag w:uri="urn:schemas-microsoft-com:office:smarttags" w:element="address">
          <w:r w:rsidRPr="00AF0324">
            <w:rPr>
              <w:rFonts w:cs="Arial"/>
              <w:sz w:val="18"/>
              <w:szCs w:val="18"/>
            </w:rPr>
            <w:t>1815 Naismith Drive</w:t>
          </w:r>
        </w:smartTag>
      </w:smartTag>
    </w:p>
    <w:p w:rsidR="00BB324E" w:rsidRDefault="00BB324E" w:rsidP="00BB324E">
      <w:pPr>
        <w:tabs>
          <w:tab w:val="left" w:pos="3600"/>
          <w:tab w:val="left" w:pos="7200"/>
          <w:tab w:val="left" w:pos="9540"/>
        </w:tabs>
        <w:rPr>
          <w:rFonts w:cs="Arial"/>
          <w:sz w:val="18"/>
          <w:szCs w:val="18"/>
        </w:rPr>
      </w:pPr>
    </w:p>
    <w:p w:rsidR="00BB324E" w:rsidRPr="00AF0324" w:rsidRDefault="00BB324E" w:rsidP="00BB324E">
      <w:pPr>
        <w:tabs>
          <w:tab w:val="left" w:pos="3600"/>
          <w:tab w:val="left" w:pos="7200"/>
          <w:tab w:val="left" w:pos="9540"/>
        </w:tabs>
        <w:rPr>
          <w:rFonts w:cs="Arial"/>
          <w:sz w:val="18"/>
          <w:szCs w:val="18"/>
        </w:rPr>
      </w:pPr>
      <w:r>
        <w:rPr>
          <w:rFonts w:cs="Arial"/>
          <w:sz w:val="18"/>
          <w:szCs w:val="18"/>
        </w:rPr>
        <w:t>H</w:t>
      </w:r>
      <w:r w:rsidRPr="00AF0324">
        <w:rPr>
          <w:rFonts w:cs="Arial"/>
          <w:sz w:val="18"/>
          <w:szCs w:val="18"/>
        </w:rPr>
        <w:t>ashinger Hall</w:t>
      </w:r>
      <w:r>
        <w:rPr>
          <w:rFonts w:cs="Arial"/>
          <w:sz w:val="18"/>
          <w:szCs w:val="18"/>
        </w:rPr>
        <w:t xml:space="preserve"> – The Studio</w:t>
      </w:r>
      <w:r>
        <w:rPr>
          <w:rFonts w:cs="Arial"/>
          <w:sz w:val="18"/>
          <w:szCs w:val="18"/>
        </w:rPr>
        <w:tab/>
        <w:t>Grab N’ Go</w:t>
      </w:r>
    </w:p>
    <w:p w:rsidR="00BB324E" w:rsidRPr="00AF0324" w:rsidRDefault="00BB324E" w:rsidP="00BB324E">
      <w:pPr>
        <w:tabs>
          <w:tab w:val="left" w:pos="3600"/>
          <w:tab w:val="left" w:pos="6660"/>
          <w:tab w:val="left" w:pos="9540"/>
        </w:tabs>
        <w:rPr>
          <w:rFonts w:cs="Arial"/>
          <w:sz w:val="18"/>
          <w:szCs w:val="18"/>
        </w:rPr>
      </w:pPr>
      <w:smartTag w:uri="urn:schemas-microsoft-com:office:smarttags" w:element="Street">
        <w:smartTag w:uri="urn:schemas-microsoft-com:office:smarttags" w:element="address">
          <w:r w:rsidRPr="00AF0324">
            <w:rPr>
              <w:rFonts w:cs="Arial"/>
              <w:sz w:val="18"/>
              <w:szCs w:val="18"/>
            </w:rPr>
            <w:t>1632 Engel Rd.</w:t>
          </w:r>
        </w:smartTag>
      </w:smartTag>
      <w:r w:rsidRPr="00AF0324">
        <w:rPr>
          <w:rFonts w:cs="Arial"/>
          <w:sz w:val="18"/>
          <w:szCs w:val="18"/>
        </w:rPr>
        <w:t xml:space="preserve"> </w:t>
      </w:r>
      <w:r>
        <w:rPr>
          <w:rFonts w:cs="Arial"/>
          <w:sz w:val="18"/>
          <w:szCs w:val="18"/>
        </w:rPr>
        <w:tab/>
      </w:r>
      <w:smartTag w:uri="urn:schemas-microsoft-com:office:smarttags" w:element="Street">
        <w:smartTag w:uri="urn:schemas-microsoft-com:office:smarttags" w:element="address">
          <w:r>
            <w:rPr>
              <w:rFonts w:cs="Arial"/>
              <w:sz w:val="18"/>
              <w:szCs w:val="18"/>
            </w:rPr>
            <w:t>1601 Irving Hill Rd.</w:t>
          </w:r>
        </w:smartTag>
      </w:smartTag>
      <w:r>
        <w:rPr>
          <w:rFonts w:cs="Arial"/>
          <w:sz w:val="18"/>
          <w:szCs w:val="18"/>
        </w:rPr>
        <w:t>.</w:t>
      </w:r>
    </w:p>
    <w:p w:rsidR="00BB324E" w:rsidRPr="00AF0324" w:rsidRDefault="00BB324E" w:rsidP="00BB324E">
      <w:pPr>
        <w:tabs>
          <w:tab w:val="left" w:pos="2070"/>
          <w:tab w:val="left" w:pos="2340"/>
          <w:tab w:val="left" w:pos="3960"/>
        </w:tabs>
        <w:rPr>
          <w:rFonts w:cs="Arial"/>
          <w:b/>
          <w:sz w:val="18"/>
          <w:szCs w:val="18"/>
        </w:rPr>
      </w:pPr>
    </w:p>
    <w:p w:rsidR="00BB324E" w:rsidRPr="00AF0324" w:rsidRDefault="00BB324E" w:rsidP="00BB324E">
      <w:pPr>
        <w:tabs>
          <w:tab w:val="left" w:pos="2070"/>
          <w:tab w:val="left" w:pos="2340"/>
          <w:tab w:val="left" w:pos="3960"/>
        </w:tabs>
        <w:rPr>
          <w:rFonts w:cs="Arial"/>
          <w:b/>
          <w:sz w:val="18"/>
          <w:szCs w:val="18"/>
        </w:rPr>
      </w:pPr>
      <w:r w:rsidRPr="00AF0324">
        <w:rPr>
          <w:rFonts w:cs="Arial"/>
          <w:b/>
          <w:sz w:val="18"/>
          <w:szCs w:val="18"/>
        </w:rPr>
        <w:t xml:space="preserve">The BILLING ADDRESS for the Memorial </w:t>
      </w:r>
      <w:smartTag w:uri="urn:schemas-microsoft-com:office:smarttags" w:element="place">
        <w:r w:rsidRPr="00AF0324">
          <w:rPr>
            <w:rFonts w:cs="Arial"/>
            <w:b/>
            <w:sz w:val="18"/>
            <w:szCs w:val="18"/>
          </w:rPr>
          <w:t>Union</w:t>
        </w:r>
      </w:smartTag>
      <w:r w:rsidRPr="00AF0324">
        <w:rPr>
          <w:rFonts w:cs="Arial"/>
          <w:b/>
          <w:sz w:val="18"/>
          <w:szCs w:val="18"/>
        </w:rPr>
        <w:t xml:space="preserve"> and Large Dining Halls will be:</w:t>
      </w:r>
    </w:p>
    <w:p w:rsidR="00BB324E" w:rsidRPr="00AF0324" w:rsidRDefault="00BB324E" w:rsidP="00BB324E">
      <w:pPr>
        <w:tabs>
          <w:tab w:val="left" w:pos="2070"/>
          <w:tab w:val="left" w:pos="2340"/>
          <w:tab w:val="left" w:pos="3960"/>
        </w:tabs>
        <w:rPr>
          <w:rFonts w:cs="Arial"/>
          <w:b/>
          <w:sz w:val="18"/>
          <w:szCs w:val="18"/>
        </w:rPr>
      </w:pPr>
    </w:p>
    <w:p w:rsidR="00BB324E" w:rsidRPr="00AF0324" w:rsidRDefault="00BB324E" w:rsidP="00BB324E">
      <w:pPr>
        <w:ind w:left="360"/>
        <w:rPr>
          <w:rFonts w:cs="Arial"/>
          <w:bCs/>
          <w:sz w:val="18"/>
          <w:szCs w:val="18"/>
        </w:rPr>
      </w:pPr>
      <w:r w:rsidRPr="00AF0324">
        <w:rPr>
          <w:rFonts w:cs="Arial"/>
          <w:bCs/>
          <w:sz w:val="18"/>
          <w:szCs w:val="18"/>
        </w:rPr>
        <w:t>Kansas Memorial Corporation</w:t>
      </w:r>
    </w:p>
    <w:p w:rsidR="00BB324E" w:rsidRPr="00AF0324" w:rsidRDefault="00BB324E" w:rsidP="00BB324E">
      <w:pPr>
        <w:ind w:left="360"/>
        <w:rPr>
          <w:rFonts w:cs="Arial"/>
          <w:bCs/>
          <w:sz w:val="18"/>
          <w:szCs w:val="18"/>
        </w:rPr>
      </w:pPr>
      <w:r w:rsidRPr="00AF0324">
        <w:rPr>
          <w:rFonts w:cs="Arial"/>
          <w:bCs/>
          <w:sz w:val="18"/>
          <w:szCs w:val="18"/>
        </w:rPr>
        <w:t xml:space="preserve">ATTN:  </w:t>
      </w:r>
      <w:r>
        <w:rPr>
          <w:rFonts w:cs="Arial"/>
          <w:bCs/>
          <w:sz w:val="18"/>
          <w:szCs w:val="18"/>
        </w:rPr>
        <w:t>Leah Riechert</w:t>
      </w:r>
    </w:p>
    <w:p w:rsidR="00BB324E" w:rsidRPr="00AF0324" w:rsidRDefault="00BB324E" w:rsidP="00BB324E">
      <w:pPr>
        <w:ind w:left="360"/>
        <w:rPr>
          <w:rFonts w:cs="Arial"/>
          <w:bCs/>
          <w:sz w:val="18"/>
          <w:szCs w:val="18"/>
        </w:rPr>
      </w:pPr>
      <w:smartTag w:uri="urn:schemas-microsoft-com:office:smarttags" w:element="Street">
        <w:smartTag w:uri="urn:schemas-microsoft-com:office:smarttags" w:element="address">
          <w:r w:rsidRPr="00AF0324">
            <w:rPr>
              <w:rFonts w:cs="Arial"/>
              <w:bCs/>
              <w:sz w:val="18"/>
              <w:szCs w:val="18"/>
            </w:rPr>
            <w:t>1301 Jayhawk Blvd.</w:t>
          </w:r>
        </w:smartTag>
      </w:smartTag>
    </w:p>
    <w:p w:rsidR="00BB324E" w:rsidRPr="00AF0324" w:rsidRDefault="00BB324E" w:rsidP="00BB324E">
      <w:pPr>
        <w:ind w:left="360"/>
        <w:rPr>
          <w:rFonts w:cs="Arial"/>
          <w:bCs/>
          <w:sz w:val="18"/>
          <w:szCs w:val="18"/>
        </w:rPr>
      </w:pPr>
      <w:smartTag w:uri="urn:schemas-microsoft-com:office:smarttags" w:element="place">
        <w:smartTag w:uri="urn:schemas-microsoft-com:office:smarttags" w:element="City">
          <w:r w:rsidRPr="00AF0324">
            <w:rPr>
              <w:rFonts w:cs="Arial"/>
              <w:bCs/>
              <w:sz w:val="18"/>
              <w:szCs w:val="18"/>
            </w:rPr>
            <w:t>Lawrence</w:t>
          </w:r>
        </w:smartTag>
        <w:r w:rsidRPr="00AF0324">
          <w:rPr>
            <w:rFonts w:cs="Arial"/>
            <w:bCs/>
            <w:sz w:val="18"/>
            <w:szCs w:val="18"/>
          </w:rPr>
          <w:t xml:space="preserve">, </w:t>
        </w:r>
        <w:smartTag w:uri="urn:schemas-microsoft-com:office:smarttags" w:element="State">
          <w:r w:rsidRPr="00AF0324">
            <w:rPr>
              <w:rFonts w:cs="Arial"/>
              <w:bCs/>
              <w:sz w:val="18"/>
              <w:szCs w:val="18"/>
            </w:rPr>
            <w:t>KS</w:t>
          </w:r>
        </w:smartTag>
        <w:r w:rsidRPr="00AF0324">
          <w:rPr>
            <w:rFonts w:cs="Arial"/>
            <w:bCs/>
            <w:sz w:val="18"/>
            <w:szCs w:val="18"/>
          </w:rPr>
          <w:t xml:space="preserve">  </w:t>
        </w:r>
        <w:smartTag w:uri="urn:schemas-microsoft-com:office:smarttags" w:element="PostalCode">
          <w:r w:rsidRPr="00AF0324">
            <w:rPr>
              <w:rFonts w:cs="Arial"/>
              <w:bCs/>
              <w:sz w:val="18"/>
              <w:szCs w:val="18"/>
            </w:rPr>
            <w:t>66045</w:t>
          </w:r>
        </w:smartTag>
      </w:smartTag>
    </w:p>
    <w:p w:rsidR="00BB324E" w:rsidRPr="00AF0324" w:rsidRDefault="00BB324E" w:rsidP="00BB324E">
      <w:pPr>
        <w:tabs>
          <w:tab w:val="left" w:pos="3600"/>
          <w:tab w:val="left" w:pos="6660"/>
          <w:tab w:val="left" w:pos="9540"/>
        </w:tabs>
        <w:jc w:val="center"/>
        <w:rPr>
          <w:rFonts w:cs="Arial"/>
          <w:b/>
          <w:sz w:val="18"/>
          <w:szCs w:val="18"/>
        </w:rPr>
      </w:pPr>
      <w:r w:rsidRPr="00AF0324">
        <w:rPr>
          <w:rFonts w:cs="Arial"/>
          <w:b/>
          <w:sz w:val="18"/>
          <w:szCs w:val="18"/>
        </w:rPr>
        <w:t>SCHOLARSHIP HALLS</w:t>
      </w:r>
    </w:p>
    <w:p w:rsidR="00BB324E" w:rsidRPr="00AF0324" w:rsidRDefault="00BB324E" w:rsidP="00BB324E">
      <w:pPr>
        <w:tabs>
          <w:tab w:val="left" w:pos="3600"/>
          <w:tab w:val="left" w:pos="6660"/>
          <w:tab w:val="left" w:pos="9540"/>
        </w:tabs>
        <w:rPr>
          <w:rFonts w:cs="Arial"/>
          <w:sz w:val="18"/>
          <w:szCs w:val="18"/>
        </w:rPr>
      </w:pPr>
    </w:p>
    <w:p w:rsidR="00BB324E" w:rsidRPr="00AF0324" w:rsidRDefault="00BB324E" w:rsidP="00BB324E">
      <w:pPr>
        <w:tabs>
          <w:tab w:val="left" w:pos="3600"/>
          <w:tab w:val="left" w:pos="6660"/>
          <w:tab w:val="left" w:pos="9540"/>
        </w:tabs>
        <w:rPr>
          <w:rFonts w:cs="Arial"/>
          <w:sz w:val="18"/>
          <w:szCs w:val="18"/>
        </w:rPr>
      </w:pPr>
      <w:r w:rsidRPr="00AF0324">
        <w:rPr>
          <w:rFonts w:cs="Arial"/>
          <w:sz w:val="18"/>
          <w:szCs w:val="18"/>
        </w:rPr>
        <w:t>Douthart Hall</w:t>
      </w:r>
      <w:r w:rsidRPr="00AF0324">
        <w:rPr>
          <w:rFonts w:cs="Arial"/>
          <w:sz w:val="18"/>
          <w:szCs w:val="18"/>
        </w:rPr>
        <w:tab/>
        <w:t>Battenfeld Hall</w:t>
      </w:r>
      <w:r w:rsidRPr="00AF0324">
        <w:rPr>
          <w:rFonts w:cs="Arial"/>
          <w:sz w:val="18"/>
          <w:szCs w:val="18"/>
        </w:rPr>
        <w:tab/>
        <w:t>K. Amini Hall</w:t>
      </w:r>
    </w:p>
    <w:p w:rsidR="00BB324E" w:rsidRPr="00AF0324" w:rsidRDefault="00BB324E" w:rsidP="00BB324E">
      <w:pPr>
        <w:tabs>
          <w:tab w:val="left" w:pos="3600"/>
          <w:tab w:val="left" w:pos="6660"/>
          <w:tab w:val="left" w:pos="9540"/>
        </w:tabs>
        <w:rPr>
          <w:rFonts w:cs="Arial"/>
          <w:sz w:val="18"/>
          <w:szCs w:val="18"/>
        </w:rPr>
      </w:pPr>
      <w:r w:rsidRPr="00AF0324">
        <w:rPr>
          <w:rFonts w:cs="Arial"/>
          <w:sz w:val="18"/>
          <w:szCs w:val="18"/>
        </w:rPr>
        <w:t xml:space="preserve">1345 </w:t>
      </w:r>
      <w:smartTag w:uri="urn:schemas-microsoft-com:office:smarttags" w:element="State">
        <w:r w:rsidRPr="00AF0324">
          <w:rPr>
            <w:rFonts w:cs="Arial"/>
            <w:sz w:val="18"/>
            <w:szCs w:val="18"/>
          </w:rPr>
          <w:t>Louisiana</w:t>
        </w:r>
      </w:smartTag>
      <w:r w:rsidRPr="00AF0324">
        <w:rPr>
          <w:rFonts w:cs="Arial"/>
          <w:sz w:val="18"/>
          <w:szCs w:val="18"/>
        </w:rPr>
        <w:tab/>
        <w:t>1425 Alumni Place</w:t>
      </w:r>
      <w:r w:rsidRPr="00AF0324">
        <w:rPr>
          <w:rFonts w:cs="Arial"/>
          <w:sz w:val="18"/>
          <w:szCs w:val="18"/>
        </w:rPr>
        <w:tab/>
        <w:t xml:space="preserve">1318 </w:t>
      </w:r>
      <w:smartTag w:uri="urn:schemas-microsoft-com:office:smarttags" w:element="State">
        <w:smartTag w:uri="urn:schemas-microsoft-com:office:smarttags" w:element="place">
          <w:r w:rsidRPr="00AF0324">
            <w:rPr>
              <w:rFonts w:cs="Arial"/>
              <w:sz w:val="18"/>
              <w:szCs w:val="18"/>
            </w:rPr>
            <w:t>Louisiana</w:t>
          </w:r>
        </w:smartTag>
      </w:smartTag>
    </w:p>
    <w:p w:rsidR="00BB324E" w:rsidRPr="00AF0324" w:rsidRDefault="00BB324E" w:rsidP="00BB324E">
      <w:pPr>
        <w:tabs>
          <w:tab w:val="left" w:pos="3600"/>
          <w:tab w:val="left" w:pos="6660"/>
          <w:tab w:val="left" w:pos="9540"/>
        </w:tabs>
        <w:rPr>
          <w:rFonts w:cs="Arial"/>
          <w:sz w:val="18"/>
          <w:szCs w:val="18"/>
        </w:rPr>
      </w:pPr>
    </w:p>
    <w:p w:rsidR="00BB324E" w:rsidRPr="00AF0324" w:rsidRDefault="00BB324E" w:rsidP="00BB324E">
      <w:pPr>
        <w:tabs>
          <w:tab w:val="left" w:pos="3600"/>
          <w:tab w:val="left" w:pos="6660"/>
          <w:tab w:val="left" w:pos="9540"/>
        </w:tabs>
        <w:rPr>
          <w:rFonts w:cs="Arial"/>
          <w:sz w:val="18"/>
          <w:szCs w:val="18"/>
        </w:rPr>
      </w:pPr>
      <w:r w:rsidRPr="00AF0324">
        <w:rPr>
          <w:rFonts w:cs="Arial"/>
          <w:sz w:val="18"/>
          <w:szCs w:val="18"/>
        </w:rPr>
        <w:t xml:space="preserve">Stephenson Hall </w:t>
      </w:r>
      <w:r w:rsidRPr="00AF0324">
        <w:rPr>
          <w:rFonts w:cs="Arial"/>
          <w:sz w:val="18"/>
          <w:szCs w:val="18"/>
        </w:rPr>
        <w:tab/>
        <w:t>Pearson Hall</w:t>
      </w:r>
      <w:r w:rsidRPr="00AF0324">
        <w:rPr>
          <w:rFonts w:cs="Arial"/>
          <w:sz w:val="18"/>
          <w:szCs w:val="18"/>
        </w:rPr>
        <w:tab/>
        <w:t>Grace Pearson Hall</w:t>
      </w:r>
    </w:p>
    <w:p w:rsidR="00BB324E" w:rsidRPr="00AF0324" w:rsidRDefault="00BB324E" w:rsidP="00BB324E">
      <w:pPr>
        <w:tabs>
          <w:tab w:val="left" w:pos="3600"/>
          <w:tab w:val="left" w:pos="6660"/>
          <w:tab w:val="left" w:pos="9540"/>
        </w:tabs>
        <w:rPr>
          <w:rFonts w:cs="Arial"/>
          <w:sz w:val="18"/>
          <w:szCs w:val="18"/>
        </w:rPr>
      </w:pPr>
      <w:r w:rsidRPr="00AF0324">
        <w:rPr>
          <w:rFonts w:cs="Arial"/>
          <w:sz w:val="18"/>
          <w:szCs w:val="18"/>
        </w:rPr>
        <w:t>1404 Alumni Place</w:t>
      </w:r>
      <w:r w:rsidRPr="00AF0324">
        <w:rPr>
          <w:rFonts w:cs="Arial"/>
          <w:sz w:val="18"/>
          <w:szCs w:val="18"/>
        </w:rPr>
        <w:tab/>
      </w:r>
      <w:smartTag w:uri="urn:schemas-microsoft-com:office:smarttags" w:element="Street">
        <w:smartTag w:uri="urn:schemas-microsoft-com:office:smarttags" w:element="address">
          <w:r w:rsidRPr="00AF0324">
            <w:rPr>
              <w:rFonts w:cs="Arial"/>
              <w:sz w:val="18"/>
              <w:szCs w:val="18"/>
            </w:rPr>
            <w:t>1426 Alumni Place</w:t>
          </w:r>
        </w:smartTag>
      </w:smartTag>
      <w:r w:rsidRPr="00AF0324">
        <w:rPr>
          <w:rFonts w:cs="Arial"/>
          <w:sz w:val="18"/>
          <w:szCs w:val="18"/>
        </w:rPr>
        <w:tab/>
      </w:r>
      <w:smartTag w:uri="urn:schemas-microsoft-com:office:smarttags" w:element="Street">
        <w:smartTag w:uri="urn:schemas-microsoft-com:office:smarttags" w:element="address">
          <w:r w:rsidRPr="00AF0324">
            <w:rPr>
              <w:rFonts w:cs="Arial"/>
              <w:sz w:val="18"/>
              <w:szCs w:val="18"/>
            </w:rPr>
            <w:t>1335 Louisiana St</w:t>
          </w:r>
        </w:smartTag>
      </w:smartTag>
      <w:r w:rsidRPr="00AF0324">
        <w:rPr>
          <w:rFonts w:cs="Arial"/>
          <w:sz w:val="18"/>
          <w:szCs w:val="18"/>
        </w:rPr>
        <w:t>.</w:t>
      </w:r>
    </w:p>
    <w:p w:rsidR="00BB324E" w:rsidRPr="00AF0324" w:rsidRDefault="00BB324E" w:rsidP="00BB324E">
      <w:pPr>
        <w:tabs>
          <w:tab w:val="left" w:pos="3600"/>
          <w:tab w:val="left" w:pos="6660"/>
          <w:tab w:val="left" w:pos="9540"/>
        </w:tabs>
        <w:rPr>
          <w:rFonts w:cs="Arial"/>
          <w:sz w:val="18"/>
          <w:szCs w:val="18"/>
        </w:rPr>
      </w:pPr>
    </w:p>
    <w:p w:rsidR="00BB324E" w:rsidRPr="00AF0324" w:rsidRDefault="00BB324E" w:rsidP="00BB324E">
      <w:pPr>
        <w:tabs>
          <w:tab w:val="left" w:pos="3600"/>
          <w:tab w:val="left" w:pos="6660"/>
          <w:tab w:val="left" w:pos="9540"/>
        </w:tabs>
        <w:rPr>
          <w:rFonts w:cs="Arial"/>
          <w:sz w:val="18"/>
          <w:szCs w:val="18"/>
        </w:rPr>
      </w:pPr>
      <w:r w:rsidRPr="00AF0324">
        <w:rPr>
          <w:rFonts w:cs="Arial"/>
          <w:sz w:val="18"/>
          <w:szCs w:val="18"/>
        </w:rPr>
        <w:t>Sellards Hall</w:t>
      </w:r>
      <w:r w:rsidRPr="00AF0324">
        <w:rPr>
          <w:rFonts w:cs="Arial"/>
          <w:sz w:val="18"/>
          <w:szCs w:val="18"/>
        </w:rPr>
        <w:tab/>
        <w:t>M. Amini Scholarship Hall</w:t>
      </w:r>
      <w:r w:rsidRPr="00AF0324">
        <w:rPr>
          <w:rFonts w:cs="Arial"/>
          <w:sz w:val="18"/>
          <w:szCs w:val="18"/>
        </w:rPr>
        <w:tab/>
        <w:t>Rieger Hall</w:t>
      </w:r>
    </w:p>
    <w:p w:rsidR="00BB324E" w:rsidRDefault="00BB324E" w:rsidP="00BB324E">
      <w:pPr>
        <w:tabs>
          <w:tab w:val="left" w:pos="3600"/>
          <w:tab w:val="left" w:pos="6660"/>
          <w:tab w:val="left" w:pos="9540"/>
        </w:tabs>
        <w:rPr>
          <w:rFonts w:cs="Arial"/>
          <w:sz w:val="18"/>
          <w:szCs w:val="18"/>
        </w:rPr>
      </w:pPr>
      <w:r w:rsidRPr="00AF0324">
        <w:rPr>
          <w:rFonts w:cs="Arial"/>
          <w:sz w:val="18"/>
          <w:szCs w:val="18"/>
        </w:rPr>
        <w:t>1443 Alumni Place</w:t>
      </w:r>
      <w:r w:rsidRPr="00AF0324">
        <w:rPr>
          <w:rFonts w:cs="Arial"/>
          <w:sz w:val="18"/>
          <w:szCs w:val="18"/>
        </w:rPr>
        <w:tab/>
        <w:t xml:space="preserve">1312 </w:t>
      </w:r>
      <w:smartTag w:uri="urn:schemas-microsoft-com:office:smarttags" w:element="State">
        <w:r w:rsidRPr="00AF0324">
          <w:rPr>
            <w:rFonts w:cs="Arial"/>
            <w:sz w:val="18"/>
            <w:szCs w:val="18"/>
          </w:rPr>
          <w:t>Louisiana</w:t>
        </w:r>
      </w:smartTag>
      <w:r w:rsidRPr="00AF0324">
        <w:rPr>
          <w:rFonts w:cs="Arial"/>
          <w:sz w:val="18"/>
          <w:szCs w:val="18"/>
        </w:rPr>
        <w:tab/>
        <w:t xml:space="preserve">1323 </w:t>
      </w:r>
      <w:smartTag w:uri="urn:schemas-microsoft-com:office:smarttags" w:element="place">
        <w:smartTag w:uri="urn:schemas-microsoft-com:office:smarttags" w:element="State">
          <w:r w:rsidRPr="00AF0324">
            <w:rPr>
              <w:rFonts w:cs="Arial"/>
              <w:sz w:val="18"/>
              <w:szCs w:val="18"/>
            </w:rPr>
            <w:t>Ohio</w:t>
          </w:r>
        </w:smartTag>
      </w:smartTag>
      <w:r w:rsidRPr="00AF0324">
        <w:rPr>
          <w:rFonts w:cs="Arial"/>
          <w:sz w:val="18"/>
          <w:szCs w:val="18"/>
        </w:rPr>
        <w:t xml:space="preserve"> Street</w:t>
      </w:r>
    </w:p>
    <w:p w:rsidR="00BB324E" w:rsidRDefault="00BB324E" w:rsidP="00BB324E">
      <w:pPr>
        <w:tabs>
          <w:tab w:val="left" w:pos="3600"/>
          <w:tab w:val="left" w:pos="6660"/>
          <w:tab w:val="left" w:pos="9540"/>
        </w:tabs>
        <w:rPr>
          <w:rFonts w:cs="Arial"/>
          <w:sz w:val="18"/>
          <w:szCs w:val="18"/>
        </w:rPr>
      </w:pPr>
    </w:p>
    <w:p w:rsidR="00BB324E" w:rsidRPr="00962688" w:rsidRDefault="00BB324E" w:rsidP="00BB324E">
      <w:pPr>
        <w:tabs>
          <w:tab w:val="left" w:pos="3600"/>
          <w:tab w:val="left" w:pos="6660"/>
          <w:tab w:val="left" w:pos="9540"/>
        </w:tabs>
        <w:rPr>
          <w:rFonts w:cs="Arial"/>
          <w:i/>
          <w:sz w:val="18"/>
          <w:szCs w:val="18"/>
        </w:rPr>
      </w:pPr>
      <w:r>
        <w:rPr>
          <w:rFonts w:cs="Arial"/>
          <w:sz w:val="18"/>
          <w:szCs w:val="18"/>
        </w:rPr>
        <w:t xml:space="preserve">Kreihbiel Hall </w:t>
      </w:r>
      <w:r w:rsidRPr="00962688">
        <w:rPr>
          <w:rFonts w:cs="Arial"/>
          <w:i/>
          <w:sz w:val="18"/>
          <w:szCs w:val="18"/>
        </w:rPr>
        <w:t>(opening August 2008)</w:t>
      </w:r>
    </w:p>
    <w:p w:rsidR="00BB324E" w:rsidRPr="00AF0324" w:rsidRDefault="00BB324E" w:rsidP="00BB324E">
      <w:pPr>
        <w:tabs>
          <w:tab w:val="left" w:pos="3600"/>
          <w:tab w:val="left" w:pos="6660"/>
          <w:tab w:val="left" w:pos="9540"/>
        </w:tabs>
        <w:rPr>
          <w:rFonts w:cs="Arial"/>
          <w:sz w:val="18"/>
          <w:szCs w:val="18"/>
        </w:rPr>
      </w:pPr>
      <w:smartTag w:uri="urn:schemas-microsoft-com:office:smarttags" w:element="Street">
        <w:smartTag w:uri="urn:schemas-microsoft-com:office:smarttags" w:element="address">
          <w:r>
            <w:rPr>
              <w:rFonts w:cs="Arial"/>
              <w:sz w:val="18"/>
              <w:szCs w:val="18"/>
            </w:rPr>
            <w:t>1301 Ohio Street</w:t>
          </w:r>
        </w:smartTag>
      </w:smartTag>
    </w:p>
    <w:p w:rsidR="00BB324E" w:rsidRPr="00AF0324" w:rsidRDefault="00BB324E" w:rsidP="00BB324E">
      <w:pPr>
        <w:tabs>
          <w:tab w:val="left" w:pos="3600"/>
          <w:tab w:val="left" w:pos="6660"/>
          <w:tab w:val="left" w:pos="9540"/>
        </w:tabs>
        <w:rPr>
          <w:rFonts w:cs="Arial"/>
          <w:sz w:val="18"/>
          <w:szCs w:val="18"/>
        </w:rPr>
      </w:pPr>
    </w:p>
    <w:p w:rsidR="00BB324E" w:rsidRPr="00AF0324" w:rsidRDefault="00BB324E" w:rsidP="00BB324E">
      <w:pPr>
        <w:tabs>
          <w:tab w:val="left" w:pos="2070"/>
          <w:tab w:val="left" w:pos="2340"/>
          <w:tab w:val="left" w:pos="3960"/>
        </w:tabs>
        <w:rPr>
          <w:rFonts w:cs="Arial"/>
          <w:b/>
          <w:sz w:val="18"/>
          <w:szCs w:val="18"/>
        </w:rPr>
      </w:pPr>
      <w:r w:rsidRPr="00AF0324">
        <w:rPr>
          <w:rFonts w:cs="Arial"/>
          <w:b/>
          <w:sz w:val="18"/>
          <w:szCs w:val="18"/>
        </w:rPr>
        <w:t>The BILLING ADDRESS for the Scholarship Halls will be:</w:t>
      </w:r>
    </w:p>
    <w:p w:rsidR="00BB324E" w:rsidRPr="00AF0324" w:rsidRDefault="00BB324E" w:rsidP="00BB324E">
      <w:pPr>
        <w:tabs>
          <w:tab w:val="left" w:pos="2070"/>
          <w:tab w:val="left" w:pos="2340"/>
          <w:tab w:val="left" w:pos="3960"/>
        </w:tabs>
        <w:rPr>
          <w:rFonts w:cs="Arial"/>
          <w:b/>
          <w:sz w:val="18"/>
          <w:szCs w:val="18"/>
        </w:rPr>
      </w:pPr>
    </w:p>
    <w:p w:rsidR="00BB324E" w:rsidRPr="00AF0324" w:rsidRDefault="00BB324E" w:rsidP="00BB324E">
      <w:pPr>
        <w:ind w:left="360"/>
        <w:rPr>
          <w:rFonts w:cs="Arial"/>
          <w:bCs/>
          <w:sz w:val="18"/>
          <w:szCs w:val="18"/>
        </w:rPr>
      </w:pPr>
      <w:r w:rsidRPr="00AF0324">
        <w:rPr>
          <w:rFonts w:cs="Arial"/>
          <w:bCs/>
          <w:sz w:val="18"/>
          <w:szCs w:val="18"/>
        </w:rPr>
        <w:t>KU Student Housing</w:t>
      </w:r>
    </w:p>
    <w:p w:rsidR="00BB324E" w:rsidRPr="00AF0324" w:rsidRDefault="00BB324E" w:rsidP="00BB324E">
      <w:pPr>
        <w:ind w:left="360"/>
        <w:rPr>
          <w:rFonts w:cs="Arial"/>
          <w:bCs/>
          <w:sz w:val="18"/>
          <w:szCs w:val="18"/>
        </w:rPr>
      </w:pPr>
      <w:r w:rsidRPr="00AF0324">
        <w:rPr>
          <w:rFonts w:cs="Arial"/>
          <w:bCs/>
          <w:sz w:val="18"/>
          <w:szCs w:val="18"/>
        </w:rPr>
        <w:t>ATTN:  Deb Carter</w:t>
      </w:r>
    </w:p>
    <w:p w:rsidR="00BB324E" w:rsidRPr="00AF0324" w:rsidRDefault="00C828E8" w:rsidP="00BB324E">
      <w:pPr>
        <w:ind w:left="360"/>
        <w:rPr>
          <w:rFonts w:cs="Arial"/>
          <w:bCs/>
          <w:sz w:val="18"/>
          <w:szCs w:val="18"/>
        </w:rPr>
      </w:pPr>
      <w:r>
        <w:rPr>
          <w:rFonts w:cs="Arial"/>
          <w:bCs/>
          <w:sz w:val="18"/>
          <w:szCs w:val="18"/>
        </w:rPr>
        <w:t>422 W. 11</w:t>
      </w:r>
      <w:r w:rsidRPr="00C828E8">
        <w:rPr>
          <w:rFonts w:cs="Arial"/>
          <w:bCs/>
          <w:sz w:val="18"/>
          <w:szCs w:val="18"/>
          <w:vertAlign w:val="superscript"/>
        </w:rPr>
        <w:t>th</w:t>
      </w:r>
      <w:r>
        <w:rPr>
          <w:rFonts w:cs="Arial"/>
          <w:bCs/>
          <w:sz w:val="18"/>
          <w:szCs w:val="18"/>
        </w:rPr>
        <w:t xml:space="preserve">, </w:t>
      </w:r>
      <w:r w:rsidR="00BB324E" w:rsidRPr="00AF0324">
        <w:rPr>
          <w:rFonts w:cs="Arial"/>
          <w:bCs/>
          <w:sz w:val="18"/>
          <w:szCs w:val="18"/>
        </w:rPr>
        <w:t>Suite DSH</w:t>
      </w:r>
    </w:p>
    <w:p w:rsidR="00BB324E" w:rsidRPr="00AF0324" w:rsidRDefault="00BB324E" w:rsidP="00BB324E">
      <w:pPr>
        <w:ind w:left="360"/>
        <w:rPr>
          <w:rFonts w:cs="Arial"/>
          <w:bCs/>
          <w:sz w:val="18"/>
          <w:szCs w:val="18"/>
        </w:rPr>
      </w:pPr>
      <w:smartTag w:uri="urn:schemas-microsoft-com:office:smarttags" w:element="place">
        <w:smartTag w:uri="urn:schemas-microsoft-com:office:smarttags" w:element="City">
          <w:r w:rsidRPr="00AF0324">
            <w:rPr>
              <w:rFonts w:cs="Arial"/>
              <w:bCs/>
              <w:sz w:val="18"/>
              <w:szCs w:val="18"/>
            </w:rPr>
            <w:t>Lawrence</w:t>
          </w:r>
        </w:smartTag>
        <w:r w:rsidRPr="00AF0324">
          <w:rPr>
            <w:rFonts w:cs="Arial"/>
            <w:bCs/>
            <w:sz w:val="18"/>
            <w:szCs w:val="18"/>
          </w:rPr>
          <w:t xml:space="preserve">, </w:t>
        </w:r>
        <w:smartTag w:uri="urn:schemas-microsoft-com:office:smarttags" w:element="State">
          <w:r w:rsidRPr="00AF0324">
            <w:rPr>
              <w:rFonts w:cs="Arial"/>
              <w:bCs/>
              <w:sz w:val="18"/>
              <w:szCs w:val="18"/>
            </w:rPr>
            <w:t>KS</w:t>
          </w:r>
        </w:smartTag>
        <w:r w:rsidRPr="00AF0324">
          <w:rPr>
            <w:rFonts w:cs="Arial"/>
            <w:bCs/>
            <w:sz w:val="18"/>
            <w:szCs w:val="18"/>
          </w:rPr>
          <w:t xml:space="preserve">  </w:t>
        </w:r>
        <w:smartTag w:uri="urn:schemas-microsoft-com:office:smarttags" w:element="PostalCode">
          <w:r w:rsidRPr="00AF0324">
            <w:rPr>
              <w:rFonts w:cs="Arial"/>
              <w:bCs/>
              <w:sz w:val="18"/>
              <w:szCs w:val="18"/>
            </w:rPr>
            <w:t>66045</w:t>
          </w:r>
        </w:smartTag>
      </w:smartTag>
    </w:p>
    <w:p w:rsidR="00BB324E" w:rsidRPr="00AF0324" w:rsidRDefault="00BB324E" w:rsidP="00BB324E">
      <w:pPr>
        <w:tabs>
          <w:tab w:val="left" w:pos="864"/>
          <w:tab w:val="left" w:pos="3528"/>
          <w:tab w:val="left" w:pos="5220"/>
          <w:tab w:val="left" w:pos="6570"/>
          <w:tab w:val="left" w:pos="7650"/>
          <w:tab w:val="left" w:pos="8640"/>
          <w:tab w:val="left" w:pos="9000"/>
          <w:tab w:val="left" w:pos="9990"/>
        </w:tabs>
        <w:rPr>
          <w:rFonts w:cs="Arial"/>
          <w:sz w:val="18"/>
          <w:szCs w:val="18"/>
        </w:rPr>
      </w:pPr>
    </w:p>
    <w:p w:rsidR="00F508D6" w:rsidRPr="007306FE" w:rsidRDefault="00F508D6" w:rsidP="00F508D6">
      <w:pPr>
        <w:tabs>
          <w:tab w:val="left" w:pos="540"/>
        </w:tabs>
        <w:rPr>
          <w:rFonts w:cs="Arial"/>
          <w:b/>
          <w:szCs w:val="20"/>
        </w:rPr>
      </w:pPr>
    </w:p>
    <w:p w:rsidR="00F508D6" w:rsidRPr="007306FE" w:rsidRDefault="00F508D6" w:rsidP="00F508D6">
      <w:pPr>
        <w:tabs>
          <w:tab w:val="left" w:pos="540"/>
        </w:tabs>
        <w:rPr>
          <w:rFonts w:cs="Arial"/>
          <w:b/>
          <w:szCs w:val="20"/>
        </w:rPr>
      </w:pPr>
    </w:p>
    <w:p w:rsidR="00F508D6" w:rsidRPr="00CA6F11" w:rsidRDefault="00F508D6" w:rsidP="00F508D6">
      <w:pPr>
        <w:tabs>
          <w:tab w:val="left" w:pos="1260"/>
          <w:tab w:val="left" w:pos="4500"/>
          <w:tab w:val="left" w:pos="6120"/>
          <w:tab w:val="left" w:pos="7920"/>
        </w:tabs>
        <w:rPr>
          <w:rFonts w:cs="Arial"/>
          <w:sz w:val="16"/>
        </w:rPr>
      </w:pPr>
      <w:r>
        <w:br w:type="page"/>
      </w:r>
      <w:r w:rsidRPr="00CA6F11">
        <w:rPr>
          <w:rFonts w:cs="Arial"/>
          <w:sz w:val="16"/>
        </w:rPr>
        <w:t xml:space="preserve">State of </w:t>
      </w:r>
      <w:smartTag w:uri="urn:schemas-microsoft-com:office:smarttags" w:element="State">
        <w:smartTag w:uri="urn:schemas-microsoft-com:office:smarttags" w:element="place">
          <w:r w:rsidRPr="00CA6F11">
            <w:rPr>
              <w:rFonts w:cs="Arial"/>
              <w:sz w:val="16"/>
            </w:rPr>
            <w:t>Kansas</w:t>
          </w:r>
        </w:smartTag>
      </w:smartTag>
    </w:p>
    <w:p w:rsidR="00F508D6" w:rsidRPr="00CA6F11" w:rsidRDefault="00F508D6" w:rsidP="00F508D6">
      <w:pPr>
        <w:rPr>
          <w:rFonts w:cs="Arial"/>
          <w:sz w:val="16"/>
        </w:rPr>
      </w:pPr>
      <w:r w:rsidRPr="00CA6F11">
        <w:rPr>
          <w:rFonts w:cs="Arial"/>
          <w:sz w:val="16"/>
        </w:rPr>
        <w:t>Department of Administration</w:t>
      </w:r>
    </w:p>
    <w:p w:rsidR="00F508D6" w:rsidRPr="00CA6F11" w:rsidRDefault="00F508D6" w:rsidP="00F508D6">
      <w:pPr>
        <w:rPr>
          <w:rFonts w:cs="Arial"/>
          <w:sz w:val="16"/>
        </w:rPr>
      </w:pPr>
      <w:r w:rsidRPr="00CA6F11">
        <w:rPr>
          <w:rFonts w:cs="Arial"/>
          <w:sz w:val="16"/>
        </w:rPr>
        <w:t>DA-146a    (Rev. 1-01)</w:t>
      </w:r>
    </w:p>
    <w:p w:rsidR="00F508D6" w:rsidRPr="00CA6F11" w:rsidRDefault="00F508D6" w:rsidP="00F508D6">
      <w:pPr>
        <w:rPr>
          <w:rFonts w:cs="Arial"/>
        </w:rPr>
      </w:pPr>
    </w:p>
    <w:p w:rsidR="00F508D6" w:rsidRPr="00CA6F11" w:rsidRDefault="00F508D6" w:rsidP="00F508D6">
      <w:pPr>
        <w:jc w:val="center"/>
        <w:rPr>
          <w:rFonts w:cs="Arial"/>
          <w:b/>
          <w:sz w:val="28"/>
        </w:rPr>
      </w:pPr>
      <w:r w:rsidRPr="00CA6F11">
        <w:rPr>
          <w:rFonts w:cs="Arial"/>
          <w:b/>
          <w:sz w:val="28"/>
        </w:rPr>
        <w:t>CONTRACTUAL PROVISIONS ATTACHMENT</w:t>
      </w:r>
    </w:p>
    <w:p w:rsidR="00F508D6" w:rsidRPr="00CA6F11" w:rsidRDefault="00F508D6" w:rsidP="00F508D6">
      <w:pPr>
        <w:rPr>
          <w:rFonts w:cs="Arial"/>
        </w:rPr>
      </w:pPr>
    </w:p>
    <w:p w:rsidR="00F508D6" w:rsidRPr="00CA6F11" w:rsidRDefault="00F508D6" w:rsidP="00F508D6">
      <w:pPr>
        <w:tabs>
          <w:tab w:val="left" w:pos="954"/>
        </w:tabs>
        <w:spacing w:line="160" w:lineRule="exact"/>
        <w:ind w:left="954" w:hanging="954"/>
        <w:rPr>
          <w:rFonts w:cs="Arial"/>
          <w:sz w:val="16"/>
        </w:rPr>
      </w:pPr>
      <w:r w:rsidRPr="00CA6F11">
        <w:rPr>
          <w:rFonts w:cs="Arial"/>
          <w:sz w:val="16"/>
        </w:rPr>
        <w:t>Important:</w:t>
      </w:r>
      <w:r w:rsidRPr="00CA6F11">
        <w:rPr>
          <w:rFonts w:cs="Arial"/>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F508D6" w:rsidRPr="00CA6F11" w:rsidRDefault="00F508D6" w:rsidP="00F508D6">
      <w:pPr>
        <w:tabs>
          <w:tab w:val="left" w:pos="954"/>
        </w:tabs>
        <w:spacing w:line="160" w:lineRule="exact"/>
        <w:rPr>
          <w:rFonts w:cs="Arial"/>
          <w:sz w:val="16"/>
        </w:rPr>
      </w:pPr>
    </w:p>
    <w:p w:rsidR="00F508D6" w:rsidRPr="00CA6F11" w:rsidRDefault="00F508D6" w:rsidP="00F508D6">
      <w:pPr>
        <w:pStyle w:val="BodyTextIndent2"/>
        <w:rPr>
          <w:rFonts w:cs="Arial"/>
        </w:rPr>
      </w:pPr>
      <w:r w:rsidRPr="00CA6F11">
        <w:rPr>
          <w:rFonts w:cs="Arial"/>
        </w:rPr>
        <w:tab/>
        <w:t>"The Provisions found in Contractual Provisions Attachment (Form DA-146a, Rev. 1-01), which is attached hereto, are hereby incorporated in this contract and made a part thereof."</w:t>
      </w:r>
    </w:p>
    <w:p w:rsidR="00F508D6" w:rsidRPr="00CA6F11" w:rsidRDefault="00F508D6" w:rsidP="00F508D6">
      <w:pPr>
        <w:tabs>
          <w:tab w:val="left" w:pos="954"/>
        </w:tabs>
        <w:spacing w:line="160" w:lineRule="exact"/>
        <w:rPr>
          <w:rFonts w:cs="Arial"/>
          <w:sz w:val="16"/>
        </w:rPr>
      </w:pPr>
    </w:p>
    <w:p w:rsidR="00F508D6" w:rsidRPr="00CA6F11" w:rsidRDefault="00F508D6" w:rsidP="00F508D6">
      <w:pPr>
        <w:tabs>
          <w:tab w:val="left" w:pos="954"/>
        </w:tabs>
        <w:spacing w:line="160" w:lineRule="exact"/>
        <w:ind w:left="954" w:hanging="954"/>
        <w:rPr>
          <w:rFonts w:cs="Arial"/>
          <w:sz w:val="16"/>
        </w:rPr>
      </w:pPr>
      <w:r w:rsidRPr="00CA6F11">
        <w:rPr>
          <w:rFonts w:cs="Arial"/>
          <w:sz w:val="16"/>
        </w:rPr>
        <w:tab/>
        <w:t>The parties agree that the following provisions are hereby incorporated into the contract to which it is attached and made a part thereof, said contract being the _____ day of ____________________, 20</w:t>
      </w:r>
      <w:r w:rsidRPr="00CA6F11">
        <w:rPr>
          <w:rFonts w:cs="Arial"/>
          <w:sz w:val="16"/>
          <w:u w:val="single"/>
        </w:rPr>
        <w:t>_____</w:t>
      </w:r>
      <w:r w:rsidRPr="00CA6F11">
        <w:rPr>
          <w:rFonts w:cs="Arial"/>
          <w:sz w:val="16"/>
        </w:rPr>
        <w:t>.</w:t>
      </w:r>
    </w:p>
    <w:p w:rsidR="00F508D6" w:rsidRPr="00CA6F11" w:rsidRDefault="00F508D6" w:rsidP="00F508D6">
      <w:pPr>
        <w:tabs>
          <w:tab w:val="left" w:pos="954"/>
        </w:tabs>
        <w:spacing w:line="160" w:lineRule="exact"/>
        <w:rPr>
          <w:rFonts w:cs="Arial"/>
          <w:sz w:val="16"/>
        </w:rPr>
      </w:pPr>
    </w:p>
    <w:p w:rsidR="00F508D6" w:rsidRPr="00CA6F11" w:rsidRDefault="00F508D6" w:rsidP="00F508D6">
      <w:pPr>
        <w:tabs>
          <w:tab w:val="left" w:pos="360"/>
        </w:tabs>
        <w:spacing w:line="168" w:lineRule="exact"/>
        <w:ind w:left="360" w:hanging="360"/>
        <w:rPr>
          <w:rFonts w:cs="Arial"/>
          <w:sz w:val="16"/>
        </w:rPr>
      </w:pPr>
      <w:r w:rsidRPr="00CA6F11">
        <w:rPr>
          <w:rFonts w:cs="Arial"/>
          <w:sz w:val="16"/>
        </w:rPr>
        <w:t xml:space="preserve"> 1.</w:t>
      </w:r>
      <w:r w:rsidRPr="00CA6F11">
        <w:rPr>
          <w:rFonts w:cs="Arial"/>
          <w:sz w:val="16"/>
        </w:rPr>
        <w:tab/>
      </w:r>
      <w:r w:rsidRPr="00CA6F11">
        <w:rPr>
          <w:rFonts w:cs="Arial"/>
          <w:b/>
          <w:sz w:val="16"/>
          <w:u w:val="single"/>
        </w:rPr>
        <w:t>Terms Herein Controlling Provisions</w:t>
      </w:r>
      <w:r w:rsidRPr="00CA6F11">
        <w:rPr>
          <w:rFonts w:cs="Arial"/>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F508D6" w:rsidRPr="00CA6F11" w:rsidRDefault="00F508D6" w:rsidP="00F508D6">
      <w:pPr>
        <w:tabs>
          <w:tab w:val="left" w:pos="360"/>
        </w:tabs>
        <w:spacing w:line="168" w:lineRule="exact"/>
        <w:ind w:left="360" w:hanging="360"/>
        <w:rPr>
          <w:rFonts w:cs="Arial"/>
          <w:sz w:val="16"/>
        </w:rPr>
      </w:pPr>
    </w:p>
    <w:p w:rsidR="00F508D6" w:rsidRPr="00CA6F11" w:rsidRDefault="00F508D6" w:rsidP="00F508D6">
      <w:pPr>
        <w:tabs>
          <w:tab w:val="left" w:pos="360"/>
        </w:tabs>
        <w:spacing w:line="168" w:lineRule="exact"/>
        <w:ind w:left="360" w:hanging="360"/>
        <w:rPr>
          <w:rFonts w:cs="Arial"/>
          <w:sz w:val="16"/>
        </w:rPr>
      </w:pPr>
      <w:r w:rsidRPr="00CA6F11">
        <w:rPr>
          <w:rFonts w:cs="Arial"/>
          <w:sz w:val="16"/>
        </w:rPr>
        <w:t xml:space="preserve"> 2.</w:t>
      </w:r>
      <w:r w:rsidRPr="00CA6F11">
        <w:rPr>
          <w:rFonts w:cs="Arial"/>
          <w:sz w:val="16"/>
        </w:rPr>
        <w:tab/>
      </w:r>
      <w:r w:rsidRPr="00CA6F11">
        <w:rPr>
          <w:rFonts w:cs="Arial"/>
          <w:b/>
          <w:sz w:val="16"/>
          <w:u w:val="single"/>
        </w:rPr>
        <w:t xml:space="preserve">Agreement With </w:t>
      </w:r>
      <w:smartTag w:uri="urn:schemas-microsoft-com:office:smarttags" w:element="State">
        <w:r w:rsidRPr="00CA6F11">
          <w:rPr>
            <w:rFonts w:cs="Arial"/>
            <w:b/>
            <w:sz w:val="16"/>
            <w:u w:val="single"/>
          </w:rPr>
          <w:t>Kansas</w:t>
        </w:r>
      </w:smartTag>
      <w:r w:rsidRPr="00CA6F11">
        <w:rPr>
          <w:rFonts w:cs="Arial"/>
          <w:b/>
          <w:sz w:val="16"/>
          <w:u w:val="single"/>
        </w:rPr>
        <w:t xml:space="preserve"> Law</w:t>
      </w:r>
      <w:r w:rsidRPr="00CA6F11">
        <w:rPr>
          <w:rFonts w:cs="Arial"/>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CA6F11">
            <w:rPr>
              <w:rFonts w:cs="Arial"/>
              <w:sz w:val="16"/>
            </w:rPr>
            <w:t>Kansas</w:t>
          </w:r>
        </w:smartTag>
      </w:smartTag>
      <w:r w:rsidRPr="00CA6F11">
        <w:rPr>
          <w:rFonts w:cs="Arial"/>
          <w:sz w:val="16"/>
        </w:rPr>
        <w:t>.</w:t>
      </w:r>
    </w:p>
    <w:p w:rsidR="00F508D6" w:rsidRPr="00CA6F11" w:rsidRDefault="00F508D6" w:rsidP="00F508D6">
      <w:pPr>
        <w:tabs>
          <w:tab w:val="left" w:pos="360"/>
        </w:tabs>
        <w:spacing w:line="168" w:lineRule="exact"/>
        <w:ind w:left="360" w:hanging="360"/>
        <w:rPr>
          <w:rFonts w:cs="Arial"/>
          <w:sz w:val="16"/>
        </w:rPr>
      </w:pPr>
    </w:p>
    <w:p w:rsidR="00F508D6" w:rsidRPr="00CA6F11" w:rsidRDefault="00F508D6" w:rsidP="00F508D6">
      <w:pPr>
        <w:tabs>
          <w:tab w:val="left" w:pos="360"/>
        </w:tabs>
        <w:spacing w:line="168" w:lineRule="exact"/>
        <w:ind w:left="360" w:hanging="360"/>
        <w:rPr>
          <w:rFonts w:cs="Arial"/>
          <w:sz w:val="16"/>
        </w:rPr>
      </w:pPr>
      <w:r w:rsidRPr="00CA6F11">
        <w:rPr>
          <w:rFonts w:cs="Arial"/>
          <w:sz w:val="16"/>
        </w:rPr>
        <w:t xml:space="preserve"> 3.</w:t>
      </w:r>
      <w:r w:rsidRPr="00CA6F11">
        <w:rPr>
          <w:rFonts w:cs="Arial"/>
          <w:sz w:val="16"/>
        </w:rPr>
        <w:tab/>
      </w:r>
      <w:r w:rsidRPr="00CA6F11">
        <w:rPr>
          <w:rFonts w:cs="Arial"/>
          <w:b/>
          <w:sz w:val="16"/>
          <w:u w:val="single"/>
        </w:rPr>
        <w:t>Termination Due To Lack Of Funding Appropriation</w:t>
      </w:r>
      <w:r w:rsidRPr="00CA6F11">
        <w:rPr>
          <w:rFonts w:cs="Arial"/>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F508D6" w:rsidRPr="00CA6F11" w:rsidRDefault="00F508D6" w:rsidP="00F508D6">
      <w:pPr>
        <w:tabs>
          <w:tab w:val="left" w:pos="360"/>
        </w:tabs>
        <w:spacing w:line="168" w:lineRule="exact"/>
        <w:ind w:left="360" w:hanging="360"/>
        <w:rPr>
          <w:rFonts w:cs="Arial"/>
          <w:sz w:val="16"/>
        </w:rPr>
      </w:pPr>
    </w:p>
    <w:p w:rsidR="00F508D6" w:rsidRPr="00CA6F11" w:rsidRDefault="00F508D6" w:rsidP="00F508D6">
      <w:pPr>
        <w:tabs>
          <w:tab w:val="left" w:pos="360"/>
        </w:tabs>
        <w:spacing w:line="168" w:lineRule="exact"/>
        <w:ind w:left="360" w:hanging="360"/>
        <w:rPr>
          <w:rFonts w:cs="Arial"/>
          <w:sz w:val="16"/>
          <w:u w:val="single"/>
        </w:rPr>
      </w:pPr>
      <w:r w:rsidRPr="00CA6F11">
        <w:rPr>
          <w:rFonts w:cs="Arial"/>
          <w:sz w:val="16"/>
        </w:rPr>
        <w:t xml:space="preserve"> 4.</w:t>
      </w:r>
      <w:r w:rsidRPr="00CA6F11">
        <w:rPr>
          <w:rFonts w:cs="Arial"/>
          <w:sz w:val="16"/>
        </w:rPr>
        <w:tab/>
      </w:r>
      <w:r w:rsidRPr="00CA6F11">
        <w:rPr>
          <w:rFonts w:cs="Arial"/>
          <w:b/>
          <w:sz w:val="16"/>
          <w:u w:val="single"/>
        </w:rPr>
        <w:t>Disclaimer Of Liability</w:t>
      </w:r>
      <w:r w:rsidRPr="00CA6F11">
        <w:rPr>
          <w:rFonts w:cs="Arial"/>
          <w:sz w:val="16"/>
        </w:rPr>
        <w:t xml:space="preserve">:  Neither the State of </w:t>
      </w:r>
      <w:smartTag w:uri="urn:schemas-microsoft-com:office:smarttags" w:element="place">
        <w:smartTag w:uri="urn:schemas-microsoft-com:office:smarttags" w:element="State">
          <w:r w:rsidRPr="00CA6F11">
            <w:rPr>
              <w:rFonts w:cs="Arial"/>
              <w:sz w:val="16"/>
            </w:rPr>
            <w:t>Kansas</w:t>
          </w:r>
        </w:smartTag>
      </w:smartTag>
      <w:r w:rsidRPr="00CA6F11">
        <w:rPr>
          <w:rFonts w:cs="Arial"/>
          <w:sz w:val="16"/>
        </w:rPr>
        <w:t xml:space="preserve"> nor any agency thereof shall hold harmless or indemnify any contractor beyond that liability incurred under the Kansas Tort Claims Act (K.S.A. 75-6101 </w:t>
      </w:r>
      <w:r w:rsidRPr="00CA6F11">
        <w:rPr>
          <w:rFonts w:cs="Arial"/>
          <w:sz w:val="16"/>
          <w:u w:val="single"/>
        </w:rPr>
        <w:t>et</w:t>
      </w:r>
      <w:r w:rsidRPr="00CA6F11">
        <w:rPr>
          <w:rFonts w:cs="Arial"/>
          <w:sz w:val="16"/>
        </w:rPr>
        <w:t xml:space="preserve"> </w:t>
      </w:r>
      <w:r w:rsidRPr="00CA6F11">
        <w:rPr>
          <w:rFonts w:cs="Arial"/>
          <w:sz w:val="16"/>
          <w:u w:val="single"/>
        </w:rPr>
        <w:t>seq.</w:t>
      </w:r>
      <w:r w:rsidRPr="00CA6F11">
        <w:rPr>
          <w:rFonts w:cs="Arial"/>
          <w:sz w:val="16"/>
        </w:rPr>
        <w:t>).</w:t>
      </w:r>
    </w:p>
    <w:p w:rsidR="00F508D6" w:rsidRPr="00CA6F11" w:rsidRDefault="00F508D6" w:rsidP="00F508D6">
      <w:pPr>
        <w:tabs>
          <w:tab w:val="left" w:pos="360"/>
        </w:tabs>
        <w:spacing w:line="168" w:lineRule="exact"/>
        <w:ind w:left="360" w:hanging="360"/>
        <w:rPr>
          <w:rFonts w:cs="Arial"/>
          <w:sz w:val="16"/>
          <w:u w:val="single"/>
        </w:rPr>
      </w:pPr>
    </w:p>
    <w:p w:rsidR="00F508D6" w:rsidRPr="00CA6F11" w:rsidRDefault="00F508D6" w:rsidP="00F508D6">
      <w:pPr>
        <w:tabs>
          <w:tab w:val="left" w:pos="360"/>
        </w:tabs>
        <w:spacing w:line="168" w:lineRule="exact"/>
        <w:ind w:left="360" w:hanging="360"/>
        <w:rPr>
          <w:rFonts w:cs="Arial"/>
          <w:sz w:val="16"/>
        </w:rPr>
      </w:pPr>
      <w:r w:rsidRPr="00CA6F11">
        <w:rPr>
          <w:rFonts w:cs="Arial"/>
          <w:sz w:val="16"/>
        </w:rPr>
        <w:t xml:space="preserve"> 5.</w:t>
      </w:r>
      <w:r w:rsidRPr="00CA6F11">
        <w:rPr>
          <w:rFonts w:cs="Arial"/>
          <w:sz w:val="16"/>
        </w:rPr>
        <w:tab/>
      </w:r>
      <w:r w:rsidRPr="00CA6F11">
        <w:rPr>
          <w:rFonts w:cs="Arial"/>
          <w:b/>
          <w:sz w:val="16"/>
          <w:u w:val="single"/>
        </w:rPr>
        <w:t>Anti-Discrimination Clause</w:t>
      </w:r>
      <w:r w:rsidRPr="00CA6F11">
        <w:rPr>
          <w:rFonts w:cs="Arial"/>
          <w:sz w:val="16"/>
        </w:rPr>
        <w:t xml:space="preserve">:  The contractor agrees: (a) to comply with the Kansas Act Against Discrimination (K.S.A. 44-1001 </w:t>
      </w:r>
      <w:r w:rsidRPr="00CA6F11">
        <w:rPr>
          <w:rFonts w:cs="Arial"/>
          <w:sz w:val="16"/>
          <w:u w:val="single"/>
        </w:rPr>
        <w:t>et</w:t>
      </w:r>
      <w:r w:rsidRPr="00CA6F11">
        <w:rPr>
          <w:rFonts w:cs="Arial"/>
          <w:sz w:val="16"/>
        </w:rPr>
        <w:t xml:space="preserve"> </w:t>
      </w:r>
      <w:r w:rsidRPr="00CA6F11">
        <w:rPr>
          <w:rFonts w:cs="Arial"/>
          <w:sz w:val="16"/>
          <w:u w:val="single"/>
        </w:rPr>
        <w:t>seq.</w:t>
      </w:r>
      <w:r w:rsidRPr="00CA6F11">
        <w:rPr>
          <w:rFonts w:cs="Arial"/>
          <w:sz w:val="16"/>
        </w:rPr>
        <w:t xml:space="preserve">) and the Kansas Age Discrimination in Employment Act (K.S.A. 44-1111 </w:t>
      </w:r>
      <w:r w:rsidRPr="00CA6F11">
        <w:rPr>
          <w:rFonts w:cs="Arial"/>
          <w:sz w:val="16"/>
          <w:u w:val="single"/>
        </w:rPr>
        <w:t>et</w:t>
      </w:r>
      <w:r w:rsidRPr="00CA6F11">
        <w:rPr>
          <w:rFonts w:cs="Arial"/>
          <w:sz w:val="16"/>
        </w:rPr>
        <w:t xml:space="preserve"> </w:t>
      </w:r>
      <w:r w:rsidRPr="00CA6F11">
        <w:rPr>
          <w:rFonts w:cs="Arial"/>
          <w:sz w:val="16"/>
          <w:u w:val="single"/>
        </w:rPr>
        <w:t>seq.</w:t>
      </w:r>
      <w:r w:rsidRPr="00CA6F11">
        <w:rPr>
          <w:rFonts w:cs="Arial"/>
          <w:sz w:val="16"/>
        </w:rPr>
        <w:t xml:space="preserve">) and the applicable provisions of the Americans With Disabilities Act (42 U.S.C. 12101 </w:t>
      </w:r>
      <w:r w:rsidRPr="00CA6F11">
        <w:rPr>
          <w:rFonts w:cs="Arial"/>
          <w:sz w:val="16"/>
          <w:u w:val="single"/>
        </w:rPr>
        <w:t>et</w:t>
      </w:r>
      <w:r w:rsidRPr="00CA6F11">
        <w:rPr>
          <w:rFonts w:cs="Arial"/>
          <w:sz w:val="16"/>
        </w:rPr>
        <w:t xml:space="preserve"> </w:t>
      </w:r>
      <w:r w:rsidRPr="00CA6F11">
        <w:rPr>
          <w:rFonts w:cs="Arial"/>
          <w:sz w:val="16"/>
          <w:u w:val="single"/>
        </w:rPr>
        <w:t>seq.</w:t>
      </w:r>
      <w:r w:rsidRPr="00CA6F11">
        <w:rPr>
          <w:rFonts w:cs="Arial"/>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F508D6" w:rsidRPr="00CA6F11" w:rsidRDefault="00F508D6" w:rsidP="00F508D6">
      <w:pPr>
        <w:tabs>
          <w:tab w:val="left" w:pos="360"/>
        </w:tabs>
        <w:spacing w:line="168" w:lineRule="exact"/>
        <w:ind w:left="360" w:hanging="360"/>
        <w:rPr>
          <w:rFonts w:cs="Arial"/>
          <w:sz w:val="16"/>
        </w:rPr>
      </w:pPr>
    </w:p>
    <w:p w:rsidR="00F508D6" w:rsidRPr="00CA6F11" w:rsidRDefault="00F508D6" w:rsidP="00F508D6">
      <w:pPr>
        <w:tabs>
          <w:tab w:val="left" w:pos="360"/>
        </w:tabs>
        <w:spacing w:line="168" w:lineRule="exact"/>
        <w:ind w:left="360" w:hanging="360"/>
        <w:rPr>
          <w:rFonts w:cs="Arial"/>
          <w:sz w:val="16"/>
        </w:rPr>
      </w:pPr>
      <w:r w:rsidRPr="00CA6F11">
        <w:rPr>
          <w:rFonts w:cs="Arial"/>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F508D6" w:rsidRPr="00CA6F11" w:rsidRDefault="00F508D6" w:rsidP="00F508D6">
      <w:pPr>
        <w:tabs>
          <w:tab w:val="left" w:pos="360"/>
        </w:tabs>
        <w:spacing w:line="168" w:lineRule="exact"/>
        <w:ind w:left="360" w:hanging="360"/>
        <w:rPr>
          <w:rFonts w:cs="Arial"/>
          <w:sz w:val="16"/>
        </w:rPr>
      </w:pPr>
    </w:p>
    <w:p w:rsidR="00F508D6" w:rsidRPr="00CA6F11" w:rsidRDefault="00F508D6" w:rsidP="00F508D6">
      <w:pPr>
        <w:tabs>
          <w:tab w:val="left" w:pos="360"/>
        </w:tabs>
        <w:spacing w:line="168" w:lineRule="exact"/>
        <w:ind w:left="360" w:hanging="360"/>
        <w:rPr>
          <w:rFonts w:cs="Arial"/>
          <w:sz w:val="16"/>
        </w:rPr>
      </w:pPr>
      <w:r w:rsidRPr="00CA6F11">
        <w:rPr>
          <w:rFonts w:cs="Arial"/>
          <w:sz w:val="16"/>
        </w:rPr>
        <w:t xml:space="preserve"> 6.</w:t>
      </w:r>
      <w:r w:rsidRPr="00CA6F11">
        <w:rPr>
          <w:rFonts w:cs="Arial"/>
          <w:sz w:val="16"/>
        </w:rPr>
        <w:tab/>
      </w:r>
      <w:r w:rsidRPr="00CA6F11">
        <w:rPr>
          <w:rFonts w:cs="Arial"/>
          <w:b/>
          <w:sz w:val="16"/>
          <w:u w:val="single"/>
        </w:rPr>
        <w:t>Acceptance Of Contract</w:t>
      </w:r>
      <w:r w:rsidRPr="00CA6F11">
        <w:rPr>
          <w:rFonts w:cs="Arial"/>
          <w:sz w:val="16"/>
        </w:rPr>
        <w:t>:  This contract shall not be considered accepted, approved or otherwise effective until the statutorily required approvals and certifications have been given.</w:t>
      </w:r>
    </w:p>
    <w:p w:rsidR="00F508D6" w:rsidRPr="00CA6F11" w:rsidRDefault="00F508D6" w:rsidP="00F508D6">
      <w:pPr>
        <w:tabs>
          <w:tab w:val="left" w:pos="360"/>
        </w:tabs>
        <w:spacing w:line="168" w:lineRule="exact"/>
        <w:ind w:left="360" w:hanging="360"/>
        <w:rPr>
          <w:rFonts w:cs="Arial"/>
          <w:sz w:val="16"/>
        </w:rPr>
      </w:pPr>
    </w:p>
    <w:p w:rsidR="00F508D6" w:rsidRPr="00CA6F11" w:rsidRDefault="00F508D6" w:rsidP="00F508D6">
      <w:pPr>
        <w:tabs>
          <w:tab w:val="left" w:pos="360"/>
        </w:tabs>
        <w:spacing w:line="168" w:lineRule="exact"/>
        <w:ind w:left="360" w:hanging="360"/>
        <w:rPr>
          <w:rFonts w:cs="Arial"/>
          <w:sz w:val="16"/>
        </w:rPr>
      </w:pPr>
      <w:r w:rsidRPr="00CA6F11">
        <w:rPr>
          <w:rFonts w:cs="Arial"/>
          <w:sz w:val="16"/>
        </w:rPr>
        <w:t xml:space="preserve"> 7.</w:t>
      </w:r>
      <w:r w:rsidRPr="00CA6F11">
        <w:rPr>
          <w:rFonts w:cs="Arial"/>
          <w:sz w:val="16"/>
        </w:rPr>
        <w:tab/>
      </w:r>
      <w:r w:rsidRPr="00CA6F11">
        <w:rPr>
          <w:rFonts w:cs="Arial"/>
          <w:b/>
          <w:sz w:val="16"/>
          <w:u w:val="single"/>
        </w:rPr>
        <w:t>Arbitration, Damages, Warranties</w:t>
      </w:r>
      <w:r w:rsidRPr="00CA6F11">
        <w:rPr>
          <w:rFonts w:cs="Arial"/>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F508D6" w:rsidRPr="00CA6F11" w:rsidRDefault="00F508D6" w:rsidP="00F508D6">
      <w:pPr>
        <w:tabs>
          <w:tab w:val="left" w:pos="360"/>
        </w:tabs>
        <w:spacing w:line="168" w:lineRule="exact"/>
        <w:ind w:left="360" w:hanging="360"/>
        <w:rPr>
          <w:rFonts w:cs="Arial"/>
          <w:sz w:val="16"/>
        </w:rPr>
      </w:pPr>
    </w:p>
    <w:p w:rsidR="00F508D6" w:rsidRPr="00CA6F11" w:rsidRDefault="00F508D6" w:rsidP="00F508D6">
      <w:pPr>
        <w:tabs>
          <w:tab w:val="left" w:pos="360"/>
        </w:tabs>
        <w:spacing w:line="168" w:lineRule="exact"/>
        <w:ind w:left="360" w:hanging="360"/>
        <w:rPr>
          <w:rFonts w:cs="Arial"/>
          <w:sz w:val="16"/>
        </w:rPr>
      </w:pPr>
      <w:r w:rsidRPr="00CA6F11">
        <w:rPr>
          <w:rFonts w:cs="Arial"/>
          <w:sz w:val="16"/>
        </w:rPr>
        <w:t xml:space="preserve"> 8.</w:t>
      </w:r>
      <w:r w:rsidRPr="00CA6F11">
        <w:rPr>
          <w:rFonts w:cs="Arial"/>
          <w:sz w:val="16"/>
        </w:rPr>
        <w:tab/>
      </w:r>
      <w:r w:rsidRPr="00CA6F11">
        <w:rPr>
          <w:rFonts w:cs="Arial"/>
          <w:b/>
          <w:sz w:val="16"/>
          <w:u w:val="single"/>
        </w:rPr>
        <w:t>Representative's Authority To Contract</w:t>
      </w:r>
      <w:r w:rsidRPr="00CA6F11">
        <w:rPr>
          <w:rFonts w:cs="Arial"/>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F508D6" w:rsidRPr="00CA6F11" w:rsidRDefault="00F508D6" w:rsidP="00F508D6">
      <w:pPr>
        <w:tabs>
          <w:tab w:val="left" w:pos="360"/>
        </w:tabs>
        <w:spacing w:line="168" w:lineRule="exact"/>
        <w:ind w:left="360" w:hanging="360"/>
        <w:rPr>
          <w:rFonts w:cs="Arial"/>
          <w:sz w:val="16"/>
        </w:rPr>
      </w:pPr>
    </w:p>
    <w:p w:rsidR="00F508D6" w:rsidRPr="00CA6F11" w:rsidRDefault="00F508D6" w:rsidP="00F508D6">
      <w:pPr>
        <w:tabs>
          <w:tab w:val="left" w:pos="360"/>
        </w:tabs>
        <w:spacing w:line="168" w:lineRule="exact"/>
        <w:ind w:left="360" w:hanging="360"/>
        <w:rPr>
          <w:rFonts w:cs="Arial"/>
          <w:sz w:val="16"/>
        </w:rPr>
      </w:pPr>
      <w:r w:rsidRPr="00CA6F11">
        <w:rPr>
          <w:rFonts w:cs="Arial"/>
          <w:sz w:val="16"/>
        </w:rPr>
        <w:t xml:space="preserve"> 9.</w:t>
      </w:r>
      <w:r w:rsidRPr="00CA6F11">
        <w:rPr>
          <w:rFonts w:cs="Arial"/>
          <w:sz w:val="16"/>
        </w:rPr>
        <w:tab/>
      </w:r>
      <w:r w:rsidRPr="00CA6F11">
        <w:rPr>
          <w:rFonts w:cs="Arial"/>
          <w:b/>
          <w:sz w:val="16"/>
          <w:u w:val="single"/>
        </w:rPr>
        <w:t>Responsibility For Taxes</w:t>
      </w:r>
      <w:r w:rsidRPr="00CA6F11">
        <w:rPr>
          <w:rFonts w:cs="Arial"/>
          <w:sz w:val="16"/>
        </w:rPr>
        <w:t>:  The State of Kansas shall not be responsible for, nor indemnify a contractor for, any federal, state or local taxes which may be imposed or levied upon the subject matter of this contract.</w:t>
      </w:r>
    </w:p>
    <w:p w:rsidR="00F508D6" w:rsidRPr="00CA6F11" w:rsidRDefault="00F508D6" w:rsidP="00F508D6">
      <w:pPr>
        <w:tabs>
          <w:tab w:val="left" w:pos="360"/>
        </w:tabs>
        <w:spacing w:line="168" w:lineRule="exact"/>
        <w:ind w:left="360" w:hanging="360"/>
        <w:rPr>
          <w:rFonts w:cs="Arial"/>
          <w:sz w:val="16"/>
        </w:rPr>
      </w:pPr>
    </w:p>
    <w:p w:rsidR="00F508D6" w:rsidRPr="00CA6F11" w:rsidRDefault="00F508D6" w:rsidP="00F508D6">
      <w:pPr>
        <w:tabs>
          <w:tab w:val="left" w:pos="360"/>
        </w:tabs>
        <w:spacing w:line="168" w:lineRule="exact"/>
        <w:ind w:left="360" w:hanging="360"/>
        <w:rPr>
          <w:rFonts w:cs="Arial"/>
          <w:sz w:val="16"/>
        </w:rPr>
      </w:pPr>
      <w:r w:rsidRPr="00CA6F11">
        <w:rPr>
          <w:rFonts w:cs="Arial"/>
          <w:sz w:val="16"/>
        </w:rPr>
        <w:t>10.</w:t>
      </w:r>
      <w:r w:rsidRPr="00CA6F11">
        <w:rPr>
          <w:rFonts w:cs="Arial"/>
          <w:sz w:val="16"/>
        </w:rPr>
        <w:tab/>
      </w:r>
      <w:r w:rsidRPr="00CA6F11">
        <w:rPr>
          <w:rFonts w:cs="Arial"/>
          <w:b/>
          <w:sz w:val="16"/>
          <w:u w:val="single"/>
        </w:rPr>
        <w:t>Insurance</w:t>
      </w:r>
      <w:r w:rsidRPr="00CA6F11">
        <w:rPr>
          <w:rFonts w:cs="Arial"/>
          <w:sz w:val="16"/>
        </w:rPr>
        <w:t xml:space="preserve">:  The State of </w:t>
      </w:r>
      <w:smartTag w:uri="urn:schemas-microsoft-com:office:smarttags" w:element="State">
        <w:smartTag w:uri="urn:schemas-microsoft-com:office:smarttags" w:element="place">
          <w:r w:rsidRPr="00CA6F11">
            <w:rPr>
              <w:rFonts w:cs="Arial"/>
              <w:sz w:val="16"/>
            </w:rPr>
            <w:t>Kansas</w:t>
          </w:r>
        </w:smartTag>
      </w:smartTag>
      <w:r w:rsidRPr="00CA6F11">
        <w:rPr>
          <w:rFonts w:cs="Arial"/>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CA6F11">
        <w:rPr>
          <w:rFonts w:cs="Arial"/>
          <w:sz w:val="16"/>
          <w:u w:val="single"/>
        </w:rPr>
        <w:t>et</w:t>
      </w:r>
      <w:r w:rsidRPr="00CA6F11">
        <w:rPr>
          <w:rFonts w:cs="Arial"/>
          <w:sz w:val="16"/>
        </w:rPr>
        <w:t xml:space="preserve"> </w:t>
      </w:r>
      <w:r w:rsidRPr="00CA6F11">
        <w:rPr>
          <w:rFonts w:cs="Arial"/>
          <w:sz w:val="16"/>
          <w:u w:val="single"/>
        </w:rPr>
        <w:t>seq.</w:t>
      </w:r>
      <w:r w:rsidRPr="00CA6F11">
        <w:rPr>
          <w:rFonts w:cs="Arial"/>
          <w:sz w:val="16"/>
        </w:rPr>
        <w:t>), the vendor or lessor shall bear the risk of any loss or damage to any personal property in which vendor or lessor holds title.</w:t>
      </w:r>
    </w:p>
    <w:p w:rsidR="00F508D6" w:rsidRPr="00CA6F11" w:rsidRDefault="00F508D6" w:rsidP="00F508D6">
      <w:pPr>
        <w:tabs>
          <w:tab w:val="left" w:pos="360"/>
        </w:tabs>
        <w:spacing w:line="168" w:lineRule="exact"/>
        <w:ind w:left="360" w:hanging="360"/>
        <w:rPr>
          <w:rFonts w:cs="Arial"/>
          <w:sz w:val="16"/>
        </w:rPr>
      </w:pPr>
    </w:p>
    <w:p w:rsidR="00F508D6" w:rsidRPr="00CA6F11" w:rsidRDefault="00F508D6" w:rsidP="00F508D6">
      <w:pPr>
        <w:tabs>
          <w:tab w:val="left" w:pos="360"/>
        </w:tabs>
        <w:spacing w:line="168" w:lineRule="exact"/>
        <w:ind w:left="360" w:hanging="360"/>
        <w:rPr>
          <w:rFonts w:cs="Arial"/>
          <w:b/>
          <w:sz w:val="16"/>
        </w:rPr>
      </w:pPr>
      <w:r w:rsidRPr="00CA6F11">
        <w:rPr>
          <w:rFonts w:cs="Arial"/>
          <w:sz w:val="16"/>
        </w:rPr>
        <w:t>11.</w:t>
      </w:r>
      <w:r w:rsidRPr="00CA6F11">
        <w:rPr>
          <w:rFonts w:cs="Arial"/>
          <w:b/>
          <w:sz w:val="16"/>
        </w:rPr>
        <w:tab/>
      </w:r>
      <w:smartTag w:uri="urn:schemas-microsoft-com:office:smarttags" w:element="PersonName">
        <w:r w:rsidRPr="00CA6F11">
          <w:rPr>
            <w:rFonts w:cs="Arial"/>
            <w:b/>
            <w:sz w:val="16"/>
            <w:u w:val="single"/>
          </w:rPr>
          <w:t>Info</w:t>
        </w:r>
      </w:smartTag>
      <w:r w:rsidRPr="00CA6F11">
        <w:rPr>
          <w:rFonts w:cs="Arial"/>
          <w:b/>
          <w:sz w:val="16"/>
          <w:u w:val="single"/>
        </w:rPr>
        <w:t>rmation</w:t>
      </w:r>
      <w:r w:rsidRPr="00CA6F11">
        <w:rPr>
          <w:rFonts w:cs="Arial"/>
          <w:sz w:val="16"/>
        </w:rPr>
        <w:t xml:space="preserve">:  </w:t>
      </w:r>
      <w:r w:rsidRPr="00CA6F11">
        <w:rPr>
          <w:rFonts w:cs="Arial"/>
          <w:b/>
          <w:sz w:val="16"/>
        </w:rPr>
        <w:t xml:space="preserve">No provision of this contract shall be construed as limiting the Legislative Division of Post Audit from having access to information pursuant to K.S.A. 46-1101 </w:t>
      </w:r>
      <w:r w:rsidRPr="00CA6F11">
        <w:rPr>
          <w:rFonts w:cs="Arial"/>
          <w:b/>
          <w:sz w:val="16"/>
          <w:u w:val="single"/>
        </w:rPr>
        <w:t>et</w:t>
      </w:r>
      <w:r w:rsidRPr="00CA6F11">
        <w:rPr>
          <w:rFonts w:cs="Arial"/>
          <w:b/>
          <w:sz w:val="16"/>
        </w:rPr>
        <w:t xml:space="preserve"> </w:t>
      </w:r>
      <w:r w:rsidRPr="00CA6F11">
        <w:rPr>
          <w:rFonts w:cs="Arial"/>
          <w:b/>
          <w:sz w:val="16"/>
          <w:u w:val="single"/>
        </w:rPr>
        <w:t>seq</w:t>
      </w:r>
      <w:r w:rsidRPr="00CA6F11">
        <w:rPr>
          <w:rFonts w:cs="Arial"/>
          <w:b/>
          <w:sz w:val="16"/>
        </w:rPr>
        <w:t>.</w:t>
      </w:r>
    </w:p>
    <w:p w:rsidR="00F508D6" w:rsidRPr="00CA6F11" w:rsidRDefault="00F508D6" w:rsidP="00F508D6">
      <w:pPr>
        <w:tabs>
          <w:tab w:val="left" w:pos="360"/>
        </w:tabs>
        <w:spacing w:line="168" w:lineRule="exact"/>
        <w:ind w:left="360" w:hanging="360"/>
        <w:rPr>
          <w:rFonts w:cs="Arial"/>
          <w:b/>
          <w:sz w:val="18"/>
        </w:rPr>
      </w:pPr>
    </w:p>
    <w:p w:rsidR="00F6689E" w:rsidRPr="002D1B0D" w:rsidRDefault="00F508D6" w:rsidP="002D1B0D">
      <w:pPr>
        <w:tabs>
          <w:tab w:val="left" w:pos="360"/>
        </w:tabs>
        <w:ind w:left="360" w:hanging="360"/>
        <w:rPr>
          <w:rFonts w:cs="Arial"/>
        </w:rPr>
      </w:pPr>
      <w:r w:rsidRPr="00CA6F11">
        <w:rPr>
          <w:rFonts w:cs="Arial"/>
          <w:sz w:val="16"/>
        </w:rPr>
        <w:t>12.</w:t>
      </w:r>
      <w:r w:rsidRPr="00CA6F11">
        <w:rPr>
          <w:rFonts w:cs="Arial"/>
          <w:b/>
          <w:sz w:val="16"/>
        </w:rPr>
        <w:tab/>
      </w:r>
      <w:r w:rsidRPr="00CA6F11">
        <w:rPr>
          <w:rFonts w:cs="Arial"/>
          <w:b/>
          <w:sz w:val="16"/>
          <w:u w:val="single"/>
        </w:rPr>
        <w:t>The Eleventh Amendment</w:t>
      </w:r>
      <w:r w:rsidRPr="00CA6F11">
        <w:rPr>
          <w:rFonts w:cs="Arial"/>
          <w:sz w:val="16"/>
        </w:rPr>
        <w:t xml:space="preserve">:  "The Eleventh Amendment is an inherent and incumbent protection with the State of </w:t>
      </w:r>
      <w:smartTag w:uri="urn:schemas-microsoft-com:office:smarttags" w:element="State">
        <w:smartTag w:uri="urn:schemas-microsoft-com:office:smarttags" w:element="place">
          <w:r w:rsidRPr="00CA6F11">
            <w:rPr>
              <w:rFonts w:cs="Arial"/>
              <w:sz w:val="16"/>
            </w:rPr>
            <w:t>Kansas</w:t>
          </w:r>
        </w:smartTag>
      </w:smartTag>
      <w:r w:rsidRPr="00CA6F11">
        <w:rPr>
          <w:rFonts w:cs="Arial"/>
          <w:sz w:val="16"/>
        </w:rPr>
        <w:t xml:space="preserve"> and need not be reserved, but prudence requires the State to reiterate that nothing related to this contract shall be deemed a waiver of the Eleventh Amendment."</w:t>
      </w:r>
    </w:p>
    <w:sectPr w:rsidR="00F6689E" w:rsidRPr="002D1B0D" w:rsidSect="003B1DA3">
      <w:headerReference w:type="default" r:id="rId22"/>
      <w:pgSz w:w="12240" w:h="15840" w:code="1"/>
      <w:pgMar w:top="360" w:right="1440" w:bottom="360" w:left="1440" w:header="36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3D8E" w:rsidRDefault="00A23D8E">
      <w:r>
        <w:separator/>
      </w:r>
    </w:p>
  </w:endnote>
  <w:endnote w:type="continuationSeparator" w:id="0">
    <w:p w:rsidR="00A23D8E" w:rsidRDefault="00A23D8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74C" w:rsidRDefault="0025674C" w:rsidP="00BB324E">
    <w:pPr>
      <w:framePr w:wrap="around" w:vAnchor="text" w:hAnchor="margin" w:xAlign="right" w:y="1"/>
    </w:pPr>
    <w:fldSimple w:instr="PAGE  ">
      <w:r>
        <w:rPr>
          <w:noProof/>
        </w:rPr>
        <w:t>10</w:t>
      </w:r>
    </w:fldSimple>
  </w:p>
  <w:p w:rsidR="0025674C" w:rsidRDefault="0025674C">
    <w:pP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3D8E" w:rsidRDefault="00A23D8E">
      <w:r>
        <w:separator/>
      </w:r>
    </w:p>
  </w:footnote>
  <w:footnote w:type="continuationSeparator" w:id="0">
    <w:p w:rsidR="00A23D8E" w:rsidRDefault="00A23D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74C" w:rsidRPr="001E2404" w:rsidRDefault="0025674C">
    <w:pPr>
      <w:jc w:val="right"/>
      <w:rPr>
        <w:rFonts w:cs="Arial"/>
        <w:sz w:val="18"/>
        <w:szCs w:val="18"/>
      </w:rPr>
    </w:pPr>
    <w:r w:rsidRPr="001E2404">
      <w:rPr>
        <w:rFonts w:cs="Arial"/>
        <w:sz w:val="18"/>
        <w:szCs w:val="18"/>
      </w:rPr>
      <w:t xml:space="preserve">Invitation For Bid Number </w:t>
    </w:r>
    <w:r>
      <w:rPr>
        <w:rFonts w:cs="Arial"/>
        <w:sz w:val="18"/>
        <w:szCs w:val="18"/>
      </w:rPr>
      <w:t>12614</w:t>
    </w:r>
  </w:p>
  <w:p w:rsidR="0025674C" w:rsidRDefault="0025674C">
    <w:pPr>
      <w:jc w:val="right"/>
      <w:rPr>
        <w:rFonts w:cs="Arial"/>
        <w:sz w:val="18"/>
        <w:szCs w:val="18"/>
      </w:rPr>
    </w:pPr>
    <w:r w:rsidRPr="001E2404">
      <w:rPr>
        <w:rFonts w:cs="Arial"/>
        <w:sz w:val="18"/>
        <w:szCs w:val="18"/>
      </w:rPr>
      <w:t xml:space="preserve">Page </w:t>
    </w:r>
    <w:r w:rsidRPr="001E2404">
      <w:rPr>
        <w:rFonts w:cs="Arial"/>
        <w:sz w:val="18"/>
        <w:szCs w:val="18"/>
      </w:rPr>
      <w:fldChar w:fldCharType="begin"/>
    </w:r>
    <w:r w:rsidRPr="001E2404">
      <w:rPr>
        <w:rFonts w:cs="Arial"/>
        <w:sz w:val="18"/>
        <w:szCs w:val="18"/>
      </w:rPr>
      <w:instrText xml:space="preserve"> PAGE </w:instrText>
    </w:r>
    <w:r w:rsidRPr="001E2404">
      <w:rPr>
        <w:rFonts w:cs="Arial"/>
        <w:sz w:val="18"/>
        <w:szCs w:val="18"/>
      </w:rPr>
      <w:fldChar w:fldCharType="separate"/>
    </w:r>
    <w:r w:rsidR="000E3CFF">
      <w:rPr>
        <w:rFonts w:cs="Arial"/>
        <w:noProof/>
        <w:sz w:val="18"/>
        <w:szCs w:val="18"/>
      </w:rPr>
      <w:t>2</w:t>
    </w:r>
    <w:r w:rsidRPr="001E2404">
      <w:rPr>
        <w:rFonts w:cs="Arial"/>
        <w:sz w:val="18"/>
        <w:szCs w:val="1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74C" w:rsidRDefault="0025674C"/>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74C" w:rsidRPr="00EA74E9" w:rsidRDefault="0025674C" w:rsidP="00BB324E">
    <w:pPr>
      <w:jc w:val="right"/>
      <w:rPr>
        <w:rFonts w:cs="Arial"/>
        <w:sz w:val="18"/>
        <w:szCs w:val="18"/>
      </w:rPr>
    </w:pPr>
    <w:r w:rsidRPr="00EA74E9">
      <w:rPr>
        <w:rFonts w:cs="Arial"/>
        <w:sz w:val="18"/>
        <w:szCs w:val="18"/>
      </w:rPr>
      <w:t xml:space="preserve">Invitation for Bid Number </w:t>
    </w:r>
    <w:r>
      <w:rPr>
        <w:rFonts w:cs="Arial"/>
        <w:sz w:val="18"/>
        <w:szCs w:val="18"/>
      </w:rPr>
      <w:t>10801</w:t>
    </w:r>
  </w:p>
  <w:p w:rsidR="0025674C" w:rsidRPr="00EA74E9" w:rsidRDefault="0025674C" w:rsidP="00BB324E">
    <w:pPr>
      <w:jc w:val="right"/>
      <w:rPr>
        <w:rFonts w:cs="Arial"/>
        <w:sz w:val="18"/>
        <w:szCs w:val="18"/>
      </w:rPr>
    </w:pPr>
    <w:r w:rsidRPr="00EA74E9">
      <w:rPr>
        <w:rFonts w:cs="Arial"/>
        <w:sz w:val="18"/>
        <w:szCs w:val="18"/>
      </w:rPr>
      <w:t xml:space="preserve">Page </w:t>
    </w:r>
    <w:r w:rsidRPr="00EA74E9">
      <w:rPr>
        <w:rFonts w:cs="Arial"/>
        <w:sz w:val="18"/>
        <w:szCs w:val="18"/>
      </w:rPr>
      <w:fldChar w:fldCharType="begin"/>
    </w:r>
    <w:r w:rsidRPr="00EA74E9">
      <w:rPr>
        <w:rFonts w:cs="Arial"/>
        <w:sz w:val="18"/>
        <w:szCs w:val="18"/>
      </w:rPr>
      <w:instrText xml:space="preserve"> PAGE </w:instrText>
    </w:r>
    <w:r w:rsidRPr="00EA74E9">
      <w:rPr>
        <w:rFonts w:cs="Arial"/>
        <w:sz w:val="18"/>
        <w:szCs w:val="18"/>
      </w:rPr>
      <w:fldChar w:fldCharType="separate"/>
    </w:r>
    <w:r>
      <w:rPr>
        <w:rFonts w:cs="Arial"/>
        <w:noProof/>
        <w:sz w:val="18"/>
        <w:szCs w:val="18"/>
      </w:rPr>
      <w:t>31</w:t>
    </w:r>
    <w:r w:rsidRPr="00EA74E9">
      <w:rPr>
        <w:rFonts w:cs="Arial"/>
        <w:sz w:val="18"/>
        <w:szCs w:val="18"/>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74C" w:rsidRDefault="0025674C"/>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74C" w:rsidRDefault="0025674C" w:rsidP="00F857C7">
    <w:pPr>
      <w:pStyle w:val="Header"/>
      <w:jc w:val="right"/>
      <w:rPr>
        <w:rFonts w:cs="Arial"/>
        <w:sz w:val="18"/>
        <w:szCs w:val="18"/>
      </w:rPr>
    </w:pPr>
    <w:r w:rsidRPr="00EA74E9">
      <w:rPr>
        <w:rFonts w:cs="Arial"/>
        <w:sz w:val="18"/>
        <w:szCs w:val="18"/>
      </w:rPr>
      <w:t xml:space="preserve">Invitation for Bid Number </w:t>
    </w:r>
    <w:r w:rsidR="00C828E8">
      <w:rPr>
        <w:rFonts w:cs="Arial"/>
        <w:sz w:val="18"/>
        <w:szCs w:val="18"/>
      </w:rPr>
      <w:t>12614</w:t>
    </w:r>
  </w:p>
  <w:p w:rsidR="0025674C" w:rsidRPr="00EA74E9" w:rsidRDefault="0025674C" w:rsidP="00F857C7">
    <w:pPr>
      <w:pStyle w:val="Header"/>
      <w:jc w:val="right"/>
      <w:rPr>
        <w:rFonts w:cs="Arial"/>
        <w:sz w:val="18"/>
        <w:szCs w:val="18"/>
      </w:rPr>
    </w:pPr>
    <w:r w:rsidRPr="00EA74E9">
      <w:rPr>
        <w:rFonts w:cs="Arial"/>
        <w:sz w:val="18"/>
        <w:szCs w:val="18"/>
      </w:rPr>
      <w:t xml:space="preserve">Page </w:t>
    </w:r>
    <w:r w:rsidRPr="00EA74E9">
      <w:rPr>
        <w:rStyle w:val="PageNumber"/>
        <w:rFonts w:cs="Arial"/>
        <w:sz w:val="18"/>
        <w:szCs w:val="18"/>
      </w:rPr>
      <w:fldChar w:fldCharType="begin"/>
    </w:r>
    <w:r w:rsidRPr="00EA74E9">
      <w:rPr>
        <w:rStyle w:val="PageNumber"/>
        <w:rFonts w:cs="Arial"/>
        <w:sz w:val="18"/>
        <w:szCs w:val="18"/>
      </w:rPr>
      <w:instrText xml:space="preserve"> PAGE </w:instrText>
    </w:r>
    <w:r w:rsidRPr="00EA74E9">
      <w:rPr>
        <w:rStyle w:val="PageNumber"/>
        <w:rFonts w:cs="Arial"/>
        <w:sz w:val="18"/>
        <w:szCs w:val="18"/>
      </w:rPr>
      <w:fldChar w:fldCharType="separate"/>
    </w:r>
    <w:r w:rsidR="00895D05">
      <w:rPr>
        <w:rStyle w:val="PageNumber"/>
        <w:rFonts w:cs="Arial"/>
        <w:noProof/>
        <w:sz w:val="18"/>
        <w:szCs w:val="18"/>
      </w:rPr>
      <w:t>30</w:t>
    </w:r>
    <w:r w:rsidRPr="00EA74E9">
      <w:rPr>
        <w:rStyle w:val="PageNumber"/>
        <w:rFonts w:cs="Arial"/>
        <w:sz w:val="18"/>
        <w:szCs w:val="18"/>
      </w:rPr>
      <w:fldChar w:fldCharType="end"/>
    </w:r>
  </w:p>
  <w:p w:rsidR="0025674C" w:rsidRPr="00F857C7" w:rsidRDefault="0025674C" w:rsidP="00F857C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184B7E"/>
    <w:rsid w:val="00014901"/>
    <w:rsid w:val="000167F7"/>
    <w:rsid w:val="00030B85"/>
    <w:rsid w:val="00040805"/>
    <w:rsid w:val="00043F22"/>
    <w:rsid w:val="00046A56"/>
    <w:rsid w:val="00055277"/>
    <w:rsid w:val="000601A8"/>
    <w:rsid w:val="0006078B"/>
    <w:rsid w:val="00060B08"/>
    <w:rsid w:val="000632FA"/>
    <w:rsid w:val="00065B09"/>
    <w:rsid w:val="00066C8B"/>
    <w:rsid w:val="00070A7D"/>
    <w:rsid w:val="00071975"/>
    <w:rsid w:val="00072318"/>
    <w:rsid w:val="000777A6"/>
    <w:rsid w:val="00081725"/>
    <w:rsid w:val="000839D2"/>
    <w:rsid w:val="000953E4"/>
    <w:rsid w:val="000A2E49"/>
    <w:rsid w:val="000A390D"/>
    <w:rsid w:val="000A6674"/>
    <w:rsid w:val="000B0EA4"/>
    <w:rsid w:val="000B331F"/>
    <w:rsid w:val="000B501F"/>
    <w:rsid w:val="000B5B7E"/>
    <w:rsid w:val="000B7287"/>
    <w:rsid w:val="000C03BE"/>
    <w:rsid w:val="000E28DF"/>
    <w:rsid w:val="000E3CFF"/>
    <w:rsid w:val="000F15F5"/>
    <w:rsid w:val="000F2635"/>
    <w:rsid w:val="00101525"/>
    <w:rsid w:val="0010464B"/>
    <w:rsid w:val="00110B0D"/>
    <w:rsid w:val="0012413B"/>
    <w:rsid w:val="001342A6"/>
    <w:rsid w:val="00136D0A"/>
    <w:rsid w:val="001410C5"/>
    <w:rsid w:val="001514B0"/>
    <w:rsid w:val="00152772"/>
    <w:rsid w:val="0015339D"/>
    <w:rsid w:val="00156ACD"/>
    <w:rsid w:val="00156B03"/>
    <w:rsid w:val="001605ED"/>
    <w:rsid w:val="0016373C"/>
    <w:rsid w:val="00163B60"/>
    <w:rsid w:val="00167F2B"/>
    <w:rsid w:val="00172429"/>
    <w:rsid w:val="00175AE8"/>
    <w:rsid w:val="001766C8"/>
    <w:rsid w:val="00180F13"/>
    <w:rsid w:val="00184B7E"/>
    <w:rsid w:val="001852FD"/>
    <w:rsid w:val="0019108F"/>
    <w:rsid w:val="00197845"/>
    <w:rsid w:val="001A6522"/>
    <w:rsid w:val="001B0788"/>
    <w:rsid w:val="001B389B"/>
    <w:rsid w:val="001B3F46"/>
    <w:rsid w:val="001C283E"/>
    <w:rsid w:val="001C29F6"/>
    <w:rsid w:val="001C688F"/>
    <w:rsid w:val="001D666D"/>
    <w:rsid w:val="001D78CF"/>
    <w:rsid w:val="001E0E87"/>
    <w:rsid w:val="001F10AA"/>
    <w:rsid w:val="001F1BB1"/>
    <w:rsid w:val="001F6CE7"/>
    <w:rsid w:val="001F7441"/>
    <w:rsid w:val="00201881"/>
    <w:rsid w:val="00204433"/>
    <w:rsid w:val="002045C1"/>
    <w:rsid w:val="00204F69"/>
    <w:rsid w:val="00233715"/>
    <w:rsid w:val="00233771"/>
    <w:rsid w:val="00234108"/>
    <w:rsid w:val="00234577"/>
    <w:rsid w:val="00236F17"/>
    <w:rsid w:val="00243CDE"/>
    <w:rsid w:val="00250B25"/>
    <w:rsid w:val="0025320F"/>
    <w:rsid w:val="0025674C"/>
    <w:rsid w:val="002650D8"/>
    <w:rsid w:val="00276493"/>
    <w:rsid w:val="002837B3"/>
    <w:rsid w:val="00292B4F"/>
    <w:rsid w:val="002964DD"/>
    <w:rsid w:val="002A0DA4"/>
    <w:rsid w:val="002B437A"/>
    <w:rsid w:val="002C06FC"/>
    <w:rsid w:val="002D1B0D"/>
    <w:rsid w:val="002E4132"/>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A59B5"/>
    <w:rsid w:val="003B1DA3"/>
    <w:rsid w:val="003B4B09"/>
    <w:rsid w:val="003B712B"/>
    <w:rsid w:val="003B720B"/>
    <w:rsid w:val="003C78D2"/>
    <w:rsid w:val="003D4256"/>
    <w:rsid w:val="003E05BC"/>
    <w:rsid w:val="003E434E"/>
    <w:rsid w:val="003F2DD5"/>
    <w:rsid w:val="003F38FE"/>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A70AE"/>
    <w:rsid w:val="004B2BD9"/>
    <w:rsid w:val="004B510F"/>
    <w:rsid w:val="004B6F35"/>
    <w:rsid w:val="004C2729"/>
    <w:rsid w:val="004C401C"/>
    <w:rsid w:val="004C6707"/>
    <w:rsid w:val="004D0834"/>
    <w:rsid w:val="004D0E87"/>
    <w:rsid w:val="004F1361"/>
    <w:rsid w:val="004F6DC7"/>
    <w:rsid w:val="004F7B69"/>
    <w:rsid w:val="004F7FE6"/>
    <w:rsid w:val="00501760"/>
    <w:rsid w:val="00503DCD"/>
    <w:rsid w:val="00504A55"/>
    <w:rsid w:val="00507515"/>
    <w:rsid w:val="00513CE0"/>
    <w:rsid w:val="00525945"/>
    <w:rsid w:val="0053097D"/>
    <w:rsid w:val="00534CE2"/>
    <w:rsid w:val="005362C1"/>
    <w:rsid w:val="005432C0"/>
    <w:rsid w:val="00545172"/>
    <w:rsid w:val="00561059"/>
    <w:rsid w:val="00561AE7"/>
    <w:rsid w:val="00566158"/>
    <w:rsid w:val="00572B81"/>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D9F"/>
    <w:rsid w:val="00644824"/>
    <w:rsid w:val="00650870"/>
    <w:rsid w:val="0067073F"/>
    <w:rsid w:val="0068095C"/>
    <w:rsid w:val="006871F6"/>
    <w:rsid w:val="00693114"/>
    <w:rsid w:val="00696051"/>
    <w:rsid w:val="006A67F7"/>
    <w:rsid w:val="006C63E3"/>
    <w:rsid w:val="006D0C86"/>
    <w:rsid w:val="006D2AC2"/>
    <w:rsid w:val="006D51F5"/>
    <w:rsid w:val="006E092B"/>
    <w:rsid w:val="006F0AE3"/>
    <w:rsid w:val="00701C37"/>
    <w:rsid w:val="00706032"/>
    <w:rsid w:val="00711520"/>
    <w:rsid w:val="00741563"/>
    <w:rsid w:val="00744911"/>
    <w:rsid w:val="00745FD9"/>
    <w:rsid w:val="00747AF8"/>
    <w:rsid w:val="0075092F"/>
    <w:rsid w:val="00755C60"/>
    <w:rsid w:val="00772D2C"/>
    <w:rsid w:val="00772F0B"/>
    <w:rsid w:val="00785214"/>
    <w:rsid w:val="00785ACF"/>
    <w:rsid w:val="0079188A"/>
    <w:rsid w:val="007958CD"/>
    <w:rsid w:val="00796550"/>
    <w:rsid w:val="007B6BA4"/>
    <w:rsid w:val="007C12E5"/>
    <w:rsid w:val="007C2D4D"/>
    <w:rsid w:val="007C4689"/>
    <w:rsid w:val="007D397F"/>
    <w:rsid w:val="007D4B53"/>
    <w:rsid w:val="007E025B"/>
    <w:rsid w:val="007E3906"/>
    <w:rsid w:val="007F26E7"/>
    <w:rsid w:val="00810A43"/>
    <w:rsid w:val="00810BE8"/>
    <w:rsid w:val="00812999"/>
    <w:rsid w:val="008174B3"/>
    <w:rsid w:val="00820F0A"/>
    <w:rsid w:val="0082326E"/>
    <w:rsid w:val="00823776"/>
    <w:rsid w:val="0083586D"/>
    <w:rsid w:val="0086680D"/>
    <w:rsid w:val="0088291E"/>
    <w:rsid w:val="00885D29"/>
    <w:rsid w:val="00887DCB"/>
    <w:rsid w:val="00895D05"/>
    <w:rsid w:val="008A2612"/>
    <w:rsid w:val="008A4DB4"/>
    <w:rsid w:val="008A687E"/>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7EE"/>
    <w:rsid w:val="009372D9"/>
    <w:rsid w:val="00951F5A"/>
    <w:rsid w:val="00962089"/>
    <w:rsid w:val="009645B9"/>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1FD6"/>
    <w:rsid w:val="009E7162"/>
    <w:rsid w:val="009F4678"/>
    <w:rsid w:val="009F687B"/>
    <w:rsid w:val="00A024AD"/>
    <w:rsid w:val="00A12283"/>
    <w:rsid w:val="00A13BA4"/>
    <w:rsid w:val="00A214A2"/>
    <w:rsid w:val="00A23D8E"/>
    <w:rsid w:val="00A250F2"/>
    <w:rsid w:val="00A27E21"/>
    <w:rsid w:val="00A36890"/>
    <w:rsid w:val="00A36A1F"/>
    <w:rsid w:val="00A4055F"/>
    <w:rsid w:val="00A4398B"/>
    <w:rsid w:val="00A44B8C"/>
    <w:rsid w:val="00A52C0D"/>
    <w:rsid w:val="00A74D8B"/>
    <w:rsid w:val="00A7584B"/>
    <w:rsid w:val="00A81B20"/>
    <w:rsid w:val="00A95485"/>
    <w:rsid w:val="00A96E6E"/>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324E"/>
    <w:rsid w:val="00BB4489"/>
    <w:rsid w:val="00BB541E"/>
    <w:rsid w:val="00BC3D38"/>
    <w:rsid w:val="00BD154F"/>
    <w:rsid w:val="00BE5A4D"/>
    <w:rsid w:val="00BE6502"/>
    <w:rsid w:val="00BF44B5"/>
    <w:rsid w:val="00BF62CD"/>
    <w:rsid w:val="00BF7B95"/>
    <w:rsid w:val="00C032FD"/>
    <w:rsid w:val="00C12243"/>
    <w:rsid w:val="00C13819"/>
    <w:rsid w:val="00C22336"/>
    <w:rsid w:val="00C24E82"/>
    <w:rsid w:val="00C41864"/>
    <w:rsid w:val="00C42822"/>
    <w:rsid w:val="00C521F9"/>
    <w:rsid w:val="00C539DD"/>
    <w:rsid w:val="00C631AD"/>
    <w:rsid w:val="00C6613F"/>
    <w:rsid w:val="00C668DB"/>
    <w:rsid w:val="00C76264"/>
    <w:rsid w:val="00C80568"/>
    <w:rsid w:val="00C81F43"/>
    <w:rsid w:val="00C828E8"/>
    <w:rsid w:val="00C847F0"/>
    <w:rsid w:val="00C84FF5"/>
    <w:rsid w:val="00C93C09"/>
    <w:rsid w:val="00C9529B"/>
    <w:rsid w:val="00C95B7C"/>
    <w:rsid w:val="00CB30FE"/>
    <w:rsid w:val="00CC578D"/>
    <w:rsid w:val="00CD3CF9"/>
    <w:rsid w:val="00CE23EE"/>
    <w:rsid w:val="00CE4F14"/>
    <w:rsid w:val="00CE6154"/>
    <w:rsid w:val="00D0210A"/>
    <w:rsid w:val="00D13803"/>
    <w:rsid w:val="00D14F08"/>
    <w:rsid w:val="00D166DF"/>
    <w:rsid w:val="00D22880"/>
    <w:rsid w:val="00D33705"/>
    <w:rsid w:val="00D34340"/>
    <w:rsid w:val="00D35AC2"/>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03B"/>
    <w:rsid w:val="00DD4CCB"/>
    <w:rsid w:val="00DE0C2D"/>
    <w:rsid w:val="00DE302D"/>
    <w:rsid w:val="00DF29BC"/>
    <w:rsid w:val="00DF428F"/>
    <w:rsid w:val="00DF7B3F"/>
    <w:rsid w:val="00E07CC8"/>
    <w:rsid w:val="00E110F8"/>
    <w:rsid w:val="00E27DBF"/>
    <w:rsid w:val="00E3228E"/>
    <w:rsid w:val="00E3245C"/>
    <w:rsid w:val="00E338E4"/>
    <w:rsid w:val="00E4287C"/>
    <w:rsid w:val="00E44F6F"/>
    <w:rsid w:val="00E76B9F"/>
    <w:rsid w:val="00E809DC"/>
    <w:rsid w:val="00E8214C"/>
    <w:rsid w:val="00E86A7F"/>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5627"/>
    <w:rsid w:val="00F20ADD"/>
    <w:rsid w:val="00F26E68"/>
    <w:rsid w:val="00F2767E"/>
    <w:rsid w:val="00F352EB"/>
    <w:rsid w:val="00F45B88"/>
    <w:rsid w:val="00F508D6"/>
    <w:rsid w:val="00F53352"/>
    <w:rsid w:val="00F55E9A"/>
    <w:rsid w:val="00F60D8A"/>
    <w:rsid w:val="00F6689E"/>
    <w:rsid w:val="00F778C7"/>
    <w:rsid w:val="00F80C70"/>
    <w:rsid w:val="00F82C02"/>
    <w:rsid w:val="00F857C7"/>
    <w:rsid w:val="00F8668A"/>
    <w:rsid w:val="00F92849"/>
    <w:rsid w:val="00F932EC"/>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ostalCode"/>
  <w:smartTagType w:namespaceuri="urn:schemas-microsoft-com:office:smarttags" w:name="PlaceType"/>
  <w:smartTagType w:namespaceuri="urn:schemas-microsoft-com:office:smarttags" w:name="PlaceName"/>
  <w:smartTagType w:namespaceuri="urn:schemas-microsoft-com:office:smarttags" w:name="PersonName"/>
  <w:smartTagType w:namespaceuri="urn:schemas-microsoft-com:office:smarttags" w:name="address"/>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paragraph" w:styleId="Heading4">
    <w:name w:val="heading 4"/>
    <w:basedOn w:val="Normal"/>
    <w:next w:val="Normal"/>
    <w:link w:val="Heading4Char"/>
    <w:qFormat/>
    <w:rsid w:val="00BB324E"/>
    <w:pPr>
      <w:keepNext/>
      <w:tabs>
        <w:tab w:val="left" w:pos="2250"/>
      </w:tabs>
      <w:jc w:val="center"/>
      <w:outlineLvl w:val="3"/>
    </w:pPr>
    <w:rPr>
      <w:b/>
      <w:szCs w:val="20"/>
    </w:rPr>
  </w:style>
  <w:style w:type="paragraph" w:styleId="Heading9">
    <w:name w:val="heading 9"/>
    <w:basedOn w:val="Normal"/>
    <w:next w:val="Normal"/>
    <w:link w:val="Heading9Char"/>
    <w:qFormat/>
    <w:rsid w:val="00BB324E"/>
    <w:pPr>
      <w:keepNext/>
      <w:tabs>
        <w:tab w:val="left" w:pos="2250"/>
      </w:tabs>
      <w:jc w:val="center"/>
      <w:outlineLvl w:val="8"/>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rsid w:val="006F0AE3"/>
    <w:pPr>
      <w:tabs>
        <w:tab w:val="center" w:pos="4320"/>
        <w:tab w:val="right" w:pos="8640"/>
      </w:tabs>
    </w:pPr>
  </w:style>
  <w:style w:type="paragraph" w:styleId="Footer">
    <w:name w:val="footer"/>
    <w:basedOn w:val="Normal"/>
    <w:rsid w:val="006F0AE3"/>
    <w:pPr>
      <w:tabs>
        <w:tab w:val="center" w:pos="4320"/>
        <w:tab w:val="right" w:pos="8640"/>
      </w:tabs>
    </w:pPr>
  </w:style>
  <w:style w:type="character" w:styleId="Emphasis">
    <w:name w:val="Emphasis"/>
    <w:basedOn w:val="DefaultParagraphFont"/>
    <w:rsid w:val="000A390D"/>
    <w:rPr>
      <w:i/>
      <w:iCs/>
    </w:rPr>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Strong">
    <w:name w:val="Strong"/>
    <w:basedOn w:val="DefaultParagraphFont"/>
    <w:rsid w:val="000A390D"/>
    <w:rPr>
      <w:b/>
      <w:bCs/>
    </w:rPr>
  </w:style>
  <w:style w:type="paragraph" w:styleId="Subtitle">
    <w:name w:val="Subtitle"/>
    <w:basedOn w:val="Normal"/>
    <w:next w:val="Normal"/>
    <w:link w:val="SubtitleChar"/>
    <w:rsid w:val="000A390D"/>
    <w:pPr>
      <w:spacing w:after="60"/>
      <w:jc w:val="center"/>
      <w:outlineLvl w:val="1"/>
    </w:pPr>
    <w:rPr>
      <w:rFonts w:ascii="Cambria" w:hAnsi="Cambria"/>
      <w:sz w:val="24"/>
    </w:rPr>
  </w:style>
  <w:style w:type="character" w:customStyle="1" w:styleId="SubtitleChar">
    <w:name w:val="Subtitle Char"/>
    <w:basedOn w:val="DefaultParagraphFont"/>
    <w:link w:val="Subtitle"/>
    <w:rsid w:val="000A390D"/>
    <w:rPr>
      <w:rFonts w:ascii="Cambria" w:eastAsia="Times New Roman" w:hAnsi="Cambria" w:cs="Times New Roman"/>
      <w:sz w:val="24"/>
      <w:szCs w:val="24"/>
    </w:rPr>
  </w:style>
  <w:style w:type="paragraph" w:styleId="Title">
    <w:name w:val="Title"/>
    <w:basedOn w:val="Normal"/>
    <w:next w:val="Normal"/>
    <w:link w:val="TitleChar"/>
    <w:qFormat/>
    <w:rsid w:val="000A390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0A390D"/>
    <w:rPr>
      <w:rFonts w:ascii="Cambria" w:eastAsia="Times New Roman" w:hAnsi="Cambria" w:cs="Times New Roman"/>
      <w:b/>
      <w:bCs/>
      <w:kern w:val="28"/>
      <w:sz w:val="32"/>
      <w:szCs w:val="32"/>
    </w:rPr>
  </w:style>
  <w:style w:type="paragraph" w:styleId="NoSpacing">
    <w:name w:val="No Spacing"/>
    <w:uiPriority w:val="1"/>
    <w:rsid w:val="000A390D"/>
    <w:pPr>
      <w:widowControl w:val="0"/>
      <w:jc w:val="both"/>
    </w:pPr>
    <w:rPr>
      <w:rFonts w:ascii="Arial" w:hAnsi="Arial"/>
      <w:szCs w:val="24"/>
      <w:lang w:eastAsia="en-US"/>
    </w:rPr>
  </w:style>
  <w:style w:type="character" w:styleId="SubtleEmphasis">
    <w:name w:val="Subtle Emphasis"/>
    <w:basedOn w:val="DefaultParagraphFont"/>
    <w:uiPriority w:val="19"/>
    <w:rsid w:val="000A390D"/>
    <w:rPr>
      <w:i/>
      <w:iCs/>
      <w:color w:val="808080"/>
    </w:rPr>
  </w:style>
  <w:style w:type="character" w:styleId="IntenseEmphasis">
    <w:name w:val="Intense Emphasis"/>
    <w:basedOn w:val="DefaultParagraphFont"/>
    <w:uiPriority w:val="21"/>
    <w:rsid w:val="000A390D"/>
    <w:rPr>
      <w:b/>
      <w:bCs/>
      <w:i/>
      <w:iCs/>
      <w:color w:val="4F81BD"/>
    </w:rPr>
  </w:style>
  <w:style w:type="paragraph" w:styleId="Quote">
    <w:name w:val="Quote"/>
    <w:basedOn w:val="Normal"/>
    <w:next w:val="Normal"/>
    <w:link w:val="QuoteChar"/>
    <w:uiPriority w:val="29"/>
    <w:rsid w:val="000A390D"/>
    <w:rPr>
      <w:i/>
      <w:iCs/>
      <w:color w:val="000000"/>
    </w:rPr>
  </w:style>
  <w:style w:type="character" w:customStyle="1" w:styleId="QuoteChar">
    <w:name w:val="Quote Char"/>
    <w:basedOn w:val="DefaultParagraphFont"/>
    <w:link w:val="Quote"/>
    <w:uiPriority w:val="29"/>
    <w:rsid w:val="000A390D"/>
    <w:rPr>
      <w:rFonts w:ascii="Arial" w:hAnsi="Arial"/>
      <w:i/>
      <w:iCs/>
      <w:color w:val="000000"/>
      <w:szCs w:val="24"/>
    </w:rPr>
  </w:style>
  <w:style w:type="paragraph" w:styleId="IntenseQuote">
    <w:name w:val="Intense Quote"/>
    <w:basedOn w:val="Normal"/>
    <w:next w:val="Normal"/>
    <w:link w:val="IntenseQuoteChar"/>
    <w:uiPriority w:val="30"/>
    <w:rsid w:val="000A390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A390D"/>
    <w:rPr>
      <w:rFonts w:ascii="Arial" w:hAnsi="Arial"/>
      <w:b/>
      <w:bCs/>
      <w:i/>
      <w:iCs/>
      <w:color w:val="4F81BD"/>
      <w:szCs w:val="24"/>
    </w:rPr>
  </w:style>
  <w:style w:type="character" w:styleId="SubtleReference">
    <w:name w:val="Subtle Reference"/>
    <w:basedOn w:val="DefaultParagraphFont"/>
    <w:uiPriority w:val="31"/>
    <w:rsid w:val="000A390D"/>
    <w:rPr>
      <w:smallCaps/>
      <w:color w:val="C0504D"/>
      <w:u w:val="single"/>
    </w:rPr>
  </w:style>
  <w:style w:type="character" w:styleId="IntenseReference">
    <w:name w:val="Intense Reference"/>
    <w:basedOn w:val="DefaultParagraphFont"/>
    <w:uiPriority w:val="32"/>
    <w:rsid w:val="000A390D"/>
    <w:rPr>
      <w:b/>
      <w:bCs/>
      <w:smallCaps/>
      <w:color w:val="C0504D"/>
      <w:spacing w:val="5"/>
      <w:u w:val="single"/>
    </w:rPr>
  </w:style>
  <w:style w:type="character" w:styleId="BookTitle">
    <w:name w:val="Book Title"/>
    <w:basedOn w:val="DefaultParagraphFont"/>
    <w:uiPriority w:val="33"/>
    <w:rsid w:val="000A390D"/>
    <w:rPr>
      <w:b/>
      <w:bCs/>
      <w:smallCaps/>
      <w:spacing w:val="5"/>
    </w:rPr>
  </w:style>
  <w:style w:type="paragraph" w:styleId="ListParagraph">
    <w:name w:val="List Paragraph"/>
    <w:basedOn w:val="Normal"/>
    <w:uiPriority w:val="34"/>
    <w:qFormat/>
    <w:rsid w:val="000A390D"/>
    <w:pPr>
      <w:ind w:left="720"/>
    </w:pPr>
  </w:style>
  <w:style w:type="paragraph" w:styleId="BodyTextIndent2">
    <w:name w:val="Body Text Indent 2"/>
    <w:basedOn w:val="Normal"/>
    <w:link w:val="BodyTextIndent2Char"/>
    <w:rsid w:val="00F508D6"/>
    <w:pPr>
      <w:tabs>
        <w:tab w:val="left" w:pos="990"/>
      </w:tabs>
      <w:ind w:left="990" w:hanging="990"/>
      <w:jc w:val="left"/>
    </w:pPr>
    <w:rPr>
      <w:snapToGrid w:val="0"/>
      <w:sz w:val="16"/>
      <w:szCs w:val="20"/>
    </w:rPr>
  </w:style>
  <w:style w:type="character" w:customStyle="1" w:styleId="BodyTextIndent2Char">
    <w:name w:val="Body Text Indent 2 Char"/>
    <w:basedOn w:val="DefaultParagraphFont"/>
    <w:link w:val="BodyTextIndent2"/>
    <w:rsid w:val="00F508D6"/>
    <w:rPr>
      <w:rFonts w:ascii="Arial" w:hAnsi="Arial"/>
      <w:snapToGrid w:val="0"/>
      <w:sz w:val="16"/>
    </w:rPr>
  </w:style>
  <w:style w:type="character" w:styleId="Hyperlink">
    <w:name w:val="Hyperlink"/>
    <w:basedOn w:val="DefaultParagraphFont"/>
    <w:rsid w:val="00F508D6"/>
    <w:rPr>
      <w:color w:val="0000FF"/>
      <w:u w:val="single"/>
    </w:rPr>
  </w:style>
  <w:style w:type="character" w:customStyle="1" w:styleId="HeaderChar">
    <w:name w:val="Header Char"/>
    <w:basedOn w:val="DefaultParagraphFont"/>
    <w:link w:val="Header"/>
    <w:uiPriority w:val="99"/>
    <w:rsid w:val="00F508D6"/>
    <w:rPr>
      <w:rFonts w:ascii="Arial" w:hAnsi="Arial"/>
      <w:szCs w:val="24"/>
    </w:rPr>
  </w:style>
  <w:style w:type="character" w:styleId="PageNumber">
    <w:name w:val="page number"/>
    <w:basedOn w:val="DefaultParagraphFont"/>
    <w:rsid w:val="00F857C7"/>
  </w:style>
  <w:style w:type="character" w:customStyle="1" w:styleId="Heading4Char">
    <w:name w:val="Heading 4 Char"/>
    <w:basedOn w:val="DefaultParagraphFont"/>
    <w:link w:val="Heading4"/>
    <w:rsid w:val="00BB324E"/>
    <w:rPr>
      <w:rFonts w:ascii="Arial" w:hAnsi="Arial"/>
      <w:b/>
    </w:rPr>
  </w:style>
  <w:style w:type="character" w:customStyle="1" w:styleId="Heading9Char">
    <w:name w:val="Heading 9 Char"/>
    <w:basedOn w:val="DefaultParagraphFont"/>
    <w:link w:val="Heading9"/>
    <w:rsid w:val="00BB324E"/>
    <w:rPr>
      <w:rFonts w:ascii="Arial" w:hAnsi="Arial"/>
      <w:b/>
      <w:sz w:val="28"/>
    </w:rPr>
  </w:style>
  <w:style w:type="table" w:styleId="TableGrid">
    <w:name w:val="Table Grid"/>
    <w:basedOn w:val="TableNormal"/>
    <w:rsid w:val="00BB324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ksrevenue.org/busregistration.ht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eg"/><Relationship Id="rId12" Type="http://schemas.openxmlformats.org/officeDocument/2006/relationships/hyperlink" Target="http://www.ksrevenue.org/taxclearance.ht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janet.miller@da.ks.gov"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rfq/rfqdata/12614.doc"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connie.schuessler@da.ks.gov" TargetMode="External"/><Relationship Id="rId23" Type="http://schemas.openxmlformats.org/officeDocument/2006/relationships/fontTable" Target="fontTable.xml"/><Relationship Id="rId10" Type="http://schemas.openxmlformats.org/officeDocument/2006/relationships/hyperlink" Target="http://da.ks.gov/purch"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connie.schuessler@da.ks.gov" TargetMode="External"/><Relationship Id="rId14" Type="http://schemas.openxmlformats.org/officeDocument/2006/relationships/hyperlink" Target="http://www.kansas.gov/ksbdc/" TargetMode="Externa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New%20Letterhead%20-%2011%2020%20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 Letterhead - 11 20 06</Template>
  <TotalTime>0</TotalTime>
  <Pages>3</Pages>
  <Words>11527</Words>
  <Characters>65710</Characters>
  <Application>Microsoft Office Word</Application>
  <DocSecurity>0</DocSecurity>
  <Lines>547</Lines>
  <Paragraphs>154</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77083</CharactersWithSpaces>
  <SharedDoc>false</SharedDoc>
  <HLinks>
    <vt:vector size="48" baseType="variant">
      <vt:variant>
        <vt:i4>8192073</vt:i4>
      </vt:variant>
      <vt:variant>
        <vt:i4>21</vt:i4>
      </vt:variant>
      <vt:variant>
        <vt:i4>0</vt:i4>
      </vt:variant>
      <vt:variant>
        <vt:i4>5</vt:i4>
      </vt:variant>
      <vt:variant>
        <vt:lpwstr>mailto:janet.miller@da.ks.gov</vt:lpwstr>
      </vt:variant>
      <vt:variant>
        <vt:lpwstr/>
      </vt:variant>
      <vt:variant>
        <vt:i4>8061005</vt:i4>
      </vt:variant>
      <vt:variant>
        <vt:i4>18</vt:i4>
      </vt:variant>
      <vt:variant>
        <vt:i4>0</vt:i4>
      </vt:variant>
      <vt:variant>
        <vt:i4>5</vt:i4>
      </vt:variant>
      <vt:variant>
        <vt:lpwstr>mailto:connie.schuessler@da.ks.gov</vt:lpwstr>
      </vt:variant>
      <vt:variant>
        <vt:lpwstr/>
      </vt:variant>
      <vt:variant>
        <vt:i4>1638474</vt:i4>
      </vt:variant>
      <vt:variant>
        <vt:i4>15</vt:i4>
      </vt:variant>
      <vt:variant>
        <vt:i4>0</vt:i4>
      </vt:variant>
      <vt:variant>
        <vt:i4>5</vt:i4>
      </vt:variant>
      <vt:variant>
        <vt:lpwstr>http://www.kansas.gov/ksbdc/</vt:lpwstr>
      </vt:variant>
      <vt:variant>
        <vt:lpwstr/>
      </vt:variant>
      <vt:variant>
        <vt:i4>5046277</vt:i4>
      </vt:variant>
      <vt:variant>
        <vt:i4>12</vt:i4>
      </vt:variant>
      <vt:variant>
        <vt:i4>0</vt:i4>
      </vt:variant>
      <vt:variant>
        <vt:i4>5</vt:i4>
      </vt:variant>
      <vt:variant>
        <vt:lpwstr>http://www.ksrevenue.org/busregistration.htm</vt:lpwstr>
      </vt:variant>
      <vt:variant>
        <vt:lpwstr/>
      </vt:variant>
      <vt:variant>
        <vt:i4>1966163</vt:i4>
      </vt:variant>
      <vt:variant>
        <vt:i4>9</vt:i4>
      </vt:variant>
      <vt:variant>
        <vt:i4>0</vt:i4>
      </vt:variant>
      <vt:variant>
        <vt:i4>5</vt:i4>
      </vt:variant>
      <vt:variant>
        <vt:lpwstr>http://www.ksrevenue.org/taxclearance.htm</vt:lpwstr>
      </vt:variant>
      <vt:variant>
        <vt:lpwstr/>
      </vt:variant>
      <vt:variant>
        <vt:i4>6094854</vt:i4>
      </vt:variant>
      <vt:variant>
        <vt:i4>6</vt:i4>
      </vt:variant>
      <vt:variant>
        <vt:i4>0</vt:i4>
      </vt:variant>
      <vt:variant>
        <vt:i4>5</vt:i4>
      </vt:variant>
      <vt:variant>
        <vt:lpwstr>http://da.ks.gov/purch/rfq/rfqdata/12614.doc</vt:lpwstr>
      </vt:variant>
      <vt:variant>
        <vt:lpwstr/>
      </vt:variant>
      <vt:variant>
        <vt:i4>6881403</vt:i4>
      </vt:variant>
      <vt:variant>
        <vt:i4>3</vt:i4>
      </vt:variant>
      <vt:variant>
        <vt:i4>0</vt:i4>
      </vt:variant>
      <vt:variant>
        <vt:i4>5</vt:i4>
      </vt:variant>
      <vt:variant>
        <vt:lpwstr>http://da.ks.gov/purch</vt:lpwstr>
      </vt:variant>
      <vt:variant>
        <vt:lpwstr/>
      </vt:variant>
      <vt:variant>
        <vt:i4>8061005</vt:i4>
      </vt:variant>
      <vt:variant>
        <vt:i4>0</vt:i4>
      </vt:variant>
      <vt:variant>
        <vt:i4>0</vt:i4>
      </vt:variant>
      <vt:variant>
        <vt:i4>5</vt:i4>
      </vt:variant>
      <vt:variant>
        <vt:lpwstr>mailto:connie.schuessler@da.ks.gov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2009-10-29T15:56:00Z</cp:lastPrinted>
  <dcterms:created xsi:type="dcterms:W3CDTF">2009-11-11T13:29:00Z</dcterms:created>
  <dcterms:modified xsi:type="dcterms:W3CDTF">2009-11-11T13:29:00Z</dcterms:modified>
</cp:coreProperties>
</file>