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72"/>
        <w:gridCol w:w="236"/>
        <w:gridCol w:w="1900"/>
        <w:gridCol w:w="2644"/>
      </w:tblGrid>
      <w:tr w:rsidR="00F95180" w:rsidTr="001C0B5D">
        <w:tblPrEx>
          <w:tblCellMar>
            <w:top w:w="0" w:type="dxa"/>
            <w:bottom w:w="0" w:type="dxa"/>
          </w:tblCellMar>
        </w:tblPrEx>
        <w:tc>
          <w:tcPr>
            <w:tcW w:w="5372" w:type="dxa"/>
          </w:tcPr>
          <w:p w:rsidR="00F95180" w:rsidRDefault="003360F2" w:rsidP="001C0B5D">
            <w:r>
              <w:rPr>
                <w:noProof/>
                <w:lang w:eastAsia="zh-TW"/>
              </w:rPr>
              <w:drawing>
                <wp:inline distT="0" distB="0" distL="0" distR="0">
                  <wp:extent cx="1762125" cy="447675"/>
                  <wp:effectExtent l="19050" t="0" r="9525" b="0"/>
                  <wp:docPr id="1" name="Picture 1" descr="tt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c logo"/>
                          <pic:cNvPicPr>
                            <a:picLocks noChangeAspect="1" noChangeArrowheads="1"/>
                          </pic:cNvPicPr>
                        </pic:nvPicPr>
                        <pic:blipFill>
                          <a:blip r:embed="rId8" cstate="print"/>
                          <a:srcRect/>
                          <a:stretch>
                            <a:fillRect/>
                          </a:stretch>
                        </pic:blipFill>
                        <pic:spPr bwMode="auto">
                          <a:xfrm>
                            <a:off x="0" y="0"/>
                            <a:ext cx="1762125" cy="447675"/>
                          </a:xfrm>
                          <a:prstGeom prst="rect">
                            <a:avLst/>
                          </a:prstGeom>
                          <a:noFill/>
                          <a:ln w="9525">
                            <a:noFill/>
                            <a:miter lim="800000"/>
                            <a:headEnd/>
                            <a:tailEnd/>
                          </a:ln>
                        </pic:spPr>
                      </pic:pic>
                    </a:graphicData>
                  </a:graphic>
                </wp:inline>
              </w:drawing>
            </w:r>
          </w:p>
          <w:p w:rsidR="00F95180" w:rsidRPr="00460BA5" w:rsidRDefault="00F95180" w:rsidP="001C0B5D">
            <w:pPr>
              <w:jc w:val="center"/>
              <w:rPr>
                <w:b/>
                <w:sz w:val="28"/>
                <w:szCs w:val="28"/>
              </w:rPr>
            </w:pPr>
            <w:r>
              <w:rPr>
                <w:b/>
                <w:sz w:val="28"/>
                <w:szCs w:val="28"/>
              </w:rPr>
              <w:t>Request for Quotation</w:t>
            </w:r>
          </w:p>
        </w:tc>
        <w:tc>
          <w:tcPr>
            <w:tcW w:w="236" w:type="dxa"/>
          </w:tcPr>
          <w:p w:rsidR="00F95180" w:rsidRDefault="00F95180" w:rsidP="001C0B5D">
            <w:pPr>
              <w:jc w:val="center"/>
            </w:pPr>
          </w:p>
        </w:tc>
        <w:tc>
          <w:tcPr>
            <w:tcW w:w="1900" w:type="dxa"/>
          </w:tcPr>
          <w:p w:rsidR="00F95180" w:rsidRPr="002E1F1C" w:rsidRDefault="00F95180" w:rsidP="001C0B5D">
            <w:pPr>
              <w:jc w:val="right"/>
              <w:rPr>
                <w:sz w:val="20"/>
                <w:szCs w:val="20"/>
              </w:rPr>
            </w:pPr>
            <w:r w:rsidRPr="002E1F1C">
              <w:rPr>
                <w:sz w:val="20"/>
                <w:szCs w:val="20"/>
              </w:rPr>
              <w:t>Solicitation Number</w:t>
            </w:r>
          </w:p>
          <w:p w:rsidR="00F95180" w:rsidRPr="002E1F1C" w:rsidRDefault="00F95180" w:rsidP="001C0B5D">
            <w:pPr>
              <w:jc w:val="right"/>
              <w:rPr>
                <w:sz w:val="20"/>
                <w:szCs w:val="20"/>
              </w:rPr>
            </w:pPr>
            <w:r w:rsidRPr="002E1F1C">
              <w:rPr>
                <w:sz w:val="20"/>
                <w:szCs w:val="20"/>
              </w:rPr>
              <w:t>Date Printed</w:t>
            </w:r>
          </w:p>
          <w:p w:rsidR="00F95180" w:rsidRPr="002E1F1C" w:rsidRDefault="00F95180" w:rsidP="001C0B5D">
            <w:pPr>
              <w:jc w:val="right"/>
              <w:rPr>
                <w:sz w:val="20"/>
                <w:szCs w:val="20"/>
              </w:rPr>
            </w:pPr>
            <w:r w:rsidRPr="002E1F1C">
              <w:rPr>
                <w:sz w:val="20"/>
                <w:szCs w:val="20"/>
              </w:rPr>
              <w:t>Date Issued</w:t>
            </w:r>
          </w:p>
          <w:p w:rsidR="00F95180" w:rsidRPr="002E1F1C" w:rsidRDefault="00F95180" w:rsidP="001C0B5D">
            <w:pPr>
              <w:jc w:val="right"/>
              <w:rPr>
                <w:sz w:val="20"/>
                <w:szCs w:val="20"/>
              </w:rPr>
            </w:pPr>
            <w:r w:rsidRPr="002E1F1C">
              <w:rPr>
                <w:sz w:val="20"/>
                <w:szCs w:val="20"/>
              </w:rPr>
              <w:t>Procurement Officer</w:t>
            </w:r>
          </w:p>
          <w:p w:rsidR="00F95180" w:rsidRPr="002E1F1C" w:rsidRDefault="00F95180" w:rsidP="001C0B5D">
            <w:pPr>
              <w:jc w:val="right"/>
              <w:rPr>
                <w:sz w:val="20"/>
                <w:szCs w:val="20"/>
              </w:rPr>
            </w:pPr>
            <w:r w:rsidRPr="002E1F1C">
              <w:rPr>
                <w:sz w:val="20"/>
                <w:szCs w:val="20"/>
              </w:rPr>
              <w:t>Phone</w:t>
            </w:r>
          </w:p>
          <w:p w:rsidR="00F95180" w:rsidRPr="002E1F1C" w:rsidRDefault="00F95180" w:rsidP="001C0B5D">
            <w:pPr>
              <w:jc w:val="right"/>
              <w:rPr>
                <w:sz w:val="20"/>
                <w:szCs w:val="20"/>
              </w:rPr>
            </w:pPr>
            <w:r w:rsidRPr="002E1F1C">
              <w:rPr>
                <w:sz w:val="20"/>
                <w:szCs w:val="20"/>
              </w:rPr>
              <w:t>E-Mail Address</w:t>
            </w:r>
          </w:p>
        </w:tc>
        <w:tc>
          <w:tcPr>
            <w:tcW w:w="2644" w:type="dxa"/>
          </w:tcPr>
          <w:p w:rsidR="00F95180" w:rsidRDefault="00A71A08" w:rsidP="001C0B5D">
            <w:pPr>
              <w:rPr>
                <w:sz w:val="20"/>
                <w:szCs w:val="20"/>
              </w:rPr>
            </w:pPr>
            <w:bookmarkStart w:id="0" w:name="RunDate"/>
            <w:bookmarkStart w:id="1" w:name="IssueDate"/>
            <w:bookmarkEnd w:id="0"/>
            <w:bookmarkEnd w:id="1"/>
            <w:r>
              <w:rPr>
                <w:sz w:val="20"/>
                <w:szCs w:val="20"/>
              </w:rPr>
              <w:t>061410-54102-206-06/25/10</w:t>
            </w:r>
          </w:p>
          <w:p w:rsidR="00A71A08" w:rsidRDefault="00A71A08" w:rsidP="001C0B5D">
            <w:pPr>
              <w:rPr>
                <w:sz w:val="20"/>
                <w:szCs w:val="20"/>
              </w:rPr>
            </w:pPr>
            <w:r>
              <w:rPr>
                <w:sz w:val="20"/>
                <w:szCs w:val="20"/>
              </w:rPr>
              <w:t>06/14/10</w:t>
            </w:r>
          </w:p>
          <w:p w:rsidR="00A71A08" w:rsidRDefault="00A71A08" w:rsidP="001C0B5D">
            <w:pPr>
              <w:rPr>
                <w:sz w:val="20"/>
                <w:szCs w:val="20"/>
              </w:rPr>
            </w:pPr>
            <w:r>
              <w:rPr>
                <w:sz w:val="20"/>
                <w:szCs w:val="20"/>
              </w:rPr>
              <w:t>06/14/10</w:t>
            </w:r>
          </w:p>
          <w:p w:rsidR="00A71A08" w:rsidRDefault="00A71A08" w:rsidP="001C0B5D">
            <w:pPr>
              <w:rPr>
                <w:sz w:val="20"/>
                <w:szCs w:val="20"/>
              </w:rPr>
            </w:pPr>
            <w:r>
              <w:rPr>
                <w:sz w:val="20"/>
                <w:szCs w:val="20"/>
              </w:rPr>
              <w:t>Jeff O’Dell</w:t>
            </w:r>
          </w:p>
          <w:p w:rsidR="00A71A08" w:rsidRDefault="00A71A08" w:rsidP="001C0B5D">
            <w:pPr>
              <w:rPr>
                <w:sz w:val="20"/>
                <w:szCs w:val="20"/>
              </w:rPr>
            </w:pPr>
            <w:r>
              <w:rPr>
                <w:sz w:val="20"/>
                <w:szCs w:val="20"/>
              </w:rPr>
              <w:t>843 574-6205</w:t>
            </w:r>
          </w:p>
          <w:p w:rsidR="00A71A08" w:rsidRPr="002E1F1C" w:rsidRDefault="00A71A08" w:rsidP="001C0B5D">
            <w:pPr>
              <w:rPr>
                <w:sz w:val="20"/>
                <w:szCs w:val="20"/>
              </w:rPr>
            </w:pPr>
            <w:r>
              <w:rPr>
                <w:sz w:val="20"/>
                <w:szCs w:val="20"/>
              </w:rPr>
              <w:t>Jeff.o’dell@tridenttech.edu</w:t>
            </w:r>
          </w:p>
        </w:tc>
      </w:tr>
    </w:tbl>
    <w:p w:rsidR="00F95180" w:rsidRPr="009F2880" w:rsidRDefault="00F95180" w:rsidP="00F95180">
      <w:pPr>
        <w:rPr>
          <w:sz w:val="16"/>
          <w:szCs w:val="16"/>
        </w:rPr>
      </w:pPr>
    </w:p>
    <w:p w:rsidR="00F95180" w:rsidRDefault="00F95180" w:rsidP="00F95180">
      <w:pPr>
        <w:rPr>
          <w:sz w:val="20"/>
          <w:szCs w:val="20"/>
        </w:rPr>
      </w:pPr>
      <w:r w:rsidRPr="002E1F1C">
        <w:rPr>
          <w:sz w:val="20"/>
          <w:szCs w:val="20"/>
        </w:rPr>
        <w:t xml:space="preserve">DESCRIPTION:  </w:t>
      </w:r>
      <w:r w:rsidR="00A71A08">
        <w:rPr>
          <w:sz w:val="20"/>
          <w:szCs w:val="20"/>
        </w:rPr>
        <w:t>Cisco Products</w:t>
      </w:r>
    </w:p>
    <w:p w:rsidR="009F2880" w:rsidRPr="009F2880" w:rsidRDefault="009F2880" w:rsidP="00F95180">
      <w:pPr>
        <w:rPr>
          <w:sz w:val="8"/>
          <w:szCs w:val="8"/>
        </w:rPr>
      </w:pPr>
    </w:p>
    <w:p w:rsidR="009F2880" w:rsidRPr="003035B4" w:rsidRDefault="009F2880" w:rsidP="009F2880">
      <w:pPr>
        <w:jc w:val="center"/>
        <w:rPr>
          <w:rFonts w:ascii="Arial" w:hAnsi="Arial" w:cs="Arial"/>
          <w:b/>
          <w:sz w:val="22"/>
          <w:szCs w:val="22"/>
        </w:rPr>
      </w:pPr>
      <w:r>
        <w:rPr>
          <w:rFonts w:ascii="Arial" w:hAnsi="Arial" w:cs="Arial"/>
          <w:b/>
          <w:sz w:val="22"/>
          <w:szCs w:val="22"/>
        </w:rPr>
        <w:t>NOTICE:</w:t>
      </w:r>
      <w:r w:rsidRPr="003035B4">
        <w:rPr>
          <w:rFonts w:ascii="Arial" w:hAnsi="Arial" w:cs="Arial"/>
          <w:b/>
          <w:sz w:val="22"/>
          <w:szCs w:val="22"/>
        </w:rPr>
        <w:t xml:space="preserve">  This purchase is being made with American Recovery &amp; Reinvestment Act 2009 Funds </w:t>
      </w:r>
    </w:p>
    <w:p w:rsidR="00F95180" w:rsidRPr="002E1F1C" w:rsidRDefault="00F95180" w:rsidP="00F95180">
      <w:pPr>
        <w:spacing w:line="120" w:lineRule="exact"/>
        <w:rPr>
          <w:sz w:val="20"/>
          <w:szCs w:val="20"/>
        </w:rPr>
      </w:pPr>
    </w:p>
    <w:p w:rsidR="00F95180" w:rsidRDefault="00F95180" w:rsidP="00F95180">
      <w:pPr>
        <w:spacing w:line="120" w:lineRule="exact"/>
      </w:pPr>
      <w:r>
        <w:rPr>
          <w:noProof/>
        </w:rPr>
        <w:pict>
          <v:line id="_x0000_s1026" style="position:absolute;z-index:251656704" from="-7.2pt,4.8pt" to="7in,4.8pt" o:allowincell="f" strokeweight="1pt"/>
        </w:pict>
      </w:r>
    </w:p>
    <w:p w:rsidR="00F95180" w:rsidRPr="002E1F1C" w:rsidRDefault="00F95180" w:rsidP="00F95180">
      <w:pPr>
        <w:jc w:val="center"/>
        <w:rPr>
          <w:i/>
          <w:sz w:val="20"/>
          <w:szCs w:val="20"/>
        </w:rPr>
      </w:pPr>
      <w:r w:rsidRPr="002E1F1C">
        <w:rPr>
          <w:i/>
          <w:sz w:val="20"/>
          <w:szCs w:val="20"/>
        </w:rPr>
        <w:t>The Term "Offer" Means Your "Bid" or "Proposal".</w:t>
      </w:r>
    </w:p>
    <w:p w:rsidR="00F95180" w:rsidRDefault="00F95180" w:rsidP="00F95180">
      <w:pPr>
        <w:spacing w:line="160" w:lineRule="exact"/>
      </w:pPr>
      <w:r>
        <w:rPr>
          <w:noProof/>
        </w:rPr>
        <w:pict>
          <v:line id="_x0000_s1027" style="position:absolute;z-index:251657728" from="-7.2pt,2.4pt" to="7in,2.4pt" o:allowincell="f" strokeweight="1pt"/>
        </w:pict>
      </w:r>
    </w:p>
    <w:p w:rsidR="00F95180" w:rsidRDefault="00F95180" w:rsidP="00F95180">
      <w:pPr>
        <w:tabs>
          <w:tab w:val="left" w:pos="6451"/>
        </w:tabs>
        <w:rPr>
          <w:sz w:val="16"/>
        </w:rPr>
      </w:pPr>
      <w:r w:rsidRPr="002E1F1C">
        <w:rPr>
          <w:sz w:val="20"/>
          <w:szCs w:val="20"/>
        </w:rPr>
        <w:t>SUBMIT OFFER BY (Opening Date/Time):</w:t>
      </w:r>
      <w:r w:rsidRPr="005B1F08">
        <w:rPr>
          <w:b/>
        </w:rPr>
        <w:t xml:space="preserve">  </w:t>
      </w:r>
      <w:r w:rsidR="00A71A08">
        <w:rPr>
          <w:b/>
        </w:rPr>
        <w:t xml:space="preserve">    06/25/10  2:00 PM DST</w:t>
      </w:r>
      <w:r w:rsidRPr="005B1F08">
        <w:rPr>
          <w:b/>
        </w:rPr>
        <w:tab/>
      </w:r>
      <w:r w:rsidRPr="00362ECC">
        <w:rPr>
          <w:b/>
          <w:sz w:val="16"/>
          <w:szCs w:val="16"/>
        </w:rPr>
        <w:t>See "Deadline For Submission Of Offer"</w:t>
      </w:r>
      <w:r>
        <w:rPr>
          <w:b/>
          <w:sz w:val="16"/>
          <w:szCs w:val="16"/>
        </w:rPr>
        <w:t xml:space="preserve"> provision</w:t>
      </w:r>
    </w:p>
    <w:p w:rsidR="00F95180" w:rsidRDefault="00F95180" w:rsidP="00F95180">
      <w:pPr>
        <w:spacing w:line="80" w:lineRule="exact"/>
        <w:rPr>
          <w:sz w:val="16"/>
        </w:rPr>
      </w:pPr>
    </w:p>
    <w:p w:rsidR="00F95180" w:rsidRDefault="00F95180" w:rsidP="00F95180">
      <w:pPr>
        <w:tabs>
          <w:tab w:val="left" w:pos="3528"/>
          <w:tab w:val="left" w:pos="7070"/>
        </w:tabs>
        <w:rPr>
          <w:i/>
          <w:sz w:val="16"/>
        </w:rPr>
      </w:pPr>
      <w:r w:rsidRPr="002E1F1C">
        <w:rPr>
          <w:sz w:val="20"/>
          <w:szCs w:val="20"/>
        </w:rPr>
        <w:t>QUESTIONS MUST BE RECEIVED BY:</w:t>
      </w:r>
      <w:r w:rsidRPr="005B1F08">
        <w:rPr>
          <w:b/>
        </w:rPr>
        <w:tab/>
      </w:r>
      <w:r w:rsidR="004F4D85">
        <w:rPr>
          <w:b/>
        </w:rPr>
        <w:t xml:space="preserve">       Not Applicable</w:t>
      </w:r>
      <w:r w:rsidRPr="005B1F08">
        <w:rPr>
          <w:b/>
        </w:rPr>
        <w:tab/>
      </w:r>
      <w:r>
        <w:rPr>
          <w:b/>
          <w:sz w:val="16"/>
        </w:rPr>
        <w:t>See</w:t>
      </w:r>
      <w:r w:rsidRPr="00DE3385">
        <w:rPr>
          <w:b/>
          <w:sz w:val="16"/>
        </w:rPr>
        <w:t xml:space="preserve"> "Questions From Offerors"</w:t>
      </w:r>
      <w:r>
        <w:rPr>
          <w:b/>
          <w:sz w:val="16"/>
        </w:rPr>
        <w:t xml:space="preserve"> provision</w:t>
      </w:r>
    </w:p>
    <w:p w:rsidR="00F95180" w:rsidRPr="009F2880" w:rsidRDefault="00F95180" w:rsidP="00F95180">
      <w:pPr>
        <w:tabs>
          <w:tab w:val="left" w:pos="3528"/>
          <w:tab w:val="left" w:pos="7070"/>
        </w:tabs>
        <w:rPr>
          <w:i/>
          <w:sz w:val="12"/>
          <w:szCs w:val="12"/>
        </w:rPr>
      </w:pPr>
    </w:p>
    <w:p w:rsidR="00F95180" w:rsidRPr="002E1F1C" w:rsidRDefault="00F95180" w:rsidP="00F95180">
      <w:pPr>
        <w:tabs>
          <w:tab w:val="left" w:pos="3528"/>
          <w:tab w:val="left" w:pos="7070"/>
        </w:tabs>
        <w:rPr>
          <w:i/>
          <w:sz w:val="20"/>
          <w:szCs w:val="20"/>
        </w:rPr>
      </w:pPr>
      <w:r w:rsidRPr="002E1F1C">
        <w:rPr>
          <w:sz w:val="20"/>
          <w:szCs w:val="20"/>
        </w:rPr>
        <w:t>NUMBER OF COPIES TO BE SUBMITTED:</w:t>
      </w:r>
      <w:r w:rsidRPr="002E1F1C">
        <w:rPr>
          <w:b/>
          <w:sz w:val="20"/>
          <w:szCs w:val="20"/>
        </w:rPr>
        <w:t xml:space="preserve"> </w:t>
      </w:r>
      <w:r w:rsidR="004F4D85">
        <w:rPr>
          <w:b/>
          <w:sz w:val="20"/>
          <w:szCs w:val="20"/>
        </w:rPr>
        <w:t xml:space="preserve">   1</w:t>
      </w:r>
    </w:p>
    <w:p w:rsidR="00F95180" w:rsidRDefault="00F95180" w:rsidP="00AE59C0">
      <w:pPr>
        <w:spacing w:line="160" w:lineRule="exact"/>
      </w:pPr>
      <w:r>
        <w:rPr>
          <w:noProof/>
        </w:rPr>
        <w:pict>
          <v:line id="_x0000_s1028" style="position:absolute;z-index:251658752" from="-7.2pt,7.2pt" to="7in,7.2pt" o:allowincell="f" strokeweight="1pt"/>
        </w:pict>
      </w:r>
    </w:p>
    <w:p w:rsidR="00F95180" w:rsidRPr="00F95180" w:rsidRDefault="00F95180" w:rsidP="00F95180">
      <w:pPr>
        <w:rPr>
          <w:sz w:val="20"/>
          <w:szCs w:val="20"/>
        </w:rPr>
      </w:pPr>
      <w:r w:rsidRPr="00F95180">
        <w:rPr>
          <w:sz w:val="20"/>
          <w:szCs w:val="20"/>
        </w:rPr>
        <w:t>SUBMIT YOUR OFFER TO EITHER OF THE FOLLOWING ADDRESSES:</w:t>
      </w:r>
      <w:r w:rsidRPr="00F95180">
        <w:rPr>
          <w:sz w:val="20"/>
          <w:szCs w:val="20"/>
        </w:rPr>
        <w:tab/>
      </w:r>
    </w:p>
    <w:p w:rsidR="00F95180" w:rsidRPr="00F95180" w:rsidRDefault="00F95180" w:rsidP="00F95180">
      <w:pPr>
        <w:spacing w:line="80" w:lineRule="exact"/>
        <w:rPr>
          <w:sz w:val="20"/>
          <w:szCs w:val="20"/>
        </w:rPr>
      </w:pPr>
    </w:p>
    <w:p w:rsidR="00F95180" w:rsidRPr="00F95180" w:rsidRDefault="00F95180" w:rsidP="00F95180">
      <w:pPr>
        <w:tabs>
          <w:tab w:val="left" w:pos="1080"/>
          <w:tab w:val="left" w:pos="5400"/>
        </w:tabs>
        <w:rPr>
          <w:sz w:val="20"/>
          <w:szCs w:val="20"/>
        </w:rPr>
      </w:pPr>
      <w:r w:rsidRPr="00F95180">
        <w:rPr>
          <w:sz w:val="20"/>
          <w:szCs w:val="20"/>
        </w:rPr>
        <w:tab/>
        <w:t>MAILING ADDRESS:</w:t>
      </w:r>
      <w:r w:rsidRPr="00F95180">
        <w:rPr>
          <w:sz w:val="20"/>
          <w:szCs w:val="20"/>
        </w:rPr>
        <w:tab/>
        <w:t>PHYSICAL ADDRESS:</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PlaceName">
        <w:r w:rsidRPr="00F95180">
          <w:rPr>
            <w:sz w:val="20"/>
            <w:szCs w:val="20"/>
          </w:rPr>
          <w:t>Trident</w:t>
        </w:r>
      </w:smartTag>
      <w:r w:rsidRPr="00F95180">
        <w:rPr>
          <w:sz w:val="20"/>
          <w:szCs w:val="20"/>
        </w:rPr>
        <w:t xml:space="preserve"> </w:t>
      </w:r>
      <w:smartTag w:uri="urn:schemas-microsoft-com:office:smarttags" w:element="PlaceName">
        <w:r w:rsidRPr="00F95180">
          <w:rPr>
            <w:sz w:val="20"/>
            <w:szCs w:val="20"/>
          </w:rPr>
          <w:t>Technical</w:t>
        </w:r>
      </w:smartTag>
      <w:r w:rsidRPr="00F95180">
        <w:rPr>
          <w:sz w:val="20"/>
          <w:szCs w:val="20"/>
        </w:rPr>
        <w:t xml:space="preserve"> </w:t>
      </w:r>
      <w:smartTag w:uri="urn:schemas-microsoft-com:office:smarttags" w:element="PlaceType">
        <w:r w:rsidRPr="00F95180">
          <w:rPr>
            <w:sz w:val="20"/>
            <w:szCs w:val="20"/>
          </w:rPr>
          <w:t>College</w:t>
        </w:r>
      </w:smartTag>
      <w:r w:rsidRPr="00F95180">
        <w:rPr>
          <w:sz w:val="20"/>
          <w:szCs w:val="20"/>
        </w:rPr>
        <w:tab/>
      </w:r>
      <w:smartTag w:uri="urn:schemas-microsoft-com:office:smarttags" w:element="place">
        <w:smartTag w:uri="urn:schemas-microsoft-com:office:smarttags" w:element="PlaceName">
          <w:r w:rsidRPr="00F95180">
            <w:rPr>
              <w:sz w:val="20"/>
              <w:szCs w:val="20"/>
            </w:rPr>
            <w:t>Trident</w:t>
          </w:r>
        </w:smartTag>
        <w:r w:rsidRPr="00F95180">
          <w:rPr>
            <w:sz w:val="20"/>
            <w:szCs w:val="20"/>
          </w:rPr>
          <w:t xml:space="preserve"> </w:t>
        </w:r>
        <w:smartTag w:uri="urn:schemas-microsoft-com:office:smarttags" w:element="PlaceName">
          <w:r w:rsidRPr="00F95180">
            <w:rPr>
              <w:sz w:val="20"/>
              <w:szCs w:val="20"/>
            </w:rPr>
            <w:t>Technical</w:t>
          </w:r>
        </w:smartTag>
        <w:r w:rsidRPr="00F95180">
          <w:rPr>
            <w:sz w:val="20"/>
            <w:szCs w:val="20"/>
          </w:rPr>
          <w:t xml:space="preserve"> </w:t>
        </w:r>
        <w:smartTag w:uri="urn:schemas-microsoft-com:office:smarttags" w:element="PlaceType">
          <w:r w:rsidRPr="00F95180">
            <w:rPr>
              <w:sz w:val="20"/>
              <w:szCs w:val="20"/>
            </w:rPr>
            <w:t>College</w:t>
          </w:r>
        </w:smartTag>
      </w:smartTag>
    </w:p>
    <w:p w:rsidR="00F95180" w:rsidRPr="00F95180" w:rsidRDefault="00F95180" w:rsidP="00F95180">
      <w:pPr>
        <w:tabs>
          <w:tab w:val="left" w:pos="1800"/>
          <w:tab w:val="left" w:pos="6120"/>
        </w:tabs>
        <w:rPr>
          <w:sz w:val="20"/>
          <w:szCs w:val="20"/>
        </w:rPr>
      </w:pPr>
      <w:r w:rsidRPr="00F95180">
        <w:rPr>
          <w:sz w:val="20"/>
          <w:szCs w:val="20"/>
        </w:rPr>
        <w:tab/>
        <w:t>Procurement Office</w:t>
      </w:r>
      <w:r w:rsidRPr="00F95180">
        <w:rPr>
          <w:sz w:val="20"/>
          <w:szCs w:val="20"/>
        </w:rPr>
        <w:tab/>
        <w:t>Procurement Office</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address">
        <w:smartTag w:uri="urn:schemas-microsoft-com:office:smarttags" w:element="Street">
          <w:r w:rsidRPr="00F95180">
            <w:rPr>
              <w:sz w:val="20"/>
              <w:szCs w:val="20"/>
            </w:rPr>
            <w:t>PO Box</w:t>
          </w:r>
        </w:smartTag>
        <w:r w:rsidRPr="00F95180">
          <w:rPr>
            <w:sz w:val="20"/>
            <w:szCs w:val="20"/>
          </w:rPr>
          <w:t xml:space="preserve"> 118067</w:t>
        </w:r>
      </w:smartTag>
      <w:r w:rsidRPr="00F95180">
        <w:rPr>
          <w:sz w:val="20"/>
          <w:szCs w:val="20"/>
        </w:rPr>
        <w:tab/>
        <w:t>Building 940, Room 103</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City">
        <w:smartTag w:uri="urn:schemas-microsoft-com:office:smarttags" w:element="place">
          <w:r w:rsidRPr="00F95180">
            <w:rPr>
              <w:sz w:val="20"/>
              <w:szCs w:val="20"/>
            </w:rPr>
            <w:t>Charleston</w:t>
          </w:r>
        </w:smartTag>
      </w:smartTag>
      <w:r w:rsidRPr="00F95180">
        <w:rPr>
          <w:sz w:val="20"/>
          <w:szCs w:val="20"/>
        </w:rPr>
        <w:t>,</w:t>
      </w:r>
      <w:r w:rsidR="00413F6D">
        <w:rPr>
          <w:sz w:val="20"/>
          <w:szCs w:val="20"/>
        </w:rPr>
        <w:t xml:space="preserve"> </w:t>
      </w:r>
      <w:r w:rsidRPr="00F95180">
        <w:rPr>
          <w:sz w:val="20"/>
          <w:szCs w:val="20"/>
        </w:rPr>
        <w:t xml:space="preserve">SC </w:t>
      </w:r>
      <w:smartTag w:uri="urn:schemas-microsoft-com:office:smarttags" w:element="address">
        <w:smartTag w:uri="urn:schemas-microsoft-com:office:smarttags" w:element="Street">
          <w:r w:rsidRPr="00F95180">
            <w:rPr>
              <w:sz w:val="20"/>
              <w:szCs w:val="20"/>
            </w:rPr>
            <w:t>29423</w:t>
          </w:r>
          <w:r w:rsidRPr="00F95180">
            <w:rPr>
              <w:sz w:val="20"/>
              <w:szCs w:val="20"/>
            </w:rPr>
            <w:tab/>
            <w:t>2050 Mabeline Rd. N.</w:t>
          </w:r>
        </w:smartTag>
        <w:r w:rsidRPr="00F95180">
          <w:rPr>
            <w:sz w:val="20"/>
            <w:szCs w:val="20"/>
          </w:rPr>
          <w:t xml:space="preserve"> </w:t>
        </w:r>
        <w:smartTag w:uri="urn:schemas-microsoft-com:office:smarttags" w:element="City">
          <w:r w:rsidRPr="00F95180">
            <w:rPr>
              <w:sz w:val="20"/>
              <w:szCs w:val="20"/>
            </w:rPr>
            <w:t>Chas</w:t>
          </w:r>
        </w:smartTag>
        <w:r w:rsidRPr="00F95180">
          <w:rPr>
            <w:sz w:val="20"/>
            <w:szCs w:val="20"/>
          </w:rPr>
          <w:t xml:space="preserve"> </w:t>
        </w:r>
        <w:smartTag w:uri="urn:schemas-microsoft-com:office:smarttags" w:element="date">
          <w:r w:rsidRPr="00F95180">
            <w:rPr>
              <w:sz w:val="20"/>
              <w:szCs w:val="20"/>
            </w:rPr>
            <w:t>SC</w:t>
          </w:r>
        </w:smartTag>
        <w:r w:rsidRPr="00F95180">
          <w:rPr>
            <w:sz w:val="20"/>
            <w:szCs w:val="20"/>
          </w:rPr>
          <w:t xml:space="preserve"> </w:t>
        </w:r>
        <w:smartTag w:uri="urn:schemas-microsoft-com:office:smarttags" w:element="PostalCode">
          <w:r w:rsidRPr="00F95180">
            <w:rPr>
              <w:sz w:val="20"/>
              <w:szCs w:val="20"/>
            </w:rPr>
            <w:t>29406</w:t>
          </w:r>
        </w:smartTag>
      </w:smartTag>
    </w:p>
    <w:p w:rsidR="00F95180" w:rsidRPr="00AE59C0" w:rsidRDefault="00F95180" w:rsidP="00AE59C0">
      <w:pPr>
        <w:tabs>
          <w:tab w:val="left" w:pos="1800"/>
          <w:tab w:val="left" w:pos="6120"/>
        </w:tabs>
        <w:rPr>
          <w:sz w:val="20"/>
          <w:szCs w:val="20"/>
        </w:rPr>
      </w:pPr>
      <w:r w:rsidRPr="00F95180">
        <w:rPr>
          <w:sz w:val="20"/>
          <w:szCs w:val="20"/>
        </w:rPr>
        <w:tab/>
        <w:t xml:space="preserve">                                 </w:t>
      </w:r>
      <w:r w:rsidRPr="00AE59C0">
        <w:rPr>
          <w:b/>
          <w:sz w:val="20"/>
          <w:szCs w:val="20"/>
        </w:rPr>
        <w:t>Fax:  843 574-6395</w:t>
      </w:r>
      <w:r w:rsidR="00AE59C0">
        <w:rPr>
          <w:sz w:val="20"/>
          <w:szCs w:val="20"/>
        </w:rPr>
        <w:t xml:space="preserve">                     </w:t>
      </w:r>
      <w:r w:rsidRPr="00DE3385">
        <w:rPr>
          <w:b/>
          <w:sz w:val="16"/>
          <w:szCs w:val="16"/>
        </w:rPr>
        <w:t>See "Submitting Your Offer"</w:t>
      </w:r>
      <w:r>
        <w:rPr>
          <w:b/>
          <w:sz w:val="16"/>
          <w:szCs w:val="16"/>
        </w:rPr>
        <w:t xml:space="preserve"> provision</w:t>
      </w:r>
    </w:p>
    <w:p w:rsidR="00F95180" w:rsidRDefault="00F95180" w:rsidP="009F2880">
      <w:pPr>
        <w:pStyle w:val="BodyText"/>
        <w:rPr>
          <w:sz w:val="16"/>
          <w:szCs w:val="16"/>
          <w:u w:val="single"/>
        </w:rPr>
      </w:pPr>
      <w:r w:rsidRPr="00AE59C0">
        <w:rPr>
          <w:sz w:val="16"/>
          <w:szCs w:val="16"/>
          <w:u w:val="single"/>
        </w:rPr>
        <w:t>ALL MAIL IS PICKED UP FROM THE US POSTAL SERVICE ONCE DAILY AT AROUND 8:00 A.M. (EXCLUDING WEEKENDS AND HOLIDAYS).</w:t>
      </w:r>
    </w:p>
    <w:p w:rsidR="009F2880" w:rsidRPr="009F2880" w:rsidRDefault="009F2880" w:rsidP="009F2880">
      <w:pPr>
        <w:pStyle w:val="BodyText"/>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08"/>
        <w:gridCol w:w="3686"/>
      </w:tblGrid>
      <w:tr w:rsidR="00F95180" w:rsidTr="004F4D85">
        <w:tblPrEx>
          <w:tblCellMar>
            <w:top w:w="0" w:type="dxa"/>
            <w:bottom w:w="0" w:type="dxa"/>
          </w:tblCellMar>
        </w:tblPrEx>
        <w:tc>
          <w:tcPr>
            <w:tcW w:w="6408" w:type="dxa"/>
          </w:tcPr>
          <w:p w:rsidR="00F95180" w:rsidRPr="002E1F1C" w:rsidRDefault="00F95180" w:rsidP="001C0B5D">
            <w:pPr>
              <w:tabs>
                <w:tab w:val="right" w:pos="2100"/>
                <w:tab w:val="left" w:pos="2200"/>
              </w:tabs>
              <w:rPr>
                <w:b/>
                <w:sz w:val="20"/>
                <w:szCs w:val="20"/>
              </w:rPr>
            </w:pPr>
            <w:r w:rsidRPr="002E1F1C">
              <w:rPr>
                <w:sz w:val="20"/>
                <w:szCs w:val="20"/>
              </w:rPr>
              <w:tab/>
              <w:t>CONFERENCE TYPE:</w:t>
            </w:r>
            <w:r w:rsidRPr="002E1F1C">
              <w:rPr>
                <w:b/>
                <w:sz w:val="20"/>
                <w:szCs w:val="20"/>
              </w:rPr>
              <w:tab/>
            </w:r>
            <w:r w:rsidR="004F4D85">
              <w:rPr>
                <w:b/>
                <w:sz w:val="20"/>
                <w:szCs w:val="20"/>
              </w:rPr>
              <w:t>NA</w:t>
            </w:r>
          </w:p>
          <w:p w:rsidR="00F95180" w:rsidRPr="002E1F1C" w:rsidRDefault="00F95180" w:rsidP="001C0B5D">
            <w:pPr>
              <w:tabs>
                <w:tab w:val="right" w:pos="2100"/>
                <w:tab w:val="left" w:pos="2200"/>
              </w:tabs>
              <w:rPr>
                <w:b/>
                <w:sz w:val="20"/>
                <w:szCs w:val="20"/>
              </w:rPr>
            </w:pPr>
            <w:r w:rsidRPr="002E1F1C">
              <w:rPr>
                <w:sz w:val="20"/>
                <w:szCs w:val="20"/>
              </w:rPr>
              <w:tab/>
              <w:t>DATE &amp; TIME:</w:t>
            </w:r>
            <w:r w:rsidRPr="002E1F1C">
              <w:rPr>
                <w:b/>
                <w:sz w:val="20"/>
                <w:szCs w:val="20"/>
              </w:rPr>
              <w:tab/>
            </w:r>
            <w:r w:rsidR="004F4D85">
              <w:rPr>
                <w:b/>
                <w:sz w:val="20"/>
                <w:szCs w:val="20"/>
              </w:rPr>
              <w:t>NA</w:t>
            </w:r>
          </w:p>
          <w:p w:rsidR="004F4D85" w:rsidRDefault="004F4D85" w:rsidP="001C0B5D">
            <w:pPr>
              <w:tabs>
                <w:tab w:val="right" w:pos="1944"/>
              </w:tabs>
              <w:rPr>
                <w:b/>
                <w:sz w:val="18"/>
                <w:szCs w:val="18"/>
              </w:rPr>
            </w:pPr>
          </w:p>
          <w:p w:rsidR="00F95180" w:rsidRPr="004F4D85" w:rsidRDefault="00F95180" w:rsidP="001C0B5D">
            <w:pPr>
              <w:tabs>
                <w:tab w:val="right" w:pos="1944"/>
              </w:tabs>
              <w:rPr>
                <w:sz w:val="18"/>
                <w:szCs w:val="18"/>
              </w:rPr>
            </w:pPr>
            <w:r w:rsidRPr="004F4D85">
              <w:rPr>
                <w:b/>
                <w:sz w:val="18"/>
                <w:szCs w:val="18"/>
              </w:rPr>
              <w:t>As appropriate, see "Conferences - Pre-Bid/Proposal" &amp; "Site Visit" provisions</w:t>
            </w:r>
          </w:p>
        </w:tc>
        <w:tc>
          <w:tcPr>
            <w:tcW w:w="3686" w:type="dxa"/>
          </w:tcPr>
          <w:p w:rsidR="00F95180" w:rsidRPr="002E1F1C" w:rsidRDefault="00F95180" w:rsidP="001C0B5D">
            <w:pPr>
              <w:tabs>
                <w:tab w:val="left" w:pos="1123"/>
              </w:tabs>
              <w:rPr>
                <w:b/>
                <w:sz w:val="20"/>
                <w:szCs w:val="20"/>
              </w:rPr>
            </w:pPr>
            <w:r w:rsidRPr="002E1F1C">
              <w:rPr>
                <w:sz w:val="20"/>
                <w:szCs w:val="20"/>
              </w:rPr>
              <w:t>LOCATION:</w:t>
            </w:r>
            <w:r w:rsidRPr="002E1F1C">
              <w:rPr>
                <w:b/>
                <w:sz w:val="20"/>
                <w:szCs w:val="20"/>
              </w:rPr>
              <w:tab/>
            </w:r>
            <w:r w:rsidR="004F4D85">
              <w:rPr>
                <w:b/>
                <w:sz w:val="20"/>
                <w:szCs w:val="20"/>
              </w:rPr>
              <w:t>NA</w:t>
            </w:r>
          </w:p>
          <w:p w:rsidR="00F95180" w:rsidRPr="002E1F1C" w:rsidRDefault="00F95180" w:rsidP="001C0B5D">
            <w:pPr>
              <w:tabs>
                <w:tab w:val="left" w:pos="1123"/>
              </w:tabs>
              <w:rPr>
                <w:b/>
                <w:sz w:val="20"/>
                <w:szCs w:val="20"/>
              </w:rPr>
            </w:pPr>
            <w:r w:rsidRPr="002E1F1C">
              <w:rPr>
                <w:b/>
                <w:sz w:val="20"/>
                <w:szCs w:val="20"/>
              </w:rPr>
              <w:tab/>
            </w:r>
          </w:p>
          <w:p w:rsidR="00F95180" w:rsidRPr="002E1F1C" w:rsidRDefault="00F95180" w:rsidP="001C0B5D">
            <w:pPr>
              <w:tabs>
                <w:tab w:val="left" w:pos="1123"/>
              </w:tabs>
              <w:rPr>
                <w:b/>
                <w:sz w:val="20"/>
                <w:szCs w:val="20"/>
              </w:rPr>
            </w:pPr>
            <w:r w:rsidRPr="002E1F1C">
              <w:rPr>
                <w:b/>
                <w:sz w:val="20"/>
                <w:szCs w:val="20"/>
              </w:rPr>
              <w:tab/>
            </w:r>
          </w:p>
          <w:p w:rsidR="00F95180" w:rsidRPr="002E1F1C" w:rsidRDefault="00F95180" w:rsidP="001C0B5D">
            <w:pPr>
              <w:tabs>
                <w:tab w:val="left" w:pos="1123"/>
              </w:tabs>
              <w:rPr>
                <w:sz w:val="20"/>
                <w:szCs w:val="20"/>
              </w:rPr>
            </w:pPr>
            <w:r w:rsidRPr="002E1F1C">
              <w:rPr>
                <w:b/>
                <w:sz w:val="20"/>
                <w:szCs w:val="20"/>
              </w:rPr>
              <w:tab/>
            </w:r>
          </w:p>
        </w:tc>
      </w:tr>
    </w:tbl>
    <w:p w:rsidR="00F95180" w:rsidRPr="00E96033" w:rsidRDefault="00F95180" w:rsidP="00F95180">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F95180" w:rsidTr="001C0B5D">
        <w:tblPrEx>
          <w:tblCellMar>
            <w:top w:w="0" w:type="dxa"/>
            <w:bottom w:w="0" w:type="dxa"/>
          </w:tblCellMar>
        </w:tblPrEx>
        <w:tc>
          <w:tcPr>
            <w:tcW w:w="1638" w:type="dxa"/>
          </w:tcPr>
          <w:p w:rsidR="00F95180" w:rsidRPr="00F95180" w:rsidRDefault="00F95180" w:rsidP="001C0B5D">
            <w:pPr>
              <w:rPr>
                <w:sz w:val="20"/>
                <w:szCs w:val="20"/>
              </w:rPr>
            </w:pPr>
            <w:r w:rsidRPr="00F95180">
              <w:rPr>
                <w:sz w:val="20"/>
                <w:szCs w:val="20"/>
              </w:rPr>
              <w:t>AWARD &amp; AMENDMENTS</w:t>
            </w:r>
          </w:p>
        </w:tc>
        <w:tc>
          <w:tcPr>
            <w:tcW w:w="8460" w:type="dxa"/>
          </w:tcPr>
          <w:p w:rsidR="00F95180" w:rsidRPr="0049331F" w:rsidRDefault="00F95180" w:rsidP="001C0B5D">
            <w:pPr>
              <w:rPr>
                <w:sz w:val="18"/>
              </w:rPr>
            </w:pPr>
            <w:r>
              <w:rPr>
                <w:sz w:val="18"/>
              </w:rPr>
              <w:t xml:space="preserve"> This solicitation, and any amendments will be posted at the following web address: </w:t>
            </w:r>
            <w:r w:rsidR="0049331F" w:rsidRPr="0049331F">
              <w:rPr>
                <w:sz w:val="18"/>
              </w:rPr>
              <w:t>http://www.tridenttech.edu/procurement.htm</w:t>
            </w:r>
          </w:p>
        </w:tc>
      </w:tr>
    </w:tbl>
    <w:p w:rsidR="00F95180" w:rsidRDefault="00F95180" w:rsidP="00F95180">
      <w:pPr>
        <w:rPr>
          <w:sz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F95180" w:rsidTr="001C0B5D">
        <w:tblPrEx>
          <w:tblCellMar>
            <w:top w:w="0" w:type="dxa"/>
            <w:bottom w:w="0" w:type="dxa"/>
          </w:tblCellMar>
        </w:tblPrEx>
        <w:tc>
          <w:tcPr>
            <w:tcW w:w="10098" w:type="dxa"/>
            <w:gridSpan w:val="4"/>
          </w:tcPr>
          <w:p w:rsidR="00F95180" w:rsidRPr="002E1F1C" w:rsidRDefault="00F95180" w:rsidP="001C0B5D">
            <w:pPr>
              <w:jc w:val="both"/>
              <w:rPr>
                <w:sz w:val="20"/>
                <w:szCs w:val="20"/>
              </w:rPr>
            </w:pPr>
            <w:r w:rsidRPr="002E1F1C">
              <w:rPr>
                <w:sz w:val="20"/>
                <w:szCs w:val="20"/>
              </w:rPr>
              <w:t>You must submit a signed copy of this form with Your Offer. By submitting a bid or proposal, You agree to be bound by the terms of the Solicitation. You agree to hold Your Offer open for a minimum of thirty (30) calendar days after the Opening Date.</w:t>
            </w:r>
          </w:p>
        </w:tc>
      </w:tr>
      <w:tr w:rsidR="00F95180" w:rsidTr="001C0B5D">
        <w:tblPrEx>
          <w:tblCellMar>
            <w:top w:w="0" w:type="dxa"/>
            <w:bottom w:w="0" w:type="dxa"/>
          </w:tblCellMar>
        </w:tblPrEx>
        <w:tc>
          <w:tcPr>
            <w:tcW w:w="6608" w:type="dxa"/>
            <w:gridSpan w:val="3"/>
          </w:tcPr>
          <w:p w:rsidR="00F95180" w:rsidRDefault="00F95180" w:rsidP="001C0B5D">
            <w:pPr>
              <w:rPr>
                <w:sz w:val="14"/>
              </w:rPr>
            </w:pPr>
            <w:r w:rsidRPr="002E1F1C">
              <w:rPr>
                <w:sz w:val="20"/>
                <w:szCs w:val="20"/>
              </w:rPr>
              <w:t>NAME OF OFFEROR</w:t>
            </w:r>
            <w:r>
              <w:t xml:space="preserve">                       </w:t>
            </w:r>
            <w:r>
              <w:rPr>
                <w:sz w:val="14"/>
              </w:rPr>
              <w:t>(Full legal name of business submitting the offer)</w:t>
            </w:r>
          </w:p>
          <w:p w:rsidR="00F95180" w:rsidRDefault="00F95180" w:rsidP="001C0B5D">
            <w:pPr>
              <w:rPr>
                <w:sz w:val="14"/>
              </w:rPr>
            </w:pPr>
          </w:p>
          <w:p w:rsidR="00F95180" w:rsidRDefault="00F95180" w:rsidP="001C0B5D">
            <w:pPr>
              <w:rPr>
                <w:sz w:val="14"/>
              </w:rPr>
            </w:pPr>
          </w:p>
          <w:p w:rsidR="00F95180" w:rsidRDefault="00F95180" w:rsidP="001C0B5D">
            <w:pPr>
              <w:rPr>
                <w:sz w:val="16"/>
              </w:rPr>
            </w:pPr>
          </w:p>
        </w:tc>
        <w:tc>
          <w:tcPr>
            <w:tcW w:w="3490" w:type="dxa"/>
            <w:vMerge w:val="restart"/>
          </w:tcPr>
          <w:p w:rsidR="00F95180" w:rsidRPr="00F95180" w:rsidRDefault="00F95180" w:rsidP="001C0B5D">
            <w:pPr>
              <w:jc w:val="center"/>
              <w:rPr>
                <w:sz w:val="20"/>
                <w:szCs w:val="20"/>
              </w:rPr>
            </w:pPr>
            <w:r w:rsidRPr="00F95180">
              <w:rPr>
                <w:sz w:val="20"/>
                <w:szCs w:val="20"/>
              </w:rPr>
              <w:t>OFFEROR'S TYPE OF ENTITY:</w:t>
            </w:r>
          </w:p>
          <w:p w:rsidR="00F95180" w:rsidRPr="00F95180" w:rsidRDefault="00F95180" w:rsidP="001C0B5D">
            <w:pPr>
              <w:jc w:val="center"/>
              <w:rPr>
                <w:sz w:val="20"/>
                <w:szCs w:val="20"/>
              </w:rPr>
            </w:pPr>
            <w:r w:rsidRPr="00F95180">
              <w:rPr>
                <w:sz w:val="20"/>
                <w:szCs w:val="20"/>
              </w:rPr>
              <w:t>(Check one)</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Sole Proprietorship</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Partnership</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Corporation (tax-exempt)</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Corporate entity (not tax-exempt)</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Government entity (federal, state, or local)</w:t>
            </w:r>
          </w:p>
          <w:p w:rsidR="00F95180" w:rsidRDefault="00F95180" w:rsidP="001C0B5D">
            <w:r w:rsidRPr="00F95180">
              <w:rPr>
                <w:rFonts w:ascii="Lucida Sans Unicode" w:hAnsi="Lucida Sans Unicode"/>
                <w:sz w:val="20"/>
                <w:szCs w:val="20"/>
              </w:rPr>
              <w:t>□</w:t>
            </w:r>
            <w:r w:rsidRPr="00F95180">
              <w:rPr>
                <w:sz w:val="20"/>
                <w:szCs w:val="20"/>
              </w:rPr>
              <w:t xml:space="preserve"> Other</w:t>
            </w:r>
            <w:r>
              <w:t xml:space="preserve"> _________________________</w:t>
            </w:r>
          </w:p>
          <w:p w:rsidR="00F95180" w:rsidRDefault="00F95180" w:rsidP="001C0B5D">
            <w:pPr>
              <w:rPr>
                <w:sz w:val="8"/>
              </w:rPr>
            </w:pPr>
          </w:p>
          <w:p w:rsidR="00F95180" w:rsidRDefault="00F95180" w:rsidP="001C0B5D">
            <w:r>
              <w:rPr>
                <w:sz w:val="16"/>
              </w:rPr>
              <w:t xml:space="preserve">                    (See "Signing Your Offer" provision.)</w:t>
            </w:r>
          </w:p>
        </w:tc>
      </w:tr>
      <w:tr w:rsidR="00F95180" w:rsidTr="001C0B5D">
        <w:tblPrEx>
          <w:tblCellMar>
            <w:top w:w="0" w:type="dxa"/>
            <w:bottom w:w="0" w:type="dxa"/>
          </w:tblCellMar>
        </w:tblPrEx>
        <w:tc>
          <w:tcPr>
            <w:tcW w:w="6608" w:type="dxa"/>
            <w:gridSpan w:val="3"/>
          </w:tcPr>
          <w:p w:rsidR="00F95180" w:rsidRPr="002E1F1C" w:rsidRDefault="00F95180" w:rsidP="001C0B5D">
            <w:pPr>
              <w:rPr>
                <w:sz w:val="20"/>
                <w:szCs w:val="20"/>
              </w:rPr>
            </w:pPr>
            <w:r w:rsidRPr="002E1F1C">
              <w:rPr>
                <w:sz w:val="20"/>
                <w:szCs w:val="20"/>
              </w:rPr>
              <w:t>AUTHORIZED SIGNATURE</w:t>
            </w:r>
          </w:p>
          <w:p w:rsidR="00F95180" w:rsidRDefault="00F95180" w:rsidP="001C0B5D"/>
          <w:p w:rsidR="00F95180" w:rsidRDefault="00F95180" w:rsidP="001C0B5D">
            <w:pPr>
              <w:rPr>
                <w:sz w:val="14"/>
              </w:rPr>
            </w:pPr>
            <w:r>
              <w:rPr>
                <w:sz w:val="14"/>
              </w:rPr>
              <w:t xml:space="preserve">   (Person signing must be authorized to submit binding offer to enter contract on behalf of Offeror named above.)</w:t>
            </w:r>
          </w:p>
        </w:tc>
        <w:tc>
          <w:tcPr>
            <w:tcW w:w="3490" w:type="dxa"/>
            <w:vMerge/>
          </w:tcPr>
          <w:p w:rsidR="00F95180" w:rsidRDefault="00F95180" w:rsidP="001C0B5D"/>
        </w:tc>
      </w:tr>
      <w:tr w:rsidR="00F95180" w:rsidTr="001C0B5D">
        <w:tblPrEx>
          <w:tblCellMar>
            <w:top w:w="0" w:type="dxa"/>
            <w:bottom w:w="0" w:type="dxa"/>
          </w:tblCellMar>
        </w:tblPrEx>
        <w:tc>
          <w:tcPr>
            <w:tcW w:w="6608" w:type="dxa"/>
            <w:gridSpan w:val="3"/>
          </w:tcPr>
          <w:p w:rsidR="00F95180" w:rsidRDefault="00F95180" w:rsidP="001C0B5D">
            <w:pPr>
              <w:rPr>
                <w:sz w:val="14"/>
              </w:rPr>
            </w:pPr>
            <w:r w:rsidRPr="002E1F1C">
              <w:rPr>
                <w:sz w:val="20"/>
                <w:szCs w:val="20"/>
              </w:rPr>
              <w:t xml:space="preserve">TITLE     </w:t>
            </w:r>
            <w:r>
              <w:t xml:space="preserve">                                                     </w:t>
            </w:r>
            <w:r>
              <w:rPr>
                <w:sz w:val="14"/>
              </w:rPr>
              <w:t>(Business title of person signing above)</w:t>
            </w:r>
          </w:p>
          <w:p w:rsidR="00F95180" w:rsidRDefault="00F95180" w:rsidP="001C0B5D"/>
        </w:tc>
        <w:tc>
          <w:tcPr>
            <w:tcW w:w="3490" w:type="dxa"/>
            <w:vMerge/>
          </w:tcPr>
          <w:p w:rsidR="00F95180" w:rsidRDefault="00F95180" w:rsidP="001C0B5D"/>
        </w:tc>
      </w:tr>
      <w:tr w:rsidR="00F95180" w:rsidTr="001C0B5D">
        <w:tblPrEx>
          <w:tblCellMar>
            <w:top w:w="0" w:type="dxa"/>
            <w:bottom w:w="0" w:type="dxa"/>
          </w:tblCellMar>
        </w:tblPrEx>
        <w:trPr>
          <w:trHeight w:val="683"/>
        </w:trPr>
        <w:tc>
          <w:tcPr>
            <w:tcW w:w="5008" w:type="dxa"/>
          </w:tcPr>
          <w:p w:rsidR="00F95180" w:rsidRPr="00DE3385" w:rsidRDefault="00F95180" w:rsidP="001C0B5D">
            <w:pPr>
              <w:rPr>
                <w:sz w:val="14"/>
              </w:rPr>
            </w:pPr>
            <w:r w:rsidRPr="002E1F1C">
              <w:rPr>
                <w:sz w:val="20"/>
                <w:szCs w:val="20"/>
              </w:rPr>
              <w:t xml:space="preserve">PRINTED NAME            </w:t>
            </w:r>
            <w:r>
              <w:t xml:space="preserve"> </w:t>
            </w:r>
            <w:r>
              <w:rPr>
                <w:sz w:val="14"/>
              </w:rPr>
              <w:t>(Printed name of person signing above)</w:t>
            </w:r>
          </w:p>
        </w:tc>
        <w:tc>
          <w:tcPr>
            <w:tcW w:w="1600" w:type="dxa"/>
            <w:gridSpan w:val="2"/>
          </w:tcPr>
          <w:p w:rsidR="00F95180" w:rsidRPr="00F95180" w:rsidRDefault="00F95180" w:rsidP="001C0B5D">
            <w:pPr>
              <w:rPr>
                <w:sz w:val="20"/>
                <w:szCs w:val="20"/>
              </w:rPr>
            </w:pPr>
            <w:r w:rsidRPr="00F95180">
              <w:rPr>
                <w:sz w:val="20"/>
                <w:szCs w:val="20"/>
              </w:rPr>
              <w:t>DATE SIGNED</w:t>
            </w:r>
          </w:p>
        </w:tc>
        <w:tc>
          <w:tcPr>
            <w:tcW w:w="3490" w:type="dxa"/>
            <w:vMerge/>
          </w:tcPr>
          <w:p w:rsidR="00F95180" w:rsidRDefault="00F95180" w:rsidP="001C0B5D"/>
        </w:tc>
      </w:tr>
      <w:tr w:rsidR="00F95180" w:rsidTr="001C0B5D">
        <w:tblPrEx>
          <w:tblCellMar>
            <w:top w:w="0" w:type="dxa"/>
            <w:bottom w:w="0" w:type="dxa"/>
          </w:tblCellMar>
        </w:tblPrEx>
        <w:tc>
          <w:tcPr>
            <w:tcW w:w="10098" w:type="dxa"/>
            <w:gridSpan w:val="4"/>
          </w:tcPr>
          <w:p w:rsidR="00F95180" w:rsidRPr="002E1F1C" w:rsidRDefault="00F95180" w:rsidP="001C0B5D">
            <w:pPr>
              <w:jc w:val="both"/>
              <w:rPr>
                <w:sz w:val="20"/>
                <w:szCs w:val="20"/>
              </w:rPr>
            </w:pPr>
            <w:r w:rsidRPr="002E1F1C">
              <w:rPr>
                <w:sz w:val="20"/>
                <w:szCs w:val="20"/>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2E1F1C">
              <w:rPr>
                <w:i/>
                <w:sz w:val="20"/>
                <w:szCs w:val="20"/>
              </w:rPr>
              <w:t>i.e.</w:t>
            </w:r>
            <w:r w:rsidRPr="002E1F1C">
              <w:rPr>
                <w:sz w:val="20"/>
                <w:szCs w:val="20"/>
              </w:rPr>
              <w:t>, a separate corporation, partnership, sole proprietorship, etc.</w:t>
            </w:r>
          </w:p>
        </w:tc>
      </w:tr>
      <w:tr w:rsidR="00F95180" w:rsidTr="001C0B5D">
        <w:tblPrEx>
          <w:tblCellMar>
            <w:top w:w="0" w:type="dxa"/>
            <w:bottom w:w="0" w:type="dxa"/>
          </w:tblCellMar>
        </w:tblPrEx>
        <w:tc>
          <w:tcPr>
            <w:tcW w:w="10098" w:type="dxa"/>
            <w:gridSpan w:val="4"/>
          </w:tcPr>
          <w:p w:rsidR="00F95180" w:rsidRDefault="00F95180" w:rsidP="001C0B5D">
            <w:pPr>
              <w:rPr>
                <w:sz w:val="16"/>
              </w:rPr>
            </w:pPr>
            <w:r>
              <w:t xml:space="preserve">STATE OF </w:t>
            </w:r>
            <w:smartTag w:uri="urn:schemas-microsoft-com:office:smarttags" w:element="place">
              <w:smartTag w:uri="urn:schemas-microsoft-com:office:smarttags" w:element="date">
                <w:r>
                  <w:t>INCORPORATION</w:t>
                </w:r>
              </w:smartTag>
            </w:smartTag>
            <w:r>
              <w:t xml:space="preserve">                                                               </w:t>
            </w:r>
            <w:r>
              <w:rPr>
                <w:sz w:val="16"/>
              </w:rPr>
              <w:t>(If offeror is a corporation, identify the state of Incorporation.)</w:t>
            </w:r>
          </w:p>
          <w:p w:rsidR="00F95180" w:rsidRPr="009A1C7D" w:rsidRDefault="00F95180" w:rsidP="001C0B5D">
            <w:pPr>
              <w:rPr>
                <w:sz w:val="10"/>
                <w:szCs w:val="10"/>
              </w:rPr>
            </w:pPr>
          </w:p>
        </w:tc>
      </w:tr>
      <w:tr w:rsidR="00F95180" w:rsidTr="001C0B5D">
        <w:tblPrEx>
          <w:tblCellMar>
            <w:top w:w="0" w:type="dxa"/>
            <w:bottom w:w="0" w:type="dxa"/>
          </w:tblCellMar>
        </w:tblPrEx>
        <w:tc>
          <w:tcPr>
            <w:tcW w:w="5049" w:type="dxa"/>
            <w:gridSpan w:val="2"/>
          </w:tcPr>
          <w:p w:rsidR="00F95180" w:rsidRDefault="00F95180" w:rsidP="001C0B5D">
            <w:pPr>
              <w:rPr>
                <w:sz w:val="16"/>
                <w:szCs w:val="16"/>
              </w:rPr>
            </w:pPr>
            <w:r>
              <w:t>TAXPAYER IDENTIFICATION NO.</w:t>
            </w:r>
          </w:p>
          <w:p w:rsidR="00F95180" w:rsidRDefault="00F95180" w:rsidP="001C0B5D">
            <w:pPr>
              <w:rPr>
                <w:sz w:val="16"/>
                <w:szCs w:val="16"/>
              </w:rPr>
            </w:pPr>
          </w:p>
          <w:p w:rsidR="00F95180" w:rsidRDefault="00F95180" w:rsidP="001C0B5D">
            <w:pPr>
              <w:rPr>
                <w:sz w:val="16"/>
              </w:rPr>
            </w:pPr>
            <w:r>
              <w:rPr>
                <w:sz w:val="16"/>
              </w:rPr>
              <w:t xml:space="preserve">                                        (See "Taxpayer Identification Number" provision)</w:t>
            </w:r>
          </w:p>
        </w:tc>
        <w:tc>
          <w:tcPr>
            <w:tcW w:w="5049" w:type="dxa"/>
            <w:gridSpan w:val="2"/>
          </w:tcPr>
          <w:p w:rsidR="00F95180" w:rsidRPr="00DE3385" w:rsidRDefault="00F95180" w:rsidP="001C0B5D">
            <w:pPr>
              <w:rPr>
                <w:sz w:val="16"/>
                <w:szCs w:val="16"/>
              </w:rPr>
            </w:pPr>
          </w:p>
        </w:tc>
      </w:tr>
    </w:tbl>
    <w:p w:rsidR="00F95180" w:rsidRDefault="00F95180" w:rsidP="00F95180">
      <w:pPr>
        <w:jc w:val="both"/>
        <w:rPr>
          <w:sz w:val="14"/>
        </w:rPr>
      </w:pPr>
      <w:r>
        <w:rPr>
          <w:sz w:val="14"/>
        </w:rPr>
        <w:t>COVER PAGE MMO (JAN. 2006)</w:t>
      </w:r>
    </w:p>
    <w:p w:rsidR="00A71A08" w:rsidRDefault="00F95180" w:rsidP="00A71A08">
      <w:pPr>
        <w:jc w:val="center"/>
        <w:rPr>
          <w:rFonts w:ascii="Times" w:hAnsi="Times" w:cs="Times"/>
        </w:rPr>
      </w:pPr>
      <w:bookmarkStart w:id="2" w:name="End_00HDR_00001"/>
      <w:bookmarkEnd w:id="2"/>
      <w:r>
        <w:lastRenderedPageBreak/>
        <w:br/>
      </w:r>
      <w:bookmarkStart w:id="3" w:name="Start_00HDR_00002"/>
      <w:bookmarkEnd w:id="3"/>
      <w:r w:rsidR="00A71A08">
        <w:rPr>
          <w:b/>
          <w:bCs/>
          <w:color w:val="000000"/>
        </w:rPr>
        <w:t>PAGE TWO</w:t>
      </w:r>
      <w:r w:rsidR="00A71A08">
        <w:rPr>
          <w:color w:val="000000"/>
        </w:rPr>
        <w:t xml:space="preserve"> </w:t>
      </w:r>
    </w:p>
    <w:p w:rsidR="00A71A08" w:rsidRDefault="00A71A08" w:rsidP="00A71A08">
      <w:pPr>
        <w:widowControl w:val="0"/>
        <w:autoSpaceDE w:val="0"/>
        <w:autoSpaceDN w:val="0"/>
        <w:adjustRightInd w:val="0"/>
        <w:jc w:val="center"/>
        <w:rPr>
          <w:rFonts w:ascii="Times" w:hAnsi="Times" w:cs="Times"/>
        </w:rPr>
      </w:pPr>
      <w:r>
        <w:rPr>
          <w:color w:val="000000"/>
          <w:sz w:val="16"/>
          <w:szCs w:val="16"/>
        </w:rPr>
        <w:t xml:space="preserve"> </w:t>
      </w:r>
      <w:r>
        <w:rPr>
          <w:b/>
          <w:bCs/>
          <w:color w:val="000000"/>
          <w:sz w:val="16"/>
          <w:szCs w:val="16"/>
        </w:rPr>
        <w:t>(Return Page Two with Your Offer)</w:t>
      </w:r>
      <w:r>
        <w:rPr>
          <w:color w:val="000000"/>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A71A08" w:rsidRPr="00522F9D" w:rsidTr="00A71A08">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20"/>
                <w:szCs w:val="20"/>
              </w:rPr>
              <w:t>HOME OFFICE ADDRESS</w:t>
            </w:r>
            <w:r w:rsidRPr="00522F9D">
              <w:rPr>
                <w:color w:val="000000"/>
                <w:sz w:val="18"/>
                <w:szCs w:val="18"/>
              </w:rPr>
              <w:t xml:space="preserve"> </w:t>
            </w:r>
            <w:r w:rsidRPr="00522F9D">
              <w:rPr>
                <w:color w:val="000000"/>
                <w:sz w:val="16"/>
                <w:szCs w:val="16"/>
              </w:rPr>
              <w:t xml:space="preserve"> (Address for offeror's home office / principal place of business)</w:t>
            </w:r>
          </w:p>
          <w:p w:rsidR="00A71A08" w:rsidRPr="00522F9D" w:rsidRDefault="00A71A08" w:rsidP="00A71A08">
            <w:pPr>
              <w:widowControl w:val="0"/>
              <w:autoSpaceDE w:val="0"/>
              <w:autoSpaceDN w:val="0"/>
              <w:adjustRightInd w:val="0"/>
              <w:jc w:val="center"/>
              <w:rPr>
                <w:rFonts w:ascii="Times" w:hAnsi="Times" w:cs="Times"/>
              </w:rPr>
            </w:pPr>
          </w:p>
          <w:p w:rsidR="00A71A08" w:rsidRPr="00522F9D" w:rsidRDefault="00A71A08" w:rsidP="00A71A08">
            <w:pPr>
              <w:widowControl w:val="0"/>
              <w:autoSpaceDE w:val="0"/>
              <w:autoSpaceDN w:val="0"/>
              <w:adjustRightInd w:val="0"/>
              <w:jc w:val="center"/>
              <w:rPr>
                <w:rFonts w:ascii="Times" w:hAnsi="Times" w:cs="Times"/>
              </w:rPr>
            </w:pPr>
          </w:p>
          <w:p w:rsidR="00A71A08" w:rsidRPr="00522F9D" w:rsidRDefault="00A71A08" w:rsidP="00A71A08">
            <w:pPr>
              <w:widowControl w:val="0"/>
              <w:autoSpaceDE w:val="0"/>
              <w:autoSpaceDN w:val="0"/>
              <w:adjustRightInd w:val="0"/>
              <w:jc w:val="center"/>
              <w:rPr>
                <w:rFonts w:ascii="Times" w:hAnsi="Times" w:cs="Times"/>
              </w:rPr>
            </w:pPr>
          </w:p>
          <w:p w:rsidR="00A71A08" w:rsidRPr="00522F9D" w:rsidRDefault="00A71A08" w:rsidP="00A71A08">
            <w:pPr>
              <w:widowControl w:val="0"/>
              <w:autoSpaceDE w:val="0"/>
              <w:autoSpaceDN w:val="0"/>
              <w:adjustRightInd w:val="0"/>
              <w:jc w:val="center"/>
              <w:rPr>
                <w:rFonts w:ascii="Times" w:hAnsi="Times" w:cs="Times"/>
              </w:rPr>
            </w:pP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NOTICE ADDRESS</w:t>
            </w:r>
            <w:r w:rsidRPr="00522F9D">
              <w:rPr>
                <w:color w:val="000000"/>
                <w:sz w:val="18"/>
                <w:szCs w:val="18"/>
              </w:rPr>
              <w:t xml:space="preserve"> </w:t>
            </w:r>
            <w:r w:rsidRPr="00522F9D">
              <w:rPr>
                <w:color w:val="000000"/>
                <w:sz w:val="16"/>
                <w:szCs w:val="16"/>
              </w:rPr>
              <w:t xml:space="preserve"> (Address to which all procurement and contract related notices should be sent.) (See "Notice" clause)</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 xml:space="preserve">  </w:t>
            </w:r>
          </w:p>
          <w:p w:rsidR="00A71A08" w:rsidRDefault="00A71A08" w:rsidP="00A71A08">
            <w:pPr>
              <w:widowControl w:val="0"/>
              <w:autoSpaceDE w:val="0"/>
              <w:autoSpaceDN w:val="0"/>
              <w:adjustRightInd w:val="0"/>
              <w:rPr>
                <w:color w:val="000000"/>
                <w:sz w:val="18"/>
                <w:szCs w:val="18"/>
              </w:rPr>
            </w:pPr>
            <w:r w:rsidRPr="00522F9D">
              <w:rPr>
                <w:color w:val="000000"/>
                <w:sz w:val="18"/>
                <w:szCs w:val="18"/>
              </w:rPr>
              <w:t xml:space="preserve">  </w:t>
            </w:r>
          </w:p>
          <w:p w:rsidR="00A71A08" w:rsidRPr="00522F9D" w:rsidRDefault="00A71A08" w:rsidP="00A71A08">
            <w:pPr>
              <w:widowControl w:val="0"/>
              <w:autoSpaceDE w:val="0"/>
              <w:autoSpaceDN w:val="0"/>
              <w:adjustRightInd w:val="0"/>
              <w:rPr>
                <w:rFonts w:ascii="Times" w:hAnsi="Times" w:cs="Times"/>
              </w:rPr>
            </w:pP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 xml:space="preserve">  </w:t>
            </w:r>
          </w:p>
          <w:p w:rsidR="00A71A08" w:rsidRDefault="00A71A08" w:rsidP="00A71A08">
            <w:pPr>
              <w:widowControl w:val="0"/>
              <w:autoSpaceDE w:val="0"/>
              <w:autoSpaceDN w:val="0"/>
              <w:adjustRightInd w:val="0"/>
              <w:rPr>
                <w:color w:val="000000"/>
                <w:sz w:val="16"/>
                <w:szCs w:val="16"/>
              </w:rPr>
            </w:pPr>
            <w:r w:rsidRPr="00522F9D">
              <w:rPr>
                <w:color w:val="000000"/>
                <w:sz w:val="16"/>
                <w:szCs w:val="16"/>
              </w:rPr>
              <w:t xml:space="preserve">_________________________________________________  </w:t>
            </w:r>
          </w:p>
          <w:p w:rsidR="00A71A08" w:rsidRPr="00522F9D" w:rsidRDefault="00A71A08" w:rsidP="00A71A08">
            <w:pPr>
              <w:widowControl w:val="0"/>
              <w:autoSpaceDE w:val="0"/>
              <w:autoSpaceDN w:val="0"/>
              <w:adjustRightInd w:val="0"/>
              <w:rPr>
                <w:rFonts w:ascii="Times" w:hAnsi="Times" w:cs="Times"/>
              </w:rPr>
            </w:pPr>
            <w:r w:rsidRPr="00522F9D">
              <w:rPr>
                <w:color w:val="000000"/>
                <w:sz w:val="16"/>
                <w:szCs w:val="16"/>
              </w:rPr>
              <w:t>Area Code  -  Number  -  Extension                    Facsimile</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 xml:space="preserve">  </w:t>
            </w:r>
          </w:p>
          <w:p w:rsidR="00A71A08" w:rsidRDefault="00A71A08" w:rsidP="00A71A08">
            <w:pPr>
              <w:widowControl w:val="0"/>
              <w:autoSpaceDE w:val="0"/>
              <w:autoSpaceDN w:val="0"/>
              <w:adjustRightInd w:val="0"/>
              <w:rPr>
                <w:color w:val="000000"/>
                <w:sz w:val="16"/>
                <w:szCs w:val="16"/>
              </w:rPr>
            </w:pPr>
            <w:r w:rsidRPr="00522F9D">
              <w:rPr>
                <w:color w:val="000000"/>
                <w:sz w:val="16"/>
                <w:szCs w:val="16"/>
              </w:rPr>
              <w:t xml:space="preserve">_________________________________________________ </w:t>
            </w:r>
          </w:p>
          <w:p w:rsidR="00A71A08" w:rsidRPr="00522F9D" w:rsidRDefault="00A71A08" w:rsidP="00A71A08">
            <w:pPr>
              <w:widowControl w:val="0"/>
              <w:autoSpaceDE w:val="0"/>
              <w:autoSpaceDN w:val="0"/>
              <w:adjustRightInd w:val="0"/>
              <w:rPr>
                <w:rFonts w:ascii="Times" w:hAnsi="Times" w:cs="Times"/>
              </w:rPr>
            </w:pPr>
            <w:r w:rsidRPr="00522F9D">
              <w:rPr>
                <w:color w:val="000000"/>
                <w:sz w:val="16"/>
                <w:szCs w:val="16"/>
              </w:rPr>
              <w:t xml:space="preserve"> E-mail Address</w:t>
            </w:r>
          </w:p>
        </w:tc>
      </w:tr>
    </w:tbl>
    <w:p w:rsidR="00A71A08" w:rsidRDefault="00A71A08" w:rsidP="00A71A08">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4968"/>
        <w:gridCol w:w="4968"/>
      </w:tblGrid>
      <w:tr w:rsidR="00A71A08" w:rsidRPr="00522F9D" w:rsidTr="00A71A08">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PAYMENT ADDRESS</w:t>
            </w:r>
            <w:r w:rsidRPr="00522F9D">
              <w:rPr>
                <w:color w:val="000000"/>
                <w:sz w:val="18"/>
                <w:szCs w:val="18"/>
              </w:rPr>
              <w:t xml:space="preserve"> </w:t>
            </w:r>
            <w:r w:rsidRPr="00522F9D">
              <w:rPr>
                <w:color w:val="000000"/>
                <w:sz w:val="16"/>
                <w:szCs w:val="16"/>
              </w:rPr>
              <w:t xml:space="preserve"> (Address to which payments will be sent.) (See "Payment" clause)</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____Payment Address same as Home Office Address</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 xml:space="preserve">____Payment Address same as Notice Address   </w:t>
            </w:r>
            <w:r w:rsidRPr="00522F9D">
              <w:rPr>
                <w:color w:val="000000"/>
                <w:sz w:val="16"/>
                <w:szCs w:val="16"/>
              </w:rPr>
              <w:t xml:space="preserve"> </w:t>
            </w:r>
            <w:r w:rsidRPr="00522F9D">
              <w:rPr>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ORDER ADDRESS</w:t>
            </w:r>
            <w:r w:rsidRPr="00522F9D">
              <w:rPr>
                <w:color w:val="000000"/>
                <w:sz w:val="18"/>
                <w:szCs w:val="18"/>
              </w:rPr>
              <w:t xml:space="preserve"> </w:t>
            </w:r>
            <w:r w:rsidRPr="00522F9D">
              <w:rPr>
                <w:color w:val="000000"/>
                <w:sz w:val="16"/>
                <w:szCs w:val="16"/>
              </w:rPr>
              <w:t xml:space="preserve"> (Address to which purchase orders will</w:t>
            </w:r>
            <w:r>
              <w:rPr>
                <w:color w:val="000000"/>
                <w:sz w:val="16"/>
                <w:szCs w:val="16"/>
              </w:rPr>
              <w:t xml:space="preserve"> </w:t>
            </w:r>
            <w:r w:rsidRPr="00522F9D">
              <w:rPr>
                <w:color w:val="000000"/>
                <w:sz w:val="16"/>
                <w:szCs w:val="16"/>
              </w:rPr>
              <w:t>be sent) (See "Purchase Orders and "Contract Documents" clauses)</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____Order Address same as Home Office Address</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 xml:space="preserve">____Order Address same as Notice Address   </w:t>
            </w:r>
            <w:r w:rsidRPr="00522F9D">
              <w:rPr>
                <w:color w:val="000000"/>
                <w:sz w:val="16"/>
                <w:szCs w:val="16"/>
              </w:rPr>
              <w:t xml:space="preserve"> </w:t>
            </w:r>
            <w:r w:rsidRPr="00522F9D">
              <w:rPr>
                <w:b/>
                <w:bCs/>
                <w:color w:val="000000"/>
                <w:sz w:val="16"/>
                <w:szCs w:val="16"/>
              </w:rPr>
              <w:t>(check only one)</w:t>
            </w:r>
          </w:p>
        </w:tc>
      </w:tr>
    </w:tbl>
    <w:p w:rsidR="00A71A08" w:rsidRDefault="00A71A08" w:rsidP="00A71A08">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A71A08" w:rsidRPr="00522F9D" w:rsidTr="00A71A08">
        <w:tblPrEx>
          <w:tblCellMar>
            <w:top w:w="0" w:type="dxa"/>
            <w:left w:w="0" w:type="dxa"/>
            <w:bottom w:w="0" w:type="dxa"/>
            <w:right w:w="0" w:type="dxa"/>
          </w:tblCellMar>
        </w:tblPrEx>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ACKNOWLEDGMENT OF AMENDMENTS</w:t>
            </w:r>
          </w:p>
          <w:p w:rsidR="00A71A08" w:rsidRPr="00522F9D" w:rsidRDefault="00A71A08" w:rsidP="00A71A08">
            <w:pPr>
              <w:widowControl w:val="0"/>
              <w:autoSpaceDE w:val="0"/>
              <w:autoSpaceDN w:val="0"/>
              <w:adjustRightInd w:val="0"/>
              <w:rPr>
                <w:rFonts w:ascii="Times" w:hAnsi="Times" w:cs="Times"/>
              </w:rPr>
            </w:pPr>
            <w:r w:rsidRPr="00522F9D">
              <w:rPr>
                <w:color w:val="000000"/>
                <w:sz w:val="16"/>
                <w:szCs w:val="16"/>
              </w:rPr>
              <w:t>Offerors acknowledges receipt of amendments by indicating amendment number and its date of issue. (See "Amendments to Solicitation" Provision)</w:t>
            </w:r>
          </w:p>
        </w:tc>
      </w:tr>
      <w:tr w:rsidR="00A71A08" w:rsidRPr="00522F9D" w:rsidTr="00A71A08">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Issue Date</w:t>
            </w:r>
          </w:p>
        </w:tc>
      </w:tr>
      <w:tr w:rsidR="00A71A08" w:rsidRPr="00522F9D" w:rsidTr="00A71A08">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r>
      <w:tr w:rsidR="00A71A08" w:rsidRPr="00522F9D" w:rsidTr="00A71A08">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r>
    </w:tbl>
    <w:p w:rsidR="00A71A08" w:rsidRDefault="00A71A08" w:rsidP="00A71A08">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A71A08" w:rsidRPr="00522F9D" w:rsidTr="00A71A08">
        <w:tblPrEx>
          <w:tblCellMar>
            <w:top w:w="0" w:type="dxa"/>
            <w:left w:w="0" w:type="dxa"/>
            <w:bottom w:w="0" w:type="dxa"/>
            <w:right w:w="0" w:type="dxa"/>
          </w:tblCellMar>
        </w:tblPrEx>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20"/>
                <w:szCs w:val="20"/>
              </w:rPr>
              <w:t>DISCOUNT FOR PROMPT PAYMENT</w:t>
            </w:r>
          </w:p>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6"/>
                <w:szCs w:val="16"/>
              </w:rPr>
              <w:t>_____Calendar Days (%)</w:t>
            </w:r>
          </w:p>
        </w:tc>
      </w:tr>
    </w:tbl>
    <w:p w:rsidR="00A71A08" w:rsidRDefault="00A71A08" w:rsidP="00A71A08">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9936"/>
      </w:tblGrid>
      <w:tr w:rsidR="00A71A08" w:rsidRPr="00522F9D" w:rsidTr="00A71A08">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F81512" w:rsidRDefault="00A71A08" w:rsidP="00A71A08">
            <w:pPr>
              <w:widowControl w:val="0"/>
              <w:autoSpaceDE w:val="0"/>
              <w:autoSpaceDN w:val="0"/>
              <w:adjustRightInd w:val="0"/>
              <w:jc w:val="both"/>
              <w:rPr>
                <w:b/>
                <w:bCs/>
                <w:color w:val="000000"/>
                <w:sz w:val="18"/>
                <w:szCs w:val="18"/>
              </w:rPr>
            </w:pPr>
            <w:r w:rsidRPr="00AD602F">
              <w:rPr>
                <w:color w:val="000000"/>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r w:rsidRPr="00AD602F">
              <w:rPr>
                <w:color w:val="000000"/>
                <w:sz w:val="20"/>
                <w:szCs w:val="20"/>
                <w:u w:val="single" w:color="000000"/>
              </w:rPr>
              <w:t>www.procurement.sc.gov/preferences</w:t>
            </w:r>
            <w:r w:rsidRPr="00AD602F">
              <w:rPr>
                <w:color w:val="000000"/>
                <w:sz w:val="20"/>
                <w:szCs w:val="20"/>
              </w:rPr>
              <w:t xml:space="preserve"> . </w:t>
            </w:r>
            <w:r w:rsidRPr="00AD602F">
              <w:rPr>
                <w:b/>
                <w:bCs/>
                <w:color w:val="000000"/>
                <w:sz w:val="20"/>
                <w:szCs w:val="20"/>
              </w:rPr>
              <w:t xml:space="preserve"> </w:t>
            </w:r>
            <w:r w:rsidRPr="00AD602F">
              <w:rPr>
                <w:b/>
                <w:bCs/>
                <w:i/>
                <w:iCs/>
                <w:color w:val="000000"/>
                <w:sz w:val="20"/>
                <w:szCs w:val="20"/>
              </w:rPr>
              <w:t>ALL THE PREFERENCES MUST BE CLAIMED AND ARE APPLIED BY LINE ITEM, REGARDLESS OF WHETHER AWARD IS MADE BY ITEM OR LOT.</w:t>
            </w:r>
            <w:r w:rsidRPr="00AD602F">
              <w:rPr>
                <w:b/>
                <w:bCs/>
                <w:color w:val="000000"/>
                <w:sz w:val="20"/>
                <w:szCs w:val="20"/>
              </w:rPr>
              <w:t xml:space="preserve"> 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 </w:t>
            </w:r>
            <w:r w:rsidRPr="00AD602F">
              <w:rPr>
                <w:color w:val="000000"/>
                <w:sz w:val="20"/>
                <w:szCs w:val="20"/>
              </w:rPr>
              <w:t xml:space="preserve"> [11-35-1524(E)(4)&amp;(6)]</w:t>
            </w:r>
          </w:p>
        </w:tc>
      </w:tr>
      <w:tr w:rsidR="00A71A08" w:rsidRPr="00522F9D" w:rsidTr="00A71A08">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PREFERENCES - ADDRESS AND PHONE OF IN-STATE OFFICE: Please provide the address and phone number for your in-state office in the space provided below. An in-state office is necessary to claim either the Resident Vendor Preference (11-35-1524(C)(1)(i)&amp;(ii)) or the Resident Contractor Preference (11-35-1524(C)(1)(iii)). Accordingly, you must provide this information to qualify for the preference. An in-state office is not required, but can be beneficial, if you are claiming the Resident Subcontractor Preference (11-35-1524(D)).</w:t>
            </w:r>
          </w:p>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 xml:space="preserve">   </w:t>
            </w:r>
          </w:p>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 xml:space="preserve">  </w:t>
            </w:r>
          </w:p>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 xml:space="preserve">  </w:t>
            </w:r>
          </w:p>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 xml:space="preserve">  </w:t>
            </w:r>
          </w:p>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 xml:space="preserve">  </w:t>
            </w:r>
          </w:p>
          <w:p w:rsidR="00A71A08" w:rsidRPr="00AD602F" w:rsidRDefault="00A71A08" w:rsidP="00A71A08">
            <w:pPr>
              <w:widowControl w:val="0"/>
              <w:autoSpaceDE w:val="0"/>
              <w:autoSpaceDN w:val="0"/>
              <w:adjustRightInd w:val="0"/>
              <w:rPr>
                <w:rFonts w:ascii="Times" w:hAnsi="Times" w:cs="Times"/>
              </w:rPr>
            </w:pPr>
            <w:r w:rsidRPr="00AD602F">
              <w:rPr>
                <w:color w:val="000000"/>
                <w:sz w:val="18"/>
                <w:szCs w:val="18"/>
              </w:rPr>
              <w:t>____In-State Office Address same as Home Office Address</w:t>
            </w:r>
          </w:p>
          <w:p w:rsidR="00A71A08" w:rsidRPr="003360DB" w:rsidRDefault="00A71A08" w:rsidP="00A71A08">
            <w:pPr>
              <w:widowControl w:val="0"/>
              <w:autoSpaceDE w:val="0"/>
              <w:autoSpaceDN w:val="0"/>
              <w:adjustRightInd w:val="0"/>
              <w:rPr>
                <w:color w:val="000000"/>
                <w:sz w:val="20"/>
                <w:szCs w:val="20"/>
              </w:rPr>
            </w:pPr>
            <w:r w:rsidRPr="00AD602F">
              <w:rPr>
                <w:color w:val="000000"/>
                <w:sz w:val="18"/>
                <w:szCs w:val="18"/>
              </w:rPr>
              <w:t xml:space="preserve">____In-State Office Address same as Notice Address   </w:t>
            </w:r>
            <w:r w:rsidRPr="00AD602F">
              <w:rPr>
                <w:color w:val="000000"/>
                <w:sz w:val="16"/>
                <w:szCs w:val="16"/>
              </w:rPr>
              <w:t xml:space="preserve"> </w:t>
            </w:r>
            <w:r w:rsidRPr="00AD602F">
              <w:rPr>
                <w:b/>
                <w:bCs/>
                <w:color w:val="000000"/>
                <w:sz w:val="16"/>
                <w:szCs w:val="16"/>
              </w:rPr>
              <w:t>(check only one)</w:t>
            </w:r>
          </w:p>
        </w:tc>
      </w:tr>
    </w:tbl>
    <w:p w:rsidR="00A71A08" w:rsidRDefault="00A71A08" w:rsidP="00A71A08">
      <w:pPr>
        <w:widowControl w:val="0"/>
        <w:autoSpaceDE w:val="0"/>
        <w:autoSpaceDN w:val="0"/>
        <w:adjustRightInd w:val="0"/>
        <w:rPr>
          <w:sz w:val="2"/>
          <w:szCs w:val="2"/>
        </w:rPr>
      </w:pPr>
    </w:p>
    <w:tbl>
      <w:tblPr>
        <w:tblW w:w="0" w:type="auto"/>
        <w:tblInd w:w="60" w:type="dxa"/>
        <w:tblLayout w:type="fixed"/>
        <w:tblCellMar>
          <w:left w:w="0" w:type="dxa"/>
          <w:right w:w="0" w:type="dxa"/>
        </w:tblCellMar>
        <w:tblLook w:val="0000"/>
      </w:tblPr>
      <w:tblGrid>
        <w:gridCol w:w="2848"/>
        <w:gridCol w:w="148"/>
        <w:gridCol w:w="3797"/>
        <w:gridCol w:w="148"/>
        <w:gridCol w:w="2848"/>
        <w:gridCol w:w="148"/>
      </w:tblGrid>
      <w:tr w:rsidR="00A71A08" w:rsidRPr="00522F9D" w:rsidTr="00A71A08">
        <w:tblPrEx>
          <w:tblCellMar>
            <w:top w:w="0" w:type="dxa"/>
            <w:left w:w="0" w:type="dxa"/>
            <w:bottom w:w="0" w:type="dxa"/>
            <w:right w:w="0" w:type="dxa"/>
          </w:tblCellMar>
        </w:tblPrEx>
        <w:trPr>
          <w:trHeight w:val="183"/>
        </w:trPr>
        <w:tc>
          <w:tcPr>
            <w:tcW w:w="2848" w:type="dxa"/>
            <w:tcBorders>
              <w:top w:val="nil"/>
              <w:left w:val="nil"/>
              <w:bottom w:val="nil"/>
              <w:right w:val="nil"/>
            </w:tcBorders>
            <w:tcMar>
              <w:top w:w="60" w:type="dxa"/>
              <w:left w:w="60" w:type="dxa"/>
              <w:bottom w:w="60" w:type="dxa"/>
              <w:right w:w="60" w:type="dxa"/>
            </w:tcMar>
          </w:tcPr>
          <w:p w:rsidR="00A71A08" w:rsidRPr="00522F9D" w:rsidRDefault="00A71A08" w:rsidP="00A71A08">
            <w:pPr>
              <w:widowControl w:val="0"/>
              <w:autoSpaceDE w:val="0"/>
              <w:autoSpaceDN w:val="0"/>
              <w:adjustRightInd w:val="0"/>
              <w:rPr>
                <w:rFonts w:ascii="Times" w:hAnsi="Times" w:cs="Times"/>
              </w:rPr>
            </w:pPr>
            <w:r w:rsidRPr="00522F9D">
              <w:rPr>
                <w:color w:val="000000"/>
                <w:sz w:val="14"/>
                <w:szCs w:val="14"/>
              </w:rPr>
              <w:t>PAGE TWO (</w:t>
            </w:r>
            <w:r>
              <w:rPr>
                <w:color w:val="000000"/>
                <w:sz w:val="14"/>
                <w:szCs w:val="14"/>
              </w:rPr>
              <w:t xml:space="preserve">SEP </w:t>
            </w:r>
            <w:r w:rsidRPr="00522F9D">
              <w:rPr>
                <w:color w:val="000000"/>
                <w:sz w:val="14"/>
                <w:szCs w:val="14"/>
              </w:rPr>
              <w:t>200</w:t>
            </w:r>
            <w:r>
              <w:rPr>
                <w:color w:val="000000"/>
                <w:sz w:val="14"/>
                <w:szCs w:val="14"/>
              </w:rPr>
              <w:t>9</w:t>
            </w:r>
            <w:r w:rsidRPr="00522F9D">
              <w:rPr>
                <w:color w:val="000000"/>
                <w:sz w:val="14"/>
                <w:szCs w:val="14"/>
              </w:rPr>
              <w:t>)</w:t>
            </w:r>
          </w:p>
        </w:tc>
        <w:tc>
          <w:tcPr>
            <w:tcW w:w="148" w:type="dxa"/>
            <w:tcBorders>
              <w:top w:val="nil"/>
              <w:left w:val="nil"/>
              <w:bottom w:val="nil"/>
              <w:right w:val="nil"/>
            </w:tcBorders>
            <w:tcMar>
              <w:top w:w="60" w:type="dxa"/>
              <w:left w:w="60" w:type="dxa"/>
              <w:bottom w:w="60" w:type="dxa"/>
              <w:right w:w="60" w:type="dxa"/>
            </w:tcMar>
          </w:tcPr>
          <w:p w:rsidR="00A71A08" w:rsidRPr="00445C47" w:rsidRDefault="00A71A08" w:rsidP="00A71A08">
            <w:pPr>
              <w:widowControl w:val="0"/>
              <w:autoSpaceDE w:val="0"/>
              <w:autoSpaceDN w:val="0"/>
              <w:adjustRightInd w:val="0"/>
              <w:rPr>
                <w:rFonts w:ascii="Times" w:hAnsi="Times" w:cs="Times"/>
                <w:sz w:val="16"/>
                <w:szCs w:val="16"/>
              </w:rPr>
            </w:pPr>
          </w:p>
        </w:tc>
        <w:tc>
          <w:tcPr>
            <w:tcW w:w="3797" w:type="dxa"/>
            <w:tcBorders>
              <w:top w:val="nil"/>
              <w:left w:val="nil"/>
              <w:bottom w:val="nil"/>
              <w:right w:val="nil"/>
            </w:tcBorders>
            <w:tcMar>
              <w:top w:w="60" w:type="dxa"/>
              <w:left w:w="60" w:type="dxa"/>
              <w:bottom w:w="60" w:type="dxa"/>
              <w:right w:w="60" w:type="dxa"/>
            </w:tcMar>
          </w:tcPr>
          <w:p w:rsidR="00A71A08" w:rsidRPr="00445C47" w:rsidRDefault="00A71A08" w:rsidP="00A71A08">
            <w:pPr>
              <w:widowControl w:val="0"/>
              <w:autoSpaceDE w:val="0"/>
              <w:autoSpaceDN w:val="0"/>
              <w:adjustRightInd w:val="0"/>
              <w:jc w:val="center"/>
              <w:rPr>
                <w:rFonts w:ascii="Times" w:hAnsi="Times" w:cs="Times"/>
                <w:sz w:val="16"/>
                <w:szCs w:val="16"/>
              </w:rPr>
            </w:pPr>
            <w:r w:rsidRPr="00445C47">
              <w:rPr>
                <w:color w:val="000000"/>
                <w:sz w:val="16"/>
                <w:szCs w:val="16"/>
              </w:rPr>
              <w:t xml:space="preserve"> End of PAGE TWO</w:t>
            </w:r>
          </w:p>
        </w:tc>
        <w:tc>
          <w:tcPr>
            <w:tcW w:w="148" w:type="dxa"/>
            <w:tcBorders>
              <w:top w:val="nil"/>
              <w:left w:val="nil"/>
              <w:bottom w:val="nil"/>
              <w:right w:val="nil"/>
            </w:tcBorders>
            <w:tcMar>
              <w:top w:w="60" w:type="dxa"/>
              <w:left w:w="60" w:type="dxa"/>
              <w:bottom w:w="60" w:type="dxa"/>
              <w:right w:w="60" w:type="dxa"/>
            </w:tcMar>
          </w:tcPr>
          <w:p w:rsidR="00A71A08" w:rsidRPr="00445C47" w:rsidRDefault="00A71A08" w:rsidP="00A71A08">
            <w:pPr>
              <w:widowControl w:val="0"/>
              <w:autoSpaceDE w:val="0"/>
              <w:autoSpaceDN w:val="0"/>
              <w:adjustRightInd w:val="0"/>
              <w:rPr>
                <w:rFonts w:ascii="Times" w:hAnsi="Times" w:cs="Times"/>
                <w:sz w:val="16"/>
                <w:szCs w:val="16"/>
              </w:rPr>
            </w:pPr>
          </w:p>
        </w:tc>
        <w:tc>
          <w:tcPr>
            <w:tcW w:w="2848" w:type="dxa"/>
            <w:tcBorders>
              <w:top w:val="nil"/>
              <w:left w:val="nil"/>
              <w:bottom w:val="nil"/>
              <w:right w:val="nil"/>
            </w:tcBorders>
            <w:tcMar>
              <w:top w:w="60" w:type="dxa"/>
              <w:left w:w="60" w:type="dxa"/>
              <w:bottom w:w="60" w:type="dxa"/>
              <w:right w:w="60" w:type="dxa"/>
            </w:tcMar>
          </w:tcPr>
          <w:p w:rsidR="00A71A08" w:rsidRPr="00445C47" w:rsidRDefault="00A71A08" w:rsidP="00A71A08">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A71A08" w:rsidRPr="00445C47" w:rsidRDefault="00A71A08" w:rsidP="00A71A08">
            <w:pPr>
              <w:widowControl w:val="0"/>
              <w:autoSpaceDE w:val="0"/>
              <w:autoSpaceDN w:val="0"/>
              <w:adjustRightInd w:val="0"/>
              <w:rPr>
                <w:rFonts w:ascii="Times" w:hAnsi="Times" w:cs="Times"/>
                <w:sz w:val="16"/>
                <w:szCs w:val="16"/>
              </w:rPr>
            </w:pPr>
          </w:p>
        </w:tc>
      </w:tr>
    </w:tbl>
    <w:p w:rsidR="00A71A08" w:rsidRDefault="00A71A08" w:rsidP="00664CBF">
      <w:pPr>
        <w:widowControl w:val="0"/>
        <w:autoSpaceDE w:val="0"/>
        <w:autoSpaceDN w:val="0"/>
        <w:adjustRightInd w:val="0"/>
        <w:jc w:val="center"/>
        <w:rPr>
          <w:b/>
          <w:bCs/>
          <w:color w:val="000000"/>
        </w:rPr>
      </w:pPr>
    </w:p>
    <w:p w:rsidR="008C2675" w:rsidRPr="0099458A" w:rsidRDefault="008C2675">
      <w:pPr>
        <w:rPr>
          <w:sz w:val="20"/>
          <w:szCs w:val="20"/>
        </w:rPr>
      </w:pPr>
    </w:p>
    <w:p w:rsidR="008C2675" w:rsidRPr="0099458A" w:rsidRDefault="008C2675">
      <w:pPr>
        <w:jc w:val="center"/>
        <w:rPr>
          <w:bCs/>
          <w:sz w:val="20"/>
          <w:szCs w:val="20"/>
        </w:rPr>
      </w:pPr>
      <w:r w:rsidRPr="0099458A">
        <w:rPr>
          <w:bCs/>
          <w:sz w:val="20"/>
          <w:szCs w:val="20"/>
        </w:rPr>
        <w:t>Solicitation Outline</w:t>
      </w:r>
    </w:p>
    <w:p w:rsidR="00F94E28" w:rsidRPr="0099458A" w:rsidRDefault="00F94E28">
      <w:pPr>
        <w:jc w:val="both"/>
        <w:rPr>
          <w:bCs/>
          <w:color w:val="FF0000"/>
          <w:sz w:val="20"/>
          <w:szCs w:val="20"/>
        </w:rPr>
      </w:pPr>
    </w:p>
    <w:p w:rsidR="008C2675" w:rsidRPr="0099458A" w:rsidRDefault="008C2675">
      <w:pPr>
        <w:jc w:val="both"/>
        <w:rPr>
          <w:bCs/>
          <w:sz w:val="20"/>
          <w:szCs w:val="20"/>
        </w:rPr>
      </w:pPr>
      <w:r w:rsidRPr="0099458A">
        <w:rPr>
          <w:bCs/>
          <w:sz w:val="20"/>
          <w:szCs w:val="20"/>
        </w:rPr>
        <w:t xml:space="preserve">I. </w:t>
      </w:r>
      <w:r w:rsidRPr="0099458A">
        <w:rPr>
          <w:bCs/>
          <w:sz w:val="20"/>
          <w:szCs w:val="20"/>
        </w:rPr>
        <w:tab/>
        <w:t>Scope of Solicitation</w:t>
      </w:r>
    </w:p>
    <w:p w:rsidR="008C2675" w:rsidRPr="0099458A" w:rsidRDefault="008C2675">
      <w:pPr>
        <w:pStyle w:val="Heading2"/>
        <w:rPr>
          <w:sz w:val="20"/>
          <w:szCs w:val="20"/>
        </w:rPr>
      </w:pPr>
      <w:r w:rsidRPr="0099458A">
        <w:rPr>
          <w:sz w:val="20"/>
          <w:szCs w:val="20"/>
        </w:rPr>
        <w:t>II.</w:t>
      </w:r>
      <w:r w:rsidRPr="0099458A">
        <w:rPr>
          <w:sz w:val="20"/>
          <w:szCs w:val="20"/>
        </w:rPr>
        <w:tab/>
        <w:t>Instructions to Offerors</w:t>
      </w:r>
    </w:p>
    <w:p w:rsidR="008C2675" w:rsidRPr="0099458A" w:rsidRDefault="008C2675">
      <w:pPr>
        <w:rPr>
          <w:bCs/>
          <w:sz w:val="20"/>
          <w:szCs w:val="20"/>
        </w:rPr>
      </w:pPr>
      <w:r w:rsidRPr="0099458A">
        <w:rPr>
          <w:bCs/>
          <w:sz w:val="20"/>
          <w:szCs w:val="20"/>
        </w:rPr>
        <w:tab/>
        <w:t>A.</w:t>
      </w:r>
      <w:r w:rsidRPr="0099458A">
        <w:rPr>
          <w:bCs/>
          <w:sz w:val="20"/>
          <w:szCs w:val="20"/>
        </w:rPr>
        <w:tab/>
        <w:t>General Instructions</w:t>
      </w:r>
    </w:p>
    <w:p w:rsidR="008C2675" w:rsidRPr="0099458A" w:rsidRDefault="008C2675">
      <w:pPr>
        <w:rPr>
          <w:bCs/>
          <w:sz w:val="20"/>
          <w:szCs w:val="20"/>
        </w:rPr>
      </w:pPr>
      <w:r w:rsidRPr="0099458A">
        <w:rPr>
          <w:bCs/>
          <w:sz w:val="20"/>
          <w:szCs w:val="20"/>
        </w:rPr>
        <w:tab/>
        <w:t>B.</w:t>
      </w:r>
      <w:r w:rsidRPr="0099458A">
        <w:rPr>
          <w:bCs/>
          <w:sz w:val="20"/>
          <w:szCs w:val="20"/>
        </w:rPr>
        <w:tab/>
        <w:t>Special Instructions</w:t>
      </w:r>
    </w:p>
    <w:p w:rsidR="008C2675" w:rsidRPr="0099458A" w:rsidRDefault="008C2675">
      <w:pPr>
        <w:rPr>
          <w:bCs/>
          <w:sz w:val="20"/>
          <w:szCs w:val="20"/>
        </w:rPr>
      </w:pPr>
      <w:r w:rsidRPr="0099458A">
        <w:rPr>
          <w:bCs/>
          <w:sz w:val="20"/>
          <w:szCs w:val="20"/>
        </w:rPr>
        <w:t>III.</w:t>
      </w:r>
      <w:r w:rsidRPr="0099458A">
        <w:rPr>
          <w:bCs/>
          <w:sz w:val="20"/>
          <w:szCs w:val="20"/>
        </w:rPr>
        <w:tab/>
        <w:t>Scope of Work / Specifications</w:t>
      </w:r>
    </w:p>
    <w:p w:rsidR="008C2675" w:rsidRPr="0099458A" w:rsidRDefault="008C2675">
      <w:pPr>
        <w:rPr>
          <w:bCs/>
          <w:sz w:val="20"/>
          <w:szCs w:val="20"/>
        </w:rPr>
      </w:pPr>
      <w:r w:rsidRPr="0099458A">
        <w:rPr>
          <w:bCs/>
          <w:sz w:val="20"/>
          <w:szCs w:val="20"/>
        </w:rPr>
        <w:t>IV.</w:t>
      </w:r>
      <w:r w:rsidRPr="0099458A">
        <w:rPr>
          <w:bCs/>
          <w:sz w:val="20"/>
          <w:szCs w:val="20"/>
        </w:rPr>
        <w:tab/>
        <w:t>Information for Offerors to Submit</w:t>
      </w:r>
    </w:p>
    <w:p w:rsidR="008C2675" w:rsidRPr="0099458A" w:rsidRDefault="008C2675">
      <w:pPr>
        <w:rPr>
          <w:bCs/>
          <w:sz w:val="20"/>
          <w:szCs w:val="20"/>
        </w:rPr>
      </w:pPr>
      <w:r w:rsidRPr="0099458A">
        <w:rPr>
          <w:bCs/>
          <w:sz w:val="20"/>
          <w:szCs w:val="20"/>
        </w:rPr>
        <w:t>V.</w:t>
      </w:r>
      <w:r w:rsidRPr="0099458A">
        <w:rPr>
          <w:bCs/>
          <w:sz w:val="20"/>
          <w:szCs w:val="20"/>
        </w:rPr>
        <w:tab/>
        <w:t>Qualifications</w:t>
      </w:r>
    </w:p>
    <w:p w:rsidR="008C2675" w:rsidRPr="0099458A" w:rsidRDefault="008C2675">
      <w:pPr>
        <w:rPr>
          <w:bCs/>
          <w:sz w:val="20"/>
          <w:szCs w:val="20"/>
        </w:rPr>
      </w:pPr>
      <w:r w:rsidRPr="0099458A">
        <w:rPr>
          <w:bCs/>
          <w:sz w:val="20"/>
          <w:szCs w:val="20"/>
        </w:rPr>
        <w:t>VI.</w:t>
      </w:r>
      <w:r w:rsidRPr="0099458A">
        <w:rPr>
          <w:bCs/>
          <w:sz w:val="20"/>
          <w:szCs w:val="20"/>
        </w:rPr>
        <w:tab/>
        <w:t>Award Criteria</w:t>
      </w:r>
    </w:p>
    <w:p w:rsidR="008C2675" w:rsidRPr="0099458A" w:rsidRDefault="008C2675">
      <w:pPr>
        <w:rPr>
          <w:bCs/>
          <w:sz w:val="20"/>
          <w:szCs w:val="20"/>
        </w:rPr>
      </w:pPr>
      <w:r w:rsidRPr="0099458A">
        <w:rPr>
          <w:bCs/>
          <w:sz w:val="20"/>
          <w:szCs w:val="20"/>
        </w:rPr>
        <w:t>VII.</w:t>
      </w:r>
      <w:r w:rsidRPr="0099458A">
        <w:rPr>
          <w:bCs/>
          <w:sz w:val="20"/>
          <w:szCs w:val="20"/>
        </w:rPr>
        <w:tab/>
        <w:t>Terms and Conditions</w:t>
      </w:r>
    </w:p>
    <w:p w:rsidR="008C2675" w:rsidRPr="0099458A" w:rsidRDefault="008C2675">
      <w:pPr>
        <w:rPr>
          <w:bCs/>
          <w:sz w:val="20"/>
          <w:szCs w:val="20"/>
        </w:rPr>
      </w:pPr>
      <w:r w:rsidRPr="0099458A">
        <w:rPr>
          <w:bCs/>
          <w:sz w:val="20"/>
          <w:szCs w:val="20"/>
        </w:rPr>
        <w:tab/>
        <w:t>A.</w:t>
      </w:r>
      <w:r w:rsidRPr="0099458A">
        <w:rPr>
          <w:bCs/>
          <w:sz w:val="20"/>
          <w:szCs w:val="20"/>
        </w:rPr>
        <w:tab/>
        <w:t xml:space="preserve">General </w:t>
      </w:r>
    </w:p>
    <w:p w:rsidR="008C2675" w:rsidRPr="0099458A" w:rsidRDefault="008C2675">
      <w:pPr>
        <w:rPr>
          <w:bCs/>
          <w:sz w:val="20"/>
          <w:szCs w:val="20"/>
        </w:rPr>
      </w:pPr>
      <w:r w:rsidRPr="0099458A">
        <w:rPr>
          <w:bCs/>
          <w:sz w:val="20"/>
          <w:szCs w:val="20"/>
        </w:rPr>
        <w:tab/>
        <w:t>B.</w:t>
      </w:r>
      <w:r w:rsidRPr="0099458A">
        <w:rPr>
          <w:bCs/>
          <w:sz w:val="20"/>
          <w:szCs w:val="20"/>
        </w:rPr>
        <w:tab/>
        <w:t>Special</w:t>
      </w:r>
    </w:p>
    <w:p w:rsidR="008C2675" w:rsidRPr="0099458A" w:rsidRDefault="008C2675">
      <w:pPr>
        <w:rPr>
          <w:bCs/>
          <w:sz w:val="20"/>
          <w:szCs w:val="20"/>
        </w:rPr>
      </w:pPr>
      <w:r w:rsidRPr="0099458A">
        <w:rPr>
          <w:bCs/>
          <w:sz w:val="20"/>
          <w:szCs w:val="20"/>
        </w:rPr>
        <w:t>VIII.</w:t>
      </w:r>
      <w:r w:rsidRPr="0099458A">
        <w:rPr>
          <w:bCs/>
          <w:sz w:val="20"/>
          <w:szCs w:val="20"/>
        </w:rPr>
        <w:tab/>
        <w:t>Bidding Schedule / Cost Proposal</w:t>
      </w:r>
    </w:p>
    <w:p w:rsidR="008C2675" w:rsidRPr="0099458A" w:rsidRDefault="008C2675">
      <w:pPr>
        <w:jc w:val="both"/>
        <w:rPr>
          <w:bCs/>
          <w:sz w:val="20"/>
          <w:szCs w:val="20"/>
        </w:rPr>
      </w:pPr>
      <w:r w:rsidRPr="0099458A">
        <w:rPr>
          <w:bCs/>
          <w:sz w:val="20"/>
          <w:szCs w:val="20"/>
        </w:rPr>
        <w:t>IX.</w:t>
      </w:r>
      <w:r w:rsidRPr="0099458A">
        <w:rPr>
          <w:bCs/>
          <w:sz w:val="20"/>
          <w:szCs w:val="20"/>
        </w:rPr>
        <w:tab/>
        <w:t>Attachments to Solicitation</w:t>
      </w:r>
    </w:p>
    <w:p w:rsidR="006309E4" w:rsidRPr="0099458A" w:rsidRDefault="006309E4">
      <w:pPr>
        <w:jc w:val="both"/>
        <w:rPr>
          <w:bCs/>
          <w:sz w:val="20"/>
          <w:szCs w:val="20"/>
        </w:rPr>
      </w:pPr>
    </w:p>
    <w:p w:rsidR="006309E4" w:rsidRPr="0099458A" w:rsidRDefault="006309E4">
      <w:pPr>
        <w:jc w:val="both"/>
        <w:rPr>
          <w:bCs/>
          <w:sz w:val="20"/>
          <w:szCs w:val="20"/>
        </w:rPr>
      </w:pPr>
    </w:p>
    <w:p w:rsidR="006309E4" w:rsidRPr="0099458A" w:rsidRDefault="006309E4">
      <w:pPr>
        <w:jc w:val="both"/>
        <w:rPr>
          <w:bCs/>
          <w:sz w:val="20"/>
          <w:szCs w:val="20"/>
        </w:rPr>
      </w:pPr>
    </w:p>
    <w:p w:rsidR="008C2675" w:rsidRPr="0099458A" w:rsidRDefault="008C2675">
      <w:pPr>
        <w:jc w:val="both"/>
        <w:rPr>
          <w:sz w:val="20"/>
          <w:szCs w:val="20"/>
        </w:rPr>
      </w:pPr>
    </w:p>
    <w:p w:rsidR="007C7AB2" w:rsidRPr="0099458A" w:rsidRDefault="008C2675">
      <w:pPr>
        <w:keepNext/>
        <w:keepLines/>
        <w:rPr>
          <w:sz w:val="20"/>
          <w:szCs w:val="20"/>
        </w:rPr>
      </w:pPr>
      <w:r w:rsidRPr="0099458A">
        <w:rPr>
          <w:sz w:val="20"/>
          <w:szCs w:val="20"/>
        </w:rPr>
        <w:br w:type="page"/>
      </w:r>
    </w:p>
    <w:p w:rsidR="007C7AB2" w:rsidRPr="00652068" w:rsidRDefault="007C7AB2" w:rsidP="007C7AB2">
      <w:pPr>
        <w:jc w:val="both"/>
        <w:rPr>
          <w:b/>
          <w:sz w:val="20"/>
          <w:szCs w:val="20"/>
        </w:rPr>
      </w:pPr>
    </w:p>
    <w:p w:rsidR="007A441A" w:rsidRPr="0099458A" w:rsidRDefault="007A441A" w:rsidP="007A441A">
      <w:pPr>
        <w:jc w:val="both"/>
        <w:rPr>
          <w:b/>
          <w:sz w:val="20"/>
          <w:szCs w:val="20"/>
        </w:rPr>
      </w:pPr>
      <w:r w:rsidRPr="0099458A">
        <w:rPr>
          <w:b/>
          <w:sz w:val="20"/>
          <w:szCs w:val="20"/>
        </w:rPr>
        <w:t xml:space="preserve">I. </w:t>
      </w:r>
      <w:r w:rsidRPr="0099458A">
        <w:rPr>
          <w:b/>
          <w:sz w:val="20"/>
          <w:szCs w:val="20"/>
        </w:rPr>
        <w:tab/>
        <w:t>Scope of Solicitation</w:t>
      </w:r>
    </w:p>
    <w:p w:rsidR="007A441A" w:rsidRDefault="007A441A" w:rsidP="007A441A">
      <w:pPr>
        <w:rPr>
          <w:sz w:val="20"/>
          <w:szCs w:val="20"/>
        </w:rPr>
      </w:pPr>
    </w:p>
    <w:p w:rsidR="007A441A" w:rsidRPr="0099458A" w:rsidRDefault="007A441A" w:rsidP="007A441A">
      <w:pPr>
        <w:keepNext/>
        <w:keepLines/>
        <w:rPr>
          <w:sz w:val="20"/>
          <w:szCs w:val="20"/>
        </w:rPr>
      </w:pPr>
    </w:p>
    <w:p w:rsidR="007A441A" w:rsidRPr="0099458A" w:rsidRDefault="007A441A" w:rsidP="007A441A">
      <w:pPr>
        <w:spacing w:line="360" w:lineRule="auto"/>
        <w:jc w:val="both"/>
        <w:rPr>
          <w:sz w:val="20"/>
          <w:szCs w:val="20"/>
          <w:u w:val="single"/>
        </w:rPr>
      </w:pPr>
      <w:r w:rsidRPr="0099458A">
        <w:rPr>
          <w:sz w:val="20"/>
          <w:szCs w:val="20"/>
          <w:u w:val="single"/>
        </w:rPr>
        <w:t>Scope of Services</w:t>
      </w:r>
    </w:p>
    <w:p w:rsidR="007A441A" w:rsidRPr="002871B2" w:rsidRDefault="007A441A" w:rsidP="007A441A">
      <w:pPr>
        <w:jc w:val="both"/>
        <w:rPr>
          <w:sz w:val="20"/>
          <w:szCs w:val="20"/>
        </w:rPr>
      </w:pPr>
      <w:r w:rsidRPr="001E4FB4">
        <w:rPr>
          <w:sz w:val="20"/>
          <w:szCs w:val="20"/>
        </w:rPr>
        <w:t>ACQUIRE SUPPLIES / EQUIPMENT (JAN 2006): The purpose of this solicitation is to establish a source or sources of supply for the purchase of new supplies and/or equipment as listed.</w:t>
      </w:r>
    </w:p>
    <w:p w:rsidR="007A441A" w:rsidRPr="0099458A" w:rsidRDefault="007A441A" w:rsidP="007A441A">
      <w:pPr>
        <w:jc w:val="both"/>
        <w:rPr>
          <w:sz w:val="20"/>
          <w:szCs w:val="20"/>
        </w:rPr>
      </w:pPr>
    </w:p>
    <w:p w:rsidR="007A441A" w:rsidRPr="00980E16" w:rsidRDefault="007A441A" w:rsidP="007A441A">
      <w:pPr>
        <w:spacing w:line="360" w:lineRule="auto"/>
        <w:jc w:val="both"/>
        <w:rPr>
          <w:color w:val="FF0000"/>
          <w:sz w:val="20"/>
          <w:szCs w:val="20"/>
          <w:u w:val="single"/>
        </w:rPr>
      </w:pPr>
      <w:r w:rsidRPr="0099458A">
        <w:rPr>
          <w:sz w:val="20"/>
          <w:szCs w:val="20"/>
          <w:u w:val="single"/>
        </w:rPr>
        <w:t>Type of Contract</w:t>
      </w:r>
      <w:r>
        <w:rPr>
          <w:sz w:val="20"/>
          <w:szCs w:val="20"/>
          <w:u w:val="single"/>
        </w:rPr>
        <w:t xml:space="preserve"> </w:t>
      </w:r>
    </w:p>
    <w:p w:rsidR="007A441A" w:rsidRPr="00247D44" w:rsidRDefault="007A441A" w:rsidP="007A441A">
      <w:pPr>
        <w:pStyle w:val="BodyText"/>
        <w:rPr>
          <w:b w:val="0"/>
          <w:szCs w:val="20"/>
        </w:rPr>
      </w:pPr>
      <w:r>
        <w:rPr>
          <w:b w:val="0"/>
          <w:szCs w:val="20"/>
        </w:rPr>
        <w:t>Not applicable to this solicitation</w:t>
      </w:r>
    </w:p>
    <w:p w:rsidR="008C2675" w:rsidRDefault="008C2675">
      <w:pPr>
        <w:pStyle w:val="BodyText"/>
        <w:rPr>
          <w:szCs w:val="20"/>
        </w:rPr>
      </w:pPr>
    </w:p>
    <w:p w:rsidR="007A441A" w:rsidRPr="0099458A" w:rsidRDefault="007A441A">
      <w:pPr>
        <w:pStyle w:val="BodyText"/>
        <w:rPr>
          <w:szCs w:val="20"/>
        </w:rPr>
      </w:pPr>
    </w:p>
    <w:p w:rsidR="008C2675" w:rsidRPr="0099458A" w:rsidRDefault="008C2675">
      <w:pPr>
        <w:rPr>
          <w:b/>
          <w:sz w:val="18"/>
          <w:szCs w:val="18"/>
        </w:rPr>
      </w:pPr>
      <w:r w:rsidRPr="0099458A">
        <w:rPr>
          <w:b/>
          <w:sz w:val="18"/>
          <w:szCs w:val="18"/>
        </w:rPr>
        <w:t>II.</w:t>
      </w:r>
      <w:r w:rsidRPr="0099458A">
        <w:rPr>
          <w:b/>
          <w:sz w:val="18"/>
          <w:szCs w:val="18"/>
        </w:rPr>
        <w:tab/>
        <w:t>Instructions to Offerors</w:t>
      </w:r>
    </w:p>
    <w:p w:rsidR="008C2675" w:rsidRPr="0099458A" w:rsidRDefault="008C2675">
      <w:pPr>
        <w:rPr>
          <w:b/>
          <w:sz w:val="18"/>
          <w:szCs w:val="18"/>
        </w:rPr>
      </w:pPr>
    </w:p>
    <w:p w:rsidR="008C2675" w:rsidRPr="0099458A" w:rsidRDefault="008C2675">
      <w:pPr>
        <w:jc w:val="both"/>
        <w:rPr>
          <w:b/>
          <w:sz w:val="18"/>
          <w:szCs w:val="18"/>
        </w:rPr>
      </w:pPr>
      <w:r w:rsidRPr="0099458A">
        <w:rPr>
          <w:b/>
          <w:sz w:val="18"/>
          <w:szCs w:val="18"/>
        </w:rPr>
        <w:tab/>
        <w:t>A.</w:t>
      </w:r>
      <w:r w:rsidRPr="0099458A">
        <w:rPr>
          <w:b/>
          <w:sz w:val="18"/>
          <w:szCs w:val="18"/>
        </w:rPr>
        <w:tab/>
        <w:t>General Instructions</w:t>
      </w:r>
    </w:p>
    <w:p w:rsidR="008C2675" w:rsidRPr="0099458A" w:rsidRDefault="008C2675">
      <w:pPr>
        <w:rPr>
          <w:sz w:val="18"/>
          <w:szCs w:val="18"/>
        </w:rPr>
      </w:pPr>
    </w:p>
    <w:p w:rsidR="008C2675" w:rsidRPr="00980E16" w:rsidRDefault="00980E16" w:rsidP="00980E16">
      <w:pPr>
        <w:tabs>
          <w:tab w:val="left" w:pos="3780"/>
        </w:tabs>
        <w:autoSpaceDE w:val="0"/>
        <w:autoSpaceDN w:val="0"/>
        <w:adjustRightInd w:val="0"/>
        <w:rPr>
          <w:color w:val="000000"/>
          <w:sz w:val="20"/>
          <w:szCs w:val="20"/>
        </w:rPr>
      </w:pPr>
      <w:bookmarkStart w:id="4" w:name="End_CONF_00022_1"/>
      <w:bookmarkStart w:id="5" w:name="Start_TCP_00042"/>
      <w:bookmarkStart w:id="6" w:name="End_TCP_00042"/>
      <w:bookmarkStart w:id="7" w:name="Start_BCB_00023"/>
      <w:bookmarkStart w:id="8" w:name="End_BCB_00023"/>
      <w:bookmarkStart w:id="9" w:name="Start_BCB_00024"/>
      <w:bookmarkEnd w:id="4"/>
      <w:bookmarkEnd w:id="5"/>
      <w:bookmarkEnd w:id="6"/>
      <w:bookmarkEnd w:id="7"/>
      <w:bookmarkEnd w:id="8"/>
      <w:bookmarkEnd w:id="9"/>
      <w:r w:rsidRPr="00980E16">
        <w:rPr>
          <w:color w:val="000000"/>
          <w:sz w:val="20"/>
          <w:szCs w:val="20"/>
        </w:rPr>
        <w:t xml:space="preserve">AMENDMENTS TO SOLICITATION (JAN 2004) (a) The Solicitation may be amended at any time prior to opening. All actual and prospective Offerors should monitor the following web site for the issuance of Amendments:  </w:t>
      </w:r>
      <w:r w:rsidR="0049331F" w:rsidRPr="0049331F">
        <w:rPr>
          <w:color w:val="000000"/>
          <w:sz w:val="20"/>
          <w:szCs w:val="20"/>
        </w:rPr>
        <w:t xml:space="preserve">http://www.tridenttech.edu/procurement.htm </w:t>
      </w:r>
      <w:r w:rsidRPr="00980E16">
        <w:rPr>
          <w:color w:val="000000"/>
          <w:sz w:val="20"/>
          <w:szCs w:val="20"/>
        </w:rPr>
        <w:t>(b)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980E16" w:rsidRDefault="00980E16">
      <w:pPr>
        <w:jc w:val="both"/>
        <w:rPr>
          <w:sz w:val="18"/>
          <w:szCs w:val="18"/>
        </w:rPr>
      </w:pPr>
      <w:bookmarkStart w:id="10" w:name="End_BCB_00024"/>
      <w:bookmarkStart w:id="11" w:name="Start_BCB_00025"/>
      <w:bookmarkEnd w:id="10"/>
      <w:bookmarkEnd w:id="11"/>
    </w:p>
    <w:p w:rsidR="00980E16" w:rsidRPr="00980E16" w:rsidRDefault="00980E16" w:rsidP="00980E16">
      <w:pPr>
        <w:autoSpaceDE w:val="0"/>
        <w:autoSpaceDN w:val="0"/>
        <w:adjustRightInd w:val="0"/>
        <w:rPr>
          <w:color w:val="000000"/>
          <w:sz w:val="18"/>
          <w:szCs w:val="18"/>
        </w:rPr>
      </w:pPr>
      <w:r w:rsidRPr="00980E16">
        <w:rPr>
          <w:color w:val="000000"/>
          <w:sz w:val="18"/>
          <w:szCs w:val="18"/>
        </w:rPr>
        <w:t>BID / PROPOSAL AS OFFER TO CONTRACT (JAN 2004) By submitting Your Bid or Proposal, You are offering to enter into a contract with the Using Governmental Unit(s). Without further action by either party, a binding contract shall result upon final award. Any awar</w:t>
      </w:r>
      <w:r>
        <w:rPr>
          <w:color w:val="000000"/>
          <w:sz w:val="18"/>
          <w:szCs w:val="18"/>
        </w:rPr>
        <w:t xml:space="preserve">d issued will be issued to, and </w:t>
      </w:r>
      <w:r w:rsidRPr="00980E16">
        <w:rPr>
          <w:color w:val="000000"/>
          <w:sz w:val="18"/>
          <w:szCs w:val="18"/>
        </w:rPr>
        <w:t>the contract will be formed with, the entity identified as the Offeror on the Cover Page. An Offer may be submitted by only one legal entity; “joint bids” are not allowed.</w:t>
      </w:r>
    </w:p>
    <w:p w:rsidR="008C2675" w:rsidRDefault="008C2675">
      <w:pPr>
        <w:rPr>
          <w:sz w:val="18"/>
          <w:szCs w:val="18"/>
        </w:rPr>
      </w:pPr>
    </w:p>
    <w:p w:rsidR="00AF6086" w:rsidRDefault="00AF6086" w:rsidP="00AF6086">
      <w:pPr>
        <w:autoSpaceDE w:val="0"/>
        <w:autoSpaceDN w:val="0"/>
        <w:adjustRightInd w:val="0"/>
        <w:rPr>
          <w:color w:val="000000"/>
          <w:sz w:val="20"/>
          <w:szCs w:val="20"/>
        </w:rPr>
      </w:pPr>
      <w:r w:rsidRPr="00AF6086">
        <w:rPr>
          <w:color w:val="000000"/>
          <w:sz w:val="20"/>
          <w:szCs w:val="20"/>
        </w:rPr>
        <w:t>BID ACCEPTANCE PERIOD (JAN 2004) In order to withdraw Your Offer after the minimum period specified on the Cover Page, You must notify the Procurement Officer in writing.</w:t>
      </w:r>
    </w:p>
    <w:p w:rsidR="00AF6086" w:rsidRDefault="00AF6086" w:rsidP="00AF6086">
      <w:pPr>
        <w:autoSpaceDE w:val="0"/>
        <w:autoSpaceDN w:val="0"/>
        <w:adjustRightInd w:val="0"/>
        <w:rPr>
          <w:color w:val="000000"/>
          <w:sz w:val="20"/>
          <w:szCs w:val="20"/>
        </w:rPr>
      </w:pPr>
    </w:p>
    <w:p w:rsidR="00AF6086" w:rsidRPr="00AF6086" w:rsidRDefault="00AF6086" w:rsidP="00AF6086">
      <w:pPr>
        <w:autoSpaceDE w:val="0"/>
        <w:autoSpaceDN w:val="0"/>
        <w:adjustRightInd w:val="0"/>
        <w:rPr>
          <w:color w:val="000000"/>
          <w:sz w:val="20"/>
          <w:szCs w:val="20"/>
        </w:rPr>
      </w:pPr>
      <w:r w:rsidRPr="00AF6086">
        <w:rPr>
          <w:color w:val="000000"/>
          <w:sz w:val="20"/>
          <w:szCs w:val="20"/>
        </w:rPr>
        <w:t>BID IN ENGLISH &amp; DOLLARS (JAN 2004) Offers submitted in response to this solicitation shall be in the English language and in US dollars, unless otherwise permitted by the Solicitation</w:t>
      </w:r>
    </w:p>
    <w:p w:rsidR="00AF6086" w:rsidRPr="0099458A" w:rsidRDefault="00AF6086">
      <w:pPr>
        <w:rPr>
          <w:sz w:val="18"/>
          <w:szCs w:val="18"/>
        </w:rPr>
      </w:pPr>
    </w:p>
    <w:p w:rsidR="00AF6086" w:rsidRPr="00AF6086" w:rsidRDefault="00AF6086" w:rsidP="00AF6086">
      <w:pPr>
        <w:autoSpaceDE w:val="0"/>
        <w:autoSpaceDN w:val="0"/>
        <w:adjustRightInd w:val="0"/>
        <w:rPr>
          <w:color w:val="000000"/>
          <w:sz w:val="20"/>
          <w:szCs w:val="20"/>
        </w:rPr>
      </w:pPr>
      <w:bookmarkStart w:id="12" w:name="End_BCB_00025"/>
      <w:bookmarkStart w:id="13" w:name="Start_BCB_00026"/>
      <w:bookmarkEnd w:id="12"/>
      <w:bookmarkEnd w:id="13"/>
      <w:r w:rsidRPr="00AF6086">
        <w:rPr>
          <w:color w:val="000000"/>
          <w:sz w:val="20"/>
          <w:szCs w:val="20"/>
        </w:rPr>
        <w:t>BOARD AS PROCUREMENT AGENT (JAN 2004) (a) Authorized Agent. All authority regarding the conduct of this procurement is vested solely with the responsible Procurement Officer. Unless specifically delegated in writing, the Procurement Officer is the only government official</w:t>
      </w:r>
      <w:r>
        <w:rPr>
          <w:color w:val="000000"/>
          <w:sz w:val="20"/>
          <w:szCs w:val="20"/>
        </w:rPr>
        <w:t xml:space="preserve"> </w:t>
      </w:r>
      <w:r w:rsidRPr="00AF6086">
        <w:rPr>
          <w:color w:val="000000"/>
          <w:sz w:val="20"/>
          <w:szCs w:val="20"/>
        </w:rPr>
        <w:t>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w:t>
      </w:r>
    </w:p>
    <w:p w:rsidR="00AF6086" w:rsidRDefault="00AF6086">
      <w:pPr>
        <w:rPr>
          <w:sz w:val="18"/>
          <w:szCs w:val="18"/>
        </w:rPr>
      </w:pPr>
    </w:p>
    <w:p w:rsidR="00F94772" w:rsidRDefault="00F94772" w:rsidP="00F94772">
      <w:pPr>
        <w:widowControl w:val="0"/>
        <w:autoSpaceDE w:val="0"/>
        <w:autoSpaceDN w:val="0"/>
        <w:adjustRightInd w:val="0"/>
        <w:spacing w:before="80"/>
        <w:rPr>
          <w:rFonts w:ascii="Times" w:hAnsi="Times" w:cs="Times"/>
        </w:rPr>
      </w:pPr>
      <w:bookmarkStart w:id="14" w:name="SC_02_2A032_1"/>
      <w:r>
        <w:rPr>
          <w:rFonts w:ascii="Arial" w:hAnsi="Arial" w:cs="Arial"/>
          <w:b/>
          <w:bCs/>
          <w:color w:val="000000"/>
          <w:sz w:val="20"/>
          <w:szCs w:val="20"/>
        </w:rPr>
        <w:t>CERTIFICATE OF INDEPENDENT PRICE DETERMINATION (MAY 2008)</w:t>
      </w:r>
    </w:p>
    <w:bookmarkEnd w:id="14"/>
    <w:p w:rsidR="00F94772" w:rsidRDefault="00F94772" w:rsidP="00F94772">
      <w:pPr>
        <w:widowControl w:val="0"/>
        <w:autoSpaceDE w:val="0"/>
        <w:autoSpaceDN w:val="0"/>
        <w:adjustRightInd w:val="0"/>
        <w:spacing w:before="4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b/>
          <w:bCs/>
          <w:color w:val="000000"/>
          <w:sz w:val="20"/>
          <w:szCs w:val="20"/>
        </w:rPr>
        <w:t xml:space="preserve">GIVING FALSE, MISLEADING, OR INCOMPLETE INFORMATION ON THIS CERTIFICATION MAY RENDER YOU SUBJECT TO PROSECUTION UNDER SECTION 16-9-10 OF THE </w:t>
      </w:r>
      <w:smartTag w:uri="urn:schemas-microsoft-com:office:smarttags" w:element="place">
        <w:smartTag w:uri="urn:schemas-microsoft-com:office:smarttags" w:element="State">
          <w:r>
            <w:rPr>
              <w:b/>
              <w:bCs/>
              <w:color w:val="000000"/>
              <w:sz w:val="20"/>
              <w:szCs w:val="20"/>
            </w:rPr>
            <w:t>SOUTH CAROLINA</w:t>
          </w:r>
        </w:smartTag>
      </w:smartTag>
      <w:r>
        <w:rPr>
          <w:b/>
          <w:bCs/>
          <w:color w:val="000000"/>
          <w:sz w:val="20"/>
          <w:szCs w:val="20"/>
        </w:rPr>
        <w:t xml:space="preserve"> CODE OF LAWS AND OTHER APPLICABLE LAWS.</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(a) By submitting an offer, the offeror certifies that-</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(1) The prices in this offer have been arrived at independently, without, for the purpose of restricting competition, any consultation, communication, or agreement with any other offeror or competitor relating to-</w:t>
      </w:r>
    </w:p>
    <w:p w:rsidR="00F94772" w:rsidRDefault="00F94772" w:rsidP="00F94772">
      <w:pPr>
        <w:widowControl w:val="0"/>
        <w:autoSpaceDE w:val="0"/>
        <w:autoSpaceDN w:val="0"/>
        <w:adjustRightInd w:val="0"/>
        <w:rPr>
          <w:rFonts w:ascii="Times" w:hAnsi="Times" w:cs="Times"/>
        </w:rPr>
      </w:pPr>
      <w:r>
        <w:rPr>
          <w:color w:val="000000"/>
          <w:sz w:val="20"/>
          <w:szCs w:val="20"/>
        </w:rPr>
        <w:t>(i) Those prices;</w:t>
      </w:r>
    </w:p>
    <w:p w:rsidR="00F94772" w:rsidRDefault="00F94772" w:rsidP="00F94772">
      <w:pPr>
        <w:widowControl w:val="0"/>
        <w:autoSpaceDE w:val="0"/>
        <w:autoSpaceDN w:val="0"/>
        <w:adjustRightInd w:val="0"/>
        <w:rPr>
          <w:rFonts w:ascii="Times" w:hAnsi="Times" w:cs="Times"/>
        </w:rPr>
      </w:pPr>
      <w:r>
        <w:rPr>
          <w:color w:val="000000"/>
          <w:sz w:val="20"/>
          <w:szCs w:val="20"/>
        </w:rPr>
        <w:t>(ii) The intention to submit an offer; or</w:t>
      </w:r>
    </w:p>
    <w:p w:rsidR="00F94772" w:rsidRDefault="00F94772" w:rsidP="00F94772">
      <w:pPr>
        <w:widowControl w:val="0"/>
        <w:autoSpaceDE w:val="0"/>
        <w:autoSpaceDN w:val="0"/>
        <w:adjustRightInd w:val="0"/>
        <w:rPr>
          <w:rFonts w:ascii="Times" w:hAnsi="Times" w:cs="Times"/>
        </w:rPr>
      </w:pPr>
      <w:r>
        <w:rPr>
          <w:color w:val="000000"/>
          <w:sz w:val="20"/>
          <w:szCs w:val="20"/>
        </w:rPr>
        <w:t>(iii) The methods or factors used to calculate the prices offered.</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 xml:space="preserve">(2) The prices in this offer have not been and will not be knowingly disclosed by the offeror, directly or indirectly, to any </w:t>
      </w:r>
      <w:r>
        <w:rPr>
          <w:color w:val="000000"/>
          <w:sz w:val="20"/>
          <w:szCs w:val="20"/>
        </w:rPr>
        <w:lastRenderedPageBreak/>
        <w:t>other offeror or competitor before bid opening (in the case of a sealed bid solicitation) or contract award (in the case of a negotiated solicitation) unless otherwise required by law; and</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(3) No attempt has been made or will be made by the offeror to induce any other concern to submit or not to submit an offer for the purpose of restricting competition.</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(b) Each signature on the offer is considered to be a certification by the signatory that the signatory-</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(ii) As an authorized agent, does certify that the principals referenced in subdivision (b)(2)(i) of this certification have not participated, and will not participate, in any action contrary to paragraphs (a)(1) through (a)(3) of this certification; and</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(iii) As an agent, has not personally participated, and will not participate, in any action contrary to paragraphs (a)(1) through (a)(3) of this certification.</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(c) If the offeror deletes or modifies paragraph (a)(2) of this certification, the offeror must furnish with its offer a signed statement setting forth in detail the circumstances of the disclosure.  [02-2A032-1]</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pPr>
        <w:rPr>
          <w:sz w:val="18"/>
          <w:szCs w:val="18"/>
        </w:rPr>
      </w:pPr>
    </w:p>
    <w:p w:rsidR="00F94772" w:rsidRDefault="00F94772">
      <w:pPr>
        <w:rPr>
          <w:sz w:val="18"/>
          <w:szCs w:val="18"/>
        </w:rPr>
      </w:pPr>
    </w:p>
    <w:p w:rsidR="001F16B7" w:rsidRPr="001F16B7" w:rsidRDefault="001F16B7" w:rsidP="001F16B7">
      <w:pPr>
        <w:autoSpaceDE w:val="0"/>
        <w:autoSpaceDN w:val="0"/>
        <w:adjustRightInd w:val="0"/>
        <w:ind w:left="720" w:hanging="720"/>
        <w:rPr>
          <w:color w:val="000000"/>
          <w:sz w:val="20"/>
          <w:szCs w:val="20"/>
        </w:rPr>
      </w:pPr>
      <w:r w:rsidRPr="001F16B7">
        <w:rPr>
          <w:color w:val="000000"/>
          <w:sz w:val="20"/>
          <w:szCs w:val="20"/>
        </w:rPr>
        <w:t>CERTIFICATION REGARDING DEBARMENT AND OTHER RESPONSIBILITY MATTERS (JAN 2004)</w:t>
      </w:r>
    </w:p>
    <w:p w:rsidR="001F16B7" w:rsidRPr="001F16B7" w:rsidRDefault="001F16B7" w:rsidP="001F16B7">
      <w:pPr>
        <w:autoSpaceDE w:val="0"/>
        <w:autoSpaceDN w:val="0"/>
        <w:adjustRightInd w:val="0"/>
        <w:rPr>
          <w:color w:val="000000"/>
          <w:sz w:val="20"/>
          <w:szCs w:val="20"/>
        </w:rPr>
      </w:pPr>
      <w:r w:rsidRPr="001F16B7">
        <w:rPr>
          <w:color w:val="000000"/>
          <w:sz w:val="20"/>
          <w:szCs w:val="20"/>
        </w:rPr>
        <w:t xml:space="preserve"> </w:t>
      </w:r>
    </w:p>
    <w:p w:rsidR="001F16B7" w:rsidRPr="001F16B7" w:rsidRDefault="001F16B7" w:rsidP="001F16B7">
      <w:pPr>
        <w:autoSpaceDE w:val="0"/>
        <w:autoSpaceDN w:val="0"/>
        <w:adjustRightInd w:val="0"/>
        <w:rPr>
          <w:color w:val="000000"/>
          <w:sz w:val="20"/>
          <w:szCs w:val="20"/>
        </w:rPr>
      </w:pPr>
      <w:r w:rsidRPr="001F16B7">
        <w:rPr>
          <w:color w:val="000000"/>
          <w:sz w:val="20"/>
          <w:szCs w:val="20"/>
        </w:rPr>
        <w:tab/>
        <w:t xml:space="preserve"> (a)(1) By submitting an Offer, Offeror certifies, to the best of its knowledge and belief, that-</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firstLine="720"/>
        <w:rPr>
          <w:color w:val="000000"/>
          <w:sz w:val="20"/>
          <w:szCs w:val="20"/>
        </w:rPr>
      </w:pPr>
      <w:r w:rsidRPr="001F16B7">
        <w:rPr>
          <w:color w:val="000000"/>
          <w:sz w:val="20"/>
          <w:szCs w:val="20"/>
        </w:rPr>
        <w:t>(i) Offeror and/or any of its Principals-</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(A) Are not presently debarred, suspended, proposed for debarment, or declared ineligible for the award of contracts by any state or federal agency;</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(B) Have not, within a three-year period preceding this offer,</w:t>
      </w:r>
      <w:r w:rsidR="00855E46">
        <w:rPr>
          <w:color w:val="000000"/>
          <w:sz w:val="20"/>
          <w:szCs w:val="20"/>
        </w:rPr>
        <w:t xml:space="preserve"> </w:t>
      </w:r>
      <w:r w:rsidRPr="001F16B7">
        <w:rPr>
          <w:color w:val="000000"/>
          <w:sz w:val="20"/>
          <w:szCs w:val="20"/>
        </w:rPr>
        <w:t>been convicted of or had a civil judgment rendered against them for: commission of fraud or a criminal offense in</w:t>
      </w: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w:t>
      </w:r>
      <w:r w:rsidR="00855E46">
        <w:rPr>
          <w:color w:val="000000"/>
          <w:sz w:val="20"/>
          <w:szCs w:val="20"/>
        </w:rPr>
        <w:t xml:space="preserve"> </w:t>
      </w:r>
      <w:r w:rsidRPr="001F16B7">
        <w:rPr>
          <w:color w:val="000000"/>
          <w:sz w:val="20"/>
          <w:szCs w:val="20"/>
        </w:rPr>
        <w:t>or receiving stolen property; and</w:t>
      </w: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ab/>
      </w: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C) Are not presently indicted for, or otherwise criminally or civilly charged by a governmental entity with, commission of any of the offenses enumerated in paragraph (a)(1)(i)(B) of</w:t>
      </w:r>
    </w:p>
    <w:p w:rsidR="001F16B7" w:rsidRPr="001F16B7" w:rsidRDefault="001F16B7" w:rsidP="001F16B7">
      <w:pPr>
        <w:autoSpaceDE w:val="0"/>
        <w:autoSpaceDN w:val="0"/>
        <w:adjustRightInd w:val="0"/>
        <w:ind w:firstLine="720"/>
        <w:rPr>
          <w:color w:val="000000"/>
          <w:sz w:val="20"/>
          <w:szCs w:val="20"/>
        </w:rPr>
      </w:pPr>
      <w:r w:rsidRPr="001F16B7">
        <w:rPr>
          <w:color w:val="000000"/>
          <w:sz w:val="20"/>
          <w:szCs w:val="20"/>
        </w:rPr>
        <w:t>this provision.</w:t>
      </w:r>
    </w:p>
    <w:p w:rsidR="001F16B7" w:rsidRPr="001F16B7" w:rsidRDefault="001F16B7" w:rsidP="001F16B7">
      <w:pPr>
        <w:autoSpaceDE w:val="0"/>
        <w:autoSpaceDN w:val="0"/>
        <w:adjustRightInd w:val="0"/>
        <w:ind w:firstLine="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(ii) Offeror has not, within a three-year period preceding this offer, had one or more contracts terminated for default by any public (Federal, state, or local) entity.</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(b) Offeror shall provide immediate written notice to the Procurement Officer if, at any time prior to contract award, Offeror learns that its certification was erroneous when submitted or has become erroneous by reason of changed circumstances.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 xml:space="preserve">(c) If Offeror is unable to certify the representations stated in paragraphs (a)(1), Offer must submit a written explanation regarding its inability to make the certification. The certification will be considered in connection with a </w:t>
      </w:r>
      <w:r w:rsidRPr="001F16B7">
        <w:rPr>
          <w:color w:val="000000"/>
          <w:sz w:val="20"/>
          <w:szCs w:val="20"/>
        </w:rPr>
        <w:lastRenderedPageBreak/>
        <w:t>review of the Offeror's responsibility. Failure of the Offeror to furnish additional information as requested by the Procurement Officer may render the Offeror nonresponsible.</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w:t>
      </w:r>
    </w:p>
    <w:p w:rsidR="001F16B7" w:rsidRDefault="001F16B7" w:rsidP="001F16B7">
      <w:pPr>
        <w:autoSpaceDE w:val="0"/>
        <w:autoSpaceDN w:val="0"/>
        <w:adjustRightInd w:val="0"/>
        <w:ind w:left="720"/>
        <w:rPr>
          <w:color w:val="000000"/>
          <w:sz w:val="20"/>
          <w:szCs w:val="20"/>
        </w:rPr>
      </w:pPr>
      <w:r w:rsidRPr="001F16B7">
        <w:rPr>
          <w:color w:val="000000"/>
          <w:sz w:val="20"/>
          <w:szCs w:val="20"/>
        </w:rPr>
        <w:t>State, the Procurement Officer may terminate the contract resulting from this solicitation for default.</w:t>
      </w:r>
    </w:p>
    <w:p w:rsid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rPr>
          <w:color w:val="000000"/>
          <w:sz w:val="20"/>
          <w:szCs w:val="20"/>
        </w:rPr>
      </w:pPr>
      <w:r w:rsidRPr="001F16B7">
        <w:rPr>
          <w:color w:val="000000"/>
          <w:sz w:val="20"/>
          <w:szCs w:val="20"/>
        </w:rPr>
        <w:t xml:space="preserve">CODE OF LAWS AVAILABLE (JAN 2006): The South Carolina Code of Laws, including the Consolidated Procurement Code, is available at http://www.scstatehouse.net/code/statmast.htm. The South Carolina Regulations are available at: </w:t>
      </w:r>
      <w:hyperlink r:id="rId9" w:history="1">
        <w:r w:rsidRPr="001F16B7">
          <w:rPr>
            <w:rStyle w:val="Hyperlink"/>
            <w:sz w:val="20"/>
            <w:szCs w:val="20"/>
          </w:rPr>
          <w:t>http://www.scstatehouse.net/coderegs/statmast.htm</w:t>
        </w:r>
      </w:hyperlink>
      <w:r w:rsidRPr="001F16B7">
        <w:rPr>
          <w:color w:val="000000"/>
          <w:sz w:val="20"/>
          <w:szCs w:val="20"/>
        </w:rPr>
        <w:t>.</w:t>
      </w:r>
    </w:p>
    <w:p w:rsidR="001F16B7" w:rsidRPr="001F16B7" w:rsidRDefault="001F16B7" w:rsidP="001F16B7">
      <w:pPr>
        <w:autoSpaceDE w:val="0"/>
        <w:autoSpaceDN w:val="0"/>
        <w:adjustRightInd w:val="0"/>
        <w:ind w:left="720" w:hanging="720"/>
        <w:rPr>
          <w:color w:val="000000"/>
          <w:sz w:val="20"/>
          <w:szCs w:val="20"/>
        </w:rPr>
      </w:pPr>
    </w:p>
    <w:p w:rsidR="00026BA0" w:rsidRDefault="00026BA0" w:rsidP="00026BA0">
      <w:pPr>
        <w:autoSpaceDE w:val="0"/>
        <w:autoSpaceDN w:val="0"/>
        <w:adjustRightInd w:val="0"/>
        <w:rPr>
          <w:color w:val="000000"/>
          <w:sz w:val="20"/>
          <w:szCs w:val="20"/>
        </w:rPr>
      </w:pPr>
      <w:r w:rsidRPr="00026BA0">
        <w:rPr>
          <w:color w:val="000000"/>
          <w:sz w:val="20"/>
          <w:szCs w:val="20"/>
        </w:rPr>
        <w:t>COMPLETION OF FORMS / CORRECTION OF ERRORS (JAN 2006): All prices and notations should be printed in ink or typewritten. Errors should be crossed out, corrections entered and initialed by the person signing the bid. Do not modify the solicitation document itself (including bid</w:t>
      </w:r>
      <w:r>
        <w:rPr>
          <w:color w:val="000000"/>
          <w:sz w:val="20"/>
          <w:szCs w:val="20"/>
        </w:rPr>
        <w:t xml:space="preserve"> </w:t>
      </w:r>
      <w:r w:rsidRPr="00026BA0">
        <w:rPr>
          <w:color w:val="000000"/>
          <w:sz w:val="20"/>
          <w:szCs w:val="20"/>
        </w:rPr>
        <w:t>schedule). (Applicable only to offers submitted on paper.)</w:t>
      </w:r>
    </w:p>
    <w:p w:rsidR="00AF6086" w:rsidRPr="001F16B7" w:rsidRDefault="00AF6086">
      <w:pPr>
        <w:rPr>
          <w:sz w:val="18"/>
          <w:szCs w:val="18"/>
        </w:rPr>
      </w:pPr>
    </w:p>
    <w:p w:rsidR="00B401DB" w:rsidRPr="0099458A" w:rsidRDefault="00B401DB">
      <w:pPr>
        <w:rPr>
          <w:sz w:val="18"/>
          <w:szCs w:val="18"/>
        </w:rPr>
      </w:pPr>
      <w:r w:rsidRPr="0099458A">
        <w:rPr>
          <w:sz w:val="18"/>
          <w:szCs w:val="18"/>
        </w:rPr>
        <w:t xml:space="preserve">SUBMISSION OF OFFER:  </w:t>
      </w:r>
      <w:r w:rsidRPr="0076299D">
        <w:rPr>
          <w:sz w:val="20"/>
          <w:szCs w:val="20"/>
        </w:rPr>
        <w:t>Offers must be received in the Procure</w:t>
      </w:r>
      <w:r w:rsidR="005628A6" w:rsidRPr="0076299D">
        <w:rPr>
          <w:sz w:val="20"/>
          <w:szCs w:val="20"/>
        </w:rPr>
        <w:t xml:space="preserve">ment </w:t>
      </w:r>
      <w:r w:rsidR="00DD6B28" w:rsidRPr="0076299D">
        <w:rPr>
          <w:sz w:val="20"/>
          <w:szCs w:val="20"/>
        </w:rPr>
        <w:t>office by</w:t>
      </w:r>
      <w:r w:rsidRPr="0076299D">
        <w:rPr>
          <w:sz w:val="20"/>
          <w:szCs w:val="20"/>
        </w:rPr>
        <w:t xml:space="preserve"> date and time stated on cover page. (TTC 3/05</w:t>
      </w:r>
      <w:r w:rsidRPr="0099458A">
        <w:rPr>
          <w:sz w:val="18"/>
          <w:szCs w:val="18"/>
        </w:rPr>
        <w:t>)</w:t>
      </w:r>
    </w:p>
    <w:p w:rsidR="00B401DB" w:rsidRPr="0099458A" w:rsidRDefault="00B401DB">
      <w:pPr>
        <w:rPr>
          <w:sz w:val="18"/>
          <w:szCs w:val="18"/>
        </w:rPr>
      </w:pPr>
    </w:p>
    <w:p w:rsidR="008C2675" w:rsidRPr="0099458A" w:rsidRDefault="008C2675">
      <w:pPr>
        <w:jc w:val="both"/>
        <w:rPr>
          <w:sz w:val="18"/>
          <w:szCs w:val="18"/>
        </w:rPr>
      </w:pPr>
      <w:bookmarkStart w:id="15" w:name="End_BCB_00026"/>
      <w:bookmarkStart w:id="16" w:name="Start_BCB_00027"/>
      <w:bookmarkEnd w:id="15"/>
      <w:bookmarkEnd w:id="16"/>
      <w:r w:rsidRPr="0099458A">
        <w:rPr>
          <w:sz w:val="18"/>
          <w:szCs w:val="18"/>
        </w:rPr>
        <w:t>DEADLINE FOR SUBMISSION OF OFFER (AUG 2004)  Any offer received after the</w:t>
      </w:r>
      <w:r w:rsidR="005628A6" w:rsidRPr="0099458A">
        <w:rPr>
          <w:sz w:val="18"/>
          <w:szCs w:val="18"/>
        </w:rPr>
        <w:t xml:space="preserve"> deadline for receipt of quotations</w:t>
      </w:r>
      <w:r w:rsidRPr="0099458A">
        <w:rPr>
          <w:sz w:val="18"/>
          <w:szCs w:val="18"/>
        </w:rPr>
        <w:t xml:space="preserve"> shall be rejected unless the offer has been delivered to the designated purchasing office or the governmental bodies’ mail room which services that purchasing office prior to the</w:t>
      </w:r>
      <w:r w:rsidR="005628A6" w:rsidRPr="0099458A">
        <w:rPr>
          <w:sz w:val="18"/>
          <w:szCs w:val="18"/>
        </w:rPr>
        <w:t xml:space="preserve"> date and time set ad the deadline for receipt of quotations.</w:t>
      </w:r>
      <w:r w:rsidRPr="0099458A">
        <w:rPr>
          <w:sz w:val="18"/>
          <w:szCs w:val="18"/>
        </w:rPr>
        <w:t xml:space="preserve"> [R.19-445.2070(H)]</w:t>
      </w:r>
    </w:p>
    <w:p w:rsidR="008C2675" w:rsidRPr="0099458A" w:rsidRDefault="008C2675">
      <w:pPr>
        <w:rPr>
          <w:sz w:val="18"/>
          <w:szCs w:val="18"/>
        </w:rPr>
      </w:pPr>
    </w:p>
    <w:p w:rsidR="00026BA0" w:rsidRPr="00026BA0" w:rsidRDefault="00026BA0" w:rsidP="00026BA0">
      <w:pPr>
        <w:autoSpaceDE w:val="0"/>
        <w:autoSpaceDN w:val="0"/>
        <w:adjustRightInd w:val="0"/>
        <w:ind w:left="720" w:hanging="720"/>
        <w:rPr>
          <w:color w:val="000000"/>
          <w:sz w:val="20"/>
          <w:szCs w:val="20"/>
        </w:rPr>
      </w:pPr>
      <w:bookmarkStart w:id="17" w:name="End_BCB_00027"/>
      <w:bookmarkStart w:id="18" w:name="Start_BCB_00028"/>
      <w:bookmarkEnd w:id="17"/>
      <w:bookmarkEnd w:id="18"/>
      <w:r w:rsidRPr="00026BA0">
        <w:rPr>
          <w:color w:val="000000"/>
          <w:sz w:val="20"/>
          <w:szCs w:val="20"/>
        </w:rPr>
        <w:t>DEFINITIONS (JAN 2004) EXCEPT AS OTHERWISE PROVIDED HEREIN, THE FOLLOWING DEFINITION</w:t>
      </w:r>
    </w:p>
    <w:p w:rsidR="00026BA0" w:rsidRPr="00026BA0" w:rsidRDefault="00026BA0" w:rsidP="00026BA0">
      <w:pPr>
        <w:autoSpaceDE w:val="0"/>
        <w:autoSpaceDN w:val="0"/>
        <w:adjustRightInd w:val="0"/>
        <w:ind w:left="720" w:hanging="720"/>
        <w:rPr>
          <w:color w:val="000000"/>
          <w:sz w:val="20"/>
          <w:szCs w:val="20"/>
        </w:rPr>
      </w:pPr>
      <w:r w:rsidRPr="00026BA0">
        <w:rPr>
          <w:color w:val="000000"/>
          <w:sz w:val="20"/>
          <w:szCs w:val="20"/>
        </w:rPr>
        <w:t>ARE APPLICABLE TO ALL PARTS OF THE SOLICITATION.</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AMENDMENT – means a document issued to supplement the original solicitation document.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BOARD – means the South Carolina Budget &amp; Control Board.</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BUYER – means the Procurement Officer.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CHANGE ORDER - means any written alteration in specifications, delivery point, rate of delivery, period of</w:t>
      </w:r>
      <w:r>
        <w:rPr>
          <w:color w:val="000000"/>
          <w:sz w:val="20"/>
          <w:szCs w:val="20"/>
        </w:rPr>
        <w:t xml:space="preserve"> </w:t>
      </w:r>
      <w:r w:rsidRPr="00026BA0">
        <w:rPr>
          <w:color w:val="000000"/>
          <w:sz w:val="20"/>
          <w:szCs w:val="20"/>
        </w:rPr>
        <w:t>performance, price, quantity, or other provisions of any contract accomplished by mutual agreement of the parties to the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CONTRACT - See clause entitled “Contract Documents &amp; Order of Precedence.”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CONTRACT MODIFICATION – means a written order signed by the Procurement Officer, directing the contractor to make changes which the changes clause of the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authorizes the Procurement Officer to order without the consent of the contractor.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CONTRACTOR - means the Offeror receiving an award as a result of this solicitation.</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COVER PAGE – means the top page of the original solicitation on which the solicitation is identified by number. Offerors are cautioned that Amendments may modify information provided on the Cover Page.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OFFER – means the bid or proposal submitted in response this solicitation. The terms “Bid” and “Proposal” are used interchangeably with the term “Offer.”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OFFEROR – means the single legal entity submitting the offer. The term “Bidder” is used interchangeably with the term “Offeror.” See bidding provisions entitled “Signing Your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Offer” and “Bid/Proposal As Offer To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ORDERING ENTITY - Using Governmental Unit that has submitted a Purchase Order.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PAGE TWO – means the second page of the original solicitation, which is labeled Page Two.</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PROCUREMENT OFFICER – means the person, or his successor, identified as such on the Cover Page.</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YOU and YOUR – means Offeror.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SOLICITATION – means this document, including all its parts, attachments, and any Amendments.</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STATE – means the Using Governmental Unit(s) identified on the Cover Page.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SUBCONTRACTOR – means any person having a contract to perform work or render service to Contractor as a part of the Contractor’s agreement arising from this solicitation.</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USING GOVERNMENTAL UNIT – means the unit(s) of government identified as such on the Cover Page. If the Cover Page names a “Statewide Term Contract” as the</w:t>
      </w:r>
      <w:r w:rsidR="00855E46">
        <w:rPr>
          <w:color w:val="000000"/>
          <w:sz w:val="20"/>
          <w:szCs w:val="20"/>
        </w:rPr>
        <w:t xml:space="preserve"> </w:t>
      </w:r>
      <w:r w:rsidRPr="00026BA0">
        <w:rPr>
          <w:color w:val="000000"/>
          <w:sz w:val="20"/>
          <w:szCs w:val="20"/>
        </w:rPr>
        <w:t>Using Governmental Unit, the Solicitation seeks to establish a Term Contract [11-35-310(35)] open for use by all South</w:t>
      </w:r>
    </w:p>
    <w:p w:rsidR="00026BA0" w:rsidRPr="00026BA0" w:rsidRDefault="00026BA0" w:rsidP="00026BA0">
      <w:pPr>
        <w:autoSpaceDE w:val="0"/>
        <w:autoSpaceDN w:val="0"/>
        <w:adjustRightInd w:val="0"/>
        <w:ind w:firstLine="720"/>
        <w:rPr>
          <w:color w:val="000000"/>
          <w:sz w:val="20"/>
          <w:szCs w:val="20"/>
        </w:rPr>
      </w:pPr>
      <w:smartTag w:uri="urn:schemas-microsoft-com:office:smarttags" w:element="place">
        <w:smartTag w:uri="urn:schemas-microsoft-com:office:smarttags" w:element="City">
          <w:r w:rsidRPr="00026BA0">
            <w:rPr>
              <w:color w:val="000000"/>
              <w:sz w:val="20"/>
              <w:szCs w:val="20"/>
            </w:rPr>
            <w:t>Carolina</w:t>
          </w:r>
        </w:smartTag>
      </w:smartTag>
      <w:r w:rsidRPr="00026BA0">
        <w:rPr>
          <w:color w:val="000000"/>
          <w:sz w:val="20"/>
          <w:szCs w:val="20"/>
        </w:rPr>
        <w:t xml:space="preserve"> Public Procurement Units [11-35-4610(5)].</w:t>
      </w:r>
    </w:p>
    <w:p w:rsidR="008C2675" w:rsidRDefault="00026BA0" w:rsidP="00026BA0">
      <w:pPr>
        <w:ind w:left="720"/>
        <w:jc w:val="both"/>
        <w:rPr>
          <w:color w:val="000000"/>
          <w:sz w:val="20"/>
          <w:szCs w:val="20"/>
        </w:rPr>
      </w:pPr>
      <w:r w:rsidRPr="00026BA0">
        <w:rPr>
          <w:color w:val="000000"/>
          <w:sz w:val="20"/>
          <w:szCs w:val="20"/>
        </w:rPr>
        <w:lastRenderedPageBreak/>
        <w:t>WORK - means all labor, materials, equipment and services provided or to be provided by the Contractor to fulfill the Contractor’s obligations under the Contract.</w:t>
      </w:r>
    </w:p>
    <w:p w:rsidR="00026BA0" w:rsidRDefault="00026BA0" w:rsidP="00026BA0">
      <w:pPr>
        <w:ind w:left="720"/>
        <w:jc w:val="both"/>
        <w:rPr>
          <w:color w:val="000000"/>
          <w:sz w:val="20"/>
          <w:szCs w:val="20"/>
        </w:rPr>
      </w:pPr>
    </w:p>
    <w:p w:rsidR="00026BA0" w:rsidRDefault="00026BA0" w:rsidP="00026BA0">
      <w:pPr>
        <w:autoSpaceDE w:val="0"/>
        <w:autoSpaceDN w:val="0"/>
        <w:adjustRightInd w:val="0"/>
        <w:rPr>
          <w:rFonts w:ascii="Arial" w:hAnsi="Arial" w:cs="Arial"/>
          <w:color w:val="000000"/>
          <w:sz w:val="20"/>
          <w:szCs w:val="20"/>
        </w:rPr>
      </w:pPr>
      <w:r w:rsidRPr="00026BA0">
        <w:rPr>
          <w:color w:val="000000"/>
          <w:sz w:val="20"/>
          <w:szCs w:val="20"/>
        </w:rPr>
        <w:t>DRUG FREE WORK PLACE CERTIFICATION (JAN 2004 )By submitting an Offer, Contractor certifies that, if awarded a contract, Contractor will comply with all applicable provisions of The Drug-free Workplace Act, Title 44, Chapter 107 of the</w:t>
      </w:r>
      <w:r>
        <w:rPr>
          <w:rFonts w:ascii="Arial" w:hAnsi="Arial" w:cs="Arial"/>
          <w:color w:val="000000"/>
          <w:sz w:val="20"/>
          <w:szCs w:val="20"/>
        </w:rPr>
        <w:t xml:space="preserve"> South Carolina Code of Laws, as amended.</w:t>
      </w:r>
    </w:p>
    <w:p w:rsidR="00026BA0" w:rsidRDefault="00026BA0" w:rsidP="00026BA0">
      <w:pPr>
        <w:autoSpaceDE w:val="0"/>
        <w:autoSpaceDN w:val="0"/>
        <w:adjustRightInd w:val="0"/>
        <w:rPr>
          <w:rFonts w:ascii="Arial" w:hAnsi="Arial" w:cs="Arial"/>
          <w:color w:val="000000"/>
          <w:sz w:val="20"/>
          <w:szCs w:val="20"/>
        </w:rPr>
      </w:pPr>
    </w:p>
    <w:p w:rsidR="00026BA0" w:rsidRPr="00026BA0" w:rsidRDefault="00026BA0" w:rsidP="00026BA0">
      <w:pPr>
        <w:jc w:val="both"/>
        <w:rPr>
          <w:color w:val="000000"/>
          <w:sz w:val="20"/>
          <w:szCs w:val="20"/>
        </w:rPr>
      </w:pPr>
      <w:r w:rsidRPr="00026BA0">
        <w:rPr>
          <w:color w:val="000000"/>
          <w:sz w:val="20"/>
          <w:szCs w:val="20"/>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026BA0" w:rsidRPr="00026BA0" w:rsidRDefault="00026BA0" w:rsidP="00026BA0">
      <w:pPr>
        <w:ind w:left="360"/>
        <w:jc w:val="both"/>
        <w:rPr>
          <w:sz w:val="18"/>
          <w:szCs w:val="18"/>
        </w:rPr>
      </w:pPr>
    </w:p>
    <w:p w:rsidR="00B401DB" w:rsidRPr="0076299D" w:rsidRDefault="00B401DB" w:rsidP="00026BA0">
      <w:pPr>
        <w:jc w:val="both"/>
        <w:rPr>
          <w:sz w:val="20"/>
          <w:szCs w:val="20"/>
        </w:rPr>
      </w:pPr>
      <w:r w:rsidRPr="0099458A">
        <w:rPr>
          <w:sz w:val="18"/>
          <w:szCs w:val="18"/>
        </w:rPr>
        <w:t xml:space="preserve">OFFEROR’S RESPONSIBILITY:  </w:t>
      </w:r>
      <w:r w:rsidRPr="0076299D">
        <w:rPr>
          <w:sz w:val="20"/>
          <w:szCs w:val="20"/>
        </w:rPr>
        <w:t xml:space="preserve">Additionally, each offeror shall fully </w:t>
      </w:r>
      <w:r w:rsidR="00DD6B28" w:rsidRPr="0076299D">
        <w:rPr>
          <w:sz w:val="20"/>
          <w:szCs w:val="20"/>
        </w:rPr>
        <w:t>acquaint</w:t>
      </w:r>
      <w:r w:rsidRPr="0076299D">
        <w:rPr>
          <w:sz w:val="20"/>
          <w:szCs w:val="20"/>
        </w:rPr>
        <w:t xml:space="preserve"> himself with conditions relating to the scope and restrictions attending the execution of the work under the conditions of this solicitation.  It is expected that this will sometimes require on-site observation.  The failure or omission of an offeror to acquaint himself with existing conditions shall in no way relieve him of any obligation with respect to this solicitation or to the contract. (TTC 03/05)</w:t>
      </w:r>
    </w:p>
    <w:p w:rsidR="00026BA0" w:rsidRDefault="00026BA0">
      <w:pPr>
        <w:jc w:val="both"/>
        <w:rPr>
          <w:sz w:val="18"/>
          <w:szCs w:val="18"/>
        </w:rPr>
      </w:pPr>
      <w:bookmarkStart w:id="19" w:name="End_BCB_00029"/>
      <w:bookmarkStart w:id="20" w:name="Start_BCB_00030"/>
      <w:bookmarkEnd w:id="19"/>
      <w:bookmarkEnd w:id="20"/>
    </w:p>
    <w:p w:rsidR="00F94772" w:rsidRPr="00E53B18" w:rsidRDefault="00F94772" w:rsidP="00F94772">
      <w:pPr>
        <w:jc w:val="both"/>
        <w:rPr>
          <w:sz w:val="20"/>
          <w:szCs w:val="20"/>
        </w:rPr>
      </w:pPr>
      <w:r w:rsidRPr="00E53B18">
        <w:rPr>
          <w:sz w:val="20"/>
          <w:szCs w:val="20"/>
        </w:rPr>
        <w:t>Ethics Certificate (May 2008): By submitting an offer, the offeror certifies that the offeror has and will comply with, and has not, and will not, induce a person to violate Title 8, Chapter 13 of the South Carolina Code of Laws, as amended (ethics act). The following statutes require special attention: Section 8-13-700, regarding use of official position for financial gain; Section 8-13-705, regarding gifts to influence action of public official; Section 8-13-720, regarding offering money for advice or assistance of public official; Sections 8-13-755 and 8-13-760, regarding restrictions on employment by former public official; Section 8-13-775, prohibiting public official with economic interests from acting on contracts; Section 8-13-790, regarding recovery of kickbacks; Section 8-13-1150, regarding statements to be filed by consultants; and Section 8-13-1342, regarding restrictions on contributions by contractor to candidate who participated in awarding of contract. The state may rescind any contract and recover all amounts expended as a result of any action taken in violation of this provision. If contractor participates, directly or indirectly, in the evaluation or award of public contracts, including without limitation, change orders or task orders regarding a public contract, contractor shall, if required by law to file such a statement, provide the statement required by Section 8-13-1150 to the procurement officer at the same time the law requires the statement to be filed. [02-2A075-2]</w:t>
      </w:r>
    </w:p>
    <w:p w:rsidR="00F94772" w:rsidRDefault="00F94772" w:rsidP="00026BA0">
      <w:pPr>
        <w:autoSpaceDE w:val="0"/>
        <w:autoSpaceDN w:val="0"/>
        <w:adjustRightInd w:val="0"/>
        <w:rPr>
          <w:color w:val="000000"/>
          <w:sz w:val="20"/>
          <w:szCs w:val="20"/>
        </w:rPr>
      </w:pPr>
    </w:p>
    <w:p w:rsidR="00F94772" w:rsidRDefault="00F94772" w:rsidP="00026BA0">
      <w:pPr>
        <w:autoSpaceDE w:val="0"/>
        <w:autoSpaceDN w:val="0"/>
        <w:adjustRightInd w:val="0"/>
        <w:rPr>
          <w:color w:val="000000"/>
          <w:sz w:val="20"/>
          <w:szCs w:val="20"/>
        </w:rPr>
      </w:pPr>
    </w:p>
    <w:p w:rsidR="008C2675" w:rsidRPr="0099458A" w:rsidRDefault="008C2675">
      <w:pPr>
        <w:jc w:val="both"/>
        <w:rPr>
          <w:sz w:val="18"/>
          <w:szCs w:val="18"/>
        </w:rPr>
      </w:pPr>
      <w:bookmarkStart w:id="21" w:name="End_BCB_00030"/>
      <w:bookmarkStart w:id="22" w:name="Start_BCB_00031"/>
      <w:bookmarkEnd w:id="21"/>
      <w:bookmarkEnd w:id="22"/>
    </w:p>
    <w:p w:rsidR="008C2675" w:rsidRDefault="005628A6">
      <w:pPr>
        <w:jc w:val="both"/>
        <w:rPr>
          <w:sz w:val="18"/>
          <w:szCs w:val="18"/>
        </w:rPr>
      </w:pPr>
      <w:bookmarkStart w:id="23" w:name="End_BCB_00031"/>
      <w:bookmarkStart w:id="24" w:name="Start_BCB_00032"/>
      <w:bookmarkEnd w:id="23"/>
      <w:bookmarkEnd w:id="24"/>
      <w:r w:rsidRPr="0099458A">
        <w:rPr>
          <w:sz w:val="18"/>
          <w:szCs w:val="18"/>
        </w:rPr>
        <w:t xml:space="preserve">NO </w:t>
      </w:r>
      <w:r w:rsidR="008C2675" w:rsidRPr="0099458A">
        <w:rPr>
          <w:sz w:val="18"/>
          <w:szCs w:val="18"/>
        </w:rPr>
        <w:t>PUBLIC OPENING</w:t>
      </w:r>
      <w:r w:rsidRPr="0099458A">
        <w:rPr>
          <w:sz w:val="18"/>
          <w:szCs w:val="18"/>
        </w:rPr>
        <w:t xml:space="preserve">:  </w:t>
      </w:r>
      <w:r w:rsidRPr="0076299D">
        <w:rPr>
          <w:sz w:val="20"/>
          <w:szCs w:val="20"/>
        </w:rPr>
        <w:t xml:space="preserve">No public opening will </w:t>
      </w:r>
      <w:r w:rsidR="00DD6B28" w:rsidRPr="0076299D">
        <w:rPr>
          <w:sz w:val="20"/>
          <w:szCs w:val="20"/>
        </w:rPr>
        <w:t>be held</w:t>
      </w:r>
      <w:r w:rsidRPr="0076299D">
        <w:rPr>
          <w:sz w:val="20"/>
          <w:szCs w:val="20"/>
        </w:rPr>
        <w:t xml:space="preserve"> for requests for quotations</w:t>
      </w:r>
      <w:r w:rsidR="00855E46" w:rsidRPr="0099458A">
        <w:rPr>
          <w:sz w:val="18"/>
          <w:szCs w:val="18"/>
        </w:rPr>
        <w:t>.</w:t>
      </w:r>
    </w:p>
    <w:p w:rsidR="00026BA0" w:rsidRDefault="00026BA0">
      <w:pPr>
        <w:jc w:val="both"/>
        <w:rPr>
          <w:sz w:val="18"/>
          <w:szCs w:val="18"/>
        </w:rPr>
      </w:pPr>
    </w:p>
    <w:p w:rsidR="00026BA0" w:rsidRDefault="00026BA0" w:rsidP="00026BA0">
      <w:pPr>
        <w:autoSpaceDE w:val="0"/>
        <w:autoSpaceDN w:val="0"/>
        <w:adjustRightInd w:val="0"/>
        <w:ind w:left="720" w:hanging="720"/>
        <w:rPr>
          <w:color w:val="000000"/>
          <w:sz w:val="20"/>
          <w:szCs w:val="20"/>
        </w:rPr>
      </w:pPr>
      <w:r w:rsidRPr="00026BA0">
        <w:rPr>
          <w:color w:val="000000"/>
          <w:sz w:val="20"/>
          <w:szCs w:val="20"/>
        </w:rPr>
        <w:t>OMIT TAXES FROM PRICE (JAN 2004): Do not include any sales or us</w:t>
      </w:r>
      <w:r w:rsidR="0076299D">
        <w:rPr>
          <w:color w:val="000000"/>
          <w:sz w:val="20"/>
          <w:szCs w:val="20"/>
        </w:rPr>
        <w:t>e taxes in y</w:t>
      </w:r>
      <w:r w:rsidRPr="00026BA0">
        <w:rPr>
          <w:color w:val="000000"/>
          <w:sz w:val="20"/>
          <w:szCs w:val="20"/>
        </w:rPr>
        <w:t xml:space="preserve">our price that the State may be </w:t>
      </w:r>
      <w:r>
        <w:rPr>
          <w:color w:val="000000"/>
          <w:sz w:val="20"/>
          <w:szCs w:val="20"/>
        </w:rPr>
        <w:t>required</w:t>
      </w:r>
    </w:p>
    <w:p w:rsidR="00026BA0" w:rsidRDefault="00026BA0" w:rsidP="00026BA0">
      <w:pPr>
        <w:autoSpaceDE w:val="0"/>
        <w:autoSpaceDN w:val="0"/>
        <w:adjustRightInd w:val="0"/>
        <w:ind w:left="720" w:hanging="720"/>
        <w:rPr>
          <w:rFonts w:ascii="Arial" w:hAnsi="Arial" w:cs="Arial"/>
          <w:color w:val="000000"/>
          <w:sz w:val="20"/>
          <w:szCs w:val="20"/>
        </w:rPr>
      </w:pPr>
      <w:r w:rsidRPr="00026BA0">
        <w:rPr>
          <w:color w:val="000000"/>
          <w:sz w:val="20"/>
          <w:szCs w:val="20"/>
        </w:rPr>
        <w:t>to pay</w:t>
      </w:r>
      <w:r>
        <w:rPr>
          <w:rFonts w:ascii="Arial" w:hAnsi="Arial" w:cs="Arial"/>
          <w:color w:val="000000"/>
          <w:sz w:val="20"/>
          <w:szCs w:val="20"/>
        </w:rPr>
        <w:t>.</w:t>
      </w:r>
    </w:p>
    <w:p w:rsidR="00026BA0" w:rsidRPr="0099458A" w:rsidRDefault="00026BA0">
      <w:pPr>
        <w:jc w:val="both"/>
        <w:rPr>
          <w:sz w:val="18"/>
          <w:szCs w:val="18"/>
        </w:rPr>
      </w:pPr>
    </w:p>
    <w:p w:rsidR="00026BA0" w:rsidRDefault="00026BA0" w:rsidP="00026BA0">
      <w:pPr>
        <w:autoSpaceDE w:val="0"/>
        <w:autoSpaceDN w:val="0"/>
        <w:adjustRightInd w:val="0"/>
        <w:rPr>
          <w:color w:val="000000"/>
          <w:sz w:val="20"/>
          <w:szCs w:val="20"/>
        </w:rPr>
      </w:pPr>
      <w:bookmarkStart w:id="25" w:name="End_BCB_00032"/>
      <w:bookmarkStart w:id="26" w:name="Start_BCB_00033"/>
      <w:bookmarkEnd w:id="25"/>
      <w:bookmarkEnd w:id="26"/>
      <w:r w:rsidRPr="00026BA0">
        <w:rPr>
          <w:color w:val="000000"/>
          <w:sz w:val="20"/>
          <w:szCs w:val="20"/>
        </w:rPr>
        <w:t>QUESTIONS FROM OFFERORS (JAN 2004): (a) Any prospective offeror desiring an explanation or interpretation of the solicitation, drawings, specifications, etc., must request it in writing. Questions must be received by the Procurement Officer no later than five (5) days prior to</w:t>
      </w:r>
      <w:r>
        <w:rPr>
          <w:color w:val="000000"/>
          <w:sz w:val="20"/>
          <w:szCs w:val="20"/>
        </w:rPr>
        <w:t xml:space="preserve"> </w:t>
      </w:r>
      <w:r w:rsidRPr="00026BA0">
        <w:rPr>
          <w:color w:val="000000"/>
          <w:sz w:val="20"/>
          <w:szCs w:val="20"/>
        </w:rPr>
        <w:t xml:space="preserve">opening unless otherwise stated on the Cover Page. Label any communication regarding your questions with the name of the procurement officer, and the solicitation's title and number. </w:t>
      </w:r>
      <w:r w:rsidRPr="00032C62">
        <w:rPr>
          <w:color w:val="000000"/>
          <w:sz w:val="20"/>
          <w:szCs w:val="20"/>
          <w:u w:val="single"/>
        </w:rPr>
        <w:t>Oral explanations or instructions will not be binding.</w:t>
      </w:r>
      <w:r w:rsidRPr="00026BA0">
        <w:rPr>
          <w:color w:val="000000"/>
          <w:sz w:val="20"/>
          <w:szCs w:val="20"/>
        </w:rPr>
        <w:t xml:space="preserve"> Any information given a prospective offeror concerning a solicitation will be furnished promptly to all other prospective offerors as an Amendment to the solicitation, if that information is necessary for submitting offers or if the lack of</w:t>
      </w:r>
      <w:r>
        <w:rPr>
          <w:color w:val="000000"/>
          <w:sz w:val="20"/>
          <w:szCs w:val="20"/>
        </w:rPr>
        <w:t xml:space="preserve"> </w:t>
      </w:r>
      <w:r w:rsidRPr="00026BA0">
        <w:rPr>
          <w:color w:val="000000"/>
          <w:sz w:val="20"/>
          <w:szCs w:val="20"/>
        </w:rPr>
        <w:t>it would be prejudicial to other prospective offerors. (b) The State seeks to permit maximum practicable competition. Offerors are urged to advise the Procurement Officer – as soon as possible – regarding any aspect of this procurement, including any aspect of the Solicitation, that</w:t>
      </w:r>
      <w:r>
        <w:rPr>
          <w:color w:val="000000"/>
          <w:sz w:val="20"/>
          <w:szCs w:val="20"/>
        </w:rPr>
        <w:t xml:space="preserve"> </w:t>
      </w:r>
      <w:r w:rsidRPr="00026BA0">
        <w:rPr>
          <w:color w:val="000000"/>
          <w:sz w:val="20"/>
          <w:szCs w:val="20"/>
        </w:rPr>
        <w:t>unnecessarily or inappropriately limits full and open competition.</w:t>
      </w:r>
    </w:p>
    <w:p w:rsidR="00026BA0" w:rsidRDefault="00026BA0" w:rsidP="00026BA0">
      <w:pPr>
        <w:autoSpaceDE w:val="0"/>
        <w:autoSpaceDN w:val="0"/>
        <w:adjustRightInd w:val="0"/>
        <w:rPr>
          <w:color w:val="000000"/>
          <w:sz w:val="20"/>
          <w:szCs w:val="20"/>
        </w:rPr>
      </w:pPr>
    </w:p>
    <w:p w:rsidR="005C651D" w:rsidRDefault="005C651D" w:rsidP="005C651D">
      <w:pPr>
        <w:autoSpaceDE w:val="0"/>
        <w:autoSpaceDN w:val="0"/>
        <w:adjustRightInd w:val="0"/>
        <w:rPr>
          <w:color w:val="000000"/>
          <w:sz w:val="20"/>
          <w:szCs w:val="20"/>
        </w:rPr>
      </w:pPr>
      <w:r w:rsidRPr="005C651D">
        <w:rPr>
          <w:color w:val="000000"/>
          <w:sz w:val="20"/>
          <w:szCs w:val="20"/>
        </w:rPr>
        <w:t>REJECTION/CANCELLATION (JAN 2004) The State may cancel this solicitation in whole or in part. The State may reject any or all proposals in whole or in part. [SC Code  Section 11-35-1710 &amp; R.19-445.2065.]</w:t>
      </w:r>
    </w:p>
    <w:p w:rsidR="00945F4A" w:rsidRDefault="00945F4A" w:rsidP="005C651D">
      <w:pPr>
        <w:autoSpaceDE w:val="0"/>
        <w:autoSpaceDN w:val="0"/>
        <w:adjustRightInd w:val="0"/>
        <w:rPr>
          <w:color w:val="000000"/>
          <w:sz w:val="20"/>
          <w:szCs w:val="20"/>
        </w:rPr>
      </w:pPr>
    </w:p>
    <w:p w:rsidR="00945F4A" w:rsidRPr="0099458A" w:rsidRDefault="00945F4A" w:rsidP="00945F4A">
      <w:pPr>
        <w:rPr>
          <w:sz w:val="20"/>
          <w:szCs w:val="20"/>
        </w:rPr>
      </w:pPr>
      <w:r>
        <w:rPr>
          <w:sz w:val="20"/>
          <w:szCs w:val="20"/>
        </w:rPr>
        <w:t xml:space="preserve">REJECTION – TIME – TTC: </w:t>
      </w:r>
      <w:r w:rsidRPr="0099458A">
        <w:rPr>
          <w:sz w:val="20"/>
          <w:szCs w:val="20"/>
        </w:rPr>
        <w:t>The right is reserve</w:t>
      </w:r>
      <w:r>
        <w:rPr>
          <w:sz w:val="20"/>
          <w:szCs w:val="20"/>
        </w:rPr>
        <w:t>d to reject any offer</w:t>
      </w:r>
      <w:r w:rsidRPr="0099458A">
        <w:rPr>
          <w:sz w:val="20"/>
          <w:szCs w:val="20"/>
        </w:rPr>
        <w:t xml:space="preserve"> in which the delivery time indicated is considered sufficient to delay the operation for which the commodity is intended</w:t>
      </w:r>
    </w:p>
    <w:p w:rsidR="00026BA0" w:rsidRPr="005C651D" w:rsidRDefault="00026BA0" w:rsidP="00026BA0">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RESPONSIVENESS / IMPROPER OFFERS (JAN 2004)</w:t>
      </w: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(a) Bid as Specified. Offers for supplies or services other than those specified will not be considered unless authorized by the Solicitation.</w:t>
      </w:r>
    </w:p>
    <w:p w:rsidR="005C651D" w:rsidRPr="005C651D" w:rsidRDefault="005C651D" w:rsidP="005C651D">
      <w:pPr>
        <w:autoSpaceDE w:val="0"/>
        <w:autoSpaceDN w:val="0"/>
        <w:adjustRightInd w:val="0"/>
        <w:ind w:left="720"/>
        <w:rPr>
          <w:color w:val="000000"/>
          <w:sz w:val="20"/>
          <w:szCs w:val="20"/>
        </w:rPr>
      </w:pPr>
    </w:p>
    <w:p w:rsidR="005C651D" w:rsidRPr="005C651D" w:rsidRDefault="005C651D" w:rsidP="0076299D">
      <w:pPr>
        <w:autoSpaceDE w:val="0"/>
        <w:autoSpaceDN w:val="0"/>
        <w:adjustRightInd w:val="0"/>
        <w:ind w:left="720"/>
        <w:rPr>
          <w:color w:val="000000"/>
          <w:sz w:val="20"/>
          <w:szCs w:val="20"/>
        </w:rPr>
      </w:pPr>
      <w:r w:rsidRPr="005C651D">
        <w:rPr>
          <w:color w:val="000000"/>
          <w:sz w:val="20"/>
          <w:szCs w:val="20"/>
        </w:rPr>
        <w:lastRenderedPageBreak/>
        <w:t>(b)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w:t>
      </w:r>
      <w:r w:rsidR="0076299D">
        <w:rPr>
          <w:color w:val="000000"/>
          <w:sz w:val="20"/>
          <w:szCs w:val="20"/>
        </w:rPr>
        <w:t xml:space="preserve"> </w:t>
      </w:r>
      <w:r w:rsidRPr="005C651D">
        <w:rPr>
          <w:color w:val="000000"/>
          <w:sz w:val="20"/>
          <w:szCs w:val="20"/>
        </w:rPr>
        <w:t>submit a separate cost proposal for each offer, if applicable.</w:t>
      </w:r>
    </w:p>
    <w:p w:rsidR="005C651D" w:rsidRPr="005C651D" w:rsidRDefault="005C651D" w:rsidP="005C651D">
      <w:pPr>
        <w:autoSpaceDE w:val="0"/>
        <w:autoSpaceDN w:val="0"/>
        <w:adjustRightInd w:val="0"/>
        <w:ind w:firstLine="720"/>
        <w:rPr>
          <w:color w:val="000000"/>
          <w:sz w:val="20"/>
          <w:szCs w:val="20"/>
        </w:rPr>
      </w:pP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(c) Responsiveness. Any Offer which fails to conform to the material requirements of the Solicitation may be rejected as nonresponsive. Offers which impose conditions that modify</w:t>
      </w:r>
      <w:r w:rsidR="0076299D">
        <w:rPr>
          <w:color w:val="000000"/>
          <w:sz w:val="20"/>
          <w:szCs w:val="20"/>
        </w:rPr>
        <w:t xml:space="preserve"> </w:t>
      </w:r>
      <w:r w:rsidRPr="005C651D">
        <w:rPr>
          <w:color w:val="000000"/>
          <w:sz w:val="20"/>
          <w:szCs w:val="20"/>
        </w:rPr>
        <w:t>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w:t>
      </w:r>
      <w:r w:rsidR="0076299D">
        <w:rPr>
          <w:color w:val="000000"/>
          <w:sz w:val="20"/>
          <w:szCs w:val="20"/>
        </w:rPr>
        <w:t xml:space="preserve"> </w:t>
      </w:r>
      <w:r w:rsidRPr="005C651D">
        <w:rPr>
          <w:color w:val="000000"/>
          <w:sz w:val="20"/>
          <w:szCs w:val="20"/>
        </w:rPr>
        <w:t>informality may be cured or waived at the sole discretion of the Procurement Officer. [R.19-445.2070 and Section 11-35-1520(13)]</w:t>
      </w:r>
    </w:p>
    <w:p w:rsidR="005C651D" w:rsidRPr="005C651D" w:rsidRDefault="005C651D" w:rsidP="005C651D">
      <w:pPr>
        <w:autoSpaceDE w:val="0"/>
        <w:autoSpaceDN w:val="0"/>
        <w:adjustRightInd w:val="0"/>
        <w:ind w:left="720"/>
        <w:rPr>
          <w:color w:val="000000"/>
          <w:sz w:val="20"/>
          <w:szCs w:val="20"/>
        </w:rPr>
      </w:pP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(d) Price Reasonableness: Any offer may be rejected if the Procurement Officer determines in writing that it is unreasonable as to price. [R. 19-445.2070].</w:t>
      </w:r>
    </w:p>
    <w:p w:rsidR="005C651D" w:rsidRPr="005C651D" w:rsidRDefault="005C651D" w:rsidP="005C651D">
      <w:pPr>
        <w:autoSpaceDE w:val="0"/>
        <w:autoSpaceDN w:val="0"/>
        <w:adjustRightInd w:val="0"/>
        <w:ind w:firstLine="720"/>
        <w:rPr>
          <w:color w:val="000000"/>
          <w:sz w:val="20"/>
          <w:szCs w:val="20"/>
        </w:rPr>
      </w:pPr>
    </w:p>
    <w:p w:rsidR="005C651D" w:rsidRDefault="005C651D" w:rsidP="0076299D">
      <w:pPr>
        <w:autoSpaceDE w:val="0"/>
        <w:autoSpaceDN w:val="0"/>
        <w:adjustRightInd w:val="0"/>
        <w:ind w:left="720"/>
        <w:rPr>
          <w:color w:val="000000"/>
          <w:sz w:val="20"/>
          <w:szCs w:val="20"/>
        </w:rPr>
      </w:pPr>
      <w:r w:rsidRPr="005C651D">
        <w:rPr>
          <w:color w:val="000000"/>
          <w:sz w:val="20"/>
          <w:szCs w:val="20"/>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w:t>
      </w:r>
      <w:r w:rsidR="0076299D">
        <w:rPr>
          <w:color w:val="000000"/>
          <w:sz w:val="20"/>
          <w:szCs w:val="20"/>
        </w:rPr>
        <w:t xml:space="preserve"> </w:t>
      </w:r>
      <w:r w:rsidRPr="005C651D">
        <w:rPr>
          <w:color w:val="000000"/>
          <w:sz w:val="20"/>
          <w:szCs w:val="20"/>
        </w:rPr>
        <w:t>overstated in relation to cost for other work, and if there is a reasonable doubt that the bid will result in the lowest overall cost to the State even though it may be the low evaluated bid, or if it is so unbalanced as to be tantamount to allowing</w:t>
      </w:r>
      <w:r>
        <w:rPr>
          <w:color w:val="000000"/>
          <w:sz w:val="20"/>
          <w:szCs w:val="20"/>
        </w:rPr>
        <w:t xml:space="preserve"> </w:t>
      </w:r>
      <w:r w:rsidRPr="005C651D">
        <w:rPr>
          <w:color w:val="000000"/>
          <w:sz w:val="20"/>
          <w:szCs w:val="20"/>
        </w:rPr>
        <w:t>an advance payment.</w:t>
      </w:r>
    </w:p>
    <w:p w:rsidR="005C651D" w:rsidRDefault="005C651D" w:rsidP="005C651D">
      <w:pPr>
        <w:autoSpaceDE w:val="0"/>
        <w:autoSpaceDN w:val="0"/>
        <w:adjustRightInd w:val="0"/>
        <w:ind w:left="720" w:hanging="720"/>
        <w:rPr>
          <w:color w:val="000000"/>
          <w:sz w:val="20"/>
          <w:szCs w:val="20"/>
        </w:rPr>
      </w:pPr>
    </w:p>
    <w:p w:rsidR="005C651D" w:rsidRDefault="005C651D" w:rsidP="005C651D">
      <w:pPr>
        <w:autoSpaceDE w:val="0"/>
        <w:autoSpaceDN w:val="0"/>
        <w:adjustRightInd w:val="0"/>
        <w:rPr>
          <w:color w:val="000000"/>
          <w:sz w:val="20"/>
          <w:szCs w:val="20"/>
        </w:rPr>
      </w:pPr>
      <w:r w:rsidRPr="005C651D">
        <w:rPr>
          <w:color w:val="000000"/>
          <w:sz w:val="20"/>
          <w:szCs w:val="20"/>
        </w:rPr>
        <w:t xml:space="preserve">RESTRICTIONS APPLICABLE TO OFFERORS (JAN 2004) Violation of these restrictions may result in disqualification of your offer, suspension or debarment, and may constitute a violation of the state Ethics Act. (a) After issuance of the solicitation, </w:t>
      </w:r>
      <w:r w:rsidRPr="005C651D">
        <w:rPr>
          <w:b/>
          <w:bCs/>
          <w:i/>
          <w:iCs/>
          <w:color w:val="000000"/>
          <w:sz w:val="20"/>
          <w:szCs w:val="20"/>
        </w:rPr>
        <w:t>you agree not to discuss this procurement</w:t>
      </w:r>
      <w:r w:rsidRPr="005C651D">
        <w:rPr>
          <w:color w:val="000000"/>
          <w:sz w:val="20"/>
          <w:szCs w:val="20"/>
        </w:rPr>
        <w:t xml:space="preserve"> </w:t>
      </w:r>
      <w:r w:rsidRPr="005C651D">
        <w:rPr>
          <w:b/>
          <w:bCs/>
          <w:i/>
          <w:iCs/>
          <w:color w:val="000000"/>
          <w:sz w:val="20"/>
          <w:szCs w:val="20"/>
        </w:rPr>
        <w:t>activity in any way with the Using Governmental Unit or its employees, agents or officials</w:t>
      </w:r>
      <w:r w:rsidRPr="005C651D">
        <w:rPr>
          <w:color w:val="000000"/>
          <w:sz w:val="20"/>
          <w:szCs w:val="20"/>
        </w:rPr>
        <w:t>. All communications</w:t>
      </w:r>
      <w:r w:rsidRPr="005C651D">
        <w:rPr>
          <w:b/>
          <w:bCs/>
          <w:i/>
          <w:iCs/>
          <w:color w:val="000000"/>
          <w:sz w:val="20"/>
          <w:szCs w:val="20"/>
        </w:rPr>
        <w:t xml:space="preserve"> </w:t>
      </w:r>
      <w:r w:rsidRPr="005C651D">
        <w:rPr>
          <w:color w:val="000000"/>
          <w:sz w:val="20"/>
          <w:szCs w:val="20"/>
        </w:rPr>
        <w:t>must be solely with the Procurement Officer. This restriction</w:t>
      </w:r>
      <w:r w:rsidRPr="005C651D">
        <w:rPr>
          <w:b/>
          <w:bCs/>
          <w:i/>
          <w:iCs/>
          <w:color w:val="000000"/>
          <w:sz w:val="20"/>
          <w:szCs w:val="20"/>
        </w:rPr>
        <w:t xml:space="preserve"> </w:t>
      </w:r>
      <w:r w:rsidRPr="005C651D">
        <w:rPr>
          <w:color w:val="000000"/>
          <w:sz w:val="20"/>
          <w:szCs w:val="20"/>
        </w:rPr>
        <w:t>may be lifted by express written permission from the</w:t>
      </w:r>
      <w:r w:rsidRPr="005C651D">
        <w:rPr>
          <w:b/>
          <w:bCs/>
          <w:i/>
          <w:iCs/>
          <w:color w:val="000000"/>
          <w:sz w:val="20"/>
          <w:szCs w:val="20"/>
        </w:rPr>
        <w:t xml:space="preserve"> </w:t>
      </w:r>
      <w:r w:rsidRPr="005C651D">
        <w:rPr>
          <w:color w:val="000000"/>
          <w:sz w:val="20"/>
          <w:szCs w:val="20"/>
        </w:rPr>
        <w:t xml:space="preserve">Procurement Officer. This restriction expires once a contract has been formed. (b) Unless otherwise approved in writing by the Procurement Officer, </w:t>
      </w:r>
      <w:r w:rsidRPr="005C651D">
        <w:rPr>
          <w:b/>
          <w:bCs/>
          <w:i/>
          <w:iCs/>
          <w:color w:val="000000"/>
          <w:sz w:val="20"/>
          <w:szCs w:val="20"/>
        </w:rPr>
        <w:t>you agree not to give</w:t>
      </w:r>
      <w:r w:rsidRPr="005C651D">
        <w:rPr>
          <w:color w:val="000000"/>
          <w:sz w:val="20"/>
          <w:szCs w:val="20"/>
        </w:rPr>
        <w:t xml:space="preserve"> </w:t>
      </w:r>
      <w:r w:rsidRPr="005C651D">
        <w:rPr>
          <w:b/>
          <w:bCs/>
          <w:i/>
          <w:iCs/>
          <w:color w:val="000000"/>
          <w:sz w:val="20"/>
          <w:szCs w:val="20"/>
        </w:rPr>
        <w:t>anything to any Using Governmental Unit or its</w:t>
      </w:r>
      <w:r w:rsidRPr="005C651D">
        <w:rPr>
          <w:color w:val="000000"/>
          <w:sz w:val="20"/>
          <w:szCs w:val="20"/>
        </w:rPr>
        <w:t xml:space="preserve"> </w:t>
      </w:r>
      <w:r w:rsidRPr="005C651D">
        <w:rPr>
          <w:b/>
          <w:bCs/>
          <w:i/>
          <w:iCs/>
          <w:color w:val="000000"/>
          <w:sz w:val="20"/>
          <w:szCs w:val="20"/>
        </w:rPr>
        <w:t>employees, agents or officials prior to award</w:t>
      </w:r>
      <w:r w:rsidRPr="005C651D">
        <w:rPr>
          <w:color w:val="000000"/>
          <w:sz w:val="20"/>
          <w:szCs w:val="20"/>
        </w:rPr>
        <w:t>.</w:t>
      </w:r>
    </w:p>
    <w:p w:rsidR="005C651D" w:rsidRDefault="005C651D" w:rsidP="005C651D">
      <w:pPr>
        <w:autoSpaceDE w:val="0"/>
        <w:autoSpaceDN w:val="0"/>
        <w:adjustRightInd w:val="0"/>
        <w:rPr>
          <w:color w:val="000000"/>
          <w:sz w:val="20"/>
          <w:szCs w:val="20"/>
        </w:rPr>
      </w:pPr>
    </w:p>
    <w:p w:rsidR="005C651D" w:rsidRDefault="005C651D" w:rsidP="005C651D">
      <w:pPr>
        <w:autoSpaceDE w:val="0"/>
        <w:autoSpaceDN w:val="0"/>
        <w:adjustRightInd w:val="0"/>
        <w:rPr>
          <w:rFonts w:ascii="Arial" w:hAnsi="Arial" w:cs="Arial"/>
          <w:color w:val="000000"/>
          <w:sz w:val="20"/>
          <w:szCs w:val="20"/>
        </w:rPr>
      </w:pPr>
      <w:r w:rsidRPr="005C651D">
        <w:rPr>
          <w:color w:val="000000"/>
          <w:sz w:val="20"/>
          <w:szCs w:val="20"/>
        </w:rPr>
        <w:t>SIGNING YOUR OFFER (JAN 2004) Every Offer must be</w:t>
      </w:r>
      <w:r w:rsidR="00855E46">
        <w:rPr>
          <w:color w:val="000000"/>
          <w:sz w:val="20"/>
          <w:szCs w:val="20"/>
        </w:rPr>
        <w:t xml:space="preserve"> </w:t>
      </w:r>
      <w:r w:rsidRPr="005C651D">
        <w:rPr>
          <w:color w:val="000000"/>
          <w:sz w:val="20"/>
          <w:szCs w:val="20"/>
        </w:rPr>
        <w:t>signed by an individual with actual authority to bind the</w:t>
      </w:r>
      <w:r w:rsidR="0076299D">
        <w:rPr>
          <w:color w:val="000000"/>
          <w:sz w:val="20"/>
          <w:szCs w:val="20"/>
        </w:rPr>
        <w:t xml:space="preserve"> </w:t>
      </w:r>
      <w:r w:rsidRPr="005C651D">
        <w:rPr>
          <w:color w:val="000000"/>
          <w:sz w:val="20"/>
          <w:szCs w:val="20"/>
        </w:rPr>
        <w:t>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w:t>
      </w:r>
      <w:r w:rsidR="00855E46">
        <w:rPr>
          <w:color w:val="000000"/>
          <w:sz w:val="20"/>
          <w:szCs w:val="20"/>
        </w:rPr>
        <w:t xml:space="preserve"> </w:t>
      </w:r>
      <w:r w:rsidRPr="005C651D">
        <w:rPr>
          <w:color w:val="000000"/>
          <w:sz w:val="20"/>
          <w:szCs w:val="20"/>
        </w:rPr>
        <w:t>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r>
        <w:rPr>
          <w:rFonts w:ascii="Arial" w:hAnsi="Arial" w:cs="Arial"/>
          <w:color w:val="000000"/>
          <w:sz w:val="20"/>
          <w:szCs w:val="20"/>
        </w:rPr>
        <w:t xml:space="preserve">. </w:t>
      </w:r>
    </w:p>
    <w:p w:rsidR="005C651D" w:rsidRDefault="005C651D" w:rsidP="005C651D">
      <w:pPr>
        <w:autoSpaceDE w:val="0"/>
        <w:autoSpaceDN w:val="0"/>
        <w:adjustRightInd w:val="0"/>
        <w:rPr>
          <w:rFonts w:ascii="Arial" w:hAnsi="Arial" w:cs="Arial"/>
          <w:color w:val="000000"/>
          <w:sz w:val="20"/>
          <w:szCs w:val="20"/>
        </w:rPr>
      </w:pPr>
    </w:p>
    <w:p w:rsidR="00032C62" w:rsidRDefault="00032C62" w:rsidP="005C651D">
      <w:pPr>
        <w:autoSpaceDE w:val="0"/>
        <w:autoSpaceDN w:val="0"/>
        <w:adjustRightInd w:val="0"/>
        <w:rPr>
          <w:color w:val="000000"/>
          <w:sz w:val="20"/>
          <w:szCs w:val="20"/>
        </w:rPr>
      </w:pPr>
      <w:r>
        <w:rPr>
          <w:color w:val="000000"/>
          <w:sz w:val="20"/>
          <w:szCs w:val="20"/>
        </w:rPr>
        <w:t xml:space="preserve">SUBMISSION OF OFFER: TTC – </w:t>
      </w:r>
      <w:r w:rsidR="00257A46">
        <w:rPr>
          <w:color w:val="000000"/>
          <w:sz w:val="20"/>
          <w:szCs w:val="20"/>
        </w:rPr>
        <w:t xml:space="preserve"> By Submission of an offer, you are guaranteeing that all goods and/or services meet the requirements of the bid during the contract period.</w:t>
      </w:r>
    </w:p>
    <w:p w:rsidR="00032C62" w:rsidRPr="00032C62" w:rsidRDefault="00032C62" w:rsidP="005C651D">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w:t>
      </w:r>
      <w:r w:rsidR="0076299D">
        <w:rPr>
          <w:color w:val="000000"/>
          <w:sz w:val="20"/>
          <w:szCs w:val="20"/>
        </w:rPr>
        <w:t xml:space="preserve"> </w:t>
      </w:r>
      <w:r w:rsidRPr="005C651D">
        <w:rPr>
          <w:color w:val="000000"/>
          <w:sz w:val="20"/>
          <w:szCs w:val="20"/>
        </w:rPr>
        <w:t>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w:t>
      </w:r>
    </w:p>
    <w:p w:rsidR="005C651D" w:rsidRDefault="005C651D" w:rsidP="005C651D">
      <w:pPr>
        <w:autoSpaceDE w:val="0"/>
        <w:autoSpaceDN w:val="0"/>
        <w:adjustRightInd w:val="0"/>
        <w:rPr>
          <w:color w:val="0000FF"/>
          <w:sz w:val="20"/>
          <w:szCs w:val="20"/>
        </w:rPr>
      </w:pPr>
      <w:r w:rsidRPr="005C651D">
        <w:rPr>
          <w:color w:val="000000"/>
          <w:sz w:val="20"/>
          <w:szCs w:val="20"/>
        </w:rPr>
        <w:t>may be available at:</w:t>
      </w:r>
      <w:r w:rsidRPr="005C651D">
        <w:rPr>
          <w:color w:val="0000FF"/>
          <w:sz w:val="20"/>
          <w:szCs w:val="20"/>
        </w:rPr>
        <w:t>http://www.scemd.org/myscgovweb/weather.html</w:t>
      </w:r>
    </w:p>
    <w:p w:rsidR="005C651D" w:rsidRDefault="005C651D" w:rsidP="005C651D">
      <w:pPr>
        <w:autoSpaceDE w:val="0"/>
        <w:autoSpaceDN w:val="0"/>
        <w:adjustRightInd w:val="0"/>
        <w:rPr>
          <w:color w:val="0000FF"/>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11-35- 410. For every document Offeror submits in response to or with regard to this solicitation or request, Offeror must separately mark with the words "TRADE SECRET" every</w:t>
      </w:r>
      <w:r w:rsidR="0095064E">
        <w:rPr>
          <w:color w:val="000000"/>
          <w:sz w:val="20"/>
          <w:szCs w:val="20"/>
        </w:rPr>
        <w:t xml:space="preserve"> </w:t>
      </w:r>
      <w:r w:rsidRPr="005C651D">
        <w:rPr>
          <w:color w:val="000000"/>
          <w:sz w:val="20"/>
          <w:szCs w:val="20"/>
        </w:rPr>
        <w:t xml:space="preserve">page,  or portion thereof, that Offeror contends contains a trade secret as that term is defined by Section 39-8-20 of the Trade Secrets Act. For every document Offeror submits in response to or with regard to this solicitation or request, Offeror must separately mark </w:t>
      </w:r>
      <w:r w:rsidRPr="005C651D">
        <w:rPr>
          <w:color w:val="000000"/>
          <w:sz w:val="20"/>
          <w:szCs w:val="20"/>
        </w:rPr>
        <w:lastRenderedPageBreak/>
        <w:t>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w:t>
      </w:r>
    </w:p>
    <w:p w:rsidR="005C651D" w:rsidRDefault="005C651D" w:rsidP="005C651D">
      <w:pPr>
        <w:autoSpaceDE w:val="0"/>
        <w:autoSpaceDN w:val="0"/>
        <w:adjustRightInd w:val="0"/>
        <w:rPr>
          <w:color w:val="000000"/>
          <w:sz w:val="20"/>
          <w:szCs w:val="20"/>
        </w:rPr>
      </w:pPr>
      <w:r w:rsidRPr="005C651D">
        <w:rPr>
          <w:color w:val="000000"/>
          <w:sz w:val="20"/>
          <w:szCs w:val="20"/>
        </w:rPr>
        <w:t>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w:t>
      </w:r>
      <w:r>
        <w:rPr>
          <w:color w:val="000000"/>
          <w:sz w:val="20"/>
          <w:szCs w:val="20"/>
        </w:rPr>
        <w:t xml:space="preserve">f every document regarding this </w:t>
      </w:r>
      <w:r w:rsidRPr="005C651D">
        <w:rPr>
          <w:color w:val="000000"/>
          <w:sz w:val="20"/>
          <w:szCs w:val="20"/>
        </w:rPr>
        <w:t>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w:t>
      </w:r>
      <w:r w:rsidR="0095064E">
        <w:rPr>
          <w:color w:val="000000"/>
          <w:sz w:val="20"/>
          <w:szCs w:val="20"/>
        </w:rPr>
        <w:t xml:space="preserve"> </w:t>
      </w:r>
      <w:r w:rsidRPr="005C651D">
        <w:rPr>
          <w:color w:val="000000"/>
          <w:sz w:val="20"/>
          <w:szCs w:val="20"/>
        </w:rPr>
        <w:t>Secret" or "PROTECTED". By submitting a response,</w:t>
      </w:r>
      <w:r w:rsidR="0095064E">
        <w:rPr>
          <w:color w:val="000000"/>
          <w:sz w:val="20"/>
          <w:szCs w:val="20"/>
        </w:rPr>
        <w:t xml:space="preserve"> </w:t>
      </w:r>
      <w:r w:rsidRPr="005C651D">
        <w:rPr>
          <w:color w:val="000000"/>
          <w:sz w:val="20"/>
          <w:szCs w:val="20"/>
        </w:rPr>
        <w:t xml:space="preserve">Offeror </w:t>
      </w:r>
      <w:r w:rsidR="0095064E" w:rsidRPr="005C651D">
        <w:rPr>
          <w:color w:val="000000"/>
          <w:sz w:val="20"/>
          <w:szCs w:val="20"/>
        </w:rPr>
        <w:t>agrees to</w:t>
      </w:r>
      <w:r w:rsidRPr="005C651D">
        <w:rPr>
          <w:color w:val="000000"/>
          <w:sz w:val="20"/>
          <w:szCs w:val="20"/>
        </w:rPr>
        <w:t xml:space="preserve"> defend, indemnify and hold harmless the State of </w:t>
      </w:r>
      <w:smartTag w:uri="urn:schemas-microsoft-com:office:smarttags" w:element="place">
        <w:smartTag w:uri="urn:schemas-microsoft-com:office:smarttags" w:element="date">
          <w:r w:rsidRPr="005C651D">
            <w:rPr>
              <w:color w:val="000000"/>
              <w:sz w:val="20"/>
              <w:szCs w:val="20"/>
            </w:rPr>
            <w:t>South Carolina</w:t>
          </w:r>
        </w:smartTag>
      </w:smartTag>
      <w:r w:rsidRPr="005C651D">
        <w:rPr>
          <w:color w:val="000000"/>
          <w:sz w:val="20"/>
          <w:szCs w:val="20"/>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5C651D" w:rsidRDefault="005C651D" w:rsidP="005C651D">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SUBMITTING YOUR OFFER OR MODIFICATION (JAN 2004) (a) Offers and offer modifications shall be submitted in sealed envelopes or packages (unless submitted by</w:t>
      </w:r>
      <w:r w:rsidR="00B862EA">
        <w:rPr>
          <w:color w:val="000000"/>
          <w:sz w:val="20"/>
          <w:szCs w:val="20"/>
        </w:rPr>
        <w:t xml:space="preserve"> </w:t>
      </w:r>
      <w:r w:rsidRPr="005C651D">
        <w:rPr>
          <w:color w:val="000000"/>
          <w:sz w:val="20"/>
          <w:szCs w:val="20"/>
        </w:rPr>
        <w:t>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w:t>
      </w:r>
      <w:r w:rsidR="00B862EA">
        <w:rPr>
          <w:color w:val="000000"/>
          <w:sz w:val="20"/>
          <w:szCs w:val="20"/>
        </w:rPr>
        <w:t xml:space="preserve"> </w:t>
      </w:r>
      <w:r w:rsidRPr="005C651D">
        <w:rPr>
          <w:color w:val="000000"/>
          <w:sz w:val="20"/>
          <w:szCs w:val="20"/>
        </w:rPr>
        <w:t>Solicitation. (f) Offers submitted by electronic commerce shall be considered only if the electronic commerce method was specifically stipulated or permitted by the solicitation.</w:t>
      </w:r>
    </w:p>
    <w:p w:rsidR="005C651D" w:rsidRDefault="005C651D" w:rsidP="005C651D">
      <w:pPr>
        <w:autoSpaceDE w:val="0"/>
        <w:autoSpaceDN w:val="0"/>
        <w:adjustRightInd w:val="0"/>
        <w:rPr>
          <w:color w:val="000000"/>
          <w:sz w:val="20"/>
          <w:szCs w:val="20"/>
        </w:rPr>
      </w:pPr>
    </w:p>
    <w:p w:rsidR="00F94772" w:rsidRPr="00913B64" w:rsidRDefault="00F94772" w:rsidP="00F94772">
      <w:pPr>
        <w:widowControl w:val="0"/>
        <w:autoSpaceDE w:val="0"/>
        <w:autoSpaceDN w:val="0"/>
        <w:adjustRightInd w:val="0"/>
        <w:spacing w:before="80"/>
      </w:pPr>
      <w:r w:rsidRPr="00913B64">
        <w:rPr>
          <w:b/>
          <w:bCs/>
          <w:color w:val="000000"/>
          <w:sz w:val="20"/>
          <w:szCs w:val="20"/>
        </w:rPr>
        <w:t>TAX CREDIT FOR SUBCONTRACTING WITH DISADVANTAGED SMALL BUSINESSES (JAN 2008)</w:t>
      </w:r>
    </w:p>
    <w:p w:rsidR="00F94772" w:rsidRPr="00913B64" w:rsidRDefault="00F94772" w:rsidP="00F94772">
      <w:pPr>
        <w:widowControl w:val="0"/>
        <w:autoSpaceDE w:val="0"/>
        <w:autoSpaceDN w:val="0"/>
        <w:adjustRightInd w:val="0"/>
        <w:spacing w:before="40"/>
      </w:pPr>
      <w:r w:rsidRPr="00913B64">
        <w:rPr>
          <w:color w:val="000000"/>
          <w:sz w:val="18"/>
          <w:szCs w:val="18"/>
        </w:rPr>
        <w:t> </w:t>
      </w:r>
    </w:p>
    <w:p w:rsidR="00F94772" w:rsidRDefault="00F94772" w:rsidP="00F94772">
      <w:pPr>
        <w:autoSpaceDE w:val="0"/>
        <w:autoSpaceDN w:val="0"/>
        <w:adjustRightInd w:val="0"/>
        <w:rPr>
          <w:color w:val="000000"/>
          <w:sz w:val="20"/>
          <w:szCs w:val="20"/>
        </w:rPr>
      </w:pPr>
      <w:r w:rsidRPr="00913B64">
        <w:rPr>
          <w:color w:val="000000"/>
          <w:sz w:val="20"/>
          <w:szCs w:val="20"/>
        </w:rPr>
        <w:t xml:space="preserve">Pursuant to Section </w:t>
      </w:r>
      <w:smartTag w:uri="urn:schemas-microsoft-com:office:smarttags" w:element="date">
        <w:smartTagPr>
          <w:attr w:name="Year" w:val="3350"/>
          <w:attr w:name="Day" w:val="6"/>
          <w:attr w:name="Month" w:val="12"/>
        </w:smartTagPr>
        <w:smartTag w:uri="urn:schemas-microsoft-com:office:smarttags" w:element="date">
          <w:smartTagPr>
            <w:attr w:name="Year" w:val="33"/>
            <w:attr w:name="Day" w:val="6"/>
            <w:attr w:name="Month" w:val="12"/>
            <w:attr w:name="ls" w:val="trans"/>
          </w:smartTagPr>
          <w:r w:rsidRPr="00913B64">
            <w:rPr>
              <w:color w:val="000000"/>
              <w:sz w:val="20"/>
              <w:szCs w:val="20"/>
            </w:rPr>
            <w:t>12-6-33</w:t>
          </w:r>
        </w:smartTag>
        <w:r w:rsidRPr="00913B64">
          <w:rPr>
            <w:color w:val="000000"/>
            <w:sz w:val="20"/>
            <w:szCs w:val="20"/>
          </w:rPr>
          <w:t>50</w:t>
        </w:r>
      </w:smartTag>
      <w:r w:rsidRPr="00913B64">
        <w:rPr>
          <w:color w:val="000000"/>
          <w:sz w:val="20"/>
          <w:szCs w:val="20"/>
        </w:rPr>
        <w:t xml:space="preserve">, a taxpayer having a contract with this State who subcontracts with a socially and economically disadvantaged small business is eligible for an income tax credit equal to four percent of the payments to that subcontractor for work pursuant to the contract.  The subcontractor must be certified as a socially and economically disadvantaged small business as defined in Section 11-35-5010 and regulations pursuant to it.  The credit is limited to a maximum of fifty thousand dollars annually.  A taxpayer is eligible to claim the credit for ten consecutive taxable years beginning with the taxable year in which the first payment is made to the subcontractor that qualifies for the credit.  After the above ten consecutive taxable years, the taxpayer is no longer eligible for the credit.  A taxpayer claiming the credit shall maintain evidence of work performed for the contract by the subcontractor.  The credit may be claimed on Form TC-2, "Minority Business Credit."  A copy of the subcontractor's certificate from the Governor's Office of Small and Minority Business (OSMBA) is to be attached to the contractor's income tax return.  Questions regarding the tax credit and how to file are to be referred to:  SC Department of Revenue, Research and Review, Phone:  (803) </w:t>
      </w:r>
      <w:smartTag w:uri="urn:schemas-microsoft-com:office:smarttags" w:element="phone">
        <w:smartTagPr>
          <w:attr w:name="phonenumber" w:val="$6898$$$"/>
          <w:attr w:uri="urn:schemas-microsoft-com:office:office" w:name="ls" w:val="trans"/>
        </w:smartTagPr>
        <w:r w:rsidRPr="00913B64">
          <w:rPr>
            <w:color w:val="000000"/>
            <w:sz w:val="20"/>
            <w:szCs w:val="20"/>
          </w:rPr>
          <w:t>898-5786</w:t>
        </w:r>
      </w:smartTag>
      <w:r w:rsidRPr="00913B64">
        <w:rPr>
          <w:color w:val="000000"/>
          <w:sz w:val="20"/>
          <w:szCs w:val="20"/>
        </w:rPr>
        <w:t xml:space="preserve">, Fax:  (803) </w:t>
      </w:r>
      <w:smartTag w:uri="urn:schemas-microsoft-com:office:smarttags" w:element="phone">
        <w:smartTagPr>
          <w:attr w:name="phonenumber" w:val="$6898$$$"/>
          <w:attr w:uri="urn:schemas-microsoft-com:office:office" w:name="ls" w:val="trans"/>
        </w:smartTagPr>
        <w:r w:rsidRPr="00913B64">
          <w:rPr>
            <w:color w:val="000000"/>
            <w:sz w:val="20"/>
            <w:szCs w:val="20"/>
          </w:rPr>
          <w:t>898-5888</w:t>
        </w:r>
      </w:smartTag>
      <w:r w:rsidRPr="00913B64">
        <w:rPr>
          <w:color w:val="000000"/>
          <w:sz w:val="20"/>
          <w:szCs w:val="20"/>
        </w:rPr>
        <w:t xml:space="preserve">.  Questions regarding subcontractor certification are to be referred to:  Governor's Office of Small and Minority Business Assistance, Phone:  (803) </w:t>
      </w:r>
      <w:smartTag w:uri="urn:schemas-microsoft-com:office:smarttags" w:element="phone">
        <w:smartTagPr>
          <w:attr w:name="phonenumber" w:val="$6734$$$"/>
          <w:attr w:uri="urn:schemas-microsoft-com:office:office" w:name="ls" w:val="trans"/>
        </w:smartTagPr>
        <w:r w:rsidRPr="00913B64">
          <w:rPr>
            <w:color w:val="000000"/>
            <w:sz w:val="20"/>
            <w:szCs w:val="20"/>
          </w:rPr>
          <w:t>734-0657</w:t>
        </w:r>
      </w:smartTag>
      <w:r w:rsidRPr="00913B64">
        <w:rPr>
          <w:color w:val="000000"/>
          <w:sz w:val="20"/>
          <w:szCs w:val="20"/>
        </w:rPr>
        <w:t xml:space="preserve">, Fax:  (803) </w:t>
      </w:r>
      <w:smartTag w:uri="urn:schemas-microsoft-com:office:smarttags" w:element="phone">
        <w:smartTagPr>
          <w:attr w:name="phonenumber" w:val="$6734$$$"/>
          <w:attr w:uri="urn:schemas-microsoft-com:office:office" w:name="ls" w:val="trans"/>
        </w:smartTagPr>
        <w:r w:rsidRPr="00913B64">
          <w:rPr>
            <w:color w:val="000000"/>
            <w:sz w:val="20"/>
            <w:szCs w:val="20"/>
          </w:rPr>
          <w:t>734-2498</w:t>
        </w:r>
      </w:smartTag>
      <w:r w:rsidRPr="00913B64">
        <w:rPr>
          <w:color w:val="000000"/>
          <w:sz w:val="20"/>
          <w:szCs w:val="20"/>
        </w:rPr>
        <w:t>.  [02-2A135-1</w:t>
      </w:r>
    </w:p>
    <w:p w:rsidR="005C651D" w:rsidRPr="005C651D" w:rsidRDefault="005C651D" w:rsidP="005C651D">
      <w:pPr>
        <w:autoSpaceDE w:val="0"/>
        <w:autoSpaceDN w:val="0"/>
        <w:adjustRightInd w:val="0"/>
        <w:rPr>
          <w:color w:val="000000"/>
          <w:sz w:val="20"/>
          <w:szCs w:val="20"/>
        </w:rPr>
      </w:pPr>
    </w:p>
    <w:p w:rsidR="00D0194D" w:rsidRPr="00D0194D" w:rsidRDefault="00D0194D" w:rsidP="00D0194D">
      <w:pPr>
        <w:autoSpaceDE w:val="0"/>
        <w:autoSpaceDN w:val="0"/>
        <w:adjustRightInd w:val="0"/>
        <w:rPr>
          <w:color w:val="000000"/>
          <w:sz w:val="20"/>
          <w:szCs w:val="20"/>
        </w:rPr>
      </w:pPr>
      <w:r w:rsidRPr="00D0194D">
        <w:rPr>
          <w:color w:val="000000"/>
          <w:sz w:val="20"/>
          <w:szCs w:val="20"/>
        </w:rPr>
        <w:t>TAXPAYER IDENTIFICATION NUMBER (JAN 2004): (a) If Offeror is owned or controlled by a common parent as defined in paragraph (b) of this provision, Offeror shall submit with its Offer the name and TIN of common parent. (b) Definitions: "Common parent," as used in this provision, means that corporate entity that owns or controls an affiliated group of corporations that files its Federal income tax returns on a consolidated basis, and of which the offeror is a member. "Taxpayer I</w:t>
      </w:r>
      <w:r>
        <w:rPr>
          <w:color w:val="000000"/>
          <w:sz w:val="20"/>
          <w:szCs w:val="20"/>
        </w:rPr>
        <w:t xml:space="preserve">dentification Number (TIN)," as </w:t>
      </w:r>
      <w:r w:rsidRPr="00D0194D">
        <w:rPr>
          <w:color w:val="000000"/>
          <w:sz w:val="20"/>
          <w:szCs w:val="20"/>
        </w:rPr>
        <w:t>used in this provision, means the number required by the Internal Revenue Service (IRS) to be used by the offeror in reporting income tax and other returns. The TIN may be either a Social Security Number or an Employer Identification Number. (c) If Offeror does not have a TIN, Offeror shall indicate if either a TIN has been applied for or a TIN is not required. If a TIN is not required, indicate whether (i) Offeror is a</w:t>
      </w:r>
    </w:p>
    <w:p w:rsidR="00D0194D" w:rsidRPr="00D0194D" w:rsidRDefault="00D0194D" w:rsidP="00D0194D">
      <w:pPr>
        <w:autoSpaceDE w:val="0"/>
        <w:autoSpaceDN w:val="0"/>
        <w:adjustRightInd w:val="0"/>
        <w:rPr>
          <w:color w:val="000000"/>
          <w:sz w:val="20"/>
          <w:szCs w:val="20"/>
        </w:rPr>
      </w:pPr>
      <w:r w:rsidRPr="00D0194D">
        <w:rPr>
          <w:color w:val="000000"/>
          <w:sz w:val="20"/>
          <w:szCs w:val="20"/>
        </w:rPr>
        <w:t xml:space="preserve">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w:t>
      </w:r>
      <w:r>
        <w:rPr>
          <w:color w:val="000000"/>
          <w:sz w:val="20"/>
          <w:szCs w:val="20"/>
        </w:rPr>
        <w:t xml:space="preserve">or (iv) </w:t>
      </w:r>
      <w:r w:rsidRPr="00D0194D">
        <w:rPr>
          <w:color w:val="000000"/>
          <w:sz w:val="20"/>
          <w:szCs w:val="20"/>
        </w:rPr>
        <w:t>Offeror is an agency or instrumentality of the Federal Government</w:t>
      </w:r>
      <w:r>
        <w:rPr>
          <w:rFonts w:ascii="Arial" w:hAnsi="Arial" w:cs="Arial"/>
          <w:color w:val="000000"/>
          <w:sz w:val="20"/>
          <w:szCs w:val="20"/>
        </w:rPr>
        <w:t>.</w:t>
      </w:r>
    </w:p>
    <w:p w:rsidR="00D0194D" w:rsidRPr="00D0194D" w:rsidRDefault="00D0194D" w:rsidP="00D0194D">
      <w:pPr>
        <w:autoSpaceDE w:val="0"/>
        <w:autoSpaceDN w:val="0"/>
        <w:adjustRightInd w:val="0"/>
        <w:rPr>
          <w:color w:val="000000"/>
          <w:sz w:val="20"/>
          <w:szCs w:val="20"/>
        </w:rPr>
      </w:pPr>
    </w:p>
    <w:p w:rsidR="00D0194D" w:rsidRPr="00D0194D" w:rsidRDefault="00D0194D" w:rsidP="00D0194D">
      <w:pPr>
        <w:autoSpaceDE w:val="0"/>
        <w:autoSpaceDN w:val="0"/>
        <w:adjustRightInd w:val="0"/>
        <w:rPr>
          <w:color w:val="000000"/>
          <w:sz w:val="20"/>
          <w:szCs w:val="20"/>
        </w:rPr>
      </w:pPr>
      <w:r w:rsidRPr="00D0194D">
        <w:rPr>
          <w:color w:val="000000"/>
          <w:sz w:val="20"/>
          <w:szCs w:val="20"/>
        </w:rPr>
        <w:lastRenderedPageBreak/>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w:t>
      </w:r>
      <w:r w:rsidR="00B862EA">
        <w:rPr>
          <w:color w:val="000000"/>
          <w:sz w:val="20"/>
          <w:szCs w:val="20"/>
        </w:rPr>
        <w:t xml:space="preserve"> </w:t>
      </w:r>
      <w:r w:rsidRPr="00D0194D">
        <w:rPr>
          <w:color w:val="000000"/>
          <w:sz w:val="20"/>
          <w:szCs w:val="20"/>
        </w:rPr>
        <w:t>opening, the identity of the person requesting withdrawal is established and the person signs a receipt for the bid. The withdrawal and correction of Offers is governed by S.C. Code Section 11-35-1520 and Regulation 19-445.2085.</w:t>
      </w:r>
    </w:p>
    <w:p w:rsidR="00870DD1" w:rsidRPr="0099458A" w:rsidRDefault="00870DD1">
      <w:pPr>
        <w:jc w:val="both"/>
        <w:rPr>
          <w:sz w:val="18"/>
          <w:szCs w:val="18"/>
        </w:rPr>
      </w:pPr>
      <w:bookmarkStart w:id="27" w:name="End_BCB_00033"/>
      <w:bookmarkStart w:id="28" w:name="Start_BCB_00034"/>
      <w:bookmarkStart w:id="29" w:name="End_BCB_00034"/>
      <w:bookmarkStart w:id="30" w:name="Start_BCB_00035"/>
      <w:bookmarkStart w:id="31" w:name="End_BCB_00035"/>
      <w:bookmarkStart w:id="32" w:name="Start_BCB_00036"/>
      <w:bookmarkStart w:id="33" w:name="End_BCB_00036"/>
      <w:bookmarkStart w:id="34" w:name="Start_BCB_00037"/>
      <w:bookmarkStart w:id="35" w:name="End_BCB_00037"/>
      <w:bookmarkStart w:id="36" w:name="Start_BCB_00038"/>
      <w:bookmarkStart w:id="37" w:name="End_BCB_00038"/>
      <w:bookmarkStart w:id="38" w:name="Start_BCB_00039"/>
      <w:bookmarkStart w:id="39" w:name="End_BCB_00039"/>
      <w:bookmarkStart w:id="40" w:name="Start_BCB_00040"/>
      <w:bookmarkEnd w:id="27"/>
      <w:bookmarkEnd w:id="28"/>
      <w:bookmarkEnd w:id="29"/>
      <w:bookmarkEnd w:id="30"/>
      <w:bookmarkEnd w:id="31"/>
      <w:bookmarkEnd w:id="32"/>
      <w:bookmarkEnd w:id="33"/>
      <w:bookmarkEnd w:id="34"/>
      <w:bookmarkEnd w:id="35"/>
      <w:bookmarkEnd w:id="36"/>
      <w:bookmarkEnd w:id="37"/>
      <w:bookmarkEnd w:id="38"/>
      <w:bookmarkEnd w:id="39"/>
      <w:bookmarkEnd w:id="40"/>
    </w:p>
    <w:p w:rsidR="00870DD1" w:rsidRDefault="00870DD1">
      <w:pPr>
        <w:jc w:val="both"/>
        <w:rPr>
          <w:sz w:val="18"/>
          <w:szCs w:val="18"/>
        </w:rPr>
      </w:pPr>
      <w:r w:rsidRPr="0099458A">
        <w:rPr>
          <w:sz w:val="18"/>
          <w:szCs w:val="18"/>
        </w:rPr>
        <w:t>PROTEST:  Right to protest under Section 11-35-4210(1) of the SC Consolidated Code does not apply.  RE:</w:t>
      </w:r>
      <w:r w:rsidR="00D0194D">
        <w:rPr>
          <w:sz w:val="18"/>
          <w:szCs w:val="18"/>
        </w:rPr>
        <w:t xml:space="preserve">  Small Purchases (less than $50</w:t>
      </w:r>
      <w:r w:rsidRPr="0099458A">
        <w:rPr>
          <w:sz w:val="18"/>
          <w:szCs w:val="18"/>
        </w:rPr>
        <w:t>,000 in actual or potential value) Section 11-35-1550(3).</w:t>
      </w:r>
    </w:p>
    <w:p w:rsidR="00630E3D" w:rsidRDefault="00630E3D">
      <w:pPr>
        <w:jc w:val="both"/>
        <w:rPr>
          <w:sz w:val="18"/>
          <w:szCs w:val="18"/>
        </w:rPr>
      </w:pPr>
    </w:p>
    <w:p w:rsidR="0062056B" w:rsidRDefault="0062056B" w:rsidP="0062056B">
      <w:pPr>
        <w:jc w:val="both"/>
        <w:rPr>
          <w:sz w:val="18"/>
          <w:szCs w:val="18"/>
        </w:rPr>
      </w:pPr>
    </w:p>
    <w:p w:rsidR="0062056B" w:rsidRPr="00097CE2" w:rsidRDefault="0062056B" w:rsidP="00097CE2">
      <w:pPr>
        <w:rPr>
          <w:b/>
          <w:sz w:val="20"/>
          <w:szCs w:val="20"/>
        </w:rPr>
      </w:pPr>
      <w:r w:rsidRPr="00097CE2">
        <w:rPr>
          <w:b/>
          <w:sz w:val="20"/>
          <w:szCs w:val="20"/>
        </w:rPr>
        <w:t>Offeror will provide DUNS number, or if no DUNS number, the address and zip code of vendor headquarters in the space provided on the bidding schedule.</w:t>
      </w:r>
    </w:p>
    <w:p w:rsidR="0062056B" w:rsidRPr="00097CE2" w:rsidRDefault="0062056B" w:rsidP="00097CE2">
      <w:pPr>
        <w:rPr>
          <w:b/>
          <w:sz w:val="20"/>
          <w:szCs w:val="20"/>
        </w:rPr>
      </w:pPr>
    </w:p>
    <w:p w:rsidR="0062056B" w:rsidRPr="00097CE2" w:rsidRDefault="0062056B" w:rsidP="00097CE2">
      <w:pPr>
        <w:rPr>
          <w:b/>
          <w:sz w:val="20"/>
          <w:szCs w:val="20"/>
        </w:rPr>
      </w:pPr>
      <w:r w:rsidRPr="00097CE2">
        <w:rPr>
          <w:b/>
          <w:sz w:val="20"/>
          <w:szCs w:val="20"/>
        </w:rPr>
        <w:t>Supplemental Terms and Conditions for Contracts Funded in Whole or in Part with Moneys from the American Recovery and Reinvestment Act of 2009 (ARRA)</w:t>
      </w:r>
    </w:p>
    <w:p w:rsidR="0062056B" w:rsidRDefault="0062056B">
      <w:pPr>
        <w:jc w:val="both"/>
        <w:rPr>
          <w:color w:val="FF0000"/>
          <w:sz w:val="18"/>
          <w:szCs w:val="18"/>
        </w:rPr>
      </w:pPr>
    </w:p>
    <w:p w:rsidR="00797558" w:rsidRPr="0093556C" w:rsidRDefault="00797558" w:rsidP="00797558">
      <w:pPr>
        <w:jc w:val="both"/>
        <w:rPr>
          <w:sz w:val="20"/>
          <w:szCs w:val="20"/>
        </w:rPr>
      </w:pPr>
      <w:r w:rsidRPr="0093556C">
        <w:rPr>
          <w:sz w:val="20"/>
          <w:szCs w:val="20"/>
        </w:rPr>
        <w:t>ILLEGAL IMMIGRATION (NOV. 2008): (An overview is available at www.procurement.sc.gov) By signing your offer, you certify that you will comply with the applicable requirements of Title 8, Chapter 14 of the South Carolina Code of Laws and agree to provide to the State upon request any documentation required to establish either: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w:t>
      </w:r>
    </w:p>
    <w:p w:rsidR="0062056B" w:rsidRDefault="0062056B">
      <w:pPr>
        <w:jc w:val="both"/>
        <w:rPr>
          <w:color w:val="FF0000"/>
          <w:sz w:val="18"/>
          <w:szCs w:val="18"/>
        </w:rPr>
      </w:pPr>
    </w:p>
    <w:p w:rsidR="0062056B" w:rsidRDefault="0062056B">
      <w:pPr>
        <w:jc w:val="both"/>
        <w:rPr>
          <w:color w:val="FF0000"/>
          <w:sz w:val="18"/>
          <w:szCs w:val="18"/>
        </w:rPr>
      </w:pPr>
    </w:p>
    <w:p w:rsidR="008C2675" w:rsidRPr="0099458A" w:rsidRDefault="008C2675">
      <w:pPr>
        <w:rPr>
          <w:sz w:val="18"/>
          <w:szCs w:val="18"/>
        </w:rPr>
      </w:pPr>
    </w:p>
    <w:p w:rsidR="008C2675" w:rsidRPr="0099458A" w:rsidRDefault="008C2675">
      <w:pPr>
        <w:rPr>
          <w:b/>
          <w:sz w:val="20"/>
          <w:szCs w:val="20"/>
        </w:rPr>
      </w:pPr>
      <w:bookmarkStart w:id="41" w:name="End_BCB_00040"/>
      <w:bookmarkStart w:id="42" w:name="Start_BCB_00002"/>
      <w:bookmarkEnd w:id="41"/>
      <w:bookmarkEnd w:id="42"/>
      <w:r w:rsidRPr="0099458A">
        <w:rPr>
          <w:b/>
          <w:sz w:val="20"/>
          <w:szCs w:val="20"/>
        </w:rPr>
        <w:t>B.</w:t>
      </w:r>
      <w:r w:rsidRPr="0099458A">
        <w:rPr>
          <w:b/>
          <w:sz w:val="20"/>
          <w:szCs w:val="20"/>
        </w:rPr>
        <w:tab/>
        <w:t>Special Instructions</w:t>
      </w:r>
    </w:p>
    <w:p w:rsidR="008C2675" w:rsidRDefault="008C2675">
      <w:pPr>
        <w:rPr>
          <w:b/>
          <w:sz w:val="20"/>
          <w:szCs w:val="20"/>
        </w:rPr>
      </w:pPr>
    </w:p>
    <w:p w:rsidR="00C40B12" w:rsidRDefault="00C40B12">
      <w:pPr>
        <w:rPr>
          <w:b/>
          <w:sz w:val="20"/>
          <w:szCs w:val="20"/>
        </w:rPr>
      </w:pPr>
    </w:p>
    <w:p w:rsidR="004F6B44" w:rsidRDefault="004F6B44">
      <w:pPr>
        <w:rPr>
          <w:b/>
          <w:sz w:val="20"/>
          <w:szCs w:val="20"/>
        </w:rPr>
      </w:pPr>
      <w:smartTag w:uri="urn:schemas-microsoft-com:office:smarttags" w:element="place">
        <w:smartTag w:uri="urn:schemas-microsoft-com:office:smarttags" w:element="PlaceName">
          <w:r w:rsidRPr="0099458A">
            <w:rPr>
              <w:b/>
              <w:sz w:val="20"/>
              <w:szCs w:val="20"/>
            </w:rPr>
            <w:t>TRIDENT</w:t>
          </w:r>
        </w:smartTag>
        <w:r w:rsidRPr="0099458A">
          <w:rPr>
            <w:b/>
            <w:sz w:val="20"/>
            <w:szCs w:val="20"/>
          </w:rPr>
          <w:t xml:space="preserve"> </w:t>
        </w:r>
        <w:smartTag w:uri="urn:schemas-microsoft-com:office:smarttags" w:element="PlaceName">
          <w:r w:rsidRPr="0099458A">
            <w:rPr>
              <w:b/>
              <w:sz w:val="20"/>
              <w:szCs w:val="20"/>
            </w:rPr>
            <w:t>TECHNICAL</w:t>
          </w:r>
        </w:smartTag>
        <w:r w:rsidRPr="0099458A">
          <w:rPr>
            <w:b/>
            <w:sz w:val="20"/>
            <w:szCs w:val="20"/>
          </w:rPr>
          <w:t xml:space="preserve"> </w:t>
        </w:r>
        <w:smartTag w:uri="urn:schemas-microsoft-com:office:smarttags" w:element="PlaceType">
          <w:r w:rsidRPr="0099458A">
            <w:rPr>
              <w:b/>
              <w:sz w:val="20"/>
              <w:szCs w:val="20"/>
            </w:rPr>
            <w:t>COLLEGE</w:t>
          </w:r>
        </w:smartTag>
      </w:smartTag>
      <w:r w:rsidR="00EE5D79" w:rsidRPr="0099458A">
        <w:rPr>
          <w:b/>
          <w:sz w:val="20"/>
          <w:szCs w:val="20"/>
        </w:rPr>
        <w:t xml:space="preserve"> WILL ACCEPT FAXED QUOTATIONS</w:t>
      </w:r>
    </w:p>
    <w:p w:rsidR="003564AA" w:rsidRDefault="003564AA">
      <w:pPr>
        <w:rPr>
          <w:b/>
          <w:sz w:val="20"/>
          <w:szCs w:val="20"/>
        </w:rPr>
      </w:pPr>
    </w:p>
    <w:p w:rsidR="007B476E" w:rsidRDefault="007B476E" w:rsidP="007B476E">
      <w:pPr>
        <w:widowControl w:val="0"/>
        <w:autoSpaceDE w:val="0"/>
        <w:autoSpaceDN w:val="0"/>
        <w:adjustRightInd w:val="0"/>
        <w:spacing w:before="80"/>
        <w:rPr>
          <w:rFonts w:ascii="Times" w:hAnsi="Times" w:cs="Times"/>
        </w:rPr>
      </w:pPr>
      <w:bookmarkStart w:id="43" w:name="SC_02_2B055_1"/>
      <w:r>
        <w:rPr>
          <w:rFonts w:ascii="Arial" w:hAnsi="Arial" w:cs="Arial"/>
          <w:b/>
          <w:bCs/>
          <w:color w:val="000000"/>
          <w:sz w:val="20"/>
          <w:szCs w:val="20"/>
        </w:rPr>
        <w:t>CLARIFICATION (NOV 2007)</w:t>
      </w:r>
    </w:p>
    <w:bookmarkEnd w:id="43"/>
    <w:p w:rsidR="007B476E" w:rsidRDefault="007B476E" w:rsidP="007B476E">
      <w:pPr>
        <w:widowControl w:val="0"/>
        <w:autoSpaceDE w:val="0"/>
        <w:autoSpaceDN w:val="0"/>
        <w:adjustRightInd w:val="0"/>
        <w:spacing w:before="40"/>
        <w:rPr>
          <w:rFonts w:ascii="Times" w:hAnsi="Times" w:cs="Times"/>
        </w:rPr>
      </w:pPr>
      <w:r>
        <w:rPr>
          <w:color w:val="000000"/>
          <w:sz w:val="20"/>
          <w:szCs w:val="20"/>
        </w:rPr>
        <w:t>  </w:t>
      </w:r>
    </w:p>
    <w:p w:rsidR="007B476E" w:rsidRDefault="007B476E" w:rsidP="007B476E">
      <w:pPr>
        <w:widowControl w:val="0"/>
        <w:autoSpaceDE w:val="0"/>
        <w:autoSpaceDN w:val="0"/>
        <w:adjustRightInd w:val="0"/>
        <w:rPr>
          <w:rFonts w:ascii="Times" w:hAnsi="Times" w:cs="Times"/>
        </w:rPr>
      </w:pPr>
      <w:r>
        <w:rPr>
          <w:color w:val="000000"/>
          <w:sz w:val="20"/>
          <w:szCs w:val="20"/>
        </w:rPr>
        <w:t>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  [02-2B055-1]</w:t>
      </w:r>
    </w:p>
    <w:p w:rsidR="007B476E" w:rsidRDefault="007B476E" w:rsidP="003564AA">
      <w:pPr>
        <w:autoSpaceDE w:val="0"/>
        <w:autoSpaceDN w:val="0"/>
        <w:adjustRightInd w:val="0"/>
        <w:rPr>
          <w:color w:val="000000"/>
          <w:sz w:val="20"/>
          <w:szCs w:val="20"/>
        </w:rPr>
      </w:pPr>
    </w:p>
    <w:p w:rsidR="007B476E" w:rsidRDefault="007B476E" w:rsidP="003564AA">
      <w:pPr>
        <w:autoSpaceDE w:val="0"/>
        <w:autoSpaceDN w:val="0"/>
        <w:adjustRightInd w:val="0"/>
        <w:rPr>
          <w:color w:val="000000"/>
          <w:sz w:val="20"/>
          <w:szCs w:val="20"/>
        </w:rPr>
      </w:pPr>
    </w:p>
    <w:p w:rsidR="00797558" w:rsidRPr="009F2B83" w:rsidRDefault="00797558" w:rsidP="00797558">
      <w:pPr>
        <w:jc w:val="both"/>
        <w:rPr>
          <w:sz w:val="20"/>
          <w:szCs w:val="20"/>
        </w:rPr>
      </w:pPr>
      <w:r w:rsidRPr="009F2B83">
        <w:rPr>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www.procurement.sc.gov/preferences. </w:t>
      </w:r>
      <w:r w:rsidRPr="009F2B83">
        <w:rPr>
          <w:b/>
          <w:sz w:val="20"/>
          <w:szCs w:val="2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9F2B83">
        <w:rPr>
          <w:sz w:val="20"/>
          <w:szCs w:val="20"/>
        </w:rPr>
        <w:t xml:space="preserve"> [11-35-1524(E)(4)&amp;(6)]</w:t>
      </w:r>
    </w:p>
    <w:p w:rsidR="00797558" w:rsidRPr="004A7FEF" w:rsidRDefault="00797558" w:rsidP="00797558">
      <w:pPr>
        <w:jc w:val="both"/>
        <w:rPr>
          <w:color w:val="FF0000"/>
          <w:sz w:val="20"/>
          <w:szCs w:val="20"/>
        </w:rPr>
      </w:pPr>
    </w:p>
    <w:p w:rsidR="00797558" w:rsidRPr="009F2B83" w:rsidRDefault="00797558" w:rsidP="00797558">
      <w:pPr>
        <w:jc w:val="both"/>
        <w:rPr>
          <w:bCs/>
          <w:sz w:val="20"/>
          <w:szCs w:val="20"/>
        </w:rPr>
      </w:pPr>
      <w:r w:rsidRPr="009F2B83">
        <w:rPr>
          <w:sz w:val="20"/>
          <w:szCs w:val="20"/>
        </w:rPr>
        <w:t>PREFERENCES - SC/US END-PRODUCT (SEP 2009): Section 11-35-1524 provides a preference to vendors offering South Carolina end-products or US end-products, if those products are made, manufactured, or grown in SC or the US, respectively. An end-product is the tangible project identified for acquisition in this solicitation, including all component parts in final form and ready for the use intended. The terms "made," "manufactured," and "grown" are defined by Section 11-35-1524(A). By signing your offer and checking the appropriate space(s) provided and identified on the bid schedule, you certify that the end-product(s) is either made, manufactured or grown in South Carolina, or other states of the United States, as applicable. Preference will be applied as required by law. Post award substitutions are prohibited.</w:t>
      </w:r>
      <w:r w:rsidRPr="009F2B83">
        <w:rPr>
          <w:bCs/>
          <w:sz w:val="20"/>
          <w:szCs w:val="20"/>
        </w:rPr>
        <w:t xml:space="preserve"> See "Substitutions Prohibited - End Product Preferences (Sep 2009)" provision.</w:t>
      </w:r>
    </w:p>
    <w:p w:rsidR="00797558" w:rsidRPr="004A7FEF" w:rsidRDefault="00797558" w:rsidP="00797558">
      <w:pPr>
        <w:jc w:val="both"/>
        <w:rPr>
          <w:bCs/>
          <w:color w:val="FF0000"/>
          <w:sz w:val="20"/>
          <w:szCs w:val="20"/>
        </w:rPr>
      </w:pPr>
    </w:p>
    <w:p w:rsidR="00797558" w:rsidRPr="004A7FEF" w:rsidRDefault="00797558" w:rsidP="00797558">
      <w:pPr>
        <w:jc w:val="both"/>
        <w:rPr>
          <w:bCs/>
          <w:color w:val="FF0000"/>
          <w:sz w:val="20"/>
          <w:szCs w:val="20"/>
        </w:rPr>
      </w:pPr>
    </w:p>
    <w:p w:rsidR="00797558" w:rsidRPr="009F2B83" w:rsidRDefault="00797558" w:rsidP="00797558">
      <w:pPr>
        <w:jc w:val="both"/>
        <w:rPr>
          <w:bCs/>
          <w:sz w:val="20"/>
          <w:szCs w:val="20"/>
        </w:rPr>
      </w:pPr>
      <w:r w:rsidRPr="009F2B83">
        <w:rPr>
          <w:bCs/>
          <w:sz w:val="20"/>
          <w:szCs w:val="20"/>
        </w:rPr>
        <w:t xml:space="preserve">PREFERENCES - RESIDENT VENDOR PREFERENCE (SEP 2009): To qualify for the RVP,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you must either: (1) </w:t>
      </w:r>
      <w:r w:rsidRPr="009F2B83">
        <w:rPr>
          <w:rFonts w:cs="Calibri"/>
          <w:bCs/>
          <w:sz w:val="20"/>
          <w:szCs w:val="20"/>
        </w:rPr>
        <w:t>main</w:t>
      </w:r>
      <w:r w:rsidRPr="009F2B83">
        <w:rPr>
          <w:bCs/>
          <w:sz w:val="20"/>
          <w:szCs w:val="20"/>
        </w:rPr>
        <w:t xml:space="preserve">tain at a location in South Carolina at the time of the bid an inventory of expendable items which are representative of the general type of commodities on which the award will be made and which have a minimum total value, based on the bid price, equal to the lesser of fifty thousand dollars [$50,000] or the annual amount of the contract; or (2) </w:t>
      </w:r>
      <w:r w:rsidRPr="009F2B83">
        <w:rPr>
          <w:rFonts w:cs="Calibri"/>
          <w:bCs/>
          <w:sz w:val="20"/>
          <w:szCs w:val="20"/>
        </w:rPr>
        <w:t>be a manufacturer headquartered and having an annual payroll of at least one million dollars in South Carolina and the end product being sold is either made or proc</w:t>
      </w:r>
      <w:r w:rsidRPr="009F2B83">
        <w:rPr>
          <w:bCs/>
          <w:sz w:val="20"/>
          <w:szCs w:val="20"/>
        </w:rPr>
        <w:t xml:space="preserve">essed from raw materials into a finished end product by that manufacturer or its affiliate (as defined in Section 1563 of the Internal Revenue Code). </w:t>
      </w:r>
    </w:p>
    <w:p w:rsidR="003564AA" w:rsidRPr="00D64207" w:rsidRDefault="003564AA" w:rsidP="003564AA">
      <w:pPr>
        <w:autoSpaceDE w:val="0"/>
        <w:autoSpaceDN w:val="0"/>
        <w:adjustRightInd w:val="0"/>
        <w:rPr>
          <w:color w:val="FF0000"/>
          <w:sz w:val="20"/>
          <w:szCs w:val="20"/>
        </w:rPr>
      </w:pPr>
    </w:p>
    <w:p w:rsidR="00AF1BE9" w:rsidRPr="00D64207" w:rsidRDefault="00AF1BE9" w:rsidP="003564AA">
      <w:pPr>
        <w:autoSpaceDE w:val="0"/>
        <w:autoSpaceDN w:val="0"/>
        <w:adjustRightInd w:val="0"/>
        <w:rPr>
          <w:color w:val="FF0000"/>
          <w:sz w:val="20"/>
          <w:szCs w:val="20"/>
        </w:rPr>
      </w:pPr>
    </w:p>
    <w:p w:rsidR="003564AA" w:rsidRDefault="003564AA" w:rsidP="003564AA">
      <w:pPr>
        <w:autoSpaceDE w:val="0"/>
        <w:autoSpaceDN w:val="0"/>
        <w:adjustRightInd w:val="0"/>
        <w:rPr>
          <w:color w:val="FF0000"/>
          <w:sz w:val="20"/>
          <w:szCs w:val="20"/>
        </w:rPr>
      </w:pPr>
    </w:p>
    <w:p w:rsidR="002B6A76" w:rsidRPr="007B21AE" w:rsidRDefault="002B6A76" w:rsidP="002B6A76">
      <w:pPr>
        <w:pStyle w:val="BodyText2"/>
        <w:rPr>
          <w:color w:val="auto"/>
          <w:sz w:val="20"/>
          <w:szCs w:val="20"/>
        </w:rPr>
      </w:pPr>
      <w:r w:rsidRPr="007B21AE">
        <w:rPr>
          <w:color w:val="auto"/>
          <w:sz w:val="20"/>
          <w:szCs w:val="20"/>
        </w:rPr>
        <w:t>Bidding Instructions:</w:t>
      </w:r>
    </w:p>
    <w:p w:rsidR="002B6A76" w:rsidRPr="007B21AE" w:rsidRDefault="002B6A76" w:rsidP="002B6A76">
      <w:pPr>
        <w:pStyle w:val="BodyText2"/>
        <w:rPr>
          <w:b w:val="0"/>
          <w:color w:val="auto"/>
          <w:sz w:val="20"/>
          <w:szCs w:val="20"/>
        </w:rPr>
      </w:pPr>
    </w:p>
    <w:p w:rsidR="002B6A76" w:rsidRPr="007B21AE" w:rsidRDefault="002B6A76" w:rsidP="002B6A76">
      <w:pPr>
        <w:pStyle w:val="BodyText2"/>
        <w:rPr>
          <w:b w:val="0"/>
          <w:color w:val="auto"/>
          <w:sz w:val="20"/>
          <w:szCs w:val="20"/>
        </w:rPr>
      </w:pPr>
      <w:r w:rsidRPr="007B21AE">
        <w:rPr>
          <w:b w:val="0"/>
          <w:color w:val="auto"/>
          <w:sz w:val="20"/>
          <w:szCs w:val="20"/>
        </w:rPr>
        <w:t>Bid items as specified only. No substitutions will be accepted.</w:t>
      </w:r>
    </w:p>
    <w:p w:rsidR="002B6A76" w:rsidRPr="007B21AE" w:rsidRDefault="002B6A76" w:rsidP="002B6A76">
      <w:pPr>
        <w:pStyle w:val="BodyText2"/>
        <w:rPr>
          <w:b w:val="0"/>
          <w:color w:val="auto"/>
          <w:sz w:val="20"/>
          <w:szCs w:val="20"/>
        </w:rPr>
      </w:pPr>
    </w:p>
    <w:p w:rsidR="002B6A76" w:rsidRPr="007B21AE" w:rsidRDefault="002B6A76" w:rsidP="002B6A76">
      <w:pPr>
        <w:pStyle w:val="BodyText2"/>
        <w:rPr>
          <w:b w:val="0"/>
          <w:color w:val="auto"/>
          <w:sz w:val="20"/>
          <w:szCs w:val="20"/>
        </w:rPr>
      </w:pPr>
    </w:p>
    <w:p w:rsidR="002B6A76" w:rsidRPr="007B21AE" w:rsidRDefault="002B6A76" w:rsidP="002B6A76">
      <w:pPr>
        <w:pStyle w:val="BodyText2"/>
        <w:rPr>
          <w:color w:val="auto"/>
          <w:sz w:val="20"/>
          <w:szCs w:val="20"/>
        </w:rPr>
      </w:pPr>
      <w:r w:rsidRPr="007B21AE">
        <w:rPr>
          <w:color w:val="auto"/>
          <w:sz w:val="20"/>
          <w:szCs w:val="20"/>
        </w:rPr>
        <w:t>III.  Scope of Work/Specifications</w:t>
      </w:r>
    </w:p>
    <w:p w:rsidR="002B6A76" w:rsidRPr="007B21AE" w:rsidRDefault="002B6A76" w:rsidP="002B6A76">
      <w:pPr>
        <w:pStyle w:val="BodyText2"/>
        <w:rPr>
          <w:b w:val="0"/>
          <w:color w:val="auto"/>
          <w:sz w:val="20"/>
          <w:szCs w:val="20"/>
        </w:rPr>
      </w:pPr>
    </w:p>
    <w:p w:rsidR="002B6A76" w:rsidRPr="007B21AE" w:rsidRDefault="002B6A76" w:rsidP="002B6A76">
      <w:pPr>
        <w:pStyle w:val="BodyText2"/>
        <w:rPr>
          <w:b w:val="0"/>
          <w:color w:val="auto"/>
          <w:sz w:val="20"/>
          <w:szCs w:val="20"/>
        </w:rPr>
      </w:pPr>
      <w:r w:rsidRPr="007B21AE">
        <w:rPr>
          <w:b w:val="0"/>
          <w:color w:val="auto"/>
          <w:sz w:val="20"/>
          <w:szCs w:val="20"/>
        </w:rPr>
        <w:t>Offeror must comply with the following and any attached specifications in providing the goods or services defined herein.</w:t>
      </w:r>
    </w:p>
    <w:p w:rsidR="002B6A76" w:rsidRPr="007B21AE" w:rsidRDefault="002B6A76" w:rsidP="002B6A76">
      <w:pPr>
        <w:pStyle w:val="BodyText2"/>
        <w:rPr>
          <w:b w:val="0"/>
          <w:color w:val="auto"/>
          <w:sz w:val="20"/>
          <w:szCs w:val="20"/>
        </w:rPr>
      </w:pPr>
    </w:p>
    <w:p w:rsidR="002B6A76" w:rsidRPr="00085B7E" w:rsidRDefault="002B6A76" w:rsidP="002B6A76">
      <w:pPr>
        <w:pStyle w:val="BodyText2"/>
        <w:rPr>
          <w:b w:val="0"/>
          <w:color w:val="auto"/>
          <w:sz w:val="24"/>
          <w:szCs w:val="24"/>
        </w:rPr>
      </w:pPr>
      <w:r w:rsidRPr="00085B7E">
        <w:rPr>
          <w:b w:val="0"/>
          <w:color w:val="auto"/>
          <w:sz w:val="24"/>
          <w:szCs w:val="24"/>
        </w:rPr>
        <w:t>See Bidding Schedule.</w:t>
      </w:r>
    </w:p>
    <w:p w:rsidR="00AB087F" w:rsidRPr="0099458A" w:rsidRDefault="00AB087F" w:rsidP="00AB087F">
      <w:pPr>
        <w:rPr>
          <w:sz w:val="20"/>
          <w:szCs w:val="20"/>
        </w:rPr>
      </w:pPr>
    </w:p>
    <w:p w:rsidR="002B1331" w:rsidRPr="0099458A" w:rsidRDefault="002B1331" w:rsidP="002B1331">
      <w:pPr>
        <w:pStyle w:val="BodyText2"/>
        <w:rPr>
          <w:b w:val="0"/>
          <w:color w:val="000000"/>
          <w:sz w:val="20"/>
          <w:szCs w:val="20"/>
        </w:rPr>
      </w:pPr>
    </w:p>
    <w:p w:rsidR="00027D2B" w:rsidRPr="00BD40B7" w:rsidRDefault="00027D2B" w:rsidP="00027D2B">
      <w:pPr>
        <w:autoSpaceDE w:val="0"/>
        <w:autoSpaceDN w:val="0"/>
        <w:adjustRightInd w:val="0"/>
        <w:rPr>
          <w:color w:val="000000"/>
          <w:sz w:val="20"/>
          <w:szCs w:val="20"/>
        </w:rPr>
      </w:pPr>
      <w:r w:rsidRPr="00BD40B7">
        <w:rPr>
          <w:color w:val="000000"/>
          <w:sz w:val="20"/>
          <w:szCs w:val="20"/>
        </w:rPr>
        <w:t>DELIVERY / PERFORMANCE LOCATION – SPECIFIED JAN 2006): After award, all deliveries shall be made and all services provided to the following address, unless otherwise specified:</w:t>
      </w:r>
    </w:p>
    <w:p w:rsidR="00027D2B" w:rsidRDefault="00027D2B" w:rsidP="00027D2B">
      <w:pPr>
        <w:autoSpaceDE w:val="0"/>
        <w:autoSpaceDN w:val="0"/>
        <w:adjustRightInd w:val="0"/>
        <w:rPr>
          <w:rFonts w:ascii="Arial" w:hAnsi="Arial" w:cs="Arial"/>
          <w:color w:val="000000"/>
          <w:sz w:val="20"/>
          <w:szCs w:val="20"/>
        </w:rPr>
      </w:pPr>
    </w:p>
    <w:p w:rsidR="00027D2B" w:rsidRPr="007B6A2D" w:rsidRDefault="00027D2B" w:rsidP="00027D2B">
      <w:pPr>
        <w:tabs>
          <w:tab w:val="left" w:pos="-720"/>
        </w:tabs>
        <w:suppressAutoHyphens/>
        <w:ind w:left="360"/>
        <w:jc w:val="both"/>
        <w:rPr>
          <w:b/>
          <w:sz w:val="20"/>
          <w:szCs w:val="20"/>
        </w:rPr>
      </w:pPr>
      <w:smartTag w:uri="urn:schemas-microsoft-com:office:smarttags" w:element="place">
        <w:smartTag w:uri="urn:schemas-microsoft-com:office:smarttags" w:element="PlaceName">
          <w:r w:rsidRPr="007B6A2D">
            <w:rPr>
              <w:b/>
              <w:sz w:val="20"/>
              <w:szCs w:val="20"/>
            </w:rPr>
            <w:t>Trident</w:t>
          </w:r>
        </w:smartTag>
        <w:r w:rsidRPr="007B6A2D">
          <w:rPr>
            <w:b/>
            <w:sz w:val="20"/>
            <w:szCs w:val="20"/>
          </w:rPr>
          <w:t xml:space="preserve"> </w:t>
        </w:r>
        <w:smartTag w:uri="urn:schemas-microsoft-com:office:smarttags" w:element="PlaceName">
          <w:r w:rsidRPr="007B6A2D">
            <w:rPr>
              <w:b/>
              <w:sz w:val="20"/>
              <w:szCs w:val="20"/>
            </w:rPr>
            <w:t>Technical</w:t>
          </w:r>
        </w:smartTag>
        <w:r w:rsidRPr="007B6A2D">
          <w:rPr>
            <w:b/>
            <w:sz w:val="20"/>
            <w:szCs w:val="20"/>
          </w:rPr>
          <w:t xml:space="preserve"> </w:t>
        </w:r>
        <w:smartTag w:uri="urn:schemas-microsoft-com:office:smarttags" w:element="PlaceType">
          <w:r w:rsidRPr="007B6A2D">
            <w:rPr>
              <w:b/>
              <w:sz w:val="20"/>
              <w:szCs w:val="20"/>
            </w:rPr>
            <w:t>College</w:t>
          </w:r>
        </w:smartTag>
      </w:smartTag>
      <w:r w:rsidRPr="007B6A2D">
        <w:rPr>
          <w:b/>
          <w:sz w:val="20"/>
          <w:szCs w:val="20"/>
        </w:rPr>
        <w:tab/>
      </w:r>
      <w:r w:rsidRPr="007B6A2D">
        <w:rPr>
          <w:b/>
          <w:sz w:val="20"/>
          <w:szCs w:val="20"/>
        </w:rPr>
        <w:tab/>
        <w:t>Main Campus</w:t>
      </w:r>
    </w:p>
    <w:p w:rsidR="00027D2B" w:rsidRPr="007B6A2D" w:rsidRDefault="00027D2B" w:rsidP="00027D2B">
      <w:pPr>
        <w:tabs>
          <w:tab w:val="left" w:pos="-720"/>
        </w:tabs>
        <w:suppressAutoHyphens/>
        <w:ind w:left="360"/>
        <w:jc w:val="both"/>
        <w:rPr>
          <w:b/>
          <w:sz w:val="20"/>
          <w:szCs w:val="20"/>
        </w:rPr>
      </w:pPr>
      <w:smartTag w:uri="urn:schemas-microsoft-com:office:smarttags" w:element="address">
        <w:smartTag w:uri="urn:schemas-microsoft-com:office:smarttags" w:element="Street">
          <w:r w:rsidRPr="007B6A2D">
            <w:rPr>
              <w:b/>
              <w:sz w:val="20"/>
              <w:szCs w:val="20"/>
            </w:rPr>
            <w:t>7000 Rivers Avenue</w:t>
          </w:r>
        </w:smartTag>
        <w:r w:rsidRPr="007B6A2D">
          <w:rPr>
            <w:b/>
            <w:sz w:val="20"/>
            <w:szCs w:val="20"/>
          </w:rPr>
          <w:tab/>
          <w:t xml:space="preserve">            </w:t>
        </w:r>
        <w:r w:rsidRPr="007B6A2D">
          <w:rPr>
            <w:b/>
            <w:sz w:val="20"/>
            <w:szCs w:val="20"/>
          </w:rPr>
          <w:tab/>
        </w:r>
        <w:r w:rsidRPr="007B6A2D">
          <w:rPr>
            <w:b/>
            <w:sz w:val="20"/>
            <w:szCs w:val="20"/>
          </w:rPr>
          <w:tab/>
        </w:r>
        <w:smartTag w:uri="urn:schemas-microsoft-com:office:smarttags" w:element="City">
          <w:r w:rsidRPr="007B6A2D">
            <w:rPr>
              <w:b/>
              <w:sz w:val="20"/>
              <w:szCs w:val="20"/>
            </w:rPr>
            <w:t>North Charleston</w:t>
          </w:r>
        </w:smartTag>
        <w:r w:rsidRPr="007B6A2D">
          <w:rPr>
            <w:b/>
            <w:sz w:val="20"/>
            <w:szCs w:val="20"/>
          </w:rPr>
          <w:t xml:space="preserve">, </w:t>
        </w:r>
        <w:smartTag w:uri="urn:schemas-microsoft-com:office:smarttags" w:element="State">
          <w:r w:rsidRPr="007B6A2D">
            <w:rPr>
              <w:b/>
              <w:sz w:val="20"/>
              <w:szCs w:val="20"/>
            </w:rPr>
            <w:t>SC</w:t>
          </w:r>
        </w:smartTag>
        <w:r w:rsidRPr="007B6A2D">
          <w:rPr>
            <w:b/>
            <w:sz w:val="20"/>
            <w:szCs w:val="20"/>
          </w:rPr>
          <w:t xml:space="preserve">  </w:t>
        </w:r>
        <w:smartTag w:uri="urn:schemas-microsoft-com:office:smarttags" w:element="PostalCode">
          <w:r w:rsidRPr="007B6A2D">
            <w:rPr>
              <w:b/>
              <w:sz w:val="20"/>
              <w:szCs w:val="20"/>
            </w:rPr>
            <w:t>29406</w:t>
          </w:r>
        </w:smartTag>
      </w:smartTag>
    </w:p>
    <w:p w:rsidR="00BD40B7" w:rsidRDefault="00BD40B7" w:rsidP="00BD40B7">
      <w:pPr>
        <w:tabs>
          <w:tab w:val="left" w:pos="-720"/>
        </w:tabs>
        <w:suppressAutoHyphens/>
        <w:ind w:left="360" w:hanging="360"/>
        <w:jc w:val="both"/>
        <w:rPr>
          <w:color w:val="FF0000"/>
          <w:sz w:val="20"/>
          <w:szCs w:val="20"/>
        </w:rPr>
      </w:pPr>
    </w:p>
    <w:p w:rsidR="00D63142" w:rsidRPr="00D63142" w:rsidRDefault="00D63142" w:rsidP="00D63142">
      <w:pPr>
        <w:autoSpaceDE w:val="0"/>
        <w:autoSpaceDN w:val="0"/>
        <w:adjustRightInd w:val="0"/>
        <w:rPr>
          <w:color w:val="000000"/>
          <w:sz w:val="20"/>
          <w:szCs w:val="20"/>
        </w:rPr>
      </w:pPr>
      <w:r w:rsidRPr="00D63142">
        <w:rPr>
          <w:color w:val="000000"/>
          <w:sz w:val="20"/>
          <w:szCs w:val="20"/>
        </w:rPr>
        <w:t xml:space="preserve">QUALITY – NEW (JAN 2006): All items must be new. </w:t>
      </w:r>
    </w:p>
    <w:p w:rsidR="00BD40B7" w:rsidRPr="00BD40B7" w:rsidRDefault="00BD40B7" w:rsidP="00BD40B7">
      <w:pPr>
        <w:tabs>
          <w:tab w:val="left" w:pos="-720"/>
        </w:tabs>
        <w:suppressAutoHyphens/>
        <w:ind w:left="360" w:hanging="360"/>
        <w:jc w:val="both"/>
        <w:rPr>
          <w:color w:val="FF0000"/>
          <w:sz w:val="20"/>
          <w:szCs w:val="20"/>
        </w:rPr>
      </w:pPr>
    </w:p>
    <w:p w:rsidR="00BD40B7" w:rsidRPr="00BD40B7" w:rsidRDefault="00BD40B7" w:rsidP="00BD40B7">
      <w:pPr>
        <w:autoSpaceDE w:val="0"/>
        <w:autoSpaceDN w:val="0"/>
        <w:adjustRightInd w:val="0"/>
        <w:rPr>
          <w:color w:val="000000"/>
          <w:sz w:val="20"/>
          <w:szCs w:val="20"/>
        </w:rPr>
      </w:pPr>
    </w:p>
    <w:p w:rsidR="003133E5" w:rsidRDefault="003133E5" w:rsidP="002B1331">
      <w:pPr>
        <w:pStyle w:val="BodyText2"/>
        <w:rPr>
          <w:color w:val="000000"/>
          <w:sz w:val="20"/>
          <w:szCs w:val="20"/>
        </w:rPr>
      </w:pPr>
      <w:r w:rsidRPr="0099458A">
        <w:rPr>
          <w:color w:val="000000"/>
          <w:sz w:val="20"/>
          <w:szCs w:val="20"/>
        </w:rPr>
        <w:t>IV:  Information for Offerors to Submit</w:t>
      </w:r>
    </w:p>
    <w:p w:rsidR="00D63142" w:rsidRDefault="00D63142" w:rsidP="002B1331">
      <w:pPr>
        <w:pStyle w:val="BodyText2"/>
        <w:rPr>
          <w:color w:val="000000"/>
          <w:sz w:val="20"/>
          <w:szCs w:val="20"/>
        </w:rPr>
      </w:pPr>
    </w:p>
    <w:p w:rsidR="00027D2B" w:rsidRPr="00D63142" w:rsidRDefault="00027D2B" w:rsidP="00027D2B">
      <w:pPr>
        <w:autoSpaceDE w:val="0"/>
        <w:autoSpaceDN w:val="0"/>
        <w:adjustRightInd w:val="0"/>
        <w:rPr>
          <w:color w:val="000000"/>
          <w:sz w:val="20"/>
          <w:szCs w:val="20"/>
        </w:rPr>
      </w:pPr>
      <w:r w:rsidRPr="00D63142">
        <w:rPr>
          <w:sz w:val="20"/>
          <w:szCs w:val="20"/>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027D2B" w:rsidRPr="0099458A" w:rsidRDefault="00027D2B" w:rsidP="00027D2B">
      <w:pPr>
        <w:pStyle w:val="BodyText2"/>
        <w:rPr>
          <w:color w:val="000000"/>
          <w:sz w:val="20"/>
          <w:szCs w:val="20"/>
        </w:rPr>
      </w:pPr>
    </w:p>
    <w:p w:rsidR="00027D2B" w:rsidRPr="0099458A" w:rsidRDefault="00027D2B" w:rsidP="00027D2B">
      <w:pPr>
        <w:pStyle w:val="BodyText2"/>
        <w:rPr>
          <w:sz w:val="20"/>
          <w:szCs w:val="20"/>
          <w:u w:val="single"/>
        </w:rPr>
      </w:pPr>
      <w:r w:rsidRPr="0099458A">
        <w:rPr>
          <w:color w:val="000000"/>
          <w:sz w:val="20"/>
          <w:szCs w:val="20"/>
          <w:u w:val="single"/>
        </w:rPr>
        <w:t xml:space="preserve">OFFERORS WILL SUBMIT THE FOLLOWING INFORMATION WITH THEIR </w:t>
      </w:r>
      <w:r>
        <w:rPr>
          <w:color w:val="000000"/>
          <w:sz w:val="20"/>
          <w:szCs w:val="20"/>
          <w:u w:val="single"/>
        </w:rPr>
        <w:t xml:space="preserve">BID OR WITHIN 2 DAYS AFTER REQUEST FOR THE INFORMATION BY THE COLLEGE. </w:t>
      </w:r>
    </w:p>
    <w:p w:rsidR="00027D2B" w:rsidRDefault="00027D2B" w:rsidP="00027D2B">
      <w:pPr>
        <w:pStyle w:val="BodyText2"/>
        <w:ind w:left="720" w:hanging="720"/>
        <w:rPr>
          <w:b w:val="0"/>
          <w:color w:val="auto"/>
          <w:sz w:val="20"/>
          <w:szCs w:val="20"/>
        </w:rPr>
      </w:pPr>
    </w:p>
    <w:p w:rsidR="00027D2B" w:rsidRPr="00FD2B94" w:rsidRDefault="00027D2B" w:rsidP="00027D2B">
      <w:pPr>
        <w:pStyle w:val="BodyText2"/>
        <w:rPr>
          <w:color w:val="auto"/>
          <w:sz w:val="20"/>
          <w:szCs w:val="20"/>
        </w:rPr>
      </w:pPr>
      <w:r w:rsidRPr="00B74A52">
        <w:rPr>
          <w:b w:val="0"/>
          <w:color w:val="auto"/>
          <w:sz w:val="20"/>
          <w:szCs w:val="20"/>
        </w:rPr>
        <w:t>Not applicable to this solicitation</w:t>
      </w:r>
    </w:p>
    <w:p w:rsidR="008C2675" w:rsidRDefault="008C2675" w:rsidP="008C2675">
      <w:pPr>
        <w:pStyle w:val="BodyText2"/>
        <w:ind w:left="720" w:hanging="720"/>
        <w:rPr>
          <w:b w:val="0"/>
          <w:sz w:val="20"/>
          <w:szCs w:val="20"/>
        </w:rPr>
      </w:pPr>
    </w:p>
    <w:p w:rsidR="00027D2B" w:rsidRDefault="00027D2B" w:rsidP="008C2675">
      <w:pPr>
        <w:pStyle w:val="BodyText2"/>
        <w:ind w:left="720" w:hanging="720"/>
        <w:rPr>
          <w:b w:val="0"/>
          <w:sz w:val="20"/>
          <w:szCs w:val="20"/>
        </w:rPr>
      </w:pPr>
    </w:p>
    <w:p w:rsidR="00027D2B" w:rsidRPr="0099458A" w:rsidRDefault="00027D2B" w:rsidP="008C2675">
      <w:pPr>
        <w:pStyle w:val="BodyText2"/>
        <w:ind w:left="720" w:hanging="720"/>
        <w:rPr>
          <w:b w:val="0"/>
          <w:sz w:val="20"/>
          <w:szCs w:val="20"/>
        </w:rPr>
      </w:pPr>
    </w:p>
    <w:p w:rsidR="008C2675" w:rsidRPr="0099458A" w:rsidRDefault="008C2675" w:rsidP="008C2675">
      <w:pPr>
        <w:pStyle w:val="BodyText2"/>
        <w:ind w:left="720" w:hanging="720"/>
        <w:rPr>
          <w:color w:val="000000"/>
          <w:sz w:val="20"/>
          <w:szCs w:val="20"/>
        </w:rPr>
      </w:pPr>
      <w:r w:rsidRPr="0099458A">
        <w:rPr>
          <w:color w:val="000000"/>
          <w:sz w:val="20"/>
          <w:szCs w:val="20"/>
        </w:rPr>
        <w:t>V.  Qualifications</w:t>
      </w:r>
    </w:p>
    <w:p w:rsidR="008C2675" w:rsidRPr="0099458A" w:rsidRDefault="008C2675" w:rsidP="008C2675">
      <w:pPr>
        <w:pStyle w:val="BodyText2"/>
        <w:ind w:left="720" w:hanging="720"/>
        <w:rPr>
          <w:color w:val="000000"/>
          <w:sz w:val="20"/>
          <w:szCs w:val="20"/>
        </w:rPr>
      </w:pPr>
    </w:p>
    <w:p w:rsidR="008C2675" w:rsidRDefault="008C2675" w:rsidP="008C2675">
      <w:pPr>
        <w:pStyle w:val="BodyText2"/>
        <w:ind w:left="720" w:hanging="720"/>
        <w:rPr>
          <w:color w:val="000000"/>
          <w:sz w:val="20"/>
          <w:szCs w:val="20"/>
        </w:rPr>
      </w:pPr>
      <w:r w:rsidRPr="0099458A">
        <w:rPr>
          <w:color w:val="000000"/>
          <w:sz w:val="20"/>
          <w:szCs w:val="20"/>
          <w:u w:val="single"/>
        </w:rPr>
        <w:t>THE OFFEEROR MUST</w:t>
      </w:r>
      <w:r w:rsidRPr="0099458A">
        <w:rPr>
          <w:color w:val="000000"/>
          <w:sz w:val="20"/>
          <w:szCs w:val="20"/>
        </w:rPr>
        <w:t>:</w:t>
      </w:r>
    </w:p>
    <w:p w:rsidR="00D63142" w:rsidRDefault="00D63142" w:rsidP="008C2675">
      <w:pPr>
        <w:pStyle w:val="BodyText2"/>
        <w:ind w:left="720" w:hanging="720"/>
        <w:rPr>
          <w:color w:val="000000"/>
          <w:sz w:val="20"/>
          <w:szCs w:val="20"/>
        </w:rPr>
      </w:pPr>
    </w:p>
    <w:p w:rsidR="004B684B" w:rsidRPr="00D63142" w:rsidRDefault="004B684B" w:rsidP="004B684B">
      <w:pPr>
        <w:autoSpaceDE w:val="0"/>
        <w:autoSpaceDN w:val="0"/>
        <w:adjustRightInd w:val="0"/>
        <w:rPr>
          <w:color w:val="000000"/>
          <w:sz w:val="20"/>
          <w:szCs w:val="20"/>
        </w:rPr>
      </w:pPr>
      <w:r w:rsidRPr="00D63142">
        <w:rPr>
          <w:color w:val="000000"/>
          <w:sz w:val="20"/>
          <w:szCs w:val="20"/>
        </w:rPr>
        <w:t>QUALIFICATION OF OFFEROR (JAN 2006) To be eligible for award of a contract, a prospective contractor must be responsible. In evaluating an Offeror’s responsibility, the State Standards of Responsibility [R.19-445.2125] and information from any other source may be considered. An</w:t>
      </w:r>
      <w:r>
        <w:rPr>
          <w:color w:val="000000"/>
          <w:sz w:val="20"/>
          <w:szCs w:val="20"/>
        </w:rPr>
        <w:t xml:space="preserve"> </w:t>
      </w:r>
      <w:r w:rsidRPr="00D63142">
        <w:rPr>
          <w:color w:val="000000"/>
          <w:sz w:val="20"/>
          <w:szCs w:val="20"/>
        </w:rPr>
        <w:t>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w:t>
      </w:r>
      <w:r>
        <w:rPr>
          <w:color w:val="000000"/>
          <w:sz w:val="20"/>
          <w:szCs w:val="20"/>
        </w:rPr>
        <w:t xml:space="preserve"> </w:t>
      </w:r>
      <w:r w:rsidRPr="00D63142">
        <w:rPr>
          <w:color w:val="000000"/>
          <w:sz w:val="20"/>
          <w:szCs w:val="20"/>
        </w:rPr>
        <w:t>Code Section 11-35-1810.</w:t>
      </w:r>
      <w:r>
        <w:rPr>
          <w:rFonts w:ascii="Arial" w:hAnsi="Arial" w:cs="Arial"/>
          <w:color w:val="000000"/>
          <w:sz w:val="20"/>
          <w:szCs w:val="20"/>
        </w:rPr>
        <w:t xml:space="preserve"> </w:t>
      </w:r>
    </w:p>
    <w:p w:rsidR="004B684B" w:rsidRDefault="004B684B" w:rsidP="004B684B">
      <w:pPr>
        <w:pStyle w:val="BodyText2"/>
        <w:ind w:left="720" w:hanging="720"/>
        <w:rPr>
          <w:color w:val="000000"/>
          <w:sz w:val="20"/>
          <w:szCs w:val="20"/>
        </w:rPr>
      </w:pPr>
    </w:p>
    <w:p w:rsidR="004B684B" w:rsidRPr="00D63142" w:rsidRDefault="004B684B" w:rsidP="004B684B">
      <w:pPr>
        <w:autoSpaceDE w:val="0"/>
        <w:autoSpaceDN w:val="0"/>
        <w:adjustRightInd w:val="0"/>
        <w:rPr>
          <w:color w:val="000000"/>
          <w:sz w:val="20"/>
          <w:szCs w:val="20"/>
        </w:rPr>
      </w:pPr>
      <w:r w:rsidRPr="00D63142">
        <w:rPr>
          <w:b/>
          <w:color w:val="000000"/>
          <w:sz w:val="20"/>
          <w:szCs w:val="20"/>
        </w:rPr>
        <w:t>Must be a manufacturer authorized dealer</w:t>
      </w:r>
      <w:r>
        <w:rPr>
          <w:b/>
          <w:color w:val="000000"/>
          <w:sz w:val="20"/>
          <w:szCs w:val="20"/>
        </w:rPr>
        <w:t>/reseller for the products specified</w:t>
      </w:r>
    </w:p>
    <w:p w:rsidR="004B684B" w:rsidRDefault="004B684B" w:rsidP="004B684B">
      <w:pPr>
        <w:autoSpaceDE w:val="0"/>
        <w:autoSpaceDN w:val="0"/>
        <w:adjustRightInd w:val="0"/>
        <w:rPr>
          <w:sz w:val="20"/>
          <w:szCs w:val="20"/>
        </w:rPr>
      </w:pPr>
    </w:p>
    <w:p w:rsidR="004B684B" w:rsidRDefault="004B684B" w:rsidP="004B684B">
      <w:pPr>
        <w:autoSpaceDE w:val="0"/>
        <w:autoSpaceDN w:val="0"/>
        <w:adjustRightInd w:val="0"/>
        <w:rPr>
          <w:sz w:val="20"/>
          <w:szCs w:val="20"/>
        </w:rPr>
      </w:pPr>
    </w:p>
    <w:p w:rsidR="004B684B" w:rsidRDefault="004B684B" w:rsidP="004B684B">
      <w:pPr>
        <w:autoSpaceDE w:val="0"/>
        <w:autoSpaceDN w:val="0"/>
        <w:adjustRightInd w:val="0"/>
        <w:rPr>
          <w:sz w:val="20"/>
          <w:szCs w:val="20"/>
        </w:rPr>
      </w:pPr>
      <w:r w:rsidRPr="00D63142">
        <w:rPr>
          <w:sz w:val="20"/>
          <w:szCs w:val="20"/>
        </w:rPr>
        <w:t>SUBCONTRACTOR – IDENTIFICATION (JAN 2006): If you intend to subcontract with another business for any portion of the work and that portion exceeds 10% of your price, your offer must identify that business and the portion of work which they are to perform. Identify potential subcontractors by providing the business’ name, address, phone, taxpayer identification number, and point of contact. In determining your responsibility, the state may evaluate your proposed subcontractors</w:t>
      </w:r>
    </w:p>
    <w:p w:rsidR="00D63142" w:rsidRDefault="00D63142" w:rsidP="00D63142">
      <w:pPr>
        <w:autoSpaceDE w:val="0"/>
        <w:autoSpaceDN w:val="0"/>
        <w:adjustRightInd w:val="0"/>
        <w:rPr>
          <w:sz w:val="20"/>
          <w:szCs w:val="20"/>
        </w:rPr>
      </w:pPr>
    </w:p>
    <w:p w:rsidR="008C2675" w:rsidRPr="0099458A" w:rsidRDefault="008C2675" w:rsidP="008C2675">
      <w:pPr>
        <w:pStyle w:val="BodyText2"/>
        <w:ind w:left="720" w:hanging="720"/>
        <w:rPr>
          <w:b w:val="0"/>
          <w:sz w:val="20"/>
          <w:szCs w:val="20"/>
        </w:rPr>
      </w:pPr>
    </w:p>
    <w:p w:rsidR="008C2675" w:rsidRPr="0099458A" w:rsidRDefault="008C2675" w:rsidP="008C2675">
      <w:pPr>
        <w:pStyle w:val="BodyText2"/>
        <w:ind w:left="720" w:hanging="720"/>
        <w:rPr>
          <w:color w:val="000000"/>
          <w:sz w:val="20"/>
          <w:szCs w:val="20"/>
        </w:rPr>
      </w:pPr>
      <w:r w:rsidRPr="0099458A">
        <w:rPr>
          <w:color w:val="000000"/>
          <w:sz w:val="20"/>
          <w:szCs w:val="20"/>
        </w:rPr>
        <w:t>VI.  Award Criteria</w:t>
      </w:r>
    </w:p>
    <w:p w:rsidR="008C2675" w:rsidRPr="0099458A" w:rsidRDefault="008C2675" w:rsidP="008C2675">
      <w:pPr>
        <w:pStyle w:val="BodyText2"/>
        <w:ind w:left="720" w:hanging="720"/>
        <w:rPr>
          <w:color w:val="000000"/>
          <w:sz w:val="20"/>
          <w:szCs w:val="20"/>
        </w:rPr>
      </w:pPr>
    </w:p>
    <w:p w:rsidR="004B684B" w:rsidRDefault="004B684B" w:rsidP="004B684B">
      <w:pPr>
        <w:autoSpaceDE w:val="0"/>
        <w:autoSpaceDN w:val="0"/>
        <w:adjustRightInd w:val="0"/>
        <w:rPr>
          <w:color w:val="000000"/>
          <w:sz w:val="20"/>
          <w:szCs w:val="20"/>
        </w:rPr>
      </w:pPr>
      <w:r w:rsidRPr="00DF398B">
        <w:rPr>
          <w:color w:val="000000"/>
          <w:sz w:val="20"/>
          <w:szCs w:val="20"/>
        </w:rPr>
        <w:t>AWARD CRITERIA – BIDS (JAN 2006): Award will be made to the lowest responsible and responsive bidder.</w:t>
      </w:r>
    </w:p>
    <w:p w:rsidR="004B684B" w:rsidRDefault="004B684B" w:rsidP="004B684B">
      <w:pPr>
        <w:autoSpaceDE w:val="0"/>
        <w:autoSpaceDN w:val="0"/>
        <w:adjustRightInd w:val="0"/>
        <w:rPr>
          <w:color w:val="000000"/>
          <w:sz w:val="20"/>
          <w:szCs w:val="20"/>
        </w:rPr>
      </w:pPr>
    </w:p>
    <w:p w:rsidR="004B684B" w:rsidRPr="00D63142" w:rsidRDefault="004B684B" w:rsidP="004B684B">
      <w:pPr>
        <w:widowControl w:val="0"/>
        <w:tabs>
          <w:tab w:val="left" w:pos="-720"/>
        </w:tabs>
        <w:suppressAutoHyphens/>
        <w:rPr>
          <w:color w:val="FF0000"/>
          <w:sz w:val="20"/>
          <w:szCs w:val="20"/>
        </w:rPr>
      </w:pPr>
      <w:r w:rsidRPr="00D63142">
        <w:rPr>
          <w:color w:val="000000"/>
          <w:sz w:val="20"/>
          <w:szCs w:val="20"/>
        </w:rPr>
        <w:t>UNIT PRICE GOVERNS (JAN 2006): In determining award, unit prices will govern over extended prices unless otherwise stated</w:t>
      </w:r>
    </w:p>
    <w:p w:rsidR="004B684B" w:rsidRDefault="004B684B" w:rsidP="004B684B">
      <w:pPr>
        <w:widowControl w:val="0"/>
        <w:tabs>
          <w:tab w:val="left" w:pos="-720"/>
        </w:tabs>
        <w:suppressAutoHyphens/>
        <w:rPr>
          <w:sz w:val="20"/>
          <w:szCs w:val="20"/>
        </w:rPr>
      </w:pPr>
    </w:p>
    <w:p w:rsidR="004B684B" w:rsidRPr="006E56AC" w:rsidRDefault="004B684B" w:rsidP="004B684B">
      <w:pPr>
        <w:autoSpaceDE w:val="0"/>
        <w:autoSpaceDN w:val="0"/>
        <w:adjustRightInd w:val="0"/>
        <w:rPr>
          <w:color w:val="000000"/>
          <w:sz w:val="20"/>
          <w:szCs w:val="20"/>
        </w:rPr>
      </w:pPr>
      <w:r w:rsidRPr="006E56AC">
        <w:rPr>
          <w:color w:val="000000"/>
          <w:sz w:val="20"/>
          <w:szCs w:val="20"/>
        </w:rPr>
        <w:t>COMPETITION FROM PUBLIC ENTITIES (JAN 2006): If a South Carolina governmental entity submits an offer, the Procurement Officer will, when determining the lowest offer, add to the price provided in any offers submitted by nongovernmental entities a percentage equivalent to any applicable sales or use tax. S.C. Code Ann. Regs 117-304.1 (Supp. 2004).</w:t>
      </w:r>
    </w:p>
    <w:p w:rsidR="00966C5D" w:rsidRPr="0099458A" w:rsidRDefault="00966C5D" w:rsidP="00966C5D">
      <w:pPr>
        <w:widowControl w:val="0"/>
        <w:tabs>
          <w:tab w:val="left" w:pos="-720"/>
        </w:tabs>
        <w:suppressAutoHyphens/>
        <w:rPr>
          <w:sz w:val="20"/>
          <w:szCs w:val="20"/>
        </w:rPr>
      </w:pPr>
    </w:p>
    <w:p w:rsidR="00966C5D" w:rsidRPr="0099458A" w:rsidRDefault="00966C5D" w:rsidP="00966C5D">
      <w:pPr>
        <w:widowControl w:val="0"/>
        <w:tabs>
          <w:tab w:val="left" w:pos="-720"/>
        </w:tabs>
        <w:suppressAutoHyphens/>
        <w:rPr>
          <w:sz w:val="20"/>
          <w:szCs w:val="20"/>
        </w:rPr>
      </w:pPr>
    </w:p>
    <w:p w:rsidR="00966C5D" w:rsidRDefault="00966C5D" w:rsidP="00966C5D">
      <w:pPr>
        <w:widowControl w:val="0"/>
        <w:tabs>
          <w:tab w:val="left" w:pos="-720"/>
        </w:tabs>
        <w:suppressAutoHyphens/>
        <w:rPr>
          <w:b/>
          <w:sz w:val="20"/>
          <w:szCs w:val="20"/>
        </w:rPr>
      </w:pPr>
      <w:r w:rsidRPr="0099458A">
        <w:rPr>
          <w:b/>
          <w:sz w:val="20"/>
          <w:szCs w:val="20"/>
        </w:rPr>
        <w:t>VII.  Terms and Conditions</w:t>
      </w:r>
    </w:p>
    <w:p w:rsidR="004B684B" w:rsidRPr="0099458A" w:rsidRDefault="004B684B" w:rsidP="00966C5D">
      <w:pPr>
        <w:widowControl w:val="0"/>
        <w:tabs>
          <w:tab w:val="left" w:pos="-720"/>
        </w:tabs>
        <w:suppressAutoHyphens/>
        <w:rPr>
          <w:b/>
          <w:sz w:val="20"/>
          <w:szCs w:val="20"/>
        </w:rPr>
      </w:pPr>
    </w:p>
    <w:p w:rsidR="00966C5D" w:rsidRDefault="00966C5D" w:rsidP="004B684B">
      <w:pPr>
        <w:widowControl w:val="0"/>
        <w:numPr>
          <w:ilvl w:val="0"/>
          <w:numId w:val="25"/>
        </w:numPr>
        <w:tabs>
          <w:tab w:val="left" w:pos="-720"/>
        </w:tabs>
        <w:suppressAutoHyphens/>
        <w:rPr>
          <w:b/>
          <w:sz w:val="20"/>
          <w:szCs w:val="20"/>
        </w:rPr>
      </w:pPr>
      <w:r w:rsidRPr="0099458A">
        <w:rPr>
          <w:b/>
          <w:sz w:val="20"/>
          <w:szCs w:val="20"/>
        </w:rPr>
        <w:t>General</w:t>
      </w:r>
    </w:p>
    <w:p w:rsidR="004B684B" w:rsidRDefault="004B684B" w:rsidP="004B684B">
      <w:pPr>
        <w:widowControl w:val="0"/>
        <w:tabs>
          <w:tab w:val="left" w:pos="-720"/>
        </w:tabs>
        <w:suppressAutoHyphens/>
        <w:rPr>
          <w:b/>
          <w:sz w:val="20"/>
          <w:szCs w:val="20"/>
        </w:rPr>
      </w:pPr>
    </w:p>
    <w:p w:rsidR="00966C5D" w:rsidRPr="004B684B" w:rsidRDefault="00966C5D" w:rsidP="004B684B">
      <w:pPr>
        <w:widowControl w:val="0"/>
        <w:tabs>
          <w:tab w:val="left" w:pos="-720"/>
        </w:tabs>
        <w:suppressAutoHyphens/>
        <w:rPr>
          <w:sz w:val="20"/>
          <w:szCs w:val="20"/>
          <w:u w:val="single"/>
        </w:rPr>
      </w:pPr>
      <w:r w:rsidRPr="004B684B">
        <w:rPr>
          <w:sz w:val="20"/>
          <w:szCs w:val="20"/>
        </w:rPr>
        <w:t xml:space="preserve"> </w:t>
      </w:r>
      <w:r w:rsidR="00C41CA4" w:rsidRPr="004B684B">
        <w:rPr>
          <w:sz w:val="20"/>
          <w:szCs w:val="20"/>
          <w:u w:val="single"/>
        </w:rPr>
        <w:t>Standard Solicitation Provisions</w:t>
      </w:r>
    </w:p>
    <w:p w:rsidR="00C41CA4" w:rsidRPr="004B684B" w:rsidRDefault="00C41CA4" w:rsidP="00966C5D">
      <w:pPr>
        <w:widowControl w:val="0"/>
        <w:tabs>
          <w:tab w:val="left" w:pos="-720"/>
        </w:tabs>
        <w:suppressAutoHyphens/>
        <w:ind w:left="1440" w:hanging="1440"/>
        <w:rPr>
          <w:sz w:val="20"/>
          <w:szCs w:val="20"/>
          <w:u w:val="single"/>
        </w:rPr>
      </w:pPr>
    </w:p>
    <w:p w:rsidR="007F2064" w:rsidRDefault="00385855" w:rsidP="004B684B">
      <w:pPr>
        <w:tabs>
          <w:tab w:val="left" w:pos="-720"/>
        </w:tabs>
        <w:suppressAutoHyphens/>
        <w:ind w:right="720"/>
        <w:rPr>
          <w:rFonts w:ascii="Arial" w:hAnsi="Arial" w:cs="Arial"/>
          <w:color w:val="000000"/>
          <w:sz w:val="20"/>
          <w:szCs w:val="20"/>
        </w:rPr>
      </w:pPr>
      <w:r w:rsidRPr="004B684B">
        <w:rPr>
          <w:color w:val="000000"/>
          <w:sz w:val="20"/>
          <w:szCs w:val="20"/>
        </w:rPr>
        <w:t>ASSIGNMENT (JAN 2006): No contract or its provisions may be assigned, sublet, or transferred without the</w:t>
      </w:r>
      <w:r w:rsidRPr="00385855">
        <w:rPr>
          <w:color w:val="000000"/>
          <w:sz w:val="20"/>
          <w:szCs w:val="20"/>
        </w:rPr>
        <w:t xml:space="preserve"> written consent of the Procurement Officer</w:t>
      </w:r>
      <w:r>
        <w:rPr>
          <w:rFonts w:ascii="Arial" w:hAnsi="Arial" w:cs="Arial"/>
          <w:color w:val="000000"/>
          <w:sz w:val="20"/>
          <w:szCs w:val="20"/>
        </w:rPr>
        <w:t>.</w:t>
      </w:r>
    </w:p>
    <w:p w:rsidR="00385855" w:rsidRDefault="00385855" w:rsidP="00C41CA4">
      <w:pPr>
        <w:tabs>
          <w:tab w:val="left" w:pos="-720"/>
        </w:tabs>
        <w:suppressAutoHyphens/>
        <w:ind w:left="360" w:right="720"/>
        <w:rPr>
          <w:rFonts w:ascii="Arial" w:hAnsi="Arial" w:cs="Arial"/>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BANKRUPTCY (JAN 2006): (a)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w:t>
      </w:r>
      <w:r>
        <w:rPr>
          <w:color w:val="000000"/>
          <w:sz w:val="20"/>
          <w:szCs w:val="20"/>
        </w:rPr>
        <w:t xml:space="preserve"> </w:t>
      </w:r>
      <w:r w:rsidRPr="00385855">
        <w:rPr>
          <w:color w:val="000000"/>
          <w:sz w:val="20"/>
          <w:szCs w:val="20"/>
        </w:rPr>
        <w:t>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385855" w:rsidRDefault="00385855" w:rsidP="00385855">
      <w:pPr>
        <w:autoSpaceDE w:val="0"/>
        <w:autoSpaceDN w:val="0"/>
        <w:adjustRightInd w:val="0"/>
        <w:rPr>
          <w:color w:val="000000"/>
          <w:sz w:val="20"/>
          <w:szCs w:val="20"/>
        </w:rPr>
      </w:pPr>
    </w:p>
    <w:p w:rsidR="00385855" w:rsidRPr="00385855" w:rsidRDefault="00385855" w:rsidP="00385855">
      <w:pPr>
        <w:autoSpaceDE w:val="0"/>
        <w:autoSpaceDN w:val="0"/>
        <w:adjustRightInd w:val="0"/>
        <w:rPr>
          <w:color w:val="000000"/>
          <w:sz w:val="20"/>
          <w:szCs w:val="20"/>
        </w:rPr>
      </w:pPr>
      <w:r w:rsidRPr="00385855">
        <w:rPr>
          <w:color w:val="000000"/>
          <w:sz w:val="20"/>
          <w:szCs w:val="20"/>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w:t>
      </w: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w:t>
      </w:r>
      <w:r>
        <w:rPr>
          <w:color w:val="000000"/>
          <w:sz w:val="20"/>
          <w:szCs w:val="20"/>
        </w:rPr>
        <w:t xml:space="preserve"> otherwise agreed to by persons </w:t>
      </w:r>
      <w:r w:rsidRPr="00385855">
        <w:rPr>
          <w:color w:val="000000"/>
          <w:sz w:val="20"/>
          <w:szCs w:val="20"/>
        </w:rPr>
        <w:t>other than the Procurement Officer shall be void and of no effect</w:t>
      </w:r>
      <w:r>
        <w:rPr>
          <w:rFonts w:ascii="Arial" w:hAnsi="Arial" w:cs="Arial"/>
          <w:color w:val="000000"/>
          <w:sz w:val="20"/>
          <w:szCs w:val="20"/>
        </w:rPr>
        <w:t>.</w:t>
      </w:r>
    </w:p>
    <w:p w:rsidR="00385855" w:rsidRDefault="00385855" w:rsidP="00385855">
      <w:pPr>
        <w:autoSpaceDE w:val="0"/>
        <w:autoSpaceDN w:val="0"/>
        <w:adjustRightInd w:val="0"/>
        <w:rPr>
          <w:rFonts w:ascii="Arial" w:hAnsi="Arial" w:cs="Arial"/>
          <w:color w:val="000000"/>
          <w:sz w:val="20"/>
          <w:szCs w:val="20"/>
        </w:rPr>
      </w:pPr>
    </w:p>
    <w:p w:rsidR="00385855" w:rsidRPr="00385855" w:rsidRDefault="00385855" w:rsidP="00385855">
      <w:pPr>
        <w:autoSpaceDE w:val="0"/>
        <w:autoSpaceDN w:val="0"/>
        <w:adjustRightInd w:val="0"/>
        <w:rPr>
          <w:color w:val="000000"/>
          <w:sz w:val="20"/>
          <w:szCs w:val="20"/>
        </w:rPr>
      </w:pPr>
      <w:r w:rsidRPr="00385855">
        <w:rPr>
          <w:color w:val="000000"/>
          <w:sz w:val="20"/>
          <w:szCs w:val="20"/>
        </w:rPr>
        <w:t xml:space="preserve">DISCOUNT FOR PROMPT PAYMENT (JAN 2006) (a) Discounts for prompt payment will not be considered in the evaluation of offers. However, any offered discount will form a part of the award, and will be taken if payment is made </w:t>
      </w:r>
      <w:r w:rsidRPr="00385855">
        <w:rPr>
          <w:color w:val="000000"/>
          <w:sz w:val="20"/>
          <w:szCs w:val="20"/>
        </w:rPr>
        <w:lastRenderedPageBreak/>
        <w:t>within the discount period indicated in the offer by the offeror. As an alternative to offering a discount for prompt payment in conjunction w</w:t>
      </w:r>
      <w:r>
        <w:rPr>
          <w:color w:val="000000"/>
          <w:sz w:val="20"/>
          <w:szCs w:val="20"/>
        </w:rPr>
        <w:t xml:space="preserve">ith the offer, offerors awarded </w:t>
      </w:r>
      <w:r w:rsidRPr="00385855">
        <w:rPr>
          <w:color w:val="000000"/>
          <w:sz w:val="20"/>
          <w:szCs w:val="20"/>
        </w:rPr>
        <w:t>contracts may include discounts for prompt payment on individual invoices.</w:t>
      </w:r>
    </w:p>
    <w:p w:rsidR="00385855" w:rsidRP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w:t>
      </w:r>
      <w:r>
        <w:rPr>
          <w:color w:val="000000"/>
          <w:sz w:val="20"/>
          <w:szCs w:val="20"/>
        </w:rPr>
        <w:t xml:space="preserve">rs on the payment check or, for </w:t>
      </w:r>
      <w:r w:rsidRPr="00385855">
        <w:rPr>
          <w:color w:val="000000"/>
          <w:sz w:val="20"/>
          <w:szCs w:val="20"/>
        </w:rPr>
        <w:t>an electronic funds transfer, the specified payment date. When the discount date falls on a Saturday, Sunday, or legal holiday when Federal Government offices are closed and Government business is not expected to be conducted, payment may be made on the following business day</w:t>
      </w:r>
      <w:r>
        <w:rPr>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w:t>
      </w:r>
      <w:r>
        <w:rPr>
          <w:color w:val="000000"/>
          <w:sz w:val="20"/>
          <w:szCs w:val="20"/>
        </w:rPr>
        <w:t>, State of South</w:t>
      </w:r>
      <w:r w:rsidR="00F425AA">
        <w:rPr>
          <w:color w:val="000000"/>
          <w:sz w:val="20"/>
          <w:szCs w:val="20"/>
        </w:rPr>
        <w:t xml:space="preserve"> </w:t>
      </w:r>
      <w:r w:rsidRPr="00385855">
        <w:rPr>
          <w:color w:val="000000"/>
          <w:sz w:val="20"/>
          <w:szCs w:val="20"/>
        </w:rPr>
        <w:t xml:space="preserve">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385855">
            <w:rPr>
              <w:color w:val="000000"/>
              <w:sz w:val="20"/>
              <w:szCs w:val="20"/>
            </w:rPr>
            <w:t>United</w:t>
          </w:r>
        </w:smartTag>
        <w:r w:rsidRPr="00385855">
          <w:rPr>
            <w:color w:val="000000"/>
            <w:sz w:val="20"/>
            <w:szCs w:val="20"/>
          </w:rPr>
          <w:t xml:space="preserve"> </w:t>
        </w:r>
        <w:smartTag w:uri="urn:schemas-microsoft-com:office:smarttags" w:element="PlaceType">
          <w:r w:rsidRPr="00385855">
            <w:rPr>
              <w:color w:val="000000"/>
              <w:sz w:val="20"/>
              <w:szCs w:val="20"/>
            </w:rPr>
            <w:t>State</w:t>
          </w:r>
        </w:smartTag>
      </w:smartTag>
      <w:r w:rsidRPr="00385855">
        <w:rPr>
          <w:color w:val="000000"/>
          <w:sz w:val="20"/>
          <w:szCs w:val="20"/>
        </w:rPr>
        <w:t xml:space="preserve">'s Constitution. As used in this paragraph, the term "Agreement" means any transaction or agreement arising out of, relating to, or contemplated by the solicitation. </w:t>
      </w:r>
    </w:p>
    <w:p w:rsidR="00385855" w:rsidRP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w:t>
      </w:r>
      <w:r>
        <w:rPr>
          <w:color w:val="000000"/>
          <w:sz w:val="20"/>
          <w:szCs w:val="20"/>
        </w:rPr>
        <w:t xml:space="preserve"> </w:t>
      </w:r>
      <w:r w:rsidRPr="00385855">
        <w:rPr>
          <w:color w:val="000000"/>
          <w:sz w:val="20"/>
          <w:szCs w:val="20"/>
        </w:rPr>
        <w:t>as the Notice Address on Page Two or by personal service or by any other manner that is permitted by law, in or outside</w:t>
      </w:r>
      <w:r>
        <w:rPr>
          <w:color w:val="000000"/>
          <w:sz w:val="20"/>
          <w:szCs w:val="20"/>
        </w:rPr>
        <w:t xml:space="preserve"> </w:t>
      </w:r>
      <w:r w:rsidRPr="00385855">
        <w:rPr>
          <w:color w:val="000000"/>
          <w:sz w:val="20"/>
          <w:szCs w:val="20"/>
        </w:rPr>
        <w:t>South Carolina. Notice by certified mail is deemed duly given</w:t>
      </w:r>
      <w:r>
        <w:rPr>
          <w:color w:val="000000"/>
          <w:sz w:val="20"/>
          <w:szCs w:val="20"/>
        </w:rPr>
        <w:t xml:space="preserve"> </w:t>
      </w:r>
      <w:r w:rsidRPr="00385855">
        <w:rPr>
          <w:color w:val="000000"/>
          <w:sz w:val="20"/>
          <w:szCs w:val="20"/>
        </w:rPr>
        <w:t xml:space="preserve">upon deposit in the </w:t>
      </w:r>
      <w:smartTag w:uri="urn:schemas-microsoft-com:office:smarttags" w:element="place">
        <w:smartTag w:uri="urn:schemas-microsoft-com:office:smarttags" w:element="phone">
          <w:r w:rsidRPr="00385855">
            <w:rPr>
              <w:color w:val="000000"/>
              <w:sz w:val="20"/>
              <w:szCs w:val="20"/>
            </w:rPr>
            <w:t>United States</w:t>
          </w:r>
        </w:smartTag>
      </w:smartTag>
      <w:r w:rsidRPr="00385855">
        <w:rPr>
          <w:color w:val="000000"/>
          <w:sz w:val="20"/>
          <w:szCs w:val="20"/>
        </w:rPr>
        <w:t xml:space="preserve"> mail.</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EQUAL OPPORTUNITY (JAN 2006): Contractor is referred to and shall comply with all applicable provisions, if any, of Title 41, Part 60 of the Code of Federal Regulations, including but not limited to Sections 60-1.4, 60-4.2, 60-4.3, 60-250.5(a), and 60-741.5(a)</w:t>
      </w:r>
      <w:r>
        <w:rPr>
          <w:color w:val="000000"/>
          <w:sz w:val="20"/>
          <w:szCs w:val="20"/>
        </w:rPr>
        <w:t xml:space="preserve">, which are hereby incorporated </w:t>
      </w:r>
      <w:r w:rsidRPr="00385855">
        <w:rPr>
          <w:color w:val="000000"/>
          <w:sz w:val="20"/>
          <w:szCs w:val="20"/>
        </w:rPr>
        <w:t xml:space="preserve">by reference. </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r>
        <w:rPr>
          <w:rFonts w:ascii="Arial" w:hAnsi="Arial" w:cs="Arial"/>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NON-INDEMNIFICATION (JAN 2006): Any term or condition is void to the extent it requires the State to indemnify anyone</w:t>
      </w:r>
      <w:r>
        <w:rPr>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 xml:space="preserve">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w:t>
      </w:r>
      <w:r>
        <w:rPr>
          <w:color w:val="000000"/>
          <w:sz w:val="20"/>
          <w:szCs w:val="20"/>
        </w:rPr>
        <w:t xml:space="preserve">is prepaid, a return receipt is </w:t>
      </w:r>
      <w:r w:rsidRPr="00385855">
        <w:rPr>
          <w:color w:val="000000"/>
          <w:sz w:val="20"/>
          <w:szCs w:val="20"/>
        </w:rPr>
        <w:t>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w:t>
      </w:r>
      <w:r>
        <w:rPr>
          <w:color w:val="000000"/>
          <w:sz w:val="20"/>
          <w:szCs w:val="20"/>
        </w:rPr>
        <w:t xml:space="preserve">nt shall not be made on partial </w:t>
      </w:r>
      <w:r w:rsidRPr="00385855">
        <w:rPr>
          <w:color w:val="000000"/>
          <w:sz w:val="20"/>
          <w:szCs w:val="20"/>
        </w:rPr>
        <w:t>deliveries accepted by the Government. (b) Unless the purchase order specifies another method of payment, payment will be made by check. (c) Payment and interest shall be made in accordance with S.C. Code Section 11-35- 45. Contractor waives imposition of an interest penalty unless the invoice submitted specifies that the late penalty is applicable.</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PUBLICITY (JAN 2006): Contractor shall not publish any comments or quotes by State employees, or include the State in either news releases or a published list of customers, without the prior written approval of the Procurement Officer</w:t>
      </w:r>
      <w:r>
        <w:rPr>
          <w:rFonts w:ascii="Arial" w:hAnsi="Arial" w:cs="Arial"/>
          <w:color w:val="000000"/>
          <w:sz w:val="20"/>
          <w:szCs w:val="20"/>
        </w:rPr>
        <w:t>.</w:t>
      </w:r>
    </w:p>
    <w:p w:rsidR="00385855" w:rsidRDefault="00385855" w:rsidP="00385855">
      <w:pPr>
        <w:autoSpaceDE w:val="0"/>
        <w:autoSpaceDN w:val="0"/>
        <w:adjustRightInd w:val="0"/>
        <w:rPr>
          <w:rFonts w:ascii="Arial" w:hAnsi="Arial" w:cs="Arial"/>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w:t>
      </w:r>
      <w:r>
        <w:rPr>
          <w:color w:val="000000"/>
          <w:sz w:val="20"/>
          <w:szCs w:val="20"/>
        </w:rPr>
        <w:t xml:space="preserve"> delivery date, payment method, </w:t>
      </w:r>
      <w:r w:rsidRPr="00385855">
        <w:rPr>
          <w:color w:val="000000"/>
          <w:sz w:val="20"/>
          <w:szCs w:val="20"/>
        </w:rPr>
        <w:t>but are subject to all terms and conditions of this contract. Purchase orders may be electronic. No particular form is required. An order placed pursuant to the purchasing card provision qualifies as a purchase order.</w:t>
      </w:r>
    </w:p>
    <w:p w:rsidR="00385855" w:rsidRDefault="00385855" w:rsidP="00385855">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w:t>
      </w:r>
      <w:r>
        <w:rPr>
          <w:color w:val="000000"/>
          <w:sz w:val="20"/>
          <w:szCs w:val="20"/>
        </w:rPr>
        <w:t xml:space="preserve"> due and owing to the state for </w:t>
      </w:r>
      <w:r w:rsidRPr="00626A64">
        <w:rPr>
          <w:color w:val="000000"/>
          <w:sz w:val="20"/>
          <w:szCs w:val="20"/>
        </w:rPr>
        <w:t>any other reason including, without limitation, tax delinquencies, fee delinquencies or monetary penalties</w:t>
      </w:r>
      <w:r>
        <w:rPr>
          <w:color w:val="000000"/>
          <w:sz w:val="20"/>
          <w:szCs w:val="20"/>
        </w:rPr>
        <w:t xml:space="preserve"> </w:t>
      </w:r>
      <w:r w:rsidRPr="00626A64">
        <w:rPr>
          <w:color w:val="000000"/>
          <w:sz w:val="20"/>
          <w:szCs w:val="20"/>
        </w:rPr>
        <w:t>relative thereto.</w:t>
      </w:r>
    </w:p>
    <w:p w:rsidR="00626A64" w:rsidRDefault="00626A64" w:rsidP="00626A64">
      <w:pPr>
        <w:autoSpaceDE w:val="0"/>
        <w:autoSpaceDN w:val="0"/>
        <w:adjustRightInd w:val="0"/>
        <w:rPr>
          <w:color w:val="000000"/>
          <w:sz w:val="20"/>
          <w:szCs w:val="20"/>
        </w:rPr>
      </w:pPr>
    </w:p>
    <w:p w:rsidR="00626A64" w:rsidRPr="00626A64" w:rsidRDefault="00626A64" w:rsidP="00626A64">
      <w:pPr>
        <w:autoSpaceDE w:val="0"/>
        <w:autoSpaceDN w:val="0"/>
        <w:adjustRightInd w:val="0"/>
        <w:rPr>
          <w:color w:val="000000"/>
          <w:sz w:val="20"/>
          <w:szCs w:val="20"/>
        </w:rPr>
      </w:pPr>
      <w:r w:rsidRPr="00626A64">
        <w:rPr>
          <w:color w:val="000000"/>
          <w:sz w:val="20"/>
          <w:szCs w:val="20"/>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w:t>
      </w:r>
    </w:p>
    <w:p w:rsidR="00626A64" w:rsidRDefault="00626A64" w:rsidP="00626A64">
      <w:pPr>
        <w:autoSpaceDE w:val="0"/>
        <w:autoSpaceDN w:val="0"/>
        <w:adjustRightInd w:val="0"/>
        <w:rPr>
          <w:color w:val="000000"/>
          <w:sz w:val="20"/>
          <w:szCs w:val="20"/>
        </w:rPr>
      </w:pPr>
      <w:r w:rsidRPr="00626A64">
        <w:rPr>
          <w:color w:val="000000"/>
          <w:sz w:val="20"/>
          <w:szCs w:val="20"/>
        </w:rPr>
        <w:t>Indemnification - Third Party Claims, Intellectual Property Indemnification, and any provisions regarding warranty or audit</w:t>
      </w:r>
      <w:r>
        <w:rPr>
          <w:color w:val="000000"/>
          <w:sz w:val="20"/>
          <w:szCs w:val="20"/>
        </w:rPr>
        <w:t>.</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 xml:space="preserve">TAXES (JAN 2006): Any tax the contractor may be required to collect or pay upon the sale, use or delivery of the products shall be paid by the State, and such sums shall be due and payable to the contractor upon acceptance. Any personal property taxes levied </w:t>
      </w:r>
      <w:r>
        <w:rPr>
          <w:color w:val="000000"/>
          <w:sz w:val="20"/>
          <w:szCs w:val="20"/>
        </w:rPr>
        <w:t xml:space="preserve">after delivery shall be paid by </w:t>
      </w:r>
      <w:r w:rsidRPr="00626A64">
        <w:rPr>
          <w:color w:val="000000"/>
          <w:sz w:val="20"/>
          <w:szCs w:val="20"/>
        </w:rPr>
        <w:t>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w:t>
      </w:r>
      <w:r>
        <w:rPr>
          <w:color w:val="000000"/>
          <w:sz w:val="20"/>
          <w:szCs w:val="20"/>
        </w:rPr>
        <w:t xml:space="preserve"> </w:t>
      </w:r>
      <w:r w:rsidRPr="00626A64">
        <w:rPr>
          <w:color w:val="000000"/>
          <w:sz w:val="20"/>
          <w:szCs w:val="20"/>
        </w:rPr>
        <w:t>Contractor’s net income or assets shall be the sole responsibility of the contractor.</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TERMINATION DUE TO UNAVAILABILITY OF FUNDS (JAN 2006): Payment and performance obligations for succeeding fiscal periods shall be subject to the availability and appropriation of funds therefor. When funds are not appropriated or otherwise made available to support continuation of performance in a subsequent fiscal period, the contract shall be canceled.</w:t>
      </w:r>
      <w:r>
        <w:rPr>
          <w:color w:val="000000"/>
          <w:sz w:val="20"/>
          <w:szCs w:val="20"/>
        </w:rPr>
        <w:t xml:space="preserve"> In the event of a cancellation </w:t>
      </w:r>
      <w:r w:rsidRPr="00626A64">
        <w:rPr>
          <w:color w:val="000000"/>
          <w:sz w:val="20"/>
          <w:szCs w:val="20"/>
        </w:rPr>
        <w:t>pursuant to this paragraph, contractor will be reimbursed the resulting unamortized, reasonably incurred, nonrecurring costs. Contractor will not be reimbursed any costs amortized beyond the initial contract term.</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WAIVER (JAN 2006): The State does not waive any prior or subsequent breach of the terms of the Contract by making payments on the Contract, by failing to terminate the Contract for lack of performance, or by failing to strictly or promptly insist upon any</w:t>
      </w:r>
      <w:r>
        <w:rPr>
          <w:color w:val="000000"/>
          <w:sz w:val="20"/>
          <w:szCs w:val="20"/>
        </w:rPr>
        <w:t xml:space="preserve"> term of the Contract. Only the </w:t>
      </w:r>
      <w:r w:rsidRPr="00626A64">
        <w:rPr>
          <w:color w:val="000000"/>
          <w:sz w:val="20"/>
          <w:szCs w:val="20"/>
        </w:rPr>
        <w:t>Procurement Officer has actual authority to waive any of the State’s rights under this Contract. Any waiver must be in writing</w:t>
      </w:r>
      <w:r>
        <w:rPr>
          <w:color w:val="000000"/>
          <w:sz w:val="20"/>
          <w:szCs w:val="20"/>
        </w:rPr>
        <w:t>.</w:t>
      </w:r>
    </w:p>
    <w:p w:rsidR="00626A64" w:rsidRDefault="00626A64" w:rsidP="00626A64">
      <w:pPr>
        <w:autoSpaceDE w:val="0"/>
        <w:autoSpaceDN w:val="0"/>
        <w:adjustRightInd w:val="0"/>
        <w:rPr>
          <w:color w:val="000000"/>
          <w:sz w:val="20"/>
          <w:szCs w:val="20"/>
        </w:rPr>
      </w:pPr>
    </w:p>
    <w:p w:rsidR="001D6375" w:rsidRDefault="001D6375" w:rsidP="001D6375">
      <w:pPr>
        <w:pStyle w:val="NoSpacing"/>
        <w:jc w:val="center"/>
        <w:rPr>
          <w:b/>
          <w:sz w:val="20"/>
          <w:szCs w:val="20"/>
        </w:rPr>
      </w:pPr>
    </w:p>
    <w:p w:rsidR="001D6375" w:rsidRPr="001D6375" w:rsidRDefault="001D6375" w:rsidP="001D6375">
      <w:pPr>
        <w:pStyle w:val="NoSpacing"/>
        <w:ind w:hanging="90"/>
        <w:jc w:val="center"/>
        <w:rPr>
          <w:b/>
          <w:sz w:val="20"/>
          <w:szCs w:val="20"/>
        </w:rPr>
      </w:pPr>
      <w:r w:rsidRPr="001D6375">
        <w:rPr>
          <w:b/>
          <w:sz w:val="20"/>
          <w:szCs w:val="20"/>
        </w:rPr>
        <w:t>Supplemental Terms and Conditions for Contracts Funded in Whole or in Part with Moneys from the American Recovery and Reinvestment Act of 2009 (ARRA)</w:t>
      </w:r>
    </w:p>
    <w:p w:rsidR="001D6375" w:rsidRPr="001D6375" w:rsidRDefault="001D6375" w:rsidP="001D6375">
      <w:pPr>
        <w:pStyle w:val="NoSpacing"/>
        <w:jc w:val="center"/>
        <w:rPr>
          <w:b/>
          <w:sz w:val="20"/>
          <w:szCs w:val="20"/>
        </w:rPr>
      </w:pPr>
    </w:p>
    <w:p w:rsidR="001D6375" w:rsidRPr="001D6375" w:rsidRDefault="001D6375" w:rsidP="001D6375">
      <w:pPr>
        <w:pStyle w:val="NoSpacing"/>
        <w:rPr>
          <w:sz w:val="20"/>
          <w:szCs w:val="20"/>
        </w:rPr>
      </w:pPr>
      <w:r w:rsidRPr="001D6375">
        <w:rPr>
          <w:sz w:val="20"/>
          <w:szCs w:val="20"/>
          <w:u w:val="single"/>
        </w:rPr>
        <w:t>Accessibility to Records and project Sites</w:t>
      </w:r>
      <w:r w:rsidRPr="001D6375">
        <w:rPr>
          <w:sz w:val="20"/>
          <w:szCs w:val="20"/>
        </w:rPr>
        <w:t>:</w:t>
      </w:r>
    </w:p>
    <w:p w:rsidR="001D6375" w:rsidRPr="001D6375" w:rsidRDefault="001D6375" w:rsidP="001D6375">
      <w:pPr>
        <w:pStyle w:val="NoSpacing"/>
        <w:rPr>
          <w:sz w:val="20"/>
          <w:szCs w:val="20"/>
        </w:rPr>
      </w:pPr>
    </w:p>
    <w:p w:rsidR="001D6375" w:rsidRPr="001D6375" w:rsidRDefault="001D6375" w:rsidP="001D6375">
      <w:pPr>
        <w:pStyle w:val="NoSpacing"/>
        <w:rPr>
          <w:sz w:val="20"/>
          <w:szCs w:val="20"/>
        </w:rPr>
      </w:pPr>
      <w:r w:rsidRPr="001D6375">
        <w:rPr>
          <w:sz w:val="20"/>
          <w:szCs w:val="20"/>
        </w:rPr>
        <w:t>Pursuant to Sections 902 and 1515(a) of ARRA, The Comptroller General of the Unites States and his representatives or an Inspector General or any representative of an Inspector General has the authority to:  (1) Examine any records of the contractor or any subcontractors that directly pertain to and involve transactions relating to this contract; and (2) interview any officer or employee of  contractor or any subcontractor regarding such transactions.</w:t>
      </w:r>
    </w:p>
    <w:p w:rsidR="00626A64" w:rsidRPr="001D6375" w:rsidRDefault="00626A64" w:rsidP="00626A64">
      <w:pPr>
        <w:autoSpaceDE w:val="0"/>
        <w:autoSpaceDN w:val="0"/>
        <w:adjustRightInd w:val="0"/>
        <w:rPr>
          <w:color w:val="000000"/>
          <w:sz w:val="20"/>
          <w:szCs w:val="20"/>
        </w:rPr>
      </w:pPr>
    </w:p>
    <w:p w:rsidR="00626A64" w:rsidRPr="001D6375" w:rsidRDefault="00626A64" w:rsidP="00626A64">
      <w:pPr>
        <w:autoSpaceDE w:val="0"/>
        <w:autoSpaceDN w:val="0"/>
        <w:adjustRightInd w:val="0"/>
        <w:rPr>
          <w:color w:val="000000"/>
          <w:sz w:val="20"/>
          <w:szCs w:val="20"/>
        </w:rPr>
      </w:pPr>
    </w:p>
    <w:p w:rsidR="00626A64" w:rsidRPr="001D6375" w:rsidRDefault="00626A64" w:rsidP="00626A64">
      <w:pPr>
        <w:autoSpaceDE w:val="0"/>
        <w:autoSpaceDN w:val="0"/>
        <w:adjustRightInd w:val="0"/>
        <w:rPr>
          <w:color w:val="000000"/>
          <w:sz w:val="20"/>
          <w:szCs w:val="20"/>
        </w:rPr>
      </w:pPr>
    </w:p>
    <w:p w:rsidR="001D6375" w:rsidRPr="001D6375" w:rsidRDefault="001D6375" w:rsidP="001D6375">
      <w:pPr>
        <w:autoSpaceDE w:val="0"/>
        <w:autoSpaceDN w:val="0"/>
        <w:adjustRightInd w:val="0"/>
        <w:rPr>
          <w:color w:val="000000"/>
          <w:sz w:val="20"/>
          <w:szCs w:val="20"/>
          <w:u w:val="single"/>
        </w:rPr>
      </w:pPr>
      <w:r w:rsidRPr="001D6375">
        <w:rPr>
          <w:color w:val="000000"/>
          <w:sz w:val="20"/>
          <w:szCs w:val="20"/>
          <w:u w:val="single"/>
        </w:rPr>
        <w:t>Whistleblower Protections Under ARRA:</w:t>
      </w:r>
    </w:p>
    <w:p w:rsidR="001D6375" w:rsidRPr="001D6375" w:rsidRDefault="001D6375" w:rsidP="001D6375">
      <w:pPr>
        <w:autoSpaceDE w:val="0"/>
        <w:autoSpaceDN w:val="0"/>
        <w:adjustRightInd w:val="0"/>
        <w:rPr>
          <w:color w:val="000000"/>
          <w:sz w:val="20"/>
          <w:szCs w:val="20"/>
          <w:u w:val="single"/>
        </w:rPr>
      </w:pPr>
    </w:p>
    <w:p w:rsidR="001D6375" w:rsidRPr="001D6375" w:rsidRDefault="001D6375" w:rsidP="001D6375">
      <w:pPr>
        <w:jc w:val="both"/>
        <w:rPr>
          <w:sz w:val="20"/>
          <w:szCs w:val="20"/>
        </w:rPr>
      </w:pPr>
      <w:r w:rsidRPr="001D6375">
        <w:rPr>
          <w:sz w:val="20"/>
          <w:szCs w:val="20"/>
        </w:rPr>
        <w:lastRenderedPageBreak/>
        <w:t>Whistleblower Protections Under The American Recovery And Reinvestment Act of 2009</w:t>
      </w:r>
    </w:p>
    <w:p w:rsidR="001D6375" w:rsidRPr="001D6375" w:rsidRDefault="001D6375" w:rsidP="001D6375">
      <w:pPr>
        <w:jc w:val="both"/>
        <w:rPr>
          <w:sz w:val="20"/>
          <w:szCs w:val="20"/>
        </w:rPr>
      </w:pPr>
      <w:r w:rsidRPr="001D6375">
        <w:rPr>
          <w:sz w:val="20"/>
          <w:szCs w:val="20"/>
        </w:rPr>
        <w:t>(Mar 2009)</w:t>
      </w:r>
    </w:p>
    <w:p w:rsidR="001D6375" w:rsidRPr="001D6375" w:rsidRDefault="001D6375" w:rsidP="001D6375">
      <w:pPr>
        <w:jc w:val="both"/>
        <w:rPr>
          <w:sz w:val="20"/>
          <w:szCs w:val="20"/>
        </w:rPr>
      </w:pPr>
    </w:p>
    <w:p w:rsidR="001D6375" w:rsidRPr="001D6375" w:rsidRDefault="001D6375" w:rsidP="001D6375">
      <w:pPr>
        <w:jc w:val="both"/>
        <w:rPr>
          <w:sz w:val="20"/>
          <w:szCs w:val="20"/>
        </w:rPr>
      </w:pPr>
      <w:r w:rsidRPr="001D6375">
        <w:rPr>
          <w:sz w:val="20"/>
          <w:szCs w:val="20"/>
        </w:rPr>
        <w:t>(a) The Contractor shall post notice of employees rights and remedies for whistleblower protections provided under section 1553 of the American Recovery and Reinvestment Act of 2009 (Pub. L. 111-5).</w:t>
      </w:r>
    </w:p>
    <w:p w:rsidR="001D6375" w:rsidRPr="001D6375" w:rsidRDefault="001D6375" w:rsidP="001D6375">
      <w:pPr>
        <w:jc w:val="both"/>
        <w:rPr>
          <w:sz w:val="20"/>
          <w:szCs w:val="20"/>
        </w:rPr>
      </w:pPr>
    </w:p>
    <w:p w:rsidR="001D6375" w:rsidRPr="001D6375" w:rsidRDefault="001D6375" w:rsidP="001D6375">
      <w:pPr>
        <w:jc w:val="both"/>
        <w:rPr>
          <w:sz w:val="20"/>
          <w:szCs w:val="20"/>
        </w:rPr>
      </w:pPr>
      <w:r w:rsidRPr="001D6375">
        <w:rPr>
          <w:sz w:val="20"/>
          <w:szCs w:val="20"/>
        </w:rPr>
        <w:t>(b) The Contractor shall include the substance of this clause including this paragraph (b) in all subcontracts.</w:t>
      </w:r>
    </w:p>
    <w:p w:rsidR="001D6375" w:rsidRPr="001D6375" w:rsidRDefault="001D6375" w:rsidP="001D6375">
      <w:pPr>
        <w:jc w:val="center"/>
        <w:rPr>
          <w:sz w:val="20"/>
          <w:szCs w:val="20"/>
        </w:rPr>
      </w:pPr>
      <w:r w:rsidRPr="001D6375">
        <w:rPr>
          <w:i/>
          <w:sz w:val="20"/>
          <w:szCs w:val="20"/>
        </w:rPr>
        <w:t>The United States Recovery Accountability and Transparency Board has posted a Whistleblower Poster on line at the following URL:</w:t>
      </w:r>
    </w:p>
    <w:p w:rsidR="001D6375" w:rsidRPr="001D6375" w:rsidRDefault="001D6375" w:rsidP="001D6375">
      <w:pPr>
        <w:rPr>
          <w:sz w:val="20"/>
          <w:szCs w:val="20"/>
        </w:rPr>
      </w:pPr>
    </w:p>
    <w:p w:rsidR="001D6375" w:rsidRPr="001D6375" w:rsidRDefault="001D6375" w:rsidP="001D6375">
      <w:pPr>
        <w:rPr>
          <w:sz w:val="20"/>
          <w:szCs w:val="20"/>
        </w:rPr>
      </w:pPr>
      <w:hyperlink r:id="rId10" w:history="1">
        <w:r w:rsidRPr="001D6375">
          <w:rPr>
            <w:color w:val="0000FF"/>
            <w:sz w:val="20"/>
            <w:szCs w:val="20"/>
            <w:u w:val="single"/>
          </w:rPr>
          <w:t>http://www.recovery.gov/sites/default/files/Whistleblower+</w:t>
        </w:r>
        <w:r w:rsidRPr="001D6375">
          <w:rPr>
            <w:color w:val="0000FF"/>
            <w:sz w:val="20"/>
            <w:szCs w:val="20"/>
            <w:u w:val="single"/>
          </w:rPr>
          <w:t>P</w:t>
        </w:r>
        <w:r w:rsidRPr="001D6375">
          <w:rPr>
            <w:color w:val="0000FF"/>
            <w:sz w:val="20"/>
            <w:szCs w:val="20"/>
            <w:u w:val="single"/>
          </w:rPr>
          <w:t>oster.pdf</w:t>
        </w:r>
      </w:hyperlink>
    </w:p>
    <w:p w:rsidR="001D6375" w:rsidRDefault="001D6375" w:rsidP="001D6375">
      <w:pPr>
        <w:rPr>
          <w:rFonts w:ascii="Arial" w:hAnsi="Arial" w:cs="Arial"/>
        </w:rPr>
      </w:pPr>
    </w:p>
    <w:p w:rsidR="00626A64" w:rsidRPr="001D6375" w:rsidRDefault="00626A64" w:rsidP="00626A64">
      <w:pPr>
        <w:autoSpaceDE w:val="0"/>
        <w:autoSpaceDN w:val="0"/>
        <w:adjustRightInd w:val="0"/>
        <w:rPr>
          <w:color w:val="000000"/>
          <w:sz w:val="20"/>
          <w:szCs w:val="20"/>
        </w:rPr>
      </w:pPr>
    </w:p>
    <w:p w:rsidR="00626A64" w:rsidRPr="001D6375" w:rsidRDefault="00626A64" w:rsidP="00385855">
      <w:pPr>
        <w:autoSpaceDE w:val="0"/>
        <w:autoSpaceDN w:val="0"/>
        <w:adjustRightInd w:val="0"/>
        <w:rPr>
          <w:color w:val="000000"/>
          <w:sz w:val="20"/>
          <w:szCs w:val="20"/>
        </w:rPr>
      </w:pPr>
    </w:p>
    <w:p w:rsidR="00385855" w:rsidRPr="001D6375" w:rsidRDefault="00385855" w:rsidP="00385855">
      <w:pPr>
        <w:autoSpaceDE w:val="0"/>
        <w:autoSpaceDN w:val="0"/>
        <w:adjustRightInd w:val="0"/>
        <w:rPr>
          <w:color w:val="000000"/>
          <w:sz w:val="20"/>
          <w:szCs w:val="20"/>
        </w:rPr>
      </w:pPr>
    </w:p>
    <w:p w:rsidR="00385855" w:rsidRPr="00385855" w:rsidRDefault="00385855" w:rsidP="00385855">
      <w:pPr>
        <w:autoSpaceDE w:val="0"/>
        <w:autoSpaceDN w:val="0"/>
        <w:adjustRightInd w:val="0"/>
        <w:rPr>
          <w:color w:val="000000"/>
          <w:sz w:val="20"/>
          <w:szCs w:val="20"/>
        </w:rPr>
      </w:pPr>
    </w:p>
    <w:p w:rsidR="00385855" w:rsidRPr="00385855" w:rsidRDefault="00385855" w:rsidP="00385855">
      <w:pPr>
        <w:autoSpaceDE w:val="0"/>
        <w:autoSpaceDN w:val="0"/>
        <w:adjustRightInd w:val="0"/>
        <w:rPr>
          <w:color w:val="000000"/>
          <w:sz w:val="20"/>
          <w:szCs w:val="20"/>
        </w:rPr>
      </w:pPr>
    </w:p>
    <w:p w:rsidR="00385855" w:rsidRPr="00385855" w:rsidRDefault="00385855" w:rsidP="00385855">
      <w:pPr>
        <w:autoSpaceDE w:val="0"/>
        <w:autoSpaceDN w:val="0"/>
        <w:adjustRightInd w:val="0"/>
        <w:rPr>
          <w:color w:val="000000"/>
          <w:sz w:val="20"/>
          <w:szCs w:val="20"/>
        </w:rPr>
      </w:pPr>
    </w:p>
    <w:p w:rsidR="00385855" w:rsidRPr="00385855" w:rsidRDefault="00385855" w:rsidP="00385855">
      <w:pPr>
        <w:autoSpaceDE w:val="0"/>
        <w:autoSpaceDN w:val="0"/>
        <w:adjustRightInd w:val="0"/>
        <w:rPr>
          <w:color w:val="000000"/>
          <w:sz w:val="20"/>
          <w:szCs w:val="20"/>
        </w:rPr>
      </w:pPr>
    </w:p>
    <w:p w:rsidR="00385855" w:rsidRPr="00385855" w:rsidRDefault="00385855" w:rsidP="00385855">
      <w:pPr>
        <w:autoSpaceDE w:val="0"/>
        <w:autoSpaceDN w:val="0"/>
        <w:adjustRightInd w:val="0"/>
        <w:rPr>
          <w:color w:val="000000"/>
          <w:sz w:val="20"/>
          <w:szCs w:val="20"/>
        </w:rPr>
      </w:pPr>
    </w:p>
    <w:p w:rsidR="00385855" w:rsidRPr="00385855" w:rsidRDefault="00385855" w:rsidP="00385855">
      <w:pPr>
        <w:autoSpaceDE w:val="0"/>
        <w:autoSpaceDN w:val="0"/>
        <w:adjustRightInd w:val="0"/>
        <w:rPr>
          <w:color w:val="000000"/>
          <w:sz w:val="20"/>
          <w:szCs w:val="20"/>
        </w:rPr>
      </w:pPr>
    </w:p>
    <w:p w:rsidR="00385855" w:rsidRPr="0099458A" w:rsidRDefault="00385855" w:rsidP="00C41CA4">
      <w:pPr>
        <w:tabs>
          <w:tab w:val="left" w:pos="-720"/>
        </w:tabs>
        <w:suppressAutoHyphens/>
        <w:ind w:left="360" w:right="720"/>
        <w:rPr>
          <w:sz w:val="20"/>
          <w:szCs w:val="20"/>
        </w:rPr>
      </w:pPr>
    </w:p>
    <w:p w:rsidR="007F2064" w:rsidRDefault="007F2064" w:rsidP="007F2064">
      <w:pPr>
        <w:tabs>
          <w:tab w:val="left" w:pos="-720"/>
        </w:tabs>
        <w:suppressAutoHyphens/>
        <w:ind w:left="360" w:right="720" w:hanging="360"/>
        <w:rPr>
          <w:b/>
          <w:sz w:val="20"/>
          <w:szCs w:val="20"/>
        </w:rPr>
      </w:pPr>
      <w:r w:rsidRPr="0099458A">
        <w:rPr>
          <w:b/>
          <w:sz w:val="20"/>
          <w:szCs w:val="20"/>
        </w:rPr>
        <w:t xml:space="preserve">B.  </w:t>
      </w:r>
      <w:r w:rsidR="00626A64">
        <w:rPr>
          <w:b/>
          <w:sz w:val="20"/>
          <w:szCs w:val="20"/>
        </w:rPr>
        <w:t xml:space="preserve">VII Terms and Conditions – B </w:t>
      </w:r>
    </w:p>
    <w:p w:rsidR="00626A64" w:rsidRDefault="00626A64" w:rsidP="007F2064">
      <w:pPr>
        <w:tabs>
          <w:tab w:val="left" w:pos="-720"/>
        </w:tabs>
        <w:suppressAutoHyphens/>
        <w:ind w:left="360" w:right="720" w:hanging="360"/>
        <w:rPr>
          <w:b/>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COMPLIANCE WITH LAWS (JAN 2006): During the term of the contract, contractor shall comply with all applicable provisions of laws, codes, ordi</w:t>
      </w:r>
      <w:r>
        <w:rPr>
          <w:color w:val="000000"/>
          <w:sz w:val="20"/>
          <w:szCs w:val="20"/>
        </w:rPr>
        <w:t xml:space="preserve">nances, rules, regulations, and </w:t>
      </w:r>
      <w:r w:rsidRPr="00626A64">
        <w:rPr>
          <w:color w:val="000000"/>
          <w:sz w:val="20"/>
          <w:szCs w:val="20"/>
        </w:rPr>
        <w:t>tariffs.</w:t>
      </w:r>
    </w:p>
    <w:p w:rsidR="00626A64" w:rsidRDefault="00626A64" w:rsidP="00626A64">
      <w:pPr>
        <w:autoSpaceDE w:val="0"/>
        <w:autoSpaceDN w:val="0"/>
        <w:adjustRightInd w:val="0"/>
        <w:rPr>
          <w:color w:val="000000"/>
          <w:sz w:val="20"/>
          <w:szCs w:val="20"/>
        </w:rPr>
      </w:pPr>
    </w:p>
    <w:p w:rsidR="00D2040C" w:rsidRPr="00D2040C" w:rsidRDefault="00D2040C" w:rsidP="00D2040C">
      <w:pPr>
        <w:autoSpaceDE w:val="0"/>
        <w:autoSpaceDN w:val="0"/>
        <w:adjustRightInd w:val="0"/>
        <w:rPr>
          <w:color w:val="000000"/>
          <w:sz w:val="20"/>
          <w:szCs w:val="20"/>
        </w:rPr>
      </w:pPr>
      <w:r w:rsidRPr="00D2040C">
        <w:rPr>
          <w:color w:val="000000"/>
          <w:sz w:val="20"/>
          <w:szCs w:val="20"/>
        </w:rPr>
        <w:t>DEFAULT – SHORT FORM (JAN 2006): The state may terminate this contract, or any part hereof, for cause in the event of any default by the contractor, or if the contractor fails to comply with any contract terms and conditions, or fails to provide the state, upon request, with adequate assurances of future performance. In the event of termination for cause, the state shall not be liable to the contractor for any amount for supplies or services not accepted, and the contractor shall be liable to the state for any and all rights and remedies provided by law. If it is determined that the state improperly terminated this contract</w:t>
      </w:r>
    </w:p>
    <w:p w:rsidR="00D2040C" w:rsidRDefault="00D2040C" w:rsidP="00D2040C">
      <w:pPr>
        <w:autoSpaceDE w:val="0"/>
        <w:autoSpaceDN w:val="0"/>
        <w:adjustRightInd w:val="0"/>
        <w:rPr>
          <w:color w:val="000000"/>
          <w:sz w:val="20"/>
          <w:szCs w:val="20"/>
        </w:rPr>
      </w:pPr>
      <w:r w:rsidRPr="00D2040C">
        <w:rPr>
          <w:color w:val="000000"/>
          <w:sz w:val="20"/>
          <w:szCs w:val="20"/>
        </w:rPr>
        <w:t>for default, such termination shall be deemed a termination for convenience.</w:t>
      </w:r>
    </w:p>
    <w:p w:rsidR="00D2040C" w:rsidRDefault="00D2040C" w:rsidP="00D2040C">
      <w:pPr>
        <w:autoSpaceDE w:val="0"/>
        <w:autoSpaceDN w:val="0"/>
        <w:adjustRightInd w:val="0"/>
        <w:rPr>
          <w:color w:val="000000"/>
          <w:sz w:val="20"/>
          <w:szCs w:val="20"/>
        </w:rPr>
      </w:pPr>
    </w:p>
    <w:p w:rsidR="00EB09EE" w:rsidRPr="00EB09EE" w:rsidRDefault="00D2040C" w:rsidP="00EB09EE">
      <w:pPr>
        <w:autoSpaceDE w:val="0"/>
        <w:autoSpaceDN w:val="0"/>
        <w:adjustRightInd w:val="0"/>
        <w:rPr>
          <w:color w:val="000000"/>
          <w:sz w:val="20"/>
          <w:szCs w:val="20"/>
        </w:rPr>
      </w:pPr>
      <w:r w:rsidRPr="00EB09EE">
        <w:rPr>
          <w:sz w:val="18"/>
          <w:szCs w:val="18"/>
        </w:rPr>
        <w:t xml:space="preserve">FORCE MAJURE: -TTC  </w:t>
      </w:r>
      <w:r w:rsidR="00EB09EE" w:rsidRPr="00EB09EE">
        <w:rPr>
          <w:color w:val="000000"/>
          <w:sz w:val="20"/>
          <w:szCs w:val="20"/>
        </w:rPr>
        <w:t>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w:t>
      </w:r>
      <w:r w:rsidR="00EB09EE">
        <w:rPr>
          <w:color w:val="000000"/>
          <w:sz w:val="20"/>
          <w:szCs w:val="20"/>
        </w:rPr>
        <w:t xml:space="preserve">, (5) epidemics, (6) </w:t>
      </w:r>
      <w:r w:rsidR="00EB09EE" w:rsidRPr="00EB09EE">
        <w:rPr>
          <w:color w:val="000000"/>
          <w:sz w:val="20"/>
          <w:szCs w:val="20"/>
        </w:rPr>
        <w:t>quarantine restrictions, (7) strikes, (8) freight embargoes, and (9) unusually severe weather. In each instance the failure to perform must be beyond the control and without the fault or negligence of the Contractor.</w:t>
      </w:r>
    </w:p>
    <w:p w:rsidR="00EB09EE" w:rsidRPr="00EB09EE" w:rsidRDefault="00EB09EE" w:rsidP="00EB09EE">
      <w:pPr>
        <w:autoSpaceDE w:val="0"/>
        <w:autoSpaceDN w:val="0"/>
        <w:adjustRightInd w:val="0"/>
        <w:rPr>
          <w:color w:val="000000"/>
          <w:sz w:val="20"/>
          <w:szCs w:val="20"/>
        </w:rPr>
      </w:pPr>
    </w:p>
    <w:p w:rsidR="00EB09EE" w:rsidRDefault="00EB09EE" w:rsidP="00EB09EE">
      <w:pPr>
        <w:autoSpaceDE w:val="0"/>
        <w:autoSpaceDN w:val="0"/>
        <w:adjustRightInd w:val="0"/>
        <w:rPr>
          <w:color w:val="000000"/>
          <w:sz w:val="20"/>
          <w:szCs w:val="20"/>
        </w:rPr>
      </w:pPr>
      <w:r w:rsidRPr="00EB09EE">
        <w:rPr>
          <w:color w:val="000000"/>
          <w:sz w:val="20"/>
          <w:szCs w:val="20"/>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w:t>
      </w:r>
      <w:r>
        <w:rPr>
          <w:color w:val="000000"/>
          <w:sz w:val="20"/>
          <w:szCs w:val="20"/>
        </w:rPr>
        <w:t xml:space="preserve">rces in sufficient time for the </w:t>
      </w:r>
      <w:r w:rsidRPr="00EB09EE">
        <w:rPr>
          <w:color w:val="000000"/>
          <w:sz w:val="20"/>
          <w:szCs w:val="20"/>
        </w:rPr>
        <w:t>Contractor to meet the required delivery schedule.</w:t>
      </w:r>
    </w:p>
    <w:p w:rsidR="00EB09EE" w:rsidRPr="0099458A" w:rsidRDefault="00EB09EE" w:rsidP="00EB09EE">
      <w:pPr>
        <w:jc w:val="both"/>
        <w:rPr>
          <w:sz w:val="18"/>
          <w:szCs w:val="18"/>
        </w:rPr>
      </w:pPr>
    </w:p>
    <w:p w:rsidR="00EB09EE" w:rsidRDefault="00EB09EE" w:rsidP="00EB09EE">
      <w:pPr>
        <w:autoSpaceDE w:val="0"/>
        <w:autoSpaceDN w:val="0"/>
        <w:adjustRightInd w:val="0"/>
        <w:rPr>
          <w:sz w:val="20"/>
          <w:szCs w:val="20"/>
        </w:rPr>
      </w:pPr>
      <w:r w:rsidRPr="0099458A">
        <w:rPr>
          <w:sz w:val="18"/>
          <w:szCs w:val="18"/>
        </w:rPr>
        <w:t xml:space="preserve">CONTRACT ADMINISTRATION:  </w:t>
      </w:r>
      <w:r w:rsidRPr="00EB09EE">
        <w:rPr>
          <w:sz w:val="20"/>
          <w:szCs w:val="20"/>
        </w:rPr>
        <w:t>Questions or problems arising after award of this</w:t>
      </w:r>
      <w:r>
        <w:rPr>
          <w:sz w:val="20"/>
          <w:szCs w:val="20"/>
        </w:rPr>
        <w:t xml:space="preserve"> contract shall be directed to </w:t>
      </w:r>
      <w:smartTag w:uri="urn:schemas-microsoft-com:office:smarttags" w:element="place">
        <w:smartTag w:uri="urn:schemas-microsoft-com:office:smarttags" w:element="PlaceName">
          <w:r>
            <w:rPr>
              <w:sz w:val="20"/>
              <w:szCs w:val="20"/>
            </w:rPr>
            <w:t>Trident</w:t>
          </w:r>
        </w:smartTag>
        <w:r>
          <w:rPr>
            <w:sz w:val="20"/>
            <w:szCs w:val="20"/>
          </w:rPr>
          <w:t xml:space="preserve"> </w:t>
        </w:r>
        <w:smartTag w:uri="urn:schemas-microsoft-com:office:smarttags" w:element="PlaceName">
          <w:r>
            <w:rPr>
              <w:sz w:val="20"/>
              <w:szCs w:val="20"/>
            </w:rPr>
            <w:t>Technical</w:t>
          </w:r>
        </w:smartTag>
        <w:r>
          <w:rPr>
            <w:sz w:val="20"/>
            <w:szCs w:val="20"/>
          </w:rPr>
          <w:t xml:space="preserve"> </w:t>
        </w:r>
        <w:smartTag w:uri="urn:schemas-microsoft-com:office:smarttags" w:element="PlaceType">
          <w:r>
            <w:rPr>
              <w:sz w:val="20"/>
              <w:szCs w:val="20"/>
            </w:rPr>
            <w:t>C</w:t>
          </w:r>
          <w:r w:rsidRPr="00EB09EE">
            <w:rPr>
              <w:sz w:val="20"/>
              <w:szCs w:val="20"/>
            </w:rPr>
            <w:t>ollege</w:t>
          </w:r>
        </w:smartTag>
      </w:smartTag>
      <w:r>
        <w:rPr>
          <w:sz w:val="20"/>
          <w:szCs w:val="20"/>
        </w:rPr>
        <w:t xml:space="preserve">, Director of Procurement, </w:t>
      </w:r>
      <w:smartTag w:uri="urn:schemas-microsoft-com:office:smarttags" w:element="address">
        <w:smartTag w:uri="urn:schemas-microsoft-com:office:smarttags" w:element="Street">
          <w:r>
            <w:rPr>
              <w:sz w:val="20"/>
              <w:szCs w:val="20"/>
            </w:rPr>
            <w:t>PO</w:t>
          </w:r>
          <w:r w:rsidRPr="00EB09EE">
            <w:rPr>
              <w:sz w:val="20"/>
              <w:szCs w:val="20"/>
            </w:rPr>
            <w:t xml:space="preserve"> box 118067</w:t>
          </w:r>
        </w:smartTag>
        <w:r>
          <w:rPr>
            <w:sz w:val="20"/>
            <w:szCs w:val="20"/>
          </w:rPr>
          <w:t xml:space="preserve">, </w:t>
        </w:r>
        <w:smartTag w:uri="urn:schemas-microsoft-com:office:smarttags" w:element="City">
          <w:r>
            <w:rPr>
              <w:sz w:val="20"/>
              <w:szCs w:val="20"/>
            </w:rPr>
            <w:t>C</w:t>
          </w:r>
          <w:r w:rsidRPr="00EB09EE">
            <w:rPr>
              <w:sz w:val="20"/>
              <w:szCs w:val="20"/>
            </w:rPr>
            <w:t>harleston</w:t>
          </w:r>
        </w:smartTag>
        <w:r>
          <w:rPr>
            <w:sz w:val="20"/>
            <w:szCs w:val="20"/>
          </w:rPr>
          <w:t xml:space="preserve">, </w:t>
        </w:r>
        <w:smartTag w:uri="urn:schemas-microsoft-com:office:smarttags" w:element="date">
          <w:r>
            <w:rPr>
              <w:sz w:val="20"/>
              <w:szCs w:val="20"/>
            </w:rPr>
            <w:t>SC</w:t>
          </w:r>
        </w:smartTag>
        <w:r w:rsidRPr="00EB09EE">
          <w:rPr>
            <w:sz w:val="20"/>
            <w:szCs w:val="20"/>
          </w:rPr>
          <w:t xml:space="preserve">  </w:t>
        </w:r>
        <w:smartTag w:uri="urn:schemas-microsoft-com:office:smarttags" w:element="PostalCode">
          <w:r w:rsidRPr="00EB09EE">
            <w:rPr>
              <w:sz w:val="20"/>
              <w:szCs w:val="20"/>
            </w:rPr>
            <w:t>29423</w:t>
          </w:r>
        </w:smartTag>
      </w:smartTag>
    </w:p>
    <w:p w:rsidR="00422CCA" w:rsidRDefault="00422CCA" w:rsidP="00EB09EE">
      <w:pPr>
        <w:autoSpaceDE w:val="0"/>
        <w:autoSpaceDN w:val="0"/>
        <w:adjustRightInd w:val="0"/>
        <w:rPr>
          <w:sz w:val="20"/>
          <w:szCs w:val="20"/>
        </w:rPr>
      </w:pPr>
    </w:p>
    <w:p w:rsidR="00422CCA" w:rsidRDefault="00422CCA" w:rsidP="00EB09EE">
      <w:pPr>
        <w:autoSpaceDE w:val="0"/>
        <w:autoSpaceDN w:val="0"/>
        <w:adjustRightInd w:val="0"/>
        <w:rPr>
          <w:sz w:val="20"/>
          <w:szCs w:val="20"/>
        </w:rPr>
      </w:pPr>
      <w:r w:rsidRPr="0099458A">
        <w:rPr>
          <w:sz w:val="18"/>
          <w:szCs w:val="18"/>
        </w:rPr>
        <w:t xml:space="preserve">CONTRACT AMENDMENTS, MODIFICATIONS &amp; CHANGE ORDERS:  Any change orders, alterations, amendments or other modifications hereunder shall not be effective unless reduced to writing and approved by the buyer responsible for this solicitation and the contractor.  All questions, problems or changes arising after award of this contract shall be directed to the buyer responsible for this </w:t>
      </w:r>
      <w:r w:rsidR="004310A5" w:rsidRPr="0099458A">
        <w:rPr>
          <w:sz w:val="18"/>
          <w:szCs w:val="18"/>
        </w:rPr>
        <w:t>solicitation</w:t>
      </w:r>
      <w:r w:rsidRPr="0099458A">
        <w:rPr>
          <w:sz w:val="18"/>
          <w:szCs w:val="18"/>
        </w:rPr>
        <w:t>, at the phone number and address shown on the cover page</w:t>
      </w:r>
    </w:p>
    <w:p w:rsidR="00EB09EE" w:rsidRDefault="00EB09EE" w:rsidP="00EB09EE">
      <w:pPr>
        <w:autoSpaceDE w:val="0"/>
        <w:autoSpaceDN w:val="0"/>
        <w:adjustRightInd w:val="0"/>
        <w:rPr>
          <w:sz w:val="20"/>
          <w:szCs w:val="20"/>
        </w:rPr>
      </w:pPr>
    </w:p>
    <w:p w:rsidR="00EB09EE" w:rsidRDefault="00EB09EE" w:rsidP="00EB09EE">
      <w:pPr>
        <w:autoSpaceDE w:val="0"/>
        <w:autoSpaceDN w:val="0"/>
        <w:adjustRightInd w:val="0"/>
        <w:rPr>
          <w:color w:val="000000"/>
          <w:sz w:val="20"/>
          <w:szCs w:val="20"/>
        </w:rPr>
      </w:pPr>
      <w:r w:rsidRPr="00EB09EE">
        <w:rPr>
          <w:color w:val="000000"/>
          <w:sz w:val="20"/>
          <w:szCs w:val="20"/>
        </w:rPr>
        <w:t>INDEMNIFICATION - THIRD PARTY CLAIMS (JAN 2006): Notwithstanding any limitation in this agreement, Contractor shall defend and indemnify the State of South Carolina, its instrumentalities, agencies, departments, boards, political subdivisions and all their respective officers, agents and</w:t>
      </w:r>
      <w:r w:rsidR="00A4281B">
        <w:rPr>
          <w:color w:val="000000"/>
          <w:sz w:val="20"/>
          <w:szCs w:val="20"/>
        </w:rPr>
        <w:t xml:space="preserve"> </w:t>
      </w:r>
      <w:r w:rsidRPr="00EB09EE">
        <w:rPr>
          <w:color w:val="000000"/>
          <w:sz w:val="20"/>
          <w:szCs w:val="20"/>
        </w:rPr>
        <w:t xml:space="preserve">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 notice of any suit or claim. State shall allow Contractor to defend such claim so long as such defense is diligently and capably prosecuted </w:t>
      </w:r>
      <w:r w:rsidRPr="00EB09EE">
        <w:rPr>
          <w:color w:val="000000"/>
          <w:sz w:val="20"/>
          <w:szCs w:val="20"/>
        </w:rPr>
        <w:lastRenderedPageBreak/>
        <w:t>through legal counsel. State shall allow Contractor to settle such suit or claim so long as (i) all settlement payments are made by (and any deferred settlement payments are the sole liability of) Contractor, and (ii) the settlement imposes no non-monetary</w:t>
      </w:r>
      <w:r w:rsidR="00A4281B">
        <w:rPr>
          <w:color w:val="000000"/>
          <w:sz w:val="20"/>
          <w:szCs w:val="20"/>
        </w:rPr>
        <w:t xml:space="preserve"> </w:t>
      </w:r>
      <w:r w:rsidRPr="00EB09EE">
        <w:rPr>
          <w:color w:val="000000"/>
          <w:sz w:val="20"/>
          <w:szCs w:val="20"/>
        </w:rPr>
        <w:t>obligation upon State. State shall not admit liability or agree to a settlement or other disposition of the suit or claim, in whole or in part, without the prior written consent of Contractor. State shall reasonably cooperate with Contractor's defense of such suit or claim. The obligations of this paragraph shall survive termination of the parties' agreement.</w:t>
      </w:r>
    </w:p>
    <w:p w:rsidR="002130BC" w:rsidRDefault="002130BC" w:rsidP="00EB09EE">
      <w:pPr>
        <w:autoSpaceDE w:val="0"/>
        <w:autoSpaceDN w:val="0"/>
        <w:adjustRightInd w:val="0"/>
        <w:rPr>
          <w:color w:val="000000"/>
          <w:sz w:val="20"/>
          <w:szCs w:val="20"/>
        </w:rPr>
      </w:pPr>
    </w:p>
    <w:p w:rsidR="002130BC" w:rsidRPr="002130BC" w:rsidRDefault="002130BC" w:rsidP="002130BC">
      <w:pPr>
        <w:autoSpaceDE w:val="0"/>
        <w:autoSpaceDN w:val="0"/>
        <w:adjustRightInd w:val="0"/>
        <w:rPr>
          <w:color w:val="000000"/>
          <w:sz w:val="20"/>
          <w:szCs w:val="20"/>
        </w:rPr>
      </w:pPr>
      <w:r w:rsidRPr="002130BC">
        <w:rPr>
          <w:color w:val="000000"/>
          <w:sz w:val="20"/>
          <w:szCs w:val="20"/>
        </w:rPr>
        <w:t>MATERIAL AND WORKMANSHIP (JAN 2006): Unless otherwise specifically provided in this contract, all</w:t>
      </w:r>
    </w:p>
    <w:p w:rsidR="002130BC" w:rsidRDefault="002130BC" w:rsidP="002130BC">
      <w:pPr>
        <w:autoSpaceDE w:val="0"/>
        <w:autoSpaceDN w:val="0"/>
        <w:adjustRightInd w:val="0"/>
        <w:rPr>
          <w:color w:val="000000"/>
          <w:sz w:val="20"/>
          <w:szCs w:val="20"/>
        </w:rPr>
      </w:pPr>
      <w:r w:rsidRPr="002130BC">
        <w:rPr>
          <w:color w:val="000000"/>
          <w:sz w:val="20"/>
          <w:szCs w:val="20"/>
        </w:rPr>
        <w:t>equipment, material, and articles incorporated in the work covered by this contract are to be new and of the most suitable grade for the purpose intended.</w:t>
      </w:r>
    </w:p>
    <w:p w:rsidR="00D80BFB" w:rsidRDefault="00D80BFB" w:rsidP="002130BC">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RELATIONSHIP OF THE PARTIES (JAN 2006): Neither party is an employee, agent, partner, or joint venturer of the other. Neither party has the right or ability to bind the other to any agreement with a third party or to incur any obligation or liability on behalf of the other party.</w:t>
      </w:r>
    </w:p>
    <w:p w:rsidR="00D80BFB" w:rsidRDefault="00D80BFB" w:rsidP="00D80BFB">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SHIPPING / RISK OF LOSS (JAN 2006): F.O.B. Destination. Destination is the shipping dock of the Using Governmental Units’ designated receiving site, or other location, as specified herein. (See Delivery clause)</w:t>
      </w:r>
    </w:p>
    <w:p w:rsidR="00D80BFB" w:rsidRDefault="00D80BFB" w:rsidP="00D80BFB">
      <w:pPr>
        <w:autoSpaceDE w:val="0"/>
        <w:autoSpaceDN w:val="0"/>
        <w:adjustRightInd w:val="0"/>
        <w:rPr>
          <w:color w:val="000000"/>
          <w:sz w:val="20"/>
          <w:szCs w:val="20"/>
        </w:rPr>
      </w:pPr>
    </w:p>
    <w:p w:rsidR="00D80BFB" w:rsidRPr="00D80BFB" w:rsidRDefault="00D80BFB" w:rsidP="00D80BFB">
      <w:pPr>
        <w:autoSpaceDE w:val="0"/>
        <w:autoSpaceDN w:val="0"/>
        <w:adjustRightInd w:val="0"/>
        <w:rPr>
          <w:color w:val="000000"/>
          <w:sz w:val="20"/>
          <w:szCs w:val="20"/>
        </w:rPr>
      </w:pPr>
      <w:r w:rsidRPr="00D80BFB">
        <w:rPr>
          <w:color w:val="000000"/>
          <w:sz w:val="20"/>
          <w:szCs w:val="20"/>
        </w:rPr>
        <w:t>TERMINATION FOR CONVENIENCE – SHORT FORM (JAN 2006): The Procurement Officer may terminate this contract in whole or in part, for the convenience of the State.</w:t>
      </w:r>
      <w:r w:rsidR="00DC6697">
        <w:rPr>
          <w:color w:val="000000"/>
          <w:sz w:val="20"/>
          <w:szCs w:val="20"/>
        </w:rPr>
        <w:t xml:space="preserve"> </w:t>
      </w:r>
      <w:r w:rsidRPr="00D80BFB">
        <w:rPr>
          <w:color w:val="000000"/>
          <w:sz w:val="20"/>
          <w:szCs w:val="20"/>
        </w:rPr>
        <w:t>In such a termination, the Procurement Officer may require the contractor to transfer title and deliver to the State in the manner and to the extent directed by the Procurement</w:t>
      </w:r>
      <w:r>
        <w:rPr>
          <w:color w:val="000000"/>
          <w:sz w:val="20"/>
          <w:szCs w:val="20"/>
        </w:rPr>
        <w:t xml:space="preserve"> </w:t>
      </w:r>
      <w:r w:rsidRPr="00D80BFB">
        <w:rPr>
          <w:color w:val="000000"/>
          <w:sz w:val="20"/>
          <w:szCs w:val="20"/>
        </w:rPr>
        <w:t>Officer: (a) any completed supplies; and (b</w:t>
      </w:r>
      <w:r>
        <w:rPr>
          <w:color w:val="000000"/>
          <w:sz w:val="20"/>
          <w:szCs w:val="20"/>
        </w:rPr>
        <w:t xml:space="preserve">) such partially </w:t>
      </w:r>
      <w:r w:rsidRPr="00D80BFB">
        <w:rPr>
          <w:color w:val="000000"/>
          <w:sz w:val="20"/>
          <w:szCs w:val="20"/>
        </w:rPr>
        <w:t>completed supplies and materials, parts, tools, dies, jigs, fixtures, plans, drawings, information, and contract rights (hereinafter called "manufacturing material") as the contractor has specifically produced or specially acquired for the performance of the terminated part of this contract. Upon such termination, the contractor shall (a) stop work to the extent specified, (b) terminate any subcontracts as they relate to the terminated work, and (c) be paid the following amounts without duplication, subject to the other terms of</w:t>
      </w:r>
      <w:r>
        <w:rPr>
          <w:color w:val="000000"/>
          <w:sz w:val="20"/>
          <w:szCs w:val="20"/>
        </w:rPr>
        <w:t xml:space="preserve"> </w:t>
      </w:r>
      <w:r w:rsidRPr="00D80BFB">
        <w:rPr>
          <w:color w:val="000000"/>
          <w:sz w:val="20"/>
          <w:szCs w:val="20"/>
        </w:rPr>
        <w:t>this contract: (i) contract prices for supplies or services accepted under the contract, (ii) costs incurred in performing the terminated portion of the work, and (iii) any other reasonable costs that the contractor can demonstrate to the satisfaction of the State, using its standard record keeping system, have resulted from the termination. The contractor shall not be paid for any work performed or costs incurred that reasonably could have been avoided. As a condition of payment, contractor shall submit within three months of the</w:t>
      </w:r>
      <w:r>
        <w:rPr>
          <w:color w:val="000000"/>
          <w:sz w:val="20"/>
          <w:szCs w:val="20"/>
        </w:rPr>
        <w:t xml:space="preserve"> </w:t>
      </w:r>
      <w:r w:rsidRPr="00D80BFB">
        <w:rPr>
          <w:color w:val="000000"/>
          <w:sz w:val="20"/>
          <w:szCs w:val="20"/>
        </w:rPr>
        <w:t>effective date of the termination a claim specifying the amounts due because of the termination. The absence of an appropriate termination for convenience clause in any subcontract shall not increase the obligation of the state beyond what it would have been had the subcontract contained such a clause</w:t>
      </w:r>
      <w:r>
        <w:rPr>
          <w:rFonts w:ascii="Arial" w:hAnsi="Arial" w:cs="Arial"/>
          <w:color w:val="000000"/>
          <w:sz w:val="20"/>
          <w:szCs w:val="20"/>
        </w:rPr>
        <w:t>.</w:t>
      </w:r>
    </w:p>
    <w:p w:rsidR="00D80BFB" w:rsidRDefault="00D80BFB" w:rsidP="00D80BFB">
      <w:pPr>
        <w:autoSpaceDE w:val="0"/>
        <w:autoSpaceDN w:val="0"/>
        <w:adjustRightInd w:val="0"/>
        <w:rPr>
          <w:rFonts w:ascii="Arial" w:hAnsi="Arial" w:cs="Arial"/>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WARRANTY – STANDARD (JAN 2006): Contractor must provide the manufacturer's standard written warranty upon delivery of product. Contractor warrants that manufacturer will honor the standard written warranty provided.</w:t>
      </w:r>
    </w:p>
    <w:p w:rsidR="009F406A" w:rsidRDefault="009F406A" w:rsidP="00D80BFB">
      <w:pPr>
        <w:autoSpaceDE w:val="0"/>
        <w:autoSpaceDN w:val="0"/>
        <w:adjustRightInd w:val="0"/>
        <w:rPr>
          <w:color w:val="000000"/>
          <w:sz w:val="20"/>
          <w:szCs w:val="20"/>
        </w:rPr>
      </w:pPr>
    </w:p>
    <w:p w:rsidR="009F406A" w:rsidRPr="009F406A" w:rsidRDefault="009F406A" w:rsidP="00D80BFB">
      <w:pPr>
        <w:autoSpaceDE w:val="0"/>
        <w:autoSpaceDN w:val="0"/>
        <w:adjustRightInd w:val="0"/>
        <w:rPr>
          <w:color w:val="000000"/>
          <w:sz w:val="20"/>
          <w:szCs w:val="20"/>
        </w:rPr>
      </w:pPr>
      <w:r w:rsidRPr="0099458A">
        <w:rPr>
          <w:sz w:val="18"/>
          <w:szCs w:val="18"/>
        </w:rPr>
        <w:t>RESTRICTIONS/LIMITATIONS</w:t>
      </w:r>
      <w:r w:rsidRPr="009F406A">
        <w:rPr>
          <w:sz w:val="20"/>
          <w:szCs w:val="20"/>
        </w:rPr>
        <w:t xml:space="preserve">: </w:t>
      </w:r>
      <w:r>
        <w:rPr>
          <w:sz w:val="20"/>
          <w:szCs w:val="20"/>
        </w:rPr>
        <w:t xml:space="preserve"> N</w:t>
      </w:r>
      <w:r w:rsidRPr="009F406A">
        <w:rPr>
          <w:sz w:val="20"/>
          <w:szCs w:val="20"/>
        </w:rPr>
        <w:t>o purchases are to be made from this contract for any item that is not listed or for any item that is currently authorized under any other contract awarded prior to this contract</w:t>
      </w:r>
    </w:p>
    <w:p w:rsidR="009F406A" w:rsidRDefault="009F406A" w:rsidP="00D80BFB">
      <w:pPr>
        <w:autoSpaceDE w:val="0"/>
        <w:autoSpaceDN w:val="0"/>
        <w:adjustRightInd w:val="0"/>
        <w:rPr>
          <w:color w:val="000000"/>
          <w:sz w:val="20"/>
          <w:szCs w:val="20"/>
        </w:rPr>
      </w:pPr>
    </w:p>
    <w:p w:rsidR="009F406A" w:rsidRDefault="009F406A" w:rsidP="00D80BFB">
      <w:pPr>
        <w:autoSpaceDE w:val="0"/>
        <w:autoSpaceDN w:val="0"/>
        <w:adjustRightInd w:val="0"/>
        <w:rPr>
          <w:color w:val="000000"/>
          <w:sz w:val="20"/>
          <w:szCs w:val="20"/>
        </w:rPr>
      </w:pPr>
    </w:p>
    <w:p w:rsidR="00EB09EE" w:rsidRDefault="00EB09EE" w:rsidP="00EB09EE">
      <w:pPr>
        <w:autoSpaceDE w:val="0"/>
        <w:autoSpaceDN w:val="0"/>
        <w:adjustRightInd w:val="0"/>
        <w:rPr>
          <w:color w:val="000000"/>
          <w:sz w:val="20"/>
          <w:szCs w:val="20"/>
        </w:rPr>
      </w:pPr>
    </w:p>
    <w:p w:rsidR="004F6B44" w:rsidRPr="0099458A" w:rsidRDefault="004F6B44" w:rsidP="00A145AE">
      <w:pPr>
        <w:pStyle w:val="Heading2"/>
        <w:widowControl w:val="0"/>
        <w:tabs>
          <w:tab w:val="left" w:pos="0"/>
        </w:tabs>
        <w:suppressAutoHyphens/>
        <w:rPr>
          <w:sz w:val="20"/>
          <w:szCs w:val="20"/>
        </w:rPr>
      </w:pPr>
      <w:r w:rsidRPr="0099458A">
        <w:rPr>
          <w:sz w:val="20"/>
          <w:szCs w:val="20"/>
        </w:rPr>
        <w:t>Deliveries shall be FOB destination, freight prepaid.  It is agreed by the parties hereto that delivery by the contractor to the common carrier does not constitute delivery to the College.  Any claim for loss or damage shall be between the contractor and the carrier.</w:t>
      </w:r>
    </w:p>
    <w:p w:rsidR="004F6B44" w:rsidRDefault="004F6B44" w:rsidP="004F6B44">
      <w:pPr>
        <w:rPr>
          <w:sz w:val="20"/>
          <w:szCs w:val="20"/>
        </w:rPr>
      </w:pPr>
    </w:p>
    <w:p w:rsidR="00422CCA" w:rsidRPr="0099458A" w:rsidRDefault="00422CCA" w:rsidP="00A145AE">
      <w:pPr>
        <w:jc w:val="both"/>
        <w:rPr>
          <w:sz w:val="18"/>
          <w:szCs w:val="18"/>
        </w:rPr>
      </w:pPr>
      <w:r w:rsidRPr="0099458A">
        <w:rPr>
          <w:sz w:val="18"/>
          <w:szCs w:val="18"/>
        </w:rPr>
        <w:t>PURCHASES FROM OTHER SOURCES:  T</w:t>
      </w:r>
      <w:r w:rsidRPr="00422CCA">
        <w:rPr>
          <w:sz w:val="20"/>
          <w:szCs w:val="20"/>
        </w:rPr>
        <w:t xml:space="preserve">he </w:t>
      </w:r>
      <w:r w:rsidR="00D161BC" w:rsidRPr="00422CCA">
        <w:rPr>
          <w:sz w:val="20"/>
          <w:szCs w:val="20"/>
        </w:rPr>
        <w:t>College’s</w:t>
      </w:r>
      <w:r w:rsidRPr="00422CCA">
        <w:rPr>
          <w:sz w:val="20"/>
          <w:szCs w:val="20"/>
        </w:rPr>
        <w:t xml:space="preserve"> procurement department reserves the right to bid separately any unusual requirements or large quantities of the items specified in this proposed contract (the above does not apply to solicitations for service requirements)</w:t>
      </w:r>
      <w:r w:rsidRPr="0099458A">
        <w:rPr>
          <w:sz w:val="18"/>
          <w:szCs w:val="18"/>
        </w:rPr>
        <w:t xml:space="preserve">.  </w:t>
      </w:r>
    </w:p>
    <w:p w:rsidR="00422CCA" w:rsidRDefault="00422CCA" w:rsidP="00422CCA">
      <w:pPr>
        <w:ind w:firstLine="360"/>
        <w:rPr>
          <w:sz w:val="20"/>
          <w:szCs w:val="20"/>
        </w:rPr>
      </w:pPr>
    </w:p>
    <w:p w:rsidR="003572C5" w:rsidRPr="003572C5" w:rsidRDefault="003572C5" w:rsidP="00A145AE">
      <w:pPr>
        <w:jc w:val="both"/>
        <w:rPr>
          <w:sz w:val="20"/>
          <w:szCs w:val="20"/>
        </w:rPr>
      </w:pPr>
      <w:r w:rsidRPr="0099458A">
        <w:rPr>
          <w:sz w:val="18"/>
          <w:szCs w:val="18"/>
        </w:rPr>
        <w:t>SAVE HARMLESS:  (</w:t>
      </w:r>
      <w:r w:rsidRPr="003572C5">
        <w:rPr>
          <w:sz w:val="20"/>
          <w:szCs w:val="20"/>
        </w:rPr>
        <w:t xml:space="preserve">This </w:t>
      </w:r>
      <w:r w:rsidR="00D161BC" w:rsidRPr="003572C5">
        <w:rPr>
          <w:sz w:val="20"/>
          <w:szCs w:val="20"/>
        </w:rPr>
        <w:t>clause does</w:t>
      </w:r>
      <w:r w:rsidRPr="003572C5">
        <w:rPr>
          <w:sz w:val="20"/>
          <w:szCs w:val="20"/>
        </w:rPr>
        <w:t xml:space="preserve"> not apply to solicitations for service requirements).  The successful offeror shall indemnify and save harmless the state of </w:t>
      </w:r>
      <w:r w:rsidR="000429F9">
        <w:rPr>
          <w:sz w:val="20"/>
          <w:szCs w:val="20"/>
        </w:rPr>
        <w:t>S</w:t>
      </w:r>
      <w:r w:rsidRPr="003572C5">
        <w:rPr>
          <w:sz w:val="20"/>
          <w:szCs w:val="20"/>
        </w:rPr>
        <w:t xml:space="preserve">outh </w:t>
      </w:r>
      <w:r w:rsidR="000429F9" w:rsidRPr="003572C5">
        <w:rPr>
          <w:sz w:val="20"/>
          <w:szCs w:val="20"/>
        </w:rPr>
        <w:t>Carolina</w:t>
      </w:r>
      <w:r w:rsidRPr="003572C5">
        <w:rPr>
          <w:sz w:val="20"/>
          <w:szCs w:val="20"/>
        </w:rPr>
        <w:t xml:space="preserve"> and all state officers, agents, and employees, from all suits or claims of any character brought by reason of infringing on any patent, trade mark or copyright.  Offeror shall have no liability to the state if such patent; trade mark or copyright infringement or claim is based upon the offeror’s use of material furnished to the offeror by the state.</w:t>
      </w:r>
    </w:p>
    <w:p w:rsidR="003572C5" w:rsidRPr="0099458A" w:rsidRDefault="003572C5" w:rsidP="00422CCA">
      <w:pPr>
        <w:ind w:firstLine="360"/>
        <w:rPr>
          <w:sz w:val="20"/>
          <w:szCs w:val="20"/>
        </w:rPr>
      </w:pPr>
    </w:p>
    <w:p w:rsidR="006309E4" w:rsidRPr="0099458A" w:rsidRDefault="006309E4" w:rsidP="007F2064">
      <w:pPr>
        <w:tabs>
          <w:tab w:val="left" w:pos="-720"/>
        </w:tabs>
        <w:suppressAutoHyphens/>
        <w:ind w:left="360" w:right="720" w:hanging="360"/>
        <w:rPr>
          <w:color w:val="FF0000"/>
          <w:sz w:val="20"/>
          <w:szCs w:val="20"/>
        </w:rPr>
      </w:pPr>
    </w:p>
    <w:p w:rsidR="00D222B0" w:rsidRDefault="00D222B0" w:rsidP="00333BEA">
      <w:pPr>
        <w:tabs>
          <w:tab w:val="left" w:pos="-720"/>
        </w:tabs>
        <w:suppressAutoHyphens/>
        <w:ind w:left="360" w:right="720"/>
        <w:rPr>
          <w:sz w:val="20"/>
          <w:szCs w:val="20"/>
        </w:rPr>
      </w:pPr>
    </w:p>
    <w:p w:rsidR="00D222B0" w:rsidRPr="00D222B0" w:rsidRDefault="00D222B0" w:rsidP="00A145AE">
      <w:pPr>
        <w:tabs>
          <w:tab w:val="left" w:pos="-720"/>
        </w:tabs>
        <w:suppressAutoHyphens/>
        <w:ind w:right="720"/>
        <w:rPr>
          <w:sz w:val="20"/>
          <w:szCs w:val="20"/>
        </w:rPr>
      </w:pPr>
      <w:r w:rsidRPr="0099458A">
        <w:rPr>
          <w:sz w:val="18"/>
          <w:szCs w:val="18"/>
        </w:rPr>
        <w:t xml:space="preserve">PROTECTION OF HUMAN HEALTH &amp; THE ENVIRONMENT:  </w:t>
      </w:r>
      <w:r w:rsidRPr="00D222B0">
        <w:rPr>
          <w:sz w:val="20"/>
          <w:szCs w:val="20"/>
        </w:rPr>
        <w:t xml:space="preserve">The state of </w:t>
      </w:r>
      <w:smartTag w:uri="urn:schemas-microsoft-com:office:smarttags" w:element="date">
        <w:smartTag w:uri="urn:schemas-microsoft-com:office:smarttags" w:element="place">
          <w:r w:rsidR="00CD2415" w:rsidRPr="00D222B0">
            <w:rPr>
              <w:sz w:val="20"/>
              <w:szCs w:val="20"/>
            </w:rPr>
            <w:t>South Carolina</w:t>
          </w:r>
        </w:smartTag>
      </w:smartTag>
      <w:r w:rsidRPr="00D222B0">
        <w:rPr>
          <w:sz w:val="20"/>
          <w:szCs w:val="20"/>
        </w:rPr>
        <w:t xml:space="preserve"> requires all contractual activities to be in compliance with local, state, and federal mandates concerning "protection of human health and the environment".  Any contractor doing business with the state will be required to document compliance and to specify prudent practices used by the contractor to address applicable mandates including, but not restricted to "the hazard </w:t>
      </w:r>
      <w:r w:rsidRPr="00D222B0">
        <w:rPr>
          <w:sz w:val="20"/>
          <w:szCs w:val="20"/>
        </w:rPr>
        <w:lastRenderedPageBreak/>
        <w:t xml:space="preserve">communication standard" </w:t>
      </w:r>
      <w:r w:rsidR="00014E12">
        <w:rPr>
          <w:sz w:val="20"/>
          <w:szCs w:val="20"/>
        </w:rPr>
        <w:t>OSHA CFR</w:t>
      </w:r>
      <w:r w:rsidRPr="00D222B0">
        <w:rPr>
          <w:sz w:val="20"/>
          <w:szCs w:val="20"/>
        </w:rPr>
        <w:t xml:space="preserve"> 1910.1200 (</w:t>
      </w:r>
      <w:r w:rsidR="00014E12">
        <w:rPr>
          <w:sz w:val="20"/>
          <w:szCs w:val="20"/>
        </w:rPr>
        <w:t xml:space="preserve">SCRR </w:t>
      </w:r>
      <w:r w:rsidRPr="00D222B0">
        <w:rPr>
          <w:sz w:val="20"/>
          <w:szCs w:val="20"/>
        </w:rPr>
        <w:t>article 1,71-1910.1200).  By submission of this bid, the vendor agrees to take all necessary steps to ensure compliance with these requirements</w:t>
      </w:r>
    </w:p>
    <w:p w:rsidR="00333BEA" w:rsidRPr="0099458A" w:rsidRDefault="00333BEA" w:rsidP="00333BEA">
      <w:pPr>
        <w:tabs>
          <w:tab w:val="left" w:pos="-720"/>
        </w:tabs>
        <w:suppressAutoHyphens/>
        <w:ind w:left="360" w:right="720"/>
        <w:rPr>
          <w:sz w:val="20"/>
          <w:szCs w:val="20"/>
        </w:rPr>
      </w:pPr>
    </w:p>
    <w:p w:rsidR="00AF1BE9" w:rsidRPr="000A1497" w:rsidRDefault="00AF1BE9" w:rsidP="00AF1BE9">
      <w:pPr>
        <w:jc w:val="both"/>
        <w:rPr>
          <w:color w:val="FF0000"/>
          <w:sz w:val="20"/>
          <w:szCs w:val="20"/>
        </w:rPr>
      </w:pPr>
    </w:p>
    <w:p w:rsidR="00A145AE" w:rsidRDefault="00A145AE" w:rsidP="00A145AE">
      <w:pPr>
        <w:jc w:val="both"/>
        <w:rPr>
          <w:sz w:val="20"/>
          <w:szCs w:val="20"/>
        </w:rPr>
      </w:pPr>
      <w:r w:rsidRPr="00966983">
        <w:rPr>
          <w:sz w:val="20"/>
          <w:szCs w:val="20"/>
        </w:rPr>
        <w:t>SUBSTITUTIONS PROHIBITED - END PRODUCT PREFERENCES (SEP 2009): If you receive the award as a result of the South Carolina end product or United States end product preference, YOU may not substitute a nonqualifying end product for a qualified end product.  If you violate this provision, the State may terminate your contract for cause and you may be debarred. In addition, you shall pay to the State an amount equal to twice the difference between the price paid by the State and your evaluated price for the item for which you delivered a substitute. [11-35-1534(B)(4)]</w:t>
      </w:r>
    </w:p>
    <w:p w:rsidR="00AF1BE9" w:rsidRPr="000A1497" w:rsidRDefault="00AF1BE9" w:rsidP="00333BEA">
      <w:pPr>
        <w:tabs>
          <w:tab w:val="left" w:pos="-720"/>
        </w:tabs>
        <w:suppressAutoHyphens/>
        <w:ind w:right="720" w:hanging="720"/>
        <w:rPr>
          <w:color w:val="FF0000"/>
          <w:sz w:val="20"/>
          <w:szCs w:val="20"/>
        </w:rPr>
      </w:pPr>
    </w:p>
    <w:p w:rsidR="00333BEA" w:rsidRPr="0099458A" w:rsidRDefault="00333BEA" w:rsidP="00333BEA">
      <w:pPr>
        <w:tabs>
          <w:tab w:val="left" w:pos="-720"/>
        </w:tabs>
        <w:suppressAutoHyphens/>
        <w:ind w:left="360" w:right="720"/>
        <w:rPr>
          <w:sz w:val="20"/>
          <w:szCs w:val="20"/>
        </w:rPr>
      </w:pPr>
    </w:p>
    <w:p w:rsidR="00333BEA" w:rsidRPr="0099458A" w:rsidRDefault="00333BEA" w:rsidP="007F2064">
      <w:pPr>
        <w:tabs>
          <w:tab w:val="left" w:pos="-720"/>
        </w:tabs>
        <w:suppressAutoHyphens/>
        <w:ind w:left="360" w:right="720" w:hanging="360"/>
        <w:rPr>
          <w:sz w:val="20"/>
          <w:szCs w:val="20"/>
        </w:rPr>
      </w:pPr>
    </w:p>
    <w:p w:rsidR="00333BEA" w:rsidRPr="0099458A" w:rsidRDefault="00333BEA" w:rsidP="007F2064">
      <w:pPr>
        <w:tabs>
          <w:tab w:val="left" w:pos="-720"/>
        </w:tabs>
        <w:suppressAutoHyphens/>
        <w:ind w:left="360" w:right="720" w:hanging="360"/>
        <w:rPr>
          <w:sz w:val="20"/>
          <w:szCs w:val="20"/>
        </w:rPr>
      </w:pPr>
    </w:p>
    <w:p w:rsidR="00972326" w:rsidRPr="0099458A" w:rsidRDefault="00972326" w:rsidP="007F2064">
      <w:pPr>
        <w:tabs>
          <w:tab w:val="left" w:pos="-720"/>
        </w:tabs>
        <w:suppressAutoHyphens/>
        <w:ind w:left="360" w:right="720" w:hanging="360"/>
        <w:rPr>
          <w:b/>
          <w:sz w:val="20"/>
          <w:szCs w:val="20"/>
        </w:rPr>
        <w:sectPr w:rsidR="00972326" w:rsidRPr="0099458A" w:rsidSect="00F411BA">
          <w:headerReference w:type="default" r:id="rId11"/>
          <w:pgSz w:w="12240" w:h="15840" w:code="1"/>
          <w:pgMar w:top="720" w:right="1008" w:bottom="792" w:left="1152" w:header="720" w:footer="720" w:gutter="0"/>
          <w:paperSrc w:first="7" w:other="7"/>
          <w:cols w:space="720"/>
          <w:titlePg/>
        </w:sectPr>
      </w:pPr>
    </w:p>
    <w:p w:rsidR="007F2064" w:rsidRPr="0099458A" w:rsidRDefault="007F2064" w:rsidP="007F2064">
      <w:pPr>
        <w:tabs>
          <w:tab w:val="left" w:pos="-720"/>
        </w:tabs>
        <w:suppressAutoHyphens/>
        <w:ind w:left="360" w:right="720" w:hanging="360"/>
        <w:rPr>
          <w:b/>
          <w:sz w:val="20"/>
          <w:szCs w:val="20"/>
        </w:rPr>
      </w:pPr>
    </w:p>
    <w:p w:rsidR="007F2064" w:rsidRPr="0099458A" w:rsidRDefault="00EE5D79" w:rsidP="007F2064">
      <w:pPr>
        <w:tabs>
          <w:tab w:val="left" w:pos="-720"/>
        </w:tabs>
        <w:suppressAutoHyphens/>
        <w:ind w:left="360" w:right="720" w:hanging="360"/>
        <w:rPr>
          <w:b/>
          <w:sz w:val="20"/>
          <w:szCs w:val="20"/>
        </w:rPr>
      </w:pPr>
      <w:r w:rsidRPr="0099458A">
        <w:rPr>
          <w:b/>
          <w:sz w:val="20"/>
          <w:szCs w:val="20"/>
        </w:rPr>
        <w:t xml:space="preserve">VIII.  Quotation </w:t>
      </w:r>
      <w:r w:rsidR="007F2064" w:rsidRPr="0099458A">
        <w:rPr>
          <w:b/>
          <w:sz w:val="20"/>
          <w:szCs w:val="20"/>
        </w:rPr>
        <w:t xml:space="preserve"> Schedule</w:t>
      </w:r>
    </w:p>
    <w:p w:rsidR="007F2064" w:rsidRPr="0099458A" w:rsidRDefault="007F2064" w:rsidP="007F2064">
      <w:pPr>
        <w:tabs>
          <w:tab w:val="left" w:pos="-720"/>
        </w:tabs>
        <w:suppressAutoHyphens/>
        <w:ind w:left="360" w:right="720" w:hanging="360"/>
        <w:rPr>
          <w:b/>
          <w:sz w:val="20"/>
          <w:szCs w:val="20"/>
        </w:rPr>
      </w:pPr>
    </w:p>
    <w:p w:rsidR="007C13F5" w:rsidRDefault="007C13F5" w:rsidP="007C13F5">
      <w:pPr>
        <w:rPr>
          <w:sz w:val="20"/>
          <w:szCs w:val="20"/>
        </w:rPr>
      </w:pPr>
      <w:r w:rsidRPr="0099458A">
        <w:rPr>
          <w:sz w:val="20"/>
          <w:szCs w:val="20"/>
        </w:rPr>
        <w:t>RF</w:t>
      </w:r>
      <w:r>
        <w:rPr>
          <w:sz w:val="20"/>
          <w:szCs w:val="20"/>
        </w:rPr>
        <w:t>Q</w:t>
      </w:r>
      <w:r w:rsidRPr="0099458A">
        <w:rPr>
          <w:sz w:val="20"/>
          <w:szCs w:val="20"/>
        </w:rPr>
        <w:t>#:</w:t>
      </w:r>
      <w:r>
        <w:rPr>
          <w:sz w:val="20"/>
          <w:szCs w:val="20"/>
        </w:rPr>
        <w:t xml:space="preserve"> 061410-54102-206-06/25/10</w:t>
      </w:r>
    </w:p>
    <w:p w:rsidR="007C13F5" w:rsidRPr="0099458A" w:rsidRDefault="007C13F5" w:rsidP="007C13F5">
      <w:pPr>
        <w:tabs>
          <w:tab w:val="left" w:pos="-720"/>
        </w:tabs>
        <w:suppressAutoHyphens/>
        <w:ind w:left="-360"/>
        <w:rPr>
          <w:sz w:val="20"/>
          <w:szCs w:val="20"/>
        </w:rPr>
      </w:pPr>
      <w:r>
        <w:rPr>
          <w:sz w:val="20"/>
          <w:szCs w:val="20"/>
        </w:rPr>
        <w:t xml:space="preserve"> </w:t>
      </w:r>
    </w:p>
    <w:p w:rsidR="007C13F5" w:rsidRPr="0099458A" w:rsidRDefault="007C13F5" w:rsidP="007C13F5">
      <w:pPr>
        <w:tabs>
          <w:tab w:val="left" w:pos="-720"/>
        </w:tabs>
        <w:suppressAutoHyphens/>
        <w:ind w:left="-360"/>
        <w:jc w:val="center"/>
        <w:rPr>
          <w:sz w:val="20"/>
          <w:szCs w:val="20"/>
        </w:rPr>
      </w:pPr>
      <w:r>
        <w:rPr>
          <w:sz w:val="20"/>
          <w:szCs w:val="20"/>
        </w:rPr>
        <w:t>QUOTATION</w:t>
      </w:r>
      <w:r w:rsidRPr="0099458A">
        <w:rPr>
          <w:sz w:val="20"/>
          <w:szCs w:val="20"/>
        </w:rPr>
        <w:t xml:space="preserve"> SCHEDULE</w:t>
      </w:r>
    </w:p>
    <w:p w:rsidR="007C13F5" w:rsidRPr="0099458A" w:rsidRDefault="007C13F5" w:rsidP="007C13F5">
      <w:pPr>
        <w:tabs>
          <w:tab w:val="left" w:pos="-720"/>
        </w:tabs>
        <w:suppressAutoHyphens/>
        <w:rPr>
          <w:sz w:val="20"/>
          <w:szCs w:val="20"/>
        </w:rPr>
      </w:pPr>
    </w:p>
    <w:p w:rsidR="007C13F5" w:rsidRPr="0099458A" w:rsidRDefault="007C13F5" w:rsidP="007C13F5">
      <w:pPr>
        <w:tabs>
          <w:tab w:val="left" w:pos="-720"/>
        </w:tabs>
        <w:suppressAutoHyphens/>
        <w:ind w:left="-360"/>
        <w:rPr>
          <w:sz w:val="20"/>
          <w:szCs w:val="20"/>
        </w:rPr>
      </w:pPr>
      <w:r w:rsidRPr="0099458A">
        <w:rPr>
          <w:sz w:val="20"/>
          <w:szCs w:val="20"/>
        </w:rPr>
        <w:t>Unit price shall be shown.</w:t>
      </w:r>
    </w:p>
    <w:p w:rsidR="007C13F5" w:rsidRPr="0099458A" w:rsidRDefault="007C13F5" w:rsidP="007C13F5">
      <w:pPr>
        <w:tabs>
          <w:tab w:val="left" w:pos="-720"/>
        </w:tabs>
        <w:suppressAutoHyphens/>
        <w:ind w:left="-360"/>
        <w:rPr>
          <w:sz w:val="20"/>
          <w:szCs w:val="20"/>
        </w:rPr>
      </w:pPr>
    </w:p>
    <w:p w:rsidR="007C13F5" w:rsidRPr="0099458A" w:rsidRDefault="007C13F5" w:rsidP="007C13F5">
      <w:pPr>
        <w:tabs>
          <w:tab w:val="left" w:pos="-720"/>
        </w:tabs>
        <w:suppressAutoHyphens/>
        <w:ind w:left="-360"/>
        <w:rPr>
          <w:sz w:val="20"/>
          <w:szCs w:val="20"/>
        </w:rPr>
      </w:pPr>
      <w:r w:rsidRPr="0099458A">
        <w:rPr>
          <w:sz w:val="20"/>
          <w:szCs w:val="20"/>
        </w:rPr>
        <w:t>Complete the following:</w:t>
      </w:r>
    </w:p>
    <w:p w:rsidR="007C13F5" w:rsidRPr="0099458A" w:rsidRDefault="007C13F5" w:rsidP="007C13F5">
      <w:pPr>
        <w:tabs>
          <w:tab w:val="left" w:pos="-720"/>
        </w:tabs>
        <w:suppressAutoHyphens/>
        <w:ind w:left="-360"/>
        <w:rPr>
          <w:sz w:val="20"/>
          <w:szCs w:val="20"/>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8"/>
        <w:gridCol w:w="1440"/>
        <w:gridCol w:w="4230"/>
        <w:gridCol w:w="1440"/>
        <w:gridCol w:w="1530"/>
      </w:tblGrid>
      <w:tr w:rsidR="007C13F5" w:rsidTr="004B7ED0">
        <w:tc>
          <w:tcPr>
            <w:tcW w:w="1098" w:type="dxa"/>
          </w:tcPr>
          <w:p w:rsidR="007C13F5" w:rsidRDefault="007C13F5" w:rsidP="007C13F5">
            <w:pPr>
              <w:tabs>
                <w:tab w:val="left" w:pos="-720"/>
              </w:tabs>
              <w:suppressAutoHyphens/>
              <w:jc w:val="center"/>
              <w:rPr>
                <w:b/>
                <w:bCs/>
                <w:sz w:val="22"/>
              </w:rPr>
            </w:pPr>
          </w:p>
          <w:p w:rsidR="007C13F5" w:rsidRDefault="007C13F5" w:rsidP="007C13F5">
            <w:pPr>
              <w:tabs>
                <w:tab w:val="left" w:pos="-720"/>
              </w:tabs>
              <w:suppressAutoHyphens/>
              <w:jc w:val="center"/>
              <w:rPr>
                <w:sz w:val="22"/>
              </w:rPr>
            </w:pPr>
            <w:r>
              <w:rPr>
                <w:b/>
                <w:bCs/>
                <w:sz w:val="22"/>
              </w:rPr>
              <w:t>Item No</w:t>
            </w:r>
            <w:r>
              <w:rPr>
                <w:sz w:val="22"/>
              </w:rPr>
              <w:t>.</w:t>
            </w:r>
          </w:p>
          <w:p w:rsidR="007C13F5" w:rsidRDefault="007C13F5" w:rsidP="007C13F5">
            <w:pPr>
              <w:tabs>
                <w:tab w:val="left" w:pos="-720"/>
              </w:tabs>
              <w:suppressAutoHyphens/>
              <w:jc w:val="center"/>
              <w:rPr>
                <w:sz w:val="22"/>
              </w:rPr>
            </w:pPr>
          </w:p>
        </w:tc>
        <w:tc>
          <w:tcPr>
            <w:tcW w:w="1440" w:type="dxa"/>
          </w:tcPr>
          <w:p w:rsidR="007C13F5" w:rsidRDefault="007C13F5" w:rsidP="007C13F5">
            <w:pPr>
              <w:tabs>
                <w:tab w:val="left" w:pos="-720"/>
              </w:tabs>
              <w:suppressAutoHyphens/>
              <w:ind w:left="-18"/>
              <w:jc w:val="center"/>
              <w:rPr>
                <w:b/>
                <w:bCs/>
                <w:sz w:val="22"/>
              </w:rPr>
            </w:pPr>
          </w:p>
          <w:p w:rsidR="007C13F5" w:rsidRDefault="007C13F5" w:rsidP="007C13F5">
            <w:pPr>
              <w:tabs>
                <w:tab w:val="left" w:pos="-720"/>
              </w:tabs>
              <w:suppressAutoHyphens/>
              <w:ind w:left="-18"/>
              <w:jc w:val="center"/>
              <w:rPr>
                <w:b/>
                <w:bCs/>
                <w:sz w:val="22"/>
              </w:rPr>
            </w:pPr>
            <w:r>
              <w:rPr>
                <w:b/>
                <w:bCs/>
                <w:sz w:val="22"/>
              </w:rPr>
              <w:t>Quantity</w:t>
            </w:r>
          </w:p>
          <w:p w:rsidR="007C13F5" w:rsidRDefault="007C13F5" w:rsidP="007C13F5">
            <w:pPr>
              <w:tabs>
                <w:tab w:val="left" w:pos="-720"/>
              </w:tabs>
              <w:suppressAutoHyphens/>
              <w:ind w:left="-18"/>
              <w:jc w:val="center"/>
              <w:rPr>
                <w:sz w:val="22"/>
              </w:rPr>
            </w:pPr>
          </w:p>
        </w:tc>
        <w:tc>
          <w:tcPr>
            <w:tcW w:w="4230" w:type="dxa"/>
          </w:tcPr>
          <w:p w:rsidR="007C13F5" w:rsidRDefault="007C13F5" w:rsidP="007C13F5">
            <w:pPr>
              <w:tabs>
                <w:tab w:val="left" w:pos="-720"/>
              </w:tabs>
              <w:suppressAutoHyphens/>
              <w:ind w:left="180"/>
              <w:rPr>
                <w:b/>
                <w:bCs/>
                <w:sz w:val="22"/>
              </w:rPr>
            </w:pPr>
          </w:p>
          <w:p w:rsidR="007C13F5" w:rsidRDefault="007C13F5" w:rsidP="007C13F5">
            <w:pPr>
              <w:tabs>
                <w:tab w:val="left" w:pos="-720"/>
              </w:tabs>
              <w:suppressAutoHyphens/>
              <w:ind w:left="180"/>
              <w:rPr>
                <w:b/>
                <w:bCs/>
                <w:sz w:val="22"/>
              </w:rPr>
            </w:pPr>
            <w:r>
              <w:rPr>
                <w:b/>
                <w:bCs/>
                <w:sz w:val="22"/>
              </w:rPr>
              <w:t>Description</w:t>
            </w:r>
          </w:p>
          <w:p w:rsidR="007C13F5" w:rsidRDefault="007C13F5" w:rsidP="007C13F5">
            <w:pPr>
              <w:tabs>
                <w:tab w:val="left" w:pos="-720"/>
              </w:tabs>
              <w:suppressAutoHyphens/>
              <w:ind w:left="180"/>
              <w:rPr>
                <w:sz w:val="22"/>
              </w:rPr>
            </w:pPr>
          </w:p>
        </w:tc>
        <w:tc>
          <w:tcPr>
            <w:tcW w:w="1440" w:type="dxa"/>
          </w:tcPr>
          <w:p w:rsidR="007C13F5" w:rsidRDefault="007C13F5" w:rsidP="007C13F5">
            <w:pPr>
              <w:tabs>
                <w:tab w:val="left" w:pos="-720"/>
              </w:tabs>
              <w:suppressAutoHyphens/>
              <w:ind w:left="162"/>
              <w:rPr>
                <w:b/>
                <w:bCs/>
                <w:sz w:val="22"/>
              </w:rPr>
            </w:pPr>
          </w:p>
          <w:p w:rsidR="007C13F5" w:rsidRDefault="007C13F5" w:rsidP="007C13F5">
            <w:pPr>
              <w:tabs>
                <w:tab w:val="left" w:pos="-720"/>
              </w:tabs>
              <w:suppressAutoHyphens/>
              <w:ind w:left="162"/>
              <w:rPr>
                <w:sz w:val="22"/>
              </w:rPr>
            </w:pPr>
            <w:r>
              <w:rPr>
                <w:b/>
                <w:bCs/>
                <w:sz w:val="22"/>
              </w:rPr>
              <w:t>Unit Price</w:t>
            </w:r>
          </w:p>
        </w:tc>
        <w:tc>
          <w:tcPr>
            <w:tcW w:w="1530" w:type="dxa"/>
          </w:tcPr>
          <w:p w:rsidR="007C13F5" w:rsidRDefault="007C13F5" w:rsidP="007C13F5">
            <w:pPr>
              <w:tabs>
                <w:tab w:val="left" w:pos="-720"/>
              </w:tabs>
              <w:suppressAutoHyphens/>
              <w:ind w:left="360"/>
              <w:rPr>
                <w:b/>
                <w:bCs/>
                <w:sz w:val="22"/>
              </w:rPr>
            </w:pPr>
          </w:p>
          <w:p w:rsidR="007C13F5" w:rsidRDefault="007C13F5" w:rsidP="007C13F5">
            <w:pPr>
              <w:tabs>
                <w:tab w:val="left" w:pos="-720"/>
              </w:tabs>
              <w:suppressAutoHyphens/>
              <w:ind w:left="360"/>
              <w:rPr>
                <w:sz w:val="22"/>
              </w:rPr>
            </w:pPr>
            <w:r>
              <w:rPr>
                <w:b/>
                <w:bCs/>
                <w:sz w:val="22"/>
              </w:rPr>
              <w:t>Total</w:t>
            </w:r>
          </w:p>
        </w:tc>
      </w:tr>
      <w:tr w:rsidR="007C13F5" w:rsidTr="004B7ED0">
        <w:tc>
          <w:tcPr>
            <w:tcW w:w="1098" w:type="dxa"/>
          </w:tcPr>
          <w:p w:rsidR="007C13F5" w:rsidRDefault="007C13F5" w:rsidP="007C13F5">
            <w:pPr>
              <w:tabs>
                <w:tab w:val="left" w:pos="-720"/>
              </w:tabs>
              <w:suppressAutoHyphens/>
              <w:jc w:val="center"/>
              <w:rPr>
                <w:sz w:val="22"/>
              </w:rPr>
            </w:pPr>
          </w:p>
          <w:p w:rsidR="007C13F5" w:rsidRDefault="007C13F5" w:rsidP="007C13F5">
            <w:pPr>
              <w:tabs>
                <w:tab w:val="left" w:pos="-720"/>
              </w:tabs>
              <w:suppressAutoHyphens/>
              <w:jc w:val="center"/>
              <w:rPr>
                <w:sz w:val="22"/>
              </w:rPr>
            </w:pPr>
            <w:r>
              <w:rPr>
                <w:sz w:val="22"/>
              </w:rPr>
              <w:t>1</w:t>
            </w:r>
          </w:p>
        </w:tc>
        <w:tc>
          <w:tcPr>
            <w:tcW w:w="1440" w:type="dxa"/>
          </w:tcPr>
          <w:p w:rsidR="007C13F5" w:rsidRDefault="007C13F5" w:rsidP="007C13F5">
            <w:pPr>
              <w:tabs>
                <w:tab w:val="left" w:pos="-720"/>
              </w:tabs>
              <w:suppressAutoHyphens/>
              <w:ind w:left="-18"/>
              <w:jc w:val="center"/>
              <w:rPr>
                <w:sz w:val="22"/>
              </w:rPr>
            </w:pPr>
          </w:p>
          <w:p w:rsidR="007C13F5" w:rsidRDefault="007C13F5" w:rsidP="007C13F5">
            <w:pPr>
              <w:tabs>
                <w:tab w:val="left" w:pos="-720"/>
              </w:tabs>
              <w:suppressAutoHyphens/>
              <w:ind w:left="-18"/>
              <w:jc w:val="center"/>
              <w:rPr>
                <w:sz w:val="22"/>
              </w:rPr>
            </w:pPr>
            <w:r>
              <w:rPr>
                <w:sz w:val="22"/>
              </w:rPr>
              <w:t>2</w:t>
            </w:r>
            <w:r w:rsidR="004B7ED0">
              <w:rPr>
                <w:sz w:val="22"/>
              </w:rPr>
              <w:t xml:space="preserve"> </w:t>
            </w:r>
            <w:r>
              <w:rPr>
                <w:sz w:val="22"/>
              </w:rPr>
              <w:t>Each</w:t>
            </w:r>
          </w:p>
          <w:p w:rsidR="007C13F5" w:rsidRDefault="007C13F5" w:rsidP="007C13F5">
            <w:pPr>
              <w:tabs>
                <w:tab w:val="left" w:pos="-720"/>
              </w:tabs>
              <w:suppressAutoHyphens/>
              <w:ind w:left="-18"/>
              <w:jc w:val="center"/>
              <w:rPr>
                <w:sz w:val="22"/>
              </w:rPr>
            </w:pPr>
          </w:p>
        </w:tc>
        <w:tc>
          <w:tcPr>
            <w:tcW w:w="4230" w:type="dxa"/>
          </w:tcPr>
          <w:p w:rsidR="007C13F5" w:rsidRDefault="007C13F5" w:rsidP="007C13F5">
            <w:pPr>
              <w:tabs>
                <w:tab w:val="left" w:pos="-720"/>
              </w:tabs>
              <w:suppressAutoHyphens/>
              <w:ind w:left="180"/>
              <w:rPr>
                <w:sz w:val="22"/>
              </w:rPr>
            </w:pPr>
          </w:p>
          <w:p w:rsidR="004B7ED0" w:rsidRPr="004B7ED0" w:rsidRDefault="004B7ED0" w:rsidP="004B7ED0">
            <w:pPr>
              <w:tabs>
                <w:tab w:val="left" w:pos="-720"/>
              </w:tabs>
              <w:suppressAutoHyphens/>
              <w:ind w:left="180"/>
              <w:rPr>
                <w:sz w:val="22"/>
              </w:rPr>
            </w:pPr>
            <w:r w:rsidRPr="004B7ED0">
              <w:rPr>
                <w:sz w:val="22"/>
              </w:rPr>
              <w:t>3845 Voice Bundle w/ PVDM2-64, FL-SRST-240, SP</w:t>
            </w:r>
          </w:p>
          <w:p w:rsidR="004B7ED0" w:rsidRPr="004B7ED0" w:rsidRDefault="004B7ED0" w:rsidP="004B7ED0">
            <w:pPr>
              <w:tabs>
                <w:tab w:val="left" w:pos="-720"/>
              </w:tabs>
              <w:suppressAutoHyphens/>
              <w:ind w:left="180"/>
              <w:rPr>
                <w:sz w:val="8"/>
                <w:szCs w:val="8"/>
              </w:rPr>
            </w:pPr>
          </w:p>
          <w:p w:rsidR="007C13F5" w:rsidRDefault="004B7ED0" w:rsidP="004B7ED0">
            <w:pPr>
              <w:tabs>
                <w:tab w:val="left" w:pos="-720"/>
              </w:tabs>
              <w:suppressAutoHyphens/>
              <w:ind w:left="180"/>
              <w:rPr>
                <w:sz w:val="22"/>
              </w:rPr>
            </w:pPr>
            <w:r w:rsidRPr="004B7ED0">
              <w:rPr>
                <w:sz w:val="22"/>
              </w:rPr>
              <w:t xml:space="preserve">P/N: CISCO3845-SRST/K9 </w:t>
            </w:r>
          </w:p>
          <w:p w:rsidR="004B7ED0" w:rsidRPr="004B7ED0"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Manf: Cisco</w:t>
            </w:r>
          </w:p>
          <w:p w:rsidR="004B7ED0" w:rsidRPr="004B7ED0" w:rsidRDefault="004B7ED0" w:rsidP="004B7ED0">
            <w:pPr>
              <w:tabs>
                <w:tab w:val="left" w:pos="-720"/>
              </w:tabs>
              <w:suppressAutoHyphens/>
              <w:ind w:left="180"/>
              <w:rPr>
                <w:sz w:val="12"/>
                <w:szCs w:val="12"/>
              </w:rPr>
            </w:pPr>
          </w:p>
          <w:p w:rsidR="004B7ED0" w:rsidRDefault="004B7ED0" w:rsidP="004B7ED0">
            <w:pPr>
              <w:tabs>
                <w:tab w:val="left" w:pos="-720"/>
              </w:tabs>
              <w:suppressAutoHyphens/>
              <w:ind w:left="180"/>
              <w:rPr>
                <w:sz w:val="22"/>
              </w:rPr>
            </w:pPr>
            <w:r>
              <w:rPr>
                <w:sz w:val="22"/>
              </w:rPr>
              <w:t>Delivery A.R.O. ___________</w:t>
            </w:r>
          </w:p>
          <w:p w:rsidR="004B7ED0" w:rsidRPr="004B7ED0" w:rsidRDefault="004B7ED0" w:rsidP="004B7ED0">
            <w:pPr>
              <w:tabs>
                <w:tab w:val="left" w:pos="-720"/>
              </w:tabs>
              <w:suppressAutoHyphens/>
              <w:ind w:left="180"/>
              <w:rPr>
                <w:sz w:val="8"/>
                <w:szCs w:val="8"/>
              </w:rPr>
            </w:pPr>
          </w:p>
          <w:p w:rsidR="007C13F5" w:rsidRDefault="007C13F5" w:rsidP="007C13F5">
            <w:pPr>
              <w:tabs>
                <w:tab w:val="left" w:pos="-720"/>
              </w:tabs>
              <w:suppressAutoHyphens/>
              <w:ind w:left="180"/>
              <w:rPr>
                <w:sz w:val="22"/>
              </w:rPr>
            </w:pPr>
            <w:r>
              <w:rPr>
                <w:sz w:val="22"/>
              </w:rPr>
              <w:t>R.V.P ____________________</w:t>
            </w:r>
          </w:p>
          <w:p w:rsidR="007C13F5" w:rsidRPr="00263D5A" w:rsidRDefault="007C13F5" w:rsidP="007C13F5">
            <w:pPr>
              <w:tabs>
                <w:tab w:val="left" w:pos="-720"/>
              </w:tabs>
              <w:suppressAutoHyphens/>
              <w:ind w:left="180"/>
              <w:rPr>
                <w:sz w:val="8"/>
                <w:szCs w:val="8"/>
              </w:rPr>
            </w:pPr>
          </w:p>
          <w:p w:rsidR="007C13F5" w:rsidRDefault="007C13F5" w:rsidP="007C13F5">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7C13F5" w:rsidRPr="00C7052B" w:rsidRDefault="007C13F5" w:rsidP="007C13F5">
            <w:pPr>
              <w:tabs>
                <w:tab w:val="left" w:pos="-720"/>
              </w:tabs>
              <w:suppressAutoHyphens/>
              <w:ind w:left="180"/>
              <w:rPr>
                <w:sz w:val="8"/>
                <w:szCs w:val="8"/>
              </w:rPr>
            </w:pPr>
          </w:p>
          <w:p w:rsidR="007C13F5" w:rsidRDefault="007C13F5" w:rsidP="007C13F5">
            <w:pPr>
              <w:tabs>
                <w:tab w:val="left" w:pos="-720"/>
              </w:tabs>
              <w:suppressAutoHyphens/>
              <w:ind w:left="180"/>
              <w:rPr>
                <w:sz w:val="22"/>
              </w:rPr>
            </w:pPr>
            <w:r w:rsidRPr="00900A08">
              <w:rPr>
                <w:sz w:val="22"/>
              </w:rPr>
              <w:t>U.S. End Product ___</w:t>
            </w:r>
            <w:r>
              <w:rPr>
                <w:sz w:val="22"/>
              </w:rPr>
              <w:t>______</w:t>
            </w:r>
            <w:r w:rsidRPr="00900A08">
              <w:rPr>
                <w:sz w:val="22"/>
              </w:rPr>
              <w:t>__</w:t>
            </w:r>
          </w:p>
          <w:p w:rsidR="007C13F5" w:rsidRDefault="007C13F5" w:rsidP="007C13F5">
            <w:pPr>
              <w:tabs>
                <w:tab w:val="left" w:pos="-720"/>
              </w:tabs>
              <w:suppressAutoHyphens/>
              <w:ind w:left="180"/>
              <w:rPr>
                <w:sz w:val="22"/>
              </w:rPr>
            </w:pPr>
          </w:p>
        </w:tc>
        <w:tc>
          <w:tcPr>
            <w:tcW w:w="1440" w:type="dxa"/>
          </w:tcPr>
          <w:p w:rsidR="007C13F5" w:rsidRDefault="007C13F5" w:rsidP="007C13F5">
            <w:pPr>
              <w:tabs>
                <w:tab w:val="left" w:pos="-720"/>
              </w:tabs>
              <w:suppressAutoHyphens/>
              <w:ind w:left="360"/>
              <w:rPr>
                <w:sz w:val="22"/>
              </w:rPr>
            </w:pPr>
          </w:p>
          <w:p w:rsidR="007C13F5" w:rsidRDefault="007C13F5" w:rsidP="007C13F5">
            <w:pPr>
              <w:tabs>
                <w:tab w:val="left" w:pos="-720"/>
              </w:tabs>
              <w:suppressAutoHyphens/>
              <w:jc w:val="center"/>
              <w:rPr>
                <w:b/>
                <w:bCs/>
                <w:sz w:val="22"/>
              </w:rPr>
            </w:pPr>
          </w:p>
        </w:tc>
        <w:tc>
          <w:tcPr>
            <w:tcW w:w="1530" w:type="dxa"/>
          </w:tcPr>
          <w:p w:rsidR="007C13F5" w:rsidRDefault="007C13F5" w:rsidP="007C13F5">
            <w:pPr>
              <w:tabs>
                <w:tab w:val="left" w:pos="-720"/>
              </w:tabs>
              <w:suppressAutoHyphens/>
              <w:ind w:left="360"/>
              <w:rPr>
                <w:sz w:val="22"/>
              </w:rPr>
            </w:pPr>
          </w:p>
          <w:p w:rsidR="007C13F5" w:rsidRDefault="007C13F5" w:rsidP="007C13F5">
            <w:pPr>
              <w:tabs>
                <w:tab w:val="left" w:pos="-720"/>
              </w:tabs>
              <w:suppressAutoHyphens/>
              <w:jc w:val="center"/>
              <w:rPr>
                <w:b/>
                <w:bCs/>
                <w:sz w:val="22"/>
              </w:rPr>
            </w:pPr>
          </w:p>
        </w:tc>
      </w:tr>
      <w:tr w:rsidR="004B7ED0" w:rsidTr="004B7ED0">
        <w:tc>
          <w:tcPr>
            <w:tcW w:w="1098" w:type="dxa"/>
          </w:tcPr>
          <w:p w:rsidR="004B7ED0" w:rsidRDefault="004B7ED0" w:rsidP="007C13F5">
            <w:pPr>
              <w:tabs>
                <w:tab w:val="left" w:pos="-720"/>
              </w:tabs>
              <w:suppressAutoHyphens/>
              <w:jc w:val="center"/>
              <w:rPr>
                <w:sz w:val="22"/>
              </w:rPr>
            </w:pPr>
          </w:p>
          <w:p w:rsidR="004B7ED0" w:rsidRDefault="004B7ED0" w:rsidP="007C13F5">
            <w:pPr>
              <w:tabs>
                <w:tab w:val="left" w:pos="-720"/>
              </w:tabs>
              <w:suppressAutoHyphens/>
              <w:jc w:val="center"/>
              <w:rPr>
                <w:sz w:val="22"/>
              </w:rPr>
            </w:pPr>
            <w:r>
              <w:rPr>
                <w:sz w:val="22"/>
              </w:rPr>
              <w:t>2</w:t>
            </w:r>
          </w:p>
        </w:tc>
        <w:tc>
          <w:tcPr>
            <w:tcW w:w="1440" w:type="dxa"/>
          </w:tcPr>
          <w:p w:rsidR="004B7ED0" w:rsidRDefault="004B7ED0" w:rsidP="004B7ED0">
            <w:pPr>
              <w:tabs>
                <w:tab w:val="left" w:pos="-720"/>
              </w:tabs>
              <w:suppressAutoHyphens/>
              <w:ind w:left="-18"/>
              <w:jc w:val="center"/>
              <w:rPr>
                <w:sz w:val="22"/>
              </w:rPr>
            </w:pPr>
          </w:p>
          <w:p w:rsidR="004B7ED0" w:rsidRDefault="0014527E" w:rsidP="004B7ED0">
            <w:pPr>
              <w:tabs>
                <w:tab w:val="left" w:pos="-720"/>
              </w:tabs>
              <w:suppressAutoHyphens/>
              <w:ind w:left="-18"/>
              <w:jc w:val="center"/>
              <w:rPr>
                <w:sz w:val="22"/>
              </w:rPr>
            </w:pPr>
            <w:r>
              <w:rPr>
                <w:sz w:val="22"/>
              </w:rPr>
              <w:t>4</w:t>
            </w:r>
            <w:r w:rsidR="004B7ED0">
              <w:rPr>
                <w:sz w:val="22"/>
              </w:rPr>
              <w:t xml:space="preserve"> Each</w:t>
            </w:r>
          </w:p>
          <w:p w:rsidR="004B7ED0" w:rsidRDefault="004B7ED0" w:rsidP="004B7ED0">
            <w:pPr>
              <w:tabs>
                <w:tab w:val="left" w:pos="-720"/>
              </w:tabs>
              <w:suppressAutoHyphens/>
              <w:ind w:left="-18"/>
              <w:jc w:val="center"/>
              <w:rPr>
                <w:sz w:val="22"/>
              </w:rPr>
            </w:pPr>
          </w:p>
        </w:tc>
        <w:tc>
          <w:tcPr>
            <w:tcW w:w="4230" w:type="dxa"/>
          </w:tcPr>
          <w:p w:rsidR="004B7ED0" w:rsidRDefault="004B7ED0" w:rsidP="004B7ED0">
            <w:pPr>
              <w:tabs>
                <w:tab w:val="left" w:pos="-720"/>
              </w:tabs>
              <w:suppressAutoHyphens/>
              <w:ind w:left="180"/>
              <w:rPr>
                <w:sz w:val="22"/>
              </w:rPr>
            </w:pPr>
          </w:p>
          <w:p w:rsidR="004B7ED0" w:rsidRDefault="0014527E" w:rsidP="004B7ED0">
            <w:pPr>
              <w:tabs>
                <w:tab w:val="left" w:pos="-720"/>
              </w:tabs>
              <w:suppressAutoHyphens/>
              <w:ind w:left="180"/>
              <w:rPr>
                <w:sz w:val="22"/>
              </w:rPr>
            </w:pPr>
            <w:r w:rsidRPr="0014527E">
              <w:rPr>
                <w:sz w:val="22"/>
              </w:rPr>
              <w:t>Power Cord AC, 110V P/N: CAB-AC</w:t>
            </w:r>
          </w:p>
          <w:p w:rsidR="0014527E" w:rsidRPr="004B7ED0" w:rsidRDefault="0014527E"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Manf: Cisco</w:t>
            </w:r>
          </w:p>
          <w:p w:rsidR="004B7ED0" w:rsidRPr="004B7ED0" w:rsidRDefault="004B7ED0" w:rsidP="004B7ED0">
            <w:pPr>
              <w:tabs>
                <w:tab w:val="left" w:pos="-720"/>
              </w:tabs>
              <w:suppressAutoHyphens/>
              <w:ind w:left="180"/>
              <w:rPr>
                <w:sz w:val="12"/>
                <w:szCs w:val="12"/>
              </w:rPr>
            </w:pPr>
          </w:p>
          <w:p w:rsidR="004B7ED0" w:rsidRDefault="004B7ED0" w:rsidP="004B7ED0">
            <w:pPr>
              <w:tabs>
                <w:tab w:val="left" w:pos="-720"/>
              </w:tabs>
              <w:suppressAutoHyphens/>
              <w:ind w:left="180"/>
              <w:rPr>
                <w:sz w:val="22"/>
              </w:rPr>
            </w:pPr>
            <w:r>
              <w:rPr>
                <w:sz w:val="22"/>
              </w:rPr>
              <w:t>Delivery A.R.O. ___________</w:t>
            </w:r>
          </w:p>
          <w:p w:rsidR="004B7ED0" w:rsidRPr="004B7ED0"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R.V.P ____________________</w:t>
            </w:r>
          </w:p>
          <w:p w:rsidR="004B7ED0" w:rsidRPr="00263D5A"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4B7ED0" w:rsidRPr="00C7052B"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U.S. End Product ___</w:t>
            </w:r>
            <w:r>
              <w:rPr>
                <w:sz w:val="22"/>
              </w:rPr>
              <w:t>______</w:t>
            </w:r>
            <w:r w:rsidRPr="00900A08">
              <w:rPr>
                <w:sz w:val="22"/>
              </w:rPr>
              <w:t>__</w:t>
            </w:r>
          </w:p>
          <w:p w:rsidR="004B7ED0" w:rsidRDefault="004B7ED0" w:rsidP="004B7ED0">
            <w:pPr>
              <w:tabs>
                <w:tab w:val="left" w:pos="-720"/>
              </w:tabs>
              <w:suppressAutoHyphens/>
              <w:ind w:left="180"/>
              <w:rPr>
                <w:sz w:val="22"/>
              </w:rPr>
            </w:pPr>
          </w:p>
        </w:tc>
        <w:tc>
          <w:tcPr>
            <w:tcW w:w="1440" w:type="dxa"/>
          </w:tcPr>
          <w:p w:rsidR="004B7ED0" w:rsidRDefault="004B7ED0" w:rsidP="007C13F5">
            <w:pPr>
              <w:tabs>
                <w:tab w:val="left" w:pos="-720"/>
              </w:tabs>
              <w:suppressAutoHyphens/>
              <w:ind w:left="360"/>
              <w:rPr>
                <w:sz w:val="22"/>
              </w:rPr>
            </w:pPr>
          </w:p>
          <w:p w:rsidR="004B7ED0" w:rsidRDefault="004B7ED0" w:rsidP="007C13F5">
            <w:pPr>
              <w:tabs>
                <w:tab w:val="left" w:pos="-720"/>
              </w:tabs>
              <w:suppressAutoHyphens/>
              <w:jc w:val="center"/>
              <w:rPr>
                <w:b/>
                <w:bCs/>
                <w:sz w:val="22"/>
              </w:rPr>
            </w:pPr>
          </w:p>
        </w:tc>
        <w:tc>
          <w:tcPr>
            <w:tcW w:w="1530" w:type="dxa"/>
          </w:tcPr>
          <w:p w:rsidR="004B7ED0" w:rsidRDefault="004B7ED0" w:rsidP="007C13F5">
            <w:pPr>
              <w:tabs>
                <w:tab w:val="left" w:pos="-720"/>
              </w:tabs>
              <w:suppressAutoHyphens/>
              <w:ind w:left="360"/>
              <w:rPr>
                <w:sz w:val="22"/>
              </w:rPr>
            </w:pPr>
          </w:p>
          <w:p w:rsidR="004B7ED0" w:rsidRDefault="004B7ED0" w:rsidP="007C13F5">
            <w:pPr>
              <w:tabs>
                <w:tab w:val="left" w:pos="-720"/>
              </w:tabs>
              <w:suppressAutoHyphens/>
              <w:jc w:val="center"/>
              <w:rPr>
                <w:b/>
                <w:bCs/>
                <w:sz w:val="22"/>
              </w:rPr>
            </w:pPr>
          </w:p>
        </w:tc>
      </w:tr>
      <w:tr w:rsidR="004B7ED0" w:rsidTr="004B7ED0">
        <w:tc>
          <w:tcPr>
            <w:tcW w:w="1098" w:type="dxa"/>
          </w:tcPr>
          <w:p w:rsidR="004B7ED0" w:rsidRDefault="004B7ED0" w:rsidP="007C13F5">
            <w:pPr>
              <w:tabs>
                <w:tab w:val="left" w:pos="-720"/>
              </w:tabs>
              <w:suppressAutoHyphens/>
              <w:jc w:val="center"/>
              <w:rPr>
                <w:sz w:val="22"/>
              </w:rPr>
            </w:pPr>
          </w:p>
          <w:p w:rsidR="004B7ED0" w:rsidRDefault="004B7ED0" w:rsidP="007C13F5">
            <w:pPr>
              <w:tabs>
                <w:tab w:val="left" w:pos="-720"/>
              </w:tabs>
              <w:suppressAutoHyphens/>
              <w:jc w:val="center"/>
              <w:rPr>
                <w:sz w:val="22"/>
              </w:rPr>
            </w:pPr>
            <w:r>
              <w:rPr>
                <w:sz w:val="22"/>
              </w:rPr>
              <w:t>3</w:t>
            </w:r>
          </w:p>
        </w:tc>
        <w:tc>
          <w:tcPr>
            <w:tcW w:w="1440" w:type="dxa"/>
          </w:tcPr>
          <w:p w:rsidR="004B7ED0" w:rsidRDefault="004B7ED0" w:rsidP="004B7ED0">
            <w:pPr>
              <w:tabs>
                <w:tab w:val="left" w:pos="-720"/>
              </w:tabs>
              <w:suppressAutoHyphens/>
              <w:ind w:left="-18"/>
              <w:jc w:val="center"/>
              <w:rPr>
                <w:sz w:val="22"/>
              </w:rPr>
            </w:pPr>
          </w:p>
          <w:p w:rsidR="004B7ED0" w:rsidRDefault="004B7ED0" w:rsidP="004B7ED0">
            <w:pPr>
              <w:tabs>
                <w:tab w:val="left" w:pos="-720"/>
              </w:tabs>
              <w:suppressAutoHyphens/>
              <w:ind w:left="-18"/>
              <w:jc w:val="center"/>
              <w:rPr>
                <w:sz w:val="22"/>
              </w:rPr>
            </w:pPr>
            <w:r>
              <w:rPr>
                <w:sz w:val="22"/>
              </w:rPr>
              <w:t>2 Each</w:t>
            </w:r>
          </w:p>
          <w:p w:rsidR="004B7ED0" w:rsidRDefault="004B7ED0" w:rsidP="004B7ED0">
            <w:pPr>
              <w:tabs>
                <w:tab w:val="left" w:pos="-720"/>
              </w:tabs>
              <w:suppressAutoHyphens/>
              <w:ind w:left="-18"/>
              <w:jc w:val="center"/>
              <w:rPr>
                <w:sz w:val="22"/>
              </w:rPr>
            </w:pPr>
          </w:p>
        </w:tc>
        <w:tc>
          <w:tcPr>
            <w:tcW w:w="4230" w:type="dxa"/>
          </w:tcPr>
          <w:p w:rsidR="004B7ED0" w:rsidRDefault="004B7ED0" w:rsidP="004B7ED0">
            <w:pPr>
              <w:tabs>
                <w:tab w:val="left" w:pos="-720"/>
              </w:tabs>
              <w:suppressAutoHyphens/>
              <w:ind w:left="180"/>
              <w:rPr>
                <w:sz w:val="22"/>
              </w:rPr>
            </w:pPr>
          </w:p>
          <w:p w:rsidR="0014527E" w:rsidRDefault="0014527E" w:rsidP="0014527E">
            <w:pPr>
              <w:tabs>
                <w:tab w:val="left" w:pos="-720"/>
              </w:tabs>
              <w:suppressAutoHyphens/>
              <w:ind w:left="180"/>
              <w:rPr>
                <w:sz w:val="22"/>
              </w:rPr>
            </w:pPr>
            <w:r w:rsidRPr="0014527E">
              <w:rPr>
                <w:sz w:val="22"/>
              </w:rPr>
              <w:t>128 to 512MB Compact Flash Factory</w:t>
            </w:r>
          </w:p>
          <w:p w:rsidR="0014527E" w:rsidRPr="0014527E" w:rsidRDefault="0014527E" w:rsidP="0014527E">
            <w:pPr>
              <w:tabs>
                <w:tab w:val="left" w:pos="-720"/>
              </w:tabs>
              <w:suppressAutoHyphens/>
              <w:ind w:left="180"/>
              <w:rPr>
                <w:sz w:val="8"/>
                <w:szCs w:val="8"/>
              </w:rPr>
            </w:pPr>
          </w:p>
          <w:p w:rsidR="004B7ED0" w:rsidRDefault="0014527E" w:rsidP="0014527E">
            <w:pPr>
              <w:tabs>
                <w:tab w:val="left" w:pos="-720"/>
              </w:tabs>
              <w:suppressAutoHyphens/>
              <w:ind w:left="180"/>
              <w:rPr>
                <w:sz w:val="22"/>
              </w:rPr>
            </w:pPr>
            <w:r w:rsidRPr="0014527E">
              <w:rPr>
                <w:sz w:val="22"/>
              </w:rPr>
              <w:t>P/N: MEM3800128U-512CF</w:t>
            </w:r>
          </w:p>
          <w:p w:rsidR="0014527E" w:rsidRPr="004B7ED0" w:rsidRDefault="0014527E" w:rsidP="0014527E">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Manf: Cisco</w:t>
            </w:r>
          </w:p>
          <w:p w:rsidR="004B7ED0" w:rsidRPr="004B7ED0" w:rsidRDefault="004B7ED0" w:rsidP="004B7ED0">
            <w:pPr>
              <w:tabs>
                <w:tab w:val="left" w:pos="-720"/>
              </w:tabs>
              <w:suppressAutoHyphens/>
              <w:ind w:left="180"/>
              <w:rPr>
                <w:sz w:val="12"/>
                <w:szCs w:val="12"/>
              </w:rPr>
            </w:pPr>
          </w:p>
          <w:p w:rsidR="004B7ED0" w:rsidRDefault="004B7ED0" w:rsidP="004B7ED0">
            <w:pPr>
              <w:tabs>
                <w:tab w:val="left" w:pos="-720"/>
              </w:tabs>
              <w:suppressAutoHyphens/>
              <w:ind w:left="180"/>
              <w:rPr>
                <w:sz w:val="22"/>
              </w:rPr>
            </w:pPr>
            <w:r>
              <w:rPr>
                <w:sz w:val="22"/>
              </w:rPr>
              <w:t>Delivery A.R.O. ___________</w:t>
            </w:r>
          </w:p>
          <w:p w:rsidR="004B7ED0" w:rsidRPr="004B7ED0"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R.V.P ____________________</w:t>
            </w:r>
          </w:p>
          <w:p w:rsidR="004B7ED0" w:rsidRPr="00263D5A"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4B7ED0" w:rsidRPr="00C7052B"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U.S. End Product ___</w:t>
            </w:r>
            <w:r>
              <w:rPr>
                <w:sz w:val="22"/>
              </w:rPr>
              <w:t>______</w:t>
            </w:r>
            <w:r w:rsidRPr="00900A08">
              <w:rPr>
                <w:sz w:val="22"/>
              </w:rPr>
              <w:t>__</w:t>
            </w:r>
          </w:p>
          <w:p w:rsidR="004B7ED0" w:rsidRDefault="004B7ED0" w:rsidP="004B7ED0">
            <w:pPr>
              <w:tabs>
                <w:tab w:val="left" w:pos="-720"/>
              </w:tabs>
              <w:suppressAutoHyphens/>
              <w:ind w:left="180"/>
              <w:rPr>
                <w:sz w:val="22"/>
              </w:rPr>
            </w:pPr>
          </w:p>
        </w:tc>
        <w:tc>
          <w:tcPr>
            <w:tcW w:w="1440" w:type="dxa"/>
          </w:tcPr>
          <w:p w:rsidR="004B7ED0" w:rsidRDefault="004B7ED0" w:rsidP="007C13F5">
            <w:pPr>
              <w:tabs>
                <w:tab w:val="left" w:pos="-720"/>
              </w:tabs>
              <w:suppressAutoHyphens/>
              <w:ind w:left="360"/>
              <w:rPr>
                <w:sz w:val="22"/>
              </w:rPr>
            </w:pPr>
          </w:p>
          <w:p w:rsidR="004B7ED0" w:rsidRDefault="004B7ED0" w:rsidP="007C13F5">
            <w:pPr>
              <w:tabs>
                <w:tab w:val="left" w:pos="-720"/>
              </w:tabs>
              <w:suppressAutoHyphens/>
              <w:jc w:val="center"/>
              <w:rPr>
                <w:b/>
                <w:bCs/>
                <w:sz w:val="22"/>
              </w:rPr>
            </w:pPr>
          </w:p>
        </w:tc>
        <w:tc>
          <w:tcPr>
            <w:tcW w:w="1530" w:type="dxa"/>
          </w:tcPr>
          <w:p w:rsidR="004B7ED0" w:rsidRDefault="004B7ED0" w:rsidP="007C13F5">
            <w:pPr>
              <w:tabs>
                <w:tab w:val="left" w:pos="-720"/>
              </w:tabs>
              <w:suppressAutoHyphens/>
              <w:ind w:left="360"/>
              <w:rPr>
                <w:sz w:val="22"/>
              </w:rPr>
            </w:pPr>
          </w:p>
          <w:p w:rsidR="004B7ED0" w:rsidRDefault="004B7ED0" w:rsidP="007C13F5">
            <w:pPr>
              <w:tabs>
                <w:tab w:val="left" w:pos="-720"/>
              </w:tabs>
              <w:suppressAutoHyphens/>
              <w:jc w:val="center"/>
              <w:rPr>
                <w:b/>
                <w:bCs/>
                <w:sz w:val="22"/>
              </w:rPr>
            </w:pPr>
          </w:p>
        </w:tc>
      </w:tr>
    </w:tbl>
    <w:p w:rsidR="007C13F5" w:rsidRDefault="007C13F5" w:rsidP="007C13F5"/>
    <w:p w:rsidR="007C13F5" w:rsidRDefault="007C13F5" w:rsidP="007C13F5"/>
    <w:p w:rsidR="007C13F5" w:rsidRDefault="007C13F5" w:rsidP="007C13F5"/>
    <w:p w:rsidR="007C13F5" w:rsidRDefault="007C13F5" w:rsidP="007C13F5"/>
    <w:p w:rsidR="007C13F5" w:rsidRDefault="007C13F5" w:rsidP="007C13F5"/>
    <w:p w:rsidR="007C13F5" w:rsidRDefault="007C13F5" w:rsidP="007C13F5"/>
    <w:p w:rsidR="007C13F5" w:rsidRDefault="007C13F5" w:rsidP="007C13F5"/>
    <w:p w:rsidR="007C13F5" w:rsidRDefault="007C13F5" w:rsidP="007C13F5"/>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8"/>
        <w:gridCol w:w="1440"/>
        <w:gridCol w:w="4230"/>
        <w:gridCol w:w="1440"/>
        <w:gridCol w:w="1530"/>
      </w:tblGrid>
      <w:tr w:rsidR="004B7ED0" w:rsidTr="004B7ED0">
        <w:tc>
          <w:tcPr>
            <w:tcW w:w="1098" w:type="dxa"/>
          </w:tcPr>
          <w:p w:rsidR="004B7ED0" w:rsidRDefault="004B7ED0" w:rsidP="007C13F5">
            <w:pPr>
              <w:tabs>
                <w:tab w:val="left" w:pos="-720"/>
              </w:tabs>
              <w:suppressAutoHyphens/>
              <w:jc w:val="center"/>
              <w:rPr>
                <w:sz w:val="22"/>
              </w:rPr>
            </w:pPr>
          </w:p>
          <w:p w:rsidR="004B7ED0" w:rsidRDefault="004B7ED0" w:rsidP="007C13F5">
            <w:pPr>
              <w:tabs>
                <w:tab w:val="left" w:pos="-720"/>
              </w:tabs>
              <w:suppressAutoHyphens/>
              <w:jc w:val="center"/>
              <w:rPr>
                <w:sz w:val="22"/>
              </w:rPr>
            </w:pPr>
            <w:r>
              <w:rPr>
                <w:sz w:val="22"/>
              </w:rPr>
              <w:t>4</w:t>
            </w:r>
          </w:p>
        </w:tc>
        <w:tc>
          <w:tcPr>
            <w:tcW w:w="1440" w:type="dxa"/>
          </w:tcPr>
          <w:p w:rsidR="004B7ED0" w:rsidRDefault="004B7ED0" w:rsidP="004B7ED0">
            <w:pPr>
              <w:tabs>
                <w:tab w:val="left" w:pos="-720"/>
              </w:tabs>
              <w:suppressAutoHyphens/>
              <w:ind w:left="-18"/>
              <w:jc w:val="center"/>
              <w:rPr>
                <w:sz w:val="22"/>
              </w:rPr>
            </w:pPr>
          </w:p>
          <w:p w:rsidR="004B7ED0" w:rsidRDefault="004B7ED0" w:rsidP="004B7ED0">
            <w:pPr>
              <w:tabs>
                <w:tab w:val="left" w:pos="-720"/>
              </w:tabs>
              <w:suppressAutoHyphens/>
              <w:ind w:left="-18"/>
              <w:jc w:val="center"/>
              <w:rPr>
                <w:sz w:val="22"/>
              </w:rPr>
            </w:pPr>
            <w:r>
              <w:rPr>
                <w:sz w:val="22"/>
              </w:rPr>
              <w:t>2 Each</w:t>
            </w:r>
          </w:p>
          <w:p w:rsidR="004B7ED0" w:rsidRDefault="004B7ED0" w:rsidP="004B7ED0">
            <w:pPr>
              <w:tabs>
                <w:tab w:val="left" w:pos="-720"/>
              </w:tabs>
              <w:suppressAutoHyphens/>
              <w:ind w:left="-18"/>
              <w:jc w:val="center"/>
              <w:rPr>
                <w:sz w:val="22"/>
              </w:rPr>
            </w:pPr>
          </w:p>
        </w:tc>
        <w:tc>
          <w:tcPr>
            <w:tcW w:w="4230" w:type="dxa"/>
          </w:tcPr>
          <w:p w:rsidR="004B7ED0" w:rsidRDefault="004B7ED0" w:rsidP="004B7ED0">
            <w:pPr>
              <w:tabs>
                <w:tab w:val="left" w:pos="-720"/>
              </w:tabs>
              <w:suppressAutoHyphens/>
              <w:ind w:left="180"/>
              <w:rPr>
                <w:sz w:val="22"/>
              </w:rPr>
            </w:pPr>
          </w:p>
          <w:p w:rsidR="006A2122" w:rsidRDefault="006A2122" w:rsidP="006A2122">
            <w:pPr>
              <w:tabs>
                <w:tab w:val="left" w:pos="-720"/>
              </w:tabs>
              <w:suppressAutoHyphens/>
              <w:ind w:left="180"/>
              <w:rPr>
                <w:sz w:val="22"/>
              </w:rPr>
            </w:pPr>
            <w:r w:rsidRPr="006A2122">
              <w:rPr>
                <w:sz w:val="22"/>
              </w:rPr>
              <w:t>Cisco Configuration Professional CD</w:t>
            </w:r>
          </w:p>
          <w:p w:rsidR="006A2122" w:rsidRPr="006A2122" w:rsidRDefault="006A2122" w:rsidP="006A2122">
            <w:pPr>
              <w:tabs>
                <w:tab w:val="left" w:pos="-720"/>
              </w:tabs>
              <w:suppressAutoHyphens/>
              <w:ind w:left="180"/>
              <w:rPr>
                <w:sz w:val="8"/>
                <w:szCs w:val="8"/>
              </w:rPr>
            </w:pPr>
          </w:p>
          <w:p w:rsidR="004B7ED0" w:rsidRDefault="006A2122" w:rsidP="006A2122">
            <w:pPr>
              <w:tabs>
                <w:tab w:val="left" w:pos="-720"/>
              </w:tabs>
              <w:suppressAutoHyphens/>
              <w:ind w:left="180"/>
              <w:rPr>
                <w:sz w:val="22"/>
              </w:rPr>
            </w:pPr>
            <w:r w:rsidRPr="006A2122">
              <w:rPr>
                <w:sz w:val="22"/>
              </w:rPr>
              <w:t>P/N: CCP-CD</w:t>
            </w:r>
          </w:p>
          <w:p w:rsidR="006A2122" w:rsidRPr="004B7ED0" w:rsidRDefault="006A2122" w:rsidP="006A2122">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Manf: Cisco</w:t>
            </w:r>
          </w:p>
          <w:p w:rsidR="004B7ED0" w:rsidRPr="004B7ED0" w:rsidRDefault="004B7ED0" w:rsidP="004B7ED0">
            <w:pPr>
              <w:tabs>
                <w:tab w:val="left" w:pos="-720"/>
              </w:tabs>
              <w:suppressAutoHyphens/>
              <w:ind w:left="180"/>
              <w:rPr>
                <w:sz w:val="12"/>
                <w:szCs w:val="12"/>
              </w:rPr>
            </w:pPr>
          </w:p>
          <w:p w:rsidR="004B7ED0" w:rsidRDefault="004B7ED0" w:rsidP="004B7ED0">
            <w:pPr>
              <w:tabs>
                <w:tab w:val="left" w:pos="-720"/>
              </w:tabs>
              <w:suppressAutoHyphens/>
              <w:ind w:left="180"/>
              <w:rPr>
                <w:sz w:val="22"/>
              </w:rPr>
            </w:pPr>
            <w:r>
              <w:rPr>
                <w:sz w:val="22"/>
              </w:rPr>
              <w:t>Delivery A.R.O. ___________</w:t>
            </w:r>
          </w:p>
          <w:p w:rsidR="004B7ED0" w:rsidRPr="004B7ED0"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R.V.P ____________________</w:t>
            </w:r>
          </w:p>
          <w:p w:rsidR="004B7ED0" w:rsidRPr="00263D5A"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4B7ED0" w:rsidRPr="00C7052B"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U.S. End Product ___</w:t>
            </w:r>
            <w:r>
              <w:rPr>
                <w:sz w:val="22"/>
              </w:rPr>
              <w:t>______</w:t>
            </w:r>
            <w:r w:rsidRPr="00900A08">
              <w:rPr>
                <w:sz w:val="22"/>
              </w:rPr>
              <w:t>__</w:t>
            </w:r>
          </w:p>
          <w:p w:rsidR="004B7ED0" w:rsidRDefault="004B7ED0" w:rsidP="004B7ED0">
            <w:pPr>
              <w:tabs>
                <w:tab w:val="left" w:pos="-720"/>
              </w:tabs>
              <w:suppressAutoHyphens/>
              <w:ind w:left="180"/>
              <w:rPr>
                <w:sz w:val="22"/>
              </w:rPr>
            </w:pPr>
          </w:p>
        </w:tc>
        <w:tc>
          <w:tcPr>
            <w:tcW w:w="1440" w:type="dxa"/>
          </w:tcPr>
          <w:p w:rsidR="004B7ED0" w:rsidRDefault="004B7ED0" w:rsidP="007C13F5">
            <w:pPr>
              <w:tabs>
                <w:tab w:val="left" w:pos="-720"/>
              </w:tabs>
              <w:suppressAutoHyphens/>
              <w:ind w:left="360"/>
              <w:rPr>
                <w:sz w:val="22"/>
              </w:rPr>
            </w:pPr>
          </w:p>
          <w:p w:rsidR="004B7ED0" w:rsidRDefault="004B7ED0" w:rsidP="007C13F5">
            <w:pPr>
              <w:tabs>
                <w:tab w:val="left" w:pos="-720"/>
              </w:tabs>
              <w:suppressAutoHyphens/>
              <w:jc w:val="center"/>
              <w:rPr>
                <w:b/>
                <w:bCs/>
                <w:sz w:val="22"/>
              </w:rPr>
            </w:pPr>
          </w:p>
        </w:tc>
        <w:tc>
          <w:tcPr>
            <w:tcW w:w="1530" w:type="dxa"/>
          </w:tcPr>
          <w:p w:rsidR="004B7ED0" w:rsidRDefault="004B7ED0" w:rsidP="007C13F5">
            <w:pPr>
              <w:tabs>
                <w:tab w:val="left" w:pos="-720"/>
              </w:tabs>
              <w:suppressAutoHyphens/>
              <w:ind w:left="360"/>
              <w:rPr>
                <w:sz w:val="22"/>
              </w:rPr>
            </w:pPr>
          </w:p>
          <w:p w:rsidR="004B7ED0" w:rsidRDefault="004B7ED0" w:rsidP="007C13F5">
            <w:pPr>
              <w:tabs>
                <w:tab w:val="left" w:pos="-720"/>
              </w:tabs>
              <w:suppressAutoHyphens/>
              <w:jc w:val="center"/>
              <w:rPr>
                <w:b/>
                <w:bCs/>
                <w:sz w:val="22"/>
              </w:rPr>
            </w:pPr>
          </w:p>
        </w:tc>
      </w:tr>
      <w:tr w:rsidR="004B7ED0" w:rsidTr="004B7ED0">
        <w:tc>
          <w:tcPr>
            <w:tcW w:w="1098" w:type="dxa"/>
          </w:tcPr>
          <w:p w:rsidR="004B7ED0" w:rsidRDefault="004B7ED0" w:rsidP="007C13F5">
            <w:pPr>
              <w:tabs>
                <w:tab w:val="left" w:pos="-720"/>
              </w:tabs>
              <w:suppressAutoHyphens/>
              <w:jc w:val="center"/>
              <w:rPr>
                <w:sz w:val="22"/>
              </w:rPr>
            </w:pPr>
          </w:p>
          <w:p w:rsidR="004B7ED0" w:rsidRDefault="004B7ED0" w:rsidP="007C13F5">
            <w:pPr>
              <w:tabs>
                <w:tab w:val="left" w:pos="-720"/>
              </w:tabs>
              <w:suppressAutoHyphens/>
              <w:jc w:val="center"/>
              <w:rPr>
                <w:sz w:val="22"/>
              </w:rPr>
            </w:pPr>
            <w:r>
              <w:rPr>
                <w:sz w:val="22"/>
              </w:rPr>
              <w:t>5</w:t>
            </w:r>
          </w:p>
        </w:tc>
        <w:tc>
          <w:tcPr>
            <w:tcW w:w="1440" w:type="dxa"/>
          </w:tcPr>
          <w:p w:rsidR="004B7ED0" w:rsidRDefault="004B7ED0" w:rsidP="004B7ED0">
            <w:pPr>
              <w:tabs>
                <w:tab w:val="left" w:pos="-720"/>
              </w:tabs>
              <w:suppressAutoHyphens/>
              <w:ind w:left="-18"/>
              <w:jc w:val="center"/>
              <w:rPr>
                <w:sz w:val="22"/>
              </w:rPr>
            </w:pPr>
          </w:p>
          <w:p w:rsidR="004B7ED0" w:rsidRDefault="004B7ED0" w:rsidP="004B7ED0">
            <w:pPr>
              <w:tabs>
                <w:tab w:val="left" w:pos="-720"/>
              </w:tabs>
              <w:suppressAutoHyphens/>
              <w:ind w:left="-18"/>
              <w:jc w:val="center"/>
              <w:rPr>
                <w:sz w:val="22"/>
              </w:rPr>
            </w:pPr>
            <w:r>
              <w:rPr>
                <w:sz w:val="22"/>
              </w:rPr>
              <w:t>2 Each</w:t>
            </w:r>
          </w:p>
          <w:p w:rsidR="004B7ED0" w:rsidRDefault="004B7ED0" w:rsidP="004B7ED0">
            <w:pPr>
              <w:tabs>
                <w:tab w:val="left" w:pos="-720"/>
              </w:tabs>
              <w:suppressAutoHyphens/>
              <w:ind w:left="-18"/>
              <w:jc w:val="center"/>
              <w:rPr>
                <w:sz w:val="22"/>
              </w:rPr>
            </w:pPr>
          </w:p>
        </w:tc>
        <w:tc>
          <w:tcPr>
            <w:tcW w:w="4230" w:type="dxa"/>
          </w:tcPr>
          <w:p w:rsidR="004B7ED0" w:rsidRDefault="004B7ED0" w:rsidP="004B7ED0">
            <w:pPr>
              <w:tabs>
                <w:tab w:val="left" w:pos="-720"/>
              </w:tabs>
              <w:suppressAutoHyphens/>
              <w:ind w:left="180"/>
              <w:rPr>
                <w:sz w:val="22"/>
              </w:rPr>
            </w:pPr>
          </w:p>
          <w:p w:rsidR="006A2122" w:rsidRDefault="006A2122" w:rsidP="004B7ED0">
            <w:pPr>
              <w:tabs>
                <w:tab w:val="left" w:pos="-720"/>
              </w:tabs>
              <w:suppressAutoHyphens/>
              <w:ind w:left="180"/>
              <w:rPr>
                <w:sz w:val="22"/>
              </w:rPr>
            </w:pPr>
            <w:r w:rsidRPr="006A2122">
              <w:rPr>
                <w:sz w:val="22"/>
              </w:rPr>
              <w:t xml:space="preserve">Cisco 3845 SP Services </w:t>
            </w:r>
          </w:p>
          <w:p w:rsidR="006A2122" w:rsidRPr="006A2122" w:rsidRDefault="006A2122" w:rsidP="004B7ED0">
            <w:pPr>
              <w:tabs>
                <w:tab w:val="left" w:pos="-720"/>
              </w:tabs>
              <w:suppressAutoHyphens/>
              <w:ind w:left="180"/>
              <w:rPr>
                <w:sz w:val="8"/>
                <w:szCs w:val="8"/>
              </w:rPr>
            </w:pPr>
          </w:p>
          <w:p w:rsidR="004B7ED0" w:rsidRDefault="006A2122" w:rsidP="004B7ED0">
            <w:pPr>
              <w:tabs>
                <w:tab w:val="left" w:pos="-720"/>
              </w:tabs>
              <w:suppressAutoHyphens/>
              <w:ind w:left="180"/>
              <w:rPr>
                <w:sz w:val="22"/>
              </w:rPr>
            </w:pPr>
            <w:r w:rsidRPr="006A2122">
              <w:rPr>
                <w:sz w:val="22"/>
              </w:rPr>
              <w:t>P/N: S384SPSK9-12415T</w:t>
            </w:r>
          </w:p>
          <w:p w:rsidR="006A2122" w:rsidRPr="004B7ED0" w:rsidRDefault="006A2122"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Manf: Cisco</w:t>
            </w:r>
          </w:p>
          <w:p w:rsidR="004B7ED0" w:rsidRPr="004B7ED0" w:rsidRDefault="004B7ED0" w:rsidP="004B7ED0">
            <w:pPr>
              <w:tabs>
                <w:tab w:val="left" w:pos="-720"/>
              </w:tabs>
              <w:suppressAutoHyphens/>
              <w:ind w:left="180"/>
              <w:rPr>
                <w:sz w:val="12"/>
                <w:szCs w:val="12"/>
              </w:rPr>
            </w:pPr>
          </w:p>
          <w:p w:rsidR="004B7ED0" w:rsidRDefault="004B7ED0" w:rsidP="004B7ED0">
            <w:pPr>
              <w:tabs>
                <w:tab w:val="left" w:pos="-720"/>
              </w:tabs>
              <w:suppressAutoHyphens/>
              <w:ind w:left="180"/>
              <w:rPr>
                <w:sz w:val="22"/>
              </w:rPr>
            </w:pPr>
            <w:r>
              <w:rPr>
                <w:sz w:val="22"/>
              </w:rPr>
              <w:t>Delivery A.R.O. ___________</w:t>
            </w:r>
          </w:p>
          <w:p w:rsidR="004B7ED0" w:rsidRPr="004B7ED0"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R.V.P ____________________</w:t>
            </w:r>
          </w:p>
          <w:p w:rsidR="004B7ED0" w:rsidRPr="00263D5A"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4B7ED0" w:rsidRPr="00C7052B"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U.S. End Product ___</w:t>
            </w:r>
            <w:r>
              <w:rPr>
                <w:sz w:val="22"/>
              </w:rPr>
              <w:t>______</w:t>
            </w:r>
            <w:r w:rsidRPr="00900A08">
              <w:rPr>
                <w:sz w:val="22"/>
              </w:rPr>
              <w:t>__</w:t>
            </w:r>
          </w:p>
          <w:p w:rsidR="004B7ED0" w:rsidRDefault="004B7ED0" w:rsidP="004B7ED0">
            <w:pPr>
              <w:tabs>
                <w:tab w:val="left" w:pos="-720"/>
              </w:tabs>
              <w:suppressAutoHyphens/>
              <w:ind w:left="180"/>
              <w:rPr>
                <w:sz w:val="22"/>
              </w:rPr>
            </w:pPr>
          </w:p>
        </w:tc>
        <w:tc>
          <w:tcPr>
            <w:tcW w:w="1440" w:type="dxa"/>
          </w:tcPr>
          <w:p w:rsidR="004B7ED0" w:rsidRDefault="004B7ED0" w:rsidP="007C13F5">
            <w:pPr>
              <w:tabs>
                <w:tab w:val="left" w:pos="-720"/>
              </w:tabs>
              <w:suppressAutoHyphens/>
              <w:ind w:left="360"/>
              <w:rPr>
                <w:sz w:val="22"/>
              </w:rPr>
            </w:pPr>
          </w:p>
          <w:p w:rsidR="004B7ED0" w:rsidRDefault="004B7ED0" w:rsidP="007C13F5">
            <w:pPr>
              <w:tabs>
                <w:tab w:val="left" w:pos="-720"/>
              </w:tabs>
              <w:suppressAutoHyphens/>
              <w:jc w:val="center"/>
              <w:rPr>
                <w:b/>
                <w:bCs/>
                <w:sz w:val="22"/>
              </w:rPr>
            </w:pPr>
          </w:p>
        </w:tc>
        <w:tc>
          <w:tcPr>
            <w:tcW w:w="1530" w:type="dxa"/>
          </w:tcPr>
          <w:p w:rsidR="004B7ED0" w:rsidRDefault="004B7ED0" w:rsidP="007C13F5">
            <w:pPr>
              <w:tabs>
                <w:tab w:val="left" w:pos="-720"/>
              </w:tabs>
              <w:suppressAutoHyphens/>
              <w:ind w:left="360"/>
              <w:rPr>
                <w:sz w:val="22"/>
              </w:rPr>
            </w:pPr>
          </w:p>
          <w:p w:rsidR="004B7ED0" w:rsidRDefault="004B7ED0" w:rsidP="007C13F5">
            <w:pPr>
              <w:tabs>
                <w:tab w:val="left" w:pos="-720"/>
              </w:tabs>
              <w:suppressAutoHyphens/>
              <w:jc w:val="center"/>
              <w:rPr>
                <w:b/>
                <w:bCs/>
                <w:sz w:val="22"/>
              </w:rPr>
            </w:pPr>
          </w:p>
        </w:tc>
      </w:tr>
      <w:tr w:rsidR="004B7ED0" w:rsidTr="004B7ED0">
        <w:tc>
          <w:tcPr>
            <w:tcW w:w="1098" w:type="dxa"/>
          </w:tcPr>
          <w:p w:rsidR="004B7ED0" w:rsidRDefault="004B7ED0" w:rsidP="004B7ED0">
            <w:pPr>
              <w:tabs>
                <w:tab w:val="left" w:pos="-720"/>
              </w:tabs>
              <w:suppressAutoHyphens/>
              <w:jc w:val="center"/>
              <w:rPr>
                <w:sz w:val="22"/>
              </w:rPr>
            </w:pPr>
          </w:p>
          <w:p w:rsidR="004B7ED0" w:rsidRDefault="004B7ED0" w:rsidP="004B7ED0">
            <w:pPr>
              <w:tabs>
                <w:tab w:val="left" w:pos="-720"/>
              </w:tabs>
              <w:suppressAutoHyphens/>
              <w:jc w:val="center"/>
              <w:rPr>
                <w:sz w:val="22"/>
              </w:rPr>
            </w:pPr>
            <w:r>
              <w:rPr>
                <w:sz w:val="22"/>
              </w:rPr>
              <w:t>6</w:t>
            </w:r>
          </w:p>
        </w:tc>
        <w:tc>
          <w:tcPr>
            <w:tcW w:w="1440" w:type="dxa"/>
          </w:tcPr>
          <w:p w:rsidR="004B7ED0" w:rsidRDefault="004B7ED0" w:rsidP="004B7ED0">
            <w:pPr>
              <w:tabs>
                <w:tab w:val="left" w:pos="-720"/>
              </w:tabs>
              <w:suppressAutoHyphens/>
              <w:ind w:left="-18"/>
              <w:jc w:val="center"/>
              <w:rPr>
                <w:sz w:val="22"/>
              </w:rPr>
            </w:pPr>
          </w:p>
          <w:p w:rsidR="004B7ED0" w:rsidRDefault="004B7ED0" w:rsidP="004B7ED0">
            <w:pPr>
              <w:tabs>
                <w:tab w:val="left" w:pos="-720"/>
              </w:tabs>
              <w:suppressAutoHyphens/>
              <w:ind w:left="-18"/>
              <w:jc w:val="center"/>
              <w:rPr>
                <w:sz w:val="22"/>
              </w:rPr>
            </w:pPr>
            <w:r>
              <w:rPr>
                <w:sz w:val="22"/>
              </w:rPr>
              <w:t>2 Each</w:t>
            </w:r>
          </w:p>
          <w:p w:rsidR="004B7ED0" w:rsidRDefault="004B7ED0" w:rsidP="004B7ED0">
            <w:pPr>
              <w:tabs>
                <w:tab w:val="left" w:pos="-720"/>
              </w:tabs>
              <w:suppressAutoHyphens/>
              <w:ind w:left="-18"/>
              <w:jc w:val="center"/>
              <w:rPr>
                <w:sz w:val="22"/>
              </w:rPr>
            </w:pPr>
          </w:p>
        </w:tc>
        <w:tc>
          <w:tcPr>
            <w:tcW w:w="4230" w:type="dxa"/>
          </w:tcPr>
          <w:p w:rsidR="004B7ED0" w:rsidRDefault="004B7ED0" w:rsidP="004B7ED0">
            <w:pPr>
              <w:tabs>
                <w:tab w:val="left" w:pos="-720"/>
              </w:tabs>
              <w:suppressAutoHyphens/>
              <w:ind w:left="180"/>
              <w:rPr>
                <w:sz w:val="22"/>
              </w:rPr>
            </w:pPr>
          </w:p>
          <w:p w:rsidR="002A33C4" w:rsidRDefault="002A33C4" w:rsidP="002A33C4">
            <w:pPr>
              <w:tabs>
                <w:tab w:val="left" w:pos="-720"/>
              </w:tabs>
              <w:suppressAutoHyphens/>
              <w:ind w:left="180"/>
              <w:rPr>
                <w:sz w:val="22"/>
              </w:rPr>
            </w:pPr>
            <w:r w:rsidRPr="002A33C4">
              <w:rPr>
                <w:sz w:val="22"/>
              </w:rPr>
              <w:t>256 to 512MB DDR DRAM Factory Upgrade</w:t>
            </w:r>
          </w:p>
          <w:p w:rsidR="002A33C4" w:rsidRPr="002A33C4" w:rsidRDefault="002A33C4" w:rsidP="002A33C4">
            <w:pPr>
              <w:tabs>
                <w:tab w:val="left" w:pos="-720"/>
              </w:tabs>
              <w:suppressAutoHyphens/>
              <w:ind w:left="180"/>
              <w:rPr>
                <w:sz w:val="8"/>
                <w:szCs w:val="8"/>
              </w:rPr>
            </w:pPr>
          </w:p>
          <w:p w:rsidR="004B7ED0" w:rsidRPr="004B7ED0" w:rsidRDefault="002A33C4" w:rsidP="002A33C4">
            <w:pPr>
              <w:tabs>
                <w:tab w:val="left" w:pos="-720"/>
              </w:tabs>
              <w:suppressAutoHyphens/>
              <w:ind w:left="180"/>
              <w:rPr>
                <w:sz w:val="8"/>
                <w:szCs w:val="8"/>
              </w:rPr>
            </w:pPr>
            <w:r w:rsidRPr="002A33C4">
              <w:rPr>
                <w:sz w:val="22"/>
              </w:rPr>
              <w:t xml:space="preserve">P/N: MEM38000-256U512D </w:t>
            </w:r>
          </w:p>
          <w:p w:rsidR="002A33C4" w:rsidRPr="002A33C4" w:rsidRDefault="002A33C4"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Manf: Cisco</w:t>
            </w:r>
          </w:p>
          <w:p w:rsidR="004B7ED0" w:rsidRPr="004B7ED0" w:rsidRDefault="004B7ED0" w:rsidP="004B7ED0">
            <w:pPr>
              <w:tabs>
                <w:tab w:val="left" w:pos="-720"/>
              </w:tabs>
              <w:suppressAutoHyphens/>
              <w:ind w:left="180"/>
              <w:rPr>
                <w:sz w:val="12"/>
                <w:szCs w:val="12"/>
              </w:rPr>
            </w:pPr>
          </w:p>
          <w:p w:rsidR="004B7ED0" w:rsidRDefault="004B7ED0" w:rsidP="004B7ED0">
            <w:pPr>
              <w:tabs>
                <w:tab w:val="left" w:pos="-720"/>
              </w:tabs>
              <w:suppressAutoHyphens/>
              <w:ind w:left="180"/>
              <w:rPr>
                <w:sz w:val="22"/>
              </w:rPr>
            </w:pPr>
            <w:r>
              <w:rPr>
                <w:sz w:val="22"/>
              </w:rPr>
              <w:t>Delivery A.R.O. ___________</w:t>
            </w:r>
          </w:p>
          <w:p w:rsidR="004B7ED0" w:rsidRPr="004B7ED0"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R.V.P ____________________</w:t>
            </w:r>
          </w:p>
          <w:p w:rsidR="004B7ED0" w:rsidRPr="00263D5A"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4B7ED0" w:rsidRPr="00C7052B"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U.S. End Product ___</w:t>
            </w:r>
            <w:r>
              <w:rPr>
                <w:sz w:val="22"/>
              </w:rPr>
              <w:t>______</w:t>
            </w:r>
            <w:r w:rsidRPr="00900A08">
              <w:rPr>
                <w:sz w:val="22"/>
              </w:rPr>
              <w:t>__</w:t>
            </w:r>
          </w:p>
          <w:p w:rsidR="004B7ED0" w:rsidRDefault="004B7ED0" w:rsidP="004B7ED0">
            <w:pPr>
              <w:tabs>
                <w:tab w:val="left" w:pos="-720"/>
              </w:tabs>
              <w:suppressAutoHyphens/>
              <w:ind w:left="180"/>
              <w:rPr>
                <w:sz w:val="22"/>
              </w:rPr>
            </w:pPr>
          </w:p>
        </w:tc>
        <w:tc>
          <w:tcPr>
            <w:tcW w:w="1440" w:type="dxa"/>
          </w:tcPr>
          <w:p w:rsidR="004B7ED0" w:rsidRDefault="004B7ED0" w:rsidP="004B7ED0">
            <w:pPr>
              <w:tabs>
                <w:tab w:val="left" w:pos="-720"/>
              </w:tabs>
              <w:suppressAutoHyphens/>
              <w:ind w:left="360"/>
              <w:rPr>
                <w:sz w:val="22"/>
              </w:rPr>
            </w:pPr>
          </w:p>
          <w:p w:rsidR="004B7ED0" w:rsidRDefault="004B7ED0" w:rsidP="004B7ED0">
            <w:pPr>
              <w:tabs>
                <w:tab w:val="left" w:pos="-720"/>
              </w:tabs>
              <w:suppressAutoHyphens/>
              <w:jc w:val="center"/>
              <w:rPr>
                <w:b/>
                <w:bCs/>
                <w:sz w:val="22"/>
              </w:rPr>
            </w:pPr>
          </w:p>
        </w:tc>
        <w:tc>
          <w:tcPr>
            <w:tcW w:w="1530" w:type="dxa"/>
          </w:tcPr>
          <w:p w:rsidR="004B7ED0" w:rsidRDefault="004B7ED0" w:rsidP="004B7ED0">
            <w:pPr>
              <w:tabs>
                <w:tab w:val="left" w:pos="-720"/>
              </w:tabs>
              <w:suppressAutoHyphens/>
              <w:ind w:left="360"/>
              <w:rPr>
                <w:sz w:val="22"/>
              </w:rPr>
            </w:pPr>
          </w:p>
          <w:p w:rsidR="004B7ED0" w:rsidRDefault="004B7ED0" w:rsidP="004B7ED0">
            <w:pPr>
              <w:tabs>
                <w:tab w:val="left" w:pos="-720"/>
              </w:tabs>
              <w:suppressAutoHyphens/>
              <w:jc w:val="center"/>
              <w:rPr>
                <w:b/>
                <w:bCs/>
                <w:sz w:val="22"/>
              </w:rPr>
            </w:pPr>
          </w:p>
        </w:tc>
      </w:tr>
      <w:tr w:rsidR="004B7ED0" w:rsidTr="004B7ED0">
        <w:tc>
          <w:tcPr>
            <w:tcW w:w="1098" w:type="dxa"/>
          </w:tcPr>
          <w:p w:rsidR="004B7ED0" w:rsidRDefault="004B7ED0" w:rsidP="004B7ED0">
            <w:pPr>
              <w:tabs>
                <w:tab w:val="left" w:pos="-720"/>
              </w:tabs>
              <w:suppressAutoHyphens/>
              <w:jc w:val="center"/>
              <w:rPr>
                <w:sz w:val="22"/>
              </w:rPr>
            </w:pPr>
          </w:p>
          <w:p w:rsidR="004B7ED0" w:rsidRDefault="004B7ED0" w:rsidP="004B7ED0">
            <w:pPr>
              <w:tabs>
                <w:tab w:val="left" w:pos="-720"/>
              </w:tabs>
              <w:suppressAutoHyphens/>
              <w:jc w:val="center"/>
              <w:rPr>
                <w:sz w:val="22"/>
              </w:rPr>
            </w:pPr>
            <w:r>
              <w:rPr>
                <w:sz w:val="22"/>
              </w:rPr>
              <w:t>7</w:t>
            </w:r>
          </w:p>
        </w:tc>
        <w:tc>
          <w:tcPr>
            <w:tcW w:w="1440" w:type="dxa"/>
          </w:tcPr>
          <w:p w:rsidR="004B7ED0" w:rsidRDefault="004B7ED0" w:rsidP="004B7ED0">
            <w:pPr>
              <w:tabs>
                <w:tab w:val="left" w:pos="-720"/>
              </w:tabs>
              <w:suppressAutoHyphens/>
              <w:ind w:left="-18"/>
              <w:jc w:val="center"/>
              <w:rPr>
                <w:sz w:val="22"/>
              </w:rPr>
            </w:pPr>
          </w:p>
          <w:p w:rsidR="004B7ED0" w:rsidRDefault="004B7ED0" w:rsidP="004B7ED0">
            <w:pPr>
              <w:tabs>
                <w:tab w:val="left" w:pos="-720"/>
              </w:tabs>
              <w:suppressAutoHyphens/>
              <w:ind w:left="-18"/>
              <w:jc w:val="center"/>
              <w:rPr>
                <w:sz w:val="22"/>
              </w:rPr>
            </w:pPr>
            <w:r>
              <w:rPr>
                <w:sz w:val="22"/>
              </w:rPr>
              <w:t>2 Each</w:t>
            </w:r>
          </w:p>
          <w:p w:rsidR="004B7ED0" w:rsidRDefault="004B7ED0" w:rsidP="004B7ED0">
            <w:pPr>
              <w:tabs>
                <w:tab w:val="left" w:pos="-720"/>
              </w:tabs>
              <w:suppressAutoHyphens/>
              <w:ind w:left="-18"/>
              <w:jc w:val="center"/>
              <w:rPr>
                <w:sz w:val="22"/>
              </w:rPr>
            </w:pPr>
          </w:p>
        </w:tc>
        <w:tc>
          <w:tcPr>
            <w:tcW w:w="4230" w:type="dxa"/>
          </w:tcPr>
          <w:p w:rsidR="004B7ED0" w:rsidRDefault="004B7ED0" w:rsidP="004B7ED0">
            <w:pPr>
              <w:tabs>
                <w:tab w:val="left" w:pos="-720"/>
              </w:tabs>
              <w:suppressAutoHyphens/>
              <w:ind w:left="180"/>
              <w:rPr>
                <w:sz w:val="22"/>
              </w:rPr>
            </w:pPr>
          </w:p>
          <w:p w:rsidR="002A33C4" w:rsidRDefault="002A33C4" w:rsidP="002A33C4">
            <w:pPr>
              <w:tabs>
                <w:tab w:val="left" w:pos="-720"/>
              </w:tabs>
              <w:suppressAutoHyphens/>
              <w:ind w:left="180"/>
              <w:rPr>
                <w:sz w:val="22"/>
              </w:rPr>
            </w:pPr>
            <w:r w:rsidRPr="002A33C4">
              <w:rPr>
                <w:sz w:val="22"/>
              </w:rPr>
              <w:t>Cisco 3845 AC Power Supply</w:t>
            </w:r>
          </w:p>
          <w:p w:rsidR="002A33C4" w:rsidRPr="002A33C4" w:rsidRDefault="002A33C4" w:rsidP="002A33C4">
            <w:pPr>
              <w:tabs>
                <w:tab w:val="left" w:pos="-720"/>
              </w:tabs>
              <w:suppressAutoHyphens/>
              <w:ind w:left="180"/>
              <w:rPr>
                <w:sz w:val="8"/>
                <w:szCs w:val="8"/>
              </w:rPr>
            </w:pPr>
          </w:p>
          <w:p w:rsidR="004B7ED0" w:rsidRDefault="002A33C4" w:rsidP="002A33C4">
            <w:pPr>
              <w:tabs>
                <w:tab w:val="left" w:pos="-720"/>
              </w:tabs>
              <w:suppressAutoHyphens/>
              <w:ind w:left="180"/>
              <w:rPr>
                <w:sz w:val="22"/>
              </w:rPr>
            </w:pPr>
            <w:r w:rsidRPr="002A33C4">
              <w:rPr>
                <w:sz w:val="22"/>
              </w:rPr>
              <w:t>P/N: PWR-3845-AC</w:t>
            </w:r>
          </w:p>
          <w:p w:rsidR="002A33C4" w:rsidRPr="004B7ED0" w:rsidRDefault="002A33C4" w:rsidP="002A33C4">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Manf: Cisco</w:t>
            </w:r>
          </w:p>
          <w:p w:rsidR="004B7ED0" w:rsidRPr="004B7ED0" w:rsidRDefault="004B7ED0" w:rsidP="004B7ED0">
            <w:pPr>
              <w:tabs>
                <w:tab w:val="left" w:pos="-720"/>
              </w:tabs>
              <w:suppressAutoHyphens/>
              <w:ind w:left="180"/>
              <w:rPr>
                <w:sz w:val="12"/>
                <w:szCs w:val="12"/>
              </w:rPr>
            </w:pPr>
          </w:p>
          <w:p w:rsidR="004B7ED0" w:rsidRDefault="004B7ED0" w:rsidP="004B7ED0">
            <w:pPr>
              <w:tabs>
                <w:tab w:val="left" w:pos="-720"/>
              </w:tabs>
              <w:suppressAutoHyphens/>
              <w:ind w:left="180"/>
              <w:rPr>
                <w:sz w:val="22"/>
              </w:rPr>
            </w:pPr>
            <w:r>
              <w:rPr>
                <w:sz w:val="22"/>
              </w:rPr>
              <w:t>Delivery A.R.O. ___________</w:t>
            </w:r>
          </w:p>
          <w:p w:rsidR="004B7ED0" w:rsidRPr="004B7ED0"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R.V.P ____________________</w:t>
            </w:r>
          </w:p>
          <w:p w:rsidR="004B7ED0" w:rsidRPr="00263D5A"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4B7ED0" w:rsidRPr="00C7052B"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U.S. End Product ___</w:t>
            </w:r>
            <w:r>
              <w:rPr>
                <w:sz w:val="22"/>
              </w:rPr>
              <w:t>______</w:t>
            </w:r>
            <w:r w:rsidRPr="00900A08">
              <w:rPr>
                <w:sz w:val="22"/>
              </w:rPr>
              <w:t>__</w:t>
            </w:r>
          </w:p>
          <w:p w:rsidR="004B7ED0" w:rsidRDefault="004B7ED0" w:rsidP="004B7ED0">
            <w:pPr>
              <w:tabs>
                <w:tab w:val="left" w:pos="-720"/>
              </w:tabs>
              <w:suppressAutoHyphens/>
              <w:ind w:left="180"/>
              <w:rPr>
                <w:sz w:val="22"/>
              </w:rPr>
            </w:pPr>
          </w:p>
        </w:tc>
        <w:tc>
          <w:tcPr>
            <w:tcW w:w="1440" w:type="dxa"/>
          </w:tcPr>
          <w:p w:rsidR="004B7ED0" w:rsidRDefault="004B7ED0" w:rsidP="004B7ED0">
            <w:pPr>
              <w:tabs>
                <w:tab w:val="left" w:pos="-720"/>
              </w:tabs>
              <w:suppressAutoHyphens/>
              <w:ind w:left="360"/>
              <w:rPr>
                <w:sz w:val="22"/>
              </w:rPr>
            </w:pPr>
          </w:p>
          <w:p w:rsidR="004B7ED0" w:rsidRDefault="004B7ED0" w:rsidP="004B7ED0">
            <w:pPr>
              <w:tabs>
                <w:tab w:val="left" w:pos="-720"/>
              </w:tabs>
              <w:suppressAutoHyphens/>
              <w:jc w:val="center"/>
              <w:rPr>
                <w:b/>
                <w:bCs/>
                <w:sz w:val="22"/>
              </w:rPr>
            </w:pPr>
          </w:p>
        </w:tc>
        <w:tc>
          <w:tcPr>
            <w:tcW w:w="1530" w:type="dxa"/>
          </w:tcPr>
          <w:p w:rsidR="004B7ED0" w:rsidRDefault="004B7ED0" w:rsidP="004B7ED0">
            <w:pPr>
              <w:tabs>
                <w:tab w:val="left" w:pos="-720"/>
              </w:tabs>
              <w:suppressAutoHyphens/>
              <w:ind w:left="360"/>
              <w:rPr>
                <w:sz w:val="22"/>
              </w:rPr>
            </w:pPr>
          </w:p>
          <w:p w:rsidR="004B7ED0" w:rsidRDefault="004B7ED0" w:rsidP="004B7ED0">
            <w:pPr>
              <w:tabs>
                <w:tab w:val="left" w:pos="-720"/>
              </w:tabs>
              <w:suppressAutoHyphens/>
              <w:jc w:val="center"/>
              <w:rPr>
                <w:b/>
                <w:bCs/>
                <w:sz w:val="22"/>
              </w:rPr>
            </w:pPr>
          </w:p>
        </w:tc>
      </w:tr>
    </w:tbl>
    <w:p w:rsidR="0014527E" w:rsidRDefault="0014527E"/>
    <w:p w:rsidR="0014527E" w:rsidRDefault="0014527E"/>
    <w:p w:rsidR="0014527E" w:rsidRDefault="0014527E"/>
    <w:p w:rsidR="002A33C4" w:rsidRDefault="002A33C4"/>
    <w:p w:rsidR="002A33C4" w:rsidRDefault="002A33C4"/>
    <w:p w:rsidR="002A33C4" w:rsidRDefault="002A33C4"/>
    <w:p w:rsidR="002A33C4" w:rsidRDefault="002A33C4"/>
    <w:p w:rsidR="002A33C4" w:rsidRDefault="002A33C4"/>
    <w:p w:rsidR="002A33C4" w:rsidRDefault="002A33C4"/>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8"/>
        <w:gridCol w:w="1440"/>
        <w:gridCol w:w="4230"/>
        <w:gridCol w:w="1440"/>
        <w:gridCol w:w="1530"/>
      </w:tblGrid>
      <w:tr w:rsidR="004B7ED0" w:rsidTr="004B7ED0">
        <w:tc>
          <w:tcPr>
            <w:tcW w:w="1098" w:type="dxa"/>
          </w:tcPr>
          <w:p w:rsidR="004B7ED0" w:rsidRDefault="004B7ED0" w:rsidP="004B7ED0">
            <w:pPr>
              <w:tabs>
                <w:tab w:val="left" w:pos="-720"/>
              </w:tabs>
              <w:suppressAutoHyphens/>
              <w:jc w:val="center"/>
              <w:rPr>
                <w:sz w:val="22"/>
              </w:rPr>
            </w:pPr>
          </w:p>
          <w:p w:rsidR="004B7ED0" w:rsidRDefault="004B7ED0" w:rsidP="004B7ED0">
            <w:pPr>
              <w:tabs>
                <w:tab w:val="left" w:pos="-720"/>
              </w:tabs>
              <w:suppressAutoHyphens/>
              <w:jc w:val="center"/>
              <w:rPr>
                <w:sz w:val="22"/>
              </w:rPr>
            </w:pPr>
            <w:r>
              <w:rPr>
                <w:sz w:val="22"/>
              </w:rPr>
              <w:t>8</w:t>
            </w:r>
          </w:p>
        </w:tc>
        <w:tc>
          <w:tcPr>
            <w:tcW w:w="1440" w:type="dxa"/>
          </w:tcPr>
          <w:p w:rsidR="004B7ED0" w:rsidRDefault="004B7ED0" w:rsidP="004B7ED0">
            <w:pPr>
              <w:tabs>
                <w:tab w:val="left" w:pos="-720"/>
              </w:tabs>
              <w:suppressAutoHyphens/>
              <w:ind w:left="-18"/>
              <w:jc w:val="center"/>
              <w:rPr>
                <w:sz w:val="22"/>
              </w:rPr>
            </w:pPr>
          </w:p>
          <w:p w:rsidR="004B7ED0" w:rsidRDefault="004B7ED0" w:rsidP="004B7ED0">
            <w:pPr>
              <w:tabs>
                <w:tab w:val="left" w:pos="-720"/>
              </w:tabs>
              <w:suppressAutoHyphens/>
              <w:ind w:left="-18"/>
              <w:jc w:val="center"/>
              <w:rPr>
                <w:sz w:val="22"/>
              </w:rPr>
            </w:pPr>
            <w:r>
              <w:rPr>
                <w:sz w:val="22"/>
              </w:rPr>
              <w:t>2 Each</w:t>
            </w:r>
          </w:p>
          <w:p w:rsidR="004B7ED0" w:rsidRDefault="004B7ED0" w:rsidP="004B7ED0">
            <w:pPr>
              <w:tabs>
                <w:tab w:val="left" w:pos="-720"/>
              </w:tabs>
              <w:suppressAutoHyphens/>
              <w:ind w:left="-18"/>
              <w:jc w:val="center"/>
              <w:rPr>
                <w:sz w:val="22"/>
              </w:rPr>
            </w:pPr>
          </w:p>
        </w:tc>
        <w:tc>
          <w:tcPr>
            <w:tcW w:w="4230" w:type="dxa"/>
          </w:tcPr>
          <w:p w:rsidR="004B7ED0" w:rsidRDefault="004B7ED0" w:rsidP="004B7ED0">
            <w:pPr>
              <w:tabs>
                <w:tab w:val="left" w:pos="-720"/>
              </w:tabs>
              <w:suppressAutoHyphens/>
              <w:ind w:left="180"/>
              <w:rPr>
                <w:sz w:val="22"/>
              </w:rPr>
            </w:pPr>
          </w:p>
          <w:p w:rsidR="002A33C4" w:rsidRDefault="002A33C4" w:rsidP="002A33C4">
            <w:pPr>
              <w:tabs>
                <w:tab w:val="left" w:pos="-720"/>
              </w:tabs>
              <w:suppressAutoHyphens/>
              <w:ind w:left="180"/>
              <w:rPr>
                <w:sz w:val="22"/>
              </w:rPr>
            </w:pPr>
            <w:r w:rsidRPr="002A33C4">
              <w:rPr>
                <w:sz w:val="22"/>
              </w:rPr>
              <w:t>Cisco3845 Redundant AC Power Supply</w:t>
            </w:r>
          </w:p>
          <w:p w:rsidR="002A33C4" w:rsidRPr="002A33C4" w:rsidRDefault="002A33C4" w:rsidP="002A33C4">
            <w:pPr>
              <w:tabs>
                <w:tab w:val="left" w:pos="-720"/>
              </w:tabs>
              <w:suppressAutoHyphens/>
              <w:ind w:left="180"/>
              <w:rPr>
                <w:sz w:val="8"/>
                <w:szCs w:val="8"/>
              </w:rPr>
            </w:pPr>
          </w:p>
          <w:p w:rsidR="004B7ED0" w:rsidRDefault="002A33C4" w:rsidP="002A33C4">
            <w:pPr>
              <w:tabs>
                <w:tab w:val="left" w:pos="-720"/>
              </w:tabs>
              <w:suppressAutoHyphens/>
              <w:ind w:left="180"/>
              <w:rPr>
                <w:sz w:val="22"/>
              </w:rPr>
            </w:pPr>
            <w:r w:rsidRPr="002A33C4">
              <w:rPr>
                <w:sz w:val="22"/>
              </w:rPr>
              <w:t>P/N: PWR-3845-AC/2</w:t>
            </w:r>
          </w:p>
          <w:p w:rsidR="002A33C4" w:rsidRPr="004B7ED0" w:rsidRDefault="002A33C4" w:rsidP="002A33C4">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Manf: Cisco</w:t>
            </w:r>
          </w:p>
          <w:p w:rsidR="004B7ED0" w:rsidRPr="004B7ED0" w:rsidRDefault="004B7ED0" w:rsidP="004B7ED0">
            <w:pPr>
              <w:tabs>
                <w:tab w:val="left" w:pos="-720"/>
              </w:tabs>
              <w:suppressAutoHyphens/>
              <w:ind w:left="180"/>
              <w:rPr>
                <w:sz w:val="12"/>
                <w:szCs w:val="12"/>
              </w:rPr>
            </w:pPr>
          </w:p>
          <w:p w:rsidR="004B7ED0" w:rsidRDefault="004B7ED0" w:rsidP="004B7ED0">
            <w:pPr>
              <w:tabs>
                <w:tab w:val="left" w:pos="-720"/>
              </w:tabs>
              <w:suppressAutoHyphens/>
              <w:ind w:left="180"/>
              <w:rPr>
                <w:sz w:val="22"/>
              </w:rPr>
            </w:pPr>
            <w:r>
              <w:rPr>
                <w:sz w:val="22"/>
              </w:rPr>
              <w:t>Delivery A.R.O. ___________</w:t>
            </w:r>
          </w:p>
          <w:p w:rsidR="004B7ED0" w:rsidRPr="004B7ED0"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R.V.P ____________________</w:t>
            </w:r>
          </w:p>
          <w:p w:rsidR="004B7ED0" w:rsidRPr="00263D5A"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4B7ED0" w:rsidRPr="00C7052B"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U.S. End Product ___</w:t>
            </w:r>
            <w:r>
              <w:rPr>
                <w:sz w:val="22"/>
              </w:rPr>
              <w:t>______</w:t>
            </w:r>
            <w:r w:rsidRPr="00900A08">
              <w:rPr>
                <w:sz w:val="22"/>
              </w:rPr>
              <w:t>__</w:t>
            </w:r>
          </w:p>
          <w:p w:rsidR="004B7ED0" w:rsidRDefault="004B7ED0" w:rsidP="004B7ED0">
            <w:pPr>
              <w:tabs>
                <w:tab w:val="left" w:pos="-720"/>
              </w:tabs>
              <w:suppressAutoHyphens/>
              <w:ind w:left="180"/>
              <w:rPr>
                <w:sz w:val="22"/>
              </w:rPr>
            </w:pPr>
          </w:p>
        </w:tc>
        <w:tc>
          <w:tcPr>
            <w:tcW w:w="1440" w:type="dxa"/>
          </w:tcPr>
          <w:p w:rsidR="004B7ED0" w:rsidRDefault="004B7ED0" w:rsidP="004B7ED0">
            <w:pPr>
              <w:tabs>
                <w:tab w:val="left" w:pos="-720"/>
              </w:tabs>
              <w:suppressAutoHyphens/>
              <w:ind w:left="360"/>
              <w:rPr>
                <w:sz w:val="22"/>
              </w:rPr>
            </w:pPr>
          </w:p>
          <w:p w:rsidR="004B7ED0" w:rsidRDefault="004B7ED0" w:rsidP="004B7ED0">
            <w:pPr>
              <w:tabs>
                <w:tab w:val="left" w:pos="-720"/>
              </w:tabs>
              <w:suppressAutoHyphens/>
              <w:jc w:val="center"/>
              <w:rPr>
                <w:b/>
                <w:bCs/>
                <w:sz w:val="22"/>
              </w:rPr>
            </w:pPr>
          </w:p>
        </w:tc>
        <w:tc>
          <w:tcPr>
            <w:tcW w:w="1530" w:type="dxa"/>
          </w:tcPr>
          <w:p w:rsidR="004B7ED0" w:rsidRDefault="004B7ED0" w:rsidP="004B7ED0">
            <w:pPr>
              <w:tabs>
                <w:tab w:val="left" w:pos="-720"/>
              </w:tabs>
              <w:suppressAutoHyphens/>
              <w:ind w:left="360"/>
              <w:rPr>
                <w:sz w:val="22"/>
              </w:rPr>
            </w:pPr>
          </w:p>
          <w:p w:rsidR="004B7ED0" w:rsidRDefault="004B7ED0" w:rsidP="004B7ED0">
            <w:pPr>
              <w:tabs>
                <w:tab w:val="left" w:pos="-720"/>
              </w:tabs>
              <w:suppressAutoHyphens/>
              <w:jc w:val="center"/>
              <w:rPr>
                <w:b/>
                <w:bCs/>
                <w:sz w:val="22"/>
              </w:rPr>
            </w:pPr>
          </w:p>
        </w:tc>
      </w:tr>
      <w:tr w:rsidR="004B7ED0" w:rsidTr="004B7ED0">
        <w:tc>
          <w:tcPr>
            <w:tcW w:w="1098" w:type="dxa"/>
          </w:tcPr>
          <w:p w:rsidR="004B7ED0" w:rsidRDefault="004B7ED0" w:rsidP="004B7ED0">
            <w:pPr>
              <w:tabs>
                <w:tab w:val="left" w:pos="-720"/>
              </w:tabs>
              <w:suppressAutoHyphens/>
              <w:jc w:val="center"/>
              <w:rPr>
                <w:sz w:val="22"/>
              </w:rPr>
            </w:pPr>
          </w:p>
          <w:p w:rsidR="004B7ED0" w:rsidRDefault="004B7ED0" w:rsidP="004B7ED0">
            <w:pPr>
              <w:tabs>
                <w:tab w:val="left" w:pos="-720"/>
              </w:tabs>
              <w:suppressAutoHyphens/>
              <w:jc w:val="center"/>
              <w:rPr>
                <w:sz w:val="22"/>
              </w:rPr>
            </w:pPr>
            <w:r>
              <w:rPr>
                <w:sz w:val="22"/>
              </w:rPr>
              <w:t>9</w:t>
            </w:r>
          </w:p>
        </w:tc>
        <w:tc>
          <w:tcPr>
            <w:tcW w:w="1440" w:type="dxa"/>
          </w:tcPr>
          <w:p w:rsidR="004B7ED0" w:rsidRDefault="004B7ED0" w:rsidP="004B7ED0">
            <w:pPr>
              <w:tabs>
                <w:tab w:val="left" w:pos="-720"/>
              </w:tabs>
              <w:suppressAutoHyphens/>
              <w:ind w:left="-18"/>
              <w:jc w:val="center"/>
              <w:rPr>
                <w:sz w:val="22"/>
              </w:rPr>
            </w:pPr>
          </w:p>
          <w:p w:rsidR="004B7ED0" w:rsidRDefault="004B7ED0" w:rsidP="004B7ED0">
            <w:pPr>
              <w:tabs>
                <w:tab w:val="left" w:pos="-720"/>
              </w:tabs>
              <w:suppressAutoHyphens/>
              <w:ind w:left="-18"/>
              <w:jc w:val="center"/>
              <w:rPr>
                <w:sz w:val="22"/>
              </w:rPr>
            </w:pPr>
            <w:r>
              <w:rPr>
                <w:sz w:val="22"/>
              </w:rPr>
              <w:t>2 Each</w:t>
            </w:r>
          </w:p>
          <w:p w:rsidR="004B7ED0" w:rsidRDefault="004B7ED0" w:rsidP="004B7ED0">
            <w:pPr>
              <w:tabs>
                <w:tab w:val="left" w:pos="-720"/>
              </w:tabs>
              <w:suppressAutoHyphens/>
              <w:ind w:left="-18"/>
              <w:jc w:val="center"/>
              <w:rPr>
                <w:sz w:val="22"/>
              </w:rPr>
            </w:pPr>
          </w:p>
        </w:tc>
        <w:tc>
          <w:tcPr>
            <w:tcW w:w="4230" w:type="dxa"/>
          </w:tcPr>
          <w:p w:rsidR="004B7ED0" w:rsidRDefault="004B7ED0" w:rsidP="004B7ED0">
            <w:pPr>
              <w:tabs>
                <w:tab w:val="left" w:pos="-720"/>
              </w:tabs>
              <w:suppressAutoHyphens/>
              <w:ind w:left="180"/>
              <w:rPr>
                <w:sz w:val="22"/>
              </w:rPr>
            </w:pPr>
          </w:p>
          <w:p w:rsidR="002A33C4" w:rsidRDefault="002A33C4" w:rsidP="002A33C4">
            <w:pPr>
              <w:tabs>
                <w:tab w:val="left" w:pos="-720"/>
              </w:tabs>
              <w:suppressAutoHyphens/>
              <w:ind w:left="180"/>
              <w:rPr>
                <w:sz w:val="22"/>
              </w:rPr>
            </w:pPr>
            <w:r w:rsidRPr="002A33C4">
              <w:rPr>
                <w:sz w:val="22"/>
              </w:rPr>
              <w:t>Feat Lic Survivable Remote Site</w:t>
            </w:r>
          </w:p>
          <w:p w:rsidR="00095D57" w:rsidRPr="00095D57" w:rsidRDefault="00095D57" w:rsidP="002A33C4">
            <w:pPr>
              <w:tabs>
                <w:tab w:val="left" w:pos="-720"/>
              </w:tabs>
              <w:suppressAutoHyphens/>
              <w:ind w:left="180"/>
              <w:rPr>
                <w:sz w:val="8"/>
                <w:szCs w:val="8"/>
              </w:rPr>
            </w:pPr>
          </w:p>
          <w:p w:rsidR="004B7ED0" w:rsidRDefault="002A33C4" w:rsidP="002A33C4">
            <w:pPr>
              <w:tabs>
                <w:tab w:val="left" w:pos="-720"/>
              </w:tabs>
              <w:suppressAutoHyphens/>
              <w:ind w:left="180"/>
              <w:rPr>
                <w:sz w:val="22"/>
              </w:rPr>
            </w:pPr>
            <w:r w:rsidRPr="002A33C4">
              <w:rPr>
                <w:sz w:val="22"/>
              </w:rPr>
              <w:t>P/N: FL-SRST-250</w:t>
            </w:r>
          </w:p>
          <w:p w:rsidR="00095D57" w:rsidRPr="004B7ED0" w:rsidRDefault="00095D57" w:rsidP="002A33C4">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Manf: Cisco</w:t>
            </w:r>
          </w:p>
          <w:p w:rsidR="004B7ED0" w:rsidRPr="004B7ED0" w:rsidRDefault="004B7ED0" w:rsidP="004B7ED0">
            <w:pPr>
              <w:tabs>
                <w:tab w:val="left" w:pos="-720"/>
              </w:tabs>
              <w:suppressAutoHyphens/>
              <w:ind w:left="180"/>
              <w:rPr>
                <w:sz w:val="12"/>
                <w:szCs w:val="12"/>
              </w:rPr>
            </w:pPr>
          </w:p>
          <w:p w:rsidR="004B7ED0" w:rsidRDefault="004B7ED0" w:rsidP="004B7ED0">
            <w:pPr>
              <w:tabs>
                <w:tab w:val="left" w:pos="-720"/>
              </w:tabs>
              <w:suppressAutoHyphens/>
              <w:ind w:left="180"/>
              <w:rPr>
                <w:sz w:val="22"/>
              </w:rPr>
            </w:pPr>
            <w:r>
              <w:rPr>
                <w:sz w:val="22"/>
              </w:rPr>
              <w:t>Delivery A.R.O. ___________</w:t>
            </w:r>
          </w:p>
          <w:p w:rsidR="004B7ED0" w:rsidRPr="004B7ED0"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R.V.P ____________________</w:t>
            </w:r>
          </w:p>
          <w:p w:rsidR="004B7ED0" w:rsidRPr="00263D5A"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4B7ED0" w:rsidRPr="00C7052B"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U.S. End Product ___</w:t>
            </w:r>
            <w:r>
              <w:rPr>
                <w:sz w:val="22"/>
              </w:rPr>
              <w:t>______</w:t>
            </w:r>
            <w:r w:rsidRPr="00900A08">
              <w:rPr>
                <w:sz w:val="22"/>
              </w:rPr>
              <w:t>__</w:t>
            </w:r>
          </w:p>
          <w:p w:rsidR="004B7ED0" w:rsidRDefault="004B7ED0" w:rsidP="004B7ED0">
            <w:pPr>
              <w:tabs>
                <w:tab w:val="left" w:pos="-720"/>
              </w:tabs>
              <w:suppressAutoHyphens/>
              <w:ind w:left="180"/>
              <w:rPr>
                <w:sz w:val="22"/>
              </w:rPr>
            </w:pPr>
          </w:p>
        </w:tc>
        <w:tc>
          <w:tcPr>
            <w:tcW w:w="1440" w:type="dxa"/>
          </w:tcPr>
          <w:p w:rsidR="004B7ED0" w:rsidRDefault="004B7ED0" w:rsidP="004B7ED0">
            <w:pPr>
              <w:tabs>
                <w:tab w:val="left" w:pos="-720"/>
              </w:tabs>
              <w:suppressAutoHyphens/>
              <w:ind w:left="360"/>
              <w:rPr>
                <w:sz w:val="22"/>
              </w:rPr>
            </w:pPr>
          </w:p>
          <w:p w:rsidR="004B7ED0" w:rsidRDefault="004B7ED0" w:rsidP="004B7ED0">
            <w:pPr>
              <w:tabs>
                <w:tab w:val="left" w:pos="-720"/>
              </w:tabs>
              <w:suppressAutoHyphens/>
              <w:jc w:val="center"/>
              <w:rPr>
                <w:b/>
                <w:bCs/>
                <w:sz w:val="22"/>
              </w:rPr>
            </w:pPr>
          </w:p>
        </w:tc>
        <w:tc>
          <w:tcPr>
            <w:tcW w:w="1530" w:type="dxa"/>
          </w:tcPr>
          <w:p w:rsidR="004B7ED0" w:rsidRDefault="004B7ED0" w:rsidP="004B7ED0">
            <w:pPr>
              <w:tabs>
                <w:tab w:val="left" w:pos="-720"/>
              </w:tabs>
              <w:suppressAutoHyphens/>
              <w:ind w:left="360"/>
              <w:rPr>
                <w:sz w:val="22"/>
              </w:rPr>
            </w:pPr>
          </w:p>
          <w:p w:rsidR="004B7ED0" w:rsidRDefault="004B7ED0" w:rsidP="004B7ED0">
            <w:pPr>
              <w:tabs>
                <w:tab w:val="left" w:pos="-720"/>
              </w:tabs>
              <w:suppressAutoHyphens/>
              <w:jc w:val="center"/>
              <w:rPr>
                <w:b/>
                <w:bCs/>
                <w:sz w:val="22"/>
              </w:rPr>
            </w:pPr>
          </w:p>
        </w:tc>
      </w:tr>
      <w:tr w:rsidR="004B7ED0" w:rsidTr="004B7ED0">
        <w:tc>
          <w:tcPr>
            <w:tcW w:w="1098" w:type="dxa"/>
          </w:tcPr>
          <w:p w:rsidR="004B7ED0" w:rsidRDefault="004B7ED0" w:rsidP="004B7ED0">
            <w:pPr>
              <w:tabs>
                <w:tab w:val="left" w:pos="-720"/>
              </w:tabs>
              <w:suppressAutoHyphens/>
              <w:jc w:val="center"/>
              <w:rPr>
                <w:sz w:val="22"/>
              </w:rPr>
            </w:pPr>
          </w:p>
          <w:p w:rsidR="004B7ED0" w:rsidRDefault="004B7ED0" w:rsidP="004B7ED0">
            <w:pPr>
              <w:tabs>
                <w:tab w:val="left" w:pos="-720"/>
              </w:tabs>
              <w:suppressAutoHyphens/>
              <w:jc w:val="center"/>
              <w:rPr>
                <w:sz w:val="22"/>
              </w:rPr>
            </w:pPr>
            <w:r>
              <w:rPr>
                <w:sz w:val="22"/>
              </w:rPr>
              <w:t>10</w:t>
            </w:r>
          </w:p>
        </w:tc>
        <w:tc>
          <w:tcPr>
            <w:tcW w:w="1440" w:type="dxa"/>
          </w:tcPr>
          <w:p w:rsidR="004B7ED0" w:rsidRDefault="004B7ED0" w:rsidP="004B7ED0">
            <w:pPr>
              <w:tabs>
                <w:tab w:val="left" w:pos="-720"/>
              </w:tabs>
              <w:suppressAutoHyphens/>
              <w:ind w:left="-18"/>
              <w:jc w:val="center"/>
              <w:rPr>
                <w:sz w:val="22"/>
              </w:rPr>
            </w:pPr>
          </w:p>
          <w:p w:rsidR="004B7ED0" w:rsidRDefault="004B7ED0" w:rsidP="004B7ED0">
            <w:pPr>
              <w:tabs>
                <w:tab w:val="left" w:pos="-720"/>
              </w:tabs>
              <w:suppressAutoHyphens/>
              <w:ind w:left="-18"/>
              <w:jc w:val="center"/>
              <w:rPr>
                <w:sz w:val="22"/>
              </w:rPr>
            </w:pPr>
            <w:r>
              <w:rPr>
                <w:sz w:val="22"/>
              </w:rPr>
              <w:t>2 Each</w:t>
            </w:r>
          </w:p>
          <w:p w:rsidR="004B7ED0" w:rsidRDefault="004B7ED0" w:rsidP="004B7ED0">
            <w:pPr>
              <w:tabs>
                <w:tab w:val="left" w:pos="-720"/>
              </w:tabs>
              <w:suppressAutoHyphens/>
              <w:ind w:left="-18"/>
              <w:jc w:val="center"/>
              <w:rPr>
                <w:sz w:val="22"/>
              </w:rPr>
            </w:pPr>
          </w:p>
        </w:tc>
        <w:tc>
          <w:tcPr>
            <w:tcW w:w="4230" w:type="dxa"/>
          </w:tcPr>
          <w:p w:rsidR="004B7ED0" w:rsidRDefault="004B7ED0" w:rsidP="004B7ED0">
            <w:pPr>
              <w:tabs>
                <w:tab w:val="left" w:pos="-720"/>
              </w:tabs>
              <w:suppressAutoHyphens/>
              <w:ind w:left="180"/>
              <w:rPr>
                <w:sz w:val="22"/>
              </w:rPr>
            </w:pPr>
          </w:p>
          <w:p w:rsidR="00095D57" w:rsidRDefault="00095D57" w:rsidP="00095D57">
            <w:pPr>
              <w:tabs>
                <w:tab w:val="left" w:pos="-720"/>
              </w:tabs>
              <w:suppressAutoHyphens/>
              <w:ind w:left="180"/>
              <w:rPr>
                <w:sz w:val="22"/>
              </w:rPr>
            </w:pPr>
            <w:r w:rsidRPr="00095D57">
              <w:rPr>
                <w:sz w:val="22"/>
              </w:rPr>
              <w:t>64-Channel Packet Voice/Fax DSP Module</w:t>
            </w:r>
          </w:p>
          <w:p w:rsidR="00095D57" w:rsidRPr="00095D57" w:rsidRDefault="00095D57" w:rsidP="00095D57">
            <w:pPr>
              <w:tabs>
                <w:tab w:val="left" w:pos="-720"/>
              </w:tabs>
              <w:suppressAutoHyphens/>
              <w:ind w:left="180"/>
              <w:rPr>
                <w:sz w:val="8"/>
                <w:szCs w:val="8"/>
              </w:rPr>
            </w:pPr>
          </w:p>
          <w:p w:rsidR="004B7ED0" w:rsidRDefault="00095D57" w:rsidP="00095D57">
            <w:pPr>
              <w:tabs>
                <w:tab w:val="left" w:pos="-720"/>
              </w:tabs>
              <w:suppressAutoHyphens/>
              <w:ind w:left="180"/>
              <w:rPr>
                <w:sz w:val="22"/>
              </w:rPr>
            </w:pPr>
            <w:r w:rsidRPr="00095D57">
              <w:rPr>
                <w:sz w:val="22"/>
              </w:rPr>
              <w:t>P/N: PVDM2-64</w:t>
            </w:r>
          </w:p>
          <w:p w:rsidR="00095D57" w:rsidRPr="004B7ED0" w:rsidRDefault="00095D57" w:rsidP="00095D57">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Manf: Cisco</w:t>
            </w:r>
          </w:p>
          <w:p w:rsidR="004B7ED0" w:rsidRPr="004B7ED0" w:rsidRDefault="004B7ED0" w:rsidP="004B7ED0">
            <w:pPr>
              <w:tabs>
                <w:tab w:val="left" w:pos="-720"/>
              </w:tabs>
              <w:suppressAutoHyphens/>
              <w:ind w:left="180"/>
              <w:rPr>
                <w:sz w:val="12"/>
                <w:szCs w:val="12"/>
              </w:rPr>
            </w:pPr>
          </w:p>
          <w:p w:rsidR="004B7ED0" w:rsidRDefault="004B7ED0" w:rsidP="004B7ED0">
            <w:pPr>
              <w:tabs>
                <w:tab w:val="left" w:pos="-720"/>
              </w:tabs>
              <w:suppressAutoHyphens/>
              <w:ind w:left="180"/>
              <w:rPr>
                <w:sz w:val="22"/>
              </w:rPr>
            </w:pPr>
            <w:r>
              <w:rPr>
                <w:sz w:val="22"/>
              </w:rPr>
              <w:t>Delivery A.R.O. ___________</w:t>
            </w:r>
          </w:p>
          <w:p w:rsidR="004B7ED0" w:rsidRPr="004B7ED0"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R.V.P ____________________</w:t>
            </w:r>
          </w:p>
          <w:p w:rsidR="004B7ED0" w:rsidRPr="00263D5A"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4B7ED0" w:rsidRPr="00C7052B"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U.S. End Product ___</w:t>
            </w:r>
            <w:r>
              <w:rPr>
                <w:sz w:val="22"/>
              </w:rPr>
              <w:t>______</w:t>
            </w:r>
            <w:r w:rsidRPr="00900A08">
              <w:rPr>
                <w:sz w:val="22"/>
              </w:rPr>
              <w:t>__</w:t>
            </w:r>
          </w:p>
          <w:p w:rsidR="004B7ED0" w:rsidRDefault="004B7ED0" w:rsidP="004B7ED0">
            <w:pPr>
              <w:tabs>
                <w:tab w:val="left" w:pos="-720"/>
              </w:tabs>
              <w:suppressAutoHyphens/>
              <w:ind w:left="180"/>
              <w:rPr>
                <w:sz w:val="22"/>
              </w:rPr>
            </w:pPr>
          </w:p>
        </w:tc>
        <w:tc>
          <w:tcPr>
            <w:tcW w:w="1440" w:type="dxa"/>
          </w:tcPr>
          <w:p w:rsidR="004B7ED0" w:rsidRDefault="004B7ED0" w:rsidP="004B7ED0">
            <w:pPr>
              <w:tabs>
                <w:tab w:val="left" w:pos="-720"/>
              </w:tabs>
              <w:suppressAutoHyphens/>
              <w:ind w:left="360"/>
              <w:rPr>
                <w:sz w:val="22"/>
              </w:rPr>
            </w:pPr>
          </w:p>
          <w:p w:rsidR="004B7ED0" w:rsidRDefault="004B7ED0" w:rsidP="004B7ED0">
            <w:pPr>
              <w:tabs>
                <w:tab w:val="left" w:pos="-720"/>
              </w:tabs>
              <w:suppressAutoHyphens/>
              <w:jc w:val="center"/>
              <w:rPr>
                <w:b/>
                <w:bCs/>
                <w:sz w:val="22"/>
              </w:rPr>
            </w:pPr>
          </w:p>
        </w:tc>
        <w:tc>
          <w:tcPr>
            <w:tcW w:w="1530" w:type="dxa"/>
          </w:tcPr>
          <w:p w:rsidR="004B7ED0" w:rsidRDefault="004B7ED0" w:rsidP="004B7ED0">
            <w:pPr>
              <w:tabs>
                <w:tab w:val="left" w:pos="-720"/>
              </w:tabs>
              <w:suppressAutoHyphens/>
              <w:ind w:left="360"/>
              <w:rPr>
                <w:sz w:val="22"/>
              </w:rPr>
            </w:pPr>
          </w:p>
          <w:p w:rsidR="004B7ED0" w:rsidRDefault="004B7ED0" w:rsidP="004B7ED0">
            <w:pPr>
              <w:tabs>
                <w:tab w:val="left" w:pos="-720"/>
              </w:tabs>
              <w:suppressAutoHyphens/>
              <w:jc w:val="center"/>
              <w:rPr>
                <w:b/>
                <w:bCs/>
                <w:sz w:val="22"/>
              </w:rPr>
            </w:pPr>
          </w:p>
        </w:tc>
      </w:tr>
    </w:tbl>
    <w:p w:rsidR="00095D57" w:rsidRDefault="00095D57"/>
    <w:p w:rsidR="00095D57" w:rsidRDefault="00095D57"/>
    <w:p w:rsidR="00095D57" w:rsidRDefault="00095D57"/>
    <w:p w:rsidR="00095D57" w:rsidRDefault="00095D57"/>
    <w:p w:rsidR="00095D57" w:rsidRDefault="00095D57"/>
    <w:p w:rsidR="00095D57" w:rsidRDefault="00095D57"/>
    <w:p w:rsidR="00095D57" w:rsidRDefault="00095D57"/>
    <w:p w:rsidR="00095D57" w:rsidRDefault="00095D57"/>
    <w:p w:rsidR="00095D57" w:rsidRDefault="00095D57"/>
    <w:p w:rsidR="00095D57" w:rsidRDefault="00095D57"/>
    <w:p w:rsidR="00095D57" w:rsidRDefault="00095D57"/>
    <w:p w:rsidR="00095D57" w:rsidRDefault="00095D57"/>
    <w:p w:rsidR="00095D57" w:rsidRDefault="00095D57"/>
    <w:p w:rsidR="00095D57" w:rsidRDefault="00095D57"/>
    <w:p w:rsidR="00095D57" w:rsidRDefault="00095D57"/>
    <w:p w:rsidR="00095D57" w:rsidRDefault="00095D57"/>
    <w:p w:rsidR="00095D57" w:rsidRDefault="00095D57"/>
    <w:p w:rsidR="00095D57" w:rsidRDefault="00095D57"/>
    <w:p w:rsidR="00095D57" w:rsidRDefault="00095D57"/>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8"/>
        <w:gridCol w:w="1440"/>
        <w:gridCol w:w="4230"/>
        <w:gridCol w:w="1440"/>
        <w:gridCol w:w="1530"/>
      </w:tblGrid>
      <w:tr w:rsidR="004B7ED0" w:rsidTr="004B7ED0">
        <w:tc>
          <w:tcPr>
            <w:tcW w:w="1098" w:type="dxa"/>
          </w:tcPr>
          <w:p w:rsidR="004B7ED0" w:rsidRDefault="004B7ED0" w:rsidP="004B7ED0">
            <w:pPr>
              <w:tabs>
                <w:tab w:val="left" w:pos="-720"/>
              </w:tabs>
              <w:suppressAutoHyphens/>
              <w:jc w:val="center"/>
              <w:rPr>
                <w:sz w:val="22"/>
              </w:rPr>
            </w:pPr>
          </w:p>
          <w:p w:rsidR="004B7ED0" w:rsidRDefault="004B7ED0" w:rsidP="004B7ED0">
            <w:pPr>
              <w:tabs>
                <w:tab w:val="left" w:pos="-720"/>
              </w:tabs>
              <w:suppressAutoHyphens/>
              <w:jc w:val="center"/>
              <w:rPr>
                <w:sz w:val="22"/>
              </w:rPr>
            </w:pPr>
            <w:r>
              <w:rPr>
                <w:sz w:val="22"/>
              </w:rPr>
              <w:t>11</w:t>
            </w:r>
          </w:p>
        </w:tc>
        <w:tc>
          <w:tcPr>
            <w:tcW w:w="1440" w:type="dxa"/>
          </w:tcPr>
          <w:p w:rsidR="004B7ED0" w:rsidRDefault="004B7ED0" w:rsidP="004B7ED0">
            <w:pPr>
              <w:tabs>
                <w:tab w:val="left" w:pos="-720"/>
              </w:tabs>
              <w:suppressAutoHyphens/>
              <w:ind w:left="-18"/>
              <w:jc w:val="center"/>
              <w:rPr>
                <w:sz w:val="22"/>
              </w:rPr>
            </w:pPr>
          </w:p>
          <w:p w:rsidR="004B7ED0" w:rsidRDefault="00582658" w:rsidP="004B7ED0">
            <w:pPr>
              <w:tabs>
                <w:tab w:val="left" w:pos="-720"/>
              </w:tabs>
              <w:suppressAutoHyphens/>
              <w:ind w:left="-18"/>
              <w:jc w:val="center"/>
              <w:rPr>
                <w:sz w:val="22"/>
              </w:rPr>
            </w:pPr>
            <w:r>
              <w:rPr>
                <w:sz w:val="22"/>
              </w:rPr>
              <w:t>3</w:t>
            </w:r>
            <w:r w:rsidR="004B7ED0">
              <w:rPr>
                <w:sz w:val="22"/>
              </w:rPr>
              <w:t xml:space="preserve"> Each</w:t>
            </w:r>
          </w:p>
          <w:p w:rsidR="004B7ED0" w:rsidRDefault="004B7ED0" w:rsidP="004B7ED0">
            <w:pPr>
              <w:tabs>
                <w:tab w:val="left" w:pos="-720"/>
              </w:tabs>
              <w:suppressAutoHyphens/>
              <w:ind w:left="-18"/>
              <w:jc w:val="center"/>
              <w:rPr>
                <w:sz w:val="22"/>
              </w:rPr>
            </w:pPr>
          </w:p>
        </w:tc>
        <w:tc>
          <w:tcPr>
            <w:tcW w:w="4230" w:type="dxa"/>
          </w:tcPr>
          <w:p w:rsidR="004B7ED0" w:rsidRDefault="004B7ED0" w:rsidP="004B7ED0">
            <w:pPr>
              <w:tabs>
                <w:tab w:val="left" w:pos="-720"/>
              </w:tabs>
              <w:suppressAutoHyphens/>
              <w:ind w:left="180"/>
              <w:rPr>
                <w:sz w:val="22"/>
              </w:rPr>
            </w:pPr>
          </w:p>
          <w:p w:rsidR="00095D57" w:rsidRDefault="00095D57" w:rsidP="004B7ED0">
            <w:pPr>
              <w:tabs>
                <w:tab w:val="left" w:pos="-720"/>
              </w:tabs>
              <w:suppressAutoHyphens/>
              <w:ind w:left="180"/>
              <w:rPr>
                <w:sz w:val="22"/>
              </w:rPr>
            </w:pPr>
            <w:r w:rsidRPr="00095D57">
              <w:rPr>
                <w:sz w:val="22"/>
              </w:rPr>
              <w:t xml:space="preserve">2port 2nd Gen Multiflex Trunk voice/WAN </w:t>
            </w:r>
          </w:p>
          <w:p w:rsidR="00095D57" w:rsidRPr="00095D57" w:rsidRDefault="00095D57" w:rsidP="004B7ED0">
            <w:pPr>
              <w:tabs>
                <w:tab w:val="left" w:pos="-720"/>
              </w:tabs>
              <w:suppressAutoHyphens/>
              <w:ind w:left="180"/>
              <w:rPr>
                <w:sz w:val="8"/>
                <w:szCs w:val="8"/>
              </w:rPr>
            </w:pPr>
          </w:p>
          <w:p w:rsidR="004B7ED0" w:rsidRDefault="00095D57" w:rsidP="004B7ED0">
            <w:pPr>
              <w:tabs>
                <w:tab w:val="left" w:pos="-720"/>
              </w:tabs>
              <w:suppressAutoHyphens/>
              <w:ind w:left="180"/>
              <w:rPr>
                <w:sz w:val="22"/>
              </w:rPr>
            </w:pPr>
            <w:r w:rsidRPr="00095D57">
              <w:rPr>
                <w:sz w:val="22"/>
              </w:rPr>
              <w:t>P/N: VWIC2-2MFT-T1/E1</w:t>
            </w:r>
          </w:p>
          <w:p w:rsidR="00095D57" w:rsidRPr="004B7ED0" w:rsidRDefault="00095D57"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Manf: Cisco</w:t>
            </w:r>
          </w:p>
          <w:p w:rsidR="004B7ED0" w:rsidRPr="004B7ED0" w:rsidRDefault="004B7ED0" w:rsidP="004B7ED0">
            <w:pPr>
              <w:tabs>
                <w:tab w:val="left" w:pos="-720"/>
              </w:tabs>
              <w:suppressAutoHyphens/>
              <w:ind w:left="180"/>
              <w:rPr>
                <w:sz w:val="12"/>
                <w:szCs w:val="12"/>
              </w:rPr>
            </w:pPr>
          </w:p>
          <w:p w:rsidR="004B7ED0" w:rsidRDefault="004B7ED0" w:rsidP="004B7ED0">
            <w:pPr>
              <w:tabs>
                <w:tab w:val="left" w:pos="-720"/>
              </w:tabs>
              <w:suppressAutoHyphens/>
              <w:ind w:left="180"/>
              <w:rPr>
                <w:sz w:val="22"/>
              </w:rPr>
            </w:pPr>
            <w:r>
              <w:rPr>
                <w:sz w:val="22"/>
              </w:rPr>
              <w:t>Delivery A.R.O. ___________</w:t>
            </w:r>
          </w:p>
          <w:p w:rsidR="004B7ED0" w:rsidRPr="004B7ED0"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R.V.P ____________________</w:t>
            </w:r>
          </w:p>
          <w:p w:rsidR="004B7ED0" w:rsidRPr="00263D5A"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4B7ED0" w:rsidRPr="00C7052B"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U.S. End Product ___</w:t>
            </w:r>
            <w:r>
              <w:rPr>
                <w:sz w:val="22"/>
              </w:rPr>
              <w:t>______</w:t>
            </w:r>
            <w:r w:rsidRPr="00900A08">
              <w:rPr>
                <w:sz w:val="22"/>
              </w:rPr>
              <w:t>__</w:t>
            </w:r>
          </w:p>
          <w:p w:rsidR="004B7ED0" w:rsidRDefault="004B7ED0" w:rsidP="004B7ED0">
            <w:pPr>
              <w:tabs>
                <w:tab w:val="left" w:pos="-720"/>
              </w:tabs>
              <w:suppressAutoHyphens/>
              <w:ind w:left="180"/>
              <w:rPr>
                <w:sz w:val="22"/>
              </w:rPr>
            </w:pPr>
          </w:p>
        </w:tc>
        <w:tc>
          <w:tcPr>
            <w:tcW w:w="1440" w:type="dxa"/>
          </w:tcPr>
          <w:p w:rsidR="004B7ED0" w:rsidRDefault="004B7ED0" w:rsidP="004B7ED0">
            <w:pPr>
              <w:tabs>
                <w:tab w:val="left" w:pos="-720"/>
              </w:tabs>
              <w:suppressAutoHyphens/>
              <w:ind w:left="360"/>
              <w:rPr>
                <w:sz w:val="22"/>
              </w:rPr>
            </w:pPr>
          </w:p>
          <w:p w:rsidR="004B7ED0" w:rsidRDefault="004B7ED0" w:rsidP="004B7ED0">
            <w:pPr>
              <w:tabs>
                <w:tab w:val="left" w:pos="-720"/>
              </w:tabs>
              <w:suppressAutoHyphens/>
              <w:jc w:val="center"/>
              <w:rPr>
                <w:b/>
                <w:bCs/>
                <w:sz w:val="22"/>
              </w:rPr>
            </w:pPr>
          </w:p>
        </w:tc>
        <w:tc>
          <w:tcPr>
            <w:tcW w:w="1530" w:type="dxa"/>
          </w:tcPr>
          <w:p w:rsidR="004B7ED0" w:rsidRDefault="004B7ED0" w:rsidP="004B7ED0">
            <w:pPr>
              <w:tabs>
                <w:tab w:val="left" w:pos="-720"/>
              </w:tabs>
              <w:suppressAutoHyphens/>
              <w:ind w:left="360"/>
              <w:rPr>
                <w:sz w:val="22"/>
              </w:rPr>
            </w:pPr>
          </w:p>
          <w:p w:rsidR="004B7ED0" w:rsidRDefault="004B7ED0" w:rsidP="004B7ED0">
            <w:pPr>
              <w:tabs>
                <w:tab w:val="left" w:pos="-720"/>
              </w:tabs>
              <w:suppressAutoHyphens/>
              <w:jc w:val="center"/>
              <w:rPr>
                <w:b/>
                <w:bCs/>
                <w:sz w:val="22"/>
              </w:rPr>
            </w:pPr>
          </w:p>
        </w:tc>
      </w:tr>
      <w:tr w:rsidR="007C13F5" w:rsidTr="004B7ED0">
        <w:trPr>
          <w:cantSplit/>
        </w:trPr>
        <w:tc>
          <w:tcPr>
            <w:tcW w:w="8208" w:type="dxa"/>
            <w:gridSpan w:val="4"/>
            <w:tcBorders>
              <w:right w:val="nil"/>
            </w:tcBorders>
          </w:tcPr>
          <w:p w:rsidR="007C13F5" w:rsidRPr="00C71618" w:rsidRDefault="007C13F5" w:rsidP="007C13F5">
            <w:pPr>
              <w:pStyle w:val="Heading7"/>
              <w:ind w:right="-360"/>
              <w:jc w:val="center"/>
              <w:rPr>
                <w:b/>
                <w:sz w:val="28"/>
              </w:rPr>
            </w:pPr>
            <w:r w:rsidRPr="00C71618">
              <w:rPr>
                <w:b/>
                <w:sz w:val="28"/>
              </w:rPr>
              <w:t xml:space="preserve">                                                                                          Total:</w:t>
            </w:r>
          </w:p>
        </w:tc>
        <w:tc>
          <w:tcPr>
            <w:tcW w:w="1530" w:type="dxa"/>
            <w:tcBorders>
              <w:top w:val="single" w:sz="4" w:space="0" w:color="auto"/>
              <w:left w:val="nil"/>
              <w:bottom w:val="single" w:sz="4" w:space="0" w:color="auto"/>
              <w:right w:val="single" w:sz="4" w:space="0" w:color="auto"/>
            </w:tcBorders>
          </w:tcPr>
          <w:p w:rsidR="007C13F5" w:rsidRPr="00C71618" w:rsidRDefault="007C13F5" w:rsidP="007C13F5">
            <w:pPr>
              <w:pStyle w:val="Heading7"/>
              <w:ind w:right="-360"/>
              <w:rPr>
                <w:b/>
                <w:sz w:val="28"/>
              </w:rPr>
            </w:pPr>
          </w:p>
        </w:tc>
      </w:tr>
    </w:tbl>
    <w:p w:rsidR="005323D3" w:rsidRPr="0099458A" w:rsidRDefault="005323D3" w:rsidP="007F2064">
      <w:pPr>
        <w:tabs>
          <w:tab w:val="left" w:pos="-720"/>
        </w:tabs>
        <w:suppressAutoHyphens/>
        <w:ind w:left="-360"/>
      </w:pPr>
    </w:p>
    <w:p w:rsidR="00091CCC" w:rsidRDefault="00091CCC" w:rsidP="00091CCC">
      <w:pPr>
        <w:tabs>
          <w:tab w:val="left" w:pos="-720"/>
        </w:tabs>
        <w:suppressAutoHyphens/>
        <w:ind w:left="-360"/>
        <w:rPr>
          <w:sz w:val="20"/>
          <w:szCs w:val="20"/>
        </w:rPr>
      </w:pPr>
    </w:p>
    <w:p w:rsidR="00582658" w:rsidRDefault="00582658" w:rsidP="00091CCC">
      <w:pPr>
        <w:tabs>
          <w:tab w:val="left" w:pos="-720"/>
        </w:tabs>
        <w:suppressAutoHyphens/>
        <w:ind w:left="-360"/>
        <w:rPr>
          <w:sz w:val="20"/>
          <w:szCs w:val="20"/>
        </w:rPr>
      </w:pPr>
    </w:p>
    <w:p w:rsidR="00582658" w:rsidRDefault="00582658" w:rsidP="00091CCC">
      <w:pPr>
        <w:tabs>
          <w:tab w:val="left" w:pos="-720"/>
        </w:tabs>
        <w:suppressAutoHyphens/>
        <w:ind w:left="-360"/>
        <w:rPr>
          <w:sz w:val="20"/>
          <w:szCs w:val="20"/>
        </w:rPr>
      </w:pPr>
    </w:p>
    <w:p w:rsidR="0062056B" w:rsidRDefault="0062056B" w:rsidP="007C13F5">
      <w:pPr>
        <w:ind w:left="-180"/>
      </w:pPr>
      <w:r>
        <w:t>Vendor DUNS Number: _____________________________, or if no DUNS number,</w:t>
      </w:r>
    </w:p>
    <w:p w:rsidR="0062056B" w:rsidRDefault="0062056B" w:rsidP="007C13F5">
      <w:pPr>
        <w:ind w:left="-180"/>
      </w:pPr>
    </w:p>
    <w:p w:rsidR="0062056B" w:rsidRDefault="0062056B" w:rsidP="007C13F5">
      <w:pPr>
        <w:ind w:left="-180"/>
      </w:pPr>
      <w:r>
        <w:t xml:space="preserve">Address and Zip Code of Vendor Headquarters: </w:t>
      </w:r>
    </w:p>
    <w:p w:rsidR="0062056B" w:rsidRDefault="0062056B" w:rsidP="007C13F5">
      <w:pPr>
        <w:ind w:left="-180"/>
      </w:pPr>
    </w:p>
    <w:p w:rsidR="0062056B" w:rsidRDefault="0062056B" w:rsidP="007C13F5">
      <w:pPr>
        <w:ind w:left="-180"/>
      </w:pPr>
      <w:r>
        <w:t>________________________________________</w:t>
      </w:r>
    </w:p>
    <w:p w:rsidR="0062056B" w:rsidRDefault="0062056B" w:rsidP="007C13F5">
      <w:pPr>
        <w:ind w:left="-180"/>
      </w:pPr>
    </w:p>
    <w:p w:rsidR="0062056B" w:rsidRDefault="0062056B" w:rsidP="007C13F5">
      <w:pPr>
        <w:ind w:left="-180"/>
      </w:pPr>
      <w:r>
        <w:t>_________________________________________</w:t>
      </w:r>
    </w:p>
    <w:p w:rsidR="0062056B" w:rsidRDefault="0062056B" w:rsidP="00091CCC">
      <w:pPr>
        <w:tabs>
          <w:tab w:val="left" w:pos="-720"/>
        </w:tabs>
        <w:suppressAutoHyphens/>
        <w:ind w:left="-360"/>
        <w:rPr>
          <w:sz w:val="20"/>
          <w:szCs w:val="20"/>
        </w:rPr>
      </w:pPr>
    </w:p>
    <w:p w:rsidR="0062056B" w:rsidRDefault="0062056B" w:rsidP="00091CCC">
      <w:pPr>
        <w:tabs>
          <w:tab w:val="left" w:pos="-720"/>
        </w:tabs>
        <w:suppressAutoHyphens/>
        <w:ind w:left="-360"/>
        <w:rPr>
          <w:sz w:val="20"/>
          <w:szCs w:val="20"/>
        </w:rPr>
      </w:pPr>
    </w:p>
    <w:p w:rsidR="0062056B" w:rsidRDefault="0062056B" w:rsidP="00091CCC">
      <w:pPr>
        <w:tabs>
          <w:tab w:val="left" w:pos="-720"/>
        </w:tabs>
        <w:suppressAutoHyphens/>
        <w:ind w:left="-360"/>
        <w:rPr>
          <w:sz w:val="20"/>
          <w:szCs w:val="20"/>
        </w:rPr>
      </w:pPr>
    </w:p>
    <w:p w:rsidR="0062056B" w:rsidRDefault="0062056B" w:rsidP="00091CCC">
      <w:pPr>
        <w:tabs>
          <w:tab w:val="left" w:pos="-720"/>
        </w:tabs>
        <w:suppressAutoHyphens/>
        <w:ind w:left="-360"/>
        <w:rPr>
          <w:sz w:val="20"/>
          <w:szCs w:val="20"/>
        </w:rPr>
      </w:pPr>
    </w:p>
    <w:p w:rsidR="007F2064" w:rsidRDefault="007F2064" w:rsidP="007F2064">
      <w:pPr>
        <w:tabs>
          <w:tab w:val="left" w:pos="-720"/>
        </w:tabs>
        <w:suppressAutoHyphens/>
        <w:ind w:left="360" w:right="720" w:hanging="360"/>
        <w:rPr>
          <w:b/>
          <w:sz w:val="28"/>
          <w:szCs w:val="28"/>
        </w:rPr>
      </w:pPr>
    </w:p>
    <w:p w:rsidR="000A79C1" w:rsidRDefault="000A79C1" w:rsidP="007F2064">
      <w:pPr>
        <w:tabs>
          <w:tab w:val="left" w:pos="-720"/>
        </w:tabs>
        <w:suppressAutoHyphens/>
        <w:ind w:left="360" w:right="720" w:hanging="360"/>
        <w:rPr>
          <w:b/>
          <w:sz w:val="28"/>
          <w:szCs w:val="28"/>
        </w:rPr>
      </w:pPr>
    </w:p>
    <w:p w:rsidR="000A79C1" w:rsidRDefault="000A79C1" w:rsidP="007F2064">
      <w:pPr>
        <w:tabs>
          <w:tab w:val="left" w:pos="-720"/>
        </w:tabs>
        <w:suppressAutoHyphens/>
        <w:ind w:left="360" w:right="720" w:hanging="360"/>
        <w:rPr>
          <w:b/>
          <w:sz w:val="28"/>
          <w:szCs w:val="28"/>
        </w:rPr>
      </w:pPr>
    </w:p>
    <w:p w:rsidR="000A79C1" w:rsidRDefault="000A79C1" w:rsidP="007F2064">
      <w:pPr>
        <w:tabs>
          <w:tab w:val="left" w:pos="-720"/>
        </w:tabs>
        <w:suppressAutoHyphens/>
        <w:ind w:left="360" w:right="720" w:hanging="360"/>
        <w:rPr>
          <w:b/>
          <w:sz w:val="28"/>
          <w:szCs w:val="28"/>
        </w:rPr>
      </w:pPr>
    </w:p>
    <w:p w:rsidR="000A79C1" w:rsidRDefault="000A79C1"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Default="00582658" w:rsidP="007F2064">
      <w:pPr>
        <w:tabs>
          <w:tab w:val="left" w:pos="-720"/>
        </w:tabs>
        <w:suppressAutoHyphens/>
        <w:ind w:left="360" w:right="720" w:hanging="360"/>
        <w:rPr>
          <w:b/>
          <w:sz w:val="28"/>
          <w:szCs w:val="28"/>
        </w:rPr>
      </w:pPr>
    </w:p>
    <w:p w:rsidR="00582658" w:rsidRPr="0099458A" w:rsidRDefault="00582658" w:rsidP="007F2064">
      <w:pPr>
        <w:tabs>
          <w:tab w:val="left" w:pos="-720"/>
        </w:tabs>
        <w:suppressAutoHyphens/>
        <w:ind w:left="360" w:right="720" w:hanging="360"/>
        <w:rPr>
          <w:b/>
          <w:sz w:val="28"/>
          <w:szCs w:val="28"/>
        </w:rPr>
      </w:pPr>
    </w:p>
    <w:p w:rsidR="007F2064" w:rsidRPr="0099458A" w:rsidRDefault="007F2064" w:rsidP="007F2064">
      <w:pPr>
        <w:tabs>
          <w:tab w:val="left" w:pos="-720"/>
        </w:tabs>
        <w:suppressAutoHyphens/>
        <w:ind w:left="360" w:right="720" w:hanging="360"/>
        <w:rPr>
          <w:b/>
          <w:sz w:val="28"/>
          <w:szCs w:val="28"/>
        </w:rPr>
      </w:pPr>
    </w:p>
    <w:p w:rsidR="007F2064" w:rsidRPr="0099458A" w:rsidRDefault="007F2064" w:rsidP="007F2064">
      <w:pPr>
        <w:tabs>
          <w:tab w:val="left" w:pos="-720"/>
        </w:tabs>
        <w:suppressAutoHyphens/>
        <w:ind w:left="360" w:right="720" w:hanging="360"/>
        <w:rPr>
          <w:b/>
          <w:sz w:val="28"/>
          <w:szCs w:val="28"/>
        </w:rPr>
      </w:pPr>
      <w:r w:rsidRPr="0099458A">
        <w:rPr>
          <w:b/>
          <w:sz w:val="28"/>
          <w:szCs w:val="28"/>
        </w:rPr>
        <w:t>IX.</w:t>
      </w:r>
      <w:r w:rsidRPr="0099458A">
        <w:rPr>
          <w:b/>
          <w:sz w:val="28"/>
          <w:szCs w:val="28"/>
        </w:rPr>
        <w:tab/>
        <w:t>Attachments to Solicitation</w:t>
      </w:r>
    </w:p>
    <w:p w:rsidR="00716816" w:rsidRPr="0099458A" w:rsidRDefault="00290567" w:rsidP="00716816">
      <w:pPr>
        <w:tabs>
          <w:tab w:val="left" w:pos="-720"/>
        </w:tabs>
        <w:suppressAutoHyphens/>
        <w:ind w:left="1080" w:right="720" w:hanging="360"/>
        <w:rPr>
          <w:b/>
          <w:sz w:val="28"/>
          <w:szCs w:val="28"/>
        </w:rPr>
      </w:pPr>
      <w:r>
        <w:rPr>
          <w:b/>
          <w:sz w:val="28"/>
          <w:szCs w:val="28"/>
        </w:rPr>
        <w:t>1</w:t>
      </w:r>
      <w:r w:rsidR="00716816" w:rsidRPr="0099458A">
        <w:rPr>
          <w:b/>
          <w:sz w:val="28"/>
          <w:szCs w:val="28"/>
        </w:rPr>
        <w:t>.  Bidders reference sheet</w:t>
      </w:r>
    </w:p>
    <w:p w:rsidR="00716816" w:rsidRPr="0099458A" w:rsidRDefault="00716816" w:rsidP="00716816">
      <w:pPr>
        <w:tabs>
          <w:tab w:val="left" w:pos="-720"/>
        </w:tabs>
        <w:suppressAutoHyphens/>
        <w:ind w:left="1080" w:right="720" w:hanging="360"/>
        <w:rPr>
          <w:b/>
          <w:sz w:val="28"/>
          <w:szCs w:val="28"/>
        </w:rPr>
      </w:pPr>
      <w:r w:rsidRPr="0099458A">
        <w:rPr>
          <w:b/>
          <w:sz w:val="28"/>
          <w:szCs w:val="28"/>
        </w:rPr>
        <w:t>3.  I-312 – Non Resident Taxpayer Registration Affidavit</w:t>
      </w:r>
    </w:p>
    <w:p w:rsidR="00716816" w:rsidRPr="0099458A" w:rsidRDefault="00716816" w:rsidP="00716816">
      <w:pPr>
        <w:tabs>
          <w:tab w:val="left" w:pos="-720"/>
        </w:tabs>
        <w:suppressAutoHyphens/>
        <w:ind w:left="1080" w:right="720" w:hanging="360"/>
        <w:rPr>
          <w:b/>
          <w:sz w:val="28"/>
          <w:szCs w:val="28"/>
        </w:rPr>
      </w:pPr>
      <w:r w:rsidRPr="0099458A">
        <w:rPr>
          <w:b/>
          <w:sz w:val="28"/>
          <w:szCs w:val="28"/>
        </w:rPr>
        <w:t>4.  Bidder’s checklist</w:t>
      </w:r>
    </w:p>
    <w:p w:rsidR="007F2064" w:rsidRPr="0099458A" w:rsidRDefault="007F2064" w:rsidP="007F2064">
      <w:pPr>
        <w:ind w:left="432" w:right="432"/>
        <w:jc w:val="both"/>
        <w:rPr>
          <w:sz w:val="18"/>
          <w:szCs w:val="18"/>
        </w:rPr>
      </w:pPr>
    </w:p>
    <w:p w:rsidR="007F2064" w:rsidRPr="0099458A" w:rsidRDefault="007F2064" w:rsidP="007F2064">
      <w:pPr>
        <w:jc w:val="both"/>
        <w:rPr>
          <w:sz w:val="18"/>
          <w:szCs w:val="18"/>
        </w:rPr>
      </w:pPr>
      <w:r w:rsidRPr="0099458A">
        <w:rPr>
          <w:sz w:val="18"/>
          <w:szCs w:val="18"/>
        </w:rPr>
        <w:t>.</w:t>
      </w:r>
      <w:r w:rsidR="004E3F73" w:rsidRPr="0099458A">
        <w:rPr>
          <w:sz w:val="18"/>
          <w:szCs w:val="18"/>
        </w:rPr>
        <w:t xml:space="preserve"> </w:t>
      </w: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r w:rsidRPr="0099458A">
        <w:rPr>
          <w:sz w:val="18"/>
          <w:szCs w:val="18"/>
        </w:rPr>
        <w:t>.</w:t>
      </w:r>
    </w:p>
    <w:p w:rsidR="007F2064" w:rsidRPr="0099458A" w:rsidRDefault="007F2064" w:rsidP="007F2064">
      <w:pPr>
        <w:jc w:val="both"/>
        <w:rPr>
          <w:sz w:val="18"/>
          <w:szCs w:val="18"/>
        </w:rPr>
      </w:pPr>
    </w:p>
    <w:p w:rsidR="00966C5D" w:rsidRPr="0099458A" w:rsidRDefault="00966C5D" w:rsidP="00966C5D">
      <w:pPr>
        <w:widowControl w:val="0"/>
        <w:tabs>
          <w:tab w:val="left" w:pos="-720"/>
        </w:tabs>
        <w:suppressAutoHyphens/>
        <w:rPr>
          <w:sz w:val="18"/>
          <w:szCs w:val="18"/>
        </w:rPr>
      </w:pPr>
    </w:p>
    <w:p w:rsidR="00AB087F" w:rsidRPr="0099458A" w:rsidRDefault="00C55FA6" w:rsidP="00AB087F">
      <w:pPr>
        <w:pStyle w:val="Heading3"/>
        <w:jc w:val="center"/>
        <w:rPr>
          <w:rFonts w:ascii="Times New Roman" w:hAnsi="Times New Roman" w:cs="Times New Roman"/>
        </w:rPr>
      </w:pPr>
      <w:r w:rsidRPr="0099458A">
        <w:rPr>
          <w:rFonts w:ascii="Times New Roman" w:hAnsi="Times New Roman" w:cs="Times New Roman"/>
          <w:sz w:val="18"/>
          <w:szCs w:val="18"/>
        </w:rPr>
        <w:br w:type="page"/>
      </w:r>
      <w:r w:rsidRPr="0099458A">
        <w:rPr>
          <w:rFonts w:ascii="Times New Roman" w:hAnsi="Times New Roman" w:cs="Times New Roman"/>
        </w:rPr>
        <w:lastRenderedPageBreak/>
        <w:t>OFFEROR</w:t>
      </w:r>
      <w:r w:rsidR="00AB087F" w:rsidRPr="0099458A">
        <w:rPr>
          <w:rFonts w:ascii="Times New Roman" w:hAnsi="Times New Roman" w:cs="Times New Roman"/>
        </w:rPr>
        <w:t xml:space="preserve"> INFORMATION</w:t>
      </w:r>
      <w:r w:rsidR="00AB087F" w:rsidRPr="0099458A">
        <w:rPr>
          <w:rFonts w:ascii="Times New Roman" w:hAnsi="Times New Roman" w:cs="Times New Roman"/>
          <w:b w:val="0"/>
          <w:bCs w:val="0"/>
        </w:rPr>
        <w:br/>
      </w:r>
      <w:r w:rsidR="00AB087F" w:rsidRPr="0099458A">
        <w:rPr>
          <w:rFonts w:ascii="Times New Roman" w:hAnsi="Times New Roman" w:cs="Times New Roman"/>
        </w:rPr>
        <w:t>References:</w:t>
      </w:r>
    </w:p>
    <w:p w:rsidR="00AB087F" w:rsidRPr="0099458A" w:rsidRDefault="00AB087F" w:rsidP="00AB087F">
      <w:pPr>
        <w:tabs>
          <w:tab w:val="left" w:pos="-720"/>
        </w:tabs>
        <w:suppressAutoHyphens/>
        <w:ind w:left="-540" w:hanging="90"/>
      </w:pPr>
    </w:p>
    <w:p w:rsidR="00AB087F" w:rsidRPr="0099458A" w:rsidRDefault="00AB087F" w:rsidP="00AB087F">
      <w:pPr>
        <w:tabs>
          <w:tab w:val="left" w:pos="-720"/>
        </w:tabs>
        <w:suppressAutoHyphens/>
        <w:ind w:left="-540" w:hanging="90"/>
      </w:pPr>
      <w:r w:rsidRPr="0099458A">
        <w:t>Supply three (3) references of government agenc</w:t>
      </w:r>
      <w:r w:rsidR="00C55FA6" w:rsidRPr="0099458A">
        <w:t>ies and/or firms for whom OFFEROR</w:t>
      </w:r>
      <w:r w:rsidRPr="0099458A">
        <w:t xml:space="preserve"> has provided similar services during the last two (2) years:</w:t>
      </w:r>
    </w:p>
    <w:p w:rsidR="00AB087F" w:rsidRPr="0099458A" w:rsidRDefault="00AB087F" w:rsidP="00AB087F">
      <w:pPr>
        <w:tabs>
          <w:tab w:val="left" w:pos="-720"/>
        </w:tabs>
        <w:suppressAutoHyphens/>
        <w:ind w:left="-540" w:hanging="90"/>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98"/>
        <w:gridCol w:w="5778"/>
      </w:tblGrid>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1.  Agency or Firm Name: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Business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Mailing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Contact Person:</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Telephone: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Email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Type of Service:</w:t>
            </w: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Dates(s) when service provided</w:t>
            </w: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2.  Agency or Firm Name: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Business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Mailing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Contact Person:</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Telephone: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Email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Type of Service:</w:t>
            </w: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Dates(s) when service provided</w:t>
            </w: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3.  Agency or Firm Name: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Business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Mailing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Contact Person:</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Telephone: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Email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Type of Service:</w:t>
            </w: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Dates(s) when service provided</w:t>
            </w:r>
          </w:p>
        </w:tc>
        <w:tc>
          <w:tcPr>
            <w:tcW w:w="5778" w:type="dxa"/>
          </w:tcPr>
          <w:p w:rsidR="00AB087F" w:rsidRPr="0099458A" w:rsidRDefault="00AB087F" w:rsidP="004065A4">
            <w:pPr>
              <w:tabs>
                <w:tab w:val="left" w:pos="-720"/>
              </w:tabs>
              <w:suppressAutoHyphens/>
            </w:pPr>
          </w:p>
        </w:tc>
      </w:tr>
    </w:tbl>
    <w:p w:rsidR="00966C5D" w:rsidRPr="0099458A" w:rsidRDefault="00966C5D" w:rsidP="00966C5D">
      <w:pPr>
        <w:pStyle w:val="TOAHeading"/>
        <w:tabs>
          <w:tab w:val="clear" w:pos="9360"/>
        </w:tabs>
        <w:suppressAutoHyphens w:val="0"/>
        <w:rPr>
          <w:rFonts w:ascii="Times New Roman" w:hAnsi="Times New Roman"/>
        </w:rPr>
      </w:pPr>
    </w:p>
    <w:p w:rsidR="00966C5D" w:rsidRPr="0099458A" w:rsidRDefault="00966C5D" w:rsidP="008C2675">
      <w:pPr>
        <w:pStyle w:val="BodyText2"/>
        <w:ind w:left="720" w:hanging="720"/>
        <w:rPr>
          <w:b w:val="0"/>
          <w:color w:val="000000"/>
          <w:sz w:val="22"/>
          <w:szCs w:val="22"/>
          <w:u w:val="single"/>
        </w:rPr>
      </w:pPr>
    </w:p>
    <w:p w:rsidR="00542688" w:rsidRPr="0099458A" w:rsidRDefault="00542688" w:rsidP="00542688">
      <w:pPr>
        <w:pStyle w:val="Title"/>
      </w:pPr>
      <w:r w:rsidRPr="0099458A">
        <w:t xml:space="preserve">STATE OF </w:t>
      </w:r>
      <w:smartTag w:uri="urn:schemas-microsoft-com:office:smarttags" w:element="date">
        <w:smartTag w:uri="urn:schemas-microsoft-com:office:smarttags" w:element="place">
          <w:r w:rsidRPr="0099458A">
            <w:t>SOUTH CAROLINA</w:t>
          </w:r>
        </w:smartTag>
      </w:smartTag>
      <w:r w:rsidRPr="0099458A">
        <w:t xml:space="preserve">      </w:t>
      </w:r>
    </w:p>
    <w:p w:rsidR="00542688" w:rsidRPr="0099458A" w:rsidRDefault="00542688" w:rsidP="00542688">
      <w:pPr>
        <w:jc w:val="center"/>
      </w:pPr>
      <w:r w:rsidRPr="0099458A">
        <w:t xml:space="preserve">DEPARTMENT F REVENUE                             </w:t>
      </w:r>
    </w:p>
    <w:p w:rsidR="00542688" w:rsidRPr="0099458A" w:rsidRDefault="00542688" w:rsidP="00542688">
      <w:pPr>
        <w:pStyle w:val="Heading1"/>
        <w:jc w:val="center"/>
      </w:pPr>
      <w:r w:rsidRPr="0099458A">
        <w:t>NONRESIDENT TAXPAYER</w:t>
      </w:r>
    </w:p>
    <w:p w:rsidR="00542688" w:rsidRPr="0099458A" w:rsidRDefault="00542688" w:rsidP="00542688">
      <w:pPr>
        <w:jc w:val="center"/>
        <w:rPr>
          <w:b/>
          <w:sz w:val="28"/>
        </w:rPr>
      </w:pPr>
      <w:r w:rsidRPr="0099458A">
        <w:rPr>
          <w:b/>
          <w:sz w:val="28"/>
        </w:rPr>
        <w:t>REGISTRATION AFFIDAVIT</w:t>
      </w:r>
    </w:p>
    <w:p w:rsidR="00542688" w:rsidRPr="0099458A" w:rsidRDefault="00542688" w:rsidP="00542688">
      <w:pPr>
        <w:pBdr>
          <w:bottom w:val="single" w:sz="12" w:space="1" w:color="auto"/>
        </w:pBdr>
        <w:jc w:val="center"/>
        <w:rPr>
          <w:b/>
          <w:sz w:val="28"/>
        </w:rPr>
      </w:pPr>
      <w:r w:rsidRPr="0099458A">
        <w:rPr>
          <w:b/>
          <w:sz w:val="28"/>
        </w:rPr>
        <w:t>INCOME TAX WITHHOLDING</w:t>
      </w:r>
    </w:p>
    <w:p w:rsidR="00542688" w:rsidRPr="0099458A" w:rsidRDefault="00542688" w:rsidP="00542688">
      <w:pPr>
        <w:rPr>
          <w:sz w:val="28"/>
        </w:rPr>
      </w:pPr>
    </w:p>
    <w:p w:rsidR="00542688" w:rsidRPr="0099458A" w:rsidRDefault="00542688" w:rsidP="00542688">
      <w:pPr>
        <w:pStyle w:val="BodyText"/>
      </w:pPr>
      <w:r w:rsidRPr="0099458A">
        <w:t>The undersigned nonresident taxpayer on oath, being first duly sworn, hereby certifies as follows:</w:t>
      </w:r>
    </w:p>
    <w:p w:rsidR="00542688" w:rsidRPr="0099458A" w:rsidRDefault="00542688" w:rsidP="00542688">
      <w:pPr>
        <w:tabs>
          <w:tab w:val="left" w:pos="6750"/>
        </w:tabs>
      </w:pPr>
    </w:p>
    <w:p w:rsidR="00542688" w:rsidRPr="0099458A" w:rsidRDefault="00542688" w:rsidP="00542688">
      <w:pPr>
        <w:numPr>
          <w:ilvl w:val="0"/>
          <w:numId w:val="11"/>
        </w:numPr>
        <w:tabs>
          <w:tab w:val="left" w:pos="6750"/>
        </w:tabs>
      </w:pPr>
      <w:r w:rsidRPr="0099458A">
        <w:t>Owner, Partner (s) or Corporate Name of Nonresident Taxpayer:</w:t>
      </w:r>
    </w:p>
    <w:p w:rsidR="00542688" w:rsidRPr="0099458A" w:rsidRDefault="00542688" w:rsidP="00542688">
      <w:pPr>
        <w:pBdr>
          <w:bottom w:val="single" w:sz="12" w:space="1" w:color="auto"/>
        </w:pBdr>
        <w:tabs>
          <w:tab w:val="left" w:pos="6750"/>
        </w:tabs>
      </w:pPr>
    </w:p>
    <w:p w:rsidR="00542688" w:rsidRPr="0099458A" w:rsidRDefault="00542688" w:rsidP="00542688">
      <w:pPr>
        <w:tabs>
          <w:tab w:val="left" w:pos="6750"/>
        </w:tabs>
        <w:ind w:left="360"/>
      </w:pPr>
    </w:p>
    <w:p w:rsidR="00542688" w:rsidRPr="0099458A" w:rsidRDefault="00542688" w:rsidP="00542688">
      <w:pPr>
        <w:pStyle w:val="BodyText"/>
        <w:numPr>
          <w:ilvl w:val="0"/>
          <w:numId w:val="11"/>
        </w:numPr>
        <w:tabs>
          <w:tab w:val="clear" w:pos="0"/>
          <w:tab w:val="clear" w:pos="288"/>
          <w:tab w:val="clear" w:pos="576"/>
          <w:tab w:val="clear" w:pos="864"/>
          <w:tab w:val="clear" w:pos="1152"/>
          <w:tab w:val="clear" w:pos="1440"/>
          <w:tab w:val="clear" w:pos="1728"/>
          <w:tab w:val="clear" w:pos="2016"/>
          <w:tab w:val="clear" w:pos="2304"/>
          <w:tab w:val="clear" w:pos="2592"/>
          <w:tab w:val="clear" w:pos="2880"/>
          <w:tab w:val="clear" w:pos="3168"/>
          <w:tab w:val="clear" w:pos="3456"/>
          <w:tab w:val="clear" w:pos="3744"/>
          <w:tab w:val="clear" w:pos="4032"/>
          <w:tab w:val="clear" w:pos="4320"/>
          <w:tab w:val="clear" w:pos="4608"/>
          <w:tab w:val="clear" w:pos="4896"/>
          <w:tab w:val="clear" w:pos="5184"/>
          <w:tab w:val="clear" w:pos="5472"/>
          <w:tab w:val="clear" w:pos="6066"/>
          <w:tab w:val="clear" w:pos="6336"/>
          <w:tab w:val="clear" w:pos="6624"/>
          <w:tab w:val="clear" w:pos="6912"/>
          <w:tab w:val="clear" w:pos="7200"/>
          <w:tab w:val="clear" w:pos="7488"/>
          <w:tab w:val="clear" w:pos="7776"/>
          <w:tab w:val="clear" w:pos="8064"/>
          <w:tab w:val="clear" w:pos="8352"/>
          <w:tab w:val="clear" w:pos="8640"/>
          <w:tab w:val="clear" w:pos="8928"/>
          <w:tab w:val="clear" w:pos="9216"/>
          <w:tab w:val="clear" w:pos="9504"/>
          <w:tab w:val="clear" w:pos="9792"/>
          <w:tab w:val="clear" w:pos="10080"/>
          <w:tab w:val="clear" w:pos="10368"/>
          <w:tab w:val="clear" w:pos="10656"/>
          <w:tab w:val="left" w:pos="6750"/>
        </w:tabs>
        <w:suppressAutoHyphens w:val="0"/>
        <w:ind w:right="0"/>
        <w:jc w:val="left"/>
      </w:pPr>
      <w:r w:rsidRPr="0099458A">
        <w:t>Trade Name (Doing Business As):</w:t>
      </w:r>
    </w:p>
    <w:p w:rsidR="00542688" w:rsidRPr="0099458A" w:rsidRDefault="00542688" w:rsidP="00542688">
      <w:pPr>
        <w:pBdr>
          <w:bottom w:val="single" w:sz="12" w:space="1" w:color="auto"/>
        </w:pBdr>
        <w:tabs>
          <w:tab w:val="left" w:pos="6750"/>
        </w:tabs>
      </w:pPr>
    </w:p>
    <w:p w:rsidR="00542688" w:rsidRPr="0099458A" w:rsidRDefault="00542688" w:rsidP="00542688">
      <w:pPr>
        <w:tabs>
          <w:tab w:val="left" w:pos="6750"/>
        </w:tabs>
      </w:pPr>
    </w:p>
    <w:p w:rsidR="00542688" w:rsidRPr="0099458A" w:rsidRDefault="00542688" w:rsidP="00542688">
      <w:pPr>
        <w:numPr>
          <w:ilvl w:val="0"/>
          <w:numId w:val="11"/>
        </w:numPr>
        <w:tabs>
          <w:tab w:val="left" w:pos="6750"/>
        </w:tabs>
      </w:pPr>
      <w:r w:rsidRPr="0099458A">
        <w:t>Mailing Address:_____________________________________________________________</w:t>
      </w:r>
    </w:p>
    <w:p w:rsidR="00542688" w:rsidRPr="0099458A" w:rsidRDefault="00542688" w:rsidP="00542688">
      <w:pPr>
        <w:tabs>
          <w:tab w:val="left" w:pos="6750"/>
        </w:tabs>
        <w:ind w:left="1260" w:hanging="1260"/>
      </w:pPr>
      <w:r w:rsidRPr="0099458A">
        <w:t xml:space="preserve">                                  _____________________________________________________________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4.  Federal Identification Number: __________________________________________________</w:t>
      </w:r>
    </w:p>
    <w:p w:rsidR="00542688" w:rsidRPr="0099458A" w:rsidRDefault="00542688" w:rsidP="00542688">
      <w:pPr>
        <w:tabs>
          <w:tab w:val="left" w:pos="6750"/>
        </w:tabs>
      </w:pPr>
    </w:p>
    <w:p w:rsidR="00542688" w:rsidRPr="0099458A" w:rsidRDefault="00542688" w:rsidP="00542688">
      <w:pPr>
        <w:numPr>
          <w:ilvl w:val="0"/>
          <w:numId w:val="12"/>
        </w:numPr>
        <w:tabs>
          <w:tab w:val="left" w:pos="6750"/>
        </w:tabs>
      </w:pPr>
      <w:r w:rsidRPr="0099458A">
        <w:t xml:space="preserve"> _________ Hiring or Contracting with:</w:t>
      </w:r>
    </w:p>
    <w:p w:rsidR="00542688" w:rsidRPr="0099458A" w:rsidRDefault="00542688" w:rsidP="00542688">
      <w:pPr>
        <w:tabs>
          <w:tab w:val="left" w:pos="6750"/>
        </w:tabs>
      </w:pPr>
      <w:r w:rsidRPr="0099458A">
        <w:t xml:space="preserve">                            Name: __________________________________________________________</w:t>
      </w:r>
    </w:p>
    <w:p w:rsidR="00542688" w:rsidRPr="0099458A" w:rsidRDefault="00542688" w:rsidP="00542688">
      <w:pPr>
        <w:tabs>
          <w:tab w:val="left" w:pos="6750"/>
        </w:tabs>
      </w:pPr>
      <w:r w:rsidRPr="0099458A">
        <w:t xml:space="preserve">                            Address: _______________________________________________________</w:t>
      </w:r>
    </w:p>
    <w:p w:rsidR="00542688" w:rsidRPr="0099458A" w:rsidRDefault="00542688" w:rsidP="00542688">
      <w:pPr>
        <w:tabs>
          <w:tab w:val="left" w:pos="6750"/>
        </w:tabs>
      </w:pPr>
      <w:r w:rsidRPr="0099458A">
        <w:t xml:space="preserve">                                             _______________________________________________________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       _________   Receiving Rentals or Royalties From:</w:t>
      </w:r>
    </w:p>
    <w:p w:rsidR="00542688" w:rsidRPr="0099458A" w:rsidRDefault="00542688" w:rsidP="00542688">
      <w:pPr>
        <w:tabs>
          <w:tab w:val="left" w:pos="6750"/>
        </w:tabs>
      </w:pPr>
      <w:r w:rsidRPr="0099458A">
        <w:t xml:space="preserve">                            Name: __________________________________________________________</w:t>
      </w:r>
    </w:p>
    <w:p w:rsidR="00542688" w:rsidRPr="0099458A" w:rsidRDefault="00542688" w:rsidP="00542688">
      <w:pPr>
        <w:tabs>
          <w:tab w:val="left" w:pos="6750"/>
        </w:tabs>
      </w:pPr>
      <w:r w:rsidRPr="0099458A">
        <w:t xml:space="preserve">                            Address: ________________________________________________________</w:t>
      </w:r>
    </w:p>
    <w:p w:rsidR="00542688" w:rsidRPr="0099458A" w:rsidRDefault="00542688" w:rsidP="00542688">
      <w:pPr>
        <w:tabs>
          <w:tab w:val="left" w:pos="6750"/>
        </w:tabs>
      </w:pPr>
      <w:r w:rsidRPr="0099458A">
        <w:t xml:space="preserve">                                           ________________________________________________________</w:t>
      </w:r>
    </w:p>
    <w:p w:rsidR="00542688" w:rsidRPr="0099458A" w:rsidRDefault="00542688" w:rsidP="00542688">
      <w:pPr>
        <w:tabs>
          <w:tab w:val="left" w:pos="6750"/>
        </w:tabs>
      </w:pPr>
    </w:p>
    <w:p w:rsidR="00542688" w:rsidRPr="0099458A" w:rsidRDefault="00542688" w:rsidP="00542688">
      <w:pPr>
        <w:numPr>
          <w:ilvl w:val="0"/>
          <w:numId w:val="12"/>
        </w:numPr>
        <w:tabs>
          <w:tab w:val="left" w:pos="6750"/>
        </w:tabs>
      </w:pPr>
      <w:r w:rsidRPr="0099458A">
        <w:t>I hereby certify that the above named nonresident taxpayer is currently registered (check the appropriate box):</w:t>
      </w:r>
    </w:p>
    <w:p w:rsidR="00542688" w:rsidRPr="0099458A" w:rsidRDefault="00542688" w:rsidP="00542688">
      <w:pPr>
        <w:tabs>
          <w:tab w:val="left" w:pos="6750"/>
        </w:tabs>
      </w:pPr>
      <w:r w:rsidRPr="0099458A">
        <w:t>___The South Carolina Secretary of State or</w:t>
      </w:r>
    </w:p>
    <w:p w:rsidR="00542688" w:rsidRPr="0099458A" w:rsidRDefault="00542688" w:rsidP="00542688">
      <w:pPr>
        <w:tabs>
          <w:tab w:val="left" w:pos="6750"/>
        </w:tabs>
      </w:pPr>
      <w:r w:rsidRPr="0099458A">
        <w:t>___The South Carolina Department of Revenue</w:t>
      </w:r>
    </w:p>
    <w:p w:rsidR="00542688" w:rsidRPr="0099458A" w:rsidRDefault="00542688" w:rsidP="00542688">
      <w:pPr>
        <w:tabs>
          <w:tab w:val="left" w:pos="6750"/>
        </w:tabs>
        <w:ind w:left="360"/>
      </w:pPr>
      <w:r w:rsidRPr="0099458A">
        <w:t>Date of Registration: _________________________________________________________</w:t>
      </w:r>
    </w:p>
    <w:p w:rsidR="00542688" w:rsidRPr="0099458A" w:rsidRDefault="00542688" w:rsidP="00542688">
      <w:pPr>
        <w:tabs>
          <w:tab w:val="left" w:pos="6750"/>
        </w:tabs>
        <w:ind w:left="360"/>
      </w:pPr>
    </w:p>
    <w:p w:rsidR="00542688" w:rsidRPr="0099458A" w:rsidRDefault="00542688" w:rsidP="00542688">
      <w:pPr>
        <w:pStyle w:val="BodyTextIndent"/>
        <w:numPr>
          <w:ilvl w:val="0"/>
          <w:numId w:val="12"/>
        </w:numPr>
        <w:tabs>
          <w:tab w:val="left" w:pos="6750"/>
        </w:tabs>
        <w:jc w:val="left"/>
      </w:pPr>
      <w:r w:rsidRPr="0099458A">
        <w:t xml:space="preserve">I understand that by this registration, the above named nonresident taxpayer has agreed to be subject to the jurisdiction of the South Carolina Department of Revenue and the courts of </w:t>
      </w:r>
      <w:smartTag w:uri="urn:schemas-microsoft-com:office:smarttags" w:element="date">
        <w:smartTag w:uri="urn:schemas-microsoft-com:office:smarttags" w:element="place">
          <w:r w:rsidRPr="0099458A">
            <w:t>South Carolina</w:t>
          </w:r>
        </w:smartTag>
      </w:smartTag>
      <w:r w:rsidRPr="0099458A">
        <w:t xml:space="preserve"> tax liability, including estimated taxes, together with any related interest and penalties.</w:t>
      </w:r>
    </w:p>
    <w:p w:rsidR="00542688" w:rsidRPr="0099458A" w:rsidRDefault="00542688" w:rsidP="00542688">
      <w:pPr>
        <w:tabs>
          <w:tab w:val="left" w:pos="6750"/>
        </w:tabs>
      </w:pPr>
    </w:p>
    <w:p w:rsidR="00542688" w:rsidRPr="0099458A" w:rsidRDefault="00542688" w:rsidP="00542688">
      <w:pPr>
        <w:numPr>
          <w:ilvl w:val="0"/>
          <w:numId w:val="12"/>
        </w:numPr>
        <w:tabs>
          <w:tab w:val="left" w:pos="6750"/>
        </w:tabs>
      </w:pPr>
      <w:r w:rsidRPr="0099458A">
        <w:lastRenderedPageBreak/>
        <w:t xml:space="preserve">I understand the South Carolina Department of Revenue mat revoke the withholding exemption granted under code Section 12-9-310 at any time it determines that the above named nonresident taxpayer is not cooperating with the Department in the determination of its correct </w:t>
      </w:r>
      <w:smartTag w:uri="urn:schemas-microsoft-com:office:smarttags" w:element="date">
        <w:smartTag w:uri="urn:schemas-microsoft-com:office:smarttags" w:element="place">
          <w:r w:rsidRPr="0099458A">
            <w:t>South Carolina</w:t>
          </w:r>
        </w:smartTag>
      </w:smartTag>
      <w:r w:rsidRPr="0099458A">
        <w:t xml:space="preserve"> tax liability.</w:t>
      </w:r>
    </w:p>
    <w:p w:rsidR="00542688" w:rsidRPr="0099458A" w:rsidRDefault="00542688" w:rsidP="00542688">
      <w:pPr>
        <w:tabs>
          <w:tab w:val="left" w:pos="6750"/>
        </w:tabs>
      </w:pPr>
    </w:p>
    <w:p w:rsidR="00542688" w:rsidRPr="0099458A" w:rsidRDefault="00542688" w:rsidP="00542688">
      <w:pPr>
        <w:tabs>
          <w:tab w:val="left" w:pos="6750"/>
        </w:tabs>
      </w:pPr>
      <w:r w:rsidRPr="0099458A">
        <w:t>The undersigned understands that any false statement contained herein could be punished by fine, imprisonment or both.</w:t>
      </w:r>
    </w:p>
    <w:p w:rsidR="00542688" w:rsidRPr="0099458A" w:rsidRDefault="00542688" w:rsidP="00542688">
      <w:pPr>
        <w:tabs>
          <w:tab w:val="left" w:pos="6750"/>
        </w:tabs>
      </w:pPr>
    </w:p>
    <w:p w:rsidR="00542688" w:rsidRPr="0099458A" w:rsidRDefault="00542688" w:rsidP="00542688">
      <w:pPr>
        <w:tabs>
          <w:tab w:val="left" w:pos="6750"/>
        </w:tabs>
      </w:pPr>
      <w:r w:rsidRPr="0099458A">
        <w:t>Recognizing that I am subject to the criminal penalties under Code Section 12-54-40 (b) (6) (f) (5), I declared that I have examined this affidavit and to the best of my knowledge and belief, it is true, correct and complete.</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____________________________________________________ (Seal)     </w:t>
      </w:r>
    </w:p>
    <w:p w:rsidR="00542688" w:rsidRPr="0099458A" w:rsidRDefault="00542688" w:rsidP="00542688">
      <w:pPr>
        <w:tabs>
          <w:tab w:val="left" w:pos="6750"/>
        </w:tabs>
      </w:pPr>
      <w:r w:rsidRPr="0099458A">
        <w:t>(Signature of Owner, Partner or Corporate Officer)                                                               Date: 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If Corporate officer state title:____________________________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_________________________________________________   </w:t>
      </w:r>
    </w:p>
    <w:p w:rsidR="00542688" w:rsidRPr="0099458A" w:rsidRDefault="00542688" w:rsidP="00542688">
      <w:pPr>
        <w:tabs>
          <w:tab w:val="left" w:pos="6750"/>
        </w:tabs>
      </w:pPr>
      <w:r w:rsidRPr="0099458A">
        <w:t>(Name-Please Print)</w:t>
      </w:r>
    </w:p>
    <w:p w:rsidR="00542688" w:rsidRPr="0099458A" w:rsidRDefault="00542688" w:rsidP="00542688">
      <w:pPr>
        <w:tabs>
          <w:tab w:val="left" w:pos="6750"/>
        </w:tabs>
      </w:pPr>
    </w:p>
    <w:p w:rsidR="00542688" w:rsidRPr="0099458A" w:rsidRDefault="00542688" w:rsidP="00542688">
      <w:pPr>
        <w:tabs>
          <w:tab w:val="left" w:pos="6750"/>
        </w:tabs>
      </w:pPr>
    </w:p>
    <w:p w:rsidR="00542688" w:rsidRPr="0099458A" w:rsidRDefault="00542688" w:rsidP="00542688">
      <w:pPr>
        <w:tabs>
          <w:tab w:val="left" w:pos="6750"/>
        </w:tabs>
      </w:pPr>
    </w:p>
    <w:p w:rsidR="00542688" w:rsidRPr="0099458A" w:rsidRDefault="00542688" w:rsidP="00542688">
      <w:pPr>
        <w:pStyle w:val="Heading2"/>
        <w:jc w:val="center"/>
      </w:pPr>
      <w:r w:rsidRPr="0099458A">
        <w:t>IMPORTANT NOTICE</w:t>
      </w:r>
    </w:p>
    <w:p w:rsidR="00542688" w:rsidRPr="0099458A" w:rsidRDefault="00542688" w:rsidP="00542688">
      <w:pPr>
        <w:pStyle w:val="Heading4"/>
        <w:jc w:val="center"/>
      </w:pPr>
      <w:r w:rsidRPr="0099458A">
        <w:t>APPLIES TO NONRESIDENTS ONLY</w:t>
      </w:r>
    </w:p>
    <w:p w:rsidR="00542688" w:rsidRPr="0099458A" w:rsidRDefault="00542688" w:rsidP="00542688">
      <w:pPr>
        <w:pStyle w:val="Heading2"/>
      </w:pPr>
    </w:p>
    <w:p w:rsidR="00542688" w:rsidRPr="0099458A" w:rsidRDefault="00542688" w:rsidP="00542688">
      <w:r w:rsidRPr="0099458A">
        <w:t>Bidder/Offeror:</w:t>
      </w:r>
      <w:r w:rsidRPr="0099458A">
        <w:tab/>
      </w:r>
      <w:r w:rsidRPr="0099458A">
        <w:tab/>
      </w:r>
      <w:r w:rsidRPr="0099458A">
        <w:tab/>
      </w:r>
      <w:r w:rsidRPr="0099458A">
        <w:tab/>
      </w:r>
      <w:r w:rsidRPr="0099458A">
        <w:tab/>
        <w:t>S.C. WITHHOLDING TAX AMENDMENTS</w:t>
      </w:r>
    </w:p>
    <w:p w:rsidR="00542688" w:rsidRPr="0099458A" w:rsidRDefault="00542688" w:rsidP="00542688">
      <w:r w:rsidRPr="0099458A">
        <w:tab/>
      </w:r>
      <w:r w:rsidRPr="0099458A">
        <w:tab/>
      </w:r>
      <w:r w:rsidRPr="0099458A">
        <w:tab/>
      </w:r>
      <w:r w:rsidRPr="0099458A">
        <w:tab/>
      </w:r>
      <w:r w:rsidRPr="0099458A">
        <w:tab/>
      </w:r>
      <w:r w:rsidRPr="0099458A">
        <w:tab/>
        <w:t xml:space="preserve">         CODE SECTION 12-9-310(A)(2)(3)</w:t>
      </w:r>
    </w:p>
    <w:p w:rsidR="00542688" w:rsidRPr="0099458A" w:rsidRDefault="00542688" w:rsidP="00542688"/>
    <w:p w:rsidR="00542688" w:rsidRPr="0099458A" w:rsidRDefault="00542688" w:rsidP="00542688">
      <w:r w:rsidRPr="0099458A">
        <w:t>Effective July 1, 1994, Section 49, Appropriations Bill, Part II Amended the Above-Referenced Code Section to eliminate withholding from payments to Nonresident contractors and rental recipients if the Nonresident is registered or registers with the SC Department of Revenue or the SC Secretary of State’s Office.  The Nonresident must provide an affidavit to whomever they are contracting with to that effect.</w:t>
      </w:r>
    </w:p>
    <w:p w:rsidR="00542688" w:rsidRPr="0099458A" w:rsidRDefault="00542688" w:rsidP="00542688"/>
    <w:p w:rsidR="00542688" w:rsidRPr="0099458A" w:rsidRDefault="00542688" w:rsidP="00542688">
      <w:r w:rsidRPr="0099458A">
        <w:t>The Affidavit will be retained by the entity or person letting the contract to the Nonresident.  In the absence of an affidavit being provided, withholding will be required (Contracts-—2%, Rental or Royalty Recipients—7% for corporations, or 5% for individuals and partnerships).</w:t>
      </w:r>
    </w:p>
    <w:p w:rsidR="00542688" w:rsidRPr="0099458A" w:rsidRDefault="00542688" w:rsidP="00542688"/>
    <w:p w:rsidR="00542688" w:rsidRPr="0099458A" w:rsidRDefault="00542688" w:rsidP="00542688">
      <w:r w:rsidRPr="0099458A">
        <w:t>The filing of the affidavit affirming registration by the Nonresident eliminates the requirement to withhold by those letting contracts to Nonresident as well as the posting of the surety bond by the Nonresident.  Enclosed is an affidavit and instructions to be used when contracting with Nonresidents.</w:t>
      </w:r>
    </w:p>
    <w:p w:rsidR="00542688" w:rsidRPr="0099458A" w:rsidRDefault="00542688" w:rsidP="00542688"/>
    <w:p w:rsidR="00542688" w:rsidRPr="0099458A" w:rsidRDefault="00542688" w:rsidP="00542688">
      <w:r w:rsidRPr="0099458A">
        <w:t xml:space="preserve">Forms to register for all taxes administered by the South Carolina Department of Revenue may be obtained by calling the license and registration section at 803 898-5872 or writing the SC Department of Revenue, Registration unit, </w:t>
      </w:r>
      <w:smartTag w:uri="urn:schemas-microsoft-com:office:smarttags" w:element="place">
        <w:smartTag w:uri="urn:schemas-microsoft-com:office:smarttags" w:element="City">
          <w:r w:rsidRPr="0099458A">
            <w:t>Columbia</w:t>
          </w:r>
        </w:smartTag>
        <w:r w:rsidRPr="0099458A">
          <w:t xml:space="preserve">, </w:t>
        </w:r>
        <w:smartTag w:uri="urn:schemas-microsoft-com:office:smarttags" w:element="date">
          <w:r w:rsidRPr="0099458A">
            <w:t>SC</w:t>
          </w:r>
        </w:smartTag>
        <w:r w:rsidRPr="0099458A">
          <w:t xml:space="preserve">  </w:t>
        </w:r>
        <w:smartTag w:uri="urn:schemas-microsoft-com:office:smarttags" w:element="PostalCode">
          <w:r w:rsidRPr="0099458A">
            <w:t>29214-0140</w:t>
          </w:r>
        </w:smartTag>
      </w:smartTag>
      <w:r w:rsidRPr="0099458A">
        <w:t>.</w:t>
      </w:r>
    </w:p>
    <w:p w:rsidR="00542688" w:rsidRPr="0099458A" w:rsidRDefault="00542688" w:rsidP="00542688"/>
    <w:p w:rsidR="00542688" w:rsidRPr="0099458A" w:rsidRDefault="00542688" w:rsidP="00542688">
      <w:pPr>
        <w:pStyle w:val="Heading2"/>
      </w:pPr>
    </w:p>
    <w:p w:rsidR="00542688" w:rsidRPr="0099458A" w:rsidRDefault="00542688" w:rsidP="00542688">
      <w:pPr>
        <w:pStyle w:val="Heading2"/>
      </w:pPr>
    </w:p>
    <w:p w:rsidR="00542688" w:rsidRPr="0099458A" w:rsidRDefault="00542688" w:rsidP="00542688">
      <w:pPr>
        <w:pStyle w:val="Heading2"/>
        <w:jc w:val="center"/>
      </w:pPr>
      <w:r w:rsidRPr="0099458A">
        <w:t>INSTRUCTIONS</w:t>
      </w:r>
    </w:p>
    <w:p w:rsidR="00542688" w:rsidRPr="0099458A" w:rsidRDefault="00542688" w:rsidP="00542688">
      <w:pPr>
        <w:tabs>
          <w:tab w:val="left" w:pos="6750"/>
        </w:tabs>
        <w:jc w:val="center"/>
      </w:pPr>
      <w:r w:rsidRPr="0099458A">
        <w:t>NONRESIDENT TAXPAYER REGISTRATION AFFIDAVIT</w:t>
      </w:r>
    </w:p>
    <w:p w:rsidR="00542688" w:rsidRPr="0099458A" w:rsidRDefault="00542688" w:rsidP="00542688">
      <w:pPr>
        <w:tabs>
          <w:tab w:val="left" w:pos="6750"/>
        </w:tabs>
        <w:jc w:val="center"/>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REQUIRMENTS TO MAKE WITHHOLDING PAYMENTS</w:t>
      </w:r>
    </w:p>
    <w:p w:rsidR="00542688" w:rsidRPr="0099458A" w:rsidRDefault="00542688" w:rsidP="00542688">
      <w:pPr>
        <w:pStyle w:val="BodyText"/>
      </w:pPr>
      <w:r w:rsidRPr="0099458A">
        <w:t>Code Section 12-9-310 (A) (3) requires persons hiring or contracting with a nonresident taxpayer to withhold 2% of each payment made to the nonresident where the payments under the contract exceed $10,000.00 in any one calendar year.</w:t>
      </w:r>
    </w:p>
    <w:p w:rsidR="00542688" w:rsidRPr="0099458A" w:rsidRDefault="00542688" w:rsidP="00542688">
      <w:pPr>
        <w:tabs>
          <w:tab w:val="left" w:pos="6750"/>
        </w:tabs>
      </w:pPr>
    </w:p>
    <w:p w:rsidR="00542688" w:rsidRPr="0099458A" w:rsidRDefault="00542688" w:rsidP="00542688">
      <w:pPr>
        <w:tabs>
          <w:tab w:val="left" w:pos="6750"/>
        </w:tabs>
      </w:pPr>
      <w:r w:rsidRPr="0099458A">
        <w:t>Code Section 12-9-310 (A) (2)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w:t>
      </w:r>
    </w:p>
    <w:p w:rsidR="00542688" w:rsidRPr="0099458A" w:rsidRDefault="00542688" w:rsidP="00542688">
      <w:pPr>
        <w:tabs>
          <w:tab w:val="left" w:pos="6750"/>
        </w:tabs>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PURPOSE OF AFFIDAVIT</w:t>
      </w:r>
    </w:p>
    <w:p w:rsidR="00542688" w:rsidRPr="0099458A" w:rsidRDefault="00542688" w:rsidP="00542688">
      <w:pPr>
        <w:pStyle w:val="BodyText"/>
      </w:pPr>
      <w:r w:rsidRPr="0099458A">
        <w:t xml:space="preserve">A person is not required to withhold taxes regard to any nonresident taxpayer who submits an affidavit certifying that it is registered with either the </w:t>
      </w:r>
      <w:smartTag w:uri="urn:schemas-microsoft-com:office:smarttags" w:element="date">
        <w:smartTag w:uri="urn:schemas-microsoft-com:office:smarttags" w:element="place">
          <w:r w:rsidRPr="0099458A">
            <w:t>South Carolina</w:t>
          </w:r>
        </w:smartTag>
      </w:smartTag>
      <w:r w:rsidRPr="0099458A">
        <w:t xml:space="preserve"> Secretary of State or the South Carolina Department of Revenue.</w:t>
      </w:r>
    </w:p>
    <w:p w:rsidR="00542688" w:rsidRPr="0099458A" w:rsidRDefault="00542688" w:rsidP="00542688">
      <w:pPr>
        <w:tabs>
          <w:tab w:val="left" w:pos="6750"/>
        </w:tabs>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TERM AND DURATION OF AFFIDAVIT</w:t>
      </w:r>
    </w:p>
    <w:p w:rsidR="00542688" w:rsidRPr="0099458A" w:rsidRDefault="00542688" w:rsidP="00542688">
      <w:pPr>
        <w:pStyle w:val="BodyText"/>
      </w:pPr>
      <w:r w:rsidRPr="0099458A">
        <w:t>It is recommended that an affidavit be obtained from a nonresident taxpayer for each separate contract or agreement.  Otherwise, the affidavit submitted by a nonresident taxpayer shall remain in effect for a period of three (3) years, or for a lesser time if the person earlier receives notice of revocation of exemption from withholding from the South Carolina Department of Revenue.</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    </w:t>
      </w:r>
    </w:p>
    <w:p w:rsidR="00542688" w:rsidRPr="0099458A" w:rsidRDefault="00542688" w:rsidP="00542688">
      <w:pPr>
        <w:tabs>
          <w:tab w:val="left" w:pos="6750"/>
        </w:tabs>
      </w:pPr>
      <w:r w:rsidRPr="0099458A">
        <w:t xml:space="preserve">            </w:t>
      </w:r>
    </w:p>
    <w:p w:rsidR="00716816" w:rsidRPr="0099458A" w:rsidRDefault="00716816" w:rsidP="00716816">
      <w:pPr>
        <w:autoSpaceDE w:val="0"/>
        <w:autoSpaceDN w:val="0"/>
        <w:adjustRightInd w:val="0"/>
        <w:jc w:val="center"/>
        <w:rPr>
          <w:b/>
          <w:bCs/>
          <w:color w:val="000000"/>
          <w:sz w:val="52"/>
          <w:szCs w:val="52"/>
        </w:rPr>
      </w:pPr>
      <w:r w:rsidRPr="0099458A">
        <w:rPr>
          <w:b/>
          <w:color w:val="000000"/>
          <w:sz w:val="22"/>
          <w:szCs w:val="22"/>
        </w:rPr>
        <w:br w:type="page"/>
      </w:r>
      <w:r w:rsidRPr="0099458A">
        <w:rPr>
          <w:b/>
          <w:bCs/>
          <w:color w:val="000000"/>
          <w:sz w:val="52"/>
          <w:szCs w:val="52"/>
        </w:rPr>
        <w:lastRenderedPageBreak/>
        <w:t>BIDDER'S CHECKLIST</w:t>
      </w:r>
    </w:p>
    <w:p w:rsidR="00716816" w:rsidRPr="0099458A" w:rsidRDefault="00716816" w:rsidP="00716816">
      <w:pPr>
        <w:autoSpaceDE w:val="0"/>
        <w:autoSpaceDN w:val="0"/>
        <w:adjustRightInd w:val="0"/>
        <w:jc w:val="center"/>
        <w:rPr>
          <w:i/>
          <w:iCs/>
          <w:color w:val="000000"/>
        </w:rPr>
      </w:pPr>
      <w:r w:rsidRPr="0099458A">
        <w:rPr>
          <w:i/>
          <w:iCs/>
          <w:color w:val="000000"/>
          <w:sz w:val="36"/>
          <w:szCs w:val="36"/>
        </w:rPr>
        <w:t>AVOID COMMON BIDDING MISTAKES</w:t>
      </w:r>
    </w:p>
    <w:p w:rsidR="00716816" w:rsidRPr="0099458A" w:rsidRDefault="00716816" w:rsidP="00716816">
      <w:pPr>
        <w:autoSpaceDE w:val="0"/>
        <w:autoSpaceDN w:val="0"/>
        <w:adjustRightInd w:val="0"/>
        <w:jc w:val="center"/>
        <w:rPr>
          <w:i/>
          <w:iCs/>
          <w:color w:val="000000"/>
        </w:rPr>
      </w:pPr>
    </w:p>
    <w:p w:rsidR="00716816" w:rsidRPr="0099458A" w:rsidRDefault="00716816" w:rsidP="00716816">
      <w:pPr>
        <w:autoSpaceDE w:val="0"/>
        <w:autoSpaceDN w:val="0"/>
        <w:adjustRightInd w:val="0"/>
        <w:jc w:val="center"/>
        <w:rPr>
          <w:color w:val="000000"/>
        </w:rPr>
      </w:pPr>
      <w:r w:rsidRPr="0099458A">
        <w:rPr>
          <w:color w:val="000000"/>
        </w:rPr>
        <w:t>Review this checklist prior to submitting your bid.</w:t>
      </w:r>
    </w:p>
    <w:p w:rsidR="00716816" w:rsidRPr="0099458A" w:rsidRDefault="00716816" w:rsidP="00716816">
      <w:pPr>
        <w:autoSpaceDE w:val="0"/>
        <w:autoSpaceDN w:val="0"/>
        <w:adjustRightInd w:val="0"/>
        <w:jc w:val="center"/>
        <w:rPr>
          <w:color w:val="000000"/>
        </w:rPr>
      </w:pPr>
      <w:r w:rsidRPr="0099458A">
        <w:rPr>
          <w:color w:val="000000"/>
        </w:rPr>
        <w:t>If you fail to follow this checklist, you risk having your bid rejected.</w:t>
      </w:r>
    </w:p>
    <w:p w:rsidR="00716816" w:rsidRPr="0099458A" w:rsidRDefault="00716816" w:rsidP="00716816">
      <w:pPr>
        <w:autoSpaceDE w:val="0"/>
        <w:autoSpaceDN w:val="0"/>
        <w:adjustRightInd w:val="0"/>
        <w:jc w:val="center"/>
        <w:rPr>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Do not include any of your standard contract forms!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Unless expressly required, do not include any additional boilerplate contract clauses.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Reread your entire bid to make sure your bid does not take exception to any of the state's mandatory requirements. </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b/>
          <w:bCs/>
          <w:smallCaps/>
          <w:color w:val="000000"/>
        </w:rPr>
      </w:pPr>
      <w:r w:rsidRPr="0099458A">
        <w:rPr>
          <w:smallCaps/>
          <w:color w:val="000000"/>
        </w:rPr>
        <w:tab/>
        <w:t xml:space="preserve">Make sure you have properly marked all protected, confidential, or trade secret information in accordance with the heading entitled: foia bidding instructions, submitting confidential information.  </w:t>
      </w:r>
      <w:r w:rsidRPr="0099458A">
        <w:rPr>
          <w:b/>
          <w:bCs/>
          <w:i/>
          <w:iCs/>
          <w:smallCaps/>
          <w:color w:val="000000"/>
          <w:sz w:val="22"/>
          <w:szCs w:val="22"/>
          <w:u w:val="single"/>
        </w:rPr>
        <w:t>do not</w:t>
      </w:r>
      <w:r w:rsidRPr="0099458A">
        <w:rPr>
          <w:b/>
          <w:bCs/>
          <w:i/>
          <w:iCs/>
          <w:smallCaps/>
          <w:color w:val="000000"/>
          <w:sz w:val="22"/>
          <w:szCs w:val="22"/>
        </w:rPr>
        <w:t xml:space="preserve"> mark your entire bid as confidential, trade secret, or protected!  </w:t>
      </w:r>
      <w:r w:rsidRPr="0099458A">
        <w:rPr>
          <w:b/>
          <w:bCs/>
          <w:i/>
          <w:iCs/>
          <w:smallCaps/>
          <w:color w:val="000000"/>
          <w:sz w:val="22"/>
          <w:szCs w:val="22"/>
          <w:u w:val="single"/>
        </w:rPr>
        <w:t>Do not</w:t>
      </w:r>
      <w:r w:rsidRPr="0099458A">
        <w:rPr>
          <w:b/>
          <w:bCs/>
          <w:i/>
          <w:iCs/>
          <w:smallCaps/>
          <w:color w:val="000000"/>
          <w:sz w:val="22"/>
          <w:szCs w:val="22"/>
        </w:rPr>
        <w:t xml:space="preserve"> include a legend on the cover stating that your entire response is not to be released!</w:t>
      </w:r>
      <w:r w:rsidRPr="0099458A">
        <w:rPr>
          <w:b/>
          <w:bCs/>
          <w:smallCaps/>
          <w:color w:val="000000"/>
          <w:sz w:val="22"/>
          <w:szCs w:val="22"/>
        </w:rPr>
        <w:t xml:space="preserve"> </w:t>
      </w:r>
    </w:p>
    <w:p w:rsidR="00716816" w:rsidRPr="0099458A" w:rsidRDefault="00716816" w:rsidP="00716816">
      <w:pPr>
        <w:autoSpaceDE w:val="0"/>
        <w:autoSpaceDN w:val="0"/>
        <w:adjustRightInd w:val="0"/>
        <w:jc w:val="both"/>
        <w:rPr>
          <w:b/>
          <w:bCs/>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Have you properly acknowledged all amendments?  Instructions regarding how to acknowledge an amendment should appear in all amendments issued.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Make sure your bid includes a copy of the solicitation cover page.  Make sure the cover page is signed by a person that is </w:t>
      </w:r>
      <w:r w:rsidR="002A79C4" w:rsidRPr="0099458A">
        <w:rPr>
          <w:smallCaps/>
          <w:color w:val="000000"/>
          <w:u w:val="single"/>
        </w:rPr>
        <w:t>AUTHORIZED TO</w:t>
      </w:r>
      <w:r w:rsidRPr="0099458A">
        <w:rPr>
          <w:smallCaps/>
          <w:color w:val="000000"/>
        </w:rPr>
        <w:t xml:space="preserve"> contractually bind your business.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Make sure your bid includes the number of copies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Check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Check </w:t>
      </w:r>
      <w:r w:rsidRPr="0099458A">
        <w:rPr>
          <w:i/>
          <w:iCs/>
          <w:smallCaps/>
          <w:color w:val="000000"/>
        </w:rPr>
        <w:t>again</w:t>
      </w:r>
      <w:r w:rsidRPr="0099458A">
        <w:rPr>
          <w:smallCaps/>
          <w:color w:val="000000"/>
        </w:rPr>
        <w:t xml:space="preserve">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If you have concerns about the solicitation, do not raise those concerns in your response!  </w:t>
      </w:r>
      <w:r w:rsidRPr="0099458A">
        <w:rPr>
          <w:b/>
          <w:bCs/>
          <w:smallCaps/>
          <w:color w:val="000000"/>
        </w:rPr>
        <w:t xml:space="preserve">After opening, it is too late!  If this solicitation includes a pre-bid conference or a question &amp; answer period, raise your questions as a part of that process!  </w:t>
      </w:r>
      <w:r w:rsidRPr="0099458A">
        <w:rPr>
          <w:smallCaps/>
          <w:color w:val="000000"/>
        </w:rPr>
        <w:t>Please see bidding instructions and any provisions regarding pre-bid conferences.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This checklist is included only as a reminder to help bidders avoid common mistakes.</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 xml:space="preserve">Responsiveness will be evaluated against the solicitation, </w:t>
      </w:r>
      <w:r w:rsidRPr="0099458A">
        <w:rPr>
          <w:b/>
          <w:bCs/>
          <w:i/>
          <w:iCs/>
          <w:color w:val="000000"/>
          <w:sz w:val="18"/>
          <w:szCs w:val="18"/>
          <w:u w:val="single"/>
        </w:rPr>
        <w:t>not</w:t>
      </w:r>
      <w:r w:rsidRPr="0099458A">
        <w:rPr>
          <w:color w:val="000000"/>
          <w:sz w:val="18"/>
          <w:szCs w:val="18"/>
        </w:rPr>
        <w:t xml:space="preserve"> against this checklist.</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You do not need to return this checklist with your response.</w:t>
      </w:r>
    </w:p>
    <w:p w:rsidR="00716816" w:rsidRPr="0099458A" w:rsidRDefault="00716816" w:rsidP="00716816">
      <w:pPr>
        <w:autoSpaceDE w:val="0"/>
        <w:autoSpaceDN w:val="0"/>
        <w:adjustRightInd w:val="0"/>
        <w:jc w:val="center"/>
        <w:rPr>
          <w:color w:val="000000"/>
          <w:sz w:val="18"/>
          <w:szCs w:val="18"/>
        </w:rPr>
      </w:pPr>
    </w:p>
    <w:p w:rsidR="003133E5" w:rsidRPr="0099458A" w:rsidRDefault="003133E5" w:rsidP="002B1331">
      <w:pPr>
        <w:pStyle w:val="BodyText2"/>
        <w:rPr>
          <w:b w:val="0"/>
          <w:color w:val="000000"/>
          <w:sz w:val="22"/>
          <w:szCs w:val="22"/>
        </w:rPr>
      </w:pPr>
      <w:bookmarkStart w:id="44" w:name="End_BCL_00061"/>
      <w:bookmarkEnd w:id="44"/>
    </w:p>
    <w:p w:rsidR="002B1331" w:rsidRPr="00891C8B" w:rsidRDefault="004E3F73" w:rsidP="002B1331">
      <w:pPr>
        <w:pStyle w:val="BodyText2"/>
        <w:rPr>
          <w:i/>
          <w:color w:val="000000"/>
          <w:sz w:val="16"/>
          <w:szCs w:val="16"/>
        </w:rPr>
      </w:pPr>
      <w:r w:rsidRPr="00891C8B">
        <w:rPr>
          <w:i/>
          <w:color w:val="000000"/>
          <w:sz w:val="16"/>
          <w:szCs w:val="16"/>
        </w:rPr>
        <w:t>Rev:  10/10/06</w:t>
      </w:r>
    </w:p>
    <w:p w:rsidR="00DB18B3" w:rsidRDefault="00DB18B3" w:rsidP="002B1331">
      <w:pPr>
        <w:pStyle w:val="BodyText2"/>
        <w:rPr>
          <w:i/>
          <w:color w:val="000000"/>
          <w:sz w:val="16"/>
          <w:szCs w:val="16"/>
        </w:rPr>
      </w:pPr>
      <w:r w:rsidRPr="00891C8B">
        <w:rPr>
          <w:i/>
          <w:color w:val="000000"/>
          <w:sz w:val="16"/>
          <w:szCs w:val="16"/>
        </w:rPr>
        <w:t>Rev:  09/15/09</w:t>
      </w:r>
    </w:p>
    <w:p w:rsidR="008932BB" w:rsidRDefault="008932BB" w:rsidP="002B1331">
      <w:pPr>
        <w:pStyle w:val="BodyText2"/>
        <w:rPr>
          <w:i/>
          <w:color w:val="000000"/>
          <w:sz w:val="16"/>
          <w:szCs w:val="16"/>
        </w:rPr>
      </w:pPr>
      <w:r>
        <w:rPr>
          <w:i/>
          <w:color w:val="000000"/>
          <w:sz w:val="16"/>
          <w:szCs w:val="16"/>
        </w:rPr>
        <w:t>Rev: 10/26/09</w:t>
      </w:r>
    </w:p>
    <w:p w:rsidR="0064682E" w:rsidRPr="00891C8B" w:rsidRDefault="0064682E" w:rsidP="002B1331">
      <w:pPr>
        <w:pStyle w:val="BodyText2"/>
        <w:rPr>
          <w:i/>
          <w:color w:val="000000"/>
          <w:sz w:val="16"/>
          <w:szCs w:val="16"/>
        </w:rPr>
      </w:pPr>
      <w:r>
        <w:rPr>
          <w:i/>
          <w:color w:val="000000"/>
          <w:sz w:val="16"/>
          <w:szCs w:val="16"/>
        </w:rPr>
        <w:t>Rev: 05/10/10</w:t>
      </w:r>
    </w:p>
    <w:p w:rsidR="002B1331" w:rsidRPr="0099458A" w:rsidRDefault="002B1331" w:rsidP="002B1331">
      <w:pPr>
        <w:pStyle w:val="BodyText2"/>
        <w:rPr>
          <w:color w:val="000000"/>
        </w:rPr>
      </w:pPr>
    </w:p>
    <w:p w:rsidR="002B1331" w:rsidRPr="0099458A" w:rsidRDefault="002B1331" w:rsidP="002B1331">
      <w:pPr>
        <w:pStyle w:val="BodyText2"/>
        <w:rPr>
          <w:color w:val="000000"/>
        </w:rPr>
      </w:pPr>
    </w:p>
    <w:p w:rsidR="002B1331" w:rsidRPr="0099458A" w:rsidRDefault="002B1331" w:rsidP="002B1331">
      <w:pPr>
        <w:pStyle w:val="BodyText2"/>
        <w:rPr>
          <w:color w:val="000000"/>
        </w:rPr>
      </w:pPr>
    </w:p>
    <w:p w:rsidR="002B1331" w:rsidRPr="0099458A" w:rsidRDefault="002B1331" w:rsidP="002B1331">
      <w:pPr>
        <w:pStyle w:val="Caption"/>
        <w:framePr w:w="10020" w:wrap="auto" w:vAnchor="text" w:hAnchor="margin" w:x="-689" w:y="1"/>
        <w:pBdr>
          <w:top w:val="single" w:sz="2" w:space="0" w:color="FFFFFF"/>
          <w:bottom w:val="single" w:sz="2" w:space="0" w:color="FFFFFF"/>
        </w:pBdr>
        <w:tabs>
          <w:tab w:val="left" w:pos="-720"/>
        </w:tabs>
        <w:suppressAutoHyphens/>
        <w:spacing w:line="1" w:lineRule="exact"/>
        <w:rPr>
          <w:rFonts w:ascii="Times New Roman" w:hAnsi="Times New Roman"/>
          <w:vanish/>
          <w:szCs w:val="24"/>
        </w:rPr>
      </w:pPr>
      <w:r w:rsidRPr="0099458A">
        <w:rPr>
          <w:rFonts w:ascii="Times New Roman" w:hAnsi="Times New Roman"/>
          <w:b/>
          <w:vanish/>
          <w:sz w:val="32"/>
          <w:szCs w:val="32"/>
        </w:rPr>
        <w:fldChar w:fldCharType="begin"/>
      </w:r>
      <w:r w:rsidRPr="0099458A">
        <w:rPr>
          <w:rFonts w:ascii="Times New Roman" w:hAnsi="Times New Roman"/>
          <w:b/>
          <w:vanish/>
          <w:sz w:val="32"/>
          <w:szCs w:val="32"/>
        </w:rPr>
        <w:instrText>seq Text_Box  \* Arabic</w:instrText>
      </w:r>
      <w:r w:rsidRPr="0099458A">
        <w:rPr>
          <w:rFonts w:ascii="Times New Roman" w:hAnsi="Times New Roman"/>
          <w:b/>
          <w:vanish/>
          <w:sz w:val="32"/>
          <w:szCs w:val="32"/>
        </w:rPr>
        <w:fldChar w:fldCharType="separate"/>
      </w:r>
      <w:r w:rsidR="008930C8">
        <w:rPr>
          <w:rFonts w:ascii="Times New Roman" w:hAnsi="Times New Roman"/>
          <w:b/>
          <w:noProof/>
          <w:vanish/>
          <w:sz w:val="32"/>
          <w:szCs w:val="32"/>
        </w:rPr>
        <w:t>1</w:t>
      </w:r>
      <w:r w:rsidRPr="0099458A">
        <w:rPr>
          <w:rFonts w:ascii="Times New Roman" w:hAnsi="Times New Roman"/>
          <w:vanish/>
          <w:szCs w:val="24"/>
        </w:rPr>
        <w:fldChar w:fldCharType="end"/>
      </w:r>
    </w:p>
    <w:p w:rsidR="008C2675" w:rsidRPr="0099458A" w:rsidRDefault="008C2675">
      <w:pPr>
        <w:rPr>
          <w:color w:val="FF0000"/>
        </w:rPr>
      </w:pPr>
    </w:p>
    <w:sectPr w:rsidR="008C2675" w:rsidRPr="0099458A" w:rsidSect="00F411BA">
      <w:pgSz w:w="12240" w:h="15840" w:code="1"/>
      <w:pgMar w:top="720" w:right="1800" w:bottom="576" w:left="1440" w:header="720" w:footer="720" w:gutter="0"/>
      <w:paperSrc w:first="53" w:other="53"/>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5E6" w:rsidRDefault="008925E6">
      <w:r>
        <w:separator/>
      </w:r>
    </w:p>
  </w:endnote>
  <w:endnote w:type="continuationSeparator" w:id="0">
    <w:p w:rsidR="008925E6" w:rsidRDefault="008925E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AE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5E6" w:rsidRDefault="008925E6">
      <w:r>
        <w:separator/>
      </w:r>
    </w:p>
  </w:footnote>
  <w:footnote w:type="continuationSeparator" w:id="0">
    <w:p w:rsidR="008925E6" w:rsidRDefault="008925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658" w:rsidRDefault="00582658">
    <w:pPr>
      <w:pStyle w:val="Header"/>
    </w:pPr>
    <w:r>
      <w:t xml:space="preserve">Page </w:t>
    </w:r>
    <w:fldSimple w:instr=" PAGE ">
      <w:r w:rsidR="003360F2">
        <w:rPr>
          <w:noProof/>
        </w:rPr>
        <w:t>28</w:t>
      </w:r>
    </w:fldSimple>
    <w:r>
      <w:t xml:space="preserve"> of </w:t>
    </w:r>
    <w:fldSimple w:instr=" NUMPAGES ">
      <w:r w:rsidR="003360F2">
        <w:rPr>
          <w:noProof/>
        </w:rPr>
        <w:t>28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2769"/>
    <w:multiLevelType w:val="hybridMultilevel"/>
    <w:tmpl w:val="EB800B18"/>
    <w:lvl w:ilvl="0" w:tplc="83C499BA">
      <w:numFmt w:val="bullet"/>
      <w:lvlText w:val="-"/>
      <w:lvlJc w:val="left"/>
      <w:pPr>
        <w:tabs>
          <w:tab w:val="num" w:pos="420"/>
        </w:tabs>
        <w:ind w:left="420" w:hanging="360"/>
      </w:pPr>
      <w:rPr>
        <w:rFonts w:ascii="Arial" w:eastAsia="Times New Roman" w:hAnsi="Arial" w:cs="Arial"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1">
    <w:nsid w:val="076E2A43"/>
    <w:multiLevelType w:val="hybridMultilevel"/>
    <w:tmpl w:val="0F9421E6"/>
    <w:lvl w:ilvl="0" w:tplc="04090001">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2460"/>
        </w:tabs>
        <w:ind w:left="2460" w:hanging="360"/>
      </w:pPr>
      <w:rPr>
        <w:rFonts w:ascii="Courier New" w:hAnsi="Courier New" w:cs="Courier New" w:hint="default"/>
      </w:rPr>
    </w:lvl>
    <w:lvl w:ilvl="2" w:tplc="04090005" w:tentative="1">
      <w:start w:val="1"/>
      <w:numFmt w:val="bullet"/>
      <w:lvlText w:val=""/>
      <w:lvlJc w:val="left"/>
      <w:pPr>
        <w:tabs>
          <w:tab w:val="num" w:pos="3180"/>
        </w:tabs>
        <w:ind w:left="3180" w:hanging="360"/>
      </w:pPr>
      <w:rPr>
        <w:rFonts w:ascii="Wingdings" w:hAnsi="Wingdings" w:hint="default"/>
      </w:rPr>
    </w:lvl>
    <w:lvl w:ilvl="3" w:tplc="04090001" w:tentative="1">
      <w:start w:val="1"/>
      <w:numFmt w:val="bullet"/>
      <w:lvlText w:val=""/>
      <w:lvlJc w:val="left"/>
      <w:pPr>
        <w:tabs>
          <w:tab w:val="num" w:pos="3900"/>
        </w:tabs>
        <w:ind w:left="3900" w:hanging="360"/>
      </w:pPr>
      <w:rPr>
        <w:rFonts w:ascii="Symbol" w:hAnsi="Symbol" w:hint="default"/>
      </w:rPr>
    </w:lvl>
    <w:lvl w:ilvl="4" w:tplc="04090003" w:tentative="1">
      <w:start w:val="1"/>
      <w:numFmt w:val="bullet"/>
      <w:lvlText w:val="o"/>
      <w:lvlJc w:val="left"/>
      <w:pPr>
        <w:tabs>
          <w:tab w:val="num" w:pos="4620"/>
        </w:tabs>
        <w:ind w:left="4620" w:hanging="360"/>
      </w:pPr>
      <w:rPr>
        <w:rFonts w:ascii="Courier New" w:hAnsi="Courier New" w:cs="Courier New" w:hint="default"/>
      </w:rPr>
    </w:lvl>
    <w:lvl w:ilvl="5" w:tplc="04090005" w:tentative="1">
      <w:start w:val="1"/>
      <w:numFmt w:val="bullet"/>
      <w:lvlText w:val=""/>
      <w:lvlJc w:val="left"/>
      <w:pPr>
        <w:tabs>
          <w:tab w:val="num" w:pos="5340"/>
        </w:tabs>
        <w:ind w:left="5340" w:hanging="360"/>
      </w:pPr>
      <w:rPr>
        <w:rFonts w:ascii="Wingdings" w:hAnsi="Wingdings" w:hint="default"/>
      </w:rPr>
    </w:lvl>
    <w:lvl w:ilvl="6" w:tplc="04090001" w:tentative="1">
      <w:start w:val="1"/>
      <w:numFmt w:val="bullet"/>
      <w:lvlText w:val=""/>
      <w:lvlJc w:val="left"/>
      <w:pPr>
        <w:tabs>
          <w:tab w:val="num" w:pos="6060"/>
        </w:tabs>
        <w:ind w:left="6060" w:hanging="360"/>
      </w:pPr>
      <w:rPr>
        <w:rFonts w:ascii="Symbol" w:hAnsi="Symbol" w:hint="default"/>
      </w:rPr>
    </w:lvl>
    <w:lvl w:ilvl="7" w:tplc="04090003" w:tentative="1">
      <w:start w:val="1"/>
      <w:numFmt w:val="bullet"/>
      <w:lvlText w:val="o"/>
      <w:lvlJc w:val="left"/>
      <w:pPr>
        <w:tabs>
          <w:tab w:val="num" w:pos="6780"/>
        </w:tabs>
        <w:ind w:left="6780" w:hanging="360"/>
      </w:pPr>
      <w:rPr>
        <w:rFonts w:ascii="Courier New" w:hAnsi="Courier New" w:cs="Courier New" w:hint="default"/>
      </w:rPr>
    </w:lvl>
    <w:lvl w:ilvl="8" w:tplc="04090005" w:tentative="1">
      <w:start w:val="1"/>
      <w:numFmt w:val="bullet"/>
      <w:lvlText w:val=""/>
      <w:lvlJc w:val="left"/>
      <w:pPr>
        <w:tabs>
          <w:tab w:val="num" w:pos="7500"/>
        </w:tabs>
        <w:ind w:left="7500" w:hanging="360"/>
      </w:pPr>
      <w:rPr>
        <w:rFonts w:ascii="Wingdings" w:hAnsi="Wingdings" w:hint="default"/>
      </w:rPr>
    </w:lvl>
  </w:abstractNum>
  <w:abstractNum w:abstractNumId="2">
    <w:nsid w:val="0A0772D6"/>
    <w:multiLevelType w:val="hybridMultilevel"/>
    <w:tmpl w:val="A5368A88"/>
    <w:lvl w:ilvl="0" w:tplc="83C499BA">
      <w:numFmt w:val="bullet"/>
      <w:lvlText w:val="-"/>
      <w:lvlJc w:val="left"/>
      <w:pPr>
        <w:tabs>
          <w:tab w:val="num" w:pos="480"/>
        </w:tabs>
        <w:ind w:left="480" w:hanging="360"/>
      </w:pPr>
      <w:rPr>
        <w:rFonts w:ascii="Arial" w:eastAsia="Times New Roman" w:hAnsi="Arial" w:cs="Aria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FF25CC9"/>
    <w:multiLevelType w:val="hybridMultilevel"/>
    <w:tmpl w:val="9E58FC8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nsid w:val="12A20076"/>
    <w:multiLevelType w:val="hybridMultilevel"/>
    <w:tmpl w:val="B4D6F83A"/>
    <w:lvl w:ilvl="0" w:tplc="518A98FE">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112DBA"/>
    <w:multiLevelType w:val="hybridMultilevel"/>
    <w:tmpl w:val="CD98E82E"/>
    <w:lvl w:ilvl="0" w:tplc="2F006C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9187590"/>
    <w:multiLevelType w:val="hybridMultilevel"/>
    <w:tmpl w:val="1096C18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A9A3E02"/>
    <w:multiLevelType w:val="hybridMultilevel"/>
    <w:tmpl w:val="016E5588"/>
    <w:lvl w:ilvl="0" w:tplc="04090001">
      <w:start w:val="1"/>
      <w:numFmt w:val="bullet"/>
      <w:lvlText w:val=""/>
      <w:lvlJc w:val="left"/>
      <w:pPr>
        <w:tabs>
          <w:tab w:val="num" w:pos="480"/>
        </w:tabs>
        <w:ind w:left="480" w:hanging="360"/>
      </w:pPr>
      <w:rPr>
        <w:rFonts w:ascii="Symbol" w:hAnsi="Symbo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244A5702"/>
    <w:multiLevelType w:val="hybridMultilevel"/>
    <w:tmpl w:val="6BBEB39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2539297D"/>
    <w:multiLevelType w:val="hybridMultilevel"/>
    <w:tmpl w:val="94CA7134"/>
    <w:lvl w:ilvl="0" w:tplc="45DEBFD2">
      <w:start w:val="3"/>
      <w:numFmt w:val="upp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63D2670"/>
    <w:multiLevelType w:val="hybridMultilevel"/>
    <w:tmpl w:val="BCAEF5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7FC1FAC"/>
    <w:multiLevelType w:val="hybridMultilevel"/>
    <w:tmpl w:val="EC2E4E4C"/>
    <w:lvl w:ilvl="0" w:tplc="3CA870AC">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7073FB6"/>
    <w:multiLevelType w:val="hybridMultilevel"/>
    <w:tmpl w:val="F22E7130"/>
    <w:lvl w:ilvl="0" w:tplc="04090001">
      <w:start w:val="1"/>
      <w:numFmt w:val="bullet"/>
      <w:lvlText w:val=""/>
      <w:lvlJc w:val="left"/>
      <w:pPr>
        <w:tabs>
          <w:tab w:val="num" w:pos="1485"/>
        </w:tabs>
        <w:ind w:left="1485" w:hanging="360"/>
      </w:pPr>
      <w:rPr>
        <w:rFonts w:ascii="Symbol" w:hAnsi="Symbol" w:hint="default"/>
      </w:rPr>
    </w:lvl>
    <w:lvl w:ilvl="1" w:tplc="04090003" w:tentative="1">
      <w:start w:val="1"/>
      <w:numFmt w:val="bullet"/>
      <w:lvlText w:val="o"/>
      <w:lvlJc w:val="left"/>
      <w:pPr>
        <w:tabs>
          <w:tab w:val="num" w:pos="2205"/>
        </w:tabs>
        <w:ind w:left="2205" w:hanging="360"/>
      </w:pPr>
      <w:rPr>
        <w:rFonts w:ascii="Courier New" w:hAnsi="Courier New" w:cs="Courier New" w:hint="default"/>
      </w:rPr>
    </w:lvl>
    <w:lvl w:ilvl="2" w:tplc="04090005" w:tentative="1">
      <w:start w:val="1"/>
      <w:numFmt w:val="bullet"/>
      <w:lvlText w:val=""/>
      <w:lvlJc w:val="left"/>
      <w:pPr>
        <w:tabs>
          <w:tab w:val="num" w:pos="2925"/>
        </w:tabs>
        <w:ind w:left="2925" w:hanging="360"/>
      </w:pPr>
      <w:rPr>
        <w:rFonts w:ascii="Wingdings" w:hAnsi="Wingdings" w:hint="default"/>
      </w:rPr>
    </w:lvl>
    <w:lvl w:ilvl="3" w:tplc="04090001" w:tentative="1">
      <w:start w:val="1"/>
      <w:numFmt w:val="bullet"/>
      <w:lvlText w:val=""/>
      <w:lvlJc w:val="left"/>
      <w:pPr>
        <w:tabs>
          <w:tab w:val="num" w:pos="3645"/>
        </w:tabs>
        <w:ind w:left="3645" w:hanging="360"/>
      </w:pPr>
      <w:rPr>
        <w:rFonts w:ascii="Symbol" w:hAnsi="Symbol" w:hint="default"/>
      </w:rPr>
    </w:lvl>
    <w:lvl w:ilvl="4" w:tplc="04090003" w:tentative="1">
      <w:start w:val="1"/>
      <w:numFmt w:val="bullet"/>
      <w:lvlText w:val="o"/>
      <w:lvlJc w:val="left"/>
      <w:pPr>
        <w:tabs>
          <w:tab w:val="num" w:pos="4365"/>
        </w:tabs>
        <w:ind w:left="4365" w:hanging="360"/>
      </w:pPr>
      <w:rPr>
        <w:rFonts w:ascii="Courier New" w:hAnsi="Courier New" w:cs="Courier New" w:hint="default"/>
      </w:rPr>
    </w:lvl>
    <w:lvl w:ilvl="5" w:tplc="04090005" w:tentative="1">
      <w:start w:val="1"/>
      <w:numFmt w:val="bullet"/>
      <w:lvlText w:val=""/>
      <w:lvlJc w:val="left"/>
      <w:pPr>
        <w:tabs>
          <w:tab w:val="num" w:pos="5085"/>
        </w:tabs>
        <w:ind w:left="5085" w:hanging="360"/>
      </w:pPr>
      <w:rPr>
        <w:rFonts w:ascii="Wingdings" w:hAnsi="Wingdings" w:hint="default"/>
      </w:rPr>
    </w:lvl>
    <w:lvl w:ilvl="6" w:tplc="04090001" w:tentative="1">
      <w:start w:val="1"/>
      <w:numFmt w:val="bullet"/>
      <w:lvlText w:val=""/>
      <w:lvlJc w:val="left"/>
      <w:pPr>
        <w:tabs>
          <w:tab w:val="num" w:pos="5805"/>
        </w:tabs>
        <w:ind w:left="5805" w:hanging="360"/>
      </w:pPr>
      <w:rPr>
        <w:rFonts w:ascii="Symbol" w:hAnsi="Symbol" w:hint="default"/>
      </w:rPr>
    </w:lvl>
    <w:lvl w:ilvl="7" w:tplc="04090003" w:tentative="1">
      <w:start w:val="1"/>
      <w:numFmt w:val="bullet"/>
      <w:lvlText w:val="o"/>
      <w:lvlJc w:val="left"/>
      <w:pPr>
        <w:tabs>
          <w:tab w:val="num" w:pos="6525"/>
        </w:tabs>
        <w:ind w:left="6525" w:hanging="360"/>
      </w:pPr>
      <w:rPr>
        <w:rFonts w:ascii="Courier New" w:hAnsi="Courier New" w:cs="Courier New" w:hint="default"/>
      </w:rPr>
    </w:lvl>
    <w:lvl w:ilvl="8" w:tplc="04090005" w:tentative="1">
      <w:start w:val="1"/>
      <w:numFmt w:val="bullet"/>
      <w:lvlText w:val=""/>
      <w:lvlJc w:val="left"/>
      <w:pPr>
        <w:tabs>
          <w:tab w:val="num" w:pos="7245"/>
        </w:tabs>
        <w:ind w:left="7245" w:hanging="360"/>
      </w:pPr>
      <w:rPr>
        <w:rFonts w:ascii="Wingdings" w:hAnsi="Wingdings" w:hint="default"/>
      </w:rPr>
    </w:lvl>
  </w:abstractNum>
  <w:abstractNum w:abstractNumId="13">
    <w:nsid w:val="3A632A86"/>
    <w:multiLevelType w:val="multilevel"/>
    <w:tmpl w:val="11E4C5AC"/>
    <w:lvl w:ilvl="0">
      <w:start w:val="1"/>
      <w:numFmt w:val="decimal"/>
      <w:lvlText w:val="%1.0"/>
      <w:lvlJc w:val="left"/>
      <w:pPr>
        <w:tabs>
          <w:tab w:val="num" w:pos="1095"/>
        </w:tabs>
        <w:ind w:left="1095" w:hanging="360"/>
      </w:pPr>
      <w:rPr>
        <w:rFonts w:hint="default"/>
      </w:rPr>
    </w:lvl>
    <w:lvl w:ilvl="1">
      <w:start w:val="1"/>
      <w:numFmt w:val="decimal"/>
      <w:lvlText w:val="%1.%2"/>
      <w:lvlJc w:val="left"/>
      <w:pPr>
        <w:tabs>
          <w:tab w:val="num" w:pos="1815"/>
        </w:tabs>
        <w:ind w:left="1815" w:hanging="360"/>
      </w:pPr>
      <w:rPr>
        <w:rFonts w:hint="default"/>
      </w:rPr>
    </w:lvl>
    <w:lvl w:ilvl="2">
      <w:start w:val="1"/>
      <w:numFmt w:val="decimal"/>
      <w:lvlText w:val="%1.%2.%3"/>
      <w:lvlJc w:val="left"/>
      <w:pPr>
        <w:tabs>
          <w:tab w:val="num" w:pos="2895"/>
        </w:tabs>
        <w:ind w:left="2895" w:hanging="720"/>
      </w:pPr>
      <w:rPr>
        <w:rFonts w:hint="default"/>
      </w:rPr>
    </w:lvl>
    <w:lvl w:ilvl="3">
      <w:start w:val="1"/>
      <w:numFmt w:val="decimal"/>
      <w:lvlText w:val="%1.%2.%3.%4"/>
      <w:lvlJc w:val="left"/>
      <w:pPr>
        <w:tabs>
          <w:tab w:val="num" w:pos="3615"/>
        </w:tabs>
        <w:ind w:left="3615" w:hanging="720"/>
      </w:pPr>
      <w:rPr>
        <w:rFonts w:hint="default"/>
      </w:rPr>
    </w:lvl>
    <w:lvl w:ilvl="4">
      <w:start w:val="1"/>
      <w:numFmt w:val="decimal"/>
      <w:lvlText w:val="%1.%2.%3.%4.%5"/>
      <w:lvlJc w:val="left"/>
      <w:pPr>
        <w:tabs>
          <w:tab w:val="num" w:pos="4695"/>
        </w:tabs>
        <w:ind w:left="4695" w:hanging="1080"/>
      </w:pPr>
      <w:rPr>
        <w:rFonts w:hint="default"/>
      </w:rPr>
    </w:lvl>
    <w:lvl w:ilvl="5">
      <w:start w:val="1"/>
      <w:numFmt w:val="decimal"/>
      <w:lvlText w:val="%1.%2.%3.%4.%5.%6"/>
      <w:lvlJc w:val="left"/>
      <w:pPr>
        <w:tabs>
          <w:tab w:val="num" w:pos="5415"/>
        </w:tabs>
        <w:ind w:left="5415" w:hanging="1080"/>
      </w:pPr>
      <w:rPr>
        <w:rFonts w:hint="default"/>
      </w:rPr>
    </w:lvl>
    <w:lvl w:ilvl="6">
      <w:start w:val="1"/>
      <w:numFmt w:val="decimal"/>
      <w:lvlText w:val="%1.%2.%3.%4.%5.%6.%7"/>
      <w:lvlJc w:val="left"/>
      <w:pPr>
        <w:tabs>
          <w:tab w:val="num" w:pos="6495"/>
        </w:tabs>
        <w:ind w:left="6495" w:hanging="1440"/>
      </w:pPr>
      <w:rPr>
        <w:rFonts w:hint="default"/>
      </w:rPr>
    </w:lvl>
    <w:lvl w:ilvl="7">
      <w:start w:val="1"/>
      <w:numFmt w:val="decimal"/>
      <w:lvlText w:val="%1.%2.%3.%4.%5.%6.%7.%8"/>
      <w:lvlJc w:val="left"/>
      <w:pPr>
        <w:tabs>
          <w:tab w:val="num" w:pos="7215"/>
        </w:tabs>
        <w:ind w:left="7215" w:hanging="1440"/>
      </w:pPr>
      <w:rPr>
        <w:rFonts w:hint="default"/>
      </w:rPr>
    </w:lvl>
    <w:lvl w:ilvl="8">
      <w:start w:val="1"/>
      <w:numFmt w:val="decimal"/>
      <w:lvlText w:val="%1.%2.%3.%4.%5.%6.%7.%8.%9"/>
      <w:lvlJc w:val="left"/>
      <w:pPr>
        <w:tabs>
          <w:tab w:val="num" w:pos="8295"/>
        </w:tabs>
        <w:ind w:left="8295" w:hanging="1800"/>
      </w:pPr>
      <w:rPr>
        <w:rFonts w:hint="default"/>
      </w:rPr>
    </w:lvl>
  </w:abstractNum>
  <w:abstractNum w:abstractNumId="14">
    <w:nsid w:val="48010C17"/>
    <w:multiLevelType w:val="hybridMultilevel"/>
    <w:tmpl w:val="114AC0B4"/>
    <w:lvl w:ilvl="0" w:tplc="04090001">
      <w:start w:val="1"/>
      <w:numFmt w:val="bullet"/>
      <w:lvlText w:val=""/>
      <w:lvlJc w:val="left"/>
      <w:pPr>
        <w:tabs>
          <w:tab w:val="num" w:pos="1455"/>
        </w:tabs>
        <w:ind w:left="1455" w:hanging="360"/>
      </w:pPr>
      <w:rPr>
        <w:rFonts w:ascii="Symbol" w:hAnsi="Symbol" w:hint="default"/>
      </w:rPr>
    </w:lvl>
    <w:lvl w:ilvl="1" w:tplc="04090003" w:tentative="1">
      <w:start w:val="1"/>
      <w:numFmt w:val="bullet"/>
      <w:lvlText w:val="o"/>
      <w:lvlJc w:val="left"/>
      <w:pPr>
        <w:tabs>
          <w:tab w:val="num" w:pos="2175"/>
        </w:tabs>
        <w:ind w:left="2175" w:hanging="360"/>
      </w:pPr>
      <w:rPr>
        <w:rFonts w:ascii="Courier New" w:hAnsi="Courier New" w:cs="Courier New" w:hint="default"/>
      </w:rPr>
    </w:lvl>
    <w:lvl w:ilvl="2" w:tplc="04090005" w:tentative="1">
      <w:start w:val="1"/>
      <w:numFmt w:val="bullet"/>
      <w:lvlText w:val=""/>
      <w:lvlJc w:val="left"/>
      <w:pPr>
        <w:tabs>
          <w:tab w:val="num" w:pos="2895"/>
        </w:tabs>
        <w:ind w:left="2895" w:hanging="360"/>
      </w:pPr>
      <w:rPr>
        <w:rFonts w:ascii="Wingdings" w:hAnsi="Wingdings" w:hint="default"/>
      </w:rPr>
    </w:lvl>
    <w:lvl w:ilvl="3" w:tplc="04090001" w:tentative="1">
      <w:start w:val="1"/>
      <w:numFmt w:val="bullet"/>
      <w:lvlText w:val=""/>
      <w:lvlJc w:val="left"/>
      <w:pPr>
        <w:tabs>
          <w:tab w:val="num" w:pos="3615"/>
        </w:tabs>
        <w:ind w:left="3615" w:hanging="360"/>
      </w:pPr>
      <w:rPr>
        <w:rFonts w:ascii="Symbol" w:hAnsi="Symbol" w:hint="default"/>
      </w:rPr>
    </w:lvl>
    <w:lvl w:ilvl="4" w:tplc="04090003" w:tentative="1">
      <w:start w:val="1"/>
      <w:numFmt w:val="bullet"/>
      <w:lvlText w:val="o"/>
      <w:lvlJc w:val="left"/>
      <w:pPr>
        <w:tabs>
          <w:tab w:val="num" w:pos="4335"/>
        </w:tabs>
        <w:ind w:left="4335" w:hanging="360"/>
      </w:pPr>
      <w:rPr>
        <w:rFonts w:ascii="Courier New" w:hAnsi="Courier New" w:cs="Courier New" w:hint="default"/>
      </w:rPr>
    </w:lvl>
    <w:lvl w:ilvl="5" w:tplc="04090005" w:tentative="1">
      <w:start w:val="1"/>
      <w:numFmt w:val="bullet"/>
      <w:lvlText w:val=""/>
      <w:lvlJc w:val="left"/>
      <w:pPr>
        <w:tabs>
          <w:tab w:val="num" w:pos="5055"/>
        </w:tabs>
        <w:ind w:left="5055" w:hanging="360"/>
      </w:pPr>
      <w:rPr>
        <w:rFonts w:ascii="Wingdings" w:hAnsi="Wingdings" w:hint="default"/>
      </w:rPr>
    </w:lvl>
    <w:lvl w:ilvl="6" w:tplc="04090001" w:tentative="1">
      <w:start w:val="1"/>
      <w:numFmt w:val="bullet"/>
      <w:lvlText w:val=""/>
      <w:lvlJc w:val="left"/>
      <w:pPr>
        <w:tabs>
          <w:tab w:val="num" w:pos="5775"/>
        </w:tabs>
        <w:ind w:left="5775" w:hanging="360"/>
      </w:pPr>
      <w:rPr>
        <w:rFonts w:ascii="Symbol" w:hAnsi="Symbol" w:hint="default"/>
      </w:rPr>
    </w:lvl>
    <w:lvl w:ilvl="7" w:tplc="04090003" w:tentative="1">
      <w:start w:val="1"/>
      <w:numFmt w:val="bullet"/>
      <w:lvlText w:val="o"/>
      <w:lvlJc w:val="left"/>
      <w:pPr>
        <w:tabs>
          <w:tab w:val="num" w:pos="6495"/>
        </w:tabs>
        <w:ind w:left="6495" w:hanging="360"/>
      </w:pPr>
      <w:rPr>
        <w:rFonts w:ascii="Courier New" w:hAnsi="Courier New" w:cs="Courier New" w:hint="default"/>
      </w:rPr>
    </w:lvl>
    <w:lvl w:ilvl="8" w:tplc="04090005" w:tentative="1">
      <w:start w:val="1"/>
      <w:numFmt w:val="bullet"/>
      <w:lvlText w:val=""/>
      <w:lvlJc w:val="left"/>
      <w:pPr>
        <w:tabs>
          <w:tab w:val="num" w:pos="7215"/>
        </w:tabs>
        <w:ind w:left="7215" w:hanging="360"/>
      </w:pPr>
      <w:rPr>
        <w:rFonts w:ascii="Wingdings" w:hAnsi="Wingdings" w:hint="default"/>
      </w:rPr>
    </w:lvl>
  </w:abstractNum>
  <w:abstractNum w:abstractNumId="15">
    <w:nsid w:val="4A206580"/>
    <w:multiLevelType w:val="hybridMultilevel"/>
    <w:tmpl w:val="4F92ED4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62174CEC"/>
    <w:multiLevelType w:val="hybridMultilevel"/>
    <w:tmpl w:val="6BBEB39A"/>
    <w:lvl w:ilvl="0" w:tplc="FC62D13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652E5E0F"/>
    <w:multiLevelType w:val="singleLevel"/>
    <w:tmpl w:val="0409000F"/>
    <w:lvl w:ilvl="0">
      <w:start w:val="5"/>
      <w:numFmt w:val="decimal"/>
      <w:lvlText w:val="%1."/>
      <w:lvlJc w:val="left"/>
      <w:pPr>
        <w:tabs>
          <w:tab w:val="num" w:pos="360"/>
        </w:tabs>
        <w:ind w:left="360" w:hanging="360"/>
      </w:pPr>
      <w:rPr>
        <w:rFonts w:hint="default"/>
      </w:rPr>
    </w:lvl>
  </w:abstractNum>
  <w:abstractNum w:abstractNumId="18">
    <w:nsid w:val="69827AD7"/>
    <w:multiLevelType w:val="hybridMultilevel"/>
    <w:tmpl w:val="A192CDF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6F7D69EB"/>
    <w:multiLevelType w:val="multilevel"/>
    <w:tmpl w:val="72362408"/>
    <w:lvl w:ilvl="0">
      <w:numFmt w:val="bullet"/>
      <w:lvlText w:val="-"/>
      <w:lvlJc w:val="left"/>
      <w:pPr>
        <w:tabs>
          <w:tab w:val="num" w:pos="480"/>
        </w:tabs>
        <w:ind w:left="480" w:hanging="360"/>
      </w:pPr>
      <w:rPr>
        <w:rFonts w:ascii="Arial" w:eastAsia="Times New Roman" w:hAnsi="Arial" w:cs="Arial" w:hint="default"/>
      </w:rPr>
    </w:lvl>
    <w:lvl w:ilvl="1">
      <w:start w:val="1"/>
      <w:numFmt w:val="bullet"/>
      <w:lvlText w:val=""/>
      <w:lvlJc w:val="left"/>
      <w:pPr>
        <w:tabs>
          <w:tab w:val="num" w:pos="1500"/>
        </w:tabs>
        <w:ind w:left="1500" w:hanging="360"/>
      </w:pPr>
      <w:rPr>
        <w:rFonts w:ascii="Symbol" w:hAnsi="Symbol"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20">
    <w:nsid w:val="72DA7178"/>
    <w:multiLevelType w:val="hybridMultilevel"/>
    <w:tmpl w:val="C27820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8453304"/>
    <w:multiLevelType w:val="hybridMultilevel"/>
    <w:tmpl w:val="72362408"/>
    <w:lvl w:ilvl="0" w:tplc="83C499BA">
      <w:numFmt w:val="bullet"/>
      <w:lvlText w:val="-"/>
      <w:lvlJc w:val="left"/>
      <w:pPr>
        <w:tabs>
          <w:tab w:val="num" w:pos="480"/>
        </w:tabs>
        <w:ind w:left="480" w:hanging="360"/>
      </w:pPr>
      <w:rPr>
        <w:rFonts w:ascii="Arial" w:eastAsia="Times New Roman" w:hAnsi="Arial" w:cs="Aria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2">
    <w:nsid w:val="791E3FC0"/>
    <w:multiLevelType w:val="singleLevel"/>
    <w:tmpl w:val="0409000F"/>
    <w:lvl w:ilvl="0">
      <w:start w:val="1"/>
      <w:numFmt w:val="decimal"/>
      <w:lvlText w:val="%1."/>
      <w:lvlJc w:val="left"/>
      <w:pPr>
        <w:tabs>
          <w:tab w:val="num" w:pos="360"/>
        </w:tabs>
        <w:ind w:left="360" w:hanging="360"/>
      </w:pPr>
    </w:lvl>
  </w:abstractNum>
  <w:abstractNum w:abstractNumId="23">
    <w:nsid w:val="7A932AD0"/>
    <w:multiLevelType w:val="singleLevel"/>
    <w:tmpl w:val="0409000F"/>
    <w:lvl w:ilvl="0">
      <w:start w:val="1"/>
      <w:numFmt w:val="decimal"/>
      <w:lvlText w:val="%1."/>
      <w:lvlJc w:val="left"/>
      <w:pPr>
        <w:tabs>
          <w:tab w:val="num" w:pos="360"/>
        </w:tabs>
        <w:ind w:left="360" w:hanging="360"/>
      </w:pPr>
      <w:rPr>
        <w:rFonts w:hint="default"/>
      </w:rPr>
    </w:lvl>
  </w:abstractNum>
  <w:abstractNum w:abstractNumId="24">
    <w:nsid w:val="7EE5732F"/>
    <w:multiLevelType w:val="hybridMultilevel"/>
    <w:tmpl w:val="3C502DF0"/>
    <w:lvl w:ilvl="0" w:tplc="04090001">
      <w:start w:val="1"/>
      <w:numFmt w:val="bullet"/>
      <w:lvlText w:val=""/>
      <w:lvlJc w:val="left"/>
      <w:pPr>
        <w:tabs>
          <w:tab w:val="num" w:pos="1380"/>
        </w:tabs>
        <w:ind w:left="1380" w:hanging="360"/>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num w:numId="1">
    <w:abstractNumId w:val="10"/>
  </w:num>
  <w:num w:numId="2">
    <w:abstractNumId w:val="8"/>
  </w:num>
  <w:num w:numId="3">
    <w:abstractNumId w:val="15"/>
  </w:num>
  <w:num w:numId="4">
    <w:abstractNumId w:val="18"/>
  </w:num>
  <w:num w:numId="5">
    <w:abstractNumId w:val="16"/>
  </w:num>
  <w:num w:numId="6">
    <w:abstractNumId w:val="5"/>
  </w:num>
  <w:num w:numId="7">
    <w:abstractNumId w:val="11"/>
  </w:num>
  <w:num w:numId="8">
    <w:abstractNumId w:val="4"/>
  </w:num>
  <w:num w:numId="9">
    <w:abstractNumId w:val="9"/>
  </w:num>
  <w:num w:numId="10">
    <w:abstractNumId w:val="22"/>
  </w:num>
  <w:num w:numId="11">
    <w:abstractNumId w:val="23"/>
  </w:num>
  <w:num w:numId="12">
    <w:abstractNumId w:val="17"/>
  </w:num>
  <w:num w:numId="13">
    <w:abstractNumId w:val="3"/>
  </w:num>
  <w:num w:numId="14">
    <w:abstractNumId w:val="0"/>
  </w:num>
  <w:num w:numId="15">
    <w:abstractNumId w:val="2"/>
  </w:num>
  <w:num w:numId="16">
    <w:abstractNumId w:val="21"/>
  </w:num>
  <w:num w:numId="17">
    <w:abstractNumId w:val="19"/>
  </w:num>
  <w:num w:numId="18">
    <w:abstractNumId w:val="7"/>
  </w:num>
  <w:num w:numId="19">
    <w:abstractNumId w:val="1"/>
  </w:num>
  <w:num w:numId="20">
    <w:abstractNumId w:val="20"/>
  </w:num>
  <w:num w:numId="21">
    <w:abstractNumId w:val="12"/>
  </w:num>
  <w:num w:numId="22">
    <w:abstractNumId w:val="14"/>
  </w:num>
  <w:num w:numId="23">
    <w:abstractNumId w:val="13"/>
  </w:num>
  <w:num w:numId="24">
    <w:abstractNumId w:val="24"/>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embedSystemFonts/>
  <w:stylePaneFormatFilter w:val="3F01"/>
  <w:documentProtection w:edit="readOnly" w:enforcement="0"/>
  <w:defaultTabStop w:val="720"/>
  <w:noPunctuationKerning/>
  <w:characterSpacingControl w:val="doNotCompress"/>
  <w:footnotePr>
    <w:footnote w:id="-1"/>
    <w:footnote w:id="0"/>
  </w:footnotePr>
  <w:endnotePr>
    <w:endnote w:id="-1"/>
    <w:endnote w:id="0"/>
  </w:endnotePr>
  <w:compat/>
  <w:rsids>
    <w:rsidRoot w:val="006678A8"/>
    <w:rsid w:val="00014E12"/>
    <w:rsid w:val="00020875"/>
    <w:rsid w:val="00026BA0"/>
    <w:rsid w:val="00027D2B"/>
    <w:rsid w:val="00032C62"/>
    <w:rsid w:val="000429F9"/>
    <w:rsid w:val="00091CCC"/>
    <w:rsid w:val="00095D57"/>
    <w:rsid w:val="00097CE2"/>
    <w:rsid w:val="000A1497"/>
    <w:rsid w:val="000A79C1"/>
    <w:rsid w:val="000A7DE7"/>
    <w:rsid w:val="000C4CF4"/>
    <w:rsid w:val="000D7025"/>
    <w:rsid w:val="000D71E9"/>
    <w:rsid w:val="000E4293"/>
    <w:rsid w:val="000F4FB3"/>
    <w:rsid w:val="00115700"/>
    <w:rsid w:val="00136CB5"/>
    <w:rsid w:val="0014527E"/>
    <w:rsid w:val="001466C5"/>
    <w:rsid w:val="00151B7B"/>
    <w:rsid w:val="001C0B5D"/>
    <w:rsid w:val="001C1B70"/>
    <w:rsid w:val="001D6375"/>
    <w:rsid w:val="001F16B7"/>
    <w:rsid w:val="00205A42"/>
    <w:rsid w:val="00205B2F"/>
    <w:rsid w:val="002130BC"/>
    <w:rsid w:val="00214DD5"/>
    <w:rsid w:val="0023630F"/>
    <w:rsid w:val="00257A46"/>
    <w:rsid w:val="00277D00"/>
    <w:rsid w:val="00290567"/>
    <w:rsid w:val="002A33C4"/>
    <w:rsid w:val="002A79C4"/>
    <w:rsid w:val="002B1331"/>
    <w:rsid w:val="002B6A76"/>
    <w:rsid w:val="002E1F1C"/>
    <w:rsid w:val="003133E5"/>
    <w:rsid w:val="00324025"/>
    <w:rsid w:val="00333BEA"/>
    <w:rsid w:val="003360F2"/>
    <w:rsid w:val="003549DD"/>
    <w:rsid w:val="003564AA"/>
    <w:rsid w:val="003572C5"/>
    <w:rsid w:val="00380011"/>
    <w:rsid w:val="00385855"/>
    <w:rsid w:val="00397F22"/>
    <w:rsid w:val="003F32D2"/>
    <w:rsid w:val="004065A4"/>
    <w:rsid w:val="00413F6D"/>
    <w:rsid w:val="0041784E"/>
    <w:rsid w:val="00422CCA"/>
    <w:rsid w:val="0042644C"/>
    <w:rsid w:val="004310A5"/>
    <w:rsid w:val="0046686A"/>
    <w:rsid w:val="0049331F"/>
    <w:rsid w:val="004B684B"/>
    <w:rsid w:val="004B7ED0"/>
    <w:rsid w:val="004E3F73"/>
    <w:rsid w:val="004F4D85"/>
    <w:rsid w:val="004F6B44"/>
    <w:rsid w:val="0051303F"/>
    <w:rsid w:val="00520855"/>
    <w:rsid w:val="005323D3"/>
    <w:rsid w:val="00535743"/>
    <w:rsid w:val="00542688"/>
    <w:rsid w:val="005628A6"/>
    <w:rsid w:val="00564B93"/>
    <w:rsid w:val="00567757"/>
    <w:rsid w:val="00571F8F"/>
    <w:rsid w:val="00582658"/>
    <w:rsid w:val="005A41BD"/>
    <w:rsid w:val="005C00BB"/>
    <w:rsid w:val="005C5547"/>
    <w:rsid w:val="005C651D"/>
    <w:rsid w:val="0062056B"/>
    <w:rsid w:val="00626A64"/>
    <w:rsid w:val="006309E4"/>
    <w:rsid w:val="00630E3D"/>
    <w:rsid w:val="0064682E"/>
    <w:rsid w:val="00652068"/>
    <w:rsid w:val="00657D1F"/>
    <w:rsid w:val="00664CBF"/>
    <w:rsid w:val="006678A8"/>
    <w:rsid w:val="006768D7"/>
    <w:rsid w:val="00695A0D"/>
    <w:rsid w:val="006A2122"/>
    <w:rsid w:val="006B2D13"/>
    <w:rsid w:val="006E4D3A"/>
    <w:rsid w:val="00716816"/>
    <w:rsid w:val="007301D8"/>
    <w:rsid w:val="007413D9"/>
    <w:rsid w:val="0076001D"/>
    <w:rsid w:val="0076299D"/>
    <w:rsid w:val="0077227C"/>
    <w:rsid w:val="00797558"/>
    <w:rsid w:val="007A441A"/>
    <w:rsid w:val="007B3B46"/>
    <w:rsid w:val="007B476E"/>
    <w:rsid w:val="007C13F5"/>
    <w:rsid w:val="007C7AB2"/>
    <w:rsid w:val="007F2064"/>
    <w:rsid w:val="008020CD"/>
    <w:rsid w:val="00802D23"/>
    <w:rsid w:val="00817E0B"/>
    <w:rsid w:val="00855E46"/>
    <w:rsid w:val="00870DD1"/>
    <w:rsid w:val="00891C8B"/>
    <w:rsid w:val="008925E6"/>
    <w:rsid w:val="008930C8"/>
    <w:rsid w:val="008932BB"/>
    <w:rsid w:val="008C2675"/>
    <w:rsid w:val="008E7B13"/>
    <w:rsid w:val="00901FB2"/>
    <w:rsid w:val="00904254"/>
    <w:rsid w:val="0092067F"/>
    <w:rsid w:val="0092344A"/>
    <w:rsid w:val="00945F4A"/>
    <w:rsid w:val="0095064E"/>
    <w:rsid w:val="00966C5D"/>
    <w:rsid w:val="00972326"/>
    <w:rsid w:val="00980E16"/>
    <w:rsid w:val="009941A7"/>
    <w:rsid w:val="0099458A"/>
    <w:rsid w:val="009F2880"/>
    <w:rsid w:val="009F406A"/>
    <w:rsid w:val="009F4A7A"/>
    <w:rsid w:val="00A145AE"/>
    <w:rsid w:val="00A151FF"/>
    <w:rsid w:val="00A218A7"/>
    <w:rsid w:val="00A3517B"/>
    <w:rsid w:val="00A4281B"/>
    <w:rsid w:val="00A42B25"/>
    <w:rsid w:val="00A5088C"/>
    <w:rsid w:val="00A55267"/>
    <w:rsid w:val="00A70517"/>
    <w:rsid w:val="00A71A08"/>
    <w:rsid w:val="00AB087F"/>
    <w:rsid w:val="00AE0F04"/>
    <w:rsid w:val="00AE59C0"/>
    <w:rsid w:val="00AF1BE9"/>
    <w:rsid w:val="00AF3780"/>
    <w:rsid w:val="00AF6086"/>
    <w:rsid w:val="00B401DB"/>
    <w:rsid w:val="00B6433B"/>
    <w:rsid w:val="00B862EA"/>
    <w:rsid w:val="00BD40B7"/>
    <w:rsid w:val="00C40B12"/>
    <w:rsid w:val="00C41CA4"/>
    <w:rsid w:val="00C51B3E"/>
    <w:rsid w:val="00C55FA6"/>
    <w:rsid w:val="00C613A6"/>
    <w:rsid w:val="00CB45CD"/>
    <w:rsid w:val="00CB569F"/>
    <w:rsid w:val="00CC3898"/>
    <w:rsid w:val="00CD2415"/>
    <w:rsid w:val="00CD5B28"/>
    <w:rsid w:val="00CE593E"/>
    <w:rsid w:val="00CF3F04"/>
    <w:rsid w:val="00D0194D"/>
    <w:rsid w:val="00D161BC"/>
    <w:rsid w:val="00D2040C"/>
    <w:rsid w:val="00D222B0"/>
    <w:rsid w:val="00D274D4"/>
    <w:rsid w:val="00D50EB7"/>
    <w:rsid w:val="00D63142"/>
    <w:rsid w:val="00D64207"/>
    <w:rsid w:val="00D80BFB"/>
    <w:rsid w:val="00D95E48"/>
    <w:rsid w:val="00DB18B3"/>
    <w:rsid w:val="00DC6697"/>
    <w:rsid w:val="00DD6B28"/>
    <w:rsid w:val="00DF3F22"/>
    <w:rsid w:val="00E21127"/>
    <w:rsid w:val="00E52316"/>
    <w:rsid w:val="00E7024A"/>
    <w:rsid w:val="00E94E6F"/>
    <w:rsid w:val="00EB09EE"/>
    <w:rsid w:val="00EE5D79"/>
    <w:rsid w:val="00F411BA"/>
    <w:rsid w:val="00F425AA"/>
    <w:rsid w:val="00F77FDB"/>
    <w:rsid w:val="00F85325"/>
    <w:rsid w:val="00F94772"/>
    <w:rsid w:val="00F94E28"/>
    <w:rsid w:val="00F95180"/>
    <w:rsid w:val="00FC464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martTagType w:namespaceuri="urn:schemas-microsoft-com:office:smarttags" w:name="date"/>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sz w:val="20"/>
    </w:rPr>
  </w:style>
  <w:style w:type="paragraph" w:styleId="Heading2">
    <w:name w:val="heading 2"/>
    <w:basedOn w:val="Normal"/>
    <w:next w:val="Normal"/>
    <w:qFormat/>
    <w:pPr>
      <w:keepNext/>
      <w:outlineLvl w:val="1"/>
    </w:pPr>
    <w:rPr>
      <w:bCs/>
      <w:sz w:val="28"/>
      <w:szCs w:val="28"/>
    </w:rPr>
  </w:style>
  <w:style w:type="paragraph" w:styleId="Heading3">
    <w:name w:val="heading 3"/>
    <w:basedOn w:val="Normal"/>
    <w:next w:val="Normal"/>
    <w:qFormat/>
    <w:rsid w:val="00AB087F"/>
    <w:pPr>
      <w:keepNext/>
      <w:spacing w:before="240" w:after="60"/>
      <w:outlineLvl w:val="2"/>
    </w:pPr>
    <w:rPr>
      <w:rFonts w:ascii="Arial" w:hAnsi="Arial" w:cs="Arial"/>
      <w:b/>
      <w:bCs/>
      <w:sz w:val="26"/>
      <w:szCs w:val="26"/>
    </w:rPr>
  </w:style>
  <w:style w:type="paragraph" w:styleId="Heading4">
    <w:name w:val="heading 4"/>
    <w:basedOn w:val="Normal"/>
    <w:next w:val="Normal"/>
    <w:qFormat/>
    <w:rsid w:val="00542688"/>
    <w:pPr>
      <w:keepNext/>
      <w:spacing w:before="240" w:after="60"/>
      <w:outlineLvl w:val="3"/>
    </w:pPr>
    <w:rPr>
      <w:b/>
      <w:bCs/>
      <w:sz w:val="28"/>
      <w:szCs w:val="28"/>
    </w:rPr>
  </w:style>
  <w:style w:type="paragraph" w:styleId="Heading6">
    <w:name w:val="heading 6"/>
    <w:basedOn w:val="Normal"/>
    <w:next w:val="Normal"/>
    <w:qFormat/>
    <w:pPr>
      <w:keepNext/>
      <w:outlineLvl w:val="5"/>
    </w:pPr>
    <w:rPr>
      <w:b/>
      <w:szCs w:val="20"/>
    </w:rPr>
  </w:style>
  <w:style w:type="paragraph" w:styleId="Heading7">
    <w:name w:val="heading 7"/>
    <w:basedOn w:val="Normal"/>
    <w:next w:val="Normal"/>
    <w:link w:val="Heading7Char"/>
    <w:semiHidden/>
    <w:unhideWhenUsed/>
    <w:qFormat/>
    <w:rsid w:val="007C13F5"/>
    <w:pPr>
      <w:spacing w:before="240" w:after="60"/>
      <w:outlineLvl w:val="6"/>
    </w:pPr>
    <w:rPr>
      <w:rFonts w:ascii="Calibri" w:hAnsi="Calibri"/>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6066"/>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suppressAutoHyphens/>
      <w:ind w:right="90"/>
      <w:jc w:val="both"/>
    </w:pPr>
    <w:rPr>
      <w:b/>
      <w:spacing w:val="-3"/>
      <w:sz w:val="20"/>
    </w:rPr>
  </w:style>
  <w:style w:type="paragraph" w:styleId="BodyText2">
    <w:name w:val="Body Text 2"/>
    <w:basedOn w:val="Normal"/>
    <w:pPr>
      <w:jc w:val="both"/>
    </w:pPr>
    <w:rPr>
      <w:b/>
      <w:color w:val="FF0000"/>
      <w:sz w:val="28"/>
      <w:szCs w:val="28"/>
    </w:rPr>
  </w:style>
  <w:style w:type="character" w:styleId="Hyperlink">
    <w:name w:val="Hyperlink"/>
    <w:basedOn w:val="DefaultParagraphFont"/>
    <w:rPr>
      <w:color w:val="0000FF"/>
      <w:u w:val="single"/>
    </w:rPr>
  </w:style>
  <w:style w:type="paragraph" w:styleId="BodyTextIndent">
    <w:name w:val="Body Text Indent"/>
    <w:basedOn w:val="Normal"/>
    <w:pPr>
      <w:ind w:left="900" w:hanging="540"/>
      <w:jc w:val="both"/>
    </w:pPr>
  </w:style>
  <w:style w:type="paragraph" w:styleId="PlainText">
    <w:name w:val="Plain Text"/>
    <w:basedOn w:val="Normal"/>
    <w:rPr>
      <w:rFonts w:ascii="Courier New" w:hAnsi="Courier New" w:cs="Courier New"/>
      <w:sz w:val="20"/>
      <w:szCs w:val="20"/>
    </w:rPr>
  </w:style>
  <w:style w:type="paragraph" w:styleId="Caption">
    <w:name w:val="caption"/>
    <w:basedOn w:val="Normal"/>
    <w:next w:val="Normal"/>
    <w:qFormat/>
    <w:rsid w:val="002B1331"/>
    <w:pPr>
      <w:widowControl w:val="0"/>
    </w:pPr>
    <w:rPr>
      <w:rFonts w:ascii="Courier" w:hAnsi="Courier"/>
      <w:snapToGrid w:val="0"/>
      <w:szCs w:val="20"/>
    </w:rPr>
  </w:style>
  <w:style w:type="paragraph" w:styleId="TOAHeading">
    <w:name w:val="toa heading"/>
    <w:basedOn w:val="Normal"/>
    <w:next w:val="Normal"/>
    <w:semiHidden/>
    <w:rsid w:val="00966C5D"/>
    <w:pPr>
      <w:widowControl w:val="0"/>
      <w:tabs>
        <w:tab w:val="right" w:pos="9360"/>
      </w:tabs>
      <w:suppressAutoHyphens/>
    </w:pPr>
    <w:rPr>
      <w:rFonts w:ascii="Courier" w:hAnsi="Courier"/>
      <w:snapToGrid w:val="0"/>
      <w:sz w:val="20"/>
      <w:szCs w:val="20"/>
    </w:rPr>
  </w:style>
  <w:style w:type="paragraph" w:styleId="Footer">
    <w:name w:val="footer"/>
    <w:basedOn w:val="Normal"/>
    <w:rsid w:val="007F2064"/>
    <w:pPr>
      <w:tabs>
        <w:tab w:val="center" w:pos="4320"/>
        <w:tab w:val="right" w:pos="8640"/>
      </w:tabs>
    </w:pPr>
    <w:rPr>
      <w:sz w:val="20"/>
      <w:szCs w:val="20"/>
    </w:rPr>
  </w:style>
  <w:style w:type="paragraph" w:styleId="Header">
    <w:name w:val="header"/>
    <w:basedOn w:val="Normal"/>
    <w:rsid w:val="00136CB5"/>
    <w:pPr>
      <w:tabs>
        <w:tab w:val="center" w:pos="4320"/>
        <w:tab w:val="right" w:pos="8640"/>
      </w:tabs>
    </w:pPr>
  </w:style>
  <w:style w:type="character" w:styleId="PageNumber">
    <w:name w:val="page number"/>
    <w:basedOn w:val="DefaultParagraphFont"/>
    <w:rsid w:val="00136CB5"/>
  </w:style>
  <w:style w:type="paragraph" w:styleId="Title">
    <w:name w:val="Title"/>
    <w:basedOn w:val="Normal"/>
    <w:qFormat/>
    <w:rsid w:val="00542688"/>
    <w:pPr>
      <w:jc w:val="center"/>
    </w:pPr>
    <w:rPr>
      <w:szCs w:val="20"/>
    </w:rPr>
  </w:style>
  <w:style w:type="table" w:styleId="TableGrid">
    <w:name w:val="Table Grid"/>
    <w:basedOn w:val="TableNormal"/>
    <w:rsid w:val="00A351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semiHidden/>
    <w:rsid w:val="007C13F5"/>
    <w:rPr>
      <w:rFonts w:ascii="Calibri" w:hAnsi="Calibri"/>
      <w:sz w:val="24"/>
      <w:szCs w:val="24"/>
    </w:rPr>
  </w:style>
  <w:style w:type="paragraph" w:styleId="NoSpacing">
    <w:name w:val="No Spacing"/>
    <w:uiPriority w:val="1"/>
    <w:qFormat/>
    <w:rsid w:val="001D6375"/>
    <w:rPr>
      <w:rFonts w:eastAsia="Calibri"/>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ecovery.gov/sites/default/files/Whistleblower+Poster.pdf" TargetMode="External"/><Relationship Id="rId4" Type="http://schemas.openxmlformats.org/officeDocument/2006/relationships/settings" Target="settings.xml"/><Relationship Id="rId9" Type="http://schemas.openxmlformats.org/officeDocument/2006/relationships/hyperlink" Target="http://www.scstatehouse.net/coderegs/statmas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8A309-154B-408F-91D6-496216E2F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11854</Words>
  <Characters>67571</Characters>
  <Application>Microsoft Office Word</Application>
  <DocSecurity>2</DocSecurity>
  <Lines>563</Lines>
  <Paragraphs>158</Paragraphs>
  <ScaleCrop>false</ScaleCrop>
  <HeadingPairs>
    <vt:vector size="2" baseType="variant">
      <vt:variant>
        <vt:lpstr>Title</vt:lpstr>
      </vt:variant>
      <vt:variant>
        <vt:i4>1</vt:i4>
      </vt:variant>
    </vt:vector>
  </HeadingPairs>
  <TitlesOfParts>
    <vt:vector size="1" baseType="lpstr">
      <vt:lpstr> </vt:lpstr>
    </vt:vector>
  </TitlesOfParts>
  <Company>Trident Technical College</Company>
  <LinksUpToDate>false</LinksUpToDate>
  <CharactersWithSpaces>79267</CharactersWithSpaces>
  <SharedDoc>false</SharedDoc>
  <HLinks>
    <vt:vector size="12" baseType="variant">
      <vt:variant>
        <vt:i4>6029331</vt:i4>
      </vt:variant>
      <vt:variant>
        <vt:i4>3</vt:i4>
      </vt:variant>
      <vt:variant>
        <vt:i4>0</vt:i4>
      </vt:variant>
      <vt:variant>
        <vt:i4>5</vt:i4>
      </vt:variant>
      <vt:variant>
        <vt:lpwstr>http://www.recovery.gov/sites/default/files/Whistleblower+Poster.pdf</vt:lpwstr>
      </vt:variant>
      <vt:variant>
        <vt:lpwstr/>
      </vt:variant>
      <vt:variant>
        <vt:i4>1900561</vt:i4>
      </vt:variant>
      <vt:variant>
        <vt:i4>0</vt:i4>
      </vt:variant>
      <vt:variant>
        <vt:i4>0</vt:i4>
      </vt:variant>
      <vt:variant>
        <vt:i4>5</vt:i4>
      </vt:variant>
      <vt:variant>
        <vt:lpwstr>http://www.scstatehouse.net/coderegs/statmast.htm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belchec</dc:creator>
  <cp:lastModifiedBy>noelle</cp:lastModifiedBy>
  <cp:revision>2</cp:revision>
  <cp:lastPrinted>2010-06-10T17:16:00Z</cp:lastPrinted>
  <dcterms:created xsi:type="dcterms:W3CDTF">2010-06-23T12:55:00Z</dcterms:created>
  <dcterms:modified xsi:type="dcterms:W3CDTF">2010-06-23T12:55:00Z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-1874116384</vt:i4>
  </property>
</Properties>
</file>