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2"/>
        <w:gridCol w:w="1956"/>
        <w:gridCol w:w="3069"/>
      </w:tblGrid>
      <w:tr w:rsidR="00AF0F08">
        <w:tblPrEx>
          <w:tblCellMar>
            <w:top w:w="0" w:type="dxa"/>
            <w:bottom w:w="0" w:type="dxa"/>
          </w:tblCellMar>
        </w:tblPrEx>
        <w:tc>
          <w:tcPr>
            <w:tcW w:w="3150" w:type="dxa"/>
            <w:gridSpan w:val="2"/>
          </w:tcPr>
          <w:p w:rsidR="00AF0F08" w:rsidRDefault="00AF0F08" w:rsidP="00AF0F08">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5" o:title=""/>
                </v:shape>
                <o:OLEObject Type="Embed" ProgID="Word.Picture.8" ShapeID="_x0000_i1025" DrawAspect="Content" ObjectID="_1322396813" r:id="rId6"/>
              </w:object>
            </w:r>
          </w:p>
        </w:tc>
        <w:tc>
          <w:tcPr>
            <w:tcW w:w="2178" w:type="dxa"/>
            <w:gridSpan w:val="2"/>
            <w:vAlign w:val="center"/>
          </w:tcPr>
          <w:p w:rsidR="00AF0F08" w:rsidRPr="00FE028B" w:rsidRDefault="00AF0F08" w:rsidP="00AF0F08">
            <w:pPr>
              <w:jc w:val="center"/>
              <w:rPr>
                <w:b/>
                <w:sz w:val="28"/>
                <w:szCs w:val="28"/>
              </w:rPr>
            </w:pPr>
            <w:r w:rsidRPr="00FE028B">
              <w:rPr>
                <w:b/>
                <w:sz w:val="28"/>
                <w:szCs w:val="28"/>
              </w:rPr>
              <w:t>INVITATION</w:t>
            </w:r>
          </w:p>
          <w:p w:rsidR="00AF0F08" w:rsidRPr="00FE028B" w:rsidRDefault="00AF0F08" w:rsidP="00AF0F08">
            <w:pPr>
              <w:jc w:val="center"/>
              <w:rPr>
                <w:b/>
                <w:sz w:val="28"/>
                <w:szCs w:val="28"/>
              </w:rPr>
            </w:pPr>
            <w:r w:rsidRPr="00FE028B">
              <w:rPr>
                <w:b/>
                <w:sz w:val="28"/>
                <w:szCs w:val="28"/>
              </w:rPr>
              <w:t>FOR</w:t>
            </w:r>
            <w:r>
              <w:rPr>
                <w:b/>
                <w:sz w:val="28"/>
                <w:szCs w:val="28"/>
              </w:rPr>
              <w:t xml:space="preserve"> </w:t>
            </w:r>
            <w:r w:rsidRPr="00FE028B">
              <w:rPr>
                <w:b/>
                <w:sz w:val="28"/>
                <w:szCs w:val="28"/>
              </w:rPr>
              <w:t>BID</w:t>
            </w:r>
          </w:p>
          <w:p w:rsidR="00AF0F08" w:rsidRDefault="00AF0F08" w:rsidP="00AF0F08">
            <w:pPr>
              <w:jc w:val="center"/>
            </w:pPr>
          </w:p>
        </w:tc>
        <w:tc>
          <w:tcPr>
            <w:tcW w:w="1956" w:type="dxa"/>
          </w:tcPr>
          <w:p w:rsidR="00AF0F08" w:rsidRDefault="00AF0F08" w:rsidP="00AF0F08">
            <w:pPr>
              <w:jc w:val="right"/>
            </w:pPr>
            <w:r>
              <w:t>Solicitation Number</w:t>
            </w:r>
          </w:p>
          <w:p w:rsidR="00AF0F08" w:rsidRDefault="00AF0F08" w:rsidP="00AF0F08">
            <w:pPr>
              <w:jc w:val="right"/>
            </w:pPr>
            <w:r>
              <w:t>Date Printed</w:t>
            </w:r>
          </w:p>
          <w:p w:rsidR="00AF0F08" w:rsidRDefault="00AF0F08" w:rsidP="00AF0F08">
            <w:pPr>
              <w:jc w:val="right"/>
            </w:pPr>
            <w:r>
              <w:t>Date Issued</w:t>
            </w:r>
          </w:p>
          <w:p w:rsidR="00AF0F08" w:rsidRDefault="00AF0F08" w:rsidP="00AF0F08">
            <w:pPr>
              <w:jc w:val="right"/>
            </w:pPr>
            <w:r>
              <w:t>Procurement Officer</w:t>
            </w:r>
          </w:p>
          <w:p w:rsidR="00AF0F08" w:rsidRDefault="00AF0F08" w:rsidP="00AF0F08">
            <w:pPr>
              <w:jc w:val="right"/>
            </w:pPr>
            <w:r>
              <w:t>Phone</w:t>
            </w:r>
          </w:p>
          <w:p w:rsidR="00AF0F08" w:rsidRDefault="00AF0F08" w:rsidP="00AF0F08">
            <w:pPr>
              <w:jc w:val="right"/>
            </w:pPr>
            <w:r>
              <w:t>E-Mail Address</w:t>
            </w:r>
          </w:p>
          <w:p w:rsidR="00AF0F08" w:rsidRDefault="00AF0F08" w:rsidP="00AF0F08">
            <w:pPr>
              <w:jc w:val="right"/>
            </w:pPr>
            <w:r>
              <w:t>Procurement Director</w:t>
            </w:r>
          </w:p>
        </w:tc>
        <w:tc>
          <w:tcPr>
            <w:tcW w:w="3069" w:type="dxa"/>
          </w:tcPr>
          <w:p w:rsidR="00AF0F08" w:rsidRDefault="001A51AE" w:rsidP="00AF0F08">
            <w:pPr>
              <w:rPr>
                <w:b/>
              </w:rPr>
            </w:pPr>
            <w:bookmarkStart w:id="0" w:name="RunDate"/>
            <w:bookmarkEnd w:id="0"/>
            <w:r>
              <w:rPr>
                <w:b/>
              </w:rPr>
              <w:t>342527</w:t>
            </w:r>
          </w:p>
          <w:p w:rsidR="00AF0F08" w:rsidRDefault="001A51AE" w:rsidP="00AF0F08">
            <w:pPr>
              <w:rPr>
                <w:b/>
              </w:rPr>
            </w:pPr>
            <w:r>
              <w:rPr>
                <w:b/>
              </w:rPr>
              <w:t>December 7, 2009</w:t>
            </w:r>
          </w:p>
          <w:p w:rsidR="00AF0F08" w:rsidRDefault="001A51AE" w:rsidP="00AF0F08">
            <w:pPr>
              <w:rPr>
                <w:b/>
              </w:rPr>
            </w:pPr>
            <w:r>
              <w:rPr>
                <w:b/>
              </w:rPr>
              <w:t>December 7, 2009</w:t>
            </w:r>
          </w:p>
          <w:p w:rsidR="00AF0F08" w:rsidRDefault="00AF0F08" w:rsidP="00AF0F08">
            <w:pPr>
              <w:rPr>
                <w:b/>
              </w:rPr>
            </w:pPr>
            <w:smartTag w:uri="urn:schemas-microsoft-com:office:smarttags" w:element="PersonName">
              <w:r>
                <w:rPr>
                  <w:b/>
                </w:rPr>
                <w:t>Laurie Branham</w:t>
              </w:r>
            </w:smartTag>
          </w:p>
          <w:p w:rsidR="00AF0F08" w:rsidRDefault="00AF0F08" w:rsidP="00AF0F08">
            <w:pPr>
              <w:rPr>
                <w:b/>
              </w:rPr>
            </w:pPr>
            <w:r>
              <w:rPr>
                <w:b/>
              </w:rPr>
              <w:t>803-896-1934</w:t>
            </w:r>
          </w:p>
          <w:p w:rsidR="00AF0F08" w:rsidRDefault="00AF0F08" w:rsidP="00AF0F08">
            <w:pPr>
              <w:rPr>
                <w:b/>
              </w:rPr>
            </w:pPr>
            <w:hyperlink r:id="rId7" w:history="1">
              <w:r w:rsidRPr="003F6C3F">
                <w:rPr>
                  <w:rStyle w:val="Hyperlink"/>
                  <w:b/>
                </w:rPr>
                <w:t>Branham.laurie@doc.state.sc.us</w:t>
              </w:r>
            </w:hyperlink>
          </w:p>
          <w:p w:rsidR="00AF0F08" w:rsidRPr="00121303" w:rsidRDefault="00AF0F08" w:rsidP="00AF0F08">
            <w:pPr>
              <w:rPr>
                <w:b/>
              </w:rPr>
            </w:pPr>
            <w:r>
              <w:rPr>
                <w:b/>
              </w:rPr>
              <w:t>Ruthie H. Bishop, CPPB</w:t>
            </w:r>
          </w:p>
        </w:tc>
      </w:tr>
      <w:tr w:rsidR="00AF0F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AF0F08" w:rsidRDefault="00AF0F08" w:rsidP="00AF0F08">
            <w:r>
              <w:t>DESCRIPTION:</w:t>
            </w:r>
          </w:p>
        </w:tc>
        <w:tc>
          <w:tcPr>
            <w:tcW w:w="8763" w:type="dxa"/>
            <w:gridSpan w:val="5"/>
            <w:vAlign w:val="center"/>
          </w:tcPr>
          <w:p w:rsidR="00AF0F08" w:rsidRPr="00EA3A9E" w:rsidRDefault="001A51AE" w:rsidP="00AF0F08">
            <w:pPr>
              <w:rPr>
                <w:b/>
              </w:rPr>
            </w:pPr>
            <w:r>
              <w:rPr>
                <w:b/>
              </w:rPr>
              <w:t>CEREAL, CORNFLAKES, UNSWEETENED, UNFROSTED</w:t>
            </w:r>
          </w:p>
        </w:tc>
      </w:tr>
      <w:tr w:rsidR="00AF0F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AF0F08" w:rsidRDefault="00AF0F08" w:rsidP="00AF0F08">
            <w:r>
              <w:t>USING GOVERNMENT AGENCY:</w:t>
            </w:r>
          </w:p>
        </w:tc>
        <w:tc>
          <w:tcPr>
            <w:tcW w:w="7047" w:type="dxa"/>
            <w:gridSpan w:val="3"/>
            <w:vAlign w:val="center"/>
          </w:tcPr>
          <w:p w:rsidR="00AF0F08" w:rsidRDefault="00AF0F08" w:rsidP="00AF0F08">
            <w:r>
              <w:t>SOUTH CAROLINA DEPARTMENT OF CORRECTIONS</w:t>
            </w:r>
          </w:p>
        </w:tc>
      </w:tr>
    </w:tbl>
    <w:p w:rsidR="00AF0F08" w:rsidRDefault="00AF0F08" w:rsidP="00AF0F08">
      <w:r>
        <w:rPr>
          <w:noProof/>
        </w:rPr>
        <w:pict>
          <v:line id="_x0000_s1029"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AF0F08">
        <w:tblPrEx>
          <w:tblCellMar>
            <w:top w:w="0" w:type="dxa"/>
            <w:bottom w:w="0" w:type="dxa"/>
          </w:tblCellMar>
        </w:tblPrEx>
        <w:tc>
          <w:tcPr>
            <w:tcW w:w="10152" w:type="dxa"/>
            <w:vAlign w:val="center"/>
          </w:tcPr>
          <w:p w:rsidR="00AF0F08" w:rsidRDefault="00AF0F08" w:rsidP="00AF0F08">
            <w:pPr>
              <w:jc w:val="center"/>
            </w:pPr>
            <w:r>
              <w:rPr>
                <w:i/>
              </w:rPr>
              <w:t>The Term "Offer" Means Your "Bid" or "Proposal".</w:t>
            </w:r>
          </w:p>
        </w:tc>
      </w:tr>
    </w:tbl>
    <w:p w:rsidR="00AF0F08" w:rsidRDefault="00AF0F08" w:rsidP="00AF0F08">
      <w:r>
        <w:rPr>
          <w:noProof/>
        </w:rPr>
        <w:pict>
          <v:line id="_x0000_s1030" style="position:absolute;z-index:251657728;mso-position-horizontal-relative:text;mso-position-vertical-relative:text" from="-7.2pt,2.4pt" to="7in,2.4pt" o:allowincell="f" strokeweight="1pt"/>
        </w:pict>
      </w:r>
    </w:p>
    <w:tbl>
      <w:tblPr>
        <w:tblW w:w="10152" w:type="dxa"/>
        <w:tblLayout w:type="fixed"/>
        <w:tblLook w:val="0000"/>
      </w:tblPr>
      <w:tblGrid>
        <w:gridCol w:w="3888"/>
        <w:gridCol w:w="2610"/>
        <w:gridCol w:w="3654"/>
      </w:tblGrid>
      <w:tr w:rsidR="00AF0F08">
        <w:tblPrEx>
          <w:tblCellMar>
            <w:top w:w="0" w:type="dxa"/>
            <w:bottom w:w="0" w:type="dxa"/>
          </w:tblCellMar>
        </w:tblPrEx>
        <w:tc>
          <w:tcPr>
            <w:tcW w:w="3888" w:type="dxa"/>
            <w:vAlign w:val="center"/>
          </w:tcPr>
          <w:p w:rsidR="00AF0F08" w:rsidRDefault="00AF0F08" w:rsidP="00AF0F08">
            <w:r>
              <w:t>SUBMIT OFFER BY: (Opening Date/Time):</w:t>
            </w:r>
          </w:p>
        </w:tc>
        <w:tc>
          <w:tcPr>
            <w:tcW w:w="2610" w:type="dxa"/>
            <w:vAlign w:val="center"/>
          </w:tcPr>
          <w:p w:rsidR="00AF0F08" w:rsidRDefault="00AF0F08" w:rsidP="00AF0F08">
            <w:pPr>
              <w:rPr>
                <w:b/>
                <w:sz w:val="18"/>
              </w:rPr>
            </w:pPr>
            <w:r>
              <w:rPr>
                <w:b/>
                <w:sz w:val="18"/>
              </w:rPr>
              <w:t xml:space="preserve"> December 1</w:t>
            </w:r>
            <w:r w:rsidR="001A51AE">
              <w:rPr>
                <w:b/>
                <w:sz w:val="18"/>
              </w:rPr>
              <w:t>7, 2009 @10:00 AM</w:t>
            </w:r>
          </w:p>
        </w:tc>
        <w:tc>
          <w:tcPr>
            <w:tcW w:w="3654" w:type="dxa"/>
            <w:vAlign w:val="center"/>
          </w:tcPr>
          <w:p w:rsidR="00AF0F08" w:rsidRDefault="00AF0F08" w:rsidP="00AF0F08">
            <w:pPr>
              <w:rPr>
                <w:sz w:val="16"/>
              </w:rPr>
            </w:pPr>
            <w:r>
              <w:rPr>
                <w:sz w:val="16"/>
              </w:rPr>
              <w:t>See provision entitled "Deadline for Submission of Offer"</w:t>
            </w:r>
          </w:p>
        </w:tc>
      </w:tr>
    </w:tbl>
    <w:p w:rsidR="00AF0F08" w:rsidRDefault="00AF0F08" w:rsidP="00AF0F08">
      <w:pPr>
        <w:rPr>
          <w:sz w:val="16"/>
        </w:rPr>
      </w:pPr>
    </w:p>
    <w:tbl>
      <w:tblPr>
        <w:tblW w:w="0" w:type="auto"/>
        <w:tblLayout w:type="fixed"/>
        <w:tblLook w:val="0000"/>
      </w:tblPr>
      <w:tblGrid>
        <w:gridCol w:w="4086"/>
        <w:gridCol w:w="6066"/>
      </w:tblGrid>
      <w:tr w:rsidR="00AF0F08">
        <w:tblPrEx>
          <w:tblCellMar>
            <w:top w:w="0" w:type="dxa"/>
            <w:bottom w:w="0" w:type="dxa"/>
          </w:tblCellMar>
        </w:tblPrEx>
        <w:tc>
          <w:tcPr>
            <w:tcW w:w="4086" w:type="dxa"/>
            <w:vAlign w:val="center"/>
          </w:tcPr>
          <w:p w:rsidR="00AF0F08" w:rsidRDefault="00AF0F08" w:rsidP="00AF0F08">
            <w:r>
              <w:t>NUMBER OF COPIES TO BE SUBMITTED:</w:t>
            </w:r>
          </w:p>
        </w:tc>
        <w:tc>
          <w:tcPr>
            <w:tcW w:w="6066" w:type="dxa"/>
            <w:vAlign w:val="center"/>
          </w:tcPr>
          <w:p w:rsidR="00AF0F08" w:rsidRDefault="00AF0F08" w:rsidP="00AF0F08">
            <w:r>
              <w:fldChar w:fldCharType="begin">
                <w:ffData>
                  <w:name w:val="Text19"/>
                  <w:enabled/>
                  <w:calcOnExit w:val="0"/>
                  <w:textInput/>
                </w:ffData>
              </w:fldChar>
            </w:r>
            <w:bookmarkStart w:id="1" w:name="Text19"/>
            <w:r>
              <w:instrText xml:space="preserve"> FORMTEXT </w:instrText>
            </w:r>
            <w:r>
              <w:fldChar w:fldCharType="separate"/>
            </w:r>
            <w:r>
              <w:rPr>
                <w:noProof/>
              </w:rPr>
              <w:t>ORIGINAL</w:t>
            </w:r>
            <w:r>
              <w:fldChar w:fldCharType="end"/>
            </w:r>
            <w:bookmarkEnd w:id="1"/>
          </w:p>
        </w:tc>
      </w:tr>
    </w:tbl>
    <w:p w:rsidR="00AF0F08" w:rsidRDefault="00AF0F08" w:rsidP="00AF0F08">
      <w:pPr>
        <w:rPr>
          <w:b/>
        </w:rPr>
      </w:pPr>
      <w:r>
        <w:t xml:space="preserve"> </w:t>
      </w:r>
    </w:p>
    <w:tbl>
      <w:tblPr>
        <w:tblW w:w="0" w:type="auto"/>
        <w:tblLayout w:type="fixed"/>
        <w:tblLook w:val="0000"/>
      </w:tblPr>
      <w:tblGrid>
        <w:gridCol w:w="3696"/>
        <w:gridCol w:w="2808"/>
        <w:gridCol w:w="3648"/>
      </w:tblGrid>
      <w:tr w:rsidR="00AF0F08">
        <w:tblPrEx>
          <w:tblCellMar>
            <w:top w:w="0" w:type="dxa"/>
            <w:bottom w:w="0" w:type="dxa"/>
          </w:tblCellMar>
        </w:tblPrEx>
        <w:tc>
          <w:tcPr>
            <w:tcW w:w="3696" w:type="dxa"/>
            <w:vAlign w:val="center"/>
          </w:tcPr>
          <w:p w:rsidR="00AF0F08" w:rsidRDefault="00AF0F08" w:rsidP="00AF0F08">
            <w:r>
              <w:t>QUESTIONS MUST BE RECEIVED BY:</w:t>
            </w:r>
          </w:p>
        </w:tc>
        <w:tc>
          <w:tcPr>
            <w:tcW w:w="2808" w:type="dxa"/>
          </w:tcPr>
          <w:p w:rsidR="00AF0F08" w:rsidRDefault="00AF0F08" w:rsidP="00AF0F08">
            <w:r>
              <w:fldChar w:fldCharType="begin">
                <w:ffData>
                  <w:name w:val="Text20"/>
                  <w:enabled/>
                  <w:calcOnExit w:val="0"/>
                  <w:textInput/>
                </w:ffData>
              </w:fldChar>
            </w:r>
            <w:bookmarkStart w:id="2" w:name="Text20"/>
            <w:r>
              <w:instrText xml:space="preserve"> FORMTEXT </w:instrText>
            </w:r>
            <w:r>
              <w:fldChar w:fldCharType="separate"/>
            </w:r>
            <w:r>
              <w:rPr>
                <w:noProof/>
              </w:rPr>
              <w:t>NA</w:t>
            </w:r>
            <w:r>
              <w:fldChar w:fldCharType="end"/>
            </w:r>
            <w:bookmarkEnd w:id="2"/>
          </w:p>
        </w:tc>
        <w:tc>
          <w:tcPr>
            <w:tcW w:w="3648" w:type="dxa"/>
            <w:vAlign w:val="center"/>
          </w:tcPr>
          <w:p w:rsidR="00AF0F08" w:rsidRDefault="00AF0F08" w:rsidP="00AF0F08">
            <w:r>
              <w:rPr>
                <w:sz w:val="16"/>
              </w:rPr>
              <w:t>See provision entitled "Questions From Offeror’s"</w:t>
            </w:r>
          </w:p>
        </w:tc>
      </w:tr>
    </w:tbl>
    <w:p w:rsidR="00AF0F08" w:rsidRDefault="00AF0F08" w:rsidP="00AF0F08">
      <w:r>
        <w:rPr>
          <w:noProof/>
        </w:rPr>
        <w:pict>
          <v:line id="_x0000_s1031" style="position:absolute;z-index:251658752;mso-position-horizontal-relative:text;mso-position-vertical-relative:text" from="-7.2pt,5.1pt" to="7in,5.1pt" o:allowincell="f" strokeweight="1pt"/>
        </w:pict>
      </w:r>
    </w:p>
    <w:p w:rsidR="00AF0F08" w:rsidRDefault="00AF0F08" w:rsidP="00AF0F08">
      <w:r>
        <w:t>SUBMIT YOU’RE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AF0F08">
        <w:tblPrEx>
          <w:tblCellMar>
            <w:top w:w="0" w:type="dxa"/>
            <w:bottom w:w="0" w:type="dxa"/>
          </w:tblCellMar>
        </w:tblPrEx>
        <w:trPr>
          <w:jc w:val="center"/>
        </w:trPr>
        <w:tc>
          <w:tcPr>
            <w:tcW w:w="4320" w:type="dxa"/>
          </w:tcPr>
          <w:p w:rsidR="00AF0F08" w:rsidRDefault="00AF0F08" w:rsidP="00AF0F08">
            <w:r>
              <w:t>MAILING ADDRESS:</w:t>
            </w:r>
          </w:p>
        </w:tc>
        <w:tc>
          <w:tcPr>
            <w:tcW w:w="4320" w:type="dxa"/>
          </w:tcPr>
          <w:p w:rsidR="00AF0F08" w:rsidRDefault="00AF0F08" w:rsidP="00AF0F08">
            <w:r>
              <w:t>PHYSICAL ADDRESS:</w:t>
            </w:r>
          </w:p>
        </w:tc>
      </w:tr>
      <w:tr w:rsidR="00AF0F08">
        <w:tblPrEx>
          <w:tblCellMar>
            <w:top w:w="0" w:type="dxa"/>
            <w:bottom w:w="0" w:type="dxa"/>
          </w:tblCellMar>
        </w:tblPrEx>
        <w:trPr>
          <w:jc w:val="center"/>
        </w:trPr>
        <w:tc>
          <w:tcPr>
            <w:tcW w:w="4320" w:type="dxa"/>
          </w:tcPr>
          <w:p w:rsidR="00AF0F08" w:rsidRDefault="00AF0F08" w:rsidP="00AF0F08">
            <w:r>
              <w:tab/>
              <w:t>SC Department of Corrections</w:t>
            </w:r>
          </w:p>
          <w:p w:rsidR="00AF0F08" w:rsidRDefault="00AF0F08" w:rsidP="00AF0F08">
            <w:r>
              <w:t xml:space="preserve">               </w:t>
            </w:r>
            <w:smartTag w:uri="urn:schemas-microsoft-com:office:smarttags" w:element="address">
              <w:smartTag w:uri="urn:schemas-microsoft-com:office:smarttags" w:element="Street">
                <w:r>
                  <w:t>PO Box 212329</w:t>
                </w:r>
              </w:smartTag>
              <w:r>
                <w:br/>
                <w:t xml:space="preserve">               </w:t>
              </w:r>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29221</w:t>
                </w:r>
              </w:smartTag>
            </w:smartTag>
          </w:p>
        </w:tc>
        <w:tc>
          <w:tcPr>
            <w:tcW w:w="4320" w:type="dxa"/>
          </w:tcPr>
          <w:p w:rsidR="00AF0F08" w:rsidRDefault="00AF0F08" w:rsidP="00AF0F08">
            <w:r>
              <w:tab/>
              <w:t>SC Department of Corrections</w:t>
            </w:r>
            <w:r>
              <w:br/>
              <w:t xml:space="preserve">               4420 </w:t>
            </w:r>
            <w:smartTag w:uri="urn:schemas-microsoft-com:office:smarttags" w:element="place">
              <w:r>
                <w:t>Broad River</w:t>
              </w:r>
            </w:smartTag>
            <w:r>
              <w:t xml:space="preserve"> Road</w:t>
            </w:r>
          </w:p>
          <w:p w:rsidR="00AF0F08" w:rsidRDefault="00AF0F08" w:rsidP="00AF0F08">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AF0F08" w:rsidRDefault="00AF0F08" w:rsidP="001A51AE">
      <w:pPr>
        <w:ind w:firstLine="720"/>
        <w:rPr>
          <w:sz w:val="16"/>
        </w:rPr>
      </w:pPr>
      <w:r>
        <w:rPr>
          <w:sz w:val="16"/>
        </w:rPr>
        <w:t xml:space="preserve">   See provision entitled "Submitting Your Offer"</w:t>
      </w:r>
    </w:p>
    <w:p w:rsidR="00AF0F08" w:rsidRDefault="00AF0F08" w:rsidP="00AF0F08">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AF0F08">
        <w:tblPrEx>
          <w:tblCellMar>
            <w:top w:w="0" w:type="dxa"/>
            <w:bottom w:w="0" w:type="dxa"/>
          </w:tblCellMar>
        </w:tblPrEx>
        <w:tc>
          <w:tcPr>
            <w:tcW w:w="1638" w:type="dxa"/>
          </w:tcPr>
          <w:p w:rsidR="00AF0F08" w:rsidRDefault="00AF0F08" w:rsidP="00AF0F08">
            <w:r>
              <w:t>AWARD &amp; AMENDMENTS</w:t>
            </w:r>
          </w:p>
        </w:tc>
        <w:tc>
          <w:tcPr>
            <w:tcW w:w="8460" w:type="dxa"/>
          </w:tcPr>
          <w:p w:rsidR="00AF0F08" w:rsidRPr="00CD7EA9" w:rsidRDefault="00AF0F08" w:rsidP="00AF0F08">
            <w:pPr>
              <w:rPr>
                <w:sz w:val="18"/>
              </w:rPr>
            </w:pPr>
            <w:r>
              <w:rPr>
                <w:sz w:val="18"/>
              </w:rPr>
              <w:t>Award will be posted at the Physical Address stated above on</w:t>
            </w:r>
            <w:r w:rsidRPr="00121303">
              <w:rPr>
                <w:b/>
                <w:sz w:val="18"/>
              </w:rPr>
              <w:t xml:space="preserve"> </w:t>
            </w:r>
            <w:r>
              <w:rPr>
                <w:b/>
                <w:sz w:val="18"/>
              </w:rPr>
              <w:t xml:space="preserve">December </w:t>
            </w:r>
            <w:r w:rsidR="001A51AE">
              <w:rPr>
                <w:b/>
                <w:sz w:val="18"/>
              </w:rPr>
              <w:t>1</w:t>
            </w:r>
            <w:r>
              <w:rPr>
                <w:b/>
                <w:sz w:val="18"/>
              </w:rPr>
              <w:t>7, 2009.</w:t>
            </w:r>
            <w:r>
              <w:rPr>
                <w:sz w:val="18"/>
              </w:rPr>
              <w:t xml:space="preserve"> The award, this solicitation, and any amendments will be posted at the following web address: </w:t>
            </w:r>
            <w:hyperlink r:id="rId8" w:history="1">
              <w:r w:rsidRPr="00AD0CC2">
                <w:rPr>
                  <w:rStyle w:val="Hyperlink"/>
                  <w:sz w:val="18"/>
                </w:rPr>
                <w:t>https:</w:t>
              </w:r>
              <w:r w:rsidRPr="00AD0CC2">
                <w:rPr>
                  <w:rStyle w:val="Hyperlink"/>
                  <w:sz w:val="18"/>
                </w:rPr>
                <w:t>/</w:t>
              </w:r>
              <w:r w:rsidRPr="00AD0CC2">
                <w:rPr>
                  <w:rStyle w:val="Hyperlink"/>
                  <w:sz w:val="18"/>
                </w:rPr>
                <w:t>/s</w:t>
              </w:r>
              <w:r w:rsidRPr="00AD0CC2">
                <w:rPr>
                  <w:rStyle w:val="Hyperlink"/>
                  <w:sz w:val="18"/>
                </w:rPr>
                <w:t>w</w:t>
              </w:r>
              <w:r w:rsidRPr="00AD0CC2">
                <w:rPr>
                  <w:rStyle w:val="Hyperlink"/>
                  <w:sz w:val="18"/>
                </w:rPr>
                <w:t>ord.doc.state.sc.us/procure-bulletin/viewSolicitations.do</w:t>
              </w:r>
            </w:hyperlink>
            <w:r>
              <w:rPr>
                <w:sz w:val="18"/>
              </w:rPr>
              <w:t xml:space="preserve">  </w:t>
            </w:r>
          </w:p>
        </w:tc>
      </w:tr>
    </w:tbl>
    <w:p w:rsidR="00AF0F08" w:rsidRDefault="00AF0F08" w:rsidP="00AF0F08">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AF0F08">
        <w:tblPrEx>
          <w:tblCellMar>
            <w:top w:w="0" w:type="dxa"/>
            <w:bottom w:w="0" w:type="dxa"/>
          </w:tblCellMar>
        </w:tblPrEx>
        <w:tc>
          <w:tcPr>
            <w:tcW w:w="10098" w:type="dxa"/>
            <w:gridSpan w:val="3"/>
          </w:tcPr>
          <w:p w:rsidR="00AF0F08" w:rsidRDefault="00AF0F08" w:rsidP="00AF0F08">
            <w:pPr>
              <w:jc w:val="both"/>
            </w:pPr>
            <w:r>
              <w:t>You must submit a signed copy of this form with Your Offer. By submitting a bid or proposal, You agree to be bound by the terms of the Solicitation. You agree to hold Your Offer open for a minimum of thirty (30) calendar days after the Opening Date.</w:t>
            </w:r>
          </w:p>
        </w:tc>
      </w:tr>
      <w:tr w:rsidR="00AF0F08">
        <w:tblPrEx>
          <w:tblCellMar>
            <w:top w:w="0" w:type="dxa"/>
            <w:bottom w:w="0" w:type="dxa"/>
          </w:tblCellMar>
        </w:tblPrEx>
        <w:trPr>
          <w:cantSplit/>
        </w:trPr>
        <w:tc>
          <w:tcPr>
            <w:tcW w:w="6608" w:type="dxa"/>
            <w:gridSpan w:val="2"/>
          </w:tcPr>
          <w:p w:rsidR="00AF0F08" w:rsidRDefault="00AF0F08" w:rsidP="00AF0F08">
            <w:pPr>
              <w:rPr>
                <w:sz w:val="14"/>
              </w:rPr>
            </w:pPr>
            <w:r>
              <w:t xml:space="preserve">NAME OF OFFEROR                          </w:t>
            </w:r>
            <w:r>
              <w:rPr>
                <w:sz w:val="14"/>
              </w:rPr>
              <w:t>(Full legal name of business submitting the offer)</w:t>
            </w:r>
          </w:p>
          <w:p w:rsidR="00AF0F08" w:rsidRDefault="00AF0F08" w:rsidP="00AF0F08">
            <w:pPr>
              <w:rPr>
                <w:sz w:val="14"/>
              </w:rPr>
            </w:pPr>
          </w:p>
          <w:p w:rsidR="00AF0F08" w:rsidRDefault="00AF0F08" w:rsidP="00AF0F08">
            <w:pPr>
              <w:rPr>
                <w:sz w:val="14"/>
              </w:rPr>
            </w:pPr>
          </w:p>
          <w:p w:rsidR="00AF0F08" w:rsidRDefault="00AF0F08" w:rsidP="00AF0F08">
            <w:pPr>
              <w:rPr>
                <w:sz w:val="16"/>
              </w:rPr>
            </w:pPr>
          </w:p>
        </w:tc>
        <w:tc>
          <w:tcPr>
            <w:tcW w:w="3490" w:type="dxa"/>
            <w:vMerge w:val="restart"/>
          </w:tcPr>
          <w:p w:rsidR="00AF0F08" w:rsidRDefault="00AF0F08" w:rsidP="00AF0F08">
            <w:pPr>
              <w:jc w:val="center"/>
            </w:pPr>
            <w:r>
              <w:t>OFFEROR'S TYPE OF ENTITY:</w:t>
            </w:r>
          </w:p>
          <w:p w:rsidR="00AF0F08" w:rsidRDefault="00AF0F08" w:rsidP="00AF0F08">
            <w:pPr>
              <w:jc w:val="center"/>
              <w:rPr>
                <w:sz w:val="16"/>
              </w:rPr>
            </w:pPr>
            <w:r>
              <w:rPr>
                <w:sz w:val="16"/>
              </w:rPr>
              <w:t>(Check one)</w:t>
            </w:r>
          </w:p>
          <w:p w:rsidR="00AF0F08" w:rsidRDefault="00AF0F08" w:rsidP="00AF0F08">
            <w:r>
              <w:rPr>
                <w:rFonts w:ascii="Lucida Sans Unicode" w:hAnsi="Lucida Sans Unicode"/>
              </w:rPr>
              <w:t>□</w:t>
            </w:r>
            <w:r>
              <w:t xml:space="preserve"> Sole Proprietorship</w:t>
            </w:r>
          </w:p>
          <w:p w:rsidR="00AF0F08" w:rsidRDefault="00AF0F08" w:rsidP="00AF0F08">
            <w:r>
              <w:rPr>
                <w:rFonts w:ascii="Lucida Sans Unicode" w:hAnsi="Lucida Sans Unicode"/>
              </w:rPr>
              <w:t>□</w:t>
            </w:r>
            <w:r>
              <w:t xml:space="preserve"> Partnership</w:t>
            </w:r>
          </w:p>
          <w:p w:rsidR="00AF0F08" w:rsidRDefault="00AF0F08" w:rsidP="00AF0F08">
            <w:r>
              <w:rPr>
                <w:rFonts w:ascii="Lucida Sans Unicode" w:hAnsi="Lucida Sans Unicode"/>
              </w:rPr>
              <w:t>□</w:t>
            </w:r>
            <w:r>
              <w:t xml:space="preserve"> Corporation </w:t>
            </w:r>
            <w:r>
              <w:rPr>
                <w:sz w:val="18"/>
              </w:rPr>
              <w:t>(tax-exempt)</w:t>
            </w:r>
          </w:p>
          <w:p w:rsidR="00AF0F08" w:rsidRDefault="00AF0F08" w:rsidP="00AF0F08">
            <w:r>
              <w:rPr>
                <w:rFonts w:ascii="Lucida Sans Unicode" w:hAnsi="Lucida Sans Unicode"/>
              </w:rPr>
              <w:t>□</w:t>
            </w:r>
            <w:r>
              <w:t xml:space="preserve"> Corporate entity </w:t>
            </w:r>
            <w:r>
              <w:rPr>
                <w:sz w:val="18"/>
              </w:rPr>
              <w:t>(not tax-exempt)</w:t>
            </w:r>
          </w:p>
          <w:p w:rsidR="00AF0F08" w:rsidRDefault="00AF0F08" w:rsidP="00AF0F08">
            <w:pPr>
              <w:rPr>
                <w:sz w:val="18"/>
              </w:rPr>
            </w:pPr>
            <w:r>
              <w:rPr>
                <w:rFonts w:ascii="Lucida Sans Unicode" w:hAnsi="Lucida Sans Unicode"/>
              </w:rPr>
              <w:t>□</w:t>
            </w:r>
            <w:r>
              <w:t xml:space="preserve"> Government entity </w:t>
            </w:r>
            <w:r>
              <w:rPr>
                <w:sz w:val="16"/>
              </w:rPr>
              <w:t>(federal, state, or local)</w:t>
            </w:r>
          </w:p>
          <w:p w:rsidR="00AF0F08" w:rsidRDefault="00AF0F08" w:rsidP="00AF0F08">
            <w:pPr>
              <w:rPr>
                <w:sz w:val="18"/>
              </w:rPr>
            </w:pPr>
          </w:p>
          <w:p w:rsidR="00AF0F08" w:rsidRDefault="00AF0F08" w:rsidP="00AF0F08">
            <w:r>
              <w:rPr>
                <w:rFonts w:ascii="Lucida Sans Unicode" w:hAnsi="Lucida Sans Unicode"/>
              </w:rPr>
              <w:t>□</w:t>
            </w:r>
            <w:r>
              <w:t xml:space="preserve"> Other _________________________</w:t>
            </w:r>
          </w:p>
          <w:p w:rsidR="00AF0F08" w:rsidRDefault="00AF0F08" w:rsidP="00AF0F08">
            <w:pPr>
              <w:rPr>
                <w:sz w:val="8"/>
              </w:rPr>
            </w:pPr>
          </w:p>
          <w:p w:rsidR="00AF0F08" w:rsidRDefault="00AF0F08" w:rsidP="00AF0F08">
            <w:r>
              <w:rPr>
                <w:sz w:val="16"/>
              </w:rPr>
              <w:t xml:space="preserve">       (See provision entitled "Signing Your Offer".)</w:t>
            </w:r>
          </w:p>
        </w:tc>
      </w:tr>
      <w:tr w:rsidR="00AF0F08">
        <w:tblPrEx>
          <w:tblCellMar>
            <w:top w:w="0" w:type="dxa"/>
            <w:bottom w:w="0" w:type="dxa"/>
          </w:tblCellMar>
        </w:tblPrEx>
        <w:trPr>
          <w:cantSplit/>
        </w:trPr>
        <w:tc>
          <w:tcPr>
            <w:tcW w:w="6608" w:type="dxa"/>
            <w:gridSpan w:val="2"/>
          </w:tcPr>
          <w:p w:rsidR="00AF0F08" w:rsidRDefault="00AF0F08" w:rsidP="00AF0F08">
            <w:r>
              <w:t>AUTHORIZED SIGNATURE</w:t>
            </w:r>
          </w:p>
          <w:p w:rsidR="00AF0F08" w:rsidRDefault="00AF0F08" w:rsidP="00AF0F08"/>
          <w:p w:rsidR="00AF0F08" w:rsidRDefault="00AF0F08" w:rsidP="00AF0F08">
            <w:pPr>
              <w:rPr>
                <w:sz w:val="14"/>
              </w:rPr>
            </w:pPr>
            <w:r>
              <w:rPr>
                <w:sz w:val="14"/>
              </w:rPr>
              <w:t>(Person signing must be authorized to submit binding offer to enter contract on behalf of Offeror named above.)</w:t>
            </w:r>
          </w:p>
        </w:tc>
        <w:tc>
          <w:tcPr>
            <w:tcW w:w="3490" w:type="dxa"/>
            <w:vMerge/>
          </w:tcPr>
          <w:p w:rsidR="00AF0F08" w:rsidRDefault="00AF0F08" w:rsidP="00AF0F08"/>
        </w:tc>
      </w:tr>
      <w:tr w:rsidR="00AF0F08">
        <w:tblPrEx>
          <w:tblCellMar>
            <w:top w:w="0" w:type="dxa"/>
            <w:bottom w:w="0" w:type="dxa"/>
          </w:tblCellMar>
        </w:tblPrEx>
        <w:trPr>
          <w:cantSplit/>
        </w:trPr>
        <w:tc>
          <w:tcPr>
            <w:tcW w:w="6608" w:type="dxa"/>
            <w:gridSpan w:val="2"/>
          </w:tcPr>
          <w:p w:rsidR="00AF0F08" w:rsidRDefault="00AF0F08" w:rsidP="00AF0F08">
            <w:pPr>
              <w:rPr>
                <w:sz w:val="14"/>
              </w:rPr>
            </w:pPr>
            <w:r>
              <w:t xml:space="preserve">TITLE                                                                    </w:t>
            </w:r>
            <w:r>
              <w:rPr>
                <w:sz w:val="14"/>
              </w:rPr>
              <w:t>(Business title of person signing above)</w:t>
            </w:r>
          </w:p>
          <w:p w:rsidR="00AF0F08" w:rsidRDefault="00AF0F08" w:rsidP="00AF0F08"/>
        </w:tc>
        <w:tc>
          <w:tcPr>
            <w:tcW w:w="3490" w:type="dxa"/>
            <w:vMerge/>
          </w:tcPr>
          <w:p w:rsidR="00AF0F08" w:rsidRDefault="00AF0F08" w:rsidP="00AF0F08"/>
        </w:tc>
      </w:tr>
      <w:tr w:rsidR="00AF0F08">
        <w:tblPrEx>
          <w:tblCellMar>
            <w:top w:w="0" w:type="dxa"/>
            <w:bottom w:w="0" w:type="dxa"/>
          </w:tblCellMar>
        </w:tblPrEx>
        <w:trPr>
          <w:cantSplit/>
        </w:trPr>
        <w:tc>
          <w:tcPr>
            <w:tcW w:w="5148" w:type="dxa"/>
          </w:tcPr>
          <w:p w:rsidR="00AF0F08" w:rsidRDefault="00AF0F08" w:rsidP="00AF0F08">
            <w:pPr>
              <w:rPr>
                <w:sz w:val="14"/>
              </w:rPr>
            </w:pPr>
            <w:r>
              <w:t xml:space="preserve">PRINTED NAME                     </w:t>
            </w:r>
            <w:r>
              <w:rPr>
                <w:sz w:val="14"/>
              </w:rPr>
              <w:t>(Printed name of person signing above)</w:t>
            </w:r>
          </w:p>
          <w:p w:rsidR="00AF0F08" w:rsidRDefault="00AF0F08" w:rsidP="00AF0F08">
            <w:pPr>
              <w:rPr>
                <w:sz w:val="14"/>
              </w:rPr>
            </w:pPr>
          </w:p>
          <w:p w:rsidR="00AF0F08" w:rsidRDefault="00AF0F08" w:rsidP="00AF0F08">
            <w:pPr>
              <w:rPr>
                <w:sz w:val="16"/>
              </w:rPr>
            </w:pPr>
          </w:p>
        </w:tc>
        <w:tc>
          <w:tcPr>
            <w:tcW w:w="1460" w:type="dxa"/>
          </w:tcPr>
          <w:p w:rsidR="00AF0F08" w:rsidRDefault="00AF0F08" w:rsidP="00AF0F08">
            <w:r>
              <w:t>DATE</w:t>
            </w:r>
          </w:p>
        </w:tc>
        <w:tc>
          <w:tcPr>
            <w:tcW w:w="3490" w:type="dxa"/>
            <w:vMerge/>
          </w:tcPr>
          <w:p w:rsidR="00AF0F08" w:rsidRDefault="00AF0F08" w:rsidP="00AF0F08"/>
        </w:tc>
      </w:tr>
      <w:tr w:rsidR="00AF0F08">
        <w:tblPrEx>
          <w:tblCellMar>
            <w:top w:w="0" w:type="dxa"/>
            <w:bottom w:w="0" w:type="dxa"/>
          </w:tblCellMar>
        </w:tblPrEx>
        <w:trPr>
          <w:cantSplit/>
        </w:trPr>
        <w:tc>
          <w:tcPr>
            <w:tcW w:w="10098" w:type="dxa"/>
            <w:gridSpan w:val="3"/>
          </w:tcPr>
          <w:p w:rsidR="00AF0F08" w:rsidRDefault="00AF0F08" w:rsidP="00AF0F08">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AF0F08" w:rsidRDefault="00AF0F08" w:rsidP="00AF0F08">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AF0F08">
        <w:tblPrEx>
          <w:tblCellMar>
            <w:top w:w="0" w:type="dxa"/>
            <w:bottom w:w="0" w:type="dxa"/>
          </w:tblCellMar>
        </w:tblPrEx>
        <w:trPr>
          <w:cantSplit/>
        </w:trPr>
        <w:tc>
          <w:tcPr>
            <w:tcW w:w="10098" w:type="dxa"/>
            <w:gridSpan w:val="5"/>
          </w:tcPr>
          <w:p w:rsidR="00AF0F08" w:rsidRDefault="00AF0F08" w:rsidP="00AF0F08">
            <w:pPr>
              <w:rPr>
                <w:sz w:val="16"/>
              </w:rPr>
            </w:pPr>
            <w:r>
              <w:t xml:space="preserve">OFFEROR'S HOME OFFICE ADDRESS                                                          </w:t>
            </w:r>
            <w:r>
              <w:rPr>
                <w:sz w:val="16"/>
              </w:rPr>
              <w:t xml:space="preserve">(Address for the offeror's </w:t>
            </w:r>
            <w:r>
              <w:rPr>
                <w:b/>
                <w:sz w:val="16"/>
              </w:rPr>
              <w:t>principle place of business</w:t>
            </w:r>
            <w:r>
              <w:rPr>
                <w:sz w:val="16"/>
              </w:rPr>
              <w:t>)</w:t>
            </w:r>
          </w:p>
          <w:p w:rsidR="00AF0F08" w:rsidRDefault="00AF0F08" w:rsidP="00AF0F08"/>
        </w:tc>
      </w:tr>
      <w:tr w:rsidR="00AF0F08">
        <w:tblPrEx>
          <w:tblCellMar>
            <w:top w:w="0" w:type="dxa"/>
            <w:bottom w:w="0" w:type="dxa"/>
          </w:tblCellMar>
        </w:tblPrEx>
        <w:trPr>
          <w:cantSplit/>
        </w:trPr>
        <w:tc>
          <w:tcPr>
            <w:tcW w:w="4608" w:type="dxa"/>
            <w:gridSpan w:val="2"/>
          </w:tcPr>
          <w:p w:rsidR="00AF0F08" w:rsidRDefault="00AF0F08" w:rsidP="00AF0F08">
            <w:r>
              <w:t>CITY</w:t>
            </w:r>
          </w:p>
          <w:p w:rsidR="00AF0F08" w:rsidRDefault="00AF0F08" w:rsidP="00AF0F08"/>
        </w:tc>
        <w:tc>
          <w:tcPr>
            <w:tcW w:w="2790" w:type="dxa"/>
            <w:gridSpan w:val="2"/>
          </w:tcPr>
          <w:p w:rsidR="00AF0F08" w:rsidRDefault="00AF0F08" w:rsidP="00AF0F08">
            <w:r>
              <w:t>STATE</w:t>
            </w:r>
          </w:p>
        </w:tc>
        <w:tc>
          <w:tcPr>
            <w:tcW w:w="2700" w:type="dxa"/>
          </w:tcPr>
          <w:p w:rsidR="00AF0F08" w:rsidRDefault="00AF0F08" w:rsidP="00AF0F08">
            <w:r>
              <w:t>ZIP CODE</w:t>
            </w:r>
          </w:p>
        </w:tc>
      </w:tr>
      <w:tr w:rsidR="00AF0F08">
        <w:tblPrEx>
          <w:tblCellMar>
            <w:top w:w="0" w:type="dxa"/>
            <w:bottom w:w="0" w:type="dxa"/>
          </w:tblCellMar>
        </w:tblPrEx>
        <w:trPr>
          <w:cantSplit/>
        </w:trPr>
        <w:tc>
          <w:tcPr>
            <w:tcW w:w="3384" w:type="dxa"/>
          </w:tcPr>
          <w:p w:rsidR="00AF0F08" w:rsidRDefault="00AF0F08" w:rsidP="00AF0F08">
            <w:r>
              <w:t>PHONE</w:t>
            </w:r>
          </w:p>
        </w:tc>
        <w:tc>
          <w:tcPr>
            <w:tcW w:w="2214" w:type="dxa"/>
            <w:gridSpan w:val="2"/>
          </w:tcPr>
          <w:p w:rsidR="00AF0F08" w:rsidRDefault="00AF0F08" w:rsidP="00AF0F08">
            <w:r>
              <w:t>FACSIMILE</w:t>
            </w:r>
          </w:p>
        </w:tc>
        <w:tc>
          <w:tcPr>
            <w:tcW w:w="4500" w:type="dxa"/>
            <w:gridSpan w:val="2"/>
          </w:tcPr>
          <w:p w:rsidR="00AF0F08" w:rsidRDefault="00AF0F08" w:rsidP="00AF0F08">
            <w:r>
              <w:t>E-MAIL</w:t>
            </w:r>
          </w:p>
          <w:p w:rsidR="00AF0F08" w:rsidRDefault="00AF0F08" w:rsidP="00AF0F08"/>
        </w:tc>
      </w:tr>
      <w:tr w:rsidR="00AF0F08">
        <w:tblPrEx>
          <w:tblCellMar>
            <w:top w:w="0" w:type="dxa"/>
            <w:bottom w:w="0" w:type="dxa"/>
          </w:tblCellMar>
        </w:tblPrEx>
        <w:trPr>
          <w:cantSplit/>
        </w:trPr>
        <w:tc>
          <w:tcPr>
            <w:tcW w:w="10098" w:type="dxa"/>
            <w:gridSpan w:val="5"/>
          </w:tcPr>
          <w:p w:rsidR="00AF0F08" w:rsidRDefault="00AF0F08" w:rsidP="00AF0F08">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AF0F08" w:rsidRDefault="00AF0F08" w:rsidP="00AF0F08">
            <w:pPr>
              <w:rPr>
                <w:sz w:val="16"/>
              </w:rPr>
            </w:pPr>
          </w:p>
        </w:tc>
      </w:tr>
      <w:tr w:rsidR="00AF0F08">
        <w:tblPrEx>
          <w:tblCellMar>
            <w:top w:w="0" w:type="dxa"/>
            <w:bottom w:w="0" w:type="dxa"/>
          </w:tblCellMar>
        </w:tblPrEx>
        <w:tc>
          <w:tcPr>
            <w:tcW w:w="10098" w:type="dxa"/>
            <w:gridSpan w:val="5"/>
          </w:tcPr>
          <w:p w:rsidR="00AF0F08" w:rsidRDefault="00AF0F08" w:rsidP="00AF0F08">
            <w:pPr>
              <w:rPr>
                <w:sz w:val="16"/>
              </w:rPr>
            </w:pPr>
            <w:r>
              <w:t>TAXPAYER IDENTIFICATION NO.</w:t>
            </w:r>
            <w:r>
              <w:rPr>
                <w:sz w:val="16"/>
              </w:rPr>
              <w:t xml:space="preserve">                                                                             (See provision entitled Taxpayer Identification Number)</w:t>
            </w:r>
          </w:p>
          <w:p w:rsidR="00AF0F08" w:rsidRDefault="00AF0F08" w:rsidP="00AF0F08"/>
        </w:tc>
      </w:tr>
    </w:tbl>
    <w:p w:rsidR="00AF0F08" w:rsidRDefault="00AF0F08" w:rsidP="00AF0F08">
      <w:pPr>
        <w:jc w:val="both"/>
        <w:rPr>
          <w:sz w:val="14"/>
        </w:rPr>
      </w:pPr>
      <w:r>
        <w:rPr>
          <w:sz w:val="14"/>
        </w:rPr>
        <w:t>COVER PAGE SCDC (JAN 2005)</w:t>
      </w:r>
    </w:p>
    <w:p w:rsidR="00AF0F08" w:rsidRPr="00D82711" w:rsidRDefault="00AF0F08" w:rsidP="00AF0F08">
      <w:pPr>
        <w:widowControl w:val="0"/>
        <w:autoSpaceDE w:val="0"/>
        <w:autoSpaceDN w:val="0"/>
        <w:adjustRightInd w:val="0"/>
        <w:spacing w:before="80"/>
        <w:rPr>
          <w:sz w:val="18"/>
          <w:szCs w:val="18"/>
        </w:rPr>
      </w:pPr>
      <w:r>
        <w:rPr>
          <w:sz w:val="14"/>
        </w:rPr>
        <w:br w:type="page"/>
      </w:r>
      <w:bookmarkStart w:id="3" w:name="SC_04_4015_1"/>
      <w:r w:rsidRPr="00D82711">
        <w:rPr>
          <w:b/>
          <w:bCs/>
          <w:color w:val="000000"/>
          <w:sz w:val="18"/>
          <w:szCs w:val="18"/>
        </w:rPr>
        <w:lastRenderedPageBreak/>
        <w:t>MINORITY PARTICIPATION (JAN 2006)</w:t>
      </w:r>
    </w:p>
    <w:bookmarkEnd w:id="3"/>
    <w:p w:rsidR="00AF0F08" w:rsidRPr="00D82711" w:rsidRDefault="00AF0F08" w:rsidP="00AF0F08">
      <w:pPr>
        <w:widowControl w:val="0"/>
        <w:autoSpaceDE w:val="0"/>
        <w:autoSpaceDN w:val="0"/>
        <w:adjustRightInd w:val="0"/>
        <w:spacing w:before="4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Traditional</w:t>
      </w:r>
      <w:proofErr w:type="gramEnd"/>
      <w:r w:rsidRPr="00D82711">
        <w:rPr>
          <w:color w:val="000000"/>
          <w:sz w:val="18"/>
          <w:szCs w:val="18"/>
        </w:rPr>
        <w:t xml:space="preserve"> minority</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Traditional</w:t>
      </w:r>
      <w:proofErr w:type="gramEnd"/>
      <w:r w:rsidRPr="00D82711">
        <w:rPr>
          <w:color w:val="000000"/>
          <w:sz w:val="18"/>
          <w:szCs w:val="18"/>
        </w:rPr>
        <w:t xml:space="preserve"> minority, but female</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Women</w:t>
      </w:r>
      <w:proofErr w:type="gramEnd"/>
      <w:r w:rsidRPr="00D82711">
        <w:rPr>
          <w:color w:val="000000"/>
          <w:sz w:val="18"/>
          <w:szCs w:val="18"/>
        </w:rPr>
        <w:t xml:space="preserve"> (Caucasian females)</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Hispanic</w:t>
      </w:r>
      <w:proofErr w:type="gramEnd"/>
      <w:r w:rsidRPr="00D82711">
        <w:rPr>
          <w:color w:val="000000"/>
          <w:sz w:val="18"/>
          <w:szCs w:val="18"/>
        </w:rPr>
        <w:t xml:space="preserve"> minorities</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DOT</w:t>
      </w:r>
      <w:proofErr w:type="gramEnd"/>
      <w:r w:rsidRPr="00D82711">
        <w:rPr>
          <w:color w:val="000000"/>
          <w:sz w:val="18"/>
          <w:szCs w:val="18"/>
        </w:rPr>
        <w:t xml:space="preserve"> referral (Traditional minority)</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DOT</w:t>
      </w:r>
      <w:proofErr w:type="gramEnd"/>
      <w:r w:rsidRPr="00D82711">
        <w:rPr>
          <w:color w:val="000000"/>
          <w:sz w:val="18"/>
          <w:szCs w:val="18"/>
        </w:rPr>
        <w:t xml:space="preserve"> referral (Caucasian female)</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Temporary</w:t>
      </w:r>
      <w:proofErr w:type="gramEnd"/>
      <w:r w:rsidRPr="00D82711">
        <w:rPr>
          <w:color w:val="000000"/>
          <w:sz w:val="18"/>
          <w:szCs w:val="18"/>
        </w:rPr>
        <w:t xml:space="preserve"> certification</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SBA</w:t>
      </w:r>
      <w:proofErr w:type="gramEnd"/>
      <w:r w:rsidRPr="00D82711">
        <w:rPr>
          <w:color w:val="000000"/>
          <w:sz w:val="18"/>
          <w:szCs w:val="18"/>
        </w:rPr>
        <w:t xml:space="preserve"> 8 (a) certification referral</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Other</w:t>
      </w:r>
      <w:proofErr w:type="gramEnd"/>
      <w:r w:rsidRPr="00D82711">
        <w:rPr>
          <w:color w:val="000000"/>
          <w:sz w:val="18"/>
          <w:szCs w:val="18"/>
        </w:rPr>
        <w:t xml:space="preserve"> minorities (Native American, Asian, etc.)</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AF0F08" w:rsidRPr="00D82711" w:rsidRDefault="00AF0F08" w:rsidP="00AF0F08">
      <w:pPr>
        <w:widowControl w:val="0"/>
        <w:autoSpaceDE w:val="0"/>
        <w:autoSpaceDN w:val="0"/>
        <w:adjustRightInd w:val="0"/>
        <w:rPr>
          <w:sz w:val="18"/>
          <w:szCs w:val="18"/>
        </w:rPr>
      </w:pPr>
      <w:r w:rsidRPr="00D82711">
        <w:rPr>
          <w:color w:val="000000"/>
          <w:sz w:val="18"/>
          <w:szCs w:val="18"/>
        </w:rPr>
        <w:t>[04-4015-1]</w:t>
      </w:r>
    </w:p>
    <w:p w:rsidR="00AF0F08" w:rsidRPr="00D82711" w:rsidRDefault="00AF0F08" w:rsidP="00AF0F08">
      <w:pPr>
        <w:rPr>
          <w:sz w:val="18"/>
          <w:szCs w:val="18"/>
        </w:rPr>
      </w:pPr>
    </w:p>
    <w:p w:rsidR="00AF0F08" w:rsidRPr="00D82711" w:rsidRDefault="00AF0F08" w:rsidP="00AF0F08">
      <w:pPr>
        <w:rPr>
          <w:sz w:val="18"/>
          <w:szCs w:val="18"/>
        </w:rPr>
      </w:pPr>
    </w:p>
    <w:tbl>
      <w:tblPr>
        <w:tblW w:w="0" w:type="auto"/>
        <w:tblInd w:w="70" w:type="dxa"/>
        <w:tblLayout w:type="fixed"/>
        <w:tblCellMar>
          <w:left w:w="0" w:type="dxa"/>
          <w:right w:w="0" w:type="dxa"/>
        </w:tblCellMar>
        <w:tblLook w:val="0000"/>
      </w:tblPr>
      <w:tblGrid>
        <w:gridCol w:w="5167"/>
        <w:gridCol w:w="4769"/>
      </w:tblGrid>
      <w:tr w:rsidR="00AF0F08"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F0F08" w:rsidRPr="00D82711" w:rsidRDefault="00AF0F08" w:rsidP="00AF0F08">
            <w:pPr>
              <w:widowControl w:val="0"/>
              <w:autoSpaceDE w:val="0"/>
              <w:autoSpaceDN w:val="0"/>
              <w:adjustRightInd w:val="0"/>
              <w:rPr>
                <w:b/>
                <w:sz w:val="18"/>
                <w:szCs w:val="18"/>
              </w:rPr>
            </w:pPr>
            <w:r w:rsidRPr="00D82711">
              <w:rPr>
                <w:b/>
                <w:color w:val="000000"/>
                <w:sz w:val="18"/>
                <w:szCs w:val="18"/>
              </w:rPr>
              <w:t>PREFERENCES - SC RESIDENT VENDOR PREFERENCE</w:t>
            </w:r>
          </w:p>
          <w:p w:rsidR="00AF0F08" w:rsidRPr="00D82711" w:rsidRDefault="00AF0F08" w:rsidP="00AF0F08">
            <w:pPr>
              <w:widowControl w:val="0"/>
              <w:autoSpaceDE w:val="0"/>
              <w:autoSpaceDN w:val="0"/>
              <w:adjustRightInd w:val="0"/>
              <w:rPr>
                <w:b/>
                <w:sz w:val="18"/>
                <w:szCs w:val="18"/>
              </w:rPr>
            </w:pPr>
            <w:r w:rsidRPr="00D82711">
              <w:rPr>
                <w:b/>
                <w:color w:val="000000"/>
                <w:sz w:val="18"/>
                <w:szCs w:val="18"/>
              </w:rPr>
              <w:t xml:space="preserve">(June 2005): Section 11-35-1524 provides </w:t>
            </w:r>
            <w:proofErr w:type="gramStart"/>
            <w:r w:rsidRPr="00D82711">
              <w:rPr>
                <w:b/>
                <w:color w:val="000000"/>
                <w:sz w:val="18"/>
                <w:szCs w:val="18"/>
              </w:rPr>
              <w:t xml:space="preserve">a preference for </w:t>
            </w:r>
            <w:r w:rsidR="00CC3195" w:rsidRPr="00D82711">
              <w:rPr>
                <w:b/>
                <w:color w:val="000000"/>
                <w:sz w:val="18"/>
                <w:szCs w:val="18"/>
              </w:rPr>
              <w:t>offeror’s</w:t>
            </w:r>
            <w:r w:rsidRPr="00D82711">
              <w:rPr>
                <w:b/>
                <w:color w:val="000000"/>
                <w:sz w:val="18"/>
                <w:szCs w:val="18"/>
              </w:rPr>
              <w:t xml:space="preserve"> that qualify</w:t>
            </w:r>
            <w:proofErr w:type="gramEnd"/>
            <w:r w:rsidRPr="00D82711">
              <w:rPr>
                <w:b/>
                <w:color w:val="000000"/>
                <w:sz w:val="18"/>
                <w:szCs w:val="18"/>
              </w:rPr>
              <w:t xml:space="preserve">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F0F08" w:rsidRPr="00D82711" w:rsidRDefault="00AF0F08" w:rsidP="00AF0F08">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*ADDRESS AND PHONE OF IN-STATE OFFICE</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 xml:space="preserve">  </w:t>
            </w:r>
          </w:p>
          <w:p w:rsidR="00AF0F08" w:rsidRPr="00D82711" w:rsidRDefault="00AF0F08" w:rsidP="00AF0F08">
            <w:pPr>
              <w:widowControl w:val="0"/>
              <w:autoSpaceDE w:val="0"/>
              <w:autoSpaceDN w:val="0"/>
              <w:adjustRightInd w:val="0"/>
              <w:rPr>
                <w:sz w:val="18"/>
                <w:szCs w:val="18"/>
              </w:rPr>
            </w:pPr>
            <w:r w:rsidRPr="00D82711">
              <w:rPr>
                <w:color w:val="000000"/>
                <w:sz w:val="18"/>
                <w:szCs w:val="18"/>
              </w:rPr>
              <w:t>____ In-State Office Address same as Home Office Address</w:t>
            </w:r>
          </w:p>
          <w:p w:rsidR="00AF0F08" w:rsidRPr="00D82711" w:rsidRDefault="00AF0F08" w:rsidP="00AF0F08">
            <w:pPr>
              <w:widowControl w:val="0"/>
              <w:autoSpaceDE w:val="0"/>
              <w:autoSpaceDN w:val="0"/>
              <w:adjustRightInd w:val="0"/>
              <w:rPr>
                <w:sz w:val="18"/>
                <w:szCs w:val="18"/>
              </w:rPr>
            </w:pPr>
            <w:r w:rsidRPr="00D82711">
              <w:rPr>
                <w:color w:val="000000"/>
                <w:sz w:val="18"/>
                <w:szCs w:val="18"/>
              </w:rPr>
              <w:t>____ In-State Office Address same as Notice Address</w:t>
            </w:r>
          </w:p>
          <w:p w:rsidR="00AF0F08" w:rsidRPr="00D82711" w:rsidRDefault="00AF0F08" w:rsidP="00AF0F08">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AF0F08" w:rsidRPr="00D82711" w:rsidRDefault="00AF0F08" w:rsidP="00AF0F08">
      <w:pPr>
        <w:widowControl w:val="0"/>
        <w:autoSpaceDE w:val="0"/>
        <w:autoSpaceDN w:val="0"/>
        <w:adjustRightInd w:val="0"/>
        <w:rPr>
          <w:sz w:val="18"/>
          <w:szCs w:val="18"/>
        </w:rPr>
      </w:pPr>
      <w:r w:rsidRPr="00D82711">
        <w:rPr>
          <w:color w:val="000000"/>
          <w:sz w:val="18"/>
          <w:szCs w:val="18"/>
        </w:rPr>
        <w:t> </w:t>
      </w:r>
    </w:p>
    <w:tbl>
      <w:tblPr>
        <w:tblW w:w="0" w:type="auto"/>
        <w:tblInd w:w="60" w:type="dxa"/>
        <w:tblLayout w:type="fixed"/>
        <w:tblCellMar>
          <w:left w:w="0" w:type="dxa"/>
          <w:right w:w="0" w:type="dxa"/>
        </w:tblCellMar>
        <w:tblLook w:val="0000"/>
      </w:tblPr>
      <w:tblGrid>
        <w:gridCol w:w="7253"/>
        <w:gridCol w:w="2683"/>
      </w:tblGrid>
      <w:tr w:rsidR="00AF0F08"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F0F08" w:rsidRPr="00D82711" w:rsidRDefault="00AF0F08" w:rsidP="00AF0F08">
            <w:pPr>
              <w:widowControl w:val="0"/>
              <w:autoSpaceDE w:val="0"/>
              <w:autoSpaceDN w:val="0"/>
              <w:adjustRightInd w:val="0"/>
              <w:rPr>
                <w:b/>
                <w:sz w:val="18"/>
                <w:szCs w:val="18"/>
              </w:rPr>
            </w:pPr>
            <w:r w:rsidRPr="00D82711">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F0F08" w:rsidRPr="00D82711" w:rsidRDefault="00AF0F08" w:rsidP="00AF0F08">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AF0F08" w:rsidRPr="00D82711" w:rsidRDefault="00AF0F08" w:rsidP="00AF0F08">
      <w:pPr>
        <w:rPr>
          <w:sz w:val="18"/>
          <w:szCs w:val="18"/>
        </w:rPr>
      </w:pPr>
    </w:p>
    <w:p w:rsidR="00AF0F08" w:rsidRPr="00D82711" w:rsidRDefault="00AF0F08" w:rsidP="00AF0F08">
      <w:pPr>
        <w:jc w:val="center"/>
        <w:rPr>
          <w:sz w:val="18"/>
          <w:szCs w:val="18"/>
        </w:rPr>
      </w:pPr>
      <w:r w:rsidRPr="00D82711">
        <w:rPr>
          <w:b/>
          <w:sz w:val="18"/>
          <w:szCs w:val="18"/>
        </w:rPr>
        <w:t>&gt;&gt;&gt;&gt;&gt;PREFERENCE DOES NOT APPLY TO PROCUREMENTS UNDER $10,000.00&lt;&lt;&lt;&lt;&lt;&lt;</w:t>
      </w:r>
    </w:p>
    <w:p w:rsidR="00AF0F08" w:rsidRDefault="00AF0F08" w:rsidP="00AF0F08"/>
    <w:p w:rsidR="00AF0F08" w:rsidRDefault="00AF0F08" w:rsidP="00AF0F08">
      <w:pPr>
        <w:rPr>
          <w:noProof/>
          <w:sz w:val="18"/>
          <w:szCs w:val="18"/>
        </w:rPr>
      </w:pPr>
    </w:p>
    <w:p w:rsidR="00AF0F08" w:rsidRPr="00745BFC" w:rsidRDefault="00AF0F08" w:rsidP="00AF0F08">
      <w:pPr>
        <w:rPr>
          <w:noProof/>
          <w:sz w:val="18"/>
          <w:szCs w:val="18"/>
        </w:rPr>
      </w:pPr>
      <w:r w:rsidRPr="00745BFC">
        <w:rPr>
          <w:noProof/>
          <w:sz w:val="18"/>
          <w:szCs w:val="18"/>
        </w:rPr>
        <w:t>Solicitation Outline</w:t>
      </w:r>
    </w:p>
    <w:p w:rsidR="00AF0F08" w:rsidRPr="00745BFC" w:rsidRDefault="00AF0F08" w:rsidP="00AF0F08">
      <w:pPr>
        <w:rPr>
          <w:noProof/>
          <w:sz w:val="18"/>
          <w:szCs w:val="18"/>
        </w:rPr>
      </w:pPr>
    </w:p>
    <w:p w:rsidR="00AF0F08" w:rsidRPr="00745BFC" w:rsidRDefault="00AF0F08" w:rsidP="00AF0F08">
      <w:pPr>
        <w:rPr>
          <w:noProof/>
          <w:sz w:val="18"/>
          <w:szCs w:val="18"/>
        </w:rPr>
      </w:pPr>
      <w:r w:rsidRPr="00745BFC">
        <w:rPr>
          <w:noProof/>
          <w:sz w:val="18"/>
          <w:szCs w:val="18"/>
        </w:rPr>
        <w:t xml:space="preserve">I. </w:t>
      </w:r>
      <w:r w:rsidRPr="00745BFC">
        <w:rPr>
          <w:noProof/>
          <w:sz w:val="18"/>
          <w:szCs w:val="18"/>
        </w:rPr>
        <w:tab/>
        <w:t>Scope of Solicitation</w:t>
      </w:r>
    </w:p>
    <w:p w:rsidR="00AF0F08" w:rsidRPr="00745BFC" w:rsidRDefault="00AF0F08" w:rsidP="00AF0F08">
      <w:pPr>
        <w:rPr>
          <w:noProof/>
          <w:sz w:val="18"/>
          <w:szCs w:val="18"/>
        </w:rPr>
      </w:pPr>
      <w:r w:rsidRPr="00745BFC">
        <w:rPr>
          <w:noProof/>
          <w:sz w:val="18"/>
          <w:szCs w:val="18"/>
        </w:rPr>
        <w:t>II.</w:t>
      </w:r>
      <w:r w:rsidRPr="00745BFC">
        <w:rPr>
          <w:noProof/>
          <w:sz w:val="18"/>
          <w:szCs w:val="18"/>
        </w:rPr>
        <w:tab/>
        <w:t>Instructions to Offerors</w:t>
      </w:r>
    </w:p>
    <w:p w:rsidR="00AF0F08" w:rsidRPr="00745BFC" w:rsidRDefault="00AF0F08" w:rsidP="00AF0F08">
      <w:pPr>
        <w:rPr>
          <w:noProof/>
          <w:sz w:val="18"/>
          <w:szCs w:val="18"/>
        </w:rPr>
      </w:pPr>
      <w:r w:rsidRPr="00745BFC">
        <w:rPr>
          <w:noProof/>
          <w:sz w:val="18"/>
          <w:szCs w:val="18"/>
        </w:rPr>
        <w:tab/>
        <w:t>A.</w:t>
      </w:r>
      <w:r w:rsidRPr="00745BFC">
        <w:rPr>
          <w:noProof/>
          <w:sz w:val="18"/>
          <w:szCs w:val="18"/>
        </w:rPr>
        <w:tab/>
        <w:t>General Instructions</w:t>
      </w:r>
    </w:p>
    <w:p w:rsidR="00AF0F08" w:rsidRPr="00745BFC" w:rsidRDefault="00AF0F08" w:rsidP="00AF0F08">
      <w:pPr>
        <w:rPr>
          <w:noProof/>
          <w:sz w:val="18"/>
          <w:szCs w:val="18"/>
        </w:rPr>
      </w:pPr>
      <w:r w:rsidRPr="00745BFC">
        <w:rPr>
          <w:noProof/>
          <w:sz w:val="18"/>
          <w:szCs w:val="18"/>
        </w:rPr>
        <w:tab/>
        <w:t>B.</w:t>
      </w:r>
      <w:r w:rsidRPr="00745BFC">
        <w:rPr>
          <w:noProof/>
          <w:sz w:val="18"/>
          <w:szCs w:val="18"/>
        </w:rPr>
        <w:tab/>
        <w:t>Special Instructions</w:t>
      </w:r>
    </w:p>
    <w:p w:rsidR="00AF0F08" w:rsidRPr="00745BFC" w:rsidRDefault="00AF0F08" w:rsidP="00AF0F08">
      <w:pPr>
        <w:rPr>
          <w:noProof/>
          <w:sz w:val="18"/>
          <w:szCs w:val="18"/>
        </w:rPr>
      </w:pPr>
      <w:r w:rsidRPr="00745BFC">
        <w:rPr>
          <w:noProof/>
          <w:sz w:val="18"/>
          <w:szCs w:val="18"/>
        </w:rPr>
        <w:t>III.</w:t>
      </w:r>
      <w:r w:rsidRPr="00745BFC">
        <w:rPr>
          <w:noProof/>
          <w:sz w:val="18"/>
          <w:szCs w:val="18"/>
        </w:rPr>
        <w:tab/>
        <w:t>Scope of Work / Specifications</w:t>
      </w:r>
    </w:p>
    <w:p w:rsidR="00AF0F08" w:rsidRPr="00745BFC" w:rsidRDefault="00AF0F08" w:rsidP="00AF0F08">
      <w:pPr>
        <w:rPr>
          <w:noProof/>
          <w:sz w:val="18"/>
          <w:szCs w:val="18"/>
        </w:rPr>
      </w:pPr>
      <w:r w:rsidRPr="00745BFC">
        <w:rPr>
          <w:noProof/>
          <w:sz w:val="18"/>
          <w:szCs w:val="18"/>
        </w:rPr>
        <w:tab/>
        <w:t>May be blank if Bidding Schedule / Cost Proposal attached</w:t>
      </w:r>
    </w:p>
    <w:p w:rsidR="00AF0F08" w:rsidRPr="00745BFC" w:rsidRDefault="00AF0F08" w:rsidP="00AF0F08">
      <w:pPr>
        <w:rPr>
          <w:noProof/>
          <w:sz w:val="18"/>
          <w:szCs w:val="18"/>
        </w:rPr>
      </w:pPr>
      <w:r w:rsidRPr="00745BFC">
        <w:rPr>
          <w:noProof/>
          <w:sz w:val="18"/>
          <w:szCs w:val="18"/>
        </w:rPr>
        <w:t>IV.</w:t>
      </w:r>
      <w:r w:rsidRPr="00745BFC">
        <w:rPr>
          <w:noProof/>
          <w:sz w:val="18"/>
          <w:szCs w:val="18"/>
        </w:rPr>
        <w:tab/>
        <w:t>Information for Offerors to Submit</w:t>
      </w:r>
    </w:p>
    <w:p w:rsidR="00AF0F08" w:rsidRPr="00745BFC" w:rsidRDefault="00AF0F08" w:rsidP="00AF0F08">
      <w:pPr>
        <w:rPr>
          <w:noProof/>
          <w:sz w:val="18"/>
          <w:szCs w:val="18"/>
        </w:rPr>
      </w:pPr>
      <w:r w:rsidRPr="00745BFC">
        <w:rPr>
          <w:noProof/>
          <w:sz w:val="18"/>
          <w:szCs w:val="18"/>
        </w:rPr>
        <w:t>V.</w:t>
      </w:r>
      <w:r w:rsidRPr="00745BFC">
        <w:rPr>
          <w:noProof/>
          <w:sz w:val="18"/>
          <w:szCs w:val="18"/>
        </w:rPr>
        <w:tab/>
        <w:t>Qualifications</w:t>
      </w:r>
    </w:p>
    <w:p w:rsidR="00AF0F08" w:rsidRPr="00745BFC" w:rsidRDefault="00AF0F08" w:rsidP="00AF0F08">
      <w:pPr>
        <w:rPr>
          <w:noProof/>
          <w:sz w:val="18"/>
          <w:szCs w:val="18"/>
        </w:rPr>
      </w:pPr>
      <w:r w:rsidRPr="00745BFC">
        <w:rPr>
          <w:noProof/>
          <w:sz w:val="18"/>
          <w:szCs w:val="18"/>
        </w:rPr>
        <w:t>VI.</w:t>
      </w:r>
      <w:r w:rsidRPr="00745BFC">
        <w:rPr>
          <w:noProof/>
          <w:sz w:val="18"/>
          <w:szCs w:val="18"/>
        </w:rPr>
        <w:tab/>
        <w:t>Award Criteria</w:t>
      </w:r>
    </w:p>
    <w:p w:rsidR="00AF0F08" w:rsidRPr="00745BFC" w:rsidRDefault="00AF0F08" w:rsidP="00AF0F08">
      <w:pPr>
        <w:rPr>
          <w:noProof/>
          <w:sz w:val="18"/>
          <w:szCs w:val="18"/>
        </w:rPr>
      </w:pPr>
      <w:r w:rsidRPr="00745BFC">
        <w:rPr>
          <w:noProof/>
          <w:sz w:val="18"/>
          <w:szCs w:val="18"/>
        </w:rPr>
        <w:t>VII.</w:t>
      </w:r>
      <w:r w:rsidRPr="00745BFC">
        <w:rPr>
          <w:noProof/>
          <w:sz w:val="18"/>
          <w:szCs w:val="18"/>
        </w:rPr>
        <w:tab/>
        <w:t>Terms and Conditions</w:t>
      </w:r>
    </w:p>
    <w:p w:rsidR="00AF0F08" w:rsidRPr="00745BFC" w:rsidRDefault="00AF0F08" w:rsidP="00AF0F08">
      <w:pPr>
        <w:rPr>
          <w:noProof/>
          <w:sz w:val="18"/>
          <w:szCs w:val="18"/>
        </w:rPr>
      </w:pPr>
      <w:r w:rsidRPr="00745BFC">
        <w:rPr>
          <w:noProof/>
          <w:sz w:val="18"/>
          <w:szCs w:val="18"/>
        </w:rPr>
        <w:tab/>
        <w:t>A.</w:t>
      </w:r>
      <w:r w:rsidRPr="00745BFC">
        <w:rPr>
          <w:noProof/>
          <w:sz w:val="18"/>
          <w:szCs w:val="18"/>
        </w:rPr>
        <w:tab/>
        <w:t xml:space="preserve">General </w:t>
      </w:r>
    </w:p>
    <w:p w:rsidR="00AF0F08" w:rsidRPr="00745BFC" w:rsidRDefault="00AF0F08" w:rsidP="00AF0F08">
      <w:pPr>
        <w:rPr>
          <w:noProof/>
          <w:sz w:val="18"/>
          <w:szCs w:val="18"/>
        </w:rPr>
      </w:pPr>
      <w:r w:rsidRPr="00745BFC">
        <w:rPr>
          <w:noProof/>
          <w:sz w:val="18"/>
          <w:szCs w:val="18"/>
        </w:rPr>
        <w:tab/>
        <w:t>B.</w:t>
      </w:r>
      <w:r w:rsidRPr="00745BFC">
        <w:rPr>
          <w:noProof/>
          <w:sz w:val="18"/>
          <w:szCs w:val="18"/>
        </w:rPr>
        <w:tab/>
        <w:t>Special</w:t>
      </w:r>
    </w:p>
    <w:p w:rsidR="00AF0F08" w:rsidRPr="00745BFC" w:rsidRDefault="00AF0F08" w:rsidP="00AF0F08">
      <w:pPr>
        <w:rPr>
          <w:noProof/>
          <w:sz w:val="18"/>
          <w:szCs w:val="18"/>
        </w:rPr>
      </w:pPr>
      <w:r w:rsidRPr="00745BFC">
        <w:rPr>
          <w:noProof/>
          <w:sz w:val="18"/>
          <w:szCs w:val="18"/>
        </w:rPr>
        <w:t>VIII.</w:t>
      </w:r>
      <w:r w:rsidRPr="00745BFC">
        <w:rPr>
          <w:noProof/>
          <w:sz w:val="18"/>
          <w:szCs w:val="18"/>
        </w:rPr>
        <w:tab/>
        <w:t>Bidding Schedule / Cost Proposal</w:t>
      </w:r>
    </w:p>
    <w:p w:rsidR="00AF0F08" w:rsidRPr="00745BFC" w:rsidRDefault="00AF0F08" w:rsidP="00AF0F08">
      <w:pPr>
        <w:jc w:val="both"/>
        <w:rPr>
          <w:noProof/>
          <w:sz w:val="18"/>
          <w:szCs w:val="18"/>
        </w:rPr>
      </w:pPr>
      <w:r w:rsidRPr="00745BFC">
        <w:rPr>
          <w:noProof/>
          <w:sz w:val="18"/>
          <w:szCs w:val="18"/>
        </w:rPr>
        <w:t>IX.</w:t>
      </w:r>
      <w:r w:rsidRPr="00745BFC">
        <w:rPr>
          <w:noProof/>
          <w:sz w:val="18"/>
          <w:szCs w:val="18"/>
        </w:rPr>
        <w:tab/>
        <w:t>Attachments to Solicitation</w:t>
      </w:r>
    </w:p>
    <w:p w:rsidR="00AF0F08" w:rsidRPr="00745BFC" w:rsidRDefault="00AF0F08" w:rsidP="00AF0F08">
      <w:pPr>
        <w:jc w:val="both"/>
        <w:rPr>
          <w:sz w:val="18"/>
          <w:szCs w:val="18"/>
        </w:rPr>
      </w:pPr>
    </w:p>
    <w:p w:rsidR="00AF0F08" w:rsidRPr="00745BFC" w:rsidRDefault="00AF0F08" w:rsidP="00AF0F08">
      <w:pPr>
        <w:jc w:val="both"/>
        <w:rPr>
          <w:b/>
          <w:sz w:val="18"/>
          <w:szCs w:val="18"/>
        </w:rPr>
      </w:pPr>
      <w:r w:rsidRPr="00745BFC">
        <w:rPr>
          <w:b/>
          <w:noProof/>
          <w:sz w:val="18"/>
          <w:szCs w:val="18"/>
        </w:rPr>
        <w:t>I. Scope Of Solicitation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ACQUIRE SUPPLIES / EQUIPMENT (JAN 2006): The purpose of this solicitation is to establish a source or sources of supply for the purchase of new supplies and/or equipment as listed.</w:t>
      </w:r>
    </w:p>
    <w:p w:rsidR="00AF0F08" w:rsidRPr="00745BFC" w:rsidRDefault="00AF0F08" w:rsidP="00AF0F08">
      <w:pPr>
        <w:jc w:val="both"/>
        <w:rPr>
          <w:sz w:val="18"/>
          <w:szCs w:val="18"/>
        </w:rPr>
      </w:pPr>
    </w:p>
    <w:p w:rsidR="00AF0F08" w:rsidRPr="00745BFC" w:rsidRDefault="00AF0F08" w:rsidP="00AF0F08">
      <w:pPr>
        <w:jc w:val="both"/>
        <w:rPr>
          <w:b/>
          <w:noProof/>
          <w:sz w:val="18"/>
          <w:szCs w:val="18"/>
        </w:rPr>
      </w:pPr>
      <w:r w:rsidRPr="00745BFC">
        <w:rPr>
          <w:b/>
          <w:noProof/>
          <w:sz w:val="18"/>
          <w:szCs w:val="18"/>
        </w:rPr>
        <w:t>II. Instructions To Offerors –</w:t>
      </w:r>
    </w:p>
    <w:p w:rsidR="00AF0F08" w:rsidRPr="00745BFC" w:rsidRDefault="00AF0F08" w:rsidP="00AF0F08">
      <w:pPr>
        <w:jc w:val="both"/>
        <w:rPr>
          <w:b/>
          <w:noProof/>
          <w:sz w:val="18"/>
          <w:szCs w:val="18"/>
        </w:rPr>
      </w:pPr>
    </w:p>
    <w:p w:rsidR="00AF0F08" w:rsidRPr="00745BFC" w:rsidRDefault="00AF0F08" w:rsidP="00AF0F08">
      <w:pPr>
        <w:ind w:firstLine="720"/>
        <w:jc w:val="both"/>
        <w:rPr>
          <w:b/>
          <w:sz w:val="18"/>
          <w:szCs w:val="18"/>
        </w:rPr>
      </w:pPr>
      <w:r w:rsidRPr="00745BFC">
        <w:rPr>
          <w:b/>
          <w:noProof/>
          <w:sz w:val="18"/>
          <w:szCs w:val="18"/>
        </w:rPr>
        <w:t xml:space="preserve"> A. General Instructions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AWARD NOTIFICATION (JAN 2004) Notice regarding the State’s intent to award a contract will be posted at the location specified on the Cover Page. The date and location of posting will be announced at opening. If the contract resulting from this Solicitation has a total or potential value in excess of fifty thousand dollars, such notice will be sent to all Offerors responding to the Solicitation and any award will not be effective until the sixteenth day after such notice is given.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BID ACCEPTANCE PERIOD (JAN 2004) In order to withdraw Your Offer after the minimum period specified on the Cover Page, You must notify the Procurement Officer in writing.</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BID IN ENGLISH &amp; DOLLARS (JAN 2004) Offers submitted in response to this solicitation shall be in the English language and in US dollars, unless otherwise permitted by the Solicitation.</w:t>
      </w:r>
    </w:p>
    <w:p w:rsidR="00AF0F08" w:rsidRPr="00745BFC" w:rsidRDefault="00AF0F08" w:rsidP="00AF0F08">
      <w:pPr>
        <w:jc w:val="both"/>
        <w:rPr>
          <w:sz w:val="18"/>
          <w:szCs w:val="18"/>
        </w:rPr>
      </w:pP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t>CERTIFICATION REGARDING DEBARMENT AND OTHER RESPONSIBILITY MATTERS (JAN 2004)</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(a)(1) By submitting an Offer, Offeror certifies, to the best of its knowledge and belief, that-</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 Offeror and/or any of its Principals-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(A) Are not presently debarred, suspended, proposed for debarment, or declared ineligible for the award of contracts by any state or federal agency;</w:t>
      </w:r>
    </w:p>
    <w:p w:rsidR="00AF0F08" w:rsidRPr="00745BFC" w:rsidRDefault="00AF0F08" w:rsidP="00AF0F08">
      <w:pPr>
        <w:jc w:val="both"/>
        <w:rPr>
          <w:noProof/>
          <w:sz w:val="18"/>
          <w:szCs w:val="18"/>
        </w:rPr>
      </w:pPr>
      <w:r w:rsidRPr="00745BFC">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AF0F08" w:rsidRPr="00745BFC" w:rsidRDefault="00AF0F08" w:rsidP="00AF0F08">
      <w:pPr>
        <w:jc w:val="both"/>
        <w:rPr>
          <w:noProof/>
          <w:sz w:val="18"/>
          <w:szCs w:val="18"/>
        </w:rPr>
      </w:pPr>
      <w:r w:rsidRPr="00745BFC">
        <w:rPr>
          <w:noProof/>
          <w:sz w:val="18"/>
          <w:szCs w:val="18"/>
        </w:rPr>
        <w:t>(C) Are not presently indicted for, or otherwise criminally or civilly charged by a governmental entity with, commission of any of the offenses enumerated in paragraph (a)(1)(i)(B) of this provision.</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(ii) Offeror has not, within a three-year period preceding this offer, had one or more contracts terminated for default by any public (Federal, state, or local) entity.</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AF0F08" w:rsidRPr="00745BFC" w:rsidRDefault="00AF0F08" w:rsidP="00AF0F08">
      <w:pPr>
        <w:jc w:val="both"/>
        <w:rPr>
          <w:noProof/>
          <w:sz w:val="18"/>
          <w:szCs w:val="18"/>
        </w:rPr>
      </w:pPr>
    </w:p>
    <w:p w:rsidR="00AF0F08" w:rsidRPr="00745BFC" w:rsidRDefault="00AF0F08" w:rsidP="00AF0F08">
      <w:pPr>
        <w:jc w:val="both"/>
        <w:rPr>
          <w:sz w:val="18"/>
          <w:szCs w:val="18"/>
        </w:rPr>
      </w:pPr>
      <w:r w:rsidRPr="00745BFC">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t>DEFINITIONS (JAN 2004) EXCEPT AS OTHERWISE PROVIDED HEREIN, THE FOLLOWING DEFINITIONS ARE APPLICABLE TO ALL PARTS OF THE SOLICITATION.</w:t>
      </w:r>
    </w:p>
    <w:p w:rsidR="00AF0F08" w:rsidRPr="00745BFC" w:rsidRDefault="00AF0F08" w:rsidP="00AF0F08">
      <w:pPr>
        <w:jc w:val="both"/>
        <w:rPr>
          <w:noProof/>
          <w:sz w:val="18"/>
          <w:szCs w:val="18"/>
        </w:rPr>
      </w:pPr>
      <w:r w:rsidRPr="00745BFC">
        <w:rPr>
          <w:noProof/>
          <w:sz w:val="18"/>
          <w:szCs w:val="18"/>
        </w:rPr>
        <w:t>AMENDMENT – means a document issued to supplement the original solicitation document.</w:t>
      </w:r>
    </w:p>
    <w:p w:rsidR="00AF0F08" w:rsidRPr="00745BFC" w:rsidRDefault="00AF0F08" w:rsidP="00AF0F08">
      <w:pPr>
        <w:jc w:val="both"/>
        <w:rPr>
          <w:noProof/>
          <w:sz w:val="18"/>
          <w:szCs w:val="18"/>
        </w:rPr>
      </w:pPr>
      <w:r w:rsidRPr="00745BFC">
        <w:rPr>
          <w:noProof/>
          <w:sz w:val="18"/>
          <w:szCs w:val="18"/>
        </w:rPr>
        <w:t>BUYER – means the Procurement Officer.</w:t>
      </w:r>
    </w:p>
    <w:p w:rsidR="00AF0F08" w:rsidRPr="00745BFC" w:rsidRDefault="00AF0F08" w:rsidP="00AF0F08">
      <w:pPr>
        <w:jc w:val="both"/>
        <w:rPr>
          <w:noProof/>
          <w:sz w:val="18"/>
          <w:szCs w:val="18"/>
        </w:rPr>
      </w:pPr>
      <w:r w:rsidRPr="00745BFC">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AF0F08" w:rsidRPr="00745BFC" w:rsidRDefault="00AF0F08" w:rsidP="00AF0F08">
      <w:pPr>
        <w:jc w:val="both"/>
        <w:rPr>
          <w:noProof/>
          <w:sz w:val="18"/>
          <w:szCs w:val="18"/>
        </w:rPr>
      </w:pPr>
      <w:r w:rsidRPr="00745BFC">
        <w:rPr>
          <w:noProof/>
          <w:sz w:val="18"/>
          <w:szCs w:val="18"/>
        </w:rPr>
        <w:t>CONTRACT - See clause entitled “Contract Documents &amp; Order of Precedence.”</w:t>
      </w:r>
    </w:p>
    <w:p w:rsidR="00AF0F08" w:rsidRPr="00745BFC" w:rsidRDefault="00AF0F08" w:rsidP="00AF0F08">
      <w:pPr>
        <w:jc w:val="both"/>
        <w:rPr>
          <w:noProof/>
          <w:sz w:val="18"/>
          <w:szCs w:val="18"/>
        </w:rPr>
      </w:pPr>
      <w:r w:rsidRPr="00745BFC">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AF0F08" w:rsidRPr="00745BFC" w:rsidRDefault="00AF0F08" w:rsidP="00AF0F08">
      <w:pPr>
        <w:jc w:val="both"/>
        <w:rPr>
          <w:noProof/>
          <w:sz w:val="18"/>
          <w:szCs w:val="18"/>
        </w:rPr>
      </w:pPr>
      <w:r w:rsidRPr="00745BFC">
        <w:rPr>
          <w:noProof/>
          <w:sz w:val="18"/>
          <w:szCs w:val="18"/>
        </w:rPr>
        <w:t>CONTRACTOR - means the Offeror receiving an award as a result of this solicitation.</w:t>
      </w:r>
    </w:p>
    <w:p w:rsidR="00AF0F08" w:rsidRPr="00745BFC" w:rsidRDefault="00AF0F08" w:rsidP="00AF0F08">
      <w:pPr>
        <w:jc w:val="both"/>
        <w:rPr>
          <w:noProof/>
          <w:sz w:val="18"/>
          <w:szCs w:val="18"/>
        </w:rPr>
      </w:pPr>
      <w:r w:rsidRPr="00745BFC">
        <w:rPr>
          <w:noProof/>
          <w:sz w:val="18"/>
          <w:szCs w:val="18"/>
        </w:rPr>
        <w:t>COVER PAGE – means the top page of the original solicitation on which the solicitation is identified by number. Offerors are cautioned that Amendments may modify information provided on the Cover Page.</w:t>
      </w:r>
    </w:p>
    <w:p w:rsidR="00AF0F08" w:rsidRPr="00745BFC" w:rsidRDefault="00AF0F08" w:rsidP="00AF0F08">
      <w:pPr>
        <w:jc w:val="both"/>
        <w:rPr>
          <w:noProof/>
          <w:sz w:val="18"/>
          <w:szCs w:val="18"/>
        </w:rPr>
      </w:pPr>
      <w:r w:rsidRPr="00745BFC">
        <w:rPr>
          <w:noProof/>
          <w:sz w:val="18"/>
          <w:szCs w:val="18"/>
        </w:rPr>
        <w:t>OFFER – means the bid or proposal submitted in response this solicitation. The terms “Bid” and “Proposal” are used interchangeably with the term “Offer.”</w:t>
      </w:r>
    </w:p>
    <w:p w:rsidR="00AF0F08" w:rsidRPr="00745BFC" w:rsidRDefault="00AF0F08" w:rsidP="00AF0F08">
      <w:pPr>
        <w:jc w:val="both"/>
        <w:rPr>
          <w:noProof/>
          <w:sz w:val="18"/>
          <w:szCs w:val="18"/>
        </w:rPr>
      </w:pPr>
      <w:r w:rsidRPr="00745BFC">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AF0F08" w:rsidRPr="00745BFC" w:rsidRDefault="00AF0F08" w:rsidP="00AF0F08">
      <w:pPr>
        <w:jc w:val="both"/>
        <w:rPr>
          <w:noProof/>
          <w:sz w:val="18"/>
          <w:szCs w:val="18"/>
        </w:rPr>
      </w:pPr>
      <w:r w:rsidRPr="00745BFC">
        <w:rPr>
          <w:noProof/>
          <w:sz w:val="18"/>
          <w:szCs w:val="18"/>
        </w:rPr>
        <w:t>ORDERING ENTITY - Using Governmental Unit that has submitted a Purchase Order.</w:t>
      </w:r>
    </w:p>
    <w:p w:rsidR="00AF0F08" w:rsidRPr="00745BFC" w:rsidRDefault="00AF0F08" w:rsidP="00AF0F08">
      <w:pPr>
        <w:jc w:val="both"/>
        <w:rPr>
          <w:noProof/>
          <w:sz w:val="18"/>
          <w:szCs w:val="18"/>
        </w:rPr>
      </w:pPr>
      <w:r w:rsidRPr="00745BFC">
        <w:rPr>
          <w:noProof/>
          <w:sz w:val="18"/>
          <w:szCs w:val="18"/>
        </w:rPr>
        <w:t xml:space="preserve">PAGE TWO – means the second page of the original solicitation, which is labeled Page Two. </w:t>
      </w:r>
    </w:p>
    <w:p w:rsidR="00AF0F08" w:rsidRPr="00745BFC" w:rsidRDefault="00AF0F08" w:rsidP="00AF0F08">
      <w:pPr>
        <w:jc w:val="both"/>
        <w:rPr>
          <w:noProof/>
          <w:sz w:val="18"/>
          <w:szCs w:val="18"/>
        </w:rPr>
      </w:pPr>
      <w:r w:rsidRPr="00745BFC">
        <w:rPr>
          <w:noProof/>
          <w:sz w:val="18"/>
          <w:szCs w:val="18"/>
        </w:rPr>
        <w:t>PROCUREMENT OFFICER – means the person, or his successor, identified as such on the Cover Page.</w:t>
      </w:r>
    </w:p>
    <w:p w:rsidR="00AF0F08" w:rsidRPr="00745BFC" w:rsidRDefault="00AF0F08" w:rsidP="00AF0F08">
      <w:pPr>
        <w:jc w:val="both"/>
        <w:rPr>
          <w:noProof/>
          <w:sz w:val="18"/>
          <w:szCs w:val="18"/>
        </w:rPr>
      </w:pPr>
      <w:r w:rsidRPr="00745BFC">
        <w:rPr>
          <w:noProof/>
          <w:sz w:val="18"/>
          <w:szCs w:val="18"/>
        </w:rPr>
        <w:t>YOU and YOUR – means Offeror.</w:t>
      </w:r>
    </w:p>
    <w:p w:rsidR="00AF0F08" w:rsidRPr="00745BFC" w:rsidRDefault="00AF0F08" w:rsidP="00AF0F08">
      <w:pPr>
        <w:jc w:val="both"/>
        <w:rPr>
          <w:noProof/>
          <w:sz w:val="18"/>
          <w:szCs w:val="18"/>
        </w:rPr>
      </w:pPr>
      <w:r w:rsidRPr="00745BFC">
        <w:rPr>
          <w:noProof/>
          <w:sz w:val="18"/>
          <w:szCs w:val="18"/>
        </w:rPr>
        <w:t>SOLICITATION – means this document, including all its parts, attachments, and any Amendments.</w:t>
      </w:r>
    </w:p>
    <w:p w:rsidR="00AF0F08" w:rsidRPr="00745BFC" w:rsidRDefault="00AF0F08" w:rsidP="00AF0F08">
      <w:pPr>
        <w:jc w:val="both"/>
        <w:rPr>
          <w:noProof/>
          <w:sz w:val="18"/>
          <w:szCs w:val="18"/>
        </w:rPr>
      </w:pPr>
      <w:r w:rsidRPr="00745BFC">
        <w:rPr>
          <w:noProof/>
          <w:sz w:val="18"/>
          <w:szCs w:val="18"/>
        </w:rPr>
        <w:t>STATE – means the Using Governmental Unit(s) identified on the Cover Page.</w:t>
      </w:r>
    </w:p>
    <w:p w:rsidR="00AF0F08" w:rsidRPr="00745BFC" w:rsidRDefault="00AF0F08" w:rsidP="00AF0F08">
      <w:pPr>
        <w:jc w:val="both"/>
        <w:rPr>
          <w:noProof/>
          <w:sz w:val="18"/>
          <w:szCs w:val="18"/>
        </w:rPr>
      </w:pPr>
      <w:r w:rsidRPr="00745BFC">
        <w:rPr>
          <w:noProof/>
          <w:sz w:val="18"/>
          <w:szCs w:val="18"/>
        </w:rPr>
        <w:t>SUBCONTRACTOR – means any person having a contract to perform work or render service to Contractor as a part of the Contractor’s agreement arising from this solicitation.</w:t>
      </w:r>
    </w:p>
    <w:p w:rsidR="00AF0F08" w:rsidRPr="00745BFC" w:rsidRDefault="00AF0F08" w:rsidP="00AF0F08">
      <w:pPr>
        <w:jc w:val="both"/>
        <w:rPr>
          <w:noProof/>
          <w:sz w:val="18"/>
          <w:szCs w:val="18"/>
        </w:rPr>
      </w:pPr>
      <w:r w:rsidRPr="00745BFC">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AF0F08" w:rsidRPr="00745BFC" w:rsidRDefault="00AF0F08" w:rsidP="00AF0F08">
      <w:pPr>
        <w:jc w:val="both"/>
        <w:rPr>
          <w:sz w:val="18"/>
          <w:szCs w:val="18"/>
        </w:rPr>
      </w:pPr>
      <w:r w:rsidRPr="00745BFC">
        <w:rPr>
          <w:noProof/>
          <w:sz w:val="18"/>
          <w:szCs w:val="18"/>
        </w:rPr>
        <w:t>WORK - means all labor, materials, equipment and services provided or to be provided by the Contractor to fulfill the Contractor’s obligations under the Contract.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OMIT TAXES FROM PRICE (JAN 2004): Do not include any sales or use taxes in Your price that the State may be required to pay.</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PROTESTS (JAN 2004)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fifteen days of the date notification of award is posted in accordance with this code. A protest shall be in writing, submitted to the appropriate chief Procurement Officer, and shall set forth the grounds of the protest and the relief requested with enough particularity to give notice of the issues to be decided. [§ 11-35-4210]</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PUBLIC OPENING (JAN 2004) Offers will be publicly opened at the date / time and at the location identified on the Cover Page, or last Amendment, whichever is applicable.</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REJECTION/CANCELLATION (JAN 2004) The State may cancel this solicitation in whole or in part. The State may reject any or all proposals in whole or in part. [SC Code Section 11-35-1710 &amp; R.19-445.2065.]</w:t>
      </w: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t>RESPONSIVENESS / IMPROPER OFFERS (JAN 2004)</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(a) Bid as Specified. Offers for supplies or services other than those specified will not be considered unless authorized by the Solicitation. </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(d) Price Reasonableness: Any offer may be rejected if the Procurement Officer determines in writing that it is unreasonable as to price. [R. 19-445.2070].</w:t>
      </w:r>
    </w:p>
    <w:p w:rsidR="00AF0F08" w:rsidRPr="00745BFC" w:rsidRDefault="00AF0F08" w:rsidP="00AF0F08">
      <w:pPr>
        <w:jc w:val="both"/>
        <w:rPr>
          <w:noProof/>
          <w:sz w:val="18"/>
          <w:szCs w:val="18"/>
        </w:rPr>
      </w:pPr>
    </w:p>
    <w:p w:rsidR="00AF0F08" w:rsidRPr="00745BFC" w:rsidRDefault="00AF0F08" w:rsidP="00AF0F08">
      <w:pPr>
        <w:jc w:val="both"/>
        <w:rPr>
          <w:sz w:val="18"/>
          <w:szCs w:val="18"/>
        </w:rPr>
      </w:pPr>
      <w:r w:rsidRPr="00745BFC">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 xml:space="preserve">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w:t>
      </w:r>
      <w:r w:rsidRPr="00745BFC">
        <w:rPr>
          <w:noProof/>
          <w:sz w:val="18"/>
          <w:szCs w:val="18"/>
        </w:rPr>
        <w:lastRenderedPageBreak/>
        <w:t>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745BFC">
            <w:rPr>
              <w:noProof/>
              <w:sz w:val="18"/>
              <w:szCs w:val="18"/>
            </w:rPr>
            <w:t>South Carolina</w:t>
          </w:r>
        </w:smartTag>
      </w:smartTag>
      <w:r w:rsidRPr="00745BFC">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745BFC">
            <w:rPr>
              <w:noProof/>
              <w:sz w:val="18"/>
              <w:szCs w:val="18"/>
            </w:rPr>
            <w:t>South Carolina</w:t>
          </w:r>
        </w:smartTag>
      </w:smartTag>
      <w:r w:rsidRPr="00745BFC">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w:t>
      </w:r>
      <w:r w:rsidRPr="00745BFC">
        <w:rPr>
          <w:noProof/>
          <w:sz w:val="18"/>
          <w:szCs w:val="18"/>
        </w:rPr>
        <w:lastRenderedPageBreak/>
        <w:t>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TAXPAYER IDENTIFICATION NUMBER (JAN 2004): (a) If Offeror is owned or controlled by a common parent as defined in paragraph (b) of this provision, Offeror shall submit with its Offer the name and TIN of common parent.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AF0F08" w:rsidRPr="00745BFC" w:rsidRDefault="00AF0F08" w:rsidP="00AF0F08">
      <w:pPr>
        <w:jc w:val="both"/>
        <w:rPr>
          <w:sz w:val="18"/>
          <w:szCs w:val="18"/>
        </w:rPr>
      </w:pPr>
    </w:p>
    <w:p w:rsidR="00AF0F08" w:rsidRPr="00745BFC" w:rsidRDefault="00AF0F08" w:rsidP="00AF0F08">
      <w:pPr>
        <w:jc w:val="both"/>
        <w:rPr>
          <w:b/>
          <w:noProof/>
          <w:sz w:val="18"/>
          <w:szCs w:val="18"/>
        </w:rPr>
      </w:pPr>
      <w:r w:rsidRPr="00745BFC">
        <w:rPr>
          <w:b/>
          <w:noProof/>
          <w:sz w:val="18"/>
          <w:szCs w:val="18"/>
        </w:rPr>
        <w:t>II. Instructions To Offerors -</w:t>
      </w:r>
      <w:r w:rsidRPr="00745BFC">
        <w:rPr>
          <w:b/>
          <w:noProof/>
          <w:sz w:val="18"/>
          <w:szCs w:val="18"/>
        </w:rPr>
        <w:tab/>
      </w:r>
    </w:p>
    <w:p w:rsidR="00AF0F08" w:rsidRPr="00745BFC" w:rsidRDefault="00AF0F08" w:rsidP="00AF0F08">
      <w:pPr>
        <w:jc w:val="both"/>
        <w:rPr>
          <w:b/>
          <w:noProof/>
          <w:sz w:val="18"/>
          <w:szCs w:val="18"/>
        </w:rPr>
      </w:pPr>
    </w:p>
    <w:p w:rsidR="00AF0F08" w:rsidRPr="00745BFC" w:rsidRDefault="00AF0F08" w:rsidP="00AF0F08">
      <w:pPr>
        <w:ind w:firstLine="720"/>
        <w:jc w:val="both"/>
        <w:rPr>
          <w:noProof/>
          <w:sz w:val="18"/>
          <w:szCs w:val="18"/>
        </w:rPr>
      </w:pPr>
      <w:r w:rsidRPr="00745BFC">
        <w:rPr>
          <w:b/>
          <w:noProof/>
          <w:sz w:val="18"/>
          <w:szCs w:val="18"/>
        </w:rPr>
        <w:t xml:space="preserve"> B. Special Instruction</w:t>
      </w:r>
      <w:r w:rsidRPr="00745BFC">
        <w:rPr>
          <w:noProof/>
          <w:sz w:val="18"/>
          <w:szCs w:val="18"/>
        </w:rPr>
        <w:t>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MAIL PICKUP (JAN 2006): The SC Department of Corrections picks up all mail from The US Postal Service once daily around 8:00 a.m. (excluding weekends and holidays). See provision entitled Deadline for Submission of Offer.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OFFERING BY ITEM (JAN 2006):  Offers may be submitted for one or more items.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 xml:space="preserve">PROTEST - CPO - MMO ADDRESS (JAN 2006): Any protest must be submitted in writing to the Chief Procurement Officer, Materials Management Office, </w:t>
      </w:r>
      <w:smartTag w:uri="urn:schemas-microsoft-com:office:smarttags" w:element="address">
        <w:smartTag w:uri="urn:schemas-microsoft-com:office:smarttags" w:element="Street">
          <w:r w:rsidRPr="00745BFC">
            <w:rPr>
              <w:noProof/>
              <w:sz w:val="18"/>
              <w:szCs w:val="18"/>
            </w:rPr>
            <w:t>1201 Main Street, Suite 600</w:t>
          </w:r>
        </w:smartTag>
        <w:r w:rsidRPr="00745BFC">
          <w:rPr>
            <w:noProof/>
            <w:sz w:val="18"/>
            <w:szCs w:val="18"/>
          </w:rPr>
          <w:t xml:space="preserve">, </w:t>
        </w:r>
        <w:smartTag w:uri="urn:schemas-microsoft-com:office:smarttags" w:element="City">
          <w:r w:rsidRPr="00745BFC">
            <w:rPr>
              <w:noProof/>
              <w:sz w:val="18"/>
              <w:szCs w:val="18"/>
            </w:rPr>
            <w:t>Columbia</w:t>
          </w:r>
        </w:smartTag>
        <w:r w:rsidRPr="00745BFC">
          <w:rPr>
            <w:noProof/>
            <w:sz w:val="18"/>
            <w:szCs w:val="18"/>
          </w:rPr>
          <w:t xml:space="preserve">, </w:t>
        </w:r>
        <w:smartTag w:uri="urn:schemas-microsoft-com:office:smarttags" w:element="State">
          <w:r w:rsidRPr="00745BFC">
            <w:rPr>
              <w:noProof/>
              <w:sz w:val="18"/>
              <w:szCs w:val="18"/>
            </w:rPr>
            <w:t>SC</w:t>
          </w:r>
        </w:smartTag>
        <w:r w:rsidRPr="00745BFC">
          <w:rPr>
            <w:noProof/>
            <w:sz w:val="18"/>
            <w:szCs w:val="18"/>
          </w:rPr>
          <w:t xml:space="preserve">  </w:t>
        </w:r>
        <w:smartTag w:uri="urn:schemas-microsoft-com:office:smarttags" w:element="PostalCode">
          <w:r w:rsidRPr="00745BFC">
            <w:rPr>
              <w:noProof/>
              <w:sz w:val="18"/>
              <w:szCs w:val="18"/>
            </w:rPr>
            <w:t>29201</w:t>
          </w:r>
        </w:smartTag>
      </w:smartTag>
      <w:r w:rsidRPr="00745BFC">
        <w:rPr>
          <w:noProof/>
          <w:sz w:val="18"/>
          <w:szCs w:val="18"/>
        </w:rPr>
        <w: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QUALIFIED PRODUCTS LIST (JAN 2006): Offer only products that are on the qualified products list.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UNIT PRICES REQUIRED (JAN 2006): Unit price to be shown for each item.</w:t>
      </w:r>
    </w:p>
    <w:p w:rsidR="00AF0F08" w:rsidRPr="00745BFC" w:rsidRDefault="00AF0F08" w:rsidP="00AF0F08">
      <w:pPr>
        <w:jc w:val="both"/>
        <w:rPr>
          <w:sz w:val="18"/>
          <w:szCs w:val="18"/>
        </w:rPr>
      </w:pPr>
    </w:p>
    <w:p w:rsidR="00AF0F08" w:rsidRPr="00745BFC" w:rsidRDefault="00AF0F08" w:rsidP="00AF0F08">
      <w:pPr>
        <w:jc w:val="both"/>
        <w:rPr>
          <w:b/>
          <w:noProof/>
          <w:sz w:val="18"/>
          <w:szCs w:val="18"/>
        </w:rPr>
      </w:pPr>
    </w:p>
    <w:p w:rsidR="00AF0F08" w:rsidRPr="00745BFC" w:rsidRDefault="00AF0F08" w:rsidP="00AF0F08">
      <w:pPr>
        <w:jc w:val="both"/>
        <w:rPr>
          <w:b/>
          <w:sz w:val="18"/>
          <w:szCs w:val="18"/>
        </w:rPr>
      </w:pPr>
      <w:r w:rsidRPr="00745BFC">
        <w:rPr>
          <w:b/>
          <w:noProof/>
          <w:sz w:val="18"/>
          <w:szCs w:val="18"/>
        </w:rPr>
        <w:t>III. Scope of Work / Specifications</w:t>
      </w: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t>See Bidding Schedule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DELIVERY / PERFORMANCE LOCATION - SPECIAL (JAN 2006): Contractor shall deliver to: </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b/>
          <w:sz w:val="18"/>
          <w:szCs w:val="18"/>
        </w:rPr>
        <w:t xml:space="preserve">DELIVERIES:  </w:t>
      </w:r>
      <w:r w:rsidRPr="00745BFC">
        <w:rPr>
          <w:sz w:val="18"/>
          <w:szCs w:val="18"/>
        </w:rPr>
        <w:t>ALL VENDORS MUST FURNISH AND DELIVER FOOD ITEMS AS INDICATED ON THE BID SCHEDULE</w:t>
      </w:r>
      <w:r w:rsidRPr="00745BFC">
        <w:rPr>
          <w:i/>
          <w:sz w:val="18"/>
          <w:szCs w:val="18"/>
        </w:rPr>
        <w:t xml:space="preserve">.  </w:t>
      </w:r>
      <w:r w:rsidRPr="00745BFC">
        <w:rPr>
          <w:b/>
          <w:i/>
          <w:color w:val="FF0000"/>
          <w:sz w:val="18"/>
          <w:szCs w:val="18"/>
          <w:u w:val="single"/>
        </w:rPr>
        <w:t>ALL DELIVERIES MUST BE PALLETIZED AND SHRINK WRAPPED</w:t>
      </w:r>
      <w:r w:rsidRPr="00745BFC">
        <w:rPr>
          <w:sz w:val="18"/>
          <w:szCs w:val="18"/>
        </w:rPr>
        <w:t>.  LARGE DELIVERIES MUST BE PALLETIZED WITH EXCHANGE OF PALLETS.  ALL PRICES MUST BE F.O.B. PLATFORM DELIVERY TO LOCATIONS AS LISTED BELOW:</w:t>
      </w:r>
    </w:p>
    <w:p w:rsidR="00AF0F08" w:rsidRPr="00745BFC" w:rsidRDefault="00AF0F08" w:rsidP="00AF0F08">
      <w:pPr>
        <w:jc w:val="both"/>
        <w:rPr>
          <w:sz w:val="18"/>
          <w:szCs w:val="18"/>
        </w:rPr>
      </w:pPr>
    </w:p>
    <w:p w:rsidR="00AF0F08" w:rsidRPr="00745BFC" w:rsidRDefault="00AF0F08" w:rsidP="00AF0F08">
      <w:pPr>
        <w:jc w:val="both"/>
        <w:rPr>
          <w:b/>
          <w:sz w:val="18"/>
          <w:szCs w:val="18"/>
        </w:rPr>
      </w:pPr>
      <w:r w:rsidRPr="00745BFC">
        <w:rPr>
          <w:b/>
          <w:sz w:val="18"/>
          <w:szCs w:val="18"/>
        </w:rPr>
        <w:tab/>
      </w:r>
      <w:r w:rsidRPr="00745BFC">
        <w:rPr>
          <w:b/>
          <w:sz w:val="18"/>
          <w:szCs w:val="18"/>
        </w:rPr>
        <w:tab/>
      </w:r>
      <w:r w:rsidRPr="00745BFC">
        <w:rPr>
          <w:b/>
          <w:sz w:val="18"/>
          <w:szCs w:val="18"/>
        </w:rPr>
        <w:tab/>
      </w:r>
      <w:r w:rsidRPr="00745BFC">
        <w:rPr>
          <w:b/>
          <w:sz w:val="18"/>
          <w:szCs w:val="18"/>
        </w:rPr>
        <w:tab/>
        <w:t>S.C. DEPARTMENT OF CORRECTIONS</w:t>
      </w:r>
    </w:p>
    <w:p w:rsidR="00AF0F08" w:rsidRPr="00745BFC" w:rsidRDefault="00AF0F08" w:rsidP="00AF0F08">
      <w:pPr>
        <w:jc w:val="both"/>
        <w:rPr>
          <w:b/>
          <w:sz w:val="18"/>
          <w:szCs w:val="18"/>
        </w:rPr>
      </w:pPr>
      <w:r w:rsidRPr="00745BFC">
        <w:rPr>
          <w:b/>
          <w:sz w:val="18"/>
          <w:szCs w:val="18"/>
        </w:rPr>
        <w:tab/>
      </w:r>
      <w:r w:rsidRPr="00745BFC">
        <w:rPr>
          <w:b/>
          <w:sz w:val="18"/>
          <w:szCs w:val="18"/>
        </w:rPr>
        <w:tab/>
      </w:r>
      <w:r w:rsidRPr="00745BFC">
        <w:rPr>
          <w:b/>
          <w:sz w:val="18"/>
          <w:szCs w:val="18"/>
        </w:rPr>
        <w:tab/>
      </w:r>
      <w:r w:rsidRPr="00745BFC">
        <w:rPr>
          <w:b/>
          <w:sz w:val="18"/>
          <w:szCs w:val="18"/>
        </w:rPr>
        <w:tab/>
        <w:t>ATTN:  TONY KELLY</w:t>
      </w:r>
    </w:p>
    <w:p w:rsidR="00AF0F08" w:rsidRPr="00745BFC" w:rsidRDefault="00AF0F08" w:rsidP="00AF0F08">
      <w:pPr>
        <w:jc w:val="both"/>
        <w:rPr>
          <w:b/>
          <w:sz w:val="18"/>
          <w:szCs w:val="18"/>
        </w:rPr>
      </w:pPr>
      <w:r w:rsidRPr="00745BFC">
        <w:rPr>
          <w:b/>
          <w:sz w:val="18"/>
          <w:szCs w:val="18"/>
        </w:rPr>
        <w:tab/>
      </w:r>
      <w:r w:rsidRPr="00745BFC">
        <w:rPr>
          <w:b/>
          <w:sz w:val="18"/>
          <w:szCs w:val="18"/>
        </w:rPr>
        <w:tab/>
      </w:r>
      <w:r w:rsidRPr="00745BFC">
        <w:rPr>
          <w:b/>
          <w:sz w:val="18"/>
          <w:szCs w:val="18"/>
        </w:rPr>
        <w:tab/>
      </w:r>
      <w:r w:rsidRPr="00745BFC">
        <w:rPr>
          <w:b/>
          <w:sz w:val="18"/>
          <w:szCs w:val="18"/>
        </w:rPr>
        <w:tab/>
        <w:t>FOOD SERVICE WAREHOUSE</w:t>
      </w:r>
    </w:p>
    <w:p w:rsidR="00AF0F08" w:rsidRPr="00745BFC" w:rsidRDefault="00AF0F08" w:rsidP="00AF0F08">
      <w:pPr>
        <w:jc w:val="both"/>
        <w:rPr>
          <w:b/>
          <w:sz w:val="18"/>
          <w:szCs w:val="18"/>
        </w:rPr>
      </w:pPr>
      <w:r w:rsidRPr="00745BFC">
        <w:rPr>
          <w:b/>
          <w:sz w:val="18"/>
          <w:szCs w:val="18"/>
        </w:rPr>
        <w:tab/>
      </w:r>
      <w:r w:rsidRPr="00745BFC">
        <w:rPr>
          <w:b/>
          <w:sz w:val="18"/>
          <w:szCs w:val="18"/>
        </w:rPr>
        <w:tab/>
      </w:r>
      <w:r w:rsidRPr="00745BFC">
        <w:rPr>
          <w:b/>
          <w:sz w:val="18"/>
          <w:szCs w:val="18"/>
        </w:rPr>
        <w:tab/>
      </w:r>
      <w:r w:rsidRPr="00745BFC">
        <w:rPr>
          <w:b/>
          <w:sz w:val="18"/>
          <w:szCs w:val="18"/>
        </w:rPr>
        <w:tab/>
      </w:r>
      <w:smartTag w:uri="urn:schemas-microsoft-com:office:smarttags" w:element="Street">
        <w:smartTag w:uri="urn:schemas-microsoft-com:office:smarttags" w:element="address">
          <w:r w:rsidRPr="00745BFC">
            <w:rPr>
              <w:b/>
              <w:sz w:val="18"/>
              <w:szCs w:val="18"/>
            </w:rPr>
            <w:t>4422 BROAD RIVER ROAD</w:t>
          </w:r>
        </w:smartTag>
      </w:smartTag>
    </w:p>
    <w:p w:rsidR="00AF0F08" w:rsidRPr="00745BFC" w:rsidRDefault="00AF0F08" w:rsidP="00AF0F08">
      <w:pPr>
        <w:jc w:val="both"/>
        <w:rPr>
          <w:b/>
          <w:sz w:val="18"/>
          <w:szCs w:val="18"/>
        </w:rPr>
      </w:pPr>
      <w:r w:rsidRPr="00745BFC">
        <w:rPr>
          <w:b/>
          <w:sz w:val="18"/>
          <w:szCs w:val="18"/>
        </w:rPr>
        <w:tab/>
      </w:r>
      <w:r w:rsidRPr="00745BFC">
        <w:rPr>
          <w:b/>
          <w:sz w:val="18"/>
          <w:szCs w:val="18"/>
        </w:rPr>
        <w:tab/>
      </w:r>
      <w:r w:rsidRPr="00745BFC">
        <w:rPr>
          <w:b/>
          <w:sz w:val="18"/>
          <w:szCs w:val="18"/>
        </w:rPr>
        <w:tab/>
      </w:r>
      <w:r w:rsidRPr="00745BFC">
        <w:rPr>
          <w:b/>
          <w:sz w:val="18"/>
          <w:szCs w:val="18"/>
        </w:rPr>
        <w:tab/>
      </w:r>
      <w:smartTag w:uri="urn:schemas-microsoft-com:office:smarttags" w:element="place">
        <w:smartTag w:uri="urn:schemas-microsoft-com:office:smarttags" w:element="City">
          <w:r w:rsidRPr="00745BFC">
            <w:rPr>
              <w:b/>
              <w:sz w:val="18"/>
              <w:szCs w:val="18"/>
            </w:rPr>
            <w:t>COLUMBIA</w:t>
          </w:r>
        </w:smartTag>
        <w:r w:rsidRPr="00745BFC">
          <w:rPr>
            <w:b/>
            <w:sz w:val="18"/>
            <w:szCs w:val="18"/>
          </w:rPr>
          <w:t xml:space="preserve">, </w:t>
        </w:r>
        <w:smartTag w:uri="urn:schemas-microsoft-com:office:smarttags" w:element="State">
          <w:r w:rsidRPr="00745BFC">
            <w:rPr>
              <w:b/>
              <w:sz w:val="18"/>
              <w:szCs w:val="18"/>
            </w:rPr>
            <w:t>SC</w:t>
          </w:r>
        </w:smartTag>
        <w:r w:rsidRPr="00745BFC">
          <w:rPr>
            <w:b/>
            <w:sz w:val="18"/>
            <w:szCs w:val="18"/>
          </w:rPr>
          <w:t xml:space="preserve"> </w:t>
        </w:r>
        <w:smartTag w:uri="urn:schemas-microsoft-com:office:smarttags" w:element="PostalCode">
          <w:r w:rsidRPr="00745BFC">
            <w:rPr>
              <w:b/>
              <w:sz w:val="18"/>
              <w:szCs w:val="18"/>
            </w:rPr>
            <w:t>29210</w:t>
          </w:r>
        </w:smartTag>
      </w:smartTag>
    </w:p>
    <w:p w:rsidR="00AF0F08" w:rsidRPr="00745BFC" w:rsidRDefault="00AF0F08" w:rsidP="00AF0F08">
      <w:pPr>
        <w:jc w:val="both"/>
        <w:rPr>
          <w:b/>
          <w:sz w:val="18"/>
          <w:szCs w:val="18"/>
        </w:rPr>
      </w:pPr>
    </w:p>
    <w:p w:rsidR="00AF0F08" w:rsidRPr="00745BFC" w:rsidRDefault="00AF0F08" w:rsidP="00AF0F08">
      <w:pPr>
        <w:jc w:val="both"/>
        <w:rPr>
          <w:b/>
          <w:i/>
          <w:sz w:val="18"/>
          <w:szCs w:val="18"/>
        </w:rPr>
      </w:pPr>
      <w:r w:rsidRPr="00745BFC">
        <w:rPr>
          <w:b/>
          <w:i/>
          <w:sz w:val="18"/>
          <w:szCs w:val="18"/>
        </w:rPr>
        <w:t>NOTE:  CALL TONY KELLY AT 803-896-2016 FOR DELIVERY APPOINTMENT!  EARLY SHIPMENTS WILL NOT BE ACCEPTED.  DELIVERY DOCUMENTS MUST REFLECT P.O. NUMBER.  ITEMS WILL BE PALLETIZED AND DELIVERED AS INDICATED IN SPECIFICATIONS.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b/>
          <w:sz w:val="18"/>
          <w:szCs w:val="18"/>
        </w:rPr>
        <w:lastRenderedPageBreak/>
        <w:t xml:space="preserve">PARTIAL SHIPMENTS: </w:t>
      </w:r>
      <w:r w:rsidRPr="00745BFC">
        <w:rPr>
          <w:sz w:val="18"/>
          <w:szCs w:val="18"/>
        </w:rPr>
        <w:t>WILL BE ACCEPTED BY SCDC AND DELIVERY MAY BEGIN UPON RECEIPT OF ORDER.  ITEMS WITH DELIVERY DATES SHOWN IN THE BIDDING SCHEDULE MUST BE DELIVERED BY THOSE SPECIFIED DATES.  IF PRODUCTS HAVE NOT BEEN RECEIVED WITHIN THE TIME PERIOD SPECIFIED, ACTION WILL BE TAKEN TO EFFECT DELIVERY BY THE MOST EXPEDITIOUS MEANS WHICH MAY RESULT IN CANCELLATION OF OUTSTANDING ITEMS AND RE-PROCUREMENT ON THE OPEN MARKET WITH ANY ADDITIONAL COSTS CHARGED TO THE CONTRACT VENDOR.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sz w:val="18"/>
          <w:szCs w:val="18"/>
        </w:rPr>
        <w:t xml:space="preserve">CONFIRMATION OF DELIVERY WHEN, OPTIONS ARE IMPOSED BY THE PACKER SOMETIMES CREATE A NARROW WINDOW FOR DELIVERY COMMITTMENTS BECAUSE OF THE INTENT TO AWARD PERIOD.  HOWEVER, THE EFFECTIVE DATES OF THE CONTRACT WILL BE THE DATE SHOWN ON THE INTENT TO AWARD DOCUMENT FOR EACH ITEM.  WHERE AN OPTION DATE EXISTS, THE LATERS’ ACCEPTABLE DATE TO EXERCISE THE OPTIONS, BUT NO EARLIER THAN TEN (10) DAYS AFTER BID OPENING DATE.  </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DELIVERY DATE - SPECIFIED (JAN 2006): Delivery shall be made per bidding schedule. Contractor may request approval to deliver items prior to the delivery date.</w:t>
      </w:r>
    </w:p>
    <w:p w:rsidR="00AF0F08" w:rsidRDefault="00AF0F08" w:rsidP="00AF0F08">
      <w:pPr>
        <w:jc w:val="both"/>
        <w:rPr>
          <w:b/>
          <w:noProof/>
          <w:sz w:val="18"/>
          <w:szCs w:val="18"/>
        </w:rPr>
      </w:pPr>
    </w:p>
    <w:p w:rsidR="00AF0F08" w:rsidRDefault="00AF0F08" w:rsidP="00AF0F08">
      <w:pPr>
        <w:jc w:val="both"/>
        <w:rPr>
          <w:b/>
          <w:noProof/>
          <w:sz w:val="18"/>
          <w:szCs w:val="18"/>
        </w:rPr>
      </w:pPr>
    </w:p>
    <w:p w:rsidR="00AF0F08" w:rsidRPr="00745BFC" w:rsidRDefault="00AF0F08" w:rsidP="00AF0F08">
      <w:pPr>
        <w:jc w:val="both"/>
        <w:rPr>
          <w:b/>
          <w:sz w:val="18"/>
          <w:szCs w:val="18"/>
        </w:rPr>
      </w:pPr>
      <w:r w:rsidRPr="00745BFC">
        <w:rPr>
          <w:b/>
          <w:noProof/>
          <w:sz w:val="18"/>
          <w:szCs w:val="18"/>
        </w:rPr>
        <w:t>IV. Information For Offerors To Submit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AF0F08" w:rsidRPr="00745BFC" w:rsidRDefault="00AF0F08" w:rsidP="00AF0F08">
      <w:pPr>
        <w:jc w:val="both"/>
        <w:rPr>
          <w:sz w:val="18"/>
          <w:szCs w:val="18"/>
        </w:rPr>
      </w:pPr>
    </w:p>
    <w:p w:rsidR="00AF0F08" w:rsidRPr="00745BFC" w:rsidRDefault="00AF0F08" w:rsidP="00AF0F08">
      <w:pPr>
        <w:jc w:val="both"/>
        <w:rPr>
          <w:b/>
          <w:sz w:val="18"/>
          <w:szCs w:val="18"/>
        </w:rPr>
      </w:pPr>
      <w:r w:rsidRPr="00745BFC">
        <w:rPr>
          <w:b/>
          <w:noProof/>
          <w:sz w:val="18"/>
          <w:szCs w:val="18"/>
        </w:rPr>
        <w:t>V. Qualifications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AF0F08" w:rsidRPr="00745BFC" w:rsidRDefault="00AF0F08" w:rsidP="00AF0F08">
      <w:pPr>
        <w:jc w:val="both"/>
        <w:rPr>
          <w:sz w:val="18"/>
          <w:szCs w:val="18"/>
        </w:rPr>
      </w:pPr>
    </w:p>
    <w:p w:rsidR="00AF0F08" w:rsidRPr="00745BFC" w:rsidRDefault="00AF0F08" w:rsidP="00AF0F08">
      <w:pPr>
        <w:jc w:val="both"/>
        <w:rPr>
          <w:b/>
          <w:sz w:val="18"/>
          <w:szCs w:val="18"/>
        </w:rPr>
      </w:pPr>
      <w:r w:rsidRPr="00745BFC">
        <w:rPr>
          <w:b/>
          <w:noProof/>
          <w:sz w:val="18"/>
          <w:szCs w:val="18"/>
        </w:rPr>
        <w:t>VI. Award Criteria</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AWARD BY ITEM (JAN 2006): Award will be made by individual item.</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AWARD CRITERIA - BIDS (JAN 2006): Award will be made to the lowest responsible and responsive bidder(s).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AWARD TO MULTIPLE OFFERORS (JAN 2006): Award may be made to more than one Offeror.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UNIT PRICE GOVERNS (JAN 2006): In determining award, unit prices will govern over extended prices unless otherwise stated.</w:t>
      </w:r>
    </w:p>
    <w:p w:rsidR="00AF0F08" w:rsidRPr="00745BFC" w:rsidRDefault="00AF0F08" w:rsidP="00AF0F08">
      <w:pPr>
        <w:jc w:val="both"/>
        <w:rPr>
          <w:sz w:val="18"/>
          <w:szCs w:val="18"/>
        </w:rPr>
      </w:pPr>
    </w:p>
    <w:p w:rsidR="00AF0F08" w:rsidRPr="00745BFC" w:rsidRDefault="00AF0F08" w:rsidP="00AF0F08">
      <w:pPr>
        <w:jc w:val="both"/>
        <w:rPr>
          <w:b/>
          <w:noProof/>
          <w:sz w:val="18"/>
          <w:szCs w:val="18"/>
        </w:rPr>
      </w:pPr>
      <w:r w:rsidRPr="00745BFC">
        <w:rPr>
          <w:b/>
          <w:noProof/>
          <w:sz w:val="18"/>
          <w:szCs w:val="18"/>
        </w:rPr>
        <w:t xml:space="preserve">VII. Terms and Conditions – </w:t>
      </w:r>
    </w:p>
    <w:p w:rsidR="00AF0F08" w:rsidRPr="00745BFC" w:rsidRDefault="00AF0F08" w:rsidP="00AF0F08">
      <w:pPr>
        <w:jc w:val="both"/>
        <w:rPr>
          <w:b/>
          <w:noProof/>
          <w:sz w:val="18"/>
          <w:szCs w:val="18"/>
        </w:rPr>
      </w:pPr>
    </w:p>
    <w:p w:rsidR="00AF0F08" w:rsidRPr="00745BFC" w:rsidRDefault="00AF0F08" w:rsidP="00AF0F08">
      <w:pPr>
        <w:ind w:firstLine="720"/>
        <w:jc w:val="both"/>
        <w:rPr>
          <w:b/>
          <w:sz w:val="18"/>
          <w:szCs w:val="18"/>
        </w:rPr>
      </w:pPr>
      <w:r w:rsidRPr="00745BFC">
        <w:rPr>
          <w:b/>
          <w:noProof/>
          <w:sz w:val="18"/>
          <w:szCs w:val="18"/>
        </w:rPr>
        <w:t>A. General</w:t>
      </w:r>
    </w:p>
    <w:p w:rsidR="00AF0F08" w:rsidRPr="00745BFC" w:rsidRDefault="00AF0F08" w:rsidP="00AF0F08">
      <w:pPr>
        <w:rPr>
          <w:sz w:val="18"/>
          <w:szCs w:val="18"/>
        </w:rPr>
      </w:pP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ASSIGNMENT (JAN 2006):  No contract or its provisions may be assigned, sublet, or transferred without the written consent of the Procurement Officer.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lastRenderedPageBreak/>
        <w:t>DISCOUNT FOR PROMPT PAYMENT (JAN 2006)</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AF0F08" w:rsidRPr="00745BFC" w:rsidRDefault="00AF0F08" w:rsidP="00AF0F08">
      <w:pPr>
        <w:jc w:val="both"/>
        <w:rPr>
          <w:noProof/>
          <w:sz w:val="18"/>
          <w:szCs w:val="18"/>
        </w:rPr>
      </w:pPr>
    </w:p>
    <w:p w:rsidR="00AF0F08" w:rsidRPr="00745BFC" w:rsidRDefault="00AF0F08" w:rsidP="00AF0F08">
      <w:pPr>
        <w:jc w:val="both"/>
        <w:rPr>
          <w:sz w:val="18"/>
          <w:szCs w:val="18"/>
        </w:rPr>
      </w:pPr>
      <w:r w:rsidRPr="00745BFC">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745BFC">
            <w:rPr>
              <w:noProof/>
              <w:sz w:val="18"/>
              <w:szCs w:val="18"/>
            </w:rPr>
            <w:t>United</w:t>
          </w:r>
        </w:smartTag>
        <w:r w:rsidRPr="00745BFC">
          <w:rPr>
            <w:noProof/>
            <w:sz w:val="18"/>
            <w:szCs w:val="18"/>
          </w:rPr>
          <w:t xml:space="preserve"> </w:t>
        </w:r>
        <w:smartTag w:uri="urn:schemas-microsoft-com:office:smarttags" w:element="PlaceType">
          <w:r w:rsidRPr="00745BFC">
            <w:rPr>
              <w:noProof/>
              <w:sz w:val="18"/>
              <w:szCs w:val="18"/>
            </w:rPr>
            <w:t>State</w:t>
          </w:r>
        </w:smartTag>
      </w:smartTag>
      <w:r w:rsidRPr="00745BFC">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745BFC">
            <w:rPr>
              <w:noProof/>
              <w:sz w:val="18"/>
              <w:szCs w:val="18"/>
            </w:rPr>
            <w:t>United States</w:t>
          </w:r>
        </w:smartTag>
      </w:smartTag>
      <w:r w:rsidRPr="00745BFC">
        <w:rPr>
          <w:noProof/>
          <w:sz w:val="18"/>
          <w:szCs w:val="18"/>
        </w:rPr>
        <w:t xml:space="preserve"> mail.</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NON-INDEMNIFICATION (JAN 2006): Any term or condition is void to the extent it requires the State to indemnify anyone.</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AF0F08" w:rsidRDefault="00AF0F08" w:rsidP="00AF0F08">
      <w:pPr>
        <w:jc w:val="both"/>
        <w:rPr>
          <w:sz w:val="18"/>
          <w:szCs w:val="18"/>
        </w:rPr>
      </w:pPr>
    </w:p>
    <w:p w:rsidR="00AF0F08" w:rsidRDefault="00AF0F08" w:rsidP="00AF0F08">
      <w:pPr>
        <w:jc w:val="both"/>
        <w:rPr>
          <w:sz w:val="18"/>
          <w:szCs w:val="18"/>
        </w:rPr>
      </w:pPr>
      <w:r>
        <w:rPr>
          <w:sz w:val="18"/>
          <w:szCs w:val="18"/>
        </w:rPr>
        <w:t>PAYMENT WILL NOT BE MADE UNTIL ITEMS ARE RECEIVED.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AF0F08" w:rsidRPr="00745BFC" w:rsidRDefault="00AF0F08" w:rsidP="00AF0F08">
      <w:pPr>
        <w:jc w:val="both"/>
        <w:rPr>
          <w:sz w:val="18"/>
          <w:szCs w:val="18"/>
        </w:rPr>
      </w:pPr>
      <w:r w:rsidRPr="00745BFC">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AF0F08" w:rsidRPr="00BC7B7F" w:rsidRDefault="00AF0F08" w:rsidP="00AF0F08">
      <w:pPr>
        <w:rPr>
          <w:sz w:val="22"/>
          <w:szCs w:val="22"/>
        </w:rPr>
      </w:pPr>
      <w:r w:rsidRPr="00BC7B7F">
        <w:rPr>
          <w:sz w:val="22"/>
          <w:szCs w:val="22"/>
        </w:rPr>
        <w:t xml:space="preserve">ILLEGAL IMMIGRATION (NOV. 2008) (An overview is available at </w:t>
      </w:r>
      <w:hyperlink r:id="rId9" w:history="1">
        <w:r w:rsidRPr="00BC7B7F">
          <w:rPr>
            <w:rStyle w:val="Hyperlink"/>
            <w:sz w:val="22"/>
            <w:szCs w:val="22"/>
          </w:rPr>
          <w:t>www.proc</w:t>
        </w:r>
        <w:r w:rsidRPr="00BC7B7F">
          <w:rPr>
            <w:rStyle w:val="Hyperlink"/>
            <w:sz w:val="22"/>
            <w:szCs w:val="22"/>
          </w:rPr>
          <w:t>u</w:t>
        </w:r>
        <w:r w:rsidRPr="00BC7B7F">
          <w:rPr>
            <w:rStyle w:val="Hyperlink"/>
            <w:sz w:val="22"/>
            <w:szCs w:val="22"/>
          </w:rPr>
          <w:t>rment.sc.gov</w:t>
        </w:r>
      </w:hyperlink>
      <w:r>
        <w:rPr>
          <w:sz w:val="22"/>
          <w:szCs w:val="22"/>
        </w:rPr>
        <w:t>/</w:t>
      </w:r>
      <w:r w:rsidRPr="00BC7B7F">
        <w:rPr>
          <w:sz w:val="22"/>
          <w:szCs w:val="22"/>
        </w:rPr>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w:t>
      </w:r>
      <w:r>
        <w:rPr>
          <w:sz w:val="22"/>
          <w:szCs w:val="22"/>
        </w:rPr>
        <w:t>t</w:t>
      </w:r>
      <w:r w:rsidRPr="00BC7B7F">
        <w:rPr>
          <w:sz w:val="22"/>
          <w:szCs w:val="22"/>
        </w:rPr>
        <w:t xml:space="preserve">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AF0F08" w:rsidRDefault="00AF0F08" w:rsidP="00AF0F08">
      <w:pPr>
        <w:rPr>
          <w:sz w:val="18"/>
          <w:szCs w:val="18"/>
        </w:rPr>
      </w:pPr>
    </w:p>
    <w:p w:rsidR="00AF0F08" w:rsidRPr="00745BFC" w:rsidRDefault="00AF0F08" w:rsidP="00AF0F08">
      <w:pPr>
        <w:jc w:val="both"/>
        <w:rPr>
          <w:sz w:val="18"/>
          <w:szCs w:val="18"/>
        </w:rPr>
      </w:pPr>
    </w:p>
    <w:p w:rsidR="00AF0F08" w:rsidRPr="00745BFC" w:rsidRDefault="00AF0F08" w:rsidP="00AF0F08">
      <w:pPr>
        <w:jc w:val="both"/>
        <w:rPr>
          <w:b/>
          <w:noProof/>
          <w:sz w:val="18"/>
          <w:szCs w:val="18"/>
        </w:rPr>
      </w:pPr>
      <w:r w:rsidRPr="00745BFC">
        <w:rPr>
          <w:b/>
          <w:noProof/>
          <w:sz w:val="18"/>
          <w:szCs w:val="18"/>
        </w:rPr>
        <w:t xml:space="preserve">VII. Terms and Conditions – </w:t>
      </w:r>
    </w:p>
    <w:p w:rsidR="00AF0F08" w:rsidRPr="00745BFC" w:rsidRDefault="00AF0F08" w:rsidP="00AF0F08">
      <w:pPr>
        <w:jc w:val="both"/>
        <w:rPr>
          <w:b/>
          <w:noProof/>
          <w:sz w:val="18"/>
          <w:szCs w:val="18"/>
        </w:rPr>
      </w:pPr>
    </w:p>
    <w:p w:rsidR="00AF0F08" w:rsidRPr="00745BFC" w:rsidRDefault="00AF0F08" w:rsidP="00AF0F08">
      <w:pPr>
        <w:ind w:firstLine="720"/>
        <w:jc w:val="both"/>
        <w:rPr>
          <w:sz w:val="18"/>
          <w:szCs w:val="18"/>
        </w:rPr>
      </w:pPr>
      <w:r w:rsidRPr="00745BFC">
        <w:rPr>
          <w:b/>
          <w:noProof/>
          <w:sz w:val="18"/>
          <w:szCs w:val="18"/>
        </w:rPr>
        <w:t>B. Special</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sz w:val="18"/>
          <w:szCs w:val="18"/>
        </w:rPr>
        <w:t>SUCCESSFUL BIDDER WILL COMPLY WITH THE CONDITIONS ON THE AGENCIES’ PURCHASE ORDER.  ADDITIONAL CONDITIONS WILL PERTAIN TO SPECIFIC AGENCIES’ REQUIREMENTS SUCH AS INVOICING, ADJUSTMENTS, CREDITS, ETC.  ALL AGENCIES WILL HONOR INVOICES FOR PARTIAL SHIPMENTS.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sz w:val="18"/>
          <w:szCs w:val="18"/>
        </w:rPr>
        <w:t xml:space="preserve">AFTER ACCEPTANCE OF THE PRODUCTS, IF THE AGENCY FEELS THAT THE PRODUCTS DO NOT MEET CONTRACT CONFORMATION, THE VENDOR SHALL BE CONTACTED AND GIVEN AN </w:t>
      </w:r>
      <w:smartTag w:uri="urn:schemas-microsoft-com:office:smarttags" w:element="place">
        <w:r w:rsidRPr="00745BFC">
          <w:rPr>
            <w:sz w:val="18"/>
            <w:szCs w:val="18"/>
          </w:rPr>
          <w:t>OPPORTUNITY</w:t>
        </w:r>
      </w:smartTag>
      <w:r w:rsidRPr="00745BFC">
        <w:rPr>
          <w:sz w:val="18"/>
          <w:szCs w:val="18"/>
        </w:rPr>
        <w:t xml:space="preserve"> TO INSPECT THE PRODUCT.  IF THE PROBLEM CANNOT BE RESOLVED BETWEEN THE AGENCY AND THE VENDOR, THEN THE “DETERMINATION OF CONTRACT CONFORMATION CLAUSE” SHALL APPLY.</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b/>
          <w:sz w:val="18"/>
          <w:szCs w:val="18"/>
        </w:rPr>
        <w:t>CONTRACT CONFORMATION:</w:t>
      </w:r>
      <w:r w:rsidRPr="00745BFC">
        <w:rPr>
          <w:sz w:val="18"/>
          <w:szCs w:val="18"/>
        </w:rPr>
        <w:t xml:space="preserve"> THE SCDC RESERVES THE RIGHT TO EMPLOY THE U.S.D.A. INSPECTIONS SERVICE TO INSPECT ANY FRUITS AND VEGETABLES DELIVERED BY A VENDOR AND BELIEVED NOT MEETING SPECIFICATION.  IF INSPECTION PROVES THE PRODUCT DOES NOT MEET CONTRACT CONFORMATION, THE CERTIFICATION FEE SHALL BE PAID BY THE VENDOR, AT WHICH TIME THE VENDOR AND/OR PRODUCT MAY BE REMOVED FROM THE BID LIST.</w:t>
      </w:r>
    </w:p>
    <w:p w:rsidR="00AF0F08" w:rsidRPr="00745BFC" w:rsidRDefault="00AF0F08" w:rsidP="00AF0F08">
      <w:pPr>
        <w:jc w:val="both"/>
        <w:rPr>
          <w:b/>
          <w:sz w:val="18"/>
          <w:szCs w:val="18"/>
        </w:rPr>
      </w:pPr>
    </w:p>
    <w:p w:rsidR="00AF0F08" w:rsidRPr="00745BFC" w:rsidRDefault="00AF0F08" w:rsidP="00AF0F08">
      <w:pPr>
        <w:jc w:val="both"/>
        <w:rPr>
          <w:sz w:val="18"/>
          <w:szCs w:val="18"/>
        </w:rPr>
      </w:pPr>
      <w:r w:rsidRPr="00745BFC">
        <w:rPr>
          <w:b/>
          <w:sz w:val="18"/>
          <w:szCs w:val="18"/>
        </w:rPr>
        <w:t xml:space="preserve">GRADES:  </w:t>
      </w:r>
      <w:r w:rsidRPr="00745BFC">
        <w:rPr>
          <w:sz w:val="18"/>
          <w:szCs w:val="18"/>
        </w:rPr>
        <w:t xml:space="preserve">GRADES ARE BASED ON STANDARDS ESTABLISHED BY THE </w:t>
      </w:r>
      <w:smartTag w:uri="urn:schemas-microsoft-com:office:smarttags" w:element="place">
        <w:smartTag w:uri="urn:schemas-microsoft-com:office:smarttags" w:element="country-region">
          <w:r w:rsidRPr="00745BFC">
            <w:rPr>
              <w:sz w:val="18"/>
              <w:szCs w:val="18"/>
            </w:rPr>
            <w:t>U.S.</w:t>
          </w:r>
        </w:smartTag>
      </w:smartTag>
      <w:r w:rsidRPr="00745BFC">
        <w:rPr>
          <w:sz w:val="18"/>
          <w:szCs w:val="18"/>
        </w:rPr>
        <w:t xml:space="preserve"> DEPT OF AGRICULTURE, CONSUMERS AND MARKETING ADMINISTRATION, FRUIT AND VEGETABLE DIVISION.  FRUITS AND VEGETABLES SUPPLIED MUST BE OF THE GRADE SPECIFIED FOR THE ITEM AS LISTED IN THE BID SCHEDULE.</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b/>
          <w:sz w:val="18"/>
          <w:szCs w:val="18"/>
        </w:rPr>
        <w:t xml:space="preserve">CONTAINERS:  </w:t>
      </w:r>
      <w:r w:rsidRPr="00745BFC">
        <w:rPr>
          <w:sz w:val="18"/>
          <w:szCs w:val="18"/>
        </w:rPr>
        <w:t>ALL CANS MUST BE LABELED AS TO CONTENT.  ALL MERCHANDISE SHALL BE IN GOOD CONDITION AT THE TIME OF DELIVERY AND SHALL, UNDER PROPER STORAGE CONDITIONS, HAVE A SHELF LIFE OF AT LEAST (6) MONTHS.  CANS MATERIALLY DAMAGED BY RUST OR DENTS OR CONTAINERS SHOWING EVIDENCE OF LEAKING OR SWELLING WILL NOT BE ACCEPTED.</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sz w:val="18"/>
          <w:szCs w:val="18"/>
        </w:rPr>
        <w:t>ALL DELIVERIES SHALL CONFORM IN EVERY RESPECT TOTHE PROVISIONS OF THE FEDERAL FOOD, DRUG AND COSMETIC ACT AND REGULATIONS PROMULGATED THEREUNDER.  UNLESS OTHERWISE STATED, ITEMS OFFERED BY BIDDERS MUST BE OF CURRENT YEAR’S PACK.</w:t>
      </w:r>
    </w:p>
    <w:p w:rsidR="00AF0F08" w:rsidRPr="00745BFC" w:rsidRDefault="00AF0F08" w:rsidP="00AF0F08">
      <w:pPr>
        <w:jc w:val="both"/>
        <w:rPr>
          <w:sz w:val="18"/>
          <w:szCs w:val="18"/>
        </w:rPr>
      </w:pPr>
    </w:p>
    <w:p w:rsidR="00AF0F08" w:rsidRDefault="00AF0F08" w:rsidP="00AF0F08">
      <w:pPr>
        <w:jc w:val="both"/>
        <w:rPr>
          <w:sz w:val="18"/>
          <w:szCs w:val="18"/>
        </w:rPr>
      </w:pPr>
      <w:r w:rsidRPr="00745BFC">
        <w:rPr>
          <w:b/>
          <w:sz w:val="18"/>
          <w:szCs w:val="18"/>
        </w:rPr>
        <w:t>PRODUCT QUALIFICATION:</w:t>
      </w:r>
      <w:r w:rsidRPr="00745BFC">
        <w:rPr>
          <w:sz w:val="18"/>
          <w:szCs w:val="18"/>
        </w:rPr>
        <w:t xml:space="preserve"> THE BRAND NAMES FOR PRODUCTS LISTED ON THE “APPROVED PRODUCTS LIST” REVISED AUGUST 2000 AND ANY SUPPLEMENT THEREOF (AS SHOWN IN SUBSEQUENT BIDS) HAVE BEEN TESTED IN ACTUAL USE AND ARE FOUND TO BE ACCEPTABLE FOR THE STATE’S REQUIREMENTS.  </w:t>
      </w:r>
      <w:r w:rsidRPr="008F697B">
        <w:rPr>
          <w:sz w:val="18"/>
          <w:szCs w:val="18"/>
          <w:highlight w:val="yellow"/>
        </w:rPr>
        <w:t>NO OTHER PRODUCT BRANDS WILL BE CONSIDERED FOR THIS BID, INCLUDING PACKERS LABELS.</w:t>
      </w:r>
      <w:r w:rsidRPr="00745BFC">
        <w:rPr>
          <w:sz w:val="18"/>
          <w:szCs w:val="18"/>
        </w:rPr>
        <w:t xml:space="preserve"> </w:t>
      </w:r>
    </w:p>
    <w:p w:rsidR="00AF0F08" w:rsidRPr="00CB1054" w:rsidRDefault="00AF0F08" w:rsidP="00AF0F08">
      <w:pPr>
        <w:jc w:val="both"/>
        <w:rPr>
          <w:b/>
          <w:sz w:val="18"/>
          <w:szCs w:val="18"/>
        </w:rPr>
      </w:pPr>
    </w:p>
    <w:p w:rsidR="00AF0F08" w:rsidRPr="00CB1054" w:rsidRDefault="00AF0F08" w:rsidP="00AF0F08">
      <w:pPr>
        <w:jc w:val="both"/>
        <w:rPr>
          <w:b/>
          <w:i/>
        </w:rPr>
      </w:pPr>
      <w:r w:rsidRPr="00CB1054">
        <w:rPr>
          <w:b/>
          <w:i/>
        </w:rPr>
        <w:t xml:space="preserve"> </w:t>
      </w:r>
      <w:r w:rsidRPr="008F697B">
        <w:rPr>
          <w:b/>
          <w:i/>
          <w:highlight w:val="yellow"/>
        </w:rPr>
        <w:t>IN ORDER FOR A VENDOR, DISTRIBUTOR OR MANUFACTURER TO HAVE A PRODUCT CONSIDERED FOR APPROVAL AND ADDITION TO THE “APPROVED PRODUCTS LIST”, CONTACT</w:t>
      </w:r>
      <w:r w:rsidRPr="008F697B">
        <w:rPr>
          <w:i/>
          <w:highlight w:val="yellow"/>
        </w:rPr>
        <w:t xml:space="preserve"> </w:t>
      </w:r>
      <w:r w:rsidRPr="008F697B">
        <w:rPr>
          <w:b/>
          <w:i/>
          <w:highlight w:val="yellow"/>
        </w:rPr>
        <w:t xml:space="preserve">LINDA WOLVERTON, AT S.C. DEPT OF CORRECTIONS FOOD </w:t>
      </w:r>
      <w:r w:rsidRPr="008F697B">
        <w:rPr>
          <w:b/>
          <w:i/>
          <w:color w:val="000000"/>
          <w:highlight w:val="yellow"/>
        </w:rPr>
        <w:t>SERVICE</w:t>
      </w:r>
      <w:r w:rsidRPr="008F697B">
        <w:rPr>
          <w:b/>
          <w:i/>
          <w:highlight w:val="yellow"/>
        </w:rPr>
        <w:t xml:space="preserve"> WAREHOUSE, TELEPHONE (803) 896-2014, FACSIMILE (803) 896-2017.</w:t>
      </w:r>
      <w:r w:rsidRPr="00CB1054">
        <w:rPr>
          <w:b/>
          <w:i/>
        </w:rPr>
        <w:t xml:space="preserve">   </w:t>
      </w:r>
    </w:p>
    <w:p w:rsidR="00AF0F08" w:rsidRPr="00745BFC" w:rsidRDefault="00AF0F08" w:rsidP="00AF0F08">
      <w:pPr>
        <w:jc w:val="both"/>
        <w:rPr>
          <w:sz w:val="18"/>
          <w:szCs w:val="18"/>
        </w:rPr>
      </w:pPr>
      <w:r w:rsidRPr="00CB1054">
        <w:rPr>
          <w:i/>
          <w:sz w:val="18"/>
          <w:szCs w:val="18"/>
        </w:rPr>
        <w:br/>
      </w:r>
      <w:bookmarkStart w:id="4" w:name="Start_OMP_00006"/>
      <w:bookmarkEnd w:id="4"/>
      <w:r w:rsidRPr="00745BFC">
        <w:rPr>
          <w:b/>
          <w:sz w:val="18"/>
          <w:szCs w:val="18"/>
        </w:rPr>
        <w:t>BID ONLY AS SPECIFIED</w:t>
      </w:r>
      <w:r w:rsidRPr="00745BFC">
        <w:rPr>
          <w:sz w:val="18"/>
          <w:szCs w:val="18"/>
        </w:rPr>
        <w:t>.  (OMP210)</w:t>
      </w:r>
    </w:p>
    <w:p w:rsidR="00AF0F08" w:rsidRPr="00745BFC" w:rsidRDefault="00AF0F08" w:rsidP="00AF0F08">
      <w:pPr>
        <w:jc w:val="both"/>
        <w:rPr>
          <w:sz w:val="18"/>
          <w:szCs w:val="18"/>
        </w:rPr>
      </w:pPr>
    </w:p>
    <w:p w:rsidR="00AF0F08" w:rsidRPr="00745BFC" w:rsidRDefault="00AF0F08" w:rsidP="00AF0F08">
      <w:pPr>
        <w:jc w:val="both"/>
        <w:rPr>
          <w:b/>
          <w:sz w:val="18"/>
          <w:szCs w:val="18"/>
        </w:rPr>
      </w:pPr>
      <w:r w:rsidRPr="00745BFC">
        <w:rPr>
          <w:b/>
          <w:sz w:val="18"/>
          <w:szCs w:val="18"/>
        </w:rPr>
        <w:t xml:space="preserve">DUE TO THE POSSIBILITY OF ADMINISTRATIVE ERROR, BRAND NAMES MUST BE FULLY SPELLED OUT IN BID PACKAGE WHEN REQUESTED.  ABBREVIATIONS ARE NOT ACCEPTABLE.  </w:t>
      </w:r>
    </w:p>
    <w:p w:rsidR="00AF0F08" w:rsidRPr="00745BFC" w:rsidRDefault="00AF0F08" w:rsidP="00AF0F08">
      <w:pPr>
        <w:jc w:val="both"/>
        <w:rPr>
          <w:b/>
          <w:sz w:val="18"/>
          <w:szCs w:val="18"/>
        </w:rPr>
      </w:pPr>
    </w:p>
    <w:p w:rsidR="00AF0F08" w:rsidRPr="00745BFC" w:rsidRDefault="00AF0F08" w:rsidP="00AF0F08">
      <w:pPr>
        <w:jc w:val="both"/>
        <w:rPr>
          <w:sz w:val="18"/>
          <w:szCs w:val="18"/>
        </w:rPr>
      </w:pPr>
      <w:r w:rsidRPr="00745BFC">
        <w:rPr>
          <w:b/>
          <w:sz w:val="18"/>
          <w:szCs w:val="18"/>
        </w:rPr>
        <w:t>NO “</w:t>
      </w:r>
      <w:r w:rsidRPr="00745BFC">
        <w:rPr>
          <w:b/>
          <w:sz w:val="18"/>
          <w:szCs w:val="18"/>
          <w:u w:val="single"/>
        </w:rPr>
        <w:t>ALL OR NONE</w:t>
      </w:r>
      <w:r w:rsidRPr="00745BFC">
        <w:rPr>
          <w:b/>
          <w:sz w:val="18"/>
          <w:szCs w:val="18"/>
        </w:rPr>
        <w:t>” BIDS WILL BE CONSIDERED.</w:t>
      </w:r>
    </w:p>
    <w:p w:rsidR="00AF0F08" w:rsidRPr="00745BFC" w:rsidRDefault="00AF0F08" w:rsidP="00AF0F08">
      <w:pPr>
        <w:jc w:val="both"/>
        <w:rPr>
          <w:sz w:val="18"/>
          <w:szCs w:val="18"/>
        </w:rPr>
      </w:pPr>
    </w:p>
    <w:p w:rsidR="00AF0F08" w:rsidRPr="00745BFC" w:rsidRDefault="00AF0F08" w:rsidP="00AF0F08">
      <w:pPr>
        <w:jc w:val="both"/>
        <w:rPr>
          <w:b/>
          <w:sz w:val="18"/>
          <w:szCs w:val="18"/>
          <w:u w:val="single"/>
        </w:rPr>
      </w:pPr>
      <w:r w:rsidRPr="00745BFC">
        <w:rPr>
          <w:b/>
          <w:sz w:val="18"/>
          <w:szCs w:val="18"/>
          <w:u w:val="single"/>
        </w:rPr>
        <w:t>SPECIAL NOTES:</w:t>
      </w:r>
    </w:p>
    <w:p w:rsidR="00AF0F08" w:rsidRDefault="00AF0F08" w:rsidP="00AF0F08">
      <w:pPr>
        <w:jc w:val="both"/>
        <w:rPr>
          <w:b/>
          <w:sz w:val="18"/>
          <w:szCs w:val="18"/>
          <w:u w:val="single"/>
        </w:rPr>
      </w:pPr>
    </w:p>
    <w:p w:rsidR="00AF0F08" w:rsidRPr="00745BFC" w:rsidRDefault="00AF0F08" w:rsidP="00AF0F08">
      <w:pPr>
        <w:jc w:val="both"/>
        <w:rPr>
          <w:b/>
          <w:sz w:val="18"/>
          <w:szCs w:val="18"/>
          <w:u w:val="single"/>
        </w:rPr>
      </w:pPr>
      <w:r>
        <w:rPr>
          <w:b/>
          <w:sz w:val="18"/>
          <w:szCs w:val="18"/>
          <w:u w:val="single"/>
        </w:rPr>
        <w:t>DELIVERY DATES ARE FOR THE INITIAL DELIVERY AND FOOD SERVICE WILL CONTACT VENDORS 14 DAYS PRIOR TO EACH REMAINING DELIVERY DATE AND QUANTITIES ARE ESTIMATED.</w:t>
      </w:r>
    </w:p>
    <w:p w:rsidR="00AF0F08" w:rsidRPr="00745BFC" w:rsidRDefault="00AF0F08" w:rsidP="00AF0F08">
      <w:pPr>
        <w:jc w:val="both"/>
        <w:rPr>
          <w:b/>
          <w:sz w:val="18"/>
          <w:szCs w:val="18"/>
          <w:u w:val="single"/>
        </w:rPr>
      </w:pPr>
    </w:p>
    <w:p w:rsidR="00AF0F08" w:rsidRPr="00745BFC" w:rsidRDefault="00AF0F08" w:rsidP="00AF0F08">
      <w:pPr>
        <w:jc w:val="both"/>
        <w:rPr>
          <w:sz w:val="18"/>
          <w:szCs w:val="18"/>
        </w:rPr>
      </w:pPr>
      <w:r w:rsidRPr="00745BFC">
        <w:rPr>
          <w:b/>
          <w:sz w:val="18"/>
          <w:szCs w:val="18"/>
          <w:u w:val="single"/>
        </w:rPr>
        <w:t>DEFAULT:</w:t>
      </w:r>
      <w:r w:rsidRPr="00745BFC">
        <w:rPr>
          <w:sz w:val="18"/>
          <w:szCs w:val="18"/>
        </w:rPr>
        <w:t xml:space="preserve">  IN CASE OF DEFAULT BY THE CONTRACTOR, THE STATE RESERVES THE RIGHT TO PURCHASE ANY OR ALL ITEMS IN DEFAULT IN THE OPEN MARKET, CHARGING THE CONTRACTOR WITH ANY ADDITIONAL COSTS.  THE DEFAULTING CONTRACTOR SHALL NOT BE CONSIDERED A RESPONSIBLE BIDDER UNTIL THE ASSESSED CHARGE HAS BEEN SATISFIED.  </w:t>
      </w:r>
    </w:p>
    <w:p w:rsidR="00AF0F08" w:rsidRPr="00745BFC" w:rsidRDefault="00AF0F08" w:rsidP="00AF0F08">
      <w:pPr>
        <w:jc w:val="both"/>
        <w:rPr>
          <w:b/>
          <w:sz w:val="18"/>
          <w:szCs w:val="18"/>
          <w:u w:val="single"/>
        </w:rPr>
      </w:pPr>
    </w:p>
    <w:p w:rsidR="00AF0F08" w:rsidRPr="00745BFC" w:rsidRDefault="00AF0F08" w:rsidP="00AF0F08">
      <w:pPr>
        <w:jc w:val="both"/>
        <w:rPr>
          <w:b/>
          <w:sz w:val="18"/>
          <w:szCs w:val="18"/>
          <w:u w:val="single"/>
        </w:rPr>
      </w:pPr>
    </w:p>
    <w:p w:rsidR="00AF0F08" w:rsidRPr="00745BFC" w:rsidRDefault="00AF0F08" w:rsidP="00AF0F08">
      <w:pPr>
        <w:jc w:val="both"/>
        <w:rPr>
          <w:sz w:val="18"/>
          <w:szCs w:val="18"/>
        </w:rPr>
      </w:pPr>
      <w:r w:rsidRPr="00745BFC">
        <w:rPr>
          <w:sz w:val="18"/>
          <w:szCs w:val="18"/>
        </w:rPr>
        <w:t>IF FOR ANY REASON DELIVERY SCHEDULES ARE NOT MET WITHIN FIVE(5) WORKING DAYS THE SCDC WILL ASSESS A FEE OF 1% OF THE AMOUNT THAT IS SCHEDULED AND  UNDELIVERED, PER DAY UNTIL THE DELIVERY IS MET.  AS OF THE 16</w:t>
      </w:r>
      <w:r w:rsidRPr="00745BFC">
        <w:rPr>
          <w:sz w:val="18"/>
          <w:szCs w:val="18"/>
          <w:vertAlign w:val="superscript"/>
        </w:rPr>
        <w:t>TH</w:t>
      </w:r>
      <w:r w:rsidRPr="00745BFC">
        <w:rPr>
          <w:sz w:val="18"/>
          <w:szCs w:val="18"/>
        </w:rPr>
        <w:t xml:space="preserve"> WORKING DAY, SCDC WILL DECLARE VENDOR TO BE IN DEFAULT.  AT SUCH TIME THE ABOVE DEFAULT CLAUSE GOES INTO EFFECT AND SCDC WILL PURCHASE NEEDED ITEMS ON THE OPEN MARKET.  VENDOR WILL BE LIABLE FOR ANY ADDITIONAL COST PLUS THE 1% PENALTY ALREADY ACCUMALATED.  AGAIN, THE DEFAULTING CONTRACTOR SHALL NOT BE CONSIDERED A RESPONSIBLE BIDDER UNTIL THE ASSESSED CHARGE HAS BEEN SATISFIED.</w:t>
      </w:r>
    </w:p>
    <w:p w:rsidR="00AF0F08" w:rsidRPr="00745BFC" w:rsidRDefault="00AF0F08" w:rsidP="00AF0F08">
      <w:pPr>
        <w:jc w:val="both"/>
        <w:rPr>
          <w:b/>
          <w:i/>
          <w:color w:val="FF0000"/>
          <w:sz w:val="18"/>
          <w:szCs w:val="18"/>
          <w:u w:val="single"/>
        </w:rPr>
      </w:pPr>
    </w:p>
    <w:p w:rsidR="00AF0F08" w:rsidRPr="00745BFC" w:rsidRDefault="00AF0F08" w:rsidP="00AF0F08">
      <w:pPr>
        <w:jc w:val="both"/>
        <w:rPr>
          <w:sz w:val="18"/>
          <w:szCs w:val="18"/>
        </w:rPr>
      </w:pPr>
    </w:p>
    <w:p w:rsidR="00AF0F08" w:rsidRPr="00745BFC" w:rsidRDefault="00AF0F08" w:rsidP="00AF0F08">
      <w:pPr>
        <w:jc w:val="both"/>
        <w:rPr>
          <w:noProof/>
          <w:sz w:val="18"/>
          <w:szCs w:val="18"/>
        </w:rPr>
      </w:pPr>
      <w:r w:rsidRPr="00745BFC">
        <w:rPr>
          <w:noProof/>
          <w:sz w:val="18"/>
          <w:szCs w:val="18"/>
        </w:rPr>
        <w:t>DEFAULT (JAN 2006):</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(a)(1) The State may, subject to paragraphs (c) and (d) of this clause, by written notice of default to the Contractor, terminate this contract in whole or in part if the Contractor fails to-</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 Deliver the supplies or to perform the services within the time specified in this contract or any extension;</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(ii) Make progress, so as to endanger performance of this contract (but see paragraph (a)(2) of this clause); or</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(iii) Perform any of the other material provisions of this contract (but see paragraph (a)(2) of this clause).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AF0F08" w:rsidRPr="00745BFC" w:rsidRDefault="00AF0F08" w:rsidP="00AF0F08">
      <w:pPr>
        <w:jc w:val="both"/>
        <w:rPr>
          <w:noProof/>
          <w:sz w:val="18"/>
          <w:szCs w:val="18"/>
        </w:rPr>
      </w:pPr>
    </w:p>
    <w:p w:rsidR="00AF0F08" w:rsidRPr="00745BFC" w:rsidRDefault="00AF0F08" w:rsidP="00AF0F08">
      <w:pPr>
        <w:jc w:val="both"/>
        <w:rPr>
          <w:sz w:val="18"/>
          <w:szCs w:val="18"/>
        </w:rPr>
      </w:pPr>
      <w:r w:rsidRPr="00745BFC">
        <w:rPr>
          <w:noProof/>
          <w:sz w:val="18"/>
          <w:szCs w:val="18"/>
        </w:rPr>
        <w:t>(h) The rights and remedies of the State in this clause are in addition to any other rights and remedies provided by law or under this contract.</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PALLETIZING (JAN 2006): Palletized products must be furnished on hardwood pallets.</w:t>
      </w:r>
    </w:p>
    <w:p w:rsidR="00AF0F08" w:rsidRPr="00745BFC" w:rsidRDefault="00AF0F08" w:rsidP="00AF0F08">
      <w:pPr>
        <w:jc w:val="both"/>
        <w:rPr>
          <w:sz w:val="18"/>
          <w:szCs w:val="18"/>
        </w:rPr>
      </w:pPr>
    </w:p>
    <w:p w:rsidR="00AF0F08" w:rsidRPr="00745BFC" w:rsidRDefault="00AF0F08" w:rsidP="00AF0F08">
      <w:pPr>
        <w:jc w:val="both"/>
        <w:rPr>
          <w:sz w:val="18"/>
          <w:szCs w:val="18"/>
        </w:rPr>
      </w:pPr>
      <w:r w:rsidRPr="00745BFC">
        <w:rPr>
          <w:noProof/>
          <w:sz w:val="18"/>
          <w:szCs w:val="18"/>
        </w:rPr>
        <w:t>SHIPPING / RISK OF LOSS (JAN 2006): F.O.B. Destination. Destination is the shipping dock of the Using Governmental Units' designated receiving site, or other location, as specified herein. (See Delivery clause)</w:t>
      </w:r>
    </w:p>
    <w:p w:rsidR="00AF0F08" w:rsidRPr="00745BFC" w:rsidRDefault="00AF0F08" w:rsidP="00AF0F08">
      <w:pPr>
        <w:jc w:val="both"/>
        <w:rPr>
          <w:sz w:val="18"/>
          <w:szCs w:val="18"/>
        </w:rPr>
      </w:pPr>
    </w:p>
    <w:p w:rsidR="00AF0F08" w:rsidRPr="00745BFC" w:rsidRDefault="00AF0F08" w:rsidP="00AF0F08">
      <w:pPr>
        <w:jc w:val="both"/>
        <w:rPr>
          <w:b/>
          <w:noProof/>
          <w:sz w:val="18"/>
          <w:szCs w:val="18"/>
        </w:rPr>
      </w:pPr>
    </w:p>
    <w:p w:rsidR="00AF0F08" w:rsidRPr="00745BFC" w:rsidRDefault="00AF0F08" w:rsidP="00AF0F08">
      <w:pPr>
        <w:jc w:val="both"/>
        <w:rPr>
          <w:b/>
          <w:noProof/>
          <w:sz w:val="18"/>
          <w:szCs w:val="18"/>
        </w:rPr>
      </w:pPr>
    </w:p>
    <w:p w:rsidR="00AF0F08" w:rsidRPr="00745BFC" w:rsidRDefault="00AF0F08" w:rsidP="00AF0F08">
      <w:pPr>
        <w:jc w:val="both"/>
        <w:rPr>
          <w:b/>
          <w:noProof/>
          <w:sz w:val="18"/>
          <w:szCs w:val="18"/>
        </w:rPr>
      </w:pPr>
    </w:p>
    <w:p w:rsidR="00AF0F08" w:rsidRDefault="00AF0F08" w:rsidP="00AF0F08">
      <w:pPr>
        <w:jc w:val="both"/>
        <w:rPr>
          <w:b/>
          <w:noProof/>
          <w:sz w:val="18"/>
          <w:szCs w:val="18"/>
        </w:rPr>
      </w:pPr>
      <w:r w:rsidRPr="00745BFC">
        <w:rPr>
          <w:b/>
          <w:noProof/>
          <w:sz w:val="18"/>
          <w:szCs w:val="18"/>
        </w:rPr>
        <w:t>VIII. Bidding Schedule / Price-Business Proposal</w:t>
      </w:r>
    </w:p>
    <w:p w:rsidR="00AF0F08" w:rsidRPr="00745BFC" w:rsidRDefault="00AF0F08" w:rsidP="00AF0F08">
      <w:pPr>
        <w:jc w:val="both"/>
        <w:rPr>
          <w:b/>
          <w:noProof/>
          <w:sz w:val="18"/>
          <w:szCs w:val="18"/>
        </w:rPr>
      </w:pPr>
    </w:p>
    <w:p w:rsidR="00AF0F08" w:rsidRPr="00745BFC" w:rsidRDefault="00AF0F08" w:rsidP="00AF0F08">
      <w:pPr>
        <w:jc w:val="both"/>
        <w:rPr>
          <w:b/>
          <w:noProof/>
          <w:sz w:val="18"/>
          <w:szCs w:val="18"/>
        </w:rPr>
      </w:pPr>
    </w:p>
    <w:p w:rsidR="00AF0F08" w:rsidRPr="00B26511" w:rsidRDefault="00AF0F08" w:rsidP="00AF0F08">
      <w:pPr>
        <w:jc w:val="both"/>
        <w:rPr>
          <w:b/>
          <w:i/>
          <w:color w:val="FF0000"/>
          <w:sz w:val="24"/>
          <w:szCs w:val="24"/>
          <w:u w:val="single"/>
        </w:rPr>
      </w:pPr>
      <w:r w:rsidRPr="00B26511">
        <w:rPr>
          <w:b/>
          <w:i/>
          <w:color w:val="FF0000"/>
          <w:sz w:val="24"/>
          <w:szCs w:val="24"/>
          <w:u w:val="single"/>
        </w:rPr>
        <w:t>WHEN SUBMITTING YOUR BID PACKAGE, ONLY SEND BACK THE PAGES IN THE BIDDING SCHEDULE THAT YOU BID ON.</w:t>
      </w:r>
    </w:p>
    <w:p w:rsidR="00AF0F08" w:rsidRPr="00B26511" w:rsidRDefault="00AF0F08" w:rsidP="00AF0F08">
      <w:pPr>
        <w:pBdr>
          <w:bottom w:val="dotted" w:sz="24" w:space="1" w:color="auto"/>
        </w:pBdr>
        <w:jc w:val="center"/>
        <w:rPr>
          <w:color w:val="FF0000"/>
          <w:sz w:val="24"/>
          <w:szCs w:val="24"/>
        </w:rPr>
      </w:pPr>
    </w:p>
    <w:p w:rsidR="00AF0F08" w:rsidRPr="00B26511" w:rsidRDefault="00AF0F08" w:rsidP="00AF0F08">
      <w:pPr>
        <w:jc w:val="center"/>
        <w:rPr>
          <w:color w:val="FF0000"/>
          <w:sz w:val="24"/>
          <w:szCs w:val="24"/>
        </w:rPr>
      </w:pPr>
    </w:p>
    <w:p w:rsidR="00AF0F08" w:rsidRPr="00B26511" w:rsidRDefault="00AF0F08" w:rsidP="00AF0F08">
      <w:pPr>
        <w:jc w:val="center"/>
        <w:rPr>
          <w:color w:val="FF0000"/>
          <w:sz w:val="24"/>
          <w:szCs w:val="24"/>
        </w:rPr>
      </w:pPr>
    </w:p>
    <w:p w:rsidR="00AF0F08" w:rsidRPr="00B26511" w:rsidRDefault="00AF0F08" w:rsidP="00AF0F08">
      <w:pPr>
        <w:jc w:val="both"/>
        <w:rPr>
          <w:color w:val="FF0000"/>
          <w:sz w:val="24"/>
          <w:szCs w:val="24"/>
        </w:rPr>
      </w:pPr>
      <w:r w:rsidRPr="00B26511">
        <w:rPr>
          <w:color w:val="FF0000"/>
          <w:sz w:val="24"/>
          <w:szCs w:val="24"/>
        </w:rPr>
        <w:t xml:space="preserve">THE CURRENT APPROVED PRODUCTS LIST FOR EACH ITEM IS LISTED DIRECTLY UNDER THAT ITEM.  THE ITEM YOU ARE BIDDING ON </w:t>
      </w:r>
      <w:r w:rsidRPr="00B26511">
        <w:rPr>
          <w:b/>
          <w:color w:val="FF0000"/>
          <w:sz w:val="24"/>
          <w:szCs w:val="24"/>
          <w:u w:val="single"/>
        </w:rPr>
        <w:t>MUST</w:t>
      </w:r>
      <w:r w:rsidRPr="00B26511">
        <w:rPr>
          <w:color w:val="FF0000"/>
          <w:sz w:val="24"/>
          <w:szCs w:val="24"/>
        </w:rPr>
        <w:t xml:space="preserve"> BE CHECKED IN THE SPACE PROVIDED.  FAILURE TO MARK THE ITEM OR BIDDING AN ITEM NOT ON THE APPROVED PRODUCTS LIST </w:t>
      </w:r>
      <w:r w:rsidRPr="00B26511">
        <w:rPr>
          <w:b/>
          <w:color w:val="FF0000"/>
          <w:sz w:val="24"/>
          <w:szCs w:val="24"/>
          <w:u w:val="single"/>
        </w:rPr>
        <w:t>WILL</w:t>
      </w:r>
      <w:r w:rsidRPr="00B26511">
        <w:rPr>
          <w:color w:val="FF0000"/>
          <w:sz w:val="24"/>
          <w:szCs w:val="24"/>
        </w:rPr>
        <w:t xml:space="preserve"> RESULT IN THE BID FOR THAT ITEM BEING REJECTED.</w:t>
      </w:r>
    </w:p>
    <w:p w:rsidR="00AF0F08" w:rsidRPr="00B26511" w:rsidRDefault="00AF0F08" w:rsidP="00AF0F08">
      <w:pPr>
        <w:pBdr>
          <w:bottom w:val="dotted" w:sz="24" w:space="1" w:color="auto"/>
        </w:pBdr>
        <w:rPr>
          <w:color w:val="FF0000"/>
          <w:sz w:val="24"/>
          <w:szCs w:val="24"/>
        </w:rPr>
      </w:pPr>
    </w:p>
    <w:p w:rsidR="00AF0F08" w:rsidRDefault="00AF0F08" w:rsidP="00AF0F08">
      <w:pPr>
        <w:jc w:val="both"/>
        <w:rPr>
          <w:sz w:val="22"/>
          <w:szCs w:val="22"/>
        </w:rPr>
      </w:pPr>
    </w:p>
    <w:p w:rsidR="00AF0F08" w:rsidRDefault="00AF0F08" w:rsidP="00AF0F08">
      <w:pPr>
        <w:tabs>
          <w:tab w:val="left" w:pos="3600"/>
        </w:tabs>
      </w:pPr>
    </w:p>
    <w:p w:rsidR="00AF0F08" w:rsidRDefault="00AF0F08" w:rsidP="00AF0F08">
      <w:pPr>
        <w:tabs>
          <w:tab w:val="left" w:pos="3600"/>
        </w:tabs>
      </w:pPr>
    </w:p>
    <w:p w:rsidR="00AF0F08" w:rsidRDefault="00AF0F08" w:rsidP="00AF0F08">
      <w:pPr>
        <w:tabs>
          <w:tab w:val="left" w:pos="3600"/>
        </w:tabs>
      </w:pPr>
    </w:p>
    <w:p w:rsidR="00AF0F08" w:rsidRDefault="00AF0F08" w:rsidP="00AF0F08">
      <w:pPr>
        <w:tabs>
          <w:tab w:val="left" w:pos="3600"/>
        </w:tabs>
      </w:pPr>
    </w:p>
    <w:p w:rsidR="00AF0F08" w:rsidRDefault="00AF0F08" w:rsidP="00AF0F08">
      <w:pPr>
        <w:tabs>
          <w:tab w:val="left" w:pos="3600"/>
        </w:tabs>
      </w:pPr>
    </w:p>
    <w:p w:rsidR="00F93941" w:rsidRDefault="00F93941">
      <w:pPr>
        <w:keepNext/>
        <w:keepLines/>
      </w:pPr>
    </w:p>
    <w:tbl>
      <w:tblPr>
        <w:tblW w:w="16302" w:type="dxa"/>
        <w:jc w:val="center"/>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04"/>
        <w:gridCol w:w="2771"/>
        <w:gridCol w:w="2957"/>
        <w:gridCol w:w="786"/>
        <w:gridCol w:w="1170"/>
        <w:gridCol w:w="1611"/>
        <w:gridCol w:w="281"/>
        <w:gridCol w:w="988"/>
        <w:gridCol w:w="2435"/>
        <w:gridCol w:w="2734"/>
        <w:gridCol w:w="65"/>
      </w:tblGrid>
      <w:tr w:rsidR="00F93941">
        <w:tblPrEx>
          <w:tblCellMar>
            <w:top w:w="0" w:type="dxa"/>
            <w:bottom w:w="0" w:type="dxa"/>
          </w:tblCellMar>
        </w:tblPrEx>
        <w:trPr>
          <w:gridBefore w:val="1"/>
          <w:gridAfter w:val="9"/>
          <w:wBefore w:w="504" w:type="dxa"/>
          <w:wAfter w:w="13027" w:type="dxa"/>
          <w:trHeight w:val="40"/>
          <w:jc w:val="center"/>
        </w:trPr>
        <w:tc>
          <w:tcPr>
            <w:tcW w:w="2771" w:type="dxa"/>
          </w:tcPr>
          <w:p w:rsidR="00F93941" w:rsidRDefault="00F93941">
            <w:pPr>
              <w:keepNext/>
              <w:keepLines/>
              <w:tabs>
                <w:tab w:val="left" w:pos="868"/>
                <w:tab w:val="left" w:pos="1048"/>
              </w:tabs>
              <w:rPr>
                <w:sz w:val="16"/>
              </w:rPr>
            </w:pPr>
            <w:r>
              <w:rPr>
                <w:b/>
                <w:sz w:val="16"/>
              </w:rPr>
              <w:t>Agency Req</w:t>
            </w:r>
            <w:r>
              <w:rPr>
                <w:sz w:val="16"/>
              </w:rPr>
              <w:t xml:space="preserve">.: </w:t>
            </w:r>
            <w:r>
              <w:rPr>
                <w:noProof/>
                <w:sz w:val="16"/>
              </w:rPr>
              <w:t>342</w:t>
            </w:r>
            <w:r w:rsidR="001A51AE">
              <w:rPr>
                <w:noProof/>
                <w:sz w:val="16"/>
              </w:rPr>
              <w:t>527</w:t>
            </w:r>
          </w:p>
        </w:tc>
      </w:tr>
      <w:tr w:rsidR="00F93941">
        <w:tblPrEx>
          <w:tblCellMar>
            <w:top w:w="0" w:type="dxa"/>
            <w:bottom w:w="0" w:type="dxa"/>
          </w:tblCellMar>
        </w:tblPrEx>
        <w:trPr>
          <w:gridBefore w:val="3"/>
          <w:wBefore w:w="6232" w:type="dxa"/>
          <w:trHeight w:val="40"/>
          <w:jc w:val="center"/>
        </w:trPr>
        <w:tc>
          <w:tcPr>
            <w:tcW w:w="786" w:type="dxa"/>
          </w:tcPr>
          <w:p w:rsidR="00F93941" w:rsidRDefault="00F93941">
            <w:pPr>
              <w:keepNext/>
              <w:keepLines/>
              <w:ind w:left="-933" w:firstLine="915"/>
              <w:jc w:val="center"/>
              <w:rPr>
                <w:sz w:val="16"/>
              </w:rPr>
            </w:pPr>
            <w:r>
              <w:rPr>
                <w:b/>
                <w:sz w:val="16"/>
              </w:rPr>
              <w:t>Item</w:t>
            </w:r>
          </w:p>
        </w:tc>
        <w:tc>
          <w:tcPr>
            <w:tcW w:w="1170" w:type="dxa"/>
          </w:tcPr>
          <w:p w:rsidR="00F93941" w:rsidRDefault="00F93941">
            <w:pPr>
              <w:keepNext/>
              <w:keepLines/>
              <w:jc w:val="center"/>
              <w:rPr>
                <w:sz w:val="16"/>
              </w:rPr>
            </w:pPr>
            <w:r>
              <w:rPr>
                <w:b/>
                <w:sz w:val="16"/>
              </w:rPr>
              <w:t>Commodity / Service</w:t>
            </w:r>
            <w:r>
              <w:rPr>
                <w:sz w:val="16"/>
              </w:rPr>
              <w:t xml:space="preserve"> </w:t>
            </w:r>
          </w:p>
        </w:tc>
        <w:tc>
          <w:tcPr>
            <w:tcW w:w="1611" w:type="dxa"/>
          </w:tcPr>
          <w:p w:rsidR="00F93941" w:rsidRDefault="00F93941">
            <w:pPr>
              <w:keepNext/>
              <w:keepLines/>
              <w:jc w:val="center"/>
              <w:rPr>
                <w:sz w:val="16"/>
              </w:rPr>
            </w:pPr>
            <w:r>
              <w:rPr>
                <w:b/>
                <w:sz w:val="16"/>
              </w:rPr>
              <w:t>Quantity</w:t>
            </w:r>
          </w:p>
        </w:tc>
        <w:tc>
          <w:tcPr>
            <w:tcW w:w="1269" w:type="dxa"/>
            <w:gridSpan w:val="2"/>
          </w:tcPr>
          <w:p w:rsidR="00F93941" w:rsidRDefault="00F93941">
            <w:pPr>
              <w:keepNext/>
              <w:keepLines/>
              <w:jc w:val="center"/>
              <w:rPr>
                <w:sz w:val="16"/>
              </w:rPr>
            </w:pPr>
            <w:r>
              <w:rPr>
                <w:b/>
                <w:sz w:val="16"/>
              </w:rPr>
              <w:t>Unit Of Measure</w:t>
            </w:r>
          </w:p>
        </w:tc>
        <w:tc>
          <w:tcPr>
            <w:tcW w:w="2435" w:type="dxa"/>
          </w:tcPr>
          <w:p w:rsidR="00F93941" w:rsidRDefault="00F93941">
            <w:pPr>
              <w:keepNext/>
              <w:keepLines/>
              <w:jc w:val="center"/>
              <w:rPr>
                <w:sz w:val="16"/>
              </w:rPr>
            </w:pPr>
            <w:r>
              <w:rPr>
                <w:b/>
                <w:sz w:val="16"/>
              </w:rPr>
              <w:t>Unit Price</w:t>
            </w:r>
          </w:p>
        </w:tc>
        <w:tc>
          <w:tcPr>
            <w:tcW w:w="2799" w:type="dxa"/>
            <w:gridSpan w:val="2"/>
          </w:tcPr>
          <w:p w:rsidR="00F93941" w:rsidRDefault="00F93941">
            <w:pPr>
              <w:keepNext/>
              <w:keepLines/>
              <w:jc w:val="center"/>
              <w:rPr>
                <w:sz w:val="16"/>
              </w:rPr>
            </w:pPr>
            <w:r>
              <w:rPr>
                <w:b/>
                <w:sz w:val="16"/>
              </w:rPr>
              <w:t>Extended Price</w:t>
            </w:r>
          </w:p>
        </w:tc>
      </w:tr>
      <w:tr w:rsidR="00F93941">
        <w:tblPrEx>
          <w:tblCellMar>
            <w:top w:w="0" w:type="dxa"/>
            <w:bottom w:w="0" w:type="dxa"/>
          </w:tblCellMar>
        </w:tblPrEx>
        <w:trPr>
          <w:gridBefore w:val="3"/>
          <w:wBefore w:w="6232" w:type="dxa"/>
          <w:trHeight w:val="418"/>
          <w:jc w:val="center"/>
        </w:trPr>
        <w:tc>
          <w:tcPr>
            <w:tcW w:w="786" w:type="dxa"/>
          </w:tcPr>
          <w:p w:rsidR="00F93941" w:rsidRDefault="00F93941">
            <w:pPr>
              <w:keepNext/>
              <w:keepLines/>
              <w:ind w:hanging="18"/>
              <w:jc w:val="center"/>
              <w:rPr>
                <w:sz w:val="16"/>
              </w:rPr>
            </w:pPr>
            <w:r>
              <w:rPr>
                <w:noProof/>
                <w:sz w:val="16"/>
              </w:rPr>
              <w:t>1</w:t>
            </w:r>
          </w:p>
        </w:tc>
        <w:tc>
          <w:tcPr>
            <w:tcW w:w="1170" w:type="dxa"/>
          </w:tcPr>
          <w:p w:rsidR="00F93941" w:rsidRDefault="00F93941">
            <w:pPr>
              <w:keepNext/>
              <w:keepLines/>
              <w:jc w:val="center"/>
              <w:rPr>
                <w:sz w:val="16"/>
              </w:rPr>
            </w:pPr>
            <w:r>
              <w:rPr>
                <w:noProof/>
                <w:sz w:val="16"/>
              </w:rPr>
              <w:t>2787</w:t>
            </w:r>
          </w:p>
        </w:tc>
        <w:tc>
          <w:tcPr>
            <w:tcW w:w="1611" w:type="dxa"/>
          </w:tcPr>
          <w:p w:rsidR="00F93941" w:rsidRDefault="00F93941">
            <w:pPr>
              <w:keepNext/>
              <w:keepLines/>
              <w:jc w:val="center"/>
              <w:rPr>
                <w:sz w:val="16"/>
              </w:rPr>
            </w:pPr>
            <w:r>
              <w:rPr>
                <w:noProof/>
                <w:sz w:val="16"/>
              </w:rPr>
              <w:t>500</w:t>
            </w:r>
          </w:p>
        </w:tc>
        <w:tc>
          <w:tcPr>
            <w:tcW w:w="1269" w:type="dxa"/>
            <w:gridSpan w:val="2"/>
          </w:tcPr>
          <w:p w:rsidR="00F93941" w:rsidRDefault="00F93941">
            <w:pPr>
              <w:keepNext/>
              <w:keepLines/>
              <w:jc w:val="center"/>
              <w:rPr>
                <w:sz w:val="16"/>
              </w:rPr>
            </w:pPr>
            <w:r>
              <w:rPr>
                <w:noProof/>
                <w:sz w:val="16"/>
              </w:rPr>
              <w:t>CASE</w:t>
            </w:r>
          </w:p>
        </w:tc>
        <w:tc>
          <w:tcPr>
            <w:tcW w:w="2435" w:type="dxa"/>
          </w:tcPr>
          <w:p w:rsidR="00F93941" w:rsidRDefault="00F93941">
            <w:pPr>
              <w:keepNext/>
              <w:keepLines/>
              <w:jc w:val="center"/>
              <w:rPr>
                <w:sz w:val="16"/>
              </w:rPr>
            </w:pPr>
          </w:p>
        </w:tc>
        <w:tc>
          <w:tcPr>
            <w:tcW w:w="2799" w:type="dxa"/>
            <w:gridSpan w:val="2"/>
          </w:tcPr>
          <w:p w:rsidR="00F93941" w:rsidRDefault="00F93941">
            <w:pPr>
              <w:keepNext/>
              <w:keepLines/>
              <w:jc w:val="center"/>
              <w:rPr>
                <w:sz w:val="16"/>
              </w:rPr>
            </w:pPr>
          </w:p>
        </w:tc>
      </w:tr>
      <w:tr w:rsidR="00F93941">
        <w:tblPrEx>
          <w:tblCellMar>
            <w:top w:w="0" w:type="dxa"/>
            <w:bottom w:w="0" w:type="dxa"/>
          </w:tblCellMar>
        </w:tblPrEx>
        <w:trPr>
          <w:gridBefore w:val="3"/>
          <w:wBefore w:w="6232" w:type="dxa"/>
          <w:trHeight w:val="360"/>
          <w:jc w:val="center"/>
        </w:trPr>
        <w:tc>
          <w:tcPr>
            <w:tcW w:w="10070" w:type="dxa"/>
            <w:gridSpan w:val="8"/>
          </w:tcPr>
          <w:p w:rsidR="00F93941" w:rsidRDefault="00F93941">
            <w:pPr>
              <w:keepNext/>
              <w:keepLines/>
              <w:tabs>
                <w:tab w:val="left" w:pos="868"/>
                <w:tab w:val="left" w:pos="1048"/>
                <w:tab w:val="left" w:pos="1424"/>
              </w:tabs>
            </w:pPr>
            <w:r>
              <w:rPr>
                <w:b/>
              </w:rPr>
              <w:t>Description</w:t>
            </w:r>
            <w:r>
              <w:rPr>
                <w:b/>
              </w:rPr>
              <w:tab/>
            </w:r>
            <w:r>
              <w:t>:</w:t>
            </w:r>
            <w:r>
              <w:rPr>
                <w:noProof/>
              </w:rPr>
              <w:t>Cereal, Cornflakes, Unsweetened, Unfrosted, Pkd. in Serv-A-Box, 70-72 11/16 oz., Kelloggs or equal</w:t>
            </w:r>
            <w:r>
              <w:tab/>
            </w:r>
          </w:p>
          <w:p w:rsidR="00F93941" w:rsidRDefault="00F93941">
            <w:pPr>
              <w:keepNext/>
              <w:keepLines/>
              <w:tabs>
                <w:tab w:val="left" w:pos="1424"/>
              </w:tabs>
            </w:pPr>
            <w:r>
              <w:tab/>
            </w:r>
            <w:r>
              <w:tab/>
            </w:r>
          </w:p>
        </w:tc>
      </w:tr>
      <w:tr w:rsidR="00F9394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After w:val="1"/>
          <w:wAfter w:w="65" w:type="dxa"/>
          <w:trHeight w:val="2937"/>
        </w:trPr>
        <w:tc>
          <w:tcPr>
            <w:tcW w:w="10080" w:type="dxa"/>
            <w:gridSpan w:val="7"/>
          </w:tcPr>
          <w:p w:rsidR="00F93941" w:rsidRDefault="00F93941">
            <w:pPr>
              <w:rPr>
                <w:b/>
              </w:rPr>
            </w:pPr>
            <w:r>
              <w:rPr>
                <w:b/>
              </w:rPr>
              <w:t>Approved Products:</w:t>
            </w:r>
          </w:p>
          <w:p w:rsidR="00F93941" w:rsidRDefault="00F93941">
            <w:pPr>
              <w:rPr>
                <w:b/>
              </w:rPr>
            </w:pPr>
            <w:r>
              <w:rPr>
                <w:b/>
                <w:noProof/>
              </w:rPr>
              <w:t>_____KELLOGGS</w:t>
            </w:r>
          </w:p>
          <w:p w:rsidR="00F93941" w:rsidRDefault="00F93941">
            <w:pPr>
              <w:rPr>
                <w:b/>
              </w:rPr>
            </w:pPr>
            <w:r>
              <w:rPr>
                <w:b/>
                <w:noProof/>
              </w:rPr>
              <w:t>_____GENERAL MILLS</w:t>
            </w:r>
          </w:p>
          <w:p w:rsidR="00F93941" w:rsidRDefault="00F93941">
            <w:pPr>
              <w:rPr>
                <w:b/>
              </w:rPr>
            </w:pPr>
            <w:r>
              <w:rPr>
                <w:b/>
                <w:noProof/>
              </w:rPr>
              <w:t>_____COUNTRY CORN FLAKES</w:t>
            </w:r>
          </w:p>
          <w:p w:rsidR="00F93941" w:rsidRDefault="00F93941">
            <w:pPr>
              <w:rPr>
                <w:b/>
              </w:rPr>
            </w:pPr>
            <w:r>
              <w:rPr>
                <w:b/>
                <w:noProof/>
              </w:rPr>
              <w:t>_____MICHEL CORN FLAKES</w:t>
            </w:r>
          </w:p>
          <w:p w:rsidR="00F93941" w:rsidRDefault="00F93941">
            <w:pPr>
              <w:rPr>
                <w:b/>
              </w:rPr>
            </w:pPr>
            <w:r>
              <w:rPr>
                <w:b/>
                <w:noProof/>
              </w:rPr>
              <w:t>_____3 ARROYO</w:t>
            </w:r>
          </w:p>
        </w:tc>
        <w:tc>
          <w:tcPr>
            <w:tcW w:w="6157" w:type="dxa"/>
            <w:gridSpan w:val="3"/>
            <w:tcBorders>
              <w:top w:val="nil"/>
              <w:bottom w:val="nil"/>
            </w:tcBorders>
          </w:tcPr>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p w:rsidR="00F93941" w:rsidRDefault="00F93941">
            <w:pPr>
              <w:rPr>
                <w:b/>
              </w:rPr>
            </w:pPr>
          </w:p>
        </w:tc>
      </w:tr>
    </w:tbl>
    <w:p w:rsidR="00F93941" w:rsidRDefault="00F93941"/>
    <w:p w:rsidR="00F93941" w:rsidRDefault="00F93941">
      <w:pPr>
        <w:rPr>
          <w:b/>
        </w:rPr>
      </w:pPr>
      <w:r>
        <w:rPr>
          <w:b/>
        </w:rPr>
        <w:t>BRAND____________________</w:t>
      </w:r>
      <w:r>
        <w:rPr>
          <w:b/>
        </w:rPr>
        <w:tab/>
        <w:t>PACK_____________________</w:t>
      </w:r>
    </w:p>
    <w:p w:rsidR="00F93941" w:rsidRDefault="00F93941"/>
    <w:p w:rsidR="00F93941" w:rsidRDefault="00F93941">
      <w:pPr>
        <w:rPr>
          <w:b/>
        </w:rPr>
      </w:pPr>
      <w:r>
        <w:rPr>
          <w:b/>
        </w:rPr>
        <w:t xml:space="preserve">DELIVERY SCHEDULE: </w:t>
      </w:r>
      <w:r>
        <w:rPr>
          <w:b/>
          <w:noProof/>
        </w:rPr>
        <w:t>500 CASES 1/4/10-1/8/10</w:t>
      </w:r>
    </w:p>
    <w:p w:rsidR="00F93941" w:rsidRDefault="00F93941"/>
    <w:p w:rsidR="00F93941" w:rsidRDefault="00F93941">
      <w:pPr>
        <w:tabs>
          <w:tab w:val="left" w:pos="3600"/>
        </w:tabs>
      </w:pPr>
      <w:r>
        <w:t>SC End Product__________</w:t>
      </w:r>
      <w:r>
        <w:tab/>
      </w:r>
      <w:smartTag w:uri="urn:schemas-microsoft-com:office:smarttags" w:element="country-region">
        <w:smartTag w:uri="urn:schemas-microsoft-com:office:smarttags" w:element="place">
          <w:r>
            <w:t>US</w:t>
          </w:r>
        </w:smartTag>
      </w:smartTag>
      <w:r>
        <w:t xml:space="preserve"> End Product__________</w:t>
      </w:r>
    </w:p>
    <w:p w:rsidR="00F93941" w:rsidRDefault="00F93941">
      <w:pPr>
        <w:tabs>
          <w:tab w:val="left" w:pos="3600"/>
        </w:tabs>
      </w:pPr>
    </w:p>
    <w:p w:rsidR="00F93941" w:rsidRDefault="00F93941">
      <w:pPr>
        <w:tabs>
          <w:tab w:val="left" w:pos="3600"/>
        </w:tabs>
      </w:pPr>
    </w:p>
    <w:p w:rsidR="00AF0F08" w:rsidRDefault="00AF0F08" w:rsidP="00AF0F08">
      <w:pPr>
        <w:keepNext/>
        <w:keepLines/>
        <w:rPr>
          <w:sz w:val="18"/>
          <w:szCs w:val="18"/>
        </w:rPr>
      </w:pPr>
    </w:p>
    <w:p w:rsidR="00AF0F08" w:rsidRDefault="00AF0F08" w:rsidP="00AF0F08">
      <w:pPr>
        <w:keepNext/>
        <w:keepLines/>
        <w:rPr>
          <w:sz w:val="18"/>
          <w:szCs w:val="18"/>
        </w:rPr>
      </w:pPr>
    </w:p>
    <w:p w:rsidR="00AF0F08" w:rsidRDefault="00AF0F08" w:rsidP="00AF0F08">
      <w:pPr>
        <w:keepNext/>
        <w:keepLines/>
        <w:rPr>
          <w:sz w:val="18"/>
          <w:szCs w:val="18"/>
        </w:rPr>
      </w:pPr>
    </w:p>
    <w:p w:rsidR="00AF0F08" w:rsidRDefault="00AF0F08" w:rsidP="00AF0F08">
      <w:pPr>
        <w:keepNext/>
        <w:keepLines/>
        <w:rPr>
          <w:sz w:val="18"/>
          <w:szCs w:val="18"/>
        </w:rPr>
      </w:pPr>
    </w:p>
    <w:p w:rsidR="00AF0F08" w:rsidRDefault="00AF0F08" w:rsidP="00AF0F08">
      <w:pPr>
        <w:jc w:val="both"/>
        <w:rPr>
          <w:b/>
          <w:noProof/>
          <w:sz w:val="18"/>
          <w:szCs w:val="18"/>
        </w:rPr>
      </w:pPr>
      <w:r w:rsidRPr="00745BFC">
        <w:rPr>
          <w:b/>
          <w:noProof/>
          <w:sz w:val="18"/>
          <w:szCs w:val="18"/>
        </w:rPr>
        <w:t>IX. Attachments To Solicitation</w:t>
      </w:r>
    </w:p>
    <w:p w:rsidR="00AF0F08" w:rsidRDefault="00AF0F08" w:rsidP="00AF0F08">
      <w:pPr>
        <w:jc w:val="both"/>
        <w:rPr>
          <w:b/>
          <w:noProof/>
          <w:sz w:val="18"/>
          <w:szCs w:val="18"/>
        </w:rPr>
      </w:pPr>
    </w:p>
    <w:p w:rsidR="00AF0F08" w:rsidRDefault="00AF0F08" w:rsidP="00AF0F08">
      <w:pPr>
        <w:jc w:val="both"/>
        <w:rPr>
          <w:b/>
          <w:noProof/>
          <w:sz w:val="18"/>
          <w:szCs w:val="18"/>
        </w:rPr>
      </w:pPr>
    </w:p>
    <w:p w:rsidR="00AF0F08" w:rsidRPr="00745BFC" w:rsidRDefault="00AF0F08" w:rsidP="00AF0F08">
      <w:pPr>
        <w:jc w:val="both"/>
        <w:rPr>
          <w:sz w:val="18"/>
          <w:szCs w:val="18"/>
        </w:rPr>
      </w:pPr>
    </w:p>
    <w:p w:rsidR="00AF0F08" w:rsidRPr="00745BFC" w:rsidRDefault="00AF0F08" w:rsidP="00AF0F08">
      <w:pPr>
        <w:jc w:val="center"/>
        <w:rPr>
          <w:b/>
          <w:noProof/>
          <w:sz w:val="18"/>
          <w:szCs w:val="18"/>
        </w:rPr>
      </w:pPr>
      <w:r w:rsidRPr="00745BFC">
        <w:rPr>
          <w:b/>
          <w:noProof/>
          <w:sz w:val="18"/>
          <w:szCs w:val="18"/>
        </w:rPr>
        <w:t>IMPORTANT TAX NOTICE - NONRESIDENTS ONLY</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745BFC">
            <w:rPr>
              <w:noProof/>
              <w:sz w:val="18"/>
              <w:szCs w:val="18"/>
            </w:rPr>
            <w:t>South Carolina</w:t>
          </w:r>
        </w:smartTag>
      </w:smartTag>
      <w:r w:rsidRPr="00745BFC">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AF0F08" w:rsidRPr="00745BFC" w:rsidRDefault="00AF0F08" w:rsidP="00AF0F08">
      <w:pPr>
        <w:jc w:val="both"/>
        <w:rPr>
          <w:noProof/>
          <w:sz w:val="18"/>
          <w:szCs w:val="18"/>
        </w:rPr>
      </w:pPr>
      <w:r w:rsidRPr="00745BFC">
        <w:rPr>
          <w:noProof/>
          <w:sz w:val="18"/>
          <w:szCs w:val="18"/>
        </w:rPr>
        <w:t>-----------------------</w:t>
      </w:r>
    </w:p>
    <w:p w:rsidR="00AF0F08" w:rsidRPr="00745BFC" w:rsidRDefault="00AF0F08" w:rsidP="00AF0F08">
      <w:pPr>
        <w:jc w:val="both"/>
        <w:rPr>
          <w:noProof/>
          <w:sz w:val="18"/>
          <w:szCs w:val="18"/>
        </w:rPr>
      </w:pPr>
      <w:r w:rsidRPr="00745BFC">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AF0F08" w:rsidRPr="00745BFC" w:rsidRDefault="00AF0F08" w:rsidP="00AF0F08">
      <w:pPr>
        <w:jc w:val="both"/>
        <w:rPr>
          <w:noProof/>
          <w:sz w:val="18"/>
          <w:szCs w:val="18"/>
        </w:rPr>
      </w:pPr>
      <w:r w:rsidRPr="00745BFC">
        <w:rPr>
          <w:noProof/>
          <w:sz w:val="18"/>
          <w:szCs w:val="18"/>
        </w:rPr>
        <w:t>-----------------------</w:t>
      </w:r>
    </w:p>
    <w:p w:rsidR="00AF0F08" w:rsidRPr="00745BFC" w:rsidRDefault="00AF0F08" w:rsidP="00AF0F08">
      <w:pPr>
        <w:jc w:val="both"/>
        <w:rPr>
          <w:noProof/>
          <w:sz w:val="18"/>
          <w:szCs w:val="18"/>
        </w:rPr>
      </w:pPr>
      <w:r w:rsidRPr="00745BFC">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AF0F08" w:rsidRPr="00745BFC" w:rsidRDefault="00AF0F08" w:rsidP="00AF0F08">
      <w:pPr>
        <w:jc w:val="both"/>
        <w:rPr>
          <w:noProof/>
          <w:sz w:val="18"/>
          <w:szCs w:val="18"/>
        </w:rPr>
      </w:pPr>
      <w:r w:rsidRPr="00745BFC">
        <w:rPr>
          <w:noProof/>
          <w:sz w:val="18"/>
          <w:szCs w:val="18"/>
        </w:rPr>
        <w:t>-----------------------</w:t>
      </w:r>
    </w:p>
    <w:p w:rsidR="00AF0F08" w:rsidRPr="00745BFC" w:rsidRDefault="00AF0F08" w:rsidP="00AF0F08">
      <w:pPr>
        <w:jc w:val="both"/>
        <w:rPr>
          <w:sz w:val="18"/>
          <w:szCs w:val="18"/>
        </w:rPr>
      </w:pPr>
      <w:r w:rsidRPr="00745BFC">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745BFC">
            <w:rPr>
              <w:noProof/>
              <w:sz w:val="18"/>
              <w:szCs w:val="18"/>
            </w:rPr>
            <w:t>Columbia</w:t>
          </w:r>
        </w:smartTag>
        <w:r w:rsidRPr="00745BFC">
          <w:rPr>
            <w:noProof/>
            <w:sz w:val="18"/>
            <w:szCs w:val="18"/>
          </w:rPr>
          <w:t xml:space="preserve">,  </w:t>
        </w:r>
        <w:smartTag w:uri="urn:schemas-microsoft-com:office:smarttags" w:element="State">
          <w:r w:rsidRPr="00745BFC">
            <w:rPr>
              <w:noProof/>
              <w:sz w:val="18"/>
              <w:szCs w:val="18"/>
            </w:rPr>
            <w:t>S.C.</w:t>
          </w:r>
        </w:smartTag>
        <w:r w:rsidRPr="00745BFC">
          <w:rPr>
            <w:noProof/>
            <w:sz w:val="18"/>
            <w:szCs w:val="18"/>
          </w:rPr>
          <w:t xml:space="preserve"> </w:t>
        </w:r>
        <w:smartTag w:uri="urn:schemas-microsoft-com:office:smarttags" w:element="PostalCode">
          <w:r w:rsidRPr="00745BFC">
            <w:rPr>
              <w:noProof/>
              <w:sz w:val="18"/>
              <w:szCs w:val="18"/>
            </w:rPr>
            <w:t>29214-0140</w:t>
          </w:r>
        </w:smartTag>
      </w:smartTag>
      <w:r w:rsidRPr="00745BFC">
        <w:rPr>
          <w:noProof/>
          <w:sz w:val="18"/>
          <w:szCs w:val="18"/>
        </w:rPr>
        <w:t>. All withholding questions should be directed to the Withholding Section at 803-898-5383.</w:t>
      </w:r>
    </w:p>
    <w:p w:rsidR="00AF0F08" w:rsidRDefault="00AF0F08" w:rsidP="00AF0F08">
      <w:pPr>
        <w:rPr>
          <w:sz w:val="18"/>
          <w:szCs w:val="18"/>
        </w:rPr>
      </w:pPr>
    </w:p>
    <w:p w:rsidR="00AF0F08" w:rsidRDefault="00AF0F08" w:rsidP="00AF0F08">
      <w:pPr>
        <w:rPr>
          <w:sz w:val="18"/>
          <w:szCs w:val="18"/>
        </w:rPr>
      </w:pPr>
    </w:p>
    <w:p w:rsidR="00AF0F08" w:rsidRPr="00745BFC" w:rsidRDefault="00AF0F08" w:rsidP="00AF0F08">
      <w:pPr>
        <w:jc w:val="center"/>
        <w:rPr>
          <w:b/>
          <w:i/>
          <w:noProof/>
          <w:sz w:val="28"/>
          <w:szCs w:val="28"/>
        </w:rPr>
      </w:pPr>
      <w:r w:rsidRPr="00745BFC">
        <w:rPr>
          <w:b/>
          <w:i/>
          <w:noProof/>
          <w:sz w:val="28"/>
          <w:szCs w:val="28"/>
        </w:rPr>
        <w:t>BIDDER'S CHECKLIST</w:t>
      </w:r>
    </w:p>
    <w:p w:rsidR="00AF0F08" w:rsidRPr="00745BFC" w:rsidRDefault="00AF0F08" w:rsidP="00AF0F08">
      <w:pPr>
        <w:jc w:val="center"/>
        <w:rPr>
          <w:b/>
          <w:i/>
          <w:noProof/>
          <w:sz w:val="28"/>
          <w:szCs w:val="28"/>
          <w:u w:val="single"/>
        </w:rPr>
      </w:pPr>
    </w:p>
    <w:p w:rsidR="00AF0F08" w:rsidRPr="00745BFC" w:rsidRDefault="00AF0F08" w:rsidP="00AF0F08">
      <w:pPr>
        <w:jc w:val="center"/>
        <w:rPr>
          <w:b/>
          <w:i/>
          <w:noProof/>
          <w:sz w:val="28"/>
          <w:szCs w:val="28"/>
        </w:rPr>
      </w:pPr>
      <w:r w:rsidRPr="00745BFC">
        <w:rPr>
          <w:b/>
          <w:i/>
          <w:noProof/>
          <w:sz w:val="28"/>
          <w:szCs w:val="28"/>
        </w:rPr>
        <w:t>AVOID COMMON BIDDING MISTAKES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Review this checklist prior to submitting your bid.</w:t>
      </w:r>
    </w:p>
    <w:p w:rsidR="00AF0F08" w:rsidRPr="00745BFC" w:rsidRDefault="00AF0F08" w:rsidP="00AF0F08">
      <w:pPr>
        <w:jc w:val="both"/>
        <w:rPr>
          <w:noProof/>
          <w:sz w:val="18"/>
          <w:szCs w:val="18"/>
        </w:rPr>
      </w:pPr>
      <w:r w:rsidRPr="00745BFC">
        <w:rPr>
          <w:noProof/>
          <w:sz w:val="18"/>
          <w:szCs w:val="18"/>
        </w:rPr>
        <w:t>If you fail to follow this checklist, you risk having your bid rejected.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DO NOT INCLUDE ANY OF YOUR STANDARD CONTRACT FORMS!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UNLESS EXPRESSLY REQUIRED, DO NOT INCLUDE ANY ADDITIONAL BOILERPLATE CONTRACT CLAUSES.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REREAD YOUR ENTIRE BID TO MAKE SURE YOUR BID DOES NOT TAKE EXCEPTION TO ANY OF THE STATE'S MANDATORY REQUIREMENTS. </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HAVE YOU PROPERLY ACKNOWLEDGED ALL AMENDMENTS?  INSTRUCTIONS REGARDING HOW TO ACKNOWLEDGE AN AMENDMENT SHOULD APPEAR IN ALL AMENDMENTS ISSUED.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MAKE SURE YOUR BID INCLUDES A COPY OF THE SOLICITATION COVER PAGE.  MAKE SURE THE COVER PAGE IS SIGNED BY A PERSON THAT IS AUTHORIZED  TO CONTRACTUALLY BIND YOUR BUSINESS.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MAKE SURE YOUR BID INCLUDES THE NUMBER OF COPIES REQUESTED.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CHECK TO ENSURE YOUR BID INCLUDES EVERYTHING REQUESTED!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CHECK AGAIN TO ENSURE YOUR BID INCLUDES EVERYTHING REQUESTED!</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r w:rsidRPr="00745BFC">
        <w:rPr>
          <w:noProof/>
          <w:sz w:val="18"/>
          <w:szCs w:val="18"/>
        </w:rPr>
        <w:t>This checklist is included only as a reminder to help bidders avoid common mistakes.</w:t>
      </w:r>
    </w:p>
    <w:p w:rsidR="00AF0F08" w:rsidRPr="00745BFC" w:rsidRDefault="00AF0F08" w:rsidP="00AF0F08">
      <w:pPr>
        <w:jc w:val="both"/>
        <w:rPr>
          <w:noProof/>
          <w:sz w:val="18"/>
          <w:szCs w:val="18"/>
        </w:rPr>
      </w:pPr>
      <w:r w:rsidRPr="00745BFC">
        <w:rPr>
          <w:noProof/>
          <w:sz w:val="18"/>
          <w:szCs w:val="18"/>
        </w:rPr>
        <w:t>Responsiveness will be evaluated against the solicitation, not against this checklist.</w:t>
      </w:r>
    </w:p>
    <w:p w:rsidR="00AF0F08" w:rsidRPr="00745BFC" w:rsidRDefault="00AF0F08" w:rsidP="00AF0F08">
      <w:pPr>
        <w:jc w:val="both"/>
        <w:rPr>
          <w:noProof/>
          <w:sz w:val="18"/>
          <w:szCs w:val="18"/>
        </w:rPr>
      </w:pPr>
      <w:r w:rsidRPr="00745BFC">
        <w:rPr>
          <w:noProof/>
          <w:sz w:val="18"/>
          <w:szCs w:val="18"/>
        </w:rPr>
        <w:t>You do not need to return this checklist with your response.</w:t>
      </w: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jc w:val="both"/>
        <w:rPr>
          <w:noProof/>
          <w:sz w:val="18"/>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B26511" w:rsidRDefault="00AF0F08" w:rsidP="00AF0F08">
      <w:pPr>
        <w:jc w:val="both"/>
        <w:rPr>
          <w:b/>
          <w:sz w:val="32"/>
          <w:szCs w:val="32"/>
        </w:rPr>
      </w:pPr>
      <w:r w:rsidRPr="00B26511">
        <w:rPr>
          <w:b/>
          <w:sz w:val="32"/>
          <w:szCs w:val="32"/>
        </w:rPr>
        <w:t>WHEN SUBMITTING YOUR BID, PLEASE FILL IN THE FOLLOWING FEDERAL FORM W-9 IN ORDER THAT YOUR INFORMATION IS ENTERED INTO OUR COMPUTER SYSTEM CORRECTLY.</w:t>
      </w:r>
    </w:p>
    <w:p w:rsidR="00AF0F08" w:rsidRPr="00B26511" w:rsidRDefault="00AF0F08" w:rsidP="00AF0F08">
      <w:pPr>
        <w:pStyle w:val="BlockText"/>
        <w:ind w:left="540"/>
        <w:rPr>
          <w:sz w:val="32"/>
          <w:szCs w:val="32"/>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Pr="00745BFC" w:rsidRDefault="00AF0F08" w:rsidP="00AF0F08">
      <w:pPr>
        <w:pStyle w:val="BlockText"/>
        <w:ind w:left="540"/>
        <w:rPr>
          <w:szCs w:val="18"/>
        </w:rPr>
      </w:pPr>
    </w:p>
    <w:p w:rsidR="00AF0F08" w:rsidRDefault="00AF0F08" w:rsidP="00AF0F08">
      <w:pPr>
        <w:pStyle w:val="BlockText"/>
        <w:ind w:left="540"/>
        <w:rPr>
          <w:szCs w:val="18"/>
        </w:rPr>
      </w:pPr>
    </w:p>
    <w:p w:rsidR="00AF0F08" w:rsidRDefault="00AF0F08" w:rsidP="00AF0F08">
      <w:pPr>
        <w:pStyle w:val="BlockText"/>
        <w:ind w:left="540"/>
        <w:rPr>
          <w:szCs w:val="18"/>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AF0F08">
        <w:tblPrEx>
          <w:tblCellMar>
            <w:top w:w="0" w:type="dxa"/>
            <w:bottom w:w="0" w:type="dxa"/>
          </w:tblCellMar>
        </w:tblPrEx>
        <w:trPr>
          <w:trHeight w:val="1160"/>
        </w:trPr>
        <w:tc>
          <w:tcPr>
            <w:tcW w:w="1998" w:type="dxa"/>
            <w:gridSpan w:val="3"/>
            <w:tcBorders>
              <w:top w:val="nil"/>
            </w:tcBorders>
          </w:tcPr>
          <w:p w:rsidR="00AF0F08" w:rsidRDefault="00AF0F08" w:rsidP="00AF0F08">
            <w:pPr>
              <w:rPr>
                <w:sz w:val="16"/>
              </w:rPr>
            </w:pPr>
            <w:r>
              <w:rPr>
                <w:sz w:val="16"/>
              </w:rPr>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AF0F08" w:rsidRDefault="00AF0F08" w:rsidP="00AF0F0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AF0F08" w:rsidRDefault="00AF0F08" w:rsidP="00AF0F0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AF0F08">
        <w:tblPrEx>
          <w:tblCellMar>
            <w:top w:w="0" w:type="dxa"/>
            <w:bottom w:w="0" w:type="dxa"/>
          </w:tblCellMar>
        </w:tblPrEx>
        <w:trPr>
          <w:cantSplit/>
          <w:trHeight w:val="438"/>
        </w:trPr>
        <w:tc>
          <w:tcPr>
            <w:tcW w:w="738" w:type="dxa"/>
            <w:vMerge w:val="restart"/>
            <w:textDirection w:val="btLr"/>
            <w:vAlign w:val="center"/>
          </w:tcPr>
          <w:p w:rsidR="00AF0F08" w:rsidRDefault="00AF0F08" w:rsidP="00AF0F08">
            <w:pPr>
              <w:ind w:left="113" w:right="113"/>
              <w:jc w:val="center"/>
            </w:pPr>
            <w:r>
              <w:rPr>
                <w:sz w:val="16"/>
              </w:rPr>
              <w:t>Print or type</w:t>
            </w:r>
            <w:r>
              <w:rPr>
                <w:sz w:val="16"/>
              </w:rPr>
              <w:br/>
              <w:t>See Specific Instructions on page 2</w:t>
            </w:r>
          </w:p>
        </w:tc>
        <w:tc>
          <w:tcPr>
            <w:tcW w:w="8838" w:type="dxa"/>
            <w:gridSpan w:val="17"/>
          </w:tcPr>
          <w:p w:rsidR="00AF0F08" w:rsidRDefault="00AF0F08" w:rsidP="00AF0F08">
            <w:pPr>
              <w:rPr>
                <w:sz w:val="16"/>
              </w:rPr>
            </w:pPr>
            <w:r>
              <w:rPr>
                <w:sz w:val="16"/>
              </w:rPr>
              <w:t>Name</w:t>
            </w:r>
          </w:p>
          <w:p w:rsidR="00AF0F08" w:rsidRDefault="00AF0F08" w:rsidP="00AF0F0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F0F08">
        <w:tblPrEx>
          <w:tblCellMar>
            <w:top w:w="0" w:type="dxa"/>
            <w:bottom w:w="0" w:type="dxa"/>
          </w:tblCellMar>
        </w:tblPrEx>
        <w:trPr>
          <w:cantSplit/>
          <w:trHeight w:val="437"/>
        </w:trPr>
        <w:tc>
          <w:tcPr>
            <w:tcW w:w="738" w:type="dxa"/>
            <w:vMerge/>
          </w:tcPr>
          <w:p w:rsidR="00AF0F08" w:rsidRDefault="00AF0F08" w:rsidP="00AF0F08"/>
        </w:tc>
        <w:tc>
          <w:tcPr>
            <w:tcW w:w="8838" w:type="dxa"/>
            <w:gridSpan w:val="17"/>
          </w:tcPr>
          <w:p w:rsidR="00AF0F08" w:rsidRDefault="00AF0F08" w:rsidP="00AF0F08">
            <w:pPr>
              <w:rPr>
                <w:sz w:val="16"/>
              </w:rPr>
            </w:pPr>
            <w:r>
              <w:rPr>
                <w:sz w:val="16"/>
              </w:rPr>
              <w:t>Business name, if different form above</w:t>
            </w:r>
          </w:p>
          <w:p w:rsidR="00AF0F08" w:rsidRDefault="00AF0F08" w:rsidP="00AF0F0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F0F08">
        <w:tblPrEx>
          <w:tblCellMar>
            <w:top w:w="0" w:type="dxa"/>
            <w:bottom w:w="0" w:type="dxa"/>
          </w:tblCellMar>
        </w:tblPrEx>
        <w:trPr>
          <w:cantSplit/>
          <w:trHeight w:val="437"/>
        </w:trPr>
        <w:tc>
          <w:tcPr>
            <w:tcW w:w="738" w:type="dxa"/>
            <w:vMerge/>
          </w:tcPr>
          <w:p w:rsidR="00AF0F08" w:rsidRDefault="00AF0F08" w:rsidP="00AF0F08"/>
        </w:tc>
        <w:tc>
          <w:tcPr>
            <w:tcW w:w="6840" w:type="dxa"/>
            <w:gridSpan w:val="10"/>
          </w:tcPr>
          <w:p w:rsidR="00AF0F08" w:rsidRDefault="00AF0F08" w:rsidP="00AF0F0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5" w:name="Check6"/>
            <w:r>
              <w:rPr>
                <w:sz w:val="16"/>
              </w:rPr>
              <w:instrText xml:space="preserve"> FORMCHECKBOX </w:instrText>
            </w:r>
            <w:r>
              <w:rPr>
                <w:sz w:val="16"/>
              </w:rPr>
            </w:r>
            <w:r>
              <w:rPr>
                <w:sz w:val="16"/>
              </w:rPr>
              <w:fldChar w:fldCharType="end"/>
            </w:r>
            <w:bookmarkEnd w:id="5"/>
            <w:r>
              <w:rPr>
                <w:sz w:val="16"/>
              </w:rPr>
              <w:t xml:space="preserve"> Sole proprietor      </w:t>
            </w:r>
            <w:r>
              <w:rPr>
                <w:sz w:val="16"/>
              </w:rPr>
              <w:fldChar w:fldCharType="begin">
                <w:ffData>
                  <w:name w:val="Check7"/>
                  <w:enabled/>
                  <w:calcOnExit w:val="0"/>
                  <w:checkBox>
                    <w:sizeAuto/>
                    <w:default w:val="0"/>
                  </w:checkBox>
                </w:ffData>
              </w:fldChar>
            </w:r>
            <w:bookmarkStart w:id="6" w:name="Check7"/>
            <w:r>
              <w:rPr>
                <w:sz w:val="16"/>
              </w:rPr>
              <w:instrText xml:space="preserve"> FORMCHECKBOX </w:instrText>
            </w:r>
            <w:r>
              <w:rPr>
                <w:sz w:val="16"/>
              </w:rPr>
            </w:r>
            <w:r>
              <w:rPr>
                <w:sz w:val="16"/>
              </w:rPr>
              <w:fldChar w:fldCharType="end"/>
            </w:r>
            <w:bookmarkEnd w:id="6"/>
            <w:r>
              <w:rPr>
                <w:sz w:val="16"/>
              </w:rPr>
              <w:t xml:space="preserve">  Corporation   </w:t>
            </w:r>
            <w:r>
              <w:rPr>
                <w:sz w:val="16"/>
              </w:rPr>
              <w:fldChar w:fldCharType="begin">
                <w:ffData>
                  <w:name w:val="Check8"/>
                  <w:enabled/>
                  <w:calcOnExit w:val="0"/>
                  <w:checkBox>
                    <w:sizeAuto/>
                    <w:default w:val="0"/>
                  </w:checkBox>
                </w:ffData>
              </w:fldChar>
            </w:r>
            <w:bookmarkStart w:id="7" w:name="Check8"/>
            <w:r>
              <w:rPr>
                <w:sz w:val="16"/>
              </w:rPr>
              <w:instrText xml:space="preserve"> FORMCHECKBOX </w:instrText>
            </w:r>
            <w:r>
              <w:rPr>
                <w:sz w:val="16"/>
              </w:rPr>
            </w:r>
            <w:r>
              <w:rPr>
                <w:sz w:val="16"/>
              </w:rPr>
              <w:fldChar w:fldCharType="end"/>
            </w:r>
            <w:bookmarkEnd w:id="7"/>
            <w:r>
              <w:rPr>
                <w:sz w:val="16"/>
              </w:rPr>
              <w:t xml:space="preserve">  Partnership   </w:t>
            </w:r>
            <w:r>
              <w:rPr>
                <w:sz w:val="16"/>
              </w:rPr>
              <w:fldChar w:fldCharType="begin">
                <w:ffData>
                  <w:name w:val="Check9"/>
                  <w:enabled/>
                  <w:calcOnExit w:val="0"/>
                  <w:checkBox>
                    <w:sizeAuto/>
                    <w:default w:val="0"/>
                  </w:checkBox>
                </w:ffData>
              </w:fldChar>
            </w:r>
            <w:bookmarkStart w:id="8" w:name="Check9"/>
            <w:r>
              <w:rPr>
                <w:sz w:val="16"/>
              </w:rPr>
              <w:instrText xml:space="preserve"> FORMCHECKBOX </w:instrText>
            </w:r>
            <w:r>
              <w:rPr>
                <w:sz w:val="16"/>
              </w:rPr>
            </w:r>
            <w:r>
              <w:rPr>
                <w:sz w:val="16"/>
              </w:rPr>
              <w:fldChar w:fldCharType="end"/>
            </w:r>
            <w:bookmarkEnd w:id="8"/>
            <w:r>
              <w:rPr>
                <w:sz w:val="16"/>
              </w:rPr>
              <w:t xml:space="preserve">  Other       …….  </w:t>
            </w:r>
          </w:p>
        </w:tc>
        <w:tc>
          <w:tcPr>
            <w:tcW w:w="1998" w:type="dxa"/>
            <w:gridSpan w:val="7"/>
          </w:tcPr>
          <w:p w:rsidR="00AF0F08" w:rsidRDefault="00AF0F08" w:rsidP="00AF0F0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9" w:name="Check10"/>
            <w:r>
              <w:rPr>
                <w:sz w:val="16"/>
              </w:rPr>
              <w:instrText xml:space="preserve"> FORMCHECKBOX </w:instrText>
            </w:r>
            <w:r>
              <w:rPr>
                <w:sz w:val="16"/>
              </w:rPr>
            </w:r>
            <w:r>
              <w:rPr>
                <w:sz w:val="16"/>
              </w:rPr>
              <w:fldChar w:fldCharType="end"/>
            </w:r>
            <w:bookmarkEnd w:id="9"/>
            <w:r>
              <w:rPr>
                <w:sz w:val="16"/>
              </w:rPr>
              <w:t xml:space="preserve">   Withholding</w:t>
            </w:r>
          </w:p>
        </w:tc>
      </w:tr>
      <w:tr w:rsidR="00AF0F08">
        <w:tblPrEx>
          <w:tblCellMar>
            <w:top w:w="0" w:type="dxa"/>
            <w:bottom w:w="0" w:type="dxa"/>
          </w:tblCellMar>
        </w:tblPrEx>
        <w:trPr>
          <w:cantSplit/>
          <w:trHeight w:val="420"/>
        </w:trPr>
        <w:tc>
          <w:tcPr>
            <w:tcW w:w="738" w:type="dxa"/>
            <w:vMerge/>
          </w:tcPr>
          <w:p w:rsidR="00AF0F08" w:rsidRDefault="00AF0F08" w:rsidP="00AF0F08"/>
        </w:tc>
        <w:tc>
          <w:tcPr>
            <w:tcW w:w="4419" w:type="dxa"/>
            <w:gridSpan w:val="4"/>
          </w:tcPr>
          <w:p w:rsidR="00AF0F08" w:rsidRDefault="00AF0F08" w:rsidP="00AF0F0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AF0F08" w:rsidRDefault="00AF0F08" w:rsidP="00AF0F0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10"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r>
              <w:rPr>
                <w:sz w:val="16"/>
              </w:rPr>
              <w:br/>
            </w:r>
            <w:r>
              <w:rPr>
                <w:sz w:val="16"/>
              </w:rPr>
              <w:fldChar w:fldCharType="begin">
                <w:ffData>
                  <w:name w:val="Text9"/>
                  <w:enabled/>
                  <w:calcOnExit w:val="0"/>
                  <w:textInput>
                    <w:maxLength w:val="25"/>
                  </w:textInput>
                </w:ffData>
              </w:fldChar>
            </w:r>
            <w:bookmarkStart w:id="11"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1"/>
          </w:p>
        </w:tc>
      </w:tr>
      <w:tr w:rsidR="00AF0F08">
        <w:tblPrEx>
          <w:tblCellMar>
            <w:top w:w="0" w:type="dxa"/>
            <w:bottom w:w="0" w:type="dxa"/>
          </w:tblCellMar>
        </w:tblPrEx>
        <w:trPr>
          <w:cantSplit/>
          <w:trHeight w:val="420"/>
        </w:trPr>
        <w:tc>
          <w:tcPr>
            <w:tcW w:w="738" w:type="dxa"/>
            <w:vMerge/>
          </w:tcPr>
          <w:p w:rsidR="00AF0F08" w:rsidRDefault="00AF0F08" w:rsidP="00AF0F08"/>
        </w:tc>
        <w:tc>
          <w:tcPr>
            <w:tcW w:w="4419" w:type="dxa"/>
            <w:gridSpan w:val="4"/>
          </w:tcPr>
          <w:p w:rsidR="00AF0F08" w:rsidRDefault="00AF0F08" w:rsidP="00AF0F08">
            <w:pPr>
              <w:rPr>
                <w:sz w:val="16"/>
              </w:rPr>
            </w:pPr>
            <w:r>
              <w:rPr>
                <w:sz w:val="16"/>
              </w:rPr>
              <w:t>City, and ZIP code</w:t>
            </w:r>
          </w:p>
          <w:p w:rsidR="00AF0F08" w:rsidRDefault="00AF0F08" w:rsidP="00AF0F0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AF0F08" w:rsidRDefault="00AF0F08" w:rsidP="00AF0F08">
            <w:pPr>
              <w:rPr>
                <w:sz w:val="16"/>
              </w:rPr>
            </w:pPr>
          </w:p>
        </w:tc>
      </w:tr>
      <w:tr w:rsidR="00AF0F08">
        <w:tblPrEx>
          <w:tblCellMar>
            <w:top w:w="0" w:type="dxa"/>
            <w:bottom w:w="0" w:type="dxa"/>
          </w:tblCellMar>
        </w:tblPrEx>
        <w:trPr>
          <w:cantSplit/>
          <w:trHeight w:val="437"/>
        </w:trPr>
        <w:tc>
          <w:tcPr>
            <w:tcW w:w="738" w:type="dxa"/>
            <w:vMerge/>
          </w:tcPr>
          <w:p w:rsidR="00AF0F08" w:rsidRDefault="00AF0F08" w:rsidP="00AF0F08"/>
        </w:tc>
        <w:tc>
          <w:tcPr>
            <w:tcW w:w="8838" w:type="dxa"/>
            <w:gridSpan w:val="17"/>
          </w:tcPr>
          <w:p w:rsidR="00AF0F08" w:rsidRDefault="00AF0F08" w:rsidP="00AF0F0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F0F08">
        <w:tblPrEx>
          <w:tblCellMar>
            <w:top w:w="0" w:type="dxa"/>
            <w:bottom w:w="0" w:type="dxa"/>
          </w:tblCellMar>
        </w:tblPrEx>
        <w:trPr>
          <w:trHeight w:val="323"/>
        </w:trPr>
        <w:tc>
          <w:tcPr>
            <w:tcW w:w="918" w:type="dxa"/>
            <w:gridSpan w:val="2"/>
            <w:shd w:val="solid" w:color="auto" w:fill="auto"/>
            <w:vAlign w:val="center"/>
          </w:tcPr>
          <w:p w:rsidR="00AF0F08" w:rsidRDefault="00AF0F08" w:rsidP="00AF0F08">
            <w:pPr>
              <w:rPr>
                <w:color w:val="FFFFFF"/>
                <w:highlight w:val="black"/>
              </w:rPr>
            </w:pPr>
            <w:r>
              <w:rPr>
                <w:color w:val="FFFFFF"/>
                <w:highlight w:val="black"/>
              </w:rPr>
              <w:t>Part I</w:t>
            </w:r>
          </w:p>
        </w:tc>
        <w:tc>
          <w:tcPr>
            <w:tcW w:w="8658" w:type="dxa"/>
            <w:gridSpan w:val="16"/>
            <w:vAlign w:val="center"/>
          </w:tcPr>
          <w:p w:rsidR="00AF0F08" w:rsidRDefault="00AF0F08" w:rsidP="00AF0F08">
            <w:pPr>
              <w:rPr>
                <w:b/>
              </w:rPr>
            </w:pPr>
            <w:r>
              <w:t xml:space="preserve">   </w:t>
            </w:r>
            <w:r>
              <w:rPr>
                <w:b/>
              </w:rPr>
              <w:t>Taxpayer Identification Number (TIN)</w:t>
            </w:r>
          </w:p>
        </w:tc>
      </w:tr>
      <w:tr w:rsidR="00AF0F08">
        <w:tblPrEx>
          <w:tblCellMar>
            <w:top w:w="0" w:type="dxa"/>
            <w:bottom w:w="0" w:type="dxa"/>
          </w:tblCellMar>
        </w:tblPrEx>
        <w:trPr>
          <w:cantSplit/>
          <w:trHeight w:val="539"/>
        </w:trPr>
        <w:tc>
          <w:tcPr>
            <w:tcW w:w="6948" w:type="dxa"/>
            <w:gridSpan w:val="7"/>
            <w:vMerge w:val="restart"/>
            <w:vAlign w:val="center"/>
          </w:tcPr>
          <w:p w:rsidR="00AF0F08" w:rsidRDefault="00AF0F08" w:rsidP="00AF0F0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AF0F08" w:rsidRDefault="00AF0F08" w:rsidP="00AF0F08">
            <w:pPr>
              <w:widowControl w:val="0"/>
              <w:tabs>
                <w:tab w:val="left" w:pos="8022"/>
              </w:tabs>
              <w:rPr>
                <w:snapToGrid w:val="0"/>
                <w:sz w:val="16"/>
              </w:rPr>
            </w:pPr>
            <w:r>
              <w:rPr>
                <w:b/>
                <w:snapToGrid w:val="0"/>
                <w:sz w:val="14"/>
              </w:rPr>
              <w:tab/>
            </w:r>
            <w:r>
              <w:rPr>
                <w:snapToGrid w:val="0"/>
                <w:sz w:val="16"/>
              </w:rPr>
              <w:t>or</w:t>
            </w:r>
          </w:p>
          <w:p w:rsidR="00AF0F08" w:rsidRDefault="00AF0F08" w:rsidP="00AF0F0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AF0F08" w:rsidRDefault="00AF0F08" w:rsidP="00AF0F0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AF0F08">
        <w:tblPrEx>
          <w:tblCellMar>
            <w:top w:w="0" w:type="dxa"/>
            <w:bottom w:w="0" w:type="dxa"/>
          </w:tblCellMar>
        </w:tblPrEx>
        <w:trPr>
          <w:cantSplit/>
          <w:trHeight w:val="332"/>
        </w:trPr>
        <w:tc>
          <w:tcPr>
            <w:tcW w:w="6948" w:type="dxa"/>
            <w:gridSpan w:val="7"/>
            <w:vMerge/>
            <w:tcBorders>
              <w:right w:val="nil"/>
            </w:tcBorders>
          </w:tcPr>
          <w:p w:rsidR="00AF0F08" w:rsidRDefault="00AF0F08" w:rsidP="00AF0F08">
            <w:pPr>
              <w:widowControl w:val="0"/>
              <w:tabs>
                <w:tab w:val="left" w:pos="6995"/>
              </w:tabs>
              <w:spacing w:line="164" w:lineRule="exact"/>
              <w:rPr>
                <w:snapToGrid w:val="0"/>
                <w:sz w:val="16"/>
              </w:rPr>
            </w:pPr>
          </w:p>
        </w:tc>
        <w:tc>
          <w:tcPr>
            <w:tcW w:w="2628" w:type="dxa"/>
            <w:gridSpan w:val="11"/>
            <w:tcBorders>
              <w:left w:val="nil"/>
            </w:tcBorders>
            <w:vAlign w:val="center"/>
          </w:tcPr>
          <w:p w:rsidR="00AF0F08" w:rsidRDefault="00AF0F08" w:rsidP="00AF0F08">
            <w:pPr>
              <w:jc w:val="center"/>
              <w:rPr>
                <w:b/>
              </w:rPr>
            </w:pPr>
            <w:r>
              <w:rPr>
                <w:b/>
              </w:rPr>
              <w:t>or</w:t>
            </w:r>
          </w:p>
        </w:tc>
      </w:tr>
      <w:tr w:rsidR="00AF0F08">
        <w:tblPrEx>
          <w:tblCellMar>
            <w:top w:w="0" w:type="dxa"/>
            <w:bottom w:w="0" w:type="dxa"/>
          </w:tblCellMar>
        </w:tblPrEx>
        <w:trPr>
          <w:cantSplit/>
          <w:trHeight w:val="474"/>
        </w:trPr>
        <w:tc>
          <w:tcPr>
            <w:tcW w:w="6948" w:type="dxa"/>
            <w:gridSpan w:val="7"/>
            <w:vMerge/>
          </w:tcPr>
          <w:p w:rsidR="00AF0F08" w:rsidRDefault="00AF0F08" w:rsidP="00AF0F08">
            <w:pPr>
              <w:widowControl w:val="0"/>
              <w:tabs>
                <w:tab w:val="left" w:pos="6995"/>
              </w:tabs>
              <w:spacing w:line="164" w:lineRule="exact"/>
              <w:rPr>
                <w:snapToGrid w:val="0"/>
                <w:sz w:val="16"/>
              </w:rPr>
            </w:pP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AF0F08" w:rsidRDefault="00AF0F08" w:rsidP="00AF0F0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AF0F08">
        <w:tblPrEx>
          <w:tblCellMar>
            <w:top w:w="0" w:type="dxa"/>
            <w:bottom w:w="0" w:type="dxa"/>
          </w:tblCellMar>
        </w:tblPrEx>
        <w:trPr>
          <w:trHeight w:val="341"/>
        </w:trPr>
        <w:tc>
          <w:tcPr>
            <w:tcW w:w="918" w:type="dxa"/>
            <w:gridSpan w:val="2"/>
            <w:shd w:val="solid" w:color="auto" w:fill="auto"/>
            <w:vAlign w:val="center"/>
          </w:tcPr>
          <w:p w:rsidR="00AF0F08" w:rsidRDefault="00AF0F08" w:rsidP="00AF0F08">
            <w:pPr>
              <w:rPr>
                <w:color w:val="FFFFFF"/>
              </w:rPr>
            </w:pPr>
            <w:r>
              <w:rPr>
                <w:color w:val="FFFFFF"/>
              </w:rPr>
              <w:t>Part II</w:t>
            </w:r>
          </w:p>
        </w:tc>
        <w:tc>
          <w:tcPr>
            <w:tcW w:w="8658" w:type="dxa"/>
            <w:gridSpan w:val="16"/>
            <w:vAlign w:val="center"/>
          </w:tcPr>
          <w:p w:rsidR="00AF0F08" w:rsidRDefault="00AF0F08" w:rsidP="00AF0F08">
            <w:pPr>
              <w:rPr>
                <w:b/>
              </w:rPr>
            </w:pPr>
            <w:r>
              <w:t xml:space="preserve">   </w:t>
            </w:r>
            <w:r>
              <w:rPr>
                <w:b/>
              </w:rPr>
              <w:t>Certification</w:t>
            </w:r>
          </w:p>
        </w:tc>
      </w:tr>
      <w:tr w:rsidR="00AF0F08">
        <w:tblPrEx>
          <w:tblCellMar>
            <w:top w:w="0" w:type="dxa"/>
            <w:bottom w:w="0" w:type="dxa"/>
          </w:tblCellMar>
        </w:tblPrEx>
        <w:tc>
          <w:tcPr>
            <w:tcW w:w="9576" w:type="dxa"/>
            <w:gridSpan w:val="18"/>
            <w:vAlign w:val="center"/>
          </w:tcPr>
          <w:p w:rsidR="00AF0F08" w:rsidRDefault="00AF0F08" w:rsidP="00AF0F08">
            <w:pPr>
              <w:widowControl w:val="0"/>
              <w:tabs>
                <w:tab w:val="left" w:pos="204"/>
              </w:tabs>
              <w:rPr>
                <w:snapToGrid w:val="0"/>
                <w:sz w:val="16"/>
              </w:rPr>
            </w:pPr>
            <w:r>
              <w:rPr>
                <w:snapToGrid w:val="0"/>
                <w:sz w:val="14"/>
              </w:rPr>
              <w:t xml:space="preserve">Under penalties of perjury, I certify </w:t>
            </w:r>
            <w:r>
              <w:rPr>
                <w:snapToGrid w:val="0"/>
                <w:sz w:val="16"/>
              </w:rPr>
              <w:t>that:</w:t>
            </w:r>
          </w:p>
          <w:p w:rsidR="00AF0F08" w:rsidRDefault="00AF0F08" w:rsidP="00AF0F08">
            <w:pPr>
              <w:widowControl w:val="0"/>
              <w:tabs>
                <w:tab w:val="left" w:pos="204"/>
              </w:tabs>
              <w:rPr>
                <w:snapToGrid w:val="0"/>
                <w:sz w:val="16"/>
              </w:rPr>
            </w:pPr>
          </w:p>
          <w:p w:rsidR="00AF0F08" w:rsidRDefault="00AF0F08" w:rsidP="00AF0F08">
            <w:pPr>
              <w:widowControl w:val="0"/>
              <w:numPr>
                <w:ilvl w:val="0"/>
                <w:numId w:val="1"/>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AF0F08" w:rsidRDefault="00AF0F08" w:rsidP="00AF0F08">
            <w:pPr>
              <w:widowControl w:val="0"/>
              <w:tabs>
                <w:tab w:val="left" w:pos="266"/>
              </w:tabs>
              <w:spacing w:line="164" w:lineRule="exact"/>
              <w:rPr>
                <w:snapToGrid w:val="0"/>
                <w:sz w:val="12"/>
              </w:rPr>
            </w:pPr>
          </w:p>
          <w:p w:rsidR="00AF0F08" w:rsidRDefault="00AF0F08" w:rsidP="00AF0F0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AF0F08" w:rsidRDefault="00AF0F08" w:rsidP="00AF0F08">
            <w:pPr>
              <w:widowControl w:val="0"/>
              <w:tabs>
                <w:tab w:val="left" w:pos="266"/>
              </w:tabs>
              <w:spacing w:line="164" w:lineRule="exact"/>
              <w:rPr>
                <w:b/>
                <w:snapToGrid w:val="0"/>
                <w:sz w:val="12"/>
              </w:rPr>
            </w:pPr>
          </w:p>
          <w:p w:rsidR="00AF0F08" w:rsidRDefault="00AF0F08" w:rsidP="00AF0F08">
            <w:pPr>
              <w:widowControl w:val="0"/>
              <w:numPr>
                <w:ilvl w:val="0"/>
                <w:numId w:val="2"/>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AF0F08" w:rsidRDefault="00AF0F08" w:rsidP="00AF0F08">
            <w:pPr>
              <w:widowControl w:val="0"/>
              <w:tabs>
                <w:tab w:val="left" w:pos="266"/>
              </w:tabs>
              <w:spacing w:line="164" w:lineRule="exact"/>
              <w:rPr>
                <w:snapToGrid w:val="0"/>
                <w:sz w:val="16"/>
              </w:rPr>
            </w:pPr>
          </w:p>
          <w:p w:rsidR="00AF0F08" w:rsidRDefault="00AF0F08" w:rsidP="00AF0F0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AF0F08">
        <w:tblPrEx>
          <w:tblCellMar>
            <w:top w:w="0" w:type="dxa"/>
            <w:bottom w:w="0" w:type="dxa"/>
          </w:tblCellMar>
        </w:tblPrEx>
        <w:tc>
          <w:tcPr>
            <w:tcW w:w="738" w:type="dxa"/>
            <w:vAlign w:val="center"/>
          </w:tcPr>
          <w:p w:rsidR="00AF0F08" w:rsidRDefault="00AF0F08" w:rsidP="00AF0F08">
            <w:pPr>
              <w:rPr>
                <w:b/>
                <w:sz w:val="16"/>
              </w:rPr>
            </w:pPr>
            <w:r>
              <w:rPr>
                <w:b/>
                <w:sz w:val="16"/>
              </w:rPr>
              <w:t>Sign Here</w:t>
            </w:r>
          </w:p>
        </w:tc>
        <w:tc>
          <w:tcPr>
            <w:tcW w:w="5940" w:type="dxa"/>
            <w:gridSpan w:val="5"/>
            <w:vAlign w:val="center"/>
          </w:tcPr>
          <w:p w:rsidR="00AF0F08" w:rsidRDefault="00AF0F08" w:rsidP="00AF0F08">
            <w:pPr>
              <w:rPr>
                <w:b/>
                <w:sz w:val="16"/>
              </w:rPr>
            </w:pPr>
            <w:r>
              <w:rPr>
                <w:b/>
                <w:sz w:val="16"/>
              </w:rPr>
              <w:t>Signature of</w:t>
            </w:r>
          </w:p>
          <w:p w:rsidR="00AF0F08" w:rsidRDefault="00AF0F08" w:rsidP="00AF0F0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AF0F08" w:rsidRDefault="00AF0F08" w:rsidP="00AF0F08">
            <w:pPr>
              <w:rPr>
                <w:b/>
                <w:sz w:val="16"/>
              </w:rPr>
            </w:pPr>
            <w:r>
              <w:rPr>
                <w:b/>
                <w:sz w:val="16"/>
              </w:rPr>
              <w:t>Date</w:t>
            </w:r>
          </w:p>
        </w:tc>
        <w:tc>
          <w:tcPr>
            <w:tcW w:w="2268" w:type="dxa"/>
            <w:gridSpan w:val="9"/>
            <w:vAlign w:val="center"/>
          </w:tcPr>
          <w:p w:rsidR="00AF0F08" w:rsidRDefault="00AF0F08" w:rsidP="00AF0F0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F0F08">
        <w:tblPrEx>
          <w:tblCellMar>
            <w:top w:w="0" w:type="dxa"/>
            <w:bottom w:w="0" w:type="dxa"/>
          </w:tblCellMar>
        </w:tblPrEx>
        <w:tc>
          <w:tcPr>
            <w:tcW w:w="4788" w:type="dxa"/>
            <w:gridSpan w:val="4"/>
            <w:tcBorders>
              <w:right w:val="nil"/>
            </w:tcBorders>
          </w:tcPr>
          <w:p w:rsidR="00AF0F08" w:rsidRDefault="00AF0F08" w:rsidP="00AF0F08">
            <w:pPr>
              <w:widowControl w:val="0"/>
              <w:tabs>
                <w:tab w:val="left" w:pos="204"/>
              </w:tabs>
              <w:rPr>
                <w:b/>
                <w:snapToGrid w:val="0"/>
                <w:sz w:val="26"/>
              </w:rPr>
            </w:pPr>
            <w:r>
              <w:rPr>
                <w:b/>
                <w:snapToGrid w:val="0"/>
                <w:sz w:val="26"/>
              </w:rPr>
              <w:t>Purpose of Form</w:t>
            </w:r>
          </w:p>
          <w:p w:rsidR="00AF0F08" w:rsidRDefault="00AF0F08" w:rsidP="00AF0F0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or abandonment of secured property, cancellation of debt, or contiibutions you made to an IRA.</w:t>
            </w:r>
          </w:p>
          <w:p w:rsidR="00AF0F08" w:rsidRDefault="00AF0F08" w:rsidP="00AF0F08">
            <w:pPr>
              <w:widowControl w:val="0"/>
              <w:tabs>
                <w:tab w:val="left" w:pos="204"/>
              </w:tabs>
              <w:spacing w:line="164" w:lineRule="exact"/>
              <w:rPr>
                <w:snapToGrid w:val="0"/>
                <w:sz w:val="18"/>
              </w:rPr>
            </w:pPr>
          </w:p>
          <w:p w:rsidR="00AF0F08" w:rsidRDefault="00AF0F08" w:rsidP="00AF0F0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AF0F08" w:rsidRDefault="00AF0F08" w:rsidP="00AF0F08">
            <w:pPr>
              <w:widowControl w:val="0"/>
              <w:tabs>
                <w:tab w:val="left" w:pos="204"/>
              </w:tabs>
              <w:spacing w:line="175"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AF0F08" w:rsidRDefault="00AF0F08" w:rsidP="00AF0F08">
            <w:pPr>
              <w:widowControl w:val="0"/>
              <w:tabs>
                <w:tab w:val="left" w:pos="158"/>
                <w:tab w:val="left" w:pos="334"/>
              </w:tabs>
              <w:spacing w:line="175"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AF0F08" w:rsidRDefault="00AF0F08" w:rsidP="00AF0F08">
            <w:pPr>
              <w:widowControl w:val="0"/>
              <w:tabs>
                <w:tab w:val="left" w:pos="158"/>
                <w:tab w:val="left" w:pos="334"/>
              </w:tabs>
              <w:spacing w:line="175"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AF0F08" w:rsidRDefault="00AF0F08" w:rsidP="00AF0F08">
            <w:pPr>
              <w:widowControl w:val="0"/>
              <w:tabs>
                <w:tab w:val="left" w:pos="158"/>
                <w:tab w:val="left" w:pos="334"/>
              </w:tabs>
              <w:spacing w:line="175" w:lineRule="exact"/>
              <w:rPr>
                <w:snapToGrid w:val="0"/>
                <w:sz w:val="8"/>
              </w:rPr>
            </w:pPr>
          </w:p>
          <w:p w:rsidR="00AF0F08" w:rsidRDefault="00AF0F08" w:rsidP="00AF0F0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AF0F08" w:rsidRDefault="00AF0F08" w:rsidP="00AF0F08">
            <w:pPr>
              <w:widowControl w:val="0"/>
              <w:tabs>
                <w:tab w:val="left" w:pos="153"/>
                <w:tab w:val="left" w:pos="612"/>
              </w:tabs>
              <w:spacing w:line="175" w:lineRule="exact"/>
              <w:rPr>
                <w:i/>
                <w:snapToGrid w:val="0"/>
                <w:sz w:val="18"/>
              </w:rPr>
            </w:pPr>
          </w:p>
          <w:p w:rsidR="00AF0F08" w:rsidRDefault="00AF0F08" w:rsidP="00AF0F08">
            <w:pPr>
              <w:widowControl w:val="0"/>
              <w:tabs>
                <w:tab w:val="left" w:pos="204"/>
              </w:tabs>
              <w:rPr>
                <w:b/>
                <w:snapToGrid w:val="0"/>
                <w:sz w:val="18"/>
              </w:rPr>
            </w:pPr>
            <w:r>
              <w:rPr>
                <w:b/>
                <w:snapToGrid w:val="0"/>
                <w:sz w:val="18"/>
              </w:rPr>
              <w:t>Foreign person. If you are a foreign person, use the</w:t>
            </w:r>
          </w:p>
          <w:p w:rsidR="00AF0F08" w:rsidRDefault="00AF0F08" w:rsidP="00AF0F0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AF0F08" w:rsidRDefault="00AF0F08" w:rsidP="00AF0F08">
            <w:pPr>
              <w:widowControl w:val="0"/>
              <w:tabs>
                <w:tab w:val="left" w:pos="204"/>
              </w:tabs>
              <w:spacing w:line="175" w:lineRule="exact"/>
              <w:rPr>
                <w:snapToGrid w:val="0"/>
                <w:sz w:val="18"/>
              </w:rPr>
            </w:pPr>
            <w:r>
              <w:rPr>
                <w:snapToGrid w:val="0"/>
                <w:sz w:val="18"/>
              </w:rPr>
              <w:t>or</w:t>
            </w:r>
          </w:p>
          <w:p w:rsidR="00AF0F08" w:rsidRDefault="00AF0F08" w:rsidP="00AF0F08">
            <w:pPr>
              <w:rPr>
                <w:sz w:val="16"/>
              </w:rPr>
            </w:pPr>
          </w:p>
        </w:tc>
        <w:tc>
          <w:tcPr>
            <w:tcW w:w="4788" w:type="dxa"/>
            <w:gridSpan w:val="14"/>
            <w:tcBorders>
              <w:left w:val="nil"/>
            </w:tcBorders>
          </w:tcPr>
          <w:p w:rsidR="00AF0F08" w:rsidRDefault="00AF0F08" w:rsidP="00AF0F0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AF0F08" w:rsidRDefault="00AF0F08" w:rsidP="00AF0F0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AF0F08" w:rsidRDefault="00AF0F08" w:rsidP="00AF0F08">
            <w:pPr>
              <w:widowControl w:val="0"/>
              <w:tabs>
                <w:tab w:val="left" w:pos="204"/>
              </w:tabs>
              <w:spacing w:line="175" w:lineRule="exact"/>
              <w:rPr>
                <w:snapToGrid w:val="0"/>
                <w:sz w:val="18"/>
              </w:rPr>
            </w:pPr>
          </w:p>
          <w:p w:rsidR="00AF0F08" w:rsidRDefault="00AF0F08" w:rsidP="00AF0F0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AF0F08" w:rsidRDefault="00AF0F08" w:rsidP="00AF0F08">
            <w:pPr>
              <w:widowControl w:val="0"/>
              <w:tabs>
                <w:tab w:val="left" w:pos="158"/>
              </w:tabs>
              <w:spacing w:line="175" w:lineRule="exact"/>
              <w:rPr>
                <w:snapToGrid w:val="0"/>
                <w:sz w:val="18"/>
              </w:rPr>
            </w:pPr>
          </w:p>
          <w:p w:rsidR="00AF0F08" w:rsidRDefault="00AF0F08" w:rsidP="00AF0F0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AF0F08" w:rsidRDefault="00AF0F08" w:rsidP="00AF0F08">
            <w:pPr>
              <w:widowControl w:val="0"/>
              <w:tabs>
                <w:tab w:val="left" w:pos="153"/>
                <w:tab w:val="left" w:pos="340"/>
              </w:tabs>
              <w:spacing w:line="164"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AF0F08" w:rsidRDefault="00AF0F08" w:rsidP="00AF0F08">
            <w:pPr>
              <w:widowControl w:val="0"/>
              <w:tabs>
                <w:tab w:val="left" w:pos="158"/>
                <w:tab w:val="left" w:pos="334"/>
              </w:tabs>
              <w:spacing w:line="175"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AF0F08" w:rsidRDefault="00AF0F08" w:rsidP="00AF0F08">
            <w:pPr>
              <w:widowControl w:val="0"/>
              <w:tabs>
                <w:tab w:val="left" w:pos="158"/>
                <w:tab w:val="left" w:pos="334"/>
              </w:tabs>
              <w:spacing w:line="175" w:lineRule="exact"/>
              <w:rPr>
                <w:snapToGrid w:val="0"/>
                <w:sz w:val="18"/>
              </w:rPr>
            </w:pPr>
          </w:p>
          <w:p w:rsidR="00AF0F08" w:rsidRDefault="00AF0F08" w:rsidP="00AF0F0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AF0F08" w:rsidRDefault="00AF0F08" w:rsidP="00AF0F08">
            <w:pPr>
              <w:widowControl w:val="0"/>
              <w:tabs>
                <w:tab w:val="left" w:pos="158"/>
                <w:tab w:val="left" w:pos="334"/>
              </w:tabs>
              <w:spacing w:line="175" w:lineRule="exact"/>
              <w:rPr>
                <w:snapToGrid w:val="0"/>
                <w:sz w:val="18"/>
              </w:rPr>
            </w:pPr>
          </w:p>
          <w:p w:rsidR="00AF0F08" w:rsidRDefault="00AF0F08" w:rsidP="00AF0F0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AF0F08" w:rsidRDefault="00AF0F08" w:rsidP="00AF0F08">
            <w:pPr>
              <w:rPr>
                <w:sz w:val="16"/>
              </w:rPr>
            </w:pPr>
          </w:p>
        </w:tc>
      </w:tr>
    </w:tbl>
    <w:p w:rsidR="00AF0F08" w:rsidRDefault="00AF0F08" w:rsidP="00616EA6"/>
    <w:sectPr w:rsidR="00AF0F08">
      <w:pgSz w:w="12240" w:h="15840" w:code="1"/>
      <w:pgMar w:top="720" w:right="1440" w:bottom="72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
    <w:nsid w:val="64BE15F3"/>
    <w:multiLevelType w:val="singleLevel"/>
    <w:tmpl w:val="7542C9E8"/>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264D5"/>
    <w:rsid w:val="00006469"/>
    <w:rsid w:val="001A51AE"/>
    <w:rsid w:val="00251058"/>
    <w:rsid w:val="00285C1C"/>
    <w:rsid w:val="00365F9E"/>
    <w:rsid w:val="00616EA6"/>
    <w:rsid w:val="006264D5"/>
    <w:rsid w:val="008E2588"/>
    <w:rsid w:val="008F697B"/>
    <w:rsid w:val="00986016"/>
    <w:rsid w:val="00AF0F08"/>
    <w:rsid w:val="00B30B45"/>
    <w:rsid w:val="00CC3195"/>
    <w:rsid w:val="00F939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6264D5"/>
    <w:rPr>
      <w:color w:val="0000FF"/>
      <w:u w:val="single"/>
    </w:rPr>
  </w:style>
  <w:style w:type="character" w:styleId="FollowedHyperlink">
    <w:name w:val="FollowedHyperlink"/>
    <w:basedOn w:val="DefaultParagraphFont"/>
    <w:rsid w:val="006264D5"/>
    <w:rPr>
      <w:color w:val="800080"/>
      <w:u w:val="single"/>
    </w:rPr>
  </w:style>
  <w:style w:type="paragraph" w:styleId="BlockText">
    <w:name w:val="Block Text"/>
    <w:basedOn w:val="Normal"/>
    <w:rsid w:val="006264D5"/>
    <w:pPr>
      <w:ind w:left="990" w:right="1080"/>
      <w:jc w:val="both"/>
    </w:pPr>
    <w:rPr>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word.doc.state.sc.us/procure-bulletin/viewSolicitations.do" TargetMode="External"/><Relationship Id="rId3" Type="http://schemas.openxmlformats.org/officeDocument/2006/relationships/settings" Target="settings.xml"/><Relationship Id="rId7" Type="http://schemas.openxmlformats.org/officeDocument/2006/relationships/hyperlink" Target="mailto:Branham.laurie@doc.state.sc.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curment.s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10295</Words>
  <Characters>58683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Agency Req</vt:lpstr>
    </vt:vector>
  </TitlesOfParts>
  <Company>Department of Corrections</Company>
  <LinksUpToDate>false</LinksUpToDate>
  <CharactersWithSpaces>68841</CharactersWithSpaces>
  <SharedDoc>false</SharedDoc>
  <HLinks>
    <vt:vector size="18" baseType="variant">
      <vt:variant>
        <vt:i4>1966096</vt:i4>
      </vt:variant>
      <vt:variant>
        <vt:i4>15</vt:i4>
      </vt:variant>
      <vt:variant>
        <vt:i4>0</vt:i4>
      </vt:variant>
      <vt:variant>
        <vt:i4>5</vt:i4>
      </vt:variant>
      <vt:variant>
        <vt:lpwstr>http://www.procurment.sc.gov/</vt:lpwstr>
      </vt:variant>
      <vt:variant>
        <vt:lpwstr/>
      </vt:variant>
      <vt:variant>
        <vt:i4>3539069</vt:i4>
      </vt:variant>
      <vt:variant>
        <vt:i4>12</vt:i4>
      </vt:variant>
      <vt:variant>
        <vt:i4>0</vt:i4>
      </vt:variant>
      <vt:variant>
        <vt:i4>5</vt:i4>
      </vt:variant>
      <vt:variant>
        <vt:lpwstr>https://sword.doc.state.sc.us/procure-bulletin/viewSolicitations.do</vt:lpwstr>
      </vt:variant>
      <vt:variant>
        <vt:lpwstr/>
      </vt:variant>
      <vt:variant>
        <vt:i4>2949186</vt:i4>
      </vt:variant>
      <vt:variant>
        <vt:i4>3</vt:i4>
      </vt:variant>
      <vt:variant>
        <vt:i4>0</vt:i4>
      </vt:variant>
      <vt:variant>
        <vt:i4>5</vt:i4>
      </vt:variant>
      <vt:variant>
        <vt:lpwstr>mailto:Branham.laurie@doc.state.sc.us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Agency Req</dc:title>
  <dc:creator>South Carolina</dc:creator>
  <cp:lastModifiedBy>noelle</cp:lastModifiedBy>
  <cp:revision>2</cp:revision>
  <cp:lastPrinted>2009-12-07T21:21:00Z</cp:lastPrinted>
  <dcterms:created xsi:type="dcterms:W3CDTF">2009-12-15T20:40:00Z</dcterms:created>
  <dcterms:modified xsi:type="dcterms:W3CDTF">2009-12-15T20:40:00Z</dcterms:modified>
</cp:coreProperties>
</file>