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21" w:rsidRPr="002B5871" w:rsidRDefault="009A3E21" w:rsidP="00CF3FF3">
      <w:bookmarkStart w:id="0" w:name="_GoBack"/>
      <w:bookmarkEnd w:id="0"/>
    </w:p>
    <w:p w:rsidR="009A3E21" w:rsidRPr="002B5871" w:rsidRDefault="009A3E21" w:rsidP="00CF3FF3"/>
    <w:p w:rsidR="009A3E21" w:rsidRPr="002B5871" w:rsidRDefault="009A3E21" w:rsidP="00CF3FF3"/>
    <w:p w:rsidR="009A3E21" w:rsidRPr="002B5871" w:rsidRDefault="009A3E21" w:rsidP="00CF3FF3"/>
    <w:p w:rsidR="009A3E21" w:rsidRPr="002B5871" w:rsidRDefault="009A3E21" w:rsidP="00CF3FF3"/>
    <w:p w:rsidR="009A3E21" w:rsidRPr="002B5871" w:rsidRDefault="009A3E21" w:rsidP="00CF3FF3">
      <w:pPr>
        <w:jc w:val="center"/>
        <w:rPr>
          <w:b/>
        </w:rPr>
      </w:pPr>
      <w:r w:rsidRPr="002B5871">
        <w:rPr>
          <w:b/>
        </w:rPr>
        <w:t xml:space="preserve">Request for </w:t>
      </w:r>
      <w:r w:rsidR="00800A6F" w:rsidRPr="002B5871">
        <w:rPr>
          <w:b/>
        </w:rPr>
        <w:t>Proposal</w:t>
      </w:r>
      <w:r w:rsidR="00850859">
        <w:rPr>
          <w:b/>
        </w:rPr>
        <w:t>s</w:t>
      </w:r>
    </w:p>
    <w:p w:rsidR="009A3E21" w:rsidRPr="002B5871" w:rsidRDefault="009A3E21" w:rsidP="00CF3FF3">
      <w:pPr>
        <w:jc w:val="center"/>
        <w:rPr>
          <w:b/>
        </w:rPr>
      </w:pPr>
    </w:p>
    <w:p w:rsidR="009A3E21" w:rsidRPr="002B5871" w:rsidRDefault="009A3E21" w:rsidP="00CF3FF3">
      <w:pPr>
        <w:jc w:val="center"/>
        <w:rPr>
          <w:b/>
        </w:rPr>
      </w:pPr>
    </w:p>
    <w:p w:rsidR="009A3E21" w:rsidRPr="002B5871" w:rsidRDefault="009A3E21" w:rsidP="00CF3FF3">
      <w:pPr>
        <w:jc w:val="center"/>
        <w:rPr>
          <w:b/>
        </w:rPr>
      </w:pPr>
      <w:r w:rsidRPr="002B5871">
        <w:rPr>
          <w:b/>
        </w:rPr>
        <w:t>Education Development Center, Inc.</w:t>
      </w:r>
    </w:p>
    <w:p w:rsidR="009A3E21" w:rsidRPr="002B5871" w:rsidRDefault="009A3E21" w:rsidP="00CF3FF3">
      <w:pPr>
        <w:jc w:val="center"/>
        <w:rPr>
          <w:b/>
        </w:rPr>
      </w:pPr>
      <w:r w:rsidRPr="002B5871">
        <w:rPr>
          <w:b/>
        </w:rPr>
        <w:t>(Hereafter referred to as “EDC”)</w:t>
      </w:r>
    </w:p>
    <w:p w:rsidR="009A3E21" w:rsidRPr="002B5871" w:rsidRDefault="009A3E21" w:rsidP="00CF3FF3">
      <w:pPr>
        <w:jc w:val="center"/>
        <w:rPr>
          <w:b/>
        </w:rPr>
      </w:pPr>
      <w:r w:rsidRPr="002B5871">
        <w:rPr>
          <w:b/>
        </w:rPr>
        <w:t xml:space="preserve">Request for </w:t>
      </w:r>
      <w:r w:rsidR="00800A6F" w:rsidRPr="002B5871">
        <w:rPr>
          <w:b/>
        </w:rPr>
        <w:t>Proposal</w:t>
      </w:r>
      <w:r w:rsidR="00850859">
        <w:rPr>
          <w:b/>
        </w:rPr>
        <w:t>s</w:t>
      </w:r>
      <w:r w:rsidRPr="002B5871">
        <w:rPr>
          <w:b/>
        </w:rPr>
        <w:t xml:space="preserve"> for Procurement of</w:t>
      </w:r>
    </w:p>
    <w:p w:rsidR="009657DE" w:rsidRDefault="009657DE" w:rsidP="00CF3FF3">
      <w:pPr>
        <w:jc w:val="center"/>
        <w:rPr>
          <w:b/>
        </w:rPr>
      </w:pPr>
    </w:p>
    <w:p w:rsidR="009A3E21" w:rsidRPr="00BE465D" w:rsidRDefault="009657DE" w:rsidP="00CF3FF3">
      <w:pPr>
        <w:jc w:val="center"/>
        <w:rPr>
          <w:b/>
        </w:rPr>
      </w:pPr>
      <w:r w:rsidRPr="00BE465D">
        <w:rPr>
          <w:b/>
        </w:rPr>
        <w:t>Book printing and shipment to Rwanda, Kigali</w:t>
      </w:r>
    </w:p>
    <w:p w:rsidR="009A3E21" w:rsidRPr="00BE465D" w:rsidRDefault="009A3E21" w:rsidP="00CF3FF3">
      <w:pPr>
        <w:jc w:val="center"/>
        <w:rPr>
          <w:b/>
        </w:rPr>
      </w:pPr>
    </w:p>
    <w:p w:rsidR="00832AB9" w:rsidRPr="00BE465D" w:rsidRDefault="00832AB9" w:rsidP="00CF3FF3">
      <w:pPr>
        <w:jc w:val="center"/>
      </w:pPr>
      <w:r w:rsidRPr="00BE465D">
        <w:t>Date of Issuance:</w:t>
      </w:r>
    </w:p>
    <w:p w:rsidR="009A3E21" w:rsidRPr="00BE465D" w:rsidRDefault="000C30EF" w:rsidP="00CF3FF3">
      <w:pPr>
        <w:jc w:val="center"/>
      </w:pPr>
      <w:r w:rsidRPr="00881CB1">
        <w:t xml:space="preserve">September </w:t>
      </w:r>
      <w:r w:rsidR="00881CB1" w:rsidRPr="00881CB1">
        <w:t>1</w:t>
      </w:r>
      <w:r w:rsidR="00A87C68">
        <w:t>3</w:t>
      </w:r>
      <w:r w:rsidR="00881CB1" w:rsidRPr="00881CB1">
        <w:rPr>
          <w:vertAlign w:val="superscript"/>
        </w:rPr>
        <w:t>th</w:t>
      </w:r>
      <w:r w:rsidRPr="00881CB1">
        <w:t>,</w:t>
      </w:r>
      <w:r w:rsidR="009657DE" w:rsidRPr="00881CB1">
        <w:t xml:space="preserve"> 2013</w:t>
      </w:r>
      <w:r w:rsidR="009657DE" w:rsidRPr="00BE465D">
        <w:t xml:space="preserve"> </w:t>
      </w:r>
    </w:p>
    <w:p w:rsidR="009A3E21" w:rsidRPr="002B5871" w:rsidRDefault="009A3E21" w:rsidP="00CF3FF3">
      <w:r w:rsidRPr="002B5871">
        <w:t xml:space="preserve"> </w:t>
      </w:r>
    </w:p>
    <w:p w:rsidR="009A3E21" w:rsidRPr="002B5871" w:rsidRDefault="009A3E21" w:rsidP="00CF3FF3">
      <w:r w:rsidRPr="002B5871">
        <w:br w:type="page"/>
      </w:r>
    </w:p>
    <w:p w:rsidR="009657DE" w:rsidRPr="00135BD3" w:rsidRDefault="009657DE" w:rsidP="009657DE">
      <w:pPr>
        <w:tabs>
          <w:tab w:val="left" w:pos="360"/>
          <w:tab w:val="left" w:pos="10080"/>
        </w:tabs>
        <w:jc w:val="both"/>
        <w:rPr>
          <w:rFonts w:cs="Arial"/>
        </w:rPr>
      </w:pPr>
      <w:r w:rsidRPr="00135BD3">
        <w:rPr>
          <w:rFonts w:cs="Arial"/>
        </w:rPr>
        <w:t>EDC is an international non</w:t>
      </w:r>
      <w:r>
        <w:rPr>
          <w:rFonts w:cs="Arial"/>
        </w:rPr>
        <w:t>-</w:t>
      </w:r>
      <w:r w:rsidRPr="00135BD3">
        <w:rPr>
          <w:rFonts w:cs="Arial"/>
        </w:rPr>
        <w:t>profit organization that develops, delivers, and evaluates innovative programs to address some of the world’s most urgent challenges.  Our work includes research, training, educational materials and strategy, with activities ranging from seed projects to large-scale initiatives. EDC enjoys a worldwide reputation for its excellence in program and fiscal management and for the impact of its work.</w:t>
      </w:r>
    </w:p>
    <w:p w:rsidR="009657DE" w:rsidRPr="007730EB" w:rsidRDefault="009657DE" w:rsidP="009657DE">
      <w:pPr>
        <w:spacing w:before="100" w:beforeAutospacing="1" w:after="100" w:afterAutospacing="1"/>
        <w:jc w:val="both"/>
        <w:rPr>
          <w:szCs w:val="24"/>
          <w:lang w:eastAsia="en-GB"/>
        </w:rPr>
      </w:pPr>
      <w:r w:rsidRPr="007730EB">
        <w:rPr>
          <w:szCs w:val="24"/>
          <w:lang w:eastAsia="en-GB"/>
        </w:rPr>
        <w:t>The Language, Literacy and Learning Initiative (L3) is a 5-year project implemented by EDC</w:t>
      </w:r>
      <w:r>
        <w:rPr>
          <w:szCs w:val="24"/>
          <w:lang w:eastAsia="en-GB"/>
        </w:rPr>
        <w:t xml:space="preserve"> in Rwanda </w:t>
      </w:r>
      <w:r w:rsidRPr="007730EB">
        <w:rPr>
          <w:szCs w:val="24"/>
          <w:lang w:eastAsia="en-GB"/>
        </w:rPr>
        <w:t>in collaboration with the Ministry of Education (MINEDUC). One of the major goals of L3 is to improve reading skills in P</w:t>
      </w:r>
      <w:r w:rsidR="009503E2">
        <w:rPr>
          <w:szCs w:val="24"/>
          <w:lang w:eastAsia="en-GB"/>
        </w:rPr>
        <w:t xml:space="preserve">rimary grade (P) </w:t>
      </w:r>
      <w:r w:rsidRPr="007730EB">
        <w:rPr>
          <w:szCs w:val="24"/>
          <w:lang w:eastAsia="en-GB"/>
        </w:rPr>
        <w:t>1 to P4.  As part of its program of support, L3 developed reading and teaching materials for P1 to P4 students and teachers.</w:t>
      </w:r>
    </w:p>
    <w:p w:rsidR="009657DE" w:rsidRPr="00093EEB" w:rsidRDefault="009657DE" w:rsidP="009657DE">
      <w:pPr>
        <w:tabs>
          <w:tab w:val="left" w:pos="360"/>
          <w:tab w:val="left" w:pos="10080"/>
        </w:tabs>
        <w:jc w:val="both"/>
        <w:rPr>
          <w:rFonts w:cs="Arial"/>
        </w:rPr>
      </w:pPr>
      <w:r w:rsidRPr="00093EEB">
        <w:t xml:space="preserve">EDC’s work on the </w:t>
      </w:r>
      <w:r>
        <w:t>L3</w:t>
      </w:r>
      <w:r w:rsidRPr="00093EEB">
        <w:t xml:space="preserve"> project is funded by the </w:t>
      </w:r>
      <w:r>
        <w:t xml:space="preserve">United States for International Development </w:t>
      </w:r>
      <w:r w:rsidR="00B07142">
        <w:t>(</w:t>
      </w:r>
      <w:r>
        <w:t>USAID</w:t>
      </w:r>
      <w:r w:rsidR="00B07142">
        <w:t>)</w:t>
      </w:r>
      <w:r w:rsidRPr="00093EEB">
        <w:t xml:space="preserve">; organizations submitting proposals in response to this </w:t>
      </w:r>
      <w:r w:rsidRPr="00815DF9">
        <w:t xml:space="preserve">Request for </w:t>
      </w:r>
      <w:r w:rsidR="00B07142">
        <w:t>Proposals</w:t>
      </w:r>
      <w:r w:rsidR="00B07142" w:rsidRPr="00815DF9">
        <w:t xml:space="preserve"> </w:t>
      </w:r>
      <w:r w:rsidRPr="00815DF9">
        <w:t>(</w:t>
      </w:r>
      <w:r w:rsidR="00B07142">
        <w:t>“</w:t>
      </w:r>
      <w:r w:rsidR="00B07142" w:rsidRPr="00815DF9">
        <w:t>RF</w:t>
      </w:r>
      <w:r w:rsidR="00B07142">
        <w:t>P”</w:t>
      </w:r>
      <w:r w:rsidRPr="00815DF9">
        <w:t>)</w:t>
      </w:r>
      <w:r>
        <w:t xml:space="preserve"> </w:t>
      </w:r>
      <w:r w:rsidRPr="00093EEB">
        <w:t xml:space="preserve">have no relationship with </w:t>
      </w:r>
      <w:r>
        <w:t>USAID</w:t>
      </w:r>
      <w:r w:rsidRPr="00093EEB">
        <w:rPr>
          <w:color w:val="FF0000"/>
        </w:rPr>
        <w:t xml:space="preserve"> </w:t>
      </w:r>
      <w:r w:rsidRPr="00093EEB">
        <w:t xml:space="preserve">under the terms of this </w:t>
      </w:r>
      <w:r w:rsidR="00B07142">
        <w:t>RFP</w:t>
      </w:r>
      <w:r w:rsidR="00B07142" w:rsidRPr="00093EEB">
        <w:t xml:space="preserve"> </w:t>
      </w:r>
      <w:r w:rsidRPr="00093EEB">
        <w:t xml:space="preserve">or any resultant contract. All communications regarding this </w:t>
      </w:r>
      <w:r w:rsidR="00B07142">
        <w:t>RFP</w:t>
      </w:r>
      <w:r w:rsidRPr="00093EEB">
        <w:t xml:space="preserve"> must be directed to EDC.</w:t>
      </w:r>
    </w:p>
    <w:p w:rsidR="009657DE" w:rsidRPr="002B5871" w:rsidRDefault="009657DE" w:rsidP="009657DE">
      <w:pPr>
        <w:tabs>
          <w:tab w:val="left" w:pos="360"/>
          <w:tab w:val="left" w:pos="10080"/>
        </w:tabs>
        <w:rPr>
          <w:rFonts w:cs="Arial"/>
          <w:b/>
          <w:i/>
        </w:rPr>
      </w:pPr>
    </w:p>
    <w:p w:rsidR="009A3E21" w:rsidRPr="002B5871" w:rsidRDefault="009A3E21" w:rsidP="00CF3FF3">
      <w:pPr>
        <w:rPr>
          <w:b/>
          <w:i/>
        </w:rPr>
      </w:pPr>
      <w:r w:rsidRPr="002B5871">
        <w:rPr>
          <w:b/>
          <w:i/>
        </w:rPr>
        <w:t xml:space="preserve">1. </w:t>
      </w:r>
      <w:r w:rsidR="009922AD" w:rsidRPr="002B5871">
        <w:rPr>
          <w:b/>
          <w:i/>
        </w:rPr>
        <w:t>Purpose and Eligibility</w:t>
      </w:r>
    </w:p>
    <w:p w:rsidR="00C56E59" w:rsidRPr="002B5871" w:rsidRDefault="00C56E59" w:rsidP="00CF3FF3">
      <w:pPr>
        <w:rPr>
          <w:b/>
        </w:rPr>
      </w:pPr>
    </w:p>
    <w:p w:rsidR="009A3E21" w:rsidRPr="002B5871" w:rsidRDefault="009A3E21" w:rsidP="00CF3FF3">
      <w:pPr>
        <w:rPr>
          <w:b/>
        </w:rPr>
      </w:pPr>
      <w:r w:rsidRPr="002B5871">
        <w:rPr>
          <w:b/>
        </w:rPr>
        <w:t>1.1 Purpose</w:t>
      </w:r>
    </w:p>
    <w:p w:rsidR="00C56E59" w:rsidRPr="002B5871" w:rsidRDefault="00C56E59" w:rsidP="00CF3FF3"/>
    <w:p w:rsidR="00370776" w:rsidRDefault="00370776" w:rsidP="00370776">
      <w:r w:rsidRPr="00815DF9">
        <w:t xml:space="preserve">The purpose of the </w:t>
      </w:r>
      <w:r w:rsidR="00B07142">
        <w:t>RFP</w:t>
      </w:r>
      <w:r w:rsidRPr="00815DF9">
        <w:t xml:space="preserve"> is to invite prospective </w:t>
      </w:r>
      <w:r w:rsidR="00A050F2">
        <w:t>Offeror</w:t>
      </w:r>
      <w:r w:rsidRPr="00815DF9">
        <w:t xml:space="preserve">s to submit </w:t>
      </w:r>
      <w:r w:rsidR="00B07142">
        <w:t>proposals</w:t>
      </w:r>
      <w:r w:rsidR="00B07142" w:rsidRPr="00815DF9">
        <w:t xml:space="preserve"> </w:t>
      </w:r>
      <w:r>
        <w:t xml:space="preserve">to provide the </w:t>
      </w:r>
      <w:r w:rsidR="00B07142">
        <w:t xml:space="preserve">printing and shipping </w:t>
      </w:r>
      <w:r>
        <w:t>service</w:t>
      </w:r>
      <w:r w:rsidR="00B07142">
        <w:t>s</w:t>
      </w:r>
      <w:r>
        <w:t xml:space="preserve">. </w:t>
      </w:r>
    </w:p>
    <w:p w:rsidR="00C56E59" w:rsidRPr="002B5871" w:rsidRDefault="00C56E59" w:rsidP="00CF3FF3">
      <w:pPr>
        <w:rPr>
          <w:b/>
        </w:rPr>
      </w:pPr>
    </w:p>
    <w:p w:rsidR="009A3E21" w:rsidRPr="002B5871" w:rsidRDefault="009A3E21" w:rsidP="00CF3FF3">
      <w:pPr>
        <w:rPr>
          <w:b/>
        </w:rPr>
      </w:pPr>
      <w:r w:rsidRPr="002B5871">
        <w:rPr>
          <w:b/>
        </w:rPr>
        <w:t>1.2 Coverage &amp; Participation</w:t>
      </w:r>
    </w:p>
    <w:p w:rsidR="00370776" w:rsidRDefault="00370776" w:rsidP="00370776"/>
    <w:p w:rsidR="00370776" w:rsidRPr="00815DF9" w:rsidRDefault="00370776" w:rsidP="00370776">
      <w:r w:rsidRPr="00815DF9">
        <w:t xml:space="preserve">The </w:t>
      </w:r>
      <w:r>
        <w:t>services</w:t>
      </w:r>
      <w:r w:rsidRPr="00815DF9">
        <w:t xml:space="preserve"> include</w:t>
      </w:r>
      <w:r>
        <w:t xml:space="preserve">d in this </w:t>
      </w:r>
      <w:r w:rsidR="00B07142">
        <w:t>RFP</w:t>
      </w:r>
      <w:r>
        <w:t xml:space="preserve"> shall be </w:t>
      </w:r>
      <w:r w:rsidRPr="00815DF9">
        <w:t xml:space="preserve">for </w:t>
      </w:r>
      <w:r w:rsidR="00B07142">
        <w:t>used by EDC to implement L3</w:t>
      </w:r>
      <w:r>
        <w:t xml:space="preserve"> </w:t>
      </w:r>
      <w:r w:rsidRPr="00815DF9">
        <w:t xml:space="preserve">in </w:t>
      </w:r>
      <w:r>
        <w:t>Rwanda</w:t>
      </w:r>
      <w:r w:rsidRPr="00815DF9">
        <w:t xml:space="preserve">. </w:t>
      </w:r>
    </w:p>
    <w:p w:rsidR="009A3E21" w:rsidRPr="002B5871" w:rsidRDefault="009A3E21" w:rsidP="00CF3FF3"/>
    <w:p w:rsidR="00780ACE" w:rsidRPr="002B5871" w:rsidRDefault="00780ACE" w:rsidP="00CF3FF3">
      <w:pPr>
        <w:rPr>
          <w:b/>
        </w:rPr>
      </w:pPr>
      <w:r w:rsidRPr="002B5871">
        <w:rPr>
          <w:b/>
        </w:rPr>
        <w:t>1.3 Eligibility</w:t>
      </w:r>
    </w:p>
    <w:p w:rsidR="005B60B5" w:rsidRPr="002B5871" w:rsidRDefault="005B60B5" w:rsidP="00CF3FF3"/>
    <w:p w:rsidR="00370776" w:rsidRPr="002E1450" w:rsidRDefault="00370776" w:rsidP="00370776">
      <w:r w:rsidRPr="00780ACE">
        <w:t xml:space="preserve">This procurement is open to offers from </w:t>
      </w:r>
      <w:r w:rsidRPr="002E1450">
        <w:t xml:space="preserve">all countries, except for those designated by the US Government as prohibited source countries.  </w:t>
      </w:r>
    </w:p>
    <w:p w:rsidR="00780ACE" w:rsidRPr="002B5871" w:rsidRDefault="00780ACE" w:rsidP="00CF3FF3">
      <w:pPr>
        <w:rPr>
          <w:b/>
          <w:i/>
        </w:rPr>
      </w:pPr>
    </w:p>
    <w:p w:rsidR="009A3E21" w:rsidRPr="002B5871" w:rsidRDefault="009A3E21" w:rsidP="00CF3FF3">
      <w:pPr>
        <w:rPr>
          <w:b/>
          <w:i/>
        </w:rPr>
      </w:pPr>
      <w:r w:rsidRPr="002B5871">
        <w:rPr>
          <w:b/>
          <w:i/>
        </w:rPr>
        <w:t>2. General Information</w:t>
      </w:r>
    </w:p>
    <w:p w:rsidR="00C56E59" w:rsidRPr="002B5871" w:rsidRDefault="00C56E59" w:rsidP="00CF3FF3">
      <w:pPr>
        <w:rPr>
          <w:b/>
        </w:rPr>
      </w:pPr>
    </w:p>
    <w:p w:rsidR="009A3E21" w:rsidRPr="002B5871" w:rsidRDefault="009A3E21" w:rsidP="00CF3FF3">
      <w:pPr>
        <w:rPr>
          <w:b/>
        </w:rPr>
      </w:pPr>
      <w:r w:rsidRPr="002B5871">
        <w:rPr>
          <w:b/>
        </w:rPr>
        <w:t xml:space="preserve">2.1 Original </w:t>
      </w:r>
      <w:r w:rsidR="00800A6F" w:rsidRPr="002B5871">
        <w:rPr>
          <w:b/>
        </w:rPr>
        <w:t>RFP</w:t>
      </w:r>
      <w:r w:rsidRPr="002B5871">
        <w:rPr>
          <w:b/>
        </w:rPr>
        <w:t xml:space="preserve"> Document</w:t>
      </w:r>
    </w:p>
    <w:p w:rsidR="009A3E21" w:rsidRPr="002B5871" w:rsidRDefault="009A3E21" w:rsidP="00CF3FF3">
      <w:r w:rsidRPr="002B5871">
        <w:t xml:space="preserve">EDC shall retain the </w:t>
      </w:r>
      <w:r w:rsidR="00800A6F" w:rsidRPr="002B5871">
        <w:t>RFP</w:t>
      </w:r>
      <w:r w:rsidRPr="002B5871">
        <w:t xml:space="preserve">, and all related terms and conditions, exhibits and other attachments, in original form in an archival copy. Any modification of these, in the </w:t>
      </w:r>
      <w:r w:rsidR="00A050F2">
        <w:t>Offeror</w:t>
      </w:r>
      <w:r w:rsidRPr="002B5871">
        <w:t>’s submission or subsequent contract, is grounds for immediate disqualification.</w:t>
      </w:r>
      <w:r w:rsidRPr="002B5871">
        <w:cr/>
      </w:r>
    </w:p>
    <w:p w:rsidR="00C70FE6" w:rsidRPr="002B5871" w:rsidRDefault="00C70FE6" w:rsidP="00CF3FF3">
      <w:pPr>
        <w:rPr>
          <w:b/>
        </w:rPr>
      </w:pPr>
      <w:r w:rsidRPr="002B5871">
        <w:rPr>
          <w:b/>
        </w:rPr>
        <w:t xml:space="preserve">2.2 </w:t>
      </w:r>
      <w:r w:rsidR="00800A6F" w:rsidRPr="002B5871">
        <w:rPr>
          <w:b/>
        </w:rPr>
        <w:t>RFP</w:t>
      </w:r>
      <w:r w:rsidRPr="002B5871">
        <w:rPr>
          <w:b/>
        </w:rPr>
        <w:t xml:space="preserve"> Provisions</w:t>
      </w:r>
    </w:p>
    <w:p w:rsidR="00C70FE6" w:rsidRPr="002B5871" w:rsidRDefault="00C70FE6" w:rsidP="00CF3FF3">
      <w:pPr>
        <w:pStyle w:val="BodyText"/>
        <w:tabs>
          <w:tab w:val="left" w:pos="360"/>
        </w:tabs>
        <w:spacing w:after="0"/>
        <w:rPr>
          <w:rFonts w:ascii="Calibri" w:hAnsi="Calibri" w:cs="Arial"/>
          <w:b/>
          <w:i/>
          <w:sz w:val="22"/>
          <w:szCs w:val="22"/>
        </w:rPr>
      </w:pPr>
    </w:p>
    <w:p w:rsidR="005B60B5" w:rsidRPr="002B5871" w:rsidRDefault="005B60B5" w:rsidP="00CF3FF3">
      <w:pPr>
        <w:numPr>
          <w:ilvl w:val="0"/>
          <w:numId w:val="9"/>
        </w:numPr>
      </w:pPr>
      <w:r w:rsidRPr="002B5871">
        <w:t xml:space="preserve">All information provided by EDC in this </w:t>
      </w:r>
      <w:r w:rsidR="00800A6F" w:rsidRPr="002B5871">
        <w:t>RFP</w:t>
      </w:r>
      <w:r w:rsidRPr="002B5871">
        <w:t xml:space="preserve"> is offered in good faith. EDC makes no certification that any item is without error. EDC is not responsible or liable for any use of the information or for any claims asserted there from.</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 xml:space="preserve">This </w:t>
      </w:r>
      <w:r w:rsidR="00800A6F" w:rsidRPr="002B5871">
        <w:rPr>
          <w:rFonts w:ascii="Calibri" w:hAnsi="Calibri" w:cs="Arial"/>
          <w:sz w:val="22"/>
          <w:szCs w:val="22"/>
        </w:rPr>
        <w:t>RFP</w:t>
      </w:r>
      <w:r w:rsidRPr="002B5871">
        <w:rPr>
          <w:rFonts w:ascii="Calibri" w:hAnsi="Calibri" w:cs="Arial"/>
          <w:sz w:val="22"/>
          <w:szCs w:val="22"/>
        </w:rPr>
        <w:t xml:space="preserve"> does not under any circumstances commit EDC to pay any costs incurred by the </w:t>
      </w:r>
      <w:r w:rsidR="00A050F2">
        <w:rPr>
          <w:rFonts w:ascii="Calibri" w:hAnsi="Calibri" w:cs="Arial"/>
          <w:sz w:val="22"/>
          <w:szCs w:val="22"/>
        </w:rPr>
        <w:t>Offeror</w:t>
      </w:r>
      <w:r w:rsidRPr="002B5871">
        <w:rPr>
          <w:rFonts w:ascii="Calibri" w:hAnsi="Calibri" w:cs="Arial"/>
          <w:sz w:val="22"/>
          <w:szCs w:val="22"/>
        </w:rPr>
        <w:t xml:space="preserve"> in the submission of a </w:t>
      </w:r>
      <w:r w:rsidR="00800A6F" w:rsidRPr="002B5871">
        <w:rPr>
          <w:rFonts w:ascii="Calibri" w:hAnsi="Calibri" w:cs="Arial"/>
          <w:sz w:val="22"/>
          <w:szCs w:val="22"/>
        </w:rPr>
        <w:t>proposal</w:t>
      </w:r>
      <w:r w:rsidRPr="002B5871">
        <w:rPr>
          <w:rFonts w:ascii="Calibri" w:hAnsi="Calibri" w:cs="Arial"/>
          <w:sz w:val="22"/>
          <w:szCs w:val="22"/>
        </w:rPr>
        <w:t xml:space="preserve">. This is the </w:t>
      </w:r>
      <w:r w:rsidR="00A050F2">
        <w:rPr>
          <w:rFonts w:ascii="Calibri" w:hAnsi="Calibri" w:cs="Arial"/>
          <w:sz w:val="22"/>
          <w:szCs w:val="22"/>
        </w:rPr>
        <w:t>Offeror</w:t>
      </w:r>
      <w:r w:rsidRPr="002B5871">
        <w:rPr>
          <w:rFonts w:ascii="Calibri" w:hAnsi="Calibri" w:cs="Arial"/>
          <w:sz w:val="22"/>
          <w:szCs w:val="22"/>
        </w:rPr>
        <w:t xml:space="preserve">’s responsibility. </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 xml:space="preserve">All materials submitted in response to this </w:t>
      </w:r>
      <w:r w:rsidR="00800A6F" w:rsidRPr="002B5871">
        <w:rPr>
          <w:rFonts w:ascii="Calibri" w:hAnsi="Calibri" w:cs="Arial"/>
          <w:sz w:val="22"/>
          <w:szCs w:val="22"/>
        </w:rPr>
        <w:t>RFP</w:t>
      </w:r>
      <w:r w:rsidRPr="002B5871">
        <w:rPr>
          <w:rFonts w:ascii="Calibri" w:hAnsi="Calibri" w:cs="Arial"/>
          <w:sz w:val="22"/>
          <w:szCs w:val="22"/>
        </w:rPr>
        <w:t xml:space="preserve"> shall become the property of EDC upon delivery to EDC.</w:t>
      </w:r>
    </w:p>
    <w:p w:rsidR="00C70FE6" w:rsidRPr="002B5871" w:rsidRDefault="00C70FE6" w:rsidP="00CF3FF3">
      <w:pPr>
        <w:pStyle w:val="List2"/>
        <w:numPr>
          <w:ilvl w:val="0"/>
          <w:numId w:val="9"/>
        </w:numPr>
        <w:rPr>
          <w:rFonts w:ascii="Calibri" w:hAnsi="Calibri" w:cs="Arial"/>
          <w:sz w:val="22"/>
          <w:szCs w:val="22"/>
        </w:rPr>
      </w:pPr>
      <w:r w:rsidRPr="002B5871">
        <w:rPr>
          <w:rFonts w:ascii="Calibri" w:hAnsi="Calibri" w:cs="Arial"/>
          <w:sz w:val="22"/>
          <w:szCs w:val="22"/>
        </w:rPr>
        <w:t>Additional documentation may be required prior to selection.</w:t>
      </w:r>
    </w:p>
    <w:p w:rsidR="00C70FE6" w:rsidRPr="002B5871" w:rsidRDefault="00C70FE6" w:rsidP="00CF3FF3"/>
    <w:p w:rsidR="00C70FE6" w:rsidRPr="002B5871" w:rsidRDefault="00C70FE6" w:rsidP="00CF3FF3">
      <w:pPr>
        <w:rPr>
          <w:b/>
        </w:rPr>
      </w:pPr>
      <w:r w:rsidRPr="002B5871">
        <w:rPr>
          <w:b/>
        </w:rPr>
        <w:t>2.3 Schedule of Events</w:t>
      </w:r>
    </w:p>
    <w:p w:rsidR="009A3E21" w:rsidRPr="002B5871" w:rsidRDefault="009A3E21" w:rsidP="00CF3FF3">
      <w:r w:rsidRPr="002B5871">
        <w:t xml:space="preserve">The following schedule </w:t>
      </w:r>
      <w:r w:rsidR="0017332D" w:rsidRPr="002B5871">
        <w:t>applies</w:t>
      </w:r>
      <w:r w:rsidRPr="002B5871">
        <w:t xml:space="preserve"> to this </w:t>
      </w:r>
      <w:r w:rsidR="00800A6F" w:rsidRPr="002B5871">
        <w:t>RFP</w:t>
      </w:r>
      <w:r w:rsidRPr="002B5871">
        <w:t xml:space="preserve"> but may change </w:t>
      </w:r>
      <w:r w:rsidR="00A303C3">
        <w:t>in</w:t>
      </w:r>
      <w:r w:rsidRPr="002B5871">
        <w:t xml:space="preserve"> accordance </w:t>
      </w:r>
      <w:r w:rsidR="00A303C3">
        <w:t>with</w:t>
      </w:r>
      <w:r w:rsidRPr="002B5871">
        <w:t xml:space="preserve"> EDC’s needs or unforeseen circumstances. Changes in this timeline will be announced as formal modifications to the </w:t>
      </w:r>
      <w:r w:rsidR="00800A6F" w:rsidRPr="002B5871">
        <w:t>RFP</w:t>
      </w:r>
      <w:r w:rsidRPr="002B5871">
        <w:t xml:space="preserve">.  </w:t>
      </w:r>
    </w:p>
    <w:p w:rsidR="00561B04" w:rsidRPr="002B5871" w:rsidRDefault="00561B04" w:rsidP="00CF3F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1440"/>
        <w:gridCol w:w="6498"/>
      </w:tblGrid>
      <w:tr w:rsidR="00561B04" w:rsidRPr="00B07142" w:rsidTr="00D642FD">
        <w:tc>
          <w:tcPr>
            <w:tcW w:w="1638" w:type="dxa"/>
          </w:tcPr>
          <w:p w:rsidR="00561B04" w:rsidRPr="00B07142" w:rsidRDefault="00561B04" w:rsidP="00CF3FF3">
            <w:r w:rsidRPr="00B07142">
              <w:t>TIME</w:t>
            </w:r>
          </w:p>
        </w:tc>
        <w:tc>
          <w:tcPr>
            <w:tcW w:w="1440" w:type="dxa"/>
          </w:tcPr>
          <w:p w:rsidR="00561B04" w:rsidRPr="00B07142" w:rsidRDefault="00561B04" w:rsidP="00CF3FF3">
            <w:r w:rsidRPr="00B07142">
              <w:t>DATE</w:t>
            </w:r>
          </w:p>
        </w:tc>
        <w:tc>
          <w:tcPr>
            <w:tcW w:w="6498" w:type="dxa"/>
          </w:tcPr>
          <w:p w:rsidR="00561B04" w:rsidRPr="00B07142" w:rsidRDefault="00561B04" w:rsidP="00CF3FF3">
            <w:r w:rsidRPr="00B07142">
              <w:t>Time Table</w:t>
            </w:r>
          </w:p>
        </w:tc>
      </w:tr>
      <w:tr w:rsidR="00561B04" w:rsidRPr="00B07142" w:rsidTr="00D642FD">
        <w:tc>
          <w:tcPr>
            <w:tcW w:w="1638" w:type="dxa"/>
          </w:tcPr>
          <w:p w:rsidR="00561B04" w:rsidRPr="004F53E2" w:rsidRDefault="00B04F27" w:rsidP="00CF3FF3">
            <w:r w:rsidRPr="004F53E2">
              <w:t>5:00PM EST</w:t>
            </w:r>
          </w:p>
        </w:tc>
        <w:tc>
          <w:tcPr>
            <w:tcW w:w="1440" w:type="dxa"/>
          </w:tcPr>
          <w:p w:rsidR="00561B04" w:rsidRPr="004F53E2" w:rsidRDefault="000C30EF" w:rsidP="000C30EF">
            <w:r>
              <w:t>September 20</w:t>
            </w:r>
            <w:r w:rsidRPr="000C30EF">
              <w:rPr>
                <w:vertAlign w:val="superscript"/>
              </w:rPr>
              <w:t>th</w:t>
            </w:r>
            <w:r>
              <w:t xml:space="preserve"> </w:t>
            </w:r>
            <w:r w:rsidR="00B04F27" w:rsidRPr="004F53E2">
              <w:t xml:space="preserve">, 2013 </w:t>
            </w:r>
          </w:p>
        </w:tc>
        <w:tc>
          <w:tcPr>
            <w:tcW w:w="6498" w:type="dxa"/>
          </w:tcPr>
          <w:p w:rsidR="00561B04" w:rsidRPr="00B07142" w:rsidRDefault="00561B04" w:rsidP="00B07142">
            <w:r w:rsidRPr="00B07142">
              <w:t>Deadline for request for any clarifications from EDC</w:t>
            </w:r>
            <w:r w:rsidR="00462562">
              <w:t xml:space="preserve"> </w:t>
            </w:r>
            <w:r w:rsidR="00462562" w:rsidRPr="00E05654">
              <w:t xml:space="preserve">– all questions will be answered in one document which will be posted at </w:t>
            </w:r>
            <w:hyperlink r:id="rId10" w:history="1">
              <w:r w:rsidR="00462562" w:rsidRPr="00E05654">
                <w:rPr>
                  <w:rStyle w:val="Hyperlink"/>
                </w:rPr>
                <w:t>www.rfpdb.com</w:t>
              </w:r>
            </w:hyperlink>
            <w:r w:rsidR="00462562" w:rsidRPr="00E05654">
              <w:t xml:space="preserve"> under the heading “Rwanda Book Printing – Questions and Answers”, or offerors may contact Amy Senzeyi at </w:t>
            </w:r>
            <w:hyperlink r:id="rId11" w:history="1">
              <w:r w:rsidR="00462562" w:rsidRPr="00E05654">
                <w:rPr>
                  <w:rStyle w:val="Hyperlink"/>
                </w:rPr>
                <w:t>asenzey@edc.org</w:t>
              </w:r>
            </w:hyperlink>
            <w:r w:rsidR="00462562" w:rsidRPr="00E05654">
              <w:t xml:space="preserve"> to obtain a copy.</w:t>
            </w:r>
          </w:p>
        </w:tc>
      </w:tr>
      <w:tr w:rsidR="00561B04" w:rsidRPr="00B07142" w:rsidTr="00D642FD">
        <w:tc>
          <w:tcPr>
            <w:tcW w:w="1638" w:type="dxa"/>
          </w:tcPr>
          <w:p w:rsidR="00561B04" w:rsidRPr="00B07142" w:rsidRDefault="00B04F27" w:rsidP="00CF3FF3">
            <w:r w:rsidRPr="004F53E2">
              <w:t>5:00PM EST</w:t>
            </w:r>
          </w:p>
        </w:tc>
        <w:tc>
          <w:tcPr>
            <w:tcW w:w="1440" w:type="dxa"/>
          </w:tcPr>
          <w:p w:rsidR="00561B04" w:rsidRPr="00B07142" w:rsidRDefault="00B04F27" w:rsidP="000C30EF">
            <w:r w:rsidRPr="004F53E2">
              <w:t xml:space="preserve">September </w:t>
            </w:r>
            <w:r w:rsidR="000C30EF">
              <w:t>30</w:t>
            </w:r>
            <w:r w:rsidRPr="004F53E2">
              <w:t xml:space="preserve">, 2013 </w:t>
            </w:r>
          </w:p>
        </w:tc>
        <w:tc>
          <w:tcPr>
            <w:tcW w:w="6498" w:type="dxa"/>
          </w:tcPr>
          <w:p w:rsidR="00561B04" w:rsidRPr="00B07142" w:rsidRDefault="00561B04" w:rsidP="00CF3FF3">
            <w:r w:rsidRPr="00B07142">
              <w:t xml:space="preserve">Deadline for submission of </w:t>
            </w:r>
            <w:r w:rsidR="00800A6F" w:rsidRPr="00B07142">
              <w:t>proposal</w:t>
            </w:r>
            <w:r w:rsidRPr="00B07142">
              <w:t>s</w:t>
            </w:r>
          </w:p>
        </w:tc>
      </w:tr>
      <w:tr w:rsidR="00B04F27" w:rsidRPr="00B07142" w:rsidTr="00D642FD">
        <w:tc>
          <w:tcPr>
            <w:tcW w:w="1638" w:type="dxa"/>
          </w:tcPr>
          <w:p w:rsidR="00B04F27" w:rsidRPr="00B07142" w:rsidRDefault="00B04F27">
            <w:r w:rsidRPr="004F53E2">
              <w:t>5:00PM EST</w:t>
            </w:r>
          </w:p>
        </w:tc>
        <w:tc>
          <w:tcPr>
            <w:tcW w:w="1440" w:type="dxa"/>
          </w:tcPr>
          <w:p w:rsidR="00B04F27" w:rsidRPr="00B07142" w:rsidRDefault="000C30EF" w:rsidP="000C30EF">
            <w:r>
              <w:t>October 04</w:t>
            </w:r>
            <w:r w:rsidRPr="000C30EF">
              <w:rPr>
                <w:vertAlign w:val="superscript"/>
              </w:rPr>
              <w:t>th</w:t>
            </w:r>
            <w:r>
              <w:t xml:space="preserve"> </w:t>
            </w:r>
            <w:r w:rsidR="00B04F27" w:rsidRPr="004F53E2">
              <w:t>, 2013</w:t>
            </w:r>
          </w:p>
        </w:tc>
        <w:tc>
          <w:tcPr>
            <w:tcW w:w="6498" w:type="dxa"/>
          </w:tcPr>
          <w:p w:rsidR="00B04F27" w:rsidRPr="00B07142" w:rsidRDefault="00B04F27" w:rsidP="000465C3">
            <w:r w:rsidRPr="00B07142">
              <w:rPr>
                <w:rFonts w:eastAsia="Batang"/>
                <w:lang w:val="en-GB"/>
              </w:rPr>
              <w:t>Estimated Date for Notification to Offerors on Proposal Status</w:t>
            </w:r>
          </w:p>
        </w:tc>
      </w:tr>
      <w:tr w:rsidR="00B04F27" w:rsidRPr="00B07142" w:rsidTr="00D642FD">
        <w:tc>
          <w:tcPr>
            <w:tcW w:w="1638" w:type="dxa"/>
          </w:tcPr>
          <w:p w:rsidR="00B04F27" w:rsidRPr="00B07142" w:rsidRDefault="00B04F27"/>
        </w:tc>
        <w:tc>
          <w:tcPr>
            <w:tcW w:w="1440" w:type="dxa"/>
          </w:tcPr>
          <w:p w:rsidR="00B04F27" w:rsidRPr="004F53E2" w:rsidRDefault="00E863AA" w:rsidP="00CF3FF3">
            <w:r>
              <w:t>Upon receipt of notification of contract award</w:t>
            </w:r>
          </w:p>
        </w:tc>
        <w:tc>
          <w:tcPr>
            <w:tcW w:w="6498" w:type="dxa"/>
          </w:tcPr>
          <w:p w:rsidR="00B04F27" w:rsidRPr="00B07142" w:rsidRDefault="00B04F27" w:rsidP="00B07142">
            <w:pPr>
              <w:rPr>
                <w:rFonts w:eastAsia="Batang"/>
                <w:lang w:val="en-GB"/>
              </w:rPr>
            </w:pPr>
            <w:r w:rsidRPr="00B07142">
              <w:rPr>
                <w:rFonts w:eastAsia="Batang"/>
                <w:lang w:val="en-GB"/>
              </w:rPr>
              <w:t xml:space="preserve">Delivery of books </w:t>
            </w:r>
            <w:r w:rsidR="00B07142">
              <w:rPr>
                <w:rFonts w:eastAsia="Batang"/>
                <w:lang w:val="en-GB"/>
              </w:rPr>
              <w:t>to</w:t>
            </w:r>
            <w:r w:rsidR="00B07142" w:rsidRPr="00B07142">
              <w:rPr>
                <w:rFonts w:eastAsia="Batang"/>
                <w:lang w:val="en-GB"/>
              </w:rPr>
              <w:t xml:space="preserve"> </w:t>
            </w:r>
            <w:r w:rsidRPr="00B07142">
              <w:rPr>
                <w:rFonts w:eastAsia="Batang"/>
                <w:lang w:val="en-GB"/>
              </w:rPr>
              <w:t>EDC</w:t>
            </w:r>
            <w:r w:rsidR="00B07142">
              <w:rPr>
                <w:rFonts w:eastAsia="Batang"/>
                <w:lang w:val="en-GB"/>
              </w:rPr>
              <w:t xml:space="preserve">’s </w:t>
            </w:r>
            <w:r w:rsidRPr="00B07142">
              <w:rPr>
                <w:rFonts w:eastAsia="Batang"/>
                <w:lang w:val="en-GB"/>
              </w:rPr>
              <w:t xml:space="preserve">L3 </w:t>
            </w:r>
            <w:r w:rsidR="00B07142">
              <w:rPr>
                <w:rFonts w:eastAsia="Batang"/>
                <w:lang w:val="en-GB"/>
              </w:rPr>
              <w:t>Office</w:t>
            </w:r>
            <w:r w:rsidR="00B07142" w:rsidRPr="00B07142">
              <w:rPr>
                <w:rFonts w:eastAsia="Batang"/>
                <w:lang w:val="en-GB"/>
              </w:rPr>
              <w:t xml:space="preserve"> </w:t>
            </w:r>
            <w:r w:rsidRPr="00B07142">
              <w:rPr>
                <w:rFonts w:eastAsia="Batang"/>
                <w:lang w:val="en-GB"/>
              </w:rPr>
              <w:t>in Kigali</w:t>
            </w:r>
            <w:r w:rsidR="004A3D53">
              <w:rPr>
                <w:rFonts w:eastAsia="Batang"/>
                <w:lang w:val="en-GB"/>
              </w:rPr>
              <w:t>,</w:t>
            </w:r>
            <w:r w:rsidRPr="00B07142">
              <w:rPr>
                <w:rFonts w:eastAsia="Batang"/>
                <w:lang w:val="en-GB"/>
              </w:rPr>
              <w:t xml:space="preserve"> Rwanda</w:t>
            </w:r>
            <w:r w:rsidR="00E863AA">
              <w:rPr>
                <w:rFonts w:eastAsia="Batang"/>
                <w:lang w:val="en-GB"/>
              </w:rPr>
              <w:t xml:space="preserve"> within 60 days of award notification</w:t>
            </w:r>
          </w:p>
        </w:tc>
      </w:tr>
    </w:tbl>
    <w:p w:rsidR="009A3E21" w:rsidRPr="002B5871" w:rsidRDefault="009A3E21" w:rsidP="00CF3FF3"/>
    <w:p w:rsidR="009A3E21" w:rsidRPr="002B5871" w:rsidRDefault="009A3E21" w:rsidP="00CF3FF3">
      <w:pPr>
        <w:rPr>
          <w:b/>
          <w:i/>
        </w:rPr>
      </w:pPr>
      <w:r w:rsidRPr="002B5871">
        <w:rPr>
          <w:b/>
          <w:i/>
        </w:rPr>
        <w:t xml:space="preserve">3. </w:t>
      </w:r>
      <w:r w:rsidR="00800A6F" w:rsidRPr="002B5871">
        <w:rPr>
          <w:b/>
          <w:i/>
        </w:rPr>
        <w:t>Proposal</w:t>
      </w:r>
      <w:r w:rsidRPr="002B5871">
        <w:rPr>
          <w:b/>
          <w:i/>
        </w:rPr>
        <w:t xml:space="preserve"> </w:t>
      </w:r>
      <w:r w:rsidR="005B60B5" w:rsidRPr="002B5871">
        <w:rPr>
          <w:b/>
          <w:i/>
        </w:rPr>
        <w:t>Submission and Selection</w:t>
      </w:r>
    </w:p>
    <w:p w:rsidR="00561B04" w:rsidRPr="002B5871" w:rsidRDefault="00561B04" w:rsidP="00CF3FF3">
      <w:pPr>
        <w:rPr>
          <w:b/>
        </w:rPr>
      </w:pPr>
    </w:p>
    <w:p w:rsidR="009A3E21" w:rsidRPr="002B5871" w:rsidRDefault="009A3E21" w:rsidP="00CF3FF3">
      <w:pPr>
        <w:rPr>
          <w:b/>
        </w:rPr>
      </w:pPr>
      <w:r w:rsidRPr="002B5871">
        <w:rPr>
          <w:b/>
        </w:rPr>
        <w:t xml:space="preserve">3.1 Offeror’s Understanding of the </w:t>
      </w:r>
      <w:r w:rsidR="00800A6F" w:rsidRPr="002B5871">
        <w:rPr>
          <w:b/>
        </w:rPr>
        <w:t>RFP</w:t>
      </w:r>
    </w:p>
    <w:p w:rsidR="00561B04" w:rsidRPr="002B5871" w:rsidRDefault="00561B04" w:rsidP="00CF3FF3"/>
    <w:p w:rsidR="009A3E21" w:rsidRPr="00881CB1" w:rsidRDefault="009A3E21" w:rsidP="00CF3FF3">
      <w:r w:rsidRPr="004A3D53">
        <w:t xml:space="preserve">In responding to this </w:t>
      </w:r>
      <w:r w:rsidR="00800A6F" w:rsidRPr="004A3D53">
        <w:t>RFP</w:t>
      </w:r>
      <w:r w:rsidRPr="004A3D53">
        <w:t xml:space="preserve">, the Offeror </w:t>
      </w:r>
      <w:r w:rsidRPr="004A3D53">
        <w:rPr>
          <w:u w:val="single"/>
        </w:rPr>
        <w:t>fully</w:t>
      </w:r>
      <w:r w:rsidRPr="004A3D53">
        <w:t xml:space="preserve"> understands the </w:t>
      </w:r>
      <w:r w:rsidR="00800A6F" w:rsidRPr="004A3D53">
        <w:t>RFP</w:t>
      </w:r>
      <w:r w:rsidRPr="004A3D53">
        <w:t xml:space="preserve"> in its entirety and in details, including making any inquiries to EDC as necessary to gain such understanding. Clarification questions must be submitted by </w:t>
      </w:r>
      <w:r w:rsidRPr="00881CB1">
        <w:t xml:space="preserve">potential </w:t>
      </w:r>
      <w:r w:rsidR="00A050F2" w:rsidRPr="00881CB1">
        <w:t>Offeror</w:t>
      </w:r>
      <w:r w:rsidRPr="00881CB1">
        <w:t>s</w:t>
      </w:r>
      <w:r w:rsidR="008F637C" w:rsidRPr="00881CB1">
        <w:t>—in writing—</w:t>
      </w:r>
      <w:r w:rsidRPr="00881CB1">
        <w:t xml:space="preserve">by </w:t>
      </w:r>
      <w:r w:rsidR="00881CB1" w:rsidRPr="00881CB1">
        <w:t xml:space="preserve">September </w:t>
      </w:r>
      <w:r w:rsidR="00FC01BB" w:rsidRPr="00881CB1">
        <w:t>2</w:t>
      </w:r>
      <w:r w:rsidR="00881CB1" w:rsidRPr="00881CB1">
        <w:t>0</w:t>
      </w:r>
      <w:r w:rsidR="00FC01BB" w:rsidRPr="00881CB1">
        <w:rPr>
          <w:vertAlign w:val="superscript"/>
        </w:rPr>
        <w:t>th</w:t>
      </w:r>
      <w:r w:rsidR="00FC01BB" w:rsidRPr="00881CB1">
        <w:t>,</w:t>
      </w:r>
      <w:r w:rsidRPr="00881CB1">
        <w:t xml:space="preserve"> </w:t>
      </w:r>
      <w:r w:rsidR="004A3D53" w:rsidRPr="00881CB1">
        <w:t xml:space="preserve">2013 at </w:t>
      </w:r>
      <w:r w:rsidR="00FC01BB" w:rsidRPr="00881CB1">
        <w:t>5:00PM EST</w:t>
      </w:r>
      <w:r w:rsidRPr="00881CB1">
        <w:t xml:space="preserve">. Responses will be published in writing. EDC reserves the right to disqualify at its sole discretion any </w:t>
      </w:r>
      <w:r w:rsidR="00A050F2" w:rsidRPr="00881CB1">
        <w:t>Offeror</w:t>
      </w:r>
      <w:r w:rsidRPr="00881CB1">
        <w:t xml:space="preserve"> who submits a </w:t>
      </w:r>
      <w:r w:rsidR="00800A6F" w:rsidRPr="00881CB1">
        <w:t>proposal</w:t>
      </w:r>
      <w:r w:rsidRPr="00881CB1">
        <w:t xml:space="preserve"> that is not responsive or that demonstrates less than such understanding.</w:t>
      </w:r>
      <w:r w:rsidR="00327C37" w:rsidRPr="00881CB1">
        <w:t xml:space="preserve"> That right extends to cancellation of </w:t>
      </w:r>
      <w:r w:rsidR="00CB3540" w:rsidRPr="00881CB1">
        <w:t xml:space="preserve">the contract if a contract </w:t>
      </w:r>
      <w:r w:rsidR="00327C37" w:rsidRPr="00881CB1">
        <w:t>has been made. Such disqualification and/or cancellation shall be at no fault, cost, or liability whatsoever to EDC.</w:t>
      </w:r>
    </w:p>
    <w:p w:rsidR="00561B04" w:rsidRPr="00881CB1" w:rsidRDefault="00561B04" w:rsidP="00CF3FF3">
      <w:pPr>
        <w:rPr>
          <w:b/>
        </w:rPr>
      </w:pPr>
    </w:p>
    <w:p w:rsidR="009A3E21" w:rsidRPr="00881CB1" w:rsidRDefault="009A3E21" w:rsidP="00CF3FF3">
      <w:pPr>
        <w:rPr>
          <w:b/>
        </w:rPr>
      </w:pPr>
      <w:r w:rsidRPr="00881CB1">
        <w:rPr>
          <w:b/>
        </w:rPr>
        <w:t>3.</w:t>
      </w:r>
      <w:r w:rsidR="005B60B5" w:rsidRPr="00881CB1">
        <w:rPr>
          <w:b/>
        </w:rPr>
        <w:t>2</w:t>
      </w:r>
      <w:r w:rsidRPr="00881CB1">
        <w:rPr>
          <w:b/>
        </w:rPr>
        <w:t xml:space="preserve"> Communication</w:t>
      </w:r>
    </w:p>
    <w:p w:rsidR="00561B04" w:rsidRPr="00881CB1" w:rsidRDefault="00561B04" w:rsidP="00CF3FF3"/>
    <w:p w:rsidR="009A3E21" w:rsidRPr="00881CB1" w:rsidRDefault="009A3E21" w:rsidP="00CF3FF3">
      <w:r w:rsidRPr="00881CB1">
        <w:t xml:space="preserve">Verbal communication shall not be effective unless formally confirmed in writing by the EDC Contact Person in charge of managing this </w:t>
      </w:r>
      <w:r w:rsidR="00800A6F" w:rsidRPr="00881CB1">
        <w:t>RFP</w:t>
      </w:r>
      <w:r w:rsidRPr="00881CB1">
        <w:t xml:space="preserve"> process. In no case shall verbal communication govern over written communications.</w:t>
      </w:r>
    </w:p>
    <w:p w:rsidR="009A3E21" w:rsidRPr="00881CB1" w:rsidRDefault="009A3E21" w:rsidP="00CF3FF3"/>
    <w:p w:rsidR="009A3E21" w:rsidRPr="004A3D53" w:rsidRDefault="00CB3540" w:rsidP="00CF3FF3">
      <w:r w:rsidRPr="00881CB1">
        <w:t xml:space="preserve">Offerors’ </w:t>
      </w:r>
      <w:r w:rsidR="009A3E21" w:rsidRPr="00881CB1">
        <w:t xml:space="preserve">inquiries, questions, and requests for clarification related to this </w:t>
      </w:r>
      <w:r w:rsidR="00800A6F" w:rsidRPr="00881CB1">
        <w:t>RFP</w:t>
      </w:r>
      <w:r w:rsidR="009A3E21" w:rsidRPr="00881CB1">
        <w:t xml:space="preserve"> are to be directed in writing </w:t>
      </w:r>
      <w:r w:rsidRPr="00881CB1">
        <w:t xml:space="preserve">in English </w:t>
      </w:r>
      <w:r w:rsidR="00832AB9" w:rsidRPr="00881CB1">
        <w:t xml:space="preserve">before </w:t>
      </w:r>
      <w:r w:rsidR="00881CB1" w:rsidRPr="00881CB1">
        <w:t xml:space="preserve">September </w:t>
      </w:r>
      <w:r w:rsidR="00FC01BB" w:rsidRPr="00881CB1">
        <w:t>2</w:t>
      </w:r>
      <w:r w:rsidR="00881CB1" w:rsidRPr="00881CB1">
        <w:t>0</w:t>
      </w:r>
      <w:r w:rsidR="00FC01BB" w:rsidRPr="00881CB1">
        <w:rPr>
          <w:vertAlign w:val="superscript"/>
        </w:rPr>
        <w:t>th</w:t>
      </w:r>
      <w:r w:rsidR="00FC01BB" w:rsidRPr="00881CB1">
        <w:t xml:space="preserve">, </w:t>
      </w:r>
      <w:r w:rsidR="004A3D53" w:rsidRPr="00881CB1">
        <w:t xml:space="preserve">2013 at </w:t>
      </w:r>
      <w:r w:rsidR="00FC01BB" w:rsidRPr="00881CB1">
        <w:t xml:space="preserve">5:00PM EST </w:t>
      </w:r>
      <w:r w:rsidRPr="00881CB1">
        <w:t>to</w:t>
      </w:r>
      <w:r w:rsidR="009A3E21" w:rsidRPr="00881CB1">
        <w:t>:</w:t>
      </w:r>
    </w:p>
    <w:p w:rsidR="009A3E21" w:rsidRPr="002B5871" w:rsidRDefault="009A3E21" w:rsidP="00CF3FF3"/>
    <w:p w:rsidR="004A3D53" w:rsidRDefault="004A3D53" w:rsidP="00005674">
      <w:pPr>
        <w:numPr>
          <w:ilvl w:val="0"/>
          <w:numId w:val="24"/>
        </w:numPr>
      </w:pPr>
      <w:r>
        <w:t>Education Development Center, Inc.</w:t>
      </w:r>
    </w:p>
    <w:p w:rsidR="00FC01BB" w:rsidRDefault="00005674" w:rsidP="00FC01BB">
      <w:pPr>
        <w:ind w:firstLine="720"/>
      </w:pPr>
      <w:r>
        <w:t xml:space="preserve">       </w:t>
      </w:r>
      <w:r w:rsidR="004A3D53">
        <w:t>Attention</w:t>
      </w:r>
      <w:r w:rsidR="00FC01BB">
        <w:t xml:space="preserve">:                        SENZEYI Aimee </w:t>
      </w:r>
    </w:p>
    <w:p w:rsidR="00FC01BB" w:rsidRPr="00862CA4" w:rsidRDefault="00005674" w:rsidP="00FC01BB">
      <w:pPr>
        <w:ind w:firstLine="720"/>
      </w:pPr>
      <w:r>
        <w:t xml:space="preserve">       </w:t>
      </w:r>
      <w:r w:rsidR="00FC01BB">
        <w:t>Subject Heading:       EDC, L3 Rwanda project</w:t>
      </w:r>
      <w:r w:rsidR="00FC01BB">
        <w:tab/>
      </w:r>
    </w:p>
    <w:p w:rsidR="00FC01BB" w:rsidRDefault="00005674" w:rsidP="00FC01BB">
      <w:pPr>
        <w:ind w:firstLine="720"/>
        <w:rPr>
          <w:color w:val="FF0000"/>
        </w:rPr>
      </w:pPr>
      <w:r>
        <w:t xml:space="preserve">       </w:t>
      </w:r>
      <w:r w:rsidR="00FC01BB" w:rsidRPr="00BC557F">
        <w:t>E-mail:</w:t>
      </w:r>
      <w:r w:rsidR="00FC01BB" w:rsidRPr="00BC557F">
        <w:tab/>
      </w:r>
      <w:r w:rsidR="00FC01BB" w:rsidRPr="00BC557F">
        <w:rPr>
          <w:color w:val="FF0000"/>
        </w:rPr>
        <w:t xml:space="preserve">                        </w:t>
      </w:r>
      <w:hyperlink r:id="rId12" w:history="1">
        <w:r w:rsidR="00FC01BB" w:rsidRPr="00BC557F">
          <w:rPr>
            <w:rStyle w:val="Hyperlink"/>
          </w:rPr>
          <w:t>asenzeyi@edc.org</w:t>
        </w:r>
      </w:hyperlink>
      <w:r w:rsidR="00FC01BB" w:rsidRPr="00BC557F">
        <w:rPr>
          <w:color w:val="FF0000"/>
        </w:rPr>
        <w:t xml:space="preserve"> </w:t>
      </w:r>
    </w:p>
    <w:p w:rsidR="00005674" w:rsidRDefault="00005674" w:rsidP="00005674">
      <w:pPr>
        <w:numPr>
          <w:ilvl w:val="0"/>
          <w:numId w:val="24"/>
        </w:numPr>
      </w:pPr>
      <w:r>
        <w:t>Education Development Center, Inc.</w:t>
      </w:r>
    </w:p>
    <w:p w:rsidR="00005674" w:rsidRDefault="00005674" w:rsidP="00005674">
      <w:pPr>
        <w:ind w:left="1080"/>
      </w:pPr>
      <w:r>
        <w:t xml:space="preserve">Attention:                        MWANJE Uzziah </w:t>
      </w:r>
    </w:p>
    <w:p w:rsidR="00005674" w:rsidRPr="00862CA4" w:rsidRDefault="00005674" w:rsidP="00005674">
      <w:pPr>
        <w:ind w:left="1080"/>
      </w:pPr>
      <w:r>
        <w:t>Subject Heading:       EDC, L3 Rwanda project</w:t>
      </w:r>
      <w:r>
        <w:tab/>
      </w:r>
    </w:p>
    <w:p w:rsidR="00005674" w:rsidRPr="00050CB7" w:rsidRDefault="00005674" w:rsidP="00005674">
      <w:pPr>
        <w:ind w:left="1080"/>
        <w:rPr>
          <w:color w:val="FF0000"/>
          <w:lang w:val="en-CA"/>
        </w:rPr>
      </w:pPr>
      <w:r w:rsidRPr="00050CB7">
        <w:rPr>
          <w:lang w:val="en-CA"/>
        </w:rPr>
        <w:lastRenderedPageBreak/>
        <w:t>E-mail:</w:t>
      </w:r>
      <w:r w:rsidRPr="00050CB7">
        <w:rPr>
          <w:lang w:val="en-CA"/>
        </w:rPr>
        <w:tab/>
      </w:r>
      <w:r w:rsidRPr="00050CB7">
        <w:rPr>
          <w:color w:val="FF0000"/>
          <w:lang w:val="en-CA"/>
        </w:rPr>
        <w:t xml:space="preserve">                        </w:t>
      </w:r>
      <w:hyperlink r:id="rId13" w:history="1">
        <w:r w:rsidRPr="00050CB7">
          <w:rPr>
            <w:rStyle w:val="Hyperlink"/>
            <w:lang w:val="en-CA"/>
          </w:rPr>
          <w:t>umwanje@edc.org</w:t>
        </w:r>
      </w:hyperlink>
      <w:r w:rsidRPr="00050CB7">
        <w:rPr>
          <w:color w:val="FF0000"/>
          <w:lang w:val="en-CA"/>
        </w:rPr>
        <w:t xml:space="preserve"> </w:t>
      </w:r>
    </w:p>
    <w:p w:rsidR="00005674" w:rsidRPr="00050CB7" w:rsidRDefault="00005674" w:rsidP="00005674">
      <w:pPr>
        <w:ind w:left="1080"/>
        <w:rPr>
          <w:color w:val="FF0000"/>
          <w:lang w:val="en-CA"/>
        </w:rPr>
      </w:pPr>
    </w:p>
    <w:p w:rsidR="009A3E21" w:rsidRPr="00050CB7" w:rsidRDefault="009A3E21" w:rsidP="00CF3FF3">
      <w:pPr>
        <w:rPr>
          <w:lang w:val="en-CA"/>
        </w:rPr>
      </w:pPr>
    </w:p>
    <w:p w:rsidR="009A3E21" w:rsidRPr="002B5871" w:rsidRDefault="009A3E21" w:rsidP="00CF3FF3">
      <w:pPr>
        <w:rPr>
          <w:b/>
        </w:rPr>
      </w:pPr>
      <w:r w:rsidRPr="002B5871">
        <w:rPr>
          <w:b/>
        </w:rPr>
        <w:t>3.</w:t>
      </w:r>
      <w:r w:rsidR="005B60B5" w:rsidRPr="002B5871">
        <w:rPr>
          <w:b/>
        </w:rPr>
        <w:t>3</w:t>
      </w:r>
      <w:r w:rsidRPr="002B5871">
        <w:rPr>
          <w:b/>
        </w:rPr>
        <w:t xml:space="preserve"> </w:t>
      </w:r>
      <w:r w:rsidR="00800A6F" w:rsidRPr="002B5871">
        <w:rPr>
          <w:b/>
        </w:rPr>
        <w:t>Proposal</w:t>
      </w:r>
      <w:r w:rsidRPr="002B5871">
        <w:rPr>
          <w:b/>
        </w:rPr>
        <w:t xml:space="preserve"> Submission</w:t>
      </w:r>
    </w:p>
    <w:p w:rsidR="00561B04" w:rsidRPr="002B5871" w:rsidRDefault="00561B04" w:rsidP="00CF3FF3"/>
    <w:p w:rsidR="00CF3FF3" w:rsidRPr="002B5871" w:rsidRDefault="00CF3FF3" w:rsidP="00CF3FF3">
      <w:pPr>
        <w:tabs>
          <w:tab w:val="left" w:pos="360"/>
          <w:tab w:val="left" w:pos="10080"/>
        </w:tabs>
        <w:ind w:left="-90"/>
        <w:rPr>
          <w:rFonts w:cs="Arial"/>
        </w:rPr>
      </w:pPr>
      <w:r w:rsidRPr="002B5871">
        <w:rPr>
          <w:rFonts w:cs="Arial"/>
        </w:rPr>
        <w:t xml:space="preserve">All responses to this RFP must include the following:  </w:t>
      </w:r>
    </w:p>
    <w:p w:rsidR="00CF3FF3" w:rsidRPr="002B5871" w:rsidRDefault="00CF3FF3" w:rsidP="00CF3FF3">
      <w:pPr>
        <w:tabs>
          <w:tab w:val="left" w:pos="360"/>
          <w:tab w:val="left" w:pos="10080"/>
        </w:tabs>
        <w:ind w:left="-90"/>
        <w:rPr>
          <w:rFonts w:cs="Arial"/>
        </w:rPr>
      </w:pPr>
    </w:p>
    <w:p w:rsidR="00FC01BB" w:rsidRPr="00A050F2" w:rsidRDefault="00CF3FF3" w:rsidP="00CF3FF3">
      <w:pPr>
        <w:numPr>
          <w:ilvl w:val="0"/>
          <w:numId w:val="16"/>
        </w:numPr>
        <w:rPr>
          <w:color w:val="FF0000"/>
        </w:rPr>
      </w:pPr>
      <w:r w:rsidRPr="002B5871">
        <w:t xml:space="preserve">A detailed </w:t>
      </w:r>
      <w:r w:rsidR="00624656" w:rsidRPr="002B5871">
        <w:t xml:space="preserve">technical </w:t>
      </w:r>
      <w:r w:rsidRPr="002B5871">
        <w:t xml:space="preserve">proposal of what exactly will be provided to EDC, including a narrative to justify </w:t>
      </w:r>
      <w:r w:rsidR="0008485A">
        <w:t xml:space="preserve">that </w:t>
      </w:r>
      <w:r w:rsidRPr="002B5871">
        <w:t>the choices proposed will meet EDC’s needs outlined in Section 4</w:t>
      </w:r>
      <w:r w:rsidR="0008485A">
        <w:t>,</w:t>
      </w:r>
      <w:r w:rsidRPr="002B5871">
        <w:t xml:space="preserve"> and all technical information. </w:t>
      </w:r>
    </w:p>
    <w:p w:rsidR="00CF44B2" w:rsidRPr="004F53E2" w:rsidRDefault="00CF44B2" w:rsidP="00CF3FF3">
      <w:pPr>
        <w:numPr>
          <w:ilvl w:val="0"/>
          <w:numId w:val="16"/>
        </w:numPr>
        <w:rPr>
          <w:color w:val="FF0000"/>
        </w:rPr>
      </w:pPr>
      <w:r>
        <w:t xml:space="preserve">A description of the corporate capacity of the </w:t>
      </w:r>
      <w:r w:rsidR="0008485A">
        <w:t>O</w:t>
      </w:r>
      <w:r>
        <w:t>fferor to successfully accomplish the requirements in Section 4.</w:t>
      </w:r>
    </w:p>
    <w:p w:rsidR="00624656" w:rsidRPr="00FC01BB" w:rsidRDefault="00624656" w:rsidP="00CF3FF3">
      <w:pPr>
        <w:numPr>
          <w:ilvl w:val="0"/>
          <w:numId w:val="16"/>
        </w:numPr>
        <w:rPr>
          <w:color w:val="FF0000"/>
        </w:rPr>
      </w:pPr>
      <w:r w:rsidRPr="002B5871">
        <w:t>A detailed price proposal in accordance with Section 5.</w:t>
      </w:r>
    </w:p>
    <w:p w:rsidR="00CF3FF3" w:rsidRPr="00BE465D" w:rsidRDefault="00CF3FF3" w:rsidP="00CF3FF3">
      <w:pPr>
        <w:numPr>
          <w:ilvl w:val="0"/>
          <w:numId w:val="16"/>
        </w:numPr>
      </w:pPr>
      <w:r w:rsidRPr="002B5871">
        <w:t xml:space="preserve">A description of similar work performed </w:t>
      </w:r>
      <w:r w:rsidR="009503E2">
        <w:t xml:space="preserve">over the past five years </w:t>
      </w:r>
      <w:r w:rsidRPr="002B5871">
        <w:t xml:space="preserve">by the </w:t>
      </w:r>
      <w:r w:rsidR="0008485A">
        <w:t>O</w:t>
      </w:r>
      <w:r w:rsidR="0008485A" w:rsidRPr="002B5871">
        <w:t>fferor</w:t>
      </w:r>
      <w:r w:rsidR="0008485A">
        <w:t xml:space="preserve"> </w:t>
      </w:r>
      <w:r w:rsidR="009503E2">
        <w:t xml:space="preserve">including </w:t>
      </w:r>
      <w:r w:rsidR="0008485A">
        <w:t xml:space="preserve">the </w:t>
      </w:r>
      <w:r w:rsidR="009503E2">
        <w:t xml:space="preserve">type of documents, number </w:t>
      </w:r>
      <w:r w:rsidR="009503E2" w:rsidRPr="00BE465D">
        <w:t>printed</w:t>
      </w:r>
      <w:r w:rsidR="0008485A" w:rsidRPr="00BE465D">
        <w:t>,</w:t>
      </w:r>
      <w:r w:rsidR="009503E2" w:rsidRPr="00BE465D">
        <w:t xml:space="preserve"> and production time frame</w:t>
      </w:r>
      <w:r w:rsidR="0008485A" w:rsidRPr="00BE465D">
        <w:t>s and a sample of previous work of a similar nature</w:t>
      </w:r>
      <w:r w:rsidR="009503E2" w:rsidRPr="00BE465D">
        <w:t xml:space="preserve">.  </w:t>
      </w:r>
      <w:r w:rsidRPr="00BE465D">
        <w:t xml:space="preserve"> </w:t>
      </w:r>
    </w:p>
    <w:p w:rsidR="00CF3FF3" w:rsidRDefault="00CF3FF3" w:rsidP="00CF3FF3">
      <w:pPr>
        <w:numPr>
          <w:ilvl w:val="0"/>
          <w:numId w:val="16"/>
        </w:numPr>
      </w:pPr>
      <w:r w:rsidRPr="002B5871">
        <w:t xml:space="preserve">A list of qualified professional and technical personnel, proposed under the </w:t>
      </w:r>
      <w:r w:rsidR="0008485A">
        <w:t>O</w:t>
      </w:r>
      <w:r w:rsidR="0008485A" w:rsidRPr="002B5871">
        <w:t xml:space="preserve">fferor’s </w:t>
      </w:r>
      <w:r w:rsidRPr="002B5871">
        <w:t>proposal, including details of their relevant experience and relevant assignments in the past three years.</w:t>
      </w:r>
      <w:r w:rsidR="005D57D4">
        <w:t xml:space="preserve"> </w:t>
      </w:r>
    </w:p>
    <w:p w:rsidR="00BE465D" w:rsidRPr="002B5871" w:rsidRDefault="00BE465D" w:rsidP="00CF3FF3">
      <w:pPr>
        <w:numPr>
          <w:ilvl w:val="0"/>
          <w:numId w:val="16"/>
        </w:numPr>
      </w:pPr>
      <w:r>
        <w:rPr>
          <w:rFonts w:eastAsia="Times New Roman"/>
        </w:rPr>
        <w:t>A list of at least three clients during the past three years for whom the vendor has provided similar services and which can serve a referees, the names of contact persons of those clients, and their contact information including telephone, fax, and/or email information.</w:t>
      </w:r>
    </w:p>
    <w:p w:rsidR="00CF3FF3" w:rsidRPr="002B5871" w:rsidRDefault="00CF3FF3" w:rsidP="00CF3FF3"/>
    <w:p w:rsidR="009A3E21" w:rsidRDefault="00800A6F" w:rsidP="00CF3FF3">
      <w:r w:rsidRPr="002B5871">
        <w:t>Proposal</w:t>
      </w:r>
      <w:r w:rsidR="009A3E21" w:rsidRPr="002B5871">
        <w:t xml:space="preserve"> must be delivered via email to:</w:t>
      </w:r>
    </w:p>
    <w:p w:rsidR="00005674" w:rsidRDefault="00005674" w:rsidP="00CF3FF3"/>
    <w:p w:rsidR="00005674" w:rsidRDefault="00005674" w:rsidP="00005674">
      <w:pPr>
        <w:numPr>
          <w:ilvl w:val="0"/>
          <w:numId w:val="25"/>
        </w:numPr>
      </w:pPr>
      <w:r>
        <w:t>Education Development Center, Inc.</w:t>
      </w:r>
    </w:p>
    <w:p w:rsidR="00005674" w:rsidRDefault="00005674" w:rsidP="00005674">
      <w:pPr>
        <w:ind w:firstLine="720"/>
      </w:pPr>
      <w:r>
        <w:t xml:space="preserve">       Attention:                        SENZEYI Aimee </w:t>
      </w:r>
    </w:p>
    <w:p w:rsidR="00005674" w:rsidRPr="00862CA4" w:rsidRDefault="00005674" w:rsidP="00005674">
      <w:pPr>
        <w:ind w:firstLine="720"/>
      </w:pPr>
      <w:r>
        <w:t xml:space="preserve">       Subject Heading:       EDC, L3 Rwanda project</w:t>
      </w:r>
      <w:r>
        <w:tab/>
      </w:r>
    </w:p>
    <w:p w:rsidR="00005674" w:rsidRDefault="00005674" w:rsidP="00005674">
      <w:pPr>
        <w:ind w:firstLine="720"/>
        <w:rPr>
          <w:color w:val="FF0000"/>
        </w:rPr>
      </w:pPr>
      <w:r>
        <w:t xml:space="preserve">       </w:t>
      </w:r>
      <w:r w:rsidRPr="00BC557F">
        <w:t>E-mail:</w:t>
      </w:r>
      <w:r w:rsidRPr="00BC557F">
        <w:tab/>
      </w:r>
      <w:r w:rsidRPr="00BC557F">
        <w:rPr>
          <w:color w:val="FF0000"/>
        </w:rPr>
        <w:t xml:space="preserve">                        </w:t>
      </w:r>
      <w:hyperlink r:id="rId14" w:history="1">
        <w:r w:rsidRPr="00BC557F">
          <w:rPr>
            <w:rStyle w:val="Hyperlink"/>
          </w:rPr>
          <w:t>asenzeyi@edc.org</w:t>
        </w:r>
      </w:hyperlink>
      <w:r w:rsidRPr="00BC557F">
        <w:rPr>
          <w:color w:val="FF0000"/>
        </w:rPr>
        <w:t xml:space="preserve"> </w:t>
      </w:r>
    </w:p>
    <w:p w:rsidR="00005674" w:rsidRDefault="00005674" w:rsidP="00005674">
      <w:pPr>
        <w:numPr>
          <w:ilvl w:val="0"/>
          <w:numId w:val="25"/>
        </w:numPr>
      </w:pPr>
      <w:r>
        <w:t>Education Development Center, Inc.</w:t>
      </w:r>
    </w:p>
    <w:p w:rsidR="00005674" w:rsidRDefault="00005674" w:rsidP="00005674">
      <w:pPr>
        <w:ind w:left="1080"/>
      </w:pPr>
      <w:r>
        <w:t xml:space="preserve">Attention:                        MWANJE Uzziah </w:t>
      </w:r>
    </w:p>
    <w:p w:rsidR="00005674" w:rsidRPr="00862CA4" w:rsidRDefault="00005674" w:rsidP="00005674">
      <w:pPr>
        <w:ind w:left="1080"/>
      </w:pPr>
      <w:r>
        <w:t>Subject Heading:       EDC, L3 Rwanda project</w:t>
      </w:r>
      <w:r>
        <w:tab/>
      </w:r>
    </w:p>
    <w:p w:rsidR="009A3E21" w:rsidRPr="00050CB7" w:rsidRDefault="00005674" w:rsidP="00005674">
      <w:pPr>
        <w:rPr>
          <w:lang w:val="en-CA"/>
        </w:rPr>
      </w:pPr>
      <w:r w:rsidRPr="00050CB7">
        <w:rPr>
          <w:lang w:val="en-CA"/>
        </w:rPr>
        <w:t xml:space="preserve">                      E-mail:</w:t>
      </w:r>
      <w:r w:rsidRPr="00050CB7">
        <w:rPr>
          <w:lang w:val="en-CA"/>
        </w:rPr>
        <w:tab/>
      </w:r>
      <w:r w:rsidRPr="00050CB7">
        <w:rPr>
          <w:color w:val="FF0000"/>
          <w:lang w:val="en-CA"/>
        </w:rPr>
        <w:t xml:space="preserve">                        </w:t>
      </w:r>
      <w:hyperlink r:id="rId15" w:history="1">
        <w:r w:rsidRPr="00050CB7">
          <w:rPr>
            <w:rStyle w:val="Hyperlink"/>
            <w:lang w:val="en-CA"/>
          </w:rPr>
          <w:t>umwanje@edc.org</w:t>
        </w:r>
      </w:hyperlink>
    </w:p>
    <w:p w:rsidR="00005674" w:rsidRPr="00050CB7" w:rsidRDefault="00005674" w:rsidP="00005674">
      <w:pPr>
        <w:rPr>
          <w:lang w:val="en-CA"/>
        </w:rPr>
      </w:pPr>
    </w:p>
    <w:p w:rsidR="00CB3540" w:rsidRPr="004F53E2" w:rsidRDefault="009A3E21" w:rsidP="00CF3FF3">
      <w:r w:rsidRPr="00881CB1">
        <w:t xml:space="preserve">All </w:t>
      </w:r>
      <w:r w:rsidR="00800A6F" w:rsidRPr="00881CB1">
        <w:t>proposal</w:t>
      </w:r>
      <w:r w:rsidRPr="00881CB1">
        <w:t xml:space="preserve">s must be received by EDC, before the deadline date and time, </w:t>
      </w:r>
      <w:r w:rsidR="00FC01BB" w:rsidRPr="00881CB1">
        <w:t xml:space="preserve">5:00PM EST September </w:t>
      </w:r>
      <w:r w:rsidR="00881CB1" w:rsidRPr="00881CB1">
        <w:t xml:space="preserve">30th </w:t>
      </w:r>
      <w:r w:rsidR="00FC01BB" w:rsidRPr="00881CB1">
        <w:t>, 2013</w:t>
      </w:r>
      <w:r w:rsidR="004A3D53" w:rsidRPr="00881CB1">
        <w:t>.</w:t>
      </w:r>
    </w:p>
    <w:p w:rsidR="00CB3540" w:rsidRPr="002B5871" w:rsidRDefault="00CB3540" w:rsidP="00CF3FF3">
      <w:pPr>
        <w:rPr>
          <w:b/>
        </w:rPr>
      </w:pPr>
    </w:p>
    <w:p w:rsidR="009A3E21" w:rsidRPr="002B5871" w:rsidRDefault="009A3E21" w:rsidP="00CF3FF3">
      <w:pPr>
        <w:rPr>
          <w:b/>
        </w:rPr>
      </w:pPr>
      <w:r w:rsidRPr="002B5871">
        <w:rPr>
          <w:b/>
        </w:rPr>
        <w:t>3.</w:t>
      </w:r>
      <w:r w:rsidR="005B60B5" w:rsidRPr="002B5871">
        <w:rPr>
          <w:b/>
        </w:rPr>
        <w:t>4</w:t>
      </w:r>
      <w:r w:rsidRPr="002B5871">
        <w:rPr>
          <w:b/>
        </w:rPr>
        <w:t xml:space="preserve"> Evaluation Criteria</w:t>
      </w:r>
      <w:r w:rsidR="008F742B" w:rsidRPr="002B5871">
        <w:rPr>
          <w:b/>
        </w:rPr>
        <w:t xml:space="preserve"> and Method of Award</w:t>
      </w:r>
    </w:p>
    <w:p w:rsidR="008F742B" w:rsidRPr="002B5871" w:rsidRDefault="008F742B" w:rsidP="00CF3FF3">
      <w:pPr>
        <w:ind w:left="360"/>
      </w:pPr>
    </w:p>
    <w:p w:rsidR="00CC20A6" w:rsidRPr="002B5871" w:rsidRDefault="00CC20A6" w:rsidP="00CC20A6">
      <w:r w:rsidRPr="002B5871">
        <w:t>The evaluation of each response to this RFP will be based on its demonstrated competence, compliance, format, and organization. The purpose of this RFP is to identify those organizations that have the interest, capability, and financial strength to supply the services</w:t>
      </w:r>
      <w:r w:rsidRPr="002B5871">
        <w:rPr>
          <w:color w:val="C0C0C0"/>
        </w:rPr>
        <w:t xml:space="preserve"> </w:t>
      </w:r>
      <w:r w:rsidRPr="002B5871">
        <w:t>identified in Section 4.</w:t>
      </w:r>
    </w:p>
    <w:p w:rsidR="00CC20A6" w:rsidRPr="002B5871" w:rsidRDefault="00CC20A6" w:rsidP="00CC20A6">
      <w:pPr>
        <w:rPr>
          <w:b/>
        </w:rPr>
      </w:pPr>
    </w:p>
    <w:p w:rsidR="00B32764" w:rsidRPr="007D6E7F" w:rsidRDefault="00B32764" w:rsidP="00B32764">
      <w:r w:rsidRPr="007D6E7F">
        <w:t>Evaluation Criteria:</w:t>
      </w:r>
    </w:p>
    <w:p w:rsidR="00B32764" w:rsidRDefault="00B32764" w:rsidP="00B3276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8"/>
        <w:gridCol w:w="1170"/>
      </w:tblGrid>
      <w:tr w:rsidR="007D6E7F" w:rsidRPr="004A79DA" w:rsidTr="0046268F">
        <w:trPr>
          <w:trHeight w:val="317"/>
        </w:trPr>
        <w:tc>
          <w:tcPr>
            <w:tcW w:w="4698" w:type="dxa"/>
            <w:shd w:val="clear" w:color="auto" w:fill="F2DBDB"/>
          </w:tcPr>
          <w:p w:rsidR="007D6E7F" w:rsidRPr="0090583E" w:rsidRDefault="007D6E7F" w:rsidP="00B32764">
            <w:r w:rsidRPr="0090583E">
              <w:t xml:space="preserve">CRITERIA </w:t>
            </w:r>
          </w:p>
        </w:tc>
        <w:tc>
          <w:tcPr>
            <w:tcW w:w="1170" w:type="dxa"/>
            <w:shd w:val="clear" w:color="auto" w:fill="F2DBDB"/>
          </w:tcPr>
          <w:p w:rsidR="007D6E7F" w:rsidRPr="0090583E" w:rsidRDefault="007D6E7F" w:rsidP="00B32764">
            <w:r w:rsidRPr="0090583E">
              <w:t xml:space="preserve">VALUE OF ASSIGNED POINTS </w:t>
            </w:r>
          </w:p>
        </w:tc>
      </w:tr>
      <w:tr w:rsidR="007D6E7F" w:rsidRPr="004A79DA" w:rsidTr="0046268F">
        <w:trPr>
          <w:trHeight w:val="317"/>
        </w:trPr>
        <w:tc>
          <w:tcPr>
            <w:tcW w:w="4698" w:type="dxa"/>
            <w:shd w:val="clear" w:color="auto" w:fill="auto"/>
          </w:tcPr>
          <w:p w:rsidR="007D6E7F" w:rsidRPr="007D6E7F" w:rsidRDefault="00BC624D" w:rsidP="00B32764">
            <w:r>
              <w:t xml:space="preserve">Qualification, Capacity, and Reputation of the </w:t>
            </w:r>
            <w:r w:rsidRPr="00BE465D">
              <w:t xml:space="preserve">Offeror – Reputation of organization and staff, </w:t>
            </w:r>
            <w:r w:rsidRPr="00BE465D">
              <w:lastRenderedPageBreak/>
              <w:t>experience in similar activities, qualifications and expertise of key personnel and staff, and references from previous or current clients.</w:t>
            </w:r>
          </w:p>
        </w:tc>
        <w:tc>
          <w:tcPr>
            <w:tcW w:w="1170" w:type="dxa"/>
            <w:shd w:val="clear" w:color="auto" w:fill="auto"/>
          </w:tcPr>
          <w:p w:rsidR="007D6E7F" w:rsidRPr="007D6E7F" w:rsidRDefault="00BC624D" w:rsidP="00A050F2">
            <w:r>
              <w:lastRenderedPageBreak/>
              <w:t>40</w:t>
            </w:r>
          </w:p>
        </w:tc>
      </w:tr>
      <w:tr w:rsidR="007D6E7F" w:rsidRPr="004A79DA" w:rsidTr="0046268F">
        <w:trPr>
          <w:trHeight w:val="317"/>
        </w:trPr>
        <w:tc>
          <w:tcPr>
            <w:tcW w:w="4698" w:type="dxa"/>
            <w:shd w:val="clear" w:color="auto" w:fill="auto"/>
          </w:tcPr>
          <w:p w:rsidR="007D6E7F" w:rsidRPr="0090583E" w:rsidRDefault="00CF44B2" w:rsidP="005D55E0">
            <w:r>
              <w:lastRenderedPageBreak/>
              <w:t xml:space="preserve">Technical Approach – understanding of the </w:t>
            </w:r>
            <w:r w:rsidR="0008485A">
              <w:t>statement of work</w:t>
            </w:r>
            <w:r>
              <w:t>, demonstrated knowledge in the selection of choices proposed</w:t>
            </w:r>
          </w:p>
        </w:tc>
        <w:tc>
          <w:tcPr>
            <w:tcW w:w="1170" w:type="dxa"/>
            <w:shd w:val="clear" w:color="auto" w:fill="auto"/>
          </w:tcPr>
          <w:p w:rsidR="007D6E7F" w:rsidRPr="0090583E" w:rsidRDefault="007D6E7F" w:rsidP="00B32764">
            <w:r w:rsidRPr="0090583E">
              <w:t>30</w:t>
            </w:r>
          </w:p>
        </w:tc>
      </w:tr>
      <w:tr w:rsidR="007D6E7F" w:rsidRPr="004A79DA" w:rsidTr="0046268F">
        <w:trPr>
          <w:trHeight w:val="317"/>
        </w:trPr>
        <w:tc>
          <w:tcPr>
            <w:tcW w:w="4698" w:type="dxa"/>
            <w:shd w:val="clear" w:color="auto" w:fill="auto"/>
          </w:tcPr>
          <w:p w:rsidR="007D6E7F" w:rsidRPr="0090583E" w:rsidRDefault="00C46C1A" w:rsidP="00B32764">
            <w:r>
              <w:t>Delivery period</w:t>
            </w:r>
            <w:r w:rsidR="006471AB">
              <w:t xml:space="preserve"> – Capacity to deliver books on time and reasonableness  of delivery plan</w:t>
            </w:r>
          </w:p>
        </w:tc>
        <w:tc>
          <w:tcPr>
            <w:tcW w:w="1170" w:type="dxa"/>
            <w:shd w:val="clear" w:color="auto" w:fill="auto"/>
          </w:tcPr>
          <w:p w:rsidR="007D6E7F" w:rsidRPr="0090583E" w:rsidRDefault="00BC624D" w:rsidP="00A050F2">
            <w:r>
              <w:t>20</w:t>
            </w:r>
          </w:p>
        </w:tc>
      </w:tr>
      <w:tr w:rsidR="00A050F2" w:rsidRPr="004A79DA" w:rsidTr="006471AB">
        <w:trPr>
          <w:trHeight w:val="317"/>
        </w:trPr>
        <w:tc>
          <w:tcPr>
            <w:tcW w:w="4698" w:type="dxa"/>
            <w:shd w:val="clear" w:color="auto" w:fill="auto"/>
          </w:tcPr>
          <w:p w:rsidR="00A050F2" w:rsidRDefault="00A050F2" w:rsidP="00B32764">
            <w:r>
              <w:t>Cost realism – Offerors’ ability to project costs which are realistic for the work to be performed; reflect a clear understanding of the requirements/ and are consistent with Offeror’s technical capacity.</w:t>
            </w:r>
          </w:p>
        </w:tc>
        <w:tc>
          <w:tcPr>
            <w:tcW w:w="1170" w:type="dxa"/>
            <w:shd w:val="clear" w:color="auto" w:fill="auto"/>
          </w:tcPr>
          <w:p w:rsidR="00A050F2" w:rsidRDefault="00A050F2" w:rsidP="006471AB">
            <w:r>
              <w:t>10</w:t>
            </w:r>
          </w:p>
          <w:p w:rsidR="00A050F2" w:rsidRDefault="00A050F2" w:rsidP="006471AB"/>
        </w:tc>
      </w:tr>
    </w:tbl>
    <w:p w:rsidR="0008485A" w:rsidRPr="002B5871" w:rsidRDefault="0008485A" w:rsidP="00CC20A6"/>
    <w:p w:rsidR="00CC20A6" w:rsidRPr="002B5871" w:rsidRDefault="00CC20A6" w:rsidP="00CC20A6"/>
    <w:p w:rsidR="009A3E21" w:rsidRPr="002B5871" w:rsidRDefault="009A3E21" w:rsidP="00CF3FF3">
      <w:pPr>
        <w:rPr>
          <w:b/>
        </w:rPr>
      </w:pPr>
      <w:r w:rsidRPr="002B5871">
        <w:rPr>
          <w:b/>
        </w:rPr>
        <w:t>3.</w:t>
      </w:r>
      <w:r w:rsidR="005B60B5" w:rsidRPr="002B5871">
        <w:rPr>
          <w:b/>
        </w:rPr>
        <w:t>4</w:t>
      </w:r>
      <w:r w:rsidRPr="002B5871">
        <w:rPr>
          <w:b/>
        </w:rPr>
        <w:t xml:space="preserve">.1 Selection </w:t>
      </w:r>
    </w:p>
    <w:p w:rsidR="008F637C" w:rsidRPr="002B5871" w:rsidRDefault="008F637C" w:rsidP="00CF3FF3"/>
    <w:p w:rsidR="00A85B01" w:rsidRDefault="008F742B" w:rsidP="00BE465D">
      <w:pPr>
        <w:jc w:val="both"/>
      </w:pPr>
      <w:r w:rsidRPr="007310AD">
        <w:t xml:space="preserve">EDC may award one or more contracts resulting from this </w:t>
      </w:r>
      <w:r w:rsidR="00970185" w:rsidRPr="007310AD">
        <w:t>RFP</w:t>
      </w:r>
      <w:r w:rsidRPr="007310AD">
        <w:t xml:space="preserve"> to the </w:t>
      </w:r>
      <w:r w:rsidR="00A050F2">
        <w:t>Offeror</w:t>
      </w:r>
      <w:r w:rsidRPr="007310AD">
        <w:t xml:space="preserve">(s) whose </w:t>
      </w:r>
      <w:r w:rsidR="00A472C4" w:rsidRPr="007310AD">
        <w:t>proposal</w:t>
      </w:r>
      <w:r w:rsidRPr="007310AD">
        <w:t xml:space="preserve">(s) conforming to this </w:t>
      </w:r>
      <w:r w:rsidR="00EA3379" w:rsidRPr="007310AD">
        <w:t>RFP</w:t>
      </w:r>
      <w:r w:rsidRPr="007310AD">
        <w:t xml:space="preserve"> offer(s) the greatest value. EDC may also (a) reject any or all </w:t>
      </w:r>
      <w:r w:rsidR="00A472C4" w:rsidRPr="007310AD">
        <w:t>proposals</w:t>
      </w:r>
      <w:r w:rsidRPr="007310AD">
        <w:t xml:space="preserve">, (b) accept other than </w:t>
      </w:r>
      <w:r w:rsidRPr="00BE465D">
        <w:t xml:space="preserve">the lowest cost </w:t>
      </w:r>
      <w:r w:rsidR="00A472C4" w:rsidRPr="00BE465D">
        <w:t>proposal</w:t>
      </w:r>
      <w:r w:rsidRPr="00BE465D">
        <w:t xml:space="preserve">, </w:t>
      </w:r>
      <w:r w:rsidR="00A472C4" w:rsidRPr="00BE465D">
        <w:t xml:space="preserve">or </w:t>
      </w:r>
      <w:r w:rsidRPr="00BE465D">
        <w:t xml:space="preserve">(c) accept more than one </w:t>
      </w:r>
      <w:r w:rsidR="00A472C4" w:rsidRPr="00BE465D">
        <w:t xml:space="preserve">proposal. Contracts may be issued for some or all of the </w:t>
      </w:r>
      <w:r w:rsidR="00C72FC2" w:rsidRPr="00BE465D">
        <w:t>deliverables</w:t>
      </w:r>
      <w:r w:rsidRPr="00BE465D">
        <w:t>.</w:t>
      </w:r>
      <w:r w:rsidR="00BC624D" w:rsidRPr="00BE465D">
        <w:t xml:space="preserve"> </w:t>
      </w:r>
    </w:p>
    <w:p w:rsidR="00E05654" w:rsidRPr="00BE465D" w:rsidRDefault="00E05654" w:rsidP="00BE465D">
      <w:pPr>
        <w:jc w:val="both"/>
      </w:pPr>
    </w:p>
    <w:p w:rsidR="00A85B01" w:rsidRPr="007310AD" w:rsidRDefault="00A85B01" w:rsidP="00BE465D">
      <w:pPr>
        <w:jc w:val="both"/>
      </w:pPr>
      <w:r w:rsidRPr="007310AD">
        <w:t xml:space="preserve">EDC may award a contract without discussions with </w:t>
      </w:r>
      <w:r w:rsidR="00A050F2">
        <w:t>Offeror</w:t>
      </w:r>
      <w:r w:rsidRPr="007310AD">
        <w:t xml:space="preserve">s.  As such, </w:t>
      </w:r>
      <w:r w:rsidR="00A050F2">
        <w:t>Offeror</w:t>
      </w:r>
      <w:r w:rsidRPr="007310AD">
        <w:t>s are strongly encouraged to submit their best proposals with the</w:t>
      </w:r>
      <w:r w:rsidR="007310AD">
        <w:t>ir</w:t>
      </w:r>
      <w:r w:rsidRPr="007310AD">
        <w:t xml:space="preserve"> original submissions. EDC reserves the right to conduct discussions</w:t>
      </w:r>
      <w:r w:rsidR="007310AD" w:rsidRPr="007310AD">
        <w:t>, which may result in revisions to proposals,</w:t>
      </w:r>
      <w:r w:rsidRPr="007310AD">
        <w:t xml:space="preserve"> with one or more than one or all </w:t>
      </w:r>
      <w:r w:rsidR="00A050F2">
        <w:t>Offeror</w:t>
      </w:r>
      <w:r w:rsidRPr="007310AD">
        <w:t xml:space="preserve">(s) if EDC determines, at its sole discretion, </w:t>
      </w:r>
      <w:r w:rsidR="00925BD6" w:rsidRPr="007310AD">
        <w:t>discussions</w:t>
      </w:r>
      <w:r w:rsidRPr="007310AD">
        <w:t xml:space="preserve"> to be necessary. Discussions may include oral presentations provided by the </w:t>
      </w:r>
      <w:r w:rsidR="00A050F2">
        <w:t>Offeror</w:t>
      </w:r>
      <w:r w:rsidRPr="007310AD">
        <w:t>.</w:t>
      </w:r>
      <w:r w:rsidR="00925BD6" w:rsidRPr="007310AD">
        <w:t xml:space="preserve"> </w:t>
      </w:r>
    </w:p>
    <w:p w:rsidR="008F742B" w:rsidRPr="002B5871" w:rsidRDefault="008F742B" w:rsidP="00CF3FF3">
      <w:pPr>
        <w:rPr>
          <w:b/>
          <w:i/>
        </w:rPr>
      </w:pPr>
    </w:p>
    <w:p w:rsidR="009A3E21" w:rsidRPr="002B5871" w:rsidRDefault="009A3E21" w:rsidP="00CF3FF3">
      <w:pPr>
        <w:rPr>
          <w:b/>
          <w:i/>
        </w:rPr>
      </w:pPr>
      <w:r w:rsidRPr="002B5871">
        <w:rPr>
          <w:b/>
          <w:i/>
        </w:rPr>
        <w:t xml:space="preserve">4. </w:t>
      </w:r>
      <w:r w:rsidR="005B60B5" w:rsidRPr="002B5871">
        <w:rPr>
          <w:b/>
          <w:i/>
        </w:rPr>
        <w:t xml:space="preserve">Technical </w:t>
      </w:r>
      <w:r w:rsidRPr="002B5871">
        <w:rPr>
          <w:b/>
          <w:i/>
        </w:rPr>
        <w:t>Specifications &amp; Requirements</w:t>
      </w:r>
    </w:p>
    <w:p w:rsidR="00673E93" w:rsidRPr="0046268F" w:rsidRDefault="00673E93" w:rsidP="00CF3FF3">
      <w:pPr>
        <w:rPr>
          <w:b/>
        </w:rPr>
      </w:pPr>
    </w:p>
    <w:p w:rsidR="00970185" w:rsidRPr="002B5871" w:rsidRDefault="00970185" w:rsidP="00CF3FF3">
      <w:pPr>
        <w:rPr>
          <w:b/>
        </w:rPr>
      </w:pPr>
      <w:r w:rsidRPr="002B5871">
        <w:rPr>
          <w:b/>
        </w:rPr>
        <w:t>4.1 Statement of Work</w:t>
      </w:r>
    </w:p>
    <w:p w:rsidR="00970185" w:rsidRPr="002B5871" w:rsidRDefault="00970185" w:rsidP="00CF3FF3"/>
    <w:p w:rsidR="008D29BE" w:rsidRPr="008626D0" w:rsidRDefault="008D29BE" w:rsidP="008D29BE">
      <w:r w:rsidRPr="008626D0">
        <w:t xml:space="preserve">The selected vendor(s) shall provide the following printing services: </w:t>
      </w:r>
    </w:p>
    <w:p w:rsidR="008D29BE" w:rsidRPr="008626D0" w:rsidRDefault="008D29BE" w:rsidP="008D29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400"/>
        <w:gridCol w:w="2400"/>
        <w:gridCol w:w="2400"/>
      </w:tblGrid>
      <w:tr w:rsidR="008D29BE" w:rsidRPr="008626D0" w:rsidTr="004243C5">
        <w:trPr>
          <w:cantSplit/>
        </w:trPr>
        <w:tc>
          <w:tcPr>
            <w:tcW w:w="2358" w:type="dxa"/>
            <w:shd w:val="clear" w:color="auto" w:fill="auto"/>
          </w:tcPr>
          <w:p w:rsidR="008D29BE" w:rsidRDefault="008D29BE" w:rsidP="004243C5">
            <w:pPr>
              <w:jc w:val="center"/>
            </w:pPr>
          </w:p>
          <w:p w:rsidR="004243C5" w:rsidRPr="004243C5" w:rsidRDefault="004243C5" w:rsidP="004243C5">
            <w:pPr>
              <w:jc w:val="center"/>
              <w:rPr>
                <w:b/>
              </w:rPr>
            </w:pPr>
            <w:r w:rsidRPr="004243C5">
              <w:rPr>
                <w:b/>
              </w:rPr>
              <w:t>PRIMARY 1</w:t>
            </w:r>
          </w:p>
        </w:tc>
        <w:tc>
          <w:tcPr>
            <w:tcW w:w="2400" w:type="dxa"/>
            <w:shd w:val="clear" w:color="auto" w:fill="auto"/>
          </w:tcPr>
          <w:p w:rsidR="008D29BE" w:rsidRPr="006A1D9F" w:rsidRDefault="008D29BE" w:rsidP="006A1D9F">
            <w:pPr>
              <w:rPr>
                <w:b/>
              </w:rPr>
            </w:pPr>
            <w:r w:rsidRPr="006A1D9F">
              <w:rPr>
                <w:b/>
              </w:rPr>
              <w:t>Printing of the book:</w:t>
            </w:r>
          </w:p>
          <w:p w:rsidR="008D29BE" w:rsidRPr="006A1D9F" w:rsidRDefault="008D29BE" w:rsidP="006A1D9F">
            <w:pPr>
              <w:rPr>
                <w:b/>
              </w:rPr>
            </w:pPr>
            <w:r w:rsidRPr="006A1D9F">
              <w:rPr>
                <w:b/>
              </w:rPr>
              <w:t>P1 READ ALOUD</w:t>
            </w:r>
          </w:p>
        </w:tc>
        <w:tc>
          <w:tcPr>
            <w:tcW w:w="2400" w:type="dxa"/>
            <w:shd w:val="clear" w:color="auto" w:fill="auto"/>
          </w:tcPr>
          <w:p w:rsidR="008D29BE" w:rsidRPr="006A1D9F" w:rsidRDefault="008D29BE" w:rsidP="006A1D9F">
            <w:pPr>
              <w:rPr>
                <w:b/>
              </w:rPr>
            </w:pPr>
            <w:r w:rsidRPr="006A1D9F">
              <w:rPr>
                <w:b/>
              </w:rPr>
              <w:t>Printing of the book:</w:t>
            </w:r>
          </w:p>
          <w:p w:rsidR="008D29BE" w:rsidRPr="006A1D9F" w:rsidRDefault="008D29BE" w:rsidP="008D29BE">
            <w:pPr>
              <w:rPr>
                <w:b/>
              </w:rPr>
            </w:pPr>
            <w:r w:rsidRPr="006A1D9F">
              <w:rPr>
                <w:b/>
              </w:rPr>
              <w:t>P1 Teacher’s Guide</w:t>
            </w:r>
          </w:p>
        </w:tc>
        <w:tc>
          <w:tcPr>
            <w:tcW w:w="2400" w:type="dxa"/>
            <w:shd w:val="clear" w:color="auto" w:fill="auto"/>
          </w:tcPr>
          <w:p w:rsidR="008D29BE" w:rsidRPr="006A1D9F" w:rsidRDefault="008D29BE" w:rsidP="006A1D9F">
            <w:pPr>
              <w:rPr>
                <w:b/>
              </w:rPr>
            </w:pPr>
            <w:r w:rsidRPr="006A1D9F">
              <w:rPr>
                <w:b/>
              </w:rPr>
              <w:t>Printing of the book:</w:t>
            </w:r>
          </w:p>
          <w:p w:rsidR="008D29BE" w:rsidRPr="006A1D9F" w:rsidRDefault="008D29BE" w:rsidP="006A1D9F">
            <w:pPr>
              <w:rPr>
                <w:b/>
              </w:rPr>
            </w:pPr>
            <w:r w:rsidRPr="006A1D9F">
              <w:rPr>
                <w:b/>
              </w:rPr>
              <w:t>P1 Reader’s Guide</w:t>
            </w:r>
          </w:p>
        </w:tc>
      </w:tr>
      <w:tr w:rsidR="008D29BE" w:rsidRPr="008626D0" w:rsidTr="00473F47">
        <w:trPr>
          <w:cantSplit/>
        </w:trPr>
        <w:tc>
          <w:tcPr>
            <w:tcW w:w="2358" w:type="dxa"/>
            <w:shd w:val="clear" w:color="auto" w:fill="31849B" w:themeFill="accent5" w:themeFillShade="BF"/>
          </w:tcPr>
          <w:p w:rsidR="00D30C7B" w:rsidRPr="006A1D9F" w:rsidRDefault="008D29BE" w:rsidP="00D30C7B">
            <w:pPr>
              <w:rPr>
                <w:b/>
              </w:rPr>
            </w:pPr>
            <w:r w:rsidRPr="006A1D9F">
              <w:rPr>
                <w:b/>
              </w:rPr>
              <w:t>Quantity Needed</w:t>
            </w:r>
            <w:r w:rsidR="00D30C7B">
              <w:rPr>
                <w:b/>
              </w:rPr>
              <w:t>:</w:t>
            </w:r>
          </w:p>
        </w:tc>
        <w:tc>
          <w:tcPr>
            <w:tcW w:w="2400" w:type="dxa"/>
            <w:shd w:val="clear" w:color="auto" w:fill="31849B" w:themeFill="accent5" w:themeFillShade="BF"/>
          </w:tcPr>
          <w:p w:rsidR="008D29BE" w:rsidRPr="008626D0" w:rsidRDefault="008D29BE" w:rsidP="006E1935"/>
        </w:tc>
        <w:tc>
          <w:tcPr>
            <w:tcW w:w="2400" w:type="dxa"/>
            <w:shd w:val="clear" w:color="auto" w:fill="31849B" w:themeFill="accent5" w:themeFillShade="BF"/>
          </w:tcPr>
          <w:p w:rsidR="008D29BE" w:rsidRPr="008626D0" w:rsidRDefault="008D29BE" w:rsidP="006A1D9F"/>
        </w:tc>
        <w:tc>
          <w:tcPr>
            <w:tcW w:w="2400" w:type="dxa"/>
            <w:shd w:val="clear" w:color="auto" w:fill="31849B" w:themeFill="accent5" w:themeFillShade="BF"/>
          </w:tcPr>
          <w:p w:rsidR="008D29BE" w:rsidRPr="008626D0" w:rsidRDefault="008D29BE" w:rsidP="006A1D9F"/>
        </w:tc>
      </w:tr>
      <w:tr w:rsidR="00D30C7B" w:rsidRPr="008626D0" w:rsidTr="006A1D9F">
        <w:trPr>
          <w:cantSplit/>
        </w:trPr>
        <w:tc>
          <w:tcPr>
            <w:tcW w:w="2358" w:type="dxa"/>
            <w:shd w:val="clear" w:color="auto" w:fill="auto"/>
          </w:tcPr>
          <w:p w:rsidR="00D30C7B" w:rsidRPr="00BE465D" w:rsidRDefault="00D30C7B" w:rsidP="00D30C7B">
            <w:r w:rsidRPr="00BE465D">
              <w:t xml:space="preserve">Kinyarwanda </w:t>
            </w:r>
            <w:r w:rsidR="000A0405" w:rsidRPr="00BE465D">
              <w:t>Materials</w:t>
            </w:r>
            <w:r w:rsidR="00120283">
              <w:t xml:space="preserve"> Term 1</w:t>
            </w:r>
          </w:p>
        </w:tc>
        <w:tc>
          <w:tcPr>
            <w:tcW w:w="2400" w:type="dxa"/>
            <w:shd w:val="clear" w:color="auto" w:fill="auto"/>
          </w:tcPr>
          <w:p w:rsidR="00D30C7B" w:rsidRPr="00143D66" w:rsidRDefault="00B7479F" w:rsidP="006E1935">
            <w:pPr>
              <w:rPr>
                <w:b/>
              </w:rPr>
            </w:pPr>
            <w:r w:rsidRPr="00143D66">
              <w:rPr>
                <w:b/>
              </w:rPr>
              <w:t>4,781</w:t>
            </w:r>
          </w:p>
        </w:tc>
        <w:tc>
          <w:tcPr>
            <w:tcW w:w="2400" w:type="dxa"/>
            <w:shd w:val="clear" w:color="auto" w:fill="auto"/>
          </w:tcPr>
          <w:p w:rsidR="00D30C7B" w:rsidRPr="00143D66" w:rsidRDefault="00B7479F" w:rsidP="006A1D9F">
            <w:pPr>
              <w:rPr>
                <w:b/>
              </w:rPr>
            </w:pPr>
            <w:r w:rsidRPr="00143D66">
              <w:rPr>
                <w:b/>
              </w:rPr>
              <w:t>4,781</w:t>
            </w:r>
          </w:p>
        </w:tc>
        <w:tc>
          <w:tcPr>
            <w:tcW w:w="2400" w:type="dxa"/>
            <w:shd w:val="clear" w:color="auto" w:fill="auto"/>
          </w:tcPr>
          <w:p w:rsidR="00D30C7B" w:rsidRPr="00143D66" w:rsidRDefault="00120283" w:rsidP="006A1D9F">
            <w:pPr>
              <w:rPr>
                <w:b/>
              </w:rPr>
            </w:pPr>
            <w:r w:rsidRPr="00143D66">
              <w:rPr>
                <w:b/>
              </w:rPr>
              <w:t>760,821</w:t>
            </w:r>
          </w:p>
        </w:tc>
      </w:tr>
      <w:tr w:rsidR="00143D66" w:rsidRPr="008626D0" w:rsidTr="006A1D9F">
        <w:trPr>
          <w:cantSplit/>
        </w:trPr>
        <w:tc>
          <w:tcPr>
            <w:tcW w:w="2358" w:type="dxa"/>
            <w:shd w:val="clear" w:color="auto" w:fill="auto"/>
          </w:tcPr>
          <w:p w:rsidR="00143D66" w:rsidRPr="00BE465D" w:rsidRDefault="00143D66" w:rsidP="00120283">
            <w:r w:rsidRPr="00BE465D">
              <w:t>Kinyarwanda Materials</w:t>
            </w:r>
            <w:r>
              <w:t xml:space="preserve"> Term 2</w:t>
            </w:r>
          </w:p>
        </w:tc>
        <w:tc>
          <w:tcPr>
            <w:tcW w:w="2400" w:type="dxa"/>
            <w:shd w:val="clear" w:color="auto" w:fill="auto"/>
          </w:tcPr>
          <w:p w:rsidR="00143D66" w:rsidRDefault="00143D66">
            <w:r w:rsidRPr="004E5EEF">
              <w:t>n/a</w:t>
            </w:r>
          </w:p>
        </w:tc>
        <w:tc>
          <w:tcPr>
            <w:tcW w:w="2400" w:type="dxa"/>
            <w:shd w:val="clear" w:color="auto" w:fill="auto"/>
          </w:tcPr>
          <w:p w:rsidR="00143D66" w:rsidRDefault="00143D66">
            <w:r w:rsidRPr="004E5EEF">
              <w:t>n/a</w:t>
            </w:r>
          </w:p>
        </w:tc>
        <w:tc>
          <w:tcPr>
            <w:tcW w:w="2400" w:type="dxa"/>
            <w:shd w:val="clear" w:color="auto" w:fill="auto"/>
          </w:tcPr>
          <w:p w:rsidR="00143D66" w:rsidRPr="00143D66" w:rsidRDefault="00143D66" w:rsidP="006A1D9F">
            <w:pPr>
              <w:rPr>
                <w:b/>
              </w:rPr>
            </w:pPr>
            <w:r w:rsidRPr="00143D66">
              <w:rPr>
                <w:b/>
              </w:rPr>
              <w:t>760,821</w:t>
            </w:r>
          </w:p>
        </w:tc>
      </w:tr>
      <w:tr w:rsidR="00143D66" w:rsidRPr="008626D0" w:rsidTr="006A1D9F">
        <w:trPr>
          <w:cantSplit/>
        </w:trPr>
        <w:tc>
          <w:tcPr>
            <w:tcW w:w="2358" w:type="dxa"/>
            <w:shd w:val="clear" w:color="auto" w:fill="auto"/>
          </w:tcPr>
          <w:p w:rsidR="00143D66" w:rsidRPr="00BE465D" w:rsidRDefault="00143D66" w:rsidP="00120283">
            <w:r w:rsidRPr="00BE465D">
              <w:t>Kinyarwanda Materials</w:t>
            </w:r>
            <w:r>
              <w:t xml:space="preserve"> Term 3</w:t>
            </w:r>
          </w:p>
        </w:tc>
        <w:tc>
          <w:tcPr>
            <w:tcW w:w="2400" w:type="dxa"/>
            <w:shd w:val="clear" w:color="auto" w:fill="auto"/>
          </w:tcPr>
          <w:p w:rsidR="00143D66" w:rsidRDefault="00143D66">
            <w:r w:rsidRPr="004E5EEF">
              <w:t>n/a</w:t>
            </w:r>
          </w:p>
        </w:tc>
        <w:tc>
          <w:tcPr>
            <w:tcW w:w="2400" w:type="dxa"/>
            <w:shd w:val="clear" w:color="auto" w:fill="auto"/>
          </w:tcPr>
          <w:p w:rsidR="00143D66" w:rsidRDefault="00143D66">
            <w:r w:rsidRPr="004E5EEF">
              <w:t>n/a</w:t>
            </w:r>
          </w:p>
        </w:tc>
        <w:tc>
          <w:tcPr>
            <w:tcW w:w="2400" w:type="dxa"/>
            <w:shd w:val="clear" w:color="auto" w:fill="auto"/>
          </w:tcPr>
          <w:p w:rsidR="00143D66" w:rsidRPr="00143D66" w:rsidRDefault="00143D66" w:rsidP="006A1D9F">
            <w:pPr>
              <w:rPr>
                <w:b/>
              </w:rPr>
            </w:pPr>
            <w:r w:rsidRPr="00143D66">
              <w:rPr>
                <w:b/>
              </w:rPr>
              <w:t>760,821</w:t>
            </w:r>
          </w:p>
        </w:tc>
      </w:tr>
      <w:tr w:rsidR="00D30C7B" w:rsidRPr="008626D0" w:rsidTr="006A1D9F">
        <w:trPr>
          <w:cantSplit/>
        </w:trPr>
        <w:tc>
          <w:tcPr>
            <w:tcW w:w="2358" w:type="dxa"/>
            <w:shd w:val="clear" w:color="auto" w:fill="auto"/>
          </w:tcPr>
          <w:p w:rsidR="00D30C7B" w:rsidRPr="00BE465D" w:rsidRDefault="000A0405" w:rsidP="006A1D9F">
            <w:r w:rsidRPr="00BE465D">
              <w:t>English Materials</w:t>
            </w:r>
            <w:r w:rsidR="00120283">
              <w:t xml:space="preserve"> Term 3 </w:t>
            </w:r>
          </w:p>
        </w:tc>
        <w:tc>
          <w:tcPr>
            <w:tcW w:w="2400" w:type="dxa"/>
            <w:shd w:val="clear" w:color="auto" w:fill="auto"/>
          </w:tcPr>
          <w:p w:rsidR="00D30C7B" w:rsidRPr="00BE465D" w:rsidRDefault="001858FF" w:rsidP="006E1935">
            <w:r w:rsidRPr="00BE465D">
              <w:t>n/a</w:t>
            </w:r>
          </w:p>
        </w:tc>
        <w:tc>
          <w:tcPr>
            <w:tcW w:w="2400" w:type="dxa"/>
            <w:shd w:val="clear" w:color="auto" w:fill="auto"/>
          </w:tcPr>
          <w:p w:rsidR="00D30C7B" w:rsidRPr="00143D66" w:rsidRDefault="00120283" w:rsidP="006A1D9F">
            <w:pPr>
              <w:rPr>
                <w:b/>
              </w:rPr>
            </w:pPr>
            <w:r w:rsidRPr="00143D66">
              <w:rPr>
                <w:b/>
              </w:rPr>
              <w:t>4,565</w:t>
            </w:r>
          </w:p>
        </w:tc>
        <w:tc>
          <w:tcPr>
            <w:tcW w:w="2400" w:type="dxa"/>
            <w:shd w:val="clear" w:color="auto" w:fill="auto"/>
          </w:tcPr>
          <w:p w:rsidR="00D30C7B" w:rsidRPr="00143D66" w:rsidRDefault="00120283" w:rsidP="006A1D9F">
            <w:pPr>
              <w:rPr>
                <w:b/>
              </w:rPr>
            </w:pPr>
            <w:r w:rsidRPr="00143D66">
              <w:rPr>
                <w:b/>
              </w:rPr>
              <w:t>760,821</w:t>
            </w:r>
          </w:p>
        </w:tc>
      </w:tr>
      <w:tr w:rsidR="00D30C7B" w:rsidRPr="008626D0" w:rsidTr="006A1D9F">
        <w:trPr>
          <w:cantSplit/>
        </w:trPr>
        <w:tc>
          <w:tcPr>
            <w:tcW w:w="2358" w:type="dxa"/>
            <w:shd w:val="clear" w:color="auto" w:fill="auto"/>
          </w:tcPr>
          <w:p w:rsidR="00D30C7B" w:rsidRPr="00BE465D" w:rsidRDefault="000A0405" w:rsidP="006A1D9F">
            <w:r w:rsidRPr="00BE465D">
              <w:t>Math Materials</w:t>
            </w:r>
            <w:r w:rsidR="00143D66">
              <w:t xml:space="preserve"> Term 1 to 3</w:t>
            </w:r>
          </w:p>
        </w:tc>
        <w:tc>
          <w:tcPr>
            <w:tcW w:w="2400" w:type="dxa"/>
            <w:shd w:val="clear" w:color="auto" w:fill="auto"/>
          </w:tcPr>
          <w:p w:rsidR="00D30C7B" w:rsidRPr="00BE465D" w:rsidRDefault="001858FF" w:rsidP="006E1935">
            <w:r w:rsidRPr="00BE465D">
              <w:t>n/a</w:t>
            </w:r>
          </w:p>
        </w:tc>
        <w:tc>
          <w:tcPr>
            <w:tcW w:w="2400" w:type="dxa"/>
            <w:shd w:val="clear" w:color="auto" w:fill="auto"/>
          </w:tcPr>
          <w:p w:rsidR="00D30C7B" w:rsidRPr="00143D66" w:rsidRDefault="00120283" w:rsidP="006A1D9F">
            <w:pPr>
              <w:rPr>
                <w:b/>
              </w:rPr>
            </w:pPr>
            <w:r w:rsidRPr="00143D66">
              <w:rPr>
                <w:b/>
              </w:rPr>
              <w:t>4,689</w:t>
            </w:r>
          </w:p>
        </w:tc>
        <w:tc>
          <w:tcPr>
            <w:tcW w:w="2400" w:type="dxa"/>
            <w:shd w:val="clear" w:color="auto" w:fill="auto"/>
          </w:tcPr>
          <w:p w:rsidR="00D30C7B" w:rsidRPr="00BE465D" w:rsidRDefault="001858FF" w:rsidP="006A1D9F">
            <w:r w:rsidRPr="00BE465D">
              <w:t>n/a</w:t>
            </w:r>
          </w:p>
        </w:tc>
      </w:tr>
      <w:tr w:rsidR="008D29BE" w:rsidRPr="008626D0" w:rsidTr="00150074">
        <w:trPr>
          <w:cantSplit/>
        </w:trPr>
        <w:tc>
          <w:tcPr>
            <w:tcW w:w="2358" w:type="dxa"/>
            <w:shd w:val="clear" w:color="auto" w:fill="31849B" w:themeFill="accent5" w:themeFillShade="BF"/>
          </w:tcPr>
          <w:p w:rsidR="008D29BE" w:rsidRPr="006A1D9F" w:rsidRDefault="00ED72DD" w:rsidP="006A1D9F">
            <w:pPr>
              <w:rPr>
                <w:b/>
              </w:rPr>
            </w:pPr>
            <w:r>
              <w:rPr>
                <w:b/>
              </w:rPr>
              <w:t>Pages</w:t>
            </w:r>
            <w:r w:rsidR="00473F47">
              <w:rPr>
                <w:b/>
              </w:rPr>
              <w:t xml:space="preserve"> </w:t>
            </w:r>
          </w:p>
        </w:tc>
        <w:tc>
          <w:tcPr>
            <w:tcW w:w="2400" w:type="dxa"/>
            <w:shd w:val="clear" w:color="auto" w:fill="31849B" w:themeFill="accent5" w:themeFillShade="BF"/>
          </w:tcPr>
          <w:p w:rsidR="008D29BE" w:rsidRPr="00673E93" w:rsidRDefault="008D29BE" w:rsidP="006A1D9F"/>
        </w:tc>
        <w:tc>
          <w:tcPr>
            <w:tcW w:w="2400" w:type="dxa"/>
            <w:shd w:val="clear" w:color="auto" w:fill="31849B" w:themeFill="accent5" w:themeFillShade="BF"/>
          </w:tcPr>
          <w:p w:rsidR="008D29BE" w:rsidRPr="00673E93" w:rsidRDefault="008D29BE" w:rsidP="006A1D9F"/>
        </w:tc>
        <w:tc>
          <w:tcPr>
            <w:tcW w:w="2400" w:type="dxa"/>
            <w:shd w:val="clear" w:color="auto" w:fill="31849B" w:themeFill="accent5" w:themeFillShade="BF"/>
          </w:tcPr>
          <w:p w:rsidR="008D29BE" w:rsidRPr="00673E93" w:rsidRDefault="008D29BE" w:rsidP="006A1D9F"/>
        </w:tc>
      </w:tr>
      <w:tr w:rsidR="001858FF" w:rsidRPr="008626D0" w:rsidTr="001858FF">
        <w:trPr>
          <w:cantSplit/>
        </w:trPr>
        <w:tc>
          <w:tcPr>
            <w:tcW w:w="2358" w:type="dxa"/>
            <w:shd w:val="clear" w:color="auto" w:fill="auto"/>
          </w:tcPr>
          <w:p w:rsidR="001858FF" w:rsidRPr="00BE465D" w:rsidRDefault="001858FF" w:rsidP="006A1D9F">
            <w:r w:rsidRPr="00BE465D">
              <w:lastRenderedPageBreak/>
              <w:t>Term 1 Kinyarwanda Materials</w:t>
            </w:r>
          </w:p>
        </w:tc>
        <w:tc>
          <w:tcPr>
            <w:tcW w:w="2400" w:type="dxa"/>
            <w:vMerge w:val="restart"/>
            <w:shd w:val="clear" w:color="auto" w:fill="auto"/>
            <w:vAlign w:val="center"/>
          </w:tcPr>
          <w:p w:rsidR="001858FF" w:rsidRPr="00BE465D" w:rsidRDefault="001858FF" w:rsidP="001858FF">
            <w:r w:rsidRPr="00BE465D">
              <w:t>346 pages interior, plus 4 cover</w:t>
            </w:r>
          </w:p>
          <w:p w:rsidR="001858FF" w:rsidRPr="00BE465D" w:rsidRDefault="001858FF" w:rsidP="001858FF"/>
        </w:tc>
        <w:tc>
          <w:tcPr>
            <w:tcW w:w="2400" w:type="dxa"/>
            <w:vMerge w:val="restart"/>
            <w:shd w:val="clear" w:color="auto" w:fill="auto"/>
            <w:vAlign w:val="center"/>
          </w:tcPr>
          <w:p w:rsidR="001858FF" w:rsidRPr="00BE465D" w:rsidRDefault="001858FF" w:rsidP="001858FF">
            <w:r w:rsidRPr="00BE465D">
              <w:t xml:space="preserve">188 pages interior , plus </w:t>
            </w:r>
            <w:r w:rsidR="00CB1CAE">
              <w:t xml:space="preserve">4 </w:t>
            </w:r>
            <w:r w:rsidRPr="00BE465D">
              <w:t>cover</w:t>
            </w:r>
          </w:p>
          <w:p w:rsidR="001858FF" w:rsidRPr="00BE465D" w:rsidRDefault="001858FF" w:rsidP="001858FF"/>
        </w:tc>
        <w:tc>
          <w:tcPr>
            <w:tcW w:w="2400" w:type="dxa"/>
            <w:shd w:val="clear" w:color="auto" w:fill="auto"/>
          </w:tcPr>
          <w:p w:rsidR="001858FF" w:rsidRPr="00BE465D" w:rsidRDefault="001858FF" w:rsidP="006A1D9F">
            <w:r w:rsidRPr="00BE465D">
              <w:t>36 pages interior, plus cover</w:t>
            </w:r>
          </w:p>
        </w:tc>
      </w:tr>
      <w:tr w:rsidR="001858FF" w:rsidRPr="008626D0" w:rsidTr="006A1D9F">
        <w:trPr>
          <w:cantSplit/>
        </w:trPr>
        <w:tc>
          <w:tcPr>
            <w:tcW w:w="2358" w:type="dxa"/>
            <w:shd w:val="clear" w:color="auto" w:fill="auto"/>
          </w:tcPr>
          <w:p w:rsidR="001858FF" w:rsidRPr="00BE465D" w:rsidRDefault="001858FF" w:rsidP="006A1D9F">
            <w:r w:rsidRPr="00BE465D">
              <w:t xml:space="preserve">Term 2  Kinyarwanda Materials </w:t>
            </w:r>
          </w:p>
        </w:tc>
        <w:tc>
          <w:tcPr>
            <w:tcW w:w="2400" w:type="dxa"/>
            <w:vMerge/>
            <w:shd w:val="clear" w:color="auto" w:fill="auto"/>
          </w:tcPr>
          <w:p w:rsidR="001858FF" w:rsidRPr="00BE465D" w:rsidRDefault="001858FF" w:rsidP="006A1D9F"/>
        </w:tc>
        <w:tc>
          <w:tcPr>
            <w:tcW w:w="2400" w:type="dxa"/>
            <w:vMerge/>
            <w:shd w:val="clear" w:color="auto" w:fill="auto"/>
          </w:tcPr>
          <w:p w:rsidR="001858FF" w:rsidRPr="00BE465D" w:rsidRDefault="001858FF" w:rsidP="006A1D9F"/>
        </w:tc>
        <w:tc>
          <w:tcPr>
            <w:tcW w:w="2400" w:type="dxa"/>
            <w:shd w:val="clear" w:color="auto" w:fill="auto"/>
          </w:tcPr>
          <w:p w:rsidR="001858FF" w:rsidRPr="00BE465D" w:rsidRDefault="001858FF" w:rsidP="006A1D9F">
            <w:r w:rsidRPr="00BE465D">
              <w:t>64 pages interior, plus cover</w:t>
            </w:r>
          </w:p>
        </w:tc>
      </w:tr>
      <w:tr w:rsidR="001858FF" w:rsidRPr="008626D0" w:rsidTr="006A1D9F">
        <w:trPr>
          <w:cantSplit/>
        </w:trPr>
        <w:tc>
          <w:tcPr>
            <w:tcW w:w="2358" w:type="dxa"/>
            <w:shd w:val="clear" w:color="auto" w:fill="auto"/>
          </w:tcPr>
          <w:p w:rsidR="001858FF" w:rsidRPr="00BE465D" w:rsidRDefault="001858FF" w:rsidP="006A1D9F">
            <w:r w:rsidRPr="00BE465D">
              <w:t xml:space="preserve">Term 3 Kinyarwanda Materials </w:t>
            </w:r>
          </w:p>
        </w:tc>
        <w:tc>
          <w:tcPr>
            <w:tcW w:w="2400" w:type="dxa"/>
            <w:vMerge/>
            <w:shd w:val="clear" w:color="auto" w:fill="auto"/>
          </w:tcPr>
          <w:p w:rsidR="001858FF" w:rsidRPr="00BE465D" w:rsidRDefault="001858FF" w:rsidP="006A1D9F"/>
        </w:tc>
        <w:tc>
          <w:tcPr>
            <w:tcW w:w="2400" w:type="dxa"/>
            <w:vMerge/>
            <w:shd w:val="clear" w:color="auto" w:fill="auto"/>
          </w:tcPr>
          <w:p w:rsidR="001858FF" w:rsidRPr="00BE465D" w:rsidRDefault="001858FF" w:rsidP="006A1D9F"/>
        </w:tc>
        <w:tc>
          <w:tcPr>
            <w:tcW w:w="2400" w:type="dxa"/>
            <w:shd w:val="clear" w:color="auto" w:fill="auto"/>
          </w:tcPr>
          <w:p w:rsidR="001858FF" w:rsidRPr="00BE465D" w:rsidRDefault="001858FF" w:rsidP="006A1D9F">
            <w:r w:rsidRPr="00BE465D">
              <w:t>64 pages interior, plus cover</w:t>
            </w:r>
          </w:p>
        </w:tc>
      </w:tr>
      <w:tr w:rsidR="001858FF" w:rsidRPr="008626D0" w:rsidTr="001858FF">
        <w:trPr>
          <w:cantSplit/>
        </w:trPr>
        <w:tc>
          <w:tcPr>
            <w:tcW w:w="2358" w:type="dxa"/>
            <w:shd w:val="clear" w:color="auto" w:fill="auto"/>
          </w:tcPr>
          <w:p w:rsidR="001858FF" w:rsidRPr="00BE465D" w:rsidRDefault="001858FF" w:rsidP="006A1D9F">
            <w:r w:rsidRPr="00BE465D">
              <w:t xml:space="preserve">Term 1 English Materials </w:t>
            </w:r>
          </w:p>
        </w:tc>
        <w:tc>
          <w:tcPr>
            <w:tcW w:w="2400" w:type="dxa"/>
            <w:shd w:val="clear" w:color="auto" w:fill="auto"/>
          </w:tcPr>
          <w:p w:rsidR="001858FF" w:rsidRPr="00BE465D" w:rsidRDefault="001858FF">
            <w:r w:rsidRPr="00BE465D">
              <w:t>n/a</w:t>
            </w:r>
          </w:p>
        </w:tc>
        <w:tc>
          <w:tcPr>
            <w:tcW w:w="2400" w:type="dxa"/>
            <w:vMerge w:val="restart"/>
            <w:shd w:val="clear" w:color="auto" w:fill="auto"/>
            <w:vAlign w:val="center"/>
          </w:tcPr>
          <w:p w:rsidR="001858FF" w:rsidRPr="00BE465D" w:rsidRDefault="001858FF" w:rsidP="001858FF">
            <w:r w:rsidRPr="00BE465D">
              <w:t xml:space="preserve">252 pages interior, plus </w:t>
            </w:r>
            <w:r w:rsidR="00CB1CAE">
              <w:t xml:space="preserve">4 </w:t>
            </w:r>
            <w:r w:rsidRPr="00BE465D">
              <w:t>cover</w:t>
            </w:r>
          </w:p>
          <w:p w:rsidR="001858FF" w:rsidRPr="00BE465D" w:rsidRDefault="001858FF" w:rsidP="001858FF"/>
        </w:tc>
        <w:tc>
          <w:tcPr>
            <w:tcW w:w="2400" w:type="dxa"/>
            <w:shd w:val="clear" w:color="auto" w:fill="auto"/>
          </w:tcPr>
          <w:p w:rsidR="001858FF" w:rsidRPr="00BE465D" w:rsidRDefault="001858FF">
            <w:r w:rsidRPr="00BE465D">
              <w:t>n/a</w:t>
            </w:r>
          </w:p>
        </w:tc>
      </w:tr>
      <w:tr w:rsidR="001858FF" w:rsidRPr="008626D0" w:rsidTr="006A1D9F">
        <w:trPr>
          <w:cantSplit/>
        </w:trPr>
        <w:tc>
          <w:tcPr>
            <w:tcW w:w="2358" w:type="dxa"/>
            <w:shd w:val="clear" w:color="auto" w:fill="auto"/>
          </w:tcPr>
          <w:p w:rsidR="001858FF" w:rsidRPr="00BE465D" w:rsidRDefault="001858FF" w:rsidP="006A1D9F">
            <w:r w:rsidRPr="00BE465D">
              <w:t xml:space="preserve">Term 2 English Materials </w:t>
            </w:r>
          </w:p>
        </w:tc>
        <w:tc>
          <w:tcPr>
            <w:tcW w:w="2400" w:type="dxa"/>
            <w:shd w:val="clear" w:color="auto" w:fill="auto"/>
          </w:tcPr>
          <w:p w:rsidR="001858FF" w:rsidRPr="00BE465D" w:rsidRDefault="001858FF">
            <w:r w:rsidRPr="00BE465D">
              <w:t>n/a</w:t>
            </w:r>
          </w:p>
        </w:tc>
        <w:tc>
          <w:tcPr>
            <w:tcW w:w="2400" w:type="dxa"/>
            <w:vMerge/>
            <w:shd w:val="clear" w:color="auto" w:fill="auto"/>
          </w:tcPr>
          <w:p w:rsidR="001858FF" w:rsidRPr="00BE465D" w:rsidRDefault="001858FF" w:rsidP="006A1D9F"/>
        </w:tc>
        <w:tc>
          <w:tcPr>
            <w:tcW w:w="2400" w:type="dxa"/>
            <w:shd w:val="clear" w:color="auto" w:fill="auto"/>
          </w:tcPr>
          <w:p w:rsidR="001858FF" w:rsidRPr="00BE465D" w:rsidRDefault="001858FF">
            <w:r w:rsidRPr="00BE465D">
              <w:t>n/a</w:t>
            </w:r>
          </w:p>
        </w:tc>
      </w:tr>
      <w:tr w:rsidR="001858FF" w:rsidRPr="008626D0" w:rsidTr="006A1D9F">
        <w:trPr>
          <w:cantSplit/>
        </w:trPr>
        <w:tc>
          <w:tcPr>
            <w:tcW w:w="2358" w:type="dxa"/>
            <w:shd w:val="clear" w:color="auto" w:fill="auto"/>
          </w:tcPr>
          <w:p w:rsidR="001858FF" w:rsidRPr="00BE465D" w:rsidRDefault="001858FF" w:rsidP="006A1D9F">
            <w:r w:rsidRPr="00BE465D">
              <w:t xml:space="preserve">Term 3 English Materials </w:t>
            </w:r>
          </w:p>
        </w:tc>
        <w:tc>
          <w:tcPr>
            <w:tcW w:w="2400" w:type="dxa"/>
            <w:shd w:val="clear" w:color="auto" w:fill="auto"/>
          </w:tcPr>
          <w:p w:rsidR="001858FF" w:rsidRPr="00BE465D" w:rsidRDefault="001858FF">
            <w:r w:rsidRPr="00BE465D">
              <w:t>n/a</w:t>
            </w:r>
          </w:p>
        </w:tc>
        <w:tc>
          <w:tcPr>
            <w:tcW w:w="2400" w:type="dxa"/>
            <w:vMerge/>
            <w:shd w:val="clear" w:color="auto" w:fill="auto"/>
          </w:tcPr>
          <w:p w:rsidR="001858FF" w:rsidRPr="00BE465D" w:rsidRDefault="001858FF" w:rsidP="006A1D9F"/>
        </w:tc>
        <w:tc>
          <w:tcPr>
            <w:tcW w:w="2400" w:type="dxa"/>
            <w:shd w:val="clear" w:color="auto" w:fill="auto"/>
          </w:tcPr>
          <w:p w:rsidR="001858FF" w:rsidRPr="00BE465D" w:rsidRDefault="001858FF" w:rsidP="006A1D9F">
            <w:r w:rsidRPr="00BE465D">
              <w:t xml:space="preserve">60 pages interior, plus cover </w:t>
            </w:r>
          </w:p>
        </w:tc>
      </w:tr>
      <w:tr w:rsidR="001858FF" w:rsidRPr="008626D0" w:rsidTr="006A1D9F">
        <w:trPr>
          <w:cantSplit/>
        </w:trPr>
        <w:tc>
          <w:tcPr>
            <w:tcW w:w="2358" w:type="dxa"/>
            <w:shd w:val="clear" w:color="auto" w:fill="auto"/>
          </w:tcPr>
          <w:p w:rsidR="001858FF" w:rsidRPr="00BE465D" w:rsidRDefault="001858FF" w:rsidP="006A1D9F">
            <w:r w:rsidRPr="00BE465D">
              <w:t xml:space="preserve">Math Materials Term 1 to 3 </w:t>
            </w:r>
          </w:p>
        </w:tc>
        <w:tc>
          <w:tcPr>
            <w:tcW w:w="2400" w:type="dxa"/>
            <w:shd w:val="clear" w:color="auto" w:fill="auto"/>
          </w:tcPr>
          <w:p w:rsidR="001858FF" w:rsidRPr="00BE465D" w:rsidRDefault="001858FF">
            <w:r w:rsidRPr="00BE465D">
              <w:t>n/a</w:t>
            </w:r>
          </w:p>
        </w:tc>
        <w:tc>
          <w:tcPr>
            <w:tcW w:w="2400" w:type="dxa"/>
            <w:shd w:val="clear" w:color="auto" w:fill="auto"/>
          </w:tcPr>
          <w:p w:rsidR="001858FF" w:rsidRPr="00BE465D" w:rsidRDefault="001858FF" w:rsidP="006A1D9F">
            <w:r w:rsidRPr="00BE465D">
              <w:t xml:space="preserve">236 pages, plus </w:t>
            </w:r>
            <w:r w:rsidR="00CB1CAE">
              <w:t xml:space="preserve">4 </w:t>
            </w:r>
            <w:r w:rsidRPr="00BE465D">
              <w:t>cover</w:t>
            </w:r>
          </w:p>
        </w:tc>
        <w:tc>
          <w:tcPr>
            <w:tcW w:w="2400" w:type="dxa"/>
            <w:shd w:val="clear" w:color="auto" w:fill="auto"/>
          </w:tcPr>
          <w:p w:rsidR="001858FF" w:rsidRPr="00BE465D" w:rsidRDefault="001858FF" w:rsidP="006A1D9F">
            <w:r w:rsidRPr="00BE465D">
              <w:t>n/a</w:t>
            </w:r>
          </w:p>
        </w:tc>
      </w:tr>
      <w:tr w:rsidR="00473F47" w:rsidRPr="008626D0" w:rsidTr="00473F47">
        <w:trPr>
          <w:cantSplit/>
        </w:trPr>
        <w:tc>
          <w:tcPr>
            <w:tcW w:w="2358" w:type="dxa"/>
            <w:shd w:val="clear" w:color="auto" w:fill="31849B" w:themeFill="accent5" w:themeFillShade="BF"/>
          </w:tcPr>
          <w:p w:rsidR="00473F47" w:rsidRPr="006A1D9F" w:rsidRDefault="00473F47" w:rsidP="006A1D9F">
            <w:pPr>
              <w:rPr>
                <w:b/>
              </w:rPr>
            </w:pPr>
            <w:r w:rsidRPr="006A1D9F">
              <w:rPr>
                <w:b/>
              </w:rPr>
              <w:t>Finished Size</w:t>
            </w:r>
          </w:p>
        </w:tc>
        <w:tc>
          <w:tcPr>
            <w:tcW w:w="2400" w:type="dxa"/>
            <w:shd w:val="clear" w:color="auto" w:fill="31849B" w:themeFill="accent5" w:themeFillShade="BF"/>
          </w:tcPr>
          <w:p w:rsidR="00473F47" w:rsidRPr="008626D0" w:rsidRDefault="00473F47" w:rsidP="006A1D9F"/>
        </w:tc>
        <w:tc>
          <w:tcPr>
            <w:tcW w:w="2400" w:type="dxa"/>
            <w:shd w:val="clear" w:color="auto" w:fill="31849B" w:themeFill="accent5" w:themeFillShade="BF"/>
          </w:tcPr>
          <w:p w:rsidR="00473F47" w:rsidRPr="008626D0" w:rsidRDefault="00473F47" w:rsidP="006A1D9F"/>
        </w:tc>
        <w:tc>
          <w:tcPr>
            <w:tcW w:w="2400" w:type="dxa"/>
            <w:shd w:val="clear" w:color="auto" w:fill="31849B" w:themeFill="accent5" w:themeFillShade="BF"/>
          </w:tcPr>
          <w:p w:rsidR="00473F47" w:rsidRPr="008626D0" w:rsidRDefault="00473F47" w:rsidP="006A1D9F"/>
        </w:tc>
      </w:tr>
      <w:tr w:rsidR="00473F47" w:rsidRPr="008626D0" w:rsidTr="006A1D9F">
        <w:trPr>
          <w:cantSplit/>
        </w:trPr>
        <w:tc>
          <w:tcPr>
            <w:tcW w:w="2358" w:type="dxa"/>
            <w:shd w:val="clear" w:color="auto" w:fill="auto"/>
          </w:tcPr>
          <w:p w:rsidR="00473F47" w:rsidRPr="00BE465D" w:rsidRDefault="00473F47" w:rsidP="006A1D9F">
            <w:r w:rsidRPr="00BE465D">
              <w:t>Kinyarwanda Materials</w:t>
            </w:r>
          </w:p>
        </w:tc>
        <w:tc>
          <w:tcPr>
            <w:tcW w:w="2400" w:type="dxa"/>
            <w:shd w:val="clear" w:color="auto" w:fill="auto"/>
          </w:tcPr>
          <w:p w:rsidR="00473F47" w:rsidRPr="00BE465D" w:rsidRDefault="00473F47" w:rsidP="006A1D9F">
            <w:r w:rsidRPr="00BE465D">
              <w:t>A4 (210 x 297mm or 8.27 x 11.69 in)</w:t>
            </w:r>
          </w:p>
        </w:tc>
        <w:tc>
          <w:tcPr>
            <w:tcW w:w="2400" w:type="dxa"/>
            <w:shd w:val="clear" w:color="auto" w:fill="auto"/>
          </w:tcPr>
          <w:p w:rsidR="00473F47" w:rsidRPr="00BE465D" w:rsidRDefault="00473F47" w:rsidP="006A1D9F">
            <w:r w:rsidRPr="00BE465D">
              <w:t>A4 (210 x 297mm or 8.27 x 11.69 in)</w:t>
            </w:r>
          </w:p>
        </w:tc>
        <w:tc>
          <w:tcPr>
            <w:tcW w:w="2400" w:type="dxa"/>
            <w:shd w:val="clear" w:color="auto" w:fill="auto"/>
          </w:tcPr>
          <w:p w:rsidR="00473F47" w:rsidRPr="00BE465D" w:rsidRDefault="00473F47" w:rsidP="006A1D9F">
            <w:r w:rsidRPr="00BE465D">
              <w:t>B5 (176 x 250mm or 6.93 x 9.84 in)</w:t>
            </w:r>
          </w:p>
        </w:tc>
      </w:tr>
      <w:tr w:rsidR="00ED72DD" w:rsidRPr="008626D0" w:rsidTr="006A1D9F">
        <w:trPr>
          <w:cantSplit/>
        </w:trPr>
        <w:tc>
          <w:tcPr>
            <w:tcW w:w="2358" w:type="dxa"/>
            <w:shd w:val="clear" w:color="auto" w:fill="auto"/>
          </w:tcPr>
          <w:p w:rsidR="00ED72DD" w:rsidRPr="00BE465D" w:rsidRDefault="00ED72DD" w:rsidP="006A1D9F">
            <w:r w:rsidRPr="00BE465D">
              <w:t>English Materials</w:t>
            </w:r>
          </w:p>
        </w:tc>
        <w:tc>
          <w:tcPr>
            <w:tcW w:w="2400" w:type="dxa"/>
            <w:shd w:val="clear" w:color="auto" w:fill="auto"/>
          </w:tcPr>
          <w:p w:rsidR="00ED72DD" w:rsidRPr="00BE465D" w:rsidRDefault="00ED72DD" w:rsidP="00050CB7">
            <w:r w:rsidRPr="00BE465D">
              <w:t>A4 (210 x 297mm or 8.27 x 11.69 in)</w:t>
            </w:r>
          </w:p>
        </w:tc>
        <w:tc>
          <w:tcPr>
            <w:tcW w:w="2400" w:type="dxa"/>
            <w:shd w:val="clear" w:color="auto" w:fill="auto"/>
          </w:tcPr>
          <w:p w:rsidR="00ED72DD" w:rsidRPr="00BE465D" w:rsidRDefault="00ED72DD" w:rsidP="00050CB7">
            <w:r w:rsidRPr="00BE465D">
              <w:t>A4 (210 x 297mm or 8.27 x 11.69 in)</w:t>
            </w:r>
          </w:p>
        </w:tc>
        <w:tc>
          <w:tcPr>
            <w:tcW w:w="2400" w:type="dxa"/>
            <w:shd w:val="clear" w:color="auto" w:fill="auto"/>
          </w:tcPr>
          <w:p w:rsidR="00ED72DD" w:rsidRPr="00BE465D" w:rsidRDefault="00ED72DD" w:rsidP="00050CB7">
            <w:r w:rsidRPr="00BE465D">
              <w:t>B5 (176 x 250mm or 6.93 x 9.84 in)</w:t>
            </w:r>
          </w:p>
        </w:tc>
      </w:tr>
      <w:tr w:rsidR="00ED72DD" w:rsidRPr="008626D0" w:rsidTr="006A1D9F">
        <w:trPr>
          <w:cantSplit/>
        </w:trPr>
        <w:tc>
          <w:tcPr>
            <w:tcW w:w="2358" w:type="dxa"/>
            <w:shd w:val="clear" w:color="auto" w:fill="auto"/>
          </w:tcPr>
          <w:p w:rsidR="00ED72DD" w:rsidRPr="00BE465D" w:rsidRDefault="00ED72DD" w:rsidP="006A1D9F">
            <w:r w:rsidRPr="00BE465D">
              <w:t>Math Materials</w:t>
            </w:r>
          </w:p>
        </w:tc>
        <w:tc>
          <w:tcPr>
            <w:tcW w:w="2400" w:type="dxa"/>
            <w:shd w:val="clear" w:color="auto" w:fill="auto"/>
          </w:tcPr>
          <w:p w:rsidR="00ED72DD" w:rsidRPr="00BE465D" w:rsidRDefault="00ED72DD" w:rsidP="00050CB7">
            <w:r w:rsidRPr="00BE465D">
              <w:t>A4 (210 x 297mm or 8.27 x 11.69 in)</w:t>
            </w:r>
          </w:p>
        </w:tc>
        <w:tc>
          <w:tcPr>
            <w:tcW w:w="2400" w:type="dxa"/>
            <w:shd w:val="clear" w:color="auto" w:fill="auto"/>
          </w:tcPr>
          <w:p w:rsidR="00ED72DD" w:rsidRPr="00BE465D" w:rsidRDefault="00ED72DD" w:rsidP="00050CB7">
            <w:r w:rsidRPr="00BE465D">
              <w:t>A4 (210 x 297mm or 8.27 x 11.69 in)</w:t>
            </w:r>
          </w:p>
        </w:tc>
        <w:tc>
          <w:tcPr>
            <w:tcW w:w="2400" w:type="dxa"/>
            <w:shd w:val="clear" w:color="auto" w:fill="auto"/>
          </w:tcPr>
          <w:p w:rsidR="00ED72DD" w:rsidRPr="00BE465D" w:rsidRDefault="00ED72DD" w:rsidP="00050CB7">
            <w:r w:rsidRPr="00BE465D">
              <w:t>B5 (176 x 250mm or 6.93 x 9.84 in)</w:t>
            </w:r>
          </w:p>
        </w:tc>
      </w:tr>
      <w:tr w:rsidR="00473F47" w:rsidRPr="008626D0" w:rsidTr="006A1D9F">
        <w:trPr>
          <w:cantSplit/>
        </w:trPr>
        <w:tc>
          <w:tcPr>
            <w:tcW w:w="2358" w:type="dxa"/>
            <w:shd w:val="clear" w:color="auto" w:fill="auto"/>
          </w:tcPr>
          <w:p w:rsidR="00473F47" w:rsidRPr="00BE465D" w:rsidRDefault="00473F47" w:rsidP="006A1D9F">
            <w:r w:rsidRPr="00BE465D">
              <w:t>Color</w:t>
            </w:r>
          </w:p>
        </w:tc>
        <w:tc>
          <w:tcPr>
            <w:tcW w:w="2400" w:type="dxa"/>
            <w:shd w:val="clear" w:color="auto" w:fill="auto"/>
          </w:tcPr>
          <w:p w:rsidR="00473F47" w:rsidRPr="00BE465D" w:rsidRDefault="00595BF0" w:rsidP="00D22725">
            <w:r>
              <w:t>4 color cover (1 side) flip side 1 color (black), and 4 color interion</w:t>
            </w:r>
          </w:p>
        </w:tc>
        <w:tc>
          <w:tcPr>
            <w:tcW w:w="2400" w:type="dxa"/>
            <w:shd w:val="clear" w:color="auto" w:fill="auto"/>
          </w:tcPr>
          <w:p w:rsidR="00595BF0" w:rsidRDefault="00595BF0" w:rsidP="006A1D9F">
            <w:r>
              <w:t xml:space="preserve">2 color cover (1 side) </w:t>
            </w:r>
          </w:p>
          <w:p w:rsidR="00473F47" w:rsidRPr="00BE465D" w:rsidRDefault="00595BF0" w:rsidP="006A1D9F">
            <w:r>
              <w:t>Flip side 1 color (black), and 1 color (black) interior</w:t>
            </w:r>
          </w:p>
        </w:tc>
        <w:tc>
          <w:tcPr>
            <w:tcW w:w="2400" w:type="dxa"/>
            <w:shd w:val="clear" w:color="auto" w:fill="auto"/>
          </w:tcPr>
          <w:p w:rsidR="00473F47" w:rsidRPr="00BE465D" w:rsidRDefault="00595BF0" w:rsidP="006A1D9F">
            <w:r>
              <w:t>2 color cover (1 side) flip side 1 color (black), and 1 color (black) interior</w:t>
            </w:r>
          </w:p>
        </w:tc>
      </w:tr>
      <w:tr w:rsidR="00473F47" w:rsidRPr="008626D0" w:rsidTr="006A1D9F">
        <w:trPr>
          <w:cantSplit/>
        </w:trPr>
        <w:tc>
          <w:tcPr>
            <w:tcW w:w="2358" w:type="dxa"/>
            <w:shd w:val="clear" w:color="auto" w:fill="auto"/>
          </w:tcPr>
          <w:p w:rsidR="00473F47" w:rsidRPr="00BE465D" w:rsidRDefault="00473F47" w:rsidP="006A1D9F">
            <w:r w:rsidRPr="00BE465D">
              <w:t>Bleeds</w:t>
            </w:r>
          </w:p>
        </w:tc>
        <w:tc>
          <w:tcPr>
            <w:tcW w:w="2400" w:type="dxa"/>
            <w:shd w:val="clear" w:color="auto" w:fill="auto"/>
          </w:tcPr>
          <w:p w:rsidR="00473F47" w:rsidRPr="00BE465D" w:rsidRDefault="00473F47" w:rsidP="006A1D9F">
            <w:r w:rsidRPr="00BE465D">
              <w:t>No Bleeds</w:t>
            </w:r>
          </w:p>
        </w:tc>
        <w:tc>
          <w:tcPr>
            <w:tcW w:w="2400" w:type="dxa"/>
            <w:shd w:val="clear" w:color="auto" w:fill="auto"/>
          </w:tcPr>
          <w:p w:rsidR="00473F47" w:rsidRPr="00BE465D" w:rsidRDefault="00473F47" w:rsidP="006A1D9F">
            <w:r w:rsidRPr="00BE465D">
              <w:t>No Bleeds</w:t>
            </w:r>
          </w:p>
        </w:tc>
        <w:tc>
          <w:tcPr>
            <w:tcW w:w="2400" w:type="dxa"/>
            <w:shd w:val="clear" w:color="auto" w:fill="auto"/>
          </w:tcPr>
          <w:p w:rsidR="00473F47" w:rsidRPr="00BE465D" w:rsidRDefault="00473F47" w:rsidP="006A1D9F">
            <w:r w:rsidRPr="00BE465D">
              <w:t>No Bleeds</w:t>
            </w:r>
          </w:p>
        </w:tc>
      </w:tr>
      <w:tr w:rsidR="00473F47" w:rsidRPr="008626D0" w:rsidTr="006A1D9F">
        <w:trPr>
          <w:cantSplit/>
        </w:trPr>
        <w:tc>
          <w:tcPr>
            <w:tcW w:w="2358" w:type="dxa"/>
            <w:shd w:val="clear" w:color="auto" w:fill="auto"/>
          </w:tcPr>
          <w:p w:rsidR="00473F47" w:rsidRPr="00BE465D" w:rsidRDefault="00473F47" w:rsidP="006A1D9F">
            <w:r w:rsidRPr="00BE465D">
              <w:t>Binding</w:t>
            </w:r>
          </w:p>
        </w:tc>
        <w:tc>
          <w:tcPr>
            <w:tcW w:w="2400" w:type="dxa"/>
            <w:shd w:val="clear" w:color="auto" w:fill="auto"/>
          </w:tcPr>
          <w:p w:rsidR="00473F47" w:rsidRPr="00BE465D" w:rsidRDefault="00473F47" w:rsidP="006A1D9F">
            <w:r w:rsidRPr="00BE465D">
              <w:t>Perfect bound (highest grade to ensure resilience to humidity and dust)</w:t>
            </w:r>
          </w:p>
        </w:tc>
        <w:tc>
          <w:tcPr>
            <w:tcW w:w="2400" w:type="dxa"/>
            <w:shd w:val="clear" w:color="auto" w:fill="auto"/>
          </w:tcPr>
          <w:p w:rsidR="00473F47" w:rsidRPr="00BE465D" w:rsidRDefault="00473F47" w:rsidP="006A1D9F">
            <w:r w:rsidRPr="00BE465D">
              <w:t>Perfect bound (highest grade to ensure resilience to humidity and dust)</w:t>
            </w:r>
          </w:p>
        </w:tc>
        <w:tc>
          <w:tcPr>
            <w:tcW w:w="2400" w:type="dxa"/>
            <w:shd w:val="clear" w:color="auto" w:fill="auto"/>
          </w:tcPr>
          <w:p w:rsidR="00473F47" w:rsidRPr="00BE465D" w:rsidRDefault="00473F47" w:rsidP="006A1D9F">
            <w:r w:rsidRPr="00BE465D">
              <w:t>Perfect bound (highest grade to ensure resilience to humidity and dust)</w:t>
            </w:r>
          </w:p>
        </w:tc>
      </w:tr>
      <w:tr w:rsidR="00473F47" w:rsidRPr="008626D0" w:rsidTr="006A1D9F">
        <w:trPr>
          <w:cantSplit/>
        </w:trPr>
        <w:tc>
          <w:tcPr>
            <w:tcW w:w="2358" w:type="dxa"/>
            <w:shd w:val="clear" w:color="auto" w:fill="auto"/>
          </w:tcPr>
          <w:p w:rsidR="00473F47" w:rsidRPr="00BE465D" w:rsidRDefault="00473F47" w:rsidP="006A1D9F">
            <w:r w:rsidRPr="00BE465D">
              <w:t>Paper</w:t>
            </w:r>
          </w:p>
        </w:tc>
        <w:tc>
          <w:tcPr>
            <w:tcW w:w="2400" w:type="dxa"/>
            <w:shd w:val="clear" w:color="auto" w:fill="auto"/>
          </w:tcPr>
          <w:p w:rsidR="00473F47" w:rsidRDefault="00473F47" w:rsidP="00CB1CAE">
            <w:r w:rsidRPr="00BE465D">
              <w:t>Cover</w:t>
            </w:r>
            <w:r w:rsidR="00CB1CAE">
              <w:t xml:space="preserve"> (coated paper)</w:t>
            </w:r>
            <w:r w:rsidRPr="00BE465D">
              <w:t xml:space="preserve">: </w:t>
            </w:r>
            <w:r w:rsidR="00CB1CAE">
              <w:t>100lb</w:t>
            </w:r>
            <w:r w:rsidR="00595BF0">
              <w:t xml:space="preserve"> cover</w:t>
            </w:r>
            <w:r w:rsidR="00CB1CAE">
              <w:t xml:space="preserve"> or 271 gsm art board</w:t>
            </w:r>
          </w:p>
          <w:p w:rsidR="00CB1CAE" w:rsidRDefault="00CB1CAE" w:rsidP="00CB1CAE">
            <w:r>
              <w:t>Text (coated paper):</w:t>
            </w:r>
          </w:p>
          <w:p w:rsidR="00CB1CAE" w:rsidRPr="00BE465D" w:rsidRDefault="00CB1CAE" w:rsidP="00CB1CAE">
            <w:r>
              <w:t>80lb text or 118 gsm paper</w:t>
            </w:r>
          </w:p>
        </w:tc>
        <w:tc>
          <w:tcPr>
            <w:tcW w:w="2400" w:type="dxa"/>
            <w:shd w:val="clear" w:color="auto" w:fill="auto"/>
          </w:tcPr>
          <w:p w:rsidR="00473F47" w:rsidRDefault="00473F47" w:rsidP="00CB1CAE">
            <w:r w:rsidRPr="00BE465D">
              <w:t>Cover</w:t>
            </w:r>
            <w:r w:rsidR="00CB1CAE">
              <w:t xml:space="preserve"> (coated paper)</w:t>
            </w:r>
            <w:r w:rsidRPr="00BE465D">
              <w:t xml:space="preserve">: </w:t>
            </w:r>
            <w:r w:rsidR="00CB1CAE">
              <w:t>100lb cover or 271gsm art board</w:t>
            </w:r>
          </w:p>
          <w:p w:rsidR="00CB1CAE" w:rsidRPr="00BE465D" w:rsidRDefault="00CB1CAE" w:rsidP="00CB1CAE">
            <w:r>
              <w:t>Text (coated paper): 70 lb text or 104gsm paper</w:t>
            </w:r>
          </w:p>
        </w:tc>
        <w:tc>
          <w:tcPr>
            <w:tcW w:w="2400" w:type="dxa"/>
            <w:shd w:val="clear" w:color="auto" w:fill="auto"/>
          </w:tcPr>
          <w:p w:rsidR="00473F47" w:rsidRDefault="00473F47" w:rsidP="00CB1CAE">
            <w:r w:rsidRPr="00BE465D">
              <w:t>Cover</w:t>
            </w:r>
            <w:r w:rsidR="00CB1CAE">
              <w:t xml:space="preserve"> (coated paper)</w:t>
            </w:r>
            <w:r w:rsidRPr="00BE465D">
              <w:t xml:space="preserve">: </w:t>
            </w:r>
            <w:r w:rsidR="00CB1CAE">
              <w:t>100lb cover or 271gsm art board</w:t>
            </w:r>
          </w:p>
          <w:p w:rsidR="00CB1CAE" w:rsidRDefault="00CB1CAE" w:rsidP="00CB1CAE">
            <w:r>
              <w:t>Text (coated paper):</w:t>
            </w:r>
          </w:p>
          <w:p w:rsidR="00CB1CAE" w:rsidRPr="00BE465D" w:rsidRDefault="00CB1CAE" w:rsidP="00CB1CAE">
            <w:r>
              <w:t>70lb text or 104gsm paper</w:t>
            </w:r>
          </w:p>
        </w:tc>
      </w:tr>
      <w:tr w:rsidR="00473F47" w:rsidRPr="008626D0" w:rsidTr="006A1D9F">
        <w:trPr>
          <w:cantSplit/>
        </w:trPr>
        <w:tc>
          <w:tcPr>
            <w:tcW w:w="2358" w:type="dxa"/>
            <w:shd w:val="clear" w:color="auto" w:fill="auto"/>
          </w:tcPr>
          <w:p w:rsidR="00473F47" w:rsidRPr="00BE465D" w:rsidRDefault="00473F47" w:rsidP="006A1D9F">
            <w:r w:rsidRPr="00BE465D">
              <w:t xml:space="preserve">Artwork </w:t>
            </w:r>
          </w:p>
        </w:tc>
        <w:tc>
          <w:tcPr>
            <w:tcW w:w="2400" w:type="dxa"/>
            <w:shd w:val="clear" w:color="auto" w:fill="auto"/>
          </w:tcPr>
          <w:p w:rsidR="00473F47" w:rsidRPr="00BE465D" w:rsidRDefault="00473F47" w:rsidP="006A1D9F">
            <w:r w:rsidRPr="00BE465D">
              <w:t>Disk to be provided by EDC</w:t>
            </w:r>
          </w:p>
        </w:tc>
        <w:tc>
          <w:tcPr>
            <w:tcW w:w="2400" w:type="dxa"/>
            <w:shd w:val="clear" w:color="auto" w:fill="auto"/>
          </w:tcPr>
          <w:p w:rsidR="00473F47" w:rsidRPr="00BE465D" w:rsidRDefault="00473F47" w:rsidP="006A1D9F">
            <w:r w:rsidRPr="00BE465D">
              <w:t>Disk to be provided by EDC</w:t>
            </w:r>
          </w:p>
        </w:tc>
        <w:tc>
          <w:tcPr>
            <w:tcW w:w="2400" w:type="dxa"/>
            <w:shd w:val="clear" w:color="auto" w:fill="auto"/>
          </w:tcPr>
          <w:p w:rsidR="00473F47" w:rsidRPr="00BE465D" w:rsidRDefault="00473F47" w:rsidP="006A1D9F">
            <w:r w:rsidRPr="00BE465D">
              <w:t>Disk to be provided by EDC</w:t>
            </w:r>
          </w:p>
        </w:tc>
      </w:tr>
      <w:tr w:rsidR="00473F47" w:rsidRPr="008626D0" w:rsidTr="006A1D9F">
        <w:trPr>
          <w:cantSplit/>
        </w:trPr>
        <w:tc>
          <w:tcPr>
            <w:tcW w:w="2358" w:type="dxa"/>
            <w:shd w:val="clear" w:color="auto" w:fill="auto"/>
          </w:tcPr>
          <w:p w:rsidR="00473F47" w:rsidRPr="00BE465D" w:rsidRDefault="00473F47" w:rsidP="006A1D9F">
            <w:r w:rsidRPr="00BE465D">
              <w:t>Illustrations</w:t>
            </w:r>
          </w:p>
        </w:tc>
        <w:tc>
          <w:tcPr>
            <w:tcW w:w="2400" w:type="dxa"/>
            <w:shd w:val="clear" w:color="auto" w:fill="auto"/>
          </w:tcPr>
          <w:p w:rsidR="00473F47" w:rsidRPr="00BE465D" w:rsidRDefault="00473F47" w:rsidP="006A1D9F">
            <w:r w:rsidRPr="00BE465D">
              <w:t>Not Applicable</w:t>
            </w:r>
          </w:p>
        </w:tc>
        <w:tc>
          <w:tcPr>
            <w:tcW w:w="2400" w:type="dxa"/>
            <w:shd w:val="clear" w:color="auto" w:fill="auto"/>
          </w:tcPr>
          <w:p w:rsidR="00473F47" w:rsidRPr="00BE465D" w:rsidRDefault="00473F47" w:rsidP="006A1D9F">
            <w:r w:rsidRPr="00BE465D">
              <w:t>Not Applicable</w:t>
            </w:r>
          </w:p>
        </w:tc>
        <w:tc>
          <w:tcPr>
            <w:tcW w:w="2400" w:type="dxa"/>
            <w:shd w:val="clear" w:color="auto" w:fill="auto"/>
          </w:tcPr>
          <w:p w:rsidR="00473F47" w:rsidRPr="00BE465D" w:rsidRDefault="00473F47" w:rsidP="006A1D9F">
            <w:r w:rsidRPr="00BE465D">
              <w:t>Not Applicable</w:t>
            </w:r>
          </w:p>
        </w:tc>
      </w:tr>
      <w:tr w:rsidR="00473F47" w:rsidRPr="008626D0" w:rsidTr="006A1D9F">
        <w:trPr>
          <w:cantSplit/>
        </w:trPr>
        <w:tc>
          <w:tcPr>
            <w:tcW w:w="2358" w:type="dxa"/>
            <w:shd w:val="clear" w:color="auto" w:fill="auto"/>
          </w:tcPr>
          <w:p w:rsidR="00473F47" w:rsidRPr="00BE465D" w:rsidRDefault="00473F47" w:rsidP="006A1D9F">
            <w:r w:rsidRPr="00BE465D">
              <w:t>Proof</w:t>
            </w:r>
          </w:p>
        </w:tc>
        <w:tc>
          <w:tcPr>
            <w:tcW w:w="2400" w:type="dxa"/>
            <w:shd w:val="clear" w:color="auto" w:fill="auto"/>
          </w:tcPr>
          <w:p w:rsidR="00473F47" w:rsidRPr="008626D0" w:rsidRDefault="00473F47" w:rsidP="00D22725">
            <w:r w:rsidRPr="008626D0">
              <w:t xml:space="preserve">Sample – composite to res, hi-res for cover; Proofs must be delivered </w:t>
            </w:r>
            <w:r>
              <w:t xml:space="preserve">electronically to </w:t>
            </w:r>
            <w:hyperlink r:id="rId16" w:history="1">
              <w:r w:rsidRPr="00D7690A">
                <w:rPr>
                  <w:rStyle w:val="Hyperlink"/>
                </w:rPr>
                <w:t>asenzeyi@edc.org</w:t>
              </w:r>
            </w:hyperlink>
            <w:r>
              <w:t xml:space="preserve"> </w:t>
            </w:r>
          </w:p>
        </w:tc>
        <w:tc>
          <w:tcPr>
            <w:tcW w:w="2400" w:type="dxa"/>
            <w:shd w:val="clear" w:color="auto" w:fill="auto"/>
          </w:tcPr>
          <w:p w:rsidR="00473F47" w:rsidRPr="008626D0" w:rsidRDefault="00473F47" w:rsidP="006A1D9F">
            <w:r w:rsidRPr="008626D0">
              <w:t xml:space="preserve">Sample – composite to res, hi-res for cover; Proofs must be delivered </w:t>
            </w:r>
            <w:r>
              <w:t xml:space="preserve">electronically to </w:t>
            </w:r>
            <w:hyperlink r:id="rId17" w:history="1">
              <w:r w:rsidRPr="00D7690A">
                <w:rPr>
                  <w:rStyle w:val="Hyperlink"/>
                </w:rPr>
                <w:t>asenzeyi@edc.org</w:t>
              </w:r>
            </w:hyperlink>
            <w:r>
              <w:t xml:space="preserve"> </w:t>
            </w:r>
          </w:p>
        </w:tc>
        <w:tc>
          <w:tcPr>
            <w:tcW w:w="2400" w:type="dxa"/>
            <w:shd w:val="clear" w:color="auto" w:fill="auto"/>
          </w:tcPr>
          <w:p w:rsidR="00473F47" w:rsidRPr="008626D0" w:rsidRDefault="00473F47" w:rsidP="006A1D9F">
            <w:r w:rsidRPr="008626D0">
              <w:t xml:space="preserve">Sample – composite to res, hi-res for cover; Proofs must be delivered </w:t>
            </w:r>
            <w:r>
              <w:t xml:space="preserve">electronically to </w:t>
            </w:r>
            <w:hyperlink r:id="rId18" w:history="1">
              <w:r w:rsidRPr="00D7690A">
                <w:rPr>
                  <w:rStyle w:val="Hyperlink"/>
                </w:rPr>
                <w:t>asenzeyi@edc.org</w:t>
              </w:r>
            </w:hyperlink>
            <w:r>
              <w:t xml:space="preserve"> </w:t>
            </w:r>
          </w:p>
        </w:tc>
      </w:tr>
      <w:tr w:rsidR="00473F47" w:rsidRPr="008626D0" w:rsidTr="006A1D9F">
        <w:trPr>
          <w:cantSplit/>
        </w:trPr>
        <w:tc>
          <w:tcPr>
            <w:tcW w:w="2358" w:type="dxa"/>
            <w:shd w:val="clear" w:color="auto" w:fill="auto"/>
          </w:tcPr>
          <w:p w:rsidR="00473F47" w:rsidRPr="00BE465D" w:rsidRDefault="00473F47" w:rsidP="006A1D9F">
            <w:r w:rsidRPr="00BE465D">
              <w:t>Review of Proof</w:t>
            </w:r>
          </w:p>
        </w:tc>
        <w:tc>
          <w:tcPr>
            <w:tcW w:w="2400" w:type="dxa"/>
            <w:shd w:val="clear" w:color="auto" w:fill="auto"/>
          </w:tcPr>
          <w:p w:rsidR="00473F47" w:rsidRPr="00170465" w:rsidRDefault="00473F47" w:rsidP="008D29BE">
            <w:r w:rsidRPr="00170465">
              <w:t>5 days</w:t>
            </w:r>
          </w:p>
        </w:tc>
        <w:tc>
          <w:tcPr>
            <w:tcW w:w="2400" w:type="dxa"/>
            <w:shd w:val="clear" w:color="auto" w:fill="auto"/>
          </w:tcPr>
          <w:p w:rsidR="00473F47" w:rsidRPr="00170465" w:rsidRDefault="00473F47" w:rsidP="006A1D9F">
            <w:r w:rsidRPr="00170465">
              <w:t>5 days</w:t>
            </w:r>
          </w:p>
        </w:tc>
        <w:tc>
          <w:tcPr>
            <w:tcW w:w="2400" w:type="dxa"/>
            <w:shd w:val="clear" w:color="auto" w:fill="auto"/>
          </w:tcPr>
          <w:p w:rsidR="00473F47" w:rsidRPr="00170465" w:rsidRDefault="00473F47" w:rsidP="006A1D9F">
            <w:r w:rsidRPr="00170465">
              <w:t>5 days</w:t>
            </w:r>
          </w:p>
        </w:tc>
      </w:tr>
      <w:tr w:rsidR="00473F47" w:rsidRPr="008626D0" w:rsidTr="006A1D9F">
        <w:trPr>
          <w:cantSplit/>
        </w:trPr>
        <w:tc>
          <w:tcPr>
            <w:tcW w:w="2358" w:type="dxa"/>
            <w:shd w:val="clear" w:color="auto" w:fill="auto"/>
          </w:tcPr>
          <w:p w:rsidR="00473F47" w:rsidRPr="00BE465D" w:rsidRDefault="00473F47" w:rsidP="006A1D9F">
            <w:r w:rsidRPr="00BE465D">
              <w:t>Packing</w:t>
            </w:r>
          </w:p>
        </w:tc>
        <w:tc>
          <w:tcPr>
            <w:tcW w:w="2400" w:type="dxa"/>
            <w:shd w:val="clear" w:color="auto" w:fill="auto"/>
          </w:tcPr>
          <w:p w:rsidR="00473F47" w:rsidRPr="008626D0" w:rsidRDefault="00473F47" w:rsidP="008D29BE">
            <w:r w:rsidRPr="008626D0">
              <w:t>Cartons placed on 40”x48” skids</w:t>
            </w:r>
          </w:p>
        </w:tc>
        <w:tc>
          <w:tcPr>
            <w:tcW w:w="2400" w:type="dxa"/>
            <w:shd w:val="clear" w:color="auto" w:fill="auto"/>
          </w:tcPr>
          <w:p w:rsidR="00473F47" w:rsidRPr="008626D0" w:rsidRDefault="00473F47" w:rsidP="006A1D9F">
            <w:r w:rsidRPr="008626D0">
              <w:t>Cartons placed on 40”x48” skids</w:t>
            </w:r>
          </w:p>
        </w:tc>
        <w:tc>
          <w:tcPr>
            <w:tcW w:w="2400" w:type="dxa"/>
            <w:shd w:val="clear" w:color="auto" w:fill="auto"/>
          </w:tcPr>
          <w:p w:rsidR="00473F47" w:rsidRPr="008626D0" w:rsidRDefault="00473F47" w:rsidP="006A1D9F">
            <w:r w:rsidRPr="008626D0">
              <w:t>Cartons placed on 40”x48” skids</w:t>
            </w:r>
          </w:p>
        </w:tc>
      </w:tr>
      <w:tr w:rsidR="00473F47" w:rsidRPr="008626D0" w:rsidTr="006A1D9F">
        <w:trPr>
          <w:cantSplit/>
        </w:trPr>
        <w:tc>
          <w:tcPr>
            <w:tcW w:w="2358" w:type="dxa"/>
            <w:shd w:val="clear" w:color="auto" w:fill="auto"/>
          </w:tcPr>
          <w:p w:rsidR="00473F47" w:rsidRPr="00BE465D" w:rsidRDefault="00473F47" w:rsidP="006A1D9F">
            <w:r w:rsidRPr="00BE465D">
              <w:lastRenderedPageBreak/>
              <w:t>Dummy/Sample</w:t>
            </w:r>
          </w:p>
        </w:tc>
        <w:tc>
          <w:tcPr>
            <w:tcW w:w="2400" w:type="dxa"/>
            <w:shd w:val="clear" w:color="auto" w:fill="auto"/>
          </w:tcPr>
          <w:p w:rsidR="00473F47" w:rsidRPr="00BE465D" w:rsidRDefault="00473F47" w:rsidP="008D29BE">
            <w:r w:rsidRPr="00BE465D">
              <w:t>A dummy or sample with the paper selection and 2 color and 4 color samples must be provided to EDC prior to print the full quantity.</w:t>
            </w:r>
          </w:p>
        </w:tc>
        <w:tc>
          <w:tcPr>
            <w:tcW w:w="2400" w:type="dxa"/>
            <w:shd w:val="clear" w:color="auto" w:fill="auto"/>
          </w:tcPr>
          <w:p w:rsidR="00473F47" w:rsidRPr="00BE465D" w:rsidRDefault="00473F47" w:rsidP="006A1D9F">
            <w:r w:rsidRPr="00BE465D">
              <w:t>A dummy or sample with the paper selection and 2 color and 4 color samples must be provided to EDC prior to print the full quantity.</w:t>
            </w:r>
          </w:p>
        </w:tc>
        <w:tc>
          <w:tcPr>
            <w:tcW w:w="2400" w:type="dxa"/>
            <w:shd w:val="clear" w:color="auto" w:fill="auto"/>
          </w:tcPr>
          <w:p w:rsidR="00473F47" w:rsidRPr="00BE465D" w:rsidRDefault="00473F47" w:rsidP="006A1D9F">
            <w:r w:rsidRPr="00BE465D">
              <w:t>A dummy or sample with the paper selection and 2 color and 4 color samples must be provided to EDC prior to print the full quantity.</w:t>
            </w:r>
          </w:p>
        </w:tc>
      </w:tr>
      <w:tr w:rsidR="00473F47" w:rsidRPr="008626D0" w:rsidTr="006A1D9F">
        <w:trPr>
          <w:cantSplit/>
        </w:trPr>
        <w:tc>
          <w:tcPr>
            <w:tcW w:w="2358" w:type="dxa"/>
            <w:shd w:val="clear" w:color="auto" w:fill="auto"/>
          </w:tcPr>
          <w:p w:rsidR="00473F47" w:rsidRPr="00BE465D" w:rsidRDefault="00473F47" w:rsidP="006A1D9F">
            <w:r w:rsidRPr="00BE465D">
              <w:t>Review of Dummy/Sample</w:t>
            </w:r>
          </w:p>
        </w:tc>
        <w:tc>
          <w:tcPr>
            <w:tcW w:w="2400" w:type="dxa"/>
            <w:shd w:val="clear" w:color="auto" w:fill="auto"/>
          </w:tcPr>
          <w:p w:rsidR="00473F47" w:rsidRPr="008626D0" w:rsidRDefault="00473F47" w:rsidP="008D29BE">
            <w:r w:rsidRPr="00170465">
              <w:t>5</w:t>
            </w:r>
            <w:r w:rsidRPr="0023783A">
              <w:t xml:space="preserve"> days</w:t>
            </w:r>
          </w:p>
        </w:tc>
        <w:tc>
          <w:tcPr>
            <w:tcW w:w="2400" w:type="dxa"/>
            <w:shd w:val="clear" w:color="auto" w:fill="auto"/>
          </w:tcPr>
          <w:p w:rsidR="00473F47" w:rsidRPr="008626D0" w:rsidRDefault="00473F47" w:rsidP="006A1D9F">
            <w:r w:rsidRPr="0023783A">
              <w:t>5 days</w:t>
            </w:r>
          </w:p>
        </w:tc>
        <w:tc>
          <w:tcPr>
            <w:tcW w:w="2400" w:type="dxa"/>
            <w:shd w:val="clear" w:color="auto" w:fill="auto"/>
          </w:tcPr>
          <w:p w:rsidR="00473F47" w:rsidRPr="008626D0" w:rsidRDefault="00473F47" w:rsidP="006A1D9F">
            <w:r w:rsidRPr="0023783A">
              <w:t>5 days</w:t>
            </w:r>
          </w:p>
        </w:tc>
      </w:tr>
      <w:tr w:rsidR="00473F47" w:rsidRPr="008626D0" w:rsidTr="006A1D9F">
        <w:trPr>
          <w:cantSplit/>
        </w:trPr>
        <w:tc>
          <w:tcPr>
            <w:tcW w:w="2358" w:type="dxa"/>
            <w:shd w:val="clear" w:color="auto" w:fill="auto"/>
          </w:tcPr>
          <w:p w:rsidR="00473F47" w:rsidRPr="00BE465D" w:rsidRDefault="00473F47" w:rsidP="006A1D9F">
            <w:r w:rsidRPr="00BE465D">
              <w:t>Changes</w:t>
            </w:r>
          </w:p>
        </w:tc>
        <w:tc>
          <w:tcPr>
            <w:tcW w:w="2400" w:type="dxa"/>
            <w:shd w:val="clear" w:color="auto" w:fill="auto"/>
          </w:tcPr>
          <w:p w:rsidR="00473F47" w:rsidRPr="008626D0" w:rsidRDefault="00473F47" w:rsidP="008D29BE">
            <w:r w:rsidRPr="008626D0">
              <w:t xml:space="preserve">The selected vendor (s) must offer two (2) hours of edits </w:t>
            </w:r>
          </w:p>
        </w:tc>
        <w:tc>
          <w:tcPr>
            <w:tcW w:w="2400" w:type="dxa"/>
            <w:shd w:val="clear" w:color="auto" w:fill="auto"/>
          </w:tcPr>
          <w:p w:rsidR="00473F47" w:rsidRPr="008626D0" w:rsidRDefault="00473F47" w:rsidP="006A1D9F">
            <w:r w:rsidRPr="00785B5C">
              <w:t xml:space="preserve">The selected vendor (s) must offer two (2) hours of edits </w:t>
            </w:r>
          </w:p>
        </w:tc>
        <w:tc>
          <w:tcPr>
            <w:tcW w:w="2400" w:type="dxa"/>
            <w:shd w:val="clear" w:color="auto" w:fill="auto"/>
          </w:tcPr>
          <w:p w:rsidR="00473F47" w:rsidRPr="008626D0" w:rsidRDefault="00473F47" w:rsidP="006A1D9F">
            <w:r w:rsidRPr="00785B5C">
              <w:t xml:space="preserve">The selected vendor (s) must offer two (2) hours of edits </w:t>
            </w:r>
          </w:p>
        </w:tc>
      </w:tr>
    </w:tbl>
    <w:p w:rsidR="004243C5" w:rsidRDefault="004243C5" w:rsidP="008D29BE"/>
    <w:p w:rsidR="004243C5" w:rsidRPr="008626D0" w:rsidRDefault="004243C5" w:rsidP="008D29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2400"/>
        <w:gridCol w:w="2400"/>
        <w:gridCol w:w="2400"/>
      </w:tblGrid>
      <w:tr w:rsidR="00581C2A" w:rsidRPr="008626D0" w:rsidTr="00050CB7">
        <w:trPr>
          <w:cantSplit/>
        </w:trPr>
        <w:tc>
          <w:tcPr>
            <w:tcW w:w="2358" w:type="dxa"/>
            <w:shd w:val="clear" w:color="auto" w:fill="auto"/>
          </w:tcPr>
          <w:p w:rsidR="00581C2A" w:rsidRPr="008626D0" w:rsidRDefault="004243C5" w:rsidP="004243C5">
            <w:r w:rsidRPr="004243C5">
              <w:rPr>
                <w:b/>
              </w:rPr>
              <w:t xml:space="preserve">PRIMARY </w:t>
            </w:r>
            <w:r>
              <w:rPr>
                <w:b/>
              </w:rPr>
              <w:t>2</w:t>
            </w:r>
          </w:p>
        </w:tc>
        <w:tc>
          <w:tcPr>
            <w:tcW w:w="2400" w:type="dxa"/>
            <w:shd w:val="clear" w:color="auto" w:fill="auto"/>
          </w:tcPr>
          <w:p w:rsidR="00581C2A" w:rsidRPr="006A1D9F" w:rsidRDefault="00581C2A" w:rsidP="00050CB7">
            <w:pPr>
              <w:rPr>
                <w:b/>
              </w:rPr>
            </w:pPr>
            <w:r w:rsidRPr="006A1D9F">
              <w:rPr>
                <w:b/>
              </w:rPr>
              <w:t>Printing of the book:</w:t>
            </w:r>
          </w:p>
          <w:p w:rsidR="00581C2A" w:rsidRPr="006A1D9F" w:rsidRDefault="00581C2A" w:rsidP="00581C2A">
            <w:pPr>
              <w:rPr>
                <w:b/>
              </w:rPr>
            </w:pPr>
            <w:r w:rsidRPr="006A1D9F">
              <w:rPr>
                <w:b/>
              </w:rPr>
              <w:t>P</w:t>
            </w:r>
            <w:r>
              <w:rPr>
                <w:b/>
              </w:rPr>
              <w:t>2</w:t>
            </w:r>
            <w:r w:rsidRPr="006A1D9F">
              <w:rPr>
                <w:b/>
              </w:rPr>
              <w:t xml:space="preserve"> READ ALOUD</w:t>
            </w:r>
          </w:p>
        </w:tc>
        <w:tc>
          <w:tcPr>
            <w:tcW w:w="2400" w:type="dxa"/>
            <w:shd w:val="clear" w:color="auto" w:fill="auto"/>
          </w:tcPr>
          <w:p w:rsidR="00581C2A" w:rsidRPr="006A1D9F" w:rsidRDefault="00581C2A" w:rsidP="00050CB7">
            <w:pPr>
              <w:rPr>
                <w:b/>
              </w:rPr>
            </w:pPr>
            <w:r w:rsidRPr="006A1D9F">
              <w:rPr>
                <w:b/>
              </w:rPr>
              <w:t>Printing of the book:</w:t>
            </w:r>
          </w:p>
          <w:p w:rsidR="00581C2A" w:rsidRPr="006A1D9F" w:rsidRDefault="00581C2A" w:rsidP="00581C2A">
            <w:pPr>
              <w:rPr>
                <w:b/>
              </w:rPr>
            </w:pPr>
            <w:r w:rsidRPr="006A1D9F">
              <w:rPr>
                <w:b/>
              </w:rPr>
              <w:t>P</w:t>
            </w:r>
            <w:r>
              <w:rPr>
                <w:b/>
              </w:rPr>
              <w:t>2</w:t>
            </w:r>
            <w:r w:rsidRPr="006A1D9F">
              <w:rPr>
                <w:b/>
              </w:rPr>
              <w:t xml:space="preserve"> Teacher’s Guide</w:t>
            </w:r>
          </w:p>
        </w:tc>
        <w:tc>
          <w:tcPr>
            <w:tcW w:w="2400" w:type="dxa"/>
            <w:shd w:val="clear" w:color="auto" w:fill="auto"/>
          </w:tcPr>
          <w:p w:rsidR="00581C2A" w:rsidRPr="006A1D9F" w:rsidRDefault="00581C2A" w:rsidP="00050CB7">
            <w:pPr>
              <w:rPr>
                <w:b/>
              </w:rPr>
            </w:pPr>
            <w:r w:rsidRPr="006A1D9F">
              <w:rPr>
                <w:b/>
              </w:rPr>
              <w:t>Printing of the book:</w:t>
            </w:r>
          </w:p>
          <w:p w:rsidR="00581C2A" w:rsidRPr="006A1D9F" w:rsidRDefault="00581C2A" w:rsidP="00581C2A">
            <w:pPr>
              <w:rPr>
                <w:b/>
              </w:rPr>
            </w:pPr>
            <w:r w:rsidRPr="006A1D9F">
              <w:rPr>
                <w:b/>
              </w:rPr>
              <w:t>P</w:t>
            </w:r>
            <w:r>
              <w:rPr>
                <w:b/>
              </w:rPr>
              <w:t>2</w:t>
            </w:r>
            <w:r w:rsidRPr="006A1D9F">
              <w:rPr>
                <w:b/>
              </w:rPr>
              <w:t xml:space="preserve"> Reader’s Guide</w:t>
            </w:r>
          </w:p>
        </w:tc>
      </w:tr>
      <w:tr w:rsidR="00581C2A" w:rsidRPr="008626D0" w:rsidTr="00050CB7">
        <w:trPr>
          <w:cantSplit/>
        </w:trPr>
        <w:tc>
          <w:tcPr>
            <w:tcW w:w="2358" w:type="dxa"/>
            <w:shd w:val="clear" w:color="auto" w:fill="31849B" w:themeFill="accent5" w:themeFillShade="BF"/>
          </w:tcPr>
          <w:p w:rsidR="00581C2A" w:rsidRPr="006A1D9F" w:rsidRDefault="00581C2A" w:rsidP="00050CB7">
            <w:pPr>
              <w:rPr>
                <w:b/>
              </w:rPr>
            </w:pPr>
            <w:r w:rsidRPr="006A1D9F">
              <w:rPr>
                <w:b/>
              </w:rPr>
              <w:t>Quantity Needed</w:t>
            </w:r>
            <w:r>
              <w:rPr>
                <w:b/>
              </w:rPr>
              <w:t>:</w:t>
            </w:r>
          </w:p>
        </w:tc>
        <w:tc>
          <w:tcPr>
            <w:tcW w:w="2400" w:type="dxa"/>
            <w:shd w:val="clear" w:color="auto" w:fill="31849B" w:themeFill="accent5" w:themeFillShade="BF"/>
          </w:tcPr>
          <w:p w:rsidR="00581C2A" w:rsidRPr="008626D0" w:rsidRDefault="00581C2A" w:rsidP="00050CB7"/>
        </w:tc>
        <w:tc>
          <w:tcPr>
            <w:tcW w:w="2400" w:type="dxa"/>
            <w:shd w:val="clear" w:color="auto" w:fill="31849B" w:themeFill="accent5" w:themeFillShade="BF"/>
          </w:tcPr>
          <w:p w:rsidR="00581C2A" w:rsidRPr="008626D0" w:rsidRDefault="00581C2A" w:rsidP="00050CB7"/>
        </w:tc>
        <w:tc>
          <w:tcPr>
            <w:tcW w:w="2400" w:type="dxa"/>
            <w:shd w:val="clear" w:color="auto" w:fill="31849B" w:themeFill="accent5" w:themeFillShade="BF"/>
          </w:tcPr>
          <w:p w:rsidR="00581C2A" w:rsidRPr="008626D0" w:rsidRDefault="00581C2A" w:rsidP="00050CB7"/>
        </w:tc>
      </w:tr>
      <w:tr w:rsidR="00581C2A" w:rsidRPr="008626D0" w:rsidTr="00050CB7">
        <w:trPr>
          <w:cantSplit/>
        </w:trPr>
        <w:tc>
          <w:tcPr>
            <w:tcW w:w="2358" w:type="dxa"/>
            <w:shd w:val="clear" w:color="auto" w:fill="auto"/>
          </w:tcPr>
          <w:p w:rsidR="00581C2A" w:rsidRPr="004243C5" w:rsidRDefault="00143D66" w:rsidP="00050CB7">
            <w:r w:rsidRPr="00BE465D">
              <w:t>Kinyarwanda Materials</w:t>
            </w:r>
            <w:r>
              <w:t xml:space="preserve"> Term 1</w:t>
            </w:r>
          </w:p>
        </w:tc>
        <w:tc>
          <w:tcPr>
            <w:tcW w:w="2400" w:type="dxa"/>
            <w:shd w:val="clear" w:color="auto" w:fill="auto"/>
          </w:tcPr>
          <w:p w:rsidR="00581C2A" w:rsidRPr="00143D66" w:rsidRDefault="00143D66" w:rsidP="00050CB7">
            <w:pPr>
              <w:rPr>
                <w:b/>
              </w:rPr>
            </w:pPr>
            <w:r w:rsidRPr="00143D66">
              <w:rPr>
                <w:b/>
              </w:rPr>
              <w:t>4,103</w:t>
            </w:r>
          </w:p>
        </w:tc>
        <w:tc>
          <w:tcPr>
            <w:tcW w:w="2400" w:type="dxa"/>
            <w:shd w:val="clear" w:color="auto" w:fill="auto"/>
          </w:tcPr>
          <w:p w:rsidR="00581C2A" w:rsidRPr="00143D66" w:rsidRDefault="00143D66" w:rsidP="00050CB7">
            <w:pPr>
              <w:rPr>
                <w:b/>
              </w:rPr>
            </w:pPr>
            <w:r w:rsidRPr="00143D66">
              <w:rPr>
                <w:b/>
              </w:rPr>
              <w:t>4,103</w:t>
            </w:r>
          </w:p>
        </w:tc>
        <w:tc>
          <w:tcPr>
            <w:tcW w:w="2400" w:type="dxa"/>
            <w:shd w:val="clear" w:color="auto" w:fill="auto"/>
          </w:tcPr>
          <w:p w:rsidR="00581C2A" w:rsidRPr="00143D66" w:rsidRDefault="00143D66" w:rsidP="00050CB7">
            <w:pPr>
              <w:rPr>
                <w:b/>
              </w:rPr>
            </w:pPr>
            <w:r w:rsidRPr="00143D66">
              <w:rPr>
                <w:b/>
              </w:rPr>
              <w:t>538,633</w:t>
            </w:r>
          </w:p>
        </w:tc>
      </w:tr>
      <w:tr w:rsidR="00143D66" w:rsidRPr="008626D0" w:rsidTr="00050CB7">
        <w:trPr>
          <w:cantSplit/>
        </w:trPr>
        <w:tc>
          <w:tcPr>
            <w:tcW w:w="2358" w:type="dxa"/>
            <w:shd w:val="clear" w:color="auto" w:fill="auto"/>
          </w:tcPr>
          <w:p w:rsidR="00143D66" w:rsidRPr="004243C5" w:rsidRDefault="00143D66" w:rsidP="00143D66">
            <w:r w:rsidRPr="00BE465D">
              <w:t>Kinyarwanda Materials</w:t>
            </w:r>
            <w:r>
              <w:t xml:space="preserve"> Term 2</w:t>
            </w:r>
          </w:p>
        </w:tc>
        <w:tc>
          <w:tcPr>
            <w:tcW w:w="2400" w:type="dxa"/>
            <w:shd w:val="clear" w:color="auto" w:fill="auto"/>
          </w:tcPr>
          <w:p w:rsidR="00143D66" w:rsidRDefault="00143D66">
            <w:r w:rsidRPr="009248D7">
              <w:t>n/a</w:t>
            </w:r>
          </w:p>
        </w:tc>
        <w:tc>
          <w:tcPr>
            <w:tcW w:w="2400" w:type="dxa"/>
            <w:shd w:val="clear" w:color="auto" w:fill="auto"/>
          </w:tcPr>
          <w:p w:rsidR="00143D66" w:rsidRDefault="00143D66">
            <w:r w:rsidRPr="009248D7">
              <w:t>n/a</w:t>
            </w:r>
          </w:p>
        </w:tc>
        <w:tc>
          <w:tcPr>
            <w:tcW w:w="2400" w:type="dxa"/>
            <w:shd w:val="clear" w:color="auto" w:fill="auto"/>
          </w:tcPr>
          <w:p w:rsidR="00143D66" w:rsidRPr="00143D66" w:rsidRDefault="00143D66" w:rsidP="00050CB7">
            <w:pPr>
              <w:rPr>
                <w:b/>
              </w:rPr>
            </w:pPr>
            <w:r w:rsidRPr="00143D66">
              <w:rPr>
                <w:b/>
              </w:rPr>
              <w:t>538,633</w:t>
            </w:r>
          </w:p>
        </w:tc>
      </w:tr>
      <w:tr w:rsidR="00143D66" w:rsidRPr="008626D0" w:rsidTr="00050CB7">
        <w:trPr>
          <w:cantSplit/>
        </w:trPr>
        <w:tc>
          <w:tcPr>
            <w:tcW w:w="2358" w:type="dxa"/>
            <w:shd w:val="clear" w:color="auto" w:fill="auto"/>
          </w:tcPr>
          <w:p w:rsidR="00143D66" w:rsidRPr="004243C5" w:rsidRDefault="00143D66" w:rsidP="00143D66">
            <w:r w:rsidRPr="00BE465D">
              <w:t>Kinyarwanda Materials</w:t>
            </w:r>
            <w:r>
              <w:t xml:space="preserve"> Term 3</w:t>
            </w:r>
          </w:p>
        </w:tc>
        <w:tc>
          <w:tcPr>
            <w:tcW w:w="2400" w:type="dxa"/>
            <w:shd w:val="clear" w:color="auto" w:fill="auto"/>
          </w:tcPr>
          <w:p w:rsidR="00143D66" w:rsidRDefault="00143D66">
            <w:r w:rsidRPr="009248D7">
              <w:t>n/a</w:t>
            </w:r>
          </w:p>
        </w:tc>
        <w:tc>
          <w:tcPr>
            <w:tcW w:w="2400" w:type="dxa"/>
            <w:shd w:val="clear" w:color="auto" w:fill="auto"/>
          </w:tcPr>
          <w:p w:rsidR="00143D66" w:rsidRDefault="00143D66">
            <w:r w:rsidRPr="009248D7">
              <w:t>n/a</w:t>
            </w:r>
          </w:p>
        </w:tc>
        <w:tc>
          <w:tcPr>
            <w:tcW w:w="2400" w:type="dxa"/>
            <w:shd w:val="clear" w:color="auto" w:fill="auto"/>
          </w:tcPr>
          <w:p w:rsidR="00143D66" w:rsidRPr="00143D66" w:rsidRDefault="00143D66" w:rsidP="00050CB7">
            <w:pPr>
              <w:rPr>
                <w:b/>
              </w:rPr>
            </w:pPr>
            <w:r w:rsidRPr="00143D66">
              <w:rPr>
                <w:b/>
              </w:rPr>
              <w:t>538,633</w:t>
            </w:r>
          </w:p>
        </w:tc>
      </w:tr>
      <w:tr w:rsidR="00581C2A" w:rsidRPr="008626D0" w:rsidTr="00050CB7">
        <w:trPr>
          <w:cantSplit/>
        </w:trPr>
        <w:tc>
          <w:tcPr>
            <w:tcW w:w="2358" w:type="dxa"/>
            <w:shd w:val="clear" w:color="auto" w:fill="auto"/>
          </w:tcPr>
          <w:p w:rsidR="00581C2A" w:rsidRPr="004243C5" w:rsidRDefault="00143D66" w:rsidP="00143D66">
            <w:r w:rsidRPr="00BE465D">
              <w:t>English Materials</w:t>
            </w:r>
            <w:r>
              <w:t xml:space="preserve"> Term 1</w:t>
            </w:r>
          </w:p>
        </w:tc>
        <w:tc>
          <w:tcPr>
            <w:tcW w:w="2400" w:type="dxa"/>
            <w:shd w:val="clear" w:color="auto" w:fill="auto"/>
          </w:tcPr>
          <w:p w:rsidR="00581C2A" w:rsidRPr="004243C5" w:rsidRDefault="00581C2A" w:rsidP="00050CB7">
            <w:r w:rsidRPr="004243C5">
              <w:t>n/a</w:t>
            </w:r>
          </w:p>
        </w:tc>
        <w:tc>
          <w:tcPr>
            <w:tcW w:w="2400" w:type="dxa"/>
            <w:shd w:val="clear" w:color="auto" w:fill="auto"/>
          </w:tcPr>
          <w:p w:rsidR="00581C2A" w:rsidRPr="00143D66" w:rsidRDefault="00143D66" w:rsidP="00050CB7">
            <w:pPr>
              <w:rPr>
                <w:b/>
              </w:rPr>
            </w:pPr>
            <w:r w:rsidRPr="00143D66">
              <w:rPr>
                <w:b/>
              </w:rPr>
              <w:t>4,226</w:t>
            </w:r>
          </w:p>
        </w:tc>
        <w:tc>
          <w:tcPr>
            <w:tcW w:w="2400" w:type="dxa"/>
            <w:shd w:val="clear" w:color="auto" w:fill="auto"/>
          </w:tcPr>
          <w:p w:rsidR="00581C2A" w:rsidRPr="00143D66" w:rsidRDefault="00143D66" w:rsidP="00050CB7">
            <w:pPr>
              <w:rPr>
                <w:b/>
              </w:rPr>
            </w:pPr>
            <w:r w:rsidRPr="00143D66">
              <w:rPr>
                <w:b/>
              </w:rPr>
              <w:t>538,633</w:t>
            </w:r>
          </w:p>
        </w:tc>
      </w:tr>
      <w:tr w:rsidR="00143D66" w:rsidRPr="008626D0" w:rsidTr="00050CB7">
        <w:trPr>
          <w:cantSplit/>
        </w:trPr>
        <w:tc>
          <w:tcPr>
            <w:tcW w:w="2358" w:type="dxa"/>
            <w:shd w:val="clear" w:color="auto" w:fill="auto"/>
          </w:tcPr>
          <w:p w:rsidR="00143D66" w:rsidRPr="004243C5" w:rsidRDefault="00143D66" w:rsidP="00143D66">
            <w:r w:rsidRPr="00BE465D">
              <w:t>English Materials</w:t>
            </w:r>
            <w:r>
              <w:t xml:space="preserve"> Term 2</w:t>
            </w:r>
          </w:p>
        </w:tc>
        <w:tc>
          <w:tcPr>
            <w:tcW w:w="2400" w:type="dxa"/>
            <w:shd w:val="clear" w:color="auto" w:fill="auto"/>
          </w:tcPr>
          <w:p w:rsidR="00143D66" w:rsidRDefault="00143D66">
            <w:r w:rsidRPr="00DE0CFE">
              <w:t>n/a</w:t>
            </w:r>
          </w:p>
        </w:tc>
        <w:tc>
          <w:tcPr>
            <w:tcW w:w="2400" w:type="dxa"/>
            <w:shd w:val="clear" w:color="auto" w:fill="auto"/>
          </w:tcPr>
          <w:p w:rsidR="00143D66" w:rsidRDefault="00143D66">
            <w:r w:rsidRPr="00DE0CFE">
              <w:t>n/a</w:t>
            </w:r>
          </w:p>
        </w:tc>
        <w:tc>
          <w:tcPr>
            <w:tcW w:w="2400" w:type="dxa"/>
            <w:shd w:val="clear" w:color="auto" w:fill="auto"/>
          </w:tcPr>
          <w:p w:rsidR="00143D66" w:rsidRPr="00143D66" w:rsidRDefault="00143D66" w:rsidP="00050CB7">
            <w:pPr>
              <w:rPr>
                <w:b/>
              </w:rPr>
            </w:pPr>
            <w:r w:rsidRPr="00143D66">
              <w:rPr>
                <w:b/>
              </w:rPr>
              <w:t>538,633</w:t>
            </w:r>
          </w:p>
        </w:tc>
      </w:tr>
      <w:tr w:rsidR="00143D66" w:rsidRPr="008626D0" w:rsidTr="00050CB7">
        <w:trPr>
          <w:cantSplit/>
        </w:trPr>
        <w:tc>
          <w:tcPr>
            <w:tcW w:w="2358" w:type="dxa"/>
            <w:shd w:val="clear" w:color="auto" w:fill="auto"/>
          </w:tcPr>
          <w:p w:rsidR="00143D66" w:rsidRPr="004243C5" w:rsidRDefault="00143D66" w:rsidP="00050CB7">
            <w:r w:rsidRPr="00BE465D">
              <w:t>English Materials</w:t>
            </w:r>
            <w:r>
              <w:t xml:space="preserve"> Term 3</w:t>
            </w:r>
          </w:p>
        </w:tc>
        <w:tc>
          <w:tcPr>
            <w:tcW w:w="2400" w:type="dxa"/>
            <w:shd w:val="clear" w:color="auto" w:fill="auto"/>
          </w:tcPr>
          <w:p w:rsidR="00143D66" w:rsidRDefault="00143D66">
            <w:r w:rsidRPr="00DE0CFE">
              <w:t>n/a</w:t>
            </w:r>
          </w:p>
        </w:tc>
        <w:tc>
          <w:tcPr>
            <w:tcW w:w="2400" w:type="dxa"/>
            <w:shd w:val="clear" w:color="auto" w:fill="auto"/>
          </w:tcPr>
          <w:p w:rsidR="00143D66" w:rsidRDefault="00143D66">
            <w:r w:rsidRPr="00DE0CFE">
              <w:t>n/a</w:t>
            </w:r>
          </w:p>
        </w:tc>
        <w:tc>
          <w:tcPr>
            <w:tcW w:w="2400" w:type="dxa"/>
            <w:shd w:val="clear" w:color="auto" w:fill="auto"/>
          </w:tcPr>
          <w:p w:rsidR="00143D66" w:rsidRPr="00143D66" w:rsidRDefault="00143D66" w:rsidP="00050CB7">
            <w:pPr>
              <w:rPr>
                <w:b/>
              </w:rPr>
            </w:pPr>
            <w:r w:rsidRPr="00143D66">
              <w:rPr>
                <w:b/>
              </w:rPr>
              <w:t>538,633</w:t>
            </w:r>
          </w:p>
        </w:tc>
      </w:tr>
      <w:tr w:rsidR="00581C2A" w:rsidRPr="008626D0" w:rsidTr="00050CB7">
        <w:trPr>
          <w:cantSplit/>
        </w:trPr>
        <w:tc>
          <w:tcPr>
            <w:tcW w:w="2358" w:type="dxa"/>
            <w:shd w:val="clear" w:color="auto" w:fill="auto"/>
          </w:tcPr>
          <w:p w:rsidR="00581C2A" w:rsidRPr="004243C5" w:rsidRDefault="00581C2A" w:rsidP="00050CB7">
            <w:r w:rsidRPr="004243C5">
              <w:t>Math Materials</w:t>
            </w:r>
            <w:r w:rsidR="00143D66">
              <w:t xml:space="preserve"> Term 1 to 3</w:t>
            </w:r>
          </w:p>
        </w:tc>
        <w:tc>
          <w:tcPr>
            <w:tcW w:w="2400" w:type="dxa"/>
            <w:shd w:val="clear" w:color="auto" w:fill="auto"/>
          </w:tcPr>
          <w:p w:rsidR="00581C2A" w:rsidRPr="004243C5" w:rsidRDefault="00581C2A" w:rsidP="00050CB7">
            <w:r w:rsidRPr="004243C5">
              <w:t>n/a</w:t>
            </w:r>
          </w:p>
        </w:tc>
        <w:tc>
          <w:tcPr>
            <w:tcW w:w="2400" w:type="dxa"/>
            <w:shd w:val="clear" w:color="auto" w:fill="auto"/>
          </w:tcPr>
          <w:p w:rsidR="00581C2A" w:rsidRPr="00143D66" w:rsidRDefault="00143D66" w:rsidP="004243C5">
            <w:pPr>
              <w:rPr>
                <w:b/>
              </w:rPr>
            </w:pPr>
            <w:r w:rsidRPr="00143D66">
              <w:rPr>
                <w:b/>
              </w:rPr>
              <w:t>4,257</w:t>
            </w:r>
          </w:p>
        </w:tc>
        <w:tc>
          <w:tcPr>
            <w:tcW w:w="2400" w:type="dxa"/>
            <w:shd w:val="clear" w:color="auto" w:fill="auto"/>
          </w:tcPr>
          <w:p w:rsidR="00581C2A" w:rsidRPr="004243C5" w:rsidRDefault="00581C2A" w:rsidP="00050CB7">
            <w:r w:rsidRPr="004243C5">
              <w:t>n/a</w:t>
            </w:r>
          </w:p>
        </w:tc>
      </w:tr>
      <w:tr w:rsidR="00581C2A" w:rsidRPr="008626D0" w:rsidTr="00050CB7">
        <w:trPr>
          <w:cantSplit/>
        </w:trPr>
        <w:tc>
          <w:tcPr>
            <w:tcW w:w="2358" w:type="dxa"/>
            <w:shd w:val="clear" w:color="auto" w:fill="31849B" w:themeFill="accent5" w:themeFillShade="BF"/>
          </w:tcPr>
          <w:p w:rsidR="00581C2A" w:rsidRPr="006A1D9F" w:rsidRDefault="00581C2A" w:rsidP="00050CB7">
            <w:pPr>
              <w:rPr>
                <w:b/>
              </w:rPr>
            </w:pPr>
            <w:r>
              <w:rPr>
                <w:b/>
              </w:rPr>
              <w:t xml:space="preserve">Pages </w:t>
            </w:r>
          </w:p>
        </w:tc>
        <w:tc>
          <w:tcPr>
            <w:tcW w:w="2400" w:type="dxa"/>
            <w:shd w:val="clear" w:color="auto" w:fill="31849B" w:themeFill="accent5" w:themeFillShade="BF"/>
          </w:tcPr>
          <w:p w:rsidR="00581C2A" w:rsidRPr="00673E93" w:rsidRDefault="00581C2A" w:rsidP="00050CB7"/>
        </w:tc>
        <w:tc>
          <w:tcPr>
            <w:tcW w:w="2400" w:type="dxa"/>
            <w:shd w:val="clear" w:color="auto" w:fill="31849B" w:themeFill="accent5" w:themeFillShade="BF"/>
          </w:tcPr>
          <w:p w:rsidR="00581C2A" w:rsidRPr="00673E93" w:rsidRDefault="00581C2A" w:rsidP="00050CB7"/>
        </w:tc>
        <w:tc>
          <w:tcPr>
            <w:tcW w:w="2400" w:type="dxa"/>
            <w:shd w:val="clear" w:color="auto" w:fill="31849B" w:themeFill="accent5" w:themeFillShade="BF"/>
          </w:tcPr>
          <w:p w:rsidR="00581C2A" w:rsidRPr="00673E93" w:rsidRDefault="00581C2A" w:rsidP="00050CB7"/>
        </w:tc>
      </w:tr>
      <w:tr w:rsidR="00581C2A" w:rsidRPr="008626D0" w:rsidTr="00050CB7">
        <w:trPr>
          <w:cantSplit/>
        </w:trPr>
        <w:tc>
          <w:tcPr>
            <w:tcW w:w="2358" w:type="dxa"/>
            <w:shd w:val="clear" w:color="auto" w:fill="auto"/>
          </w:tcPr>
          <w:p w:rsidR="00581C2A" w:rsidRPr="004243C5" w:rsidRDefault="00581C2A" w:rsidP="00050CB7">
            <w:r w:rsidRPr="004243C5">
              <w:t>Term 1 Kinyarwanda Materials</w:t>
            </w:r>
          </w:p>
        </w:tc>
        <w:tc>
          <w:tcPr>
            <w:tcW w:w="2400" w:type="dxa"/>
            <w:vMerge w:val="restart"/>
            <w:shd w:val="clear" w:color="auto" w:fill="auto"/>
            <w:vAlign w:val="center"/>
          </w:tcPr>
          <w:p w:rsidR="00581C2A" w:rsidRPr="004243C5" w:rsidRDefault="004243C5" w:rsidP="00050CB7">
            <w:r w:rsidRPr="004243C5">
              <w:t>378</w:t>
            </w:r>
            <w:r w:rsidR="00581C2A" w:rsidRPr="004243C5">
              <w:t xml:space="preserve"> pages interior, plus 4 cover</w:t>
            </w:r>
          </w:p>
          <w:p w:rsidR="00581C2A" w:rsidRPr="004243C5" w:rsidRDefault="00581C2A" w:rsidP="00050CB7"/>
        </w:tc>
        <w:tc>
          <w:tcPr>
            <w:tcW w:w="2400" w:type="dxa"/>
            <w:vMerge w:val="restart"/>
            <w:shd w:val="clear" w:color="auto" w:fill="auto"/>
            <w:vAlign w:val="center"/>
          </w:tcPr>
          <w:p w:rsidR="00581C2A" w:rsidRPr="004243C5" w:rsidRDefault="00581C2A" w:rsidP="00050CB7">
            <w:r w:rsidRPr="004243C5">
              <w:t xml:space="preserve">188 pages interior, plus </w:t>
            </w:r>
            <w:r w:rsidR="00CB1CAE">
              <w:t xml:space="preserve">4 </w:t>
            </w:r>
            <w:r w:rsidRPr="004243C5">
              <w:t>cover</w:t>
            </w:r>
          </w:p>
          <w:p w:rsidR="00581C2A" w:rsidRPr="004243C5" w:rsidRDefault="00581C2A" w:rsidP="00050CB7"/>
        </w:tc>
        <w:tc>
          <w:tcPr>
            <w:tcW w:w="2400" w:type="dxa"/>
            <w:shd w:val="clear" w:color="auto" w:fill="auto"/>
          </w:tcPr>
          <w:p w:rsidR="00581C2A" w:rsidRPr="004243C5" w:rsidRDefault="004243C5" w:rsidP="00050CB7">
            <w:r w:rsidRPr="004243C5">
              <w:t>56</w:t>
            </w:r>
            <w:r w:rsidR="00581C2A" w:rsidRPr="004243C5">
              <w:t xml:space="preserve"> pages interior, plus cover</w:t>
            </w:r>
          </w:p>
        </w:tc>
      </w:tr>
      <w:tr w:rsidR="00581C2A" w:rsidRPr="008626D0" w:rsidTr="00050CB7">
        <w:trPr>
          <w:cantSplit/>
        </w:trPr>
        <w:tc>
          <w:tcPr>
            <w:tcW w:w="2358" w:type="dxa"/>
            <w:shd w:val="clear" w:color="auto" w:fill="auto"/>
          </w:tcPr>
          <w:p w:rsidR="00581C2A" w:rsidRPr="004243C5" w:rsidRDefault="00581C2A" w:rsidP="00050CB7">
            <w:r w:rsidRPr="004243C5">
              <w:t xml:space="preserve">Term 2  Kinyarwanda Materials </w:t>
            </w:r>
          </w:p>
        </w:tc>
        <w:tc>
          <w:tcPr>
            <w:tcW w:w="2400" w:type="dxa"/>
            <w:vMerge/>
            <w:shd w:val="clear" w:color="auto" w:fill="auto"/>
          </w:tcPr>
          <w:p w:rsidR="00581C2A" w:rsidRPr="004243C5" w:rsidRDefault="00581C2A" w:rsidP="00050CB7"/>
        </w:tc>
        <w:tc>
          <w:tcPr>
            <w:tcW w:w="2400" w:type="dxa"/>
            <w:vMerge/>
            <w:shd w:val="clear" w:color="auto" w:fill="auto"/>
          </w:tcPr>
          <w:p w:rsidR="00581C2A" w:rsidRPr="004243C5" w:rsidRDefault="00581C2A" w:rsidP="00050CB7"/>
        </w:tc>
        <w:tc>
          <w:tcPr>
            <w:tcW w:w="2400" w:type="dxa"/>
            <w:shd w:val="clear" w:color="auto" w:fill="auto"/>
          </w:tcPr>
          <w:p w:rsidR="00581C2A" w:rsidRPr="004243C5" w:rsidRDefault="00581C2A" w:rsidP="00050CB7">
            <w:r w:rsidRPr="004243C5">
              <w:t>64 pages interior, plus cover</w:t>
            </w:r>
          </w:p>
        </w:tc>
      </w:tr>
      <w:tr w:rsidR="00581C2A" w:rsidRPr="008626D0" w:rsidTr="00050CB7">
        <w:trPr>
          <w:cantSplit/>
        </w:trPr>
        <w:tc>
          <w:tcPr>
            <w:tcW w:w="2358" w:type="dxa"/>
            <w:shd w:val="clear" w:color="auto" w:fill="auto"/>
          </w:tcPr>
          <w:p w:rsidR="00581C2A" w:rsidRPr="004243C5" w:rsidRDefault="00581C2A" w:rsidP="00050CB7">
            <w:r w:rsidRPr="004243C5">
              <w:t xml:space="preserve">Term 3 Kinyarwanda Materials </w:t>
            </w:r>
          </w:p>
        </w:tc>
        <w:tc>
          <w:tcPr>
            <w:tcW w:w="2400" w:type="dxa"/>
            <w:vMerge/>
            <w:shd w:val="clear" w:color="auto" w:fill="auto"/>
          </w:tcPr>
          <w:p w:rsidR="00581C2A" w:rsidRPr="004243C5" w:rsidRDefault="00581C2A" w:rsidP="00050CB7"/>
        </w:tc>
        <w:tc>
          <w:tcPr>
            <w:tcW w:w="2400" w:type="dxa"/>
            <w:vMerge/>
            <w:shd w:val="clear" w:color="auto" w:fill="auto"/>
          </w:tcPr>
          <w:p w:rsidR="00581C2A" w:rsidRPr="004243C5" w:rsidRDefault="00581C2A" w:rsidP="00050CB7"/>
        </w:tc>
        <w:tc>
          <w:tcPr>
            <w:tcW w:w="2400" w:type="dxa"/>
            <w:shd w:val="clear" w:color="auto" w:fill="auto"/>
          </w:tcPr>
          <w:p w:rsidR="00581C2A" w:rsidRPr="004243C5" w:rsidRDefault="00581C2A" w:rsidP="00050CB7">
            <w:r w:rsidRPr="004243C5">
              <w:t>64 pages interior, plus cover</w:t>
            </w:r>
          </w:p>
        </w:tc>
      </w:tr>
      <w:tr w:rsidR="00581C2A" w:rsidRPr="008626D0" w:rsidTr="00050CB7">
        <w:trPr>
          <w:cantSplit/>
        </w:trPr>
        <w:tc>
          <w:tcPr>
            <w:tcW w:w="2358" w:type="dxa"/>
            <w:shd w:val="clear" w:color="auto" w:fill="auto"/>
          </w:tcPr>
          <w:p w:rsidR="00581C2A" w:rsidRPr="004243C5" w:rsidRDefault="00581C2A" w:rsidP="00050CB7">
            <w:r w:rsidRPr="004243C5">
              <w:t xml:space="preserve">Term 1 English Materials </w:t>
            </w:r>
          </w:p>
        </w:tc>
        <w:tc>
          <w:tcPr>
            <w:tcW w:w="2400" w:type="dxa"/>
            <w:shd w:val="clear" w:color="auto" w:fill="auto"/>
          </w:tcPr>
          <w:p w:rsidR="00581C2A" w:rsidRPr="004243C5" w:rsidRDefault="00581C2A" w:rsidP="00050CB7">
            <w:r w:rsidRPr="004243C5">
              <w:t>n/a</w:t>
            </w:r>
          </w:p>
        </w:tc>
        <w:tc>
          <w:tcPr>
            <w:tcW w:w="2400" w:type="dxa"/>
            <w:vMerge w:val="restart"/>
            <w:shd w:val="clear" w:color="auto" w:fill="auto"/>
            <w:vAlign w:val="center"/>
          </w:tcPr>
          <w:p w:rsidR="00581C2A" w:rsidRPr="004243C5" w:rsidRDefault="00581C2A" w:rsidP="00050CB7">
            <w:r w:rsidRPr="004243C5">
              <w:t xml:space="preserve">252 pages interior, plus </w:t>
            </w:r>
            <w:r w:rsidR="00CB1CAE">
              <w:t xml:space="preserve">4 </w:t>
            </w:r>
            <w:r w:rsidRPr="004243C5">
              <w:t>cover</w:t>
            </w:r>
          </w:p>
          <w:p w:rsidR="00581C2A" w:rsidRPr="004243C5" w:rsidRDefault="00581C2A" w:rsidP="00050CB7"/>
        </w:tc>
        <w:tc>
          <w:tcPr>
            <w:tcW w:w="2400" w:type="dxa"/>
            <w:shd w:val="clear" w:color="auto" w:fill="auto"/>
          </w:tcPr>
          <w:p w:rsidR="00581C2A" w:rsidRPr="004243C5" w:rsidRDefault="004243C5" w:rsidP="00050CB7">
            <w:r w:rsidRPr="004243C5">
              <w:t>56 pages interior, plus cove</w:t>
            </w:r>
          </w:p>
        </w:tc>
      </w:tr>
      <w:tr w:rsidR="00581C2A" w:rsidRPr="008626D0" w:rsidTr="00050CB7">
        <w:trPr>
          <w:cantSplit/>
        </w:trPr>
        <w:tc>
          <w:tcPr>
            <w:tcW w:w="2358" w:type="dxa"/>
            <w:shd w:val="clear" w:color="auto" w:fill="auto"/>
          </w:tcPr>
          <w:p w:rsidR="00581C2A" w:rsidRPr="004243C5" w:rsidRDefault="00581C2A" w:rsidP="00050CB7">
            <w:r w:rsidRPr="004243C5">
              <w:t xml:space="preserve">Term 2 English Materials </w:t>
            </w:r>
          </w:p>
        </w:tc>
        <w:tc>
          <w:tcPr>
            <w:tcW w:w="2400" w:type="dxa"/>
            <w:shd w:val="clear" w:color="auto" w:fill="auto"/>
          </w:tcPr>
          <w:p w:rsidR="00581C2A" w:rsidRPr="004243C5" w:rsidRDefault="00581C2A" w:rsidP="00050CB7">
            <w:r w:rsidRPr="004243C5">
              <w:t>n/a</w:t>
            </w:r>
          </w:p>
        </w:tc>
        <w:tc>
          <w:tcPr>
            <w:tcW w:w="2400" w:type="dxa"/>
            <w:vMerge/>
            <w:shd w:val="clear" w:color="auto" w:fill="auto"/>
          </w:tcPr>
          <w:p w:rsidR="00581C2A" w:rsidRPr="004243C5" w:rsidRDefault="00581C2A" w:rsidP="00050CB7"/>
        </w:tc>
        <w:tc>
          <w:tcPr>
            <w:tcW w:w="2400" w:type="dxa"/>
            <w:shd w:val="clear" w:color="auto" w:fill="auto"/>
          </w:tcPr>
          <w:p w:rsidR="00581C2A" w:rsidRPr="004243C5" w:rsidRDefault="004243C5" w:rsidP="00050CB7">
            <w:r w:rsidRPr="004243C5">
              <w:t>56 pages interior, plus cove</w:t>
            </w:r>
          </w:p>
        </w:tc>
      </w:tr>
      <w:tr w:rsidR="00581C2A" w:rsidRPr="008626D0" w:rsidTr="00050CB7">
        <w:trPr>
          <w:cantSplit/>
        </w:trPr>
        <w:tc>
          <w:tcPr>
            <w:tcW w:w="2358" w:type="dxa"/>
            <w:shd w:val="clear" w:color="auto" w:fill="auto"/>
          </w:tcPr>
          <w:p w:rsidR="00581C2A" w:rsidRPr="004243C5" w:rsidRDefault="00581C2A" w:rsidP="00050CB7">
            <w:r w:rsidRPr="004243C5">
              <w:t xml:space="preserve">Term 3 English Materials </w:t>
            </w:r>
          </w:p>
        </w:tc>
        <w:tc>
          <w:tcPr>
            <w:tcW w:w="2400" w:type="dxa"/>
            <w:shd w:val="clear" w:color="auto" w:fill="auto"/>
          </w:tcPr>
          <w:p w:rsidR="00581C2A" w:rsidRPr="004243C5" w:rsidRDefault="00581C2A" w:rsidP="00050CB7">
            <w:r w:rsidRPr="004243C5">
              <w:t>n/a</w:t>
            </w:r>
          </w:p>
        </w:tc>
        <w:tc>
          <w:tcPr>
            <w:tcW w:w="2400" w:type="dxa"/>
            <w:vMerge/>
            <w:shd w:val="clear" w:color="auto" w:fill="auto"/>
          </w:tcPr>
          <w:p w:rsidR="00581C2A" w:rsidRPr="004243C5" w:rsidRDefault="00581C2A" w:rsidP="00050CB7"/>
        </w:tc>
        <w:tc>
          <w:tcPr>
            <w:tcW w:w="2400" w:type="dxa"/>
            <w:shd w:val="clear" w:color="auto" w:fill="auto"/>
          </w:tcPr>
          <w:p w:rsidR="00581C2A" w:rsidRPr="004243C5" w:rsidRDefault="00581C2A" w:rsidP="00050CB7">
            <w:r w:rsidRPr="004243C5">
              <w:t xml:space="preserve">60 pages interior, plus cover </w:t>
            </w:r>
          </w:p>
        </w:tc>
      </w:tr>
      <w:tr w:rsidR="00581C2A" w:rsidRPr="008626D0" w:rsidTr="00050CB7">
        <w:trPr>
          <w:cantSplit/>
        </w:trPr>
        <w:tc>
          <w:tcPr>
            <w:tcW w:w="2358" w:type="dxa"/>
            <w:shd w:val="clear" w:color="auto" w:fill="auto"/>
          </w:tcPr>
          <w:p w:rsidR="00581C2A" w:rsidRPr="004243C5" w:rsidRDefault="00581C2A" w:rsidP="00050CB7">
            <w:r w:rsidRPr="004243C5">
              <w:t xml:space="preserve">Math Materials Term 1 to 3 </w:t>
            </w:r>
          </w:p>
        </w:tc>
        <w:tc>
          <w:tcPr>
            <w:tcW w:w="2400" w:type="dxa"/>
            <w:shd w:val="clear" w:color="auto" w:fill="auto"/>
          </w:tcPr>
          <w:p w:rsidR="00581C2A" w:rsidRPr="004243C5" w:rsidRDefault="00581C2A" w:rsidP="00050CB7">
            <w:r w:rsidRPr="004243C5">
              <w:t>n/a</w:t>
            </w:r>
          </w:p>
        </w:tc>
        <w:tc>
          <w:tcPr>
            <w:tcW w:w="2400" w:type="dxa"/>
            <w:shd w:val="clear" w:color="auto" w:fill="auto"/>
          </w:tcPr>
          <w:p w:rsidR="00581C2A" w:rsidRPr="004243C5" w:rsidRDefault="00581C2A" w:rsidP="00050CB7">
            <w:r w:rsidRPr="004243C5">
              <w:t xml:space="preserve">236 pages, plus </w:t>
            </w:r>
            <w:r w:rsidR="00CB1CAE">
              <w:t xml:space="preserve">4 </w:t>
            </w:r>
            <w:r w:rsidRPr="004243C5">
              <w:t>cover</w:t>
            </w:r>
          </w:p>
        </w:tc>
        <w:tc>
          <w:tcPr>
            <w:tcW w:w="2400" w:type="dxa"/>
            <w:shd w:val="clear" w:color="auto" w:fill="auto"/>
          </w:tcPr>
          <w:p w:rsidR="00581C2A" w:rsidRPr="004243C5" w:rsidRDefault="00581C2A" w:rsidP="00050CB7">
            <w:r w:rsidRPr="004243C5">
              <w:t>n/a</w:t>
            </w:r>
          </w:p>
        </w:tc>
      </w:tr>
      <w:tr w:rsidR="00581C2A" w:rsidRPr="008626D0" w:rsidTr="00050CB7">
        <w:trPr>
          <w:cantSplit/>
        </w:trPr>
        <w:tc>
          <w:tcPr>
            <w:tcW w:w="2358" w:type="dxa"/>
            <w:shd w:val="clear" w:color="auto" w:fill="31849B" w:themeFill="accent5" w:themeFillShade="BF"/>
          </w:tcPr>
          <w:p w:rsidR="00581C2A" w:rsidRPr="006A1D9F" w:rsidRDefault="00581C2A" w:rsidP="00050CB7">
            <w:pPr>
              <w:rPr>
                <w:b/>
              </w:rPr>
            </w:pPr>
            <w:r w:rsidRPr="006A1D9F">
              <w:rPr>
                <w:b/>
              </w:rPr>
              <w:t>Finished Size</w:t>
            </w:r>
          </w:p>
        </w:tc>
        <w:tc>
          <w:tcPr>
            <w:tcW w:w="2400" w:type="dxa"/>
            <w:shd w:val="clear" w:color="auto" w:fill="31849B" w:themeFill="accent5" w:themeFillShade="BF"/>
          </w:tcPr>
          <w:p w:rsidR="00581C2A" w:rsidRPr="008626D0" w:rsidRDefault="00581C2A" w:rsidP="00050CB7"/>
        </w:tc>
        <w:tc>
          <w:tcPr>
            <w:tcW w:w="2400" w:type="dxa"/>
            <w:shd w:val="clear" w:color="auto" w:fill="31849B" w:themeFill="accent5" w:themeFillShade="BF"/>
          </w:tcPr>
          <w:p w:rsidR="00581C2A" w:rsidRPr="008626D0" w:rsidRDefault="00581C2A" w:rsidP="00050CB7"/>
        </w:tc>
        <w:tc>
          <w:tcPr>
            <w:tcW w:w="2400" w:type="dxa"/>
            <w:shd w:val="clear" w:color="auto" w:fill="31849B" w:themeFill="accent5" w:themeFillShade="BF"/>
          </w:tcPr>
          <w:p w:rsidR="00581C2A" w:rsidRPr="008626D0" w:rsidRDefault="00581C2A" w:rsidP="00050CB7"/>
        </w:tc>
      </w:tr>
      <w:tr w:rsidR="00581C2A" w:rsidRPr="008626D0" w:rsidTr="00050CB7">
        <w:trPr>
          <w:cantSplit/>
        </w:trPr>
        <w:tc>
          <w:tcPr>
            <w:tcW w:w="2358" w:type="dxa"/>
            <w:shd w:val="clear" w:color="auto" w:fill="auto"/>
          </w:tcPr>
          <w:p w:rsidR="00581C2A" w:rsidRPr="00BE465D" w:rsidRDefault="00581C2A" w:rsidP="00050CB7">
            <w:r w:rsidRPr="00BE465D">
              <w:t>Kinyarwanda Materials</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B5 (176 x 250mm or 6.93 x 9.84 in)</w:t>
            </w:r>
          </w:p>
        </w:tc>
      </w:tr>
      <w:tr w:rsidR="00581C2A" w:rsidRPr="008626D0" w:rsidTr="00050CB7">
        <w:trPr>
          <w:cantSplit/>
        </w:trPr>
        <w:tc>
          <w:tcPr>
            <w:tcW w:w="2358" w:type="dxa"/>
            <w:shd w:val="clear" w:color="auto" w:fill="auto"/>
          </w:tcPr>
          <w:p w:rsidR="00581C2A" w:rsidRPr="00BE465D" w:rsidRDefault="00581C2A" w:rsidP="00050CB7">
            <w:r w:rsidRPr="00BE465D">
              <w:lastRenderedPageBreak/>
              <w:t>English Materials</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B5 (176 x 250mm or 6.93 x 9.84 in)</w:t>
            </w:r>
          </w:p>
        </w:tc>
      </w:tr>
      <w:tr w:rsidR="00581C2A" w:rsidRPr="008626D0" w:rsidTr="00050CB7">
        <w:trPr>
          <w:cantSplit/>
        </w:trPr>
        <w:tc>
          <w:tcPr>
            <w:tcW w:w="2358" w:type="dxa"/>
            <w:shd w:val="clear" w:color="auto" w:fill="auto"/>
          </w:tcPr>
          <w:p w:rsidR="00581C2A" w:rsidRPr="00BE465D" w:rsidRDefault="00581C2A" w:rsidP="00050CB7">
            <w:r w:rsidRPr="00BE465D">
              <w:t>Math Materials</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A4 (210 x 297mm or 8.27 x 11.69 in)</w:t>
            </w:r>
          </w:p>
        </w:tc>
        <w:tc>
          <w:tcPr>
            <w:tcW w:w="2400" w:type="dxa"/>
            <w:shd w:val="clear" w:color="auto" w:fill="auto"/>
          </w:tcPr>
          <w:p w:rsidR="00581C2A" w:rsidRPr="00005674" w:rsidRDefault="00581C2A" w:rsidP="00050CB7">
            <w:r w:rsidRPr="00005674">
              <w:t>B5 (176 x 250mm or 6.93 x 9.84 in)</w:t>
            </w:r>
          </w:p>
        </w:tc>
      </w:tr>
      <w:tr w:rsidR="00581C2A" w:rsidRPr="008626D0" w:rsidTr="00050CB7">
        <w:trPr>
          <w:cantSplit/>
        </w:trPr>
        <w:tc>
          <w:tcPr>
            <w:tcW w:w="2358" w:type="dxa"/>
            <w:shd w:val="clear" w:color="auto" w:fill="auto"/>
          </w:tcPr>
          <w:p w:rsidR="00581C2A" w:rsidRPr="00BE465D" w:rsidRDefault="00581C2A" w:rsidP="00050CB7">
            <w:r w:rsidRPr="00BE465D">
              <w:t>Color</w:t>
            </w:r>
          </w:p>
        </w:tc>
        <w:tc>
          <w:tcPr>
            <w:tcW w:w="2400" w:type="dxa"/>
            <w:shd w:val="clear" w:color="auto" w:fill="auto"/>
          </w:tcPr>
          <w:p w:rsidR="00581C2A" w:rsidRPr="008626D0" w:rsidRDefault="00595BF0" w:rsidP="00595BF0">
            <w:r w:rsidRPr="00BE465D">
              <w:t xml:space="preserve"> </w:t>
            </w:r>
            <w:r>
              <w:t>4 color cover (1 side) flip side 1 color (black), and 4 color interion</w:t>
            </w:r>
          </w:p>
        </w:tc>
        <w:tc>
          <w:tcPr>
            <w:tcW w:w="2400" w:type="dxa"/>
            <w:shd w:val="clear" w:color="auto" w:fill="auto"/>
          </w:tcPr>
          <w:p w:rsidR="00595BF0" w:rsidRDefault="00595BF0" w:rsidP="00595BF0">
            <w:r>
              <w:t xml:space="preserve">2 color cover (1 side) </w:t>
            </w:r>
          </w:p>
          <w:p w:rsidR="00581C2A" w:rsidRPr="008626D0" w:rsidRDefault="00595BF0" w:rsidP="00595BF0">
            <w:r>
              <w:t>Flip side 1 color (black), and 1 color (black) interior</w:t>
            </w:r>
          </w:p>
        </w:tc>
        <w:tc>
          <w:tcPr>
            <w:tcW w:w="2400" w:type="dxa"/>
            <w:shd w:val="clear" w:color="auto" w:fill="auto"/>
          </w:tcPr>
          <w:p w:rsidR="00581C2A" w:rsidRPr="008626D0" w:rsidRDefault="00595BF0" w:rsidP="00595BF0">
            <w:r>
              <w:t xml:space="preserve"> 2 color cover (1 side) flip side 1 color (black), and 1 color (black) interior</w:t>
            </w:r>
            <w:r w:rsidRPr="00BE465D">
              <w:t xml:space="preserve"> </w:t>
            </w:r>
          </w:p>
        </w:tc>
      </w:tr>
      <w:tr w:rsidR="00581C2A" w:rsidRPr="008626D0" w:rsidTr="00050CB7">
        <w:trPr>
          <w:cantSplit/>
        </w:trPr>
        <w:tc>
          <w:tcPr>
            <w:tcW w:w="2358" w:type="dxa"/>
            <w:shd w:val="clear" w:color="auto" w:fill="auto"/>
          </w:tcPr>
          <w:p w:rsidR="00581C2A" w:rsidRPr="00BE465D" w:rsidRDefault="00581C2A" w:rsidP="00050CB7">
            <w:r w:rsidRPr="00BE465D">
              <w:t>Bleeds</w:t>
            </w:r>
          </w:p>
        </w:tc>
        <w:tc>
          <w:tcPr>
            <w:tcW w:w="2400" w:type="dxa"/>
            <w:shd w:val="clear" w:color="auto" w:fill="auto"/>
          </w:tcPr>
          <w:p w:rsidR="00581C2A" w:rsidRPr="008626D0" w:rsidRDefault="00581C2A" w:rsidP="00050CB7">
            <w:r w:rsidRPr="008626D0">
              <w:t>No Bleeds</w:t>
            </w:r>
          </w:p>
        </w:tc>
        <w:tc>
          <w:tcPr>
            <w:tcW w:w="2400" w:type="dxa"/>
            <w:shd w:val="clear" w:color="auto" w:fill="auto"/>
          </w:tcPr>
          <w:p w:rsidR="00581C2A" w:rsidRPr="008626D0" w:rsidRDefault="00581C2A" w:rsidP="00050CB7">
            <w:r w:rsidRPr="00464717">
              <w:t>No Bleeds</w:t>
            </w:r>
          </w:p>
        </w:tc>
        <w:tc>
          <w:tcPr>
            <w:tcW w:w="2400" w:type="dxa"/>
            <w:shd w:val="clear" w:color="auto" w:fill="auto"/>
          </w:tcPr>
          <w:p w:rsidR="00581C2A" w:rsidRPr="008626D0" w:rsidRDefault="00581C2A" w:rsidP="00050CB7">
            <w:r w:rsidRPr="00464717">
              <w:t>No Bleeds</w:t>
            </w:r>
          </w:p>
        </w:tc>
      </w:tr>
      <w:tr w:rsidR="00581C2A" w:rsidRPr="008626D0" w:rsidTr="00050CB7">
        <w:trPr>
          <w:cantSplit/>
        </w:trPr>
        <w:tc>
          <w:tcPr>
            <w:tcW w:w="2358" w:type="dxa"/>
            <w:shd w:val="clear" w:color="auto" w:fill="auto"/>
          </w:tcPr>
          <w:p w:rsidR="00581C2A" w:rsidRPr="00BE465D" w:rsidRDefault="00581C2A" w:rsidP="00050CB7">
            <w:r w:rsidRPr="00BE465D">
              <w:t>Binding</w:t>
            </w:r>
          </w:p>
        </w:tc>
        <w:tc>
          <w:tcPr>
            <w:tcW w:w="2400" w:type="dxa"/>
            <w:shd w:val="clear" w:color="auto" w:fill="auto"/>
          </w:tcPr>
          <w:p w:rsidR="00581C2A" w:rsidRPr="008626D0" w:rsidRDefault="00581C2A" w:rsidP="00050CB7">
            <w:r w:rsidRPr="008626D0">
              <w:t>Perfect bound (highest grade to ensure resilience to humidity and dust)</w:t>
            </w:r>
          </w:p>
        </w:tc>
        <w:tc>
          <w:tcPr>
            <w:tcW w:w="2400" w:type="dxa"/>
            <w:shd w:val="clear" w:color="auto" w:fill="auto"/>
          </w:tcPr>
          <w:p w:rsidR="00581C2A" w:rsidRPr="008626D0" w:rsidRDefault="00581C2A" w:rsidP="00050CB7">
            <w:r w:rsidRPr="009F366F">
              <w:t>Perfect bound (highest grade to ensure resilience to humidity and dust)</w:t>
            </w:r>
          </w:p>
        </w:tc>
        <w:tc>
          <w:tcPr>
            <w:tcW w:w="2400" w:type="dxa"/>
            <w:shd w:val="clear" w:color="auto" w:fill="auto"/>
          </w:tcPr>
          <w:p w:rsidR="00581C2A" w:rsidRPr="008626D0" w:rsidRDefault="00581C2A" w:rsidP="00050CB7">
            <w:r w:rsidRPr="009F366F">
              <w:t>Perfect bound (highest grade to ensure resilience to humidity and dust)</w:t>
            </w:r>
          </w:p>
        </w:tc>
      </w:tr>
      <w:tr w:rsidR="00581C2A" w:rsidRPr="008626D0" w:rsidTr="00050CB7">
        <w:trPr>
          <w:cantSplit/>
        </w:trPr>
        <w:tc>
          <w:tcPr>
            <w:tcW w:w="2358" w:type="dxa"/>
            <w:shd w:val="clear" w:color="auto" w:fill="auto"/>
          </w:tcPr>
          <w:p w:rsidR="00581C2A" w:rsidRPr="00BE465D" w:rsidRDefault="00581C2A" w:rsidP="00050CB7">
            <w:r w:rsidRPr="00BE465D">
              <w:t>Paper</w:t>
            </w:r>
          </w:p>
        </w:tc>
        <w:tc>
          <w:tcPr>
            <w:tcW w:w="2400" w:type="dxa"/>
            <w:shd w:val="clear" w:color="auto" w:fill="auto"/>
          </w:tcPr>
          <w:p w:rsidR="00CB1CAE" w:rsidRDefault="00CB1CAE" w:rsidP="00CB1CAE">
            <w:r w:rsidRPr="00BE465D">
              <w:t>Cover</w:t>
            </w:r>
            <w:r>
              <w:t xml:space="preserve"> (coated paper)</w:t>
            </w:r>
            <w:r w:rsidRPr="00BE465D">
              <w:t xml:space="preserve">: </w:t>
            </w:r>
            <w:r>
              <w:t>100lb</w:t>
            </w:r>
            <w:r w:rsidR="00595BF0">
              <w:t xml:space="preserve"> cover</w:t>
            </w:r>
            <w:r>
              <w:t xml:space="preserve"> or 271 gsm art board</w:t>
            </w:r>
          </w:p>
          <w:p w:rsidR="00CB1CAE" w:rsidRDefault="00CB1CAE" w:rsidP="00CB1CAE">
            <w:r>
              <w:t>Text (coated paper):</w:t>
            </w:r>
          </w:p>
          <w:p w:rsidR="00581C2A" w:rsidRPr="008626D0" w:rsidRDefault="00CB1CAE" w:rsidP="00050CB7">
            <w:r>
              <w:t>80lb text or 118 gsm paper</w:t>
            </w:r>
          </w:p>
        </w:tc>
        <w:tc>
          <w:tcPr>
            <w:tcW w:w="2400" w:type="dxa"/>
            <w:shd w:val="clear" w:color="auto" w:fill="auto"/>
          </w:tcPr>
          <w:p w:rsidR="00CB1CAE" w:rsidRDefault="00CB1CAE" w:rsidP="00CB1CAE">
            <w:r w:rsidRPr="00BE465D">
              <w:t>Cover</w:t>
            </w:r>
            <w:r>
              <w:t xml:space="preserve"> (coated paper)</w:t>
            </w:r>
            <w:r w:rsidRPr="00BE465D">
              <w:t xml:space="preserve">: </w:t>
            </w:r>
            <w:r>
              <w:t>100lb cover or 271gsm art board</w:t>
            </w:r>
          </w:p>
          <w:p w:rsidR="00581C2A" w:rsidRPr="008626D0" w:rsidRDefault="00CB1CAE" w:rsidP="00050CB7">
            <w:r>
              <w:t>Text (coated paper): 70 lb text or 104gsm paper</w:t>
            </w:r>
          </w:p>
        </w:tc>
        <w:tc>
          <w:tcPr>
            <w:tcW w:w="2400" w:type="dxa"/>
            <w:shd w:val="clear" w:color="auto" w:fill="auto"/>
          </w:tcPr>
          <w:p w:rsidR="00CB1CAE" w:rsidRDefault="00CB1CAE" w:rsidP="00CB1CAE">
            <w:r w:rsidRPr="00BE465D">
              <w:t>Cover</w:t>
            </w:r>
            <w:r>
              <w:t xml:space="preserve"> (coated paper)</w:t>
            </w:r>
            <w:r w:rsidRPr="00BE465D">
              <w:t xml:space="preserve">: </w:t>
            </w:r>
            <w:r>
              <w:t>100lb cover or 271gsm art board</w:t>
            </w:r>
          </w:p>
          <w:p w:rsidR="00CB1CAE" w:rsidRDefault="00CB1CAE" w:rsidP="00CB1CAE">
            <w:r>
              <w:t>Text (coated paper):</w:t>
            </w:r>
          </w:p>
          <w:p w:rsidR="00581C2A" w:rsidRPr="008626D0" w:rsidRDefault="00CB1CAE" w:rsidP="00050CB7">
            <w:r>
              <w:t>70lb text or 104gsm paper</w:t>
            </w:r>
          </w:p>
        </w:tc>
      </w:tr>
      <w:tr w:rsidR="00581C2A" w:rsidRPr="008626D0" w:rsidTr="00050CB7">
        <w:trPr>
          <w:cantSplit/>
        </w:trPr>
        <w:tc>
          <w:tcPr>
            <w:tcW w:w="2358" w:type="dxa"/>
            <w:shd w:val="clear" w:color="auto" w:fill="auto"/>
          </w:tcPr>
          <w:p w:rsidR="00581C2A" w:rsidRPr="00BE465D" w:rsidRDefault="00581C2A" w:rsidP="00050CB7">
            <w:r w:rsidRPr="00BE465D">
              <w:t xml:space="preserve">Artwork </w:t>
            </w:r>
          </w:p>
        </w:tc>
        <w:tc>
          <w:tcPr>
            <w:tcW w:w="2400" w:type="dxa"/>
            <w:shd w:val="clear" w:color="auto" w:fill="auto"/>
          </w:tcPr>
          <w:p w:rsidR="00581C2A" w:rsidRPr="008626D0" w:rsidRDefault="00581C2A" w:rsidP="00050CB7">
            <w:r w:rsidRPr="008626D0">
              <w:t>Disk to be provided</w:t>
            </w:r>
            <w:r>
              <w:t xml:space="preserve"> by EDC</w:t>
            </w:r>
          </w:p>
        </w:tc>
        <w:tc>
          <w:tcPr>
            <w:tcW w:w="2400" w:type="dxa"/>
            <w:shd w:val="clear" w:color="auto" w:fill="auto"/>
          </w:tcPr>
          <w:p w:rsidR="00581C2A" w:rsidRPr="008626D0" w:rsidRDefault="00581C2A" w:rsidP="00050CB7">
            <w:r w:rsidRPr="008626D0">
              <w:t>Disk to be provided</w:t>
            </w:r>
            <w:r>
              <w:t xml:space="preserve"> by EDC</w:t>
            </w:r>
          </w:p>
        </w:tc>
        <w:tc>
          <w:tcPr>
            <w:tcW w:w="2400" w:type="dxa"/>
            <w:shd w:val="clear" w:color="auto" w:fill="auto"/>
          </w:tcPr>
          <w:p w:rsidR="00581C2A" w:rsidRPr="008626D0" w:rsidRDefault="00581C2A" w:rsidP="00050CB7">
            <w:r w:rsidRPr="008626D0">
              <w:t>Disk to be provided</w:t>
            </w:r>
            <w:r>
              <w:t xml:space="preserve"> by EDC</w:t>
            </w:r>
          </w:p>
        </w:tc>
      </w:tr>
      <w:tr w:rsidR="00581C2A" w:rsidRPr="008626D0" w:rsidTr="00050CB7">
        <w:trPr>
          <w:cantSplit/>
        </w:trPr>
        <w:tc>
          <w:tcPr>
            <w:tcW w:w="2358" w:type="dxa"/>
            <w:shd w:val="clear" w:color="auto" w:fill="auto"/>
          </w:tcPr>
          <w:p w:rsidR="00581C2A" w:rsidRPr="00BE465D" w:rsidRDefault="00581C2A" w:rsidP="00050CB7">
            <w:r w:rsidRPr="00BE465D">
              <w:t>Illustrations</w:t>
            </w:r>
          </w:p>
        </w:tc>
        <w:tc>
          <w:tcPr>
            <w:tcW w:w="2400" w:type="dxa"/>
            <w:shd w:val="clear" w:color="auto" w:fill="auto"/>
          </w:tcPr>
          <w:p w:rsidR="00581C2A" w:rsidRPr="008626D0" w:rsidRDefault="00581C2A" w:rsidP="00050CB7">
            <w:r w:rsidRPr="008626D0">
              <w:t>Not Applicable</w:t>
            </w:r>
          </w:p>
        </w:tc>
        <w:tc>
          <w:tcPr>
            <w:tcW w:w="2400" w:type="dxa"/>
            <w:shd w:val="clear" w:color="auto" w:fill="auto"/>
          </w:tcPr>
          <w:p w:rsidR="00581C2A" w:rsidRPr="008626D0" w:rsidRDefault="00581C2A" w:rsidP="00050CB7">
            <w:r w:rsidRPr="008626D0">
              <w:t>Not Applicable</w:t>
            </w:r>
          </w:p>
        </w:tc>
        <w:tc>
          <w:tcPr>
            <w:tcW w:w="2400" w:type="dxa"/>
            <w:shd w:val="clear" w:color="auto" w:fill="auto"/>
          </w:tcPr>
          <w:p w:rsidR="00581C2A" w:rsidRPr="008626D0" w:rsidRDefault="00581C2A" w:rsidP="00050CB7">
            <w:r w:rsidRPr="008626D0">
              <w:t>Not Applicable</w:t>
            </w:r>
          </w:p>
        </w:tc>
      </w:tr>
      <w:tr w:rsidR="00581C2A" w:rsidRPr="008626D0" w:rsidTr="00050CB7">
        <w:trPr>
          <w:cantSplit/>
        </w:trPr>
        <w:tc>
          <w:tcPr>
            <w:tcW w:w="2358" w:type="dxa"/>
            <w:shd w:val="clear" w:color="auto" w:fill="auto"/>
          </w:tcPr>
          <w:p w:rsidR="00581C2A" w:rsidRPr="00BE465D" w:rsidRDefault="00581C2A" w:rsidP="00050CB7">
            <w:r w:rsidRPr="00BE465D">
              <w:t>Proof</w:t>
            </w:r>
          </w:p>
        </w:tc>
        <w:tc>
          <w:tcPr>
            <w:tcW w:w="2400" w:type="dxa"/>
            <w:shd w:val="clear" w:color="auto" w:fill="auto"/>
          </w:tcPr>
          <w:p w:rsidR="00581C2A" w:rsidRPr="008626D0" w:rsidRDefault="00581C2A" w:rsidP="00050CB7">
            <w:r w:rsidRPr="008626D0">
              <w:t xml:space="preserve">Sample – composite to res, hi-res for cover; Proofs must be delivered </w:t>
            </w:r>
            <w:r>
              <w:t xml:space="preserve">electronically to </w:t>
            </w:r>
            <w:hyperlink r:id="rId19" w:history="1">
              <w:r w:rsidRPr="00D7690A">
                <w:rPr>
                  <w:rStyle w:val="Hyperlink"/>
                </w:rPr>
                <w:t>asenzeyi@edc.org</w:t>
              </w:r>
            </w:hyperlink>
            <w:r>
              <w:t xml:space="preserve"> </w:t>
            </w:r>
          </w:p>
        </w:tc>
        <w:tc>
          <w:tcPr>
            <w:tcW w:w="2400" w:type="dxa"/>
            <w:shd w:val="clear" w:color="auto" w:fill="auto"/>
          </w:tcPr>
          <w:p w:rsidR="00581C2A" w:rsidRPr="008626D0" w:rsidRDefault="00581C2A" w:rsidP="00050CB7">
            <w:r w:rsidRPr="008626D0">
              <w:t xml:space="preserve">Sample – composite to res, hi-res for cover; Proofs must be delivered </w:t>
            </w:r>
            <w:r>
              <w:t xml:space="preserve">electronically to </w:t>
            </w:r>
            <w:hyperlink r:id="rId20" w:history="1">
              <w:r w:rsidRPr="00D7690A">
                <w:rPr>
                  <w:rStyle w:val="Hyperlink"/>
                </w:rPr>
                <w:t>asenzeyi@edc.org</w:t>
              </w:r>
            </w:hyperlink>
            <w:r>
              <w:t xml:space="preserve"> </w:t>
            </w:r>
          </w:p>
        </w:tc>
        <w:tc>
          <w:tcPr>
            <w:tcW w:w="2400" w:type="dxa"/>
            <w:shd w:val="clear" w:color="auto" w:fill="auto"/>
          </w:tcPr>
          <w:p w:rsidR="00581C2A" w:rsidRPr="008626D0" w:rsidRDefault="00581C2A" w:rsidP="00050CB7">
            <w:r w:rsidRPr="008626D0">
              <w:t xml:space="preserve">Sample – composite to res, hi-res for cover; Proofs must be delivered </w:t>
            </w:r>
            <w:r>
              <w:t xml:space="preserve">electronically to </w:t>
            </w:r>
            <w:hyperlink r:id="rId21" w:history="1">
              <w:r w:rsidRPr="00D7690A">
                <w:rPr>
                  <w:rStyle w:val="Hyperlink"/>
                </w:rPr>
                <w:t>asenzeyi@edc.org</w:t>
              </w:r>
            </w:hyperlink>
            <w:r>
              <w:t xml:space="preserve"> </w:t>
            </w:r>
          </w:p>
        </w:tc>
      </w:tr>
      <w:tr w:rsidR="00581C2A" w:rsidRPr="008626D0" w:rsidTr="00050CB7">
        <w:trPr>
          <w:cantSplit/>
        </w:trPr>
        <w:tc>
          <w:tcPr>
            <w:tcW w:w="2358" w:type="dxa"/>
            <w:shd w:val="clear" w:color="auto" w:fill="auto"/>
          </w:tcPr>
          <w:p w:rsidR="00581C2A" w:rsidRPr="00BE465D" w:rsidRDefault="00581C2A" w:rsidP="00050CB7">
            <w:r w:rsidRPr="00BE465D">
              <w:t>Review of Proof</w:t>
            </w:r>
          </w:p>
        </w:tc>
        <w:tc>
          <w:tcPr>
            <w:tcW w:w="2400" w:type="dxa"/>
            <w:shd w:val="clear" w:color="auto" w:fill="auto"/>
          </w:tcPr>
          <w:p w:rsidR="00581C2A" w:rsidRPr="00170465" w:rsidRDefault="00581C2A" w:rsidP="00050CB7">
            <w:r w:rsidRPr="00170465">
              <w:t>5 days</w:t>
            </w:r>
          </w:p>
        </w:tc>
        <w:tc>
          <w:tcPr>
            <w:tcW w:w="2400" w:type="dxa"/>
            <w:shd w:val="clear" w:color="auto" w:fill="auto"/>
          </w:tcPr>
          <w:p w:rsidR="00581C2A" w:rsidRPr="00170465" w:rsidRDefault="00581C2A" w:rsidP="00050CB7">
            <w:r w:rsidRPr="00170465">
              <w:t>5 days</w:t>
            </w:r>
          </w:p>
        </w:tc>
        <w:tc>
          <w:tcPr>
            <w:tcW w:w="2400" w:type="dxa"/>
            <w:shd w:val="clear" w:color="auto" w:fill="auto"/>
          </w:tcPr>
          <w:p w:rsidR="00581C2A" w:rsidRPr="00170465" w:rsidRDefault="00581C2A" w:rsidP="00050CB7">
            <w:r w:rsidRPr="00170465">
              <w:t>5 days</w:t>
            </w:r>
          </w:p>
        </w:tc>
      </w:tr>
      <w:tr w:rsidR="00581C2A" w:rsidRPr="008626D0" w:rsidTr="00050CB7">
        <w:trPr>
          <w:cantSplit/>
        </w:trPr>
        <w:tc>
          <w:tcPr>
            <w:tcW w:w="2358" w:type="dxa"/>
            <w:shd w:val="clear" w:color="auto" w:fill="auto"/>
          </w:tcPr>
          <w:p w:rsidR="00581C2A" w:rsidRPr="00BE465D" w:rsidRDefault="00581C2A" w:rsidP="00050CB7">
            <w:r w:rsidRPr="00BE465D">
              <w:t>Packing</w:t>
            </w:r>
          </w:p>
        </w:tc>
        <w:tc>
          <w:tcPr>
            <w:tcW w:w="2400" w:type="dxa"/>
            <w:shd w:val="clear" w:color="auto" w:fill="auto"/>
          </w:tcPr>
          <w:p w:rsidR="00581C2A" w:rsidRPr="008626D0" w:rsidRDefault="00581C2A" w:rsidP="00050CB7">
            <w:r w:rsidRPr="008626D0">
              <w:t>Cartons placed on 40”x48” skids</w:t>
            </w:r>
          </w:p>
        </w:tc>
        <w:tc>
          <w:tcPr>
            <w:tcW w:w="2400" w:type="dxa"/>
            <w:shd w:val="clear" w:color="auto" w:fill="auto"/>
          </w:tcPr>
          <w:p w:rsidR="00581C2A" w:rsidRPr="008626D0" w:rsidRDefault="00581C2A" w:rsidP="00050CB7">
            <w:r w:rsidRPr="008626D0">
              <w:t>Cartons placed on 40”x48” skids</w:t>
            </w:r>
          </w:p>
        </w:tc>
        <w:tc>
          <w:tcPr>
            <w:tcW w:w="2400" w:type="dxa"/>
            <w:shd w:val="clear" w:color="auto" w:fill="auto"/>
          </w:tcPr>
          <w:p w:rsidR="00581C2A" w:rsidRPr="008626D0" w:rsidRDefault="00581C2A" w:rsidP="00050CB7">
            <w:r w:rsidRPr="008626D0">
              <w:t>Cartons placed on 40”x48” skids</w:t>
            </w:r>
          </w:p>
        </w:tc>
      </w:tr>
      <w:tr w:rsidR="00581C2A" w:rsidRPr="008626D0" w:rsidTr="00050CB7">
        <w:trPr>
          <w:cantSplit/>
        </w:trPr>
        <w:tc>
          <w:tcPr>
            <w:tcW w:w="2358" w:type="dxa"/>
            <w:shd w:val="clear" w:color="auto" w:fill="auto"/>
          </w:tcPr>
          <w:p w:rsidR="00581C2A" w:rsidRPr="00BE465D" w:rsidRDefault="00581C2A" w:rsidP="00050CB7">
            <w:r w:rsidRPr="00BE465D">
              <w:t>Dummy/Sample</w:t>
            </w:r>
          </w:p>
        </w:tc>
        <w:tc>
          <w:tcPr>
            <w:tcW w:w="2400" w:type="dxa"/>
            <w:shd w:val="clear" w:color="auto" w:fill="auto"/>
          </w:tcPr>
          <w:p w:rsidR="00581C2A" w:rsidRPr="00BE465D" w:rsidRDefault="00581C2A" w:rsidP="00050CB7">
            <w:r w:rsidRPr="00BE465D">
              <w:t>A dummy or sample with the paper selection and 2 color and 4 color samples must be provided to EDC prior to print the full quantity.</w:t>
            </w:r>
          </w:p>
        </w:tc>
        <w:tc>
          <w:tcPr>
            <w:tcW w:w="2400" w:type="dxa"/>
            <w:shd w:val="clear" w:color="auto" w:fill="auto"/>
          </w:tcPr>
          <w:p w:rsidR="00581C2A" w:rsidRPr="00BE465D" w:rsidRDefault="00581C2A" w:rsidP="00050CB7">
            <w:r w:rsidRPr="00BE465D">
              <w:t>A dummy or sample with the paper selection and 2 color and 4 color samples must be provided to EDC prior to print the full quantity.</w:t>
            </w:r>
          </w:p>
        </w:tc>
        <w:tc>
          <w:tcPr>
            <w:tcW w:w="2400" w:type="dxa"/>
            <w:shd w:val="clear" w:color="auto" w:fill="auto"/>
          </w:tcPr>
          <w:p w:rsidR="00581C2A" w:rsidRPr="00BE465D" w:rsidRDefault="00581C2A" w:rsidP="00050CB7">
            <w:r w:rsidRPr="00BE465D">
              <w:t>A dummy or sample with the paper selection and 2 color and 4 color samples must be provided to EDC prior to print the full quantity.</w:t>
            </w:r>
          </w:p>
        </w:tc>
      </w:tr>
      <w:tr w:rsidR="00581C2A" w:rsidRPr="008626D0" w:rsidTr="00050CB7">
        <w:trPr>
          <w:cantSplit/>
        </w:trPr>
        <w:tc>
          <w:tcPr>
            <w:tcW w:w="2358" w:type="dxa"/>
            <w:shd w:val="clear" w:color="auto" w:fill="auto"/>
          </w:tcPr>
          <w:p w:rsidR="00581C2A" w:rsidRPr="00BE465D" w:rsidRDefault="00581C2A" w:rsidP="00050CB7">
            <w:r w:rsidRPr="00BE465D">
              <w:t>Review of Dummy/Sample</w:t>
            </w:r>
          </w:p>
        </w:tc>
        <w:tc>
          <w:tcPr>
            <w:tcW w:w="2400" w:type="dxa"/>
            <w:shd w:val="clear" w:color="auto" w:fill="auto"/>
          </w:tcPr>
          <w:p w:rsidR="00581C2A" w:rsidRPr="008626D0" w:rsidRDefault="00581C2A" w:rsidP="00050CB7">
            <w:r w:rsidRPr="00170465">
              <w:t>5</w:t>
            </w:r>
            <w:r w:rsidRPr="0023783A">
              <w:t xml:space="preserve"> days</w:t>
            </w:r>
          </w:p>
        </w:tc>
        <w:tc>
          <w:tcPr>
            <w:tcW w:w="2400" w:type="dxa"/>
            <w:shd w:val="clear" w:color="auto" w:fill="auto"/>
          </w:tcPr>
          <w:p w:rsidR="00581C2A" w:rsidRPr="008626D0" w:rsidRDefault="00581C2A" w:rsidP="00050CB7">
            <w:r w:rsidRPr="0023783A">
              <w:t>5 days</w:t>
            </w:r>
          </w:p>
        </w:tc>
        <w:tc>
          <w:tcPr>
            <w:tcW w:w="2400" w:type="dxa"/>
            <w:shd w:val="clear" w:color="auto" w:fill="auto"/>
          </w:tcPr>
          <w:p w:rsidR="00581C2A" w:rsidRPr="008626D0" w:rsidRDefault="00581C2A" w:rsidP="00050CB7">
            <w:r w:rsidRPr="0023783A">
              <w:t>5 days</w:t>
            </w:r>
          </w:p>
        </w:tc>
      </w:tr>
      <w:tr w:rsidR="00581C2A" w:rsidRPr="008626D0" w:rsidTr="00050CB7">
        <w:trPr>
          <w:cantSplit/>
        </w:trPr>
        <w:tc>
          <w:tcPr>
            <w:tcW w:w="2358" w:type="dxa"/>
            <w:shd w:val="clear" w:color="auto" w:fill="auto"/>
          </w:tcPr>
          <w:p w:rsidR="00581C2A" w:rsidRPr="00BE465D" w:rsidRDefault="00581C2A" w:rsidP="00050CB7">
            <w:r w:rsidRPr="00BE465D">
              <w:t>Changes</w:t>
            </w:r>
          </w:p>
        </w:tc>
        <w:tc>
          <w:tcPr>
            <w:tcW w:w="2400" w:type="dxa"/>
            <w:shd w:val="clear" w:color="auto" w:fill="auto"/>
          </w:tcPr>
          <w:p w:rsidR="00581C2A" w:rsidRPr="008626D0" w:rsidRDefault="00581C2A" w:rsidP="00050CB7">
            <w:r w:rsidRPr="008626D0">
              <w:t xml:space="preserve">The selected vendor (s) must offer two (2) hours of edits </w:t>
            </w:r>
          </w:p>
        </w:tc>
        <w:tc>
          <w:tcPr>
            <w:tcW w:w="2400" w:type="dxa"/>
            <w:shd w:val="clear" w:color="auto" w:fill="auto"/>
          </w:tcPr>
          <w:p w:rsidR="00581C2A" w:rsidRPr="008626D0" w:rsidRDefault="00581C2A" w:rsidP="00050CB7">
            <w:r w:rsidRPr="00785B5C">
              <w:t xml:space="preserve">The selected vendor (s) must offer two (2) hours of edits </w:t>
            </w:r>
          </w:p>
        </w:tc>
        <w:tc>
          <w:tcPr>
            <w:tcW w:w="2400" w:type="dxa"/>
            <w:shd w:val="clear" w:color="auto" w:fill="auto"/>
          </w:tcPr>
          <w:p w:rsidR="00581C2A" w:rsidRPr="008626D0" w:rsidRDefault="00581C2A" w:rsidP="00050CB7">
            <w:r w:rsidRPr="00785B5C">
              <w:t xml:space="preserve">The selected vendor (s) must offer two (2) hours of edits </w:t>
            </w:r>
          </w:p>
        </w:tc>
      </w:tr>
    </w:tbl>
    <w:p w:rsidR="008D29BE" w:rsidRPr="008626D0" w:rsidRDefault="008D29BE" w:rsidP="008D29BE">
      <w:pPr>
        <w:rPr>
          <w:b/>
        </w:rPr>
      </w:pPr>
    </w:p>
    <w:p w:rsidR="008D29BE" w:rsidRPr="008626D0" w:rsidRDefault="008D29BE" w:rsidP="008D29BE">
      <w:pPr>
        <w:rPr>
          <w:b/>
        </w:rPr>
      </w:pPr>
    </w:p>
    <w:p w:rsidR="008D29BE" w:rsidRPr="008626D0" w:rsidRDefault="008D29BE" w:rsidP="008D29BE">
      <w:pPr>
        <w:rPr>
          <w:b/>
        </w:rPr>
      </w:pPr>
      <w:r w:rsidRPr="008626D0">
        <w:rPr>
          <w:b/>
        </w:rPr>
        <w:t>Additional Information:</w:t>
      </w:r>
    </w:p>
    <w:p w:rsidR="008D29BE" w:rsidRPr="008626D0" w:rsidRDefault="008D29BE" w:rsidP="008D29BE">
      <w:pPr>
        <w:pStyle w:val="ListParagraph"/>
        <w:numPr>
          <w:ilvl w:val="0"/>
          <w:numId w:val="22"/>
        </w:numPr>
        <w:rPr>
          <w:sz w:val="22"/>
          <w:szCs w:val="22"/>
        </w:rPr>
      </w:pPr>
      <w:r w:rsidRPr="008626D0">
        <w:rPr>
          <w:sz w:val="22"/>
          <w:szCs w:val="22"/>
        </w:rPr>
        <w:t>The selected vendor(s) must maintain constant communication with the EDC Layout Specialist, who will ensure that the required outcome quality is acceptable.</w:t>
      </w:r>
    </w:p>
    <w:p w:rsidR="008D29BE" w:rsidRPr="008626D0" w:rsidRDefault="008D29BE" w:rsidP="008D29BE">
      <w:pPr>
        <w:pStyle w:val="ListParagraph"/>
        <w:numPr>
          <w:ilvl w:val="0"/>
          <w:numId w:val="22"/>
        </w:numPr>
        <w:rPr>
          <w:sz w:val="22"/>
          <w:szCs w:val="22"/>
        </w:rPr>
      </w:pPr>
      <w:r w:rsidRPr="008626D0">
        <w:rPr>
          <w:sz w:val="22"/>
          <w:szCs w:val="22"/>
        </w:rPr>
        <w:t xml:space="preserve">The selected vendor(s) will be required to </w:t>
      </w:r>
      <w:r w:rsidR="0008485A">
        <w:rPr>
          <w:sz w:val="22"/>
          <w:szCs w:val="22"/>
        </w:rPr>
        <w:t>provide</w:t>
      </w:r>
      <w:r w:rsidR="0008485A" w:rsidRPr="008626D0">
        <w:rPr>
          <w:sz w:val="22"/>
          <w:szCs w:val="22"/>
        </w:rPr>
        <w:t xml:space="preserve"> </w:t>
      </w:r>
      <w:r w:rsidRPr="008626D0">
        <w:rPr>
          <w:sz w:val="22"/>
          <w:szCs w:val="22"/>
        </w:rPr>
        <w:t>samples</w:t>
      </w:r>
      <w:r w:rsidR="0008485A">
        <w:rPr>
          <w:sz w:val="22"/>
          <w:szCs w:val="22"/>
        </w:rPr>
        <w:t xml:space="preserve"> to EDC</w:t>
      </w:r>
      <w:r w:rsidRPr="008626D0">
        <w:rPr>
          <w:sz w:val="22"/>
          <w:szCs w:val="22"/>
        </w:rPr>
        <w:t xml:space="preserve"> for review prior to printing.</w:t>
      </w:r>
    </w:p>
    <w:p w:rsidR="008D29BE" w:rsidRDefault="008D29BE" w:rsidP="008D29BE">
      <w:pPr>
        <w:pStyle w:val="ListParagraph"/>
        <w:numPr>
          <w:ilvl w:val="0"/>
          <w:numId w:val="22"/>
        </w:numPr>
        <w:rPr>
          <w:sz w:val="22"/>
          <w:szCs w:val="22"/>
        </w:rPr>
      </w:pPr>
      <w:r w:rsidRPr="008626D0">
        <w:rPr>
          <w:sz w:val="22"/>
          <w:szCs w:val="22"/>
        </w:rPr>
        <w:t xml:space="preserve">The content will be provided by EDC to the selected vendor (s) in </w:t>
      </w:r>
      <w:r w:rsidR="00B66CF5">
        <w:rPr>
          <w:sz w:val="22"/>
          <w:szCs w:val="22"/>
        </w:rPr>
        <w:t>PDF</w:t>
      </w:r>
      <w:r w:rsidR="00B66CF5" w:rsidRPr="008626D0">
        <w:rPr>
          <w:sz w:val="22"/>
          <w:szCs w:val="22"/>
        </w:rPr>
        <w:t xml:space="preserve"> </w:t>
      </w:r>
      <w:r w:rsidRPr="008626D0">
        <w:rPr>
          <w:sz w:val="22"/>
          <w:szCs w:val="22"/>
        </w:rPr>
        <w:t>format.</w:t>
      </w:r>
    </w:p>
    <w:p w:rsidR="008D29BE" w:rsidRPr="008626D0" w:rsidRDefault="008D29BE" w:rsidP="008D29BE"/>
    <w:p w:rsidR="008D29BE" w:rsidRPr="008626D0" w:rsidRDefault="00462562" w:rsidP="00462562">
      <w:pPr>
        <w:rPr>
          <w:rFonts w:eastAsia="Times New Roman"/>
          <w:lang w:bidi="en-US"/>
        </w:rPr>
      </w:pPr>
      <w:r w:rsidRPr="00E05654">
        <w:lastRenderedPageBreak/>
        <w:t xml:space="preserve">Vendors are invited to bid on </w:t>
      </w:r>
      <w:r w:rsidRPr="00E05654">
        <w:rPr>
          <w:u w:val="single"/>
        </w:rPr>
        <w:t>all or any</w:t>
      </w:r>
      <w:r w:rsidRPr="00E05654">
        <w:t xml:space="preserve"> of the bundles shown in “Annex C – Pricing Templates” and in accordance with the instructions given in “Annex C”.</w:t>
      </w:r>
      <w:r>
        <w:t xml:space="preserve">  </w:t>
      </w:r>
    </w:p>
    <w:p w:rsidR="00970185" w:rsidRPr="002B5871" w:rsidRDefault="00970185" w:rsidP="00CF3FF3">
      <w:pPr>
        <w:pStyle w:val="NormalWeb"/>
        <w:spacing w:before="0" w:beforeAutospacing="0" w:after="0" w:afterAutospacing="0"/>
        <w:rPr>
          <w:rFonts w:ascii="Calibri" w:hAnsi="Calibri"/>
          <w:color w:val="FF0000"/>
          <w:sz w:val="22"/>
          <w:szCs w:val="22"/>
        </w:rPr>
      </w:pPr>
    </w:p>
    <w:p w:rsidR="00970185" w:rsidRPr="002B5871" w:rsidRDefault="00970185" w:rsidP="00CF3FF3">
      <w:pPr>
        <w:rPr>
          <w:b/>
        </w:rPr>
      </w:pPr>
      <w:r w:rsidRPr="002B5871">
        <w:rPr>
          <w:b/>
        </w:rPr>
        <w:t>4.</w:t>
      </w:r>
      <w:r w:rsidR="008626D0">
        <w:rPr>
          <w:b/>
        </w:rPr>
        <w:t>2</w:t>
      </w:r>
      <w:r w:rsidR="008626D0" w:rsidRPr="002B5871">
        <w:rPr>
          <w:b/>
        </w:rPr>
        <w:t xml:space="preserve"> </w:t>
      </w:r>
      <w:r w:rsidRPr="002B5871">
        <w:rPr>
          <w:b/>
        </w:rPr>
        <w:t>Shipment</w:t>
      </w:r>
    </w:p>
    <w:p w:rsidR="00970185" w:rsidRPr="002B5871" w:rsidRDefault="00970185" w:rsidP="00CF3FF3"/>
    <w:p w:rsidR="00CB1CAE" w:rsidRDefault="00970185" w:rsidP="00BE465D">
      <w:pPr>
        <w:jc w:val="both"/>
      </w:pPr>
      <w:r w:rsidRPr="00BE465D">
        <w:t xml:space="preserve"> The selected vendor</w:t>
      </w:r>
      <w:r w:rsidR="008626D0" w:rsidRPr="00BE465D">
        <w:t xml:space="preserve"> (s)</w:t>
      </w:r>
      <w:r w:rsidRPr="00BE465D">
        <w:t xml:space="preserve"> must air or ocean ship the </w:t>
      </w:r>
      <w:r w:rsidR="008626D0" w:rsidRPr="00BE465D">
        <w:t xml:space="preserve">printed books </w:t>
      </w:r>
      <w:r w:rsidRPr="00BE465D">
        <w:t xml:space="preserve">to </w:t>
      </w:r>
      <w:r w:rsidR="00DA124D" w:rsidRPr="00BE465D">
        <w:t>EDC Inc., L3 Initiative at Kacyiru Prester House, Blvd de L’Umuganda Kimihurura / Gasabo District</w:t>
      </w:r>
      <w:r w:rsidR="008626D0" w:rsidRPr="00BE465D">
        <w:t>, Kigali, Rwanda</w:t>
      </w:r>
      <w:r w:rsidRPr="00BE465D">
        <w:t xml:space="preserve">. The </w:t>
      </w:r>
      <w:r w:rsidR="008626D0" w:rsidRPr="00BE465D">
        <w:t xml:space="preserve">selected </w:t>
      </w:r>
      <w:r w:rsidRPr="00BE465D">
        <w:t xml:space="preserve">vendor </w:t>
      </w:r>
      <w:r w:rsidR="008626D0" w:rsidRPr="00BE465D">
        <w:t xml:space="preserve">(s) </w:t>
      </w:r>
      <w:r w:rsidRPr="00BE465D">
        <w:t>must be able to</w:t>
      </w:r>
      <w:r w:rsidR="00CB1CAE">
        <w:t xml:space="preserve"> comply with the following delivery schedule:</w:t>
      </w:r>
    </w:p>
    <w:p w:rsidR="00CB1CAE" w:rsidRDefault="00CB1CAE" w:rsidP="00BE465D">
      <w:pPr>
        <w:jc w:val="both"/>
      </w:pPr>
    </w:p>
    <w:p w:rsidR="00CB1CAE" w:rsidRDefault="00CB1CAE" w:rsidP="00BE465D">
      <w:pPr>
        <w:jc w:val="both"/>
      </w:pPr>
      <w:r>
        <w:tab/>
      </w:r>
      <w:r>
        <w:tab/>
        <w:t>First Tranche – Delivered by Friday, December 6, 2013</w:t>
      </w:r>
    </w:p>
    <w:p w:rsidR="00CB1CAE" w:rsidRDefault="00CB1CAE" w:rsidP="00BE465D">
      <w:pPr>
        <w:jc w:val="both"/>
      </w:pPr>
      <w:r>
        <w:tab/>
      </w:r>
      <w:r>
        <w:tab/>
        <w:t>Bundles 1, 2, 3, 10, 11, 16, 17</w:t>
      </w:r>
    </w:p>
    <w:p w:rsidR="00CB1CAE" w:rsidRDefault="00CB1CAE" w:rsidP="00BE465D">
      <w:pPr>
        <w:jc w:val="both"/>
      </w:pPr>
    </w:p>
    <w:p w:rsidR="00CB1CAE" w:rsidRDefault="00CB1CAE" w:rsidP="00BE465D">
      <w:pPr>
        <w:jc w:val="both"/>
      </w:pPr>
      <w:r>
        <w:tab/>
      </w:r>
      <w:r>
        <w:tab/>
        <w:t>Second Tranche – Delivered by Friday, February 21, 2014</w:t>
      </w:r>
    </w:p>
    <w:p w:rsidR="00CB1CAE" w:rsidRDefault="00CB1CAE" w:rsidP="00BE465D">
      <w:pPr>
        <w:jc w:val="both"/>
      </w:pPr>
      <w:r>
        <w:tab/>
      </w:r>
      <w:r>
        <w:tab/>
        <w:t>Bundles 4, 5, 12, 13, 18, 19</w:t>
      </w:r>
    </w:p>
    <w:p w:rsidR="00CB1CAE" w:rsidRDefault="00CB1CAE" w:rsidP="00BE465D">
      <w:pPr>
        <w:jc w:val="both"/>
      </w:pPr>
    </w:p>
    <w:p w:rsidR="00CB1CAE" w:rsidRDefault="00CB1CAE" w:rsidP="00BE465D">
      <w:pPr>
        <w:jc w:val="both"/>
        <w:rPr>
          <w:caps/>
        </w:rPr>
      </w:pPr>
      <w:r>
        <w:tab/>
      </w:r>
      <w:r>
        <w:tab/>
        <w:t xml:space="preserve">Third Tranche – Delivered by Friday, </w:t>
      </w:r>
      <w:r>
        <w:rPr>
          <w:caps/>
        </w:rPr>
        <w:t>April 4, 2014</w:t>
      </w:r>
    </w:p>
    <w:p w:rsidR="00CB1CAE" w:rsidRDefault="00CB1CAE" w:rsidP="00BE465D">
      <w:pPr>
        <w:jc w:val="both"/>
        <w:rPr>
          <w:caps/>
        </w:rPr>
      </w:pPr>
      <w:r>
        <w:rPr>
          <w:caps/>
        </w:rPr>
        <w:tab/>
      </w:r>
      <w:r>
        <w:rPr>
          <w:caps/>
        </w:rPr>
        <w:tab/>
        <w:t>Bundles 6, 7, 8, 9, 14, 15, 20, 21</w:t>
      </w:r>
    </w:p>
    <w:p w:rsidR="00F7042D" w:rsidRPr="00D96BA0" w:rsidRDefault="00F7042D" w:rsidP="00BE465D">
      <w:pPr>
        <w:jc w:val="both"/>
        <w:rPr>
          <w:caps/>
        </w:rPr>
      </w:pPr>
    </w:p>
    <w:p w:rsidR="00970185" w:rsidRPr="00BE465D" w:rsidRDefault="00970185" w:rsidP="00BE465D">
      <w:pPr>
        <w:jc w:val="both"/>
      </w:pPr>
      <w:r w:rsidRPr="00BE465D">
        <w:t xml:space="preserve">All </w:t>
      </w:r>
      <w:r w:rsidR="00A050F2" w:rsidRPr="00BE465D">
        <w:t>Offeror</w:t>
      </w:r>
      <w:r w:rsidRPr="00BE465D">
        <w:t xml:space="preserve">s must provide a timeline for shipment in order for their </w:t>
      </w:r>
      <w:r w:rsidR="008626D0" w:rsidRPr="00BE465D">
        <w:t xml:space="preserve">proposal </w:t>
      </w:r>
      <w:r w:rsidRPr="00BE465D">
        <w:t>to be considered.</w:t>
      </w:r>
      <w:r w:rsidR="008626D0" w:rsidRPr="00BE465D">
        <w:t xml:space="preserve">  Air or ocean shipping must be in compliance with USAID and U.S. Government regulations which require shipment via US flag carrier.  If US flag carrier is not available for all or some of the shipment, vendor must provide specific information why US flag carrier is not available for which sections of the shipping, how much will be shipped by US carrier and how much will be shipped by foreign carrier.</w:t>
      </w:r>
    </w:p>
    <w:p w:rsidR="00970185" w:rsidRPr="002B5871" w:rsidRDefault="00970185" w:rsidP="00CF3FF3"/>
    <w:p w:rsidR="009A3E21" w:rsidRPr="002B5871" w:rsidRDefault="005B60B5" w:rsidP="00CF3FF3">
      <w:pPr>
        <w:rPr>
          <w:b/>
          <w:i/>
        </w:rPr>
      </w:pPr>
      <w:r w:rsidRPr="002B5871">
        <w:rPr>
          <w:b/>
          <w:i/>
        </w:rPr>
        <w:t>5</w:t>
      </w:r>
      <w:r w:rsidR="009A3E21" w:rsidRPr="002B5871">
        <w:rPr>
          <w:b/>
          <w:i/>
        </w:rPr>
        <w:t xml:space="preserve">. Price </w:t>
      </w:r>
      <w:r w:rsidR="00800A6F" w:rsidRPr="002B5871">
        <w:rPr>
          <w:b/>
          <w:i/>
        </w:rPr>
        <w:t>Proposal</w:t>
      </w:r>
      <w:r w:rsidRPr="002B5871">
        <w:rPr>
          <w:b/>
          <w:i/>
        </w:rPr>
        <w:t xml:space="preserve"> Requirements</w:t>
      </w:r>
    </w:p>
    <w:p w:rsidR="00561B04" w:rsidRPr="002B5871" w:rsidRDefault="00561B04" w:rsidP="00CF3FF3"/>
    <w:p w:rsidR="002B5871" w:rsidRPr="00E05654" w:rsidRDefault="002B5871" w:rsidP="002B5871">
      <w:r w:rsidRPr="00F05D0A">
        <w:t xml:space="preserve">All organizations must submit a </w:t>
      </w:r>
      <w:r w:rsidR="008D38E4">
        <w:t>price proposal</w:t>
      </w:r>
      <w:r w:rsidRPr="00F05D0A">
        <w:t xml:space="preserve"> for </w:t>
      </w:r>
      <w:r w:rsidRPr="00E05654">
        <w:t xml:space="preserve">completing the </w:t>
      </w:r>
      <w:r w:rsidR="008C3417" w:rsidRPr="00E05654">
        <w:t xml:space="preserve">book </w:t>
      </w:r>
      <w:r w:rsidR="00673E93" w:rsidRPr="00E05654">
        <w:t>printing as</w:t>
      </w:r>
      <w:r w:rsidRPr="00E05654">
        <w:rPr>
          <w:color w:val="FF0000"/>
        </w:rPr>
        <w:t xml:space="preserve"> </w:t>
      </w:r>
      <w:r w:rsidRPr="00E05654">
        <w:t>described in this RFP. In response to this RFP, EDC anticipates issuing a contract</w:t>
      </w:r>
      <w:r w:rsidR="00C7569E" w:rsidRPr="00E05654">
        <w:t xml:space="preserve"> (or contracts)</w:t>
      </w:r>
      <w:r w:rsidRPr="00E05654">
        <w:t xml:space="preserve"> with payments made upon submission of agreed-upon deliverables. The selected organization must agree to abide by the price submitted for the duration of the contract.</w:t>
      </w:r>
    </w:p>
    <w:p w:rsidR="00746E97" w:rsidRPr="00E05654" w:rsidRDefault="00746E97" w:rsidP="002B5871"/>
    <w:p w:rsidR="00C7569E" w:rsidRPr="00841CF8" w:rsidRDefault="00C7569E" w:rsidP="00C7569E">
      <w:r w:rsidRPr="00E05654">
        <w:rPr>
          <w:b/>
        </w:rPr>
        <w:t>All organizations must use the pricing templates in “Annex C” to this RFP when submitting pricing</w:t>
      </w:r>
      <w:r w:rsidRPr="00E05654">
        <w:t>.  If the offeror is not a Rwandan Entity, the price quotations must be in U.S dollars.  If the offeror is a Rwandan Entity, the price quotation must be in Rwanda Francs and then converted to U.S. Dollars.  The exchange rate used to convert from Rwandan Francs to U.S. dollars must be specified and justified</w:t>
      </w:r>
    </w:p>
    <w:p w:rsidR="00C7569E" w:rsidRDefault="00C7569E" w:rsidP="002B5871"/>
    <w:p w:rsidR="002B5871" w:rsidRPr="00F05D0A" w:rsidRDefault="002B5871" w:rsidP="002B5871">
      <w:r w:rsidRPr="00F05D0A">
        <w:t xml:space="preserve">EDC will not pay for any costs incurred by the </w:t>
      </w:r>
      <w:r w:rsidR="00A050F2">
        <w:t>Offeror</w:t>
      </w:r>
      <w:r w:rsidRPr="00F05D0A">
        <w:t xml:space="preserve"> in preparation of a proposal in response to this RFP.</w:t>
      </w:r>
    </w:p>
    <w:p w:rsidR="002B5871" w:rsidRPr="000D3D08" w:rsidRDefault="002B5871" w:rsidP="002B5871">
      <w:pPr>
        <w:tabs>
          <w:tab w:val="left" w:pos="360"/>
          <w:tab w:val="left" w:pos="10080"/>
        </w:tabs>
        <w:ind w:left="-90"/>
      </w:pPr>
    </w:p>
    <w:p w:rsidR="00C7569E" w:rsidRDefault="005B60B5" w:rsidP="00C7569E">
      <w:r w:rsidRPr="000D3D08">
        <w:t xml:space="preserve">All </w:t>
      </w:r>
      <w:r w:rsidR="00A050F2">
        <w:t>Offeror</w:t>
      </w:r>
      <w:r w:rsidRPr="000D3D08">
        <w:t xml:space="preserve">s must provide a price guarantee that the </w:t>
      </w:r>
      <w:r w:rsidR="00800A6F" w:rsidRPr="000D3D08">
        <w:t>proposal</w:t>
      </w:r>
      <w:r w:rsidRPr="000D3D08">
        <w:t xml:space="preserve"> price remains valid for </w:t>
      </w:r>
      <w:r w:rsidR="00E05654">
        <w:t>120</w:t>
      </w:r>
      <w:r w:rsidR="00746E97" w:rsidRPr="007D7C5F">
        <w:t xml:space="preserve"> </w:t>
      </w:r>
      <w:r w:rsidRPr="000D3D08">
        <w:t>days.</w:t>
      </w:r>
    </w:p>
    <w:p w:rsidR="0069106E" w:rsidRDefault="0069106E" w:rsidP="0069106E">
      <w:bookmarkStart w:id="1" w:name="_Toc250458150"/>
      <w:bookmarkStart w:id="2" w:name="_Toc260656163"/>
    </w:p>
    <w:bookmarkEnd w:id="1"/>
    <w:bookmarkEnd w:id="2"/>
    <w:p w:rsidR="009A3E21" w:rsidRPr="002B5871" w:rsidRDefault="005B60B5" w:rsidP="00CF3FF3">
      <w:pPr>
        <w:rPr>
          <w:b/>
          <w:i/>
        </w:rPr>
      </w:pPr>
      <w:r w:rsidRPr="002B5871">
        <w:rPr>
          <w:b/>
          <w:i/>
        </w:rPr>
        <w:t>6</w:t>
      </w:r>
      <w:r w:rsidR="009A3E21" w:rsidRPr="002B5871">
        <w:rPr>
          <w:b/>
          <w:i/>
        </w:rPr>
        <w:t xml:space="preserve">. </w:t>
      </w:r>
      <w:r w:rsidR="00815DF9" w:rsidRPr="002B5871">
        <w:rPr>
          <w:b/>
          <w:i/>
        </w:rPr>
        <w:t xml:space="preserve">Organization Overview and </w:t>
      </w:r>
      <w:r w:rsidR="009A3E21" w:rsidRPr="002B5871">
        <w:rPr>
          <w:b/>
          <w:i/>
        </w:rPr>
        <w:t>Offeror Certification</w:t>
      </w:r>
    </w:p>
    <w:p w:rsidR="00561B04" w:rsidRPr="002B5871" w:rsidRDefault="00561B04" w:rsidP="00CF3FF3"/>
    <w:p w:rsidR="00DF3CB9" w:rsidRPr="002B5871" w:rsidRDefault="005B60B5" w:rsidP="00CF3FF3">
      <w:pPr>
        <w:rPr>
          <w:b/>
          <w:bCs/>
          <w:i/>
          <w:iCs/>
        </w:rPr>
      </w:pPr>
      <w:r w:rsidRPr="002B5871">
        <w:rPr>
          <w:b/>
          <w:bCs/>
          <w:i/>
          <w:iCs/>
        </w:rPr>
        <w:t>6</w:t>
      </w:r>
      <w:r w:rsidR="00DF3CB9" w:rsidRPr="002B5871">
        <w:rPr>
          <w:b/>
          <w:bCs/>
          <w:i/>
          <w:iCs/>
        </w:rPr>
        <w:t>.1 Organization Overview</w:t>
      </w:r>
    </w:p>
    <w:p w:rsidR="00DF3CB9" w:rsidRPr="002B5871" w:rsidRDefault="00815DF9" w:rsidP="00CF3FF3">
      <w:r w:rsidRPr="002B5871">
        <w:t xml:space="preserve">In order for their </w:t>
      </w:r>
      <w:r w:rsidR="00800A6F" w:rsidRPr="002B5871">
        <w:t>proposal</w:t>
      </w:r>
      <w:r w:rsidRPr="002B5871">
        <w:t xml:space="preserve"> to be considered, t</w:t>
      </w:r>
      <w:r w:rsidR="00DF3CB9" w:rsidRPr="002B5871">
        <w:t xml:space="preserve">he </w:t>
      </w:r>
      <w:r w:rsidR="00A050F2">
        <w:t>Offeror</w:t>
      </w:r>
      <w:r w:rsidR="00DF3CB9" w:rsidRPr="002B5871">
        <w:t xml:space="preserve"> must submit an overview of the organization which must include the following:</w:t>
      </w:r>
    </w:p>
    <w:p w:rsidR="00815DF9" w:rsidRPr="002B5871" w:rsidRDefault="00815DF9" w:rsidP="00CF3FF3">
      <w:pPr>
        <w:numPr>
          <w:ilvl w:val="0"/>
          <w:numId w:val="2"/>
        </w:numPr>
        <w:ind w:left="720" w:hanging="450"/>
      </w:pPr>
      <w:r w:rsidRPr="002B5871">
        <w:t>Full legal name of the company.</w:t>
      </w:r>
    </w:p>
    <w:p w:rsidR="00DF3CB9" w:rsidRPr="002B5871" w:rsidRDefault="00DF3CB9" w:rsidP="00CF3FF3">
      <w:pPr>
        <w:numPr>
          <w:ilvl w:val="0"/>
          <w:numId w:val="2"/>
        </w:numPr>
        <w:ind w:left="720" w:hanging="450"/>
      </w:pPr>
      <w:r w:rsidRPr="002B5871">
        <w:t xml:space="preserve">Year the organization was established. </w:t>
      </w:r>
    </w:p>
    <w:p w:rsidR="00DF3CB9" w:rsidRPr="002B5871" w:rsidRDefault="00DF3CB9" w:rsidP="00CF3FF3">
      <w:pPr>
        <w:numPr>
          <w:ilvl w:val="0"/>
          <w:numId w:val="2"/>
        </w:numPr>
        <w:ind w:left="720" w:hanging="450"/>
      </w:pPr>
      <w:r w:rsidRPr="002B5871">
        <w:t>Proof of organization’s registration.</w:t>
      </w:r>
    </w:p>
    <w:p w:rsidR="00DF3CB9" w:rsidRDefault="00DF3CB9" w:rsidP="00CF3FF3">
      <w:pPr>
        <w:numPr>
          <w:ilvl w:val="0"/>
          <w:numId w:val="2"/>
        </w:numPr>
        <w:ind w:left="720" w:hanging="450"/>
      </w:pPr>
      <w:r w:rsidRPr="002B5871">
        <w:lastRenderedPageBreak/>
        <w:t>Demonstrated ability for the organization to legally operate</w:t>
      </w:r>
      <w:r w:rsidR="00AD2B33">
        <w:t xml:space="preserve"> in the country in which their work will be undertaken</w:t>
      </w:r>
      <w:r w:rsidRPr="002B5871">
        <w:t>.</w:t>
      </w:r>
    </w:p>
    <w:p w:rsidR="00DF3CB9" w:rsidRPr="002B5871" w:rsidRDefault="00DF3CB9" w:rsidP="00CF3FF3">
      <w:pPr>
        <w:numPr>
          <w:ilvl w:val="0"/>
          <w:numId w:val="2"/>
        </w:numPr>
        <w:ind w:left="720" w:hanging="450"/>
      </w:pPr>
      <w:r w:rsidRPr="002B5871">
        <w:t xml:space="preserve">Contact information regarding the </w:t>
      </w:r>
      <w:r w:rsidR="00800A6F" w:rsidRPr="002B5871">
        <w:t>proposal</w:t>
      </w:r>
      <w:r w:rsidRPr="002B5871">
        <w:t xml:space="preserve"> to include the following:</w:t>
      </w:r>
    </w:p>
    <w:p w:rsidR="00DF3CB9" w:rsidRPr="002B5871" w:rsidRDefault="00DF3CB9" w:rsidP="00CF3FF3">
      <w:pPr>
        <w:numPr>
          <w:ilvl w:val="4"/>
          <w:numId w:val="3"/>
        </w:numPr>
        <w:ind w:left="1260" w:hanging="450"/>
      </w:pPr>
      <w:r w:rsidRPr="002B5871">
        <w:t xml:space="preserve">the individual(s) full name and title, </w:t>
      </w:r>
    </w:p>
    <w:p w:rsidR="00DF3CB9" w:rsidRPr="002B5871" w:rsidRDefault="00DF3CB9" w:rsidP="00CF3FF3">
      <w:pPr>
        <w:numPr>
          <w:ilvl w:val="4"/>
          <w:numId w:val="3"/>
        </w:numPr>
        <w:ind w:left="1260" w:hanging="450"/>
      </w:pPr>
      <w:r w:rsidRPr="002B5871">
        <w:t xml:space="preserve">full office address, </w:t>
      </w:r>
    </w:p>
    <w:p w:rsidR="00DF3CB9" w:rsidRPr="002B5871" w:rsidRDefault="00DF3CB9" w:rsidP="00CF3FF3">
      <w:pPr>
        <w:numPr>
          <w:ilvl w:val="4"/>
          <w:numId w:val="3"/>
        </w:numPr>
        <w:ind w:left="1260" w:hanging="450"/>
      </w:pPr>
      <w:r w:rsidRPr="002B5871">
        <w:t xml:space="preserve">telephone and fax number, </w:t>
      </w:r>
    </w:p>
    <w:p w:rsidR="00DF3CB9" w:rsidRPr="002B5871" w:rsidRDefault="00DF3CB9" w:rsidP="00CF3FF3">
      <w:pPr>
        <w:numPr>
          <w:ilvl w:val="4"/>
          <w:numId w:val="3"/>
        </w:numPr>
        <w:ind w:left="1260" w:hanging="450"/>
      </w:pPr>
      <w:r w:rsidRPr="002B5871">
        <w:t xml:space="preserve">email address  </w:t>
      </w:r>
    </w:p>
    <w:p w:rsidR="00DF3CB9" w:rsidRPr="002B5871" w:rsidRDefault="00DF3CB9" w:rsidP="00CF3FF3">
      <w:pPr>
        <w:numPr>
          <w:ilvl w:val="0"/>
          <w:numId w:val="2"/>
        </w:numPr>
        <w:ind w:left="720" w:hanging="450"/>
      </w:pPr>
      <w:r w:rsidRPr="002B5871">
        <w:t xml:space="preserve">A list of the </w:t>
      </w:r>
      <w:r w:rsidR="00A050F2">
        <w:t>Offeror</w:t>
      </w:r>
      <w:r w:rsidRPr="002B5871">
        <w:t>s’s key individuals including:</w:t>
      </w:r>
    </w:p>
    <w:p w:rsidR="00DF3CB9" w:rsidRPr="002B5871" w:rsidRDefault="00DF3CB9" w:rsidP="00CF3FF3">
      <w:pPr>
        <w:numPr>
          <w:ilvl w:val="4"/>
          <w:numId w:val="4"/>
        </w:numPr>
        <w:ind w:left="1260" w:hanging="450"/>
      </w:pPr>
      <w:r w:rsidRPr="002B5871">
        <w:t>the principal officers of the organization’s governing body (e.g., chairman, vice chairman, treasurer and secretary of the board of directors or board of trustees);</w:t>
      </w:r>
    </w:p>
    <w:p w:rsidR="00DF3CB9" w:rsidRPr="002B5871" w:rsidRDefault="00DF3CB9" w:rsidP="00CF3FF3">
      <w:pPr>
        <w:numPr>
          <w:ilvl w:val="4"/>
          <w:numId w:val="4"/>
        </w:numPr>
        <w:ind w:left="1260" w:hanging="450"/>
      </w:pPr>
      <w:r w:rsidRPr="002B5871">
        <w:t>the principal officer and deputy principal officer of the organization (e.g., executive director, deputy director, president, vice president);</w:t>
      </w:r>
    </w:p>
    <w:p w:rsidR="00DF3CB9" w:rsidRPr="002B5871" w:rsidRDefault="00DF3CB9" w:rsidP="00CF3FF3">
      <w:pPr>
        <w:numPr>
          <w:ilvl w:val="4"/>
          <w:numId w:val="4"/>
        </w:numPr>
        <w:ind w:left="1260" w:hanging="450"/>
      </w:pPr>
      <w:r w:rsidRPr="002B5871">
        <w:t>the program manager(s) for the proposed contract;</w:t>
      </w:r>
    </w:p>
    <w:p w:rsidR="00DF3CB9" w:rsidRPr="002B5871" w:rsidRDefault="00DF3CB9" w:rsidP="00CF3FF3">
      <w:pPr>
        <w:numPr>
          <w:ilvl w:val="4"/>
          <w:numId w:val="4"/>
        </w:numPr>
        <w:ind w:left="1260" w:hanging="450"/>
      </w:pPr>
      <w:r w:rsidRPr="002B5871">
        <w:t xml:space="preserve">any other person who will have significant responsibilities for administration of the US Government-financed activities or resources under the proposed delivery of </w:t>
      </w:r>
      <w:r w:rsidR="00815DF9" w:rsidRPr="002B5871">
        <w:t>the commodities</w:t>
      </w:r>
      <w:r w:rsidRPr="002B5871">
        <w:t>.</w:t>
      </w:r>
    </w:p>
    <w:p w:rsidR="00385C4B" w:rsidRPr="002B5871" w:rsidRDefault="00385C4B" w:rsidP="00CF3FF3">
      <w:pPr>
        <w:numPr>
          <w:ilvl w:val="0"/>
          <w:numId w:val="2"/>
        </w:numPr>
        <w:ind w:left="720" w:hanging="450"/>
      </w:pPr>
      <w:r w:rsidRPr="002B5871">
        <w:t xml:space="preserve">Names, email addresses, phone numbers and contact people at three organizations who have been clients of the </w:t>
      </w:r>
      <w:r w:rsidR="00A050F2">
        <w:t>Offeror</w:t>
      </w:r>
      <w:r w:rsidRPr="002B5871">
        <w:t xml:space="preserve"> during the last 18 months, whom EDC can call on as references.</w:t>
      </w:r>
      <w:r w:rsidR="00CF3FF3" w:rsidRPr="002B5871">
        <w:t xml:space="preserve"> Offerors should provider references from projects similar in size, application, and scope and include a brief description of the implementation of the project.</w:t>
      </w:r>
    </w:p>
    <w:p w:rsidR="00CF3FF3" w:rsidRPr="002B5871" w:rsidRDefault="00CF3FF3" w:rsidP="00624656">
      <w:pPr>
        <w:numPr>
          <w:ilvl w:val="0"/>
          <w:numId w:val="2"/>
        </w:numPr>
        <w:ind w:left="720"/>
      </w:pPr>
      <w:r w:rsidRPr="002B5871">
        <w:t xml:space="preserve">Information regarding any current litigation in which the </w:t>
      </w:r>
      <w:r w:rsidR="00624656" w:rsidRPr="002B5871">
        <w:t>offeror</w:t>
      </w:r>
      <w:r w:rsidRPr="002B5871">
        <w:t>, or any of the entities in the collaboration, are involved, regardless of jurisdiction where the litigation resides.</w:t>
      </w:r>
    </w:p>
    <w:p w:rsidR="00640641" w:rsidRPr="002B5871" w:rsidRDefault="00640641" w:rsidP="00CF3FF3"/>
    <w:p w:rsidR="00DF3CB9" w:rsidRPr="002B5871" w:rsidRDefault="00640641" w:rsidP="00CF3FF3">
      <w:pPr>
        <w:rPr>
          <w:rFonts w:cs="Arial"/>
        </w:rPr>
      </w:pPr>
      <w:r w:rsidRPr="002B5871">
        <w:rPr>
          <w:rFonts w:cs="Arial"/>
        </w:rPr>
        <w:t xml:space="preserve">Offerors </w:t>
      </w:r>
      <w:r w:rsidRPr="002B5871">
        <w:t xml:space="preserve">that currently have a </w:t>
      </w:r>
      <w:r w:rsidRPr="002B5871">
        <w:rPr>
          <w:rFonts w:cs="Arial"/>
        </w:rPr>
        <w:t>Dun &amp; Brads</w:t>
      </w:r>
      <w:smartTag w:uri="urn:schemas-microsoft-com:office:smarttags" w:element="PersonName">
        <w:r w:rsidRPr="002B5871">
          <w:rPr>
            <w:rFonts w:cs="Arial"/>
          </w:rPr>
          <w:t>tree</w:t>
        </w:r>
      </w:smartTag>
      <w:r w:rsidRPr="002B5871">
        <w:rPr>
          <w:rFonts w:cs="Arial"/>
        </w:rPr>
        <w:t>t Number are requested to provide this information. Offerors who are not registered with Dun &amp; Brads</w:t>
      </w:r>
      <w:smartTag w:uri="urn:schemas-microsoft-com:office:smarttags" w:element="PersonName">
        <w:r w:rsidRPr="002B5871">
          <w:rPr>
            <w:rFonts w:cs="Arial"/>
          </w:rPr>
          <w:t>tree</w:t>
        </w:r>
      </w:smartTag>
      <w:r w:rsidRPr="002B5871">
        <w:rPr>
          <w:rFonts w:cs="Arial"/>
        </w:rPr>
        <w:t xml:space="preserve">t may do so at </w:t>
      </w:r>
      <w:r w:rsidR="00AD2B33" w:rsidRPr="00673E93">
        <w:rPr>
          <w:rFonts w:cs="Arial"/>
        </w:rPr>
        <w:t>http://fedgov.dnb.com/webform</w:t>
      </w:r>
      <w:r w:rsidRPr="002B5871">
        <w:rPr>
          <w:rFonts w:cs="Arial"/>
        </w:rPr>
        <w:t>. There is no charge for this registration. A Dun &amp; Brads</w:t>
      </w:r>
      <w:smartTag w:uri="urn:schemas-microsoft-com:office:smarttags" w:element="PersonName">
        <w:r w:rsidRPr="002B5871">
          <w:rPr>
            <w:rFonts w:cs="Arial"/>
          </w:rPr>
          <w:t>tree</w:t>
        </w:r>
      </w:smartTag>
      <w:r w:rsidRPr="002B5871">
        <w:rPr>
          <w:rFonts w:cs="Arial"/>
        </w:rPr>
        <w:t xml:space="preserve">t Number is not required for submission of a </w:t>
      </w:r>
      <w:r w:rsidR="00800A6F" w:rsidRPr="002B5871">
        <w:rPr>
          <w:rFonts w:cs="Arial"/>
        </w:rPr>
        <w:t>proposal</w:t>
      </w:r>
      <w:r w:rsidRPr="002B5871">
        <w:rPr>
          <w:rFonts w:cs="Arial"/>
        </w:rPr>
        <w:t>, but may be required before a contract is issued. Whether or not an offeror currently has a Dun &amp; Brads</w:t>
      </w:r>
      <w:smartTag w:uri="urn:schemas-microsoft-com:office:smarttags" w:element="PersonName">
        <w:r w:rsidRPr="002B5871">
          <w:rPr>
            <w:rFonts w:cs="Arial"/>
          </w:rPr>
          <w:t>tree</w:t>
        </w:r>
      </w:smartTag>
      <w:r w:rsidRPr="002B5871">
        <w:rPr>
          <w:rFonts w:cs="Arial"/>
        </w:rPr>
        <w:t xml:space="preserve">t number will not affect the evaluation of the offeror’s </w:t>
      </w:r>
      <w:r w:rsidR="00800A6F" w:rsidRPr="002B5871">
        <w:rPr>
          <w:rFonts w:cs="Arial"/>
        </w:rPr>
        <w:t>proposal</w:t>
      </w:r>
      <w:r w:rsidRPr="002B5871">
        <w:rPr>
          <w:rFonts w:cs="Arial"/>
        </w:rPr>
        <w:t xml:space="preserve">. </w:t>
      </w:r>
    </w:p>
    <w:p w:rsidR="00640641" w:rsidRPr="002B5871" w:rsidRDefault="00640641" w:rsidP="00CF3FF3"/>
    <w:p w:rsidR="00815DF9" w:rsidRPr="002B5871" w:rsidRDefault="00EA3379" w:rsidP="00CF3FF3">
      <w:pPr>
        <w:rPr>
          <w:b/>
          <w:bCs/>
          <w:i/>
          <w:iCs/>
        </w:rPr>
      </w:pPr>
      <w:r>
        <w:rPr>
          <w:b/>
          <w:bCs/>
          <w:i/>
          <w:iCs/>
        </w:rPr>
        <w:t>6</w:t>
      </w:r>
      <w:r w:rsidR="00815DF9" w:rsidRPr="002B5871">
        <w:rPr>
          <w:b/>
          <w:bCs/>
          <w:i/>
          <w:iCs/>
        </w:rPr>
        <w:t>.2 Organization</w:t>
      </w:r>
      <w:r w:rsidR="00C70FE6" w:rsidRPr="002B5871">
        <w:rPr>
          <w:b/>
          <w:bCs/>
          <w:i/>
          <w:iCs/>
        </w:rPr>
        <w:t>al</w:t>
      </w:r>
      <w:r w:rsidR="00815DF9" w:rsidRPr="002B5871">
        <w:rPr>
          <w:b/>
          <w:bCs/>
          <w:i/>
          <w:iCs/>
        </w:rPr>
        <w:t xml:space="preserve"> Certification</w:t>
      </w:r>
    </w:p>
    <w:p w:rsidR="00C70FE6" w:rsidRPr="002B5871" w:rsidRDefault="00C70FE6" w:rsidP="00CF3FF3">
      <w:r w:rsidRPr="002B5871">
        <w:t xml:space="preserve">In order for their </w:t>
      </w:r>
      <w:r w:rsidR="00800A6F" w:rsidRPr="002B5871">
        <w:t>proposal</w:t>
      </w:r>
      <w:r w:rsidRPr="002B5871">
        <w:t xml:space="preserve"> to be considered, the offeror must complete and submit the organizational certification included in Annex A to this </w:t>
      </w:r>
      <w:r w:rsidR="00800A6F" w:rsidRPr="002B5871">
        <w:t>RFP</w:t>
      </w:r>
      <w:r w:rsidRPr="002B5871">
        <w:t>.</w:t>
      </w:r>
    </w:p>
    <w:p w:rsidR="00C70FE6" w:rsidRPr="002B5871" w:rsidRDefault="00C70FE6" w:rsidP="001D5598">
      <w:pPr>
        <w:rPr>
          <w:b/>
          <w:bCs/>
          <w:iCs/>
        </w:rPr>
      </w:pPr>
      <w:r w:rsidRPr="002B5871">
        <w:br w:type="page"/>
      </w:r>
      <w:r w:rsidRPr="002B5871">
        <w:rPr>
          <w:b/>
        </w:rPr>
        <w:lastRenderedPageBreak/>
        <w:t xml:space="preserve">Annex A—Organizational </w:t>
      </w:r>
      <w:r w:rsidRPr="002B5871">
        <w:rPr>
          <w:b/>
          <w:bCs/>
          <w:iCs/>
        </w:rPr>
        <w:t>Certification</w:t>
      </w:r>
    </w:p>
    <w:p w:rsidR="00C70FE6" w:rsidRPr="002B5871" w:rsidRDefault="00C70FE6" w:rsidP="00CF3FF3"/>
    <w:p w:rsidR="009A3E21" w:rsidRPr="002B5871" w:rsidRDefault="009A3E21" w:rsidP="00CF3FF3">
      <w:r w:rsidRPr="002B5871">
        <w:t>This certification attests to the Offeror</w:t>
      </w:r>
      <w:r w:rsidR="00C70FE6" w:rsidRPr="002B5871">
        <w:t>’s</w:t>
      </w:r>
      <w:r w:rsidRPr="002B5871">
        <w:t xml:space="preserve"> awareness and agreement to the content of this </w:t>
      </w:r>
      <w:r w:rsidR="00800A6F" w:rsidRPr="002B5871">
        <w:t>RFP</w:t>
      </w:r>
      <w:r w:rsidRPr="002B5871">
        <w:t xml:space="preserve"> and all accompanying calendar schedules and terms and provisions contained herein.</w:t>
      </w:r>
    </w:p>
    <w:p w:rsidR="009A3E21" w:rsidRPr="002B5871" w:rsidRDefault="009A3E21" w:rsidP="00CF3FF3"/>
    <w:p w:rsidR="009A3E21" w:rsidRPr="002B5871" w:rsidRDefault="009A3E21" w:rsidP="00CF3FF3">
      <w:r w:rsidRPr="002B5871">
        <w:t>The Offeror must ensure that th</w:t>
      </w:r>
      <w:r w:rsidR="00C70FE6" w:rsidRPr="002B5871">
        <w:t>is</w:t>
      </w:r>
      <w:r w:rsidRPr="002B5871">
        <w:t xml:space="preserve"> certificat</w:t>
      </w:r>
      <w:r w:rsidR="00C70FE6" w:rsidRPr="002B5871">
        <w:t>ion</w:t>
      </w:r>
      <w:r w:rsidRPr="002B5871">
        <w:t xml:space="preserve"> is duly completed and correctly executed by an authorized officer of the Offeror’s company. </w:t>
      </w:r>
    </w:p>
    <w:p w:rsidR="009A3E21" w:rsidRPr="002B5871" w:rsidRDefault="009A3E21" w:rsidP="00CF3FF3"/>
    <w:p w:rsidR="00165A4F" w:rsidRPr="002B5871" w:rsidRDefault="00165A4F" w:rsidP="00CF3FF3">
      <w:pPr>
        <w:numPr>
          <w:ilvl w:val="0"/>
          <w:numId w:val="6"/>
        </w:numPr>
        <w:ind w:left="360"/>
        <w:jc w:val="both"/>
      </w:pPr>
      <w:r w:rsidRPr="002B5871">
        <w:t xml:space="preserve">This </w:t>
      </w:r>
      <w:r w:rsidR="00800A6F" w:rsidRPr="002B5871">
        <w:t>proposal</w:t>
      </w:r>
      <w:r w:rsidRPr="002B5871">
        <w:t xml:space="preserve"> is submitted in response to an </w:t>
      </w:r>
      <w:r w:rsidR="00800A6F" w:rsidRPr="002B5871">
        <w:t>RFP</w:t>
      </w:r>
      <w:r w:rsidRPr="002B5871">
        <w:t xml:space="preserve"> issued by EDC</w:t>
      </w:r>
      <w:r w:rsidRPr="002B5871">
        <w:rPr>
          <w:color w:val="C0C0C0"/>
        </w:rPr>
        <w:t>.</w:t>
      </w:r>
      <w:r w:rsidRPr="002B5871">
        <w:t xml:space="preserve"> The undersigned is a duly authorized officer, hereby certifies that:</w:t>
      </w:r>
    </w:p>
    <w:p w:rsidR="00165A4F" w:rsidRPr="002B5871" w:rsidRDefault="00165A4F" w:rsidP="00CF3FF3">
      <w:pPr>
        <w:jc w:val="both"/>
      </w:pPr>
    </w:p>
    <w:tbl>
      <w:tblPr>
        <w:bidiVisual/>
        <w:tblW w:w="0" w:type="auto"/>
        <w:jc w:val="center"/>
        <w:tblInd w:w="-684" w:type="dxa"/>
        <w:tblBorders>
          <w:bottom w:val="single" w:sz="4" w:space="0" w:color="auto"/>
          <w:insideH w:val="single" w:sz="6" w:space="0" w:color="auto"/>
          <w:insideV w:val="single" w:sz="6" w:space="0" w:color="auto"/>
        </w:tblBorders>
        <w:tblLook w:val="01E0" w:firstRow="1" w:lastRow="1" w:firstColumn="1" w:lastColumn="1" w:noHBand="0" w:noVBand="0"/>
      </w:tblPr>
      <w:tblGrid>
        <w:gridCol w:w="8615"/>
      </w:tblGrid>
      <w:tr w:rsidR="00165A4F" w:rsidRPr="002B5871" w:rsidTr="00D642FD">
        <w:trPr>
          <w:jc w:val="center"/>
        </w:trPr>
        <w:tc>
          <w:tcPr>
            <w:tcW w:w="8615" w:type="dxa"/>
            <w:tcBorders>
              <w:bottom w:val="single" w:sz="4" w:space="0" w:color="auto"/>
            </w:tcBorders>
          </w:tcPr>
          <w:p w:rsidR="00165A4F" w:rsidRPr="002B5871" w:rsidRDefault="00165A4F" w:rsidP="00CF3FF3">
            <w:pPr>
              <w:jc w:val="both"/>
            </w:pPr>
          </w:p>
        </w:tc>
      </w:tr>
    </w:tbl>
    <w:p w:rsidR="00165A4F" w:rsidRPr="002B5871" w:rsidRDefault="00165A4F" w:rsidP="00CF3FF3">
      <w:pPr>
        <w:ind w:firstLine="720"/>
        <w:jc w:val="both"/>
      </w:pPr>
      <w:r w:rsidRPr="002B5871">
        <w:rPr>
          <w:color w:val="333333"/>
        </w:rPr>
        <w:t>(</w:t>
      </w:r>
      <w:r w:rsidRPr="002B5871">
        <w:t>Offeror Name)</w:t>
      </w:r>
    </w:p>
    <w:p w:rsidR="009A3E21" w:rsidRPr="002B5871" w:rsidRDefault="009A3E21" w:rsidP="00CF3FF3">
      <w:r w:rsidRPr="002B5871">
        <w:t xml:space="preserve">Agrees to be bound by the content of this </w:t>
      </w:r>
      <w:r w:rsidR="00800A6F" w:rsidRPr="002B5871">
        <w:t>Proposal</w:t>
      </w:r>
      <w:r w:rsidRPr="002B5871">
        <w:t xml:space="preserve"> and agrees to comply with the terms, conditions and provisions of the referenced </w:t>
      </w:r>
      <w:r w:rsidR="00800A6F" w:rsidRPr="002B5871">
        <w:t>RFP</w:t>
      </w:r>
      <w:r w:rsidRPr="002B5871">
        <w:t xml:space="preserve">. The </w:t>
      </w:r>
      <w:r w:rsidR="00800A6F" w:rsidRPr="002B5871">
        <w:t>proposal</w:t>
      </w:r>
      <w:r w:rsidRPr="002B5871">
        <w:t xml:space="preserve"> shall remain in effect for a period of </w:t>
      </w:r>
      <w:r w:rsidR="00E05654" w:rsidRPr="00E05654">
        <w:t>120</w:t>
      </w:r>
      <w:r w:rsidRPr="00E05654">
        <w:t xml:space="preserve"> </w:t>
      </w:r>
      <w:r w:rsidRPr="002B5871">
        <w:t xml:space="preserve">calendar days as of the Due Date of the </w:t>
      </w:r>
      <w:r w:rsidR="00800A6F" w:rsidRPr="002B5871">
        <w:t>RFP</w:t>
      </w:r>
      <w:r w:rsidRPr="002B5871">
        <w:t>.</w:t>
      </w:r>
    </w:p>
    <w:p w:rsidR="009A3E21" w:rsidRPr="002B5871" w:rsidRDefault="009A3E21" w:rsidP="00CF3FF3"/>
    <w:p w:rsidR="00165A4F" w:rsidRPr="002B5871" w:rsidRDefault="00165A4F" w:rsidP="00CF3FF3">
      <w:pPr>
        <w:numPr>
          <w:ilvl w:val="0"/>
          <w:numId w:val="6"/>
        </w:numPr>
        <w:ind w:left="360"/>
        <w:jc w:val="both"/>
      </w:pPr>
      <w:r w:rsidRPr="002B5871">
        <w:t xml:space="preserve">The undersigned further certify that their firm </w:t>
      </w:r>
      <w:r w:rsidRPr="002B5871">
        <w:rPr>
          <w:color w:val="333333"/>
        </w:rPr>
        <w:t>(</w:t>
      </w:r>
      <w:r w:rsidRPr="002B5871">
        <w:t>check one):</w:t>
      </w:r>
    </w:p>
    <w:p w:rsidR="00165A4F" w:rsidRPr="002B5871" w:rsidRDefault="00FC2C66" w:rsidP="00CF3FF3">
      <w:pPr>
        <w:ind w:firstLine="360"/>
        <w:jc w:val="both"/>
      </w:pPr>
      <w:r w:rsidRPr="002B5871">
        <w:t xml:space="preserve">[  ] </w:t>
      </w:r>
      <w:r w:rsidR="00165A4F" w:rsidRPr="002B5871">
        <w:t>IS</w:t>
      </w:r>
    </w:p>
    <w:p w:rsidR="00165A4F" w:rsidRPr="002B5871" w:rsidRDefault="00FC2C66" w:rsidP="00CF3FF3">
      <w:pPr>
        <w:ind w:firstLine="360"/>
        <w:jc w:val="both"/>
      </w:pPr>
      <w:r w:rsidRPr="002B5871">
        <w:t xml:space="preserve">[  ] </w:t>
      </w:r>
      <w:r w:rsidR="00165A4F" w:rsidRPr="002B5871">
        <w:t>IS NOT</w:t>
      </w:r>
    </w:p>
    <w:p w:rsidR="00165A4F" w:rsidRPr="002B5871" w:rsidRDefault="00165A4F" w:rsidP="00CF3FF3">
      <w:pPr>
        <w:jc w:val="both"/>
      </w:pPr>
      <w:r w:rsidRPr="002B5871">
        <w:t>Currently debarred, suspended, or proposed for debarment by any United States federal entity. The undersigned agree to notify EDC of any change in this status, should one occur, until such time as an award has been made under this procurement action.</w:t>
      </w:r>
    </w:p>
    <w:p w:rsidR="009A3E21" w:rsidRPr="002B5871" w:rsidRDefault="009A3E21" w:rsidP="00CF3FF3"/>
    <w:p w:rsidR="00165A4F" w:rsidRPr="002B5871" w:rsidRDefault="00165A4F" w:rsidP="00CF3FF3">
      <w:r w:rsidRPr="002B5871">
        <w:t xml:space="preserve">3.  The </w:t>
      </w:r>
      <w:r w:rsidR="00A050F2">
        <w:t>O</w:t>
      </w:r>
      <w:r w:rsidRPr="002B5871">
        <w:t>fferor, by checking the applicable box, certifies that –</w:t>
      </w:r>
    </w:p>
    <w:p w:rsidR="00FC2C66" w:rsidRPr="002B5871" w:rsidRDefault="00165A4F" w:rsidP="00CF3FF3">
      <w:pPr>
        <w:ind w:left="720"/>
      </w:pPr>
      <w:r w:rsidRPr="002B5871">
        <w:t xml:space="preserve">(a)  If the </w:t>
      </w:r>
      <w:r w:rsidR="00A050F2">
        <w:t>O</w:t>
      </w:r>
      <w:r w:rsidRPr="002B5871">
        <w:t xml:space="preserve">fferor is a </w:t>
      </w:r>
      <w:r w:rsidRPr="002B5871">
        <w:rPr>
          <w:b/>
          <w:u w:val="single"/>
        </w:rPr>
        <w:t>U.S. entity</w:t>
      </w:r>
      <w:r w:rsidR="00FC2C66" w:rsidRPr="002B5871">
        <w:t>,</w:t>
      </w:r>
    </w:p>
    <w:p w:rsidR="00FC2C66" w:rsidRPr="002B5871" w:rsidRDefault="00FC2C66" w:rsidP="00CF3FF3">
      <w:pPr>
        <w:ind w:left="1440"/>
      </w:pPr>
      <w:r w:rsidRPr="002B5871">
        <w:t xml:space="preserve">1. </w:t>
      </w:r>
      <w:r w:rsidR="00165A4F" w:rsidRPr="002B5871">
        <w:t xml:space="preserve">it operates as [  ] a corporation incorporated under the laws of the State of ____________ (state), [ ] an individual, [  ] a partnership, [  ] a nongovernmental nonprofit organization, [  ] a state or loc al governmental organization, [  ] a private college or university, [  ] a public college or university, [  ] an international organization, or [  ] a joint venture; </w:t>
      </w:r>
    </w:p>
    <w:p w:rsidR="00FC2C66" w:rsidRPr="002B5871" w:rsidRDefault="00FC2C66" w:rsidP="00CF3FF3">
      <w:pPr>
        <w:tabs>
          <w:tab w:val="left" w:pos="1800"/>
          <w:tab w:val="left" w:pos="2160"/>
          <w:tab w:val="left" w:pos="10080"/>
        </w:tabs>
        <w:ind w:left="1440"/>
      </w:pPr>
      <w:r w:rsidRPr="002B5871">
        <w:t xml:space="preserve">2. </w:t>
      </w:r>
      <w:r w:rsidR="007365E5" w:rsidRPr="002B5871">
        <w:t>its status* is</w:t>
      </w:r>
      <w:r w:rsidRPr="002B5871">
        <w:t xml:space="preserve"> (check all that apply</w:t>
      </w:r>
      <w:r w:rsidR="00780ACE" w:rsidRPr="002B5871">
        <w:t xml:space="preserve">; </w:t>
      </w:r>
      <w:r w:rsidR="007365E5" w:rsidRPr="002B5871">
        <w:t>s</w:t>
      </w:r>
      <w:r w:rsidR="00780ACE" w:rsidRPr="002B5871">
        <w:t>ee Annex B for standard definitions</w:t>
      </w:r>
      <w:r w:rsidRPr="002B5871">
        <w:t>):</w:t>
      </w:r>
    </w:p>
    <w:p w:rsidR="00FC2C66" w:rsidRPr="002B5871" w:rsidRDefault="00FC2C66" w:rsidP="00CF3FF3">
      <w:pPr>
        <w:tabs>
          <w:tab w:val="left" w:pos="1800"/>
          <w:tab w:val="left" w:pos="2160"/>
          <w:tab w:val="left" w:pos="10080"/>
        </w:tabs>
        <w:ind w:left="1440"/>
        <w:rPr>
          <w:rFonts w:eastAsia="Times New Roman" w:cs="Arial"/>
          <w:bCs/>
        </w:rPr>
      </w:pPr>
      <w:r w:rsidRPr="002B5871">
        <w:tab/>
        <w:t xml:space="preserve">[  ] </w:t>
      </w:r>
      <w:r w:rsidRPr="002B5871">
        <w:rPr>
          <w:rFonts w:eastAsia="Times New Roman" w:cs="Arial"/>
          <w:bCs/>
        </w:rPr>
        <w:t>Small Business (SB) (self 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Small Disadvantaged Business (SDB) (self 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HUBZone Small Business (self-certification not available), certification issued by ______________________</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Woman Owned Small Business (WOSB) (self 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Veteran Owned Small Business (VOSB) (self-certification)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ab/>
        <w:t>Service Disabled Veteran Owned Small Business Concern (SDVOSP) (self-certification)</w:t>
      </w:r>
    </w:p>
    <w:p w:rsidR="00FC2C66"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xml:space="preserve">[  ] </w:t>
      </w:r>
      <w:r w:rsidRPr="002B5871">
        <w:rPr>
          <w:rFonts w:eastAsia="Times New Roman" w:cs="Arial"/>
          <w:bCs/>
        </w:rPr>
        <w:t>Large Business (LB)</w:t>
      </w:r>
    </w:p>
    <w:p w:rsidR="00D314D3" w:rsidRPr="002B5871" w:rsidRDefault="00FC2C66" w:rsidP="00CF3FF3">
      <w:pPr>
        <w:tabs>
          <w:tab w:val="left" w:pos="1800"/>
          <w:tab w:val="left" w:pos="2160"/>
          <w:tab w:val="left" w:pos="10080"/>
        </w:tabs>
        <w:ind w:left="1440"/>
        <w:rPr>
          <w:rFonts w:eastAsia="Times New Roman" w:cs="Arial"/>
          <w:bCs/>
        </w:rPr>
      </w:pPr>
      <w:r w:rsidRPr="002B5871">
        <w:rPr>
          <w:rFonts w:eastAsia="Times New Roman" w:cs="Arial"/>
          <w:bCs/>
        </w:rPr>
        <w:tab/>
      </w:r>
      <w:r w:rsidRPr="002B5871">
        <w:t>[  ]</w:t>
      </w:r>
      <w:r w:rsidRPr="002B5871">
        <w:rPr>
          <w:rFonts w:eastAsia="Times New Roman" w:cs="Arial"/>
          <w:bCs/>
        </w:rPr>
        <w:t xml:space="preserve"> Other Certification, certification:  ______________________</w:t>
      </w:r>
    </w:p>
    <w:p w:rsidR="00FC2C66" w:rsidRPr="002B5871" w:rsidRDefault="00D314D3" w:rsidP="00CF3FF3">
      <w:pPr>
        <w:numPr>
          <w:ilvl w:val="0"/>
          <w:numId w:val="6"/>
        </w:numPr>
        <w:tabs>
          <w:tab w:val="left" w:pos="1440"/>
          <w:tab w:val="left" w:pos="1800"/>
          <w:tab w:val="left" w:pos="10080"/>
        </w:tabs>
        <w:ind w:left="1440" w:firstLine="0"/>
        <w:rPr>
          <w:rFonts w:eastAsia="Times New Roman" w:cs="Arial"/>
          <w:bCs/>
        </w:rPr>
      </w:pPr>
      <w:r w:rsidRPr="002B5871">
        <w:t>[  ]</w:t>
      </w:r>
      <w:r w:rsidRPr="002B5871">
        <w:rPr>
          <w:rFonts w:eastAsia="Times New Roman" w:cs="Arial"/>
          <w:bCs/>
        </w:rPr>
        <w:t xml:space="preserve"> In addition to the above, </w:t>
      </w:r>
      <w:r w:rsidR="007365E5" w:rsidRPr="002B5871">
        <w:rPr>
          <w:rFonts w:eastAsia="Times New Roman" w:cs="Arial"/>
          <w:bCs/>
        </w:rPr>
        <w:t>the offeror</w:t>
      </w:r>
      <w:r w:rsidRPr="002B5871">
        <w:rPr>
          <w:rFonts w:eastAsia="Times New Roman" w:cs="Arial"/>
          <w:bCs/>
        </w:rPr>
        <w:t xml:space="preserve"> complies with the Small Business Administration’s Table of Size Standards. (See </w:t>
      </w:r>
      <w:hyperlink r:id="rId22" w:history="1">
        <w:r w:rsidRPr="002B5871">
          <w:rPr>
            <w:rFonts w:eastAsia="Times New Roman"/>
            <w:bCs/>
          </w:rPr>
          <w:t>www.sba.gov</w:t>
        </w:r>
      </w:hyperlink>
      <w:r w:rsidRPr="002B5871">
        <w:rPr>
          <w:rFonts w:eastAsia="Times New Roman" w:cs="Arial"/>
          <w:bCs/>
        </w:rPr>
        <w:t xml:space="preserve"> for additional information.)</w:t>
      </w:r>
    </w:p>
    <w:p w:rsidR="00165A4F" w:rsidRPr="002B5871" w:rsidRDefault="00FC2C66" w:rsidP="00CF3FF3">
      <w:pPr>
        <w:ind w:firstLine="720"/>
        <w:rPr>
          <w:b/>
          <w:u w:val="single"/>
        </w:rPr>
      </w:pPr>
      <w:r w:rsidRPr="002B5871">
        <w:rPr>
          <w:b/>
          <w:u w:val="single"/>
        </w:rPr>
        <w:t>OR</w:t>
      </w:r>
    </w:p>
    <w:p w:rsidR="00165A4F" w:rsidRPr="002B5871" w:rsidRDefault="00165A4F" w:rsidP="00CF3FF3">
      <w:pPr>
        <w:ind w:left="720"/>
      </w:pPr>
      <w:r w:rsidRPr="002B5871">
        <w:t xml:space="preserve">(b)  If the </w:t>
      </w:r>
      <w:r w:rsidR="00A050F2">
        <w:t>O</w:t>
      </w:r>
      <w:r w:rsidRPr="002B5871">
        <w:t xml:space="preserve">fferor is a </w:t>
      </w:r>
      <w:r w:rsidRPr="002B5871">
        <w:rPr>
          <w:b/>
          <w:u w:val="single"/>
        </w:rPr>
        <w:t>non-U.S. entity</w:t>
      </w:r>
      <w:r w:rsidRPr="002B5871">
        <w:t>, it operates as [  ] a corporation organized under the laws of _____________________________ (country), [  ] an individual, [  ] a partnership, [  ] a nongovernmental nonprofit organization, [  ] a nongovernmental educational institution, [ ] a governmental organization, [ ] an international organization, or [ ] a joint venture.</w:t>
      </w:r>
    </w:p>
    <w:p w:rsidR="00165A4F" w:rsidRPr="002B5871" w:rsidRDefault="00165A4F" w:rsidP="00CF3FF3"/>
    <w:p w:rsidR="009A3E21" w:rsidRPr="002B5871" w:rsidRDefault="009A3E21" w:rsidP="00CF3FF3">
      <w:pPr>
        <w:numPr>
          <w:ilvl w:val="0"/>
          <w:numId w:val="10"/>
        </w:numPr>
        <w:ind w:left="360"/>
      </w:pPr>
      <w:r w:rsidRPr="002B5871">
        <w:lastRenderedPageBreak/>
        <w:t xml:space="preserve">Person[s] authorized to negotiate on behalf of this firm for purposes of this </w:t>
      </w:r>
      <w:r w:rsidR="00800A6F" w:rsidRPr="002B5871">
        <w:t>RFP</w:t>
      </w:r>
      <w:r w:rsidRPr="002B5871">
        <w:t xml:space="preserve"> are:</w:t>
      </w:r>
    </w:p>
    <w:p w:rsidR="00165A4F" w:rsidRPr="002B5871" w:rsidRDefault="00165A4F" w:rsidP="00CF3FF3"/>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bl>
    <w:p w:rsidR="00165A4F" w:rsidRPr="002B5871" w:rsidRDefault="00165A4F" w:rsidP="00CF3FF3">
      <w:pPr>
        <w:rPr>
          <w:b/>
        </w:rPr>
      </w:pPr>
    </w:p>
    <w:p w:rsidR="00165A4F" w:rsidRPr="002B5871" w:rsidRDefault="00165A4F" w:rsidP="00CF3FF3">
      <w:pPr>
        <w:rPr>
          <w:b/>
        </w:rPr>
      </w:pPr>
      <w:r w:rsidRPr="002B5871">
        <w:rPr>
          <w:b/>
        </w:rPr>
        <w:t>Signature of Authorized Officer:</w:t>
      </w: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165A4F" w:rsidRPr="002B5871" w:rsidTr="00D642FD">
        <w:tc>
          <w:tcPr>
            <w:tcW w:w="1368" w:type="dxa"/>
            <w:tcBorders>
              <w:top w:val="nil"/>
              <w:bottom w:val="nil"/>
            </w:tcBorders>
          </w:tcPr>
          <w:p w:rsidR="00165A4F" w:rsidRPr="002B5871" w:rsidRDefault="00165A4F" w:rsidP="00CF3FF3">
            <w:r w:rsidRPr="002B5871">
              <w:t>Name: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Title:</w:t>
            </w:r>
          </w:p>
        </w:tc>
        <w:tc>
          <w:tcPr>
            <w:tcW w:w="2678" w:type="dxa"/>
          </w:tcPr>
          <w:p w:rsidR="00165A4F" w:rsidRPr="002B5871" w:rsidRDefault="00165A4F" w:rsidP="00CF3FF3"/>
        </w:tc>
      </w:tr>
      <w:tr w:rsidR="00165A4F" w:rsidRPr="002B5871" w:rsidTr="00D642FD">
        <w:tc>
          <w:tcPr>
            <w:tcW w:w="1368" w:type="dxa"/>
            <w:tcBorders>
              <w:top w:val="nil"/>
              <w:bottom w:val="nil"/>
            </w:tcBorders>
          </w:tcPr>
          <w:p w:rsidR="00165A4F" w:rsidRPr="002B5871" w:rsidRDefault="00165A4F" w:rsidP="00CF3FF3">
            <w:r w:rsidRPr="002B5871">
              <w:t>Signature:</w:t>
            </w:r>
          </w:p>
        </w:tc>
        <w:tc>
          <w:tcPr>
            <w:tcW w:w="4140" w:type="dxa"/>
          </w:tcPr>
          <w:p w:rsidR="00165A4F" w:rsidRPr="002B5871" w:rsidRDefault="00165A4F" w:rsidP="00CF3FF3"/>
        </w:tc>
        <w:tc>
          <w:tcPr>
            <w:tcW w:w="922" w:type="dxa"/>
            <w:tcBorders>
              <w:top w:val="nil"/>
              <w:bottom w:val="nil"/>
            </w:tcBorders>
          </w:tcPr>
          <w:p w:rsidR="00165A4F" w:rsidRPr="002B5871" w:rsidRDefault="00165A4F" w:rsidP="00CF3FF3">
            <w:r w:rsidRPr="002B5871">
              <w:t>Date:</w:t>
            </w:r>
          </w:p>
        </w:tc>
        <w:tc>
          <w:tcPr>
            <w:tcW w:w="2678" w:type="dxa"/>
          </w:tcPr>
          <w:p w:rsidR="00165A4F" w:rsidRPr="002B5871" w:rsidRDefault="00165A4F" w:rsidP="00CF3FF3"/>
        </w:tc>
      </w:tr>
    </w:tbl>
    <w:p w:rsidR="00D642FD" w:rsidRPr="002B5871" w:rsidRDefault="00D642FD" w:rsidP="00CF3FF3"/>
    <w:p w:rsidR="00D314D3" w:rsidRPr="002B5871" w:rsidRDefault="00D314D3" w:rsidP="00CF3FF3">
      <w:pPr>
        <w:tabs>
          <w:tab w:val="left" w:pos="360"/>
          <w:tab w:val="left" w:pos="720"/>
          <w:tab w:val="left" w:pos="10080"/>
        </w:tabs>
        <w:rPr>
          <w:rFonts w:eastAsia="Times New Roman" w:cs="Arial"/>
          <w:bCs/>
          <w:i/>
        </w:rPr>
      </w:pPr>
      <w:r w:rsidRPr="002B5871">
        <w:rPr>
          <w:rFonts w:eastAsia="Times New Roman" w:cs="Arial"/>
          <w:bCs/>
          <w:i/>
        </w:rPr>
        <w:t>Notification:  Under 15 U.S.C. 645(d), any person who misrepresents its firm’s size status shall (1) be punished by a fine, imprisonment, or both; (2) be subject to administrative remedies; and (3) be ineligible for participation in programs conducted under the authority of the Small Business Act.</w:t>
      </w:r>
    </w:p>
    <w:p w:rsidR="00D314D3" w:rsidRPr="002B5871" w:rsidRDefault="00D314D3" w:rsidP="00CF3FF3">
      <w:pPr>
        <w:tabs>
          <w:tab w:val="left" w:pos="360"/>
          <w:tab w:val="left" w:pos="720"/>
          <w:tab w:val="left" w:pos="10080"/>
        </w:tabs>
        <w:rPr>
          <w:rFonts w:eastAsia="Times New Roman" w:cs="Arial"/>
          <w:bCs/>
        </w:rPr>
      </w:pPr>
    </w:p>
    <w:p w:rsidR="00D314D3" w:rsidRPr="002B5871" w:rsidRDefault="00D314D3" w:rsidP="00CF3FF3">
      <w:pPr>
        <w:tabs>
          <w:tab w:val="left" w:pos="360"/>
          <w:tab w:val="left" w:pos="720"/>
          <w:tab w:val="left" w:pos="10080"/>
        </w:tabs>
        <w:rPr>
          <w:rFonts w:eastAsia="Times New Roman" w:cs="Arial"/>
          <w:bCs/>
          <w:i/>
        </w:rPr>
      </w:pPr>
      <w:r w:rsidRPr="002B5871">
        <w:rPr>
          <w:rFonts w:eastAsia="Times New Roman" w:cs="Arial"/>
          <w:bCs/>
          <w:i/>
        </w:rPr>
        <w:t>*If you are certified or a member of one of the qualifying groups, please register with Dun &amp; Brads</w:t>
      </w:r>
      <w:smartTag w:uri="urn:schemas-microsoft-com:office:smarttags" w:element="PersonName">
        <w:r w:rsidRPr="002B5871">
          <w:rPr>
            <w:rFonts w:eastAsia="Times New Roman" w:cs="Arial"/>
            <w:bCs/>
            <w:i/>
          </w:rPr>
          <w:t>tree</w:t>
        </w:r>
      </w:smartTag>
      <w:r w:rsidRPr="002B5871">
        <w:rPr>
          <w:rFonts w:eastAsia="Times New Roman" w:cs="Arial"/>
          <w:bCs/>
          <w:i/>
        </w:rPr>
        <w:t xml:space="preserve">t at </w:t>
      </w:r>
      <w:hyperlink r:id="rId23" w:history="1">
        <w:r w:rsidRPr="002B5871">
          <w:rPr>
            <w:rFonts w:eastAsia="Times New Roman"/>
            <w:bCs/>
            <w:i/>
          </w:rPr>
          <w:t>http://www.dnb.com/us/duns_update/</w:t>
        </w:r>
      </w:hyperlink>
      <w:r w:rsidRPr="002B5871">
        <w:rPr>
          <w:rFonts w:eastAsia="Times New Roman" w:cs="Arial"/>
          <w:bCs/>
          <w:i/>
        </w:rPr>
        <w:t>. There is no charge for this registration.</w:t>
      </w:r>
    </w:p>
    <w:p w:rsidR="00D314D3" w:rsidRPr="002B5871" w:rsidRDefault="00D314D3" w:rsidP="00CF3FF3"/>
    <w:p w:rsidR="00780ACE" w:rsidRPr="002B5871" w:rsidRDefault="00780ACE" w:rsidP="00CF3FF3">
      <w:pPr>
        <w:jc w:val="center"/>
        <w:rPr>
          <w:b/>
        </w:rPr>
      </w:pPr>
      <w:r w:rsidRPr="002B5871">
        <w:br w:type="page"/>
      </w:r>
      <w:r w:rsidRPr="002B5871">
        <w:rPr>
          <w:b/>
        </w:rPr>
        <w:lastRenderedPageBreak/>
        <w:t>Annex B—Definitions</w:t>
      </w:r>
      <w:r w:rsidR="007365E5" w:rsidRPr="002B5871">
        <w:rPr>
          <w:b/>
        </w:rPr>
        <w:t xml:space="preserve"> (U.S. Entities Only)</w:t>
      </w:r>
    </w:p>
    <w:p w:rsidR="007365E5" w:rsidRPr="002B5871" w:rsidRDefault="007365E5"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Small Business (SB)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A small business, means a concern, including its affiliates, that is independently owned and operated, not dominant in its field of operation, and meets the SBA’s criteria for the NAICS (</w:t>
      </w:r>
      <w:hyperlink r:id="rId24" w:history="1">
        <w:r w:rsidRPr="002B5871">
          <w:rPr>
            <w:rStyle w:val="Hyperlink"/>
            <w:rFonts w:ascii="Calibri" w:hAnsi="Calibri" w:cs="Arial"/>
            <w:sz w:val="22"/>
            <w:szCs w:val="22"/>
          </w:rPr>
          <w:t>http://www.census.gov/eos/www/naics/</w:t>
        </w:r>
      </w:hyperlink>
      <w:r w:rsidRPr="002B5871">
        <w:rPr>
          <w:rFonts w:ascii="Calibri" w:hAnsi="Calibri" w:cs="Arial"/>
          <w:sz w:val="22"/>
          <w:szCs w:val="22"/>
        </w:rPr>
        <w:t xml:space="preserve">) industry to which it belongs.  Currently, a small business certification process is not required for Federal contracts. When submitting a </w:t>
      </w:r>
      <w:r w:rsidR="00800A6F" w:rsidRPr="002B5871">
        <w:rPr>
          <w:rFonts w:ascii="Calibri" w:hAnsi="Calibri" w:cs="Arial"/>
          <w:sz w:val="22"/>
          <w:szCs w:val="22"/>
        </w:rPr>
        <w:t>proposal</w:t>
      </w:r>
      <w:r w:rsidRPr="002B5871">
        <w:rPr>
          <w:rFonts w:ascii="Calibri" w:hAnsi="Calibri" w:cs="Arial"/>
          <w:sz w:val="22"/>
          <w:szCs w:val="22"/>
        </w:rPr>
        <w:t>, simply self-certify by checking the appropriate box.</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Small Disadvantaged Business (SDB)</w:t>
      </w:r>
    </w:p>
    <w:p w:rsidR="00780ACE" w:rsidRPr="002B5871" w:rsidRDefault="00780ACE" w:rsidP="00CF3FF3">
      <w:pPr>
        <w:rPr>
          <w:rFonts w:cs="Arial"/>
        </w:rPr>
      </w:pPr>
      <w:r w:rsidRPr="002B5871">
        <w:rPr>
          <w:rFonts w:cs="Arial"/>
        </w:rPr>
        <w:t xml:space="preserve">A Small Disadvantaged Business (SDB) is a small business that is at least 51 percent owned by one or more individuals who are both socially and economically disadvantaged.  </w:t>
      </w:r>
    </w:p>
    <w:p w:rsidR="00780ACE" w:rsidRPr="002B5871" w:rsidRDefault="00780ACE" w:rsidP="00CF3FF3">
      <w:pPr>
        <w:rPr>
          <w:rFonts w:cs="Arial"/>
        </w:rPr>
      </w:pPr>
    </w:p>
    <w:p w:rsidR="00780ACE" w:rsidRPr="002B5871" w:rsidRDefault="00780ACE" w:rsidP="00CF3FF3">
      <w:pPr>
        <w:rPr>
          <w:rFonts w:cs="Arial"/>
        </w:rPr>
      </w:pPr>
      <w:r w:rsidRPr="002B5871">
        <w:rPr>
          <w:rFonts w:cs="Arial"/>
        </w:rPr>
        <w:t xml:space="preserve">The SBA defines socially disadvantaged groups as those who have been, historically, subjected to "racial or ethnic prejudice or cultural bias" within the larger American culture. Identified groups include: African Americans, Asian Pacific Americans, Hispanic Americans, Native Americans and Subcontinent Asian Americans. Members of other groups may qualify if they can satisfactorily demonstrate that they meet established criteria. </w:t>
      </w:r>
    </w:p>
    <w:p w:rsidR="00780ACE" w:rsidRPr="002B5871" w:rsidRDefault="00780ACE" w:rsidP="00CF3FF3">
      <w:pPr>
        <w:rPr>
          <w:rFonts w:cs="Arial"/>
        </w:rPr>
      </w:pPr>
    </w:p>
    <w:p w:rsidR="00780ACE" w:rsidRPr="002B5871" w:rsidRDefault="00780ACE" w:rsidP="00CF3FF3">
      <w:pPr>
        <w:rPr>
          <w:rFonts w:cs="Arial"/>
        </w:rPr>
      </w:pPr>
      <w:r w:rsidRPr="002B5871">
        <w:rPr>
          <w:rFonts w:cs="Arial"/>
        </w:rPr>
        <w:t xml:space="preserve">Economically disadvantaged individuals are defined as those for whom impaired access to financial opportunities has hampered the ability to compete in the free enterprise system, in contrast to people in similar businesses who are not identified as socially disadvantaged. </w:t>
      </w:r>
    </w:p>
    <w:p w:rsidR="00780ACE" w:rsidRPr="002B5871" w:rsidRDefault="00780ACE"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HUBZone Small Business - Historically Underutilized Business Zone</w:t>
      </w:r>
    </w:p>
    <w:p w:rsidR="00780ACE" w:rsidRPr="002B5871" w:rsidRDefault="00780ACE" w:rsidP="00CF3FF3">
      <w:pPr>
        <w:rPr>
          <w:rFonts w:cs="Arial"/>
        </w:rPr>
      </w:pPr>
      <w:r w:rsidRPr="002B5871">
        <w:rPr>
          <w:rFonts w:cs="Arial"/>
        </w:rPr>
        <w:t xml:space="preserve">A small business concern that appears on the list of </w:t>
      </w:r>
      <w:r w:rsidRPr="002B5871">
        <w:rPr>
          <w:rFonts w:cs="Arial"/>
          <w:u w:val="single"/>
        </w:rPr>
        <w:t>Qualified HUBZones Small Businesses</w:t>
      </w:r>
      <w:r w:rsidRPr="002B5871">
        <w:rPr>
          <w:rFonts w:cs="Arial"/>
        </w:rPr>
        <w:t xml:space="preserve"> maintained by the US Small Business Administration. To determine if your business is located in a HUBZone, or to apply online, go to The Small Business Administration’s HUBZone website </w:t>
      </w:r>
      <w:hyperlink r:id="rId25" w:history="1">
        <w:r w:rsidRPr="002B5871">
          <w:rPr>
            <w:rStyle w:val="Hyperlink"/>
            <w:rFonts w:cs="Arial"/>
          </w:rPr>
          <w:t>https://eweb1sp.sba.gov/hubzone/internet/index.cfm</w:t>
        </w:r>
      </w:hyperlink>
      <w:r w:rsidRPr="002B5871">
        <w:rPr>
          <w:rFonts w:cs="Arial"/>
        </w:rPr>
        <w:t>.</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Woman-owned Small Business (WOSB)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 xml:space="preserve">A small business that is at least 51 percent owned and actively managed by one or more women with either U.S. citizenship or U.S. resident alien status. Learn more at SBA’s Office of Women’s Business Ownership at </w:t>
      </w:r>
      <w:hyperlink r:id="rId26" w:history="1">
        <w:r w:rsidRPr="002B5871">
          <w:rPr>
            <w:rStyle w:val="Hyperlink"/>
            <w:rFonts w:ascii="Calibri" w:hAnsi="Calibri" w:cs="Arial"/>
            <w:sz w:val="22"/>
            <w:szCs w:val="22"/>
          </w:rPr>
          <w:t>http://www.sba.gov/aboutsba/sbaprograms/onlinewbc/index.html</w:t>
        </w:r>
      </w:hyperlink>
      <w:r w:rsidRPr="002B5871">
        <w:rPr>
          <w:rFonts w:ascii="Calibri" w:hAnsi="Calibri" w:cs="Arial"/>
          <w:sz w:val="22"/>
          <w:szCs w:val="22"/>
        </w:rPr>
        <w:t>.</w:t>
      </w:r>
    </w:p>
    <w:p w:rsidR="00780ACE" w:rsidRPr="002B5871" w:rsidRDefault="00780ACE" w:rsidP="00CF3FF3">
      <w:pPr>
        <w:rPr>
          <w:rFonts w:cs="Arial"/>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Veteran-Owned Small Business (VOSB)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 xml:space="preserve">A small business concern that is: </w:t>
      </w:r>
    </w:p>
    <w:p w:rsidR="00780ACE" w:rsidRPr="002B5871" w:rsidRDefault="00780ACE" w:rsidP="00CF3FF3">
      <w:pPr>
        <w:pStyle w:val="NormalWeb"/>
        <w:numPr>
          <w:ilvl w:val="0"/>
          <w:numId w:val="13"/>
        </w:numPr>
        <w:spacing w:before="0" w:beforeAutospacing="0" w:after="0" w:afterAutospacing="0"/>
        <w:rPr>
          <w:rFonts w:ascii="Calibri" w:hAnsi="Calibri" w:cs="Arial"/>
          <w:sz w:val="22"/>
          <w:szCs w:val="22"/>
        </w:rPr>
      </w:pPr>
      <w:r w:rsidRPr="002B5871">
        <w:rPr>
          <w:rFonts w:ascii="Calibri" w:hAnsi="Calibri" w:cs="Arial"/>
          <w:sz w:val="22"/>
          <w:szCs w:val="22"/>
        </w:rPr>
        <w:t xml:space="preserve">At least 51% unconditionally owned by one or more veterans as defined at  38 U.S.C. 101(2) or, in the case of any publicly owned business, at least 51% of the stock of which is unconditionally owned by one or more veterans; and </w:t>
      </w:r>
    </w:p>
    <w:p w:rsidR="00780ACE" w:rsidRPr="002B5871" w:rsidRDefault="00780ACE" w:rsidP="00CF3FF3">
      <w:pPr>
        <w:pStyle w:val="NormalWeb"/>
        <w:numPr>
          <w:ilvl w:val="0"/>
          <w:numId w:val="13"/>
        </w:numPr>
        <w:spacing w:before="0" w:beforeAutospacing="0" w:after="0" w:afterAutospacing="0"/>
        <w:rPr>
          <w:rFonts w:ascii="Calibri" w:hAnsi="Calibri" w:cs="Arial"/>
          <w:sz w:val="22"/>
          <w:szCs w:val="22"/>
        </w:rPr>
      </w:pPr>
      <w:r w:rsidRPr="002B5871">
        <w:rPr>
          <w:rFonts w:ascii="Calibri" w:hAnsi="Calibri" w:cs="Arial"/>
          <w:sz w:val="22"/>
          <w:szCs w:val="22"/>
        </w:rPr>
        <w:t>The management and daily business operations of which are controlled by one or more veterans.</w:t>
      </w:r>
    </w:p>
    <w:p w:rsidR="00780ACE" w:rsidRPr="002B5871" w:rsidRDefault="00780ACE" w:rsidP="00CF3FF3">
      <w:pPr>
        <w:pStyle w:val="NormalWeb"/>
        <w:spacing w:before="0" w:beforeAutospacing="0" w:after="0" w:afterAutospacing="0"/>
        <w:ind w:right="-432"/>
        <w:rPr>
          <w:rFonts w:ascii="Calibri" w:hAnsi="Calibri" w:cs="Arial"/>
          <w:sz w:val="22"/>
          <w:szCs w:val="22"/>
        </w:rPr>
      </w:pPr>
      <w:r w:rsidRPr="002B5871">
        <w:rPr>
          <w:rFonts w:ascii="Calibri" w:hAnsi="Calibri" w:cs="Arial"/>
          <w:sz w:val="22"/>
          <w:szCs w:val="22"/>
        </w:rPr>
        <w:t xml:space="preserve">Learn more at SBA’s Office of Veterans Business Development </w:t>
      </w:r>
      <w:hyperlink r:id="rId27" w:history="1">
        <w:r w:rsidRPr="002B5871">
          <w:rPr>
            <w:rStyle w:val="Hyperlink"/>
            <w:rFonts w:ascii="Calibri" w:hAnsi="Calibri" w:cs="Arial"/>
            <w:sz w:val="22"/>
            <w:szCs w:val="22"/>
          </w:rPr>
          <w:t>http://www.sba.gov/aboutsba/sbaprograms/ovbd/index.html</w:t>
        </w:r>
      </w:hyperlink>
      <w:r w:rsidRPr="002B5871">
        <w:rPr>
          <w:rFonts w:ascii="Calibri" w:hAnsi="Calibri" w:cs="Arial"/>
          <w:sz w:val="22"/>
          <w:szCs w:val="22"/>
        </w:rPr>
        <w:t xml:space="preserve">. </w:t>
      </w:r>
    </w:p>
    <w:p w:rsidR="00780ACE" w:rsidRPr="002B5871" w:rsidRDefault="00780ACE" w:rsidP="00CF3FF3">
      <w:pPr>
        <w:pStyle w:val="Heading2"/>
        <w:spacing w:before="0" w:after="0"/>
        <w:rPr>
          <w:rFonts w:ascii="Calibri" w:hAnsi="Calibri" w:cs="Arial"/>
          <w:sz w:val="22"/>
          <w:szCs w:val="22"/>
        </w:rPr>
      </w:pPr>
    </w:p>
    <w:p w:rsidR="00780ACE" w:rsidRPr="002B5871" w:rsidRDefault="00780ACE" w:rsidP="00CF3FF3">
      <w:pPr>
        <w:pStyle w:val="Heading2"/>
        <w:spacing w:before="0" w:after="0"/>
        <w:rPr>
          <w:rFonts w:ascii="Calibri" w:hAnsi="Calibri" w:cs="Arial"/>
          <w:sz w:val="22"/>
          <w:szCs w:val="22"/>
        </w:rPr>
      </w:pPr>
      <w:r w:rsidRPr="002B5871">
        <w:rPr>
          <w:rFonts w:ascii="Calibri" w:hAnsi="Calibri" w:cs="Arial"/>
          <w:sz w:val="22"/>
          <w:szCs w:val="22"/>
        </w:rPr>
        <w:t>Service Disabled Veteran-Owned Small Business Concern (SDVOSB)</w:t>
      </w:r>
    </w:p>
    <w:p w:rsidR="00780ACE" w:rsidRPr="002B5871" w:rsidRDefault="00780ACE" w:rsidP="00CF3FF3">
      <w:pPr>
        <w:pStyle w:val="NormalWeb"/>
        <w:spacing w:before="0" w:beforeAutospacing="0" w:after="0" w:afterAutospacing="0"/>
        <w:rPr>
          <w:rFonts w:ascii="Calibri" w:hAnsi="Calibri" w:cs="Arial"/>
          <w:sz w:val="22"/>
          <w:szCs w:val="22"/>
        </w:rPr>
      </w:pPr>
      <w:r w:rsidRPr="002B5871">
        <w:rPr>
          <w:rFonts w:ascii="Calibri" w:hAnsi="Calibri" w:cs="Arial"/>
          <w:sz w:val="22"/>
          <w:szCs w:val="22"/>
        </w:rPr>
        <w:t>A small business concern that is:</w:t>
      </w:r>
    </w:p>
    <w:p w:rsidR="00780ACE" w:rsidRPr="002B5871" w:rsidRDefault="00780ACE" w:rsidP="00CF3FF3">
      <w:pPr>
        <w:pStyle w:val="NormalWeb"/>
        <w:numPr>
          <w:ilvl w:val="0"/>
          <w:numId w:val="12"/>
        </w:numPr>
        <w:spacing w:before="0" w:beforeAutospacing="0" w:after="0" w:afterAutospacing="0"/>
        <w:rPr>
          <w:rFonts w:ascii="Calibri" w:hAnsi="Calibri" w:cs="Arial"/>
          <w:sz w:val="22"/>
          <w:szCs w:val="22"/>
        </w:rPr>
      </w:pPr>
      <w:r w:rsidRPr="002B5871">
        <w:rPr>
          <w:rFonts w:ascii="Calibri" w:hAnsi="Calibri" w:cs="Arial"/>
          <w:sz w:val="22"/>
          <w:szCs w:val="22"/>
        </w:rPr>
        <w:t xml:space="preserve">At least 51% unconditionally owned by one or more service-disabled veterans or, in the case of any publicly owned business, at least 51% of the stock of which is unconditionally owned by one or more service-disabled veterans, and; </w:t>
      </w:r>
    </w:p>
    <w:p w:rsidR="00780ACE" w:rsidRPr="002B5871" w:rsidRDefault="00780ACE" w:rsidP="00CF3FF3">
      <w:pPr>
        <w:pStyle w:val="NormalWeb"/>
        <w:numPr>
          <w:ilvl w:val="0"/>
          <w:numId w:val="12"/>
        </w:numPr>
        <w:spacing w:before="0" w:beforeAutospacing="0" w:after="0" w:afterAutospacing="0"/>
        <w:rPr>
          <w:rFonts w:ascii="Calibri" w:hAnsi="Calibri" w:cs="Arial"/>
          <w:sz w:val="22"/>
          <w:szCs w:val="22"/>
        </w:rPr>
      </w:pPr>
      <w:r w:rsidRPr="002B5871">
        <w:rPr>
          <w:rFonts w:ascii="Calibri" w:hAnsi="Calibri" w:cs="Arial"/>
          <w:sz w:val="22"/>
          <w:szCs w:val="22"/>
        </w:rPr>
        <w:lastRenderedPageBreak/>
        <w:t xml:space="preserve">The management and daily business operations of which are controlled by one or more service disabled veterans, or in the case of a service disabled veteran with permanent and severe disability, the spouse or permanent caregiver of such veteran. </w:t>
      </w:r>
    </w:p>
    <w:p w:rsidR="00780ACE" w:rsidRPr="002B5871" w:rsidRDefault="00780ACE" w:rsidP="00CF3FF3">
      <w:pPr>
        <w:pStyle w:val="NormalWeb"/>
        <w:spacing w:before="0" w:beforeAutospacing="0" w:after="0" w:afterAutospacing="0"/>
        <w:ind w:right="-252"/>
        <w:rPr>
          <w:rFonts w:ascii="Calibri" w:hAnsi="Calibri" w:cs="Arial"/>
          <w:sz w:val="22"/>
          <w:szCs w:val="22"/>
        </w:rPr>
      </w:pPr>
      <w:r w:rsidRPr="002B5871">
        <w:rPr>
          <w:rFonts w:ascii="Calibri" w:hAnsi="Calibri" w:cs="Arial"/>
          <w:sz w:val="22"/>
          <w:szCs w:val="22"/>
        </w:rPr>
        <w:t xml:space="preserve">“Service Disabled Veteran” means a veteran, as defined in 38 U.S.C. 101(2), with a disability that is service connected as defined in 38 U.S.C. 101(16). Learn more at the US Dept. of Veteran Affairs </w:t>
      </w:r>
      <w:hyperlink r:id="rId28" w:history="1">
        <w:r w:rsidRPr="002B5871">
          <w:rPr>
            <w:rStyle w:val="Hyperlink"/>
            <w:rFonts w:ascii="Calibri" w:hAnsi="Calibri" w:cs="Arial"/>
            <w:sz w:val="22"/>
            <w:szCs w:val="22"/>
          </w:rPr>
          <w:t>http://vabenefits.vba.va.gov/vonapp/main.asp</w:t>
        </w:r>
      </w:hyperlink>
      <w:r w:rsidRPr="002B5871">
        <w:rPr>
          <w:rFonts w:ascii="Calibri" w:hAnsi="Calibri" w:cs="Arial"/>
          <w:sz w:val="22"/>
          <w:szCs w:val="22"/>
        </w:rPr>
        <w:t>.</w:t>
      </w:r>
    </w:p>
    <w:p w:rsidR="00780ACE" w:rsidRPr="002B5871" w:rsidRDefault="00780ACE" w:rsidP="00CF3FF3">
      <w:pPr>
        <w:pStyle w:val="NormalWeb"/>
        <w:spacing w:before="0" w:beforeAutospacing="0" w:after="0" w:afterAutospacing="0"/>
        <w:rPr>
          <w:rFonts w:ascii="Calibri" w:hAnsi="Calibri" w:cs="Arial"/>
          <w:sz w:val="22"/>
          <w:szCs w:val="22"/>
        </w:rPr>
      </w:pPr>
    </w:p>
    <w:p w:rsidR="00780ACE" w:rsidRPr="002B5871" w:rsidRDefault="00780ACE" w:rsidP="00CF3FF3">
      <w:pPr>
        <w:rPr>
          <w:rFonts w:cs="Arial"/>
          <w:b/>
          <w:i/>
        </w:rPr>
      </w:pPr>
      <w:r w:rsidRPr="002B5871">
        <w:rPr>
          <w:rFonts w:cs="Arial"/>
          <w:b/>
          <w:i/>
        </w:rPr>
        <w:t>NAICS</w:t>
      </w:r>
    </w:p>
    <w:p w:rsidR="00780ACE" w:rsidRPr="002B5871" w:rsidRDefault="00780ACE" w:rsidP="00CF3FF3">
      <w:pPr>
        <w:rPr>
          <w:rFonts w:cs="Arial"/>
        </w:rPr>
      </w:pPr>
      <w:r w:rsidRPr="002B5871">
        <w:rPr>
          <w:rFonts w:cs="Arial"/>
        </w:rPr>
        <w:t xml:space="preserve">The North American Industry Classification System (NAICS) is the standard used by Federal statistical agencies in classifying business establishments for the purpose of collecting, analyzing, and publishing statistical data related to the U.S. business economy.  For more information go to NAICS at </w:t>
      </w:r>
      <w:hyperlink r:id="rId29" w:history="1">
        <w:r w:rsidRPr="002B5871">
          <w:rPr>
            <w:rStyle w:val="Hyperlink"/>
            <w:rFonts w:cs="Arial"/>
          </w:rPr>
          <w:t>http://www.census.gov/eos/www/naics/</w:t>
        </w:r>
      </w:hyperlink>
      <w:r w:rsidRPr="002B5871">
        <w:rPr>
          <w:rFonts w:cs="Arial"/>
        </w:rPr>
        <w:t>.</w:t>
      </w:r>
    </w:p>
    <w:p w:rsidR="00780ACE" w:rsidRPr="002B5871" w:rsidRDefault="00780ACE" w:rsidP="00CF3FF3">
      <w:pPr>
        <w:jc w:val="center"/>
        <w:rPr>
          <w:b/>
          <w:bCs/>
          <w:iCs/>
        </w:rPr>
      </w:pPr>
    </w:p>
    <w:p w:rsidR="00780ACE" w:rsidRPr="002B5871" w:rsidRDefault="00780ACE" w:rsidP="00CF3FF3"/>
    <w:p w:rsidR="00C7569E" w:rsidRPr="00C7569E" w:rsidRDefault="00C7569E" w:rsidP="00C7569E">
      <w:pPr>
        <w:jc w:val="center"/>
        <w:rPr>
          <w:b/>
        </w:rPr>
      </w:pPr>
      <w:r>
        <w:br w:type="page"/>
      </w:r>
      <w:r>
        <w:rPr>
          <w:b/>
        </w:rPr>
        <w:lastRenderedPageBreak/>
        <w:t>ANNEX C – PRICING TEMPLATES</w:t>
      </w:r>
    </w:p>
    <w:p w:rsidR="00C7569E" w:rsidRDefault="00C7569E" w:rsidP="00C7569E"/>
    <w:p w:rsidR="00C7569E" w:rsidRPr="00841CF8" w:rsidRDefault="00C7569E" w:rsidP="00C7569E">
      <w:r w:rsidRPr="00841CF8">
        <w:t xml:space="preserve">Vendors are invited to bid on </w:t>
      </w:r>
      <w:r w:rsidRPr="00841CF8">
        <w:rPr>
          <w:u w:val="single"/>
        </w:rPr>
        <w:t>all or any</w:t>
      </w:r>
      <w:r w:rsidRPr="00841CF8">
        <w:t xml:space="preserve"> of the following bundles (please reference Section 4.1 for complete specifications).  Each bundle must be bid on in entirety. Vendors are encouraged to bid on multiple bundles. However, if the vendor chooses to bid on multiple bundles but only has the capacity to produce a limited number of the bundles, vendors should indicate that they have submitted bids for multiple bundles, but are only able to produce X number of </w:t>
      </w:r>
      <w:r w:rsidR="00903E6A">
        <w:t>books</w:t>
      </w:r>
      <w:r w:rsidRPr="00841CF8">
        <w:t>.</w:t>
      </w:r>
    </w:p>
    <w:p w:rsidR="00C7569E" w:rsidRPr="00841CF8" w:rsidRDefault="00C7569E" w:rsidP="00C7569E"/>
    <w:p w:rsidR="00C7569E" w:rsidRPr="00841CF8" w:rsidRDefault="00C7569E" w:rsidP="00C7569E">
      <w:r w:rsidRPr="00841CF8">
        <w:t>In accordance with Section 4.2 “Shipment”, selected vendors must be able to initiate shipment of the items within 60 days of written notification from EDC that EDC will purchase the printing and shipping services from the selected vendor(s).</w:t>
      </w:r>
    </w:p>
    <w:p w:rsidR="00C7569E" w:rsidRPr="00841CF8" w:rsidRDefault="00C7569E" w:rsidP="00C7569E"/>
    <w:p w:rsidR="00C7569E" w:rsidRPr="00841CF8" w:rsidRDefault="00C7569E" w:rsidP="00C7569E">
      <w:r>
        <w:t>Please use the following charts when submitting pricing.  In accordance with Section 5 ” Price Proposal Requirements”, if the offeror is not a Rwandan Entity, the price quotations must be in U.S dollars.  If the offeror is a Rwandan Entity, the price quotation must be in Rwanda Francs and then converted to U.S. Dollars.  The exchange rate used to convert from Rwandan Francs to U.S. dollars must be specified and justified</w:t>
      </w:r>
    </w:p>
    <w:p w:rsidR="00C7569E" w:rsidRPr="00841CF8" w:rsidRDefault="00C7569E" w:rsidP="00C7569E"/>
    <w:p w:rsidR="00C7569E" w:rsidRPr="00841CF8" w:rsidRDefault="00C7569E" w:rsidP="00C7569E">
      <w:pPr>
        <w:rPr>
          <w:b/>
        </w:rPr>
      </w:pPr>
      <w:r w:rsidRPr="00841CF8">
        <w:rPr>
          <w:b/>
        </w:rPr>
        <w:t>BUNDLE 1 – PRIMARY 1 READ ALOUD AND TEACHER’S GUIDE BOOKS:</w:t>
      </w:r>
    </w:p>
    <w:p w:rsidR="00C7569E" w:rsidRPr="00841CF8" w:rsidRDefault="00C7569E" w:rsidP="00C7569E">
      <w:pPr>
        <w:rPr>
          <w:b/>
        </w:rPr>
      </w:pPr>
      <w:r w:rsidRPr="00841CF8">
        <w:rPr>
          <w:b/>
        </w:rPr>
        <w:t>(REFERENCE SECTION 4.1 FOR COMPLETE SPECIFICATIONS)</w:t>
      </w:r>
    </w:p>
    <w:p w:rsidR="00C7569E" w:rsidRPr="00841CF8" w:rsidRDefault="00C7569E" w:rsidP="00C7569E"/>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bookmarkStart w:id="3" w:name="Text3"/>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bookmarkEnd w:id="3"/>
    </w:p>
    <w:p w:rsidR="00C7569E" w:rsidRPr="00841CF8" w:rsidRDefault="00C7569E" w:rsidP="00C7569E"/>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P1 Read Aloud</w:t>
            </w:r>
          </w:p>
        </w:tc>
        <w:tc>
          <w:tcPr>
            <w:tcW w:w="1080" w:type="dxa"/>
            <w:vAlign w:val="center"/>
          </w:tcPr>
          <w:p w:rsidR="00C7569E" w:rsidRPr="00841CF8" w:rsidRDefault="00C7569E" w:rsidP="00C7569E">
            <w:r w:rsidRPr="00841CF8">
              <w:t>4,781</w:t>
            </w:r>
          </w:p>
        </w:tc>
        <w:tc>
          <w:tcPr>
            <w:tcW w:w="1260" w:type="dxa"/>
            <w:vAlign w:val="center"/>
          </w:tcPr>
          <w:p w:rsidR="00C7569E" w:rsidRPr="00841CF8" w:rsidRDefault="00C7569E" w:rsidP="00C7569E">
            <w:r w:rsidRPr="00841CF8">
              <w:fldChar w:fldCharType="begin">
                <w:ffData>
                  <w:name w:val="Text4"/>
                  <w:enabled/>
                  <w:calcOnExit w:val="0"/>
                  <w:textInput/>
                </w:ffData>
              </w:fldChar>
            </w:r>
            <w:bookmarkStart w:id="4" w:name="Text4"/>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bookmarkEnd w:id="4"/>
          </w:p>
        </w:tc>
        <w:tc>
          <w:tcPr>
            <w:tcW w:w="1350" w:type="dxa"/>
            <w:vAlign w:val="center"/>
          </w:tcPr>
          <w:p w:rsidR="00C7569E" w:rsidRPr="00841CF8" w:rsidRDefault="00C7569E" w:rsidP="00C7569E">
            <w:r w:rsidRPr="00841CF8">
              <w:fldChar w:fldCharType="begin">
                <w:ffData>
                  <w:name w:val="Text5"/>
                  <w:enabled/>
                  <w:calcOnExit w:val="0"/>
                  <w:textInput/>
                </w:ffData>
              </w:fldChar>
            </w:r>
            <w:bookmarkStart w:id="5" w:name="Text5"/>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bookmarkEnd w:id="5"/>
          </w:p>
        </w:tc>
        <w:tc>
          <w:tcPr>
            <w:tcW w:w="1278" w:type="dxa"/>
            <w:vAlign w:val="center"/>
          </w:tcPr>
          <w:p w:rsidR="00C7569E" w:rsidRPr="00841CF8" w:rsidRDefault="00C7569E" w:rsidP="00C7569E">
            <w:r w:rsidRPr="00841CF8">
              <w:fldChar w:fldCharType="begin">
                <w:ffData>
                  <w:name w:val="Text6"/>
                  <w:enabled/>
                  <w:calcOnExit w:val="0"/>
                  <w:textInput/>
                </w:ffData>
              </w:fldChar>
            </w:r>
            <w:bookmarkStart w:id="6" w:name="Text6"/>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bookmarkEnd w:id="6"/>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P1 Teacher’s Guide</w:t>
            </w:r>
          </w:p>
        </w:tc>
        <w:tc>
          <w:tcPr>
            <w:tcW w:w="1080" w:type="dxa"/>
            <w:vAlign w:val="center"/>
          </w:tcPr>
          <w:p w:rsidR="00C7569E" w:rsidRPr="00841CF8" w:rsidRDefault="00C7569E" w:rsidP="00C7569E">
            <w:r w:rsidRPr="00841CF8">
              <w:t>4,781</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English Materials Term 3</w:t>
            </w:r>
          </w:p>
        </w:tc>
        <w:tc>
          <w:tcPr>
            <w:tcW w:w="1980" w:type="dxa"/>
            <w:vAlign w:val="center"/>
          </w:tcPr>
          <w:p w:rsidR="00C7569E" w:rsidRPr="00841CF8" w:rsidRDefault="00C7569E" w:rsidP="00C7569E">
            <w:r w:rsidRPr="00841CF8">
              <w:t>P1 Teacher’s Guide</w:t>
            </w:r>
          </w:p>
        </w:tc>
        <w:tc>
          <w:tcPr>
            <w:tcW w:w="1080" w:type="dxa"/>
            <w:vAlign w:val="center"/>
          </w:tcPr>
          <w:p w:rsidR="00C7569E" w:rsidRPr="00841CF8" w:rsidRDefault="00C7569E" w:rsidP="00C7569E">
            <w:r w:rsidRPr="00841CF8">
              <w:t>4,565</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Borders>
              <w:bottom w:val="single" w:sz="4" w:space="0" w:color="auto"/>
            </w:tcBorders>
          </w:tcPr>
          <w:p w:rsidR="00C7569E" w:rsidRPr="00841CF8" w:rsidRDefault="00C7569E" w:rsidP="00C7569E">
            <w:r w:rsidRPr="00841CF8">
              <w:t>Math Materials Term 1 - 3</w:t>
            </w:r>
          </w:p>
        </w:tc>
        <w:tc>
          <w:tcPr>
            <w:tcW w:w="1980" w:type="dxa"/>
            <w:tcBorders>
              <w:bottom w:val="single" w:sz="4" w:space="0" w:color="auto"/>
            </w:tcBorders>
            <w:vAlign w:val="center"/>
          </w:tcPr>
          <w:p w:rsidR="00C7569E" w:rsidRPr="00841CF8" w:rsidRDefault="00C7569E" w:rsidP="00C7569E">
            <w:r w:rsidRPr="00841CF8">
              <w:t>P1 Teacher’s Guide</w:t>
            </w:r>
          </w:p>
        </w:tc>
        <w:tc>
          <w:tcPr>
            <w:tcW w:w="1080" w:type="dxa"/>
            <w:tcBorders>
              <w:bottom w:val="single" w:sz="4" w:space="0" w:color="auto"/>
            </w:tcBorders>
            <w:vAlign w:val="center"/>
          </w:tcPr>
          <w:p w:rsidR="00C7569E" w:rsidRPr="00841CF8" w:rsidRDefault="00C7569E" w:rsidP="00C7569E">
            <w:r w:rsidRPr="00841CF8">
              <w:t>4,689</w:t>
            </w:r>
          </w:p>
        </w:tc>
        <w:tc>
          <w:tcPr>
            <w:tcW w:w="1260" w:type="dxa"/>
            <w:tcBorders>
              <w:bottom w:val="single" w:sz="4" w:space="0" w:color="auto"/>
            </w:tcBorders>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tcBorders>
              <w:bottom w:val="single" w:sz="4" w:space="0" w:color="auto"/>
            </w:tcBorders>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tcBorders>
              <w:bottom w:val="single" w:sz="4" w:space="0" w:color="auto"/>
            </w:tcBorders>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Primary 2</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P2 Read Aloud</w:t>
            </w:r>
          </w:p>
        </w:tc>
        <w:tc>
          <w:tcPr>
            <w:tcW w:w="1080" w:type="dxa"/>
            <w:vAlign w:val="center"/>
          </w:tcPr>
          <w:p w:rsidR="00C7569E" w:rsidRPr="00841CF8" w:rsidRDefault="00C7569E" w:rsidP="00C7569E">
            <w:r w:rsidRPr="00841CF8">
              <w:t>4,103</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P2 Teacher’s Guide</w:t>
            </w:r>
          </w:p>
        </w:tc>
        <w:tc>
          <w:tcPr>
            <w:tcW w:w="1080" w:type="dxa"/>
            <w:vAlign w:val="center"/>
          </w:tcPr>
          <w:p w:rsidR="00C7569E" w:rsidRPr="00841CF8" w:rsidRDefault="00C7569E" w:rsidP="00C7569E">
            <w:r w:rsidRPr="00841CF8">
              <w:t>4,103</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English Materials Term 1</w:t>
            </w:r>
          </w:p>
        </w:tc>
        <w:tc>
          <w:tcPr>
            <w:tcW w:w="1980" w:type="dxa"/>
            <w:vAlign w:val="center"/>
          </w:tcPr>
          <w:p w:rsidR="00C7569E" w:rsidRPr="00841CF8" w:rsidRDefault="00C7569E" w:rsidP="00C7569E">
            <w:r w:rsidRPr="00841CF8">
              <w:t>P2 Teacher’s Guide</w:t>
            </w:r>
          </w:p>
        </w:tc>
        <w:tc>
          <w:tcPr>
            <w:tcW w:w="1080" w:type="dxa"/>
            <w:vAlign w:val="center"/>
          </w:tcPr>
          <w:p w:rsidR="00C7569E" w:rsidRPr="00841CF8" w:rsidRDefault="00C7569E" w:rsidP="00C7569E">
            <w:r w:rsidRPr="00841CF8">
              <w:t>4,226</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Borders>
              <w:bottom w:val="single" w:sz="4" w:space="0" w:color="auto"/>
            </w:tcBorders>
          </w:tcPr>
          <w:p w:rsidR="00C7569E" w:rsidRPr="00841CF8" w:rsidRDefault="00C7569E" w:rsidP="00C7569E">
            <w:r w:rsidRPr="00841CF8">
              <w:t>Math Materials Term 1 – 3</w:t>
            </w:r>
          </w:p>
        </w:tc>
        <w:tc>
          <w:tcPr>
            <w:tcW w:w="1980" w:type="dxa"/>
            <w:tcBorders>
              <w:bottom w:val="single" w:sz="4" w:space="0" w:color="auto"/>
            </w:tcBorders>
            <w:vAlign w:val="center"/>
          </w:tcPr>
          <w:p w:rsidR="00C7569E" w:rsidRPr="00841CF8" w:rsidRDefault="00C7569E" w:rsidP="00C7569E">
            <w:r w:rsidRPr="00841CF8">
              <w:t>P2 Teacher’s Guide</w:t>
            </w:r>
          </w:p>
        </w:tc>
        <w:tc>
          <w:tcPr>
            <w:tcW w:w="1080" w:type="dxa"/>
            <w:tcBorders>
              <w:bottom w:val="single" w:sz="4" w:space="0" w:color="auto"/>
            </w:tcBorders>
            <w:vAlign w:val="center"/>
          </w:tcPr>
          <w:p w:rsidR="00C7569E" w:rsidRPr="00841CF8" w:rsidRDefault="00C7569E" w:rsidP="00C7569E">
            <w:r w:rsidRPr="00841CF8">
              <w:t>4,257</w:t>
            </w:r>
          </w:p>
        </w:tc>
        <w:tc>
          <w:tcPr>
            <w:tcW w:w="1260" w:type="dxa"/>
            <w:tcBorders>
              <w:bottom w:val="single" w:sz="4" w:space="0" w:color="auto"/>
            </w:tcBorders>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tcBorders>
              <w:bottom w:val="single" w:sz="4" w:space="0" w:color="auto"/>
            </w:tcBorders>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tcBorders>
              <w:bottom w:val="single" w:sz="4" w:space="0" w:color="auto"/>
            </w:tcBorders>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tcPr>
          <w:p w:rsidR="00C7569E" w:rsidRPr="00841CF8" w:rsidRDefault="00C7569E" w:rsidP="00C7569E">
            <w:pPr>
              <w:rPr>
                <w:b/>
              </w:rPr>
            </w:pPr>
            <w:r w:rsidRPr="00841CF8">
              <w:rPr>
                <w:b/>
              </w:rPr>
              <w:t>35,505</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tcPr>
          <w:p w:rsidR="00C7569E" w:rsidRPr="00841CF8" w:rsidRDefault="00C7569E" w:rsidP="00C7569E">
            <w:pPr>
              <w:rPr>
                <w:b/>
              </w:rPr>
            </w:pPr>
          </w:p>
        </w:tc>
        <w:tc>
          <w:tcPr>
            <w:tcW w:w="1080" w:type="dxa"/>
            <w:shd w:val="clear" w:color="auto" w:fill="D9D9D9" w:themeFill="background1" w:themeFillShade="D9"/>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in accordance with Section 4.2</w:t>
            </w:r>
          </w:p>
        </w:tc>
        <w:tc>
          <w:tcPr>
            <w:tcW w:w="1980" w:type="dxa"/>
            <w:shd w:val="clear" w:color="auto" w:fill="D9D9D9" w:themeFill="background1" w:themeFillShade="D9"/>
          </w:tcPr>
          <w:p w:rsidR="00C7569E" w:rsidRPr="00841CF8" w:rsidRDefault="00C7569E" w:rsidP="00C7569E"/>
        </w:tc>
        <w:tc>
          <w:tcPr>
            <w:tcW w:w="1080" w:type="dxa"/>
            <w:shd w:val="clear" w:color="auto" w:fill="D9D9D9" w:themeFill="background1" w:themeFillShade="D9"/>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tcPr>
          <w:p w:rsidR="00C7569E" w:rsidRPr="00841CF8" w:rsidRDefault="00C7569E" w:rsidP="00C7569E"/>
        </w:tc>
        <w:tc>
          <w:tcPr>
            <w:tcW w:w="1080" w:type="dxa"/>
            <w:shd w:val="clear" w:color="auto" w:fill="D9D9D9" w:themeFill="background1" w:themeFillShade="D9"/>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bookmarkStart w:id="7" w:name="Text7"/>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bookmarkEnd w:id="7"/>
    </w:p>
    <w:p w:rsidR="00C7569E" w:rsidRDefault="00C7569E" w:rsidP="00C7569E">
      <w:r>
        <w:br w:type="page"/>
      </w:r>
    </w:p>
    <w:p w:rsidR="00C7569E" w:rsidRPr="00841CF8" w:rsidRDefault="00C7569E" w:rsidP="00C7569E">
      <w:pPr>
        <w:rPr>
          <w:b/>
        </w:rPr>
      </w:pPr>
      <w:r w:rsidRPr="00841CF8">
        <w:rPr>
          <w:b/>
        </w:rPr>
        <w:t>BUNDLES 2 AND 3 – PRIMARY 1, KINYARWANDA MATERIALS, TERM 1:</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2 (represents ½ of total P1, Term 1 Reader’s Guide books required – if you wish to bid on the entire amount of 760,821, please bid on both bundles 2 and 3):</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380,410</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380,410</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3 (represents ½ of total P1, Term 1 Reader’s Guide books required – if you wish to bid on the entire amount of 760,821, please bid on both bundles 2 and 3):</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380,411</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380,411</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u w:val="single"/>
        </w:rPr>
      </w:pPr>
      <w:r w:rsidRPr="00841CF8">
        <w:rPr>
          <w:u w:val="single"/>
        </w:rPr>
        <w:br w:type="page"/>
      </w:r>
    </w:p>
    <w:p w:rsidR="00C7569E" w:rsidRPr="00841CF8" w:rsidRDefault="00C7569E" w:rsidP="00C7569E">
      <w:pPr>
        <w:rPr>
          <w:b/>
        </w:rPr>
      </w:pPr>
      <w:r w:rsidRPr="00841CF8">
        <w:rPr>
          <w:b/>
        </w:rPr>
        <w:t>BUNDLES 4 AND 5 – PRIMARY 1, KINYARWANDA MATERIALS, TERM 2:</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4 (represents ½ of total P1, Term 2 Reader’s Guide books required – if you wish to bid on the entire amount of 760,821, please bid on both bundles 4 and 5):</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2</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380,410</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380,410</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5 (represents ½ of total P1, Term 2 Reader’s Guide books required – if you wish to bid on the entire amount of 760,821, please bid on both bundles 4 and 5):</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2</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380,411</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380,411</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r>
        <w:rPr>
          <w:b/>
        </w:rPr>
        <w:br w:type="page"/>
      </w:r>
    </w:p>
    <w:p w:rsidR="00C7569E" w:rsidRPr="00841CF8" w:rsidRDefault="00C7569E" w:rsidP="00C7569E">
      <w:pPr>
        <w:rPr>
          <w:b/>
        </w:rPr>
      </w:pPr>
      <w:r w:rsidRPr="00841CF8">
        <w:rPr>
          <w:b/>
        </w:rPr>
        <w:t>BUNDLES 6 AND 7 – PRIMARY 1, KINYARWANDA MATERIALS, TERM 3:</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6 (represents ½ of total P1, Term 3 Reader’s Guide books required – if you wish to bid on the entire amount</w:t>
      </w:r>
      <w:r w:rsidR="00903E6A">
        <w:rPr>
          <w:b/>
        </w:rPr>
        <w:t xml:space="preserve"> of 760,821</w:t>
      </w:r>
      <w:r w:rsidRPr="00841CF8">
        <w:rPr>
          <w:b/>
        </w:rPr>
        <w:t>, please bid on both bundles 6 and 7):</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3</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380,410</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380,410</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7 (represents ½ of total P1, Term 3 Reader’s Guide books required – if you wish to bid on the entire amount</w:t>
      </w:r>
      <w:r w:rsidR="00903E6A">
        <w:rPr>
          <w:b/>
        </w:rPr>
        <w:t xml:space="preserve"> of 760,821</w:t>
      </w:r>
      <w:r w:rsidRPr="00841CF8">
        <w:rPr>
          <w:b/>
        </w:rPr>
        <w:t>, please bid on both bundles 6 and 7):</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3</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380,411</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380,411</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r>
        <w:rPr>
          <w:b/>
        </w:rPr>
        <w:br w:type="page"/>
      </w:r>
    </w:p>
    <w:p w:rsidR="00C7569E" w:rsidRPr="00841CF8" w:rsidRDefault="00C7569E" w:rsidP="00C7569E">
      <w:pPr>
        <w:rPr>
          <w:b/>
        </w:rPr>
      </w:pPr>
      <w:r w:rsidRPr="00841CF8">
        <w:rPr>
          <w:b/>
        </w:rPr>
        <w:t>BUNDLES 8 AND 9 – PRIMARY 1, ENGLISH MATERIALS, TERM 3:</w:t>
      </w:r>
    </w:p>
    <w:p w:rsidR="00C7569E" w:rsidRPr="00841CF8" w:rsidRDefault="00C7569E" w:rsidP="00C7569E">
      <w:pPr>
        <w:rPr>
          <w:b/>
        </w:rPr>
      </w:pPr>
    </w:p>
    <w:p w:rsidR="00C7569E" w:rsidRPr="00841CF8" w:rsidRDefault="00C7569E" w:rsidP="00C7569E">
      <w:pPr>
        <w:rPr>
          <w:b/>
        </w:rPr>
      </w:pPr>
      <w:r w:rsidRPr="00841CF8">
        <w:rPr>
          <w:b/>
        </w:rPr>
        <w:t>Bundle 8 (represents ½ of total P1, English Material books required – if you wish to bid on the entire amount</w:t>
      </w:r>
      <w:r w:rsidR="00903E6A">
        <w:rPr>
          <w:b/>
        </w:rPr>
        <w:t xml:space="preserve"> of 760,821</w:t>
      </w:r>
      <w:r w:rsidRPr="00841CF8">
        <w:rPr>
          <w:b/>
        </w:rPr>
        <w:t>, please bid on both bundles 8 and 9):</w:t>
      </w:r>
    </w:p>
    <w:p w:rsidR="00C7569E" w:rsidRPr="00841CF8" w:rsidRDefault="00C7569E" w:rsidP="00C7569E">
      <w:pPr>
        <w:rPr>
          <w:u w:val="single"/>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English Materials – Term 3</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380,410</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380,410</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9 (represents ½ of total P1, English Material books required – if you wish to bid on the entire amount</w:t>
      </w:r>
      <w:r w:rsidR="00903E6A">
        <w:rPr>
          <w:b/>
        </w:rPr>
        <w:t xml:space="preserve"> of 760,821</w:t>
      </w:r>
      <w:r w:rsidRPr="00841CF8">
        <w:rPr>
          <w:b/>
        </w:rPr>
        <w:t>, please bid on both bundles 8 and 9):</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1</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English Materials – Term 3</w:t>
            </w:r>
          </w:p>
        </w:tc>
        <w:tc>
          <w:tcPr>
            <w:tcW w:w="1980" w:type="dxa"/>
            <w:vAlign w:val="center"/>
          </w:tcPr>
          <w:p w:rsidR="00C7569E" w:rsidRPr="00841CF8" w:rsidRDefault="00C7569E" w:rsidP="00C7569E">
            <w:r w:rsidRPr="00841CF8">
              <w:t>P1 Reader’s Guide</w:t>
            </w:r>
          </w:p>
        </w:tc>
        <w:tc>
          <w:tcPr>
            <w:tcW w:w="1080" w:type="dxa"/>
            <w:vAlign w:val="center"/>
          </w:tcPr>
          <w:p w:rsidR="00C7569E" w:rsidRPr="00841CF8" w:rsidRDefault="00C7569E" w:rsidP="00C7569E">
            <w:r w:rsidRPr="00841CF8">
              <w:t>380,411</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380,411</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u w:val="single"/>
        </w:rPr>
      </w:pPr>
    </w:p>
    <w:p w:rsidR="00C7569E" w:rsidRPr="00841CF8" w:rsidRDefault="00C7569E" w:rsidP="00C7569E">
      <w:pPr>
        <w:rPr>
          <w:u w:val="single"/>
        </w:rPr>
      </w:pPr>
      <w:r w:rsidRPr="00841CF8">
        <w:rPr>
          <w:u w:val="single"/>
        </w:rPr>
        <w:br w:type="page"/>
      </w:r>
    </w:p>
    <w:p w:rsidR="00C7569E" w:rsidRPr="00841CF8" w:rsidRDefault="00C7569E" w:rsidP="00C7569E">
      <w:pPr>
        <w:rPr>
          <w:b/>
        </w:rPr>
      </w:pPr>
      <w:r w:rsidRPr="00841CF8">
        <w:rPr>
          <w:b/>
        </w:rPr>
        <w:t>BUNDLES 10 AND 11 – PRIMARY 2, KINYARWANDA MATERIALS, TERM 1:</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10 (represents ½ of total P2, Term 1 Reader’s Guide books required – if you wish to bid on the entire amount of  538,633, please bid on both bundles 10 and 11):</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269,316</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269,316</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11 (represents ½ of total P2, Term 1 Reader’s Guide books required – if you wish to bid on the entire amount of  538,633, please bid on both bundles 10 and 11):</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C7569E">
            <w:r w:rsidRPr="00841CF8">
              <w:t>Kinyarwanda Materials – Term 1</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269,317</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269,317</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u w:val="single"/>
        </w:rPr>
      </w:pPr>
      <w:r>
        <w:rPr>
          <w:u w:val="single"/>
        </w:rPr>
        <w:br w:type="page"/>
      </w:r>
    </w:p>
    <w:p w:rsidR="00C7569E" w:rsidRPr="00841CF8" w:rsidRDefault="00C7569E" w:rsidP="00C7569E">
      <w:pPr>
        <w:rPr>
          <w:b/>
        </w:rPr>
      </w:pPr>
      <w:r w:rsidRPr="00841CF8">
        <w:rPr>
          <w:b/>
        </w:rPr>
        <w:t>BUNDLES 12 AND 13 – PRIMARY 2, KINYARWANDA MATERIALS, TERM 2:</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12 (represents ½ of total P2, Term 2 Reader’s Guide books required – if you wish to bid on the entire amount of  538,633, please bid on both bundles 12 and 13):</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903E6A">
            <w:r w:rsidRPr="00841CF8">
              <w:t xml:space="preserve">Kinyarwanda Materials – Term </w:t>
            </w:r>
            <w:r w:rsidR="00903E6A">
              <w:t>2</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269,316</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269,316</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13 (represents ½ of total P2, Term 2 Reader’s Guide books required – if you wish to bid on the entire amount of  538,633, please bid on both bundles 12 and 13):</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903E6A">
            <w:r w:rsidRPr="00841CF8">
              <w:t xml:space="preserve">Kinyarwanda Materials – Term </w:t>
            </w:r>
            <w:r w:rsidR="00903E6A">
              <w:t>2</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269,317</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269,317</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r>
        <w:rPr>
          <w:b/>
        </w:rPr>
        <w:br w:type="page"/>
      </w:r>
    </w:p>
    <w:p w:rsidR="00C7569E" w:rsidRPr="00841CF8" w:rsidRDefault="00C7569E" w:rsidP="00C7569E">
      <w:pPr>
        <w:rPr>
          <w:b/>
        </w:rPr>
      </w:pPr>
      <w:r w:rsidRPr="00841CF8">
        <w:rPr>
          <w:b/>
        </w:rPr>
        <w:t>BUNDLES 14 AND 15 – PRIMARY 2, KINYARWANDA MATERIALS, TERM 3:</w:t>
      </w:r>
    </w:p>
    <w:p w:rsidR="00C7569E" w:rsidRPr="00841CF8" w:rsidRDefault="00C7569E" w:rsidP="00C7569E">
      <w:pPr>
        <w:rPr>
          <w:b/>
        </w:rPr>
      </w:pPr>
      <w:r w:rsidRPr="00841CF8">
        <w:rPr>
          <w:b/>
        </w:rPr>
        <w:t>(REFERENCE SECTION 4.1 FOR COMPLETE SPECIFICATIONS)</w:t>
      </w:r>
    </w:p>
    <w:p w:rsidR="00C7569E" w:rsidRPr="00841CF8" w:rsidRDefault="00C7569E" w:rsidP="00C7569E">
      <w:pPr>
        <w:rPr>
          <w:b/>
        </w:rPr>
      </w:pPr>
    </w:p>
    <w:p w:rsidR="00C7569E" w:rsidRPr="00841CF8" w:rsidRDefault="00C7569E" w:rsidP="00C7569E">
      <w:pPr>
        <w:rPr>
          <w:b/>
        </w:rPr>
      </w:pPr>
      <w:r w:rsidRPr="00841CF8">
        <w:rPr>
          <w:b/>
        </w:rPr>
        <w:t>Bundle 14 (represents ½ of total P2, Term 2 Reader’s Guide books required – if you wish to bid on the entire amount of  538,633, please bid on both bundles 14 and 15):</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903E6A">
            <w:r w:rsidRPr="00841CF8">
              <w:t xml:space="preserve">Kinyarwanda Materials – Term </w:t>
            </w:r>
            <w:r w:rsidR="00903E6A">
              <w:t>3</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269,316</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269,316</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15 (represents ½ of total P2, Term 2 Reader’s Guide books required – if you wish to bid on the entire amount of  538,633, please bid on both bundles 14 and 15):</w:t>
      </w:r>
    </w:p>
    <w:p w:rsidR="00C7569E" w:rsidRPr="00841CF8" w:rsidRDefault="00C7569E" w:rsidP="00C7569E">
      <w:pPr>
        <w:rPr>
          <w:u w:val="single"/>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C7569E" w:rsidRPr="00841CF8" w:rsidTr="00C7569E">
        <w:tc>
          <w:tcPr>
            <w:tcW w:w="2628" w:type="dxa"/>
          </w:tcPr>
          <w:p w:rsidR="00C7569E" w:rsidRPr="00841CF8" w:rsidRDefault="00C7569E" w:rsidP="00903E6A">
            <w:r w:rsidRPr="00841CF8">
              <w:t xml:space="preserve">Kinyarwanda Materials – Term </w:t>
            </w:r>
            <w:r w:rsidR="00903E6A">
              <w:t>3</w:t>
            </w:r>
          </w:p>
        </w:tc>
        <w:tc>
          <w:tcPr>
            <w:tcW w:w="1980" w:type="dxa"/>
            <w:vAlign w:val="center"/>
          </w:tcPr>
          <w:p w:rsidR="00C7569E" w:rsidRPr="00841CF8" w:rsidRDefault="00C7569E" w:rsidP="00C7569E">
            <w:r w:rsidRPr="00841CF8">
              <w:t>P2 Reader’s Guide</w:t>
            </w:r>
          </w:p>
        </w:tc>
        <w:tc>
          <w:tcPr>
            <w:tcW w:w="1080" w:type="dxa"/>
            <w:vAlign w:val="center"/>
          </w:tcPr>
          <w:p w:rsidR="00C7569E" w:rsidRPr="00841CF8" w:rsidRDefault="00C7569E" w:rsidP="00C7569E">
            <w:r w:rsidRPr="00841CF8">
              <w:t>269,317</w:t>
            </w: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shd w:val="clear" w:color="auto" w:fill="D9D9D9" w:themeFill="background1" w:themeFillShade="D9"/>
          </w:tcPr>
          <w:p w:rsidR="00C7569E" w:rsidRPr="00841CF8" w:rsidRDefault="00C7569E"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C7569E" w:rsidRPr="00841CF8" w:rsidRDefault="00C7569E" w:rsidP="00C7569E">
            <w:pPr>
              <w:rPr>
                <w:b/>
              </w:rPr>
            </w:pPr>
          </w:p>
        </w:tc>
        <w:tc>
          <w:tcPr>
            <w:tcW w:w="1080" w:type="dxa"/>
            <w:tcBorders>
              <w:bottom w:val="single" w:sz="4" w:space="0" w:color="auto"/>
            </w:tcBorders>
            <w:shd w:val="clear" w:color="auto" w:fill="D9D9D9" w:themeFill="background1" w:themeFillShade="D9"/>
            <w:vAlign w:val="center"/>
          </w:tcPr>
          <w:p w:rsidR="00C7569E" w:rsidRPr="00841CF8" w:rsidRDefault="00C7569E" w:rsidP="00C7569E">
            <w:pPr>
              <w:rPr>
                <w:b/>
              </w:rPr>
            </w:pPr>
            <w:r w:rsidRPr="00841CF8">
              <w:rPr>
                <w:b/>
              </w:rPr>
              <w:t>269,317</w:t>
            </w:r>
          </w:p>
        </w:tc>
        <w:tc>
          <w:tcPr>
            <w:tcW w:w="3888" w:type="dxa"/>
            <w:gridSpan w:val="3"/>
            <w:shd w:val="clear" w:color="auto" w:fill="D9D9D9" w:themeFill="background1" w:themeFillShade="D9"/>
            <w:vAlign w:val="center"/>
          </w:tcPr>
          <w:p w:rsidR="00C7569E" w:rsidRPr="00841CF8" w:rsidRDefault="00C7569E"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r>
        <w:rPr>
          <w:b/>
        </w:rPr>
        <w:br w:type="page"/>
      </w:r>
    </w:p>
    <w:p w:rsidR="00C7569E" w:rsidRPr="00841CF8" w:rsidRDefault="00C7569E" w:rsidP="00C7569E">
      <w:pPr>
        <w:rPr>
          <w:b/>
        </w:rPr>
      </w:pPr>
      <w:r w:rsidRPr="00841CF8">
        <w:rPr>
          <w:b/>
        </w:rPr>
        <w:t>BUNDLES 16 AND 17 – PRIMARY 2, ENGLISH MATERIALS, TERM 1:</w:t>
      </w:r>
    </w:p>
    <w:p w:rsidR="00C7569E" w:rsidRPr="00841CF8" w:rsidRDefault="00C7569E" w:rsidP="00C7569E">
      <w:pPr>
        <w:rPr>
          <w:b/>
        </w:rPr>
      </w:pPr>
    </w:p>
    <w:p w:rsidR="00C7569E" w:rsidRPr="00841CF8" w:rsidRDefault="00C7569E" w:rsidP="00C7569E">
      <w:pPr>
        <w:rPr>
          <w:b/>
        </w:rPr>
      </w:pPr>
      <w:r w:rsidRPr="00841CF8">
        <w:rPr>
          <w:b/>
        </w:rPr>
        <w:t>Bundle 16 (represents ½ of total P2, Term 1 English Material books required – if you wish to bid on the entire amount</w:t>
      </w:r>
      <w:r w:rsidR="00903E6A">
        <w:rPr>
          <w:b/>
        </w:rPr>
        <w:t xml:space="preserve"> of 538,633</w:t>
      </w:r>
      <w:r w:rsidRPr="00841CF8">
        <w:rPr>
          <w:b/>
        </w:rPr>
        <w:t>, please bid on both bundles 16 and 17):</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1</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rsidRPr="00841CF8">
              <w:t>269,316</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sidRPr="00841CF8">
              <w:rPr>
                <w:b/>
              </w:rPr>
              <w:t>269,316</w:t>
            </w:r>
          </w:p>
        </w:tc>
        <w:tc>
          <w:tcPr>
            <w:tcW w:w="3888" w:type="dxa"/>
            <w:gridSpan w:val="3"/>
            <w:shd w:val="clear" w:color="auto" w:fill="D9D9D9" w:themeFill="background1" w:themeFillShade="D9"/>
            <w:vAlign w:val="center"/>
          </w:tcPr>
          <w:p w:rsidR="0002301B" w:rsidRPr="00841CF8" w:rsidRDefault="0002301B" w:rsidP="00C7569E"/>
        </w:tc>
      </w:tr>
      <w:tr w:rsidR="0002301B" w:rsidRPr="00841CF8" w:rsidTr="00C7569E">
        <w:tc>
          <w:tcPr>
            <w:tcW w:w="2628" w:type="dxa"/>
          </w:tcPr>
          <w:p w:rsidR="0002301B" w:rsidRPr="00841CF8" w:rsidRDefault="0002301B" w:rsidP="00C7569E">
            <w:pPr>
              <w:rPr>
                <w:b/>
              </w:rPr>
            </w:pPr>
            <w:r w:rsidRPr="00841CF8">
              <w:rPr>
                <w:b/>
              </w:rPr>
              <w:t>Total Vendor Pricing</w:t>
            </w:r>
          </w:p>
        </w:tc>
        <w:tc>
          <w:tcPr>
            <w:tcW w:w="1980" w:type="dxa"/>
            <w:shd w:val="clear" w:color="auto" w:fill="D9D9D9" w:themeFill="background1" w:themeFillShade="D9"/>
            <w:vAlign w:val="center"/>
          </w:tcPr>
          <w:p w:rsidR="0002301B" w:rsidRPr="00841CF8" w:rsidRDefault="0002301B" w:rsidP="00C7569E">
            <w:pPr>
              <w:rPr>
                <w:b/>
              </w:rPr>
            </w:pPr>
          </w:p>
        </w:tc>
        <w:tc>
          <w:tcPr>
            <w:tcW w:w="1080" w:type="dxa"/>
            <w:shd w:val="clear" w:color="auto" w:fill="D9D9D9" w:themeFill="background1" w:themeFillShade="D9"/>
            <w:vAlign w:val="center"/>
          </w:tcPr>
          <w:p w:rsidR="0002301B" w:rsidRPr="00841CF8" w:rsidRDefault="0002301B" w:rsidP="00C7569E">
            <w:pPr>
              <w:rPr>
                <w:b/>
              </w:rPr>
            </w:pP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Shipping via U.S. Flag Carrier</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Bundle Total</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Default="00C7569E" w:rsidP="00C7569E">
      <w:pPr>
        <w:rPr>
          <w:b/>
        </w:rPr>
      </w:pPr>
    </w:p>
    <w:p w:rsidR="00C7569E"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17 (represents ½ of total P2, Term 1 English Material books required – if you wish to bid on the entire amount</w:t>
      </w:r>
      <w:r w:rsidR="00903E6A">
        <w:rPr>
          <w:b/>
        </w:rPr>
        <w:t xml:space="preserve"> of 538,633</w:t>
      </w:r>
      <w:r w:rsidRPr="00841CF8">
        <w:rPr>
          <w:b/>
        </w:rPr>
        <w:t>, please bid on both bundles 16 and 17):</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483881">
            <w:pPr>
              <w:rPr>
                <w:b/>
              </w:rPr>
            </w:pPr>
            <w:r w:rsidRPr="00841CF8">
              <w:rPr>
                <w:b/>
              </w:rPr>
              <w:t xml:space="preserve">Primary </w:t>
            </w:r>
            <w:r w:rsidR="00483881">
              <w:rPr>
                <w:b/>
              </w:rPr>
              <w:t>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1</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rsidRPr="00841CF8">
              <w:t>269,317</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sidRPr="00841CF8">
              <w:rPr>
                <w:b/>
              </w:rPr>
              <w:t>269,317</w:t>
            </w:r>
          </w:p>
        </w:tc>
        <w:tc>
          <w:tcPr>
            <w:tcW w:w="3888" w:type="dxa"/>
            <w:gridSpan w:val="3"/>
            <w:shd w:val="clear" w:color="auto" w:fill="D9D9D9" w:themeFill="background1" w:themeFillShade="D9"/>
            <w:vAlign w:val="center"/>
          </w:tcPr>
          <w:p w:rsidR="0002301B" w:rsidRPr="00841CF8" w:rsidRDefault="0002301B" w:rsidP="00C7569E"/>
        </w:tc>
      </w:tr>
      <w:tr w:rsidR="0002301B" w:rsidRPr="00841CF8" w:rsidTr="00C7569E">
        <w:tc>
          <w:tcPr>
            <w:tcW w:w="2628" w:type="dxa"/>
          </w:tcPr>
          <w:p w:rsidR="0002301B" w:rsidRPr="00841CF8" w:rsidRDefault="0002301B" w:rsidP="00C7569E">
            <w:pPr>
              <w:rPr>
                <w:b/>
              </w:rPr>
            </w:pPr>
            <w:r w:rsidRPr="00841CF8">
              <w:rPr>
                <w:b/>
              </w:rPr>
              <w:t>Total Vendor Pricing</w:t>
            </w:r>
          </w:p>
        </w:tc>
        <w:tc>
          <w:tcPr>
            <w:tcW w:w="1980" w:type="dxa"/>
            <w:shd w:val="clear" w:color="auto" w:fill="D9D9D9" w:themeFill="background1" w:themeFillShade="D9"/>
            <w:vAlign w:val="center"/>
          </w:tcPr>
          <w:p w:rsidR="0002301B" w:rsidRPr="00841CF8" w:rsidRDefault="0002301B" w:rsidP="00C7569E">
            <w:pPr>
              <w:rPr>
                <w:b/>
              </w:rPr>
            </w:pPr>
          </w:p>
        </w:tc>
        <w:tc>
          <w:tcPr>
            <w:tcW w:w="1080" w:type="dxa"/>
            <w:shd w:val="clear" w:color="auto" w:fill="D9D9D9" w:themeFill="background1" w:themeFillShade="D9"/>
            <w:vAlign w:val="center"/>
          </w:tcPr>
          <w:p w:rsidR="0002301B" w:rsidRPr="00841CF8" w:rsidRDefault="0002301B" w:rsidP="00C7569E">
            <w:pPr>
              <w:rPr>
                <w:b/>
              </w:rPr>
            </w:pP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Shipping via U.S. Flag Carrier</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Bundle Total</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u w:val="single"/>
        </w:rPr>
      </w:pPr>
    </w:p>
    <w:p w:rsidR="00C7569E" w:rsidRPr="00841CF8" w:rsidRDefault="00C7569E" w:rsidP="00C7569E">
      <w:pPr>
        <w:rPr>
          <w:u w:val="single"/>
        </w:rPr>
      </w:pPr>
      <w:r w:rsidRPr="00841CF8">
        <w:rPr>
          <w:u w:val="single"/>
        </w:rPr>
        <w:br w:type="page"/>
      </w:r>
    </w:p>
    <w:p w:rsidR="00C7569E" w:rsidRPr="00841CF8" w:rsidRDefault="00C7569E" w:rsidP="00C7569E">
      <w:pPr>
        <w:rPr>
          <w:b/>
        </w:rPr>
      </w:pPr>
      <w:r w:rsidRPr="00841CF8">
        <w:rPr>
          <w:b/>
        </w:rPr>
        <w:t>BUNDLES 18 AND 19 – PRIMARY 2, ENGLISH MATERIALS, TERM 2:</w:t>
      </w:r>
    </w:p>
    <w:p w:rsidR="00C7569E" w:rsidRPr="00841CF8" w:rsidRDefault="00C7569E" w:rsidP="00C7569E">
      <w:pPr>
        <w:rPr>
          <w:b/>
        </w:rPr>
      </w:pPr>
    </w:p>
    <w:p w:rsidR="00C7569E" w:rsidRPr="00841CF8" w:rsidRDefault="00C7569E" w:rsidP="00C7569E">
      <w:pPr>
        <w:rPr>
          <w:b/>
        </w:rPr>
      </w:pPr>
      <w:r w:rsidRPr="00841CF8">
        <w:rPr>
          <w:b/>
        </w:rPr>
        <w:t>Bundle 18 (represents ½ of total P2, Term 2 English Material books required – if you wish to bid on the entire amount</w:t>
      </w:r>
      <w:r w:rsidR="00903E6A">
        <w:rPr>
          <w:b/>
        </w:rPr>
        <w:t xml:space="preserve"> of 538,633</w:t>
      </w:r>
      <w:r w:rsidRPr="00841CF8">
        <w:rPr>
          <w:b/>
        </w:rPr>
        <w:t>, please bid on both bundles 18 and 19):</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2</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rsidRPr="00841CF8">
              <w:t>269,316</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sidRPr="00841CF8">
              <w:rPr>
                <w:b/>
              </w:rPr>
              <w:t>269,316</w:t>
            </w:r>
          </w:p>
        </w:tc>
        <w:tc>
          <w:tcPr>
            <w:tcW w:w="3888" w:type="dxa"/>
            <w:gridSpan w:val="3"/>
            <w:shd w:val="clear" w:color="auto" w:fill="D9D9D9" w:themeFill="background1" w:themeFillShade="D9"/>
            <w:vAlign w:val="center"/>
          </w:tcPr>
          <w:p w:rsidR="0002301B" w:rsidRPr="00841CF8" w:rsidRDefault="0002301B"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19 (represents ½ of total P2, Term 2 English Material books required – if you wish to bid on the entire amount</w:t>
      </w:r>
      <w:r w:rsidR="00903E6A">
        <w:rPr>
          <w:b/>
        </w:rPr>
        <w:t xml:space="preserve"> of 538,633</w:t>
      </w:r>
      <w:r w:rsidRPr="00841CF8">
        <w:rPr>
          <w:b/>
        </w:rPr>
        <w:t>, please bid on both bundles 18 and 19):</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 xml:space="preserve">Primary </w:t>
            </w:r>
            <w:r w:rsidR="00483881">
              <w:rPr>
                <w:b/>
              </w:rPr>
              <w:t>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2</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rsidRPr="00841CF8">
              <w:t>269,317</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sidRPr="00841CF8">
              <w:rPr>
                <w:b/>
              </w:rPr>
              <w:t>269,317</w:t>
            </w:r>
          </w:p>
        </w:tc>
        <w:tc>
          <w:tcPr>
            <w:tcW w:w="3888" w:type="dxa"/>
            <w:gridSpan w:val="3"/>
            <w:shd w:val="clear" w:color="auto" w:fill="D9D9D9" w:themeFill="background1" w:themeFillShade="D9"/>
            <w:vAlign w:val="center"/>
          </w:tcPr>
          <w:p w:rsidR="0002301B" w:rsidRPr="00841CF8" w:rsidRDefault="0002301B" w:rsidP="00C7569E"/>
        </w:tc>
      </w:tr>
      <w:tr w:rsidR="0002301B" w:rsidRPr="00841CF8" w:rsidTr="00C7569E">
        <w:tc>
          <w:tcPr>
            <w:tcW w:w="2628" w:type="dxa"/>
          </w:tcPr>
          <w:p w:rsidR="0002301B" w:rsidRPr="00841CF8" w:rsidRDefault="0002301B" w:rsidP="00C7569E">
            <w:pPr>
              <w:rPr>
                <w:b/>
              </w:rPr>
            </w:pPr>
            <w:r w:rsidRPr="00841CF8">
              <w:rPr>
                <w:b/>
              </w:rPr>
              <w:t>Total Vendor Pricing</w:t>
            </w:r>
          </w:p>
        </w:tc>
        <w:tc>
          <w:tcPr>
            <w:tcW w:w="1980" w:type="dxa"/>
            <w:shd w:val="clear" w:color="auto" w:fill="D9D9D9" w:themeFill="background1" w:themeFillShade="D9"/>
            <w:vAlign w:val="center"/>
          </w:tcPr>
          <w:p w:rsidR="0002301B" w:rsidRPr="00841CF8" w:rsidRDefault="0002301B" w:rsidP="00C7569E">
            <w:pPr>
              <w:rPr>
                <w:b/>
              </w:rPr>
            </w:pPr>
          </w:p>
        </w:tc>
        <w:tc>
          <w:tcPr>
            <w:tcW w:w="1080" w:type="dxa"/>
            <w:shd w:val="clear" w:color="auto" w:fill="D9D9D9" w:themeFill="background1" w:themeFillShade="D9"/>
            <w:vAlign w:val="center"/>
          </w:tcPr>
          <w:p w:rsidR="0002301B" w:rsidRPr="00841CF8" w:rsidRDefault="0002301B" w:rsidP="00C7569E">
            <w:pPr>
              <w:rPr>
                <w:b/>
              </w:rPr>
            </w:pP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Shipping via U.S. Flag Carrier</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tcPr>
          <w:p w:rsidR="0002301B" w:rsidRPr="00841CF8" w:rsidRDefault="0002301B" w:rsidP="00C7569E">
            <w:r w:rsidRPr="00841CF8">
              <w:t>Bundle Total</w:t>
            </w:r>
          </w:p>
        </w:tc>
        <w:tc>
          <w:tcPr>
            <w:tcW w:w="1980" w:type="dxa"/>
            <w:shd w:val="clear" w:color="auto" w:fill="D9D9D9" w:themeFill="background1" w:themeFillShade="D9"/>
            <w:vAlign w:val="center"/>
          </w:tcPr>
          <w:p w:rsidR="0002301B" w:rsidRPr="00841CF8" w:rsidRDefault="0002301B" w:rsidP="00C7569E"/>
        </w:tc>
        <w:tc>
          <w:tcPr>
            <w:tcW w:w="1080" w:type="dxa"/>
            <w:shd w:val="clear" w:color="auto" w:fill="D9D9D9" w:themeFill="background1" w:themeFillShade="D9"/>
            <w:vAlign w:val="center"/>
          </w:tcPr>
          <w:p w:rsidR="0002301B" w:rsidRPr="00841CF8" w:rsidRDefault="0002301B" w:rsidP="00C7569E"/>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u w:val="single"/>
        </w:rPr>
      </w:pPr>
    </w:p>
    <w:p w:rsidR="00C7569E" w:rsidRPr="00841CF8" w:rsidRDefault="00C7569E" w:rsidP="00C7569E">
      <w:pPr>
        <w:rPr>
          <w:u w:val="single"/>
        </w:rPr>
      </w:pPr>
    </w:p>
    <w:p w:rsidR="00C7569E" w:rsidRPr="00841CF8" w:rsidRDefault="00C7569E" w:rsidP="00C7569E">
      <w:pPr>
        <w:rPr>
          <w:u w:val="single"/>
        </w:rPr>
      </w:pPr>
      <w:r w:rsidRPr="00841CF8">
        <w:rPr>
          <w:u w:val="single"/>
        </w:rPr>
        <w:br w:type="page"/>
      </w:r>
    </w:p>
    <w:p w:rsidR="00C7569E" w:rsidRPr="00841CF8" w:rsidRDefault="00C7569E" w:rsidP="00C7569E">
      <w:pPr>
        <w:rPr>
          <w:b/>
        </w:rPr>
      </w:pPr>
      <w:r w:rsidRPr="00841CF8">
        <w:rPr>
          <w:b/>
        </w:rPr>
        <w:t>BUNDLES 20 AND 21 – PRIMARY 2, ENGLISH MATERIALS, TERM 3:</w:t>
      </w:r>
    </w:p>
    <w:p w:rsidR="00C7569E" w:rsidRPr="00841CF8" w:rsidRDefault="00C7569E" w:rsidP="00C7569E">
      <w:pPr>
        <w:rPr>
          <w:b/>
        </w:rPr>
      </w:pPr>
    </w:p>
    <w:p w:rsidR="00C7569E" w:rsidRPr="00841CF8" w:rsidRDefault="00C7569E" w:rsidP="00C7569E">
      <w:pPr>
        <w:rPr>
          <w:b/>
        </w:rPr>
      </w:pPr>
      <w:r w:rsidRPr="00841CF8">
        <w:rPr>
          <w:b/>
        </w:rPr>
        <w:t>Bundle 20 (represents ½ of total P2, Term 3 English Material books required – if you wish to bid on the entire amount</w:t>
      </w:r>
      <w:r w:rsidR="0002301B">
        <w:rPr>
          <w:b/>
        </w:rPr>
        <w:t xml:space="preserve"> of 538,633</w:t>
      </w:r>
      <w:r w:rsidRPr="00841CF8">
        <w:rPr>
          <w:b/>
        </w:rPr>
        <w:t>, please bid on both bundles 20 and 21):</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Primary 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3</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rsidRPr="00841CF8">
              <w:t>269,316</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sidRPr="00841CF8">
              <w:rPr>
                <w:b/>
              </w:rPr>
              <w:t>269,316</w:t>
            </w:r>
          </w:p>
        </w:tc>
        <w:tc>
          <w:tcPr>
            <w:tcW w:w="3888" w:type="dxa"/>
            <w:gridSpan w:val="3"/>
            <w:shd w:val="clear" w:color="auto" w:fill="D9D9D9" w:themeFill="background1" w:themeFillShade="D9"/>
            <w:vAlign w:val="center"/>
          </w:tcPr>
          <w:p w:rsidR="0002301B" w:rsidRPr="00841CF8" w:rsidRDefault="0002301B"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p>
    <w:p w:rsidR="00C7569E" w:rsidRPr="00841CF8" w:rsidRDefault="00C7569E" w:rsidP="00C7569E">
      <w:pPr>
        <w:rPr>
          <w:b/>
        </w:rPr>
      </w:pPr>
      <w:r w:rsidRPr="00841CF8">
        <w:rPr>
          <w:b/>
        </w:rPr>
        <w:t>Bundle 21 (represents ½ of total P2, Term 3 English Material books required – if you wish to bid on the entire amount</w:t>
      </w:r>
      <w:r w:rsidR="0002301B">
        <w:rPr>
          <w:b/>
        </w:rPr>
        <w:t xml:space="preserve"> of 538,633</w:t>
      </w:r>
      <w:r w:rsidRPr="00841CF8">
        <w:rPr>
          <w:b/>
        </w:rPr>
        <w:t>, please bid on both bundles 20 and 21):</w:t>
      </w:r>
    </w:p>
    <w:p w:rsidR="00C7569E" w:rsidRPr="00841CF8" w:rsidRDefault="00C7569E" w:rsidP="00C7569E">
      <w:pPr>
        <w:rPr>
          <w:b/>
        </w:rPr>
      </w:pPr>
    </w:p>
    <w:p w:rsidR="00C7569E" w:rsidRPr="00841CF8" w:rsidRDefault="00C7569E" w:rsidP="00C7569E">
      <w:pPr>
        <w:rPr>
          <w:b/>
        </w:rPr>
      </w:pPr>
      <w:r w:rsidRPr="00841CF8">
        <w:rPr>
          <w:b/>
        </w:rPr>
        <w:t xml:space="preserve">Vendor Name:  </w:t>
      </w:r>
      <w:r w:rsidRPr="00841CF8">
        <w:rPr>
          <w:b/>
          <w:u w:val="single"/>
        </w:rPr>
        <w:fldChar w:fldCharType="begin">
          <w:ffData>
            <w:name w:val="Text3"/>
            <w:enabled/>
            <w:calcOnExit w:val="0"/>
            <w:textInput/>
          </w:ffData>
        </w:fldChar>
      </w:r>
      <w:r w:rsidRPr="00841CF8">
        <w:rPr>
          <w:b/>
          <w:u w:val="single"/>
        </w:rPr>
        <w:instrText xml:space="preserve"> FORMTEXT </w:instrText>
      </w:r>
      <w:r w:rsidRPr="00841CF8">
        <w:rPr>
          <w:b/>
          <w:u w:val="single"/>
        </w:rPr>
      </w:r>
      <w:r w:rsidRPr="00841CF8">
        <w:rPr>
          <w:b/>
          <w:u w:val="single"/>
        </w:rPr>
        <w:fldChar w:fldCharType="separate"/>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noProof/>
          <w:u w:val="single"/>
        </w:rPr>
        <w:t> </w:t>
      </w:r>
      <w:r w:rsidRPr="00841CF8">
        <w:rPr>
          <w:b/>
          <w:u w:val="single"/>
        </w:rPr>
        <w:fldChar w:fldCharType="end"/>
      </w:r>
    </w:p>
    <w:p w:rsidR="00C7569E" w:rsidRPr="00841CF8" w:rsidRDefault="00C7569E" w:rsidP="00C7569E">
      <w:pPr>
        <w:rPr>
          <w:u w:val="single"/>
        </w:rPr>
      </w:pPr>
    </w:p>
    <w:tbl>
      <w:tblPr>
        <w:tblStyle w:val="TableGrid"/>
        <w:tblW w:w="0" w:type="auto"/>
        <w:tblLook w:val="04A0" w:firstRow="1" w:lastRow="0" w:firstColumn="1" w:lastColumn="0" w:noHBand="0" w:noVBand="1"/>
      </w:tblPr>
      <w:tblGrid>
        <w:gridCol w:w="2628"/>
        <w:gridCol w:w="1980"/>
        <w:gridCol w:w="1080"/>
        <w:gridCol w:w="1260"/>
        <w:gridCol w:w="1350"/>
        <w:gridCol w:w="1278"/>
      </w:tblGrid>
      <w:tr w:rsidR="00C7569E" w:rsidRPr="00841CF8" w:rsidTr="00C7569E">
        <w:trPr>
          <w:trHeight w:val="285"/>
        </w:trPr>
        <w:tc>
          <w:tcPr>
            <w:tcW w:w="2628" w:type="dxa"/>
            <w:vMerge w:val="restart"/>
            <w:shd w:val="clear" w:color="auto" w:fill="D9D9D9" w:themeFill="background1" w:themeFillShade="D9"/>
            <w:vAlign w:val="center"/>
          </w:tcPr>
          <w:p w:rsidR="00C7569E" w:rsidRPr="00841CF8" w:rsidRDefault="00C7569E" w:rsidP="00C7569E">
            <w:pPr>
              <w:rPr>
                <w:b/>
              </w:rPr>
            </w:pPr>
            <w:r w:rsidRPr="00841CF8">
              <w:rPr>
                <w:b/>
              </w:rPr>
              <w:t xml:space="preserve">Primary </w:t>
            </w:r>
            <w:r w:rsidR="00483881">
              <w:rPr>
                <w:b/>
              </w:rPr>
              <w:t>2</w:t>
            </w:r>
          </w:p>
        </w:tc>
        <w:tc>
          <w:tcPr>
            <w:tcW w:w="1980" w:type="dxa"/>
            <w:vMerge w:val="restart"/>
            <w:shd w:val="clear" w:color="auto" w:fill="D9D9D9" w:themeFill="background1" w:themeFillShade="D9"/>
            <w:vAlign w:val="center"/>
          </w:tcPr>
          <w:p w:rsidR="00C7569E" w:rsidRPr="00841CF8" w:rsidRDefault="00C7569E" w:rsidP="00C7569E">
            <w:pPr>
              <w:rPr>
                <w:b/>
              </w:rPr>
            </w:pPr>
            <w:r w:rsidRPr="00841CF8">
              <w:rPr>
                <w:b/>
              </w:rPr>
              <w:t>Book Description</w:t>
            </w:r>
          </w:p>
        </w:tc>
        <w:tc>
          <w:tcPr>
            <w:tcW w:w="1080" w:type="dxa"/>
            <w:vMerge w:val="restart"/>
            <w:shd w:val="clear" w:color="auto" w:fill="D9D9D9" w:themeFill="background1" w:themeFillShade="D9"/>
            <w:vAlign w:val="center"/>
          </w:tcPr>
          <w:p w:rsidR="00C7569E" w:rsidRPr="00841CF8" w:rsidRDefault="00C7569E" w:rsidP="00C7569E">
            <w:pPr>
              <w:rPr>
                <w:b/>
              </w:rPr>
            </w:pPr>
            <w:r w:rsidRPr="00841CF8">
              <w:rPr>
                <w:b/>
              </w:rPr>
              <w:t>Quantity Needed</w:t>
            </w:r>
          </w:p>
        </w:tc>
        <w:tc>
          <w:tcPr>
            <w:tcW w:w="3888" w:type="dxa"/>
            <w:gridSpan w:val="3"/>
            <w:shd w:val="clear" w:color="auto" w:fill="D9D9D9" w:themeFill="background1" w:themeFillShade="D9"/>
          </w:tcPr>
          <w:p w:rsidR="00C7569E" w:rsidRPr="00841CF8" w:rsidRDefault="00C7569E" w:rsidP="00C7569E">
            <w:pPr>
              <w:jc w:val="center"/>
              <w:rPr>
                <w:b/>
              </w:rPr>
            </w:pPr>
            <w:r w:rsidRPr="00841CF8">
              <w:rPr>
                <w:b/>
              </w:rPr>
              <w:t>Vendor Pricing</w:t>
            </w:r>
          </w:p>
        </w:tc>
      </w:tr>
      <w:tr w:rsidR="00C7569E" w:rsidRPr="00841CF8" w:rsidTr="00C7569E">
        <w:trPr>
          <w:trHeight w:val="285"/>
        </w:trPr>
        <w:tc>
          <w:tcPr>
            <w:tcW w:w="2628" w:type="dxa"/>
            <w:vMerge/>
            <w:shd w:val="clear" w:color="auto" w:fill="D9D9D9" w:themeFill="background1" w:themeFillShade="D9"/>
          </w:tcPr>
          <w:p w:rsidR="00C7569E" w:rsidRPr="00841CF8" w:rsidRDefault="00C7569E" w:rsidP="00C7569E">
            <w:pPr>
              <w:rPr>
                <w:b/>
              </w:rPr>
            </w:pPr>
          </w:p>
        </w:tc>
        <w:tc>
          <w:tcPr>
            <w:tcW w:w="1980" w:type="dxa"/>
            <w:vMerge/>
            <w:shd w:val="clear" w:color="auto" w:fill="D9D9D9" w:themeFill="background1" w:themeFillShade="D9"/>
          </w:tcPr>
          <w:p w:rsidR="00C7569E" w:rsidRPr="00841CF8" w:rsidRDefault="00C7569E" w:rsidP="00C7569E">
            <w:pPr>
              <w:rPr>
                <w:b/>
              </w:rPr>
            </w:pPr>
          </w:p>
        </w:tc>
        <w:tc>
          <w:tcPr>
            <w:tcW w:w="1080" w:type="dxa"/>
            <w:vMerge/>
            <w:shd w:val="clear" w:color="auto" w:fill="D9D9D9" w:themeFill="background1" w:themeFillShade="D9"/>
          </w:tcPr>
          <w:p w:rsidR="00C7569E" w:rsidRPr="00841CF8" w:rsidRDefault="00C7569E" w:rsidP="00C7569E">
            <w:pPr>
              <w:rPr>
                <w:b/>
              </w:rPr>
            </w:pPr>
          </w:p>
        </w:tc>
        <w:tc>
          <w:tcPr>
            <w:tcW w:w="1260" w:type="dxa"/>
            <w:shd w:val="clear" w:color="auto" w:fill="D9D9D9" w:themeFill="background1" w:themeFillShade="D9"/>
          </w:tcPr>
          <w:p w:rsidR="00C7569E" w:rsidRPr="00841CF8" w:rsidRDefault="00C7569E" w:rsidP="00C7569E">
            <w:pPr>
              <w:rPr>
                <w:b/>
              </w:rPr>
            </w:pPr>
            <w:r w:rsidRPr="00841CF8">
              <w:rPr>
                <w:b/>
              </w:rPr>
              <w:t>Rwandan</w:t>
            </w:r>
          </w:p>
          <w:p w:rsidR="00C7569E" w:rsidRPr="00841CF8" w:rsidRDefault="00C7569E" w:rsidP="00C7569E">
            <w:pPr>
              <w:rPr>
                <w:b/>
              </w:rPr>
            </w:pPr>
            <w:r w:rsidRPr="00841CF8">
              <w:rPr>
                <w:b/>
              </w:rPr>
              <w:t>Francs</w:t>
            </w:r>
          </w:p>
        </w:tc>
        <w:tc>
          <w:tcPr>
            <w:tcW w:w="1350" w:type="dxa"/>
            <w:shd w:val="clear" w:color="auto" w:fill="D9D9D9" w:themeFill="background1" w:themeFillShade="D9"/>
          </w:tcPr>
          <w:p w:rsidR="00C7569E" w:rsidRPr="00841CF8" w:rsidRDefault="00C7569E" w:rsidP="00C7569E">
            <w:pPr>
              <w:rPr>
                <w:b/>
              </w:rPr>
            </w:pPr>
            <w:r w:rsidRPr="00841CF8">
              <w:rPr>
                <w:b/>
              </w:rPr>
              <w:t>Conversion Rate *</w:t>
            </w:r>
          </w:p>
        </w:tc>
        <w:tc>
          <w:tcPr>
            <w:tcW w:w="1278" w:type="dxa"/>
            <w:shd w:val="clear" w:color="auto" w:fill="D9D9D9" w:themeFill="background1" w:themeFillShade="D9"/>
          </w:tcPr>
          <w:p w:rsidR="00C7569E" w:rsidRPr="00841CF8" w:rsidRDefault="00C7569E" w:rsidP="00C7569E">
            <w:pPr>
              <w:rPr>
                <w:b/>
              </w:rPr>
            </w:pPr>
            <w:r w:rsidRPr="00841CF8">
              <w:rPr>
                <w:b/>
              </w:rPr>
              <w:t>U.S. Dollars</w:t>
            </w:r>
          </w:p>
        </w:tc>
      </w:tr>
      <w:tr w:rsidR="0002301B" w:rsidRPr="00841CF8" w:rsidTr="00C7569E">
        <w:tc>
          <w:tcPr>
            <w:tcW w:w="2628" w:type="dxa"/>
          </w:tcPr>
          <w:p w:rsidR="0002301B" w:rsidRPr="00841CF8" w:rsidRDefault="0002301B" w:rsidP="00C7569E">
            <w:r w:rsidRPr="00841CF8">
              <w:t>English Materials – Term 3</w:t>
            </w:r>
          </w:p>
        </w:tc>
        <w:tc>
          <w:tcPr>
            <w:tcW w:w="1980" w:type="dxa"/>
            <w:vAlign w:val="center"/>
          </w:tcPr>
          <w:p w:rsidR="0002301B" w:rsidRPr="00841CF8" w:rsidRDefault="0002301B" w:rsidP="00C7569E">
            <w:r w:rsidRPr="00841CF8">
              <w:t>P2 Reader’s Guide</w:t>
            </w:r>
          </w:p>
        </w:tc>
        <w:tc>
          <w:tcPr>
            <w:tcW w:w="1080" w:type="dxa"/>
            <w:vAlign w:val="center"/>
          </w:tcPr>
          <w:p w:rsidR="0002301B" w:rsidRPr="00841CF8" w:rsidRDefault="0002301B" w:rsidP="00C7569E">
            <w:r>
              <w:t>269,317</w:t>
            </w:r>
          </w:p>
        </w:tc>
        <w:tc>
          <w:tcPr>
            <w:tcW w:w="1260" w:type="dxa"/>
            <w:vAlign w:val="center"/>
          </w:tcPr>
          <w:p w:rsidR="0002301B" w:rsidRPr="00841CF8" w:rsidRDefault="0002301B"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02301B" w:rsidRPr="00841CF8" w:rsidRDefault="0002301B"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02301B" w:rsidRPr="00841CF8" w:rsidRDefault="0002301B"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02301B" w:rsidRPr="00841CF8" w:rsidTr="00C7569E">
        <w:tc>
          <w:tcPr>
            <w:tcW w:w="2628" w:type="dxa"/>
            <w:shd w:val="clear" w:color="auto" w:fill="D9D9D9" w:themeFill="background1" w:themeFillShade="D9"/>
          </w:tcPr>
          <w:p w:rsidR="0002301B" w:rsidRPr="00841CF8" w:rsidRDefault="0002301B" w:rsidP="00C7569E">
            <w:pPr>
              <w:rPr>
                <w:b/>
              </w:rPr>
            </w:pPr>
            <w:r w:rsidRPr="00841CF8">
              <w:rPr>
                <w:b/>
              </w:rPr>
              <w:t>Total Books</w:t>
            </w:r>
          </w:p>
        </w:tc>
        <w:tc>
          <w:tcPr>
            <w:tcW w:w="1980" w:type="dxa"/>
            <w:tcBorders>
              <w:bottom w:val="single" w:sz="4" w:space="0" w:color="auto"/>
            </w:tcBorders>
            <w:shd w:val="clear" w:color="auto" w:fill="D9D9D9" w:themeFill="background1" w:themeFillShade="D9"/>
            <w:vAlign w:val="center"/>
          </w:tcPr>
          <w:p w:rsidR="0002301B" w:rsidRPr="00841CF8" w:rsidRDefault="0002301B" w:rsidP="00C7569E">
            <w:pPr>
              <w:rPr>
                <w:b/>
              </w:rPr>
            </w:pPr>
          </w:p>
        </w:tc>
        <w:tc>
          <w:tcPr>
            <w:tcW w:w="1080" w:type="dxa"/>
            <w:tcBorders>
              <w:bottom w:val="single" w:sz="4" w:space="0" w:color="auto"/>
            </w:tcBorders>
            <w:shd w:val="clear" w:color="auto" w:fill="D9D9D9" w:themeFill="background1" w:themeFillShade="D9"/>
            <w:vAlign w:val="center"/>
          </w:tcPr>
          <w:p w:rsidR="0002301B" w:rsidRPr="00841CF8" w:rsidRDefault="0002301B" w:rsidP="00C7569E">
            <w:pPr>
              <w:rPr>
                <w:b/>
              </w:rPr>
            </w:pPr>
            <w:r>
              <w:rPr>
                <w:b/>
              </w:rPr>
              <w:t>269,317</w:t>
            </w:r>
          </w:p>
        </w:tc>
        <w:tc>
          <w:tcPr>
            <w:tcW w:w="3888" w:type="dxa"/>
            <w:gridSpan w:val="3"/>
            <w:shd w:val="clear" w:color="auto" w:fill="D9D9D9" w:themeFill="background1" w:themeFillShade="D9"/>
            <w:vAlign w:val="center"/>
          </w:tcPr>
          <w:p w:rsidR="0002301B" w:rsidRPr="00841CF8" w:rsidRDefault="0002301B" w:rsidP="00C7569E"/>
        </w:tc>
      </w:tr>
      <w:tr w:rsidR="00C7569E" w:rsidRPr="00841CF8" w:rsidTr="00C7569E">
        <w:tc>
          <w:tcPr>
            <w:tcW w:w="2628" w:type="dxa"/>
          </w:tcPr>
          <w:p w:rsidR="00C7569E" w:rsidRPr="00841CF8" w:rsidRDefault="00C7569E" w:rsidP="00C7569E">
            <w:pPr>
              <w:rPr>
                <w:b/>
              </w:rPr>
            </w:pPr>
            <w:r w:rsidRPr="00841CF8">
              <w:rPr>
                <w:b/>
              </w:rPr>
              <w:t>Total Vendor Pricing</w:t>
            </w:r>
          </w:p>
        </w:tc>
        <w:tc>
          <w:tcPr>
            <w:tcW w:w="1980" w:type="dxa"/>
            <w:shd w:val="clear" w:color="auto" w:fill="D9D9D9" w:themeFill="background1" w:themeFillShade="D9"/>
            <w:vAlign w:val="center"/>
          </w:tcPr>
          <w:p w:rsidR="00C7569E" w:rsidRPr="00841CF8" w:rsidRDefault="00C7569E" w:rsidP="00C7569E">
            <w:pPr>
              <w:rPr>
                <w:b/>
              </w:rPr>
            </w:pPr>
          </w:p>
        </w:tc>
        <w:tc>
          <w:tcPr>
            <w:tcW w:w="1080" w:type="dxa"/>
            <w:shd w:val="clear" w:color="auto" w:fill="D9D9D9" w:themeFill="background1" w:themeFillShade="D9"/>
            <w:vAlign w:val="center"/>
          </w:tcPr>
          <w:p w:rsidR="00C7569E" w:rsidRPr="00841CF8" w:rsidRDefault="00C7569E" w:rsidP="00C7569E">
            <w:pPr>
              <w:rPr>
                <w:b/>
              </w:rPr>
            </w:pPr>
          </w:p>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Shipping via U.S. Flag Carrier</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r w:rsidR="00C7569E" w:rsidRPr="00841CF8" w:rsidTr="00C7569E">
        <w:tc>
          <w:tcPr>
            <w:tcW w:w="2628" w:type="dxa"/>
          </w:tcPr>
          <w:p w:rsidR="00C7569E" w:rsidRPr="00841CF8" w:rsidRDefault="00C7569E" w:rsidP="00C7569E">
            <w:r w:rsidRPr="00841CF8">
              <w:t>Bundle Total</w:t>
            </w:r>
          </w:p>
        </w:tc>
        <w:tc>
          <w:tcPr>
            <w:tcW w:w="1980" w:type="dxa"/>
            <w:shd w:val="clear" w:color="auto" w:fill="D9D9D9" w:themeFill="background1" w:themeFillShade="D9"/>
            <w:vAlign w:val="center"/>
          </w:tcPr>
          <w:p w:rsidR="00C7569E" w:rsidRPr="00841CF8" w:rsidRDefault="00C7569E" w:rsidP="00C7569E"/>
        </w:tc>
        <w:tc>
          <w:tcPr>
            <w:tcW w:w="1080" w:type="dxa"/>
            <w:shd w:val="clear" w:color="auto" w:fill="D9D9D9" w:themeFill="background1" w:themeFillShade="D9"/>
            <w:vAlign w:val="center"/>
          </w:tcPr>
          <w:p w:rsidR="00C7569E" w:rsidRPr="00841CF8" w:rsidRDefault="00C7569E" w:rsidP="00C7569E"/>
        </w:tc>
        <w:tc>
          <w:tcPr>
            <w:tcW w:w="1260" w:type="dxa"/>
            <w:vAlign w:val="center"/>
          </w:tcPr>
          <w:p w:rsidR="00C7569E" w:rsidRPr="00841CF8" w:rsidRDefault="00C7569E" w:rsidP="00C7569E">
            <w:r w:rsidRPr="00841CF8">
              <w:fldChar w:fldCharType="begin">
                <w:ffData>
                  <w:name w:val="Text4"/>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350" w:type="dxa"/>
            <w:vAlign w:val="center"/>
          </w:tcPr>
          <w:p w:rsidR="00C7569E" w:rsidRPr="00841CF8" w:rsidRDefault="00C7569E" w:rsidP="00C7569E">
            <w:r w:rsidRPr="00841CF8">
              <w:fldChar w:fldCharType="begin">
                <w:ffData>
                  <w:name w:val="Text5"/>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c>
          <w:tcPr>
            <w:tcW w:w="1278" w:type="dxa"/>
            <w:vAlign w:val="center"/>
          </w:tcPr>
          <w:p w:rsidR="00C7569E" w:rsidRPr="00841CF8" w:rsidRDefault="00C7569E" w:rsidP="00C7569E">
            <w:r w:rsidRPr="00841CF8">
              <w:fldChar w:fldCharType="begin">
                <w:ffData>
                  <w:name w:val="Text6"/>
                  <w:enabled/>
                  <w:calcOnExit w:val="0"/>
                  <w:textInput/>
                </w:ffData>
              </w:fldChar>
            </w:r>
            <w:r w:rsidRPr="00841CF8">
              <w:instrText xml:space="preserve"> FORMTEXT </w:instrText>
            </w:r>
            <w:r w:rsidRPr="00841CF8">
              <w:fldChar w:fldCharType="separate"/>
            </w:r>
            <w:r w:rsidRPr="00841CF8">
              <w:rPr>
                <w:noProof/>
              </w:rPr>
              <w:t> </w:t>
            </w:r>
            <w:r w:rsidRPr="00841CF8">
              <w:rPr>
                <w:noProof/>
              </w:rPr>
              <w:t> </w:t>
            </w:r>
            <w:r w:rsidRPr="00841CF8">
              <w:rPr>
                <w:noProof/>
              </w:rPr>
              <w:t> </w:t>
            </w:r>
            <w:r w:rsidRPr="00841CF8">
              <w:rPr>
                <w:noProof/>
              </w:rPr>
              <w:t> </w:t>
            </w:r>
            <w:r w:rsidRPr="00841CF8">
              <w:rPr>
                <w:noProof/>
              </w:rPr>
              <w:t> </w:t>
            </w:r>
            <w:r w:rsidRPr="00841CF8">
              <w:fldChar w:fldCharType="end"/>
            </w:r>
          </w:p>
        </w:tc>
      </w:tr>
    </w:tbl>
    <w:p w:rsidR="00C7569E" w:rsidRPr="00841CF8" w:rsidRDefault="00C7569E" w:rsidP="00C7569E">
      <w:pPr>
        <w:rPr>
          <w:u w:val="single"/>
        </w:rPr>
      </w:pPr>
    </w:p>
    <w:p w:rsidR="00C7569E" w:rsidRDefault="00C7569E" w:rsidP="00C7569E">
      <w:r w:rsidRPr="00841CF8">
        <w:t>*Conversion Rate Justification</w:t>
      </w:r>
      <w:r>
        <w:t xml:space="preserve">:  </w:t>
      </w:r>
      <w:r w:rsidRPr="00841CF8">
        <w:rPr>
          <w:u w:val="single"/>
        </w:rPr>
        <w:fldChar w:fldCharType="begin">
          <w:ffData>
            <w:name w:val="Text7"/>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p>
    <w:p w:rsidR="00C7569E" w:rsidRPr="00841CF8" w:rsidRDefault="00C7569E" w:rsidP="00C7569E">
      <w:pPr>
        <w:rPr>
          <w:u w:val="single"/>
        </w:rPr>
      </w:pPr>
    </w:p>
    <w:p w:rsidR="00C7569E" w:rsidRPr="00841CF8" w:rsidRDefault="00C7569E" w:rsidP="00C7569E">
      <w:pPr>
        <w:rPr>
          <w:u w:val="single"/>
        </w:rPr>
      </w:pPr>
    </w:p>
    <w:p w:rsidR="00C7569E" w:rsidRPr="00841CF8" w:rsidRDefault="00C7569E" w:rsidP="00C7569E">
      <w:pPr>
        <w:rPr>
          <w:u w:val="single"/>
        </w:rPr>
      </w:pPr>
      <w:r w:rsidRPr="00841CF8">
        <w:rPr>
          <w:u w:val="single"/>
        </w:rPr>
        <w:br w:type="page"/>
      </w:r>
    </w:p>
    <w:p w:rsidR="00C7569E" w:rsidRPr="00841CF8" w:rsidRDefault="00C7569E" w:rsidP="00C7569E">
      <w:r w:rsidRPr="00841CF8">
        <w:rPr>
          <w:b/>
          <w:u w:val="single"/>
        </w:rPr>
        <w:t>VENDOR SUMMARY SHEET (complete #1 or #2 only):</w:t>
      </w:r>
    </w:p>
    <w:p w:rsidR="00C7569E" w:rsidRPr="00841CF8" w:rsidRDefault="00C7569E" w:rsidP="00C7569E"/>
    <w:p w:rsidR="00C7569E" w:rsidRPr="00841CF8" w:rsidRDefault="00C7569E" w:rsidP="00C7569E"/>
    <w:p w:rsidR="00C7569E" w:rsidRPr="00841CF8" w:rsidRDefault="00C7569E" w:rsidP="00C7569E">
      <w:pPr>
        <w:pStyle w:val="ListParagraph"/>
        <w:numPr>
          <w:ilvl w:val="0"/>
          <w:numId w:val="26"/>
        </w:numPr>
      </w:pPr>
      <w:r w:rsidRPr="00841CF8">
        <w:rPr>
          <w:u w:val="single"/>
        </w:rPr>
        <w:fldChar w:fldCharType="begin">
          <w:ffData>
            <w:name w:val="Text1"/>
            <w:enabled/>
            <w:calcOnExit w:val="0"/>
            <w:textInput/>
          </w:ffData>
        </w:fldChar>
      </w:r>
      <w:bookmarkStart w:id="8" w:name="Text1"/>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bookmarkEnd w:id="8"/>
      <w:r w:rsidRPr="00841CF8">
        <w:rPr>
          <w:u w:val="single"/>
        </w:rPr>
        <w:t xml:space="preserve">  (fill-in company name)</w:t>
      </w:r>
      <w:r w:rsidRPr="00841CF8">
        <w:t xml:space="preserve">  is submitting bids on the following bundles AND is able to produce ALL of the books in ALL of the bundles bid on:</w:t>
      </w:r>
    </w:p>
    <w:p w:rsidR="00C7569E" w:rsidRPr="00841CF8" w:rsidRDefault="00C7569E" w:rsidP="00C7569E"/>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bookmarkStart w:id="9" w:name="Check1"/>
      <w:r w:rsidRPr="00841CF8">
        <w:instrText xml:space="preserve"> FORMCHECKBOX </w:instrText>
      </w:r>
      <w:r w:rsidR="00005593">
        <w:fldChar w:fldCharType="separate"/>
      </w:r>
      <w:r w:rsidRPr="00841CF8">
        <w:fldChar w:fldCharType="end"/>
      </w:r>
      <w:bookmarkEnd w:id="9"/>
      <w:r w:rsidRPr="00841CF8">
        <w:t xml:space="preserve">  Bundle 1</w:t>
      </w:r>
      <w:r w:rsidRPr="00841CF8">
        <w:tab/>
      </w:r>
      <w:r w:rsidRPr="00841CF8">
        <w:fldChar w:fldCharType="begin">
          <w:ffData>
            <w:name w:val="Check2"/>
            <w:enabled/>
            <w:calcOnExit w:val="0"/>
            <w:checkBox>
              <w:sizeAuto/>
              <w:default w:val="0"/>
            </w:checkBox>
          </w:ffData>
        </w:fldChar>
      </w:r>
      <w:bookmarkStart w:id="10" w:name="Check2"/>
      <w:r w:rsidRPr="00841CF8">
        <w:instrText xml:space="preserve"> FORMCHECKBOX </w:instrText>
      </w:r>
      <w:r w:rsidR="00005593">
        <w:fldChar w:fldCharType="separate"/>
      </w:r>
      <w:r w:rsidRPr="00841CF8">
        <w:fldChar w:fldCharType="end"/>
      </w:r>
      <w:bookmarkEnd w:id="10"/>
      <w:r w:rsidRPr="00841CF8">
        <w:t xml:space="preserve">  Bundle 2</w:t>
      </w:r>
      <w:r w:rsidRPr="00841CF8">
        <w:tab/>
      </w:r>
      <w:r w:rsidRPr="00841CF8">
        <w:fldChar w:fldCharType="begin">
          <w:ffData>
            <w:name w:val="Check3"/>
            <w:enabled/>
            <w:calcOnExit w:val="0"/>
            <w:checkBox>
              <w:sizeAuto/>
              <w:default w:val="0"/>
            </w:checkBox>
          </w:ffData>
        </w:fldChar>
      </w:r>
      <w:bookmarkStart w:id="11" w:name="Check3"/>
      <w:r w:rsidRPr="00841CF8">
        <w:instrText xml:space="preserve"> FORMCHECKBOX </w:instrText>
      </w:r>
      <w:r w:rsidR="00005593">
        <w:fldChar w:fldCharType="separate"/>
      </w:r>
      <w:r w:rsidRPr="00841CF8">
        <w:fldChar w:fldCharType="end"/>
      </w:r>
      <w:bookmarkEnd w:id="11"/>
      <w:r w:rsidRPr="00841CF8">
        <w:t xml:space="preserve">  Bundle 3</w:t>
      </w:r>
      <w:r w:rsidRPr="00841CF8">
        <w:tab/>
      </w:r>
      <w:r w:rsidRPr="00841CF8">
        <w:fldChar w:fldCharType="begin">
          <w:ffData>
            <w:name w:val="Check4"/>
            <w:enabled/>
            <w:calcOnExit w:val="0"/>
            <w:checkBox>
              <w:sizeAuto/>
              <w:default w:val="0"/>
            </w:checkBox>
          </w:ffData>
        </w:fldChar>
      </w:r>
      <w:bookmarkStart w:id="12" w:name="Check4"/>
      <w:r w:rsidRPr="00841CF8">
        <w:instrText xml:space="preserve"> FORMCHECKBOX </w:instrText>
      </w:r>
      <w:r w:rsidR="00005593">
        <w:fldChar w:fldCharType="separate"/>
      </w:r>
      <w:r w:rsidRPr="00841CF8">
        <w:fldChar w:fldCharType="end"/>
      </w:r>
      <w:bookmarkEnd w:id="12"/>
      <w:r w:rsidRPr="00841CF8">
        <w:t xml:space="preserve">  Bundle 4</w:t>
      </w:r>
      <w:r w:rsidRPr="00841CF8">
        <w:tab/>
      </w:r>
      <w:r w:rsidRPr="00841CF8">
        <w:fldChar w:fldCharType="begin">
          <w:ffData>
            <w:name w:val="Check5"/>
            <w:enabled/>
            <w:calcOnExit w:val="0"/>
            <w:checkBox>
              <w:sizeAuto/>
              <w:default w:val="0"/>
            </w:checkBox>
          </w:ffData>
        </w:fldChar>
      </w:r>
      <w:bookmarkStart w:id="13" w:name="Check5"/>
      <w:r w:rsidRPr="00841CF8">
        <w:instrText xml:space="preserve"> FORMCHECKBOX </w:instrText>
      </w:r>
      <w:r w:rsidR="00005593">
        <w:fldChar w:fldCharType="separate"/>
      </w:r>
      <w:r w:rsidRPr="00841CF8">
        <w:fldChar w:fldCharType="end"/>
      </w:r>
      <w:bookmarkEnd w:id="13"/>
      <w:r w:rsidRPr="00841CF8">
        <w:t xml:space="preserve">  Bundle 5</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6</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7</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8</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9</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10</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11</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12</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13</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14</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15</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16</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17</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18</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19</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20</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21</w:t>
      </w:r>
      <w:r w:rsidRPr="00841CF8">
        <w:tab/>
      </w:r>
    </w:p>
    <w:p w:rsidR="00C7569E" w:rsidRPr="00841CF8" w:rsidRDefault="00C7569E" w:rsidP="00C7569E">
      <w:pPr>
        <w:tabs>
          <w:tab w:val="left" w:pos="2520"/>
          <w:tab w:val="left" w:pos="4320"/>
          <w:tab w:val="left" w:pos="6120"/>
          <w:tab w:val="left" w:pos="7920"/>
        </w:tabs>
        <w:ind w:left="720"/>
      </w:pPr>
    </w:p>
    <w:p w:rsidR="00C7569E" w:rsidRPr="00841CF8" w:rsidRDefault="00C7569E" w:rsidP="00C7569E">
      <w:pPr>
        <w:tabs>
          <w:tab w:val="left" w:pos="2520"/>
          <w:tab w:val="left" w:pos="4320"/>
          <w:tab w:val="left" w:pos="6120"/>
          <w:tab w:val="left" w:pos="7920"/>
        </w:tabs>
        <w:ind w:left="720"/>
      </w:pPr>
    </w:p>
    <w:p w:rsidR="00C7569E" w:rsidRPr="00841CF8" w:rsidRDefault="00C7569E" w:rsidP="00C7569E">
      <w:pPr>
        <w:tabs>
          <w:tab w:val="left" w:pos="2520"/>
          <w:tab w:val="left" w:pos="4320"/>
          <w:tab w:val="left" w:pos="6120"/>
          <w:tab w:val="left" w:pos="7920"/>
        </w:tabs>
        <w:ind w:left="720"/>
      </w:pPr>
    </w:p>
    <w:p w:rsidR="00C7569E" w:rsidRPr="00841CF8" w:rsidRDefault="00C7569E" w:rsidP="00C7569E">
      <w:pPr>
        <w:pStyle w:val="ListParagraph"/>
        <w:numPr>
          <w:ilvl w:val="0"/>
          <w:numId w:val="26"/>
        </w:numPr>
        <w:tabs>
          <w:tab w:val="left" w:pos="720"/>
          <w:tab w:val="left" w:pos="4320"/>
          <w:tab w:val="left" w:pos="6120"/>
          <w:tab w:val="left" w:pos="7920"/>
        </w:tabs>
      </w:pPr>
      <w:r w:rsidRPr="00841CF8">
        <w:rPr>
          <w:u w:val="single"/>
        </w:rPr>
        <w:fldChar w:fldCharType="begin">
          <w:ffData>
            <w:name w:val="Text1"/>
            <w:enabled/>
            <w:calcOnExit w:val="0"/>
            <w:textInput/>
          </w:ffData>
        </w:fldChar>
      </w:r>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r w:rsidRPr="00841CF8">
        <w:rPr>
          <w:u w:val="single"/>
        </w:rPr>
        <w:t xml:space="preserve">  (fill-in company name)</w:t>
      </w:r>
      <w:r w:rsidRPr="00841CF8">
        <w:t xml:space="preserve">  is submitting bids on the following bundles BUT is only able to produce a maximum total of </w:t>
      </w:r>
      <w:r w:rsidRPr="00841CF8">
        <w:rPr>
          <w:u w:val="single"/>
        </w:rPr>
        <w:fldChar w:fldCharType="begin">
          <w:ffData>
            <w:name w:val="Text2"/>
            <w:enabled/>
            <w:calcOnExit w:val="0"/>
            <w:textInput/>
          </w:ffData>
        </w:fldChar>
      </w:r>
      <w:bookmarkStart w:id="14" w:name="Text2"/>
      <w:r w:rsidRPr="00841CF8">
        <w:rPr>
          <w:u w:val="single"/>
        </w:rPr>
        <w:instrText xml:space="preserve"> FORMTEXT </w:instrText>
      </w:r>
      <w:r w:rsidRPr="00841CF8">
        <w:rPr>
          <w:u w:val="single"/>
        </w:rPr>
      </w:r>
      <w:r w:rsidRPr="00841CF8">
        <w:rPr>
          <w:u w:val="single"/>
        </w:rPr>
        <w:fldChar w:fldCharType="separate"/>
      </w:r>
      <w:r w:rsidRPr="00841CF8">
        <w:rPr>
          <w:noProof/>
          <w:u w:val="single"/>
        </w:rPr>
        <w:t> </w:t>
      </w:r>
      <w:r w:rsidRPr="00841CF8">
        <w:rPr>
          <w:noProof/>
          <w:u w:val="single"/>
        </w:rPr>
        <w:t> </w:t>
      </w:r>
      <w:r w:rsidRPr="00841CF8">
        <w:rPr>
          <w:noProof/>
          <w:u w:val="single"/>
        </w:rPr>
        <w:t> </w:t>
      </w:r>
      <w:r w:rsidRPr="00841CF8">
        <w:rPr>
          <w:noProof/>
          <w:u w:val="single"/>
        </w:rPr>
        <w:t> </w:t>
      </w:r>
      <w:r w:rsidRPr="00841CF8">
        <w:rPr>
          <w:noProof/>
          <w:u w:val="single"/>
        </w:rPr>
        <w:t> </w:t>
      </w:r>
      <w:r w:rsidRPr="00841CF8">
        <w:rPr>
          <w:u w:val="single"/>
        </w:rPr>
        <w:fldChar w:fldCharType="end"/>
      </w:r>
      <w:bookmarkEnd w:id="14"/>
      <w:r w:rsidRPr="00841CF8">
        <w:t xml:space="preserve"> number of books.</w:t>
      </w:r>
    </w:p>
    <w:p w:rsidR="00C7569E" w:rsidRPr="00841CF8" w:rsidRDefault="00C7569E" w:rsidP="00C7569E">
      <w:pPr>
        <w:tabs>
          <w:tab w:val="left" w:pos="2520"/>
          <w:tab w:val="left" w:pos="4320"/>
          <w:tab w:val="left" w:pos="6120"/>
        </w:tabs>
        <w:ind w:left="720"/>
      </w:pPr>
    </w:p>
    <w:p w:rsidR="00C7569E" w:rsidRPr="00841CF8" w:rsidRDefault="00C7569E" w:rsidP="00C7569E"/>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2</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3</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4</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5</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6</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7</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8</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9</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10</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11</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12</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13</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14</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15</w:t>
      </w:r>
    </w:p>
    <w:p w:rsidR="00C7569E" w:rsidRPr="00841CF8" w:rsidRDefault="00C7569E" w:rsidP="00C7569E">
      <w:pPr>
        <w:tabs>
          <w:tab w:val="left" w:pos="2520"/>
          <w:tab w:val="left" w:pos="4320"/>
          <w:tab w:val="left" w:pos="6120"/>
        </w:tabs>
        <w:ind w:left="720"/>
      </w:pPr>
    </w:p>
    <w:p w:rsidR="00C7569E" w:rsidRPr="00841CF8"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16</w:t>
      </w:r>
      <w:r w:rsidRPr="00841CF8">
        <w:tab/>
      </w:r>
      <w:r w:rsidRPr="00841CF8">
        <w:fldChar w:fldCharType="begin">
          <w:ffData>
            <w:name w:val="Check2"/>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17</w:t>
      </w:r>
      <w:r w:rsidRPr="00841CF8">
        <w:tab/>
      </w:r>
      <w:r w:rsidRPr="00841CF8">
        <w:fldChar w:fldCharType="begin">
          <w:ffData>
            <w:name w:val="Check3"/>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18</w:t>
      </w:r>
      <w:r w:rsidRPr="00841CF8">
        <w:tab/>
      </w:r>
      <w:r w:rsidRPr="00841CF8">
        <w:fldChar w:fldCharType="begin">
          <w:ffData>
            <w:name w:val="Check4"/>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19</w:t>
      </w:r>
      <w:r w:rsidRPr="00841CF8">
        <w:tab/>
      </w:r>
      <w:r w:rsidRPr="00841CF8">
        <w:fldChar w:fldCharType="begin">
          <w:ffData>
            <w:name w:val="Check5"/>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20</w:t>
      </w:r>
    </w:p>
    <w:p w:rsidR="00C7569E" w:rsidRPr="00841CF8" w:rsidRDefault="00C7569E" w:rsidP="00C7569E">
      <w:pPr>
        <w:tabs>
          <w:tab w:val="left" w:pos="2520"/>
          <w:tab w:val="left" w:pos="4320"/>
          <w:tab w:val="left" w:pos="6120"/>
        </w:tabs>
        <w:ind w:left="720"/>
      </w:pPr>
    </w:p>
    <w:p w:rsidR="00C7569E" w:rsidRDefault="00C7569E" w:rsidP="00C7569E">
      <w:pPr>
        <w:tabs>
          <w:tab w:val="left" w:pos="2520"/>
          <w:tab w:val="left" w:pos="4320"/>
          <w:tab w:val="left" w:pos="6120"/>
          <w:tab w:val="left" w:pos="7920"/>
        </w:tabs>
        <w:ind w:left="720"/>
      </w:pPr>
      <w:r w:rsidRPr="00841CF8">
        <w:fldChar w:fldCharType="begin">
          <w:ffData>
            <w:name w:val="Check1"/>
            <w:enabled/>
            <w:calcOnExit w:val="0"/>
            <w:checkBox>
              <w:sizeAuto/>
              <w:default w:val="0"/>
            </w:checkBox>
          </w:ffData>
        </w:fldChar>
      </w:r>
      <w:r w:rsidRPr="00841CF8">
        <w:instrText xml:space="preserve"> FORMCHECKBOX </w:instrText>
      </w:r>
      <w:r w:rsidR="00005593">
        <w:fldChar w:fldCharType="separate"/>
      </w:r>
      <w:r w:rsidRPr="00841CF8">
        <w:fldChar w:fldCharType="end"/>
      </w:r>
      <w:r w:rsidRPr="00841CF8">
        <w:t xml:space="preserve">  Bundle 21</w:t>
      </w:r>
      <w:r w:rsidRPr="00841CF8">
        <w:tab/>
      </w:r>
    </w:p>
    <w:p w:rsidR="00C7569E" w:rsidRDefault="00C7569E" w:rsidP="00C7569E">
      <w:pPr>
        <w:tabs>
          <w:tab w:val="left" w:pos="2520"/>
          <w:tab w:val="left" w:pos="4320"/>
          <w:tab w:val="left" w:pos="6120"/>
          <w:tab w:val="left" w:pos="7920"/>
        </w:tabs>
        <w:ind w:left="720"/>
      </w:pPr>
    </w:p>
    <w:p w:rsidR="00C7569E" w:rsidRDefault="00C7569E" w:rsidP="00C7569E">
      <w:pPr>
        <w:tabs>
          <w:tab w:val="left" w:pos="2520"/>
          <w:tab w:val="left" w:pos="4320"/>
          <w:tab w:val="left" w:pos="6120"/>
          <w:tab w:val="left" w:pos="7920"/>
        </w:tabs>
        <w:ind w:left="720"/>
      </w:pPr>
    </w:p>
    <w:p w:rsidR="00C7569E" w:rsidRDefault="00C7569E" w:rsidP="00C7569E">
      <w:pPr>
        <w:tabs>
          <w:tab w:val="left" w:pos="2520"/>
          <w:tab w:val="left" w:pos="4320"/>
          <w:tab w:val="left" w:pos="6120"/>
          <w:tab w:val="left" w:pos="7920"/>
        </w:tabs>
        <w:ind w:left="720"/>
      </w:pPr>
    </w:p>
    <w:p w:rsidR="00C7569E" w:rsidRDefault="00C7569E" w:rsidP="00C7569E">
      <w:pPr>
        <w:tabs>
          <w:tab w:val="left" w:pos="2520"/>
          <w:tab w:val="left" w:pos="4320"/>
          <w:tab w:val="left" w:pos="6120"/>
          <w:tab w:val="left" w:pos="7920"/>
        </w:tabs>
        <w:ind w:left="720"/>
      </w:pPr>
    </w:p>
    <w:p w:rsidR="00C7569E" w:rsidRDefault="00C7569E" w:rsidP="00C7569E">
      <w:pPr>
        <w:rPr>
          <w:b/>
        </w:rPr>
      </w:pPr>
      <w:r w:rsidRPr="002B5871">
        <w:rPr>
          <w:b/>
        </w:rPr>
        <w:t>Signature of Authorized Officer:</w:t>
      </w:r>
    </w:p>
    <w:p w:rsidR="00C7569E" w:rsidRPr="002B5871" w:rsidRDefault="00C7569E" w:rsidP="00C7569E">
      <w:pPr>
        <w:rPr>
          <w:b/>
        </w:rPr>
      </w:pPr>
    </w:p>
    <w:tbl>
      <w:tblPr>
        <w:tblW w:w="0" w:type="auto"/>
        <w:tblBorders>
          <w:bottom w:val="single" w:sz="4" w:space="0" w:color="auto"/>
          <w:insideH w:val="single" w:sz="6" w:space="0" w:color="auto"/>
        </w:tblBorders>
        <w:tblLook w:val="01E0" w:firstRow="1" w:lastRow="1" w:firstColumn="1" w:lastColumn="1" w:noHBand="0" w:noVBand="0"/>
      </w:tblPr>
      <w:tblGrid>
        <w:gridCol w:w="1368"/>
        <w:gridCol w:w="4140"/>
        <w:gridCol w:w="922"/>
        <w:gridCol w:w="2678"/>
      </w:tblGrid>
      <w:tr w:rsidR="00C7569E" w:rsidRPr="002B5871" w:rsidTr="00C7569E">
        <w:tc>
          <w:tcPr>
            <w:tcW w:w="1368" w:type="dxa"/>
            <w:tcBorders>
              <w:top w:val="nil"/>
              <w:bottom w:val="nil"/>
            </w:tcBorders>
          </w:tcPr>
          <w:p w:rsidR="00C7569E" w:rsidRPr="002B5871" w:rsidRDefault="00C7569E" w:rsidP="00C7569E">
            <w:r w:rsidRPr="002B5871">
              <w:t>Name:</w:t>
            </w:r>
          </w:p>
        </w:tc>
        <w:tc>
          <w:tcPr>
            <w:tcW w:w="4140" w:type="dxa"/>
          </w:tcPr>
          <w:p w:rsidR="00C7569E" w:rsidRPr="002B5871" w:rsidRDefault="00C7569E" w:rsidP="00C7569E"/>
        </w:tc>
        <w:tc>
          <w:tcPr>
            <w:tcW w:w="922" w:type="dxa"/>
            <w:tcBorders>
              <w:top w:val="nil"/>
              <w:bottom w:val="nil"/>
            </w:tcBorders>
          </w:tcPr>
          <w:p w:rsidR="00C7569E" w:rsidRPr="002B5871" w:rsidRDefault="00C7569E" w:rsidP="00C7569E">
            <w:r w:rsidRPr="002B5871">
              <w:t>Title:</w:t>
            </w:r>
          </w:p>
        </w:tc>
        <w:tc>
          <w:tcPr>
            <w:tcW w:w="2678" w:type="dxa"/>
          </w:tcPr>
          <w:p w:rsidR="00C7569E" w:rsidRPr="002B5871" w:rsidRDefault="00C7569E" w:rsidP="00C7569E"/>
        </w:tc>
      </w:tr>
      <w:tr w:rsidR="00C7569E" w:rsidRPr="002B5871" w:rsidTr="00C7569E">
        <w:tc>
          <w:tcPr>
            <w:tcW w:w="1368" w:type="dxa"/>
            <w:tcBorders>
              <w:top w:val="nil"/>
              <w:bottom w:val="nil"/>
            </w:tcBorders>
          </w:tcPr>
          <w:p w:rsidR="00C7569E" w:rsidRDefault="00C7569E" w:rsidP="00C7569E"/>
          <w:p w:rsidR="00C7569E" w:rsidRPr="002B5871" w:rsidRDefault="00C7569E" w:rsidP="00C7569E">
            <w:r w:rsidRPr="002B5871">
              <w:t>Signature:</w:t>
            </w:r>
          </w:p>
        </w:tc>
        <w:tc>
          <w:tcPr>
            <w:tcW w:w="4140" w:type="dxa"/>
          </w:tcPr>
          <w:p w:rsidR="00C7569E" w:rsidRPr="002B5871" w:rsidRDefault="00C7569E" w:rsidP="00C7569E"/>
        </w:tc>
        <w:tc>
          <w:tcPr>
            <w:tcW w:w="922" w:type="dxa"/>
            <w:tcBorders>
              <w:top w:val="nil"/>
              <w:bottom w:val="nil"/>
            </w:tcBorders>
          </w:tcPr>
          <w:p w:rsidR="00C7569E" w:rsidRPr="002B5871" w:rsidRDefault="00C7569E" w:rsidP="00C7569E">
            <w:r w:rsidRPr="002B5871">
              <w:t>Date:</w:t>
            </w:r>
          </w:p>
        </w:tc>
        <w:tc>
          <w:tcPr>
            <w:tcW w:w="2678" w:type="dxa"/>
          </w:tcPr>
          <w:p w:rsidR="00C7569E" w:rsidRPr="002B5871" w:rsidRDefault="00C7569E" w:rsidP="00C7569E"/>
        </w:tc>
      </w:tr>
    </w:tbl>
    <w:p w:rsidR="00C7569E" w:rsidRPr="002B5871" w:rsidRDefault="00C7569E" w:rsidP="00C7569E"/>
    <w:p w:rsidR="00C7569E" w:rsidRPr="00841CF8" w:rsidRDefault="00C7569E" w:rsidP="00C7569E">
      <w:pPr>
        <w:tabs>
          <w:tab w:val="left" w:pos="2520"/>
          <w:tab w:val="left" w:pos="4320"/>
          <w:tab w:val="left" w:pos="6120"/>
          <w:tab w:val="left" w:pos="7920"/>
        </w:tabs>
        <w:ind w:left="720"/>
      </w:pPr>
    </w:p>
    <w:p w:rsidR="00C7569E" w:rsidRPr="00841CF8" w:rsidRDefault="00C7569E" w:rsidP="00C7569E">
      <w:pPr>
        <w:tabs>
          <w:tab w:val="left" w:pos="2520"/>
          <w:tab w:val="left" w:pos="4320"/>
          <w:tab w:val="left" w:pos="6120"/>
          <w:tab w:val="left" w:pos="7920"/>
        </w:tabs>
        <w:ind w:left="720"/>
      </w:pPr>
    </w:p>
    <w:p w:rsidR="00C7569E" w:rsidRPr="00841CF8" w:rsidRDefault="00C7569E" w:rsidP="00C7569E">
      <w:pPr>
        <w:tabs>
          <w:tab w:val="left" w:pos="2520"/>
          <w:tab w:val="left" w:pos="4320"/>
          <w:tab w:val="left" w:pos="6120"/>
        </w:tabs>
        <w:ind w:left="720"/>
      </w:pPr>
    </w:p>
    <w:p w:rsidR="00D314D3" w:rsidRPr="002B5871" w:rsidRDefault="00D314D3" w:rsidP="00CF3FF3"/>
    <w:sectPr w:rsidR="00D314D3" w:rsidRPr="002B5871" w:rsidSect="00C2785B">
      <w:headerReference w:type="default" r:id="rId30"/>
      <w:footerReference w:type="default" r:id="rId31"/>
      <w:pgSz w:w="12240" w:h="15840"/>
      <w:pgMar w:top="1080" w:right="1440" w:bottom="12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593" w:rsidRDefault="00005593" w:rsidP="009A3E21">
      <w:r>
        <w:separator/>
      </w:r>
    </w:p>
  </w:endnote>
  <w:endnote w:type="continuationSeparator" w:id="0">
    <w:p w:rsidR="00005593" w:rsidRDefault="00005593" w:rsidP="009A3E21">
      <w:r>
        <w:continuationSeparator/>
      </w:r>
    </w:p>
  </w:endnote>
  <w:endnote w:type="continuationNotice" w:id="1">
    <w:p w:rsidR="00005593" w:rsidRDefault="000055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BF0" w:rsidRDefault="00595BF0">
    <w:pPr>
      <w:pStyle w:val="Footer"/>
      <w:jc w:val="right"/>
    </w:pPr>
    <w:r w:rsidRPr="009A3E21">
      <w:rPr>
        <w:sz w:val="20"/>
        <w:szCs w:val="20"/>
      </w:rPr>
      <w:t xml:space="preserve">Page </w:t>
    </w:r>
    <w:r w:rsidRPr="009A3E21">
      <w:rPr>
        <w:b/>
        <w:sz w:val="20"/>
        <w:szCs w:val="20"/>
      </w:rPr>
      <w:fldChar w:fldCharType="begin"/>
    </w:r>
    <w:r w:rsidRPr="009A3E21">
      <w:rPr>
        <w:b/>
        <w:sz w:val="20"/>
        <w:szCs w:val="20"/>
      </w:rPr>
      <w:instrText xml:space="preserve"> PAGE </w:instrText>
    </w:r>
    <w:r w:rsidRPr="009A3E21">
      <w:rPr>
        <w:b/>
        <w:sz w:val="20"/>
        <w:szCs w:val="20"/>
      </w:rPr>
      <w:fldChar w:fldCharType="separate"/>
    </w:r>
    <w:r w:rsidR="00675ED1">
      <w:rPr>
        <w:b/>
        <w:noProof/>
        <w:sz w:val="20"/>
        <w:szCs w:val="20"/>
      </w:rPr>
      <w:t>1</w:t>
    </w:r>
    <w:r w:rsidRPr="009A3E21">
      <w:rPr>
        <w:b/>
        <w:sz w:val="20"/>
        <w:szCs w:val="20"/>
      </w:rPr>
      <w:fldChar w:fldCharType="end"/>
    </w:r>
    <w:r w:rsidRPr="009A3E21">
      <w:rPr>
        <w:sz w:val="20"/>
        <w:szCs w:val="20"/>
      </w:rPr>
      <w:t xml:space="preserve"> of </w:t>
    </w:r>
    <w:r w:rsidRPr="009A3E21">
      <w:rPr>
        <w:b/>
        <w:sz w:val="20"/>
        <w:szCs w:val="20"/>
      </w:rPr>
      <w:fldChar w:fldCharType="begin"/>
    </w:r>
    <w:r w:rsidRPr="009A3E21">
      <w:rPr>
        <w:b/>
        <w:sz w:val="20"/>
        <w:szCs w:val="20"/>
      </w:rPr>
      <w:instrText xml:space="preserve"> NUMPAGES  </w:instrText>
    </w:r>
    <w:r w:rsidRPr="009A3E21">
      <w:rPr>
        <w:b/>
        <w:sz w:val="20"/>
        <w:szCs w:val="20"/>
      </w:rPr>
      <w:fldChar w:fldCharType="separate"/>
    </w:r>
    <w:r w:rsidR="00675ED1">
      <w:rPr>
        <w:b/>
        <w:noProof/>
        <w:sz w:val="20"/>
        <w:szCs w:val="20"/>
      </w:rPr>
      <w:t>26</w:t>
    </w:r>
    <w:r w:rsidRPr="009A3E21">
      <w:rPr>
        <w:b/>
        <w:sz w:val="20"/>
        <w:szCs w:val="20"/>
      </w:rPr>
      <w:fldChar w:fldCharType="end"/>
    </w:r>
  </w:p>
  <w:p w:rsidR="00595BF0" w:rsidRDefault="00595B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593" w:rsidRDefault="00005593" w:rsidP="009A3E21">
      <w:r>
        <w:separator/>
      </w:r>
    </w:p>
  </w:footnote>
  <w:footnote w:type="continuationSeparator" w:id="0">
    <w:p w:rsidR="00005593" w:rsidRDefault="00005593" w:rsidP="009A3E21">
      <w:r>
        <w:continuationSeparator/>
      </w:r>
    </w:p>
  </w:footnote>
  <w:footnote w:type="continuationNotice" w:id="1">
    <w:p w:rsidR="00005593" w:rsidRDefault="000055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BF0" w:rsidRDefault="00595B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E42"/>
    <w:multiLevelType w:val="hybridMultilevel"/>
    <w:tmpl w:val="910AD00E"/>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41E1D5F"/>
    <w:multiLevelType w:val="hybridMultilevel"/>
    <w:tmpl w:val="F06610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137F7A"/>
    <w:multiLevelType w:val="hybridMultilevel"/>
    <w:tmpl w:val="5704B9EC"/>
    <w:lvl w:ilvl="0" w:tplc="BA6A03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7170719"/>
    <w:multiLevelType w:val="hybridMultilevel"/>
    <w:tmpl w:val="5704B9EC"/>
    <w:lvl w:ilvl="0" w:tplc="BA6A039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7A30C77"/>
    <w:multiLevelType w:val="hybridMultilevel"/>
    <w:tmpl w:val="A5763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071E96"/>
    <w:multiLevelType w:val="hybridMultilevel"/>
    <w:tmpl w:val="0BBA19F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6">
    <w:nsid w:val="1F996C39"/>
    <w:multiLevelType w:val="hybridMultilevel"/>
    <w:tmpl w:val="105850A0"/>
    <w:lvl w:ilvl="0" w:tplc="9DCABDE8">
      <w:start w:val="4"/>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2C754937"/>
    <w:multiLevelType w:val="hybridMultilevel"/>
    <w:tmpl w:val="0874C59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FD6BDD"/>
    <w:multiLevelType w:val="hybridMultilevel"/>
    <w:tmpl w:val="47E2166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367F25"/>
    <w:multiLevelType w:val="hybridMultilevel"/>
    <w:tmpl w:val="80D25A7E"/>
    <w:lvl w:ilvl="0" w:tplc="0726A226">
      <w:start w:val="1"/>
      <w:numFmt w:val="decimal"/>
      <w:lvlText w:val="%1."/>
      <w:lvlJc w:val="left"/>
      <w:pPr>
        <w:ind w:left="1110" w:hanging="360"/>
      </w:pPr>
      <w:rPr>
        <w:color w:val="auto"/>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0">
    <w:nsid w:val="35A774D6"/>
    <w:multiLevelType w:val="hybridMultilevel"/>
    <w:tmpl w:val="A4B2C5CC"/>
    <w:lvl w:ilvl="0" w:tplc="04090001">
      <w:start w:val="1"/>
      <w:numFmt w:val="bullet"/>
      <w:lvlText w:val=""/>
      <w:lvlJc w:val="left"/>
      <w:pPr>
        <w:ind w:left="1170" w:hanging="360"/>
      </w:pPr>
      <w:rPr>
        <w:rFonts w:ascii="Symbol" w:hAnsi="Symbol" w:hint="default"/>
      </w:rPr>
    </w:lvl>
    <w:lvl w:ilvl="1" w:tplc="9D1A7E12">
      <w:numFmt w:val="bullet"/>
      <w:lvlText w:val="–"/>
      <w:lvlJc w:val="left"/>
      <w:pPr>
        <w:ind w:left="1890" w:hanging="360"/>
      </w:pPr>
      <w:rPr>
        <w:rFonts w:ascii="Times New Roman" w:eastAsia="Times New Roman"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nsid w:val="3ECD7B2F"/>
    <w:multiLevelType w:val="hybridMultilevel"/>
    <w:tmpl w:val="FCEA3AC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00D66BF"/>
    <w:multiLevelType w:val="hybridMultilevel"/>
    <w:tmpl w:val="97647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464FB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44302E00"/>
    <w:multiLevelType w:val="hybridMultilevel"/>
    <w:tmpl w:val="7BA25DC6"/>
    <w:lvl w:ilvl="0" w:tplc="48B80A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4D0141E"/>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1435BB"/>
    <w:multiLevelType w:val="hybridMultilevel"/>
    <w:tmpl w:val="16BA3818"/>
    <w:lvl w:ilvl="0" w:tplc="E8349C7E">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6E01039"/>
    <w:multiLevelType w:val="hybridMultilevel"/>
    <w:tmpl w:val="DE646090"/>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D165846"/>
    <w:multiLevelType w:val="hybridMultilevel"/>
    <w:tmpl w:val="8C2857A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EE006CF"/>
    <w:multiLevelType w:val="hybridMultilevel"/>
    <w:tmpl w:val="E0F48340"/>
    <w:lvl w:ilvl="0" w:tplc="DFDA3912">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AA32AAD"/>
    <w:multiLevelType w:val="hybridMultilevel"/>
    <w:tmpl w:val="E24AB4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525012"/>
    <w:multiLevelType w:val="hybridMultilevel"/>
    <w:tmpl w:val="FA1CC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0F0A78"/>
    <w:multiLevelType w:val="hybridMultilevel"/>
    <w:tmpl w:val="7374C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2B0928"/>
    <w:multiLevelType w:val="hybridMultilevel"/>
    <w:tmpl w:val="299E1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546C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79AE6BE2"/>
    <w:multiLevelType w:val="hybridMultilevel"/>
    <w:tmpl w:val="277E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24"/>
  </w:num>
  <w:num w:numId="4">
    <w:abstractNumId w:val="13"/>
  </w:num>
  <w:num w:numId="5">
    <w:abstractNumId w:val="25"/>
  </w:num>
  <w:num w:numId="6">
    <w:abstractNumId w:val="1"/>
  </w:num>
  <w:num w:numId="7">
    <w:abstractNumId w:val="8"/>
  </w:num>
  <w:num w:numId="8">
    <w:abstractNumId w:val="6"/>
  </w:num>
  <w:num w:numId="9">
    <w:abstractNumId w:val="20"/>
  </w:num>
  <w:num w:numId="10">
    <w:abstractNumId w:val="19"/>
  </w:num>
  <w:num w:numId="11">
    <w:abstractNumId w:val="14"/>
  </w:num>
  <w:num w:numId="12">
    <w:abstractNumId w:val="7"/>
  </w:num>
  <w:num w:numId="13">
    <w:abstractNumId w:val="11"/>
  </w:num>
  <w:num w:numId="14">
    <w:abstractNumId w:val="15"/>
  </w:num>
  <w:num w:numId="15">
    <w:abstractNumId w:val="0"/>
  </w:num>
  <w:num w:numId="16">
    <w:abstractNumId w:val="9"/>
  </w:num>
  <w:num w:numId="17">
    <w:abstractNumId w:val="17"/>
  </w:num>
  <w:num w:numId="1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2"/>
  </w:num>
  <w:num w:numId="22">
    <w:abstractNumId w:val="4"/>
  </w:num>
  <w:num w:numId="23">
    <w:abstractNumId w:val="5"/>
  </w:num>
  <w:num w:numId="24">
    <w:abstractNumId w:val="2"/>
  </w:num>
  <w:num w:numId="25">
    <w:abstractNumId w:val="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TrackMoves/>
  <w:defaultTabStop w:val="720"/>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A3E21"/>
    <w:rsid w:val="00005593"/>
    <w:rsid w:val="00005674"/>
    <w:rsid w:val="00012FB7"/>
    <w:rsid w:val="0002301B"/>
    <w:rsid w:val="00033682"/>
    <w:rsid w:val="00034E93"/>
    <w:rsid w:val="000465C3"/>
    <w:rsid w:val="00050CB7"/>
    <w:rsid w:val="0008485A"/>
    <w:rsid w:val="000963DB"/>
    <w:rsid w:val="000A0405"/>
    <w:rsid w:val="000C30EF"/>
    <w:rsid w:val="000C7547"/>
    <w:rsid w:val="000D3D08"/>
    <w:rsid w:val="000E5D6D"/>
    <w:rsid w:val="000E6CD7"/>
    <w:rsid w:val="00120283"/>
    <w:rsid w:val="00143D66"/>
    <w:rsid w:val="00150074"/>
    <w:rsid w:val="00156592"/>
    <w:rsid w:val="00165A4F"/>
    <w:rsid w:val="001678FA"/>
    <w:rsid w:val="00170465"/>
    <w:rsid w:val="0017332D"/>
    <w:rsid w:val="001858FF"/>
    <w:rsid w:val="00197F95"/>
    <w:rsid w:val="001A21B7"/>
    <w:rsid w:val="001A3253"/>
    <w:rsid w:val="001D5598"/>
    <w:rsid w:val="002132A9"/>
    <w:rsid w:val="00225DE9"/>
    <w:rsid w:val="002343E3"/>
    <w:rsid w:val="0023776B"/>
    <w:rsid w:val="0024017A"/>
    <w:rsid w:val="002416CE"/>
    <w:rsid w:val="002443F7"/>
    <w:rsid w:val="00257725"/>
    <w:rsid w:val="00266E31"/>
    <w:rsid w:val="00297632"/>
    <w:rsid w:val="002A0EB9"/>
    <w:rsid w:val="002B5871"/>
    <w:rsid w:val="002C66A3"/>
    <w:rsid w:val="002D2B5E"/>
    <w:rsid w:val="002D78FA"/>
    <w:rsid w:val="002F4603"/>
    <w:rsid w:val="00323A13"/>
    <w:rsid w:val="00327C37"/>
    <w:rsid w:val="00352C4F"/>
    <w:rsid w:val="00370776"/>
    <w:rsid w:val="00372F7F"/>
    <w:rsid w:val="00385C4B"/>
    <w:rsid w:val="003B6D00"/>
    <w:rsid w:val="003F6D58"/>
    <w:rsid w:val="00420411"/>
    <w:rsid w:val="004243C5"/>
    <w:rsid w:val="00441C59"/>
    <w:rsid w:val="00447BAF"/>
    <w:rsid w:val="00462562"/>
    <w:rsid w:val="0046268F"/>
    <w:rsid w:val="004627B1"/>
    <w:rsid w:val="0047290B"/>
    <w:rsid w:val="00473F47"/>
    <w:rsid w:val="00480F02"/>
    <w:rsid w:val="00483881"/>
    <w:rsid w:val="00486C15"/>
    <w:rsid w:val="00491A2E"/>
    <w:rsid w:val="004A3D53"/>
    <w:rsid w:val="004A5F47"/>
    <w:rsid w:val="004A79DA"/>
    <w:rsid w:val="004D40F6"/>
    <w:rsid w:val="004D7DF6"/>
    <w:rsid w:val="004E03E8"/>
    <w:rsid w:val="004F53E2"/>
    <w:rsid w:val="00501ECE"/>
    <w:rsid w:val="00502BB6"/>
    <w:rsid w:val="00541DE3"/>
    <w:rsid w:val="00544E16"/>
    <w:rsid w:val="00546E56"/>
    <w:rsid w:val="00561B04"/>
    <w:rsid w:val="0057498F"/>
    <w:rsid w:val="00581C2A"/>
    <w:rsid w:val="00585212"/>
    <w:rsid w:val="00587916"/>
    <w:rsid w:val="00590576"/>
    <w:rsid w:val="005940AA"/>
    <w:rsid w:val="005950A1"/>
    <w:rsid w:val="00595BF0"/>
    <w:rsid w:val="005B60B5"/>
    <w:rsid w:val="005D55E0"/>
    <w:rsid w:val="005D57D4"/>
    <w:rsid w:val="00624656"/>
    <w:rsid w:val="00625E9C"/>
    <w:rsid w:val="00640641"/>
    <w:rsid w:val="00640D9F"/>
    <w:rsid w:val="006471AB"/>
    <w:rsid w:val="00660196"/>
    <w:rsid w:val="00662C2A"/>
    <w:rsid w:val="00673E93"/>
    <w:rsid w:val="00675ED1"/>
    <w:rsid w:val="0069106E"/>
    <w:rsid w:val="006A1D9F"/>
    <w:rsid w:val="006E1935"/>
    <w:rsid w:val="006F6AB4"/>
    <w:rsid w:val="007310AD"/>
    <w:rsid w:val="007365E5"/>
    <w:rsid w:val="00737722"/>
    <w:rsid w:val="007403F5"/>
    <w:rsid w:val="007469C8"/>
    <w:rsid w:val="00746E97"/>
    <w:rsid w:val="007549ED"/>
    <w:rsid w:val="00757AE7"/>
    <w:rsid w:val="00766A9D"/>
    <w:rsid w:val="007700C6"/>
    <w:rsid w:val="00780ACE"/>
    <w:rsid w:val="007C5AF0"/>
    <w:rsid w:val="007D031E"/>
    <w:rsid w:val="007D3A6D"/>
    <w:rsid w:val="007D6E7F"/>
    <w:rsid w:val="007D7C5F"/>
    <w:rsid w:val="007E246E"/>
    <w:rsid w:val="007F458A"/>
    <w:rsid w:val="00800A6F"/>
    <w:rsid w:val="00815DF9"/>
    <w:rsid w:val="008271EC"/>
    <w:rsid w:val="00832AB9"/>
    <w:rsid w:val="00850859"/>
    <w:rsid w:val="008626D0"/>
    <w:rsid w:val="00864FDD"/>
    <w:rsid w:val="00881CB1"/>
    <w:rsid w:val="00895222"/>
    <w:rsid w:val="008C3417"/>
    <w:rsid w:val="008C4440"/>
    <w:rsid w:val="008D29BE"/>
    <w:rsid w:val="008D38E4"/>
    <w:rsid w:val="008D7389"/>
    <w:rsid w:val="008F637C"/>
    <w:rsid w:val="008F742B"/>
    <w:rsid w:val="00903E6A"/>
    <w:rsid w:val="0090583E"/>
    <w:rsid w:val="0091773C"/>
    <w:rsid w:val="00925BD6"/>
    <w:rsid w:val="009503E2"/>
    <w:rsid w:val="009657DE"/>
    <w:rsid w:val="00970185"/>
    <w:rsid w:val="00985F5E"/>
    <w:rsid w:val="009922AD"/>
    <w:rsid w:val="009A3E21"/>
    <w:rsid w:val="009B4275"/>
    <w:rsid w:val="009C6F68"/>
    <w:rsid w:val="009D2716"/>
    <w:rsid w:val="009D346E"/>
    <w:rsid w:val="00A050F2"/>
    <w:rsid w:val="00A147A1"/>
    <w:rsid w:val="00A303C3"/>
    <w:rsid w:val="00A32849"/>
    <w:rsid w:val="00A445FD"/>
    <w:rsid w:val="00A472C4"/>
    <w:rsid w:val="00A727A7"/>
    <w:rsid w:val="00A72821"/>
    <w:rsid w:val="00A77E8F"/>
    <w:rsid w:val="00A80DF8"/>
    <w:rsid w:val="00A83E27"/>
    <w:rsid w:val="00A85B01"/>
    <w:rsid w:val="00A87C68"/>
    <w:rsid w:val="00AC0406"/>
    <w:rsid w:val="00AD2B33"/>
    <w:rsid w:val="00AD5307"/>
    <w:rsid w:val="00B04F27"/>
    <w:rsid w:val="00B05A30"/>
    <w:rsid w:val="00B07142"/>
    <w:rsid w:val="00B13407"/>
    <w:rsid w:val="00B1524D"/>
    <w:rsid w:val="00B15B41"/>
    <w:rsid w:val="00B32764"/>
    <w:rsid w:val="00B3584F"/>
    <w:rsid w:val="00B62BE4"/>
    <w:rsid w:val="00B66CF5"/>
    <w:rsid w:val="00B7035E"/>
    <w:rsid w:val="00B71F2D"/>
    <w:rsid w:val="00B7479F"/>
    <w:rsid w:val="00B83270"/>
    <w:rsid w:val="00BB4C73"/>
    <w:rsid w:val="00BC40AC"/>
    <w:rsid w:val="00BC624D"/>
    <w:rsid w:val="00BE465D"/>
    <w:rsid w:val="00BF3D34"/>
    <w:rsid w:val="00BF7AB7"/>
    <w:rsid w:val="00C21A2E"/>
    <w:rsid w:val="00C21B92"/>
    <w:rsid w:val="00C2785B"/>
    <w:rsid w:val="00C46C1A"/>
    <w:rsid w:val="00C46D78"/>
    <w:rsid w:val="00C55B55"/>
    <w:rsid w:val="00C56E59"/>
    <w:rsid w:val="00C70FE6"/>
    <w:rsid w:val="00C72FC2"/>
    <w:rsid w:val="00C7569E"/>
    <w:rsid w:val="00C81B70"/>
    <w:rsid w:val="00CB1CAE"/>
    <w:rsid w:val="00CB30AA"/>
    <w:rsid w:val="00CB3540"/>
    <w:rsid w:val="00CC20A6"/>
    <w:rsid w:val="00CC29EA"/>
    <w:rsid w:val="00CF3FF3"/>
    <w:rsid w:val="00CF44B2"/>
    <w:rsid w:val="00D03030"/>
    <w:rsid w:val="00D114D3"/>
    <w:rsid w:val="00D13352"/>
    <w:rsid w:val="00D15FE8"/>
    <w:rsid w:val="00D22725"/>
    <w:rsid w:val="00D22A7F"/>
    <w:rsid w:val="00D24846"/>
    <w:rsid w:val="00D30C7B"/>
    <w:rsid w:val="00D314D3"/>
    <w:rsid w:val="00D47119"/>
    <w:rsid w:val="00D47FCF"/>
    <w:rsid w:val="00D50CE7"/>
    <w:rsid w:val="00D642FD"/>
    <w:rsid w:val="00D80FFE"/>
    <w:rsid w:val="00D96BA0"/>
    <w:rsid w:val="00DA124D"/>
    <w:rsid w:val="00DA35CC"/>
    <w:rsid w:val="00DD2B78"/>
    <w:rsid w:val="00DE17AA"/>
    <w:rsid w:val="00DF3CB9"/>
    <w:rsid w:val="00E04121"/>
    <w:rsid w:val="00E05654"/>
    <w:rsid w:val="00E43316"/>
    <w:rsid w:val="00E863AA"/>
    <w:rsid w:val="00EA3379"/>
    <w:rsid w:val="00ED58D5"/>
    <w:rsid w:val="00ED72DD"/>
    <w:rsid w:val="00F10026"/>
    <w:rsid w:val="00F12FB3"/>
    <w:rsid w:val="00F2397B"/>
    <w:rsid w:val="00F24D8E"/>
    <w:rsid w:val="00F32AF3"/>
    <w:rsid w:val="00F434D2"/>
    <w:rsid w:val="00F4465E"/>
    <w:rsid w:val="00F45B2B"/>
    <w:rsid w:val="00F6628A"/>
    <w:rsid w:val="00F7042D"/>
    <w:rsid w:val="00F80D26"/>
    <w:rsid w:val="00FB68AB"/>
    <w:rsid w:val="00FC01BB"/>
    <w:rsid w:val="00FC2C66"/>
    <w:rsid w:val="00FE1EAD"/>
    <w:rsid w:val="00FE7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E21"/>
    <w:pPr>
      <w:tabs>
        <w:tab w:val="center" w:pos="4680"/>
        <w:tab w:val="right" w:pos="9360"/>
      </w:tabs>
    </w:pPr>
  </w:style>
  <w:style w:type="character" w:customStyle="1" w:styleId="HeaderChar">
    <w:name w:val="Header Char"/>
    <w:basedOn w:val="DefaultParagraphFont"/>
    <w:link w:val="Header"/>
    <w:uiPriority w:val="99"/>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561B04"/>
    <w:rPr>
      <w:sz w:val="16"/>
      <w:szCs w:val="16"/>
    </w:rPr>
  </w:style>
  <w:style w:type="paragraph" w:styleId="CommentText">
    <w:name w:val="annotation text"/>
    <w:basedOn w:val="Normal"/>
    <w:link w:val="CommentTextChar"/>
    <w:uiPriority w:val="99"/>
    <w:unhideWhenUsed/>
    <w:rsid w:val="00561B04"/>
    <w:rPr>
      <w:sz w:val="20"/>
      <w:szCs w:val="20"/>
    </w:rPr>
  </w:style>
  <w:style w:type="character" w:customStyle="1" w:styleId="CommentTextChar">
    <w:name w:val="Comment Text Char"/>
    <w:basedOn w:val="DefaultParagraphFont"/>
    <w:link w:val="CommentText"/>
    <w:uiPriority w:val="99"/>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 w:type="paragraph" w:styleId="Revision">
    <w:name w:val="Revision"/>
    <w:hidden/>
    <w:uiPriority w:val="99"/>
    <w:semiHidden/>
    <w:rsid w:val="00B07142"/>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Firs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0C6"/>
    <w:rPr>
      <w:sz w:val="22"/>
      <w:szCs w:val="22"/>
    </w:rPr>
  </w:style>
  <w:style w:type="paragraph" w:styleId="Heading2">
    <w:name w:val="heading 2"/>
    <w:basedOn w:val="Normal"/>
    <w:next w:val="Normal"/>
    <w:link w:val="Heading2Char"/>
    <w:unhideWhenUsed/>
    <w:qFormat/>
    <w:rsid w:val="00780ACE"/>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link w:val="Heading3Char"/>
    <w:uiPriority w:val="9"/>
    <w:qFormat/>
    <w:rsid w:val="002B5871"/>
    <w:pPr>
      <w:keepNext/>
      <w:spacing w:before="240" w:after="60"/>
      <w:outlineLvl w:val="2"/>
    </w:pPr>
    <w:rPr>
      <w:rFonts w:ascii="Cambria" w:eastAsia="Times New Roman" w:hAnsi="Cambria"/>
      <w:b/>
      <w:bCs/>
      <w:sz w:val="26"/>
      <w:szCs w:val="26"/>
      <w:lang w:val="x-none" w:eastAsia="x-none"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3E21"/>
    <w:pPr>
      <w:tabs>
        <w:tab w:val="center" w:pos="4680"/>
        <w:tab w:val="right" w:pos="9360"/>
      </w:tabs>
    </w:pPr>
  </w:style>
  <w:style w:type="character" w:customStyle="1" w:styleId="HeaderChar">
    <w:name w:val="Header Char"/>
    <w:basedOn w:val="DefaultParagraphFont"/>
    <w:link w:val="Header"/>
    <w:uiPriority w:val="99"/>
    <w:rsid w:val="009A3E21"/>
  </w:style>
  <w:style w:type="paragraph" w:styleId="Footer">
    <w:name w:val="footer"/>
    <w:basedOn w:val="Normal"/>
    <w:link w:val="FooterChar"/>
    <w:uiPriority w:val="99"/>
    <w:unhideWhenUsed/>
    <w:rsid w:val="009A3E21"/>
    <w:pPr>
      <w:tabs>
        <w:tab w:val="center" w:pos="4680"/>
        <w:tab w:val="right" w:pos="9360"/>
      </w:tabs>
    </w:pPr>
  </w:style>
  <w:style w:type="character" w:customStyle="1" w:styleId="FooterChar">
    <w:name w:val="Footer Char"/>
    <w:basedOn w:val="DefaultParagraphFont"/>
    <w:link w:val="Footer"/>
    <w:uiPriority w:val="99"/>
    <w:rsid w:val="009A3E21"/>
  </w:style>
  <w:style w:type="table" w:styleId="TableGrid">
    <w:name w:val="Table Grid"/>
    <w:basedOn w:val="TableNormal"/>
    <w:uiPriority w:val="59"/>
    <w:rsid w:val="00561B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uiPriority w:val="99"/>
    <w:unhideWhenUsed/>
    <w:rsid w:val="00561B04"/>
    <w:rPr>
      <w:sz w:val="16"/>
      <w:szCs w:val="16"/>
    </w:rPr>
  </w:style>
  <w:style w:type="paragraph" w:styleId="CommentText">
    <w:name w:val="annotation text"/>
    <w:basedOn w:val="Normal"/>
    <w:link w:val="CommentTextChar"/>
    <w:uiPriority w:val="99"/>
    <w:unhideWhenUsed/>
    <w:rsid w:val="00561B04"/>
    <w:rPr>
      <w:sz w:val="20"/>
      <w:szCs w:val="20"/>
    </w:rPr>
  </w:style>
  <w:style w:type="character" w:customStyle="1" w:styleId="CommentTextChar">
    <w:name w:val="Comment Text Char"/>
    <w:basedOn w:val="DefaultParagraphFont"/>
    <w:link w:val="CommentText"/>
    <w:uiPriority w:val="99"/>
    <w:rsid w:val="00561B04"/>
  </w:style>
  <w:style w:type="paragraph" w:styleId="CommentSubject">
    <w:name w:val="annotation subject"/>
    <w:basedOn w:val="CommentText"/>
    <w:next w:val="CommentText"/>
    <w:link w:val="CommentSubjectChar"/>
    <w:uiPriority w:val="99"/>
    <w:semiHidden/>
    <w:unhideWhenUsed/>
    <w:rsid w:val="00561B04"/>
    <w:rPr>
      <w:b/>
      <w:bCs/>
      <w:lang w:val="x-none" w:eastAsia="x-none"/>
    </w:rPr>
  </w:style>
  <w:style w:type="character" w:customStyle="1" w:styleId="CommentSubjectChar">
    <w:name w:val="Comment Subject Char"/>
    <w:link w:val="CommentSubject"/>
    <w:uiPriority w:val="99"/>
    <w:semiHidden/>
    <w:rsid w:val="00561B04"/>
    <w:rPr>
      <w:b/>
      <w:bCs/>
    </w:rPr>
  </w:style>
  <w:style w:type="paragraph" w:styleId="BalloonText">
    <w:name w:val="Balloon Text"/>
    <w:basedOn w:val="Normal"/>
    <w:link w:val="BalloonTextChar"/>
    <w:uiPriority w:val="99"/>
    <w:semiHidden/>
    <w:unhideWhenUsed/>
    <w:rsid w:val="00561B04"/>
    <w:rPr>
      <w:rFonts w:ascii="Tahoma" w:hAnsi="Tahoma"/>
      <w:sz w:val="16"/>
      <w:szCs w:val="16"/>
      <w:lang w:val="x-none" w:eastAsia="x-none"/>
    </w:rPr>
  </w:style>
  <w:style w:type="character" w:customStyle="1" w:styleId="BalloonTextChar">
    <w:name w:val="Balloon Text Char"/>
    <w:link w:val="BalloonText"/>
    <w:uiPriority w:val="99"/>
    <w:semiHidden/>
    <w:rsid w:val="00561B04"/>
    <w:rPr>
      <w:rFonts w:ascii="Tahoma" w:hAnsi="Tahoma" w:cs="Tahoma"/>
      <w:sz w:val="16"/>
      <w:szCs w:val="16"/>
    </w:rPr>
  </w:style>
  <w:style w:type="paragraph" w:styleId="List2">
    <w:name w:val="List 2"/>
    <w:basedOn w:val="Normal"/>
    <w:rsid w:val="00C70FE6"/>
    <w:pPr>
      <w:ind w:left="720" w:hanging="360"/>
    </w:pPr>
    <w:rPr>
      <w:rFonts w:ascii="Times New Roman" w:eastAsia="Times New Roman" w:hAnsi="Times New Roman"/>
      <w:sz w:val="24"/>
      <w:szCs w:val="24"/>
    </w:rPr>
  </w:style>
  <w:style w:type="paragraph" w:styleId="BodyText">
    <w:name w:val="Body Text"/>
    <w:basedOn w:val="Normal"/>
    <w:link w:val="BodyTextChar"/>
    <w:rsid w:val="00C70FE6"/>
    <w:pPr>
      <w:spacing w:after="120"/>
    </w:pPr>
    <w:rPr>
      <w:rFonts w:ascii="Times New Roman" w:eastAsia="Times New Roman" w:hAnsi="Times New Roman"/>
      <w:sz w:val="24"/>
      <w:szCs w:val="24"/>
      <w:lang w:val="x-none" w:eastAsia="x-none"/>
    </w:rPr>
  </w:style>
  <w:style w:type="character" w:customStyle="1" w:styleId="BodyTextChar">
    <w:name w:val="Body Text Char"/>
    <w:link w:val="BodyText"/>
    <w:rsid w:val="00C70FE6"/>
    <w:rPr>
      <w:rFonts w:ascii="Times New Roman" w:eastAsia="Times New Roman" w:hAnsi="Times New Roman"/>
      <w:sz w:val="24"/>
      <w:szCs w:val="24"/>
    </w:rPr>
  </w:style>
  <w:style w:type="character" w:styleId="Hyperlink">
    <w:name w:val="Hyperlink"/>
    <w:rsid w:val="00FC2C66"/>
    <w:rPr>
      <w:color w:val="0000FF"/>
      <w:u w:val="single"/>
    </w:rPr>
  </w:style>
  <w:style w:type="paragraph" w:styleId="BodyTextIndent">
    <w:name w:val="Body Text Indent"/>
    <w:basedOn w:val="Normal"/>
    <w:link w:val="BodyTextIndentChar"/>
    <w:uiPriority w:val="99"/>
    <w:semiHidden/>
    <w:unhideWhenUsed/>
    <w:rsid w:val="00FC2C66"/>
    <w:pPr>
      <w:spacing w:after="120"/>
      <w:ind w:left="360"/>
    </w:pPr>
    <w:rPr>
      <w:lang w:val="x-none" w:eastAsia="x-none"/>
    </w:rPr>
  </w:style>
  <w:style w:type="character" w:customStyle="1" w:styleId="BodyTextIndentChar">
    <w:name w:val="Body Text Indent Char"/>
    <w:link w:val="BodyTextIndent"/>
    <w:uiPriority w:val="99"/>
    <w:semiHidden/>
    <w:rsid w:val="00FC2C66"/>
    <w:rPr>
      <w:sz w:val="22"/>
      <w:szCs w:val="22"/>
    </w:rPr>
  </w:style>
  <w:style w:type="paragraph" w:styleId="BodyTextFirstIndent2">
    <w:name w:val="Body Text First Indent 2"/>
    <w:basedOn w:val="BodyTextIndent"/>
    <w:link w:val="BodyTextFirstIndent2Char"/>
    <w:rsid w:val="00FC2C66"/>
    <w:pPr>
      <w:ind w:firstLine="210"/>
    </w:pPr>
    <w:rPr>
      <w:rFonts w:ascii="Times New Roman" w:eastAsia="Times New Roman" w:hAnsi="Times New Roman"/>
      <w:sz w:val="24"/>
      <w:szCs w:val="24"/>
    </w:rPr>
  </w:style>
  <w:style w:type="character" w:customStyle="1" w:styleId="BodyTextFirstIndent2Char">
    <w:name w:val="Body Text First Indent 2 Char"/>
    <w:link w:val="BodyTextFirstIndent2"/>
    <w:rsid w:val="00FC2C66"/>
    <w:rPr>
      <w:rFonts w:ascii="Times New Roman" w:eastAsia="Times New Roman" w:hAnsi="Times New Roman"/>
      <w:sz w:val="24"/>
      <w:szCs w:val="24"/>
    </w:rPr>
  </w:style>
  <w:style w:type="character" w:customStyle="1" w:styleId="Heading2Char">
    <w:name w:val="Heading 2 Char"/>
    <w:link w:val="Heading2"/>
    <w:rsid w:val="00780ACE"/>
    <w:rPr>
      <w:rFonts w:ascii="Cambria" w:eastAsia="Times New Roman" w:hAnsi="Cambria"/>
      <w:b/>
      <w:bCs/>
      <w:i/>
      <w:iCs/>
      <w:sz w:val="28"/>
      <w:szCs w:val="28"/>
    </w:rPr>
  </w:style>
  <w:style w:type="paragraph" w:styleId="NormalWeb">
    <w:name w:val="Normal (Web)"/>
    <w:basedOn w:val="Normal"/>
    <w:uiPriority w:val="99"/>
    <w:unhideWhenUsed/>
    <w:rsid w:val="00780ACE"/>
    <w:pPr>
      <w:spacing w:before="100" w:beforeAutospacing="1" w:after="100" w:afterAutospacing="1"/>
    </w:pPr>
    <w:rPr>
      <w:rFonts w:ascii="Times New Roman" w:eastAsia="Times New Roman" w:hAnsi="Times New Roman"/>
      <w:sz w:val="24"/>
      <w:szCs w:val="24"/>
    </w:rPr>
  </w:style>
  <w:style w:type="paragraph" w:customStyle="1" w:styleId="ITRGBullet1">
    <w:name w:val="ITRG_Bullet1"/>
    <w:basedOn w:val="Normal"/>
    <w:rsid w:val="00CF3FF3"/>
    <w:pPr>
      <w:tabs>
        <w:tab w:val="num" w:pos="360"/>
      </w:tabs>
      <w:spacing w:before="180" w:after="180"/>
      <w:ind w:left="360" w:hanging="360"/>
    </w:pPr>
    <w:rPr>
      <w:rFonts w:ascii="Garamond" w:eastAsia="Times New Roman" w:hAnsi="Garamond"/>
      <w:kern w:val="22"/>
      <w:szCs w:val="24"/>
    </w:rPr>
  </w:style>
  <w:style w:type="character" w:customStyle="1" w:styleId="Heading3Char">
    <w:name w:val="Heading 3 Char"/>
    <w:link w:val="Heading3"/>
    <w:uiPriority w:val="9"/>
    <w:rsid w:val="002B5871"/>
    <w:rPr>
      <w:rFonts w:ascii="Cambria" w:eastAsia="Times New Roman" w:hAnsi="Cambria"/>
      <w:b/>
      <w:bCs/>
      <w:sz w:val="26"/>
      <w:szCs w:val="26"/>
      <w:lang w:bidi="en-US"/>
    </w:rPr>
  </w:style>
  <w:style w:type="paragraph" w:styleId="ListParagraph">
    <w:name w:val="List Paragraph"/>
    <w:basedOn w:val="Normal"/>
    <w:uiPriority w:val="34"/>
    <w:qFormat/>
    <w:rsid w:val="002B5871"/>
    <w:pPr>
      <w:ind w:left="720"/>
      <w:contextualSpacing/>
    </w:pPr>
    <w:rPr>
      <w:rFonts w:eastAsia="Times New Roman"/>
      <w:sz w:val="24"/>
      <w:szCs w:val="24"/>
      <w:lang w:bidi="en-US"/>
    </w:rPr>
  </w:style>
  <w:style w:type="paragraph" w:customStyle="1" w:styleId="NoWrap">
    <w:name w:val="No Wrap"/>
    <w:rsid w:val="002B5871"/>
    <w:rPr>
      <w:rFonts w:ascii="Courier New" w:eastAsia="Times New Roman" w:hAnsi="Courier New" w:cs="Courier New"/>
      <w:sz w:val="22"/>
      <w:szCs w:val="22"/>
    </w:rPr>
  </w:style>
  <w:style w:type="paragraph" w:styleId="Revision">
    <w:name w:val="Revision"/>
    <w:hidden/>
    <w:uiPriority w:val="99"/>
    <w:semiHidden/>
    <w:rsid w:val="00B0714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37825">
      <w:bodyDiv w:val="1"/>
      <w:marLeft w:val="0"/>
      <w:marRight w:val="0"/>
      <w:marTop w:val="0"/>
      <w:marBottom w:val="0"/>
      <w:divBdr>
        <w:top w:val="none" w:sz="0" w:space="0" w:color="auto"/>
        <w:left w:val="none" w:sz="0" w:space="0" w:color="auto"/>
        <w:bottom w:val="none" w:sz="0" w:space="0" w:color="auto"/>
        <w:right w:val="none" w:sz="0" w:space="0" w:color="auto"/>
      </w:divBdr>
    </w:div>
    <w:div w:id="651567400">
      <w:bodyDiv w:val="1"/>
      <w:marLeft w:val="0"/>
      <w:marRight w:val="0"/>
      <w:marTop w:val="0"/>
      <w:marBottom w:val="0"/>
      <w:divBdr>
        <w:top w:val="none" w:sz="0" w:space="0" w:color="auto"/>
        <w:left w:val="none" w:sz="0" w:space="0" w:color="auto"/>
        <w:bottom w:val="none" w:sz="0" w:space="0" w:color="auto"/>
        <w:right w:val="none" w:sz="0" w:space="0" w:color="auto"/>
      </w:divBdr>
    </w:div>
    <w:div w:id="815343337">
      <w:bodyDiv w:val="1"/>
      <w:marLeft w:val="0"/>
      <w:marRight w:val="0"/>
      <w:marTop w:val="0"/>
      <w:marBottom w:val="0"/>
      <w:divBdr>
        <w:top w:val="none" w:sz="0" w:space="0" w:color="auto"/>
        <w:left w:val="none" w:sz="0" w:space="0" w:color="auto"/>
        <w:bottom w:val="none" w:sz="0" w:space="0" w:color="auto"/>
        <w:right w:val="none" w:sz="0" w:space="0" w:color="auto"/>
      </w:divBdr>
    </w:div>
    <w:div w:id="19901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umwanje@edc.org" TargetMode="External"/><Relationship Id="rId18" Type="http://schemas.openxmlformats.org/officeDocument/2006/relationships/hyperlink" Target="mailto:asenzeyi@edc.org" TargetMode="External"/><Relationship Id="rId26" Type="http://schemas.openxmlformats.org/officeDocument/2006/relationships/hyperlink" Target="http://www.sba.gov/aboutsba/sbaprograms/onlinewbc/index.html" TargetMode="External"/><Relationship Id="rId3" Type="http://schemas.openxmlformats.org/officeDocument/2006/relationships/numbering" Target="numbering.xml"/><Relationship Id="rId21" Type="http://schemas.openxmlformats.org/officeDocument/2006/relationships/hyperlink" Target="mailto:asenzeyi@edc.org" TargetMode="External"/><Relationship Id="rId7" Type="http://schemas.openxmlformats.org/officeDocument/2006/relationships/webSettings" Target="webSettings.xml"/><Relationship Id="rId12" Type="http://schemas.openxmlformats.org/officeDocument/2006/relationships/hyperlink" Target="mailto:asenzeyi@edc.org" TargetMode="External"/><Relationship Id="rId17" Type="http://schemas.openxmlformats.org/officeDocument/2006/relationships/hyperlink" Target="mailto:asenzeyi@edc.org" TargetMode="External"/><Relationship Id="rId25" Type="http://schemas.openxmlformats.org/officeDocument/2006/relationships/hyperlink" Target="https://eweb1sp.sba.gov/hubzone/internet/index.cf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asenzeyi@edc.org" TargetMode="External"/><Relationship Id="rId20" Type="http://schemas.openxmlformats.org/officeDocument/2006/relationships/hyperlink" Target="mailto:asenzeyi@edc.org" TargetMode="External"/><Relationship Id="rId29" Type="http://schemas.openxmlformats.org/officeDocument/2006/relationships/hyperlink" Target="http://www.census.gov/eos/www/naic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senzey@edc.org" TargetMode="External"/><Relationship Id="rId24" Type="http://schemas.openxmlformats.org/officeDocument/2006/relationships/hyperlink" Target="http://www.census.gov/eos/www/naics/"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mailto:umwanje@edc.org" TargetMode="External"/><Relationship Id="rId23" Type="http://schemas.openxmlformats.org/officeDocument/2006/relationships/hyperlink" Target="http://www.dnb.com/us/duns_update/" TargetMode="External"/><Relationship Id="rId28" Type="http://schemas.openxmlformats.org/officeDocument/2006/relationships/hyperlink" Target="http://vabenefits.vba.va.gov/vonapp/main.asp" TargetMode="External"/><Relationship Id="rId10" Type="http://schemas.openxmlformats.org/officeDocument/2006/relationships/hyperlink" Target="http://www.rfpdb.com" TargetMode="External"/><Relationship Id="rId19" Type="http://schemas.openxmlformats.org/officeDocument/2006/relationships/hyperlink" Target="mailto:asenzeyi@edc.org"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asenzeyi@edc.org" TargetMode="External"/><Relationship Id="rId22" Type="http://schemas.openxmlformats.org/officeDocument/2006/relationships/hyperlink" Target="http://www.sba.gov" TargetMode="External"/><Relationship Id="rId27" Type="http://schemas.openxmlformats.org/officeDocument/2006/relationships/hyperlink" Target="http://www.sba.gov/aboutsba/sbaprograms/ovbd/index.html"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7574D-985B-4505-B999-766D3ADC645B}">
  <ds:schemaRefs>
    <ds:schemaRef ds:uri="http://schemas.openxmlformats.org/officeDocument/2006/bibliography"/>
  </ds:schemaRefs>
</ds:datastoreItem>
</file>

<file path=customXml/itemProps2.xml><?xml version="1.0" encoding="utf-8"?>
<ds:datastoreItem xmlns:ds="http://schemas.openxmlformats.org/officeDocument/2006/customXml" ds:itemID="{B296AB5A-5728-4376-BED8-C565E49EA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7360</Words>
  <Characters>41956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EDC</Company>
  <LinksUpToDate>false</LinksUpToDate>
  <CharactersWithSpaces>49218</CharactersWithSpaces>
  <SharedDoc>false</SharedDoc>
  <HLinks>
    <vt:vector size="132" baseType="variant">
      <vt:variant>
        <vt:i4>524358</vt:i4>
      </vt:variant>
      <vt:variant>
        <vt:i4>63</vt:i4>
      </vt:variant>
      <vt:variant>
        <vt:i4>0</vt:i4>
      </vt:variant>
      <vt:variant>
        <vt:i4>5</vt:i4>
      </vt:variant>
      <vt:variant>
        <vt:lpwstr>http://www.census.gov/eos/www/naics/</vt:lpwstr>
      </vt:variant>
      <vt:variant>
        <vt:lpwstr/>
      </vt:variant>
      <vt:variant>
        <vt:i4>524378</vt:i4>
      </vt:variant>
      <vt:variant>
        <vt:i4>60</vt:i4>
      </vt:variant>
      <vt:variant>
        <vt:i4>0</vt:i4>
      </vt:variant>
      <vt:variant>
        <vt:i4>5</vt:i4>
      </vt:variant>
      <vt:variant>
        <vt:lpwstr>http://vabenefits.vba.va.gov/vonapp/main.asp</vt:lpwstr>
      </vt:variant>
      <vt:variant>
        <vt:lpwstr/>
      </vt:variant>
      <vt:variant>
        <vt:i4>3145791</vt:i4>
      </vt:variant>
      <vt:variant>
        <vt:i4>57</vt:i4>
      </vt:variant>
      <vt:variant>
        <vt:i4>0</vt:i4>
      </vt:variant>
      <vt:variant>
        <vt:i4>5</vt:i4>
      </vt:variant>
      <vt:variant>
        <vt:lpwstr>http://www.sba.gov/aboutsba/sbaprograms/ovbd/index.html</vt:lpwstr>
      </vt:variant>
      <vt:variant>
        <vt:lpwstr/>
      </vt:variant>
      <vt:variant>
        <vt:i4>4194373</vt:i4>
      </vt:variant>
      <vt:variant>
        <vt:i4>54</vt:i4>
      </vt:variant>
      <vt:variant>
        <vt:i4>0</vt:i4>
      </vt:variant>
      <vt:variant>
        <vt:i4>5</vt:i4>
      </vt:variant>
      <vt:variant>
        <vt:lpwstr>http://www.sba.gov/aboutsba/sbaprograms/onlinewbc/index.html</vt:lpwstr>
      </vt:variant>
      <vt:variant>
        <vt:lpwstr/>
      </vt:variant>
      <vt:variant>
        <vt:i4>7405668</vt:i4>
      </vt:variant>
      <vt:variant>
        <vt:i4>51</vt:i4>
      </vt:variant>
      <vt:variant>
        <vt:i4>0</vt:i4>
      </vt:variant>
      <vt:variant>
        <vt:i4>5</vt:i4>
      </vt:variant>
      <vt:variant>
        <vt:lpwstr>https://eweb1sp.sba.gov/hubzone/internet/index.cfm</vt:lpwstr>
      </vt:variant>
      <vt:variant>
        <vt:lpwstr/>
      </vt:variant>
      <vt:variant>
        <vt:i4>524358</vt:i4>
      </vt:variant>
      <vt:variant>
        <vt:i4>48</vt:i4>
      </vt:variant>
      <vt:variant>
        <vt:i4>0</vt:i4>
      </vt:variant>
      <vt:variant>
        <vt:i4>5</vt:i4>
      </vt:variant>
      <vt:variant>
        <vt:lpwstr>http://www.census.gov/eos/www/naics/</vt:lpwstr>
      </vt:variant>
      <vt:variant>
        <vt:lpwstr/>
      </vt:variant>
      <vt:variant>
        <vt:i4>3473410</vt:i4>
      </vt:variant>
      <vt:variant>
        <vt:i4>45</vt:i4>
      </vt:variant>
      <vt:variant>
        <vt:i4>0</vt:i4>
      </vt:variant>
      <vt:variant>
        <vt:i4>5</vt:i4>
      </vt:variant>
      <vt:variant>
        <vt:lpwstr>http://www.dnb.com/us/duns_update/</vt:lpwstr>
      </vt:variant>
      <vt:variant>
        <vt:lpwstr/>
      </vt:variant>
      <vt:variant>
        <vt:i4>2621555</vt:i4>
      </vt:variant>
      <vt:variant>
        <vt:i4>42</vt:i4>
      </vt:variant>
      <vt:variant>
        <vt:i4>0</vt:i4>
      </vt:variant>
      <vt:variant>
        <vt:i4>5</vt:i4>
      </vt:variant>
      <vt:variant>
        <vt:lpwstr>http://www.sba.gov/</vt:lpwstr>
      </vt:variant>
      <vt:variant>
        <vt:lpwstr/>
      </vt:variant>
      <vt:variant>
        <vt:i4>1900594</vt:i4>
      </vt:variant>
      <vt:variant>
        <vt:i4>39</vt:i4>
      </vt:variant>
      <vt:variant>
        <vt:i4>0</vt:i4>
      </vt:variant>
      <vt:variant>
        <vt:i4>5</vt:i4>
      </vt:variant>
      <vt:variant>
        <vt:lpwstr>mailto:asenzeyi@edc.org</vt:lpwstr>
      </vt:variant>
      <vt:variant>
        <vt:lpwstr/>
      </vt:variant>
      <vt:variant>
        <vt:i4>1900594</vt:i4>
      </vt:variant>
      <vt:variant>
        <vt:i4>36</vt:i4>
      </vt:variant>
      <vt:variant>
        <vt:i4>0</vt:i4>
      </vt:variant>
      <vt:variant>
        <vt:i4>5</vt:i4>
      </vt:variant>
      <vt:variant>
        <vt:lpwstr>mailto:asenzeyi@edc.org</vt:lpwstr>
      </vt:variant>
      <vt:variant>
        <vt:lpwstr/>
      </vt:variant>
      <vt:variant>
        <vt:i4>1900594</vt:i4>
      </vt:variant>
      <vt:variant>
        <vt:i4>33</vt:i4>
      </vt:variant>
      <vt:variant>
        <vt:i4>0</vt:i4>
      </vt:variant>
      <vt:variant>
        <vt:i4>5</vt:i4>
      </vt:variant>
      <vt:variant>
        <vt:lpwstr>mailto:asenzeyi@edc.org</vt:lpwstr>
      </vt:variant>
      <vt:variant>
        <vt:lpwstr/>
      </vt:variant>
      <vt:variant>
        <vt:i4>1900594</vt:i4>
      </vt:variant>
      <vt:variant>
        <vt:i4>30</vt:i4>
      </vt:variant>
      <vt:variant>
        <vt:i4>0</vt:i4>
      </vt:variant>
      <vt:variant>
        <vt:i4>5</vt:i4>
      </vt:variant>
      <vt:variant>
        <vt:lpwstr>mailto:asenzeyi@edc.org</vt:lpwstr>
      </vt:variant>
      <vt:variant>
        <vt:lpwstr/>
      </vt:variant>
      <vt:variant>
        <vt:i4>1900594</vt:i4>
      </vt:variant>
      <vt:variant>
        <vt:i4>27</vt:i4>
      </vt:variant>
      <vt:variant>
        <vt:i4>0</vt:i4>
      </vt:variant>
      <vt:variant>
        <vt:i4>5</vt:i4>
      </vt:variant>
      <vt:variant>
        <vt:lpwstr>mailto:asenzeyi@edc.org</vt:lpwstr>
      </vt:variant>
      <vt:variant>
        <vt:lpwstr/>
      </vt:variant>
      <vt:variant>
        <vt:i4>1900594</vt:i4>
      </vt:variant>
      <vt:variant>
        <vt:i4>24</vt:i4>
      </vt:variant>
      <vt:variant>
        <vt:i4>0</vt:i4>
      </vt:variant>
      <vt:variant>
        <vt:i4>5</vt:i4>
      </vt:variant>
      <vt:variant>
        <vt:lpwstr>mailto:asenzeyi@edc.org</vt:lpwstr>
      </vt:variant>
      <vt:variant>
        <vt:lpwstr/>
      </vt:variant>
      <vt:variant>
        <vt:i4>1900594</vt:i4>
      </vt:variant>
      <vt:variant>
        <vt:i4>21</vt:i4>
      </vt:variant>
      <vt:variant>
        <vt:i4>0</vt:i4>
      </vt:variant>
      <vt:variant>
        <vt:i4>5</vt:i4>
      </vt:variant>
      <vt:variant>
        <vt:lpwstr>mailto:asenzeyi@edc.org</vt:lpwstr>
      </vt:variant>
      <vt:variant>
        <vt:lpwstr/>
      </vt:variant>
      <vt:variant>
        <vt:i4>1900594</vt:i4>
      </vt:variant>
      <vt:variant>
        <vt:i4>18</vt:i4>
      </vt:variant>
      <vt:variant>
        <vt:i4>0</vt:i4>
      </vt:variant>
      <vt:variant>
        <vt:i4>5</vt:i4>
      </vt:variant>
      <vt:variant>
        <vt:lpwstr>mailto:asenzeyi@edc.org</vt:lpwstr>
      </vt:variant>
      <vt:variant>
        <vt:lpwstr/>
      </vt:variant>
      <vt:variant>
        <vt:i4>1900594</vt:i4>
      </vt:variant>
      <vt:variant>
        <vt:i4>15</vt:i4>
      </vt:variant>
      <vt:variant>
        <vt:i4>0</vt:i4>
      </vt:variant>
      <vt:variant>
        <vt:i4>5</vt:i4>
      </vt:variant>
      <vt:variant>
        <vt:lpwstr>mailto:asenzeyi@edc.org</vt:lpwstr>
      </vt:variant>
      <vt:variant>
        <vt:lpwstr/>
      </vt:variant>
      <vt:variant>
        <vt:i4>1900594</vt:i4>
      </vt:variant>
      <vt:variant>
        <vt:i4>12</vt:i4>
      </vt:variant>
      <vt:variant>
        <vt:i4>0</vt:i4>
      </vt:variant>
      <vt:variant>
        <vt:i4>5</vt:i4>
      </vt:variant>
      <vt:variant>
        <vt:lpwstr>mailto:asenzeyi@edc.org</vt:lpwstr>
      </vt:variant>
      <vt:variant>
        <vt:lpwstr/>
      </vt:variant>
      <vt:variant>
        <vt:i4>1900594</vt:i4>
      </vt:variant>
      <vt:variant>
        <vt:i4>9</vt:i4>
      </vt:variant>
      <vt:variant>
        <vt:i4>0</vt:i4>
      </vt:variant>
      <vt:variant>
        <vt:i4>5</vt:i4>
      </vt:variant>
      <vt:variant>
        <vt:lpwstr>mailto:asenzeyi@edc.org</vt:lpwstr>
      </vt:variant>
      <vt:variant>
        <vt:lpwstr/>
      </vt:variant>
      <vt:variant>
        <vt:i4>1900594</vt:i4>
      </vt:variant>
      <vt:variant>
        <vt:i4>6</vt:i4>
      </vt:variant>
      <vt:variant>
        <vt:i4>0</vt:i4>
      </vt:variant>
      <vt:variant>
        <vt:i4>5</vt:i4>
      </vt:variant>
      <vt:variant>
        <vt:lpwstr>mailto:asenzeyi@edc.org</vt:lpwstr>
      </vt:variant>
      <vt:variant>
        <vt:lpwstr/>
      </vt:variant>
      <vt:variant>
        <vt:i4>1900594</vt:i4>
      </vt:variant>
      <vt:variant>
        <vt:i4>3</vt:i4>
      </vt:variant>
      <vt:variant>
        <vt:i4>0</vt:i4>
      </vt:variant>
      <vt:variant>
        <vt:i4>5</vt:i4>
      </vt:variant>
      <vt:variant>
        <vt:lpwstr>mailto:asenzeyi@edc.org</vt:lpwstr>
      </vt:variant>
      <vt:variant>
        <vt:lpwstr/>
      </vt:variant>
      <vt:variant>
        <vt:i4>1900594</vt:i4>
      </vt:variant>
      <vt:variant>
        <vt:i4>0</vt:i4>
      </vt:variant>
      <vt:variant>
        <vt:i4>0</vt:i4>
      </vt:variant>
      <vt:variant>
        <vt:i4>5</vt:i4>
      </vt:variant>
      <vt:variant>
        <vt:lpwstr>mailto:asenzeyi@edc.org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Sarken</dc:creator>
  <cp:lastModifiedBy>Woods, Carol</cp:lastModifiedBy>
  <cp:revision>2</cp:revision>
  <cp:lastPrinted>2013-07-29T19:47:00Z</cp:lastPrinted>
  <dcterms:created xsi:type="dcterms:W3CDTF">2013-09-13T14:50:00Z</dcterms:created>
  <dcterms:modified xsi:type="dcterms:W3CDTF">2013-09-13T14:50:00Z</dcterms:modified>
</cp:coreProperties>
</file>