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74D" w:rsidRDefault="00B54FD2" w:rsidP="00121E00">
      <w:r>
        <w:rPr>
          <w:noProof/>
          <w:lang w:eastAsia="zh-TW"/>
        </w:rPr>
        <w:drawing>
          <wp:anchor distT="0" distB="0" distL="114300" distR="114300" simplePos="0" relativeHeight="251657728"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7"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p>
    <w:p w:rsidR="00E9074D" w:rsidRPr="00121E00" w:rsidRDefault="00E9074D">
      <w:pPr>
        <w:jc w:val="center"/>
        <w:rPr>
          <w:b/>
          <w:sz w:val="28"/>
          <w:szCs w:val="28"/>
        </w:rPr>
      </w:pPr>
      <w:r>
        <w:rPr>
          <w:b/>
          <w:sz w:val="28"/>
        </w:rPr>
        <w:t>REQUEST FOR PROPOSAL (RFP)</w:t>
      </w:r>
    </w:p>
    <w:p w:rsidR="00E9074D" w:rsidRDefault="00E9074D">
      <w:pPr>
        <w:tabs>
          <w:tab w:val="left" w:pos="2790"/>
        </w:tabs>
      </w:pPr>
    </w:p>
    <w:p w:rsidR="00E9074D" w:rsidRDefault="00E9074D">
      <w:pPr>
        <w:tabs>
          <w:tab w:val="left" w:pos="2250"/>
        </w:tabs>
      </w:pPr>
      <w:r>
        <w:t>RFP Number:</w:t>
      </w:r>
      <w:r>
        <w:tab/>
      </w:r>
      <w:r w:rsidR="00DC0DCA">
        <w:t>12599</w:t>
      </w:r>
    </w:p>
    <w:p w:rsidR="00E9074D" w:rsidRDefault="00E9074D">
      <w:pPr>
        <w:tabs>
          <w:tab w:val="left" w:pos="2250"/>
        </w:tabs>
      </w:pPr>
    </w:p>
    <w:p w:rsidR="00E9074D" w:rsidRDefault="00E9074D">
      <w:pPr>
        <w:tabs>
          <w:tab w:val="left" w:pos="2250"/>
        </w:tabs>
      </w:pPr>
      <w:r>
        <w:t>PR Number:</w:t>
      </w:r>
      <w:r>
        <w:tab/>
      </w:r>
      <w:r w:rsidR="00DC0DCA">
        <w:t>017593</w:t>
      </w:r>
    </w:p>
    <w:p w:rsidR="00E9074D" w:rsidRDefault="00E9074D">
      <w:pPr>
        <w:tabs>
          <w:tab w:val="left" w:pos="2250"/>
        </w:tabs>
      </w:pPr>
    </w:p>
    <w:p w:rsidR="00E9074D" w:rsidRDefault="00E9074D">
      <w:pPr>
        <w:tabs>
          <w:tab w:val="left" w:pos="2250"/>
        </w:tabs>
      </w:pPr>
      <w:r>
        <w:t>Replaces Contract:</w:t>
      </w:r>
      <w:r>
        <w:tab/>
      </w:r>
      <w:r w:rsidR="00DC0DCA">
        <w:t>10046</w:t>
      </w:r>
    </w:p>
    <w:p w:rsidR="00E9074D" w:rsidRDefault="00E9074D">
      <w:pPr>
        <w:tabs>
          <w:tab w:val="left" w:pos="2250"/>
        </w:tabs>
      </w:pPr>
    </w:p>
    <w:p w:rsidR="00E9074D" w:rsidRDefault="00E9074D">
      <w:pPr>
        <w:tabs>
          <w:tab w:val="left" w:pos="2250"/>
        </w:tabs>
      </w:pPr>
      <w:r>
        <w:t>Date Mailed:</w:t>
      </w:r>
      <w:r>
        <w:tab/>
      </w:r>
      <w:r w:rsidR="008B1A21">
        <w:t>November 9, 2009</w:t>
      </w:r>
    </w:p>
    <w:p w:rsidR="00E9074D" w:rsidRDefault="00E9074D">
      <w:pPr>
        <w:tabs>
          <w:tab w:val="left" w:pos="2250"/>
        </w:tabs>
      </w:pPr>
    </w:p>
    <w:p w:rsidR="00E9074D" w:rsidRDefault="00E9074D">
      <w:pPr>
        <w:tabs>
          <w:tab w:val="left" w:pos="2250"/>
        </w:tabs>
      </w:pPr>
      <w:r>
        <w:t>Closing Date:</w:t>
      </w:r>
      <w:r>
        <w:tab/>
      </w:r>
      <w:r w:rsidR="00DC0DCA">
        <w:t>December 11, 2009</w:t>
      </w:r>
      <w:r>
        <w:t xml:space="preserve"> @ 2:00 p.m.</w:t>
      </w:r>
    </w:p>
    <w:p w:rsidR="00E9074D" w:rsidRDefault="00E9074D">
      <w:pPr>
        <w:tabs>
          <w:tab w:val="left" w:pos="2250"/>
        </w:tabs>
      </w:pPr>
    </w:p>
    <w:p w:rsidR="00E9074D" w:rsidRDefault="00E9074D">
      <w:pPr>
        <w:tabs>
          <w:tab w:val="left" w:pos="2250"/>
        </w:tabs>
      </w:pPr>
      <w:r>
        <w:t>Procurement Officer:</w:t>
      </w:r>
      <w:r>
        <w:tab/>
      </w:r>
      <w:r w:rsidR="00DC0DCA">
        <w:t>Jill Martin</w:t>
      </w:r>
    </w:p>
    <w:p w:rsidR="00E9074D" w:rsidRDefault="00E9074D">
      <w:pPr>
        <w:tabs>
          <w:tab w:val="left" w:pos="2250"/>
        </w:tabs>
      </w:pPr>
      <w:r>
        <w:t xml:space="preserve">Telephone: </w:t>
      </w:r>
      <w:r>
        <w:tab/>
        <w:t>785-296-</w:t>
      </w:r>
      <w:r w:rsidR="00DC0DCA">
        <w:t>3123</w:t>
      </w:r>
    </w:p>
    <w:p w:rsidR="00E9074D" w:rsidRDefault="00E9074D">
      <w:pPr>
        <w:tabs>
          <w:tab w:val="left" w:pos="2250"/>
        </w:tabs>
      </w:pPr>
      <w:r>
        <w:t>E-Mail Address:</w:t>
      </w:r>
      <w:r>
        <w:tab/>
      </w:r>
      <w:hyperlink r:id="rId9" w:history="1">
        <w:r w:rsidR="00DC0DCA" w:rsidRPr="00F16EF8">
          <w:rPr>
            <w:rStyle w:val="Hyperlink"/>
          </w:rPr>
          <w:t>jill.martin@da.ks.gov</w:t>
        </w:r>
      </w:hyperlink>
    </w:p>
    <w:p w:rsidR="00E9074D" w:rsidRDefault="00E9074D">
      <w:pPr>
        <w:tabs>
          <w:tab w:val="left" w:pos="2250"/>
        </w:tabs>
      </w:pPr>
      <w:r>
        <w:t>Web Address:</w:t>
      </w:r>
      <w:r>
        <w:tab/>
      </w:r>
      <w:hyperlink r:id="rId10" w:history="1">
        <w:r w:rsidR="006A3EB3" w:rsidRPr="002D685D">
          <w:rPr>
            <w:rStyle w:val="Hyperlink"/>
          </w:rPr>
          <w:t>http://da.state.ks.us/purch</w:t>
        </w:r>
      </w:hyperlink>
    </w:p>
    <w:p w:rsidR="00E9074D" w:rsidRDefault="00E9074D">
      <w:pPr>
        <w:tabs>
          <w:tab w:val="left" w:pos="2250"/>
        </w:tabs>
      </w:pPr>
    </w:p>
    <w:p w:rsidR="00E9074D" w:rsidRDefault="00E9074D">
      <w:pPr>
        <w:tabs>
          <w:tab w:val="left" w:pos="2250"/>
        </w:tabs>
        <w:rPr>
          <w:b/>
          <w:sz w:val="22"/>
        </w:rPr>
      </w:pPr>
      <w:r>
        <w:rPr>
          <w:b/>
          <w:sz w:val="22"/>
        </w:rPr>
        <w:t>Item:</w:t>
      </w:r>
      <w:r>
        <w:rPr>
          <w:b/>
          <w:sz w:val="22"/>
        </w:rPr>
        <w:tab/>
        <w:t>Banking Services</w:t>
      </w:r>
    </w:p>
    <w:p w:rsidR="00E9074D" w:rsidRDefault="00E9074D">
      <w:pPr>
        <w:tabs>
          <w:tab w:val="left" w:pos="2250"/>
        </w:tabs>
      </w:pPr>
    </w:p>
    <w:p w:rsidR="00E9074D" w:rsidRDefault="00E9074D">
      <w:pPr>
        <w:tabs>
          <w:tab w:val="left" w:pos="2250"/>
        </w:tabs>
      </w:pPr>
      <w:r>
        <w:t>Agency:</w:t>
      </w:r>
      <w:r>
        <w:tab/>
      </w:r>
      <w:smartTag w:uri="urn:schemas-microsoft-com:office:smarttags" w:element="place">
        <w:smartTag w:uri="urn:schemas-microsoft-com:office:smarttags" w:element="PlaceName">
          <w:r>
            <w:t>Kansas</w:t>
          </w:r>
        </w:smartTag>
        <w:r>
          <w:t xml:space="preserve"> </w:t>
        </w:r>
        <w:smartTag w:uri="urn:schemas-microsoft-com:office:smarttags" w:element="PlaceType">
          <w:r>
            <w:t>State</w:t>
          </w:r>
        </w:smartTag>
        <w:r>
          <w:t xml:space="preserve"> </w:t>
        </w:r>
        <w:smartTag w:uri="urn:schemas-microsoft-com:office:smarttags" w:element="PlaceType">
          <w:r>
            <w:t>University</w:t>
          </w:r>
        </w:smartTag>
      </w:smartTag>
    </w:p>
    <w:p w:rsidR="00E9074D" w:rsidRDefault="00E9074D">
      <w:pPr>
        <w:tabs>
          <w:tab w:val="left" w:pos="2250"/>
        </w:tabs>
      </w:pPr>
      <w:r>
        <w:t>Location(s):</w:t>
      </w:r>
      <w:r>
        <w:tab/>
      </w:r>
      <w:r w:rsidR="00121E00">
        <w:t>Manhattan, Kansas</w:t>
      </w:r>
    </w:p>
    <w:p w:rsidR="00E9074D" w:rsidRDefault="00E9074D">
      <w:pPr>
        <w:tabs>
          <w:tab w:val="left" w:pos="2250"/>
        </w:tabs>
      </w:pPr>
    </w:p>
    <w:p w:rsidR="00E572E4" w:rsidRDefault="00E9074D">
      <w:pPr>
        <w:tabs>
          <w:tab w:val="left" w:pos="2250"/>
        </w:tabs>
      </w:pPr>
      <w:r>
        <w:t>Period of Contract:</w:t>
      </w:r>
      <w:r>
        <w:tab/>
      </w:r>
      <w:r w:rsidR="00DC0DCA">
        <w:t xml:space="preserve">April </w:t>
      </w:r>
      <w:r w:rsidR="00E04C93">
        <w:t>1, 2010</w:t>
      </w:r>
      <w:r>
        <w:t xml:space="preserve"> through </w:t>
      </w:r>
      <w:r w:rsidR="00E72C59">
        <w:t>December 31, 20</w:t>
      </w:r>
      <w:r w:rsidR="00E04C93">
        <w:t>13</w:t>
      </w:r>
      <w:r>
        <w:t xml:space="preserve"> </w:t>
      </w:r>
    </w:p>
    <w:p w:rsidR="00E9074D" w:rsidRDefault="00E572E4">
      <w:pPr>
        <w:tabs>
          <w:tab w:val="left" w:pos="2250"/>
        </w:tabs>
      </w:pPr>
      <w:r>
        <w:tab/>
        <w:t>(</w:t>
      </w:r>
      <w:r w:rsidR="00E9074D">
        <w:t xml:space="preserve">with </w:t>
      </w:r>
      <w:r>
        <w:t xml:space="preserve">the option to renew for </w:t>
      </w:r>
      <w:r w:rsidR="00E9074D">
        <w:t>two</w:t>
      </w:r>
      <w:r>
        <w:t xml:space="preserve"> (2) additional one</w:t>
      </w:r>
      <w:r w:rsidR="00E9074D">
        <w:t>-year renewals</w:t>
      </w:r>
      <w:r>
        <w:t>)</w:t>
      </w:r>
    </w:p>
    <w:p w:rsidR="00E9074D" w:rsidRDefault="00E9074D">
      <w:pPr>
        <w:tabs>
          <w:tab w:val="left" w:pos="2250"/>
        </w:tabs>
      </w:pPr>
    </w:p>
    <w:p w:rsidR="00E9074D" w:rsidRDefault="00E9074D">
      <w:pPr>
        <w:tabs>
          <w:tab w:val="left" w:pos="2250"/>
        </w:tabs>
      </w:pPr>
    </w:p>
    <w:p w:rsidR="00E9074D" w:rsidRDefault="00E9074D">
      <w:pPr>
        <w:tabs>
          <w:tab w:val="left" w:pos="2250"/>
        </w:tabs>
        <w:rPr>
          <w:b/>
        </w:rPr>
      </w:pPr>
      <w:r>
        <w:rPr>
          <w:b/>
        </w:rPr>
        <w:t>READ THIS REQUEST C</w:t>
      </w:r>
      <w:smartTag w:uri="urn:schemas-microsoft-com:office:smarttags" w:element="PersonName">
        <w:r>
          <w:rPr>
            <w:b/>
          </w:rPr>
          <w:t>AR</w:t>
        </w:r>
      </w:smartTag>
      <w:r>
        <w:rPr>
          <w:b/>
        </w:rPr>
        <w:t>EFULLY</w:t>
      </w:r>
    </w:p>
    <w:p w:rsidR="00E9074D" w:rsidRDefault="00E9074D">
      <w:pPr>
        <w:rPr>
          <w:b/>
        </w:rPr>
      </w:pPr>
    </w:p>
    <w:p w:rsidR="00E9074D" w:rsidRDefault="00E9074D">
      <w:pPr>
        <w:rPr>
          <w:b/>
        </w:rPr>
      </w:pPr>
      <w:r>
        <w:rPr>
          <w:b/>
        </w:rPr>
        <w:t>This is a Courtesy Bid being processed by Division of Purchases for the Using Agency.</w:t>
      </w:r>
    </w:p>
    <w:p w:rsidR="00E9074D" w:rsidRDefault="00E9074D">
      <w:pPr>
        <w:rPr>
          <w:b/>
        </w:rPr>
      </w:pPr>
    </w:p>
    <w:p w:rsidR="00E9074D" w:rsidRDefault="00E9074D">
      <w:r>
        <w:t>Failure to abide by all of the conditions of this Request may result in the rejection of a bid. Inquiries about this Request should indicate the contract number and be directed to the procurement officer.  Return in a sealed envelope or other container</w:t>
      </w:r>
      <w:r w:rsidR="00037EA6">
        <w:t>,</w:t>
      </w:r>
      <w:r>
        <w:t xml:space="preserve"> only the signature page and bid forms</w:t>
      </w:r>
      <w:r w:rsidR="00037EA6">
        <w:t>,</w:t>
      </w:r>
      <w:r>
        <w:t xml:space="preserve"> not later than the closing date indicated above.  Retain the remaining documents for reference.</w:t>
      </w:r>
    </w:p>
    <w:p w:rsidR="00E9074D" w:rsidRDefault="00E9074D" w:rsidP="00121E00"/>
    <w:p w:rsidR="00E9074D" w:rsidRPr="005D2ABC" w:rsidRDefault="00121E00" w:rsidP="00121E00">
      <w:pPr>
        <w:tabs>
          <w:tab w:val="left" w:pos="9360"/>
        </w:tabs>
        <w:rPr>
          <w:color w:val="FF0000"/>
          <w:u w:val="thick"/>
        </w:rPr>
      </w:pPr>
      <w:r w:rsidRPr="005D2ABC">
        <w:rPr>
          <w:color w:val="FF0000"/>
          <w:u w:val="thick"/>
        </w:rPr>
        <w:tab/>
      </w:r>
    </w:p>
    <w:p w:rsidR="00E9074D" w:rsidRPr="005D2ABC" w:rsidRDefault="00E9074D" w:rsidP="00150A6C">
      <w:pPr>
        <w:tabs>
          <w:tab w:val="left" w:pos="4320"/>
        </w:tabs>
        <w:rPr>
          <w:color w:val="FF0000"/>
          <w:szCs w:val="20"/>
        </w:rPr>
      </w:pPr>
      <w:r w:rsidRPr="005D2ABC">
        <w:rPr>
          <w:b/>
          <w:color w:val="FF0000"/>
          <w:szCs w:val="20"/>
        </w:rPr>
        <w:t>It shall be the vendor's responsibility to monitor this website on a regular basis for any changes/addenda</w:t>
      </w:r>
      <w:r w:rsidRPr="005D2ABC">
        <w:rPr>
          <w:color w:val="FF0000"/>
          <w:szCs w:val="20"/>
        </w:rPr>
        <w:t>.</w:t>
      </w:r>
    </w:p>
    <w:p w:rsidR="00121E00" w:rsidRPr="005D2ABC" w:rsidRDefault="00121E00" w:rsidP="00121E00">
      <w:pPr>
        <w:tabs>
          <w:tab w:val="left" w:pos="9360"/>
        </w:tabs>
        <w:rPr>
          <w:color w:val="FF0000"/>
          <w:u w:val="thick"/>
        </w:rPr>
      </w:pPr>
      <w:r w:rsidRPr="005D2ABC">
        <w:rPr>
          <w:color w:val="FF0000"/>
          <w:u w:val="thick"/>
        </w:rPr>
        <w:tab/>
      </w:r>
    </w:p>
    <w:p w:rsidR="00E9074D" w:rsidRPr="00121E00" w:rsidRDefault="00E9074D" w:rsidP="00121E00">
      <w:pPr>
        <w:jc w:val="center"/>
        <w:rPr>
          <w:b/>
        </w:rPr>
      </w:pPr>
      <w:r>
        <w:br w:type="page"/>
      </w:r>
      <w:r w:rsidRPr="00121E00">
        <w:rPr>
          <w:b/>
        </w:rPr>
        <w:lastRenderedPageBreak/>
        <w:t>SECTION I</w:t>
      </w:r>
    </w:p>
    <w:p w:rsidR="00E9074D" w:rsidRPr="00121E00" w:rsidRDefault="00E9074D" w:rsidP="00121E00">
      <w:pPr>
        <w:jc w:val="center"/>
        <w:rPr>
          <w:b/>
        </w:rPr>
      </w:pPr>
      <w:r w:rsidRPr="00121E00">
        <w:rPr>
          <w:b/>
        </w:rPr>
        <w:t>CONDITIONS TO BIDDING</w:t>
      </w:r>
    </w:p>
    <w:p w:rsidR="00E9074D" w:rsidRDefault="00E9074D"/>
    <w:p w:rsidR="00E9074D" w:rsidRDefault="00E9074D">
      <w:pPr>
        <w:ind w:left="720" w:hanging="720"/>
        <w:rPr>
          <w:b/>
        </w:rPr>
      </w:pPr>
      <w:r>
        <w:t>1.1</w:t>
      </w:r>
      <w:r>
        <w:tab/>
      </w:r>
      <w:r>
        <w:rPr>
          <w:b/>
        </w:rPr>
        <w:t>Proposal Reference Number</w:t>
      </w:r>
    </w:p>
    <w:p w:rsidR="00E9074D" w:rsidRDefault="00E9074D">
      <w:pPr>
        <w:ind w:left="720"/>
      </w:pPr>
    </w:p>
    <w:p w:rsidR="00E9074D" w:rsidRDefault="00E9074D">
      <w:pPr>
        <w:ind w:left="720"/>
      </w:pPr>
      <w:r>
        <w:t>The above RFP number assigned to this Request MUST be shown on all correspondence or other documents associated with this Request and MUST be referred to in all verbal communications.  All inquiries, written or verbal, shall be directed to the procurement officer only.  Unless otherwise provided, no communication is to be had with any other State employee.</w:t>
      </w:r>
    </w:p>
    <w:p w:rsidR="00E9074D" w:rsidRDefault="00E9074D" w:rsidP="0084681D">
      <w:pPr>
        <w:ind w:left="720"/>
      </w:pPr>
    </w:p>
    <w:p w:rsidR="00E9074D" w:rsidRDefault="00E9074D" w:rsidP="0084681D">
      <w:pPr>
        <w:ind w:left="720"/>
      </w:pPr>
      <w:r>
        <w:t>Violations of this provision may result in the rejection of a vendor’s proposal.</w:t>
      </w:r>
    </w:p>
    <w:p w:rsidR="00E9074D" w:rsidRDefault="00E9074D" w:rsidP="0084681D">
      <w:pPr>
        <w:ind w:left="720"/>
      </w:pPr>
    </w:p>
    <w:p w:rsidR="00E9074D" w:rsidRDefault="00E9074D">
      <w:pPr>
        <w:ind w:left="720" w:hanging="720"/>
        <w:rPr>
          <w:b/>
        </w:rPr>
      </w:pPr>
      <w:r>
        <w:t>1.2</w:t>
      </w:r>
      <w:r>
        <w:tab/>
      </w:r>
      <w:r>
        <w:rPr>
          <w:b/>
        </w:rPr>
        <w:t>Requests For Additional Information</w:t>
      </w:r>
    </w:p>
    <w:p w:rsidR="00E9074D" w:rsidRDefault="00E9074D">
      <w:pPr>
        <w:ind w:left="720"/>
      </w:pPr>
    </w:p>
    <w:p w:rsidR="00E9074D" w:rsidRDefault="00E9074D">
      <w:pPr>
        <w:ind w:left="720"/>
      </w:pPr>
      <w:r>
        <w:t>Any, all or no vendors may be required to respond to questions concerning the proposal.  The State reserves the right to request information from vendors as needed.  If information is requested, the State is not required to request the information of all vendors.</w:t>
      </w:r>
    </w:p>
    <w:p w:rsidR="00E9074D" w:rsidRDefault="00E9074D" w:rsidP="0084681D">
      <w:pPr>
        <w:ind w:left="720"/>
      </w:pPr>
    </w:p>
    <w:p w:rsidR="00E9074D" w:rsidRDefault="00E9074D" w:rsidP="0084681D">
      <w:pPr>
        <w:ind w:left="720"/>
      </w:pPr>
      <w:r>
        <w:t>No additional revisions shall be made after the specified cut-off time unless requested by the Committee.</w:t>
      </w:r>
    </w:p>
    <w:p w:rsidR="00E9074D" w:rsidRDefault="00E9074D" w:rsidP="0084681D">
      <w:pPr>
        <w:ind w:left="720"/>
      </w:pPr>
    </w:p>
    <w:p w:rsidR="00E9074D" w:rsidRDefault="00E9074D">
      <w:pPr>
        <w:ind w:left="720" w:hanging="720"/>
        <w:rPr>
          <w:b/>
        </w:rPr>
      </w:pPr>
      <w:r>
        <w:t>1.3</w:t>
      </w:r>
      <w:r>
        <w:tab/>
      </w:r>
      <w:r>
        <w:rPr>
          <w:b/>
        </w:rPr>
        <w:t>Questions/Addenda</w:t>
      </w:r>
    </w:p>
    <w:p w:rsidR="00E9074D" w:rsidRDefault="00E9074D">
      <w:pPr>
        <w:ind w:left="720"/>
      </w:pPr>
    </w:p>
    <w:p w:rsidR="00E9074D" w:rsidRDefault="00E9074D">
      <w:pPr>
        <w:ind w:left="720"/>
        <w:rPr>
          <w:rFonts w:cs="Arial"/>
          <w:szCs w:val="20"/>
        </w:rPr>
      </w:pPr>
      <w:r>
        <w:rPr>
          <w:rFonts w:cs="Arial"/>
          <w:szCs w:val="20"/>
        </w:rPr>
        <w:t>No pre</w:t>
      </w:r>
      <w:r>
        <w:rPr>
          <w:rFonts w:cs="Arial"/>
          <w:szCs w:val="20"/>
        </w:rPr>
        <w:noBreakHyphen/>
        <w:t xml:space="preserve">proposal conference is scheduled for this Request for Proposal.  Questions requesting clarification of the Request for Proposal must be submitted in an electronic format that can be read by Microsoft® Word </w:t>
      </w:r>
      <w:r w:rsidR="00C6333D">
        <w:rPr>
          <w:rFonts w:cs="Arial"/>
          <w:szCs w:val="20"/>
        </w:rPr>
        <w:t xml:space="preserve">(do not embed questions in table format within the MSWord document) </w:t>
      </w:r>
      <w:r>
        <w:rPr>
          <w:rFonts w:cs="Arial"/>
          <w:szCs w:val="20"/>
        </w:rPr>
        <w:t>to the Procurement Officer prior to 12:00 Noon on</w:t>
      </w:r>
      <w:r w:rsidRPr="00DC0DCA">
        <w:rPr>
          <w:rFonts w:cs="Arial"/>
          <w:b/>
          <w:szCs w:val="20"/>
        </w:rPr>
        <w:t xml:space="preserve"> </w:t>
      </w:r>
      <w:r w:rsidR="00DC0DCA" w:rsidRPr="00DC0DCA">
        <w:rPr>
          <w:rFonts w:cs="Arial"/>
          <w:b/>
          <w:szCs w:val="20"/>
        </w:rPr>
        <w:t>December 1, 2009</w:t>
      </w:r>
      <w:r w:rsidR="00C6333D">
        <w:rPr>
          <w:rFonts w:cs="Arial"/>
          <w:b/>
          <w:szCs w:val="20"/>
        </w:rPr>
        <w:t xml:space="preserve"> </w:t>
      </w:r>
      <w:r>
        <w:rPr>
          <w:rFonts w:cs="Arial"/>
          <w:szCs w:val="20"/>
        </w:rPr>
        <w:t>to the following address:</w:t>
      </w:r>
    </w:p>
    <w:p w:rsidR="00E9074D" w:rsidRDefault="00E9074D" w:rsidP="0084681D">
      <w:pPr>
        <w:ind w:left="720"/>
      </w:pPr>
    </w:p>
    <w:p w:rsidR="00E9074D" w:rsidRPr="00DC0DCA" w:rsidRDefault="00DC0DCA" w:rsidP="0084681D">
      <w:pPr>
        <w:ind w:left="720"/>
        <w:rPr>
          <w:b/>
        </w:rPr>
      </w:pPr>
      <w:r w:rsidRPr="00DC0DCA">
        <w:rPr>
          <w:b/>
        </w:rPr>
        <w:t>Ms. Jill Martin</w:t>
      </w:r>
    </w:p>
    <w:p w:rsidR="00E9074D" w:rsidRDefault="00E9074D" w:rsidP="0084681D">
      <w:pPr>
        <w:ind w:left="720"/>
      </w:pPr>
      <w:r>
        <w:t xml:space="preserve">E-mail Address:  </w:t>
      </w:r>
      <w:hyperlink r:id="rId11" w:history="1">
        <w:r w:rsidR="00DC0DCA" w:rsidRPr="00F16EF8">
          <w:rPr>
            <w:rStyle w:val="Hyperlink"/>
            <w:rFonts w:cs="Arial"/>
            <w:szCs w:val="20"/>
          </w:rPr>
          <w:t>jill.martin@da.ks.gov</w:t>
        </w:r>
      </w:hyperlink>
      <w:r w:rsidR="00DC0DCA">
        <w:t xml:space="preserve"> </w:t>
      </w:r>
    </w:p>
    <w:p w:rsidR="00E9074D" w:rsidRDefault="00E9074D" w:rsidP="0084681D">
      <w:pPr>
        <w:ind w:left="720"/>
      </w:pPr>
    </w:p>
    <w:p w:rsidR="00E9074D" w:rsidRDefault="00E9074D">
      <w:pPr>
        <w:ind w:left="720"/>
        <w:rPr>
          <w:rFonts w:cs="Arial"/>
          <w:szCs w:val="20"/>
        </w:rPr>
      </w:pPr>
      <w:r>
        <w:rPr>
          <w:rFonts w:cs="Arial"/>
          <w:szCs w:val="20"/>
        </w:rPr>
        <w:t>Failure to notify the Procurement Officer of any conflicts or ambiguities in this Request for Proposal may result in items being resolved in the best interest of the State.  Any modification to this Request shall be made in writing by addendum and mailed to all vendors who received the original request.  Only written communications are binding.</w:t>
      </w:r>
    </w:p>
    <w:p w:rsidR="00E9074D" w:rsidRDefault="00E9074D" w:rsidP="0084681D">
      <w:pPr>
        <w:ind w:left="720"/>
      </w:pPr>
    </w:p>
    <w:p w:rsidR="00E9074D" w:rsidRDefault="00E9074D">
      <w:pPr>
        <w:ind w:left="720" w:hanging="720"/>
        <w:rPr>
          <w:b/>
        </w:rPr>
      </w:pPr>
      <w:r>
        <w:t>1.4</w:t>
      </w:r>
      <w:r>
        <w:tab/>
      </w:r>
      <w:r>
        <w:rPr>
          <w:b/>
        </w:rPr>
        <w:t>Cost of Preparing Proposal</w:t>
      </w:r>
    </w:p>
    <w:p w:rsidR="00E9074D" w:rsidRDefault="00E9074D">
      <w:pPr>
        <w:ind w:left="720"/>
      </w:pPr>
    </w:p>
    <w:p w:rsidR="00E9074D" w:rsidRDefault="00E9074D">
      <w:pPr>
        <w:ind w:left="720"/>
      </w:pPr>
      <w:r>
        <w:t xml:space="preserve">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of rejection of all bids.</w:t>
      </w:r>
    </w:p>
    <w:p w:rsidR="00E9074D" w:rsidRDefault="00E9074D" w:rsidP="0084681D">
      <w:pPr>
        <w:ind w:left="720"/>
      </w:pPr>
    </w:p>
    <w:p w:rsidR="00E9074D" w:rsidRDefault="00E9074D">
      <w:pPr>
        <w:ind w:left="720" w:hanging="720"/>
        <w:rPr>
          <w:b/>
        </w:rPr>
      </w:pPr>
      <w:r>
        <w:t>1.5</w:t>
      </w:r>
      <w:r>
        <w:tab/>
      </w:r>
      <w:r>
        <w:rPr>
          <w:b/>
        </w:rPr>
        <w:t>Evaluation of Bids</w:t>
      </w:r>
    </w:p>
    <w:p w:rsidR="00E9074D" w:rsidRDefault="00E9074D">
      <w:pPr>
        <w:ind w:left="720"/>
      </w:pPr>
    </w:p>
    <w:p w:rsidR="00E9074D" w:rsidRDefault="00E9074D">
      <w:pPr>
        <w:ind w:left="720"/>
      </w:pPr>
      <w:r>
        <w:t>Award shall be made in the best interest of the State.  Award will be made by the University subject to P</w:t>
      </w:r>
      <w:r w:rsidR="00DC0DCA">
        <w:t xml:space="preserve">ooled </w:t>
      </w:r>
      <w:r>
        <w:t>M</w:t>
      </w:r>
      <w:r w:rsidR="00DC0DCA">
        <w:t xml:space="preserve">oney </w:t>
      </w:r>
      <w:r>
        <w:t>I</w:t>
      </w:r>
      <w:r w:rsidR="00DC0DCA">
        <w:t xml:space="preserve">nvestment </w:t>
      </w:r>
      <w:r>
        <w:t>B</w:t>
      </w:r>
      <w:r w:rsidR="00DC0DCA">
        <w:t>oard</w:t>
      </w:r>
      <w:r>
        <w:t xml:space="preserve"> approval.</w:t>
      </w:r>
    </w:p>
    <w:p w:rsidR="00E9074D" w:rsidRDefault="00E9074D" w:rsidP="0084681D">
      <w:pPr>
        <w:ind w:left="720"/>
      </w:pPr>
    </w:p>
    <w:p w:rsidR="00E9074D" w:rsidRDefault="00E9074D">
      <w:r>
        <w:t>1.6</w:t>
      </w:r>
      <w:r>
        <w:tab/>
      </w:r>
      <w:r>
        <w:rPr>
          <w:b/>
        </w:rPr>
        <w:t>Acceptance or Rejection</w:t>
      </w:r>
    </w:p>
    <w:p w:rsidR="00E9074D" w:rsidRDefault="00E9074D">
      <w:pPr>
        <w:ind w:left="720"/>
      </w:pPr>
    </w:p>
    <w:p w:rsidR="00E9074D" w:rsidRDefault="00E9074D">
      <w:pPr>
        <w:ind w:left="720"/>
      </w:pPr>
      <w:r>
        <w:t>The State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E9074D" w:rsidRDefault="00E9074D" w:rsidP="0084681D">
      <w:pPr>
        <w:ind w:left="720"/>
      </w:pPr>
    </w:p>
    <w:p w:rsidR="00E9074D" w:rsidRDefault="00E9074D">
      <w:pPr>
        <w:ind w:left="720" w:hanging="720"/>
        <w:rPr>
          <w:b/>
        </w:rPr>
      </w:pPr>
      <w:r>
        <w:t>1.7</w:t>
      </w:r>
      <w:r>
        <w:tab/>
      </w:r>
      <w:r>
        <w:rPr>
          <w:b/>
        </w:rPr>
        <w:t>Contract</w:t>
      </w:r>
    </w:p>
    <w:p w:rsidR="00E9074D" w:rsidRDefault="00E9074D">
      <w:pPr>
        <w:ind w:left="720"/>
      </w:pPr>
    </w:p>
    <w:p w:rsidR="00E9074D" w:rsidRDefault="00E9074D">
      <w:pPr>
        <w:ind w:left="720"/>
      </w:pPr>
      <w:r>
        <w:t>The successful vendor will be required to enter into a written contract.  The vendor agrees to accept the provisions of form DA-146a, Contractual Provisions Attachment, which is incorporated into all contracts with the State and is attached to this Request.  Balances in excess of the insurance provided by the Federal Deposit Insurance Corporation must be secured by the attached Security Agreement and Custodial Agreement if necessary.</w:t>
      </w:r>
    </w:p>
    <w:p w:rsidR="00E9074D" w:rsidRDefault="0084681D">
      <w:pPr>
        <w:ind w:left="720" w:hanging="720"/>
        <w:rPr>
          <w:b/>
        </w:rPr>
      </w:pPr>
      <w:r>
        <w:br w:type="page"/>
      </w:r>
      <w:r w:rsidR="00E9074D">
        <w:lastRenderedPageBreak/>
        <w:t>1.8</w:t>
      </w:r>
      <w:r w:rsidR="00E9074D">
        <w:tab/>
      </w:r>
      <w:r w:rsidR="00E9074D">
        <w:rPr>
          <w:b/>
        </w:rPr>
        <w:t>Open Records Act</w:t>
      </w:r>
    </w:p>
    <w:p w:rsidR="00E9074D" w:rsidRDefault="00E9074D">
      <w:pPr>
        <w:ind w:left="720"/>
      </w:pPr>
    </w:p>
    <w:p w:rsidR="00E9074D" w:rsidRDefault="00E9074D">
      <w:pPr>
        <w:ind w:left="720"/>
      </w:pPr>
      <w:r>
        <w:t xml:space="preserve">All proposals become the property of the State of </w:t>
      </w:r>
      <w:smartTag w:uri="urn:schemas-microsoft-com:office:smarttags" w:element="State">
        <w:smartTag w:uri="urn:schemas-microsoft-com:office:smarttags" w:element="plac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proposals to become open for public review once a contract is signed or all proposals are rejected.</w:t>
      </w:r>
    </w:p>
    <w:p w:rsidR="00E9074D" w:rsidRDefault="00E9074D" w:rsidP="0084681D">
      <w:pPr>
        <w:ind w:left="720"/>
      </w:pPr>
    </w:p>
    <w:p w:rsidR="00E9074D" w:rsidRDefault="00E9074D">
      <w:pPr>
        <w:ind w:left="720" w:hanging="720"/>
        <w:rPr>
          <w:b/>
        </w:rPr>
      </w:pPr>
      <w:r>
        <w:t>1.9</w:t>
      </w:r>
      <w:r>
        <w:tab/>
      </w:r>
      <w:r>
        <w:rPr>
          <w:b/>
        </w:rPr>
        <w:t>Federal, State and Local Taxes-Governmental Entity</w:t>
      </w:r>
    </w:p>
    <w:p w:rsidR="00E9074D" w:rsidRDefault="00E9074D">
      <w:pPr>
        <w:ind w:left="720"/>
      </w:pPr>
    </w:p>
    <w:p w:rsidR="00E9074D" w:rsidRDefault="00E9074D">
      <w:pPr>
        <w:ind w:left="720"/>
        <w:rPr>
          <w:b/>
        </w:rPr>
      </w:pPr>
      <w:r>
        <w:t xml:space="preserve">Unless otherwise specified, the proposal price shall include all applicable federal, state and local taxes.  The successful vendor shall pay all taxes lawfully imposed on it with respect to any product or service delivered in accordance with this Request.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These taxes shall not be included in the vendor’s price quotations.</w:t>
      </w:r>
    </w:p>
    <w:p w:rsidR="00E9074D" w:rsidRDefault="00E9074D" w:rsidP="00121E00"/>
    <w:p w:rsidR="00E9074D" w:rsidRPr="00566793" w:rsidRDefault="00E9074D" w:rsidP="00566793">
      <w:pPr>
        <w:jc w:val="center"/>
        <w:rPr>
          <w:b/>
        </w:rPr>
      </w:pPr>
      <w:r w:rsidRPr="00566793">
        <w:rPr>
          <w:b/>
        </w:rPr>
        <w:br w:type="page"/>
      </w:r>
      <w:r w:rsidRPr="00566793">
        <w:rPr>
          <w:b/>
        </w:rPr>
        <w:lastRenderedPageBreak/>
        <w:t>SECTION II</w:t>
      </w:r>
    </w:p>
    <w:p w:rsidR="00E9074D" w:rsidRDefault="00E9074D">
      <w:pPr>
        <w:jc w:val="center"/>
        <w:rPr>
          <w:b/>
        </w:rPr>
      </w:pPr>
      <w:r>
        <w:rPr>
          <w:b/>
        </w:rPr>
        <w:t>PROPOSAL INSTRUCTIONS</w:t>
      </w:r>
    </w:p>
    <w:p w:rsidR="00E9074D" w:rsidRDefault="00E9074D">
      <w:pPr>
        <w:rPr>
          <w:b/>
        </w:rPr>
      </w:pPr>
    </w:p>
    <w:p w:rsidR="00E9074D" w:rsidRDefault="00E9074D">
      <w:pPr>
        <w:ind w:left="720" w:hanging="720"/>
        <w:rPr>
          <w:b/>
        </w:rPr>
      </w:pPr>
      <w:r>
        <w:t>2.1</w:t>
      </w:r>
      <w:r>
        <w:tab/>
      </w:r>
      <w:r>
        <w:rPr>
          <w:b/>
        </w:rPr>
        <w:t>Submission of Proposals</w:t>
      </w:r>
    </w:p>
    <w:p w:rsidR="00E9074D" w:rsidRDefault="00E9074D">
      <w:pPr>
        <w:ind w:left="720"/>
        <w:rPr>
          <w:b/>
          <w:u w:val="single"/>
        </w:rPr>
      </w:pPr>
    </w:p>
    <w:p w:rsidR="00E9074D" w:rsidRDefault="00C6333D">
      <w:pPr>
        <w:ind w:left="720"/>
        <w:rPr>
          <w:b/>
        </w:rPr>
      </w:pPr>
      <w:r>
        <w:rPr>
          <w:b/>
          <w:u w:val="single"/>
        </w:rPr>
        <w:t>One original and t</w:t>
      </w:r>
      <w:r w:rsidR="00E9074D">
        <w:rPr>
          <w:b/>
          <w:u w:val="single"/>
        </w:rPr>
        <w:t>hree</w:t>
      </w:r>
      <w:r w:rsidR="00E9074D">
        <w:rPr>
          <w:b/>
        </w:rPr>
        <w:t xml:space="preserve"> (3) copies of the vendor’s proposal, sealed securely in an envelope or other container, shall be received promptly at 2:00 p.m., Central Standard or Daylight Savings Time, whichever is in effect, on </w:t>
      </w:r>
      <w:r w:rsidR="00DC0DCA">
        <w:rPr>
          <w:b/>
        </w:rPr>
        <w:t>December 11</w:t>
      </w:r>
      <w:r>
        <w:rPr>
          <w:b/>
        </w:rPr>
        <w:t>, 200</w:t>
      </w:r>
      <w:r w:rsidR="00DC0DCA">
        <w:rPr>
          <w:b/>
        </w:rPr>
        <w:t>9</w:t>
      </w:r>
      <w:r w:rsidR="00E9074D">
        <w:rPr>
          <w:b/>
        </w:rPr>
        <w:t>, addressed as follows:</w:t>
      </w:r>
    </w:p>
    <w:p w:rsidR="00E9074D" w:rsidRDefault="00E9074D" w:rsidP="0084681D">
      <w:pPr>
        <w:ind w:left="720"/>
        <w:rPr>
          <w:b/>
        </w:rPr>
      </w:pPr>
    </w:p>
    <w:p w:rsidR="00E9074D" w:rsidRDefault="00E9074D">
      <w:pPr>
        <w:ind w:left="2160"/>
        <w:rPr>
          <w:b/>
        </w:rPr>
      </w:pPr>
      <w:smartTag w:uri="urn:schemas-microsoft-com:office:smarttags" w:element="State">
        <w:smartTag w:uri="urn:schemas-microsoft-com:office:smarttags" w:element="place">
          <w:r>
            <w:rPr>
              <w:b/>
            </w:rPr>
            <w:t>Kansas</w:t>
          </w:r>
        </w:smartTag>
      </w:smartTag>
      <w:r>
        <w:rPr>
          <w:b/>
        </w:rPr>
        <w:t xml:space="preserve"> Division of Purchases</w:t>
      </w:r>
    </w:p>
    <w:p w:rsidR="00E9074D" w:rsidRDefault="00E9074D">
      <w:pPr>
        <w:ind w:left="2160"/>
        <w:rPr>
          <w:b/>
        </w:rPr>
      </w:pPr>
      <w:r>
        <w:rPr>
          <w:b/>
        </w:rPr>
        <w:t xml:space="preserve">Proposal # </w:t>
      </w:r>
      <w:r w:rsidR="00DC0DCA">
        <w:rPr>
          <w:b/>
        </w:rPr>
        <w:t>12599</w:t>
      </w:r>
    </w:p>
    <w:p w:rsidR="00E9074D" w:rsidRDefault="00E9074D">
      <w:pPr>
        <w:ind w:left="2160"/>
        <w:rPr>
          <w:b/>
        </w:rPr>
      </w:pPr>
      <w:r>
        <w:rPr>
          <w:b/>
        </w:rPr>
        <w:t xml:space="preserve">Closing: </w:t>
      </w:r>
      <w:r w:rsidR="00C6333D">
        <w:rPr>
          <w:b/>
        </w:rPr>
        <w:t xml:space="preserve"> </w:t>
      </w:r>
      <w:r w:rsidR="00DC0DCA">
        <w:rPr>
          <w:b/>
        </w:rPr>
        <w:t>December 11, 2009</w:t>
      </w:r>
    </w:p>
    <w:p w:rsidR="00E9074D" w:rsidRDefault="00E9074D">
      <w:pPr>
        <w:ind w:left="2160"/>
        <w:rPr>
          <w:b/>
        </w:rPr>
      </w:pPr>
      <w:smartTag w:uri="urn:schemas-microsoft-com:office:smarttags" w:element="Street">
        <w:smartTag w:uri="urn:schemas-microsoft-com:office:smarttags" w:element="address">
          <w:r>
            <w:rPr>
              <w:b/>
            </w:rPr>
            <w:t>900 S.W. Jackson Street</w:t>
          </w:r>
        </w:smartTag>
      </w:smartTag>
      <w:r>
        <w:rPr>
          <w:b/>
        </w:rPr>
        <w:t>, Room 102N</w:t>
      </w:r>
    </w:p>
    <w:p w:rsidR="00E9074D" w:rsidRDefault="00E9074D">
      <w:pPr>
        <w:ind w:left="2160"/>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E9074D" w:rsidRDefault="00E9074D" w:rsidP="0084681D">
      <w:pPr>
        <w:ind w:left="720"/>
      </w:pPr>
    </w:p>
    <w:p w:rsidR="00E9074D" w:rsidRDefault="00E9074D" w:rsidP="0084681D">
      <w:pPr>
        <w:ind w:left="720"/>
      </w:pPr>
      <w:r>
        <w:t>Faxed or telephoned proposals are not acceptable unless otherwise specified.</w:t>
      </w:r>
    </w:p>
    <w:p w:rsidR="00E9074D" w:rsidRDefault="00E9074D" w:rsidP="0084681D">
      <w:pPr>
        <w:ind w:left="720"/>
      </w:pPr>
    </w:p>
    <w:p w:rsidR="00E9074D" w:rsidRDefault="00E9074D">
      <w:pPr>
        <w:ind w:left="720"/>
      </w:pPr>
      <w:r>
        <w:t>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w:t>
      </w:r>
    </w:p>
    <w:p w:rsidR="00E9074D" w:rsidRDefault="00E9074D" w:rsidP="0084681D">
      <w:pPr>
        <w:ind w:left="720"/>
      </w:pPr>
    </w:p>
    <w:p w:rsidR="00E9074D" w:rsidRDefault="00E9074D">
      <w:pPr>
        <w:ind w:left="720" w:hanging="720"/>
        <w:rPr>
          <w:b/>
        </w:rPr>
      </w:pPr>
      <w:r>
        <w:t>2.2</w:t>
      </w:r>
      <w:r>
        <w:tab/>
      </w:r>
      <w:r>
        <w:rPr>
          <w:b/>
        </w:rPr>
        <w:t>Signature of Proposals</w:t>
      </w:r>
    </w:p>
    <w:p w:rsidR="00E9074D" w:rsidRDefault="00E9074D">
      <w:pPr>
        <w:ind w:left="720"/>
      </w:pPr>
    </w:p>
    <w:p w:rsidR="00E9074D" w:rsidRDefault="00E9074D">
      <w:pPr>
        <w:ind w:left="720"/>
      </w:pPr>
      <w:r>
        <w:t>Each proposal shall give the complete mailing address of the vendor and be signed by an authorized representative by original signature with his or her name and legal title typed below the signature line.  Each proposal shall include the vendor’s social security number or Federal Employer’s Identification Number.</w:t>
      </w:r>
    </w:p>
    <w:p w:rsidR="00E9074D" w:rsidRDefault="00E9074D" w:rsidP="0084681D">
      <w:pPr>
        <w:ind w:left="720"/>
      </w:pPr>
    </w:p>
    <w:p w:rsidR="00E9074D" w:rsidRDefault="00E9074D">
      <w:pPr>
        <w:ind w:left="720" w:hanging="720"/>
        <w:rPr>
          <w:b/>
        </w:rPr>
      </w:pPr>
      <w:r>
        <w:t>2.3</w:t>
      </w:r>
      <w:r>
        <w:tab/>
      </w:r>
      <w:r>
        <w:rPr>
          <w:b/>
        </w:rPr>
        <w:t>Acknowledgment of Addenda</w:t>
      </w:r>
    </w:p>
    <w:p w:rsidR="00E9074D" w:rsidRDefault="00E9074D">
      <w:pPr>
        <w:ind w:left="720"/>
      </w:pPr>
    </w:p>
    <w:p w:rsidR="00E9074D" w:rsidRDefault="00E9074D">
      <w:pPr>
        <w:ind w:left="720"/>
      </w:pPr>
      <w:r>
        <w:t>All vendors shall acknowledge receipt of any addenda to this Request.  Failure to acknowledge receipt of any addenda may render the proposal to be nonresponsive.  Changes to this Request shall be issued only by the Division of Purchases in writing.</w:t>
      </w:r>
    </w:p>
    <w:p w:rsidR="00E9074D" w:rsidRDefault="00E9074D" w:rsidP="0084681D">
      <w:pPr>
        <w:ind w:left="720"/>
      </w:pPr>
    </w:p>
    <w:p w:rsidR="00E9074D" w:rsidRDefault="00E9074D">
      <w:pPr>
        <w:ind w:left="720" w:hanging="720"/>
        <w:rPr>
          <w:b/>
        </w:rPr>
      </w:pPr>
      <w:r>
        <w:t>2.4</w:t>
      </w:r>
      <w:r>
        <w:tab/>
      </w:r>
      <w:r>
        <w:rPr>
          <w:b/>
        </w:rPr>
        <w:t>Modification of Proposals</w:t>
      </w:r>
    </w:p>
    <w:p w:rsidR="00E9074D" w:rsidRDefault="00E9074D">
      <w:pPr>
        <w:ind w:left="720"/>
      </w:pPr>
    </w:p>
    <w:p w:rsidR="00E9074D" w:rsidRDefault="00E9074D">
      <w:pPr>
        <w:ind w:left="720"/>
      </w:pPr>
      <w:r>
        <w:t>A vendor may modify a proposal by letter or by FAX transmission at any time prior to the closing date for receipt of proposals and the Director of Purchases is satisfied that a written confirmation of the modification, signed by the vendor, was mailed prior to the closing date as evidenced by the postmark on the envelope or container.</w:t>
      </w:r>
    </w:p>
    <w:p w:rsidR="00E9074D" w:rsidRDefault="00E9074D" w:rsidP="0084681D">
      <w:pPr>
        <w:ind w:left="720"/>
      </w:pPr>
    </w:p>
    <w:p w:rsidR="00E9074D" w:rsidRDefault="00E9074D">
      <w:pPr>
        <w:ind w:left="720" w:hanging="720"/>
        <w:rPr>
          <w:b/>
        </w:rPr>
      </w:pPr>
      <w:r>
        <w:t>2.5</w:t>
      </w:r>
      <w:r>
        <w:tab/>
      </w:r>
      <w:r>
        <w:rPr>
          <w:b/>
        </w:rPr>
        <w:t>Withdrawal of Proposals</w:t>
      </w:r>
    </w:p>
    <w:p w:rsidR="00E9074D" w:rsidRDefault="00E9074D">
      <w:pPr>
        <w:ind w:left="720"/>
      </w:pPr>
    </w:p>
    <w:p w:rsidR="00E9074D" w:rsidRDefault="00E9074D">
      <w:pPr>
        <w:ind w:left="720"/>
      </w:pPr>
      <w:r>
        <w:t>A proposal may be withdrawn on written request from the vendor to the Procurement Officer at the Division of Purchases prior to the closing date.</w:t>
      </w:r>
    </w:p>
    <w:p w:rsidR="00E9074D" w:rsidRDefault="00E9074D" w:rsidP="0084681D">
      <w:pPr>
        <w:ind w:left="720"/>
      </w:pPr>
    </w:p>
    <w:p w:rsidR="00E9074D" w:rsidRDefault="00E9074D">
      <w:pPr>
        <w:ind w:left="720" w:hanging="720"/>
        <w:rPr>
          <w:b/>
        </w:rPr>
      </w:pPr>
      <w:r>
        <w:t>2.6</w:t>
      </w:r>
      <w:r>
        <w:tab/>
      </w:r>
      <w:r>
        <w:rPr>
          <w:b/>
        </w:rPr>
        <w:t>Proposal Disclosures</w:t>
      </w:r>
    </w:p>
    <w:p w:rsidR="00E9074D" w:rsidRDefault="00E9074D">
      <w:pPr>
        <w:ind w:left="720"/>
      </w:pPr>
    </w:p>
    <w:p w:rsidR="00E9074D" w:rsidRDefault="00E9074D">
      <w:pPr>
        <w:ind w:left="720"/>
      </w:pPr>
      <w:r>
        <w:t>At the time of closing, only the names of those who submitted proposals shall be made public information.  No price information will be released.  Interested vendors or their representatives may be present at the announcement at the following location:</w:t>
      </w:r>
    </w:p>
    <w:p w:rsidR="00E9074D" w:rsidRDefault="00E9074D" w:rsidP="0084681D">
      <w:pPr>
        <w:ind w:left="720"/>
      </w:pPr>
    </w:p>
    <w:p w:rsidR="00E9074D" w:rsidRDefault="00E9074D" w:rsidP="00566793">
      <w:pPr>
        <w:ind w:left="2880"/>
      </w:pPr>
      <w:smartTag w:uri="urn:schemas-microsoft-com:office:smarttags" w:element="State">
        <w:smartTag w:uri="urn:schemas-microsoft-com:office:smarttags" w:element="place">
          <w:r>
            <w:t>Kansas</w:t>
          </w:r>
        </w:smartTag>
      </w:smartTag>
      <w:r>
        <w:t xml:space="preserve"> Division of Purchases</w:t>
      </w:r>
    </w:p>
    <w:p w:rsidR="00E9074D" w:rsidRDefault="00E9074D">
      <w:pPr>
        <w:ind w:left="2880"/>
      </w:pPr>
      <w:smartTag w:uri="urn:schemas-microsoft-com:office:smarttags" w:element="Street">
        <w:smartTag w:uri="urn:schemas-microsoft-com:office:smarttags" w:element="address">
          <w:r>
            <w:t>900 Jackson Street</w:t>
          </w:r>
        </w:smartTag>
      </w:smartTag>
      <w:r>
        <w:t>, Room 102N</w:t>
      </w:r>
    </w:p>
    <w:p w:rsidR="00E9074D" w:rsidRDefault="00E9074D">
      <w:pPr>
        <w:ind w:left="2880"/>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DC0DCA" w:rsidRDefault="00DC0DCA"/>
    <w:p w:rsidR="00E9074D" w:rsidRDefault="0084681D">
      <w:pPr>
        <w:ind w:left="720"/>
      </w:pPr>
      <w:r>
        <w:br w:type="page"/>
      </w:r>
      <w:r w:rsidR="00E9074D">
        <w:lastRenderedPageBreak/>
        <w:t>Copies of individual proposals may be obtained under the Kansas Open Records Act by calling 785-296-2687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E9074D" w:rsidRDefault="00E9074D" w:rsidP="0084681D">
      <w:pPr>
        <w:ind w:left="720"/>
      </w:pPr>
    </w:p>
    <w:p w:rsidR="00E9074D" w:rsidRDefault="00E9074D">
      <w:pPr>
        <w:ind w:left="720" w:hanging="720"/>
        <w:rPr>
          <w:b/>
        </w:rPr>
      </w:pPr>
      <w:r>
        <w:t>2.7</w:t>
      </w:r>
      <w:r>
        <w:tab/>
      </w:r>
      <w:r>
        <w:rPr>
          <w:b/>
        </w:rPr>
        <w:t>Notice of Award</w:t>
      </w:r>
    </w:p>
    <w:p w:rsidR="00E9074D" w:rsidRDefault="00E9074D" w:rsidP="0084681D">
      <w:pPr>
        <w:ind w:left="720"/>
      </w:pPr>
    </w:p>
    <w:p w:rsidR="00E9074D" w:rsidRPr="0084681D" w:rsidRDefault="00E9074D" w:rsidP="00121E00">
      <w:pPr>
        <w:ind w:left="720"/>
      </w:pPr>
      <w:r>
        <w:t>An award is made on execution of the written contract by all parties.  Only the State is authorized to issue news releases relating to this Request, its evaluation, award and/or performance of the contract.</w:t>
      </w:r>
    </w:p>
    <w:p w:rsidR="00E9074D" w:rsidRPr="0084681D" w:rsidRDefault="00E9074D"/>
    <w:p w:rsidR="00E9074D" w:rsidRDefault="00E9074D" w:rsidP="0084681D">
      <w:pPr>
        <w:jc w:val="center"/>
        <w:rPr>
          <w:rFonts w:cs="Arial"/>
          <w:b/>
          <w:szCs w:val="20"/>
        </w:rPr>
      </w:pPr>
      <w:r>
        <w:br w:type="page"/>
      </w:r>
      <w:r>
        <w:rPr>
          <w:rFonts w:cs="Arial"/>
          <w:b/>
          <w:szCs w:val="20"/>
        </w:rPr>
        <w:lastRenderedPageBreak/>
        <w:t>SECTION III</w:t>
      </w:r>
    </w:p>
    <w:p w:rsidR="00E9074D" w:rsidRPr="00121E00" w:rsidRDefault="00E9074D" w:rsidP="00121E00">
      <w:pPr>
        <w:jc w:val="center"/>
        <w:rPr>
          <w:b/>
        </w:rPr>
      </w:pPr>
      <w:r w:rsidRPr="00121E00">
        <w:rPr>
          <w:b/>
        </w:rPr>
        <w:t>BANKING SERVICES</w:t>
      </w:r>
    </w:p>
    <w:p w:rsidR="00E9074D" w:rsidRDefault="00E9074D">
      <w:pPr>
        <w:tabs>
          <w:tab w:val="left" w:pos="-1080"/>
          <w:tab w:val="left" w:pos="-720"/>
          <w:tab w:val="left" w:pos="0"/>
          <w:tab w:val="left" w:pos="720"/>
          <w:tab w:val="left" w:pos="1440"/>
          <w:tab w:val="left" w:pos="2160"/>
          <w:tab w:val="left" w:pos="2880"/>
          <w:tab w:val="left" w:pos="3060"/>
        </w:tabs>
        <w:jc w:val="center"/>
        <w:rPr>
          <w:rFonts w:cs="Arial"/>
          <w:b/>
          <w:szCs w:val="20"/>
        </w:rPr>
      </w:pPr>
    </w:p>
    <w:p w:rsidR="00E9074D" w:rsidRDefault="00E9074D">
      <w:pPr>
        <w:tabs>
          <w:tab w:val="left" w:pos="-1080"/>
          <w:tab w:val="left" w:pos="-720"/>
          <w:tab w:val="left" w:pos="0"/>
          <w:tab w:val="left" w:pos="720"/>
          <w:tab w:val="left" w:pos="1440"/>
          <w:tab w:val="left" w:pos="2160"/>
          <w:tab w:val="left" w:pos="2880"/>
          <w:tab w:val="left" w:pos="3060"/>
        </w:tabs>
        <w:jc w:val="center"/>
        <w:rPr>
          <w:rFonts w:cs="Arial"/>
          <w:b/>
          <w:szCs w:val="20"/>
        </w:rPr>
      </w:pPr>
      <w:r>
        <w:rPr>
          <w:rFonts w:cs="Arial"/>
          <w:b/>
          <w:szCs w:val="20"/>
        </w:rPr>
        <w:t xml:space="preserve">STATE OF </w:t>
      </w:r>
      <w:smartTag w:uri="urn:schemas-microsoft-com:office:smarttags" w:element="State">
        <w:smartTag w:uri="urn:schemas-microsoft-com:office:smarttags" w:element="place">
          <w:r>
            <w:rPr>
              <w:rFonts w:cs="Arial"/>
              <w:b/>
              <w:szCs w:val="20"/>
            </w:rPr>
            <w:t>KANSAS</w:t>
          </w:r>
        </w:smartTag>
      </w:smartTag>
    </w:p>
    <w:p w:rsidR="00E9074D" w:rsidRDefault="00E9074D">
      <w:pPr>
        <w:tabs>
          <w:tab w:val="left" w:pos="-1080"/>
          <w:tab w:val="left" w:pos="-720"/>
          <w:tab w:val="left" w:pos="0"/>
          <w:tab w:val="left" w:pos="720"/>
          <w:tab w:val="left" w:pos="1440"/>
          <w:tab w:val="left" w:pos="2160"/>
          <w:tab w:val="left" w:pos="2880"/>
          <w:tab w:val="left" w:pos="3060"/>
        </w:tabs>
        <w:jc w:val="center"/>
        <w:rPr>
          <w:rFonts w:cs="Arial"/>
          <w:b/>
          <w:szCs w:val="20"/>
        </w:rPr>
      </w:pPr>
      <w:smartTag w:uri="urn:schemas-microsoft-com:office:smarttags" w:element="place">
        <w:smartTag w:uri="urn:schemas-microsoft-com:office:smarttags" w:element="PlaceName">
          <w:r>
            <w:rPr>
              <w:rFonts w:cs="Arial"/>
              <w:b/>
              <w:szCs w:val="20"/>
            </w:rPr>
            <w:t>KANSAS</w:t>
          </w:r>
        </w:smartTag>
        <w:r>
          <w:rPr>
            <w:rFonts w:cs="Arial"/>
            <w:b/>
            <w:szCs w:val="20"/>
          </w:rPr>
          <w:t xml:space="preserve"> </w:t>
        </w:r>
        <w:smartTag w:uri="urn:schemas-microsoft-com:office:smarttags" w:element="PlaceType">
          <w:r>
            <w:rPr>
              <w:rFonts w:cs="Arial"/>
              <w:b/>
              <w:szCs w:val="20"/>
            </w:rPr>
            <w:t>STATE</w:t>
          </w:r>
        </w:smartTag>
        <w:r>
          <w:rPr>
            <w:rFonts w:cs="Arial"/>
            <w:b/>
            <w:szCs w:val="20"/>
          </w:rPr>
          <w:t xml:space="preserve"> </w:t>
        </w:r>
        <w:smartTag w:uri="urn:schemas-microsoft-com:office:smarttags" w:element="PlaceType">
          <w:r>
            <w:rPr>
              <w:rFonts w:cs="Arial"/>
              <w:b/>
              <w:szCs w:val="20"/>
            </w:rPr>
            <w:t>UNIVERSITY</w:t>
          </w:r>
        </w:smartTag>
      </w:smartTag>
    </w:p>
    <w:p w:rsidR="00E9074D" w:rsidRDefault="00E9074D">
      <w:pPr>
        <w:tabs>
          <w:tab w:val="left" w:pos="-1080"/>
          <w:tab w:val="left" w:pos="-720"/>
          <w:tab w:val="left" w:pos="0"/>
          <w:tab w:val="left" w:pos="720"/>
          <w:tab w:val="left" w:pos="1440"/>
          <w:tab w:val="left" w:pos="2160"/>
          <w:tab w:val="left" w:pos="2880"/>
          <w:tab w:val="left" w:pos="3060"/>
        </w:tabs>
        <w:jc w:val="center"/>
        <w:rPr>
          <w:rFonts w:cs="Arial"/>
          <w:szCs w:val="20"/>
        </w:rPr>
      </w:pPr>
      <w:r>
        <w:rPr>
          <w:rFonts w:cs="Arial"/>
          <w:b/>
          <w:szCs w:val="20"/>
        </w:rPr>
        <w:t>LOCAL AGENCY ACCOUNT, FEE AGENCY ACCOUNT, IMPREST ACCOUNT, AND ORGANIZATIONAL SAFEKEEPING ACCOUNT</w:t>
      </w:r>
    </w:p>
    <w:p w:rsidR="00E9074D" w:rsidRDefault="00E9074D">
      <w:pPr>
        <w:tabs>
          <w:tab w:val="left" w:pos="-1080"/>
          <w:tab w:val="left" w:pos="-720"/>
          <w:tab w:val="left" w:pos="0"/>
          <w:tab w:val="left" w:pos="720"/>
          <w:tab w:val="left" w:pos="1440"/>
          <w:tab w:val="left" w:pos="2160"/>
          <w:tab w:val="left" w:pos="2880"/>
          <w:tab w:val="left" w:pos="3060"/>
        </w:tabs>
        <w:jc w:val="center"/>
        <w:rPr>
          <w:rFonts w:cs="Arial"/>
          <w:szCs w:val="20"/>
        </w:rPr>
      </w:pPr>
    </w:p>
    <w:p w:rsidR="00E9074D" w:rsidRDefault="00E9074D" w:rsidP="0084681D">
      <w:pPr>
        <w:rPr>
          <w:rFonts w:cs="Arial"/>
          <w:b/>
          <w:szCs w:val="20"/>
          <w:u w:val="single"/>
        </w:rPr>
      </w:pPr>
      <w:r>
        <w:rPr>
          <w:rFonts w:cs="Arial"/>
          <w:b/>
          <w:szCs w:val="20"/>
        </w:rPr>
        <w:t>3.1</w:t>
      </w:r>
      <w:r w:rsidR="0084681D">
        <w:rPr>
          <w:rFonts w:cs="Arial"/>
          <w:b/>
          <w:szCs w:val="20"/>
        </w:rPr>
        <w:tab/>
      </w:r>
      <w:r>
        <w:rPr>
          <w:rFonts w:cs="Arial"/>
          <w:b/>
          <w:szCs w:val="20"/>
          <w:u w:val="single"/>
        </w:rPr>
        <w:t>Purpose</w:t>
      </w:r>
    </w:p>
    <w:p w:rsidR="00E9074D" w:rsidRDefault="00E9074D" w:rsidP="0084681D">
      <w:pPr>
        <w:ind w:left="720"/>
        <w:rPr>
          <w:rFonts w:cs="Arial"/>
          <w:szCs w:val="20"/>
        </w:rPr>
      </w:pPr>
    </w:p>
    <w:p w:rsidR="00E9074D" w:rsidRDefault="00E9074D" w:rsidP="0084681D">
      <w:pPr>
        <w:ind w:left="720"/>
        <w:rPr>
          <w:rFonts w:cs="Arial"/>
          <w:szCs w:val="20"/>
        </w:rPr>
      </w:pPr>
      <w:r>
        <w:rPr>
          <w:rFonts w:cs="Arial"/>
          <w:szCs w:val="20"/>
        </w:rPr>
        <w:t xml:space="preserve">The </w:t>
      </w:r>
      <w:smartTag w:uri="urn:schemas-microsoft-com:office:smarttags" w:element="place">
        <w:smartTag w:uri="urn:schemas-microsoft-com:office:smarttags" w:element="PlaceName">
          <w:r>
            <w:rPr>
              <w:rFonts w:cs="Arial"/>
              <w:szCs w:val="20"/>
            </w:rPr>
            <w:t>Kansas</w:t>
          </w:r>
        </w:smartTag>
        <w:r>
          <w:rPr>
            <w:rFonts w:cs="Arial"/>
            <w:szCs w:val="20"/>
          </w:rPr>
          <w:t xml:space="preserve"> </w:t>
        </w:r>
        <w:smartTag w:uri="urn:schemas-microsoft-com:office:smarttags" w:element="PlaceType">
          <w:r>
            <w:rPr>
              <w:rFonts w:cs="Arial"/>
              <w:szCs w:val="20"/>
            </w:rPr>
            <w:t>State</w:t>
          </w:r>
        </w:smartTag>
        <w:r>
          <w:rPr>
            <w:rFonts w:cs="Arial"/>
            <w:szCs w:val="20"/>
          </w:rPr>
          <w:t xml:space="preserve"> </w:t>
        </w:r>
        <w:smartTag w:uri="urn:schemas-microsoft-com:office:smarttags" w:element="PlaceType">
          <w:r>
            <w:rPr>
              <w:rFonts w:cs="Arial"/>
              <w:szCs w:val="20"/>
            </w:rPr>
            <w:t>University</w:t>
          </w:r>
        </w:smartTag>
      </w:smartTag>
      <w:r>
        <w:rPr>
          <w:rFonts w:cs="Arial"/>
          <w:szCs w:val="20"/>
        </w:rPr>
        <w:t xml:space="preserve"> (hereinafter “the University”) is seeking proposals from banks qualified and experienced to provide services as required for the University.  It is the intention of the University to contract with a qualified bank for the purpose of providing centralized banking services as the primary depository of the University.</w:t>
      </w:r>
    </w:p>
    <w:p w:rsidR="00E9074D" w:rsidRDefault="00E9074D" w:rsidP="0084681D">
      <w:pPr>
        <w:ind w:left="720"/>
        <w:rPr>
          <w:rFonts w:cs="Arial"/>
          <w:szCs w:val="20"/>
        </w:rPr>
      </w:pPr>
    </w:p>
    <w:p w:rsidR="00E9074D" w:rsidRDefault="00E9074D" w:rsidP="0084681D">
      <w:pPr>
        <w:ind w:left="720"/>
        <w:rPr>
          <w:rFonts w:cs="Arial"/>
          <w:szCs w:val="20"/>
        </w:rPr>
      </w:pPr>
      <w:r>
        <w:rPr>
          <w:rFonts w:cs="Arial"/>
          <w:szCs w:val="20"/>
        </w:rPr>
        <w:t xml:space="preserve">The objective of the request for proposal (RFP) is to obtain a banking services contract for the period beginning </w:t>
      </w:r>
      <w:r w:rsidR="00DC0DCA">
        <w:rPr>
          <w:rFonts w:cs="Arial"/>
          <w:szCs w:val="20"/>
        </w:rPr>
        <w:t>April 1</w:t>
      </w:r>
      <w:r w:rsidR="00E04C93">
        <w:rPr>
          <w:rFonts w:cs="Arial"/>
          <w:szCs w:val="20"/>
        </w:rPr>
        <w:t>,</w:t>
      </w:r>
      <w:r>
        <w:rPr>
          <w:rFonts w:cs="Arial"/>
          <w:szCs w:val="20"/>
        </w:rPr>
        <w:t xml:space="preserve"> 20</w:t>
      </w:r>
      <w:r w:rsidR="00E04C93">
        <w:rPr>
          <w:rFonts w:cs="Arial"/>
          <w:szCs w:val="20"/>
        </w:rPr>
        <w:t>10</w:t>
      </w:r>
      <w:r>
        <w:rPr>
          <w:rFonts w:cs="Arial"/>
          <w:szCs w:val="20"/>
        </w:rPr>
        <w:t xml:space="preserve"> through </w:t>
      </w:r>
      <w:r w:rsidR="004A7882">
        <w:rPr>
          <w:rFonts w:cs="Arial"/>
          <w:szCs w:val="20"/>
        </w:rPr>
        <w:t>December 31, 20</w:t>
      </w:r>
      <w:r w:rsidR="00E04C93">
        <w:rPr>
          <w:rFonts w:cs="Arial"/>
          <w:szCs w:val="20"/>
        </w:rPr>
        <w:t>13</w:t>
      </w:r>
      <w:r>
        <w:rPr>
          <w:rFonts w:cs="Arial"/>
          <w:szCs w:val="20"/>
        </w:rPr>
        <w:t>, with the option to extend the contract for two one-year terms by mutual agreement.</w:t>
      </w:r>
    </w:p>
    <w:p w:rsidR="00E9074D" w:rsidRDefault="00E9074D" w:rsidP="0084681D">
      <w:pPr>
        <w:ind w:left="720"/>
        <w:rPr>
          <w:rFonts w:cs="Arial"/>
          <w:szCs w:val="20"/>
        </w:rPr>
      </w:pPr>
    </w:p>
    <w:p w:rsidR="00E9074D" w:rsidRDefault="00E9074D" w:rsidP="0084681D">
      <w:pPr>
        <w:ind w:left="720"/>
        <w:rPr>
          <w:rFonts w:cs="Arial"/>
          <w:szCs w:val="20"/>
        </w:rPr>
      </w:pPr>
      <w:r>
        <w:rPr>
          <w:rFonts w:cs="Arial"/>
          <w:szCs w:val="20"/>
        </w:rPr>
        <w:t>This RFP provides a brief outline of general banking services currently provided to the University.  The goal of this RFP is to obtain quality-banking services at a fair cost for the benefit of the University.</w:t>
      </w:r>
    </w:p>
    <w:p w:rsidR="00E9074D" w:rsidRPr="0084681D" w:rsidRDefault="00E9074D" w:rsidP="0084681D">
      <w:pPr>
        <w:ind w:left="720"/>
        <w:rPr>
          <w:rFonts w:cs="Arial"/>
          <w:szCs w:val="20"/>
        </w:rPr>
      </w:pPr>
    </w:p>
    <w:p w:rsidR="00E9074D" w:rsidRDefault="00E9074D" w:rsidP="0084681D">
      <w:pPr>
        <w:rPr>
          <w:rFonts w:cs="Arial"/>
          <w:b/>
          <w:szCs w:val="20"/>
          <w:u w:val="single"/>
        </w:rPr>
      </w:pPr>
      <w:r>
        <w:rPr>
          <w:rFonts w:cs="Arial"/>
          <w:b/>
          <w:szCs w:val="20"/>
        </w:rPr>
        <w:t>3.2</w:t>
      </w:r>
      <w:r w:rsidR="0084681D">
        <w:rPr>
          <w:rFonts w:cs="Arial"/>
          <w:b/>
          <w:szCs w:val="20"/>
        </w:rPr>
        <w:tab/>
      </w:r>
      <w:r>
        <w:rPr>
          <w:rFonts w:cs="Arial"/>
          <w:b/>
          <w:szCs w:val="20"/>
          <w:u w:val="single"/>
        </w:rPr>
        <w:t>Description of the Entity</w:t>
      </w:r>
    </w:p>
    <w:p w:rsidR="00E9074D" w:rsidRDefault="00E9074D" w:rsidP="0084681D">
      <w:pPr>
        <w:ind w:left="720"/>
        <w:rPr>
          <w:rFonts w:cs="Arial"/>
          <w:szCs w:val="20"/>
        </w:rPr>
      </w:pPr>
    </w:p>
    <w:p w:rsidR="00E9074D" w:rsidRDefault="0084681D" w:rsidP="0084681D">
      <w:pPr>
        <w:tabs>
          <w:tab w:val="left" w:pos="1080"/>
        </w:tabs>
        <w:ind w:left="720"/>
        <w:rPr>
          <w:rFonts w:cs="Arial"/>
          <w:szCs w:val="20"/>
        </w:rPr>
      </w:pPr>
      <w:r>
        <w:rPr>
          <w:rFonts w:cs="Arial"/>
          <w:szCs w:val="20"/>
        </w:rPr>
        <w:t>a.</w:t>
      </w:r>
      <w:r>
        <w:rPr>
          <w:rFonts w:cs="Arial"/>
          <w:szCs w:val="20"/>
        </w:rPr>
        <w:tab/>
      </w:r>
      <w:r w:rsidR="00E9074D">
        <w:rPr>
          <w:rFonts w:cs="Arial"/>
          <w:szCs w:val="20"/>
        </w:rPr>
        <w:t>General</w:t>
      </w:r>
    </w:p>
    <w:p w:rsidR="00E9074D" w:rsidRDefault="00E9074D" w:rsidP="0084681D">
      <w:pPr>
        <w:ind w:left="1080"/>
        <w:rPr>
          <w:rFonts w:cs="Arial"/>
          <w:szCs w:val="20"/>
        </w:rPr>
      </w:pPr>
    </w:p>
    <w:p w:rsidR="00E9074D" w:rsidRDefault="00E9074D" w:rsidP="0084681D">
      <w:pPr>
        <w:ind w:left="1080"/>
        <w:rPr>
          <w:rFonts w:cs="Arial"/>
          <w:szCs w:val="20"/>
        </w:rPr>
      </w:pPr>
      <w:r>
        <w:rPr>
          <w:rFonts w:cs="Arial"/>
          <w:szCs w:val="20"/>
        </w:rPr>
        <w:t xml:space="preserve">Through this RFP, the University anticipates a contract relationship with one bank, which will act as primary depository for the University and provide to the University full service banking capabilities. The selected bank will contract with the University but will provide services primarily through the Controller’s Office.  </w:t>
      </w:r>
    </w:p>
    <w:p w:rsidR="00E9074D" w:rsidRDefault="00E9074D" w:rsidP="0084681D">
      <w:pPr>
        <w:ind w:left="1080"/>
        <w:rPr>
          <w:rFonts w:cs="Arial"/>
          <w:szCs w:val="20"/>
        </w:rPr>
      </w:pPr>
    </w:p>
    <w:p w:rsidR="00E9074D" w:rsidRDefault="00E9074D" w:rsidP="0084681D">
      <w:pPr>
        <w:tabs>
          <w:tab w:val="left" w:pos="1080"/>
        </w:tabs>
        <w:ind w:left="720"/>
        <w:rPr>
          <w:rFonts w:cs="Arial"/>
          <w:szCs w:val="20"/>
        </w:rPr>
      </w:pPr>
      <w:r>
        <w:rPr>
          <w:rFonts w:cs="Arial"/>
          <w:szCs w:val="20"/>
        </w:rPr>
        <w:t>b.</w:t>
      </w:r>
      <w:r w:rsidR="0084681D">
        <w:rPr>
          <w:rFonts w:cs="Arial"/>
          <w:szCs w:val="20"/>
        </w:rPr>
        <w:tab/>
      </w:r>
      <w:r>
        <w:rPr>
          <w:rFonts w:cs="Arial"/>
          <w:szCs w:val="20"/>
        </w:rPr>
        <w:t>The University</w:t>
      </w:r>
    </w:p>
    <w:p w:rsidR="00E9074D" w:rsidRDefault="00E9074D" w:rsidP="0084681D">
      <w:pPr>
        <w:ind w:left="1080"/>
        <w:rPr>
          <w:rFonts w:cs="Arial"/>
          <w:szCs w:val="20"/>
        </w:rPr>
      </w:pPr>
    </w:p>
    <w:p w:rsidR="00E9074D" w:rsidRDefault="00E9074D" w:rsidP="0084681D">
      <w:pPr>
        <w:ind w:left="1080"/>
        <w:rPr>
          <w:rFonts w:cs="Arial"/>
          <w:szCs w:val="20"/>
        </w:rPr>
      </w:pPr>
      <w:r>
        <w:rPr>
          <w:rFonts w:cs="Arial"/>
          <w:szCs w:val="20"/>
        </w:rPr>
        <w:t>The University has responsibility for the receipt and deposit of all student fees, departmental deposits and student organization deposits of the University with designated depositories and the verification of all collateral for those deposits.  In addition, the University has the responsibility for the refunding of all excess financial aid received by the students.  The University essentially acts as “banker” for the University departments.  Fee Agency funds not immediately required for expenditure are wired to the State on a daily basis.</w:t>
      </w:r>
    </w:p>
    <w:p w:rsidR="00E9074D" w:rsidRDefault="00E9074D" w:rsidP="0084681D">
      <w:pPr>
        <w:ind w:left="1080"/>
        <w:rPr>
          <w:rFonts w:cs="Arial"/>
          <w:b/>
          <w:szCs w:val="20"/>
        </w:rPr>
      </w:pPr>
    </w:p>
    <w:p w:rsidR="00E9074D" w:rsidRDefault="00E9074D" w:rsidP="0084681D">
      <w:pPr>
        <w:rPr>
          <w:rFonts w:cs="Arial"/>
          <w:b/>
          <w:szCs w:val="20"/>
          <w:u w:val="single"/>
        </w:rPr>
      </w:pPr>
      <w:r>
        <w:rPr>
          <w:rFonts w:cs="Arial"/>
          <w:b/>
          <w:szCs w:val="20"/>
        </w:rPr>
        <w:t>3.3</w:t>
      </w:r>
      <w:r w:rsidR="0084681D">
        <w:rPr>
          <w:rFonts w:cs="Arial"/>
          <w:b/>
          <w:szCs w:val="20"/>
        </w:rPr>
        <w:tab/>
      </w:r>
      <w:r>
        <w:rPr>
          <w:rFonts w:cs="Arial"/>
          <w:b/>
          <w:szCs w:val="20"/>
          <w:u w:val="single"/>
        </w:rPr>
        <w:t>Kansas Bank Requirement</w:t>
      </w:r>
    </w:p>
    <w:p w:rsidR="00E9074D" w:rsidRDefault="00E9074D" w:rsidP="0084681D">
      <w:pPr>
        <w:ind w:left="720"/>
        <w:rPr>
          <w:rFonts w:cs="Arial"/>
          <w:szCs w:val="20"/>
        </w:rPr>
      </w:pPr>
    </w:p>
    <w:p w:rsidR="00E9074D" w:rsidRDefault="00E9074D" w:rsidP="0084681D">
      <w:pPr>
        <w:ind w:left="720"/>
        <w:rPr>
          <w:rFonts w:cs="Arial"/>
          <w:szCs w:val="20"/>
        </w:rPr>
      </w:pPr>
      <w:r>
        <w:rPr>
          <w:rFonts w:cs="Arial"/>
          <w:szCs w:val="20"/>
        </w:rPr>
        <w:t>The acceptance of the bid is contingent upon qualification as a “bank” as described under section 75-4201(d) of the Kansas Statutes Annotated, which states:</w:t>
      </w:r>
    </w:p>
    <w:p w:rsidR="00E9074D" w:rsidRDefault="00E9074D" w:rsidP="0084681D">
      <w:pPr>
        <w:ind w:left="720"/>
        <w:rPr>
          <w:rFonts w:cs="Arial"/>
          <w:szCs w:val="20"/>
        </w:rPr>
      </w:pPr>
    </w:p>
    <w:p w:rsidR="00E9074D" w:rsidRDefault="00E9074D" w:rsidP="0084681D">
      <w:pPr>
        <w:ind w:left="1440"/>
        <w:rPr>
          <w:rFonts w:cs="Arial"/>
          <w:szCs w:val="20"/>
        </w:rPr>
      </w:pPr>
      <w:r>
        <w:rPr>
          <w:rFonts w:cs="Arial"/>
          <w:szCs w:val="20"/>
        </w:rPr>
        <w:t xml:space="preserve">“Bank” means a bank incorporated under the laws of this State, or organized under the laws of the </w:t>
      </w:r>
      <w:smartTag w:uri="urn:schemas-microsoft-com:office:smarttags" w:element="country-region">
        <w:smartTag w:uri="urn:schemas-microsoft-com:office:smarttags" w:element="place">
          <w:r>
            <w:rPr>
              <w:rFonts w:cs="Arial"/>
              <w:szCs w:val="20"/>
            </w:rPr>
            <w:t>United States</w:t>
          </w:r>
        </w:smartTag>
      </w:smartTag>
      <w:r>
        <w:rPr>
          <w:rFonts w:cs="Arial"/>
          <w:szCs w:val="20"/>
        </w:rPr>
        <w:t xml:space="preserve"> or another State and which has a main office or branch office in this State.</w:t>
      </w:r>
    </w:p>
    <w:p w:rsidR="00E9074D" w:rsidRDefault="00E9074D" w:rsidP="0084681D">
      <w:pPr>
        <w:ind w:left="720"/>
        <w:rPr>
          <w:rFonts w:cs="Arial"/>
          <w:szCs w:val="20"/>
        </w:rPr>
      </w:pPr>
    </w:p>
    <w:p w:rsidR="00E9074D" w:rsidRDefault="00E9074D" w:rsidP="0084681D">
      <w:pPr>
        <w:ind w:left="720"/>
        <w:rPr>
          <w:rFonts w:cs="Arial"/>
          <w:szCs w:val="20"/>
        </w:rPr>
      </w:pPr>
      <w:r>
        <w:rPr>
          <w:rFonts w:cs="Arial"/>
          <w:szCs w:val="20"/>
        </w:rPr>
        <w:t xml:space="preserve">Additionally K.A.R. 122-2-1 </w:t>
      </w:r>
      <w:r>
        <w:rPr>
          <w:rFonts w:cs="Arial"/>
          <w:i/>
          <w:szCs w:val="20"/>
        </w:rPr>
        <w:t>et seq.</w:t>
      </w:r>
      <w:r>
        <w:rPr>
          <w:rFonts w:cs="Arial"/>
          <w:szCs w:val="20"/>
        </w:rPr>
        <w:t xml:space="preserve"> states in part:  </w:t>
      </w:r>
    </w:p>
    <w:p w:rsidR="00E9074D" w:rsidRDefault="00E9074D" w:rsidP="0084681D">
      <w:pPr>
        <w:ind w:left="720"/>
        <w:rPr>
          <w:rFonts w:cs="Arial"/>
          <w:szCs w:val="20"/>
        </w:rPr>
      </w:pPr>
    </w:p>
    <w:p w:rsidR="00E9074D" w:rsidRDefault="00E9074D" w:rsidP="0084681D">
      <w:pPr>
        <w:ind w:left="720"/>
        <w:rPr>
          <w:rFonts w:cs="Arial"/>
          <w:szCs w:val="20"/>
        </w:rPr>
      </w:pPr>
      <w:r>
        <w:rPr>
          <w:rFonts w:cs="Arial"/>
          <w:szCs w:val="20"/>
        </w:rPr>
        <w:t>State moneys shall be deposited only in state financial institutions, which have been determined to meet qualifications ... for depository banks.  Each depository bank shall be a state financial institution, which has been determined by the board:</w:t>
      </w:r>
    </w:p>
    <w:p w:rsidR="00E9074D" w:rsidRDefault="00E9074D" w:rsidP="0084681D">
      <w:pPr>
        <w:ind w:left="720"/>
        <w:rPr>
          <w:rFonts w:cs="Arial"/>
          <w:szCs w:val="20"/>
        </w:rPr>
      </w:pPr>
    </w:p>
    <w:p w:rsidR="00E9074D" w:rsidRDefault="0084681D" w:rsidP="0084681D">
      <w:pPr>
        <w:tabs>
          <w:tab w:val="left" w:pos="1800"/>
        </w:tabs>
        <w:ind w:left="1440"/>
        <w:rPr>
          <w:rFonts w:cs="Arial"/>
          <w:szCs w:val="20"/>
        </w:rPr>
      </w:pPr>
      <w:r>
        <w:rPr>
          <w:rFonts w:cs="Arial"/>
          <w:szCs w:val="20"/>
        </w:rPr>
        <w:t>(1)</w:t>
      </w:r>
      <w:r>
        <w:rPr>
          <w:rFonts w:cs="Arial"/>
          <w:szCs w:val="20"/>
        </w:rPr>
        <w:tab/>
      </w:r>
      <w:r w:rsidR="00E9074D">
        <w:rPr>
          <w:rFonts w:cs="Arial"/>
          <w:szCs w:val="20"/>
        </w:rPr>
        <w:t xml:space="preserve">to have demonstrated credit-worthiness;  </w:t>
      </w:r>
    </w:p>
    <w:p w:rsidR="00E9074D" w:rsidRDefault="00E9074D" w:rsidP="0084681D">
      <w:pPr>
        <w:ind w:left="1800"/>
        <w:rPr>
          <w:rFonts w:cs="Arial"/>
          <w:szCs w:val="20"/>
        </w:rPr>
      </w:pPr>
    </w:p>
    <w:p w:rsidR="00E9074D" w:rsidRDefault="00E9074D" w:rsidP="0084681D">
      <w:pPr>
        <w:ind w:left="1800" w:hanging="360"/>
        <w:rPr>
          <w:rFonts w:cs="Arial"/>
          <w:szCs w:val="20"/>
        </w:rPr>
      </w:pPr>
      <w:r>
        <w:rPr>
          <w:rFonts w:cs="Arial"/>
          <w:szCs w:val="20"/>
        </w:rPr>
        <w:t>(2)</w:t>
      </w:r>
      <w:r w:rsidR="0084681D">
        <w:rPr>
          <w:rFonts w:cs="Arial"/>
          <w:szCs w:val="20"/>
        </w:rPr>
        <w:tab/>
      </w:r>
      <w:r>
        <w:rPr>
          <w:rFonts w:cs="Arial"/>
          <w:szCs w:val="20"/>
        </w:rPr>
        <w:t>to have executed a security agreement and Resolution Form with the Pooled Money Investment Board (PMIB); and</w:t>
      </w:r>
    </w:p>
    <w:p w:rsidR="00E9074D" w:rsidRDefault="00E9074D" w:rsidP="0084681D">
      <w:pPr>
        <w:ind w:left="1800"/>
        <w:rPr>
          <w:rFonts w:cs="Arial"/>
          <w:szCs w:val="20"/>
        </w:rPr>
      </w:pPr>
    </w:p>
    <w:p w:rsidR="00E9074D" w:rsidRDefault="00E9074D" w:rsidP="0084681D">
      <w:pPr>
        <w:tabs>
          <w:tab w:val="left" w:pos="1800"/>
        </w:tabs>
        <w:ind w:left="1440"/>
        <w:rPr>
          <w:rFonts w:cs="Arial"/>
          <w:szCs w:val="20"/>
        </w:rPr>
      </w:pPr>
      <w:r>
        <w:rPr>
          <w:rFonts w:cs="Arial"/>
          <w:szCs w:val="20"/>
        </w:rPr>
        <w:t>(3)</w:t>
      </w:r>
      <w:r w:rsidR="0084681D">
        <w:rPr>
          <w:rFonts w:cs="Arial"/>
          <w:szCs w:val="20"/>
        </w:rPr>
        <w:tab/>
      </w:r>
      <w:r>
        <w:rPr>
          <w:rFonts w:cs="Arial"/>
          <w:szCs w:val="20"/>
        </w:rPr>
        <w:t>to have executed a custodial agreement with the PMIB.</w:t>
      </w:r>
    </w:p>
    <w:p w:rsidR="00E9074D" w:rsidRDefault="0084681D" w:rsidP="0084681D">
      <w:pPr>
        <w:rPr>
          <w:rFonts w:cs="Arial"/>
          <w:b/>
          <w:szCs w:val="20"/>
        </w:rPr>
      </w:pPr>
      <w:r>
        <w:rPr>
          <w:rFonts w:cs="Arial"/>
          <w:szCs w:val="20"/>
        </w:rPr>
        <w:br w:type="page"/>
      </w:r>
      <w:r w:rsidR="00E9074D">
        <w:rPr>
          <w:rFonts w:cs="Arial"/>
          <w:b/>
          <w:szCs w:val="20"/>
        </w:rPr>
        <w:lastRenderedPageBreak/>
        <w:t>3.4</w:t>
      </w:r>
      <w:r>
        <w:rPr>
          <w:rFonts w:cs="Arial"/>
          <w:b/>
          <w:szCs w:val="20"/>
        </w:rPr>
        <w:tab/>
      </w:r>
      <w:r w:rsidR="00E9074D">
        <w:rPr>
          <w:rFonts w:cs="Arial"/>
          <w:b/>
          <w:szCs w:val="20"/>
          <w:u w:val="single"/>
        </w:rPr>
        <w:t>Scope of Services: General</w:t>
      </w:r>
    </w:p>
    <w:p w:rsidR="00E9074D" w:rsidRDefault="00E9074D" w:rsidP="0084681D">
      <w:pPr>
        <w:ind w:left="720"/>
        <w:rPr>
          <w:rFonts w:cs="Arial"/>
          <w:szCs w:val="20"/>
        </w:rPr>
      </w:pPr>
    </w:p>
    <w:p w:rsidR="00E9074D" w:rsidRDefault="00E9074D" w:rsidP="0084681D">
      <w:pPr>
        <w:ind w:left="720"/>
        <w:rPr>
          <w:rFonts w:cs="Arial"/>
          <w:szCs w:val="20"/>
        </w:rPr>
      </w:pPr>
      <w:r>
        <w:rPr>
          <w:rFonts w:cs="Arial"/>
          <w:szCs w:val="20"/>
        </w:rPr>
        <w:t>In general, it is the intent of the University to establish and operate a system of banking services, which will provide for:</w:t>
      </w:r>
    </w:p>
    <w:p w:rsidR="00E9074D" w:rsidRDefault="00E9074D" w:rsidP="0084681D">
      <w:pPr>
        <w:ind w:left="720"/>
        <w:rPr>
          <w:rFonts w:cs="Arial"/>
          <w:szCs w:val="20"/>
        </w:rPr>
      </w:pPr>
    </w:p>
    <w:p w:rsidR="00E9074D" w:rsidRDefault="00E9074D" w:rsidP="0084681D">
      <w:pPr>
        <w:tabs>
          <w:tab w:val="left" w:pos="1800"/>
        </w:tabs>
        <w:ind w:left="1440"/>
        <w:rPr>
          <w:rFonts w:cs="Arial"/>
          <w:szCs w:val="20"/>
        </w:rPr>
      </w:pPr>
      <w:r>
        <w:rPr>
          <w:rFonts w:cs="Arial"/>
          <w:szCs w:val="20"/>
        </w:rPr>
        <w:t>(1)</w:t>
      </w:r>
      <w:r w:rsidR="0084681D">
        <w:rPr>
          <w:rFonts w:cs="Arial"/>
          <w:szCs w:val="20"/>
        </w:rPr>
        <w:tab/>
      </w:r>
      <w:r>
        <w:rPr>
          <w:rFonts w:cs="Arial"/>
          <w:szCs w:val="20"/>
        </w:rPr>
        <w:t xml:space="preserve"> the immediate, secure deposit and transfer of funds;</w:t>
      </w:r>
    </w:p>
    <w:p w:rsidR="00E9074D" w:rsidRDefault="00E9074D" w:rsidP="0084681D">
      <w:pPr>
        <w:tabs>
          <w:tab w:val="left" w:pos="1800"/>
        </w:tabs>
        <w:ind w:left="1800"/>
        <w:rPr>
          <w:rFonts w:cs="Arial"/>
          <w:szCs w:val="20"/>
        </w:rPr>
      </w:pPr>
    </w:p>
    <w:p w:rsidR="00E9074D" w:rsidRDefault="0084681D" w:rsidP="0084681D">
      <w:pPr>
        <w:tabs>
          <w:tab w:val="left" w:pos="1800"/>
        </w:tabs>
        <w:ind w:left="1440"/>
        <w:rPr>
          <w:rFonts w:cs="Arial"/>
          <w:szCs w:val="20"/>
        </w:rPr>
      </w:pPr>
      <w:r>
        <w:rPr>
          <w:rFonts w:cs="Arial"/>
          <w:szCs w:val="20"/>
        </w:rPr>
        <w:t>(2)</w:t>
      </w:r>
      <w:r>
        <w:rPr>
          <w:rFonts w:cs="Arial"/>
          <w:szCs w:val="20"/>
        </w:rPr>
        <w:tab/>
      </w:r>
      <w:r w:rsidR="00E9074D">
        <w:rPr>
          <w:rFonts w:cs="Arial"/>
          <w:szCs w:val="20"/>
        </w:rPr>
        <w:t>the availability of funds to meet the obligations of the University;</w:t>
      </w:r>
    </w:p>
    <w:p w:rsidR="00E9074D" w:rsidRDefault="00E9074D" w:rsidP="0084681D">
      <w:pPr>
        <w:tabs>
          <w:tab w:val="left" w:pos="1800"/>
        </w:tabs>
        <w:ind w:left="1800"/>
        <w:rPr>
          <w:rFonts w:cs="Arial"/>
          <w:szCs w:val="20"/>
        </w:rPr>
      </w:pPr>
    </w:p>
    <w:p w:rsidR="00E9074D" w:rsidRDefault="0084681D" w:rsidP="0084681D">
      <w:pPr>
        <w:tabs>
          <w:tab w:val="left" w:pos="1800"/>
        </w:tabs>
        <w:ind w:left="1440"/>
        <w:rPr>
          <w:rFonts w:cs="Arial"/>
          <w:szCs w:val="20"/>
        </w:rPr>
      </w:pPr>
      <w:r>
        <w:rPr>
          <w:rFonts w:cs="Arial"/>
          <w:szCs w:val="20"/>
        </w:rPr>
        <w:t>(3)</w:t>
      </w:r>
      <w:r>
        <w:rPr>
          <w:rFonts w:cs="Arial"/>
          <w:szCs w:val="20"/>
        </w:rPr>
        <w:tab/>
      </w:r>
      <w:r w:rsidR="00E9074D">
        <w:rPr>
          <w:rFonts w:cs="Arial"/>
          <w:szCs w:val="20"/>
        </w:rPr>
        <w:t>the accurate and satisfactory collateralization of all funds;</w:t>
      </w:r>
    </w:p>
    <w:p w:rsidR="00E9074D" w:rsidRDefault="00E9074D" w:rsidP="0084681D">
      <w:pPr>
        <w:tabs>
          <w:tab w:val="left" w:pos="1800"/>
        </w:tabs>
        <w:ind w:left="1800"/>
        <w:rPr>
          <w:rFonts w:cs="Arial"/>
          <w:szCs w:val="20"/>
        </w:rPr>
      </w:pPr>
    </w:p>
    <w:p w:rsidR="00E9074D" w:rsidRDefault="00E9074D" w:rsidP="0084681D">
      <w:pPr>
        <w:tabs>
          <w:tab w:val="left" w:pos="1800"/>
        </w:tabs>
        <w:ind w:left="1440"/>
        <w:rPr>
          <w:rFonts w:cs="Arial"/>
          <w:szCs w:val="20"/>
        </w:rPr>
      </w:pPr>
      <w:r>
        <w:rPr>
          <w:rFonts w:cs="Arial"/>
          <w:szCs w:val="20"/>
        </w:rPr>
        <w:t>(4)</w:t>
      </w:r>
      <w:r w:rsidR="0084681D">
        <w:rPr>
          <w:rFonts w:cs="Arial"/>
          <w:szCs w:val="20"/>
        </w:rPr>
        <w:tab/>
      </w:r>
      <w:r>
        <w:rPr>
          <w:rFonts w:cs="Arial"/>
          <w:szCs w:val="20"/>
        </w:rPr>
        <w:t>the immediate and adequate accounting for all funds; and</w:t>
      </w:r>
    </w:p>
    <w:p w:rsidR="00E9074D" w:rsidRDefault="00E9074D" w:rsidP="0084681D">
      <w:pPr>
        <w:tabs>
          <w:tab w:val="left" w:pos="1800"/>
        </w:tabs>
        <w:ind w:left="1800"/>
        <w:rPr>
          <w:rFonts w:cs="Arial"/>
          <w:szCs w:val="20"/>
        </w:rPr>
      </w:pPr>
    </w:p>
    <w:p w:rsidR="00E9074D" w:rsidRDefault="00E9074D" w:rsidP="0084681D">
      <w:pPr>
        <w:tabs>
          <w:tab w:val="left" w:pos="1800"/>
        </w:tabs>
        <w:ind w:left="1800" w:hanging="360"/>
        <w:rPr>
          <w:rFonts w:cs="Arial"/>
          <w:szCs w:val="20"/>
        </w:rPr>
      </w:pPr>
      <w:r>
        <w:rPr>
          <w:rFonts w:cs="Arial"/>
          <w:szCs w:val="20"/>
        </w:rPr>
        <w:t>(5)</w:t>
      </w:r>
      <w:r w:rsidR="0084681D">
        <w:rPr>
          <w:rFonts w:cs="Arial"/>
          <w:szCs w:val="20"/>
        </w:rPr>
        <w:tab/>
      </w:r>
      <w:r>
        <w:rPr>
          <w:rFonts w:cs="Arial"/>
          <w:szCs w:val="20"/>
        </w:rPr>
        <w:t>compliance with all applicable laws, rules and regulations of fed</w:t>
      </w:r>
      <w:r w:rsidR="000C58FF">
        <w:rPr>
          <w:rFonts w:cs="Arial"/>
          <w:szCs w:val="20"/>
        </w:rPr>
        <w:t>eral and state governing bodies;</w:t>
      </w:r>
    </w:p>
    <w:p w:rsidR="00E04C93" w:rsidRDefault="00E04C93" w:rsidP="0084681D">
      <w:pPr>
        <w:tabs>
          <w:tab w:val="left" w:pos="1800"/>
        </w:tabs>
        <w:ind w:left="1800"/>
        <w:rPr>
          <w:rFonts w:cs="Arial"/>
          <w:szCs w:val="20"/>
        </w:rPr>
      </w:pPr>
    </w:p>
    <w:p w:rsidR="00E04C93" w:rsidRDefault="0084681D" w:rsidP="0084681D">
      <w:pPr>
        <w:tabs>
          <w:tab w:val="left" w:pos="1800"/>
        </w:tabs>
        <w:ind w:left="1800" w:hanging="360"/>
        <w:rPr>
          <w:rFonts w:cs="Arial"/>
          <w:szCs w:val="20"/>
        </w:rPr>
      </w:pPr>
      <w:r>
        <w:rPr>
          <w:rFonts w:cs="Arial"/>
          <w:szCs w:val="20"/>
        </w:rPr>
        <w:t>(6)</w:t>
      </w:r>
      <w:r>
        <w:rPr>
          <w:rFonts w:cs="Arial"/>
          <w:szCs w:val="20"/>
        </w:rPr>
        <w:tab/>
      </w:r>
      <w:r w:rsidR="00E04C93">
        <w:rPr>
          <w:rFonts w:cs="Arial"/>
          <w:szCs w:val="20"/>
        </w:rPr>
        <w:t>satisfactory customer service evidenced through prompt and complete responses to request</w:t>
      </w:r>
      <w:r w:rsidR="00654192">
        <w:rPr>
          <w:rFonts w:cs="Arial"/>
          <w:szCs w:val="20"/>
        </w:rPr>
        <w:t xml:space="preserve">s as well </w:t>
      </w:r>
      <w:r w:rsidR="000C58FF">
        <w:rPr>
          <w:rFonts w:cs="Arial"/>
          <w:szCs w:val="20"/>
        </w:rPr>
        <w:t>as customer references at the time of proposal review;</w:t>
      </w:r>
    </w:p>
    <w:p w:rsidR="000C58FF" w:rsidRDefault="000C58FF" w:rsidP="0084681D">
      <w:pPr>
        <w:tabs>
          <w:tab w:val="left" w:pos="1800"/>
        </w:tabs>
        <w:ind w:left="1800"/>
        <w:rPr>
          <w:rFonts w:cs="Arial"/>
          <w:szCs w:val="20"/>
        </w:rPr>
      </w:pPr>
    </w:p>
    <w:p w:rsidR="000C58FF" w:rsidRDefault="000C58FF" w:rsidP="0084681D">
      <w:pPr>
        <w:tabs>
          <w:tab w:val="left" w:pos="1800"/>
        </w:tabs>
        <w:ind w:left="1440"/>
        <w:rPr>
          <w:rFonts w:cs="Arial"/>
          <w:szCs w:val="20"/>
        </w:rPr>
      </w:pPr>
      <w:r>
        <w:rPr>
          <w:rFonts w:cs="Arial"/>
          <w:szCs w:val="20"/>
        </w:rPr>
        <w:t>(7)</w:t>
      </w:r>
      <w:r w:rsidR="0084681D">
        <w:rPr>
          <w:rFonts w:cs="Arial"/>
          <w:szCs w:val="20"/>
        </w:rPr>
        <w:tab/>
      </w:r>
      <w:r>
        <w:rPr>
          <w:rFonts w:cs="Arial"/>
          <w:szCs w:val="20"/>
        </w:rPr>
        <w:t>assurance of data security and support to ensure data integrity and continuity.</w:t>
      </w:r>
    </w:p>
    <w:p w:rsidR="00E9074D" w:rsidRDefault="00E9074D" w:rsidP="0084681D">
      <w:pPr>
        <w:ind w:left="720"/>
        <w:rPr>
          <w:rFonts w:cs="Arial"/>
          <w:szCs w:val="20"/>
        </w:rPr>
      </w:pPr>
    </w:p>
    <w:p w:rsidR="00E9074D" w:rsidRDefault="00E9074D" w:rsidP="0084681D">
      <w:pPr>
        <w:ind w:left="720"/>
        <w:rPr>
          <w:rFonts w:cs="Arial"/>
          <w:b/>
          <w:szCs w:val="20"/>
        </w:rPr>
      </w:pPr>
      <w:r>
        <w:rPr>
          <w:rFonts w:cs="Arial"/>
          <w:b/>
          <w:szCs w:val="20"/>
        </w:rPr>
        <w:t>In addition, it is the intent of the University to operate the system so that float is eliminated to the maximum extent possible on the Fee Agency Account.</w:t>
      </w:r>
    </w:p>
    <w:p w:rsidR="00E9074D" w:rsidRDefault="00E9074D" w:rsidP="0084681D">
      <w:pPr>
        <w:ind w:left="720"/>
        <w:rPr>
          <w:rFonts w:cs="Arial"/>
          <w:szCs w:val="20"/>
        </w:rPr>
      </w:pPr>
    </w:p>
    <w:p w:rsidR="00E9074D" w:rsidRDefault="00E9074D" w:rsidP="0084681D">
      <w:pPr>
        <w:rPr>
          <w:rFonts w:cs="Arial"/>
          <w:b/>
          <w:szCs w:val="20"/>
        </w:rPr>
      </w:pPr>
      <w:r>
        <w:rPr>
          <w:rFonts w:cs="Arial"/>
          <w:b/>
          <w:szCs w:val="20"/>
        </w:rPr>
        <w:t>3.5</w:t>
      </w:r>
      <w:r w:rsidR="0084681D">
        <w:rPr>
          <w:rFonts w:cs="Arial"/>
          <w:b/>
          <w:szCs w:val="20"/>
        </w:rPr>
        <w:tab/>
      </w:r>
      <w:r>
        <w:rPr>
          <w:rFonts w:cs="Arial"/>
          <w:b/>
          <w:szCs w:val="20"/>
          <w:u w:val="single"/>
        </w:rPr>
        <w:t>Accounts Required</w:t>
      </w:r>
    </w:p>
    <w:p w:rsidR="00E9074D" w:rsidRDefault="00E9074D" w:rsidP="0084681D">
      <w:pPr>
        <w:ind w:left="720"/>
        <w:rPr>
          <w:rFonts w:cs="Arial"/>
          <w:szCs w:val="20"/>
        </w:rPr>
      </w:pPr>
    </w:p>
    <w:p w:rsidR="00E9074D" w:rsidRDefault="00E9074D" w:rsidP="0084681D">
      <w:pPr>
        <w:ind w:left="720"/>
        <w:rPr>
          <w:rFonts w:cs="Arial"/>
          <w:szCs w:val="20"/>
        </w:rPr>
      </w:pPr>
      <w:r>
        <w:rPr>
          <w:rFonts w:cs="Arial"/>
          <w:szCs w:val="20"/>
        </w:rPr>
        <w:t>The following describes the major required accounts.  It is recognized that the structure and number of accounts may vary when a banking services contract is negotiated.  The University also reserves the right to alter the structure and number of accounts during the life of the contract.  The bank’s RFP response and pricing proposal, however, shall be based on the account structure presented in the RFP.  It is agreed that the source of unit pricing for new services not specifically requested in this RFP will be the bank’s mutually negotiated and agreed upon price.</w:t>
      </w:r>
    </w:p>
    <w:p w:rsidR="00E9074D" w:rsidRDefault="00E9074D" w:rsidP="0084681D">
      <w:pPr>
        <w:ind w:left="720"/>
        <w:rPr>
          <w:rFonts w:cs="Arial"/>
          <w:szCs w:val="20"/>
        </w:rPr>
      </w:pPr>
    </w:p>
    <w:p w:rsidR="00E9074D" w:rsidRDefault="00E9074D" w:rsidP="0084681D">
      <w:pPr>
        <w:ind w:left="720"/>
        <w:rPr>
          <w:rFonts w:cs="Arial"/>
          <w:szCs w:val="20"/>
        </w:rPr>
      </w:pPr>
      <w:r>
        <w:rPr>
          <w:rFonts w:cs="Arial"/>
          <w:szCs w:val="20"/>
        </w:rPr>
        <w:t xml:space="preserve">There are four (4) accounts that will be bid under one contract.  The Local Agency Account, Fee Agency Account, Imprest Account, and the Organizational Safekeeping Account.  All four accounts will have their own distinct bank accounts.  </w:t>
      </w:r>
    </w:p>
    <w:p w:rsidR="00E9074D" w:rsidRDefault="00E9074D" w:rsidP="0084681D">
      <w:pPr>
        <w:ind w:left="720"/>
        <w:rPr>
          <w:rFonts w:cs="Arial"/>
          <w:szCs w:val="20"/>
        </w:rPr>
      </w:pPr>
    </w:p>
    <w:p w:rsidR="00E9074D" w:rsidRDefault="00566793" w:rsidP="0084681D">
      <w:pPr>
        <w:ind w:left="1080" w:hanging="360"/>
        <w:rPr>
          <w:rFonts w:cs="Arial"/>
          <w:szCs w:val="20"/>
        </w:rPr>
      </w:pPr>
      <w:r>
        <w:rPr>
          <w:rFonts w:cs="Arial"/>
          <w:b/>
          <w:szCs w:val="20"/>
        </w:rPr>
        <w:t>1)</w:t>
      </w:r>
      <w:r>
        <w:rPr>
          <w:rFonts w:cs="Arial"/>
          <w:b/>
          <w:szCs w:val="20"/>
        </w:rPr>
        <w:tab/>
      </w:r>
      <w:r w:rsidR="00E9074D">
        <w:rPr>
          <w:rFonts w:cs="Arial"/>
          <w:b/>
          <w:szCs w:val="20"/>
        </w:rPr>
        <w:t>Local Agency Account</w:t>
      </w:r>
      <w:r w:rsidR="00E9074D">
        <w:rPr>
          <w:rFonts w:cs="Arial"/>
          <w:szCs w:val="20"/>
        </w:rPr>
        <w:t xml:space="preserve"> –This account handles banking activity for KSU Intercollegiate Athletics, KSU Student Union, and the KSU Student Publications.  Any excess funds not immediately needed may be invested by the University.</w:t>
      </w:r>
    </w:p>
    <w:p w:rsidR="00E9074D" w:rsidRDefault="00E9074D" w:rsidP="0084681D">
      <w:pPr>
        <w:ind w:left="1080"/>
      </w:pPr>
    </w:p>
    <w:p w:rsidR="00E9074D" w:rsidRDefault="00566793" w:rsidP="0084681D">
      <w:pPr>
        <w:ind w:left="1080" w:hanging="360"/>
        <w:rPr>
          <w:rFonts w:cs="Arial"/>
          <w:szCs w:val="20"/>
        </w:rPr>
      </w:pPr>
      <w:r>
        <w:rPr>
          <w:rFonts w:cs="Arial"/>
          <w:b/>
          <w:szCs w:val="20"/>
        </w:rPr>
        <w:t>2)</w:t>
      </w:r>
      <w:r>
        <w:rPr>
          <w:rFonts w:cs="Arial"/>
          <w:b/>
          <w:szCs w:val="20"/>
        </w:rPr>
        <w:tab/>
      </w:r>
      <w:r w:rsidR="00E9074D">
        <w:rPr>
          <w:rFonts w:cs="Arial"/>
          <w:b/>
          <w:szCs w:val="20"/>
        </w:rPr>
        <w:t>Fee Agency Account</w:t>
      </w:r>
      <w:r w:rsidR="00E9074D">
        <w:rPr>
          <w:rFonts w:cs="Arial"/>
          <w:szCs w:val="20"/>
        </w:rPr>
        <w:t xml:space="preserve"> - This account is the University’s main banking account.  All departmental deposits are made into this account.  Financial aid monies received by the University are deposited into this account.  Refunds given to the students due to excess financial aid funds are refunded from this account.  Certain departments may contract with private security and may bring deposits directly to the bank.</w:t>
      </w:r>
    </w:p>
    <w:p w:rsidR="00E9074D" w:rsidRDefault="00E9074D" w:rsidP="0084681D">
      <w:pPr>
        <w:ind w:left="1080"/>
      </w:pPr>
    </w:p>
    <w:p w:rsidR="00E9074D" w:rsidRDefault="00566793" w:rsidP="0084681D">
      <w:pPr>
        <w:ind w:left="1080" w:hanging="360"/>
        <w:rPr>
          <w:rFonts w:cs="Arial"/>
          <w:szCs w:val="20"/>
        </w:rPr>
      </w:pPr>
      <w:r>
        <w:rPr>
          <w:rFonts w:cs="Arial"/>
          <w:b/>
          <w:szCs w:val="20"/>
        </w:rPr>
        <w:t>3)</w:t>
      </w:r>
      <w:r>
        <w:rPr>
          <w:rFonts w:cs="Arial"/>
          <w:b/>
          <w:szCs w:val="20"/>
        </w:rPr>
        <w:tab/>
      </w:r>
      <w:r w:rsidR="00E9074D">
        <w:rPr>
          <w:rFonts w:cs="Arial"/>
          <w:b/>
          <w:szCs w:val="20"/>
        </w:rPr>
        <w:t>Imprest Account</w:t>
      </w:r>
      <w:r w:rsidR="00E9074D">
        <w:rPr>
          <w:rFonts w:cs="Arial"/>
          <w:szCs w:val="20"/>
        </w:rPr>
        <w:t xml:space="preserve"> – This account is used for change funds, emergency disbursements and advances.</w:t>
      </w:r>
    </w:p>
    <w:p w:rsidR="00E9074D" w:rsidRDefault="00E9074D" w:rsidP="0084681D">
      <w:pPr>
        <w:ind w:left="1080"/>
      </w:pPr>
    </w:p>
    <w:p w:rsidR="00E9074D" w:rsidRDefault="00566793" w:rsidP="0084681D">
      <w:pPr>
        <w:ind w:left="1080" w:hanging="360"/>
        <w:rPr>
          <w:rFonts w:cs="Arial"/>
          <w:szCs w:val="20"/>
        </w:rPr>
      </w:pPr>
      <w:r>
        <w:rPr>
          <w:rFonts w:cs="Arial"/>
          <w:b/>
          <w:szCs w:val="20"/>
        </w:rPr>
        <w:t>4)</w:t>
      </w:r>
      <w:r>
        <w:rPr>
          <w:rFonts w:cs="Arial"/>
          <w:b/>
          <w:szCs w:val="20"/>
        </w:rPr>
        <w:tab/>
      </w:r>
      <w:r w:rsidR="00E9074D">
        <w:rPr>
          <w:rFonts w:cs="Arial"/>
          <w:b/>
          <w:szCs w:val="20"/>
        </w:rPr>
        <w:t>Organizational Safekeeping Account</w:t>
      </w:r>
      <w:r w:rsidR="00E9074D">
        <w:rPr>
          <w:rFonts w:cs="Arial"/>
          <w:szCs w:val="20"/>
        </w:rPr>
        <w:t xml:space="preserve"> - This account handles banking activity for student groups.  Any excess funds not immediately needed may be invested by the University.</w:t>
      </w:r>
    </w:p>
    <w:p w:rsidR="00E9074D" w:rsidRDefault="00E9074D" w:rsidP="0084681D">
      <w:pPr>
        <w:rPr>
          <w:rFonts w:cs="Arial"/>
          <w:b/>
          <w:szCs w:val="20"/>
        </w:rPr>
      </w:pPr>
      <w:r>
        <w:br w:type="page"/>
      </w:r>
      <w:r>
        <w:rPr>
          <w:rFonts w:cs="Arial"/>
          <w:b/>
          <w:szCs w:val="20"/>
        </w:rPr>
        <w:lastRenderedPageBreak/>
        <w:t>3.7</w:t>
      </w:r>
      <w:r w:rsidR="0084681D">
        <w:rPr>
          <w:rFonts w:cs="Arial"/>
          <w:b/>
          <w:szCs w:val="20"/>
        </w:rPr>
        <w:tab/>
      </w:r>
      <w:r>
        <w:rPr>
          <w:rFonts w:cs="Arial"/>
          <w:b/>
          <w:szCs w:val="20"/>
          <w:u w:val="single"/>
        </w:rPr>
        <w:t>Services Required</w:t>
      </w:r>
    </w:p>
    <w:p w:rsidR="00E9074D" w:rsidRDefault="00E9074D" w:rsidP="0084681D">
      <w:pPr>
        <w:ind w:left="720"/>
      </w:pPr>
    </w:p>
    <w:p w:rsidR="00E9074D" w:rsidRDefault="00E9074D" w:rsidP="0084681D">
      <w:pPr>
        <w:ind w:left="720"/>
      </w:pPr>
      <w:r>
        <w:t>The bank’s ability to perform the service and any exceptions to the stipulations set forth should be addressed in Form 1 (attached).  If the bank wishes, it may elaborate on or discuss alternative proposals for services required.</w:t>
      </w:r>
    </w:p>
    <w:p w:rsidR="00E9074D" w:rsidRDefault="00E9074D" w:rsidP="0084681D">
      <w:pPr>
        <w:ind w:left="720"/>
      </w:pPr>
    </w:p>
    <w:p w:rsidR="00E9074D" w:rsidRPr="00121E00" w:rsidRDefault="00E9074D" w:rsidP="0084681D">
      <w:pPr>
        <w:ind w:left="720"/>
        <w:rPr>
          <w:b/>
        </w:rPr>
      </w:pPr>
      <w:r w:rsidRPr="00121E00">
        <w:rPr>
          <w:b/>
        </w:rPr>
        <w:t>Account Requirements</w:t>
      </w:r>
    </w:p>
    <w:p w:rsidR="00121E00" w:rsidRDefault="00121E00" w:rsidP="0084681D">
      <w:pPr>
        <w:ind w:left="720"/>
      </w:pPr>
    </w:p>
    <w:p w:rsidR="00E9074D" w:rsidRDefault="00E9074D" w:rsidP="0084681D">
      <w:pPr>
        <w:ind w:left="720"/>
        <w:rPr>
          <w:rFonts w:cs="Arial"/>
          <w:b/>
          <w:szCs w:val="20"/>
        </w:rPr>
      </w:pPr>
      <w:r>
        <w:rPr>
          <w:rFonts w:cs="Arial"/>
          <w:b/>
          <w:szCs w:val="20"/>
        </w:rPr>
        <w:t xml:space="preserve">1. </w:t>
      </w:r>
      <w:r>
        <w:rPr>
          <w:rFonts w:cs="Arial"/>
          <w:b/>
          <w:szCs w:val="20"/>
        </w:rPr>
        <w:tab/>
        <w:t>Deposit Services</w:t>
      </w:r>
    </w:p>
    <w:p w:rsidR="00E9074D" w:rsidRDefault="00E9074D" w:rsidP="0084681D">
      <w:pPr>
        <w:ind w:left="720"/>
      </w:pPr>
    </w:p>
    <w:p w:rsidR="00E9074D" w:rsidRDefault="00E9074D" w:rsidP="0084681D">
      <w:pPr>
        <w:ind w:left="2160" w:hanging="720"/>
      </w:pPr>
      <w:r>
        <w:t>A.</w:t>
      </w:r>
      <w:r>
        <w:tab/>
        <w:t>The bank shall agree to notify immediately by telephone the designated cashier in the Controller’s Off</w:t>
      </w:r>
      <w:r w:rsidR="000C58FF">
        <w:t xml:space="preserve">ice </w:t>
      </w:r>
      <w:r>
        <w:t>of any direct credits and incoming wire transfers, etc., to the account.  Wire transfer and ACH credits shall have same day availability.</w:t>
      </w:r>
    </w:p>
    <w:p w:rsidR="00E9074D" w:rsidRDefault="00E9074D" w:rsidP="0084681D">
      <w:pPr>
        <w:ind w:left="2160"/>
      </w:pPr>
    </w:p>
    <w:p w:rsidR="00E9074D" w:rsidRDefault="00E9074D" w:rsidP="0084681D">
      <w:pPr>
        <w:ind w:left="2160" w:hanging="720"/>
      </w:pPr>
      <w:r>
        <w:t xml:space="preserve">B. </w:t>
      </w:r>
      <w:r>
        <w:tab/>
        <w:t xml:space="preserve">The bank shall agree to credit </w:t>
      </w:r>
      <w:r w:rsidR="000C58FF">
        <w:t xml:space="preserve">cash deposits locally </w:t>
      </w:r>
      <w:r>
        <w:t xml:space="preserve">with the amount shown on deposit tickets. </w:t>
      </w:r>
      <w:r w:rsidR="00006BBE">
        <w:t>If there are discrepancies between the deposited amount and the deposit ticket, then t</w:t>
      </w:r>
      <w:r>
        <w:t>he bank agrees to provide detailed written documentation of any deposit adjustments to the designated cashier in the Controller’s Office. The designated cashier and the bank must agree upon adjustments.</w:t>
      </w:r>
    </w:p>
    <w:p w:rsidR="00E9074D" w:rsidRDefault="00E9074D" w:rsidP="0084681D">
      <w:pPr>
        <w:ind w:left="2160"/>
      </w:pPr>
    </w:p>
    <w:p w:rsidR="00E9074D" w:rsidRDefault="00E9074D" w:rsidP="0084681D">
      <w:pPr>
        <w:ind w:left="2160" w:hanging="720"/>
      </w:pPr>
      <w:r>
        <w:t xml:space="preserve">C. </w:t>
      </w:r>
      <w:r>
        <w:tab/>
        <w:t>The bank shall provide printed sequentially numbered deposit slips in triplicate in such amounts as are required by the University.  Suggested copies for this purpose are available at the Controller’s Office – Student Services Office for inspection.</w:t>
      </w:r>
    </w:p>
    <w:p w:rsidR="00E9074D" w:rsidRDefault="00E9074D" w:rsidP="0084681D">
      <w:pPr>
        <w:ind w:left="2160"/>
      </w:pPr>
    </w:p>
    <w:p w:rsidR="00E9074D" w:rsidRDefault="00E9074D" w:rsidP="0084681D">
      <w:pPr>
        <w:ind w:left="2160" w:hanging="720"/>
      </w:pPr>
      <w:r>
        <w:t xml:space="preserve">D. </w:t>
      </w:r>
      <w:r>
        <w:tab/>
        <w:t>The bank shall send for exchange and collection all foreign currency and checks to be converted to U.S. dollars and deposit to the account as appropriate.  The bank shall also provide foreign exchange rates to the University when requested.</w:t>
      </w:r>
    </w:p>
    <w:p w:rsidR="00E9074D" w:rsidRDefault="00E9074D" w:rsidP="0084681D">
      <w:pPr>
        <w:ind w:left="2160"/>
      </w:pPr>
    </w:p>
    <w:p w:rsidR="00E9074D" w:rsidRDefault="00E9074D" w:rsidP="0084681D">
      <w:pPr>
        <w:ind w:left="2160" w:hanging="720"/>
      </w:pPr>
      <w:r>
        <w:t xml:space="preserve">E. </w:t>
      </w:r>
      <w:r>
        <w:tab/>
        <w:t>The bank shall agree to process all returned checks a second time before returning them to the University.  The bank shall charge the account for the amount of the returned checks.</w:t>
      </w:r>
    </w:p>
    <w:p w:rsidR="00E9074D" w:rsidRDefault="00E9074D" w:rsidP="0084681D">
      <w:pPr>
        <w:ind w:left="2160"/>
      </w:pPr>
    </w:p>
    <w:p w:rsidR="00E9074D" w:rsidRDefault="00150A6C" w:rsidP="0084681D">
      <w:pPr>
        <w:ind w:left="2160" w:hanging="720"/>
      </w:pPr>
      <w:r>
        <w:t>F.</w:t>
      </w:r>
      <w:r w:rsidR="00E9074D">
        <w:tab/>
        <w:t>The bank shall agree to place a permanent stop payment on checks written on the account when requested to do so by the University.  The bank will release these stop payments upon telephone request from the University.</w:t>
      </w:r>
    </w:p>
    <w:p w:rsidR="00E9074D" w:rsidRDefault="00E9074D" w:rsidP="0084681D">
      <w:pPr>
        <w:ind w:left="1440"/>
      </w:pPr>
    </w:p>
    <w:p w:rsidR="00E9074D" w:rsidRDefault="00E9074D" w:rsidP="0084681D">
      <w:pPr>
        <w:ind w:left="2160" w:hanging="720"/>
        <w:rPr>
          <w:rFonts w:cs="Arial"/>
          <w:szCs w:val="20"/>
        </w:rPr>
      </w:pPr>
      <w:r>
        <w:rPr>
          <w:rFonts w:cs="Arial"/>
          <w:szCs w:val="20"/>
        </w:rPr>
        <w:t xml:space="preserve">G. </w:t>
      </w:r>
      <w:r>
        <w:rPr>
          <w:rFonts w:cs="Arial"/>
          <w:szCs w:val="20"/>
        </w:rPr>
        <w:tab/>
        <w:t>The bank shall agree to provide currency and coin to the University when requested.</w:t>
      </w:r>
    </w:p>
    <w:p w:rsidR="00E9074D" w:rsidRDefault="00E9074D" w:rsidP="0084681D">
      <w:pPr>
        <w:ind w:left="2160"/>
      </w:pPr>
    </w:p>
    <w:p w:rsidR="00E9074D" w:rsidRDefault="00E9074D" w:rsidP="0084681D">
      <w:pPr>
        <w:ind w:left="2160" w:hanging="720"/>
      </w:pPr>
      <w:r>
        <w:t>H.</w:t>
      </w:r>
      <w:r>
        <w:tab/>
        <w:t>The bank shall provide such other equipment and supplies as may be required to provide the level of service specified by the University.</w:t>
      </w:r>
    </w:p>
    <w:p w:rsidR="00E9074D" w:rsidRDefault="00E9074D" w:rsidP="0084681D">
      <w:pPr>
        <w:ind w:left="2160"/>
      </w:pPr>
    </w:p>
    <w:p w:rsidR="00E9074D" w:rsidRDefault="00E9074D" w:rsidP="0084681D">
      <w:pPr>
        <w:ind w:left="1440"/>
      </w:pPr>
      <w:r>
        <w:t>I.</w:t>
      </w:r>
      <w:r>
        <w:tab/>
        <w:t xml:space="preserve">The bank shall provide research services relative to account activity. </w:t>
      </w:r>
    </w:p>
    <w:p w:rsidR="00E9074D" w:rsidRDefault="00E9074D" w:rsidP="0084681D">
      <w:pPr>
        <w:ind w:left="2160"/>
      </w:pPr>
    </w:p>
    <w:p w:rsidR="00E9074D" w:rsidRDefault="00150A6C" w:rsidP="0084681D">
      <w:pPr>
        <w:ind w:left="2160" w:hanging="720"/>
      </w:pPr>
      <w:r>
        <w:t>J.</w:t>
      </w:r>
      <w:r>
        <w:tab/>
      </w:r>
      <w:r w:rsidR="00E9074D">
        <w:t>The bank shall provide cashier’s checks to the University when requested.  Minima</w:t>
      </w:r>
      <w:r w:rsidR="00006BBE">
        <w:t xml:space="preserve">l </w:t>
      </w:r>
      <w:r w:rsidR="00E9074D">
        <w:t>volume is anticipated.</w:t>
      </w:r>
    </w:p>
    <w:p w:rsidR="00E9074D" w:rsidRDefault="00E9074D" w:rsidP="0084681D">
      <w:pPr>
        <w:ind w:left="720"/>
        <w:rPr>
          <w:rFonts w:cs="Arial"/>
          <w:szCs w:val="20"/>
        </w:rPr>
      </w:pPr>
    </w:p>
    <w:p w:rsidR="00E9074D" w:rsidRDefault="00E9074D" w:rsidP="0084681D">
      <w:pPr>
        <w:ind w:left="720"/>
        <w:rPr>
          <w:rFonts w:cs="Arial"/>
          <w:b/>
          <w:szCs w:val="20"/>
        </w:rPr>
      </w:pPr>
      <w:r>
        <w:rPr>
          <w:rFonts w:cs="Arial"/>
          <w:b/>
          <w:szCs w:val="20"/>
        </w:rPr>
        <w:t xml:space="preserve">2. </w:t>
      </w:r>
      <w:r>
        <w:rPr>
          <w:rFonts w:cs="Arial"/>
          <w:b/>
          <w:szCs w:val="20"/>
        </w:rPr>
        <w:tab/>
        <w:t xml:space="preserve">Bank Statements </w:t>
      </w:r>
    </w:p>
    <w:p w:rsidR="00E9074D" w:rsidRDefault="00E9074D" w:rsidP="0084681D">
      <w:pPr>
        <w:ind w:left="1440"/>
        <w:rPr>
          <w:rFonts w:cs="Arial"/>
          <w:szCs w:val="20"/>
        </w:rPr>
      </w:pPr>
    </w:p>
    <w:p w:rsidR="00E9074D" w:rsidRDefault="00E9074D" w:rsidP="0084681D">
      <w:pPr>
        <w:ind w:left="1440"/>
        <w:rPr>
          <w:rFonts w:cs="Arial"/>
        </w:rPr>
      </w:pPr>
      <w:r>
        <w:rPr>
          <w:rFonts w:cs="Arial"/>
        </w:rPr>
        <w:t xml:space="preserve">The bank shall provide to the authorized representative of the University </w:t>
      </w:r>
      <w:r w:rsidR="003E687E">
        <w:rPr>
          <w:rFonts w:cs="Arial"/>
        </w:rPr>
        <w:t xml:space="preserve">and the Kansas Pooled Money Investment Board </w:t>
      </w:r>
      <w:r>
        <w:rPr>
          <w:rFonts w:cs="Arial"/>
        </w:rPr>
        <w:t>a detailed electronic bank statement.  In addition to the bank statement, supporting data should include images of paid checks, canceled checks and deposit slips within five (5) business days following the last day of each calendar month.</w:t>
      </w:r>
    </w:p>
    <w:p w:rsidR="00E9074D" w:rsidRDefault="00E9074D" w:rsidP="0084681D">
      <w:pPr>
        <w:ind w:left="2160" w:hanging="720"/>
        <w:rPr>
          <w:rFonts w:cs="Arial"/>
        </w:rPr>
      </w:pPr>
    </w:p>
    <w:p w:rsidR="00E9074D" w:rsidRDefault="00E9074D" w:rsidP="0084681D">
      <w:pPr>
        <w:ind w:left="1440" w:hanging="720"/>
        <w:rPr>
          <w:rFonts w:cs="Arial"/>
        </w:rPr>
      </w:pPr>
      <w:r>
        <w:rPr>
          <w:rFonts w:cs="Arial"/>
          <w:b/>
          <w:bCs/>
        </w:rPr>
        <w:t>3.</w:t>
      </w:r>
      <w:r>
        <w:rPr>
          <w:rFonts w:cs="Arial"/>
        </w:rPr>
        <w:tab/>
      </w:r>
      <w:r>
        <w:rPr>
          <w:rFonts w:cs="Arial"/>
          <w:b/>
          <w:bCs/>
        </w:rPr>
        <w:t>Electronic File of Daily Transactions</w:t>
      </w:r>
    </w:p>
    <w:p w:rsidR="00E9074D" w:rsidRDefault="00E9074D" w:rsidP="0084681D">
      <w:pPr>
        <w:ind w:left="1440"/>
        <w:rPr>
          <w:rFonts w:cs="Arial"/>
        </w:rPr>
      </w:pPr>
    </w:p>
    <w:p w:rsidR="00E9074D" w:rsidRDefault="00E9074D" w:rsidP="0084681D">
      <w:pPr>
        <w:ind w:left="1440"/>
        <w:rPr>
          <w:rFonts w:cs="Arial"/>
        </w:rPr>
      </w:pPr>
      <w:r>
        <w:rPr>
          <w:rFonts w:cs="Arial"/>
        </w:rPr>
        <w:t xml:space="preserve">In addition to the monthly bank statement </w:t>
      </w:r>
      <w:smartTag w:uri="urn:schemas-microsoft-com:office:smarttags" w:element="place">
        <w:smartTag w:uri="urn:schemas-microsoft-com:office:smarttags" w:element="PlaceName">
          <w:r>
            <w:rPr>
              <w:rFonts w:cs="Arial"/>
            </w:rPr>
            <w:t>Kansas</w:t>
          </w:r>
        </w:smartTag>
        <w:r>
          <w:rPr>
            <w:rFonts w:cs="Arial"/>
          </w:rPr>
          <w:t xml:space="preserve"> </w:t>
        </w:r>
        <w:smartTag w:uri="urn:schemas-microsoft-com:office:smarttags" w:element="PlaceType">
          <w:r>
            <w:rPr>
              <w:rFonts w:cs="Arial"/>
            </w:rPr>
            <w:t>State</w:t>
          </w:r>
        </w:smartTag>
        <w:r>
          <w:rPr>
            <w:rFonts w:cs="Arial"/>
          </w:rPr>
          <w:t xml:space="preserve"> </w:t>
        </w:r>
        <w:smartTag w:uri="urn:schemas-microsoft-com:office:smarttags" w:element="PlaceType">
          <w:r>
            <w:rPr>
              <w:rFonts w:cs="Arial"/>
            </w:rPr>
            <w:t>University</w:t>
          </w:r>
        </w:smartTag>
      </w:smartTag>
      <w:r>
        <w:rPr>
          <w:rFonts w:cs="Arial"/>
        </w:rPr>
        <w:t xml:space="preserve"> requires daily electronic transfers of our accounts’ transactions.  The following parameters must be followed when hosting and transferring these transactions.</w:t>
      </w:r>
    </w:p>
    <w:p w:rsidR="0084681D" w:rsidRDefault="0084681D" w:rsidP="0084681D">
      <w:pPr>
        <w:ind w:left="1440"/>
        <w:rPr>
          <w:rFonts w:cs="Arial"/>
        </w:rPr>
      </w:pPr>
      <w:r>
        <w:rPr>
          <w:rFonts w:cs="Arial"/>
        </w:rPr>
        <w:br w:type="page"/>
      </w:r>
      <w:r w:rsidR="00E9074D">
        <w:rPr>
          <w:rFonts w:cs="Arial"/>
          <w:b/>
          <w:bCs/>
        </w:rPr>
        <w:lastRenderedPageBreak/>
        <w:t xml:space="preserve">Format </w:t>
      </w:r>
      <w:r>
        <w:rPr>
          <w:rFonts w:cs="Arial"/>
          <w:b/>
          <w:bCs/>
        </w:rPr>
        <w:t>–</w:t>
      </w:r>
      <w:r w:rsidR="00E9074D">
        <w:rPr>
          <w:rFonts w:cs="Arial"/>
          <w:b/>
          <w:bCs/>
        </w:rPr>
        <w:t xml:space="preserve"> </w:t>
      </w:r>
    </w:p>
    <w:p w:rsidR="0084681D" w:rsidRDefault="00E9074D" w:rsidP="0084681D">
      <w:pPr>
        <w:ind w:left="1440"/>
        <w:rPr>
          <w:rFonts w:cs="Arial"/>
        </w:rPr>
      </w:pPr>
      <w:r>
        <w:rPr>
          <w:rFonts w:cs="Arial"/>
        </w:rPr>
        <w:t xml:space="preserve">The cleared transactions should be formatted in a text file using the BAI Cash Management Balance Reporting Specifications Version 2 (BAI2). </w:t>
      </w:r>
    </w:p>
    <w:p w:rsidR="0084681D" w:rsidRDefault="0084681D" w:rsidP="0084681D">
      <w:pPr>
        <w:ind w:left="1440"/>
        <w:rPr>
          <w:rFonts w:cs="Arial"/>
        </w:rPr>
      </w:pPr>
    </w:p>
    <w:p w:rsidR="0084681D" w:rsidRDefault="00E9074D" w:rsidP="0084681D">
      <w:pPr>
        <w:ind w:left="1440"/>
        <w:rPr>
          <w:rFonts w:cs="Arial"/>
          <w:b/>
          <w:bCs/>
        </w:rPr>
      </w:pPr>
      <w:r>
        <w:rPr>
          <w:rFonts w:cs="Arial"/>
          <w:b/>
          <w:bCs/>
        </w:rPr>
        <w:t xml:space="preserve">Naming </w:t>
      </w:r>
      <w:r w:rsidR="0084681D">
        <w:rPr>
          <w:rFonts w:cs="Arial"/>
          <w:b/>
          <w:bCs/>
        </w:rPr>
        <w:t>–</w:t>
      </w:r>
      <w:r>
        <w:rPr>
          <w:rFonts w:cs="Arial"/>
          <w:b/>
          <w:bCs/>
        </w:rPr>
        <w:t xml:space="preserve"> </w:t>
      </w:r>
    </w:p>
    <w:p w:rsidR="0084681D" w:rsidRDefault="00E9074D" w:rsidP="0084681D">
      <w:pPr>
        <w:ind w:left="1440"/>
        <w:rPr>
          <w:rFonts w:cs="Arial"/>
        </w:rPr>
      </w:pPr>
      <w:r>
        <w:rPr>
          <w:rFonts w:cs="Arial"/>
        </w:rPr>
        <w:t xml:space="preserve">Once the file naming convention has been agreed to by K-State and the financial institution, the data files should be named according to that agreement and should not change. </w:t>
      </w:r>
    </w:p>
    <w:p w:rsidR="0084681D" w:rsidRDefault="0084681D" w:rsidP="0084681D">
      <w:pPr>
        <w:ind w:left="1440"/>
        <w:rPr>
          <w:rFonts w:cs="Arial"/>
        </w:rPr>
      </w:pPr>
    </w:p>
    <w:p w:rsidR="0084681D" w:rsidRDefault="00E9074D" w:rsidP="0084681D">
      <w:pPr>
        <w:ind w:left="1440"/>
        <w:rPr>
          <w:rFonts w:cs="Arial"/>
        </w:rPr>
      </w:pPr>
      <w:r>
        <w:rPr>
          <w:rFonts w:cs="Arial"/>
          <w:b/>
          <w:bCs/>
        </w:rPr>
        <w:t>Transmission Protocol</w:t>
      </w:r>
      <w:r>
        <w:rPr>
          <w:rFonts w:cs="Arial"/>
        </w:rPr>
        <w:t xml:space="preserve"> </w:t>
      </w:r>
      <w:r w:rsidR="0084681D">
        <w:rPr>
          <w:rFonts w:cs="Arial"/>
        </w:rPr>
        <w:t>–</w:t>
      </w:r>
      <w:r>
        <w:rPr>
          <w:rFonts w:cs="Arial"/>
          <w:b/>
          <w:bCs/>
        </w:rPr>
        <w:t xml:space="preserve"> </w:t>
      </w:r>
    </w:p>
    <w:p w:rsidR="0084681D" w:rsidRDefault="00E9074D" w:rsidP="0084681D">
      <w:pPr>
        <w:ind w:left="1440"/>
        <w:rPr>
          <w:rFonts w:cs="Arial"/>
        </w:rPr>
      </w:pPr>
      <w:r>
        <w:rPr>
          <w:rFonts w:cs="Arial"/>
        </w:rPr>
        <w:t xml:space="preserve">Transmission of the BAI2 format data file must be via the internet by: </w:t>
      </w:r>
    </w:p>
    <w:p w:rsidR="0084681D" w:rsidRDefault="0084681D" w:rsidP="0084681D">
      <w:pPr>
        <w:ind w:left="1440"/>
        <w:rPr>
          <w:rFonts w:cs="Arial"/>
        </w:rPr>
      </w:pPr>
    </w:p>
    <w:p w:rsidR="0084681D" w:rsidRDefault="0084681D" w:rsidP="0084681D">
      <w:pPr>
        <w:ind w:left="1800" w:hanging="360"/>
        <w:rPr>
          <w:rFonts w:cs="Arial"/>
        </w:rPr>
      </w:pPr>
      <w:r>
        <w:rPr>
          <w:rFonts w:cs="Arial"/>
        </w:rPr>
        <w:t>1)</w:t>
      </w:r>
      <w:r>
        <w:rPr>
          <w:rFonts w:cs="Arial"/>
        </w:rPr>
        <w:tab/>
      </w:r>
      <w:r w:rsidR="00E9074D">
        <w:rPr>
          <w:rFonts w:cs="Arial"/>
        </w:rPr>
        <w:t xml:space="preserve">Bank hosted FTP server allowing access via standard FTP client (File Transfer Protocol), SFTP client (Secure File Transfer Protocol), SCP (Secure Copy Protocol) -OR- </w:t>
      </w:r>
    </w:p>
    <w:p w:rsidR="0084681D" w:rsidRDefault="0084681D" w:rsidP="0084681D">
      <w:pPr>
        <w:ind w:left="1440"/>
        <w:rPr>
          <w:rFonts w:cs="Arial"/>
        </w:rPr>
      </w:pPr>
    </w:p>
    <w:p w:rsidR="0084681D" w:rsidRDefault="00E9074D" w:rsidP="0084681D">
      <w:pPr>
        <w:tabs>
          <w:tab w:val="left" w:pos="1800"/>
        </w:tabs>
        <w:ind w:left="1440"/>
        <w:rPr>
          <w:rFonts w:cs="Arial"/>
        </w:rPr>
      </w:pPr>
      <w:r>
        <w:rPr>
          <w:rFonts w:cs="Arial"/>
        </w:rPr>
        <w:t>2)</w:t>
      </w:r>
      <w:r w:rsidR="0084681D">
        <w:rPr>
          <w:rFonts w:cs="Arial"/>
        </w:rPr>
        <w:tab/>
      </w:r>
      <w:r>
        <w:rPr>
          <w:rFonts w:cs="Arial"/>
        </w:rPr>
        <w:t>HTTP post to a secure port on a K-State Unix server.</w:t>
      </w:r>
    </w:p>
    <w:p w:rsidR="00E9074D" w:rsidRDefault="00E9074D" w:rsidP="0084681D">
      <w:pPr>
        <w:ind w:left="1800"/>
        <w:rPr>
          <w:rFonts w:cs="Arial"/>
        </w:rPr>
      </w:pPr>
      <w:r>
        <w:rPr>
          <w:rFonts w:cs="Arial"/>
        </w:rPr>
        <w:t>(**Note** option (1) is the preferred method.)</w:t>
      </w:r>
    </w:p>
    <w:p w:rsidR="00566793" w:rsidRDefault="00566793" w:rsidP="0084681D">
      <w:pPr>
        <w:ind w:left="1440"/>
        <w:rPr>
          <w:rFonts w:cs="Arial"/>
        </w:rPr>
      </w:pPr>
    </w:p>
    <w:p w:rsidR="0084681D" w:rsidRDefault="00E9074D" w:rsidP="0084681D">
      <w:pPr>
        <w:ind w:left="1440"/>
        <w:rPr>
          <w:rFonts w:cs="Arial"/>
          <w:b/>
          <w:bCs/>
        </w:rPr>
      </w:pPr>
      <w:r>
        <w:rPr>
          <w:rFonts w:cs="Arial"/>
          <w:b/>
          <w:bCs/>
        </w:rPr>
        <w:t xml:space="preserve">Security </w:t>
      </w:r>
      <w:r w:rsidR="0084681D">
        <w:rPr>
          <w:rFonts w:cs="Arial"/>
        </w:rPr>
        <w:t>–</w:t>
      </w:r>
      <w:r>
        <w:rPr>
          <w:rFonts w:cs="Arial"/>
          <w:b/>
          <w:bCs/>
        </w:rPr>
        <w:t xml:space="preserve"> </w:t>
      </w:r>
    </w:p>
    <w:p w:rsidR="0084681D" w:rsidRDefault="00E9074D" w:rsidP="0084681D">
      <w:pPr>
        <w:ind w:left="1440"/>
        <w:rPr>
          <w:rFonts w:cs="Arial"/>
        </w:rPr>
      </w:pPr>
      <w:r>
        <w:rPr>
          <w:rFonts w:cs="Arial"/>
        </w:rPr>
        <w:t xml:space="preserve">To ensure the appropriate level of security on K-State's financial data, we need to use some technique for data encryption. This can be done by: </w:t>
      </w:r>
    </w:p>
    <w:p w:rsidR="0084681D" w:rsidRDefault="0084681D" w:rsidP="0084681D">
      <w:pPr>
        <w:ind w:left="1440"/>
        <w:rPr>
          <w:rFonts w:cs="Arial"/>
        </w:rPr>
      </w:pPr>
    </w:p>
    <w:p w:rsidR="00E9074D" w:rsidRDefault="00E9074D" w:rsidP="0084681D">
      <w:pPr>
        <w:ind w:left="1800" w:hanging="360"/>
        <w:rPr>
          <w:rFonts w:cs="Arial"/>
        </w:rPr>
      </w:pPr>
      <w:r>
        <w:rPr>
          <w:rFonts w:cs="Arial"/>
        </w:rPr>
        <w:t xml:space="preserve">1) </w:t>
      </w:r>
      <w:r w:rsidR="0084681D">
        <w:rPr>
          <w:rFonts w:cs="Arial"/>
        </w:rPr>
        <w:tab/>
      </w:r>
      <w:r>
        <w:rPr>
          <w:rFonts w:cs="Arial"/>
        </w:rPr>
        <w:t>PGP (Pretty Good Privacy) encryption via a public/private key pair. This scenario will be used in the case where the financial institution hosts a server and K-State is responsible for downloading the data file. In this scenario, K-State will provide the financial institution with a public key that must be used to encrypt the data file prior to making the data file available for transmission. After the file is transmitted to K-State, the private key will be used to de-crypt the data file. The private key will not be shared. -</w:t>
      </w:r>
      <w:smartTag w:uri="urn:schemas-microsoft-com:office:smarttags" w:element="State">
        <w:smartTag w:uri="urn:schemas-microsoft-com:office:smarttags" w:element="place">
          <w:r>
            <w:rPr>
              <w:rFonts w:cs="Arial"/>
            </w:rPr>
            <w:t>OR-</w:t>
          </w:r>
        </w:smartTag>
      </w:smartTag>
      <w:r>
        <w:rPr>
          <w:rFonts w:cs="Arial"/>
        </w:rPr>
        <w:t xml:space="preserve"> </w:t>
      </w:r>
    </w:p>
    <w:p w:rsidR="0084681D" w:rsidRDefault="0084681D" w:rsidP="0084681D">
      <w:pPr>
        <w:ind w:left="1800"/>
        <w:rPr>
          <w:rFonts w:cs="Arial"/>
        </w:rPr>
      </w:pPr>
    </w:p>
    <w:p w:rsidR="0084681D" w:rsidRDefault="00E9074D" w:rsidP="0084681D">
      <w:pPr>
        <w:ind w:left="1800" w:hanging="360"/>
        <w:rPr>
          <w:rFonts w:cs="Arial"/>
        </w:rPr>
      </w:pPr>
      <w:r>
        <w:rPr>
          <w:rFonts w:cs="Arial"/>
        </w:rPr>
        <w:t xml:space="preserve">2) </w:t>
      </w:r>
      <w:r w:rsidR="0084681D">
        <w:rPr>
          <w:rFonts w:cs="Arial"/>
        </w:rPr>
        <w:tab/>
      </w:r>
      <w:r>
        <w:rPr>
          <w:rFonts w:cs="Arial"/>
        </w:rPr>
        <w:t xml:space="preserve">By use of SSL (Secure Sockets Layer). This scenario will be used in the case where the financial institution pushes the data to K-State via an HTTP post. In this scenario, K-State will license and deploy an SSL Certificate through a reputable Certificate Authority to secure a specific data port on a Unix server. This will be accessed via an HTTPS (Secure Hyper Text Transfer Protocol) URL (Universal Resource Locator) address. The financial institution must accept the use of the certificate provided by K-State for encrypted data transmission. </w:t>
      </w:r>
    </w:p>
    <w:p w:rsidR="0084681D" w:rsidRDefault="0084681D" w:rsidP="0084681D">
      <w:pPr>
        <w:ind w:left="1440"/>
        <w:rPr>
          <w:rFonts w:cs="Arial"/>
        </w:rPr>
      </w:pPr>
    </w:p>
    <w:p w:rsidR="0084681D" w:rsidRDefault="00E9074D" w:rsidP="0084681D">
      <w:pPr>
        <w:ind w:left="1440"/>
        <w:rPr>
          <w:rFonts w:cs="Arial"/>
        </w:rPr>
      </w:pPr>
      <w:r>
        <w:rPr>
          <w:rFonts w:cs="Arial"/>
          <w:b/>
          <w:bCs/>
        </w:rPr>
        <w:t>Disaster Recovery</w:t>
      </w:r>
      <w:r>
        <w:rPr>
          <w:rFonts w:cs="Arial"/>
        </w:rPr>
        <w:t xml:space="preserve"> </w:t>
      </w:r>
      <w:r w:rsidR="0084681D">
        <w:rPr>
          <w:rFonts w:cs="Arial"/>
        </w:rPr>
        <w:t>–</w:t>
      </w:r>
      <w:r>
        <w:rPr>
          <w:rFonts w:cs="Arial"/>
          <w:b/>
          <w:bCs/>
        </w:rPr>
        <w:t xml:space="preserve"> </w:t>
      </w:r>
    </w:p>
    <w:p w:rsidR="0084681D" w:rsidRDefault="00E9074D" w:rsidP="0084681D">
      <w:pPr>
        <w:ind w:left="1440"/>
        <w:rPr>
          <w:rFonts w:cs="Arial"/>
        </w:rPr>
      </w:pPr>
      <w:r>
        <w:rPr>
          <w:rFonts w:cs="Arial"/>
        </w:rPr>
        <w:t xml:space="preserve">In the case where the automated data transmission does not occur as planned, we need the ability to manually download one or more days of cleared transactions from the banks website. To ensure the ability to recover from some abnormal circumstance, the financial institution should provide data online for at least 30 calendar days. </w:t>
      </w:r>
    </w:p>
    <w:p w:rsidR="0084681D" w:rsidRDefault="0084681D" w:rsidP="0084681D">
      <w:pPr>
        <w:ind w:left="1440"/>
        <w:rPr>
          <w:rFonts w:cs="Arial"/>
        </w:rPr>
      </w:pPr>
    </w:p>
    <w:p w:rsidR="0084681D" w:rsidRDefault="00E9074D" w:rsidP="0084681D">
      <w:pPr>
        <w:ind w:left="1440"/>
        <w:rPr>
          <w:rFonts w:cs="Arial"/>
          <w:b/>
          <w:bCs/>
        </w:rPr>
      </w:pPr>
      <w:r>
        <w:rPr>
          <w:rFonts w:cs="Arial"/>
          <w:b/>
          <w:bCs/>
        </w:rPr>
        <w:t>Frequency</w:t>
      </w:r>
      <w:r>
        <w:rPr>
          <w:rFonts w:cs="Arial"/>
        </w:rPr>
        <w:t xml:space="preserve"> </w:t>
      </w:r>
      <w:r w:rsidR="0084681D">
        <w:rPr>
          <w:rFonts w:cs="Arial"/>
        </w:rPr>
        <w:t>–</w:t>
      </w:r>
      <w:r>
        <w:rPr>
          <w:rFonts w:cs="Arial"/>
          <w:b/>
          <w:bCs/>
        </w:rPr>
        <w:t xml:space="preserve"> </w:t>
      </w:r>
    </w:p>
    <w:p w:rsidR="00E9074D" w:rsidRDefault="00E9074D" w:rsidP="0084681D">
      <w:pPr>
        <w:ind w:left="1440"/>
        <w:rPr>
          <w:rFonts w:cs="Arial"/>
        </w:rPr>
      </w:pPr>
      <w:r>
        <w:rPr>
          <w:rFonts w:cs="Arial"/>
        </w:rPr>
        <w:t>The normal frequency for automated transmission should be daily, where the data file includes transactions that cleared from the most recent previous business day.</w:t>
      </w:r>
    </w:p>
    <w:p w:rsidR="00E9074D" w:rsidRDefault="00E9074D" w:rsidP="0084681D">
      <w:pPr>
        <w:ind w:left="720"/>
        <w:rPr>
          <w:rFonts w:cs="Arial"/>
        </w:rPr>
      </w:pPr>
    </w:p>
    <w:p w:rsidR="00E9074D" w:rsidRPr="00121E00" w:rsidRDefault="00E9074D" w:rsidP="0084681D">
      <w:pPr>
        <w:ind w:left="720"/>
        <w:rPr>
          <w:b/>
        </w:rPr>
      </w:pPr>
      <w:r w:rsidRPr="00121E00">
        <w:rPr>
          <w:b/>
        </w:rPr>
        <w:t>4.</w:t>
      </w:r>
      <w:r w:rsidRPr="00121E00">
        <w:rPr>
          <w:b/>
        </w:rPr>
        <w:tab/>
        <w:t>Online Banking Services</w:t>
      </w:r>
    </w:p>
    <w:p w:rsidR="00E9074D" w:rsidRDefault="00E9074D" w:rsidP="0084681D">
      <w:pPr>
        <w:ind w:left="1440"/>
        <w:rPr>
          <w:rFonts w:cs="Arial"/>
        </w:rPr>
      </w:pPr>
    </w:p>
    <w:p w:rsidR="00E9074D" w:rsidRDefault="00E9074D" w:rsidP="0084681D">
      <w:pPr>
        <w:ind w:left="1440"/>
        <w:rPr>
          <w:rFonts w:cs="Arial"/>
        </w:rPr>
      </w:pPr>
      <w:r>
        <w:rPr>
          <w:rFonts w:cs="Arial"/>
        </w:rPr>
        <w:t>The bank shall provide to the authorized representative of the University online banking services, which at a minimum must include daily transaction and balance reports.  Preferred online services also include functions such as the ability to complete a stop-pay on an outstanding check while online.</w:t>
      </w:r>
    </w:p>
    <w:p w:rsidR="0084681D" w:rsidRDefault="0084681D" w:rsidP="0084681D">
      <w:pPr>
        <w:ind w:left="1440"/>
        <w:rPr>
          <w:rFonts w:cs="Arial"/>
          <w:szCs w:val="20"/>
        </w:rPr>
      </w:pPr>
    </w:p>
    <w:p w:rsidR="00E9074D" w:rsidRDefault="00E9074D" w:rsidP="0084681D">
      <w:pPr>
        <w:ind w:left="720"/>
        <w:rPr>
          <w:rFonts w:cs="Arial"/>
          <w:b/>
          <w:szCs w:val="20"/>
        </w:rPr>
      </w:pPr>
      <w:r>
        <w:rPr>
          <w:rFonts w:cs="Arial"/>
          <w:b/>
          <w:szCs w:val="20"/>
        </w:rPr>
        <w:t xml:space="preserve">5. </w:t>
      </w:r>
      <w:r>
        <w:rPr>
          <w:rFonts w:cs="Arial"/>
          <w:b/>
          <w:szCs w:val="20"/>
        </w:rPr>
        <w:tab/>
        <w:t xml:space="preserve">Daily Closing Ledger Balance </w:t>
      </w:r>
    </w:p>
    <w:p w:rsidR="00E9074D" w:rsidRDefault="00E9074D" w:rsidP="0084681D">
      <w:pPr>
        <w:ind w:left="1440"/>
        <w:rPr>
          <w:rFonts w:cs="Arial"/>
          <w:szCs w:val="20"/>
        </w:rPr>
      </w:pPr>
    </w:p>
    <w:p w:rsidR="00E9074D" w:rsidRDefault="00E9074D" w:rsidP="0084681D">
      <w:pPr>
        <w:ind w:left="1440"/>
        <w:rPr>
          <w:rFonts w:cs="Arial"/>
          <w:szCs w:val="20"/>
        </w:rPr>
      </w:pPr>
      <w:r>
        <w:rPr>
          <w:rFonts w:cs="Arial"/>
          <w:szCs w:val="20"/>
        </w:rPr>
        <w:t xml:space="preserve">The daily closing ledger balance is the daily closing ledger balance on the books of the University, which shall include, for this purpose, all deposits received by the bank during regular banking hours on such day.  </w:t>
      </w:r>
    </w:p>
    <w:p w:rsidR="00E9074D" w:rsidRDefault="0084681D" w:rsidP="0084681D">
      <w:pPr>
        <w:ind w:left="720"/>
        <w:rPr>
          <w:rFonts w:cs="Arial"/>
          <w:b/>
          <w:szCs w:val="20"/>
        </w:rPr>
      </w:pPr>
      <w:r>
        <w:rPr>
          <w:rFonts w:cs="Arial"/>
          <w:szCs w:val="20"/>
        </w:rPr>
        <w:br w:type="page"/>
      </w:r>
      <w:r w:rsidR="00E9074D">
        <w:rPr>
          <w:rFonts w:cs="Arial"/>
          <w:b/>
          <w:bCs/>
          <w:szCs w:val="20"/>
        </w:rPr>
        <w:lastRenderedPageBreak/>
        <w:t>6</w:t>
      </w:r>
      <w:r>
        <w:rPr>
          <w:rFonts w:cs="Arial"/>
          <w:b/>
          <w:szCs w:val="20"/>
        </w:rPr>
        <w:t>.</w:t>
      </w:r>
      <w:r w:rsidR="00E9074D">
        <w:rPr>
          <w:rFonts w:cs="Arial"/>
          <w:b/>
          <w:szCs w:val="20"/>
        </w:rPr>
        <w:tab/>
        <w:t xml:space="preserve">Wire Transfer Services </w:t>
      </w:r>
    </w:p>
    <w:p w:rsidR="00E9074D" w:rsidRDefault="00E9074D" w:rsidP="0084681D">
      <w:pPr>
        <w:tabs>
          <w:tab w:val="left" w:pos="-720"/>
        </w:tabs>
        <w:ind w:left="1440"/>
        <w:rPr>
          <w:rFonts w:cs="Arial"/>
          <w:szCs w:val="20"/>
        </w:rPr>
      </w:pPr>
    </w:p>
    <w:p w:rsidR="00E9074D" w:rsidRDefault="00E9074D" w:rsidP="0084681D">
      <w:pPr>
        <w:ind w:left="2160" w:hanging="720"/>
        <w:rPr>
          <w:rFonts w:cs="Arial"/>
          <w:szCs w:val="20"/>
        </w:rPr>
      </w:pPr>
      <w:r>
        <w:rPr>
          <w:rFonts w:cs="Arial"/>
          <w:szCs w:val="20"/>
        </w:rPr>
        <w:t>A.</w:t>
      </w:r>
      <w:r>
        <w:rPr>
          <w:rFonts w:cs="Arial"/>
          <w:szCs w:val="20"/>
        </w:rPr>
        <w:tab/>
        <w:t xml:space="preserve">In the instance of the Fee Agency Account the bank shall wire transfer funds to the State operating account on a daily basis.  Such wire amount is to be determined by the University.  Written confirmation of all wire transfer of funds shall be sent to the University. Any and all wire transfer of funds from the account shall only be made to the State operating account. </w:t>
      </w:r>
    </w:p>
    <w:p w:rsidR="00E9074D" w:rsidRDefault="00E9074D" w:rsidP="0084681D">
      <w:pPr>
        <w:ind w:left="2160"/>
        <w:rPr>
          <w:rFonts w:cs="Arial"/>
          <w:szCs w:val="20"/>
        </w:rPr>
      </w:pPr>
    </w:p>
    <w:p w:rsidR="00E9074D" w:rsidRDefault="00E9074D" w:rsidP="0084681D">
      <w:pPr>
        <w:ind w:left="2160" w:hanging="720"/>
        <w:rPr>
          <w:rFonts w:cs="Arial"/>
          <w:szCs w:val="20"/>
        </w:rPr>
      </w:pPr>
      <w:r>
        <w:rPr>
          <w:rFonts w:cs="Arial"/>
          <w:szCs w:val="20"/>
        </w:rPr>
        <w:t xml:space="preserve">B. </w:t>
      </w:r>
      <w:r>
        <w:rPr>
          <w:rFonts w:cs="Arial"/>
          <w:szCs w:val="20"/>
        </w:rPr>
        <w:tab/>
        <w:t>The bank shall agree to process foreign wire transfer of funds at the request of the University. The bank shall provide the conversion rate for U.S. dollars to foreign currency when requested.</w:t>
      </w:r>
    </w:p>
    <w:p w:rsidR="00E9074D" w:rsidRDefault="00E9074D" w:rsidP="0084681D">
      <w:pPr>
        <w:ind w:left="2160" w:hanging="720"/>
        <w:rPr>
          <w:rFonts w:cs="Arial"/>
          <w:szCs w:val="20"/>
        </w:rPr>
      </w:pPr>
    </w:p>
    <w:p w:rsidR="00E9074D" w:rsidRDefault="0084681D" w:rsidP="0084681D">
      <w:pPr>
        <w:ind w:left="720"/>
        <w:rPr>
          <w:rFonts w:cs="Arial"/>
          <w:b/>
          <w:szCs w:val="20"/>
        </w:rPr>
      </w:pPr>
      <w:r>
        <w:rPr>
          <w:rFonts w:cs="Arial"/>
          <w:b/>
          <w:szCs w:val="20"/>
        </w:rPr>
        <w:t>7.</w:t>
      </w:r>
      <w:r w:rsidR="00E9074D">
        <w:rPr>
          <w:rFonts w:cs="Arial"/>
          <w:b/>
          <w:szCs w:val="20"/>
        </w:rPr>
        <w:tab/>
        <w:t xml:space="preserve">Depository Security </w:t>
      </w:r>
    </w:p>
    <w:p w:rsidR="00E9074D" w:rsidRDefault="00E9074D" w:rsidP="0084681D">
      <w:pPr>
        <w:ind w:left="1440"/>
        <w:rPr>
          <w:rFonts w:cs="Arial"/>
          <w:szCs w:val="20"/>
        </w:rPr>
      </w:pPr>
    </w:p>
    <w:p w:rsidR="00E9074D" w:rsidRDefault="00E9074D" w:rsidP="0084681D">
      <w:pPr>
        <w:ind w:left="1440"/>
        <w:rPr>
          <w:rFonts w:cs="Arial"/>
          <w:szCs w:val="20"/>
        </w:rPr>
      </w:pPr>
      <w:r>
        <w:rPr>
          <w:rFonts w:cs="Arial"/>
          <w:szCs w:val="20"/>
        </w:rPr>
        <w:t>At all times the balance of the account shall be secured by the pledge of securities pursuant to the provisions of Article 42, Chapter 75 of Kansas Statutes Annotated, as amended.</w:t>
      </w:r>
    </w:p>
    <w:p w:rsidR="00E9074D" w:rsidRDefault="00E9074D" w:rsidP="0084681D">
      <w:pPr>
        <w:ind w:left="1440"/>
        <w:rPr>
          <w:rFonts w:cs="Arial"/>
          <w:szCs w:val="20"/>
        </w:rPr>
      </w:pPr>
      <w:r>
        <w:rPr>
          <w:rFonts w:cs="Arial"/>
          <w:szCs w:val="20"/>
        </w:rPr>
        <w:t xml:space="preserve"> </w:t>
      </w:r>
    </w:p>
    <w:p w:rsidR="00E9074D" w:rsidRDefault="00E9074D" w:rsidP="0084681D">
      <w:pPr>
        <w:ind w:left="720"/>
        <w:rPr>
          <w:rFonts w:cs="Arial"/>
          <w:b/>
          <w:szCs w:val="20"/>
        </w:rPr>
      </w:pPr>
      <w:r>
        <w:rPr>
          <w:rFonts w:cs="Arial"/>
          <w:b/>
          <w:bCs/>
          <w:szCs w:val="20"/>
        </w:rPr>
        <w:t>8</w:t>
      </w:r>
      <w:r w:rsidR="0084681D">
        <w:rPr>
          <w:rFonts w:cs="Arial"/>
          <w:b/>
          <w:szCs w:val="20"/>
        </w:rPr>
        <w:t>.</w:t>
      </w:r>
      <w:r>
        <w:rPr>
          <w:rFonts w:cs="Arial"/>
          <w:b/>
          <w:szCs w:val="20"/>
        </w:rPr>
        <w:tab/>
        <w:t xml:space="preserve">Account Analysis </w:t>
      </w:r>
    </w:p>
    <w:p w:rsidR="00E9074D" w:rsidRDefault="00E9074D" w:rsidP="0084681D">
      <w:pPr>
        <w:ind w:left="1440"/>
        <w:rPr>
          <w:rFonts w:cs="Arial"/>
          <w:szCs w:val="20"/>
        </w:rPr>
      </w:pPr>
    </w:p>
    <w:p w:rsidR="00E9074D" w:rsidRDefault="00E9074D" w:rsidP="0084681D">
      <w:pPr>
        <w:ind w:left="1440"/>
        <w:rPr>
          <w:rFonts w:cs="Arial"/>
          <w:szCs w:val="20"/>
        </w:rPr>
      </w:pPr>
      <w:r>
        <w:rPr>
          <w:rFonts w:cs="Arial"/>
          <w:szCs w:val="20"/>
        </w:rPr>
        <w:t xml:space="preserve">The bank shall provide a complete monthly account analysis of </w:t>
      </w:r>
      <w:r w:rsidR="003E687E">
        <w:rPr>
          <w:rFonts w:cs="Arial"/>
          <w:szCs w:val="20"/>
        </w:rPr>
        <w:t>all accounts</w:t>
      </w:r>
      <w:r>
        <w:rPr>
          <w:rFonts w:cs="Arial"/>
          <w:szCs w:val="20"/>
        </w:rPr>
        <w:t xml:space="preserve"> to the University including the average daily balance, average collected balance, service charges and interest credit.  A copy of the banks statement and the account analysis shall also be provided to the Pooled Money Investment Board. </w:t>
      </w:r>
    </w:p>
    <w:p w:rsidR="00E9074D" w:rsidRDefault="00E9074D" w:rsidP="0084681D">
      <w:pPr>
        <w:ind w:left="1440"/>
        <w:rPr>
          <w:rFonts w:cs="Arial"/>
          <w:szCs w:val="20"/>
        </w:rPr>
      </w:pPr>
    </w:p>
    <w:p w:rsidR="00E9074D" w:rsidRDefault="00E9074D" w:rsidP="0084681D">
      <w:pPr>
        <w:ind w:left="720"/>
        <w:rPr>
          <w:rFonts w:cs="Arial"/>
          <w:b/>
          <w:szCs w:val="20"/>
        </w:rPr>
      </w:pPr>
      <w:r>
        <w:rPr>
          <w:rFonts w:cs="Arial"/>
          <w:b/>
          <w:szCs w:val="20"/>
        </w:rPr>
        <w:t xml:space="preserve">9. </w:t>
      </w:r>
      <w:r>
        <w:rPr>
          <w:rFonts w:cs="Arial"/>
          <w:b/>
          <w:szCs w:val="20"/>
        </w:rPr>
        <w:tab/>
        <w:t xml:space="preserve">Service Charges </w:t>
      </w:r>
    </w:p>
    <w:p w:rsidR="00E9074D" w:rsidRDefault="00E9074D" w:rsidP="0084681D">
      <w:pPr>
        <w:ind w:left="1440"/>
        <w:rPr>
          <w:rFonts w:cs="Arial"/>
          <w:szCs w:val="20"/>
        </w:rPr>
      </w:pPr>
    </w:p>
    <w:p w:rsidR="00E9074D" w:rsidRDefault="00E9074D" w:rsidP="0084681D">
      <w:pPr>
        <w:ind w:left="1440"/>
        <w:rPr>
          <w:rFonts w:cs="Arial"/>
          <w:szCs w:val="20"/>
        </w:rPr>
      </w:pPr>
      <w:r>
        <w:rPr>
          <w:rFonts w:cs="Arial"/>
          <w:szCs w:val="20"/>
        </w:rPr>
        <w:t xml:space="preserve">All accounts shall be </w:t>
      </w:r>
      <w:r>
        <w:rPr>
          <w:rFonts w:cs="Arial"/>
          <w:szCs w:val="20"/>
          <w:u w:val="single"/>
        </w:rPr>
        <w:t>interest bearing</w:t>
      </w:r>
      <w:r>
        <w:rPr>
          <w:rFonts w:cs="Arial"/>
          <w:szCs w:val="20"/>
        </w:rPr>
        <w:t xml:space="preserve"> accounts where the University will be billed for and pay service charges and the bank will credit interest earnings to the respective account balances at the end of each month.</w:t>
      </w:r>
    </w:p>
    <w:p w:rsidR="00E9074D" w:rsidRDefault="00E9074D" w:rsidP="0084681D">
      <w:pPr>
        <w:ind w:left="1440"/>
        <w:rPr>
          <w:rFonts w:cs="Arial"/>
          <w:szCs w:val="20"/>
        </w:rPr>
      </w:pPr>
    </w:p>
    <w:p w:rsidR="00E9074D" w:rsidRDefault="00E9074D" w:rsidP="0084681D">
      <w:pPr>
        <w:rPr>
          <w:rFonts w:cs="Arial"/>
          <w:b/>
          <w:szCs w:val="20"/>
        </w:rPr>
      </w:pPr>
      <w:r>
        <w:rPr>
          <w:rFonts w:cs="Arial"/>
          <w:b/>
          <w:szCs w:val="20"/>
        </w:rPr>
        <w:t>3.8</w:t>
      </w:r>
      <w:r w:rsidR="0084681D">
        <w:rPr>
          <w:rFonts w:cs="Arial"/>
          <w:b/>
          <w:szCs w:val="20"/>
        </w:rPr>
        <w:tab/>
      </w:r>
      <w:r>
        <w:rPr>
          <w:rFonts w:cs="Arial"/>
          <w:b/>
          <w:szCs w:val="20"/>
          <w:u w:val="single"/>
        </w:rPr>
        <w:t>Collateral Requirements</w:t>
      </w:r>
    </w:p>
    <w:p w:rsidR="00E9074D" w:rsidRDefault="00E9074D" w:rsidP="0084681D">
      <w:pPr>
        <w:ind w:left="720"/>
        <w:rPr>
          <w:rFonts w:cs="Arial"/>
          <w:szCs w:val="20"/>
        </w:rPr>
      </w:pPr>
    </w:p>
    <w:p w:rsidR="00E9074D" w:rsidRDefault="0084681D" w:rsidP="0084681D">
      <w:pPr>
        <w:ind w:left="720"/>
        <w:rPr>
          <w:rFonts w:cs="Arial"/>
          <w:szCs w:val="20"/>
        </w:rPr>
      </w:pPr>
      <w:r>
        <w:rPr>
          <w:rFonts w:cs="Arial"/>
          <w:szCs w:val="20"/>
        </w:rPr>
        <w:t>A.</w:t>
      </w:r>
      <w:r>
        <w:rPr>
          <w:rFonts w:cs="Arial"/>
          <w:szCs w:val="20"/>
        </w:rPr>
        <w:tab/>
      </w:r>
      <w:r w:rsidR="00E9074D">
        <w:rPr>
          <w:rFonts w:cs="Arial"/>
          <w:szCs w:val="20"/>
        </w:rPr>
        <w:t>General</w:t>
      </w:r>
    </w:p>
    <w:p w:rsidR="00E9074D" w:rsidRDefault="00E9074D" w:rsidP="0084681D">
      <w:pPr>
        <w:ind w:left="1440"/>
      </w:pPr>
    </w:p>
    <w:p w:rsidR="00E9074D" w:rsidRDefault="00E9074D" w:rsidP="0084681D">
      <w:pPr>
        <w:ind w:left="1440"/>
      </w:pPr>
      <w:r>
        <w:t>Consistent with state law, all public funds on deposit through the state treasurer with the bank must be fully collateralized.</w:t>
      </w:r>
    </w:p>
    <w:p w:rsidR="00E9074D" w:rsidRDefault="00E9074D" w:rsidP="0084681D">
      <w:pPr>
        <w:ind w:left="1440"/>
      </w:pPr>
    </w:p>
    <w:p w:rsidR="00E9074D" w:rsidRDefault="00E9074D" w:rsidP="0084681D">
      <w:pPr>
        <w:ind w:left="1440"/>
      </w:pPr>
      <w:r>
        <w:t>The bank selected under this RFP must, prior to receipt of the deposits, pledge at its own expense at a third party bank, securities approved by the state treasurer having market value equal to at least 100% of the value of public funds on deposit (including accrued interest) that are in excess of FDIC insurance coverage.</w:t>
      </w:r>
    </w:p>
    <w:p w:rsidR="00E9074D" w:rsidRDefault="00E9074D" w:rsidP="0084681D">
      <w:pPr>
        <w:ind w:left="1440"/>
      </w:pPr>
    </w:p>
    <w:p w:rsidR="00E9074D" w:rsidRDefault="00E9074D" w:rsidP="0084681D">
      <w:pPr>
        <w:ind w:left="1440"/>
      </w:pPr>
      <w:r>
        <w:t xml:space="preserve">The collateral deposit shall be maintained at all times during the term of the contract. </w:t>
      </w:r>
    </w:p>
    <w:p w:rsidR="00E9074D" w:rsidRDefault="00E9074D" w:rsidP="0084681D">
      <w:pPr>
        <w:ind w:left="1440"/>
      </w:pPr>
    </w:p>
    <w:p w:rsidR="00E9074D" w:rsidRDefault="0084681D" w:rsidP="0084681D">
      <w:pPr>
        <w:ind w:left="720"/>
        <w:rPr>
          <w:rFonts w:cs="Arial"/>
          <w:szCs w:val="20"/>
        </w:rPr>
      </w:pPr>
      <w:r>
        <w:rPr>
          <w:rFonts w:cs="Arial"/>
          <w:szCs w:val="20"/>
        </w:rPr>
        <w:t xml:space="preserve">B. </w:t>
      </w:r>
      <w:r>
        <w:rPr>
          <w:rFonts w:cs="Arial"/>
          <w:szCs w:val="20"/>
        </w:rPr>
        <w:tab/>
      </w:r>
      <w:r w:rsidR="00E9074D">
        <w:rPr>
          <w:rFonts w:cs="Arial"/>
          <w:szCs w:val="20"/>
        </w:rPr>
        <w:t>Allowable Collateral</w:t>
      </w:r>
    </w:p>
    <w:p w:rsidR="00E9074D" w:rsidRDefault="00E9074D" w:rsidP="0084681D">
      <w:pPr>
        <w:ind w:left="1440"/>
        <w:rPr>
          <w:rFonts w:cs="Arial"/>
          <w:szCs w:val="20"/>
        </w:rPr>
      </w:pPr>
    </w:p>
    <w:p w:rsidR="00E9074D" w:rsidRDefault="00E9074D" w:rsidP="0084681D">
      <w:pPr>
        <w:ind w:left="1440"/>
        <w:rPr>
          <w:rFonts w:cs="Arial"/>
          <w:szCs w:val="20"/>
        </w:rPr>
      </w:pPr>
      <w:r>
        <w:rPr>
          <w:rFonts w:cs="Arial"/>
          <w:szCs w:val="20"/>
        </w:rPr>
        <w:t xml:space="preserve">As determined by K.S.A. </w:t>
      </w:r>
      <w:r w:rsidR="00DC0DCA">
        <w:rPr>
          <w:rFonts w:cs="Arial"/>
          <w:szCs w:val="20"/>
        </w:rPr>
        <w:t>75-4218, and amendments thereto, and as modified by the Pooled Money Investment Board through its Rules and Regulations or Investment Policy.</w:t>
      </w:r>
    </w:p>
    <w:p w:rsidR="0084681D" w:rsidRDefault="0084681D" w:rsidP="0084681D">
      <w:pPr>
        <w:ind w:left="720"/>
        <w:rPr>
          <w:rFonts w:cs="Arial"/>
          <w:szCs w:val="20"/>
        </w:rPr>
      </w:pPr>
    </w:p>
    <w:p w:rsidR="00E9074D" w:rsidRDefault="0084681D" w:rsidP="0084681D">
      <w:pPr>
        <w:rPr>
          <w:rFonts w:cs="Arial"/>
          <w:b/>
          <w:szCs w:val="20"/>
        </w:rPr>
      </w:pPr>
      <w:r>
        <w:rPr>
          <w:rFonts w:cs="Arial"/>
          <w:b/>
          <w:szCs w:val="20"/>
        </w:rPr>
        <w:t>3.9</w:t>
      </w:r>
      <w:r>
        <w:rPr>
          <w:rFonts w:cs="Arial"/>
          <w:b/>
          <w:szCs w:val="20"/>
        </w:rPr>
        <w:tab/>
      </w:r>
      <w:r w:rsidR="00E9074D">
        <w:rPr>
          <w:rFonts w:cs="Arial"/>
          <w:b/>
          <w:szCs w:val="20"/>
          <w:u w:val="single"/>
        </w:rPr>
        <w:t>Compensation</w:t>
      </w:r>
    </w:p>
    <w:p w:rsidR="00E9074D" w:rsidRDefault="00E9074D" w:rsidP="0084681D">
      <w:pPr>
        <w:ind w:left="720"/>
        <w:rPr>
          <w:rFonts w:cs="Arial"/>
          <w:szCs w:val="20"/>
        </w:rPr>
      </w:pPr>
    </w:p>
    <w:p w:rsidR="00E9074D" w:rsidRDefault="00E9074D" w:rsidP="0084681D">
      <w:pPr>
        <w:ind w:left="720"/>
        <w:rPr>
          <w:rFonts w:cs="Arial"/>
          <w:szCs w:val="20"/>
        </w:rPr>
      </w:pPr>
      <w:r>
        <w:rPr>
          <w:rFonts w:cs="Arial"/>
          <w:szCs w:val="20"/>
        </w:rPr>
        <w:t>The University desires to compensate the bank for services performed on a fee basis.  It is the University’s intent that the “Fee Structure Form” reflects all the services and prices for which the bank will expect payment.  It is understood that volumes indicated are estimates and that actual volumes will vary from month to month.  Should the University request a service or services not presently included on the form, the price shall be mutually negotiated and agreed upon in advance.</w:t>
      </w:r>
    </w:p>
    <w:p w:rsidR="00E9074D" w:rsidRDefault="00E9074D" w:rsidP="0084681D">
      <w:pPr>
        <w:ind w:left="720"/>
        <w:rPr>
          <w:rFonts w:cs="Arial"/>
          <w:szCs w:val="20"/>
        </w:rPr>
      </w:pPr>
    </w:p>
    <w:p w:rsidR="00E9074D" w:rsidRDefault="0084681D" w:rsidP="0084681D">
      <w:pPr>
        <w:rPr>
          <w:rFonts w:cs="Arial"/>
          <w:b/>
          <w:szCs w:val="20"/>
        </w:rPr>
      </w:pPr>
      <w:r>
        <w:rPr>
          <w:rFonts w:cs="Arial"/>
          <w:b/>
          <w:szCs w:val="20"/>
        </w:rPr>
        <w:br w:type="page"/>
      </w:r>
      <w:r w:rsidR="00E9074D">
        <w:rPr>
          <w:rFonts w:cs="Arial"/>
          <w:b/>
          <w:szCs w:val="20"/>
        </w:rPr>
        <w:lastRenderedPageBreak/>
        <w:t xml:space="preserve">3.10 </w:t>
      </w:r>
      <w:r>
        <w:rPr>
          <w:rFonts w:cs="Arial"/>
          <w:b/>
          <w:szCs w:val="20"/>
        </w:rPr>
        <w:tab/>
      </w:r>
      <w:r w:rsidR="00E9074D">
        <w:rPr>
          <w:rFonts w:cs="Arial"/>
          <w:b/>
          <w:szCs w:val="20"/>
          <w:u w:val="single"/>
        </w:rPr>
        <w:t>Competitive Selection/Evaluation Criteria</w:t>
      </w:r>
    </w:p>
    <w:p w:rsidR="00E9074D" w:rsidRDefault="00E9074D" w:rsidP="0084681D">
      <w:pPr>
        <w:ind w:left="720"/>
        <w:rPr>
          <w:rFonts w:cs="Arial"/>
          <w:szCs w:val="20"/>
        </w:rPr>
      </w:pPr>
    </w:p>
    <w:p w:rsidR="00E9074D" w:rsidRDefault="00E9074D" w:rsidP="0084681D">
      <w:pPr>
        <w:ind w:left="720"/>
        <w:rPr>
          <w:rFonts w:cs="Arial"/>
          <w:szCs w:val="20"/>
        </w:rPr>
      </w:pPr>
      <w:r>
        <w:rPr>
          <w:rFonts w:cs="Arial"/>
          <w:szCs w:val="20"/>
        </w:rPr>
        <w:t>Minimum Criteria - In order for a bank to be eligible for consideration as the selected designated bank the following additional information must be provided and will be utilized in the competitive selection evaluation:</w:t>
      </w:r>
    </w:p>
    <w:p w:rsidR="00E9074D" w:rsidRDefault="00E9074D" w:rsidP="0084681D">
      <w:pPr>
        <w:ind w:left="720"/>
        <w:rPr>
          <w:rFonts w:cs="Arial"/>
          <w:szCs w:val="20"/>
        </w:rPr>
      </w:pPr>
    </w:p>
    <w:p w:rsidR="00E9074D" w:rsidRDefault="00E9074D" w:rsidP="0084681D">
      <w:pPr>
        <w:tabs>
          <w:tab w:val="left" w:pos="1080"/>
        </w:tabs>
        <w:ind w:left="1080" w:hanging="360"/>
        <w:rPr>
          <w:rFonts w:cs="Arial"/>
          <w:szCs w:val="20"/>
        </w:rPr>
      </w:pPr>
      <w:r>
        <w:rPr>
          <w:rFonts w:cs="Arial"/>
          <w:szCs w:val="20"/>
        </w:rPr>
        <w:t>a.</w:t>
      </w:r>
      <w:r w:rsidR="0084681D">
        <w:rPr>
          <w:rFonts w:cs="Arial"/>
          <w:szCs w:val="20"/>
        </w:rPr>
        <w:tab/>
      </w:r>
      <w:r>
        <w:rPr>
          <w:rFonts w:cs="Arial"/>
          <w:szCs w:val="20"/>
        </w:rPr>
        <w:t xml:space="preserve">The bank must be insured by the FDIC, and must meet all statutory requirements, including those set forth in K.S.A. 75-4201 </w:t>
      </w:r>
      <w:r>
        <w:rPr>
          <w:rFonts w:cs="Arial"/>
          <w:i/>
          <w:szCs w:val="20"/>
        </w:rPr>
        <w:t>et seq</w:t>
      </w:r>
      <w:r>
        <w:rPr>
          <w:rFonts w:cs="Arial"/>
          <w:szCs w:val="20"/>
        </w:rPr>
        <w:t>., and amendments thereto.</w:t>
      </w:r>
    </w:p>
    <w:p w:rsidR="00E9074D" w:rsidRDefault="00E9074D" w:rsidP="0084681D">
      <w:pPr>
        <w:tabs>
          <w:tab w:val="left" w:pos="1080"/>
        </w:tabs>
        <w:ind w:left="1080"/>
        <w:rPr>
          <w:rFonts w:cs="Arial"/>
          <w:szCs w:val="20"/>
        </w:rPr>
      </w:pPr>
    </w:p>
    <w:p w:rsidR="00E9074D" w:rsidRDefault="0084681D" w:rsidP="0084681D">
      <w:pPr>
        <w:tabs>
          <w:tab w:val="left" w:pos="1080"/>
        </w:tabs>
        <w:ind w:left="720"/>
        <w:rPr>
          <w:rFonts w:cs="Arial"/>
          <w:szCs w:val="20"/>
        </w:rPr>
      </w:pPr>
      <w:r>
        <w:rPr>
          <w:rFonts w:cs="Arial"/>
          <w:szCs w:val="20"/>
        </w:rPr>
        <w:t>b.</w:t>
      </w:r>
      <w:r>
        <w:rPr>
          <w:rFonts w:cs="Arial"/>
          <w:szCs w:val="20"/>
        </w:rPr>
        <w:tab/>
      </w:r>
      <w:r w:rsidR="00E9074D">
        <w:rPr>
          <w:rFonts w:cs="Arial"/>
          <w:szCs w:val="20"/>
        </w:rPr>
        <w:t>Full service capability as herein described.</w:t>
      </w:r>
    </w:p>
    <w:p w:rsidR="00E9074D" w:rsidRDefault="00E9074D" w:rsidP="0084681D">
      <w:pPr>
        <w:tabs>
          <w:tab w:val="left" w:pos="1080"/>
        </w:tabs>
        <w:ind w:left="1080"/>
        <w:rPr>
          <w:rFonts w:cs="Arial"/>
          <w:szCs w:val="20"/>
        </w:rPr>
      </w:pPr>
    </w:p>
    <w:p w:rsidR="00E9074D" w:rsidRDefault="00E9074D" w:rsidP="0084681D">
      <w:pPr>
        <w:tabs>
          <w:tab w:val="left" w:pos="1080"/>
        </w:tabs>
        <w:ind w:left="720"/>
        <w:rPr>
          <w:rFonts w:cs="Arial"/>
          <w:szCs w:val="20"/>
        </w:rPr>
      </w:pPr>
      <w:r>
        <w:rPr>
          <w:rFonts w:cs="Arial"/>
          <w:szCs w:val="20"/>
        </w:rPr>
        <w:t>c.</w:t>
      </w:r>
      <w:r w:rsidR="0084681D">
        <w:rPr>
          <w:rFonts w:cs="Arial"/>
          <w:szCs w:val="20"/>
        </w:rPr>
        <w:tab/>
      </w:r>
      <w:r>
        <w:rPr>
          <w:rFonts w:cs="Arial"/>
          <w:szCs w:val="20"/>
        </w:rPr>
        <w:t>Submission of most recent annual and quarterly financial statements.</w:t>
      </w:r>
    </w:p>
    <w:p w:rsidR="00E9074D" w:rsidRDefault="00E9074D" w:rsidP="0084681D">
      <w:pPr>
        <w:tabs>
          <w:tab w:val="left" w:pos="1080"/>
        </w:tabs>
        <w:ind w:left="1080"/>
        <w:rPr>
          <w:rFonts w:cs="Arial"/>
          <w:szCs w:val="20"/>
        </w:rPr>
      </w:pPr>
    </w:p>
    <w:p w:rsidR="00E9074D" w:rsidRDefault="0084681D" w:rsidP="0084681D">
      <w:pPr>
        <w:tabs>
          <w:tab w:val="left" w:pos="1080"/>
        </w:tabs>
        <w:ind w:left="1080" w:hanging="360"/>
        <w:rPr>
          <w:rFonts w:cs="Arial"/>
          <w:szCs w:val="20"/>
        </w:rPr>
      </w:pPr>
      <w:r>
        <w:rPr>
          <w:rFonts w:cs="Arial"/>
          <w:szCs w:val="20"/>
        </w:rPr>
        <w:t>d.</w:t>
      </w:r>
      <w:r>
        <w:rPr>
          <w:rFonts w:cs="Arial"/>
          <w:szCs w:val="20"/>
        </w:rPr>
        <w:tab/>
      </w:r>
      <w:r w:rsidR="00E9074D">
        <w:rPr>
          <w:rFonts w:cs="Arial"/>
          <w:szCs w:val="20"/>
        </w:rPr>
        <w:t>Demonstrated willingness and capability to fully collateralize the total university funds on deposit in the bank.</w:t>
      </w:r>
    </w:p>
    <w:p w:rsidR="00E9074D" w:rsidRDefault="00E9074D" w:rsidP="0084681D">
      <w:pPr>
        <w:tabs>
          <w:tab w:val="left" w:pos="1080"/>
        </w:tabs>
        <w:ind w:left="1080"/>
        <w:rPr>
          <w:rFonts w:cs="Arial"/>
          <w:szCs w:val="20"/>
        </w:rPr>
      </w:pPr>
    </w:p>
    <w:p w:rsidR="00E9074D" w:rsidRDefault="00E9074D" w:rsidP="0084681D">
      <w:pPr>
        <w:tabs>
          <w:tab w:val="left" w:pos="1080"/>
        </w:tabs>
        <w:ind w:left="720"/>
        <w:rPr>
          <w:rFonts w:cs="Arial"/>
          <w:szCs w:val="20"/>
        </w:rPr>
      </w:pPr>
      <w:r>
        <w:rPr>
          <w:rFonts w:cs="Arial"/>
          <w:szCs w:val="20"/>
        </w:rPr>
        <w:t>e.</w:t>
      </w:r>
      <w:r w:rsidR="0084681D">
        <w:rPr>
          <w:rFonts w:cs="Arial"/>
          <w:szCs w:val="20"/>
        </w:rPr>
        <w:tab/>
      </w:r>
      <w:r>
        <w:rPr>
          <w:rFonts w:cs="Arial"/>
          <w:szCs w:val="20"/>
        </w:rPr>
        <w:t>The ratio of total capital to assets shall meet or exceed the regulatory minimum standards.</w:t>
      </w:r>
    </w:p>
    <w:p w:rsidR="00E9074D" w:rsidRDefault="00E9074D" w:rsidP="0084681D">
      <w:pPr>
        <w:tabs>
          <w:tab w:val="left" w:pos="1080"/>
        </w:tabs>
        <w:ind w:left="1080"/>
        <w:rPr>
          <w:rFonts w:cs="Arial"/>
          <w:szCs w:val="20"/>
        </w:rPr>
      </w:pPr>
    </w:p>
    <w:p w:rsidR="00E9074D" w:rsidRDefault="00E9074D" w:rsidP="0084681D">
      <w:pPr>
        <w:tabs>
          <w:tab w:val="left" w:pos="1080"/>
        </w:tabs>
        <w:ind w:left="1080" w:hanging="360"/>
        <w:rPr>
          <w:rFonts w:cs="Arial"/>
          <w:szCs w:val="20"/>
        </w:rPr>
      </w:pPr>
      <w:r>
        <w:rPr>
          <w:rFonts w:cs="Arial"/>
          <w:szCs w:val="20"/>
        </w:rPr>
        <w:t>f.</w:t>
      </w:r>
      <w:r w:rsidR="0084681D">
        <w:rPr>
          <w:rFonts w:cs="Arial"/>
          <w:szCs w:val="20"/>
        </w:rPr>
        <w:tab/>
      </w:r>
      <w:r>
        <w:rPr>
          <w:rFonts w:cs="Arial"/>
          <w:szCs w:val="20"/>
        </w:rPr>
        <w:t>The ratio of primary capital (equity capital and the loan loss reserve) to average assets shall meet the regulatory minimum standards.</w:t>
      </w:r>
    </w:p>
    <w:p w:rsidR="00E9074D" w:rsidRDefault="00E9074D" w:rsidP="0084681D">
      <w:pPr>
        <w:tabs>
          <w:tab w:val="left" w:pos="1080"/>
        </w:tabs>
        <w:ind w:left="1080"/>
        <w:rPr>
          <w:rFonts w:cs="Arial"/>
          <w:szCs w:val="20"/>
        </w:rPr>
      </w:pPr>
    </w:p>
    <w:p w:rsidR="00E9074D" w:rsidRDefault="00E9074D" w:rsidP="0084681D">
      <w:pPr>
        <w:tabs>
          <w:tab w:val="left" w:pos="1080"/>
        </w:tabs>
        <w:ind w:left="720"/>
        <w:rPr>
          <w:rFonts w:cs="Arial"/>
          <w:szCs w:val="20"/>
        </w:rPr>
      </w:pPr>
      <w:r>
        <w:rPr>
          <w:rFonts w:cs="Arial"/>
          <w:szCs w:val="20"/>
        </w:rPr>
        <w:t>g.</w:t>
      </w:r>
      <w:r w:rsidR="005B217C">
        <w:rPr>
          <w:rFonts w:cs="Arial"/>
          <w:szCs w:val="20"/>
        </w:rPr>
        <w:tab/>
      </w:r>
      <w:r>
        <w:rPr>
          <w:rFonts w:cs="Arial"/>
          <w:szCs w:val="20"/>
        </w:rPr>
        <w:t>Please provide verification of the bank’s disaster recovery plan.</w:t>
      </w:r>
    </w:p>
    <w:p w:rsidR="00E9074D" w:rsidRDefault="00E9074D" w:rsidP="0084681D">
      <w:pPr>
        <w:rPr>
          <w:rFonts w:cs="Arial"/>
          <w:szCs w:val="20"/>
        </w:rPr>
      </w:pPr>
    </w:p>
    <w:p w:rsidR="00E9074D" w:rsidRPr="005B217C" w:rsidRDefault="00E9074D" w:rsidP="005B217C">
      <w:pPr>
        <w:rPr>
          <w:b/>
        </w:rPr>
      </w:pPr>
      <w:r w:rsidRPr="005B217C">
        <w:rPr>
          <w:b/>
        </w:rPr>
        <w:t>3.11</w:t>
      </w:r>
      <w:r w:rsidR="005B217C">
        <w:rPr>
          <w:b/>
        </w:rPr>
        <w:tab/>
      </w:r>
      <w:r w:rsidRPr="005B217C">
        <w:rPr>
          <w:b/>
        </w:rPr>
        <w:t>Historical Data</w:t>
      </w:r>
    </w:p>
    <w:p w:rsidR="00E9074D" w:rsidRDefault="00E9074D" w:rsidP="005B217C">
      <w:pPr>
        <w:tabs>
          <w:tab w:val="right" w:pos="5760"/>
        </w:tabs>
        <w:ind w:left="720"/>
        <w:rPr>
          <w:rFonts w:cs="Arial"/>
          <w:szCs w:val="20"/>
        </w:rPr>
      </w:pPr>
    </w:p>
    <w:p w:rsidR="00E9074D" w:rsidRPr="00121E00" w:rsidRDefault="00E9074D" w:rsidP="005B217C">
      <w:pPr>
        <w:tabs>
          <w:tab w:val="right" w:pos="5760"/>
        </w:tabs>
        <w:ind w:left="720"/>
        <w:rPr>
          <w:b/>
          <w:u w:val="single"/>
        </w:rPr>
      </w:pPr>
      <w:r w:rsidRPr="00121E00">
        <w:rPr>
          <w:b/>
          <w:u w:val="single"/>
        </w:rPr>
        <w:t>Local Agency Account Activity</w:t>
      </w:r>
    </w:p>
    <w:p w:rsidR="00E9074D" w:rsidRDefault="00E9074D" w:rsidP="005B217C">
      <w:pPr>
        <w:tabs>
          <w:tab w:val="right" w:pos="5760"/>
        </w:tabs>
        <w:ind w:left="720"/>
        <w:rPr>
          <w:rFonts w:cs="Arial"/>
          <w:szCs w:val="20"/>
        </w:rPr>
      </w:pPr>
    </w:p>
    <w:p w:rsidR="00E9074D" w:rsidRDefault="00E9074D" w:rsidP="005B217C">
      <w:pPr>
        <w:tabs>
          <w:tab w:val="right" w:pos="5760"/>
        </w:tabs>
        <w:ind w:left="720"/>
        <w:rPr>
          <w:rFonts w:cs="Arial"/>
          <w:szCs w:val="20"/>
        </w:rPr>
      </w:pPr>
      <w:r>
        <w:rPr>
          <w:rFonts w:cs="Arial"/>
          <w:szCs w:val="20"/>
        </w:rPr>
        <w:t>Projected Account Activity:</w:t>
      </w:r>
    </w:p>
    <w:p w:rsidR="00E9074D" w:rsidRDefault="00E9074D" w:rsidP="005B217C">
      <w:pPr>
        <w:tabs>
          <w:tab w:val="right" w:pos="5760"/>
        </w:tabs>
        <w:ind w:left="720"/>
        <w:rPr>
          <w:rFonts w:cs="Arial"/>
          <w:szCs w:val="20"/>
        </w:rPr>
      </w:pPr>
    </w:p>
    <w:p w:rsidR="00E9074D" w:rsidRDefault="00E9074D" w:rsidP="005B217C">
      <w:pPr>
        <w:tabs>
          <w:tab w:val="right" w:pos="5760"/>
        </w:tabs>
        <w:ind w:left="720"/>
        <w:rPr>
          <w:rFonts w:cs="Arial"/>
          <w:szCs w:val="20"/>
        </w:rPr>
      </w:pPr>
      <w:r>
        <w:rPr>
          <w:rFonts w:cs="Arial"/>
          <w:szCs w:val="20"/>
        </w:rPr>
        <w:t xml:space="preserve">Dollar Volume </w:t>
      </w:r>
      <w:r w:rsidR="003E687E">
        <w:rPr>
          <w:rFonts w:cs="Arial"/>
          <w:szCs w:val="20"/>
        </w:rPr>
        <w:t>–</w:t>
      </w:r>
      <w:r>
        <w:rPr>
          <w:rFonts w:cs="Arial"/>
          <w:szCs w:val="20"/>
        </w:rPr>
        <w:t xml:space="preserve"> C</w:t>
      </w:r>
      <w:r w:rsidR="003E687E">
        <w:rPr>
          <w:rFonts w:cs="Arial"/>
          <w:szCs w:val="20"/>
        </w:rPr>
        <w:t>redits</w:t>
      </w:r>
    </w:p>
    <w:p w:rsidR="00E9074D" w:rsidRDefault="00E9074D" w:rsidP="005B217C">
      <w:pPr>
        <w:tabs>
          <w:tab w:val="right" w:pos="5760"/>
        </w:tabs>
        <w:ind w:left="1440"/>
        <w:rPr>
          <w:rFonts w:cs="Arial"/>
          <w:szCs w:val="20"/>
        </w:rPr>
      </w:pPr>
      <w:r>
        <w:rPr>
          <w:rFonts w:cs="Arial"/>
          <w:szCs w:val="20"/>
        </w:rPr>
        <w:t>Annual</w:t>
      </w:r>
      <w:r>
        <w:rPr>
          <w:rFonts w:cs="Arial"/>
          <w:szCs w:val="20"/>
        </w:rPr>
        <w:tab/>
        <w:t>$</w:t>
      </w:r>
      <w:r w:rsidR="003E687E">
        <w:rPr>
          <w:rFonts w:cs="Arial"/>
          <w:szCs w:val="20"/>
        </w:rPr>
        <w:t>58</w:t>
      </w:r>
      <w:r>
        <w:rPr>
          <w:rFonts w:cs="Arial"/>
          <w:szCs w:val="20"/>
        </w:rPr>
        <w:t>,000,000</w:t>
      </w:r>
    </w:p>
    <w:p w:rsidR="00E9074D" w:rsidRDefault="003E687E" w:rsidP="005B217C">
      <w:pPr>
        <w:tabs>
          <w:tab w:val="left" w:pos="-720"/>
          <w:tab w:val="right" w:pos="5760"/>
        </w:tabs>
        <w:ind w:left="1440"/>
        <w:rPr>
          <w:rFonts w:cs="Arial"/>
          <w:szCs w:val="20"/>
        </w:rPr>
      </w:pPr>
      <w:r>
        <w:rPr>
          <w:rFonts w:cs="Arial"/>
          <w:szCs w:val="20"/>
        </w:rPr>
        <w:t>Monthly Average</w:t>
      </w:r>
      <w:r>
        <w:rPr>
          <w:rFonts w:cs="Arial"/>
          <w:szCs w:val="20"/>
        </w:rPr>
        <w:tab/>
        <w:t xml:space="preserve"> $4</w:t>
      </w:r>
      <w:r w:rsidR="00E9074D">
        <w:rPr>
          <w:rFonts w:cs="Arial"/>
          <w:szCs w:val="20"/>
        </w:rPr>
        <w:t>,</w:t>
      </w:r>
      <w:r>
        <w:rPr>
          <w:rFonts w:cs="Arial"/>
          <w:szCs w:val="20"/>
        </w:rPr>
        <w:t>8</w:t>
      </w:r>
      <w:r w:rsidR="00E9074D">
        <w:rPr>
          <w:rFonts w:cs="Arial"/>
          <w:szCs w:val="20"/>
        </w:rPr>
        <w:t>00,000</w:t>
      </w:r>
    </w:p>
    <w:p w:rsidR="00E9074D" w:rsidRDefault="00E9074D" w:rsidP="005B217C">
      <w:pPr>
        <w:tabs>
          <w:tab w:val="right" w:pos="5760"/>
        </w:tabs>
        <w:ind w:left="720"/>
        <w:rPr>
          <w:rFonts w:cs="Arial"/>
          <w:szCs w:val="20"/>
        </w:rPr>
      </w:pPr>
    </w:p>
    <w:p w:rsidR="00E9074D" w:rsidRDefault="00E9074D" w:rsidP="005B217C">
      <w:pPr>
        <w:tabs>
          <w:tab w:val="right" w:pos="5760"/>
        </w:tabs>
        <w:ind w:left="720"/>
        <w:rPr>
          <w:rFonts w:cs="Arial"/>
          <w:szCs w:val="20"/>
        </w:rPr>
      </w:pPr>
      <w:r>
        <w:rPr>
          <w:rFonts w:cs="Arial"/>
          <w:szCs w:val="20"/>
        </w:rPr>
        <w:t>Transaction Volume - Deposits</w:t>
      </w:r>
    </w:p>
    <w:p w:rsidR="00E9074D" w:rsidRDefault="00E9074D" w:rsidP="005B217C">
      <w:pPr>
        <w:tabs>
          <w:tab w:val="right" w:pos="5760"/>
        </w:tabs>
        <w:ind w:left="1440"/>
        <w:rPr>
          <w:rFonts w:cs="Arial"/>
          <w:szCs w:val="20"/>
        </w:rPr>
      </w:pPr>
      <w:r>
        <w:rPr>
          <w:rFonts w:cs="Arial"/>
          <w:szCs w:val="20"/>
        </w:rPr>
        <w:t>Annual Credits</w:t>
      </w:r>
      <w:r>
        <w:rPr>
          <w:rFonts w:cs="Arial"/>
          <w:szCs w:val="20"/>
        </w:rPr>
        <w:tab/>
      </w:r>
      <w:r w:rsidR="003E687E">
        <w:rPr>
          <w:rFonts w:cs="Arial"/>
          <w:szCs w:val="20"/>
        </w:rPr>
        <w:t>6</w:t>
      </w:r>
      <w:r>
        <w:rPr>
          <w:rFonts w:cs="Arial"/>
          <w:szCs w:val="20"/>
        </w:rPr>
        <w:t>,</w:t>
      </w:r>
      <w:r w:rsidR="003E687E">
        <w:rPr>
          <w:rFonts w:cs="Arial"/>
          <w:szCs w:val="20"/>
        </w:rPr>
        <w:t>4</w:t>
      </w:r>
      <w:r>
        <w:rPr>
          <w:rFonts w:cs="Arial"/>
          <w:szCs w:val="20"/>
        </w:rPr>
        <w:t>00</w:t>
      </w:r>
    </w:p>
    <w:p w:rsidR="00E9074D" w:rsidRDefault="00E9074D" w:rsidP="005B217C">
      <w:pPr>
        <w:tabs>
          <w:tab w:val="right" w:pos="5760"/>
        </w:tabs>
        <w:ind w:left="1440"/>
        <w:rPr>
          <w:rFonts w:cs="Arial"/>
          <w:szCs w:val="20"/>
        </w:rPr>
      </w:pPr>
      <w:r>
        <w:rPr>
          <w:rFonts w:cs="Arial"/>
          <w:szCs w:val="20"/>
        </w:rPr>
        <w:t>Monthly Average</w:t>
      </w:r>
      <w:r>
        <w:rPr>
          <w:rFonts w:cs="Arial"/>
          <w:szCs w:val="20"/>
        </w:rPr>
        <w:tab/>
      </w:r>
      <w:r w:rsidR="003E687E">
        <w:rPr>
          <w:rFonts w:cs="Arial"/>
          <w:szCs w:val="20"/>
        </w:rPr>
        <w:t>5</w:t>
      </w:r>
      <w:r w:rsidR="005B217C">
        <w:rPr>
          <w:rFonts w:cs="Arial"/>
          <w:szCs w:val="20"/>
        </w:rPr>
        <w:t>00</w:t>
      </w:r>
    </w:p>
    <w:p w:rsidR="00E9074D" w:rsidRDefault="00E9074D" w:rsidP="005B217C">
      <w:pPr>
        <w:tabs>
          <w:tab w:val="right" w:pos="5760"/>
        </w:tabs>
        <w:ind w:left="1440"/>
        <w:rPr>
          <w:rFonts w:cs="Arial"/>
          <w:szCs w:val="20"/>
        </w:rPr>
      </w:pPr>
      <w:r>
        <w:rPr>
          <w:rFonts w:cs="Arial"/>
          <w:szCs w:val="20"/>
        </w:rPr>
        <w:t xml:space="preserve">Annual Deposited Items  </w:t>
      </w:r>
      <w:r>
        <w:rPr>
          <w:rFonts w:cs="Arial"/>
          <w:szCs w:val="20"/>
        </w:rPr>
        <w:tab/>
      </w:r>
      <w:r w:rsidR="003E687E">
        <w:rPr>
          <w:rFonts w:cs="Arial"/>
          <w:szCs w:val="20"/>
        </w:rPr>
        <w:t>3</w:t>
      </w:r>
      <w:r w:rsidR="005B217C">
        <w:rPr>
          <w:rFonts w:cs="Arial"/>
          <w:szCs w:val="20"/>
        </w:rPr>
        <w:t>2,000</w:t>
      </w:r>
    </w:p>
    <w:p w:rsidR="00E9074D" w:rsidRDefault="00E9074D" w:rsidP="005B217C">
      <w:pPr>
        <w:tabs>
          <w:tab w:val="right" w:pos="5760"/>
        </w:tabs>
        <w:ind w:left="1440"/>
        <w:rPr>
          <w:rFonts w:cs="Arial"/>
          <w:szCs w:val="20"/>
        </w:rPr>
      </w:pPr>
      <w:r>
        <w:rPr>
          <w:rFonts w:cs="Arial"/>
          <w:szCs w:val="20"/>
        </w:rPr>
        <w:t xml:space="preserve">Monthly Average         </w:t>
      </w:r>
      <w:r>
        <w:rPr>
          <w:rFonts w:cs="Arial"/>
          <w:szCs w:val="20"/>
        </w:rPr>
        <w:tab/>
      </w:r>
      <w:r w:rsidR="003E687E">
        <w:rPr>
          <w:rFonts w:cs="Arial"/>
          <w:szCs w:val="20"/>
        </w:rPr>
        <w:t>3</w:t>
      </w:r>
      <w:r>
        <w:rPr>
          <w:rFonts w:cs="Arial"/>
          <w:szCs w:val="20"/>
        </w:rPr>
        <w:t>,</w:t>
      </w:r>
      <w:r w:rsidR="003E687E">
        <w:rPr>
          <w:rFonts w:cs="Arial"/>
          <w:szCs w:val="20"/>
        </w:rPr>
        <w:t>0</w:t>
      </w:r>
      <w:r w:rsidR="005B217C">
        <w:rPr>
          <w:rFonts w:cs="Arial"/>
          <w:szCs w:val="20"/>
        </w:rPr>
        <w:t>00</w:t>
      </w:r>
    </w:p>
    <w:p w:rsidR="00E9074D" w:rsidRDefault="00E9074D" w:rsidP="005B217C">
      <w:pPr>
        <w:tabs>
          <w:tab w:val="right" w:pos="5760"/>
        </w:tabs>
        <w:ind w:left="720"/>
        <w:rPr>
          <w:rFonts w:cs="Arial"/>
          <w:szCs w:val="20"/>
        </w:rPr>
      </w:pPr>
    </w:p>
    <w:p w:rsidR="00E9074D" w:rsidRDefault="003E687E" w:rsidP="005B217C">
      <w:pPr>
        <w:tabs>
          <w:tab w:val="right" w:pos="5760"/>
        </w:tabs>
        <w:ind w:left="720"/>
        <w:rPr>
          <w:rFonts w:cs="Arial"/>
          <w:szCs w:val="20"/>
        </w:rPr>
      </w:pPr>
      <w:r>
        <w:rPr>
          <w:rFonts w:cs="Arial"/>
          <w:szCs w:val="20"/>
        </w:rPr>
        <w:t>Dollar Volume - Debits</w:t>
      </w:r>
    </w:p>
    <w:p w:rsidR="00E9074D" w:rsidRDefault="00E9074D" w:rsidP="005B217C">
      <w:pPr>
        <w:tabs>
          <w:tab w:val="right" w:pos="5760"/>
        </w:tabs>
        <w:ind w:left="1440"/>
        <w:rPr>
          <w:rFonts w:cs="Arial"/>
          <w:szCs w:val="20"/>
        </w:rPr>
      </w:pPr>
      <w:r>
        <w:rPr>
          <w:rFonts w:cs="Arial"/>
          <w:szCs w:val="20"/>
        </w:rPr>
        <w:t>Annual</w:t>
      </w:r>
      <w:r w:rsidR="005B217C">
        <w:rPr>
          <w:rFonts w:cs="Arial"/>
          <w:szCs w:val="20"/>
        </w:rPr>
        <w:tab/>
      </w:r>
      <w:r>
        <w:rPr>
          <w:rFonts w:cs="Arial"/>
          <w:szCs w:val="20"/>
        </w:rPr>
        <w:t>$</w:t>
      </w:r>
      <w:r w:rsidR="003E687E">
        <w:rPr>
          <w:rFonts w:cs="Arial"/>
          <w:szCs w:val="20"/>
        </w:rPr>
        <w:t>55</w:t>
      </w:r>
      <w:r>
        <w:rPr>
          <w:rFonts w:cs="Arial"/>
          <w:szCs w:val="20"/>
        </w:rPr>
        <w:t>,</w:t>
      </w:r>
      <w:r w:rsidR="003E687E">
        <w:rPr>
          <w:rFonts w:cs="Arial"/>
          <w:szCs w:val="20"/>
        </w:rPr>
        <w:t>0</w:t>
      </w:r>
      <w:r>
        <w:rPr>
          <w:rFonts w:cs="Arial"/>
          <w:szCs w:val="20"/>
        </w:rPr>
        <w:t>00,000</w:t>
      </w:r>
    </w:p>
    <w:p w:rsidR="00E9074D" w:rsidRDefault="00E9074D" w:rsidP="005B217C">
      <w:pPr>
        <w:tabs>
          <w:tab w:val="right" w:pos="5760"/>
        </w:tabs>
        <w:ind w:left="1440"/>
        <w:rPr>
          <w:rFonts w:cs="Arial"/>
          <w:szCs w:val="20"/>
        </w:rPr>
      </w:pPr>
      <w:r>
        <w:rPr>
          <w:rFonts w:cs="Arial"/>
          <w:szCs w:val="20"/>
        </w:rPr>
        <w:t>Monthly</w:t>
      </w:r>
      <w:r w:rsidR="005B217C">
        <w:rPr>
          <w:rFonts w:cs="Arial"/>
          <w:szCs w:val="20"/>
        </w:rPr>
        <w:tab/>
      </w:r>
      <w:r>
        <w:rPr>
          <w:rFonts w:cs="Arial"/>
          <w:szCs w:val="20"/>
        </w:rPr>
        <w:t>$</w:t>
      </w:r>
      <w:r w:rsidR="003E687E">
        <w:rPr>
          <w:rFonts w:cs="Arial"/>
          <w:szCs w:val="20"/>
        </w:rPr>
        <w:t>4</w:t>
      </w:r>
      <w:r>
        <w:rPr>
          <w:rFonts w:cs="Arial"/>
          <w:szCs w:val="20"/>
        </w:rPr>
        <w:t>,</w:t>
      </w:r>
      <w:r w:rsidR="003E687E">
        <w:rPr>
          <w:rFonts w:cs="Arial"/>
          <w:szCs w:val="20"/>
        </w:rPr>
        <w:t>6</w:t>
      </w:r>
      <w:r w:rsidR="005B217C">
        <w:rPr>
          <w:rFonts w:cs="Arial"/>
          <w:szCs w:val="20"/>
        </w:rPr>
        <w:t>00,000</w:t>
      </w:r>
    </w:p>
    <w:p w:rsidR="00E9074D" w:rsidRDefault="00E9074D" w:rsidP="005B217C">
      <w:pPr>
        <w:tabs>
          <w:tab w:val="right" w:pos="5760"/>
        </w:tabs>
        <w:ind w:left="720"/>
        <w:rPr>
          <w:rFonts w:cs="Arial"/>
          <w:szCs w:val="20"/>
        </w:rPr>
      </w:pPr>
    </w:p>
    <w:p w:rsidR="00E9074D" w:rsidRDefault="00E9074D" w:rsidP="005B217C">
      <w:pPr>
        <w:tabs>
          <w:tab w:val="right" w:pos="5760"/>
        </w:tabs>
        <w:ind w:left="720"/>
        <w:rPr>
          <w:rFonts w:cs="Arial"/>
          <w:szCs w:val="20"/>
        </w:rPr>
      </w:pPr>
      <w:r>
        <w:rPr>
          <w:rFonts w:cs="Arial"/>
          <w:szCs w:val="20"/>
        </w:rPr>
        <w:t>Transaction Volume -Checks</w:t>
      </w:r>
    </w:p>
    <w:p w:rsidR="00E9074D" w:rsidRDefault="00E9074D" w:rsidP="005B217C">
      <w:pPr>
        <w:tabs>
          <w:tab w:val="right" w:pos="5760"/>
        </w:tabs>
        <w:ind w:left="1440"/>
        <w:rPr>
          <w:rFonts w:cs="Arial"/>
          <w:szCs w:val="20"/>
        </w:rPr>
      </w:pPr>
      <w:r>
        <w:rPr>
          <w:rFonts w:cs="Arial"/>
          <w:szCs w:val="20"/>
        </w:rPr>
        <w:t>Annual</w:t>
      </w:r>
      <w:r>
        <w:rPr>
          <w:rFonts w:cs="Arial"/>
          <w:szCs w:val="20"/>
        </w:rPr>
        <w:tab/>
        <w:t>1</w:t>
      </w:r>
      <w:r w:rsidR="003E687E">
        <w:rPr>
          <w:rFonts w:cs="Arial"/>
          <w:szCs w:val="20"/>
        </w:rPr>
        <w:t>7</w:t>
      </w:r>
      <w:r>
        <w:rPr>
          <w:rFonts w:cs="Arial"/>
          <w:szCs w:val="20"/>
        </w:rPr>
        <w:t>,</w:t>
      </w:r>
      <w:r w:rsidR="003E687E">
        <w:rPr>
          <w:rFonts w:cs="Arial"/>
          <w:szCs w:val="20"/>
        </w:rPr>
        <w:t>1</w:t>
      </w:r>
      <w:r w:rsidR="005B217C">
        <w:rPr>
          <w:rFonts w:cs="Arial"/>
          <w:szCs w:val="20"/>
        </w:rPr>
        <w:t>00</w:t>
      </w:r>
    </w:p>
    <w:p w:rsidR="00E9074D" w:rsidRDefault="00E9074D" w:rsidP="005B217C">
      <w:pPr>
        <w:tabs>
          <w:tab w:val="right" w:pos="5760"/>
        </w:tabs>
        <w:ind w:left="1440"/>
        <w:rPr>
          <w:rFonts w:cs="Arial"/>
          <w:szCs w:val="20"/>
        </w:rPr>
      </w:pPr>
      <w:r>
        <w:rPr>
          <w:rFonts w:cs="Arial"/>
          <w:szCs w:val="20"/>
        </w:rPr>
        <w:t>Monthly</w:t>
      </w:r>
      <w:r>
        <w:rPr>
          <w:rFonts w:cs="Arial"/>
          <w:szCs w:val="20"/>
        </w:rPr>
        <w:tab/>
        <w:t>1,</w:t>
      </w:r>
      <w:r w:rsidR="003E687E">
        <w:rPr>
          <w:rFonts w:cs="Arial"/>
          <w:szCs w:val="20"/>
        </w:rPr>
        <w:t>42</w:t>
      </w:r>
      <w:r w:rsidR="005B217C">
        <w:rPr>
          <w:rFonts w:cs="Arial"/>
          <w:szCs w:val="20"/>
        </w:rPr>
        <w:t>0</w:t>
      </w:r>
    </w:p>
    <w:p w:rsidR="00E9074D" w:rsidRDefault="00E9074D" w:rsidP="005B217C">
      <w:pPr>
        <w:tabs>
          <w:tab w:val="right" w:pos="5760"/>
        </w:tabs>
        <w:ind w:left="720"/>
        <w:rPr>
          <w:rFonts w:cs="Arial"/>
          <w:szCs w:val="20"/>
        </w:rPr>
      </w:pPr>
    </w:p>
    <w:p w:rsidR="00E9074D" w:rsidRDefault="00E9074D" w:rsidP="005B217C">
      <w:pPr>
        <w:tabs>
          <w:tab w:val="right" w:pos="5760"/>
        </w:tabs>
        <w:ind w:left="720"/>
        <w:rPr>
          <w:rFonts w:cs="Arial"/>
          <w:szCs w:val="20"/>
        </w:rPr>
      </w:pPr>
      <w:r>
        <w:rPr>
          <w:rFonts w:cs="Arial"/>
          <w:szCs w:val="20"/>
        </w:rPr>
        <w:t>Wire Transfers</w:t>
      </w:r>
    </w:p>
    <w:p w:rsidR="00E9074D" w:rsidRDefault="005B217C" w:rsidP="005B217C">
      <w:pPr>
        <w:tabs>
          <w:tab w:val="right" w:pos="5760"/>
        </w:tabs>
        <w:ind w:left="1440"/>
        <w:rPr>
          <w:rFonts w:cs="Arial"/>
          <w:szCs w:val="20"/>
        </w:rPr>
      </w:pPr>
      <w:r>
        <w:rPr>
          <w:rFonts w:cs="Arial"/>
          <w:szCs w:val="20"/>
        </w:rPr>
        <w:t>Incoming</w:t>
      </w:r>
    </w:p>
    <w:p w:rsidR="00E9074D" w:rsidRDefault="00E9074D" w:rsidP="005B217C">
      <w:pPr>
        <w:tabs>
          <w:tab w:val="right" w:pos="5760"/>
        </w:tabs>
        <w:ind w:left="1800"/>
        <w:rPr>
          <w:rFonts w:cs="Arial"/>
          <w:szCs w:val="20"/>
        </w:rPr>
      </w:pPr>
      <w:r>
        <w:rPr>
          <w:rFonts w:cs="Arial"/>
          <w:szCs w:val="20"/>
        </w:rPr>
        <w:t>Annual Trans</w:t>
      </w:r>
      <w:r w:rsidR="005B217C">
        <w:rPr>
          <w:rFonts w:cs="Arial"/>
          <w:szCs w:val="20"/>
        </w:rPr>
        <w:t xml:space="preserve">action Volume </w:t>
      </w:r>
      <w:r w:rsidR="005B217C">
        <w:rPr>
          <w:rFonts w:cs="Arial"/>
          <w:szCs w:val="20"/>
        </w:rPr>
        <w:tab/>
        <w:t>4</w:t>
      </w:r>
    </w:p>
    <w:p w:rsidR="00E9074D" w:rsidRDefault="00E9074D" w:rsidP="005B217C">
      <w:pPr>
        <w:tabs>
          <w:tab w:val="right" w:pos="5760"/>
        </w:tabs>
        <w:ind w:left="1800"/>
        <w:rPr>
          <w:rFonts w:cs="Arial"/>
          <w:szCs w:val="20"/>
        </w:rPr>
      </w:pPr>
      <w:r>
        <w:rPr>
          <w:rFonts w:cs="Arial"/>
          <w:szCs w:val="20"/>
        </w:rPr>
        <w:t>Monthly Ave</w:t>
      </w:r>
      <w:r w:rsidR="005B217C">
        <w:rPr>
          <w:rFonts w:cs="Arial"/>
          <w:szCs w:val="20"/>
        </w:rPr>
        <w:t>rage</w:t>
      </w:r>
      <w:r w:rsidR="005B217C">
        <w:rPr>
          <w:rFonts w:cs="Arial"/>
          <w:szCs w:val="20"/>
        </w:rPr>
        <w:tab/>
        <w:t>0</w:t>
      </w:r>
    </w:p>
    <w:p w:rsidR="00E9074D" w:rsidRDefault="00E9074D" w:rsidP="005B217C">
      <w:pPr>
        <w:tabs>
          <w:tab w:val="right" w:pos="5760"/>
        </w:tabs>
        <w:ind w:left="1440"/>
        <w:rPr>
          <w:rFonts w:cs="Arial"/>
          <w:szCs w:val="20"/>
        </w:rPr>
      </w:pPr>
    </w:p>
    <w:p w:rsidR="00E9074D" w:rsidRDefault="00E9074D" w:rsidP="005B217C">
      <w:pPr>
        <w:tabs>
          <w:tab w:val="right" w:pos="5760"/>
        </w:tabs>
        <w:ind w:left="1440"/>
        <w:rPr>
          <w:rFonts w:cs="Arial"/>
          <w:szCs w:val="20"/>
        </w:rPr>
      </w:pPr>
      <w:r>
        <w:rPr>
          <w:rFonts w:cs="Arial"/>
          <w:szCs w:val="20"/>
        </w:rPr>
        <w:t>Outgoing</w:t>
      </w:r>
    </w:p>
    <w:p w:rsidR="00E9074D" w:rsidRDefault="00E9074D" w:rsidP="005B217C">
      <w:pPr>
        <w:tabs>
          <w:tab w:val="right" w:pos="5760"/>
        </w:tabs>
        <w:ind w:left="1800"/>
        <w:rPr>
          <w:rFonts w:cs="Arial"/>
          <w:szCs w:val="20"/>
        </w:rPr>
      </w:pPr>
      <w:r>
        <w:rPr>
          <w:rFonts w:cs="Arial"/>
          <w:szCs w:val="20"/>
        </w:rPr>
        <w:t>Annual Transaction Volume</w:t>
      </w:r>
      <w:r>
        <w:rPr>
          <w:rFonts w:cs="Arial"/>
          <w:szCs w:val="20"/>
        </w:rPr>
        <w:tab/>
      </w:r>
      <w:r w:rsidR="003E687E">
        <w:rPr>
          <w:rFonts w:cs="Arial"/>
          <w:szCs w:val="20"/>
        </w:rPr>
        <w:t>110</w:t>
      </w:r>
    </w:p>
    <w:p w:rsidR="00E9074D" w:rsidRDefault="005B217C" w:rsidP="005B217C">
      <w:pPr>
        <w:tabs>
          <w:tab w:val="right" w:pos="5760"/>
        </w:tabs>
        <w:ind w:left="1800"/>
        <w:rPr>
          <w:rFonts w:cs="Arial"/>
          <w:szCs w:val="20"/>
        </w:rPr>
      </w:pPr>
      <w:r>
        <w:rPr>
          <w:rFonts w:cs="Arial"/>
          <w:szCs w:val="20"/>
        </w:rPr>
        <w:t>Monthly Average</w:t>
      </w:r>
      <w:r w:rsidR="00E9074D">
        <w:rPr>
          <w:rFonts w:cs="Arial"/>
          <w:szCs w:val="20"/>
        </w:rPr>
        <w:tab/>
      </w:r>
      <w:r w:rsidR="003E687E">
        <w:rPr>
          <w:rFonts w:cs="Arial"/>
          <w:szCs w:val="20"/>
        </w:rPr>
        <w:t>9</w:t>
      </w:r>
    </w:p>
    <w:p w:rsidR="00E9074D" w:rsidRDefault="00E9074D" w:rsidP="005B217C">
      <w:pPr>
        <w:tabs>
          <w:tab w:val="right" w:pos="5760"/>
        </w:tabs>
        <w:ind w:left="720"/>
        <w:rPr>
          <w:rFonts w:cs="Arial"/>
          <w:szCs w:val="20"/>
        </w:rPr>
      </w:pPr>
    </w:p>
    <w:p w:rsidR="00E9074D" w:rsidRDefault="00E9074D" w:rsidP="005B217C">
      <w:pPr>
        <w:tabs>
          <w:tab w:val="right" w:pos="5760"/>
        </w:tabs>
        <w:ind w:left="720"/>
        <w:rPr>
          <w:rFonts w:cs="Arial"/>
          <w:szCs w:val="20"/>
        </w:rPr>
      </w:pPr>
      <w:r>
        <w:rPr>
          <w:rFonts w:cs="Arial"/>
          <w:szCs w:val="20"/>
        </w:rPr>
        <w:t>Automated Clearing House (ACH) Transfers</w:t>
      </w:r>
    </w:p>
    <w:p w:rsidR="00E9074D" w:rsidRDefault="005B217C" w:rsidP="005B217C">
      <w:pPr>
        <w:tabs>
          <w:tab w:val="right" w:pos="5760"/>
        </w:tabs>
        <w:ind w:left="1440"/>
        <w:rPr>
          <w:rFonts w:cs="Arial"/>
          <w:szCs w:val="20"/>
        </w:rPr>
      </w:pPr>
      <w:r>
        <w:rPr>
          <w:rFonts w:cs="Arial"/>
          <w:szCs w:val="20"/>
        </w:rPr>
        <w:t>Incoming</w:t>
      </w:r>
    </w:p>
    <w:p w:rsidR="005B217C" w:rsidRDefault="00E9074D" w:rsidP="005B217C">
      <w:pPr>
        <w:tabs>
          <w:tab w:val="right" w:pos="5760"/>
        </w:tabs>
        <w:ind w:left="1800"/>
        <w:rPr>
          <w:rFonts w:cs="Arial"/>
          <w:szCs w:val="20"/>
        </w:rPr>
      </w:pPr>
      <w:r>
        <w:rPr>
          <w:rFonts w:cs="Arial"/>
          <w:szCs w:val="20"/>
        </w:rPr>
        <w:t>Annual Transaction Volume</w:t>
      </w:r>
      <w:r w:rsidR="005B217C">
        <w:rPr>
          <w:rFonts w:cs="Arial"/>
          <w:szCs w:val="20"/>
        </w:rPr>
        <w:tab/>
      </w:r>
      <w:r w:rsidR="003E687E">
        <w:rPr>
          <w:rFonts w:cs="Arial"/>
          <w:szCs w:val="20"/>
        </w:rPr>
        <w:t>5</w:t>
      </w:r>
      <w:r w:rsidR="005B217C">
        <w:rPr>
          <w:rFonts w:cs="Arial"/>
          <w:szCs w:val="20"/>
        </w:rPr>
        <w:t>,000</w:t>
      </w:r>
    </w:p>
    <w:p w:rsidR="00E9074D" w:rsidRDefault="00E9074D" w:rsidP="005B217C">
      <w:pPr>
        <w:tabs>
          <w:tab w:val="right" w:pos="5760"/>
        </w:tabs>
        <w:ind w:left="1800"/>
        <w:rPr>
          <w:rFonts w:cs="Arial"/>
          <w:szCs w:val="20"/>
        </w:rPr>
      </w:pPr>
      <w:r>
        <w:rPr>
          <w:rFonts w:cs="Arial"/>
          <w:szCs w:val="20"/>
        </w:rPr>
        <w:t>Monthly Average</w:t>
      </w:r>
      <w:r>
        <w:rPr>
          <w:rFonts w:cs="Arial"/>
          <w:szCs w:val="20"/>
        </w:rPr>
        <w:tab/>
      </w:r>
      <w:r w:rsidR="003E687E">
        <w:rPr>
          <w:rFonts w:cs="Arial"/>
          <w:szCs w:val="20"/>
        </w:rPr>
        <w:t>40</w:t>
      </w:r>
      <w:r>
        <w:rPr>
          <w:rFonts w:cs="Arial"/>
          <w:szCs w:val="20"/>
        </w:rPr>
        <w:t>0</w:t>
      </w:r>
    </w:p>
    <w:p w:rsidR="005B217C" w:rsidRDefault="005B217C" w:rsidP="005B217C">
      <w:pPr>
        <w:tabs>
          <w:tab w:val="right" w:pos="5760"/>
        </w:tabs>
        <w:ind w:left="1440"/>
        <w:rPr>
          <w:rFonts w:cs="Arial"/>
          <w:szCs w:val="20"/>
        </w:rPr>
      </w:pPr>
    </w:p>
    <w:p w:rsidR="00E9074D" w:rsidRDefault="005B217C" w:rsidP="005B217C">
      <w:pPr>
        <w:tabs>
          <w:tab w:val="right" w:pos="5760"/>
        </w:tabs>
        <w:ind w:left="1440"/>
        <w:rPr>
          <w:rFonts w:cs="Arial"/>
          <w:szCs w:val="20"/>
        </w:rPr>
      </w:pPr>
      <w:r>
        <w:rPr>
          <w:rFonts w:cs="Arial"/>
          <w:szCs w:val="20"/>
        </w:rPr>
        <w:br w:type="page"/>
      </w:r>
      <w:r w:rsidR="00E9074D">
        <w:rPr>
          <w:rFonts w:cs="Arial"/>
          <w:szCs w:val="20"/>
        </w:rPr>
        <w:lastRenderedPageBreak/>
        <w:t>Outgoing</w:t>
      </w:r>
    </w:p>
    <w:p w:rsidR="00E9074D" w:rsidRDefault="00E9074D" w:rsidP="005B217C">
      <w:pPr>
        <w:tabs>
          <w:tab w:val="right" w:pos="5760"/>
        </w:tabs>
        <w:ind w:left="1800"/>
        <w:rPr>
          <w:rFonts w:cs="Arial"/>
          <w:szCs w:val="20"/>
        </w:rPr>
      </w:pPr>
      <w:r>
        <w:rPr>
          <w:rFonts w:cs="Arial"/>
          <w:szCs w:val="20"/>
        </w:rPr>
        <w:t>Annual Transaction Volume</w:t>
      </w:r>
      <w:r>
        <w:rPr>
          <w:rFonts w:cs="Arial"/>
          <w:szCs w:val="20"/>
        </w:rPr>
        <w:tab/>
        <w:t>500</w:t>
      </w:r>
    </w:p>
    <w:p w:rsidR="00E9074D" w:rsidRDefault="005B217C" w:rsidP="005B217C">
      <w:pPr>
        <w:tabs>
          <w:tab w:val="right" w:pos="5760"/>
        </w:tabs>
        <w:ind w:left="1800"/>
        <w:rPr>
          <w:rFonts w:cs="Arial"/>
          <w:szCs w:val="20"/>
        </w:rPr>
      </w:pPr>
      <w:r>
        <w:rPr>
          <w:rFonts w:cs="Arial"/>
          <w:szCs w:val="20"/>
        </w:rPr>
        <w:t>Monthly Average</w:t>
      </w:r>
      <w:r w:rsidR="00E9074D">
        <w:rPr>
          <w:rFonts w:cs="Arial"/>
          <w:szCs w:val="20"/>
        </w:rPr>
        <w:tab/>
      </w:r>
      <w:r>
        <w:rPr>
          <w:rFonts w:cs="Arial"/>
          <w:szCs w:val="20"/>
        </w:rPr>
        <w:t>42</w:t>
      </w:r>
    </w:p>
    <w:p w:rsidR="00E9074D" w:rsidRDefault="00E9074D" w:rsidP="005B217C">
      <w:pPr>
        <w:tabs>
          <w:tab w:val="right" w:pos="5760"/>
        </w:tabs>
        <w:ind w:left="720"/>
        <w:rPr>
          <w:rFonts w:cs="Arial"/>
          <w:szCs w:val="20"/>
        </w:rPr>
      </w:pPr>
    </w:p>
    <w:p w:rsidR="00E9074D" w:rsidRDefault="00E9074D" w:rsidP="005B217C">
      <w:pPr>
        <w:tabs>
          <w:tab w:val="right" w:pos="5760"/>
        </w:tabs>
        <w:ind w:left="720"/>
        <w:rPr>
          <w:rFonts w:cs="Arial"/>
          <w:szCs w:val="20"/>
        </w:rPr>
      </w:pPr>
      <w:r>
        <w:rPr>
          <w:rFonts w:cs="Arial"/>
          <w:szCs w:val="20"/>
        </w:rPr>
        <w:t>Returned Checks</w:t>
      </w:r>
    </w:p>
    <w:p w:rsidR="00E9074D" w:rsidRDefault="00E9074D" w:rsidP="005B217C">
      <w:pPr>
        <w:tabs>
          <w:tab w:val="right" w:pos="5760"/>
        </w:tabs>
        <w:ind w:left="1440"/>
        <w:rPr>
          <w:rFonts w:cs="Arial"/>
          <w:szCs w:val="20"/>
        </w:rPr>
      </w:pPr>
      <w:r>
        <w:rPr>
          <w:rFonts w:cs="Arial"/>
          <w:szCs w:val="20"/>
        </w:rPr>
        <w:t xml:space="preserve">Annual Dollar Volume </w:t>
      </w:r>
      <w:r>
        <w:rPr>
          <w:rFonts w:cs="Arial"/>
          <w:szCs w:val="20"/>
        </w:rPr>
        <w:tab/>
        <w:t>$</w:t>
      </w:r>
      <w:r w:rsidR="003E687E">
        <w:rPr>
          <w:rFonts w:cs="Arial"/>
          <w:szCs w:val="20"/>
        </w:rPr>
        <w:t>40</w:t>
      </w:r>
      <w:r>
        <w:rPr>
          <w:rFonts w:cs="Arial"/>
          <w:szCs w:val="20"/>
        </w:rPr>
        <w:t>,000</w:t>
      </w:r>
    </w:p>
    <w:p w:rsidR="00E9074D" w:rsidRDefault="00E9074D" w:rsidP="005B217C">
      <w:pPr>
        <w:tabs>
          <w:tab w:val="right" w:pos="5760"/>
        </w:tabs>
        <w:ind w:left="1440"/>
        <w:rPr>
          <w:rFonts w:cs="Arial"/>
          <w:szCs w:val="20"/>
        </w:rPr>
      </w:pPr>
      <w:r>
        <w:rPr>
          <w:rFonts w:cs="Arial"/>
          <w:szCs w:val="20"/>
        </w:rPr>
        <w:t>Monthly Average</w:t>
      </w:r>
      <w:r>
        <w:rPr>
          <w:rFonts w:cs="Arial"/>
          <w:szCs w:val="20"/>
        </w:rPr>
        <w:tab/>
      </w:r>
      <w:r w:rsidR="003E687E">
        <w:rPr>
          <w:rFonts w:cs="Arial"/>
          <w:szCs w:val="20"/>
        </w:rPr>
        <w:t>3</w:t>
      </w:r>
      <w:r>
        <w:rPr>
          <w:rFonts w:cs="Arial"/>
          <w:szCs w:val="20"/>
        </w:rPr>
        <w:t>,</w:t>
      </w:r>
      <w:r w:rsidR="003E687E">
        <w:rPr>
          <w:rFonts w:cs="Arial"/>
          <w:szCs w:val="20"/>
        </w:rPr>
        <w:t>300</w:t>
      </w:r>
    </w:p>
    <w:p w:rsidR="00E9074D" w:rsidRDefault="00E9074D" w:rsidP="005B217C">
      <w:pPr>
        <w:tabs>
          <w:tab w:val="right" w:pos="5760"/>
        </w:tabs>
        <w:ind w:left="1440"/>
        <w:rPr>
          <w:rFonts w:cs="Arial"/>
          <w:szCs w:val="20"/>
        </w:rPr>
      </w:pPr>
      <w:r>
        <w:rPr>
          <w:rFonts w:cs="Arial"/>
          <w:szCs w:val="20"/>
        </w:rPr>
        <w:t>Annual Transaction Volume</w:t>
      </w:r>
      <w:r>
        <w:rPr>
          <w:rFonts w:cs="Arial"/>
          <w:szCs w:val="20"/>
        </w:rPr>
        <w:tab/>
      </w:r>
      <w:r w:rsidR="003E687E">
        <w:rPr>
          <w:rFonts w:cs="Arial"/>
          <w:szCs w:val="20"/>
        </w:rPr>
        <w:t>5</w:t>
      </w:r>
      <w:r w:rsidR="005B217C">
        <w:rPr>
          <w:rFonts w:cs="Arial"/>
          <w:szCs w:val="20"/>
        </w:rPr>
        <w:t>0</w:t>
      </w:r>
    </w:p>
    <w:p w:rsidR="00E9074D" w:rsidRDefault="005B217C" w:rsidP="005B217C">
      <w:pPr>
        <w:tabs>
          <w:tab w:val="right" w:pos="5760"/>
        </w:tabs>
        <w:ind w:left="1440"/>
        <w:rPr>
          <w:rFonts w:cs="Arial"/>
          <w:szCs w:val="20"/>
        </w:rPr>
      </w:pPr>
      <w:r>
        <w:rPr>
          <w:rFonts w:cs="Arial"/>
          <w:szCs w:val="20"/>
        </w:rPr>
        <w:t>Monthly Average</w:t>
      </w:r>
      <w:r w:rsidR="00E9074D">
        <w:rPr>
          <w:rFonts w:cs="Arial"/>
          <w:szCs w:val="20"/>
        </w:rPr>
        <w:tab/>
      </w:r>
      <w:r w:rsidR="003E687E">
        <w:rPr>
          <w:rFonts w:cs="Arial"/>
          <w:szCs w:val="20"/>
        </w:rPr>
        <w:t>4</w:t>
      </w:r>
    </w:p>
    <w:p w:rsidR="00E9074D" w:rsidRDefault="00E9074D" w:rsidP="005B217C">
      <w:pPr>
        <w:tabs>
          <w:tab w:val="right" w:pos="5760"/>
        </w:tabs>
        <w:ind w:left="720"/>
        <w:rPr>
          <w:rFonts w:cs="Arial"/>
          <w:szCs w:val="20"/>
        </w:rPr>
      </w:pPr>
    </w:p>
    <w:p w:rsidR="00E9074D" w:rsidRDefault="00E9074D" w:rsidP="005B217C">
      <w:pPr>
        <w:tabs>
          <w:tab w:val="right" w:pos="5760"/>
        </w:tabs>
        <w:ind w:left="720"/>
        <w:rPr>
          <w:rFonts w:cs="Arial"/>
          <w:szCs w:val="20"/>
        </w:rPr>
      </w:pPr>
      <w:r>
        <w:rPr>
          <w:rFonts w:cs="Arial"/>
          <w:szCs w:val="20"/>
        </w:rPr>
        <w:t>Average Daily Balance</w:t>
      </w:r>
      <w:r>
        <w:rPr>
          <w:rFonts w:cs="Arial"/>
          <w:szCs w:val="20"/>
        </w:rPr>
        <w:tab/>
        <w:t>$1</w:t>
      </w:r>
      <w:r w:rsidR="003E687E">
        <w:rPr>
          <w:rFonts w:cs="Arial"/>
          <w:szCs w:val="20"/>
        </w:rPr>
        <w:t>4</w:t>
      </w:r>
      <w:r>
        <w:rPr>
          <w:rFonts w:cs="Arial"/>
          <w:szCs w:val="20"/>
        </w:rPr>
        <w:t>,</w:t>
      </w:r>
      <w:r w:rsidR="003E687E">
        <w:rPr>
          <w:rFonts w:cs="Arial"/>
          <w:szCs w:val="20"/>
        </w:rPr>
        <w:t>338</w:t>
      </w:r>
      <w:r w:rsidR="005B217C">
        <w:rPr>
          <w:rFonts w:cs="Arial"/>
          <w:szCs w:val="20"/>
        </w:rPr>
        <w:t>,000</w:t>
      </w:r>
    </w:p>
    <w:p w:rsidR="005B217C" w:rsidRDefault="005B217C" w:rsidP="005B217C">
      <w:pPr>
        <w:tabs>
          <w:tab w:val="right" w:pos="5760"/>
        </w:tabs>
        <w:ind w:left="720"/>
      </w:pPr>
    </w:p>
    <w:p w:rsidR="00E9074D" w:rsidRPr="00121E00" w:rsidRDefault="00E9074D" w:rsidP="005B217C">
      <w:pPr>
        <w:tabs>
          <w:tab w:val="right" w:pos="5760"/>
        </w:tabs>
        <w:ind w:left="720"/>
        <w:rPr>
          <w:b/>
          <w:u w:val="single"/>
        </w:rPr>
      </w:pPr>
      <w:r w:rsidRPr="00121E00">
        <w:rPr>
          <w:b/>
          <w:u w:val="single"/>
        </w:rPr>
        <w:t>Fee Agency Account Activity</w:t>
      </w:r>
    </w:p>
    <w:p w:rsidR="00E9074D" w:rsidRDefault="00E9074D" w:rsidP="005B217C">
      <w:pPr>
        <w:tabs>
          <w:tab w:val="right" w:pos="5760"/>
        </w:tabs>
        <w:ind w:left="720"/>
        <w:rPr>
          <w:rFonts w:cs="Arial"/>
          <w:szCs w:val="20"/>
        </w:rPr>
      </w:pPr>
    </w:p>
    <w:p w:rsidR="00E9074D" w:rsidRDefault="00E9074D" w:rsidP="005B217C">
      <w:pPr>
        <w:tabs>
          <w:tab w:val="right" w:pos="5760"/>
        </w:tabs>
        <w:ind w:left="720"/>
        <w:rPr>
          <w:rFonts w:cs="Arial"/>
          <w:szCs w:val="20"/>
        </w:rPr>
      </w:pPr>
      <w:r>
        <w:rPr>
          <w:rFonts w:cs="Arial"/>
          <w:szCs w:val="20"/>
        </w:rPr>
        <w:t>Projected Account Activity:</w:t>
      </w:r>
    </w:p>
    <w:p w:rsidR="00E9074D" w:rsidRDefault="00E9074D" w:rsidP="005B217C">
      <w:pPr>
        <w:tabs>
          <w:tab w:val="right" w:pos="5760"/>
        </w:tabs>
        <w:ind w:left="720"/>
        <w:rPr>
          <w:rFonts w:cs="Arial"/>
          <w:szCs w:val="20"/>
        </w:rPr>
      </w:pPr>
    </w:p>
    <w:p w:rsidR="00E9074D" w:rsidRDefault="003E687E" w:rsidP="005B217C">
      <w:pPr>
        <w:tabs>
          <w:tab w:val="right" w:pos="5760"/>
        </w:tabs>
        <w:ind w:left="720"/>
        <w:rPr>
          <w:rFonts w:cs="Arial"/>
          <w:szCs w:val="20"/>
        </w:rPr>
      </w:pPr>
      <w:r>
        <w:rPr>
          <w:rFonts w:cs="Arial"/>
          <w:szCs w:val="20"/>
        </w:rPr>
        <w:t>Dollar Volume - Credits</w:t>
      </w:r>
    </w:p>
    <w:p w:rsidR="00E9074D" w:rsidRDefault="005B217C" w:rsidP="005B217C">
      <w:pPr>
        <w:tabs>
          <w:tab w:val="right" w:pos="5760"/>
        </w:tabs>
        <w:ind w:left="1440"/>
        <w:rPr>
          <w:rFonts w:cs="Arial"/>
          <w:szCs w:val="20"/>
        </w:rPr>
      </w:pPr>
      <w:r>
        <w:rPr>
          <w:rFonts w:cs="Arial"/>
          <w:szCs w:val="20"/>
        </w:rPr>
        <w:t>Annual</w:t>
      </w:r>
      <w:r>
        <w:rPr>
          <w:rFonts w:cs="Arial"/>
          <w:szCs w:val="20"/>
        </w:rPr>
        <w:tab/>
      </w:r>
      <w:r w:rsidR="00E9074D">
        <w:rPr>
          <w:rFonts w:cs="Arial"/>
          <w:szCs w:val="20"/>
        </w:rPr>
        <w:t>$</w:t>
      </w:r>
      <w:r w:rsidR="003E687E">
        <w:rPr>
          <w:rFonts w:cs="Arial"/>
          <w:szCs w:val="20"/>
        </w:rPr>
        <w:t>21</w:t>
      </w:r>
      <w:r w:rsidR="00E9074D">
        <w:rPr>
          <w:rFonts w:cs="Arial"/>
          <w:szCs w:val="20"/>
        </w:rPr>
        <w:t>0,</w:t>
      </w:r>
      <w:r w:rsidR="003E687E">
        <w:rPr>
          <w:rFonts w:cs="Arial"/>
          <w:szCs w:val="20"/>
        </w:rPr>
        <w:t>5</w:t>
      </w:r>
      <w:r w:rsidR="00E9074D">
        <w:rPr>
          <w:rFonts w:cs="Arial"/>
          <w:szCs w:val="20"/>
        </w:rPr>
        <w:t>00,000</w:t>
      </w:r>
    </w:p>
    <w:p w:rsidR="00E9074D" w:rsidRDefault="00E9074D" w:rsidP="005B217C">
      <w:pPr>
        <w:tabs>
          <w:tab w:val="right" w:pos="5760"/>
        </w:tabs>
        <w:ind w:left="1440"/>
        <w:rPr>
          <w:rFonts w:cs="Arial"/>
          <w:szCs w:val="20"/>
        </w:rPr>
      </w:pPr>
      <w:r>
        <w:rPr>
          <w:rFonts w:cs="Arial"/>
          <w:szCs w:val="20"/>
        </w:rPr>
        <w:t>Monthly Average</w:t>
      </w:r>
      <w:r>
        <w:rPr>
          <w:rFonts w:cs="Arial"/>
          <w:szCs w:val="20"/>
        </w:rPr>
        <w:tab/>
        <w:t>$1</w:t>
      </w:r>
      <w:r w:rsidR="003E687E">
        <w:rPr>
          <w:rFonts w:cs="Arial"/>
          <w:szCs w:val="20"/>
        </w:rPr>
        <w:t>7</w:t>
      </w:r>
      <w:r>
        <w:rPr>
          <w:rFonts w:cs="Arial"/>
          <w:szCs w:val="20"/>
        </w:rPr>
        <w:t>,</w:t>
      </w:r>
      <w:r w:rsidR="003E687E">
        <w:rPr>
          <w:rFonts w:cs="Arial"/>
          <w:szCs w:val="20"/>
        </w:rPr>
        <w:t>540</w:t>
      </w:r>
      <w:r>
        <w:rPr>
          <w:rFonts w:cs="Arial"/>
          <w:szCs w:val="20"/>
        </w:rPr>
        <w:t>,000</w:t>
      </w:r>
    </w:p>
    <w:p w:rsidR="00E9074D" w:rsidRDefault="00E9074D" w:rsidP="005B217C">
      <w:pPr>
        <w:tabs>
          <w:tab w:val="right" w:pos="5760"/>
        </w:tabs>
        <w:ind w:left="720"/>
        <w:rPr>
          <w:rFonts w:cs="Arial"/>
          <w:szCs w:val="20"/>
        </w:rPr>
      </w:pPr>
    </w:p>
    <w:p w:rsidR="00E9074D" w:rsidRDefault="00E9074D" w:rsidP="005B217C">
      <w:pPr>
        <w:tabs>
          <w:tab w:val="right" w:pos="5760"/>
        </w:tabs>
        <w:ind w:left="720"/>
        <w:rPr>
          <w:rFonts w:cs="Arial"/>
          <w:szCs w:val="20"/>
        </w:rPr>
      </w:pPr>
      <w:r>
        <w:rPr>
          <w:rFonts w:cs="Arial"/>
          <w:szCs w:val="20"/>
        </w:rPr>
        <w:t>Transaction Volume - Deposits</w:t>
      </w:r>
    </w:p>
    <w:p w:rsidR="00E9074D" w:rsidRDefault="003E687E" w:rsidP="005B217C">
      <w:pPr>
        <w:tabs>
          <w:tab w:val="right" w:pos="5760"/>
        </w:tabs>
        <w:ind w:left="1440"/>
        <w:rPr>
          <w:rFonts w:cs="Arial"/>
          <w:szCs w:val="20"/>
        </w:rPr>
      </w:pPr>
      <w:r>
        <w:rPr>
          <w:rFonts w:cs="Arial"/>
          <w:szCs w:val="20"/>
        </w:rPr>
        <w:t>Annual Credits</w:t>
      </w:r>
      <w:r>
        <w:rPr>
          <w:rFonts w:cs="Arial"/>
          <w:szCs w:val="20"/>
        </w:rPr>
        <w:tab/>
        <w:t>16</w:t>
      </w:r>
      <w:r w:rsidR="00E9074D">
        <w:rPr>
          <w:rFonts w:cs="Arial"/>
          <w:szCs w:val="20"/>
        </w:rPr>
        <w:t>,</w:t>
      </w:r>
      <w:r>
        <w:rPr>
          <w:rFonts w:cs="Arial"/>
          <w:szCs w:val="20"/>
        </w:rPr>
        <w:t>0</w:t>
      </w:r>
      <w:r w:rsidR="00E9074D">
        <w:rPr>
          <w:rFonts w:cs="Arial"/>
          <w:szCs w:val="20"/>
        </w:rPr>
        <w:t>00</w:t>
      </w:r>
    </w:p>
    <w:p w:rsidR="00E9074D" w:rsidRDefault="00E9074D" w:rsidP="005B217C">
      <w:pPr>
        <w:tabs>
          <w:tab w:val="right" w:pos="5760"/>
        </w:tabs>
        <w:ind w:left="1440"/>
        <w:rPr>
          <w:rFonts w:cs="Arial"/>
          <w:szCs w:val="20"/>
        </w:rPr>
      </w:pPr>
      <w:r>
        <w:rPr>
          <w:rFonts w:cs="Arial"/>
          <w:szCs w:val="20"/>
        </w:rPr>
        <w:t>Monthly Average</w:t>
      </w:r>
      <w:r>
        <w:rPr>
          <w:rFonts w:cs="Arial"/>
          <w:szCs w:val="20"/>
        </w:rPr>
        <w:tab/>
      </w:r>
      <w:r w:rsidR="003E687E">
        <w:rPr>
          <w:rFonts w:cs="Arial"/>
          <w:szCs w:val="20"/>
        </w:rPr>
        <w:t>1,300</w:t>
      </w:r>
    </w:p>
    <w:p w:rsidR="00E9074D" w:rsidRDefault="005B217C" w:rsidP="005B217C">
      <w:pPr>
        <w:tabs>
          <w:tab w:val="right" w:pos="5760"/>
        </w:tabs>
        <w:ind w:left="1440"/>
        <w:rPr>
          <w:rFonts w:cs="Arial"/>
          <w:szCs w:val="20"/>
        </w:rPr>
      </w:pPr>
      <w:r>
        <w:rPr>
          <w:rFonts w:cs="Arial"/>
          <w:szCs w:val="20"/>
        </w:rPr>
        <w:t>Annual Deposited Items</w:t>
      </w:r>
      <w:r w:rsidR="00E9074D">
        <w:rPr>
          <w:rFonts w:cs="Arial"/>
          <w:szCs w:val="20"/>
        </w:rPr>
        <w:tab/>
        <w:t>2</w:t>
      </w:r>
      <w:r w:rsidR="003E687E">
        <w:rPr>
          <w:rFonts w:cs="Arial"/>
          <w:szCs w:val="20"/>
        </w:rPr>
        <w:t>3</w:t>
      </w:r>
      <w:r w:rsidR="00E9074D">
        <w:rPr>
          <w:rFonts w:cs="Arial"/>
          <w:szCs w:val="20"/>
        </w:rPr>
        <w:t>0,000</w:t>
      </w:r>
    </w:p>
    <w:p w:rsidR="00E9074D" w:rsidRDefault="005B217C" w:rsidP="005B217C">
      <w:pPr>
        <w:tabs>
          <w:tab w:val="right" w:pos="5760"/>
        </w:tabs>
        <w:ind w:left="1440"/>
        <w:rPr>
          <w:rFonts w:cs="Arial"/>
          <w:szCs w:val="20"/>
        </w:rPr>
      </w:pPr>
      <w:r>
        <w:rPr>
          <w:rFonts w:cs="Arial"/>
          <w:szCs w:val="20"/>
        </w:rPr>
        <w:t>Monthly Average</w:t>
      </w:r>
      <w:r w:rsidR="00E9074D">
        <w:rPr>
          <w:rFonts w:cs="Arial"/>
          <w:szCs w:val="20"/>
        </w:rPr>
        <w:tab/>
        <w:t>1</w:t>
      </w:r>
      <w:r w:rsidR="003E687E">
        <w:rPr>
          <w:rFonts w:cs="Arial"/>
          <w:szCs w:val="20"/>
        </w:rPr>
        <w:t>2</w:t>
      </w:r>
      <w:r>
        <w:rPr>
          <w:rFonts w:cs="Arial"/>
          <w:szCs w:val="20"/>
        </w:rPr>
        <w:t>,000</w:t>
      </w:r>
    </w:p>
    <w:p w:rsidR="00E9074D" w:rsidRDefault="00E9074D" w:rsidP="005B217C">
      <w:pPr>
        <w:tabs>
          <w:tab w:val="right" w:pos="5760"/>
        </w:tabs>
        <w:ind w:left="720"/>
        <w:rPr>
          <w:rFonts w:cs="Arial"/>
          <w:szCs w:val="20"/>
        </w:rPr>
      </w:pPr>
    </w:p>
    <w:p w:rsidR="00E9074D" w:rsidRDefault="003E687E" w:rsidP="005B217C">
      <w:pPr>
        <w:tabs>
          <w:tab w:val="right" w:pos="5760"/>
        </w:tabs>
        <w:ind w:left="720"/>
        <w:rPr>
          <w:rFonts w:cs="Arial"/>
          <w:szCs w:val="20"/>
        </w:rPr>
      </w:pPr>
      <w:r>
        <w:rPr>
          <w:rFonts w:cs="Arial"/>
          <w:szCs w:val="20"/>
        </w:rPr>
        <w:t>Dollar Volume - Debits</w:t>
      </w:r>
    </w:p>
    <w:p w:rsidR="00E9074D" w:rsidRDefault="00E9074D" w:rsidP="005B217C">
      <w:pPr>
        <w:tabs>
          <w:tab w:val="right" w:pos="5760"/>
        </w:tabs>
        <w:ind w:left="1440"/>
        <w:rPr>
          <w:rFonts w:cs="Arial"/>
          <w:szCs w:val="20"/>
        </w:rPr>
      </w:pPr>
      <w:r>
        <w:rPr>
          <w:rFonts w:cs="Arial"/>
          <w:szCs w:val="20"/>
        </w:rPr>
        <w:t>An</w:t>
      </w:r>
      <w:r w:rsidR="005B217C">
        <w:rPr>
          <w:rFonts w:cs="Arial"/>
          <w:szCs w:val="20"/>
        </w:rPr>
        <w:t>nual</w:t>
      </w:r>
      <w:r w:rsidR="003E687E">
        <w:rPr>
          <w:rFonts w:cs="Arial"/>
          <w:szCs w:val="20"/>
        </w:rPr>
        <w:tab/>
      </w:r>
      <w:r>
        <w:rPr>
          <w:rFonts w:cs="Arial"/>
          <w:szCs w:val="20"/>
        </w:rPr>
        <w:t>$</w:t>
      </w:r>
      <w:r w:rsidR="003E687E">
        <w:rPr>
          <w:rFonts w:cs="Arial"/>
          <w:szCs w:val="20"/>
        </w:rPr>
        <w:t>220</w:t>
      </w:r>
      <w:r>
        <w:rPr>
          <w:rFonts w:cs="Arial"/>
          <w:szCs w:val="20"/>
        </w:rPr>
        <w:t>,000,000</w:t>
      </w:r>
    </w:p>
    <w:p w:rsidR="00E9074D" w:rsidRDefault="00E9074D" w:rsidP="005B217C">
      <w:pPr>
        <w:tabs>
          <w:tab w:val="right" w:pos="5760"/>
        </w:tabs>
        <w:ind w:left="1440"/>
        <w:rPr>
          <w:rFonts w:cs="Arial"/>
          <w:szCs w:val="20"/>
        </w:rPr>
      </w:pPr>
      <w:r>
        <w:rPr>
          <w:rFonts w:cs="Arial"/>
          <w:szCs w:val="20"/>
        </w:rPr>
        <w:t>Month</w:t>
      </w:r>
      <w:r w:rsidR="005B217C">
        <w:rPr>
          <w:rFonts w:cs="Arial"/>
          <w:szCs w:val="20"/>
        </w:rPr>
        <w:t>ly</w:t>
      </w:r>
      <w:r w:rsidR="003E687E">
        <w:rPr>
          <w:rFonts w:cs="Arial"/>
          <w:szCs w:val="20"/>
        </w:rPr>
        <w:tab/>
      </w:r>
      <w:r>
        <w:rPr>
          <w:rFonts w:cs="Arial"/>
          <w:szCs w:val="20"/>
        </w:rPr>
        <w:t>$</w:t>
      </w:r>
      <w:r w:rsidR="003E687E">
        <w:rPr>
          <w:rFonts w:cs="Arial"/>
          <w:szCs w:val="20"/>
        </w:rPr>
        <w:t>18,350</w:t>
      </w:r>
      <w:r w:rsidR="005B217C">
        <w:rPr>
          <w:rFonts w:cs="Arial"/>
          <w:szCs w:val="20"/>
        </w:rPr>
        <w:t>,000</w:t>
      </w:r>
    </w:p>
    <w:p w:rsidR="00E9074D" w:rsidRDefault="00E9074D" w:rsidP="005B217C">
      <w:pPr>
        <w:tabs>
          <w:tab w:val="right" w:pos="5760"/>
        </w:tabs>
        <w:ind w:left="720"/>
        <w:rPr>
          <w:rFonts w:cs="Arial"/>
          <w:szCs w:val="20"/>
        </w:rPr>
      </w:pPr>
    </w:p>
    <w:p w:rsidR="00E9074D" w:rsidRDefault="00E9074D" w:rsidP="005B217C">
      <w:pPr>
        <w:tabs>
          <w:tab w:val="right" w:pos="5760"/>
        </w:tabs>
        <w:ind w:left="720"/>
        <w:rPr>
          <w:rFonts w:cs="Arial"/>
          <w:szCs w:val="20"/>
        </w:rPr>
      </w:pPr>
      <w:r>
        <w:rPr>
          <w:rFonts w:cs="Arial"/>
          <w:szCs w:val="20"/>
        </w:rPr>
        <w:t>Transaction Volume -Checks</w:t>
      </w:r>
    </w:p>
    <w:p w:rsidR="00E9074D" w:rsidRDefault="00E9074D" w:rsidP="005B217C">
      <w:pPr>
        <w:tabs>
          <w:tab w:val="right" w:pos="5760"/>
        </w:tabs>
        <w:ind w:left="1440"/>
        <w:rPr>
          <w:rFonts w:cs="Arial"/>
          <w:szCs w:val="20"/>
        </w:rPr>
      </w:pPr>
      <w:r>
        <w:rPr>
          <w:rFonts w:cs="Arial"/>
          <w:szCs w:val="20"/>
        </w:rPr>
        <w:t>Annual</w:t>
      </w:r>
      <w:r>
        <w:rPr>
          <w:rFonts w:cs="Arial"/>
          <w:szCs w:val="20"/>
        </w:rPr>
        <w:tab/>
        <w:t>2</w:t>
      </w:r>
      <w:r w:rsidR="003E687E">
        <w:rPr>
          <w:rFonts w:cs="Arial"/>
          <w:szCs w:val="20"/>
        </w:rPr>
        <w:t>5</w:t>
      </w:r>
      <w:r>
        <w:rPr>
          <w:rFonts w:cs="Arial"/>
          <w:szCs w:val="20"/>
        </w:rPr>
        <w:t>,</w:t>
      </w:r>
      <w:r w:rsidR="003E687E">
        <w:rPr>
          <w:rFonts w:cs="Arial"/>
          <w:szCs w:val="20"/>
        </w:rPr>
        <w:t>15</w:t>
      </w:r>
      <w:r w:rsidR="005B217C">
        <w:rPr>
          <w:rFonts w:cs="Arial"/>
          <w:szCs w:val="20"/>
        </w:rPr>
        <w:t>0</w:t>
      </w:r>
    </w:p>
    <w:p w:rsidR="00E9074D" w:rsidRDefault="008A6C84" w:rsidP="005B217C">
      <w:pPr>
        <w:tabs>
          <w:tab w:val="right" w:pos="5760"/>
        </w:tabs>
        <w:ind w:left="1440"/>
        <w:rPr>
          <w:rFonts w:cs="Arial"/>
          <w:szCs w:val="20"/>
        </w:rPr>
      </w:pPr>
      <w:r>
        <w:rPr>
          <w:rFonts w:cs="Arial"/>
          <w:szCs w:val="20"/>
        </w:rPr>
        <w:t>Monthly</w:t>
      </w:r>
      <w:r>
        <w:rPr>
          <w:rFonts w:cs="Arial"/>
          <w:szCs w:val="20"/>
        </w:rPr>
        <w:tab/>
        <w:t>2,10</w:t>
      </w:r>
      <w:r w:rsidR="005B217C">
        <w:rPr>
          <w:rFonts w:cs="Arial"/>
          <w:szCs w:val="20"/>
        </w:rPr>
        <w:t>0</w:t>
      </w:r>
    </w:p>
    <w:p w:rsidR="00E9074D" w:rsidRDefault="00E9074D" w:rsidP="005B217C">
      <w:pPr>
        <w:tabs>
          <w:tab w:val="right" w:pos="5760"/>
        </w:tabs>
        <w:ind w:left="720"/>
        <w:rPr>
          <w:rFonts w:cs="Arial"/>
          <w:szCs w:val="20"/>
        </w:rPr>
      </w:pPr>
    </w:p>
    <w:p w:rsidR="00E9074D" w:rsidRDefault="00E9074D" w:rsidP="005B217C">
      <w:pPr>
        <w:tabs>
          <w:tab w:val="right" w:pos="5760"/>
        </w:tabs>
        <w:ind w:left="720"/>
        <w:rPr>
          <w:rFonts w:cs="Arial"/>
          <w:szCs w:val="20"/>
        </w:rPr>
      </w:pPr>
      <w:r>
        <w:rPr>
          <w:rFonts w:cs="Arial"/>
          <w:szCs w:val="20"/>
        </w:rPr>
        <w:t>Wire Transfers</w:t>
      </w:r>
    </w:p>
    <w:p w:rsidR="00E9074D" w:rsidRDefault="005B217C" w:rsidP="005B217C">
      <w:pPr>
        <w:tabs>
          <w:tab w:val="right" w:pos="5760"/>
        </w:tabs>
        <w:ind w:left="1440"/>
        <w:rPr>
          <w:rFonts w:cs="Arial"/>
          <w:szCs w:val="20"/>
        </w:rPr>
      </w:pPr>
      <w:r>
        <w:rPr>
          <w:rFonts w:cs="Arial"/>
          <w:szCs w:val="20"/>
        </w:rPr>
        <w:t>Incoming</w:t>
      </w:r>
    </w:p>
    <w:p w:rsidR="00E9074D" w:rsidRDefault="00E9074D" w:rsidP="005B217C">
      <w:pPr>
        <w:tabs>
          <w:tab w:val="right" w:pos="5760"/>
        </w:tabs>
        <w:ind w:left="1800"/>
        <w:rPr>
          <w:rFonts w:cs="Arial"/>
          <w:szCs w:val="20"/>
        </w:rPr>
      </w:pPr>
      <w:r>
        <w:rPr>
          <w:rFonts w:cs="Arial"/>
          <w:szCs w:val="20"/>
        </w:rPr>
        <w:t xml:space="preserve">Annual Transaction Volume </w:t>
      </w:r>
      <w:r>
        <w:rPr>
          <w:rFonts w:cs="Arial"/>
          <w:szCs w:val="20"/>
        </w:rPr>
        <w:tab/>
      </w:r>
      <w:r w:rsidR="008A6C84">
        <w:rPr>
          <w:rFonts w:cs="Arial"/>
          <w:szCs w:val="20"/>
        </w:rPr>
        <w:t>9</w:t>
      </w:r>
      <w:r>
        <w:rPr>
          <w:rFonts w:cs="Arial"/>
          <w:szCs w:val="20"/>
        </w:rPr>
        <w:t>0</w:t>
      </w:r>
    </w:p>
    <w:p w:rsidR="00E9074D" w:rsidRDefault="005B217C" w:rsidP="005B217C">
      <w:pPr>
        <w:tabs>
          <w:tab w:val="right" w:pos="5760"/>
        </w:tabs>
        <w:ind w:left="1800"/>
        <w:rPr>
          <w:rFonts w:cs="Arial"/>
          <w:szCs w:val="20"/>
        </w:rPr>
      </w:pPr>
      <w:r>
        <w:rPr>
          <w:rFonts w:cs="Arial"/>
          <w:szCs w:val="20"/>
        </w:rPr>
        <w:t>Monthly Average</w:t>
      </w:r>
      <w:r w:rsidR="00E9074D">
        <w:rPr>
          <w:rFonts w:cs="Arial"/>
          <w:szCs w:val="20"/>
        </w:rPr>
        <w:tab/>
      </w:r>
      <w:r>
        <w:rPr>
          <w:rFonts w:cs="Arial"/>
          <w:szCs w:val="20"/>
        </w:rPr>
        <w:t>7</w:t>
      </w:r>
    </w:p>
    <w:p w:rsidR="00E9074D" w:rsidRDefault="00E9074D" w:rsidP="005B217C">
      <w:pPr>
        <w:tabs>
          <w:tab w:val="right" w:pos="5760"/>
        </w:tabs>
        <w:ind w:left="1440"/>
        <w:rPr>
          <w:rFonts w:cs="Arial"/>
          <w:szCs w:val="20"/>
        </w:rPr>
      </w:pPr>
    </w:p>
    <w:p w:rsidR="00E9074D" w:rsidRDefault="00E9074D" w:rsidP="005B217C">
      <w:pPr>
        <w:tabs>
          <w:tab w:val="right" w:pos="5760"/>
        </w:tabs>
        <w:ind w:left="1440"/>
        <w:rPr>
          <w:rFonts w:cs="Arial"/>
          <w:szCs w:val="20"/>
        </w:rPr>
      </w:pPr>
      <w:r>
        <w:rPr>
          <w:rFonts w:cs="Arial"/>
          <w:szCs w:val="20"/>
        </w:rPr>
        <w:t>Outgoing</w:t>
      </w:r>
    </w:p>
    <w:p w:rsidR="00E9074D" w:rsidRDefault="00E9074D" w:rsidP="005B217C">
      <w:pPr>
        <w:tabs>
          <w:tab w:val="right" w:pos="5760"/>
        </w:tabs>
        <w:ind w:left="1800"/>
        <w:rPr>
          <w:rFonts w:cs="Arial"/>
          <w:szCs w:val="20"/>
        </w:rPr>
      </w:pPr>
      <w:r>
        <w:rPr>
          <w:rFonts w:cs="Arial"/>
          <w:szCs w:val="20"/>
        </w:rPr>
        <w:t>Annual Transaction Volume</w:t>
      </w:r>
      <w:r>
        <w:rPr>
          <w:rFonts w:cs="Arial"/>
          <w:szCs w:val="20"/>
        </w:rPr>
        <w:tab/>
        <w:t>2</w:t>
      </w:r>
      <w:r w:rsidR="008A6C84">
        <w:rPr>
          <w:rFonts w:cs="Arial"/>
          <w:szCs w:val="20"/>
        </w:rPr>
        <w:t>0</w:t>
      </w:r>
      <w:r>
        <w:rPr>
          <w:rFonts w:cs="Arial"/>
          <w:szCs w:val="20"/>
        </w:rPr>
        <w:t>0</w:t>
      </w:r>
    </w:p>
    <w:p w:rsidR="00E9074D" w:rsidRDefault="005B217C" w:rsidP="005B217C">
      <w:pPr>
        <w:tabs>
          <w:tab w:val="right" w:pos="5760"/>
        </w:tabs>
        <w:ind w:left="1800"/>
        <w:rPr>
          <w:rFonts w:cs="Arial"/>
          <w:szCs w:val="20"/>
        </w:rPr>
      </w:pPr>
      <w:r>
        <w:rPr>
          <w:rFonts w:cs="Arial"/>
          <w:szCs w:val="20"/>
        </w:rPr>
        <w:t>Monthly Average</w:t>
      </w:r>
      <w:r w:rsidR="00E9074D">
        <w:rPr>
          <w:rFonts w:cs="Arial"/>
          <w:szCs w:val="20"/>
        </w:rPr>
        <w:tab/>
      </w:r>
      <w:r w:rsidR="008A6C84">
        <w:rPr>
          <w:rFonts w:cs="Arial"/>
          <w:szCs w:val="20"/>
        </w:rPr>
        <w:t>16</w:t>
      </w:r>
    </w:p>
    <w:p w:rsidR="00E9074D" w:rsidRDefault="00E9074D" w:rsidP="005B217C">
      <w:pPr>
        <w:tabs>
          <w:tab w:val="right" w:pos="5760"/>
        </w:tabs>
        <w:ind w:left="720"/>
        <w:rPr>
          <w:rFonts w:cs="Arial"/>
          <w:szCs w:val="20"/>
        </w:rPr>
      </w:pPr>
    </w:p>
    <w:p w:rsidR="00E9074D" w:rsidRDefault="00E9074D" w:rsidP="005B217C">
      <w:pPr>
        <w:tabs>
          <w:tab w:val="right" w:pos="5760"/>
        </w:tabs>
        <w:ind w:left="720"/>
        <w:rPr>
          <w:rFonts w:cs="Arial"/>
          <w:szCs w:val="20"/>
        </w:rPr>
      </w:pPr>
      <w:r>
        <w:rPr>
          <w:rFonts w:cs="Arial"/>
          <w:szCs w:val="20"/>
        </w:rPr>
        <w:t>Automated Clearing House (ACH) Transfers</w:t>
      </w:r>
    </w:p>
    <w:p w:rsidR="00E9074D" w:rsidRDefault="005B217C" w:rsidP="005B217C">
      <w:pPr>
        <w:tabs>
          <w:tab w:val="right" w:pos="5760"/>
        </w:tabs>
        <w:ind w:left="1440"/>
        <w:rPr>
          <w:rFonts w:cs="Arial"/>
          <w:szCs w:val="20"/>
        </w:rPr>
      </w:pPr>
      <w:r>
        <w:rPr>
          <w:rFonts w:cs="Arial"/>
          <w:szCs w:val="20"/>
        </w:rPr>
        <w:t>Incoming</w:t>
      </w:r>
    </w:p>
    <w:p w:rsidR="00E9074D" w:rsidRDefault="00E9074D" w:rsidP="005B217C">
      <w:pPr>
        <w:tabs>
          <w:tab w:val="right" w:pos="5760"/>
        </w:tabs>
        <w:ind w:left="1800"/>
        <w:rPr>
          <w:rFonts w:cs="Arial"/>
          <w:szCs w:val="20"/>
        </w:rPr>
      </w:pPr>
      <w:r>
        <w:rPr>
          <w:rFonts w:cs="Arial"/>
          <w:szCs w:val="20"/>
        </w:rPr>
        <w:t>Annual Transaction Volume</w:t>
      </w:r>
      <w:r w:rsidR="005B217C">
        <w:rPr>
          <w:rFonts w:cs="Arial"/>
          <w:szCs w:val="20"/>
        </w:rPr>
        <w:tab/>
      </w:r>
      <w:r>
        <w:rPr>
          <w:rFonts w:cs="Arial"/>
          <w:szCs w:val="20"/>
        </w:rPr>
        <w:t>1</w:t>
      </w:r>
      <w:r w:rsidR="008A6C84">
        <w:rPr>
          <w:rFonts w:cs="Arial"/>
          <w:szCs w:val="20"/>
        </w:rPr>
        <w:t>1</w:t>
      </w:r>
      <w:r w:rsidR="005B217C">
        <w:rPr>
          <w:rFonts w:cs="Arial"/>
          <w:szCs w:val="20"/>
        </w:rPr>
        <w:t>,000</w:t>
      </w:r>
    </w:p>
    <w:p w:rsidR="00E9074D" w:rsidRDefault="005B217C" w:rsidP="005B217C">
      <w:pPr>
        <w:tabs>
          <w:tab w:val="right" w:pos="5760"/>
        </w:tabs>
        <w:ind w:left="1800"/>
        <w:rPr>
          <w:rFonts w:cs="Arial"/>
          <w:szCs w:val="20"/>
        </w:rPr>
      </w:pPr>
      <w:r>
        <w:rPr>
          <w:rFonts w:cs="Arial"/>
          <w:szCs w:val="20"/>
        </w:rPr>
        <w:t>Monthly Average</w:t>
      </w:r>
      <w:r w:rsidR="00E9074D">
        <w:rPr>
          <w:rFonts w:cs="Arial"/>
          <w:szCs w:val="20"/>
        </w:rPr>
        <w:tab/>
      </w:r>
      <w:r w:rsidR="008A6C84">
        <w:rPr>
          <w:rFonts w:cs="Arial"/>
          <w:szCs w:val="20"/>
        </w:rPr>
        <w:t>920</w:t>
      </w:r>
    </w:p>
    <w:p w:rsidR="00E9074D" w:rsidRDefault="00E9074D" w:rsidP="005B217C">
      <w:pPr>
        <w:tabs>
          <w:tab w:val="right" w:pos="5760"/>
        </w:tabs>
        <w:ind w:left="1440"/>
        <w:rPr>
          <w:rFonts w:cs="Arial"/>
          <w:szCs w:val="20"/>
        </w:rPr>
      </w:pPr>
    </w:p>
    <w:p w:rsidR="00E9074D" w:rsidRDefault="00E9074D" w:rsidP="005B217C">
      <w:pPr>
        <w:tabs>
          <w:tab w:val="right" w:pos="5760"/>
        </w:tabs>
        <w:ind w:left="1440"/>
        <w:rPr>
          <w:rFonts w:cs="Arial"/>
          <w:szCs w:val="20"/>
        </w:rPr>
      </w:pPr>
      <w:r>
        <w:rPr>
          <w:rFonts w:cs="Arial"/>
          <w:szCs w:val="20"/>
        </w:rPr>
        <w:t>Outgoing</w:t>
      </w:r>
    </w:p>
    <w:p w:rsidR="00E9074D" w:rsidRDefault="00E9074D" w:rsidP="005B217C">
      <w:pPr>
        <w:tabs>
          <w:tab w:val="right" w:pos="5760"/>
        </w:tabs>
        <w:ind w:left="1800"/>
        <w:rPr>
          <w:rFonts w:cs="Arial"/>
          <w:szCs w:val="20"/>
        </w:rPr>
      </w:pPr>
      <w:r>
        <w:rPr>
          <w:rFonts w:cs="Arial"/>
          <w:szCs w:val="20"/>
        </w:rPr>
        <w:t>Annual Transaction Volume</w:t>
      </w:r>
      <w:r>
        <w:rPr>
          <w:rFonts w:cs="Arial"/>
          <w:szCs w:val="20"/>
        </w:rPr>
        <w:tab/>
        <w:t>1,200</w:t>
      </w:r>
    </w:p>
    <w:p w:rsidR="00E9074D" w:rsidRDefault="005B217C" w:rsidP="005B217C">
      <w:pPr>
        <w:tabs>
          <w:tab w:val="right" w:pos="5760"/>
        </w:tabs>
        <w:ind w:left="1800"/>
        <w:rPr>
          <w:rFonts w:cs="Arial"/>
          <w:szCs w:val="20"/>
        </w:rPr>
      </w:pPr>
      <w:r>
        <w:rPr>
          <w:rFonts w:cs="Arial"/>
          <w:szCs w:val="20"/>
        </w:rPr>
        <w:t>Monthly Average</w:t>
      </w:r>
      <w:r w:rsidR="00E9074D">
        <w:rPr>
          <w:rFonts w:cs="Arial"/>
          <w:szCs w:val="20"/>
        </w:rPr>
        <w:tab/>
      </w:r>
      <w:r>
        <w:rPr>
          <w:rFonts w:cs="Arial"/>
          <w:szCs w:val="20"/>
        </w:rPr>
        <w:t>100</w:t>
      </w:r>
    </w:p>
    <w:p w:rsidR="00E9074D" w:rsidRDefault="00E9074D" w:rsidP="005B217C">
      <w:pPr>
        <w:tabs>
          <w:tab w:val="right" w:pos="5760"/>
        </w:tabs>
        <w:ind w:left="720"/>
        <w:rPr>
          <w:rFonts w:cs="Arial"/>
          <w:szCs w:val="20"/>
        </w:rPr>
      </w:pPr>
    </w:p>
    <w:p w:rsidR="00E9074D" w:rsidRDefault="00E9074D" w:rsidP="005B217C">
      <w:pPr>
        <w:tabs>
          <w:tab w:val="right" w:pos="5760"/>
        </w:tabs>
        <w:ind w:left="720"/>
        <w:rPr>
          <w:rFonts w:cs="Arial"/>
          <w:szCs w:val="20"/>
        </w:rPr>
      </w:pPr>
      <w:r>
        <w:rPr>
          <w:rFonts w:cs="Arial"/>
          <w:szCs w:val="20"/>
        </w:rPr>
        <w:t>Returned Checks</w:t>
      </w:r>
    </w:p>
    <w:p w:rsidR="00E9074D" w:rsidRDefault="008A6C84" w:rsidP="005B217C">
      <w:pPr>
        <w:tabs>
          <w:tab w:val="right" w:pos="5760"/>
        </w:tabs>
        <w:ind w:left="1440"/>
        <w:rPr>
          <w:rFonts w:cs="Arial"/>
          <w:szCs w:val="20"/>
        </w:rPr>
      </w:pPr>
      <w:r>
        <w:rPr>
          <w:rFonts w:cs="Arial"/>
          <w:szCs w:val="20"/>
        </w:rPr>
        <w:t xml:space="preserve">Annual Dollar Volume </w:t>
      </w:r>
      <w:r>
        <w:rPr>
          <w:rFonts w:cs="Arial"/>
          <w:szCs w:val="20"/>
        </w:rPr>
        <w:tab/>
      </w:r>
      <w:r w:rsidR="00E9074D">
        <w:rPr>
          <w:rFonts w:cs="Arial"/>
          <w:szCs w:val="20"/>
        </w:rPr>
        <w:t>$</w:t>
      </w:r>
      <w:r>
        <w:rPr>
          <w:rFonts w:cs="Arial"/>
          <w:szCs w:val="20"/>
        </w:rPr>
        <w:t>1,081</w:t>
      </w:r>
      <w:r w:rsidR="00E9074D">
        <w:rPr>
          <w:rFonts w:cs="Arial"/>
          <w:szCs w:val="20"/>
        </w:rPr>
        <w:t>,000</w:t>
      </w:r>
    </w:p>
    <w:p w:rsidR="00E9074D" w:rsidRDefault="00E9074D" w:rsidP="005B217C">
      <w:pPr>
        <w:tabs>
          <w:tab w:val="right" w:pos="5760"/>
        </w:tabs>
        <w:ind w:left="1440"/>
        <w:rPr>
          <w:rFonts w:cs="Arial"/>
          <w:szCs w:val="20"/>
        </w:rPr>
      </w:pPr>
      <w:r>
        <w:rPr>
          <w:rFonts w:cs="Arial"/>
          <w:szCs w:val="20"/>
        </w:rPr>
        <w:t>Monthly Average</w:t>
      </w:r>
      <w:r>
        <w:rPr>
          <w:rFonts w:cs="Arial"/>
          <w:szCs w:val="20"/>
        </w:rPr>
        <w:tab/>
        <w:t>$</w:t>
      </w:r>
      <w:r w:rsidR="008A6C84">
        <w:rPr>
          <w:rFonts w:cs="Arial"/>
          <w:szCs w:val="20"/>
        </w:rPr>
        <w:t>9</w:t>
      </w:r>
      <w:r w:rsidR="005B217C">
        <w:rPr>
          <w:rFonts w:cs="Arial"/>
          <w:szCs w:val="20"/>
        </w:rPr>
        <w:t>0,000</w:t>
      </w:r>
    </w:p>
    <w:p w:rsidR="00E9074D" w:rsidRDefault="00E9074D" w:rsidP="005B217C">
      <w:pPr>
        <w:tabs>
          <w:tab w:val="right" w:pos="5760"/>
        </w:tabs>
        <w:ind w:left="1440"/>
        <w:rPr>
          <w:rFonts w:cs="Arial"/>
          <w:szCs w:val="20"/>
        </w:rPr>
      </w:pPr>
      <w:r>
        <w:rPr>
          <w:rFonts w:cs="Arial"/>
          <w:szCs w:val="20"/>
        </w:rPr>
        <w:t>Annual Transaction Volume</w:t>
      </w:r>
      <w:r>
        <w:rPr>
          <w:rFonts w:cs="Arial"/>
          <w:szCs w:val="20"/>
        </w:rPr>
        <w:tab/>
      </w:r>
      <w:r w:rsidR="008A6C84">
        <w:rPr>
          <w:rFonts w:cs="Arial"/>
          <w:szCs w:val="20"/>
        </w:rPr>
        <w:t>440</w:t>
      </w:r>
    </w:p>
    <w:p w:rsidR="00E9074D" w:rsidRDefault="005B217C" w:rsidP="005B217C">
      <w:pPr>
        <w:tabs>
          <w:tab w:val="right" w:pos="5760"/>
        </w:tabs>
        <w:ind w:left="1440"/>
        <w:rPr>
          <w:rFonts w:cs="Arial"/>
          <w:szCs w:val="20"/>
        </w:rPr>
      </w:pPr>
      <w:r>
        <w:rPr>
          <w:rFonts w:cs="Arial"/>
          <w:szCs w:val="20"/>
        </w:rPr>
        <w:t>Monthly Average</w:t>
      </w:r>
      <w:r w:rsidR="00E9074D">
        <w:rPr>
          <w:rFonts w:cs="Arial"/>
          <w:szCs w:val="20"/>
        </w:rPr>
        <w:tab/>
      </w:r>
      <w:r w:rsidR="008A6C84">
        <w:rPr>
          <w:rFonts w:cs="Arial"/>
          <w:szCs w:val="20"/>
        </w:rPr>
        <w:t>36</w:t>
      </w:r>
    </w:p>
    <w:p w:rsidR="00E9074D" w:rsidRDefault="00E9074D" w:rsidP="005B217C">
      <w:pPr>
        <w:tabs>
          <w:tab w:val="right" w:pos="5760"/>
        </w:tabs>
        <w:ind w:left="1440"/>
        <w:rPr>
          <w:rFonts w:cs="Arial"/>
          <w:szCs w:val="20"/>
        </w:rPr>
      </w:pPr>
    </w:p>
    <w:p w:rsidR="00E9074D" w:rsidRDefault="00E9074D" w:rsidP="005B217C">
      <w:pPr>
        <w:tabs>
          <w:tab w:val="left" w:pos="4485"/>
          <w:tab w:val="right" w:pos="5760"/>
        </w:tabs>
        <w:ind w:left="720"/>
        <w:rPr>
          <w:rFonts w:cs="Arial"/>
          <w:szCs w:val="20"/>
        </w:rPr>
      </w:pPr>
      <w:r>
        <w:rPr>
          <w:rFonts w:cs="Arial"/>
          <w:szCs w:val="20"/>
        </w:rPr>
        <w:t>Average Daily Balance</w:t>
      </w:r>
      <w:r>
        <w:rPr>
          <w:rFonts w:cs="Arial"/>
          <w:szCs w:val="20"/>
        </w:rPr>
        <w:tab/>
        <w:t>$2,</w:t>
      </w:r>
      <w:r w:rsidR="008A6C84">
        <w:rPr>
          <w:rFonts w:cs="Arial"/>
          <w:szCs w:val="20"/>
        </w:rPr>
        <w:t>378</w:t>
      </w:r>
      <w:r w:rsidR="005B217C">
        <w:rPr>
          <w:rFonts w:cs="Arial"/>
          <w:szCs w:val="20"/>
        </w:rPr>
        <w:t>,000</w:t>
      </w:r>
    </w:p>
    <w:p w:rsidR="00E9074D" w:rsidRDefault="00E9074D" w:rsidP="005B217C">
      <w:pPr>
        <w:ind w:left="720"/>
        <w:rPr>
          <w:rFonts w:cs="Arial"/>
          <w:szCs w:val="20"/>
          <w:u w:val="single"/>
        </w:rPr>
      </w:pPr>
      <w:r>
        <w:br w:type="page"/>
      </w:r>
      <w:r>
        <w:rPr>
          <w:rFonts w:cs="Arial"/>
          <w:szCs w:val="20"/>
          <w:u w:val="single"/>
        </w:rPr>
        <w:lastRenderedPageBreak/>
        <w:t>Imprest Account Activity</w:t>
      </w:r>
    </w:p>
    <w:p w:rsidR="00E9074D" w:rsidRDefault="00E9074D" w:rsidP="005B217C">
      <w:pPr>
        <w:ind w:left="720"/>
      </w:pPr>
    </w:p>
    <w:p w:rsidR="00E9074D" w:rsidRDefault="00E9074D" w:rsidP="005B217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cs="Arial"/>
          <w:szCs w:val="20"/>
        </w:rPr>
      </w:pPr>
      <w:r>
        <w:rPr>
          <w:rFonts w:cs="Arial"/>
          <w:szCs w:val="20"/>
        </w:rPr>
        <w:t>Projected Account Activity:</w:t>
      </w:r>
    </w:p>
    <w:p w:rsidR="00E9074D" w:rsidRDefault="00E9074D" w:rsidP="005B217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cs="Arial"/>
          <w:szCs w:val="20"/>
        </w:rPr>
      </w:pPr>
    </w:p>
    <w:p w:rsidR="00E9074D" w:rsidRDefault="00E9074D" w:rsidP="005B217C">
      <w:pPr>
        <w:tabs>
          <w:tab w:val="right" w:pos="5040"/>
        </w:tabs>
        <w:ind w:left="720"/>
        <w:rPr>
          <w:rFonts w:cs="Arial"/>
          <w:szCs w:val="20"/>
        </w:rPr>
      </w:pPr>
      <w:r>
        <w:rPr>
          <w:rFonts w:cs="Arial"/>
          <w:szCs w:val="20"/>
        </w:rPr>
        <w:t>Dolla</w:t>
      </w:r>
      <w:r w:rsidR="008A6C84">
        <w:rPr>
          <w:rFonts w:cs="Arial"/>
          <w:szCs w:val="20"/>
        </w:rPr>
        <w:t>r Volume - Credits</w:t>
      </w:r>
    </w:p>
    <w:p w:rsidR="00E9074D" w:rsidRDefault="00E9074D" w:rsidP="005B217C">
      <w:pPr>
        <w:tabs>
          <w:tab w:val="right" w:pos="5040"/>
        </w:tabs>
        <w:ind w:left="1440"/>
        <w:rPr>
          <w:rFonts w:cs="Arial"/>
          <w:szCs w:val="20"/>
        </w:rPr>
      </w:pPr>
      <w:r>
        <w:rPr>
          <w:rFonts w:cs="Arial"/>
          <w:szCs w:val="20"/>
        </w:rPr>
        <w:t>Annual</w:t>
      </w:r>
      <w:r>
        <w:rPr>
          <w:rFonts w:cs="Arial"/>
          <w:szCs w:val="20"/>
        </w:rPr>
        <w:tab/>
        <w:t>$4</w:t>
      </w:r>
      <w:r w:rsidR="008A6C84">
        <w:rPr>
          <w:rFonts w:cs="Arial"/>
          <w:szCs w:val="20"/>
        </w:rPr>
        <w:t>0</w:t>
      </w:r>
      <w:r>
        <w:rPr>
          <w:rFonts w:cs="Arial"/>
          <w:szCs w:val="20"/>
        </w:rPr>
        <w:t>0,000</w:t>
      </w:r>
    </w:p>
    <w:p w:rsidR="00E9074D" w:rsidRDefault="00E9074D" w:rsidP="005B217C">
      <w:pPr>
        <w:tabs>
          <w:tab w:val="right" w:pos="5040"/>
        </w:tabs>
        <w:ind w:left="1440"/>
        <w:rPr>
          <w:rFonts w:cs="Arial"/>
          <w:szCs w:val="20"/>
        </w:rPr>
      </w:pPr>
      <w:r>
        <w:rPr>
          <w:rFonts w:cs="Arial"/>
          <w:szCs w:val="20"/>
        </w:rPr>
        <w:t>Monthly Average</w:t>
      </w:r>
      <w:r>
        <w:rPr>
          <w:rFonts w:cs="Arial"/>
          <w:szCs w:val="20"/>
        </w:rPr>
        <w:tab/>
        <w:t>$3</w:t>
      </w:r>
      <w:r w:rsidR="008A6C84">
        <w:rPr>
          <w:rFonts w:cs="Arial"/>
          <w:szCs w:val="20"/>
        </w:rPr>
        <w:t>5</w:t>
      </w:r>
      <w:r>
        <w:rPr>
          <w:rFonts w:cs="Arial"/>
          <w:szCs w:val="20"/>
        </w:rPr>
        <w:t>,000</w:t>
      </w:r>
    </w:p>
    <w:p w:rsidR="00E9074D" w:rsidRDefault="00E9074D" w:rsidP="005B217C">
      <w:pPr>
        <w:tabs>
          <w:tab w:val="right" w:pos="5040"/>
        </w:tabs>
        <w:ind w:left="720"/>
        <w:rPr>
          <w:rFonts w:cs="Arial"/>
          <w:szCs w:val="20"/>
        </w:rPr>
      </w:pPr>
    </w:p>
    <w:p w:rsidR="00E9074D" w:rsidRDefault="00E9074D" w:rsidP="005B217C">
      <w:pPr>
        <w:tabs>
          <w:tab w:val="right" w:pos="5040"/>
        </w:tabs>
        <w:ind w:left="720"/>
        <w:rPr>
          <w:rFonts w:cs="Arial"/>
          <w:szCs w:val="20"/>
        </w:rPr>
      </w:pPr>
      <w:r>
        <w:rPr>
          <w:rFonts w:cs="Arial"/>
          <w:szCs w:val="20"/>
        </w:rPr>
        <w:t>Transaction Volume - Deposits</w:t>
      </w:r>
    </w:p>
    <w:p w:rsidR="00E9074D" w:rsidRDefault="00E9074D" w:rsidP="005B217C">
      <w:pPr>
        <w:tabs>
          <w:tab w:val="right" w:pos="5040"/>
        </w:tabs>
        <w:ind w:left="1440"/>
        <w:rPr>
          <w:rFonts w:cs="Arial"/>
          <w:szCs w:val="20"/>
        </w:rPr>
      </w:pPr>
      <w:r>
        <w:rPr>
          <w:rFonts w:cs="Arial"/>
          <w:szCs w:val="20"/>
        </w:rPr>
        <w:t>Annual Credits</w:t>
      </w:r>
      <w:r>
        <w:rPr>
          <w:rFonts w:cs="Arial"/>
          <w:szCs w:val="20"/>
        </w:rPr>
        <w:tab/>
        <w:t>1</w:t>
      </w:r>
      <w:r w:rsidR="008A6C84">
        <w:rPr>
          <w:rFonts w:cs="Arial"/>
          <w:szCs w:val="20"/>
        </w:rPr>
        <w:t>0</w:t>
      </w:r>
      <w:r w:rsidR="00150A6C">
        <w:rPr>
          <w:rFonts w:cs="Arial"/>
          <w:szCs w:val="20"/>
        </w:rPr>
        <w:t>0</w:t>
      </w:r>
    </w:p>
    <w:p w:rsidR="00E9074D" w:rsidRDefault="00E9074D" w:rsidP="005B217C">
      <w:pPr>
        <w:tabs>
          <w:tab w:val="right" w:pos="5040"/>
        </w:tabs>
        <w:ind w:left="1440"/>
        <w:rPr>
          <w:rFonts w:cs="Arial"/>
          <w:szCs w:val="20"/>
        </w:rPr>
      </w:pPr>
      <w:r>
        <w:rPr>
          <w:rFonts w:cs="Arial"/>
          <w:szCs w:val="20"/>
        </w:rPr>
        <w:t>Monthly Average</w:t>
      </w:r>
      <w:r>
        <w:rPr>
          <w:rFonts w:cs="Arial"/>
          <w:szCs w:val="20"/>
        </w:rPr>
        <w:tab/>
        <w:t>1</w:t>
      </w:r>
      <w:r w:rsidR="008A6C84">
        <w:rPr>
          <w:rFonts w:cs="Arial"/>
          <w:szCs w:val="20"/>
        </w:rPr>
        <w:t>0</w:t>
      </w:r>
    </w:p>
    <w:p w:rsidR="00E9074D" w:rsidRDefault="00E9074D" w:rsidP="005B217C">
      <w:pPr>
        <w:tabs>
          <w:tab w:val="right" w:pos="5040"/>
        </w:tabs>
        <w:ind w:left="1440"/>
        <w:rPr>
          <w:rFonts w:cs="Arial"/>
          <w:szCs w:val="20"/>
        </w:rPr>
      </w:pPr>
      <w:r>
        <w:rPr>
          <w:rFonts w:cs="Arial"/>
          <w:szCs w:val="20"/>
        </w:rPr>
        <w:t>Annual Dep</w:t>
      </w:r>
      <w:r w:rsidR="00767954">
        <w:rPr>
          <w:rFonts w:cs="Arial"/>
          <w:szCs w:val="20"/>
        </w:rPr>
        <w:t>osited Items</w:t>
      </w:r>
      <w:r w:rsidR="008A6C84">
        <w:rPr>
          <w:rFonts w:cs="Arial"/>
          <w:szCs w:val="20"/>
        </w:rPr>
        <w:tab/>
        <w:t>5</w:t>
      </w:r>
      <w:r w:rsidR="00150A6C">
        <w:rPr>
          <w:rFonts w:cs="Arial"/>
          <w:szCs w:val="20"/>
        </w:rPr>
        <w:t>00</w:t>
      </w:r>
    </w:p>
    <w:p w:rsidR="00E9074D" w:rsidRDefault="00767954" w:rsidP="005B217C">
      <w:pPr>
        <w:tabs>
          <w:tab w:val="right" w:pos="5040"/>
        </w:tabs>
        <w:ind w:left="1440"/>
        <w:rPr>
          <w:rFonts w:cs="Arial"/>
          <w:szCs w:val="20"/>
        </w:rPr>
      </w:pPr>
      <w:r>
        <w:rPr>
          <w:rFonts w:cs="Arial"/>
          <w:szCs w:val="20"/>
        </w:rPr>
        <w:t>Monthly Average</w:t>
      </w:r>
      <w:r w:rsidR="00E9074D">
        <w:rPr>
          <w:rFonts w:cs="Arial"/>
          <w:szCs w:val="20"/>
        </w:rPr>
        <w:tab/>
      </w:r>
      <w:r w:rsidR="008A6C84">
        <w:rPr>
          <w:rFonts w:cs="Arial"/>
          <w:szCs w:val="20"/>
        </w:rPr>
        <w:t>42</w:t>
      </w:r>
      <w:r w:rsidR="00E9074D">
        <w:rPr>
          <w:rFonts w:cs="Arial"/>
          <w:szCs w:val="20"/>
        </w:rPr>
        <w:t xml:space="preserve"> </w:t>
      </w:r>
    </w:p>
    <w:p w:rsidR="00E9074D" w:rsidRDefault="00E9074D" w:rsidP="005B217C">
      <w:pPr>
        <w:tabs>
          <w:tab w:val="right" w:pos="5040"/>
        </w:tabs>
        <w:ind w:left="720"/>
        <w:rPr>
          <w:rFonts w:cs="Arial"/>
          <w:szCs w:val="20"/>
        </w:rPr>
      </w:pPr>
    </w:p>
    <w:p w:rsidR="00E9074D" w:rsidRDefault="008A6C84" w:rsidP="005B217C">
      <w:pPr>
        <w:tabs>
          <w:tab w:val="right" w:pos="5040"/>
        </w:tabs>
        <w:ind w:left="720"/>
        <w:rPr>
          <w:rFonts w:cs="Arial"/>
          <w:szCs w:val="20"/>
        </w:rPr>
      </w:pPr>
      <w:r>
        <w:rPr>
          <w:rFonts w:cs="Arial"/>
          <w:szCs w:val="20"/>
        </w:rPr>
        <w:t>Dollar Volume - Debits</w:t>
      </w:r>
    </w:p>
    <w:p w:rsidR="00E9074D" w:rsidRDefault="00767954" w:rsidP="005B217C">
      <w:pPr>
        <w:tabs>
          <w:tab w:val="right" w:pos="5040"/>
        </w:tabs>
        <w:ind w:left="1440"/>
        <w:rPr>
          <w:rFonts w:cs="Arial"/>
          <w:szCs w:val="20"/>
        </w:rPr>
      </w:pPr>
      <w:r>
        <w:rPr>
          <w:rFonts w:cs="Arial"/>
          <w:szCs w:val="20"/>
        </w:rPr>
        <w:t>Annual</w:t>
      </w:r>
      <w:r w:rsidR="00E9074D">
        <w:rPr>
          <w:rFonts w:cs="Arial"/>
          <w:szCs w:val="20"/>
        </w:rPr>
        <w:tab/>
        <w:t>$475,000</w:t>
      </w:r>
    </w:p>
    <w:p w:rsidR="00E9074D" w:rsidRDefault="00767954" w:rsidP="005B217C">
      <w:pPr>
        <w:tabs>
          <w:tab w:val="right" w:pos="5040"/>
        </w:tabs>
        <w:ind w:left="1440"/>
        <w:rPr>
          <w:rFonts w:cs="Arial"/>
          <w:szCs w:val="20"/>
        </w:rPr>
      </w:pPr>
      <w:r>
        <w:rPr>
          <w:rFonts w:cs="Arial"/>
          <w:szCs w:val="20"/>
        </w:rPr>
        <w:t>Monthly</w:t>
      </w:r>
      <w:r w:rsidR="00E9074D">
        <w:rPr>
          <w:rFonts w:cs="Arial"/>
          <w:szCs w:val="20"/>
        </w:rPr>
        <w:tab/>
        <w:t>$40,000</w:t>
      </w:r>
    </w:p>
    <w:p w:rsidR="00E9074D" w:rsidRDefault="00E9074D" w:rsidP="005B217C">
      <w:pPr>
        <w:tabs>
          <w:tab w:val="right" w:pos="5040"/>
        </w:tabs>
        <w:ind w:left="720"/>
        <w:rPr>
          <w:rFonts w:cs="Arial"/>
          <w:szCs w:val="20"/>
        </w:rPr>
      </w:pPr>
    </w:p>
    <w:p w:rsidR="00E9074D" w:rsidRDefault="00E9074D" w:rsidP="005B217C">
      <w:pPr>
        <w:tabs>
          <w:tab w:val="right" w:pos="5040"/>
        </w:tabs>
        <w:ind w:left="720"/>
        <w:rPr>
          <w:rFonts w:cs="Arial"/>
          <w:szCs w:val="20"/>
        </w:rPr>
      </w:pPr>
      <w:r>
        <w:rPr>
          <w:rFonts w:cs="Arial"/>
          <w:szCs w:val="20"/>
        </w:rPr>
        <w:t>Transaction Volume -Checks</w:t>
      </w:r>
    </w:p>
    <w:p w:rsidR="00E9074D" w:rsidRDefault="00E9074D" w:rsidP="005B217C">
      <w:pPr>
        <w:tabs>
          <w:tab w:val="right" w:pos="5040"/>
        </w:tabs>
        <w:ind w:left="1440"/>
        <w:rPr>
          <w:rFonts w:cs="Arial"/>
          <w:szCs w:val="20"/>
        </w:rPr>
      </w:pPr>
      <w:r>
        <w:rPr>
          <w:rFonts w:cs="Arial"/>
          <w:szCs w:val="20"/>
        </w:rPr>
        <w:t>Annual</w:t>
      </w:r>
      <w:r>
        <w:rPr>
          <w:rFonts w:cs="Arial"/>
          <w:szCs w:val="20"/>
        </w:rPr>
        <w:tab/>
      </w:r>
      <w:r w:rsidR="008A6C84">
        <w:rPr>
          <w:rFonts w:cs="Arial"/>
          <w:szCs w:val="20"/>
        </w:rPr>
        <w:t>285</w:t>
      </w:r>
    </w:p>
    <w:p w:rsidR="00E9074D" w:rsidRDefault="00E9074D" w:rsidP="005B217C">
      <w:pPr>
        <w:tabs>
          <w:tab w:val="right" w:pos="5040"/>
        </w:tabs>
        <w:ind w:left="1440"/>
        <w:rPr>
          <w:rFonts w:cs="Arial"/>
          <w:szCs w:val="20"/>
        </w:rPr>
      </w:pPr>
      <w:r>
        <w:rPr>
          <w:rFonts w:cs="Arial"/>
          <w:szCs w:val="20"/>
        </w:rPr>
        <w:t>M</w:t>
      </w:r>
      <w:r w:rsidR="008A6C84">
        <w:rPr>
          <w:rFonts w:cs="Arial"/>
          <w:szCs w:val="20"/>
        </w:rPr>
        <w:t>onthly</w:t>
      </w:r>
      <w:r w:rsidR="008A6C84">
        <w:rPr>
          <w:rFonts w:cs="Arial"/>
          <w:szCs w:val="20"/>
        </w:rPr>
        <w:tab/>
        <w:t>24</w:t>
      </w:r>
    </w:p>
    <w:p w:rsidR="00E9074D" w:rsidRDefault="00E9074D" w:rsidP="005B217C">
      <w:pPr>
        <w:tabs>
          <w:tab w:val="right" w:pos="5040"/>
        </w:tabs>
        <w:ind w:left="720"/>
        <w:rPr>
          <w:rFonts w:cs="Arial"/>
          <w:szCs w:val="20"/>
        </w:rPr>
      </w:pPr>
    </w:p>
    <w:p w:rsidR="00E9074D" w:rsidRDefault="00E9074D" w:rsidP="005B217C">
      <w:pPr>
        <w:tabs>
          <w:tab w:val="right" w:pos="5040"/>
        </w:tabs>
        <w:ind w:left="720"/>
        <w:rPr>
          <w:rFonts w:cs="Arial"/>
          <w:szCs w:val="20"/>
        </w:rPr>
      </w:pPr>
      <w:r>
        <w:rPr>
          <w:rFonts w:cs="Arial"/>
          <w:szCs w:val="20"/>
        </w:rPr>
        <w:t>Wire Transfers</w:t>
      </w:r>
    </w:p>
    <w:p w:rsidR="00E9074D" w:rsidRDefault="00767954" w:rsidP="005B217C">
      <w:pPr>
        <w:tabs>
          <w:tab w:val="right" w:pos="5040"/>
        </w:tabs>
        <w:ind w:left="1440"/>
        <w:rPr>
          <w:rFonts w:cs="Arial"/>
          <w:szCs w:val="20"/>
        </w:rPr>
      </w:pPr>
      <w:r>
        <w:rPr>
          <w:rFonts w:cs="Arial"/>
          <w:szCs w:val="20"/>
        </w:rPr>
        <w:t>Incoming</w:t>
      </w:r>
    </w:p>
    <w:p w:rsidR="00E9074D" w:rsidRDefault="00E9074D" w:rsidP="005B217C">
      <w:pPr>
        <w:tabs>
          <w:tab w:val="left" w:pos="-720"/>
          <w:tab w:val="right" w:pos="5040"/>
        </w:tabs>
        <w:ind w:left="1800"/>
        <w:rPr>
          <w:rFonts w:cs="Arial"/>
          <w:szCs w:val="20"/>
        </w:rPr>
      </w:pPr>
      <w:r>
        <w:rPr>
          <w:rFonts w:cs="Arial"/>
          <w:szCs w:val="20"/>
        </w:rPr>
        <w:t xml:space="preserve">Annual Dollar Volume </w:t>
      </w:r>
      <w:r>
        <w:rPr>
          <w:rFonts w:cs="Arial"/>
          <w:szCs w:val="20"/>
        </w:rPr>
        <w:tab/>
        <w:t>N/A</w:t>
      </w:r>
    </w:p>
    <w:p w:rsidR="00E9074D" w:rsidRDefault="00767954" w:rsidP="005B217C">
      <w:pPr>
        <w:tabs>
          <w:tab w:val="left" w:pos="-720"/>
          <w:tab w:val="right" w:pos="5040"/>
        </w:tabs>
        <w:ind w:left="1800"/>
        <w:rPr>
          <w:rFonts w:cs="Arial"/>
          <w:szCs w:val="20"/>
        </w:rPr>
      </w:pPr>
      <w:r>
        <w:rPr>
          <w:rFonts w:cs="Arial"/>
          <w:szCs w:val="20"/>
        </w:rPr>
        <w:t>Monthly Average</w:t>
      </w:r>
      <w:r w:rsidR="00E9074D">
        <w:rPr>
          <w:rFonts w:cs="Arial"/>
          <w:szCs w:val="20"/>
        </w:rPr>
        <w:tab/>
        <w:t>N/A</w:t>
      </w:r>
    </w:p>
    <w:p w:rsidR="00E9074D" w:rsidRDefault="00E9074D" w:rsidP="005B217C">
      <w:pPr>
        <w:tabs>
          <w:tab w:val="left" w:pos="-720"/>
          <w:tab w:val="right" w:pos="5040"/>
        </w:tabs>
        <w:ind w:left="1800"/>
        <w:rPr>
          <w:rFonts w:cs="Arial"/>
          <w:szCs w:val="20"/>
        </w:rPr>
      </w:pPr>
      <w:r>
        <w:rPr>
          <w:rFonts w:cs="Arial"/>
          <w:szCs w:val="20"/>
        </w:rPr>
        <w:t xml:space="preserve">Annual Transaction Volume </w:t>
      </w:r>
      <w:r>
        <w:rPr>
          <w:rFonts w:cs="Arial"/>
          <w:szCs w:val="20"/>
        </w:rPr>
        <w:tab/>
        <w:t>N/A</w:t>
      </w:r>
    </w:p>
    <w:p w:rsidR="00E9074D" w:rsidRDefault="00767954" w:rsidP="005B217C">
      <w:pPr>
        <w:tabs>
          <w:tab w:val="left" w:pos="-720"/>
          <w:tab w:val="right" w:pos="5040"/>
        </w:tabs>
        <w:ind w:left="1800"/>
        <w:rPr>
          <w:rFonts w:cs="Arial"/>
          <w:szCs w:val="20"/>
        </w:rPr>
      </w:pPr>
      <w:r>
        <w:rPr>
          <w:rFonts w:cs="Arial"/>
          <w:szCs w:val="20"/>
        </w:rPr>
        <w:t>Monthly Average</w:t>
      </w:r>
      <w:r w:rsidR="00E9074D">
        <w:rPr>
          <w:rFonts w:cs="Arial"/>
          <w:szCs w:val="20"/>
        </w:rPr>
        <w:tab/>
        <w:t>N/A</w:t>
      </w:r>
    </w:p>
    <w:p w:rsidR="00E9074D" w:rsidRDefault="00E9074D" w:rsidP="005B217C">
      <w:pPr>
        <w:tabs>
          <w:tab w:val="right" w:pos="5040"/>
        </w:tabs>
        <w:ind w:left="1440"/>
      </w:pPr>
    </w:p>
    <w:p w:rsidR="00E9074D" w:rsidRDefault="00E9074D" w:rsidP="005B217C">
      <w:pPr>
        <w:tabs>
          <w:tab w:val="right" w:pos="5040"/>
        </w:tabs>
        <w:ind w:left="1440"/>
        <w:rPr>
          <w:rFonts w:cs="Arial"/>
          <w:szCs w:val="20"/>
        </w:rPr>
      </w:pPr>
      <w:r>
        <w:rPr>
          <w:rFonts w:cs="Arial"/>
          <w:szCs w:val="20"/>
        </w:rPr>
        <w:t>Outgoing</w:t>
      </w:r>
    </w:p>
    <w:p w:rsidR="00E9074D" w:rsidRDefault="00E9074D" w:rsidP="005B217C">
      <w:pPr>
        <w:tabs>
          <w:tab w:val="right" w:pos="5040"/>
        </w:tabs>
        <w:ind w:left="1800"/>
        <w:rPr>
          <w:rFonts w:cs="Arial"/>
          <w:szCs w:val="20"/>
        </w:rPr>
      </w:pPr>
      <w:r>
        <w:rPr>
          <w:rFonts w:cs="Arial"/>
          <w:szCs w:val="20"/>
        </w:rPr>
        <w:t>Annual Dol</w:t>
      </w:r>
      <w:r w:rsidR="00150A6C">
        <w:rPr>
          <w:rFonts w:cs="Arial"/>
          <w:szCs w:val="20"/>
        </w:rPr>
        <w:t xml:space="preserve">lar Volume </w:t>
      </w:r>
      <w:r w:rsidR="00150A6C">
        <w:rPr>
          <w:rFonts w:cs="Arial"/>
          <w:szCs w:val="20"/>
        </w:rPr>
        <w:tab/>
        <w:t>N/A</w:t>
      </w:r>
    </w:p>
    <w:p w:rsidR="00E9074D" w:rsidRDefault="00767954" w:rsidP="005B217C">
      <w:pPr>
        <w:tabs>
          <w:tab w:val="right" w:pos="5040"/>
        </w:tabs>
        <w:ind w:left="1800"/>
        <w:rPr>
          <w:rFonts w:cs="Arial"/>
          <w:szCs w:val="20"/>
        </w:rPr>
      </w:pPr>
      <w:r>
        <w:rPr>
          <w:rFonts w:cs="Arial"/>
          <w:szCs w:val="20"/>
        </w:rPr>
        <w:t>Monthly</w:t>
      </w:r>
      <w:r w:rsidR="00E9074D">
        <w:rPr>
          <w:rFonts w:cs="Arial"/>
          <w:szCs w:val="20"/>
        </w:rPr>
        <w:tab/>
      </w:r>
      <w:r w:rsidR="00150A6C">
        <w:rPr>
          <w:rFonts w:cs="Arial"/>
          <w:szCs w:val="20"/>
        </w:rPr>
        <w:t>N/A</w:t>
      </w:r>
    </w:p>
    <w:p w:rsidR="00E9074D" w:rsidRDefault="00E9074D" w:rsidP="005B217C">
      <w:pPr>
        <w:tabs>
          <w:tab w:val="right" w:pos="5040"/>
        </w:tabs>
        <w:ind w:left="1800"/>
        <w:rPr>
          <w:rFonts w:cs="Arial"/>
          <w:szCs w:val="20"/>
        </w:rPr>
      </w:pPr>
      <w:r>
        <w:rPr>
          <w:rFonts w:cs="Arial"/>
          <w:szCs w:val="20"/>
        </w:rPr>
        <w:t>Annual Transaction Volume</w:t>
      </w:r>
      <w:r>
        <w:rPr>
          <w:rFonts w:cs="Arial"/>
          <w:szCs w:val="20"/>
        </w:rPr>
        <w:tab/>
        <w:t>N/A</w:t>
      </w:r>
    </w:p>
    <w:p w:rsidR="00E9074D" w:rsidRDefault="00E9074D" w:rsidP="005B217C">
      <w:pPr>
        <w:tabs>
          <w:tab w:val="left" w:pos="-720"/>
          <w:tab w:val="right" w:pos="5040"/>
        </w:tabs>
        <w:ind w:left="1800"/>
        <w:rPr>
          <w:rFonts w:cs="Arial"/>
          <w:szCs w:val="20"/>
        </w:rPr>
      </w:pPr>
      <w:r>
        <w:rPr>
          <w:rFonts w:cs="Arial"/>
          <w:szCs w:val="20"/>
        </w:rPr>
        <w:t>Monthly Average</w:t>
      </w:r>
      <w:r w:rsidR="00150A6C">
        <w:rPr>
          <w:rFonts w:cs="Arial"/>
          <w:szCs w:val="20"/>
        </w:rPr>
        <w:tab/>
        <w:t>N/A</w:t>
      </w:r>
    </w:p>
    <w:p w:rsidR="00E9074D" w:rsidRDefault="00E9074D" w:rsidP="005B217C">
      <w:pPr>
        <w:tabs>
          <w:tab w:val="left" w:pos="-720"/>
          <w:tab w:val="right" w:pos="5040"/>
        </w:tabs>
        <w:ind w:left="720"/>
        <w:rPr>
          <w:rFonts w:cs="Arial"/>
          <w:szCs w:val="20"/>
        </w:rPr>
      </w:pPr>
    </w:p>
    <w:p w:rsidR="00E9074D" w:rsidRDefault="00E9074D" w:rsidP="005B217C">
      <w:pPr>
        <w:tabs>
          <w:tab w:val="left" w:pos="-720"/>
          <w:tab w:val="right" w:pos="5040"/>
        </w:tabs>
        <w:ind w:left="720"/>
        <w:rPr>
          <w:rFonts w:cs="Arial"/>
          <w:szCs w:val="20"/>
        </w:rPr>
      </w:pPr>
      <w:r>
        <w:rPr>
          <w:rFonts w:cs="Arial"/>
          <w:szCs w:val="20"/>
        </w:rPr>
        <w:t>Automated Clearing House (ACH) Transfers</w:t>
      </w:r>
    </w:p>
    <w:p w:rsidR="00E9074D" w:rsidRDefault="00E9074D" w:rsidP="005B217C">
      <w:pPr>
        <w:tabs>
          <w:tab w:val="left" w:pos="-720"/>
          <w:tab w:val="right" w:pos="5040"/>
        </w:tabs>
        <w:ind w:left="1440"/>
        <w:rPr>
          <w:rFonts w:cs="Arial"/>
          <w:szCs w:val="20"/>
        </w:rPr>
      </w:pPr>
      <w:r>
        <w:rPr>
          <w:rFonts w:cs="Arial"/>
          <w:szCs w:val="20"/>
        </w:rPr>
        <w:t>Incoming</w:t>
      </w:r>
    </w:p>
    <w:p w:rsidR="00E9074D" w:rsidRDefault="00E9074D" w:rsidP="005B217C">
      <w:pPr>
        <w:tabs>
          <w:tab w:val="left" w:pos="-720"/>
          <w:tab w:val="right" w:pos="5040"/>
        </w:tabs>
        <w:ind w:left="1800"/>
        <w:rPr>
          <w:rFonts w:cs="Arial"/>
          <w:szCs w:val="20"/>
        </w:rPr>
      </w:pPr>
      <w:r>
        <w:rPr>
          <w:rFonts w:cs="Arial"/>
          <w:szCs w:val="20"/>
        </w:rPr>
        <w:t>Annual Dol</w:t>
      </w:r>
      <w:r w:rsidR="00150A6C">
        <w:rPr>
          <w:rFonts w:cs="Arial"/>
          <w:szCs w:val="20"/>
        </w:rPr>
        <w:t xml:space="preserve">lar Volume </w:t>
      </w:r>
      <w:r w:rsidR="00150A6C">
        <w:rPr>
          <w:rFonts w:cs="Arial"/>
          <w:szCs w:val="20"/>
        </w:rPr>
        <w:tab/>
        <w:t>N/A</w:t>
      </w:r>
    </w:p>
    <w:p w:rsidR="00E9074D" w:rsidRDefault="00767954" w:rsidP="005B217C">
      <w:pPr>
        <w:tabs>
          <w:tab w:val="left" w:pos="-720"/>
          <w:tab w:val="right" w:pos="5040"/>
        </w:tabs>
        <w:ind w:left="1800"/>
        <w:rPr>
          <w:rFonts w:cs="Arial"/>
          <w:szCs w:val="20"/>
        </w:rPr>
      </w:pPr>
      <w:r>
        <w:rPr>
          <w:rFonts w:cs="Arial"/>
          <w:szCs w:val="20"/>
        </w:rPr>
        <w:t>Monthly Average</w:t>
      </w:r>
      <w:r w:rsidR="00150A6C">
        <w:rPr>
          <w:rFonts w:cs="Arial"/>
          <w:szCs w:val="20"/>
        </w:rPr>
        <w:tab/>
        <w:t>N/A</w:t>
      </w:r>
    </w:p>
    <w:p w:rsidR="00E9074D" w:rsidRDefault="00E9074D" w:rsidP="005B217C">
      <w:pPr>
        <w:tabs>
          <w:tab w:val="left" w:pos="-720"/>
          <w:tab w:val="right" w:pos="5040"/>
        </w:tabs>
        <w:ind w:left="1800"/>
        <w:rPr>
          <w:rFonts w:cs="Arial"/>
          <w:szCs w:val="20"/>
        </w:rPr>
      </w:pPr>
      <w:r>
        <w:rPr>
          <w:rFonts w:cs="Arial"/>
          <w:szCs w:val="20"/>
        </w:rPr>
        <w:t>Annual Transaction V</w:t>
      </w:r>
      <w:r w:rsidR="00150A6C">
        <w:rPr>
          <w:rFonts w:cs="Arial"/>
          <w:szCs w:val="20"/>
        </w:rPr>
        <w:t>olume</w:t>
      </w:r>
      <w:r w:rsidR="00767954">
        <w:rPr>
          <w:rFonts w:cs="Arial"/>
          <w:szCs w:val="20"/>
        </w:rPr>
        <w:tab/>
      </w:r>
      <w:r w:rsidR="00150A6C">
        <w:rPr>
          <w:rFonts w:cs="Arial"/>
          <w:szCs w:val="20"/>
        </w:rPr>
        <w:t>N/A</w:t>
      </w:r>
    </w:p>
    <w:p w:rsidR="00E9074D" w:rsidRDefault="00767954" w:rsidP="005B217C">
      <w:pPr>
        <w:tabs>
          <w:tab w:val="left" w:pos="-720"/>
          <w:tab w:val="right" w:pos="5040"/>
        </w:tabs>
        <w:ind w:left="1800"/>
        <w:rPr>
          <w:rFonts w:cs="Arial"/>
          <w:szCs w:val="20"/>
        </w:rPr>
      </w:pPr>
      <w:r>
        <w:rPr>
          <w:rFonts w:cs="Arial"/>
          <w:szCs w:val="20"/>
        </w:rPr>
        <w:t>Monthly Average</w:t>
      </w:r>
      <w:r w:rsidR="00E9074D">
        <w:rPr>
          <w:rFonts w:cs="Arial"/>
          <w:szCs w:val="20"/>
        </w:rPr>
        <w:tab/>
        <w:t>N/A</w:t>
      </w:r>
    </w:p>
    <w:p w:rsidR="00E9074D" w:rsidRDefault="00E9074D" w:rsidP="005B217C">
      <w:pPr>
        <w:tabs>
          <w:tab w:val="right" w:pos="5040"/>
        </w:tabs>
        <w:ind w:left="1440"/>
        <w:rPr>
          <w:rFonts w:cs="Arial"/>
          <w:szCs w:val="20"/>
        </w:rPr>
      </w:pPr>
    </w:p>
    <w:p w:rsidR="00E9074D" w:rsidRDefault="00E9074D" w:rsidP="005B217C">
      <w:pPr>
        <w:tabs>
          <w:tab w:val="right" w:pos="5040"/>
        </w:tabs>
        <w:ind w:left="1440"/>
        <w:rPr>
          <w:rFonts w:cs="Arial"/>
          <w:szCs w:val="20"/>
        </w:rPr>
      </w:pPr>
      <w:r>
        <w:rPr>
          <w:rFonts w:cs="Arial"/>
          <w:szCs w:val="20"/>
        </w:rPr>
        <w:t>Outgoing</w:t>
      </w:r>
    </w:p>
    <w:p w:rsidR="00E9074D" w:rsidRDefault="00E9074D" w:rsidP="005B217C">
      <w:pPr>
        <w:tabs>
          <w:tab w:val="left" w:pos="-720"/>
          <w:tab w:val="right" w:pos="5040"/>
        </w:tabs>
        <w:ind w:left="1800"/>
        <w:rPr>
          <w:rFonts w:cs="Arial"/>
          <w:szCs w:val="20"/>
        </w:rPr>
      </w:pPr>
      <w:r>
        <w:rPr>
          <w:rFonts w:cs="Arial"/>
          <w:szCs w:val="20"/>
        </w:rPr>
        <w:t xml:space="preserve">Annual Dollar Volume </w:t>
      </w:r>
      <w:r>
        <w:rPr>
          <w:rFonts w:cs="Arial"/>
          <w:szCs w:val="20"/>
        </w:rPr>
        <w:tab/>
        <w:t>N/A</w:t>
      </w:r>
    </w:p>
    <w:p w:rsidR="00E9074D" w:rsidRDefault="00767954" w:rsidP="005B217C">
      <w:pPr>
        <w:tabs>
          <w:tab w:val="left" w:pos="-720"/>
          <w:tab w:val="right" w:pos="5040"/>
        </w:tabs>
        <w:ind w:left="1800"/>
        <w:rPr>
          <w:rFonts w:cs="Arial"/>
          <w:szCs w:val="20"/>
        </w:rPr>
      </w:pPr>
      <w:r>
        <w:rPr>
          <w:rFonts w:cs="Arial"/>
          <w:szCs w:val="20"/>
        </w:rPr>
        <w:t>Monthly</w:t>
      </w:r>
      <w:r w:rsidR="00E9074D">
        <w:rPr>
          <w:rFonts w:cs="Arial"/>
          <w:szCs w:val="20"/>
        </w:rPr>
        <w:tab/>
        <w:t>N/A</w:t>
      </w:r>
    </w:p>
    <w:p w:rsidR="00E9074D" w:rsidRDefault="00E9074D" w:rsidP="005B217C">
      <w:pPr>
        <w:tabs>
          <w:tab w:val="left" w:pos="-720"/>
          <w:tab w:val="right" w:pos="5040"/>
        </w:tabs>
        <w:ind w:left="1800"/>
        <w:rPr>
          <w:rFonts w:cs="Arial"/>
          <w:szCs w:val="20"/>
        </w:rPr>
      </w:pPr>
      <w:r>
        <w:rPr>
          <w:rFonts w:cs="Arial"/>
          <w:szCs w:val="20"/>
        </w:rPr>
        <w:t>Annual Transa</w:t>
      </w:r>
      <w:r w:rsidR="00150A6C">
        <w:rPr>
          <w:rFonts w:cs="Arial"/>
          <w:szCs w:val="20"/>
        </w:rPr>
        <w:t>ction Volume</w:t>
      </w:r>
      <w:r w:rsidR="00150A6C">
        <w:rPr>
          <w:rFonts w:cs="Arial"/>
          <w:szCs w:val="20"/>
        </w:rPr>
        <w:tab/>
        <w:t>N/A</w:t>
      </w:r>
    </w:p>
    <w:p w:rsidR="00E9074D" w:rsidRDefault="00E9074D" w:rsidP="005B217C">
      <w:pPr>
        <w:tabs>
          <w:tab w:val="left" w:pos="-720"/>
          <w:tab w:val="right" w:pos="5040"/>
        </w:tabs>
        <w:ind w:left="1800"/>
        <w:rPr>
          <w:rFonts w:cs="Arial"/>
          <w:szCs w:val="20"/>
        </w:rPr>
      </w:pPr>
      <w:r>
        <w:rPr>
          <w:rFonts w:cs="Arial"/>
          <w:szCs w:val="20"/>
        </w:rPr>
        <w:t>Monthly Avera</w:t>
      </w:r>
      <w:r w:rsidR="00767954">
        <w:rPr>
          <w:rFonts w:cs="Arial"/>
          <w:szCs w:val="20"/>
        </w:rPr>
        <w:t>ge</w:t>
      </w:r>
      <w:r w:rsidR="00150A6C">
        <w:rPr>
          <w:rFonts w:cs="Arial"/>
          <w:szCs w:val="20"/>
        </w:rPr>
        <w:tab/>
        <w:t>N/A</w:t>
      </w:r>
    </w:p>
    <w:p w:rsidR="00E9074D" w:rsidRDefault="00E9074D" w:rsidP="005B217C">
      <w:pPr>
        <w:tabs>
          <w:tab w:val="right" w:pos="5040"/>
        </w:tabs>
        <w:ind w:left="720"/>
        <w:rPr>
          <w:rFonts w:cs="Arial"/>
          <w:szCs w:val="20"/>
        </w:rPr>
      </w:pPr>
    </w:p>
    <w:p w:rsidR="00E9074D" w:rsidRDefault="00E9074D" w:rsidP="005B217C">
      <w:pPr>
        <w:tabs>
          <w:tab w:val="right" w:pos="5040"/>
        </w:tabs>
        <w:ind w:left="720"/>
        <w:rPr>
          <w:rFonts w:cs="Arial"/>
          <w:szCs w:val="20"/>
        </w:rPr>
      </w:pPr>
      <w:r>
        <w:rPr>
          <w:rFonts w:cs="Arial"/>
          <w:szCs w:val="20"/>
        </w:rPr>
        <w:t>Returned Checks</w:t>
      </w:r>
    </w:p>
    <w:p w:rsidR="00E9074D" w:rsidRDefault="00E9074D" w:rsidP="005B217C">
      <w:pPr>
        <w:tabs>
          <w:tab w:val="right" w:pos="5040"/>
        </w:tabs>
        <w:ind w:left="1440"/>
        <w:rPr>
          <w:rFonts w:cs="Arial"/>
          <w:szCs w:val="20"/>
        </w:rPr>
      </w:pPr>
      <w:r>
        <w:rPr>
          <w:rFonts w:cs="Arial"/>
          <w:szCs w:val="20"/>
        </w:rPr>
        <w:t xml:space="preserve">Annual Dollar Volume </w:t>
      </w:r>
      <w:r>
        <w:rPr>
          <w:rFonts w:cs="Arial"/>
          <w:szCs w:val="20"/>
        </w:rPr>
        <w:tab/>
        <w:t>$0</w:t>
      </w:r>
    </w:p>
    <w:p w:rsidR="00E9074D" w:rsidRDefault="00E9074D" w:rsidP="005B217C">
      <w:pPr>
        <w:tabs>
          <w:tab w:val="right" w:pos="5040"/>
        </w:tabs>
        <w:ind w:left="1440"/>
        <w:rPr>
          <w:rFonts w:cs="Arial"/>
          <w:szCs w:val="20"/>
        </w:rPr>
      </w:pPr>
      <w:r>
        <w:rPr>
          <w:rFonts w:cs="Arial"/>
          <w:szCs w:val="20"/>
        </w:rPr>
        <w:t>Monthly Average</w:t>
      </w:r>
      <w:r>
        <w:rPr>
          <w:rFonts w:cs="Arial"/>
          <w:szCs w:val="20"/>
        </w:rPr>
        <w:tab/>
      </w:r>
      <w:r w:rsidR="00150A6C">
        <w:rPr>
          <w:rFonts w:cs="Arial"/>
          <w:szCs w:val="20"/>
        </w:rPr>
        <w:t>$0</w:t>
      </w:r>
    </w:p>
    <w:p w:rsidR="00E9074D" w:rsidRDefault="00E9074D" w:rsidP="005B217C">
      <w:pPr>
        <w:tabs>
          <w:tab w:val="right" w:pos="5040"/>
        </w:tabs>
        <w:ind w:left="1440"/>
        <w:rPr>
          <w:rFonts w:cs="Arial"/>
          <w:szCs w:val="20"/>
        </w:rPr>
      </w:pPr>
      <w:r>
        <w:rPr>
          <w:rFonts w:cs="Arial"/>
          <w:szCs w:val="20"/>
        </w:rPr>
        <w:t>Annual Transaction V</w:t>
      </w:r>
      <w:r w:rsidR="00150A6C">
        <w:rPr>
          <w:rFonts w:cs="Arial"/>
          <w:szCs w:val="20"/>
        </w:rPr>
        <w:t>olume</w:t>
      </w:r>
      <w:r w:rsidR="00150A6C">
        <w:rPr>
          <w:rFonts w:cs="Arial"/>
          <w:szCs w:val="20"/>
        </w:rPr>
        <w:tab/>
        <w:t>0</w:t>
      </w:r>
    </w:p>
    <w:p w:rsidR="00E9074D" w:rsidRDefault="00767954" w:rsidP="005B217C">
      <w:pPr>
        <w:tabs>
          <w:tab w:val="right" w:pos="5040"/>
        </w:tabs>
        <w:ind w:left="1440"/>
        <w:rPr>
          <w:rFonts w:cs="Arial"/>
          <w:szCs w:val="20"/>
        </w:rPr>
      </w:pPr>
      <w:r>
        <w:rPr>
          <w:rFonts w:cs="Arial"/>
          <w:szCs w:val="20"/>
        </w:rPr>
        <w:t>Monthly Average</w:t>
      </w:r>
      <w:r w:rsidR="00E9074D">
        <w:rPr>
          <w:rFonts w:cs="Arial"/>
          <w:szCs w:val="20"/>
        </w:rPr>
        <w:tab/>
        <w:t>0</w:t>
      </w:r>
    </w:p>
    <w:p w:rsidR="00E9074D" w:rsidRDefault="00E9074D" w:rsidP="005B217C">
      <w:pPr>
        <w:tabs>
          <w:tab w:val="right" w:pos="5040"/>
        </w:tabs>
        <w:ind w:left="1440"/>
        <w:rPr>
          <w:rFonts w:cs="Arial"/>
          <w:szCs w:val="20"/>
        </w:rPr>
      </w:pPr>
    </w:p>
    <w:p w:rsidR="00E9074D" w:rsidRDefault="00E9074D" w:rsidP="005B217C">
      <w:pPr>
        <w:tabs>
          <w:tab w:val="right" w:pos="5040"/>
        </w:tabs>
        <w:ind w:left="720"/>
        <w:rPr>
          <w:rFonts w:cs="Arial"/>
          <w:szCs w:val="20"/>
        </w:rPr>
      </w:pPr>
      <w:r>
        <w:rPr>
          <w:rFonts w:cs="Arial"/>
          <w:szCs w:val="20"/>
        </w:rPr>
        <w:t xml:space="preserve">Average </w:t>
      </w:r>
      <w:r w:rsidR="008A6C84">
        <w:rPr>
          <w:rFonts w:cs="Arial"/>
          <w:szCs w:val="20"/>
        </w:rPr>
        <w:t>Daily Balance</w:t>
      </w:r>
      <w:r w:rsidR="008A6C84">
        <w:rPr>
          <w:rFonts w:cs="Arial"/>
          <w:szCs w:val="20"/>
        </w:rPr>
        <w:tab/>
        <w:t>$38</w:t>
      </w:r>
      <w:r w:rsidR="00150A6C">
        <w:rPr>
          <w:rFonts w:cs="Arial"/>
          <w:szCs w:val="20"/>
        </w:rPr>
        <w:t>,000</w:t>
      </w:r>
    </w:p>
    <w:p w:rsidR="00E9074D" w:rsidRPr="00121E00" w:rsidRDefault="00E9074D" w:rsidP="005B217C">
      <w:pPr>
        <w:ind w:left="720"/>
        <w:rPr>
          <w:u w:val="single"/>
        </w:rPr>
      </w:pPr>
      <w:r>
        <w:br w:type="page"/>
      </w:r>
      <w:r w:rsidRPr="00121E00">
        <w:rPr>
          <w:u w:val="single"/>
        </w:rPr>
        <w:lastRenderedPageBreak/>
        <w:t>Organizational Safekeeping Account Activity</w:t>
      </w:r>
    </w:p>
    <w:p w:rsidR="00E9074D" w:rsidRDefault="00E9074D" w:rsidP="005B217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cs="Arial"/>
          <w:szCs w:val="20"/>
        </w:rPr>
      </w:pPr>
    </w:p>
    <w:p w:rsidR="00E9074D" w:rsidRDefault="00E9074D" w:rsidP="005B217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cs="Arial"/>
          <w:szCs w:val="20"/>
        </w:rPr>
      </w:pPr>
      <w:r>
        <w:rPr>
          <w:rFonts w:cs="Arial"/>
          <w:szCs w:val="20"/>
        </w:rPr>
        <w:t>Projected Account Activity:</w:t>
      </w:r>
    </w:p>
    <w:p w:rsidR="00E9074D" w:rsidRDefault="00E9074D" w:rsidP="005B217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cs="Arial"/>
          <w:szCs w:val="20"/>
        </w:rPr>
      </w:pPr>
    </w:p>
    <w:p w:rsidR="00E9074D" w:rsidRDefault="00E9074D" w:rsidP="005B217C">
      <w:pPr>
        <w:tabs>
          <w:tab w:val="right" w:pos="5040"/>
        </w:tabs>
        <w:ind w:left="720"/>
        <w:rPr>
          <w:rFonts w:cs="Arial"/>
          <w:szCs w:val="20"/>
        </w:rPr>
      </w:pPr>
      <w:r>
        <w:rPr>
          <w:rFonts w:cs="Arial"/>
          <w:szCs w:val="20"/>
        </w:rPr>
        <w:t>Dolla</w:t>
      </w:r>
      <w:r w:rsidR="008A6C84">
        <w:rPr>
          <w:rFonts w:cs="Arial"/>
          <w:szCs w:val="20"/>
        </w:rPr>
        <w:t>r Volume - Credits</w:t>
      </w:r>
    </w:p>
    <w:p w:rsidR="00E9074D" w:rsidRDefault="00E9074D" w:rsidP="005B217C">
      <w:pPr>
        <w:tabs>
          <w:tab w:val="right" w:pos="5040"/>
        </w:tabs>
        <w:ind w:left="1440"/>
        <w:rPr>
          <w:rFonts w:cs="Arial"/>
          <w:szCs w:val="20"/>
        </w:rPr>
      </w:pPr>
      <w:r>
        <w:rPr>
          <w:rFonts w:cs="Arial"/>
          <w:szCs w:val="20"/>
        </w:rPr>
        <w:t>Annual</w:t>
      </w:r>
      <w:r>
        <w:rPr>
          <w:rFonts w:cs="Arial"/>
          <w:szCs w:val="20"/>
        </w:rPr>
        <w:tab/>
        <w:t>$2,</w:t>
      </w:r>
      <w:r w:rsidR="008A6C84">
        <w:rPr>
          <w:rFonts w:cs="Arial"/>
          <w:szCs w:val="20"/>
        </w:rPr>
        <w:t>521</w:t>
      </w:r>
      <w:r>
        <w:rPr>
          <w:rFonts w:cs="Arial"/>
          <w:szCs w:val="20"/>
        </w:rPr>
        <w:t>,000</w:t>
      </w:r>
    </w:p>
    <w:p w:rsidR="00E9074D" w:rsidRDefault="00E9074D" w:rsidP="005B217C">
      <w:pPr>
        <w:tabs>
          <w:tab w:val="right" w:pos="5040"/>
        </w:tabs>
        <w:ind w:left="1440"/>
        <w:rPr>
          <w:rFonts w:cs="Arial"/>
          <w:szCs w:val="20"/>
        </w:rPr>
      </w:pPr>
      <w:r>
        <w:rPr>
          <w:rFonts w:cs="Arial"/>
          <w:szCs w:val="20"/>
        </w:rPr>
        <w:t>M</w:t>
      </w:r>
      <w:r w:rsidR="008A6C84">
        <w:rPr>
          <w:rFonts w:cs="Arial"/>
          <w:szCs w:val="20"/>
        </w:rPr>
        <w:t>onthly Average</w:t>
      </w:r>
      <w:r w:rsidR="008A6C84">
        <w:rPr>
          <w:rFonts w:cs="Arial"/>
          <w:szCs w:val="20"/>
        </w:rPr>
        <w:tab/>
        <w:t>$210</w:t>
      </w:r>
      <w:r>
        <w:rPr>
          <w:rFonts w:cs="Arial"/>
          <w:szCs w:val="20"/>
        </w:rPr>
        <w:t>,000</w:t>
      </w:r>
    </w:p>
    <w:p w:rsidR="00E9074D" w:rsidRDefault="00E9074D" w:rsidP="005B217C">
      <w:pPr>
        <w:tabs>
          <w:tab w:val="right" w:pos="5040"/>
        </w:tabs>
        <w:ind w:left="720"/>
        <w:rPr>
          <w:rFonts w:cs="Arial"/>
          <w:szCs w:val="20"/>
        </w:rPr>
      </w:pPr>
    </w:p>
    <w:p w:rsidR="00E9074D" w:rsidRDefault="00E9074D" w:rsidP="005B217C">
      <w:pPr>
        <w:tabs>
          <w:tab w:val="right" w:pos="5040"/>
        </w:tabs>
        <w:ind w:left="720"/>
        <w:rPr>
          <w:rFonts w:cs="Arial"/>
          <w:szCs w:val="20"/>
        </w:rPr>
      </w:pPr>
      <w:r>
        <w:rPr>
          <w:rFonts w:cs="Arial"/>
          <w:szCs w:val="20"/>
        </w:rPr>
        <w:t>Transaction Volume - Deposits</w:t>
      </w:r>
    </w:p>
    <w:p w:rsidR="00E9074D" w:rsidRDefault="00E9074D" w:rsidP="005B217C">
      <w:pPr>
        <w:tabs>
          <w:tab w:val="right" w:pos="5040"/>
        </w:tabs>
        <w:ind w:left="1440"/>
        <w:rPr>
          <w:rFonts w:cs="Arial"/>
          <w:szCs w:val="20"/>
        </w:rPr>
      </w:pPr>
      <w:r>
        <w:rPr>
          <w:rFonts w:cs="Arial"/>
          <w:szCs w:val="20"/>
        </w:rPr>
        <w:t>Annual Credits</w:t>
      </w:r>
      <w:r>
        <w:rPr>
          <w:rFonts w:cs="Arial"/>
          <w:szCs w:val="20"/>
        </w:rPr>
        <w:tab/>
      </w:r>
      <w:r w:rsidR="008A6C84">
        <w:rPr>
          <w:rFonts w:cs="Arial"/>
          <w:szCs w:val="20"/>
        </w:rPr>
        <w:t>300</w:t>
      </w:r>
      <w:r>
        <w:rPr>
          <w:rFonts w:cs="Arial"/>
          <w:szCs w:val="20"/>
        </w:rPr>
        <w:t xml:space="preserve"> </w:t>
      </w:r>
    </w:p>
    <w:p w:rsidR="00E9074D" w:rsidRDefault="00E9074D" w:rsidP="005B217C">
      <w:pPr>
        <w:tabs>
          <w:tab w:val="right" w:pos="5040"/>
        </w:tabs>
        <w:ind w:left="1440"/>
        <w:rPr>
          <w:rFonts w:cs="Arial"/>
          <w:szCs w:val="20"/>
        </w:rPr>
      </w:pPr>
      <w:r>
        <w:rPr>
          <w:rFonts w:cs="Arial"/>
          <w:szCs w:val="20"/>
        </w:rPr>
        <w:t>Monthly Average</w:t>
      </w:r>
      <w:r>
        <w:rPr>
          <w:rFonts w:cs="Arial"/>
          <w:szCs w:val="20"/>
        </w:rPr>
        <w:tab/>
      </w:r>
      <w:r w:rsidR="008A6C84">
        <w:rPr>
          <w:rFonts w:cs="Arial"/>
          <w:szCs w:val="20"/>
        </w:rPr>
        <w:t>25</w:t>
      </w:r>
    </w:p>
    <w:p w:rsidR="00E9074D" w:rsidRDefault="00E9074D" w:rsidP="005B217C">
      <w:pPr>
        <w:tabs>
          <w:tab w:val="right" w:pos="5040"/>
        </w:tabs>
        <w:ind w:left="1440"/>
        <w:rPr>
          <w:rFonts w:cs="Arial"/>
          <w:szCs w:val="20"/>
        </w:rPr>
      </w:pPr>
      <w:r>
        <w:rPr>
          <w:rFonts w:cs="Arial"/>
          <w:szCs w:val="20"/>
        </w:rPr>
        <w:t xml:space="preserve">Annual Deposited Items  </w:t>
      </w:r>
      <w:r>
        <w:rPr>
          <w:rFonts w:cs="Arial"/>
          <w:szCs w:val="20"/>
        </w:rPr>
        <w:tab/>
        <w:t>3,</w:t>
      </w:r>
      <w:r w:rsidR="008A6C84">
        <w:rPr>
          <w:rFonts w:cs="Arial"/>
          <w:szCs w:val="20"/>
        </w:rPr>
        <w:t>8</w:t>
      </w:r>
      <w:r w:rsidR="00767954">
        <w:rPr>
          <w:rFonts w:cs="Arial"/>
          <w:szCs w:val="20"/>
        </w:rPr>
        <w:t>00</w:t>
      </w:r>
    </w:p>
    <w:p w:rsidR="00E9074D" w:rsidRDefault="00767954" w:rsidP="005B217C">
      <w:pPr>
        <w:tabs>
          <w:tab w:val="right" w:pos="5040"/>
        </w:tabs>
        <w:ind w:left="1440"/>
        <w:rPr>
          <w:rFonts w:cs="Arial"/>
          <w:szCs w:val="20"/>
        </w:rPr>
      </w:pPr>
      <w:r>
        <w:rPr>
          <w:rFonts w:cs="Arial"/>
          <w:szCs w:val="20"/>
        </w:rPr>
        <w:t>Monthly Average</w:t>
      </w:r>
      <w:r w:rsidR="00E9074D">
        <w:rPr>
          <w:rFonts w:cs="Arial"/>
          <w:szCs w:val="20"/>
        </w:rPr>
        <w:tab/>
        <w:t>3</w:t>
      </w:r>
      <w:r w:rsidR="008A6C84">
        <w:rPr>
          <w:rFonts w:cs="Arial"/>
          <w:szCs w:val="20"/>
        </w:rPr>
        <w:t>17</w:t>
      </w:r>
    </w:p>
    <w:p w:rsidR="00E9074D" w:rsidRDefault="00E9074D" w:rsidP="005B217C">
      <w:pPr>
        <w:tabs>
          <w:tab w:val="right" w:pos="5040"/>
        </w:tabs>
        <w:ind w:left="720"/>
        <w:rPr>
          <w:rFonts w:cs="Arial"/>
          <w:szCs w:val="20"/>
        </w:rPr>
      </w:pPr>
    </w:p>
    <w:p w:rsidR="00E9074D" w:rsidRDefault="008A6C84" w:rsidP="005B217C">
      <w:pPr>
        <w:tabs>
          <w:tab w:val="right" w:pos="5040"/>
        </w:tabs>
        <w:ind w:left="720"/>
        <w:rPr>
          <w:rFonts w:cs="Arial"/>
          <w:szCs w:val="20"/>
        </w:rPr>
      </w:pPr>
      <w:r>
        <w:rPr>
          <w:rFonts w:cs="Arial"/>
          <w:szCs w:val="20"/>
        </w:rPr>
        <w:t>Dollar Volume – Debits</w:t>
      </w:r>
    </w:p>
    <w:p w:rsidR="00E9074D" w:rsidRDefault="00767954" w:rsidP="005B217C">
      <w:pPr>
        <w:tabs>
          <w:tab w:val="right" w:pos="5040"/>
        </w:tabs>
        <w:ind w:left="1440"/>
        <w:rPr>
          <w:rFonts w:cs="Arial"/>
          <w:szCs w:val="20"/>
        </w:rPr>
      </w:pPr>
      <w:r>
        <w:rPr>
          <w:rFonts w:cs="Arial"/>
          <w:szCs w:val="20"/>
        </w:rPr>
        <w:t>Annual</w:t>
      </w:r>
      <w:r w:rsidR="00E9074D">
        <w:rPr>
          <w:rFonts w:cs="Arial"/>
          <w:szCs w:val="20"/>
        </w:rPr>
        <w:tab/>
        <w:t>$</w:t>
      </w:r>
      <w:r w:rsidR="008A6C84">
        <w:rPr>
          <w:rFonts w:cs="Arial"/>
          <w:szCs w:val="20"/>
        </w:rPr>
        <w:t>1</w:t>
      </w:r>
      <w:r w:rsidR="00E9074D">
        <w:rPr>
          <w:rFonts w:cs="Arial"/>
          <w:szCs w:val="20"/>
        </w:rPr>
        <w:t>,</w:t>
      </w:r>
      <w:r w:rsidR="008A6C84">
        <w:rPr>
          <w:rFonts w:cs="Arial"/>
          <w:szCs w:val="20"/>
        </w:rPr>
        <w:t>794</w:t>
      </w:r>
      <w:r w:rsidR="00E9074D">
        <w:rPr>
          <w:rFonts w:cs="Arial"/>
          <w:szCs w:val="20"/>
        </w:rPr>
        <w:t>,000</w:t>
      </w:r>
    </w:p>
    <w:p w:rsidR="00E9074D" w:rsidRDefault="00767954" w:rsidP="005B217C">
      <w:pPr>
        <w:tabs>
          <w:tab w:val="right" w:pos="5040"/>
        </w:tabs>
        <w:ind w:left="1440"/>
        <w:rPr>
          <w:rFonts w:cs="Arial"/>
          <w:szCs w:val="20"/>
        </w:rPr>
      </w:pPr>
      <w:r>
        <w:rPr>
          <w:rFonts w:cs="Arial"/>
          <w:szCs w:val="20"/>
        </w:rPr>
        <w:t>Monthly</w:t>
      </w:r>
      <w:r w:rsidR="00E9074D">
        <w:rPr>
          <w:rFonts w:cs="Arial"/>
          <w:szCs w:val="20"/>
        </w:rPr>
        <w:tab/>
        <w:t>$</w:t>
      </w:r>
      <w:r w:rsidR="008A6C84">
        <w:rPr>
          <w:rFonts w:cs="Arial"/>
          <w:szCs w:val="20"/>
        </w:rPr>
        <w:t>149,5</w:t>
      </w:r>
      <w:r>
        <w:rPr>
          <w:rFonts w:cs="Arial"/>
          <w:szCs w:val="20"/>
        </w:rPr>
        <w:t>00</w:t>
      </w:r>
    </w:p>
    <w:p w:rsidR="00E9074D" w:rsidRDefault="00E9074D" w:rsidP="005B217C">
      <w:pPr>
        <w:tabs>
          <w:tab w:val="right" w:pos="5040"/>
        </w:tabs>
        <w:ind w:left="720"/>
        <w:rPr>
          <w:rFonts w:cs="Arial"/>
          <w:szCs w:val="20"/>
        </w:rPr>
      </w:pPr>
    </w:p>
    <w:p w:rsidR="00E9074D" w:rsidRDefault="00E9074D" w:rsidP="005B217C">
      <w:pPr>
        <w:tabs>
          <w:tab w:val="right" w:pos="5040"/>
        </w:tabs>
        <w:ind w:left="720"/>
        <w:rPr>
          <w:rFonts w:cs="Arial"/>
          <w:szCs w:val="20"/>
        </w:rPr>
      </w:pPr>
      <w:r>
        <w:rPr>
          <w:rFonts w:cs="Arial"/>
          <w:szCs w:val="20"/>
        </w:rPr>
        <w:t>Transaction Volume -Checks</w:t>
      </w:r>
    </w:p>
    <w:p w:rsidR="00E9074D" w:rsidRDefault="008A6C84" w:rsidP="005B217C">
      <w:pPr>
        <w:tabs>
          <w:tab w:val="right" w:pos="5040"/>
        </w:tabs>
        <w:ind w:left="1440"/>
        <w:rPr>
          <w:rFonts w:cs="Arial"/>
          <w:szCs w:val="20"/>
        </w:rPr>
      </w:pPr>
      <w:r>
        <w:rPr>
          <w:rFonts w:cs="Arial"/>
          <w:szCs w:val="20"/>
        </w:rPr>
        <w:t>Annual</w:t>
      </w:r>
      <w:r>
        <w:rPr>
          <w:rFonts w:cs="Arial"/>
          <w:szCs w:val="20"/>
        </w:rPr>
        <w:tab/>
        <w:t>990</w:t>
      </w:r>
    </w:p>
    <w:p w:rsidR="00E9074D" w:rsidRDefault="00E9074D" w:rsidP="005B217C">
      <w:pPr>
        <w:tabs>
          <w:tab w:val="right" w:pos="5040"/>
        </w:tabs>
        <w:ind w:left="1440"/>
        <w:rPr>
          <w:rFonts w:cs="Arial"/>
          <w:szCs w:val="20"/>
        </w:rPr>
      </w:pPr>
      <w:r>
        <w:rPr>
          <w:rFonts w:cs="Arial"/>
          <w:szCs w:val="20"/>
        </w:rPr>
        <w:t>Monthly</w:t>
      </w:r>
      <w:r>
        <w:rPr>
          <w:rFonts w:cs="Arial"/>
          <w:szCs w:val="20"/>
        </w:rPr>
        <w:tab/>
      </w:r>
      <w:r w:rsidR="008A6C84">
        <w:rPr>
          <w:rFonts w:cs="Arial"/>
          <w:szCs w:val="20"/>
        </w:rPr>
        <w:t>83</w:t>
      </w:r>
    </w:p>
    <w:p w:rsidR="00E9074D" w:rsidRDefault="00E9074D" w:rsidP="005B217C">
      <w:pPr>
        <w:tabs>
          <w:tab w:val="right" w:pos="5040"/>
        </w:tabs>
        <w:ind w:left="720"/>
        <w:rPr>
          <w:rFonts w:cs="Arial"/>
          <w:szCs w:val="20"/>
        </w:rPr>
      </w:pPr>
    </w:p>
    <w:p w:rsidR="00E9074D" w:rsidRDefault="00E9074D" w:rsidP="005B217C">
      <w:pPr>
        <w:tabs>
          <w:tab w:val="right" w:pos="5040"/>
        </w:tabs>
        <w:ind w:left="720"/>
        <w:rPr>
          <w:rFonts w:cs="Arial"/>
          <w:szCs w:val="20"/>
        </w:rPr>
      </w:pPr>
      <w:r>
        <w:rPr>
          <w:rFonts w:cs="Arial"/>
          <w:szCs w:val="20"/>
        </w:rPr>
        <w:t>Wire Transfers</w:t>
      </w:r>
    </w:p>
    <w:p w:rsidR="00E9074D" w:rsidRDefault="00767954" w:rsidP="005B217C">
      <w:pPr>
        <w:tabs>
          <w:tab w:val="right" w:pos="5040"/>
        </w:tabs>
        <w:ind w:left="1440"/>
        <w:rPr>
          <w:rFonts w:cs="Arial"/>
          <w:szCs w:val="20"/>
        </w:rPr>
      </w:pPr>
      <w:r>
        <w:rPr>
          <w:rFonts w:cs="Arial"/>
          <w:szCs w:val="20"/>
        </w:rPr>
        <w:t>Incoming</w:t>
      </w:r>
    </w:p>
    <w:p w:rsidR="00E9074D" w:rsidRDefault="00E9074D" w:rsidP="005B217C">
      <w:pPr>
        <w:tabs>
          <w:tab w:val="left" w:pos="-720"/>
          <w:tab w:val="right" w:pos="5040"/>
        </w:tabs>
        <w:ind w:left="1800"/>
        <w:rPr>
          <w:rFonts w:cs="Arial"/>
          <w:szCs w:val="20"/>
        </w:rPr>
      </w:pPr>
      <w:r>
        <w:rPr>
          <w:rFonts w:cs="Arial"/>
          <w:szCs w:val="20"/>
        </w:rPr>
        <w:t>Annual Transaction V</w:t>
      </w:r>
      <w:r w:rsidR="00767954">
        <w:rPr>
          <w:rFonts w:cs="Arial"/>
          <w:szCs w:val="20"/>
        </w:rPr>
        <w:t>olume</w:t>
      </w:r>
      <w:r w:rsidR="00767954">
        <w:rPr>
          <w:rFonts w:cs="Arial"/>
          <w:szCs w:val="20"/>
        </w:rPr>
        <w:tab/>
        <w:t>0</w:t>
      </w:r>
    </w:p>
    <w:p w:rsidR="00E9074D" w:rsidRDefault="00767954" w:rsidP="005B217C">
      <w:pPr>
        <w:tabs>
          <w:tab w:val="left" w:pos="-720"/>
          <w:tab w:val="right" w:pos="5040"/>
        </w:tabs>
        <w:ind w:left="1800"/>
        <w:rPr>
          <w:rFonts w:cs="Arial"/>
          <w:szCs w:val="20"/>
        </w:rPr>
      </w:pPr>
      <w:r>
        <w:rPr>
          <w:rFonts w:cs="Arial"/>
          <w:szCs w:val="20"/>
        </w:rPr>
        <w:t>Monthly Average</w:t>
      </w:r>
      <w:r>
        <w:rPr>
          <w:rFonts w:cs="Arial"/>
          <w:szCs w:val="20"/>
        </w:rPr>
        <w:tab/>
        <w:t>0</w:t>
      </w:r>
    </w:p>
    <w:p w:rsidR="00E9074D" w:rsidRDefault="00E9074D" w:rsidP="005B217C">
      <w:pPr>
        <w:tabs>
          <w:tab w:val="right" w:pos="5040"/>
        </w:tabs>
        <w:ind w:left="1440"/>
        <w:rPr>
          <w:rFonts w:cs="Arial"/>
          <w:szCs w:val="20"/>
        </w:rPr>
      </w:pPr>
    </w:p>
    <w:p w:rsidR="00E9074D" w:rsidRDefault="00E9074D" w:rsidP="005B217C">
      <w:pPr>
        <w:tabs>
          <w:tab w:val="right" w:pos="5040"/>
        </w:tabs>
        <w:ind w:left="1440"/>
        <w:rPr>
          <w:rFonts w:cs="Arial"/>
          <w:szCs w:val="20"/>
        </w:rPr>
      </w:pPr>
      <w:r>
        <w:rPr>
          <w:rFonts w:cs="Arial"/>
          <w:szCs w:val="20"/>
        </w:rPr>
        <w:t>Outgoing</w:t>
      </w:r>
    </w:p>
    <w:p w:rsidR="00E9074D" w:rsidRDefault="00767954" w:rsidP="005B217C">
      <w:pPr>
        <w:tabs>
          <w:tab w:val="left" w:pos="-720"/>
          <w:tab w:val="right" w:pos="5040"/>
        </w:tabs>
        <w:ind w:left="1800"/>
        <w:rPr>
          <w:rFonts w:cs="Arial"/>
          <w:szCs w:val="20"/>
        </w:rPr>
      </w:pPr>
      <w:r>
        <w:rPr>
          <w:rFonts w:cs="Arial"/>
          <w:szCs w:val="20"/>
        </w:rPr>
        <w:t>Annual Transaction Volume</w:t>
      </w:r>
      <w:r>
        <w:rPr>
          <w:rFonts w:cs="Arial"/>
          <w:szCs w:val="20"/>
        </w:rPr>
        <w:tab/>
      </w:r>
      <w:r w:rsidR="00E9074D">
        <w:rPr>
          <w:rFonts w:cs="Arial"/>
          <w:szCs w:val="20"/>
        </w:rPr>
        <w:t>15</w:t>
      </w:r>
    </w:p>
    <w:p w:rsidR="00E9074D" w:rsidRDefault="00E9074D" w:rsidP="005B217C">
      <w:pPr>
        <w:tabs>
          <w:tab w:val="left" w:pos="-720"/>
          <w:tab w:val="right" w:pos="5040"/>
        </w:tabs>
        <w:ind w:left="1800"/>
        <w:rPr>
          <w:rFonts w:cs="Arial"/>
          <w:szCs w:val="20"/>
        </w:rPr>
      </w:pPr>
      <w:r>
        <w:rPr>
          <w:rFonts w:cs="Arial"/>
          <w:szCs w:val="20"/>
        </w:rPr>
        <w:t>Monthly Average</w:t>
      </w:r>
      <w:r w:rsidR="00767954">
        <w:rPr>
          <w:rFonts w:cs="Arial"/>
          <w:szCs w:val="20"/>
        </w:rPr>
        <w:tab/>
        <w:t>1</w:t>
      </w:r>
    </w:p>
    <w:p w:rsidR="00E9074D" w:rsidRDefault="00E9074D" w:rsidP="005B217C">
      <w:pPr>
        <w:tabs>
          <w:tab w:val="right" w:pos="5040"/>
        </w:tabs>
        <w:ind w:left="720"/>
        <w:rPr>
          <w:rFonts w:cs="Arial"/>
          <w:szCs w:val="20"/>
        </w:rPr>
      </w:pPr>
    </w:p>
    <w:p w:rsidR="00E9074D" w:rsidRDefault="00E9074D" w:rsidP="005B217C">
      <w:pPr>
        <w:tabs>
          <w:tab w:val="right" w:pos="5040"/>
        </w:tabs>
        <w:ind w:left="720"/>
        <w:rPr>
          <w:rFonts w:cs="Arial"/>
          <w:szCs w:val="20"/>
        </w:rPr>
      </w:pPr>
      <w:r>
        <w:rPr>
          <w:rFonts w:cs="Arial"/>
          <w:szCs w:val="20"/>
        </w:rPr>
        <w:t>Automated Clearing House (ACH) Transfers</w:t>
      </w:r>
    </w:p>
    <w:p w:rsidR="00E9074D" w:rsidRDefault="00767954" w:rsidP="005B217C">
      <w:pPr>
        <w:tabs>
          <w:tab w:val="right" w:pos="5040"/>
        </w:tabs>
        <w:ind w:left="1440"/>
        <w:rPr>
          <w:rFonts w:cs="Arial"/>
          <w:szCs w:val="20"/>
        </w:rPr>
      </w:pPr>
      <w:r>
        <w:rPr>
          <w:rFonts w:cs="Arial"/>
          <w:szCs w:val="20"/>
        </w:rPr>
        <w:t>Incoming</w:t>
      </w:r>
    </w:p>
    <w:p w:rsidR="00E9074D" w:rsidRDefault="00E9074D" w:rsidP="005B217C">
      <w:pPr>
        <w:tabs>
          <w:tab w:val="left" w:pos="-720"/>
          <w:tab w:val="right" w:pos="5040"/>
        </w:tabs>
        <w:ind w:left="1800"/>
        <w:rPr>
          <w:rFonts w:cs="Arial"/>
          <w:szCs w:val="20"/>
        </w:rPr>
      </w:pPr>
      <w:r>
        <w:rPr>
          <w:rFonts w:cs="Arial"/>
          <w:szCs w:val="20"/>
        </w:rPr>
        <w:t>Annual Transaction Volume</w:t>
      </w:r>
      <w:r w:rsidR="00767954">
        <w:rPr>
          <w:rFonts w:cs="Arial"/>
          <w:szCs w:val="20"/>
        </w:rPr>
        <w:tab/>
      </w:r>
      <w:r>
        <w:rPr>
          <w:rFonts w:cs="Arial"/>
          <w:szCs w:val="20"/>
        </w:rPr>
        <w:t>155</w:t>
      </w:r>
    </w:p>
    <w:p w:rsidR="00E9074D" w:rsidRDefault="00767954" w:rsidP="005B217C">
      <w:pPr>
        <w:tabs>
          <w:tab w:val="left" w:pos="-720"/>
          <w:tab w:val="right" w:pos="5040"/>
        </w:tabs>
        <w:ind w:left="1800"/>
        <w:rPr>
          <w:rFonts w:cs="Arial"/>
          <w:szCs w:val="20"/>
        </w:rPr>
      </w:pPr>
      <w:r>
        <w:rPr>
          <w:rFonts w:cs="Arial"/>
          <w:szCs w:val="20"/>
        </w:rPr>
        <w:t>Monthly Average</w:t>
      </w:r>
      <w:r w:rsidR="00E9074D">
        <w:rPr>
          <w:rFonts w:cs="Arial"/>
          <w:szCs w:val="20"/>
        </w:rPr>
        <w:tab/>
        <w:t>13</w:t>
      </w:r>
    </w:p>
    <w:p w:rsidR="00E9074D" w:rsidRDefault="00E9074D" w:rsidP="005B217C">
      <w:pPr>
        <w:tabs>
          <w:tab w:val="right" w:pos="5040"/>
        </w:tabs>
        <w:ind w:left="1440"/>
        <w:rPr>
          <w:rFonts w:cs="Arial"/>
          <w:szCs w:val="20"/>
        </w:rPr>
      </w:pPr>
    </w:p>
    <w:p w:rsidR="00E9074D" w:rsidRDefault="00E9074D" w:rsidP="005B217C">
      <w:pPr>
        <w:tabs>
          <w:tab w:val="right" w:pos="5040"/>
        </w:tabs>
        <w:ind w:left="1440"/>
        <w:rPr>
          <w:rFonts w:cs="Arial"/>
          <w:szCs w:val="20"/>
        </w:rPr>
      </w:pPr>
      <w:r>
        <w:rPr>
          <w:rFonts w:cs="Arial"/>
          <w:szCs w:val="20"/>
        </w:rPr>
        <w:t>Outgoing</w:t>
      </w:r>
    </w:p>
    <w:p w:rsidR="00E9074D" w:rsidRDefault="00E9074D" w:rsidP="005B217C">
      <w:pPr>
        <w:tabs>
          <w:tab w:val="left" w:pos="-720"/>
          <w:tab w:val="right" w:pos="5040"/>
        </w:tabs>
        <w:ind w:left="1800"/>
        <w:rPr>
          <w:rFonts w:cs="Arial"/>
          <w:szCs w:val="20"/>
        </w:rPr>
      </w:pPr>
      <w:r>
        <w:rPr>
          <w:rFonts w:cs="Arial"/>
          <w:szCs w:val="20"/>
        </w:rPr>
        <w:t xml:space="preserve">Annual Transaction </w:t>
      </w:r>
      <w:r w:rsidR="00767954">
        <w:rPr>
          <w:rFonts w:cs="Arial"/>
          <w:szCs w:val="20"/>
        </w:rPr>
        <w:t>Volume</w:t>
      </w:r>
      <w:r w:rsidR="00767954">
        <w:rPr>
          <w:rFonts w:cs="Arial"/>
          <w:szCs w:val="20"/>
        </w:rPr>
        <w:tab/>
        <w:t>100</w:t>
      </w:r>
    </w:p>
    <w:p w:rsidR="00E9074D" w:rsidRDefault="00767954" w:rsidP="005B217C">
      <w:pPr>
        <w:tabs>
          <w:tab w:val="left" w:pos="-720"/>
          <w:tab w:val="right" w:pos="5040"/>
        </w:tabs>
        <w:ind w:left="1800"/>
        <w:rPr>
          <w:rFonts w:cs="Arial"/>
          <w:szCs w:val="20"/>
        </w:rPr>
      </w:pPr>
      <w:r>
        <w:rPr>
          <w:rFonts w:cs="Arial"/>
          <w:szCs w:val="20"/>
        </w:rPr>
        <w:t>Monthly Average</w:t>
      </w:r>
      <w:r w:rsidR="008A6C84">
        <w:rPr>
          <w:rFonts w:cs="Arial"/>
          <w:szCs w:val="20"/>
        </w:rPr>
        <w:tab/>
      </w:r>
      <w:r>
        <w:rPr>
          <w:rFonts w:cs="Arial"/>
          <w:szCs w:val="20"/>
        </w:rPr>
        <w:t>8</w:t>
      </w:r>
    </w:p>
    <w:p w:rsidR="00E9074D" w:rsidRDefault="00E9074D" w:rsidP="005B217C">
      <w:pPr>
        <w:tabs>
          <w:tab w:val="right" w:pos="5040"/>
        </w:tabs>
        <w:ind w:left="720"/>
        <w:rPr>
          <w:rFonts w:cs="Arial"/>
          <w:szCs w:val="20"/>
        </w:rPr>
      </w:pPr>
    </w:p>
    <w:p w:rsidR="00E9074D" w:rsidRDefault="00E9074D" w:rsidP="005B217C">
      <w:pPr>
        <w:tabs>
          <w:tab w:val="right" w:pos="5040"/>
        </w:tabs>
        <w:ind w:left="720"/>
        <w:rPr>
          <w:rFonts w:cs="Arial"/>
          <w:szCs w:val="20"/>
        </w:rPr>
      </w:pPr>
      <w:r>
        <w:rPr>
          <w:rFonts w:cs="Arial"/>
          <w:szCs w:val="20"/>
        </w:rPr>
        <w:t>Returned Checks</w:t>
      </w:r>
    </w:p>
    <w:p w:rsidR="00E9074D" w:rsidRDefault="00E9074D" w:rsidP="005B217C">
      <w:pPr>
        <w:tabs>
          <w:tab w:val="right" w:pos="5040"/>
        </w:tabs>
        <w:ind w:left="1440"/>
        <w:rPr>
          <w:rFonts w:cs="Arial"/>
          <w:szCs w:val="20"/>
        </w:rPr>
      </w:pPr>
      <w:r>
        <w:rPr>
          <w:rFonts w:cs="Arial"/>
          <w:szCs w:val="20"/>
        </w:rPr>
        <w:t xml:space="preserve">Annual Dollar Volume </w:t>
      </w:r>
      <w:r>
        <w:rPr>
          <w:rFonts w:cs="Arial"/>
          <w:szCs w:val="20"/>
        </w:rPr>
        <w:tab/>
        <w:t>$6,000</w:t>
      </w:r>
    </w:p>
    <w:p w:rsidR="00E9074D" w:rsidRDefault="00E9074D" w:rsidP="005B217C">
      <w:pPr>
        <w:tabs>
          <w:tab w:val="right" w:pos="5040"/>
        </w:tabs>
        <w:ind w:left="1440"/>
        <w:rPr>
          <w:rFonts w:cs="Arial"/>
          <w:szCs w:val="20"/>
        </w:rPr>
      </w:pPr>
      <w:r>
        <w:rPr>
          <w:rFonts w:cs="Arial"/>
          <w:szCs w:val="20"/>
        </w:rPr>
        <w:t>Monthly Average</w:t>
      </w:r>
      <w:r>
        <w:rPr>
          <w:rFonts w:cs="Arial"/>
          <w:szCs w:val="20"/>
        </w:rPr>
        <w:tab/>
      </w:r>
      <w:r w:rsidR="00767954">
        <w:rPr>
          <w:rFonts w:cs="Arial"/>
          <w:szCs w:val="20"/>
        </w:rPr>
        <w:t>$500</w:t>
      </w:r>
    </w:p>
    <w:p w:rsidR="00E9074D" w:rsidRDefault="00E9074D" w:rsidP="005B217C">
      <w:pPr>
        <w:tabs>
          <w:tab w:val="right" w:pos="5040"/>
        </w:tabs>
        <w:ind w:left="1440"/>
        <w:rPr>
          <w:rFonts w:cs="Arial"/>
          <w:szCs w:val="20"/>
        </w:rPr>
      </w:pPr>
      <w:r>
        <w:rPr>
          <w:rFonts w:cs="Arial"/>
          <w:szCs w:val="20"/>
        </w:rPr>
        <w:t>Annual Transaction Volume</w:t>
      </w:r>
      <w:r>
        <w:rPr>
          <w:rFonts w:cs="Arial"/>
          <w:szCs w:val="20"/>
        </w:rPr>
        <w:tab/>
        <w:t>12</w:t>
      </w:r>
    </w:p>
    <w:p w:rsidR="00E9074D" w:rsidRDefault="00767954" w:rsidP="005B217C">
      <w:pPr>
        <w:tabs>
          <w:tab w:val="right" w:pos="5040"/>
        </w:tabs>
        <w:ind w:left="1440"/>
        <w:rPr>
          <w:rFonts w:cs="Arial"/>
          <w:szCs w:val="20"/>
        </w:rPr>
      </w:pPr>
      <w:r>
        <w:rPr>
          <w:rFonts w:cs="Arial"/>
          <w:szCs w:val="20"/>
        </w:rPr>
        <w:t>Monthly Average</w:t>
      </w:r>
      <w:r w:rsidR="00E9074D">
        <w:rPr>
          <w:rFonts w:cs="Arial"/>
          <w:szCs w:val="20"/>
        </w:rPr>
        <w:tab/>
        <w:t>1</w:t>
      </w:r>
    </w:p>
    <w:p w:rsidR="00E9074D" w:rsidRDefault="00E9074D" w:rsidP="005B217C">
      <w:pPr>
        <w:tabs>
          <w:tab w:val="right" w:pos="5040"/>
        </w:tabs>
        <w:ind w:left="1440"/>
        <w:rPr>
          <w:rFonts w:cs="Arial"/>
          <w:szCs w:val="20"/>
        </w:rPr>
      </w:pPr>
    </w:p>
    <w:p w:rsidR="00E9074D" w:rsidRDefault="00E9074D" w:rsidP="005B217C">
      <w:pPr>
        <w:tabs>
          <w:tab w:val="right" w:pos="5040"/>
        </w:tabs>
        <w:ind w:left="720"/>
        <w:rPr>
          <w:rFonts w:cs="Arial"/>
          <w:szCs w:val="20"/>
        </w:rPr>
      </w:pPr>
      <w:r>
        <w:rPr>
          <w:rFonts w:cs="Arial"/>
          <w:szCs w:val="20"/>
        </w:rPr>
        <w:t>Average Da</w:t>
      </w:r>
      <w:r w:rsidR="008A6C84">
        <w:rPr>
          <w:rFonts w:cs="Arial"/>
          <w:szCs w:val="20"/>
        </w:rPr>
        <w:t>ily Balance</w:t>
      </w:r>
      <w:r w:rsidR="008A6C84">
        <w:rPr>
          <w:rFonts w:cs="Arial"/>
          <w:szCs w:val="20"/>
        </w:rPr>
        <w:tab/>
        <w:t>$993</w:t>
      </w:r>
      <w:r w:rsidR="00767954">
        <w:rPr>
          <w:rFonts w:cs="Arial"/>
          <w:szCs w:val="20"/>
        </w:rPr>
        <w:t>,000</w:t>
      </w:r>
    </w:p>
    <w:p w:rsidR="00E9074D" w:rsidRDefault="00E9074D" w:rsidP="005B217C">
      <w:pPr>
        <w:tabs>
          <w:tab w:val="right" w:pos="5040"/>
        </w:tabs>
        <w:ind w:left="720"/>
        <w:rPr>
          <w:rFonts w:cs="Arial"/>
          <w:szCs w:val="20"/>
        </w:rPr>
      </w:pPr>
    </w:p>
    <w:p w:rsidR="00E9074D" w:rsidRDefault="00E9074D" w:rsidP="00121E00">
      <w:pPr>
        <w:jc w:val="center"/>
        <w:rPr>
          <w:rFonts w:cs="Arial"/>
          <w:b/>
          <w:sz w:val="22"/>
          <w:szCs w:val="22"/>
        </w:rPr>
      </w:pPr>
      <w:r>
        <w:rPr>
          <w:rFonts w:cs="Arial"/>
          <w:szCs w:val="20"/>
        </w:rPr>
        <w:br w:type="page"/>
      </w:r>
      <w:r>
        <w:rPr>
          <w:rFonts w:cs="Arial"/>
          <w:b/>
          <w:sz w:val="22"/>
          <w:szCs w:val="22"/>
        </w:rPr>
        <w:lastRenderedPageBreak/>
        <w:t>SECTION IV</w:t>
      </w: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jc w:val="center"/>
        <w:rPr>
          <w:rFonts w:cs="Arial"/>
          <w:b/>
          <w:sz w:val="22"/>
          <w:szCs w:val="22"/>
        </w:rPr>
      </w:pPr>
      <w:r>
        <w:rPr>
          <w:rFonts w:cs="Arial"/>
          <w:b/>
          <w:sz w:val="22"/>
          <w:szCs w:val="22"/>
        </w:rPr>
        <w:t>SIGNATURE SHEET AND</w:t>
      </w: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jc w:val="center"/>
        <w:rPr>
          <w:rFonts w:cs="Arial"/>
          <w:b/>
          <w:sz w:val="22"/>
          <w:szCs w:val="22"/>
        </w:rPr>
      </w:pPr>
      <w:r>
        <w:rPr>
          <w:rFonts w:cs="Arial"/>
          <w:b/>
          <w:sz w:val="22"/>
          <w:szCs w:val="22"/>
        </w:rPr>
        <w:t>FEE STRUCTURE FORMS</w:t>
      </w: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p>
    <w:p w:rsidR="00E9074D" w:rsidRDefault="00121E00" w:rsidP="005B217C">
      <w:pPr>
        <w:tabs>
          <w:tab w:val="left" w:pos="1440"/>
        </w:tabs>
        <w:rPr>
          <w:rFonts w:cs="Arial"/>
          <w:b/>
          <w:szCs w:val="20"/>
        </w:rPr>
      </w:pPr>
      <w:r>
        <w:rPr>
          <w:rFonts w:cs="Arial"/>
          <w:b/>
          <w:szCs w:val="20"/>
        </w:rPr>
        <w:t>Item:</w:t>
      </w:r>
      <w:r>
        <w:rPr>
          <w:rFonts w:cs="Arial"/>
          <w:b/>
          <w:szCs w:val="20"/>
        </w:rPr>
        <w:tab/>
        <w:t>Banking Services</w:t>
      </w:r>
    </w:p>
    <w:p w:rsidR="00E9074D" w:rsidRDefault="00E9074D" w:rsidP="005B217C">
      <w:pPr>
        <w:tabs>
          <w:tab w:val="left" w:pos="1440"/>
        </w:tabs>
        <w:rPr>
          <w:rFonts w:cs="Arial"/>
          <w:b/>
          <w:szCs w:val="20"/>
        </w:rPr>
      </w:pPr>
    </w:p>
    <w:p w:rsidR="00E9074D" w:rsidRDefault="00E9074D" w:rsidP="005B217C">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r>
        <w:rPr>
          <w:rFonts w:cs="Arial"/>
          <w:b/>
          <w:szCs w:val="20"/>
        </w:rPr>
        <w:t>Agency:</w:t>
      </w:r>
      <w:r>
        <w:rPr>
          <w:rFonts w:cs="Arial"/>
          <w:szCs w:val="20"/>
        </w:rPr>
        <w:tab/>
      </w:r>
      <w:smartTag w:uri="urn:schemas-microsoft-com:office:smarttags" w:element="place">
        <w:smartTag w:uri="urn:schemas-microsoft-com:office:smarttags" w:element="PlaceName">
          <w:r>
            <w:rPr>
              <w:rFonts w:cs="Arial"/>
              <w:b/>
              <w:szCs w:val="20"/>
            </w:rPr>
            <w:t>Kansas</w:t>
          </w:r>
        </w:smartTag>
        <w:r>
          <w:rPr>
            <w:rFonts w:cs="Arial"/>
            <w:b/>
            <w:szCs w:val="20"/>
          </w:rPr>
          <w:t xml:space="preserve"> </w:t>
        </w:r>
        <w:smartTag w:uri="urn:schemas-microsoft-com:office:smarttags" w:element="PlaceType">
          <w:r>
            <w:rPr>
              <w:rFonts w:cs="Arial"/>
              <w:b/>
              <w:szCs w:val="20"/>
            </w:rPr>
            <w:t>State</w:t>
          </w:r>
        </w:smartTag>
        <w:r>
          <w:rPr>
            <w:rFonts w:cs="Arial"/>
            <w:b/>
            <w:szCs w:val="20"/>
          </w:rPr>
          <w:t xml:space="preserve"> </w:t>
        </w:r>
        <w:smartTag w:uri="urn:schemas-microsoft-com:office:smarttags" w:element="PlaceType">
          <w:r>
            <w:rPr>
              <w:rFonts w:cs="Arial"/>
              <w:b/>
              <w:szCs w:val="20"/>
            </w:rPr>
            <w:t>University</w:t>
          </w:r>
        </w:smartTag>
      </w:smartTag>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p>
    <w:p w:rsidR="00E9074D" w:rsidRDefault="00E9074D" w:rsidP="00566793">
      <w:r>
        <w:t>We submit a proposal to furnish requirements during the contract period in accordance with the specifications and Schedule of Services.  I hereby certify that I (we) do not have any substantial conflict of interest sufficient to influence the bidding process on this bid.  A conflict of substantial interest is one which a reasonable person would think would compromise the open competitive bid process.</w:t>
      </w: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b/>
          <w:szCs w:val="20"/>
        </w:rPr>
      </w:pP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r>
        <w:rPr>
          <w:rFonts w:cs="Arial"/>
          <w:szCs w:val="20"/>
        </w:rPr>
        <w:t>Addenda: The undersigned acknowledges receipt of the following addenda:</w:t>
      </w: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p>
    <w:p w:rsidR="00E9074D" w:rsidRDefault="00E9074D" w:rsidP="00566793">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ind w:left="720"/>
        <w:rPr>
          <w:rFonts w:cs="Arial"/>
          <w:szCs w:val="20"/>
        </w:rPr>
      </w:pPr>
      <w:r>
        <w:rPr>
          <w:rFonts w:cs="Arial"/>
          <w:szCs w:val="20"/>
        </w:rPr>
        <w:t>#1(__)</w:t>
      </w:r>
      <w:r>
        <w:rPr>
          <w:rFonts w:cs="Arial"/>
          <w:szCs w:val="20"/>
        </w:rPr>
        <w:tab/>
      </w:r>
      <w:r>
        <w:rPr>
          <w:rFonts w:cs="Arial"/>
          <w:szCs w:val="20"/>
        </w:rPr>
        <w:tab/>
      </w:r>
      <w:r>
        <w:rPr>
          <w:rFonts w:cs="Arial"/>
          <w:szCs w:val="20"/>
        </w:rPr>
        <w:tab/>
        <w:t>#2(__)</w:t>
      </w:r>
      <w:r>
        <w:rPr>
          <w:rFonts w:cs="Arial"/>
          <w:szCs w:val="20"/>
        </w:rPr>
        <w:tab/>
      </w:r>
      <w:r>
        <w:rPr>
          <w:rFonts w:cs="Arial"/>
          <w:szCs w:val="20"/>
        </w:rPr>
        <w:tab/>
      </w:r>
      <w:r>
        <w:rPr>
          <w:rFonts w:cs="Arial"/>
          <w:szCs w:val="20"/>
        </w:rPr>
        <w:tab/>
        <w:t>#3(__)</w:t>
      </w:r>
      <w:r>
        <w:rPr>
          <w:rFonts w:cs="Arial"/>
          <w:szCs w:val="20"/>
        </w:rPr>
        <w:tab/>
      </w:r>
      <w:r>
        <w:rPr>
          <w:rFonts w:cs="Arial"/>
          <w:szCs w:val="20"/>
        </w:rPr>
        <w:tab/>
      </w:r>
      <w:r>
        <w:rPr>
          <w:rFonts w:cs="Arial"/>
          <w:szCs w:val="20"/>
        </w:rPr>
        <w:tab/>
        <w:t>None(__)</w:t>
      </w: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r>
        <w:rPr>
          <w:rFonts w:cs="Arial"/>
          <w:szCs w:val="20"/>
        </w:rPr>
        <w:t>Legal Name of Person, Firm or Corporation _______________________________________</w:t>
      </w: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r>
        <w:rPr>
          <w:rFonts w:cs="Arial"/>
          <w:szCs w:val="20"/>
        </w:rPr>
        <w:t>Telephone (800) ___________________ Local _________________ Fax ____________</w:t>
      </w: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r>
        <w:rPr>
          <w:rFonts w:cs="Arial"/>
          <w:szCs w:val="20"/>
        </w:rPr>
        <w:t>E-Mail ________________________________</w:t>
      </w: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r>
        <w:rPr>
          <w:rFonts w:cs="Arial"/>
          <w:szCs w:val="20"/>
        </w:rPr>
        <w:t>Address ________________________________________________________________</w:t>
      </w: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r>
        <w:rPr>
          <w:rFonts w:cs="Arial"/>
          <w:szCs w:val="20"/>
        </w:rPr>
        <w:t>City and State ______________________________________ Zip Code _____________</w:t>
      </w: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r>
        <w:rPr>
          <w:rFonts w:cs="Arial"/>
          <w:szCs w:val="20"/>
        </w:rPr>
        <w:t>S.S. or FEIN Number ____________________</w:t>
      </w: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r>
        <w:rPr>
          <w:rFonts w:cs="Arial"/>
          <w:szCs w:val="20"/>
        </w:rPr>
        <w:t>Signature __________________________________________ Date ________________</w:t>
      </w: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r>
        <w:rPr>
          <w:rFonts w:cs="Arial"/>
          <w:szCs w:val="20"/>
        </w:rPr>
        <w:t>Typed Name of Signature __________________________ Title ____________________</w:t>
      </w:r>
    </w:p>
    <w:p w:rsidR="00E9074D" w:rsidRDefault="00E9074D">
      <w:pPr>
        <w:tabs>
          <w:tab w:val="left" w:pos="-720"/>
          <w:tab w:val="left" w:pos="0"/>
          <w:tab w:val="left" w:pos="720"/>
          <w:tab w:val="left" w:pos="1440"/>
          <w:tab w:val="left" w:pos="2160"/>
          <w:tab w:val="left" w:pos="2880"/>
          <w:tab w:val="left" w:pos="3600"/>
          <w:tab w:val="left" w:pos="4320"/>
          <w:tab w:val="left" w:pos="4680"/>
          <w:tab w:val="left" w:pos="5040"/>
          <w:tab w:val="left" w:pos="5760"/>
          <w:tab w:val="left" w:pos="6030"/>
          <w:tab w:val="left" w:pos="6480"/>
          <w:tab w:val="left" w:pos="7200"/>
          <w:tab w:val="left" w:pos="7920"/>
          <w:tab w:val="left" w:pos="8640"/>
        </w:tabs>
        <w:rPr>
          <w:rFonts w:cs="Arial"/>
          <w:szCs w:val="20"/>
        </w:rPr>
      </w:pPr>
    </w:p>
    <w:p w:rsidR="00E9074D" w:rsidRPr="00121E00" w:rsidRDefault="00E9074D" w:rsidP="00843DD9">
      <w:pPr>
        <w:jc w:val="center"/>
        <w:rPr>
          <w:b/>
          <w:u w:val="single"/>
        </w:rPr>
      </w:pPr>
      <w:r>
        <w:br w:type="page"/>
      </w:r>
      <w:r w:rsidRPr="00121E00">
        <w:rPr>
          <w:b/>
          <w:u w:val="single"/>
        </w:rPr>
        <w:lastRenderedPageBreak/>
        <w:t>FEE STRUCTURE FORM – LOCAL AGENCY ACCOUNT</w:t>
      </w:r>
    </w:p>
    <w:p w:rsidR="00E9074D" w:rsidRDefault="00E9074D" w:rsidP="00813FA4"/>
    <w:p w:rsidR="00E9074D" w:rsidRDefault="00E9074D" w:rsidP="00813FA4">
      <w:pPr>
        <w:rPr>
          <w:rFonts w:cs="Arial"/>
          <w:b/>
          <w:szCs w:val="20"/>
        </w:rPr>
      </w:pPr>
      <w:r>
        <w:rPr>
          <w:rFonts w:cs="Arial"/>
          <w:b/>
          <w:szCs w:val="20"/>
        </w:rPr>
        <w:t>P</w:t>
      </w:r>
      <w:smartTag w:uri="urn:schemas-microsoft-com:office:smarttags" w:element="PersonName">
        <w:r>
          <w:rPr>
            <w:rFonts w:cs="Arial"/>
            <w:b/>
            <w:szCs w:val="20"/>
          </w:rPr>
          <w:t>AR</w:t>
        </w:r>
      </w:smartTag>
      <w:r>
        <w:rPr>
          <w:rFonts w:cs="Arial"/>
          <w:b/>
          <w:szCs w:val="20"/>
        </w:rPr>
        <w:t>T A:  SERVICE CH</w:t>
      </w:r>
      <w:smartTag w:uri="urn:schemas-microsoft-com:office:smarttags" w:element="PersonName">
        <w:r>
          <w:rPr>
            <w:rFonts w:cs="Arial"/>
            <w:b/>
            <w:szCs w:val="20"/>
          </w:rPr>
          <w:t>AR</w:t>
        </w:r>
      </w:smartTag>
      <w:r>
        <w:rPr>
          <w:rFonts w:cs="Arial"/>
          <w:b/>
          <w:szCs w:val="20"/>
        </w:rPr>
        <w:t>GES FOR LOCAL AGENCY ACCOUNT</w:t>
      </w:r>
    </w:p>
    <w:p w:rsidR="00E9074D" w:rsidRDefault="00E9074D" w:rsidP="00813FA4"/>
    <w:p w:rsidR="00E9074D" w:rsidRPr="00150A6C" w:rsidRDefault="00E9074D" w:rsidP="00813FA4">
      <w:pPr>
        <w:ind w:left="3600"/>
        <w:rPr>
          <w:color w:val="FF0000"/>
        </w:rPr>
      </w:pPr>
      <w:r w:rsidRPr="00150A6C">
        <w:rPr>
          <w:color w:val="FF0000"/>
        </w:rPr>
        <w:t>Avg. Historical</w:t>
      </w:r>
    </w:p>
    <w:p w:rsidR="00E9074D" w:rsidRDefault="00E9074D" w:rsidP="00813FA4">
      <w:pPr>
        <w:tabs>
          <w:tab w:val="left" w:pos="3600"/>
          <w:tab w:val="left" w:pos="5760"/>
          <w:tab w:val="left" w:pos="7200"/>
        </w:tabs>
        <w:rPr>
          <w:rFonts w:cs="Arial"/>
          <w:szCs w:val="20"/>
        </w:rPr>
      </w:pPr>
      <w:r>
        <w:rPr>
          <w:rFonts w:cs="Arial"/>
          <w:szCs w:val="20"/>
          <w:u w:val="single"/>
        </w:rPr>
        <w:t>Type of Service</w:t>
      </w:r>
      <w:r w:rsidR="00813FA4">
        <w:rPr>
          <w:rFonts w:cs="Arial"/>
          <w:szCs w:val="20"/>
        </w:rPr>
        <w:tab/>
      </w:r>
      <w:r>
        <w:rPr>
          <w:rFonts w:cs="Arial"/>
          <w:color w:val="FF0000"/>
          <w:szCs w:val="20"/>
          <w:u w:val="single"/>
        </w:rPr>
        <w:t>Annual Volume</w:t>
      </w:r>
      <w:r w:rsidR="00813FA4">
        <w:rPr>
          <w:rFonts w:cs="Arial"/>
          <w:szCs w:val="20"/>
        </w:rPr>
        <w:tab/>
      </w:r>
      <w:r>
        <w:rPr>
          <w:rFonts w:cs="Arial"/>
          <w:szCs w:val="20"/>
          <w:u w:val="single"/>
        </w:rPr>
        <w:t>Unit Price</w:t>
      </w:r>
      <w:r>
        <w:rPr>
          <w:rFonts w:cs="Arial"/>
          <w:szCs w:val="20"/>
        </w:rPr>
        <w:tab/>
      </w:r>
      <w:r>
        <w:rPr>
          <w:rFonts w:cs="Arial"/>
          <w:szCs w:val="20"/>
          <w:u w:val="single"/>
        </w:rPr>
        <w:t>Annual</w:t>
      </w:r>
    </w:p>
    <w:p w:rsidR="00E9074D" w:rsidRDefault="00E9074D">
      <w:pPr>
        <w:tabs>
          <w:tab w:val="left" w:pos="-1080"/>
          <w:tab w:val="left" w:pos="-720"/>
          <w:tab w:val="left" w:pos="0"/>
          <w:tab w:val="left" w:pos="720"/>
          <w:tab w:val="left" w:pos="1440"/>
          <w:tab w:val="left" w:pos="2880"/>
          <w:tab w:val="left" w:pos="3060"/>
          <w:tab w:val="left" w:pos="3600"/>
          <w:tab w:val="left" w:pos="4320"/>
          <w:tab w:val="left" w:pos="5400"/>
          <w:tab w:val="left" w:pos="6480"/>
          <w:tab w:val="left" w:pos="7560"/>
          <w:tab w:val="left" w:pos="8640"/>
        </w:tabs>
        <w:rPr>
          <w:rFonts w:cs="Arial"/>
          <w:szCs w:val="20"/>
        </w:rPr>
      </w:pPr>
    </w:p>
    <w:p w:rsidR="00E9074D" w:rsidRDefault="00E9074D" w:rsidP="00813FA4">
      <w:pPr>
        <w:tabs>
          <w:tab w:val="left" w:pos="3600"/>
          <w:tab w:val="left" w:pos="5760"/>
          <w:tab w:val="left" w:pos="7200"/>
        </w:tabs>
        <w:rPr>
          <w:rFonts w:cs="Arial"/>
          <w:szCs w:val="20"/>
        </w:rPr>
      </w:pPr>
      <w:r>
        <w:rPr>
          <w:rFonts w:cs="Arial"/>
          <w:szCs w:val="20"/>
        </w:rPr>
        <w:t>Electronic file of daily transactions</w:t>
      </w:r>
      <w:r>
        <w:rPr>
          <w:rFonts w:cs="Arial"/>
          <w:szCs w:val="20"/>
        </w:rPr>
        <w:tab/>
      </w:r>
      <w:r w:rsidR="00813FA4">
        <w:rPr>
          <w:rFonts w:cs="Arial"/>
          <w:szCs w:val="20"/>
        </w:rPr>
        <w:tab/>
      </w:r>
      <w:r>
        <w:rPr>
          <w:rFonts w:cs="Arial"/>
          <w:szCs w:val="20"/>
        </w:rPr>
        <w:t>________</w:t>
      </w:r>
      <w:r>
        <w:rPr>
          <w:rFonts w:cs="Arial"/>
          <w:szCs w:val="20"/>
        </w:rPr>
        <w:tab/>
        <w:t>________</w:t>
      </w:r>
    </w:p>
    <w:p w:rsidR="00E9074D" w:rsidRDefault="00E9074D" w:rsidP="00813FA4">
      <w:pPr>
        <w:tabs>
          <w:tab w:val="left" w:pos="3600"/>
          <w:tab w:val="left" w:pos="5760"/>
          <w:tab w:val="left" w:pos="7200"/>
        </w:tabs>
        <w:rPr>
          <w:rFonts w:cs="Arial"/>
          <w:szCs w:val="20"/>
        </w:rPr>
      </w:pPr>
      <w:r>
        <w:rPr>
          <w:rFonts w:cs="Arial"/>
          <w:szCs w:val="20"/>
        </w:rPr>
        <w:t>(aka BAI)</w:t>
      </w:r>
      <w:r w:rsidR="008A6C84">
        <w:rPr>
          <w:rFonts w:cs="Arial"/>
          <w:szCs w:val="20"/>
        </w:rPr>
        <w:t>; fee per file</w:t>
      </w:r>
    </w:p>
    <w:p w:rsidR="00E9074D" w:rsidRDefault="00E9074D" w:rsidP="00813FA4">
      <w:pPr>
        <w:tabs>
          <w:tab w:val="left" w:pos="3600"/>
          <w:tab w:val="left" w:pos="5760"/>
          <w:tab w:val="left" w:pos="7200"/>
        </w:tabs>
        <w:rPr>
          <w:rFonts w:cs="Arial"/>
          <w:szCs w:val="20"/>
        </w:rPr>
      </w:pPr>
    </w:p>
    <w:p w:rsidR="00E9074D" w:rsidRDefault="00813FA4" w:rsidP="00813FA4">
      <w:pPr>
        <w:tabs>
          <w:tab w:val="left" w:pos="3600"/>
          <w:tab w:val="left" w:pos="5760"/>
          <w:tab w:val="left" w:pos="7200"/>
        </w:tabs>
        <w:rPr>
          <w:rFonts w:cs="Arial"/>
          <w:szCs w:val="20"/>
        </w:rPr>
      </w:pPr>
      <w:r>
        <w:rPr>
          <w:rFonts w:cs="Arial"/>
          <w:szCs w:val="20"/>
        </w:rPr>
        <w:t>Items deposited:</w:t>
      </w: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-Dr</w:t>
      </w:r>
      <w:r w:rsidR="008A6C84">
        <w:rPr>
          <w:rFonts w:cs="Arial"/>
          <w:szCs w:val="20"/>
        </w:rPr>
        <w:t>awn on same institution</w:t>
      </w:r>
      <w:r w:rsidR="008A6C84">
        <w:rPr>
          <w:rFonts w:cs="Arial"/>
          <w:szCs w:val="20"/>
        </w:rPr>
        <w:tab/>
        <w:t>3</w:t>
      </w:r>
      <w:r>
        <w:rPr>
          <w:rFonts w:cs="Arial"/>
          <w:szCs w:val="20"/>
        </w:rPr>
        <w:t>2,000</w:t>
      </w:r>
      <w:r>
        <w:rPr>
          <w:rFonts w:cs="Arial"/>
          <w:szCs w:val="20"/>
        </w:rPr>
        <w:tab/>
        <w:t>________</w:t>
      </w:r>
      <w:r>
        <w:rPr>
          <w:rFonts w:cs="Arial"/>
          <w:szCs w:val="20"/>
        </w:rPr>
        <w:tab/>
        <w:t>________</w:t>
      </w: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-Drawn on another institution (local)</w:t>
      </w:r>
      <w:r>
        <w:rPr>
          <w:rFonts w:cs="Arial"/>
          <w:szCs w:val="20"/>
        </w:rPr>
        <w:tab/>
      </w:r>
      <w:r w:rsidR="008A6C84">
        <w:rPr>
          <w:rFonts w:cs="Arial"/>
          <w:szCs w:val="20"/>
        </w:rPr>
        <w:t>250</w:t>
      </w:r>
      <w:r>
        <w:rPr>
          <w:rFonts w:cs="Arial"/>
          <w:szCs w:val="20"/>
        </w:rPr>
        <w:tab/>
        <w:t>________</w:t>
      </w:r>
      <w:r>
        <w:rPr>
          <w:rFonts w:cs="Arial"/>
          <w:szCs w:val="20"/>
        </w:rPr>
        <w:tab/>
        <w:t>________</w:t>
      </w: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-Drawn on another inst</w:t>
      </w:r>
      <w:r w:rsidR="008A6C84">
        <w:rPr>
          <w:rFonts w:cs="Arial"/>
          <w:szCs w:val="20"/>
        </w:rPr>
        <w:t>.</w:t>
      </w:r>
      <w:r>
        <w:rPr>
          <w:rFonts w:cs="Arial"/>
          <w:szCs w:val="20"/>
        </w:rPr>
        <w:t xml:space="preserve"> (non-local)</w:t>
      </w:r>
      <w:r w:rsidR="00813FA4">
        <w:rPr>
          <w:rFonts w:cs="Arial"/>
          <w:szCs w:val="20"/>
        </w:rPr>
        <w:tab/>
      </w:r>
      <w:r w:rsidR="008A6C84">
        <w:rPr>
          <w:rFonts w:cs="Arial"/>
          <w:szCs w:val="20"/>
        </w:rPr>
        <w:t>13,250</w:t>
      </w:r>
      <w:r>
        <w:rPr>
          <w:rFonts w:cs="Arial"/>
          <w:szCs w:val="20"/>
        </w:rPr>
        <w:tab/>
        <w:t>________</w:t>
      </w:r>
      <w:r>
        <w:rPr>
          <w:rFonts w:cs="Arial"/>
          <w:szCs w:val="20"/>
        </w:rPr>
        <w:tab/>
        <w:t>________</w:t>
      </w:r>
    </w:p>
    <w:p w:rsidR="00E9074D" w:rsidRDefault="00E9074D" w:rsidP="00813FA4">
      <w:pPr>
        <w:tabs>
          <w:tab w:val="left" w:pos="-1080"/>
          <w:tab w:val="left" w:pos="-720"/>
          <w:tab w:val="right" w:pos="4320"/>
          <w:tab w:val="left" w:pos="5760"/>
          <w:tab w:val="left" w:pos="7200"/>
        </w:tabs>
        <w:rPr>
          <w:rFonts w:cs="Arial"/>
          <w:szCs w:val="20"/>
        </w:rPr>
      </w:pP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Credits</w:t>
      </w:r>
      <w:r>
        <w:rPr>
          <w:rFonts w:cs="Arial"/>
          <w:szCs w:val="20"/>
        </w:rPr>
        <w:tab/>
      </w:r>
      <w:r w:rsidR="008A6C84">
        <w:rPr>
          <w:rFonts w:cs="Arial"/>
          <w:szCs w:val="20"/>
        </w:rPr>
        <w:t>6</w:t>
      </w:r>
      <w:r>
        <w:rPr>
          <w:rFonts w:cs="Arial"/>
          <w:szCs w:val="20"/>
        </w:rPr>
        <w:t>,</w:t>
      </w:r>
      <w:r w:rsidR="008A6C84">
        <w:rPr>
          <w:rFonts w:cs="Arial"/>
          <w:szCs w:val="20"/>
        </w:rPr>
        <w:t>4</w:t>
      </w:r>
      <w:r>
        <w:rPr>
          <w:rFonts w:cs="Arial"/>
          <w:szCs w:val="20"/>
        </w:rPr>
        <w:t>00</w:t>
      </w:r>
      <w:r>
        <w:rPr>
          <w:rFonts w:cs="Arial"/>
          <w:szCs w:val="20"/>
        </w:rPr>
        <w:tab/>
        <w:t>________</w:t>
      </w:r>
      <w:r>
        <w:rPr>
          <w:rFonts w:cs="Arial"/>
          <w:szCs w:val="20"/>
        </w:rPr>
        <w:tab/>
        <w:t>________</w:t>
      </w:r>
    </w:p>
    <w:p w:rsidR="00E9074D" w:rsidRDefault="00E9074D" w:rsidP="00813FA4">
      <w:pPr>
        <w:tabs>
          <w:tab w:val="left" w:pos="-1080"/>
          <w:tab w:val="left" w:pos="-720"/>
          <w:tab w:val="right" w:pos="4320"/>
          <w:tab w:val="left" w:pos="5760"/>
          <w:tab w:val="left" w:pos="7200"/>
        </w:tabs>
        <w:rPr>
          <w:rFonts w:cs="Arial"/>
          <w:szCs w:val="20"/>
        </w:rPr>
      </w:pPr>
    </w:p>
    <w:p w:rsidR="008A6C84" w:rsidRDefault="008A6C84" w:rsidP="00813FA4">
      <w:pPr>
        <w:tabs>
          <w:tab w:val="left" w:pos="-1080"/>
          <w:tab w:val="left" w:pos="-720"/>
          <w:tab w:val="right" w:pos="4320"/>
          <w:tab w:val="left" w:pos="5760"/>
          <w:tab w:val="left" w:pos="7200"/>
        </w:tabs>
        <w:rPr>
          <w:rFonts w:cs="Arial"/>
          <w:szCs w:val="20"/>
        </w:rPr>
      </w:pPr>
      <w:r>
        <w:rPr>
          <w:rFonts w:cs="Arial"/>
          <w:szCs w:val="20"/>
        </w:rPr>
        <w:t xml:space="preserve">Separate </w:t>
      </w:r>
      <w:r w:rsidR="005A68C1">
        <w:rPr>
          <w:rFonts w:cs="Arial"/>
          <w:szCs w:val="20"/>
        </w:rPr>
        <w:t>f</w:t>
      </w:r>
      <w:r>
        <w:rPr>
          <w:rFonts w:cs="Arial"/>
          <w:szCs w:val="20"/>
        </w:rPr>
        <w:t>ee for handling cash/coin</w:t>
      </w:r>
      <w:r>
        <w:rPr>
          <w:rFonts w:cs="Arial"/>
          <w:szCs w:val="20"/>
        </w:rPr>
        <w:tab/>
      </w:r>
      <w:r w:rsidR="00813FA4">
        <w:rPr>
          <w:rFonts w:cs="Arial"/>
          <w:szCs w:val="20"/>
        </w:rPr>
        <w:tab/>
      </w:r>
      <w:r>
        <w:rPr>
          <w:rFonts w:cs="Arial"/>
          <w:szCs w:val="20"/>
        </w:rPr>
        <w:t>________</w:t>
      </w:r>
      <w:r>
        <w:rPr>
          <w:rFonts w:cs="Arial"/>
          <w:szCs w:val="20"/>
        </w:rPr>
        <w:tab/>
        <w:t>________</w:t>
      </w:r>
    </w:p>
    <w:p w:rsidR="008A6C84" w:rsidRDefault="008A6C84" w:rsidP="00813FA4">
      <w:pPr>
        <w:tabs>
          <w:tab w:val="left" w:pos="-1080"/>
          <w:tab w:val="left" w:pos="-720"/>
          <w:tab w:val="right" w:pos="4320"/>
          <w:tab w:val="left" w:pos="5760"/>
          <w:tab w:val="left" w:pos="7200"/>
        </w:tabs>
        <w:rPr>
          <w:rFonts w:cs="Arial"/>
          <w:szCs w:val="20"/>
        </w:rPr>
      </w:pPr>
    </w:p>
    <w:p w:rsidR="008A6C84" w:rsidRDefault="005A68C1" w:rsidP="00813FA4">
      <w:pPr>
        <w:tabs>
          <w:tab w:val="left" w:pos="-1080"/>
          <w:tab w:val="left" w:pos="-720"/>
          <w:tab w:val="right" w:pos="4320"/>
          <w:tab w:val="left" w:pos="5760"/>
          <w:tab w:val="left" w:pos="7200"/>
        </w:tabs>
        <w:rPr>
          <w:rFonts w:cs="Arial"/>
          <w:szCs w:val="20"/>
        </w:rPr>
      </w:pPr>
      <w:r>
        <w:rPr>
          <w:rFonts w:cs="Arial"/>
          <w:szCs w:val="20"/>
        </w:rPr>
        <w:t>Check encoding f</w:t>
      </w:r>
      <w:r w:rsidR="008A6C84">
        <w:rPr>
          <w:rFonts w:cs="Arial"/>
          <w:szCs w:val="20"/>
        </w:rPr>
        <w:t>ee</w:t>
      </w:r>
      <w:r w:rsidR="00813FA4">
        <w:rPr>
          <w:rFonts w:cs="Arial"/>
          <w:szCs w:val="20"/>
        </w:rPr>
        <w:tab/>
      </w:r>
      <w:r>
        <w:rPr>
          <w:rFonts w:cs="Arial"/>
          <w:szCs w:val="20"/>
        </w:rPr>
        <w:t>15,000</w:t>
      </w:r>
      <w:r>
        <w:rPr>
          <w:rFonts w:cs="Arial"/>
          <w:szCs w:val="20"/>
        </w:rPr>
        <w:tab/>
        <w:t>________</w:t>
      </w:r>
      <w:r>
        <w:rPr>
          <w:rFonts w:cs="Arial"/>
          <w:szCs w:val="20"/>
        </w:rPr>
        <w:tab/>
        <w:t>________</w:t>
      </w:r>
    </w:p>
    <w:p w:rsidR="008A6C84" w:rsidRDefault="008A6C84" w:rsidP="00813FA4">
      <w:pPr>
        <w:tabs>
          <w:tab w:val="right" w:pos="4320"/>
        </w:tabs>
      </w:pP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Checks written</w:t>
      </w:r>
      <w:r>
        <w:rPr>
          <w:rFonts w:cs="Arial"/>
          <w:szCs w:val="20"/>
        </w:rPr>
        <w:tab/>
        <w:t>1</w:t>
      </w:r>
      <w:r w:rsidR="005A68C1">
        <w:rPr>
          <w:rFonts w:cs="Arial"/>
          <w:szCs w:val="20"/>
        </w:rPr>
        <w:t>7</w:t>
      </w:r>
      <w:r>
        <w:rPr>
          <w:rFonts w:cs="Arial"/>
          <w:szCs w:val="20"/>
        </w:rPr>
        <w:t>,</w:t>
      </w:r>
      <w:r w:rsidR="005A68C1">
        <w:rPr>
          <w:rFonts w:cs="Arial"/>
          <w:szCs w:val="20"/>
        </w:rPr>
        <w:t>1</w:t>
      </w:r>
      <w:r>
        <w:rPr>
          <w:rFonts w:cs="Arial"/>
          <w:szCs w:val="20"/>
        </w:rPr>
        <w:t>00</w:t>
      </w:r>
      <w:r>
        <w:rPr>
          <w:rFonts w:cs="Arial"/>
          <w:szCs w:val="20"/>
        </w:rPr>
        <w:tab/>
        <w:t>________</w:t>
      </w:r>
      <w:r>
        <w:rPr>
          <w:rFonts w:cs="Arial"/>
          <w:szCs w:val="20"/>
        </w:rPr>
        <w:tab/>
        <w:t>________</w:t>
      </w:r>
    </w:p>
    <w:p w:rsidR="00E9074D" w:rsidRDefault="00E9074D" w:rsidP="00813FA4">
      <w:pPr>
        <w:tabs>
          <w:tab w:val="right" w:pos="4320"/>
          <w:tab w:val="left" w:pos="5760"/>
          <w:tab w:val="left" w:pos="7200"/>
        </w:tabs>
      </w:pP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Wire Transfers</w:t>
      </w: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-Incoming</w:t>
      </w:r>
      <w:r>
        <w:rPr>
          <w:rFonts w:cs="Arial"/>
          <w:szCs w:val="20"/>
        </w:rPr>
        <w:tab/>
        <w:t>4</w:t>
      </w:r>
      <w:r>
        <w:rPr>
          <w:rFonts w:cs="Arial"/>
          <w:szCs w:val="20"/>
        </w:rPr>
        <w:tab/>
        <w:t>________</w:t>
      </w:r>
      <w:r>
        <w:rPr>
          <w:rFonts w:cs="Arial"/>
          <w:szCs w:val="20"/>
        </w:rPr>
        <w:tab/>
        <w:t>________</w:t>
      </w: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-Outgoing</w:t>
      </w:r>
      <w:r>
        <w:rPr>
          <w:rFonts w:cs="Arial"/>
          <w:szCs w:val="20"/>
        </w:rPr>
        <w:tab/>
      </w:r>
      <w:r w:rsidR="005A68C1">
        <w:rPr>
          <w:rFonts w:cs="Arial"/>
          <w:szCs w:val="20"/>
        </w:rPr>
        <w:t>110</w:t>
      </w:r>
      <w:r>
        <w:rPr>
          <w:rFonts w:cs="Arial"/>
          <w:szCs w:val="20"/>
        </w:rPr>
        <w:tab/>
        <w:t>________</w:t>
      </w:r>
      <w:r>
        <w:rPr>
          <w:rFonts w:cs="Arial"/>
          <w:szCs w:val="20"/>
        </w:rPr>
        <w:tab/>
        <w:t>________</w:t>
      </w: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-Outgoing/Foreign</w:t>
      </w:r>
      <w:r>
        <w:rPr>
          <w:rFonts w:cs="Arial"/>
          <w:szCs w:val="20"/>
        </w:rPr>
        <w:tab/>
        <w:t>0</w:t>
      </w:r>
      <w:r>
        <w:rPr>
          <w:rFonts w:cs="Arial"/>
          <w:szCs w:val="20"/>
        </w:rPr>
        <w:tab/>
        <w:t>________</w:t>
      </w:r>
      <w:r>
        <w:rPr>
          <w:rFonts w:cs="Arial"/>
          <w:szCs w:val="20"/>
        </w:rPr>
        <w:tab/>
        <w:t xml:space="preserve">________  </w:t>
      </w:r>
    </w:p>
    <w:p w:rsidR="00E9074D" w:rsidRDefault="00E9074D" w:rsidP="00813FA4">
      <w:pPr>
        <w:tabs>
          <w:tab w:val="left" w:pos="-1080"/>
          <w:tab w:val="left" w:pos="-720"/>
          <w:tab w:val="right" w:pos="4320"/>
          <w:tab w:val="left" w:pos="5760"/>
          <w:tab w:val="left" w:pos="7200"/>
        </w:tabs>
        <w:rPr>
          <w:rFonts w:cs="Arial"/>
          <w:szCs w:val="20"/>
        </w:rPr>
      </w:pP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ACH Transfers</w:t>
      </w: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-Files Initiated</w:t>
      </w:r>
      <w:r>
        <w:rPr>
          <w:rFonts w:cs="Arial"/>
          <w:szCs w:val="20"/>
        </w:rPr>
        <w:tab/>
        <w:t>11,300</w:t>
      </w:r>
      <w:r>
        <w:rPr>
          <w:rFonts w:cs="Arial"/>
          <w:szCs w:val="20"/>
        </w:rPr>
        <w:tab/>
        <w:t>________</w:t>
      </w:r>
      <w:r>
        <w:rPr>
          <w:rFonts w:cs="Arial"/>
          <w:szCs w:val="20"/>
        </w:rPr>
        <w:tab/>
        <w:t>________</w:t>
      </w:r>
    </w:p>
    <w:p w:rsidR="00E9074D" w:rsidRDefault="005A68C1" w:rsidP="00813FA4">
      <w:pPr>
        <w:tabs>
          <w:tab w:val="left" w:pos="-1080"/>
          <w:tab w:val="left" w:pos="-720"/>
          <w:tab w:val="right" w:pos="4320"/>
          <w:tab w:val="left" w:pos="5760"/>
          <w:tab w:val="left" w:pos="7200"/>
        </w:tabs>
        <w:rPr>
          <w:rFonts w:cs="Arial"/>
          <w:szCs w:val="20"/>
        </w:rPr>
      </w:pPr>
      <w:r>
        <w:rPr>
          <w:rFonts w:cs="Arial"/>
          <w:szCs w:val="20"/>
        </w:rPr>
        <w:t>-Incoming</w:t>
      </w:r>
      <w:r>
        <w:rPr>
          <w:rFonts w:cs="Arial"/>
          <w:szCs w:val="20"/>
        </w:rPr>
        <w:tab/>
        <w:t>5</w:t>
      </w:r>
      <w:r w:rsidR="00E9074D">
        <w:rPr>
          <w:rFonts w:cs="Arial"/>
          <w:szCs w:val="20"/>
        </w:rPr>
        <w:t>,000</w:t>
      </w:r>
      <w:r w:rsidR="00E9074D">
        <w:rPr>
          <w:rFonts w:cs="Arial"/>
          <w:szCs w:val="20"/>
        </w:rPr>
        <w:tab/>
        <w:t>________</w:t>
      </w:r>
      <w:r w:rsidR="00E9074D">
        <w:rPr>
          <w:rFonts w:cs="Arial"/>
          <w:szCs w:val="20"/>
        </w:rPr>
        <w:tab/>
        <w:t>________</w:t>
      </w: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-Outgoing</w:t>
      </w:r>
      <w:r>
        <w:rPr>
          <w:rFonts w:cs="Arial"/>
          <w:szCs w:val="20"/>
        </w:rPr>
        <w:tab/>
      </w:r>
      <w:r w:rsidR="00813FA4">
        <w:rPr>
          <w:rFonts w:cs="Arial"/>
          <w:szCs w:val="20"/>
        </w:rPr>
        <w:t>500</w:t>
      </w:r>
      <w:r w:rsidR="00813FA4">
        <w:rPr>
          <w:rFonts w:cs="Arial"/>
          <w:szCs w:val="20"/>
        </w:rPr>
        <w:tab/>
        <w:t>________</w:t>
      </w:r>
      <w:r w:rsidR="00813FA4">
        <w:rPr>
          <w:rFonts w:cs="Arial"/>
          <w:szCs w:val="20"/>
        </w:rPr>
        <w:tab/>
        <w:t>________</w:t>
      </w:r>
    </w:p>
    <w:p w:rsidR="00E9074D" w:rsidRDefault="00813FA4" w:rsidP="00813FA4">
      <w:pPr>
        <w:tabs>
          <w:tab w:val="left" w:pos="-1080"/>
          <w:tab w:val="left" w:pos="-720"/>
          <w:tab w:val="right" w:pos="4320"/>
          <w:tab w:val="left" w:pos="5760"/>
          <w:tab w:val="left" w:pos="7200"/>
        </w:tabs>
        <w:rPr>
          <w:rFonts w:cs="Arial"/>
          <w:szCs w:val="20"/>
        </w:rPr>
      </w:pPr>
      <w:r>
        <w:rPr>
          <w:rFonts w:cs="Arial"/>
          <w:szCs w:val="20"/>
        </w:rPr>
        <w:t>Return Items</w:t>
      </w: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-Deposited items re-cleared</w:t>
      </w:r>
      <w:r>
        <w:rPr>
          <w:rFonts w:cs="Arial"/>
          <w:szCs w:val="20"/>
        </w:rPr>
        <w:tab/>
      </w:r>
      <w:r w:rsidR="005A68C1">
        <w:rPr>
          <w:rFonts w:cs="Arial"/>
          <w:szCs w:val="20"/>
        </w:rPr>
        <w:t>4</w:t>
      </w:r>
      <w:r>
        <w:rPr>
          <w:rFonts w:cs="Arial"/>
          <w:szCs w:val="20"/>
        </w:rPr>
        <w:t>0</w:t>
      </w:r>
      <w:r>
        <w:rPr>
          <w:rFonts w:cs="Arial"/>
          <w:szCs w:val="20"/>
        </w:rPr>
        <w:tab/>
        <w:t>________</w:t>
      </w:r>
      <w:r>
        <w:rPr>
          <w:rFonts w:cs="Arial"/>
          <w:szCs w:val="20"/>
        </w:rPr>
        <w:tab/>
        <w:t>________</w:t>
      </w: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-Deposit</w:t>
      </w:r>
      <w:r w:rsidR="005A68C1">
        <w:rPr>
          <w:rFonts w:cs="Arial"/>
          <w:szCs w:val="20"/>
        </w:rPr>
        <w:t>ed items returned</w:t>
      </w:r>
      <w:r w:rsidR="005A68C1">
        <w:rPr>
          <w:rFonts w:cs="Arial"/>
          <w:szCs w:val="20"/>
        </w:rPr>
        <w:tab/>
        <w:t>4</w:t>
      </w:r>
      <w:r>
        <w:rPr>
          <w:rFonts w:cs="Arial"/>
          <w:szCs w:val="20"/>
        </w:rPr>
        <w:t>0</w:t>
      </w:r>
      <w:r>
        <w:rPr>
          <w:rFonts w:cs="Arial"/>
          <w:szCs w:val="20"/>
        </w:rPr>
        <w:tab/>
        <w:t>________</w:t>
      </w:r>
      <w:r>
        <w:rPr>
          <w:rFonts w:cs="Arial"/>
          <w:szCs w:val="20"/>
        </w:rPr>
        <w:tab/>
        <w:t>________</w:t>
      </w:r>
    </w:p>
    <w:p w:rsidR="00E9074D" w:rsidRDefault="005A68C1" w:rsidP="00813FA4">
      <w:pPr>
        <w:tabs>
          <w:tab w:val="left" w:pos="-1080"/>
          <w:tab w:val="left" w:pos="-720"/>
          <w:tab w:val="right" w:pos="4320"/>
          <w:tab w:val="left" w:pos="5760"/>
          <w:tab w:val="left" w:pos="7200"/>
        </w:tabs>
        <w:rPr>
          <w:rFonts w:cs="Arial"/>
          <w:szCs w:val="20"/>
        </w:rPr>
      </w:pPr>
      <w:r>
        <w:rPr>
          <w:rFonts w:cs="Arial"/>
          <w:szCs w:val="20"/>
        </w:rPr>
        <w:t>ACH reversals</w:t>
      </w:r>
      <w:r>
        <w:rPr>
          <w:rFonts w:cs="Arial"/>
          <w:szCs w:val="20"/>
        </w:rPr>
        <w:tab/>
        <w:t>40</w:t>
      </w:r>
      <w:r>
        <w:rPr>
          <w:rFonts w:cs="Arial"/>
          <w:szCs w:val="20"/>
        </w:rPr>
        <w:tab/>
        <w:t>________</w:t>
      </w:r>
      <w:r>
        <w:rPr>
          <w:rFonts w:cs="Arial"/>
          <w:szCs w:val="20"/>
        </w:rPr>
        <w:tab/>
        <w:t>________</w:t>
      </w:r>
    </w:p>
    <w:p w:rsidR="005A68C1" w:rsidRDefault="005A68C1" w:rsidP="00813FA4">
      <w:pPr>
        <w:tabs>
          <w:tab w:val="left" w:pos="-1080"/>
          <w:tab w:val="left" w:pos="-720"/>
          <w:tab w:val="right" w:pos="4320"/>
          <w:tab w:val="left" w:pos="5760"/>
          <w:tab w:val="left" w:pos="7200"/>
        </w:tabs>
        <w:rPr>
          <w:rFonts w:cs="Arial"/>
          <w:szCs w:val="20"/>
        </w:rPr>
      </w:pPr>
    </w:p>
    <w:p w:rsidR="005A68C1" w:rsidRDefault="005A68C1" w:rsidP="00813FA4">
      <w:pPr>
        <w:tabs>
          <w:tab w:val="left" w:pos="-1080"/>
          <w:tab w:val="left" w:pos="-720"/>
          <w:tab w:val="right" w:pos="4320"/>
          <w:tab w:val="left" w:pos="5760"/>
          <w:tab w:val="left" w:pos="7200"/>
        </w:tabs>
        <w:rPr>
          <w:rFonts w:cs="Arial"/>
          <w:szCs w:val="20"/>
        </w:rPr>
      </w:pPr>
      <w:r>
        <w:rPr>
          <w:rFonts w:cs="Arial"/>
          <w:szCs w:val="20"/>
        </w:rPr>
        <w:t>ACH security block</w:t>
      </w:r>
      <w:r>
        <w:rPr>
          <w:rFonts w:cs="Arial"/>
          <w:szCs w:val="20"/>
        </w:rPr>
        <w:tab/>
      </w:r>
      <w:r w:rsidR="00813FA4">
        <w:rPr>
          <w:rFonts w:cs="Arial"/>
          <w:szCs w:val="20"/>
        </w:rPr>
        <w:tab/>
      </w:r>
      <w:r>
        <w:rPr>
          <w:rFonts w:cs="Arial"/>
          <w:szCs w:val="20"/>
        </w:rPr>
        <w:t>________</w:t>
      </w:r>
      <w:r>
        <w:rPr>
          <w:rFonts w:cs="Arial"/>
          <w:szCs w:val="20"/>
        </w:rPr>
        <w:tab/>
        <w:t>________</w:t>
      </w:r>
    </w:p>
    <w:p w:rsidR="005A68C1" w:rsidRDefault="005A68C1" w:rsidP="00813FA4">
      <w:pPr>
        <w:tabs>
          <w:tab w:val="right" w:pos="4320"/>
          <w:tab w:val="left" w:pos="5760"/>
          <w:tab w:val="left" w:pos="7200"/>
        </w:tabs>
      </w:pP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Stop payments</w:t>
      </w:r>
      <w:r>
        <w:rPr>
          <w:rFonts w:cs="Arial"/>
          <w:szCs w:val="20"/>
        </w:rPr>
        <w:tab/>
      </w:r>
      <w:r w:rsidR="00813FA4">
        <w:rPr>
          <w:rFonts w:cs="Arial"/>
          <w:szCs w:val="20"/>
        </w:rPr>
        <w:t>50</w:t>
      </w:r>
      <w:r w:rsidR="00813FA4">
        <w:rPr>
          <w:rFonts w:cs="Arial"/>
          <w:szCs w:val="20"/>
        </w:rPr>
        <w:tab/>
        <w:t>________</w:t>
      </w:r>
      <w:r>
        <w:rPr>
          <w:rFonts w:cs="Arial"/>
          <w:szCs w:val="20"/>
        </w:rPr>
        <w:tab/>
        <w:t>________</w:t>
      </w:r>
    </w:p>
    <w:p w:rsidR="00E9074D" w:rsidRDefault="00E9074D" w:rsidP="00813FA4">
      <w:pPr>
        <w:tabs>
          <w:tab w:val="right" w:pos="4320"/>
          <w:tab w:val="left" w:pos="5760"/>
          <w:tab w:val="left" w:pos="7200"/>
        </w:tabs>
      </w:pP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Lock Bags / Zipper Bags</w:t>
      </w:r>
      <w:r>
        <w:rPr>
          <w:rFonts w:cs="Arial"/>
          <w:szCs w:val="20"/>
        </w:rPr>
        <w:tab/>
        <w:t>8</w:t>
      </w:r>
      <w:r>
        <w:rPr>
          <w:rFonts w:cs="Arial"/>
          <w:szCs w:val="20"/>
        </w:rPr>
        <w:tab/>
        <w:t>________</w:t>
      </w:r>
      <w:r>
        <w:rPr>
          <w:rFonts w:cs="Arial"/>
          <w:szCs w:val="20"/>
        </w:rPr>
        <w:tab/>
        <w:t>________</w:t>
      </w:r>
    </w:p>
    <w:p w:rsidR="00E9074D" w:rsidRDefault="00E9074D" w:rsidP="00813FA4">
      <w:pPr>
        <w:tabs>
          <w:tab w:val="right" w:pos="4320"/>
          <w:tab w:val="left" w:pos="5760"/>
          <w:tab w:val="left" w:pos="7200"/>
        </w:tabs>
      </w:pP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Printed Deposit Slips</w:t>
      </w:r>
      <w:r>
        <w:rPr>
          <w:rFonts w:cs="Arial"/>
          <w:szCs w:val="20"/>
        </w:rPr>
        <w:tab/>
      </w:r>
      <w:r w:rsidR="005A68C1">
        <w:rPr>
          <w:rFonts w:cs="Arial"/>
          <w:szCs w:val="20"/>
        </w:rPr>
        <w:t>6</w:t>
      </w:r>
      <w:r>
        <w:rPr>
          <w:rFonts w:cs="Arial"/>
          <w:szCs w:val="20"/>
        </w:rPr>
        <w:t>,</w:t>
      </w:r>
      <w:r w:rsidR="005A68C1">
        <w:rPr>
          <w:rFonts w:cs="Arial"/>
          <w:szCs w:val="20"/>
        </w:rPr>
        <w:t>4</w:t>
      </w:r>
      <w:r>
        <w:rPr>
          <w:rFonts w:cs="Arial"/>
          <w:szCs w:val="20"/>
        </w:rPr>
        <w:t>00</w:t>
      </w:r>
      <w:r>
        <w:rPr>
          <w:rFonts w:cs="Arial"/>
          <w:szCs w:val="20"/>
        </w:rPr>
        <w:tab/>
        <w:t>________</w:t>
      </w:r>
      <w:r>
        <w:rPr>
          <w:rFonts w:cs="Arial"/>
          <w:szCs w:val="20"/>
        </w:rPr>
        <w:tab/>
        <w:t>________</w:t>
      </w: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(Sequentially Numbered)</w:t>
      </w:r>
    </w:p>
    <w:p w:rsidR="00E9074D" w:rsidRDefault="00E9074D" w:rsidP="00813FA4">
      <w:pPr>
        <w:tabs>
          <w:tab w:val="left" w:pos="-1080"/>
          <w:tab w:val="left" w:pos="-720"/>
          <w:tab w:val="right" w:pos="4320"/>
          <w:tab w:val="left" w:pos="5760"/>
          <w:tab w:val="left" w:pos="7200"/>
        </w:tabs>
        <w:rPr>
          <w:rFonts w:cs="Arial"/>
          <w:szCs w:val="20"/>
        </w:rPr>
      </w:pP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Endorsement stamps</w:t>
      </w:r>
      <w:r>
        <w:rPr>
          <w:rFonts w:cs="Arial"/>
          <w:szCs w:val="20"/>
        </w:rPr>
        <w:tab/>
        <w:t>1</w:t>
      </w:r>
      <w:r>
        <w:rPr>
          <w:rFonts w:cs="Arial"/>
          <w:szCs w:val="20"/>
        </w:rPr>
        <w:tab/>
        <w:t>________</w:t>
      </w:r>
      <w:r>
        <w:rPr>
          <w:rFonts w:cs="Arial"/>
          <w:szCs w:val="20"/>
        </w:rPr>
        <w:tab/>
        <w:t>________</w:t>
      </w:r>
    </w:p>
    <w:p w:rsidR="005A68C1" w:rsidRDefault="005A68C1" w:rsidP="00813FA4">
      <w:pPr>
        <w:tabs>
          <w:tab w:val="left" w:pos="3600"/>
          <w:tab w:val="left" w:pos="5760"/>
          <w:tab w:val="left" w:pos="7200"/>
        </w:tabs>
        <w:rPr>
          <w:rFonts w:cs="Arial"/>
          <w:szCs w:val="20"/>
        </w:rPr>
      </w:pPr>
    </w:p>
    <w:p w:rsidR="005A68C1" w:rsidRDefault="005A68C1" w:rsidP="00813FA4">
      <w:pPr>
        <w:tabs>
          <w:tab w:val="left" w:pos="3600"/>
          <w:tab w:val="left" w:pos="5760"/>
          <w:tab w:val="left" w:pos="7200"/>
        </w:tabs>
        <w:rPr>
          <w:rFonts w:cs="Arial"/>
          <w:szCs w:val="20"/>
        </w:rPr>
      </w:pPr>
      <w:r>
        <w:rPr>
          <w:rFonts w:cs="Arial"/>
          <w:szCs w:val="20"/>
        </w:rPr>
        <w:t>List any fees associated with:</w:t>
      </w:r>
    </w:p>
    <w:p w:rsidR="005A68C1" w:rsidRDefault="00150A6C" w:rsidP="00813FA4">
      <w:pPr>
        <w:tabs>
          <w:tab w:val="left" w:pos="720"/>
        </w:tabs>
        <w:ind w:left="360"/>
      </w:pPr>
      <w:r>
        <w:t>1.</w:t>
      </w:r>
      <w:r>
        <w:tab/>
      </w:r>
      <w:r w:rsidR="005A68C1">
        <w:t>Online services</w:t>
      </w:r>
    </w:p>
    <w:p w:rsidR="005A68C1" w:rsidRDefault="00150A6C" w:rsidP="00813FA4">
      <w:pPr>
        <w:tabs>
          <w:tab w:val="left" w:pos="720"/>
        </w:tabs>
        <w:ind w:left="360"/>
      </w:pPr>
      <w:r>
        <w:t>2.</w:t>
      </w:r>
      <w:r>
        <w:tab/>
      </w:r>
      <w:r w:rsidR="005A68C1">
        <w:t>Account maintenance</w:t>
      </w:r>
    </w:p>
    <w:p w:rsidR="005A68C1" w:rsidRDefault="00150A6C" w:rsidP="00813FA4">
      <w:pPr>
        <w:tabs>
          <w:tab w:val="left" w:pos="720"/>
        </w:tabs>
        <w:ind w:left="360"/>
      </w:pPr>
      <w:r>
        <w:t>3.</w:t>
      </w:r>
      <w:r>
        <w:tab/>
      </w:r>
      <w:r w:rsidR="005A68C1">
        <w:t>Positive Pay</w:t>
      </w:r>
    </w:p>
    <w:p w:rsidR="005A68C1" w:rsidRDefault="00150A6C" w:rsidP="00813FA4">
      <w:pPr>
        <w:tabs>
          <w:tab w:val="left" w:pos="720"/>
        </w:tabs>
        <w:ind w:left="360"/>
      </w:pPr>
      <w:r>
        <w:t>4.</w:t>
      </w:r>
      <w:r>
        <w:tab/>
      </w:r>
      <w:r w:rsidR="005A68C1">
        <w:t>FDIC fees for balances &gt;$250K</w:t>
      </w:r>
    </w:p>
    <w:p w:rsidR="005A68C1" w:rsidRDefault="005A68C1" w:rsidP="00813FA4">
      <w:pPr>
        <w:tabs>
          <w:tab w:val="left" w:pos="3600"/>
          <w:tab w:val="left" w:pos="5760"/>
          <w:tab w:val="left" w:pos="7200"/>
        </w:tabs>
      </w:pPr>
    </w:p>
    <w:p w:rsidR="00E9074D" w:rsidRDefault="00E9074D" w:rsidP="00813FA4">
      <w:pPr>
        <w:tabs>
          <w:tab w:val="left" w:pos="-1080"/>
          <w:tab w:val="left" w:pos="-720"/>
          <w:tab w:val="right" w:pos="4320"/>
          <w:tab w:val="left" w:pos="5760"/>
          <w:tab w:val="left" w:pos="7200"/>
        </w:tabs>
        <w:rPr>
          <w:rFonts w:cs="Arial"/>
          <w:szCs w:val="20"/>
        </w:rPr>
      </w:pPr>
      <w:r>
        <w:rPr>
          <w:rFonts w:cs="Arial"/>
          <w:szCs w:val="20"/>
        </w:rPr>
        <w:t xml:space="preserve">Duplicate </w:t>
      </w:r>
      <w:r w:rsidR="005A68C1">
        <w:rPr>
          <w:rFonts w:cs="Arial"/>
          <w:szCs w:val="20"/>
        </w:rPr>
        <w:t>hardcopy s</w:t>
      </w:r>
      <w:r>
        <w:rPr>
          <w:rFonts w:cs="Arial"/>
          <w:szCs w:val="20"/>
        </w:rPr>
        <w:t>tatement</w:t>
      </w:r>
      <w:r>
        <w:rPr>
          <w:rFonts w:cs="Arial"/>
          <w:szCs w:val="20"/>
        </w:rPr>
        <w:tab/>
        <w:t>12</w:t>
      </w:r>
      <w:r>
        <w:rPr>
          <w:rFonts w:cs="Arial"/>
          <w:szCs w:val="20"/>
        </w:rPr>
        <w:tab/>
        <w:t>________</w:t>
      </w:r>
      <w:r>
        <w:rPr>
          <w:rFonts w:cs="Arial"/>
          <w:szCs w:val="20"/>
        </w:rPr>
        <w:tab/>
        <w:t>________</w:t>
      </w:r>
    </w:p>
    <w:p w:rsidR="00E9074D" w:rsidRDefault="00E9074D">
      <w:pPr>
        <w:tabs>
          <w:tab w:val="left" w:pos="-1080"/>
          <w:tab w:val="left" w:pos="-720"/>
          <w:tab w:val="left" w:pos="0"/>
          <w:tab w:val="left" w:pos="720"/>
          <w:tab w:val="left" w:pos="1440"/>
          <w:tab w:val="left" w:pos="2700"/>
          <w:tab w:val="left" w:pos="2880"/>
          <w:tab w:val="left" w:pos="3060"/>
          <w:tab w:val="left" w:pos="3600"/>
          <w:tab w:val="left" w:pos="5400"/>
          <w:tab w:val="left" w:pos="7560"/>
        </w:tabs>
        <w:rPr>
          <w:rFonts w:cs="Arial"/>
          <w:szCs w:val="20"/>
        </w:rPr>
      </w:pPr>
    </w:p>
    <w:p w:rsidR="00E9074D" w:rsidRDefault="00E9074D" w:rsidP="00813FA4">
      <w:pPr>
        <w:rPr>
          <w:rFonts w:cs="Arial"/>
          <w:szCs w:val="20"/>
        </w:rPr>
      </w:pPr>
      <w:r>
        <w:br w:type="page"/>
      </w:r>
      <w:r>
        <w:rPr>
          <w:rFonts w:cs="Arial"/>
          <w:szCs w:val="20"/>
        </w:rPr>
        <w:lastRenderedPageBreak/>
        <w:t>Other Services:  (</w:t>
      </w:r>
      <w:r>
        <w:rPr>
          <w:rFonts w:cs="Arial"/>
          <w:color w:val="FF0000"/>
          <w:szCs w:val="20"/>
        </w:rPr>
        <w:t>Offered by the bank to be completed by bank)</w:t>
      </w:r>
    </w:p>
    <w:p w:rsidR="00E9074D" w:rsidRDefault="00E9074D" w:rsidP="00813FA4">
      <w:pPr>
        <w:tabs>
          <w:tab w:val="left" w:pos="5760"/>
          <w:tab w:val="left" w:pos="7200"/>
        </w:tabs>
      </w:pPr>
      <w:r>
        <w:t>___________________________________</w:t>
      </w:r>
      <w:r>
        <w:tab/>
        <w:t>________</w:t>
      </w:r>
      <w:r>
        <w:tab/>
        <w:t>________</w:t>
      </w:r>
    </w:p>
    <w:p w:rsidR="00E9074D" w:rsidRDefault="00E9074D" w:rsidP="00813FA4">
      <w:pPr>
        <w:tabs>
          <w:tab w:val="left" w:pos="5760"/>
          <w:tab w:val="left" w:pos="7200"/>
        </w:tabs>
      </w:pPr>
      <w:r>
        <w:t>___________________________________</w:t>
      </w:r>
      <w:r>
        <w:tab/>
        <w:t>________</w:t>
      </w:r>
      <w:r>
        <w:tab/>
        <w:t>________</w:t>
      </w:r>
    </w:p>
    <w:p w:rsidR="00E9074D" w:rsidRDefault="00E9074D" w:rsidP="00813FA4">
      <w:pPr>
        <w:tabs>
          <w:tab w:val="left" w:pos="5760"/>
          <w:tab w:val="left" w:pos="7200"/>
        </w:tabs>
      </w:pPr>
    </w:p>
    <w:p w:rsidR="00E9074D" w:rsidRDefault="00E9074D" w:rsidP="00813FA4">
      <w:pPr>
        <w:tabs>
          <w:tab w:val="left" w:pos="5760"/>
          <w:tab w:val="left" w:pos="7200"/>
        </w:tabs>
      </w:pPr>
      <w:r>
        <w:t>Total Annual Recurring Charges</w:t>
      </w:r>
      <w:r>
        <w:tab/>
        <w:t>________</w:t>
      </w:r>
      <w:r>
        <w:tab/>
        <w:t>________</w:t>
      </w:r>
    </w:p>
    <w:p w:rsidR="00E9074D" w:rsidRDefault="00E9074D">
      <w:pPr>
        <w:tabs>
          <w:tab w:val="left" w:pos="-1080"/>
          <w:tab w:val="left" w:pos="-720"/>
          <w:tab w:val="left" w:pos="0"/>
          <w:tab w:val="left" w:pos="720"/>
          <w:tab w:val="left" w:pos="1440"/>
          <w:tab w:val="left" w:pos="2700"/>
          <w:tab w:val="left" w:pos="2880"/>
          <w:tab w:val="left" w:pos="3060"/>
          <w:tab w:val="left" w:pos="3600"/>
          <w:tab w:val="left" w:pos="5400"/>
          <w:tab w:val="left" w:pos="7560"/>
        </w:tabs>
        <w:rPr>
          <w:rFonts w:cs="Arial"/>
          <w:szCs w:val="20"/>
        </w:rPr>
      </w:pP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rPr>
          <w:rFonts w:cs="Arial"/>
          <w:b/>
          <w:szCs w:val="20"/>
        </w:rPr>
      </w:pPr>
      <w:r>
        <w:rPr>
          <w:rFonts w:cs="Arial"/>
          <w:b/>
          <w:szCs w:val="20"/>
        </w:rPr>
        <w:t>P</w:t>
      </w:r>
      <w:smartTag w:uri="urn:schemas-microsoft-com:office:smarttags" w:element="PersonName">
        <w:r>
          <w:rPr>
            <w:rFonts w:cs="Arial"/>
            <w:b/>
            <w:szCs w:val="20"/>
          </w:rPr>
          <w:t>AR</w:t>
        </w:r>
      </w:smartTag>
      <w:r>
        <w:rPr>
          <w:rFonts w:cs="Arial"/>
          <w:b/>
          <w:szCs w:val="20"/>
        </w:rPr>
        <w:t>T B:  INTEREST CREDIT FOR LOCAL AGENCY ACCOUNT</w:t>
      </w: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rPr>
          <w:rFonts w:cs="Arial"/>
          <w:b/>
          <w:szCs w:val="20"/>
        </w:rPr>
      </w:pP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rPr>
          <w:rFonts w:cs="Arial"/>
          <w:bCs/>
          <w:szCs w:val="20"/>
        </w:rPr>
      </w:pPr>
      <w:r>
        <w:rPr>
          <w:rFonts w:cs="Arial"/>
          <w:bCs/>
          <w:szCs w:val="20"/>
        </w:rPr>
        <w:t>Interest Credit/Payment on Demand Balances</w:t>
      </w: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ind w:left="720"/>
        <w:rPr>
          <w:rFonts w:cs="Arial"/>
          <w:bCs/>
          <w:szCs w:val="20"/>
        </w:rPr>
      </w:pPr>
      <w:r>
        <w:rPr>
          <w:rFonts w:cs="Arial"/>
          <w:bCs/>
          <w:szCs w:val="20"/>
        </w:rPr>
        <w:t>Earnings rate used</w:t>
      </w:r>
    </w:p>
    <w:p w:rsidR="00E9074D" w:rsidRDefault="00150A6C" w:rsidP="00150A6C">
      <w:pPr>
        <w:tabs>
          <w:tab w:val="left" w:pos="1800"/>
        </w:tabs>
        <w:ind w:left="1440"/>
      </w:pPr>
      <w:r>
        <w:t>1.</w:t>
      </w:r>
      <w:r>
        <w:tab/>
      </w:r>
      <w:r w:rsidR="00E9074D">
        <w:t>Index used, i.e. average Fed funds effective,</w:t>
      </w:r>
    </w:p>
    <w:p w:rsidR="00E9074D" w:rsidRDefault="00E9074D" w:rsidP="00813FA4">
      <w:pPr>
        <w:tabs>
          <w:tab w:val="left" w:pos="7200"/>
        </w:tabs>
        <w:ind w:left="1800"/>
        <w:rPr>
          <w:rFonts w:cs="Arial"/>
          <w:bCs/>
          <w:szCs w:val="20"/>
        </w:rPr>
      </w:pPr>
      <w:r>
        <w:rPr>
          <w:rFonts w:cs="Arial"/>
          <w:bCs/>
          <w:szCs w:val="20"/>
        </w:rPr>
        <w:t>Average 91-day Treasury bill yield, etc.</w:t>
      </w:r>
      <w:r>
        <w:rPr>
          <w:rFonts w:cs="Arial"/>
          <w:bCs/>
          <w:szCs w:val="20"/>
        </w:rPr>
        <w:tab/>
        <w:t>______________</w:t>
      </w:r>
    </w:p>
    <w:p w:rsidR="00E9074D" w:rsidRDefault="00E9074D" w:rsidP="00813FA4">
      <w:pPr>
        <w:tabs>
          <w:tab w:val="left" w:pos="1800"/>
          <w:tab w:val="left" w:pos="7200"/>
        </w:tabs>
        <w:ind w:left="1440"/>
        <w:rPr>
          <w:rFonts w:cs="Arial"/>
          <w:bCs/>
          <w:szCs w:val="20"/>
        </w:rPr>
      </w:pPr>
      <w:r>
        <w:rPr>
          <w:rFonts w:cs="Arial"/>
          <w:bCs/>
          <w:szCs w:val="20"/>
        </w:rPr>
        <w:t>2.</w:t>
      </w:r>
      <w:r w:rsidR="00813FA4">
        <w:rPr>
          <w:rFonts w:cs="Arial"/>
          <w:bCs/>
          <w:szCs w:val="20"/>
        </w:rPr>
        <w:tab/>
      </w:r>
      <w:r>
        <w:rPr>
          <w:rFonts w:cs="Arial"/>
          <w:bCs/>
          <w:szCs w:val="20"/>
        </w:rPr>
        <w:t>Dividend by days in year (360, 365, actual)</w:t>
      </w:r>
      <w:r>
        <w:rPr>
          <w:rFonts w:cs="Arial"/>
          <w:bCs/>
          <w:szCs w:val="20"/>
        </w:rPr>
        <w:tab/>
        <w:t>______________</w:t>
      </w:r>
    </w:p>
    <w:p w:rsidR="00E9074D" w:rsidRDefault="00813FA4" w:rsidP="00813FA4">
      <w:pPr>
        <w:tabs>
          <w:tab w:val="left" w:pos="1800"/>
          <w:tab w:val="left" w:pos="7200"/>
        </w:tabs>
        <w:ind w:left="1440"/>
        <w:rPr>
          <w:rFonts w:cs="Arial"/>
          <w:bCs/>
          <w:szCs w:val="20"/>
        </w:rPr>
      </w:pPr>
      <w:r>
        <w:rPr>
          <w:rFonts w:cs="Arial"/>
          <w:bCs/>
          <w:szCs w:val="20"/>
        </w:rPr>
        <w:t>3.</w:t>
      </w:r>
      <w:r>
        <w:rPr>
          <w:rFonts w:cs="Arial"/>
          <w:bCs/>
          <w:szCs w:val="20"/>
        </w:rPr>
        <w:tab/>
      </w:r>
      <w:r w:rsidR="00E9074D">
        <w:rPr>
          <w:rFonts w:cs="Arial"/>
          <w:bCs/>
          <w:szCs w:val="20"/>
        </w:rPr>
        <w:t>Times days in month (30 or actual)</w:t>
      </w:r>
      <w:r w:rsidR="00E9074D">
        <w:rPr>
          <w:rFonts w:cs="Arial"/>
          <w:bCs/>
          <w:szCs w:val="20"/>
        </w:rPr>
        <w:tab/>
        <w:t>______________</w:t>
      </w:r>
    </w:p>
    <w:p w:rsidR="00E9074D" w:rsidRDefault="00E9074D" w:rsidP="00813FA4">
      <w:pPr>
        <w:tabs>
          <w:tab w:val="left" w:pos="1800"/>
          <w:tab w:val="left" w:pos="7200"/>
        </w:tabs>
        <w:ind w:left="1440"/>
        <w:rPr>
          <w:rFonts w:cs="Arial"/>
          <w:bCs/>
          <w:szCs w:val="20"/>
        </w:rPr>
      </w:pPr>
      <w:r>
        <w:rPr>
          <w:rFonts w:cs="Arial"/>
          <w:bCs/>
          <w:szCs w:val="20"/>
        </w:rPr>
        <w:t>4.</w:t>
      </w:r>
      <w:r w:rsidR="00813FA4">
        <w:rPr>
          <w:rFonts w:cs="Arial"/>
          <w:bCs/>
          <w:szCs w:val="20"/>
        </w:rPr>
        <w:tab/>
      </w:r>
      <w:r>
        <w:rPr>
          <w:rFonts w:cs="Arial"/>
          <w:bCs/>
          <w:szCs w:val="20"/>
        </w:rPr>
        <w:t>Plus or minus any spread (in basis points)</w:t>
      </w:r>
      <w:r>
        <w:rPr>
          <w:rFonts w:cs="Arial"/>
          <w:bCs/>
          <w:szCs w:val="20"/>
        </w:rPr>
        <w:tab/>
        <w:t>______________</w:t>
      </w:r>
    </w:p>
    <w:p w:rsidR="00E9074D" w:rsidRDefault="00E9074D" w:rsidP="00813FA4">
      <w:pPr>
        <w:tabs>
          <w:tab w:val="left" w:pos="1800"/>
          <w:tab w:val="left" w:pos="7200"/>
        </w:tabs>
        <w:ind w:left="1440"/>
        <w:rPr>
          <w:rFonts w:cs="Arial"/>
          <w:bCs/>
          <w:szCs w:val="20"/>
        </w:rPr>
      </w:pP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ind w:left="720"/>
        <w:rPr>
          <w:rFonts w:cs="Arial"/>
          <w:bCs/>
          <w:szCs w:val="20"/>
        </w:rPr>
      </w:pPr>
      <w:r>
        <w:rPr>
          <w:rFonts w:cs="Arial"/>
          <w:bCs/>
          <w:szCs w:val="20"/>
        </w:rPr>
        <w:t>Formula used</w:t>
      </w:r>
    </w:p>
    <w:p w:rsidR="00E9074D" w:rsidRDefault="00E9074D" w:rsidP="00813FA4">
      <w:pPr>
        <w:tabs>
          <w:tab w:val="left" w:pos="1800"/>
          <w:tab w:val="left" w:pos="7200"/>
        </w:tabs>
        <w:ind w:left="1440"/>
        <w:rPr>
          <w:rFonts w:cs="Arial"/>
          <w:bCs/>
          <w:szCs w:val="20"/>
        </w:rPr>
      </w:pPr>
      <w:r>
        <w:rPr>
          <w:rFonts w:cs="Arial"/>
          <w:bCs/>
          <w:szCs w:val="20"/>
        </w:rPr>
        <w:t>1.</w:t>
      </w:r>
      <w:r w:rsidR="00813FA4">
        <w:rPr>
          <w:rFonts w:cs="Arial"/>
          <w:bCs/>
          <w:szCs w:val="20"/>
        </w:rPr>
        <w:tab/>
      </w:r>
      <w:r>
        <w:rPr>
          <w:rFonts w:cs="Arial"/>
          <w:bCs/>
          <w:szCs w:val="20"/>
        </w:rPr>
        <w:t>Average daily ledger balances</w:t>
      </w:r>
      <w:r>
        <w:rPr>
          <w:rFonts w:cs="Arial"/>
          <w:bCs/>
          <w:szCs w:val="20"/>
        </w:rPr>
        <w:tab/>
        <w:t>______________</w:t>
      </w:r>
    </w:p>
    <w:p w:rsidR="00E9074D" w:rsidRDefault="00E9074D" w:rsidP="00813FA4">
      <w:pPr>
        <w:tabs>
          <w:tab w:val="left" w:pos="1800"/>
          <w:tab w:val="left" w:pos="7200"/>
        </w:tabs>
        <w:ind w:left="1440"/>
        <w:rPr>
          <w:rFonts w:cs="Arial"/>
          <w:bCs/>
          <w:szCs w:val="20"/>
        </w:rPr>
      </w:pPr>
      <w:r>
        <w:rPr>
          <w:rFonts w:cs="Arial"/>
          <w:bCs/>
          <w:szCs w:val="20"/>
        </w:rPr>
        <w:t>2.</w:t>
      </w:r>
      <w:r w:rsidR="00813FA4">
        <w:rPr>
          <w:rFonts w:cs="Arial"/>
          <w:bCs/>
          <w:szCs w:val="20"/>
        </w:rPr>
        <w:tab/>
      </w:r>
      <w:r>
        <w:rPr>
          <w:rFonts w:cs="Arial"/>
          <w:bCs/>
          <w:szCs w:val="20"/>
        </w:rPr>
        <w:t>Less average uncollected balances? (yes or no)</w:t>
      </w:r>
      <w:r>
        <w:rPr>
          <w:rFonts w:cs="Arial"/>
          <w:bCs/>
          <w:szCs w:val="20"/>
        </w:rPr>
        <w:tab/>
        <w:t>______________</w:t>
      </w:r>
    </w:p>
    <w:p w:rsidR="00E9074D" w:rsidRDefault="00E9074D" w:rsidP="00813FA4">
      <w:pPr>
        <w:tabs>
          <w:tab w:val="left" w:pos="1800"/>
          <w:tab w:val="left" w:pos="7200"/>
        </w:tabs>
        <w:ind w:left="1440"/>
        <w:rPr>
          <w:rFonts w:cs="Arial"/>
          <w:bCs/>
          <w:szCs w:val="20"/>
        </w:rPr>
      </w:pPr>
      <w:r>
        <w:rPr>
          <w:rFonts w:cs="Arial"/>
          <w:bCs/>
          <w:szCs w:val="20"/>
        </w:rPr>
        <w:t>3.</w:t>
      </w:r>
      <w:r w:rsidR="00813FA4">
        <w:rPr>
          <w:rFonts w:cs="Arial"/>
          <w:bCs/>
          <w:szCs w:val="20"/>
        </w:rPr>
        <w:tab/>
      </w:r>
      <w:r>
        <w:rPr>
          <w:rFonts w:cs="Arial"/>
          <w:bCs/>
          <w:szCs w:val="20"/>
        </w:rPr>
        <w:t>Less reserve requirement? (yes or  no)</w:t>
      </w:r>
      <w:r>
        <w:rPr>
          <w:rFonts w:cs="Arial"/>
          <w:bCs/>
          <w:szCs w:val="20"/>
        </w:rPr>
        <w:tab/>
        <w:t>______________</w:t>
      </w:r>
    </w:p>
    <w:p w:rsidR="00E9074D" w:rsidRDefault="00E9074D" w:rsidP="00813FA4">
      <w:pPr>
        <w:tabs>
          <w:tab w:val="left" w:pos="1800"/>
          <w:tab w:val="left" w:pos="7200"/>
        </w:tabs>
        <w:ind w:left="1440"/>
        <w:rPr>
          <w:rFonts w:cs="Arial"/>
          <w:bCs/>
          <w:szCs w:val="20"/>
        </w:rPr>
      </w:pPr>
      <w:r>
        <w:rPr>
          <w:rFonts w:cs="Arial"/>
          <w:bCs/>
          <w:szCs w:val="20"/>
        </w:rPr>
        <w:t>4.</w:t>
      </w:r>
      <w:r w:rsidR="00813FA4">
        <w:rPr>
          <w:rFonts w:cs="Arial"/>
          <w:bCs/>
          <w:szCs w:val="20"/>
        </w:rPr>
        <w:tab/>
      </w:r>
      <w:r>
        <w:rPr>
          <w:rFonts w:cs="Arial"/>
          <w:bCs/>
          <w:szCs w:val="20"/>
        </w:rPr>
        <w:t>Times rate from (a) above? (yes or no)</w:t>
      </w:r>
      <w:r>
        <w:rPr>
          <w:rFonts w:cs="Arial"/>
          <w:bCs/>
          <w:szCs w:val="20"/>
        </w:rPr>
        <w:tab/>
        <w:t>______________</w:t>
      </w:r>
    </w:p>
    <w:p w:rsidR="00E9074D" w:rsidRDefault="00E9074D" w:rsidP="00813FA4">
      <w:pPr>
        <w:tabs>
          <w:tab w:val="left" w:pos="1800"/>
          <w:tab w:val="left" w:pos="7200"/>
        </w:tabs>
        <w:ind w:left="1440"/>
        <w:rPr>
          <w:rFonts w:cs="Arial"/>
          <w:bCs/>
          <w:szCs w:val="20"/>
        </w:rPr>
      </w:pPr>
      <w:r>
        <w:rPr>
          <w:rFonts w:cs="Arial"/>
          <w:bCs/>
          <w:szCs w:val="20"/>
        </w:rPr>
        <w:t>5.</w:t>
      </w:r>
      <w:r w:rsidR="00813FA4">
        <w:rPr>
          <w:rFonts w:cs="Arial"/>
          <w:bCs/>
          <w:szCs w:val="20"/>
        </w:rPr>
        <w:tab/>
      </w:r>
      <w:r>
        <w:rPr>
          <w:rFonts w:cs="Arial"/>
          <w:bCs/>
          <w:szCs w:val="20"/>
        </w:rPr>
        <w:t>Dividend by days in year (360, 365, actual)</w:t>
      </w:r>
      <w:r>
        <w:rPr>
          <w:rFonts w:cs="Arial"/>
          <w:bCs/>
          <w:szCs w:val="20"/>
        </w:rPr>
        <w:tab/>
        <w:t>______________</w:t>
      </w:r>
    </w:p>
    <w:p w:rsidR="00E9074D" w:rsidRDefault="00E9074D" w:rsidP="00813FA4">
      <w:pPr>
        <w:tabs>
          <w:tab w:val="left" w:pos="1800"/>
          <w:tab w:val="left" w:pos="7200"/>
        </w:tabs>
        <w:ind w:left="1440"/>
        <w:rPr>
          <w:rFonts w:cs="Arial"/>
          <w:bCs/>
          <w:szCs w:val="20"/>
        </w:rPr>
      </w:pPr>
      <w:r>
        <w:rPr>
          <w:rFonts w:cs="Arial"/>
          <w:bCs/>
          <w:szCs w:val="20"/>
        </w:rPr>
        <w:t>6.</w:t>
      </w:r>
      <w:r w:rsidR="00813FA4">
        <w:rPr>
          <w:rFonts w:cs="Arial"/>
          <w:bCs/>
          <w:szCs w:val="20"/>
        </w:rPr>
        <w:tab/>
      </w:r>
      <w:r>
        <w:rPr>
          <w:rFonts w:cs="Arial"/>
          <w:bCs/>
          <w:szCs w:val="20"/>
        </w:rPr>
        <w:t>Times days in month (30 or actual)</w:t>
      </w:r>
      <w:r>
        <w:rPr>
          <w:rFonts w:cs="Arial"/>
          <w:bCs/>
          <w:szCs w:val="20"/>
        </w:rPr>
        <w:tab/>
        <w:t>______________</w:t>
      </w:r>
    </w:p>
    <w:p w:rsidR="00E9074D" w:rsidRDefault="00E9074D" w:rsidP="00843DD9">
      <w:pPr>
        <w:jc w:val="center"/>
        <w:rPr>
          <w:rFonts w:cs="Arial"/>
          <w:b/>
          <w:szCs w:val="20"/>
          <w:u w:val="single"/>
        </w:rPr>
      </w:pPr>
      <w:r>
        <w:br w:type="page"/>
      </w:r>
      <w:r>
        <w:rPr>
          <w:rFonts w:cs="Arial"/>
          <w:b/>
          <w:szCs w:val="20"/>
          <w:u w:val="single"/>
        </w:rPr>
        <w:lastRenderedPageBreak/>
        <w:t>FEE STRUCTURE FORM – FEE AGENCY ACCOUNT</w:t>
      </w:r>
    </w:p>
    <w:p w:rsidR="00E9074D" w:rsidRDefault="00E9074D" w:rsidP="00813FA4"/>
    <w:p w:rsidR="00E9074D" w:rsidRDefault="00E9074D" w:rsidP="00813FA4">
      <w:pPr>
        <w:rPr>
          <w:rFonts w:cs="Arial"/>
          <w:b/>
          <w:szCs w:val="20"/>
        </w:rPr>
      </w:pPr>
      <w:r>
        <w:rPr>
          <w:rFonts w:cs="Arial"/>
          <w:b/>
          <w:szCs w:val="20"/>
        </w:rPr>
        <w:t>P</w:t>
      </w:r>
      <w:smartTag w:uri="urn:schemas-microsoft-com:office:smarttags" w:element="PersonName">
        <w:r>
          <w:rPr>
            <w:rFonts w:cs="Arial"/>
            <w:b/>
            <w:szCs w:val="20"/>
          </w:rPr>
          <w:t>AR</w:t>
        </w:r>
      </w:smartTag>
      <w:r>
        <w:rPr>
          <w:rFonts w:cs="Arial"/>
          <w:b/>
          <w:szCs w:val="20"/>
        </w:rPr>
        <w:t>T A:  SERVICE CH</w:t>
      </w:r>
      <w:smartTag w:uri="urn:schemas-microsoft-com:office:smarttags" w:element="PersonName">
        <w:r>
          <w:rPr>
            <w:rFonts w:cs="Arial"/>
            <w:b/>
            <w:szCs w:val="20"/>
          </w:rPr>
          <w:t>AR</w:t>
        </w:r>
      </w:smartTag>
      <w:r>
        <w:rPr>
          <w:rFonts w:cs="Arial"/>
          <w:b/>
          <w:szCs w:val="20"/>
        </w:rPr>
        <w:t>GES FOR FEE AGENCY ACCOUNT</w:t>
      </w:r>
    </w:p>
    <w:p w:rsidR="00E9074D" w:rsidRDefault="00E9074D" w:rsidP="00813FA4"/>
    <w:p w:rsidR="00E9074D" w:rsidRPr="00150A6C" w:rsidRDefault="00E9074D" w:rsidP="00813FA4">
      <w:pPr>
        <w:ind w:left="3600"/>
        <w:rPr>
          <w:color w:val="FF0000"/>
        </w:rPr>
      </w:pPr>
      <w:r w:rsidRPr="00150A6C">
        <w:rPr>
          <w:color w:val="FF0000"/>
        </w:rPr>
        <w:t>Avg. Historical</w:t>
      </w:r>
    </w:p>
    <w:p w:rsidR="00E9074D" w:rsidRDefault="00E9074D" w:rsidP="00813FA4">
      <w:pPr>
        <w:tabs>
          <w:tab w:val="left" w:pos="3600"/>
          <w:tab w:val="left" w:pos="5760"/>
          <w:tab w:val="left" w:pos="7200"/>
        </w:tabs>
        <w:rPr>
          <w:rFonts w:cs="Arial"/>
          <w:szCs w:val="20"/>
        </w:rPr>
      </w:pPr>
      <w:r>
        <w:rPr>
          <w:rFonts w:cs="Arial"/>
          <w:szCs w:val="20"/>
          <w:u w:val="single"/>
        </w:rPr>
        <w:t>Type of Service</w:t>
      </w:r>
      <w:r>
        <w:rPr>
          <w:rFonts w:cs="Arial"/>
          <w:szCs w:val="20"/>
        </w:rPr>
        <w:tab/>
      </w:r>
      <w:r>
        <w:rPr>
          <w:rFonts w:cs="Arial"/>
          <w:color w:val="FF0000"/>
          <w:szCs w:val="20"/>
          <w:u w:val="single"/>
        </w:rPr>
        <w:t>Annual Volume</w:t>
      </w:r>
      <w:r>
        <w:rPr>
          <w:rFonts w:cs="Arial"/>
          <w:szCs w:val="20"/>
        </w:rPr>
        <w:tab/>
      </w:r>
      <w:r>
        <w:rPr>
          <w:rFonts w:cs="Arial"/>
          <w:szCs w:val="20"/>
          <w:u w:val="single"/>
        </w:rPr>
        <w:t>Unit Price</w:t>
      </w:r>
      <w:r>
        <w:rPr>
          <w:rFonts w:cs="Arial"/>
          <w:szCs w:val="20"/>
        </w:rPr>
        <w:tab/>
      </w:r>
      <w:r>
        <w:rPr>
          <w:rFonts w:cs="Arial"/>
          <w:szCs w:val="20"/>
          <w:u w:val="single"/>
        </w:rPr>
        <w:t>Annual</w:t>
      </w:r>
    </w:p>
    <w:p w:rsidR="00E9074D" w:rsidRDefault="00E9074D" w:rsidP="00813FA4">
      <w:pPr>
        <w:tabs>
          <w:tab w:val="left" w:pos="3600"/>
          <w:tab w:val="left" w:pos="5760"/>
          <w:tab w:val="left" w:pos="7200"/>
        </w:tabs>
        <w:rPr>
          <w:rFonts w:cs="Arial"/>
          <w:szCs w:val="20"/>
        </w:rPr>
      </w:pPr>
    </w:p>
    <w:p w:rsidR="00E9074D" w:rsidRDefault="00E9074D" w:rsidP="009876CF">
      <w:pPr>
        <w:tabs>
          <w:tab w:val="right" w:pos="4320"/>
          <w:tab w:val="left" w:pos="5760"/>
          <w:tab w:val="left" w:pos="7200"/>
        </w:tabs>
        <w:rPr>
          <w:rFonts w:cs="Arial"/>
          <w:szCs w:val="20"/>
        </w:rPr>
      </w:pPr>
      <w:r>
        <w:rPr>
          <w:rFonts w:cs="Arial"/>
          <w:szCs w:val="20"/>
        </w:rPr>
        <w:t>Electronic file of daily transactions</w:t>
      </w:r>
      <w:r>
        <w:rPr>
          <w:rFonts w:cs="Arial"/>
          <w:szCs w:val="20"/>
        </w:rPr>
        <w:tab/>
      </w:r>
      <w:r>
        <w:rPr>
          <w:rFonts w:cs="Arial"/>
          <w:szCs w:val="20"/>
        </w:rPr>
        <w:tab/>
        <w:t>________</w:t>
      </w:r>
      <w:r>
        <w:rPr>
          <w:rFonts w:cs="Arial"/>
          <w:szCs w:val="20"/>
        </w:rPr>
        <w:tab/>
        <w:t>________</w:t>
      </w:r>
    </w:p>
    <w:p w:rsidR="00E9074D" w:rsidRDefault="00E9074D" w:rsidP="009876CF">
      <w:pPr>
        <w:tabs>
          <w:tab w:val="right" w:pos="4320"/>
          <w:tab w:val="left" w:pos="5760"/>
          <w:tab w:val="left" w:pos="7200"/>
        </w:tabs>
        <w:rPr>
          <w:rFonts w:cs="Arial"/>
          <w:szCs w:val="20"/>
        </w:rPr>
      </w:pPr>
      <w:r>
        <w:rPr>
          <w:rFonts w:cs="Arial"/>
          <w:szCs w:val="20"/>
        </w:rPr>
        <w:t xml:space="preserve">(aka BAI); fee per </w:t>
      </w:r>
      <w:r w:rsidR="002D0F2D">
        <w:rPr>
          <w:rFonts w:cs="Arial"/>
          <w:szCs w:val="20"/>
        </w:rPr>
        <w:t>file</w:t>
      </w:r>
    </w:p>
    <w:p w:rsidR="00E9074D" w:rsidRDefault="00E9074D" w:rsidP="009876CF">
      <w:pPr>
        <w:tabs>
          <w:tab w:val="right" w:pos="4320"/>
          <w:tab w:val="left" w:pos="5760"/>
          <w:tab w:val="left" w:pos="7200"/>
        </w:tabs>
        <w:rPr>
          <w:rFonts w:cs="Arial"/>
          <w:szCs w:val="20"/>
        </w:rPr>
      </w:pPr>
    </w:p>
    <w:p w:rsidR="00E9074D" w:rsidRDefault="009876CF" w:rsidP="009876CF">
      <w:pPr>
        <w:tabs>
          <w:tab w:val="right" w:pos="4320"/>
          <w:tab w:val="left" w:pos="5760"/>
          <w:tab w:val="left" w:pos="7200"/>
        </w:tabs>
        <w:rPr>
          <w:rFonts w:cs="Arial"/>
          <w:szCs w:val="20"/>
        </w:rPr>
      </w:pPr>
      <w:r>
        <w:rPr>
          <w:rFonts w:cs="Arial"/>
          <w:szCs w:val="20"/>
        </w:rPr>
        <w:t>Items deposited:</w:t>
      </w:r>
    </w:p>
    <w:p w:rsidR="00E9074D" w:rsidRDefault="00E9074D" w:rsidP="009876CF">
      <w:pPr>
        <w:tabs>
          <w:tab w:val="right" w:pos="4320"/>
          <w:tab w:val="left" w:pos="5760"/>
          <w:tab w:val="left" w:pos="7200"/>
        </w:tabs>
        <w:rPr>
          <w:rFonts w:cs="Arial"/>
          <w:szCs w:val="20"/>
        </w:rPr>
      </w:pPr>
      <w:r>
        <w:rPr>
          <w:rFonts w:cs="Arial"/>
          <w:szCs w:val="20"/>
        </w:rPr>
        <w:t>-Drawn on same institution</w:t>
      </w:r>
      <w:r>
        <w:rPr>
          <w:rFonts w:cs="Arial"/>
          <w:szCs w:val="20"/>
        </w:rPr>
        <w:tab/>
        <w:t>2</w:t>
      </w:r>
      <w:r w:rsidR="002D0F2D">
        <w:rPr>
          <w:rFonts w:cs="Arial"/>
          <w:szCs w:val="20"/>
        </w:rPr>
        <w:t>3</w:t>
      </w:r>
      <w:r>
        <w:rPr>
          <w:rFonts w:cs="Arial"/>
          <w:szCs w:val="20"/>
        </w:rPr>
        <w:t>0,000</w:t>
      </w:r>
      <w:r>
        <w:rPr>
          <w:rFonts w:cs="Arial"/>
          <w:szCs w:val="20"/>
        </w:rPr>
        <w:tab/>
        <w:t>________</w:t>
      </w:r>
      <w:r>
        <w:rPr>
          <w:rFonts w:cs="Arial"/>
          <w:szCs w:val="20"/>
        </w:rPr>
        <w:tab/>
        <w:t>________</w:t>
      </w:r>
    </w:p>
    <w:p w:rsidR="00E9074D" w:rsidRDefault="00E9074D" w:rsidP="009876CF">
      <w:pPr>
        <w:tabs>
          <w:tab w:val="right" w:pos="4320"/>
          <w:tab w:val="left" w:pos="5760"/>
          <w:tab w:val="left" w:pos="7200"/>
        </w:tabs>
        <w:rPr>
          <w:rFonts w:cs="Arial"/>
          <w:szCs w:val="20"/>
        </w:rPr>
      </w:pPr>
      <w:r>
        <w:rPr>
          <w:rFonts w:cs="Arial"/>
          <w:szCs w:val="20"/>
        </w:rPr>
        <w:t>-Drawn</w:t>
      </w:r>
      <w:r w:rsidR="002D0F2D">
        <w:rPr>
          <w:rFonts w:cs="Arial"/>
          <w:szCs w:val="20"/>
        </w:rPr>
        <w:t xml:space="preserve"> on another institution (local)</w:t>
      </w:r>
      <w:r w:rsidR="009876CF">
        <w:rPr>
          <w:rFonts w:cs="Arial"/>
          <w:szCs w:val="20"/>
        </w:rPr>
        <w:tab/>
      </w:r>
      <w:r w:rsidR="002D0F2D">
        <w:rPr>
          <w:rFonts w:cs="Arial"/>
          <w:szCs w:val="20"/>
        </w:rPr>
        <w:t>4,500</w:t>
      </w:r>
      <w:r>
        <w:rPr>
          <w:rFonts w:cs="Arial"/>
          <w:szCs w:val="20"/>
        </w:rPr>
        <w:tab/>
        <w:t>________</w:t>
      </w:r>
      <w:r>
        <w:rPr>
          <w:rFonts w:cs="Arial"/>
          <w:szCs w:val="20"/>
        </w:rPr>
        <w:tab/>
        <w:t>________</w:t>
      </w:r>
    </w:p>
    <w:p w:rsidR="00E9074D" w:rsidRDefault="00E9074D" w:rsidP="009876CF">
      <w:pPr>
        <w:tabs>
          <w:tab w:val="right" w:pos="4320"/>
          <w:tab w:val="left" w:pos="5760"/>
          <w:tab w:val="left" w:pos="7200"/>
        </w:tabs>
        <w:rPr>
          <w:rFonts w:cs="Arial"/>
          <w:szCs w:val="20"/>
        </w:rPr>
      </w:pPr>
      <w:r>
        <w:rPr>
          <w:rFonts w:cs="Arial"/>
          <w:szCs w:val="20"/>
        </w:rPr>
        <w:t>-Drawn on another inst</w:t>
      </w:r>
      <w:r w:rsidR="002D0F2D">
        <w:rPr>
          <w:rFonts w:cs="Arial"/>
          <w:szCs w:val="20"/>
        </w:rPr>
        <w:t>.</w:t>
      </w:r>
      <w:r>
        <w:rPr>
          <w:rFonts w:cs="Arial"/>
          <w:szCs w:val="20"/>
        </w:rPr>
        <w:t xml:space="preserve"> (non-local)</w:t>
      </w:r>
      <w:r w:rsidR="009876CF">
        <w:rPr>
          <w:rFonts w:cs="Arial"/>
          <w:szCs w:val="20"/>
        </w:rPr>
        <w:tab/>
      </w:r>
      <w:r w:rsidR="002D0F2D">
        <w:rPr>
          <w:rFonts w:cs="Arial"/>
          <w:szCs w:val="20"/>
        </w:rPr>
        <w:t>108,000</w:t>
      </w:r>
      <w:r>
        <w:rPr>
          <w:rFonts w:cs="Arial"/>
          <w:szCs w:val="20"/>
        </w:rPr>
        <w:tab/>
        <w:t>________</w:t>
      </w:r>
      <w:r>
        <w:rPr>
          <w:rFonts w:cs="Arial"/>
          <w:szCs w:val="20"/>
        </w:rPr>
        <w:tab/>
        <w:t>________</w:t>
      </w:r>
    </w:p>
    <w:p w:rsidR="00E9074D" w:rsidRDefault="00E9074D" w:rsidP="009876CF">
      <w:pPr>
        <w:tabs>
          <w:tab w:val="right" w:pos="4320"/>
          <w:tab w:val="left" w:pos="5760"/>
          <w:tab w:val="left" w:pos="7200"/>
        </w:tabs>
        <w:rPr>
          <w:rFonts w:cs="Arial"/>
          <w:szCs w:val="20"/>
        </w:rPr>
      </w:pPr>
    </w:p>
    <w:p w:rsidR="00E9074D" w:rsidRDefault="00E9074D" w:rsidP="009876CF">
      <w:pPr>
        <w:tabs>
          <w:tab w:val="right" w:pos="4320"/>
          <w:tab w:val="left" w:pos="5760"/>
          <w:tab w:val="left" w:pos="7200"/>
        </w:tabs>
        <w:rPr>
          <w:rFonts w:cs="Arial"/>
          <w:szCs w:val="20"/>
        </w:rPr>
      </w:pPr>
      <w:r>
        <w:rPr>
          <w:rFonts w:cs="Arial"/>
          <w:szCs w:val="20"/>
        </w:rPr>
        <w:t>Credits</w:t>
      </w:r>
      <w:r>
        <w:rPr>
          <w:rFonts w:cs="Arial"/>
          <w:szCs w:val="20"/>
        </w:rPr>
        <w:tab/>
      </w:r>
      <w:r w:rsidR="002D0F2D">
        <w:rPr>
          <w:rFonts w:cs="Arial"/>
          <w:szCs w:val="20"/>
        </w:rPr>
        <w:t>16</w:t>
      </w:r>
      <w:r>
        <w:rPr>
          <w:rFonts w:cs="Arial"/>
          <w:szCs w:val="20"/>
        </w:rPr>
        <w:t>,</w:t>
      </w:r>
      <w:r w:rsidR="002D0F2D">
        <w:rPr>
          <w:rFonts w:cs="Arial"/>
          <w:szCs w:val="20"/>
        </w:rPr>
        <w:t>0</w:t>
      </w:r>
      <w:r>
        <w:rPr>
          <w:rFonts w:cs="Arial"/>
          <w:szCs w:val="20"/>
        </w:rPr>
        <w:t>00</w:t>
      </w:r>
      <w:r>
        <w:rPr>
          <w:rFonts w:cs="Arial"/>
          <w:szCs w:val="20"/>
        </w:rPr>
        <w:tab/>
        <w:t>________</w:t>
      </w:r>
      <w:r>
        <w:rPr>
          <w:rFonts w:cs="Arial"/>
          <w:szCs w:val="20"/>
        </w:rPr>
        <w:tab/>
        <w:t>________</w:t>
      </w:r>
    </w:p>
    <w:p w:rsidR="002D0F2D" w:rsidRDefault="002D0F2D" w:rsidP="009876CF">
      <w:pPr>
        <w:tabs>
          <w:tab w:val="right" w:pos="4320"/>
          <w:tab w:val="left" w:pos="5760"/>
          <w:tab w:val="left" w:pos="7200"/>
        </w:tabs>
        <w:rPr>
          <w:rFonts w:cs="Arial"/>
          <w:szCs w:val="20"/>
        </w:rPr>
      </w:pPr>
    </w:p>
    <w:p w:rsidR="002D0F2D" w:rsidRDefault="002D0F2D" w:rsidP="009876CF">
      <w:pPr>
        <w:tabs>
          <w:tab w:val="right" w:pos="4320"/>
          <w:tab w:val="left" w:pos="5760"/>
          <w:tab w:val="left" w:pos="7200"/>
        </w:tabs>
        <w:rPr>
          <w:rFonts w:cs="Arial"/>
          <w:szCs w:val="20"/>
        </w:rPr>
      </w:pPr>
      <w:r>
        <w:rPr>
          <w:rFonts w:cs="Arial"/>
          <w:szCs w:val="20"/>
        </w:rPr>
        <w:t>Separate fee for handling cash/coin</w:t>
      </w:r>
      <w:r>
        <w:rPr>
          <w:rFonts w:cs="Arial"/>
          <w:szCs w:val="20"/>
        </w:rPr>
        <w:tab/>
      </w:r>
      <w:r w:rsidR="009876CF">
        <w:rPr>
          <w:rFonts w:cs="Arial"/>
          <w:szCs w:val="20"/>
        </w:rPr>
        <w:tab/>
      </w:r>
      <w:r>
        <w:rPr>
          <w:rFonts w:cs="Arial"/>
          <w:szCs w:val="20"/>
        </w:rPr>
        <w:t>________</w:t>
      </w:r>
      <w:r>
        <w:rPr>
          <w:rFonts w:cs="Arial"/>
          <w:szCs w:val="20"/>
        </w:rPr>
        <w:tab/>
        <w:t>________</w:t>
      </w:r>
    </w:p>
    <w:p w:rsidR="002D0F2D" w:rsidRDefault="002D0F2D" w:rsidP="009876CF">
      <w:pPr>
        <w:tabs>
          <w:tab w:val="right" w:pos="4320"/>
          <w:tab w:val="left" w:pos="5760"/>
          <w:tab w:val="left" w:pos="7200"/>
        </w:tabs>
        <w:rPr>
          <w:rFonts w:cs="Arial"/>
          <w:szCs w:val="20"/>
        </w:rPr>
      </w:pPr>
    </w:p>
    <w:p w:rsidR="002D0F2D" w:rsidRDefault="002D0F2D" w:rsidP="009876CF">
      <w:pPr>
        <w:tabs>
          <w:tab w:val="right" w:pos="4320"/>
          <w:tab w:val="left" w:pos="5760"/>
          <w:tab w:val="left" w:pos="7200"/>
        </w:tabs>
        <w:rPr>
          <w:rFonts w:cs="Arial"/>
          <w:szCs w:val="20"/>
        </w:rPr>
      </w:pPr>
      <w:r>
        <w:rPr>
          <w:rFonts w:cs="Arial"/>
          <w:szCs w:val="20"/>
        </w:rPr>
        <w:t>Check encoding fee</w:t>
      </w:r>
      <w:r w:rsidR="009876CF">
        <w:rPr>
          <w:rFonts w:cs="Arial"/>
          <w:szCs w:val="20"/>
        </w:rPr>
        <w:tab/>
      </w:r>
      <w:r>
        <w:rPr>
          <w:rFonts w:cs="Arial"/>
          <w:szCs w:val="20"/>
        </w:rPr>
        <w:t>121,000</w:t>
      </w:r>
      <w:r>
        <w:rPr>
          <w:rFonts w:cs="Arial"/>
          <w:szCs w:val="20"/>
        </w:rPr>
        <w:tab/>
        <w:t>________</w:t>
      </w:r>
      <w:r>
        <w:rPr>
          <w:rFonts w:cs="Arial"/>
          <w:szCs w:val="20"/>
        </w:rPr>
        <w:tab/>
        <w:t>________</w:t>
      </w:r>
    </w:p>
    <w:p w:rsidR="00E9074D" w:rsidRDefault="00E9074D" w:rsidP="009876CF">
      <w:pPr>
        <w:tabs>
          <w:tab w:val="right" w:pos="4320"/>
          <w:tab w:val="left" w:pos="5760"/>
          <w:tab w:val="left" w:pos="7200"/>
        </w:tabs>
        <w:rPr>
          <w:rFonts w:cs="Arial"/>
          <w:szCs w:val="20"/>
        </w:rPr>
      </w:pPr>
    </w:p>
    <w:p w:rsidR="00E9074D" w:rsidRDefault="00E9074D" w:rsidP="009876CF">
      <w:pPr>
        <w:tabs>
          <w:tab w:val="right" w:pos="4320"/>
          <w:tab w:val="left" w:pos="5760"/>
          <w:tab w:val="left" w:pos="7200"/>
        </w:tabs>
        <w:rPr>
          <w:rFonts w:cs="Arial"/>
          <w:szCs w:val="20"/>
        </w:rPr>
      </w:pPr>
      <w:r>
        <w:rPr>
          <w:rFonts w:cs="Arial"/>
          <w:szCs w:val="20"/>
        </w:rPr>
        <w:t>Checks written</w:t>
      </w:r>
      <w:r>
        <w:rPr>
          <w:rFonts w:cs="Arial"/>
          <w:szCs w:val="20"/>
        </w:rPr>
        <w:tab/>
        <w:t>2</w:t>
      </w:r>
      <w:r w:rsidR="002D0F2D">
        <w:rPr>
          <w:rFonts w:cs="Arial"/>
          <w:szCs w:val="20"/>
        </w:rPr>
        <w:t>5</w:t>
      </w:r>
      <w:r>
        <w:rPr>
          <w:rFonts w:cs="Arial"/>
          <w:szCs w:val="20"/>
        </w:rPr>
        <w:t>,</w:t>
      </w:r>
      <w:r w:rsidR="002D0F2D">
        <w:rPr>
          <w:rFonts w:cs="Arial"/>
          <w:szCs w:val="20"/>
        </w:rPr>
        <w:t>15</w:t>
      </w:r>
      <w:r>
        <w:rPr>
          <w:rFonts w:cs="Arial"/>
          <w:szCs w:val="20"/>
        </w:rPr>
        <w:t>0</w:t>
      </w:r>
      <w:r>
        <w:rPr>
          <w:rFonts w:cs="Arial"/>
          <w:szCs w:val="20"/>
        </w:rPr>
        <w:tab/>
        <w:t>________</w:t>
      </w:r>
      <w:r>
        <w:rPr>
          <w:rFonts w:cs="Arial"/>
          <w:szCs w:val="20"/>
        </w:rPr>
        <w:tab/>
        <w:t>________</w:t>
      </w:r>
    </w:p>
    <w:p w:rsidR="00E9074D" w:rsidRDefault="00E9074D" w:rsidP="009876CF">
      <w:pPr>
        <w:tabs>
          <w:tab w:val="right" w:pos="4320"/>
          <w:tab w:val="left" w:pos="5760"/>
          <w:tab w:val="left" w:pos="7200"/>
        </w:tabs>
      </w:pPr>
    </w:p>
    <w:p w:rsidR="00E9074D" w:rsidRDefault="00E9074D" w:rsidP="009876CF">
      <w:pPr>
        <w:tabs>
          <w:tab w:val="right" w:pos="4320"/>
          <w:tab w:val="left" w:pos="5760"/>
          <w:tab w:val="left" w:pos="7200"/>
        </w:tabs>
        <w:rPr>
          <w:rFonts w:cs="Arial"/>
          <w:szCs w:val="20"/>
        </w:rPr>
      </w:pPr>
      <w:r>
        <w:rPr>
          <w:rFonts w:cs="Arial"/>
          <w:szCs w:val="20"/>
        </w:rPr>
        <w:t>Wire Transfers</w:t>
      </w:r>
    </w:p>
    <w:p w:rsidR="00E9074D" w:rsidRDefault="002D0F2D" w:rsidP="009876CF">
      <w:pPr>
        <w:tabs>
          <w:tab w:val="right" w:pos="4320"/>
          <w:tab w:val="left" w:pos="5760"/>
          <w:tab w:val="left" w:pos="7200"/>
        </w:tabs>
        <w:rPr>
          <w:rFonts w:cs="Arial"/>
          <w:szCs w:val="20"/>
        </w:rPr>
      </w:pPr>
      <w:r>
        <w:rPr>
          <w:rFonts w:cs="Arial"/>
          <w:szCs w:val="20"/>
        </w:rPr>
        <w:t>-Incoming</w:t>
      </w:r>
      <w:r>
        <w:rPr>
          <w:rFonts w:cs="Arial"/>
          <w:szCs w:val="20"/>
        </w:rPr>
        <w:tab/>
        <w:t>9</w:t>
      </w:r>
      <w:r w:rsidR="00E9074D">
        <w:rPr>
          <w:rFonts w:cs="Arial"/>
          <w:szCs w:val="20"/>
        </w:rPr>
        <w:t>0</w:t>
      </w:r>
      <w:r w:rsidR="00E9074D">
        <w:rPr>
          <w:rFonts w:cs="Arial"/>
          <w:szCs w:val="20"/>
        </w:rPr>
        <w:tab/>
        <w:t>________</w:t>
      </w:r>
      <w:r w:rsidR="00E9074D">
        <w:rPr>
          <w:rFonts w:cs="Arial"/>
          <w:szCs w:val="20"/>
        </w:rPr>
        <w:tab/>
        <w:t>________</w:t>
      </w:r>
    </w:p>
    <w:p w:rsidR="00E9074D" w:rsidRDefault="00E9074D" w:rsidP="009876CF">
      <w:pPr>
        <w:tabs>
          <w:tab w:val="right" w:pos="4320"/>
          <w:tab w:val="left" w:pos="5760"/>
          <w:tab w:val="left" w:pos="7200"/>
        </w:tabs>
        <w:rPr>
          <w:rFonts w:cs="Arial"/>
          <w:szCs w:val="20"/>
        </w:rPr>
      </w:pPr>
      <w:r>
        <w:rPr>
          <w:rFonts w:cs="Arial"/>
          <w:szCs w:val="20"/>
        </w:rPr>
        <w:t>-Outgoing</w:t>
      </w:r>
      <w:r>
        <w:rPr>
          <w:rFonts w:cs="Arial"/>
          <w:szCs w:val="20"/>
        </w:rPr>
        <w:tab/>
        <w:t>2</w:t>
      </w:r>
      <w:r w:rsidR="002D0F2D">
        <w:rPr>
          <w:rFonts w:cs="Arial"/>
          <w:szCs w:val="20"/>
        </w:rPr>
        <w:t>0</w:t>
      </w:r>
      <w:r>
        <w:rPr>
          <w:rFonts w:cs="Arial"/>
          <w:szCs w:val="20"/>
        </w:rPr>
        <w:t>0</w:t>
      </w:r>
      <w:r>
        <w:rPr>
          <w:rFonts w:cs="Arial"/>
          <w:szCs w:val="20"/>
        </w:rPr>
        <w:tab/>
        <w:t>________</w:t>
      </w:r>
      <w:r>
        <w:rPr>
          <w:rFonts w:cs="Arial"/>
          <w:szCs w:val="20"/>
        </w:rPr>
        <w:tab/>
        <w:t>________</w:t>
      </w:r>
    </w:p>
    <w:p w:rsidR="00E9074D" w:rsidRDefault="00E9074D" w:rsidP="009876CF">
      <w:pPr>
        <w:tabs>
          <w:tab w:val="right" w:pos="4320"/>
          <w:tab w:val="left" w:pos="5760"/>
          <w:tab w:val="left" w:pos="7200"/>
        </w:tabs>
        <w:rPr>
          <w:rFonts w:cs="Arial"/>
          <w:szCs w:val="20"/>
        </w:rPr>
      </w:pPr>
      <w:r>
        <w:rPr>
          <w:rFonts w:cs="Arial"/>
          <w:szCs w:val="20"/>
        </w:rPr>
        <w:t>-Outgoing/Foreign</w:t>
      </w:r>
      <w:r>
        <w:rPr>
          <w:rFonts w:cs="Arial"/>
          <w:szCs w:val="20"/>
        </w:rPr>
        <w:tab/>
        <w:t>30</w:t>
      </w:r>
      <w:r>
        <w:rPr>
          <w:rFonts w:cs="Arial"/>
          <w:szCs w:val="20"/>
        </w:rPr>
        <w:tab/>
        <w:t>________</w:t>
      </w:r>
      <w:r>
        <w:rPr>
          <w:rFonts w:cs="Arial"/>
          <w:szCs w:val="20"/>
        </w:rPr>
        <w:tab/>
        <w:t xml:space="preserve">________  </w:t>
      </w:r>
    </w:p>
    <w:p w:rsidR="00E9074D" w:rsidRDefault="00E9074D" w:rsidP="009876CF">
      <w:pPr>
        <w:tabs>
          <w:tab w:val="right" w:pos="4320"/>
          <w:tab w:val="left" w:pos="5760"/>
          <w:tab w:val="left" w:pos="7200"/>
        </w:tabs>
        <w:rPr>
          <w:rFonts w:cs="Arial"/>
          <w:szCs w:val="20"/>
        </w:rPr>
      </w:pPr>
    </w:p>
    <w:p w:rsidR="00E9074D" w:rsidRDefault="00E9074D" w:rsidP="009876CF">
      <w:pPr>
        <w:tabs>
          <w:tab w:val="right" w:pos="4320"/>
          <w:tab w:val="left" w:pos="5760"/>
          <w:tab w:val="left" w:pos="7200"/>
        </w:tabs>
        <w:rPr>
          <w:rFonts w:cs="Arial"/>
          <w:szCs w:val="20"/>
        </w:rPr>
      </w:pPr>
      <w:r>
        <w:rPr>
          <w:rFonts w:cs="Arial"/>
          <w:szCs w:val="20"/>
        </w:rPr>
        <w:t>ACH Transfers</w:t>
      </w:r>
    </w:p>
    <w:p w:rsidR="00E9074D" w:rsidRDefault="00E9074D" w:rsidP="009876CF">
      <w:pPr>
        <w:tabs>
          <w:tab w:val="right" w:pos="4320"/>
          <w:tab w:val="left" w:pos="5760"/>
          <w:tab w:val="left" w:pos="7200"/>
        </w:tabs>
        <w:rPr>
          <w:rFonts w:cs="Arial"/>
          <w:szCs w:val="20"/>
        </w:rPr>
      </w:pPr>
      <w:r>
        <w:rPr>
          <w:rFonts w:cs="Arial"/>
          <w:szCs w:val="20"/>
        </w:rPr>
        <w:t>-Files Initiated</w:t>
      </w:r>
      <w:r>
        <w:rPr>
          <w:rFonts w:cs="Arial"/>
          <w:szCs w:val="20"/>
        </w:rPr>
        <w:tab/>
      </w:r>
      <w:r w:rsidR="002D0F2D">
        <w:rPr>
          <w:rFonts w:cs="Arial"/>
          <w:szCs w:val="20"/>
        </w:rPr>
        <w:t>38</w:t>
      </w:r>
      <w:r>
        <w:rPr>
          <w:rFonts w:cs="Arial"/>
          <w:szCs w:val="20"/>
        </w:rPr>
        <w:t>,000</w:t>
      </w:r>
      <w:r>
        <w:rPr>
          <w:rFonts w:cs="Arial"/>
          <w:szCs w:val="20"/>
        </w:rPr>
        <w:tab/>
        <w:t>________</w:t>
      </w:r>
      <w:r>
        <w:rPr>
          <w:rFonts w:cs="Arial"/>
          <w:szCs w:val="20"/>
        </w:rPr>
        <w:tab/>
        <w:t>________</w:t>
      </w:r>
    </w:p>
    <w:p w:rsidR="00E9074D" w:rsidRDefault="002D0F2D" w:rsidP="009876CF">
      <w:pPr>
        <w:tabs>
          <w:tab w:val="right" w:pos="4320"/>
          <w:tab w:val="left" w:pos="5760"/>
          <w:tab w:val="left" w:pos="7200"/>
        </w:tabs>
        <w:rPr>
          <w:rFonts w:cs="Arial"/>
          <w:szCs w:val="20"/>
        </w:rPr>
      </w:pPr>
      <w:r>
        <w:rPr>
          <w:rFonts w:cs="Arial"/>
          <w:szCs w:val="20"/>
        </w:rPr>
        <w:t>-Incoming</w:t>
      </w:r>
      <w:r>
        <w:rPr>
          <w:rFonts w:cs="Arial"/>
          <w:szCs w:val="20"/>
        </w:rPr>
        <w:tab/>
        <w:t>11</w:t>
      </w:r>
      <w:r w:rsidR="00E9074D">
        <w:rPr>
          <w:rFonts w:cs="Arial"/>
          <w:szCs w:val="20"/>
        </w:rPr>
        <w:t>,000</w:t>
      </w:r>
      <w:r w:rsidR="00E9074D">
        <w:rPr>
          <w:rFonts w:cs="Arial"/>
          <w:szCs w:val="20"/>
        </w:rPr>
        <w:tab/>
        <w:t>________</w:t>
      </w:r>
      <w:r w:rsidR="00E9074D">
        <w:rPr>
          <w:rFonts w:cs="Arial"/>
          <w:szCs w:val="20"/>
        </w:rPr>
        <w:tab/>
        <w:t>________</w:t>
      </w:r>
    </w:p>
    <w:p w:rsidR="00E9074D" w:rsidRDefault="00E9074D" w:rsidP="009876CF">
      <w:pPr>
        <w:tabs>
          <w:tab w:val="right" w:pos="4320"/>
          <w:tab w:val="left" w:pos="5760"/>
          <w:tab w:val="left" w:pos="7200"/>
        </w:tabs>
        <w:rPr>
          <w:rFonts w:cs="Arial"/>
          <w:szCs w:val="20"/>
        </w:rPr>
      </w:pPr>
      <w:r>
        <w:rPr>
          <w:rFonts w:cs="Arial"/>
          <w:szCs w:val="20"/>
        </w:rPr>
        <w:t>-Outgoing</w:t>
      </w:r>
      <w:r>
        <w:rPr>
          <w:rFonts w:cs="Arial"/>
          <w:szCs w:val="20"/>
        </w:rPr>
        <w:tab/>
      </w:r>
      <w:r w:rsidR="009876CF">
        <w:rPr>
          <w:rFonts w:cs="Arial"/>
          <w:szCs w:val="20"/>
        </w:rPr>
        <w:t>1,200</w:t>
      </w:r>
      <w:r w:rsidR="009876CF">
        <w:rPr>
          <w:rFonts w:cs="Arial"/>
          <w:szCs w:val="20"/>
        </w:rPr>
        <w:tab/>
        <w:t>________</w:t>
      </w:r>
      <w:r w:rsidR="009876CF">
        <w:rPr>
          <w:rFonts w:cs="Arial"/>
          <w:szCs w:val="20"/>
        </w:rPr>
        <w:tab/>
        <w:t>________</w:t>
      </w:r>
    </w:p>
    <w:p w:rsidR="00E9074D" w:rsidRDefault="009876CF" w:rsidP="009876CF">
      <w:pPr>
        <w:tabs>
          <w:tab w:val="right" w:pos="4320"/>
          <w:tab w:val="left" w:pos="5760"/>
          <w:tab w:val="left" w:pos="7200"/>
        </w:tabs>
        <w:rPr>
          <w:rFonts w:cs="Arial"/>
          <w:szCs w:val="20"/>
        </w:rPr>
      </w:pPr>
      <w:r>
        <w:rPr>
          <w:rFonts w:cs="Arial"/>
          <w:szCs w:val="20"/>
        </w:rPr>
        <w:t>Return Items</w:t>
      </w:r>
    </w:p>
    <w:p w:rsidR="00E9074D" w:rsidRDefault="00E9074D" w:rsidP="009876CF">
      <w:pPr>
        <w:tabs>
          <w:tab w:val="right" w:pos="4320"/>
          <w:tab w:val="left" w:pos="5760"/>
          <w:tab w:val="left" w:pos="7200"/>
        </w:tabs>
        <w:rPr>
          <w:rFonts w:cs="Arial"/>
          <w:szCs w:val="20"/>
        </w:rPr>
      </w:pPr>
      <w:r>
        <w:rPr>
          <w:rFonts w:cs="Arial"/>
          <w:szCs w:val="20"/>
        </w:rPr>
        <w:t>-Deposited items re-cleared</w:t>
      </w:r>
      <w:r>
        <w:rPr>
          <w:rFonts w:cs="Arial"/>
          <w:szCs w:val="20"/>
        </w:rPr>
        <w:tab/>
      </w:r>
      <w:r w:rsidR="002D0F2D">
        <w:rPr>
          <w:rFonts w:cs="Arial"/>
          <w:szCs w:val="20"/>
        </w:rPr>
        <w:t>275</w:t>
      </w:r>
      <w:r>
        <w:rPr>
          <w:rFonts w:cs="Arial"/>
          <w:szCs w:val="20"/>
        </w:rPr>
        <w:tab/>
        <w:t>________</w:t>
      </w:r>
      <w:r>
        <w:rPr>
          <w:rFonts w:cs="Arial"/>
          <w:szCs w:val="20"/>
        </w:rPr>
        <w:tab/>
        <w:t>________</w:t>
      </w:r>
    </w:p>
    <w:p w:rsidR="00E9074D" w:rsidRDefault="00E9074D" w:rsidP="009876CF">
      <w:pPr>
        <w:tabs>
          <w:tab w:val="right" w:pos="4320"/>
          <w:tab w:val="left" w:pos="5760"/>
          <w:tab w:val="left" w:pos="7200"/>
        </w:tabs>
        <w:rPr>
          <w:rFonts w:cs="Arial"/>
          <w:szCs w:val="20"/>
        </w:rPr>
      </w:pPr>
      <w:r>
        <w:rPr>
          <w:rFonts w:cs="Arial"/>
          <w:szCs w:val="20"/>
        </w:rPr>
        <w:t>-Deposited items returned</w:t>
      </w:r>
      <w:r>
        <w:rPr>
          <w:rFonts w:cs="Arial"/>
          <w:szCs w:val="20"/>
        </w:rPr>
        <w:tab/>
      </w:r>
      <w:r w:rsidR="002D0F2D">
        <w:rPr>
          <w:rFonts w:cs="Arial"/>
          <w:szCs w:val="20"/>
        </w:rPr>
        <w:t>230</w:t>
      </w:r>
      <w:r>
        <w:rPr>
          <w:rFonts w:cs="Arial"/>
          <w:szCs w:val="20"/>
        </w:rPr>
        <w:tab/>
        <w:t>________</w:t>
      </w:r>
      <w:r>
        <w:rPr>
          <w:rFonts w:cs="Arial"/>
          <w:szCs w:val="20"/>
        </w:rPr>
        <w:tab/>
        <w:t>________</w:t>
      </w:r>
    </w:p>
    <w:p w:rsidR="00AA7626" w:rsidRDefault="00AA7626" w:rsidP="009876CF">
      <w:pPr>
        <w:tabs>
          <w:tab w:val="right" w:pos="4320"/>
          <w:tab w:val="left" w:pos="5760"/>
          <w:tab w:val="left" w:pos="7200"/>
        </w:tabs>
        <w:rPr>
          <w:rFonts w:cs="Arial"/>
          <w:szCs w:val="20"/>
        </w:rPr>
      </w:pPr>
      <w:r>
        <w:rPr>
          <w:rFonts w:cs="Arial"/>
          <w:szCs w:val="20"/>
        </w:rPr>
        <w:t>ACH reversals</w:t>
      </w:r>
      <w:r>
        <w:rPr>
          <w:rFonts w:cs="Arial"/>
          <w:szCs w:val="20"/>
        </w:rPr>
        <w:tab/>
        <w:t>200</w:t>
      </w:r>
      <w:r>
        <w:rPr>
          <w:rFonts w:cs="Arial"/>
          <w:szCs w:val="20"/>
        </w:rPr>
        <w:tab/>
        <w:t>________</w:t>
      </w:r>
      <w:r>
        <w:rPr>
          <w:rFonts w:cs="Arial"/>
          <w:szCs w:val="20"/>
        </w:rPr>
        <w:tab/>
        <w:t>________</w:t>
      </w:r>
    </w:p>
    <w:p w:rsidR="00AA7626" w:rsidRDefault="00AA7626" w:rsidP="009876CF">
      <w:pPr>
        <w:tabs>
          <w:tab w:val="right" w:pos="4320"/>
          <w:tab w:val="left" w:pos="5760"/>
          <w:tab w:val="left" w:pos="7200"/>
        </w:tabs>
        <w:rPr>
          <w:rFonts w:cs="Arial"/>
          <w:szCs w:val="20"/>
        </w:rPr>
      </w:pPr>
    </w:p>
    <w:p w:rsidR="00AA7626" w:rsidRDefault="00AA7626" w:rsidP="009876CF">
      <w:pPr>
        <w:tabs>
          <w:tab w:val="right" w:pos="4320"/>
          <w:tab w:val="left" w:pos="5760"/>
          <w:tab w:val="left" w:pos="7200"/>
        </w:tabs>
        <w:rPr>
          <w:rFonts w:cs="Arial"/>
          <w:szCs w:val="20"/>
        </w:rPr>
      </w:pPr>
      <w:r>
        <w:rPr>
          <w:rFonts w:cs="Arial"/>
          <w:szCs w:val="20"/>
        </w:rPr>
        <w:t>ACH security block</w:t>
      </w:r>
      <w:r>
        <w:rPr>
          <w:rFonts w:cs="Arial"/>
          <w:szCs w:val="20"/>
        </w:rPr>
        <w:tab/>
      </w:r>
      <w:r w:rsidR="009876CF">
        <w:rPr>
          <w:rFonts w:cs="Arial"/>
          <w:szCs w:val="20"/>
        </w:rPr>
        <w:tab/>
      </w:r>
      <w:r>
        <w:rPr>
          <w:rFonts w:cs="Arial"/>
          <w:szCs w:val="20"/>
        </w:rPr>
        <w:t>________</w:t>
      </w:r>
      <w:r>
        <w:rPr>
          <w:rFonts w:cs="Arial"/>
          <w:szCs w:val="20"/>
        </w:rPr>
        <w:tab/>
        <w:t>________</w:t>
      </w:r>
    </w:p>
    <w:p w:rsidR="00AA7626" w:rsidRDefault="00AA7626" w:rsidP="009876CF"/>
    <w:p w:rsidR="00E9074D" w:rsidRDefault="00AA7626" w:rsidP="009876CF">
      <w:pPr>
        <w:tabs>
          <w:tab w:val="right" w:pos="4320"/>
          <w:tab w:val="left" w:pos="5760"/>
          <w:tab w:val="left" w:pos="7200"/>
        </w:tabs>
        <w:rPr>
          <w:rFonts w:cs="Arial"/>
          <w:szCs w:val="20"/>
        </w:rPr>
      </w:pPr>
      <w:r>
        <w:rPr>
          <w:rFonts w:cs="Arial"/>
          <w:szCs w:val="20"/>
        </w:rPr>
        <w:t>Stop payments</w:t>
      </w:r>
      <w:r>
        <w:rPr>
          <w:rFonts w:cs="Arial"/>
          <w:szCs w:val="20"/>
        </w:rPr>
        <w:tab/>
        <w:t>54</w:t>
      </w:r>
      <w:r w:rsidR="00E9074D">
        <w:rPr>
          <w:rFonts w:cs="Arial"/>
          <w:szCs w:val="20"/>
        </w:rPr>
        <w:t>0</w:t>
      </w:r>
      <w:r w:rsidR="00E9074D">
        <w:rPr>
          <w:rFonts w:cs="Arial"/>
          <w:szCs w:val="20"/>
        </w:rPr>
        <w:tab/>
        <w:t xml:space="preserve">________    </w:t>
      </w:r>
      <w:r w:rsidR="00E9074D">
        <w:rPr>
          <w:rFonts w:cs="Arial"/>
          <w:szCs w:val="20"/>
        </w:rPr>
        <w:tab/>
        <w:t>________</w:t>
      </w:r>
    </w:p>
    <w:p w:rsidR="00E9074D" w:rsidRDefault="00E9074D" w:rsidP="009876CF">
      <w:pPr>
        <w:tabs>
          <w:tab w:val="right" w:pos="4320"/>
          <w:tab w:val="left" w:pos="5760"/>
          <w:tab w:val="left" w:pos="7200"/>
        </w:tabs>
      </w:pPr>
    </w:p>
    <w:p w:rsidR="00E9074D" w:rsidRDefault="00E9074D" w:rsidP="009876CF">
      <w:pPr>
        <w:tabs>
          <w:tab w:val="right" w:pos="4320"/>
          <w:tab w:val="left" w:pos="5760"/>
          <w:tab w:val="left" w:pos="7200"/>
        </w:tabs>
        <w:rPr>
          <w:rFonts w:cs="Arial"/>
          <w:szCs w:val="20"/>
        </w:rPr>
      </w:pPr>
      <w:r>
        <w:rPr>
          <w:rFonts w:cs="Arial"/>
          <w:szCs w:val="20"/>
        </w:rPr>
        <w:t>Lock Bags / Zipper Bags</w:t>
      </w:r>
      <w:r>
        <w:rPr>
          <w:rFonts w:cs="Arial"/>
          <w:szCs w:val="20"/>
        </w:rPr>
        <w:tab/>
        <w:t>10</w:t>
      </w:r>
      <w:r>
        <w:rPr>
          <w:rFonts w:cs="Arial"/>
          <w:szCs w:val="20"/>
        </w:rPr>
        <w:tab/>
        <w:t>________</w:t>
      </w:r>
      <w:r>
        <w:rPr>
          <w:rFonts w:cs="Arial"/>
          <w:szCs w:val="20"/>
        </w:rPr>
        <w:tab/>
        <w:t>________</w:t>
      </w:r>
    </w:p>
    <w:p w:rsidR="00E9074D" w:rsidRDefault="00E9074D" w:rsidP="009876CF">
      <w:pPr>
        <w:tabs>
          <w:tab w:val="right" w:pos="4320"/>
          <w:tab w:val="left" w:pos="5760"/>
          <w:tab w:val="left" w:pos="7200"/>
        </w:tabs>
      </w:pPr>
    </w:p>
    <w:p w:rsidR="00E9074D" w:rsidRDefault="00AA7626" w:rsidP="009876CF">
      <w:pPr>
        <w:tabs>
          <w:tab w:val="right" w:pos="4320"/>
          <w:tab w:val="left" w:pos="5760"/>
          <w:tab w:val="left" w:pos="7200"/>
        </w:tabs>
        <w:rPr>
          <w:rFonts w:cs="Arial"/>
          <w:szCs w:val="20"/>
        </w:rPr>
      </w:pPr>
      <w:r>
        <w:rPr>
          <w:rFonts w:cs="Arial"/>
          <w:szCs w:val="20"/>
        </w:rPr>
        <w:t>Printed Deposit Slips</w:t>
      </w:r>
      <w:r>
        <w:rPr>
          <w:rFonts w:cs="Arial"/>
          <w:szCs w:val="20"/>
        </w:rPr>
        <w:tab/>
        <w:t>16</w:t>
      </w:r>
      <w:r w:rsidR="00E9074D">
        <w:rPr>
          <w:rFonts w:cs="Arial"/>
          <w:szCs w:val="20"/>
        </w:rPr>
        <w:t>,</w:t>
      </w:r>
      <w:r>
        <w:rPr>
          <w:rFonts w:cs="Arial"/>
          <w:szCs w:val="20"/>
        </w:rPr>
        <w:t>0</w:t>
      </w:r>
      <w:r w:rsidR="00E9074D">
        <w:rPr>
          <w:rFonts w:cs="Arial"/>
          <w:szCs w:val="20"/>
        </w:rPr>
        <w:t>00</w:t>
      </w:r>
      <w:r w:rsidR="00E9074D">
        <w:rPr>
          <w:rFonts w:cs="Arial"/>
          <w:szCs w:val="20"/>
        </w:rPr>
        <w:tab/>
        <w:t>________</w:t>
      </w:r>
      <w:r w:rsidR="00E9074D">
        <w:rPr>
          <w:rFonts w:cs="Arial"/>
          <w:szCs w:val="20"/>
        </w:rPr>
        <w:tab/>
        <w:t>________</w:t>
      </w:r>
    </w:p>
    <w:p w:rsidR="00E9074D" w:rsidRDefault="00E9074D" w:rsidP="009876CF">
      <w:pPr>
        <w:tabs>
          <w:tab w:val="right" w:pos="4320"/>
          <w:tab w:val="left" w:pos="5760"/>
          <w:tab w:val="left" w:pos="7200"/>
        </w:tabs>
        <w:rPr>
          <w:rFonts w:cs="Arial"/>
          <w:szCs w:val="20"/>
        </w:rPr>
      </w:pPr>
      <w:r>
        <w:rPr>
          <w:rFonts w:cs="Arial"/>
          <w:szCs w:val="20"/>
        </w:rPr>
        <w:t>(Sequentially Numbered)</w:t>
      </w:r>
    </w:p>
    <w:p w:rsidR="00E9074D" w:rsidRDefault="00E9074D" w:rsidP="009876CF">
      <w:pPr>
        <w:tabs>
          <w:tab w:val="right" w:pos="4320"/>
          <w:tab w:val="left" w:pos="5760"/>
          <w:tab w:val="left" w:pos="7200"/>
        </w:tabs>
        <w:rPr>
          <w:rFonts w:cs="Arial"/>
          <w:szCs w:val="20"/>
        </w:rPr>
      </w:pPr>
    </w:p>
    <w:p w:rsidR="00E9074D" w:rsidRDefault="00E9074D" w:rsidP="009876CF">
      <w:pPr>
        <w:tabs>
          <w:tab w:val="right" w:pos="4320"/>
          <w:tab w:val="left" w:pos="5760"/>
          <w:tab w:val="left" w:pos="7200"/>
        </w:tabs>
        <w:rPr>
          <w:rFonts w:cs="Arial"/>
          <w:szCs w:val="20"/>
        </w:rPr>
      </w:pPr>
      <w:r>
        <w:rPr>
          <w:rFonts w:cs="Arial"/>
          <w:szCs w:val="20"/>
        </w:rPr>
        <w:t>Endorsement stamps</w:t>
      </w:r>
      <w:r>
        <w:rPr>
          <w:rFonts w:cs="Arial"/>
          <w:szCs w:val="20"/>
        </w:rPr>
        <w:tab/>
        <w:t>1</w:t>
      </w:r>
      <w:r>
        <w:rPr>
          <w:rFonts w:cs="Arial"/>
          <w:szCs w:val="20"/>
        </w:rPr>
        <w:tab/>
        <w:t>________</w:t>
      </w:r>
      <w:r>
        <w:rPr>
          <w:rFonts w:cs="Arial"/>
          <w:szCs w:val="20"/>
        </w:rPr>
        <w:tab/>
        <w:t>________</w:t>
      </w:r>
    </w:p>
    <w:p w:rsidR="00AA7626" w:rsidRDefault="00AA7626" w:rsidP="009876CF">
      <w:pPr>
        <w:tabs>
          <w:tab w:val="right" w:pos="4320"/>
          <w:tab w:val="left" w:pos="5760"/>
          <w:tab w:val="left" w:pos="7200"/>
        </w:tabs>
        <w:rPr>
          <w:rFonts w:cs="Arial"/>
          <w:szCs w:val="20"/>
        </w:rPr>
      </w:pPr>
    </w:p>
    <w:p w:rsidR="00AA7626" w:rsidRDefault="00AA7626" w:rsidP="009876CF">
      <w:pPr>
        <w:tabs>
          <w:tab w:val="right" w:pos="4320"/>
          <w:tab w:val="left" w:pos="5760"/>
          <w:tab w:val="left" w:pos="7200"/>
        </w:tabs>
        <w:rPr>
          <w:rFonts w:cs="Arial"/>
          <w:szCs w:val="20"/>
        </w:rPr>
      </w:pPr>
      <w:r>
        <w:rPr>
          <w:rFonts w:cs="Arial"/>
          <w:szCs w:val="20"/>
        </w:rPr>
        <w:t>List any fees associated with:</w:t>
      </w:r>
    </w:p>
    <w:p w:rsidR="00AA7626" w:rsidRDefault="00150A6C" w:rsidP="009876CF">
      <w:pPr>
        <w:tabs>
          <w:tab w:val="left" w:pos="720"/>
          <w:tab w:val="right" w:pos="4320"/>
          <w:tab w:val="left" w:pos="5760"/>
          <w:tab w:val="left" w:pos="7200"/>
        </w:tabs>
        <w:ind w:left="360"/>
      </w:pPr>
      <w:r>
        <w:t>1.</w:t>
      </w:r>
      <w:r>
        <w:tab/>
      </w:r>
      <w:r w:rsidR="00AA7626">
        <w:t>Online services</w:t>
      </w:r>
    </w:p>
    <w:p w:rsidR="00AA7626" w:rsidRDefault="00150A6C" w:rsidP="009876CF">
      <w:pPr>
        <w:tabs>
          <w:tab w:val="left" w:pos="720"/>
          <w:tab w:val="right" w:pos="4320"/>
          <w:tab w:val="left" w:pos="5760"/>
          <w:tab w:val="left" w:pos="7200"/>
        </w:tabs>
        <w:ind w:left="360"/>
      </w:pPr>
      <w:r>
        <w:t>2.</w:t>
      </w:r>
      <w:r>
        <w:tab/>
      </w:r>
      <w:r w:rsidR="00AA7626">
        <w:t>Account maintenance</w:t>
      </w:r>
    </w:p>
    <w:p w:rsidR="00AA7626" w:rsidRDefault="00150A6C" w:rsidP="009876CF">
      <w:pPr>
        <w:tabs>
          <w:tab w:val="left" w:pos="720"/>
          <w:tab w:val="right" w:pos="4320"/>
          <w:tab w:val="left" w:pos="5760"/>
          <w:tab w:val="left" w:pos="7200"/>
        </w:tabs>
        <w:ind w:left="360"/>
      </w:pPr>
      <w:r>
        <w:t>3.</w:t>
      </w:r>
      <w:r>
        <w:tab/>
      </w:r>
      <w:r w:rsidR="00AA7626">
        <w:t>Positive Pay</w:t>
      </w:r>
    </w:p>
    <w:p w:rsidR="00AA7626" w:rsidRDefault="00150A6C" w:rsidP="009876CF">
      <w:pPr>
        <w:tabs>
          <w:tab w:val="left" w:pos="720"/>
          <w:tab w:val="right" w:pos="4320"/>
          <w:tab w:val="left" w:pos="5760"/>
          <w:tab w:val="left" w:pos="7200"/>
        </w:tabs>
        <w:ind w:left="360"/>
      </w:pPr>
      <w:r>
        <w:t>4.</w:t>
      </w:r>
      <w:r>
        <w:tab/>
      </w:r>
      <w:r w:rsidR="00AA7626">
        <w:t>FDIC fees for balances &gt;$250K</w:t>
      </w:r>
    </w:p>
    <w:p w:rsidR="00AA7626" w:rsidRDefault="00AA7626" w:rsidP="009876CF">
      <w:pPr>
        <w:tabs>
          <w:tab w:val="right" w:pos="4320"/>
          <w:tab w:val="left" w:pos="5760"/>
          <w:tab w:val="left" w:pos="7200"/>
        </w:tabs>
      </w:pPr>
    </w:p>
    <w:p w:rsidR="00E9074D" w:rsidRDefault="00E9074D" w:rsidP="009876CF">
      <w:pPr>
        <w:tabs>
          <w:tab w:val="right" w:pos="4320"/>
          <w:tab w:val="left" w:pos="5760"/>
          <w:tab w:val="left" w:pos="7200"/>
        </w:tabs>
        <w:rPr>
          <w:rFonts w:cs="Arial"/>
          <w:szCs w:val="20"/>
        </w:rPr>
      </w:pPr>
      <w:r>
        <w:rPr>
          <w:rFonts w:cs="Arial"/>
          <w:szCs w:val="20"/>
        </w:rPr>
        <w:t xml:space="preserve">Duplicate </w:t>
      </w:r>
      <w:r w:rsidR="00AA7626">
        <w:rPr>
          <w:rFonts w:cs="Arial"/>
          <w:szCs w:val="20"/>
        </w:rPr>
        <w:t>hardcopy s</w:t>
      </w:r>
      <w:r>
        <w:rPr>
          <w:rFonts w:cs="Arial"/>
          <w:szCs w:val="20"/>
        </w:rPr>
        <w:t>tatement</w:t>
      </w:r>
      <w:r>
        <w:rPr>
          <w:rFonts w:cs="Arial"/>
          <w:szCs w:val="20"/>
        </w:rPr>
        <w:tab/>
        <w:t>12</w:t>
      </w:r>
      <w:r>
        <w:rPr>
          <w:rFonts w:cs="Arial"/>
          <w:szCs w:val="20"/>
        </w:rPr>
        <w:tab/>
        <w:t>________</w:t>
      </w:r>
      <w:r>
        <w:rPr>
          <w:rFonts w:cs="Arial"/>
          <w:szCs w:val="20"/>
        </w:rPr>
        <w:tab/>
        <w:t>________</w:t>
      </w:r>
    </w:p>
    <w:p w:rsidR="00E9074D" w:rsidRDefault="00E9074D" w:rsidP="00813FA4">
      <w:pPr>
        <w:tabs>
          <w:tab w:val="left" w:pos="3600"/>
          <w:tab w:val="left" w:pos="5760"/>
          <w:tab w:val="left" w:pos="7200"/>
        </w:tabs>
        <w:rPr>
          <w:rFonts w:cs="Arial"/>
          <w:szCs w:val="20"/>
        </w:rPr>
      </w:pPr>
    </w:p>
    <w:p w:rsidR="00E9074D" w:rsidRDefault="00E9074D" w:rsidP="009876CF">
      <w:pPr>
        <w:tabs>
          <w:tab w:val="left" w:pos="-1080"/>
          <w:tab w:val="left" w:pos="-720"/>
        </w:tabs>
        <w:rPr>
          <w:rFonts w:cs="Arial"/>
          <w:szCs w:val="20"/>
        </w:rPr>
      </w:pPr>
      <w:r>
        <w:br w:type="page"/>
      </w:r>
      <w:r>
        <w:rPr>
          <w:rFonts w:cs="Arial"/>
          <w:szCs w:val="20"/>
        </w:rPr>
        <w:lastRenderedPageBreak/>
        <w:t>Other Services:  (</w:t>
      </w:r>
      <w:r>
        <w:rPr>
          <w:rFonts w:cs="Arial"/>
          <w:color w:val="FF0000"/>
          <w:szCs w:val="20"/>
        </w:rPr>
        <w:t>Offered by the bank to be completed by bank)</w:t>
      </w:r>
    </w:p>
    <w:p w:rsidR="00E9074D" w:rsidRDefault="00E9074D" w:rsidP="009876CF">
      <w:pPr>
        <w:tabs>
          <w:tab w:val="left" w:pos="5760"/>
          <w:tab w:val="left" w:pos="7200"/>
        </w:tabs>
        <w:rPr>
          <w:rFonts w:cs="Arial"/>
          <w:szCs w:val="20"/>
        </w:rPr>
      </w:pPr>
      <w:r>
        <w:rPr>
          <w:rFonts w:cs="Arial"/>
          <w:szCs w:val="20"/>
        </w:rPr>
        <w:t>___________________________________</w:t>
      </w:r>
      <w:r>
        <w:rPr>
          <w:rFonts w:cs="Arial"/>
          <w:szCs w:val="20"/>
        </w:rPr>
        <w:tab/>
        <w:t>________</w:t>
      </w:r>
      <w:r>
        <w:rPr>
          <w:rFonts w:cs="Arial"/>
          <w:szCs w:val="20"/>
        </w:rPr>
        <w:tab/>
        <w:t>________</w:t>
      </w:r>
    </w:p>
    <w:p w:rsidR="00E9074D" w:rsidRDefault="00E9074D" w:rsidP="009876CF">
      <w:pPr>
        <w:tabs>
          <w:tab w:val="left" w:pos="5760"/>
          <w:tab w:val="left" w:pos="7200"/>
        </w:tabs>
        <w:rPr>
          <w:rFonts w:cs="Arial"/>
          <w:szCs w:val="20"/>
        </w:rPr>
      </w:pPr>
      <w:r>
        <w:rPr>
          <w:rFonts w:cs="Arial"/>
          <w:szCs w:val="20"/>
        </w:rPr>
        <w:t>___________________________________</w:t>
      </w:r>
      <w:r>
        <w:rPr>
          <w:rFonts w:cs="Arial"/>
          <w:szCs w:val="20"/>
        </w:rPr>
        <w:tab/>
        <w:t>________</w:t>
      </w:r>
      <w:r>
        <w:rPr>
          <w:rFonts w:cs="Arial"/>
          <w:szCs w:val="20"/>
        </w:rPr>
        <w:tab/>
        <w:t>________</w:t>
      </w:r>
    </w:p>
    <w:p w:rsidR="00E9074D" w:rsidRDefault="00E9074D" w:rsidP="009876CF">
      <w:pPr>
        <w:tabs>
          <w:tab w:val="left" w:pos="5760"/>
          <w:tab w:val="left" w:pos="7200"/>
        </w:tabs>
        <w:rPr>
          <w:rFonts w:cs="Arial"/>
          <w:szCs w:val="20"/>
        </w:rPr>
      </w:pPr>
    </w:p>
    <w:p w:rsidR="00E9074D" w:rsidRDefault="00E9074D" w:rsidP="009876CF">
      <w:pPr>
        <w:tabs>
          <w:tab w:val="left" w:pos="5760"/>
          <w:tab w:val="left" w:pos="7200"/>
        </w:tabs>
        <w:rPr>
          <w:rFonts w:cs="Arial"/>
          <w:szCs w:val="20"/>
        </w:rPr>
      </w:pPr>
      <w:r>
        <w:rPr>
          <w:rFonts w:cs="Arial"/>
          <w:szCs w:val="20"/>
        </w:rPr>
        <w:t>Total Annual Recurring Charges</w:t>
      </w:r>
      <w:r>
        <w:rPr>
          <w:rFonts w:cs="Arial"/>
          <w:szCs w:val="20"/>
        </w:rPr>
        <w:tab/>
        <w:t>________</w:t>
      </w:r>
      <w:r>
        <w:rPr>
          <w:rFonts w:cs="Arial"/>
          <w:szCs w:val="20"/>
        </w:rPr>
        <w:tab/>
        <w:t>________</w:t>
      </w:r>
    </w:p>
    <w:p w:rsidR="00E9074D" w:rsidRDefault="00E9074D">
      <w:pPr>
        <w:tabs>
          <w:tab w:val="left" w:pos="-1080"/>
          <w:tab w:val="left" w:pos="-720"/>
          <w:tab w:val="left" w:pos="0"/>
          <w:tab w:val="left" w:pos="720"/>
          <w:tab w:val="left" w:pos="1440"/>
          <w:tab w:val="left" w:pos="2700"/>
          <w:tab w:val="left" w:pos="2880"/>
          <w:tab w:val="left" w:pos="3060"/>
          <w:tab w:val="left" w:pos="3600"/>
          <w:tab w:val="left" w:pos="5400"/>
          <w:tab w:val="left" w:pos="7560"/>
        </w:tabs>
        <w:rPr>
          <w:rFonts w:cs="Arial"/>
          <w:szCs w:val="20"/>
        </w:rPr>
      </w:pP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rPr>
          <w:rFonts w:cs="Arial"/>
          <w:b/>
          <w:szCs w:val="20"/>
        </w:rPr>
      </w:pPr>
      <w:r>
        <w:rPr>
          <w:rFonts w:cs="Arial"/>
          <w:b/>
          <w:szCs w:val="20"/>
        </w:rPr>
        <w:t>P</w:t>
      </w:r>
      <w:smartTag w:uri="urn:schemas-microsoft-com:office:smarttags" w:element="PersonName">
        <w:r>
          <w:rPr>
            <w:rFonts w:cs="Arial"/>
            <w:b/>
            <w:szCs w:val="20"/>
          </w:rPr>
          <w:t>AR</w:t>
        </w:r>
      </w:smartTag>
      <w:r>
        <w:rPr>
          <w:rFonts w:cs="Arial"/>
          <w:b/>
          <w:szCs w:val="20"/>
        </w:rPr>
        <w:t>T B:  INTEREST CREDIT FOR FEE FUND ACCOUNT</w:t>
      </w: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rPr>
          <w:rFonts w:cs="Arial"/>
          <w:b/>
          <w:szCs w:val="20"/>
        </w:rPr>
      </w:pP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rPr>
          <w:rFonts w:cs="Arial"/>
          <w:bCs/>
          <w:szCs w:val="20"/>
        </w:rPr>
      </w:pPr>
      <w:r>
        <w:rPr>
          <w:rFonts w:cs="Arial"/>
          <w:bCs/>
          <w:szCs w:val="20"/>
        </w:rPr>
        <w:t>Interest Credit/Payment on Demand Balances</w:t>
      </w: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ind w:left="720"/>
        <w:rPr>
          <w:rFonts w:cs="Arial"/>
          <w:bCs/>
          <w:szCs w:val="20"/>
        </w:rPr>
      </w:pPr>
      <w:r>
        <w:rPr>
          <w:rFonts w:cs="Arial"/>
          <w:bCs/>
          <w:szCs w:val="20"/>
        </w:rPr>
        <w:t>Earnings rate used</w:t>
      </w:r>
    </w:p>
    <w:p w:rsidR="00E9074D" w:rsidRDefault="00150A6C" w:rsidP="00150A6C">
      <w:pPr>
        <w:tabs>
          <w:tab w:val="left" w:pos="1800"/>
        </w:tabs>
        <w:ind w:left="1440"/>
      </w:pPr>
      <w:r>
        <w:t>1.</w:t>
      </w:r>
      <w:r>
        <w:tab/>
      </w:r>
      <w:r w:rsidR="00E9074D">
        <w:t>Index used, i.e. average Fed funds effective,</w:t>
      </w:r>
    </w:p>
    <w:p w:rsidR="00E9074D" w:rsidRDefault="00E9074D" w:rsidP="009876CF">
      <w:pPr>
        <w:tabs>
          <w:tab w:val="left" w:pos="2160"/>
          <w:tab w:val="left" w:pos="7200"/>
        </w:tabs>
        <w:ind w:left="1800"/>
        <w:rPr>
          <w:rFonts w:cs="Arial"/>
          <w:bCs/>
          <w:szCs w:val="20"/>
        </w:rPr>
      </w:pPr>
      <w:r>
        <w:rPr>
          <w:rFonts w:cs="Arial"/>
          <w:bCs/>
          <w:szCs w:val="20"/>
        </w:rPr>
        <w:t>Average 91-day Treasury bill yield, etc.</w:t>
      </w:r>
      <w:r>
        <w:rPr>
          <w:rFonts w:cs="Arial"/>
          <w:bCs/>
          <w:szCs w:val="20"/>
        </w:rPr>
        <w:tab/>
        <w:t>______________</w:t>
      </w:r>
    </w:p>
    <w:p w:rsidR="00E9074D" w:rsidRDefault="00E9074D" w:rsidP="009876CF">
      <w:pPr>
        <w:tabs>
          <w:tab w:val="left" w:pos="-1080"/>
          <w:tab w:val="left" w:pos="-720"/>
          <w:tab w:val="left" w:pos="2160"/>
          <w:tab w:val="left" w:pos="7200"/>
        </w:tabs>
        <w:ind w:left="1440"/>
        <w:rPr>
          <w:rFonts w:cs="Arial"/>
          <w:bCs/>
          <w:szCs w:val="20"/>
        </w:rPr>
      </w:pPr>
      <w:r>
        <w:rPr>
          <w:rFonts w:cs="Arial"/>
          <w:bCs/>
          <w:szCs w:val="20"/>
        </w:rPr>
        <w:t>2</w:t>
      </w:r>
      <w:r w:rsidR="009876CF">
        <w:rPr>
          <w:rFonts w:cs="Arial"/>
          <w:bCs/>
          <w:szCs w:val="20"/>
        </w:rPr>
        <w:tab/>
      </w:r>
      <w:r>
        <w:rPr>
          <w:rFonts w:cs="Arial"/>
          <w:bCs/>
          <w:szCs w:val="20"/>
        </w:rPr>
        <w:t>Dividend by days in year (360, 365, actual)</w:t>
      </w:r>
      <w:r>
        <w:rPr>
          <w:rFonts w:cs="Arial"/>
          <w:bCs/>
          <w:szCs w:val="20"/>
        </w:rPr>
        <w:tab/>
        <w:t>______________</w:t>
      </w:r>
    </w:p>
    <w:p w:rsidR="00E9074D" w:rsidRDefault="00E9074D" w:rsidP="009876CF">
      <w:pPr>
        <w:tabs>
          <w:tab w:val="left" w:pos="-1080"/>
          <w:tab w:val="left" w:pos="-720"/>
          <w:tab w:val="left" w:pos="2160"/>
          <w:tab w:val="left" w:pos="7200"/>
        </w:tabs>
        <w:ind w:left="1440"/>
        <w:rPr>
          <w:rFonts w:cs="Arial"/>
          <w:bCs/>
          <w:szCs w:val="20"/>
        </w:rPr>
      </w:pPr>
      <w:r>
        <w:rPr>
          <w:rFonts w:cs="Arial"/>
          <w:bCs/>
          <w:szCs w:val="20"/>
        </w:rPr>
        <w:t>3.</w:t>
      </w:r>
      <w:r w:rsidR="009876CF">
        <w:rPr>
          <w:rFonts w:cs="Arial"/>
          <w:bCs/>
          <w:szCs w:val="20"/>
        </w:rPr>
        <w:tab/>
      </w:r>
      <w:r>
        <w:rPr>
          <w:rFonts w:cs="Arial"/>
          <w:bCs/>
          <w:szCs w:val="20"/>
        </w:rPr>
        <w:t>Times days in month (30 or actual)</w:t>
      </w:r>
      <w:r>
        <w:rPr>
          <w:rFonts w:cs="Arial"/>
          <w:bCs/>
          <w:szCs w:val="20"/>
        </w:rPr>
        <w:tab/>
        <w:t>______________</w:t>
      </w:r>
    </w:p>
    <w:p w:rsidR="00E9074D" w:rsidRDefault="00E9074D" w:rsidP="009876CF">
      <w:pPr>
        <w:tabs>
          <w:tab w:val="left" w:pos="-1080"/>
          <w:tab w:val="left" w:pos="-720"/>
          <w:tab w:val="left" w:pos="2160"/>
          <w:tab w:val="left" w:pos="7200"/>
        </w:tabs>
        <w:ind w:left="1440"/>
        <w:rPr>
          <w:rFonts w:cs="Arial"/>
          <w:bCs/>
          <w:szCs w:val="20"/>
        </w:rPr>
      </w:pPr>
      <w:r>
        <w:rPr>
          <w:rFonts w:cs="Arial"/>
          <w:bCs/>
          <w:szCs w:val="20"/>
        </w:rPr>
        <w:t>4.</w:t>
      </w:r>
      <w:r w:rsidR="009876CF">
        <w:rPr>
          <w:rFonts w:cs="Arial"/>
          <w:bCs/>
          <w:szCs w:val="20"/>
        </w:rPr>
        <w:tab/>
      </w:r>
      <w:r>
        <w:rPr>
          <w:rFonts w:cs="Arial"/>
          <w:bCs/>
          <w:szCs w:val="20"/>
        </w:rPr>
        <w:t>Plus or minus any spread (in basis points)</w:t>
      </w:r>
      <w:r>
        <w:rPr>
          <w:rFonts w:cs="Arial"/>
          <w:bCs/>
          <w:szCs w:val="20"/>
        </w:rPr>
        <w:tab/>
        <w:t>______________</w:t>
      </w:r>
    </w:p>
    <w:p w:rsidR="00E9074D" w:rsidRDefault="00E9074D" w:rsidP="009876CF">
      <w:pPr>
        <w:tabs>
          <w:tab w:val="left" w:pos="2160"/>
          <w:tab w:val="left" w:pos="7200"/>
        </w:tabs>
        <w:ind w:left="720"/>
        <w:rPr>
          <w:rFonts w:cs="Arial"/>
          <w:bCs/>
          <w:szCs w:val="20"/>
        </w:rPr>
      </w:pP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ind w:left="720"/>
        <w:rPr>
          <w:rFonts w:cs="Arial"/>
          <w:bCs/>
          <w:szCs w:val="20"/>
        </w:rPr>
      </w:pPr>
      <w:r>
        <w:rPr>
          <w:rFonts w:cs="Arial"/>
          <w:bCs/>
          <w:szCs w:val="20"/>
        </w:rPr>
        <w:t>Formula used</w:t>
      </w:r>
    </w:p>
    <w:p w:rsidR="00E9074D" w:rsidRDefault="00E9074D" w:rsidP="009876CF">
      <w:pPr>
        <w:tabs>
          <w:tab w:val="left" w:pos="1800"/>
          <w:tab w:val="left" w:pos="7200"/>
        </w:tabs>
        <w:ind w:left="1440"/>
        <w:rPr>
          <w:rFonts w:cs="Arial"/>
          <w:bCs/>
          <w:szCs w:val="20"/>
        </w:rPr>
      </w:pPr>
      <w:r>
        <w:rPr>
          <w:rFonts w:cs="Arial"/>
          <w:bCs/>
          <w:szCs w:val="20"/>
        </w:rPr>
        <w:t>1.</w:t>
      </w:r>
      <w:r w:rsidR="009876CF">
        <w:rPr>
          <w:rFonts w:cs="Arial"/>
          <w:bCs/>
          <w:szCs w:val="20"/>
        </w:rPr>
        <w:tab/>
      </w:r>
      <w:r>
        <w:rPr>
          <w:rFonts w:cs="Arial"/>
          <w:bCs/>
          <w:szCs w:val="20"/>
        </w:rPr>
        <w:t>Average daily ledger balances</w:t>
      </w:r>
      <w:r>
        <w:rPr>
          <w:rFonts w:cs="Arial"/>
          <w:bCs/>
          <w:szCs w:val="20"/>
        </w:rPr>
        <w:tab/>
        <w:t>______________</w:t>
      </w:r>
    </w:p>
    <w:p w:rsidR="00E9074D" w:rsidRDefault="00E9074D" w:rsidP="009876CF">
      <w:pPr>
        <w:tabs>
          <w:tab w:val="left" w:pos="1800"/>
          <w:tab w:val="left" w:pos="7200"/>
        </w:tabs>
        <w:ind w:left="1440"/>
        <w:rPr>
          <w:rFonts w:cs="Arial"/>
          <w:bCs/>
          <w:szCs w:val="20"/>
        </w:rPr>
      </w:pPr>
      <w:r>
        <w:rPr>
          <w:rFonts w:cs="Arial"/>
          <w:bCs/>
          <w:szCs w:val="20"/>
        </w:rPr>
        <w:t>2.</w:t>
      </w:r>
      <w:r w:rsidR="009876CF">
        <w:rPr>
          <w:rFonts w:cs="Arial"/>
          <w:bCs/>
          <w:szCs w:val="20"/>
        </w:rPr>
        <w:tab/>
      </w:r>
      <w:r>
        <w:rPr>
          <w:rFonts w:cs="Arial"/>
          <w:bCs/>
          <w:szCs w:val="20"/>
        </w:rPr>
        <w:t>Less average uncollected balances? (yes or no)</w:t>
      </w:r>
      <w:r>
        <w:rPr>
          <w:rFonts w:cs="Arial"/>
          <w:bCs/>
          <w:szCs w:val="20"/>
        </w:rPr>
        <w:tab/>
        <w:t>______________</w:t>
      </w:r>
    </w:p>
    <w:p w:rsidR="00E9074D" w:rsidRDefault="00E9074D" w:rsidP="009876CF">
      <w:pPr>
        <w:tabs>
          <w:tab w:val="left" w:pos="1800"/>
          <w:tab w:val="left" w:pos="7200"/>
        </w:tabs>
        <w:ind w:left="1440"/>
        <w:rPr>
          <w:rFonts w:cs="Arial"/>
          <w:bCs/>
          <w:szCs w:val="20"/>
        </w:rPr>
      </w:pPr>
      <w:r>
        <w:rPr>
          <w:rFonts w:cs="Arial"/>
          <w:bCs/>
          <w:szCs w:val="20"/>
        </w:rPr>
        <w:t>3.</w:t>
      </w:r>
      <w:r w:rsidR="009876CF">
        <w:rPr>
          <w:rFonts w:cs="Arial"/>
          <w:bCs/>
          <w:szCs w:val="20"/>
        </w:rPr>
        <w:tab/>
      </w:r>
      <w:r>
        <w:rPr>
          <w:rFonts w:cs="Arial"/>
          <w:bCs/>
          <w:szCs w:val="20"/>
        </w:rPr>
        <w:t>Less reserve requirement? (yes or  no)</w:t>
      </w:r>
      <w:r>
        <w:rPr>
          <w:rFonts w:cs="Arial"/>
          <w:bCs/>
          <w:szCs w:val="20"/>
        </w:rPr>
        <w:tab/>
        <w:t>______________</w:t>
      </w:r>
    </w:p>
    <w:p w:rsidR="00E9074D" w:rsidRDefault="00E9074D" w:rsidP="009876CF">
      <w:pPr>
        <w:tabs>
          <w:tab w:val="left" w:pos="1800"/>
          <w:tab w:val="left" w:pos="7200"/>
        </w:tabs>
        <w:ind w:left="1440"/>
        <w:rPr>
          <w:rFonts w:cs="Arial"/>
          <w:bCs/>
          <w:szCs w:val="20"/>
        </w:rPr>
      </w:pPr>
      <w:r>
        <w:rPr>
          <w:rFonts w:cs="Arial"/>
          <w:bCs/>
          <w:szCs w:val="20"/>
        </w:rPr>
        <w:t>4.</w:t>
      </w:r>
      <w:r w:rsidR="009876CF">
        <w:rPr>
          <w:rFonts w:cs="Arial"/>
          <w:bCs/>
          <w:szCs w:val="20"/>
        </w:rPr>
        <w:tab/>
      </w:r>
      <w:r>
        <w:rPr>
          <w:rFonts w:cs="Arial"/>
          <w:bCs/>
          <w:szCs w:val="20"/>
        </w:rPr>
        <w:t>Times rate from (a) above? (yes or no)</w:t>
      </w:r>
      <w:r>
        <w:rPr>
          <w:rFonts w:cs="Arial"/>
          <w:bCs/>
          <w:szCs w:val="20"/>
        </w:rPr>
        <w:tab/>
        <w:t>______________</w:t>
      </w:r>
    </w:p>
    <w:p w:rsidR="00E9074D" w:rsidRDefault="00E9074D" w:rsidP="009876CF">
      <w:pPr>
        <w:tabs>
          <w:tab w:val="left" w:pos="1800"/>
          <w:tab w:val="left" w:pos="7200"/>
        </w:tabs>
        <w:ind w:left="1440"/>
        <w:rPr>
          <w:rFonts w:cs="Arial"/>
          <w:bCs/>
          <w:szCs w:val="20"/>
        </w:rPr>
      </w:pPr>
      <w:r>
        <w:rPr>
          <w:rFonts w:cs="Arial"/>
          <w:bCs/>
          <w:szCs w:val="20"/>
        </w:rPr>
        <w:t>5.</w:t>
      </w:r>
      <w:r w:rsidR="009876CF">
        <w:rPr>
          <w:rFonts w:cs="Arial"/>
          <w:bCs/>
          <w:szCs w:val="20"/>
        </w:rPr>
        <w:tab/>
      </w:r>
      <w:r>
        <w:rPr>
          <w:rFonts w:cs="Arial"/>
          <w:bCs/>
          <w:szCs w:val="20"/>
        </w:rPr>
        <w:t>Dividend by days in year (360, 365, actual)</w:t>
      </w:r>
      <w:r>
        <w:rPr>
          <w:rFonts w:cs="Arial"/>
          <w:bCs/>
          <w:szCs w:val="20"/>
        </w:rPr>
        <w:tab/>
        <w:t>______________</w:t>
      </w:r>
    </w:p>
    <w:p w:rsidR="00E9074D" w:rsidRDefault="00E9074D" w:rsidP="009876CF">
      <w:pPr>
        <w:tabs>
          <w:tab w:val="left" w:pos="1800"/>
          <w:tab w:val="left" w:pos="7200"/>
        </w:tabs>
        <w:ind w:left="1440"/>
        <w:rPr>
          <w:rFonts w:cs="Arial"/>
          <w:bCs/>
          <w:szCs w:val="20"/>
        </w:rPr>
      </w:pPr>
      <w:r>
        <w:rPr>
          <w:rFonts w:cs="Arial"/>
          <w:bCs/>
          <w:szCs w:val="20"/>
        </w:rPr>
        <w:t>6.</w:t>
      </w:r>
      <w:r w:rsidR="009876CF">
        <w:rPr>
          <w:rFonts w:cs="Arial"/>
          <w:bCs/>
          <w:szCs w:val="20"/>
        </w:rPr>
        <w:tab/>
      </w:r>
      <w:r>
        <w:rPr>
          <w:rFonts w:cs="Arial"/>
          <w:bCs/>
          <w:szCs w:val="20"/>
        </w:rPr>
        <w:t>Times days in month (30 or actual)</w:t>
      </w:r>
      <w:r>
        <w:rPr>
          <w:rFonts w:cs="Arial"/>
          <w:bCs/>
          <w:szCs w:val="20"/>
        </w:rPr>
        <w:tab/>
        <w:t>______________</w:t>
      </w: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ind w:left="720"/>
        <w:rPr>
          <w:rFonts w:cs="Arial"/>
          <w:bCs/>
          <w:szCs w:val="20"/>
        </w:rPr>
      </w:pPr>
    </w:p>
    <w:p w:rsidR="00E9074D" w:rsidRDefault="00E9074D" w:rsidP="00843DD9">
      <w:pPr>
        <w:jc w:val="center"/>
        <w:rPr>
          <w:rFonts w:cs="Arial"/>
          <w:b/>
          <w:szCs w:val="20"/>
          <w:u w:val="single"/>
        </w:rPr>
      </w:pPr>
      <w:r>
        <w:br w:type="page"/>
      </w:r>
      <w:r>
        <w:rPr>
          <w:rFonts w:cs="Arial"/>
          <w:b/>
          <w:szCs w:val="20"/>
          <w:u w:val="single"/>
        </w:rPr>
        <w:lastRenderedPageBreak/>
        <w:t>FEE STRUCTURE FORM - IMPREST ACCOUNT</w:t>
      </w:r>
    </w:p>
    <w:p w:rsidR="00E9074D" w:rsidRDefault="00E9074D" w:rsidP="009876CF"/>
    <w:p w:rsidR="00E9074D" w:rsidRDefault="00E9074D" w:rsidP="009876CF">
      <w:pPr>
        <w:rPr>
          <w:rFonts w:cs="Arial"/>
          <w:b/>
          <w:szCs w:val="20"/>
        </w:rPr>
      </w:pPr>
      <w:r>
        <w:rPr>
          <w:rFonts w:cs="Arial"/>
          <w:b/>
          <w:szCs w:val="20"/>
        </w:rPr>
        <w:t>P</w:t>
      </w:r>
      <w:smartTag w:uri="urn:schemas-microsoft-com:office:smarttags" w:element="PersonName">
        <w:r>
          <w:rPr>
            <w:rFonts w:cs="Arial"/>
            <w:b/>
            <w:szCs w:val="20"/>
          </w:rPr>
          <w:t>AR</w:t>
        </w:r>
      </w:smartTag>
      <w:r>
        <w:rPr>
          <w:rFonts w:cs="Arial"/>
          <w:b/>
          <w:szCs w:val="20"/>
        </w:rPr>
        <w:t>T A: SERVICE CH</w:t>
      </w:r>
      <w:smartTag w:uri="urn:schemas-microsoft-com:office:smarttags" w:element="PersonName">
        <w:r>
          <w:rPr>
            <w:rFonts w:cs="Arial"/>
            <w:b/>
            <w:szCs w:val="20"/>
          </w:rPr>
          <w:t>AR</w:t>
        </w:r>
      </w:smartTag>
      <w:r>
        <w:rPr>
          <w:rFonts w:cs="Arial"/>
          <w:b/>
          <w:szCs w:val="20"/>
        </w:rPr>
        <w:t>GES FOR IMPREST ACCOUNT</w:t>
      </w:r>
    </w:p>
    <w:p w:rsidR="00E9074D" w:rsidRDefault="00E9074D" w:rsidP="009876CF"/>
    <w:p w:rsidR="00E9074D" w:rsidRPr="00150A6C" w:rsidRDefault="00E9074D" w:rsidP="009876CF">
      <w:pPr>
        <w:tabs>
          <w:tab w:val="left" w:pos="3600"/>
          <w:tab w:val="left" w:pos="5760"/>
          <w:tab w:val="left" w:pos="7200"/>
        </w:tabs>
        <w:ind w:left="3600"/>
        <w:rPr>
          <w:color w:val="FF0000"/>
        </w:rPr>
      </w:pPr>
      <w:r w:rsidRPr="00150A6C">
        <w:rPr>
          <w:color w:val="FF0000"/>
        </w:rPr>
        <w:t>Avg Historical</w:t>
      </w:r>
    </w:p>
    <w:p w:rsidR="00E9074D" w:rsidRDefault="00E9074D" w:rsidP="009876CF">
      <w:pPr>
        <w:tabs>
          <w:tab w:val="left" w:pos="3600"/>
          <w:tab w:val="left" w:pos="5760"/>
          <w:tab w:val="left" w:pos="7200"/>
        </w:tabs>
        <w:rPr>
          <w:rFonts w:cs="Arial"/>
          <w:szCs w:val="20"/>
          <w:u w:val="single"/>
        </w:rPr>
      </w:pPr>
      <w:r>
        <w:rPr>
          <w:rFonts w:cs="Arial"/>
          <w:szCs w:val="20"/>
          <w:u w:val="single"/>
        </w:rPr>
        <w:t>Type of Service</w:t>
      </w:r>
      <w:r>
        <w:rPr>
          <w:rFonts w:cs="Arial"/>
          <w:szCs w:val="20"/>
        </w:rPr>
        <w:tab/>
      </w:r>
      <w:r>
        <w:rPr>
          <w:rFonts w:cs="Arial"/>
          <w:color w:val="FF0000"/>
          <w:szCs w:val="20"/>
          <w:u w:val="single"/>
        </w:rPr>
        <w:t>Annual Volume</w:t>
      </w:r>
      <w:r>
        <w:rPr>
          <w:rFonts w:cs="Arial"/>
          <w:szCs w:val="20"/>
        </w:rPr>
        <w:tab/>
      </w:r>
      <w:r>
        <w:rPr>
          <w:rFonts w:cs="Arial"/>
          <w:szCs w:val="20"/>
          <w:u w:val="single"/>
        </w:rPr>
        <w:t>Unit Price</w:t>
      </w:r>
      <w:r>
        <w:rPr>
          <w:rFonts w:cs="Arial"/>
          <w:szCs w:val="20"/>
        </w:rPr>
        <w:tab/>
      </w:r>
      <w:r>
        <w:rPr>
          <w:rFonts w:cs="Arial"/>
          <w:szCs w:val="20"/>
          <w:u w:val="single"/>
        </w:rPr>
        <w:t>Annual</w:t>
      </w:r>
    </w:p>
    <w:p w:rsidR="00E9074D" w:rsidRDefault="00E9074D" w:rsidP="009876CF">
      <w:pPr>
        <w:tabs>
          <w:tab w:val="left" w:pos="3600"/>
          <w:tab w:val="left" w:pos="5760"/>
          <w:tab w:val="left" w:pos="7200"/>
        </w:tabs>
        <w:rPr>
          <w:rFonts w:cs="Arial"/>
          <w:szCs w:val="20"/>
        </w:rPr>
      </w:pP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Electronic file of daily transactions</w:t>
      </w:r>
      <w:r>
        <w:rPr>
          <w:rFonts w:cs="Arial"/>
          <w:szCs w:val="20"/>
        </w:rPr>
        <w:tab/>
      </w:r>
      <w:r w:rsidR="009876CF">
        <w:rPr>
          <w:rFonts w:cs="Arial"/>
          <w:szCs w:val="20"/>
        </w:rPr>
        <w:tab/>
      </w:r>
      <w:r>
        <w:rPr>
          <w:rFonts w:cs="Arial"/>
          <w:szCs w:val="20"/>
        </w:rPr>
        <w:t>________</w:t>
      </w:r>
      <w:r>
        <w:rPr>
          <w:rFonts w:cs="Arial"/>
          <w:szCs w:val="20"/>
        </w:rPr>
        <w:tab/>
        <w:t>________</w:t>
      </w: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 xml:space="preserve">(aka BAI); fee per </w:t>
      </w:r>
      <w:r w:rsidR="00AA7626">
        <w:rPr>
          <w:rFonts w:cs="Arial"/>
          <w:szCs w:val="20"/>
        </w:rPr>
        <w:t>file</w:t>
      </w:r>
    </w:p>
    <w:p w:rsidR="00E9074D" w:rsidRDefault="00E9074D" w:rsidP="009876CF">
      <w:pPr>
        <w:tabs>
          <w:tab w:val="left" w:pos="-1080"/>
          <w:tab w:val="left" w:pos="-720"/>
          <w:tab w:val="right" w:pos="4320"/>
          <w:tab w:val="left" w:pos="5760"/>
          <w:tab w:val="left" w:pos="7200"/>
        </w:tabs>
        <w:rPr>
          <w:rFonts w:cs="Arial"/>
          <w:szCs w:val="20"/>
        </w:rPr>
      </w:pPr>
    </w:p>
    <w:p w:rsidR="00E9074D" w:rsidRDefault="00566793" w:rsidP="009876CF">
      <w:pPr>
        <w:tabs>
          <w:tab w:val="left" w:pos="-1080"/>
          <w:tab w:val="left" w:pos="-720"/>
          <w:tab w:val="right" w:pos="4320"/>
          <w:tab w:val="left" w:pos="5760"/>
          <w:tab w:val="left" w:pos="7200"/>
        </w:tabs>
        <w:rPr>
          <w:rFonts w:cs="Arial"/>
          <w:szCs w:val="20"/>
        </w:rPr>
      </w:pPr>
      <w:r>
        <w:rPr>
          <w:rFonts w:cs="Arial"/>
          <w:szCs w:val="20"/>
        </w:rPr>
        <w:t>Items deposited:</w:t>
      </w: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-Drawn on same institution</w:t>
      </w:r>
      <w:r>
        <w:rPr>
          <w:rFonts w:cs="Arial"/>
          <w:szCs w:val="20"/>
        </w:rPr>
        <w:tab/>
      </w:r>
      <w:r w:rsidR="00AA7626">
        <w:rPr>
          <w:rFonts w:cs="Arial"/>
          <w:szCs w:val="20"/>
        </w:rPr>
        <w:t>5</w:t>
      </w:r>
      <w:r>
        <w:rPr>
          <w:rFonts w:cs="Arial"/>
          <w:szCs w:val="20"/>
        </w:rPr>
        <w:t>00</w:t>
      </w:r>
      <w:r>
        <w:rPr>
          <w:rFonts w:cs="Arial"/>
          <w:szCs w:val="20"/>
        </w:rPr>
        <w:tab/>
        <w:t>________</w:t>
      </w:r>
      <w:r>
        <w:rPr>
          <w:rFonts w:cs="Arial"/>
          <w:szCs w:val="20"/>
        </w:rPr>
        <w:tab/>
        <w:t>________</w:t>
      </w: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-Drawn on another institution (local)</w:t>
      </w:r>
      <w:r>
        <w:rPr>
          <w:rFonts w:cs="Arial"/>
          <w:szCs w:val="20"/>
        </w:rPr>
        <w:tab/>
      </w:r>
      <w:r w:rsidR="00AA7626">
        <w:rPr>
          <w:rFonts w:cs="Arial"/>
          <w:szCs w:val="20"/>
        </w:rPr>
        <w:t>0</w:t>
      </w:r>
      <w:r w:rsidR="009876CF">
        <w:rPr>
          <w:rFonts w:cs="Arial"/>
          <w:szCs w:val="20"/>
        </w:rPr>
        <w:tab/>
      </w:r>
      <w:r>
        <w:rPr>
          <w:rFonts w:cs="Arial"/>
          <w:szCs w:val="20"/>
        </w:rPr>
        <w:t>________</w:t>
      </w:r>
      <w:r>
        <w:rPr>
          <w:rFonts w:cs="Arial"/>
          <w:szCs w:val="20"/>
        </w:rPr>
        <w:tab/>
        <w:t>________</w:t>
      </w: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 xml:space="preserve">-Drawn on </w:t>
      </w:r>
      <w:r w:rsidR="00AA7626">
        <w:rPr>
          <w:rFonts w:cs="Arial"/>
          <w:szCs w:val="20"/>
        </w:rPr>
        <w:t>another inst. (non-local)</w:t>
      </w:r>
      <w:r w:rsidR="009876CF">
        <w:rPr>
          <w:rFonts w:cs="Arial"/>
          <w:szCs w:val="20"/>
        </w:rPr>
        <w:tab/>
      </w:r>
      <w:r w:rsidR="00AA7626">
        <w:rPr>
          <w:rFonts w:cs="Arial"/>
          <w:szCs w:val="20"/>
        </w:rPr>
        <w:t>232</w:t>
      </w:r>
      <w:r>
        <w:rPr>
          <w:rFonts w:cs="Arial"/>
          <w:szCs w:val="20"/>
        </w:rPr>
        <w:tab/>
        <w:t>________</w:t>
      </w:r>
      <w:r>
        <w:rPr>
          <w:rFonts w:cs="Arial"/>
          <w:szCs w:val="20"/>
        </w:rPr>
        <w:tab/>
        <w:t>________</w:t>
      </w:r>
    </w:p>
    <w:p w:rsidR="00E9074D" w:rsidRDefault="00E9074D" w:rsidP="009876CF">
      <w:pPr>
        <w:tabs>
          <w:tab w:val="left" w:pos="-1080"/>
          <w:tab w:val="left" w:pos="-720"/>
          <w:tab w:val="right" w:pos="4320"/>
          <w:tab w:val="left" w:pos="5760"/>
          <w:tab w:val="left" w:pos="7200"/>
        </w:tabs>
        <w:rPr>
          <w:rFonts w:cs="Arial"/>
          <w:szCs w:val="20"/>
        </w:rPr>
      </w:pP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Credits</w:t>
      </w:r>
      <w:r>
        <w:rPr>
          <w:rFonts w:cs="Arial"/>
          <w:szCs w:val="20"/>
        </w:rPr>
        <w:tab/>
        <w:t>1</w:t>
      </w:r>
      <w:r w:rsidR="00AA7626">
        <w:rPr>
          <w:rFonts w:cs="Arial"/>
          <w:szCs w:val="20"/>
        </w:rPr>
        <w:t>0</w:t>
      </w:r>
      <w:r>
        <w:rPr>
          <w:rFonts w:cs="Arial"/>
          <w:szCs w:val="20"/>
        </w:rPr>
        <w:t>0</w:t>
      </w:r>
      <w:r>
        <w:rPr>
          <w:rFonts w:cs="Arial"/>
          <w:szCs w:val="20"/>
        </w:rPr>
        <w:tab/>
        <w:t>________</w:t>
      </w:r>
      <w:r>
        <w:rPr>
          <w:rFonts w:cs="Arial"/>
          <w:szCs w:val="20"/>
        </w:rPr>
        <w:tab/>
        <w:t>________</w:t>
      </w:r>
    </w:p>
    <w:p w:rsidR="00AA7626" w:rsidRDefault="00AA7626" w:rsidP="009876CF">
      <w:pPr>
        <w:tabs>
          <w:tab w:val="left" w:pos="-1080"/>
          <w:tab w:val="left" w:pos="-720"/>
          <w:tab w:val="right" w:pos="4320"/>
          <w:tab w:val="left" w:pos="5760"/>
          <w:tab w:val="left" w:pos="7200"/>
        </w:tabs>
        <w:rPr>
          <w:rFonts w:cs="Arial"/>
          <w:szCs w:val="20"/>
        </w:rPr>
      </w:pPr>
    </w:p>
    <w:p w:rsidR="00AA7626" w:rsidRDefault="00AA7626" w:rsidP="009876CF">
      <w:pPr>
        <w:tabs>
          <w:tab w:val="left" w:pos="-1080"/>
          <w:tab w:val="left" w:pos="-720"/>
          <w:tab w:val="right" w:pos="4320"/>
          <w:tab w:val="left" w:pos="5760"/>
          <w:tab w:val="left" w:pos="7200"/>
        </w:tabs>
        <w:rPr>
          <w:rFonts w:cs="Arial"/>
          <w:szCs w:val="20"/>
        </w:rPr>
      </w:pPr>
      <w:r>
        <w:rPr>
          <w:rFonts w:cs="Arial"/>
          <w:szCs w:val="20"/>
        </w:rPr>
        <w:t>Separate fee for handling cash/coin</w:t>
      </w:r>
      <w:r>
        <w:rPr>
          <w:rFonts w:cs="Arial"/>
          <w:szCs w:val="20"/>
        </w:rPr>
        <w:tab/>
      </w:r>
      <w:r w:rsidR="009876CF">
        <w:rPr>
          <w:rFonts w:cs="Arial"/>
          <w:szCs w:val="20"/>
        </w:rPr>
        <w:tab/>
      </w:r>
      <w:r>
        <w:rPr>
          <w:rFonts w:cs="Arial"/>
          <w:szCs w:val="20"/>
        </w:rPr>
        <w:t>________</w:t>
      </w:r>
      <w:r>
        <w:rPr>
          <w:rFonts w:cs="Arial"/>
          <w:szCs w:val="20"/>
        </w:rPr>
        <w:tab/>
        <w:t>________</w:t>
      </w:r>
    </w:p>
    <w:p w:rsidR="00AA7626" w:rsidRDefault="00AA7626" w:rsidP="009876CF">
      <w:pPr>
        <w:tabs>
          <w:tab w:val="left" w:pos="-1080"/>
          <w:tab w:val="left" w:pos="-720"/>
          <w:tab w:val="right" w:pos="4320"/>
          <w:tab w:val="left" w:pos="5760"/>
          <w:tab w:val="left" w:pos="7200"/>
        </w:tabs>
        <w:rPr>
          <w:rFonts w:cs="Arial"/>
          <w:szCs w:val="20"/>
        </w:rPr>
      </w:pPr>
    </w:p>
    <w:p w:rsidR="00AA7626" w:rsidRDefault="00AA7626" w:rsidP="009876CF">
      <w:pPr>
        <w:tabs>
          <w:tab w:val="left" w:pos="-1080"/>
          <w:tab w:val="left" w:pos="-720"/>
          <w:tab w:val="right" w:pos="4320"/>
          <w:tab w:val="left" w:pos="5760"/>
          <w:tab w:val="left" w:pos="7200"/>
        </w:tabs>
        <w:rPr>
          <w:rFonts w:cs="Arial"/>
          <w:szCs w:val="20"/>
        </w:rPr>
      </w:pPr>
      <w:r>
        <w:rPr>
          <w:rFonts w:cs="Arial"/>
          <w:szCs w:val="20"/>
        </w:rPr>
        <w:t>Check encoding fee</w:t>
      </w:r>
      <w:r w:rsidR="009876CF">
        <w:rPr>
          <w:rFonts w:cs="Arial"/>
          <w:szCs w:val="20"/>
        </w:rPr>
        <w:tab/>
      </w:r>
      <w:r>
        <w:rPr>
          <w:rFonts w:cs="Arial"/>
          <w:szCs w:val="20"/>
        </w:rPr>
        <w:t>260</w:t>
      </w:r>
      <w:r>
        <w:rPr>
          <w:rFonts w:cs="Arial"/>
          <w:szCs w:val="20"/>
        </w:rPr>
        <w:tab/>
        <w:t>________</w:t>
      </w:r>
      <w:r>
        <w:rPr>
          <w:rFonts w:cs="Arial"/>
          <w:szCs w:val="20"/>
        </w:rPr>
        <w:tab/>
        <w:t>________</w:t>
      </w:r>
    </w:p>
    <w:p w:rsidR="00AA7626" w:rsidRDefault="00AA7626" w:rsidP="009876CF">
      <w:pPr>
        <w:tabs>
          <w:tab w:val="left" w:pos="-1080"/>
          <w:tab w:val="left" w:pos="-720"/>
          <w:tab w:val="right" w:pos="4320"/>
          <w:tab w:val="left" w:pos="5760"/>
          <w:tab w:val="left" w:pos="7200"/>
        </w:tabs>
        <w:ind w:left="1440"/>
        <w:rPr>
          <w:rFonts w:cs="Arial"/>
          <w:szCs w:val="20"/>
        </w:rPr>
      </w:pP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Checks written</w:t>
      </w:r>
      <w:r>
        <w:rPr>
          <w:rFonts w:cs="Arial"/>
          <w:szCs w:val="20"/>
        </w:rPr>
        <w:tab/>
      </w:r>
      <w:r w:rsidR="00AA7626">
        <w:rPr>
          <w:rFonts w:cs="Arial"/>
          <w:szCs w:val="20"/>
        </w:rPr>
        <w:t>285</w:t>
      </w:r>
      <w:r>
        <w:rPr>
          <w:rFonts w:cs="Arial"/>
          <w:szCs w:val="20"/>
        </w:rPr>
        <w:tab/>
        <w:t>________</w:t>
      </w:r>
      <w:r>
        <w:rPr>
          <w:rFonts w:cs="Arial"/>
          <w:szCs w:val="20"/>
        </w:rPr>
        <w:tab/>
        <w:t>________</w:t>
      </w:r>
    </w:p>
    <w:p w:rsidR="00E9074D" w:rsidRDefault="00E9074D" w:rsidP="009876CF">
      <w:pPr>
        <w:tabs>
          <w:tab w:val="right" w:pos="4320"/>
          <w:tab w:val="left" w:pos="5760"/>
          <w:tab w:val="left" w:pos="7200"/>
        </w:tabs>
      </w:pP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Wire Transfers</w:t>
      </w: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-Incoming</w:t>
      </w:r>
      <w:r>
        <w:rPr>
          <w:rFonts w:cs="Arial"/>
          <w:szCs w:val="20"/>
        </w:rPr>
        <w:tab/>
        <w:t>0</w:t>
      </w:r>
      <w:r>
        <w:rPr>
          <w:rFonts w:cs="Arial"/>
          <w:szCs w:val="20"/>
        </w:rPr>
        <w:tab/>
        <w:t>________</w:t>
      </w:r>
      <w:r>
        <w:rPr>
          <w:rFonts w:cs="Arial"/>
          <w:szCs w:val="20"/>
        </w:rPr>
        <w:tab/>
        <w:t>________</w:t>
      </w: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-Outgoing</w:t>
      </w:r>
      <w:r>
        <w:rPr>
          <w:rFonts w:cs="Arial"/>
          <w:szCs w:val="20"/>
        </w:rPr>
        <w:tab/>
        <w:t>0</w:t>
      </w:r>
      <w:r>
        <w:rPr>
          <w:rFonts w:cs="Arial"/>
          <w:szCs w:val="20"/>
        </w:rPr>
        <w:tab/>
        <w:t>________</w:t>
      </w:r>
      <w:r>
        <w:rPr>
          <w:rFonts w:cs="Arial"/>
          <w:szCs w:val="20"/>
        </w:rPr>
        <w:tab/>
        <w:t>________</w:t>
      </w: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-Outgoing/Foreign</w:t>
      </w:r>
      <w:r>
        <w:rPr>
          <w:rFonts w:cs="Arial"/>
          <w:szCs w:val="20"/>
        </w:rPr>
        <w:tab/>
        <w:t>0</w:t>
      </w:r>
      <w:r>
        <w:rPr>
          <w:rFonts w:cs="Arial"/>
          <w:szCs w:val="20"/>
        </w:rPr>
        <w:tab/>
        <w:t>________</w:t>
      </w:r>
      <w:r>
        <w:rPr>
          <w:rFonts w:cs="Arial"/>
          <w:szCs w:val="20"/>
        </w:rPr>
        <w:tab/>
        <w:t xml:space="preserve">________  </w:t>
      </w:r>
    </w:p>
    <w:p w:rsidR="00E9074D" w:rsidRDefault="00E9074D" w:rsidP="009876CF">
      <w:pPr>
        <w:tabs>
          <w:tab w:val="left" w:pos="-1080"/>
          <w:tab w:val="left" w:pos="-720"/>
          <w:tab w:val="right" w:pos="4320"/>
          <w:tab w:val="left" w:pos="5760"/>
          <w:tab w:val="left" w:pos="7200"/>
        </w:tabs>
        <w:rPr>
          <w:rFonts w:cs="Arial"/>
          <w:szCs w:val="20"/>
        </w:rPr>
      </w:pP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ACH Transfers</w:t>
      </w: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-Files Initiated</w:t>
      </w:r>
      <w:r>
        <w:rPr>
          <w:rFonts w:cs="Arial"/>
          <w:szCs w:val="20"/>
        </w:rPr>
        <w:tab/>
        <w:t>0</w:t>
      </w:r>
      <w:r>
        <w:rPr>
          <w:rFonts w:cs="Arial"/>
          <w:szCs w:val="20"/>
        </w:rPr>
        <w:tab/>
        <w:t>________</w:t>
      </w:r>
      <w:r>
        <w:rPr>
          <w:rFonts w:cs="Arial"/>
          <w:szCs w:val="20"/>
        </w:rPr>
        <w:tab/>
        <w:t>________</w:t>
      </w: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-Incoming</w:t>
      </w:r>
      <w:r>
        <w:rPr>
          <w:rFonts w:cs="Arial"/>
          <w:szCs w:val="20"/>
        </w:rPr>
        <w:tab/>
      </w:r>
      <w:r w:rsidR="00AA7626">
        <w:rPr>
          <w:rFonts w:cs="Arial"/>
          <w:szCs w:val="20"/>
        </w:rPr>
        <w:t>21</w:t>
      </w:r>
      <w:r>
        <w:rPr>
          <w:rFonts w:cs="Arial"/>
          <w:szCs w:val="20"/>
        </w:rPr>
        <w:tab/>
        <w:t>________</w:t>
      </w:r>
      <w:r>
        <w:rPr>
          <w:rFonts w:cs="Arial"/>
          <w:szCs w:val="20"/>
        </w:rPr>
        <w:tab/>
        <w:t>________</w:t>
      </w: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-Outgoing</w:t>
      </w:r>
      <w:r>
        <w:rPr>
          <w:rFonts w:cs="Arial"/>
          <w:szCs w:val="20"/>
        </w:rPr>
        <w:tab/>
      </w:r>
      <w:r w:rsidR="00AA7626">
        <w:rPr>
          <w:rFonts w:cs="Arial"/>
          <w:szCs w:val="20"/>
        </w:rPr>
        <w:t>32</w:t>
      </w:r>
      <w:r>
        <w:rPr>
          <w:rFonts w:cs="Arial"/>
          <w:szCs w:val="20"/>
        </w:rPr>
        <w:tab/>
        <w:t>_</w:t>
      </w:r>
      <w:r w:rsidR="009876CF">
        <w:rPr>
          <w:rFonts w:cs="Arial"/>
          <w:szCs w:val="20"/>
        </w:rPr>
        <w:t>_______</w:t>
      </w:r>
      <w:r w:rsidR="009876CF">
        <w:rPr>
          <w:rFonts w:cs="Arial"/>
          <w:szCs w:val="20"/>
        </w:rPr>
        <w:tab/>
        <w:t>________</w:t>
      </w:r>
    </w:p>
    <w:p w:rsidR="00E9074D" w:rsidRDefault="009876CF" w:rsidP="009876CF">
      <w:pPr>
        <w:tabs>
          <w:tab w:val="left" w:pos="-1080"/>
          <w:tab w:val="left" w:pos="-720"/>
          <w:tab w:val="right" w:pos="4320"/>
          <w:tab w:val="left" w:pos="5760"/>
          <w:tab w:val="left" w:pos="7200"/>
        </w:tabs>
        <w:rPr>
          <w:rFonts w:cs="Arial"/>
          <w:szCs w:val="20"/>
        </w:rPr>
      </w:pPr>
      <w:r>
        <w:rPr>
          <w:rFonts w:cs="Arial"/>
          <w:szCs w:val="20"/>
        </w:rPr>
        <w:t>Return Items</w:t>
      </w: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-Deposited items re-cleared</w:t>
      </w:r>
      <w:r>
        <w:rPr>
          <w:rFonts w:cs="Arial"/>
          <w:szCs w:val="20"/>
        </w:rPr>
        <w:tab/>
        <w:t>0</w:t>
      </w:r>
      <w:r>
        <w:rPr>
          <w:rFonts w:cs="Arial"/>
          <w:szCs w:val="20"/>
        </w:rPr>
        <w:tab/>
        <w:t>________</w:t>
      </w:r>
      <w:r>
        <w:rPr>
          <w:rFonts w:cs="Arial"/>
          <w:szCs w:val="20"/>
        </w:rPr>
        <w:tab/>
        <w:t>________</w:t>
      </w: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-Deposited items returned</w:t>
      </w:r>
      <w:r>
        <w:rPr>
          <w:rFonts w:cs="Arial"/>
          <w:szCs w:val="20"/>
        </w:rPr>
        <w:tab/>
        <w:t>0</w:t>
      </w:r>
      <w:r>
        <w:rPr>
          <w:rFonts w:cs="Arial"/>
          <w:szCs w:val="20"/>
        </w:rPr>
        <w:tab/>
        <w:t>________</w:t>
      </w:r>
      <w:r>
        <w:rPr>
          <w:rFonts w:cs="Arial"/>
          <w:szCs w:val="20"/>
        </w:rPr>
        <w:tab/>
        <w:t>________</w:t>
      </w:r>
    </w:p>
    <w:p w:rsidR="00AA7626" w:rsidRDefault="00AA7626" w:rsidP="009876CF">
      <w:pPr>
        <w:tabs>
          <w:tab w:val="left" w:pos="-1080"/>
          <w:tab w:val="left" w:pos="-720"/>
          <w:tab w:val="right" w:pos="4320"/>
          <w:tab w:val="left" w:pos="5760"/>
          <w:tab w:val="left" w:pos="7200"/>
        </w:tabs>
        <w:rPr>
          <w:rFonts w:cs="Arial"/>
          <w:szCs w:val="20"/>
        </w:rPr>
      </w:pPr>
      <w:r>
        <w:rPr>
          <w:rFonts w:cs="Arial"/>
          <w:szCs w:val="20"/>
        </w:rPr>
        <w:t>ACH reversals</w:t>
      </w:r>
      <w:r>
        <w:rPr>
          <w:rFonts w:cs="Arial"/>
          <w:szCs w:val="20"/>
        </w:rPr>
        <w:tab/>
        <w:t>0</w:t>
      </w:r>
      <w:r>
        <w:rPr>
          <w:rFonts w:cs="Arial"/>
          <w:szCs w:val="20"/>
        </w:rPr>
        <w:tab/>
        <w:t>________</w:t>
      </w:r>
      <w:r>
        <w:rPr>
          <w:rFonts w:cs="Arial"/>
          <w:szCs w:val="20"/>
        </w:rPr>
        <w:tab/>
        <w:t>________</w:t>
      </w:r>
    </w:p>
    <w:p w:rsidR="00AA7626" w:rsidRDefault="00AA7626" w:rsidP="009876CF">
      <w:pPr>
        <w:tabs>
          <w:tab w:val="left" w:pos="-1080"/>
          <w:tab w:val="left" w:pos="-720"/>
          <w:tab w:val="right" w:pos="4320"/>
          <w:tab w:val="left" w:pos="5760"/>
          <w:tab w:val="left" w:pos="7200"/>
        </w:tabs>
        <w:rPr>
          <w:rFonts w:cs="Arial"/>
          <w:szCs w:val="20"/>
        </w:rPr>
      </w:pPr>
    </w:p>
    <w:p w:rsidR="00AA7626" w:rsidRDefault="00AA7626" w:rsidP="009876CF">
      <w:pPr>
        <w:tabs>
          <w:tab w:val="left" w:pos="-1080"/>
          <w:tab w:val="left" w:pos="-720"/>
          <w:tab w:val="right" w:pos="4320"/>
          <w:tab w:val="left" w:pos="5760"/>
          <w:tab w:val="left" w:pos="7200"/>
        </w:tabs>
        <w:rPr>
          <w:rFonts w:cs="Arial"/>
          <w:szCs w:val="20"/>
        </w:rPr>
      </w:pPr>
      <w:r>
        <w:rPr>
          <w:rFonts w:cs="Arial"/>
          <w:szCs w:val="20"/>
        </w:rPr>
        <w:t>ACH security block</w:t>
      </w:r>
      <w:r>
        <w:rPr>
          <w:rFonts w:cs="Arial"/>
          <w:szCs w:val="20"/>
        </w:rPr>
        <w:tab/>
      </w:r>
      <w:r w:rsidR="009876CF">
        <w:rPr>
          <w:rFonts w:cs="Arial"/>
          <w:szCs w:val="20"/>
        </w:rPr>
        <w:tab/>
      </w:r>
      <w:r>
        <w:rPr>
          <w:rFonts w:cs="Arial"/>
          <w:szCs w:val="20"/>
        </w:rPr>
        <w:t>________</w:t>
      </w:r>
      <w:r>
        <w:rPr>
          <w:rFonts w:cs="Arial"/>
          <w:szCs w:val="20"/>
        </w:rPr>
        <w:tab/>
        <w:t>________</w:t>
      </w:r>
    </w:p>
    <w:p w:rsidR="00E9074D" w:rsidRDefault="00E9074D" w:rsidP="009876CF">
      <w:pPr>
        <w:tabs>
          <w:tab w:val="left" w:pos="-1080"/>
          <w:tab w:val="left" w:pos="-720"/>
          <w:tab w:val="right" w:pos="4320"/>
          <w:tab w:val="left" w:pos="5760"/>
          <w:tab w:val="left" w:pos="7200"/>
        </w:tabs>
        <w:rPr>
          <w:rFonts w:cs="Arial"/>
          <w:szCs w:val="20"/>
        </w:rPr>
      </w:pP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Stop payments</w:t>
      </w:r>
      <w:r>
        <w:rPr>
          <w:rFonts w:cs="Arial"/>
          <w:szCs w:val="20"/>
        </w:rPr>
        <w:tab/>
        <w:t>2</w:t>
      </w:r>
      <w:r>
        <w:rPr>
          <w:rFonts w:cs="Arial"/>
          <w:szCs w:val="20"/>
        </w:rPr>
        <w:tab/>
        <w:t xml:space="preserve">________    </w:t>
      </w:r>
      <w:r>
        <w:rPr>
          <w:rFonts w:cs="Arial"/>
          <w:szCs w:val="20"/>
        </w:rPr>
        <w:tab/>
        <w:t>________</w:t>
      </w:r>
    </w:p>
    <w:p w:rsidR="00E9074D" w:rsidRDefault="00E9074D" w:rsidP="009876CF">
      <w:pPr>
        <w:tabs>
          <w:tab w:val="right" w:pos="4320"/>
          <w:tab w:val="left" w:pos="5760"/>
          <w:tab w:val="left" w:pos="7200"/>
        </w:tabs>
      </w:pP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Lock Bags / Zipper Bags</w:t>
      </w:r>
      <w:r>
        <w:rPr>
          <w:rFonts w:cs="Arial"/>
          <w:szCs w:val="20"/>
        </w:rPr>
        <w:tab/>
        <w:t>1</w:t>
      </w:r>
      <w:r>
        <w:rPr>
          <w:rFonts w:cs="Arial"/>
          <w:szCs w:val="20"/>
        </w:rPr>
        <w:tab/>
        <w:t>________</w:t>
      </w:r>
      <w:r>
        <w:rPr>
          <w:rFonts w:cs="Arial"/>
          <w:szCs w:val="20"/>
        </w:rPr>
        <w:tab/>
        <w:t>________</w:t>
      </w:r>
    </w:p>
    <w:p w:rsidR="00AA7626" w:rsidRDefault="00AA7626" w:rsidP="009876CF">
      <w:pPr>
        <w:tabs>
          <w:tab w:val="left" w:pos="-1080"/>
          <w:tab w:val="left" w:pos="-720"/>
          <w:tab w:val="right" w:pos="4320"/>
          <w:tab w:val="left" w:pos="5760"/>
          <w:tab w:val="left" w:pos="7200"/>
        </w:tabs>
        <w:rPr>
          <w:rFonts w:cs="Arial"/>
          <w:szCs w:val="20"/>
        </w:rPr>
      </w:pP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Printed Deposit Slips</w:t>
      </w:r>
      <w:r>
        <w:rPr>
          <w:rFonts w:cs="Arial"/>
          <w:szCs w:val="20"/>
        </w:rPr>
        <w:tab/>
      </w:r>
      <w:r w:rsidR="00AA7626">
        <w:rPr>
          <w:rFonts w:cs="Arial"/>
          <w:szCs w:val="20"/>
        </w:rPr>
        <w:t>100</w:t>
      </w:r>
      <w:r>
        <w:rPr>
          <w:rFonts w:cs="Arial"/>
          <w:szCs w:val="20"/>
        </w:rPr>
        <w:tab/>
        <w:t>________</w:t>
      </w:r>
      <w:r>
        <w:rPr>
          <w:rFonts w:cs="Arial"/>
          <w:szCs w:val="20"/>
        </w:rPr>
        <w:tab/>
        <w:t>________</w:t>
      </w: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(Sequentially Numbered)</w:t>
      </w:r>
    </w:p>
    <w:p w:rsidR="00E9074D" w:rsidRDefault="00E9074D" w:rsidP="009876CF">
      <w:pPr>
        <w:tabs>
          <w:tab w:val="left" w:pos="-1080"/>
          <w:tab w:val="left" w:pos="-720"/>
          <w:tab w:val="right" w:pos="4320"/>
          <w:tab w:val="left" w:pos="5760"/>
          <w:tab w:val="left" w:pos="7200"/>
        </w:tabs>
        <w:rPr>
          <w:rFonts w:cs="Arial"/>
          <w:szCs w:val="20"/>
        </w:rPr>
      </w:pP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Endorsement stamps</w:t>
      </w:r>
      <w:r>
        <w:rPr>
          <w:rFonts w:cs="Arial"/>
          <w:szCs w:val="20"/>
        </w:rPr>
        <w:tab/>
        <w:t>1</w:t>
      </w:r>
      <w:r>
        <w:rPr>
          <w:rFonts w:cs="Arial"/>
          <w:szCs w:val="20"/>
        </w:rPr>
        <w:tab/>
        <w:t>________</w:t>
      </w:r>
      <w:r>
        <w:rPr>
          <w:rFonts w:cs="Arial"/>
          <w:szCs w:val="20"/>
        </w:rPr>
        <w:tab/>
        <w:t>________</w:t>
      </w:r>
    </w:p>
    <w:p w:rsidR="00AA7626" w:rsidRDefault="00AA7626" w:rsidP="009876CF">
      <w:pPr>
        <w:tabs>
          <w:tab w:val="left" w:pos="-1080"/>
          <w:tab w:val="left" w:pos="-720"/>
          <w:tab w:val="right" w:pos="4320"/>
          <w:tab w:val="left" w:pos="5760"/>
          <w:tab w:val="left" w:pos="7200"/>
        </w:tabs>
        <w:rPr>
          <w:rFonts w:cs="Arial"/>
          <w:szCs w:val="20"/>
        </w:rPr>
      </w:pPr>
    </w:p>
    <w:p w:rsidR="00AA7626" w:rsidRDefault="00AA7626" w:rsidP="009876CF">
      <w:pPr>
        <w:tabs>
          <w:tab w:val="left" w:pos="-1080"/>
          <w:tab w:val="left" w:pos="-720"/>
          <w:tab w:val="right" w:pos="4320"/>
          <w:tab w:val="left" w:pos="5760"/>
          <w:tab w:val="left" w:pos="7200"/>
        </w:tabs>
        <w:rPr>
          <w:rFonts w:cs="Arial"/>
          <w:szCs w:val="20"/>
        </w:rPr>
      </w:pPr>
      <w:r>
        <w:rPr>
          <w:rFonts w:cs="Arial"/>
          <w:szCs w:val="20"/>
        </w:rPr>
        <w:t>List any fees associated with:</w:t>
      </w:r>
    </w:p>
    <w:p w:rsidR="00AA7626" w:rsidRDefault="00566793" w:rsidP="009876CF">
      <w:pPr>
        <w:tabs>
          <w:tab w:val="left" w:pos="720"/>
          <w:tab w:val="right" w:pos="4320"/>
          <w:tab w:val="left" w:pos="5760"/>
          <w:tab w:val="left" w:pos="7200"/>
        </w:tabs>
        <w:ind w:left="360"/>
      </w:pPr>
      <w:r>
        <w:t>1.</w:t>
      </w:r>
      <w:r>
        <w:tab/>
      </w:r>
      <w:r w:rsidR="00AA7626">
        <w:t>Online services</w:t>
      </w:r>
    </w:p>
    <w:p w:rsidR="00AA7626" w:rsidRDefault="00566793" w:rsidP="009876CF">
      <w:pPr>
        <w:tabs>
          <w:tab w:val="left" w:pos="720"/>
          <w:tab w:val="right" w:pos="4320"/>
          <w:tab w:val="left" w:pos="5760"/>
          <w:tab w:val="left" w:pos="7200"/>
        </w:tabs>
        <w:ind w:left="360"/>
      </w:pPr>
      <w:r>
        <w:t>2.</w:t>
      </w:r>
      <w:r>
        <w:tab/>
      </w:r>
      <w:r w:rsidR="00AA7626">
        <w:t>Account maintenance</w:t>
      </w:r>
    </w:p>
    <w:p w:rsidR="00AA7626" w:rsidRDefault="00566793" w:rsidP="009876CF">
      <w:pPr>
        <w:tabs>
          <w:tab w:val="left" w:pos="720"/>
          <w:tab w:val="right" w:pos="4320"/>
          <w:tab w:val="left" w:pos="5760"/>
          <w:tab w:val="left" w:pos="7200"/>
        </w:tabs>
        <w:ind w:left="360"/>
      </w:pPr>
      <w:r>
        <w:t>3.</w:t>
      </w:r>
      <w:r>
        <w:tab/>
      </w:r>
      <w:r w:rsidR="00AA7626">
        <w:t>Positive Pay</w:t>
      </w:r>
    </w:p>
    <w:p w:rsidR="00AA7626" w:rsidRDefault="00566793" w:rsidP="009876CF">
      <w:pPr>
        <w:tabs>
          <w:tab w:val="left" w:pos="720"/>
          <w:tab w:val="right" w:pos="4320"/>
          <w:tab w:val="left" w:pos="5760"/>
          <w:tab w:val="left" w:pos="7200"/>
        </w:tabs>
        <w:ind w:left="360"/>
      </w:pPr>
      <w:r>
        <w:t>4.</w:t>
      </w:r>
      <w:r>
        <w:tab/>
      </w:r>
      <w:r w:rsidR="00AA7626">
        <w:t>FDIC fees for balances &gt;$250K</w:t>
      </w:r>
    </w:p>
    <w:p w:rsidR="00AA7626" w:rsidRDefault="00AA7626" w:rsidP="009876CF">
      <w:pPr>
        <w:tabs>
          <w:tab w:val="left" w:pos="-1080"/>
          <w:tab w:val="left" w:pos="-720"/>
          <w:tab w:val="right" w:pos="4320"/>
          <w:tab w:val="left" w:pos="5760"/>
          <w:tab w:val="left" w:pos="7200"/>
        </w:tabs>
        <w:rPr>
          <w:rFonts w:cs="Arial"/>
          <w:szCs w:val="20"/>
        </w:rPr>
      </w:pPr>
    </w:p>
    <w:p w:rsidR="00E9074D" w:rsidRDefault="00E9074D" w:rsidP="009876CF">
      <w:pPr>
        <w:tabs>
          <w:tab w:val="left" w:pos="-1080"/>
          <w:tab w:val="left" w:pos="-720"/>
          <w:tab w:val="right" w:pos="4320"/>
          <w:tab w:val="left" w:pos="5760"/>
          <w:tab w:val="left" w:pos="7200"/>
        </w:tabs>
        <w:rPr>
          <w:rFonts w:cs="Arial"/>
          <w:szCs w:val="20"/>
        </w:rPr>
      </w:pPr>
      <w:r>
        <w:rPr>
          <w:rFonts w:cs="Arial"/>
          <w:szCs w:val="20"/>
        </w:rPr>
        <w:t xml:space="preserve">Duplicate </w:t>
      </w:r>
      <w:r w:rsidR="00AA7626">
        <w:rPr>
          <w:rFonts w:cs="Arial"/>
          <w:szCs w:val="20"/>
        </w:rPr>
        <w:t>hardcopy s</w:t>
      </w:r>
      <w:r>
        <w:rPr>
          <w:rFonts w:cs="Arial"/>
          <w:szCs w:val="20"/>
        </w:rPr>
        <w:t>tatement</w:t>
      </w:r>
      <w:r>
        <w:rPr>
          <w:rFonts w:cs="Arial"/>
          <w:szCs w:val="20"/>
        </w:rPr>
        <w:tab/>
        <w:t>12</w:t>
      </w:r>
      <w:r>
        <w:rPr>
          <w:rFonts w:cs="Arial"/>
          <w:szCs w:val="20"/>
        </w:rPr>
        <w:tab/>
        <w:t>________</w:t>
      </w:r>
      <w:r>
        <w:rPr>
          <w:rFonts w:cs="Arial"/>
          <w:szCs w:val="20"/>
        </w:rPr>
        <w:tab/>
        <w:t>________</w:t>
      </w:r>
    </w:p>
    <w:p w:rsidR="00E9074D" w:rsidRDefault="00E9074D" w:rsidP="009876CF">
      <w:pPr>
        <w:rPr>
          <w:rFonts w:cs="Arial"/>
          <w:szCs w:val="20"/>
        </w:rPr>
      </w:pPr>
      <w:r>
        <w:br w:type="page"/>
      </w:r>
      <w:r>
        <w:rPr>
          <w:rFonts w:cs="Arial"/>
          <w:szCs w:val="20"/>
        </w:rPr>
        <w:lastRenderedPageBreak/>
        <w:t>Other Services:  (</w:t>
      </w:r>
      <w:r>
        <w:rPr>
          <w:rFonts w:cs="Arial"/>
          <w:color w:val="FF0000"/>
          <w:szCs w:val="20"/>
        </w:rPr>
        <w:t>Offered by the bank to be completed by bank)</w:t>
      </w:r>
    </w:p>
    <w:p w:rsidR="00E9074D" w:rsidRDefault="00E9074D" w:rsidP="009876CF">
      <w:pPr>
        <w:tabs>
          <w:tab w:val="left" w:pos="5760"/>
          <w:tab w:val="left" w:pos="7200"/>
        </w:tabs>
      </w:pPr>
      <w:r>
        <w:t>___________________________________</w:t>
      </w:r>
      <w:r>
        <w:tab/>
        <w:t>________</w:t>
      </w:r>
      <w:r>
        <w:tab/>
        <w:t>________</w:t>
      </w:r>
    </w:p>
    <w:p w:rsidR="00E9074D" w:rsidRDefault="00E9074D" w:rsidP="009876CF">
      <w:pPr>
        <w:tabs>
          <w:tab w:val="left" w:pos="5760"/>
          <w:tab w:val="left" w:pos="7200"/>
        </w:tabs>
      </w:pPr>
      <w:r>
        <w:t>___________________________________</w:t>
      </w:r>
      <w:r>
        <w:tab/>
        <w:t>________</w:t>
      </w:r>
      <w:r>
        <w:tab/>
        <w:t>________</w:t>
      </w:r>
    </w:p>
    <w:p w:rsidR="00E9074D" w:rsidRDefault="00E9074D" w:rsidP="009876CF">
      <w:pPr>
        <w:tabs>
          <w:tab w:val="left" w:pos="5760"/>
          <w:tab w:val="left" w:pos="7200"/>
        </w:tabs>
      </w:pPr>
    </w:p>
    <w:p w:rsidR="00E9074D" w:rsidRDefault="00E9074D" w:rsidP="009876CF">
      <w:pPr>
        <w:tabs>
          <w:tab w:val="left" w:pos="5760"/>
          <w:tab w:val="left" w:pos="7200"/>
        </w:tabs>
      </w:pPr>
      <w:r>
        <w:t>Total Annual Recurring Charges</w:t>
      </w:r>
      <w:r>
        <w:tab/>
        <w:t>________</w:t>
      </w:r>
      <w:r>
        <w:tab/>
        <w:t>________</w:t>
      </w:r>
    </w:p>
    <w:p w:rsidR="00E9074D" w:rsidRDefault="00E9074D" w:rsidP="009876CF">
      <w:pPr>
        <w:tabs>
          <w:tab w:val="left" w:pos="5760"/>
          <w:tab w:val="left" w:pos="7200"/>
        </w:tabs>
      </w:pPr>
    </w:p>
    <w:p w:rsidR="00E9074D" w:rsidRDefault="00E9074D" w:rsidP="009876CF">
      <w:pPr>
        <w:tabs>
          <w:tab w:val="left" w:pos="5760"/>
          <w:tab w:val="left" w:pos="7200"/>
        </w:tabs>
        <w:rPr>
          <w:b/>
        </w:rPr>
      </w:pP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rPr>
          <w:rFonts w:cs="Arial"/>
          <w:b/>
          <w:szCs w:val="20"/>
        </w:rPr>
      </w:pPr>
      <w:r>
        <w:rPr>
          <w:rFonts w:cs="Arial"/>
          <w:b/>
          <w:szCs w:val="20"/>
        </w:rPr>
        <w:t>P</w:t>
      </w:r>
      <w:smartTag w:uri="urn:schemas-microsoft-com:office:smarttags" w:element="PersonName">
        <w:r>
          <w:rPr>
            <w:rFonts w:cs="Arial"/>
            <w:b/>
            <w:szCs w:val="20"/>
          </w:rPr>
          <w:t>AR</w:t>
        </w:r>
      </w:smartTag>
      <w:r>
        <w:rPr>
          <w:rFonts w:cs="Arial"/>
          <w:b/>
          <w:szCs w:val="20"/>
        </w:rPr>
        <w:t>T B:  INTEREST CREDIT FOR IMPREST FUND ACCOUNT</w:t>
      </w: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rPr>
          <w:rFonts w:cs="Arial"/>
          <w:b/>
          <w:szCs w:val="20"/>
        </w:rPr>
      </w:pP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rPr>
          <w:rFonts w:cs="Arial"/>
          <w:bCs/>
          <w:szCs w:val="20"/>
        </w:rPr>
      </w:pPr>
      <w:r>
        <w:rPr>
          <w:rFonts w:cs="Arial"/>
          <w:bCs/>
          <w:szCs w:val="20"/>
        </w:rPr>
        <w:t>Interest Credit/Payment on Demand Balances</w:t>
      </w: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ind w:left="720"/>
        <w:rPr>
          <w:rFonts w:cs="Arial"/>
          <w:bCs/>
          <w:szCs w:val="20"/>
        </w:rPr>
      </w:pPr>
      <w:r>
        <w:rPr>
          <w:rFonts w:cs="Arial"/>
          <w:bCs/>
          <w:szCs w:val="20"/>
        </w:rPr>
        <w:t>Earnings rate used</w:t>
      </w:r>
    </w:p>
    <w:p w:rsidR="00E9074D" w:rsidRDefault="00150A6C" w:rsidP="009876CF">
      <w:pPr>
        <w:tabs>
          <w:tab w:val="left" w:pos="1800"/>
          <w:tab w:val="left" w:pos="7200"/>
        </w:tabs>
        <w:ind w:left="1440"/>
      </w:pPr>
      <w:r>
        <w:t>1.</w:t>
      </w:r>
      <w:r>
        <w:tab/>
      </w:r>
      <w:r w:rsidR="00E9074D">
        <w:t>Index used, i.e. average Fed funds effective,</w:t>
      </w:r>
    </w:p>
    <w:p w:rsidR="00E9074D" w:rsidRDefault="00E9074D" w:rsidP="009876CF">
      <w:pPr>
        <w:tabs>
          <w:tab w:val="left" w:pos="1800"/>
          <w:tab w:val="left" w:pos="7200"/>
        </w:tabs>
        <w:ind w:left="1800"/>
      </w:pPr>
      <w:r>
        <w:t>Average 91-day Treasury bill yield, etc.</w:t>
      </w:r>
      <w:r>
        <w:tab/>
        <w:t>______________</w:t>
      </w:r>
    </w:p>
    <w:p w:rsidR="00E9074D" w:rsidRDefault="00E9074D" w:rsidP="009876CF">
      <w:pPr>
        <w:tabs>
          <w:tab w:val="left" w:pos="1800"/>
          <w:tab w:val="left" w:pos="7200"/>
        </w:tabs>
        <w:ind w:left="1440"/>
        <w:rPr>
          <w:rFonts w:cs="Arial"/>
          <w:bCs/>
          <w:szCs w:val="20"/>
        </w:rPr>
      </w:pPr>
      <w:r>
        <w:rPr>
          <w:rFonts w:cs="Arial"/>
          <w:bCs/>
          <w:szCs w:val="20"/>
        </w:rPr>
        <w:t>2.</w:t>
      </w:r>
      <w:r w:rsidR="009876CF">
        <w:rPr>
          <w:rFonts w:cs="Arial"/>
          <w:bCs/>
          <w:szCs w:val="20"/>
        </w:rPr>
        <w:tab/>
      </w:r>
      <w:r>
        <w:rPr>
          <w:rFonts w:cs="Arial"/>
          <w:bCs/>
          <w:szCs w:val="20"/>
        </w:rPr>
        <w:t>Dividend by days in year (360, 365, actual)</w:t>
      </w:r>
      <w:r>
        <w:rPr>
          <w:rFonts w:cs="Arial"/>
          <w:bCs/>
          <w:szCs w:val="20"/>
        </w:rPr>
        <w:tab/>
        <w:t>_____________</w:t>
      </w:r>
    </w:p>
    <w:p w:rsidR="00E9074D" w:rsidRDefault="00E9074D" w:rsidP="009876CF">
      <w:pPr>
        <w:tabs>
          <w:tab w:val="left" w:pos="1800"/>
          <w:tab w:val="left" w:pos="7200"/>
        </w:tabs>
        <w:ind w:left="1440"/>
        <w:rPr>
          <w:rFonts w:cs="Arial"/>
          <w:bCs/>
          <w:szCs w:val="20"/>
        </w:rPr>
      </w:pPr>
      <w:r>
        <w:rPr>
          <w:rFonts w:cs="Arial"/>
          <w:bCs/>
          <w:szCs w:val="20"/>
        </w:rPr>
        <w:t>3.</w:t>
      </w:r>
      <w:r w:rsidR="009876CF">
        <w:rPr>
          <w:rFonts w:cs="Arial"/>
          <w:bCs/>
          <w:szCs w:val="20"/>
        </w:rPr>
        <w:tab/>
      </w:r>
      <w:r>
        <w:rPr>
          <w:rFonts w:cs="Arial"/>
          <w:bCs/>
          <w:szCs w:val="20"/>
        </w:rPr>
        <w:t>Times days in month (30 or actual)</w:t>
      </w:r>
      <w:r>
        <w:rPr>
          <w:rFonts w:cs="Arial"/>
          <w:bCs/>
          <w:szCs w:val="20"/>
        </w:rPr>
        <w:tab/>
        <w:t>______________</w:t>
      </w:r>
    </w:p>
    <w:p w:rsidR="00E9074D" w:rsidRDefault="00E9074D" w:rsidP="009876CF">
      <w:pPr>
        <w:tabs>
          <w:tab w:val="left" w:pos="1800"/>
          <w:tab w:val="left" w:pos="7200"/>
        </w:tabs>
        <w:ind w:left="1440"/>
        <w:rPr>
          <w:rFonts w:cs="Arial"/>
          <w:bCs/>
          <w:szCs w:val="20"/>
        </w:rPr>
      </w:pPr>
      <w:r>
        <w:rPr>
          <w:rFonts w:cs="Arial"/>
          <w:bCs/>
          <w:szCs w:val="20"/>
        </w:rPr>
        <w:t>4.</w:t>
      </w:r>
      <w:r w:rsidR="009876CF">
        <w:rPr>
          <w:rFonts w:cs="Arial"/>
          <w:bCs/>
          <w:szCs w:val="20"/>
        </w:rPr>
        <w:tab/>
      </w:r>
      <w:r>
        <w:rPr>
          <w:rFonts w:cs="Arial"/>
          <w:bCs/>
          <w:szCs w:val="20"/>
        </w:rPr>
        <w:t>Plus or minus any spread (in basis points)</w:t>
      </w:r>
      <w:r>
        <w:rPr>
          <w:rFonts w:cs="Arial"/>
          <w:bCs/>
          <w:szCs w:val="20"/>
        </w:rPr>
        <w:tab/>
        <w:t>______________</w:t>
      </w:r>
    </w:p>
    <w:p w:rsidR="00E9074D" w:rsidRDefault="00E9074D" w:rsidP="009876CF">
      <w:pPr>
        <w:tabs>
          <w:tab w:val="left" w:pos="-1080"/>
          <w:tab w:val="left" w:pos="-720"/>
          <w:tab w:val="left" w:pos="1800"/>
          <w:tab w:val="left" w:pos="7200"/>
        </w:tabs>
        <w:ind w:left="720"/>
        <w:rPr>
          <w:rFonts w:cs="Arial"/>
          <w:bCs/>
          <w:szCs w:val="20"/>
        </w:rPr>
      </w:pPr>
    </w:p>
    <w:p w:rsidR="00E9074D" w:rsidRDefault="00E9074D" w:rsidP="009876CF">
      <w:pPr>
        <w:tabs>
          <w:tab w:val="left" w:pos="-1080"/>
          <w:tab w:val="left" w:pos="-720"/>
          <w:tab w:val="left" w:pos="1800"/>
          <w:tab w:val="left" w:pos="7200"/>
        </w:tabs>
        <w:ind w:left="720"/>
        <w:rPr>
          <w:rFonts w:cs="Arial"/>
          <w:bCs/>
          <w:szCs w:val="20"/>
        </w:rPr>
      </w:pPr>
      <w:r>
        <w:rPr>
          <w:rFonts w:cs="Arial"/>
          <w:bCs/>
          <w:szCs w:val="20"/>
        </w:rPr>
        <w:t>Formula used</w:t>
      </w:r>
    </w:p>
    <w:p w:rsidR="00E9074D" w:rsidRDefault="00E9074D" w:rsidP="009876CF">
      <w:pPr>
        <w:tabs>
          <w:tab w:val="left" w:pos="1800"/>
          <w:tab w:val="left" w:pos="7200"/>
        </w:tabs>
        <w:ind w:left="1440"/>
      </w:pPr>
      <w:r>
        <w:t>1.</w:t>
      </w:r>
      <w:r w:rsidR="009876CF">
        <w:tab/>
      </w:r>
      <w:r>
        <w:t>Average daily ledger balances</w:t>
      </w:r>
      <w:r>
        <w:tab/>
        <w:t>______________</w:t>
      </w:r>
    </w:p>
    <w:p w:rsidR="00E9074D" w:rsidRDefault="00E9074D" w:rsidP="009876CF">
      <w:pPr>
        <w:tabs>
          <w:tab w:val="left" w:pos="1800"/>
          <w:tab w:val="left" w:pos="7200"/>
        </w:tabs>
        <w:ind w:left="1440"/>
      </w:pPr>
      <w:r>
        <w:t>2.</w:t>
      </w:r>
      <w:r w:rsidR="009876CF">
        <w:tab/>
      </w:r>
      <w:r>
        <w:t>Less average uncollected balances? (yes or no)</w:t>
      </w:r>
      <w:r>
        <w:tab/>
        <w:t>______________</w:t>
      </w:r>
    </w:p>
    <w:p w:rsidR="00E9074D" w:rsidRDefault="00E9074D" w:rsidP="009876CF">
      <w:pPr>
        <w:tabs>
          <w:tab w:val="left" w:pos="1800"/>
          <w:tab w:val="left" w:pos="7200"/>
        </w:tabs>
        <w:ind w:left="1440"/>
      </w:pPr>
      <w:r>
        <w:t>3.</w:t>
      </w:r>
      <w:r w:rsidR="009876CF">
        <w:tab/>
      </w:r>
      <w:r>
        <w:t>Less reserve requirement? (yes or  no)</w:t>
      </w:r>
      <w:r>
        <w:tab/>
        <w:t>______________</w:t>
      </w:r>
    </w:p>
    <w:p w:rsidR="00E9074D" w:rsidRDefault="00E9074D" w:rsidP="009876CF">
      <w:pPr>
        <w:tabs>
          <w:tab w:val="left" w:pos="1800"/>
          <w:tab w:val="left" w:pos="7200"/>
        </w:tabs>
        <w:ind w:left="1440"/>
      </w:pPr>
      <w:r>
        <w:t>4.</w:t>
      </w:r>
      <w:r w:rsidR="009876CF">
        <w:tab/>
      </w:r>
      <w:r>
        <w:t>Times rate from (a) above? (yes or no)</w:t>
      </w:r>
      <w:r>
        <w:tab/>
        <w:t>______________</w:t>
      </w:r>
    </w:p>
    <w:p w:rsidR="00E9074D" w:rsidRDefault="00E9074D" w:rsidP="009876CF">
      <w:pPr>
        <w:tabs>
          <w:tab w:val="left" w:pos="1800"/>
          <w:tab w:val="left" w:pos="7200"/>
        </w:tabs>
        <w:ind w:left="1440"/>
      </w:pPr>
      <w:r>
        <w:t>5.</w:t>
      </w:r>
      <w:r w:rsidR="009876CF">
        <w:tab/>
      </w:r>
      <w:r>
        <w:t>Dividend by days in year (360, 365, actual)</w:t>
      </w:r>
      <w:r>
        <w:tab/>
        <w:t>______________</w:t>
      </w:r>
    </w:p>
    <w:p w:rsidR="00E9074D" w:rsidRDefault="009876CF" w:rsidP="009876CF">
      <w:pPr>
        <w:tabs>
          <w:tab w:val="left" w:pos="1800"/>
          <w:tab w:val="left" w:pos="7200"/>
        </w:tabs>
        <w:ind w:left="1440"/>
      </w:pPr>
      <w:r>
        <w:t>6.</w:t>
      </w:r>
      <w:r>
        <w:tab/>
      </w:r>
      <w:r w:rsidR="00E9074D">
        <w:t>Times days in month (30 or actual)</w:t>
      </w:r>
      <w:r w:rsidR="00E9074D">
        <w:tab/>
        <w:t>______________</w:t>
      </w: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ind w:left="720"/>
        <w:rPr>
          <w:rFonts w:cs="Arial"/>
          <w:bCs/>
          <w:szCs w:val="20"/>
        </w:rPr>
      </w:pPr>
    </w:p>
    <w:p w:rsidR="00E9074D" w:rsidRDefault="00E9074D" w:rsidP="00843DD9">
      <w:pPr>
        <w:jc w:val="center"/>
        <w:rPr>
          <w:rFonts w:cs="Arial"/>
          <w:b/>
          <w:szCs w:val="20"/>
          <w:u w:val="single"/>
        </w:rPr>
      </w:pPr>
      <w:r>
        <w:br w:type="page"/>
      </w:r>
      <w:r>
        <w:rPr>
          <w:rFonts w:cs="Arial"/>
          <w:b/>
          <w:szCs w:val="20"/>
          <w:u w:val="single"/>
        </w:rPr>
        <w:lastRenderedPageBreak/>
        <w:t>FEE STRUCTURE FORM - ORGANIZATIONAL SAFEKEEPING ACCOUNT</w:t>
      </w:r>
    </w:p>
    <w:p w:rsidR="00E9074D" w:rsidRDefault="00E9074D" w:rsidP="009876CF"/>
    <w:p w:rsidR="00E9074D" w:rsidRPr="009876CF" w:rsidRDefault="00E9074D" w:rsidP="009876CF">
      <w:pPr>
        <w:rPr>
          <w:b/>
        </w:rPr>
      </w:pPr>
      <w:r w:rsidRPr="009876CF">
        <w:rPr>
          <w:b/>
        </w:rPr>
        <w:t>P</w:t>
      </w:r>
      <w:smartTag w:uri="urn:schemas-microsoft-com:office:smarttags" w:element="PersonName">
        <w:r w:rsidRPr="009876CF">
          <w:rPr>
            <w:b/>
          </w:rPr>
          <w:t>AR</w:t>
        </w:r>
      </w:smartTag>
      <w:r w:rsidRPr="009876CF">
        <w:rPr>
          <w:b/>
        </w:rPr>
        <w:t>T A: SERVICE CH</w:t>
      </w:r>
      <w:smartTag w:uri="urn:schemas-microsoft-com:office:smarttags" w:element="PersonName">
        <w:r w:rsidRPr="009876CF">
          <w:rPr>
            <w:b/>
          </w:rPr>
          <w:t>AR</w:t>
        </w:r>
      </w:smartTag>
      <w:r w:rsidRPr="009876CF">
        <w:rPr>
          <w:b/>
        </w:rPr>
        <w:t>GES FOR ORGANIZATIONAL SAFEKEEPING ACCOUNT</w:t>
      </w:r>
    </w:p>
    <w:p w:rsidR="00E9074D" w:rsidRDefault="00E9074D" w:rsidP="00566793"/>
    <w:p w:rsidR="00E9074D" w:rsidRDefault="00E9074D" w:rsidP="009876CF">
      <w:pPr>
        <w:ind w:left="3600"/>
        <w:rPr>
          <w:rFonts w:cs="Arial"/>
          <w:color w:val="FF0000"/>
          <w:szCs w:val="20"/>
        </w:rPr>
      </w:pPr>
      <w:r>
        <w:rPr>
          <w:rFonts w:cs="Arial"/>
          <w:color w:val="FF0000"/>
          <w:szCs w:val="20"/>
        </w:rPr>
        <w:t>Avg. Historical</w:t>
      </w:r>
    </w:p>
    <w:p w:rsidR="00E9074D" w:rsidRDefault="00E9074D" w:rsidP="009876CF">
      <w:pPr>
        <w:tabs>
          <w:tab w:val="left" w:pos="3600"/>
          <w:tab w:val="left" w:pos="5760"/>
          <w:tab w:val="left" w:pos="7200"/>
        </w:tabs>
        <w:rPr>
          <w:rFonts w:cs="Arial"/>
          <w:szCs w:val="20"/>
          <w:u w:val="single"/>
        </w:rPr>
      </w:pPr>
      <w:r>
        <w:rPr>
          <w:rFonts w:cs="Arial"/>
          <w:szCs w:val="20"/>
          <w:u w:val="single"/>
        </w:rPr>
        <w:t>Type of Service</w:t>
      </w:r>
      <w:r>
        <w:rPr>
          <w:rFonts w:cs="Arial"/>
          <w:szCs w:val="20"/>
        </w:rPr>
        <w:tab/>
      </w:r>
      <w:r>
        <w:rPr>
          <w:rFonts w:cs="Arial"/>
          <w:color w:val="FF0000"/>
          <w:szCs w:val="20"/>
          <w:u w:val="single"/>
        </w:rPr>
        <w:t>Annual Volume</w:t>
      </w:r>
      <w:r>
        <w:rPr>
          <w:rFonts w:cs="Arial"/>
          <w:szCs w:val="20"/>
        </w:rPr>
        <w:tab/>
      </w:r>
      <w:r>
        <w:rPr>
          <w:rFonts w:cs="Arial"/>
          <w:szCs w:val="20"/>
          <w:u w:val="single"/>
        </w:rPr>
        <w:t>Unit Price</w:t>
      </w:r>
      <w:r>
        <w:rPr>
          <w:rFonts w:cs="Arial"/>
          <w:szCs w:val="20"/>
        </w:rPr>
        <w:tab/>
      </w:r>
      <w:r>
        <w:rPr>
          <w:rFonts w:cs="Arial"/>
          <w:szCs w:val="20"/>
          <w:u w:val="single"/>
        </w:rPr>
        <w:t>Annual</w:t>
      </w:r>
    </w:p>
    <w:p w:rsidR="00E9074D" w:rsidRDefault="00E9074D" w:rsidP="009876CF">
      <w:pPr>
        <w:tabs>
          <w:tab w:val="left" w:pos="3600"/>
          <w:tab w:val="left" w:pos="5760"/>
          <w:tab w:val="left" w:pos="7200"/>
        </w:tabs>
        <w:rPr>
          <w:rFonts w:cs="Arial"/>
          <w:szCs w:val="20"/>
        </w:rPr>
      </w:pPr>
    </w:p>
    <w:p w:rsidR="00E9074D" w:rsidRDefault="00E9074D" w:rsidP="00CC741F">
      <w:pPr>
        <w:tabs>
          <w:tab w:val="right" w:pos="4320"/>
          <w:tab w:val="left" w:pos="5760"/>
          <w:tab w:val="left" w:pos="7200"/>
        </w:tabs>
        <w:rPr>
          <w:rFonts w:cs="Arial"/>
          <w:szCs w:val="20"/>
        </w:rPr>
      </w:pPr>
      <w:r>
        <w:rPr>
          <w:rFonts w:cs="Arial"/>
          <w:szCs w:val="20"/>
        </w:rPr>
        <w:t>Electronic file of daily transactions</w:t>
      </w:r>
      <w:r>
        <w:rPr>
          <w:rFonts w:cs="Arial"/>
          <w:szCs w:val="20"/>
        </w:rPr>
        <w:tab/>
      </w:r>
      <w:r>
        <w:rPr>
          <w:rFonts w:cs="Arial"/>
          <w:szCs w:val="20"/>
        </w:rPr>
        <w:tab/>
        <w:t>________</w:t>
      </w:r>
      <w:r>
        <w:rPr>
          <w:rFonts w:cs="Arial"/>
          <w:szCs w:val="20"/>
        </w:rPr>
        <w:tab/>
        <w:t>________</w:t>
      </w:r>
    </w:p>
    <w:p w:rsidR="00E9074D" w:rsidRDefault="00E9074D" w:rsidP="00CC741F">
      <w:pPr>
        <w:tabs>
          <w:tab w:val="right" w:pos="4320"/>
          <w:tab w:val="left" w:pos="5760"/>
          <w:tab w:val="left" w:pos="7200"/>
        </w:tabs>
        <w:rPr>
          <w:rFonts w:cs="Arial"/>
          <w:szCs w:val="20"/>
        </w:rPr>
      </w:pPr>
      <w:r>
        <w:rPr>
          <w:rFonts w:cs="Arial"/>
          <w:szCs w:val="20"/>
        </w:rPr>
        <w:t xml:space="preserve">(aka BAI); fee per </w:t>
      </w:r>
      <w:r w:rsidR="00AA7626">
        <w:rPr>
          <w:rFonts w:cs="Arial"/>
          <w:szCs w:val="20"/>
        </w:rPr>
        <w:t>file</w:t>
      </w:r>
    </w:p>
    <w:p w:rsidR="00E9074D" w:rsidRDefault="00E9074D" w:rsidP="00CC741F">
      <w:pPr>
        <w:tabs>
          <w:tab w:val="right" w:pos="4320"/>
          <w:tab w:val="left" w:pos="5760"/>
          <w:tab w:val="left" w:pos="7200"/>
        </w:tabs>
      </w:pPr>
    </w:p>
    <w:p w:rsidR="00E9074D" w:rsidRDefault="00CC741F" w:rsidP="00CC741F">
      <w:pPr>
        <w:tabs>
          <w:tab w:val="right" w:pos="4320"/>
          <w:tab w:val="left" w:pos="5760"/>
          <w:tab w:val="left" w:pos="7200"/>
        </w:tabs>
        <w:rPr>
          <w:rFonts w:cs="Arial"/>
          <w:szCs w:val="20"/>
        </w:rPr>
      </w:pPr>
      <w:r>
        <w:rPr>
          <w:rFonts w:cs="Arial"/>
          <w:szCs w:val="20"/>
        </w:rPr>
        <w:t>Items deposited:</w:t>
      </w:r>
    </w:p>
    <w:p w:rsidR="00E9074D" w:rsidRDefault="00E9074D" w:rsidP="00CC741F">
      <w:pPr>
        <w:tabs>
          <w:tab w:val="right" w:pos="4320"/>
          <w:tab w:val="left" w:pos="5760"/>
          <w:tab w:val="left" w:pos="7200"/>
        </w:tabs>
        <w:rPr>
          <w:rFonts w:cs="Arial"/>
          <w:szCs w:val="20"/>
        </w:rPr>
      </w:pPr>
      <w:r>
        <w:rPr>
          <w:rFonts w:cs="Arial"/>
          <w:szCs w:val="20"/>
        </w:rPr>
        <w:t>-Drawn on same institution</w:t>
      </w:r>
      <w:r>
        <w:rPr>
          <w:rFonts w:cs="Arial"/>
          <w:szCs w:val="20"/>
        </w:rPr>
        <w:tab/>
        <w:t>3,</w:t>
      </w:r>
      <w:r w:rsidR="00423DDA">
        <w:rPr>
          <w:rFonts w:cs="Arial"/>
          <w:szCs w:val="20"/>
        </w:rPr>
        <w:t>8</w:t>
      </w:r>
      <w:r>
        <w:rPr>
          <w:rFonts w:cs="Arial"/>
          <w:szCs w:val="20"/>
        </w:rPr>
        <w:t>00</w:t>
      </w:r>
      <w:r>
        <w:rPr>
          <w:rFonts w:cs="Arial"/>
          <w:szCs w:val="20"/>
        </w:rPr>
        <w:tab/>
        <w:t>________</w:t>
      </w:r>
      <w:r>
        <w:rPr>
          <w:rFonts w:cs="Arial"/>
          <w:szCs w:val="20"/>
        </w:rPr>
        <w:tab/>
        <w:t>________</w:t>
      </w:r>
    </w:p>
    <w:p w:rsidR="00E9074D" w:rsidRDefault="00E9074D" w:rsidP="00CC741F">
      <w:pPr>
        <w:tabs>
          <w:tab w:val="right" w:pos="4320"/>
          <w:tab w:val="left" w:pos="5760"/>
          <w:tab w:val="left" w:pos="7200"/>
        </w:tabs>
        <w:rPr>
          <w:rFonts w:cs="Arial"/>
          <w:szCs w:val="20"/>
        </w:rPr>
      </w:pPr>
      <w:r>
        <w:rPr>
          <w:rFonts w:cs="Arial"/>
          <w:szCs w:val="20"/>
        </w:rPr>
        <w:t xml:space="preserve">-Drawn </w:t>
      </w:r>
      <w:r w:rsidR="00423DDA">
        <w:rPr>
          <w:rFonts w:cs="Arial"/>
          <w:szCs w:val="20"/>
        </w:rPr>
        <w:t>on another institution (local)</w:t>
      </w:r>
      <w:r w:rsidR="00423DDA">
        <w:rPr>
          <w:rFonts w:cs="Arial"/>
          <w:szCs w:val="20"/>
        </w:rPr>
        <w:tab/>
        <w:t>80</w:t>
      </w:r>
      <w:r>
        <w:rPr>
          <w:rFonts w:cs="Arial"/>
          <w:szCs w:val="20"/>
        </w:rPr>
        <w:tab/>
        <w:t>________</w:t>
      </w:r>
      <w:r>
        <w:rPr>
          <w:rFonts w:cs="Arial"/>
          <w:szCs w:val="20"/>
        </w:rPr>
        <w:tab/>
        <w:t>________</w:t>
      </w:r>
    </w:p>
    <w:p w:rsidR="00E9074D" w:rsidRDefault="00423DDA" w:rsidP="00CC741F">
      <w:pPr>
        <w:tabs>
          <w:tab w:val="right" w:pos="4320"/>
          <w:tab w:val="left" w:pos="5760"/>
          <w:tab w:val="left" w:pos="7200"/>
        </w:tabs>
        <w:rPr>
          <w:rFonts w:cs="Arial"/>
          <w:szCs w:val="20"/>
        </w:rPr>
      </w:pPr>
      <w:r>
        <w:rPr>
          <w:rFonts w:cs="Arial"/>
          <w:szCs w:val="20"/>
        </w:rPr>
        <w:t>-Drawn on another inst.</w:t>
      </w:r>
      <w:r w:rsidR="00E9074D">
        <w:rPr>
          <w:rFonts w:cs="Arial"/>
          <w:szCs w:val="20"/>
        </w:rPr>
        <w:t xml:space="preserve"> (non-local)</w:t>
      </w:r>
      <w:r w:rsidR="00CC741F">
        <w:rPr>
          <w:rFonts w:cs="Arial"/>
          <w:szCs w:val="20"/>
        </w:rPr>
        <w:tab/>
      </w:r>
      <w:r>
        <w:rPr>
          <w:rFonts w:cs="Arial"/>
          <w:szCs w:val="20"/>
        </w:rPr>
        <w:t>1,800</w:t>
      </w:r>
      <w:r w:rsidR="00E9074D">
        <w:rPr>
          <w:rFonts w:cs="Arial"/>
          <w:szCs w:val="20"/>
        </w:rPr>
        <w:tab/>
        <w:t>________</w:t>
      </w:r>
      <w:r w:rsidR="00E9074D">
        <w:rPr>
          <w:rFonts w:cs="Arial"/>
          <w:szCs w:val="20"/>
        </w:rPr>
        <w:tab/>
        <w:t>________</w:t>
      </w:r>
    </w:p>
    <w:p w:rsidR="00E9074D" w:rsidRDefault="00E9074D" w:rsidP="00CC741F">
      <w:pPr>
        <w:tabs>
          <w:tab w:val="right" w:pos="4320"/>
          <w:tab w:val="left" w:pos="5760"/>
          <w:tab w:val="left" w:pos="7200"/>
        </w:tabs>
        <w:rPr>
          <w:rFonts w:cs="Arial"/>
          <w:szCs w:val="20"/>
        </w:rPr>
      </w:pPr>
    </w:p>
    <w:p w:rsidR="00E9074D" w:rsidRDefault="00E9074D" w:rsidP="00CC741F">
      <w:pPr>
        <w:tabs>
          <w:tab w:val="right" w:pos="4320"/>
          <w:tab w:val="left" w:pos="5760"/>
          <w:tab w:val="left" w:pos="7200"/>
        </w:tabs>
        <w:rPr>
          <w:rFonts w:cs="Arial"/>
          <w:szCs w:val="20"/>
        </w:rPr>
      </w:pPr>
      <w:r>
        <w:rPr>
          <w:rFonts w:cs="Arial"/>
          <w:szCs w:val="20"/>
        </w:rPr>
        <w:t>Credits</w:t>
      </w:r>
      <w:r>
        <w:rPr>
          <w:rFonts w:cs="Arial"/>
          <w:szCs w:val="20"/>
        </w:rPr>
        <w:tab/>
      </w:r>
      <w:r w:rsidR="00423DDA">
        <w:rPr>
          <w:rFonts w:cs="Arial"/>
          <w:szCs w:val="20"/>
        </w:rPr>
        <w:t>300</w:t>
      </w:r>
      <w:r>
        <w:rPr>
          <w:rFonts w:cs="Arial"/>
          <w:szCs w:val="20"/>
        </w:rPr>
        <w:tab/>
        <w:t>________</w:t>
      </w:r>
      <w:r>
        <w:rPr>
          <w:rFonts w:cs="Arial"/>
          <w:szCs w:val="20"/>
        </w:rPr>
        <w:tab/>
        <w:t>________</w:t>
      </w:r>
    </w:p>
    <w:p w:rsidR="00423DDA" w:rsidRDefault="00423DDA" w:rsidP="00CC741F">
      <w:pPr>
        <w:tabs>
          <w:tab w:val="right" w:pos="4320"/>
          <w:tab w:val="left" w:pos="5760"/>
          <w:tab w:val="left" w:pos="7200"/>
        </w:tabs>
        <w:rPr>
          <w:rFonts w:cs="Arial"/>
          <w:szCs w:val="20"/>
        </w:rPr>
      </w:pPr>
    </w:p>
    <w:p w:rsidR="00423DDA" w:rsidRDefault="00423DDA" w:rsidP="00CC741F">
      <w:pPr>
        <w:tabs>
          <w:tab w:val="right" w:pos="4320"/>
          <w:tab w:val="left" w:pos="5760"/>
          <w:tab w:val="left" w:pos="7200"/>
        </w:tabs>
        <w:rPr>
          <w:rFonts w:cs="Arial"/>
          <w:szCs w:val="20"/>
        </w:rPr>
      </w:pPr>
      <w:r>
        <w:rPr>
          <w:rFonts w:cs="Arial"/>
          <w:szCs w:val="20"/>
        </w:rPr>
        <w:t>Separate fee for handling cash/coin</w:t>
      </w:r>
      <w:r>
        <w:rPr>
          <w:rFonts w:cs="Arial"/>
          <w:szCs w:val="20"/>
        </w:rPr>
        <w:tab/>
      </w:r>
      <w:r w:rsidR="00CC741F">
        <w:rPr>
          <w:rFonts w:cs="Arial"/>
          <w:szCs w:val="20"/>
        </w:rPr>
        <w:tab/>
      </w:r>
      <w:r>
        <w:rPr>
          <w:rFonts w:cs="Arial"/>
          <w:szCs w:val="20"/>
        </w:rPr>
        <w:t>________</w:t>
      </w:r>
      <w:r>
        <w:rPr>
          <w:rFonts w:cs="Arial"/>
          <w:szCs w:val="20"/>
        </w:rPr>
        <w:tab/>
        <w:t>________</w:t>
      </w:r>
    </w:p>
    <w:p w:rsidR="00423DDA" w:rsidRDefault="00423DDA" w:rsidP="00CC741F">
      <w:pPr>
        <w:tabs>
          <w:tab w:val="right" w:pos="4320"/>
          <w:tab w:val="left" w:pos="5760"/>
          <w:tab w:val="left" w:pos="7200"/>
        </w:tabs>
        <w:rPr>
          <w:rFonts w:cs="Arial"/>
          <w:szCs w:val="20"/>
        </w:rPr>
      </w:pPr>
    </w:p>
    <w:p w:rsidR="00423DDA" w:rsidRDefault="00423DDA" w:rsidP="00CC741F">
      <w:pPr>
        <w:tabs>
          <w:tab w:val="right" w:pos="4320"/>
          <w:tab w:val="left" w:pos="5760"/>
          <w:tab w:val="left" w:pos="7200"/>
        </w:tabs>
        <w:rPr>
          <w:rFonts w:cs="Arial"/>
          <w:szCs w:val="20"/>
        </w:rPr>
      </w:pPr>
      <w:r>
        <w:rPr>
          <w:rFonts w:cs="Arial"/>
          <w:szCs w:val="20"/>
        </w:rPr>
        <w:t>Check encoding fee</w:t>
      </w:r>
      <w:r w:rsidR="00CC741F">
        <w:rPr>
          <w:rFonts w:cs="Arial"/>
          <w:szCs w:val="20"/>
        </w:rPr>
        <w:tab/>
      </w:r>
      <w:r>
        <w:rPr>
          <w:rFonts w:cs="Arial"/>
          <w:szCs w:val="20"/>
        </w:rPr>
        <w:t>2000</w:t>
      </w:r>
      <w:r>
        <w:rPr>
          <w:rFonts w:cs="Arial"/>
          <w:szCs w:val="20"/>
        </w:rPr>
        <w:tab/>
        <w:t>________</w:t>
      </w:r>
      <w:r>
        <w:rPr>
          <w:rFonts w:cs="Arial"/>
          <w:szCs w:val="20"/>
        </w:rPr>
        <w:tab/>
        <w:t>________</w:t>
      </w:r>
    </w:p>
    <w:p w:rsidR="00423DDA" w:rsidRDefault="00423DDA" w:rsidP="00CC741F"/>
    <w:p w:rsidR="00E9074D" w:rsidRDefault="00E9074D" w:rsidP="00CC741F">
      <w:pPr>
        <w:tabs>
          <w:tab w:val="right" w:pos="4320"/>
          <w:tab w:val="left" w:pos="5760"/>
          <w:tab w:val="left" w:pos="7200"/>
        </w:tabs>
        <w:rPr>
          <w:rFonts w:cs="Arial"/>
          <w:szCs w:val="20"/>
        </w:rPr>
      </w:pPr>
      <w:r>
        <w:rPr>
          <w:rFonts w:cs="Arial"/>
          <w:szCs w:val="20"/>
        </w:rPr>
        <w:t>Checks written</w:t>
      </w:r>
      <w:r>
        <w:rPr>
          <w:rFonts w:cs="Arial"/>
          <w:szCs w:val="20"/>
        </w:rPr>
        <w:tab/>
      </w:r>
      <w:r w:rsidR="00423DDA">
        <w:rPr>
          <w:rFonts w:cs="Arial"/>
          <w:szCs w:val="20"/>
        </w:rPr>
        <w:t>990</w:t>
      </w:r>
      <w:r>
        <w:rPr>
          <w:rFonts w:cs="Arial"/>
          <w:szCs w:val="20"/>
        </w:rPr>
        <w:tab/>
        <w:t>________</w:t>
      </w:r>
      <w:r>
        <w:rPr>
          <w:rFonts w:cs="Arial"/>
          <w:szCs w:val="20"/>
        </w:rPr>
        <w:tab/>
        <w:t>________</w:t>
      </w:r>
    </w:p>
    <w:p w:rsidR="00E9074D" w:rsidRDefault="00E9074D" w:rsidP="00CC741F">
      <w:pPr>
        <w:tabs>
          <w:tab w:val="right" w:pos="4320"/>
          <w:tab w:val="left" w:pos="5760"/>
          <w:tab w:val="left" w:pos="7200"/>
        </w:tabs>
      </w:pPr>
    </w:p>
    <w:p w:rsidR="00E9074D" w:rsidRDefault="00E9074D" w:rsidP="00CC741F">
      <w:pPr>
        <w:tabs>
          <w:tab w:val="right" w:pos="4320"/>
          <w:tab w:val="left" w:pos="5760"/>
          <w:tab w:val="left" w:pos="7200"/>
        </w:tabs>
        <w:rPr>
          <w:rFonts w:cs="Arial"/>
          <w:szCs w:val="20"/>
        </w:rPr>
      </w:pPr>
      <w:r>
        <w:rPr>
          <w:rFonts w:cs="Arial"/>
          <w:szCs w:val="20"/>
        </w:rPr>
        <w:t>Wire Transfers</w:t>
      </w:r>
    </w:p>
    <w:p w:rsidR="00E9074D" w:rsidRDefault="00E9074D" w:rsidP="00CC741F">
      <w:pPr>
        <w:tabs>
          <w:tab w:val="right" w:pos="4320"/>
          <w:tab w:val="left" w:pos="5760"/>
          <w:tab w:val="left" w:pos="7200"/>
        </w:tabs>
        <w:rPr>
          <w:rFonts w:cs="Arial"/>
          <w:szCs w:val="20"/>
        </w:rPr>
      </w:pPr>
      <w:r>
        <w:rPr>
          <w:rFonts w:cs="Arial"/>
          <w:szCs w:val="20"/>
        </w:rPr>
        <w:t>-Incoming</w:t>
      </w:r>
      <w:r>
        <w:rPr>
          <w:rFonts w:cs="Arial"/>
          <w:szCs w:val="20"/>
        </w:rPr>
        <w:tab/>
        <w:t>0</w:t>
      </w:r>
      <w:r>
        <w:rPr>
          <w:rFonts w:cs="Arial"/>
          <w:szCs w:val="20"/>
        </w:rPr>
        <w:tab/>
        <w:t>________</w:t>
      </w:r>
      <w:r>
        <w:rPr>
          <w:rFonts w:cs="Arial"/>
          <w:szCs w:val="20"/>
        </w:rPr>
        <w:tab/>
        <w:t>________</w:t>
      </w:r>
    </w:p>
    <w:p w:rsidR="00E9074D" w:rsidRDefault="00E9074D" w:rsidP="00CC741F">
      <w:pPr>
        <w:tabs>
          <w:tab w:val="right" w:pos="4320"/>
          <w:tab w:val="left" w:pos="5760"/>
          <w:tab w:val="left" w:pos="7200"/>
        </w:tabs>
        <w:rPr>
          <w:rFonts w:cs="Arial"/>
          <w:szCs w:val="20"/>
        </w:rPr>
      </w:pPr>
      <w:r>
        <w:rPr>
          <w:rFonts w:cs="Arial"/>
          <w:szCs w:val="20"/>
        </w:rPr>
        <w:t>-Outgoing</w:t>
      </w:r>
      <w:r>
        <w:rPr>
          <w:rFonts w:cs="Arial"/>
          <w:szCs w:val="20"/>
        </w:rPr>
        <w:tab/>
        <w:t>1</w:t>
      </w:r>
      <w:r>
        <w:rPr>
          <w:rFonts w:cs="Arial"/>
          <w:szCs w:val="20"/>
        </w:rPr>
        <w:tab/>
        <w:t>________</w:t>
      </w:r>
      <w:r>
        <w:rPr>
          <w:rFonts w:cs="Arial"/>
          <w:szCs w:val="20"/>
        </w:rPr>
        <w:tab/>
        <w:t>________</w:t>
      </w:r>
    </w:p>
    <w:p w:rsidR="00E9074D" w:rsidRDefault="00E9074D" w:rsidP="00CC741F">
      <w:pPr>
        <w:tabs>
          <w:tab w:val="right" w:pos="4320"/>
          <w:tab w:val="left" w:pos="5760"/>
          <w:tab w:val="left" w:pos="7200"/>
        </w:tabs>
        <w:rPr>
          <w:rFonts w:cs="Arial"/>
          <w:szCs w:val="20"/>
        </w:rPr>
      </w:pPr>
      <w:r>
        <w:rPr>
          <w:rFonts w:cs="Arial"/>
          <w:szCs w:val="20"/>
        </w:rPr>
        <w:t>-Outgoing/Foreign</w:t>
      </w:r>
      <w:r>
        <w:rPr>
          <w:rFonts w:cs="Arial"/>
          <w:szCs w:val="20"/>
        </w:rPr>
        <w:tab/>
        <w:t>1</w:t>
      </w:r>
      <w:r w:rsidR="00423DDA">
        <w:rPr>
          <w:rFonts w:cs="Arial"/>
          <w:szCs w:val="20"/>
        </w:rPr>
        <w:t>5</w:t>
      </w:r>
      <w:r w:rsidR="00843DD9">
        <w:rPr>
          <w:rFonts w:cs="Arial"/>
          <w:szCs w:val="20"/>
        </w:rPr>
        <w:tab/>
        <w:t>________</w:t>
      </w:r>
      <w:r w:rsidR="00843DD9">
        <w:rPr>
          <w:rFonts w:cs="Arial"/>
          <w:szCs w:val="20"/>
        </w:rPr>
        <w:tab/>
        <w:t>________</w:t>
      </w:r>
    </w:p>
    <w:p w:rsidR="00E9074D" w:rsidRDefault="00E9074D" w:rsidP="00CC741F">
      <w:pPr>
        <w:tabs>
          <w:tab w:val="right" w:pos="4320"/>
          <w:tab w:val="left" w:pos="5760"/>
          <w:tab w:val="left" w:pos="7200"/>
        </w:tabs>
        <w:rPr>
          <w:rFonts w:cs="Arial"/>
          <w:szCs w:val="20"/>
        </w:rPr>
      </w:pPr>
    </w:p>
    <w:p w:rsidR="00E9074D" w:rsidRDefault="00E9074D" w:rsidP="00CC741F">
      <w:pPr>
        <w:tabs>
          <w:tab w:val="right" w:pos="4320"/>
          <w:tab w:val="left" w:pos="5760"/>
          <w:tab w:val="left" w:pos="7200"/>
        </w:tabs>
        <w:rPr>
          <w:rFonts w:cs="Arial"/>
          <w:szCs w:val="20"/>
        </w:rPr>
      </w:pPr>
      <w:r>
        <w:rPr>
          <w:rFonts w:cs="Arial"/>
          <w:szCs w:val="20"/>
        </w:rPr>
        <w:t>ACH Transfers</w:t>
      </w:r>
    </w:p>
    <w:p w:rsidR="00E9074D" w:rsidRDefault="00423DDA" w:rsidP="00CC741F">
      <w:pPr>
        <w:tabs>
          <w:tab w:val="right" w:pos="4320"/>
          <w:tab w:val="left" w:pos="5760"/>
          <w:tab w:val="left" w:pos="7200"/>
        </w:tabs>
        <w:rPr>
          <w:rFonts w:cs="Arial"/>
          <w:szCs w:val="20"/>
        </w:rPr>
      </w:pPr>
      <w:r>
        <w:rPr>
          <w:rFonts w:cs="Arial"/>
          <w:szCs w:val="20"/>
        </w:rPr>
        <w:t>-Files Initiated</w:t>
      </w:r>
      <w:r>
        <w:rPr>
          <w:rFonts w:cs="Arial"/>
          <w:szCs w:val="20"/>
        </w:rPr>
        <w:tab/>
      </w:r>
      <w:r w:rsidR="00E9074D">
        <w:rPr>
          <w:rFonts w:cs="Arial"/>
          <w:szCs w:val="20"/>
        </w:rPr>
        <w:t>0</w:t>
      </w:r>
      <w:r w:rsidR="00E9074D">
        <w:rPr>
          <w:rFonts w:cs="Arial"/>
          <w:szCs w:val="20"/>
        </w:rPr>
        <w:tab/>
        <w:t>________</w:t>
      </w:r>
      <w:r w:rsidR="00E9074D">
        <w:rPr>
          <w:rFonts w:cs="Arial"/>
          <w:szCs w:val="20"/>
        </w:rPr>
        <w:tab/>
        <w:t>________</w:t>
      </w:r>
    </w:p>
    <w:p w:rsidR="00E9074D" w:rsidRDefault="00E9074D" w:rsidP="00CC741F">
      <w:pPr>
        <w:tabs>
          <w:tab w:val="right" w:pos="4320"/>
          <w:tab w:val="left" w:pos="5760"/>
          <w:tab w:val="left" w:pos="7200"/>
        </w:tabs>
        <w:rPr>
          <w:rFonts w:cs="Arial"/>
          <w:szCs w:val="20"/>
        </w:rPr>
      </w:pPr>
      <w:r>
        <w:rPr>
          <w:rFonts w:cs="Arial"/>
          <w:szCs w:val="20"/>
        </w:rPr>
        <w:t>-Incoming</w:t>
      </w:r>
      <w:r>
        <w:rPr>
          <w:rFonts w:cs="Arial"/>
          <w:szCs w:val="20"/>
        </w:rPr>
        <w:tab/>
        <w:t>155</w:t>
      </w:r>
      <w:r>
        <w:rPr>
          <w:rFonts w:cs="Arial"/>
          <w:szCs w:val="20"/>
        </w:rPr>
        <w:tab/>
        <w:t>________</w:t>
      </w:r>
      <w:r>
        <w:rPr>
          <w:rFonts w:cs="Arial"/>
          <w:szCs w:val="20"/>
        </w:rPr>
        <w:tab/>
        <w:t>________</w:t>
      </w:r>
    </w:p>
    <w:p w:rsidR="00E9074D" w:rsidRDefault="00E9074D" w:rsidP="00CC741F">
      <w:pPr>
        <w:tabs>
          <w:tab w:val="right" w:pos="4320"/>
          <w:tab w:val="left" w:pos="5760"/>
          <w:tab w:val="left" w:pos="7200"/>
        </w:tabs>
        <w:rPr>
          <w:rFonts w:cs="Arial"/>
          <w:szCs w:val="20"/>
        </w:rPr>
      </w:pPr>
      <w:r>
        <w:rPr>
          <w:rFonts w:cs="Arial"/>
          <w:szCs w:val="20"/>
        </w:rPr>
        <w:t>-Outgoing</w:t>
      </w:r>
      <w:r>
        <w:rPr>
          <w:rFonts w:cs="Arial"/>
          <w:szCs w:val="20"/>
        </w:rPr>
        <w:tab/>
      </w:r>
      <w:r w:rsidR="00CC741F">
        <w:rPr>
          <w:rFonts w:cs="Arial"/>
          <w:szCs w:val="20"/>
        </w:rPr>
        <w:t>100</w:t>
      </w:r>
      <w:r w:rsidR="00CC741F">
        <w:rPr>
          <w:rFonts w:cs="Arial"/>
          <w:szCs w:val="20"/>
        </w:rPr>
        <w:tab/>
        <w:t>________</w:t>
      </w:r>
      <w:r w:rsidR="00CC741F">
        <w:rPr>
          <w:rFonts w:cs="Arial"/>
          <w:szCs w:val="20"/>
        </w:rPr>
        <w:tab/>
        <w:t>________</w:t>
      </w:r>
    </w:p>
    <w:p w:rsidR="00E9074D" w:rsidRDefault="00CC741F" w:rsidP="00CC741F">
      <w:pPr>
        <w:tabs>
          <w:tab w:val="right" w:pos="4320"/>
          <w:tab w:val="left" w:pos="5760"/>
          <w:tab w:val="left" w:pos="7200"/>
        </w:tabs>
        <w:rPr>
          <w:rFonts w:cs="Arial"/>
          <w:szCs w:val="20"/>
        </w:rPr>
      </w:pPr>
      <w:r>
        <w:rPr>
          <w:rFonts w:cs="Arial"/>
          <w:szCs w:val="20"/>
        </w:rPr>
        <w:t>Return Items</w:t>
      </w:r>
    </w:p>
    <w:p w:rsidR="00E9074D" w:rsidRDefault="00E9074D" w:rsidP="00CC741F">
      <w:pPr>
        <w:tabs>
          <w:tab w:val="right" w:pos="4320"/>
          <w:tab w:val="left" w:pos="5760"/>
          <w:tab w:val="left" w:pos="7200"/>
        </w:tabs>
        <w:rPr>
          <w:rFonts w:cs="Arial"/>
          <w:szCs w:val="20"/>
        </w:rPr>
      </w:pPr>
      <w:r>
        <w:rPr>
          <w:rFonts w:cs="Arial"/>
          <w:szCs w:val="20"/>
        </w:rPr>
        <w:t>-Deposited</w:t>
      </w:r>
      <w:r w:rsidR="00423DDA">
        <w:rPr>
          <w:rFonts w:cs="Arial"/>
          <w:szCs w:val="20"/>
        </w:rPr>
        <w:t xml:space="preserve"> items re-cleared</w:t>
      </w:r>
      <w:r w:rsidR="00423DDA">
        <w:rPr>
          <w:rFonts w:cs="Arial"/>
          <w:szCs w:val="20"/>
        </w:rPr>
        <w:tab/>
      </w:r>
      <w:r>
        <w:rPr>
          <w:rFonts w:cs="Arial"/>
          <w:szCs w:val="20"/>
        </w:rPr>
        <w:t>0</w:t>
      </w:r>
      <w:r>
        <w:rPr>
          <w:rFonts w:cs="Arial"/>
          <w:szCs w:val="20"/>
        </w:rPr>
        <w:tab/>
        <w:t>________</w:t>
      </w:r>
      <w:r>
        <w:rPr>
          <w:rFonts w:cs="Arial"/>
          <w:szCs w:val="20"/>
        </w:rPr>
        <w:tab/>
        <w:t>________</w:t>
      </w:r>
    </w:p>
    <w:p w:rsidR="00E9074D" w:rsidRDefault="00E9074D" w:rsidP="00CC741F">
      <w:pPr>
        <w:tabs>
          <w:tab w:val="right" w:pos="4320"/>
          <w:tab w:val="left" w:pos="5760"/>
          <w:tab w:val="left" w:pos="7200"/>
        </w:tabs>
        <w:rPr>
          <w:rFonts w:cs="Arial"/>
          <w:szCs w:val="20"/>
        </w:rPr>
      </w:pPr>
      <w:r>
        <w:rPr>
          <w:rFonts w:cs="Arial"/>
          <w:szCs w:val="20"/>
        </w:rPr>
        <w:t>-Deposited items returned</w:t>
      </w:r>
      <w:r>
        <w:rPr>
          <w:rFonts w:cs="Arial"/>
          <w:szCs w:val="20"/>
        </w:rPr>
        <w:tab/>
      </w:r>
      <w:r w:rsidR="00423DDA">
        <w:rPr>
          <w:rFonts w:cs="Arial"/>
          <w:szCs w:val="20"/>
        </w:rPr>
        <w:t>4</w:t>
      </w:r>
      <w:r>
        <w:rPr>
          <w:rFonts w:cs="Arial"/>
          <w:szCs w:val="20"/>
        </w:rPr>
        <w:tab/>
        <w:t>________</w:t>
      </w:r>
      <w:r>
        <w:rPr>
          <w:rFonts w:cs="Arial"/>
          <w:szCs w:val="20"/>
        </w:rPr>
        <w:tab/>
        <w:t>________</w:t>
      </w:r>
    </w:p>
    <w:p w:rsidR="00423DDA" w:rsidRDefault="00423DDA" w:rsidP="00CC741F">
      <w:pPr>
        <w:tabs>
          <w:tab w:val="right" w:pos="4320"/>
          <w:tab w:val="left" w:pos="5760"/>
          <w:tab w:val="left" w:pos="7200"/>
        </w:tabs>
        <w:rPr>
          <w:rFonts w:cs="Arial"/>
          <w:szCs w:val="20"/>
        </w:rPr>
      </w:pPr>
      <w:r>
        <w:rPr>
          <w:rFonts w:cs="Arial"/>
          <w:szCs w:val="20"/>
        </w:rPr>
        <w:t>ACH reversals</w:t>
      </w:r>
      <w:r>
        <w:rPr>
          <w:rFonts w:cs="Arial"/>
          <w:szCs w:val="20"/>
        </w:rPr>
        <w:tab/>
        <w:t>0</w:t>
      </w:r>
      <w:r>
        <w:rPr>
          <w:rFonts w:cs="Arial"/>
          <w:szCs w:val="20"/>
        </w:rPr>
        <w:tab/>
        <w:t>________</w:t>
      </w:r>
      <w:r>
        <w:rPr>
          <w:rFonts w:cs="Arial"/>
          <w:szCs w:val="20"/>
        </w:rPr>
        <w:tab/>
        <w:t>________</w:t>
      </w:r>
    </w:p>
    <w:p w:rsidR="00423DDA" w:rsidRDefault="00423DDA" w:rsidP="00CC741F">
      <w:pPr>
        <w:tabs>
          <w:tab w:val="right" w:pos="4320"/>
          <w:tab w:val="left" w:pos="5760"/>
          <w:tab w:val="left" w:pos="7200"/>
        </w:tabs>
        <w:rPr>
          <w:rFonts w:cs="Arial"/>
          <w:szCs w:val="20"/>
        </w:rPr>
      </w:pPr>
    </w:p>
    <w:p w:rsidR="00423DDA" w:rsidRDefault="00423DDA" w:rsidP="00CC741F">
      <w:pPr>
        <w:tabs>
          <w:tab w:val="right" w:pos="4320"/>
          <w:tab w:val="left" w:pos="5760"/>
          <w:tab w:val="left" w:pos="7200"/>
        </w:tabs>
        <w:rPr>
          <w:rFonts w:cs="Arial"/>
          <w:szCs w:val="20"/>
        </w:rPr>
      </w:pPr>
      <w:r>
        <w:rPr>
          <w:rFonts w:cs="Arial"/>
          <w:szCs w:val="20"/>
        </w:rPr>
        <w:t>ACH security block</w:t>
      </w:r>
      <w:r>
        <w:rPr>
          <w:rFonts w:cs="Arial"/>
          <w:szCs w:val="20"/>
        </w:rPr>
        <w:tab/>
      </w:r>
      <w:r w:rsidR="00CC741F">
        <w:rPr>
          <w:rFonts w:cs="Arial"/>
          <w:szCs w:val="20"/>
        </w:rPr>
        <w:tab/>
      </w:r>
      <w:r>
        <w:rPr>
          <w:rFonts w:cs="Arial"/>
          <w:szCs w:val="20"/>
        </w:rPr>
        <w:t>________</w:t>
      </w:r>
      <w:r>
        <w:rPr>
          <w:rFonts w:cs="Arial"/>
          <w:szCs w:val="20"/>
        </w:rPr>
        <w:tab/>
        <w:t>________</w:t>
      </w:r>
    </w:p>
    <w:p w:rsidR="00423DDA" w:rsidRDefault="00423DDA" w:rsidP="00CC741F">
      <w:pPr>
        <w:tabs>
          <w:tab w:val="right" w:pos="4320"/>
          <w:tab w:val="left" w:pos="5760"/>
          <w:tab w:val="left" w:pos="7200"/>
        </w:tabs>
        <w:rPr>
          <w:rFonts w:cs="Arial"/>
          <w:szCs w:val="20"/>
        </w:rPr>
      </w:pPr>
    </w:p>
    <w:p w:rsidR="00E9074D" w:rsidRDefault="00E9074D" w:rsidP="00CC741F">
      <w:pPr>
        <w:tabs>
          <w:tab w:val="right" w:pos="4320"/>
          <w:tab w:val="left" w:pos="5760"/>
          <w:tab w:val="left" w:pos="7200"/>
        </w:tabs>
        <w:rPr>
          <w:rFonts w:cs="Arial"/>
          <w:szCs w:val="20"/>
        </w:rPr>
      </w:pPr>
      <w:r>
        <w:rPr>
          <w:rFonts w:cs="Arial"/>
          <w:szCs w:val="20"/>
        </w:rPr>
        <w:t>Stop payments</w:t>
      </w:r>
      <w:r>
        <w:rPr>
          <w:rFonts w:cs="Arial"/>
          <w:szCs w:val="20"/>
        </w:rPr>
        <w:tab/>
      </w:r>
      <w:r w:rsidR="00423DDA">
        <w:rPr>
          <w:rFonts w:cs="Arial"/>
          <w:szCs w:val="20"/>
        </w:rPr>
        <w:t>12</w:t>
      </w:r>
      <w:r w:rsidR="00CC741F">
        <w:rPr>
          <w:rFonts w:cs="Arial"/>
          <w:szCs w:val="20"/>
        </w:rPr>
        <w:tab/>
        <w:t>________</w:t>
      </w:r>
      <w:r>
        <w:rPr>
          <w:rFonts w:cs="Arial"/>
          <w:szCs w:val="20"/>
        </w:rPr>
        <w:tab/>
        <w:t>________</w:t>
      </w:r>
    </w:p>
    <w:p w:rsidR="00423DDA" w:rsidRDefault="00423DDA" w:rsidP="00CC741F">
      <w:pPr>
        <w:tabs>
          <w:tab w:val="right" w:pos="4320"/>
          <w:tab w:val="left" w:pos="5760"/>
          <w:tab w:val="left" w:pos="7200"/>
        </w:tabs>
        <w:rPr>
          <w:rFonts w:cs="Arial"/>
          <w:szCs w:val="20"/>
        </w:rPr>
      </w:pPr>
    </w:p>
    <w:p w:rsidR="00E9074D" w:rsidRDefault="00E9074D" w:rsidP="00CC741F">
      <w:pPr>
        <w:tabs>
          <w:tab w:val="right" w:pos="4320"/>
          <w:tab w:val="left" w:pos="5760"/>
          <w:tab w:val="left" w:pos="7200"/>
        </w:tabs>
        <w:rPr>
          <w:rFonts w:cs="Arial"/>
          <w:szCs w:val="20"/>
        </w:rPr>
      </w:pPr>
      <w:r>
        <w:rPr>
          <w:rFonts w:cs="Arial"/>
          <w:szCs w:val="20"/>
        </w:rPr>
        <w:t>Lock Bags / Zipper Bags</w:t>
      </w:r>
      <w:r>
        <w:rPr>
          <w:rFonts w:cs="Arial"/>
          <w:szCs w:val="20"/>
        </w:rPr>
        <w:tab/>
        <w:t>1</w:t>
      </w:r>
      <w:r>
        <w:rPr>
          <w:rFonts w:cs="Arial"/>
          <w:szCs w:val="20"/>
        </w:rPr>
        <w:tab/>
        <w:t>________</w:t>
      </w:r>
      <w:r>
        <w:rPr>
          <w:rFonts w:cs="Arial"/>
          <w:szCs w:val="20"/>
        </w:rPr>
        <w:tab/>
        <w:t>________</w:t>
      </w:r>
    </w:p>
    <w:p w:rsidR="00E9074D" w:rsidRDefault="00E9074D" w:rsidP="00CC741F">
      <w:pPr>
        <w:tabs>
          <w:tab w:val="right" w:pos="4320"/>
          <w:tab w:val="left" w:pos="5760"/>
          <w:tab w:val="left" w:pos="7200"/>
        </w:tabs>
      </w:pPr>
    </w:p>
    <w:p w:rsidR="00E9074D" w:rsidRDefault="00E9074D" w:rsidP="00CC741F">
      <w:pPr>
        <w:tabs>
          <w:tab w:val="right" w:pos="4320"/>
          <w:tab w:val="left" w:pos="5760"/>
          <w:tab w:val="left" w:pos="7200"/>
        </w:tabs>
        <w:rPr>
          <w:rFonts w:cs="Arial"/>
          <w:szCs w:val="20"/>
        </w:rPr>
      </w:pPr>
      <w:r>
        <w:rPr>
          <w:rFonts w:cs="Arial"/>
          <w:szCs w:val="20"/>
        </w:rPr>
        <w:t>Printed Deposit Slips</w:t>
      </w:r>
      <w:r>
        <w:rPr>
          <w:rFonts w:cs="Arial"/>
          <w:szCs w:val="20"/>
        </w:rPr>
        <w:tab/>
      </w:r>
      <w:r w:rsidR="00423DDA">
        <w:rPr>
          <w:rFonts w:cs="Arial"/>
          <w:szCs w:val="20"/>
        </w:rPr>
        <w:t>300</w:t>
      </w:r>
      <w:r>
        <w:rPr>
          <w:rFonts w:cs="Arial"/>
          <w:szCs w:val="20"/>
        </w:rPr>
        <w:tab/>
        <w:t>________</w:t>
      </w:r>
      <w:r>
        <w:rPr>
          <w:rFonts w:cs="Arial"/>
          <w:szCs w:val="20"/>
        </w:rPr>
        <w:tab/>
        <w:t>________</w:t>
      </w:r>
    </w:p>
    <w:p w:rsidR="00E9074D" w:rsidRDefault="00E9074D" w:rsidP="00CC741F">
      <w:pPr>
        <w:tabs>
          <w:tab w:val="right" w:pos="4320"/>
          <w:tab w:val="left" w:pos="5760"/>
          <w:tab w:val="left" w:pos="7200"/>
        </w:tabs>
        <w:rPr>
          <w:rFonts w:cs="Arial"/>
          <w:szCs w:val="20"/>
        </w:rPr>
      </w:pPr>
      <w:r>
        <w:rPr>
          <w:rFonts w:cs="Arial"/>
          <w:szCs w:val="20"/>
        </w:rPr>
        <w:t>(Sequentially Numbered)</w:t>
      </w:r>
    </w:p>
    <w:p w:rsidR="00E9074D" w:rsidRDefault="00E9074D" w:rsidP="00CC741F">
      <w:pPr>
        <w:tabs>
          <w:tab w:val="right" w:pos="4320"/>
          <w:tab w:val="left" w:pos="5760"/>
          <w:tab w:val="left" w:pos="7200"/>
        </w:tabs>
        <w:rPr>
          <w:rFonts w:cs="Arial"/>
          <w:szCs w:val="20"/>
        </w:rPr>
      </w:pPr>
    </w:p>
    <w:p w:rsidR="00E9074D" w:rsidRDefault="00E9074D" w:rsidP="00CC741F">
      <w:pPr>
        <w:tabs>
          <w:tab w:val="right" w:pos="4320"/>
          <w:tab w:val="left" w:pos="5760"/>
          <w:tab w:val="left" w:pos="7200"/>
        </w:tabs>
        <w:rPr>
          <w:rFonts w:cs="Arial"/>
          <w:szCs w:val="20"/>
        </w:rPr>
      </w:pPr>
      <w:r>
        <w:rPr>
          <w:rFonts w:cs="Arial"/>
          <w:szCs w:val="20"/>
        </w:rPr>
        <w:t>Endorsement stamps</w:t>
      </w:r>
      <w:r>
        <w:rPr>
          <w:rFonts w:cs="Arial"/>
          <w:szCs w:val="20"/>
        </w:rPr>
        <w:tab/>
        <w:t>1</w:t>
      </w:r>
      <w:r>
        <w:rPr>
          <w:rFonts w:cs="Arial"/>
          <w:szCs w:val="20"/>
        </w:rPr>
        <w:tab/>
        <w:t>________</w:t>
      </w:r>
      <w:r>
        <w:rPr>
          <w:rFonts w:cs="Arial"/>
          <w:szCs w:val="20"/>
        </w:rPr>
        <w:tab/>
        <w:t>________</w:t>
      </w:r>
    </w:p>
    <w:p w:rsidR="00423DDA" w:rsidRDefault="00423DDA" w:rsidP="00CC741F">
      <w:pPr>
        <w:tabs>
          <w:tab w:val="right" w:pos="4320"/>
          <w:tab w:val="left" w:pos="5760"/>
          <w:tab w:val="left" w:pos="7200"/>
        </w:tabs>
        <w:rPr>
          <w:rFonts w:cs="Arial"/>
          <w:szCs w:val="20"/>
        </w:rPr>
      </w:pPr>
    </w:p>
    <w:p w:rsidR="00423DDA" w:rsidRDefault="00423DDA" w:rsidP="00CC741F">
      <w:pPr>
        <w:tabs>
          <w:tab w:val="right" w:pos="4320"/>
          <w:tab w:val="left" w:pos="5760"/>
          <w:tab w:val="left" w:pos="7200"/>
        </w:tabs>
        <w:rPr>
          <w:rFonts w:cs="Arial"/>
          <w:szCs w:val="20"/>
        </w:rPr>
      </w:pPr>
      <w:r>
        <w:rPr>
          <w:rFonts w:cs="Arial"/>
          <w:szCs w:val="20"/>
        </w:rPr>
        <w:t>List any fees associated with:</w:t>
      </w:r>
    </w:p>
    <w:p w:rsidR="00423DDA" w:rsidRDefault="00566793" w:rsidP="00CC741F">
      <w:pPr>
        <w:tabs>
          <w:tab w:val="left" w:pos="720"/>
          <w:tab w:val="right" w:pos="4320"/>
          <w:tab w:val="left" w:pos="5760"/>
          <w:tab w:val="left" w:pos="7200"/>
        </w:tabs>
        <w:ind w:left="360"/>
      </w:pPr>
      <w:r>
        <w:t>1.</w:t>
      </w:r>
      <w:r>
        <w:tab/>
      </w:r>
      <w:r w:rsidR="00423DDA">
        <w:t>Online services</w:t>
      </w:r>
    </w:p>
    <w:p w:rsidR="00423DDA" w:rsidRDefault="00566793" w:rsidP="00CC741F">
      <w:pPr>
        <w:tabs>
          <w:tab w:val="left" w:pos="720"/>
          <w:tab w:val="right" w:pos="4320"/>
          <w:tab w:val="left" w:pos="5760"/>
          <w:tab w:val="left" w:pos="7200"/>
        </w:tabs>
        <w:ind w:left="360"/>
      </w:pPr>
      <w:r>
        <w:t>2.</w:t>
      </w:r>
      <w:r>
        <w:tab/>
      </w:r>
      <w:r w:rsidR="00423DDA">
        <w:t>Account maintenance</w:t>
      </w:r>
    </w:p>
    <w:p w:rsidR="00423DDA" w:rsidRDefault="00566793" w:rsidP="00CC741F">
      <w:pPr>
        <w:tabs>
          <w:tab w:val="left" w:pos="720"/>
          <w:tab w:val="right" w:pos="4320"/>
          <w:tab w:val="left" w:pos="5760"/>
          <w:tab w:val="left" w:pos="7200"/>
        </w:tabs>
        <w:ind w:left="360"/>
      </w:pPr>
      <w:r>
        <w:t>3.</w:t>
      </w:r>
      <w:r>
        <w:tab/>
      </w:r>
      <w:r w:rsidR="00423DDA">
        <w:t>Positive Pay</w:t>
      </w:r>
    </w:p>
    <w:p w:rsidR="00423DDA" w:rsidRDefault="00566793" w:rsidP="00CC741F">
      <w:pPr>
        <w:tabs>
          <w:tab w:val="left" w:pos="720"/>
          <w:tab w:val="right" w:pos="4320"/>
          <w:tab w:val="left" w:pos="5760"/>
          <w:tab w:val="left" w:pos="7200"/>
        </w:tabs>
        <w:ind w:left="360"/>
      </w:pPr>
      <w:r>
        <w:t>4.</w:t>
      </w:r>
      <w:r>
        <w:tab/>
      </w:r>
      <w:r w:rsidR="00423DDA">
        <w:t>FDIC fees for balances &gt;$250K</w:t>
      </w:r>
    </w:p>
    <w:p w:rsidR="00E9074D" w:rsidRDefault="00E9074D" w:rsidP="00CC741F">
      <w:pPr>
        <w:tabs>
          <w:tab w:val="right" w:pos="4320"/>
          <w:tab w:val="left" w:pos="5760"/>
          <w:tab w:val="left" w:pos="7200"/>
        </w:tabs>
      </w:pPr>
    </w:p>
    <w:p w:rsidR="00E9074D" w:rsidRDefault="00E9074D" w:rsidP="00CC741F">
      <w:pPr>
        <w:tabs>
          <w:tab w:val="right" w:pos="4320"/>
          <w:tab w:val="left" w:pos="5760"/>
          <w:tab w:val="left" w:pos="7200"/>
        </w:tabs>
        <w:rPr>
          <w:rFonts w:cs="Arial"/>
          <w:szCs w:val="20"/>
        </w:rPr>
      </w:pPr>
      <w:r>
        <w:rPr>
          <w:rFonts w:cs="Arial"/>
          <w:szCs w:val="20"/>
        </w:rPr>
        <w:t xml:space="preserve">Duplicate </w:t>
      </w:r>
      <w:r w:rsidR="00423DDA">
        <w:rPr>
          <w:rFonts w:cs="Arial"/>
          <w:szCs w:val="20"/>
        </w:rPr>
        <w:t>hardcopy s</w:t>
      </w:r>
      <w:r>
        <w:rPr>
          <w:rFonts w:cs="Arial"/>
          <w:szCs w:val="20"/>
        </w:rPr>
        <w:t>tatement</w:t>
      </w:r>
      <w:r>
        <w:rPr>
          <w:rFonts w:cs="Arial"/>
          <w:szCs w:val="20"/>
        </w:rPr>
        <w:tab/>
        <w:t>12</w:t>
      </w:r>
      <w:r>
        <w:rPr>
          <w:rFonts w:cs="Arial"/>
          <w:szCs w:val="20"/>
        </w:rPr>
        <w:tab/>
        <w:t>________</w:t>
      </w:r>
      <w:r>
        <w:rPr>
          <w:rFonts w:cs="Arial"/>
          <w:szCs w:val="20"/>
        </w:rPr>
        <w:tab/>
        <w:t>________</w:t>
      </w:r>
    </w:p>
    <w:p w:rsidR="00E9074D" w:rsidRDefault="00E9074D" w:rsidP="00CC741F">
      <w:pPr>
        <w:rPr>
          <w:rFonts w:cs="Arial"/>
          <w:szCs w:val="20"/>
        </w:rPr>
      </w:pPr>
      <w:r>
        <w:br w:type="page"/>
      </w:r>
      <w:r>
        <w:rPr>
          <w:rFonts w:cs="Arial"/>
          <w:szCs w:val="20"/>
        </w:rPr>
        <w:lastRenderedPageBreak/>
        <w:t xml:space="preserve">Other Services:  </w:t>
      </w:r>
      <w:r>
        <w:rPr>
          <w:rFonts w:cs="Arial"/>
          <w:color w:val="FF0000"/>
          <w:szCs w:val="20"/>
        </w:rPr>
        <w:t>(Offered by the bank to be completed by bank)</w:t>
      </w:r>
    </w:p>
    <w:p w:rsidR="00E9074D" w:rsidRDefault="00E9074D" w:rsidP="00CC741F">
      <w:pPr>
        <w:tabs>
          <w:tab w:val="left" w:pos="5760"/>
          <w:tab w:val="left" w:pos="7200"/>
        </w:tabs>
      </w:pPr>
      <w:r>
        <w:t>___________________________________</w:t>
      </w:r>
      <w:r>
        <w:tab/>
        <w:t>________</w:t>
      </w:r>
      <w:r>
        <w:tab/>
        <w:t>________</w:t>
      </w:r>
    </w:p>
    <w:p w:rsidR="00E9074D" w:rsidRDefault="00E9074D" w:rsidP="00CC741F">
      <w:pPr>
        <w:tabs>
          <w:tab w:val="left" w:pos="5760"/>
          <w:tab w:val="left" w:pos="7200"/>
        </w:tabs>
      </w:pPr>
      <w:r>
        <w:t>___________________________________</w:t>
      </w:r>
      <w:r>
        <w:tab/>
        <w:t>________</w:t>
      </w:r>
      <w:r>
        <w:tab/>
        <w:t>________</w:t>
      </w:r>
    </w:p>
    <w:p w:rsidR="00E9074D" w:rsidRDefault="00E9074D" w:rsidP="00CC741F">
      <w:pPr>
        <w:tabs>
          <w:tab w:val="left" w:pos="5760"/>
          <w:tab w:val="left" w:pos="7200"/>
        </w:tabs>
      </w:pPr>
    </w:p>
    <w:p w:rsidR="00E9074D" w:rsidRDefault="00E9074D" w:rsidP="00CC741F">
      <w:pPr>
        <w:tabs>
          <w:tab w:val="left" w:pos="5760"/>
          <w:tab w:val="left" w:pos="7200"/>
        </w:tabs>
      </w:pPr>
      <w:r>
        <w:t>Total Annual Recurring Charges</w:t>
      </w:r>
      <w:r>
        <w:tab/>
        <w:t>________</w:t>
      </w:r>
      <w:r>
        <w:tab/>
        <w:t>________</w:t>
      </w:r>
    </w:p>
    <w:p w:rsidR="00E9074D" w:rsidRDefault="00E9074D" w:rsidP="00CC741F"/>
    <w:p w:rsidR="00E9074D" w:rsidRPr="00CC741F" w:rsidRDefault="00E9074D" w:rsidP="00CC741F">
      <w:pPr>
        <w:rPr>
          <w:b/>
        </w:rPr>
      </w:pPr>
      <w:r w:rsidRPr="00CC741F">
        <w:rPr>
          <w:b/>
        </w:rPr>
        <w:t>P</w:t>
      </w:r>
      <w:smartTag w:uri="urn:schemas-microsoft-com:office:smarttags" w:element="PersonName">
        <w:r w:rsidRPr="00CC741F">
          <w:rPr>
            <w:b/>
          </w:rPr>
          <w:t>AR</w:t>
        </w:r>
      </w:smartTag>
      <w:r w:rsidRPr="00CC741F">
        <w:rPr>
          <w:b/>
        </w:rPr>
        <w:t>T B:  INTEREST CREDIT FOR ORGANIZATIONAL SAFEKEEPING FUND ACCOUNT</w:t>
      </w:r>
    </w:p>
    <w:p w:rsidR="00E9074D" w:rsidRDefault="00E9074D" w:rsidP="00CC741F"/>
    <w:p w:rsidR="00E9074D" w:rsidRDefault="00E9074D" w:rsidP="00CC741F">
      <w:r>
        <w:t>I</w:t>
      </w:r>
      <w:r w:rsidRPr="00CC741F">
        <w:t>n</w:t>
      </w:r>
      <w:r>
        <w:t>terest Credit/Payment on Demand Balances</w:t>
      </w:r>
    </w:p>
    <w:p w:rsidR="00E9074D" w:rsidRDefault="00E9074D" w:rsidP="00CC741F">
      <w:pPr>
        <w:ind w:left="720"/>
      </w:pPr>
      <w:r>
        <w:t>Earnings rate used</w:t>
      </w:r>
    </w:p>
    <w:p w:rsidR="00E9074D" w:rsidRDefault="00150A6C" w:rsidP="00CC741F">
      <w:pPr>
        <w:tabs>
          <w:tab w:val="left" w:pos="1800"/>
          <w:tab w:val="left" w:pos="7200"/>
        </w:tabs>
        <w:ind w:left="1440"/>
      </w:pPr>
      <w:r>
        <w:t>1.</w:t>
      </w:r>
      <w:r>
        <w:tab/>
      </w:r>
      <w:r w:rsidR="00E9074D">
        <w:t>Index used, i.e. average Fed funds effective,</w:t>
      </w:r>
    </w:p>
    <w:p w:rsidR="00E9074D" w:rsidRDefault="00E9074D" w:rsidP="00CC741F">
      <w:pPr>
        <w:tabs>
          <w:tab w:val="left" w:pos="-1080"/>
          <w:tab w:val="left" w:pos="-720"/>
          <w:tab w:val="left" w:pos="7200"/>
        </w:tabs>
        <w:ind w:left="1800"/>
        <w:rPr>
          <w:rFonts w:cs="Arial"/>
          <w:bCs/>
          <w:szCs w:val="20"/>
        </w:rPr>
      </w:pPr>
      <w:r>
        <w:rPr>
          <w:rFonts w:cs="Arial"/>
          <w:bCs/>
          <w:szCs w:val="20"/>
        </w:rPr>
        <w:t>Average 91-day Treasury bill yield, etc.</w:t>
      </w:r>
      <w:r>
        <w:rPr>
          <w:rFonts w:cs="Arial"/>
          <w:bCs/>
          <w:szCs w:val="20"/>
        </w:rPr>
        <w:tab/>
        <w:t>______________</w:t>
      </w:r>
    </w:p>
    <w:p w:rsidR="00E9074D" w:rsidRDefault="00E9074D" w:rsidP="00CC741F">
      <w:pPr>
        <w:tabs>
          <w:tab w:val="left" w:pos="-1080"/>
          <w:tab w:val="left" w:pos="-720"/>
          <w:tab w:val="left" w:pos="1800"/>
          <w:tab w:val="left" w:pos="7200"/>
        </w:tabs>
        <w:ind w:left="1440"/>
        <w:rPr>
          <w:rFonts w:cs="Arial"/>
          <w:bCs/>
          <w:szCs w:val="20"/>
        </w:rPr>
      </w:pPr>
      <w:r>
        <w:rPr>
          <w:rFonts w:cs="Arial"/>
          <w:bCs/>
          <w:szCs w:val="20"/>
        </w:rPr>
        <w:t>2</w:t>
      </w:r>
      <w:r w:rsidR="00CC741F">
        <w:rPr>
          <w:rFonts w:cs="Arial"/>
          <w:bCs/>
          <w:szCs w:val="20"/>
        </w:rPr>
        <w:tab/>
      </w:r>
      <w:r>
        <w:rPr>
          <w:rFonts w:cs="Arial"/>
          <w:bCs/>
          <w:szCs w:val="20"/>
        </w:rPr>
        <w:t>Dividend by days in year (360, 365, actual)</w:t>
      </w:r>
      <w:r>
        <w:rPr>
          <w:rFonts w:cs="Arial"/>
          <w:bCs/>
          <w:szCs w:val="20"/>
        </w:rPr>
        <w:tab/>
        <w:t>______________</w:t>
      </w:r>
    </w:p>
    <w:p w:rsidR="00E9074D" w:rsidRDefault="00CC741F" w:rsidP="00CC741F">
      <w:pPr>
        <w:tabs>
          <w:tab w:val="left" w:pos="-1080"/>
          <w:tab w:val="left" w:pos="-720"/>
          <w:tab w:val="left" w:pos="1800"/>
          <w:tab w:val="left" w:pos="7200"/>
        </w:tabs>
        <w:ind w:left="1440"/>
        <w:rPr>
          <w:rFonts w:cs="Arial"/>
          <w:bCs/>
          <w:szCs w:val="20"/>
        </w:rPr>
      </w:pPr>
      <w:r>
        <w:rPr>
          <w:rFonts w:cs="Arial"/>
          <w:bCs/>
          <w:szCs w:val="20"/>
        </w:rPr>
        <w:t>3.</w:t>
      </w:r>
      <w:r>
        <w:rPr>
          <w:rFonts w:cs="Arial"/>
          <w:bCs/>
          <w:szCs w:val="20"/>
        </w:rPr>
        <w:tab/>
      </w:r>
      <w:r w:rsidR="00E9074D">
        <w:rPr>
          <w:rFonts w:cs="Arial"/>
          <w:bCs/>
          <w:szCs w:val="20"/>
        </w:rPr>
        <w:t>Times days in month (30 or actual)</w:t>
      </w:r>
      <w:r w:rsidR="00E9074D">
        <w:rPr>
          <w:rFonts w:cs="Arial"/>
          <w:bCs/>
          <w:szCs w:val="20"/>
        </w:rPr>
        <w:tab/>
        <w:t>______________</w:t>
      </w:r>
    </w:p>
    <w:p w:rsidR="00E9074D" w:rsidRDefault="00E9074D" w:rsidP="00CC741F">
      <w:pPr>
        <w:tabs>
          <w:tab w:val="left" w:pos="-1080"/>
          <w:tab w:val="left" w:pos="-720"/>
          <w:tab w:val="left" w:pos="1800"/>
          <w:tab w:val="left" w:pos="7200"/>
        </w:tabs>
        <w:ind w:left="1440"/>
        <w:rPr>
          <w:rFonts w:cs="Arial"/>
          <w:bCs/>
          <w:szCs w:val="20"/>
        </w:rPr>
      </w:pPr>
      <w:r>
        <w:rPr>
          <w:rFonts w:cs="Arial"/>
          <w:bCs/>
          <w:szCs w:val="20"/>
        </w:rPr>
        <w:t>4.</w:t>
      </w:r>
      <w:r w:rsidR="00CC741F">
        <w:rPr>
          <w:rFonts w:cs="Arial"/>
          <w:bCs/>
          <w:szCs w:val="20"/>
        </w:rPr>
        <w:tab/>
      </w:r>
      <w:r>
        <w:rPr>
          <w:rFonts w:cs="Arial"/>
          <w:bCs/>
          <w:szCs w:val="20"/>
        </w:rPr>
        <w:t>Plus or minus any spread (in basis points)</w:t>
      </w:r>
      <w:r>
        <w:rPr>
          <w:rFonts w:cs="Arial"/>
          <w:bCs/>
          <w:szCs w:val="20"/>
        </w:rPr>
        <w:tab/>
        <w:t>______________</w:t>
      </w:r>
    </w:p>
    <w:p w:rsidR="00E9074D" w:rsidRDefault="00E9074D" w:rsidP="00CC741F">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ind w:left="720"/>
        <w:rPr>
          <w:rFonts w:cs="Arial"/>
          <w:bCs/>
          <w:szCs w:val="20"/>
        </w:rPr>
      </w:pPr>
    </w:p>
    <w:p w:rsidR="00E9074D" w:rsidRDefault="00E9074D" w:rsidP="00CC741F">
      <w:pPr>
        <w:ind w:left="720"/>
      </w:pPr>
      <w:r>
        <w:t>Formula used</w:t>
      </w:r>
    </w:p>
    <w:p w:rsidR="00E9074D" w:rsidRDefault="00E9074D" w:rsidP="00CC741F">
      <w:pPr>
        <w:tabs>
          <w:tab w:val="left" w:pos="1800"/>
          <w:tab w:val="left" w:pos="7200"/>
        </w:tabs>
        <w:ind w:left="1440"/>
      </w:pPr>
      <w:r>
        <w:t>1.</w:t>
      </w:r>
      <w:r w:rsidR="00CC741F">
        <w:tab/>
      </w:r>
      <w:r>
        <w:t>Average daily ledger balances</w:t>
      </w:r>
      <w:r>
        <w:tab/>
        <w:t>______________</w:t>
      </w:r>
    </w:p>
    <w:p w:rsidR="00E9074D" w:rsidRDefault="00E9074D" w:rsidP="00CC741F">
      <w:pPr>
        <w:tabs>
          <w:tab w:val="left" w:pos="1800"/>
          <w:tab w:val="left" w:pos="7200"/>
        </w:tabs>
        <w:ind w:left="1440"/>
      </w:pPr>
      <w:r>
        <w:t>2.</w:t>
      </w:r>
      <w:r w:rsidR="00CC741F">
        <w:tab/>
      </w:r>
      <w:r>
        <w:t>Less average uncollected balances? (yes or no)</w:t>
      </w:r>
      <w:r>
        <w:tab/>
        <w:t>______________</w:t>
      </w:r>
    </w:p>
    <w:p w:rsidR="00E9074D" w:rsidRDefault="00E9074D" w:rsidP="00CC741F">
      <w:pPr>
        <w:tabs>
          <w:tab w:val="left" w:pos="1800"/>
          <w:tab w:val="left" w:pos="7200"/>
        </w:tabs>
        <w:ind w:left="1440"/>
      </w:pPr>
      <w:r>
        <w:t>3.</w:t>
      </w:r>
      <w:r w:rsidR="00CC741F">
        <w:tab/>
      </w:r>
      <w:r>
        <w:t>Less reserve requirement? (yes or  no)</w:t>
      </w:r>
      <w:r>
        <w:tab/>
        <w:t>______________</w:t>
      </w:r>
    </w:p>
    <w:p w:rsidR="00E9074D" w:rsidRDefault="00E9074D" w:rsidP="00CC741F">
      <w:pPr>
        <w:tabs>
          <w:tab w:val="left" w:pos="1800"/>
          <w:tab w:val="left" w:pos="7200"/>
        </w:tabs>
        <w:ind w:left="1440"/>
      </w:pPr>
      <w:r>
        <w:t>4.</w:t>
      </w:r>
      <w:r w:rsidR="00CC741F">
        <w:tab/>
      </w:r>
      <w:r>
        <w:t>Times rate from (a) above? (yes or no)</w:t>
      </w:r>
      <w:r>
        <w:tab/>
        <w:t>______________</w:t>
      </w:r>
    </w:p>
    <w:p w:rsidR="00E9074D" w:rsidRDefault="00E9074D" w:rsidP="00CC741F">
      <w:pPr>
        <w:tabs>
          <w:tab w:val="left" w:pos="1800"/>
          <w:tab w:val="left" w:pos="7200"/>
        </w:tabs>
        <w:ind w:left="1440"/>
      </w:pPr>
      <w:r>
        <w:t>5.</w:t>
      </w:r>
      <w:r w:rsidR="00CC741F">
        <w:tab/>
      </w:r>
      <w:r>
        <w:t>Dividend by days in year (360, 365, actual)</w:t>
      </w:r>
      <w:r>
        <w:tab/>
        <w:t>______________</w:t>
      </w:r>
    </w:p>
    <w:p w:rsidR="00E9074D" w:rsidRDefault="00E9074D" w:rsidP="00CC741F">
      <w:pPr>
        <w:tabs>
          <w:tab w:val="left" w:pos="1800"/>
          <w:tab w:val="left" w:pos="7200"/>
        </w:tabs>
        <w:ind w:left="1440"/>
      </w:pPr>
      <w:r>
        <w:t>6.</w:t>
      </w:r>
      <w:r w:rsidR="00CC741F">
        <w:tab/>
      </w:r>
      <w:r>
        <w:t>Times days in month (30 or actual)</w:t>
      </w:r>
      <w:r>
        <w:tab/>
        <w:t>______________</w:t>
      </w:r>
    </w:p>
    <w:p w:rsidR="00E9074D" w:rsidRDefault="00E9074D">
      <w:pPr>
        <w:tabs>
          <w:tab w:val="left" w:pos="-1080"/>
          <w:tab w:val="left" w:pos="-720"/>
          <w:tab w:val="left" w:pos="0"/>
          <w:tab w:val="left" w:pos="720"/>
          <w:tab w:val="left" w:pos="1440"/>
          <w:tab w:val="left" w:pos="2700"/>
          <w:tab w:val="left" w:pos="2880"/>
          <w:tab w:val="left" w:pos="3060"/>
          <w:tab w:val="left" w:pos="3600"/>
          <w:tab w:val="left" w:pos="5760"/>
          <w:tab w:val="left" w:pos="6840"/>
          <w:tab w:val="left" w:pos="8280"/>
        </w:tabs>
        <w:ind w:left="720"/>
        <w:rPr>
          <w:rFonts w:cs="Arial"/>
          <w:bCs/>
          <w:szCs w:val="20"/>
        </w:rPr>
      </w:pPr>
    </w:p>
    <w:p w:rsidR="00E9074D" w:rsidRPr="00121E00" w:rsidRDefault="00E9074D" w:rsidP="00121E00">
      <w:pPr>
        <w:rPr>
          <w:b/>
        </w:rPr>
      </w:pPr>
      <w:r>
        <w:br w:type="page"/>
      </w:r>
      <w:r w:rsidRPr="00121E00">
        <w:rPr>
          <w:b/>
        </w:rPr>
        <w:lastRenderedPageBreak/>
        <w:t xml:space="preserve">FORMS 1 AND 2 </w:t>
      </w:r>
      <w:smartTag w:uri="urn:schemas-microsoft-com:office:smarttags" w:element="PersonName">
        <w:r w:rsidRPr="00121E00">
          <w:rPr>
            <w:b/>
          </w:rPr>
          <w:t>AR</w:t>
        </w:r>
      </w:smartTag>
      <w:r w:rsidRPr="00121E00">
        <w:rPr>
          <w:b/>
        </w:rPr>
        <w:t>E TO BE COMPLETED AND RETURNED WITH PROPOSALS.  FAILURE TO DO SO MAY RESULT IN DISQUALIFICATION OF THE PROPOSAL.  PLEASE USE ATTACHMENTS IF SPACE ON THE FOLLOWING FORMS IS NOT SUFFICIENT.</w:t>
      </w:r>
    </w:p>
    <w:p w:rsidR="00E9074D" w:rsidRDefault="00E9074D" w:rsidP="00121E00">
      <w:pPr>
        <w:rPr>
          <w:rFonts w:cs="Arial"/>
          <w:b/>
          <w:szCs w:val="20"/>
        </w:rPr>
      </w:pPr>
    </w:p>
    <w:p w:rsidR="00E9074D" w:rsidRDefault="00E9074D" w:rsidP="00121E00">
      <w:pPr>
        <w:rPr>
          <w:rFonts w:cs="Arial"/>
          <w:b/>
          <w:szCs w:val="20"/>
          <w:u w:val="single"/>
        </w:rPr>
      </w:pPr>
      <w:r>
        <w:rPr>
          <w:rFonts w:cs="Arial"/>
          <w:b/>
          <w:szCs w:val="20"/>
          <w:u w:val="single"/>
        </w:rPr>
        <w:t>FORM 1 – VENDOR INFORMATION</w:t>
      </w:r>
    </w:p>
    <w:p w:rsidR="00E9074D" w:rsidRDefault="00E9074D" w:rsidP="00150A6C">
      <w:pPr>
        <w:tabs>
          <w:tab w:val="left" w:pos="-1080"/>
          <w:tab w:val="left" w:pos="-720"/>
          <w:tab w:val="left" w:pos="0"/>
          <w:tab w:val="left" w:pos="720"/>
          <w:tab w:val="left" w:pos="1440"/>
          <w:tab w:val="left" w:pos="2700"/>
          <w:tab w:val="left" w:pos="2880"/>
          <w:tab w:val="left" w:pos="3060"/>
          <w:tab w:val="left" w:pos="3600"/>
          <w:tab w:val="left" w:pos="5760"/>
          <w:tab w:val="left" w:pos="6840"/>
          <w:tab w:val="left" w:pos="7920"/>
          <w:tab w:val="left" w:pos="8280"/>
        </w:tabs>
        <w:rPr>
          <w:rFonts w:cs="Arial"/>
          <w:szCs w:val="20"/>
        </w:rPr>
      </w:pPr>
    </w:p>
    <w:p w:rsidR="00E9074D" w:rsidRPr="00CC741F" w:rsidRDefault="00E9074D" w:rsidP="00CC741F">
      <w:pPr>
        <w:tabs>
          <w:tab w:val="left" w:pos="360"/>
        </w:tabs>
      </w:pPr>
      <w:r w:rsidRPr="00CC741F">
        <w:t>1.</w:t>
      </w:r>
      <w:r w:rsidR="00CC741F">
        <w:tab/>
      </w:r>
      <w:r w:rsidRPr="00CC741F">
        <w:t>Firm Name &amp; Address:</w:t>
      </w:r>
    </w:p>
    <w:p w:rsidR="00E9074D" w:rsidRPr="00CC741F" w:rsidRDefault="00E9074D" w:rsidP="00CC741F">
      <w:pPr>
        <w:tabs>
          <w:tab w:val="left" w:pos="360"/>
        </w:tabs>
        <w:ind w:left="360"/>
      </w:pPr>
    </w:p>
    <w:p w:rsidR="00E9074D" w:rsidRPr="00CC741F" w:rsidRDefault="00E9074D" w:rsidP="00CC741F">
      <w:pPr>
        <w:tabs>
          <w:tab w:val="left" w:pos="360"/>
        </w:tabs>
        <w:ind w:left="360"/>
      </w:pPr>
    </w:p>
    <w:p w:rsidR="00E9074D" w:rsidRDefault="00CC741F" w:rsidP="00CC741F">
      <w:pPr>
        <w:tabs>
          <w:tab w:val="left" w:pos="1080"/>
        </w:tabs>
        <w:ind w:left="720"/>
        <w:rPr>
          <w:rFonts w:cs="Arial"/>
          <w:szCs w:val="20"/>
        </w:rPr>
      </w:pPr>
      <w:r>
        <w:rPr>
          <w:rFonts w:cs="Arial"/>
          <w:szCs w:val="20"/>
        </w:rPr>
        <w:t>a.</w:t>
      </w:r>
      <w:r>
        <w:rPr>
          <w:rFonts w:cs="Arial"/>
          <w:szCs w:val="20"/>
        </w:rPr>
        <w:tab/>
        <w:t>Firm is:</w:t>
      </w:r>
    </w:p>
    <w:p w:rsidR="00E9074D" w:rsidRDefault="00E9074D" w:rsidP="00CC741F">
      <w:pPr>
        <w:tabs>
          <w:tab w:val="left" w:pos="1080"/>
        </w:tabs>
        <w:ind w:left="1080"/>
        <w:rPr>
          <w:rFonts w:cs="Arial"/>
          <w:szCs w:val="20"/>
        </w:rPr>
      </w:pPr>
      <w:r>
        <w:rPr>
          <w:rFonts w:cs="Arial"/>
          <w:szCs w:val="20"/>
        </w:rPr>
        <w:t>State Chartered</w:t>
      </w:r>
    </w:p>
    <w:p w:rsidR="00E9074D" w:rsidRDefault="00E9074D" w:rsidP="00CC741F">
      <w:pPr>
        <w:tabs>
          <w:tab w:val="left" w:pos="1080"/>
        </w:tabs>
        <w:ind w:left="1080"/>
        <w:rPr>
          <w:rFonts w:cs="Arial"/>
          <w:szCs w:val="20"/>
        </w:rPr>
      </w:pPr>
      <w:r>
        <w:rPr>
          <w:rFonts w:cs="Arial"/>
          <w:szCs w:val="20"/>
        </w:rPr>
        <w:t>Nationally Chartered</w:t>
      </w:r>
    </w:p>
    <w:p w:rsidR="00E9074D" w:rsidRDefault="00E9074D" w:rsidP="00CC741F">
      <w:pPr>
        <w:ind w:left="1080"/>
      </w:pPr>
    </w:p>
    <w:p w:rsidR="00E9074D" w:rsidRDefault="00CC741F" w:rsidP="00CC741F">
      <w:pPr>
        <w:tabs>
          <w:tab w:val="left" w:pos="1080"/>
        </w:tabs>
        <w:ind w:left="720"/>
        <w:rPr>
          <w:rFonts w:cs="Arial"/>
          <w:szCs w:val="20"/>
        </w:rPr>
      </w:pPr>
      <w:r>
        <w:rPr>
          <w:rFonts w:cs="Arial"/>
          <w:szCs w:val="20"/>
        </w:rPr>
        <w:t>b.</w:t>
      </w:r>
      <w:r>
        <w:rPr>
          <w:rFonts w:cs="Arial"/>
          <w:szCs w:val="20"/>
        </w:rPr>
        <w:tab/>
      </w:r>
      <w:r w:rsidR="00E9074D">
        <w:rPr>
          <w:rFonts w:cs="Arial"/>
          <w:szCs w:val="20"/>
        </w:rPr>
        <w:t>Year firm established:</w:t>
      </w:r>
    </w:p>
    <w:p w:rsidR="00E9074D" w:rsidRDefault="00E9074D" w:rsidP="00CC741F">
      <w:pPr>
        <w:ind w:left="1080"/>
      </w:pPr>
    </w:p>
    <w:p w:rsidR="00E9074D" w:rsidRDefault="00566793" w:rsidP="00CC741F">
      <w:pPr>
        <w:tabs>
          <w:tab w:val="left" w:pos="1080"/>
        </w:tabs>
        <w:ind w:left="720"/>
      </w:pPr>
      <w:r>
        <w:t>c.</w:t>
      </w:r>
      <w:r>
        <w:tab/>
      </w:r>
      <w:r w:rsidR="00E9074D">
        <w:t xml:space="preserve">Chartered in the State of Kansas </w:t>
      </w:r>
    </w:p>
    <w:p w:rsidR="00E9074D" w:rsidRDefault="00E9074D" w:rsidP="00CC741F">
      <w:pPr>
        <w:ind w:left="1080"/>
      </w:pPr>
    </w:p>
    <w:p w:rsidR="00E9074D" w:rsidRDefault="00E9074D" w:rsidP="00CC741F">
      <w:pPr>
        <w:tabs>
          <w:tab w:val="left" w:pos="2880"/>
        </w:tabs>
        <w:ind w:left="1440"/>
      </w:pPr>
      <w:r>
        <w:t>Yes</w:t>
      </w:r>
      <w:r w:rsidR="00CC741F">
        <w:tab/>
      </w:r>
      <w:r>
        <w:t>No</w:t>
      </w:r>
    </w:p>
    <w:p w:rsidR="00E9074D" w:rsidRDefault="00E9074D" w:rsidP="00CC741F">
      <w:pPr>
        <w:ind w:left="1440"/>
      </w:pPr>
    </w:p>
    <w:p w:rsidR="00E9074D" w:rsidRDefault="00CC741F" w:rsidP="00CC741F">
      <w:pPr>
        <w:tabs>
          <w:tab w:val="left" w:pos="1080"/>
        </w:tabs>
        <w:ind w:left="720"/>
        <w:rPr>
          <w:rFonts w:cs="Arial"/>
          <w:szCs w:val="20"/>
        </w:rPr>
      </w:pPr>
      <w:r>
        <w:rPr>
          <w:rFonts w:cs="Arial"/>
          <w:szCs w:val="20"/>
        </w:rPr>
        <w:t>d.</w:t>
      </w:r>
      <w:r>
        <w:rPr>
          <w:rFonts w:cs="Arial"/>
          <w:szCs w:val="20"/>
        </w:rPr>
        <w:tab/>
      </w:r>
      <w:r w:rsidR="00E9074D">
        <w:rPr>
          <w:rFonts w:cs="Arial"/>
          <w:szCs w:val="20"/>
        </w:rPr>
        <w:t>Name, Title &amp; Telephone Number of Principal to Contact</w:t>
      </w:r>
    </w:p>
    <w:p w:rsidR="00E9074D" w:rsidRDefault="00E9074D" w:rsidP="00CC741F">
      <w:pPr>
        <w:ind w:left="720"/>
      </w:pPr>
    </w:p>
    <w:p w:rsidR="00E9074D" w:rsidRDefault="00E9074D" w:rsidP="00CC741F">
      <w:pPr>
        <w:tabs>
          <w:tab w:val="left" w:pos="1080"/>
        </w:tabs>
        <w:ind w:left="720"/>
        <w:rPr>
          <w:rFonts w:cs="Arial"/>
          <w:szCs w:val="20"/>
        </w:rPr>
      </w:pPr>
      <w:r>
        <w:rPr>
          <w:rFonts w:cs="Arial"/>
          <w:szCs w:val="20"/>
        </w:rPr>
        <w:t>e.</w:t>
      </w:r>
      <w:r w:rsidR="00CC741F">
        <w:rPr>
          <w:rFonts w:cs="Arial"/>
          <w:szCs w:val="20"/>
        </w:rPr>
        <w:tab/>
      </w:r>
      <w:r>
        <w:rPr>
          <w:rFonts w:cs="Arial"/>
          <w:szCs w:val="20"/>
        </w:rPr>
        <w:t>Address of office to perform work, if different from Item 1</w:t>
      </w:r>
    </w:p>
    <w:p w:rsidR="00E9074D" w:rsidRDefault="00E9074D" w:rsidP="00CC741F"/>
    <w:p w:rsidR="00E9074D" w:rsidRDefault="00E9074D" w:rsidP="00CC741F"/>
    <w:p w:rsidR="00E9074D" w:rsidRDefault="00CC741F" w:rsidP="00CC741F">
      <w:pPr>
        <w:tabs>
          <w:tab w:val="left" w:pos="360"/>
        </w:tabs>
        <w:rPr>
          <w:b/>
        </w:rPr>
      </w:pPr>
      <w:r>
        <w:t>2.</w:t>
      </w:r>
      <w:r>
        <w:tab/>
      </w:r>
      <w:r w:rsidR="00E9074D">
        <w:t>Please list the number of people by discipline that your firm will commit to</w:t>
      </w:r>
      <w:r>
        <w:t xml:space="preserve"> the University’s account.</w:t>
      </w:r>
    </w:p>
    <w:p w:rsidR="00E9074D" w:rsidRDefault="00E9074D" w:rsidP="00CC741F"/>
    <w:p w:rsidR="00E9074D" w:rsidRDefault="00E9074D" w:rsidP="00CC741F"/>
    <w:p w:rsidR="00E9074D" w:rsidRDefault="00CC741F" w:rsidP="00CC741F">
      <w:pPr>
        <w:ind w:left="360" w:hanging="360"/>
        <w:rPr>
          <w:rFonts w:cs="Arial"/>
          <w:szCs w:val="20"/>
        </w:rPr>
      </w:pPr>
      <w:r>
        <w:rPr>
          <w:rFonts w:cs="Arial"/>
          <w:szCs w:val="20"/>
        </w:rPr>
        <w:t>3.</w:t>
      </w:r>
      <w:r>
        <w:rPr>
          <w:rFonts w:cs="Arial"/>
          <w:szCs w:val="20"/>
        </w:rPr>
        <w:tab/>
      </w:r>
      <w:r w:rsidR="00E9074D">
        <w:rPr>
          <w:rFonts w:cs="Arial"/>
          <w:szCs w:val="20"/>
        </w:rPr>
        <w:t>Brief resume of key persons, specialists and individuals that shall be assigned to the</w:t>
      </w:r>
      <w:r>
        <w:rPr>
          <w:rFonts w:cs="Arial"/>
          <w:szCs w:val="20"/>
        </w:rPr>
        <w:t xml:space="preserve"> </w:t>
      </w:r>
      <w:r w:rsidR="00E9074D">
        <w:rPr>
          <w:rFonts w:cs="Arial"/>
          <w:szCs w:val="20"/>
        </w:rPr>
        <w:t>University’s account. (Make copies of form for additional personnel)</w:t>
      </w:r>
    </w:p>
    <w:p w:rsidR="00E9074D" w:rsidRDefault="00E9074D" w:rsidP="00CC741F">
      <w:pPr>
        <w:ind w:left="360"/>
      </w:pPr>
    </w:p>
    <w:p w:rsidR="00E9074D" w:rsidRDefault="00CC741F" w:rsidP="00CC741F">
      <w:pPr>
        <w:ind w:left="360"/>
      </w:pPr>
      <w:r>
        <w:t>a.</w:t>
      </w:r>
      <w:r>
        <w:tab/>
      </w:r>
      <w:r w:rsidR="00E9074D">
        <w:t>Name &amp; Title</w:t>
      </w:r>
    </w:p>
    <w:p w:rsidR="00E9074D" w:rsidRDefault="00E9074D" w:rsidP="00CC741F">
      <w:pPr>
        <w:ind w:left="360"/>
      </w:pPr>
    </w:p>
    <w:p w:rsidR="00E9074D" w:rsidRDefault="00E9074D" w:rsidP="00CC741F">
      <w:pPr>
        <w:ind w:left="360"/>
      </w:pPr>
      <w:r>
        <w:t>b.</w:t>
      </w:r>
      <w:r w:rsidR="00CC741F">
        <w:tab/>
      </w:r>
      <w:r>
        <w:t>Project Assignment</w:t>
      </w:r>
    </w:p>
    <w:p w:rsidR="00E9074D" w:rsidRDefault="00E9074D" w:rsidP="00CC741F">
      <w:pPr>
        <w:ind w:left="360"/>
      </w:pPr>
    </w:p>
    <w:p w:rsidR="00E9074D" w:rsidRDefault="00150A6C" w:rsidP="00CC741F">
      <w:pPr>
        <w:ind w:left="360"/>
      </w:pPr>
      <w:r>
        <w:t>c.</w:t>
      </w:r>
      <w:r>
        <w:tab/>
        <w:t>Year(s) experience:</w:t>
      </w:r>
    </w:p>
    <w:p w:rsidR="00E9074D" w:rsidRDefault="00E9074D" w:rsidP="00CC741F">
      <w:pPr>
        <w:ind w:left="720"/>
      </w:pPr>
      <w:r>
        <w:t>With this firm:</w:t>
      </w:r>
    </w:p>
    <w:p w:rsidR="00E9074D" w:rsidRDefault="00E9074D" w:rsidP="00CC741F">
      <w:pPr>
        <w:ind w:left="720"/>
      </w:pPr>
      <w:r>
        <w:t>With other firms:</w:t>
      </w:r>
    </w:p>
    <w:p w:rsidR="00E9074D" w:rsidRDefault="00E9074D" w:rsidP="00CC741F">
      <w:pPr>
        <w:ind w:left="360"/>
      </w:pPr>
    </w:p>
    <w:p w:rsidR="00E9074D" w:rsidRDefault="00E9074D" w:rsidP="00CC741F">
      <w:pPr>
        <w:ind w:left="360"/>
      </w:pPr>
      <w:r>
        <w:t>d.</w:t>
      </w:r>
      <w:r w:rsidR="00CC741F">
        <w:tab/>
      </w:r>
      <w:r>
        <w:t xml:space="preserve">Education: </w:t>
      </w:r>
    </w:p>
    <w:p w:rsidR="00E9074D" w:rsidRDefault="00E9074D" w:rsidP="00CC741F">
      <w:pPr>
        <w:ind w:left="720"/>
      </w:pPr>
      <w:r>
        <w:t>Degree(s) / years / specialty</w:t>
      </w:r>
    </w:p>
    <w:p w:rsidR="00E9074D" w:rsidRDefault="00E9074D" w:rsidP="00CC741F">
      <w:pPr>
        <w:ind w:left="360"/>
      </w:pPr>
    </w:p>
    <w:p w:rsidR="00E9074D" w:rsidRDefault="00CC741F" w:rsidP="00CC741F">
      <w:pPr>
        <w:ind w:left="360"/>
        <w:rPr>
          <w:b/>
        </w:rPr>
      </w:pPr>
      <w:r>
        <w:t>e.</w:t>
      </w:r>
      <w:r>
        <w:tab/>
      </w:r>
      <w:r w:rsidR="00E9074D">
        <w:t xml:space="preserve">Other experience and qualification relevant to this project: </w:t>
      </w:r>
    </w:p>
    <w:p w:rsidR="00E9074D" w:rsidRPr="00CC741F" w:rsidRDefault="00E9074D" w:rsidP="00CC741F">
      <w:pPr>
        <w:ind w:left="360"/>
      </w:pPr>
    </w:p>
    <w:p w:rsidR="00E9074D" w:rsidRPr="00CC741F" w:rsidRDefault="00E9074D" w:rsidP="00CC741F">
      <w:pPr>
        <w:ind w:left="360"/>
      </w:pPr>
    </w:p>
    <w:p w:rsidR="00E9074D" w:rsidRDefault="00CC741F" w:rsidP="00CC741F">
      <w:pPr>
        <w:ind w:left="360" w:hanging="360"/>
      </w:pPr>
      <w:r>
        <w:t>4.</w:t>
      </w:r>
      <w:r>
        <w:tab/>
      </w:r>
      <w:r w:rsidR="00E9074D">
        <w:t>Provide any additional information or description of resources (including any computer design capabilities) supporting your firm’s qualifications for the University’s project.</w:t>
      </w:r>
    </w:p>
    <w:p w:rsidR="00E9074D" w:rsidRDefault="00E9074D" w:rsidP="00CC741F">
      <w:pPr>
        <w:ind w:left="360"/>
      </w:pPr>
    </w:p>
    <w:p w:rsidR="00423DDA" w:rsidRDefault="00CC741F" w:rsidP="00CC741F">
      <w:pPr>
        <w:ind w:left="360" w:hanging="360"/>
      </w:pPr>
      <w:r>
        <w:t>5.</w:t>
      </w:r>
      <w:r>
        <w:tab/>
      </w:r>
      <w:r w:rsidR="00423DDA">
        <w:t>Provide references from business clients within the State of Kansas who may be contacted to verify customer service satisfaction.</w:t>
      </w:r>
    </w:p>
    <w:p w:rsidR="00E9074D" w:rsidRDefault="00E9074D" w:rsidP="00CC741F"/>
    <w:p w:rsidR="00E9074D" w:rsidRDefault="00007838" w:rsidP="00CC741F">
      <w:pPr>
        <w:tabs>
          <w:tab w:val="left" w:pos="360"/>
        </w:tabs>
      </w:pPr>
      <w:r>
        <w:t>6</w:t>
      </w:r>
      <w:r w:rsidR="00CC741F">
        <w:t>.</w:t>
      </w:r>
      <w:r w:rsidR="00CC741F">
        <w:tab/>
        <w:t>T</w:t>
      </w:r>
      <w:r w:rsidR="00E9074D">
        <w:t>he foregoing is a statement of facts.</w:t>
      </w:r>
    </w:p>
    <w:p w:rsidR="00E9074D" w:rsidRDefault="00E9074D" w:rsidP="00CC741F">
      <w:pPr>
        <w:ind w:left="720"/>
      </w:pPr>
    </w:p>
    <w:p w:rsidR="00E9074D" w:rsidRDefault="00E9074D" w:rsidP="00CC741F">
      <w:pPr>
        <w:ind w:left="720"/>
      </w:pPr>
      <w:r>
        <w:t>Signature:</w:t>
      </w:r>
    </w:p>
    <w:p w:rsidR="00E9074D" w:rsidRDefault="00E9074D" w:rsidP="00CC741F">
      <w:pPr>
        <w:ind w:left="720"/>
      </w:pPr>
    </w:p>
    <w:p w:rsidR="00E9074D" w:rsidRDefault="00E9074D" w:rsidP="00CC741F">
      <w:pPr>
        <w:ind w:left="720"/>
      </w:pPr>
      <w:r>
        <w:t>Typed Name and Title:</w:t>
      </w:r>
    </w:p>
    <w:p w:rsidR="00E9074D" w:rsidRDefault="00E9074D" w:rsidP="00CC741F">
      <w:pPr>
        <w:ind w:left="720"/>
      </w:pPr>
    </w:p>
    <w:p w:rsidR="00E9074D" w:rsidRDefault="00E9074D" w:rsidP="00CC741F">
      <w:pPr>
        <w:ind w:left="720"/>
      </w:pPr>
      <w:r>
        <w:t>Telephone Number:</w:t>
      </w:r>
    </w:p>
    <w:p w:rsidR="00E9074D" w:rsidRDefault="00E9074D" w:rsidP="00CC741F">
      <w:pPr>
        <w:ind w:left="720"/>
      </w:pPr>
    </w:p>
    <w:p w:rsidR="00E9074D" w:rsidRDefault="00E9074D" w:rsidP="00CC741F">
      <w:pPr>
        <w:ind w:left="720"/>
        <w:rPr>
          <w:b/>
        </w:rPr>
      </w:pPr>
      <w:r>
        <w:t>Date:</w:t>
      </w:r>
    </w:p>
    <w:p w:rsidR="00E9074D" w:rsidRDefault="00E9074D" w:rsidP="00121E00">
      <w:pPr>
        <w:rPr>
          <w:rFonts w:cs="Arial"/>
          <w:b/>
          <w:szCs w:val="20"/>
          <w:u w:val="single"/>
        </w:rPr>
      </w:pPr>
      <w:r>
        <w:br w:type="page"/>
      </w:r>
      <w:r>
        <w:rPr>
          <w:rFonts w:cs="Arial"/>
          <w:b/>
          <w:szCs w:val="20"/>
          <w:u w:val="single"/>
        </w:rPr>
        <w:lastRenderedPageBreak/>
        <w:t>FORM 2 – BANK QUESTIONNAIRE</w:t>
      </w:r>
    </w:p>
    <w:p w:rsidR="00E9074D" w:rsidRDefault="00E9074D" w:rsidP="00150A6C">
      <w:pPr>
        <w:rPr>
          <w:rFonts w:cs="Arial"/>
          <w:szCs w:val="20"/>
        </w:rPr>
      </w:pPr>
    </w:p>
    <w:p w:rsidR="00E9074D" w:rsidRDefault="00E9074D" w:rsidP="00150A6C">
      <w:pPr>
        <w:rPr>
          <w:rFonts w:cs="Arial"/>
          <w:szCs w:val="20"/>
        </w:rPr>
      </w:pPr>
      <w:r>
        <w:rPr>
          <w:rFonts w:cs="Arial"/>
          <w:szCs w:val="20"/>
        </w:rPr>
        <w:t>The Respondent is requested to answer the following questions as completely as possible.  Questions may be answered on the documents provided or they may be transcribed onto another document, so long as the order is unchanged.</w:t>
      </w:r>
    </w:p>
    <w:p w:rsidR="00E9074D" w:rsidRDefault="00E9074D" w:rsidP="00150A6C">
      <w:pPr>
        <w:rPr>
          <w:rFonts w:cs="Arial"/>
          <w:szCs w:val="20"/>
        </w:rPr>
      </w:pPr>
    </w:p>
    <w:p w:rsidR="00E9074D" w:rsidRDefault="00E9074D" w:rsidP="00121E00">
      <w:pPr>
        <w:tabs>
          <w:tab w:val="left" w:pos="-1080"/>
          <w:tab w:val="left" w:pos="-720"/>
        </w:tabs>
        <w:rPr>
          <w:rFonts w:cs="Arial"/>
          <w:b/>
          <w:szCs w:val="20"/>
        </w:rPr>
      </w:pPr>
      <w:r>
        <w:rPr>
          <w:rFonts w:cs="Arial"/>
          <w:b/>
          <w:szCs w:val="20"/>
        </w:rPr>
        <w:t>ONLINE BANKING SERVICES</w:t>
      </w:r>
    </w:p>
    <w:p w:rsidR="00E9074D" w:rsidRDefault="00E9074D" w:rsidP="00150A6C">
      <w:pPr>
        <w:rPr>
          <w:rFonts w:cs="Arial"/>
          <w:szCs w:val="20"/>
        </w:rPr>
      </w:pPr>
    </w:p>
    <w:p w:rsidR="00E9074D" w:rsidRDefault="00CC741F" w:rsidP="00CC741F">
      <w:pPr>
        <w:tabs>
          <w:tab w:val="left" w:pos="360"/>
        </w:tabs>
        <w:rPr>
          <w:rFonts w:cs="Arial"/>
          <w:szCs w:val="20"/>
        </w:rPr>
      </w:pPr>
      <w:r>
        <w:rPr>
          <w:rFonts w:cs="Arial"/>
          <w:szCs w:val="20"/>
        </w:rPr>
        <w:t>1.</w:t>
      </w:r>
      <w:r>
        <w:rPr>
          <w:rFonts w:cs="Arial"/>
          <w:szCs w:val="20"/>
        </w:rPr>
        <w:tab/>
      </w:r>
      <w:r w:rsidR="00E9074D">
        <w:rPr>
          <w:rFonts w:cs="Arial"/>
          <w:szCs w:val="20"/>
        </w:rPr>
        <w:t>Please provide an overview of available online banking services.</w:t>
      </w:r>
    </w:p>
    <w:p w:rsidR="00E9074D" w:rsidRDefault="00E9074D" w:rsidP="00150A6C">
      <w:pPr>
        <w:rPr>
          <w:rFonts w:cs="Arial"/>
          <w:szCs w:val="20"/>
        </w:rPr>
      </w:pPr>
    </w:p>
    <w:p w:rsidR="00E9074D" w:rsidRDefault="00007838" w:rsidP="00121E00">
      <w:pPr>
        <w:tabs>
          <w:tab w:val="left" w:pos="-1080"/>
          <w:tab w:val="left" w:pos="-720"/>
        </w:tabs>
        <w:rPr>
          <w:rFonts w:cs="Arial"/>
          <w:b/>
          <w:szCs w:val="20"/>
        </w:rPr>
      </w:pPr>
      <w:r>
        <w:rPr>
          <w:rFonts w:cs="Arial"/>
          <w:b/>
          <w:szCs w:val="20"/>
        </w:rPr>
        <w:t>POSITIVE PAY SERVICES</w:t>
      </w:r>
    </w:p>
    <w:p w:rsidR="00007838" w:rsidRDefault="00007838" w:rsidP="00150A6C">
      <w:pPr>
        <w:rPr>
          <w:rFonts w:cs="Arial"/>
          <w:szCs w:val="20"/>
        </w:rPr>
      </w:pPr>
    </w:p>
    <w:p w:rsidR="00007838" w:rsidRPr="00007838" w:rsidRDefault="00CC741F" w:rsidP="00CC741F">
      <w:pPr>
        <w:tabs>
          <w:tab w:val="left" w:pos="360"/>
        </w:tabs>
        <w:rPr>
          <w:rFonts w:cs="Arial"/>
          <w:szCs w:val="20"/>
        </w:rPr>
      </w:pPr>
      <w:r>
        <w:rPr>
          <w:rFonts w:cs="Arial"/>
          <w:szCs w:val="20"/>
        </w:rPr>
        <w:t>1.</w:t>
      </w:r>
      <w:r>
        <w:rPr>
          <w:rFonts w:cs="Arial"/>
          <w:szCs w:val="20"/>
        </w:rPr>
        <w:tab/>
      </w:r>
      <w:r w:rsidR="00007838">
        <w:rPr>
          <w:rFonts w:cs="Arial"/>
          <w:szCs w:val="20"/>
        </w:rPr>
        <w:t>Please provide an overview of positive pay services.</w:t>
      </w:r>
    </w:p>
    <w:p w:rsidR="00CC741F" w:rsidRDefault="00CC741F" w:rsidP="00CC741F">
      <w:pPr>
        <w:tabs>
          <w:tab w:val="left" w:pos="360"/>
        </w:tabs>
        <w:rPr>
          <w:rFonts w:cs="Arial"/>
          <w:szCs w:val="20"/>
        </w:rPr>
      </w:pPr>
    </w:p>
    <w:p w:rsidR="00007838" w:rsidRDefault="00393319" w:rsidP="00CC741F">
      <w:pPr>
        <w:tabs>
          <w:tab w:val="left" w:pos="360"/>
        </w:tabs>
        <w:rPr>
          <w:rFonts w:cs="Arial"/>
          <w:szCs w:val="20"/>
        </w:rPr>
      </w:pPr>
      <w:r>
        <w:rPr>
          <w:rFonts w:cs="Arial"/>
          <w:szCs w:val="20"/>
        </w:rPr>
        <w:t>2.</w:t>
      </w:r>
      <w:r>
        <w:rPr>
          <w:rFonts w:cs="Arial"/>
          <w:szCs w:val="20"/>
        </w:rPr>
        <w:tab/>
      </w:r>
      <w:r w:rsidR="00007838">
        <w:rPr>
          <w:rFonts w:cs="Arial"/>
          <w:szCs w:val="20"/>
        </w:rPr>
        <w:t>How will mismatches to positive pay files be communicated?</w:t>
      </w:r>
    </w:p>
    <w:p w:rsidR="00007838" w:rsidRDefault="00007838" w:rsidP="00CC741F">
      <w:pPr>
        <w:tabs>
          <w:tab w:val="left" w:pos="360"/>
        </w:tabs>
        <w:rPr>
          <w:rFonts w:cs="Arial"/>
          <w:szCs w:val="20"/>
        </w:rPr>
      </w:pPr>
    </w:p>
    <w:p w:rsidR="00007838" w:rsidRDefault="00007838" w:rsidP="00CC741F">
      <w:pPr>
        <w:tabs>
          <w:tab w:val="left" w:pos="360"/>
        </w:tabs>
        <w:rPr>
          <w:rFonts w:cs="Arial"/>
          <w:szCs w:val="20"/>
        </w:rPr>
      </w:pPr>
      <w:r>
        <w:rPr>
          <w:rFonts w:cs="Arial"/>
          <w:szCs w:val="20"/>
        </w:rPr>
        <w:t>3.</w:t>
      </w:r>
      <w:r w:rsidR="00393319">
        <w:rPr>
          <w:rFonts w:cs="Arial"/>
          <w:szCs w:val="20"/>
        </w:rPr>
        <w:tab/>
      </w:r>
      <w:r>
        <w:rPr>
          <w:rFonts w:cs="Arial"/>
          <w:szCs w:val="20"/>
        </w:rPr>
        <w:t>How will “on-demand” checks be processed?</w:t>
      </w:r>
    </w:p>
    <w:p w:rsidR="00007838" w:rsidRDefault="00007838" w:rsidP="00CC741F">
      <w:pPr>
        <w:tabs>
          <w:tab w:val="left" w:pos="360"/>
        </w:tabs>
        <w:rPr>
          <w:rFonts w:cs="Arial"/>
          <w:szCs w:val="20"/>
        </w:rPr>
      </w:pPr>
    </w:p>
    <w:p w:rsidR="00007838" w:rsidRDefault="00007838" w:rsidP="00393319">
      <w:pPr>
        <w:tabs>
          <w:tab w:val="left" w:pos="360"/>
        </w:tabs>
        <w:ind w:left="360" w:hanging="360"/>
        <w:rPr>
          <w:rFonts w:cs="Arial"/>
          <w:szCs w:val="20"/>
        </w:rPr>
      </w:pPr>
      <w:r>
        <w:rPr>
          <w:rFonts w:cs="Arial"/>
          <w:szCs w:val="20"/>
        </w:rPr>
        <w:t>4.</w:t>
      </w:r>
      <w:r w:rsidR="00393319">
        <w:rPr>
          <w:rFonts w:cs="Arial"/>
          <w:szCs w:val="20"/>
        </w:rPr>
        <w:tab/>
      </w:r>
      <w:r>
        <w:rPr>
          <w:rFonts w:cs="Arial"/>
          <w:szCs w:val="20"/>
        </w:rPr>
        <w:t>Please confirm the University’s liability if a fraudulent item is processed despite preventative positive pay services.</w:t>
      </w:r>
    </w:p>
    <w:p w:rsidR="00007838" w:rsidRPr="00007838" w:rsidRDefault="00007838" w:rsidP="00150A6C">
      <w:pPr>
        <w:rPr>
          <w:rFonts w:cs="Arial"/>
          <w:szCs w:val="20"/>
        </w:rPr>
      </w:pPr>
    </w:p>
    <w:p w:rsidR="00E9074D" w:rsidRDefault="00E9074D" w:rsidP="00150A6C">
      <w:pPr>
        <w:rPr>
          <w:rFonts w:cs="Arial"/>
          <w:szCs w:val="20"/>
        </w:rPr>
      </w:pPr>
    </w:p>
    <w:p w:rsidR="00E9074D" w:rsidRDefault="00E9074D" w:rsidP="00121E00">
      <w:pPr>
        <w:tabs>
          <w:tab w:val="left" w:pos="-1080"/>
          <w:tab w:val="left" w:pos="-720"/>
        </w:tabs>
        <w:rPr>
          <w:rFonts w:cs="Arial"/>
          <w:b/>
          <w:szCs w:val="20"/>
        </w:rPr>
      </w:pPr>
      <w:r>
        <w:rPr>
          <w:rFonts w:cs="Arial"/>
          <w:b/>
          <w:szCs w:val="20"/>
        </w:rPr>
        <w:t>DEPOSITS AND AVAILABILITY</w:t>
      </w:r>
    </w:p>
    <w:p w:rsidR="00E9074D" w:rsidRDefault="00E9074D" w:rsidP="00150A6C">
      <w:pPr>
        <w:rPr>
          <w:rFonts w:cs="Arial"/>
          <w:szCs w:val="20"/>
        </w:rPr>
      </w:pPr>
    </w:p>
    <w:p w:rsidR="00E9074D" w:rsidRDefault="00E9074D" w:rsidP="00393319">
      <w:pPr>
        <w:tabs>
          <w:tab w:val="left" w:pos="360"/>
        </w:tabs>
        <w:rPr>
          <w:rFonts w:cs="Arial"/>
          <w:szCs w:val="20"/>
        </w:rPr>
      </w:pPr>
      <w:r>
        <w:rPr>
          <w:rFonts w:cs="Arial"/>
          <w:szCs w:val="20"/>
        </w:rPr>
        <w:t>1.</w:t>
      </w:r>
      <w:r w:rsidR="00393319">
        <w:rPr>
          <w:rFonts w:cs="Arial"/>
          <w:szCs w:val="20"/>
        </w:rPr>
        <w:tab/>
      </w:r>
      <w:r>
        <w:rPr>
          <w:rFonts w:cs="Arial"/>
          <w:szCs w:val="20"/>
        </w:rPr>
        <w:t>What is your normal ledger cutoff for posting encoded items?</w:t>
      </w:r>
    </w:p>
    <w:p w:rsidR="00E9074D" w:rsidRDefault="00E9074D" w:rsidP="00393319">
      <w:pPr>
        <w:tabs>
          <w:tab w:val="left" w:pos="360"/>
        </w:tabs>
        <w:rPr>
          <w:rFonts w:cs="Arial"/>
          <w:szCs w:val="20"/>
        </w:rPr>
      </w:pPr>
    </w:p>
    <w:p w:rsidR="00E9074D" w:rsidRDefault="00393319" w:rsidP="00393319">
      <w:pPr>
        <w:tabs>
          <w:tab w:val="left" w:pos="360"/>
        </w:tabs>
        <w:rPr>
          <w:rFonts w:cs="Arial"/>
          <w:szCs w:val="20"/>
        </w:rPr>
      </w:pPr>
      <w:r>
        <w:rPr>
          <w:rFonts w:cs="Arial"/>
          <w:szCs w:val="20"/>
        </w:rPr>
        <w:t>2.</w:t>
      </w:r>
      <w:r>
        <w:rPr>
          <w:rFonts w:cs="Arial"/>
          <w:szCs w:val="20"/>
        </w:rPr>
        <w:tab/>
      </w:r>
      <w:r w:rsidR="00E9074D">
        <w:rPr>
          <w:rFonts w:cs="Arial"/>
          <w:szCs w:val="20"/>
        </w:rPr>
        <w:t>When are they released to the clearinghouse or Fed for clearing?</w:t>
      </w:r>
    </w:p>
    <w:p w:rsidR="00E9074D" w:rsidRDefault="00E9074D" w:rsidP="00393319">
      <w:pPr>
        <w:tabs>
          <w:tab w:val="left" w:pos="360"/>
        </w:tabs>
        <w:rPr>
          <w:rFonts w:cs="Arial"/>
          <w:szCs w:val="20"/>
        </w:rPr>
      </w:pPr>
    </w:p>
    <w:p w:rsidR="00E9074D" w:rsidRDefault="00E9074D" w:rsidP="00393319">
      <w:pPr>
        <w:tabs>
          <w:tab w:val="left" w:pos="360"/>
        </w:tabs>
        <w:ind w:left="360" w:hanging="360"/>
        <w:rPr>
          <w:rFonts w:cs="Arial"/>
          <w:szCs w:val="20"/>
        </w:rPr>
      </w:pPr>
      <w:r>
        <w:rPr>
          <w:rFonts w:cs="Arial"/>
          <w:szCs w:val="20"/>
        </w:rPr>
        <w:t>3.</w:t>
      </w:r>
      <w:r w:rsidR="00393319">
        <w:rPr>
          <w:rFonts w:cs="Arial"/>
          <w:szCs w:val="20"/>
        </w:rPr>
        <w:tab/>
      </w:r>
      <w:r>
        <w:rPr>
          <w:rFonts w:cs="Arial"/>
          <w:szCs w:val="20"/>
        </w:rPr>
        <w:t>Is average daily float shown on your analysis determined by a factor or is it actual float determined when the item is processed through transit?</w:t>
      </w:r>
    </w:p>
    <w:p w:rsidR="00E9074D" w:rsidRDefault="00E9074D" w:rsidP="00393319">
      <w:pPr>
        <w:tabs>
          <w:tab w:val="left" w:pos="360"/>
        </w:tabs>
        <w:rPr>
          <w:rFonts w:cs="Arial"/>
          <w:szCs w:val="20"/>
        </w:rPr>
      </w:pPr>
    </w:p>
    <w:p w:rsidR="00E9074D" w:rsidRDefault="00E9074D" w:rsidP="00393319">
      <w:pPr>
        <w:tabs>
          <w:tab w:val="left" w:pos="360"/>
        </w:tabs>
        <w:rPr>
          <w:rFonts w:cs="Arial"/>
          <w:szCs w:val="20"/>
        </w:rPr>
      </w:pPr>
      <w:r>
        <w:rPr>
          <w:rFonts w:cs="Arial"/>
          <w:szCs w:val="20"/>
        </w:rPr>
        <w:t>4.</w:t>
      </w:r>
      <w:r w:rsidR="00393319">
        <w:rPr>
          <w:rFonts w:cs="Arial"/>
          <w:szCs w:val="20"/>
        </w:rPr>
        <w:tab/>
      </w:r>
      <w:r>
        <w:rPr>
          <w:rFonts w:cs="Arial"/>
          <w:szCs w:val="20"/>
        </w:rPr>
        <w:t>Can you provide on-line advice of in-coming wire transfer information?</w:t>
      </w:r>
    </w:p>
    <w:p w:rsidR="00007838" w:rsidRDefault="00007838" w:rsidP="00393319">
      <w:pPr>
        <w:tabs>
          <w:tab w:val="left" w:pos="360"/>
        </w:tabs>
        <w:rPr>
          <w:rFonts w:cs="Arial"/>
          <w:szCs w:val="20"/>
        </w:rPr>
      </w:pPr>
    </w:p>
    <w:p w:rsidR="00E9074D" w:rsidRDefault="00007838" w:rsidP="00393319">
      <w:pPr>
        <w:tabs>
          <w:tab w:val="left" w:pos="360"/>
        </w:tabs>
        <w:rPr>
          <w:rFonts w:cs="Arial"/>
          <w:szCs w:val="20"/>
        </w:rPr>
      </w:pPr>
      <w:r>
        <w:rPr>
          <w:rFonts w:cs="Arial"/>
          <w:szCs w:val="20"/>
        </w:rPr>
        <w:t>5.</w:t>
      </w:r>
      <w:r w:rsidR="00393319">
        <w:rPr>
          <w:rFonts w:cs="Arial"/>
          <w:szCs w:val="20"/>
        </w:rPr>
        <w:tab/>
      </w:r>
      <w:r>
        <w:rPr>
          <w:rFonts w:cs="Arial"/>
          <w:szCs w:val="20"/>
        </w:rPr>
        <w:t>How will balances be collateralized?  How will changes in collateralization be communicated?</w:t>
      </w:r>
    </w:p>
    <w:p w:rsidR="00E9074D" w:rsidRDefault="00E9074D" w:rsidP="00393319">
      <w:pPr>
        <w:tabs>
          <w:tab w:val="left" w:pos="360"/>
        </w:tabs>
        <w:rPr>
          <w:rFonts w:cs="Arial"/>
          <w:szCs w:val="20"/>
        </w:rPr>
      </w:pPr>
    </w:p>
    <w:p w:rsidR="00E9074D" w:rsidRDefault="00393319" w:rsidP="00393319">
      <w:pPr>
        <w:tabs>
          <w:tab w:val="left" w:pos="360"/>
        </w:tabs>
        <w:ind w:left="360" w:hanging="360"/>
        <w:rPr>
          <w:rFonts w:cs="Arial"/>
          <w:szCs w:val="20"/>
        </w:rPr>
      </w:pPr>
      <w:r>
        <w:rPr>
          <w:rFonts w:cs="Arial"/>
          <w:szCs w:val="20"/>
        </w:rPr>
        <w:t>6.</w:t>
      </w:r>
      <w:r>
        <w:rPr>
          <w:rFonts w:cs="Arial"/>
          <w:szCs w:val="20"/>
        </w:rPr>
        <w:tab/>
      </w:r>
      <w:r w:rsidR="00007838">
        <w:rPr>
          <w:rFonts w:cs="Arial"/>
          <w:szCs w:val="20"/>
        </w:rPr>
        <w:t>Where will deposits be processed?  How will discrepancies be communicated</w:t>
      </w:r>
      <w:r w:rsidR="007B2DBF">
        <w:rPr>
          <w:rFonts w:cs="Arial"/>
          <w:szCs w:val="20"/>
        </w:rPr>
        <w:t>?  Are there fees for handling cash and coin?</w:t>
      </w:r>
    </w:p>
    <w:p w:rsidR="007B2DBF" w:rsidRDefault="007B2DBF" w:rsidP="00150A6C">
      <w:pPr>
        <w:rPr>
          <w:rFonts w:cs="Arial"/>
          <w:szCs w:val="20"/>
        </w:rPr>
      </w:pPr>
    </w:p>
    <w:p w:rsidR="00E9074D" w:rsidRDefault="00E9074D" w:rsidP="00121E00">
      <w:pPr>
        <w:tabs>
          <w:tab w:val="left" w:pos="-1080"/>
          <w:tab w:val="left" w:pos="-720"/>
        </w:tabs>
        <w:rPr>
          <w:rFonts w:cs="Arial"/>
          <w:b/>
          <w:szCs w:val="20"/>
        </w:rPr>
      </w:pPr>
      <w:r>
        <w:rPr>
          <w:rFonts w:cs="Arial"/>
          <w:b/>
          <w:szCs w:val="20"/>
        </w:rPr>
        <w:t>EFT SERVICES</w:t>
      </w:r>
    </w:p>
    <w:p w:rsidR="00E9074D" w:rsidRDefault="00E9074D" w:rsidP="00150A6C">
      <w:pPr>
        <w:rPr>
          <w:rFonts w:cs="Arial"/>
          <w:szCs w:val="20"/>
        </w:rPr>
      </w:pPr>
    </w:p>
    <w:p w:rsidR="00E9074D" w:rsidRDefault="00393319" w:rsidP="00393319">
      <w:pPr>
        <w:tabs>
          <w:tab w:val="left" w:pos="360"/>
        </w:tabs>
        <w:rPr>
          <w:rFonts w:cs="Arial"/>
          <w:szCs w:val="20"/>
        </w:rPr>
      </w:pPr>
      <w:r>
        <w:rPr>
          <w:rFonts w:cs="Arial"/>
          <w:szCs w:val="20"/>
        </w:rPr>
        <w:t>1.</w:t>
      </w:r>
      <w:r>
        <w:rPr>
          <w:rFonts w:cs="Arial"/>
          <w:szCs w:val="20"/>
        </w:rPr>
        <w:tab/>
      </w:r>
      <w:r w:rsidR="00E9074D">
        <w:rPr>
          <w:rFonts w:cs="Arial"/>
          <w:szCs w:val="20"/>
        </w:rPr>
        <w:t>What options do you offer for reporting ACH receipts to the customer?</w:t>
      </w:r>
    </w:p>
    <w:p w:rsidR="00393319" w:rsidRDefault="00393319" w:rsidP="00393319">
      <w:pPr>
        <w:tabs>
          <w:tab w:val="left" w:pos="360"/>
        </w:tabs>
        <w:rPr>
          <w:rFonts w:cs="Arial"/>
          <w:szCs w:val="20"/>
        </w:rPr>
      </w:pPr>
    </w:p>
    <w:p w:rsidR="00E9074D" w:rsidRDefault="00393319" w:rsidP="00393319">
      <w:pPr>
        <w:tabs>
          <w:tab w:val="left" w:pos="360"/>
        </w:tabs>
        <w:rPr>
          <w:rFonts w:cs="Arial"/>
          <w:szCs w:val="20"/>
        </w:rPr>
      </w:pPr>
      <w:r>
        <w:rPr>
          <w:rFonts w:cs="Arial"/>
          <w:szCs w:val="20"/>
        </w:rPr>
        <w:t>2.</w:t>
      </w:r>
      <w:r>
        <w:rPr>
          <w:rFonts w:cs="Arial"/>
          <w:szCs w:val="20"/>
        </w:rPr>
        <w:tab/>
      </w:r>
      <w:r w:rsidR="00666759">
        <w:rPr>
          <w:rFonts w:cs="Arial"/>
          <w:szCs w:val="20"/>
        </w:rPr>
        <w:t>Are pre-noting services available for EFT transfers?  Are there fees associated with these services?</w:t>
      </w:r>
    </w:p>
    <w:p w:rsidR="00666759" w:rsidRDefault="00666759" w:rsidP="00121E00">
      <w:pPr>
        <w:tabs>
          <w:tab w:val="left" w:pos="-1080"/>
          <w:tab w:val="left" w:pos="-720"/>
        </w:tabs>
        <w:rPr>
          <w:rFonts w:cs="Arial"/>
          <w:b/>
          <w:szCs w:val="20"/>
        </w:rPr>
      </w:pPr>
    </w:p>
    <w:p w:rsidR="00E9074D" w:rsidRDefault="00E9074D" w:rsidP="00121E00">
      <w:pPr>
        <w:tabs>
          <w:tab w:val="left" w:pos="-1080"/>
          <w:tab w:val="left" w:pos="-720"/>
        </w:tabs>
        <w:rPr>
          <w:rFonts w:cs="Arial"/>
          <w:b/>
          <w:szCs w:val="20"/>
        </w:rPr>
      </w:pPr>
      <w:r>
        <w:rPr>
          <w:rFonts w:cs="Arial"/>
          <w:b/>
          <w:szCs w:val="20"/>
        </w:rPr>
        <w:t>DISBURSEMENTS</w:t>
      </w:r>
    </w:p>
    <w:p w:rsidR="00E9074D" w:rsidRDefault="00E9074D" w:rsidP="00121E00">
      <w:pPr>
        <w:tabs>
          <w:tab w:val="left" w:pos="-1080"/>
          <w:tab w:val="left" w:pos="-720"/>
        </w:tabs>
        <w:rPr>
          <w:rFonts w:cs="Arial"/>
          <w:b/>
          <w:szCs w:val="20"/>
        </w:rPr>
      </w:pPr>
    </w:p>
    <w:p w:rsidR="00E9074D" w:rsidRDefault="00E9074D" w:rsidP="00393319">
      <w:pPr>
        <w:tabs>
          <w:tab w:val="left" w:pos="360"/>
        </w:tabs>
        <w:rPr>
          <w:rFonts w:cs="Arial"/>
          <w:szCs w:val="20"/>
        </w:rPr>
      </w:pPr>
      <w:r>
        <w:rPr>
          <w:rFonts w:cs="Arial"/>
          <w:szCs w:val="20"/>
        </w:rPr>
        <w:t>1.</w:t>
      </w:r>
      <w:r w:rsidR="00393319">
        <w:rPr>
          <w:rFonts w:cs="Arial"/>
          <w:szCs w:val="20"/>
        </w:rPr>
        <w:tab/>
      </w:r>
      <w:r>
        <w:rPr>
          <w:rFonts w:cs="Arial"/>
          <w:szCs w:val="20"/>
        </w:rPr>
        <w:t>Describe your automated repetitive wire transfer service.</w:t>
      </w:r>
    </w:p>
    <w:p w:rsidR="00E9074D" w:rsidRDefault="00E9074D" w:rsidP="00150A6C">
      <w:pPr>
        <w:rPr>
          <w:rFonts w:cs="Arial"/>
          <w:szCs w:val="20"/>
        </w:rPr>
      </w:pPr>
    </w:p>
    <w:p w:rsidR="00E9074D" w:rsidRDefault="00E9074D" w:rsidP="00121E00">
      <w:pPr>
        <w:tabs>
          <w:tab w:val="left" w:pos="-1080"/>
          <w:tab w:val="left" w:pos="-720"/>
        </w:tabs>
        <w:rPr>
          <w:rFonts w:cs="Arial"/>
          <w:b/>
          <w:szCs w:val="20"/>
        </w:rPr>
      </w:pPr>
      <w:r>
        <w:rPr>
          <w:rFonts w:cs="Arial"/>
          <w:b/>
          <w:szCs w:val="20"/>
        </w:rPr>
        <w:t>OTHER</w:t>
      </w:r>
      <w:r>
        <w:rPr>
          <w:rFonts w:cs="Arial"/>
          <w:b/>
          <w:szCs w:val="20"/>
        </w:rPr>
        <w:tab/>
        <w:t xml:space="preserve"> </w:t>
      </w:r>
    </w:p>
    <w:p w:rsidR="00E9074D" w:rsidRDefault="00E9074D" w:rsidP="00150A6C">
      <w:pPr>
        <w:rPr>
          <w:rFonts w:cs="Arial"/>
          <w:szCs w:val="20"/>
        </w:rPr>
      </w:pPr>
    </w:p>
    <w:p w:rsidR="00E9074D" w:rsidRDefault="00926F12" w:rsidP="00926F12">
      <w:pPr>
        <w:ind w:left="360" w:hanging="360"/>
        <w:rPr>
          <w:rFonts w:cs="Arial"/>
          <w:szCs w:val="20"/>
        </w:rPr>
      </w:pPr>
      <w:r>
        <w:rPr>
          <w:rFonts w:cs="Arial"/>
          <w:szCs w:val="20"/>
        </w:rPr>
        <w:t>1.</w:t>
      </w:r>
      <w:r>
        <w:rPr>
          <w:rFonts w:cs="Arial"/>
          <w:szCs w:val="20"/>
        </w:rPr>
        <w:tab/>
      </w:r>
      <w:r w:rsidR="00E9074D">
        <w:rPr>
          <w:rFonts w:cs="Arial"/>
          <w:szCs w:val="20"/>
        </w:rPr>
        <w:t>Please describe the controls the bank has in place to protect data integrity and to ensure that data is not lost or duplicated, i.e. edits and audit and control procedures.</w:t>
      </w:r>
    </w:p>
    <w:p w:rsidR="00E9074D" w:rsidRDefault="00E9074D" w:rsidP="00926F12">
      <w:pPr>
        <w:ind w:left="360" w:hanging="360"/>
        <w:rPr>
          <w:rFonts w:cs="Arial"/>
          <w:szCs w:val="20"/>
        </w:rPr>
      </w:pPr>
    </w:p>
    <w:p w:rsidR="00E9074D" w:rsidRDefault="00E9074D" w:rsidP="00926F12">
      <w:pPr>
        <w:ind w:left="360" w:hanging="360"/>
        <w:rPr>
          <w:rFonts w:cs="Arial"/>
          <w:szCs w:val="20"/>
        </w:rPr>
      </w:pPr>
      <w:r>
        <w:rPr>
          <w:rFonts w:cs="Arial"/>
          <w:szCs w:val="20"/>
        </w:rPr>
        <w:t>2.</w:t>
      </w:r>
      <w:r w:rsidR="00926F12">
        <w:rPr>
          <w:rFonts w:cs="Arial"/>
          <w:szCs w:val="20"/>
        </w:rPr>
        <w:tab/>
      </w:r>
      <w:r>
        <w:rPr>
          <w:rFonts w:cs="Arial"/>
          <w:szCs w:val="20"/>
        </w:rPr>
        <w:t>What measures has the bank undertaken to detect or prevent fraud in the ACH/EDI area?  What steps are taken to address unauthorized ACH debits?  Please list optional services and related costs, if any.</w:t>
      </w:r>
    </w:p>
    <w:p w:rsidR="00E9074D" w:rsidRPr="00926F12" w:rsidRDefault="00E9074D" w:rsidP="00926F12">
      <w:pPr>
        <w:ind w:left="360" w:hanging="360"/>
        <w:rPr>
          <w:rFonts w:cs="Arial"/>
          <w:sz w:val="16"/>
          <w:szCs w:val="16"/>
        </w:rPr>
      </w:pPr>
    </w:p>
    <w:p w:rsidR="00E9074D" w:rsidRDefault="00E9074D" w:rsidP="00926F12">
      <w:pPr>
        <w:ind w:left="360" w:hanging="360"/>
        <w:rPr>
          <w:rFonts w:cs="Arial"/>
          <w:szCs w:val="20"/>
        </w:rPr>
      </w:pPr>
      <w:r>
        <w:rPr>
          <w:rFonts w:cs="Arial"/>
          <w:szCs w:val="20"/>
        </w:rPr>
        <w:t>3.</w:t>
      </w:r>
      <w:r w:rsidR="00926F12">
        <w:rPr>
          <w:rFonts w:cs="Arial"/>
          <w:szCs w:val="20"/>
        </w:rPr>
        <w:tab/>
      </w:r>
      <w:r>
        <w:rPr>
          <w:rFonts w:cs="Arial"/>
          <w:szCs w:val="20"/>
        </w:rPr>
        <w:t>Please describe how the bank processes return items and indicate how customers</w:t>
      </w:r>
      <w:r w:rsidR="007B2DBF">
        <w:rPr>
          <w:rFonts w:cs="Arial"/>
          <w:szCs w:val="20"/>
        </w:rPr>
        <w:t xml:space="preserve"> are notified of these returns.</w:t>
      </w:r>
    </w:p>
    <w:p w:rsidR="007B2DBF" w:rsidRPr="00926F12" w:rsidRDefault="007B2DBF" w:rsidP="00150A6C">
      <w:pPr>
        <w:rPr>
          <w:rFonts w:cs="Arial"/>
          <w:sz w:val="16"/>
          <w:szCs w:val="16"/>
        </w:rPr>
      </w:pPr>
    </w:p>
    <w:p w:rsidR="00121E00" w:rsidRDefault="00150A6C" w:rsidP="00926F12">
      <w:pPr>
        <w:ind w:left="720" w:hanging="360"/>
      </w:pPr>
      <w:r>
        <w:t>a.</w:t>
      </w:r>
      <w:r>
        <w:tab/>
      </w:r>
      <w:r w:rsidR="007B2DBF">
        <w:t>Please provide an overview of the process that the University should follow when special services requests are necessary.  (i.e. Where are technical and functional service requests considered and fulfilled (e.g. locally or a regional office))?</w:t>
      </w:r>
    </w:p>
    <w:p w:rsidR="007E4118" w:rsidRPr="00BF6D45" w:rsidRDefault="00E9074D" w:rsidP="00926F12">
      <w:pPr>
        <w:jc w:val="center"/>
        <w:rPr>
          <w:rFonts w:cs="Arial"/>
          <w:b/>
          <w:sz w:val="22"/>
          <w:szCs w:val="22"/>
        </w:rPr>
      </w:pPr>
      <w:r>
        <w:br w:type="page"/>
      </w:r>
      <w:r w:rsidR="007E4118" w:rsidRPr="00BF6D45">
        <w:rPr>
          <w:rFonts w:cs="Arial"/>
          <w:b/>
          <w:sz w:val="22"/>
          <w:szCs w:val="22"/>
        </w:rPr>
        <w:lastRenderedPageBreak/>
        <w:t>S</w:t>
      </w:r>
      <w:r w:rsidR="00BF6D45">
        <w:rPr>
          <w:rFonts w:cs="Arial"/>
          <w:b/>
          <w:sz w:val="22"/>
          <w:szCs w:val="22"/>
        </w:rPr>
        <w:t>ECTION V</w:t>
      </w:r>
    </w:p>
    <w:p w:rsidR="007E4118" w:rsidRPr="00BF6D45" w:rsidRDefault="007E4118" w:rsidP="007E4118">
      <w:pPr>
        <w:jc w:val="center"/>
        <w:rPr>
          <w:rFonts w:cs="Arial"/>
          <w:b/>
          <w:sz w:val="22"/>
          <w:szCs w:val="22"/>
        </w:rPr>
      </w:pPr>
      <w:r w:rsidRPr="00BF6D45">
        <w:rPr>
          <w:rFonts w:cs="Arial"/>
          <w:b/>
          <w:sz w:val="22"/>
          <w:szCs w:val="22"/>
        </w:rPr>
        <w:t>TERMS AND CONDITIONS</w:t>
      </w:r>
    </w:p>
    <w:p w:rsidR="007E4118" w:rsidRDefault="007E4118" w:rsidP="007E4118">
      <w:pPr>
        <w:ind w:left="720" w:hanging="720"/>
        <w:rPr>
          <w:rFonts w:cs="Arial"/>
          <w:szCs w:val="20"/>
        </w:rPr>
      </w:pPr>
    </w:p>
    <w:p w:rsidR="007E4118" w:rsidRPr="007E4118" w:rsidRDefault="006C0CF1" w:rsidP="007E4118">
      <w:pPr>
        <w:ind w:left="720" w:hanging="720"/>
        <w:rPr>
          <w:rFonts w:cs="Arial"/>
          <w:szCs w:val="20"/>
        </w:rPr>
      </w:pPr>
      <w:r>
        <w:rPr>
          <w:rFonts w:cs="Arial"/>
          <w:szCs w:val="20"/>
        </w:rPr>
        <w:t>5.1</w:t>
      </w:r>
      <w:r w:rsidR="007E4118" w:rsidRPr="007E4118">
        <w:rPr>
          <w:rFonts w:cs="Arial"/>
          <w:szCs w:val="20"/>
        </w:rPr>
        <w:tab/>
      </w:r>
      <w:r w:rsidR="007E4118" w:rsidRPr="007E4118">
        <w:rPr>
          <w:rFonts w:cs="Arial"/>
          <w:b/>
          <w:szCs w:val="20"/>
        </w:rPr>
        <w:t>Contract Documents:</w:t>
      </w:r>
      <w:r w:rsidR="007E4118" w:rsidRPr="007E4118">
        <w:rPr>
          <w:rFonts w:cs="Arial"/>
          <w:szCs w:val="20"/>
        </w:rPr>
        <w:t xml:space="preserve">  This Request and any amendments and the response and any amendments of the Contractor shall be incorporated along with the DA</w:t>
      </w:r>
      <w:r w:rsidR="007E4118" w:rsidRPr="007E4118">
        <w:rPr>
          <w:rFonts w:cs="Arial"/>
          <w:szCs w:val="20"/>
        </w:rPr>
        <w:noBreakHyphen/>
        <w:t>146a into the written contract which shall compose the complete understanding of the parties.</w:t>
      </w:r>
    </w:p>
    <w:p w:rsidR="007E4118" w:rsidRPr="007E4118" w:rsidRDefault="007E4118" w:rsidP="00926F12">
      <w:pPr>
        <w:ind w:left="720"/>
      </w:pPr>
    </w:p>
    <w:p w:rsidR="007E4118" w:rsidRPr="007E4118" w:rsidRDefault="007E4118" w:rsidP="00926F12">
      <w:pPr>
        <w:ind w:left="720"/>
      </w:pPr>
      <w:r w:rsidRPr="007E4118">
        <w:t>In the event of a conflict in terms of language among the documents, the following order of precedence shall govern:</w:t>
      </w:r>
    </w:p>
    <w:p w:rsidR="007E4118" w:rsidRPr="007E4118" w:rsidRDefault="007E4118" w:rsidP="00926F12">
      <w:pPr>
        <w:ind w:left="720"/>
      </w:pPr>
    </w:p>
    <w:p w:rsidR="007E4118" w:rsidRPr="007E4118" w:rsidRDefault="007E4118" w:rsidP="007E4118">
      <w:pPr>
        <w:numPr>
          <w:ilvl w:val="0"/>
          <w:numId w:val="41"/>
        </w:numPr>
        <w:tabs>
          <w:tab w:val="clear" w:pos="1440"/>
          <w:tab w:val="left" w:pos="1080"/>
        </w:tabs>
        <w:ind w:left="1080"/>
        <w:rPr>
          <w:rFonts w:cs="Arial"/>
          <w:szCs w:val="20"/>
        </w:rPr>
      </w:pPr>
      <w:r w:rsidRPr="007E4118">
        <w:rPr>
          <w:rFonts w:cs="Arial"/>
          <w:szCs w:val="20"/>
        </w:rPr>
        <w:t>Form DA</w:t>
      </w:r>
      <w:r w:rsidRPr="007E4118">
        <w:rPr>
          <w:rFonts w:cs="Arial"/>
          <w:szCs w:val="20"/>
        </w:rPr>
        <w:noBreakHyphen/>
        <w:t>146a;</w:t>
      </w:r>
    </w:p>
    <w:p w:rsidR="007E4118" w:rsidRPr="007E4118" w:rsidRDefault="007E4118" w:rsidP="007E4118">
      <w:pPr>
        <w:numPr>
          <w:ilvl w:val="0"/>
          <w:numId w:val="41"/>
        </w:numPr>
        <w:tabs>
          <w:tab w:val="clear" w:pos="1440"/>
          <w:tab w:val="left" w:pos="1080"/>
        </w:tabs>
        <w:ind w:left="1080"/>
        <w:rPr>
          <w:rFonts w:cs="Arial"/>
          <w:szCs w:val="20"/>
        </w:rPr>
      </w:pPr>
      <w:r w:rsidRPr="007E4118">
        <w:rPr>
          <w:rFonts w:cs="Arial"/>
          <w:szCs w:val="20"/>
        </w:rPr>
        <w:t>written modifications to the executed contract;</w:t>
      </w:r>
    </w:p>
    <w:p w:rsidR="007E4118" w:rsidRPr="007E4118" w:rsidRDefault="007E4118" w:rsidP="007E4118">
      <w:pPr>
        <w:numPr>
          <w:ilvl w:val="0"/>
          <w:numId w:val="41"/>
        </w:numPr>
        <w:tabs>
          <w:tab w:val="clear" w:pos="1440"/>
          <w:tab w:val="left" w:pos="1080"/>
        </w:tabs>
        <w:ind w:left="1080"/>
        <w:rPr>
          <w:rFonts w:cs="Arial"/>
          <w:szCs w:val="20"/>
        </w:rPr>
      </w:pPr>
      <w:r w:rsidRPr="007E4118">
        <w:rPr>
          <w:rFonts w:cs="Arial"/>
          <w:szCs w:val="20"/>
        </w:rPr>
        <w:t>written contract signed by the parties;</w:t>
      </w:r>
    </w:p>
    <w:p w:rsidR="007E4118" w:rsidRPr="007E4118" w:rsidRDefault="007E4118" w:rsidP="007E4118">
      <w:pPr>
        <w:numPr>
          <w:ilvl w:val="0"/>
          <w:numId w:val="41"/>
        </w:numPr>
        <w:tabs>
          <w:tab w:val="clear" w:pos="1440"/>
          <w:tab w:val="left" w:pos="1080"/>
        </w:tabs>
        <w:ind w:left="1080"/>
        <w:rPr>
          <w:rFonts w:cs="Arial"/>
          <w:szCs w:val="20"/>
        </w:rPr>
      </w:pPr>
      <w:r w:rsidRPr="007E4118">
        <w:rPr>
          <w:rFonts w:cs="Arial"/>
          <w:szCs w:val="20"/>
        </w:rPr>
        <w:t>this Request including any and all addenda; and</w:t>
      </w:r>
    </w:p>
    <w:p w:rsidR="007E4118" w:rsidRPr="007E4118" w:rsidRDefault="007E4118" w:rsidP="007E4118">
      <w:pPr>
        <w:numPr>
          <w:ilvl w:val="0"/>
          <w:numId w:val="41"/>
        </w:numPr>
        <w:tabs>
          <w:tab w:val="clear" w:pos="1440"/>
          <w:tab w:val="left" w:pos="1080"/>
        </w:tabs>
        <w:ind w:left="1080"/>
        <w:rPr>
          <w:rFonts w:cs="Arial"/>
          <w:szCs w:val="20"/>
        </w:rPr>
      </w:pPr>
      <w:r w:rsidRPr="007E4118">
        <w:rPr>
          <w:rFonts w:cs="Arial"/>
          <w:szCs w:val="20"/>
        </w:rPr>
        <w:t>Contractor's written proposal submitted in response to this Request as finalized.</w:t>
      </w:r>
    </w:p>
    <w:p w:rsidR="007E4118" w:rsidRPr="007E4118" w:rsidRDefault="007E4118" w:rsidP="00926F12">
      <w:pPr>
        <w:ind w:left="720"/>
        <w:rPr>
          <w:rFonts w:cs="Arial"/>
          <w:szCs w:val="20"/>
        </w:rPr>
      </w:pPr>
    </w:p>
    <w:p w:rsidR="007E4118" w:rsidRPr="007E4118" w:rsidRDefault="006C0CF1" w:rsidP="007E4118">
      <w:pPr>
        <w:ind w:left="720" w:hanging="720"/>
        <w:rPr>
          <w:rFonts w:cs="Arial"/>
          <w:szCs w:val="20"/>
        </w:rPr>
      </w:pPr>
      <w:r>
        <w:rPr>
          <w:rFonts w:cs="Arial"/>
          <w:szCs w:val="20"/>
        </w:rPr>
        <w:t>5.2</w:t>
      </w:r>
      <w:r w:rsidR="007E4118" w:rsidRPr="007E4118">
        <w:rPr>
          <w:rFonts w:cs="Arial"/>
          <w:szCs w:val="20"/>
        </w:rPr>
        <w:tab/>
      </w:r>
      <w:r w:rsidR="007E4118" w:rsidRPr="007E4118">
        <w:rPr>
          <w:rFonts w:cs="Arial"/>
          <w:b/>
          <w:szCs w:val="20"/>
        </w:rPr>
        <w:t>Contract:</w:t>
      </w:r>
      <w:r w:rsidR="007E4118" w:rsidRPr="007E4118">
        <w:rPr>
          <w:rFonts w:cs="Arial"/>
          <w:szCs w:val="20"/>
        </w:rPr>
        <w:t xml:space="preserve">  The successful vendor will be required to enter into a written contract with the State.  The vendor agrees to accept the provisions of form DA</w:t>
      </w:r>
      <w:r w:rsidR="007E4118" w:rsidRPr="007E4118">
        <w:rPr>
          <w:rFonts w:cs="Arial"/>
          <w:szCs w:val="20"/>
        </w:rPr>
        <w:noBreakHyphen/>
        <w:t>146a (Contractual Provisions Attachment) which is incorporated into all contracts with the State and is attached to this Request.</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3</w:t>
      </w:r>
      <w:r w:rsidR="007E4118" w:rsidRPr="007E4118">
        <w:rPr>
          <w:rFonts w:cs="Arial"/>
          <w:szCs w:val="20"/>
        </w:rPr>
        <w:tab/>
      </w:r>
      <w:r w:rsidR="007E4118" w:rsidRPr="007E4118">
        <w:rPr>
          <w:rFonts w:cs="Arial"/>
          <w:b/>
          <w:szCs w:val="20"/>
        </w:rPr>
        <w:t>Contract Formation:</w:t>
      </w:r>
      <w:r w:rsidR="007E4118" w:rsidRPr="007E4118">
        <w:rPr>
          <w:rFonts w:cs="Arial"/>
          <w:szCs w:val="20"/>
        </w:rPr>
        <w:t xml:space="preserve">   No contract shall be considered to have been entered into by the State until all statutorily required signatures and certifications have been rendered and a written contract has been signed by the successful vendor.</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4</w:t>
      </w:r>
      <w:r w:rsidR="007E4118" w:rsidRPr="007E4118">
        <w:rPr>
          <w:rFonts w:cs="Arial"/>
          <w:szCs w:val="20"/>
        </w:rPr>
        <w:tab/>
      </w:r>
      <w:r w:rsidR="007E4118" w:rsidRPr="007E4118">
        <w:rPr>
          <w:rFonts w:cs="Arial"/>
          <w:b/>
          <w:szCs w:val="20"/>
        </w:rPr>
        <w:t>Notices:</w:t>
      </w:r>
      <w:r w:rsidR="007E4118" w:rsidRPr="007E4118">
        <w:rPr>
          <w:rFonts w:cs="Arial"/>
          <w:szCs w:val="20"/>
        </w:rPr>
        <w:t xml:space="preserve">  All notices, demands, requests, approvals, reports, instructions, consents or other communications (collectively "notices") which may be required or desired to be given by either party to the other shall be </w:t>
      </w:r>
      <w:r w:rsidR="007E4118" w:rsidRPr="007E4118">
        <w:rPr>
          <w:rFonts w:cs="Arial"/>
          <w:b/>
          <w:szCs w:val="20"/>
        </w:rPr>
        <w:t>IN WRITING</w:t>
      </w:r>
      <w:r w:rsidR="007E4118" w:rsidRPr="007E4118">
        <w:rPr>
          <w:rFonts w:cs="Arial"/>
          <w:szCs w:val="20"/>
        </w:rPr>
        <w:t xml:space="preserve"> and addressed as follows:</w:t>
      </w:r>
    </w:p>
    <w:p w:rsidR="007E4118" w:rsidRPr="007E4118" w:rsidRDefault="007E4118" w:rsidP="00926F12">
      <w:pPr>
        <w:ind w:left="720"/>
      </w:pPr>
    </w:p>
    <w:p w:rsidR="007E4118" w:rsidRPr="007E4118" w:rsidRDefault="007E4118" w:rsidP="00926F12">
      <w:pPr>
        <w:ind w:left="720"/>
        <w:rPr>
          <w:b/>
        </w:rPr>
      </w:pPr>
      <w:r w:rsidRPr="007E4118">
        <w:rPr>
          <w:b/>
        </w:rPr>
        <w:t>Kansas Division of Purchases</w:t>
      </w:r>
    </w:p>
    <w:p w:rsidR="007E4118" w:rsidRPr="007E4118" w:rsidRDefault="007E4118" w:rsidP="00926F12">
      <w:pPr>
        <w:ind w:left="720"/>
        <w:rPr>
          <w:b/>
        </w:rPr>
      </w:pPr>
      <w:r w:rsidRPr="007E4118">
        <w:rPr>
          <w:b/>
        </w:rPr>
        <w:t>900 SW Jackson St, Room 102N</w:t>
      </w:r>
    </w:p>
    <w:p w:rsidR="007E4118" w:rsidRPr="007E4118" w:rsidRDefault="007E4118" w:rsidP="00926F12">
      <w:pPr>
        <w:ind w:left="720"/>
        <w:rPr>
          <w:b/>
        </w:rPr>
      </w:pPr>
      <w:r w:rsidRPr="007E4118">
        <w:rPr>
          <w:b/>
        </w:rPr>
        <w:t>Topeka, Kansas  66612-1286</w:t>
      </w:r>
    </w:p>
    <w:p w:rsidR="007E4118" w:rsidRPr="007E4118" w:rsidRDefault="007E4118" w:rsidP="00926F12">
      <w:pPr>
        <w:ind w:left="720"/>
        <w:rPr>
          <w:b/>
        </w:rPr>
      </w:pPr>
      <w:r w:rsidRPr="007E4118">
        <w:rPr>
          <w:b/>
        </w:rPr>
        <w:t xml:space="preserve">RE:  Bid number </w:t>
      </w:r>
      <w:r>
        <w:rPr>
          <w:b/>
        </w:rPr>
        <w:t>12599</w:t>
      </w:r>
    </w:p>
    <w:p w:rsidR="007E4118" w:rsidRPr="00926F12" w:rsidRDefault="007E4118" w:rsidP="00926F12">
      <w:pPr>
        <w:ind w:left="720"/>
      </w:pPr>
    </w:p>
    <w:p w:rsidR="007E4118" w:rsidRPr="007E4118" w:rsidRDefault="007E4118" w:rsidP="00926F12">
      <w:pPr>
        <w:ind w:left="720"/>
      </w:pPr>
      <w:r w:rsidRPr="007E4118">
        <w:t>or to any other persons or addresses as may be designated by notice from one party to the other.</w:t>
      </w:r>
    </w:p>
    <w:p w:rsidR="007E4118" w:rsidRPr="00926F12" w:rsidRDefault="007E4118" w:rsidP="00926F12">
      <w:pPr>
        <w:ind w:left="720"/>
      </w:pPr>
    </w:p>
    <w:p w:rsidR="007E4118" w:rsidRPr="007E4118" w:rsidRDefault="007E4118" w:rsidP="007E4118">
      <w:pPr>
        <w:ind w:left="720" w:hanging="720"/>
        <w:rPr>
          <w:rFonts w:cs="Arial"/>
          <w:szCs w:val="20"/>
        </w:rPr>
      </w:pPr>
      <w:r w:rsidRPr="007E4118">
        <w:rPr>
          <w:rFonts w:cs="Arial"/>
          <w:szCs w:val="20"/>
        </w:rPr>
        <w:t>5.</w:t>
      </w:r>
      <w:r w:rsidR="006C0CF1">
        <w:rPr>
          <w:rFonts w:cs="Arial"/>
          <w:szCs w:val="20"/>
        </w:rPr>
        <w:t>5</w:t>
      </w:r>
      <w:r w:rsidRPr="007E4118">
        <w:rPr>
          <w:rFonts w:cs="Arial"/>
          <w:szCs w:val="20"/>
        </w:rPr>
        <w:tab/>
      </w:r>
      <w:r w:rsidRPr="007E4118">
        <w:rPr>
          <w:rFonts w:cs="Arial"/>
          <w:b/>
          <w:szCs w:val="20"/>
        </w:rPr>
        <w:t>Termination for Cause:</w:t>
      </w:r>
      <w:r w:rsidRPr="007E4118">
        <w:rPr>
          <w:rFonts w:cs="Arial"/>
          <w:szCs w:val="20"/>
        </w:rPr>
        <w:t xml:space="preserve">  The Director of Purchases may terminate this contract, or any part of this contract, for cause under any one of the following circumstances:</w:t>
      </w:r>
    </w:p>
    <w:p w:rsidR="007E4118" w:rsidRPr="007E4118" w:rsidRDefault="007E4118" w:rsidP="00926F12">
      <w:pPr>
        <w:ind w:left="720"/>
      </w:pPr>
    </w:p>
    <w:p w:rsidR="007E4118" w:rsidRPr="007E4118" w:rsidRDefault="007E4118" w:rsidP="007E4118">
      <w:pPr>
        <w:numPr>
          <w:ilvl w:val="0"/>
          <w:numId w:val="40"/>
        </w:numPr>
        <w:tabs>
          <w:tab w:val="clear" w:pos="720"/>
          <w:tab w:val="num" w:pos="1080"/>
        </w:tabs>
        <w:ind w:left="1080"/>
        <w:rPr>
          <w:rFonts w:cs="Arial"/>
          <w:szCs w:val="20"/>
        </w:rPr>
      </w:pPr>
      <w:r w:rsidRPr="007E4118">
        <w:rPr>
          <w:rFonts w:cs="Arial"/>
          <w:szCs w:val="20"/>
        </w:rPr>
        <w:t>the Contractor fails to make delivery of goods or services as specified in this contract; or</w:t>
      </w:r>
    </w:p>
    <w:p w:rsidR="007E4118" w:rsidRPr="007E4118" w:rsidRDefault="007E4118" w:rsidP="00926F12">
      <w:pPr>
        <w:ind w:left="1080"/>
        <w:rPr>
          <w:rFonts w:cs="Arial"/>
          <w:szCs w:val="20"/>
        </w:rPr>
      </w:pPr>
    </w:p>
    <w:p w:rsidR="007E4118" w:rsidRPr="007E4118" w:rsidRDefault="007E4118" w:rsidP="007E4118">
      <w:pPr>
        <w:numPr>
          <w:ilvl w:val="0"/>
          <w:numId w:val="40"/>
        </w:numPr>
        <w:tabs>
          <w:tab w:val="clear" w:pos="720"/>
          <w:tab w:val="num" w:pos="1080"/>
        </w:tabs>
        <w:ind w:left="1080"/>
        <w:rPr>
          <w:rFonts w:cs="Arial"/>
          <w:szCs w:val="20"/>
        </w:rPr>
      </w:pPr>
      <w:r w:rsidRPr="007E4118">
        <w:rPr>
          <w:rFonts w:cs="Arial"/>
          <w:szCs w:val="20"/>
        </w:rPr>
        <w:t>the Contractor provides substandard quality and/or workmanship;</w:t>
      </w:r>
    </w:p>
    <w:p w:rsidR="007E4118" w:rsidRPr="007E4118" w:rsidRDefault="007E4118" w:rsidP="00926F12">
      <w:pPr>
        <w:ind w:left="1080"/>
        <w:rPr>
          <w:rFonts w:cs="Arial"/>
          <w:szCs w:val="20"/>
        </w:rPr>
      </w:pPr>
    </w:p>
    <w:p w:rsidR="007E4118" w:rsidRPr="007E4118" w:rsidRDefault="007E4118" w:rsidP="007E4118">
      <w:pPr>
        <w:numPr>
          <w:ilvl w:val="0"/>
          <w:numId w:val="40"/>
        </w:numPr>
        <w:tabs>
          <w:tab w:val="clear" w:pos="720"/>
          <w:tab w:val="num" w:pos="1080"/>
        </w:tabs>
        <w:ind w:left="1080"/>
        <w:rPr>
          <w:rFonts w:cs="Arial"/>
          <w:szCs w:val="20"/>
        </w:rPr>
      </w:pPr>
      <w:r w:rsidRPr="007E4118">
        <w:rPr>
          <w:rFonts w:cs="Arial"/>
          <w:szCs w:val="20"/>
        </w:rPr>
        <w:t>the Contractor fails to perform any of the provisions of this contract, or so fails to make progress as to endanger performance of this contract in accordance with its terms.</w:t>
      </w:r>
    </w:p>
    <w:p w:rsidR="007E4118" w:rsidRPr="007E4118" w:rsidRDefault="007E4118" w:rsidP="00926F12">
      <w:pPr>
        <w:ind w:left="720"/>
      </w:pPr>
    </w:p>
    <w:p w:rsidR="007E4118" w:rsidRPr="007E4118" w:rsidRDefault="007E4118" w:rsidP="00926F12">
      <w:pPr>
        <w:ind w:left="720"/>
      </w:pPr>
      <w:r w:rsidRPr="007E4118">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6</w:t>
      </w:r>
      <w:r w:rsidR="007E4118" w:rsidRPr="007E4118">
        <w:rPr>
          <w:rFonts w:cs="Arial"/>
          <w:szCs w:val="20"/>
        </w:rPr>
        <w:tab/>
      </w:r>
      <w:r w:rsidR="007E4118" w:rsidRPr="007E4118">
        <w:rPr>
          <w:rFonts w:cs="Arial"/>
          <w:b/>
          <w:szCs w:val="20"/>
        </w:rPr>
        <w:t>Termination for Convenience:</w:t>
      </w:r>
      <w:r w:rsidR="007E4118" w:rsidRPr="007E4118">
        <w:rPr>
          <w:rFonts w:cs="Arial"/>
          <w:szCs w:val="20"/>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926F12" w:rsidRDefault="00926F12" w:rsidP="00926F12">
      <w:pPr>
        <w:ind w:left="720"/>
      </w:pPr>
    </w:p>
    <w:p w:rsidR="007E4118" w:rsidRPr="007E4118" w:rsidRDefault="006C0CF1" w:rsidP="006C0CF1">
      <w:pPr>
        <w:ind w:left="720" w:hanging="720"/>
        <w:rPr>
          <w:rFonts w:cs="Arial"/>
          <w:szCs w:val="20"/>
        </w:rPr>
      </w:pPr>
      <w:r>
        <w:rPr>
          <w:rFonts w:cs="Arial"/>
          <w:szCs w:val="20"/>
        </w:rPr>
        <w:t>5.</w:t>
      </w:r>
      <w:r w:rsidR="007E4118" w:rsidRPr="007E4118">
        <w:rPr>
          <w:rFonts w:cs="Arial"/>
          <w:snapToGrid w:val="0"/>
          <w:szCs w:val="20"/>
        </w:rPr>
        <w:t>7</w:t>
      </w:r>
      <w:r w:rsidR="007E4118" w:rsidRPr="007E4118">
        <w:rPr>
          <w:rFonts w:cs="Arial"/>
          <w:snapToGrid w:val="0"/>
          <w:szCs w:val="20"/>
        </w:rPr>
        <w:tab/>
      </w:r>
      <w:r w:rsidR="007E4118" w:rsidRPr="007E4118">
        <w:rPr>
          <w:rFonts w:cs="Arial"/>
          <w:b/>
          <w:snapToGrid w:val="0"/>
          <w:szCs w:val="20"/>
        </w:rPr>
        <w:t>Debarment of State Contractors:</w:t>
      </w:r>
      <w:r w:rsidR="007E4118" w:rsidRPr="007E4118">
        <w:rPr>
          <w:rFonts w:cs="Arial"/>
          <w:snapToGrid w:val="0"/>
          <w:szCs w:val="20"/>
        </w:rPr>
        <w:t xml:space="preserve">  </w:t>
      </w:r>
      <w:r w:rsidR="007E4118" w:rsidRPr="007E4118">
        <w:rPr>
          <w:rFonts w:cs="Arial"/>
          <w:szCs w:val="20"/>
        </w:rPr>
        <w:t>Any vendor who defaults on delivery or does not perform in a satisfactory manner as defined in this Request may be barred for a period up to three (3) years, pursuant to KSA 75-37,103, or have their work evaluated for pre-qualification purposes.</w:t>
      </w:r>
    </w:p>
    <w:p w:rsidR="007E4118" w:rsidRPr="007E4118" w:rsidRDefault="00926F12" w:rsidP="007E4118">
      <w:pPr>
        <w:ind w:left="720" w:hanging="720"/>
        <w:rPr>
          <w:rFonts w:cs="Arial"/>
          <w:szCs w:val="20"/>
        </w:rPr>
      </w:pPr>
      <w:r>
        <w:rPr>
          <w:rFonts w:cs="Arial"/>
          <w:snapToGrid w:val="0"/>
          <w:szCs w:val="20"/>
        </w:rPr>
        <w:br w:type="page"/>
      </w:r>
      <w:r w:rsidR="006C0CF1">
        <w:rPr>
          <w:rFonts w:cs="Arial"/>
          <w:szCs w:val="20"/>
        </w:rPr>
        <w:lastRenderedPageBreak/>
        <w:t>5.</w:t>
      </w:r>
      <w:r w:rsidR="007E4118" w:rsidRPr="007E4118">
        <w:rPr>
          <w:rFonts w:cs="Arial"/>
          <w:szCs w:val="20"/>
        </w:rPr>
        <w:t>8</w:t>
      </w:r>
      <w:r w:rsidR="007E4118" w:rsidRPr="007E4118">
        <w:rPr>
          <w:rFonts w:cs="Arial"/>
          <w:szCs w:val="20"/>
        </w:rPr>
        <w:tab/>
      </w:r>
      <w:r w:rsidR="007E4118" w:rsidRPr="007E4118">
        <w:rPr>
          <w:rFonts w:cs="Arial"/>
          <w:b/>
          <w:szCs w:val="20"/>
        </w:rPr>
        <w:t>Rights and Remedies:</w:t>
      </w:r>
      <w:r w:rsidR="007E4118" w:rsidRPr="007E4118">
        <w:rPr>
          <w:rFonts w:cs="Arial"/>
          <w:szCs w:val="20"/>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E4118" w:rsidRPr="007E4118" w:rsidRDefault="007E4118" w:rsidP="00926F12">
      <w:pPr>
        <w:ind w:left="720"/>
      </w:pPr>
    </w:p>
    <w:p w:rsidR="007E4118" w:rsidRPr="007E4118" w:rsidRDefault="007E4118" w:rsidP="00926F12">
      <w:pPr>
        <w:ind w:left="720"/>
      </w:pPr>
      <w:r w:rsidRPr="007E4118">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7E4118" w:rsidRPr="007E4118" w:rsidRDefault="007E4118" w:rsidP="00926F12">
      <w:pPr>
        <w:ind w:left="720"/>
      </w:pPr>
    </w:p>
    <w:p w:rsidR="007E4118" w:rsidRPr="007E4118" w:rsidRDefault="007E4118" w:rsidP="00926F12">
      <w:pPr>
        <w:ind w:left="720"/>
      </w:pPr>
      <w:r w:rsidRPr="007E4118">
        <w:t xml:space="preserve">The rights and remedies of the State provided for in this contract shall not be exclusive and are in addition to any other rights and remedies provided by law.  </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9</w:t>
      </w:r>
      <w:r w:rsidR="007E4118" w:rsidRPr="007E4118">
        <w:rPr>
          <w:rFonts w:cs="Arial"/>
          <w:szCs w:val="20"/>
        </w:rPr>
        <w:tab/>
      </w:r>
      <w:r w:rsidR="007E4118" w:rsidRPr="007E4118">
        <w:rPr>
          <w:rFonts w:cs="Arial"/>
          <w:b/>
          <w:szCs w:val="20"/>
        </w:rPr>
        <w:t>Force Majeure:</w:t>
      </w:r>
      <w:r w:rsidR="007E4118" w:rsidRPr="007E4118">
        <w:rPr>
          <w:rFonts w:cs="Arial"/>
          <w:szCs w:val="20"/>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10</w:t>
      </w:r>
      <w:r w:rsidR="007E4118" w:rsidRPr="007E4118">
        <w:rPr>
          <w:rFonts w:cs="Arial"/>
          <w:szCs w:val="20"/>
        </w:rPr>
        <w:tab/>
      </w:r>
      <w:r w:rsidR="007E4118" w:rsidRPr="007E4118">
        <w:rPr>
          <w:rFonts w:cs="Arial"/>
          <w:b/>
          <w:szCs w:val="20"/>
        </w:rPr>
        <w:t>Waiver:</w:t>
      </w:r>
      <w:r w:rsidR="007E4118" w:rsidRPr="007E4118">
        <w:rPr>
          <w:rFonts w:cs="Arial"/>
          <w:szCs w:val="20"/>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11</w:t>
      </w:r>
      <w:r w:rsidR="007E4118" w:rsidRPr="007E4118">
        <w:rPr>
          <w:rFonts w:cs="Arial"/>
          <w:szCs w:val="20"/>
        </w:rPr>
        <w:tab/>
      </w:r>
      <w:r w:rsidR="007E4118" w:rsidRPr="007E4118">
        <w:rPr>
          <w:rFonts w:cs="Arial"/>
          <w:b/>
          <w:szCs w:val="20"/>
        </w:rPr>
        <w:t>Independent Contractor:</w:t>
      </w:r>
      <w:r w:rsidR="007E4118" w:rsidRPr="007E4118">
        <w:rPr>
          <w:rFonts w:cs="Arial"/>
          <w:szCs w:val="20"/>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E4118" w:rsidRPr="007E4118" w:rsidRDefault="007E4118" w:rsidP="00926F12">
      <w:pPr>
        <w:ind w:left="720"/>
      </w:pPr>
    </w:p>
    <w:p w:rsidR="007E4118" w:rsidRPr="007E4118" w:rsidRDefault="007E4118" w:rsidP="00926F12">
      <w:pPr>
        <w:ind w:left="720"/>
      </w:pPr>
      <w:r w:rsidRPr="007E4118">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12</w:t>
      </w:r>
      <w:r w:rsidR="007E4118" w:rsidRPr="007E4118">
        <w:rPr>
          <w:rFonts w:cs="Arial"/>
          <w:szCs w:val="20"/>
        </w:rPr>
        <w:tab/>
      </w:r>
      <w:r w:rsidR="007E4118" w:rsidRPr="007E4118">
        <w:rPr>
          <w:rFonts w:cs="Arial"/>
          <w:b/>
          <w:szCs w:val="20"/>
        </w:rPr>
        <w:t>Staff Qualifications:</w:t>
      </w:r>
      <w:r w:rsidR="007E4118" w:rsidRPr="007E4118">
        <w:rPr>
          <w:rFonts w:cs="Arial"/>
          <w:szCs w:val="20"/>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E4118" w:rsidRPr="007E4118" w:rsidRDefault="007E4118" w:rsidP="00926F12">
      <w:pPr>
        <w:ind w:left="720"/>
      </w:pPr>
    </w:p>
    <w:p w:rsidR="007E4118" w:rsidRPr="007E4118" w:rsidRDefault="007E4118" w:rsidP="007E4118">
      <w:pPr>
        <w:ind w:left="720"/>
        <w:rPr>
          <w:rFonts w:cs="Arial"/>
          <w:szCs w:val="20"/>
        </w:rPr>
      </w:pPr>
      <w:r w:rsidRPr="007E4118">
        <w:rPr>
          <w:rFonts w:cs="Arial"/>
          <w:szCs w:val="20"/>
        </w:rPr>
        <w:t>Failure of the Contractor to provide qualified staffing at the level required by the proposal specifications may result in termination of this contract and/or damages.</w:t>
      </w:r>
    </w:p>
    <w:p w:rsidR="007E4118" w:rsidRPr="007E4118" w:rsidRDefault="007E4118" w:rsidP="007E4118">
      <w:pPr>
        <w:ind w:left="720"/>
        <w:rPr>
          <w:rFonts w:cs="Arial"/>
          <w:szCs w:val="20"/>
        </w:rPr>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13</w:t>
      </w:r>
      <w:r w:rsidR="007E4118" w:rsidRPr="007E4118">
        <w:rPr>
          <w:rFonts w:cs="Arial"/>
          <w:b/>
          <w:szCs w:val="20"/>
        </w:rPr>
        <w:tab/>
        <w:t>Subcontractors:</w:t>
      </w:r>
      <w:r w:rsidR="007E4118" w:rsidRPr="007E4118">
        <w:rPr>
          <w:rFonts w:cs="Arial"/>
          <w:szCs w:val="20"/>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7E4118" w:rsidRPr="007E4118" w:rsidRDefault="007E4118" w:rsidP="00926F12">
      <w:pPr>
        <w:ind w:left="720"/>
      </w:pPr>
    </w:p>
    <w:p w:rsidR="007E4118" w:rsidRPr="007E4118" w:rsidRDefault="007E4118" w:rsidP="00926F12">
      <w:pPr>
        <w:ind w:left="720"/>
      </w:pPr>
      <w:r w:rsidRPr="007E4118">
        <w:t>The State of Kansas requires tax information regarding all subcontractors be disclosed on the Signature Sheet, indicating company name, contact information and tax number.  Additional pages may be added, as required.  (See Tax Clearances, Page 3)</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14</w:t>
      </w:r>
      <w:r w:rsidR="007E4118" w:rsidRPr="007E4118">
        <w:rPr>
          <w:rFonts w:cs="Arial"/>
          <w:szCs w:val="20"/>
        </w:rPr>
        <w:tab/>
      </w:r>
      <w:r w:rsidR="007E4118" w:rsidRPr="007E4118">
        <w:rPr>
          <w:rFonts w:cs="Arial"/>
          <w:b/>
          <w:szCs w:val="20"/>
        </w:rPr>
        <w:t>Proof of</w:t>
      </w:r>
      <w:r w:rsidR="007E4118" w:rsidRPr="007E4118">
        <w:rPr>
          <w:rFonts w:cs="Arial"/>
          <w:szCs w:val="20"/>
        </w:rPr>
        <w:t xml:space="preserve"> </w:t>
      </w:r>
      <w:r w:rsidR="007E4118" w:rsidRPr="007E4118">
        <w:rPr>
          <w:rFonts w:cs="Arial"/>
          <w:b/>
          <w:szCs w:val="20"/>
        </w:rPr>
        <w:t>Insurance:</w:t>
      </w:r>
      <w:r w:rsidR="007E4118" w:rsidRPr="007E4118">
        <w:rPr>
          <w:rFonts w:cs="Arial"/>
          <w:szCs w:val="20"/>
        </w:rPr>
        <w:t xml:space="preserve">  Upon request, the vendor shall present an affidavit of Worker's Compensation, Public Liability, and Property Damage Insurance to the Division of Purchases.</w:t>
      </w:r>
    </w:p>
    <w:p w:rsidR="00926F12" w:rsidRDefault="00926F12"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15</w:t>
      </w:r>
      <w:r w:rsidR="007E4118" w:rsidRPr="007E4118">
        <w:rPr>
          <w:rFonts w:cs="Arial"/>
          <w:szCs w:val="20"/>
        </w:rPr>
        <w:tab/>
      </w:r>
      <w:r w:rsidR="007E4118" w:rsidRPr="007E4118">
        <w:rPr>
          <w:rFonts w:cs="Arial"/>
          <w:b/>
          <w:szCs w:val="20"/>
        </w:rPr>
        <w:t>Conflict of Interest:</w:t>
      </w:r>
      <w:r w:rsidR="007E4118" w:rsidRPr="007E4118">
        <w:rPr>
          <w:rFonts w:cs="Arial"/>
          <w:szCs w:val="20"/>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E4118" w:rsidRPr="007E4118" w:rsidRDefault="00926F12" w:rsidP="007E4118">
      <w:pPr>
        <w:ind w:left="720" w:hanging="720"/>
        <w:rPr>
          <w:rFonts w:cs="Arial"/>
          <w:szCs w:val="20"/>
        </w:rPr>
      </w:pPr>
      <w:r>
        <w:rPr>
          <w:rFonts w:cs="Arial"/>
          <w:szCs w:val="20"/>
        </w:rPr>
        <w:br w:type="page"/>
      </w:r>
      <w:r w:rsidR="006C0CF1">
        <w:rPr>
          <w:rFonts w:cs="Arial"/>
          <w:szCs w:val="20"/>
        </w:rPr>
        <w:lastRenderedPageBreak/>
        <w:t>5.</w:t>
      </w:r>
      <w:r w:rsidR="007E4118" w:rsidRPr="007E4118">
        <w:rPr>
          <w:rFonts w:cs="Arial"/>
          <w:szCs w:val="20"/>
        </w:rPr>
        <w:t>16</w:t>
      </w:r>
      <w:r w:rsidR="007E4118" w:rsidRPr="007E4118">
        <w:rPr>
          <w:rFonts w:cs="Arial"/>
          <w:szCs w:val="20"/>
        </w:rPr>
        <w:tab/>
      </w:r>
      <w:r w:rsidR="007E4118" w:rsidRPr="007E4118">
        <w:rPr>
          <w:rFonts w:cs="Arial"/>
          <w:b/>
          <w:szCs w:val="20"/>
        </w:rPr>
        <w:t>Confidentiality:</w:t>
      </w:r>
      <w:r w:rsidR="007E4118" w:rsidRPr="007E4118">
        <w:rPr>
          <w:rFonts w:cs="Arial"/>
          <w:szCs w:val="20"/>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E4118" w:rsidRPr="007E4118" w:rsidRDefault="007E4118" w:rsidP="00926F12">
      <w:pPr>
        <w:ind w:left="720"/>
        <w:rPr>
          <w:rFonts w:cs="Arial"/>
          <w:szCs w:val="20"/>
        </w:rPr>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17</w:t>
      </w:r>
      <w:r w:rsidR="007E4118" w:rsidRPr="007E4118">
        <w:rPr>
          <w:rFonts w:cs="Arial"/>
          <w:szCs w:val="20"/>
        </w:rPr>
        <w:tab/>
      </w:r>
      <w:r w:rsidR="007E4118" w:rsidRPr="007E4118">
        <w:rPr>
          <w:rFonts w:cs="Arial"/>
          <w:b/>
          <w:szCs w:val="20"/>
        </w:rPr>
        <w:t>Nondiscrimination and Workplace Safety:</w:t>
      </w:r>
      <w:r w:rsidR="007E4118" w:rsidRPr="007E4118">
        <w:rPr>
          <w:rFonts w:cs="Arial"/>
          <w:szCs w:val="20"/>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18</w:t>
      </w:r>
      <w:r w:rsidR="007E4118" w:rsidRPr="007E4118">
        <w:rPr>
          <w:rFonts w:cs="Arial"/>
          <w:szCs w:val="20"/>
        </w:rPr>
        <w:tab/>
      </w:r>
      <w:r w:rsidR="007E4118" w:rsidRPr="007E4118">
        <w:rPr>
          <w:rFonts w:cs="Arial"/>
          <w:b/>
          <w:szCs w:val="20"/>
        </w:rPr>
        <w:t>Environmental Protection:</w:t>
      </w:r>
      <w:r w:rsidR="007E4118" w:rsidRPr="007E4118">
        <w:rPr>
          <w:rFonts w:cs="Arial"/>
          <w:szCs w:val="20"/>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19</w:t>
      </w:r>
      <w:r w:rsidR="007E4118" w:rsidRPr="007E4118">
        <w:rPr>
          <w:rFonts w:cs="Arial"/>
          <w:szCs w:val="20"/>
        </w:rPr>
        <w:tab/>
      </w:r>
      <w:r w:rsidR="007E4118" w:rsidRPr="007E4118">
        <w:rPr>
          <w:rFonts w:cs="Arial"/>
          <w:b/>
          <w:szCs w:val="20"/>
        </w:rPr>
        <w:t>Hold Harmless:</w:t>
      </w:r>
      <w:r w:rsidR="007E4118" w:rsidRPr="007E4118">
        <w:rPr>
          <w:rFonts w:cs="Arial"/>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E4118" w:rsidRPr="007E4118" w:rsidRDefault="007E4118" w:rsidP="00926F12">
      <w:pPr>
        <w:ind w:left="720"/>
      </w:pPr>
    </w:p>
    <w:p w:rsidR="007E4118" w:rsidRPr="007E4118" w:rsidRDefault="007E4118" w:rsidP="00926F12">
      <w:pPr>
        <w:ind w:left="720"/>
      </w:pPr>
      <w:r w:rsidRPr="007E4118">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20</w:t>
      </w:r>
      <w:r w:rsidR="007E4118" w:rsidRPr="007E4118">
        <w:rPr>
          <w:rFonts w:cs="Arial"/>
          <w:szCs w:val="20"/>
        </w:rPr>
        <w:tab/>
      </w:r>
      <w:r w:rsidR="007E4118" w:rsidRPr="007E4118">
        <w:rPr>
          <w:rFonts w:cs="Arial"/>
          <w:b/>
          <w:szCs w:val="20"/>
        </w:rPr>
        <w:t>Care of State Property:</w:t>
      </w:r>
      <w:r w:rsidR="007E4118" w:rsidRPr="007E4118">
        <w:rPr>
          <w:rFonts w:cs="Arial"/>
          <w:szCs w:val="20"/>
        </w:rPr>
        <w:t xml:space="preserve">  The Contractor shall be responsible for the proper care and custody of any state</w:t>
      </w:r>
      <w:r w:rsidR="007E4118" w:rsidRPr="007E4118">
        <w:rPr>
          <w:rFonts w:cs="Arial"/>
          <w:szCs w:val="20"/>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21</w:t>
      </w:r>
      <w:r w:rsidR="007E4118" w:rsidRPr="007E4118">
        <w:rPr>
          <w:rFonts w:cs="Arial"/>
          <w:szCs w:val="20"/>
        </w:rPr>
        <w:tab/>
      </w:r>
      <w:r w:rsidR="007E4118" w:rsidRPr="007E4118">
        <w:rPr>
          <w:rFonts w:cs="Arial"/>
          <w:b/>
          <w:szCs w:val="20"/>
        </w:rPr>
        <w:t>Prohibition of Gratuities:</w:t>
      </w:r>
      <w:r w:rsidR="007E4118" w:rsidRPr="007E4118">
        <w:rPr>
          <w:rFonts w:cs="Arial"/>
          <w:szCs w:val="20"/>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22</w:t>
      </w:r>
      <w:r w:rsidR="007E4118" w:rsidRPr="007E4118">
        <w:rPr>
          <w:rFonts w:cs="Arial"/>
          <w:szCs w:val="20"/>
        </w:rPr>
        <w:tab/>
      </w:r>
      <w:r w:rsidR="007E4118" w:rsidRPr="007E4118">
        <w:rPr>
          <w:rFonts w:cs="Arial"/>
          <w:b/>
          <w:szCs w:val="20"/>
        </w:rPr>
        <w:t>Retention of Records:</w:t>
      </w:r>
      <w:r w:rsidR="007E4118" w:rsidRPr="007E4118">
        <w:rPr>
          <w:rFonts w:cs="Arial"/>
          <w:szCs w:val="20"/>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E4118" w:rsidRPr="007E4118" w:rsidRDefault="007E4118" w:rsidP="00926F12">
      <w:pPr>
        <w:ind w:left="720"/>
      </w:pPr>
    </w:p>
    <w:p w:rsidR="007E4118" w:rsidRPr="007E4118" w:rsidRDefault="007E4118" w:rsidP="007E4118">
      <w:pPr>
        <w:ind w:left="720"/>
        <w:rPr>
          <w:rFonts w:cs="Arial"/>
          <w:szCs w:val="20"/>
        </w:rPr>
      </w:pPr>
      <w:r w:rsidRPr="007E4118">
        <w:rPr>
          <w:rFonts w:cs="Arial"/>
          <w:szCs w:val="20"/>
        </w:rPr>
        <w:t>Matters involving litigation shall be kept for one (1) year following the termination of litigation, including all appeals, if the litigation exceeds five (5) years.</w:t>
      </w:r>
    </w:p>
    <w:p w:rsidR="00926F12" w:rsidRPr="00926F12" w:rsidRDefault="00926F12" w:rsidP="006C0CF1">
      <w:pPr>
        <w:ind w:left="720"/>
        <w:rPr>
          <w:rFonts w:cs="Arial"/>
          <w:sz w:val="16"/>
          <w:szCs w:val="16"/>
        </w:rPr>
      </w:pPr>
    </w:p>
    <w:p w:rsidR="007E4118" w:rsidRPr="007E4118" w:rsidRDefault="007E4118" w:rsidP="006C0CF1">
      <w:pPr>
        <w:ind w:left="720"/>
        <w:rPr>
          <w:rFonts w:cs="Arial"/>
          <w:szCs w:val="20"/>
        </w:rPr>
      </w:pPr>
      <w:r w:rsidRPr="007E4118">
        <w:rPr>
          <w:rFonts w:cs="Arial"/>
          <w:szCs w:val="20"/>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7E4118">
        <w:rPr>
          <w:rFonts w:cs="Arial"/>
          <w:szCs w:val="20"/>
        </w:rPr>
        <w:noBreakHyphen/>
        <w:t>contract period.  Delivery of and access to the records shall be at no cost to the state.</w:t>
      </w:r>
    </w:p>
    <w:p w:rsidR="007E4118" w:rsidRPr="00926F12" w:rsidRDefault="007E4118" w:rsidP="00926F12">
      <w:pPr>
        <w:ind w:left="720"/>
        <w:rPr>
          <w:sz w:val="16"/>
          <w:szCs w:val="16"/>
        </w:rPr>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23</w:t>
      </w:r>
      <w:r w:rsidR="007E4118" w:rsidRPr="007E4118">
        <w:rPr>
          <w:rFonts w:cs="Arial"/>
          <w:szCs w:val="20"/>
        </w:rPr>
        <w:tab/>
      </w:r>
      <w:r w:rsidR="007E4118" w:rsidRPr="007E4118">
        <w:rPr>
          <w:rFonts w:cs="Arial"/>
          <w:b/>
          <w:szCs w:val="20"/>
        </w:rPr>
        <w:t>Antitrust</w:t>
      </w:r>
      <w:r w:rsidR="007E4118" w:rsidRPr="007E4118">
        <w:rPr>
          <w:rFonts w:cs="Arial"/>
          <w:szCs w:val="20"/>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7E4118" w:rsidRPr="007E4118" w:rsidRDefault="00926F12" w:rsidP="007E4118">
      <w:pPr>
        <w:ind w:left="720" w:hanging="720"/>
        <w:rPr>
          <w:rFonts w:cs="Arial"/>
          <w:szCs w:val="20"/>
        </w:rPr>
      </w:pPr>
      <w:r>
        <w:rPr>
          <w:rFonts w:cs="Arial"/>
          <w:szCs w:val="20"/>
        </w:rPr>
        <w:br w:type="page"/>
      </w:r>
      <w:r w:rsidR="006C0CF1">
        <w:rPr>
          <w:rFonts w:cs="Arial"/>
          <w:szCs w:val="20"/>
        </w:rPr>
        <w:lastRenderedPageBreak/>
        <w:t>5.</w:t>
      </w:r>
      <w:r w:rsidR="007E4118" w:rsidRPr="007E4118">
        <w:rPr>
          <w:rFonts w:cs="Arial"/>
          <w:szCs w:val="20"/>
        </w:rPr>
        <w:t>24</w:t>
      </w:r>
      <w:r w:rsidR="007E4118" w:rsidRPr="007E4118">
        <w:rPr>
          <w:rFonts w:cs="Arial"/>
          <w:szCs w:val="20"/>
        </w:rPr>
        <w:tab/>
      </w:r>
      <w:r w:rsidR="007E4118" w:rsidRPr="007E4118">
        <w:rPr>
          <w:rFonts w:cs="Arial"/>
          <w:b/>
          <w:szCs w:val="20"/>
        </w:rPr>
        <w:t>Modification:</w:t>
      </w:r>
      <w:r w:rsidR="007E4118" w:rsidRPr="007E4118">
        <w:rPr>
          <w:rFonts w:cs="Arial"/>
          <w:szCs w:val="20"/>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5.25</w:t>
      </w:r>
      <w:r w:rsidR="007E4118" w:rsidRPr="007E4118">
        <w:rPr>
          <w:rFonts w:cs="Arial"/>
          <w:szCs w:val="20"/>
        </w:rPr>
        <w:tab/>
      </w:r>
      <w:r w:rsidR="007E4118" w:rsidRPr="007E4118">
        <w:rPr>
          <w:rFonts w:cs="Arial"/>
          <w:b/>
          <w:szCs w:val="20"/>
        </w:rPr>
        <w:t>Assignment:</w:t>
      </w:r>
      <w:r w:rsidR="007E4118" w:rsidRPr="007E4118">
        <w:rPr>
          <w:rFonts w:cs="Arial"/>
          <w:szCs w:val="20"/>
        </w:rPr>
        <w:t xml:space="preserve">  The Contractor shall not assign, convey, encumber, or otherwise transfer its rights or duties under this contract without the prior written consent of the State. </w:t>
      </w:r>
    </w:p>
    <w:p w:rsidR="007E4118" w:rsidRPr="007E4118" w:rsidRDefault="007E4118" w:rsidP="00926F12">
      <w:pPr>
        <w:ind w:left="720"/>
      </w:pPr>
    </w:p>
    <w:p w:rsidR="007E4118" w:rsidRPr="007E4118" w:rsidRDefault="007E4118" w:rsidP="00926F12">
      <w:pPr>
        <w:ind w:left="720"/>
      </w:pPr>
      <w:r w:rsidRPr="007E4118">
        <w:t>This contract may terminate in the event of its assignment, conveyance, encumbrance or other transfer by the Contractor without the prior written consent of the State.</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26</w:t>
      </w:r>
      <w:r w:rsidR="007E4118" w:rsidRPr="007E4118">
        <w:rPr>
          <w:rFonts w:cs="Arial"/>
          <w:szCs w:val="20"/>
        </w:rPr>
        <w:tab/>
      </w:r>
      <w:r w:rsidR="007E4118" w:rsidRPr="007E4118">
        <w:rPr>
          <w:rFonts w:cs="Arial"/>
          <w:b/>
          <w:szCs w:val="20"/>
        </w:rPr>
        <w:t>Third Party Beneficiaries:</w:t>
      </w:r>
      <w:r w:rsidR="007E4118" w:rsidRPr="007E4118">
        <w:rPr>
          <w:rFonts w:cs="Arial"/>
          <w:szCs w:val="20"/>
        </w:rPr>
        <w:t xml:space="preserve">  This contract shall not be construed as providing an enforceable right to any third party.</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27</w:t>
      </w:r>
      <w:r w:rsidR="007E4118" w:rsidRPr="007E4118">
        <w:rPr>
          <w:rFonts w:cs="Arial"/>
          <w:szCs w:val="20"/>
        </w:rPr>
        <w:tab/>
      </w:r>
      <w:r w:rsidR="007E4118" w:rsidRPr="007E4118">
        <w:rPr>
          <w:rFonts w:cs="Arial"/>
          <w:b/>
          <w:szCs w:val="20"/>
        </w:rPr>
        <w:t>Captions:</w:t>
      </w:r>
      <w:r w:rsidR="007E4118" w:rsidRPr="007E4118">
        <w:rPr>
          <w:rFonts w:cs="Arial"/>
          <w:szCs w:val="20"/>
        </w:rPr>
        <w:t xml:space="preserve">  The captions or headings in this contract are for reference only and do not define, describe, extend, or limit the scope or intent of this contract.</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28</w:t>
      </w:r>
      <w:r w:rsidR="007E4118" w:rsidRPr="007E4118">
        <w:rPr>
          <w:rFonts w:cs="Arial"/>
          <w:szCs w:val="20"/>
        </w:rPr>
        <w:tab/>
      </w:r>
      <w:r w:rsidR="007E4118" w:rsidRPr="007E4118">
        <w:rPr>
          <w:rFonts w:cs="Arial"/>
          <w:b/>
          <w:szCs w:val="20"/>
        </w:rPr>
        <w:t>Severability:</w:t>
      </w:r>
      <w:r w:rsidR="007E4118" w:rsidRPr="007E4118">
        <w:rPr>
          <w:rFonts w:cs="Arial"/>
          <w:szCs w:val="20"/>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29</w:t>
      </w:r>
      <w:r w:rsidR="007E4118" w:rsidRPr="007E4118">
        <w:rPr>
          <w:rFonts w:cs="Arial"/>
          <w:szCs w:val="20"/>
        </w:rPr>
        <w:tab/>
      </w:r>
      <w:r w:rsidR="007E4118" w:rsidRPr="007E4118">
        <w:rPr>
          <w:rFonts w:cs="Arial"/>
          <w:b/>
          <w:szCs w:val="20"/>
        </w:rPr>
        <w:t>Governing Law:</w:t>
      </w:r>
      <w:r w:rsidR="007E4118" w:rsidRPr="007E4118">
        <w:rPr>
          <w:rFonts w:cs="Arial"/>
          <w:szCs w:val="20"/>
        </w:rPr>
        <w:t xml:space="preserve">  This contract shall be governed by the laws of the State of Kansas and shall be deemed executed at Topeka, Shawnee County, Kansas, unless otherwise specified and agreed upon by the State of Kansas.</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30</w:t>
      </w:r>
      <w:r w:rsidR="007E4118" w:rsidRPr="007E4118">
        <w:rPr>
          <w:rFonts w:cs="Arial"/>
          <w:szCs w:val="20"/>
        </w:rPr>
        <w:tab/>
      </w:r>
      <w:r w:rsidR="007E4118" w:rsidRPr="007E4118">
        <w:rPr>
          <w:rFonts w:cs="Arial"/>
          <w:b/>
          <w:szCs w:val="20"/>
        </w:rPr>
        <w:t>Jurisdiction:</w:t>
      </w:r>
      <w:r w:rsidR="007E4118" w:rsidRPr="007E4118">
        <w:rPr>
          <w:rFonts w:cs="Arial"/>
          <w:szCs w:val="20"/>
        </w:rPr>
        <w:t xml:space="preserve">  The parties shall bring any and all legal proceedings arising hereunder in the State of Kansas, District Court of Shawnee County, unless otherwise specified and agreed upon by the State of Kansas.  The United States District Court for the State of Kansas sitting in Topeka, Shawnee County, Kansas, shall be the venue for any federal action or proceeding arising hereunder in which the State is a party.</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31</w:t>
      </w:r>
      <w:r w:rsidR="007E4118" w:rsidRPr="007E4118">
        <w:rPr>
          <w:rFonts w:cs="Arial"/>
          <w:szCs w:val="20"/>
        </w:rPr>
        <w:tab/>
      </w:r>
      <w:r w:rsidR="007E4118" w:rsidRPr="007E4118">
        <w:rPr>
          <w:rFonts w:cs="Arial"/>
          <w:b/>
          <w:szCs w:val="20"/>
        </w:rPr>
        <w:t>Mandatory Provisions:</w:t>
      </w:r>
      <w:r w:rsidR="007E4118" w:rsidRPr="007E4118">
        <w:rPr>
          <w:rFonts w:cs="Arial"/>
          <w:szCs w:val="20"/>
        </w:rPr>
        <w:t xml:space="preserve">  The provisions found in Contractual Provisions Attachment (DA</w:t>
      </w:r>
      <w:r w:rsidR="007E4118" w:rsidRPr="007E4118">
        <w:rPr>
          <w:rFonts w:cs="Arial"/>
          <w:szCs w:val="20"/>
        </w:rPr>
        <w:noBreakHyphen/>
        <w:t>146a) which is attached are incorporated by reference and made a part of this contract.</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32</w:t>
      </w:r>
      <w:r w:rsidR="007E4118" w:rsidRPr="007E4118">
        <w:rPr>
          <w:rFonts w:cs="Arial"/>
          <w:szCs w:val="20"/>
        </w:rPr>
        <w:tab/>
      </w:r>
      <w:r w:rsidR="007E4118" w:rsidRPr="007E4118">
        <w:rPr>
          <w:rFonts w:cs="Arial"/>
          <w:b/>
          <w:szCs w:val="20"/>
        </w:rPr>
        <w:t>Integration:</w:t>
      </w:r>
      <w:r w:rsidR="007E4118" w:rsidRPr="007E4118">
        <w:rPr>
          <w:rFonts w:cs="Arial"/>
          <w:szCs w:val="20"/>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926F12" w:rsidRDefault="00926F12"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33</w:t>
      </w:r>
      <w:r w:rsidR="007E4118" w:rsidRPr="007E4118">
        <w:rPr>
          <w:rFonts w:cs="Arial"/>
          <w:szCs w:val="20"/>
        </w:rPr>
        <w:tab/>
      </w:r>
      <w:r w:rsidR="00926F12">
        <w:rPr>
          <w:rFonts w:cs="Arial"/>
          <w:b/>
          <w:szCs w:val="20"/>
        </w:rPr>
        <w:t>Criminal o</w:t>
      </w:r>
      <w:r w:rsidR="007E4118" w:rsidRPr="007E4118">
        <w:rPr>
          <w:rFonts w:cs="Arial"/>
          <w:b/>
          <w:szCs w:val="20"/>
        </w:rPr>
        <w:t>r Civil Offense:</w:t>
      </w:r>
      <w:r w:rsidR="007E4118" w:rsidRPr="007E4118">
        <w:rPr>
          <w:rFonts w:cs="Arial"/>
          <w:szCs w:val="20"/>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34</w:t>
      </w:r>
      <w:r w:rsidR="007E4118" w:rsidRPr="007E4118">
        <w:rPr>
          <w:rFonts w:cs="Arial"/>
          <w:szCs w:val="20"/>
        </w:rPr>
        <w:tab/>
      </w:r>
      <w:r w:rsidR="007E4118" w:rsidRPr="007E4118">
        <w:rPr>
          <w:rFonts w:cs="Arial"/>
          <w:b/>
          <w:szCs w:val="20"/>
        </w:rPr>
        <w:t>Injunctions:</w:t>
      </w:r>
      <w:r w:rsidR="007E4118" w:rsidRPr="007E4118">
        <w:rPr>
          <w:rFonts w:cs="Arial"/>
          <w:szCs w:val="20"/>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E4118" w:rsidRPr="007E4118" w:rsidRDefault="007E4118" w:rsidP="00926F12"/>
    <w:p w:rsidR="007E4118" w:rsidRPr="007E4118" w:rsidRDefault="00926F12" w:rsidP="007E4118">
      <w:pPr>
        <w:ind w:left="720" w:hanging="720"/>
        <w:rPr>
          <w:rFonts w:cs="Arial"/>
          <w:szCs w:val="20"/>
        </w:rPr>
      </w:pPr>
      <w:r>
        <w:rPr>
          <w:rFonts w:cs="Arial"/>
          <w:szCs w:val="20"/>
        </w:rPr>
        <w:br w:type="page"/>
      </w:r>
      <w:r w:rsidR="006C0CF1">
        <w:rPr>
          <w:rFonts w:cs="Arial"/>
          <w:szCs w:val="20"/>
        </w:rPr>
        <w:lastRenderedPageBreak/>
        <w:t>5.</w:t>
      </w:r>
      <w:r w:rsidR="007E4118" w:rsidRPr="007E4118">
        <w:rPr>
          <w:rFonts w:cs="Arial"/>
          <w:szCs w:val="20"/>
        </w:rPr>
        <w:t>35</w:t>
      </w:r>
      <w:r w:rsidR="007E4118" w:rsidRPr="007E4118">
        <w:rPr>
          <w:rFonts w:cs="Arial"/>
          <w:szCs w:val="20"/>
        </w:rPr>
        <w:tab/>
      </w:r>
      <w:r w:rsidR="007E4118" w:rsidRPr="007E4118">
        <w:rPr>
          <w:rFonts w:cs="Arial"/>
          <w:b/>
          <w:szCs w:val="20"/>
        </w:rPr>
        <w:t>Statutes:</w:t>
      </w:r>
      <w:r w:rsidR="007E4118" w:rsidRPr="007E4118">
        <w:rPr>
          <w:rFonts w:cs="Arial"/>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36</w:t>
      </w:r>
      <w:r w:rsidR="007E4118" w:rsidRPr="007E4118">
        <w:rPr>
          <w:rFonts w:cs="Arial"/>
          <w:szCs w:val="20"/>
        </w:rPr>
        <w:tab/>
      </w:r>
      <w:r w:rsidR="007E4118" w:rsidRPr="007E4118">
        <w:rPr>
          <w:rFonts w:cs="Arial"/>
          <w:b/>
          <w:szCs w:val="20"/>
        </w:rPr>
        <w:t>Materials and Workmanship:</w:t>
      </w:r>
      <w:r w:rsidR="007E4118" w:rsidRPr="007E4118">
        <w:rPr>
          <w:rFonts w:cs="Arial"/>
          <w:szCs w:val="20"/>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7E4118" w:rsidRPr="007E4118" w:rsidRDefault="007E4118" w:rsidP="00926F12">
      <w:pPr>
        <w:ind w:left="720"/>
      </w:pPr>
    </w:p>
    <w:p w:rsidR="007E4118" w:rsidRPr="007E4118" w:rsidRDefault="007E4118" w:rsidP="00926F12">
      <w:pPr>
        <w:ind w:left="720"/>
      </w:pPr>
      <w:r w:rsidRPr="007E4118">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7E4118" w:rsidRPr="007E4118" w:rsidRDefault="007E4118" w:rsidP="00926F12">
      <w:pPr>
        <w:ind w:left="720"/>
      </w:pPr>
    </w:p>
    <w:p w:rsidR="007E4118" w:rsidRPr="007E4118" w:rsidRDefault="006C0CF1" w:rsidP="007E4118">
      <w:pPr>
        <w:ind w:left="720" w:hanging="720"/>
        <w:rPr>
          <w:rFonts w:cs="Arial"/>
          <w:szCs w:val="20"/>
        </w:rPr>
      </w:pPr>
      <w:r>
        <w:rPr>
          <w:rFonts w:cs="Arial"/>
          <w:szCs w:val="20"/>
        </w:rPr>
        <w:t>5.</w:t>
      </w:r>
      <w:r w:rsidR="007E4118" w:rsidRPr="007E4118">
        <w:rPr>
          <w:rFonts w:cs="Arial"/>
          <w:szCs w:val="20"/>
        </w:rPr>
        <w:t>37</w:t>
      </w:r>
      <w:r w:rsidR="007E4118" w:rsidRPr="007E4118">
        <w:rPr>
          <w:rFonts w:cs="Arial"/>
          <w:szCs w:val="20"/>
        </w:rPr>
        <w:tab/>
      </w:r>
      <w:r w:rsidR="007E4118" w:rsidRPr="007E4118">
        <w:rPr>
          <w:rFonts w:cs="Arial"/>
          <w:b/>
          <w:szCs w:val="20"/>
        </w:rPr>
        <w:t>Industry Standards:</w:t>
      </w:r>
      <w:r w:rsidR="007E4118" w:rsidRPr="007E4118">
        <w:rPr>
          <w:rFonts w:cs="Arial"/>
          <w:szCs w:val="20"/>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7E4118" w:rsidRPr="007E4118" w:rsidRDefault="007E4118" w:rsidP="00926F12">
      <w:pPr>
        <w:ind w:left="720"/>
      </w:pPr>
    </w:p>
    <w:p w:rsidR="007E4118" w:rsidRPr="007E4118" w:rsidRDefault="006C0CF1" w:rsidP="007E4118">
      <w:pPr>
        <w:ind w:left="720" w:hanging="720"/>
        <w:rPr>
          <w:rFonts w:cs="Arial"/>
          <w:b/>
          <w:szCs w:val="20"/>
        </w:rPr>
      </w:pPr>
      <w:bookmarkStart w:id="0" w:name="_Toc104952908"/>
      <w:r>
        <w:rPr>
          <w:rFonts w:cs="Arial"/>
          <w:szCs w:val="20"/>
        </w:rPr>
        <w:t>5.</w:t>
      </w:r>
      <w:r w:rsidR="007E4118" w:rsidRPr="007E4118">
        <w:rPr>
          <w:rFonts w:cs="Arial"/>
          <w:szCs w:val="20"/>
        </w:rPr>
        <w:t>38</w:t>
      </w:r>
      <w:r w:rsidR="007E4118" w:rsidRPr="007E4118">
        <w:rPr>
          <w:rFonts w:cs="Arial"/>
          <w:szCs w:val="20"/>
        </w:rPr>
        <w:tab/>
      </w:r>
      <w:r w:rsidR="007E4118" w:rsidRPr="007E4118">
        <w:rPr>
          <w:rFonts w:cs="Arial"/>
          <w:b/>
          <w:szCs w:val="20"/>
        </w:rPr>
        <w:t>Federal, State and Local Taxes</w:t>
      </w:r>
      <w:bookmarkEnd w:id="0"/>
      <w:r w:rsidR="007E4118" w:rsidRPr="007E4118">
        <w:rPr>
          <w:rFonts w:cs="Arial"/>
          <w:b/>
          <w:szCs w:val="20"/>
        </w:rPr>
        <w:t>:</w:t>
      </w:r>
      <w:r w:rsidR="007E4118" w:rsidRPr="007E4118">
        <w:rPr>
          <w:rFonts w:cs="Arial"/>
          <w:szCs w:val="20"/>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007E4118" w:rsidRPr="007E4118">
        <w:rPr>
          <w:rFonts w:cs="Arial"/>
          <w:b/>
          <w:szCs w:val="20"/>
        </w:rPr>
        <w:t>The State of Kansas is exempt from state sales or use taxes and federal excise taxes for direct purchases.  These taxes shall not be included in the vendor's price quotation.</w:t>
      </w:r>
    </w:p>
    <w:p w:rsidR="007E4118" w:rsidRPr="007E4118" w:rsidRDefault="007E4118" w:rsidP="00926F12">
      <w:pPr>
        <w:ind w:left="720"/>
      </w:pPr>
    </w:p>
    <w:p w:rsidR="007E4118" w:rsidRPr="007E4118" w:rsidRDefault="007E4118" w:rsidP="00926F12">
      <w:pPr>
        <w:ind w:left="720"/>
      </w:pPr>
      <w:r w:rsidRPr="007E4118">
        <w:t>The State makes no representation as to the exemption from liability of any tax imposed by any governmental entity on the Contractor.</w:t>
      </w:r>
    </w:p>
    <w:p w:rsidR="007E4118" w:rsidRPr="007E4118" w:rsidRDefault="007E4118" w:rsidP="00926F12">
      <w:pPr>
        <w:ind w:left="720"/>
      </w:pPr>
    </w:p>
    <w:p w:rsidR="007E4118" w:rsidRPr="007E4118" w:rsidRDefault="006C0CF1" w:rsidP="007E4118">
      <w:pPr>
        <w:autoSpaceDE w:val="0"/>
        <w:autoSpaceDN w:val="0"/>
        <w:adjustRightInd w:val="0"/>
        <w:ind w:left="720" w:hanging="720"/>
        <w:rPr>
          <w:rFonts w:cs="Arial"/>
          <w:szCs w:val="20"/>
        </w:rPr>
      </w:pPr>
      <w:r>
        <w:rPr>
          <w:rFonts w:cs="Arial"/>
          <w:szCs w:val="20"/>
        </w:rPr>
        <w:t>5.</w:t>
      </w:r>
      <w:r w:rsidR="007E4118" w:rsidRPr="007E4118">
        <w:rPr>
          <w:rFonts w:cs="Arial"/>
          <w:szCs w:val="20"/>
        </w:rPr>
        <w:t>39</w:t>
      </w:r>
      <w:r w:rsidR="007E4118" w:rsidRPr="007E4118">
        <w:rPr>
          <w:rFonts w:cs="Arial"/>
          <w:szCs w:val="20"/>
        </w:rPr>
        <w:tab/>
      </w:r>
      <w:r w:rsidR="007E4118" w:rsidRPr="007E4118">
        <w:rPr>
          <w:rFonts w:cs="Arial"/>
          <w:b/>
          <w:bCs/>
          <w:szCs w:val="20"/>
        </w:rPr>
        <w:t>Accounts Receivable Set-Off Program:</w:t>
      </w:r>
      <w:r w:rsidR="007E4118" w:rsidRPr="007E4118">
        <w:rPr>
          <w:rFonts w:cs="Arial"/>
          <w:szCs w:val="20"/>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7E4118" w:rsidRPr="007E4118" w:rsidRDefault="007E4118" w:rsidP="00926F12">
      <w:pPr>
        <w:ind w:left="720"/>
      </w:pPr>
    </w:p>
    <w:p w:rsidR="007E4118" w:rsidRPr="007E4118" w:rsidRDefault="007E4118" w:rsidP="00926F12">
      <w:pPr>
        <w:ind w:left="720"/>
      </w:pPr>
      <w:r w:rsidRPr="007E4118">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7E4118" w:rsidRPr="00926F12" w:rsidRDefault="007E4118" w:rsidP="00926F12">
      <w:pPr>
        <w:ind w:left="720"/>
      </w:pPr>
    </w:p>
    <w:p w:rsidR="007E4118" w:rsidRPr="007E4118" w:rsidRDefault="006C0CF1" w:rsidP="007E4118">
      <w:pPr>
        <w:tabs>
          <w:tab w:val="left" w:pos="720"/>
        </w:tabs>
        <w:ind w:left="720" w:hanging="720"/>
        <w:rPr>
          <w:rFonts w:cs="Arial"/>
          <w:szCs w:val="20"/>
        </w:rPr>
      </w:pPr>
      <w:r>
        <w:rPr>
          <w:rFonts w:cs="Arial"/>
          <w:szCs w:val="20"/>
        </w:rPr>
        <w:t>5.</w:t>
      </w:r>
      <w:r w:rsidR="007E4118" w:rsidRPr="007E4118">
        <w:rPr>
          <w:rFonts w:cs="Arial"/>
          <w:szCs w:val="20"/>
        </w:rPr>
        <w:t>40</w:t>
      </w:r>
      <w:r w:rsidR="007E4118" w:rsidRPr="007E4118">
        <w:rPr>
          <w:rFonts w:cs="Arial"/>
          <w:szCs w:val="20"/>
        </w:rPr>
        <w:tab/>
      </w:r>
      <w:r w:rsidR="007E4118" w:rsidRPr="007E4118">
        <w:rPr>
          <w:rFonts w:cs="Arial"/>
          <w:b/>
          <w:szCs w:val="20"/>
        </w:rPr>
        <w:t>Definitions:</w:t>
      </w:r>
      <w:r w:rsidR="007E4118" w:rsidRPr="007E4118">
        <w:rPr>
          <w:rFonts w:cs="Arial"/>
          <w:szCs w:val="20"/>
        </w:rPr>
        <w:t xml:space="preserve">  A glossary of common procurement terms is available at </w:t>
      </w:r>
      <w:hyperlink r:id="rId12" w:history="1">
        <w:r w:rsidR="007E4118" w:rsidRPr="007E4118">
          <w:rPr>
            <w:rStyle w:val="Hyperlink"/>
            <w:rFonts w:cs="Arial"/>
            <w:szCs w:val="20"/>
          </w:rPr>
          <w:t>http://da.k</w:t>
        </w:r>
        <w:r w:rsidR="007E4118" w:rsidRPr="007E4118">
          <w:rPr>
            <w:rStyle w:val="Hyperlink"/>
            <w:rFonts w:cs="Arial"/>
            <w:szCs w:val="20"/>
          </w:rPr>
          <w:t>s</w:t>
        </w:r>
        <w:r w:rsidR="007E4118" w:rsidRPr="007E4118">
          <w:rPr>
            <w:rStyle w:val="Hyperlink"/>
            <w:rFonts w:cs="Arial"/>
            <w:szCs w:val="20"/>
          </w:rPr>
          <w:t>.gov/purch</w:t>
        </w:r>
      </w:hyperlink>
      <w:r w:rsidR="007E4118" w:rsidRPr="007E4118">
        <w:rPr>
          <w:rFonts w:cs="Arial"/>
          <w:szCs w:val="20"/>
        </w:rPr>
        <w:t>, under “Purchasing Forms”.</w:t>
      </w:r>
    </w:p>
    <w:p w:rsidR="007E4118" w:rsidRPr="007E4118" w:rsidRDefault="007E4118" w:rsidP="00926F12">
      <w:pPr>
        <w:ind w:left="720"/>
      </w:pPr>
    </w:p>
    <w:p w:rsidR="007E4118" w:rsidRPr="007E4118" w:rsidRDefault="006C0CF1" w:rsidP="006C0CF1">
      <w:pPr>
        <w:ind w:left="720" w:hanging="720"/>
        <w:rPr>
          <w:rFonts w:cs="Arial"/>
          <w:szCs w:val="20"/>
        </w:rPr>
      </w:pPr>
      <w:r w:rsidRPr="006C0CF1">
        <w:rPr>
          <w:rFonts w:cs="Arial"/>
          <w:szCs w:val="20"/>
        </w:rPr>
        <w:t>5.41</w:t>
      </w:r>
      <w:r>
        <w:rPr>
          <w:rFonts w:cs="Arial"/>
          <w:b/>
          <w:szCs w:val="20"/>
        </w:rPr>
        <w:tab/>
      </w:r>
      <w:r w:rsidR="007E4118" w:rsidRPr="007E4118">
        <w:rPr>
          <w:rFonts w:cs="Arial"/>
          <w:b/>
          <w:szCs w:val="20"/>
        </w:rPr>
        <w:t>Prices:</w:t>
      </w:r>
      <w:r w:rsidR="007E4118" w:rsidRPr="007E4118">
        <w:rPr>
          <w:rFonts w:cs="Arial"/>
          <w:szCs w:val="20"/>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Kansas.  Failure to provide available price reductions may result in termination of the contract.</w:t>
      </w:r>
    </w:p>
    <w:p w:rsidR="007E4118" w:rsidRPr="007E4118" w:rsidRDefault="007E4118" w:rsidP="00926F12">
      <w:pPr>
        <w:ind w:left="720"/>
        <w:rPr>
          <w:rFonts w:cs="Arial"/>
          <w:szCs w:val="20"/>
        </w:rPr>
      </w:pPr>
    </w:p>
    <w:p w:rsidR="007E4118" w:rsidRPr="007E4118" w:rsidRDefault="006C0CF1" w:rsidP="006C0CF1">
      <w:pPr>
        <w:ind w:left="720" w:hanging="720"/>
        <w:rPr>
          <w:rFonts w:cs="Arial"/>
          <w:snapToGrid w:val="0"/>
          <w:szCs w:val="20"/>
        </w:rPr>
      </w:pPr>
      <w:bookmarkStart w:id="1" w:name="_Toc104952907"/>
      <w:r w:rsidRPr="006C0CF1">
        <w:rPr>
          <w:rFonts w:cs="Arial"/>
          <w:szCs w:val="20"/>
        </w:rPr>
        <w:t>5.42</w:t>
      </w:r>
      <w:r>
        <w:rPr>
          <w:rFonts w:cs="Arial"/>
          <w:b/>
          <w:szCs w:val="20"/>
        </w:rPr>
        <w:tab/>
      </w:r>
      <w:r w:rsidR="007E4118" w:rsidRPr="007E4118">
        <w:rPr>
          <w:rFonts w:cs="Arial"/>
          <w:b/>
          <w:szCs w:val="20"/>
        </w:rPr>
        <w:t>Payment:</w:t>
      </w:r>
      <w:bookmarkEnd w:id="1"/>
      <w:r w:rsidR="007E4118" w:rsidRPr="007E4118">
        <w:rPr>
          <w:rFonts w:cs="Arial"/>
          <w:b/>
          <w:szCs w:val="20"/>
        </w:rPr>
        <w:t xml:space="preserve"> </w:t>
      </w:r>
      <w:r w:rsidR="007E4118" w:rsidRPr="007E4118">
        <w:rPr>
          <w:rFonts w:cs="Arial"/>
          <w:b/>
          <w:snapToGrid w:val="0"/>
          <w:szCs w:val="20"/>
        </w:rPr>
        <w:t xml:space="preserve"> </w:t>
      </w:r>
      <w:r w:rsidR="007E4118" w:rsidRPr="007E4118">
        <w:rPr>
          <w:rFonts w:cs="Arial"/>
          <w:snapToGrid w:val="0"/>
          <w:szCs w:val="20"/>
        </w:rPr>
        <w:t>Payment Terms are Net 30 days.  Payment date and receipt of order date shall be based upon K.S.A. 75-6403(b).  This Statute requires state agencies to pay the full amount due for goods or services on or before the 30</w:t>
      </w:r>
      <w:r w:rsidR="007E4118" w:rsidRPr="007E4118">
        <w:rPr>
          <w:rFonts w:cs="Arial"/>
          <w:snapToGrid w:val="0"/>
          <w:szCs w:val="20"/>
          <w:vertAlign w:val="superscript"/>
        </w:rPr>
        <w:t>th</w:t>
      </w:r>
      <w:r w:rsidR="007E4118" w:rsidRPr="007E4118">
        <w:rPr>
          <w:rFonts w:cs="Arial"/>
          <w:snapToGrid w:val="0"/>
          <w:szCs w:val="2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7E4118" w:rsidRPr="007E4118">
        <w:rPr>
          <w:rFonts w:cs="Arial"/>
          <w:snapToGrid w:val="0"/>
          <w:szCs w:val="20"/>
          <w:vertAlign w:val="superscript"/>
        </w:rPr>
        <w:t>th</w:t>
      </w:r>
      <w:r w:rsidR="007E4118" w:rsidRPr="007E4118">
        <w:rPr>
          <w:rFonts w:cs="Arial"/>
          <w:snapToGrid w:val="0"/>
          <w:szCs w:val="20"/>
        </w:rPr>
        <w:t xml:space="preserve"> calendar day noted above falls on a Saturday, Sunday, or legal holiday, the following workday will become the required payment date.</w:t>
      </w:r>
    </w:p>
    <w:p w:rsidR="007E4118" w:rsidRPr="007E4118" w:rsidRDefault="007E4118" w:rsidP="00926F12">
      <w:pPr>
        <w:ind w:left="720"/>
      </w:pPr>
    </w:p>
    <w:p w:rsidR="007E4118" w:rsidRPr="007E4118" w:rsidRDefault="007E4118" w:rsidP="00926F12">
      <w:pPr>
        <w:ind w:left="720"/>
      </w:pPr>
      <w:r w:rsidRPr="007E4118">
        <w:t>Payments shall not be made for costs or items not listed in the vendor's response.</w:t>
      </w:r>
    </w:p>
    <w:p w:rsidR="007E4118" w:rsidRPr="007E4118" w:rsidRDefault="007E4118" w:rsidP="00926F12">
      <w:pPr>
        <w:ind w:left="720"/>
        <w:rPr>
          <w:u w:val="single"/>
        </w:rPr>
      </w:pPr>
    </w:p>
    <w:p w:rsidR="007E4118" w:rsidRPr="007E4118" w:rsidRDefault="00926F12" w:rsidP="006C0CF1">
      <w:pPr>
        <w:ind w:left="720" w:hanging="720"/>
        <w:rPr>
          <w:rFonts w:cs="Arial"/>
          <w:szCs w:val="20"/>
        </w:rPr>
      </w:pPr>
      <w:r>
        <w:rPr>
          <w:rFonts w:cs="Arial"/>
          <w:szCs w:val="20"/>
        </w:rPr>
        <w:br w:type="page"/>
      </w:r>
      <w:r w:rsidR="006C0CF1" w:rsidRPr="006C0CF1">
        <w:rPr>
          <w:rFonts w:cs="Arial"/>
          <w:szCs w:val="20"/>
        </w:rPr>
        <w:lastRenderedPageBreak/>
        <w:t>5.43</w:t>
      </w:r>
      <w:r w:rsidR="006C0CF1">
        <w:rPr>
          <w:rFonts w:cs="Arial"/>
          <w:b/>
          <w:szCs w:val="20"/>
        </w:rPr>
        <w:tab/>
      </w:r>
      <w:r w:rsidR="007E4118" w:rsidRPr="007E4118">
        <w:rPr>
          <w:rFonts w:cs="Arial"/>
          <w:b/>
          <w:szCs w:val="20"/>
        </w:rPr>
        <w:t>Ownership:</w:t>
      </w:r>
      <w:r w:rsidR="007E4118" w:rsidRPr="007E4118">
        <w:rPr>
          <w:rFonts w:cs="Arial"/>
          <w:szCs w:val="20"/>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E4118" w:rsidRPr="007E4118" w:rsidRDefault="007E4118" w:rsidP="00926F12">
      <w:pPr>
        <w:ind w:left="720"/>
        <w:rPr>
          <w:rFonts w:cs="Arial"/>
          <w:szCs w:val="20"/>
        </w:rPr>
      </w:pPr>
    </w:p>
    <w:p w:rsidR="007E4118" w:rsidRPr="007E4118" w:rsidRDefault="006C0CF1" w:rsidP="006C0CF1">
      <w:pPr>
        <w:ind w:left="720" w:hanging="720"/>
        <w:rPr>
          <w:rFonts w:cs="Arial"/>
          <w:szCs w:val="20"/>
        </w:rPr>
      </w:pPr>
      <w:r w:rsidRPr="006C0CF1">
        <w:rPr>
          <w:rFonts w:cs="Arial"/>
          <w:szCs w:val="20"/>
        </w:rPr>
        <w:t>5.44</w:t>
      </w:r>
      <w:r>
        <w:rPr>
          <w:rFonts w:cs="Arial"/>
          <w:b/>
          <w:szCs w:val="20"/>
        </w:rPr>
        <w:tab/>
      </w:r>
      <w:r w:rsidR="007E4118" w:rsidRPr="007E4118">
        <w:rPr>
          <w:rFonts w:cs="Arial"/>
          <w:b/>
          <w:szCs w:val="20"/>
        </w:rPr>
        <w:t>Vendor Contracts:</w:t>
      </w:r>
      <w:r w:rsidR="007E4118" w:rsidRPr="007E4118">
        <w:rPr>
          <w:rFonts w:cs="Arial"/>
          <w:szCs w:val="20"/>
        </w:rPr>
        <w:t xml:space="preserve">  Include a copy of any contracts, agreements, licenses, warranties, etc. proposed.   (</w:t>
      </w:r>
      <w:r w:rsidR="007E4118" w:rsidRPr="007E4118">
        <w:rPr>
          <w:rFonts w:cs="Arial"/>
          <w:szCs w:val="20"/>
          <w:u w:val="single"/>
        </w:rPr>
        <w:t>State of Kansas form DA-146a remains a mandatory requirement in all contracts</w:t>
      </w:r>
      <w:r w:rsidR="007E4118" w:rsidRPr="007E4118">
        <w:rPr>
          <w:rFonts w:cs="Arial"/>
          <w:szCs w:val="20"/>
        </w:rPr>
        <w:t>.)</w:t>
      </w:r>
    </w:p>
    <w:p w:rsidR="007E4118" w:rsidRPr="007E4118" w:rsidRDefault="007E4118" w:rsidP="00926F12">
      <w:pPr>
        <w:ind w:left="720"/>
        <w:rPr>
          <w:rFonts w:cs="Arial"/>
          <w:szCs w:val="20"/>
        </w:rPr>
      </w:pPr>
    </w:p>
    <w:p w:rsidR="007E4118" w:rsidRPr="007E4118" w:rsidRDefault="006C0CF1" w:rsidP="006C0CF1">
      <w:pPr>
        <w:ind w:left="720" w:hanging="720"/>
        <w:rPr>
          <w:rFonts w:cs="Arial"/>
          <w:szCs w:val="20"/>
        </w:rPr>
      </w:pPr>
      <w:r>
        <w:rPr>
          <w:rFonts w:cs="Arial"/>
          <w:szCs w:val="20"/>
        </w:rPr>
        <w:t>5.45</w:t>
      </w:r>
      <w:r>
        <w:rPr>
          <w:rFonts w:cs="Arial"/>
          <w:szCs w:val="20"/>
        </w:rPr>
        <w:tab/>
      </w:r>
      <w:r w:rsidR="007E4118" w:rsidRPr="007E4118">
        <w:rPr>
          <w:rFonts w:cs="Arial"/>
          <w:b/>
          <w:szCs w:val="20"/>
        </w:rPr>
        <w:t>Transition Assistance:</w:t>
      </w:r>
      <w:r w:rsidR="007E4118" w:rsidRPr="007E4118">
        <w:rPr>
          <w:rFonts w:cs="Arial"/>
          <w:szCs w:val="20"/>
        </w:rPr>
        <w:t xml:space="preserve">  In the event of contract termination or expiration, Contractor shall provide all reasonable and necessary assistance to State to allow for a functional transition to another vendor.</w:t>
      </w:r>
    </w:p>
    <w:p w:rsidR="007E4118" w:rsidRPr="007E4118" w:rsidRDefault="007E4118" w:rsidP="00926F12"/>
    <w:p w:rsidR="00E9074D" w:rsidRDefault="007E4118" w:rsidP="00121E00">
      <w:pPr>
        <w:spacing w:line="160" w:lineRule="exact"/>
        <w:rPr>
          <w:sz w:val="16"/>
        </w:rPr>
      </w:pPr>
      <w:r>
        <w:rPr>
          <w:rFonts w:cs="Arial"/>
          <w:szCs w:val="20"/>
        </w:rPr>
        <w:br w:type="page"/>
      </w:r>
      <w:r w:rsidR="00E9074D">
        <w:rPr>
          <w:sz w:val="16"/>
        </w:rPr>
        <w:lastRenderedPageBreak/>
        <w:t>State of Kansas</w:t>
      </w:r>
    </w:p>
    <w:p w:rsidR="00E9074D" w:rsidRDefault="00E9074D" w:rsidP="00121E00">
      <w:pPr>
        <w:spacing w:line="160" w:lineRule="exact"/>
        <w:rPr>
          <w:sz w:val="16"/>
        </w:rPr>
      </w:pPr>
      <w:r>
        <w:rPr>
          <w:sz w:val="16"/>
        </w:rPr>
        <w:t>Department of Administration</w:t>
      </w:r>
    </w:p>
    <w:p w:rsidR="00E9074D" w:rsidRDefault="00E9074D" w:rsidP="00121E00">
      <w:pPr>
        <w:tabs>
          <w:tab w:val="left" w:pos="2055"/>
        </w:tabs>
        <w:spacing w:line="160" w:lineRule="exact"/>
        <w:rPr>
          <w:sz w:val="16"/>
        </w:rPr>
      </w:pPr>
      <w:r>
        <w:rPr>
          <w:sz w:val="16"/>
        </w:rPr>
        <w:t>DA-146a    (Rev. 1-01)</w:t>
      </w:r>
    </w:p>
    <w:p w:rsidR="00E9074D" w:rsidRDefault="00E9074D"/>
    <w:p w:rsidR="00E9074D" w:rsidRDefault="00E9074D">
      <w:pPr>
        <w:jc w:val="center"/>
        <w:rPr>
          <w:b/>
          <w:sz w:val="28"/>
        </w:rPr>
      </w:pPr>
      <w:r>
        <w:rPr>
          <w:b/>
          <w:sz w:val="28"/>
        </w:rPr>
        <w:t>CONTRACTUAL PROVISIONS ATTACHMENT</w:t>
      </w:r>
    </w:p>
    <w:p w:rsidR="00E9074D" w:rsidRDefault="00E9074D"/>
    <w:p w:rsidR="00E9074D" w:rsidRPr="00121E00" w:rsidRDefault="00E9074D" w:rsidP="00121E00">
      <w:pPr>
        <w:tabs>
          <w:tab w:val="left" w:pos="954"/>
        </w:tabs>
        <w:spacing w:line="160" w:lineRule="exact"/>
        <w:ind w:left="954" w:hanging="954"/>
        <w:rPr>
          <w:sz w:val="16"/>
          <w:szCs w:val="16"/>
        </w:rPr>
      </w:pPr>
      <w:r w:rsidRPr="00121E00">
        <w:rPr>
          <w:sz w:val="16"/>
          <w:szCs w:val="16"/>
        </w:rPr>
        <w:t>Important:</w:t>
      </w:r>
      <w:r w:rsidRPr="00121E00">
        <w:rPr>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E9074D" w:rsidRPr="00121E00" w:rsidRDefault="00E9074D" w:rsidP="00121E00">
      <w:pPr>
        <w:tabs>
          <w:tab w:val="left" w:pos="954"/>
        </w:tabs>
        <w:spacing w:line="160" w:lineRule="exact"/>
        <w:rPr>
          <w:sz w:val="16"/>
          <w:szCs w:val="16"/>
        </w:rPr>
      </w:pPr>
    </w:p>
    <w:p w:rsidR="00E9074D" w:rsidRPr="00121E00" w:rsidRDefault="00E9074D" w:rsidP="00121E00">
      <w:pPr>
        <w:spacing w:line="160" w:lineRule="exact"/>
        <w:ind w:left="950" w:hanging="950"/>
        <w:rPr>
          <w:sz w:val="16"/>
          <w:szCs w:val="16"/>
        </w:rPr>
      </w:pPr>
      <w:r w:rsidRPr="00121E00">
        <w:rPr>
          <w:sz w:val="16"/>
          <w:szCs w:val="16"/>
        </w:rPr>
        <w:tab/>
        <w:t>"The Provisions found in Contractual Provisions Attachment (Form DA-146a, Rev. 1-01), which is attached hereto, are hereby incorporated in this contract and made a part thereof."</w:t>
      </w:r>
    </w:p>
    <w:p w:rsidR="00E9074D" w:rsidRPr="00121E00" w:rsidRDefault="00E9074D" w:rsidP="00121E00">
      <w:pPr>
        <w:tabs>
          <w:tab w:val="left" w:pos="954"/>
        </w:tabs>
        <w:spacing w:line="160" w:lineRule="exact"/>
        <w:rPr>
          <w:sz w:val="16"/>
          <w:szCs w:val="16"/>
        </w:rPr>
      </w:pPr>
    </w:p>
    <w:p w:rsidR="00E9074D" w:rsidRPr="00121E00" w:rsidRDefault="00E9074D" w:rsidP="00121E00">
      <w:pPr>
        <w:tabs>
          <w:tab w:val="left" w:pos="954"/>
        </w:tabs>
        <w:spacing w:line="160" w:lineRule="exact"/>
        <w:ind w:left="954" w:hanging="954"/>
        <w:rPr>
          <w:sz w:val="16"/>
          <w:szCs w:val="16"/>
        </w:rPr>
      </w:pPr>
      <w:r w:rsidRPr="00121E00">
        <w:rPr>
          <w:sz w:val="16"/>
          <w:szCs w:val="16"/>
        </w:rPr>
        <w:tab/>
        <w:t>The parties agree that the following provisions are hereby incorporated into the contract to which it is attached and made a part thereof, said contract being the _____ day of ____________________, 20</w:t>
      </w:r>
      <w:r w:rsidRPr="00121E00">
        <w:rPr>
          <w:sz w:val="16"/>
          <w:szCs w:val="16"/>
          <w:u w:val="single"/>
        </w:rPr>
        <w:t>_____</w:t>
      </w:r>
      <w:r w:rsidRPr="00121E00">
        <w:rPr>
          <w:sz w:val="16"/>
          <w:szCs w:val="16"/>
        </w:rPr>
        <w:t>.</w:t>
      </w:r>
    </w:p>
    <w:p w:rsidR="00E9074D" w:rsidRPr="00121E00" w:rsidRDefault="00E9074D" w:rsidP="00121E00">
      <w:pPr>
        <w:tabs>
          <w:tab w:val="left" w:pos="954"/>
        </w:tabs>
        <w:spacing w:line="160" w:lineRule="exact"/>
        <w:rPr>
          <w:sz w:val="16"/>
          <w:szCs w:val="16"/>
        </w:rPr>
      </w:pPr>
    </w:p>
    <w:p w:rsidR="00E9074D" w:rsidRPr="00121E00" w:rsidRDefault="00E9074D" w:rsidP="00121E00">
      <w:pPr>
        <w:tabs>
          <w:tab w:val="left" w:pos="360"/>
        </w:tabs>
        <w:spacing w:line="160" w:lineRule="exact"/>
        <w:ind w:left="360" w:hanging="360"/>
        <w:rPr>
          <w:sz w:val="16"/>
          <w:szCs w:val="16"/>
        </w:rPr>
      </w:pPr>
      <w:r w:rsidRPr="00121E00">
        <w:rPr>
          <w:sz w:val="16"/>
          <w:szCs w:val="16"/>
        </w:rPr>
        <w:t xml:space="preserve"> 1.</w:t>
      </w:r>
      <w:r w:rsidRPr="00121E00">
        <w:rPr>
          <w:sz w:val="16"/>
          <w:szCs w:val="16"/>
        </w:rPr>
        <w:tab/>
      </w:r>
      <w:r w:rsidRPr="00121E00">
        <w:rPr>
          <w:b/>
          <w:sz w:val="16"/>
          <w:szCs w:val="16"/>
          <w:u w:val="single"/>
        </w:rPr>
        <w:t>Terms Herein Controlling Provisions</w:t>
      </w:r>
      <w:r w:rsidRPr="00121E00">
        <w:rPr>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E9074D" w:rsidRPr="00121E00" w:rsidRDefault="00E9074D" w:rsidP="00121E00">
      <w:pPr>
        <w:tabs>
          <w:tab w:val="left" w:pos="360"/>
        </w:tabs>
        <w:spacing w:line="160" w:lineRule="exact"/>
        <w:ind w:left="360" w:hanging="360"/>
        <w:rPr>
          <w:sz w:val="16"/>
          <w:szCs w:val="16"/>
        </w:rPr>
      </w:pPr>
    </w:p>
    <w:p w:rsidR="00E9074D" w:rsidRPr="00121E00" w:rsidRDefault="00E9074D" w:rsidP="00121E00">
      <w:pPr>
        <w:tabs>
          <w:tab w:val="left" w:pos="360"/>
        </w:tabs>
        <w:spacing w:line="160" w:lineRule="exact"/>
        <w:ind w:left="360" w:hanging="360"/>
        <w:rPr>
          <w:sz w:val="16"/>
          <w:szCs w:val="16"/>
        </w:rPr>
      </w:pPr>
      <w:r w:rsidRPr="00121E00">
        <w:rPr>
          <w:sz w:val="16"/>
          <w:szCs w:val="16"/>
        </w:rPr>
        <w:t xml:space="preserve"> 2.</w:t>
      </w:r>
      <w:r w:rsidRPr="00121E00">
        <w:rPr>
          <w:sz w:val="16"/>
          <w:szCs w:val="16"/>
        </w:rPr>
        <w:tab/>
      </w:r>
      <w:r w:rsidRPr="00121E00">
        <w:rPr>
          <w:b/>
          <w:sz w:val="16"/>
          <w:szCs w:val="16"/>
          <w:u w:val="single"/>
        </w:rPr>
        <w:t>Agreement With Kansas Law</w:t>
      </w:r>
      <w:r w:rsidRPr="00121E00">
        <w:rPr>
          <w:sz w:val="16"/>
          <w:szCs w:val="16"/>
        </w:rPr>
        <w:t>:  All contractual agreements shall be subject to, governed by, and construed according to the laws of the State of Kansas.</w:t>
      </w:r>
    </w:p>
    <w:p w:rsidR="00E9074D" w:rsidRPr="00121E00" w:rsidRDefault="00E9074D" w:rsidP="00121E00">
      <w:pPr>
        <w:tabs>
          <w:tab w:val="left" w:pos="360"/>
        </w:tabs>
        <w:spacing w:line="160" w:lineRule="exact"/>
        <w:ind w:left="360" w:hanging="360"/>
        <w:rPr>
          <w:sz w:val="16"/>
          <w:szCs w:val="16"/>
        </w:rPr>
      </w:pPr>
    </w:p>
    <w:p w:rsidR="00E9074D" w:rsidRPr="00121E00" w:rsidRDefault="00E9074D" w:rsidP="00121E00">
      <w:pPr>
        <w:tabs>
          <w:tab w:val="left" w:pos="360"/>
        </w:tabs>
        <w:spacing w:line="160" w:lineRule="exact"/>
        <w:ind w:left="360" w:hanging="360"/>
        <w:rPr>
          <w:sz w:val="16"/>
          <w:szCs w:val="16"/>
        </w:rPr>
      </w:pPr>
      <w:r w:rsidRPr="00121E00">
        <w:rPr>
          <w:sz w:val="16"/>
          <w:szCs w:val="16"/>
        </w:rPr>
        <w:t xml:space="preserve"> 3.</w:t>
      </w:r>
      <w:r w:rsidRPr="00121E00">
        <w:rPr>
          <w:sz w:val="16"/>
          <w:szCs w:val="16"/>
        </w:rPr>
        <w:tab/>
      </w:r>
      <w:r w:rsidRPr="00121E00">
        <w:rPr>
          <w:b/>
          <w:sz w:val="16"/>
          <w:szCs w:val="16"/>
          <w:u w:val="single"/>
        </w:rPr>
        <w:t>Termination Due To Lack Of Funding Appropriation</w:t>
      </w:r>
      <w:r w:rsidRPr="00121E00">
        <w:rPr>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E9074D" w:rsidRPr="00121E00" w:rsidRDefault="00E9074D" w:rsidP="00121E00">
      <w:pPr>
        <w:tabs>
          <w:tab w:val="left" w:pos="360"/>
        </w:tabs>
        <w:spacing w:line="160" w:lineRule="exact"/>
        <w:ind w:left="360" w:hanging="360"/>
        <w:rPr>
          <w:sz w:val="16"/>
          <w:szCs w:val="16"/>
        </w:rPr>
      </w:pPr>
    </w:p>
    <w:p w:rsidR="00E9074D" w:rsidRPr="00121E00" w:rsidRDefault="00E9074D" w:rsidP="00121E00">
      <w:pPr>
        <w:tabs>
          <w:tab w:val="left" w:pos="360"/>
        </w:tabs>
        <w:spacing w:line="160" w:lineRule="exact"/>
        <w:ind w:left="360" w:hanging="360"/>
        <w:rPr>
          <w:sz w:val="16"/>
          <w:szCs w:val="16"/>
          <w:u w:val="single"/>
        </w:rPr>
      </w:pPr>
      <w:r w:rsidRPr="00121E00">
        <w:rPr>
          <w:sz w:val="16"/>
          <w:szCs w:val="16"/>
        </w:rPr>
        <w:t xml:space="preserve"> 4.</w:t>
      </w:r>
      <w:r w:rsidRPr="00121E00">
        <w:rPr>
          <w:sz w:val="16"/>
          <w:szCs w:val="16"/>
        </w:rPr>
        <w:tab/>
      </w:r>
      <w:r w:rsidRPr="00121E00">
        <w:rPr>
          <w:b/>
          <w:sz w:val="16"/>
          <w:szCs w:val="16"/>
          <w:u w:val="single"/>
        </w:rPr>
        <w:t>Disclaimer Of Liability</w:t>
      </w:r>
      <w:r w:rsidRPr="00121E00">
        <w:rPr>
          <w:sz w:val="16"/>
          <w:szCs w:val="16"/>
        </w:rPr>
        <w:t xml:space="preserve">:  Neither the State of Kansas nor any agency thereof shall hold harmless or indemnify any contractor beyond that liability incurred under the Kansas Tort Claims Act (K.S.A. 75-6101 </w:t>
      </w:r>
      <w:r w:rsidRPr="00121E00">
        <w:rPr>
          <w:sz w:val="16"/>
          <w:szCs w:val="16"/>
          <w:u w:val="single"/>
        </w:rPr>
        <w:t>et</w:t>
      </w:r>
      <w:r w:rsidRPr="00121E00">
        <w:rPr>
          <w:sz w:val="16"/>
          <w:szCs w:val="16"/>
        </w:rPr>
        <w:t xml:space="preserve"> </w:t>
      </w:r>
      <w:r w:rsidRPr="00121E00">
        <w:rPr>
          <w:sz w:val="16"/>
          <w:szCs w:val="16"/>
          <w:u w:val="single"/>
        </w:rPr>
        <w:t>seq.</w:t>
      </w:r>
      <w:r w:rsidRPr="00121E00">
        <w:rPr>
          <w:sz w:val="16"/>
          <w:szCs w:val="16"/>
        </w:rPr>
        <w:t>).</w:t>
      </w:r>
    </w:p>
    <w:p w:rsidR="00E9074D" w:rsidRPr="00121E00" w:rsidRDefault="00E9074D" w:rsidP="00121E00">
      <w:pPr>
        <w:tabs>
          <w:tab w:val="left" w:pos="360"/>
        </w:tabs>
        <w:spacing w:line="160" w:lineRule="exact"/>
        <w:ind w:left="360" w:hanging="360"/>
        <w:rPr>
          <w:sz w:val="16"/>
          <w:szCs w:val="16"/>
          <w:u w:val="single"/>
        </w:rPr>
      </w:pPr>
    </w:p>
    <w:p w:rsidR="00E9074D" w:rsidRPr="00121E00" w:rsidRDefault="00E9074D" w:rsidP="00121E00">
      <w:pPr>
        <w:tabs>
          <w:tab w:val="left" w:pos="360"/>
        </w:tabs>
        <w:spacing w:line="160" w:lineRule="exact"/>
        <w:ind w:left="360" w:hanging="360"/>
        <w:rPr>
          <w:sz w:val="16"/>
          <w:szCs w:val="16"/>
        </w:rPr>
      </w:pPr>
      <w:r w:rsidRPr="00121E00">
        <w:rPr>
          <w:sz w:val="16"/>
          <w:szCs w:val="16"/>
        </w:rPr>
        <w:t xml:space="preserve"> 5.</w:t>
      </w:r>
      <w:r w:rsidRPr="00121E00">
        <w:rPr>
          <w:sz w:val="16"/>
          <w:szCs w:val="16"/>
        </w:rPr>
        <w:tab/>
      </w:r>
      <w:r w:rsidRPr="00121E00">
        <w:rPr>
          <w:b/>
          <w:sz w:val="16"/>
          <w:szCs w:val="16"/>
          <w:u w:val="single"/>
        </w:rPr>
        <w:t>Anti-Discrimination Clause</w:t>
      </w:r>
      <w:r w:rsidRPr="00121E00">
        <w:rPr>
          <w:sz w:val="16"/>
          <w:szCs w:val="16"/>
        </w:rPr>
        <w:t xml:space="preserve">:  The contractor agrees: (a) to comply with the Kansas Act Against Discrimination (K.S.A. 44-1001 </w:t>
      </w:r>
      <w:r w:rsidRPr="00121E00">
        <w:rPr>
          <w:sz w:val="16"/>
          <w:szCs w:val="16"/>
          <w:u w:val="single"/>
        </w:rPr>
        <w:t>et</w:t>
      </w:r>
      <w:r w:rsidRPr="00121E00">
        <w:rPr>
          <w:sz w:val="16"/>
          <w:szCs w:val="16"/>
        </w:rPr>
        <w:t xml:space="preserve"> </w:t>
      </w:r>
      <w:r w:rsidRPr="00121E00">
        <w:rPr>
          <w:sz w:val="16"/>
          <w:szCs w:val="16"/>
          <w:u w:val="single"/>
        </w:rPr>
        <w:t>seq.</w:t>
      </w:r>
      <w:r w:rsidRPr="00121E00">
        <w:rPr>
          <w:sz w:val="16"/>
          <w:szCs w:val="16"/>
        </w:rPr>
        <w:t xml:space="preserve">) and the Kansas Age Discrimination in Employment Act (K.S.A. 44-1111 </w:t>
      </w:r>
      <w:r w:rsidRPr="00121E00">
        <w:rPr>
          <w:sz w:val="16"/>
          <w:szCs w:val="16"/>
          <w:u w:val="single"/>
        </w:rPr>
        <w:t>et</w:t>
      </w:r>
      <w:r w:rsidRPr="00121E00">
        <w:rPr>
          <w:sz w:val="16"/>
          <w:szCs w:val="16"/>
        </w:rPr>
        <w:t xml:space="preserve"> </w:t>
      </w:r>
      <w:r w:rsidRPr="00121E00">
        <w:rPr>
          <w:sz w:val="16"/>
          <w:szCs w:val="16"/>
          <w:u w:val="single"/>
        </w:rPr>
        <w:t>seq.</w:t>
      </w:r>
      <w:r w:rsidRPr="00121E00">
        <w:rPr>
          <w:sz w:val="16"/>
          <w:szCs w:val="16"/>
        </w:rPr>
        <w:t xml:space="preserve">) and the applicable provisions of the Americans With Disabilities Act (42 U.S.C. 12101 </w:t>
      </w:r>
      <w:r w:rsidRPr="00121E00">
        <w:rPr>
          <w:sz w:val="16"/>
          <w:szCs w:val="16"/>
          <w:u w:val="single"/>
        </w:rPr>
        <w:t>et</w:t>
      </w:r>
      <w:r w:rsidRPr="00121E00">
        <w:rPr>
          <w:sz w:val="16"/>
          <w:szCs w:val="16"/>
        </w:rPr>
        <w:t xml:space="preserve"> </w:t>
      </w:r>
      <w:r w:rsidRPr="00121E00">
        <w:rPr>
          <w:sz w:val="16"/>
          <w:szCs w:val="16"/>
          <w:u w:val="single"/>
        </w:rPr>
        <w:t>seq.</w:t>
      </w:r>
      <w:r w:rsidRPr="00121E00">
        <w:rPr>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E9074D" w:rsidRPr="00121E00" w:rsidRDefault="00E9074D" w:rsidP="00121E00">
      <w:pPr>
        <w:tabs>
          <w:tab w:val="left" w:pos="360"/>
        </w:tabs>
        <w:spacing w:line="160" w:lineRule="exact"/>
        <w:ind w:left="360" w:hanging="360"/>
        <w:rPr>
          <w:sz w:val="16"/>
          <w:szCs w:val="16"/>
        </w:rPr>
      </w:pPr>
    </w:p>
    <w:p w:rsidR="00E9074D" w:rsidRPr="00121E00" w:rsidRDefault="00E9074D" w:rsidP="00121E00">
      <w:pPr>
        <w:tabs>
          <w:tab w:val="left" w:pos="360"/>
        </w:tabs>
        <w:spacing w:line="160" w:lineRule="exact"/>
        <w:ind w:left="360" w:hanging="360"/>
        <w:rPr>
          <w:sz w:val="16"/>
          <w:szCs w:val="16"/>
        </w:rPr>
      </w:pPr>
      <w:r w:rsidRPr="00121E00">
        <w:rPr>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E9074D" w:rsidRPr="00121E00" w:rsidRDefault="00E9074D" w:rsidP="00121E00">
      <w:pPr>
        <w:tabs>
          <w:tab w:val="left" w:pos="360"/>
        </w:tabs>
        <w:spacing w:line="160" w:lineRule="exact"/>
        <w:ind w:left="360" w:hanging="360"/>
        <w:rPr>
          <w:sz w:val="16"/>
          <w:szCs w:val="16"/>
        </w:rPr>
      </w:pPr>
    </w:p>
    <w:p w:rsidR="00E9074D" w:rsidRPr="00121E00" w:rsidRDefault="00E9074D" w:rsidP="00121E00">
      <w:pPr>
        <w:tabs>
          <w:tab w:val="left" w:pos="360"/>
        </w:tabs>
        <w:spacing w:line="160" w:lineRule="exact"/>
        <w:ind w:left="360" w:hanging="360"/>
        <w:rPr>
          <w:sz w:val="16"/>
          <w:szCs w:val="16"/>
        </w:rPr>
      </w:pPr>
      <w:r w:rsidRPr="00121E00">
        <w:rPr>
          <w:sz w:val="16"/>
          <w:szCs w:val="16"/>
        </w:rPr>
        <w:t xml:space="preserve"> 6.</w:t>
      </w:r>
      <w:r w:rsidRPr="00121E00">
        <w:rPr>
          <w:sz w:val="16"/>
          <w:szCs w:val="16"/>
        </w:rPr>
        <w:tab/>
      </w:r>
      <w:r w:rsidRPr="00121E00">
        <w:rPr>
          <w:b/>
          <w:sz w:val="16"/>
          <w:szCs w:val="16"/>
          <w:u w:val="single"/>
        </w:rPr>
        <w:t>Acceptance Of Contract</w:t>
      </w:r>
      <w:r w:rsidRPr="00121E00">
        <w:rPr>
          <w:sz w:val="16"/>
          <w:szCs w:val="16"/>
        </w:rPr>
        <w:t>:  This contract shall not be considered accepted, approved or otherwise effective until the statutorily required approvals and certifications have been given.</w:t>
      </w:r>
    </w:p>
    <w:p w:rsidR="00E9074D" w:rsidRPr="00121E00" w:rsidRDefault="00E9074D" w:rsidP="00121E00">
      <w:pPr>
        <w:tabs>
          <w:tab w:val="left" w:pos="360"/>
        </w:tabs>
        <w:spacing w:line="160" w:lineRule="exact"/>
        <w:ind w:left="360" w:hanging="360"/>
        <w:rPr>
          <w:sz w:val="16"/>
          <w:szCs w:val="16"/>
        </w:rPr>
      </w:pPr>
    </w:p>
    <w:p w:rsidR="00E9074D" w:rsidRPr="00121E00" w:rsidRDefault="00E9074D" w:rsidP="00121E00">
      <w:pPr>
        <w:tabs>
          <w:tab w:val="left" w:pos="360"/>
        </w:tabs>
        <w:spacing w:line="160" w:lineRule="exact"/>
        <w:ind w:left="360" w:hanging="360"/>
        <w:rPr>
          <w:sz w:val="16"/>
          <w:szCs w:val="16"/>
        </w:rPr>
      </w:pPr>
      <w:r w:rsidRPr="00121E00">
        <w:rPr>
          <w:sz w:val="16"/>
          <w:szCs w:val="16"/>
        </w:rPr>
        <w:t xml:space="preserve"> 7.</w:t>
      </w:r>
      <w:r w:rsidRPr="00121E00">
        <w:rPr>
          <w:sz w:val="16"/>
          <w:szCs w:val="16"/>
        </w:rPr>
        <w:tab/>
      </w:r>
      <w:r w:rsidRPr="00121E00">
        <w:rPr>
          <w:b/>
          <w:sz w:val="16"/>
          <w:szCs w:val="16"/>
          <w:u w:val="single"/>
        </w:rPr>
        <w:t>Arbitration, Damages, Warranties</w:t>
      </w:r>
      <w:r w:rsidRPr="00121E00">
        <w:rPr>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E9074D" w:rsidRPr="00121E00" w:rsidRDefault="00E9074D" w:rsidP="00121E00">
      <w:pPr>
        <w:tabs>
          <w:tab w:val="left" w:pos="360"/>
        </w:tabs>
        <w:spacing w:line="160" w:lineRule="exact"/>
        <w:ind w:left="360" w:hanging="360"/>
        <w:rPr>
          <w:sz w:val="16"/>
          <w:szCs w:val="16"/>
        </w:rPr>
      </w:pPr>
    </w:p>
    <w:p w:rsidR="00E9074D" w:rsidRPr="00121E00" w:rsidRDefault="00E9074D" w:rsidP="00121E00">
      <w:pPr>
        <w:tabs>
          <w:tab w:val="left" w:pos="360"/>
        </w:tabs>
        <w:spacing w:line="160" w:lineRule="exact"/>
        <w:ind w:left="360" w:hanging="360"/>
        <w:rPr>
          <w:sz w:val="16"/>
          <w:szCs w:val="16"/>
        </w:rPr>
      </w:pPr>
      <w:r w:rsidRPr="00121E00">
        <w:rPr>
          <w:sz w:val="16"/>
          <w:szCs w:val="16"/>
        </w:rPr>
        <w:t xml:space="preserve"> 8.</w:t>
      </w:r>
      <w:r w:rsidRPr="00121E00">
        <w:rPr>
          <w:sz w:val="16"/>
          <w:szCs w:val="16"/>
        </w:rPr>
        <w:tab/>
      </w:r>
      <w:r w:rsidRPr="00121E00">
        <w:rPr>
          <w:b/>
          <w:sz w:val="16"/>
          <w:szCs w:val="16"/>
          <w:u w:val="single"/>
        </w:rPr>
        <w:t>Representative's Authority To Contract</w:t>
      </w:r>
      <w:r w:rsidRPr="00121E00">
        <w:rPr>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E9074D" w:rsidRPr="00121E00" w:rsidRDefault="00E9074D" w:rsidP="00121E00">
      <w:pPr>
        <w:tabs>
          <w:tab w:val="left" w:pos="360"/>
        </w:tabs>
        <w:spacing w:line="160" w:lineRule="exact"/>
        <w:ind w:left="360" w:hanging="360"/>
        <w:rPr>
          <w:sz w:val="16"/>
          <w:szCs w:val="16"/>
        </w:rPr>
      </w:pPr>
    </w:p>
    <w:p w:rsidR="00E9074D" w:rsidRPr="00121E00" w:rsidRDefault="00E9074D" w:rsidP="00121E00">
      <w:pPr>
        <w:tabs>
          <w:tab w:val="left" w:pos="360"/>
        </w:tabs>
        <w:spacing w:line="160" w:lineRule="exact"/>
        <w:ind w:left="360" w:hanging="360"/>
        <w:rPr>
          <w:sz w:val="16"/>
          <w:szCs w:val="16"/>
        </w:rPr>
      </w:pPr>
      <w:r w:rsidRPr="00121E00">
        <w:rPr>
          <w:sz w:val="16"/>
          <w:szCs w:val="16"/>
        </w:rPr>
        <w:t xml:space="preserve"> 9.</w:t>
      </w:r>
      <w:r w:rsidRPr="00121E00">
        <w:rPr>
          <w:sz w:val="16"/>
          <w:szCs w:val="16"/>
        </w:rPr>
        <w:tab/>
      </w:r>
      <w:r w:rsidRPr="00121E00">
        <w:rPr>
          <w:b/>
          <w:sz w:val="16"/>
          <w:szCs w:val="16"/>
          <w:u w:val="single"/>
        </w:rPr>
        <w:t>Responsibility For Taxes</w:t>
      </w:r>
      <w:r w:rsidRPr="00121E00">
        <w:rPr>
          <w:sz w:val="16"/>
          <w:szCs w:val="16"/>
        </w:rPr>
        <w:t>:  The State of Kansas shall not be responsible for, nor indemnify a contractor for, any federal, state or local taxes which may be imposed or levied upon the subject matter of this contract.</w:t>
      </w:r>
    </w:p>
    <w:p w:rsidR="00E9074D" w:rsidRPr="00121E00" w:rsidRDefault="00E9074D" w:rsidP="00121E00">
      <w:pPr>
        <w:tabs>
          <w:tab w:val="left" w:pos="360"/>
        </w:tabs>
        <w:spacing w:line="160" w:lineRule="exact"/>
        <w:ind w:left="360" w:hanging="360"/>
        <w:rPr>
          <w:sz w:val="16"/>
          <w:szCs w:val="16"/>
        </w:rPr>
      </w:pPr>
    </w:p>
    <w:p w:rsidR="00E9074D" w:rsidRPr="00121E00" w:rsidRDefault="00E9074D" w:rsidP="00121E00">
      <w:pPr>
        <w:tabs>
          <w:tab w:val="left" w:pos="360"/>
        </w:tabs>
        <w:spacing w:line="160" w:lineRule="exact"/>
        <w:ind w:left="360" w:hanging="360"/>
        <w:rPr>
          <w:sz w:val="16"/>
          <w:szCs w:val="16"/>
        </w:rPr>
      </w:pPr>
      <w:r w:rsidRPr="00121E00">
        <w:rPr>
          <w:sz w:val="16"/>
          <w:szCs w:val="16"/>
        </w:rPr>
        <w:t>10.</w:t>
      </w:r>
      <w:r w:rsidRPr="00121E00">
        <w:rPr>
          <w:sz w:val="16"/>
          <w:szCs w:val="16"/>
        </w:rPr>
        <w:tab/>
      </w:r>
      <w:r w:rsidRPr="00121E00">
        <w:rPr>
          <w:b/>
          <w:sz w:val="16"/>
          <w:szCs w:val="16"/>
          <w:u w:val="single"/>
        </w:rPr>
        <w:t>Insurance</w:t>
      </w:r>
      <w:r w:rsidRPr="00121E00">
        <w:rPr>
          <w:sz w:val="16"/>
          <w:szCs w:val="16"/>
        </w:rPr>
        <w:t xml:space="preserve">:  The State of Kansas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121E00">
        <w:rPr>
          <w:sz w:val="16"/>
          <w:szCs w:val="16"/>
          <w:u w:val="single"/>
        </w:rPr>
        <w:t>et</w:t>
      </w:r>
      <w:r w:rsidRPr="00121E00">
        <w:rPr>
          <w:sz w:val="16"/>
          <w:szCs w:val="16"/>
        </w:rPr>
        <w:t xml:space="preserve"> </w:t>
      </w:r>
      <w:r w:rsidRPr="00121E00">
        <w:rPr>
          <w:sz w:val="16"/>
          <w:szCs w:val="16"/>
          <w:u w:val="single"/>
        </w:rPr>
        <w:t>seq.</w:t>
      </w:r>
      <w:r w:rsidRPr="00121E00">
        <w:rPr>
          <w:sz w:val="16"/>
          <w:szCs w:val="16"/>
        </w:rPr>
        <w:t>), the vendor or lessor shall bear the risk of any loss or damage to any personal property in which vendor or lessor holds title.</w:t>
      </w:r>
    </w:p>
    <w:p w:rsidR="00E9074D" w:rsidRPr="00121E00" w:rsidRDefault="00E9074D" w:rsidP="00121E00">
      <w:pPr>
        <w:tabs>
          <w:tab w:val="left" w:pos="360"/>
        </w:tabs>
        <w:spacing w:line="160" w:lineRule="exact"/>
        <w:ind w:left="360" w:hanging="360"/>
        <w:rPr>
          <w:sz w:val="16"/>
          <w:szCs w:val="16"/>
        </w:rPr>
      </w:pPr>
    </w:p>
    <w:p w:rsidR="00E9074D" w:rsidRPr="00121E00" w:rsidRDefault="00E9074D" w:rsidP="00121E00">
      <w:pPr>
        <w:tabs>
          <w:tab w:val="left" w:pos="360"/>
        </w:tabs>
        <w:spacing w:line="160" w:lineRule="exact"/>
        <w:ind w:left="360" w:hanging="360"/>
        <w:rPr>
          <w:b/>
          <w:sz w:val="16"/>
          <w:szCs w:val="16"/>
        </w:rPr>
      </w:pPr>
      <w:r w:rsidRPr="00121E00">
        <w:rPr>
          <w:sz w:val="16"/>
          <w:szCs w:val="16"/>
        </w:rPr>
        <w:t>11.</w:t>
      </w:r>
      <w:r w:rsidRPr="00121E00">
        <w:rPr>
          <w:b/>
          <w:sz w:val="16"/>
          <w:szCs w:val="16"/>
        </w:rPr>
        <w:tab/>
      </w:r>
      <w:r w:rsidRPr="00121E00">
        <w:rPr>
          <w:b/>
          <w:sz w:val="16"/>
          <w:szCs w:val="16"/>
          <w:u w:val="single"/>
        </w:rPr>
        <w:t>Information</w:t>
      </w:r>
      <w:r w:rsidRPr="00121E00">
        <w:rPr>
          <w:sz w:val="16"/>
          <w:szCs w:val="16"/>
        </w:rPr>
        <w:t xml:space="preserve">:  </w:t>
      </w:r>
      <w:r w:rsidRPr="00121E00">
        <w:rPr>
          <w:b/>
          <w:sz w:val="16"/>
          <w:szCs w:val="16"/>
        </w:rPr>
        <w:t xml:space="preserve">No provision of this contract shall be construed as limiting the Legislative Division of Post Audit from having access to information pursuant to K.S.A. 46-1101 </w:t>
      </w:r>
      <w:r w:rsidRPr="00121E00">
        <w:rPr>
          <w:b/>
          <w:sz w:val="16"/>
          <w:szCs w:val="16"/>
          <w:u w:val="single"/>
        </w:rPr>
        <w:t>et</w:t>
      </w:r>
      <w:r w:rsidRPr="00121E00">
        <w:rPr>
          <w:b/>
          <w:sz w:val="16"/>
          <w:szCs w:val="16"/>
        </w:rPr>
        <w:t xml:space="preserve"> </w:t>
      </w:r>
      <w:r w:rsidRPr="00121E00">
        <w:rPr>
          <w:b/>
          <w:sz w:val="16"/>
          <w:szCs w:val="16"/>
          <w:u w:val="single"/>
        </w:rPr>
        <w:t>seq</w:t>
      </w:r>
      <w:r w:rsidRPr="00121E00">
        <w:rPr>
          <w:b/>
          <w:sz w:val="16"/>
          <w:szCs w:val="16"/>
        </w:rPr>
        <w:t>.</w:t>
      </w:r>
    </w:p>
    <w:p w:rsidR="00E9074D" w:rsidRPr="00121E00" w:rsidRDefault="00E9074D" w:rsidP="00121E00">
      <w:pPr>
        <w:tabs>
          <w:tab w:val="left" w:pos="360"/>
        </w:tabs>
        <w:spacing w:line="160" w:lineRule="exact"/>
        <w:ind w:left="360" w:hanging="360"/>
        <w:rPr>
          <w:b/>
          <w:sz w:val="16"/>
          <w:szCs w:val="16"/>
        </w:rPr>
      </w:pPr>
    </w:p>
    <w:p w:rsidR="00E9074D" w:rsidRDefault="00E9074D" w:rsidP="00121E00">
      <w:pPr>
        <w:tabs>
          <w:tab w:val="left" w:pos="360"/>
        </w:tabs>
        <w:spacing w:line="160" w:lineRule="exact"/>
        <w:ind w:left="360" w:hanging="360"/>
        <w:rPr>
          <w:sz w:val="16"/>
          <w:szCs w:val="16"/>
        </w:rPr>
      </w:pPr>
      <w:r w:rsidRPr="00121E00">
        <w:rPr>
          <w:sz w:val="16"/>
          <w:szCs w:val="16"/>
        </w:rPr>
        <w:t>12.</w:t>
      </w:r>
      <w:r w:rsidRPr="00121E00">
        <w:rPr>
          <w:b/>
          <w:sz w:val="16"/>
          <w:szCs w:val="16"/>
        </w:rPr>
        <w:tab/>
      </w:r>
      <w:r w:rsidRPr="00121E00">
        <w:rPr>
          <w:b/>
          <w:sz w:val="16"/>
          <w:szCs w:val="16"/>
          <w:u w:val="single"/>
        </w:rPr>
        <w:t>The Eleventh Amendment</w:t>
      </w:r>
      <w:r w:rsidRPr="00121E00">
        <w:rPr>
          <w:sz w:val="16"/>
          <w:szCs w:val="16"/>
        </w:rPr>
        <w:t>:  "The Eleventh Amendment is an inherent and incumbent protection with the State of Kansas and need not be reserved, but prudence requires the State to reiterate that nothing related to this contract shall be deemed a waiver of the Eleventh Amendment."</w:t>
      </w:r>
    </w:p>
    <w:p w:rsidR="00121E00" w:rsidRPr="00121E00" w:rsidRDefault="00121E00" w:rsidP="00121E00"/>
    <w:sectPr w:rsidR="00121E00" w:rsidRPr="00121E00" w:rsidSect="00121E00">
      <w:headerReference w:type="default" r:id="rId13"/>
      <w:endnotePr>
        <w:numFmt w:val="decimal"/>
      </w:endnotePr>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5B61" w:rsidRDefault="005B5B61">
      <w:r>
        <w:separator/>
      </w:r>
    </w:p>
  </w:endnote>
  <w:endnote w:type="continuationSeparator" w:id="0">
    <w:p w:rsidR="005B5B61" w:rsidRDefault="005B5B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FuturistCondensed">
    <w:charset w:val="00"/>
    <w:family w:val="auto"/>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5B61" w:rsidRDefault="005B5B61">
      <w:r>
        <w:separator/>
      </w:r>
    </w:p>
  </w:footnote>
  <w:footnote w:type="continuationSeparator" w:id="0">
    <w:p w:rsidR="005B5B61" w:rsidRDefault="005B5B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17C" w:rsidRDefault="005B217C" w:rsidP="00121E00">
    <w:pPr>
      <w:tabs>
        <w:tab w:val="right" w:pos="9360"/>
      </w:tabs>
      <w:jc w:val="right"/>
    </w:pPr>
    <w:r>
      <w:t>Request for Proposal Number 10046</w:t>
    </w:r>
  </w:p>
  <w:p w:rsidR="005B217C" w:rsidRDefault="005B217C" w:rsidP="00121E00">
    <w:pPr>
      <w:tabs>
        <w:tab w:val="right" w:pos="9360"/>
      </w:tabs>
      <w:jc w:val="right"/>
    </w:pPr>
    <w:r>
      <w:t xml:space="preserve">Page </w:t>
    </w:r>
    <w:fldSimple w:instr=" PAGE ">
      <w:r w:rsidR="00B54FD2">
        <w:rPr>
          <w:noProof/>
        </w:rPr>
        <w:t>32</w:t>
      </w:r>
    </w:fldSimple>
  </w:p>
  <w:p w:rsidR="005B217C" w:rsidRDefault="005B217C" w:rsidP="00121E00">
    <w:pPr>
      <w:tabs>
        <w:tab w:val="right" w:pos="9360"/>
      </w:tabs>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B63D6"/>
    <w:multiLevelType w:val="singleLevel"/>
    <w:tmpl w:val="B322953A"/>
    <w:lvl w:ilvl="0">
      <w:start w:val="1"/>
      <w:numFmt w:val="decimal"/>
      <w:lvlText w:val="(%1)"/>
      <w:lvlJc w:val="left"/>
      <w:pPr>
        <w:tabs>
          <w:tab w:val="num" w:pos="360"/>
        </w:tabs>
        <w:ind w:left="360" w:hanging="360"/>
      </w:pPr>
      <w:rPr>
        <w:rFonts w:hint="default"/>
      </w:rPr>
    </w:lvl>
  </w:abstractNum>
  <w:abstractNum w:abstractNumId="1">
    <w:nsid w:val="04AD19EE"/>
    <w:multiLevelType w:val="hybridMultilevel"/>
    <w:tmpl w:val="CCD81D38"/>
    <w:lvl w:ilvl="0" w:tplc="47527660">
      <w:start w:val="10"/>
      <w:numFmt w:val="upperLetter"/>
      <w:lvlText w:val="%1."/>
      <w:lvlJc w:val="left"/>
      <w:pPr>
        <w:tabs>
          <w:tab w:val="num" w:pos="2220"/>
        </w:tabs>
        <w:ind w:left="2220" w:hanging="78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4D640C4"/>
    <w:multiLevelType w:val="hybridMultilevel"/>
    <w:tmpl w:val="C8921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1B5115"/>
    <w:multiLevelType w:val="hybridMultilevel"/>
    <w:tmpl w:val="F51A6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2284065"/>
    <w:multiLevelType w:val="hybridMultilevel"/>
    <w:tmpl w:val="B5F88D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B91B95"/>
    <w:multiLevelType w:val="singleLevel"/>
    <w:tmpl w:val="99724794"/>
    <w:lvl w:ilvl="0">
      <w:start w:val="1"/>
      <w:numFmt w:val="bullet"/>
      <w:lvlText w:val=""/>
      <w:lvlJc w:val="left"/>
      <w:pPr>
        <w:tabs>
          <w:tab w:val="num" w:pos="1800"/>
        </w:tabs>
        <w:ind w:left="1800" w:hanging="360"/>
      </w:pPr>
      <w:rPr>
        <w:rFonts w:ascii="Symbol" w:hAnsi="Symbol" w:hint="default"/>
      </w:rPr>
    </w:lvl>
  </w:abstractNum>
  <w:abstractNum w:abstractNumId="8">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09765AD"/>
    <w:multiLevelType w:val="singleLevel"/>
    <w:tmpl w:val="C81EAFFA"/>
    <w:lvl w:ilvl="0">
      <w:start w:val="11"/>
      <w:numFmt w:val="lowerLetter"/>
      <w:lvlText w:val="%1."/>
      <w:lvlJc w:val="left"/>
      <w:pPr>
        <w:tabs>
          <w:tab w:val="num" w:pos="2160"/>
        </w:tabs>
        <w:ind w:left="2160" w:hanging="720"/>
      </w:pPr>
      <w:rPr>
        <w:rFonts w:hint="default"/>
      </w:rPr>
    </w:lvl>
  </w:abstractNum>
  <w:abstractNum w:abstractNumId="10">
    <w:nsid w:val="210578E6"/>
    <w:multiLevelType w:val="hybridMultilevel"/>
    <w:tmpl w:val="9C5A90EA"/>
    <w:lvl w:ilvl="0" w:tplc="20E0A25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20138C0"/>
    <w:multiLevelType w:val="singleLevel"/>
    <w:tmpl w:val="A208B036"/>
    <w:lvl w:ilvl="0">
      <w:start w:val="1"/>
      <w:numFmt w:val="decimal"/>
      <w:lvlText w:val="%1."/>
      <w:lvlJc w:val="left"/>
      <w:pPr>
        <w:tabs>
          <w:tab w:val="num" w:pos="720"/>
        </w:tabs>
        <w:ind w:left="720" w:hanging="720"/>
      </w:pPr>
      <w:rPr>
        <w:rFonts w:hint="default"/>
      </w:rPr>
    </w:lvl>
  </w:abstractNum>
  <w:abstractNum w:abstractNumId="12">
    <w:nsid w:val="287713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29D171F1"/>
    <w:multiLevelType w:val="hybridMultilevel"/>
    <w:tmpl w:val="DB26D47E"/>
    <w:lvl w:ilvl="0" w:tplc="89527048">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0E50310"/>
    <w:multiLevelType w:val="singleLevel"/>
    <w:tmpl w:val="99724794"/>
    <w:lvl w:ilvl="0">
      <w:start w:val="1"/>
      <w:numFmt w:val="bullet"/>
      <w:lvlText w:val=""/>
      <w:lvlJc w:val="left"/>
      <w:pPr>
        <w:tabs>
          <w:tab w:val="num" w:pos="1800"/>
        </w:tabs>
        <w:ind w:left="1800" w:hanging="360"/>
      </w:pPr>
      <w:rPr>
        <w:rFonts w:ascii="Symbol" w:hAnsi="Symbol" w:hint="default"/>
      </w:rPr>
    </w:lvl>
  </w:abstractNum>
  <w:abstractNum w:abstractNumId="15">
    <w:nsid w:val="36C27DF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37A73DF1"/>
    <w:multiLevelType w:val="singleLevel"/>
    <w:tmpl w:val="99724794"/>
    <w:lvl w:ilvl="0">
      <w:start w:val="1"/>
      <w:numFmt w:val="bullet"/>
      <w:lvlText w:val=""/>
      <w:lvlJc w:val="left"/>
      <w:pPr>
        <w:tabs>
          <w:tab w:val="num" w:pos="1800"/>
        </w:tabs>
        <w:ind w:left="1800" w:hanging="360"/>
      </w:pPr>
      <w:rPr>
        <w:rFonts w:ascii="Symbol" w:hAnsi="Symbol" w:hint="default"/>
      </w:rPr>
    </w:lvl>
  </w:abstractNum>
  <w:abstractNum w:abstractNumId="17">
    <w:nsid w:val="38E02E37"/>
    <w:multiLevelType w:val="hybridMultilevel"/>
    <w:tmpl w:val="72D6F01E"/>
    <w:lvl w:ilvl="0" w:tplc="557AB954">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3A9C251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3ABF021C"/>
    <w:multiLevelType w:val="hybridMultilevel"/>
    <w:tmpl w:val="04DA7A0A"/>
    <w:lvl w:ilvl="0" w:tplc="BEEAC618">
      <w:start w:val="3"/>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3AFC1ED2"/>
    <w:multiLevelType w:val="hybridMultilevel"/>
    <w:tmpl w:val="B5F88D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E1443B"/>
    <w:multiLevelType w:val="hybridMultilevel"/>
    <w:tmpl w:val="F830D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1D7E44"/>
    <w:multiLevelType w:val="singleLevel"/>
    <w:tmpl w:val="84C4B9C8"/>
    <w:lvl w:ilvl="0">
      <w:start w:val="12"/>
      <w:numFmt w:val="decimal"/>
      <w:lvlText w:val="%1."/>
      <w:lvlJc w:val="left"/>
      <w:pPr>
        <w:tabs>
          <w:tab w:val="num" w:pos="720"/>
        </w:tabs>
        <w:ind w:left="720" w:hanging="720"/>
      </w:pPr>
      <w:rPr>
        <w:rFonts w:hint="default"/>
      </w:rPr>
    </w:lvl>
  </w:abstractNum>
  <w:abstractNum w:abstractNumId="23">
    <w:nsid w:val="43BB1938"/>
    <w:multiLevelType w:val="singleLevel"/>
    <w:tmpl w:val="4B240FA4"/>
    <w:lvl w:ilvl="0">
      <w:start w:val="10"/>
      <w:numFmt w:val="upperLetter"/>
      <w:lvlText w:val="%1."/>
      <w:lvlJc w:val="left"/>
      <w:pPr>
        <w:tabs>
          <w:tab w:val="num" w:pos="1440"/>
        </w:tabs>
        <w:ind w:left="1440" w:hanging="720"/>
      </w:pPr>
      <w:rPr>
        <w:rFonts w:hint="default"/>
      </w:rPr>
    </w:lvl>
  </w:abstractNum>
  <w:abstractNum w:abstractNumId="24">
    <w:nsid w:val="44342F1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4CA47A80"/>
    <w:multiLevelType w:val="hybridMultilevel"/>
    <w:tmpl w:val="3A289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3A3F11"/>
    <w:multiLevelType w:val="hybridMultilevel"/>
    <w:tmpl w:val="F60256D4"/>
    <w:lvl w:ilvl="0" w:tplc="262CE68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587F4738"/>
    <w:multiLevelType w:val="singleLevel"/>
    <w:tmpl w:val="F8A20D98"/>
    <w:lvl w:ilvl="0">
      <w:start w:val="13"/>
      <w:numFmt w:val="decimal"/>
      <w:lvlText w:val="%1."/>
      <w:lvlJc w:val="left"/>
      <w:pPr>
        <w:tabs>
          <w:tab w:val="num" w:pos="720"/>
        </w:tabs>
        <w:ind w:left="720" w:hanging="720"/>
      </w:pPr>
      <w:rPr>
        <w:rFonts w:hint="default"/>
      </w:rPr>
    </w:lvl>
  </w:abstractNum>
  <w:abstractNum w:abstractNumId="28">
    <w:nsid w:val="59CA568B"/>
    <w:multiLevelType w:val="hybridMultilevel"/>
    <w:tmpl w:val="D74E8A2E"/>
    <w:lvl w:ilvl="0" w:tplc="4E987DC2">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9">
    <w:nsid w:val="5AE30C75"/>
    <w:multiLevelType w:val="hybridMultilevel"/>
    <w:tmpl w:val="3C18C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D391597"/>
    <w:multiLevelType w:val="multilevel"/>
    <w:tmpl w:val="F8D23D8C"/>
    <w:lvl w:ilvl="0">
      <w:start w:val="11"/>
      <w:numFmt w:val="decimal"/>
      <w:lvlText w:val="%1."/>
      <w:lvlJc w:val="left"/>
      <w:pPr>
        <w:tabs>
          <w:tab w:val="num" w:pos="450"/>
        </w:tabs>
        <w:ind w:left="450" w:hanging="450"/>
      </w:pPr>
      <w:rPr>
        <w:rFonts w:hint="default"/>
        <w:b w:val="0"/>
      </w:rPr>
    </w:lvl>
    <w:lvl w:ilvl="1">
      <w:start w:val="1"/>
      <w:numFmt w:val="decimal"/>
      <w:isLgl/>
      <w:lvlText w:val="%1.%2"/>
      <w:lvlJc w:val="left"/>
      <w:pPr>
        <w:tabs>
          <w:tab w:val="num" w:pos="1320"/>
        </w:tabs>
        <w:ind w:left="1320" w:hanging="60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31">
    <w:nsid w:val="64B966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nsid w:val="64BD60EA"/>
    <w:multiLevelType w:val="hybridMultilevel"/>
    <w:tmpl w:val="4B149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9B6B24"/>
    <w:multiLevelType w:val="singleLevel"/>
    <w:tmpl w:val="1AEC1C82"/>
    <w:lvl w:ilvl="0">
      <w:start w:val="3"/>
      <w:numFmt w:val="lowerLetter"/>
      <w:lvlText w:val="%1."/>
      <w:lvlJc w:val="left"/>
      <w:pPr>
        <w:tabs>
          <w:tab w:val="num" w:pos="360"/>
        </w:tabs>
        <w:ind w:left="360" w:hanging="360"/>
      </w:pPr>
      <w:rPr>
        <w:rFonts w:hint="default"/>
      </w:rPr>
    </w:lvl>
  </w:abstractNum>
  <w:abstractNum w:abstractNumId="34">
    <w:nsid w:val="6D3D0328"/>
    <w:multiLevelType w:val="hybridMultilevel"/>
    <w:tmpl w:val="B5F88D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D4B22EF"/>
    <w:multiLevelType w:val="hybridMultilevel"/>
    <w:tmpl w:val="B5F88D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6E15B3F"/>
    <w:multiLevelType w:val="multilevel"/>
    <w:tmpl w:val="4DAAE776"/>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7">
    <w:nsid w:val="77D02C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nsid w:val="7A2413C2"/>
    <w:multiLevelType w:val="singleLevel"/>
    <w:tmpl w:val="0409000F"/>
    <w:lvl w:ilvl="0">
      <w:start w:val="1"/>
      <w:numFmt w:val="decimal"/>
      <w:lvlText w:val="%1."/>
      <w:lvlJc w:val="left"/>
      <w:pPr>
        <w:tabs>
          <w:tab w:val="num" w:pos="360"/>
        </w:tabs>
        <w:ind w:left="360" w:hanging="360"/>
      </w:pPr>
    </w:lvl>
  </w:abstractNum>
  <w:abstractNum w:abstractNumId="39">
    <w:nsid w:val="7B32060C"/>
    <w:multiLevelType w:val="multilevel"/>
    <w:tmpl w:val="14D0B770"/>
    <w:lvl w:ilvl="0">
      <w:start w:val="3"/>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0">
    <w:nsid w:val="7D2665BB"/>
    <w:multiLevelType w:val="singleLevel"/>
    <w:tmpl w:val="99724794"/>
    <w:lvl w:ilvl="0">
      <w:start w:val="1"/>
      <w:numFmt w:val="bullet"/>
      <w:lvlText w:val=""/>
      <w:lvlJc w:val="left"/>
      <w:pPr>
        <w:tabs>
          <w:tab w:val="num" w:pos="1800"/>
        </w:tabs>
        <w:ind w:left="1800" w:hanging="360"/>
      </w:pPr>
      <w:rPr>
        <w:rFonts w:ascii="Symbol" w:hAnsi="Symbol" w:hint="default"/>
      </w:rPr>
    </w:lvl>
  </w:abstractNum>
  <w:abstractNum w:abstractNumId="41">
    <w:nsid w:val="7EEB4B04"/>
    <w:multiLevelType w:val="multilevel"/>
    <w:tmpl w:val="ADE233D0"/>
    <w:lvl w:ilvl="0">
      <w:start w:val="1"/>
      <w:numFmt w:val="lowerLetter"/>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num w:numId="1">
    <w:abstractNumId w:val="37"/>
  </w:num>
  <w:num w:numId="2">
    <w:abstractNumId w:val="38"/>
  </w:num>
  <w:num w:numId="3">
    <w:abstractNumId w:val="30"/>
  </w:num>
  <w:num w:numId="4">
    <w:abstractNumId w:val="0"/>
  </w:num>
  <w:num w:numId="5">
    <w:abstractNumId w:val="18"/>
  </w:num>
  <w:num w:numId="6">
    <w:abstractNumId w:val="24"/>
  </w:num>
  <w:num w:numId="7">
    <w:abstractNumId w:val="12"/>
  </w:num>
  <w:num w:numId="8">
    <w:abstractNumId w:val="15"/>
  </w:num>
  <w:num w:numId="9">
    <w:abstractNumId w:val="31"/>
  </w:num>
  <w:num w:numId="10">
    <w:abstractNumId w:val="7"/>
  </w:num>
  <w:num w:numId="11">
    <w:abstractNumId w:val="14"/>
  </w:num>
  <w:num w:numId="12">
    <w:abstractNumId w:val="16"/>
  </w:num>
  <w:num w:numId="13">
    <w:abstractNumId w:val="40"/>
  </w:num>
  <w:num w:numId="14">
    <w:abstractNumId w:val="11"/>
  </w:num>
  <w:num w:numId="15">
    <w:abstractNumId w:val="9"/>
  </w:num>
  <w:num w:numId="16">
    <w:abstractNumId w:val="39"/>
  </w:num>
  <w:num w:numId="17">
    <w:abstractNumId w:val="36"/>
  </w:num>
  <w:num w:numId="18">
    <w:abstractNumId w:val="27"/>
  </w:num>
  <w:num w:numId="19">
    <w:abstractNumId w:val="41"/>
  </w:num>
  <w:num w:numId="20">
    <w:abstractNumId w:val="33"/>
  </w:num>
  <w:num w:numId="21">
    <w:abstractNumId w:val="23"/>
  </w:num>
  <w:num w:numId="22">
    <w:abstractNumId w:val="22"/>
  </w:num>
  <w:num w:numId="23">
    <w:abstractNumId w:val="17"/>
  </w:num>
  <w:num w:numId="24">
    <w:abstractNumId w:val="10"/>
  </w:num>
  <w:num w:numId="25">
    <w:abstractNumId w:val="1"/>
  </w:num>
  <w:num w:numId="26">
    <w:abstractNumId w:val="28"/>
  </w:num>
  <w:num w:numId="27">
    <w:abstractNumId w:val="26"/>
  </w:num>
  <w:num w:numId="28">
    <w:abstractNumId w:val="13"/>
  </w:num>
  <w:num w:numId="29">
    <w:abstractNumId w:val="19"/>
  </w:num>
  <w:num w:numId="30">
    <w:abstractNumId w:val="29"/>
  </w:num>
  <w:num w:numId="31">
    <w:abstractNumId w:val="20"/>
  </w:num>
  <w:num w:numId="32">
    <w:abstractNumId w:val="35"/>
  </w:num>
  <w:num w:numId="33">
    <w:abstractNumId w:val="34"/>
  </w:num>
  <w:num w:numId="34">
    <w:abstractNumId w:val="6"/>
  </w:num>
  <w:num w:numId="35">
    <w:abstractNumId w:val="21"/>
  </w:num>
  <w:num w:numId="36">
    <w:abstractNumId w:val="25"/>
  </w:num>
  <w:num w:numId="37">
    <w:abstractNumId w:val="2"/>
  </w:num>
  <w:num w:numId="38">
    <w:abstractNumId w:val="3"/>
  </w:num>
  <w:num w:numId="39">
    <w:abstractNumId w:val="32"/>
  </w:num>
  <w:num w:numId="40">
    <w:abstractNumId w:val="8"/>
  </w:num>
  <w:num w:numId="41">
    <w:abstractNumId w:val="5"/>
  </w:num>
  <w:num w:numId="4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stylePaneSortMethod w:val="0000"/>
  <w:defaultTabStop w:val="720"/>
  <w:noPunctuationKerning/>
  <w:characterSpacingControl w:val="doNotCompress"/>
  <w:footnotePr>
    <w:footnote w:id="-1"/>
    <w:footnote w:id="0"/>
  </w:footnotePr>
  <w:endnotePr>
    <w:numFmt w:val="decimal"/>
    <w:endnote w:id="-1"/>
    <w:endnote w:id="0"/>
  </w:endnotePr>
  <w:compat/>
  <w:rsids>
    <w:rsidRoot w:val="00E643C5"/>
    <w:rsid w:val="00006BBE"/>
    <w:rsid w:val="00007838"/>
    <w:rsid w:val="00037EA6"/>
    <w:rsid w:val="000724D6"/>
    <w:rsid w:val="000A247F"/>
    <w:rsid w:val="000C58FF"/>
    <w:rsid w:val="00121E00"/>
    <w:rsid w:val="00150A6C"/>
    <w:rsid w:val="0015443E"/>
    <w:rsid w:val="00202759"/>
    <w:rsid w:val="0022341A"/>
    <w:rsid w:val="00224234"/>
    <w:rsid w:val="0027111A"/>
    <w:rsid w:val="002B5FB7"/>
    <w:rsid w:val="002D0F2D"/>
    <w:rsid w:val="00310774"/>
    <w:rsid w:val="0038347C"/>
    <w:rsid w:val="00393319"/>
    <w:rsid w:val="003E687E"/>
    <w:rsid w:val="00407BE3"/>
    <w:rsid w:val="00423DDA"/>
    <w:rsid w:val="004A7882"/>
    <w:rsid w:val="004E5A0B"/>
    <w:rsid w:val="00526D26"/>
    <w:rsid w:val="00566793"/>
    <w:rsid w:val="0057570A"/>
    <w:rsid w:val="005A68C1"/>
    <w:rsid w:val="005B217C"/>
    <w:rsid w:val="005B5B61"/>
    <w:rsid w:val="005D2ABC"/>
    <w:rsid w:val="005F05BF"/>
    <w:rsid w:val="00654192"/>
    <w:rsid w:val="00666759"/>
    <w:rsid w:val="0067570A"/>
    <w:rsid w:val="006A3EB3"/>
    <w:rsid w:val="006C0CF1"/>
    <w:rsid w:val="00767954"/>
    <w:rsid w:val="007B2DBF"/>
    <w:rsid w:val="007E4118"/>
    <w:rsid w:val="00813FA4"/>
    <w:rsid w:val="00843DD9"/>
    <w:rsid w:val="0084681D"/>
    <w:rsid w:val="008A6C84"/>
    <w:rsid w:val="008B1A21"/>
    <w:rsid w:val="00926F12"/>
    <w:rsid w:val="0097159A"/>
    <w:rsid w:val="009876CF"/>
    <w:rsid w:val="009C3C37"/>
    <w:rsid w:val="00A27C03"/>
    <w:rsid w:val="00A65EA0"/>
    <w:rsid w:val="00AA7626"/>
    <w:rsid w:val="00AB3DE9"/>
    <w:rsid w:val="00AC3B5F"/>
    <w:rsid w:val="00AD14CE"/>
    <w:rsid w:val="00B54FD2"/>
    <w:rsid w:val="00B73B1A"/>
    <w:rsid w:val="00BE1F95"/>
    <w:rsid w:val="00BF6D45"/>
    <w:rsid w:val="00C6333D"/>
    <w:rsid w:val="00CC741F"/>
    <w:rsid w:val="00D03F31"/>
    <w:rsid w:val="00D813EE"/>
    <w:rsid w:val="00D86CAD"/>
    <w:rsid w:val="00DC0DCA"/>
    <w:rsid w:val="00DF627D"/>
    <w:rsid w:val="00E04C93"/>
    <w:rsid w:val="00E572E4"/>
    <w:rsid w:val="00E643C5"/>
    <w:rsid w:val="00E72C59"/>
    <w:rsid w:val="00E9074D"/>
    <w:rsid w:val="00E90B59"/>
    <w:rsid w:val="00ED0BD0"/>
    <w:rsid w:val="00F00E5B"/>
    <w:rsid w:val="00F11DCF"/>
    <w:rsid w:val="00FC1D1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121E00"/>
    <w:pPr>
      <w:widowControl w:val="0"/>
      <w:jc w:val="both"/>
    </w:pPr>
    <w:rPr>
      <w:rFonts w:ascii="Arial" w:hAnsi="Arial"/>
      <w:szCs w:val="24"/>
      <w:lang w:eastAsia="en-US"/>
    </w:rPr>
  </w:style>
  <w:style w:type="paragraph" w:styleId="Heading1">
    <w:name w:val="heading 1"/>
    <w:basedOn w:val="Normal"/>
    <w:next w:val="Normal"/>
    <w:pPr>
      <w:keepNext/>
      <w:jc w:val="center"/>
      <w:outlineLvl w:val="0"/>
    </w:pPr>
    <w:rPr>
      <w:rFonts w:ascii="Tahoma" w:hAnsi="Tahoma"/>
      <w:b/>
      <w:bCs/>
      <w:sz w:val="28"/>
    </w:rPr>
  </w:style>
  <w:style w:type="paragraph" w:styleId="Heading2">
    <w:name w:val="heading 2"/>
    <w:basedOn w:val="Normal"/>
    <w:next w:val="Normal"/>
    <w:pPr>
      <w:keepNext/>
      <w:tabs>
        <w:tab w:val="center" w:pos="5400"/>
        <w:tab w:val="right" w:pos="10620"/>
      </w:tabs>
      <w:jc w:val="center"/>
      <w:outlineLvl w:val="1"/>
    </w:pPr>
    <w:rPr>
      <w:rFonts w:ascii="FuturistCondensed" w:hAnsi="FuturistCondensed"/>
      <w:sz w:val="48"/>
    </w:rPr>
  </w:style>
  <w:style w:type="paragraph" w:styleId="Heading3">
    <w:name w:val="heading 3"/>
    <w:basedOn w:val="Normal"/>
    <w:next w:val="Normal"/>
    <w:pPr>
      <w:keepNext/>
      <w:tabs>
        <w:tab w:val="left" w:pos="2250"/>
      </w:tabs>
      <w:jc w:val="center"/>
      <w:outlineLvl w:val="2"/>
    </w:pPr>
    <w:rPr>
      <w:b/>
      <w:sz w:val="22"/>
    </w:rPr>
  </w:style>
  <w:style w:type="paragraph" w:styleId="Heading4">
    <w:name w:val="heading 4"/>
    <w:basedOn w:val="Normal"/>
    <w:next w:val="Normal"/>
    <w:pPr>
      <w:keepNext/>
      <w:jc w:val="center"/>
      <w:outlineLvl w:val="3"/>
    </w:pPr>
    <w:rPr>
      <w:b/>
    </w:rPr>
  </w:style>
  <w:style w:type="paragraph" w:styleId="Heading5">
    <w:name w:val="heading 5"/>
    <w:basedOn w:val="Normal"/>
    <w:next w:val="Normal"/>
    <w:pPr>
      <w:keepNext/>
      <w:tabs>
        <w:tab w:val="left" w:pos="2250"/>
      </w:tabs>
      <w:outlineLvl w:val="4"/>
    </w:pPr>
    <w:rPr>
      <w:i/>
      <w:sz w:val="22"/>
    </w:rPr>
  </w:style>
  <w:style w:type="paragraph" w:styleId="Heading6">
    <w:name w:val="heading 6"/>
    <w:basedOn w:val="Normal"/>
    <w:next w:val="Normal"/>
    <w:pPr>
      <w:keepNext/>
      <w:tabs>
        <w:tab w:val="left" w:pos="720"/>
        <w:tab w:val="left" w:pos="1656"/>
        <w:tab w:val="left" w:pos="5670"/>
      </w:tabs>
      <w:ind w:left="720" w:hanging="720"/>
      <w:jc w:val="center"/>
      <w:outlineLvl w:val="5"/>
    </w:pPr>
    <w:rPr>
      <w:b/>
    </w:rPr>
  </w:style>
  <w:style w:type="paragraph" w:styleId="Heading7">
    <w:name w:val="heading 7"/>
    <w:basedOn w:val="Normal"/>
    <w:next w:val="Normal"/>
    <w:pPr>
      <w:keepNext/>
      <w:tabs>
        <w:tab w:val="left" w:pos="2250"/>
      </w:tabs>
      <w:outlineLvl w:val="6"/>
    </w:pPr>
    <w:rPr>
      <w:i/>
    </w:rPr>
  </w:style>
  <w:style w:type="paragraph" w:styleId="Heading8">
    <w:name w:val="heading 8"/>
    <w:basedOn w:val="Normal"/>
    <w:next w:val="Normal"/>
    <w:pPr>
      <w:keepNext/>
      <w:tabs>
        <w:tab w:val="left" w:pos="2250"/>
      </w:tabs>
      <w:outlineLvl w:val="7"/>
    </w:pPr>
    <w:rPr>
      <w:b/>
      <w:sz w:val="22"/>
    </w:rPr>
  </w:style>
  <w:style w:type="paragraph" w:styleId="Heading9">
    <w:name w:val="heading 9"/>
    <w:basedOn w:val="Normal"/>
    <w:next w:val="Normal"/>
    <w:pPr>
      <w:keepNext/>
      <w:outlineLvl w:val="8"/>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hAnsi="Tahoma"/>
    </w:rPr>
  </w:style>
  <w:style w:type="paragraph" w:styleId="BalloonText">
    <w:name w:val="Balloon Text"/>
    <w:basedOn w:val="Normal"/>
    <w:semiHidden/>
    <w:rsid w:val="005F05B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a.ks.gov/pur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ill.martin@da.ks.go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da.state.ks.us/purch" TargetMode="External"/><Relationship Id="rId4" Type="http://schemas.openxmlformats.org/officeDocument/2006/relationships/settings" Target="settings.xml"/><Relationship Id="rId9" Type="http://schemas.openxmlformats.org/officeDocument/2006/relationships/hyperlink" Target="mailto:jill.martin@da.ks.gov"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Letterhead%20-%20No%20Foo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B443D-0F57-43F1-9016-1F37FC32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 No Footer</Template>
  <TotalTime>1</TotalTime>
  <Pages>32</Pages>
  <Words>10334</Words>
  <Characters>58910</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lpstr>
    </vt:vector>
  </TitlesOfParts>
  <Company>Department of DI</Company>
  <LinksUpToDate>false</LinksUpToDate>
  <CharactersWithSpaces>69106</CharactersWithSpaces>
  <SharedDoc>false</SharedDoc>
  <HLinks>
    <vt:vector size="24" baseType="variant">
      <vt:variant>
        <vt:i4>6881314</vt:i4>
      </vt:variant>
      <vt:variant>
        <vt:i4>9</vt:i4>
      </vt:variant>
      <vt:variant>
        <vt:i4>0</vt:i4>
      </vt:variant>
      <vt:variant>
        <vt:i4>5</vt:i4>
      </vt:variant>
      <vt:variant>
        <vt:lpwstr>http://www.da.ks.gov/purch</vt:lpwstr>
      </vt:variant>
      <vt:variant>
        <vt:lpwstr/>
      </vt:variant>
      <vt:variant>
        <vt:i4>1638450</vt:i4>
      </vt:variant>
      <vt:variant>
        <vt:i4>6</vt:i4>
      </vt:variant>
      <vt:variant>
        <vt:i4>0</vt:i4>
      </vt:variant>
      <vt:variant>
        <vt:i4>5</vt:i4>
      </vt:variant>
      <vt:variant>
        <vt:lpwstr>mailto:jill.martin@da.ks.gov</vt:lpwstr>
      </vt:variant>
      <vt:variant>
        <vt:lpwstr/>
      </vt:variant>
      <vt:variant>
        <vt:i4>7340075</vt:i4>
      </vt:variant>
      <vt:variant>
        <vt:i4>3</vt:i4>
      </vt:variant>
      <vt:variant>
        <vt:i4>0</vt:i4>
      </vt:variant>
      <vt:variant>
        <vt:i4>5</vt:i4>
      </vt:variant>
      <vt:variant>
        <vt:lpwstr>http://da.state.ks.us/purch</vt:lpwstr>
      </vt:variant>
      <vt:variant>
        <vt:lpwstr/>
      </vt:variant>
      <vt:variant>
        <vt:i4>1638450</vt:i4>
      </vt:variant>
      <vt:variant>
        <vt:i4>0</vt:i4>
      </vt:variant>
      <vt:variant>
        <vt:i4>0</vt:i4>
      </vt:variant>
      <vt:variant>
        <vt:i4>5</vt:i4>
      </vt:variant>
      <vt:variant>
        <vt:lpwstr>mailto:jill.martin@da.ks.gov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Smith</dc:creator>
  <cp:lastModifiedBy>noelle</cp:lastModifiedBy>
  <cp:revision>2</cp:revision>
  <cp:lastPrinted>2009-11-09T15:47:00Z</cp:lastPrinted>
  <dcterms:created xsi:type="dcterms:W3CDTF">2009-11-12T01:00:00Z</dcterms:created>
  <dcterms:modified xsi:type="dcterms:W3CDTF">2009-11-12T01:00:00Z</dcterms:modified>
</cp:coreProperties>
</file>