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16CF" w:rsidRDefault="002D2756" w:rsidP="00395F16">
      <w:r>
        <w:rPr>
          <w:noProof/>
          <w:lang w:eastAsia="zh-TW"/>
        </w:rPr>
        <w:drawing>
          <wp:anchor distT="0" distB="0" distL="114300" distR="114300" simplePos="0" relativeHeight="251657216"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2"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p>
    <w:p w:rsidR="008533CE" w:rsidRPr="007D6AF1" w:rsidRDefault="008533CE" w:rsidP="008533CE">
      <w:pPr>
        <w:jc w:val="center"/>
        <w:rPr>
          <w:rFonts w:cs="Arial"/>
          <w:b/>
          <w:bCs/>
          <w:sz w:val="28"/>
          <w:szCs w:val="28"/>
        </w:rPr>
      </w:pPr>
      <w:r w:rsidRPr="007D6AF1">
        <w:rPr>
          <w:rFonts w:cs="Arial"/>
          <w:b/>
          <w:bCs/>
          <w:sz w:val="28"/>
          <w:szCs w:val="28"/>
        </w:rPr>
        <w:t>Request for Proposal</w:t>
      </w:r>
    </w:p>
    <w:p w:rsidR="008533CE" w:rsidRPr="007D6AF1" w:rsidRDefault="008533CE" w:rsidP="008533CE">
      <w:pPr>
        <w:jc w:val="center"/>
        <w:rPr>
          <w:rFonts w:cs="Arial"/>
          <w:b/>
          <w:bCs/>
          <w:sz w:val="28"/>
          <w:szCs w:val="28"/>
        </w:rPr>
      </w:pPr>
      <w:r w:rsidRPr="007D6AF1">
        <w:rPr>
          <w:rFonts w:cs="Arial"/>
          <w:b/>
          <w:bCs/>
          <w:sz w:val="28"/>
          <w:szCs w:val="28"/>
        </w:rPr>
        <w:t>Number:</w:t>
      </w:r>
      <w:r w:rsidR="00450C7A">
        <w:rPr>
          <w:rFonts w:cs="Arial"/>
          <w:b/>
          <w:bCs/>
          <w:sz w:val="28"/>
          <w:szCs w:val="28"/>
        </w:rPr>
        <w:t xml:space="preserve">  12762</w:t>
      </w:r>
    </w:p>
    <w:p w:rsidR="008533CE" w:rsidRPr="00B4668D" w:rsidRDefault="008533CE" w:rsidP="008533CE">
      <w:pPr>
        <w:jc w:val="center"/>
        <w:rPr>
          <w:rFonts w:cs="Arial"/>
        </w:rPr>
      </w:pPr>
    </w:p>
    <w:p w:rsidR="008533CE" w:rsidRDefault="008533CE" w:rsidP="00446785">
      <w:pPr>
        <w:ind w:left="720"/>
        <w:jc w:val="center"/>
        <w:rPr>
          <w:rFonts w:cs="Arial"/>
          <w:i/>
        </w:rPr>
      </w:pPr>
      <w:r w:rsidRPr="00B4668D">
        <w:rPr>
          <w:rFonts w:cs="Arial"/>
          <w:b/>
          <w:bCs/>
          <w:i/>
        </w:rPr>
        <w:t>NOTE:</w:t>
      </w:r>
      <w:r w:rsidRPr="00B4668D">
        <w:rPr>
          <w:rFonts w:cs="Arial"/>
          <w:bCs/>
          <w:i/>
        </w:rPr>
        <w:t xml:space="preserve">  </w:t>
      </w:r>
      <w:r w:rsidRPr="00007B25">
        <w:rPr>
          <w:rFonts w:cs="Arial"/>
          <w:bCs/>
          <w:i/>
          <w:sz w:val="18"/>
          <w:szCs w:val="18"/>
        </w:rPr>
        <w:t>This complete document can be viewed at our website:</w:t>
      </w:r>
      <w:r w:rsidRPr="00007B25">
        <w:rPr>
          <w:rFonts w:cs="Arial"/>
          <w:b/>
          <w:bCs/>
          <w:i/>
          <w:sz w:val="18"/>
          <w:szCs w:val="18"/>
        </w:rPr>
        <w:t xml:space="preserve">  </w:t>
      </w:r>
      <w:hyperlink r:id="rId8" w:history="1">
        <w:r w:rsidR="00315454" w:rsidRPr="0087582E">
          <w:rPr>
            <w:rStyle w:val="Hyperlink"/>
            <w:sz w:val="18"/>
            <w:szCs w:val="18"/>
          </w:rPr>
          <w:t>http://da.ks.gov/purch</w:t>
        </w:r>
        <w:r w:rsidR="00315454" w:rsidRPr="0087582E">
          <w:rPr>
            <w:rStyle w:val="Hyperlink"/>
            <w:rFonts w:cs="Arial"/>
            <w:i/>
            <w:sz w:val="18"/>
            <w:szCs w:val="18"/>
          </w:rPr>
          <w:t>/rfq/rfqdata/12762.doc</w:t>
        </w:r>
      </w:hyperlink>
      <w:r w:rsidR="00315454">
        <w:rPr>
          <w:rFonts w:cs="Arial"/>
          <w:i/>
        </w:rPr>
        <w:t xml:space="preserve"> </w:t>
      </w:r>
    </w:p>
    <w:p w:rsidR="008533CE" w:rsidRPr="00B4668D" w:rsidRDefault="008533CE" w:rsidP="00446785">
      <w:pPr>
        <w:tabs>
          <w:tab w:val="right" w:pos="10620"/>
        </w:tabs>
        <w:ind w:left="720"/>
        <w:rPr>
          <w:rFonts w:cs="Arial"/>
          <w:i/>
          <w:snapToGrid w:val="0"/>
          <w:sz w:val="16"/>
          <w:szCs w:val="16"/>
        </w:rPr>
      </w:pPr>
    </w:p>
    <w:p w:rsidR="008533CE" w:rsidRPr="00B4668D" w:rsidRDefault="008533CE" w:rsidP="00446785">
      <w:pPr>
        <w:ind w:left="720"/>
        <w:jc w:val="center"/>
        <w:rPr>
          <w:rFonts w:cs="Arial"/>
          <w:sz w:val="16"/>
        </w:rPr>
      </w:pPr>
    </w:p>
    <w:p w:rsidR="008533CE" w:rsidRPr="00B4668D" w:rsidRDefault="008533CE" w:rsidP="00446785">
      <w:pPr>
        <w:tabs>
          <w:tab w:val="left" w:pos="2700"/>
          <w:tab w:val="left" w:pos="4680"/>
          <w:tab w:val="left" w:pos="6840"/>
        </w:tabs>
        <w:ind w:left="720"/>
        <w:rPr>
          <w:rFonts w:cs="Arial"/>
          <w:bCs/>
        </w:rPr>
      </w:pPr>
      <w:r w:rsidRPr="00B4668D">
        <w:rPr>
          <w:rFonts w:cs="Arial"/>
        </w:rPr>
        <w:t>PR Number:</w:t>
      </w:r>
      <w:r>
        <w:rPr>
          <w:rFonts w:cs="Arial"/>
        </w:rPr>
        <w:tab/>
      </w:r>
      <w:r w:rsidR="00315454">
        <w:rPr>
          <w:rFonts w:cs="Arial"/>
        </w:rPr>
        <w:t>017776</w:t>
      </w:r>
      <w:r>
        <w:rPr>
          <w:rFonts w:cs="Arial"/>
          <w:bCs/>
        </w:rPr>
        <w:tab/>
      </w:r>
      <w:r w:rsidRPr="00B4668D">
        <w:rPr>
          <w:rFonts w:cs="Arial"/>
        </w:rPr>
        <w:t>Procurement Officer:</w:t>
      </w:r>
      <w:r>
        <w:rPr>
          <w:rFonts w:cs="Arial"/>
        </w:rPr>
        <w:tab/>
      </w:r>
      <w:r w:rsidR="007A1F44">
        <w:rPr>
          <w:rFonts w:cs="Arial"/>
        </w:rPr>
        <w:t>John T. Lowe</w:t>
      </w:r>
    </w:p>
    <w:p w:rsidR="008533CE" w:rsidRPr="00B4668D" w:rsidRDefault="008533CE" w:rsidP="00446785">
      <w:pPr>
        <w:tabs>
          <w:tab w:val="left" w:pos="2700"/>
          <w:tab w:val="left" w:pos="4680"/>
          <w:tab w:val="left" w:pos="6840"/>
        </w:tabs>
        <w:ind w:left="720"/>
        <w:rPr>
          <w:rFonts w:cs="Arial"/>
        </w:rPr>
      </w:pPr>
      <w:r w:rsidRPr="00B4668D">
        <w:rPr>
          <w:rFonts w:cs="Arial"/>
        </w:rPr>
        <w:t>Rep</w:t>
      </w:r>
      <w:r w:rsidR="00446785">
        <w:rPr>
          <w:rFonts w:cs="Arial"/>
        </w:rPr>
        <w:t>laces Contract:</w:t>
      </w:r>
      <w:r w:rsidR="00446785">
        <w:rPr>
          <w:rFonts w:cs="Arial"/>
        </w:rPr>
        <w:tab/>
      </w:r>
      <w:r w:rsidR="00315454">
        <w:rPr>
          <w:rFonts w:cs="Arial"/>
        </w:rPr>
        <w:t>12044</w:t>
      </w:r>
      <w:r>
        <w:rPr>
          <w:rFonts w:cs="Arial"/>
        </w:rPr>
        <w:tab/>
      </w:r>
      <w:r w:rsidRPr="00B4668D">
        <w:rPr>
          <w:rFonts w:cs="Arial"/>
        </w:rPr>
        <w:t xml:space="preserve">Telephone: </w:t>
      </w:r>
      <w:r>
        <w:rPr>
          <w:rFonts w:cs="Arial"/>
        </w:rPr>
        <w:tab/>
      </w:r>
      <w:r w:rsidR="007A1F44">
        <w:rPr>
          <w:rFonts w:cs="Arial"/>
        </w:rPr>
        <w:t>785-296-3126</w:t>
      </w:r>
    </w:p>
    <w:p w:rsidR="008533CE" w:rsidRPr="00B4668D" w:rsidRDefault="008533CE" w:rsidP="00446785">
      <w:pPr>
        <w:tabs>
          <w:tab w:val="left" w:pos="2700"/>
          <w:tab w:val="left" w:pos="4680"/>
          <w:tab w:val="left" w:pos="6840"/>
        </w:tabs>
        <w:ind w:left="720"/>
        <w:rPr>
          <w:rFonts w:cs="Arial"/>
        </w:rPr>
      </w:pPr>
      <w:r>
        <w:rPr>
          <w:rFonts w:cs="Arial"/>
        </w:rPr>
        <w:t>Date Mailed:</w:t>
      </w:r>
      <w:r>
        <w:rPr>
          <w:rFonts w:cs="Arial"/>
        </w:rPr>
        <w:tab/>
      </w:r>
      <w:r w:rsidR="00315454">
        <w:rPr>
          <w:rFonts w:cs="Arial"/>
        </w:rPr>
        <w:t>January 7, 2010</w:t>
      </w:r>
      <w:r>
        <w:rPr>
          <w:rFonts w:cs="Arial"/>
        </w:rPr>
        <w:tab/>
      </w:r>
      <w:r w:rsidRPr="00B4668D">
        <w:rPr>
          <w:rFonts w:cs="Arial"/>
        </w:rPr>
        <w:t>E-Mail Address:</w:t>
      </w:r>
      <w:r w:rsidRPr="00B4668D">
        <w:rPr>
          <w:rFonts w:cs="Arial"/>
        </w:rPr>
        <w:tab/>
      </w:r>
      <w:hyperlink r:id="rId9" w:history="1">
        <w:r w:rsidR="007A1F44" w:rsidRPr="0087582E">
          <w:rPr>
            <w:rStyle w:val="Hyperlink"/>
            <w:rFonts w:cs="Arial"/>
          </w:rPr>
          <w:t>john.lowe@da.ks.gov</w:t>
        </w:r>
      </w:hyperlink>
      <w:r w:rsidR="007A1F44">
        <w:rPr>
          <w:rFonts w:cs="Arial"/>
        </w:rPr>
        <w:t xml:space="preserve"> </w:t>
      </w:r>
    </w:p>
    <w:p w:rsidR="008533CE" w:rsidRDefault="008533CE" w:rsidP="00446785">
      <w:pPr>
        <w:tabs>
          <w:tab w:val="left" w:pos="2250"/>
          <w:tab w:val="left" w:pos="4680"/>
          <w:tab w:val="left" w:pos="6840"/>
        </w:tabs>
        <w:ind w:left="720"/>
      </w:pPr>
      <w:r w:rsidRPr="00B4668D">
        <w:rPr>
          <w:rFonts w:cs="Arial"/>
        </w:rPr>
        <w:tab/>
      </w:r>
      <w:r w:rsidRPr="00B4668D">
        <w:rPr>
          <w:rFonts w:cs="Arial"/>
        </w:rPr>
        <w:tab/>
        <w:t xml:space="preserve">Web Address:  </w:t>
      </w:r>
      <w:r>
        <w:rPr>
          <w:rFonts w:cs="Arial"/>
        </w:rPr>
        <w:tab/>
      </w:r>
      <w:hyperlink r:id="rId10" w:history="1">
        <w:r>
          <w:rPr>
            <w:rStyle w:val="Hyperlink"/>
          </w:rPr>
          <w:t>http://da.ks.gov/purch</w:t>
        </w:r>
      </w:hyperlink>
    </w:p>
    <w:p w:rsidR="008533CE" w:rsidRDefault="008533CE" w:rsidP="00446785">
      <w:pPr>
        <w:tabs>
          <w:tab w:val="left" w:pos="2250"/>
        </w:tabs>
        <w:ind w:left="720"/>
        <w:rPr>
          <w:rFonts w:cs="Arial"/>
          <w:b/>
          <w:bCs/>
        </w:rPr>
      </w:pPr>
    </w:p>
    <w:p w:rsidR="008533CE" w:rsidRPr="00B4668D" w:rsidRDefault="008533CE" w:rsidP="00446785">
      <w:pPr>
        <w:tabs>
          <w:tab w:val="left" w:pos="2880"/>
        </w:tabs>
        <w:ind w:left="720"/>
        <w:rPr>
          <w:rFonts w:cs="Arial"/>
          <w:b/>
        </w:rPr>
      </w:pPr>
      <w:r w:rsidRPr="00B4668D">
        <w:rPr>
          <w:rFonts w:cs="Arial"/>
          <w:b/>
          <w:bCs/>
        </w:rPr>
        <w:t>Closing Date:</w:t>
      </w:r>
      <w:r w:rsidRPr="00B4668D">
        <w:rPr>
          <w:rFonts w:cs="Arial"/>
          <w:b/>
        </w:rPr>
        <w:tab/>
      </w:r>
      <w:r w:rsidR="00315454">
        <w:rPr>
          <w:rFonts w:cs="Arial"/>
          <w:b/>
        </w:rPr>
        <w:t>January 28, 2010</w:t>
      </w:r>
      <w:r w:rsidRPr="00B4668D">
        <w:rPr>
          <w:rFonts w:cs="Arial"/>
          <w:b/>
        </w:rPr>
        <w:t>, 2:00 PM</w:t>
      </w:r>
    </w:p>
    <w:p w:rsidR="008533CE" w:rsidRPr="00B4668D" w:rsidRDefault="008533CE" w:rsidP="00446785">
      <w:pPr>
        <w:tabs>
          <w:tab w:val="left" w:pos="2880"/>
        </w:tabs>
        <w:ind w:left="720"/>
        <w:rPr>
          <w:rFonts w:cs="Arial"/>
          <w:bCs/>
        </w:rPr>
      </w:pPr>
    </w:p>
    <w:p w:rsidR="008533CE" w:rsidRPr="00B4668D" w:rsidRDefault="008533CE" w:rsidP="00446785">
      <w:pPr>
        <w:tabs>
          <w:tab w:val="left" w:pos="270"/>
          <w:tab w:val="left" w:pos="720"/>
          <w:tab w:val="left" w:pos="2880"/>
        </w:tabs>
        <w:ind w:left="720" w:hanging="2250"/>
        <w:rPr>
          <w:rFonts w:cs="Arial"/>
          <w:b/>
        </w:rPr>
      </w:pPr>
      <w:r w:rsidRPr="00B4668D">
        <w:rPr>
          <w:rFonts w:cs="Arial"/>
          <w:b/>
        </w:rPr>
        <w:t>Item:</w:t>
      </w:r>
      <w:r>
        <w:rPr>
          <w:rFonts w:cs="Arial"/>
          <w:b/>
        </w:rPr>
        <w:tab/>
      </w:r>
      <w:r w:rsidR="00446785">
        <w:rPr>
          <w:rFonts w:cs="Arial"/>
          <w:b/>
        </w:rPr>
        <w:tab/>
        <w:t>Item:</w:t>
      </w:r>
      <w:r w:rsidR="00446785">
        <w:rPr>
          <w:rFonts w:cs="Arial"/>
          <w:b/>
        </w:rPr>
        <w:tab/>
      </w:r>
      <w:r w:rsidR="00315454">
        <w:rPr>
          <w:rFonts w:cs="Arial"/>
          <w:b/>
        </w:rPr>
        <w:t>Asphaltic Materials, Liquid</w:t>
      </w:r>
    </w:p>
    <w:p w:rsidR="008533CE" w:rsidRPr="00B4668D" w:rsidRDefault="008533CE" w:rsidP="00446785">
      <w:pPr>
        <w:tabs>
          <w:tab w:val="left" w:pos="2880"/>
        </w:tabs>
        <w:ind w:left="720"/>
      </w:pPr>
    </w:p>
    <w:p w:rsidR="008533CE" w:rsidRPr="00B4668D" w:rsidRDefault="008533CE" w:rsidP="00446785">
      <w:pPr>
        <w:tabs>
          <w:tab w:val="left" w:pos="2880"/>
        </w:tabs>
        <w:ind w:left="720"/>
        <w:rPr>
          <w:rFonts w:cs="Arial"/>
        </w:rPr>
      </w:pPr>
      <w:r w:rsidRPr="00B4668D">
        <w:rPr>
          <w:rFonts w:cs="Arial"/>
        </w:rPr>
        <w:t>Agency:</w:t>
      </w:r>
      <w:r>
        <w:rPr>
          <w:rFonts w:cs="Arial"/>
        </w:rPr>
        <w:tab/>
      </w:r>
      <w:r w:rsidR="00315454">
        <w:rPr>
          <w:rFonts w:cs="Arial"/>
        </w:rPr>
        <w:t>Kansas Department of Transportation</w:t>
      </w:r>
    </w:p>
    <w:p w:rsidR="008533CE" w:rsidRPr="00B4668D" w:rsidRDefault="008533CE" w:rsidP="00446785">
      <w:pPr>
        <w:tabs>
          <w:tab w:val="left" w:pos="2880"/>
        </w:tabs>
        <w:ind w:left="720"/>
        <w:rPr>
          <w:rFonts w:cs="Arial"/>
          <w:b/>
        </w:rPr>
      </w:pPr>
      <w:r w:rsidRPr="00B4668D">
        <w:rPr>
          <w:rFonts w:cs="Arial"/>
        </w:rPr>
        <w:t>Location:</w:t>
      </w:r>
      <w:r w:rsidRPr="00B4668D">
        <w:rPr>
          <w:rFonts w:cs="Arial"/>
          <w:b/>
        </w:rPr>
        <w:tab/>
      </w:r>
      <w:r w:rsidR="00315454" w:rsidRPr="00315454">
        <w:rPr>
          <w:rFonts w:cs="Arial"/>
        </w:rPr>
        <w:t>Topeka, KS</w:t>
      </w:r>
    </w:p>
    <w:p w:rsidR="008533CE" w:rsidRPr="00B4668D" w:rsidRDefault="008533CE" w:rsidP="00446785">
      <w:pPr>
        <w:tabs>
          <w:tab w:val="left" w:pos="2880"/>
        </w:tabs>
        <w:ind w:left="720"/>
        <w:rPr>
          <w:rFonts w:cs="Arial"/>
        </w:rPr>
      </w:pPr>
    </w:p>
    <w:p w:rsidR="008533CE" w:rsidRPr="00B4668D" w:rsidRDefault="008533CE" w:rsidP="00446785">
      <w:pPr>
        <w:tabs>
          <w:tab w:val="left" w:pos="2880"/>
        </w:tabs>
        <w:ind w:left="720"/>
        <w:rPr>
          <w:rFonts w:cs="Arial"/>
        </w:rPr>
      </w:pPr>
      <w:r w:rsidRPr="00B4668D">
        <w:rPr>
          <w:rFonts w:cs="Arial"/>
        </w:rPr>
        <w:t>Term of Contract:</w:t>
      </w:r>
      <w:r w:rsidRPr="00B4668D">
        <w:rPr>
          <w:rFonts w:cs="Arial"/>
        </w:rPr>
        <w:tab/>
      </w:r>
      <w:r w:rsidR="00315454">
        <w:rPr>
          <w:rFonts w:cs="Arial"/>
        </w:rPr>
        <w:t>Date of Award through November 30, 2010</w:t>
      </w:r>
    </w:p>
    <w:p w:rsidR="008533CE" w:rsidRPr="00B4668D" w:rsidRDefault="008533CE" w:rsidP="00446785">
      <w:pPr>
        <w:tabs>
          <w:tab w:val="left" w:pos="2250"/>
        </w:tabs>
        <w:ind w:left="720"/>
        <w:rPr>
          <w:rFonts w:cs="Arial"/>
        </w:rPr>
      </w:pPr>
      <w:r w:rsidRPr="00B4668D">
        <w:rPr>
          <w:rFonts w:cs="Arial"/>
        </w:rPr>
        <w:tab/>
      </w:r>
    </w:p>
    <w:p w:rsidR="00315454" w:rsidRPr="00B4668D" w:rsidRDefault="00315454" w:rsidP="00446785">
      <w:pPr>
        <w:ind w:left="720"/>
        <w:rPr>
          <w:rFonts w:cs="Arial"/>
        </w:rPr>
      </w:pPr>
      <w:r w:rsidRPr="00B4668D">
        <w:rPr>
          <w:rFonts w:cs="Arial"/>
          <w:b/>
        </w:rPr>
        <w:t>Questions/Addenda</w:t>
      </w:r>
      <w:r>
        <w:rPr>
          <w:rFonts w:cs="Arial"/>
          <w:b/>
        </w:rPr>
        <w:t xml:space="preserve">:  </w:t>
      </w:r>
      <w:r w:rsidRPr="00B4668D">
        <w:rPr>
          <w:rFonts w:cs="Arial"/>
        </w:rPr>
        <w:t>No pre</w:t>
      </w:r>
      <w:r w:rsidRPr="00B4668D">
        <w:rPr>
          <w:rFonts w:cs="Arial"/>
        </w:rPr>
        <w:noBreakHyphen/>
        <w:t>proposal conference is scheduled for this Request for Proposal.  Questions requesting clarification of the Request for Proposal must be submitted electronically</w:t>
      </w:r>
      <w:r>
        <w:rPr>
          <w:rFonts w:cs="Arial"/>
        </w:rPr>
        <w:t xml:space="preserve"> (MS Word</w:t>
      </w:r>
      <w:r w:rsidRPr="00B4668D">
        <w:rPr>
          <w:rFonts w:cs="Arial"/>
        </w:rPr>
        <w:t xml:space="preserve">) to the Procurement Officer indicated </w:t>
      </w:r>
      <w:r>
        <w:rPr>
          <w:rFonts w:cs="Arial"/>
        </w:rPr>
        <w:t>above</w:t>
      </w:r>
      <w:r w:rsidRPr="00B4668D">
        <w:rPr>
          <w:rFonts w:cs="Arial"/>
        </w:rPr>
        <w:t xml:space="preserve">, prior to the close of business on </w:t>
      </w:r>
      <w:r>
        <w:rPr>
          <w:rFonts w:cs="Arial"/>
          <w:b/>
        </w:rPr>
        <w:t>January 21, 2010</w:t>
      </w:r>
      <w:r w:rsidRPr="00B4668D">
        <w:rPr>
          <w:rFonts w:cs="Arial"/>
          <w:b/>
        </w:rPr>
        <w:t>.</w:t>
      </w:r>
      <w:r w:rsidRPr="00B4668D">
        <w:rPr>
          <w:rFonts w:cs="Arial"/>
        </w:rPr>
        <w:t xml:space="preserve">  Each question or clarification should reference the appropriate RFP section.</w:t>
      </w:r>
    </w:p>
    <w:p w:rsidR="00315454" w:rsidRPr="00B4668D" w:rsidRDefault="00315454" w:rsidP="00446785">
      <w:pPr>
        <w:ind w:left="720"/>
        <w:rPr>
          <w:rFonts w:cs="Arial"/>
        </w:rPr>
      </w:pPr>
    </w:p>
    <w:p w:rsidR="00315454" w:rsidRPr="0087075F" w:rsidRDefault="00315454" w:rsidP="00446785">
      <w:pPr>
        <w:ind w:left="720"/>
        <w:rPr>
          <w:b/>
          <w:bCs/>
          <w:snapToGrid w:val="0"/>
        </w:rPr>
      </w:pPr>
      <w:r w:rsidRPr="00B4668D">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w:t>
      </w:r>
      <w:r>
        <w:rPr>
          <w:rFonts w:cs="Arial"/>
        </w:rPr>
        <w:t xml:space="preserve">posted on the Division of Purchases’ website, </w:t>
      </w:r>
      <w:hyperlink r:id="rId11" w:history="1">
        <w:r w:rsidRPr="006F0518">
          <w:rPr>
            <w:rStyle w:val="Hyperlink"/>
            <w:b/>
            <w:bCs/>
            <w:snapToGrid w:val="0"/>
            <w:sz w:val="18"/>
            <w:szCs w:val="18"/>
          </w:rPr>
          <w:t>http://da.ks.gov/purch</w:t>
        </w:r>
      </w:hyperlink>
      <w:r w:rsidRPr="006F0518">
        <w:rPr>
          <w:b/>
          <w:bCs/>
          <w:snapToGrid w:val="0"/>
          <w:sz w:val="18"/>
          <w:szCs w:val="18"/>
        </w:rPr>
        <w:t>.</w:t>
      </w:r>
      <w:r w:rsidRPr="00B4668D">
        <w:rPr>
          <w:rFonts w:cs="Arial"/>
        </w:rPr>
        <w:t xml:space="preserve">  Only written communications are binding.</w:t>
      </w:r>
    </w:p>
    <w:p w:rsidR="00315454" w:rsidRPr="00B4668D" w:rsidRDefault="00315454" w:rsidP="00446785">
      <w:pPr>
        <w:ind w:left="720"/>
        <w:rPr>
          <w:rFonts w:cs="Arial"/>
        </w:rPr>
      </w:pPr>
    </w:p>
    <w:p w:rsidR="00315454" w:rsidRPr="00B4668D" w:rsidRDefault="00315454" w:rsidP="00446785">
      <w:pPr>
        <w:ind w:left="720"/>
        <w:rPr>
          <w:rFonts w:cs="Arial"/>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w:t>
      </w:r>
      <w:r>
        <w:rPr>
          <w:rFonts w:cs="Arial"/>
        </w:rPr>
        <w:t>.</w:t>
      </w:r>
    </w:p>
    <w:p w:rsidR="00315454" w:rsidRPr="00B4668D" w:rsidRDefault="00315454" w:rsidP="00446785">
      <w:pPr>
        <w:ind w:left="720"/>
        <w:rPr>
          <w:rFonts w:cs="Arial"/>
        </w:rPr>
      </w:pPr>
    </w:p>
    <w:p w:rsidR="00315454" w:rsidRPr="00B4668D" w:rsidRDefault="00315454" w:rsidP="00446785">
      <w:pPr>
        <w:ind w:left="720"/>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8533CE" w:rsidRDefault="008533CE" w:rsidP="00446785">
      <w:pPr>
        <w:tabs>
          <w:tab w:val="left" w:pos="2250"/>
        </w:tabs>
        <w:ind w:left="720"/>
        <w:rPr>
          <w:rFonts w:cs="Arial"/>
        </w:rPr>
      </w:pPr>
    </w:p>
    <w:p w:rsidR="008533CE" w:rsidRPr="00B4668D" w:rsidRDefault="008533CE" w:rsidP="00446785">
      <w:pPr>
        <w:ind w:left="720"/>
        <w:jc w:val="center"/>
        <w:rPr>
          <w:rFonts w:cs="Arial"/>
          <w:b/>
        </w:rPr>
      </w:pPr>
      <w:r w:rsidRPr="00B4668D">
        <w:rPr>
          <w:rFonts w:cs="Arial"/>
          <w:b/>
          <w:i/>
        </w:rPr>
        <w:t>READ THIS REQUEST CAREFULLY</w:t>
      </w:r>
    </w:p>
    <w:p w:rsidR="008533CE" w:rsidRPr="00B4668D" w:rsidRDefault="008533CE" w:rsidP="00446785">
      <w:pPr>
        <w:ind w:left="720"/>
        <w:jc w:val="center"/>
        <w:rPr>
          <w:rFonts w:cs="Arial"/>
        </w:rPr>
      </w:pPr>
      <w:r w:rsidRPr="00B4668D">
        <w:rPr>
          <w:rFonts w:cs="Arial"/>
        </w:rPr>
        <w:t>Failure to abide by all of the conditions of this Request may result in the rejection of a bid.</w:t>
      </w:r>
    </w:p>
    <w:p w:rsidR="008533CE" w:rsidRPr="00B4668D" w:rsidRDefault="008533CE" w:rsidP="00446785">
      <w:pPr>
        <w:tabs>
          <w:tab w:val="left" w:pos="2250"/>
        </w:tabs>
        <w:ind w:left="720"/>
        <w:rPr>
          <w:rFonts w:cs="Arial"/>
        </w:rPr>
      </w:pPr>
    </w:p>
    <w:p w:rsidR="008533CE" w:rsidRPr="00B4668D" w:rsidRDefault="008533CE" w:rsidP="00446785">
      <w:pPr>
        <w:tabs>
          <w:tab w:val="left" w:pos="9360"/>
        </w:tabs>
        <w:ind w:left="720"/>
        <w:rPr>
          <w:rFonts w:cs="Arial"/>
          <w:u w:val="thick"/>
        </w:rPr>
      </w:pPr>
      <w:r w:rsidRPr="00B4668D">
        <w:rPr>
          <w:rFonts w:cs="Arial"/>
          <w:u w:val="thick"/>
        </w:rPr>
        <w:tab/>
      </w:r>
      <w:r w:rsidR="00446785">
        <w:rPr>
          <w:rFonts w:cs="Arial"/>
          <w:u w:val="thick"/>
        </w:rPr>
        <w:tab/>
      </w:r>
    </w:p>
    <w:p w:rsidR="008533CE" w:rsidRDefault="008533CE" w:rsidP="00446785">
      <w:pPr>
        <w:tabs>
          <w:tab w:val="left" w:pos="4320"/>
        </w:tabs>
        <w:ind w:left="720"/>
        <w:rPr>
          <w:rFonts w:cs="Arial"/>
        </w:rPr>
      </w:pPr>
      <w:r w:rsidRPr="00B4668D">
        <w:rPr>
          <w:rFonts w:cs="Arial"/>
          <w:b/>
        </w:rPr>
        <w:t>It is the vendor's responsibility to monitor the Division of Purchase’s website on a regular basis for any changes/addenda</w:t>
      </w:r>
      <w:r w:rsidRPr="00B4668D">
        <w:rPr>
          <w:rFonts w:cs="Arial"/>
        </w:rPr>
        <w:t>.</w:t>
      </w:r>
    </w:p>
    <w:p w:rsidR="008533CE" w:rsidRPr="00B4668D" w:rsidRDefault="008533CE" w:rsidP="00446785">
      <w:pPr>
        <w:tabs>
          <w:tab w:val="left" w:pos="9360"/>
        </w:tabs>
        <w:ind w:left="720"/>
        <w:rPr>
          <w:rFonts w:cs="Arial"/>
          <w:u w:val="thick"/>
        </w:rPr>
      </w:pPr>
      <w:r w:rsidRPr="00B4668D">
        <w:rPr>
          <w:rFonts w:cs="Arial"/>
          <w:u w:val="thick"/>
        </w:rPr>
        <w:tab/>
      </w:r>
      <w:r w:rsidR="00446785">
        <w:rPr>
          <w:rFonts w:cs="Arial"/>
          <w:u w:val="thick"/>
        </w:rPr>
        <w:tab/>
      </w:r>
    </w:p>
    <w:p w:rsidR="008533CE" w:rsidRPr="00B4668D" w:rsidRDefault="008533CE" w:rsidP="00446785">
      <w:pPr>
        <w:tabs>
          <w:tab w:val="left" w:pos="4320"/>
        </w:tabs>
        <w:ind w:left="720"/>
        <w:rPr>
          <w:rFonts w:cs="Arial"/>
        </w:rPr>
      </w:pPr>
    </w:p>
    <w:p w:rsidR="008533CE" w:rsidRPr="00D344BA" w:rsidRDefault="002D2756" w:rsidP="00446785">
      <w:pPr>
        <w:ind w:left="720"/>
        <w:jc w:val="center"/>
        <w:rPr>
          <w:rFonts w:cs="Arial"/>
          <w:b/>
          <w:bCs/>
          <w:sz w:val="28"/>
          <w:szCs w:val="28"/>
        </w:rPr>
      </w:pPr>
      <w:r>
        <w:rPr>
          <w:rFonts w:cs="Arial"/>
          <w:b/>
          <w:noProof/>
          <w:lang w:eastAsia="zh-TW"/>
        </w:rPr>
        <w:drawing>
          <wp:anchor distT="0" distB="0" distL="114300" distR="114300" simplePos="0" relativeHeight="251658240"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3"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12"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8533CE">
        <w:rPr>
          <w:rFonts w:cs="Arial"/>
          <w:b/>
        </w:rPr>
        <w:br w:type="page"/>
      </w:r>
      <w:r w:rsidR="008533CE" w:rsidRPr="00D344BA">
        <w:rPr>
          <w:rFonts w:cs="Arial"/>
          <w:b/>
          <w:bCs/>
          <w:sz w:val="28"/>
          <w:szCs w:val="28"/>
        </w:rPr>
        <w:lastRenderedPageBreak/>
        <w:t>SIGNATURE SHEET</w:t>
      </w:r>
    </w:p>
    <w:p w:rsidR="008533CE" w:rsidRPr="00B4668D" w:rsidRDefault="008533CE" w:rsidP="008533CE">
      <w:pPr>
        <w:tabs>
          <w:tab w:val="left" w:pos="990"/>
        </w:tabs>
        <w:rPr>
          <w:rFonts w:cs="Arial"/>
        </w:rPr>
      </w:pPr>
    </w:p>
    <w:p w:rsidR="008533CE" w:rsidRPr="00B4668D" w:rsidRDefault="008533CE" w:rsidP="008533CE">
      <w:pPr>
        <w:tabs>
          <w:tab w:val="left" w:pos="1440"/>
        </w:tabs>
        <w:rPr>
          <w:rFonts w:cs="Arial"/>
        </w:rPr>
      </w:pPr>
      <w:r w:rsidRPr="00B4668D">
        <w:rPr>
          <w:rFonts w:cs="Arial"/>
        </w:rPr>
        <w:t>Item:</w:t>
      </w:r>
      <w:r w:rsidRPr="00B4668D">
        <w:rPr>
          <w:rFonts w:cs="Arial"/>
        </w:rPr>
        <w:tab/>
      </w:r>
      <w:r w:rsidR="00404050">
        <w:rPr>
          <w:rFonts w:cs="Arial"/>
          <w:b/>
        </w:rPr>
        <w:t>Asphaltic Materials, Liquid</w:t>
      </w:r>
    </w:p>
    <w:p w:rsidR="008533CE" w:rsidRPr="00B4668D" w:rsidRDefault="008533CE" w:rsidP="008533CE">
      <w:pPr>
        <w:tabs>
          <w:tab w:val="left" w:pos="1440"/>
        </w:tabs>
        <w:rPr>
          <w:rFonts w:cs="Arial"/>
        </w:rPr>
      </w:pPr>
    </w:p>
    <w:p w:rsidR="008533CE" w:rsidRPr="00B4668D" w:rsidRDefault="008533CE" w:rsidP="008533CE">
      <w:pPr>
        <w:tabs>
          <w:tab w:val="left" w:pos="1440"/>
        </w:tabs>
        <w:rPr>
          <w:rFonts w:cs="Arial"/>
        </w:rPr>
      </w:pPr>
      <w:r w:rsidRPr="00B4668D">
        <w:rPr>
          <w:rFonts w:cs="Arial"/>
        </w:rPr>
        <w:t>Agency:</w:t>
      </w:r>
      <w:r>
        <w:rPr>
          <w:rFonts w:cs="Arial"/>
        </w:rPr>
        <w:tab/>
      </w:r>
      <w:r w:rsidR="00404050">
        <w:rPr>
          <w:rFonts w:cs="Arial"/>
        </w:rPr>
        <w:t>Kansas Department of Transportation</w:t>
      </w:r>
    </w:p>
    <w:p w:rsidR="008533CE" w:rsidRPr="00B4668D" w:rsidRDefault="008533CE" w:rsidP="008533CE">
      <w:pPr>
        <w:tabs>
          <w:tab w:val="left" w:pos="1440"/>
        </w:tabs>
        <w:rPr>
          <w:rFonts w:cs="Arial"/>
        </w:rPr>
      </w:pPr>
    </w:p>
    <w:p w:rsidR="008533CE" w:rsidRPr="00B4668D" w:rsidRDefault="008533CE" w:rsidP="008533CE">
      <w:pPr>
        <w:tabs>
          <w:tab w:val="left" w:pos="1440"/>
        </w:tabs>
        <w:rPr>
          <w:rFonts w:cs="Arial"/>
          <w:b/>
          <w:bCs/>
        </w:rPr>
      </w:pPr>
      <w:r w:rsidRPr="00B4668D">
        <w:rPr>
          <w:rFonts w:cs="Arial"/>
          <w:b/>
          <w:bCs/>
        </w:rPr>
        <w:t>Closing Date:</w:t>
      </w:r>
      <w:r w:rsidRPr="00B4668D">
        <w:rPr>
          <w:rFonts w:cs="Arial"/>
          <w:b/>
          <w:bCs/>
        </w:rPr>
        <w:tab/>
      </w:r>
      <w:r w:rsidR="00404050">
        <w:rPr>
          <w:rFonts w:cs="Arial"/>
          <w:b/>
          <w:bCs/>
        </w:rPr>
        <w:t>January 28, 2010</w:t>
      </w:r>
    </w:p>
    <w:p w:rsidR="008533CE" w:rsidRPr="00B4668D" w:rsidRDefault="008533CE" w:rsidP="008533CE">
      <w:pPr>
        <w:tabs>
          <w:tab w:val="left" w:pos="990"/>
        </w:tabs>
        <w:rPr>
          <w:rFonts w:cs="Arial"/>
        </w:rPr>
      </w:pPr>
    </w:p>
    <w:p w:rsidR="008533CE" w:rsidRPr="00FE7D19" w:rsidRDefault="008533CE" w:rsidP="008533CE">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8533CE" w:rsidRPr="00FE7D19" w:rsidRDefault="008533CE" w:rsidP="008533CE">
      <w:pPr>
        <w:tabs>
          <w:tab w:val="left" w:pos="990"/>
        </w:tabs>
        <w:rPr>
          <w:rFonts w:cs="Arial"/>
        </w:rPr>
      </w:pPr>
    </w:p>
    <w:p w:rsidR="008533CE" w:rsidRPr="00B4668D" w:rsidRDefault="008533CE" w:rsidP="008533CE">
      <w:pPr>
        <w:tabs>
          <w:tab w:val="left" w:pos="990"/>
        </w:tabs>
        <w:rPr>
          <w:rFonts w:cs="Arial"/>
        </w:rPr>
      </w:pPr>
    </w:p>
    <w:p w:rsidR="00661A4D" w:rsidRDefault="00661A4D" w:rsidP="00661A4D">
      <w:pPr>
        <w:tabs>
          <w:tab w:val="left" w:pos="9360"/>
          <w:tab w:val="left" w:pos="9990"/>
        </w:tabs>
        <w:rPr>
          <w:rFonts w:cs="Arial"/>
          <w:u w:val="single"/>
        </w:rPr>
      </w:pPr>
      <w:r>
        <w:rPr>
          <w:rFonts w:cs="Arial"/>
        </w:rPr>
        <w:t>Legal Name of Person, Firm or Corporation</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1A4D" w:rsidRDefault="00661A4D" w:rsidP="00661A4D">
      <w:pPr>
        <w:tabs>
          <w:tab w:val="left" w:pos="4320"/>
          <w:tab w:val="left" w:pos="7110"/>
          <w:tab w:val="left" w:pos="9360"/>
          <w:tab w:val="left" w:pos="9990"/>
        </w:tabs>
        <w:rPr>
          <w:rFonts w:cs="Arial"/>
        </w:rPr>
      </w:pPr>
    </w:p>
    <w:p w:rsidR="00661A4D" w:rsidRDefault="00661A4D" w:rsidP="00661A4D">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661A4D" w:rsidRPr="00812EDC" w:rsidRDefault="00661A4D" w:rsidP="00661A4D">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661A4D" w:rsidRDefault="00661A4D" w:rsidP="00661A4D">
      <w:pPr>
        <w:tabs>
          <w:tab w:val="left" w:pos="6570"/>
          <w:tab w:val="left" w:pos="9360"/>
          <w:tab w:val="left" w:pos="9990"/>
        </w:tabs>
        <w:rPr>
          <w:rFonts w:cs="Arial"/>
          <w:b/>
          <w:i/>
          <w:color w:val="FF0000"/>
          <w:sz w:val="16"/>
          <w:szCs w:val="16"/>
        </w:rPr>
      </w:pPr>
    </w:p>
    <w:p w:rsidR="00661A4D" w:rsidRPr="006658B9" w:rsidRDefault="00661A4D" w:rsidP="00661A4D">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661A4D" w:rsidRDefault="00661A4D" w:rsidP="00661A4D">
      <w:pPr>
        <w:tabs>
          <w:tab w:val="left" w:pos="6570"/>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8533CE" w:rsidRPr="00B4668D"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4320"/>
          <w:tab w:val="left" w:pos="7110"/>
          <w:tab w:val="left" w:pos="9360"/>
          <w:tab w:val="left" w:pos="9990"/>
        </w:tabs>
        <w:rPr>
          <w:rFonts w:cs="Arial"/>
        </w:rPr>
      </w:pPr>
    </w:p>
    <w:p w:rsidR="008533CE" w:rsidRPr="00B4668D" w:rsidRDefault="008533CE" w:rsidP="008533CE">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rPr>
      </w:pPr>
      <w:r w:rsidRPr="00B4668D">
        <w:rPr>
          <w:rFonts w:cs="Arial"/>
        </w:rPr>
        <w:t>E-Mail</w:t>
      </w:r>
      <w:r w:rsidRPr="00B4668D">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8533CE"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rPr>
        <w:t>E-Mail</w:t>
      </w:r>
      <w:r>
        <w:rPr>
          <w:rFonts w:cs="Arial"/>
          <w:u w:val="single"/>
        </w:rPr>
        <w:tab/>
      </w:r>
    </w:p>
    <w:p w:rsidR="008533CE" w:rsidRPr="00B4668D" w:rsidRDefault="008533CE" w:rsidP="008533CE">
      <w:pPr>
        <w:tabs>
          <w:tab w:val="left" w:pos="9990"/>
        </w:tabs>
        <w:rPr>
          <w:rFonts w:cs="Arial"/>
          <w:u w:val="single"/>
        </w:rPr>
      </w:pPr>
    </w:p>
    <w:p w:rsidR="008533CE" w:rsidRPr="00B4668D" w:rsidRDefault="008533CE" w:rsidP="008533CE">
      <w:pPr>
        <w:tabs>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8533CE" w:rsidRPr="00B4668D" w:rsidRDefault="008533CE" w:rsidP="008533CE">
      <w:pPr>
        <w:tabs>
          <w:tab w:val="left" w:pos="7200"/>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7200"/>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8533CE" w:rsidRPr="00B4668D" w:rsidRDefault="008533CE" w:rsidP="008533CE">
      <w:pPr>
        <w:tabs>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9990"/>
        </w:tabs>
        <w:rPr>
          <w:rFonts w:cs="Arial"/>
          <w:highlight w:val="yellow"/>
        </w:rPr>
      </w:pPr>
    </w:p>
    <w:p w:rsidR="009B4CAC" w:rsidRPr="00AD0B81" w:rsidRDefault="008533CE" w:rsidP="009B4CAC">
      <w:pPr>
        <w:jc w:val="center"/>
        <w:rPr>
          <w:rFonts w:cs="Arial"/>
          <w:b/>
          <w:sz w:val="18"/>
          <w:szCs w:val="18"/>
        </w:rPr>
      </w:pPr>
      <w:r>
        <w:rPr>
          <w:rFonts w:cs="Arial"/>
          <w:b/>
          <w:bCs/>
          <w:caps/>
        </w:rPr>
        <w:br w:type="page"/>
      </w:r>
      <w:r w:rsidR="009B4CAC" w:rsidRPr="00AD0B81">
        <w:rPr>
          <w:rFonts w:cs="Arial"/>
          <w:b/>
          <w:sz w:val="18"/>
          <w:szCs w:val="18"/>
        </w:rPr>
        <w:lastRenderedPageBreak/>
        <w:t xml:space="preserve">State of </w:t>
      </w:r>
      <w:smartTag w:uri="urn:schemas-microsoft-com:office:smarttags" w:element="State">
        <w:smartTag w:uri="urn:schemas-microsoft-com:office:smarttags" w:element="place">
          <w:r w:rsidR="009B4CAC" w:rsidRPr="00AD0B81">
            <w:rPr>
              <w:rFonts w:cs="Arial"/>
              <w:b/>
              <w:sz w:val="18"/>
              <w:szCs w:val="18"/>
            </w:rPr>
            <w:t>Kansas</w:t>
          </w:r>
        </w:smartTag>
      </w:smartTag>
    </w:p>
    <w:p w:rsidR="009B4CAC" w:rsidRDefault="009B4CAC" w:rsidP="009B4CAC">
      <w:pPr>
        <w:jc w:val="center"/>
        <w:rPr>
          <w:rFonts w:cs="Arial"/>
          <w:b/>
          <w:sz w:val="18"/>
          <w:szCs w:val="18"/>
        </w:rPr>
      </w:pPr>
      <w:r w:rsidRPr="00AD0B81">
        <w:rPr>
          <w:rFonts w:cs="Arial"/>
          <w:b/>
          <w:sz w:val="18"/>
          <w:szCs w:val="18"/>
        </w:rPr>
        <w:t>Department of Administration</w:t>
      </w:r>
    </w:p>
    <w:p w:rsidR="009B4CAC" w:rsidRDefault="009B4CAC" w:rsidP="009B4CAC">
      <w:pPr>
        <w:jc w:val="center"/>
        <w:rPr>
          <w:rFonts w:cs="Arial"/>
          <w:b/>
          <w:sz w:val="18"/>
          <w:szCs w:val="18"/>
        </w:rPr>
      </w:pPr>
      <w:r w:rsidRPr="00AD0B81">
        <w:rPr>
          <w:rFonts w:cs="Arial"/>
          <w:b/>
          <w:sz w:val="18"/>
          <w:szCs w:val="18"/>
        </w:rPr>
        <w:t>Division of Purchases</w:t>
      </w:r>
    </w:p>
    <w:p w:rsidR="009B4CAC" w:rsidRPr="00AD0B81" w:rsidRDefault="009B4CAC" w:rsidP="009B4CAC">
      <w:pPr>
        <w:rPr>
          <w:rFonts w:cs="Arial"/>
          <w:b/>
          <w:sz w:val="18"/>
          <w:szCs w:val="18"/>
        </w:rPr>
      </w:pP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rPr>
      </w:pPr>
    </w:p>
    <w:p w:rsidR="009B4CAC" w:rsidRPr="007A4CCC" w:rsidRDefault="009B4CAC" w:rsidP="009B4CAC">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9B4CAC" w:rsidRDefault="009B4CAC" w:rsidP="009B4CAC">
      <w:pPr>
        <w:rPr>
          <w:rFonts w:cs="Arial"/>
          <w:b/>
        </w:rPr>
      </w:pPr>
    </w:p>
    <w:p w:rsidR="009B4CAC" w:rsidRDefault="009B4CAC" w:rsidP="009B4CAC">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9B4CAC" w:rsidRDefault="009B4CAC" w:rsidP="009B4CAC">
      <w:pPr>
        <w:pBdr>
          <w:bottom w:val="single" w:sz="12" w:space="1" w:color="auto"/>
        </w:pBdr>
        <w:rPr>
          <w:rFonts w:cs="Arial"/>
          <w:i/>
          <w:sz w:val="16"/>
          <w:szCs w:val="16"/>
        </w:rPr>
      </w:pPr>
    </w:p>
    <w:p w:rsidR="009B4CAC" w:rsidRDefault="009B4CAC" w:rsidP="009B4CAC">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9B4CAC" w:rsidRPr="00694DA3" w:rsidRDefault="009B4CAC" w:rsidP="009B4CAC">
      <w:pPr>
        <w:pBdr>
          <w:bottom w:val="single" w:sz="12" w:space="1" w:color="auto"/>
        </w:pBdr>
        <w:rPr>
          <w:rFonts w:cs="Arial"/>
          <w:sz w:val="16"/>
          <w:szCs w:val="16"/>
        </w:rPr>
      </w:pPr>
    </w:p>
    <w:p w:rsidR="009B4CAC" w:rsidRPr="00661488" w:rsidRDefault="009B4CAC" w:rsidP="009B4CAC">
      <w:pPr>
        <w:pBdr>
          <w:bottom w:val="single" w:sz="12" w:space="1" w:color="auto"/>
        </w:pBdr>
        <w:rPr>
          <w:rFonts w:cs="Arial"/>
          <w:b/>
          <w:color w:val="FF0000"/>
        </w:rPr>
      </w:pPr>
      <w:r w:rsidRPr="00661488">
        <w:rPr>
          <w:rFonts w:cs="Arial"/>
          <w:b/>
          <w:color w:val="FF0000"/>
        </w:rPr>
        <w:t>COMPANY DATA</w:t>
      </w:r>
    </w:p>
    <w:p w:rsidR="009B4CAC" w:rsidRDefault="009B4CAC" w:rsidP="009B4CAC">
      <w:pPr>
        <w:rPr>
          <w:rFonts w:cs="Arial"/>
          <w:b/>
        </w:rPr>
      </w:pP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9B4CAC" w:rsidRPr="00812EDC" w:rsidRDefault="009B4CAC" w:rsidP="009B4CAC">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9B4CAC" w:rsidRDefault="009B4CAC" w:rsidP="009B4CAC"/>
    <w:p w:rsidR="009B4CAC" w:rsidRPr="00CA1F80" w:rsidRDefault="009B4CAC" w:rsidP="009B4CAC">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9B4CAC" w:rsidRPr="00CA1F80" w:rsidRDefault="009B4CAC" w:rsidP="009B4CAC">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9B4CAC" w:rsidRPr="00CA1F80" w:rsidRDefault="009B4CAC" w:rsidP="009B4CAC">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9B4CAC" w:rsidRPr="00CA1F80" w:rsidRDefault="009B4CAC" w:rsidP="009B4CAC">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9B4CAC" w:rsidRPr="00CA1F80" w:rsidRDefault="009B4CAC" w:rsidP="009B4CAC">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9B4CAC" w:rsidRDefault="009B4CAC" w:rsidP="009B4CAC">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9B4CAC" w:rsidRDefault="009B4CAC" w:rsidP="009B4CAC">
      <w:pPr>
        <w:rPr>
          <w:rFonts w:cs="Arial"/>
          <w:sz w:val="18"/>
          <w:szCs w:val="18"/>
        </w:rPr>
      </w:pPr>
    </w:p>
    <w:p w:rsidR="009B4CAC" w:rsidRPr="00CA1F80" w:rsidRDefault="009B4CAC" w:rsidP="009B4CAC">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9B4CAC" w:rsidRPr="00EB408B" w:rsidRDefault="009B4CAC" w:rsidP="009B4CAC">
      <w:pPr>
        <w:pBdr>
          <w:bottom w:val="single" w:sz="12" w:space="1" w:color="auto"/>
        </w:pBdr>
        <w:rPr>
          <w:rFonts w:cs="Arial"/>
          <w:b/>
        </w:rPr>
      </w:pPr>
    </w:p>
    <w:p w:rsidR="009B4CAC" w:rsidRPr="00661488" w:rsidRDefault="009B4CAC" w:rsidP="009B4CAC">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9B4CAC" w:rsidRDefault="009B4CAC" w:rsidP="009B4CAC">
      <w:pPr>
        <w:rPr>
          <w:rFonts w:cs="Arial"/>
          <w:sz w:val="18"/>
          <w:szCs w:val="18"/>
        </w:rPr>
      </w:pPr>
    </w:p>
    <w:p w:rsidR="009B4CAC" w:rsidRPr="00933B50" w:rsidRDefault="009B4CAC" w:rsidP="009B4CAC">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9B4CAC" w:rsidRDefault="009B4CAC" w:rsidP="009B4CAC">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9B4CAC" w:rsidRDefault="009B4CAC" w:rsidP="009B4CAC">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9B4CAC" w:rsidRPr="005F51BB" w:rsidRDefault="009B4CAC" w:rsidP="009B4CAC">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9B4CAC" w:rsidRPr="00661488" w:rsidRDefault="009B4CAC" w:rsidP="009B4CAC">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9B4CAC" w:rsidRPr="00694DA3" w:rsidRDefault="009B4CAC" w:rsidP="009B4CAC">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9B4CAC" w:rsidRDefault="009B4CAC" w:rsidP="009B4CAC">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9B4CAC" w:rsidRDefault="009B4CAC" w:rsidP="009B4CAC">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9B4CAC" w:rsidRPr="00661488" w:rsidRDefault="009B4CAC" w:rsidP="009B4CAC">
      <w:pPr>
        <w:ind w:left="720"/>
        <w:rPr>
          <w:rFonts w:cs="Arial"/>
          <w:sz w:val="18"/>
          <w:szCs w:val="18"/>
        </w:rPr>
      </w:pPr>
    </w:p>
    <w:p w:rsidR="009B4CAC" w:rsidRDefault="009B4CAC" w:rsidP="009B4CAC">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9B4CAC" w:rsidRPr="0007699A" w:rsidRDefault="009B4CAC" w:rsidP="009B4CAC">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9B4CAC" w:rsidRPr="00694DA3" w:rsidRDefault="009B4CAC" w:rsidP="009B4CAC">
      <w:pPr>
        <w:rPr>
          <w:rFonts w:cs="Arial"/>
          <w:sz w:val="16"/>
          <w:szCs w:val="16"/>
        </w:rPr>
      </w:pPr>
    </w:p>
    <w:p w:rsidR="009B4CAC" w:rsidRPr="00694DA3" w:rsidRDefault="009B4CAC" w:rsidP="009B4CAC">
      <w:pPr>
        <w:pBdr>
          <w:bottom w:val="single" w:sz="12" w:space="1" w:color="auto"/>
        </w:pBdr>
        <w:rPr>
          <w:rFonts w:cs="Arial"/>
          <w:sz w:val="16"/>
          <w:szCs w:val="16"/>
        </w:rPr>
      </w:pPr>
    </w:p>
    <w:p w:rsidR="009B4CAC" w:rsidRDefault="009B4CAC" w:rsidP="009B4CAC">
      <w:pPr>
        <w:rPr>
          <w:rFonts w:cs="Arial"/>
          <w:b/>
          <w:sz w:val="18"/>
          <w:szCs w:val="18"/>
        </w:rPr>
      </w:pPr>
    </w:p>
    <w:p w:rsidR="009B4CAC" w:rsidRPr="007A4CCC" w:rsidRDefault="009B4CAC" w:rsidP="009B4CAC">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9B4CAC" w:rsidRPr="007A4CCC" w:rsidRDefault="009B4CAC" w:rsidP="009B4CAC">
      <w:pPr>
        <w:rPr>
          <w:rFonts w:cs="Arial"/>
          <w:b/>
          <w:sz w:val="16"/>
          <w:szCs w:val="16"/>
        </w:rPr>
      </w:pPr>
    </w:p>
    <w:p w:rsidR="009B4CAC" w:rsidRPr="007A4CCC" w:rsidRDefault="009B4CAC" w:rsidP="009B4CAC">
      <w:pPr>
        <w:rPr>
          <w:rFonts w:cs="Arial"/>
          <w:sz w:val="16"/>
          <w:szCs w:val="16"/>
        </w:rPr>
      </w:pPr>
      <w:r w:rsidRPr="007A4CCC">
        <w:rPr>
          <w:rFonts w:cs="Arial"/>
          <w:sz w:val="16"/>
          <w:szCs w:val="16"/>
        </w:rPr>
        <w:t>Kansas Department of Commerce</w:t>
      </w:r>
    </w:p>
    <w:p w:rsidR="009B4CAC" w:rsidRPr="007A4CCC" w:rsidRDefault="009B4CAC" w:rsidP="009B4CAC">
      <w:pPr>
        <w:rPr>
          <w:rFonts w:cs="Arial"/>
          <w:sz w:val="16"/>
          <w:szCs w:val="16"/>
        </w:rPr>
      </w:pPr>
      <w:r w:rsidRPr="007A4CCC">
        <w:rPr>
          <w:rFonts w:cs="Arial"/>
          <w:sz w:val="16"/>
          <w:szCs w:val="16"/>
        </w:rPr>
        <w:t>Office of Minority/Women Business Development</w:t>
      </w:r>
    </w:p>
    <w:p w:rsidR="00AC0E78" w:rsidRDefault="00AC0E78" w:rsidP="00AC0E78">
      <w:pPr>
        <w:rPr>
          <w:rFonts w:cs="Arial"/>
          <w:sz w:val="16"/>
          <w:szCs w:val="16"/>
        </w:rPr>
      </w:pPr>
      <w:hyperlink r:id="rId13" w:history="1">
        <w:r w:rsidRPr="004C640A">
          <w:rPr>
            <w:rStyle w:val="Hyperlink"/>
            <w:rFonts w:cs="Arial"/>
            <w:sz w:val="16"/>
            <w:szCs w:val="16"/>
          </w:rPr>
          <w:t>http://www.kansas.gov/ksbdc/</w:t>
        </w:r>
      </w:hyperlink>
    </w:p>
    <w:p w:rsidR="009B4CAC" w:rsidRPr="00AD0B81" w:rsidRDefault="009B4CAC" w:rsidP="009B4CAC">
      <w:pPr>
        <w:jc w:val="center"/>
        <w:rPr>
          <w:rFonts w:cs="Arial"/>
          <w:b/>
          <w:sz w:val="18"/>
          <w:szCs w:val="18"/>
        </w:rPr>
      </w:pPr>
      <w:r>
        <w:rPr>
          <w:rFonts w:cs="Arial"/>
          <w:b/>
          <w:sz w:val="18"/>
          <w:szCs w:val="18"/>
        </w:rPr>
        <w:br w:type="page"/>
      </w: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9B4CAC" w:rsidRDefault="009B4CAC" w:rsidP="009B4CAC">
      <w:pPr>
        <w:jc w:val="center"/>
        <w:rPr>
          <w:rFonts w:cs="Arial"/>
          <w:b/>
          <w:sz w:val="18"/>
          <w:szCs w:val="18"/>
        </w:rPr>
      </w:pPr>
      <w:r w:rsidRPr="00AD0B81">
        <w:rPr>
          <w:rFonts w:cs="Arial"/>
          <w:b/>
          <w:sz w:val="18"/>
          <w:szCs w:val="18"/>
        </w:rPr>
        <w:t>Department of Administration</w:t>
      </w:r>
    </w:p>
    <w:p w:rsidR="009B4CAC" w:rsidRPr="00AD0B81" w:rsidRDefault="009B4CAC" w:rsidP="009B4CAC">
      <w:pPr>
        <w:jc w:val="center"/>
        <w:rPr>
          <w:rFonts w:cs="Arial"/>
          <w:b/>
          <w:sz w:val="18"/>
          <w:szCs w:val="18"/>
        </w:rPr>
      </w:pPr>
      <w:r w:rsidRPr="00AD0B81">
        <w:rPr>
          <w:rFonts w:cs="Arial"/>
          <w:b/>
          <w:sz w:val="18"/>
          <w:szCs w:val="18"/>
        </w:rPr>
        <w:t>Division of Purchases</w:t>
      </w: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sz w:val="18"/>
          <w:szCs w:val="18"/>
        </w:rPr>
      </w:pPr>
    </w:p>
    <w:p w:rsidR="009B4CAC" w:rsidRDefault="009B4CAC" w:rsidP="009B4CAC">
      <w:pPr>
        <w:jc w:val="center"/>
        <w:rPr>
          <w:rFonts w:cs="Arial"/>
          <w:b/>
          <w:sz w:val="18"/>
          <w:szCs w:val="18"/>
        </w:rPr>
      </w:pPr>
      <w:r w:rsidRPr="0091438D">
        <w:rPr>
          <w:rFonts w:cs="Arial"/>
          <w:b/>
          <w:sz w:val="18"/>
          <w:szCs w:val="18"/>
          <w:u w:val="single"/>
        </w:rPr>
        <w:t>Appendix A</w:t>
      </w:r>
    </w:p>
    <w:p w:rsidR="009B4CAC" w:rsidRPr="00E36D1A" w:rsidRDefault="009B4CAC" w:rsidP="009B4CAC">
      <w:pPr>
        <w:jc w:val="center"/>
        <w:rPr>
          <w:rFonts w:cs="Arial"/>
          <w:b/>
          <w:sz w:val="18"/>
          <w:szCs w:val="18"/>
        </w:rPr>
      </w:pPr>
      <w:r w:rsidRPr="00E36D1A">
        <w:rPr>
          <w:rFonts w:cs="Arial"/>
          <w:b/>
          <w:sz w:val="18"/>
          <w:szCs w:val="18"/>
        </w:rPr>
        <w:t>Definition of Terms</w:t>
      </w:r>
    </w:p>
    <w:p w:rsidR="009B4CAC" w:rsidRPr="00E36D1A" w:rsidRDefault="009B4CAC" w:rsidP="009B4CAC">
      <w:pPr>
        <w:rPr>
          <w:rFonts w:cs="Arial"/>
          <w:b/>
          <w:sz w:val="18"/>
          <w:szCs w:val="18"/>
        </w:rPr>
      </w:pPr>
    </w:p>
    <w:p w:rsidR="009B4CAC" w:rsidRPr="005F51BB" w:rsidRDefault="009B4CAC" w:rsidP="009B4CAC">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9B4CAC" w:rsidRPr="005F51BB" w:rsidRDefault="009B4CAC" w:rsidP="009B4CAC">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9B4CAC" w:rsidRDefault="009B4CAC" w:rsidP="009B4CAC">
      <w:pPr>
        <w:rPr>
          <w:rFonts w:cs="Arial"/>
          <w:sz w:val="16"/>
          <w:szCs w:val="16"/>
        </w:rPr>
      </w:pPr>
    </w:p>
    <w:p w:rsidR="009B4CAC" w:rsidRPr="00772162" w:rsidRDefault="009B4CAC" w:rsidP="009B4CAC">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9B4CAC" w:rsidRPr="00772162" w:rsidRDefault="009B4CAC" w:rsidP="009B4CAC">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9B4CAC" w:rsidRPr="00772162" w:rsidRDefault="009B4CAC" w:rsidP="009B4CAC">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9B4CAC"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9B4CAC" w:rsidRPr="005F51BB" w:rsidRDefault="009B4CAC" w:rsidP="009B4CAC">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Small Disadvantage Business Concern (SDB)</w:t>
      </w:r>
    </w:p>
    <w:p w:rsidR="009B4CAC" w:rsidRPr="005F51BB" w:rsidRDefault="009B4CAC" w:rsidP="009B4CAC">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9B4CAC" w:rsidRPr="005F51BB" w:rsidRDefault="009B4CAC" w:rsidP="009B4CAC">
      <w:pPr>
        <w:rPr>
          <w:rFonts w:cs="Arial"/>
          <w:sz w:val="16"/>
          <w:szCs w:val="16"/>
        </w:rPr>
      </w:pPr>
    </w:p>
    <w:p w:rsidR="009B4CAC" w:rsidRPr="005F51BB" w:rsidRDefault="009B4CAC" w:rsidP="009B4CAC">
      <w:pPr>
        <w:rPr>
          <w:rFonts w:cs="Arial"/>
          <w:sz w:val="16"/>
          <w:szCs w:val="16"/>
        </w:rPr>
      </w:pPr>
      <w:r w:rsidRPr="005F51BB">
        <w:rPr>
          <w:rFonts w:cs="Arial"/>
          <w:b/>
          <w:sz w:val="16"/>
          <w:szCs w:val="16"/>
        </w:rPr>
        <w:t>Veterans-Owned Business Concern (VBE)</w:t>
      </w:r>
    </w:p>
    <w:p w:rsidR="009B4CAC" w:rsidRPr="005F51BB" w:rsidRDefault="009B4CAC" w:rsidP="009B4CAC">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Service-Disabled Veterans-Owned Business Concern (DVBE)</w:t>
      </w:r>
    </w:p>
    <w:p w:rsidR="009B4CAC" w:rsidRPr="005F51BB" w:rsidRDefault="009B4CAC" w:rsidP="009B4CAC">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Women-Owned Business Concern (WBE)</w:t>
      </w:r>
    </w:p>
    <w:p w:rsidR="009B4CAC" w:rsidRPr="005F51BB" w:rsidRDefault="009B4CAC" w:rsidP="009B4CAC">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9B4CAC" w:rsidRPr="005F51BB" w:rsidRDefault="009B4CAC" w:rsidP="009B4CAC">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9B4CAC" w:rsidRPr="005F51BB" w:rsidRDefault="009B4CAC" w:rsidP="009B4CAC">
      <w:pPr>
        <w:tabs>
          <w:tab w:val="left" w:pos="360"/>
        </w:tabs>
        <w:jc w:val="right"/>
        <w:rPr>
          <w:rFonts w:cs="Arial"/>
          <w:sz w:val="16"/>
          <w:szCs w:val="16"/>
        </w:rPr>
      </w:pPr>
    </w:p>
    <w:p w:rsidR="009B4CAC" w:rsidRPr="005F51BB" w:rsidRDefault="009B4CAC" w:rsidP="009B4CAC">
      <w:pPr>
        <w:tabs>
          <w:tab w:val="left" w:pos="360"/>
        </w:tabs>
        <w:jc w:val="right"/>
        <w:rPr>
          <w:rFonts w:cs="Arial"/>
          <w:sz w:val="16"/>
          <w:szCs w:val="16"/>
        </w:rPr>
      </w:pPr>
      <w:r>
        <w:rPr>
          <w:rFonts w:cs="Arial"/>
          <w:sz w:val="16"/>
          <w:szCs w:val="16"/>
        </w:rPr>
        <w:t>Date of Last Update:  March, 2007</w:t>
      </w:r>
    </w:p>
    <w:p w:rsidR="009B2114" w:rsidRPr="000D5528" w:rsidRDefault="009B4CAC" w:rsidP="009B2114">
      <w:pPr>
        <w:jc w:val="center"/>
        <w:rPr>
          <w:rFonts w:cs="Arial"/>
          <w:b/>
          <w:bCs/>
          <w:caps/>
          <w:sz w:val="24"/>
          <w:szCs w:val="24"/>
        </w:rPr>
      </w:pPr>
      <w:r>
        <w:rPr>
          <w:rFonts w:cs="Arial"/>
          <w:b/>
          <w:bCs/>
          <w:caps/>
        </w:rPr>
        <w:br w:type="page"/>
      </w:r>
      <w:r w:rsidR="009B2114" w:rsidRPr="000D5528">
        <w:rPr>
          <w:rFonts w:cs="Arial"/>
          <w:b/>
          <w:bCs/>
          <w:caps/>
          <w:sz w:val="24"/>
          <w:szCs w:val="24"/>
        </w:rPr>
        <w:t>Tax Clearance</w:t>
      </w:r>
    </w:p>
    <w:p w:rsidR="009B2114" w:rsidRPr="000D5528" w:rsidRDefault="009B2114" w:rsidP="009B2114">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9B2114" w:rsidRPr="000D5528" w:rsidRDefault="009B2114" w:rsidP="009B2114">
      <w:pPr>
        <w:rPr>
          <w:rFonts w:cs="Arial"/>
          <w:b/>
          <w:bCs/>
          <w:sz w:val="18"/>
          <w:szCs w:val="18"/>
        </w:rPr>
      </w:pPr>
    </w:p>
    <w:p w:rsidR="009B2114" w:rsidRPr="000D5528" w:rsidRDefault="009B2114" w:rsidP="009B211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9B2114" w:rsidRPr="000D5528" w:rsidRDefault="009B2114" w:rsidP="009B2114">
      <w:pPr>
        <w:pStyle w:val="ListParagraph"/>
        <w:autoSpaceDE w:val="0"/>
        <w:autoSpaceDN w:val="0"/>
        <w:adjustRightInd w:val="0"/>
        <w:ind w:left="0" w:firstLine="0"/>
        <w:jc w:val="both"/>
        <w:rPr>
          <w:rFonts w:ascii="Arial" w:hAnsi="Arial" w:cs="Arial"/>
          <w:sz w:val="18"/>
          <w:szCs w:val="18"/>
        </w:rPr>
      </w:pPr>
    </w:p>
    <w:p w:rsidR="009B2114" w:rsidRPr="000D5528" w:rsidRDefault="009B2114" w:rsidP="009B211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9B2114" w:rsidRPr="000D5528" w:rsidRDefault="009B2114" w:rsidP="009B2114">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4" w:history="1">
        <w:r w:rsidRPr="000D5528">
          <w:rPr>
            <w:rStyle w:val="Hyperlink"/>
            <w:rFonts w:cs="Arial"/>
            <w:sz w:val="18"/>
            <w:szCs w:val="18"/>
            <w:highlight w:val="yellow"/>
          </w:rPr>
          <w:t>http://www.ksreven</w:t>
        </w:r>
        <w:r w:rsidRPr="000D5528">
          <w:rPr>
            <w:rStyle w:val="Hyperlink"/>
            <w:rFonts w:cs="Arial"/>
            <w:sz w:val="18"/>
            <w:szCs w:val="18"/>
            <w:highlight w:val="yellow"/>
          </w:rPr>
          <w:t>u</w:t>
        </w:r>
        <w:r w:rsidRPr="000D5528">
          <w:rPr>
            <w:rStyle w:val="Hyperlink"/>
            <w:rFonts w:cs="Arial"/>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9B2114" w:rsidRPr="000D5528" w:rsidRDefault="009B2114" w:rsidP="009B2114">
      <w:pPr>
        <w:tabs>
          <w:tab w:val="left" w:pos="9990"/>
        </w:tabs>
        <w:autoSpaceDE w:val="0"/>
        <w:autoSpaceDN w:val="0"/>
        <w:adjustRightInd w:val="0"/>
        <w:rPr>
          <w:rFonts w:cs="Arial"/>
          <w:sz w:val="18"/>
          <w:szCs w:val="18"/>
        </w:rPr>
      </w:pPr>
    </w:p>
    <w:p w:rsidR="009B2114" w:rsidRPr="008F0EA5" w:rsidRDefault="009B2114" w:rsidP="009B2114">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9B2114" w:rsidRPr="000D5528" w:rsidRDefault="009B2114" w:rsidP="009B2114">
      <w:pPr>
        <w:tabs>
          <w:tab w:val="left" w:pos="9990"/>
        </w:tabs>
        <w:autoSpaceDE w:val="0"/>
        <w:autoSpaceDN w:val="0"/>
        <w:adjustRightInd w:val="0"/>
        <w:rPr>
          <w:rFonts w:cs="Arial"/>
          <w:sz w:val="18"/>
          <w:szCs w:val="18"/>
        </w:rPr>
      </w:pPr>
    </w:p>
    <w:p w:rsidR="009B2114" w:rsidRPr="000D5528" w:rsidRDefault="009B2114" w:rsidP="009B2114">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9B2114" w:rsidRPr="000D5528" w:rsidRDefault="009B2114" w:rsidP="009B2114">
      <w:pPr>
        <w:tabs>
          <w:tab w:val="left" w:pos="9990"/>
        </w:tabs>
        <w:autoSpaceDE w:val="0"/>
        <w:autoSpaceDN w:val="0"/>
        <w:adjustRightInd w:val="0"/>
        <w:rPr>
          <w:rFonts w:cs="Arial"/>
          <w:b/>
          <w:bCs/>
          <w:sz w:val="18"/>
          <w:szCs w:val="18"/>
          <w:u w:val="single"/>
        </w:rPr>
      </w:pPr>
      <w:hyperlink r:id="rId15" w:history="1">
        <w:r w:rsidRPr="000D5528">
          <w:rPr>
            <w:rStyle w:val="Hyperlink"/>
            <w:rFonts w:cs="Arial"/>
            <w:sz w:val="18"/>
            <w:szCs w:val="18"/>
          </w:rPr>
          <w:t>http://www.ksrevenue.org/busregistration.htm</w:t>
        </w:r>
      </w:hyperlink>
    </w:p>
    <w:p w:rsidR="009B2114" w:rsidRPr="000D5528" w:rsidRDefault="009B2114" w:rsidP="009B2114">
      <w:pPr>
        <w:tabs>
          <w:tab w:val="left" w:pos="9990"/>
        </w:tabs>
        <w:autoSpaceDE w:val="0"/>
        <w:autoSpaceDN w:val="0"/>
        <w:adjustRightInd w:val="0"/>
        <w:rPr>
          <w:rFonts w:cs="Arial"/>
          <w:b/>
          <w:bCs/>
          <w:sz w:val="18"/>
          <w:szCs w:val="18"/>
          <w:u w:val="single"/>
        </w:rPr>
      </w:pPr>
    </w:p>
    <w:p w:rsidR="009B2114" w:rsidRPr="000D5528" w:rsidRDefault="009B2114" w:rsidP="009B2114">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9B2114" w:rsidRPr="000D5528" w:rsidRDefault="009B2114" w:rsidP="009B2114">
      <w:pPr>
        <w:tabs>
          <w:tab w:val="left" w:pos="9990"/>
        </w:tabs>
        <w:autoSpaceDE w:val="0"/>
        <w:autoSpaceDN w:val="0"/>
        <w:adjustRightInd w:val="0"/>
        <w:rPr>
          <w:rFonts w:cs="Arial"/>
          <w:sz w:val="18"/>
          <w:szCs w:val="18"/>
        </w:rPr>
      </w:pPr>
    </w:p>
    <w:p w:rsidR="009B2114" w:rsidRPr="000D5528" w:rsidRDefault="009B2114" w:rsidP="009B2114">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9B2114" w:rsidRPr="00B4668D" w:rsidRDefault="009B2114" w:rsidP="009B2114">
      <w:pPr>
        <w:autoSpaceDE w:val="0"/>
        <w:autoSpaceDN w:val="0"/>
        <w:adjustRightInd w:val="0"/>
        <w:rPr>
          <w:rFonts w:cs="Arial"/>
        </w:rPr>
      </w:pPr>
    </w:p>
    <w:p w:rsidR="009B2114" w:rsidRPr="000D5528" w:rsidRDefault="009B2114" w:rsidP="009B2114">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9B2114" w:rsidRPr="000D5528" w:rsidRDefault="009B2114" w:rsidP="009B2114">
      <w:pPr>
        <w:autoSpaceDE w:val="0"/>
        <w:autoSpaceDN w:val="0"/>
        <w:adjustRightInd w:val="0"/>
        <w:rPr>
          <w:rFonts w:cs="Arial"/>
          <w:sz w:val="16"/>
          <w:szCs w:val="16"/>
        </w:rPr>
      </w:pPr>
    </w:p>
    <w:p w:rsidR="009B2114" w:rsidRPr="000D5528" w:rsidRDefault="009B2114" w:rsidP="009B2114">
      <w:pPr>
        <w:autoSpaceDE w:val="0"/>
        <w:autoSpaceDN w:val="0"/>
        <w:adjustRightInd w:val="0"/>
        <w:rPr>
          <w:rFonts w:cs="Arial"/>
          <w:b/>
          <w:sz w:val="16"/>
          <w:szCs w:val="16"/>
          <w:u w:val="single"/>
        </w:rPr>
      </w:pPr>
      <w:r w:rsidRPr="000D5528">
        <w:rPr>
          <w:rFonts w:cs="Arial"/>
          <w:b/>
          <w:sz w:val="16"/>
          <w:szCs w:val="16"/>
          <w:u w:val="single"/>
        </w:rPr>
        <w:t>CONTRACTOR</w:t>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9B2114" w:rsidRPr="000D5528" w:rsidRDefault="009B2114" w:rsidP="009B211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9B2114" w:rsidRPr="000D5528" w:rsidRDefault="009B2114" w:rsidP="009B211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9B2114" w:rsidRPr="000D5528" w:rsidRDefault="009B2114" w:rsidP="009B2114">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9B2114" w:rsidRPr="000D5528" w:rsidRDefault="009B2114" w:rsidP="009B2114">
      <w:pPr>
        <w:rPr>
          <w:sz w:val="16"/>
          <w:szCs w:val="16"/>
        </w:rPr>
      </w:pP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9B2114" w:rsidRPr="000D5528" w:rsidRDefault="009B2114" w:rsidP="009B211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9B2114" w:rsidRPr="000D5528" w:rsidRDefault="009B2114" w:rsidP="009B211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9B2114" w:rsidRPr="000D5528" w:rsidRDefault="009B2114" w:rsidP="009B2114">
      <w:pPr>
        <w:tabs>
          <w:tab w:val="left" w:pos="1260"/>
          <w:tab w:val="left" w:pos="2340"/>
          <w:tab w:val="left" w:pos="9990"/>
        </w:tabs>
        <w:rPr>
          <w:rFonts w:cs="Arial"/>
          <w:sz w:val="16"/>
          <w:szCs w:val="16"/>
        </w:rPr>
      </w:pPr>
    </w:p>
    <w:p w:rsidR="009B2114" w:rsidRPr="000D5528" w:rsidRDefault="009B2114" w:rsidP="009B2114">
      <w:pPr>
        <w:tabs>
          <w:tab w:val="left" w:pos="1260"/>
          <w:tab w:val="left" w:pos="2340"/>
          <w:tab w:val="left" w:pos="9990"/>
        </w:tabs>
        <w:rPr>
          <w:rFonts w:cs="Arial"/>
          <w:sz w:val="16"/>
          <w:szCs w:val="16"/>
        </w:rPr>
      </w:pPr>
    </w:p>
    <w:p w:rsidR="009B2114" w:rsidRPr="000D5528" w:rsidRDefault="009B2114" w:rsidP="009B2114">
      <w:pPr>
        <w:autoSpaceDE w:val="0"/>
        <w:autoSpaceDN w:val="0"/>
        <w:adjustRightInd w:val="0"/>
        <w:rPr>
          <w:rFonts w:cs="Arial"/>
          <w:b/>
          <w:sz w:val="16"/>
          <w:szCs w:val="16"/>
          <w:u w:val="single"/>
        </w:rPr>
      </w:pPr>
      <w:r w:rsidRPr="000D5528">
        <w:rPr>
          <w:rFonts w:cs="Arial"/>
          <w:b/>
          <w:sz w:val="16"/>
          <w:szCs w:val="16"/>
          <w:u w:val="single"/>
        </w:rPr>
        <w:t>SUBCONTRACTOR(S)</w:t>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9B2114" w:rsidRPr="000D5528" w:rsidRDefault="009B2114" w:rsidP="009B211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9B2114" w:rsidRPr="000D5528" w:rsidRDefault="009B2114" w:rsidP="009B211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9B2114" w:rsidRPr="000D5528" w:rsidRDefault="009B2114" w:rsidP="009B211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9B2114" w:rsidRPr="000D5528" w:rsidRDefault="009B2114" w:rsidP="009B2114">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8533CE" w:rsidRPr="00AF467D" w:rsidRDefault="008533CE" w:rsidP="009B2114">
      <w:pPr>
        <w:jc w:val="center"/>
        <w:rPr>
          <w:b/>
        </w:rPr>
      </w:pPr>
      <w:r>
        <w:rPr>
          <w:rFonts w:cs="Arial"/>
          <w:b/>
        </w:rPr>
        <w:br w:type="page"/>
      </w:r>
      <w:r w:rsidRPr="00AF467D">
        <w:rPr>
          <w:b/>
        </w:rPr>
        <w:t>CERTIFICATION REGARDING</w:t>
      </w:r>
    </w:p>
    <w:p w:rsidR="008533CE" w:rsidRPr="00AF467D" w:rsidRDefault="008533CE" w:rsidP="008533CE">
      <w:pPr>
        <w:jc w:val="center"/>
        <w:rPr>
          <w:b/>
        </w:rPr>
      </w:pPr>
      <w:r w:rsidRPr="00AF467D">
        <w:rPr>
          <w:b/>
        </w:rPr>
        <w:t>IMMIGRATION REFORM &amp; CONTROL</w:t>
      </w:r>
    </w:p>
    <w:p w:rsidR="008533CE" w:rsidRPr="00A629E3" w:rsidRDefault="008533CE" w:rsidP="008533CE"/>
    <w:p w:rsidR="008533CE" w:rsidRPr="00A629E3" w:rsidRDefault="008533CE" w:rsidP="008533CE"/>
    <w:p w:rsidR="008533CE" w:rsidRPr="00A629E3" w:rsidRDefault="008533CE" w:rsidP="008533CE">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8533CE" w:rsidRPr="00A629E3" w:rsidRDefault="008533CE" w:rsidP="008533CE"/>
    <w:p w:rsidR="008533CE" w:rsidRPr="00A629E3" w:rsidRDefault="008533CE" w:rsidP="008533CE">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8533CE" w:rsidRPr="00A629E3" w:rsidRDefault="008533CE" w:rsidP="008533CE"/>
    <w:p w:rsidR="008533CE" w:rsidRPr="00A629E3" w:rsidRDefault="008533CE" w:rsidP="008533CE">
      <w:r w:rsidRPr="00A629E3">
        <w:tab/>
        <w:t xml:space="preserve">At the State’s request, Contractor is expected to produce to the State any documentation or other such evidence to verify Contractor’s compliance with any provision, duty, certification, or the like under the contract.  </w:t>
      </w:r>
    </w:p>
    <w:p w:rsidR="008533CE" w:rsidRPr="00A629E3" w:rsidRDefault="008533CE" w:rsidP="008533CE"/>
    <w:p w:rsidR="008533CE" w:rsidRPr="00A629E3" w:rsidRDefault="008533CE" w:rsidP="008533CE">
      <w:r w:rsidRPr="00A629E3">
        <w:tab/>
        <w:t>Contractor agrees to include this Certification in contracts between itself and any subcontractors in connection with the services performed under this contract.</w:t>
      </w:r>
    </w:p>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r w:rsidRPr="00A629E3">
        <w:t>____________________________________________</w:t>
      </w:r>
      <w:r w:rsidRPr="00A629E3">
        <w:tab/>
      </w:r>
      <w:r w:rsidRPr="00A629E3">
        <w:tab/>
      </w:r>
      <w:r w:rsidRPr="00A629E3">
        <w:tab/>
        <w:t>______________________</w:t>
      </w:r>
    </w:p>
    <w:p w:rsidR="008533CE" w:rsidRDefault="008533CE" w:rsidP="008533CE">
      <w:r w:rsidRPr="00A629E3">
        <w:t>Signature, Title of Contractor</w:t>
      </w:r>
      <w:r w:rsidRPr="00A629E3">
        <w:tab/>
      </w:r>
      <w:r w:rsidRPr="00A629E3">
        <w:tab/>
      </w:r>
      <w:r w:rsidRPr="00A629E3">
        <w:tab/>
      </w:r>
      <w:r w:rsidRPr="00A629E3">
        <w:tab/>
      </w:r>
      <w:r w:rsidRPr="00A629E3">
        <w:tab/>
      </w:r>
      <w:r w:rsidRPr="00A629E3">
        <w:tab/>
        <w:t>date</w:t>
      </w:r>
    </w:p>
    <w:p w:rsidR="008533CE" w:rsidRPr="00D344BA" w:rsidRDefault="008533CE" w:rsidP="008533CE">
      <w:pPr>
        <w:jc w:val="center"/>
        <w:rPr>
          <w:rFonts w:cs="Arial"/>
          <w:b/>
          <w:sz w:val="28"/>
          <w:szCs w:val="28"/>
        </w:rPr>
      </w:pPr>
      <w:r w:rsidRPr="00B4668D">
        <w:rPr>
          <w:rFonts w:cs="Arial"/>
          <w:b/>
        </w:rPr>
        <w:br w:type="page"/>
      </w:r>
      <w:r w:rsidRPr="00D344BA">
        <w:rPr>
          <w:rFonts w:cs="Arial"/>
          <w:b/>
          <w:sz w:val="28"/>
          <w:szCs w:val="28"/>
        </w:rPr>
        <w:t>VENDOR RESPONSE CHECK-LIST</w:t>
      </w:r>
    </w:p>
    <w:p w:rsidR="008533CE" w:rsidRPr="00B4668D" w:rsidRDefault="008533CE" w:rsidP="008533CE">
      <w:pPr>
        <w:rPr>
          <w:rFonts w:cs="Arial"/>
        </w:rPr>
      </w:pPr>
    </w:p>
    <w:p w:rsidR="008533CE" w:rsidRPr="00B4668D" w:rsidRDefault="008533CE" w:rsidP="008533CE">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8533CE" w:rsidRPr="00B4668D" w:rsidRDefault="008533CE" w:rsidP="008533CE">
      <w:pPr>
        <w:rPr>
          <w:rFonts w:cs="Arial"/>
        </w:rPr>
      </w:pPr>
    </w:p>
    <w:p w:rsidR="008533CE" w:rsidRPr="00B4668D" w:rsidRDefault="008533CE" w:rsidP="008533CE">
      <w:pPr>
        <w:rPr>
          <w:rFonts w:cs="Arial"/>
          <w:b/>
          <w:i/>
        </w:rPr>
      </w:pPr>
      <w:r w:rsidRPr="00B4668D">
        <w:rPr>
          <w:rFonts w:cs="Arial"/>
          <w:b/>
          <w:i/>
        </w:rPr>
        <w:t>Bidders must complete the page numbers required below.</w:t>
      </w:r>
    </w:p>
    <w:p w:rsidR="008533CE" w:rsidRPr="00B4668D" w:rsidRDefault="008533CE" w:rsidP="008533CE">
      <w:pPr>
        <w:rPr>
          <w:rFonts w:cs="Arial"/>
        </w:rPr>
      </w:pPr>
    </w:p>
    <w:p w:rsidR="008533CE" w:rsidRDefault="008533CE" w:rsidP="008533CE">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8533CE" w:rsidRPr="00476414" w:rsidRDefault="008533CE" w:rsidP="008533CE">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8533CE" w:rsidRDefault="008533CE" w:rsidP="008533CE">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 xml:space="preserve">Tax Clearance </w:t>
      </w:r>
      <w:r>
        <w:rPr>
          <w:rFonts w:cs="Arial"/>
        </w:rPr>
        <w:tab/>
      </w:r>
      <w:r w:rsidRPr="00B4668D">
        <w:rPr>
          <w:rFonts w:cs="Arial"/>
          <w:i/>
          <w:sz w:val="18"/>
          <w:szCs w:val="18"/>
        </w:rPr>
        <w:t xml:space="preserve">(including individual subcontractor </w:t>
      </w:r>
    </w:p>
    <w:p w:rsidR="008533CE" w:rsidRDefault="008533CE" w:rsidP="008533CE">
      <w:pPr>
        <w:tabs>
          <w:tab w:val="left" w:pos="6030"/>
        </w:tabs>
        <w:rPr>
          <w:rFonts w:cs="Arial"/>
          <w:i/>
          <w:sz w:val="18"/>
          <w:szCs w:val="18"/>
        </w:rPr>
      </w:pPr>
      <w:r>
        <w:rPr>
          <w:rFonts w:cs="Arial"/>
          <w:i/>
          <w:sz w:val="18"/>
          <w:szCs w:val="18"/>
        </w:rPr>
        <w:tab/>
      </w:r>
      <w:r w:rsidRPr="00B4668D">
        <w:rPr>
          <w:rFonts w:cs="Arial"/>
          <w:i/>
          <w:sz w:val="18"/>
          <w:szCs w:val="18"/>
        </w:rPr>
        <w:t xml:space="preserve">information) </w:t>
      </w:r>
    </w:p>
    <w:p w:rsidR="008533CE" w:rsidRDefault="008533CE" w:rsidP="008533CE">
      <w:pPr>
        <w:tabs>
          <w:tab w:val="left" w:pos="2430"/>
          <w:tab w:val="left" w:pos="6030"/>
        </w:tabs>
        <w:rPr>
          <w:rFonts w:cs="Arial"/>
          <w:i/>
          <w:sz w:val="18"/>
          <w:szCs w:val="18"/>
        </w:rPr>
      </w:pPr>
      <w:r>
        <w:rPr>
          <w:rFonts w:cs="Arial"/>
          <w:i/>
          <w:sz w:val="18"/>
          <w:szCs w:val="18"/>
        </w:rPr>
        <w:tab/>
      </w:r>
      <w:r>
        <w:rPr>
          <w:rFonts w:cs="Arial"/>
          <w:i/>
          <w:sz w:val="18"/>
          <w:szCs w:val="18"/>
        </w:rPr>
        <w:tab/>
      </w:r>
      <w:r w:rsidRPr="00B4668D">
        <w:rPr>
          <w:rFonts w:cs="Arial"/>
          <w:i/>
          <w:sz w:val="18"/>
          <w:szCs w:val="18"/>
        </w:rPr>
        <w:t xml:space="preserve">(RFP page </w:t>
      </w:r>
      <w:r>
        <w:rPr>
          <w:rFonts w:cs="Arial"/>
          <w:i/>
          <w:sz w:val="18"/>
          <w:szCs w:val="18"/>
        </w:rPr>
        <w:t>5</w:t>
      </w:r>
      <w:r w:rsidRPr="00B4668D">
        <w:rPr>
          <w:rFonts w:cs="Arial"/>
          <w:i/>
          <w:sz w:val="18"/>
          <w:szCs w:val="18"/>
        </w:rPr>
        <w:t>)</w:t>
      </w:r>
    </w:p>
    <w:p w:rsidR="008533CE" w:rsidRPr="00B4668D" w:rsidRDefault="008533CE" w:rsidP="008533CE">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8533CE" w:rsidRPr="00B4668D" w:rsidRDefault="008533CE" w:rsidP="008533CE">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r w:rsidRPr="00B4668D">
        <w:rPr>
          <w:rFonts w:cs="Arial"/>
        </w:rPr>
        <w:t>The following items have been submitted, as required:</w:t>
      </w:r>
    </w:p>
    <w:p w:rsidR="008533CE" w:rsidRPr="00B4668D" w:rsidRDefault="008533CE" w:rsidP="008533CE">
      <w:pPr>
        <w:rPr>
          <w:rFonts w:cs="Arial"/>
        </w:rPr>
      </w:pPr>
    </w:p>
    <w:p w:rsidR="008533CE" w:rsidRPr="00B4668D" w:rsidRDefault="008533CE" w:rsidP="008533CE">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8533CE" w:rsidRPr="00B4668D" w:rsidRDefault="008533CE" w:rsidP="008533CE">
      <w:pPr>
        <w:rPr>
          <w:rFonts w:cs="Arial"/>
        </w:rPr>
      </w:pPr>
    </w:p>
    <w:p w:rsidR="008533CE" w:rsidRPr="00B4668D" w:rsidRDefault="008533CE" w:rsidP="008533CE">
      <w:pPr>
        <w:rPr>
          <w:rFonts w:cs="Arial"/>
        </w:rPr>
      </w:pPr>
      <w:r w:rsidRPr="00B4668D">
        <w:rPr>
          <w:rFonts w:cs="Arial"/>
          <w:u w:val="single"/>
        </w:rPr>
        <w:tab/>
      </w:r>
      <w:r w:rsidRPr="00B4668D">
        <w:rPr>
          <w:rFonts w:cs="Arial"/>
        </w:rPr>
        <w:tab/>
        <w:t>Cost Sheet</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b/>
          <w:bCs/>
        </w:rPr>
      </w:pPr>
      <w:r w:rsidRPr="00B4668D">
        <w:rPr>
          <w:rFonts w:cs="Arial"/>
          <w:b/>
          <w:bCs/>
          <w:u w:val="single"/>
        </w:rPr>
        <w:t>Quarterly Report</w:t>
      </w:r>
      <w:r w:rsidRPr="00B4668D">
        <w:rPr>
          <w:rFonts w:cs="Arial"/>
          <w:b/>
          <w:bCs/>
        </w:rPr>
        <w:t xml:space="preserve"> Contact Information </w:t>
      </w:r>
      <w:r w:rsidRPr="00B4668D">
        <w:rPr>
          <w:rFonts w:cs="Arial"/>
          <w:bCs/>
          <w:i/>
          <w:sz w:val="18"/>
          <w:szCs w:val="18"/>
        </w:rPr>
        <w:t xml:space="preserve">(See </w:t>
      </w:r>
      <w:r w:rsidRPr="00B4668D">
        <w:rPr>
          <w:rFonts w:cs="Arial"/>
          <w:i/>
          <w:sz w:val="18"/>
          <w:szCs w:val="18"/>
        </w:rPr>
        <w:t xml:space="preserve">RFP </w:t>
      </w:r>
      <w:r w:rsidRPr="00B4668D">
        <w:rPr>
          <w:rFonts w:cs="Arial"/>
          <w:bCs/>
          <w:i/>
          <w:sz w:val="18"/>
          <w:szCs w:val="18"/>
        </w:rPr>
        <w:t>Specifications Section)</w:t>
      </w:r>
    </w:p>
    <w:p w:rsidR="008533CE" w:rsidRPr="00B4668D" w:rsidRDefault="008533CE" w:rsidP="008533CE">
      <w:pPr>
        <w:rPr>
          <w:rFonts w:cs="Arial"/>
        </w:rPr>
      </w:pP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 xml:space="preserve">Contact Person for Quarterly Report Issues:  </w:t>
      </w:r>
      <w:r w:rsidRPr="00B4668D">
        <w:rPr>
          <w:rFonts w:cs="Arial"/>
          <w:u w:val="single"/>
        </w:rPr>
        <w:tab/>
      </w: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p>
    <w:p w:rsidR="008533CE" w:rsidRPr="00B4668D" w:rsidRDefault="008533CE" w:rsidP="008533CE">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t xml:space="preserve">  </w:t>
      </w:r>
      <w:r w:rsidRPr="00B4668D">
        <w:rPr>
          <w:rFonts w:cs="Arial"/>
        </w:rPr>
        <w:t xml:space="preserve">   Zip Code</w:t>
      </w:r>
      <w:r w:rsidRPr="00B4668D">
        <w:rPr>
          <w:rFonts w:cs="Arial"/>
          <w:u w:val="single"/>
        </w:rPr>
        <w:tab/>
      </w:r>
    </w:p>
    <w:p w:rsidR="008533CE" w:rsidRDefault="008533CE" w:rsidP="008533CE">
      <w:pPr>
        <w:tabs>
          <w:tab w:val="left" w:pos="3600"/>
          <w:tab w:val="left" w:pos="6120"/>
          <w:tab w:val="left" w:pos="7110"/>
          <w:tab w:val="left" w:pos="792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8533CE" w:rsidRPr="00B4668D" w:rsidRDefault="008533CE" w:rsidP="008533CE">
      <w:pPr>
        <w:tabs>
          <w:tab w:val="left" w:pos="3600"/>
          <w:tab w:val="left" w:pos="6120"/>
          <w:tab w:val="left" w:pos="7110"/>
          <w:tab w:val="left" w:pos="8640"/>
          <w:tab w:val="left" w:pos="9990"/>
        </w:tabs>
        <w:rPr>
          <w:rFonts w:cs="Arial"/>
          <w:u w:val="single"/>
        </w:rPr>
      </w:pPr>
    </w:p>
    <w:p w:rsidR="008533CE" w:rsidRDefault="008533CE" w:rsidP="001354B7">
      <w:pPr>
        <w:autoSpaceDE w:val="0"/>
        <w:autoSpaceDN w:val="0"/>
        <w:adjustRightInd w:val="0"/>
        <w:rPr>
          <w:rFonts w:cs="Arial"/>
          <w:u w:val="single"/>
        </w:rPr>
      </w:pPr>
      <w:r w:rsidRPr="00DA54E7">
        <w:rPr>
          <w:rFonts w:cs="Arial"/>
        </w:rPr>
        <w:t>E-Mail</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8533CE" w:rsidRDefault="008533CE" w:rsidP="008533CE">
      <w:pPr>
        <w:autoSpaceDE w:val="0"/>
        <w:autoSpaceDN w:val="0"/>
        <w:adjustRightInd w:val="0"/>
        <w:rPr>
          <w:rFonts w:cs="Arial"/>
          <w:u w:val="single"/>
        </w:rPr>
      </w:pPr>
    </w:p>
    <w:p w:rsidR="008533CE" w:rsidRDefault="008533CE" w:rsidP="008533CE">
      <w:pPr>
        <w:autoSpaceDE w:val="0"/>
        <w:autoSpaceDN w:val="0"/>
        <w:adjustRightInd w:val="0"/>
        <w:jc w:val="center"/>
      </w:pPr>
      <w:r>
        <w:rPr>
          <w:rFonts w:cs="Arial"/>
          <w:u w:val="single"/>
        </w:rPr>
        <w:br w:type="page"/>
      </w:r>
      <w:bookmarkStart w:id="0" w:name="_Toc104952916"/>
      <w:r w:rsidRPr="0094581E">
        <w:rPr>
          <w:b/>
        </w:rPr>
        <w:t xml:space="preserve">Section </w:t>
      </w:r>
      <w:r>
        <w:rPr>
          <w:b/>
        </w:rPr>
        <w:t>1</w:t>
      </w:r>
    </w:p>
    <w:p w:rsidR="008533CE" w:rsidRPr="00D344BA" w:rsidRDefault="008533CE" w:rsidP="008533CE">
      <w:pPr>
        <w:autoSpaceDE w:val="0"/>
        <w:autoSpaceDN w:val="0"/>
        <w:adjustRightInd w:val="0"/>
        <w:jc w:val="center"/>
        <w:rPr>
          <w:rFonts w:cs="Arial"/>
          <w:b/>
          <w:sz w:val="28"/>
          <w:szCs w:val="28"/>
        </w:rPr>
      </w:pPr>
      <w:r w:rsidRPr="0094581E">
        <w:rPr>
          <w:rFonts w:cs="Arial"/>
          <w:b/>
          <w:sz w:val="24"/>
          <w:szCs w:val="24"/>
        </w:rPr>
        <w:t>INSTRUCTIONS</w:t>
      </w:r>
      <w:bookmarkEnd w:id="0"/>
    </w:p>
    <w:p w:rsidR="008533CE" w:rsidRPr="00B4668D" w:rsidRDefault="008533CE" w:rsidP="008533CE">
      <w:pPr>
        <w:rPr>
          <w:rFonts w:cs="Arial"/>
          <w:b/>
        </w:rPr>
      </w:pPr>
    </w:p>
    <w:p w:rsidR="008533CE" w:rsidRPr="002F0E2A" w:rsidRDefault="008533CE" w:rsidP="008533CE">
      <w:pPr>
        <w:ind w:left="720" w:hanging="720"/>
        <w:rPr>
          <w:rFonts w:cs="Arial"/>
          <w:sz w:val="19"/>
          <w:szCs w:val="19"/>
        </w:rPr>
      </w:pPr>
      <w:r w:rsidRPr="002F0E2A">
        <w:rPr>
          <w:rFonts w:cs="Arial"/>
          <w:sz w:val="19"/>
          <w:szCs w:val="19"/>
        </w:rPr>
        <w:t>1.</w:t>
      </w:r>
      <w:r w:rsidRPr="002F0E2A">
        <w:rPr>
          <w:rFonts w:cs="Arial"/>
          <w:b/>
          <w:sz w:val="19"/>
          <w:szCs w:val="19"/>
        </w:rPr>
        <w:tab/>
        <w:t>Proposal Reference Number:</w:t>
      </w:r>
      <w:r w:rsidRPr="002F0E2A">
        <w:rPr>
          <w:rFonts w:cs="Arial"/>
          <w:sz w:val="19"/>
          <w:szCs w:val="19"/>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2F0E2A">
        <w:rPr>
          <w:rFonts w:cs="Arial"/>
          <w:b/>
          <w:sz w:val="19"/>
          <w:szCs w:val="19"/>
        </w:rPr>
        <w:t>ONLY DURING:</w:t>
      </w:r>
    </w:p>
    <w:p w:rsidR="008533CE" w:rsidRPr="002F0E2A" w:rsidRDefault="008533CE" w:rsidP="008533CE">
      <w:pPr>
        <w:ind w:left="1440" w:hanging="720"/>
        <w:rPr>
          <w:rFonts w:cs="Arial"/>
          <w:sz w:val="19"/>
          <w:szCs w:val="19"/>
        </w:rPr>
      </w:pPr>
    </w:p>
    <w:p w:rsidR="008533CE" w:rsidRPr="002F0E2A" w:rsidRDefault="008533CE" w:rsidP="008533CE">
      <w:pPr>
        <w:ind w:left="1440" w:hanging="720"/>
        <w:rPr>
          <w:rFonts w:cs="Arial"/>
          <w:sz w:val="19"/>
          <w:szCs w:val="19"/>
        </w:rPr>
      </w:pPr>
      <w:r w:rsidRPr="002F0E2A">
        <w:rPr>
          <w:rFonts w:cs="Arial"/>
          <w:sz w:val="19"/>
          <w:szCs w:val="19"/>
        </w:rPr>
        <w:t>Negotiations</w:t>
      </w:r>
    </w:p>
    <w:p w:rsidR="008533CE" w:rsidRPr="002F0E2A" w:rsidRDefault="008533CE" w:rsidP="008533CE">
      <w:pPr>
        <w:ind w:left="1440" w:hanging="720"/>
        <w:rPr>
          <w:rFonts w:cs="Arial"/>
          <w:sz w:val="19"/>
          <w:szCs w:val="19"/>
        </w:rPr>
      </w:pPr>
      <w:r w:rsidRPr="002F0E2A">
        <w:rPr>
          <w:rFonts w:cs="Arial"/>
          <w:sz w:val="19"/>
          <w:szCs w:val="19"/>
        </w:rPr>
        <w:t>Contract Signing</w:t>
      </w:r>
    </w:p>
    <w:p w:rsidR="008533CE" w:rsidRPr="002F0E2A" w:rsidRDefault="008533CE" w:rsidP="008533CE">
      <w:pPr>
        <w:ind w:left="1440" w:hanging="720"/>
        <w:rPr>
          <w:rFonts w:cs="Arial"/>
          <w:sz w:val="19"/>
          <w:szCs w:val="19"/>
        </w:rPr>
      </w:pPr>
      <w:r w:rsidRPr="002F0E2A">
        <w:rPr>
          <w:rFonts w:cs="Arial"/>
          <w:sz w:val="19"/>
          <w:szCs w:val="19"/>
        </w:rPr>
        <w:t>as otherwise specified in this Request.</w:t>
      </w:r>
    </w:p>
    <w:p w:rsidR="008533CE" w:rsidRPr="002F0E2A" w:rsidRDefault="008533CE" w:rsidP="008533CE">
      <w:pPr>
        <w:ind w:left="1440" w:hanging="720"/>
        <w:rPr>
          <w:rFonts w:cs="Arial"/>
          <w:sz w:val="19"/>
          <w:szCs w:val="19"/>
        </w:rPr>
      </w:pPr>
    </w:p>
    <w:p w:rsidR="008533CE" w:rsidRPr="002F0E2A" w:rsidRDefault="008533CE" w:rsidP="008533CE">
      <w:pPr>
        <w:ind w:left="720"/>
        <w:rPr>
          <w:rFonts w:cs="Arial"/>
          <w:sz w:val="19"/>
          <w:szCs w:val="19"/>
        </w:rPr>
      </w:pPr>
      <w:r w:rsidRPr="002F0E2A">
        <w:rPr>
          <w:rFonts w:cs="Arial"/>
          <w:sz w:val="19"/>
          <w:szCs w:val="19"/>
        </w:rPr>
        <w:t>Violations of this provision by vendor or state agency personnel may result in the rejection of the proposal.</w:t>
      </w:r>
    </w:p>
    <w:p w:rsidR="008533CE" w:rsidRPr="002F0E2A" w:rsidRDefault="008533CE" w:rsidP="008533CE">
      <w:pPr>
        <w:ind w:left="720" w:hanging="720"/>
        <w:rPr>
          <w:rFonts w:cs="Arial"/>
          <w:sz w:val="19"/>
          <w:szCs w:val="19"/>
        </w:rPr>
      </w:pPr>
    </w:p>
    <w:p w:rsidR="008533CE" w:rsidRPr="002F0E2A" w:rsidRDefault="008533CE" w:rsidP="008533CE">
      <w:pPr>
        <w:ind w:left="720" w:hanging="720"/>
        <w:rPr>
          <w:rFonts w:cs="Arial"/>
          <w:sz w:val="19"/>
          <w:szCs w:val="19"/>
        </w:rPr>
      </w:pPr>
      <w:r w:rsidRPr="002F0E2A">
        <w:rPr>
          <w:rFonts w:cs="Arial"/>
          <w:sz w:val="19"/>
          <w:szCs w:val="19"/>
        </w:rPr>
        <w:t>2.</w:t>
      </w:r>
      <w:r w:rsidRPr="002F0E2A">
        <w:rPr>
          <w:rFonts w:cs="Arial"/>
          <w:sz w:val="19"/>
          <w:szCs w:val="19"/>
        </w:rPr>
        <w:tab/>
      </w:r>
      <w:r w:rsidRPr="002F0E2A">
        <w:rPr>
          <w:rFonts w:cs="Arial"/>
          <w:b/>
          <w:sz w:val="19"/>
          <w:szCs w:val="19"/>
        </w:rPr>
        <w:t>Negotiated Procurement:</w:t>
      </w:r>
      <w:r w:rsidRPr="002F0E2A">
        <w:rPr>
          <w:rFonts w:cs="Arial"/>
          <w:sz w:val="19"/>
          <w:szCs w:val="19"/>
        </w:rPr>
        <w:t xml:space="preserve">  This is a negotiated procurement pursuant to K.S.A. 75</w:t>
      </w:r>
      <w:r w:rsidRPr="002F0E2A">
        <w:rPr>
          <w:rFonts w:cs="Arial"/>
          <w:sz w:val="19"/>
          <w:szCs w:val="19"/>
        </w:rPr>
        <w:noBreakHyphen/>
        <w:t>37,102.  Final evaluation and award will be made by The Procurement Negotiation Committee (PNC) consisting of the following entities (or their designees):</w:t>
      </w:r>
    </w:p>
    <w:p w:rsidR="008533CE" w:rsidRPr="002F0E2A" w:rsidRDefault="008533CE" w:rsidP="008533CE">
      <w:pPr>
        <w:ind w:left="1440" w:hanging="720"/>
        <w:rPr>
          <w:rFonts w:cs="Arial"/>
          <w:sz w:val="19"/>
          <w:szCs w:val="19"/>
        </w:rPr>
      </w:pPr>
    </w:p>
    <w:p w:rsidR="008533CE" w:rsidRPr="002F0E2A" w:rsidRDefault="008533CE" w:rsidP="008533CE">
      <w:pPr>
        <w:ind w:left="1440" w:hanging="720"/>
        <w:rPr>
          <w:rFonts w:cs="Arial"/>
          <w:sz w:val="19"/>
          <w:szCs w:val="19"/>
        </w:rPr>
      </w:pPr>
      <w:r w:rsidRPr="002F0E2A">
        <w:rPr>
          <w:rFonts w:cs="Arial"/>
          <w:sz w:val="19"/>
          <w:szCs w:val="19"/>
        </w:rPr>
        <w:t>Secretary of Department of Administration;</w:t>
      </w:r>
    </w:p>
    <w:p w:rsidR="008533CE" w:rsidRPr="002F0E2A" w:rsidRDefault="008533CE" w:rsidP="008533CE">
      <w:pPr>
        <w:ind w:left="1440" w:hanging="720"/>
        <w:rPr>
          <w:rFonts w:cs="Arial"/>
          <w:sz w:val="19"/>
          <w:szCs w:val="19"/>
        </w:rPr>
      </w:pPr>
      <w:r w:rsidRPr="002F0E2A">
        <w:rPr>
          <w:rFonts w:cs="Arial"/>
          <w:sz w:val="19"/>
          <w:szCs w:val="19"/>
        </w:rPr>
        <w:t>Director of Purchases, Department of Administration; and</w:t>
      </w:r>
    </w:p>
    <w:p w:rsidR="008533CE" w:rsidRPr="002F0E2A" w:rsidRDefault="008533CE" w:rsidP="008533CE">
      <w:pPr>
        <w:ind w:left="1440" w:hanging="720"/>
        <w:rPr>
          <w:rFonts w:cs="Arial"/>
          <w:sz w:val="19"/>
          <w:szCs w:val="19"/>
        </w:rPr>
      </w:pPr>
      <w:r w:rsidRPr="002F0E2A">
        <w:rPr>
          <w:rFonts w:cs="Arial"/>
          <w:sz w:val="19"/>
          <w:szCs w:val="19"/>
        </w:rPr>
        <w:t>Head of Using Agency</w:t>
      </w:r>
    </w:p>
    <w:p w:rsidR="008533CE" w:rsidRPr="002F0E2A" w:rsidRDefault="008533CE" w:rsidP="008533CE">
      <w:pPr>
        <w:ind w:left="1440" w:hanging="720"/>
        <w:rPr>
          <w:rFonts w:cs="Arial"/>
          <w:sz w:val="19"/>
          <w:szCs w:val="19"/>
        </w:rPr>
      </w:pPr>
    </w:p>
    <w:p w:rsidR="008533CE" w:rsidRPr="002F0E2A" w:rsidRDefault="008533CE" w:rsidP="008533CE">
      <w:pPr>
        <w:ind w:left="720" w:hanging="720"/>
        <w:rPr>
          <w:rFonts w:cs="Arial"/>
          <w:sz w:val="19"/>
          <w:szCs w:val="19"/>
        </w:rPr>
      </w:pPr>
      <w:r w:rsidRPr="002F0E2A">
        <w:rPr>
          <w:rFonts w:cs="Arial"/>
          <w:sz w:val="19"/>
          <w:szCs w:val="19"/>
        </w:rPr>
        <w:t>3.</w:t>
      </w:r>
      <w:r w:rsidRPr="002F0E2A">
        <w:rPr>
          <w:rFonts w:cs="Arial"/>
          <w:sz w:val="19"/>
          <w:szCs w:val="19"/>
        </w:rPr>
        <w:tab/>
      </w:r>
      <w:r w:rsidRPr="002F0E2A">
        <w:rPr>
          <w:rFonts w:cs="Arial"/>
          <w:b/>
          <w:bCs/>
          <w:sz w:val="19"/>
          <w:szCs w:val="19"/>
        </w:rPr>
        <w:t>Appearance Before Committee:</w:t>
      </w:r>
      <w:r w:rsidRPr="002F0E2A">
        <w:rPr>
          <w:rFonts w:cs="Arial"/>
          <w:sz w:val="19"/>
          <w:szCs w:val="19"/>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8533CE" w:rsidRPr="002F0E2A" w:rsidRDefault="008533CE" w:rsidP="008533CE">
      <w:pPr>
        <w:widowControl/>
        <w:ind w:left="1440" w:hanging="720"/>
        <w:rPr>
          <w:rFonts w:cs="Arial"/>
          <w:sz w:val="19"/>
          <w:szCs w:val="19"/>
        </w:rPr>
      </w:pPr>
    </w:p>
    <w:p w:rsidR="008533CE" w:rsidRPr="002F0E2A" w:rsidRDefault="008533CE" w:rsidP="008533CE">
      <w:pPr>
        <w:widowControl/>
        <w:ind w:left="720"/>
        <w:rPr>
          <w:rFonts w:cs="Arial"/>
          <w:sz w:val="19"/>
          <w:szCs w:val="19"/>
        </w:rPr>
      </w:pPr>
      <w:r w:rsidRPr="002F0E2A">
        <w:rPr>
          <w:rFonts w:cs="Arial"/>
          <w:iCs/>
          <w:sz w:val="19"/>
          <w:szCs w:val="19"/>
        </w:rPr>
        <w:t>Vendors selected to participate in negotiations may be given an opportunity to submit a revised technical and/or cost proposal/offer to the PNC, subject to a specified cut</w:t>
      </w:r>
      <w:r w:rsidRPr="002F0E2A">
        <w:rPr>
          <w:rFonts w:cs="Arial"/>
          <w:iCs/>
          <w:sz w:val="19"/>
          <w:szCs w:val="19"/>
        </w:rPr>
        <w:noBreakHyphen/>
        <w:t>off time for submittal of revisions.</w:t>
      </w:r>
      <w:r w:rsidRPr="002F0E2A">
        <w:rPr>
          <w:rFonts w:cs="Arial"/>
          <w:sz w:val="19"/>
          <w:szCs w:val="19"/>
        </w:rPr>
        <w:t xml:space="preserve">  Meetings before the PNC are not subject to the Open Meetings Act.  Vendors are prohibited from electronically recording these meetings.  All information received prior to the cut</w:t>
      </w:r>
      <w:r w:rsidRPr="002F0E2A">
        <w:rPr>
          <w:rFonts w:cs="Arial"/>
          <w:sz w:val="19"/>
          <w:szCs w:val="19"/>
        </w:rPr>
        <w:noBreakHyphen/>
        <w:t>off time will be considered part of the vendor's revised offer.</w:t>
      </w:r>
    </w:p>
    <w:p w:rsidR="008533CE" w:rsidRPr="002F0E2A" w:rsidRDefault="008533CE" w:rsidP="008533CE">
      <w:pPr>
        <w:widowControl/>
        <w:ind w:left="720"/>
        <w:rPr>
          <w:rFonts w:cs="Arial"/>
          <w:sz w:val="19"/>
          <w:szCs w:val="19"/>
        </w:rPr>
      </w:pPr>
    </w:p>
    <w:p w:rsidR="008533CE" w:rsidRPr="002F0E2A" w:rsidRDefault="008533CE" w:rsidP="008533CE">
      <w:pPr>
        <w:ind w:left="720"/>
        <w:rPr>
          <w:rFonts w:cs="Arial"/>
          <w:sz w:val="19"/>
          <w:szCs w:val="19"/>
        </w:rPr>
      </w:pPr>
      <w:r w:rsidRPr="002F0E2A">
        <w:rPr>
          <w:rFonts w:cs="Arial"/>
          <w:sz w:val="19"/>
          <w:szCs w:val="19"/>
        </w:rPr>
        <w:t>No additional revisions shall be made after the specified cut</w:t>
      </w:r>
      <w:r w:rsidRPr="002F0E2A">
        <w:rPr>
          <w:rFonts w:cs="Arial"/>
          <w:sz w:val="19"/>
          <w:szCs w:val="19"/>
        </w:rPr>
        <w:noBreakHyphen/>
        <w:t>off time unless requested by the PNC.</w:t>
      </w:r>
    </w:p>
    <w:p w:rsidR="008533CE" w:rsidRPr="002F0E2A" w:rsidRDefault="008533CE" w:rsidP="008533CE">
      <w:pPr>
        <w:ind w:left="1440" w:hanging="720"/>
        <w:rPr>
          <w:rFonts w:cs="Arial"/>
          <w:sz w:val="19"/>
          <w:szCs w:val="19"/>
        </w:rPr>
      </w:pPr>
    </w:p>
    <w:p w:rsidR="008533CE" w:rsidRPr="002F0E2A" w:rsidRDefault="008533CE" w:rsidP="008533CE">
      <w:pPr>
        <w:ind w:left="720" w:hanging="720"/>
        <w:rPr>
          <w:rFonts w:cs="Arial"/>
          <w:sz w:val="19"/>
          <w:szCs w:val="19"/>
        </w:rPr>
      </w:pPr>
      <w:r w:rsidRPr="002F0E2A">
        <w:rPr>
          <w:rFonts w:cs="Arial"/>
          <w:sz w:val="19"/>
          <w:szCs w:val="19"/>
        </w:rPr>
        <w:t>4.</w:t>
      </w:r>
      <w:r w:rsidRPr="002F0E2A">
        <w:rPr>
          <w:rFonts w:cs="Arial"/>
          <w:sz w:val="19"/>
          <w:szCs w:val="19"/>
        </w:rPr>
        <w:tab/>
      </w:r>
      <w:r w:rsidRPr="002F0E2A">
        <w:rPr>
          <w:rFonts w:cs="Arial"/>
          <w:b/>
          <w:sz w:val="19"/>
          <w:szCs w:val="19"/>
        </w:rPr>
        <w:t>Cost of Preparing Proposal:</w:t>
      </w:r>
      <w:r w:rsidRPr="002F0E2A">
        <w:rPr>
          <w:rFonts w:cs="Arial"/>
          <w:sz w:val="19"/>
          <w:szCs w:val="19"/>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8533CE" w:rsidRPr="002F0E2A" w:rsidRDefault="008533CE" w:rsidP="008533CE">
      <w:pPr>
        <w:ind w:left="720" w:hanging="720"/>
        <w:rPr>
          <w:rFonts w:cs="Arial"/>
          <w:sz w:val="19"/>
          <w:szCs w:val="19"/>
        </w:rPr>
      </w:pPr>
    </w:p>
    <w:p w:rsidR="008533CE" w:rsidRPr="002F0E2A" w:rsidRDefault="008533CE" w:rsidP="008533CE">
      <w:pPr>
        <w:ind w:left="720" w:hanging="720"/>
        <w:rPr>
          <w:rFonts w:cs="Arial"/>
          <w:sz w:val="19"/>
          <w:szCs w:val="19"/>
        </w:rPr>
      </w:pPr>
      <w:r w:rsidRPr="002F0E2A">
        <w:rPr>
          <w:rFonts w:cs="Arial"/>
          <w:sz w:val="19"/>
          <w:szCs w:val="19"/>
        </w:rPr>
        <w:t>5.</w:t>
      </w:r>
      <w:r w:rsidRPr="002F0E2A">
        <w:rPr>
          <w:rFonts w:cs="Arial"/>
          <w:b/>
          <w:sz w:val="19"/>
          <w:szCs w:val="19"/>
        </w:rPr>
        <w:tab/>
        <w:t>Preparation of Proposal:</w:t>
      </w:r>
      <w:r w:rsidRPr="002F0E2A">
        <w:rPr>
          <w:rFonts w:cs="Arial"/>
          <w:sz w:val="19"/>
          <w:szCs w:val="19"/>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8533CE" w:rsidRPr="002F0E2A" w:rsidRDefault="008533CE" w:rsidP="008533CE">
      <w:pPr>
        <w:ind w:left="1440" w:hanging="720"/>
        <w:rPr>
          <w:rFonts w:cs="Arial"/>
          <w:sz w:val="19"/>
          <w:szCs w:val="19"/>
        </w:rPr>
      </w:pPr>
    </w:p>
    <w:p w:rsidR="008533CE" w:rsidRPr="002F0E2A" w:rsidRDefault="008533CE" w:rsidP="008533CE">
      <w:pPr>
        <w:ind w:left="720"/>
        <w:rPr>
          <w:rFonts w:cs="Arial"/>
          <w:sz w:val="19"/>
          <w:szCs w:val="19"/>
        </w:rPr>
      </w:pPr>
      <w:r w:rsidRPr="002F0E2A">
        <w:rPr>
          <w:rFonts w:cs="Arial"/>
          <w:sz w:val="19"/>
          <w:szCs w:val="19"/>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8533CE" w:rsidRPr="002F0E2A" w:rsidRDefault="008533CE" w:rsidP="008533CE">
      <w:pPr>
        <w:ind w:left="720"/>
        <w:rPr>
          <w:rFonts w:cs="Arial"/>
          <w:sz w:val="19"/>
          <w:szCs w:val="19"/>
        </w:rPr>
      </w:pPr>
    </w:p>
    <w:p w:rsidR="008533CE" w:rsidRPr="002F0E2A" w:rsidRDefault="008533CE" w:rsidP="00404050">
      <w:pPr>
        <w:ind w:left="720" w:hanging="720"/>
        <w:rPr>
          <w:rFonts w:cs="Arial"/>
          <w:sz w:val="19"/>
          <w:szCs w:val="19"/>
        </w:rPr>
      </w:pPr>
      <w:r w:rsidRPr="002F0E2A">
        <w:rPr>
          <w:rFonts w:cs="Arial"/>
          <w:sz w:val="19"/>
          <w:szCs w:val="19"/>
        </w:rPr>
        <w:t>6.</w:t>
      </w:r>
      <w:r w:rsidRPr="002F0E2A">
        <w:rPr>
          <w:rFonts w:cs="Arial"/>
          <w:sz w:val="19"/>
          <w:szCs w:val="19"/>
        </w:rPr>
        <w:tab/>
      </w:r>
      <w:r w:rsidRPr="002F0E2A">
        <w:rPr>
          <w:rFonts w:cs="Arial"/>
          <w:b/>
          <w:sz w:val="19"/>
          <w:szCs w:val="19"/>
        </w:rPr>
        <w:t>Signature of Proposals:</w:t>
      </w:r>
      <w:r w:rsidRPr="002F0E2A">
        <w:rPr>
          <w:rFonts w:cs="Arial"/>
          <w:sz w:val="19"/>
          <w:szCs w:val="19"/>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8533CE" w:rsidRPr="002F0E2A" w:rsidRDefault="008533CE" w:rsidP="008533CE">
      <w:pPr>
        <w:ind w:left="720" w:hanging="720"/>
        <w:rPr>
          <w:rFonts w:cs="Arial"/>
          <w:sz w:val="19"/>
          <w:szCs w:val="19"/>
        </w:rPr>
      </w:pPr>
    </w:p>
    <w:p w:rsidR="008533CE" w:rsidRPr="002F0E2A" w:rsidRDefault="008533CE" w:rsidP="008533CE">
      <w:pPr>
        <w:ind w:left="720" w:hanging="720"/>
        <w:rPr>
          <w:rFonts w:cs="Arial"/>
          <w:sz w:val="19"/>
          <w:szCs w:val="19"/>
        </w:rPr>
      </w:pPr>
      <w:r w:rsidRPr="002F0E2A">
        <w:rPr>
          <w:rFonts w:cs="Arial"/>
          <w:sz w:val="19"/>
          <w:szCs w:val="19"/>
        </w:rPr>
        <w:t>7.</w:t>
      </w:r>
      <w:r w:rsidRPr="002F0E2A">
        <w:rPr>
          <w:rFonts w:cs="Arial"/>
          <w:sz w:val="19"/>
          <w:szCs w:val="19"/>
        </w:rPr>
        <w:tab/>
      </w:r>
      <w:r w:rsidRPr="002F0E2A">
        <w:rPr>
          <w:rFonts w:cs="Arial"/>
          <w:b/>
          <w:sz w:val="19"/>
          <w:szCs w:val="19"/>
        </w:rPr>
        <w:t>Acknowledgment of Addenda:</w:t>
      </w:r>
      <w:r w:rsidRPr="002F0E2A">
        <w:rPr>
          <w:rFonts w:cs="Arial"/>
          <w:sz w:val="19"/>
          <w:szCs w:val="19"/>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8533CE" w:rsidRPr="002F0E2A" w:rsidRDefault="008533CE" w:rsidP="008533CE">
      <w:pPr>
        <w:ind w:left="720"/>
        <w:rPr>
          <w:rFonts w:cs="Arial"/>
          <w:sz w:val="19"/>
          <w:szCs w:val="19"/>
        </w:rPr>
      </w:pPr>
    </w:p>
    <w:p w:rsidR="008533CE" w:rsidRPr="002F0E2A" w:rsidRDefault="008533CE" w:rsidP="008533CE">
      <w:pPr>
        <w:ind w:left="720" w:hanging="720"/>
        <w:rPr>
          <w:rFonts w:cs="Arial"/>
          <w:sz w:val="19"/>
          <w:szCs w:val="19"/>
        </w:rPr>
      </w:pPr>
      <w:r w:rsidRPr="002F0E2A">
        <w:rPr>
          <w:rFonts w:cs="Arial"/>
          <w:sz w:val="19"/>
          <w:szCs w:val="19"/>
        </w:rPr>
        <w:t>8.</w:t>
      </w:r>
      <w:r w:rsidRPr="002F0E2A">
        <w:rPr>
          <w:rFonts w:cs="Arial"/>
          <w:sz w:val="19"/>
          <w:szCs w:val="19"/>
        </w:rPr>
        <w:tab/>
      </w:r>
      <w:r w:rsidRPr="002F0E2A">
        <w:rPr>
          <w:rFonts w:cs="Arial"/>
          <w:b/>
          <w:sz w:val="19"/>
          <w:szCs w:val="19"/>
        </w:rPr>
        <w:t>Modification of Proposals:</w:t>
      </w:r>
      <w:r w:rsidRPr="002F0E2A">
        <w:rPr>
          <w:rFonts w:cs="Arial"/>
          <w:sz w:val="19"/>
          <w:szCs w:val="19"/>
        </w:rPr>
        <w:t xml:space="preserve">  A vendor may modify a proposal by letter or by FAX transmission at any time prior to the closing date and time for receipt of proposals. </w:t>
      </w:r>
    </w:p>
    <w:p w:rsidR="008533CE" w:rsidRPr="002F0E2A" w:rsidRDefault="008533CE" w:rsidP="008533CE">
      <w:pPr>
        <w:ind w:left="720"/>
        <w:rPr>
          <w:rFonts w:cs="Arial"/>
          <w:sz w:val="19"/>
          <w:szCs w:val="19"/>
        </w:rPr>
      </w:pPr>
    </w:p>
    <w:p w:rsidR="008533CE" w:rsidRPr="002F0E2A" w:rsidRDefault="008533CE" w:rsidP="008533CE">
      <w:pPr>
        <w:ind w:left="720" w:hanging="720"/>
        <w:rPr>
          <w:rFonts w:cs="Arial"/>
          <w:sz w:val="19"/>
          <w:szCs w:val="19"/>
        </w:rPr>
      </w:pPr>
      <w:r w:rsidRPr="002F0E2A">
        <w:rPr>
          <w:rFonts w:cs="Arial"/>
          <w:sz w:val="19"/>
          <w:szCs w:val="19"/>
        </w:rPr>
        <w:t>9.</w:t>
      </w:r>
      <w:r w:rsidRPr="002F0E2A">
        <w:rPr>
          <w:rFonts w:cs="Arial"/>
          <w:sz w:val="19"/>
          <w:szCs w:val="19"/>
        </w:rPr>
        <w:tab/>
      </w:r>
      <w:r w:rsidRPr="002F0E2A">
        <w:rPr>
          <w:rFonts w:cs="Arial"/>
          <w:b/>
          <w:sz w:val="19"/>
          <w:szCs w:val="19"/>
        </w:rPr>
        <w:t xml:space="preserve">Withdrawal of Proposals: </w:t>
      </w:r>
      <w:r w:rsidRPr="002F0E2A">
        <w:rPr>
          <w:rFonts w:cs="Arial"/>
          <w:sz w:val="19"/>
          <w:szCs w:val="19"/>
        </w:rPr>
        <w:t xml:space="preserve">  A proposal may be withdrawn on written request from the vendor to the Procurement Officer at the Division of Purchases prior to the closing date.</w:t>
      </w:r>
    </w:p>
    <w:p w:rsidR="008533CE" w:rsidRPr="002F0E2A" w:rsidRDefault="008533CE" w:rsidP="008533CE">
      <w:pPr>
        <w:ind w:left="720"/>
        <w:rPr>
          <w:rFonts w:cs="Arial"/>
          <w:sz w:val="19"/>
          <w:szCs w:val="19"/>
        </w:rPr>
      </w:pPr>
    </w:p>
    <w:p w:rsidR="008533CE" w:rsidRPr="002F0E2A" w:rsidRDefault="008533CE" w:rsidP="008533CE">
      <w:pPr>
        <w:ind w:left="720" w:hanging="720"/>
        <w:rPr>
          <w:rFonts w:cs="Arial"/>
          <w:sz w:val="19"/>
          <w:szCs w:val="19"/>
        </w:rPr>
      </w:pPr>
      <w:r w:rsidRPr="002F0E2A">
        <w:rPr>
          <w:rFonts w:cs="Arial"/>
          <w:sz w:val="19"/>
          <w:szCs w:val="19"/>
        </w:rPr>
        <w:t>10.</w:t>
      </w:r>
      <w:r w:rsidRPr="002F0E2A">
        <w:rPr>
          <w:rFonts w:cs="Arial"/>
          <w:sz w:val="19"/>
          <w:szCs w:val="19"/>
        </w:rPr>
        <w:tab/>
      </w:r>
      <w:r w:rsidRPr="002F0E2A">
        <w:rPr>
          <w:rFonts w:cs="Arial"/>
          <w:b/>
          <w:sz w:val="19"/>
          <w:szCs w:val="19"/>
        </w:rPr>
        <w:t>Competition:</w:t>
      </w:r>
      <w:r w:rsidRPr="002F0E2A">
        <w:rPr>
          <w:rFonts w:cs="Arial"/>
          <w:sz w:val="19"/>
          <w:szCs w:val="19"/>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8533CE" w:rsidRPr="002F0E2A" w:rsidRDefault="008533CE" w:rsidP="008533CE">
      <w:pPr>
        <w:ind w:left="720"/>
        <w:rPr>
          <w:rFonts w:cs="Arial"/>
          <w:sz w:val="19"/>
          <w:szCs w:val="19"/>
        </w:rPr>
      </w:pPr>
    </w:p>
    <w:p w:rsidR="008533CE" w:rsidRPr="002F0E2A" w:rsidRDefault="008533CE" w:rsidP="008533CE">
      <w:pPr>
        <w:ind w:left="720" w:hanging="720"/>
        <w:rPr>
          <w:rFonts w:cs="Arial"/>
          <w:sz w:val="19"/>
          <w:szCs w:val="19"/>
        </w:rPr>
      </w:pPr>
      <w:r w:rsidRPr="002F0E2A">
        <w:rPr>
          <w:rFonts w:cs="Arial"/>
          <w:sz w:val="19"/>
          <w:szCs w:val="19"/>
        </w:rPr>
        <w:t>11.</w:t>
      </w:r>
      <w:r w:rsidRPr="002F0E2A">
        <w:rPr>
          <w:rFonts w:cs="Arial"/>
          <w:sz w:val="19"/>
          <w:szCs w:val="19"/>
        </w:rPr>
        <w:tab/>
      </w:r>
      <w:r w:rsidRPr="002F0E2A">
        <w:rPr>
          <w:rFonts w:cs="Arial"/>
          <w:b/>
          <w:sz w:val="19"/>
          <w:szCs w:val="19"/>
        </w:rPr>
        <w:t>Evaluation of Proposals:</w:t>
      </w:r>
      <w:r w:rsidRPr="002F0E2A">
        <w:rPr>
          <w:rFonts w:cs="Arial"/>
          <w:sz w:val="19"/>
          <w:szCs w:val="19"/>
        </w:rPr>
        <w:t xml:space="preserve">  Award shall be made in the best interest of the State as determined by the Procurement Negotiating Committee or their designees.  Although no weighted value is assigned, consideration may focus toward but is not limited to:</w:t>
      </w:r>
    </w:p>
    <w:p w:rsidR="008533CE" w:rsidRPr="002F0E2A" w:rsidRDefault="008533CE" w:rsidP="008533CE">
      <w:pPr>
        <w:ind w:left="720"/>
        <w:rPr>
          <w:rFonts w:cs="Arial"/>
          <w:sz w:val="19"/>
          <w:szCs w:val="19"/>
        </w:rPr>
      </w:pPr>
    </w:p>
    <w:p w:rsidR="008533CE" w:rsidRPr="002F0E2A" w:rsidRDefault="008533CE" w:rsidP="008533CE">
      <w:pPr>
        <w:numPr>
          <w:ilvl w:val="0"/>
          <w:numId w:val="14"/>
        </w:numPr>
        <w:tabs>
          <w:tab w:val="clear" w:pos="720"/>
          <w:tab w:val="left" w:pos="1080"/>
        </w:tabs>
        <w:ind w:left="1080"/>
        <w:rPr>
          <w:rFonts w:cs="Arial"/>
          <w:sz w:val="19"/>
          <w:szCs w:val="19"/>
        </w:rPr>
      </w:pPr>
      <w:r w:rsidRPr="002F0E2A">
        <w:rPr>
          <w:sz w:val="19"/>
          <w:szCs w:val="19"/>
        </w:rPr>
        <w:t>Cost.  Vendors are not to inflate prices in the initial proposal as cost is a factor in determining who may receive an award or be invited to formal negotiations.  The State reserves the right to award to the lowest responsive bid without conducting formal negotiations, if authorized by the PNC.</w:t>
      </w:r>
    </w:p>
    <w:p w:rsidR="008533CE" w:rsidRPr="002F0E2A" w:rsidRDefault="008533CE" w:rsidP="008533CE">
      <w:pPr>
        <w:numPr>
          <w:ilvl w:val="0"/>
          <w:numId w:val="14"/>
        </w:numPr>
        <w:tabs>
          <w:tab w:val="clear" w:pos="720"/>
          <w:tab w:val="left" w:pos="1080"/>
        </w:tabs>
        <w:ind w:left="1080"/>
        <w:rPr>
          <w:rFonts w:cs="Arial"/>
          <w:sz w:val="19"/>
          <w:szCs w:val="19"/>
        </w:rPr>
      </w:pPr>
      <w:r w:rsidRPr="002F0E2A">
        <w:rPr>
          <w:rFonts w:cs="Arial"/>
          <w:sz w:val="19"/>
          <w:szCs w:val="19"/>
        </w:rPr>
        <w:t>Adequacy and completeness of proposal</w:t>
      </w:r>
    </w:p>
    <w:p w:rsidR="008533CE" w:rsidRPr="002F0E2A" w:rsidRDefault="008533CE" w:rsidP="008533CE">
      <w:pPr>
        <w:numPr>
          <w:ilvl w:val="0"/>
          <w:numId w:val="14"/>
        </w:numPr>
        <w:tabs>
          <w:tab w:val="clear" w:pos="720"/>
          <w:tab w:val="left" w:pos="1080"/>
        </w:tabs>
        <w:ind w:left="1080"/>
        <w:rPr>
          <w:rFonts w:cs="Arial"/>
          <w:sz w:val="19"/>
          <w:szCs w:val="19"/>
        </w:rPr>
      </w:pPr>
      <w:r w:rsidRPr="002F0E2A">
        <w:rPr>
          <w:rFonts w:cs="Arial"/>
          <w:sz w:val="19"/>
          <w:szCs w:val="19"/>
        </w:rPr>
        <w:t>Vendor's understanding of the project</w:t>
      </w:r>
    </w:p>
    <w:p w:rsidR="008533CE" w:rsidRPr="002F0E2A" w:rsidRDefault="008533CE" w:rsidP="008533CE">
      <w:pPr>
        <w:numPr>
          <w:ilvl w:val="0"/>
          <w:numId w:val="14"/>
        </w:numPr>
        <w:tabs>
          <w:tab w:val="clear" w:pos="720"/>
          <w:tab w:val="left" w:pos="1080"/>
        </w:tabs>
        <w:ind w:left="1080"/>
        <w:rPr>
          <w:rFonts w:cs="Arial"/>
          <w:sz w:val="19"/>
          <w:szCs w:val="19"/>
        </w:rPr>
      </w:pPr>
      <w:r w:rsidRPr="002F0E2A">
        <w:rPr>
          <w:rFonts w:cs="Arial"/>
          <w:sz w:val="19"/>
          <w:szCs w:val="19"/>
        </w:rPr>
        <w:t>Compliance with the terms and conditions of the Request</w:t>
      </w:r>
    </w:p>
    <w:p w:rsidR="008533CE" w:rsidRPr="002F0E2A" w:rsidRDefault="008533CE" w:rsidP="008533CE">
      <w:pPr>
        <w:numPr>
          <w:ilvl w:val="0"/>
          <w:numId w:val="14"/>
        </w:numPr>
        <w:tabs>
          <w:tab w:val="clear" w:pos="720"/>
          <w:tab w:val="left" w:pos="1080"/>
        </w:tabs>
        <w:ind w:left="1080"/>
        <w:rPr>
          <w:rFonts w:cs="Arial"/>
          <w:sz w:val="19"/>
          <w:szCs w:val="19"/>
        </w:rPr>
      </w:pPr>
      <w:r w:rsidRPr="002F0E2A">
        <w:rPr>
          <w:rFonts w:cs="Arial"/>
          <w:sz w:val="19"/>
          <w:szCs w:val="19"/>
        </w:rPr>
        <w:t>Experience in providing like services</w:t>
      </w:r>
    </w:p>
    <w:p w:rsidR="008533CE" w:rsidRPr="002F0E2A" w:rsidRDefault="008533CE" w:rsidP="008533CE">
      <w:pPr>
        <w:numPr>
          <w:ilvl w:val="0"/>
          <w:numId w:val="14"/>
        </w:numPr>
        <w:tabs>
          <w:tab w:val="clear" w:pos="720"/>
          <w:tab w:val="left" w:pos="1080"/>
        </w:tabs>
        <w:ind w:left="1080"/>
        <w:rPr>
          <w:rFonts w:cs="Arial"/>
          <w:sz w:val="19"/>
          <w:szCs w:val="19"/>
        </w:rPr>
      </w:pPr>
      <w:r w:rsidRPr="002F0E2A">
        <w:rPr>
          <w:rFonts w:cs="Arial"/>
          <w:sz w:val="19"/>
          <w:szCs w:val="19"/>
        </w:rPr>
        <w:t>Qualified staff</w:t>
      </w:r>
    </w:p>
    <w:p w:rsidR="008533CE" w:rsidRPr="002F0E2A" w:rsidRDefault="008533CE" w:rsidP="008533CE">
      <w:pPr>
        <w:numPr>
          <w:ilvl w:val="0"/>
          <w:numId w:val="14"/>
        </w:numPr>
        <w:tabs>
          <w:tab w:val="clear" w:pos="720"/>
          <w:tab w:val="left" w:pos="1080"/>
        </w:tabs>
        <w:ind w:left="1080"/>
        <w:rPr>
          <w:rFonts w:cs="Arial"/>
          <w:sz w:val="19"/>
          <w:szCs w:val="19"/>
        </w:rPr>
      </w:pPr>
      <w:r w:rsidRPr="002F0E2A">
        <w:rPr>
          <w:rFonts w:cs="Arial"/>
          <w:sz w:val="19"/>
          <w:szCs w:val="19"/>
        </w:rPr>
        <w:t>Methodology to accomplish tasks</w:t>
      </w:r>
    </w:p>
    <w:p w:rsidR="008533CE" w:rsidRPr="002F0E2A" w:rsidRDefault="008533CE" w:rsidP="008533CE">
      <w:pPr>
        <w:numPr>
          <w:ilvl w:val="0"/>
          <w:numId w:val="14"/>
        </w:numPr>
        <w:tabs>
          <w:tab w:val="clear" w:pos="720"/>
          <w:tab w:val="left" w:pos="1080"/>
        </w:tabs>
        <w:ind w:left="1080"/>
        <w:rPr>
          <w:rFonts w:cs="Arial"/>
          <w:sz w:val="19"/>
          <w:szCs w:val="19"/>
        </w:rPr>
      </w:pPr>
      <w:r w:rsidRPr="002F0E2A">
        <w:rPr>
          <w:rFonts w:cs="Arial"/>
          <w:sz w:val="19"/>
          <w:szCs w:val="19"/>
        </w:rPr>
        <w:t>Response format as required by this Request</w:t>
      </w:r>
    </w:p>
    <w:p w:rsidR="008533CE" w:rsidRPr="008176FE" w:rsidRDefault="008533CE" w:rsidP="008533CE">
      <w:pPr>
        <w:ind w:left="720"/>
        <w:rPr>
          <w:rFonts w:cs="Arial"/>
          <w:sz w:val="16"/>
          <w:szCs w:val="16"/>
        </w:rPr>
      </w:pPr>
    </w:p>
    <w:p w:rsidR="008533CE" w:rsidRPr="002F0E2A" w:rsidRDefault="008533CE" w:rsidP="008533CE">
      <w:pPr>
        <w:ind w:left="720" w:hanging="720"/>
        <w:rPr>
          <w:rFonts w:cs="Arial"/>
          <w:sz w:val="19"/>
          <w:szCs w:val="19"/>
        </w:rPr>
      </w:pPr>
      <w:r w:rsidRPr="002F0E2A">
        <w:rPr>
          <w:rFonts w:cs="Arial"/>
          <w:sz w:val="19"/>
          <w:szCs w:val="19"/>
        </w:rPr>
        <w:t>12.</w:t>
      </w:r>
      <w:r w:rsidRPr="002F0E2A">
        <w:rPr>
          <w:rFonts w:cs="Arial"/>
          <w:sz w:val="19"/>
          <w:szCs w:val="19"/>
        </w:rPr>
        <w:tab/>
      </w:r>
      <w:r w:rsidRPr="002F0E2A">
        <w:rPr>
          <w:rFonts w:cs="Arial"/>
          <w:b/>
          <w:sz w:val="19"/>
          <w:szCs w:val="19"/>
        </w:rPr>
        <w:t>Acceptance or Rejection:</w:t>
      </w:r>
      <w:r w:rsidRPr="002F0E2A">
        <w:rPr>
          <w:rFonts w:cs="Arial"/>
          <w:sz w:val="19"/>
          <w:szCs w:val="19"/>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8533CE" w:rsidRPr="002F0E2A" w:rsidRDefault="008533CE" w:rsidP="008533CE">
      <w:pPr>
        <w:ind w:left="720"/>
        <w:rPr>
          <w:rFonts w:cs="Arial"/>
          <w:sz w:val="19"/>
          <w:szCs w:val="19"/>
        </w:rPr>
      </w:pPr>
    </w:p>
    <w:p w:rsidR="008533CE" w:rsidRPr="002F0E2A" w:rsidRDefault="008533CE" w:rsidP="008533CE">
      <w:pPr>
        <w:ind w:left="720" w:hanging="720"/>
        <w:rPr>
          <w:rFonts w:cs="Arial"/>
          <w:sz w:val="19"/>
          <w:szCs w:val="19"/>
        </w:rPr>
      </w:pPr>
      <w:r w:rsidRPr="002F0E2A">
        <w:rPr>
          <w:rFonts w:cs="Arial"/>
          <w:sz w:val="19"/>
          <w:szCs w:val="19"/>
        </w:rPr>
        <w:t>13.</w:t>
      </w:r>
      <w:r w:rsidRPr="002F0E2A">
        <w:rPr>
          <w:rFonts w:cs="Arial"/>
          <w:sz w:val="19"/>
          <w:szCs w:val="19"/>
        </w:rPr>
        <w:tab/>
      </w:r>
      <w:r w:rsidRPr="002F0E2A">
        <w:rPr>
          <w:rFonts w:cs="Arial"/>
          <w:b/>
          <w:sz w:val="19"/>
          <w:szCs w:val="19"/>
        </w:rPr>
        <w:t>Proposal Disclosures:</w:t>
      </w:r>
      <w:r w:rsidRPr="002F0E2A">
        <w:rPr>
          <w:rFonts w:cs="Arial"/>
          <w:sz w:val="19"/>
          <w:szCs w:val="19"/>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8533CE" w:rsidRPr="002F0E2A" w:rsidRDefault="008533CE" w:rsidP="008533CE">
      <w:pPr>
        <w:ind w:left="720"/>
        <w:rPr>
          <w:rFonts w:cs="Arial"/>
          <w:sz w:val="19"/>
          <w:szCs w:val="19"/>
        </w:rPr>
      </w:pPr>
    </w:p>
    <w:p w:rsidR="008533CE" w:rsidRPr="002F0E2A" w:rsidRDefault="008533CE" w:rsidP="008533CE">
      <w:pPr>
        <w:ind w:left="720"/>
        <w:rPr>
          <w:rFonts w:cs="Arial"/>
          <w:sz w:val="19"/>
          <w:szCs w:val="19"/>
        </w:rPr>
      </w:pPr>
      <w:r w:rsidRPr="002F0E2A">
        <w:rPr>
          <w:rFonts w:cs="Arial"/>
          <w:sz w:val="19"/>
          <w:szCs w:val="19"/>
        </w:rPr>
        <w:t>State of Kansas Division of Purchases</w:t>
      </w:r>
    </w:p>
    <w:p w:rsidR="008533CE" w:rsidRPr="002F0E2A" w:rsidRDefault="008533CE" w:rsidP="008533CE">
      <w:pPr>
        <w:ind w:left="720"/>
        <w:rPr>
          <w:rFonts w:cs="Arial"/>
          <w:sz w:val="19"/>
          <w:szCs w:val="19"/>
        </w:rPr>
      </w:pPr>
      <w:r w:rsidRPr="002F0E2A">
        <w:rPr>
          <w:rFonts w:cs="Arial"/>
          <w:sz w:val="19"/>
          <w:szCs w:val="19"/>
        </w:rPr>
        <w:t>900 Jackson Street, Room 102N</w:t>
      </w:r>
    </w:p>
    <w:p w:rsidR="008533CE" w:rsidRPr="002F0E2A" w:rsidRDefault="008533CE" w:rsidP="008533CE">
      <w:pPr>
        <w:ind w:left="720"/>
        <w:rPr>
          <w:rFonts w:cs="Arial"/>
          <w:sz w:val="19"/>
          <w:szCs w:val="19"/>
        </w:rPr>
      </w:pPr>
      <w:r w:rsidRPr="002F0E2A">
        <w:rPr>
          <w:rFonts w:cs="Arial"/>
          <w:sz w:val="19"/>
          <w:szCs w:val="19"/>
        </w:rPr>
        <w:t>Topeka, KS  66612</w:t>
      </w:r>
      <w:r w:rsidRPr="002F0E2A">
        <w:rPr>
          <w:rFonts w:cs="Arial"/>
          <w:sz w:val="19"/>
          <w:szCs w:val="19"/>
        </w:rPr>
        <w:noBreakHyphen/>
        <w:t>1286</w:t>
      </w:r>
    </w:p>
    <w:p w:rsidR="008533CE" w:rsidRPr="008176FE" w:rsidRDefault="008533CE" w:rsidP="008533CE">
      <w:pPr>
        <w:ind w:left="720"/>
        <w:rPr>
          <w:rFonts w:cs="Arial"/>
          <w:sz w:val="16"/>
          <w:szCs w:val="16"/>
        </w:rPr>
      </w:pPr>
    </w:p>
    <w:p w:rsidR="008533CE" w:rsidRPr="002F0E2A" w:rsidRDefault="008533CE" w:rsidP="008533CE">
      <w:pPr>
        <w:ind w:left="720"/>
        <w:rPr>
          <w:rFonts w:cs="Arial"/>
          <w:sz w:val="19"/>
          <w:szCs w:val="19"/>
        </w:rPr>
      </w:pPr>
      <w:r w:rsidRPr="002F0E2A">
        <w:rPr>
          <w:rFonts w:cs="Arial"/>
          <w:sz w:val="19"/>
          <w:szCs w:val="19"/>
        </w:rPr>
        <w:t>Bid results will not be given to individuals over the telephone. Results may be obtained after contract finalization by obtaining a bid tabulation from the Division of Purchases by sending (do not include with bid):</w:t>
      </w:r>
    </w:p>
    <w:p w:rsidR="008533CE" w:rsidRPr="008176FE" w:rsidRDefault="008533CE" w:rsidP="008533CE">
      <w:pPr>
        <w:ind w:left="720"/>
        <w:rPr>
          <w:rFonts w:cs="Arial"/>
          <w:sz w:val="16"/>
          <w:szCs w:val="16"/>
        </w:rPr>
      </w:pPr>
    </w:p>
    <w:p w:rsidR="008533CE" w:rsidRPr="002F0E2A" w:rsidRDefault="008533CE" w:rsidP="008533CE">
      <w:pPr>
        <w:numPr>
          <w:ilvl w:val="0"/>
          <w:numId w:val="18"/>
        </w:numPr>
        <w:tabs>
          <w:tab w:val="clear" w:pos="1440"/>
        </w:tabs>
        <w:ind w:left="1080"/>
        <w:rPr>
          <w:rFonts w:cs="Arial"/>
          <w:sz w:val="19"/>
          <w:szCs w:val="19"/>
        </w:rPr>
      </w:pPr>
      <w:r w:rsidRPr="002F0E2A">
        <w:rPr>
          <w:rFonts w:cs="Arial"/>
          <w:sz w:val="19"/>
          <w:szCs w:val="19"/>
        </w:rPr>
        <w:t>A check for $3.00, payable to the State of Kansas</w:t>
      </w:r>
    </w:p>
    <w:p w:rsidR="008533CE" w:rsidRPr="002F0E2A" w:rsidRDefault="008533CE" w:rsidP="008533CE">
      <w:pPr>
        <w:numPr>
          <w:ilvl w:val="0"/>
          <w:numId w:val="18"/>
        </w:numPr>
        <w:tabs>
          <w:tab w:val="clear" w:pos="1440"/>
        </w:tabs>
        <w:ind w:left="1080"/>
        <w:rPr>
          <w:rFonts w:cs="Arial"/>
          <w:sz w:val="19"/>
          <w:szCs w:val="19"/>
        </w:rPr>
      </w:pPr>
      <w:r w:rsidRPr="002F0E2A">
        <w:rPr>
          <w:rFonts w:cs="Arial"/>
          <w:sz w:val="19"/>
          <w:szCs w:val="19"/>
        </w:rPr>
        <w:t>A self -addressed, stamped envelope</w:t>
      </w:r>
    </w:p>
    <w:p w:rsidR="008533CE" w:rsidRPr="002F0E2A" w:rsidRDefault="008533CE" w:rsidP="008533CE">
      <w:pPr>
        <w:numPr>
          <w:ilvl w:val="0"/>
          <w:numId w:val="18"/>
        </w:numPr>
        <w:tabs>
          <w:tab w:val="clear" w:pos="1440"/>
        </w:tabs>
        <w:ind w:left="1080"/>
        <w:rPr>
          <w:rFonts w:cs="Arial"/>
          <w:sz w:val="19"/>
          <w:szCs w:val="19"/>
        </w:rPr>
      </w:pPr>
      <w:r w:rsidRPr="002F0E2A">
        <w:rPr>
          <w:rFonts w:cs="Arial"/>
          <w:sz w:val="19"/>
          <w:szCs w:val="19"/>
        </w:rPr>
        <w:t>Contract Proposal Number</w:t>
      </w:r>
    </w:p>
    <w:p w:rsidR="008533CE" w:rsidRPr="002F0E2A" w:rsidRDefault="008533CE" w:rsidP="008533CE">
      <w:pPr>
        <w:ind w:left="720"/>
        <w:rPr>
          <w:rFonts w:cs="Arial"/>
          <w:sz w:val="19"/>
          <w:szCs w:val="19"/>
        </w:rPr>
      </w:pPr>
    </w:p>
    <w:p w:rsidR="008533CE" w:rsidRPr="002F0E2A" w:rsidRDefault="008533CE" w:rsidP="008533CE">
      <w:pPr>
        <w:ind w:left="720"/>
        <w:rPr>
          <w:rFonts w:cs="Arial"/>
          <w:sz w:val="19"/>
          <w:szCs w:val="19"/>
        </w:rPr>
      </w:pPr>
      <w:r w:rsidRPr="002F0E2A">
        <w:rPr>
          <w:rFonts w:cs="Arial"/>
          <w:sz w:val="19"/>
          <w:szCs w:val="19"/>
        </w:rPr>
        <w:t>Send to:</w:t>
      </w:r>
    </w:p>
    <w:p w:rsidR="008533CE" w:rsidRPr="008176FE" w:rsidRDefault="008533CE" w:rsidP="008533CE">
      <w:pPr>
        <w:ind w:left="720"/>
        <w:rPr>
          <w:rFonts w:cs="Arial"/>
          <w:sz w:val="16"/>
          <w:szCs w:val="16"/>
        </w:rPr>
      </w:pPr>
    </w:p>
    <w:p w:rsidR="008533CE" w:rsidRPr="002F0E2A" w:rsidRDefault="008533CE" w:rsidP="008533CE">
      <w:pPr>
        <w:ind w:left="720"/>
        <w:rPr>
          <w:rFonts w:cs="Arial"/>
          <w:sz w:val="19"/>
          <w:szCs w:val="19"/>
        </w:rPr>
      </w:pPr>
      <w:r w:rsidRPr="002F0E2A">
        <w:rPr>
          <w:rFonts w:cs="Arial"/>
          <w:sz w:val="19"/>
          <w:szCs w:val="19"/>
        </w:rPr>
        <w:t>Kansas Division of Purchases</w:t>
      </w:r>
    </w:p>
    <w:p w:rsidR="008533CE" w:rsidRPr="002F0E2A" w:rsidRDefault="008533CE" w:rsidP="008533CE">
      <w:pPr>
        <w:ind w:left="720"/>
        <w:rPr>
          <w:rFonts w:cs="Arial"/>
          <w:sz w:val="19"/>
          <w:szCs w:val="19"/>
        </w:rPr>
      </w:pPr>
      <w:r w:rsidRPr="002F0E2A">
        <w:rPr>
          <w:rFonts w:cs="Arial"/>
          <w:sz w:val="19"/>
          <w:szCs w:val="19"/>
        </w:rPr>
        <w:t>Attention: Bid Results/Copies</w:t>
      </w:r>
    </w:p>
    <w:p w:rsidR="008533CE" w:rsidRPr="002F0E2A" w:rsidRDefault="008533CE" w:rsidP="008533CE">
      <w:pPr>
        <w:ind w:left="720"/>
        <w:rPr>
          <w:rFonts w:cs="Arial"/>
          <w:sz w:val="19"/>
          <w:szCs w:val="19"/>
        </w:rPr>
      </w:pPr>
      <w:r w:rsidRPr="002F0E2A">
        <w:rPr>
          <w:rFonts w:cs="Arial"/>
          <w:sz w:val="19"/>
          <w:szCs w:val="19"/>
        </w:rPr>
        <w:t>900 SW Jackson, Room 102N</w:t>
      </w:r>
    </w:p>
    <w:p w:rsidR="008533CE" w:rsidRPr="002F0E2A" w:rsidRDefault="008533CE" w:rsidP="008533CE">
      <w:pPr>
        <w:ind w:left="720"/>
        <w:rPr>
          <w:rFonts w:cs="Arial"/>
          <w:sz w:val="19"/>
          <w:szCs w:val="19"/>
        </w:rPr>
      </w:pPr>
      <w:r w:rsidRPr="002F0E2A">
        <w:rPr>
          <w:rFonts w:cs="Arial"/>
          <w:sz w:val="19"/>
          <w:szCs w:val="19"/>
        </w:rPr>
        <w:t>Topeka, KS   66612</w:t>
      </w:r>
      <w:r w:rsidRPr="002F0E2A">
        <w:rPr>
          <w:rFonts w:cs="Arial"/>
          <w:sz w:val="19"/>
          <w:szCs w:val="19"/>
        </w:rPr>
        <w:noBreakHyphen/>
        <w:t>1286</w:t>
      </w:r>
    </w:p>
    <w:p w:rsidR="008533CE" w:rsidRPr="002F0E2A" w:rsidRDefault="008533CE" w:rsidP="008533CE">
      <w:pPr>
        <w:ind w:left="1440" w:hanging="720"/>
        <w:rPr>
          <w:rFonts w:cs="Arial"/>
          <w:sz w:val="19"/>
          <w:szCs w:val="19"/>
        </w:rPr>
      </w:pPr>
    </w:p>
    <w:p w:rsidR="008533CE" w:rsidRPr="002F0E2A" w:rsidRDefault="008533CE" w:rsidP="008533CE">
      <w:pPr>
        <w:ind w:left="720"/>
        <w:rPr>
          <w:rFonts w:cs="Arial"/>
          <w:bCs/>
          <w:sz w:val="19"/>
          <w:szCs w:val="19"/>
        </w:rPr>
      </w:pPr>
      <w:r w:rsidRPr="002F0E2A">
        <w:rPr>
          <w:rFonts w:cs="Arial"/>
          <w:sz w:val="19"/>
          <w:szCs w:val="19"/>
        </w:rPr>
        <w:t xml:space="preserve">Copies of individual proposals may be obtained under the Kansas Open Records Act by sending an email to </w:t>
      </w:r>
      <w:hyperlink r:id="rId16" w:history="1">
        <w:r w:rsidRPr="002F0E2A">
          <w:rPr>
            <w:rStyle w:val="Hyperlink"/>
            <w:rFonts w:cs="Arial"/>
            <w:sz w:val="19"/>
            <w:szCs w:val="19"/>
          </w:rPr>
          <w:t>janet.miller@da.</w:t>
        </w:r>
        <w:r w:rsidRPr="002F0E2A">
          <w:rPr>
            <w:rStyle w:val="Hyperlink"/>
            <w:rFonts w:cs="Arial"/>
            <w:sz w:val="19"/>
            <w:szCs w:val="19"/>
          </w:rPr>
          <w:t>k</w:t>
        </w:r>
        <w:r w:rsidRPr="002F0E2A">
          <w:rPr>
            <w:rStyle w:val="Hyperlink"/>
            <w:rFonts w:cs="Arial"/>
            <w:sz w:val="19"/>
            <w:szCs w:val="19"/>
          </w:rPr>
          <w:t>s.gov</w:t>
        </w:r>
      </w:hyperlink>
      <w:r w:rsidRPr="002F0E2A">
        <w:rPr>
          <w:rFonts w:cs="Arial"/>
          <w:sz w:val="19"/>
          <w:szCs w:val="19"/>
        </w:rPr>
        <w:t xml:space="preserve"> 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8533CE" w:rsidRPr="008176FE" w:rsidRDefault="008533CE" w:rsidP="008533CE">
      <w:pPr>
        <w:ind w:left="720"/>
        <w:rPr>
          <w:rFonts w:cs="Arial"/>
          <w:b/>
          <w:sz w:val="16"/>
          <w:szCs w:val="16"/>
        </w:rPr>
      </w:pPr>
    </w:p>
    <w:p w:rsidR="008533CE" w:rsidRPr="002F0E2A" w:rsidRDefault="008533CE" w:rsidP="008533CE">
      <w:pPr>
        <w:ind w:left="720" w:hanging="720"/>
        <w:rPr>
          <w:rFonts w:cs="Arial"/>
          <w:sz w:val="19"/>
          <w:szCs w:val="19"/>
        </w:rPr>
      </w:pPr>
      <w:r w:rsidRPr="002F0E2A">
        <w:rPr>
          <w:rFonts w:cs="Arial"/>
          <w:bCs/>
          <w:sz w:val="19"/>
          <w:szCs w:val="19"/>
        </w:rPr>
        <w:t>14.</w:t>
      </w:r>
      <w:r w:rsidRPr="002F0E2A">
        <w:rPr>
          <w:rFonts w:cs="Arial"/>
          <w:bCs/>
          <w:sz w:val="19"/>
          <w:szCs w:val="19"/>
        </w:rPr>
        <w:tab/>
      </w:r>
      <w:r w:rsidRPr="002F0E2A">
        <w:rPr>
          <w:rFonts w:cs="Arial"/>
          <w:b/>
          <w:bCs/>
          <w:sz w:val="19"/>
          <w:szCs w:val="19"/>
        </w:rPr>
        <w:t xml:space="preserve">Disclosure of Proposal Content and Proprietary Information:  </w:t>
      </w:r>
      <w:r w:rsidRPr="002F0E2A">
        <w:rPr>
          <w:rFonts w:cs="Arial"/>
          <w:sz w:val="19"/>
          <w:szCs w:val="19"/>
        </w:rPr>
        <w:t xml:space="preserve">All proposals become the property of the State of Kansas.  The </w:t>
      </w:r>
      <w:r w:rsidRPr="002F0E2A">
        <w:rPr>
          <w:rFonts w:cs="Arial"/>
          <w:b/>
          <w:sz w:val="19"/>
          <w:szCs w:val="19"/>
        </w:rPr>
        <w:t xml:space="preserve">Open Records Act </w:t>
      </w:r>
      <w:r w:rsidRPr="002F0E2A">
        <w:rPr>
          <w:rFonts w:cs="Arial"/>
          <w:sz w:val="19"/>
          <w:szCs w:val="19"/>
        </w:rPr>
        <w:t>(K.S.A. 45-215 et seq)</w:t>
      </w:r>
      <w:r w:rsidRPr="002F0E2A">
        <w:rPr>
          <w:rFonts w:cs="Arial"/>
          <w:b/>
          <w:sz w:val="19"/>
          <w:szCs w:val="19"/>
        </w:rPr>
        <w:t xml:space="preserve"> </w:t>
      </w:r>
      <w:r w:rsidRPr="002F0E2A">
        <w:rPr>
          <w:rFonts w:cs="Arial"/>
          <w:sz w:val="19"/>
          <w:szCs w:val="19"/>
        </w:rPr>
        <w:t>of the State of Kansas requires public information be placed in the public domain at the conclusion of the selection process, and be available for examination by all interested parties.  (</w:t>
      </w:r>
      <w:hyperlink r:id="rId17" w:history="1">
        <w:r w:rsidRPr="002F0E2A">
          <w:rPr>
            <w:rStyle w:val="Hyperlink"/>
            <w:rFonts w:cs="Arial"/>
            <w:sz w:val="19"/>
            <w:szCs w:val="19"/>
          </w:rPr>
          <w:t>http://da.ks.go</w:t>
        </w:r>
        <w:r w:rsidRPr="002F0E2A">
          <w:rPr>
            <w:rStyle w:val="Hyperlink"/>
            <w:rFonts w:cs="Arial"/>
            <w:sz w:val="19"/>
            <w:szCs w:val="19"/>
          </w:rPr>
          <w:t>v</w:t>
        </w:r>
        <w:r w:rsidRPr="002F0E2A">
          <w:rPr>
            <w:rStyle w:val="Hyperlink"/>
            <w:rFonts w:cs="Arial"/>
            <w:sz w:val="19"/>
            <w:szCs w:val="19"/>
          </w:rPr>
          <w:t>/purch/KSOpenRecAct.doc</w:t>
        </w:r>
      </w:hyperlink>
      <w:r w:rsidRPr="002F0E2A">
        <w:rPr>
          <w:rFonts w:cs="Arial"/>
          <w:sz w:val="19"/>
          <w:szCs w:val="19"/>
        </w:rPr>
        <w:t>)  No proposals shall be disclosed until after a contract award has been issued.  The State reserves the right to destroy all proposals if the RFP is withdrawn, a contract award is withdrawn, or in accordance with Kansas law.  Late Technical and/or Cost proposals will be retained unopened in the file and not receive consideration or may be returned to the bidder.</w:t>
      </w:r>
    </w:p>
    <w:p w:rsidR="008533CE" w:rsidRPr="002F0E2A" w:rsidRDefault="002F0E2A" w:rsidP="008533CE">
      <w:pPr>
        <w:ind w:left="720"/>
        <w:rPr>
          <w:rFonts w:cs="Arial"/>
          <w:sz w:val="19"/>
          <w:szCs w:val="19"/>
        </w:rPr>
      </w:pPr>
      <w:r>
        <w:rPr>
          <w:rFonts w:cs="Arial"/>
          <w:sz w:val="19"/>
          <w:szCs w:val="19"/>
        </w:rPr>
        <w:br w:type="page"/>
      </w:r>
      <w:r w:rsidR="008533CE" w:rsidRPr="002F0E2A">
        <w:rPr>
          <w:rFonts w:cs="Arial"/>
          <w:sz w:val="19"/>
          <w:szCs w:val="19"/>
        </w:rPr>
        <w:t xml:space="preserve">Trade secrets or proprietary information legally recognized as such and protected by law may be requested to be withheld if clearly labeled </w:t>
      </w:r>
      <w:r w:rsidR="008533CE" w:rsidRPr="002F0E2A">
        <w:rPr>
          <w:rFonts w:cs="Arial"/>
          <w:sz w:val="19"/>
          <w:szCs w:val="19"/>
          <w:u w:val="single"/>
        </w:rPr>
        <w:t>“Proprietary”</w:t>
      </w:r>
      <w:r w:rsidR="008533CE" w:rsidRPr="002F0E2A">
        <w:rPr>
          <w:rFonts w:cs="Arial"/>
          <w:sz w:val="19"/>
          <w:szCs w:val="19"/>
        </w:rPr>
        <w:t xml:space="preserve"> on each individual page </w:t>
      </w:r>
      <w:r w:rsidR="008533CE" w:rsidRPr="002F0E2A">
        <w:rPr>
          <w:rFonts w:cs="Arial"/>
          <w:b/>
          <w:sz w:val="19"/>
          <w:szCs w:val="19"/>
        </w:rPr>
        <w:t>and</w:t>
      </w:r>
      <w:r w:rsidR="008533CE" w:rsidRPr="002F0E2A">
        <w:rPr>
          <w:rFonts w:cs="Arial"/>
          <w:sz w:val="19"/>
          <w:szCs w:val="19"/>
        </w:rPr>
        <w:t xml:space="preserve"> provided as separate from the main proposal.  Pricing information is not considered proprietary and the vendor’s entire proposal response package will not be considered proprietary.  </w:t>
      </w:r>
    </w:p>
    <w:p w:rsidR="008533CE" w:rsidRPr="002F0E2A" w:rsidRDefault="008533CE" w:rsidP="008533CE">
      <w:pPr>
        <w:ind w:left="720"/>
        <w:rPr>
          <w:rFonts w:cs="Arial"/>
          <w:sz w:val="19"/>
          <w:szCs w:val="19"/>
        </w:rPr>
      </w:pPr>
    </w:p>
    <w:p w:rsidR="008533CE" w:rsidRPr="002F0E2A" w:rsidRDefault="008533CE" w:rsidP="008533CE">
      <w:pPr>
        <w:ind w:left="720"/>
        <w:rPr>
          <w:rFonts w:cs="Arial"/>
          <w:sz w:val="19"/>
          <w:szCs w:val="19"/>
        </w:rPr>
      </w:pPr>
      <w:r w:rsidRPr="002F0E2A">
        <w:rPr>
          <w:rFonts w:cs="Arial"/>
          <w:sz w:val="19"/>
          <w:szCs w:val="19"/>
        </w:rPr>
        <w:t>All information requested to be handled as “Proprietary” shall be submitted separately from the main proposal and clearly labeled, in a separate envelope or clipped apart from all other documentation. The vendor shall provide detailed written documentation justifying why this material should be considered “Proprietary”.   The Division of Purchases reserves the right to accept, amend or deny such requests for maintaining information as proprietary in accordance with Kansas law.</w:t>
      </w:r>
    </w:p>
    <w:p w:rsidR="008533CE" w:rsidRPr="002F0E2A" w:rsidRDefault="008533CE" w:rsidP="008533CE">
      <w:pPr>
        <w:ind w:left="720"/>
        <w:rPr>
          <w:rFonts w:cs="Arial"/>
          <w:sz w:val="19"/>
          <w:szCs w:val="19"/>
        </w:rPr>
      </w:pPr>
    </w:p>
    <w:p w:rsidR="008533CE" w:rsidRPr="002F0E2A" w:rsidRDefault="008533CE" w:rsidP="008533CE">
      <w:pPr>
        <w:ind w:left="720"/>
        <w:rPr>
          <w:rFonts w:cs="Arial"/>
          <w:sz w:val="19"/>
          <w:szCs w:val="19"/>
        </w:rPr>
      </w:pPr>
      <w:r w:rsidRPr="002F0E2A">
        <w:rPr>
          <w:rFonts w:cs="Arial"/>
          <w:sz w:val="19"/>
          <w:szCs w:val="19"/>
        </w:rPr>
        <w:t>The State of Kansas does not guarantee protection of any information which is not submitted as required.</w:t>
      </w:r>
    </w:p>
    <w:p w:rsidR="008533CE" w:rsidRPr="002F0E2A" w:rsidRDefault="008533CE" w:rsidP="008533CE">
      <w:pPr>
        <w:ind w:left="720"/>
        <w:rPr>
          <w:rFonts w:cs="Arial"/>
          <w:sz w:val="19"/>
          <w:szCs w:val="19"/>
        </w:rPr>
      </w:pPr>
    </w:p>
    <w:p w:rsidR="008533CE" w:rsidRPr="002F0E2A" w:rsidRDefault="008533CE" w:rsidP="008533CE">
      <w:pPr>
        <w:ind w:left="720" w:hanging="720"/>
        <w:rPr>
          <w:rFonts w:cs="Arial"/>
          <w:sz w:val="19"/>
          <w:szCs w:val="19"/>
        </w:rPr>
      </w:pPr>
      <w:r w:rsidRPr="002F0E2A">
        <w:rPr>
          <w:rFonts w:cs="Arial"/>
          <w:sz w:val="19"/>
          <w:szCs w:val="19"/>
        </w:rPr>
        <w:t>15.</w:t>
      </w:r>
      <w:r w:rsidRPr="002F0E2A">
        <w:rPr>
          <w:rFonts w:cs="Arial"/>
          <w:sz w:val="19"/>
          <w:szCs w:val="19"/>
        </w:rPr>
        <w:tab/>
      </w:r>
      <w:r w:rsidRPr="002F0E2A">
        <w:rPr>
          <w:rFonts w:cs="Arial"/>
          <w:b/>
          <w:sz w:val="19"/>
          <w:szCs w:val="19"/>
        </w:rPr>
        <w:t>Exceptions:</w:t>
      </w:r>
      <w:r w:rsidRPr="002F0E2A">
        <w:rPr>
          <w:rFonts w:cs="Arial"/>
          <w:sz w:val="19"/>
          <w:szCs w:val="19"/>
        </w:rPr>
        <w:t xml:space="preserve">  By submission of a response, the vendor acknowledges and accepts all terms and conditions of the RFP unless clearly avowed and wholly documented in a separate section of the Technical Proposal to be entitled:  “Exceptions”.  </w:t>
      </w:r>
    </w:p>
    <w:p w:rsidR="008533CE" w:rsidRPr="002F0E2A" w:rsidRDefault="008533CE" w:rsidP="008533CE">
      <w:pPr>
        <w:ind w:left="720"/>
        <w:rPr>
          <w:rFonts w:cs="Arial"/>
          <w:sz w:val="19"/>
          <w:szCs w:val="19"/>
        </w:rPr>
      </w:pPr>
    </w:p>
    <w:p w:rsidR="008533CE" w:rsidRPr="002F0E2A" w:rsidRDefault="008533CE" w:rsidP="008533CE">
      <w:pPr>
        <w:ind w:left="720" w:hanging="720"/>
        <w:rPr>
          <w:rFonts w:cs="Arial"/>
          <w:sz w:val="19"/>
          <w:szCs w:val="19"/>
        </w:rPr>
      </w:pPr>
      <w:r w:rsidRPr="002F0E2A">
        <w:rPr>
          <w:rFonts w:cs="Arial"/>
          <w:sz w:val="19"/>
          <w:szCs w:val="19"/>
        </w:rPr>
        <w:t>16.</w:t>
      </w:r>
      <w:r w:rsidRPr="002F0E2A">
        <w:rPr>
          <w:rFonts w:cs="Arial"/>
          <w:sz w:val="19"/>
          <w:szCs w:val="19"/>
        </w:rPr>
        <w:tab/>
      </w:r>
      <w:r w:rsidRPr="002F0E2A">
        <w:rPr>
          <w:rFonts w:cs="Arial"/>
          <w:b/>
          <w:sz w:val="19"/>
          <w:szCs w:val="19"/>
        </w:rPr>
        <w:t>Notice of Award:</w:t>
      </w:r>
      <w:r w:rsidRPr="002F0E2A">
        <w:rPr>
          <w:rFonts w:cs="Arial"/>
          <w:sz w:val="19"/>
          <w:szCs w:val="19"/>
        </w:rPr>
        <w:t xml:space="preserve">  An award is made on execution of the written contract by all parties.  </w:t>
      </w:r>
    </w:p>
    <w:p w:rsidR="008533CE" w:rsidRPr="002F0E2A" w:rsidRDefault="008533CE" w:rsidP="008533CE">
      <w:pPr>
        <w:ind w:left="1440" w:hanging="720"/>
        <w:rPr>
          <w:rFonts w:cs="Arial"/>
          <w:sz w:val="19"/>
          <w:szCs w:val="19"/>
        </w:rPr>
      </w:pPr>
    </w:p>
    <w:p w:rsidR="008533CE" w:rsidRPr="002F0E2A" w:rsidRDefault="008533CE" w:rsidP="008533CE">
      <w:pPr>
        <w:ind w:left="720" w:hanging="720"/>
        <w:rPr>
          <w:rFonts w:cs="Arial"/>
          <w:sz w:val="19"/>
          <w:szCs w:val="19"/>
        </w:rPr>
      </w:pPr>
      <w:r w:rsidRPr="002F0E2A">
        <w:rPr>
          <w:rFonts w:cs="Arial"/>
          <w:sz w:val="19"/>
          <w:szCs w:val="19"/>
        </w:rPr>
        <w:t>17.</w:t>
      </w:r>
      <w:r w:rsidRPr="002F0E2A">
        <w:rPr>
          <w:rFonts w:cs="Arial"/>
          <w:sz w:val="19"/>
          <w:szCs w:val="19"/>
        </w:rPr>
        <w:tab/>
      </w:r>
      <w:r w:rsidRPr="002F0E2A">
        <w:rPr>
          <w:rFonts w:cs="Arial"/>
          <w:b/>
          <w:sz w:val="19"/>
          <w:szCs w:val="19"/>
        </w:rPr>
        <w:t>News Releases:</w:t>
      </w:r>
      <w:r w:rsidRPr="002F0E2A">
        <w:rPr>
          <w:rFonts w:cs="Arial"/>
          <w:sz w:val="19"/>
          <w:szCs w:val="19"/>
        </w:rPr>
        <w:t xml:space="preserve">  Only the State is authorized to issue news releases relating to this Request, its evaluation, award and/or performance of the contract.</w:t>
      </w:r>
    </w:p>
    <w:p w:rsidR="008533CE" w:rsidRPr="002F0E2A" w:rsidRDefault="008533CE" w:rsidP="008533CE">
      <w:pPr>
        <w:ind w:left="720" w:hanging="720"/>
        <w:rPr>
          <w:rFonts w:cs="Arial"/>
          <w:sz w:val="19"/>
          <w:szCs w:val="19"/>
        </w:rPr>
      </w:pPr>
    </w:p>
    <w:p w:rsidR="008533CE" w:rsidRPr="0045012F" w:rsidRDefault="008533CE" w:rsidP="008533CE">
      <w:pPr>
        <w:jc w:val="center"/>
        <w:rPr>
          <w:rFonts w:cs="Arial"/>
          <w:b/>
        </w:rPr>
      </w:pPr>
      <w:r w:rsidRPr="002F0E2A">
        <w:rPr>
          <w:rFonts w:cs="Arial"/>
          <w:sz w:val="19"/>
          <w:szCs w:val="19"/>
        </w:rPr>
        <w:br w:type="page"/>
      </w:r>
      <w:bookmarkStart w:id="1" w:name="_Toc104952914"/>
      <w:r w:rsidRPr="0045012F">
        <w:rPr>
          <w:rFonts w:cs="Arial"/>
          <w:b/>
        </w:rPr>
        <w:t>Section 2</w:t>
      </w:r>
    </w:p>
    <w:p w:rsidR="008533CE" w:rsidRPr="0045012F" w:rsidRDefault="008533CE" w:rsidP="008533CE">
      <w:pPr>
        <w:jc w:val="center"/>
        <w:rPr>
          <w:rFonts w:cs="Arial"/>
          <w:b/>
          <w:sz w:val="24"/>
          <w:szCs w:val="24"/>
        </w:rPr>
      </w:pPr>
      <w:r w:rsidRPr="0045012F">
        <w:rPr>
          <w:rFonts w:cs="Arial"/>
          <w:b/>
          <w:sz w:val="24"/>
          <w:szCs w:val="24"/>
        </w:rPr>
        <w:t>PROPOSAL RESPONSE</w:t>
      </w:r>
      <w:bookmarkEnd w:id="1"/>
    </w:p>
    <w:p w:rsidR="008533CE" w:rsidRPr="002F0E2A" w:rsidRDefault="008533CE" w:rsidP="008533CE">
      <w:pPr>
        <w:rPr>
          <w:rFonts w:cs="Arial"/>
          <w:b/>
          <w:sz w:val="18"/>
          <w:szCs w:val="18"/>
        </w:rPr>
      </w:pPr>
    </w:p>
    <w:p w:rsidR="008533CE" w:rsidRPr="002F0E2A" w:rsidRDefault="008533CE" w:rsidP="008533CE">
      <w:pPr>
        <w:ind w:left="720" w:hanging="720"/>
        <w:rPr>
          <w:rFonts w:cs="Arial"/>
          <w:sz w:val="18"/>
          <w:szCs w:val="18"/>
        </w:rPr>
      </w:pPr>
      <w:r w:rsidRPr="002F0E2A">
        <w:rPr>
          <w:rFonts w:cs="Arial"/>
          <w:sz w:val="18"/>
          <w:szCs w:val="18"/>
        </w:rPr>
        <w:t>1.</w:t>
      </w:r>
      <w:r w:rsidRPr="002F0E2A">
        <w:rPr>
          <w:rFonts w:cs="Arial"/>
          <w:sz w:val="18"/>
          <w:szCs w:val="18"/>
        </w:rPr>
        <w:tab/>
      </w:r>
      <w:r w:rsidRPr="002F0E2A">
        <w:rPr>
          <w:rFonts w:cs="Arial"/>
          <w:b/>
          <w:sz w:val="18"/>
          <w:szCs w:val="18"/>
        </w:rPr>
        <w:t>Submission of Proposals:</w:t>
      </w:r>
      <w:r w:rsidRPr="002F0E2A">
        <w:rPr>
          <w:rFonts w:cs="Arial"/>
          <w:sz w:val="18"/>
          <w:szCs w:val="18"/>
        </w:rPr>
        <w:t xml:space="preserve">  Vendor’s proposal shall consist of:</w:t>
      </w:r>
    </w:p>
    <w:p w:rsidR="008533CE" w:rsidRPr="002F0E2A" w:rsidRDefault="008533CE" w:rsidP="008533CE">
      <w:pPr>
        <w:tabs>
          <w:tab w:val="left" w:pos="1080"/>
        </w:tabs>
        <w:ind w:left="1080" w:hanging="360"/>
        <w:rPr>
          <w:rFonts w:cs="Arial"/>
          <w:sz w:val="18"/>
          <w:szCs w:val="18"/>
        </w:rPr>
      </w:pPr>
      <w:r w:rsidRPr="002F0E2A">
        <w:rPr>
          <w:rFonts w:cs="Arial"/>
          <w:sz w:val="18"/>
          <w:szCs w:val="18"/>
        </w:rPr>
        <w:sym w:font="Symbol" w:char="F0B7"/>
      </w:r>
      <w:r w:rsidRPr="002F0E2A">
        <w:rPr>
          <w:rFonts w:cs="Arial"/>
          <w:sz w:val="18"/>
          <w:szCs w:val="18"/>
        </w:rPr>
        <w:tab/>
        <w:t xml:space="preserve">One (1) original and </w:t>
      </w:r>
      <w:r w:rsidRPr="002F0E2A">
        <w:rPr>
          <w:rFonts w:cs="Arial"/>
          <w:b/>
          <w:sz w:val="18"/>
          <w:szCs w:val="18"/>
          <w:u w:val="single"/>
        </w:rPr>
        <w:t>___</w:t>
      </w:r>
      <w:r w:rsidR="00404050" w:rsidRPr="002F0E2A">
        <w:rPr>
          <w:rFonts w:cs="Arial"/>
          <w:b/>
          <w:sz w:val="18"/>
          <w:szCs w:val="18"/>
          <w:u w:val="single"/>
        </w:rPr>
        <w:t>1</w:t>
      </w:r>
      <w:r w:rsidRPr="002F0E2A">
        <w:rPr>
          <w:rFonts w:cs="Arial"/>
          <w:b/>
          <w:sz w:val="18"/>
          <w:szCs w:val="18"/>
          <w:u w:val="single"/>
        </w:rPr>
        <w:t>___</w:t>
      </w:r>
      <w:r w:rsidRPr="002F0E2A">
        <w:rPr>
          <w:rFonts w:cs="Arial"/>
          <w:sz w:val="18"/>
          <w:szCs w:val="18"/>
        </w:rPr>
        <w:t>cop</w:t>
      </w:r>
      <w:r w:rsidR="00404050" w:rsidRPr="002F0E2A">
        <w:rPr>
          <w:rFonts w:cs="Arial"/>
          <w:sz w:val="18"/>
          <w:szCs w:val="18"/>
        </w:rPr>
        <w:t>y</w:t>
      </w:r>
      <w:r w:rsidRPr="002F0E2A">
        <w:rPr>
          <w:rFonts w:cs="Arial"/>
          <w:sz w:val="18"/>
          <w:szCs w:val="18"/>
        </w:rPr>
        <w:t xml:space="preserve"> of the Technical Proposal, including signature sheet, applicable literature and other supporting documents;</w:t>
      </w:r>
    </w:p>
    <w:p w:rsidR="008533CE" w:rsidRPr="002F0E2A" w:rsidRDefault="008533CE" w:rsidP="008533CE">
      <w:pPr>
        <w:tabs>
          <w:tab w:val="left" w:pos="1080"/>
        </w:tabs>
        <w:ind w:left="1080" w:hanging="360"/>
        <w:rPr>
          <w:rFonts w:cs="Arial"/>
          <w:sz w:val="18"/>
          <w:szCs w:val="18"/>
        </w:rPr>
      </w:pPr>
      <w:r w:rsidRPr="002F0E2A">
        <w:rPr>
          <w:rFonts w:cs="Arial"/>
          <w:sz w:val="18"/>
          <w:szCs w:val="18"/>
        </w:rPr>
        <w:sym w:font="Symbol" w:char="F0B7"/>
      </w:r>
      <w:r w:rsidRPr="002F0E2A">
        <w:rPr>
          <w:rFonts w:cs="Arial"/>
          <w:sz w:val="18"/>
          <w:szCs w:val="18"/>
        </w:rPr>
        <w:tab/>
        <w:t>One (1) original and</w:t>
      </w:r>
      <w:r w:rsidRPr="002F0E2A">
        <w:rPr>
          <w:rFonts w:cs="Arial"/>
          <w:b/>
          <w:sz w:val="18"/>
          <w:szCs w:val="18"/>
          <w:u w:val="single"/>
        </w:rPr>
        <w:t>__</w:t>
      </w:r>
      <w:r w:rsidR="00404050" w:rsidRPr="002F0E2A">
        <w:rPr>
          <w:rFonts w:cs="Arial"/>
          <w:b/>
          <w:sz w:val="18"/>
          <w:szCs w:val="18"/>
          <w:u w:val="single"/>
        </w:rPr>
        <w:t>1_</w:t>
      </w:r>
      <w:r w:rsidRPr="002F0E2A">
        <w:rPr>
          <w:rFonts w:cs="Arial"/>
          <w:b/>
          <w:sz w:val="18"/>
          <w:szCs w:val="18"/>
          <w:u w:val="single"/>
        </w:rPr>
        <w:t>_</w:t>
      </w:r>
      <w:r w:rsidR="00404050" w:rsidRPr="002F0E2A">
        <w:rPr>
          <w:rFonts w:cs="Arial"/>
          <w:sz w:val="18"/>
          <w:szCs w:val="18"/>
        </w:rPr>
        <w:t xml:space="preserve"> copy</w:t>
      </w:r>
      <w:r w:rsidRPr="002F0E2A">
        <w:rPr>
          <w:rFonts w:cs="Arial"/>
          <w:sz w:val="18"/>
          <w:szCs w:val="18"/>
        </w:rPr>
        <w:t xml:space="preserve"> of the cost proposal including signature sheet,  </w:t>
      </w:r>
    </w:p>
    <w:p w:rsidR="008533CE" w:rsidRPr="002F0E2A" w:rsidRDefault="008533CE" w:rsidP="008533CE">
      <w:pPr>
        <w:ind w:left="1440" w:hanging="720"/>
        <w:rPr>
          <w:rFonts w:cs="Arial"/>
          <w:sz w:val="18"/>
          <w:szCs w:val="18"/>
        </w:rPr>
      </w:pPr>
    </w:p>
    <w:p w:rsidR="008533CE" w:rsidRPr="002F0E2A" w:rsidRDefault="008533CE" w:rsidP="008533CE">
      <w:pPr>
        <w:ind w:left="720"/>
        <w:rPr>
          <w:rFonts w:cs="Arial"/>
          <w:sz w:val="18"/>
          <w:szCs w:val="18"/>
        </w:rPr>
      </w:pPr>
      <w:r w:rsidRPr="002F0E2A">
        <w:rPr>
          <w:rFonts w:cs="Arial"/>
          <w:sz w:val="18"/>
          <w:szCs w:val="18"/>
        </w:rPr>
        <w:t>Vendor's proposal, sealed securely in an envelope or other container, shall be received no later than 2:00 p.m., Central Time, on the closing date indicated on Page 1, addressed as follows:</w:t>
      </w:r>
    </w:p>
    <w:p w:rsidR="008533CE" w:rsidRPr="002F0E2A" w:rsidRDefault="008533CE" w:rsidP="008533CE">
      <w:pPr>
        <w:ind w:left="1440" w:hanging="720"/>
        <w:rPr>
          <w:rFonts w:cs="Arial"/>
          <w:sz w:val="18"/>
          <w:szCs w:val="18"/>
        </w:rPr>
      </w:pPr>
    </w:p>
    <w:p w:rsidR="008533CE" w:rsidRPr="002F0E2A" w:rsidRDefault="008533CE" w:rsidP="008533CE">
      <w:pPr>
        <w:ind w:left="1440" w:hanging="720"/>
        <w:rPr>
          <w:rFonts w:cs="Arial"/>
          <w:sz w:val="18"/>
          <w:szCs w:val="18"/>
        </w:rPr>
      </w:pPr>
      <w:r w:rsidRPr="002F0E2A">
        <w:rPr>
          <w:rFonts w:cs="Arial"/>
          <w:sz w:val="18"/>
          <w:szCs w:val="18"/>
        </w:rPr>
        <w:t>Kansas Division of Purchases</w:t>
      </w:r>
    </w:p>
    <w:p w:rsidR="008533CE" w:rsidRPr="002F0E2A" w:rsidRDefault="008533CE" w:rsidP="008533CE">
      <w:pPr>
        <w:ind w:left="1440" w:hanging="720"/>
        <w:rPr>
          <w:rFonts w:cs="Arial"/>
          <w:i/>
          <w:sz w:val="18"/>
          <w:szCs w:val="18"/>
        </w:rPr>
      </w:pPr>
      <w:r w:rsidRPr="002F0E2A">
        <w:rPr>
          <w:rFonts w:cs="Arial"/>
          <w:sz w:val="18"/>
          <w:szCs w:val="18"/>
        </w:rPr>
        <w:t xml:space="preserve">Proposal # </w:t>
      </w:r>
      <w:r w:rsidR="00404050" w:rsidRPr="002F0E2A">
        <w:rPr>
          <w:rFonts w:cs="Arial"/>
          <w:i/>
          <w:sz w:val="18"/>
          <w:szCs w:val="18"/>
        </w:rPr>
        <w:t>12762</w:t>
      </w:r>
    </w:p>
    <w:p w:rsidR="008533CE" w:rsidRPr="002F0E2A" w:rsidRDefault="008533CE" w:rsidP="008533CE">
      <w:pPr>
        <w:ind w:left="1440" w:hanging="720"/>
        <w:rPr>
          <w:rFonts w:cs="Arial"/>
          <w:sz w:val="18"/>
          <w:szCs w:val="18"/>
        </w:rPr>
      </w:pPr>
      <w:r w:rsidRPr="002F0E2A">
        <w:rPr>
          <w:rFonts w:cs="Arial"/>
          <w:sz w:val="18"/>
          <w:szCs w:val="18"/>
        </w:rPr>
        <w:t>Closing Date:</w:t>
      </w:r>
      <w:r w:rsidRPr="002F0E2A">
        <w:rPr>
          <w:rFonts w:cs="Arial"/>
          <w:i/>
          <w:sz w:val="18"/>
          <w:szCs w:val="18"/>
        </w:rPr>
        <w:t xml:space="preserve">  </w:t>
      </w:r>
      <w:r w:rsidR="00404050" w:rsidRPr="002F0E2A">
        <w:rPr>
          <w:rFonts w:cs="Arial"/>
          <w:i/>
          <w:sz w:val="18"/>
          <w:szCs w:val="18"/>
        </w:rPr>
        <w:t>January 28, 2010</w:t>
      </w:r>
    </w:p>
    <w:p w:rsidR="008533CE" w:rsidRPr="002F0E2A" w:rsidRDefault="008533CE" w:rsidP="008533CE">
      <w:pPr>
        <w:ind w:left="1440" w:hanging="720"/>
        <w:rPr>
          <w:rFonts w:cs="Arial"/>
          <w:sz w:val="18"/>
          <w:szCs w:val="18"/>
        </w:rPr>
      </w:pPr>
      <w:r w:rsidRPr="002F0E2A">
        <w:rPr>
          <w:rFonts w:cs="Arial"/>
          <w:sz w:val="18"/>
          <w:szCs w:val="18"/>
        </w:rPr>
        <w:t>900 SW Jackson Street, Room 102N</w:t>
      </w:r>
    </w:p>
    <w:p w:rsidR="008533CE" w:rsidRPr="002F0E2A" w:rsidRDefault="008533CE" w:rsidP="008533CE">
      <w:pPr>
        <w:ind w:left="1440" w:hanging="720"/>
        <w:rPr>
          <w:rFonts w:cs="Arial"/>
          <w:sz w:val="18"/>
          <w:szCs w:val="18"/>
        </w:rPr>
      </w:pPr>
      <w:r w:rsidRPr="002F0E2A">
        <w:rPr>
          <w:rFonts w:cs="Arial"/>
          <w:sz w:val="18"/>
          <w:szCs w:val="18"/>
        </w:rPr>
        <w:t>Topeka, KS  66612</w:t>
      </w:r>
      <w:r w:rsidRPr="002F0E2A">
        <w:rPr>
          <w:rFonts w:cs="Arial"/>
          <w:sz w:val="18"/>
          <w:szCs w:val="18"/>
        </w:rPr>
        <w:noBreakHyphen/>
        <w:t>1286</w:t>
      </w:r>
    </w:p>
    <w:p w:rsidR="008533CE" w:rsidRPr="002F0E2A" w:rsidRDefault="008533CE" w:rsidP="008533CE">
      <w:pPr>
        <w:ind w:left="1440" w:hanging="720"/>
        <w:rPr>
          <w:rFonts w:cs="Arial"/>
          <w:sz w:val="18"/>
          <w:szCs w:val="18"/>
        </w:rPr>
      </w:pPr>
    </w:p>
    <w:p w:rsidR="008533CE" w:rsidRPr="002F0E2A" w:rsidRDefault="008533CE" w:rsidP="008533CE">
      <w:pPr>
        <w:ind w:left="720"/>
        <w:rPr>
          <w:rFonts w:cs="Arial"/>
          <w:sz w:val="18"/>
          <w:szCs w:val="18"/>
        </w:rPr>
      </w:pPr>
      <w:r w:rsidRPr="002F0E2A">
        <w:rPr>
          <w:rFonts w:cs="Arial"/>
          <w:sz w:val="18"/>
          <w:szCs w:val="18"/>
        </w:rPr>
        <w:t>Faxed, e-mailed or telephoned proposals are not acceptable unless otherwise specified.</w:t>
      </w:r>
    </w:p>
    <w:p w:rsidR="008533CE" w:rsidRPr="002F0E2A" w:rsidRDefault="008533CE" w:rsidP="008533CE">
      <w:pPr>
        <w:ind w:left="1440" w:hanging="720"/>
        <w:rPr>
          <w:rFonts w:cs="Arial"/>
          <w:sz w:val="18"/>
          <w:szCs w:val="18"/>
        </w:rPr>
      </w:pPr>
    </w:p>
    <w:p w:rsidR="008533CE" w:rsidRPr="002F0E2A" w:rsidRDefault="008533CE" w:rsidP="008533CE">
      <w:pPr>
        <w:ind w:left="720"/>
        <w:rPr>
          <w:rFonts w:cs="Arial"/>
          <w:sz w:val="18"/>
          <w:szCs w:val="18"/>
        </w:rPr>
      </w:pPr>
      <w:r w:rsidRPr="002F0E2A">
        <w:rPr>
          <w:rFonts w:cs="Arial"/>
          <w:sz w:val="18"/>
          <w:szCs w:val="18"/>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8533CE" w:rsidRPr="002F0E2A" w:rsidRDefault="008533CE" w:rsidP="008533CE">
      <w:pPr>
        <w:ind w:left="1440" w:hanging="720"/>
        <w:rPr>
          <w:rFonts w:cs="Arial"/>
          <w:sz w:val="18"/>
          <w:szCs w:val="18"/>
        </w:rPr>
      </w:pPr>
    </w:p>
    <w:p w:rsidR="008533CE" w:rsidRPr="002F0E2A" w:rsidRDefault="008533CE" w:rsidP="008533CE">
      <w:pPr>
        <w:ind w:left="720"/>
        <w:rPr>
          <w:rFonts w:cs="Arial"/>
          <w:sz w:val="18"/>
          <w:szCs w:val="18"/>
        </w:rPr>
      </w:pPr>
      <w:r w:rsidRPr="002F0E2A">
        <w:rPr>
          <w:rFonts w:cs="Arial"/>
          <w:sz w:val="18"/>
          <w:szCs w:val="18"/>
          <w:u w:val="single"/>
        </w:rPr>
        <w:t>It is the vendor’s responsibility to ensure bids are received by the closing date and time.</w:t>
      </w:r>
      <w:r w:rsidRPr="002F0E2A">
        <w:rPr>
          <w:rFonts w:cs="Arial"/>
          <w:sz w:val="18"/>
          <w:szCs w:val="18"/>
        </w:rPr>
        <w:t xml:space="preserve">  Delays in mail delivery or any other means of transmittal, including couriers or agents of the issuing entity shall not excuse late bid submissions.</w:t>
      </w:r>
    </w:p>
    <w:p w:rsidR="008533CE" w:rsidRPr="002F0E2A" w:rsidRDefault="008533CE" w:rsidP="008533CE">
      <w:pPr>
        <w:ind w:left="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2.</w:t>
      </w:r>
      <w:r w:rsidRPr="002F0E2A">
        <w:rPr>
          <w:rFonts w:cs="Arial"/>
          <w:sz w:val="18"/>
          <w:szCs w:val="18"/>
        </w:rPr>
        <w:tab/>
      </w:r>
      <w:r w:rsidRPr="002F0E2A">
        <w:rPr>
          <w:rFonts w:cs="Arial"/>
          <w:b/>
          <w:sz w:val="18"/>
          <w:szCs w:val="18"/>
        </w:rPr>
        <w:t>Proposal Format:</w:t>
      </w:r>
      <w:r w:rsidRPr="002F0E2A">
        <w:rPr>
          <w:rFonts w:cs="Arial"/>
          <w:sz w:val="18"/>
          <w:szCs w:val="18"/>
        </w:rPr>
        <w:t xml:space="preserve">   Vendors are instructed to prepare their Technical Proposal following the same sequence as this RFP.</w:t>
      </w:r>
    </w:p>
    <w:p w:rsidR="008533CE" w:rsidRPr="002F0E2A" w:rsidRDefault="008533CE" w:rsidP="008533CE">
      <w:pPr>
        <w:ind w:left="720"/>
        <w:rPr>
          <w:rFonts w:cs="Arial"/>
          <w:sz w:val="18"/>
          <w:szCs w:val="18"/>
        </w:rPr>
      </w:pPr>
    </w:p>
    <w:p w:rsidR="00471C96" w:rsidRPr="002F0E2A" w:rsidRDefault="008533CE" w:rsidP="00471C96">
      <w:pPr>
        <w:ind w:left="720" w:hanging="720"/>
        <w:rPr>
          <w:sz w:val="18"/>
          <w:szCs w:val="18"/>
        </w:rPr>
      </w:pPr>
      <w:r w:rsidRPr="002F0E2A">
        <w:rPr>
          <w:rFonts w:cs="Arial"/>
          <w:sz w:val="18"/>
          <w:szCs w:val="18"/>
        </w:rPr>
        <w:t>3.</w:t>
      </w:r>
      <w:r w:rsidRPr="002F0E2A">
        <w:rPr>
          <w:rFonts w:cs="Arial"/>
          <w:sz w:val="18"/>
          <w:szCs w:val="18"/>
        </w:rPr>
        <w:tab/>
      </w:r>
      <w:r w:rsidR="00EB1ACD" w:rsidRPr="002F0E2A">
        <w:rPr>
          <w:b/>
          <w:sz w:val="18"/>
          <w:szCs w:val="18"/>
        </w:rPr>
        <w:t xml:space="preserve">Procurement </w:t>
      </w:r>
      <w:r w:rsidR="00471C96" w:rsidRPr="002F0E2A">
        <w:rPr>
          <w:b/>
          <w:sz w:val="18"/>
          <w:szCs w:val="18"/>
        </w:rPr>
        <w:t>Card</w:t>
      </w:r>
      <w:r w:rsidR="00EB1ACD" w:rsidRPr="002F0E2A">
        <w:rPr>
          <w:b/>
          <w:sz w:val="18"/>
          <w:szCs w:val="18"/>
        </w:rPr>
        <w:t xml:space="preserve"> (P-Card)</w:t>
      </w:r>
      <w:r w:rsidR="00471C96" w:rsidRPr="002F0E2A">
        <w:rPr>
          <w:b/>
          <w:sz w:val="18"/>
          <w:szCs w:val="18"/>
        </w:rPr>
        <w:t>:</w:t>
      </w:r>
      <w:r w:rsidR="00471C96" w:rsidRPr="002F0E2A">
        <w:rPr>
          <w:sz w:val="18"/>
          <w:szCs w:val="18"/>
        </w:rPr>
        <w:t xml:space="preserve">  Presently, many State Agencies use a State of Kansas </w:t>
      </w:r>
      <w:r w:rsidR="00EB1ACD" w:rsidRPr="002F0E2A">
        <w:rPr>
          <w:sz w:val="18"/>
          <w:szCs w:val="18"/>
        </w:rPr>
        <w:t>Business</w:t>
      </w:r>
      <w:r w:rsidR="00471C96" w:rsidRPr="002F0E2A">
        <w:rPr>
          <w:sz w:val="18"/>
          <w:szCs w:val="18"/>
        </w:rPr>
        <w:t xml:space="preserve"> Procurement Card (Visa</w:t>
      </w:r>
      <w:r w:rsidR="00EB1ACD" w:rsidRPr="002F0E2A">
        <w:rPr>
          <w:sz w:val="18"/>
          <w:szCs w:val="18"/>
        </w:rPr>
        <w:t>-branded</w:t>
      </w:r>
      <w:r w:rsidR="00471C96" w:rsidRPr="002F0E2A">
        <w:rPr>
          <w:sz w:val="18"/>
          <w:szCs w:val="18"/>
        </w:rPr>
        <w:t xml:space="preserve">) in lieu of a state warrant to pay for some of its purchases.  No additional charges will be allowed for using the card.  </w:t>
      </w:r>
      <w:r w:rsidR="00471C96" w:rsidRPr="002F0E2A">
        <w:rPr>
          <w:b/>
          <w:color w:val="FF0000"/>
          <w:sz w:val="18"/>
          <w:szCs w:val="18"/>
        </w:rPr>
        <w:t>Please indicate on the Signature Sheet if you will accept the Business Procurement Card for payment.</w:t>
      </w:r>
    </w:p>
    <w:p w:rsidR="008533CE" w:rsidRPr="002F0E2A" w:rsidRDefault="008533CE" w:rsidP="008533CE">
      <w:pPr>
        <w:ind w:left="720"/>
        <w:rPr>
          <w:rFonts w:cs="Arial"/>
          <w:sz w:val="18"/>
          <w:szCs w:val="18"/>
        </w:rPr>
      </w:pPr>
    </w:p>
    <w:p w:rsidR="008533CE" w:rsidRPr="002F0E2A" w:rsidRDefault="00404050" w:rsidP="008533CE">
      <w:pPr>
        <w:tabs>
          <w:tab w:val="left" w:pos="1170"/>
        </w:tabs>
        <w:ind w:left="720" w:hanging="720"/>
        <w:rPr>
          <w:rFonts w:cs="Arial"/>
          <w:sz w:val="18"/>
          <w:szCs w:val="18"/>
        </w:rPr>
      </w:pPr>
      <w:r w:rsidRPr="002F0E2A">
        <w:rPr>
          <w:rFonts w:cs="Arial"/>
          <w:sz w:val="18"/>
          <w:szCs w:val="18"/>
        </w:rPr>
        <w:t>4</w:t>
      </w:r>
      <w:r w:rsidR="008533CE" w:rsidRPr="002F0E2A">
        <w:rPr>
          <w:rFonts w:cs="Arial"/>
          <w:sz w:val="18"/>
          <w:szCs w:val="18"/>
        </w:rPr>
        <w:t>.</w:t>
      </w:r>
      <w:r w:rsidR="008533CE" w:rsidRPr="002F0E2A">
        <w:rPr>
          <w:rFonts w:cs="Arial"/>
          <w:sz w:val="18"/>
          <w:szCs w:val="18"/>
        </w:rPr>
        <w:tab/>
      </w:r>
      <w:r w:rsidR="008533CE" w:rsidRPr="002F0E2A">
        <w:rPr>
          <w:rFonts w:cs="Arial"/>
          <w:b/>
          <w:sz w:val="18"/>
          <w:szCs w:val="18"/>
        </w:rPr>
        <w:t>Political Subdivisions</w:t>
      </w:r>
      <w:r w:rsidR="008533CE" w:rsidRPr="002F0E2A">
        <w:rPr>
          <w:rFonts w:cs="Arial"/>
          <w:sz w:val="18"/>
          <w:szCs w:val="18"/>
        </w:rPr>
        <w:t xml:space="preserve">:  Political subdivisions (City, County, School Districts, etc.) are permitted to utilize contracts administered by the Division of Purchases. </w:t>
      </w:r>
      <w:r w:rsidR="008533CE" w:rsidRPr="002F0E2A">
        <w:rPr>
          <w:rFonts w:cs="Arial"/>
          <w:b/>
          <w:color w:val="FF0000"/>
          <w:sz w:val="18"/>
          <w:szCs w:val="18"/>
        </w:rPr>
        <w:t>Please state in the area provided on the Signature Sheet whether or not you will allow this usage.</w:t>
      </w:r>
      <w:r w:rsidR="008533CE" w:rsidRPr="002F0E2A">
        <w:rPr>
          <w:rFonts w:cs="Arial"/>
          <w:sz w:val="18"/>
          <w:szCs w:val="18"/>
        </w:rPr>
        <w:t xml:space="preserve">  Conditions included in this contract shall be the same for political subdivisions.  The State has no responsibility for payments owed by political subdivisions. The vendor must deal directly with the political subdivision.</w:t>
      </w:r>
    </w:p>
    <w:p w:rsidR="008533CE" w:rsidRPr="002F0E2A" w:rsidRDefault="008533CE" w:rsidP="008533CE">
      <w:pPr>
        <w:ind w:left="720" w:hanging="720"/>
        <w:rPr>
          <w:rFonts w:cs="Arial"/>
          <w:sz w:val="18"/>
          <w:szCs w:val="18"/>
        </w:rPr>
      </w:pPr>
    </w:p>
    <w:p w:rsidR="008533CE" w:rsidRPr="0045012F" w:rsidRDefault="008533CE" w:rsidP="008533CE">
      <w:pPr>
        <w:jc w:val="center"/>
        <w:rPr>
          <w:rFonts w:cs="Arial"/>
          <w:b/>
        </w:rPr>
      </w:pPr>
      <w:r w:rsidRPr="002F0E2A">
        <w:rPr>
          <w:rFonts w:cs="Arial"/>
          <w:b/>
          <w:sz w:val="18"/>
          <w:szCs w:val="18"/>
        </w:rPr>
        <w:br w:type="page"/>
      </w:r>
      <w:r w:rsidRPr="0045012F">
        <w:rPr>
          <w:rFonts w:cs="Arial"/>
          <w:b/>
        </w:rPr>
        <w:t>Section 3</w:t>
      </w:r>
    </w:p>
    <w:p w:rsidR="008533CE" w:rsidRPr="0045012F" w:rsidRDefault="008533CE" w:rsidP="008533CE">
      <w:pPr>
        <w:jc w:val="center"/>
        <w:rPr>
          <w:rFonts w:cs="Arial"/>
          <w:b/>
          <w:sz w:val="24"/>
          <w:szCs w:val="24"/>
        </w:rPr>
      </w:pPr>
      <w:r w:rsidRPr="0045012F">
        <w:rPr>
          <w:rFonts w:cs="Arial"/>
          <w:b/>
          <w:sz w:val="24"/>
          <w:szCs w:val="24"/>
        </w:rPr>
        <w:t>TERMS AND CONDITIONS</w:t>
      </w:r>
    </w:p>
    <w:p w:rsidR="008533CE" w:rsidRPr="002F0E2A" w:rsidRDefault="008533CE" w:rsidP="008533CE">
      <w:pPr>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1.</w:t>
      </w:r>
      <w:r w:rsidRPr="002F0E2A">
        <w:rPr>
          <w:rFonts w:cs="Arial"/>
          <w:sz w:val="18"/>
          <w:szCs w:val="18"/>
        </w:rPr>
        <w:tab/>
      </w:r>
      <w:r w:rsidRPr="002F0E2A">
        <w:rPr>
          <w:rFonts w:cs="Arial"/>
          <w:b/>
          <w:sz w:val="18"/>
          <w:szCs w:val="18"/>
        </w:rPr>
        <w:t>Contract Documents:</w:t>
      </w:r>
      <w:r w:rsidRPr="002F0E2A">
        <w:rPr>
          <w:rFonts w:cs="Arial"/>
          <w:sz w:val="18"/>
          <w:szCs w:val="18"/>
        </w:rPr>
        <w:t xml:space="preserve">  This Request and any amendments and the response and any amendments of the Contractor shall be incorporated along with the DA</w:t>
      </w:r>
      <w:r w:rsidRPr="002F0E2A">
        <w:rPr>
          <w:rFonts w:cs="Arial"/>
          <w:sz w:val="18"/>
          <w:szCs w:val="18"/>
        </w:rPr>
        <w:noBreakHyphen/>
        <w:t>146a into the written contract which shall compose the complete understanding of the parties.</w:t>
      </w:r>
    </w:p>
    <w:p w:rsidR="008533CE" w:rsidRPr="002F0E2A" w:rsidRDefault="008533CE" w:rsidP="008533CE">
      <w:pPr>
        <w:ind w:left="1440" w:hanging="720"/>
        <w:rPr>
          <w:rFonts w:cs="Arial"/>
          <w:sz w:val="18"/>
          <w:szCs w:val="18"/>
        </w:rPr>
      </w:pPr>
    </w:p>
    <w:p w:rsidR="008533CE" w:rsidRPr="002F0E2A" w:rsidRDefault="008533CE" w:rsidP="008533CE">
      <w:pPr>
        <w:ind w:left="720"/>
        <w:rPr>
          <w:rFonts w:cs="Arial"/>
          <w:sz w:val="18"/>
          <w:szCs w:val="18"/>
        </w:rPr>
      </w:pPr>
      <w:r w:rsidRPr="002F0E2A">
        <w:rPr>
          <w:rFonts w:cs="Arial"/>
          <w:sz w:val="18"/>
          <w:szCs w:val="18"/>
        </w:rPr>
        <w:t>In the event of a conflict in terms of language among the documents, the following order of precedence shall govern:</w:t>
      </w:r>
    </w:p>
    <w:p w:rsidR="008533CE" w:rsidRPr="002F0E2A" w:rsidRDefault="008533CE" w:rsidP="008533CE">
      <w:pPr>
        <w:ind w:left="1440" w:hanging="720"/>
        <w:rPr>
          <w:rFonts w:cs="Arial"/>
          <w:sz w:val="18"/>
          <w:szCs w:val="18"/>
        </w:rPr>
      </w:pPr>
    </w:p>
    <w:p w:rsidR="008533CE" w:rsidRPr="002F0E2A" w:rsidRDefault="008533CE" w:rsidP="008533CE">
      <w:pPr>
        <w:numPr>
          <w:ilvl w:val="0"/>
          <w:numId w:val="22"/>
        </w:numPr>
        <w:tabs>
          <w:tab w:val="clear" w:pos="1440"/>
          <w:tab w:val="left" w:pos="1080"/>
        </w:tabs>
        <w:ind w:left="1080"/>
        <w:rPr>
          <w:rFonts w:cs="Arial"/>
          <w:sz w:val="18"/>
          <w:szCs w:val="18"/>
        </w:rPr>
      </w:pPr>
      <w:r w:rsidRPr="002F0E2A">
        <w:rPr>
          <w:rFonts w:cs="Arial"/>
          <w:sz w:val="18"/>
          <w:szCs w:val="18"/>
        </w:rPr>
        <w:t>Form DA</w:t>
      </w:r>
      <w:r w:rsidRPr="002F0E2A">
        <w:rPr>
          <w:rFonts w:cs="Arial"/>
          <w:sz w:val="18"/>
          <w:szCs w:val="18"/>
        </w:rPr>
        <w:noBreakHyphen/>
        <w:t>146a;</w:t>
      </w:r>
    </w:p>
    <w:p w:rsidR="008533CE" w:rsidRPr="002F0E2A" w:rsidRDefault="008533CE" w:rsidP="008533CE">
      <w:pPr>
        <w:numPr>
          <w:ilvl w:val="0"/>
          <w:numId w:val="22"/>
        </w:numPr>
        <w:tabs>
          <w:tab w:val="clear" w:pos="1440"/>
          <w:tab w:val="left" w:pos="1080"/>
        </w:tabs>
        <w:ind w:left="1080"/>
        <w:rPr>
          <w:rFonts w:cs="Arial"/>
          <w:sz w:val="18"/>
          <w:szCs w:val="18"/>
        </w:rPr>
      </w:pPr>
      <w:r w:rsidRPr="002F0E2A">
        <w:rPr>
          <w:rFonts w:cs="Arial"/>
          <w:sz w:val="18"/>
          <w:szCs w:val="18"/>
        </w:rPr>
        <w:t>written modifications to the executed contract;</w:t>
      </w:r>
    </w:p>
    <w:p w:rsidR="008533CE" w:rsidRPr="002F0E2A" w:rsidRDefault="008533CE" w:rsidP="008533CE">
      <w:pPr>
        <w:numPr>
          <w:ilvl w:val="0"/>
          <w:numId w:val="22"/>
        </w:numPr>
        <w:tabs>
          <w:tab w:val="clear" w:pos="1440"/>
          <w:tab w:val="left" w:pos="1080"/>
        </w:tabs>
        <w:ind w:left="1080"/>
        <w:rPr>
          <w:rFonts w:cs="Arial"/>
          <w:sz w:val="18"/>
          <w:szCs w:val="18"/>
        </w:rPr>
      </w:pPr>
      <w:r w:rsidRPr="002F0E2A">
        <w:rPr>
          <w:rFonts w:cs="Arial"/>
          <w:sz w:val="18"/>
          <w:szCs w:val="18"/>
        </w:rPr>
        <w:t>written contract signed by the parties;</w:t>
      </w:r>
    </w:p>
    <w:p w:rsidR="008533CE" w:rsidRPr="002F0E2A" w:rsidRDefault="008533CE" w:rsidP="008533CE">
      <w:pPr>
        <w:numPr>
          <w:ilvl w:val="0"/>
          <w:numId w:val="22"/>
        </w:numPr>
        <w:tabs>
          <w:tab w:val="clear" w:pos="1440"/>
          <w:tab w:val="left" w:pos="1080"/>
        </w:tabs>
        <w:ind w:left="1080"/>
        <w:rPr>
          <w:rFonts w:cs="Arial"/>
          <w:sz w:val="18"/>
          <w:szCs w:val="18"/>
        </w:rPr>
      </w:pPr>
      <w:r w:rsidRPr="002F0E2A">
        <w:rPr>
          <w:rFonts w:cs="Arial"/>
          <w:sz w:val="18"/>
          <w:szCs w:val="18"/>
        </w:rPr>
        <w:t>this Request including any and all addenda; and</w:t>
      </w:r>
    </w:p>
    <w:p w:rsidR="008533CE" w:rsidRPr="002F0E2A" w:rsidRDefault="008533CE" w:rsidP="008533CE">
      <w:pPr>
        <w:numPr>
          <w:ilvl w:val="0"/>
          <w:numId w:val="22"/>
        </w:numPr>
        <w:tabs>
          <w:tab w:val="clear" w:pos="1440"/>
          <w:tab w:val="left" w:pos="1080"/>
        </w:tabs>
        <w:ind w:left="1080"/>
        <w:rPr>
          <w:rFonts w:cs="Arial"/>
          <w:sz w:val="18"/>
          <w:szCs w:val="18"/>
        </w:rPr>
      </w:pPr>
      <w:r w:rsidRPr="002F0E2A">
        <w:rPr>
          <w:sz w:val="18"/>
          <w:szCs w:val="18"/>
        </w:rPr>
        <w:t>Contractor's written proposal submitted in response to this Request as finalized.</w:t>
      </w:r>
    </w:p>
    <w:p w:rsidR="008533CE" w:rsidRPr="002F0E2A" w:rsidRDefault="008533CE" w:rsidP="008533CE">
      <w:pPr>
        <w:ind w:left="720"/>
        <w:rPr>
          <w:sz w:val="18"/>
          <w:szCs w:val="18"/>
        </w:rPr>
      </w:pPr>
    </w:p>
    <w:p w:rsidR="008533CE" w:rsidRPr="002F0E2A" w:rsidRDefault="008533CE" w:rsidP="008533CE">
      <w:pPr>
        <w:ind w:left="720" w:hanging="720"/>
        <w:rPr>
          <w:rFonts w:cs="Arial"/>
          <w:sz w:val="18"/>
          <w:szCs w:val="18"/>
        </w:rPr>
      </w:pPr>
      <w:r w:rsidRPr="002F0E2A">
        <w:rPr>
          <w:rFonts w:cs="Arial"/>
          <w:sz w:val="18"/>
          <w:szCs w:val="18"/>
        </w:rPr>
        <w:t>2.</w:t>
      </w:r>
      <w:r w:rsidRPr="002F0E2A">
        <w:rPr>
          <w:rFonts w:cs="Arial"/>
          <w:sz w:val="18"/>
          <w:szCs w:val="18"/>
        </w:rPr>
        <w:tab/>
      </w:r>
      <w:r w:rsidRPr="002F0E2A">
        <w:rPr>
          <w:rFonts w:cs="Arial"/>
          <w:b/>
          <w:sz w:val="18"/>
          <w:szCs w:val="18"/>
        </w:rPr>
        <w:t>Contract:</w:t>
      </w:r>
      <w:r w:rsidRPr="002F0E2A">
        <w:rPr>
          <w:rFonts w:cs="Arial"/>
          <w:sz w:val="18"/>
          <w:szCs w:val="18"/>
        </w:rPr>
        <w:t xml:space="preserve">  The successful vendor will be required to enter into a written contract with the State.  The vendor agrees to accept the provisions of form DA</w:t>
      </w:r>
      <w:r w:rsidRPr="002F0E2A">
        <w:rPr>
          <w:rFonts w:cs="Arial"/>
          <w:sz w:val="18"/>
          <w:szCs w:val="18"/>
        </w:rPr>
        <w:noBreakHyphen/>
        <w:t>146a (Contractual Provisions Attachment) which is incorporated into all contracts with the State and is attached to this Request.</w:t>
      </w:r>
    </w:p>
    <w:p w:rsidR="008533CE" w:rsidRPr="002F0E2A" w:rsidRDefault="008533CE" w:rsidP="008533CE">
      <w:pPr>
        <w:ind w:left="1440" w:hanging="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3.</w:t>
      </w:r>
      <w:r w:rsidRPr="002F0E2A">
        <w:rPr>
          <w:rFonts w:cs="Arial"/>
          <w:sz w:val="18"/>
          <w:szCs w:val="18"/>
        </w:rPr>
        <w:tab/>
      </w:r>
      <w:r w:rsidRPr="002F0E2A">
        <w:rPr>
          <w:rFonts w:cs="Arial"/>
          <w:b/>
          <w:sz w:val="18"/>
          <w:szCs w:val="18"/>
        </w:rPr>
        <w:t>Contract Formation:</w:t>
      </w:r>
      <w:r w:rsidRPr="002F0E2A">
        <w:rPr>
          <w:rFonts w:cs="Arial"/>
          <w:sz w:val="18"/>
          <w:szCs w:val="18"/>
        </w:rPr>
        <w:t xml:space="preserve">   No contract shall be considered to have been entered into by the State until all statutorily required signatures and certifications have been rendered and a written contract has been signed by the successful vendor.</w:t>
      </w:r>
    </w:p>
    <w:p w:rsidR="008533CE" w:rsidRPr="002F0E2A" w:rsidRDefault="008533CE" w:rsidP="008533CE">
      <w:pPr>
        <w:ind w:left="1440" w:hanging="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4.</w:t>
      </w:r>
      <w:r w:rsidRPr="002F0E2A">
        <w:rPr>
          <w:rFonts w:cs="Arial"/>
          <w:sz w:val="18"/>
          <w:szCs w:val="18"/>
        </w:rPr>
        <w:tab/>
      </w:r>
      <w:r w:rsidRPr="002F0E2A">
        <w:rPr>
          <w:rFonts w:cs="Arial"/>
          <w:b/>
          <w:sz w:val="18"/>
          <w:szCs w:val="18"/>
        </w:rPr>
        <w:t>Notices:</w:t>
      </w:r>
      <w:r w:rsidRPr="002F0E2A">
        <w:rPr>
          <w:rFonts w:cs="Arial"/>
          <w:sz w:val="18"/>
          <w:szCs w:val="18"/>
        </w:rPr>
        <w:t xml:space="preserve">  All notices, demands, requests, approvals, reports, instructions, consents or other communications (collectively "notices") which may be required or desired to be given by either party to the other shall be </w:t>
      </w:r>
      <w:r w:rsidRPr="002F0E2A">
        <w:rPr>
          <w:rFonts w:cs="Arial"/>
          <w:b/>
          <w:sz w:val="18"/>
          <w:szCs w:val="18"/>
        </w:rPr>
        <w:t>IN WRITING</w:t>
      </w:r>
      <w:r w:rsidRPr="002F0E2A">
        <w:rPr>
          <w:rFonts w:cs="Arial"/>
          <w:sz w:val="18"/>
          <w:szCs w:val="18"/>
        </w:rPr>
        <w:t xml:space="preserve"> and addressed as follows:</w:t>
      </w:r>
    </w:p>
    <w:p w:rsidR="008533CE" w:rsidRPr="002F0E2A" w:rsidRDefault="008533CE" w:rsidP="008533CE">
      <w:pPr>
        <w:ind w:left="1440" w:hanging="720"/>
        <w:rPr>
          <w:rFonts w:cs="Arial"/>
          <w:sz w:val="18"/>
          <w:szCs w:val="18"/>
        </w:rPr>
      </w:pPr>
    </w:p>
    <w:p w:rsidR="008533CE" w:rsidRPr="002F0E2A" w:rsidRDefault="008533CE" w:rsidP="008533CE">
      <w:pPr>
        <w:ind w:left="720"/>
        <w:rPr>
          <w:rFonts w:cs="Arial"/>
          <w:b/>
          <w:sz w:val="18"/>
          <w:szCs w:val="18"/>
        </w:rPr>
      </w:pPr>
      <w:r w:rsidRPr="002F0E2A">
        <w:rPr>
          <w:rFonts w:cs="Arial"/>
          <w:b/>
          <w:sz w:val="18"/>
          <w:szCs w:val="18"/>
        </w:rPr>
        <w:t>Kansas Division of Purchases</w:t>
      </w:r>
    </w:p>
    <w:p w:rsidR="008533CE" w:rsidRPr="002F0E2A" w:rsidRDefault="008533CE" w:rsidP="008533CE">
      <w:pPr>
        <w:ind w:left="720"/>
        <w:rPr>
          <w:rFonts w:cs="Arial"/>
          <w:b/>
          <w:sz w:val="18"/>
          <w:szCs w:val="18"/>
        </w:rPr>
      </w:pPr>
      <w:r w:rsidRPr="002F0E2A">
        <w:rPr>
          <w:rFonts w:cs="Arial"/>
          <w:b/>
          <w:sz w:val="18"/>
          <w:szCs w:val="18"/>
        </w:rPr>
        <w:t>900 SW Jackson St, Room 102N</w:t>
      </w:r>
    </w:p>
    <w:p w:rsidR="008533CE" w:rsidRPr="002F0E2A" w:rsidRDefault="008533CE" w:rsidP="008533CE">
      <w:pPr>
        <w:ind w:left="720"/>
        <w:rPr>
          <w:rFonts w:cs="Arial"/>
          <w:b/>
          <w:sz w:val="18"/>
          <w:szCs w:val="18"/>
        </w:rPr>
      </w:pPr>
      <w:r w:rsidRPr="002F0E2A">
        <w:rPr>
          <w:rFonts w:cs="Arial"/>
          <w:b/>
          <w:sz w:val="18"/>
          <w:szCs w:val="18"/>
        </w:rPr>
        <w:t>Topeka, Kansas  66612-1286</w:t>
      </w:r>
    </w:p>
    <w:p w:rsidR="008533CE" w:rsidRPr="002F0E2A" w:rsidRDefault="008533CE" w:rsidP="008533CE">
      <w:pPr>
        <w:ind w:left="720"/>
        <w:rPr>
          <w:rFonts w:cs="Arial"/>
          <w:b/>
          <w:sz w:val="18"/>
          <w:szCs w:val="18"/>
        </w:rPr>
      </w:pPr>
      <w:r w:rsidRPr="002F0E2A">
        <w:rPr>
          <w:rFonts w:cs="Arial"/>
          <w:b/>
          <w:sz w:val="18"/>
          <w:szCs w:val="18"/>
        </w:rPr>
        <w:t xml:space="preserve">RE:  Bid number </w:t>
      </w:r>
      <w:r w:rsidR="00404050" w:rsidRPr="002F0E2A">
        <w:rPr>
          <w:rFonts w:cs="Arial"/>
          <w:b/>
          <w:sz w:val="18"/>
          <w:szCs w:val="18"/>
        </w:rPr>
        <w:t>12762</w:t>
      </w:r>
    </w:p>
    <w:p w:rsidR="008533CE" w:rsidRPr="002F0E2A" w:rsidRDefault="008533CE" w:rsidP="008533CE">
      <w:pPr>
        <w:ind w:left="1440" w:hanging="720"/>
        <w:rPr>
          <w:rFonts w:cs="Arial"/>
          <w:b/>
          <w:sz w:val="18"/>
          <w:szCs w:val="18"/>
        </w:rPr>
      </w:pPr>
    </w:p>
    <w:p w:rsidR="008533CE" w:rsidRPr="002F0E2A" w:rsidRDefault="008533CE" w:rsidP="008533CE">
      <w:pPr>
        <w:ind w:left="720"/>
        <w:rPr>
          <w:rFonts w:cs="Arial"/>
          <w:sz w:val="18"/>
          <w:szCs w:val="18"/>
        </w:rPr>
      </w:pPr>
      <w:r w:rsidRPr="002F0E2A">
        <w:rPr>
          <w:rFonts w:cs="Arial"/>
          <w:sz w:val="18"/>
          <w:szCs w:val="18"/>
        </w:rPr>
        <w:t>or to any other persons or addresses as may be designated by notice from one party to the other.</w:t>
      </w:r>
    </w:p>
    <w:p w:rsidR="008533CE" w:rsidRPr="002F0E2A" w:rsidRDefault="008533CE" w:rsidP="008533CE">
      <w:pPr>
        <w:ind w:left="1440" w:hanging="720"/>
        <w:rPr>
          <w:rFonts w:cs="Arial"/>
          <w:b/>
          <w:sz w:val="18"/>
          <w:szCs w:val="18"/>
        </w:rPr>
      </w:pPr>
    </w:p>
    <w:p w:rsidR="008533CE" w:rsidRPr="002F0E2A" w:rsidRDefault="008533CE" w:rsidP="008533CE">
      <w:pPr>
        <w:ind w:left="720" w:hanging="720"/>
        <w:rPr>
          <w:rFonts w:cs="Arial"/>
          <w:sz w:val="18"/>
          <w:szCs w:val="18"/>
        </w:rPr>
      </w:pPr>
      <w:r w:rsidRPr="002F0E2A">
        <w:rPr>
          <w:rFonts w:cs="Arial"/>
          <w:sz w:val="18"/>
          <w:szCs w:val="18"/>
        </w:rPr>
        <w:t>5.</w:t>
      </w:r>
      <w:r w:rsidRPr="002F0E2A">
        <w:rPr>
          <w:rFonts w:cs="Arial"/>
          <w:sz w:val="18"/>
          <w:szCs w:val="18"/>
        </w:rPr>
        <w:tab/>
      </w:r>
      <w:r w:rsidRPr="002F0E2A">
        <w:rPr>
          <w:rFonts w:cs="Arial"/>
          <w:b/>
          <w:sz w:val="18"/>
          <w:szCs w:val="18"/>
        </w:rPr>
        <w:t>Termination for Cause:</w:t>
      </w:r>
      <w:r w:rsidRPr="002F0E2A">
        <w:rPr>
          <w:rFonts w:cs="Arial"/>
          <w:sz w:val="18"/>
          <w:szCs w:val="18"/>
        </w:rPr>
        <w:t xml:space="preserve">  The Director of Purchases may terminate this contract, or any part of this contract, for cause under any one of the following circumstances:</w:t>
      </w:r>
    </w:p>
    <w:p w:rsidR="008533CE" w:rsidRPr="002F0E2A" w:rsidRDefault="008533CE" w:rsidP="008533CE">
      <w:pPr>
        <w:ind w:left="720"/>
        <w:rPr>
          <w:rFonts w:cs="Arial"/>
          <w:sz w:val="18"/>
          <w:szCs w:val="18"/>
        </w:rPr>
      </w:pPr>
    </w:p>
    <w:p w:rsidR="008533CE" w:rsidRPr="002F0E2A" w:rsidRDefault="008533CE" w:rsidP="008533CE">
      <w:pPr>
        <w:numPr>
          <w:ilvl w:val="0"/>
          <w:numId w:val="13"/>
        </w:numPr>
        <w:tabs>
          <w:tab w:val="clear" w:pos="720"/>
          <w:tab w:val="num" w:pos="1080"/>
        </w:tabs>
        <w:ind w:left="1080"/>
        <w:rPr>
          <w:rFonts w:cs="Arial"/>
          <w:sz w:val="18"/>
          <w:szCs w:val="18"/>
        </w:rPr>
      </w:pPr>
      <w:r w:rsidRPr="002F0E2A">
        <w:rPr>
          <w:rFonts w:cs="Arial"/>
          <w:sz w:val="18"/>
          <w:szCs w:val="18"/>
        </w:rPr>
        <w:t>the Contractor fails to make delivery of goods or services as specified in this contract; or</w:t>
      </w:r>
    </w:p>
    <w:p w:rsidR="008533CE" w:rsidRPr="002F0E2A" w:rsidRDefault="008533CE" w:rsidP="008533CE">
      <w:pPr>
        <w:ind w:left="720"/>
        <w:rPr>
          <w:rFonts w:cs="Arial"/>
          <w:sz w:val="18"/>
          <w:szCs w:val="18"/>
        </w:rPr>
      </w:pPr>
    </w:p>
    <w:p w:rsidR="008533CE" w:rsidRPr="002F0E2A" w:rsidRDefault="008533CE" w:rsidP="008533CE">
      <w:pPr>
        <w:numPr>
          <w:ilvl w:val="0"/>
          <w:numId w:val="13"/>
        </w:numPr>
        <w:tabs>
          <w:tab w:val="clear" w:pos="720"/>
          <w:tab w:val="num" w:pos="1080"/>
        </w:tabs>
        <w:ind w:left="1080"/>
        <w:rPr>
          <w:rFonts w:cs="Arial"/>
          <w:sz w:val="18"/>
          <w:szCs w:val="18"/>
        </w:rPr>
      </w:pPr>
      <w:r w:rsidRPr="002F0E2A">
        <w:rPr>
          <w:rFonts w:cs="Arial"/>
          <w:sz w:val="18"/>
          <w:szCs w:val="18"/>
        </w:rPr>
        <w:t>the Contractor provides substandard quality and/or workmanship;</w:t>
      </w:r>
    </w:p>
    <w:p w:rsidR="008533CE" w:rsidRPr="002F0E2A" w:rsidRDefault="008533CE" w:rsidP="008533CE">
      <w:pPr>
        <w:ind w:left="720"/>
        <w:rPr>
          <w:rFonts w:cs="Arial"/>
          <w:sz w:val="18"/>
          <w:szCs w:val="18"/>
        </w:rPr>
      </w:pPr>
    </w:p>
    <w:p w:rsidR="008533CE" w:rsidRPr="002F0E2A" w:rsidRDefault="008533CE" w:rsidP="008533CE">
      <w:pPr>
        <w:numPr>
          <w:ilvl w:val="0"/>
          <w:numId w:val="13"/>
        </w:numPr>
        <w:tabs>
          <w:tab w:val="clear" w:pos="720"/>
          <w:tab w:val="num" w:pos="1080"/>
        </w:tabs>
        <w:ind w:left="1080"/>
        <w:rPr>
          <w:rFonts w:cs="Arial"/>
          <w:sz w:val="18"/>
          <w:szCs w:val="18"/>
        </w:rPr>
      </w:pPr>
      <w:r w:rsidRPr="002F0E2A">
        <w:rPr>
          <w:sz w:val="18"/>
          <w:szCs w:val="18"/>
        </w:rPr>
        <w:t>the Contractor fails to perform any of the provisions of this contract, or so fails to make progress as to endanger performance of this contract in accordance with its terms.</w:t>
      </w:r>
    </w:p>
    <w:p w:rsidR="008533CE" w:rsidRPr="002F0E2A" w:rsidRDefault="008533CE" w:rsidP="008533CE">
      <w:pPr>
        <w:ind w:left="1440" w:hanging="720"/>
        <w:rPr>
          <w:rFonts w:cs="Arial"/>
          <w:sz w:val="18"/>
          <w:szCs w:val="18"/>
        </w:rPr>
      </w:pPr>
    </w:p>
    <w:p w:rsidR="008533CE" w:rsidRPr="002F0E2A" w:rsidRDefault="008533CE" w:rsidP="008533CE">
      <w:pPr>
        <w:ind w:left="720"/>
        <w:rPr>
          <w:rFonts w:cs="Arial"/>
          <w:sz w:val="18"/>
          <w:szCs w:val="18"/>
        </w:rPr>
      </w:pPr>
      <w:r w:rsidRPr="002F0E2A">
        <w:rPr>
          <w:rFonts w:cs="Arial"/>
          <w:sz w:val="18"/>
          <w:szCs w:val="18"/>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8533CE" w:rsidRPr="002F0E2A" w:rsidRDefault="008533CE" w:rsidP="008533CE">
      <w:pPr>
        <w:ind w:left="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6.</w:t>
      </w:r>
      <w:r w:rsidRPr="002F0E2A">
        <w:rPr>
          <w:rFonts w:cs="Arial"/>
          <w:sz w:val="18"/>
          <w:szCs w:val="18"/>
        </w:rPr>
        <w:tab/>
      </w:r>
      <w:r w:rsidRPr="002F0E2A">
        <w:rPr>
          <w:rFonts w:cs="Arial"/>
          <w:b/>
          <w:sz w:val="18"/>
          <w:szCs w:val="18"/>
        </w:rPr>
        <w:t>Termination for Convenience:</w:t>
      </w:r>
      <w:r w:rsidRPr="002F0E2A">
        <w:rPr>
          <w:rFonts w:cs="Arial"/>
          <w:sz w:val="18"/>
          <w:szCs w:val="18"/>
        </w:rPr>
        <w:t xml:space="preserve">  The Director of Purchases may terminate performance of work under this contract in whole or in part whenever, for any reason, the Director of Purchases shall determine that the termination is in the best interest of the State of Kansas.  In the event that the Director of Purchases elects to terminate this contract pursuant to this provision, it shall provide the Contractor written notice at least 30 days prior to the termination date.  The termination shall be effective as of the date specified in the notice.  The Contractor shall continue to perform any part of the work that may have not been terminated by the notice.</w:t>
      </w:r>
    </w:p>
    <w:p w:rsidR="008533CE" w:rsidRPr="002F0E2A" w:rsidRDefault="008533CE" w:rsidP="008533CE">
      <w:pPr>
        <w:ind w:left="720"/>
        <w:rPr>
          <w:rFonts w:cs="Arial"/>
          <w:sz w:val="18"/>
          <w:szCs w:val="18"/>
        </w:rPr>
      </w:pPr>
    </w:p>
    <w:p w:rsidR="008533CE" w:rsidRPr="002F0E2A" w:rsidRDefault="008533CE" w:rsidP="008533CE">
      <w:pPr>
        <w:tabs>
          <w:tab w:val="left" w:pos="720"/>
        </w:tabs>
        <w:ind w:left="720" w:hanging="720"/>
        <w:rPr>
          <w:rFonts w:cs="Arial"/>
          <w:sz w:val="18"/>
          <w:szCs w:val="18"/>
        </w:rPr>
      </w:pPr>
      <w:r w:rsidRPr="002F0E2A">
        <w:rPr>
          <w:rFonts w:cs="Arial"/>
          <w:snapToGrid w:val="0"/>
          <w:sz w:val="18"/>
          <w:szCs w:val="18"/>
        </w:rPr>
        <w:t>7.</w:t>
      </w:r>
      <w:r w:rsidRPr="002F0E2A">
        <w:rPr>
          <w:rFonts w:cs="Arial"/>
          <w:snapToGrid w:val="0"/>
          <w:sz w:val="18"/>
          <w:szCs w:val="18"/>
        </w:rPr>
        <w:tab/>
      </w:r>
      <w:r w:rsidRPr="002F0E2A">
        <w:rPr>
          <w:rFonts w:cs="Arial"/>
          <w:b/>
          <w:snapToGrid w:val="0"/>
          <w:sz w:val="18"/>
          <w:szCs w:val="18"/>
        </w:rPr>
        <w:t>Debarment of State Contractors:</w:t>
      </w:r>
      <w:r w:rsidRPr="002F0E2A">
        <w:rPr>
          <w:rFonts w:cs="Arial"/>
          <w:snapToGrid w:val="0"/>
          <w:sz w:val="18"/>
          <w:szCs w:val="18"/>
        </w:rPr>
        <w:t xml:space="preserve">  </w:t>
      </w:r>
      <w:r w:rsidRPr="002F0E2A">
        <w:rPr>
          <w:rFonts w:cs="Arial"/>
          <w:sz w:val="18"/>
          <w:szCs w:val="18"/>
        </w:rPr>
        <w:t>Any vendor who defaults on delivery or does not perform in a satisfactory manner as defined in this Request may be barred for a period up to three (3) years, pursuant to KSA 75-37,103, or have their work evaluated for pre-qualification purposes.</w:t>
      </w:r>
    </w:p>
    <w:p w:rsidR="008533CE" w:rsidRPr="002F0E2A" w:rsidRDefault="008533CE" w:rsidP="008533CE">
      <w:pPr>
        <w:tabs>
          <w:tab w:val="left" w:pos="720"/>
        </w:tabs>
        <w:ind w:left="720" w:hanging="720"/>
        <w:rPr>
          <w:rFonts w:cs="Arial"/>
          <w:snapToGrid w:val="0"/>
          <w:sz w:val="18"/>
          <w:szCs w:val="18"/>
        </w:rPr>
      </w:pPr>
    </w:p>
    <w:p w:rsidR="008533CE" w:rsidRPr="002F0E2A" w:rsidRDefault="008533CE" w:rsidP="008533CE">
      <w:pPr>
        <w:ind w:left="720" w:hanging="720"/>
        <w:rPr>
          <w:rFonts w:cs="Arial"/>
          <w:sz w:val="18"/>
          <w:szCs w:val="18"/>
        </w:rPr>
      </w:pPr>
      <w:r w:rsidRPr="002F0E2A">
        <w:rPr>
          <w:rFonts w:cs="Arial"/>
          <w:sz w:val="18"/>
          <w:szCs w:val="18"/>
        </w:rPr>
        <w:t>8.</w:t>
      </w:r>
      <w:r w:rsidRPr="002F0E2A">
        <w:rPr>
          <w:rFonts w:cs="Arial"/>
          <w:sz w:val="18"/>
          <w:szCs w:val="18"/>
        </w:rPr>
        <w:tab/>
      </w:r>
      <w:r w:rsidRPr="002F0E2A">
        <w:rPr>
          <w:rFonts w:cs="Arial"/>
          <w:b/>
          <w:sz w:val="18"/>
          <w:szCs w:val="18"/>
        </w:rPr>
        <w:t>Rights and Remedies:</w:t>
      </w:r>
      <w:r w:rsidRPr="002F0E2A">
        <w:rPr>
          <w:rFonts w:cs="Arial"/>
          <w:sz w:val="18"/>
          <w:szCs w:val="18"/>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8533CE" w:rsidRPr="002F0E2A" w:rsidRDefault="008533CE" w:rsidP="008533CE">
      <w:pPr>
        <w:ind w:left="720"/>
        <w:rPr>
          <w:rFonts w:cs="Arial"/>
          <w:sz w:val="18"/>
          <w:szCs w:val="18"/>
        </w:rPr>
      </w:pPr>
    </w:p>
    <w:p w:rsidR="008533CE" w:rsidRPr="002F0E2A" w:rsidRDefault="008533CE" w:rsidP="008533CE">
      <w:pPr>
        <w:ind w:left="720"/>
        <w:rPr>
          <w:rFonts w:cs="Arial"/>
          <w:sz w:val="18"/>
          <w:szCs w:val="18"/>
        </w:rPr>
      </w:pPr>
      <w:r w:rsidRPr="002F0E2A">
        <w:rPr>
          <w:rFonts w:cs="Arial"/>
          <w:sz w:val="18"/>
          <w:szCs w:val="18"/>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8533CE" w:rsidRPr="002F0E2A" w:rsidRDefault="008533CE" w:rsidP="008533CE">
      <w:pPr>
        <w:ind w:left="720"/>
        <w:rPr>
          <w:rFonts w:cs="Arial"/>
          <w:sz w:val="18"/>
          <w:szCs w:val="18"/>
        </w:rPr>
      </w:pPr>
    </w:p>
    <w:p w:rsidR="008533CE" w:rsidRPr="002F0E2A" w:rsidRDefault="008533CE" w:rsidP="008533CE">
      <w:pPr>
        <w:ind w:left="720"/>
        <w:rPr>
          <w:sz w:val="18"/>
          <w:szCs w:val="18"/>
        </w:rPr>
      </w:pPr>
      <w:r w:rsidRPr="002F0E2A">
        <w:rPr>
          <w:rFonts w:cs="Arial"/>
          <w:sz w:val="18"/>
          <w:szCs w:val="18"/>
        </w:rPr>
        <w:t xml:space="preserve">The rights and remedies of the State provided for in this contract shall not be exclusive and are in addition to any other rights and remedies provided by law.  </w:t>
      </w:r>
    </w:p>
    <w:p w:rsidR="008533CE" w:rsidRPr="002F0E2A" w:rsidRDefault="008533CE" w:rsidP="008533CE">
      <w:pPr>
        <w:ind w:left="720"/>
        <w:rPr>
          <w:rFonts w:cs="Arial"/>
          <w:sz w:val="18"/>
          <w:szCs w:val="18"/>
        </w:rPr>
      </w:pPr>
    </w:p>
    <w:p w:rsidR="008533CE" w:rsidRPr="002F0E2A" w:rsidRDefault="008533CE" w:rsidP="008533CE">
      <w:pPr>
        <w:ind w:left="720" w:hanging="720"/>
        <w:rPr>
          <w:sz w:val="18"/>
          <w:szCs w:val="18"/>
        </w:rPr>
      </w:pPr>
      <w:r w:rsidRPr="002F0E2A">
        <w:rPr>
          <w:sz w:val="18"/>
          <w:szCs w:val="18"/>
        </w:rPr>
        <w:t>9.</w:t>
      </w:r>
      <w:r w:rsidRPr="002F0E2A">
        <w:rPr>
          <w:sz w:val="18"/>
          <w:szCs w:val="18"/>
        </w:rPr>
        <w:tab/>
      </w:r>
      <w:r w:rsidRPr="002F0E2A">
        <w:rPr>
          <w:b/>
          <w:sz w:val="18"/>
          <w:szCs w:val="18"/>
        </w:rPr>
        <w:t>Force Majeure:</w:t>
      </w:r>
      <w:r w:rsidRPr="002F0E2A">
        <w:rPr>
          <w:sz w:val="18"/>
          <w:szCs w:val="18"/>
        </w:rPr>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8533CE" w:rsidRPr="002F0E2A" w:rsidRDefault="008533CE" w:rsidP="008533CE">
      <w:pPr>
        <w:ind w:left="720" w:hanging="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10.</w:t>
      </w:r>
      <w:r w:rsidRPr="002F0E2A">
        <w:rPr>
          <w:rFonts w:cs="Arial"/>
          <w:sz w:val="18"/>
          <w:szCs w:val="18"/>
        </w:rPr>
        <w:tab/>
      </w:r>
      <w:r w:rsidRPr="002F0E2A">
        <w:rPr>
          <w:rFonts w:cs="Arial"/>
          <w:b/>
          <w:sz w:val="18"/>
          <w:szCs w:val="18"/>
        </w:rPr>
        <w:t>Waiver:</w:t>
      </w:r>
      <w:r w:rsidRPr="002F0E2A">
        <w:rPr>
          <w:rFonts w:cs="Arial"/>
          <w:sz w:val="18"/>
          <w:szCs w:val="18"/>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8533CE" w:rsidRPr="002F0E2A" w:rsidRDefault="008533CE" w:rsidP="008533CE">
      <w:pPr>
        <w:ind w:left="720" w:hanging="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11.</w:t>
      </w:r>
      <w:r w:rsidRPr="002F0E2A">
        <w:rPr>
          <w:rFonts w:cs="Arial"/>
          <w:sz w:val="18"/>
          <w:szCs w:val="18"/>
        </w:rPr>
        <w:tab/>
      </w:r>
      <w:r w:rsidRPr="002F0E2A">
        <w:rPr>
          <w:rFonts w:cs="Arial"/>
          <w:b/>
          <w:sz w:val="18"/>
          <w:szCs w:val="18"/>
        </w:rPr>
        <w:t>Independent Contractor:</w:t>
      </w:r>
      <w:r w:rsidRPr="002F0E2A">
        <w:rPr>
          <w:rFonts w:cs="Arial"/>
          <w:sz w:val="18"/>
          <w:szCs w:val="18"/>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8533CE" w:rsidRPr="002F0E2A" w:rsidRDefault="008533CE" w:rsidP="008533CE">
      <w:pPr>
        <w:ind w:left="720"/>
        <w:rPr>
          <w:rFonts w:cs="Arial"/>
          <w:sz w:val="18"/>
          <w:szCs w:val="18"/>
        </w:rPr>
      </w:pPr>
    </w:p>
    <w:p w:rsidR="008533CE" w:rsidRPr="002F0E2A" w:rsidRDefault="008533CE" w:rsidP="008533CE">
      <w:pPr>
        <w:ind w:left="720"/>
        <w:rPr>
          <w:rFonts w:cs="Arial"/>
          <w:sz w:val="18"/>
          <w:szCs w:val="18"/>
        </w:rPr>
      </w:pPr>
      <w:r w:rsidRPr="002F0E2A">
        <w:rPr>
          <w:rFonts w:cs="Arial"/>
          <w:sz w:val="18"/>
          <w:szCs w:val="18"/>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8533CE" w:rsidRPr="002F0E2A" w:rsidRDefault="008533CE" w:rsidP="008533CE">
      <w:pPr>
        <w:ind w:left="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12.</w:t>
      </w:r>
      <w:r w:rsidRPr="002F0E2A">
        <w:rPr>
          <w:rFonts w:cs="Arial"/>
          <w:sz w:val="18"/>
          <w:szCs w:val="18"/>
        </w:rPr>
        <w:tab/>
      </w:r>
      <w:r w:rsidRPr="002F0E2A">
        <w:rPr>
          <w:rFonts w:cs="Arial"/>
          <w:b/>
          <w:sz w:val="18"/>
          <w:szCs w:val="18"/>
        </w:rPr>
        <w:t>Staff Qualifications:</w:t>
      </w:r>
      <w:r w:rsidRPr="002F0E2A">
        <w:rPr>
          <w:rFonts w:cs="Arial"/>
          <w:sz w:val="18"/>
          <w:szCs w:val="18"/>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8533CE" w:rsidRPr="002F0E2A" w:rsidRDefault="008533CE" w:rsidP="008533CE">
      <w:pPr>
        <w:ind w:left="720"/>
        <w:rPr>
          <w:rFonts w:cs="Arial"/>
          <w:sz w:val="18"/>
          <w:szCs w:val="18"/>
        </w:rPr>
      </w:pPr>
    </w:p>
    <w:p w:rsidR="008533CE" w:rsidRPr="002F0E2A" w:rsidRDefault="008533CE" w:rsidP="008533CE">
      <w:pPr>
        <w:ind w:left="720"/>
        <w:rPr>
          <w:rFonts w:cs="Arial"/>
          <w:sz w:val="18"/>
          <w:szCs w:val="18"/>
        </w:rPr>
      </w:pPr>
      <w:r w:rsidRPr="002F0E2A">
        <w:rPr>
          <w:rFonts w:cs="Arial"/>
          <w:sz w:val="18"/>
          <w:szCs w:val="18"/>
        </w:rPr>
        <w:t>Failure of the Contractor to provide qualified staffing at the level required by the proposal specifications may result in termination of this contract and/or damages.</w:t>
      </w:r>
    </w:p>
    <w:p w:rsidR="008533CE" w:rsidRPr="002F0E2A" w:rsidRDefault="008533CE" w:rsidP="008533CE">
      <w:pPr>
        <w:ind w:left="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13.</w:t>
      </w:r>
      <w:r w:rsidRPr="002F0E2A">
        <w:rPr>
          <w:rFonts w:cs="Arial"/>
          <w:b/>
          <w:sz w:val="18"/>
          <w:szCs w:val="18"/>
        </w:rPr>
        <w:tab/>
        <w:t>Subcontractors:</w:t>
      </w:r>
      <w:r w:rsidRPr="002F0E2A">
        <w:rPr>
          <w:rFonts w:cs="Arial"/>
          <w:sz w:val="18"/>
          <w:szCs w:val="18"/>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8533CE" w:rsidRPr="002F0E2A" w:rsidRDefault="008533CE" w:rsidP="008533CE">
      <w:pPr>
        <w:ind w:left="720"/>
        <w:rPr>
          <w:rFonts w:cs="Arial"/>
          <w:sz w:val="18"/>
          <w:szCs w:val="18"/>
        </w:rPr>
      </w:pPr>
    </w:p>
    <w:p w:rsidR="008533CE" w:rsidRPr="002F0E2A" w:rsidRDefault="008533CE" w:rsidP="008533CE">
      <w:pPr>
        <w:ind w:left="720"/>
        <w:rPr>
          <w:rFonts w:cs="Arial"/>
          <w:sz w:val="18"/>
          <w:szCs w:val="18"/>
        </w:rPr>
      </w:pPr>
      <w:r w:rsidRPr="002F0E2A">
        <w:rPr>
          <w:rFonts w:cs="Arial"/>
          <w:sz w:val="18"/>
          <w:szCs w:val="18"/>
        </w:rPr>
        <w:t>The State of Kansas requires tax information regarding all subcontractors be disclosed on the Signature Sheet, indicating company name, contact information and tax number.  Additional pages may be added, as required.  (See Tax Clearances, Page 3)</w:t>
      </w:r>
    </w:p>
    <w:p w:rsidR="008533CE" w:rsidRPr="002F0E2A" w:rsidRDefault="008533CE" w:rsidP="008533CE">
      <w:pPr>
        <w:ind w:left="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14.</w:t>
      </w:r>
      <w:r w:rsidRPr="002F0E2A">
        <w:rPr>
          <w:rFonts w:cs="Arial"/>
          <w:sz w:val="18"/>
          <w:szCs w:val="18"/>
        </w:rPr>
        <w:tab/>
      </w:r>
      <w:r w:rsidRPr="002F0E2A">
        <w:rPr>
          <w:rFonts w:cs="Arial"/>
          <w:b/>
          <w:sz w:val="18"/>
          <w:szCs w:val="18"/>
        </w:rPr>
        <w:t>Proof of</w:t>
      </w:r>
      <w:r w:rsidRPr="002F0E2A">
        <w:rPr>
          <w:rFonts w:cs="Arial"/>
          <w:sz w:val="18"/>
          <w:szCs w:val="18"/>
        </w:rPr>
        <w:t xml:space="preserve"> </w:t>
      </w:r>
      <w:r w:rsidRPr="002F0E2A">
        <w:rPr>
          <w:rFonts w:cs="Arial"/>
          <w:b/>
          <w:sz w:val="18"/>
          <w:szCs w:val="18"/>
        </w:rPr>
        <w:t>Insurance:</w:t>
      </w:r>
      <w:r w:rsidRPr="002F0E2A">
        <w:rPr>
          <w:rFonts w:cs="Arial"/>
          <w:sz w:val="18"/>
          <w:szCs w:val="18"/>
        </w:rPr>
        <w:t xml:space="preserve">  Upon request, the vendor shall present an affidavit of Worker's Compensation, Public Liability, and Property Damage Insurance to the Division of Purchases.</w:t>
      </w:r>
    </w:p>
    <w:p w:rsidR="008533CE" w:rsidRPr="002F0E2A" w:rsidRDefault="008533CE" w:rsidP="008533CE">
      <w:pPr>
        <w:ind w:left="1440" w:hanging="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15.</w:t>
      </w:r>
      <w:r w:rsidRPr="002F0E2A">
        <w:rPr>
          <w:rFonts w:cs="Arial"/>
          <w:sz w:val="18"/>
          <w:szCs w:val="18"/>
        </w:rPr>
        <w:tab/>
      </w:r>
      <w:r w:rsidRPr="002F0E2A">
        <w:rPr>
          <w:rFonts w:cs="Arial"/>
          <w:b/>
          <w:sz w:val="18"/>
          <w:szCs w:val="18"/>
        </w:rPr>
        <w:t>Conflict of Interest:</w:t>
      </w:r>
      <w:r w:rsidRPr="002F0E2A">
        <w:rPr>
          <w:rFonts w:cs="Arial"/>
          <w:sz w:val="18"/>
          <w:szCs w:val="18"/>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8533CE" w:rsidRPr="002F0E2A" w:rsidRDefault="008533CE" w:rsidP="008533CE">
      <w:pPr>
        <w:ind w:left="1440" w:hanging="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16.</w:t>
      </w:r>
      <w:r w:rsidRPr="002F0E2A">
        <w:rPr>
          <w:rFonts w:cs="Arial"/>
          <w:sz w:val="18"/>
          <w:szCs w:val="18"/>
        </w:rPr>
        <w:tab/>
      </w:r>
      <w:r w:rsidRPr="002F0E2A">
        <w:rPr>
          <w:rFonts w:cs="Arial"/>
          <w:b/>
          <w:sz w:val="18"/>
          <w:szCs w:val="18"/>
        </w:rPr>
        <w:t>Confidentiality:</w:t>
      </w:r>
      <w:r w:rsidRPr="002F0E2A">
        <w:rPr>
          <w:rFonts w:cs="Arial"/>
          <w:sz w:val="18"/>
          <w:szCs w:val="18"/>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8533CE" w:rsidRPr="002F0E2A" w:rsidRDefault="008533CE" w:rsidP="008533CE">
      <w:pPr>
        <w:ind w:left="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17.</w:t>
      </w:r>
      <w:r w:rsidRPr="002F0E2A">
        <w:rPr>
          <w:rFonts w:cs="Arial"/>
          <w:sz w:val="18"/>
          <w:szCs w:val="18"/>
        </w:rPr>
        <w:tab/>
      </w:r>
      <w:r w:rsidRPr="002F0E2A">
        <w:rPr>
          <w:rFonts w:cs="Arial"/>
          <w:b/>
          <w:sz w:val="18"/>
          <w:szCs w:val="18"/>
        </w:rPr>
        <w:t>Nondiscrimination and Workplace Safety:</w:t>
      </w:r>
      <w:r w:rsidRPr="002F0E2A">
        <w:rPr>
          <w:rFonts w:cs="Arial"/>
          <w:sz w:val="18"/>
          <w:szCs w:val="18"/>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8533CE" w:rsidRPr="002F0E2A" w:rsidRDefault="008533CE" w:rsidP="008533CE">
      <w:pPr>
        <w:ind w:left="1440" w:hanging="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18.</w:t>
      </w:r>
      <w:r w:rsidRPr="002F0E2A">
        <w:rPr>
          <w:rFonts w:cs="Arial"/>
          <w:sz w:val="18"/>
          <w:szCs w:val="18"/>
        </w:rPr>
        <w:tab/>
      </w:r>
      <w:r w:rsidRPr="002F0E2A">
        <w:rPr>
          <w:rFonts w:cs="Arial"/>
          <w:b/>
          <w:sz w:val="18"/>
          <w:szCs w:val="18"/>
        </w:rPr>
        <w:t>Environmental Protection:</w:t>
      </w:r>
      <w:r w:rsidRPr="002F0E2A">
        <w:rPr>
          <w:rFonts w:cs="Arial"/>
          <w:sz w:val="18"/>
          <w:szCs w:val="18"/>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8533CE" w:rsidRPr="002F0E2A" w:rsidRDefault="008533CE" w:rsidP="008533CE">
      <w:pPr>
        <w:ind w:left="1440" w:hanging="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19.</w:t>
      </w:r>
      <w:r w:rsidRPr="002F0E2A">
        <w:rPr>
          <w:rFonts w:cs="Arial"/>
          <w:sz w:val="18"/>
          <w:szCs w:val="18"/>
        </w:rPr>
        <w:tab/>
      </w:r>
      <w:r w:rsidRPr="002F0E2A">
        <w:rPr>
          <w:rFonts w:cs="Arial"/>
          <w:b/>
          <w:sz w:val="18"/>
          <w:szCs w:val="18"/>
        </w:rPr>
        <w:t>Hold Harmless:</w:t>
      </w:r>
      <w:r w:rsidRPr="002F0E2A">
        <w:rPr>
          <w:rFonts w:cs="Arial"/>
          <w:sz w:val="18"/>
          <w:szCs w:val="18"/>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8533CE" w:rsidRPr="002F0E2A" w:rsidRDefault="0045012F" w:rsidP="008533CE">
      <w:pPr>
        <w:ind w:left="720"/>
        <w:rPr>
          <w:rFonts w:cs="Arial"/>
          <w:sz w:val="18"/>
          <w:szCs w:val="18"/>
        </w:rPr>
      </w:pPr>
      <w:r>
        <w:rPr>
          <w:rFonts w:cs="Arial"/>
          <w:sz w:val="18"/>
          <w:szCs w:val="18"/>
        </w:rPr>
        <w:br w:type="page"/>
      </w:r>
    </w:p>
    <w:p w:rsidR="008533CE" w:rsidRPr="002F0E2A" w:rsidRDefault="008533CE" w:rsidP="008533CE">
      <w:pPr>
        <w:ind w:left="720"/>
        <w:rPr>
          <w:rFonts w:cs="Arial"/>
          <w:sz w:val="18"/>
          <w:szCs w:val="18"/>
        </w:rPr>
      </w:pPr>
      <w:r w:rsidRPr="002F0E2A">
        <w:rPr>
          <w:rFonts w:cs="Arial"/>
          <w:sz w:val="18"/>
          <w:szCs w:val="18"/>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8533CE" w:rsidRPr="002F0E2A" w:rsidRDefault="008533CE" w:rsidP="008533CE">
      <w:pPr>
        <w:ind w:left="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20.</w:t>
      </w:r>
      <w:r w:rsidRPr="002F0E2A">
        <w:rPr>
          <w:rFonts w:cs="Arial"/>
          <w:sz w:val="18"/>
          <w:szCs w:val="18"/>
        </w:rPr>
        <w:tab/>
      </w:r>
      <w:r w:rsidRPr="002F0E2A">
        <w:rPr>
          <w:rFonts w:cs="Arial"/>
          <w:b/>
          <w:sz w:val="18"/>
          <w:szCs w:val="18"/>
        </w:rPr>
        <w:t>Care of State Property:</w:t>
      </w:r>
      <w:r w:rsidRPr="002F0E2A">
        <w:rPr>
          <w:rFonts w:cs="Arial"/>
          <w:sz w:val="18"/>
          <w:szCs w:val="18"/>
        </w:rPr>
        <w:t xml:space="preserve">  The Contractor shall be responsible for the proper care and custody of any state</w:t>
      </w:r>
      <w:r w:rsidRPr="002F0E2A">
        <w:rPr>
          <w:rFonts w:cs="Arial"/>
          <w:sz w:val="18"/>
          <w:szCs w:val="18"/>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8533CE" w:rsidRPr="002F0E2A" w:rsidRDefault="008533CE" w:rsidP="008533CE">
      <w:pPr>
        <w:ind w:left="1440" w:hanging="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21.</w:t>
      </w:r>
      <w:r w:rsidRPr="002F0E2A">
        <w:rPr>
          <w:rFonts w:cs="Arial"/>
          <w:sz w:val="18"/>
          <w:szCs w:val="18"/>
        </w:rPr>
        <w:tab/>
      </w:r>
      <w:r w:rsidRPr="002F0E2A">
        <w:rPr>
          <w:rFonts w:cs="Arial"/>
          <w:b/>
          <w:sz w:val="18"/>
          <w:szCs w:val="18"/>
        </w:rPr>
        <w:t>Prohibition of Gratuities:</w:t>
      </w:r>
      <w:r w:rsidRPr="002F0E2A">
        <w:rPr>
          <w:rFonts w:cs="Arial"/>
          <w:sz w:val="18"/>
          <w:szCs w:val="18"/>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8533CE" w:rsidRPr="002F0E2A" w:rsidRDefault="008533CE" w:rsidP="008533CE">
      <w:pPr>
        <w:ind w:left="1440" w:hanging="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22.</w:t>
      </w:r>
      <w:r w:rsidRPr="002F0E2A">
        <w:rPr>
          <w:rFonts w:cs="Arial"/>
          <w:sz w:val="18"/>
          <w:szCs w:val="18"/>
        </w:rPr>
        <w:tab/>
      </w:r>
      <w:r w:rsidRPr="002F0E2A">
        <w:rPr>
          <w:rFonts w:cs="Arial"/>
          <w:b/>
          <w:sz w:val="18"/>
          <w:szCs w:val="18"/>
        </w:rPr>
        <w:t>Retention of Records:</w:t>
      </w:r>
      <w:r w:rsidRPr="002F0E2A">
        <w:rPr>
          <w:rFonts w:cs="Arial"/>
          <w:sz w:val="18"/>
          <w:szCs w:val="18"/>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8533CE" w:rsidRPr="002F0E2A" w:rsidRDefault="008533CE" w:rsidP="008533CE">
      <w:pPr>
        <w:ind w:left="1440" w:hanging="720"/>
        <w:rPr>
          <w:rFonts w:cs="Arial"/>
          <w:sz w:val="18"/>
          <w:szCs w:val="18"/>
        </w:rPr>
      </w:pPr>
    </w:p>
    <w:p w:rsidR="008533CE" w:rsidRPr="002F0E2A" w:rsidRDefault="008533CE" w:rsidP="008533CE">
      <w:pPr>
        <w:ind w:left="720"/>
        <w:rPr>
          <w:rFonts w:cs="Arial"/>
          <w:sz w:val="18"/>
          <w:szCs w:val="18"/>
        </w:rPr>
      </w:pPr>
      <w:r w:rsidRPr="002F0E2A">
        <w:rPr>
          <w:rFonts w:cs="Arial"/>
          <w:sz w:val="18"/>
          <w:szCs w:val="18"/>
        </w:rPr>
        <w:t>Matters involving litigation shall be kept for one (1) year following the termination of litigation, including all appeals, if the litigation exceeds five (5) years.</w:t>
      </w:r>
    </w:p>
    <w:p w:rsidR="008533CE" w:rsidRPr="002F0E2A" w:rsidRDefault="008533CE" w:rsidP="008533CE">
      <w:pPr>
        <w:ind w:left="1440" w:hanging="720"/>
        <w:rPr>
          <w:rFonts w:cs="Arial"/>
          <w:sz w:val="18"/>
          <w:szCs w:val="18"/>
        </w:rPr>
      </w:pPr>
    </w:p>
    <w:p w:rsidR="008533CE" w:rsidRPr="002F0E2A" w:rsidRDefault="008533CE" w:rsidP="008533CE">
      <w:pPr>
        <w:ind w:left="720"/>
        <w:rPr>
          <w:rFonts w:cs="Arial"/>
          <w:sz w:val="18"/>
          <w:szCs w:val="18"/>
        </w:rPr>
      </w:pPr>
      <w:r w:rsidRPr="002F0E2A">
        <w:rPr>
          <w:rFonts w:cs="Arial"/>
          <w:sz w:val="18"/>
          <w:szCs w:val="18"/>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2F0E2A">
        <w:rPr>
          <w:rFonts w:cs="Arial"/>
          <w:sz w:val="18"/>
          <w:szCs w:val="18"/>
        </w:rPr>
        <w:noBreakHyphen/>
        <w:t>contract period.  Delivery of and access to the records shall be at no cost to the state.</w:t>
      </w:r>
    </w:p>
    <w:p w:rsidR="008533CE" w:rsidRPr="002F0E2A" w:rsidRDefault="008533CE" w:rsidP="008533CE">
      <w:pPr>
        <w:ind w:left="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23.</w:t>
      </w:r>
      <w:r w:rsidRPr="002F0E2A">
        <w:rPr>
          <w:rFonts w:cs="Arial"/>
          <w:sz w:val="18"/>
          <w:szCs w:val="18"/>
        </w:rPr>
        <w:tab/>
      </w:r>
      <w:r w:rsidRPr="002F0E2A">
        <w:rPr>
          <w:rFonts w:cs="Arial"/>
          <w:b/>
          <w:sz w:val="18"/>
          <w:szCs w:val="18"/>
        </w:rPr>
        <w:t>Antitrust</w:t>
      </w:r>
      <w:r w:rsidRPr="002F0E2A">
        <w:rPr>
          <w:rFonts w:cs="Arial"/>
          <w:sz w:val="18"/>
          <w:szCs w:val="18"/>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8533CE" w:rsidRPr="002F0E2A" w:rsidRDefault="008533CE" w:rsidP="008533CE">
      <w:pPr>
        <w:ind w:left="1440" w:hanging="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24.</w:t>
      </w:r>
      <w:r w:rsidRPr="002F0E2A">
        <w:rPr>
          <w:rFonts w:cs="Arial"/>
          <w:sz w:val="18"/>
          <w:szCs w:val="18"/>
        </w:rPr>
        <w:tab/>
      </w:r>
      <w:r w:rsidRPr="002F0E2A">
        <w:rPr>
          <w:rFonts w:cs="Arial"/>
          <w:b/>
          <w:sz w:val="18"/>
          <w:szCs w:val="18"/>
        </w:rPr>
        <w:t>Modification:</w:t>
      </w:r>
      <w:r w:rsidRPr="002F0E2A">
        <w:rPr>
          <w:rFonts w:cs="Arial"/>
          <w:sz w:val="18"/>
          <w:szCs w:val="18"/>
        </w:rPr>
        <w:t xml:space="preserve">  This contract shall be modified only by the written agreement of the parties with the approval of the PNC.  No alteration or variation of the terms and conditions of the contract shall be valid unless made in writing and signed by the parties.  Every amendment shall specify the date on which its provisions shall be effective.</w:t>
      </w:r>
    </w:p>
    <w:p w:rsidR="008533CE" w:rsidRPr="002F0E2A" w:rsidRDefault="008533CE" w:rsidP="008533CE">
      <w:pPr>
        <w:ind w:left="1440" w:hanging="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25.</w:t>
      </w:r>
      <w:r w:rsidRPr="002F0E2A">
        <w:rPr>
          <w:rFonts w:cs="Arial"/>
          <w:sz w:val="18"/>
          <w:szCs w:val="18"/>
        </w:rPr>
        <w:tab/>
      </w:r>
      <w:r w:rsidRPr="002F0E2A">
        <w:rPr>
          <w:rFonts w:cs="Arial"/>
          <w:b/>
          <w:sz w:val="18"/>
          <w:szCs w:val="18"/>
        </w:rPr>
        <w:t>Assignment:</w:t>
      </w:r>
      <w:r w:rsidRPr="002F0E2A">
        <w:rPr>
          <w:rFonts w:cs="Arial"/>
          <w:sz w:val="18"/>
          <w:szCs w:val="18"/>
        </w:rPr>
        <w:t xml:space="preserve">  The Contractor shall not assign, convey, encumber, or otherwise transfer its rights or duties under this contract without the prior written consent of the State. </w:t>
      </w:r>
    </w:p>
    <w:p w:rsidR="008533CE" w:rsidRPr="002F0E2A" w:rsidRDefault="008533CE" w:rsidP="008533CE">
      <w:pPr>
        <w:ind w:left="720"/>
        <w:rPr>
          <w:rFonts w:cs="Arial"/>
          <w:sz w:val="18"/>
          <w:szCs w:val="18"/>
        </w:rPr>
      </w:pPr>
    </w:p>
    <w:p w:rsidR="008533CE" w:rsidRPr="002F0E2A" w:rsidRDefault="008533CE" w:rsidP="008533CE">
      <w:pPr>
        <w:ind w:left="720"/>
        <w:rPr>
          <w:rFonts w:cs="Arial"/>
          <w:sz w:val="18"/>
          <w:szCs w:val="18"/>
        </w:rPr>
      </w:pPr>
      <w:r w:rsidRPr="002F0E2A">
        <w:rPr>
          <w:rFonts w:cs="Arial"/>
          <w:sz w:val="18"/>
          <w:szCs w:val="18"/>
        </w:rPr>
        <w:t>This contract may terminate in the event of its assignment, conveyance, encumbrance or other transfer by the Contractor without the prior written consent of the State.</w:t>
      </w:r>
    </w:p>
    <w:p w:rsidR="008533CE" w:rsidRPr="002F0E2A" w:rsidRDefault="008533CE" w:rsidP="008533CE">
      <w:pPr>
        <w:ind w:left="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26.</w:t>
      </w:r>
      <w:r w:rsidRPr="002F0E2A">
        <w:rPr>
          <w:rFonts w:cs="Arial"/>
          <w:sz w:val="18"/>
          <w:szCs w:val="18"/>
        </w:rPr>
        <w:tab/>
      </w:r>
      <w:r w:rsidRPr="002F0E2A">
        <w:rPr>
          <w:rFonts w:cs="Arial"/>
          <w:b/>
          <w:sz w:val="18"/>
          <w:szCs w:val="18"/>
        </w:rPr>
        <w:t>Third Party Beneficiaries:</w:t>
      </w:r>
      <w:r w:rsidRPr="002F0E2A">
        <w:rPr>
          <w:rFonts w:cs="Arial"/>
          <w:sz w:val="18"/>
          <w:szCs w:val="18"/>
        </w:rPr>
        <w:t xml:space="preserve">  This contract shall not be construed as providing an enforceable right to any third party.</w:t>
      </w:r>
    </w:p>
    <w:p w:rsidR="008533CE" w:rsidRPr="002F0E2A" w:rsidRDefault="008533CE" w:rsidP="008533CE">
      <w:pPr>
        <w:ind w:left="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27.</w:t>
      </w:r>
      <w:r w:rsidRPr="002F0E2A">
        <w:rPr>
          <w:rFonts w:cs="Arial"/>
          <w:sz w:val="18"/>
          <w:szCs w:val="18"/>
        </w:rPr>
        <w:tab/>
      </w:r>
      <w:r w:rsidRPr="002F0E2A">
        <w:rPr>
          <w:rFonts w:cs="Arial"/>
          <w:b/>
          <w:sz w:val="18"/>
          <w:szCs w:val="18"/>
        </w:rPr>
        <w:t>Captions:</w:t>
      </w:r>
      <w:r w:rsidRPr="002F0E2A">
        <w:rPr>
          <w:rFonts w:cs="Arial"/>
          <w:sz w:val="18"/>
          <w:szCs w:val="18"/>
        </w:rPr>
        <w:t xml:space="preserve">  The captions or headings in this contract are for reference only and do not define, describe, extend, or limit the scope or intent of this contract.</w:t>
      </w:r>
    </w:p>
    <w:p w:rsidR="008533CE" w:rsidRPr="002F0E2A" w:rsidRDefault="008533CE" w:rsidP="008533CE">
      <w:pPr>
        <w:ind w:left="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28.</w:t>
      </w:r>
      <w:r w:rsidRPr="002F0E2A">
        <w:rPr>
          <w:rFonts w:cs="Arial"/>
          <w:sz w:val="18"/>
          <w:szCs w:val="18"/>
        </w:rPr>
        <w:tab/>
      </w:r>
      <w:r w:rsidRPr="002F0E2A">
        <w:rPr>
          <w:rFonts w:cs="Arial"/>
          <w:b/>
          <w:sz w:val="18"/>
          <w:szCs w:val="18"/>
        </w:rPr>
        <w:t>Severability:</w:t>
      </w:r>
      <w:r w:rsidRPr="002F0E2A">
        <w:rPr>
          <w:rFonts w:cs="Arial"/>
          <w:sz w:val="18"/>
          <w:szCs w:val="18"/>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8533CE" w:rsidRPr="002F0E2A" w:rsidRDefault="008533CE" w:rsidP="008533CE">
      <w:pPr>
        <w:ind w:left="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29.</w:t>
      </w:r>
      <w:r w:rsidRPr="002F0E2A">
        <w:rPr>
          <w:rFonts w:cs="Arial"/>
          <w:sz w:val="18"/>
          <w:szCs w:val="18"/>
        </w:rPr>
        <w:tab/>
      </w:r>
      <w:r w:rsidRPr="002F0E2A">
        <w:rPr>
          <w:rFonts w:cs="Arial"/>
          <w:b/>
          <w:sz w:val="18"/>
          <w:szCs w:val="18"/>
        </w:rPr>
        <w:t>Governing Law:</w:t>
      </w:r>
      <w:r w:rsidRPr="002F0E2A">
        <w:rPr>
          <w:rFonts w:cs="Arial"/>
          <w:sz w:val="18"/>
          <w:szCs w:val="18"/>
        </w:rPr>
        <w:t xml:space="preserve">  This contract shall be governed by the laws of the State of Kansas and shall be deemed executed at Topeka, Shawnee County, Kansas, unless otherwise specified and agreed upon by the State of Kansas.</w:t>
      </w:r>
    </w:p>
    <w:p w:rsidR="008533CE" w:rsidRPr="002F0E2A" w:rsidRDefault="008533CE" w:rsidP="008533CE">
      <w:pPr>
        <w:ind w:left="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30.</w:t>
      </w:r>
      <w:r w:rsidRPr="002F0E2A">
        <w:rPr>
          <w:rFonts w:cs="Arial"/>
          <w:sz w:val="18"/>
          <w:szCs w:val="18"/>
        </w:rPr>
        <w:tab/>
      </w:r>
      <w:r w:rsidRPr="002F0E2A">
        <w:rPr>
          <w:rFonts w:cs="Arial"/>
          <w:b/>
          <w:sz w:val="18"/>
          <w:szCs w:val="18"/>
        </w:rPr>
        <w:t>Jurisdiction:</w:t>
      </w:r>
      <w:r w:rsidRPr="002F0E2A">
        <w:rPr>
          <w:rFonts w:cs="Arial"/>
          <w:sz w:val="18"/>
          <w:szCs w:val="18"/>
        </w:rPr>
        <w:t xml:space="preserve">  The parties shall bring any and all legal proceedings arising hereunder in the State of Kansas, District Court of Shawnee County, unless otherwise specified and agreed upon by the State of Kansas.  The United States District Court for the State of Kansas sitting in Topeka, Shawnee County, Kansas, shall be the venue for any federal action or proceeding arising hereunder in which the State is a party.</w:t>
      </w:r>
    </w:p>
    <w:p w:rsidR="008533CE" w:rsidRPr="002F0E2A" w:rsidRDefault="008533CE" w:rsidP="008533CE">
      <w:pPr>
        <w:ind w:left="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31.</w:t>
      </w:r>
      <w:r w:rsidRPr="002F0E2A">
        <w:rPr>
          <w:rFonts w:cs="Arial"/>
          <w:sz w:val="18"/>
          <w:szCs w:val="18"/>
        </w:rPr>
        <w:tab/>
      </w:r>
      <w:r w:rsidRPr="002F0E2A">
        <w:rPr>
          <w:rFonts w:cs="Arial"/>
          <w:b/>
          <w:sz w:val="18"/>
          <w:szCs w:val="18"/>
        </w:rPr>
        <w:t>Mandatory Provisions:</w:t>
      </w:r>
      <w:r w:rsidRPr="002F0E2A">
        <w:rPr>
          <w:rFonts w:cs="Arial"/>
          <w:sz w:val="18"/>
          <w:szCs w:val="18"/>
        </w:rPr>
        <w:t xml:space="preserve">  The provisions found in Contractual Provisions Attachment (DA</w:t>
      </w:r>
      <w:r w:rsidRPr="002F0E2A">
        <w:rPr>
          <w:rFonts w:cs="Arial"/>
          <w:sz w:val="18"/>
          <w:szCs w:val="18"/>
        </w:rPr>
        <w:noBreakHyphen/>
        <w:t>146a) which is attached are incorporated by reference and made a part of this contract.</w:t>
      </w:r>
    </w:p>
    <w:p w:rsidR="008533CE" w:rsidRPr="002F0E2A" w:rsidRDefault="008533CE" w:rsidP="008533CE">
      <w:pPr>
        <w:ind w:left="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32.</w:t>
      </w:r>
      <w:r w:rsidRPr="002F0E2A">
        <w:rPr>
          <w:rFonts w:cs="Arial"/>
          <w:sz w:val="18"/>
          <w:szCs w:val="18"/>
        </w:rPr>
        <w:tab/>
      </w:r>
      <w:r w:rsidRPr="002F0E2A">
        <w:rPr>
          <w:rFonts w:cs="Arial"/>
          <w:b/>
          <w:sz w:val="18"/>
          <w:szCs w:val="18"/>
        </w:rPr>
        <w:t>Integration:</w:t>
      </w:r>
      <w:r w:rsidRPr="002F0E2A">
        <w:rPr>
          <w:rFonts w:cs="Arial"/>
          <w:sz w:val="18"/>
          <w:szCs w:val="18"/>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8533CE" w:rsidRPr="002F0E2A" w:rsidRDefault="0045012F" w:rsidP="0045012F">
      <w:pPr>
        <w:ind w:left="720" w:hanging="720"/>
        <w:rPr>
          <w:rFonts w:cs="Arial"/>
          <w:sz w:val="18"/>
          <w:szCs w:val="18"/>
        </w:rPr>
      </w:pPr>
      <w:r>
        <w:rPr>
          <w:rFonts w:cs="Arial"/>
          <w:sz w:val="18"/>
          <w:szCs w:val="18"/>
        </w:rPr>
        <w:br w:type="page"/>
      </w:r>
      <w:r w:rsidR="008533CE" w:rsidRPr="002F0E2A">
        <w:rPr>
          <w:rFonts w:cs="Arial"/>
          <w:sz w:val="18"/>
          <w:szCs w:val="18"/>
        </w:rPr>
        <w:t>33.</w:t>
      </w:r>
      <w:r w:rsidR="008533CE" w:rsidRPr="002F0E2A">
        <w:rPr>
          <w:rFonts w:cs="Arial"/>
          <w:sz w:val="18"/>
          <w:szCs w:val="18"/>
        </w:rPr>
        <w:tab/>
      </w:r>
      <w:r w:rsidR="008533CE" w:rsidRPr="002F0E2A">
        <w:rPr>
          <w:rFonts w:cs="Arial"/>
          <w:b/>
          <w:sz w:val="18"/>
          <w:szCs w:val="18"/>
        </w:rPr>
        <w:t>Criminal Or Civil Offense:</w:t>
      </w:r>
      <w:r w:rsidR="008533CE" w:rsidRPr="002F0E2A">
        <w:rPr>
          <w:rFonts w:cs="Arial"/>
          <w:sz w:val="18"/>
          <w:szCs w:val="18"/>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8533CE" w:rsidRPr="002F0E2A" w:rsidRDefault="008533CE" w:rsidP="008533CE">
      <w:pPr>
        <w:ind w:left="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34.</w:t>
      </w:r>
      <w:r w:rsidRPr="002F0E2A">
        <w:rPr>
          <w:rFonts w:cs="Arial"/>
          <w:sz w:val="18"/>
          <w:szCs w:val="18"/>
        </w:rPr>
        <w:tab/>
      </w:r>
      <w:r w:rsidRPr="002F0E2A">
        <w:rPr>
          <w:rFonts w:cs="Arial"/>
          <w:b/>
          <w:sz w:val="18"/>
          <w:szCs w:val="18"/>
        </w:rPr>
        <w:t>Injunctions:</w:t>
      </w:r>
      <w:r w:rsidRPr="002F0E2A">
        <w:rPr>
          <w:rFonts w:cs="Arial"/>
          <w:sz w:val="18"/>
          <w:szCs w:val="18"/>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8533CE" w:rsidRPr="002F0E2A" w:rsidRDefault="008533CE" w:rsidP="008533CE">
      <w:pPr>
        <w:ind w:left="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35.</w:t>
      </w:r>
      <w:r w:rsidRPr="002F0E2A">
        <w:rPr>
          <w:rFonts w:cs="Arial"/>
          <w:sz w:val="18"/>
          <w:szCs w:val="18"/>
        </w:rPr>
        <w:tab/>
      </w:r>
      <w:r w:rsidRPr="002F0E2A">
        <w:rPr>
          <w:rFonts w:cs="Arial"/>
          <w:b/>
          <w:sz w:val="18"/>
          <w:szCs w:val="18"/>
        </w:rPr>
        <w:t>Statutes:</w:t>
      </w:r>
      <w:r w:rsidRPr="002F0E2A">
        <w:rPr>
          <w:rFonts w:cs="Arial"/>
          <w:sz w:val="18"/>
          <w:szCs w:val="18"/>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8533CE" w:rsidRPr="002F0E2A" w:rsidRDefault="008533CE" w:rsidP="008533CE">
      <w:pPr>
        <w:ind w:left="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36.</w:t>
      </w:r>
      <w:r w:rsidRPr="002F0E2A">
        <w:rPr>
          <w:rFonts w:cs="Arial"/>
          <w:sz w:val="18"/>
          <w:szCs w:val="18"/>
        </w:rPr>
        <w:tab/>
      </w:r>
      <w:r w:rsidRPr="002F0E2A">
        <w:rPr>
          <w:rFonts w:cs="Arial"/>
          <w:b/>
          <w:sz w:val="18"/>
          <w:szCs w:val="18"/>
        </w:rPr>
        <w:t>Materials and Workmanship:</w:t>
      </w:r>
      <w:r w:rsidRPr="002F0E2A">
        <w:rPr>
          <w:rFonts w:cs="Arial"/>
          <w:sz w:val="18"/>
          <w:szCs w:val="18"/>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8533CE" w:rsidRPr="002F0E2A" w:rsidRDefault="008533CE" w:rsidP="008533CE">
      <w:pPr>
        <w:ind w:left="720"/>
        <w:rPr>
          <w:rFonts w:cs="Arial"/>
          <w:sz w:val="18"/>
          <w:szCs w:val="18"/>
        </w:rPr>
      </w:pPr>
    </w:p>
    <w:p w:rsidR="008533CE" w:rsidRPr="002F0E2A" w:rsidRDefault="008533CE" w:rsidP="008533CE">
      <w:pPr>
        <w:ind w:left="720"/>
        <w:rPr>
          <w:rFonts w:cs="Arial"/>
          <w:sz w:val="18"/>
          <w:szCs w:val="18"/>
        </w:rPr>
      </w:pPr>
      <w:r w:rsidRPr="002F0E2A">
        <w:rPr>
          <w:rFonts w:cs="Arial"/>
          <w:sz w:val="18"/>
          <w:szCs w:val="18"/>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8533CE" w:rsidRPr="002F0E2A" w:rsidRDefault="008533CE" w:rsidP="008533CE">
      <w:pPr>
        <w:ind w:left="720"/>
        <w:rPr>
          <w:rFonts w:cs="Arial"/>
          <w:sz w:val="18"/>
          <w:szCs w:val="18"/>
        </w:rPr>
      </w:pPr>
    </w:p>
    <w:p w:rsidR="008533CE" w:rsidRPr="002F0E2A" w:rsidRDefault="008533CE" w:rsidP="008533CE">
      <w:pPr>
        <w:ind w:left="720" w:hanging="720"/>
        <w:rPr>
          <w:rFonts w:cs="Arial"/>
          <w:sz w:val="18"/>
          <w:szCs w:val="18"/>
        </w:rPr>
      </w:pPr>
      <w:r w:rsidRPr="002F0E2A">
        <w:rPr>
          <w:rFonts w:cs="Arial"/>
          <w:sz w:val="18"/>
          <w:szCs w:val="18"/>
        </w:rPr>
        <w:t>37.</w:t>
      </w:r>
      <w:r w:rsidRPr="002F0E2A">
        <w:rPr>
          <w:rFonts w:cs="Arial"/>
          <w:sz w:val="18"/>
          <w:szCs w:val="18"/>
        </w:rPr>
        <w:tab/>
      </w:r>
      <w:r w:rsidRPr="002F0E2A">
        <w:rPr>
          <w:rFonts w:cs="Arial"/>
          <w:b/>
          <w:sz w:val="18"/>
          <w:szCs w:val="18"/>
        </w:rPr>
        <w:t>Industry Standards:</w:t>
      </w:r>
      <w:r w:rsidRPr="002F0E2A">
        <w:rPr>
          <w:rFonts w:cs="Arial"/>
          <w:sz w:val="18"/>
          <w:szCs w:val="18"/>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8533CE" w:rsidRPr="002F0E2A" w:rsidRDefault="008533CE" w:rsidP="008533CE">
      <w:pPr>
        <w:ind w:left="720"/>
        <w:rPr>
          <w:rFonts w:cs="Arial"/>
          <w:sz w:val="18"/>
          <w:szCs w:val="18"/>
        </w:rPr>
      </w:pPr>
    </w:p>
    <w:p w:rsidR="008533CE" w:rsidRPr="002F0E2A" w:rsidRDefault="008533CE" w:rsidP="008533CE">
      <w:pPr>
        <w:ind w:left="720" w:hanging="720"/>
        <w:rPr>
          <w:rFonts w:cs="Arial"/>
          <w:b/>
          <w:sz w:val="18"/>
          <w:szCs w:val="18"/>
        </w:rPr>
      </w:pPr>
      <w:bookmarkStart w:id="2" w:name="_Toc104952908"/>
      <w:r w:rsidRPr="002F0E2A">
        <w:rPr>
          <w:sz w:val="18"/>
          <w:szCs w:val="18"/>
        </w:rPr>
        <w:t>38.</w:t>
      </w:r>
      <w:r w:rsidRPr="002F0E2A">
        <w:rPr>
          <w:sz w:val="18"/>
          <w:szCs w:val="18"/>
        </w:rPr>
        <w:tab/>
      </w:r>
      <w:r w:rsidRPr="002F0E2A">
        <w:rPr>
          <w:b/>
          <w:sz w:val="18"/>
          <w:szCs w:val="18"/>
        </w:rPr>
        <w:t>Federal, State and Local Taxes</w:t>
      </w:r>
      <w:bookmarkEnd w:id="2"/>
      <w:r w:rsidRPr="002F0E2A">
        <w:rPr>
          <w:b/>
          <w:sz w:val="18"/>
          <w:szCs w:val="18"/>
        </w:rPr>
        <w:t>:</w:t>
      </w:r>
      <w:r w:rsidRPr="002F0E2A">
        <w:rPr>
          <w:rFonts w:cs="Arial"/>
          <w:sz w:val="18"/>
          <w:szCs w:val="18"/>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2F0E2A">
        <w:rPr>
          <w:rFonts w:cs="Arial"/>
          <w:b/>
          <w:sz w:val="18"/>
          <w:szCs w:val="18"/>
        </w:rPr>
        <w:t>The State of Kansas is exempt from state sales or use taxes and federal excise taxes for direct purchases.  These taxes shall not be included in the vendor's price quotation.</w:t>
      </w:r>
    </w:p>
    <w:p w:rsidR="008533CE" w:rsidRPr="002F0E2A" w:rsidRDefault="008533CE" w:rsidP="008533CE">
      <w:pPr>
        <w:ind w:left="720"/>
        <w:rPr>
          <w:rFonts w:cs="Arial"/>
          <w:b/>
          <w:sz w:val="18"/>
          <w:szCs w:val="18"/>
        </w:rPr>
      </w:pPr>
    </w:p>
    <w:p w:rsidR="008533CE" w:rsidRPr="002F0E2A" w:rsidRDefault="008533CE" w:rsidP="008533CE">
      <w:pPr>
        <w:ind w:left="720"/>
        <w:rPr>
          <w:rFonts w:cs="Arial"/>
          <w:sz w:val="18"/>
          <w:szCs w:val="18"/>
        </w:rPr>
      </w:pPr>
      <w:r w:rsidRPr="002F0E2A">
        <w:rPr>
          <w:rFonts w:cs="Arial"/>
          <w:sz w:val="18"/>
          <w:szCs w:val="18"/>
        </w:rPr>
        <w:t>The State makes no representation as to the exemption from liability of any tax imposed by any governmental entity on the Contractor.</w:t>
      </w:r>
    </w:p>
    <w:p w:rsidR="008533CE" w:rsidRPr="002F0E2A" w:rsidRDefault="008533CE" w:rsidP="008533CE">
      <w:pPr>
        <w:ind w:left="720"/>
        <w:rPr>
          <w:rFonts w:cs="Arial"/>
          <w:sz w:val="18"/>
          <w:szCs w:val="18"/>
        </w:rPr>
      </w:pPr>
    </w:p>
    <w:p w:rsidR="008533CE" w:rsidRPr="002F0E2A" w:rsidRDefault="008533CE" w:rsidP="008533CE">
      <w:pPr>
        <w:autoSpaceDE w:val="0"/>
        <w:autoSpaceDN w:val="0"/>
        <w:adjustRightInd w:val="0"/>
        <w:ind w:left="720" w:hanging="720"/>
        <w:rPr>
          <w:rFonts w:cs="Arial"/>
          <w:sz w:val="18"/>
          <w:szCs w:val="18"/>
        </w:rPr>
      </w:pPr>
      <w:r w:rsidRPr="002F0E2A">
        <w:rPr>
          <w:rFonts w:cs="Arial"/>
          <w:sz w:val="18"/>
          <w:szCs w:val="18"/>
        </w:rPr>
        <w:t>39.</w:t>
      </w:r>
      <w:r w:rsidRPr="002F0E2A">
        <w:rPr>
          <w:rFonts w:cs="Arial"/>
          <w:sz w:val="18"/>
          <w:szCs w:val="18"/>
        </w:rPr>
        <w:tab/>
      </w:r>
      <w:r w:rsidRPr="002F0E2A">
        <w:rPr>
          <w:rFonts w:cs="Arial"/>
          <w:b/>
          <w:bCs/>
          <w:sz w:val="18"/>
          <w:szCs w:val="18"/>
        </w:rPr>
        <w:t>Accounts Receivable Set-Off Program:</w:t>
      </w:r>
      <w:r w:rsidRPr="002F0E2A">
        <w:rPr>
          <w:rFonts w:cs="Arial"/>
          <w:sz w:val="18"/>
          <w:szCs w:val="18"/>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8533CE" w:rsidRPr="002F0E2A" w:rsidRDefault="008533CE" w:rsidP="008533CE">
      <w:pPr>
        <w:autoSpaceDE w:val="0"/>
        <w:autoSpaceDN w:val="0"/>
        <w:adjustRightInd w:val="0"/>
        <w:ind w:left="720"/>
        <w:rPr>
          <w:rFonts w:cs="Arial"/>
          <w:sz w:val="18"/>
          <w:szCs w:val="18"/>
        </w:rPr>
      </w:pPr>
    </w:p>
    <w:p w:rsidR="008533CE" w:rsidRPr="002F0E2A" w:rsidRDefault="008533CE" w:rsidP="008533CE">
      <w:pPr>
        <w:ind w:left="720"/>
        <w:rPr>
          <w:rFonts w:cs="Arial"/>
          <w:sz w:val="18"/>
          <w:szCs w:val="18"/>
        </w:rPr>
      </w:pPr>
      <w:r w:rsidRPr="002F0E2A">
        <w:rPr>
          <w:rFonts w:cs="Arial"/>
          <w:sz w:val="18"/>
          <w:szCs w:val="18"/>
        </w:rPr>
        <w:t>K.S.A. 75-6201 et seq. allows the Director of Accounts &amp; Reports to setoff funds the State of Kansas owes vendors against debts owed by the vendors to the State of Kansas.  Payments setoff in this manner constitute lawful payment for services or goods received. The vendor benefits fully from the payment because its obligation to the State is reduced by the amount subject to setoff.</w:t>
      </w:r>
    </w:p>
    <w:p w:rsidR="008533CE" w:rsidRPr="002F0E2A" w:rsidRDefault="008533CE" w:rsidP="008533CE">
      <w:pPr>
        <w:ind w:left="720"/>
        <w:rPr>
          <w:rFonts w:cs="Arial"/>
          <w:b/>
          <w:sz w:val="18"/>
          <w:szCs w:val="18"/>
        </w:rPr>
      </w:pPr>
    </w:p>
    <w:p w:rsidR="008533CE" w:rsidRPr="002F0E2A" w:rsidRDefault="008533CE" w:rsidP="008533CE">
      <w:pPr>
        <w:tabs>
          <w:tab w:val="left" w:pos="720"/>
        </w:tabs>
        <w:ind w:left="720" w:hanging="720"/>
        <w:rPr>
          <w:rFonts w:cs="Arial"/>
          <w:sz w:val="18"/>
          <w:szCs w:val="18"/>
        </w:rPr>
      </w:pPr>
      <w:r w:rsidRPr="002F0E2A">
        <w:rPr>
          <w:rFonts w:cs="Arial"/>
          <w:sz w:val="18"/>
          <w:szCs w:val="18"/>
        </w:rPr>
        <w:t>40.</w:t>
      </w:r>
      <w:r w:rsidRPr="002F0E2A">
        <w:rPr>
          <w:rFonts w:cs="Arial"/>
          <w:sz w:val="18"/>
          <w:szCs w:val="18"/>
        </w:rPr>
        <w:tab/>
      </w:r>
      <w:r w:rsidRPr="002F0E2A">
        <w:rPr>
          <w:rFonts w:cs="Arial"/>
          <w:b/>
          <w:sz w:val="18"/>
          <w:szCs w:val="18"/>
        </w:rPr>
        <w:t>Definitions:</w:t>
      </w:r>
      <w:r w:rsidRPr="002F0E2A">
        <w:rPr>
          <w:rFonts w:cs="Arial"/>
          <w:sz w:val="18"/>
          <w:szCs w:val="18"/>
        </w:rPr>
        <w:t xml:space="preserve">  A glossary of common procurement terms is available at </w:t>
      </w:r>
      <w:hyperlink r:id="rId18" w:history="1">
        <w:r w:rsidRPr="002F0E2A">
          <w:rPr>
            <w:rStyle w:val="Hyperlink"/>
            <w:rFonts w:cs="Arial"/>
            <w:sz w:val="18"/>
            <w:szCs w:val="18"/>
          </w:rPr>
          <w:t>http://da.k</w:t>
        </w:r>
        <w:r w:rsidRPr="002F0E2A">
          <w:rPr>
            <w:rStyle w:val="Hyperlink"/>
            <w:rFonts w:cs="Arial"/>
            <w:sz w:val="18"/>
            <w:szCs w:val="18"/>
          </w:rPr>
          <w:t>s</w:t>
        </w:r>
        <w:r w:rsidRPr="002F0E2A">
          <w:rPr>
            <w:rStyle w:val="Hyperlink"/>
            <w:rFonts w:cs="Arial"/>
            <w:sz w:val="18"/>
            <w:szCs w:val="18"/>
          </w:rPr>
          <w:t>.gov/purch</w:t>
        </w:r>
      </w:hyperlink>
      <w:r w:rsidRPr="002F0E2A">
        <w:rPr>
          <w:rFonts w:cs="Arial"/>
          <w:sz w:val="18"/>
          <w:szCs w:val="18"/>
        </w:rPr>
        <w:t>, under “Purchasing Forms”.</w:t>
      </w:r>
    </w:p>
    <w:p w:rsidR="008533CE" w:rsidRPr="002F0E2A" w:rsidRDefault="008533CE" w:rsidP="008533CE">
      <w:pPr>
        <w:rPr>
          <w:rFonts w:cs="Arial"/>
          <w:sz w:val="18"/>
          <w:szCs w:val="18"/>
        </w:rPr>
      </w:pPr>
    </w:p>
    <w:p w:rsidR="008533CE" w:rsidRPr="002F0E2A" w:rsidRDefault="005B4ADF" w:rsidP="005B4ADF">
      <w:pPr>
        <w:ind w:left="720" w:hanging="720"/>
        <w:rPr>
          <w:rFonts w:cs="Arial"/>
          <w:snapToGrid w:val="0"/>
          <w:sz w:val="18"/>
          <w:szCs w:val="18"/>
        </w:rPr>
      </w:pPr>
      <w:bookmarkStart w:id="3" w:name="_Toc104952907"/>
      <w:r w:rsidRPr="002F0E2A">
        <w:rPr>
          <w:b/>
          <w:sz w:val="18"/>
          <w:szCs w:val="18"/>
        </w:rPr>
        <w:t>41.</w:t>
      </w:r>
      <w:r w:rsidRPr="002F0E2A">
        <w:rPr>
          <w:b/>
          <w:sz w:val="18"/>
          <w:szCs w:val="18"/>
        </w:rPr>
        <w:tab/>
      </w:r>
      <w:r w:rsidR="008533CE" w:rsidRPr="002F0E2A">
        <w:rPr>
          <w:b/>
          <w:sz w:val="18"/>
          <w:szCs w:val="18"/>
        </w:rPr>
        <w:t>Payment:</w:t>
      </w:r>
      <w:bookmarkEnd w:id="3"/>
      <w:r w:rsidR="008533CE" w:rsidRPr="002F0E2A">
        <w:rPr>
          <w:b/>
          <w:sz w:val="18"/>
          <w:szCs w:val="18"/>
        </w:rPr>
        <w:t xml:space="preserve"> </w:t>
      </w:r>
      <w:r w:rsidR="008533CE" w:rsidRPr="002F0E2A">
        <w:rPr>
          <w:rFonts w:cs="Arial"/>
          <w:b/>
          <w:snapToGrid w:val="0"/>
          <w:sz w:val="18"/>
          <w:szCs w:val="18"/>
        </w:rPr>
        <w:t xml:space="preserve"> </w:t>
      </w:r>
      <w:r w:rsidR="008533CE" w:rsidRPr="002F0E2A">
        <w:rPr>
          <w:rFonts w:cs="Arial"/>
          <w:snapToGrid w:val="0"/>
          <w:sz w:val="18"/>
          <w:szCs w:val="18"/>
        </w:rPr>
        <w:t>Payment Terms are Net 30 days.  Payment date and receipt of order date shall be based upon K.S.A. 75-6403(b).  This Statute requires state agencies to pay the full amount due for goods or services on or before the 30</w:t>
      </w:r>
      <w:r w:rsidR="008533CE" w:rsidRPr="002F0E2A">
        <w:rPr>
          <w:rFonts w:cs="Arial"/>
          <w:snapToGrid w:val="0"/>
          <w:sz w:val="18"/>
          <w:szCs w:val="18"/>
          <w:vertAlign w:val="superscript"/>
        </w:rPr>
        <w:t>th</w:t>
      </w:r>
      <w:r w:rsidR="008533CE" w:rsidRPr="002F0E2A">
        <w:rPr>
          <w:rFonts w:cs="Arial"/>
          <w:snapToGrid w:val="0"/>
          <w:sz w:val="18"/>
          <w:szCs w:val="18"/>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008533CE" w:rsidRPr="002F0E2A">
        <w:rPr>
          <w:rFonts w:cs="Arial"/>
          <w:snapToGrid w:val="0"/>
          <w:sz w:val="18"/>
          <w:szCs w:val="18"/>
          <w:vertAlign w:val="superscript"/>
        </w:rPr>
        <w:t>th</w:t>
      </w:r>
      <w:r w:rsidR="008533CE" w:rsidRPr="002F0E2A">
        <w:rPr>
          <w:rFonts w:cs="Arial"/>
          <w:snapToGrid w:val="0"/>
          <w:sz w:val="18"/>
          <w:szCs w:val="18"/>
        </w:rPr>
        <w:t xml:space="preserve"> calendar day noted above falls on a Saturday, Sunday, or legal holiday, the following workday will become the required payment date.</w:t>
      </w:r>
    </w:p>
    <w:p w:rsidR="008533CE" w:rsidRPr="002F0E2A" w:rsidRDefault="008533CE" w:rsidP="008533CE">
      <w:pPr>
        <w:rPr>
          <w:rFonts w:cs="Arial"/>
          <w:sz w:val="18"/>
          <w:szCs w:val="18"/>
        </w:rPr>
      </w:pPr>
    </w:p>
    <w:p w:rsidR="008533CE" w:rsidRPr="002F0E2A" w:rsidRDefault="008533CE" w:rsidP="005B4ADF">
      <w:pPr>
        <w:ind w:firstLine="720"/>
        <w:rPr>
          <w:rFonts w:cs="Arial"/>
          <w:sz w:val="18"/>
          <w:szCs w:val="18"/>
        </w:rPr>
      </w:pPr>
      <w:r w:rsidRPr="002F0E2A">
        <w:rPr>
          <w:rFonts w:cs="Arial"/>
          <w:sz w:val="18"/>
          <w:szCs w:val="18"/>
        </w:rPr>
        <w:t>Payments shall not be made for costs or items not listed in the vendor's response.</w:t>
      </w:r>
    </w:p>
    <w:p w:rsidR="00E57A29" w:rsidRPr="0045012F" w:rsidRDefault="00E57A29" w:rsidP="00E57A29">
      <w:pPr>
        <w:jc w:val="center"/>
        <w:rPr>
          <w:rFonts w:cs="Arial"/>
          <w:b/>
        </w:rPr>
      </w:pPr>
      <w:r w:rsidRPr="002F0E2A">
        <w:rPr>
          <w:rFonts w:cs="Arial"/>
          <w:sz w:val="18"/>
          <w:szCs w:val="18"/>
          <w:u w:val="single"/>
        </w:rPr>
        <w:br w:type="page"/>
      </w:r>
      <w:r w:rsidRPr="0045012F">
        <w:rPr>
          <w:rFonts w:cs="Arial"/>
          <w:b/>
        </w:rPr>
        <w:t>Section 4</w:t>
      </w:r>
    </w:p>
    <w:p w:rsidR="00E57A29" w:rsidRPr="0045012F" w:rsidRDefault="00E57A29" w:rsidP="00E57A29">
      <w:pPr>
        <w:tabs>
          <w:tab w:val="left" w:pos="10080"/>
        </w:tabs>
        <w:jc w:val="center"/>
        <w:rPr>
          <w:rFonts w:cs="Arial"/>
          <w:b/>
          <w:sz w:val="24"/>
          <w:szCs w:val="24"/>
        </w:rPr>
      </w:pPr>
      <w:r w:rsidRPr="0045012F">
        <w:rPr>
          <w:rFonts w:cs="Arial"/>
          <w:b/>
          <w:sz w:val="24"/>
          <w:szCs w:val="24"/>
        </w:rPr>
        <w:t xml:space="preserve">Specifications for </w:t>
      </w:r>
    </w:p>
    <w:p w:rsidR="00E57A29" w:rsidRPr="0045012F" w:rsidRDefault="00E57A29" w:rsidP="00E57A29">
      <w:pPr>
        <w:tabs>
          <w:tab w:val="left" w:pos="10080"/>
        </w:tabs>
        <w:jc w:val="center"/>
        <w:rPr>
          <w:rFonts w:cs="Arial"/>
          <w:b/>
          <w:sz w:val="24"/>
          <w:szCs w:val="24"/>
        </w:rPr>
      </w:pPr>
      <w:r w:rsidRPr="0045012F">
        <w:rPr>
          <w:rFonts w:cs="Arial"/>
          <w:b/>
          <w:sz w:val="24"/>
          <w:szCs w:val="24"/>
        </w:rPr>
        <w:t>Asphaltic Materials</w:t>
      </w:r>
    </w:p>
    <w:p w:rsidR="00E57A29" w:rsidRPr="008176FE" w:rsidRDefault="00E57A29" w:rsidP="00E57A29">
      <w:pPr>
        <w:tabs>
          <w:tab w:val="left" w:pos="-1440"/>
        </w:tabs>
        <w:ind w:left="720" w:hanging="720"/>
        <w:rPr>
          <w:rFonts w:cs="Arial"/>
          <w:b/>
          <w:sz w:val="16"/>
          <w:szCs w:val="16"/>
        </w:rPr>
      </w:pPr>
    </w:p>
    <w:p w:rsidR="00E57A29" w:rsidRPr="002F0E2A" w:rsidRDefault="00E57A29" w:rsidP="00E57A29">
      <w:pPr>
        <w:tabs>
          <w:tab w:val="left" w:pos="-1440"/>
        </w:tabs>
        <w:ind w:left="720" w:hanging="720"/>
        <w:rPr>
          <w:rFonts w:cs="Arial"/>
          <w:sz w:val="18"/>
          <w:szCs w:val="18"/>
        </w:rPr>
      </w:pPr>
      <w:r w:rsidRPr="002F0E2A">
        <w:rPr>
          <w:rFonts w:cs="Arial"/>
          <w:sz w:val="18"/>
          <w:szCs w:val="18"/>
        </w:rPr>
        <w:t>1.</w:t>
      </w:r>
      <w:r w:rsidRPr="002F0E2A">
        <w:rPr>
          <w:rFonts w:cs="Arial"/>
          <w:sz w:val="18"/>
          <w:szCs w:val="18"/>
        </w:rPr>
        <w:tab/>
        <w:t>This proposal is intended to provide for the establishment of a contract to furnish Liquid Asphaltic Materials to the Kansas Department of Transportation (KDOT).</w:t>
      </w:r>
    </w:p>
    <w:p w:rsidR="00E57A29" w:rsidRPr="002F0E2A" w:rsidRDefault="00E57A29" w:rsidP="00E57A29">
      <w:pPr>
        <w:rPr>
          <w:rFonts w:cs="Arial"/>
          <w:sz w:val="18"/>
          <w:szCs w:val="18"/>
        </w:rPr>
      </w:pPr>
    </w:p>
    <w:p w:rsidR="00E57A29" w:rsidRPr="002F0E2A" w:rsidRDefault="00E57A29" w:rsidP="00E57A29">
      <w:pPr>
        <w:tabs>
          <w:tab w:val="left" w:pos="-1440"/>
        </w:tabs>
        <w:ind w:left="720" w:hanging="720"/>
        <w:rPr>
          <w:rFonts w:cs="Arial"/>
          <w:sz w:val="18"/>
          <w:szCs w:val="18"/>
        </w:rPr>
      </w:pPr>
      <w:r w:rsidRPr="002F0E2A">
        <w:rPr>
          <w:rFonts w:cs="Arial"/>
          <w:sz w:val="18"/>
          <w:szCs w:val="18"/>
        </w:rPr>
        <w:t>2.</w:t>
      </w:r>
      <w:r w:rsidRPr="002F0E2A">
        <w:rPr>
          <w:rFonts w:cs="Arial"/>
          <w:sz w:val="18"/>
          <w:szCs w:val="18"/>
        </w:rPr>
        <w:tab/>
        <w:t>The contract shall be in effect for the period Date of Award through November 30, 2010.</w:t>
      </w:r>
    </w:p>
    <w:p w:rsidR="00E57A29" w:rsidRPr="002F0E2A" w:rsidRDefault="00E57A29" w:rsidP="00E57A29">
      <w:pPr>
        <w:rPr>
          <w:rFonts w:cs="Arial"/>
          <w:sz w:val="18"/>
          <w:szCs w:val="18"/>
        </w:rPr>
      </w:pPr>
    </w:p>
    <w:p w:rsidR="00E57A29" w:rsidRPr="002F0E2A" w:rsidRDefault="00E57A29" w:rsidP="00E57A29">
      <w:pPr>
        <w:tabs>
          <w:tab w:val="left" w:pos="-1440"/>
        </w:tabs>
        <w:ind w:left="720" w:hanging="720"/>
        <w:rPr>
          <w:rFonts w:cs="Arial"/>
          <w:sz w:val="18"/>
          <w:szCs w:val="18"/>
        </w:rPr>
      </w:pPr>
      <w:r w:rsidRPr="002F0E2A">
        <w:rPr>
          <w:rFonts w:cs="Arial"/>
          <w:sz w:val="18"/>
          <w:szCs w:val="18"/>
        </w:rPr>
        <w:t>3.</w:t>
      </w:r>
      <w:r w:rsidRPr="002F0E2A">
        <w:rPr>
          <w:rFonts w:cs="Arial"/>
          <w:sz w:val="18"/>
          <w:szCs w:val="18"/>
        </w:rPr>
        <w:tab/>
        <w:t>Contract may be terminated by the Division of Purchases if the contractor does not satisfactorily provide Asphaltic Materials as indicated in the specifications herein.  The agency must submit to the Division of Purchases adequate documentation of unsatisfactory performance which shall include copies of correspondence to the contractor before a notice of termination will be issued.  The notice of termination will be in written form the contractor with a copy to the agency and be effective seven (7) days after the date of the notice.  In addition, the State of Kansas reserves the unilateral right to terminate contracts to prevent unnecessary expense, waste of materials, manpower and facilities.  The contract may be terminated in whole or in part when the Contracting Officer deems the termination to be in the best interest of the State of Kansas.  A 30-day notice will be given to the contractor prior to such termination.</w:t>
      </w:r>
    </w:p>
    <w:p w:rsidR="00E57A29" w:rsidRPr="002F0E2A" w:rsidRDefault="00E57A29" w:rsidP="00E57A29">
      <w:pPr>
        <w:rPr>
          <w:rFonts w:cs="Arial"/>
          <w:sz w:val="18"/>
          <w:szCs w:val="18"/>
        </w:rPr>
      </w:pPr>
    </w:p>
    <w:p w:rsidR="00E57A29" w:rsidRPr="002F0E2A" w:rsidRDefault="00E57A29" w:rsidP="00E57A29">
      <w:pPr>
        <w:tabs>
          <w:tab w:val="left" w:pos="-1440"/>
        </w:tabs>
        <w:ind w:left="720" w:hanging="720"/>
        <w:rPr>
          <w:rFonts w:cs="Arial"/>
          <w:sz w:val="18"/>
          <w:szCs w:val="18"/>
        </w:rPr>
      </w:pPr>
      <w:r w:rsidRPr="002F0E2A">
        <w:rPr>
          <w:rFonts w:cs="Arial"/>
          <w:sz w:val="18"/>
          <w:szCs w:val="18"/>
        </w:rPr>
        <w:t>4.</w:t>
      </w:r>
      <w:r w:rsidRPr="002F0E2A">
        <w:rPr>
          <w:rFonts w:cs="Arial"/>
          <w:sz w:val="18"/>
          <w:szCs w:val="18"/>
        </w:rPr>
        <w:tab/>
      </w:r>
      <w:r w:rsidRPr="002F0E2A">
        <w:rPr>
          <w:rFonts w:cs="Arial"/>
          <w:sz w:val="18"/>
          <w:szCs w:val="18"/>
          <w:u w:val="single"/>
        </w:rPr>
        <w:t>INSURANCE RESPONSIBILITY &amp; LIABILITY</w:t>
      </w:r>
      <w:r w:rsidRPr="002F0E2A">
        <w:rPr>
          <w:rFonts w:cs="Arial"/>
          <w:sz w:val="18"/>
          <w:szCs w:val="18"/>
        </w:rPr>
        <w:t>:  The contractor's interest in all property herein described, if any, or any personal liability to him arising from this agreement to whatever extent shall be considered to be covered by applicable insurance by the contractor to the extent required.  Notwithstanding any language to the contrary, no interpretation shall be allowed to find the State of Kansas or any of its agencies responsible for loss or damage to personal or property not to hold contractors harmless from any such occurrences.  Contractor shall possess Workmen’s Compensation, Public Liability and Property damage Insurance.</w:t>
      </w:r>
    </w:p>
    <w:p w:rsidR="00E57A29" w:rsidRPr="002F0E2A" w:rsidRDefault="00E57A29" w:rsidP="00E57A29">
      <w:pPr>
        <w:tabs>
          <w:tab w:val="left" w:pos="-1440"/>
        </w:tabs>
        <w:ind w:left="720" w:hanging="720"/>
        <w:rPr>
          <w:rFonts w:cs="Arial"/>
          <w:sz w:val="18"/>
          <w:szCs w:val="18"/>
        </w:rPr>
      </w:pPr>
    </w:p>
    <w:p w:rsidR="00E57A29" w:rsidRPr="002F0E2A" w:rsidRDefault="00E57A29" w:rsidP="00E57A29">
      <w:pPr>
        <w:tabs>
          <w:tab w:val="left" w:pos="-1440"/>
        </w:tabs>
        <w:ind w:left="720" w:hanging="720"/>
        <w:rPr>
          <w:rFonts w:cs="Arial"/>
          <w:sz w:val="18"/>
          <w:szCs w:val="18"/>
        </w:rPr>
      </w:pPr>
      <w:r w:rsidRPr="002F0E2A">
        <w:rPr>
          <w:rFonts w:cs="Arial"/>
          <w:sz w:val="18"/>
          <w:szCs w:val="18"/>
        </w:rPr>
        <w:t>5.</w:t>
      </w:r>
      <w:r w:rsidRPr="002F0E2A">
        <w:rPr>
          <w:rFonts w:cs="Arial"/>
          <w:sz w:val="18"/>
          <w:szCs w:val="18"/>
        </w:rPr>
        <w:tab/>
        <w:t>QUANTITIES:  The quantities shown are estimated annual totals and as a result, the actual quantity ordered may vary depending on the time of the year and weather conditions.  The quantities to be purchased for use in each county will be the actual quantities required.</w:t>
      </w:r>
    </w:p>
    <w:p w:rsidR="00E57A29" w:rsidRPr="002F0E2A" w:rsidRDefault="00E57A29" w:rsidP="00E57A29">
      <w:pPr>
        <w:rPr>
          <w:rFonts w:cs="Arial"/>
          <w:sz w:val="18"/>
          <w:szCs w:val="18"/>
        </w:rPr>
      </w:pPr>
    </w:p>
    <w:p w:rsidR="00E57A29" w:rsidRPr="002F0E2A" w:rsidRDefault="00E57A29" w:rsidP="00E57A29">
      <w:pPr>
        <w:tabs>
          <w:tab w:val="left" w:pos="-1440"/>
        </w:tabs>
        <w:ind w:left="720" w:hanging="720"/>
        <w:rPr>
          <w:rFonts w:cs="Arial"/>
          <w:sz w:val="18"/>
          <w:szCs w:val="18"/>
        </w:rPr>
      </w:pPr>
      <w:r w:rsidRPr="002F0E2A">
        <w:rPr>
          <w:rFonts w:cs="Arial"/>
          <w:sz w:val="18"/>
          <w:szCs w:val="18"/>
        </w:rPr>
        <w:t>6.</w:t>
      </w:r>
      <w:r w:rsidRPr="002F0E2A">
        <w:rPr>
          <w:rFonts w:cs="Arial"/>
          <w:sz w:val="18"/>
          <w:szCs w:val="18"/>
        </w:rPr>
        <w:tab/>
      </w:r>
      <w:r w:rsidRPr="002F0E2A">
        <w:rPr>
          <w:rFonts w:cs="Arial"/>
          <w:sz w:val="18"/>
          <w:szCs w:val="18"/>
          <w:u w:val="single"/>
        </w:rPr>
        <w:t>QUOTED PRICES</w:t>
      </w:r>
      <w:r w:rsidRPr="002F0E2A">
        <w:rPr>
          <w:rFonts w:cs="Arial"/>
          <w:sz w:val="18"/>
          <w:szCs w:val="18"/>
        </w:rPr>
        <w:t>:  Bid prices shall be F.O.B. Destination by county as indicated in the</w:t>
      </w:r>
    </w:p>
    <w:p w:rsidR="00E57A29" w:rsidRPr="002F0E2A" w:rsidRDefault="00E57A29" w:rsidP="00E57A29">
      <w:pPr>
        <w:tabs>
          <w:tab w:val="left" w:pos="-1440"/>
        </w:tabs>
        <w:ind w:left="720" w:hanging="720"/>
        <w:rPr>
          <w:rFonts w:cs="Arial"/>
          <w:sz w:val="18"/>
          <w:szCs w:val="18"/>
        </w:rPr>
      </w:pPr>
      <w:r w:rsidRPr="002F0E2A">
        <w:rPr>
          <w:rFonts w:cs="Arial"/>
          <w:sz w:val="18"/>
          <w:szCs w:val="18"/>
        </w:rPr>
        <w:tab/>
        <w:t xml:space="preserve">Pricing Pages, a part hereof.  The prices quoted shall include all tariff charges for delivery to storage tanks and/or distributors.  </w:t>
      </w:r>
    </w:p>
    <w:p w:rsidR="00E57A29" w:rsidRPr="002F0E2A" w:rsidRDefault="00E57A29" w:rsidP="00E57A29">
      <w:pPr>
        <w:tabs>
          <w:tab w:val="left" w:pos="-1440"/>
        </w:tabs>
        <w:ind w:left="720" w:hanging="720"/>
        <w:rPr>
          <w:rFonts w:cs="Arial"/>
          <w:b/>
          <w:sz w:val="18"/>
          <w:szCs w:val="18"/>
        </w:rPr>
      </w:pPr>
    </w:p>
    <w:p w:rsidR="00E57A29" w:rsidRPr="002F0E2A" w:rsidRDefault="00E57A29" w:rsidP="00E57A29">
      <w:pPr>
        <w:tabs>
          <w:tab w:val="left" w:pos="-1440"/>
        </w:tabs>
        <w:ind w:left="720" w:hanging="720"/>
        <w:rPr>
          <w:rFonts w:cs="Arial"/>
          <w:sz w:val="18"/>
          <w:szCs w:val="18"/>
        </w:rPr>
      </w:pPr>
      <w:r w:rsidRPr="002F0E2A">
        <w:rPr>
          <w:rFonts w:cs="Arial"/>
          <w:b/>
          <w:sz w:val="18"/>
          <w:szCs w:val="18"/>
        </w:rPr>
        <w:tab/>
      </w:r>
      <w:r w:rsidRPr="002F0E2A">
        <w:rPr>
          <w:rFonts w:cs="Arial"/>
          <w:sz w:val="18"/>
          <w:szCs w:val="18"/>
        </w:rPr>
        <w:t>Base prices will be established and will be in effect from Date of the Award through May 31, 2010.  Bidders will be required to submit revised pricing by the following due dates for the subsequent two month period.  Failure to provide the revised pricing pages by the required due date may result in removal from the contract.</w:t>
      </w:r>
    </w:p>
    <w:p w:rsidR="00E57A29" w:rsidRPr="002F0E2A" w:rsidRDefault="00E57A29" w:rsidP="00E57A29">
      <w:pPr>
        <w:tabs>
          <w:tab w:val="left" w:pos="-1440"/>
        </w:tabs>
        <w:ind w:left="720" w:hanging="720"/>
        <w:rPr>
          <w:rFonts w:cs="Arial"/>
          <w:sz w:val="18"/>
          <w:szCs w:val="18"/>
        </w:rPr>
      </w:pPr>
      <w:r w:rsidRPr="002F0E2A">
        <w:rPr>
          <w:rFonts w:cs="Arial"/>
          <w:sz w:val="18"/>
          <w:szCs w:val="18"/>
        </w:rPr>
        <w:tab/>
        <w:t>The due dates for pricing are no later than the close of business on the dates specified below:</w:t>
      </w:r>
    </w:p>
    <w:p w:rsidR="00E57A29" w:rsidRPr="002F0E2A" w:rsidRDefault="00E57A29" w:rsidP="00E57A29">
      <w:pPr>
        <w:tabs>
          <w:tab w:val="left" w:pos="-1440"/>
        </w:tabs>
        <w:ind w:left="720" w:hanging="720"/>
        <w:rPr>
          <w:rFonts w:cs="Arial"/>
          <w:sz w:val="18"/>
          <w:szCs w:val="18"/>
        </w:rPr>
      </w:pPr>
    </w:p>
    <w:p w:rsidR="00E57A29" w:rsidRPr="002F0E2A" w:rsidRDefault="00E57A29" w:rsidP="00E57A29">
      <w:pPr>
        <w:tabs>
          <w:tab w:val="left" w:pos="-1440"/>
        </w:tabs>
        <w:ind w:left="720" w:hanging="720"/>
        <w:rPr>
          <w:rFonts w:cs="Arial"/>
          <w:sz w:val="18"/>
          <w:szCs w:val="18"/>
        </w:rPr>
      </w:pPr>
      <w:r w:rsidRPr="002F0E2A">
        <w:rPr>
          <w:rFonts w:cs="Arial"/>
          <w:sz w:val="18"/>
          <w:szCs w:val="18"/>
        </w:rPr>
        <w:tab/>
        <w:t>May 15, 2010 for the period of June 1 through July 31, 2010.</w:t>
      </w:r>
    </w:p>
    <w:p w:rsidR="00E57A29" w:rsidRPr="002F0E2A" w:rsidRDefault="00E57A29" w:rsidP="00E57A29">
      <w:pPr>
        <w:tabs>
          <w:tab w:val="left" w:pos="-1440"/>
        </w:tabs>
        <w:ind w:left="720" w:hanging="720"/>
        <w:rPr>
          <w:rFonts w:cs="Arial"/>
          <w:sz w:val="18"/>
          <w:szCs w:val="18"/>
        </w:rPr>
      </w:pPr>
      <w:r w:rsidRPr="002F0E2A">
        <w:rPr>
          <w:rFonts w:cs="Arial"/>
          <w:sz w:val="18"/>
          <w:szCs w:val="18"/>
        </w:rPr>
        <w:tab/>
        <w:t>July 15, 2010 for the period of August 1 through September 30, 2010.</w:t>
      </w:r>
    </w:p>
    <w:p w:rsidR="00E57A29" w:rsidRPr="002F0E2A" w:rsidRDefault="00E57A29" w:rsidP="00E57A29">
      <w:pPr>
        <w:tabs>
          <w:tab w:val="left" w:pos="-1440"/>
        </w:tabs>
        <w:ind w:left="720" w:hanging="720"/>
        <w:rPr>
          <w:rFonts w:cs="Arial"/>
          <w:sz w:val="18"/>
          <w:szCs w:val="18"/>
        </w:rPr>
      </w:pPr>
      <w:r w:rsidRPr="002F0E2A">
        <w:rPr>
          <w:rFonts w:cs="Arial"/>
          <w:sz w:val="18"/>
          <w:szCs w:val="18"/>
        </w:rPr>
        <w:tab/>
        <w:t>September 15, 2010 for the period of October 1 through November 30, 2010.</w:t>
      </w:r>
    </w:p>
    <w:p w:rsidR="00E57A29" w:rsidRPr="002F0E2A" w:rsidRDefault="00E57A29" w:rsidP="00E57A29">
      <w:pPr>
        <w:tabs>
          <w:tab w:val="left" w:pos="-1440"/>
        </w:tabs>
        <w:ind w:left="720" w:hanging="720"/>
        <w:rPr>
          <w:rFonts w:cs="Arial"/>
          <w:sz w:val="18"/>
          <w:szCs w:val="18"/>
        </w:rPr>
      </w:pPr>
    </w:p>
    <w:p w:rsidR="00E57A29" w:rsidRPr="002F0E2A" w:rsidRDefault="00E57A29" w:rsidP="00E57A29">
      <w:pPr>
        <w:tabs>
          <w:tab w:val="left" w:pos="-1440"/>
        </w:tabs>
        <w:ind w:left="720" w:hanging="720"/>
        <w:rPr>
          <w:rFonts w:cs="Arial"/>
          <w:sz w:val="18"/>
          <w:szCs w:val="18"/>
        </w:rPr>
      </w:pPr>
      <w:r w:rsidRPr="002F0E2A">
        <w:rPr>
          <w:rFonts w:cs="Arial"/>
          <w:sz w:val="18"/>
          <w:szCs w:val="18"/>
        </w:rPr>
        <w:tab/>
        <w:t>Prices quoted for the material shall include any fuel adjustments throughout the months.</w:t>
      </w:r>
    </w:p>
    <w:p w:rsidR="00E57A29" w:rsidRPr="002F0E2A" w:rsidRDefault="00E57A29" w:rsidP="00E57A29">
      <w:pPr>
        <w:tabs>
          <w:tab w:val="left" w:pos="-1440"/>
        </w:tabs>
        <w:ind w:left="720" w:hanging="720"/>
        <w:rPr>
          <w:rFonts w:cs="Arial"/>
          <w:sz w:val="18"/>
          <w:szCs w:val="18"/>
        </w:rPr>
      </w:pPr>
    </w:p>
    <w:p w:rsidR="00E57A29" w:rsidRPr="002F0E2A" w:rsidRDefault="00E57A29" w:rsidP="00E57A29">
      <w:pPr>
        <w:tabs>
          <w:tab w:val="left" w:pos="-1440"/>
        </w:tabs>
        <w:ind w:left="720" w:hanging="720"/>
        <w:rPr>
          <w:rFonts w:cs="Arial"/>
          <w:sz w:val="18"/>
          <w:szCs w:val="18"/>
        </w:rPr>
      </w:pPr>
      <w:r w:rsidRPr="002F0E2A">
        <w:rPr>
          <w:rFonts w:cs="Arial"/>
          <w:sz w:val="18"/>
          <w:szCs w:val="18"/>
        </w:rPr>
        <w:tab/>
        <w:t xml:space="preserve">In no instance will a heating charge be allowed, except when Asphaltic Material is delivered for direct application in a "Windrow" or to a distributor and additional heating is required at the destination before unloading, and so ordered by the Department of Transportation.  </w:t>
      </w:r>
    </w:p>
    <w:p w:rsidR="00E57A29" w:rsidRPr="002F0E2A" w:rsidRDefault="00E57A29" w:rsidP="00E57A29">
      <w:pPr>
        <w:rPr>
          <w:rFonts w:cs="Arial"/>
          <w:sz w:val="18"/>
          <w:szCs w:val="18"/>
        </w:rPr>
      </w:pPr>
    </w:p>
    <w:p w:rsidR="00E57A29" w:rsidRPr="002F0E2A" w:rsidRDefault="00E57A29" w:rsidP="00E57A29">
      <w:pPr>
        <w:tabs>
          <w:tab w:val="left" w:pos="-1440"/>
        </w:tabs>
        <w:rPr>
          <w:rFonts w:cs="Arial"/>
          <w:sz w:val="18"/>
          <w:szCs w:val="18"/>
        </w:rPr>
      </w:pPr>
      <w:r w:rsidRPr="002F0E2A">
        <w:rPr>
          <w:rFonts w:cs="Arial"/>
          <w:sz w:val="18"/>
          <w:szCs w:val="18"/>
        </w:rPr>
        <w:t>7.</w:t>
      </w:r>
      <w:r w:rsidRPr="002F0E2A">
        <w:rPr>
          <w:rFonts w:cs="Arial"/>
          <w:sz w:val="18"/>
          <w:szCs w:val="18"/>
        </w:rPr>
        <w:tab/>
      </w:r>
      <w:r w:rsidRPr="002F0E2A">
        <w:rPr>
          <w:rFonts w:cs="Arial"/>
          <w:sz w:val="18"/>
          <w:szCs w:val="18"/>
          <w:u w:val="single"/>
        </w:rPr>
        <w:t>DELIVERY</w:t>
      </w:r>
      <w:r w:rsidRPr="002F0E2A">
        <w:rPr>
          <w:rFonts w:cs="Arial"/>
          <w:sz w:val="18"/>
          <w:szCs w:val="18"/>
        </w:rPr>
        <w:t>:</w:t>
      </w:r>
    </w:p>
    <w:p w:rsidR="00E57A29" w:rsidRPr="002F0E2A" w:rsidRDefault="00E57A29" w:rsidP="00E57A29">
      <w:pPr>
        <w:rPr>
          <w:rFonts w:cs="Arial"/>
          <w:sz w:val="18"/>
          <w:szCs w:val="18"/>
        </w:rPr>
      </w:pPr>
    </w:p>
    <w:p w:rsidR="00E57A29" w:rsidRPr="002F0E2A" w:rsidRDefault="00E57A29" w:rsidP="00E57A29">
      <w:pPr>
        <w:tabs>
          <w:tab w:val="left" w:pos="-1440"/>
        </w:tabs>
        <w:ind w:left="1440" w:hanging="720"/>
        <w:rPr>
          <w:rFonts w:cs="Arial"/>
          <w:sz w:val="18"/>
          <w:szCs w:val="18"/>
        </w:rPr>
      </w:pPr>
      <w:r w:rsidRPr="002F0E2A">
        <w:rPr>
          <w:rFonts w:cs="Arial"/>
          <w:sz w:val="18"/>
          <w:szCs w:val="18"/>
        </w:rPr>
        <w:t>A.</w:t>
      </w:r>
      <w:r w:rsidRPr="002F0E2A">
        <w:rPr>
          <w:rFonts w:cs="Arial"/>
          <w:sz w:val="18"/>
          <w:szCs w:val="18"/>
        </w:rPr>
        <w:tab/>
      </w:r>
      <w:r w:rsidRPr="002F0E2A">
        <w:rPr>
          <w:rFonts w:cs="Arial"/>
          <w:sz w:val="18"/>
          <w:szCs w:val="18"/>
          <w:u w:val="single"/>
        </w:rPr>
        <w:t>DELIVERY TO WINDROWED AGGREGATE MIXING STRIP SITES</w:t>
      </w:r>
      <w:r w:rsidRPr="002F0E2A">
        <w:rPr>
          <w:rFonts w:cs="Arial"/>
          <w:sz w:val="18"/>
          <w:szCs w:val="18"/>
        </w:rPr>
        <w:t>:   When required, the contractor will deliver Asphaltic Materials to the site of a mixing strip or windrow on a road section and discharge the material from the transport directly into the windrowed aggregate, either by gravity or pressure discharge.  Not more than six passes of the transport down the length of the windrow will be required to discharge the load.</w:t>
      </w:r>
    </w:p>
    <w:p w:rsidR="00E57A29" w:rsidRPr="002F0E2A" w:rsidRDefault="00E57A29" w:rsidP="00E57A29">
      <w:pPr>
        <w:rPr>
          <w:rFonts w:cs="Arial"/>
          <w:sz w:val="18"/>
          <w:szCs w:val="18"/>
        </w:rPr>
      </w:pPr>
    </w:p>
    <w:p w:rsidR="00E57A29" w:rsidRPr="002F0E2A" w:rsidRDefault="00E57A29" w:rsidP="00E57A29">
      <w:pPr>
        <w:ind w:left="1440"/>
        <w:rPr>
          <w:rFonts w:cs="Arial"/>
          <w:sz w:val="18"/>
          <w:szCs w:val="18"/>
        </w:rPr>
      </w:pPr>
      <w:r w:rsidRPr="002F0E2A">
        <w:rPr>
          <w:rFonts w:cs="Arial"/>
          <w:sz w:val="18"/>
          <w:szCs w:val="18"/>
        </w:rPr>
        <w:t>It is understood that KDOT maintenance forces will be responsible for the mixing of the aggregates and furnish supervision for all operations incidental to the work at hand.  The Department of Transportation will specify the date and time of delivery at the time the order is placed and shall notify the supplier 24 hours prior to the time of required delivery; in the event it is necessary to cancel this notice, the Department of Transportation shall notify the supplier not later than 12 hours prior to the delivery time specified.  In the event the supplier makes delivery more than 3 hours after the time specified, the Department of Transportation shall have the right to deduct from payment a charge based on the vendor's demurrage rate per hour or fraction thereof for delay beyond the third hour; or to reject the load.  All deliveries of this type shall arrive at the destination at a satisfactory time for unloading during regular working hours Monday through Friday.  Demurrage charges for discharging the material from the transport directly into windrowed aggregates shall be in accordance with those shown in the space provided.</w:t>
      </w:r>
    </w:p>
    <w:p w:rsidR="00E57A29" w:rsidRPr="002F0E2A" w:rsidRDefault="0045012F" w:rsidP="008176FE">
      <w:pPr>
        <w:jc w:val="center"/>
        <w:rPr>
          <w:rFonts w:cs="Arial"/>
          <w:sz w:val="18"/>
          <w:szCs w:val="18"/>
        </w:rPr>
      </w:pPr>
      <w:r>
        <w:rPr>
          <w:rFonts w:cs="Arial"/>
          <w:sz w:val="18"/>
          <w:szCs w:val="18"/>
        </w:rPr>
        <w:br w:type="page"/>
      </w:r>
    </w:p>
    <w:p w:rsidR="00E57A29" w:rsidRPr="002F0E2A" w:rsidRDefault="00E57A29" w:rsidP="00E57A29">
      <w:pPr>
        <w:ind w:left="1440"/>
        <w:rPr>
          <w:rFonts w:cs="Arial"/>
          <w:sz w:val="18"/>
          <w:szCs w:val="18"/>
        </w:rPr>
      </w:pPr>
      <w:r w:rsidRPr="002F0E2A">
        <w:rPr>
          <w:rFonts w:cs="Arial"/>
          <w:sz w:val="18"/>
          <w:szCs w:val="18"/>
        </w:rPr>
        <w:t>In the event the supplier finds that he will be unable to make delivery at the specified time, he shall so notify the Department of Transportation, provided it is at least 12 hours in advance of the previously specified time of delivery.  In the event such notice is received by the Department of Transportation, a new time of delivery may be established by the Department of Transportation.</w:t>
      </w:r>
    </w:p>
    <w:p w:rsidR="00E57A29" w:rsidRPr="002F0E2A" w:rsidRDefault="00E57A29" w:rsidP="00E57A29">
      <w:pPr>
        <w:rPr>
          <w:rFonts w:cs="Arial"/>
          <w:sz w:val="18"/>
          <w:szCs w:val="18"/>
        </w:rPr>
      </w:pPr>
    </w:p>
    <w:p w:rsidR="00E57A29" w:rsidRPr="002F0E2A" w:rsidRDefault="00E57A29" w:rsidP="00E57A29">
      <w:pPr>
        <w:tabs>
          <w:tab w:val="left" w:pos="-1440"/>
        </w:tabs>
        <w:ind w:left="1440" w:hanging="720"/>
        <w:rPr>
          <w:rFonts w:cs="Arial"/>
          <w:sz w:val="18"/>
          <w:szCs w:val="18"/>
        </w:rPr>
      </w:pPr>
      <w:r w:rsidRPr="002F0E2A">
        <w:rPr>
          <w:rFonts w:cs="Arial"/>
          <w:sz w:val="18"/>
          <w:szCs w:val="18"/>
        </w:rPr>
        <w:t>B.</w:t>
      </w:r>
      <w:r w:rsidRPr="002F0E2A">
        <w:rPr>
          <w:rFonts w:cs="Arial"/>
          <w:sz w:val="18"/>
          <w:szCs w:val="18"/>
        </w:rPr>
        <w:tab/>
      </w:r>
      <w:r w:rsidRPr="002F0E2A">
        <w:rPr>
          <w:rFonts w:cs="Arial"/>
          <w:sz w:val="18"/>
          <w:szCs w:val="18"/>
          <w:u w:val="single"/>
        </w:rPr>
        <w:t>DELIVERY BY STATE</w:t>
      </w:r>
      <w:r w:rsidRPr="002F0E2A">
        <w:rPr>
          <w:rFonts w:cs="Arial"/>
          <w:sz w:val="18"/>
          <w:szCs w:val="18"/>
          <w:u w:val="single"/>
        </w:rPr>
        <w:noBreakHyphen/>
        <w:t>OWNED EQUIPMENT</w:t>
      </w:r>
      <w:r w:rsidRPr="002F0E2A">
        <w:rPr>
          <w:rFonts w:cs="Arial"/>
          <w:sz w:val="18"/>
          <w:szCs w:val="18"/>
        </w:rPr>
        <w:t>:  The Department of Transportation reserves the right to purchase and haul asphaltic materials by state</w:t>
      </w:r>
      <w:r w:rsidRPr="002F0E2A">
        <w:rPr>
          <w:rFonts w:cs="Arial"/>
          <w:sz w:val="18"/>
          <w:szCs w:val="18"/>
        </w:rPr>
        <w:noBreakHyphen/>
        <w:t>owned transport from the refineries of the suppliers.  When state</w:t>
      </w:r>
      <w:r w:rsidRPr="002F0E2A">
        <w:rPr>
          <w:rFonts w:cs="Arial"/>
          <w:sz w:val="18"/>
          <w:szCs w:val="18"/>
        </w:rPr>
        <w:noBreakHyphen/>
        <w:t>owned equipment is used, the Department of Transportation shall order the material by requisition accompanying the state</w:t>
      </w:r>
      <w:r w:rsidRPr="002F0E2A">
        <w:rPr>
          <w:rFonts w:cs="Arial"/>
          <w:sz w:val="18"/>
          <w:szCs w:val="18"/>
        </w:rPr>
        <w:noBreakHyphen/>
        <w:t>owned transport or a requisition telephoned to the supplier in advance of the arrival of the state</w:t>
      </w:r>
      <w:r w:rsidRPr="002F0E2A">
        <w:rPr>
          <w:rFonts w:cs="Arial"/>
          <w:sz w:val="18"/>
          <w:szCs w:val="18"/>
        </w:rPr>
        <w:noBreakHyphen/>
        <w:t>owned transport.</w:t>
      </w:r>
    </w:p>
    <w:p w:rsidR="00E57A29" w:rsidRPr="002F0E2A" w:rsidRDefault="00E57A29" w:rsidP="00E57A29">
      <w:pPr>
        <w:rPr>
          <w:rFonts w:cs="Arial"/>
          <w:sz w:val="18"/>
          <w:szCs w:val="18"/>
        </w:rPr>
      </w:pPr>
    </w:p>
    <w:p w:rsidR="00E57A29" w:rsidRPr="002F0E2A" w:rsidRDefault="00E57A29" w:rsidP="00E57A29">
      <w:pPr>
        <w:tabs>
          <w:tab w:val="left" w:pos="-1440"/>
        </w:tabs>
        <w:ind w:left="1440" w:hanging="720"/>
        <w:rPr>
          <w:rFonts w:cs="Arial"/>
          <w:sz w:val="18"/>
          <w:szCs w:val="18"/>
        </w:rPr>
      </w:pPr>
      <w:r w:rsidRPr="002F0E2A">
        <w:rPr>
          <w:rFonts w:cs="Arial"/>
          <w:sz w:val="18"/>
          <w:szCs w:val="18"/>
        </w:rPr>
        <w:t>C.</w:t>
      </w:r>
      <w:r w:rsidRPr="002F0E2A">
        <w:rPr>
          <w:rFonts w:cs="Arial"/>
          <w:sz w:val="18"/>
          <w:szCs w:val="18"/>
        </w:rPr>
        <w:tab/>
      </w:r>
      <w:r w:rsidRPr="002F0E2A">
        <w:rPr>
          <w:rFonts w:cs="Arial"/>
          <w:sz w:val="18"/>
          <w:szCs w:val="18"/>
          <w:u w:val="single"/>
        </w:rPr>
        <w:t>DELIVERY TO STORAGE TANKS AT DESTINATION</w:t>
      </w:r>
      <w:r w:rsidRPr="002F0E2A">
        <w:rPr>
          <w:rFonts w:cs="Arial"/>
          <w:sz w:val="18"/>
          <w:szCs w:val="18"/>
        </w:rPr>
        <w:t xml:space="preserve">:  The contractor will be required to deliver asphaltic materials to storage tanks located at any destination point in the county.  Deliveries to storage tanks shall be delivered by the supplier within 72 hours after the order has been received.  </w:t>
      </w:r>
    </w:p>
    <w:p w:rsidR="00E57A29" w:rsidRPr="002F0E2A" w:rsidRDefault="00E57A29" w:rsidP="00E57A29">
      <w:pPr>
        <w:tabs>
          <w:tab w:val="left" w:pos="-1440"/>
        </w:tabs>
        <w:ind w:left="1440" w:hanging="720"/>
        <w:rPr>
          <w:rFonts w:cs="Arial"/>
          <w:sz w:val="18"/>
          <w:szCs w:val="18"/>
        </w:rPr>
      </w:pPr>
      <w:r w:rsidRPr="002F0E2A">
        <w:rPr>
          <w:rFonts w:cs="Arial"/>
          <w:sz w:val="18"/>
          <w:szCs w:val="18"/>
        </w:rPr>
        <w:tab/>
        <w:t>Delivery to storage tanks shall be made during normal working hours, but arrangement to deliver at other hours of the day may be made with the Department of Transportation as noted in "A" above.</w:t>
      </w:r>
    </w:p>
    <w:p w:rsidR="00E57A29" w:rsidRPr="002F0E2A" w:rsidRDefault="00E57A29" w:rsidP="00E57A29">
      <w:pPr>
        <w:rPr>
          <w:rFonts w:cs="Arial"/>
          <w:sz w:val="18"/>
          <w:szCs w:val="18"/>
        </w:rPr>
      </w:pPr>
    </w:p>
    <w:p w:rsidR="00E57A29" w:rsidRPr="002F0E2A" w:rsidRDefault="00E57A29" w:rsidP="00E57A29">
      <w:pPr>
        <w:tabs>
          <w:tab w:val="left" w:pos="-1440"/>
        </w:tabs>
        <w:ind w:left="1440" w:hanging="720"/>
        <w:rPr>
          <w:rFonts w:cs="Arial"/>
          <w:sz w:val="18"/>
          <w:szCs w:val="18"/>
        </w:rPr>
      </w:pPr>
      <w:r w:rsidRPr="002F0E2A">
        <w:rPr>
          <w:rFonts w:cs="Arial"/>
          <w:sz w:val="18"/>
          <w:szCs w:val="18"/>
        </w:rPr>
        <w:tab/>
        <w:t>The hours of delivery shall be agreed upon between the contractor and the Department of Transportation District Office so the KDOT representative can be at the destination upon arrival of the transport. All Department of Transportation storage tanks are equipped with three (3) inch pipe fittings for unloading.</w:t>
      </w:r>
    </w:p>
    <w:p w:rsidR="00E57A29" w:rsidRPr="002F0E2A" w:rsidRDefault="00E57A29" w:rsidP="00E57A29">
      <w:pPr>
        <w:ind w:left="1440"/>
        <w:rPr>
          <w:rFonts w:cs="Arial"/>
          <w:sz w:val="18"/>
          <w:szCs w:val="18"/>
        </w:rPr>
      </w:pPr>
    </w:p>
    <w:p w:rsidR="00E57A29" w:rsidRPr="002F0E2A" w:rsidRDefault="00E57A29" w:rsidP="00E57A29">
      <w:pPr>
        <w:tabs>
          <w:tab w:val="left" w:pos="-1440"/>
        </w:tabs>
        <w:ind w:left="720" w:hanging="720"/>
        <w:rPr>
          <w:rFonts w:cs="Arial"/>
          <w:sz w:val="18"/>
          <w:szCs w:val="18"/>
        </w:rPr>
      </w:pPr>
      <w:r w:rsidRPr="002F0E2A">
        <w:rPr>
          <w:rFonts w:cs="Arial"/>
          <w:sz w:val="18"/>
          <w:szCs w:val="18"/>
        </w:rPr>
        <w:t>8.</w:t>
      </w:r>
      <w:r w:rsidRPr="002F0E2A">
        <w:rPr>
          <w:rFonts w:cs="Arial"/>
          <w:sz w:val="18"/>
          <w:szCs w:val="18"/>
        </w:rPr>
        <w:tab/>
      </w:r>
      <w:r w:rsidRPr="002F0E2A">
        <w:rPr>
          <w:rFonts w:cs="Arial"/>
          <w:sz w:val="18"/>
          <w:szCs w:val="18"/>
          <w:u w:val="single"/>
        </w:rPr>
        <w:t>DEFAULT OF DELIVERY</w:t>
      </w:r>
      <w:r w:rsidRPr="002F0E2A">
        <w:rPr>
          <w:rFonts w:cs="Arial"/>
          <w:sz w:val="18"/>
          <w:szCs w:val="18"/>
        </w:rPr>
        <w:t>:  In the event a contractor fails to load and ship any material within the time limits specified for the various types of delivery service as described in the paragraph above, excluding Sundays and Holidays, and after receiving notice to ship, the Department of Transportation reserves the right to cancel any such unfilled orders and to purchase such material from the nearest available source.  Any additional cost to the Department of Transportation resulting from such a purchase may be collected from the contractor.  The contractor will not be held liable for failure to ship within the stipulated time when his inability to ship is caused by any Act of God, State or Federal Law, State or Federal Government Order or Regulation, War, Insurrection, Riot, Fire, Flood, Strike, Labor Trouble, Epidemic, Accident, Embargo, or any other cause beyond the reasonable control of such party, provided notice of such condition is given to the Department of Transportation with reasonable promptness.</w:t>
      </w:r>
    </w:p>
    <w:p w:rsidR="00E57A29" w:rsidRPr="002F0E2A" w:rsidRDefault="00E57A29" w:rsidP="00E57A29">
      <w:pPr>
        <w:rPr>
          <w:rFonts w:cs="Arial"/>
          <w:sz w:val="18"/>
          <w:szCs w:val="18"/>
        </w:rPr>
      </w:pPr>
    </w:p>
    <w:p w:rsidR="00E57A29" w:rsidRPr="002F0E2A" w:rsidRDefault="00E57A29" w:rsidP="00E57A29">
      <w:pPr>
        <w:tabs>
          <w:tab w:val="left" w:pos="-1440"/>
        </w:tabs>
        <w:ind w:left="720" w:hanging="720"/>
        <w:rPr>
          <w:rFonts w:cs="Arial"/>
          <w:sz w:val="18"/>
          <w:szCs w:val="18"/>
        </w:rPr>
      </w:pPr>
      <w:r w:rsidRPr="002F0E2A">
        <w:rPr>
          <w:rFonts w:cs="Arial"/>
          <w:sz w:val="18"/>
          <w:szCs w:val="18"/>
        </w:rPr>
        <w:t>9.</w:t>
      </w:r>
      <w:r w:rsidRPr="002F0E2A">
        <w:rPr>
          <w:rFonts w:cs="Arial"/>
          <w:sz w:val="18"/>
          <w:szCs w:val="18"/>
        </w:rPr>
        <w:tab/>
      </w:r>
      <w:r w:rsidRPr="002F0E2A">
        <w:rPr>
          <w:rFonts w:cs="Arial"/>
          <w:sz w:val="18"/>
          <w:szCs w:val="18"/>
          <w:u w:val="single"/>
        </w:rPr>
        <w:t>REFINERY PRICES</w:t>
      </w:r>
      <w:r w:rsidRPr="002F0E2A">
        <w:rPr>
          <w:rFonts w:cs="Arial"/>
          <w:sz w:val="18"/>
          <w:szCs w:val="18"/>
        </w:rPr>
        <w:t>:  The unit price per ton for any grade or type of material heated and loaded into Department of Transportation owned equipment F.O.B. the supplier's refinery shall be provided in the spaces provided in the pricing page.</w:t>
      </w:r>
    </w:p>
    <w:p w:rsidR="00E57A29" w:rsidRPr="002F0E2A" w:rsidRDefault="00E57A29" w:rsidP="00E57A29">
      <w:pPr>
        <w:rPr>
          <w:rFonts w:cs="Arial"/>
          <w:sz w:val="18"/>
          <w:szCs w:val="18"/>
        </w:rPr>
      </w:pPr>
    </w:p>
    <w:p w:rsidR="00E57A29" w:rsidRPr="002F0E2A" w:rsidRDefault="00E57A29" w:rsidP="00E57A29">
      <w:pPr>
        <w:tabs>
          <w:tab w:val="left" w:pos="-1440"/>
        </w:tabs>
        <w:ind w:left="1440" w:hanging="720"/>
        <w:rPr>
          <w:rFonts w:cs="Arial"/>
          <w:sz w:val="18"/>
          <w:szCs w:val="18"/>
        </w:rPr>
      </w:pPr>
      <w:r w:rsidRPr="002F0E2A">
        <w:rPr>
          <w:rFonts w:cs="Arial"/>
          <w:sz w:val="18"/>
          <w:szCs w:val="18"/>
        </w:rPr>
        <w:t>A.</w:t>
      </w:r>
      <w:r w:rsidRPr="002F0E2A">
        <w:rPr>
          <w:rFonts w:cs="Arial"/>
          <w:sz w:val="18"/>
          <w:szCs w:val="18"/>
        </w:rPr>
        <w:tab/>
        <w:t>When the material is to be hauled by the Department of Transportation equipment to a destination where a delivered contract price has been established, it shall be purchased from the contractor for that destination.</w:t>
      </w:r>
    </w:p>
    <w:p w:rsidR="00E57A29" w:rsidRPr="002F0E2A" w:rsidRDefault="00E57A29" w:rsidP="00E57A29">
      <w:pPr>
        <w:rPr>
          <w:rFonts w:cs="Arial"/>
          <w:sz w:val="18"/>
          <w:szCs w:val="18"/>
        </w:rPr>
      </w:pPr>
    </w:p>
    <w:p w:rsidR="00E57A29" w:rsidRPr="002F0E2A" w:rsidRDefault="00E57A29" w:rsidP="00E57A29">
      <w:pPr>
        <w:tabs>
          <w:tab w:val="left" w:pos="-1440"/>
        </w:tabs>
        <w:rPr>
          <w:rFonts w:cs="Arial"/>
          <w:sz w:val="18"/>
          <w:szCs w:val="18"/>
        </w:rPr>
      </w:pPr>
      <w:r w:rsidRPr="002F0E2A">
        <w:rPr>
          <w:rFonts w:cs="Arial"/>
          <w:sz w:val="18"/>
          <w:szCs w:val="18"/>
        </w:rPr>
        <w:t>10.</w:t>
      </w:r>
      <w:r w:rsidRPr="002F0E2A">
        <w:rPr>
          <w:rFonts w:cs="Arial"/>
          <w:sz w:val="18"/>
          <w:szCs w:val="18"/>
        </w:rPr>
        <w:tab/>
      </w:r>
      <w:r w:rsidRPr="002F0E2A">
        <w:rPr>
          <w:rFonts w:cs="Arial"/>
          <w:sz w:val="18"/>
          <w:szCs w:val="18"/>
          <w:u w:val="single"/>
        </w:rPr>
        <w:t>LOADING TEMPERATURE AND CAPACITY</w:t>
      </w:r>
      <w:r w:rsidRPr="002F0E2A">
        <w:rPr>
          <w:rFonts w:cs="Arial"/>
          <w:sz w:val="18"/>
          <w:szCs w:val="18"/>
        </w:rPr>
        <w:t>:</w:t>
      </w:r>
    </w:p>
    <w:p w:rsidR="00E57A29" w:rsidRPr="002F0E2A" w:rsidRDefault="00E57A29" w:rsidP="00E57A29">
      <w:pPr>
        <w:rPr>
          <w:rFonts w:cs="Arial"/>
          <w:sz w:val="18"/>
          <w:szCs w:val="18"/>
        </w:rPr>
      </w:pPr>
    </w:p>
    <w:p w:rsidR="00E57A29" w:rsidRPr="002F0E2A" w:rsidRDefault="00E57A29" w:rsidP="00E57A29">
      <w:pPr>
        <w:tabs>
          <w:tab w:val="left" w:pos="-1440"/>
        </w:tabs>
        <w:ind w:left="1440" w:hanging="720"/>
        <w:rPr>
          <w:rFonts w:cs="Arial"/>
          <w:sz w:val="18"/>
          <w:szCs w:val="18"/>
        </w:rPr>
      </w:pPr>
      <w:r w:rsidRPr="002F0E2A">
        <w:rPr>
          <w:rFonts w:cs="Arial"/>
          <w:sz w:val="18"/>
          <w:szCs w:val="18"/>
        </w:rPr>
        <w:t>A.</w:t>
      </w:r>
      <w:r w:rsidRPr="002F0E2A">
        <w:rPr>
          <w:rFonts w:cs="Arial"/>
          <w:sz w:val="18"/>
          <w:szCs w:val="18"/>
        </w:rPr>
        <w:tab/>
      </w:r>
      <w:r w:rsidRPr="002F0E2A">
        <w:rPr>
          <w:rFonts w:cs="Arial"/>
          <w:sz w:val="18"/>
          <w:szCs w:val="18"/>
          <w:u w:val="single"/>
        </w:rPr>
        <w:t>FOR DELIVERY TO WINDROWED AGGREGATES AT MIXING STRIPS AND ON ROAD SECTIONS</w:t>
      </w:r>
      <w:r w:rsidRPr="002F0E2A">
        <w:rPr>
          <w:rFonts w:cs="Arial"/>
          <w:sz w:val="18"/>
          <w:szCs w:val="18"/>
        </w:rPr>
        <w:t>:  The loading temperature at refinery for this type of delivery, whether hauled in commercial trucks or State</w:t>
      </w:r>
      <w:r w:rsidRPr="002F0E2A">
        <w:rPr>
          <w:rFonts w:cs="Arial"/>
          <w:sz w:val="18"/>
          <w:szCs w:val="18"/>
        </w:rPr>
        <w:noBreakHyphen/>
        <w:t>Owned equipment, shall be a minimum of 200° F for MC type, Grade 250, 800 and 3000.  AC and emulsion materials shall be loaded at a temperature suitable for pumping.</w:t>
      </w:r>
    </w:p>
    <w:p w:rsidR="00E57A29" w:rsidRPr="002F0E2A" w:rsidRDefault="00E57A29" w:rsidP="00E57A29">
      <w:pPr>
        <w:rPr>
          <w:rFonts w:cs="Arial"/>
          <w:sz w:val="18"/>
          <w:szCs w:val="18"/>
        </w:rPr>
      </w:pPr>
    </w:p>
    <w:p w:rsidR="00E57A29" w:rsidRPr="002F0E2A" w:rsidRDefault="00E57A29" w:rsidP="00E57A29">
      <w:pPr>
        <w:tabs>
          <w:tab w:val="left" w:pos="-1440"/>
        </w:tabs>
        <w:ind w:left="1440" w:hanging="720"/>
        <w:rPr>
          <w:rFonts w:cs="Arial"/>
          <w:sz w:val="18"/>
          <w:szCs w:val="18"/>
        </w:rPr>
      </w:pPr>
      <w:r w:rsidRPr="002F0E2A">
        <w:rPr>
          <w:rFonts w:cs="Arial"/>
          <w:sz w:val="18"/>
          <w:szCs w:val="18"/>
        </w:rPr>
        <w:t>B.</w:t>
      </w:r>
      <w:r w:rsidRPr="002F0E2A">
        <w:rPr>
          <w:rFonts w:cs="Arial"/>
          <w:sz w:val="18"/>
          <w:szCs w:val="18"/>
        </w:rPr>
        <w:tab/>
      </w:r>
      <w:r w:rsidRPr="002F0E2A">
        <w:rPr>
          <w:rFonts w:cs="Arial"/>
          <w:sz w:val="18"/>
          <w:szCs w:val="18"/>
          <w:u w:val="single"/>
        </w:rPr>
        <w:t>DELIVERY TO TANK STORAGE</w:t>
      </w:r>
      <w:r w:rsidRPr="002F0E2A">
        <w:rPr>
          <w:rFonts w:cs="Arial"/>
          <w:sz w:val="18"/>
          <w:szCs w:val="18"/>
        </w:rPr>
        <w:t>:  The loading temperature for all material to be delivered to tank storage shall be such that it may be easily pumped off to storage at the point of delivery.  The contractor will be responsible for determining the minimum temperature under these conditions.</w:t>
      </w:r>
    </w:p>
    <w:p w:rsidR="00E57A29" w:rsidRPr="002F0E2A" w:rsidRDefault="00E57A29" w:rsidP="00E57A29">
      <w:pPr>
        <w:rPr>
          <w:rFonts w:cs="Arial"/>
          <w:sz w:val="18"/>
          <w:szCs w:val="18"/>
        </w:rPr>
      </w:pPr>
    </w:p>
    <w:p w:rsidR="00E57A29" w:rsidRPr="002F0E2A" w:rsidRDefault="00E57A29" w:rsidP="00E57A29">
      <w:pPr>
        <w:tabs>
          <w:tab w:val="left" w:pos="-1440"/>
        </w:tabs>
        <w:ind w:left="1440" w:hanging="720"/>
        <w:rPr>
          <w:rFonts w:cs="Arial"/>
          <w:sz w:val="18"/>
          <w:szCs w:val="18"/>
        </w:rPr>
      </w:pPr>
      <w:r w:rsidRPr="002F0E2A">
        <w:rPr>
          <w:rFonts w:cs="Arial"/>
          <w:sz w:val="18"/>
          <w:szCs w:val="18"/>
        </w:rPr>
        <w:t>C.</w:t>
      </w:r>
      <w:r w:rsidRPr="002F0E2A">
        <w:rPr>
          <w:rFonts w:cs="Arial"/>
          <w:sz w:val="18"/>
          <w:szCs w:val="18"/>
        </w:rPr>
        <w:tab/>
      </w:r>
      <w:r w:rsidRPr="002F0E2A">
        <w:rPr>
          <w:rFonts w:cs="Arial"/>
          <w:sz w:val="18"/>
          <w:szCs w:val="18"/>
          <w:u w:val="single"/>
        </w:rPr>
        <w:t>CAPACITY</w:t>
      </w:r>
      <w:r w:rsidRPr="002F0E2A">
        <w:rPr>
          <w:rFonts w:cs="Arial"/>
          <w:sz w:val="18"/>
          <w:szCs w:val="18"/>
        </w:rPr>
        <w:t>:  Full transport load will ordinarily be accepted for delivery.  At certain destinations where storage capacity is not sufficient to accommodate a full transport load, reduced quantities may be ordered which shall not be less than 14 tons.  State</w:t>
      </w:r>
      <w:r w:rsidRPr="002F0E2A">
        <w:rPr>
          <w:rFonts w:cs="Arial"/>
          <w:sz w:val="18"/>
          <w:szCs w:val="18"/>
        </w:rPr>
        <w:noBreakHyphen/>
        <w:t>owned transports loaded at the refinery shall have a capacity of not less than 14 tons.  Distributors loaded at the plant shall be a capacity of not less than 4,800 lbs.  When less than the minimum freight weight of 48,000 lbs. is ordered, the State may be billed for the minimum freight weight.</w:t>
      </w:r>
    </w:p>
    <w:p w:rsidR="00E57A29" w:rsidRPr="002F0E2A" w:rsidRDefault="00E57A29" w:rsidP="00E57A29">
      <w:pPr>
        <w:tabs>
          <w:tab w:val="left" w:pos="-1440"/>
        </w:tabs>
        <w:ind w:left="1440" w:hanging="720"/>
        <w:rPr>
          <w:rFonts w:cs="Arial"/>
          <w:sz w:val="18"/>
          <w:szCs w:val="18"/>
        </w:rPr>
      </w:pPr>
    </w:p>
    <w:p w:rsidR="00E57A29" w:rsidRPr="002F0E2A" w:rsidRDefault="00E57A29" w:rsidP="00E57A29">
      <w:pPr>
        <w:tabs>
          <w:tab w:val="left" w:pos="-1440"/>
        </w:tabs>
        <w:ind w:left="1440" w:hanging="1440"/>
        <w:rPr>
          <w:rFonts w:cs="Arial"/>
          <w:sz w:val="18"/>
          <w:szCs w:val="18"/>
        </w:rPr>
      </w:pPr>
      <w:r w:rsidRPr="002F0E2A">
        <w:rPr>
          <w:rFonts w:cs="Arial"/>
          <w:sz w:val="18"/>
          <w:szCs w:val="18"/>
        </w:rPr>
        <w:t>11.</w:t>
      </w:r>
      <w:r w:rsidRPr="002F0E2A">
        <w:rPr>
          <w:rFonts w:cs="Arial"/>
          <w:sz w:val="18"/>
          <w:szCs w:val="18"/>
        </w:rPr>
        <w:tab/>
      </w:r>
      <w:r w:rsidRPr="002F0E2A">
        <w:rPr>
          <w:rFonts w:cs="Arial"/>
          <w:sz w:val="18"/>
          <w:szCs w:val="18"/>
          <w:u w:val="single"/>
        </w:rPr>
        <w:t>SPECIFICATIONS</w:t>
      </w:r>
      <w:r w:rsidRPr="002F0E2A">
        <w:rPr>
          <w:rFonts w:cs="Arial"/>
          <w:sz w:val="18"/>
          <w:szCs w:val="18"/>
        </w:rPr>
        <w:t xml:space="preserve">:  Asphaltic Materials shall meet Sections 1201, 1203 and 1204 of the 2007 Edition of the </w:t>
      </w:r>
      <w:r w:rsidRPr="002F0E2A">
        <w:rPr>
          <w:rFonts w:cs="Arial"/>
          <w:sz w:val="18"/>
          <w:szCs w:val="18"/>
          <w:u w:val="single"/>
        </w:rPr>
        <w:t>Kansas Department of Transportation Standard Specifications For State Road And Bridge Construction</w:t>
      </w:r>
      <w:r w:rsidRPr="002F0E2A">
        <w:rPr>
          <w:rFonts w:cs="Arial"/>
          <w:sz w:val="18"/>
          <w:szCs w:val="18"/>
        </w:rPr>
        <w:t xml:space="preserve">. </w:t>
      </w:r>
    </w:p>
    <w:p w:rsidR="00E57A29" w:rsidRPr="002F0E2A" w:rsidRDefault="00E57A29" w:rsidP="00E57A29">
      <w:pPr>
        <w:tabs>
          <w:tab w:val="left" w:pos="-1440"/>
        </w:tabs>
        <w:ind w:left="720"/>
        <w:rPr>
          <w:rFonts w:cs="Arial"/>
          <w:sz w:val="18"/>
          <w:szCs w:val="18"/>
        </w:rPr>
      </w:pPr>
    </w:p>
    <w:p w:rsidR="00E57A29" w:rsidRPr="002F0E2A" w:rsidRDefault="00E57A29" w:rsidP="00E57A29">
      <w:pPr>
        <w:pStyle w:val="BodyTextIndent"/>
        <w:jc w:val="left"/>
        <w:rPr>
          <w:rFonts w:ascii="Arial" w:hAnsi="Arial" w:cs="Arial"/>
          <w:sz w:val="18"/>
          <w:szCs w:val="18"/>
        </w:rPr>
      </w:pPr>
      <w:r w:rsidRPr="002F0E2A">
        <w:rPr>
          <w:rFonts w:ascii="Arial" w:hAnsi="Arial" w:cs="Arial"/>
          <w:sz w:val="18"/>
          <w:szCs w:val="18"/>
        </w:rPr>
        <w:t>Note to bidders:  For material prequalification, refer to Section 1201, Paragraph #1201.4.</w:t>
      </w:r>
    </w:p>
    <w:p w:rsidR="00E57A29" w:rsidRPr="002F0E2A" w:rsidRDefault="00082FD4" w:rsidP="00E57A29">
      <w:pPr>
        <w:pStyle w:val="BodyTextIndent"/>
        <w:jc w:val="left"/>
        <w:rPr>
          <w:rFonts w:ascii="Arial" w:hAnsi="Arial" w:cs="Arial"/>
          <w:sz w:val="18"/>
          <w:szCs w:val="18"/>
        </w:rPr>
      </w:pPr>
      <w:r>
        <w:rPr>
          <w:rFonts w:ascii="Arial" w:hAnsi="Arial" w:cs="Arial"/>
          <w:sz w:val="18"/>
          <w:szCs w:val="18"/>
        </w:rPr>
        <w:tab/>
      </w:r>
      <w:r w:rsidR="008176FE">
        <w:rPr>
          <w:rFonts w:ascii="Arial" w:hAnsi="Arial" w:cs="Arial"/>
          <w:sz w:val="18"/>
          <w:szCs w:val="18"/>
        </w:rPr>
        <w:object w:dxaOrig="1535" w:dyaOrig="9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9" o:title=""/>
          </v:shape>
          <o:OLEObject Type="Embed" ProgID="Package" ShapeID="_x0000_i1025" DrawAspect="Icon" ObjectID="_1324793086" r:id="rId20"/>
        </w:object>
      </w:r>
      <w:r>
        <w:rPr>
          <w:rFonts w:ascii="Arial" w:hAnsi="Arial" w:cs="Arial"/>
          <w:sz w:val="18"/>
          <w:szCs w:val="18"/>
        </w:rPr>
        <w:tab/>
      </w:r>
      <w:r>
        <w:rPr>
          <w:rFonts w:ascii="Arial" w:hAnsi="Arial" w:cs="Arial"/>
          <w:sz w:val="18"/>
          <w:szCs w:val="18"/>
        </w:rPr>
        <w:tab/>
      </w:r>
      <w:r w:rsidR="008176FE">
        <w:rPr>
          <w:rFonts w:ascii="Arial" w:hAnsi="Arial" w:cs="Arial"/>
          <w:sz w:val="18"/>
          <w:szCs w:val="18"/>
        </w:rPr>
        <w:object w:dxaOrig="1535" w:dyaOrig="993">
          <v:shape id="_x0000_i1026" type="#_x0000_t75" style="width:76.5pt;height:49.5pt" o:ole="">
            <v:imagedata r:id="rId21" o:title=""/>
          </v:shape>
          <o:OLEObject Type="Embed" ProgID="Package" ShapeID="_x0000_i1026" DrawAspect="Icon" ObjectID="_1324793087" r:id="rId22"/>
        </w:object>
      </w:r>
      <w:r>
        <w:rPr>
          <w:rFonts w:ascii="Arial" w:hAnsi="Arial" w:cs="Arial"/>
          <w:sz w:val="18"/>
          <w:szCs w:val="18"/>
        </w:rPr>
        <w:tab/>
      </w:r>
      <w:r>
        <w:rPr>
          <w:rFonts w:ascii="Arial" w:hAnsi="Arial" w:cs="Arial"/>
          <w:sz w:val="18"/>
          <w:szCs w:val="18"/>
        </w:rPr>
        <w:tab/>
      </w:r>
      <w:r w:rsidR="008176FE">
        <w:rPr>
          <w:rFonts w:ascii="Arial" w:hAnsi="Arial" w:cs="Arial"/>
          <w:sz w:val="18"/>
          <w:szCs w:val="18"/>
        </w:rPr>
        <w:object w:dxaOrig="1535" w:dyaOrig="993">
          <v:shape id="_x0000_i1027" type="#_x0000_t75" style="width:76.5pt;height:49.5pt" o:ole="">
            <v:imagedata r:id="rId23" o:title=""/>
          </v:shape>
          <o:OLEObject Type="Embed" ProgID="Package" ShapeID="_x0000_i1027" DrawAspect="Icon" ObjectID="_1324793088" r:id="rId24"/>
        </w:object>
      </w:r>
    </w:p>
    <w:p w:rsidR="00E57A29" w:rsidRPr="002F0E2A" w:rsidRDefault="00E57A29" w:rsidP="00E57A29">
      <w:pPr>
        <w:pStyle w:val="BodyTextIndent"/>
        <w:rPr>
          <w:rFonts w:ascii="Arial" w:hAnsi="Arial" w:cs="Arial"/>
          <w:sz w:val="18"/>
          <w:szCs w:val="18"/>
        </w:rPr>
      </w:pPr>
      <w:r w:rsidRPr="002F0E2A">
        <w:rPr>
          <w:rFonts w:ascii="Arial" w:hAnsi="Arial" w:cs="Arial"/>
          <w:sz w:val="18"/>
          <w:szCs w:val="18"/>
        </w:rPr>
        <w:tab/>
      </w:r>
      <w:r w:rsidRPr="002F0E2A">
        <w:rPr>
          <w:rFonts w:ascii="Arial" w:hAnsi="Arial" w:cs="Arial"/>
          <w:sz w:val="18"/>
          <w:szCs w:val="18"/>
        </w:rPr>
        <w:tab/>
      </w:r>
      <w:r w:rsidRPr="002F0E2A">
        <w:rPr>
          <w:rFonts w:ascii="Arial" w:hAnsi="Arial" w:cs="Arial"/>
          <w:sz w:val="18"/>
          <w:szCs w:val="18"/>
        </w:rPr>
        <w:tab/>
      </w:r>
      <w:r w:rsidRPr="002F0E2A">
        <w:rPr>
          <w:rFonts w:ascii="Arial" w:hAnsi="Arial" w:cs="Arial"/>
          <w:sz w:val="18"/>
          <w:szCs w:val="18"/>
        </w:rPr>
        <w:tab/>
      </w:r>
    </w:p>
    <w:p w:rsidR="00E57A29" w:rsidRDefault="00082FD4" w:rsidP="00E57A29">
      <w:pPr>
        <w:pStyle w:val="BodyTextIndent"/>
        <w:rPr>
          <w:rFonts w:ascii="Arial" w:hAnsi="Arial" w:cs="Arial"/>
          <w:sz w:val="18"/>
          <w:szCs w:val="18"/>
        </w:rPr>
      </w:pPr>
      <w:r>
        <w:rPr>
          <w:rFonts w:ascii="Arial" w:hAnsi="Arial" w:cs="Arial"/>
          <w:sz w:val="18"/>
          <w:szCs w:val="18"/>
        </w:rPr>
        <w:br w:type="page"/>
      </w:r>
      <w:r w:rsidR="00E57A29" w:rsidRPr="002F0E2A">
        <w:rPr>
          <w:rFonts w:ascii="Arial" w:hAnsi="Arial" w:cs="Arial"/>
          <w:sz w:val="18"/>
          <w:szCs w:val="18"/>
        </w:rPr>
        <w:t>Prequalification samples shall be sent to the following:</w:t>
      </w:r>
    </w:p>
    <w:p w:rsidR="00082FD4" w:rsidRPr="002F0E2A" w:rsidRDefault="00082FD4" w:rsidP="00E57A29">
      <w:pPr>
        <w:pStyle w:val="BodyTextIndent"/>
        <w:rPr>
          <w:rFonts w:ascii="Arial" w:hAnsi="Arial" w:cs="Arial"/>
          <w:sz w:val="18"/>
          <w:szCs w:val="18"/>
        </w:rPr>
      </w:pPr>
    </w:p>
    <w:p w:rsidR="00E57A29" w:rsidRPr="002F0E2A" w:rsidRDefault="00E57A29" w:rsidP="00E57A29">
      <w:pPr>
        <w:pStyle w:val="BodyTextIndent"/>
        <w:ind w:left="1440"/>
        <w:rPr>
          <w:rFonts w:ascii="Arial" w:hAnsi="Arial" w:cs="Arial"/>
          <w:sz w:val="18"/>
          <w:szCs w:val="18"/>
        </w:rPr>
      </w:pPr>
      <w:r w:rsidRPr="002F0E2A">
        <w:rPr>
          <w:rFonts w:ascii="Arial" w:hAnsi="Arial" w:cs="Arial"/>
          <w:sz w:val="18"/>
          <w:szCs w:val="18"/>
        </w:rPr>
        <w:t>Kansas Department of Transportation</w:t>
      </w:r>
    </w:p>
    <w:p w:rsidR="00E57A29" w:rsidRPr="002F0E2A" w:rsidRDefault="00E57A29" w:rsidP="00E57A29">
      <w:pPr>
        <w:pStyle w:val="BodyTextIndent"/>
        <w:ind w:left="1440"/>
        <w:rPr>
          <w:rFonts w:ascii="Arial" w:hAnsi="Arial" w:cs="Arial"/>
          <w:sz w:val="18"/>
          <w:szCs w:val="18"/>
        </w:rPr>
      </w:pPr>
      <w:r w:rsidRPr="002F0E2A">
        <w:rPr>
          <w:rFonts w:ascii="Arial" w:hAnsi="Arial" w:cs="Arial"/>
          <w:sz w:val="18"/>
          <w:szCs w:val="18"/>
        </w:rPr>
        <w:t>Materials &amp; Research Center</w:t>
      </w:r>
    </w:p>
    <w:p w:rsidR="00E57A29" w:rsidRPr="002F0E2A" w:rsidRDefault="00E57A29" w:rsidP="00E57A29">
      <w:pPr>
        <w:pStyle w:val="BodyTextIndent"/>
        <w:ind w:left="1440"/>
        <w:rPr>
          <w:rFonts w:ascii="Arial" w:hAnsi="Arial" w:cs="Arial"/>
          <w:sz w:val="18"/>
          <w:szCs w:val="18"/>
        </w:rPr>
      </w:pPr>
      <w:r w:rsidRPr="002F0E2A">
        <w:rPr>
          <w:rFonts w:ascii="Arial" w:hAnsi="Arial" w:cs="Arial"/>
          <w:sz w:val="18"/>
          <w:szCs w:val="18"/>
        </w:rPr>
        <w:t>Engineer of Tests</w:t>
      </w:r>
    </w:p>
    <w:p w:rsidR="00E57A29" w:rsidRPr="002F0E2A" w:rsidRDefault="00E57A29" w:rsidP="00E57A29">
      <w:pPr>
        <w:pStyle w:val="BodyTextIndent"/>
        <w:ind w:left="1440"/>
        <w:rPr>
          <w:rFonts w:ascii="Arial" w:hAnsi="Arial" w:cs="Arial"/>
          <w:sz w:val="18"/>
          <w:szCs w:val="18"/>
        </w:rPr>
      </w:pPr>
      <w:r w:rsidRPr="002F0E2A">
        <w:rPr>
          <w:rFonts w:ascii="Arial" w:hAnsi="Arial" w:cs="Arial"/>
          <w:sz w:val="18"/>
          <w:szCs w:val="18"/>
        </w:rPr>
        <w:t>2300 Van Buren St.</w:t>
      </w:r>
    </w:p>
    <w:p w:rsidR="00E57A29" w:rsidRPr="002F0E2A" w:rsidRDefault="00E57A29" w:rsidP="00E57A29">
      <w:pPr>
        <w:pStyle w:val="BodyTextIndent"/>
        <w:ind w:left="1440"/>
        <w:rPr>
          <w:rFonts w:ascii="Arial" w:hAnsi="Arial" w:cs="Arial"/>
          <w:sz w:val="18"/>
          <w:szCs w:val="18"/>
        </w:rPr>
      </w:pPr>
      <w:r w:rsidRPr="002F0E2A">
        <w:rPr>
          <w:rFonts w:ascii="Arial" w:hAnsi="Arial" w:cs="Arial"/>
          <w:sz w:val="18"/>
          <w:szCs w:val="18"/>
        </w:rPr>
        <w:t>Topeka, KS  66611</w:t>
      </w:r>
    </w:p>
    <w:p w:rsidR="00E57A29" w:rsidRPr="002F0E2A" w:rsidRDefault="00E57A29" w:rsidP="00E57A29">
      <w:pPr>
        <w:rPr>
          <w:rFonts w:cs="Arial"/>
          <w:sz w:val="18"/>
          <w:szCs w:val="18"/>
        </w:rPr>
      </w:pPr>
    </w:p>
    <w:p w:rsidR="00E57A29" w:rsidRPr="002F0E2A" w:rsidRDefault="00E57A29" w:rsidP="00E57A29">
      <w:pPr>
        <w:tabs>
          <w:tab w:val="left" w:pos="-1440"/>
        </w:tabs>
        <w:ind w:left="720" w:hanging="720"/>
        <w:rPr>
          <w:rFonts w:cs="Arial"/>
          <w:sz w:val="18"/>
          <w:szCs w:val="18"/>
        </w:rPr>
      </w:pPr>
      <w:r w:rsidRPr="002F0E2A">
        <w:rPr>
          <w:rFonts w:cs="Arial"/>
          <w:sz w:val="18"/>
          <w:szCs w:val="18"/>
        </w:rPr>
        <w:t>12.</w:t>
      </w:r>
      <w:r w:rsidRPr="002F0E2A">
        <w:rPr>
          <w:rFonts w:cs="Arial"/>
          <w:sz w:val="18"/>
          <w:szCs w:val="18"/>
        </w:rPr>
        <w:tab/>
      </w:r>
      <w:r w:rsidRPr="002F0E2A">
        <w:rPr>
          <w:rFonts w:cs="Arial"/>
          <w:sz w:val="18"/>
          <w:szCs w:val="18"/>
          <w:u w:val="single"/>
        </w:rPr>
        <w:t>AWARD</w:t>
      </w:r>
      <w:r w:rsidRPr="002F0E2A">
        <w:rPr>
          <w:rFonts w:cs="Arial"/>
          <w:sz w:val="18"/>
          <w:szCs w:val="18"/>
        </w:rPr>
        <w:t>:  Award will be made to the lowest quoted price per ton for each item in each county</w:t>
      </w:r>
      <w:r w:rsidR="008C0EC2" w:rsidRPr="002F0E2A">
        <w:rPr>
          <w:rFonts w:cs="Arial"/>
          <w:sz w:val="18"/>
          <w:szCs w:val="18"/>
        </w:rPr>
        <w:t xml:space="preserve"> for each pricing period</w:t>
      </w:r>
      <w:r w:rsidRPr="002F0E2A">
        <w:rPr>
          <w:rFonts w:cs="Arial"/>
          <w:sz w:val="18"/>
          <w:szCs w:val="18"/>
        </w:rPr>
        <w:t>, pending prequalification.</w:t>
      </w:r>
    </w:p>
    <w:p w:rsidR="00E57A29" w:rsidRPr="002F0E2A" w:rsidRDefault="00E57A29" w:rsidP="00E57A29">
      <w:pPr>
        <w:rPr>
          <w:rFonts w:cs="Arial"/>
          <w:sz w:val="18"/>
          <w:szCs w:val="18"/>
        </w:rPr>
      </w:pPr>
    </w:p>
    <w:p w:rsidR="00E57A29" w:rsidRPr="002F0E2A" w:rsidRDefault="008C0EC2" w:rsidP="00E57A29">
      <w:pPr>
        <w:tabs>
          <w:tab w:val="left" w:pos="-1440"/>
        </w:tabs>
        <w:ind w:left="720" w:hanging="720"/>
        <w:rPr>
          <w:rFonts w:cs="Arial"/>
          <w:sz w:val="18"/>
          <w:szCs w:val="18"/>
        </w:rPr>
      </w:pPr>
      <w:r w:rsidRPr="002F0E2A">
        <w:rPr>
          <w:rFonts w:cs="Arial"/>
          <w:sz w:val="18"/>
          <w:szCs w:val="18"/>
        </w:rPr>
        <w:t>13</w:t>
      </w:r>
      <w:r w:rsidR="00E57A29" w:rsidRPr="002F0E2A">
        <w:rPr>
          <w:rFonts w:cs="Arial"/>
          <w:sz w:val="18"/>
          <w:szCs w:val="18"/>
        </w:rPr>
        <w:t>.</w:t>
      </w:r>
      <w:r w:rsidR="00E57A29" w:rsidRPr="002F0E2A">
        <w:rPr>
          <w:rFonts w:cs="Arial"/>
          <w:sz w:val="18"/>
          <w:szCs w:val="18"/>
        </w:rPr>
        <w:tab/>
      </w:r>
      <w:r w:rsidR="00E57A29" w:rsidRPr="002F0E2A">
        <w:rPr>
          <w:rFonts w:cs="Arial"/>
          <w:sz w:val="18"/>
          <w:szCs w:val="18"/>
          <w:u w:val="single"/>
        </w:rPr>
        <w:t>DEMURRAGE</w:t>
      </w:r>
      <w:r w:rsidR="00E57A29" w:rsidRPr="002F0E2A">
        <w:rPr>
          <w:rFonts w:cs="Arial"/>
          <w:sz w:val="18"/>
          <w:szCs w:val="18"/>
        </w:rPr>
        <w:t>:  Demurrage, including delays brought about by delivery of windrows at mixing strip sites, charges for diversion and re-consignment, and charges for stopping in transit to partially unload the truck transports, will be paid for by the Department of Transportation at the prices quoted in the space provided.</w:t>
      </w:r>
    </w:p>
    <w:p w:rsidR="00E57A29" w:rsidRPr="002F0E2A" w:rsidRDefault="00E57A29" w:rsidP="00E57A29">
      <w:pPr>
        <w:rPr>
          <w:rFonts w:cs="Arial"/>
          <w:sz w:val="18"/>
          <w:szCs w:val="18"/>
        </w:rPr>
      </w:pPr>
    </w:p>
    <w:p w:rsidR="00E57A29" w:rsidRPr="002F0E2A" w:rsidRDefault="008C0EC2" w:rsidP="00E57A29">
      <w:pPr>
        <w:tabs>
          <w:tab w:val="left" w:pos="-1440"/>
        </w:tabs>
        <w:ind w:left="720" w:hanging="720"/>
        <w:rPr>
          <w:rFonts w:cs="Arial"/>
          <w:sz w:val="18"/>
          <w:szCs w:val="18"/>
        </w:rPr>
      </w:pPr>
      <w:r w:rsidRPr="002F0E2A">
        <w:rPr>
          <w:rFonts w:cs="Arial"/>
          <w:sz w:val="18"/>
          <w:szCs w:val="18"/>
        </w:rPr>
        <w:t>14</w:t>
      </w:r>
      <w:r w:rsidR="00E57A29" w:rsidRPr="002F0E2A">
        <w:rPr>
          <w:rFonts w:cs="Arial"/>
          <w:sz w:val="18"/>
          <w:szCs w:val="18"/>
        </w:rPr>
        <w:t>.</w:t>
      </w:r>
      <w:r w:rsidR="00E57A29" w:rsidRPr="002F0E2A">
        <w:rPr>
          <w:rFonts w:cs="Arial"/>
          <w:sz w:val="18"/>
          <w:szCs w:val="18"/>
        </w:rPr>
        <w:tab/>
      </w:r>
      <w:r w:rsidR="00E57A29" w:rsidRPr="002F0E2A">
        <w:rPr>
          <w:rFonts w:cs="Arial"/>
          <w:sz w:val="18"/>
          <w:szCs w:val="18"/>
          <w:u w:val="single"/>
        </w:rPr>
        <w:t>ORDERS AND PAYMENTS</w:t>
      </w:r>
      <w:r w:rsidR="00E57A29" w:rsidRPr="002F0E2A">
        <w:rPr>
          <w:rFonts w:cs="Arial"/>
          <w:sz w:val="18"/>
          <w:szCs w:val="18"/>
        </w:rPr>
        <w:t>:  Orders will be issued to the contractor throughout the contract period by requisitions from the authorized representative of the Department of Transportation District Offices only.</w:t>
      </w:r>
    </w:p>
    <w:p w:rsidR="00E57A29" w:rsidRPr="002F0E2A" w:rsidRDefault="00E57A29" w:rsidP="00E57A29">
      <w:pPr>
        <w:rPr>
          <w:rFonts w:cs="Arial"/>
          <w:sz w:val="18"/>
          <w:szCs w:val="18"/>
        </w:rPr>
      </w:pPr>
    </w:p>
    <w:p w:rsidR="00E57A29" w:rsidRPr="002F0E2A" w:rsidRDefault="00E57A29" w:rsidP="00E57A29">
      <w:pPr>
        <w:ind w:left="720"/>
        <w:rPr>
          <w:rFonts w:cs="Arial"/>
          <w:sz w:val="18"/>
          <w:szCs w:val="18"/>
        </w:rPr>
      </w:pPr>
      <w:r w:rsidRPr="002F0E2A">
        <w:rPr>
          <w:rFonts w:cs="Arial"/>
          <w:sz w:val="18"/>
          <w:szCs w:val="18"/>
        </w:rPr>
        <w:t>Payment will be made in regular routine upon receipt of a copy of the invoice submitted to the address as instructed on the order.</w:t>
      </w:r>
    </w:p>
    <w:p w:rsidR="00E57A29" w:rsidRPr="002F0E2A" w:rsidRDefault="00E57A29" w:rsidP="00E57A29">
      <w:pPr>
        <w:rPr>
          <w:rFonts w:cs="Arial"/>
          <w:sz w:val="18"/>
          <w:szCs w:val="18"/>
        </w:rPr>
      </w:pPr>
    </w:p>
    <w:p w:rsidR="00E57A29" w:rsidRPr="002F0E2A" w:rsidRDefault="008C0EC2" w:rsidP="00E57A29">
      <w:pPr>
        <w:tabs>
          <w:tab w:val="left" w:pos="-1440"/>
        </w:tabs>
        <w:rPr>
          <w:rFonts w:cs="Arial"/>
          <w:sz w:val="18"/>
          <w:szCs w:val="18"/>
        </w:rPr>
      </w:pPr>
      <w:r w:rsidRPr="002F0E2A">
        <w:rPr>
          <w:rFonts w:cs="Arial"/>
          <w:sz w:val="18"/>
          <w:szCs w:val="18"/>
        </w:rPr>
        <w:t>15</w:t>
      </w:r>
      <w:r w:rsidR="00E57A29" w:rsidRPr="002F0E2A">
        <w:rPr>
          <w:rFonts w:cs="Arial"/>
          <w:sz w:val="18"/>
          <w:szCs w:val="18"/>
        </w:rPr>
        <w:t>.</w:t>
      </w:r>
      <w:r w:rsidR="00E57A29" w:rsidRPr="002F0E2A">
        <w:rPr>
          <w:rFonts w:cs="Arial"/>
          <w:sz w:val="18"/>
          <w:szCs w:val="18"/>
        </w:rPr>
        <w:tab/>
      </w:r>
      <w:r w:rsidR="00E57A29" w:rsidRPr="002F0E2A">
        <w:rPr>
          <w:rFonts w:cs="Arial"/>
          <w:sz w:val="18"/>
          <w:szCs w:val="18"/>
          <w:u w:val="single"/>
        </w:rPr>
        <w:t>CANCELLATIONS</w:t>
      </w:r>
      <w:r w:rsidR="00E57A29" w:rsidRPr="002F0E2A">
        <w:rPr>
          <w:rFonts w:cs="Arial"/>
          <w:sz w:val="18"/>
          <w:szCs w:val="18"/>
        </w:rPr>
        <w:t>:</w:t>
      </w:r>
    </w:p>
    <w:p w:rsidR="00E57A29" w:rsidRPr="002F0E2A" w:rsidRDefault="00E57A29" w:rsidP="00E57A29">
      <w:pPr>
        <w:rPr>
          <w:rFonts w:cs="Arial"/>
          <w:sz w:val="18"/>
          <w:szCs w:val="18"/>
        </w:rPr>
      </w:pPr>
    </w:p>
    <w:p w:rsidR="00E57A29" w:rsidRPr="002F0E2A" w:rsidRDefault="00E57A29" w:rsidP="00E57A29">
      <w:pPr>
        <w:tabs>
          <w:tab w:val="left" w:pos="-1440"/>
        </w:tabs>
        <w:ind w:left="1440" w:hanging="720"/>
        <w:rPr>
          <w:rFonts w:cs="Arial"/>
          <w:sz w:val="18"/>
          <w:szCs w:val="18"/>
        </w:rPr>
      </w:pPr>
      <w:r w:rsidRPr="002F0E2A">
        <w:rPr>
          <w:rFonts w:cs="Arial"/>
          <w:sz w:val="18"/>
          <w:szCs w:val="18"/>
        </w:rPr>
        <w:t>A.</w:t>
      </w:r>
      <w:r w:rsidRPr="002F0E2A">
        <w:rPr>
          <w:rFonts w:cs="Arial"/>
          <w:sz w:val="18"/>
          <w:szCs w:val="18"/>
        </w:rPr>
        <w:tab/>
        <w:t>The Department of Transportation shall notify the contractor at least twelve (12) hours prior to the specified delivery time in the event that an order is to be canceled.</w:t>
      </w:r>
    </w:p>
    <w:p w:rsidR="00E57A29" w:rsidRPr="002F0E2A" w:rsidRDefault="00E57A29" w:rsidP="00E57A29">
      <w:pPr>
        <w:rPr>
          <w:rFonts w:cs="Arial"/>
          <w:sz w:val="18"/>
          <w:szCs w:val="18"/>
        </w:rPr>
      </w:pPr>
    </w:p>
    <w:p w:rsidR="00E57A29" w:rsidRPr="002F0E2A" w:rsidRDefault="00E57A29" w:rsidP="00E57A29">
      <w:pPr>
        <w:tabs>
          <w:tab w:val="left" w:pos="-1440"/>
        </w:tabs>
        <w:ind w:left="1440" w:hanging="720"/>
        <w:rPr>
          <w:rFonts w:cs="Arial"/>
          <w:sz w:val="18"/>
          <w:szCs w:val="18"/>
        </w:rPr>
      </w:pPr>
      <w:r w:rsidRPr="002F0E2A">
        <w:rPr>
          <w:rFonts w:cs="Arial"/>
          <w:sz w:val="18"/>
          <w:szCs w:val="18"/>
        </w:rPr>
        <w:t>B.</w:t>
      </w:r>
      <w:r w:rsidRPr="002F0E2A">
        <w:rPr>
          <w:rFonts w:cs="Arial"/>
          <w:sz w:val="18"/>
          <w:szCs w:val="18"/>
        </w:rPr>
        <w:tab/>
        <w:t>The contractor shall notify the Department of Transportation at least twelve (12) hours prior to the specified delivery time in the event he is unable to make delivery at the specified time.</w:t>
      </w:r>
    </w:p>
    <w:p w:rsidR="00E57A29" w:rsidRPr="002F0E2A" w:rsidRDefault="00E57A29" w:rsidP="00E57A29">
      <w:pPr>
        <w:rPr>
          <w:rFonts w:cs="Arial"/>
          <w:sz w:val="18"/>
          <w:szCs w:val="18"/>
        </w:rPr>
      </w:pPr>
    </w:p>
    <w:p w:rsidR="00E57A29" w:rsidRPr="002F0E2A" w:rsidRDefault="00E57A29" w:rsidP="00E57A29">
      <w:pPr>
        <w:rPr>
          <w:rFonts w:cs="Arial"/>
          <w:sz w:val="18"/>
          <w:szCs w:val="18"/>
        </w:rPr>
      </w:pPr>
    </w:p>
    <w:p w:rsidR="00E57A29" w:rsidRPr="002F0E2A" w:rsidRDefault="00E57A29" w:rsidP="00E57A29">
      <w:pPr>
        <w:tabs>
          <w:tab w:val="center" w:pos="5544"/>
        </w:tabs>
        <w:rPr>
          <w:sz w:val="18"/>
          <w:szCs w:val="18"/>
        </w:rPr>
      </w:pPr>
      <w:r w:rsidRPr="002F0E2A">
        <w:rPr>
          <w:sz w:val="18"/>
          <w:szCs w:val="18"/>
        </w:rPr>
        <w:br w:type="page"/>
      </w:r>
    </w:p>
    <w:p w:rsidR="00E57A29" w:rsidRDefault="00E57A29" w:rsidP="00E57A29">
      <w:pPr>
        <w:tabs>
          <w:tab w:val="center" w:pos="5544"/>
        </w:tabs>
      </w:pPr>
    </w:p>
    <w:p w:rsidR="00E57A29" w:rsidRDefault="00E57A29" w:rsidP="008C0EC2">
      <w:pPr>
        <w:pStyle w:val="Heading3"/>
        <w:jc w:val="center"/>
        <w:rPr>
          <w:rFonts w:ascii="Arial" w:hAnsi="Arial" w:cs="Arial"/>
        </w:rPr>
      </w:pPr>
      <w:r w:rsidRPr="001A5498">
        <w:rPr>
          <w:rFonts w:ascii="Arial" w:hAnsi="Arial" w:cs="Arial"/>
        </w:rPr>
        <w:t>REFINERY PRICES AND SPECIAL CHARGES</w:t>
      </w:r>
    </w:p>
    <w:p w:rsidR="008C0EC2" w:rsidRDefault="008C0EC2" w:rsidP="008C0EC2">
      <w:pPr>
        <w:jc w:val="center"/>
      </w:pPr>
    </w:p>
    <w:p w:rsidR="008C0EC2" w:rsidRPr="008C0EC2" w:rsidRDefault="008C0EC2" w:rsidP="008C0EC2">
      <w:pPr>
        <w:jc w:val="center"/>
        <w:rPr>
          <w:b/>
          <w:sz w:val="24"/>
          <w:szCs w:val="24"/>
        </w:rPr>
      </w:pPr>
      <w:r w:rsidRPr="008C0EC2">
        <w:rPr>
          <w:b/>
          <w:sz w:val="24"/>
          <w:szCs w:val="24"/>
        </w:rPr>
        <w:t>Initial Pricing Period:  Date of Award through May 31, 2010</w:t>
      </w:r>
    </w:p>
    <w:p w:rsidR="00E57A29" w:rsidRPr="001A5498" w:rsidRDefault="00E57A29" w:rsidP="008C0EC2">
      <w:pPr>
        <w:jc w:val="center"/>
        <w:rPr>
          <w:rFonts w:cs="Arial"/>
        </w:rPr>
      </w:pPr>
    </w:p>
    <w:p w:rsidR="00E57A29" w:rsidRPr="008C0EC2" w:rsidRDefault="00E57A29" w:rsidP="008176FE">
      <w:pPr>
        <w:pStyle w:val="Heading4"/>
        <w:ind w:left="720"/>
        <w:jc w:val="center"/>
        <w:rPr>
          <w:rFonts w:ascii="Arial" w:hAnsi="Arial" w:cs="Arial"/>
          <w:u w:val="single"/>
        </w:rPr>
      </w:pPr>
      <w:r w:rsidRPr="008C0EC2">
        <w:rPr>
          <w:rFonts w:ascii="Arial" w:hAnsi="Arial" w:cs="Arial"/>
          <w:u w:val="single"/>
        </w:rPr>
        <w:t>Refinery Price</w:t>
      </w:r>
    </w:p>
    <w:p w:rsidR="00E57A29" w:rsidRPr="001A5498" w:rsidRDefault="00E57A29" w:rsidP="008176FE">
      <w:pPr>
        <w:ind w:left="720"/>
        <w:rPr>
          <w:rFonts w:cs="Arial"/>
          <w:u w:val="single"/>
        </w:rPr>
      </w:pPr>
    </w:p>
    <w:p w:rsidR="00E57A29" w:rsidRPr="001A5498" w:rsidRDefault="00E57A29" w:rsidP="008176FE">
      <w:pPr>
        <w:ind w:left="720"/>
        <w:rPr>
          <w:rFonts w:cs="Arial"/>
        </w:rPr>
      </w:pPr>
      <w:r w:rsidRPr="001A5498">
        <w:rPr>
          <w:rFonts w:cs="Arial"/>
        </w:rPr>
        <w:t>Price per ton loaded into Department of Transportation transports or distributors.</w:t>
      </w:r>
    </w:p>
    <w:p w:rsidR="00E57A29" w:rsidRPr="001A5498" w:rsidRDefault="00E57A29" w:rsidP="008176FE">
      <w:pPr>
        <w:ind w:left="720"/>
        <w:rPr>
          <w:rFonts w:cs="Arial"/>
        </w:rPr>
      </w:pPr>
    </w:p>
    <w:p w:rsidR="00E57A29" w:rsidRPr="001A5498" w:rsidRDefault="00E57A29" w:rsidP="008176FE">
      <w:pPr>
        <w:ind w:left="720" w:firstLine="720"/>
        <w:rPr>
          <w:rFonts w:cs="Arial"/>
        </w:rPr>
      </w:pPr>
      <w:r w:rsidRPr="001A5498">
        <w:rPr>
          <w:rFonts w:cs="Arial"/>
        </w:rPr>
        <w:t>F.O.B.:  Suppliers Refinery</w:t>
      </w:r>
    </w:p>
    <w:p w:rsidR="00E57A29" w:rsidRPr="001A5498" w:rsidRDefault="00E57A29" w:rsidP="008176FE">
      <w:pPr>
        <w:ind w:left="720"/>
        <w:rPr>
          <w:rFonts w:cs="Arial"/>
        </w:rPr>
      </w:pPr>
    </w:p>
    <w:p w:rsidR="00E57A29" w:rsidRPr="001A5498" w:rsidRDefault="00E57A29" w:rsidP="008176FE">
      <w:pPr>
        <w:ind w:left="720" w:firstLine="720"/>
        <w:rPr>
          <w:rFonts w:cs="Arial"/>
        </w:rPr>
      </w:pPr>
      <w:r w:rsidRPr="001A5498">
        <w:rPr>
          <w:rFonts w:cs="Arial"/>
        </w:rPr>
        <w:t>MC:  $__________</w:t>
      </w:r>
      <w:r>
        <w:rPr>
          <w:rFonts w:cs="Arial"/>
        </w:rPr>
        <w:t>____</w:t>
      </w:r>
      <w:r w:rsidRPr="001A5498">
        <w:rPr>
          <w:rFonts w:cs="Arial"/>
        </w:rPr>
        <w:t>/Ton</w:t>
      </w:r>
      <w:r w:rsidRPr="001A5498">
        <w:rPr>
          <w:rFonts w:cs="Arial"/>
        </w:rPr>
        <w:tab/>
      </w:r>
      <w:r w:rsidRPr="001A5498">
        <w:rPr>
          <w:rFonts w:cs="Arial"/>
        </w:rPr>
        <w:tab/>
        <w:t>CMS-1: $__________/Ton</w:t>
      </w:r>
    </w:p>
    <w:p w:rsidR="00E57A29" w:rsidRPr="001A5498" w:rsidRDefault="00E57A29" w:rsidP="008176FE">
      <w:pPr>
        <w:ind w:left="720"/>
        <w:rPr>
          <w:rFonts w:cs="Arial"/>
        </w:rPr>
      </w:pPr>
    </w:p>
    <w:p w:rsidR="00E57A29" w:rsidRPr="001A5498" w:rsidRDefault="00E57A29" w:rsidP="008176FE">
      <w:pPr>
        <w:ind w:left="720" w:firstLine="720"/>
        <w:rPr>
          <w:rFonts w:cs="Arial"/>
        </w:rPr>
      </w:pPr>
      <w:r w:rsidRPr="001A5498">
        <w:rPr>
          <w:rFonts w:cs="Arial"/>
        </w:rPr>
        <w:t>RC:  $__________</w:t>
      </w:r>
      <w:r>
        <w:rPr>
          <w:rFonts w:cs="Arial"/>
        </w:rPr>
        <w:t>____</w:t>
      </w:r>
      <w:r w:rsidRPr="001A5498">
        <w:rPr>
          <w:rFonts w:cs="Arial"/>
        </w:rPr>
        <w:t>/Ton</w:t>
      </w:r>
      <w:r w:rsidRPr="001A5498">
        <w:rPr>
          <w:rFonts w:cs="Arial"/>
        </w:rPr>
        <w:tab/>
      </w:r>
      <w:r w:rsidRPr="001A5498">
        <w:rPr>
          <w:rFonts w:cs="Arial"/>
        </w:rPr>
        <w:tab/>
        <w:t>SS-1H: $__________/Ton</w:t>
      </w:r>
    </w:p>
    <w:p w:rsidR="00E57A29" w:rsidRPr="001A5498" w:rsidRDefault="00E57A29" w:rsidP="008176FE">
      <w:pPr>
        <w:ind w:left="720"/>
        <w:rPr>
          <w:rFonts w:cs="Arial"/>
        </w:rPr>
      </w:pPr>
    </w:p>
    <w:p w:rsidR="00E57A29" w:rsidRPr="001A5498" w:rsidRDefault="00E57A29" w:rsidP="008176FE">
      <w:pPr>
        <w:ind w:left="720" w:firstLine="720"/>
        <w:rPr>
          <w:rFonts w:cs="Arial"/>
        </w:rPr>
      </w:pPr>
      <w:r w:rsidRPr="001A5498">
        <w:rPr>
          <w:rFonts w:cs="Arial"/>
        </w:rPr>
        <w:t>CSS-1H:  $__________/Ton</w:t>
      </w:r>
      <w:r w:rsidRPr="001A5498">
        <w:rPr>
          <w:rFonts w:cs="Arial"/>
        </w:rPr>
        <w:tab/>
      </w:r>
      <w:r w:rsidRPr="001A5498">
        <w:rPr>
          <w:rFonts w:cs="Arial"/>
        </w:rPr>
        <w:tab/>
        <w:t>CRS-1H:  $__________/Ton</w:t>
      </w:r>
    </w:p>
    <w:p w:rsidR="00E57A29" w:rsidRPr="001A5498" w:rsidRDefault="00E57A29" w:rsidP="008176FE">
      <w:pPr>
        <w:ind w:left="720"/>
        <w:rPr>
          <w:rFonts w:cs="Arial"/>
        </w:rPr>
      </w:pPr>
    </w:p>
    <w:p w:rsidR="00E57A29" w:rsidRPr="001B6B76" w:rsidRDefault="00E57A29" w:rsidP="008176FE">
      <w:pPr>
        <w:pStyle w:val="Heading4"/>
        <w:ind w:left="720"/>
        <w:rPr>
          <w:rFonts w:ascii="Arial" w:hAnsi="Arial" w:cs="Arial"/>
        </w:rPr>
      </w:pPr>
      <w:r w:rsidRPr="001B6B76">
        <w:rPr>
          <w:rFonts w:ascii="Arial" w:hAnsi="Arial" w:cs="Arial"/>
        </w:rPr>
        <w:t>Special Charges</w:t>
      </w:r>
    </w:p>
    <w:p w:rsidR="00E57A29" w:rsidRPr="001A5498" w:rsidRDefault="00E57A29" w:rsidP="008176FE">
      <w:pPr>
        <w:ind w:left="720"/>
        <w:rPr>
          <w:rFonts w:cs="Arial"/>
          <w:u w:val="single"/>
        </w:rPr>
      </w:pPr>
    </w:p>
    <w:p w:rsidR="00E57A29" w:rsidRPr="001A5498" w:rsidRDefault="00E57A29" w:rsidP="008176FE">
      <w:pPr>
        <w:ind w:left="720"/>
        <w:rPr>
          <w:rFonts w:cs="Arial"/>
        </w:rPr>
      </w:pPr>
      <w:r w:rsidRPr="001A5498">
        <w:rPr>
          <w:rFonts w:cs="Arial"/>
        </w:rPr>
        <w:t>Add for MC-70:  $__________/Ton</w:t>
      </w:r>
    </w:p>
    <w:p w:rsidR="00E57A29" w:rsidRPr="001A5498" w:rsidRDefault="00E57A29" w:rsidP="008176FE">
      <w:pPr>
        <w:ind w:left="720"/>
        <w:rPr>
          <w:rFonts w:cs="Arial"/>
        </w:rPr>
      </w:pPr>
    </w:p>
    <w:p w:rsidR="00E57A29" w:rsidRPr="001A5498" w:rsidRDefault="00E57A29" w:rsidP="008176FE">
      <w:pPr>
        <w:ind w:left="720"/>
        <w:rPr>
          <w:rFonts w:cs="Arial"/>
        </w:rPr>
      </w:pPr>
      <w:r w:rsidRPr="001A5498">
        <w:rPr>
          <w:rFonts w:cs="Arial"/>
        </w:rPr>
        <w:t>Pump Charge:  $__________</w:t>
      </w:r>
      <w:r>
        <w:rPr>
          <w:rFonts w:cs="Arial"/>
        </w:rPr>
        <w:t>_</w:t>
      </w:r>
      <w:r w:rsidRPr="001A5498">
        <w:rPr>
          <w:rFonts w:cs="Arial"/>
        </w:rPr>
        <w:t>/Per load when ordered by KDOT</w:t>
      </w:r>
    </w:p>
    <w:p w:rsidR="00E57A29" w:rsidRPr="001A5498" w:rsidRDefault="00E57A29" w:rsidP="008176FE">
      <w:pPr>
        <w:ind w:left="720"/>
        <w:rPr>
          <w:rFonts w:cs="Arial"/>
        </w:rPr>
      </w:pPr>
    </w:p>
    <w:p w:rsidR="00E57A29" w:rsidRPr="001A5498" w:rsidRDefault="00E57A29" w:rsidP="008176FE">
      <w:pPr>
        <w:ind w:left="720"/>
        <w:rPr>
          <w:rFonts w:cs="Arial"/>
        </w:rPr>
      </w:pPr>
      <w:r w:rsidRPr="001A5498">
        <w:rPr>
          <w:rFonts w:cs="Arial"/>
        </w:rPr>
        <w:t>*Demurrage Charge:  $__________/Per hour or fraction thereof</w:t>
      </w:r>
    </w:p>
    <w:p w:rsidR="00E57A29" w:rsidRPr="001A5498" w:rsidRDefault="00E57A29" w:rsidP="008176FE">
      <w:pPr>
        <w:ind w:left="720"/>
        <w:rPr>
          <w:rFonts w:cs="Arial"/>
        </w:rPr>
      </w:pPr>
    </w:p>
    <w:p w:rsidR="00E57A29" w:rsidRPr="001A5498" w:rsidRDefault="00E57A29" w:rsidP="008176FE">
      <w:pPr>
        <w:ind w:left="720"/>
        <w:rPr>
          <w:rFonts w:cs="Arial"/>
        </w:rPr>
      </w:pPr>
      <w:r w:rsidRPr="001A5498">
        <w:rPr>
          <w:rFonts w:cs="Arial"/>
        </w:rPr>
        <w:t>Diversion Charge:  $__________/Per load when ordered by KDOT</w:t>
      </w:r>
    </w:p>
    <w:p w:rsidR="00E57A29" w:rsidRPr="001A5498" w:rsidRDefault="00E57A29" w:rsidP="008176FE">
      <w:pPr>
        <w:ind w:left="720"/>
        <w:rPr>
          <w:rFonts w:cs="Arial"/>
        </w:rPr>
      </w:pPr>
    </w:p>
    <w:p w:rsidR="00E57A29" w:rsidRPr="001A5498" w:rsidRDefault="00E57A29" w:rsidP="008176FE">
      <w:pPr>
        <w:ind w:left="720"/>
        <w:rPr>
          <w:rFonts w:cs="Arial"/>
        </w:rPr>
      </w:pPr>
      <w:r w:rsidRPr="001A5498">
        <w:rPr>
          <w:rFonts w:cs="Arial"/>
        </w:rPr>
        <w:t>Stop-In-Transit Charge:  $__________/Per stop when ordered by KDOT</w:t>
      </w:r>
    </w:p>
    <w:p w:rsidR="00E57A29" w:rsidRPr="001A5498" w:rsidRDefault="00E57A29" w:rsidP="008176FE">
      <w:pPr>
        <w:ind w:left="720"/>
        <w:rPr>
          <w:rFonts w:cs="Arial"/>
        </w:rPr>
      </w:pPr>
    </w:p>
    <w:p w:rsidR="00E57A29" w:rsidRPr="001A5498" w:rsidRDefault="00E57A29" w:rsidP="008176FE">
      <w:pPr>
        <w:ind w:left="720"/>
        <w:jc w:val="left"/>
        <w:rPr>
          <w:rFonts w:cs="Arial"/>
        </w:rPr>
      </w:pPr>
      <w:r w:rsidRPr="001A5498">
        <w:rPr>
          <w:rFonts w:cs="Arial"/>
        </w:rPr>
        <w:t>Minimum transportation charge for delivered transport loads of not less than 14 tons:  $________________,</w:t>
      </w:r>
      <w:r>
        <w:rPr>
          <w:rFonts w:cs="Arial"/>
        </w:rPr>
        <w:t xml:space="preserve"> </w:t>
      </w:r>
      <w:r w:rsidRPr="001A5498">
        <w:rPr>
          <w:rFonts w:cs="Arial"/>
        </w:rPr>
        <w:t>see Paragraph 1</w:t>
      </w:r>
      <w:r>
        <w:rPr>
          <w:rFonts w:cs="Arial"/>
        </w:rPr>
        <w:t>2</w:t>
      </w:r>
      <w:r w:rsidRPr="001A5498">
        <w:rPr>
          <w:rFonts w:cs="Arial"/>
        </w:rPr>
        <w:t>C.</w:t>
      </w:r>
    </w:p>
    <w:p w:rsidR="00E57A29" w:rsidRPr="001A5498" w:rsidRDefault="00E57A29" w:rsidP="008176FE">
      <w:pPr>
        <w:ind w:left="720"/>
        <w:rPr>
          <w:rFonts w:cs="Arial"/>
        </w:rPr>
      </w:pPr>
    </w:p>
    <w:p w:rsidR="00E57A29" w:rsidRPr="001A5498" w:rsidRDefault="00E57A29" w:rsidP="008176FE">
      <w:pPr>
        <w:ind w:left="720"/>
        <w:rPr>
          <w:rFonts w:cs="Arial"/>
        </w:rPr>
      </w:pPr>
      <w:r w:rsidRPr="001A5498">
        <w:rPr>
          <w:rFonts w:cs="Arial"/>
        </w:rPr>
        <w:t>*One-hour free time will be allowed for unloading before demurrage charges start.</w:t>
      </w:r>
    </w:p>
    <w:p w:rsidR="00E57A29" w:rsidRPr="001A5498" w:rsidRDefault="00E57A29" w:rsidP="008176FE">
      <w:pPr>
        <w:ind w:left="720"/>
        <w:rPr>
          <w:rFonts w:cs="Arial"/>
        </w:rPr>
      </w:pPr>
    </w:p>
    <w:p w:rsidR="00E57A29" w:rsidRPr="001A5498" w:rsidRDefault="00E57A29" w:rsidP="008176FE">
      <w:pPr>
        <w:ind w:left="720"/>
        <w:rPr>
          <w:rFonts w:cs="Arial"/>
        </w:rPr>
      </w:pPr>
      <w:r w:rsidRPr="001A5498">
        <w:rPr>
          <w:rFonts w:cs="Arial"/>
        </w:rPr>
        <w:t>Other charges, not listed:</w:t>
      </w:r>
    </w:p>
    <w:p w:rsidR="00E57A29" w:rsidRPr="001A5498" w:rsidRDefault="00E57A29" w:rsidP="008176FE">
      <w:pPr>
        <w:pStyle w:val="Heading4"/>
        <w:ind w:left="720"/>
        <w:jc w:val="left"/>
        <w:rPr>
          <w:rFonts w:ascii="Arial" w:hAnsi="Arial" w:cs="Arial"/>
        </w:rPr>
      </w:pPr>
    </w:p>
    <w:p w:rsidR="00E57A29" w:rsidRPr="001A5498" w:rsidRDefault="00E57A29" w:rsidP="008176FE">
      <w:pPr>
        <w:pStyle w:val="Heading4"/>
        <w:ind w:left="720"/>
        <w:rPr>
          <w:rFonts w:ascii="Arial" w:hAnsi="Arial" w:cs="Arial"/>
        </w:rPr>
      </w:pPr>
      <w:r w:rsidRPr="001A5498">
        <w:rPr>
          <w:rFonts w:ascii="Arial" w:hAnsi="Arial" w:cs="Arial"/>
        </w:rPr>
        <w:t>Source</w:t>
      </w:r>
    </w:p>
    <w:p w:rsidR="00E57A29" w:rsidRPr="001A5498" w:rsidRDefault="00E57A29" w:rsidP="008176FE">
      <w:pPr>
        <w:ind w:left="720"/>
        <w:rPr>
          <w:rFonts w:cs="Arial"/>
          <w:u w:val="single"/>
        </w:rPr>
      </w:pPr>
    </w:p>
    <w:p w:rsidR="00E57A29" w:rsidRDefault="00E57A29" w:rsidP="008176FE">
      <w:pPr>
        <w:ind w:left="720"/>
        <w:rPr>
          <w:rFonts w:cs="Arial"/>
        </w:rPr>
      </w:pPr>
      <w:r w:rsidRPr="001A5498">
        <w:rPr>
          <w:rFonts w:cs="Arial"/>
        </w:rPr>
        <w:t>Location of Refinery:</w:t>
      </w:r>
    </w:p>
    <w:p w:rsidR="00E57A29" w:rsidRPr="001A5498" w:rsidRDefault="00E57A29" w:rsidP="008176FE">
      <w:pPr>
        <w:ind w:left="720"/>
        <w:rPr>
          <w:rFonts w:cs="Arial"/>
        </w:rPr>
      </w:pPr>
      <w:r w:rsidRPr="001A5498">
        <w:rPr>
          <w:rFonts w:cs="Arial"/>
        </w:rPr>
        <w:t>____________________________________________________________________</w:t>
      </w:r>
      <w:r>
        <w:rPr>
          <w:rFonts w:cs="Arial"/>
        </w:rPr>
        <w:t>_________</w:t>
      </w:r>
    </w:p>
    <w:p w:rsidR="00E57A29" w:rsidRPr="001A5498" w:rsidRDefault="00E57A29" w:rsidP="008176FE">
      <w:pPr>
        <w:ind w:left="720"/>
        <w:rPr>
          <w:rFonts w:cs="Arial"/>
        </w:rPr>
      </w:pPr>
    </w:p>
    <w:p w:rsidR="00E57A29" w:rsidRPr="001A5498" w:rsidRDefault="00E57A29" w:rsidP="008176FE">
      <w:pPr>
        <w:ind w:left="720"/>
        <w:rPr>
          <w:rFonts w:cs="Arial"/>
        </w:rPr>
      </w:pPr>
      <w:r w:rsidRPr="001A5498">
        <w:rPr>
          <w:rFonts w:cs="Arial"/>
        </w:rPr>
        <w:t>____________________________________________________________________</w:t>
      </w:r>
      <w:r>
        <w:rPr>
          <w:rFonts w:cs="Arial"/>
        </w:rPr>
        <w:t>_________</w:t>
      </w:r>
    </w:p>
    <w:p w:rsidR="00E57A29" w:rsidRPr="001A5498" w:rsidRDefault="00E57A29" w:rsidP="008176FE">
      <w:pPr>
        <w:ind w:left="720"/>
        <w:rPr>
          <w:rFonts w:cs="Arial"/>
        </w:rPr>
      </w:pPr>
    </w:p>
    <w:p w:rsidR="00E57A29" w:rsidRPr="001A5498" w:rsidRDefault="00E57A29" w:rsidP="008176FE">
      <w:pPr>
        <w:ind w:left="720"/>
        <w:rPr>
          <w:rFonts w:cs="Arial"/>
        </w:rPr>
      </w:pPr>
      <w:r w:rsidRPr="001A5498">
        <w:rPr>
          <w:rFonts w:cs="Arial"/>
        </w:rPr>
        <w:t>____________________________________________________________________</w:t>
      </w:r>
      <w:r>
        <w:rPr>
          <w:rFonts w:cs="Arial"/>
        </w:rPr>
        <w:t>_________</w:t>
      </w:r>
    </w:p>
    <w:p w:rsidR="00E57A29" w:rsidRPr="001A5498" w:rsidRDefault="00E57A29" w:rsidP="008176FE">
      <w:pPr>
        <w:ind w:left="720"/>
        <w:rPr>
          <w:rFonts w:cs="Arial"/>
        </w:rPr>
      </w:pPr>
    </w:p>
    <w:p w:rsidR="00E57A29" w:rsidRPr="001A5498" w:rsidRDefault="00E57A29" w:rsidP="008176FE">
      <w:pPr>
        <w:ind w:left="720"/>
        <w:rPr>
          <w:rFonts w:cs="Arial"/>
        </w:rPr>
      </w:pPr>
      <w:r w:rsidRPr="001A5498">
        <w:rPr>
          <w:rFonts w:cs="Arial"/>
        </w:rPr>
        <w:t>____________________________________________________________________</w:t>
      </w:r>
      <w:r>
        <w:rPr>
          <w:rFonts w:cs="Arial"/>
        </w:rPr>
        <w:t>_________</w:t>
      </w:r>
    </w:p>
    <w:p w:rsidR="00E57A29" w:rsidRPr="001A5498" w:rsidRDefault="00E57A29" w:rsidP="008176FE">
      <w:pPr>
        <w:ind w:left="720"/>
        <w:rPr>
          <w:rFonts w:cs="Arial"/>
        </w:rPr>
      </w:pPr>
    </w:p>
    <w:p w:rsidR="00E57A29" w:rsidRPr="001A5498" w:rsidRDefault="00E57A29" w:rsidP="008176FE">
      <w:pPr>
        <w:ind w:left="720"/>
        <w:rPr>
          <w:rFonts w:cs="Arial"/>
        </w:rPr>
      </w:pPr>
    </w:p>
    <w:p w:rsidR="00E57A29" w:rsidRPr="001A5498" w:rsidRDefault="00E57A29" w:rsidP="008176FE">
      <w:pPr>
        <w:ind w:left="720"/>
        <w:rPr>
          <w:rFonts w:cs="Arial"/>
        </w:rPr>
      </w:pPr>
      <w:r w:rsidRPr="001A5498">
        <w:rPr>
          <w:rFonts w:cs="Arial"/>
        </w:rPr>
        <w:t xml:space="preserve">Payment Terms:  __________________ </w:t>
      </w:r>
    </w:p>
    <w:p w:rsidR="00E57A29" w:rsidRPr="001A5498" w:rsidRDefault="00E57A29" w:rsidP="00E57A29">
      <w:pPr>
        <w:jc w:val="center"/>
        <w:rPr>
          <w:rFonts w:cs="Arial"/>
        </w:rPr>
      </w:pPr>
      <w:r>
        <w:rPr>
          <w:rFonts w:cs="Arial"/>
        </w:rPr>
        <w:br w:type="page"/>
      </w:r>
    </w:p>
    <w:p w:rsidR="00E57A29" w:rsidRDefault="00E57A29" w:rsidP="00E57A29">
      <w:pPr>
        <w:jc w:val="center"/>
      </w:pPr>
      <w:r>
        <w:t>KANSAS DEPARTMENT OF TRANSPORTATION</w:t>
      </w:r>
    </w:p>
    <w:p w:rsidR="00E57A29" w:rsidRDefault="00E57A29" w:rsidP="00E57A29">
      <w:pPr>
        <w:jc w:val="center"/>
      </w:pPr>
      <w:r>
        <w:t>ASPHALTIC MATERIALS</w:t>
      </w:r>
    </w:p>
    <w:p w:rsidR="00E57A29" w:rsidRDefault="00E57A29" w:rsidP="00E57A29">
      <w:pPr>
        <w:jc w:val="center"/>
      </w:pPr>
      <w:r>
        <w:t>PRICING PAGE</w:t>
      </w:r>
    </w:p>
    <w:p w:rsidR="008C0EC2" w:rsidRDefault="008C0EC2" w:rsidP="008176FE">
      <w:pPr>
        <w:ind w:left="450"/>
        <w:jc w:val="center"/>
      </w:pPr>
    </w:p>
    <w:p w:rsidR="008C0EC2" w:rsidRPr="008C0EC2" w:rsidRDefault="008C0EC2" w:rsidP="008176FE">
      <w:pPr>
        <w:ind w:left="450"/>
        <w:jc w:val="center"/>
        <w:rPr>
          <w:b/>
          <w:sz w:val="24"/>
          <w:szCs w:val="24"/>
        </w:rPr>
      </w:pPr>
      <w:r w:rsidRPr="008C0EC2">
        <w:rPr>
          <w:b/>
          <w:sz w:val="24"/>
          <w:szCs w:val="24"/>
        </w:rPr>
        <w:t>Initial Pricing Period:  Date of Award through May 31, 2010</w:t>
      </w:r>
    </w:p>
    <w:p w:rsidR="00E57A29" w:rsidRDefault="00E57A29" w:rsidP="008176FE">
      <w:pPr>
        <w:ind w:left="450" w:firstLine="720"/>
        <w:rPr>
          <w:b/>
        </w:rPr>
      </w:pPr>
    </w:p>
    <w:p w:rsidR="00E57A29" w:rsidRDefault="00E57A29" w:rsidP="00F34BCB">
      <w:pPr>
        <w:ind w:left="5040" w:firstLine="720"/>
        <w:rPr>
          <w:b/>
        </w:rPr>
      </w:pPr>
      <w:r>
        <w:rPr>
          <w:b/>
        </w:rPr>
        <w:t>EST.</w:t>
      </w:r>
      <w:r>
        <w:rPr>
          <w:b/>
        </w:rPr>
        <w:tab/>
        <w:t>PRICE</w:t>
      </w:r>
    </w:p>
    <w:p w:rsidR="00E57A29" w:rsidRDefault="00E57A29" w:rsidP="008176FE">
      <w:pPr>
        <w:ind w:left="450"/>
      </w:pPr>
      <w:r>
        <w:rPr>
          <w:b/>
          <w:u w:val="single"/>
        </w:rPr>
        <w:t>DISTRICT</w:t>
      </w:r>
      <w:r>
        <w:rPr>
          <w:b/>
        </w:rPr>
        <w:tab/>
      </w:r>
      <w:r w:rsidR="008176FE">
        <w:rPr>
          <w:b/>
        </w:rPr>
        <w:tab/>
      </w:r>
      <w:r>
        <w:rPr>
          <w:b/>
          <w:u w:val="single"/>
        </w:rPr>
        <w:t>COUNTY</w:t>
      </w:r>
      <w:r>
        <w:rPr>
          <w:b/>
        </w:rPr>
        <w:tab/>
      </w:r>
      <w:r w:rsidR="00F34BCB">
        <w:rPr>
          <w:b/>
        </w:rPr>
        <w:tab/>
      </w:r>
      <w:r>
        <w:rPr>
          <w:b/>
          <w:u w:val="single"/>
        </w:rPr>
        <w:t>TYPE</w:t>
      </w:r>
      <w:r>
        <w:rPr>
          <w:b/>
        </w:rPr>
        <w:tab/>
      </w:r>
      <w:r>
        <w:rPr>
          <w:b/>
        </w:rPr>
        <w:tab/>
      </w:r>
      <w:r>
        <w:rPr>
          <w:b/>
          <w:u w:val="single"/>
        </w:rPr>
        <w:t>TON</w:t>
      </w:r>
      <w:r>
        <w:rPr>
          <w:b/>
        </w:rPr>
        <w:tab/>
      </w:r>
      <w:r>
        <w:rPr>
          <w:b/>
          <w:u w:val="single"/>
        </w:rPr>
        <w:t>PER TON</w:t>
      </w:r>
      <w:r>
        <w:rPr>
          <w:b/>
        </w:rPr>
        <w:tab/>
      </w:r>
      <w:r>
        <w:rPr>
          <w:b/>
          <w:u w:val="single"/>
        </w:rPr>
        <w:t>TOTAL</w:t>
      </w:r>
    </w:p>
    <w:p w:rsidR="00E57A29" w:rsidRDefault="00E57A29" w:rsidP="008176FE">
      <w:pPr>
        <w:ind w:left="450"/>
      </w:pPr>
    </w:p>
    <w:p w:rsidR="00E57A29" w:rsidRDefault="00E57A29" w:rsidP="008176FE">
      <w:pPr>
        <w:ind w:left="450" w:firstLine="720"/>
      </w:pPr>
      <w:r>
        <w:t>1</w:t>
      </w:r>
      <w:r>
        <w:tab/>
      </w:r>
      <w:r w:rsidR="008176FE">
        <w:tab/>
      </w:r>
      <w:r>
        <w:t>BROWN</w:t>
      </w:r>
      <w:r>
        <w:tab/>
      </w:r>
      <w:r w:rsidR="00F34BCB">
        <w:tab/>
      </w:r>
      <w:r>
        <w:t>SS-1H</w:t>
      </w:r>
      <w:r>
        <w:tab/>
      </w:r>
      <w:r>
        <w:tab/>
        <w:t>50</w:t>
      </w:r>
      <w:r>
        <w:tab/>
        <w:t>$_________</w:t>
      </w:r>
      <w:r>
        <w:tab/>
        <w:t>$____________</w:t>
      </w:r>
    </w:p>
    <w:p w:rsidR="00E57A29" w:rsidRDefault="00E57A29" w:rsidP="008176FE">
      <w:pPr>
        <w:ind w:left="450"/>
      </w:pPr>
    </w:p>
    <w:p w:rsidR="00E57A29" w:rsidRDefault="00E57A29" w:rsidP="008176FE">
      <w:pPr>
        <w:ind w:left="450" w:firstLine="720"/>
      </w:pPr>
      <w:r>
        <w:t>1</w:t>
      </w:r>
      <w:r w:rsidR="00F34BCB">
        <w:tab/>
      </w:r>
      <w:r>
        <w:tab/>
        <w:t>JACKSON</w:t>
      </w:r>
      <w:r>
        <w:tab/>
      </w:r>
      <w:r w:rsidR="00F34BCB">
        <w:tab/>
      </w:r>
      <w:r>
        <w:t>SS-1H</w:t>
      </w:r>
      <w:r>
        <w:tab/>
      </w:r>
      <w:r>
        <w:tab/>
        <w:t>100</w:t>
      </w:r>
      <w:r>
        <w:tab/>
        <w:t>$_________</w:t>
      </w:r>
      <w:r>
        <w:tab/>
        <w:t>$____________</w:t>
      </w:r>
    </w:p>
    <w:p w:rsidR="00E57A29" w:rsidRDefault="00E57A29" w:rsidP="008176FE">
      <w:pPr>
        <w:ind w:left="450" w:firstLine="720"/>
      </w:pPr>
    </w:p>
    <w:p w:rsidR="00E57A29" w:rsidRDefault="00E57A29" w:rsidP="008176FE">
      <w:pPr>
        <w:ind w:left="450" w:firstLine="720"/>
      </w:pPr>
      <w:r>
        <w:t>1</w:t>
      </w:r>
      <w:r w:rsidR="00F34BCB">
        <w:tab/>
      </w:r>
      <w:r>
        <w:tab/>
        <w:t>JACKSON</w:t>
      </w:r>
      <w:r>
        <w:tab/>
      </w:r>
      <w:r w:rsidR="00F34BCB">
        <w:tab/>
      </w:r>
      <w:r>
        <w:t>CRS-1H</w:t>
      </w:r>
      <w:r>
        <w:tab/>
        <w:t>25</w:t>
      </w:r>
      <w:r>
        <w:tab/>
        <w:t>$_________</w:t>
      </w:r>
      <w:r>
        <w:tab/>
        <w:t>$____________</w:t>
      </w:r>
    </w:p>
    <w:p w:rsidR="00E57A29" w:rsidRDefault="00E57A29" w:rsidP="008176FE">
      <w:pPr>
        <w:ind w:left="450" w:firstLine="720"/>
      </w:pPr>
    </w:p>
    <w:p w:rsidR="00E57A29" w:rsidRPr="007343F5" w:rsidRDefault="00E57A29" w:rsidP="008176FE">
      <w:pPr>
        <w:ind w:left="450" w:firstLine="720"/>
      </w:pPr>
      <w:r w:rsidRPr="007343F5">
        <w:t>1</w:t>
      </w:r>
      <w:r w:rsidRPr="007343F5">
        <w:tab/>
      </w:r>
      <w:r w:rsidR="00F34BCB">
        <w:tab/>
      </w:r>
      <w:r w:rsidRPr="007343F5">
        <w:t>LEAVENWORTH</w:t>
      </w:r>
      <w:r w:rsidRPr="007343F5">
        <w:tab/>
        <w:t>SS-1H</w:t>
      </w:r>
      <w:r w:rsidRPr="007343F5">
        <w:tab/>
      </w:r>
      <w:r w:rsidRPr="007343F5">
        <w:tab/>
      </w:r>
      <w:r>
        <w:t>25</w:t>
      </w:r>
      <w:r w:rsidRPr="007343F5">
        <w:tab/>
        <w:t>$_________</w:t>
      </w:r>
      <w:r w:rsidRPr="007343F5">
        <w:tab/>
        <w:t>$____________</w:t>
      </w:r>
    </w:p>
    <w:p w:rsidR="00E57A29" w:rsidRDefault="00E57A29" w:rsidP="008176FE">
      <w:pPr>
        <w:tabs>
          <w:tab w:val="left" w:pos="1170"/>
        </w:tabs>
        <w:ind w:left="450"/>
      </w:pPr>
      <w:r>
        <w:tab/>
      </w:r>
      <w:r w:rsidR="00BF6DE1">
        <w:tab/>
      </w:r>
      <w:r w:rsidR="00BF6DE1">
        <w:tab/>
      </w:r>
      <w:r>
        <w:t xml:space="preserve">Delivered in appx. </w:t>
      </w:r>
      <w:r w:rsidRPr="007343F5">
        <w:t>6</w:t>
      </w:r>
      <w:r>
        <w:t xml:space="preserve"> ton loads (appx. 1500 gallon)</w:t>
      </w:r>
    </w:p>
    <w:p w:rsidR="00E57A29" w:rsidRDefault="00E57A29" w:rsidP="008176FE">
      <w:pPr>
        <w:ind w:left="450" w:firstLine="720"/>
      </w:pPr>
      <w:r>
        <w:tab/>
      </w:r>
    </w:p>
    <w:p w:rsidR="00E57A29" w:rsidRDefault="00E57A29" w:rsidP="00BF6DE1">
      <w:pPr>
        <w:ind w:left="1440" w:firstLine="720"/>
      </w:pPr>
      <w:r>
        <w:t>Alternate Bid for Leavenworth County SS-1H:</w:t>
      </w:r>
    </w:p>
    <w:p w:rsidR="00E57A29" w:rsidRDefault="00E57A29" w:rsidP="008176FE">
      <w:pPr>
        <w:ind w:left="450" w:firstLine="720"/>
      </w:pPr>
      <w:r>
        <w:t>1</w:t>
      </w:r>
      <w:r>
        <w:tab/>
      </w:r>
      <w:r w:rsidR="00F34BCB">
        <w:tab/>
      </w:r>
      <w:r>
        <w:t>LEAVENWORTH</w:t>
      </w:r>
      <w:r>
        <w:tab/>
        <w:t>SS-1H</w:t>
      </w:r>
      <w:r>
        <w:tab/>
      </w:r>
      <w:r>
        <w:tab/>
        <w:t>25</w:t>
      </w:r>
      <w:r>
        <w:tab/>
        <w:t>$_________</w:t>
      </w:r>
      <w:r>
        <w:tab/>
        <w:t>$____________</w:t>
      </w:r>
    </w:p>
    <w:p w:rsidR="00E57A29" w:rsidRDefault="00E57A29" w:rsidP="00BF6DE1">
      <w:pPr>
        <w:ind w:left="1440" w:firstLine="720"/>
      </w:pPr>
      <w:r>
        <w:t>Quote FOB: Plant price, picked up in KDOT distributor in appx.6 ton loads</w:t>
      </w:r>
    </w:p>
    <w:p w:rsidR="00E57A29" w:rsidRDefault="00E57A29" w:rsidP="008176FE">
      <w:pPr>
        <w:ind w:left="450" w:firstLine="720"/>
      </w:pPr>
    </w:p>
    <w:p w:rsidR="00E57A29" w:rsidRDefault="00E57A29" w:rsidP="008176FE">
      <w:pPr>
        <w:ind w:left="450" w:firstLine="720"/>
      </w:pPr>
      <w:r>
        <w:t>1</w:t>
      </w:r>
      <w:r>
        <w:tab/>
      </w:r>
      <w:r w:rsidR="00F34BCB">
        <w:tab/>
      </w:r>
      <w:r>
        <w:t>LEAVENWORTH</w:t>
      </w:r>
      <w:r>
        <w:tab/>
        <w:t>MC-70</w:t>
      </w:r>
      <w:r>
        <w:tab/>
      </w:r>
      <w:r>
        <w:tab/>
        <w:t>25</w:t>
      </w:r>
      <w:r>
        <w:tab/>
        <w:t>$_________</w:t>
      </w:r>
      <w:r>
        <w:tab/>
        <w:t>$____________</w:t>
      </w:r>
    </w:p>
    <w:p w:rsidR="00E57A29" w:rsidRDefault="00E57A29" w:rsidP="008176FE">
      <w:pPr>
        <w:ind w:left="450"/>
      </w:pPr>
    </w:p>
    <w:p w:rsidR="00E57A29" w:rsidRDefault="00E57A29" w:rsidP="008176FE">
      <w:pPr>
        <w:ind w:left="450" w:firstLine="720"/>
      </w:pPr>
      <w:r>
        <w:t>1</w:t>
      </w:r>
      <w:r>
        <w:tab/>
      </w:r>
      <w:r w:rsidR="00F34BCB">
        <w:tab/>
      </w:r>
      <w:r>
        <w:t>LYON</w:t>
      </w:r>
      <w:r>
        <w:tab/>
      </w:r>
      <w:r>
        <w:tab/>
      </w:r>
      <w:r>
        <w:tab/>
        <w:t>MC-800</w:t>
      </w:r>
      <w:r>
        <w:tab/>
      </w:r>
      <w:r w:rsidR="008C0EC2">
        <w:tab/>
      </w:r>
      <w:r>
        <w:t>25</w:t>
      </w:r>
      <w:r>
        <w:tab/>
        <w:t>$_________</w:t>
      </w:r>
      <w:r>
        <w:tab/>
        <w:t>$____________</w:t>
      </w:r>
    </w:p>
    <w:p w:rsidR="00E57A29" w:rsidRDefault="00E57A29" w:rsidP="008176FE">
      <w:pPr>
        <w:ind w:left="450"/>
      </w:pPr>
    </w:p>
    <w:p w:rsidR="00E57A29" w:rsidRDefault="00E57A29" w:rsidP="008176FE">
      <w:pPr>
        <w:ind w:left="450" w:firstLine="720"/>
      </w:pPr>
      <w:r>
        <w:t>1</w:t>
      </w:r>
      <w:r>
        <w:tab/>
      </w:r>
      <w:r w:rsidR="00F34BCB">
        <w:tab/>
      </w:r>
      <w:r>
        <w:t>OSAGE</w:t>
      </w:r>
      <w:r>
        <w:tab/>
      </w:r>
      <w:r>
        <w:tab/>
      </w:r>
      <w:r w:rsidR="008C0EC2">
        <w:tab/>
      </w:r>
      <w:r>
        <w:t>MC-70</w:t>
      </w:r>
      <w:r>
        <w:tab/>
      </w:r>
      <w:r>
        <w:tab/>
        <w:t>25</w:t>
      </w:r>
      <w:r>
        <w:tab/>
        <w:t>$_________</w:t>
      </w:r>
      <w:r>
        <w:tab/>
        <w:t>$____________</w:t>
      </w:r>
    </w:p>
    <w:p w:rsidR="00E57A29" w:rsidRDefault="00E57A29" w:rsidP="008176FE">
      <w:pPr>
        <w:ind w:left="450" w:firstLine="720"/>
      </w:pPr>
    </w:p>
    <w:p w:rsidR="00E57A29" w:rsidRDefault="00E57A29" w:rsidP="008176FE">
      <w:pPr>
        <w:ind w:left="450" w:firstLine="720"/>
      </w:pPr>
      <w:r>
        <w:t>1</w:t>
      </w:r>
      <w:r>
        <w:tab/>
      </w:r>
      <w:r w:rsidR="00F34BCB">
        <w:tab/>
      </w:r>
      <w:r>
        <w:t>OSAGE</w:t>
      </w:r>
      <w:r>
        <w:tab/>
      </w:r>
      <w:r>
        <w:tab/>
      </w:r>
      <w:r w:rsidR="008C0EC2">
        <w:tab/>
      </w:r>
      <w:r>
        <w:t>CRS-1H</w:t>
      </w:r>
      <w:r>
        <w:tab/>
        <w:t>25</w:t>
      </w:r>
      <w:r>
        <w:tab/>
        <w:t>$_________</w:t>
      </w:r>
      <w:r>
        <w:tab/>
        <w:t>$____________</w:t>
      </w:r>
    </w:p>
    <w:p w:rsidR="00E57A29" w:rsidRDefault="00E57A29" w:rsidP="008176FE">
      <w:pPr>
        <w:ind w:left="450"/>
      </w:pPr>
    </w:p>
    <w:p w:rsidR="00E57A29" w:rsidRDefault="00E57A29" w:rsidP="008176FE">
      <w:pPr>
        <w:ind w:left="450" w:firstLine="720"/>
      </w:pPr>
      <w:r>
        <w:t>1</w:t>
      </w:r>
      <w:r>
        <w:tab/>
      </w:r>
      <w:r w:rsidR="00F34BCB">
        <w:tab/>
      </w:r>
      <w:r>
        <w:t>POTTAWATOMIE</w:t>
      </w:r>
      <w:r>
        <w:tab/>
        <w:t>MC-800</w:t>
      </w:r>
      <w:r>
        <w:tab/>
      </w:r>
      <w:r w:rsidR="008C0EC2">
        <w:tab/>
      </w:r>
      <w:r>
        <w:t>50</w:t>
      </w:r>
      <w:r>
        <w:tab/>
        <w:t>$_________</w:t>
      </w:r>
      <w:r>
        <w:tab/>
        <w:t>$____________</w:t>
      </w:r>
    </w:p>
    <w:p w:rsidR="00E57A29" w:rsidRDefault="00E57A29" w:rsidP="008176FE">
      <w:pPr>
        <w:ind w:left="450"/>
      </w:pPr>
    </w:p>
    <w:p w:rsidR="00E57A29" w:rsidRDefault="00E57A29" w:rsidP="008176FE">
      <w:pPr>
        <w:ind w:left="450"/>
      </w:pPr>
      <w:r>
        <w:tab/>
        <w:t>1</w:t>
      </w:r>
      <w:r>
        <w:tab/>
      </w:r>
      <w:r w:rsidR="00F34BCB">
        <w:tab/>
      </w:r>
      <w:r>
        <w:t>WABAUNSEE</w:t>
      </w:r>
      <w:r>
        <w:tab/>
      </w:r>
      <w:r w:rsidR="008C0EC2">
        <w:tab/>
      </w:r>
      <w:r>
        <w:t>CRS-1H</w:t>
      </w:r>
      <w:r>
        <w:tab/>
        <w:t>25</w:t>
      </w:r>
      <w:r>
        <w:tab/>
        <w:t>$_________</w:t>
      </w:r>
      <w:r>
        <w:tab/>
      </w:r>
      <w:r w:rsidR="00F34BCB">
        <w:t>$____________</w:t>
      </w:r>
    </w:p>
    <w:p w:rsidR="00E57A29" w:rsidRDefault="00E57A29" w:rsidP="008176FE">
      <w:pPr>
        <w:ind w:left="450"/>
      </w:pPr>
    </w:p>
    <w:p w:rsidR="00E57A29" w:rsidRDefault="00E57A29" w:rsidP="00E57A29">
      <w:pPr>
        <w:jc w:val="center"/>
      </w:pPr>
      <w:r>
        <w:br w:type="page"/>
        <w:t>KANSAS DEPARTMENT OF TRANSPORTATION</w:t>
      </w:r>
    </w:p>
    <w:p w:rsidR="00E57A29" w:rsidRDefault="00E57A29" w:rsidP="00E57A29">
      <w:pPr>
        <w:jc w:val="center"/>
      </w:pPr>
      <w:r>
        <w:t>ASPHALTIC MATERIALS</w:t>
      </w:r>
    </w:p>
    <w:p w:rsidR="00E57A29" w:rsidRDefault="00E57A29" w:rsidP="00E57A29">
      <w:pPr>
        <w:jc w:val="center"/>
      </w:pPr>
      <w:r>
        <w:t>PRICING PAGE</w:t>
      </w:r>
    </w:p>
    <w:p w:rsidR="008C0EC2" w:rsidRDefault="008C0EC2" w:rsidP="00E57A29">
      <w:pPr>
        <w:jc w:val="center"/>
      </w:pPr>
    </w:p>
    <w:p w:rsidR="008C0EC2" w:rsidRPr="008C0EC2" w:rsidRDefault="008C0EC2" w:rsidP="008C0EC2">
      <w:pPr>
        <w:jc w:val="center"/>
        <w:rPr>
          <w:b/>
          <w:sz w:val="24"/>
          <w:szCs w:val="24"/>
        </w:rPr>
      </w:pPr>
      <w:r w:rsidRPr="008C0EC2">
        <w:rPr>
          <w:b/>
          <w:sz w:val="24"/>
          <w:szCs w:val="24"/>
        </w:rPr>
        <w:t>Initial Pricing Period:  Date of Award through May 31, 2010</w:t>
      </w:r>
    </w:p>
    <w:p w:rsidR="00E57A29" w:rsidRDefault="00E57A29" w:rsidP="00E57A29">
      <w:pPr>
        <w:ind w:left="4320" w:firstLine="720"/>
        <w:rPr>
          <w:b/>
        </w:rPr>
      </w:pPr>
    </w:p>
    <w:p w:rsidR="00E57A29" w:rsidRDefault="00A2129D" w:rsidP="00A2129D">
      <w:pPr>
        <w:tabs>
          <w:tab w:val="left" w:pos="450"/>
        </w:tabs>
        <w:ind w:left="4320" w:firstLine="720"/>
        <w:rPr>
          <w:b/>
        </w:rPr>
      </w:pPr>
      <w:r>
        <w:rPr>
          <w:b/>
        </w:rPr>
        <w:tab/>
      </w:r>
      <w:r w:rsidR="00E57A29">
        <w:rPr>
          <w:b/>
        </w:rPr>
        <w:t>EST.</w:t>
      </w:r>
      <w:r w:rsidR="00E57A29">
        <w:rPr>
          <w:b/>
        </w:rPr>
        <w:tab/>
        <w:t>PRICE</w:t>
      </w:r>
    </w:p>
    <w:p w:rsidR="00E57A29" w:rsidRDefault="00E57A29" w:rsidP="00A2129D">
      <w:pPr>
        <w:tabs>
          <w:tab w:val="left" w:pos="450"/>
        </w:tabs>
        <w:ind w:left="450"/>
      </w:pPr>
      <w:r>
        <w:rPr>
          <w:b/>
          <w:u w:val="single"/>
        </w:rPr>
        <w:t>DISTRICT</w:t>
      </w:r>
      <w:r>
        <w:rPr>
          <w:b/>
        </w:rPr>
        <w:tab/>
      </w:r>
      <w:r w:rsidR="00A2129D">
        <w:rPr>
          <w:b/>
        </w:rPr>
        <w:tab/>
      </w:r>
      <w:r>
        <w:rPr>
          <w:b/>
          <w:u w:val="single"/>
        </w:rPr>
        <w:t>COUNTY</w:t>
      </w:r>
      <w:r>
        <w:rPr>
          <w:b/>
        </w:rPr>
        <w:tab/>
      </w:r>
      <w:r>
        <w:rPr>
          <w:b/>
        </w:rPr>
        <w:tab/>
      </w:r>
      <w:r>
        <w:rPr>
          <w:b/>
          <w:u w:val="single"/>
        </w:rPr>
        <w:t>TYPE</w:t>
      </w:r>
      <w:r>
        <w:rPr>
          <w:b/>
        </w:rPr>
        <w:tab/>
      </w:r>
      <w:r>
        <w:rPr>
          <w:b/>
        </w:rPr>
        <w:tab/>
      </w:r>
      <w:r>
        <w:rPr>
          <w:b/>
          <w:u w:val="single"/>
        </w:rPr>
        <w:t>TON</w:t>
      </w:r>
      <w:r>
        <w:rPr>
          <w:b/>
        </w:rPr>
        <w:tab/>
      </w:r>
      <w:r>
        <w:rPr>
          <w:b/>
          <w:u w:val="single"/>
        </w:rPr>
        <w:t>PER TON</w:t>
      </w:r>
      <w:r>
        <w:rPr>
          <w:b/>
        </w:rPr>
        <w:tab/>
      </w:r>
      <w:r>
        <w:rPr>
          <w:b/>
          <w:u w:val="single"/>
        </w:rPr>
        <w:t>TOTAL</w:t>
      </w:r>
    </w:p>
    <w:p w:rsidR="00E57A29" w:rsidRDefault="00E57A29" w:rsidP="00A2129D">
      <w:pPr>
        <w:tabs>
          <w:tab w:val="left" w:pos="450"/>
        </w:tabs>
        <w:ind w:left="450"/>
      </w:pPr>
    </w:p>
    <w:p w:rsidR="00E57A29" w:rsidRDefault="00E57A29" w:rsidP="00A2129D">
      <w:pPr>
        <w:tabs>
          <w:tab w:val="left" w:pos="450"/>
        </w:tabs>
        <w:ind w:left="450" w:firstLine="720"/>
      </w:pPr>
      <w:r>
        <w:t>2</w:t>
      </w:r>
      <w:r>
        <w:tab/>
      </w:r>
      <w:r w:rsidR="00A2129D">
        <w:tab/>
      </w:r>
      <w:r>
        <w:t>CHASE</w:t>
      </w:r>
      <w:r>
        <w:tab/>
      </w:r>
      <w:r>
        <w:tab/>
      </w:r>
      <w:r w:rsidR="008C0EC2">
        <w:tab/>
      </w:r>
      <w:r>
        <w:t>MC-800</w:t>
      </w:r>
      <w:r>
        <w:tab/>
      </w:r>
      <w:r w:rsidR="008C0EC2">
        <w:tab/>
      </w:r>
      <w:r>
        <w:t>25</w:t>
      </w:r>
      <w:r>
        <w:tab/>
        <w:t>$_________</w:t>
      </w:r>
      <w:r>
        <w:tab/>
        <w:t>$____________</w:t>
      </w:r>
    </w:p>
    <w:p w:rsidR="00E57A29" w:rsidRDefault="00E57A29" w:rsidP="00A2129D">
      <w:pPr>
        <w:tabs>
          <w:tab w:val="left" w:pos="450"/>
        </w:tabs>
        <w:ind w:left="450" w:firstLine="720"/>
      </w:pPr>
    </w:p>
    <w:p w:rsidR="00E57A29" w:rsidRDefault="00E57A29" w:rsidP="00A2129D">
      <w:pPr>
        <w:tabs>
          <w:tab w:val="left" w:pos="450"/>
        </w:tabs>
        <w:ind w:left="450" w:firstLine="720"/>
      </w:pPr>
      <w:r>
        <w:t>2</w:t>
      </w:r>
      <w:r>
        <w:tab/>
      </w:r>
      <w:r w:rsidR="00A2129D">
        <w:tab/>
      </w:r>
      <w:r>
        <w:t>CLAY</w:t>
      </w:r>
      <w:r>
        <w:tab/>
      </w:r>
      <w:r>
        <w:tab/>
      </w:r>
      <w:r>
        <w:tab/>
        <w:t>MC-800</w:t>
      </w:r>
      <w:r>
        <w:tab/>
      </w:r>
      <w:r w:rsidR="008C0EC2">
        <w:tab/>
      </w:r>
      <w:r>
        <w:t>25</w:t>
      </w:r>
      <w:r>
        <w:tab/>
        <w:t>$_________</w:t>
      </w:r>
      <w:r>
        <w:tab/>
        <w:t>$____________</w:t>
      </w:r>
    </w:p>
    <w:p w:rsidR="00E57A29" w:rsidRDefault="00E57A29" w:rsidP="00A2129D">
      <w:pPr>
        <w:tabs>
          <w:tab w:val="left" w:pos="450"/>
        </w:tabs>
        <w:ind w:left="450"/>
      </w:pPr>
    </w:p>
    <w:p w:rsidR="00E57A29" w:rsidRDefault="00E57A29" w:rsidP="00A2129D">
      <w:pPr>
        <w:tabs>
          <w:tab w:val="left" w:pos="450"/>
        </w:tabs>
        <w:ind w:left="450" w:firstLine="720"/>
      </w:pPr>
      <w:r>
        <w:t>2</w:t>
      </w:r>
      <w:r>
        <w:tab/>
      </w:r>
      <w:r w:rsidR="00A2129D">
        <w:tab/>
      </w:r>
      <w:r>
        <w:t>DICKINSON</w:t>
      </w:r>
      <w:r>
        <w:tab/>
      </w:r>
      <w:r>
        <w:tab/>
        <w:t>MC-800</w:t>
      </w:r>
      <w:r>
        <w:tab/>
      </w:r>
      <w:r w:rsidR="008C0EC2">
        <w:tab/>
      </w:r>
      <w:r>
        <w:t>25</w:t>
      </w:r>
      <w:r>
        <w:tab/>
        <w:t>$_________</w:t>
      </w:r>
      <w:r>
        <w:tab/>
        <w:t>$____________</w:t>
      </w:r>
    </w:p>
    <w:p w:rsidR="00E57A29" w:rsidRDefault="00E57A29" w:rsidP="00A2129D">
      <w:pPr>
        <w:tabs>
          <w:tab w:val="left" w:pos="450"/>
        </w:tabs>
        <w:ind w:left="450" w:firstLine="720"/>
      </w:pPr>
    </w:p>
    <w:p w:rsidR="00E57A29" w:rsidRDefault="00E57A29" w:rsidP="00A2129D">
      <w:pPr>
        <w:tabs>
          <w:tab w:val="left" w:pos="450"/>
        </w:tabs>
        <w:ind w:left="450" w:firstLine="720"/>
      </w:pPr>
      <w:r>
        <w:t>2</w:t>
      </w:r>
      <w:r>
        <w:tab/>
      </w:r>
      <w:r w:rsidR="00A2129D">
        <w:tab/>
      </w:r>
      <w:r>
        <w:t>ELLSWORTH</w:t>
      </w:r>
      <w:r>
        <w:tab/>
      </w:r>
      <w:r w:rsidR="008C0EC2">
        <w:tab/>
      </w:r>
      <w:r>
        <w:t>MC-800</w:t>
      </w:r>
      <w:r>
        <w:tab/>
      </w:r>
      <w:r w:rsidR="008C0EC2">
        <w:tab/>
      </w:r>
      <w:r>
        <w:t>50</w:t>
      </w:r>
      <w:r>
        <w:tab/>
        <w:t>$_________</w:t>
      </w:r>
      <w:r>
        <w:tab/>
        <w:t>$____________</w:t>
      </w:r>
    </w:p>
    <w:p w:rsidR="00E57A29" w:rsidRDefault="00E57A29" w:rsidP="00A2129D">
      <w:pPr>
        <w:tabs>
          <w:tab w:val="left" w:pos="450"/>
        </w:tabs>
        <w:ind w:left="450" w:firstLine="720"/>
      </w:pPr>
    </w:p>
    <w:p w:rsidR="00E57A29" w:rsidRDefault="00E57A29" w:rsidP="00A2129D">
      <w:pPr>
        <w:tabs>
          <w:tab w:val="left" w:pos="450"/>
        </w:tabs>
        <w:ind w:left="450" w:firstLine="720"/>
      </w:pPr>
      <w:r>
        <w:t>2</w:t>
      </w:r>
      <w:r>
        <w:tab/>
      </w:r>
      <w:r w:rsidR="00A2129D">
        <w:tab/>
      </w:r>
      <w:r>
        <w:t>GEARY</w:t>
      </w:r>
      <w:r>
        <w:tab/>
      </w:r>
      <w:r>
        <w:tab/>
      </w:r>
      <w:r w:rsidR="008C0EC2">
        <w:tab/>
      </w:r>
      <w:r>
        <w:t>MC-800</w:t>
      </w:r>
      <w:r>
        <w:tab/>
      </w:r>
      <w:r w:rsidR="008C0EC2">
        <w:tab/>
      </w:r>
      <w:r>
        <w:t>25</w:t>
      </w:r>
      <w:r>
        <w:tab/>
        <w:t>$_________</w:t>
      </w:r>
      <w:r>
        <w:tab/>
        <w:t>$____________</w:t>
      </w:r>
    </w:p>
    <w:p w:rsidR="00E57A29" w:rsidRDefault="00E57A29" w:rsidP="00A2129D">
      <w:pPr>
        <w:tabs>
          <w:tab w:val="left" w:pos="450"/>
        </w:tabs>
        <w:ind w:left="450"/>
      </w:pPr>
    </w:p>
    <w:p w:rsidR="00E57A29" w:rsidRDefault="00E57A29" w:rsidP="00A2129D">
      <w:pPr>
        <w:tabs>
          <w:tab w:val="left" w:pos="450"/>
        </w:tabs>
        <w:ind w:left="450" w:firstLine="720"/>
      </w:pPr>
      <w:r>
        <w:t>2</w:t>
      </w:r>
      <w:r>
        <w:tab/>
      </w:r>
      <w:r w:rsidR="00A2129D">
        <w:tab/>
      </w:r>
      <w:r>
        <w:t>JEWELL</w:t>
      </w:r>
      <w:r>
        <w:tab/>
      </w:r>
      <w:r>
        <w:tab/>
        <w:t>SS-1H</w:t>
      </w:r>
      <w:r>
        <w:tab/>
      </w:r>
      <w:r>
        <w:tab/>
        <w:t>100</w:t>
      </w:r>
      <w:r>
        <w:tab/>
        <w:t>$_________</w:t>
      </w:r>
      <w:r>
        <w:tab/>
        <w:t>$____________</w:t>
      </w:r>
    </w:p>
    <w:p w:rsidR="00E57A29" w:rsidRDefault="00E57A29" w:rsidP="00A2129D">
      <w:pPr>
        <w:tabs>
          <w:tab w:val="left" w:pos="450"/>
        </w:tabs>
        <w:ind w:left="450" w:firstLine="720"/>
      </w:pPr>
    </w:p>
    <w:p w:rsidR="00E57A29" w:rsidRDefault="00E57A29" w:rsidP="00A2129D">
      <w:pPr>
        <w:tabs>
          <w:tab w:val="left" w:pos="450"/>
        </w:tabs>
        <w:ind w:left="450" w:firstLine="720"/>
      </w:pPr>
      <w:r>
        <w:t>2</w:t>
      </w:r>
      <w:r>
        <w:tab/>
      </w:r>
      <w:r w:rsidR="00A2129D">
        <w:tab/>
      </w:r>
      <w:r>
        <w:t>LINCOLN</w:t>
      </w:r>
      <w:r>
        <w:tab/>
      </w:r>
      <w:r>
        <w:tab/>
        <w:t>MC-800</w:t>
      </w:r>
      <w:r>
        <w:tab/>
      </w:r>
      <w:r w:rsidR="008C0EC2">
        <w:tab/>
      </w:r>
      <w:r>
        <w:t>50</w:t>
      </w:r>
      <w:r>
        <w:tab/>
        <w:t>$_________</w:t>
      </w:r>
      <w:r>
        <w:tab/>
        <w:t>$____________</w:t>
      </w:r>
    </w:p>
    <w:p w:rsidR="00E57A29" w:rsidRDefault="00E57A29" w:rsidP="00A2129D">
      <w:pPr>
        <w:tabs>
          <w:tab w:val="left" w:pos="450"/>
        </w:tabs>
        <w:ind w:left="450"/>
      </w:pPr>
    </w:p>
    <w:p w:rsidR="00E57A29" w:rsidRDefault="00E57A29" w:rsidP="00A2129D">
      <w:pPr>
        <w:tabs>
          <w:tab w:val="left" w:pos="450"/>
        </w:tabs>
        <w:ind w:left="450" w:firstLine="720"/>
      </w:pPr>
      <w:r>
        <w:t>2</w:t>
      </w:r>
      <w:r>
        <w:tab/>
      </w:r>
      <w:r w:rsidR="00A2129D">
        <w:tab/>
      </w:r>
      <w:r>
        <w:t>MARION</w:t>
      </w:r>
      <w:r>
        <w:tab/>
      </w:r>
      <w:r>
        <w:tab/>
        <w:t>MC-800</w:t>
      </w:r>
      <w:r>
        <w:tab/>
      </w:r>
      <w:r w:rsidR="008C0EC2">
        <w:tab/>
      </w:r>
      <w:r>
        <w:t>25</w:t>
      </w:r>
      <w:r>
        <w:tab/>
        <w:t>$_________</w:t>
      </w:r>
      <w:r>
        <w:tab/>
        <w:t>$____________</w:t>
      </w:r>
    </w:p>
    <w:p w:rsidR="00E57A29" w:rsidRDefault="00E57A29" w:rsidP="00A2129D">
      <w:pPr>
        <w:tabs>
          <w:tab w:val="left" w:pos="450"/>
        </w:tabs>
        <w:ind w:left="450" w:firstLine="720"/>
      </w:pPr>
    </w:p>
    <w:p w:rsidR="00E57A29" w:rsidRDefault="00E57A29" w:rsidP="00A2129D">
      <w:pPr>
        <w:tabs>
          <w:tab w:val="left" w:pos="450"/>
        </w:tabs>
        <w:ind w:left="450" w:firstLine="720"/>
      </w:pPr>
      <w:r>
        <w:t>2</w:t>
      </w:r>
      <w:r>
        <w:tab/>
      </w:r>
      <w:r w:rsidR="00A2129D">
        <w:tab/>
      </w:r>
      <w:r>
        <w:t>MCPHERSON</w:t>
      </w:r>
      <w:r>
        <w:tab/>
      </w:r>
      <w:r w:rsidR="008C0EC2">
        <w:tab/>
      </w:r>
      <w:r>
        <w:t>MC-800</w:t>
      </w:r>
      <w:r w:rsidR="008C0EC2">
        <w:tab/>
      </w:r>
      <w:r>
        <w:tab/>
        <w:t>25</w:t>
      </w:r>
      <w:r>
        <w:tab/>
        <w:t>$_________</w:t>
      </w:r>
      <w:r>
        <w:tab/>
        <w:t>$____________</w:t>
      </w:r>
    </w:p>
    <w:p w:rsidR="00E57A29" w:rsidRDefault="00E57A29" w:rsidP="00A2129D">
      <w:pPr>
        <w:tabs>
          <w:tab w:val="left" w:pos="450"/>
        </w:tabs>
        <w:ind w:left="450"/>
      </w:pPr>
      <w:r>
        <w:tab/>
      </w:r>
      <w:r>
        <w:tab/>
      </w:r>
      <w:r w:rsidR="00A2129D">
        <w:tab/>
      </w:r>
      <w:r>
        <w:t>200 S. Front, McPherson, KS</w:t>
      </w:r>
    </w:p>
    <w:p w:rsidR="00E57A29" w:rsidRDefault="00E57A29" w:rsidP="00A2129D">
      <w:pPr>
        <w:tabs>
          <w:tab w:val="left" w:pos="450"/>
        </w:tabs>
        <w:ind w:left="450"/>
      </w:pPr>
    </w:p>
    <w:p w:rsidR="00E57A29" w:rsidRDefault="00E57A29" w:rsidP="00A2129D">
      <w:pPr>
        <w:tabs>
          <w:tab w:val="left" w:pos="450"/>
        </w:tabs>
        <w:ind w:left="450" w:firstLine="720"/>
      </w:pPr>
      <w:r>
        <w:t>2</w:t>
      </w:r>
      <w:r>
        <w:tab/>
      </w:r>
      <w:r w:rsidR="00A2129D">
        <w:tab/>
      </w:r>
      <w:r>
        <w:t>MCPHERSON</w:t>
      </w:r>
      <w:r>
        <w:tab/>
      </w:r>
      <w:r w:rsidR="008C0EC2">
        <w:tab/>
      </w:r>
      <w:r>
        <w:t>MC-800</w:t>
      </w:r>
      <w:r>
        <w:tab/>
      </w:r>
      <w:r w:rsidR="008C0EC2">
        <w:tab/>
      </w:r>
      <w:r>
        <w:t>50</w:t>
      </w:r>
      <w:r>
        <w:tab/>
        <w:t>$_________</w:t>
      </w:r>
      <w:r>
        <w:tab/>
        <w:t>$____________</w:t>
      </w:r>
    </w:p>
    <w:p w:rsidR="00E57A29" w:rsidRDefault="00E57A29" w:rsidP="00A2129D">
      <w:pPr>
        <w:tabs>
          <w:tab w:val="left" w:pos="450"/>
        </w:tabs>
        <w:ind w:left="450" w:firstLine="720"/>
      </w:pPr>
      <w:r>
        <w:tab/>
      </w:r>
      <w:r w:rsidR="00A2129D">
        <w:tab/>
      </w:r>
      <w:r>
        <w:t>525 E. Swenson, Lindsborg, KS</w:t>
      </w:r>
    </w:p>
    <w:p w:rsidR="00A2129D" w:rsidRDefault="00A2129D" w:rsidP="00A2129D">
      <w:pPr>
        <w:tabs>
          <w:tab w:val="left" w:pos="450"/>
        </w:tabs>
        <w:ind w:left="450" w:firstLine="720"/>
      </w:pPr>
    </w:p>
    <w:p w:rsidR="00E57A29" w:rsidRDefault="00E57A29" w:rsidP="00A2129D">
      <w:pPr>
        <w:tabs>
          <w:tab w:val="left" w:pos="450"/>
        </w:tabs>
        <w:ind w:left="450" w:firstLine="720"/>
      </w:pPr>
      <w:r>
        <w:t>2</w:t>
      </w:r>
      <w:r>
        <w:tab/>
      </w:r>
      <w:r w:rsidR="00A2129D">
        <w:tab/>
      </w:r>
      <w:r>
        <w:t>MORRIS</w:t>
      </w:r>
      <w:r>
        <w:tab/>
      </w:r>
      <w:r>
        <w:tab/>
        <w:t>MC-800</w:t>
      </w:r>
      <w:r>
        <w:tab/>
      </w:r>
      <w:r w:rsidR="008C0EC2">
        <w:tab/>
      </w:r>
      <w:r>
        <w:t>25</w:t>
      </w:r>
      <w:r>
        <w:tab/>
        <w:t>$_________</w:t>
      </w:r>
      <w:r>
        <w:tab/>
        <w:t>$____________</w:t>
      </w:r>
    </w:p>
    <w:p w:rsidR="00E57A29" w:rsidRDefault="00E57A29" w:rsidP="00A2129D">
      <w:pPr>
        <w:tabs>
          <w:tab w:val="left" w:pos="450"/>
        </w:tabs>
        <w:ind w:left="450" w:firstLine="720"/>
      </w:pPr>
    </w:p>
    <w:p w:rsidR="00E57A29" w:rsidRDefault="00E57A29" w:rsidP="00A2129D">
      <w:pPr>
        <w:tabs>
          <w:tab w:val="left" w:pos="450"/>
        </w:tabs>
        <w:ind w:left="450" w:firstLine="720"/>
      </w:pPr>
      <w:r>
        <w:t>2</w:t>
      </w:r>
      <w:r>
        <w:tab/>
      </w:r>
      <w:r w:rsidR="00A2129D">
        <w:tab/>
      </w:r>
      <w:r>
        <w:t>OTTAWA</w:t>
      </w:r>
      <w:r>
        <w:tab/>
      </w:r>
      <w:r>
        <w:tab/>
        <w:t>MC-800</w:t>
      </w:r>
      <w:r>
        <w:tab/>
      </w:r>
      <w:r w:rsidR="008C0EC2">
        <w:tab/>
      </w:r>
      <w:r>
        <w:t>50</w:t>
      </w:r>
      <w:r>
        <w:tab/>
        <w:t>$_________</w:t>
      </w:r>
      <w:r>
        <w:tab/>
        <w:t>$____________</w:t>
      </w:r>
    </w:p>
    <w:p w:rsidR="00E57A29" w:rsidRDefault="00E57A29" w:rsidP="00A2129D">
      <w:pPr>
        <w:tabs>
          <w:tab w:val="left" w:pos="450"/>
        </w:tabs>
        <w:ind w:left="450"/>
      </w:pPr>
    </w:p>
    <w:p w:rsidR="00E57A29" w:rsidRDefault="00E57A29" w:rsidP="00A2129D">
      <w:pPr>
        <w:tabs>
          <w:tab w:val="left" w:pos="450"/>
        </w:tabs>
        <w:ind w:left="450" w:firstLine="720"/>
      </w:pPr>
      <w:r>
        <w:t>2</w:t>
      </w:r>
      <w:r>
        <w:tab/>
      </w:r>
      <w:r w:rsidR="00A2129D">
        <w:tab/>
      </w:r>
      <w:r>
        <w:t>SALINE</w:t>
      </w:r>
      <w:r>
        <w:tab/>
      </w:r>
      <w:r>
        <w:tab/>
      </w:r>
      <w:r w:rsidR="008C0EC2">
        <w:tab/>
      </w:r>
      <w:r>
        <w:t>MC-800</w:t>
      </w:r>
      <w:r>
        <w:tab/>
      </w:r>
      <w:r w:rsidR="008C0EC2">
        <w:tab/>
      </w:r>
      <w:r>
        <w:t>50</w:t>
      </w:r>
      <w:r>
        <w:tab/>
        <w:t>$_________</w:t>
      </w:r>
      <w:r>
        <w:tab/>
        <w:t>$____________</w:t>
      </w:r>
    </w:p>
    <w:p w:rsidR="00E57A29" w:rsidRDefault="00E57A29" w:rsidP="00A2129D">
      <w:pPr>
        <w:tabs>
          <w:tab w:val="left" w:pos="450"/>
        </w:tabs>
        <w:ind w:left="450"/>
      </w:pPr>
    </w:p>
    <w:p w:rsidR="00E57A29" w:rsidRDefault="00E57A29" w:rsidP="00A2129D">
      <w:pPr>
        <w:tabs>
          <w:tab w:val="left" w:pos="450"/>
        </w:tabs>
        <w:ind w:left="450" w:firstLine="720"/>
      </w:pPr>
      <w:r>
        <w:t>2</w:t>
      </w:r>
      <w:r>
        <w:tab/>
      </w:r>
      <w:r w:rsidR="00A2129D">
        <w:tab/>
      </w:r>
      <w:r>
        <w:t>WASHINGTON</w:t>
      </w:r>
      <w:r>
        <w:tab/>
      </w:r>
      <w:r w:rsidR="008C0EC2">
        <w:tab/>
      </w:r>
      <w:r>
        <w:t>MC-800</w:t>
      </w:r>
      <w:r>
        <w:tab/>
      </w:r>
      <w:r w:rsidR="008C0EC2">
        <w:tab/>
      </w:r>
      <w:r>
        <w:t>25</w:t>
      </w:r>
      <w:r>
        <w:tab/>
        <w:t>$_________</w:t>
      </w:r>
      <w:r>
        <w:tab/>
        <w:t>$____________</w:t>
      </w:r>
    </w:p>
    <w:p w:rsidR="00E57A29" w:rsidRDefault="00E57A29" w:rsidP="00A2129D">
      <w:pPr>
        <w:tabs>
          <w:tab w:val="left" w:pos="450"/>
        </w:tabs>
        <w:ind w:left="450"/>
      </w:pPr>
      <w:r>
        <w:tab/>
      </w:r>
      <w:r>
        <w:tab/>
      </w:r>
    </w:p>
    <w:p w:rsidR="00E57A29" w:rsidRDefault="00E57A29" w:rsidP="00E57A29"/>
    <w:p w:rsidR="00E57A29" w:rsidRDefault="00E57A29" w:rsidP="00E57A29">
      <w:pPr>
        <w:sectPr w:rsidR="00E57A29" w:rsidSect="00446785">
          <w:headerReference w:type="default" r:id="rId25"/>
          <w:endnotePr>
            <w:numFmt w:val="decimal"/>
          </w:endnotePr>
          <w:pgSz w:w="12240" w:h="15840"/>
          <w:pgMar w:top="504" w:right="1440" w:bottom="274" w:left="720" w:header="504" w:footer="274" w:gutter="0"/>
          <w:cols w:space="720"/>
          <w:noEndnote/>
        </w:sectPr>
      </w:pPr>
    </w:p>
    <w:p w:rsidR="00E57A29" w:rsidRDefault="00E57A29" w:rsidP="00E57A29">
      <w:pPr>
        <w:jc w:val="center"/>
      </w:pPr>
      <w:r>
        <w:t>KANSAS DEPARTMENT OF TRANSPORTATION</w:t>
      </w:r>
    </w:p>
    <w:p w:rsidR="00E57A29" w:rsidRDefault="00E57A29" w:rsidP="00E57A29">
      <w:pPr>
        <w:jc w:val="center"/>
      </w:pPr>
      <w:r>
        <w:t>ASPHALTIC MATERIALS</w:t>
      </w:r>
    </w:p>
    <w:p w:rsidR="00E57A29" w:rsidRDefault="00E57A29" w:rsidP="00E57A29">
      <w:pPr>
        <w:jc w:val="center"/>
      </w:pPr>
      <w:r>
        <w:t>PRICING PAGE</w:t>
      </w:r>
    </w:p>
    <w:p w:rsidR="00E57A29" w:rsidRDefault="00E57A29" w:rsidP="00E57A29">
      <w:pPr>
        <w:ind w:firstLine="5040"/>
        <w:rPr>
          <w:b/>
        </w:rPr>
      </w:pPr>
    </w:p>
    <w:p w:rsidR="008C0EC2" w:rsidRPr="008C0EC2" w:rsidRDefault="008C0EC2" w:rsidP="008C0EC2">
      <w:pPr>
        <w:jc w:val="center"/>
        <w:rPr>
          <w:b/>
          <w:sz w:val="24"/>
          <w:szCs w:val="24"/>
        </w:rPr>
      </w:pPr>
      <w:r w:rsidRPr="008C0EC2">
        <w:rPr>
          <w:b/>
          <w:sz w:val="24"/>
          <w:szCs w:val="24"/>
        </w:rPr>
        <w:t>Initial Pricing Period:  Date of Award through May 31, 2010</w:t>
      </w:r>
    </w:p>
    <w:p w:rsidR="008C0EC2" w:rsidRDefault="008C0EC2" w:rsidP="00E57A29">
      <w:pPr>
        <w:ind w:firstLine="5040"/>
        <w:rPr>
          <w:b/>
        </w:rPr>
      </w:pPr>
    </w:p>
    <w:p w:rsidR="00E57A29" w:rsidRDefault="00E57A29" w:rsidP="00FC2641">
      <w:pPr>
        <w:ind w:left="720" w:firstLine="5040"/>
        <w:rPr>
          <w:b/>
        </w:rPr>
      </w:pPr>
      <w:r>
        <w:rPr>
          <w:b/>
        </w:rPr>
        <w:t>EST.</w:t>
      </w:r>
      <w:r>
        <w:rPr>
          <w:b/>
        </w:rPr>
        <w:tab/>
        <w:t>PRICE</w:t>
      </w:r>
    </w:p>
    <w:p w:rsidR="00E57A29" w:rsidRDefault="00E57A29" w:rsidP="00FC2641">
      <w:pPr>
        <w:ind w:left="450"/>
      </w:pPr>
      <w:r>
        <w:rPr>
          <w:b/>
          <w:u w:val="single"/>
        </w:rPr>
        <w:t>DISTRICT</w:t>
      </w:r>
      <w:r w:rsidR="00FC2641">
        <w:rPr>
          <w:b/>
          <w:u w:val="single"/>
        </w:rPr>
        <w:tab/>
      </w:r>
      <w:r>
        <w:rPr>
          <w:b/>
        </w:rPr>
        <w:tab/>
      </w:r>
      <w:r>
        <w:rPr>
          <w:b/>
          <w:u w:val="single"/>
        </w:rPr>
        <w:t>COUNTY</w:t>
      </w:r>
      <w:r>
        <w:rPr>
          <w:b/>
        </w:rPr>
        <w:tab/>
      </w:r>
      <w:r>
        <w:rPr>
          <w:b/>
        </w:rPr>
        <w:tab/>
      </w:r>
      <w:r>
        <w:rPr>
          <w:b/>
          <w:u w:val="single"/>
        </w:rPr>
        <w:t>TYPE</w:t>
      </w:r>
      <w:r>
        <w:rPr>
          <w:b/>
        </w:rPr>
        <w:tab/>
      </w:r>
      <w:r>
        <w:rPr>
          <w:b/>
        </w:rPr>
        <w:tab/>
      </w:r>
      <w:r>
        <w:rPr>
          <w:b/>
          <w:u w:val="single"/>
        </w:rPr>
        <w:t>TON</w:t>
      </w:r>
      <w:r>
        <w:rPr>
          <w:b/>
        </w:rPr>
        <w:tab/>
      </w:r>
      <w:r>
        <w:rPr>
          <w:b/>
          <w:u w:val="single"/>
        </w:rPr>
        <w:t>PER TON</w:t>
      </w:r>
      <w:r>
        <w:rPr>
          <w:b/>
        </w:rPr>
        <w:tab/>
      </w:r>
      <w:r>
        <w:rPr>
          <w:b/>
          <w:u w:val="single"/>
        </w:rPr>
        <w:t>TOTAL</w:t>
      </w:r>
    </w:p>
    <w:p w:rsidR="00E57A29" w:rsidRDefault="00E57A29" w:rsidP="00FC2641">
      <w:pPr>
        <w:ind w:left="450"/>
      </w:pPr>
    </w:p>
    <w:p w:rsidR="00E57A29" w:rsidRDefault="00E57A29" w:rsidP="00FC2641">
      <w:pPr>
        <w:ind w:left="450" w:firstLine="720"/>
      </w:pPr>
      <w:r>
        <w:t>3</w:t>
      </w:r>
      <w:r>
        <w:tab/>
      </w:r>
      <w:r w:rsidR="00FC2641">
        <w:tab/>
      </w:r>
      <w:r>
        <w:t>CHEYENNE</w:t>
      </w:r>
      <w:r>
        <w:tab/>
      </w:r>
      <w:r>
        <w:tab/>
        <w:t>MC-800</w:t>
      </w:r>
      <w:r>
        <w:tab/>
      </w:r>
      <w:r w:rsidR="008C0EC2">
        <w:tab/>
      </w:r>
      <w:r>
        <w:t>25</w:t>
      </w:r>
      <w:r>
        <w:tab/>
        <w:t>$_________</w:t>
      </w:r>
      <w:r>
        <w:tab/>
        <w:t>$______________</w:t>
      </w:r>
    </w:p>
    <w:p w:rsidR="00E57A29" w:rsidRDefault="00E57A29" w:rsidP="00FC2641">
      <w:pPr>
        <w:ind w:left="450"/>
      </w:pPr>
    </w:p>
    <w:p w:rsidR="00E57A29" w:rsidRDefault="00E57A29" w:rsidP="00FC2641">
      <w:pPr>
        <w:ind w:left="450" w:firstLine="720"/>
      </w:pPr>
      <w:r>
        <w:t>3</w:t>
      </w:r>
      <w:r>
        <w:tab/>
      </w:r>
      <w:r w:rsidR="00FC2641">
        <w:tab/>
      </w:r>
      <w:r>
        <w:t>DECATUR</w:t>
      </w:r>
      <w:r>
        <w:tab/>
      </w:r>
      <w:r>
        <w:tab/>
        <w:t>MC-800</w:t>
      </w:r>
      <w:r>
        <w:tab/>
      </w:r>
      <w:r w:rsidR="008C0EC2">
        <w:tab/>
      </w:r>
      <w:r>
        <w:t>25</w:t>
      </w:r>
      <w:r>
        <w:tab/>
        <w:t>$_________</w:t>
      </w:r>
      <w:r>
        <w:tab/>
        <w:t>$______________</w:t>
      </w:r>
    </w:p>
    <w:p w:rsidR="00E57A29" w:rsidRDefault="00E57A29" w:rsidP="00FC2641">
      <w:pPr>
        <w:ind w:left="450"/>
      </w:pPr>
    </w:p>
    <w:p w:rsidR="00E57A29" w:rsidRDefault="00E57A29" w:rsidP="00FC2641">
      <w:pPr>
        <w:ind w:left="450" w:firstLine="720"/>
      </w:pPr>
      <w:r>
        <w:t>3</w:t>
      </w:r>
      <w:r w:rsidR="00FC2641">
        <w:tab/>
      </w:r>
      <w:r>
        <w:tab/>
        <w:t>ELLIS</w:t>
      </w:r>
      <w:r>
        <w:tab/>
      </w:r>
      <w:r>
        <w:tab/>
      </w:r>
      <w:r>
        <w:tab/>
        <w:t>MC-800</w:t>
      </w:r>
      <w:r>
        <w:tab/>
      </w:r>
      <w:r w:rsidR="008C0EC2">
        <w:tab/>
      </w:r>
      <w:r>
        <w:t>96</w:t>
      </w:r>
      <w:r>
        <w:tab/>
        <w:t>$_________</w:t>
      </w:r>
      <w:r>
        <w:tab/>
        <w:t>$______________</w:t>
      </w:r>
    </w:p>
    <w:p w:rsidR="00E57A29" w:rsidRDefault="00E57A29" w:rsidP="00FC2641">
      <w:pPr>
        <w:ind w:left="450"/>
      </w:pPr>
    </w:p>
    <w:p w:rsidR="00E57A29" w:rsidRDefault="00E57A29" w:rsidP="00F038CC">
      <w:pPr>
        <w:ind w:left="450" w:firstLine="720"/>
      </w:pPr>
      <w:r>
        <w:t>3</w:t>
      </w:r>
      <w:r w:rsidR="00FC2641">
        <w:tab/>
      </w:r>
      <w:r w:rsidR="00F038CC">
        <w:tab/>
      </w:r>
      <w:r>
        <w:t>ELLIS</w:t>
      </w:r>
      <w:r>
        <w:tab/>
      </w:r>
      <w:r>
        <w:tab/>
      </w:r>
      <w:r>
        <w:tab/>
        <w:t>CSS-1H</w:t>
      </w:r>
      <w:r>
        <w:tab/>
        <w:t>25</w:t>
      </w:r>
      <w:r>
        <w:tab/>
        <w:t>$_________</w:t>
      </w:r>
      <w:r>
        <w:tab/>
        <w:t>$______________</w:t>
      </w:r>
    </w:p>
    <w:p w:rsidR="00E57A29" w:rsidRDefault="00E57A29" w:rsidP="00FC2641">
      <w:pPr>
        <w:ind w:left="450"/>
      </w:pPr>
    </w:p>
    <w:p w:rsidR="00E57A29" w:rsidRDefault="00E57A29" w:rsidP="00FC2641">
      <w:pPr>
        <w:ind w:left="450" w:firstLine="720"/>
      </w:pPr>
      <w:r>
        <w:t>3</w:t>
      </w:r>
      <w:r>
        <w:tab/>
      </w:r>
      <w:r w:rsidR="00FC2641">
        <w:tab/>
      </w:r>
      <w:r>
        <w:t>GOVE</w:t>
      </w:r>
      <w:r>
        <w:tab/>
      </w:r>
      <w:r>
        <w:tab/>
      </w:r>
      <w:r>
        <w:tab/>
        <w:t>CSS-1H</w:t>
      </w:r>
      <w:r>
        <w:tab/>
        <w:t>50</w:t>
      </w:r>
      <w:r>
        <w:tab/>
        <w:t>$_________</w:t>
      </w:r>
      <w:r>
        <w:tab/>
        <w:t>$______________</w:t>
      </w:r>
    </w:p>
    <w:p w:rsidR="00E57A29" w:rsidRDefault="00E57A29" w:rsidP="00FC2641">
      <w:pPr>
        <w:ind w:left="450"/>
      </w:pPr>
    </w:p>
    <w:p w:rsidR="00E57A29" w:rsidRDefault="00E57A29" w:rsidP="00FC2641">
      <w:pPr>
        <w:ind w:left="450" w:firstLine="720"/>
      </w:pPr>
      <w:r>
        <w:t>3</w:t>
      </w:r>
      <w:r>
        <w:tab/>
      </w:r>
      <w:r w:rsidR="00FC2641">
        <w:tab/>
      </w:r>
      <w:r>
        <w:t>GOVE</w:t>
      </w:r>
      <w:r>
        <w:tab/>
      </w:r>
      <w:r>
        <w:tab/>
      </w:r>
      <w:r>
        <w:tab/>
        <w:t>MC-800</w:t>
      </w:r>
      <w:r>
        <w:tab/>
      </w:r>
      <w:r w:rsidR="008C0EC2">
        <w:tab/>
      </w:r>
      <w:r>
        <w:t>25</w:t>
      </w:r>
      <w:r>
        <w:tab/>
        <w:t>$_________</w:t>
      </w:r>
      <w:r>
        <w:tab/>
        <w:t>$______________</w:t>
      </w:r>
    </w:p>
    <w:p w:rsidR="00E57A29" w:rsidRDefault="00E57A29" w:rsidP="00FC2641">
      <w:pPr>
        <w:ind w:left="450"/>
      </w:pPr>
    </w:p>
    <w:p w:rsidR="00E57A29" w:rsidRDefault="00E57A29" w:rsidP="00FC2641">
      <w:pPr>
        <w:ind w:left="450" w:firstLine="720"/>
      </w:pPr>
      <w:r>
        <w:t>3</w:t>
      </w:r>
      <w:r>
        <w:tab/>
      </w:r>
      <w:r w:rsidR="00FC2641">
        <w:tab/>
      </w:r>
      <w:r>
        <w:t>GOVE</w:t>
      </w:r>
      <w:r>
        <w:tab/>
      </w:r>
      <w:r>
        <w:tab/>
      </w:r>
      <w:r>
        <w:tab/>
        <w:t>CMS-1</w:t>
      </w:r>
      <w:r>
        <w:tab/>
      </w:r>
      <w:r>
        <w:tab/>
        <w:t>550</w:t>
      </w:r>
      <w:r>
        <w:tab/>
        <w:t>$_________</w:t>
      </w:r>
      <w:r>
        <w:tab/>
        <w:t>$______________</w:t>
      </w:r>
    </w:p>
    <w:p w:rsidR="00E57A29" w:rsidRDefault="00E57A29" w:rsidP="00FC2641">
      <w:pPr>
        <w:ind w:left="450"/>
      </w:pPr>
    </w:p>
    <w:p w:rsidR="00E57A29" w:rsidRDefault="00E57A29" w:rsidP="00FC2641">
      <w:pPr>
        <w:ind w:left="450" w:firstLine="720"/>
      </w:pPr>
      <w:r>
        <w:t>3</w:t>
      </w:r>
      <w:r>
        <w:tab/>
      </w:r>
      <w:r w:rsidR="00FC2641">
        <w:tab/>
      </w:r>
      <w:r>
        <w:t>GRAHAM</w:t>
      </w:r>
      <w:r>
        <w:tab/>
      </w:r>
      <w:r>
        <w:tab/>
        <w:t>MC-800</w:t>
      </w:r>
      <w:r>
        <w:tab/>
      </w:r>
      <w:r w:rsidR="008C0EC2">
        <w:tab/>
      </w:r>
      <w:r>
        <w:t>96</w:t>
      </w:r>
      <w:r>
        <w:tab/>
        <w:t>$_________</w:t>
      </w:r>
      <w:r>
        <w:tab/>
        <w:t>$______________</w:t>
      </w:r>
    </w:p>
    <w:p w:rsidR="00E57A29" w:rsidRDefault="00E57A29" w:rsidP="00FC2641">
      <w:pPr>
        <w:ind w:left="450" w:firstLine="720"/>
      </w:pPr>
    </w:p>
    <w:p w:rsidR="00E57A29" w:rsidRDefault="00E57A29" w:rsidP="00FC2641">
      <w:pPr>
        <w:ind w:left="450" w:firstLine="720"/>
      </w:pPr>
      <w:r>
        <w:t>3</w:t>
      </w:r>
      <w:r>
        <w:tab/>
      </w:r>
      <w:r w:rsidR="00FC2641">
        <w:tab/>
      </w:r>
      <w:r>
        <w:t>LOGAN</w:t>
      </w:r>
      <w:r>
        <w:tab/>
      </w:r>
      <w:r>
        <w:tab/>
      </w:r>
      <w:r w:rsidR="008C0EC2">
        <w:tab/>
      </w:r>
      <w:r>
        <w:t>CSS-1H</w:t>
      </w:r>
      <w:r>
        <w:tab/>
        <w:t>50</w:t>
      </w:r>
      <w:r>
        <w:tab/>
        <w:t>$_________</w:t>
      </w:r>
      <w:r>
        <w:tab/>
        <w:t>$______________</w:t>
      </w:r>
    </w:p>
    <w:p w:rsidR="00E57A29" w:rsidRDefault="00E57A29" w:rsidP="00FC2641">
      <w:pPr>
        <w:ind w:left="450"/>
      </w:pPr>
    </w:p>
    <w:p w:rsidR="00E57A29" w:rsidRDefault="00E57A29" w:rsidP="00FC2641">
      <w:pPr>
        <w:ind w:left="450" w:firstLine="720"/>
      </w:pPr>
      <w:r>
        <w:t>3</w:t>
      </w:r>
      <w:r>
        <w:tab/>
      </w:r>
      <w:r w:rsidR="00FC2641">
        <w:tab/>
      </w:r>
      <w:r>
        <w:t>LOGAN</w:t>
      </w:r>
      <w:r>
        <w:tab/>
      </w:r>
      <w:r>
        <w:tab/>
      </w:r>
      <w:r w:rsidR="008C0EC2">
        <w:tab/>
      </w:r>
      <w:r>
        <w:t>MC-800</w:t>
      </w:r>
      <w:r>
        <w:tab/>
      </w:r>
      <w:r w:rsidR="008C0EC2">
        <w:tab/>
      </w:r>
      <w:r>
        <w:t>125</w:t>
      </w:r>
      <w:r>
        <w:tab/>
        <w:t>$_________</w:t>
      </w:r>
      <w:r>
        <w:tab/>
        <w:t>$______________</w:t>
      </w:r>
    </w:p>
    <w:p w:rsidR="00E57A29" w:rsidRDefault="00E57A29" w:rsidP="00FC2641">
      <w:pPr>
        <w:ind w:left="450"/>
      </w:pPr>
    </w:p>
    <w:p w:rsidR="00E57A29" w:rsidRDefault="00E57A29" w:rsidP="00FC2641">
      <w:pPr>
        <w:ind w:left="450" w:firstLine="720"/>
      </w:pPr>
      <w:r>
        <w:t>3</w:t>
      </w:r>
      <w:r>
        <w:tab/>
      </w:r>
      <w:r w:rsidR="00FC2641">
        <w:tab/>
      </w:r>
      <w:r>
        <w:t>LOGAN</w:t>
      </w:r>
      <w:r>
        <w:tab/>
      </w:r>
      <w:r>
        <w:tab/>
      </w:r>
      <w:r w:rsidR="008C0EC2">
        <w:tab/>
      </w:r>
      <w:r>
        <w:t>SS-1H</w:t>
      </w:r>
      <w:r>
        <w:tab/>
      </w:r>
      <w:r>
        <w:tab/>
        <w:t>50</w:t>
      </w:r>
      <w:r>
        <w:tab/>
        <w:t>$_________</w:t>
      </w:r>
      <w:r>
        <w:tab/>
        <w:t>$______________</w:t>
      </w:r>
    </w:p>
    <w:p w:rsidR="00E57A29" w:rsidRDefault="00E57A29" w:rsidP="00FC2641">
      <w:pPr>
        <w:ind w:left="450" w:firstLine="720"/>
      </w:pPr>
    </w:p>
    <w:p w:rsidR="00E57A29" w:rsidRDefault="00E57A29" w:rsidP="00FC2641">
      <w:pPr>
        <w:ind w:left="450" w:firstLine="720"/>
      </w:pPr>
      <w:r>
        <w:t>3</w:t>
      </w:r>
      <w:r>
        <w:tab/>
      </w:r>
      <w:r w:rsidR="00FC2641">
        <w:tab/>
      </w:r>
      <w:r>
        <w:t>LOGAN</w:t>
      </w:r>
      <w:r>
        <w:tab/>
      </w:r>
      <w:r>
        <w:tab/>
      </w:r>
      <w:r w:rsidR="008C0EC2">
        <w:tab/>
      </w:r>
      <w:r>
        <w:t>CMS-1</w:t>
      </w:r>
      <w:r>
        <w:tab/>
      </w:r>
      <w:r>
        <w:tab/>
        <w:t>300</w:t>
      </w:r>
      <w:r>
        <w:tab/>
        <w:t>$_________</w:t>
      </w:r>
      <w:r>
        <w:tab/>
      </w:r>
      <w:r w:rsidR="005B4ADF">
        <w:t>$______________</w:t>
      </w:r>
    </w:p>
    <w:p w:rsidR="00E57A29" w:rsidRDefault="00E57A29" w:rsidP="00FC2641">
      <w:pPr>
        <w:ind w:left="450" w:firstLine="720"/>
      </w:pPr>
    </w:p>
    <w:p w:rsidR="00E57A29" w:rsidRDefault="00E57A29" w:rsidP="00FC2641">
      <w:pPr>
        <w:ind w:left="450" w:firstLine="720"/>
      </w:pPr>
      <w:r>
        <w:t>3</w:t>
      </w:r>
      <w:r>
        <w:tab/>
      </w:r>
      <w:r w:rsidR="00FC2641">
        <w:tab/>
      </w:r>
      <w:r>
        <w:t>NORTON</w:t>
      </w:r>
      <w:r>
        <w:tab/>
      </w:r>
      <w:r>
        <w:tab/>
        <w:t>CSS-1H</w:t>
      </w:r>
      <w:r>
        <w:tab/>
        <w:t>25</w:t>
      </w:r>
      <w:r>
        <w:tab/>
        <w:t>$_________</w:t>
      </w:r>
      <w:r>
        <w:tab/>
        <w:t>$______________</w:t>
      </w:r>
    </w:p>
    <w:p w:rsidR="00E57A29" w:rsidRDefault="00E57A29" w:rsidP="00FC2641">
      <w:pPr>
        <w:ind w:left="450"/>
      </w:pPr>
    </w:p>
    <w:p w:rsidR="00E57A29" w:rsidRDefault="00E57A29" w:rsidP="00FC2641">
      <w:pPr>
        <w:ind w:left="450" w:firstLine="720"/>
      </w:pPr>
      <w:r w:rsidRPr="00067448">
        <w:t>3</w:t>
      </w:r>
      <w:r w:rsidRPr="00067448">
        <w:tab/>
      </w:r>
      <w:r w:rsidR="00FC2641">
        <w:tab/>
      </w:r>
      <w:r w:rsidRPr="00067448">
        <w:t>NORTON</w:t>
      </w:r>
      <w:r>
        <w:tab/>
      </w:r>
      <w:r>
        <w:tab/>
        <w:t>MC-800</w:t>
      </w:r>
      <w:r>
        <w:tab/>
      </w:r>
      <w:r w:rsidR="008C0EC2">
        <w:tab/>
      </w:r>
      <w:r>
        <w:t>250</w:t>
      </w:r>
      <w:r>
        <w:tab/>
        <w:t>$_________</w:t>
      </w:r>
      <w:r>
        <w:tab/>
        <w:t>$______________</w:t>
      </w:r>
    </w:p>
    <w:p w:rsidR="00E57A29" w:rsidRDefault="00E57A29" w:rsidP="00FC2641">
      <w:pPr>
        <w:ind w:left="450"/>
      </w:pPr>
    </w:p>
    <w:p w:rsidR="00E57A29" w:rsidRDefault="00E57A29" w:rsidP="00FC2641">
      <w:pPr>
        <w:ind w:left="450" w:firstLine="720"/>
      </w:pPr>
      <w:r>
        <w:t>3</w:t>
      </w:r>
      <w:r>
        <w:tab/>
      </w:r>
      <w:r w:rsidR="00FC2641">
        <w:tab/>
      </w:r>
      <w:r>
        <w:t>OSBORNE</w:t>
      </w:r>
      <w:r>
        <w:tab/>
      </w:r>
      <w:r>
        <w:tab/>
        <w:t>CSS-1H</w:t>
      </w:r>
      <w:r>
        <w:tab/>
        <w:t>25</w:t>
      </w:r>
      <w:r>
        <w:tab/>
        <w:t>$_________</w:t>
      </w:r>
      <w:r>
        <w:tab/>
        <w:t>$______________</w:t>
      </w:r>
    </w:p>
    <w:p w:rsidR="00E57A29" w:rsidRDefault="00E57A29" w:rsidP="00FC2641">
      <w:pPr>
        <w:ind w:left="450"/>
      </w:pPr>
    </w:p>
    <w:p w:rsidR="00E57A29" w:rsidRDefault="00E57A29" w:rsidP="00FC2641">
      <w:pPr>
        <w:ind w:left="450" w:firstLine="720"/>
      </w:pPr>
      <w:r>
        <w:t>3</w:t>
      </w:r>
      <w:r>
        <w:tab/>
      </w:r>
      <w:r w:rsidR="00FC2641">
        <w:tab/>
      </w:r>
      <w:r>
        <w:t>OSBORNE</w:t>
      </w:r>
      <w:r>
        <w:tab/>
      </w:r>
      <w:r>
        <w:tab/>
        <w:t>MC-800</w:t>
      </w:r>
      <w:r>
        <w:tab/>
      </w:r>
      <w:r w:rsidR="008C0EC2">
        <w:tab/>
      </w:r>
      <w:r>
        <w:t>150</w:t>
      </w:r>
      <w:r>
        <w:tab/>
        <w:t>$___________</w:t>
      </w:r>
      <w:r>
        <w:tab/>
        <w:t>$______________</w:t>
      </w:r>
    </w:p>
    <w:p w:rsidR="00E57A29" w:rsidRDefault="00E57A29" w:rsidP="00FC2641">
      <w:pPr>
        <w:ind w:left="450" w:firstLine="720"/>
      </w:pPr>
    </w:p>
    <w:p w:rsidR="00E57A29" w:rsidRDefault="00E57A29" w:rsidP="00FC2641">
      <w:pPr>
        <w:ind w:left="450" w:firstLine="720"/>
      </w:pPr>
      <w:r>
        <w:t>3</w:t>
      </w:r>
      <w:r>
        <w:tab/>
      </w:r>
      <w:r w:rsidR="00FC2641">
        <w:tab/>
      </w:r>
      <w:r>
        <w:t>PHILLIPS</w:t>
      </w:r>
      <w:r>
        <w:tab/>
      </w:r>
      <w:r>
        <w:tab/>
        <w:t>MC-800</w:t>
      </w:r>
      <w:r>
        <w:tab/>
      </w:r>
      <w:r w:rsidR="008C0EC2">
        <w:tab/>
      </w:r>
      <w:r>
        <w:t>50</w:t>
      </w:r>
      <w:r>
        <w:tab/>
        <w:t>$___________</w:t>
      </w:r>
      <w:r>
        <w:tab/>
        <w:t>$______________</w:t>
      </w:r>
    </w:p>
    <w:p w:rsidR="00E57A29" w:rsidRDefault="00E57A29" w:rsidP="00FC2641">
      <w:pPr>
        <w:ind w:left="450"/>
      </w:pPr>
    </w:p>
    <w:p w:rsidR="00E57A29" w:rsidRDefault="00E57A29" w:rsidP="00FC2641">
      <w:pPr>
        <w:ind w:left="450" w:firstLine="720"/>
      </w:pPr>
      <w:r>
        <w:t>3</w:t>
      </w:r>
      <w:r>
        <w:tab/>
      </w:r>
      <w:r w:rsidR="00FC2641">
        <w:tab/>
      </w:r>
      <w:r>
        <w:t>RAWLINS</w:t>
      </w:r>
      <w:r>
        <w:tab/>
      </w:r>
      <w:r>
        <w:tab/>
        <w:t>CSS-1H</w:t>
      </w:r>
      <w:r>
        <w:tab/>
        <w:t>25</w:t>
      </w:r>
      <w:r>
        <w:tab/>
        <w:t>$___________</w:t>
      </w:r>
      <w:r>
        <w:tab/>
        <w:t>$______________</w:t>
      </w:r>
    </w:p>
    <w:p w:rsidR="00E57A29" w:rsidRDefault="00E57A29" w:rsidP="00FC2641">
      <w:pPr>
        <w:ind w:left="450"/>
      </w:pPr>
    </w:p>
    <w:p w:rsidR="00E57A29" w:rsidRDefault="00E57A29" w:rsidP="00FC2641">
      <w:pPr>
        <w:ind w:left="450" w:firstLine="720"/>
      </w:pPr>
      <w:r>
        <w:t>3</w:t>
      </w:r>
      <w:r>
        <w:tab/>
      </w:r>
      <w:r w:rsidR="00FC2641">
        <w:tab/>
      </w:r>
      <w:r>
        <w:t>RAWLINS</w:t>
      </w:r>
      <w:r>
        <w:tab/>
      </w:r>
      <w:r>
        <w:tab/>
        <w:t>MC-800</w:t>
      </w:r>
      <w:r>
        <w:tab/>
      </w:r>
      <w:r w:rsidR="008C0EC2">
        <w:tab/>
      </w:r>
      <w:r>
        <w:t>25</w:t>
      </w:r>
      <w:r>
        <w:tab/>
        <w:t>$___________</w:t>
      </w:r>
      <w:r>
        <w:tab/>
        <w:t>$______________</w:t>
      </w:r>
    </w:p>
    <w:p w:rsidR="00E57A29" w:rsidRDefault="00E57A29" w:rsidP="00FC2641">
      <w:pPr>
        <w:ind w:left="450"/>
      </w:pPr>
    </w:p>
    <w:p w:rsidR="00E57A29" w:rsidRDefault="00E57A29" w:rsidP="00FC2641">
      <w:pPr>
        <w:ind w:left="450" w:firstLine="720"/>
      </w:pPr>
      <w:r>
        <w:t>3</w:t>
      </w:r>
      <w:r>
        <w:tab/>
      </w:r>
      <w:r w:rsidR="00FC2641">
        <w:tab/>
      </w:r>
      <w:r>
        <w:t>ROOKS</w:t>
      </w:r>
      <w:r>
        <w:tab/>
      </w:r>
      <w:r>
        <w:tab/>
        <w:t>CMS-1</w:t>
      </w:r>
      <w:r>
        <w:tab/>
      </w:r>
      <w:r>
        <w:tab/>
        <w:t>125</w:t>
      </w:r>
      <w:r>
        <w:tab/>
        <w:t>$___________</w:t>
      </w:r>
      <w:r>
        <w:tab/>
        <w:t>$______________</w:t>
      </w:r>
    </w:p>
    <w:p w:rsidR="00E57A29" w:rsidRDefault="00E57A29" w:rsidP="00FC2641">
      <w:pPr>
        <w:ind w:left="450"/>
      </w:pPr>
    </w:p>
    <w:p w:rsidR="00E57A29" w:rsidRDefault="00E57A29" w:rsidP="00FC2641">
      <w:pPr>
        <w:ind w:left="450" w:firstLine="720"/>
      </w:pPr>
      <w:r>
        <w:t>3</w:t>
      </w:r>
      <w:r>
        <w:tab/>
      </w:r>
      <w:r w:rsidR="00FC2641">
        <w:tab/>
      </w:r>
      <w:r>
        <w:t>ROOKS</w:t>
      </w:r>
      <w:r>
        <w:tab/>
      </w:r>
      <w:r>
        <w:tab/>
        <w:t>CSS-1H</w:t>
      </w:r>
      <w:r>
        <w:tab/>
        <w:t>25</w:t>
      </w:r>
      <w:r>
        <w:tab/>
        <w:t>$___________</w:t>
      </w:r>
      <w:r>
        <w:tab/>
        <w:t>$______________</w:t>
      </w:r>
    </w:p>
    <w:p w:rsidR="00E57A29" w:rsidRDefault="00E57A29" w:rsidP="00FC2641">
      <w:pPr>
        <w:ind w:left="450"/>
      </w:pPr>
    </w:p>
    <w:p w:rsidR="00E57A29" w:rsidRDefault="00E57A29" w:rsidP="00FC2641">
      <w:pPr>
        <w:ind w:left="450" w:firstLine="720"/>
      </w:pPr>
      <w:r>
        <w:t>3</w:t>
      </w:r>
      <w:r>
        <w:tab/>
      </w:r>
      <w:r w:rsidR="00FC2641">
        <w:tab/>
      </w:r>
      <w:r>
        <w:t>ROOKS</w:t>
      </w:r>
      <w:r>
        <w:tab/>
      </w:r>
      <w:r>
        <w:tab/>
        <w:t>MC-800</w:t>
      </w:r>
      <w:r w:rsidR="008C0EC2">
        <w:tab/>
      </w:r>
      <w:r>
        <w:tab/>
        <w:t>25</w:t>
      </w:r>
      <w:r>
        <w:tab/>
        <w:t>$___________</w:t>
      </w:r>
      <w:r>
        <w:tab/>
        <w:t>$______________</w:t>
      </w:r>
    </w:p>
    <w:p w:rsidR="00FC2641" w:rsidRDefault="00FC2641" w:rsidP="00FC2641">
      <w:pPr>
        <w:ind w:left="450" w:firstLine="720"/>
      </w:pPr>
    </w:p>
    <w:p w:rsidR="00FC2641" w:rsidRDefault="00FC2641" w:rsidP="00E57A29">
      <w:pPr>
        <w:ind w:firstLine="720"/>
        <w:sectPr w:rsidR="00FC2641">
          <w:endnotePr>
            <w:numFmt w:val="decimal"/>
          </w:endnotePr>
          <w:pgSz w:w="12240" w:h="15840"/>
          <w:pgMar w:top="504" w:right="576" w:bottom="274" w:left="576" w:header="504" w:footer="274" w:gutter="0"/>
          <w:cols w:space="720"/>
          <w:noEndnote/>
        </w:sectPr>
      </w:pPr>
    </w:p>
    <w:p w:rsidR="00E57A29" w:rsidRDefault="00E57A29" w:rsidP="00E57A29">
      <w:pPr>
        <w:jc w:val="center"/>
      </w:pPr>
      <w:r>
        <w:t>KANSAS DEPARTMENT OF TRANSPORTATION</w:t>
      </w:r>
    </w:p>
    <w:p w:rsidR="00E57A29" w:rsidRDefault="00E57A29" w:rsidP="00E57A29">
      <w:pPr>
        <w:jc w:val="center"/>
      </w:pPr>
      <w:r>
        <w:t>ASPHALTIC MATERIALS</w:t>
      </w:r>
    </w:p>
    <w:p w:rsidR="00E57A29" w:rsidRDefault="00E57A29" w:rsidP="00E57A29">
      <w:pPr>
        <w:jc w:val="center"/>
      </w:pPr>
      <w:r>
        <w:t>PRICING PAGE</w:t>
      </w:r>
    </w:p>
    <w:p w:rsidR="00E57A29" w:rsidRDefault="00E57A29" w:rsidP="00E57A29">
      <w:pPr>
        <w:ind w:firstLine="5040"/>
      </w:pPr>
    </w:p>
    <w:p w:rsidR="008C0EC2" w:rsidRPr="008C0EC2" w:rsidRDefault="008C0EC2" w:rsidP="008C0EC2">
      <w:pPr>
        <w:jc w:val="center"/>
        <w:rPr>
          <w:b/>
          <w:sz w:val="24"/>
          <w:szCs w:val="24"/>
        </w:rPr>
      </w:pPr>
      <w:r w:rsidRPr="008C0EC2">
        <w:rPr>
          <w:b/>
          <w:sz w:val="24"/>
          <w:szCs w:val="24"/>
        </w:rPr>
        <w:t>Initial Pricing Period:  Date of Award through May 31, 2010</w:t>
      </w:r>
    </w:p>
    <w:p w:rsidR="008C0EC2" w:rsidRDefault="008C0EC2" w:rsidP="00E57A29">
      <w:pPr>
        <w:ind w:firstLine="5040"/>
      </w:pPr>
    </w:p>
    <w:p w:rsidR="00E57A29" w:rsidRDefault="00E57A29" w:rsidP="00E57A29">
      <w:pPr>
        <w:ind w:firstLine="5040"/>
        <w:rPr>
          <w:b/>
        </w:rPr>
      </w:pPr>
      <w:r>
        <w:rPr>
          <w:b/>
        </w:rPr>
        <w:t>EST.</w:t>
      </w:r>
      <w:r>
        <w:rPr>
          <w:b/>
        </w:rPr>
        <w:tab/>
        <w:t>PRICE</w:t>
      </w:r>
    </w:p>
    <w:p w:rsidR="00E57A29" w:rsidRDefault="00E57A29" w:rsidP="000C5CAD">
      <w:pPr>
        <w:ind w:left="450" w:right="1260"/>
      </w:pPr>
      <w:r>
        <w:rPr>
          <w:b/>
          <w:u w:val="single"/>
        </w:rPr>
        <w:t>DISTRICT</w:t>
      </w:r>
      <w:r>
        <w:rPr>
          <w:b/>
        </w:rPr>
        <w:tab/>
      </w:r>
      <w:r w:rsidR="00183344">
        <w:rPr>
          <w:b/>
        </w:rPr>
        <w:tab/>
      </w:r>
      <w:r>
        <w:rPr>
          <w:b/>
          <w:u w:val="single"/>
        </w:rPr>
        <w:t>COUNTY</w:t>
      </w:r>
      <w:r>
        <w:rPr>
          <w:b/>
        </w:rPr>
        <w:tab/>
      </w:r>
      <w:r>
        <w:rPr>
          <w:b/>
          <w:u w:val="single"/>
        </w:rPr>
        <w:t>TYPE</w:t>
      </w:r>
      <w:r>
        <w:rPr>
          <w:b/>
        </w:rPr>
        <w:tab/>
      </w:r>
      <w:r>
        <w:rPr>
          <w:b/>
        </w:rPr>
        <w:tab/>
      </w:r>
      <w:r>
        <w:rPr>
          <w:b/>
          <w:u w:val="single"/>
        </w:rPr>
        <w:t>TON</w:t>
      </w:r>
      <w:r>
        <w:rPr>
          <w:b/>
        </w:rPr>
        <w:tab/>
      </w:r>
      <w:r>
        <w:rPr>
          <w:b/>
          <w:u w:val="single"/>
        </w:rPr>
        <w:t>PER TON</w:t>
      </w:r>
      <w:r>
        <w:rPr>
          <w:b/>
        </w:rPr>
        <w:tab/>
      </w:r>
      <w:r>
        <w:rPr>
          <w:b/>
          <w:u w:val="single"/>
        </w:rPr>
        <w:t>TOTAL</w:t>
      </w:r>
    </w:p>
    <w:p w:rsidR="00E57A29" w:rsidRDefault="00E57A29" w:rsidP="000C5CAD">
      <w:pPr>
        <w:ind w:left="450" w:right="1260" w:firstLine="720"/>
      </w:pPr>
    </w:p>
    <w:p w:rsidR="00E57A29" w:rsidRDefault="00E57A29" w:rsidP="000C5CAD">
      <w:pPr>
        <w:ind w:left="450" w:right="1260" w:firstLine="720"/>
      </w:pPr>
      <w:r>
        <w:t>3</w:t>
      </w:r>
      <w:r w:rsidR="000C5CAD">
        <w:tab/>
      </w:r>
      <w:r>
        <w:tab/>
        <w:t>RUSSELL</w:t>
      </w:r>
      <w:r>
        <w:tab/>
        <w:t>MC-800</w:t>
      </w:r>
      <w:r>
        <w:tab/>
      </w:r>
      <w:r w:rsidR="008C0EC2">
        <w:tab/>
      </w:r>
      <w:r>
        <w:t>96</w:t>
      </w:r>
      <w:r>
        <w:tab/>
        <w:t>$___________</w:t>
      </w:r>
      <w:r>
        <w:tab/>
        <w:t>$____________</w:t>
      </w:r>
    </w:p>
    <w:p w:rsidR="00E57A29" w:rsidRDefault="00E57A29" w:rsidP="000C5CAD">
      <w:pPr>
        <w:ind w:left="450" w:right="1260"/>
      </w:pPr>
    </w:p>
    <w:p w:rsidR="00E57A29" w:rsidRDefault="00E57A29" w:rsidP="000C5CAD">
      <w:pPr>
        <w:ind w:left="450" w:right="1260" w:firstLine="720"/>
      </w:pPr>
      <w:r>
        <w:t>3</w:t>
      </w:r>
      <w:r>
        <w:tab/>
      </w:r>
      <w:r w:rsidR="000C5CAD">
        <w:tab/>
      </w:r>
      <w:r>
        <w:t>SHERIDAN</w:t>
      </w:r>
      <w:r>
        <w:tab/>
        <w:t>CSS-1H</w:t>
      </w:r>
      <w:r>
        <w:tab/>
        <w:t>50</w:t>
      </w:r>
      <w:r>
        <w:tab/>
        <w:t>$___________</w:t>
      </w:r>
      <w:r>
        <w:tab/>
        <w:t>$____________</w:t>
      </w:r>
    </w:p>
    <w:p w:rsidR="00E57A29" w:rsidRDefault="00E57A29" w:rsidP="000C5CAD">
      <w:pPr>
        <w:ind w:left="450" w:right="1260"/>
      </w:pPr>
    </w:p>
    <w:p w:rsidR="00E57A29" w:rsidRDefault="00E57A29" w:rsidP="000C5CAD">
      <w:pPr>
        <w:ind w:left="450" w:right="1260" w:firstLine="720"/>
      </w:pPr>
      <w:r>
        <w:t>3</w:t>
      </w:r>
      <w:r>
        <w:tab/>
      </w:r>
      <w:r w:rsidR="000C5CAD">
        <w:tab/>
      </w:r>
      <w:r>
        <w:t>SHERIDAN</w:t>
      </w:r>
      <w:r>
        <w:tab/>
        <w:t>MC-800</w:t>
      </w:r>
      <w:r>
        <w:tab/>
      </w:r>
      <w:r w:rsidR="008C0EC2">
        <w:tab/>
      </w:r>
      <w:r>
        <w:t>25</w:t>
      </w:r>
      <w:r>
        <w:tab/>
        <w:t>$___________</w:t>
      </w:r>
      <w:r>
        <w:tab/>
        <w:t>$____________</w:t>
      </w:r>
    </w:p>
    <w:p w:rsidR="00E57A29" w:rsidRDefault="00E57A29" w:rsidP="000C5CAD">
      <w:pPr>
        <w:ind w:left="450" w:right="1260"/>
      </w:pPr>
    </w:p>
    <w:p w:rsidR="00E57A29" w:rsidRDefault="00E57A29" w:rsidP="000C5CAD">
      <w:pPr>
        <w:ind w:left="450" w:right="1260" w:firstLine="720"/>
      </w:pPr>
      <w:r>
        <w:t>3</w:t>
      </w:r>
      <w:r>
        <w:tab/>
      </w:r>
      <w:r w:rsidR="000C5CAD">
        <w:tab/>
      </w:r>
      <w:r>
        <w:t>SHERMAN</w:t>
      </w:r>
      <w:r>
        <w:tab/>
        <w:t>MC-800</w:t>
      </w:r>
      <w:r>
        <w:tab/>
      </w:r>
      <w:r w:rsidR="008C0EC2">
        <w:tab/>
      </w:r>
      <w:r>
        <w:t>25</w:t>
      </w:r>
      <w:r>
        <w:tab/>
        <w:t>$___________</w:t>
      </w:r>
      <w:r>
        <w:tab/>
        <w:t>$____________</w:t>
      </w:r>
    </w:p>
    <w:p w:rsidR="00E57A29" w:rsidRDefault="00E57A29" w:rsidP="000C5CAD">
      <w:pPr>
        <w:ind w:left="450" w:right="1260"/>
      </w:pPr>
    </w:p>
    <w:p w:rsidR="00E57A29" w:rsidRDefault="00E57A29" w:rsidP="000C5CAD">
      <w:pPr>
        <w:ind w:left="450" w:right="1260" w:firstLine="720"/>
      </w:pPr>
      <w:r>
        <w:t>3</w:t>
      </w:r>
      <w:r>
        <w:tab/>
      </w:r>
      <w:r w:rsidR="000C5CAD">
        <w:tab/>
      </w:r>
      <w:r>
        <w:t>SMITH</w:t>
      </w:r>
      <w:r>
        <w:tab/>
      </w:r>
      <w:r>
        <w:tab/>
        <w:t>CSS-1H</w:t>
      </w:r>
      <w:r>
        <w:tab/>
        <w:t>25</w:t>
      </w:r>
      <w:r>
        <w:tab/>
        <w:t>$___________</w:t>
      </w:r>
      <w:r>
        <w:tab/>
      </w:r>
      <w:r w:rsidR="000C5CAD">
        <w:t>$</w:t>
      </w:r>
      <w:r>
        <w:t>____________</w:t>
      </w:r>
    </w:p>
    <w:p w:rsidR="00E57A29" w:rsidRDefault="00E57A29" w:rsidP="000C5CAD">
      <w:pPr>
        <w:ind w:left="450" w:right="1260"/>
      </w:pPr>
    </w:p>
    <w:p w:rsidR="00E57A29" w:rsidRDefault="00E57A29" w:rsidP="000C5CAD">
      <w:pPr>
        <w:ind w:left="450" w:right="1260" w:firstLine="720"/>
      </w:pPr>
      <w:r>
        <w:t>3</w:t>
      </w:r>
      <w:r>
        <w:tab/>
      </w:r>
      <w:r w:rsidR="000C5CAD">
        <w:tab/>
      </w:r>
      <w:r>
        <w:t>SMITH</w:t>
      </w:r>
      <w:r>
        <w:tab/>
      </w:r>
      <w:r>
        <w:tab/>
        <w:t>MC-800</w:t>
      </w:r>
      <w:r>
        <w:tab/>
      </w:r>
      <w:r w:rsidR="008C0EC2">
        <w:tab/>
      </w:r>
      <w:r>
        <w:t>75</w:t>
      </w:r>
      <w:r>
        <w:tab/>
        <w:t>$___________</w:t>
      </w:r>
      <w:r>
        <w:tab/>
        <w:t>$____________</w:t>
      </w:r>
    </w:p>
    <w:p w:rsidR="00E57A29" w:rsidRDefault="00E57A29" w:rsidP="000C5CAD">
      <w:pPr>
        <w:ind w:left="450" w:right="1260"/>
      </w:pPr>
    </w:p>
    <w:p w:rsidR="00E57A29" w:rsidRDefault="00E57A29" w:rsidP="000C5CAD">
      <w:pPr>
        <w:ind w:left="450" w:right="1260" w:firstLine="720"/>
      </w:pPr>
      <w:r>
        <w:t>3</w:t>
      </w:r>
      <w:r>
        <w:tab/>
      </w:r>
      <w:r w:rsidR="000C5CAD">
        <w:tab/>
      </w:r>
      <w:r>
        <w:t>THOMAS</w:t>
      </w:r>
      <w:r>
        <w:tab/>
        <w:t>CSS-1H</w:t>
      </w:r>
      <w:r>
        <w:tab/>
        <w:t>25</w:t>
      </w:r>
      <w:r>
        <w:tab/>
        <w:t>$___________</w:t>
      </w:r>
      <w:r>
        <w:tab/>
        <w:t>$____________</w:t>
      </w:r>
    </w:p>
    <w:p w:rsidR="00E57A29" w:rsidRDefault="00E57A29" w:rsidP="000C5CAD">
      <w:pPr>
        <w:ind w:left="450" w:right="1260"/>
      </w:pPr>
    </w:p>
    <w:p w:rsidR="00E57A29" w:rsidRDefault="00E57A29" w:rsidP="000C5CAD">
      <w:pPr>
        <w:ind w:left="450" w:right="1260" w:firstLine="720"/>
      </w:pPr>
      <w:r>
        <w:t>3</w:t>
      </w:r>
      <w:r>
        <w:tab/>
      </w:r>
      <w:r w:rsidR="000C5CAD">
        <w:tab/>
      </w:r>
      <w:r>
        <w:t>THOMAS</w:t>
      </w:r>
      <w:r>
        <w:tab/>
        <w:t>MC-800</w:t>
      </w:r>
      <w:r>
        <w:tab/>
      </w:r>
      <w:r w:rsidR="008C0EC2">
        <w:tab/>
      </w:r>
      <w:r>
        <w:t>25</w:t>
      </w:r>
      <w:r>
        <w:tab/>
        <w:t>$___________</w:t>
      </w:r>
      <w:r>
        <w:tab/>
        <w:t>$____________</w:t>
      </w:r>
    </w:p>
    <w:p w:rsidR="00E57A29" w:rsidRDefault="00E57A29" w:rsidP="00183344">
      <w:pPr>
        <w:ind w:left="450" w:right="1260"/>
      </w:pPr>
    </w:p>
    <w:p w:rsidR="00E57A29" w:rsidRDefault="00E57A29" w:rsidP="000C5CAD">
      <w:pPr>
        <w:ind w:left="450" w:right="1260" w:firstLine="720"/>
      </w:pPr>
      <w:r>
        <w:t>3</w:t>
      </w:r>
      <w:r>
        <w:tab/>
      </w:r>
      <w:r w:rsidR="000C5CAD">
        <w:tab/>
      </w:r>
      <w:r>
        <w:t>TREGO</w:t>
      </w:r>
      <w:r>
        <w:tab/>
      </w:r>
      <w:r>
        <w:tab/>
        <w:t>MC-800</w:t>
      </w:r>
      <w:r>
        <w:tab/>
      </w:r>
      <w:r w:rsidR="008C0EC2">
        <w:tab/>
      </w:r>
      <w:r>
        <w:t>72</w:t>
      </w:r>
      <w:r>
        <w:tab/>
        <w:t>$_________</w:t>
      </w:r>
      <w:r>
        <w:tab/>
        <w:t>$____________</w:t>
      </w:r>
    </w:p>
    <w:p w:rsidR="00E57A29" w:rsidRDefault="00E57A29" w:rsidP="000C5CAD">
      <w:pPr>
        <w:ind w:left="450" w:right="1260"/>
      </w:pPr>
    </w:p>
    <w:p w:rsidR="00E57A29" w:rsidRDefault="00E57A29" w:rsidP="000C5CAD">
      <w:pPr>
        <w:ind w:left="450" w:right="1260" w:firstLine="720"/>
      </w:pPr>
      <w:r>
        <w:t>3</w:t>
      </w:r>
      <w:r>
        <w:tab/>
      </w:r>
      <w:r w:rsidR="000C5CAD">
        <w:tab/>
      </w:r>
      <w:r>
        <w:t>WALLACE</w:t>
      </w:r>
      <w:r>
        <w:tab/>
        <w:t>CMS-1</w:t>
      </w:r>
      <w:r>
        <w:tab/>
      </w:r>
      <w:r>
        <w:tab/>
        <w:t>300</w:t>
      </w:r>
      <w:r>
        <w:tab/>
        <w:t>$_________</w:t>
      </w:r>
      <w:r>
        <w:tab/>
        <w:t>$____________</w:t>
      </w:r>
    </w:p>
    <w:p w:rsidR="00E57A29" w:rsidRDefault="00E57A29" w:rsidP="000C5CAD">
      <w:pPr>
        <w:ind w:left="450" w:right="1260"/>
      </w:pPr>
    </w:p>
    <w:p w:rsidR="00E57A29" w:rsidRDefault="00E57A29" w:rsidP="000C5CAD">
      <w:pPr>
        <w:ind w:left="450" w:right="1260" w:firstLine="720"/>
      </w:pPr>
      <w:r>
        <w:t>3</w:t>
      </w:r>
      <w:r>
        <w:tab/>
      </w:r>
      <w:r w:rsidR="000C5CAD">
        <w:tab/>
      </w:r>
      <w:r>
        <w:t>WALLACE</w:t>
      </w:r>
      <w:r>
        <w:tab/>
        <w:t>MC-800</w:t>
      </w:r>
      <w:r>
        <w:tab/>
      </w:r>
      <w:r w:rsidR="008C0EC2">
        <w:tab/>
      </w:r>
      <w:r>
        <w:t>25</w:t>
      </w:r>
      <w:r>
        <w:tab/>
        <w:t>$_________</w:t>
      </w:r>
      <w:r>
        <w:tab/>
        <w:t>$____________</w:t>
      </w:r>
    </w:p>
    <w:p w:rsidR="00E57A29" w:rsidRDefault="00E57A29" w:rsidP="000C5CAD">
      <w:pPr>
        <w:ind w:left="450" w:right="1260"/>
      </w:pPr>
    </w:p>
    <w:p w:rsidR="00E57A29" w:rsidRDefault="00E57A29" w:rsidP="000C5CAD">
      <w:pPr>
        <w:ind w:left="450" w:right="1260" w:firstLine="720"/>
      </w:pPr>
      <w:r>
        <w:t>3</w:t>
      </w:r>
      <w:r>
        <w:tab/>
      </w:r>
      <w:r w:rsidR="000C5CAD">
        <w:tab/>
      </w:r>
      <w:r>
        <w:t>WALLACE</w:t>
      </w:r>
      <w:r>
        <w:tab/>
        <w:t>CSS-1H</w:t>
      </w:r>
      <w:r>
        <w:tab/>
        <w:t>50</w:t>
      </w:r>
      <w:r>
        <w:tab/>
        <w:t>$_________</w:t>
      </w:r>
      <w:r>
        <w:tab/>
        <w:t>$____________</w:t>
      </w:r>
    </w:p>
    <w:p w:rsidR="00E57A29" w:rsidRDefault="00E57A29" w:rsidP="000C5CAD">
      <w:pPr>
        <w:ind w:left="450" w:right="1260"/>
      </w:pPr>
    </w:p>
    <w:p w:rsidR="00E57A29" w:rsidRDefault="00E57A29" w:rsidP="000C5CAD">
      <w:pPr>
        <w:ind w:left="450" w:right="1260"/>
      </w:pPr>
      <w:r>
        <w:t>Note-:  SS-1H may be ordered in lieu of CSS-1H at the same contracted price.  Type of material will be designated at time of order by KDOT.</w:t>
      </w:r>
    </w:p>
    <w:p w:rsidR="00E57A29" w:rsidRDefault="00E57A29" w:rsidP="00E57A29">
      <w:pPr>
        <w:jc w:val="center"/>
      </w:pPr>
    </w:p>
    <w:p w:rsidR="00E57A29" w:rsidRPr="00BF627B" w:rsidRDefault="00E57A29" w:rsidP="00E57A29">
      <w:pPr>
        <w:jc w:val="center"/>
        <w:rPr>
          <w:szCs w:val="24"/>
        </w:rPr>
      </w:pPr>
      <w:r>
        <w:br w:type="page"/>
      </w:r>
      <w:r w:rsidRPr="00BF627B">
        <w:rPr>
          <w:szCs w:val="24"/>
        </w:rPr>
        <w:t>KANSAS DEPARTMENT OF TRANSPORTATION</w:t>
      </w:r>
    </w:p>
    <w:p w:rsidR="00E57A29" w:rsidRPr="00BF627B" w:rsidRDefault="00E57A29" w:rsidP="00E57A29">
      <w:pPr>
        <w:spacing w:line="260" w:lineRule="exact"/>
        <w:jc w:val="center"/>
        <w:rPr>
          <w:b/>
          <w:szCs w:val="24"/>
        </w:rPr>
      </w:pPr>
      <w:r w:rsidRPr="00BF627B">
        <w:rPr>
          <w:szCs w:val="24"/>
        </w:rPr>
        <w:t>ASPHALTIC MATERIALS</w:t>
      </w:r>
    </w:p>
    <w:p w:rsidR="00E57A29" w:rsidRDefault="00E57A29" w:rsidP="00E57A29">
      <w:pPr>
        <w:spacing w:line="260" w:lineRule="exact"/>
        <w:jc w:val="center"/>
        <w:rPr>
          <w:szCs w:val="24"/>
        </w:rPr>
      </w:pPr>
      <w:r w:rsidRPr="00BF627B">
        <w:rPr>
          <w:szCs w:val="24"/>
        </w:rPr>
        <w:t>PRICING PAGE</w:t>
      </w:r>
    </w:p>
    <w:p w:rsidR="00E57A29" w:rsidRDefault="00E57A29" w:rsidP="00E57A29">
      <w:pPr>
        <w:spacing w:line="260" w:lineRule="exact"/>
        <w:jc w:val="center"/>
        <w:rPr>
          <w:szCs w:val="24"/>
        </w:rPr>
      </w:pPr>
    </w:p>
    <w:p w:rsidR="008C0EC2" w:rsidRPr="008C0EC2" w:rsidRDefault="008C0EC2" w:rsidP="008C0EC2">
      <w:pPr>
        <w:jc w:val="center"/>
        <w:rPr>
          <w:b/>
          <w:sz w:val="24"/>
          <w:szCs w:val="24"/>
        </w:rPr>
      </w:pPr>
      <w:r w:rsidRPr="008C0EC2">
        <w:rPr>
          <w:b/>
          <w:sz w:val="24"/>
          <w:szCs w:val="24"/>
        </w:rPr>
        <w:t>Initial Pricing Period:  Date of Award through May 31, 2010</w:t>
      </w:r>
    </w:p>
    <w:p w:rsidR="008C0EC2" w:rsidRDefault="008C0EC2" w:rsidP="00E57A29">
      <w:pPr>
        <w:spacing w:line="260" w:lineRule="exact"/>
        <w:jc w:val="center"/>
        <w:rPr>
          <w:szCs w:val="24"/>
        </w:rPr>
      </w:pPr>
    </w:p>
    <w:p w:rsidR="00E57A29" w:rsidRPr="00BF627B" w:rsidRDefault="00E57A29" w:rsidP="00CA0880">
      <w:pPr>
        <w:spacing w:line="260" w:lineRule="exact"/>
        <w:ind w:left="1440" w:firstLine="5040"/>
        <w:rPr>
          <w:b/>
          <w:szCs w:val="24"/>
        </w:rPr>
      </w:pPr>
      <w:r w:rsidRPr="00BF627B">
        <w:rPr>
          <w:b/>
          <w:szCs w:val="24"/>
        </w:rPr>
        <w:t>EST.</w:t>
      </w:r>
      <w:r w:rsidRPr="00BF627B">
        <w:rPr>
          <w:b/>
          <w:szCs w:val="24"/>
        </w:rPr>
        <w:tab/>
      </w:r>
      <w:r w:rsidRPr="00BF627B">
        <w:rPr>
          <w:b/>
          <w:szCs w:val="24"/>
        </w:rPr>
        <w:tab/>
        <w:t>PRICE</w:t>
      </w:r>
    </w:p>
    <w:p w:rsidR="00E57A29" w:rsidRPr="00BF627B" w:rsidRDefault="00E57A29" w:rsidP="00CA0880">
      <w:pPr>
        <w:spacing w:line="260" w:lineRule="exact"/>
        <w:ind w:left="450" w:right="720"/>
        <w:rPr>
          <w:b/>
          <w:szCs w:val="24"/>
        </w:rPr>
      </w:pPr>
      <w:r w:rsidRPr="00BF627B">
        <w:rPr>
          <w:b/>
          <w:szCs w:val="24"/>
          <w:u w:val="single"/>
        </w:rPr>
        <w:t>DISTRICT</w:t>
      </w:r>
      <w:r w:rsidR="00CA0880">
        <w:rPr>
          <w:b/>
          <w:szCs w:val="24"/>
          <w:u w:val="single"/>
        </w:rPr>
        <w:tab/>
      </w:r>
      <w:r w:rsidRPr="00BF627B">
        <w:rPr>
          <w:b/>
          <w:szCs w:val="24"/>
        </w:rPr>
        <w:tab/>
      </w:r>
      <w:r w:rsidRPr="00BF627B">
        <w:rPr>
          <w:b/>
          <w:szCs w:val="24"/>
          <w:u w:val="single"/>
        </w:rPr>
        <w:t>COUNTY</w:t>
      </w:r>
      <w:r w:rsidRPr="00BF627B">
        <w:rPr>
          <w:b/>
          <w:szCs w:val="24"/>
        </w:rPr>
        <w:tab/>
      </w:r>
      <w:r w:rsidRPr="00BF627B">
        <w:rPr>
          <w:b/>
          <w:szCs w:val="24"/>
          <w:u w:val="single"/>
        </w:rPr>
        <w:t>TYPE</w:t>
      </w:r>
      <w:r w:rsidRPr="00BF627B">
        <w:rPr>
          <w:b/>
          <w:szCs w:val="24"/>
        </w:rPr>
        <w:tab/>
      </w:r>
      <w:r w:rsidR="00CA0880">
        <w:rPr>
          <w:b/>
          <w:szCs w:val="24"/>
        </w:rPr>
        <w:tab/>
      </w:r>
      <w:r w:rsidRPr="00BF627B">
        <w:rPr>
          <w:b/>
          <w:szCs w:val="24"/>
          <w:u w:val="single"/>
        </w:rPr>
        <w:t>TON</w:t>
      </w:r>
      <w:r w:rsidRPr="00BF627B">
        <w:rPr>
          <w:b/>
          <w:szCs w:val="24"/>
        </w:rPr>
        <w:tab/>
      </w:r>
      <w:r w:rsidRPr="00BF627B">
        <w:rPr>
          <w:b/>
          <w:szCs w:val="24"/>
        </w:rPr>
        <w:tab/>
      </w:r>
      <w:r w:rsidRPr="00BF627B">
        <w:rPr>
          <w:b/>
          <w:szCs w:val="24"/>
          <w:u w:val="single"/>
        </w:rPr>
        <w:t>PER TON</w:t>
      </w:r>
      <w:r w:rsidRPr="00BF627B">
        <w:rPr>
          <w:b/>
          <w:szCs w:val="24"/>
        </w:rPr>
        <w:tab/>
      </w:r>
      <w:r w:rsidRPr="00BF627B">
        <w:rPr>
          <w:b/>
          <w:szCs w:val="24"/>
          <w:u w:val="single"/>
        </w:rPr>
        <w:t>TOTAL</w:t>
      </w:r>
    </w:p>
    <w:p w:rsidR="00E57A29" w:rsidRPr="00BF627B" w:rsidRDefault="00E57A29" w:rsidP="00CA0880">
      <w:pPr>
        <w:spacing w:line="260" w:lineRule="exact"/>
        <w:ind w:left="450" w:right="720"/>
        <w:rPr>
          <w:szCs w:val="24"/>
        </w:rPr>
      </w:pPr>
    </w:p>
    <w:p w:rsidR="00E57A29" w:rsidRPr="00BF627B" w:rsidRDefault="00E57A29" w:rsidP="00CA0880">
      <w:pPr>
        <w:spacing w:line="260" w:lineRule="exact"/>
        <w:ind w:left="450" w:right="720"/>
        <w:rPr>
          <w:szCs w:val="24"/>
        </w:rPr>
      </w:pPr>
      <w:r w:rsidRPr="00BF627B">
        <w:rPr>
          <w:szCs w:val="24"/>
        </w:rPr>
        <w:tab/>
        <w:t>5</w:t>
      </w:r>
      <w:r w:rsidRPr="00BF627B">
        <w:rPr>
          <w:szCs w:val="24"/>
        </w:rPr>
        <w:tab/>
      </w:r>
      <w:r w:rsidR="00CA0880">
        <w:rPr>
          <w:szCs w:val="24"/>
        </w:rPr>
        <w:tab/>
      </w:r>
      <w:r w:rsidRPr="00BF627B">
        <w:rPr>
          <w:szCs w:val="24"/>
        </w:rPr>
        <w:t>BARTON</w:t>
      </w:r>
      <w:r w:rsidRPr="00BF627B">
        <w:rPr>
          <w:szCs w:val="24"/>
        </w:rPr>
        <w:tab/>
        <w:t>MC-800</w:t>
      </w:r>
      <w:r w:rsidRPr="00BF627B">
        <w:rPr>
          <w:szCs w:val="24"/>
        </w:rPr>
        <w:tab/>
      </w:r>
      <w:r w:rsidR="008C0EC2">
        <w:rPr>
          <w:szCs w:val="24"/>
        </w:rPr>
        <w:tab/>
      </w:r>
      <w:r w:rsidRPr="00BF627B">
        <w:rPr>
          <w:szCs w:val="24"/>
        </w:rPr>
        <w:t>13</w:t>
      </w:r>
      <w:r w:rsidRPr="00BF627B">
        <w:rPr>
          <w:szCs w:val="24"/>
        </w:rPr>
        <w:tab/>
      </w:r>
      <w:r w:rsidRPr="00BF627B">
        <w:rPr>
          <w:szCs w:val="24"/>
        </w:rPr>
        <w:tab/>
        <w:t>$_________</w:t>
      </w:r>
      <w:r w:rsidRPr="00BF627B">
        <w:rPr>
          <w:szCs w:val="24"/>
        </w:rPr>
        <w:tab/>
        <w:t>$____________</w:t>
      </w:r>
    </w:p>
    <w:p w:rsidR="00E57A29" w:rsidRPr="00BF627B" w:rsidRDefault="00E57A29" w:rsidP="00CA0880">
      <w:pPr>
        <w:spacing w:line="260" w:lineRule="exact"/>
        <w:ind w:left="450" w:right="720"/>
        <w:rPr>
          <w:szCs w:val="24"/>
        </w:rPr>
      </w:pPr>
      <w:r w:rsidRPr="00BF627B">
        <w:rPr>
          <w:szCs w:val="24"/>
        </w:rPr>
        <w:tab/>
      </w:r>
      <w:r w:rsidR="00CA0880">
        <w:rPr>
          <w:szCs w:val="24"/>
        </w:rPr>
        <w:tab/>
      </w:r>
      <w:r w:rsidRPr="00BF627B">
        <w:rPr>
          <w:szCs w:val="24"/>
        </w:rPr>
        <w:tab/>
        <w:t>(Storage Location 5410)</w:t>
      </w:r>
    </w:p>
    <w:p w:rsidR="00E57A29" w:rsidRPr="00BF627B" w:rsidRDefault="00E57A29" w:rsidP="00CA0880">
      <w:pPr>
        <w:spacing w:line="260" w:lineRule="exact"/>
        <w:ind w:left="450" w:right="720"/>
        <w:rPr>
          <w:szCs w:val="24"/>
        </w:rPr>
      </w:pPr>
      <w:r w:rsidRPr="00BF627B">
        <w:rPr>
          <w:szCs w:val="24"/>
        </w:rPr>
        <w:tab/>
      </w:r>
      <w:r w:rsidR="00CA0880">
        <w:rPr>
          <w:szCs w:val="24"/>
        </w:rPr>
        <w:tab/>
      </w:r>
      <w:r w:rsidRPr="00BF627B">
        <w:rPr>
          <w:szCs w:val="24"/>
        </w:rPr>
        <w:tab/>
        <w:t>Sub-Area at Great Bend</w:t>
      </w:r>
    </w:p>
    <w:p w:rsidR="00E57A29" w:rsidRPr="00BF627B" w:rsidRDefault="00E57A29" w:rsidP="00CA0880">
      <w:pPr>
        <w:spacing w:line="260" w:lineRule="exact"/>
        <w:ind w:left="450" w:right="720"/>
        <w:rPr>
          <w:szCs w:val="24"/>
        </w:rPr>
      </w:pPr>
    </w:p>
    <w:p w:rsidR="00E57A29" w:rsidRPr="00BF627B" w:rsidRDefault="00E57A29" w:rsidP="00CA0880">
      <w:pPr>
        <w:spacing w:line="260" w:lineRule="exact"/>
        <w:ind w:left="450" w:right="720" w:firstLine="270"/>
        <w:rPr>
          <w:szCs w:val="24"/>
        </w:rPr>
      </w:pPr>
      <w:r w:rsidRPr="00BF627B">
        <w:rPr>
          <w:szCs w:val="24"/>
        </w:rPr>
        <w:t>5</w:t>
      </w:r>
      <w:r w:rsidRPr="00BF627B">
        <w:rPr>
          <w:szCs w:val="24"/>
        </w:rPr>
        <w:tab/>
      </w:r>
      <w:r w:rsidR="00CA0880">
        <w:rPr>
          <w:szCs w:val="24"/>
        </w:rPr>
        <w:tab/>
      </w:r>
      <w:r w:rsidRPr="00BF627B">
        <w:rPr>
          <w:szCs w:val="24"/>
        </w:rPr>
        <w:t>BUTLER</w:t>
      </w:r>
      <w:r w:rsidRPr="00BF627B">
        <w:rPr>
          <w:szCs w:val="24"/>
        </w:rPr>
        <w:tab/>
        <w:t>SS-1H</w:t>
      </w:r>
      <w:r w:rsidRPr="00BF627B">
        <w:rPr>
          <w:szCs w:val="24"/>
        </w:rPr>
        <w:tab/>
      </w:r>
      <w:r w:rsidRPr="00BF627B">
        <w:rPr>
          <w:szCs w:val="24"/>
        </w:rPr>
        <w:tab/>
      </w:r>
      <w:r>
        <w:rPr>
          <w:szCs w:val="24"/>
        </w:rPr>
        <w:t>80</w:t>
      </w:r>
      <w:r w:rsidRPr="00BF627B">
        <w:rPr>
          <w:szCs w:val="24"/>
        </w:rPr>
        <w:tab/>
      </w:r>
      <w:r w:rsidRPr="00BF627B">
        <w:rPr>
          <w:szCs w:val="24"/>
        </w:rPr>
        <w:tab/>
        <w:t>$_________</w:t>
      </w:r>
      <w:r w:rsidRPr="00BF627B">
        <w:rPr>
          <w:szCs w:val="24"/>
        </w:rPr>
        <w:tab/>
        <w:t>$____________</w:t>
      </w:r>
    </w:p>
    <w:p w:rsidR="00E57A29" w:rsidRPr="00BF627B" w:rsidRDefault="00E57A29" w:rsidP="00CA0880">
      <w:pPr>
        <w:spacing w:line="260" w:lineRule="exact"/>
        <w:ind w:left="720" w:right="720" w:firstLine="1440"/>
        <w:rPr>
          <w:szCs w:val="24"/>
        </w:rPr>
      </w:pPr>
      <w:r w:rsidRPr="00BF627B">
        <w:rPr>
          <w:szCs w:val="24"/>
        </w:rPr>
        <w:t>(Storage Location 5210)</w:t>
      </w:r>
    </w:p>
    <w:p w:rsidR="00E57A29" w:rsidRPr="00BF627B" w:rsidRDefault="00E57A29" w:rsidP="00CA0880">
      <w:pPr>
        <w:spacing w:line="260" w:lineRule="exact"/>
        <w:ind w:left="450" w:right="720"/>
        <w:rPr>
          <w:szCs w:val="24"/>
        </w:rPr>
      </w:pPr>
      <w:r w:rsidRPr="00BF627B">
        <w:rPr>
          <w:szCs w:val="24"/>
        </w:rPr>
        <w:tab/>
      </w:r>
      <w:r w:rsidRPr="00BF627B">
        <w:rPr>
          <w:szCs w:val="24"/>
        </w:rPr>
        <w:tab/>
      </w:r>
      <w:r w:rsidR="00CA0880">
        <w:rPr>
          <w:szCs w:val="24"/>
        </w:rPr>
        <w:tab/>
      </w:r>
      <w:r w:rsidRPr="00BF627B">
        <w:rPr>
          <w:szCs w:val="24"/>
        </w:rPr>
        <w:t>Sub-Area at El Dorado</w:t>
      </w:r>
    </w:p>
    <w:p w:rsidR="00E57A29" w:rsidRPr="00BF627B" w:rsidRDefault="00E57A29" w:rsidP="00CA0880">
      <w:pPr>
        <w:spacing w:line="260" w:lineRule="exact"/>
        <w:ind w:left="450" w:right="720"/>
        <w:rPr>
          <w:szCs w:val="24"/>
        </w:rPr>
      </w:pPr>
    </w:p>
    <w:p w:rsidR="00E57A29" w:rsidRPr="00BF627B" w:rsidRDefault="00E57A29" w:rsidP="00CA0880">
      <w:pPr>
        <w:spacing w:line="260" w:lineRule="exact"/>
        <w:ind w:left="450" w:right="720" w:firstLine="270"/>
        <w:rPr>
          <w:szCs w:val="24"/>
        </w:rPr>
      </w:pPr>
      <w:r>
        <w:rPr>
          <w:szCs w:val="24"/>
        </w:rPr>
        <w:t>5</w:t>
      </w:r>
      <w:r>
        <w:rPr>
          <w:szCs w:val="24"/>
        </w:rPr>
        <w:tab/>
      </w:r>
      <w:r w:rsidR="00CA0880">
        <w:rPr>
          <w:szCs w:val="24"/>
        </w:rPr>
        <w:tab/>
      </w:r>
      <w:r>
        <w:rPr>
          <w:szCs w:val="24"/>
        </w:rPr>
        <w:t>BUTLER</w:t>
      </w:r>
      <w:r>
        <w:rPr>
          <w:szCs w:val="24"/>
        </w:rPr>
        <w:tab/>
        <w:t>MC-800</w:t>
      </w:r>
      <w:r>
        <w:rPr>
          <w:szCs w:val="24"/>
        </w:rPr>
        <w:tab/>
      </w:r>
      <w:r w:rsidR="008C0EC2">
        <w:rPr>
          <w:szCs w:val="24"/>
        </w:rPr>
        <w:tab/>
      </w:r>
      <w:r>
        <w:rPr>
          <w:szCs w:val="24"/>
        </w:rPr>
        <w:t>80</w:t>
      </w:r>
      <w:r w:rsidRPr="00BF627B">
        <w:rPr>
          <w:szCs w:val="24"/>
        </w:rPr>
        <w:tab/>
      </w:r>
      <w:r w:rsidRPr="00BF627B">
        <w:rPr>
          <w:szCs w:val="24"/>
        </w:rPr>
        <w:tab/>
        <w:t>$_________</w:t>
      </w:r>
      <w:r w:rsidRPr="00BF627B">
        <w:rPr>
          <w:szCs w:val="24"/>
        </w:rPr>
        <w:tab/>
        <w:t>$____________</w:t>
      </w:r>
    </w:p>
    <w:p w:rsidR="00E57A29" w:rsidRPr="00BF627B" w:rsidRDefault="00CA0880" w:rsidP="00CA0880">
      <w:pPr>
        <w:spacing w:line="260" w:lineRule="exact"/>
        <w:ind w:left="450" w:right="720" w:firstLine="720"/>
        <w:rPr>
          <w:szCs w:val="24"/>
        </w:rPr>
      </w:pPr>
      <w:r>
        <w:rPr>
          <w:szCs w:val="24"/>
        </w:rPr>
        <w:tab/>
      </w:r>
      <w:r w:rsidR="00E57A29" w:rsidRPr="00BF627B">
        <w:rPr>
          <w:szCs w:val="24"/>
        </w:rPr>
        <w:tab/>
        <w:t>(Storage Location 5201)</w:t>
      </w:r>
    </w:p>
    <w:p w:rsidR="00E57A29" w:rsidRPr="00BF627B" w:rsidRDefault="00CA0880" w:rsidP="00CA0880">
      <w:pPr>
        <w:spacing w:line="260" w:lineRule="exact"/>
        <w:ind w:left="450" w:right="720" w:firstLine="720"/>
        <w:rPr>
          <w:szCs w:val="24"/>
        </w:rPr>
      </w:pPr>
      <w:r>
        <w:rPr>
          <w:szCs w:val="24"/>
        </w:rPr>
        <w:tab/>
      </w:r>
      <w:r w:rsidR="00E57A29" w:rsidRPr="00BF627B">
        <w:rPr>
          <w:szCs w:val="24"/>
        </w:rPr>
        <w:tab/>
        <w:t>Area Yard at El Dorado</w:t>
      </w:r>
    </w:p>
    <w:p w:rsidR="00E57A29" w:rsidRPr="00BF627B" w:rsidRDefault="00E57A29" w:rsidP="00CA0880">
      <w:pPr>
        <w:spacing w:line="260" w:lineRule="exact"/>
        <w:ind w:left="450" w:right="720" w:firstLine="720"/>
        <w:rPr>
          <w:szCs w:val="24"/>
        </w:rPr>
      </w:pPr>
    </w:p>
    <w:p w:rsidR="00E57A29" w:rsidRPr="00BF627B" w:rsidRDefault="00E57A29" w:rsidP="00CA0880">
      <w:pPr>
        <w:spacing w:line="260" w:lineRule="exact"/>
        <w:ind w:left="450" w:right="720" w:firstLine="270"/>
        <w:rPr>
          <w:szCs w:val="24"/>
        </w:rPr>
      </w:pPr>
      <w:r w:rsidRPr="00BF627B">
        <w:rPr>
          <w:szCs w:val="24"/>
        </w:rPr>
        <w:t>5</w:t>
      </w:r>
      <w:r w:rsidRPr="00BF627B">
        <w:rPr>
          <w:szCs w:val="24"/>
        </w:rPr>
        <w:tab/>
      </w:r>
      <w:r w:rsidR="00CA0880">
        <w:rPr>
          <w:szCs w:val="24"/>
        </w:rPr>
        <w:tab/>
      </w:r>
      <w:r w:rsidRPr="00BF627B">
        <w:rPr>
          <w:szCs w:val="24"/>
        </w:rPr>
        <w:t>COWLEY</w:t>
      </w:r>
      <w:r w:rsidRPr="00BF627B">
        <w:rPr>
          <w:szCs w:val="24"/>
        </w:rPr>
        <w:tab/>
      </w:r>
      <w:r>
        <w:rPr>
          <w:szCs w:val="24"/>
        </w:rPr>
        <w:t>RC-800</w:t>
      </w:r>
      <w:r>
        <w:rPr>
          <w:szCs w:val="24"/>
        </w:rPr>
        <w:tab/>
      </w:r>
      <w:r w:rsidR="008C0EC2">
        <w:rPr>
          <w:szCs w:val="24"/>
        </w:rPr>
        <w:tab/>
      </w:r>
      <w:r>
        <w:rPr>
          <w:szCs w:val="24"/>
        </w:rPr>
        <w:t>50</w:t>
      </w:r>
      <w:r w:rsidRPr="00BF627B">
        <w:rPr>
          <w:szCs w:val="24"/>
        </w:rPr>
        <w:tab/>
      </w:r>
      <w:r w:rsidRPr="00BF627B">
        <w:rPr>
          <w:szCs w:val="24"/>
        </w:rPr>
        <w:tab/>
        <w:t>$_________</w:t>
      </w:r>
      <w:r w:rsidRPr="00BF627B">
        <w:rPr>
          <w:szCs w:val="24"/>
        </w:rPr>
        <w:tab/>
        <w:t>$____________</w:t>
      </w:r>
    </w:p>
    <w:p w:rsidR="00E57A29" w:rsidRPr="00BF627B" w:rsidRDefault="00E57A29" w:rsidP="00CA0880">
      <w:pPr>
        <w:spacing w:line="260" w:lineRule="exact"/>
        <w:ind w:left="720" w:right="720" w:firstLine="1440"/>
        <w:rPr>
          <w:szCs w:val="24"/>
        </w:rPr>
      </w:pPr>
      <w:r w:rsidRPr="00BF627B">
        <w:rPr>
          <w:szCs w:val="24"/>
        </w:rPr>
        <w:t>(Storage Location 5310)</w:t>
      </w:r>
    </w:p>
    <w:p w:rsidR="00E57A29" w:rsidRPr="00BF627B" w:rsidRDefault="00E57A29" w:rsidP="00CA0880">
      <w:pPr>
        <w:spacing w:line="260" w:lineRule="exact"/>
        <w:ind w:left="450" w:right="720"/>
        <w:rPr>
          <w:szCs w:val="24"/>
        </w:rPr>
      </w:pPr>
      <w:r w:rsidRPr="00BF627B">
        <w:rPr>
          <w:szCs w:val="24"/>
        </w:rPr>
        <w:tab/>
      </w:r>
      <w:r w:rsidRPr="00BF627B">
        <w:rPr>
          <w:szCs w:val="24"/>
        </w:rPr>
        <w:tab/>
      </w:r>
      <w:r w:rsidR="00CA0880">
        <w:rPr>
          <w:szCs w:val="24"/>
        </w:rPr>
        <w:tab/>
      </w:r>
      <w:r w:rsidRPr="00BF627B">
        <w:rPr>
          <w:szCs w:val="24"/>
        </w:rPr>
        <w:t>Sub-Area at Winfield</w:t>
      </w:r>
    </w:p>
    <w:p w:rsidR="00E57A29" w:rsidRPr="00BF627B" w:rsidRDefault="00E57A29" w:rsidP="00CA0880">
      <w:pPr>
        <w:spacing w:line="260" w:lineRule="exact"/>
        <w:ind w:left="450" w:right="720"/>
        <w:rPr>
          <w:szCs w:val="24"/>
        </w:rPr>
      </w:pPr>
    </w:p>
    <w:p w:rsidR="00E57A29" w:rsidRPr="00BF627B" w:rsidRDefault="00E57A29" w:rsidP="00CA0880">
      <w:pPr>
        <w:spacing w:line="260" w:lineRule="exact"/>
        <w:ind w:left="450" w:right="720"/>
        <w:rPr>
          <w:szCs w:val="24"/>
        </w:rPr>
      </w:pPr>
      <w:r w:rsidRPr="00BF627B">
        <w:rPr>
          <w:szCs w:val="24"/>
        </w:rPr>
        <w:t>5</w:t>
      </w:r>
      <w:r w:rsidRPr="00BF627B">
        <w:rPr>
          <w:szCs w:val="24"/>
        </w:rPr>
        <w:tab/>
      </w:r>
      <w:r w:rsidR="00CA0880">
        <w:rPr>
          <w:szCs w:val="24"/>
        </w:rPr>
        <w:tab/>
      </w:r>
      <w:r w:rsidR="00CA0880">
        <w:rPr>
          <w:szCs w:val="24"/>
        </w:rPr>
        <w:tab/>
      </w:r>
      <w:r w:rsidRPr="00BF627B">
        <w:rPr>
          <w:szCs w:val="24"/>
        </w:rPr>
        <w:t>HARPER</w:t>
      </w:r>
      <w:r w:rsidRPr="00BF627B">
        <w:rPr>
          <w:szCs w:val="24"/>
        </w:rPr>
        <w:tab/>
        <w:t>MC-800</w:t>
      </w:r>
      <w:r w:rsidRPr="00BF627B">
        <w:rPr>
          <w:szCs w:val="24"/>
        </w:rPr>
        <w:tab/>
      </w:r>
      <w:r w:rsidR="008C0EC2">
        <w:rPr>
          <w:szCs w:val="24"/>
        </w:rPr>
        <w:tab/>
      </w:r>
      <w:r w:rsidRPr="00BF627B">
        <w:rPr>
          <w:szCs w:val="24"/>
        </w:rPr>
        <w:t>50</w:t>
      </w:r>
      <w:r w:rsidRPr="00BF627B">
        <w:rPr>
          <w:szCs w:val="24"/>
        </w:rPr>
        <w:tab/>
      </w:r>
      <w:r w:rsidRPr="00BF627B">
        <w:rPr>
          <w:szCs w:val="24"/>
        </w:rPr>
        <w:tab/>
        <w:t>$_________</w:t>
      </w:r>
      <w:r w:rsidRPr="00BF627B">
        <w:rPr>
          <w:szCs w:val="24"/>
        </w:rPr>
        <w:tab/>
        <w:t>$____________</w:t>
      </w:r>
    </w:p>
    <w:p w:rsidR="00E57A29" w:rsidRPr="00BF627B" w:rsidRDefault="00E57A29" w:rsidP="00CA0880">
      <w:pPr>
        <w:spacing w:line="260" w:lineRule="exact"/>
        <w:ind w:left="720" w:right="720" w:firstLine="1440"/>
        <w:rPr>
          <w:szCs w:val="24"/>
        </w:rPr>
      </w:pPr>
      <w:r w:rsidRPr="00BF627B">
        <w:rPr>
          <w:szCs w:val="24"/>
        </w:rPr>
        <w:t>(Storage Location 5330)</w:t>
      </w:r>
    </w:p>
    <w:p w:rsidR="00E57A29" w:rsidRPr="00BF627B" w:rsidRDefault="00E57A29" w:rsidP="00CA0880">
      <w:pPr>
        <w:spacing w:line="260" w:lineRule="exact"/>
        <w:ind w:left="450" w:right="720"/>
        <w:rPr>
          <w:szCs w:val="24"/>
        </w:rPr>
      </w:pPr>
      <w:r w:rsidRPr="00BF627B">
        <w:rPr>
          <w:szCs w:val="24"/>
        </w:rPr>
        <w:tab/>
      </w:r>
      <w:r w:rsidRPr="00BF627B">
        <w:rPr>
          <w:szCs w:val="24"/>
        </w:rPr>
        <w:tab/>
      </w:r>
      <w:r w:rsidR="00CA0880">
        <w:rPr>
          <w:szCs w:val="24"/>
        </w:rPr>
        <w:tab/>
      </w:r>
      <w:r w:rsidRPr="00BF627B">
        <w:rPr>
          <w:szCs w:val="24"/>
        </w:rPr>
        <w:t>Sub-Area at Anthony</w:t>
      </w:r>
    </w:p>
    <w:p w:rsidR="00E57A29" w:rsidRPr="00BF627B" w:rsidRDefault="00E57A29" w:rsidP="00CA0880">
      <w:pPr>
        <w:spacing w:line="260" w:lineRule="exact"/>
        <w:ind w:left="450" w:right="720"/>
        <w:rPr>
          <w:szCs w:val="24"/>
        </w:rPr>
      </w:pPr>
    </w:p>
    <w:p w:rsidR="00E57A29" w:rsidRPr="00BF627B" w:rsidRDefault="00E57A29" w:rsidP="00CA0880">
      <w:pPr>
        <w:spacing w:line="260" w:lineRule="exact"/>
        <w:ind w:left="450" w:right="720"/>
        <w:rPr>
          <w:szCs w:val="24"/>
        </w:rPr>
      </w:pPr>
      <w:r w:rsidRPr="00BF627B">
        <w:rPr>
          <w:szCs w:val="24"/>
        </w:rPr>
        <w:t>5</w:t>
      </w:r>
      <w:r w:rsidR="00CA0880">
        <w:rPr>
          <w:szCs w:val="24"/>
        </w:rPr>
        <w:tab/>
      </w:r>
      <w:r w:rsidR="00CA0880">
        <w:rPr>
          <w:szCs w:val="24"/>
        </w:rPr>
        <w:tab/>
      </w:r>
      <w:r w:rsidRPr="00BF627B">
        <w:rPr>
          <w:szCs w:val="24"/>
        </w:rPr>
        <w:tab/>
        <w:t>KINGMAN</w:t>
      </w:r>
      <w:r w:rsidRPr="00BF627B">
        <w:rPr>
          <w:szCs w:val="24"/>
        </w:rPr>
        <w:tab/>
      </w:r>
      <w:r>
        <w:rPr>
          <w:szCs w:val="24"/>
        </w:rPr>
        <w:t>MC-800</w:t>
      </w:r>
      <w:r w:rsidRPr="00BF627B">
        <w:rPr>
          <w:szCs w:val="24"/>
        </w:rPr>
        <w:tab/>
      </w:r>
      <w:r w:rsidR="008C0EC2">
        <w:rPr>
          <w:szCs w:val="24"/>
        </w:rPr>
        <w:tab/>
      </w:r>
      <w:r>
        <w:rPr>
          <w:szCs w:val="24"/>
        </w:rPr>
        <w:t>30</w:t>
      </w:r>
      <w:r w:rsidRPr="00BF627B">
        <w:rPr>
          <w:szCs w:val="24"/>
        </w:rPr>
        <w:tab/>
      </w:r>
      <w:r w:rsidRPr="00BF627B">
        <w:rPr>
          <w:szCs w:val="24"/>
        </w:rPr>
        <w:tab/>
        <w:t>$__________</w:t>
      </w:r>
      <w:r w:rsidRPr="00BF627B">
        <w:rPr>
          <w:szCs w:val="24"/>
        </w:rPr>
        <w:tab/>
        <w:t>$____________</w:t>
      </w:r>
    </w:p>
    <w:p w:rsidR="00E57A29" w:rsidRPr="00BF627B" w:rsidRDefault="006C1F7B" w:rsidP="00CA0880">
      <w:pPr>
        <w:spacing w:line="260" w:lineRule="exact"/>
        <w:ind w:left="450" w:right="720" w:firstLine="720"/>
        <w:rPr>
          <w:szCs w:val="24"/>
        </w:rPr>
      </w:pPr>
      <w:r>
        <w:rPr>
          <w:szCs w:val="24"/>
        </w:rPr>
        <w:tab/>
      </w:r>
      <w:r w:rsidR="00E57A29" w:rsidRPr="00BF627B">
        <w:rPr>
          <w:szCs w:val="24"/>
        </w:rPr>
        <w:tab/>
        <w:t>(Storage Location 5151)</w:t>
      </w:r>
    </w:p>
    <w:p w:rsidR="00E57A29" w:rsidRPr="00BF627B" w:rsidRDefault="006C1F7B" w:rsidP="00CA0880">
      <w:pPr>
        <w:spacing w:line="260" w:lineRule="exact"/>
        <w:ind w:left="450" w:right="720" w:firstLine="720"/>
        <w:rPr>
          <w:szCs w:val="24"/>
        </w:rPr>
      </w:pPr>
      <w:r>
        <w:rPr>
          <w:szCs w:val="24"/>
        </w:rPr>
        <w:tab/>
      </w:r>
      <w:r w:rsidR="00E57A29" w:rsidRPr="00BF627B">
        <w:rPr>
          <w:szCs w:val="24"/>
        </w:rPr>
        <w:tab/>
        <w:t>2.5 mi. S. Kingman/K-14</w:t>
      </w:r>
    </w:p>
    <w:p w:rsidR="00E57A29" w:rsidRPr="00BF627B" w:rsidRDefault="00E57A29" w:rsidP="00CA0880">
      <w:pPr>
        <w:spacing w:line="260" w:lineRule="exact"/>
        <w:ind w:left="450" w:right="720" w:firstLine="720"/>
        <w:rPr>
          <w:szCs w:val="24"/>
        </w:rPr>
      </w:pPr>
    </w:p>
    <w:p w:rsidR="00E57A29" w:rsidRPr="00BF627B" w:rsidRDefault="00E57A29" w:rsidP="006C1F7B">
      <w:pPr>
        <w:spacing w:line="260" w:lineRule="exact"/>
        <w:ind w:left="450" w:right="720"/>
        <w:rPr>
          <w:szCs w:val="24"/>
        </w:rPr>
      </w:pPr>
      <w:r>
        <w:rPr>
          <w:szCs w:val="24"/>
        </w:rPr>
        <w:t>5</w:t>
      </w:r>
      <w:r w:rsidR="006C1F7B">
        <w:rPr>
          <w:szCs w:val="24"/>
        </w:rPr>
        <w:tab/>
      </w:r>
      <w:r w:rsidR="006C1F7B">
        <w:rPr>
          <w:szCs w:val="24"/>
        </w:rPr>
        <w:tab/>
      </w:r>
      <w:r>
        <w:rPr>
          <w:szCs w:val="24"/>
        </w:rPr>
        <w:tab/>
        <w:t>PRATT</w:t>
      </w:r>
      <w:r>
        <w:rPr>
          <w:szCs w:val="24"/>
        </w:rPr>
        <w:tab/>
      </w:r>
      <w:r>
        <w:rPr>
          <w:szCs w:val="24"/>
        </w:rPr>
        <w:tab/>
        <w:t>MC-800</w:t>
      </w:r>
      <w:r>
        <w:rPr>
          <w:szCs w:val="24"/>
        </w:rPr>
        <w:tab/>
      </w:r>
      <w:r w:rsidR="008C0EC2">
        <w:rPr>
          <w:szCs w:val="24"/>
        </w:rPr>
        <w:tab/>
      </w:r>
      <w:r>
        <w:rPr>
          <w:szCs w:val="24"/>
        </w:rPr>
        <w:t>30</w:t>
      </w:r>
      <w:r w:rsidRPr="00BF627B">
        <w:rPr>
          <w:szCs w:val="24"/>
        </w:rPr>
        <w:tab/>
      </w:r>
      <w:r w:rsidRPr="00BF627B">
        <w:rPr>
          <w:szCs w:val="24"/>
        </w:rPr>
        <w:tab/>
        <w:t>$__________</w:t>
      </w:r>
      <w:r w:rsidRPr="00BF627B">
        <w:rPr>
          <w:szCs w:val="24"/>
        </w:rPr>
        <w:tab/>
        <w:t>$____________</w:t>
      </w:r>
    </w:p>
    <w:p w:rsidR="00E57A29" w:rsidRPr="00BF627B" w:rsidRDefault="00E57A29" w:rsidP="00CA0880">
      <w:pPr>
        <w:spacing w:line="260" w:lineRule="exact"/>
        <w:ind w:left="450" w:right="720" w:firstLine="720"/>
        <w:rPr>
          <w:szCs w:val="24"/>
        </w:rPr>
      </w:pPr>
      <w:r w:rsidRPr="00BF627B">
        <w:rPr>
          <w:szCs w:val="24"/>
        </w:rPr>
        <w:tab/>
      </w:r>
      <w:r w:rsidR="006C1F7B">
        <w:rPr>
          <w:szCs w:val="24"/>
        </w:rPr>
        <w:tab/>
      </w:r>
      <w:r w:rsidRPr="00BF627B">
        <w:rPr>
          <w:szCs w:val="24"/>
        </w:rPr>
        <w:t>(Storage Location 5111)</w:t>
      </w:r>
    </w:p>
    <w:p w:rsidR="00E57A29" w:rsidRPr="00BF627B" w:rsidRDefault="00E57A29" w:rsidP="00CA0880">
      <w:pPr>
        <w:spacing w:line="260" w:lineRule="exact"/>
        <w:ind w:left="450" w:right="720" w:firstLine="720"/>
        <w:rPr>
          <w:szCs w:val="24"/>
        </w:rPr>
      </w:pPr>
      <w:r w:rsidRPr="00BF627B">
        <w:rPr>
          <w:szCs w:val="24"/>
        </w:rPr>
        <w:tab/>
      </w:r>
      <w:r w:rsidR="006C1F7B">
        <w:rPr>
          <w:szCs w:val="24"/>
        </w:rPr>
        <w:tab/>
      </w:r>
      <w:r w:rsidRPr="00BF627B">
        <w:rPr>
          <w:szCs w:val="24"/>
        </w:rPr>
        <w:t>2 mi. W Pratt on US-54</w:t>
      </w:r>
    </w:p>
    <w:p w:rsidR="00E57A29" w:rsidRPr="00BF627B" w:rsidRDefault="00E57A29" w:rsidP="00CA0880">
      <w:pPr>
        <w:spacing w:line="260" w:lineRule="exact"/>
        <w:ind w:left="450" w:right="720" w:firstLine="720"/>
        <w:rPr>
          <w:szCs w:val="24"/>
        </w:rPr>
      </w:pPr>
    </w:p>
    <w:p w:rsidR="00E57A29" w:rsidRPr="00BF627B" w:rsidRDefault="00E57A29" w:rsidP="006C1F7B">
      <w:pPr>
        <w:spacing w:line="260" w:lineRule="exact"/>
        <w:ind w:right="720" w:firstLine="450"/>
        <w:rPr>
          <w:szCs w:val="24"/>
        </w:rPr>
      </w:pPr>
      <w:r w:rsidRPr="00BF627B">
        <w:rPr>
          <w:szCs w:val="24"/>
        </w:rPr>
        <w:t>5</w:t>
      </w:r>
      <w:r w:rsidR="006C1F7B">
        <w:rPr>
          <w:szCs w:val="24"/>
        </w:rPr>
        <w:tab/>
      </w:r>
      <w:r w:rsidR="006C1F7B">
        <w:rPr>
          <w:szCs w:val="24"/>
        </w:rPr>
        <w:tab/>
      </w:r>
      <w:r w:rsidRPr="00BF627B">
        <w:rPr>
          <w:szCs w:val="24"/>
        </w:rPr>
        <w:tab/>
        <w:t>RENO</w:t>
      </w:r>
      <w:r w:rsidRPr="00BF627B">
        <w:rPr>
          <w:szCs w:val="24"/>
        </w:rPr>
        <w:tab/>
      </w:r>
      <w:r w:rsidRPr="00BF627B">
        <w:rPr>
          <w:szCs w:val="24"/>
        </w:rPr>
        <w:tab/>
        <w:t>MC-800</w:t>
      </w:r>
      <w:r w:rsidR="008C0EC2">
        <w:rPr>
          <w:szCs w:val="24"/>
        </w:rPr>
        <w:tab/>
      </w:r>
      <w:r w:rsidR="005B4ADF">
        <w:rPr>
          <w:szCs w:val="24"/>
        </w:rPr>
        <w:tab/>
        <w:t>75</w:t>
      </w:r>
      <w:r w:rsidR="005B4ADF">
        <w:rPr>
          <w:szCs w:val="24"/>
        </w:rPr>
        <w:tab/>
      </w:r>
      <w:r w:rsidR="005B4ADF">
        <w:rPr>
          <w:szCs w:val="24"/>
        </w:rPr>
        <w:tab/>
        <w:t>$</w:t>
      </w:r>
      <w:r w:rsidRPr="00BF627B">
        <w:rPr>
          <w:szCs w:val="24"/>
        </w:rPr>
        <w:t>__________</w:t>
      </w:r>
      <w:r w:rsidRPr="00BF627B">
        <w:rPr>
          <w:szCs w:val="24"/>
        </w:rPr>
        <w:tab/>
        <w:t>$___________</w:t>
      </w:r>
    </w:p>
    <w:p w:rsidR="00E57A29" w:rsidRPr="00BF627B" w:rsidRDefault="00E57A29" w:rsidP="00CA0880">
      <w:pPr>
        <w:spacing w:line="260" w:lineRule="exact"/>
        <w:ind w:left="450" w:right="720" w:firstLine="720"/>
        <w:rPr>
          <w:szCs w:val="24"/>
        </w:rPr>
      </w:pPr>
      <w:r w:rsidRPr="00BF627B">
        <w:rPr>
          <w:szCs w:val="24"/>
        </w:rPr>
        <w:tab/>
      </w:r>
      <w:r w:rsidR="006C1F7B">
        <w:rPr>
          <w:szCs w:val="24"/>
        </w:rPr>
        <w:tab/>
      </w:r>
      <w:r w:rsidRPr="00BF627B">
        <w:rPr>
          <w:szCs w:val="24"/>
        </w:rPr>
        <w:t>(Storage Location 5230)</w:t>
      </w:r>
    </w:p>
    <w:p w:rsidR="00E57A29" w:rsidRPr="00BF627B" w:rsidRDefault="00E57A29" w:rsidP="00CA0880">
      <w:pPr>
        <w:spacing w:line="260" w:lineRule="exact"/>
        <w:ind w:left="450" w:right="720" w:firstLine="720"/>
        <w:rPr>
          <w:szCs w:val="24"/>
        </w:rPr>
      </w:pPr>
      <w:r w:rsidRPr="00BF627B">
        <w:rPr>
          <w:szCs w:val="24"/>
        </w:rPr>
        <w:tab/>
      </w:r>
      <w:r w:rsidR="006C1F7B">
        <w:rPr>
          <w:szCs w:val="24"/>
        </w:rPr>
        <w:tab/>
      </w:r>
      <w:r w:rsidRPr="00BF627B">
        <w:rPr>
          <w:szCs w:val="24"/>
        </w:rPr>
        <w:t>1018 S. Halstead, Hutchinson</w:t>
      </w:r>
    </w:p>
    <w:p w:rsidR="00E57A29" w:rsidRPr="00BF627B" w:rsidRDefault="00E57A29" w:rsidP="00CA0880">
      <w:pPr>
        <w:spacing w:line="260" w:lineRule="exact"/>
        <w:ind w:left="450" w:right="720" w:firstLine="720"/>
        <w:rPr>
          <w:szCs w:val="24"/>
        </w:rPr>
      </w:pPr>
    </w:p>
    <w:p w:rsidR="00E57A29" w:rsidRPr="00BF627B" w:rsidRDefault="00E57A29" w:rsidP="006C1F7B">
      <w:pPr>
        <w:spacing w:line="260" w:lineRule="exact"/>
        <w:ind w:left="450" w:right="720"/>
        <w:rPr>
          <w:szCs w:val="24"/>
        </w:rPr>
      </w:pPr>
      <w:r w:rsidRPr="00BF627B">
        <w:rPr>
          <w:szCs w:val="24"/>
        </w:rPr>
        <w:t>5</w:t>
      </w:r>
      <w:r w:rsidRPr="00BF627B">
        <w:rPr>
          <w:szCs w:val="24"/>
        </w:rPr>
        <w:tab/>
      </w:r>
      <w:r w:rsidR="006C1F7B">
        <w:rPr>
          <w:szCs w:val="24"/>
        </w:rPr>
        <w:tab/>
      </w:r>
      <w:r w:rsidR="006C1F7B">
        <w:rPr>
          <w:szCs w:val="24"/>
        </w:rPr>
        <w:tab/>
      </w:r>
      <w:r w:rsidRPr="00BF627B">
        <w:rPr>
          <w:szCs w:val="24"/>
        </w:rPr>
        <w:t>RUSH</w:t>
      </w:r>
      <w:r w:rsidRPr="00BF627B">
        <w:rPr>
          <w:szCs w:val="24"/>
        </w:rPr>
        <w:tab/>
      </w:r>
      <w:r w:rsidRPr="00BF627B">
        <w:rPr>
          <w:szCs w:val="24"/>
        </w:rPr>
        <w:tab/>
        <w:t>SS-1H</w:t>
      </w:r>
      <w:r w:rsidRPr="00BF627B">
        <w:rPr>
          <w:szCs w:val="24"/>
        </w:rPr>
        <w:tab/>
      </w:r>
      <w:r w:rsidRPr="00BF627B">
        <w:rPr>
          <w:szCs w:val="24"/>
        </w:rPr>
        <w:tab/>
        <w:t>50</w:t>
      </w:r>
      <w:r w:rsidRPr="00BF627B">
        <w:rPr>
          <w:szCs w:val="24"/>
        </w:rPr>
        <w:tab/>
      </w:r>
      <w:r w:rsidRPr="00BF627B">
        <w:rPr>
          <w:szCs w:val="24"/>
        </w:rPr>
        <w:tab/>
        <w:t>$__________</w:t>
      </w:r>
      <w:r w:rsidRPr="00BF627B">
        <w:rPr>
          <w:szCs w:val="24"/>
        </w:rPr>
        <w:tab/>
        <w:t>$____________</w:t>
      </w:r>
    </w:p>
    <w:p w:rsidR="00E57A29" w:rsidRPr="00BF627B" w:rsidRDefault="00E57A29" w:rsidP="006C1F7B">
      <w:pPr>
        <w:spacing w:line="260" w:lineRule="exact"/>
        <w:ind w:left="720" w:right="720" w:firstLine="1440"/>
        <w:rPr>
          <w:szCs w:val="24"/>
        </w:rPr>
      </w:pPr>
      <w:r w:rsidRPr="00BF627B">
        <w:rPr>
          <w:szCs w:val="24"/>
        </w:rPr>
        <w:t>(Storage Location 5431)</w:t>
      </w:r>
    </w:p>
    <w:p w:rsidR="00E57A29" w:rsidRPr="00BF627B" w:rsidRDefault="006C1F7B" w:rsidP="00CA0880">
      <w:pPr>
        <w:spacing w:line="260" w:lineRule="exact"/>
        <w:ind w:left="450" w:right="720" w:firstLine="720"/>
        <w:rPr>
          <w:szCs w:val="24"/>
        </w:rPr>
      </w:pPr>
      <w:r>
        <w:rPr>
          <w:szCs w:val="24"/>
        </w:rPr>
        <w:tab/>
      </w:r>
      <w:r w:rsidR="00E57A29" w:rsidRPr="00BF627B">
        <w:rPr>
          <w:szCs w:val="24"/>
        </w:rPr>
        <w:tab/>
        <w:t>0.5 mi. N LaCrosse</w:t>
      </w:r>
    </w:p>
    <w:p w:rsidR="00E57A29" w:rsidRPr="00BF627B" w:rsidRDefault="00E57A29" w:rsidP="00CA0880">
      <w:pPr>
        <w:spacing w:line="260" w:lineRule="exact"/>
        <w:ind w:left="450" w:right="720" w:firstLine="720"/>
        <w:rPr>
          <w:szCs w:val="24"/>
        </w:rPr>
      </w:pPr>
    </w:p>
    <w:p w:rsidR="00E57A29" w:rsidRPr="00BF627B" w:rsidRDefault="00E57A29" w:rsidP="006C1F7B">
      <w:pPr>
        <w:spacing w:line="260" w:lineRule="exact"/>
        <w:ind w:left="450" w:right="720"/>
        <w:rPr>
          <w:szCs w:val="24"/>
        </w:rPr>
      </w:pPr>
      <w:r w:rsidRPr="00BF627B">
        <w:rPr>
          <w:szCs w:val="24"/>
        </w:rPr>
        <w:t>5</w:t>
      </w:r>
      <w:r w:rsidRPr="00BF627B">
        <w:rPr>
          <w:szCs w:val="24"/>
        </w:rPr>
        <w:tab/>
      </w:r>
      <w:r w:rsidR="006C1F7B">
        <w:rPr>
          <w:szCs w:val="24"/>
        </w:rPr>
        <w:tab/>
      </w:r>
      <w:r w:rsidR="006C1F7B">
        <w:rPr>
          <w:szCs w:val="24"/>
        </w:rPr>
        <w:tab/>
      </w:r>
      <w:r w:rsidRPr="00BF627B">
        <w:rPr>
          <w:szCs w:val="24"/>
        </w:rPr>
        <w:t>SUMNER</w:t>
      </w:r>
      <w:r w:rsidRPr="00BF627B">
        <w:rPr>
          <w:szCs w:val="24"/>
        </w:rPr>
        <w:tab/>
        <w:t>MC-800</w:t>
      </w:r>
      <w:r w:rsidRPr="00BF627B">
        <w:rPr>
          <w:szCs w:val="24"/>
        </w:rPr>
        <w:tab/>
      </w:r>
      <w:r w:rsidR="008C0EC2">
        <w:rPr>
          <w:szCs w:val="24"/>
        </w:rPr>
        <w:tab/>
      </w:r>
      <w:r w:rsidRPr="00BF627B">
        <w:rPr>
          <w:szCs w:val="24"/>
        </w:rPr>
        <w:t>50</w:t>
      </w:r>
      <w:r w:rsidRPr="00BF627B">
        <w:rPr>
          <w:szCs w:val="24"/>
        </w:rPr>
        <w:tab/>
      </w:r>
      <w:r w:rsidRPr="00BF627B">
        <w:rPr>
          <w:szCs w:val="24"/>
        </w:rPr>
        <w:tab/>
        <w:t>$__________</w:t>
      </w:r>
      <w:r w:rsidRPr="00BF627B">
        <w:rPr>
          <w:szCs w:val="24"/>
        </w:rPr>
        <w:tab/>
        <w:t>$____________</w:t>
      </w:r>
    </w:p>
    <w:p w:rsidR="00E57A29" w:rsidRPr="00BF627B" w:rsidRDefault="00E57A29" w:rsidP="00CA0880">
      <w:pPr>
        <w:spacing w:line="260" w:lineRule="exact"/>
        <w:ind w:left="450" w:right="720"/>
        <w:rPr>
          <w:szCs w:val="24"/>
        </w:rPr>
      </w:pPr>
      <w:r w:rsidRPr="00BF627B">
        <w:rPr>
          <w:szCs w:val="24"/>
        </w:rPr>
        <w:tab/>
      </w:r>
      <w:r w:rsidRPr="00BF627B">
        <w:rPr>
          <w:szCs w:val="24"/>
        </w:rPr>
        <w:tab/>
      </w:r>
      <w:r w:rsidR="006C1F7B">
        <w:rPr>
          <w:szCs w:val="24"/>
        </w:rPr>
        <w:tab/>
      </w:r>
      <w:r w:rsidRPr="00BF627B">
        <w:rPr>
          <w:szCs w:val="24"/>
        </w:rPr>
        <w:t>(Storage Location 5320)</w:t>
      </w:r>
    </w:p>
    <w:p w:rsidR="00E57A29" w:rsidRPr="00BF627B" w:rsidRDefault="00E57A29" w:rsidP="00CA0880">
      <w:pPr>
        <w:spacing w:line="260" w:lineRule="exact"/>
        <w:ind w:left="450" w:right="720"/>
        <w:rPr>
          <w:szCs w:val="24"/>
        </w:rPr>
      </w:pPr>
      <w:r w:rsidRPr="00BF627B">
        <w:rPr>
          <w:szCs w:val="24"/>
        </w:rPr>
        <w:tab/>
      </w:r>
      <w:r w:rsidRPr="00BF627B">
        <w:rPr>
          <w:szCs w:val="24"/>
        </w:rPr>
        <w:tab/>
      </w:r>
      <w:r w:rsidR="006C1F7B">
        <w:rPr>
          <w:szCs w:val="24"/>
        </w:rPr>
        <w:tab/>
      </w:r>
      <w:r w:rsidRPr="00BF627B">
        <w:rPr>
          <w:szCs w:val="24"/>
        </w:rPr>
        <w:t>Sub-Area at Wellington</w:t>
      </w:r>
    </w:p>
    <w:p w:rsidR="00E57A29" w:rsidRDefault="00E57A29" w:rsidP="00CA0880">
      <w:pPr>
        <w:spacing w:line="220" w:lineRule="exact"/>
        <w:ind w:left="450" w:right="720"/>
        <w:rPr>
          <w:szCs w:val="24"/>
        </w:rPr>
      </w:pPr>
      <w:r w:rsidRPr="008A5D8E">
        <w:rPr>
          <w:szCs w:val="24"/>
        </w:rPr>
        <w:tab/>
      </w:r>
      <w:r w:rsidRPr="008A5D8E">
        <w:rPr>
          <w:szCs w:val="24"/>
        </w:rPr>
        <w:tab/>
      </w:r>
    </w:p>
    <w:p w:rsidR="00E57A29" w:rsidRDefault="00E57A29" w:rsidP="00E57A29">
      <w:pPr>
        <w:spacing w:line="220" w:lineRule="exact"/>
        <w:rPr>
          <w:szCs w:val="24"/>
        </w:rPr>
      </w:pPr>
    </w:p>
    <w:p w:rsidR="00E57A29" w:rsidRDefault="00E57A29" w:rsidP="00E57A29">
      <w:pPr>
        <w:spacing w:line="220" w:lineRule="exact"/>
        <w:rPr>
          <w:szCs w:val="24"/>
        </w:rPr>
      </w:pPr>
    </w:p>
    <w:p w:rsidR="00E57A29" w:rsidRDefault="00E57A29" w:rsidP="00E57A29">
      <w:pPr>
        <w:spacing w:line="220" w:lineRule="exact"/>
        <w:rPr>
          <w:szCs w:val="24"/>
        </w:rPr>
      </w:pPr>
    </w:p>
    <w:p w:rsidR="00E57A29" w:rsidRPr="008A5D8E" w:rsidRDefault="00E57A29" w:rsidP="00E57A29">
      <w:pPr>
        <w:spacing w:line="220" w:lineRule="exact"/>
        <w:rPr>
          <w:szCs w:val="24"/>
        </w:rPr>
      </w:pPr>
    </w:p>
    <w:p w:rsidR="00E57A29" w:rsidRDefault="00E57A29" w:rsidP="00E57A29">
      <w:pPr>
        <w:jc w:val="center"/>
      </w:pPr>
    </w:p>
    <w:p w:rsidR="00E57A29" w:rsidRDefault="00E57A29" w:rsidP="00E57A29">
      <w:pPr>
        <w:jc w:val="center"/>
      </w:pPr>
    </w:p>
    <w:p w:rsidR="00E57A29" w:rsidRDefault="00E57A29" w:rsidP="00E57A29">
      <w:pPr>
        <w:jc w:val="center"/>
      </w:pPr>
    </w:p>
    <w:p w:rsidR="00E57A29" w:rsidRDefault="00E57A29" w:rsidP="00E57A29">
      <w:pPr>
        <w:jc w:val="center"/>
      </w:pPr>
    </w:p>
    <w:p w:rsidR="00E57A29" w:rsidRDefault="00E57A29" w:rsidP="00E57A29">
      <w:pPr>
        <w:jc w:val="center"/>
      </w:pPr>
    </w:p>
    <w:p w:rsidR="00E57A29" w:rsidRDefault="00E57A29" w:rsidP="00E57A29">
      <w:pPr>
        <w:jc w:val="center"/>
      </w:pPr>
    </w:p>
    <w:p w:rsidR="00E57A29" w:rsidRDefault="00E57A29" w:rsidP="00E57A29">
      <w:pPr>
        <w:jc w:val="center"/>
      </w:pPr>
      <w:r>
        <w:t>KANSAS DEPARTMENT OF TRANSPORTATION</w:t>
      </w:r>
    </w:p>
    <w:p w:rsidR="00E57A29" w:rsidRDefault="00E57A29" w:rsidP="00E57A29">
      <w:pPr>
        <w:jc w:val="center"/>
        <w:rPr>
          <w:b/>
        </w:rPr>
      </w:pPr>
      <w:r>
        <w:t>ASPHALTIC MATERIALS</w:t>
      </w:r>
    </w:p>
    <w:p w:rsidR="00E57A29" w:rsidRDefault="00E57A29" w:rsidP="00E57A29">
      <w:pPr>
        <w:jc w:val="center"/>
      </w:pPr>
      <w:r>
        <w:t>PRICING PAGE</w:t>
      </w:r>
    </w:p>
    <w:p w:rsidR="00E57A29" w:rsidRDefault="00E57A29" w:rsidP="00E57A29"/>
    <w:p w:rsidR="008C0EC2" w:rsidRPr="008C0EC2" w:rsidRDefault="008C0EC2" w:rsidP="008C0EC2">
      <w:pPr>
        <w:jc w:val="center"/>
        <w:rPr>
          <w:b/>
          <w:sz w:val="24"/>
          <w:szCs w:val="24"/>
        </w:rPr>
      </w:pPr>
      <w:r w:rsidRPr="008C0EC2">
        <w:rPr>
          <w:b/>
          <w:sz w:val="24"/>
          <w:szCs w:val="24"/>
        </w:rPr>
        <w:t>Initial Pricing Period:  Date of Award through May 31, 2010</w:t>
      </w:r>
    </w:p>
    <w:p w:rsidR="008C0EC2" w:rsidRDefault="008C0EC2" w:rsidP="00E57A29"/>
    <w:p w:rsidR="00E57A29" w:rsidRDefault="00E57A29" w:rsidP="00CF7335">
      <w:pPr>
        <w:ind w:left="4320" w:firstLine="720"/>
        <w:rPr>
          <w:b/>
        </w:rPr>
      </w:pPr>
      <w:r>
        <w:rPr>
          <w:b/>
        </w:rPr>
        <w:t>EST.</w:t>
      </w:r>
      <w:r>
        <w:rPr>
          <w:b/>
        </w:rPr>
        <w:tab/>
      </w:r>
      <w:r>
        <w:rPr>
          <w:b/>
        </w:rPr>
        <w:tab/>
        <w:t>PRICE</w:t>
      </w:r>
    </w:p>
    <w:p w:rsidR="00E57A29" w:rsidRDefault="00E57A29" w:rsidP="00CF7335">
      <w:pPr>
        <w:ind w:left="720"/>
      </w:pPr>
      <w:r>
        <w:rPr>
          <w:b/>
          <w:u w:val="single"/>
        </w:rPr>
        <w:t>DISTRICT</w:t>
      </w:r>
      <w:r>
        <w:rPr>
          <w:b/>
        </w:rPr>
        <w:tab/>
      </w:r>
      <w:r>
        <w:rPr>
          <w:b/>
          <w:u w:val="single"/>
        </w:rPr>
        <w:t>COUNTY</w:t>
      </w:r>
      <w:r>
        <w:rPr>
          <w:b/>
        </w:rPr>
        <w:tab/>
      </w:r>
      <w:r>
        <w:rPr>
          <w:b/>
          <w:u w:val="single"/>
        </w:rPr>
        <w:t>TYPE</w:t>
      </w:r>
      <w:r>
        <w:rPr>
          <w:b/>
        </w:rPr>
        <w:tab/>
      </w:r>
      <w:r>
        <w:rPr>
          <w:b/>
        </w:rPr>
        <w:tab/>
      </w:r>
      <w:r>
        <w:rPr>
          <w:b/>
          <w:u w:val="single"/>
        </w:rPr>
        <w:t>TON</w:t>
      </w:r>
      <w:r>
        <w:rPr>
          <w:b/>
        </w:rPr>
        <w:tab/>
      </w:r>
      <w:r>
        <w:rPr>
          <w:b/>
        </w:rPr>
        <w:tab/>
      </w:r>
      <w:r>
        <w:rPr>
          <w:b/>
          <w:u w:val="single"/>
        </w:rPr>
        <w:t>PER TON</w:t>
      </w:r>
      <w:r>
        <w:rPr>
          <w:b/>
        </w:rPr>
        <w:tab/>
      </w:r>
      <w:r>
        <w:rPr>
          <w:b/>
        </w:rPr>
        <w:tab/>
      </w:r>
      <w:r>
        <w:rPr>
          <w:b/>
          <w:u w:val="single"/>
        </w:rPr>
        <w:t>TOTAL</w:t>
      </w:r>
    </w:p>
    <w:p w:rsidR="00E57A29" w:rsidRDefault="00E57A29" w:rsidP="00CF7335">
      <w:pPr>
        <w:ind w:left="720"/>
      </w:pPr>
    </w:p>
    <w:p w:rsidR="00E57A29" w:rsidRDefault="00E57A29" w:rsidP="00CF7335">
      <w:pPr>
        <w:ind w:left="720" w:firstLine="540"/>
      </w:pPr>
      <w:r>
        <w:t>6</w:t>
      </w:r>
      <w:r>
        <w:tab/>
      </w:r>
      <w:r w:rsidR="00631FBC">
        <w:tab/>
      </w:r>
      <w:r>
        <w:t>CLARK</w:t>
      </w:r>
      <w:r>
        <w:tab/>
      </w:r>
      <w:r>
        <w:tab/>
        <w:t>MC-800</w:t>
      </w:r>
      <w:r>
        <w:tab/>
      </w:r>
      <w:r w:rsidR="008C0EC2">
        <w:tab/>
      </w:r>
      <w:r>
        <w:t>25</w:t>
      </w:r>
      <w:r>
        <w:tab/>
      </w:r>
      <w:r>
        <w:tab/>
        <w:t>$_________</w:t>
      </w:r>
      <w:r>
        <w:tab/>
      </w:r>
      <w:r>
        <w:tab/>
        <w:t>$____________</w:t>
      </w:r>
    </w:p>
    <w:p w:rsidR="00E57A29" w:rsidRDefault="00E57A29" w:rsidP="00CF7335">
      <w:pPr>
        <w:ind w:left="720"/>
      </w:pPr>
    </w:p>
    <w:p w:rsidR="00E57A29" w:rsidRDefault="00E57A29" w:rsidP="00CF7335">
      <w:pPr>
        <w:ind w:left="720" w:firstLine="540"/>
      </w:pPr>
      <w:r>
        <w:t>6</w:t>
      </w:r>
      <w:r>
        <w:tab/>
      </w:r>
      <w:r w:rsidR="00631FBC">
        <w:tab/>
      </w:r>
      <w:r>
        <w:t>FINNEY</w:t>
      </w:r>
      <w:r>
        <w:tab/>
        <w:t>SS-1H</w:t>
      </w:r>
      <w:r>
        <w:tab/>
      </w:r>
      <w:r>
        <w:tab/>
        <w:t>25</w:t>
      </w:r>
      <w:r>
        <w:tab/>
      </w:r>
      <w:r>
        <w:tab/>
        <w:t>$_________</w:t>
      </w:r>
      <w:r>
        <w:tab/>
      </w:r>
      <w:r>
        <w:tab/>
        <w:t>$____________</w:t>
      </w:r>
    </w:p>
    <w:p w:rsidR="00E57A29" w:rsidRDefault="00E57A29" w:rsidP="00CF7335">
      <w:pPr>
        <w:ind w:left="720"/>
      </w:pPr>
    </w:p>
    <w:p w:rsidR="00E57A29" w:rsidRDefault="00E57A29" w:rsidP="00CF7335">
      <w:pPr>
        <w:ind w:left="720" w:firstLine="540"/>
      </w:pPr>
      <w:r>
        <w:t>6</w:t>
      </w:r>
      <w:r w:rsidR="00631FBC">
        <w:tab/>
      </w:r>
      <w:r>
        <w:tab/>
        <w:t>FINNEY</w:t>
      </w:r>
      <w:r>
        <w:tab/>
        <w:t>MC-800</w:t>
      </w:r>
      <w:r>
        <w:tab/>
      </w:r>
      <w:r w:rsidR="008C0EC2">
        <w:tab/>
      </w:r>
      <w:r>
        <w:t>25</w:t>
      </w:r>
      <w:r>
        <w:tab/>
      </w:r>
      <w:r>
        <w:tab/>
        <w:t>$_________</w:t>
      </w:r>
      <w:r>
        <w:tab/>
      </w:r>
      <w:r>
        <w:tab/>
        <w:t>$____________</w:t>
      </w:r>
    </w:p>
    <w:p w:rsidR="00E57A29" w:rsidRDefault="00E57A29" w:rsidP="00CF7335">
      <w:pPr>
        <w:ind w:left="720"/>
      </w:pPr>
    </w:p>
    <w:p w:rsidR="00E57A29" w:rsidRDefault="00E57A29" w:rsidP="00CF7335">
      <w:pPr>
        <w:ind w:left="720" w:firstLine="540"/>
      </w:pPr>
      <w:r>
        <w:t>6</w:t>
      </w:r>
      <w:r w:rsidR="00631FBC">
        <w:tab/>
      </w:r>
      <w:r>
        <w:tab/>
        <w:t>FINNEY</w:t>
      </w:r>
      <w:r>
        <w:tab/>
        <w:t>CRS-2</w:t>
      </w:r>
      <w:r>
        <w:tab/>
      </w:r>
      <w:r>
        <w:tab/>
        <w:t>25</w:t>
      </w:r>
      <w:r>
        <w:tab/>
      </w:r>
      <w:r>
        <w:tab/>
        <w:t>$_________</w:t>
      </w:r>
      <w:r>
        <w:tab/>
      </w:r>
      <w:r>
        <w:tab/>
        <w:t>$____________</w:t>
      </w:r>
    </w:p>
    <w:p w:rsidR="00E57A29" w:rsidRDefault="00E57A29" w:rsidP="00CF7335">
      <w:pPr>
        <w:ind w:left="720" w:firstLine="720"/>
      </w:pPr>
    </w:p>
    <w:p w:rsidR="00E57A29" w:rsidRDefault="00E57A29" w:rsidP="00CF7335">
      <w:pPr>
        <w:ind w:left="720" w:firstLine="540"/>
      </w:pPr>
      <w:r>
        <w:t>6</w:t>
      </w:r>
      <w:r>
        <w:tab/>
      </w:r>
      <w:r w:rsidR="00631FBC">
        <w:tab/>
      </w:r>
      <w:r>
        <w:t>FORD</w:t>
      </w:r>
      <w:r>
        <w:tab/>
      </w:r>
      <w:r>
        <w:tab/>
        <w:t>SS-1H</w:t>
      </w:r>
      <w:r>
        <w:tab/>
      </w:r>
      <w:r>
        <w:tab/>
        <w:t>25</w:t>
      </w:r>
      <w:r>
        <w:tab/>
      </w:r>
      <w:r>
        <w:tab/>
        <w:t>$_________</w:t>
      </w:r>
      <w:r>
        <w:tab/>
      </w:r>
      <w:r>
        <w:tab/>
        <w:t>$____________</w:t>
      </w:r>
    </w:p>
    <w:p w:rsidR="00E57A29" w:rsidRDefault="00E57A29" w:rsidP="00CF7335">
      <w:pPr>
        <w:ind w:left="720"/>
      </w:pPr>
    </w:p>
    <w:p w:rsidR="00E57A29" w:rsidRDefault="00E57A29" w:rsidP="00CF7335">
      <w:pPr>
        <w:ind w:left="720" w:firstLine="540"/>
      </w:pPr>
      <w:r>
        <w:t>6</w:t>
      </w:r>
      <w:r w:rsidR="00631FBC">
        <w:tab/>
      </w:r>
      <w:r>
        <w:tab/>
        <w:t>FORD</w:t>
      </w:r>
      <w:r>
        <w:tab/>
      </w:r>
      <w:r>
        <w:tab/>
        <w:t>MC-800</w:t>
      </w:r>
      <w:r w:rsidR="008C0EC2">
        <w:tab/>
      </w:r>
      <w:r>
        <w:tab/>
        <w:t>25</w:t>
      </w:r>
      <w:r>
        <w:tab/>
      </w:r>
      <w:r>
        <w:tab/>
        <w:t>$_________</w:t>
      </w:r>
      <w:r>
        <w:tab/>
      </w:r>
      <w:r>
        <w:tab/>
        <w:t>$____________</w:t>
      </w:r>
    </w:p>
    <w:p w:rsidR="00E57A29" w:rsidRDefault="00E57A29" w:rsidP="00CF7335">
      <w:pPr>
        <w:ind w:left="720"/>
      </w:pPr>
    </w:p>
    <w:p w:rsidR="00E57A29" w:rsidRDefault="00E57A29" w:rsidP="00CF7335">
      <w:pPr>
        <w:ind w:left="720" w:firstLine="540"/>
      </w:pPr>
      <w:r>
        <w:t>6</w:t>
      </w:r>
      <w:r>
        <w:tab/>
      </w:r>
      <w:r w:rsidR="00631FBC">
        <w:tab/>
      </w:r>
      <w:r>
        <w:t>GRANT</w:t>
      </w:r>
      <w:r>
        <w:tab/>
      </w:r>
      <w:r>
        <w:tab/>
        <w:t>CMS-1</w:t>
      </w:r>
      <w:r>
        <w:tab/>
      </w:r>
      <w:r>
        <w:tab/>
        <w:t>75</w:t>
      </w:r>
      <w:r>
        <w:tab/>
      </w:r>
      <w:r>
        <w:tab/>
        <w:t>$_________</w:t>
      </w:r>
      <w:r>
        <w:tab/>
      </w:r>
      <w:r>
        <w:tab/>
        <w:t>$____________</w:t>
      </w:r>
    </w:p>
    <w:p w:rsidR="00E57A29" w:rsidRDefault="00E57A29" w:rsidP="00CF7335">
      <w:pPr>
        <w:ind w:left="720"/>
      </w:pPr>
    </w:p>
    <w:p w:rsidR="00E57A29" w:rsidRDefault="00E57A29" w:rsidP="00CF7335">
      <w:pPr>
        <w:ind w:left="720" w:firstLine="540"/>
      </w:pPr>
      <w:r>
        <w:t>6</w:t>
      </w:r>
      <w:r w:rsidR="00631FBC">
        <w:tab/>
      </w:r>
      <w:r>
        <w:tab/>
        <w:t>GRANT</w:t>
      </w:r>
      <w:r>
        <w:tab/>
      </w:r>
      <w:r>
        <w:tab/>
        <w:t>SS-1H</w:t>
      </w:r>
      <w:r>
        <w:tab/>
      </w:r>
      <w:r>
        <w:tab/>
        <w:t>25</w:t>
      </w:r>
      <w:r>
        <w:tab/>
      </w:r>
      <w:r>
        <w:tab/>
        <w:t>$_________</w:t>
      </w:r>
      <w:r>
        <w:tab/>
      </w:r>
      <w:r>
        <w:tab/>
        <w:t>$____________</w:t>
      </w:r>
    </w:p>
    <w:p w:rsidR="00E57A29" w:rsidRDefault="00E57A29" w:rsidP="00CF7335">
      <w:pPr>
        <w:ind w:left="720"/>
      </w:pPr>
    </w:p>
    <w:p w:rsidR="00E57A29" w:rsidRDefault="00E57A29" w:rsidP="00CF7335">
      <w:pPr>
        <w:ind w:left="720" w:firstLine="540"/>
      </w:pPr>
      <w:r>
        <w:t>6</w:t>
      </w:r>
      <w:r w:rsidR="00631FBC">
        <w:tab/>
      </w:r>
      <w:r>
        <w:tab/>
        <w:t>GRANT</w:t>
      </w:r>
      <w:r>
        <w:tab/>
      </w:r>
      <w:r>
        <w:tab/>
        <w:t>MC-800</w:t>
      </w:r>
      <w:r>
        <w:tab/>
      </w:r>
      <w:r w:rsidR="008C0EC2">
        <w:tab/>
      </w:r>
      <w:r>
        <w:t>25</w:t>
      </w:r>
      <w:r>
        <w:tab/>
      </w:r>
      <w:r>
        <w:tab/>
        <w:t>$_________</w:t>
      </w:r>
      <w:r>
        <w:tab/>
      </w:r>
      <w:r>
        <w:tab/>
        <w:t>$____________</w:t>
      </w:r>
    </w:p>
    <w:p w:rsidR="00E57A29" w:rsidRDefault="00E57A29" w:rsidP="00CF7335">
      <w:pPr>
        <w:ind w:left="720"/>
      </w:pPr>
    </w:p>
    <w:p w:rsidR="00E57A29" w:rsidRDefault="00E57A29" w:rsidP="00CF7335">
      <w:pPr>
        <w:ind w:left="720" w:firstLine="540"/>
      </w:pPr>
      <w:r>
        <w:t>6</w:t>
      </w:r>
      <w:r w:rsidR="00631FBC">
        <w:tab/>
      </w:r>
      <w:r>
        <w:tab/>
        <w:t>GRAY</w:t>
      </w:r>
      <w:r>
        <w:tab/>
      </w:r>
      <w:r>
        <w:tab/>
        <w:t>MC-800</w:t>
      </w:r>
      <w:r>
        <w:tab/>
      </w:r>
      <w:r w:rsidR="008C0EC2">
        <w:tab/>
      </w:r>
      <w:r>
        <w:t>25</w:t>
      </w:r>
      <w:r>
        <w:tab/>
      </w:r>
      <w:r>
        <w:tab/>
        <w:t>$_________</w:t>
      </w:r>
      <w:r>
        <w:tab/>
      </w:r>
      <w:r>
        <w:tab/>
        <w:t>$____________</w:t>
      </w:r>
    </w:p>
    <w:p w:rsidR="00E57A29" w:rsidRDefault="00E57A29" w:rsidP="00CF7335">
      <w:pPr>
        <w:ind w:left="720"/>
      </w:pPr>
    </w:p>
    <w:p w:rsidR="00E57A29" w:rsidRDefault="00E57A29" w:rsidP="00CF7335">
      <w:pPr>
        <w:ind w:left="720" w:firstLine="540"/>
      </w:pPr>
      <w:r>
        <w:t>6</w:t>
      </w:r>
      <w:r>
        <w:tab/>
      </w:r>
      <w:r w:rsidR="00631FBC">
        <w:tab/>
      </w:r>
      <w:r>
        <w:t>GREELEY</w:t>
      </w:r>
      <w:r>
        <w:tab/>
        <w:t>MC-800</w:t>
      </w:r>
      <w:r>
        <w:tab/>
      </w:r>
      <w:r w:rsidR="008C0EC2">
        <w:tab/>
      </w:r>
      <w:r>
        <w:t>25</w:t>
      </w:r>
      <w:r>
        <w:tab/>
      </w:r>
      <w:r>
        <w:tab/>
        <w:t>$_________</w:t>
      </w:r>
      <w:r>
        <w:tab/>
      </w:r>
      <w:r>
        <w:tab/>
        <w:t>$____________</w:t>
      </w:r>
    </w:p>
    <w:p w:rsidR="00E57A29" w:rsidRDefault="00E57A29" w:rsidP="00CF7335">
      <w:pPr>
        <w:ind w:left="720"/>
      </w:pPr>
    </w:p>
    <w:p w:rsidR="00E57A29" w:rsidRDefault="00E57A29" w:rsidP="00CF7335">
      <w:pPr>
        <w:ind w:left="720" w:firstLine="540"/>
      </w:pPr>
      <w:r>
        <w:t>6</w:t>
      </w:r>
      <w:r w:rsidR="00631FBC">
        <w:tab/>
      </w:r>
      <w:r>
        <w:tab/>
        <w:t>HAMILTON</w:t>
      </w:r>
      <w:r>
        <w:tab/>
        <w:t>SS-1H</w:t>
      </w:r>
      <w:r>
        <w:tab/>
      </w:r>
      <w:r>
        <w:tab/>
        <w:t>25</w:t>
      </w:r>
      <w:r>
        <w:tab/>
      </w:r>
      <w:r>
        <w:tab/>
        <w:t>$_________</w:t>
      </w:r>
      <w:r>
        <w:tab/>
      </w:r>
      <w:r>
        <w:tab/>
        <w:t>$____________</w:t>
      </w:r>
    </w:p>
    <w:p w:rsidR="00E57A29" w:rsidRDefault="00E57A29" w:rsidP="00CF7335">
      <w:pPr>
        <w:ind w:left="720"/>
      </w:pPr>
    </w:p>
    <w:p w:rsidR="00E57A29" w:rsidRDefault="00E57A29" w:rsidP="00CF7335">
      <w:pPr>
        <w:ind w:left="720" w:firstLine="540"/>
      </w:pPr>
      <w:r>
        <w:t>6</w:t>
      </w:r>
      <w:r w:rsidR="00631FBC">
        <w:tab/>
      </w:r>
      <w:r>
        <w:tab/>
        <w:t>HAMILTON</w:t>
      </w:r>
      <w:r>
        <w:tab/>
        <w:t>MC-800</w:t>
      </w:r>
      <w:r>
        <w:tab/>
      </w:r>
      <w:r w:rsidR="008C0EC2">
        <w:tab/>
      </w:r>
      <w:r>
        <w:t>25</w:t>
      </w:r>
      <w:r>
        <w:tab/>
      </w:r>
      <w:r>
        <w:tab/>
        <w:t>$_________</w:t>
      </w:r>
      <w:r>
        <w:tab/>
      </w:r>
      <w:r>
        <w:tab/>
        <w:t>$____________</w:t>
      </w:r>
    </w:p>
    <w:p w:rsidR="00E57A29" w:rsidRDefault="00E57A29" w:rsidP="00CF7335">
      <w:pPr>
        <w:ind w:left="720" w:firstLine="540"/>
      </w:pPr>
    </w:p>
    <w:p w:rsidR="00E57A29" w:rsidRDefault="00E57A29" w:rsidP="00CF7335">
      <w:pPr>
        <w:spacing w:line="215" w:lineRule="auto"/>
        <w:ind w:left="720" w:firstLine="540"/>
      </w:pPr>
      <w:r>
        <w:t>6</w:t>
      </w:r>
      <w:r>
        <w:tab/>
      </w:r>
      <w:r w:rsidR="00631FBC">
        <w:tab/>
      </w:r>
      <w:r>
        <w:t>HASKELL</w:t>
      </w:r>
      <w:r>
        <w:tab/>
        <w:t>CMS-1</w:t>
      </w:r>
      <w:r>
        <w:tab/>
      </w:r>
      <w:r>
        <w:tab/>
        <w:t>150</w:t>
      </w:r>
      <w:r>
        <w:tab/>
      </w:r>
      <w:r>
        <w:tab/>
        <w:t>$_________</w:t>
      </w:r>
      <w:r>
        <w:tab/>
      </w:r>
      <w:r>
        <w:tab/>
        <w:t>$____________</w:t>
      </w:r>
    </w:p>
    <w:p w:rsidR="00E57A29" w:rsidRDefault="00E57A29" w:rsidP="00CF7335">
      <w:pPr>
        <w:spacing w:line="215" w:lineRule="auto"/>
        <w:ind w:left="720" w:firstLine="540"/>
      </w:pPr>
    </w:p>
    <w:p w:rsidR="00E57A29" w:rsidRDefault="00E57A29" w:rsidP="00CF7335">
      <w:pPr>
        <w:spacing w:line="215" w:lineRule="auto"/>
        <w:ind w:left="720" w:firstLine="540"/>
      </w:pPr>
      <w:r>
        <w:t>6</w:t>
      </w:r>
      <w:r>
        <w:tab/>
      </w:r>
      <w:r w:rsidR="00631FBC">
        <w:tab/>
      </w:r>
      <w:r>
        <w:t>HASKELL</w:t>
      </w:r>
      <w:r>
        <w:tab/>
        <w:t>MC-800</w:t>
      </w:r>
      <w:r>
        <w:tab/>
      </w:r>
      <w:r w:rsidR="008C0EC2">
        <w:tab/>
      </w:r>
      <w:r>
        <w:t>25</w:t>
      </w:r>
      <w:r>
        <w:tab/>
      </w:r>
      <w:r>
        <w:tab/>
        <w:t>$_________</w:t>
      </w:r>
      <w:r>
        <w:tab/>
      </w:r>
      <w:r>
        <w:tab/>
        <w:t>$____________</w:t>
      </w:r>
    </w:p>
    <w:p w:rsidR="00E57A29" w:rsidRDefault="00E57A29" w:rsidP="00CF7335">
      <w:pPr>
        <w:ind w:left="720" w:firstLine="540"/>
      </w:pPr>
      <w:r>
        <w:tab/>
      </w:r>
    </w:p>
    <w:p w:rsidR="00E57A29" w:rsidRDefault="00E57A29" w:rsidP="00CF7335">
      <w:pPr>
        <w:spacing w:line="215" w:lineRule="auto"/>
        <w:ind w:left="720" w:firstLine="540"/>
      </w:pPr>
      <w:r>
        <w:t>6</w:t>
      </w:r>
      <w:r>
        <w:tab/>
      </w:r>
      <w:r w:rsidR="00631FBC">
        <w:tab/>
      </w:r>
      <w:r>
        <w:t>HODGEMAN</w:t>
      </w:r>
      <w:r>
        <w:tab/>
        <w:t>MC-800</w:t>
      </w:r>
      <w:r>
        <w:tab/>
      </w:r>
      <w:r w:rsidR="008C0EC2">
        <w:tab/>
      </w:r>
      <w:r>
        <w:t>25</w:t>
      </w:r>
      <w:r>
        <w:tab/>
      </w:r>
      <w:r>
        <w:tab/>
        <w:t>$_________</w:t>
      </w:r>
      <w:r>
        <w:tab/>
      </w:r>
      <w:r>
        <w:tab/>
        <w:t>$____________</w:t>
      </w:r>
    </w:p>
    <w:p w:rsidR="00E57A29" w:rsidRDefault="00E57A29" w:rsidP="00CF7335">
      <w:pPr>
        <w:spacing w:line="215" w:lineRule="auto"/>
        <w:ind w:left="720" w:firstLine="540"/>
      </w:pPr>
    </w:p>
    <w:p w:rsidR="00E57A29" w:rsidRDefault="00E57A29" w:rsidP="00CF7335">
      <w:pPr>
        <w:spacing w:line="215" w:lineRule="auto"/>
        <w:ind w:left="720" w:firstLine="540"/>
      </w:pPr>
      <w:r>
        <w:t>6</w:t>
      </w:r>
      <w:r w:rsidR="00631FBC">
        <w:tab/>
      </w:r>
      <w:r>
        <w:tab/>
        <w:t>KEARNY</w:t>
      </w:r>
      <w:r>
        <w:tab/>
        <w:t>MC-800</w:t>
      </w:r>
      <w:r>
        <w:tab/>
      </w:r>
      <w:r w:rsidR="008C0EC2">
        <w:tab/>
      </w:r>
      <w:r>
        <w:t>25</w:t>
      </w:r>
      <w:r>
        <w:tab/>
      </w:r>
      <w:r>
        <w:tab/>
        <w:t>$_________</w:t>
      </w:r>
      <w:r>
        <w:tab/>
      </w:r>
      <w:r>
        <w:tab/>
        <w:t>$____________</w:t>
      </w:r>
    </w:p>
    <w:p w:rsidR="00E57A29" w:rsidRDefault="00E57A29" w:rsidP="00CF7335">
      <w:pPr>
        <w:spacing w:line="215" w:lineRule="auto"/>
        <w:ind w:left="720" w:firstLine="540"/>
      </w:pPr>
    </w:p>
    <w:p w:rsidR="00E57A29" w:rsidRDefault="00E57A29" w:rsidP="00CF7335">
      <w:pPr>
        <w:spacing w:line="215" w:lineRule="auto"/>
        <w:ind w:left="720" w:firstLine="540"/>
      </w:pPr>
      <w:r>
        <w:t>6</w:t>
      </w:r>
      <w:r w:rsidR="00631FBC">
        <w:tab/>
      </w:r>
      <w:r>
        <w:tab/>
        <w:t>LANE</w:t>
      </w:r>
      <w:r>
        <w:tab/>
      </w:r>
      <w:r>
        <w:tab/>
        <w:t>MC-800</w:t>
      </w:r>
      <w:r>
        <w:tab/>
      </w:r>
      <w:r w:rsidR="008C0EC2">
        <w:tab/>
      </w:r>
      <w:r>
        <w:t>25</w:t>
      </w:r>
      <w:r>
        <w:tab/>
      </w:r>
      <w:r>
        <w:tab/>
        <w:t>$_________</w:t>
      </w:r>
      <w:r>
        <w:tab/>
      </w:r>
      <w:r>
        <w:tab/>
        <w:t>$____________</w:t>
      </w:r>
    </w:p>
    <w:p w:rsidR="00E57A29" w:rsidRDefault="00E57A29" w:rsidP="00CF7335">
      <w:pPr>
        <w:spacing w:line="215" w:lineRule="auto"/>
        <w:ind w:left="720" w:firstLine="540"/>
      </w:pPr>
    </w:p>
    <w:p w:rsidR="00E57A29" w:rsidRDefault="00E57A29" w:rsidP="00CF7335">
      <w:pPr>
        <w:spacing w:line="215" w:lineRule="auto"/>
        <w:ind w:left="720" w:firstLine="540"/>
      </w:pPr>
      <w:r>
        <w:t>6</w:t>
      </w:r>
      <w:r w:rsidR="00631FBC">
        <w:tab/>
      </w:r>
      <w:r>
        <w:tab/>
        <w:t>MEADE</w:t>
      </w:r>
      <w:r>
        <w:tab/>
      </w:r>
      <w:r>
        <w:tab/>
        <w:t>CMS-1</w:t>
      </w:r>
      <w:r>
        <w:tab/>
      </w:r>
      <w:r>
        <w:tab/>
        <w:t>75</w:t>
      </w:r>
      <w:r>
        <w:tab/>
      </w:r>
      <w:r>
        <w:tab/>
        <w:t>$_________</w:t>
      </w:r>
      <w:r>
        <w:tab/>
      </w:r>
      <w:r>
        <w:tab/>
        <w:t>$____________</w:t>
      </w:r>
    </w:p>
    <w:p w:rsidR="00E57A29" w:rsidRDefault="00E57A29" w:rsidP="00CF7335">
      <w:pPr>
        <w:spacing w:line="215" w:lineRule="auto"/>
        <w:ind w:left="720" w:firstLine="540"/>
      </w:pPr>
    </w:p>
    <w:p w:rsidR="00E57A29" w:rsidRDefault="00E57A29" w:rsidP="00CF7335">
      <w:pPr>
        <w:spacing w:line="215" w:lineRule="auto"/>
        <w:ind w:left="720" w:firstLine="540"/>
      </w:pPr>
      <w:r>
        <w:t>6</w:t>
      </w:r>
      <w:r w:rsidR="00631FBC">
        <w:tab/>
      </w:r>
      <w:r>
        <w:tab/>
        <w:t>MEADE</w:t>
      </w:r>
      <w:r>
        <w:tab/>
      </w:r>
      <w:r>
        <w:tab/>
        <w:t>MC-800</w:t>
      </w:r>
      <w:r>
        <w:tab/>
      </w:r>
      <w:r w:rsidR="008C0EC2">
        <w:tab/>
      </w:r>
      <w:r>
        <w:t>25</w:t>
      </w:r>
      <w:r>
        <w:tab/>
      </w:r>
      <w:r>
        <w:tab/>
        <w:t>$_________</w:t>
      </w:r>
      <w:r>
        <w:tab/>
      </w:r>
      <w:r>
        <w:tab/>
        <w:t>$____________</w:t>
      </w:r>
    </w:p>
    <w:p w:rsidR="00E57A29" w:rsidRDefault="00E57A29" w:rsidP="00CF7335">
      <w:pPr>
        <w:spacing w:line="215" w:lineRule="auto"/>
        <w:ind w:left="720" w:firstLine="540"/>
      </w:pPr>
    </w:p>
    <w:p w:rsidR="00E57A29" w:rsidRDefault="00E57A29" w:rsidP="00CF7335">
      <w:pPr>
        <w:spacing w:line="215" w:lineRule="auto"/>
        <w:ind w:left="720" w:firstLine="540"/>
      </w:pPr>
      <w:r>
        <w:t>6</w:t>
      </w:r>
      <w:r w:rsidR="00631FBC">
        <w:tab/>
      </w:r>
      <w:r>
        <w:tab/>
        <w:t>MORTON</w:t>
      </w:r>
      <w:r>
        <w:tab/>
        <w:t>MC-800</w:t>
      </w:r>
      <w:r>
        <w:tab/>
      </w:r>
      <w:r w:rsidR="008C0EC2">
        <w:tab/>
      </w:r>
      <w:r>
        <w:t>25</w:t>
      </w:r>
      <w:r>
        <w:tab/>
      </w:r>
      <w:r>
        <w:tab/>
        <w:t>$_________</w:t>
      </w:r>
      <w:r>
        <w:tab/>
      </w:r>
      <w:r>
        <w:tab/>
        <w:t>$____________</w:t>
      </w:r>
    </w:p>
    <w:p w:rsidR="00E57A29" w:rsidRDefault="00E57A29" w:rsidP="00CF7335">
      <w:pPr>
        <w:spacing w:line="215" w:lineRule="auto"/>
        <w:ind w:left="720" w:firstLine="540"/>
      </w:pPr>
    </w:p>
    <w:p w:rsidR="00E57A29" w:rsidRDefault="00E57A29" w:rsidP="00E57A29">
      <w:pPr>
        <w:spacing w:line="215" w:lineRule="auto"/>
        <w:ind w:firstLine="720"/>
        <w:sectPr w:rsidR="00E57A29" w:rsidSect="00E57A29">
          <w:headerReference w:type="default" r:id="rId26"/>
          <w:endnotePr>
            <w:numFmt w:val="decimal"/>
          </w:endnotePr>
          <w:pgSz w:w="12240" w:h="15840"/>
          <w:pgMar w:top="360" w:right="720" w:bottom="274" w:left="720" w:header="360" w:footer="274" w:gutter="0"/>
          <w:cols w:space="720"/>
          <w:noEndnote/>
        </w:sectPr>
      </w:pPr>
    </w:p>
    <w:p w:rsidR="00E57A29" w:rsidRDefault="00E57A29" w:rsidP="00E57A29">
      <w:pPr>
        <w:spacing w:line="215" w:lineRule="auto"/>
      </w:pPr>
    </w:p>
    <w:p w:rsidR="00E57A29" w:rsidRDefault="00E57A29" w:rsidP="00E57A29"/>
    <w:p w:rsidR="00E57A29" w:rsidRDefault="00E57A29" w:rsidP="00E57A29">
      <w:pPr>
        <w:jc w:val="center"/>
      </w:pPr>
      <w:r>
        <w:t>KANSAS DEPARTMENT OF TRANSPORTATION</w:t>
      </w:r>
    </w:p>
    <w:p w:rsidR="00E57A29" w:rsidRDefault="00E57A29" w:rsidP="00E57A29">
      <w:pPr>
        <w:spacing w:line="215" w:lineRule="auto"/>
        <w:jc w:val="center"/>
        <w:rPr>
          <w:b/>
        </w:rPr>
      </w:pPr>
      <w:r>
        <w:t>ASPHALTIC MATERIALS</w:t>
      </w:r>
    </w:p>
    <w:p w:rsidR="00E57A29" w:rsidRDefault="00E57A29" w:rsidP="00E57A29">
      <w:pPr>
        <w:spacing w:line="215" w:lineRule="auto"/>
        <w:jc w:val="center"/>
      </w:pPr>
      <w:r>
        <w:t>PRICING PAGE</w:t>
      </w:r>
    </w:p>
    <w:p w:rsidR="00E57A29" w:rsidRDefault="00E57A29" w:rsidP="00E57A29">
      <w:pPr>
        <w:spacing w:line="215" w:lineRule="auto"/>
        <w:ind w:firstLine="5040"/>
        <w:rPr>
          <w:b/>
        </w:rPr>
      </w:pPr>
    </w:p>
    <w:p w:rsidR="008C0EC2" w:rsidRPr="008C0EC2" w:rsidRDefault="008C0EC2" w:rsidP="008C0EC2">
      <w:pPr>
        <w:jc w:val="center"/>
        <w:rPr>
          <w:b/>
          <w:sz w:val="24"/>
          <w:szCs w:val="24"/>
        </w:rPr>
      </w:pPr>
      <w:r w:rsidRPr="008C0EC2">
        <w:rPr>
          <w:b/>
          <w:sz w:val="24"/>
          <w:szCs w:val="24"/>
        </w:rPr>
        <w:t>Initial Pricing Period:  Date of Award through May 31, 2010</w:t>
      </w:r>
    </w:p>
    <w:p w:rsidR="008C0EC2" w:rsidRDefault="008C0EC2" w:rsidP="00E57A29">
      <w:pPr>
        <w:spacing w:line="215" w:lineRule="auto"/>
        <w:ind w:firstLine="5040"/>
        <w:rPr>
          <w:b/>
        </w:rPr>
      </w:pPr>
    </w:p>
    <w:p w:rsidR="00E57A29" w:rsidRDefault="00E57A29" w:rsidP="00E57A29">
      <w:pPr>
        <w:spacing w:line="215" w:lineRule="auto"/>
        <w:ind w:firstLine="5040"/>
        <w:rPr>
          <w:b/>
        </w:rPr>
      </w:pPr>
      <w:r>
        <w:rPr>
          <w:b/>
        </w:rPr>
        <w:t>EST.</w:t>
      </w:r>
      <w:r>
        <w:rPr>
          <w:b/>
        </w:rPr>
        <w:tab/>
      </w:r>
      <w:r>
        <w:rPr>
          <w:b/>
        </w:rPr>
        <w:tab/>
        <w:t>PRICE</w:t>
      </w:r>
    </w:p>
    <w:p w:rsidR="00E57A29" w:rsidRDefault="00E57A29" w:rsidP="00E57A29">
      <w:pPr>
        <w:spacing w:line="215" w:lineRule="auto"/>
      </w:pPr>
      <w:r>
        <w:rPr>
          <w:b/>
          <w:u w:val="single"/>
        </w:rPr>
        <w:t>DISTRICT</w:t>
      </w:r>
      <w:r>
        <w:rPr>
          <w:b/>
        </w:rPr>
        <w:tab/>
      </w:r>
      <w:r>
        <w:rPr>
          <w:b/>
          <w:u w:val="single"/>
        </w:rPr>
        <w:t>COUNTY</w:t>
      </w:r>
      <w:r>
        <w:rPr>
          <w:b/>
        </w:rPr>
        <w:tab/>
      </w:r>
      <w:r>
        <w:rPr>
          <w:b/>
        </w:rPr>
        <w:tab/>
      </w:r>
      <w:r>
        <w:rPr>
          <w:b/>
          <w:u w:val="single"/>
        </w:rPr>
        <w:t>TYPE</w:t>
      </w:r>
      <w:r>
        <w:rPr>
          <w:b/>
        </w:rPr>
        <w:tab/>
      </w:r>
      <w:r>
        <w:rPr>
          <w:b/>
        </w:rPr>
        <w:tab/>
      </w:r>
      <w:r>
        <w:rPr>
          <w:b/>
          <w:u w:val="single"/>
        </w:rPr>
        <w:t>TON</w:t>
      </w:r>
      <w:r>
        <w:rPr>
          <w:b/>
        </w:rPr>
        <w:tab/>
      </w:r>
      <w:r>
        <w:rPr>
          <w:b/>
        </w:rPr>
        <w:tab/>
      </w:r>
      <w:r>
        <w:rPr>
          <w:b/>
          <w:u w:val="single"/>
        </w:rPr>
        <w:t>PER TON</w:t>
      </w:r>
      <w:r>
        <w:rPr>
          <w:b/>
        </w:rPr>
        <w:tab/>
      </w:r>
      <w:r>
        <w:rPr>
          <w:b/>
          <w:u w:val="single"/>
        </w:rPr>
        <w:t>TOTAL</w:t>
      </w:r>
    </w:p>
    <w:p w:rsidR="00E57A29" w:rsidRDefault="00E57A29" w:rsidP="00E57A29"/>
    <w:p w:rsidR="00E57A29" w:rsidRDefault="00E57A29" w:rsidP="00631FBC">
      <w:pPr>
        <w:spacing w:line="215" w:lineRule="auto"/>
        <w:ind w:firstLine="540"/>
      </w:pPr>
      <w:r>
        <w:t>6</w:t>
      </w:r>
      <w:r>
        <w:tab/>
      </w:r>
      <w:r w:rsidR="00631FBC">
        <w:tab/>
      </w:r>
      <w:r>
        <w:t>NESS</w:t>
      </w:r>
      <w:r>
        <w:tab/>
      </w:r>
      <w:r>
        <w:tab/>
      </w:r>
      <w:r>
        <w:tab/>
        <w:t>MC-800</w:t>
      </w:r>
      <w:r>
        <w:tab/>
      </w:r>
      <w:r w:rsidR="008C0EC2">
        <w:tab/>
        <w:t>25</w:t>
      </w:r>
      <w:r w:rsidR="008C0EC2">
        <w:tab/>
      </w:r>
      <w:r w:rsidR="008C0EC2">
        <w:tab/>
        <w:t>$_________    $</w:t>
      </w:r>
      <w:r>
        <w:t>____________</w:t>
      </w:r>
    </w:p>
    <w:p w:rsidR="00E57A29" w:rsidRDefault="00E57A29" w:rsidP="00E57A29">
      <w:pPr>
        <w:spacing w:line="215" w:lineRule="auto"/>
      </w:pPr>
    </w:p>
    <w:p w:rsidR="00E57A29" w:rsidRDefault="00E57A29" w:rsidP="00631FBC">
      <w:pPr>
        <w:spacing w:line="215" w:lineRule="auto"/>
        <w:ind w:firstLine="540"/>
      </w:pPr>
      <w:r>
        <w:t>6</w:t>
      </w:r>
      <w:r w:rsidR="00631FBC">
        <w:tab/>
      </w:r>
      <w:r>
        <w:tab/>
        <w:t>SCOTT</w:t>
      </w:r>
      <w:r>
        <w:tab/>
      </w:r>
      <w:r>
        <w:tab/>
      </w:r>
      <w:r w:rsidR="00631FBC">
        <w:tab/>
      </w:r>
      <w:r>
        <w:t>MC-800</w:t>
      </w:r>
      <w:r w:rsidR="00631FBC">
        <w:tab/>
      </w:r>
      <w:r>
        <w:tab/>
        <w:t>25</w:t>
      </w:r>
      <w:r>
        <w:tab/>
      </w:r>
      <w:r>
        <w:tab/>
        <w:t>$_________</w:t>
      </w:r>
      <w:r w:rsidR="00631FBC">
        <w:t xml:space="preserve">    </w:t>
      </w:r>
      <w:r>
        <w:t>$____________</w:t>
      </w:r>
    </w:p>
    <w:p w:rsidR="00E57A29" w:rsidRDefault="00E57A29" w:rsidP="00E57A29">
      <w:pPr>
        <w:spacing w:line="215" w:lineRule="auto"/>
        <w:ind w:firstLine="720"/>
      </w:pPr>
    </w:p>
    <w:p w:rsidR="00E57A29" w:rsidRDefault="00E57A29" w:rsidP="00631FBC">
      <w:pPr>
        <w:ind w:firstLine="540"/>
      </w:pPr>
      <w:r>
        <w:t>6</w:t>
      </w:r>
      <w:r w:rsidR="00631FBC">
        <w:tab/>
      </w:r>
      <w:r>
        <w:tab/>
        <w:t>SEWARD</w:t>
      </w:r>
      <w:r>
        <w:tab/>
      </w:r>
      <w:r>
        <w:tab/>
        <w:t>SS-1H</w:t>
      </w:r>
      <w:r>
        <w:tab/>
      </w:r>
      <w:r>
        <w:tab/>
        <w:t>25</w:t>
      </w:r>
      <w:r>
        <w:tab/>
      </w:r>
      <w:r>
        <w:tab/>
        <w:t>$_________</w:t>
      </w:r>
      <w:r w:rsidR="00631FBC">
        <w:t xml:space="preserve">    </w:t>
      </w:r>
      <w:r>
        <w:t>$____________</w:t>
      </w:r>
    </w:p>
    <w:p w:rsidR="00E57A29" w:rsidRDefault="00E57A29" w:rsidP="00E57A29"/>
    <w:p w:rsidR="00E57A29" w:rsidRDefault="00E57A29" w:rsidP="00631FBC">
      <w:pPr>
        <w:ind w:firstLine="540"/>
      </w:pPr>
      <w:r>
        <w:t>6</w:t>
      </w:r>
      <w:r w:rsidR="00631FBC">
        <w:tab/>
      </w:r>
      <w:r>
        <w:tab/>
        <w:t>SEWARD</w:t>
      </w:r>
      <w:r>
        <w:tab/>
      </w:r>
      <w:r>
        <w:tab/>
        <w:t>MC-800</w:t>
      </w:r>
      <w:r>
        <w:tab/>
      </w:r>
      <w:r w:rsidR="00631FBC">
        <w:tab/>
      </w:r>
      <w:r>
        <w:t>25</w:t>
      </w:r>
      <w:r>
        <w:tab/>
      </w:r>
      <w:r>
        <w:tab/>
        <w:t>$_________</w:t>
      </w:r>
      <w:r w:rsidR="00631FBC">
        <w:t xml:space="preserve">    </w:t>
      </w:r>
      <w:r>
        <w:t>$____________</w:t>
      </w:r>
    </w:p>
    <w:p w:rsidR="00E57A29" w:rsidRDefault="00E57A29" w:rsidP="00E57A29"/>
    <w:p w:rsidR="00E57A29" w:rsidRDefault="00E57A29" w:rsidP="00631FBC">
      <w:pPr>
        <w:ind w:firstLine="540"/>
      </w:pPr>
      <w:r>
        <w:t>6</w:t>
      </w:r>
      <w:r w:rsidR="00631FBC">
        <w:tab/>
      </w:r>
      <w:r>
        <w:tab/>
        <w:t>STANTON</w:t>
      </w:r>
      <w:r>
        <w:tab/>
      </w:r>
      <w:r>
        <w:tab/>
        <w:t>MC-800</w:t>
      </w:r>
      <w:r>
        <w:tab/>
      </w:r>
      <w:r w:rsidR="00631FBC">
        <w:tab/>
        <w:t>25</w:t>
      </w:r>
      <w:r w:rsidR="00631FBC">
        <w:tab/>
      </w:r>
      <w:r w:rsidR="00631FBC">
        <w:tab/>
        <w:t xml:space="preserve">$_________    </w:t>
      </w:r>
      <w:r>
        <w:t>$____________</w:t>
      </w:r>
    </w:p>
    <w:p w:rsidR="00E57A29" w:rsidRDefault="00E57A29" w:rsidP="00E57A29"/>
    <w:p w:rsidR="00E57A29" w:rsidRDefault="00E57A29" w:rsidP="00631FBC">
      <w:pPr>
        <w:ind w:firstLine="540"/>
      </w:pPr>
      <w:r>
        <w:t>6</w:t>
      </w:r>
      <w:r>
        <w:tab/>
      </w:r>
      <w:r w:rsidR="00631FBC">
        <w:tab/>
      </w:r>
      <w:r>
        <w:t>STEVENS</w:t>
      </w:r>
      <w:r>
        <w:tab/>
      </w:r>
      <w:r>
        <w:tab/>
        <w:t>MC-800</w:t>
      </w:r>
      <w:r>
        <w:tab/>
      </w:r>
      <w:r w:rsidR="00631FBC">
        <w:tab/>
      </w:r>
      <w:r>
        <w:t>25</w:t>
      </w:r>
      <w:r>
        <w:tab/>
      </w:r>
      <w:r>
        <w:tab/>
        <w:t>$_________</w:t>
      </w:r>
      <w:r w:rsidR="00631FBC">
        <w:t xml:space="preserve">    </w:t>
      </w:r>
      <w:r>
        <w:t>$____________</w:t>
      </w:r>
    </w:p>
    <w:p w:rsidR="00E57A29" w:rsidRDefault="00E57A29" w:rsidP="00E57A29"/>
    <w:p w:rsidR="00E57A29" w:rsidRDefault="00E57A29" w:rsidP="00631FBC">
      <w:pPr>
        <w:ind w:firstLine="540"/>
      </w:pPr>
      <w:r>
        <w:t>6</w:t>
      </w:r>
      <w:r w:rsidR="00631FBC">
        <w:tab/>
      </w:r>
      <w:r>
        <w:tab/>
        <w:t>WICHITA</w:t>
      </w:r>
      <w:r>
        <w:tab/>
      </w:r>
      <w:r>
        <w:tab/>
        <w:t>MC-800</w:t>
      </w:r>
      <w:r>
        <w:tab/>
      </w:r>
      <w:r w:rsidR="00631FBC">
        <w:tab/>
        <w:t>25</w:t>
      </w:r>
      <w:r w:rsidR="00631FBC">
        <w:tab/>
      </w:r>
      <w:r w:rsidR="00631FBC">
        <w:tab/>
        <w:t xml:space="preserve">$_________    </w:t>
      </w:r>
      <w:r>
        <w:t>$____________</w:t>
      </w:r>
    </w:p>
    <w:p w:rsidR="00E57A29" w:rsidRPr="00A81182" w:rsidRDefault="00E57A29" w:rsidP="00E57A29"/>
    <w:p w:rsidR="00E57A29" w:rsidRDefault="00E57A29" w:rsidP="00E57A29">
      <w:r>
        <w:t>Note-:  CSS-1H may be ordered in lieu of SS-1H at the same contracted price.  Type of material will be designated at time of order by KDOT.  25 ton quantities requested to establish a per load price.</w:t>
      </w:r>
    </w:p>
    <w:p w:rsidR="008533CE" w:rsidRPr="00B4668D" w:rsidRDefault="00631FBC" w:rsidP="008533CE">
      <w:pPr>
        <w:spacing w:line="160" w:lineRule="exact"/>
        <w:rPr>
          <w:rFonts w:cs="Arial"/>
          <w:sz w:val="16"/>
          <w:szCs w:val="16"/>
        </w:rPr>
      </w:pPr>
      <w:r>
        <w:rPr>
          <w:rFonts w:cs="Arial"/>
          <w:sz w:val="16"/>
          <w:szCs w:val="16"/>
        </w:rPr>
        <w:br w:type="page"/>
      </w:r>
      <w:r w:rsidR="008533CE" w:rsidRPr="00B4668D">
        <w:rPr>
          <w:rFonts w:cs="Arial"/>
          <w:sz w:val="16"/>
          <w:szCs w:val="16"/>
        </w:rPr>
        <w:t xml:space="preserve">State of </w:t>
      </w:r>
      <w:smartTag w:uri="urn:schemas-microsoft-com:office:smarttags" w:element="State">
        <w:smartTag w:uri="urn:schemas-microsoft-com:office:smarttags" w:element="place">
          <w:r w:rsidR="008533CE" w:rsidRPr="00B4668D">
            <w:rPr>
              <w:rFonts w:cs="Arial"/>
              <w:sz w:val="16"/>
              <w:szCs w:val="16"/>
            </w:rPr>
            <w:t>Kansas</w:t>
          </w:r>
        </w:smartTag>
      </w:smartTag>
    </w:p>
    <w:p w:rsidR="008533CE" w:rsidRPr="00B4668D" w:rsidRDefault="008533CE" w:rsidP="008533CE">
      <w:pPr>
        <w:spacing w:line="160" w:lineRule="exact"/>
        <w:rPr>
          <w:rFonts w:cs="Arial"/>
          <w:sz w:val="16"/>
          <w:szCs w:val="16"/>
        </w:rPr>
      </w:pPr>
      <w:r w:rsidRPr="00B4668D">
        <w:rPr>
          <w:rFonts w:cs="Arial"/>
          <w:sz w:val="16"/>
          <w:szCs w:val="16"/>
        </w:rPr>
        <w:t>Department of Administration</w:t>
      </w:r>
    </w:p>
    <w:p w:rsidR="008533CE" w:rsidRPr="00B4668D" w:rsidRDefault="008533CE" w:rsidP="008533CE">
      <w:pPr>
        <w:spacing w:line="160" w:lineRule="exact"/>
        <w:rPr>
          <w:rFonts w:cs="Arial"/>
          <w:sz w:val="16"/>
          <w:szCs w:val="16"/>
        </w:rPr>
      </w:pPr>
      <w:r w:rsidRPr="00B4668D">
        <w:rPr>
          <w:rFonts w:cs="Arial"/>
          <w:sz w:val="16"/>
          <w:szCs w:val="16"/>
        </w:rPr>
        <w:t>DA-146a    (Rev. 1-01)</w:t>
      </w:r>
    </w:p>
    <w:p w:rsidR="008533CE" w:rsidRDefault="008533CE" w:rsidP="008533CE"/>
    <w:p w:rsidR="008533CE" w:rsidRPr="004A3155" w:rsidRDefault="008533CE" w:rsidP="008533CE">
      <w:pPr>
        <w:jc w:val="center"/>
        <w:rPr>
          <w:rFonts w:cs="Arial"/>
          <w:b/>
          <w:sz w:val="28"/>
          <w:szCs w:val="28"/>
        </w:rPr>
      </w:pPr>
      <w:r w:rsidRPr="004A3155">
        <w:rPr>
          <w:rFonts w:cs="Arial"/>
          <w:b/>
          <w:sz w:val="28"/>
          <w:szCs w:val="28"/>
        </w:rPr>
        <w:t>CONTRACTUAL PROVISIONS ATTACHMENT</w:t>
      </w:r>
    </w:p>
    <w:p w:rsidR="008533CE" w:rsidRPr="00B4668D" w:rsidRDefault="008533CE" w:rsidP="008533CE"/>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Pr="004A3155">
        <w:rPr>
          <w:rFonts w:cs="Arial"/>
          <w:b/>
          <w:sz w:val="16"/>
          <w:szCs w:val="16"/>
          <w:u w:val="single"/>
        </w:rPr>
        <w:t xml:space="preserve">Agreement With </w:t>
      </w:r>
      <w:smartTag w:uri="urn:schemas-microsoft-com:office:smarttags" w:element="State">
        <w:r w:rsidRPr="004A3155">
          <w:rPr>
            <w:rFonts w:cs="Arial"/>
            <w:b/>
            <w:sz w:val="16"/>
            <w:szCs w:val="16"/>
            <w:u w:val="single"/>
          </w:rPr>
          <w:t>Kansas</w:t>
        </w:r>
      </w:smartTag>
      <w:r w:rsidRPr="004A3155">
        <w:rPr>
          <w:rFonts w:cs="Arial"/>
          <w:b/>
          <w:sz w:val="16"/>
          <w:szCs w:val="16"/>
          <w:u w:val="single"/>
        </w:rPr>
        <w:t xml:space="preserve"> Law</w:t>
      </w:r>
      <w:r w:rsidRPr="004A3155">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Termination Due To Lack Of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Disclaimer Of Liability</w:t>
      </w:r>
      <w:r w:rsidRPr="004A3155">
        <w:rPr>
          <w:rFonts w:cs="Arial"/>
          <w:sz w:val="16"/>
          <w:szCs w:val="16"/>
        </w:rPr>
        <w:t xml:space="preserve">:  Neither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8533CE" w:rsidRPr="004A3155" w:rsidRDefault="008533CE" w:rsidP="008533CE">
      <w:pPr>
        <w:tabs>
          <w:tab w:val="left" w:pos="360"/>
        </w:tabs>
        <w:spacing w:line="160" w:lineRule="exact"/>
        <w:ind w:left="360" w:hanging="360"/>
        <w:rPr>
          <w:rFonts w:cs="Arial"/>
          <w:sz w:val="16"/>
          <w:szCs w:val="16"/>
          <w:u w:val="single"/>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Acceptance Of Contract</w:t>
      </w:r>
      <w:r w:rsidRPr="004A3155">
        <w:rPr>
          <w:rFonts w:cs="Arial"/>
          <w:sz w:val="16"/>
          <w:szCs w:val="16"/>
        </w:rPr>
        <w:t>:  This contract shall not be considered accepted, approved or otherwise effective until the statutorily required approvals and certifications have been given.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Pr="004A3155">
        <w:rPr>
          <w:rFonts w:cs="Arial"/>
          <w:b/>
          <w:sz w:val="16"/>
          <w:szCs w:val="16"/>
          <w:u w:val="single"/>
        </w:rPr>
        <w:t>Responsibility For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b/>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4A3155">
        <w:rPr>
          <w:rFonts w:cs="Arial"/>
          <w:b/>
          <w:sz w:val="16"/>
          <w:szCs w:val="16"/>
        </w:rPr>
        <w:t xml:space="preserve">No provision of this contract shall be construed as limiting the Legislative Division of Post Audit from having access to information pursuant to K.S.A. 46-1101 </w:t>
      </w:r>
      <w:r w:rsidRPr="004A3155">
        <w:rPr>
          <w:rFonts w:cs="Arial"/>
          <w:b/>
          <w:sz w:val="16"/>
          <w:szCs w:val="16"/>
          <w:u w:val="single"/>
        </w:rPr>
        <w:t>et</w:t>
      </w:r>
      <w:r w:rsidRPr="004A3155">
        <w:rPr>
          <w:rFonts w:cs="Arial"/>
          <w:b/>
          <w:sz w:val="16"/>
          <w:szCs w:val="16"/>
        </w:rPr>
        <w:t xml:space="preserve"> </w:t>
      </w:r>
      <w:r w:rsidRPr="004A3155">
        <w:rPr>
          <w:rFonts w:cs="Arial"/>
          <w:b/>
          <w:sz w:val="16"/>
          <w:szCs w:val="16"/>
          <w:u w:val="single"/>
        </w:rPr>
        <w:t>seq</w:t>
      </w:r>
      <w:r w:rsidRPr="004A3155">
        <w:rPr>
          <w:rFonts w:cs="Arial"/>
          <w:b/>
          <w:sz w:val="16"/>
          <w:szCs w:val="16"/>
        </w:rPr>
        <w:t>.</w:t>
      </w:r>
    </w:p>
    <w:p w:rsidR="008533CE" w:rsidRPr="004A3155" w:rsidRDefault="008533CE" w:rsidP="008533CE">
      <w:pPr>
        <w:tabs>
          <w:tab w:val="left" w:pos="360"/>
        </w:tabs>
        <w:spacing w:line="160" w:lineRule="exact"/>
        <w:ind w:left="360" w:hanging="360"/>
        <w:rPr>
          <w:rFonts w:cs="Arial"/>
          <w:b/>
          <w:sz w:val="16"/>
          <w:szCs w:val="16"/>
        </w:rPr>
      </w:pPr>
    </w:p>
    <w:p w:rsidR="008533CE" w:rsidRPr="004A3155" w:rsidRDefault="008533CE" w:rsidP="008533CE">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6416CF" w:rsidRDefault="006416CF" w:rsidP="00395F16"/>
    <w:sectPr w:rsidR="006416CF" w:rsidSect="00144F04">
      <w:headerReference w:type="default" r:id="rId27"/>
      <w:pgSz w:w="12240" w:h="15840" w:code="1"/>
      <w:pgMar w:top="360" w:right="1440" w:bottom="360" w:left="1440" w:header="360" w:footer="36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3374" w:rsidRDefault="00803374">
      <w:r>
        <w:separator/>
      </w:r>
    </w:p>
  </w:endnote>
  <w:endnote w:type="continuationSeparator" w:id="0">
    <w:p w:rsidR="00803374" w:rsidRDefault="008033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3374" w:rsidRDefault="00803374">
      <w:r>
        <w:separator/>
      </w:r>
    </w:p>
  </w:footnote>
  <w:footnote w:type="continuationSeparator" w:id="0">
    <w:p w:rsidR="00803374" w:rsidRDefault="008033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880" w:rsidRDefault="00CA0880" w:rsidP="002F0E2A">
    <w:pPr>
      <w:pStyle w:val="Header"/>
      <w:jc w:val="right"/>
    </w:pPr>
    <w:r>
      <w:t>Request for Proposal No. 12762</w:t>
    </w:r>
  </w:p>
  <w:p w:rsidR="00CA0880" w:rsidRDefault="00CA0880" w:rsidP="002F0E2A">
    <w:pPr>
      <w:jc w:val="right"/>
    </w:pPr>
    <w:r>
      <w:t xml:space="preserve">Page </w:t>
    </w:r>
    <w:fldSimple w:instr=" PAGE ">
      <w:r w:rsidR="002D2756">
        <w:rPr>
          <w:noProof/>
        </w:rPr>
        <w:t>1</w:t>
      </w:r>
    </w:fldSimple>
    <w:r>
      <w:t xml:space="preserve"> of </w:t>
    </w:r>
    <w:fldSimple w:instr=" NUMPAGES  ">
      <w:r w:rsidR="002D2756">
        <w:rPr>
          <w:noProof/>
        </w:rPr>
        <w:t>3</w:t>
      </w:r>
    </w:fldSimple>
  </w:p>
  <w:p w:rsidR="00CA0880" w:rsidRDefault="00CA0880" w:rsidP="002F0E2A">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880" w:rsidRDefault="00CA088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880" w:rsidRPr="00F077AF" w:rsidRDefault="00CA0880" w:rsidP="00F077AF">
    <w:pPr>
      <w:jc w:val="right"/>
      <w:rPr>
        <w:rFonts w:cs="Arial"/>
        <w:sz w:val="18"/>
        <w:szCs w:val="18"/>
      </w:rPr>
    </w:pPr>
    <w:r w:rsidRPr="00F077AF">
      <w:rPr>
        <w:rFonts w:cs="Arial"/>
        <w:sz w:val="18"/>
        <w:szCs w:val="18"/>
      </w:rPr>
      <w:t xml:space="preserve">Request for Proposal </w:t>
    </w:r>
    <w:r>
      <w:rPr>
        <w:rFonts w:cs="Arial"/>
        <w:sz w:val="18"/>
        <w:szCs w:val="18"/>
      </w:rPr>
      <w:t>12762</w:t>
    </w:r>
  </w:p>
  <w:p w:rsidR="00CA0880" w:rsidRDefault="00CA0880" w:rsidP="00F077AF">
    <w:pPr>
      <w:jc w:val="right"/>
      <w:rPr>
        <w:rFonts w:cs="Arial"/>
        <w:sz w:val="18"/>
        <w:szCs w:val="18"/>
      </w:rPr>
    </w:pPr>
    <w:r w:rsidRPr="00F077AF">
      <w:rPr>
        <w:rFonts w:cs="Arial"/>
        <w:sz w:val="18"/>
        <w:szCs w:val="18"/>
      </w:rPr>
      <w:t xml:space="preserve">Page </w:t>
    </w:r>
    <w:r w:rsidRPr="00F077AF">
      <w:rPr>
        <w:rFonts w:cs="Arial"/>
        <w:sz w:val="18"/>
        <w:szCs w:val="18"/>
      </w:rPr>
      <w:fldChar w:fldCharType="begin"/>
    </w:r>
    <w:r w:rsidRPr="00F077AF">
      <w:rPr>
        <w:rFonts w:cs="Arial"/>
        <w:sz w:val="18"/>
        <w:szCs w:val="18"/>
      </w:rPr>
      <w:instrText xml:space="preserve"> PAGE </w:instrText>
    </w:r>
    <w:r w:rsidRPr="00F077AF">
      <w:rPr>
        <w:rFonts w:cs="Arial"/>
        <w:sz w:val="18"/>
        <w:szCs w:val="18"/>
      </w:rPr>
      <w:fldChar w:fldCharType="separate"/>
    </w:r>
    <w:r w:rsidR="00CF7335">
      <w:rPr>
        <w:rFonts w:cs="Arial"/>
        <w:noProof/>
        <w:sz w:val="18"/>
        <w:szCs w:val="18"/>
      </w:rPr>
      <w:t>27</w:t>
    </w:r>
    <w:r w:rsidRPr="00F077AF">
      <w:rPr>
        <w:rFonts w:cs="Arial"/>
        <w:sz w:val="18"/>
        <w:szCs w:val="18"/>
      </w:rPr>
      <w:fldChar w:fldCharType="end"/>
    </w:r>
  </w:p>
  <w:p w:rsidR="00CA0880" w:rsidRPr="00F077AF" w:rsidRDefault="00CA0880" w:rsidP="00F077AF">
    <w:pPr>
      <w:jc w:val="right"/>
      <w:rPr>
        <w:rFonts w:cs="Arial"/>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25129B4"/>
    <w:multiLevelType w:val="multilevel"/>
    <w:tmpl w:val="47804DC4"/>
    <w:lvl w:ilvl="0">
      <w:start w:val="5"/>
      <w:numFmt w:val="decimal"/>
      <w:lvlText w:val="%1"/>
      <w:lvlJc w:val="left"/>
      <w:pPr>
        <w:tabs>
          <w:tab w:val="num" w:pos="540"/>
        </w:tabs>
        <w:ind w:left="540" w:hanging="540"/>
      </w:pPr>
      <w:rPr>
        <w:rFonts w:hint="default"/>
        <w:b w:val="0"/>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4">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C6B3555"/>
    <w:multiLevelType w:val="hybridMultilevel"/>
    <w:tmpl w:val="6DA855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7A2413C2"/>
    <w:multiLevelType w:val="singleLevel"/>
    <w:tmpl w:val="0409000F"/>
    <w:lvl w:ilvl="0">
      <w:start w:val="1"/>
      <w:numFmt w:val="decimal"/>
      <w:lvlText w:val="%1."/>
      <w:lvlJc w:val="left"/>
      <w:pPr>
        <w:tabs>
          <w:tab w:val="num" w:pos="360"/>
        </w:tabs>
        <w:ind w:left="360" w:hanging="360"/>
      </w:pPr>
    </w:lvl>
  </w:abstractNum>
  <w:num w:numId="1">
    <w:abstractNumId w:val="25"/>
  </w:num>
  <w:num w:numId="2">
    <w:abstractNumId w:val="19"/>
  </w:num>
  <w:num w:numId="3">
    <w:abstractNumId w:val="10"/>
  </w:num>
  <w:num w:numId="4">
    <w:abstractNumId w:val="17"/>
  </w:num>
  <w:num w:numId="5">
    <w:abstractNumId w:val="16"/>
  </w:num>
  <w:num w:numId="6">
    <w:abstractNumId w:val="9"/>
  </w:num>
  <w:num w:numId="7">
    <w:abstractNumId w:val="23"/>
  </w:num>
  <w:num w:numId="8">
    <w:abstractNumId w:val="2"/>
  </w:num>
  <w:num w:numId="9">
    <w:abstractNumId w:val="21"/>
  </w:num>
  <w:num w:numId="10">
    <w:abstractNumId w:val="24"/>
  </w:num>
  <w:num w:numId="11">
    <w:abstractNumId w:val="11"/>
  </w:num>
  <w:num w:numId="12">
    <w:abstractNumId w:val="6"/>
  </w:num>
  <w:num w:numId="13">
    <w:abstractNumId w:val="5"/>
  </w:num>
  <w:num w:numId="14">
    <w:abstractNumId w:val="12"/>
  </w:num>
  <w:num w:numId="15">
    <w:abstractNumId w:val="14"/>
  </w:num>
  <w:num w:numId="16">
    <w:abstractNumId w:val="4"/>
  </w:num>
  <w:num w:numId="17">
    <w:abstractNumId w:val="7"/>
  </w:num>
  <w:num w:numId="18">
    <w:abstractNumId w:val="22"/>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18"/>
  </w:num>
  <w:num w:numId="21">
    <w:abstractNumId w:val="1"/>
  </w:num>
  <w:num w:numId="22">
    <w:abstractNumId w:val="3"/>
  </w:num>
  <w:num w:numId="23">
    <w:abstractNumId w:val="8"/>
  </w:num>
  <w:num w:numId="24">
    <w:abstractNumId w:val="20"/>
  </w:num>
  <w:num w:numId="25">
    <w:abstractNumId w:val="13"/>
  </w:num>
  <w:num w:numId="2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rsids>
    <w:rsidRoot w:val="00BD55EC"/>
    <w:rsid w:val="00002D5B"/>
    <w:rsid w:val="000042E1"/>
    <w:rsid w:val="000415DD"/>
    <w:rsid w:val="00046EDA"/>
    <w:rsid w:val="00056B47"/>
    <w:rsid w:val="00071437"/>
    <w:rsid w:val="00077976"/>
    <w:rsid w:val="00080E45"/>
    <w:rsid w:val="00082FD4"/>
    <w:rsid w:val="00091767"/>
    <w:rsid w:val="000C5CAD"/>
    <w:rsid w:val="000E0050"/>
    <w:rsid w:val="000E2BF1"/>
    <w:rsid w:val="000E6B1F"/>
    <w:rsid w:val="000F1371"/>
    <w:rsid w:val="000F5BA2"/>
    <w:rsid w:val="0010430C"/>
    <w:rsid w:val="00123A55"/>
    <w:rsid w:val="001354B7"/>
    <w:rsid w:val="00141E91"/>
    <w:rsid w:val="00144F04"/>
    <w:rsid w:val="00146C40"/>
    <w:rsid w:val="00181342"/>
    <w:rsid w:val="00182C3E"/>
    <w:rsid w:val="00183344"/>
    <w:rsid w:val="001B3EA6"/>
    <w:rsid w:val="001D4A0C"/>
    <w:rsid w:val="001D761D"/>
    <w:rsid w:val="001F3CED"/>
    <w:rsid w:val="0022110D"/>
    <w:rsid w:val="00233152"/>
    <w:rsid w:val="0023342A"/>
    <w:rsid w:val="002411F9"/>
    <w:rsid w:val="00244F77"/>
    <w:rsid w:val="0026033E"/>
    <w:rsid w:val="00262E99"/>
    <w:rsid w:val="00275AEB"/>
    <w:rsid w:val="00282A79"/>
    <w:rsid w:val="002842E5"/>
    <w:rsid w:val="0029671D"/>
    <w:rsid w:val="002C1649"/>
    <w:rsid w:val="002C7A3C"/>
    <w:rsid w:val="002C7ED2"/>
    <w:rsid w:val="002D2756"/>
    <w:rsid w:val="002F0E2A"/>
    <w:rsid w:val="002F1F49"/>
    <w:rsid w:val="00305C35"/>
    <w:rsid w:val="00315454"/>
    <w:rsid w:val="00391842"/>
    <w:rsid w:val="00391CF7"/>
    <w:rsid w:val="00395F16"/>
    <w:rsid w:val="003C0870"/>
    <w:rsid w:val="003C176F"/>
    <w:rsid w:val="003C2ED6"/>
    <w:rsid w:val="003D5B6D"/>
    <w:rsid w:val="003F54CB"/>
    <w:rsid w:val="00404050"/>
    <w:rsid w:val="00420EEC"/>
    <w:rsid w:val="004249CE"/>
    <w:rsid w:val="0043331B"/>
    <w:rsid w:val="00446785"/>
    <w:rsid w:val="0044760B"/>
    <w:rsid w:val="0045012F"/>
    <w:rsid w:val="00450C7A"/>
    <w:rsid w:val="0045322D"/>
    <w:rsid w:val="00454011"/>
    <w:rsid w:val="004664D2"/>
    <w:rsid w:val="00471C96"/>
    <w:rsid w:val="00476414"/>
    <w:rsid w:val="00481511"/>
    <w:rsid w:val="004A3155"/>
    <w:rsid w:val="004A3F4A"/>
    <w:rsid w:val="004E152E"/>
    <w:rsid w:val="004E4014"/>
    <w:rsid w:val="004F4385"/>
    <w:rsid w:val="00512F67"/>
    <w:rsid w:val="0058220F"/>
    <w:rsid w:val="005B4ADF"/>
    <w:rsid w:val="005B652C"/>
    <w:rsid w:val="005D6649"/>
    <w:rsid w:val="005F3EE0"/>
    <w:rsid w:val="006074DF"/>
    <w:rsid w:val="00613DF2"/>
    <w:rsid w:val="00616AE4"/>
    <w:rsid w:val="006259C2"/>
    <w:rsid w:val="00631FBC"/>
    <w:rsid w:val="006416CF"/>
    <w:rsid w:val="00661A4D"/>
    <w:rsid w:val="00673DB4"/>
    <w:rsid w:val="00685EFF"/>
    <w:rsid w:val="006B23C0"/>
    <w:rsid w:val="006C1F7B"/>
    <w:rsid w:val="006D34CA"/>
    <w:rsid w:val="006E311D"/>
    <w:rsid w:val="006E4532"/>
    <w:rsid w:val="006F0518"/>
    <w:rsid w:val="0070451E"/>
    <w:rsid w:val="0072143B"/>
    <w:rsid w:val="0073744A"/>
    <w:rsid w:val="00740847"/>
    <w:rsid w:val="00750FD4"/>
    <w:rsid w:val="007A1F44"/>
    <w:rsid w:val="007B1951"/>
    <w:rsid w:val="007B6ED9"/>
    <w:rsid w:val="007C748D"/>
    <w:rsid w:val="007D7E2B"/>
    <w:rsid w:val="008008D1"/>
    <w:rsid w:val="00801B41"/>
    <w:rsid w:val="00802098"/>
    <w:rsid w:val="00803374"/>
    <w:rsid w:val="008106DC"/>
    <w:rsid w:val="008176FE"/>
    <w:rsid w:val="00824DE7"/>
    <w:rsid w:val="008343CA"/>
    <w:rsid w:val="0083725F"/>
    <w:rsid w:val="008437EC"/>
    <w:rsid w:val="008533CE"/>
    <w:rsid w:val="00864648"/>
    <w:rsid w:val="0087075F"/>
    <w:rsid w:val="00887B17"/>
    <w:rsid w:val="0089677E"/>
    <w:rsid w:val="008B0AC9"/>
    <w:rsid w:val="008B27CD"/>
    <w:rsid w:val="008B714D"/>
    <w:rsid w:val="008C0EC2"/>
    <w:rsid w:val="008D082F"/>
    <w:rsid w:val="008D09B6"/>
    <w:rsid w:val="008E3637"/>
    <w:rsid w:val="0091350E"/>
    <w:rsid w:val="00931FE2"/>
    <w:rsid w:val="0094581E"/>
    <w:rsid w:val="00971492"/>
    <w:rsid w:val="009727C3"/>
    <w:rsid w:val="00987D31"/>
    <w:rsid w:val="009902F9"/>
    <w:rsid w:val="009B2114"/>
    <w:rsid w:val="009B4CAC"/>
    <w:rsid w:val="009C3080"/>
    <w:rsid w:val="009C5182"/>
    <w:rsid w:val="009C71FF"/>
    <w:rsid w:val="009D2705"/>
    <w:rsid w:val="009E5DE1"/>
    <w:rsid w:val="009F52B8"/>
    <w:rsid w:val="009F635A"/>
    <w:rsid w:val="009F71BE"/>
    <w:rsid w:val="00A2129D"/>
    <w:rsid w:val="00A22973"/>
    <w:rsid w:val="00A3619B"/>
    <w:rsid w:val="00A436C2"/>
    <w:rsid w:val="00A467FB"/>
    <w:rsid w:val="00A475C6"/>
    <w:rsid w:val="00A47AD6"/>
    <w:rsid w:val="00A504A6"/>
    <w:rsid w:val="00A553DB"/>
    <w:rsid w:val="00A677B8"/>
    <w:rsid w:val="00AA0271"/>
    <w:rsid w:val="00AA32CF"/>
    <w:rsid w:val="00AB1671"/>
    <w:rsid w:val="00AC0E78"/>
    <w:rsid w:val="00AF2529"/>
    <w:rsid w:val="00AF467D"/>
    <w:rsid w:val="00B212CC"/>
    <w:rsid w:val="00B32D33"/>
    <w:rsid w:val="00B4008D"/>
    <w:rsid w:val="00B411C5"/>
    <w:rsid w:val="00B41AFF"/>
    <w:rsid w:val="00B547BF"/>
    <w:rsid w:val="00B602C0"/>
    <w:rsid w:val="00B60DEB"/>
    <w:rsid w:val="00B73013"/>
    <w:rsid w:val="00B77915"/>
    <w:rsid w:val="00B8496D"/>
    <w:rsid w:val="00B93147"/>
    <w:rsid w:val="00B96B16"/>
    <w:rsid w:val="00BC352B"/>
    <w:rsid w:val="00BC73B4"/>
    <w:rsid w:val="00BD3C33"/>
    <w:rsid w:val="00BD55EC"/>
    <w:rsid w:val="00BD6DAA"/>
    <w:rsid w:val="00BF2789"/>
    <w:rsid w:val="00BF683F"/>
    <w:rsid w:val="00BF6DE1"/>
    <w:rsid w:val="00C05FBF"/>
    <w:rsid w:val="00C321BE"/>
    <w:rsid w:val="00C4779F"/>
    <w:rsid w:val="00C6134F"/>
    <w:rsid w:val="00C66A6C"/>
    <w:rsid w:val="00C80E45"/>
    <w:rsid w:val="00C87810"/>
    <w:rsid w:val="00CA0880"/>
    <w:rsid w:val="00CB3F2E"/>
    <w:rsid w:val="00CC1934"/>
    <w:rsid w:val="00CE263E"/>
    <w:rsid w:val="00CE7FD0"/>
    <w:rsid w:val="00CF7335"/>
    <w:rsid w:val="00D11DEB"/>
    <w:rsid w:val="00D2219A"/>
    <w:rsid w:val="00D23A7C"/>
    <w:rsid w:val="00D344BA"/>
    <w:rsid w:val="00D4250B"/>
    <w:rsid w:val="00D42C40"/>
    <w:rsid w:val="00D4705F"/>
    <w:rsid w:val="00D51813"/>
    <w:rsid w:val="00D520BB"/>
    <w:rsid w:val="00D71E5F"/>
    <w:rsid w:val="00D83936"/>
    <w:rsid w:val="00DA41FB"/>
    <w:rsid w:val="00DA4874"/>
    <w:rsid w:val="00DA54E7"/>
    <w:rsid w:val="00DB4940"/>
    <w:rsid w:val="00DD4589"/>
    <w:rsid w:val="00DE6C7D"/>
    <w:rsid w:val="00DF1E28"/>
    <w:rsid w:val="00E21B5B"/>
    <w:rsid w:val="00E54601"/>
    <w:rsid w:val="00E57A29"/>
    <w:rsid w:val="00E93294"/>
    <w:rsid w:val="00EA2212"/>
    <w:rsid w:val="00EA66F9"/>
    <w:rsid w:val="00EA6CE1"/>
    <w:rsid w:val="00EB1ACD"/>
    <w:rsid w:val="00EB274B"/>
    <w:rsid w:val="00EE04D8"/>
    <w:rsid w:val="00EE4D92"/>
    <w:rsid w:val="00EF3626"/>
    <w:rsid w:val="00EF556D"/>
    <w:rsid w:val="00EF5B0E"/>
    <w:rsid w:val="00EF6C13"/>
    <w:rsid w:val="00F038CC"/>
    <w:rsid w:val="00F077AF"/>
    <w:rsid w:val="00F1391E"/>
    <w:rsid w:val="00F30871"/>
    <w:rsid w:val="00F34BCB"/>
    <w:rsid w:val="00F409A3"/>
    <w:rsid w:val="00F4657F"/>
    <w:rsid w:val="00F84D88"/>
    <w:rsid w:val="00F8661F"/>
    <w:rsid w:val="00F97D28"/>
    <w:rsid w:val="00FA51AB"/>
    <w:rsid w:val="00FA774D"/>
    <w:rsid w:val="00FC17C0"/>
    <w:rsid w:val="00FC2641"/>
    <w:rsid w:val="00FC5ACF"/>
    <w:rsid w:val="00FD05E3"/>
    <w:rsid w:val="00FD06E8"/>
    <w:rsid w:val="00FD0ACE"/>
    <w:rsid w:val="00FD1612"/>
    <w:rsid w:val="00FD3514"/>
    <w:rsid w:val="00FE7D19"/>
    <w:rsid w:val="00FF3FC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FE7D19"/>
    <w:pPr>
      <w:widowControl w:val="0"/>
      <w:jc w:val="both"/>
    </w:pPr>
    <w:rPr>
      <w:rFonts w:ascii="Arial" w:hAnsi="Arial"/>
      <w:lang w:eastAsia="en-US"/>
    </w:rPr>
  </w:style>
  <w:style w:type="paragraph" w:styleId="Heading1">
    <w:name w:val="heading 1"/>
    <w:basedOn w:val="Normal"/>
    <w:next w:val="Normal"/>
    <w:link w:val="Heading1Char"/>
    <w:pPr>
      <w:keepNext/>
      <w:outlineLvl w:val="0"/>
    </w:pPr>
    <w:rPr>
      <w:rFonts w:ascii="Arial Narrow" w:hAnsi="Arial Narrow"/>
      <w:sz w:val="24"/>
    </w:rPr>
  </w:style>
  <w:style w:type="paragraph" w:styleId="Heading2">
    <w:name w:val="heading 2"/>
    <w:basedOn w:val="Normal"/>
    <w:next w:val="Normal"/>
    <w:link w:val="Heading2Char"/>
    <w:rsid w:val="006E311D"/>
    <w:pPr>
      <w:keepNext/>
      <w:jc w:val="center"/>
      <w:outlineLvl w:val="1"/>
    </w:pPr>
    <w:rPr>
      <w:rFonts w:cs="Arial"/>
      <w:b/>
      <w:bCs/>
      <w:iCs/>
      <w:spacing w:val="200"/>
      <w:sz w:val="40"/>
      <w:szCs w:val="40"/>
    </w:rPr>
  </w:style>
  <w:style w:type="paragraph" w:styleId="Heading3">
    <w:name w:val="heading 3"/>
    <w:basedOn w:val="Normal"/>
    <w:next w:val="Normal"/>
    <w:link w:val="Heading3Char"/>
    <w:semiHidden/>
    <w:unhideWhenUsed/>
    <w:qFormat/>
    <w:rsid w:val="00E57A29"/>
    <w:pPr>
      <w:keepNext/>
      <w:spacing w:before="240" w:after="60"/>
      <w:outlineLvl w:val="2"/>
    </w:pPr>
    <w:rPr>
      <w:rFonts w:ascii="Cambria" w:hAnsi="Cambria"/>
      <w:b/>
      <w:bCs/>
      <w:sz w:val="26"/>
      <w:szCs w:val="26"/>
    </w:rPr>
  </w:style>
  <w:style w:type="paragraph" w:styleId="Heading4">
    <w:name w:val="heading 4"/>
    <w:basedOn w:val="Normal"/>
    <w:next w:val="Normal"/>
    <w:link w:val="Heading4Char"/>
    <w:semiHidden/>
    <w:unhideWhenUsed/>
    <w:qFormat/>
    <w:rsid w:val="00E57A29"/>
    <w:pPr>
      <w:keepNext/>
      <w:spacing w:before="240" w:after="60"/>
      <w:outlineLvl w:val="3"/>
    </w:pPr>
    <w:rPr>
      <w:rFonts w:ascii="Calibri" w:hAnsi="Calibri"/>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rsid w:val="006416CF"/>
    <w:rPr>
      <w:rFonts w:ascii="Arial Narrow" w:hAnsi="Arial Narrow"/>
      <w:sz w:val="24"/>
      <w:lang w:val="en-US" w:eastAsia="en-US" w:bidi="ar-SA"/>
    </w:rPr>
  </w:style>
  <w:style w:type="character" w:customStyle="1" w:styleId="Heading2Char">
    <w:name w:val="Heading 2 Char"/>
    <w:basedOn w:val="DefaultParagraphFont"/>
    <w:link w:val="Heading2"/>
    <w:rsid w:val="006E311D"/>
    <w:rPr>
      <w:rFonts w:ascii="Arial" w:hAnsi="Arial" w:cs="Arial"/>
      <w:b/>
      <w:bCs/>
      <w:iCs/>
      <w:spacing w:val="200"/>
      <w:sz w:val="40"/>
      <w:szCs w:val="40"/>
      <w:lang w:val="en-US" w:eastAsia="en-US" w:bidi="ar-SA"/>
    </w:rPr>
  </w:style>
  <w:style w:type="paragraph" w:styleId="BalloonText">
    <w:name w:val="Balloon Text"/>
    <w:basedOn w:val="Normal"/>
    <w:semiHidden/>
    <w:rsid w:val="008E3637"/>
    <w:rPr>
      <w:rFonts w:ascii="Tahoma" w:hAnsi="Tahoma" w:cs="Tahoma"/>
      <w:sz w:val="16"/>
      <w:szCs w:val="16"/>
    </w:rPr>
  </w:style>
  <w:style w:type="character" w:styleId="Hyperlink">
    <w:name w:val="Hyperlink"/>
    <w:basedOn w:val="DefaultParagraphFont"/>
    <w:rsid w:val="002C1649"/>
    <w:rPr>
      <w:color w:val="0000FF"/>
      <w:u w:val="single"/>
    </w:rPr>
  </w:style>
  <w:style w:type="paragraph" w:styleId="Header">
    <w:name w:val="header"/>
    <w:basedOn w:val="Normal"/>
    <w:link w:val="HeaderChar"/>
    <w:unhideWhenUsed/>
    <w:rsid w:val="008533CE"/>
    <w:pPr>
      <w:snapToGrid w:val="0"/>
    </w:pPr>
    <w:rPr>
      <w:rFonts w:eastAsia="Calibri" w:cs="Arial"/>
    </w:rPr>
  </w:style>
  <w:style w:type="character" w:customStyle="1" w:styleId="HeaderChar">
    <w:name w:val="Header Char"/>
    <w:basedOn w:val="DefaultParagraphFont"/>
    <w:link w:val="Header"/>
    <w:rsid w:val="008533CE"/>
    <w:rPr>
      <w:rFonts w:ascii="Arial" w:eastAsia="Calibri" w:hAnsi="Arial" w:cs="Arial"/>
    </w:rPr>
  </w:style>
  <w:style w:type="paragraph" w:styleId="ListParagraph">
    <w:name w:val="List Paragraph"/>
    <w:basedOn w:val="Normal"/>
    <w:uiPriority w:val="34"/>
    <w:qFormat/>
    <w:rsid w:val="009B2114"/>
    <w:pPr>
      <w:widowControl/>
      <w:ind w:left="720" w:firstLine="720"/>
      <w:contextualSpacing/>
      <w:jc w:val="left"/>
    </w:pPr>
    <w:rPr>
      <w:rFonts w:ascii="Calibri" w:eastAsia="Calibri" w:hAnsi="Calibri"/>
      <w:sz w:val="22"/>
      <w:szCs w:val="22"/>
    </w:rPr>
  </w:style>
  <w:style w:type="character" w:styleId="FollowedHyperlink">
    <w:name w:val="FollowedHyperlink"/>
    <w:basedOn w:val="DefaultParagraphFont"/>
    <w:rsid w:val="009B2114"/>
    <w:rPr>
      <w:color w:val="800080"/>
      <w:u w:val="single"/>
    </w:rPr>
  </w:style>
  <w:style w:type="paragraph" w:styleId="Footer">
    <w:name w:val="footer"/>
    <w:basedOn w:val="Normal"/>
    <w:link w:val="FooterChar"/>
    <w:rsid w:val="00315454"/>
    <w:pPr>
      <w:tabs>
        <w:tab w:val="center" w:pos="4680"/>
        <w:tab w:val="right" w:pos="9360"/>
      </w:tabs>
    </w:pPr>
  </w:style>
  <w:style w:type="character" w:customStyle="1" w:styleId="FooterChar">
    <w:name w:val="Footer Char"/>
    <w:basedOn w:val="DefaultParagraphFont"/>
    <w:link w:val="Footer"/>
    <w:rsid w:val="00315454"/>
    <w:rPr>
      <w:rFonts w:ascii="Arial" w:hAnsi="Arial"/>
    </w:rPr>
  </w:style>
  <w:style w:type="character" w:customStyle="1" w:styleId="Heading3Char">
    <w:name w:val="Heading 3 Char"/>
    <w:basedOn w:val="DefaultParagraphFont"/>
    <w:link w:val="Heading3"/>
    <w:semiHidden/>
    <w:rsid w:val="00E57A29"/>
    <w:rPr>
      <w:rFonts w:ascii="Cambria" w:eastAsia="Times New Roman" w:hAnsi="Cambria" w:cs="Times New Roman"/>
      <w:b/>
      <w:bCs/>
      <w:sz w:val="26"/>
      <w:szCs w:val="26"/>
    </w:rPr>
  </w:style>
  <w:style w:type="character" w:customStyle="1" w:styleId="Heading4Char">
    <w:name w:val="Heading 4 Char"/>
    <w:basedOn w:val="DefaultParagraphFont"/>
    <w:link w:val="Heading4"/>
    <w:semiHidden/>
    <w:rsid w:val="00E57A29"/>
    <w:rPr>
      <w:rFonts w:ascii="Calibri" w:eastAsia="Times New Roman" w:hAnsi="Calibri" w:cs="Times New Roman"/>
      <w:b/>
      <w:bCs/>
      <w:sz w:val="28"/>
      <w:szCs w:val="28"/>
    </w:rPr>
  </w:style>
  <w:style w:type="paragraph" w:styleId="BodyTextIndent">
    <w:name w:val="Body Text Indent"/>
    <w:basedOn w:val="Normal"/>
    <w:link w:val="BodyTextIndentChar"/>
    <w:rsid w:val="00E57A29"/>
    <w:pPr>
      <w:tabs>
        <w:tab w:val="left" w:pos="-1440"/>
      </w:tabs>
      <w:ind w:left="720"/>
    </w:pPr>
    <w:rPr>
      <w:rFonts w:ascii="Times New Roman" w:hAnsi="Times New Roman"/>
      <w:snapToGrid w:val="0"/>
      <w:sz w:val="24"/>
    </w:rPr>
  </w:style>
  <w:style w:type="character" w:customStyle="1" w:styleId="BodyTextIndentChar">
    <w:name w:val="Body Text Indent Char"/>
    <w:basedOn w:val="DefaultParagraphFont"/>
    <w:link w:val="BodyTextIndent"/>
    <w:rsid w:val="00E57A29"/>
    <w:rPr>
      <w:snapToGrid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ks.gov/purch/rfq/rfqdata/12762.doc" TargetMode="External"/><Relationship Id="rId13" Type="http://schemas.openxmlformats.org/officeDocument/2006/relationships/hyperlink" Target="http://www.kansas.gov/ksbdc/" TargetMode="External"/><Relationship Id="rId18" Type="http://schemas.openxmlformats.org/officeDocument/2006/relationships/hyperlink" Target="http://www.da.ks.gov/purch"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image" Target="media/image4.emf"/><Relationship Id="rId7" Type="http://schemas.openxmlformats.org/officeDocument/2006/relationships/image" Target="media/image1.jpeg"/><Relationship Id="rId12" Type="http://schemas.openxmlformats.org/officeDocument/2006/relationships/image" Target="media/image2.wmf"/><Relationship Id="rId17" Type="http://schemas.openxmlformats.org/officeDocument/2006/relationships/hyperlink" Target="http://da.state.ks.us/purch/KSOpenRecAct.doc"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janet.miller@da.ks.gov" TargetMode="External"/><Relationship Id="rId20" Type="http://schemas.openxmlformats.org/officeDocument/2006/relationships/oleObject" Target="embeddings/oleObject1.bin"/><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a.ks.gov/purch" TargetMode="External"/><Relationship Id="rId24" Type="http://schemas.openxmlformats.org/officeDocument/2006/relationships/oleObject" Target="embeddings/oleObject3.bin"/><Relationship Id="rId5" Type="http://schemas.openxmlformats.org/officeDocument/2006/relationships/footnotes" Target="footnotes.xml"/><Relationship Id="rId15" Type="http://schemas.openxmlformats.org/officeDocument/2006/relationships/hyperlink" Target="http://www.ksrevenue.org/busregistration.htm" TargetMode="External"/><Relationship Id="rId23" Type="http://schemas.openxmlformats.org/officeDocument/2006/relationships/image" Target="media/image5.emf"/><Relationship Id="rId28" Type="http://schemas.openxmlformats.org/officeDocument/2006/relationships/fontTable" Target="fontTable.xml"/><Relationship Id="rId10" Type="http://schemas.openxmlformats.org/officeDocument/2006/relationships/hyperlink" Target="http://www.da.ks.gov/purch" TargetMode="External"/><Relationship Id="rId19"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hyperlink" Target="mailto:john.lowe@da.ks.gov" TargetMode="External"/><Relationship Id="rId14" Type="http://schemas.openxmlformats.org/officeDocument/2006/relationships/hyperlink" Target="http://www.ksrevenue.org/taxclearance.htm" TargetMode="External"/><Relationship Id="rId22" Type="http://schemas.openxmlformats.org/officeDocument/2006/relationships/oleObject" Target="embeddings/oleObject2.bin"/><Relationship Id="rId27"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11482</Words>
  <Characters>65450</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LH_Seal template</vt:lpstr>
    </vt:vector>
  </TitlesOfParts>
  <Company>Small Agency Support-DISC-State of Kansas</Company>
  <LinksUpToDate>false</LinksUpToDate>
  <CharactersWithSpaces>76779</CharactersWithSpaces>
  <SharedDoc>false</SharedDoc>
  <HLinks>
    <vt:vector size="60" baseType="variant">
      <vt:variant>
        <vt:i4>6881314</vt:i4>
      </vt:variant>
      <vt:variant>
        <vt:i4>27</vt:i4>
      </vt:variant>
      <vt:variant>
        <vt:i4>0</vt:i4>
      </vt:variant>
      <vt:variant>
        <vt:i4>5</vt:i4>
      </vt:variant>
      <vt:variant>
        <vt:lpwstr>http://www.da.ks.gov/purch</vt:lpwstr>
      </vt:variant>
      <vt:variant>
        <vt:lpwstr/>
      </vt:variant>
      <vt:variant>
        <vt:i4>4522001</vt:i4>
      </vt:variant>
      <vt:variant>
        <vt:i4>24</vt:i4>
      </vt:variant>
      <vt:variant>
        <vt:i4>0</vt:i4>
      </vt:variant>
      <vt:variant>
        <vt:i4>5</vt:i4>
      </vt:variant>
      <vt:variant>
        <vt:lpwstr>http://da.state.ks.us/purch/KSOpenRecAct.doc</vt:lpwstr>
      </vt:variant>
      <vt:variant>
        <vt:lpwstr/>
      </vt:variant>
      <vt:variant>
        <vt:i4>8192073</vt:i4>
      </vt:variant>
      <vt:variant>
        <vt:i4>21</vt:i4>
      </vt:variant>
      <vt:variant>
        <vt:i4>0</vt:i4>
      </vt:variant>
      <vt:variant>
        <vt:i4>5</vt:i4>
      </vt:variant>
      <vt:variant>
        <vt:lpwstr>mailto:janet.miller@da.ks.gov</vt:lpwstr>
      </vt:variant>
      <vt:variant>
        <vt:lpwstr/>
      </vt:variant>
      <vt:variant>
        <vt:i4>5046277</vt:i4>
      </vt:variant>
      <vt:variant>
        <vt:i4>18</vt:i4>
      </vt:variant>
      <vt:variant>
        <vt:i4>0</vt:i4>
      </vt:variant>
      <vt:variant>
        <vt:i4>5</vt:i4>
      </vt:variant>
      <vt:variant>
        <vt:lpwstr>http://www.ksrevenue.org/busregistration.htm</vt:lpwstr>
      </vt:variant>
      <vt:variant>
        <vt:lpwstr/>
      </vt:variant>
      <vt:variant>
        <vt:i4>1966163</vt:i4>
      </vt:variant>
      <vt:variant>
        <vt:i4>15</vt:i4>
      </vt:variant>
      <vt:variant>
        <vt:i4>0</vt:i4>
      </vt:variant>
      <vt:variant>
        <vt:i4>5</vt:i4>
      </vt:variant>
      <vt:variant>
        <vt:lpwstr>http://www.ksrevenue.org/taxclearance.htm</vt:lpwstr>
      </vt:variant>
      <vt:variant>
        <vt:lpwstr/>
      </vt:variant>
      <vt:variant>
        <vt:i4>1638474</vt:i4>
      </vt:variant>
      <vt:variant>
        <vt:i4>12</vt:i4>
      </vt:variant>
      <vt:variant>
        <vt:i4>0</vt:i4>
      </vt:variant>
      <vt:variant>
        <vt:i4>5</vt:i4>
      </vt:variant>
      <vt:variant>
        <vt:lpwstr>http://www.kansas.gov/ksbdc/</vt:lpwstr>
      </vt:variant>
      <vt:variant>
        <vt:lpwstr/>
      </vt:variant>
      <vt:variant>
        <vt:i4>6881314</vt:i4>
      </vt:variant>
      <vt:variant>
        <vt:i4>9</vt:i4>
      </vt:variant>
      <vt:variant>
        <vt:i4>0</vt:i4>
      </vt:variant>
      <vt:variant>
        <vt:i4>5</vt:i4>
      </vt:variant>
      <vt:variant>
        <vt:lpwstr>http://www.da.ks.gov/purch</vt:lpwstr>
      </vt:variant>
      <vt:variant>
        <vt:lpwstr/>
      </vt:variant>
      <vt:variant>
        <vt:i4>6881314</vt:i4>
      </vt:variant>
      <vt:variant>
        <vt:i4>6</vt:i4>
      </vt:variant>
      <vt:variant>
        <vt:i4>0</vt:i4>
      </vt:variant>
      <vt:variant>
        <vt:i4>5</vt:i4>
      </vt:variant>
      <vt:variant>
        <vt:lpwstr>http://www.da.ks.gov/purch</vt:lpwstr>
      </vt:variant>
      <vt:variant>
        <vt:lpwstr/>
      </vt:variant>
      <vt:variant>
        <vt:i4>7077979</vt:i4>
      </vt:variant>
      <vt:variant>
        <vt:i4>3</vt:i4>
      </vt:variant>
      <vt:variant>
        <vt:i4>0</vt:i4>
      </vt:variant>
      <vt:variant>
        <vt:i4>5</vt:i4>
      </vt:variant>
      <vt:variant>
        <vt:lpwstr>mailto:john.lowe@da.ks.gov</vt:lpwstr>
      </vt:variant>
      <vt:variant>
        <vt:lpwstr/>
      </vt:variant>
      <vt:variant>
        <vt:i4>5898241</vt:i4>
      </vt:variant>
      <vt:variant>
        <vt:i4>0</vt:i4>
      </vt:variant>
      <vt:variant>
        <vt:i4>0</vt:i4>
      </vt:variant>
      <vt:variant>
        <vt:i4>5</vt:i4>
      </vt:variant>
      <vt:variant>
        <vt:lpwstr>http://da.ks.gov/purch/rfq/rfqdata/12762.doc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LH_Seal template</dc:title>
  <dc:creator>Jesse Springer</dc:creator>
  <cp:lastModifiedBy>noelle</cp:lastModifiedBy>
  <cp:revision>2</cp:revision>
  <cp:lastPrinted>2007-01-31T18:47:00Z</cp:lastPrinted>
  <dcterms:created xsi:type="dcterms:W3CDTF">2010-01-12T14:18:00Z</dcterms:created>
  <dcterms:modified xsi:type="dcterms:W3CDTF">2010-01-12T14:18:00Z</dcterms:modified>
</cp:coreProperties>
</file>