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0" w:type="dxa"/>
        <w:jc w:val="center"/>
        <w:tblInd w:w="108" w:type="dxa"/>
        <w:tblLayout w:type="fixed"/>
        <w:tblLook w:val="0000"/>
      </w:tblPr>
      <w:tblGrid>
        <w:gridCol w:w="1530"/>
        <w:gridCol w:w="930"/>
        <w:gridCol w:w="300"/>
        <w:gridCol w:w="3900"/>
        <w:gridCol w:w="300"/>
        <w:gridCol w:w="2640"/>
      </w:tblGrid>
      <w:tr w:rsidR="00B24B0F" w:rsidRPr="00FA2416" w:rsidTr="00347AD7">
        <w:trPr>
          <w:cantSplit/>
          <w:trHeight w:val="360"/>
          <w:jc w:val="center"/>
        </w:trPr>
        <w:tc>
          <w:tcPr>
            <w:tcW w:w="1530" w:type="dxa"/>
          </w:tcPr>
          <w:p w:rsidR="00B24B0F" w:rsidRPr="00FA2416" w:rsidRDefault="00B24B0F" w:rsidP="00AC0D48">
            <w:pPr>
              <w:pStyle w:val="FootnoteText"/>
              <w:rPr>
                <w:sz w:val="22"/>
                <w:szCs w:val="22"/>
              </w:rPr>
            </w:pPr>
          </w:p>
        </w:tc>
        <w:tc>
          <w:tcPr>
            <w:tcW w:w="1230" w:type="dxa"/>
            <w:gridSpan w:val="2"/>
          </w:tcPr>
          <w:p w:rsidR="00B24B0F" w:rsidRPr="00FA2416" w:rsidRDefault="00B24B0F" w:rsidP="00AC0D48">
            <w:pPr>
              <w:rPr>
                <w:sz w:val="22"/>
                <w:szCs w:val="22"/>
              </w:rPr>
            </w:pPr>
          </w:p>
        </w:tc>
        <w:tc>
          <w:tcPr>
            <w:tcW w:w="3900" w:type="dxa"/>
            <w:vMerge w:val="restart"/>
            <w:vAlign w:val="center"/>
          </w:tcPr>
          <w:p w:rsidR="00B24B0F" w:rsidRPr="00FA2416" w:rsidRDefault="00B24B0F" w:rsidP="00AC0D48">
            <w:pPr>
              <w:jc w:val="center"/>
              <w:rPr>
                <w:caps/>
                <w:sz w:val="22"/>
                <w:szCs w:val="22"/>
              </w:rPr>
            </w:pPr>
            <w:r w:rsidRPr="00FA2416">
              <w:rPr>
                <w:caps/>
                <w:sz w:val="22"/>
                <w:szCs w:val="22"/>
              </w:rPr>
              <w:t>INVITATION FOR BID</w:t>
            </w:r>
            <w:r w:rsidR="003B7FB1">
              <w:rPr>
                <w:caps/>
                <w:sz w:val="22"/>
                <w:szCs w:val="22"/>
              </w:rPr>
              <w:t>s</w:t>
            </w:r>
          </w:p>
          <w:p w:rsidR="00B24B0F" w:rsidRPr="00FA2416" w:rsidRDefault="00B24B0F" w:rsidP="00AC0D48">
            <w:pPr>
              <w:jc w:val="center"/>
              <w:rPr>
                <w:caps/>
                <w:sz w:val="22"/>
                <w:szCs w:val="22"/>
              </w:rPr>
            </w:pPr>
            <w:r w:rsidRPr="00FA2416">
              <w:rPr>
                <w:caps/>
                <w:sz w:val="22"/>
                <w:szCs w:val="22"/>
              </w:rPr>
              <w:t>must be received</w:t>
            </w:r>
          </w:p>
          <w:p w:rsidR="00B24B0F" w:rsidRPr="00FA2416" w:rsidRDefault="00B24B0F" w:rsidP="00AC0D48">
            <w:pPr>
              <w:jc w:val="center"/>
              <w:rPr>
                <w:sz w:val="22"/>
                <w:szCs w:val="22"/>
              </w:rPr>
            </w:pPr>
            <w:r w:rsidRPr="00FA2416">
              <w:rPr>
                <w:sz w:val="22"/>
                <w:szCs w:val="22"/>
              </w:rPr>
              <w:t>PRIOR TO</w:t>
            </w:r>
          </w:p>
        </w:tc>
        <w:tc>
          <w:tcPr>
            <w:tcW w:w="300" w:type="dxa"/>
          </w:tcPr>
          <w:p w:rsidR="00B24B0F" w:rsidRPr="00FA2416" w:rsidRDefault="00B24B0F" w:rsidP="00AC0D48">
            <w:pPr>
              <w:pStyle w:val="FootnoteText"/>
              <w:rPr>
                <w:sz w:val="22"/>
                <w:szCs w:val="22"/>
              </w:rPr>
            </w:pPr>
          </w:p>
        </w:tc>
        <w:tc>
          <w:tcPr>
            <w:tcW w:w="2640" w:type="dxa"/>
            <w:vMerge w:val="restart"/>
          </w:tcPr>
          <w:p w:rsidR="00B24B0F" w:rsidRPr="00FA2416" w:rsidRDefault="00B24B0F" w:rsidP="00AC0D48">
            <w:pPr>
              <w:jc w:val="center"/>
              <w:rPr>
                <w:sz w:val="22"/>
                <w:szCs w:val="22"/>
              </w:rPr>
            </w:pPr>
            <w:r w:rsidRPr="00FA2416">
              <w:rPr>
                <w:sz w:val="22"/>
                <w:szCs w:val="22"/>
              </w:rPr>
              <w:object w:dxaOrig="1381" w:dyaOrig="1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4pt;height:90.4pt" o:ole="" fillcolor="window">
                  <v:imagedata r:id="rId8" o:title=""/>
                </v:shape>
                <o:OLEObject Type="Embed" ProgID="Word.Picture.8" ShapeID="_x0000_i1025" DrawAspect="Content" ObjectID="_1365421209" r:id="rId9"/>
              </w:object>
            </w:r>
          </w:p>
          <w:p w:rsidR="00B24B0F" w:rsidRPr="00FA2416" w:rsidRDefault="00B24B0F" w:rsidP="00AC0D48">
            <w:pPr>
              <w:pStyle w:val="Heading1"/>
              <w:jc w:val="center"/>
              <w:rPr>
                <w:rFonts w:ascii="Times New Roman" w:hAnsi="Times New Roman"/>
                <w:caps/>
                <w:sz w:val="22"/>
                <w:szCs w:val="22"/>
              </w:rPr>
            </w:pPr>
            <w:r w:rsidRPr="00FA2416">
              <w:rPr>
                <w:rFonts w:ascii="Times New Roman" w:hAnsi="Times New Roman"/>
                <w:caps/>
                <w:sz w:val="22"/>
                <w:szCs w:val="22"/>
              </w:rPr>
              <w:t>County OF ORANGE</w:t>
            </w:r>
          </w:p>
          <w:p w:rsidR="00B24B0F" w:rsidRPr="00FA2416" w:rsidRDefault="00B24B0F" w:rsidP="00AC0D48">
            <w:pPr>
              <w:jc w:val="center"/>
              <w:rPr>
                <w:sz w:val="22"/>
                <w:szCs w:val="22"/>
              </w:rPr>
            </w:pPr>
            <w:r w:rsidRPr="00FA2416">
              <w:rPr>
                <w:sz w:val="22"/>
                <w:szCs w:val="22"/>
              </w:rPr>
              <w:t>John Wayne Airport</w:t>
            </w:r>
          </w:p>
          <w:p w:rsidR="00B24B0F" w:rsidRPr="00FA2416" w:rsidRDefault="00B24B0F" w:rsidP="00AC0D48">
            <w:pPr>
              <w:jc w:val="center"/>
              <w:rPr>
                <w:sz w:val="22"/>
                <w:szCs w:val="22"/>
              </w:rPr>
            </w:pPr>
            <w:r w:rsidRPr="00FA2416">
              <w:rPr>
                <w:sz w:val="22"/>
                <w:szCs w:val="22"/>
              </w:rPr>
              <w:t>Purchasing Division</w:t>
            </w:r>
          </w:p>
          <w:p w:rsidR="00B24B0F" w:rsidRPr="00FA2416" w:rsidRDefault="00B24B0F" w:rsidP="00AC0D48">
            <w:pPr>
              <w:jc w:val="center"/>
              <w:rPr>
                <w:sz w:val="22"/>
                <w:szCs w:val="22"/>
              </w:rPr>
            </w:pPr>
            <w:r w:rsidRPr="00FA2416">
              <w:rPr>
                <w:sz w:val="22"/>
                <w:szCs w:val="22"/>
              </w:rPr>
              <w:t>3160 Airway Ave.</w:t>
            </w:r>
          </w:p>
          <w:p w:rsidR="00B24B0F" w:rsidRPr="00FA2416" w:rsidRDefault="00B24B0F" w:rsidP="00AC0D48">
            <w:pPr>
              <w:jc w:val="center"/>
              <w:rPr>
                <w:sz w:val="22"/>
                <w:szCs w:val="22"/>
              </w:rPr>
            </w:pPr>
            <w:r w:rsidRPr="00FA2416">
              <w:rPr>
                <w:sz w:val="22"/>
                <w:szCs w:val="22"/>
              </w:rPr>
              <w:t>Costa Mesa, CA 92626</w:t>
            </w:r>
          </w:p>
          <w:p w:rsidR="00B24B0F" w:rsidRPr="00FA2416" w:rsidRDefault="00B24B0F" w:rsidP="00AC0D48">
            <w:pPr>
              <w:jc w:val="center"/>
              <w:rPr>
                <w:b/>
                <w:sz w:val="22"/>
                <w:szCs w:val="22"/>
              </w:rPr>
            </w:pPr>
          </w:p>
        </w:tc>
      </w:tr>
      <w:tr w:rsidR="00B24B0F" w:rsidRPr="00FA2416" w:rsidTr="00347AD7">
        <w:trPr>
          <w:cantSplit/>
          <w:jc w:val="center"/>
        </w:trPr>
        <w:tc>
          <w:tcPr>
            <w:tcW w:w="1530" w:type="dxa"/>
          </w:tcPr>
          <w:p w:rsidR="00B24B0F" w:rsidRPr="00FA2416" w:rsidRDefault="00B24B0F" w:rsidP="00AC0D48">
            <w:pPr>
              <w:rPr>
                <w:sz w:val="22"/>
                <w:szCs w:val="22"/>
              </w:rPr>
            </w:pPr>
          </w:p>
        </w:tc>
        <w:tc>
          <w:tcPr>
            <w:tcW w:w="1230" w:type="dxa"/>
            <w:gridSpan w:val="2"/>
          </w:tcPr>
          <w:p w:rsidR="00B24B0F" w:rsidRPr="00FA2416" w:rsidRDefault="00B24B0F" w:rsidP="00AC0D48">
            <w:pPr>
              <w:rPr>
                <w:sz w:val="22"/>
                <w:szCs w:val="22"/>
              </w:rPr>
            </w:pPr>
          </w:p>
        </w:tc>
        <w:tc>
          <w:tcPr>
            <w:tcW w:w="3900" w:type="dxa"/>
            <w:vMerge/>
          </w:tcPr>
          <w:p w:rsidR="00B24B0F" w:rsidRPr="00FA2416" w:rsidRDefault="00B24B0F" w:rsidP="00AC0D48">
            <w:pPr>
              <w:rPr>
                <w:caps/>
                <w:sz w:val="22"/>
                <w:szCs w:val="22"/>
              </w:rPr>
            </w:pPr>
          </w:p>
        </w:tc>
        <w:tc>
          <w:tcPr>
            <w:tcW w:w="300" w:type="dxa"/>
          </w:tcPr>
          <w:p w:rsidR="00B24B0F" w:rsidRPr="00FA2416" w:rsidRDefault="00B24B0F" w:rsidP="00AC0D48">
            <w:pPr>
              <w:rPr>
                <w:sz w:val="22"/>
                <w:szCs w:val="22"/>
              </w:rPr>
            </w:pPr>
          </w:p>
        </w:tc>
        <w:tc>
          <w:tcPr>
            <w:tcW w:w="2640" w:type="dxa"/>
            <w:vMerge/>
          </w:tcPr>
          <w:p w:rsidR="00B24B0F" w:rsidRPr="00FA2416" w:rsidRDefault="00B24B0F" w:rsidP="00AC0D48">
            <w:pPr>
              <w:ind w:left="350"/>
              <w:rPr>
                <w:sz w:val="22"/>
                <w:szCs w:val="22"/>
              </w:rPr>
            </w:pPr>
          </w:p>
        </w:tc>
      </w:tr>
      <w:tr w:rsidR="00B24B0F" w:rsidRPr="00FA2416" w:rsidTr="00347AD7">
        <w:trPr>
          <w:cantSplit/>
          <w:trHeight w:val="288"/>
          <w:jc w:val="center"/>
        </w:trPr>
        <w:tc>
          <w:tcPr>
            <w:tcW w:w="2760" w:type="dxa"/>
            <w:gridSpan w:val="3"/>
          </w:tcPr>
          <w:p w:rsidR="00B24B0F" w:rsidRPr="00FA2416" w:rsidRDefault="00B24B0F" w:rsidP="00AC0D48">
            <w:pPr>
              <w:rPr>
                <w:sz w:val="22"/>
                <w:szCs w:val="22"/>
              </w:rPr>
            </w:pPr>
          </w:p>
        </w:tc>
        <w:tc>
          <w:tcPr>
            <w:tcW w:w="3900" w:type="dxa"/>
            <w:vMerge/>
          </w:tcPr>
          <w:p w:rsidR="00B24B0F" w:rsidRPr="00FA2416" w:rsidRDefault="00B24B0F" w:rsidP="00AC0D48">
            <w:pPr>
              <w:rPr>
                <w:sz w:val="22"/>
                <w:szCs w:val="22"/>
              </w:rPr>
            </w:pPr>
          </w:p>
        </w:tc>
        <w:tc>
          <w:tcPr>
            <w:tcW w:w="300" w:type="dxa"/>
          </w:tcPr>
          <w:p w:rsidR="00B24B0F" w:rsidRPr="00FA2416" w:rsidRDefault="00B24B0F" w:rsidP="0080252E">
            <w:pPr>
              <w:pStyle w:val="Header"/>
            </w:pPr>
          </w:p>
        </w:tc>
        <w:tc>
          <w:tcPr>
            <w:tcW w:w="2640" w:type="dxa"/>
            <w:vMerge/>
          </w:tcPr>
          <w:p w:rsidR="00B24B0F" w:rsidRPr="00FA2416" w:rsidRDefault="00B24B0F" w:rsidP="00AC0D48">
            <w:pPr>
              <w:ind w:left="350"/>
              <w:rPr>
                <w:sz w:val="22"/>
                <w:szCs w:val="22"/>
              </w:rPr>
            </w:pPr>
          </w:p>
        </w:tc>
      </w:tr>
      <w:tr w:rsidR="00B24B0F" w:rsidRPr="006872C4" w:rsidTr="00EA1607">
        <w:trPr>
          <w:cantSplit/>
          <w:trHeight w:val="462"/>
          <w:jc w:val="center"/>
        </w:trPr>
        <w:tc>
          <w:tcPr>
            <w:tcW w:w="2460" w:type="dxa"/>
            <w:gridSpan w:val="2"/>
            <w:vMerge w:val="restart"/>
            <w:tcBorders>
              <w:top w:val="single" w:sz="4" w:space="0" w:color="auto"/>
              <w:left w:val="single" w:sz="4" w:space="0" w:color="auto"/>
              <w:right w:val="single" w:sz="4" w:space="0" w:color="auto"/>
            </w:tcBorders>
          </w:tcPr>
          <w:p w:rsidR="00B24B0F" w:rsidRPr="006872C4" w:rsidRDefault="00B24B0F" w:rsidP="000568EB">
            <w:pPr>
              <w:pStyle w:val="BodyText"/>
              <w:spacing w:after="0"/>
              <w:jc w:val="center"/>
              <w:rPr>
                <w:sz w:val="22"/>
                <w:szCs w:val="22"/>
              </w:rPr>
            </w:pPr>
            <w:r w:rsidRPr="00441EF2">
              <w:rPr>
                <w:sz w:val="20"/>
                <w:szCs w:val="20"/>
              </w:rPr>
              <w:t>FOR OFFICE USE ONLY</w:t>
            </w:r>
          </w:p>
        </w:tc>
        <w:tc>
          <w:tcPr>
            <w:tcW w:w="300" w:type="dxa"/>
            <w:vMerge w:val="restart"/>
            <w:tcBorders>
              <w:left w:val="single" w:sz="4" w:space="0" w:color="auto"/>
            </w:tcBorders>
          </w:tcPr>
          <w:p w:rsidR="00B24B0F" w:rsidRPr="006872C4" w:rsidRDefault="00B24B0F" w:rsidP="00AC0D48">
            <w:pPr>
              <w:rPr>
                <w:sz w:val="22"/>
                <w:szCs w:val="22"/>
              </w:rPr>
            </w:pPr>
          </w:p>
        </w:tc>
        <w:tc>
          <w:tcPr>
            <w:tcW w:w="3900" w:type="dxa"/>
            <w:tcBorders>
              <w:bottom w:val="single" w:sz="4" w:space="0" w:color="auto"/>
            </w:tcBorders>
            <w:vAlign w:val="center"/>
          </w:tcPr>
          <w:p w:rsidR="00B24B0F" w:rsidRPr="006872C4" w:rsidRDefault="003B7FB1" w:rsidP="005243E2">
            <w:pPr>
              <w:jc w:val="center"/>
              <w:rPr>
                <w:b/>
                <w:sz w:val="22"/>
                <w:szCs w:val="22"/>
              </w:rPr>
            </w:pPr>
            <w:r>
              <w:rPr>
                <w:b/>
                <w:sz w:val="22"/>
                <w:szCs w:val="22"/>
              </w:rPr>
              <w:t>May 12</w:t>
            </w:r>
            <w:r w:rsidR="00EB69B2">
              <w:rPr>
                <w:b/>
                <w:sz w:val="22"/>
                <w:szCs w:val="22"/>
              </w:rPr>
              <w:t>, 2011</w:t>
            </w:r>
            <w:r w:rsidR="00B24B0F">
              <w:rPr>
                <w:b/>
                <w:sz w:val="22"/>
                <w:szCs w:val="22"/>
              </w:rPr>
              <w:t xml:space="preserve"> at 4:00 p.m.</w:t>
            </w:r>
          </w:p>
        </w:tc>
        <w:tc>
          <w:tcPr>
            <w:tcW w:w="300" w:type="dxa"/>
            <w:vMerge w:val="restart"/>
          </w:tcPr>
          <w:p w:rsidR="00B24B0F" w:rsidRPr="006872C4" w:rsidRDefault="00B24B0F" w:rsidP="00AC0D48">
            <w:pPr>
              <w:rPr>
                <w:sz w:val="22"/>
                <w:szCs w:val="22"/>
              </w:rPr>
            </w:pPr>
          </w:p>
        </w:tc>
        <w:tc>
          <w:tcPr>
            <w:tcW w:w="2640" w:type="dxa"/>
            <w:vMerge/>
          </w:tcPr>
          <w:p w:rsidR="00B24B0F" w:rsidRPr="006872C4" w:rsidRDefault="00B24B0F" w:rsidP="00AC0D48">
            <w:pPr>
              <w:ind w:left="350"/>
              <w:rPr>
                <w:sz w:val="22"/>
                <w:szCs w:val="22"/>
              </w:rPr>
            </w:pPr>
          </w:p>
        </w:tc>
      </w:tr>
      <w:tr w:rsidR="00B24B0F" w:rsidRPr="006872C4" w:rsidTr="00EA1607">
        <w:trPr>
          <w:cantSplit/>
          <w:trHeight w:val="242"/>
          <w:jc w:val="center"/>
        </w:trPr>
        <w:tc>
          <w:tcPr>
            <w:tcW w:w="2460" w:type="dxa"/>
            <w:gridSpan w:val="2"/>
            <w:vMerge/>
            <w:tcBorders>
              <w:left w:val="single" w:sz="4" w:space="0" w:color="auto"/>
              <w:right w:val="single" w:sz="4" w:space="0" w:color="auto"/>
            </w:tcBorders>
          </w:tcPr>
          <w:p w:rsidR="00B24B0F" w:rsidRPr="006872C4" w:rsidRDefault="00B24B0F" w:rsidP="00AC0D48">
            <w:pPr>
              <w:pStyle w:val="BodyText"/>
              <w:spacing w:after="0"/>
              <w:rPr>
                <w:sz w:val="22"/>
                <w:szCs w:val="22"/>
              </w:rPr>
            </w:pPr>
          </w:p>
        </w:tc>
        <w:tc>
          <w:tcPr>
            <w:tcW w:w="300" w:type="dxa"/>
            <w:vMerge/>
            <w:tcBorders>
              <w:left w:val="single" w:sz="4" w:space="0" w:color="auto"/>
            </w:tcBorders>
          </w:tcPr>
          <w:p w:rsidR="00B24B0F" w:rsidRPr="006872C4" w:rsidRDefault="00B24B0F" w:rsidP="00AC0D48">
            <w:pPr>
              <w:rPr>
                <w:sz w:val="22"/>
                <w:szCs w:val="22"/>
              </w:rPr>
            </w:pPr>
          </w:p>
        </w:tc>
        <w:tc>
          <w:tcPr>
            <w:tcW w:w="3900" w:type="dxa"/>
            <w:tcBorders>
              <w:top w:val="single" w:sz="4" w:space="0" w:color="auto"/>
            </w:tcBorders>
          </w:tcPr>
          <w:p w:rsidR="00B24B0F" w:rsidRPr="00B82CAC" w:rsidRDefault="00B24B0F" w:rsidP="00AC0D48">
            <w:pPr>
              <w:jc w:val="center"/>
              <w:rPr>
                <w:b/>
                <w:sz w:val="18"/>
                <w:szCs w:val="18"/>
              </w:rPr>
            </w:pPr>
            <w:r w:rsidRPr="00B82CAC">
              <w:rPr>
                <w:b/>
                <w:sz w:val="18"/>
                <w:szCs w:val="18"/>
              </w:rPr>
              <w:t>DATE/TIME</w:t>
            </w:r>
          </w:p>
        </w:tc>
        <w:tc>
          <w:tcPr>
            <w:tcW w:w="300" w:type="dxa"/>
            <w:vMerge/>
          </w:tcPr>
          <w:p w:rsidR="00B24B0F" w:rsidRPr="006872C4" w:rsidRDefault="00B24B0F" w:rsidP="00AC0D48">
            <w:pPr>
              <w:rPr>
                <w:sz w:val="22"/>
                <w:szCs w:val="22"/>
              </w:rPr>
            </w:pPr>
          </w:p>
        </w:tc>
        <w:tc>
          <w:tcPr>
            <w:tcW w:w="2640" w:type="dxa"/>
            <w:vMerge/>
          </w:tcPr>
          <w:p w:rsidR="00B24B0F" w:rsidRPr="006872C4" w:rsidRDefault="00B24B0F" w:rsidP="00AC0D48">
            <w:pPr>
              <w:ind w:left="350"/>
              <w:rPr>
                <w:sz w:val="22"/>
                <w:szCs w:val="22"/>
              </w:rPr>
            </w:pPr>
          </w:p>
        </w:tc>
      </w:tr>
      <w:tr w:rsidR="00B24B0F" w:rsidRPr="006872C4" w:rsidTr="00EA1607">
        <w:trPr>
          <w:cantSplit/>
          <w:trHeight w:val="351"/>
          <w:jc w:val="center"/>
        </w:trPr>
        <w:tc>
          <w:tcPr>
            <w:tcW w:w="2460" w:type="dxa"/>
            <w:gridSpan w:val="2"/>
            <w:vMerge/>
            <w:tcBorders>
              <w:left w:val="single" w:sz="4" w:space="0" w:color="auto"/>
              <w:right w:val="single" w:sz="4" w:space="0" w:color="auto"/>
            </w:tcBorders>
          </w:tcPr>
          <w:p w:rsidR="00B24B0F" w:rsidRPr="006872C4" w:rsidRDefault="00B24B0F" w:rsidP="00AC0D48">
            <w:pPr>
              <w:pStyle w:val="BodyText"/>
              <w:spacing w:after="0"/>
              <w:rPr>
                <w:sz w:val="22"/>
                <w:szCs w:val="22"/>
              </w:rPr>
            </w:pPr>
          </w:p>
        </w:tc>
        <w:tc>
          <w:tcPr>
            <w:tcW w:w="300" w:type="dxa"/>
            <w:vMerge/>
            <w:tcBorders>
              <w:left w:val="single" w:sz="4" w:space="0" w:color="auto"/>
            </w:tcBorders>
          </w:tcPr>
          <w:p w:rsidR="00B24B0F" w:rsidRPr="006872C4" w:rsidRDefault="00B24B0F" w:rsidP="00AC0D48">
            <w:pPr>
              <w:rPr>
                <w:sz w:val="22"/>
                <w:szCs w:val="22"/>
              </w:rPr>
            </w:pPr>
          </w:p>
        </w:tc>
        <w:tc>
          <w:tcPr>
            <w:tcW w:w="3900" w:type="dxa"/>
            <w:tcBorders>
              <w:bottom w:val="single" w:sz="4" w:space="0" w:color="auto"/>
            </w:tcBorders>
            <w:vAlign w:val="center"/>
          </w:tcPr>
          <w:p w:rsidR="00B24B0F" w:rsidRPr="006872C4" w:rsidRDefault="00B24B0F" w:rsidP="001F035C">
            <w:pPr>
              <w:jc w:val="center"/>
              <w:rPr>
                <w:b/>
                <w:sz w:val="22"/>
                <w:szCs w:val="22"/>
              </w:rPr>
            </w:pPr>
            <w:r>
              <w:rPr>
                <w:b/>
                <w:sz w:val="22"/>
                <w:szCs w:val="22"/>
              </w:rPr>
              <w:t>280-</w:t>
            </w:r>
            <w:r w:rsidR="00B16CE3">
              <w:rPr>
                <w:b/>
                <w:sz w:val="22"/>
                <w:szCs w:val="22"/>
              </w:rPr>
              <w:t>A13028</w:t>
            </w:r>
            <w:r w:rsidR="00400183">
              <w:rPr>
                <w:b/>
                <w:sz w:val="22"/>
                <w:szCs w:val="22"/>
              </w:rPr>
              <w:t>-JL</w:t>
            </w:r>
          </w:p>
        </w:tc>
        <w:tc>
          <w:tcPr>
            <w:tcW w:w="300" w:type="dxa"/>
            <w:vMerge/>
          </w:tcPr>
          <w:p w:rsidR="00B24B0F" w:rsidRPr="006872C4" w:rsidRDefault="00B24B0F" w:rsidP="00AC0D48">
            <w:pPr>
              <w:rPr>
                <w:sz w:val="22"/>
                <w:szCs w:val="22"/>
              </w:rPr>
            </w:pPr>
          </w:p>
        </w:tc>
        <w:tc>
          <w:tcPr>
            <w:tcW w:w="2640" w:type="dxa"/>
            <w:vMerge/>
          </w:tcPr>
          <w:p w:rsidR="00B24B0F" w:rsidRPr="006872C4" w:rsidRDefault="00B24B0F" w:rsidP="00AC0D48">
            <w:pPr>
              <w:ind w:left="350"/>
              <w:rPr>
                <w:sz w:val="22"/>
                <w:szCs w:val="22"/>
              </w:rPr>
            </w:pPr>
          </w:p>
        </w:tc>
      </w:tr>
      <w:tr w:rsidR="00B24B0F" w:rsidRPr="006872C4" w:rsidTr="00EA1607">
        <w:trPr>
          <w:cantSplit/>
          <w:trHeight w:val="296"/>
          <w:jc w:val="center"/>
        </w:trPr>
        <w:tc>
          <w:tcPr>
            <w:tcW w:w="2460" w:type="dxa"/>
            <w:gridSpan w:val="2"/>
            <w:vMerge/>
            <w:tcBorders>
              <w:left w:val="single" w:sz="4" w:space="0" w:color="auto"/>
              <w:right w:val="single" w:sz="4" w:space="0" w:color="auto"/>
            </w:tcBorders>
          </w:tcPr>
          <w:p w:rsidR="00B24B0F" w:rsidRPr="006872C4" w:rsidRDefault="00B24B0F" w:rsidP="00AC0D48">
            <w:pPr>
              <w:pStyle w:val="BodyText"/>
              <w:spacing w:after="0"/>
              <w:rPr>
                <w:sz w:val="22"/>
                <w:szCs w:val="22"/>
              </w:rPr>
            </w:pPr>
          </w:p>
        </w:tc>
        <w:tc>
          <w:tcPr>
            <w:tcW w:w="300" w:type="dxa"/>
            <w:vMerge/>
            <w:tcBorders>
              <w:left w:val="single" w:sz="4" w:space="0" w:color="auto"/>
            </w:tcBorders>
          </w:tcPr>
          <w:p w:rsidR="00B24B0F" w:rsidRPr="006872C4" w:rsidRDefault="00B24B0F" w:rsidP="00AC0D48">
            <w:pPr>
              <w:rPr>
                <w:sz w:val="22"/>
                <w:szCs w:val="22"/>
              </w:rPr>
            </w:pPr>
          </w:p>
        </w:tc>
        <w:tc>
          <w:tcPr>
            <w:tcW w:w="3900" w:type="dxa"/>
            <w:tcBorders>
              <w:top w:val="single" w:sz="4" w:space="0" w:color="auto"/>
            </w:tcBorders>
          </w:tcPr>
          <w:p w:rsidR="00B24B0F" w:rsidRPr="00B82CAC" w:rsidRDefault="00B24B0F" w:rsidP="00AC0D48">
            <w:pPr>
              <w:jc w:val="center"/>
              <w:rPr>
                <w:b/>
                <w:sz w:val="18"/>
                <w:szCs w:val="18"/>
              </w:rPr>
            </w:pPr>
            <w:r w:rsidRPr="00B82CAC">
              <w:rPr>
                <w:b/>
                <w:sz w:val="18"/>
                <w:szCs w:val="18"/>
              </w:rPr>
              <w:t>BID NUMBER</w:t>
            </w:r>
          </w:p>
        </w:tc>
        <w:tc>
          <w:tcPr>
            <w:tcW w:w="300" w:type="dxa"/>
            <w:vMerge/>
          </w:tcPr>
          <w:p w:rsidR="00B24B0F" w:rsidRPr="006872C4" w:rsidRDefault="00B24B0F" w:rsidP="00AC0D48">
            <w:pPr>
              <w:rPr>
                <w:sz w:val="22"/>
                <w:szCs w:val="22"/>
              </w:rPr>
            </w:pPr>
          </w:p>
        </w:tc>
        <w:tc>
          <w:tcPr>
            <w:tcW w:w="2640" w:type="dxa"/>
            <w:vMerge/>
          </w:tcPr>
          <w:p w:rsidR="00B24B0F" w:rsidRPr="006872C4" w:rsidRDefault="00B24B0F" w:rsidP="00AC0D48">
            <w:pPr>
              <w:ind w:left="350"/>
              <w:rPr>
                <w:sz w:val="22"/>
                <w:szCs w:val="22"/>
              </w:rPr>
            </w:pPr>
          </w:p>
        </w:tc>
      </w:tr>
      <w:tr w:rsidR="00B24B0F" w:rsidRPr="006872C4" w:rsidTr="00EA1607">
        <w:trPr>
          <w:cantSplit/>
          <w:trHeight w:val="225"/>
          <w:jc w:val="center"/>
        </w:trPr>
        <w:tc>
          <w:tcPr>
            <w:tcW w:w="2460" w:type="dxa"/>
            <w:gridSpan w:val="2"/>
            <w:vMerge/>
            <w:tcBorders>
              <w:left w:val="single" w:sz="4" w:space="0" w:color="auto"/>
              <w:right w:val="single" w:sz="4" w:space="0" w:color="auto"/>
            </w:tcBorders>
          </w:tcPr>
          <w:p w:rsidR="00B24B0F" w:rsidRPr="006872C4" w:rsidRDefault="00B24B0F" w:rsidP="00AC0D48">
            <w:pPr>
              <w:pStyle w:val="BodyText"/>
              <w:spacing w:after="0"/>
              <w:rPr>
                <w:sz w:val="22"/>
                <w:szCs w:val="22"/>
              </w:rPr>
            </w:pPr>
          </w:p>
        </w:tc>
        <w:tc>
          <w:tcPr>
            <w:tcW w:w="300" w:type="dxa"/>
            <w:vMerge/>
            <w:tcBorders>
              <w:left w:val="single" w:sz="4" w:space="0" w:color="auto"/>
            </w:tcBorders>
          </w:tcPr>
          <w:p w:rsidR="00B24B0F" w:rsidRPr="006872C4" w:rsidRDefault="00B24B0F" w:rsidP="00AC0D48">
            <w:pPr>
              <w:rPr>
                <w:sz w:val="22"/>
                <w:szCs w:val="22"/>
              </w:rPr>
            </w:pPr>
          </w:p>
        </w:tc>
        <w:tc>
          <w:tcPr>
            <w:tcW w:w="3900" w:type="dxa"/>
            <w:tcBorders>
              <w:bottom w:val="single" w:sz="4" w:space="0" w:color="auto"/>
            </w:tcBorders>
            <w:vAlign w:val="center"/>
          </w:tcPr>
          <w:p w:rsidR="00B24B0F" w:rsidRPr="006872C4" w:rsidRDefault="000A2F1A" w:rsidP="001F035C">
            <w:pPr>
              <w:jc w:val="center"/>
              <w:rPr>
                <w:b/>
                <w:sz w:val="22"/>
                <w:szCs w:val="22"/>
              </w:rPr>
            </w:pPr>
            <w:r>
              <w:rPr>
                <w:b/>
                <w:sz w:val="22"/>
                <w:szCs w:val="22"/>
              </w:rPr>
              <w:t>A13028</w:t>
            </w:r>
          </w:p>
        </w:tc>
        <w:tc>
          <w:tcPr>
            <w:tcW w:w="300" w:type="dxa"/>
            <w:vMerge/>
          </w:tcPr>
          <w:p w:rsidR="00B24B0F" w:rsidRPr="006872C4" w:rsidRDefault="00B24B0F" w:rsidP="00AC0D48">
            <w:pPr>
              <w:rPr>
                <w:sz w:val="22"/>
                <w:szCs w:val="22"/>
              </w:rPr>
            </w:pPr>
          </w:p>
        </w:tc>
        <w:tc>
          <w:tcPr>
            <w:tcW w:w="2640" w:type="dxa"/>
            <w:vMerge/>
          </w:tcPr>
          <w:p w:rsidR="00B24B0F" w:rsidRPr="006872C4" w:rsidRDefault="00B24B0F" w:rsidP="00AC0D48">
            <w:pPr>
              <w:ind w:left="350"/>
              <w:rPr>
                <w:sz w:val="22"/>
                <w:szCs w:val="22"/>
              </w:rPr>
            </w:pPr>
          </w:p>
        </w:tc>
      </w:tr>
      <w:tr w:rsidR="00B24B0F" w:rsidRPr="006872C4" w:rsidTr="00EA1607">
        <w:trPr>
          <w:cantSplit/>
          <w:trHeight w:val="225"/>
          <w:jc w:val="center"/>
        </w:trPr>
        <w:tc>
          <w:tcPr>
            <w:tcW w:w="2460" w:type="dxa"/>
            <w:gridSpan w:val="2"/>
            <w:vMerge/>
            <w:tcBorders>
              <w:left w:val="single" w:sz="4" w:space="0" w:color="auto"/>
              <w:right w:val="single" w:sz="4" w:space="0" w:color="auto"/>
            </w:tcBorders>
          </w:tcPr>
          <w:p w:rsidR="00B24B0F" w:rsidRPr="006872C4" w:rsidRDefault="00B24B0F" w:rsidP="00AC0D48">
            <w:pPr>
              <w:pStyle w:val="BodyText"/>
              <w:spacing w:after="0"/>
              <w:rPr>
                <w:sz w:val="22"/>
                <w:szCs w:val="22"/>
              </w:rPr>
            </w:pPr>
          </w:p>
        </w:tc>
        <w:tc>
          <w:tcPr>
            <w:tcW w:w="300" w:type="dxa"/>
            <w:vMerge/>
            <w:tcBorders>
              <w:left w:val="single" w:sz="4" w:space="0" w:color="auto"/>
            </w:tcBorders>
          </w:tcPr>
          <w:p w:rsidR="00B24B0F" w:rsidRPr="006872C4" w:rsidRDefault="00B24B0F" w:rsidP="00AC0D48">
            <w:pPr>
              <w:rPr>
                <w:sz w:val="22"/>
                <w:szCs w:val="22"/>
              </w:rPr>
            </w:pPr>
          </w:p>
        </w:tc>
        <w:tc>
          <w:tcPr>
            <w:tcW w:w="3900" w:type="dxa"/>
            <w:tcBorders>
              <w:top w:val="single" w:sz="4" w:space="0" w:color="auto"/>
              <w:bottom w:val="nil"/>
            </w:tcBorders>
            <w:vAlign w:val="center"/>
          </w:tcPr>
          <w:p w:rsidR="00B24B0F" w:rsidRPr="00B82CAC" w:rsidRDefault="00B24B0F" w:rsidP="00AC0D48">
            <w:pPr>
              <w:jc w:val="center"/>
              <w:rPr>
                <w:b/>
                <w:sz w:val="18"/>
                <w:szCs w:val="18"/>
              </w:rPr>
            </w:pPr>
            <w:r w:rsidRPr="00B82CAC">
              <w:rPr>
                <w:b/>
                <w:sz w:val="18"/>
                <w:szCs w:val="18"/>
              </w:rPr>
              <w:t xml:space="preserve">FILE </w:t>
            </w:r>
            <w:r>
              <w:rPr>
                <w:b/>
                <w:sz w:val="18"/>
                <w:szCs w:val="18"/>
              </w:rPr>
              <w:t xml:space="preserve">FOLDER </w:t>
            </w:r>
            <w:r w:rsidRPr="00B82CAC">
              <w:rPr>
                <w:b/>
                <w:sz w:val="18"/>
                <w:szCs w:val="18"/>
              </w:rPr>
              <w:t>NO.</w:t>
            </w:r>
          </w:p>
        </w:tc>
        <w:tc>
          <w:tcPr>
            <w:tcW w:w="300" w:type="dxa"/>
            <w:vMerge/>
          </w:tcPr>
          <w:p w:rsidR="00B24B0F" w:rsidRPr="006872C4" w:rsidRDefault="00B24B0F" w:rsidP="00AC0D48">
            <w:pPr>
              <w:rPr>
                <w:sz w:val="22"/>
                <w:szCs w:val="22"/>
              </w:rPr>
            </w:pPr>
          </w:p>
        </w:tc>
        <w:tc>
          <w:tcPr>
            <w:tcW w:w="2640" w:type="dxa"/>
            <w:vMerge/>
          </w:tcPr>
          <w:p w:rsidR="00B24B0F" w:rsidRPr="006872C4" w:rsidRDefault="00B24B0F" w:rsidP="00AC0D48">
            <w:pPr>
              <w:ind w:left="350"/>
              <w:rPr>
                <w:sz w:val="22"/>
                <w:szCs w:val="22"/>
              </w:rPr>
            </w:pPr>
          </w:p>
        </w:tc>
      </w:tr>
      <w:tr w:rsidR="00B24B0F" w:rsidRPr="006872C4" w:rsidTr="00EA1607">
        <w:trPr>
          <w:cantSplit/>
          <w:trHeight w:val="432"/>
          <w:jc w:val="center"/>
        </w:trPr>
        <w:tc>
          <w:tcPr>
            <w:tcW w:w="2460" w:type="dxa"/>
            <w:gridSpan w:val="2"/>
            <w:vMerge/>
            <w:tcBorders>
              <w:left w:val="single" w:sz="4" w:space="0" w:color="auto"/>
              <w:bottom w:val="single" w:sz="4" w:space="0" w:color="auto"/>
              <w:right w:val="single" w:sz="4" w:space="0" w:color="auto"/>
            </w:tcBorders>
          </w:tcPr>
          <w:p w:rsidR="00B24B0F" w:rsidRPr="006872C4" w:rsidRDefault="00B24B0F" w:rsidP="00AC0D48">
            <w:pPr>
              <w:pStyle w:val="BodyText"/>
              <w:spacing w:after="0"/>
              <w:rPr>
                <w:sz w:val="22"/>
                <w:szCs w:val="22"/>
              </w:rPr>
            </w:pPr>
          </w:p>
        </w:tc>
        <w:tc>
          <w:tcPr>
            <w:tcW w:w="300" w:type="dxa"/>
            <w:vMerge/>
            <w:tcBorders>
              <w:left w:val="single" w:sz="4" w:space="0" w:color="auto"/>
              <w:bottom w:val="nil"/>
            </w:tcBorders>
          </w:tcPr>
          <w:p w:rsidR="00B24B0F" w:rsidRPr="006872C4" w:rsidRDefault="00B24B0F" w:rsidP="00AC0D48">
            <w:pPr>
              <w:rPr>
                <w:sz w:val="22"/>
                <w:szCs w:val="22"/>
              </w:rPr>
            </w:pPr>
          </w:p>
        </w:tc>
        <w:tc>
          <w:tcPr>
            <w:tcW w:w="3900" w:type="dxa"/>
            <w:tcBorders>
              <w:bottom w:val="nil"/>
            </w:tcBorders>
            <w:vAlign w:val="center"/>
          </w:tcPr>
          <w:p w:rsidR="00B24B0F" w:rsidRPr="006872C4" w:rsidRDefault="00B24B0F" w:rsidP="00AC0D48">
            <w:pPr>
              <w:jc w:val="center"/>
              <w:rPr>
                <w:b/>
                <w:sz w:val="22"/>
                <w:szCs w:val="22"/>
              </w:rPr>
            </w:pPr>
          </w:p>
        </w:tc>
        <w:tc>
          <w:tcPr>
            <w:tcW w:w="300" w:type="dxa"/>
            <w:vMerge/>
            <w:tcBorders>
              <w:bottom w:val="nil"/>
            </w:tcBorders>
          </w:tcPr>
          <w:p w:rsidR="00B24B0F" w:rsidRPr="006872C4" w:rsidRDefault="00B24B0F" w:rsidP="00AC0D48">
            <w:pPr>
              <w:rPr>
                <w:sz w:val="22"/>
                <w:szCs w:val="22"/>
              </w:rPr>
            </w:pPr>
          </w:p>
        </w:tc>
        <w:tc>
          <w:tcPr>
            <w:tcW w:w="2640" w:type="dxa"/>
            <w:vMerge/>
            <w:tcBorders>
              <w:bottom w:val="nil"/>
            </w:tcBorders>
          </w:tcPr>
          <w:p w:rsidR="00B24B0F" w:rsidRPr="006872C4" w:rsidRDefault="00B24B0F" w:rsidP="00AC0D48">
            <w:pPr>
              <w:ind w:left="350"/>
              <w:rPr>
                <w:sz w:val="22"/>
                <w:szCs w:val="22"/>
              </w:rPr>
            </w:pPr>
          </w:p>
        </w:tc>
      </w:tr>
      <w:tr w:rsidR="00B24B0F" w:rsidRPr="006872C4" w:rsidTr="00EA1607">
        <w:trPr>
          <w:cantSplit/>
          <w:trHeight w:val="70"/>
          <w:jc w:val="center"/>
        </w:trPr>
        <w:tc>
          <w:tcPr>
            <w:tcW w:w="24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4B0F" w:rsidRPr="006872C4" w:rsidRDefault="00B24B0F" w:rsidP="00AC0D48">
            <w:pPr>
              <w:pStyle w:val="FootnoteText"/>
              <w:jc w:val="center"/>
              <w:rPr>
                <w:sz w:val="22"/>
                <w:szCs w:val="22"/>
              </w:rPr>
            </w:pPr>
            <w:r w:rsidRPr="006872C4">
              <w:rPr>
                <w:sz w:val="22"/>
                <w:szCs w:val="22"/>
              </w:rPr>
              <w:t>Date/Time Stamp</w:t>
            </w:r>
          </w:p>
        </w:tc>
        <w:tc>
          <w:tcPr>
            <w:tcW w:w="300" w:type="dxa"/>
            <w:tcBorders>
              <w:left w:val="single" w:sz="4" w:space="0" w:color="auto"/>
            </w:tcBorders>
          </w:tcPr>
          <w:p w:rsidR="00B24B0F" w:rsidRPr="006872C4" w:rsidRDefault="00B24B0F" w:rsidP="00AC0D48">
            <w:pPr>
              <w:pStyle w:val="FootnoteText"/>
              <w:rPr>
                <w:sz w:val="22"/>
                <w:szCs w:val="22"/>
              </w:rPr>
            </w:pPr>
          </w:p>
        </w:tc>
        <w:tc>
          <w:tcPr>
            <w:tcW w:w="3900" w:type="dxa"/>
            <w:vAlign w:val="center"/>
          </w:tcPr>
          <w:p w:rsidR="00B24B0F" w:rsidRPr="000568EB" w:rsidRDefault="00B24B0F" w:rsidP="00AC0D48">
            <w:pPr>
              <w:jc w:val="center"/>
              <w:rPr>
                <w:sz w:val="22"/>
                <w:szCs w:val="22"/>
              </w:rPr>
            </w:pPr>
            <w:r w:rsidRPr="000568EB">
              <w:rPr>
                <w:b/>
                <w:sz w:val="22"/>
                <w:szCs w:val="22"/>
              </w:rPr>
              <w:t>COVER PAGE</w:t>
            </w:r>
          </w:p>
        </w:tc>
        <w:tc>
          <w:tcPr>
            <w:tcW w:w="300" w:type="dxa"/>
          </w:tcPr>
          <w:p w:rsidR="00B24B0F" w:rsidRPr="006872C4" w:rsidRDefault="00B24B0F" w:rsidP="00AC0D48">
            <w:pPr>
              <w:jc w:val="center"/>
              <w:rPr>
                <w:sz w:val="22"/>
                <w:szCs w:val="22"/>
              </w:rPr>
            </w:pPr>
          </w:p>
        </w:tc>
        <w:tc>
          <w:tcPr>
            <w:tcW w:w="2640" w:type="dxa"/>
            <w:vAlign w:val="bottom"/>
          </w:tcPr>
          <w:p w:rsidR="00B24B0F" w:rsidRPr="006872C4" w:rsidRDefault="00B24B0F" w:rsidP="00B16CE3">
            <w:pPr>
              <w:rPr>
                <w:sz w:val="22"/>
                <w:szCs w:val="22"/>
              </w:rPr>
            </w:pPr>
            <w:r w:rsidRPr="006872C4">
              <w:rPr>
                <w:sz w:val="22"/>
                <w:szCs w:val="22"/>
              </w:rPr>
              <w:t xml:space="preserve">Date:  </w:t>
            </w:r>
            <w:r w:rsidR="00762C31">
              <w:rPr>
                <w:sz w:val="22"/>
                <w:szCs w:val="22"/>
              </w:rPr>
              <w:t>April 2</w:t>
            </w:r>
            <w:r w:rsidR="00B16CE3">
              <w:rPr>
                <w:sz w:val="22"/>
                <w:szCs w:val="22"/>
              </w:rPr>
              <w:t>6</w:t>
            </w:r>
            <w:r w:rsidR="001F035C">
              <w:rPr>
                <w:sz w:val="22"/>
                <w:szCs w:val="22"/>
              </w:rPr>
              <w:t>, 201</w:t>
            </w:r>
            <w:r w:rsidR="00EB69B2">
              <w:rPr>
                <w:sz w:val="22"/>
                <w:szCs w:val="22"/>
              </w:rPr>
              <w:t>1</w:t>
            </w:r>
          </w:p>
        </w:tc>
      </w:tr>
      <w:tr w:rsidR="00B24B0F" w:rsidRPr="006872C4" w:rsidTr="00347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3"/>
          <w:gridAfter w:val="2"/>
          <w:wBefore w:w="2760" w:type="dxa"/>
          <w:wAfter w:w="2940" w:type="dxa"/>
          <w:trHeight w:val="350"/>
          <w:jc w:val="center"/>
        </w:trPr>
        <w:tc>
          <w:tcPr>
            <w:tcW w:w="3900" w:type="dxa"/>
            <w:tcBorders>
              <w:top w:val="nil"/>
              <w:left w:val="nil"/>
              <w:bottom w:val="nil"/>
              <w:right w:val="nil"/>
            </w:tcBorders>
            <w:vAlign w:val="center"/>
          </w:tcPr>
          <w:p w:rsidR="00B24B0F" w:rsidRPr="000568EB" w:rsidRDefault="00B24B0F" w:rsidP="00AC0D48">
            <w:pPr>
              <w:jc w:val="center"/>
              <w:rPr>
                <w:sz w:val="22"/>
                <w:szCs w:val="22"/>
              </w:rPr>
            </w:pPr>
            <w:r w:rsidRPr="000568EB">
              <w:rPr>
                <w:b/>
                <w:sz w:val="22"/>
                <w:szCs w:val="22"/>
              </w:rPr>
              <w:t>INVITATION FOR BID</w:t>
            </w:r>
            <w:r w:rsidR="00780DE7">
              <w:rPr>
                <w:b/>
                <w:sz w:val="22"/>
                <w:szCs w:val="22"/>
              </w:rPr>
              <w:t>S (IFB)</w:t>
            </w:r>
          </w:p>
        </w:tc>
      </w:tr>
    </w:tbl>
    <w:p w:rsidR="00B24B0F" w:rsidRPr="00FA2416" w:rsidRDefault="00B24B0F" w:rsidP="00EA1607">
      <w:pPr>
        <w:pStyle w:val="xl25"/>
        <w:pBdr>
          <w:bottom w:val="none" w:sz="0" w:space="0" w:color="auto"/>
          <w:right w:val="none" w:sz="0" w:space="0" w:color="auto"/>
        </w:pBdr>
        <w:tabs>
          <w:tab w:val="left" w:pos="720"/>
        </w:tabs>
        <w:spacing w:before="120" w:beforeAutospacing="0" w:after="0" w:afterAutospacing="0"/>
        <w:jc w:val="both"/>
        <w:textAlignment w:val="auto"/>
        <w:rPr>
          <w:rFonts w:ascii="Times New Roman" w:hAnsi="Times New Roman" w:cs="Times New Roman"/>
          <w:b w:val="0"/>
          <w:bCs w:val="0"/>
          <w:szCs w:val="22"/>
        </w:rPr>
      </w:pPr>
      <w:r w:rsidRPr="006872C4">
        <w:rPr>
          <w:rFonts w:ascii="Times New Roman" w:hAnsi="Times New Roman" w:cs="Times New Roman"/>
          <w:b w:val="0"/>
          <w:bCs w:val="0"/>
          <w:szCs w:val="22"/>
        </w:rPr>
        <w:t>The County of Orange, John Wayne Airport (JWA)/Purchasing Division, hereinaft</w:t>
      </w:r>
      <w:r w:rsidRPr="00FA2416">
        <w:rPr>
          <w:rFonts w:ascii="Times New Roman" w:hAnsi="Times New Roman" w:cs="Times New Roman"/>
          <w:b w:val="0"/>
          <w:bCs w:val="0"/>
          <w:szCs w:val="22"/>
        </w:rPr>
        <w:t>er referred to as “County” is requesting competitive sealed bids from qualified firms, hereinafter referred to as “</w:t>
      </w:r>
      <w:r>
        <w:rPr>
          <w:rFonts w:ascii="Times New Roman" w:hAnsi="Times New Roman" w:cs="Times New Roman"/>
          <w:b w:val="0"/>
          <w:bCs w:val="0"/>
          <w:szCs w:val="22"/>
        </w:rPr>
        <w:t>Bidder</w:t>
      </w:r>
      <w:r w:rsidRPr="00FA2416">
        <w:rPr>
          <w:rFonts w:ascii="Times New Roman" w:hAnsi="Times New Roman" w:cs="Times New Roman"/>
          <w:b w:val="0"/>
          <w:bCs w:val="0"/>
          <w:szCs w:val="22"/>
        </w:rPr>
        <w:t>s” to establish a</w:t>
      </w:r>
      <w:r>
        <w:rPr>
          <w:rFonts w:ascii="Times New Roman" w:hAnsi="Times New Roman" w:cs="Times New Roman"/>
          <w:b w:val="0"/>
          <w:bCs w:val="0"/>
          <w:szCs w:val="22"/>
        </w:rPr>
        <w:t>n annual</w:t>
      </w:r>
      <w:r w:rsidRPr="00FA2416">
        <w:rPr>
          <w:rFonts w:ascii="Times New Roman" w:hAnsi="Times New Roman" w:cs="Times New Roman"/>
          <w:b w:val="0"/>
          <w:bCs w:val="0"/>
          <w:szCs w:val="22"/>
        </w:rPr>
        <w:t xml:space="preserve"> Contract for:</w:t>
      </w:r>
    </w:p>
    <w:p w:rsidR="00B24B0F" w:rsidRPr="00AE589B" w:rsidRDefault="00B16CE3" w:rsidP="00EA1607">
      <w:pPr>
        <w:pStyle w:val="xl25"/>
        <w:pBdr>
          <w:bottom w:val="none" w:sz="0" w:space="0" w:color="auto"/>
          <w:right w:val="none" w:sz="0" w:space="0" w:color="auto"/>
        </w:pBdr>
        <w:tabs>
          <w:tab w:val="left" w:pos="720"/>
        </w:tabs>
        <w:spacing w:before="120" w:beforeAutospacing="0" w:after="0" w:afterAutospacing="0"/>
        <w:textAlignment w:val="auto"/>
        <w:rPr>
          <w:rFonts w:ascii="Times New Roman" w:hAnsi="Times New Roman" w:cs="Times New Roman"/>
          <w:bCs w:val="0"/>
          <w:szCs w:val="22"/>
        </w:rPr>
      </w:pPr>
      <w:r>
        <w:rPr>
          <w:rFonts w:ascii="Times New Roman" w:hAnsi="Times New Roman" w:cs="Times New Roman"/>
          <w:bCs w:val="0"/>
          <w:szCs w:val="22"/>
        </w:rPr>
        <w:t xml:space="preserve">AIR TRANSPORTATION </w:t>
      </w:r>
      <w:r w:rsidR="00BD6226">
        <w:rPr>
          <w:rFonts w:ascii="Times New Roman" w:hAnsi="Times New Roman" w:cs="Times New Roman"/>
          <w:bCs w:val="0"/>
          <w:szCs w:val="22"/>
        </w:rPr>
        <w:t>USER STUDY</w:t>
      </w:r>
    </w:p>
    <w:p w:rsidR="00B24B0F" w:rsidRPr="00FA2416" w:rsidRDefault="00B24B0F" w:rsidP="00347AD7">
      <w:pPr>
        <w:pStyle w:val="xl25"/>
        <w:pBdr>
          <w:bottom w:val="none" w:sz="0" w:space="0" w:color="auto"/>
          <w:right w:val="none" w:sz="0" w:space="0" w:color="auto"/>
        </w:pBdr>
        <w:tabs>
          <w:tab w:val="left" w:pos="720"/>
        </w:tabs>
        <w:spacing w:before="120" w:beforeAutospacing="0" w:after="0" w:afterAutospacing="0"/>
        <w:jc w:val="both"/>
        <w:textAlignment w:val="auto"/>
        <w:rPr>
          <w:rFonts w:ascii="Times New Roman" w:hAnsi="Times New Roman" w:cs="Times New Roman"/>
          <w:bCs w:val="0"/>
          <w:szCs w:val="22"/>
        </w:rPr>
      </w:pPr>
      <w:r w:rsidRPr="00FA2416">
        <w:rPr>
          <w:rFonts w:ascii="Times New Roman" w:hAnsi="Times New Roman" w:cs="Times New Roman"/>
          <w:b w:val="0"/>
          <w:bCs w:val="0"/>
          <w:szCs w:val="22"/>
        </w:rPr>
        <w:t xml:space="preserve">The awarded contract, hereinafter referred to as “Contract” will be </w:t>
      </w:r>
      <w:r w:rsidR="00E625B9" w:rsidRPr="00FA2416">
        <w:rPr>
          <w:rFonts w:ascii="Times New Roman" w:hAnsi="Times New Roman" w:cs="Times New Roman"/>
          <w:b w:val="0"/>
          <w:bCs w:val="0"/>
          <w:szCs w:val="22"/>
        </w:rPr>
        <w:t>an</w:t>
      </w:r>
      <w:r w:rsidRPr="00FA2416">
        <w:rPr>
          <w:rFonts w:ascii="Times New Roman" w:hAnsi="Times New Roman" w:cs="Times New Roman"/>
          <w:b w:val="0"/>
          <w:bCs w:val="0"/>
          <w:szCs w:val="22"/>
        </w:rPr>
        <w:t xml:space="preserve"> </w:t>
      </w:r>
      <w:r w:rsidR="00400183">
        <w:rPr>
          <w:rFonts w:ascii="Times New Roman" w:hAnsi="Times New Roman" w:cs="Times New Roman"/>
          <w:b w:val="0"/>
          <w:bCs w:val="0"/>
          <w:szCs w:val="22"/>
        </w:rPr>
        <w:t>annual</w:t>
      </w:r>
      <w:r w:rsidRPr="00FA2416">
        <w:rPr>
          <w:rFonts w:ascii="Times New Roman" w:hAnsi="Times New Roman" w:cs="Times New Roman"/>
          <w:b w:val="0"/>
          <w:bCs w:val="0"/>
          <w:szCs w:val="22"/>
        </w:rPr>
        <w:t xml:space="preserve"> Contract between County and awarded </w:t>
      </w:r>
      <w:r>
        <w:rPr>
          <w:rFonts w:ascii="Times New Roman" w:hAnsi="Times New Roman" w:cs="Times New Roman"/>
          <w:b w:val="0"/>
          <w:bCs w:val="0"/>
          <w:szCs w:val="22"/>
        </w:rPr>
        <w:t>Bidder</w:t>
      </w:r>
      <w:r w:rsidRPr="00FA2416">
        <w:rPr>
          <w:rFonts w:ascii="Times New Roman" w:hAnsi="Times New Roman" w:cs="Times New Roman"/>
          <w:b w:val="0"/>
          <w:bCs w:val="0"/>
          <w:szCs w:val="22"/>
        </w:rPr>
        <w:t>, hereinafter referred to as “</w:t>
      </w:r>
      <w:r>
        <w:rPr>
          <w:rFonts w:ascii="Times New Roman" w:hAnsi="Times New Roman" w:cs="Times New Roman"/>
          <w:b w:val="0"/>
          <w:bCs w:val="0"/>
          <w:szCs w:val="22"/>
        </w:rPr>
        <w:t>Contractor</w:t>
      </w:r>
      <w:r w:rsidRPr="00FA2416">
        <w:rPr>
          <w:rFonts w:ascii="Times New Roman" w:hAnsi="Times New Roman" w:cs="Times New Roman"/>
          <w:b w:val="0"/>
          <w:bCs w:val="0"/>
          <w:szCs w:val="22"/>
        </w:rPr>
        <w:t xml:space="preserve">” for the </w:t>
      </w:r>
      <w:r w:rsidR="00B16CE3">
        <w:rPr>
          <w:rFonts w:ascii="Times New Roman" w:hAnsi="Times New Roman" w:cs="Times New Roman"/>
          <w:b w:val="0"/>
          <w:bCs w:val="0"/>
          <w:szCs w:val="22"/>
        </w:rPr>
        <w:t xml:space="preserve">Air Transportation </w:t>
      </w:r>
      <w:r w:rsidR="00BD6226">
        <w:rPr>
          <w:rFonts w:ascii="Times New Roman" w:hAnsi="Times New Roman" w:cs="Times New Roman"/>
          <w:b w:val="0"/>
          <w:bCs w:val="0"/>
          <w:szCs w:val="22"/>
        </w:rPr>
        <w:t>User Study</w:t>
      </w:r>
      <w:r w:rsidRPr="00FA2416">
        <w:rPr>
          <w:rFonts w:ascii="Times New Roman" w:hAnsi="Times New Roman" w:cs="Times New Roman"/>
          <w:b w:val="0"/>
          <w:bCs w:val="0"/>
          <w:szCs w:val="22"/>
        </w:rPr>
        <w:t xml:space="preserve">.  </w:t>
      </w:r>
      <w:r w:rsidR="00AE589B">
        <w:rPr>
          <w:rFonts w:ascii="Times New Roman" w:hAnsi="Times New Roman" w:cs="Times New Roman"/>
          <w:b w:val="0"/>
          <w:bCs w:val="0"/>
          <w:szCs w:val="22"/>
        </w:rPr>
        <w:t>Services</w:t>
      </w:r>
      <w:r w:rsidRPr="00FA2416">
        <w:rPr>
          <w:rFonts w:ascii="Times New Roman" w:hAnsi="Times New Roman" w:cs="Times New Roman"/>
          <w:b w:val="0"/>
          <w:bCs w:val="0"/>
          <w:szCs w:val="22"/>
        </w:rPr>
        <w:t xml:space="preserve"> provided by </w:t>
      </w:r>
      <w:r>
        <w:rPr>
          <w:rFonts w:ascii="Times New Roman" w:hAnsi="Times New Roman" w:cs="Times New Roman"/>
          <w:b w:val="0"/>
          <w:bCs w:val="0"/>
          <w:szCs w:val="22"/>
        </w:rPr>
        <w:t>Contractor</w:t>
      </w:r>
      <w:r w:rsidRPr="00FA2416">
        <w:rPr>
          <w:rFonts w:ascii="Times New Roman" w:hAnsi="Times New Roman" w:cs="Times New Roman"/>
          <w:b w:val="0"/>
          <w:bCs w:val="0"/>
          <w:szCs w:val="22"/>
        </w:rPr>
        <w:t xml:space="preserve"> shall be in accordance with the Scope of Work requirements attached hereto and incorporated herein by this reference as Attachment A.</w:t>
      </w:r>
    </w:p>
    <w:p w:rsidR="00B24B0F" w:rsidRDefault="00B24B0F" w:rsidP="009E7676">
      <w:pPr>
        <w:pStyle w:val="BodyText3"/>
        <w:spacing w:before="120" w:after="120"/>
        <w:jc w:val="center"/>
        <w:rPr>
          <w:rFonts w:ascii="Times New Roman" w:hAnsi="Times New Roman"/>
          <w:b/>
          <w:bCs/>
          <w:sz w:val="22"/>
          <w:szCs w:val="22"/>
        </w:rPr>
      </w:pPr>
      <w:r w:rsidRPr="00FA2416">
        <w:rPr>
          <w:rFonts w:ascii="Times New Roman" w:hAnsi="Times New Roman"/>
          <w:b/>
          <w:bCs/>
          <w:sz w:val="22"/>
          <w:szCs w:val="22"/>
        </w:rPr>
        <w:t>Bids are due on or before the date specified above, at or prior to 4:00 p</w:t>
      </w:r>
      <w:r>
        <w:rPr>
          <w:rFonts w:ascii="Times New Roman" w:hAnsi="Times New Roman"/>
          <w:b/>
          <w:bCs/>
          <w:sz w:val="22"/>
          <w:szCs w:val="22"/>
        </w:rPr>
        <w:t>.</w:t>
      </w:r>
      <w:r w:rsidRPr="00FA2416">
        <w:rPr>
          <w:rFonts w:ascii="Times New Roman" w:hAnsi="Times New Roman"/>
          <w:b/>
          <w:bCs/>
          <w:sz w:val="22"/>
          <w:szCs w:val="22"/>
        </w:rPr>
        <w:t>m</w:t>
      </w:r>
      <w:r>
        <w:rPr>
          <w:rFonts w:ascii="Times New Roman" w:hAnsi="Times New Roman"/>
          <w:b/>
          <w:bCs/>
          <w:sz w:val="22"/>
          <w:szCs w:val="22"/>
        </w:rPr>
        <w:t>.</w:t>
      </w:r>
      <w:r w:rsidRPr="00FA2416">
        <w:rPr>
          <w:rFonts w:ascii="Times New Roman" w:hAnsi="Times New Roman"/>
          <w:b/>
          <w:bCs/>
          <w:sz w:val="22"/>
          <w:szCs w:val="22"/>
        </w:rPr>
        <w:t xml:space="preserve"> (Pacific Time)</w:t>
      </w:r>
    </w:p>
    <w:p w:rsidR="001F035C" w:rsidRDefault="00B24B0F" w:rsidP="009E7676">
      <w:pPr>
        <w:pStyle w:val="BodyText3"/>
        <w:spacing w:before="120" w:after="120"/>
        <w:jc w:val="center"/>
        <w:rPr>
          <w:rFonts w:ascii="Times New Roman" w:hAnsi="Times New Roman"/>
          <w:b/>
          <w:bCs/>
          <w:sz w:val="22"/>
          <w:szCs w:val="22"/>
        </w:rPr>
      </w:pPr>
      <w:r w:rsidRPr="006872C4">
        <w:rPr>
          <w:rFonts w:ascii="Times New Roman" w:hAnsi="Times New Roman"/>
          <w:b/>
          <w:bCs/>
          <w:sz w:val="22"/>
          <w:szCs w:val="22"/>
        </w:rPr>
        <w:t xml:space="preserve">All questions/requests for interpretation must be received by </w:t>
      </w:r>
      <w:r w:rsidR="003B7FB1">
        <w:rPr>
          <w:rFonts w:ascii="Times New Roman" w:hAnsi="Times New Roman"/>
          <w:b/>
          <w:bCs/>
          <w:sz w:val="22"/>
          <w:szCs w:val="22"/>
        </w:rPr>
        <w:t>May 6</w:t>
      </w:r>
      <w:r w:rsidR="00AE589B">
        <w:rPr>
          <w:rFonts w:ascii="Times New Roman" w:hAnsi="Times New Roman"/>
          <w:b/>
          <w:bCs/>
          <w:sz w:val="22"/>
          <w:szCs w:val="22"/>
        </w:rPr>
        <w:t xml:space="preserve">, </w:t>
      </w:r>
      <w:r w:rsidRPr="006872C4">
        <w:rPr>
          <w:rFonts w:ascii="Times New Roman" w:hAnsi="Times New Roman"/>
          <w:b/>
          <w:bCs/>
          <w:sz w:val="22"/>
          <w:szCs w:val="22"/>
        </w:rPr>
        <w:t>4:00 p</w:t>
      </w:r>
      <w:r>
        <w:rPr>
          <w:rFonts w:ascii="Times New Roman" w:hAnsi="Times New Roman"/>
          <w:b/>
          <w:bCs/>
          <w:sz w:val="22"/>
          <w:szCs w:val="22"/>
        </w:rPr>
        <w:t>.</w:t>
      </w:r>
      <w:r w:rsidRPr="006872C4">
        <w:rPr>
          <w:rFonts w:ascii="Times New Roman" w:hAnsi="Times New Roman"/>
          <w:b/>
          <w:bCs/>
          <w:sz w:val="22"/>
          <w:szCs w:val="22"/>
        </w:rPr>
        <w:t>m</w:t>
      </w:r>
      <w:r>
        <w:rPr>
          <w:rFonts w:ascii="Times New Roman" w:hAnsi="Times New Roman"/>
          <w:b/>
          <w:bCs/>
          <w:sz w:val="22"/>
          <w:szCs w:val="22"/>
        </w:rPr>
        <w:t>.</w:t>
      </w:r>
    </w:p>
    <w:p w:rsidR="00B24B0F" w:rsidRDefault="00B24B0F" w:rsidP="009E7676">
      <w:pPr>
        <w:pStyle w:val="BodyText3"/>
        <w:spacing w:before="120" w:after="120"/>
        <w:jc w:val="center"/>
        <w:rPr>
          <w:rFonts w:ascii="Times New Roman" w:hAnsi="Times New Roman"/>
          <w:b/>
          <w:bCs/>
          <w:smallCaps/>
          <w:sz w:val="22"/>
          <w:szCs w:val="22"/>
        </w:rPr>
      </w:pPr>
      <w:r w:rsidRPr="00FA2416">
        <w:rPr>
          <w:rFonts w:ascii="Times New Roman" w:hAnsi="Times New Roman"/>
          <w:b/>
          <w:bCs/>
          <w:smallCaps/>
          <w:sz w:val="22"/>
          <w:szCs w:val="22"/>
        </w:rPr>
        <w:t xml:space="preserve">Bids will be valid for </w:t>
      </w:r>
      <w:r w:rsidRPr="00FA2416">
        <w:rPr>
          <w:rFonts w:ascii="Times New Roman" w:hAnsi="Times New Roman"/>
          <w:b/>
          <w:bCs/>
          <w:smallCaps/>
          <w:sz w:val="22"/>
          <w:szCs w:val="22"/>
          <w:u w:val="single"/>
        </w:rPr>
        <w:t>1</w:t>
      </w:r>
      <w:r>
        <w:rPr>
          <w:rFonts w:ascii="Times New Roman" w:hAnsi="Times New Roman"/>
          <w:b/>
          <w:bCs/>
          <w:smallCaps/>
          <w:sz w:val="22"/>
          <w:szCs w:val="22"/>
          <w:u w:val="single"/>
        </w:rPr>
        <w:t>80</w:t>
      </w:r>
      <w:r w:rsidRPr="00FA2416">
        <w:rPr>
          <w:rFonts w:ascii="Times New Roman" w:hAnsi="Times New Roman"/>
          <w:b/>
          <w:bCs/>
          <w:smallCaps/>
          <w:sz w:val="22"/>
          <w:szCs w:val="22"/>
        </w:rPr>
        <w:t xml:space="preserve"> days after closing date</w:t>
      </w:r>
    </w:p>
    <w:p w:rsidR="009E7676" w:rsidRPr="00FA2416" w:rsidRDefault="009E7676" w:rsidP="005E4FF0">
      <w:pPr>
        <w:pStyle w:val="BodyText3"/>
        <w:jc w:val="center"/>
        <w:rPr>
          <w:rFonts w:ascii="Times New Roman" w:hAnsi="Times New Roman"/>
          <w:b/>
          <w:bCs/>
          <w:smallCaps/>
          <w:sz w:val="22"/>
          <w:szCs w:val="22"/>
        </w:rPr>
      </w:pPr>
    </w:p>
    <w:tbl>
      <w:tblPr>
        <w:tblW w:w="96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30"/>
      </w:tblGrid>
      <w:tr w:rsidR="00B24B0F" w:rsidRPr="00FA2416" w:rsidTr="00347AD7">
        <w:trPr>
          <w:cantSplit/>
          <w:trHeight w:val="1457"/>
        </w:trPr>
        <w:tc>
          <w:tcPr>
            <w:tcW w:w="9630" w:type="dxa"/>
          </w:tcPr>
          <w:p w:rsidR="00B24B0F" w:rsidRPr="00FA2416" w:rsidRDefault="00102E31" w:rsidP="005E4FF0">
            <w:pPr>
              <w:pStyle w:val="BlockText"/>
              <w:spacing w:after="200"/>
              <w:ind w:left="0" w:firstLine="0"/>
              <w:jc w:val="left"/>
              <w:rPr>
                <w:rFonts w:ascii="Times New Roman" w:hAnsi="Times New Roman"/>
                <w:szCs w:val="22"/>
              </w:rPr>
            </w:pPr>
            <w:r>
              <w:rPr>
                <w:rFonts w:ascii="Times New Roman" w:hAnsi="Times New Roman"/>
                <w:noProof/>
                <w:szCs w:val="22"/>
              </w:rPr>
              <w:pict>
                <v:shapetype id="_x0000_t32" coordsize="21600,21600" o:spt="32" o:oned="t" path="m,l21600,21600e" filled="f">
                  <v:path arrowok="t" fillok="f" o:connecttype="none"/>
                  <o:lock v:ext="edit" shapetype="t"/>
                </v:shapetype>
                <v:shape id="_x0000_s1028" type="#_x0000_t32" style="position:absolute;margin-left:248.85pt;margin-top:51.2pt;width:211.5pt;height:0;z-index:251659264" o:connectortype="straight"/>
              </w:pict>
            </w:r>
            <w:r w:rsidR="00B24B0F" w:rsidRPr="00FA2416">
              <w:rPr>
                <w:rFonts w:ascii="Times New Roman" w:hAnsi="Times New Roman"/>
                <w:szCs w:val="22"/>
              </w:rPr>
              <w:t>I have read and understand and agree to the terms and conditions herewith, and I am submitting a bid in response to this solicitation.</w:t>
            </w:r>
          </w:p>
          <w:p w:rsidR="00B24B0F" w:rsidRPr="00FA2416" w:rsidRDefault="00B24B0F" w:rsidP="005E4FF0">
            <w:pPr>
              <w:tabs>
                <w:tab w:val="left" w:pos="3402"/>
                <w:tab w:val="left" w:pos="7884"/>
              </w:tabs>
              <w:spacing w:line="240" w:lineRule="exact"/>
              <w:ind w:right="-187"/>
              <w:rPr>
                <w:b/>
                <w:sz w:val="22"/>
                <w:szCs w:val="22"/>
                <w:u w:val="single"/>
              </w:rPr>
            </w:pPr>
            <w:r w:rsidRPr="00FA2416">
              <w:rPr>
                <w:sz w:val="22"/>
                <w:szCs w:val="22"/>
              </w:rPr>
              <w:t>Date:  ____________________</w:t>
            </w:r>
            <w:r w:rsidRPr="00FA2416">
              <w:rPr>
                <w:sz w:val="22"/>
                <w:szCs w:val="22"/>
              </w:rPr>
              <w:tab/>
              <w:t>Company Name:</w:t>
            </w:r>
            <w:r w:rsidR="00985DC8">
              <w:rPr>
                <w:sz w:val="22"/>
                <w:szCs w:val="22"/>
                <w:u w:val="single"/>
              </w:rPr>
              <w:t xml:space="preserve">      </w:t>
            </w:r>
          </w:p>
          <w:p w:rsidR="00B24B0F" w:rsidRPr="00FA2416" w:rsidRDefault="00B24B0F" w:rsidP="005E4FF0">
            <w:pPr>
              <w:pStyle w:val="BodyText3"/>
              <w:spacing w:line="360" w:lineRule="auto"/>
              <w:jc w:val="center"/>
              <w:rPr>
                <w:rFonts w:ascii="Times New Roman" w:hAnsi="Times New Roman"/>
                <w:sz w:val="22"/>
                <w:szCs w:val="22"/>
                <w:u w:val="single"/>
              </w:rPr>
            </w:pPr>
          </w:p>
        </w:tc>
      </w:tr>
      <w:tr w:rsidR="00B24B0F" w:rsidRPr="00FA2416" w:rsidTr="00347AD7">
        <w:trPr>
          <w:cantSplit/>
          <w:trHeight w:val="176"/>
        </w:trPr>
        <w:tc>
          <w:tcPr>
            <w:tcW w:w="9630" w:type="dxa"/>
          </w:tcPr>
          <w:p w:rsidR="00B24B0F" w:rsidRPr="00FA2416" w:rsidRDefault="00B24B0F" w:rsidP="005E4FF0">
            <w:pPr>
              <w:tabs>
                <w:tab w:val="left" w:pos="360"/>
                <w:tab w:val="left" w:pos="720"/>
                <w:tab w:val="left" w:pos="4320"/>
                <w:tab w:val="left" w:pos="7002"/>
              </w:tabs>
              <w:spacing w:line="240" w:lineRule="exact"/>
              <w:rPr>
                <w:sz w:val="22"/>
                <w:szCs w:val="22"/>
              </w:rPr>
            </w:pPr>
            <w:r w:rsidRPr="00FA2416">
              <w:rPr>
                <w:sz w:val="22"/>
                <w:szCs w:val="22"/>
              </w:rPr>
              <w:t>*Authorized Signature</w:t>
            </w:r>
            <w:r w:rsidRPr="00FA2416">
              <w:rPr>
                <w:sz w:val="22"/>
                <w:szCs w:val="22"/>
              </w:rPr>
              <w:tab/>
              <w:t>Name</w:t>
            </w:r>
            <w:r w:rsidRPr="00FA2416">
              <w:rPr>
                <w:sz w:val="22"/>
                <w:szCs w:val="22"/>
              </w:rPr>
              <w:tab/>
              <w:t>Title</w:t>
            </w:r>
          </w:p>
          <w:p w:rsidR="00B24B0F" w:rsidRDefault="00B24B0F" w:rsidP="005E4FF0">
            <w:pPr>
              <w:tabs>
                <w:tab w:val="left" w:pos="360"/>
                <w:tab w:val="left" w:pos="720"/>
                <w:tab w:val="left" w:pos="4320"/>
              </w:tabs>
              <w:spacing w:after="80" w:line="240" w:lineRule="exact"/>
              <w:rPr>
                <w:sz w:val="22"/>
                <w:szCs w:val="22"/>
              </w:rPr>
            </w:pPr>
          </w:p>
          <w:p w:rsidR="009E7676" w:rsidRPr="00FA2416" w:rsidRDefault="009E7676" w:rsidP="005E4FF0">
            <w:pPr>
              <w:tabs>
                <w:tab w:val="left" w:pos="360"/>
                <w:tab w:val="left" w:pos="720"/>
                <w:tab w:val="left" w:pos="4320"/>
              </w:tabs>
              <w:spacing w:after="80" w:line="240" w:lineRule="exact"/>
              <w:rPr>
                <w:sz w:val="22"/>
                <w:szCs w:val="22"/>
              </w:rPr>
            </w:pPr>
          </w:p>
        </w:tc>
      </w:tr>
      <w:tr w:rsidR="00B24B0F" w:rsidRPr="00FA2416" w:rsidTr="00347AD7">
        <w:trPr>
          <w:cantSplit/>
          <w:trHeight w:val="323"/>
        </w:trPr>
        <w:tc>
          <w:tcPr>
            <w:tcW w:w="9630" w:type="dxa"/>
          </w:tcPr>
          <w:p w:rsidR="00B24B0F" w:rsidRDefault="00B24B0F" w:rsidP="005E4FF0">
            <w:pPr>
              <w:tabs>
                <w:tab w:val="left" w:pos="360"/>
                <w:tab w:val="left" w:pos="4302"/>
                <w:tab w:val="left" w:pos="7002"/>
                <w:tab w:val="left" w:pos="10800"/>
              </w:tabs>
              <w:spacing w:after="200" w:line="240" w:lineRule="exact"/>
              <w:ind w:right="432"/>
              <w:rPr>
                <w:sz w:val="22"/>
                <w:szCs w:val="22"/>
              </w:rPr>
            </w:pPr>
            <w:r w:rsidRPr="00FA2416">
              <w:rPr>
                <w:sz w:val="22"/>
                <w:szCs w:val="22"/>
              </w:rPr>
              <w:t>*Authorized Signature</w:t>
            </w:r>
            <w:r w:rsidRPr="00FA2416">
              <w:rPr>
                <w:sz w:val="22"/>
                <w:szCs w:val="22"/>
              </w:rPr>
              <w:tab/>
              <w:t>Name</w:t>
            </w:r>
            <w:r w:rsidRPr="00FA2416">
              <w:rPr>
                <w:sz w:val="22"/>
                <w:szCs w:val="22"/>
              </w:rPr>
              <w:tab/>
              <w:t>Title</w:t>
            </w:r>
          </w:p>
          <w:p w:rsidR="009E7676" w:rsidRPr="00FA2416" w:rsidRDefault="009E7676" w:rsidP="005E4FF0">
            <w:pPr>
              <w:tabs>
                <w:tab w:val="left" w:pos="360"/>
                <w:tab w:val="left" w:pos="4302"/>
                <w:tab w:val="left" w:pos="7002"/>
                <w:tab w:val="left" w:pos="10800"/>
              </w:tabs>
              <w:spacing w:after="200" w:line="240" w:lineRule="exact"/>
              <w:ind w:right="432"/>
              <w:rPr>
                <w:noProof/>
                <w:sz w:val="22"/>
                <w:szCs w:val="22"/>
              </w:rPr>
            </w:pPr>
          </w:p>
        </w:tc>
      </w:tr>
    </w:tbl>
    <w:p w:rsidR="00B24B0F" w:rsidRPr="00EA1607" w:rsidRDefault="00B24B0F" w:rsidP="002F2C4D">
      <w:pPr>
        <w:pStyle w:val="Caption"/>
        <w:tabs>
          <w:tab w:val="left" w:pos="0"/>
          <w:tab w:val="left" w:pos="360"/>
          <w:tab w:val="left" w:pos="1440"/>
          <w:tab w:val="left" w:pos="3420"/>
          <w:tab w:val="left" w:pos="3780"/>
        </w:tabs>
        <w:ind w:left="0"/>
        <w:jc w:val="both"/>
        <w:rPr>
          <w:i/>
        </w:rPr>
      </w:pPr>
      <w:r w:rsidRPr="00EA1607">
        <w:rPr>
          <w:i/>
        </w:rPr>
        <w:t>*If a corporation, the document must be signed by two corporate officers. The first signature must be either the Chairman of the Board, President, or any Vice President. The second signature must either be the Secretary, an Assistant Secretary, Chief Financial Officer, or any Assistant Treasurer.  In the alternative, a single corporate signature is acceptable when accompanied by a corporate resolution demonstrating the legal authority of the signator to bind the corporation.</w:t>
      </w:r>
    </w:p>
    <w:p w:rsidR="00B24B0F" w:rsidRPr="00FA2416" w:rsidRDefault="00B24B0F" w:rsidP="00EA1607">
      <w:pPr>
        <w:pStyle w:val="Caption"/>
        <w:tabs>
          <w:tab w:val="left" w:pos="1440"/>
          <w:tab w:val="left" w:pos="3420"/>
          <w:tab w:val="left" w:pos="3780"/>
        </w:tabs>
        <w:ind w:left="86" w:hanging="86"/>
        <w:rPr>
          <w:smallCaps/>
          <w:sz w:val="22"/>
          <w:szCs w:val="22"/>
        </w:rPr>
      </w:pPr>
      <w:r w:rsidRPr="00FA2416">
        <w:rPr>
          <w:smallCaps/>
          <w:sz w:val="22"/>
          <w:szCs w:val="22"/>
        </w:rPr>
        <w:t>Return This Cover Page With Your Bid</w:t>
      </w:r>
    </w:p>
    <w:p w:rsidR="00B24B0F" w:rsidRPr="00AE589B" w:rsidRDefault="00B24B0F" w:rsidP="00EA1607">
      <w:pPr>
        <w:pStyle w:val="Header"/>
        <w:jc w:val="center"/>
        <w:rPr>
          <w:rFonts w:ascii="Times New Roman Bold" w:hAnsi="Times New Roman Bold"/>
          <w:i w:val="0"/>
          <w:smallCaps/>
          <w:noProof/>
          <w:sz w:val="22"/>
          <w:szCs w:val="22"/>
        </w:rPr>
      </w:pPr>
      <w:r w:rsidRPr="00AE589B">
        <w:rPr>
          <w:rFonts w:ascii="Times New Roman Bold" w:hAnsi="Times New Roman Bold"/>
          <w:i w:val="0"/>
          <w:smallCaps/>
          <w:noProof/>
          <w:sz w:val="22"/>
          <w:szCs w:val="22"/>
        </w:rPr>
        <w:t>Late bids will not be accepted</w:t>
      </w:r>
    </w:p>
    <w:p w:rsidR="00FB345A" w:rsidRPr="00FB345A" w:rsidRDefault="00B24B0F" w:rsidP="001A6CF2">
      <w:pPr>
        <w:pStyle w:val="ListParagraph"/>
        <w:numPr>
          <w:ilvl w:val="0"/>
          <w:numId w:val="33"/>
        </w:numPr>
        <w:tabs>
          <w:tab w:val="clear" w:pos="180"/>
        </w:tabs>
        <w:spacing w:before="120" w:after="120"/>
        <w:ind w:left="360" w:hanging="360"/>
        <w:rPr>
          <w:b/>
          <w:sz w:val="22"/>
          <w:szCs w:val="22"/>
        </w:rPr>
      </w:pPr>
      <w:r>
        <w:rPr>
          <w:noProof/>
          <w:sz w:val="22"/>
          <w:szCs w:val="22"/>
        </w:rPr>
        <w:br w:type="page"/>
      </w:r>
      <w:r w:rsidR="0042627C">
        <w:rPr>
          <w:b/>
          <w:smallCaps/>
          <w:sz w:val="22"/>
          <w:szCs w:val="22"/>
        </w:rPr>
        <w:lastRenderedPageBreak/>
        <w:t>Minimum Qualifications</w:t>
      </w:r>
      <w:r w:rsidR="0042627C" w:rsidRPr="001148A5">
        <w:rPr>
          <w:b/>
          <w:smallCaps/>
          <w:sz w:val="22"/>
          <w:szCs w:val="22"/>
        </w:rPr>
        <w:t>:</w:t>
      </w:r>
      <w:r w:rsidR="00FB345A">
        <w:rPr>
          <w:b/>
          <w:smallCaps/>
          <w:sz w:val="22"/>
          <w:szCs w:val="22"/>
        </w:rPr>
        <w:t xml:space="preserve">  </w:t>
      </w:r>
    </w:p>
    <w:p w:rsidR="00FB345A" w:rsidRPr="00FB345A" w:rsidRDefault="00FB345A" w:rsidP="00A31DB5">
      <w:pPr>
        <w:pStyle w:val="ListParagraph"/>
        <w:numPr>
          <w:ilvl w:val="1"/>
          <w:numId w:val="33"/>
        </w:numPr>
        <w:tabs>
          <w:tab w:val="clear" w:pos="-360"/>
          <w:tab w:val="num" w:pos="2790"/>
        </w:tabs>
        <w:spacing w:before="120" w:after="120"/>
        <w:ind w:left="720"/>
        <w:jc w:val="both"/>
        <w:rPr>
          <w:b/>
          <w:sz w:val="22"/>
          <w:szCs w:val="22"/>
        </w:rPr>
      </w:pPr>
      <w:r w:rsidRPr="00FB345A">
        <w:rPr>
          <w:szCs w:val="22"/>
        </w:rPr>
        <w:t xml:space="preserve">Contractor </w:t>
      </w:r>
      <w:r w:rsidR="00E6415A">
        <w:rPr>
          <w:szCs w:val="22"/>
        </w:rPr>
        <w:t>shall possess</w:t>
      </w:r>
      <w:r w:rsidRPr="00FB345A">
        <w:rPr>
          <w:szCs w:val="22"/>
        </w:rPr>
        <w:t xml:space="preserve"> a minimum of </w:t>
      </w:r>
      <w:r w:rsidR="00586D83">
        <w:rPr>
          <w:szCs w:val="22"/>
        </w:rPr>
        <w:t>three (</w:t>
      </w:r>
      <w:r w:rsidRPr="00FB345A">
        <w:rPr>
          <w:szCs w:val="22"/>
        </w:rPr>
        <w:t>3</w:t>
      </w:r>
      <w:r w:rsidR="00586D83">
        <w:rPr>
          <w:szCs w:val="22"/>
        </w:rPr>
        <w:t>)</w:t>
      </w:r>
      <w:r w:rsidRPr="00FB345A">
        <w:rPr>
          <w:szCs w:val="22"/>
        </w:rPr>
        <w:t xml:space="preserve"> years professional experience providing </w:t>
      </w:r>
      <w:r w:rsidRPr="00FB345A">
        <w:rPr>
          <w:color w:val="000000"/>
        </w:rPr>
        <w:t xml:space="preserve">comprehensive survey research services including survey instrument design and pre-testing, sampling, data collection, statistical analysis, and the presentation of study findings and recommendations, in a minimum of one of the following industries: </w:t>
      </w:r>
    </w:p>
    <w:p w:rsidR="00FB345A" w:rsidRPr="00020B03" w:rsidRDefault="00FB345A" w:rsidP="00A31DB5">
      <w:pPr>
        <w:numPr>
          <w:ilvl w:val="3"/>
          <w:numId w:val="43"/>
        </w:numPr>
        <w:jc w:val="both"/>
        <w:rPr>
          <w:szCs w:val="22"/>
        </w:rPr>
      </w:pPr>
      <w:r w:rsidRPr="00020B03">
        <w:rPr>
          <w:color w:val="000000"/>
        </w:rPr>
        <w:t>Aviation</w:t>
      </w:r>
    </w:p>
    <w:p w:rsidR="00FB345A" w:rsidRPr="00020B03" w:rsidRDefault="00FB345A" w:rsidP="00A31DB5">
      <w:pPr>
        <w:numPr>
          <w:ilvl w:val="3"/>
          <w:numId w:val="43"/>
        </w:numPr>
        <w:jc w:val="both"/>
        <w:rPr>
          <w:szCs w:val="22"/>
        </w:rPr>
      </w:pPr>
      <w:r w:rsidRPr="00020B03">
        <w:rPr>
          <w:color w:val="000000"/>
        </w:rPr>
        <w:t>Transportation</w:t>
      </w:r>
    </w:p>
    <w:p w:rsidR="00FB345A" w:rsidRPr="00FB345A" w:rsidRDefault="00FB345A" w:rsidP="00A31DB5">
      <w:pPr>
        <w:numPr>
          <w:ilvl w:val="3"/>
          <w:numId w:val="43"/>
        </w:numPr>
        <w:jc w:val="both"/>
        <w:rPr>
          <w:szCs w:val="22"/>
        </w:rPr>
      </w:pPr>
      <w:r>
        <w:rPr>
          <w:color w:val="000000"/>
        </w:rPr>
        <w:t>T</w:t>
      </w:r>
      <w:r w:rsidRPr="00020B03">
        <w:rPr>
          <w:color w:val="000000"/>
        </w:rPr>
        <w:t xml:space="preserve">ravel and/or </w:t>
      </w:r>
      <w:r>
        <w:rPr>
          <w:color w:val="000000"/>
        </w:rPr>
        <w:t>T</w:t>
      </w:r>
      <w:r w:rsidRPr="00020B03">
        <w:rPr>
          <w:color w:val="000000"/>
        </w:rPr>
        <w:t>ourism</w:t>
      </w:r>
    </w:p>
    <w:p w:rsidR="00FB345A" w:rsidRPr="00FB345A" w:rsidRDefault="00FB345A" w:rsidP="00A31DB5">
      <w:pPr>
        <w:pStyle w:val="ListParagraph"/>
        <w:numPr>
          <w:ilvl w:val="1"/>
          <w:numId w:val="33"/>
        </w:numPr>
        <w:tabs>
          <w:tab w:val="clear" w:pos="-360"/>
          <w:tab w:val="num" w:pos="720"/>
        </w:tabs>
        <w:spacing w:before="120" w:after="120"/>
        <w:ind w:left="720"/>
        <w:jc w:val="both"/>
      </w:pPr>
      <w:r w:rsidRPr="00FB345A">
        <w:rPr>
          <w:color w:val="000000"/>
        </w:rPr>
        <w:t xml:space="preserve">Contractor’s Project Manager </w:t>
      </w:r>
      <w:r w:rsidR="00EF3B29">
        <w:rPr>
          <w:color w:val="000000"/>
        </w:rPr>
        <w:t>shall possess</w:t>
      </w:r>
      <w:r w:rsidRPr="00FB345A">
        <w:rPr>
          <w:color w:val="000000"/>
        </w:rPr>
        <w:t xml:space="preserve"> a minimum of</w:t>
      </w:r>
      <w:r w:rsidR="00586D83">
        <w:rPr>
          <w:color w:val="000000"/>
        </w:rPr>
        <w:t xml:space="preserve"> three</w:t>
      </w:r>
      <w:r w:rsidRPr="00FB345A">
        <w:rPr>
          <w:color w:val="000000"/>
        </w:rPr>
        <w:t xml:space="preserve"> </w:t>
      </w:r>
      <w:r w:rsidR="00586D83">
        <w:rPr>
          <w:color w:val="000000"/>
        </w:rPr>
        <w:t>(</w:t>
      </w:r>
      <w:r w:rsidRPr="00FB345A">
        <w:rPr>
          <w:color w:val="000000"/>
        </w:rPr>
        <w:t>3</w:t>
      </w:r>
      <w:r w:rsidR="00586D83">
        <w:rPr>
          <w:color w:val="000000"/>
        </w:rPr>
        <w:t>)</w:t>
      </w:r>
      <w:r w:rsidRPr="00FB345A">
        <w:rPr>
          <w:color w:val="000000"/>
        </w:rPr>
        <w:t xml:space="preserve"> years professional experience in comprehensive survey re</w:t>
      </w:r>
      <w:r w:rsidR="00E6415A">
        <w:rPr>
          <w:color w:val="000000"/>
        </w:rPr>
        <w:t xml:space="preserve">search services, as listed </w:t>
      </w:r>
      <w:r w:rsidR="003B7FB1">
        <w:rPr>
          <w:color w:val="000000"/>
        </w:rPr>
        <w:t>in Section 1.</w:t>
      </w:r>
      <w:r w:rsidR="00586D83">
        <w:rPr>
          <w:color w:val="000000"/>
        </w:rPr>
        <w:t xml:space="preserve">, </w:t>
      </w:r>
      <w:r w:rsidR="00E6415A">
        <w:rPr>
          <w:color w:val="000000"/>
        </w:rPr>
        <w:t>above</w:t>
      </w:r>
      <w:r w:rsidR="00586D83">
        <w:rPr>
          <w:color w:val="000000"/>
        </w:rPr>
        <w:t>.</w:t>
      </w:r>
    </w:p>
    <w:p w:rsidR="001F035C" w:rsidRPr="0042627C" w:rsidRDefault="00862BB7" w:rsidP="00A31DB5">
      <w:pPr>
        <w:pStyle w:val="ListParagraph"/>
        <w:numPr>
          <w:ilvl w:val="0"/>
          <w:numId w:val="33"/>
        </w:numPr>
        <w:tabs>
          <w:tab w:val="clear" w:pos="180"/>
          <w:tab w:val="left" w:pos="360"/>
        </w:tabs>
        <w:spacing w:before="120" w:after="120"/>
        <w:ind w:left="360" w:hanging="360"/>
        <w:jc w:val="both"/>
        <w:rPr>
          <w:rFonts w:ascii="Times New Roman Bold" w:hAnsi="Times New Roman Bold"/>
          <w:smallCaps/>
          <w:sz w:val="22"/>
          <w:szCs w:val="22"/>
        </w:rPr>
      </w:pPr>
      <w:r w:rsidRPr="0042627C">
        <w:rPr>
          <w:rFonts w:ascii="Times New Roman Bold" w:hAnsi="Times New Roman Bold"/>
          <w:b/>
          <w:smallCaps/>
          <w:sz w:val="22"/>
          <w:szCs w:val="22"/>
        </w:rPr>
        <w:t>General</w:t>
      </w:r>
      <w:r w:rsidR="001F035C" w:rsidRPr="0042627C">
        <w:rPr>
          <w:rFonts w:ascii="Times New Roman Bold" w:hAnsi="Times New Roman Bold"/>
          <w:b/>
          <w:smallCaps/>
          <w:sz w:val="22"/>
          <w:szCs w:val="22"/>
        </w:rPr>
        <w:t xml:space="preserve"> </w:t>
      </w:r>
      <w:r w:rsidRPr="0042627C">
        <w:rPr>
          <w:rFonts w:ascii="Times New Roman Bold" w:hAnsi="Times New Roman Bold"/>
          <w:b/>
          <w:smallCaps/>
          <w:sz w:val="22"/>
          <w:szCs w:val="22"/>
        </w:rPr>
        <w:t>Instructions and Provisions</w:t>
      </w:r>
    </w:p>
    <w:p w:rsidR="001F035C" w:rsidRDefault="00EF3B29" w:rsidP="00A31DB5">
      <w:pPr>
        <w:pStyle w:val="BodyTextIndent"/>
        <w:numPr>
          <w:ilvl w:val="1"/>
          <w:numId w:val="33"/>
        </w:numPr>
        <w:spacing w:before="120" w:after="120"/>
        <w:ind w:left="720"/>
        <w:rPr>
          <w:rFonts w:ascii="Times New Roman" w:hAnsi="Times New Roman"/>
          <w:bCs/>
          <w:szCs w:val="22"/>
        </w:rPr>
      </w:pPr>
      <w:r w:rsidRPr="00EF3B29">
        <w:rPr>
          <w:rFonts w:ascii="Times New Roman" w:hAnsi="Times New Roman"/>
          <w:b/>
          <w:bCs/>
          <w:szCs w:val="22"/>
        </w:rPr>
        <w:t>Business Hours</w:t>
      </w:r>
      <w:r>
        <w:rPr>
          <w:rFonts w:ascii="Times New Roman" w:hAnsi="Times New Roman"/>
          <w:bCs/>
          <w:szCs w:val="22"/>
        </w:rPr>
        <w:t xml:space="preserve">: </w:t>
      </w:r>
      <w:r w:rsidR="001F035C" w:rsidRPr="00FA2416">
        <w:rPr>
          <w:rFonts w:ascii="Times New Roman" w:hAnsi="Times New Roman"/>
          <w:bCs/>
          <w:szCs w:val="22"/>
        </w:rPr>
        <w:t>JWA/Purchasing Division’s regular business hours are 8:00 a.m. to 5:00 p.m., Monday through Friday.  JWA/Purchasing will be closed on the following County holidays:</w:t>
      </w:r>
    </w:p>
    <w:p w:rsidR="001F035C" w:rsidRPr="008B4FD4" w:rsidRDefault="001F035C" w:rsidP="001A6CF2">
      <w:pPr>
        <w:pStyle w:val="xl25"/>
        <w:pBdr>
          <w:bottom w:val="none" w:sz="0" w:space="0" w:color="auto"/>
          <w:right w:val="none" w:sz="0" w:space="0" w:color="auto"/>
        </w:pBdr>
        <w:tabs>
          <w:tab w:val="num" w:pos="0"/>
        </w:tabs>
        <w:spacing w:before="120" w:beforeAutospacing="0" w:after="120" w:afterAutospacing="0"/>
        <w:textAlignment w:val="auto"/>
        <w:rPr>
          <w:rFonts w:ascii="Times New Roman" w:hAnsi="Times New Roman" w:cs="Times New Roman"/>
          <w:u w:val="single"/>
        </w:rPr>
      </w:pPr>
      <w:r w:rsidRPr="008B4FD4">
        <w:rPr>
          <w:rFonts w:ascii="Times New Roman" w:hAnsi="Times New Roman" w:cs="Times New Roman"/>
          <w:u w:val="single"/>
        </w:rPr>
        <w:t>201</w:t>
      </w:r>
      <w:r>
        <w:rPr>
          <w:rFonts w:ascii="Times New Roman" w:hAnsi="Times New Roman" w:cs="Times New Roman"/>
          <w:u w:val="single"/>
        </w:rPr>
        <w:t>1</w:t>
      </w:r>
    </w:p>
    <w:p w:rsidR="001F035C" w:rsidRPr="008B4FD4" w:rsidRDefault="001F035C" w:rsidP="001A6CF2">
      <w:pPr>
        <w:tabs>
          <w:tab w:val="num" w:pos="0"/>
        </w:tabs>
        <w:jc w:val="center"/>
        <w:rPr>
          <w:sz w:val="22"/>
          <w:szCs w:val="22"/>
        </w:rPr>
      </w:pPr>
      <w:r w:rsidRPr="008B4FD4">
        <w:rPr>
          <w:sz w:val="22"/>
          <w:szCs w:val="22"/>
        </w:rPr>
        <w:t>January 1</w:t>
      </w:r>
      <w:r>
        <w:rPr>
          <w:sz w:val="22"/>
          <w:szCs w:val="22"/>
        </w:rPr>
        <w:t>7</w:t>
      </w:r>
      <w:r w:rsidRPr="008B4FD4">
        <w:rPr>
          <w:sz w:val="22"/>
          <w:szCs w:val="22"/>
        </w:rPr>
        <w:t xml:space="preserve"> – Martin Luther King Day</w:t>
      </w:r>
    </w:p>
    <w:p w:rsidR="001F035C" w:rsidRPr="008B4FD4" w:rsidRDefault="001F035C" w:rsidP="001A6CF2">
      <w:pPr>
        <w:tabs>
          <w:tab w:val="num" w:pos="0"/>
        </w:tabs>
        <w:jc w:val="center"/>
        <w:rPr>
          <w:sz w:val="22"/>
          <w:szCs w:val="22"/>
        </w:rPr>
      </w:pPr>
      <w:r w:rsidRPr="008B4FD4">
        <w:rPr>
          <w:sz w:val="22"/>
          <w:szCs w:val="22"/>
        </w:rPr>
        <w:t>February 12 – Lincoln’s Birthday</w:t>
      </w:r>
    </w:p>
    <w:p w:rsidR="001F035C" w:rsidRPr="008B4FD4" w:rsidRDefault="001F035C" w:rsidP="001A6CF2">
      <w:pPr>
        <w:tabs>
          <w:tab w:val="num" w:pos="0"/>
        </w:tabs>
        <w:jc w:val="center"/>
        <w:rPr>
          <w:sz w:val="22"/>
          <w:szCs w:val="22"/>
        </w:rPr>
      </w:pPr>
      <w:r w:rsidRPr="008B4FD4">
        <w:rPr>
          <w:sz w:val="22"/>
          <w:szCs w:val="22"/>
        </w:rPr>
        <w:t xml:space="preserve">February </w:t>
      </w:r>
      <w:r>
        <w:rPr>
          <w:sz w:val="22"/>
          <w:szCs w:val="22"/>
        </w:rPr>
        <w:t>21</w:t>
      </w:r>
      <w:r w:rsidRPr="008B4FD4">
        <w:rPr>
          <w:sz w:val="22"/>
          <w:szCs w:val="22"/>
        </w:rPr>
        <w:t xml:space="preserve"> – Presidents Day</w:t>
      </w:r>
    </w:p>
    <w:p w:rsidR="001F035C" w:rsidRPr="008B4FD4" w:rsidRDefault="001F035C" w:rsidP="001A6CF2">
      <w:pPr>
        <w:tabs>
          <w:tab w:val="num" w:pos="0"/>
        </w:tabs>
        <w:jc w:val="center"/>
        <w:rPr>
          <w:sz w:val="22"/>
          <w:szCs w:val="22"/>
        </w:rPr>
      </w:pPr>
      <w:r w:rsidRPr="008B4FD4">
        <w:rPr>
          <w:sz w:val="22"/>
          <w:szCs w:val="22"/>
        </w:rPr>
        <w:t>May 3</w:t>
      </w:r>
      <w:r>
        <w:rPr>
          <w:sz w:val="22"/>
          <w:szCs w:val="22"/>
        </w:rPr>
        <w:t>0</w:t>
      </w:r>
      <w:r w:rsidRPr="008B4FD4">
        <w:rPr>
          <w:sz w:val="22"/>
          <w:szCs w:val="22"/>
        </w:rPr>
        <w:t xml:space="preserve"> – Memorial Day</w:t>
      </w:r>
    </w:p>
    <w:p w:rsidR="001F035C" w:rsidRPr="008B4FD4" w:rsidRDefault="001F035C" w:rsidP="001A6CF2">
      <w:pPr>
        <w:tabs>
          <w:tab w:val="num" w:pos="0"/>
        </w:tabs>
        <w:jc w:val="center"/>
        <w:rPr>
          <w:sz w:val="22"/>
          <w:szCs w:val="22"/>
        </w:rPr>
      </w:pPr>
      <w:r w:rsidRPr="008B4FD4">
        <w:rPr>
          <w:sz w:val="22"/>
          <w:szCs w:val="22"/>
        </w:rPr>
        <w:t xml:space="preserve">July </w:t>
      </w:r>
      <w:r>
        <w:rPr>
          <w:sz w:val="22"/>
          <w:szCs w:val="22"/>
        </w:rPr>
        <w:t>4</w:t>
      </w:r>
      <w:r w:rsidRPr="008B4FD4">
        <w:rPr>
          <w:sz w:val="22"/>
          <w:szCs w:val="22"/>
        </w:rPr>
        <w:t xml:space="preserve"> –</w:t>
      </w:r>
      <w:r w:rsidR="0042627C">
        <w:rPr>
          <w:sz w:val="22"/>
          <w:szCs w:val="22"/>
        </w:rPr>
        <w:t xml:space="preserve"> </w:t>
      </w:r>
      <w:r w:rsidRPr="008B4FD4">
        <w:rPr>
          <w:sz w:val="22"/>
          <w:szCs w:val="22"/>
        </w:rPr>
        <w:t>4</w:t>
      </w:r>
      <w:r w:rsidRPr="008B4FD4">
        <w:rPr>
          <w:sz w:val="22"/>
          <w:szCs w:val="22"/>
          <w:vertAlign w:val="superscript"/>
        </w:rPr>
        <w:t>th</w:t>
      </w:r>
      <w:r w:rsidRPr="008B4FD4">
        <w:rPr>
          <w:sz w:val="22"/>
          <w:szCs w:val="22"/>
        </w:rPr>
        <w:t xml:space="preserve"> of July</w:t>
      </w:r>
    </w:p>
    <w:p w:rsidR="001F035C" w:rsidRPr="008B4FD4" w:rsidRDefault="001F035C" w:rsidP="001A6CF2">
      <w:pPr>
        <w:pStyle w:val="xl25"/>
        <w:pBdr>
          <w:bottom w:val="none" w:sz="0" w:space="0" w:color="auto"/>
          <w:right w:val="none" w:sz="0" w:space="0" w:color="auto"/>
        </w:pBdr>
        <w:spacing w:before="0" w:beforeAutospacing="0" w:after="0" w:afterAutospacing="0"/>
        <w:textAlignment w:val="auto"/>
        <w:rPr>
          <w:rFonts w:ascii="Times New Roman" w:hAnsi="Times New Roman" w:cs="Times New Roman"/>
          <w:b w:val="0"/>
          <w:szCs w:val="22"/>
        </w:rPr>
      </w:pPr>
      <w:r w:rsidRPr="008B4FD4">
        <w:rPr>
          <w:rFonts w:ascii="Times New Roman" w:hAnsi="Times New Roman" w:cs="Times New Roman"/>
          <w:b w:val="0"/>
          <w:szCs w:val="22"/>
        </w:rPr>
        <w:t xml:space="preserve">September </w:t>
      </w:r>
      <w:r>
        <w:rPr>
          <w:rFonts w:ascii="Times New Roman" w:hAnsi="Times New Roman" w:cs="Times New Roman"/>
          <w:b w:val="0"/>
          <w:szCs w:val="22"/>
        </w:rPr>
        <w:t>5</w:t>
      </w:r>
      <w:r w:rsidRPr="008B4FD4">
        <w:rPr>
          <w:rFonts w:ascii="Times New Roman" w:hAnsi="Times New Roman" w:cs="Times New Roman"/>
          <w:b w:val="0"/>
          <w:szCs w:val="22"/>
        </w:rPr>
        <w:t xml:space="preserve"> – Labor Day</w:t>
      </w:r>
    </w:p>
    <w:p w:rsidR="001F035C" w:rsidRPr="008B4FD4" w:rsidRDefault="001F035C" w:rsidP="001A6CF2">
      <w:pPr>
        <w:pStyle w:val="xl25"/>
        <w:pBdr>
          <w:bottom w:val="none" w:sz="0" w:space="0" w:color="auto"/>
          <w:right w:val="none" w:sz="0" w:space="0" w:color="auto"/>
        </w:pBdr>
        <w:tabs>
          <w:tab w:val="num" w:pos="0"/>
        </w:tabs>
        <w:spacing w:before="0" w:beforeAutospacing="0" w:after="0" w:afterAutospacing="0"/>
        <w:textAlignment w:val="auto"/>
        <w:rPr>
          <w:rFonts w:ascii="Times New Roman" w:hAnsi="Times New Roman" w:cs="Times New Roman"/>
          <w:b w:val="0"/>
          <w:szCs w:val="22"/>
        </w:rPr>
      </w:pPr>
      <w:r w:rsidRPr="008B4FD4">
        <w:rPr>
          <w:rFonts w:ascii="Times New Roman" w:hAnsi="Times New Roman" w:cs="Times New Roman"/>
          <w:b w:val="0"/>
          <w:szCs w:val="22"/>
        </w:rPr>
        <w:t>October 1</w:t>
      </w:r>
      <w:r>
        <w:rPr>
          <w:rFonts w:ascii="Times New Roman" w:hAnsi="Times New Roman" w:cs="Times New Roman"/>
          <w:b w:val="0"/>
          <w:szCs w:val="22"/>
        </w:rPr>
        <w:t>0</w:t>
      </w:r>
      <w:r w:rsidRPr="008B4FD4">
        <w:rPr>
          <w:rFonts w:ascii="Times New Roman" w:hAnsi="Times New Roman" w:cs="Times New Roman"/>
          <w:b w:val="0"/>
          <w:szCs w:val="22"/>
        </w:rPr>
        <w:t xml:space="preserve"> – Columbus Day</w:t>
      </w:r>
    </w:p>
    <w:p w:rsidR="001F035C" w:rsidRPr="008B4FD4" w:rsidRDefault="001F035C" w:rsidP="001A6CF2">
      <w:pPr>
        <w:pStyle w:val="xl25"/>
        <w:pBdr>
          <w:bottom w:val="none" w:sz="0" w:space="0" w:color="auto"/>
          <w:right w:val="none" w:sz="0" w:space="0" w:color="auto"/>
        </w:pBdr>
        <w:tabs>
          <w:tab w:val="num" w:pos="0"/>
        </w:tabs>
        <w:spacing w:before="0" w:beforeAutospacing="0" w:after="0" w:afterAutospacing="0"/>
        <w:textAlignment w:val="auto"/>
        <w:rPr>
          <w:rFonts w:ascii="Times New Roman" w:hAnsi="Times New Roman" w:cs="Times New Roman"/>
          <w:b w:val="0"/>
          <w:szCs w:val="22"/>
        </w:rPr>
      </w:pPr>
      <w:r w:rsidRPr="008B4FD4">
        <w:rPr>
          <w:rFonts w:ascii="Times New Roman" w:hAnsi="Times New Roman" w:cs="Times New Roman"/>
          <w:b w:val="0"/>
          <w:szCs w:val="22"/>
        </w:rPr>
        <w:t>November 11 – Veterans Day</w:t>
      </w:r>
    </w:p>
    <w:p w:rsidR="001F035C" w:rsidRPr="008B4FD4" w:rsidRDefault="001F035C" w:rsidP="001A6CF2">
      <w:pPr>
        <w:pStyle w:val="xl25"/>
        <w:pBdr>
          <w:bottom w:val="none" w:sz="0" w:space="0" w:color="auto"/>
          <w:right w:val="none" w:sz="0" w:space="0" w:color="auto"/>
        </w:pBdr>
        <w:tabs>
          <w:tab w:val="num" w:pos="0"/>
        </w:tabs>
        <w:spacing w:before="0" w:beforeAutospacing="0" w:after="0" w:afterAutospacing="0"/>
        <w:textAlignment w:val="auto"/>
        <w:rPr>
          <w:rFonts w:ascii="Times New Roman" w:hAnsi="Times New Roman" w:cs="Times New Roman"/>
          <w:b w:val="0"/>
          <w:szCs w:val="22"/>
        </w:rPr>
      </w:pPr>
      <w:r w:rsidRPr="008B4FD4">
        <w:rPr>
          <w:rFonts w:ascii="Times New Roman" w:hAnsi="Times New Roman" w:cs="Times New Roman"/>
          <w:b w:val="0"/>
          <w:szCs w:val="22"/>
        </w:rPr>
        <w:t>November 2</w:t>
      </w:r>
      <w:r>
        <w:rPr>
          <w:rFonts w:ascii="Times New Roman" w:hAnsi="Times New Roman" w:cs="Times New Roman"/>
          <w:b w:val="0"/>
          <w:szCs w:val="22"/>
        </w:rPr>
        <w:t>4</w:t>
      </w:r>
      <w:r w:rsidRPr="008B4FD4">
        <w:rPr>
          <w:rFonts w:ascii="Times New Roman" w:hAnsi="Times New Roman" w:cs="Times New Roman"/>
          <w:b w:val="0"/>
          <w:szCs w:val="22"/>
        </w:rPr>
        <w:t xml:space="preserve"> – Thanksgiving</w:t>
      </w:r>
    </w:p>
    <w:p w:rsidR="001F035C" w:rsidRPr="008B4FD4" w:rsidRDefault="001F035C" w:rsidP="001A6CF2">
      <w:pPr>
        <w:pStyle w:val="xl25"/>
        <w:pBdr>
          <w:bottom w:val="none" w:sz="0" w:space="0" w:color="auto"/>
          <w:right w:val="none" w:sz="0" w:space="0" w:color="auto"/>
        </w:pBdr>
        <w:tabs>
          <w:tab w:val="num" w:pos="0"/>
        </w:tabs>
        <w:spacing w:before="0" w:beforeAutospacing="0" w:after="0" w:afterAutospacing="0"/>
        <w:textAlignment w:val="auto"/>
        <w:rPr>
          <w:rFonts w:ascii="Times New Roman" w:hAnsi="Times New Roman" w:cs="Times New Roman"/>
          <w:b w:val="0"/>
          <w:szCs w:val="22"/>
        </w:rPr>
      </w:pPr>
      <w:r w:rsidRPr="008B4FD4">
        <w:rPr>
          <w:rFonts w:ascii="Times New Roman" w:hAnsi="Times New Roman" w:cs="Times New Roman"/>
          <w:b w:val="0"/>
          <w:szCs w:val="22"/>
        </w:rPr>
        <w:t>November 2</w:t>
      </w:r>
      <w:r>
        <w:rPr>
          <w:rFonts w:ascii="Times New Roman" w:hAnsi="Times New Roman" w:cs="Times New Roman"/>
          <w:b w:val="0"/>
          <w:szCs w:val="22"/>
        </w:rPr>
        <w:t>5</w:t>
      </w:r>
      <w:r w:rsidRPr="008B4FD4">
        <w:rPr>
          <w:rFonts w:ascii="Times New Roman" w:hAnsi="Times New Roman" w:cs="Times New Roman"/>
          <w:b w:val="0"/>
          <w:szCs w:val="22"/>
        </w:rPr>
        <w:t xml:space="preserve"> – Day after Thanksgiving</w:t>
      </w:r>
    </w:p>
    <w:p w:rsidR="001F035C" w:rsidRDefault="001F035C" w:rsidP="001A6CF2">
      <w:pPr>
        <w:pStyle w:val="xl25"/>
        <w:pBdr>
          <w:bottom w:val="none" w:sz="0" w:space="0" w:color="auto"/>
          <w:right w:val="none" w:sz="0" w:space="0" w:color="auto"/>
        </w:pBdr>
        <w:tabs>
          <w:tab w:val="num" w:pos="0"/>
        </w:tabs>
        <w:spacing w:before="0" w:beforeAutospacing="0" w:after="0" w:afterAutospacing="0"/>
        <w:textAlignment w:val="auto"/>
        <w:rPr>
          <w:rFonts w:ascii="Times New Roman" w:hAnsi="Times New Roman" w:cs="Times New Roman"/>
          <w:b w:val="0"/>
          <w:szCs w:val="22"/>
        </w:rPr>
      </w:pPr>
      <w:r w:rsidRPr="008B4FD4">
        <w:rPr>
          <w:rFonts w:ascii="Times New Roman" w:hAnsi="Times New Roman" w:cs="Times New Roman"/>
          <w:b w:val="0"/>
          <w:szCs w:val="22"/>
        </w:rPr>
        <w:t>December 2</w:t>
      </w:r>
      <w:r>
        <w:rPr>
          <w:rFonts w:ascii="Times New Roman" w:hAnsi="Times New Roman" w:cs="Times New Roman"/>
          <w:b w:val="0"/>
          <w:szCs w:val="22"/>
        </w:rPr>
        <w:t>6</w:t>
      </w:r>
      <w:r w:rsidRPr="008B4FD4">
        <w:rPr>
          <w:rFonts w:ascii="Times New Roman" w:hAnsi="Times New Roman" w:cs="Times New Roman"/>
          <w:b w:val="0"/>
          <w:szCs w:val="22"/>
        </w:rPr>
        <w:t xml:space="preserve"> – </w:t>
      </w:r>
      <w:r>
        <w:rPr>
          <w:rFonts w:ascii="Times New Roman" w:hAnsi="Times New Roman" w:cs="Times New Roman"/>
          <w:b w:val="0"/>
          <w:szCs w:val="22"/>
        </w:rPr>
        <w:t xml:space="preserve">Day after </w:t>
      </w:r>
      <w:r w:rsidRPr="008B4FD4">
        <w:rPr>
          <w:rFonts w:ascii="Times New Roman" w:hAnsi="Times New Roman" w:cs="Times New Roman"/>
          <w:b w:val="0"/>
          <w:szCs w:val="22"/>
        </w:rPr>
        <w:t>Christmas</w:t>
      </w:r>
    </w:p>
    <w:p w:rsidR="001F035C" w:rsidRPr="008B4FD4" w:rsidRDefault="001F035C" w:rsidP="001A6CF2">
      <w:pPr>
        <w:pStyle w:val="xl25"/>
        <w:pBdr>
          <w:bottom w:val="none" w:sz="0" w:space="0" w:color="auto"/>
          <w:right w:val="none" w:sz="0" w:space="0" w:color="auto"/>
        </w:pBdr>
        <w:tabs>
          <w:tab w:val="num" w:pos="0"/>
        </w:tabs>
        <w:spacing w:before="0" w:beforeAutospacing="0" w:after="0" w:afterAutospacing="0"/>
        <w:textAlignment w:val="auto"/>
        <w:rPr>
          <w:rFonts w:ascii="Times New Roman" w:hAnsi="Times New Roman" w:cs="Times New Roman"/>
          <w:b w:val="0"/>
          <w:szCs w:val="22"/>
        </w:rPr>
      </w:pPr>
      <w:r>
        <w:rPr>
          <w:rFonts w:ascii="Times New Roman" w:hAnsi="Times New Roman" w:cs="Times New Roman"/>
          <w:b w:val="0"/>
          <w:szCs w:val="22"/>
        </w:rPr>
        <w:t>December 31 – New Year’s Eve</w:t>
      </w:r>
    </w:p>
    <w:p w:rsidR="001F035C" w:rsidRDefault="00EF3B29" w:rsidP="001A6CF2">
      <w:pPr>
        <w:pStyle w:val="BodyTextIndent"/>
        <w:numPr>
          <w:ilvl w:val="1"/>
          <w:numId w:val="33"/>
        </w:numPr>
        <w:spacing w:before="120" w:after="120"/>
        <w:ind w:left="720"/>
        <w:rPr>
          <w:rFonts w:ascii="Times New Roman" w:hAnsi="Times New Roman"/>
          <w:bCs/>
          <w:szCs w:val="22"/>
        </w:rPr>
      </w:pPr>
      <w:r w:rsidRPr="00EF3B29">
        <w:rPr>
          <w:rFonts w:ascii="Times New Roman" w:hAnsi="Times New Roman"/>
          <w:b/>
          <w:bCs/>
          <w:szCs w:val="22"/>
        </w:rPr>
        <w:t>Lobbyist</w:t>
      </w:r>
      <w:r>
        <w:rPr>
          <w:rFonts w:ascii="Times New Roman" w:hAnsi="Times New Roman"/>
          <w:bCs/>
          <w:szCs w:val="22"/>
        </w:rPr>
        <w:t xml:space="preserve">s: </w:t>
      </w:r>
      <w:r w:rsidR="001F035C" w:rsidRPr="00FA2416">
        <w:rPr>
          <w:rFonts w:ascii="Times New Roman" w:hAnsi="Times New Roman"/>
          <w:bCs/>
          <w:szCs w:val="22"/>
        </w:rPr>
        <w:t xml:space="preserve">County does not require and neither encourages nor discourages the use of lobbyists or other </w:t>
      </w:r>
      <w:r w:rsidR="001F035C">
        <w:rPr>
          <w:rFonts w:ascii="Times New Roman" w:hAnsi="Times New Roman"/>
          <w:bCs/>
          <w:szCs w:val="22"/>
        </w:rPr>
        <w:t>Contractor</w:t>
      </w:r>
      <w:r w:rsidR="001F035C" w:rsidRPr="00FA2416">
        <w:rPr>
          <w:rFonts w:ascii="Times New Roman" w:hAnsi="Times New Roman"/>
          <w:bCs/>
          <w:szCs w:val="22"/>
        </w:rPr>
        <w:t>s for the purpose of securing business.</w:t>
      </w:r>
    </w:p>
    <w:p w:rsidR="001F035C" w:rsidRPr="00FA2416" w:rsidRDefault="00EF3B29" w:rsidP="001A6CF2">
      <w:pPr>
        <w:pStyle w:val="BodyTextIndent"/>
        <w:numPr>
          <w:ilvl w:val="1"/>
          <w:numId w:val="33"/>
        </w:numPr>
        <w:spacing w:before="120" w:after="120"/>
        <w:ind w:left="720"/>
        <w:rPr>
          <w:rFonts w:ascii="Times New Roman" w:hAnsi="Times New Roman"/>
          <w:bCs/>
          <w:smallCaps/>
          <w:szCs w:val="22"/>
        </w:rPr>
      </w:pPr>
      <w:r w:rsidRPr="00EF3B29">
        <w:rPr>
          <w:rFonts w:ascii="Times New Roman" w:hAnsi="Times New Roman"/>
          <w:b/>
          <w:bCs/>
          <w:szCs w:val="22"/>
        </w:rPr>
        <w:t>Bid Examination:</w:t>
      </w:r>
      <w:r>
        <w:rPr>
          <w:rFonts w:ascii="Times New Roman" w:hAnsi="Times New Roman"/>
          <w:bCs/>
          <w:szCs w:val="22"/>
        </w:rPr>
        <w:t xml:space="preserve"> </w:t>
      </w:r>
      <w:r w:rsidR="001F035C" w:rsidRPr="00FA2416">
        <w:rPr>
          <w:rFonts w:ascii="Times New Roman" w:hAnsi="Times New Roman"/>
          <w:bCs/>
          <w:szCs w:val="22"/>
        </w:rPr>
        <w:t xml:space="preserve">Before submitting a bid, </w:t>
      </w:r>
      <w:r w:rsidR="001F035C">
        <w:rPr>
          <w:rFonts w:ascii="Times New Roman" w:hAnsi="Times New Roman"/>
          <w:bCs/>
          <w:szCs w:val="22"/>
        </w:rPr>
        <w:t>Bidder</w:t>
      </w:r>
      <w:r w:rsidR="001F035C" w:rsidRPr="00FA2416">
        <w:rPr>
          <w:rFonts w:ascii="Times New Roman" w:hAnsi="Times New Roman"/>
          <w:bCs/>
          <w:szCs w:val="22"/>
        </w:rPr>
        <w:t xml:space="preserve">s shall carefully examine the solicitation contents, including Contract Terms and Conditions, and Scope of Work. </w:t>
      </w:r>
      <w:r w:rsidR="001F035C">
        <w:rPr>
          <w:rFonts w:ascii="Times New Roman" w:hAnsi="Times New Roman"/>
          <w:bCs/>
          <w:szCs w:val="22"/>
        </w:rPr>
        <w:t>Bidder</w:t>
      </w:r>
      <w:r w:rsidR="001F035C" w:rsidRPr="00FA2416">
        <w:rPr>
          <w:rFonts w:ascii="Times New Roman" w:hAnsi="Times New Roman"/>
          <w:bCs/>
          <w:szCs w:val="22"/>
        </w:rPr>
        <w:t>s shall include in their bid response a monetary sum to cover the cost of all items included in the Contract.</w:t>
      </w:r>
    </w:p>
    <w:p w:rsidR="001F035C" w:rsidRPr="00FA2416" w:rsidRDefault="001F035C" w:rsidP="001A6CF2">
      <w:pPr>
        <w:pStyle w:val="BodyTextIndent"/>
        <w:numPr>
          <w:ilvl w:val="1"/>
          <w:numId w:val="33"/>
        </w:numPr>
        <w:spacing w:before="120" w:after="120"/>
        <w:ind w:left="720"/>
        <w:rPr>
          <w:rFonts w:ascii="Times New Roman" w:hAnsi="Times New Roman"/>
          <w:bCs/>
          <w:szCs w:val="22"/>
        </w:rPr>
      </w:pPr>
      <w:r w:rsidRPr="00FA2416">
        <w:rPr>
          <w:rFonts w:ascii="Times New Roman" w:hAnsi="Times New Roman"/>
          <w:bCs/>
          <w:szCs w:val="22"/>
        </w:rPr>
        <w:t xml:space="preserve">This </w:t>
      </w:r>
      <w:r w:rsidR="003B7FB1">
        <w:rPr>
          <w:rFonts w:ascii="Times New Roman" w:hAnsi="Times New Roman"/>
          <w:bCs/>
          <w:szCs w:val="22"/>
        </w:rPr>
        <w:t>IFB</w:t>
      </w:r>
      <w:r w:rsidRPr="00FA2416">
        <w:rPr>
          <w:rFonts w:ascii="Times New Roman" w:hAnsi="Times New Roman"/>
          <w:bCs/>
          <w:szCs w:val="22"/>
        </w:rPr>
        <w:t xml:space="preserve"> consists of the Cover Page and the following Attachments and Exhibits:</w:t>
      </w:r>
    </w:p>
    <w:p w:rsidR="00C33AA7" w:rsidRDefault="006C46B3" w:rsidP="001A6CF2">
      <w:pPr>
        <w:tabs>
          <w:tab w:val="left" w:pos="2700"/>
        </w:tabs>
        <w:ind w:left="1440"/>
        <w:rPr>
          <w:sz w:val="22"/>
          <w:szCs w:val="22"/>
        </w:rPr>
      </w:pPr>
      <w:r>
        <w:rPr>
          <w:sz w:val="22"/>
          <w:szCs w:val="22"/>
        </w:rPr>
        <w:t>Section I</w:t>
      </w:r>
      <w:r w:rsidR="001F035C" w:rsidRPr="00FA2416">
        <w:rPr>
          <w:sz w:val="22"/>
          <w:szCs w:val="22"/>
        </w:rPr>
        <w:t xml:space="preserve"> </w:t>
      </w:r>
      <w:r w:rsidR="001F035C" w:rsidRPr="00FA2416">
        <w:rPr>
          <w:sz w:val="22"/>
          <w:szCs w:val="22"/>
        </w:rPr>
        <w:tab/>
      </w:r>
      <w:r w:rsidR="00C33AA7">
        <w:rPr>
          <w:sz w:val="22"/>
          <w:szCs w:val="22"/>
        </w:rPr>
        <w:t>Minimum Qualifications</w:t>
      </w:r>
    </w:p>
    <w:p w:rsidR="001F035C" w:rsidRDefault="00C33AA7" w:rsidP="001A6CF2">
      <w:pPr>
        <w:tabs>
          <w:tab w:val="left" w:pos="2700"/>
        </w:tabs>
        <w:ind w:left="1440"/>
        <w:rPr>
          <w:sz w:val="22"/>
          <w:szCs w:val="22"/>
        </w:rPr>
      </w:pPr>
      <w:r>
        <w:rPr>
          <w:sz w:val="22"/>
          <w:szCs w:val="22"/>
        </w:rPr>
        <w:t>Section II</w:t>
      </w:r>
      <w:r>
        <w:rPr>
          <w:sz w:val="22"/>
          <w:szCs w:val="22"/>
        </w:rPr>
        <w:tab/>
      </w:r>
      <w:r w:rsidR="001F035C" w:rsidRPr="00FA2416">
        <w:rPr>
          <w:sz w:val="22"/>
          <w:szCs w:val="22"/>
        </w:rPr>
        <w:t>General Instructions and Provisions</w:t>
      </w:r>
    </w:p>
    <w:p w:rsidR="001F035C" w:rsidRPr="00FA2416" w:rsidRDefault="00C33AA7" w:rsidP="001A6CF2">
      <w:pPr>
        <w:tabs>
          <w:tab w:val="left" w:pos="2700"/>
        </w:tabs>
        <w:ind w:left="1440"/>
        <w:rPr>
          <w:sz w:val="22"/>
          <w:szCs w:val="22"/>
        </w:rPr>
      </w:pPr>
      <w:r w:rsidRPr="00FA2416">
        <w:rPr>
          <w:sz w:val="22"/>
          <w:szCs w:val="22"/>
        </w:rPr>
        <w:t>Section I</w:t>
      </w:r>
      <w:r>
        <w:rPr>
          <w:sz w:val="22"/>
          <w:szCs w:val="22"/>
        </w:rPr>
        <w:t>II</w:t>
      </w:r>
      <w:r w:rsidR="001F035C">
        <w:rPr>
          <w:sz w:val="22"/>
          <w:szCs w:val="22"/>
        </w:rPr>
        <w:tab/>
        <w:t>Instructions – Protest Procedures</w:t>
      </w:r>
    </w:p>
    <w:p w:rsidR="001F035C" w:rsidRDefault="00C33AA7" w:rsidP="001A6CF2">
      <w:pPr>
        <w:tabs>
          <w:tab w:val="left" w:pos="2700"/>
        </w:tabs>
        <w:ind w:left="1440"/>
        <w:rPr>
          <w:sz w:val="22"/>
          <w:szCs w:val="22"/>
        </w:rPr>
      </w:pPr>
      <w:r>
        <w:rPr>
          <w:sz w:val="22"/>
          <w:szCs w:val="22"/>
        </w:rPr>
        <w:t>Section IV</w:t>
      </w:r>
      <w:r w:rsidR="001F035C" w:rsidRPr="00FA2416">
        <w:rPr>
          <w:sz w:val="22"/>
          <w:szCs w:val="22"/>
        </w:rPr>
        <w:tab/>
        <w:t xml:space="preserve">County of Orange Child Support </w:t>
      </w:r>
    </w:p>
    <w:p w:rsidR="001F035C" w:rsidRPr="00FA2416" w:rsidRDefault="00C33AA7" w:rsidP="001A6CF2">
      <w:pPr>
        <w:tabs>
          <w:tab w:val="left" w:pos="2700"/>
        </w:tabs>
        <w:ind w:left="1440"/>
        <w:rPr>
          <w:sz w:val="22"/>
          <w:szCs w:val="22"/>
        </w:rPr>
      </w:pPr>
      <w:r>
        <w:rPr>
          <w:sz w:val="22"/>
          <w:szCs w:val="22"/>
        </w:rPr>
        <w:t>Section V</w:t>
      </w:r>
      <w:r w:rsidR="001F035C" w:rsidRPr="00FA2416">
        <w:rPr>
          <w:sz w:val="22"/>
          <w:szCs w:val="22"/>
        </w:rPr>
        <w:tab/>
        <w:t>County Contract Terms and Conditions including:</w:t>
      </w:r>
    </w:p>
    <w:p w:rsidR="001F035C" w:rsidRPr="00FA2416" w:rsidRDefault="001F035C" w:rsidP="001A6CF2">
      <w:pPr>
        <w:tabs>
          <w:tab w:val="left" w:pos="2700"/>
        </w:tabs>
        <w:ind w:left="3060"/>
        <w:rPr>
          <w:sz w:val="22"/>
          <w:szCs w:val="22"/>
        </w:rPr>
      </w:pPr>
      <w:r w:rsidRPr="00FA2416">
        <w:rPr>
          <w:sz w:val="22"/>
          <w:szCs w:val="22"/>
        </w:rPr>
        <w:t>Attachment A - Scope of Work</w:t>
      </w:r>
    </w:p>
    <w:p w:rsidR="001F035C" w:rsidRPr="00FA2416" w:rsidRDefault="001F035C" w:rsidP="001A6CF2">
      <w:pPr>
        <w:tabs>
          <w:tab w:val="left" w:pos="2700"/>
        </w:tabs>
        <w:ind w:left="3060"/>
        <w:rPr>
          <w:sz w:val="22"/>
          <w:szCs w:val="22"/>
        </w:rPr>
      </w:pPr>
      <w:r w:rsidRPr="00FA2416">
        <w:rPr>
          <w:sz w:val="22"/>
          <w:szCs w:val="22"/>
        </w:rPr>
        <w:t xml:space="preserve">Attachment B - </w:t>
      </w:r>
      <w:r>
        <w:rPr>
          <w:sz w:val="22"/>
          <w:szCs w:val="22"/>
        </w:rPr>
        <w:t>Contractor</w:t>
      </w:r>
      <w:r w:rsidRPr="00FA2416">
        <w:rPr>
          <w:sz w:val="22"/>
          <w:szCs w:val="22"/>
        </w:rPr>
        <w:t xml:space="preserve">’s </w:t>
      </w:r>
      <w:r w:rsidR="00144A4C">
        <w:rPr>
          <w:sz w:val="22"/>
          <w:szCs w:val="22"/>
        </w:rPr>
        <w:t>P</w:t>
      </w:r>
      <w:r w:rsidRPr="00FA2416">
        <w:rPr>
          <w:sz w:val="22"/>
          <w:szCs w:val="22"/>
        </w:rPr>
        <w:t>ricing</w:t>
      </w:r>
    </w:p>
    <w:p w:rsidR="001F035C" w:rsidRPr="00FA2416" w:rsidRDefault="001F035C" w:rsidP="001A6CF2">
      <w:pPr>
        <w:tabs>
          <w:tab w:val="left" w:pos="2700"/>
        </w:tabs>
        <w:ind w:left="1620" w:hanging="180"/>
        <w:rPr>
          <w:sz w:val="22"/>
          <w:szCs w:val="22"/>
        </w:rPr>
      </w:pPr>
      <w:r w:rsidRPr="00FA2416">
        <w:rPr>
          <w:sz w:val="22"/>
          <w:szCs w:val="22"/>
        </w:rPr>
        <w:t>Exhibit 1</w:t>
      </w:r>
      <w:r w:rsidRPr="00FA2416">
        <w:rPr>
          <w:sz w:val="22"/>
          <w:szCs w:val="22"/>
        </w:rPr>
        <w:tab/>
        <w:t>Company Profile</w:t>
      </w:r>
    </w:p>
    <w:p w:rsidR="001F035C" w:rsidRDefault="001F035C" w:rsidP="001A6CF2">
      <w:pPr>
        <w:tabs>
          <w:tab w:val="left" w:pos="2700"/>
        </w:tabs>
        <w:ind w:left="1620" w:hanging="180"/>
        <w:rPr>
          <w:sz w:val="22"/>
          <w:szCs w:val="22"/>
        </w:rPr>
      </w:pPr>
      <w:r w:rsidRPr="00FA2416">
        <w:rPr>
          <w:sz w:val="22"/>
          <w:szCs w:val="22"/>
        </w:rPr>
        <w:t>Exhibit 2</w:t>
      </w:r>
      <w:r w:rsidRPr="00FA2416">
        <w:rPr>
          <w:sz w:val="22"/>
          <w:szCs w:val="22"/>
        </w:rPr>
        <w:tab/>
        <w:t>Child Support Enforcement</w:t>
      </w:r>
    </w:p>
    <w:p w:rsidR="003B7FB1" w:rsidRPr="00FA2416" w:rsidRDefault="003B7FB1" w:rsidP="001A6CF2">
      <w:pPr>
        <w:tabs>
          <w:tab w:val="left" w:pos="2700"/>
        </w:tabs>
        <w:ind w:left="1620" w:hanging="180"/>
        <w:rPr>
          <w:sz w:val="22"/>
          <w:szCs w:val="22"/>
        </w:rPr>
      </w:pPr>
      <w:r>
        <w:rPr>
          <w:sz w:val="22"/>
          <w:szCs w:val="22"/>
        </w:rPr>
        <w:t>Exhibit 3</w:t>
      </w:r>
      <w:r>
        <w:rPr>
          <w:sz w:val="22"/>
          <w:szCs w:val="22"/>
        </w:rPr>
        <w:tab/>
        <w:t>John Wayne Airport Passenger Survey 2009</w:t>
      </w:r>
    </w:p>
    <w:p w:rsidR="001F035C" w:rsidRPr="00A02FB1" w:rsidRDefault="001F035C" w:rsidP="001A6CF2">
      <w:pPr>
        <w:pStyle w:val="BodyTextIndent"/>
        <w:numPr>
          <w:ilvl w:val="1"/>
          <w:numId w:val="33"/>
        </w:numPr>
        <w:spacing w:before="120" w:after="120"/>
        <w:ind w:left="720"/>
        <w:rPr>
          <w:rFonts w:ascii="Times New Roman" w:hAnsi="Times New Roman"/>
          <w:bCs/>
        </w:rPr>
      </w:pPr>
      <w:r w:rsidRPr="003A00DC">
        <w:rPr>
          <w:rFonts w:ascii="Times New Roman" w:hAnsi="Times New Roman"/>
          <w:b/>
          <w:szCs w:val="22"/>
        </w:rPr>
        <w:t>Questions</w:t>
      </w:r>
      <w:r>
        <w:rPr>
          <w:rFonts w:ascii="Times New Roman" w:hAnsi="Times New Roman"/>
          <w:b/>
          <w:szCs w:val="22"/>
        </w:rPr>
        <w:t xml:space="preserve"> and Addenda</w:t>
      </w:r>
      <w:r w:rsidRPr="003A00DC">
        <w:rPr>
          <w:rFonts w:ascii="Times New Roman" w:hAnsi="Times New Roman"/>
          <w:b/>
          <w:szCs w:val="22"/>
        </w:rPr>
        <w:t>:</w:t>
      </w:r>
      <w:r w:rsidRPr="003A00DC">
        <w:rPr>
          <w:rFonts w:ascii="Times New Roman" w:hAnsi="Times New Roman"/>
          <w:szCs w:val="22"/>
        </w:rPr>
        <w:t xml:space="preserve">  </w:t>
      </w:r>
      <w:r w:rsidRPr="00A02FB1">
        <w:rPr>
          <w:rFonts w:ascii="Times New Roman" w:hAnsi="Times New Roman"/>
        </w:rPr>
        <w:t xml:space="preserve">County has attempted to provide all information available.  It is the responsibility of each </w:t>
      </w:r>
      <w:r w:rsidR="006C46B3">
        <w:rPr>
          <w:rFonts w:ascii="Times New Roman" w:hAnsi="Times New Roman"/>
        </w:rPr>
        <w:t>Bidder</w:t>
      </w:r>
      <w:r w:rsidRPr="00A02FB1">
        <w:rPr>
          <w:rFonts w:ascii="Times New Roman" w:hAnsi="Times New Roman"/>
        </w:rPr>
        <w:t xml:space="preserve"> to review, evaluate, and, where necessary, request any clarification prior to submission of a Bid.  If any person contemplating submitting a Bid for the proposed </w:t>
      </w:r>
      <w:r w:rsidRPr="00A02FB1">
        <w:rPr>
          <w:rFonts w:ascii="Times New Roman" w:hAnsi="Times New Roman"/>
        </w:rPr>
        <w:lastRenderedPageBreak/>
        <w:t xml:space="preserve">Contract is in doubt as to the true meaning of any part of this IFB or finds discrepancies in or omissions from the specifications, they may submit a written request for clarification to the </w:t>
      </w:r>
      <w:r w:rsidR="00780DE7">
        <w:rPr>
          <w:rFonts w:ascii="Times New Roman" w:hAnsi="Times New Roman"/>
        </w:rPr>
        <w:t>Deputy Purchasing Agent (</w:t>
      </w:r>
      <w:r w:rsidR="00780DE7" w:rsidRPr="00A02FB1">
        <w:rPr>
          <w:rFonts w:ascii="Times New Roman" w:hAnsi="Times New Roman"/>
        </w:rPr>
        <w:t>DPA</w:t>
      </w:r>
      <w:r w:rsidR="00780DE7">
        <w:rPr>
          <w:rFonts w:ascii="Times New Roman" w:hAnsi="Times New Roman"/>
        </w:rPr>
        <w:t>)</w:t>
      </w:r>
      <w:r w:rsidR="00780DE7" w:rsidRPr="00A02FB1">
        <w:rPr>
          <w:rFonts w:ascii="Times New Roman" w:hAnsi="Times New Roman"/>
        </w:rPr>
        <w:t xml:space="preserve"> </w:t>
      </w:r>
      <w:r w:rsidRPr="00A02FB1">
        <w:rPr>
          <w:rFonts w:ascii="Times New Roman" w:hAnsi="Times New Roman"/>
        </w:rPr>
        <w:t xml:space="preserve">via </w:t>
      </w:r>
      <w:hyperlink r:id="rId10" w:history="1">
        <w:r w:rsidRPr="00A02FB1">
          <w:rPr>
            <w:rStyle w:val="Hyperlink"/>
            <w:rFonts w:ascii="Times New Roman" w:hAnsi="Times New Roman"/>
          </w:rPr>
          <w:t>BidSync</w:t>
        </w:r>
      </w:hyperlink>
      <w:r w:rsidRPr="00A02FB1">
        <w:rPr>
          <w:rFonts w:ascii="Times New Roman" w:hAnsi="Times New Roman"/>
        </w:rPr>
        <w:t xml:space="preserve"> (Bid #280-</w:t>
      </w:r>
      <w:r w:rsidR="00B16CE3">
        <w:rPr>
          <w:rFonts w:ascii="Times New Roman" w:hAnsi="Times New Roman"/>
        </w:rPr>
        <w:t>A13028</w:t>
      </w:r>
      <w:r w:rsidR="00144A4C">
        <w:rPr>
          <w:rFonts w:ascii="Times New Roman" w:hAnsi="Times New Roman"/>
        </w:rPr>
        <w:t>-JL</w:t>
      </w:r>
      <w:r w:rsidRPr="00A02FB1">
        <w:rPr>
          <w:rFonts w:ascii="Times New Roman" w:hAnsi="Times New Roman"/>
        </w:rPr>
        <w:t>). For BidSync assistance, please contact BidSync Vendor Support Team at 800-990-9339 Option 1.</w:t>
      </w:r>
    </w:p>
    <w:p w:rsidR="001F035C" w:rsidRDefault="006C46B3" w:rsidP="001A6CF2">
      <w:pPr>
        <w:pStyle w:val="BodyTextIndent"/>
        <w:tabs>
          <w:tab w:val="num" w:pos="900"/>
          <w:tab w:val="num" w:pos="1080"/>
        </w:tabs>
        <w:spacing w:before="120" w:after="120"/>
        <w:ind w:left="720"/>
        <w:rPr>
          <w:rFonts w:ascii="Times New Roman" w:hAnsi="Times New Roman"/>
          <w:szCs w:val="22"/>
        </w:rPr>
      </w:pPr>
      <w:r>
        <w:rPr>
          <w:rFonts w:ascii="Times New Roman" w:hAnsi="Times New Roman"/>
        </w:rPr>
        <w:t>Bidder</w:t>
      </w:r>
      <w:r w:rsidR="001F035C" w:rsidRPr="00A02FB1">
        <w:rPr>
          <w:rFonts w:ascii="Times New Roman" w:hAnsi="Times New Roman"/>
        </w:rPr>
        <w:t xml:space="preserve"> shall post their questions </w:t>
      </w:r>
      <w:r w:rsidR="001F035C">
        <w:rPr>
          <w:rFonts w:ascii="Times New Roman" w:hAnsi="Times New Roman"/>
        </w:rPr>
        <w:t xml:space="preserve">on BidSync </w:t>
      </w:r>
      <w:r w:rsidR="001F035C" w:rsidRPr="00A02FB1">
        <w:rPr>
          <w:rFonts w:ascii="Times New Roman" w:hAnsi="Times New Roman"/>
        </w:rPr>
        <w:t xml:space="preserve">and the assigned </w:t>
      </w:r>
      <w:r w:rsidR="00780DE7">
        <w:rPr>
          <w:rFonts w:ascii="Times New Roman" w:hAnsi="Times New Roman"/>
        </w:rPr>
        <w:t>DPA</w:t>
      </w:r>
      <w:r w:rsidR="001F035C" w:rsidRPr="00A02FB1">
        <w:rPr>
          <w:rFonts w:ascii="Times New Roman" w:hAnsi="Times New Roman"/>
        </w:rPr>
        <w:t xml:space="preserve"> will </w:t>
      </w:r>
      <w:r w:rsidR="001F035C">
        <w:rPr>
          <w:rFonts w:ascii="Times New Roman" w:hAnsi="Times New Roman"/>
        </w:rPr>
        <w:t xml:space="preserve">respond to </w:t>
      </w:r>
      <w:r w:rsidR="001F035C" w:rsidRPr="00A02FB1">
        <w:rPr>
          <w:rFonts w:ascii="Times New Roman" w:hAnsi="Times New Roman"/>
        </w:rPr>
        <w:t>all questions</w:t>
      </w:r>
      <w:r w:rsidR="001F035C">
        <w:rPr>
          <w:rFonts w:ascii="Times New Roman" w:hAnsi="Times New Roman"/>
        </w:rPr>
        <w:t>.</w:t>
      </w:r>
      <w:r w:rsidR="001F035C" w:rsidRPr="00A02FB1">
        <w:rPr>
          <w:rFonts w:ascii="Times New Roman" w:hAnsi="Times New Roman"/>
        </w:rPr>
        <w:t xml:space="preserve"> </w:t>
      </w:r>
      <w:r w:rsidR="001F035C">
        <w:rPr>
          <w:rFonts w:ascii="Times New Roman" w:hAnsi="Times New Roman"/>
        </w:rPr>
        <w:t>Email</w:t>
      </w:r>
      <w:r w:rsidR="00EF3B29">
        <w:rPr>
          <w:rFonts w:ascii="Times New Roman" w:hAnsi="Times New Roman"/>
        </w:rPr>
        <w:t>ed</w:t>
      </w:r>
      <w:r w:rsidR="001F035C">
        <w:rPr>
          <w:rFonts w:ascii="Times New Roman" w:hAnsi="Times New Roman"/>
        </w:rPr>
        <w:t xml:space="preserve"> questions will not be answered but </w:t>
      </w:r>
      <w:r>
        <w:rPr>
          <w:rFonts w:ascii="Times New Roman" w:hAnsi="Times New Roman"/>
        </w:rPr>
        <w:t>Bidder</w:t>
      </w:r>
      <w:r w:rsidR="001F035C">
        <w:rPr>
          <w:rFonts w:ascii="Times New Roman" w:hAnsi="Times New Roman"/>
        </w:rPr>
        <w:t xml:space="preserve"> will be directed to BidSync. </w:t>
      </w:r>
      <w:r w:rsidR="001F035C" w:rsidRPr="00CE04B3">
        <w:rPr>
          <w:rFonts w:ascii="Times New Roman" w:hAnsi="Times New Roman"/>
          <w:szCs w:val="22"/>
        </w:rPr>
        <w:t>All questions or requests for interpretations must be received by</w:t>
      </w:r>
      <w:r w:rsidR="001F035C" w:rsidRPr="00CE04B3">
        <w:rPr>
          <w:rFonts w:ascii="Times New Roman" w:hAnsi="Times New Roman"/>
          <w:b/>
          <w:szCs w:val="22"/>
        </w:rPr>
        <w:t xml:space="preserve"> the date and time listed on the Cover Page.  </w:t>
      </w:r>
      <w:r w:rsidR="001F035C" w:rsidRPr="00CE04B3">
        <w:rPr>
          <w:rFonts w:ascii="Times New Roman" w:hAnsi="Times New Roman"/>
          <w:szCs w:val="22"/>
        </w:rPr>
        <w:t>The person submitting the request will be responsible for its prompt and timely submission.</w:t>
      </w:r>
    </w:p>
    <w:p w:rsidR="001F035C" w:rsidRPr="00FA2416" w:rsidRDefault="001F035C" w:rsidP="001A6CF2">
      <w:pPr>
        <w:pStyle w:val="BodyTextIndent"/>
        <w:numPr>
          <w:ilvl w:val="1"/>
          <w:numId w:val="33"/>
        </w:numPr>
        <w:spacing w:before="120" w:after="120"/>
        <w:ind w:left="720"/>
        <w:rPr>
          <w:rFonts w:ascii="Times New Roman" w:hAnsi="Times New Roman"/>
          <w:szCs w:val="22"/>
        </w:rPr>
      </w:pPr>
      <w:r w:rsidRPr="004911CE">
        <w:rPr>
          <w:rFonts w:ascii="Times New Roman" w:hAnsi="Times New Roman"/>
          <w:b/>
          <w:bCs/>
          <w:szCs w:val="22"/>
        </w:rPr>
        <w:t>Bid Delivery</w:t>
      </w:r>
      <w:r w:rsidRPr="004911CE">
        <w:rPr>
          <w:rFonts w:ascii="Times New Roman" w:hAnsi="Times New Roman"/>
          <w:bCs/>
          <w:szCs w:val="22"/>
        </w:rPr>
        <w:t>:</w:t>
      </w:r>
      <w:r w:rsidR="00780DE7">
        <w:rPr>
          <w:rFonts w:ascii="Times New Roman" w:hAnsi="Times New Roman"/>
          <w:szCs w:val="22"/>
        </w:rPr>
        <w:t xml:space="preserve">  All b</w:t>
      </w:r>
      <w:r w:rsidRPr="004911CE">
        <w:rPr>
          <w:rFonts w:ascii="Times New Roman" w:hAnsi="Times New Roman"/>
          <w:szCs w:val="22"/>
        </w:rPr>
        <w:t xml:space="preserve">ids, regardless of manner of delivery, must </w:t>
      </w:r>
      <w:r w:rsidRPr="004911CE">
        <w:rPr>
          <w:rFonts w:ascii="Times New Roman" w:hAnsi="Times New Roman"/>
          <w:bCs/>
          <w:szCs w:val="22"/>
        </w:rPr>
        <w:t xml:space="preserve">be placed in sealed envelopes and </w:t>
      </w:r>
      <w:r w:rsidRPr="004911CE">
        <w:rPr>
          <w:rFonts w:ascii="Times New Roman" w:hAnsi="Times New Roman"/>
          <w:szCs w:val="22"/>
        </w:rPr>
        <w:t>received by JWA/Reception, at the address specified below, prior to 4:00 p.m. on the date bids are due, unless other instructions are provided herein</w:t>
      </w:r>
      <w:r w:rsidRPr="004911CE">
        <w:rPr>
          <w:rFonts w:ascii="Times New Roman" w:hAnsi="Times New Roman"/>
          <w:b/>
          <w:szCs w:val="22"/>
        </w:rPr>
        <w:t>.</w:t>
      </w:r>
      <w:r w:rsidRPr="00FA2416">
        <w:rPr>
          <w:rFonts w:ascii="Times New Roman" w:hAnsi="Times New Roman"/>
          <w:b/>
          <w:szCs w:val="22"/>
        </w:rPr>
        <w:t xml:space="preserve">  Sealed envelopes must be</w:t>
      </w:r>
      <w:r w:rsidRPr="00FA2416">
        <w:rPr>
          <w:rFonts w:ascii="Times New Roman" w:hAnsi="Times New Roman"/>
          <w:b/>
          <w:bCs/>
          <w:szCs w:val="22"/>
        </w:rPr>
        <w:t xml:space="preserve"> </w:t>
      </w:r>
      <w:r w:rsidRPr="00FA2416">
        <w:rPr>
          <w:rFonts w:ascii="Times New Roman" w:hAnsi="Times New Roman"/>
          <w:b/>
          <w:szCs w:val="22"/>
        </w:rPr>
        <w:t>marked clearly with the IFB number</w:t>
      </w:r>
      <w:r w:rsidRPr="00FA2416">
        <w:rPr>
          <w:rFonts w:ascii="Times New Roman" w:hAnsi="Times New Roman"/>
          <w:b/>
          <w:bCs/>
          <w:szCs w:val="22"/>
        </w:rPr>
        <w:t>, file folder number, date and time of the IFB closing</w:t>
      </w:r>
      <w:r w:rsidRPr="00FA2416">
        <w:rPr>
          <w:rFonts w:ascii="Times New Roman" w:hAnsi="Times New Roman"/>
          <w:b/>
          <w:szCs w:val="22"/>
        </w:rPr>
        <w:t xml:space="preserve">.  </w:t>
      </w:r>
      <w:r w:rsidRPr="00FA2416">
        <w:rPr>
          <w:rFonts w:ascii="Times New Roman" w:hAnsi="Times New Roman"/>
          <w:szCs w:val="22"/>
        </w:rPr>
        <w:t xml:space="preserve">It is the </w:t>
      </w:r>
      <w:r>
        <w:rPr>
          <w:rFonts w:ascii="Times New Roman" w:hAnsi="Times New Roman"/>
          <w:szCs w:val="22"/>
        </w:rPr>
        <w:t>Bidder</w:t>
      </w:r>
      <w:r w:rsidRPr="00FA2416">
        <w:rPr>
          <w:rFonts w:ascii="Times New Roman" w:hAnsi="Times New Roman"/>
          <w:szCs w:val="22"/>
        </w:rPr>
        <w:t>’s responsibility to verify that the closing date on the bid envelope matches the closing</w:t>
      </w:r>
      <w:r w:rsidRPr="00FA2416">
        <w:rPr>
          <w:rFonts w:ascii="Times New Roman" w:hAnsi="Times New Roman"/>
          <w:bCs/>
          <w:szCs w:val="22"/>
        </w:rPr>
        <w:t xml:space="preserve"> date of the bid.  Only one bid submittal will be accepted per envelope.  </w:t>
      </w:r>
      <w:r w:rsidRPr="00FA2416">
        <w:rPr>
          <w:rFonts w:ascii="Times New Roman" w:hAnsi="Times New Roman"/>
          <w:szCs w:val="22"/>
        </w:rPr>
        <w:t>Bids may be submitted via mail or hand delivered to:</w:t>
      </w:r>
    </w:p>
    <w:p w:rsidR="001F035C" w:rsidRPr="00FA2416" w:rsidRDefault="001F035C" w:rsidP="001A6CF2">
      <w:pPr>
        <w:jc w:val="center"/>
        <w:rPr>
          <w:bCs/>
          <w:sz w:val="22"/>
          <w:szCs w:val="22"/>
        </w:rPr>
      </w:pPr>
      <w:r w:rsidRPr="00FA2416">
        <w:rPr>
          <w:bCs/>
          <w:sz w:val="22"/>
          <w:szCs w:val="22"/>
        </w:rPr>
        <w:t>John Wayne Airport</w:t>
      </w:r>
    </w:p>
    <w:p w:rsidR="001F035C" w:rsidRPr="00FA2416" w:rsidRDefault="001F035C" w:rsidP="001A6CF2">
      <w:pPr>
        <w:jc w:val="center"/>
        <w:rPr>
          <w:bCs/>
          <w:sz w:val="22"/>
          <w:szCs w:val="22"/>
        </w:rPr>
      </w:pPr>
      <w:r w:rsidRPr="00FA2416">
        <w:rPr>
          <w:bCs/>
          <w:sz w:val="22"/>
          <w:szCs w:val="22"/>
        </w:rPr>
        <w:t>Purchasing Division</w:t>
      </w:r>
    </w:p>
    <w:p w:rsidR="001F035C" w:rsidRPr="00FA2416" w:rsidRDefault="001F035C" w:rsidP="001A6CF2">
      <w:pPr>
        <w:jc w:val="center"/>
        <w:rPr>
          <w:bCs/>
          <w:sz w:val="22"/>
          <w:szCs w:val="22"/>
        </w:rPr>
      </w:pPr>
      <w:r w:rsidRPr="00FA2416">
        <w:rPr>
          <w:bCs/>
          <w:sz w:val="22"/>
          <w:szCs w:val="22"/>
        </w:rPr>
        <w:t xml:space="preserve">Attn:  </w:t>
      </w:r>
      <w:r w:rsidR="00144A4C">
        <w:rPr>
          <w:bCs/>
          <w:sz w:val="22"/>
          <w:szCs w:val="22"/>
        </w:rPr>
        <w:t>Debbie Temple</w:t>
      </w:r>
    </w:p>
    <w:p w:rsidR="001F035C" w:rsidRPr="00FA2416" w:rsidRDefault="001F035C" w:rsidP="001A6CF2">
      <w:pPr>
        <w:pStyle w:val="Heading4"/>
        <w:keepNext w:val="0"/>
        <w:jc w:val="center"/>
        <w:rPr>
          <w:rFonts w:ascii="Times New Roman" w:hAnsi="Times New Roman"/>
          <w:b w:val="0"/>
          <w:bCs/>
          <w:szCs w:val="22"/>
        </w:rPr>
      </w:pPr>
      <w:r w:rsidRPr="00FA2416">
        <w:rPr>
          <w:rFonts w:ascii="Times New Roman" w:hAnsi="Times New Roman"/>
          <w:b w:val="0"/>
          <w:bCs/>
          <w:szCs w:val="22"/>
        </w:rPr>
        <w:t>3160 Airway Ave</w:t>
      </w:r>
    </w:p>
    <w:p w:rsidR="001F035C" w:rsidRPr="00FA2416" w:rsidRDefault="001F035C" w:rsidP="001A6CF2">
      <w:pPr>
        <w:jc w:val="center"/>
        <w:rPr>
          <w:sz w:val="22"/>
          <w:szCs w:val="22"/>
        </w:rPr>
      </w:pPr>
      <w:r w:rsidRPr="00FA2416">
        <w:rPr>
          <w:bCs/>
          <w:sz w:val="22"/>
          <w:szCs w:val="22"/>
        </w:rPr>
        <w:t>Costa Mesa CA 92626</w:t>
      </w:r>
    </w:p>
    <w:p w:rsidR="001F035C" w:rsidRPr="00FA2416" w:rsidRDefault="001F035C" w:rsidP="001A6CF2">
      <w:pPr>
        <w:tabs>
          <w:tab w:val="left" w:pos="3690"/>
        </w:tabs>
        <w:spacing w:before="120" w:after="120"/>
        <w:ind w:left="720"/>
        <w:rPr>
          <w:b/>
          <w:bCs/>
          <w:i/>
          <w:sz w:val="22"/>
          <w:szCs w:val="22"/>
        </w:rPr>
      </w:pPr>
      <w:r w:rsidRPr="00FA2416">
        <w:rPr>
          <w:b/>
          <w:bCs/>
          <w:i/>
          <w:sz w:val="22"/>
          <w:szCs w:val="22"/>
        </w:rPr>
        <w:t>All bids, regardless of the manner of delivery, are due no later than the due date and time specified within this solicitation.  Late bids will not be accepted regardless of reason.</w:t>
      </w:r>
    </w:p>
    <w:p w:rsidR="001F035C" w:rsidRPr="00FA2416" w:rsidRDefault="001F035C" w:rsidP="001A6CF2">
      <w:pPr>
        <w:pStyle w:val="Heading4"/>
        <w:keepNext w:val="0"/>
        <w:numPr>
          <w:ilvl w:val="0"/>
          <w:numId w:val="14"/>
        </w:numPr>
        <w:tabs>
          <w:tab w:val="clear" w:pos="1987"/>
          <w:tab w:val="num" w:pos="1080"/>
        </w:tabs>
        <w:spacing w:before="120" w:after="120"/>
        <w:ind w:left="1080"/>
        <w:rPr>
          <w:rFonts w:ascii="Times New Roman" w:hAnsi="Times New Roman"/>
          <w:b w:val="0"/>
          <w:szCs w:val="22"/>
        </w:rPr>
      </w:pPr>
      <w:r w:rsidRPr="00FA2416">
        <w:rPr>
          <w:rFonts w:ascii="Times New Roman" w:hAnsi="Times New Roman"/>
          <w:bCs/>
          <w:szCs w:val="22"/>
        </w:rPr>
        <w:t>Mailed bids</w:t>
      </w:r>
      <w:r w:rsidRPr="00FA2416">
        <w:rPr>
          <w:rFonts w:ascii="Times New Roman" w:hAnsi="Times New Roman"/>
          <w:b w:val="0"/>
          <w:szCs w:val="22"/>
        </w:rPr>
        <w:t xml:space="preserve"> must be received by JWA and must be date and time-stamped by receptionist by 4:00 p.m. on the date bids are due.</w:t>
      </w:r>
    </w:p>
    <w:p w:rsidR="001F035C" w:rsidRPr="00FA2416" w:rsidRDefault="001F035C" w:rsidP="001A6CF2">
      <w:pPr>
        <w:pStyle w:val="Heading4"/>
        <w:keepNext w:val="0"/>
        <w:numPr>
          <w:ilvl w:val="0"/>
          <w:numId w:val="14"/>
        </w:numPr>
        <w:tabs>
          <w:tab w:val="clear" w:pos="1987"/>
          <w:tab w:val="num" w:pos="1080"/>
        </w:tabs>
        <w:spacing w:before="120" w:after="120"/>
        <w:ind w:left="1080"/>
        <w:rPr>
          <w:rFonts w:ascii="Times New Roman" w:hAnsi="Times New Roman"/>
          <w:b w:val="0"/>
          <w:szCs w:val="22"/>
        </w:rPr>
      </w:pPr>
      <w:r w:rsidRPr="00FA2416">
        <w:rPr>
          <w:rFonts w:ascii="Times New Roman" w:hAnsi="Times New Roman"/>
          <w:bCs/>
          <w:szCs w:val="22"/>
        </w:rPr>
        <w:t>Hand-Delivered bids</w:t>
      </w:r>
      <w:r w:rsidRPr="00FA2416">
        <w:rPr>
          <w:rFonts w:ascii="Times New Roman" w:hAnsi="Times New Roman"/>
          <w:b w:val="0"/>
          <w:szCs w:val="22"/>
        </w:rPr>
        <w:t xml:space="preserve"> must be given to the JWA Receptionist; DO NOT LEAVE BIDS AT ANY OTHER DEPARTMENT LOCATED AT JWA.  The entrance to the JWA</w:t>
      </w:r>
      <w:r w:rsidRPr="00FA2416">
        <w:rPr>
          <w:rFonts w:ascii="Times New Roman" w:hAnsi="Times New Roman"/>
          <w:b w:val="0"/>
          <w:bCs/>
          <w:szCs w:val="22"/>
        </w:rPr>
        <w:t xml:space="preserve"> Administration Building </w:t>
      </w:r>
      <w:r w:rsidRPr="00FA2416">
        <w:rPr>
          <w:rFonts w:ascii="Times New Roman" w:hAnsi="Times New Roman"/>
          <w:b w:val="0"/>
          <w:szCs w:val="22"/>
        </w:rPr>
        <w:t>is located at the front of the Building (alongside Airway Avenue).  All hand delivered bids must be time and date stamped by the JWA receptionist on or before the date bids are due.  Receipts are available upon request.</w:t>
      </w:r>
    </w:p>
    <w:p w:rsidR="001F035C" w:rsidRDefault="001F035C" w:rsidP="001A6CF2">
      <w:pPr>
        <w:pStyle w:val="Heading4"/>
        <w:keepNext w:val="0"/>
        <w:numPr>
          <w:ilvl w:val="0"/>
          <w:numId w:val="14"/>
        </w:numPr>
        <w:tabs>
          <w:tab w:val="clear" w:pos="1987"/>
          <w:tab w:val="num" w:pos="1080"/>
        </w:tabs>
        <w:spacing w:before="120" w:after="120"/>
        <w:ind w:left="1080"/>
        <w:rPr>
          <w:rFonts w:ascii="Times New Roman" w:hAnsi="Times New Roman"/>
          <w:bCs/>
          <w:szCs w:val="22"/>
        </w:rPr>
      </w:pPr>
      <w:r w:rsidRPr="00FA2416">
        <w:rPr>
          <w:rFonts w:ascii="Times New Roman" w:hAnsi="Times New Roman"/>
          <w:bCs/>
          <w:szCs w:val="22"/>
        </w:rPr>
        <w:t>Facsimile/faxed and emailed bids are not allowed.</w:t>
      </w:r>
    </w:p>
    <w:p w:rsidR="001F035C" w:rsidRPr="00FA2416" w:rsidRDefault="001F035C" w:rsidP="001A6CF2">
      <w:pPr>
        <w:pStyle w:val="BodyTextIndent"/>
        <w:numPr>
          <w:ilvl w:val="1"/>
          <w:numId w:val="33"/>
        </w:numPr>
        <w:spacing w:before="120" w:after="120"/>
        <w:ind w:left="720"/>
        <w:rPr>
          <w:rFonts w:ascii="Times New Roman" w:hAnsi="Times New Roman"/>
          <w:b/>
          <w:szCs w:val="22"/>
        </w:rPr>
      </w:pPr>
      <w:r w:rsidRPr="00FA2416">
        <w:rPr>
          <w:rFonts w:ascii="Times New Roman" w:hAnsi="Times New Roman"/>
          <w:b/>
          <w:bCs/>
          <w:szCs w:val="22"/>
        </w:rPr>
        <w:t>Responsive Bids</w:t>
      </w:r>
      <w:r w:rsidRPr="00FA2416">
        <w:rPr>
          <w:rFonts w:ascii="Times New Roman" w:hAnsi="Times New Roman"/>
          <w:b/>
          <w:szCs w:val="22"/>
        </w:rPr>
        <w:t xml:space="preserve"> </w:t>
      </w:r>
      <w:r w:rsidRPr="00FA2416">
        <w:rPr>
          <w:rFonts w:ascii="Times New Roman" w:hAnsi="Times New Roman"/>
          <w:b/>
          <w:bCs/>
          <w:szCs w:val="22"/>
        </w:rPr>
        <w:t>shall include the following completed submittals</w:t>
      </w:r>
      <w:r w:rsidRPr="00FA2416">
        <w:rPr>
          <w:rFonts w:ascii="Times New Roman" w:hAnsi="Times New Roman"/>
          <w:b/>
          <w:szCs w:val="22"/>
        </w:rPr>
        <w:t>:</w:t>
      </w:r>
    </w:p>
    <w:p w:rsidR="001F035C" w:rsidRPr="00FA2416" w:rsidRDefault="00FB36D3" w:rsidP="001A6CF2">
      <w:pPr>
        <w:tabs>
          <w:tab w:val="left" w:pos="1620"/>
        </w:tabs>
        <w:spacing w:before="120" w:after="120"/>
        <w:ind w:left="3600" w:hanging="3600"/>
        <w:rPr>
          <w:sz w:val="22"/>
          <w:szCs w:val="22"/>
        </w:rPr>
      </w:pPr>
      <w:r>
        <w:rPr>
          <w:bCs/>
          <w:sz w:val="22"/>
          <w:szCs w:val="22"/>
        </w:rPr>
        <w:tab/>
      </w:r>
      <w:r w:rsidR="001F035C" w:rsidRPr="00FA2416">
        <w:rPr>
          <w:bCs/>
          <w:sz w:val="22"/>
          <w:szCs w:val="22"/>
        </w:rPr>
        <w:t>Bid Cover Page</w:t>
      </w:r>
      <w:r w:rsidR="001F035C" w:rsidRPr="00FA2416">
        <w:rPr>
          <w:sz w:val="22"/>
          <w:szCs w:val="22"/>
        </w:rPr>
        <w:tab/>
        <w:t xml:space="preserve">Dated and signed by </w:t>
      </w:r>
      <w:r w:rsidR="001F035C">
        <w:rPr>
          <w:sz w:val="22"/>
          <w:szCs w:val="22"/>
        </w:rPr>
        <w:t>Contractor</w:t>
      </w:r>
      <w:r w:rsidR="001F035C" w:rsidRPr="00FA2416">
        <w:rPr>
          <w:sz w:val="22"/>
          <w:szCs w:val="22"/>
        </w:rPr>
        <w:t>’s authorized representative (note special requirements for Corporations)</w:t>
      </w:r>
    </w:p>
    <w:p w:rsidR="001F035C" w:rsidRPr="00EF3AD2" w:rsidRDefault="00FB36D3" w:rsidP="001A6CF2">
      <w:pPr>
        <w:tabs>
          <w:tab w:val="left" w:pos="1620"/>
        </w:tabs>
        <w:spacing w:before="120" w:after="120"/>
        <w:ind w:left="3600" w:hanging="3600"/>
        <w:rPr>
          <w:sz w:val="22"/>
          <w:szCs w:val="22"/>
        </w:rPr>
      </w:pPr>
      <w:r>
        <w:rPr>
          <w:bCs/>
          <w:sz w:val="22"/>
          <w:szCs w:val="22"/>
        </w:rPr>
        <w:tab/>
      </w:r>
      <w:r w:rsidR="001F035C" w:rsidRPr="006872C4">
        <w:rPr>
          <w:bCs/>
          <w:sz w:val="22"/>
          <w:szCs w:val="22"/>
        </w:rPr>
        <w:t xml:space="preserve">Page </w:t>
      </w:r>
      <w:r w:rsidR="00EF3B29">
        <w:rPr>
          <w:bCs/>
          <w:sz w:val="22"/>
          <w:szCs w:val="22"/>
        </w:rPr>
        <w:t>20</w:t>
      </w:r>
      <w:r w:rsidR="001F035C" w:rsidRPr="006872C4">
        <w:rPr>
          <w:bCs/>
          <w:sz w:val="22"/>
          <w:szCs w:val="22"/>
        </w:rPr>
        <w:tab/>
        <w:t>Acknowledgment and Acceptance of County’s Terms</w:t>
      </w:r>
      <w:r w:rsidR="001F035C" w:rsidRPr="00FA2416">
        <w:rPr>
          <w:bCs/>
          <w:sz w:val="22"/>
          <w:szCs w:val="22"/>
        </w:rPr>
        <w:t xml:space="preserve"> and Conditions (See Article </w:t>
      </w:r>
      <w:r w:rsidR="00F641DB">
        <w:rPr>
          <w:bCs/>
          <w:sz w:val="22"/>
          <w:szCs w:val="22"/>
        </w:rPr>
        <w:t>27</w:t>
      </w:r>
      <w:r w:rsidR="001F035C" w:rsidRPr="00FA2416">
        <w:rPr>
          <w:bCs/>
          <w:sz w:val="22"/>
          <w:szCs w:val="22"/>
        </w:rPr>
        <w:t>)</w:t>
      </w:r>
    </w:p>
    <w:p w:rsidR="001F035C" w:rsidRPr="00FA2416" w:rsidRDefault="00FB36D3" w:rsidP="001A6CF2">
      <w:pPr>
        <w:tabs>
          <w:tab w:val="left" w:pos="1620"/>
        </w:tabs>
        <w:spacing w:before="120" w:after="120"/>
        <w:rPr>
          <w:sz w:val="22"/>
          <w:szCs w:val="22"/>
        </w:rPr>
      </w:pPr>
      <w:r>
        <w:rPr>
          <w:sz w:val="22"/>
          <w:szCs w:val="22"/>
        </w:rPr>
        <w:tab/>
      </w:r>
      <w:r w:rsidR="00144A4C">
        <w:rPr>
          <w:sz w:val="22"/>
          <w:szCs w:val="22"/>
        </w:rPr>
        <w:t>Attachment B</w:t>
      </w:r>
      <w:r w:rsidR="00144A4C">
        <w:rPr>
          <w:sz w:val="22"/>
          <w:szCs w:val="22"/>
        </w:rPr>
        <w:tab/>
      </w:r>
      <w:r>
        <w:rPr>
          <w:sz w:val="22"/>
          <w:szCs w:val="22"/>
        </w:rPr>
        <w:tab/>
      </w:r>
      <w:r w:rsidR="001F035C">
        <w:rPr>
          <w:sz w:val="22"/>
          <w:szCs w:val="22"/>
        </w:rPr>
        <w:t>Contractor’s Pricing</w:t>
      </w:r>
      <w:r w:rsidR="001F035C">
        <w:rPr>
          <w:sz w:val="22"/>
          <w:szCs w:val="22"/>
        </w:rPr>
        <w:tab/>
      </w:r>
    </w:p>
    <w:p w:rsidR="00945CDC" w:rsidRPr="00EB69B2" w:rsidRDefault="00FB36D3" w:rsidP="001A6CF2">
      <w:pPr>
        <w:tabs>
          <w:tab w:val="left" w:pos="1620"/>
        </w:tabs>
        <w:spacing w:before="120" w:after="120"/>
        <w:rPr>
          <w:sz w:val="22"/>
          <w:szCs w:val="22"/>
        </w:rPr>
      </w:pPr>
      <w:r>
        <w:rPr>
          <w:sz w:val="22"/>
          <w:szCs w:val="22"/>
        </w:rPr>
        <w:tab/>
      </w:r>
      <w:r w:rsidR="00144A4C">
        <w:rPr>
          <w:sz w:val="22"/>
          <w:szCs w:val="22"/>
        </w:rPr>
        <w:t>Exhibit 1</w:t>
      </w:r>
      <w:r w:rsidR="00144A4C">
        <w:rPr>
          <w:sz w:val="22"/>
          <w:szCs w:val="22"/>
        </w:rPr>
        <w:tab/>
      </w:r>
      <w:r>
        <w:rPr>
          <w:sz w:val="22"/>
          <w:szCs w:val="22"/>
        </w:rPr>
        <w:tab/>
      </w:r>
      <w:r w:rsidR="00945CDC" w:rsidRPr="00FA2416">
        <w:rPr>
          <w:sz w:val="22"/>
          <w:szCs w:val="22"/>
        </w:rPr>
        <w:t>Company Profile and References</w:t>
      </w:r>
    </w:p>
    <w:p w:rsidR="001F035C" w:rsidRDefault="001F035C" w:rsidP="001A6CF2">
      <w:pPr>
        <w:pStyle w:val="BodyTextIndent"/>
        <w:numPr>
          <w:ilvl w:val="1"/>
          <w:numId w:val="33"/>
        </w:numPr>
        <w:spacing w:before="120" w:after="120"/>
        <w:ind w:left="720"/>
        <w:rPr>
          <w:rFonts w:ascii="Times New Roman" w:hAnsi="Times New Roman"/>
          <w:szCs w:val="22"/>
        </w:rPr>
      </w:pPr>
      <w:r w:rsidRPr="00FA2416">
        <w:rPr>
          <w:rFonts w:ascii="Times New Roman" w:hAnsi="Times New Roman"/>
          <w:b/>
          <w:bCs/>
          <w:szCs w:val="22"/>
        </w:rPr>
        <w:t>Bid Cover Page</w:t>
      </w:r>
      <w:r w:rsidRPr="00FA2416">
        <w:rPr>
          <w:rFonts w:ascii="Times New Roman" w:hAnsi="Times New Roman"/>
          <w:bCs/>
          <w:smallCaps/>
          <w:szCs w:val="22"/>
        </w:rPr>
        <w:t xml:space="preserve">:  </w:t>
      </w:r>
      <w:r w:rsidRPr="00FA2416">
        <w:rPr>
          <w:rFonts w:ascii="Times New Roman" w:hAnsi="Times New Roman"/>
          <w:szCs w:val="22"/>
        </w:rPr>
        <w:t xml:space="preserve">The Cover Page of a responsive bid must include the date and company legal name and must be signed by person(s) with authority to bind the </w:t>
      </w:r>
      <w:r>
        <w:rPr>
          <w:rFonts w:ascii="Times New Roman" w:hAnsi="Times New Roman"/>
          <w:szCs w:val="22"/>
        </w:rPr>
        <w:t>Bidder</w:t>
      </w:r>
      <w:r w:rsidRPr="00FA2416">
        <w:rPr>
          <w:rFonts w:ascii="Times New Roman" w:hAnsi="Times New Roman"/>
          <w:szCs w:val="22"/>
        </w:rPr>
        <w:t xml:space="preserve">.  If the </w:t>
      </w:r>
      <w:r>
        <w:rPr>
          <w:rFonts w:ascii="Times New Roman" w:hAnsi="Times New Roman"/>
          <w:szCs w:val="22"/>
        </w:rPr>
        <w:t>Bidder</w:t>
      </w:r>
      <w:r w:rsidRPr="00FA2416">
        <w:rPr>
          <w:rFonts w:ascii="Times New Roman" w:hAnsi="Times New Roman"/>
          <w:szCs w:val="22"/>
        </w:rPr>
        <w:t xml:space="preserve"> is a </w:t>
      </w:r>
      <w:r w:rsidRPr="00144A4C">
        <w:rPr>
          <w:rFonts w:ascii="Times New Roman" w:hAnsi="Times New Roman"/>
          <w:szCs w:val="22"/>
        </w:rPr>
        <w:t>corporation, then the signature of two corporate specific officers are required as follows.  The first signature must be one of the following: a) Chairman of the Board; b) President; or c) any Vice President.  The second signature must be one of the following: a) Secretary; b) Chief Financial Officer; c) any Assistant Secretary</w:t>
      </w:r>
      <w:r w:rsidRPr="00FA2416">
        <w:rPr>
          <w:rFonts w:ascii="Times New Roman" w:hAnsi="Times New Roman"/>
          <w:szCs w:val="22"/>
        </w:rPr>
        <w:t xml:space="preserve">; or d) any </w:t>
      </w:r>
      <w:r>
        <w:rPr>
          <w:rFonts w:ascii="Times New Roman" w:hAnsi="Times New Roman"/>
          <w:szCs w:val="22"/>
        </w:rPr>
        <w:t>A</w:t>
      </w:r>
      <w:r w:rsidRPr="00FA2416">
        <w:rPr>
          <w:rFonts w:ascii="Times New Roman" w:hAnsi="Times New Roman"/>
          <w:szCs w:val="22"/>
        </w:rPr>
        <w:t xml:space="preserve">ssistant </w:t>
      </w:r>
      <w:r>
        <w:rPr>
          <w:rFonts w:ascii="Times New Roman" w:hAnsi="Times New Roman"/>
          <w:szCs w:val="22"/>
        </w:rPr>
        <w:t>T</w:t>
      </w:r>
      <w:r w:rsidRPr="00FA2416">
        <w:rPr>
          <w:rFonts w:ascii="Times New Roman" w:hAnsi="Times New Roman"/>
          <w:szCs w:val="22"/>
        </w:rPr>
        <w:t xml:space="preserve">reasurer.  In the alternative, a single corporate signature is acceptable when accompanied by a corporate resolution demonstrating the legal authority of the signature to bind the corporation.  An unsigned or </w:t>
      </w:r>
      <w:r w:rsidRPr="00FA2416">
        <w:rPr>
          <w:rFonts w:ascii="Times New Roman" w:hAnsi="Times New Roman"/>
          <w:szCs w:val="22"/>
        </w:rPr>
        <w:lastRenderedPageBreak/>
        <w:t>improperly signed bid submission is grounds for rejection of the bid and disqualification from further participation in this IFB process.</w:t>
      </w:r>
    </w:p>
    <w:p w:rsidR="001F035C" w:rsidRPr="00FA2416" w:rsidRDefault="001F035C" w:rsidP="001A6CF2">
      <w:pPr>
        <w:pStyle w:val="BodyTextIndent"/>
        <w:numPr>
          <w:ilvl w:val="1"/>
          <w:numId w:val="33"/>
        </w:numPr>
        <w:spacing w:before="120" w:after="120"/>
        <w:ind w:left="720"/>
        <w:rPr>
          <w:rFonts w:ascii="Times New Roman" w:hAnsi="Times New Roman"/>
          <w:b/>
          <w:szCs w:val="22"/>
        </w:rPr>
      </w:pPr>
      <w:r>
        <w:rPr>
          <w:rFonts w:ascii="Times New Roman" w:hAnsi="Times New Roman"/>
          <w:b/>
          <w:szCs w:val="22"/>
        </w:rPr>
        <w:t xml:space="preserve">Contractor’s </w:t>
      </w:r>
      <w:r w:rsidRPr="00FA2416">
        <w:rPr>
          <w:rFonts w:ascii="Times New Roman" w:hAnsi="Times New Roman"/>
          <w:b/>
          <w:szCs w:val="22"/>
        </w:rPr>
        <w:t>Pricing (Attachment B):</w:t>
      </w:r>
    </w:p>
    <w:p w:rsidR="001F035C" w:rsidRPr="00FA2416" w:rsidRDefault="001F035C" w:rsidP="00A31DB5">
      <w:pPr>
        <w:numPr>
          <w:ilvl w:val="0"/>
          <w:numId w:val="2"/>
        </w:numPr>
        <w:tabs>
          <w:tab w:val="clear" w:pos="2160"/>
          <w:tab w:val="num" w:pos="1080"/>
        </w:tabs>
        <w:spacing w:before="120" w:after="120"/>
        <w:ind w:left="1080" w:hanging="360"/>
        <w:jc w:val="both"/>
        <w:rPr>
          <w:sz w:val="22"/>
          <w:szCs w:val="22"/>
        </w:rPr>
      </w:pPr>
      <w:r w:rsidRPr="00FA2416">
        <w:rPr>
          <w:bCs/>
          <w:sz w:val="22"/>
          <w:szCs w:val="22"/>
        </w:rPr>
        <w:t>Prices quoted</w:t>
      </w:r>
      <w:r w:rsidRPr="00FA2416">
        <w:rPr>
          <w:sz w:val="22"/>
          <w:szCs w:val="22"/>
        </w:rPr>
        <w:t xml:space="preserve"> shall be firm for the full term of the Contract.</w:t>
      </w:r>
    </w:p>
    <w:p w:rsidR="001F035C" w:rsidRPr="00FA2416" w:rsidRDefault="001F035C" w:rsidP="0049549B">
      <w:pPr>
        <w:numPr>
          <w:ilvl w:val="0"/>
          <w:numId w:val="2"/>
        </w:numPr>
        <w:tabs>
          <w:tab w:val="clear" w:pos="2160"/>
          <w:tab w:val="num" w:pos="1080"/>
        </w:tabs>
        <w:spacing w:before="120" w:after="120"/>
        <w:ind w:left="1080" w:hanging="360"/>
        <w:jc w:val="both"/>
        <w:rPr>
          <w:b/>
          <w:bCs/>
          <w:sz w:val="22"/>
          <w:szCs w:val="22"/>
        </w:rPr>
      </w:pPr>
      <w:r>
        <w:rPr>
          <w:sz w:val="22"/>
          <w:szCs w:val="22"/>
        </w:rPr>
        <w:t>Bidder</w:t>
      </w:r>
      <w:r w:rsidRPr="00FA2416">
        <w:rPr>
          <w:sz w:val="22"/>
          <w:szCs w:val="22"/>
        </w:rPr>
        <w:t xml:space="preserve"> shall utilize </w:t>
      </w:r>
      <w:r w:rsidR="0049549B">
        <w:rPr>
          <w:sz w:val="22"/>
          <w:szCs w:val="22"/>
        </w:rPr>
        <w:t>Attachment B,</w:t>
      </w:r>
      <w:r w:rsidRPr="008322D0">
        <w:rPr>
          <w:sz w:val="22"/>
          <w:szCs w:val="22"/>
        </w:rPr>
        <w:t xml:space="preserve"> Contractor’s Pricing Sheet,</w:t>
      </w:r>
      <w:r w:rsidRPr="00FA2416">
        <w:rPr>
          <w:sz w:val="22"/>
          <w:szCs w:val="22"/>
        </w:rPr>
        <w:t xml:space="preserve"> to provide for the </w:t>
      </w:r>
      <w:r w:rsidRPr="00FA2416">
        <w:rPr>
          <w:bCs/>
          <w:sz w:val="22"/>
          <w:szCs w:val="22"/>
        </w:rPr>
        <w:t>goods/services</w:t>
      </w:r>
      <w:r w:rsidRPr="00FA2416">
        <w:rPr>
          <w:sz w:val="22"/>
          <w:szCs w:val="22"/>
        </w:rPr>
        <w:t xml:space="preserve"> in accordance with the requirements of the Scope of Work, provided herein as Attachment A, for the full term of the Contract.  All items shall be properly filled in and number/prices are to be listed legibly in US dollars.  The completed form shall be without alterations, interlineations, or erasure marks. </w:t>
      </w:r>
      <w:r w:rsidRPr="00FA2416">
        <w:rPr>
          <w:b/>
          <w:bCs/>
          <w:sz w:val="22"/>
          <w:szCs w:val="22"/>
        </w:rPr>
        <w:t>The bid price must include all fees, shipping, freight, transportation, travel, and any other fees.  No other compensation will be allowed.</w:t>
      </w:r>
    </w:p>
    <w:p w:rsidR="001F035C" w:rsidRPr="00FA2416" w:rsidRDefault="001F035C" w:rsidP="00A31DB5">
      <w:pPr>
        <w:numPr>
          <w:ilvl w:val="0"/>
          <w:numId w:val="2"/>
        </w:numPr>
        <w:tabs>
          <w:tab w:val="clear" w:pos="2160"/>
          <w:tab w:val="num" w:pos="1080"/>
        </w:tabs>
        <w:spacing w:before="120" w:after="120"/>
        <w:ind w:left="1080" w:hanging="360"/>
        <w:jc w:val="both"/>
        <w:rPr>
          <w:sz w:val="22"/>
          <w:szCs w:val="22"/>
        </w:rPr>
      </w:pPr>
      <w:r w:rsidRPr="00FA2416">
        <w:rPr>
          <w:sz w:val="22"/>
          <w:szCs w:val="22"/>
        </w:rPr>
        <w:t>Bids shall be submitted only for the items as stated in the specifications; bids for other than the items listed will not be considered.  Bids that do not reference all addenda or that are not submitted on the prescribed forms may be rejected.</w:t>
      </w:r>
    </w:p>
    <w:p w:rsidR="001F035C" w:rsidRPr="00FA2416" w:rsidRDefault="001F035C" w:rsidP="00A31DB5">
      <w:pPr>
        <w:numPr>
          <w:ilvl w:val="0"/>
          <w:numId w:val="2"/>
        </w:numPr>
        <w:tabs>
          <w:tab w:val="clear" w:pos="2160"/>
          <w:tab w:val="num" w:pos="1080"/>
        </w:tabs>
        <w:spacing w:before="120" w:after="120"/>
        <w:ind w:left="1080" w:hanging="360"/>
        <w:jc w:val="both"/>
        <w:rPr>
          <w:sz w:val="22"/>
          <w:szCs w:val="22"/>
        </w:rPr>
      </w:pPr>
      <w:r w:rsidRPr="00FA2416">
        <w:rPr>
          <w:sz w:val="22"/>
          <w:szCs w:val="22"/>
        </w:rPr>
        <w:t>County gives preference to firm fixed price bids.  All price/rate escalation provisions will be considered alternate bids.</w:t>
      </w:r>
    </w:p>
    <w:p w:rsidR="001F035C" w:rsidRPr="00FA2416" w:rsidRDefault="001F035C" w:rsidP="00A31DB5">
      <w:pPr>
        <w:numPr>
          <w:ilvl w:val="0"/>
          <w:numId w:val="2"/>
        </w:numPr>
        <w:tabs>
          <w:tab w:val="clear" w:pos="2160"/>
          <w:tab w:val="num" w:pos="1080"/>
        </w:tabs>
        <w:spacing w:before="120" w:after="120"/>
        <w:ind w:left="1080" w:hanging="360"/>
        <w:jc w:val="both"/>
        <w:rPr>
          <w:sz w:val="22"/>
          <w:szCs w:val="22"/>
        </w:rPr>
      </w:pPr>
      <w:r w:rsidRPr="00FA2416">
        <w:rPr>
          <w:sz w:val="22"/>
          <w:szCs w:val="22"/>
        </w:rPr>
        <w:t xml:space="preserve">The net amount of profit will remain firm during the period of the Contract.  Adjustments, which increase </w:t>
      </w:r>
      <w:r>
        <w:rPr>
          <w:sz w:val="22"/>
          <w:szCs w:val="22"/>
        </w:rPr>
        <w:t>Contractor</w:t>
      </w:r>
      <w:r w:rsidRPr="00FA2416">
        <w:rPr>
          <w:sz w:val="22"/>
          <w:szCs w:val="22"/>
        </w:rPr>
        <w:t>’s profit, will not be allowed.</w:t>
      </w:r>
    </w:p>
    <w:p w:rsidR="001F035C" w:rsidRPr="00FA2416" w:rsidRDefault="001F035C" w:rsidP="00A31DB5">
      <w:pPr>
        <w:numPr>
          <w:ilvl w:val="0"/>
          <w:numId w:val="2"/>
        </w:numPr>
        <w:tabs>
          <w:tab w:val="clear" w:pos="2160"/>
          <w:tab w:val="num" w:pos="1080"/>
        </w:tabs>
        <w:spacing w:before="120" w:after="120"/>
        <w:ind w:left="1080" w:hanging="360"/>
        <w:jc w:val="both"/>
        <w:rPr>
          <w:sz w:val="22"/>
          <w:szCs w:val="22"/>
        </w:rPr>
      </w:pPr>
      <w:r w:rsidRPr="00FA2416">
        <w:rPr>
          <w:sz w:val="22"/>
          <w:szCs w:val="22"/>
        </w:rPr>
        <w:t>All price/rate decreases will automatically be extended to the County</w:t>
      </w:r>
      <w:r>
        <w:rPr>
          <w:sz w:val="22"/>
          <w:szCs w:val="22"/>
        </w:rPr>
        <w:t>.</w:t>
      </w:r>
    </w:p>
    <w:p w:rsidR="001F035C" w:rsidRPr="00FA2416" w:rsidRDefault="001F035C" w:rsidP="001A6CF2">
      <w:pPr>
        <w:numPr>
          <w:ilvl w:val="0"/>
          <w:numId w:val="2"/>
        </w:numPr>
        <w:tabs>
          <w:tab w:val="clear" w:pos="2160"/>
          <w:tab w:val="num" w:pos="1080"/>
        </w:tabs>
        <w:spacing w:before="120" w:after="120"/>
        <w:ind w:left="1080" w:hanging="360"/>
        <w:rPr>
          <w:sz w:val="22"/>
          <w:szCs w:val="22"/>
        </w:rPr>
      </w:pPr>
      <w:r w:rsidRPr="00FA2416">
        <w:rPr>
          <w:sz w:val="22"/>
          <w:szCs w:val="22"/>
        </w:rPr>
        <w:t>Alternative bids will not be considered.</w:t>
      </w:r>
    </w:p>
    <w:p w:rsidR="001F035C" w:rsidRPr="00FA2416" w:rsidRDefault="001F035C" w:rsidP="001A6CF2">
      <w:pPr>
        <w:pStyle w:val="BodyTextIndent"/>
        <w:numPr>
          <w:ilvl w:val="1"/>
          <w:numId w:val="33"/>
        </w:numPr>
        <w:spacing w:before="120" w:after="120"/>
        <w:ind w:left="720"/>
        <w:rPr>
          <w:rFonts w:ascii="Times New Roman" w:hAnsi="Times New Roman"/>
          <w:szCs w:val="22"/>
        </w:rPr>
      </w:pPr>
      <w:r w:rsidRPr="00FA2416">
        <w:rPr>
          <w:rFonts w:ascii="Times New Roman" w:hAnsi="Times New Roman"/>
          <w:b/>
          <w:bCs/>
          <w:szCs w:val="22"/>
        </w:rPr>
        <w:t>Company Profile &amp; References</w:t>
      </w:r>
      <w:r w:rsidRPr="00FA2416">
        <w:rPr>
          <w:rFonts w:ascii="Times New Roman" w:hAnsi="Times New Roman"/>
          <w:b/>
          <w:szCs w:val="22"/>
        </w:rPr>
        <w:t xml:space="preserve"> (</w:t>
      </w:r>
      <w:r w:rsidRPr="00D30CFA">
        <w:rPr>
          <w:rFonts w:ascii="Times New Roman" w:hAnsi="Times New Roman"/>
          <w:b/>
          <w:szCs w:val="22"/>
        </w:rPr>
        <w:t>Exhibit 1):</w:t>
      </w:r>
      <w:r w:rsidRPr="00FA2416">
        <w:rPr>
          <w:rFonts w:ascii="Times New Roman" w:hAnsi="Times New Roman"/>
          <w:smallCaps/>
          <w:szCs w:val="22"/>
        </w:rPr>
        <w:t xml:space="preserve">  </w:t>
      </w:r>
      <w:r>
        <w:rPr>
          <w:rFonts w:ascii="Times New Roman" w:hAnsi="Times New Roman"/>
          <w:szCs w:val="22"/>
        </w:rPr>
        <w:t>Bidder</w:t>
      </w:r>
      <w:r w:rsidRPr="00FA2416">
        <w:rPr>
          <w:rFonts w:ascii="Times New Roman" w:hAnsi="Times New Roman"/>
          <w:szCs w:val="22"/>
        </w:rPr>
        <w:t xml:space="preserve"> shall utilize the forms provided in Exhibit 1 of this solicitation to satisfy this requirement.</w:t>
      </w:r>
    </w:p>
    <w:p w:rsidR="00144A4C" w:rsidRPr="002352CA" w:rsidRDefault="00144A4C" w:rsidP="001A6CF2">
      <w:pPr>
        <w:pStyle w:val="BodyTextIndent"/>
        <w:numPr>
          <w:ilvl w:val="1"/>
          <w:numId w:val="33"/>
        </w:numPr>
        <w:spacing w:before="120" w:after="120"/>
        <w:ind w:left="720"/>
        <w:rPr>
          <w:rFonts w:ascii="Times New Roman" w:hAnsi="Times New Roman"/>
          <w:bCs/>
          <w:szCs w:val="22"/>
        </w:rPr>
      </w:pPr>
      <w:r>
        <w:rPr>
          <w:rFonts w:ascii="Times New Roman" w:hAnsi="Times New Roman"/>
          <w:b/>
          <w:bCs/>
          <w:szCs w:val="22"/>
        </w:rPr>
        <w:t xml:space="preserve">Clarification:  </w:t>
      </w:r>
      <w:r w:rsidRPr="00541EF9">
        <w:rPr>
          <w:rFonts w:ascii="Times New Roman" w:hAnsi="Times New Roman"/>
          <w:bCs/>
          <w:szCs w:val="22"/>
        </w:rPr>
        <w:t xml:space="preserve">County has attempted to provide all information available.  It is the responsibility of each Bidder to review, evaluate, and, where necessary, request any clarification prior to submission of a bid.  If any person contemplating submitting a bid in response to this IFB is in doubt as to the true meaning of any part of the solicitation documents attached hereto or finds </w:t>
      </w:r>
      <w:r w:rsidRPr="002352CA">
        <w:rPr>
          <w:rFonts w:ascii="Times New Roman" w:hAnsi="Times New Roman"/>
          <w:bCs/>
          <w:szCs w:val="22"/>
        </w:rPr>
        <w:t xml:space="preserve">discrepancies in or omissions from the specifications, they may submit a written request for clarification through BidSync as </w:t>
      </w:r>
      <w:r w:rsidRPr="00D45062">
        <w:rPr>
          <w:rFonts w:ascii="Times New Roman" w:hAnsi="Times New Roman"/>
          <w:bCs/>
          <w:szCs w:val="22"/>
        </w:rPr>
        <w:t xml:space="preserve">set forth in Section </w:t>
      </w:r>
      <w:r w:rsidR="00D45062" w:rsidRPr="00D45062">
        <w:rPr>
          <w:rFonts w:ascii="Times New Roman" w:hAnsi="Times New Roman"/>
          <w:bCs/>
          <w:szCs w:val="22"/>
        </w:rPr>
        <w:t>I</w:t>
      </w:r>
      <w:r w:rsidRPr="00D45062">
        <w:rPr>
          <w:rFonts w:ascii="Times New Roman" w:hAnsi="Times New Roman"/>
          <w:bCs/>
          <w:szCs w:val="22"/>
        </w:rPr>
        <w:t xml:space="preserve">I, General </w:t>
      </w:r>
      <w:r w:rsidR="00D45062" w:rsidRPr="00D45062">
        <w:rPr>
          <w:rFonts w:ascii="Times New Roman" w:hAnsi="Times New Roman"/>
          <w:bCs/>
          <w:szCs w:val="22"/>
        </w:rPr>
        <w:t>Instructions and Provisions</w:t>
      </w:r>
      <w:r w:rsidRPr="00D45062">
        <w:rPr>
          <w:rFonts w:ascii="Times New Roman" w:hAnsi="Times New Roman"/>
          <w:bCs/>
          <w:szCs w:val="22"/>
        </w:rPr>
        <w:t>,</w:t>
      </w:r>
      <w:r w:rsidRPr="002352CA">
        <w:rPr>
          <w:rFonts w:ascii="Times New Roman" w:hAnsi="Times New Roman"/>
          <w:bCs/>
          <w:szCs w:val="22"/>
        </w:rPr>
        <w:t xml:space="preserve"> above, unless otherwise directed, for interpretations thereof or corrections thereto.</w:t>
      </w:r>
    </w:p>
    <w:p w:rsidR="00144A4C" w:rsidRPr="002352CA" w:rsidRDefault="00144A4C" w:rsidP="001A6CF2">
      <w:pPr>
        <w:pStyle w:val="Heading4"/>
        <w:keepNext w:val="0"/>
        <w:tabs>
          <w:tab w:val="num" w:pos="1080"/>
        </w:tabs>
        <w:spacing w:before="120" w:after="120"/>
        <w:ind w:left="720"/>
        <w:rPr>
          <w:rFonts w:ascii="Times New Roman" w:hAnsi="Times New Roman"/>
          <w:b w:val="0"/>
          <w:bCs/>
          <w:szCs w:val="22"/>
        </w:rPr>
      </w:pPr>
      <w:r w:rsidRPr="002352CA">
        <w:rPr>
          <w:rFonts w:ascii="Times New Roman" w:hAnsi="Times New Roman"/>
          <w:b w:val="0"/>
          <w:bCs/>
          <w:szCs w:val="22"/>
        </w:rPr>
        <w:t xml:space="preserve">All questions or requests for interpretation must be received by the </w:t>
      </w:r>
      <w:r w:rsidRPr="002352CA">
        <w:rPr>
          <w:rFonts w:ascii="Times New Roman" w:hAnsi="Times New Roman"/>
          <w:szCs w:val="22"/>
        </w:rPr>
        <w:t>time and date specified on the Bid Cover Page</w:t>
      </w:r>
      <w:r w:rsidRPr="002352CA">
        <w:rPr>
          <w:rFonts w:ascii="Times New Roman" w:hAnsi="Times New Roman"/>
          <w:b w:val="0"/>
          <w:bCs/>
          <w:szCs w:val="22"/>
        </w:rPr>
        <w:t>.  The person submitting the request will be responsible for its prompt and timely submission.</w:t>
      </w:r>
    </w:p>
    <w:p w:rsidR="00144A4C" w:rsidRPr="00541EF9" w:rsidRDefault="00144A4C" w:rsidP="001A6CF2">
      <w:pPr>
        <w:pStyle w:val="Heading4"/>
        <w:keepNext w:val="0"/>
        <w:tabs>
          <w:tab w:val="num" w:pos="1080"/>
        </w:tabs>
        <w:spacing w:before="120" w:after="120"/>
        <w:ind w:left="720"/>
        <w:rPr>
          <w:rFonts w:ascii="Times New Roman" w:hAnsi="Times New Roman"/>
          <w:b w:val="0"/>
          <w:szCs w:val="22"/>
          <w:u w:val="single"/>
        </w:rPr>
      </w:pPr>
      <w:r w:rsidRPr="00541EF9">
        <w:rPr>
          <w:rFonts w:ascii="Times New Roman" w:hAnsi="Times New Roman"/>
          <w:b w:val="0"/>
          <w:bCs/>
          <w:szCs w:val="22"/>
        </w:rPr>
        <w:t>If clarification or interpretation of this solicitation is considered necessary by County, a written addendum shall be issued.</w:t>
      </w:r>
      <w:r w:rsidRPr="00541EF9">
        <w:rPr>
          <w:rFonts w:ascii="Times New Roman" w:hAnsi="Times New Roman"/>
          <w:b w:val="0"/>
          <w:szCs w:val="22"/>
        </w:rPr>
        <w:t xml:space="preserve">  Any inte</w:t>
      </w:r>
      <w:r>
        <w:rPr>
          <w:rFonts w:ascii="Times New Roman" w:hAnsi="Times New Roman"/>
          <w:b w:val="0"/>
          <w:szCs w:val="22"/>
        </w:rPr>
        <w:t>rpretation of or correction to</w:t>
      </w:r>
      <w:r w:rsidRPr="00541EF9">
        <w:rPr>
          <w:rFonts w:ascii="Times New Roman" w:hAnsi="Times New Roman"/>
          <w:b w:val="0"/>
          <w:szCs w:val="22"/>
        </w:rPr>
        <w:t xml:space="preserve"> this solicitation</w:t>
      </w:r>
      <w:r>
        <w:rPr>
          <w:rFonts w:ascii="Times New Roman" w:hAnsi="Times New Roman"/>
          <w:b w:val="0"/>
          <w:szCs w:val="22"/>
        </w:rPr>
        <w:t>,</w:t>
      </w:r>
      <w:r w:rsidRPr="00541EF9">
        <w:rPr>
          <w:rFonts w:ascii="Times New Roman" w:hAnsi="Times New Roman"/>
          <w:b w:val="0"/>
          <w:szCs w:val="22"/>
        </w:rPr>
        <w:t xml:space="preserve"> will be made only by addendum issued </w:t>
      </w:r>
      <w:r>
        <w:rPr>
          <w:rFonts w:ascii="Times New Roman" w:hAnsi="Times New Roman"/>
          <w:b w:val="0"/>
          <w:szCs w:val="22"/>
        </w:rPr>
        <w:t>through BidSync</w:t>
      </w:r>
      <w:r w:rsidRPr="00541EF9">
        <w:rPr>
          <w:rFonts w:ascii="Times New Roman" w:hAnsi="Times New Roman"/>
          <w:b w:val="0"/>
          <w:szCs w:val="22"/>
        </w:rPr>
        <w:t>.  It is the responsibility of each Bidder to ensure that they have received and reviewed any and all addenda to this solicitation.  County will not be responsible for any other explanations, corrections to, or interpretations of the documents, including any oral information.</w:t>
      </w:r>
    </w:p>
    <w:p w:rsidR="001F035C" w:rsidRPr="00FA2416" w:rsidRDefault="001F035C" w:rsidP="001A6CF2">
      <w:pPr>
        <w:pStyle w:val="BodyTextIndent"/>
        <w:numPr>
          <w:ilvl w:val="1"/>
          <w:numId w:val="33"/>
        </w:numPr>
        <w:spacing w:before="120" w:after="120"/>
        <w:ind w:left="720"/>
        <w:rPr>
          <w:rFonts w:ascii="Times New Roman" w:hAnsi="Times New Roman"/>
          <w:bCs/>
          <w:szCs w:val="22"/>
        </w:rPr>
      </w:pPr>
      <w:r w:rsidRPr="006B203A">
        <w:rPr>
          <w:rFonts w:ascii="Times New Roman" w:hAnsi="Times New Roman"/>
          <w:b/>
          <w:bCs/>
          <w:szCs w:val="22"/>
        </w:rPr>
        <w:t>Errors and Omissions</w:t>
      </w:r>
      <w:r>
        <w:rPr>
          <w:rFonts w:ascii="Times New Roman" w:hAnsi="Times New Roman"/>
          <w:bCs/>
          <w:szCs w:val="22"/>
        </w:rPr>
        <w:t>:  Bidder</w:t>
      </w:r>
      <w:r w:rsidRPr="00FA2416">
        <w:rPr>
          <w:rFonts w:ascii="Times New Roman" w:hAnsi="Times New Roman"/>
          <w:bCs/>
          <w:szCs w:val="22"/>
        </w:rPr>
        <w:t>s shall take all responsibility for any errors or omissions in their bids.  Any discrepancies in numbers or calculations shall be interpreted to reflect the lowest price to the County.</w:t>
      </w:r>
    </w:p>
    <w:p w:rsidR="00D45062" w:rsidRDefault="001F035C" w:rsidP="001A6CF2">
      <w:pPr>
        <w:pStyle w:val="BodyTextIndent"/>
        <w:keepLines/>
        <w:numPr>
          <w:ilvl w:val="1"/>
          <w:numId w:val="33"/>
        </w:numPr>
        <w:spacing w:before="120" w:after="120"/>
        <w:ind w:left="720"/>
        <w:rPr>
          <w:rFonts w:ascii="Times New Roman" w:hAnsi="Times New Roman"/>
          <w:bCs/>
          <w:szCs w:val="22"/>
        </w:rPr>
      </w:pPr>
      <w:r w:rsidRPr="006B203A">
        <w:rPr>
          <w:rFonts w:ascii="Times New Roman" w:hAnsi="Times New Roman"/>
          <w:b/>
          <w:bCs/>
          <w:szCs w:val="22"/>
        </w:rPr>
        <w:t>Response Expenses</w:t>
      </w:r>
      <w:r>
        <w:rPr>
          <w:rFonts w:ascii="Times New Roman" w:hAnsi="Times New Roman"/>
          <w:bCs/>
          <w:szCs w:val="22"/>
        </w:rPr>
        <w:t xml:space="preserve">:  </w:t>
      </w:r>
      <w:r w:rsidRPr="00FA2416">
        <w:rPr>
          <w:rFonts w:ascii="Times New Roman" w:hAnsi="Times New Roman"/>
          <w:bCs/>
          <w:szCs w:val="22"/>
        </w:rPr>
        <w:t xml:space="preserve">County shall not be liable for any expenses incurred by potential </w:t>
      </w:r>
      <w:r>
        <w:rPr>
          <w:rFonts w:ascii="Times New Roman" w:hAnsi="Times New Roman"/>
          <w:bCs/>
          <w:szCs w:val="22"/>
        </w:rPr>
        <w:t>Contractor</w:t>
      </w:r>
      <w:r w:rsidRPr="00FA2416">
        <w:rPr>
          <w:rFonts w:ascii="Times New Roman" w:hAnsi="Times New Roman"/>
          <w:bCs/>
          <w:szCs w:val="22"/>
        </w:rPr>
        <w:t xml:space="preserve">s in the preparation or submission of their bids.  Pre-contractual expenses are not to be included in the </w:t>
      </w:r>
      <w:r w:rsidR="00121BDE">
        <w:rPr>
          <w:rFonts w:ascii="Times New Roman" w:hAnsi="Times New Roman"/>
          <w:bCs/>
          <w:szCs w:val="22"/>
        </w:rPr>
        <w:t>Contractor’s</w:t>
      </w:r>
      <w:r w:rsidRPr="00FA2416">
        <w:rPr>
          <w:rFonts w:ascii="Times New Roman" w:hAnsi="Times New Roman"/>
          <w:bCs/>
          <w:szCs w:val="22"/>
        </w:rPr>
        <w:t xml:space="preserve"> Pricing Sheet.  Pre-contractual expenses are defined as, including but </w:t>
      </w:r>
    </w:p>
    <w:p w:rsidR="00D45062" w:rsidRDefault="00D45062" w:rsidP="001A6CF2">
      <w:pPr>
        <w:pStyle w:val="BodyTextIndent"/>
        <w:keepLines/>
        <w:spacing w:before="120" w:after="120"/>
        <w:ind w:left="720"/>
        <w:rPr>
          <w:rFonts w:ascii="Times New Roman" w:hAnsi="Times New Roman"/>
          <w:b/>
          <w:bCs/>
          <w:szCs w:val="22"/>
        </w:rPr>
      </w:pPr>
    </w:p>
    <w:p w:rsidR="001F035C" w:rsidRPr="00FA2416" w:rsidRDefault="001F035C" w:rsidP="001A6CF2">
      <w:pPr>
        <w:pStyle w:val="BodyTextIndent"/>
        <w:keepLines/>
        <w:spacing w:before="120" w:after="120"/>
        <w:ind w:left="720"/>
        <w:rPr>
          <w:rFonts w:ascii="Times New Roman" w:hAnsi="Times New Roman"/>
          <w:bCs/>
          <w:szCs w:val="22"/>
        </w:rPr>
      </w:pPr>
      <w:r w:rsidRPr="00FA2416">
        <w:rPr>
          <w:rFonts w:ascii="Times New Roman" w:hAnsi="Times New Roman"/>
          <w:bCs/>
          <w:szCs w:val="22"/>
        </w:rPr>
        <w:lastRenderedPageBreak/>
        <w:t xml:space="preserve">not limited to, expenses incurred by </w:t>
      </w:r>
      <w:r>
        <w:rPr>
          <w:rFonts w:ascii="Times New Roman" w:hAnsi="Times New Roman"/>
          <w:bCs/>
          <w:szCs w:val="22"/>
        </w:rPr>
        <w:t>Bidder</w:t>
      </w:r>
      <w:r w:rsidRPr="00FA2416">
        <w:rPr>
          <w:rFonts w:ascii="Times New Roman" w:hAnsi="Times New Roman"/>
          <w:bCs/>
          <w:szCs w:val="22"/>
        </w:rPr>
        <w:t xml:space="preserve"> in:</w:t>
      </w:r>
    </w:p>
    <w:p w:rsidR="001F035C" w:rsidRPr="00FA2416" w:rsidRDefault="001F035C" w:rsidP="001A6CF2">
      <w:pPr>
        <w:keepLines/>
        <w:numPr>
          <w:ilvl w:val="0"/>
          <w:numId w:val="13"/>
        </w:numPr>
        <w:tabs>
          <w:tab w:val="clear" w:pos="2160"/>
          <w:tab w:val="left" w:pos="1080"/>
        </w:tabs>
        <w:spacing w:before="120" w:after="120"/>
        <w:ind w:left="1080" w:hanging="360"/>
        <w:rPr>
          <w:bCs/>
          <w:sz w:val="22"/>
          <w:szCs w:val="22"/>
        </w:rPr>
      </w:pPr>
      <w:r w:rsidRPr="00FA2416">
        <w:rPr>
          <w:bCs/>
          <w:sz w:val="22"/>
          <w:szCs w:val="22"/>
        </w:rPr>
        <w:t>Preparing its bid in response to this IFB;</w:t>
      </w:r>
    </w:p>
    <w:p w:rsidR="001F035C" w:rsidRPr="00FA2416" w:rsidRDefault="001F035C" w:rsidP="001A6CF2">
      <w:pPr>
        <w:numPr>
          <w:ilvl w:val="0"/>
          <w:numId w:val="13"/>
        </w:numPr>
        <w:tabs>
          <w:tab w:val="clear" w:pos="2160"/>
          <w:tab w:val="left" w:pos="1080"/>
        </w:tabs>
        <w:spacing w:before="120" w:after="120"/>
        <w:ind w:left="1080" w:hanging="360"/>
        <w:rPr>
          <w:bCs/>
          <w:sz w:val="22"/>
          <w:szCs w:val="22"/>
        </w:rPr>
      </w:pPr>
      <w:r w:rsidRPr="00FA2416">
        <w:rPr>
          <w:bCs/>
          <w:sz w:val="22"/>
          <w:szCs w:val="22"/>
        </w:rPr>
        <w:t>Submitting that bid to the County;</w:t>
      </w:r>
    </w:p>
    <w:p w:rsidR="001F035C" w:rsidRPr="00FA2416" w:rsidRDefault="001F035C" w:rsidP="001A6CF2">
      <w:pPr>
        <w:numPr>
          <w:ilvl w:val="0"/>
          <w:numId w:val="13"/>
        </w:numPr>
        <w:tabs>
          <w:tab w:val="clear" w:pos="2160"/>
          <w:tab w:val="left" w:pos="1080"/>
        </w:tabs>
        <w:spacing w:before="120" w:after="120"/>
        <w:ind w:left="1080" w:hanging="360"/>
        <w:rPr>
          <w:bCs/>
          <w:sz w:val="22"/>
          <w:szCs w:val="22"/>
        </w:rPr>
      </w:pPr>
      <w:r w:rsidRPr="00FA2416">
        <w:rPr>
          <w:bCs/>
          <w:sz w:val="22"/>
          <w:szCs w:val="22"/>
        </w:rPr>
        <w:t>Negotiating with the County any matter related to the bid; and,</w:t>
      </w:r>
    </w:p>
    <w:p w:rsidR="001F035C" w:rsidRDefault="001F035C" w:rsidP="00EF3B29">
      <w:pPr>
        <w:numPr>
          <w:ilvl w:val="0"/>
          <w:numId w:val="13"/>
        </w:numPr>
        <w:tabs>
          <w:tab w:val="clear" w:pos="2160"/>
          <w:tab w:val="left" w:pos="1080"/>
        </w:tabs>
        <w:spacing w:before="120" w:after="120"/>
        <w:ind w:left="1080" w:hanging="360"/>
        <w:rPr>
          <w:bCs/>
          <w:sz w:val="22"/>
          <w:szCs w:val="22"/>
        </w:rPr>
      </w:pPr>
      <w:r w:rsidRPr="00FA2416">
        <w:rPr>
          <w:bCs/>
          <w:sz w:val="22"/>
          <w:szCs w:val="22"/>
        </w:rPr>
        <w:t xml:space="preserve">Any other expenses incurred by </w:t>
      </w:r>
      <w:r>
        <w:rPr>
          <w:bCs/>
          <w:sz w:val="22"/>
          <w:szCs w:val="22"/>
        </w:rPr>
        <w:t>Bidder</w:t>
      </w:r>
      <w:r w:rsidRPr="00FA2416">
        <w:rPr>
          <w:bCs/>
          <w:sz w:val="22"/>
          <w:szCs w:val="22"/>
        </w:rPr>
        <w:t xml:space="preserve"> prior to the date of the award and execution, if any, of the Contract.</w:t>
      </w:r>
    </w:p>
    <w:p w:rsidR="001F035C" w:rsidRPr="00A026B3" w:rsidRDefault="001F035C" w:rsidP="0042627C">
      <w:pPr>
        <w:pStyle w:val="BodyTextIndent"/>
        <w:numPr>
          <w:ilvl w:val="1"/>
          <w:numId w:val="33"/>
        </w:numPr>
        <w:tabs>
          <w:tab w:val="left" w:pos="720"/>
        </w:tabs>
        <w:ind w:left="720"/>
        <w:rPr>
          <w:rFonts w:ascii="Times New Roman" w:hAnsi="Times New Roman"/>
          <w:szCs w:val="22"/>
        </w:rPr>
      </w:pPr>
      <w:r w:rsidRPr="00A026B3">
        <w:rPr>
          <w:rFonts w:ascii="Times New Roman" w:hAnsi="Times New Roman"/>
          <w:b/>
          <w:szCs w:val="22"/>
        </w:rPr>
        <w:t>Acceptance/Rejection/Award of Offers</w:t>
      </w:r>
      <w:r>
        <w:rPr>
          <w:rFonts w:ascii="Times New Roman" w:hAnsi="Times New Roman"/>
          <w:b/>
          <w:szCs w:val="22"/>
        </w:rPr>
        <w:t>:</w:t>
      </w:r>
    </w:p>
    <w:p w:rsidR="001F035C" w:rsidRPr="00EF3B29" w:rsidRDefault="001F035C" w:rsidP="00EF3B29">
      <w:pPr>
        <w:pStyle w:val="Heading4"/>
        <w:keepNext w:val="0"/>
        <w:numPr>
          <w:ilvl w:val="0"/>
          <w:numId w:val="4"/>
        </w:numPr>
        <w:tabs>
          <w:tab w:val="clear" w:pos="2160"/>
          <w:tab w:val="num" w:pos="0"/>
          <w:tab w:val="left" w:pos="1080"/>
        </w:tabs>
        <w:spacing w:before="120" w:after="120"/>
        <w:ind w:left="1080" w:hanging="360"/>
        <w:rPr>
          <w:rFonts w:ascii="Times New Roman" w:hAnsi="Times New Roman"/>
          <w:b w:val="0"/>
          <w:bCs/>
          <w:szCs w:val="22"/>
        </w:rPr>
      </w:pPr>
      <w:r w:rsidRPr="00FA2416">
        <w:rPr>
          <w:rFonts w:ascii="Times New Roman" w:hAnsi="Times New Roman"/>
          <w:bCs/>
          <w:szCs w:val="22"/>
        </w:rPr>
        <w:t>Bids are not to be marked as confidential or proprietary.</w:t>
      </w:r>
      <w:r w:rsidRPr="00FA2416">
        <w:rPr>
          <w:rFonts w:ascii="Times New Roman" w:hAnsi="Times New Roman"/>
          <w:b w:val="0"/>
          <w:bCs/>
          <w:szCs w:val="22"/>
        </w:rPr>
        <w:t xml:space="preserve">  County may refuse to consider </w:t>
      </w:r>
      <w:r w:rsidRPr="00EF3B29">
        <w:rPr>
          <w:rFonts w:ascii="Times New Roman" w:hAnsi="Times New Roman"/>
          <w:b w:val="0"/>
          <w:bCs/>
          <w:szCs w:val="22"/>
        </w:rPr>
        <w:t>any bid so marked. Bids submitted in response to this IFB may become subject to public disclosure.  County shall not be liable in any way for disclosure of any such records.  Additionally, all bids shall become the property of County.</w:t>
      </w:r>
    </w:p>
    <w:p w:rsidR="001F035C" w:rsidRPr="00EF3B29" w:rsidRDefault="001F035C" w:rsidP="00EF3B29">
      <w:pPr>
        <w:pStyle w:val="Heading4"/>
        <w:keepNext w:val="0"/>
        <w:numPr>
          <w:ilvl w:val="0"/>
          <w:numId w:val="4"/>
        </w:numPr>
        <w:tabs>
          <w:tab w:val="clear" w:pos="2160"/>
          <w:tab w:val="num" w:pos="0"/>
          <w:tab w:val="left" w:pos="1080"/>
        </w:tabs>
        <w:spacing w:before="120" w:after="120"/>
        <w:ind w:left="1080" w:hanging="360"/>
        <w:rPr>
          <w:rFonts w:ascii="Times New Roman" w:hAnsi="Times New Roman"/>
          <w:b w:val="0"/>
          <w:bCs/>
          <w:szCs w:val="22"/>
        </w:rPr>
      </w:pPr>
      <w:r w:rsidRPr="00EF3B29">
        <w:rPr>
          <w:rFonts w:ascii="Times New Roman" w:hAnsi="Times New Roman"/>
          <w:b w:val="0"/>
          <w:bCs/>
          <w:szCs w:val="22"/>
        </w:rPr>
        <w:t>Bid packages will be reviewed by County for responsiveness to all requirements.  County has the right to reject any bid deemed unresponsive or lacking the resources or experience to adequately perform the services described herein.</w:t>
      </w:r>
    </w:p>
    <w:p w:rsidR="001F035C" w:rsidRPr="00EF3B29" w:rsidRDefault="001F035C" w:rsidP="00EF3B29">
      <w:pPr>
        <w:pStyle w:val="Heading4"/>
        <w:keepNext w:val="0"/>
        <w:numPr>
          <w:ilvl w:val="0"/>
          <w:numId w:val="4"/>
        </w:numPr>
        <w:tabs>
          <w:tab w:val="clear" w:pos="2160"/>
          <w:tab w:val="num" w:pos="0"/>
          <w:tab w:val="left" w:pos="1080"/>
        </w:tabs>
        <w:spacing w:before="120" w:after="120"/>
        <w:ind w:left="1080" w:hanging="360"/>
        <w:rPr>
          <w:rFonts w:ascii="Times New Roman" w:hAnsi="Times New Roman"/>
          <w:b w:val="0"/>
          <w:bCs/>
          <w:szCs w:val="22"/>
        </w:rPr>
      </w:pPr>
      <w:r w:rsidRPr="00EF3B29">
        <w:rPr>
          <w:rFonts w:ascii="Times New Roman" w:hAnsi="Times New Roman"/>
          <w:b w:val="0"/>
          <w:bCs/>
          <w:szCs w:val="22"/>
        </w:rPr>
        <w:t>Only those responsible, responsive bids meeting all solicitation requirements and specifications shall be further reviewed for consideration for award.  Award shall be based on the lowest, responsive, responsible bid.</w:t>
      </w:r>
    </w:p>
    <w:p w:rsidR="001F035C" w:rsidRPr="00EF3B29" w:rsidRDefault="001F035C" w:rsidP="00EF3B29">
      <w:pPr>
        <w:pStyle w:val="ListParagraph"/>
        <w:numPr>
          <w:ilvl w:val="0"/>
          <w:numId w:val="4"/>
        </w:numPr>
        <w:tabs>
          <w:tab w:val="clear" w:pos="2160"/>
          <w:tab w:val="num" w:pos="1080"/>
        </w:tabs>
        <w:ind w:left="1080" w:hanging="360"/>
        <w:jc w:val="both"/>
        <w:rPr>
          <w:sz w:val="22"/>
          <w:szCs w:val="22"/>
        </w:rPr>
      </w:pPr>
      <w:r w:rsidRPr="00EF3B29">
        <w:rPr>
          <w:sz w:val="22"/>
          <w:szCs w:val="22"/>
        </w:rPr>
        <w:t>Please take notice, non-acceptance of County of Orange terms and conditions may deem a bid non-responsive.  County will not accept any other terms, conditions, or provisions contrary to those contained within this solicitation.</w:t>
      </w:r>
    </w:p>
    <w:p w:rsidR="001F035C" w:rsidRPr="00EF3B29" w:rsidRDefault="001F035C" w:rsidP="00EF3B29">
      <w:pPr>
        <w:pStyle w:val="Heading4"/>
        <w:keepNext w:val="0"/>
        <w:numPr>
          <w:ilvl w:val="0"/>
          <w:numId w:val="4"/>
        </w:numPr>
        <w:tabs>
          <w:tab w:val="clear" w:pos="2160"/>
          <w:tab w:val="num" w:pos="0"/>
          <w:tab w:val="left" w:pos="1080"/>
        </w:tabs>
        <w:spacing w:before="120" w:after="120"/>
        <w:ind w:left="1080" w:hanging="360"/>
        <w:rPr>
          <w:rFonts w:ascii="Times New Roman" w:hAnsi="Times New Roman"/>
          <w:b w:val="0"/>
          <w:bCs/>
          <w:szCs w:val="22"/>
        </w:rPr>
      </w:pPr>
      <w:r w:rsidRPr="00EF3B29">
        <w:rPr>
          <w:rFonts w:ascii="Times New Roman" w:hAnsi="Times New Roman"/>
          <w:b w:val="0"/>
          <w:bCs/>
          <w:szCs w:val="22"/>
        </w:rPr>
        <w:t>The lowest responsive, responsible bid(s) may be subject to further negotiations.</w:t>
      </w:r>
    </w:p>
    <w:p w:rsidR="001F035C" w:rsidRPr="00EF3B29" w:rsidRDefault="001F035C" w:rsidP="00EF3B29">
      <w:pPr>
        <w:pStyle w:val="Heading4"/>
        <w:keepNext w:val="0"/>
        <w:numPr>
          <w:ilvl w:val="0"/>
          <w:numId w:val="4"/>
        </w:numPr>
        <w:tabs>
          <w:tab w:val="clear" w:pos="2160"/>
          <w:tab w:val="num" w:pos="0"/>
          <w:tab w:val="left" w:pos="1080"/>
        </w:tabs>
        <w:spacing w:before="120" w:after="120"/>
        <w:ind w:left="1080" w:hanging="360"/>
        <w:rPr>
          <w:rFonts w:ascii="Times New Roman" w:hAnsi="Times New Roman"/>
          <w:b w:val="0"/>
          <w:bCs/>
          <w:szCs w:val="22"/>
        </w:rPr>
      </w:pPr>
      <w:r w:rsidRPr="00EF3B29">
        <w:rPr>
          <w:rFonts w:ascii="Times New Roman" w:hAnsi="Times New Roman"/>
          <w:b w:val="0"/>
          <w:bCs/>
          <w:szCs w:val="22"/>
        </w:rPr>
        <w:t xml:space="preserve">Final award determination based upon the lowest responsive, responsible bid, may also include a review of successful </w:t>
      </w:r>
      <w:r w:rsidR="006C46B3" w:rsidRPr="00EF3B29">
        <w:rPr>
          <w:rFonts w:ascii="Times New Roman" w:hAnsi="Times New Roman"/>
          <w:b w:val="0"/>
          <w:bCs/>
          <w:szCs w:val="22"/>
        </w:rPr>
        <w:t>Bidder</w:t>
      </w:r>
      <w:r w:rsidRPr="00EF3B29">
        <w:rPr>
          <w:rFonts w:ascii="Times New Roman" w:hAnsi="Times New Roman"/>
          <w:b w:val="0"/>
          <w:bCs/>
          <w:szCs w:val="22"/>
        </w:rPr>
        <w:t xml:space="preserve">’s qualifications, experience, and resources; </w:t>
      </w:r>
      <w:r w:rsidR="006C46B3" w:rsidRPr="00EF3B29">
        <w:rPr>
          <w:rFonts w:ascii="Times New Roman" w:hAnsi="Times New Roman"/>
          <w:b w:val="0"/>
          <w:bCs/>
          <w:szCs w:val="22"/>
        </w:rPr>
        <w:t>Bidder</w:t>
      </w:r>
      <w:r w:rsidRPr="00EF3B29">
        <w:rPr>
          <w:rFonts w:ascii="Times New Roman" w:hAnsi="Times New Roman"/>
          <w:b w:val="0"/>
          <w:bCs/>
          <w:szCs w:val="22"/>
        </w:rPr>
        <w:t xml:space="preserve">’s ability to meet the requirements and perform the services specified in this solicitation; </w:t>
      </w:r>
      <w:r w:rsidR="006C46B3" w:rsidRPr="00EF3B29">
        <w:rPr>
          <w:rFonts w:ascii="Times New Roman" w:hAnsi="Times New Roman"/>
          <w:b w:val="0"/>
          <w:bCs/>
          <w:szCs w:val="22"/>
        </w:rPr>
        <w:t>Bidder</w:t>
      </w:r>
      <w:r w:rsidRPr="00EF3B29">
        <w:rPr>
          <w:rFonts w:ascii="Times New Roman" w:hAnsi="Times New Roman"/>
          <w:b w:val="0"/>
          <w:bCs/>
          <w:szCs w:val="22"/>
        </w:rPr>
        <w:t xml:space="preserve">’s references and past performance; and </w:t>
      </w:r>
      <w:r w:rsidR="006C46B3" w:rsidRPr="00EF3B29">
        <w:rPr>
          <w:rFonts w:ascii="Times New Roman" w:hAnsi="Times New Roman"/>
          <w:b w:val="0"/>
          <w:bCs/>
          <w:szCs w:val="22"/>
        </w:rPr>
        <w:t>Bidder</w:t>
      </w:r>
      <w:r w:rsidRPr="00EF3B29">
        <w:rPr>
          <w:rFonts w:ascii="Times New Roman" w:hAnsi="Times New Roman"/>
          <w:b w:val="0"/>
          <w:bCs/>
          <w:szCs w:val="22"/>
        </w:rPr>
        <w:t>’s acceptance of County’s  terms and conditions.</w:t>
      </w:r>
    </w:p>
    <w:p w:rsidR="001F035C" w:rsidRDefault="001F035C" w:rsidP="00EF3B29">
      <w:pPr>
        <w:pStyle w:val="Heading4"/>
        <w:keepNext w:val="0"/>
        <w:numPr>
          <w:ilvl w:val="0"/>
          <w:numId w:val="4"/>
        </w:numPr>
        <w:tabs>
          <w:tab w:val="clear" w:pos="2160"/>
          <w:tab w:val="num" w:pos="0"/>
          <w:tab w:val="left" w:pos="1080"/>
        </w:tabs>
        <w:spacing w:before="120" w:after="120"/>
        <w:ind w:left="1080" w:hanging="360"/>
        <w:rPr>
          <w:rFonts w:ascii="Times New Roman" w:hAnsi="Times New Roman"/>
          <w:b w:val="0"/>
          <w:bCs/>
          <w:szCs w:val="22"/>
        </w:rPr>
      </w:pPr>
      <w:r w:rsidRPr="00EF3B29">
        <w:rPr>
          <w:rFonts w:ascii="Times New Roman" w:hAnsi="Times New Roman"/>
          <w:b w:val="0"/>
          <w:bCs/>
          <w:szCs w:val="22"/>
        </w:rPr>
        <w:t xml:space="preserve">By submitting a response to this solicitation, </w:t>
      </w:r>
      <w:r w:rsidR="006C46B3" w:rsidRPr="00EF3B29">
        <w:rPr>
          <w:rFonts w:ascii="Times New Roman" w:hAnsi="Times New Roman"/>
          <w:b w:val="0"/>
          <w:bCs/>
          <w:szCs w:val="22"/>
        </w:rPr>
        <w:t>Bidder</w:t>
      </w:r>
      <w:r w:rsidRPr="00EF3B29">
        <w:rPr>
          <w:rFonts w:ascii="Times New Roman" w:hAnsi="Times New Roman"/>
          <w:b w:val="0"/>
          <w:bCs/>
          <w:szCs w:val="22"/>
        </w:rPr>
        <w:t>s agree to accept the decision of County Purchasing Agent as final</w:t>
      </w:r>
      <w:r w:rsidRPr="00FA2416">
        <w:rPr>
          <w:rFonts w:ascii="Times New Roman" w:hAnsi="Times New Roman"/>
          <w:b w:val="0"/>
          <w:bCs/>
          <w:szCs w:val="22"/>
        </w:rPr>
        <w:t>.</w:t>
      </w:r>
    </w:p>
    <w:p w:rsidR="001F035C" w:rsidRPr="00383191" w:rsidRDefault="001F035C" w:rsidP="00A31DB5">
      <w:pPr>
        <w:pStyle w:val="BodyTextIndent"/>
        <w:numPr>
          <w:ilvl w:val="1"/>
          <w:numId w:val="33"/>
        </w:numPr>
        <w:tabs>
          <w:tab w:val="clear" w:pos="-360"/>
        </w:tabs>
        <w:spacing w:before="120" w:after="120"/>
        <w:ind w:left="720"/>
        <w:rPr>
          <w:rFonts w:ascii="Times New Roman" w:hAnsi="Times New Roman"/>
          <w:b/>
          <w:szCs w:val="22"/>
        </w:rPr>
      </w:pPr>
      <w:r w:rsidRPr="00383191">
        <w:rPr>
          <w:rFonts w:ascii="Times New Roman" w:hAnsi="Times New Roman"/>
          <w:b/>
          <w:szCs w:val="22"/>
        </w:rPr>
        <w:t>Rights Reserved to County</w:t>
      </w:r>
      <w:r w:rsidRPr="00383191">
        <w:rPr>
          <w:rFonts w:ascii="Times New Roman" w:hAnsi="Times New Roman"/>
          <w:szCs w:val="22"/>
        </w:rPr>
        <w:t>:</w:t>
      </w:r>
      <w:r w:rsidRPr="00383191">
        <w:rPr>
          <w:rFonts w:ascii="Times New Roman" w:hAnsi="Times New Roman"/>
          <w:b/>
          <w:szCs w:val="22"/>
        </w:rPr>
        <w:t xml:space="preserve">  </w:t>
      </w:r>
      <w:r w:rsidRPr="00383191">
        <w:rPr>
          <w:rFonts w:ascii="Times New Roman" w:hAnsi="Times New Roman"/>
          <w:szCs w:val="22"/>
        </w:rPr>
        <w:t>County reserves the right to:</w:t>
      </w:r>
    </w:p>
    <w:p w:rsidR="001F035C" w:rsidRPr="00FA2416" w:rsidRDefault="001F035C" w:rsidP="00A31DB5">
      <w:pPr>
        <w:pStyle w:val="Heading4"/>
        <w:keepNext w:val="0"/>
        <w:numPr>
          <w:ilvl w:val="2"/>
          <w:numId w:val="3"/>
        </w:numPr>
        <w:tabs>
          <w:tab w:val="clear" w:pos="2160"/>
          <w:tab w:val="num" w:pos="0"/>
        </w:tabs>
        <w:spacing w:before="120" w:after="120"/>
        <w:ind w:left="1080" w:hanging="360"/>
        <w:rPr>
          <w:rFonts w:ascii="Times New Roman" w:hAnsi="Times New Roman"/>
          <w:b w:val="0"/>
          <w:szCs w:val="22"/>
        </w:rPr>
      </w:pPr>
      <w:r w:rsidRPr="00FA2416">
        <w:rPr>
          <w:rFonts w:ascii="Times New Roman" w:hAnsi="Times New Roman"/>
          <w:b w:val="0"/>
          <w:szCs w:val="22"/>
        </w:rPr>
        <w:t>Accept or reject any or all bids received as a result of this solicitation.</w:t>
      </w:r>
    </w:p>
    <w:p w:rsidR="001F035C" w:rsidRPr="00FA2416" w:rsidRDefault="001F035C" w:rsidP="00A31DB5">
      <w:pPr>
        <w:pStyle w:val="Heading4"/>
        <w:keepNext w:val="0"/>
        <w:numPr>
          <w:ilvl w:val="2"/>
          <w:numId w:val="3"/>
        </w:numPr>
        <w:tabs>
          <w:tab w:val="clear" w:pos="2160"/>
          <w:tab w:val="num" w:pos="0"/>
        </w:tabs>
        <w:spacing w:before="120" w:after="120"/>
        <w:ind w:left="1080" w:hanging="360"/>
        <w:rPr>
          <w:rFonts w:ascii="Times New Roman" w:hAnsi="Times New Roman"/>
          <w:b w:val="0"/>
          <w:szCs w:val="22"/>
        </w:rPr>
      </w:pPr>
      <w:r w:rsidRPr="00FA2416">
        <w:rPr>
          <w:rFonts w:ascii="Times New Roman" w:hAnsi="Times New Roman"/>
          <w:b w:val="0"/>
          <w:szCs w:val="22"/>
        </w:rPr>
        <w:t>Waive, at its discretion, any irregularity or informality, which County deems correctable or otherwise not warranting rejection of the bid.</w:t>
      </w:r>
    </w:p>
    <w:p w:rsidR="001F035C" w:rsidRPr="00FA2416" w:rsidRDefault="001F035C" w:rsidP="00A31DB5">
      <w:pPr>
        <w:pStyle w:val="Heading4"/>
        <w:keepNext w:val="0"/>
        <w:numPr>
          <w:ilvl w:val="2"/>
          <w:numId w:val="3"/>
        </w:numPr>
        <w:tabs>
          <w:tab w:val="clear" w:pos="2160"/>
          <w:tab w:val="num" w:pos="0"/>
        </w:tabs>
        <w:spacing w:before="120" w:after="120"/>
        <w:ind w:left="1080" w:hanging="360"/>
        <w:rPr>
          <w:rFonts w:ascii="Times New Roman" w:hAnsi="Times New Roman"/>
          <w:b w:val="0"/>
          <w:szCs w:val="22"/>
        </w:rPr>
      </w:pPr>
      <w:r w:rsidRPr="00FA2416">
        <w:rPr>
          <w:rFonts w:ascii="Times New Roman" w:hAnsi="Times New Roman"/>
          <w:b w:val="0"/>
          <w:szCs w:val="22"/>
        </w:rPr>
        <w:t>Accept or reject in whole or in part any or all bids at its sole discretion and to solicit for new bids, as the best interest of the County may require;</w:t>
      </w:r>
    </w:p>
    <w:p w:rsidR="001F035C" w:rsidRPr="00FA2416" w:rsidRDefault="001F035C" w:rsidP="00A31DB5">
      <w:pPr>
        <w:pStyle w:val="Heading4"/>
        <w:keepNext w:val="0"/>
        <w:numPr>
          <w:ilvl w:val="2"/>
          <w:numId w:val="3"/>
        </w:numPr>
        <w:tabs>
          <w:tab w:val="clear" w:pos="2160"/>
          <w:tab w:val="num" w:pos="1080"/>
        </w:tabs>
        <w:spacing w:before="120" w:after="120"/>
        <w:ind w:left="1080" w:hanging="360"/>
        <w:rPr>
          <w:rFonts w:ascii="Times New Roman" w:hAnsi="Times New Roman"/>
          <w:b w:val="0"/>
          <w:szCs w:val="22"/>
        </w:rPr>
      </w:pPr>
      <w:r w:rsidRPr="00FA2416">
        <w:rPr>
          <w:rFonts w:ascii="Times New Roman" w:hAnsi="Times New Roman"/>
          <w:b w:val="0"/>
          <w:szCs w:val="22"/>
        </w:rPr>
        <w:t xml:space="preserve">Negotiate the final Contract with the lowest, responsive and responsible </w:t>
      </w:r>
      <w:r w:rsidR="006C46B3">
        <w:rPr>
          <w:rFonts w:ascii="Times New Roman" w:hAnsi="Times New Roman"/>
          <w:b w:val="0"/>
          <w:szCs w:val="22"/>
        </w:rPr>
        <w:t>Bidder</w:t>
      </w:r>
      <w:r w:rsidRPr="00FA2416">
        <w:rPr>
          <w:rFonts w:ascii="Times New Roman" w:hAnsi="Times New Roman"/>
          <w:b w:val="0"/>
          <w:szCs w:val="22"/>
        </w:rPr>
        <w:t xml:space="preserve"> or </w:t>
      </w:r>
      <w:r w:rsidR="006C46B3">
        <w:rPr>
          <w:rFonts w:ascii="Times New Roman" w:hAnsi="Times New Roman"/>
          <w:b w:val="0"/>
          <w:szCs w:val="22"/>
        </w:rPr>
        <w:t>Bidder</w:t>
      </w:r>
      <w:r w:rsidRPr="00FA2416">
        <w:rPr>
          <w:rFonts w:ascii="Times New Roman" w:hAnsi="Times New Roman"/>
          <w:b w:val="0"/>
          <w:szCs w:val="22"/>
        </w:rPr>
        <w:t>s as necessary to serve the best interests of County;</w:t>
      </w:r>
    </w:p>
    <w:p w:rsidR="001F035C" w:rsidRPr="00FA2416" w:rsidRDefault="001F035C" w:rsidP="00A31DB5">
      <w:pPr>
        <w:pStyle w:val="Heading4"/>
        <w:keepNext w:val="0"/>
        <w:numPr>
          <w:ilvl w:val="2"/>
          <w:numId w:val="3"/>
        </w:numPr>
        <w:tabs>
          <w:tab w:val="clear" w:pos="2160"/>
          <w:tab w:val="num" w:pos="0"/>
        </w:tabs>
        <w:spacing w:before="120" w:after="120"/>
        <w:ind w:left="1080" w:hanging="360"/>
        <w:rPr>
          <w:rFonts w:ascii="Times New Roman" w:hAnsi="Times New Roman"/>
          <w:b w:val="0"/>
          <w:szCs w:val="22"/>
        </w:rPr>
      </w:pPr>
      <w:r w:rsidRPr="00FA2416">
        <w:rPr>
          <w:rFonts w:ascii="Times New Roman" w:hAnsi="Times New Roman"/>
          <w:b w:val="0"/>
          <w:szCs w:val="22"/>
        </w:rPr>
        <w:t xml:space="preserve">Withdraw in part or in its entirety this solicitation at any time without prior notice and furthermore makes no representation that any contract will be awarded to any </w:t>
      </w:r>
      <w:r w:rsidR="006C46B3">
        <w:rPr>
          <w:rFonts w:ascii="Times New Roman" w:hAnsi="Times New Roman"/>
          <w:b w:val="0"/>
          <w:szCs w:val="22"/>
        </w:rPr>
        <w:t>Bidder</w:t>
      </w:r>
      <w:r w:rsidRPr="00FA2416">
        <w:rPr>
          <w:rFonts w:ascii="Times New Roman" w:hAnsi="Times New Roman"/>
          <w:b w:val="0"/>
          <w:szCs w:val="22"/>
        </w:rPr>
        <w:t xml:space="preserve"> responding to this solicitation;</w:t>
      </w:r>
    </w:p>
    <w:p w:rsidR="001F035C" w:rsidRPr="00FA2416" w:rsidRDefault="001F035C" w:rsidP="00A31DB5">
      <w:pPr>
        <w:pStyle w:val="Heading4"/>
        <w:keepNext w:val="0"/>
        <w:numPr>
          <w:ilvl w:val="2"/>
          <w:numId w:val="3"/>
        </w:numPr>
        <w:tabs>
          <w:tab w:val="clear" w:pos="2160"/>
          <w:tab w:val="num" w:pos="0"/>
        </w:tabs>
        <w:spacing w:before="120" w:after="120"/>
        <w:ind w:left="1080" w:hanging="360"/>
        <w:rPr>
          <w:rFonts w:ascii="Times New Roman" w:hAnsi="Times New Roman"/>
          <w:b w:val="0"/>
          <w:szCs w:val="22"/>
        </w:rPr>
      </w:pPr>
      <w:r w:rsidRPr="00FA2416">
        <w:rPr>
          <w:rFonts w:ascii="Times New Roman" w:hAnsi="Times New Roman"/>
          <w:b w:val="0"/>
          <w:szCs w:val="22"/>
        </w:rPr>
        <w:t xml:space="preserve">Award its total requirements to one </w:t>
      </w:r>
      <w:r w:rsidR="006C46B3">
        <w:rPr>
          <w:rFonts w:ascii="Times New Roman" w:hAnsi="Times New Roman"/>
          <w:b w:val="0"/>
          <w:szCs w:val="22"/>
        </w:rPr>
        <w:t>Bidder</w:t>
      </w:r>
      <w:r w:rsidRPr="00FA2416">
        <w:rPr>
          <w:rFonts w:ascii="Times New Roman" w:hAnsi="Times New Roman"/>
          <w:b w:val="0"/>
          <w:szCs w:val="22"/>
        </w:rPr>
        <w:t xml:space="preserve"> or to apportion those requirements among two or more </w:t>
      </w:r>
      <w:r w:rsidR="006C46B3">
        <w:rPr>
          <w:rFonts w:ascii="Times New Roman" w:hAnsi="Times New Roman"/>
          <w:b w:val="0"/>
          <w:szCs w:val="22"/>
        </w:rPr>
        <w:t>Bidder</w:t>
      </w:r>
      <w:r w:rsidRPr="00FA2416">
        <w:rPr>
          <w:rFonts w:ascii="Times New Roman" w:hAnsi="Times New Roman"/>
          <w:b w:val="0"/>
          <w:szCs w:val="22"/>
        </w:rPr>
        <w:t>s as County may deem to be in its best interests; and,</w:t>
      </w:r>
    </w:p>
    <w:p w:rsidR="001F035C" w:rsidRDefault="001F035C" w:rsidP="00A31DB5">
      <w:pPr>
        <w:pStyle w:val="Heading4"/>
        <w:keepNext w:val="0"/>
        <w:numPr>
          <w:ilvl w:val="2"/>
          <w:numId w:val="3"/>
        </w:numPr>
        <w:tabs>
          <w:tab w:val="clear" w:pos="2160"/>
          <w:tab w:val="num" w:pos="0"/>
        </w:tabs>
        <w:spacing w:before="120" w:after="120"/>
        <w:ind w:left="1080" w:hanging="360"/>
        <w:rPr>
          <w:rFonts w:ascii="Times New Roman" w:hAnsi="Times New Roman"/>
          <w:b w:val="0"/>
          <w:bCs/>
          <w:szCs w:val="22"/>
        </w:rPr>
      </w:pPr>
      <w:r w:rsidRPr="00FA2416">
        <w:rPr>
          <w:rFonts w:ascii="Times New Roman" w:hAnsi="Times New Roman"/>
          <w:b w:val="0"/>
          <w:bCs/>
          <w:szCs w:val="22"/>
        </w:rPr>
        <w:t xml:space="preserve">Verify the </w:t>
      </w:r>
      <w:r w:rsidR="008124D1">
        <w:rPr>
          <w:rFonts w:ascii="Times New Roman" w:hAnsi="Times New Roman"/>
          <w:b w:val="0"/>
          <w:bCs/>
          <w:szCs w:val="22"/>
        </w:rPr>
        <w:t>experience</w:t>
      </w:r>
      <w:r w:rsidRPr="00FA2416">
        <w:rPr>
          <w:rFonts w:ascii="Times New Roman" w:hAnsi="Times New Roman"/>
          <w:b w:val="0"/>
          <w:bCs/>
          <w:szCs w:val="22"/>
        </w:rPr>
        <w:t xml:space="preserve"> of </w:t>
      </w:r>
      <w:r w:rsidR="00DA6B27">
        <w:rPr>
          <w:rFonts w:ascii="Times New Roman" w:hAnsi="Times New Roman"/>
          <w:b w:val="0"/>
          <w:bCs/>
          <w:szCs w:val="22"/>
        </w:rPr>
        <w:t xml:space="preserve">Bidder and </w:t>
      </w:r>
      <w:r w:rsidR="006C46B3">
        <w:rPr>
          <w:rFonts w:ascii="Times New Roman" w:hAnsi="Times New Roman"/>
          <w:b w:val="0"/>
          <w:bCs/>
          <w:szCs w:val="22"/>
        </w:rPr>
        <w:t>Bidder</w:t>
      </w:r>
      <w:r w:rsidRPr="00FA2416">
        <w:rPr>
          <w:rFonts w:ascii="Times New Roman" w:hAnsi="Times New Roman"/>
          <w:b w:val="0"/>
          <w:bCs/>
          <w:szCs w:val="22"/>
        </w:rPr>
        <w:t>’s support personnel.</w:t>
      </w:r>
    </w:p>
    <w:p w:rsidR="001F035C" w:rsidRPr="00862BB7" w:rsidRDefault="00862BB7" w:rsidP="00A31DB5">
      <w:pPr>
        <w:keepNext/>
        <w:keepLines/>
        <w:numPr>
          <w:ilvl w:val="0"/>
          <w:numId w:val="33"/>
        </w:numPr>
        <w:tabs>
          <w:tab w:val="clear" w:pos="180"/>
          <w:tab w:val="num" w:pos="360"/>
        </w:tabs>
        <w:spacing w:before="120" w:after="120"/>
        <w:ind w:left="360" w:hanging="360"/>
        <w:jc w:val="both"/>
        <w:rPr>
          <w:rFonts w:ascii="Times New Roman Bold" w:hAnsi="Times New Roman Bold"/>
          <w:b/>
          <w:smallCaps/>
          <w:sz w:val="22"/>
          <w:szCs w:val="22"/>
        </w:rPr>
      </w:pPr>
      <w:r w:rsidRPr="00862BB7">
        <w:rPr>
          <w:rFonts w:ascii="Times New Roman Bold" w:hAnsi="Times New Roman Bold"/>
          <w:b/>
          <w:smallCaps/>
          <w:sz w:val="22"/>
          <w:szCs w:val="22"/>
        </w:rPr>
        <w:lastRenderedPageBreak/>
        <w:t>Instructions</w:t>
      </w:r>
      <w:r w:rsidR="001F035C" w:rsidRPr="00862BB7">
        <w:rPr>
          <w:rFonts w:ascii="Times New Roman Bold" w:hAnsi="Times New Roman Bold"/>
          <w:b/>
          <w:smallCaps/>
          <w:sz w:val="22"/>
          <w:szCs w:val="22"/>
        </w:rPr>
        <w:t xml:space="preserve"> – </w:t>
      </w:r>
      <w:r w:rsidRPr="00862BB7">
        <w:rPr>
          <w:rFonts w:ascii="Times New Roman Bold" w:hAnsi="Times New Roman Bold"/>
          <w:b/>
          <w:smallCaps/>
          <w:sz w:val="22"/>
          <w:szCs w:val="22"/>
        </w:rPr>
        <w:t>Protest</w:t>
      </w:r>
      <w:r w:rsidR="001F035C" w:rsidRPr="00862BB7">
        <w:rPr>
          <w:rFonts w:ascii="Times New Roman Bold" w:hAnsi="Times New Roman Bold"/>
          <w:b/>
          <w:smallCaps/>
          <w:sz w:val="22"/>
          <w:szCs w:val="22"/>
        </w:rPr>
        <w:t xml:space="preserve"> </w:t>
      </w:r>
      <w:r w:rsidRPr="00862BB7">
        <w:rPr>
          <w:rFonts w:ascii="Times New Roman Bold" w:hAnsi="Times New Roman Bold"/>
          <w:b/>
          <w:smallCaps/>
          <w:sz w:val="22"/>
          <w:szCs w:val="22"/>
        </w:rPr>
        <w:t>Procedures</w:t>
      </w:r>
    </w:p>
    <w:p w:rsidR="001F035C" w:rsidRPr="0065306C" w:rsidRDefault="001F035C" w:rsidP="00A31DB5">
      <w:pPr>
        <w:pStyle w:val="BodyTextIndent"/>
        <w:keepNext/>
        <w:keepLines/>
        <w:spacing w:before="120" w:after="120"/>
        <w:ind w:left="360"/>
        <w:rPr>
          <w:rFonts w:ascii="Times New Roman" w:hAnsi="Times New Roman"/>
        </w:rPr>
      </w:pPr>
      <w:r w:rsidRPr="0065306C">
        <w:rPr>
          <w:rFonts w:ascii="Times New Roman" w:hAnsi="Times New Roman"/>
        </w:rPr>
        <w:t xml:space="preserve">In the event </w:t>
      </w:r>
      <w:r w:rsidR="0042627C" w:rsidRPr="0065306C">
        <w:rPr>
          <w:rFonts w:ascii="Times New Roman" w:hAnsi="Times New Roman"/>
        </w:rPr>
        <w:t>a</w:t>
      </w:r>
      <w:r w:rsidRPr="0065306C">
        <w:rPr>
          <w:rFonts w:ascii="Times New Roman" w:hAnsi="Times New Roman"/>
        </w:rPr>
        <w:t xml:space="preserve"> </w:t>
      </w:r>
      <w:r w:rsidR="006C46B3">
        <w:rPr>
          <w:rFonts w:ascii="Times New Roman" w:hAnsi="Times New Roman"/>
        </w:rPr>
        <w:t>Bidder</w:t>
      </w:r>
      <w:r w:rsidRPr="0065306C">
        <w:rPr>
          <w:rFonts w:ascii="Times New Roman" w:hAnsi="Times New Roman"/>
        </w:rPr>
        <w:t xml:space="preserve"> believes that County’s solicitation is unfairly restrictive or ambiguous or contains conflicting provisions or </w:t>
      </w:r>
      <w:r w:rsidR="006C46B3">
        <w:rPr>
          <w:rFonts w:ascii="Times New Roman" w:hAnsi="Times New Roman"/>
        </w:rPr>
        <w:t>Bidder</w:t>
      </w:r>
      <w:r w:rsidRPr="0065306C">
        <w:rPr>
          <w:rFonts w:ascii="Times New Roman" w:hAnsi="Times New Roman"/>
        </w:rPr>
        <w:t xml:space="preserve"> believes that any resulting Contract would be commercially impractical to perform, </w:t>
      </w:r>
      <w:r w:rsidR="006C46B3">
        <w:rPr>
          <w:rFonts w:ascii="Times New Roman" w:hAnsi="Times New Roman"/>
        </w:rPr>
        <w:t>Bidder</w:t>
      </w:r>
      <w:r w:rsidRPr="0065306C">
        <w:rPr>
          <w:rFonts w:ascii="Times New Roman" w:hAnsi="Times New Roman"/>
        </w:rPr>
        <w:t xml:space="preserve"> must file a written protest with assigned DPA.  </w:t>
      </w:r>
    </w:p>
    <w:p w:rsidR="001F035C" w:rsidRPr="00FA2416" w:rsidRDefault="001F035C" w:rsidP="00A31DB5">
      <w:pPr>
        <w:pStyle w:val="BodyTextIndent"/>
        <w:numPr>
          <w:ilvl w:val="0"/>
          <w:numId w:val="15"/>
        </w:numPr>
        <w:tabs>
          <w:tab w:val="clear" w:pos="1080"/>
          <w:tab w:val="num" w:pos="720"/>
        </w:tabs>
        <w:spacing w:before="120" w:after="120"/>
        <w:ind w:left="720"/>
        <w:rPr>
          <w:rFonts w:ascii="Times New Roman" w:hAnsi="Times New Roman"/>
          <w:szCs w:val="22"/>
        </w:rPr>
      </w:pPr>
      <w:r w:rsidRPr="00FA2416">
        <w:rPr>
          <w:rFonts w:ascii="Times New Roman" w:hAnsi="Times New Roman"/>
          <w:b/>
          <w:szCs w:val="22"/>
        </w:rPr>
        <w:t>Protest Procedure:</w:t>
      </w:r>
      <w:r w:rsidRPr="00FA2416">
        <w:rPr>
          <w:rFonts w:ascii="Times New Roman" w:hAnsi="Times New Roman"/>
          <w:b/>
          <w:bCs/>
          <w:szCs w:val="22"/>
        </w:rPr>
        <w:t xml:space="preserve">  </w:t>
      </w:r>
      <w:r w:rsidRPr="00FA2416">
        <w:rPr>
          <w:rFonts w:ascii="Times New Roman" w:hAnsi="Times New Roman"/>
          <w:szCs w:val="22"/>
        </w:rPr>
        <w:t>All protests shall be typed under the protester’s letterhead and submitted in accordance with the provisions stated herein.  All protests shall include at a minimum the following information:</w:t>
      </w:r>
    </w:p>
    <w:p w:rsidR="001F035C" w:rsidRPr="00FA2416" w:rsidRDefault="001F035C" w:rsidP="00A31DB5">
      <w:pPr>
        <w:numPr>
          <w:ilvl w:val="0"/>
          <w:numId w:val="9"/>
        </w:numPr>
        <w:tabs>
          <w:tab w:val="clear" w:pos="2160"/>
          <w:tab w:val="num" w:pos="1080"/>
        </w:tabs>
        <w:spacing w:before="120" w:after="120"/>
        <w:ind w:left="1080" w:hanging="360"/>
        <w:jc w:val="both"/>
        <w:rPr>
          <w:sz w:val="22"/>
          <w:szCs w:val="22"/>
        </w:rPr>
      </w:pPr>
      <w:r w:rsidRPr="00FA2416">
        <w:rPr>
          <w:sz w:val="22"/>
          <w:szCs w:val="22"/>
        </w:rPr>
        <w:t>The name, address and telephone number of protester;</w:t>
      </w:r>
    </w:p>
    <w:p w:rsidR="001F035C" w:rsidRPr="00FA2416" w:rsidRDefault="001F035C" w:rsidP="00A31DB5">
      <w:pPr>
        <w:numPr>
          <w:ilvl w:val="0"/>
          <w:numId w:val="9"/>
        </w:numPr>
        <w:tabs>
          <w:tab w:val="clear" w:pos="2160"/>
          <w:tab w:val="num" w:pos="1080"/>
        </w:tabs>
        <w:spacing w:before="120" w:after="120"/>
        <w:ind w:left="1080" w:hanging="360"/>
        <w:jc w:val="both"/>
        <w:rPr>
          <w:sz w:val="22"/>
          <w:szCs w:val="22"/>
        </w:rPr>
      </w:pPr>
      <w:r w:rsidRPr="00FA2416">
        <w:rPr>
          <w:sz w:val="22"/>
          <w:szCs w:val="22"/>
        </w:rPr>
        <w:t>The signature of protester or protester’s representative;</w:t>
      </w:r>
    </w:p>
    <w:p w:rsidR="001F035C" w:rsidRPr="00FA2416" w:rsidRDefault="001F035C" w:rsidP="00A31DB5">
      <w:pPr>
        <w:numPr>
          <w:ilvl w:val="0"/>
          <w:numId w:val="9"/>
        </w:numPr>
        <w:tabs>
          <w:tab w:val="clear" w:pos="2160"/>
          <w:tab w:val="num" w:pos="1080"/>
        </w:tabs>
        <w:spacing w:before="120" w:after="120"/>
        <w:ind w:left="1080" w:hanging="360"/>
        <w:jc w:val="both"/>
        <w:rPr>
          <w:sz w:val="22"/>
          <w:szCs w:val="22"/>
        </w:rPr>
      </w:pPr>
      <w:r w:rsidRPr="00FA2416">
        <w:rPr>
          <w:sz w:val="22"/>
          <w:szCs w:val="22"/>
        </w:rPr>
        <w:t xml:space="preserve">The solicitation or </w:t>
      </w:r>
      <w:r>
        <w:rPr>
          <w:sz w:val="22"/>
          <w:szCs w:val="22"/>
        </w:rPr>
        <w:t>C</w:t>
      </w:r>
      <w:r w:rsidRPr="00FA2416">
        <w:rPr>
          <w:sz w:val="22"/>
          <w:szCs w:val="22"/>
        </w:rPr>
        <w:t>ontract number;</w:t>
      </w:r>
    </w:p>
    <w:p w:rsidR="001F035C" w:rsidRPr="00FA2416" w:rsidRDefault="001F035C" w:rsidP="00A31DB5">
      <w:pPr>
        <w:numPr>
          <w:ilvl w:val="0"/>
          <w:numId w:val="9"/>
        </w:numPr>
        <w:tabs>
          <w:tab w:val="clear" w:pos="2160"/>
          <w:tab w:val="num" w:pos="1080"/>
        </w:tabs>
        <w:spacing w:before="120" w:after="120"/>
        <w:ind w:left="1080" w:hanging="360"/>
        <w:jc w:val="both"/>
        <w:rPr>
          <w:sz w:val="22"/>
          <w:szCs w:val="22"/>
        </w:rPr>
      </w:pPr>
      <w:r w:rsidRPr="00FA2416">
        <w:rPr>
          <w:sz w:val="22"/>
          <w:szCs w:val="22"/>
        </w:rPr>
        <w:t>A detailed statement of the legal and/or factual grounds for the protest; and</w:t>
      </w:r>
    </w:p>
    <w:p w:rsidR="001F035C" w:rsidRPr="00FA2416" w:rsidRDefault="001F035C" w:rsidP="00A31DB5">
      <w:pPr>
        <w:numPr>
          <w:ilvl w:val="0"/>
          <w:numId w:val="9"/>
        </w:numPr>
        <w:tabs>
          <w:tab w:val="clear" w:pos="2160"/>
          <w:tab w:val="num" w:pos="1080"/>
        </w:tabs>
        <w:spacing w:before="120" w:after="120"/>
        <w:ind w:left="1080" w:hanging="360"/>
        <w:jc w:val="both"/>
        <w:rPr>
          <w:sz w:val="22"/>
          <w:szCs w:val="22"/>
        </w:rPr>
      </w:pPr>
      <w:r w:rsidRPr="00FA2416">
        <w:rPr>
          <w:sz w:val="22"/>
          <w:szCs w:val="22"/>
        </w:rPr>
        <w:t>The form of relief requested.</w:t>
      </w:r>
    </w:p>
    <w:p w:rsidR="001F035C" w:rsidRPr="0065306C" w:rsidRDefault="001F035C" w:rsidP="00A31DB5">
      <w:pPr>
        <w:pStyle w:val="BodyTextIndent"/>
        <w:numPr>
          <w:ilvl w:val="0"/>
          <w:numId w:val="15"/>
        </w:numPr>
        <w:tabs>
          <w:tab w:val="clear" w:pos="1080"/>
          <w:tab w:val="num" w:pos="720"/>
        </w:tabs>
        <w:spacing w:before="120" w:after="120"/>
        <w:ind w:left="720"/>
        <w:rPr>
          <w:rFonts w:ascii="Times New Roman" w:hAnsi="Times New Roman"/>
          <w:szCs w:val="22"/>
        </w:rPr>
      </w:pPr>
      <w:r w:rsidRPr="0065306C">
        <w:rPr>
          <w:rFonts w:ascii="Times New Roman" w:hAnsi="Times New Roman"/>
          <w:b/>
          <w:szCs w:val="22"/>
        </w:rPr>
        <w:t>Protest of Bid/Proposal Specifications</w:t>
      </w:r>
      <w:r w:rsidRPr="0065306C">
        <w:rPr>
          <w:rFonts w:ascii="Times New Roman" w:hAnsi="Times New Roman"/>
          <w:szCs w:val="22"/>
        </w:rPr>
        <w:t>:  All protests related to bid or proposal specifications must be submitted to the assigned DPA no later than five (5) business days prior to the close of the bid or proposal.  Protests received after the five (5) business day deadline will not be considered by the County.</w:t>
      </w:r>
    </w:p>
    <w:p w:rsidR="001F035C" w:rsidRPr="00FA2416" w:rsidRDefault="004862D0" w:rsidP="00A31DB5">
      <w:pPr>
        <w:tabs>
          <w:tab w:val="num" w:pos="720"/>
        </w:tabs>
        <w:spacing w:before="120" w:after="120"/>
        <w:ind w:left="720" w:hanging="360"/>
        <w:jc w:val="both"/>
        <w:rPr>
          <w:sz w:val="22"/>
          <w:szCs w:val="22"/>
        </w:rPr>
      </w:pPr>
      <w:r>
        <w:rPr>
          <w:sz w:val="22"/>
          <w:szCs w:val="22"/>
        </w:rPr>
        <w:tab/>
      </w:r>
      <w:r w:rsidR="001F035C" w:rsidRPr="00FA2416">
        <w:rPr>
          <w:sz w:val="22"/>
          <w:szCs w:val="22"/>
        </w:rPr>
        <w:t>In the event the protest of specifications is denied and the protester wishes to continue in the solicitation process, they must still submit a bid prior to the close of the solicitation in accordance with the bid/proposal submittal procedures provided in the bid/proposal.</w:t>
      </w:r>
    </w:p>
    <w:p w:rsidR="001F035C" w:rsidRDefault="001F035C" w:rsidP="00A31DB5">
      <w:pPr>
        <w:numPr>
          <w:ilvl w:val="0"/>
          <w:numId w:val="15"/>
        </w:numPr>
        <w:tabs>
          <w:tab w:val="clear" w:pos="1080"/>
          <w:tab w:val="num" w:pos="720"/>
        </w:tabs>
        <w:spacing w:before="120" w:after="120"/>
        <w:ind w:left="720"/>
        <w:jc w:val="both"/>
        <w:rPr>
          <w:sz w:val="22"/>
          <w:szCs w:val="22"/>
        </w:rPr>
      </w:pPr>
      <w:r w:rsidRPr="00FA2416">
        <w:rPr>
          <w:b/>
          <w:sz w:val="22"/>
          <w:szCs w:val="22"/>
        </w:rPr>
        <w:t>Protest of Award of Contract</w:t>
      </w:r>
      <w:r w:rsidRPr="00FA2416">
        <w:rPr>
          <w:sz w:val="22"/>
          <w:szCs w:val="22"/>
        </w:rPr>
        <w:t xml:space="preserve">:  In protests related to the award of a contract, the protest must be submitted no later than five (5) business days after the notice of the proposed contract award is provided by </w:t>
      </w:r>
      <w:r>
        <w:rPr>
          <w:sz w:val="22"/>
          <w:szCs w:val="22"/>
        </w:rPr>
        <w:t>assigned DPA</w:t>
      </w:r>
      <w:r w:rsidRPr="00FA2416">
        <w:rPr>
          <w:sz w:val="22"/>
          <w:szCs w:val="22"/>
        </w:rPr>
        <w:t>.  Protests relating to a proposed contract award which are received after the five (5) business day deadline will not be considered by the County.</w:t>
      </w:r>
    </w:p>
    <w:p w:rsidR="001F035C" w:rsidRPr="0061207A" w:rsidRDefault="001F035C" w:rsidP="00A31DB5">
      <w:pPr>
        <w:numPr>
          <w:ilvl w:val="0"/>
          <w:numId w:val="15"/>
        </w:numPr>
        <w:tabs>
          <w:tab w:val="clear" w:pos="1080"/>
          <w:tab w:val="num" w:pos="720"/>
        </w:tabs>
        <w:spacing w:before="120" w:after="120"/>
        <w:ind w:left="720"/>
        <w:jc w:val="both"/>
        <w:rPr>
          <w:b/>
          <w:sz w:val="22"/>
          <w:szCs w:val="22"/>
        </w:rPr>
      </w:pPr>
      <w:r w:rsidRPr="0061207A">
        <w:rPr>
          <w:b/>
          <w:sz w:val="22"/>
          <w:szCs w:val="22"/>
        </w:rPr>
        <w:t>Protest Process</w:t>
      </w:r>
    </w:p>
    <w:p w:rsidR="001F035C" w:rsidRPr="00FA2416" w:rsidRDefault="001F035C" w:rsidP="00A31DB5">
      <w:pPr>
        <w:numPr>
          <w:ilvl w:val="0"/>
          <w:numId w:val="38"/>
        </w:numPr>
        <w:tabs>
          <w:tab w:val="clear" w:pos="1440"/>
          <w:tab w:val="num" w:pos="1080"/>
        </w:tabs>
        <w:spacing w:before="120" w:after="120"/>
        <w:ind w:left="1080" w:hanging="360"/>
        <w:jc w:val="both"/>
        <w:rPr>
          <w:sz w:val="22"/>
          <w:szCs w:val="22"/>
        </w:rPr>
      </w:pPr>
      <w:r w:rsidRPr="00FA2416">
        <w:rPr>
          <w:sz w:val="22"/>
          <w:szCs w:val="22"/>
        </w:rPr>
        <w:t xml:space="preserve">In the event of a timely protest, County shall not proceed with the solicitation or award of the </w:t>
      </w:r>
      <w:r>
        <w:rPr>
          <w:sz w:val="22"/>
          <w:szCs w:val="22"/>
        </w:rPr>
        <w:t>C</w:t>
      </w:r>
      <w:r w:rsidRPr="00FA2416">
        <w:rPr>
          <w:sz w:val="22"/>
          <w:szCs w:val="22"/>
        </w:rPr>
        <w:t xml:space="preserve">ontract until </w:t>
      </w:r>
      <w:r>
        <w:rPr>
          <w:sz w:val="22"/>
          <w:szCs w:val="22"/>
        </w:rPr>
        <w:t>assigned DPA</w:t>
      </w:r>
      <w:r w:rsidRPr="00FA2416">
        <w:rPr>
          <w:sz w:val="22"/>
          <w:szCs w:val="22"/>
        </w:rPr>
        <w:t>, County Purchasing Agent or Procurement Appeals Board renders a decision on the protest.</w:t>
      </w:r>
    </w:p>
    <w:p w:rsidR="001F035C" w:rsidRPr="00FA2416" w:rsidRDefault="001F035C" w:rsidP="00A31DB5">
      <w:pPr>
        <w:numPr>
          <w:ilvl w:val="0"/>
          <w:numId w:val="38"/>
        </w:numPr>
        <w:tabs>
          <w:tab w:val="clear" w:pos="1440"/>
          <w:tab w:val="num" w:pos="1080"/>
        </w:tabs>
        <w:spacing w:before="120" w:after="120"/>
        <w:ind w:left="1080" w:hanging="360"/>
        <w:jc w:val="both"/>
        <w:rPr>
          <w:sz w:val="22"/>
          <w:szCs w:val="22"/>
        </w:rPr>
      </w:pPr>
      <w:r w:rsidRPr="00FA2416">
        <w:rPr>
          <w:sz w:val="22"/>
          <w:szCs w:val="22"/>
        </w:rPr>
        <w:t xml:space="preserve">Upon receipt of a timely protest, </w:t>
      </w:r>
      <w:r>
        <w:rPr>
          <w:sz w:val="22"/>
          <w:szCs w:val="22"/>
        </w:rPr>
        <w:t>assigned DPA</w:t>
      </w:r>
      <w:r w:rsidR="00BE734E">
        <w:rPr>
          <w:sz w:val="22"/>
          <w:szCs w:val="22"/>
        </w:rPr>
        <w:t xml:space="preserve"> will within </w:t>
      </w:r>
      <w:r w:rsidRPr="00FA2416">
        <w:rPr>
          <w:sz w:val="22"/>
          <w:szCs w:val="22"/>
        </w:rPr>
        <w:t xml:space="preserve">10 business days of the receipt of the protest, issue a decision in writing which shall state the reasons for the actions taken.  </w:t>
      </w:r>
    </w:p>
    <w:p w:rsidR="001F035C" w:rsidRPr="00FA2416" w:rsidRDefault="001F035C" w:rsidP="00A31DB5">
      <w:pPr>
        <w:numPr>
          <w:ilvl w:val="0"/>
          <w:numId w:val="38"/>
        </w:numPr>
        <w:tabs>
          <w:tab w:val="clear" w:pos="1440"/>
          <w:tab w:val="num" w:pos="1080"/>
        </w:tabs>
        <w:spacing w:before="120" w:after="120"/>
        <w:ind w:left="1080" w:hanging="360"/>
        <w:jc w:val="both"/>
        <w:rPr>
          <w:sz w:val="22"/>
          <w:szCs w:val="22"/>
        </w:rPr>
      </w:pPr>
      <w:r w:rsidRPr="00FA2416">
        <w:rPr>
          <w:sz w:val="22"/>
          <w:szCs w:val="22"/>
        </w:rPr>
        <w:t xml:space="preserve">County may, after providing written justification to be included in the procurement file, make the determination that an immediate award of the </w:t>
      </w:r>
      <w:r>
        <w:rPr>
          <w:sz w:val="22"/>
          <w:szCs w:val="22"/>
        </w:rPr>
        <w:t>C</w:t>
      </w:r>
      <w:r w:rsidRPr="00FA2416">
        <w:rPr>
          <w:sz w:val="22"/>
          <w:szCs w:val="22"/>
        </w:rPr>
        <w:t xml:space="preserve">ontract is necessary to protect the substantial interests of the County.  The award of a </w:t>
      </w:r>
      <w:r>
        <w:rPr>
          <w:sz w:val="22"/>
          <w:szCs w:val="22"/>
        </w:rPr>
        <w:t>C</w:t>
      </w:r>
      <w:r w:rsidRPr="00FA2416">
        <w:rPr>
          <w:sz w:val="22"/>
          <w:szCs w:val="22"/>
        </w:rPr>
        <w:t>ontract shall in no way compromise the protester’s right to the protest procedures outlined herein.</w:t>
      </w:r>
    </w:p>
    <w:p w:rsidR="001F035C" w:rsidRPr="00FA2416" w:rsidRDefault="001F035C" w:rsidP="00A31DB5">
      <w:pPr>
        <w:numPr>
          <w:ilvl w:val="0"/>
          <w:numId w:val="38"/>
        </w:numPr>
        <w:tabs>
          <w:tab w:val="clear" w:pos="1440"/>
          <w:tab w:val="num" w:pos="1080"/>
        </w:tabs>
        <w:spacing w:before="120" w:after="120"/>
        <w:ind w:left="1080" w:hanging="360"/>
        <w:jc w:val="both"/>
        <w:rPr>
          <w:sz w:val="22"/>
          <w:szCs w:val="22"/>
        </w:rPr>
      </w:pPr>
      <w:r w:rsidRPr="00FA2416">
        <w:rPr>
          <w:sz w:val="22"/>
          <w:szCs w:val="22"/>
        </w:rPr>
        <w:t xml:space="preserve">If protester disagrees with the decision of </w:t>
      </w:r>
      <w:r>
        <w:rPr>
          <w:sz w:val="22"/>
          <w:szCs w:val="22"/>
        </w:rPr>
        <w:t>assigned DPA</w:t>
      </w:r>
      <w:r w:rsidRPr="00FA2416">
        <w:rPr>
          <w:sz w:val="22"/>
          <w:szCs w:val="22"/>
        </w:rPr>
        <w:t>, the protestor may submit a written notice to the Office of the County Purchasing Agent requesting an appeal to the Procurement Appeals Board, in accordance with the process stated below.</w:t>
      </w:r>
    </w:p>
    <w:p w:rsidR="001F035C" w:rsidRPr="0061207A" w:rsidRDefault="001F035C" w:rsidP="00A31DB5">
      <w:pPr>
        <w:numPr>
          <w:ilvl w:val="0"/>
          <w:numId w:val="15"/>
        </w:numPr>
        <w:tabs>
          <w:tab w:val="clear" w:pos="1080"/>
          <w:tab w:val="num" w:pos="720"/>
        </w:tabs>
        <w:spacing w:before="120" w:after="120"/>
        <w:ind w:hanging="720"/>
        <w:jc w:val="both"/>
        <w:rPr>
          <w:b/>
          <w:sz w:val="22"/>
          <w:szCs w:val="22"/>
        </w:rPr>
      </w:pPr>
      <w:r w:rsidRPr="0061207A">
        <w:rPr>
          <w:b/>
          <w:sz w:val="22"/>
          <w:szCs w:val="22"/>
        </w:rPr>
        <w:t>Appeal Process</w:t>
      </w:r>
    </w:p>
    <w:p w:rsidR="001F035C" w:rsidRPr="00FA2416" w:rsidRDefault="001F035C" w:rsidP="00A31DB5">
      <w:pPr>
        <w:numPr>
          <w:ilvl w:val="0"/>
          <w:numId w:val="17"/>
        </w:numPr>
        <w:spacing w:before="120" w:after="120"/>
        <w:ind w:left="1080"/>
        <w:jc w:val="both"/>
        <w:rPr>
          <w:sz w:val="22"/>
          <w:szCs w:val="22"/>
        </w:rPr>
      </w:pPr>
      <w:r w:rsidRPr="00FA2416">
        <w:rPr>
          <w:sz w:val="22"/>
          <w:szCs w:val="22"/>
        </w:rPr>
        <w:t xml:space="preserve">If protester wishes to appeal the decision of the </w:t>
      </w:r>
      <w:r>
        <w:rPr>
          <w:sz w:val="22"/>
          <w:szCs w:val="22"/>
        </w:rPr>
        <w:t>assigned DPA</w:t>
      </w:r>
      <w:r w:rsidRPr="00FA2416">
        <w:rPr>
          <w:sz w:val="22"/>
          <w:szCs w:val="22"/>
        </w:rPr>
        <w:t xml:space="preserve">, protester must submit, within three (3) business days from receipt of </w:t>
      </w:r>
      <w:r>
        <w:rPr>
          <w:sz w:val="22"/>
          <w:szCs w:val="22"/>
        </w:rPr>
        <w:t>assigned DPA’s</w:t>
      </w:r>
      <w:r w:rsidRPr="00FA2416">
        <w:rPr>
          <w:sz w:val="22"/>
          <w:szCs w:val="22"/>
        </w:rPr>
        <w:t xml:space="preserve"> decision, a written appeal to the Office of the County Purchasing Agent.</w:t>
      </w:r>
    </w:p>
    <w:p w:rsidR="001F035C" w:rsidRPr="00FA2416" w:rsidRDefault="001F035C" w:rsidP="00A31DB5">
      <w:pPr>
        <w:numPr>
          <w:ilvl w:val="0"/>
          <w:numId w:val="17"/>
        </w:numPr>
        <w:spacing w:before="120" w:after="120"/>
        <w:ind w:left="1080"/>
        <w:jc w:val="both"/>
        <w:rPr>
          <w:sz w:val="22"/>
          <w:szCs w:val="22"/>
        </w:rPr>
      </w:pPr>
      <w:r w:rsidRPr="00FA2416">
        <w:rPr>
          <w:sz w:val="22"/>
          <w:szCs w:val="22"/>
        </w:rPr>
        <w:t xml:space="preserve">Within 15 business days, the </w:t>
      </w:r>
      <w:r>
        <w:rPr>
          <w:sz w:val="22"/>
          <w:szCs w:val="22"/>
        </w:rPr>
        <w:t xml:space="preserve">Office of the </w:t>
      </w:r>
      <w:r w:rsidRPr="00FA2416">
        <w:rPr>
          <w:sz w:val="22"/>
          <w:szCs w:val="22"/>
        </w:rPr>
        <w:t>County Purchasing Agent will review all materials in connection with the grievance, assess the merits of the protest and provide a written determination that shall contain his or her decision on whether the protest shall be forwarded to the Procurement Appeals Board.</w:t>
      </w:r>
    </w:p>
    <w:p w:rsidR="001F035C" w:rsidRPr="00FA2416" w:rsidRDefault="001F035C" w:rsidP="00A31DB5">
      <w:pPr>
        <w:spacing w:before="120" w:after="120"/>
        <w:ind w:left="720"/>
        <w:jc w:val="both"/>
        <w:rPr>
          <w:sz w:val="22"/>
          <w:szCs w:val="22"/>
        </w:rPr>
      </w:pPr>
      <w:r w:rsidRPr="00FA2416">
        <w:rPr>
          <w:sz w:val="22"/>
          <w:szCs w:val="22"/>
        </w:rPr>
        <w:lastRenderedPageBreak/>
        <w:t>The decision of the County Purchasing Agent on whether to allow the appeal to go forward will be final and there shall be no right to any administrative appeals of this decision.</w:t>
      </w:r>
    </w:p>
    <w:p w:rsidR="003C7D75" w:rsidRPr="00862BB7" w:rsidRDefault="00862BB7" w:rsidP="00A31DB5">
      <w:pPr>
        <w:numPr>
          <w:ilvl w:val="0"/>
          <w:numId w:val="33"/>
        </w:numPr>
        <w:tabs>
          <w:tab w:val="clear" w:pos="180"/>
        </w:tabs>
        <w:spacing w:before="120" w:after="120"/>
        <w:ind w:left="360" w:hanging="360"/>
        <w:jc w:val="both"/>
        <w:rPr>
          <w:rFonts w:ascii="Times New Roman Bold" w:hAnsi="Times New Roman Bold"/>
          <w:b/>
          <w:smallCaps/>
          <w:sz w:val="22"/>
          <w:szCs w:val="22"/>
        </w:rPr>
      </w:pPr>
      <w:r>
        <w:rPr>
          <w:rFonts w:ascii="Times New Roman Bold" w:hAnsi="Times New Roman Bold"/>
          <w:b/>
          <w:smallCaps/>
          <w:sz w:val="22"/>
          <w:szCs w:val="22"/>
        </w:rPr>
        <w:t>County</w:t>
      </w:r>
      <w:r w:rsidR="003C7D75" w:rsidRPr="00862BB7">
        <w:rPr>
          <w:rFonts w:ascii="Times New Roman Bold" w:hAnsi="Times New Roman Bold"/>
          <w:b/>
          <w:smallCaps/>
          <w:sz w:val="22"/>
          <w:szCs w:val="22"/>
        </w:rPr>
        <w:t xml:space="preserve"> </w:t>
      </w:r>
      <w:r w:rsidRPr="00862BB7">
        <w:rPr>
          <w:rFonts w:ascii="Times New Roman Bold" w:hAnsi="Times New Roman Bold"/>
          <w:b/>
          <w:smallCaps/>
          <w:sz w:val="22"/>
          <w:szCs w:val="22"/>
        </w:rPr>
        <w:t>of Orange Child Support</w:t>
      </w:r>
    </w:p>
    <w:p w:rsidR="003C7D75" w:rsidRPr="00541EF9" w:rsidRDefault="003C7D75" w:rsidP="00A31DB5">
      <w:pPr>
        <w:spacing w:before="120" w:after="120"/>
        <w:ind w:left="360"/>
        <w:jc w:val="both"/>
        <w:rPr>
          <w:sz w:val="22"/>
          <w:szCs w:val="22"/>
        </w:rPr>
      </w:pPr>
      <w:r w:rsidRPr="00541EF9">
        <w:rPr>
          <w:sz w:val="22"/>
          <w:szCs w:val="22"/>
        </w:rPr>
        <w:t xml:space="preserve">In order to comply with the child support enforcement requirements of the County, within </w:t>
      </w:r>
      <w:r>
        <w:rPr>
          <w:sz w:val="22"/>
          <w:szCs w:val="22"/>
        </w:rPr>
        <w:t xml:space="preserve">10 </w:t>
      </w:r>
      <w:r w:rsidRPr="00541EF9">
        <w:rPr>
          <w:sz w:val="22"/>
          <w:szCs w:val="22"/>
        </w:rPr>
        <w:t xml:space="preserve">days of notification of selection of award of Contract but prior to official award of Contract, selected Contractor agrees to furnish to </w:t>
      </w:r>
      <w:r>
        <w:rPr>
          <w:sz w:val="22"/>
          <w:szCs w:val="22"/>
        </w:rPr>
        <w:t>the assigned DPA this following</w:t>
      </w:r>
      <w:r w:rsidRPr="00541EF9">
        <w:rPr>
          <w:sz w:val="22"/>
          <w:szCs w:val="22"/>
        </w:rPr>
        <w:t>:</w:t>
      </w:r>
    </w:p>
    <w:p w:rsidR="003C7D75" w:rsidRPr="00541EF9" w:rsidRDefault="003C7D75" w:rsidP="00A31DB5">
      <w:pPr>
        <w:pStyle w:val="QuickA"/>
        <w:numPr>
          <w:ilvl w:val="0"/>
          <w:numId w:val="5"/>
        </w:numPr>
        <w:tabs>
          <w:tab w:val="clear" w:pos="1260"/>
          <w:tab w:val="left" w:pos="720"/>
        </w:tabs>
        <w:spacing w:before="120" w:after="120"/>
        <w:ind w:left="720"/>
        <w:jc w:val="both"/>
        <w:rPr>
          <w:sz w:val="22"/>
          <w:szCs w:val="22"/>
        </w:rPr>
      </w:pPr>
      <w:r w:rsidRPr="00541EF9">
        <w:rPr>
          <w:sz w:val="22"/>
          <w:szCs w:val="22"/>
        </w:rPr>
        <w:t>In the case of an individual Contractor, his/her name, date of birth, Social Security number, and residence address;</w:t>
      </w:r>
    </w:p>
    <w:p w:rsidR="003C7D75" w:rsidRPr="00541EF9" w:rsidRDefault="003C7D75" w:rsidP="00A31DB5">
      <w:pPr>
        <w:pStyle w:val="QuickA"/>
        <w:numPr>
          <w:ilvl w:val="0"/>
          <w:numId w:val="5"/>
        </w:numPr>
        <w:tabs>
          <w:tab w:val="clear" w:pos="1260"/>
          <w:tab w:val="left" w:pos="720"/>
        </w:tabs>
        <w:spacing w:before="120" w:after="120"/>
        <w:ind w:left="720"/>
        <w:jc w:val="both"/>
        <w:rPr>
          <w:sz w:val="22"/>
          <w:szCs w:val="22"/>
        </w:rPr>
      </w:pPr>
      <w:r w:rsidRPr="00541EF9">
        <w:rPr>
          <w:sz w:val="22"/>
          <w:szCs w:val="22"/>
        </w:rPr>
        <w:t xml:space="preserve">In the case of a Contractor doing business in a form other than as an individual, name, date of birth, Social Security number, and residence address of each individual who owns an interest of 10 </w:t>
      </w:r>
      <w:r>
        <w:rPr>
          <w:sz w:val="22"/>
          <w:szCs w:val="22"/>
        </w:rPr>
        <w:t>%</w:t>
      </w:r>
      <w:r w:rsidRPr="00541EF9">
        <w:rPr>
          <w:sz w:val="22"/>
          <w:szCs w:val="22"/>
        </w:rPr>
        <w:t xml:space="preserve"> or more in the contracting entity;</w:t>
      </w:r>
    </w:p>
    <w:p w:rsidR="003C7D75" w:rsidRPr="00541EF9" w:rsidRDefault="003C7D75" w:rsidP="00A31DB5">
      <w:pPr>
        <w:pStyle w:val="QuickA"/>
        <w:numPr>
          <w:ilvl w:val="0"/>
          <w:numId w:val="5"/>
        </w:numPr>
        <w:tabs>
          <w:tab w:val="clear" w:pos="1260"/>
          <w:tab w:val="left" w:pos="720"/>
        </w:tabs>
        <w:spacing w:before="120" w:after="120"/>
        <w:ind w:left="720"/>
        <w:jc w:val="both"/>
        <w:rPr>
          <w:sz w:val="22"/>
          <w:szCs w:val="22"/>
        </w:rPr>
      </w:pPr>
      <w:r w:rsidRPr="00541EF9">
        <w:rPr>
          <w:sz w:val="22"/>
          <w:szCs w:val="22"/>
        </w:rPr>
        <w:t>A certification that Contractor has fully complied with all applicable federal and state reporting requirements regarding its employees; and</w:t>
      </w:r>
    </w:p>
    <w:p w:rsidR="003C7D75" w:rsidRPr="00541EF9" w:rsidRDefault="003C7D75" w:rsidP="00A31DB5">
      <w:pPr>
        <w:pStyle w:val="QuickA"/>
        <w:numPr>
          <w:ilvl w:val="0"/>
          <w:numId w:val="5"/>
        </w:numPr>
        <w:tabs>
          <w:tab w:val="clear" w:pos="1260"/>
          <w:tab w:val="left" w:pos="720"/>
        </w:tabs>
        <w:spacing w:before="120" w:after="120"/>
        <w:ind w:left="720"/>
        <w:jc w:val="both"/>
        <w:rPr>
          <w:sz w:val="22"/>
          <w:szCs w:val="22"/>
        </w:rPr>
      </w:pPr>
      <w:r w:rsidRPr="00541EF9">
        <w:rPr>
          <w:sz w:val="22"/>
          <w:szCs w:val="22"/>
        </w:rPr>
        <w:t>A certification that the Contractor has fully complied with all lawfully served Wage and Earnings Assignment Orders and Notices of Assignment and will continue to so comply.</w:t>
      </w:r>
    </w:p>
    <w:p w:rsidR="003C7D75" w:rsidRPr="00541EF9" w:rsidRDefault="003C7D75" w:rsidP="00A31DB5">
      <w:pPr>
        <w:spacing w:before="120" w:after="120"/>
        <w:ind w:left="360"/>
        <w:jc w:val="both"/>
        <w:rPr>
          <w:sz w:val="22"/>
          <w:szCs w:val="22"/>
        </w:rPr>
      </w:pPr>
      <w:r w:rsidRPr="00541EF9">
        <w:rPr>
          <w:sz w:val="22"/>
          <w:szCs w:val="22"/>
        </w:rPr>
        <w:t>Failure of Contractor to timely submit the data and/or certifications required may result in Contract being awarded to another Contractor.  In the event a Contract has been issued, failure of Contractor to comply with all federal, state, and local reporting requirements for child support enforcement or to comply with all lawfully served Wage and Earnings Assignment Orders and Notices of Assignment shall constitute a material breach of the Contract.   Failure to cure such breach within 60 calendar days of notice from County shall constitute grounds for termination of the Contract.</w:t>
      </w:r>
    </w:p>
    <w:p w:rsidR="00F6090B" w:rsidRDefault="003C7D75" w:rsidP="00A31DB5">
      <w:pPr>
        <w:spacing w:before="120" w:after="120"/>
        <w:ind w:left="360"/>
        <w:jc w:val="both"/>
        <w:rPr>
          <w:b/>
          <w:i/>
          <w:sz w:val="22"/>
          <w:szCs w:val="22"/>
        </w:rPr>
      </w:pPr>
      <w:r w:rsidRPr="00541EF9">
        <w:rPr>
          <w:b/>
          <w:i/>
          <w:sz w:val="22"/>
          <w:szCs w:val="22"/>
        </w:rPr>
        <w:t>(Upon County request, Contractor shall utilize the forms provided in Exhibit 2 of this solicitation to satisfy this requirement)</w:t>
      </w:r>
    </w:p>
    <w:p w:rsidR="003C7D75" w:rsidRPr="00541EF9" w:rsidRDefault="00F6090B" w:rsidP="00F6090B">
      <w:pPr>
        <w:rPr>
          <w:b/>
          <w:i/>
          <w:sz w:val="22"/>
          <w:szCs w:val="22"/>
        </w:rPr>
      </w:pPr>
      <w:r>
        <w:rPr>
          <w:b/>
          <w:i/>
          <w:sz w:val="22"/>
          <w:szCs w:val="22"/>
        </w:rPr>
        <w:br w:type="page"/>
      </w:r>
    </w:p>
    <w:p w:rsidR="003C7D75" w:rsidRPr="00862BB7" w:rsidRDefault="00862BB7" w:rsidP="001A6CF2">
      <w:pPr>
        <w:numPr>
          <w:ilvl w:val="0"/>
          <w:numId w:val="33"/>
        </w:numPr>
        <w:tabs>
          <w:tab w:val="clear" w:pos="180"/>
        </w:tabs>
        <w:spacing w:before="120" w:after="120"/>
        <w:ind w:left="360" w:hanging="360"/>
        <w:rPr>
          <w:rFonts w:ascii="Times New Roman Bold" w:hAnsi="Times New Roman Bold"/>
          <w:b/>
          <w:smallCaps/>
          <w:sz w:val="22"/>
          <w:szCs w:val="22"/>
        </w:rPr>
      </w:pPr>
      <w:r>
        <w:rPr>
          <w:rFonts w:ascii="Times New Roman Bold" w:hAnsi="Times New Roman Bold"/>
          <w:b/>
          <w:smallCaps/>
          <w:sz w:val="22"/>
          <w:szCs w:val="22"/>
        </w:rPr>
        <w:lastRenderedPageBreak/>
        <w:t>County</w:t>
      </w:r>
      <w:r w:rsidR="003C7D75" w:rsidRPr="00862BB7">
        <w:rPr>
          <w:rFonts w:ascii="Times New Roman Bold" w:hAnsi="Times New Roman Bold"/>
          <w:b/>
          <w:smallCaps/>
          <w:sz w:val="22"/>
          <w:szCs w:val="22"/>
        </w:rPr>
        <w:t xml:space="preserve"> </w:t>
      </w:r>
      <w:r w:rsidRPr="00862BB7">
        <w:rPr>
          <w:rFonts w:ascii="Times New Roman Bold" w:hAnsi="Times New Roman Bold"/>
          <w:b/>
          <w:smallCaps/>
          <w:sz w:val="22"/>
          <w:szCs w:val="22"/>
        </w:rPr>
        <w:t>of</w:t>
      </w:r>
      <w:r w:rsidR="003C7D75" w:rsidRPr="00862BB7">
        <w:rPr>
          <w:rFonts w:ascii="Times New Roman Bold" w:hAnsi="Times New Roman Bold"/>
          <w:b/>
          <w:smallCaps/>
          <w:sz w:val="22"/>
          <w:szCs w:val="22"/>
        </w:rPr>
        <w:t xml:space="preserve"> </w:t>
      </w:r>
      <w:r w:rsidRPr="00862BB7">
        <w:rPr>
          <w:rFonts w:ascii="Times New Roman Bold" w:hAnsi="Times New Roman Bold"/>
          <w:b/>
          <w:smallCaps/>
          <w:sz w:val="22"/>
          <w:szCs w:val="22"/>
        </w:rPr>
        <w:t>Orange</w:t>
      </w:r>
      <w:r w:rsidR="003C7D75" w:rsidRPr="00862BB7">
        <w:rPr>
          <w:rFonts w:ascii="Times New Roman Bold" w:hAnsi="Times New Roman Bold"/>
          <w:b/>
          <w:smallCaps/>
          <w:sz w:val="22"/>
          <w:szCs w:val="22"/>
        </w:rPr>
        <w:t xml:space="preserve"> </w:t>
      </w:r>
      <w:r w:rsidRPr="00862BB7">
        <w:rPr>
          <w:rFonts w:ascii="Times New Roman Bold" w:hAnsi="Times New Roman Bold"/>
          <w:b/>
          <w:smallCaps/>
          <w:sz w:val="22"/>
          <w:szCs w:val="22"/>
        </w:rPr>
        <w:t>Model</w:t>
      </w:r>
      <w:r w:rsidR="003C7D75" w:rsidRPr="00862BB7">
        <w:rPr>
          <w:rFonts w:ascii="Times New Roman Bold" w:hAnsi="Times New Roman Bold"/>
          <w:b/>
          <w:smallCaps/>
          <w:sz w:val="22"/>
          <w:szCs w:val="22"/>
        </w:rPr>
        <w:t xml:space="preserve"> </w:t>
      </w:r>
      <w:r>
        <w:rPr>
          <w:rFonts w:ascii="Times New Roman Bold" w:hAnsi="Times New Roman Bold"/>
          <w:b/>
          <w:smallCaps/>
          <w:sz w:val="22"/>
          <w:szCs w:val="22"/>
        </w:rPr>
        <w:t>Contract</w:t>
      </w:r>
      <w:r w:rsidR="003C7D75" w:rsidRPr="00862BB7">
        <w:rPr>
          <w:rFonts w:ascii="Times New Roman Bold" w:hAnsi="Times New Roman Bold"/>
          <w:b/>
          <w:smallCaps/>
          <w:sz w:val="22"/>
          <w:szCs w:val="22"/>
        </w:rPr>
        <w:t>:</w:t>
      </w:r>
    </w:p>
    <w:p w:rsidR="00B24B0F" w:rsidRPr="003D3282" w:rsidRDefault="00B24B0F" w:rsidP="00593240">
      <w:pPr>
        <w:jc w:val="center"/>
        <w:rPr>
          <w:b/>
          <w:bCs/>
          <w:smallCaps/>
          <w:sz w:val="22"/>
          <w:szCs w:val="22"/>
        </w:rPr>
      </w:pPr>
      <w:r w:rsidRPr="003D3282">
        <w:rPr>
          <w:b/>
          <w:bCs/>
          <w:smallCaps/>
          <w:sz w:val="22"/>
          <w:szCs w:val="22"/>
        </w:rPr>
        <w:t>Contract TBD</w:t>
      </w:r>
    </w:p>
    <w:p w:rsidR="00B24B0F" w:rsidRPr="003D3282" w:rsidRDefault="00B24B0F" w:rsidP="00593240">
      <w:pPr>
        <w:jc w:val="center"/>
        <w:rPr>
          <w:b/>
          <w:bCs/>
          <w:smallCaps/>
          <w:sz w:val="22"/>
          <w:szCs w:val="22"/>
        </w:rPr>
      </w:pPr>
      <w:r w:rsidRPr="003D3282">
        <w:rPr>
          <w:b/>
          <w:bCs/>
          <w:smallCaps/>
          <w:sz w:val="22"/>
          <w:szCs w:val="22"/>
        </w:rPr>
        <w:t>Between</w:t>
      </w:r>
    </w:p>
    <w:p w:rsidR="00B24B0F" w:rsidRPr="003D3282" w:rsidRDefault="00B24B0F" w:rsidP="00593240">
      <w:pPr>
        <w:jc w:val="center"/>
        <w:rPr>
          <w:b/>
          <w:bCs/>
          <w:smallCaps/>
          <w:sz w:val="22"/>
          <w:szCs w:val="22"/>
        </w:rPr>
      </w:pPr>
      <w:r w:rsidRPr="003D3282">
        <w:rPr>
          <w:b/>
          <w:bCs/>
          <w:smallCaps/>
          <w:sz w:val="22"/>
          <w:szCs w:val="22"/>
        </w:rPr>
        <w:t>County of Orange</w:t>
      </w:r>
      <w:r w:rsidR="003C7D75">
        <w:rPr>
          <w:b/>
          <w:bCs/>
          <w:smallCaps/>
          <w:sz w:val="22"/>
          <w:szCs w:val="22"/>
        </w:rPr>
        <w:t>, John Wayne Airport</w:t>
      </w:r>
    </w:p>
    <w:p w:rsidR="00B24B0F" w:rsidRPr="003D3282" w:rsidRDefault="00B24B0F" w:rsidP="00593240">
      <w:pPr>
        <w:jc w:val="center"/>
        <w:rPr>
          <w:b/>
          <w:bCs/>
          <w:smallCaps/>
          <w:sz w:val="22"/>
          <w:szCs w:val="22"/>
        </w:rPr>
      </w:pPr>
      <w:r w:rsidRPr="003D3282">
        <w:rPr>
          <w:b/>
          <w:bCs/>
          <w:smallCaps/>
          <w:sz w:val="22"/>
          <w:szCs w:val="22"/>
        </w:rPr>
        <w:t>and</w:t>
      </w:r>
    </w:p>
    <w:p w:rsidR="00B24B0F" w:rsidRPr="003D3282" w:rsidRDefault="00B24B0F" w:rsidP="00593240">
      <w:pPr>
        <w:jc w:val="center"/>
        <w:rPr>
          <w:b/>
          <w:bCs/>
          <w:smallCaps/>
          <w:sz w:val="22"/>
          <w:szCs w:val="22"/>
        </w:rPr>
      </w:pPr>
      <w:r w:rsidRPr="003D3282">
        <w:rPr>
          <w:b/>
          <w:bCs/>
          <w:smallCaps/>
          <w:sz w:val="22"/>
          <w:szCs w:val="22"/>
        </w:rPr>
        <w:t>TBD</w:t>
      </w:r>
    </w:p>
    <w:p w:rsidR="006C46B3" w:rsidRDefault="006C46B3" w:rsidP="00593240">
      <w:pPr>
        <w:jc w:val="center"/>
        <w:rPr>
          <w:b/>
          <w:bCs/>
          <w:smallCaps/>
          <w:sz w:val="22"/>
          <w:szCs w:val="22"/>
        </w:rPr>
      </w:pPr>
      <w:r>
        <w:rPr>
          <w:b/>
          <w:bCs/>
          <w:smallCaps/>
          <w:sz w:val="22"/>
          <w:szCs w:val="22"/>
        </w:rPr>
        <w:t>For</w:t>
      </w:r>
    </w:p>
    <w:p w:rsidR="00B24B0F" w:rsidRPr="003D3282" w:rsidRDefault="00B16CE3" w:rsidP="00593240">
      <w:pPr>
        <w:jc w:val="center"/>
        <w:rPr>
          <w:b/>
          <w:bCs/>
          <w:smallCaps/>
          <w:sz w:val="22"/>
          <w:szCs w:val="22"/>
        </w:rPr>
      </w:pPr>
      <w:r>
        <w:rPr>
          <w:b/>
          <w:bCs/>
          <w:smallCaps/>
          <w:sz w:val="22"/>
          <w:szCs w:val="22"/>
        </w:rPr>
        <w:t xml:space="preserve">Air Transportation </w:t>
      </w:r>
      <w:r w:rsidR="00BD6226">
        <w:rPr>
          <w:b/>
          <w:bCs/>
          <w:smallCaps/>
          <w:sz w:val="22"/>
          <w:szCs w:val="22"/>
        </w:rPr>
        <w:t>User Study</w:t>
      </w:r>
    </w:p>
    <w:p w:rsidR="00B24B0F" w:rsidRDefault="00B24B0F" w:rsidP="001A6CF2">
      <w:pPr>
        <w:spacing w:before="120" w:after="120"/>
        <w:ind w:firstLine="720"/>
        <w:rPr>
          <w:sz w:val="22"/>
          <w:szCs w:val="22"/>
        </w:rPr>
      </w:pPr>
      <w:r w:rsidRPr="00FA2416">
        <w:rPr>
          <w:sz w:val="22"/>
          <w:szCs w:val="22"/>
        </w:rPr>
        <w:t>THIS Agreement, hereinafter referred to as “CONTRACT” is made and entered into as of the date fully executed by and between the County of Orange, John Wayne Airport, a political subdivision of the State of California, hereinafter referred to as “</w:t>
      </w:r>
      <w:r w:rsidR="00D360C3">
        <w:rPr>
          <w:sz w:val="22"/>
          <w:szCs w:val="22"/>
        </w:rPr>
        <w:t>COUNTY</w:t>
      </w:r>
      <w:r w:rsidRPr="00FA2416">
        <w:rPr>
          <w:sz w:val="22"/>
          <w:szCs w:val="22"/>
        </w:rPr>
        <w:t xml:space="preserve">”, and </w:t>
      </w:r>
      <w:r w:rsidRPr="00FA2416">
        <w:rPr>
          <w:b/>
          <w:i/>
          <w:sz w:val="22"/>
          <w:szCs w:val="22"/>
        </w:rPr>
        <w:t>TBD</w:t>
      </w:r>
      <w:r w:rsidRPr="00FA2416">
        <w:rPr>
          <w:sz w:val="22"/>
          <w:szCs w:val="22"/>
        </w:rPr>
        <w:t>,</w:t>
      </w:r>
      <w:r>
        <w:rPr>
          <w:sz w:val="22"/>
          <w:szCs w:val="22"/>
        </w:rPr>
        <w:t xml:space="preserve"> with a place of business </w:t>
      </w:r>
      <w:r w:rsidR="00985DC8" w:rsidRPr="00985DC8">
        <w:rPr>
          <w:sz w:val="22"/>
          <w:szCs w:val="22"/>
        </w:rPr>
        <w:t>at</w:t>
      </w:r>
      <w:r w:rsidR="00985DC8">
        <w:rPr>
          <w:b/>
          <w:sz w:val="22"/>
          <w:szCs w:val="22"/>
        </w:rPr>
        <w:t xml:space="preserve"> ______________,</w:t>
      </w:r>
      <w:r w:rsidRPr="00FA2416">
        <w:rPr>
          <w:sz w:val="22"/>
          <w:szCs w:val="22"/>
        </w:rPr>
        <w:t xml:space="preserve"> hereinafter referred to as “</w:t>
      </w:r>
      <w:r>
        <w:rPr>
          <w:sz w:val="22"/>
          <w:szCs w:val="22"/>
        </w:rPr>
        <w:t>CONTRACTOR</w:t>
      </w:r>
      <w:r w:rsidRPr="00FA2416">
        <w:rPr>
          <w:sz w:val="22"/>
          <w:szCs w:val="22"/>
        </w:rPr>
        <w:t>”, which are sometimes individually referred to as “PARTY”, or collectively referred to as “PARTIES”.</w:t>
      </w:r>
    </w:p>
    <w:p w:rsidR="00B24B0F" w:rsidRPr="00243429" w:rsidRDefault="00B24B0F" w:rsidP="001A6CF2">
      <w:pPr>
        <w:pStyle w:val="Header"/>
        <w:spacing w:before="120" w:after="120"/>
        <w:jc w:val="center"/>
        <w:rPr>
          <w:i w:val="0"/>
          <w:sz w:val="22"/>
          <w:szCs w:val="22"/>
          <w:u w:val="single"/>
        </w:rPr>
      </w:pPr>
      <w:r w:rsidRPr="00243429">
        <w:rPr>
          <w:i w:val="0"/>
          <w:sz w:val="22"/>
          <w:szCs w:val="22"/>
          <w:u w:val="single"/>
        </w:rPr>
        <w:t>RECITALS</w:t>
      </w:r>
    </w:p>
    <w:p w:rsidR="00B24B0F" w:rsidRPr="005B2636" w:rsidRDefault="00B24B0F" w:rsidP="00EF3B29">
      <w:pPr>
        <w:spacing w:before="120" w:after="120" w:line="240" w:lineRule="exact"/>
        <w:ind w:firstLine="720"/>
        <w:jc w:val="both"/>
        <w:rPr>
          <w:sz w:val="22"/>
          <w:szCs w:val="22"/>
        </w:rPr>
      </w:pPr>
      <w:r w:rsidRPr="005B2636">
        <w:rPr>
          <w:b/>
          <w:i/>
          <w:sz w:val="22"/>
          <w:szCs w:val="22"/>
        </w:rPr>
        <w:t>WHEREAS</w:t>
      </w:r>
      <w:r w:rsidRPr="005B2636">
        <w:rPr>
          <w:sz w:val="22"/>
          <w:szCs w:val="22"/>
        </w:rPr>
        <w:t xml:space="preserve">, CONTRACTOR responded to an Invitation for Bid (IFB) for providing </w:t>
      </w:r>
      <w:r w:rsidR="00B16CE3">
        <w:rPr>
          <w:sz w:val="22"/>
          <w:szCs w:val="22"/>
        </w:rPr>
        <w:t xml:space="preserve">Air Transportation </w:t>
      </w:r>
      <w:r w:rsidR="00EF3B29">
        <w:rPr>
          <w:sz w:val="22"/>
          <w:szCs w:val="22"/>
        </w:rPr>
        <w:t>User Studies</w:t>
      </w:r>
      <w:r w:rsidR="00EB69B2">
        <w:rPr>
          <w:sz w:val="22"/>
          <w:szCs w:val="22"/>
        </w:rPr>
        <w:t xml:space="preserve"> </w:t>
      </w:r>
      <w:r w:rsidRPr="005B2636">
        <w:rPr>
          <w:sz w:val="22"/>
          <w:szCs w:val="22"/>
        </w:rPr>
        <w:t xml:space="preserve">for </w:t>
      </w:r>
      <w:r w:rsidR="00370DAC">
        <w:rPr>
          <w:sz w:val="22"/>
          <w:szCs w:val="22"/>
        </w:rPr>
        <w:t>COUNTY</w:t>
      </w:r>
      <w:r w:rsidRPr="005B2636">
        <w:rPr>
          <w:sz w:val="22"/>
          <w:szCs w:val="22"/>
        </w:rPr>
        <w:t>; and</w:t>
      </w:r>
    </w:p>
    <w:p w:rsidR="00B24B0F" w:rsidRPr="005B2636" w:rsidRDefault="00B24B0F" w:rsidP="00EF3B29">
      <w:pPr>
        <w:spacing w:before="120" w:after="120" w:line="240" w:lineRule="exact"/>
        <w:ind w:firstLine="720"/>
        <w:jc w:val="both"/>
        <w:rPr>
          <w:sz w:val="22"/>
          <w:szCs w:val="22"/>
        </w:rPr>
      </w:pPr>
      <w:r w:rsidRPr="005B2636">
        <w:rPr>
          <w:b/>
          <w:i/>
          <w:sz w:val="22"/>
          <w:szCs w:val="22"/>
        </w:rPr>
        <w:t>WHEREAS</w:t>
      </w:r>
      <w:r w:rsidRPr="005B2636">
        <w:rPr>
          <w:sz w:val="22"/>
          <w:szCs w:val="22"/>
        </w:rPr>
        <w:t xml:space="preserve">, CONTRACTOR responded and represented that its proposed </w:t>
      </w:r>
      <w:r w:rsidR="005954C0">
        <w:rPr>
          <w:sz w:val="22"/>
          <w:szCs w:val="22"/>
        </w:rPr>
        <w:t>services</w:t>
      </w:r>
      <w:r w:rsidR="00E87720">
        <w:rPr>
          <w:sz w:val="22"/>
          <w:szCs w:val="22"/>
        </w:rPr>
        <w:t xml:space="preserve"> </w:t>
      </w:r>
      <w:r w:rsidRPr="005B2636">
        <w:rPr>
          <w:sz w:val="22"/>
          <w:szCs w:val="22"/>
        </w:rPr>
        <w:t>shall meet or exceed the requirements and specifications of the IFB; and</w:t>
      </w:r>
    </w:p>
    <w:p w:rsidR="00B24B0F" w:rsidRPr="00BA1430" w:rsidRDefault="00B24B0F" w:rsidP="00EF3B29">
      <w:pPr>
        <w:spacing w:before="120" w:after="120" w:line="240" w:lineRule="exact"/>
        <w:ind w:firstLine="720"/>
        <w:jc w:val="both"/>
        <w:rPr>
          <w:sz w:val="22"/>
          <w:szCs w:val="22"/>
        </w:rPr>
      </w:pPr>
      <w:r w:rsidRPr="00BA1430">
        <w:rPr>
          <w:b/>
          <w:i/>
          <w:sz w:val="22"/>
          <w:szCs w:val="22"/>
        </w:rPr>
        <w:t>WHEREAS</w:t>
      </w:r>
      <w:r w:rsidRPr="00BA1430">
        <w:rPr>
          <w:sz w:val="22"/>
          <w:szCs w:val="22"/>
        </w:rPr>
        <w:t xml:space="preserve">, CONTRACTOR agrees to provide </w:t>
      </w:r>
      <w:r w:rsidR="00B16CE3">
        <w:rPr>
          <w:sz w:val="22"/>
          <w:szCs w:val="22"/>
        </w:rPr>
        <w:t xml:space="preserve">Air Transportation </w:t>
      </w:r>
      <w:r w:rsidR="00EF3B29">
        <w:rPr>
          <w:sz w:val="22"/>
          <w:szCs w:val="22"/>
        </w:rPr>
        <w:t>User Studies</w:t>
      </w:r>
      <w:r w:rsidRPr="00BA1430">
        <w:rPr>
          <w:sz w:val="22"/>
          <w:szCs w:val="22"/>
        </w:rPr>
        <w:t xml:space="preserve"> as further set forth in the Scope of Work, attached hereto as Attachment A and incorporated herein; and</w:t>
      </w:r>
    </w:p>
    <w:p w:rsidR="00B24B0F" w:rsidRPr="00BA1430" w:rsidRDefault="00B24B0F" w:rsidP="00EF3B29">
      <w:pPr>
        <w:spacing w:before="120" w:after="120" w:line="240" w:lineRule="exact"/>
        <w:ind w:firstLine="720"/>
        <w:jc w:val="both"/>
        <w:rPr>
          <w:sz w:val="22"/>
          <w:szCs w:val="22"/>
        </w:rPr>
      </w:pPr>
      <w:r w:rsidRPr="00BA1430">
        <w:rPr>
          <w:b/>
          <w:i/>
          <w:sz w:val="22"/>
          <w:szCs w:val="22"/>
        </w:rPr>
        <w:t>WHEREAS</w:t>
      </w:r>
      <w:r w:rsidRPr="00BA1430">
        <w:rPr>
          <w:sz w:val="22"/>
          <w:szCs w:val="22"/>
        </w:rPr>
        <w:t xml:space="preserve">, </w:t>
      </w:r>
      <w:r w:rsidR="00D360C3">
        <w:rPr>
          <w:sz w:val="22"/>
          <w:szCs w:val="22"/>
        </w:rPr>
        <w:t>COUNTY</w:t>
      </w:r>
      <w:r w:rsidRPr="00BA1430">
        <w:rPr>
          <w:sz w:val="22"/>
          <w:szCs w:val="22"/>
        </w:rPr>
        <w:t xml:space="preserve"> agrees to pay CONTRACTOR the fees as more specifically described in CONTRACTO</w:t>
      </w:r>
      <w:r w:rsidR="00E625B9">
        <w:rPr>
          <w:sz w:val="22"/>
          <w:szCs w:val="22"/>
        </w:rPr>
        <w:t>R’S</w:t>
      </w:r>
      <w:r w:rsidRPr="00BA1430">
        <w:rPr>
          <w:sz w:val="22"/>
          <w:szCs w:val="22"/>
        </w:rPr>
        <w:t xml:space="preserve"> Pricing, attached hereto as Attachment B and incorporated herein;</w:t>
      </w:r>
    </w:p>
    <w:p w:rsidR="00B24B0F" w:rsidRPr="00243429" w:rsidRDefault="00B24B0F" w:rsidP="00EF3B29">
      <w:pPr>
        <w:spacing w:before="120" w:after="120" w:line="240" w:lineRule="exact"/>
        <w:ind w:firstLine="720"/>
        <w:jc w:val="both"/>
        <w:rPr>
          <w:b/>
          <w:i/>
          <w:sz w:val="22"/>
          <w:szCs w:val="22"/>
        </w:rPr>
      </w:pPr>
      <w:r w:rsidRPr="00BA1430">
        <w:rPr>
          <w:b/>
          <w:bCs/>
          <w:i/>
          <w:sz w:val="22"/>
          <w:szCs w:val="22"/>
        </w:rPr>
        <w:t>NOW THEREFORE</w:t>
      </w:r>
      <w:r w:rsidRPr="00243429">
        <w:rPr>
          <w:b/>
          <w:i/>
          <w:sz w:val="22"/>
          <w:szCs w:val="22"/>
        </w:rPr>
        <w:t xml:space="preserve">, </w:t>
      </w:r>
      <w:r w:rsidRPr="00BA1430">
        <w:rPr>
          <w:sz w:val="22"/>
          <w:szCs w:val="22"/>
        </w:rPr>
        <w:t>PARTIES mutually agree as follows:</w:t>
      </w:r>
    </w:p>
    <w:p w:rsidR="00B24B0F" w:rsidRPr="00FA2416" w:rsidRDefault="00B24B0F" w:rsidP="001A6CF2">
      <w:pPr>
        <w:pStyle w:val="Heading4"/>
        <w:keepLines/>
        <w:tabs>
          <w:tab w:val="left" w:pos="360"/>
        </w:tabs>
        <w:spacing w:before="120" w:after="120"/>
        <w:jc w:val="center"/>
        <w:rPr>
          <w:rFonts w:ascii="Times New Roman" w:hAnsi="Times New Roman"/>
          <w:szCs w:val="22"/>
          <w:u w:val="single"/>
        </w:rPr>
      </w:pPr>
      <w:r w:rsidRPr="00FA2416">
        <w:rPr>
          <w:rFonts w:ascii="Times New Roman" w:hAnsi="Times New Roman"/>
          <w:szCs w:val="22"/>
          <w:u w:val="single"/>
        </w:rPr>
        <w:t>ARTICLES</w:t>
      </w:r>
    </w:p>
    <w:p w:rsidR="00B24B0F" w:rsidRDefault="00D360C3" w:rsidP="001A6CF2">
      <w:pPr>
        <w:keepNext/>
        <w:keepLines/>
        <w:spacing w:before="120" w:after="120"/>
        <w:rPr>
          <w:b/>
          <w:sz w:val="22"/>
          <w:szCs w:val="22"/>
        </w:rPr>
      </w:pPr>
      <w:r>
        <w:rPr>
          <w:b/>
          <w:sz w:val="22"/>
          <w:szCs w:val="22"/>
          <w:u w:val="single"/>
        </w:rPr>
        <w:t>COUNTY</w:t>
      </w:r>
      <w:r w:rsidR="00B24B0F" w:rsidRPr="00FA2416">
        <w:rPr>
          <w:b/>
          <w:sz w:val="22"/>
          <w:szCs w:val="22"/>
          <w:u w:val="single"/>
        </w:rPr>
        <w:t xml:space="preserve"> GENERAL TERMS AND CONDITIONS</w:t>
      </w:r>
      <w:r w:rsidR="00B24B0F">
        <w:rPr>
          <w:b/>
          <w:sz w:val="22"/>
          <w:szCs w:val="22"/>
        </w:rPr>
        <w:t>:</w:t>
      </w:r>
    </w:p>
    <w:p w:rsidR="009B61A7" w:rsidRPr="00FA2416" w:rsidRDefault="009B61A7" w:rsidP="00A31DB5">
      <w:pPr>
        <w:numPr>
          <w:ilvl w:val="0"/>
          <w:numId w:val="18"/>
        </w:numPr>
        <w:tabs>
          <w:tab w:val="left" w:pos="540"/>
          <w:tab w:val="left" w:pos="2430"/>
        </w:tabs>
        <w:spacing w:before="120" w:after="120"/>
        <w:ind w:left="540" w:hanging="180"/>
        <w:jc w:val="both"/>
        <w:rPr>
          <w:sz w:val="22"/>
          <w:szCs w:val="22"/>
        </w:rPr>
      </w:pPr>
      <w:r w:rsidRPr="00FA2416">
        <w:rPr>
          <w:b/>
          <w:sz w:val="22"/>
          <w:szCs w:val="22"/>
        </w:rPr>
        <w:t>Governing Law and Venue:</w:t>
      </w:r>
      <w:r w:rsidRPr="00FA2416">
        <w:rPr>
          <w:sz w:val="22"/>
          <w:szCs w:val="22"/>
        </w:rPr>
        <w:t xml:space="preserve">  This CONTRACT has been negotiated and executed in the State of California and shall be governed by and construed under the laws of the State of California. In the event of any legal action to enforce or interpret this CONTRACT, the sole and exclusive venue shall be a court of competent jurisdiction located in Orange County, California, and PARTIES hereto agree to and do hereby submit to the jurisdiction of such court, notwithstanding Code of Civil Procedure section 394.  Furthermore, PARTIES specifically agree to waive any and all rights to request that an action be transferred for trial to another </w:t>
      </w:r>
      <w:r w:rsidR="00D360C3">
        <w:rPr>
          <w:sz w:val="22"/>
          <w:szCs w:val="22"/>
        </w:rPr>
        <w:t>county</w:t>
      </w:r>
      <w:r w:rsidRPr="00FA2416">
        <w:rPr>
          <w:sz w:val="22"/>
          <w:szCs w:val="22"/>
        </w:rPr>
        <w:t>.</w:t>
      </w:r>
    </w:p>
    <w:p w:rsidR="009B61A7"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Entire CONTRACT:</w:t>
      </w:r>
      <w:r w:rsidRPr="00FA2416">
        <w:rPr>
          <w:sz w:val="22"/>
          <w:szCs w:val="22"/>
        </w:rPr>
        <w:t xml:space="preserve">  This CONTRACT, including Attachments which are attached hereto and incorporated herein by this reference, when accepted by </w:t>
      </w:r>
      <w:r>
        <w:rPr>
          <w:sz w:val="22"/>
          <w:szCs w:val="22"/>
        </w:rPr>
        <w:t>CONTRACTOR</w:t>
      </w:r>
      <w:r w:rsidRPr="00FA2416">
        <w:rPr>
          <w:sz w:val="22"/>
          <w:szCs w:val="22"/>
        </w:rPr>
        <w:t xml:space="preserve"> either in writing or by the shipment of any article or other commencement of performance hereunder, contains the entire CONTRACT between the PARTIES with respect to the matters herein and there are no restrictions, promises, warranties or undertakings other than those set forth herein or referred to herein.  No exceptions, alternatives, substitutes or revisions are valid or binding on </w:t>
      </w:r>
      <w:r w:rsidR="00D360C3">
        <w:rPr>
          <w:sz w:val="22"/>
          <w:szCs w:val="22"/>
        </w:rPr>
        <w:t>COUNTY</w:t>
      </w:r>
      <w:r w:rsidRPr="00FA2416">
        <w:rPr>
          <w:sz w:val="22"/>
          <w:szCs w:val="22"/>
        </w:rPr>
        <w:t xml:space="preserve"> unless authorized by </w:t>
      </w:r>
      <w:r w:rsidR="00D360C3">
        <w:rPr>
          <w:sz w:val="22"/>
          <w:szCs w:val="22"/>
        </w:rPr>
        <w:t>COUNTY</w:t>
      </w:r>
      <w:r w:rsidRPr="00FA2416">
        <w:rPr>
          <w:sz w:val="22"/>
          <w:szCs w:val="22"/>
        </w:rPr>
        <w:t xml:space="preserve"> in writing.  Electronic acceptance of any additional terms, conditions or supplemental </w:t>
      </w:r>
      <w:r>
        <w:rPr>
          <w:sz w:val="22"/>
          <w:szCs w:val="22"/>
        </w:rPr>
        <w:t>c</w:t>
      </w:r>
      <w:r w:rsidRPr="00FA2416">
        <w:rPr>
          <w:sz w:val="22"/>
          <w:szCs w:val="22"/>
        </w:rPr>
        <w:t xml:space="preserve">ontracts by any </w:t>
      </w:r>
      <w:r w:rsidR="00D360C3">
        <w:rPr>
          <w:sz w:val="22"/>
          <w:szCs w:val="22"/>
        </w:rPr>
        <w:t>COUNTY</w:t>
      </w:r>
      <w:r w:rsidRPr="00FA2416">
        <w:rPr>
          <w:sz w:val="22"/>
          <w:szCs w:val="22"/>
        </w:rPr>
        <w:t xml:space="preserve"> employee or agent, including but not limited to installers of software, shall not be valid or binding on COUNTY unless accepted in writing </w:t>
      </w:r>
      <w:r>
        <w:rPr>
          <w:sz w:val="22"/>
          <w:szCs w:val="22"/>
        </w:rPr>
        <w:t xml:space="preserve">by </w:t>
      </w:r>
      <w:r w:rsidRPr="00FA2416">
        <w:rPr>
          <w:sz w:val="22"/>
          <w:szCs w:val="22"/>
        </w:rPr>
        <w:t>COUNT</w:t>
      </w:r>
      <w:r w:rsidR="00E625B9">
        <w:rPr>
          <w:sz w:val="22"/>
          <w:szCs w:val="22"/>
        </w:rPr>
        <w:t>Y’S</w:t>
      </w:r>
      <w:r w:rsidRPr="00FA2416">
        <w:rPr>
          <w:sz w:val="22"/>
          <w:szCs w:val="22"/>
        </w:rPr>
        <w:t xml:space="preserve"> Purchasing Agent or his designee.</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Amendments</w:t>
      </w:r>
      <w:r>
        <w:rPr>
          <w:b/>
          <w:sz w:val="22"/>
          <w:szCs w:val="22"/>
        </w:rPr>
        <w:t xml:space="preserve"> – Changes/Extra Work</w:t>
      </w:r>
      <w:r w:rsidRPr="00FA2416">
        <w:rPr>
          <w:b/>
          <w:sz w:val="22"/>
          <w:szCs w:val="22"/>
        </w:rPr>
        <w:t>:</w:t>
      </w:r>
      <w:r w:rsidRPr="00FA2416">
        <w:rPr>
          <w:sz w:val="22"/>
          <w:szCs w:val="22"/>
        </w:rPr>
        <w:t xml:space="preserve">  No alteration or variation of the terms of this CONTRACT shall be valid unless made in writing and signed by PARTIES; no oral understanding or agreement not incorporated herein shall be binding on either of PARTIES; and no exceptions, alternatives, substitutes or revisions are valid or binding on COUNTY unless authorized by </w:t>
      </w:r>
      <w:r w:rsidRPr="00FA2416">
        <w:rPr>
          <w:sz w:val="22"/>
          <w:szCs w:val="22"/>
        </w:rPr>
        <w:lastRenderedPageBreak/>
        <w:t>COUNTY in writing.</w:t>
      </w:r>
      <w:r w:rsidRPr="00221703">
        <w:rPr>
          <w:sz w:val="22"/>
          <w:szCs w:val="22"/>
        </w:rPr>
        <w:t xml:space="preserve"> </w:t>
      </w:r>
      <w:r>
        <w:rPr>
          <w:sz w:val="22"/>
          <w:szCs w:val="22"/>
        </w:rPr>
        <w:t>CONTRACTOR</w:t>
      </w:r>
      <w:r w:rsidRPr="00FA2416">
        <w:rPr>
          <w:sz w:val="22"/>
          <w:szCs w:val="22"/>
        </w:rPr>
        <w:t xml:space="preserve"> shall make no changes to this CONTRACT without COUNT</w:t>
      </w:r>
      <w:r w:rsidR="00E625B9">
        <w:rPr>
          <w:sz w:val="22"/>
          <w:szCs w:val="22"/>
        </w:rPr>
        <w:t>Y’S</w:t>
      </w:r>
      <w:r w:rsidRPr="00FA2416">
        <w:rPr>
          <w:sz w:val="22"/>
          <w:szCs w:val="22"/>
        </w:rPr>
        <w:t xml:space="preserve"> written consent.  In the event that there are new or unforeseen requirements, COUNTY with </w:t>
      </w:r>
      <w:r>
        <w:rPr>
          <w:sz w:val="22"/>
          <w:szCs w:val="22"/>
        </w:rPr>
        <w:t>CONTRACTO</w:t>
      </w:r>
      <w:r w:rsidR="00E625B9">
        <w:rPr>
          <w:sz w:val="22"/>
          <w:szCs w:val="22"/>
        </w:rPr>
        <w:t>R’S</w:t>
      </w:r>
      <w:r w:rsidRPr="00FA2416">
        <w:rPr>
          <w:sz w:val="22"/>
          <w:szCs w:val="22"/>
        </w:rPr>
        <w:t xml:space="preserve"> concurrence has the discretion to request official changes at any time without changing the intent of this CONTRACT.</w:t>
      </w:r>
    </w:p>
    <w:p w:rsidR="009B61A7" w:rsidRDefault="009B61A7" w:rsidP="00A31DB5">
      <w:pPr>
        <w:spacing w:before="120" w:after="120"/>
        <w:ind w:left="540"/>
        <w:jc w:val="both"/>
        <w:rPr>
          <w:sz w:val="22"/>
          <w:szCs w:val="22"/>
        </w:rPr>
      </w:pPr>
      <w:r w:rsidRPr="00FA2416">
        <w:rPr>
          <w:sz w:val="22"/>
          <w:szCs w:val="22"/>
        </w:rPr>
        <w:t xml:space="preserve">If COUNTY-initiated changes or changes in laws or government regulations affect price, </w:t>
      </w:r>
      <w:r>
        <w:rPr>
          <w:sz w:val="22"/>
          <w:szCs w:val="22"/>
        </w:rPr>
        <w:t>CONTRACTO</w:t>
      </w:r>
      <w:r w:rsidR="00E625B9">
        <w:rPr>
          <w:sz w:val="22"/>
          <w:szCs w:val="22"/>
        </w:rPr>
        <w:t>R’S</w:t>
      </w:r>
      <w:r w:rsidRPr="00FA2416">
        <w:rPr>
          <w:sz w:val="22"/>
          <w:szCs w:val="22"/>
        </w:rPr>
        <w:t xml:space="preserve"> ability to deliver </w:t>
      </w:r>
      <w:r>
        <w:rPr>
          <w:sz w:val="22"/>
          <w:szCs w:val="22"/>
        </w:rPr>
        <w:t>goods</w:t>
      </w:r>
      <w:r w:rsidRPr="00FA2416">
        <w:rPr>
          <w:sz w:val="22"/>
          <w:szCs w:val="22"/>
        </w:rPr>
        <w:t xml:space="preserve">, </w:t>
      </w:r>
      <w:r>
        <w:rPr>
          <w:sz w:val="22"/>
          <w:szCs w:val="22"/>
        </w:rPr>
        <w:t>CONTRACTOR</w:t>
      </w:r>
      <w:r w:rsidRPr="00FA2416">
        <w:rPr>
          <w:sz w:val="22"/>
          <w:szCs w:val="22"/>
        </w:rPr>
        <w:t xml:space="preserve"> shall give COUNTY written notice no later than seven </w:t>
      </w:r>
      <w:r>
        <w:rPr>
          <w:sz w:val="22"/>
          <w:szCs w:val="22"/>
        </w:rPr>
        <w:t xml:space="preserve">(7) </w:t>
      </w:r>
      <w:r w:rsidRPr="00FA2416">
        <w:rPr>
          <w:sz w:val="22"/>
          <w:szCs w:val="22"/>
        </w:rPr>
        <w:t xml:space="preserve">calendar days from the date the law or regulation went into effect or the date the change was proposed by COUNTY and </w:t>
      </w:r>
      <w:r>
        <w:rPr>
          <w:sz w:val="22"/>
          <w:szCs w:val="22"/>
        </w:rPr>
        <w:t>CONTRACTOR</w:t>
      </w:r>
      <w:r w:rsidRPr="00FA2416">
        <w:rPr>
          <w:sz w:val="22"/>
          <w:szCs w:val="22"/>
        </w:rPr>
        <w:t xml:space="preserve"> was notified of the change.  Such changes shall be agreed to in writing and incorporated into a </w:t>
      </w:r>
      <w:r>
        <w:rPr>
          <w:sz w:val="22"/>
          <w:szCs w:val="22"/>
        </w:rPr>
        <w:t>CONTRACT</w:t>
      </w:r>
      <w:r w:rsidRPr="00FA2416">
        <w:rPr>
          <w:sz w:val="22"/>
          <w:szCs w:val="22"/>
        </w:rPr>
        <w:t xml:space="preserve"> amendment.  Said amendment shall be issued by COUNTY-assigned </w:t>
      </w:r>
      <w:r>
        <w:rPr>
          <w:sz w:val="22"/>
          <w:szCs w:val="22"/>
        </w:rPr>
        <w:t>DPA</w:t>
      </w:r>
      <w:r w:rsidRPr="00FA2416">
        <w:rPr>
          <w:sz w:val="22"/>
          <w:szCs w:val="22"/>
        </w:rPr>
        <w:t xml:space="preserve">, shall require the mutual consent of all PARTIES, and may be subject to approval by COUNTY Board of Supervisors.  Nothing herein shall prohibit </w:t>
      </w:r>
      <w:r>
        <w:rPr>
          <w:sz w:val="22"/>
          <w:szCs w:val="22"/>
        </w:rPr>
        <w:t>CONTRACTOR</w:t>
      </w:r>
      <w:r w:rsidRPr="00FA2416">
        <w:rPr>
          <w:sz w:val="22"/>
          <w:szCs w:val="22"/>
        </w:rPr>
        <w:t xml:space="preserve"> from proceeding with the work as set forth in this CONTRACT.</w:t>
      </w:r>
    </w:p>
    <w:p w:rsidR="009B61A7" w:rsidRPr="00723442"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723442">
        <w:rPr>
          <w:b/>
          <w:sz w:val="22"/>
          <w:szCs w:val="22"/>
        </w:rPr>
        <w:t xml:space="preserve">Taxes: </w:t>
      </w:r>
      <w:r w:rsidRPr="00723442">
        <w:rPr>
          <w:sz w:val="22"/>
          <w:szCs w:val="22"/>
        </w:rPr>
        <w:t xml:space="preserve">  Unless otherwise provided herein or by law, price quoted include</w:t>
      </w:r>
      <w:r w:rsidR="0042627C">
        <w:rPr>
          <w:sz w:val="22"/>
          <w:szCs w:val="22"/>
        </w:rPr>
        <w:t>s</w:t>
      </w:r>
      <w:r w:rsidRPr="00723442">
        <w:rPr>
          <w:sz w:val="22"/>
          <w:szCs w:val="22"/>
        </w:rPr>
        <w:t xml:space="preserve"> California state sales or use tax.</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Delivery:</w:t>
      </w:r>
      <w:r w:rsidRPr="00FA2416">
        <w:rPr>
          <w:sz w:val="22"/>
          <w:szCs w:val="22"/>
        </w:rPr>
        <w:t xml:space="preserve">  Time of delivery of </w:t>
      </w:r>
      <w:r>
        <w:rPr>
          <w:sz w:val="22"/>
          <w:szCs w:val="22"/>
        </w:rPr>
        <w:t>goods</w:t>
      </w:r>
      <w:r w:rsidRPr="00FA2416">
        <w:rPr>
          <w:sz w:val="22"/>
          <w:szCs w:val="22"/>
        </w:rPr>
        <w:t xml:space="preserve"> is of the essence in this CONTRACT.  COUNTY reserves the right to refuse any </w:t>
      </w:r>
      <w:r>
        <w:rPr>
          <w:sz w:val="22"/>
          <w:szCs w:val="22"/>
        </w:rPr>
        <w:t>goods</w:t>
      </w:r>
      <w:r w:rsidRPr="00FA2416">
        <w:rPr>
          <w:sz w:val="22"/>
          <w:szCs w:val="22"/>
        </w:rPr>
        <w:t xml:space="preserve"> and to cancel all or any part of the descriptions, or </w:t>
      </w:r>
      <w:r>
        <w:rPr>
          <w:sz w:val="22"/>
          <w:szCs w:val="22"/>
        </w:rPr>
        <w:t>goods</w:t>
      </w:r>
      <w:r w:rsidRPr="00FA2416">
        <w:rPr>
          <w:sz w:val="22"/>
          <w:szCs w:val="22"/>
        </w:rPr>
        <w:t xml:space="preserve"> that do not conform to the prescribed Scope of Work.  Delivery shall not be deemed to be complete until all goods</w:t>
      </w:r>
      <w:r>
        <w:rPr>
          <w:sz w:val="22"/>
          <w:szCs w:val="22"/>
        </w:rPr>
        <w:t xml:space="preserve"> </w:t>
      </w:r>
      <w:r w:rsidRPr="00FA2416">
        <w:rPr>
          <w:sz w:val="22"/>
          <w:szCs w:val="22"/>
        </w:rPr>
        <w:t>have actually been received and accepted in writing by COUNTY.</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Acceptance/Payment</w:t>
      </w:r>
      <w:r w:rsidRPr="00FA2416">
        <w:rPr>
          <w:sz w:val="22"/>
          <w:szCs w:val="22"/>
        </w:rPr>
        <w:t xml:space="preserve">:  Unless otherwise agreed to in writing by COUNTY, 1) acceptance shall not be deemed complete unless in writing and until all </w:t>
      </w:r>
      <w:r>
        <w:rPr>
          <w:sz w:val="22"/>
          <w:szCs w:val="22"/>
        </w:rPr>
        <w:t>goods</w:t>
      </w:r>
      <w:r w:rsidRPr="00FA2416">
        <w:rPr>
          <w:sz w:val="22"/>
          <w:szCs w:val="22"/>
        </w:rPr>
        <w:t xml:space="preserve"> have actually been received to the satisfaction of COUNTY and 2) payment shall be made in arrears after satisfactory acceptance.</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Warranty</w:t>
      </w:r>
      <w:r w:rsidRPr="00FA2416">
        <w:rPr>
          <w:sz w:val="22"/>
          <w:szCs w:val="22"/>
        </w:rPr>
        <w:t xml:space="preserve">:  </w:t>
      </w:r>
      <w:r>
        <w:rPr>
          <w:sz w:val="22"/>
          <w:szCs w:val="22"/>
        </w:rPr>
        <w:t>CONTRACTOR</w:t>
      </w:r>
      <w:r w:rsidRPr="00FA2416">
        <w:rPr>
          <w:sz w:val="22"/>
          <w:szCs w:val="22"/>
        </w:rPr>
        <w:t xml:space="preserve"> expressly warrants that </w:t>
      </w:r>
      <w:r>
        <w:rPr>
          <w:sz w:val="22"/>
          <w:szCs w:val="22"/>
        </w:rPr>
        <w:t>goods</w:t>
      </w:r>
      <w:r w:rsidRPr="00FA2416">
        <w:rPr>
          <w:sz w:val="22"/>
          <w:szCs w:val="22"/>
        </w:rPr>
        <w:t xml:space="preserve"> covered by this CONTRACT are fit for the particular purpose for which they are intended.  Acceptance of this order shall constitute an agreement upon </w:t>
      </w:r>
      <w:r>
        <w:rPr>
          <w:sz w:val="22"/>
          <w:szCs w:val="22"/>
        </w:rPr>
        <w:t>CONTRACTO</w:t>
      </w:r>
      <w:r w:rsidR="00E625B9">
        <w:rPr>
          <w:sz w:val="22"/>
          <w:szCs w:val="22"/>
        </w:rPr>
        <w:t>R’S</w:t>
      </w:r>
      <w:r w:rsidRPr="00FA2416">
        <w:rPr>
          <w:sz w:val="22"/>
          <w:szCs w:val="22"/>
        </w:rPr>
        <w:t xml:space="preserve"> part to indemnify, defend and hold COUNTY and its indemni</w:t>
      </w:r>
      <w:r w:rsidR="00677379">
        <w:rPr>
          <w:sz w:val="22"/>
          <w:szCs w:val="22"/>
        </w:rPr>
        <w:t>ties as identified in Article “HH</w:t>
      </w:r>
      <w:r w:rsidRPr="00FA2416">
        <w:rPr>
          <w:sz w:val="22"/>
          <w:szCs w:val="22"/>
        </w:rPr>
        <w:t>”, and as more fully described</w:t>
      </w:r>
      <w:r w:rsidR="00677379">
        <w:rPr>
          <w:sz w:val="22"/>
          <w:szCs w:val="22"/>
        </w:rPr>
        <w:t xml:space="preserve"> in Article “HH</w:t>
      </w:r>
      <w:r w:rsidRPr="00FA2416">
        <w:rPr>
          <w:sz w:val="22"/>
          <w:szCs w:val="22"/>
        </w:rPr>
        <w:t>”, harmless from liability, loss, damage and expense, including reasonable counsel fees, incurred or sustained by COUNTY by reason of the failure of the goods to conform to such warranties, faulty work performance, negligent or unlawful acts, and non-compliance with any applicable state or federal codes, ordinances, orders, or statutes, including the Occupational Safety and Health Act (OSHA) and the California Industrial Safety Act.  Such remedies shall be in addition to any other remedies provided by law.</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Patent/Copyright Materials/Proprietary Infringement</w:t>
      </w:r>
      <w:r w:rsidRPr="00FA2416">
        <w:rPr>
          <w:sz w:val="22"/>
          <w:szCs w:val="22"/>
        </w:rPr>
        <w:t xml:space="preserve">:  Unless otherwise expressly provided in this CONTRACT, </w:t>
      </w:r>
      <w:r>
        <w:rPr>
          <w:sz w:val="22"/>
          <w:szCs w:val="22"/>
        </w:rPr>
        <w:t>CONTRACTOR</w:t>
      </w:r>
      <w:r w:rsidRPr="00FA2416">
        <w:rPr>
          <w:sz w:val="22"/>
          <w:szCs w:val="22"/>
        </w:rPr>
        <w:t xml:space="preserve"> shall be solely responsible for clearing the right to use any patented or copyrighted materials in the performance of this CONTRACT.  </w:t>
      </w:r>
      <w:r>
        <w:rPr>
          <w:sz w:val="22"/>
          <w:szCs w:val="22"/>
        </w:rPr>
        <w:t>CONTRACTOR</w:t>
      </w:r>
      <w:r w:rsidRPr="00FA2416">
        <w:rPr>
          <w:sz w:val="22"/>
          <w:szCs w:val="22"/>
        </w:rPr>
        <w:t xml:space="preserve"> warrants that any software as modified through services provided hereunder will not infringe upon or violate any patent, proprietary right, or trade secret right of any third PARTY.  </w:t>
      </w:r>
      <w:r>
        <w:rPr>
          <w:sz w:val="22"/>
          <w:szCs w:val="22"/>
        </w:rPr>
        <w:t>CONTRACTOR</w:t>
      </w:r>
      <w:r w:rsidRPr="00FA2416">
        <w:rPr>
          <w:sz w:val="22"/>
          <w:szCs w:val="22"/>
        </w:rPr>
        <w:t xml:space="preserve"> agrees that, in accordance with the more specific req</w:t>
      </w:r>
      <w:r w:rsidR="00677379">
        <w:rPr>
          <w:sz w:val="22"/>
          <w:szCs w:val="22"/>
        </w:rPr>
        <w:t>uirement contained in Article “HH</w:t>
      </w:r>
      <w:r w:rsidRPr="00FA2416">
        <w:rPr>
          <w:sz w:val="22"/>
          <w:szCs w:val="22"/>
        </w:rPr>
        <w:t>”, it shall indemnify, defend and hold COUNTY and COUNTY Indemnities harmless from any and all such claims and be responsible for payment of all costs, damages, penalties and expenses related to or arising from such claim(s), including, but not limited to, attorney’s fees, costs and expenses.</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bCs/>
          <w:sz w:val="22"/>
          <w:szCs w:val="22"/>
        </w:rPr>
        <w:t xml:space="preserve">Assignment or </w:t>
      </w:r>
      <w:r>
        <w:rPr>
          <w:b/>
          <w:bCs/>
          <w:sz w:val="22"/>
          <w:szCs w:val="22"/>
        </w:rPr>
        <w:t>Subcontract</w:t>
      </w:r>
      <w:r w:rsidRPr="00FA2416">
        <w:rPr>
          <w:b/>
          <w:bCs/>
          <w:sz w:val="22"/>
          <w:szCs w:val="22"/>
        </w:rPr>
        <w:t>ing</w:t>
      </w:r>
      <w:r w:rsidRPr="00FA2416">
        <w:rPr>
          <w:sz w:val="22"/>
          <w:szCs w:val="22"/>
        </w:rPr>
        <w:t xml:space="preserve">:  The terms, covenants, and conditions contained herein shall apply to and bind the heirs, successors, executors, administrators and assigns of the PARTIES.  </w:t>
      </w:r>
      <w:r w:rsidRPr="00FA2416">
        <w:rPr>
          <w:sz w:val="22"/>
          <w:szCs w:val="22"/>
          <w:u w:val="single"/>
        </w:rPr>
        <w:t>Furthermore</w:t>
      </w:r>
      <w:r w:rsidRPr="00FA2416">
        <w:rPr>
          <w:sz w:val="22"/>
          <w:szCs w:val="22"/>
        </w:rPr>
        <w:t xml:space="preserve">, neither the performance of this CONTRACT nor any portion thereof may be assigned or </w:t>
      </w:r>
      <w:r>
        <w:rPr>
          <w:sz w:val="22"/>
          <w:szCs w:val="22"/>
        </w:rPr>
        <w:t>subcontract</w:t>
      </w:r>
      <w:r w:rsidRPr="00FA2416">
        <w:rPr>
          <w:sz w:val="22"/>
          <w:szCs w:val="22"/>
        </w:rPr>
        <w:t xml:space="preserve">ed by </w:t>
      </w:r>
      <w:r>
        <w:rPr>
          <w:sz w:val="22"/>
          <w:szCs w:val="22"/>
        </w:rPr>
        <w:t>CONTRACTOR</w:t>
      </w:r>
      <w:r w:rsidRPr="00FA2416">
        <w:rPr>
          <w:sz w:val="22"/>
          <w:szCs w:val="22"/>
        </w:rPr>
        <w:t xml:space="preserve"> without the express written consent of COUNTY. Any attempt by </w:t>
      </w:r>
      <w:r>
        <w:rPr>
          <w:sz w:val="22"/>
          <w:szCs w:val="22"/>
        </w:rPr>
        <w:t>CONTRACTOR</w:t>
      </w:r>
      <w:r w:rsidRPr="00FA2416">
        <w:rPr>
          <w:sz w:val="22"/>
          <w:szCs w:val="22"/>
        </w:rPr>
        <w:t xml:space="preserve"> to assign or </w:t>
      </w:r>
      <w:r>
        <w:rPr>
          <w:sz w:val="22"/>
          <w:szCs w:val="22"/>
        </w:rPr>
        <w:t>subcontract</w:t>
      </w:r>
      <w:r w:rsidRPr="00FA2416">
        <w:rPr>
          <w:sz w:val="22"/>
          <w:szCs w:val="22"/>
        </w:rPr>
        <w:t xml:space="preserve"> the performance or any portion thereof of this CONTRACT without the express written consent of COUNTY shall be invalid and shall constitute a breach of this CONTRACT.</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bCs/>
          <w:sz w:val="22"/>
          <w:szCs w:val="22"/>
        </w:rPr>
        <w:lastRenderedPageBreak/>
        <w:t xml:space="preserve">Non-Discrimination:  </w:t>
      </w:r>
      <w:r w:rsidRPr="00FA2416">
        <w:rPr>
          <w:sz w:val="22"/>
          <w:szCs w:val="22"/>
        </w:rPr>
        <w:t xml:space="preserve">In the performance of this CONTRACT, </w:t>
      </w:r>
      <w:r>
        <w:rPr>
          <w:sz w:val="22"/>
          <w:szCs w:val="22"/>
        </w:rPr>
        <w:t>CONTRACTOR</w:t>
      </w:r>
      <w:r w:rsidRPr="00FA2416">
        <w:rPr>
          <w:sz w:val="22"/>
          <w:szCs w:val="22"/>
        </w:rPr>
        <w:t xml:space="preserve"> agrees that it will comply with the requirements of Section 1735 of the California Labor Code and not engage nor permit any </w:t>
      </w:r>
      <w:r>
        <w:rPr>
          <w:sz w:val="22"/>
          <w:szCs w:val="22"/>
        </w:rPr>
        <w:t>subcontract</w:t>
      </w:r>
      <w:r w:rsidRPr="00FA2416">
        <w:rPr>
          <w:sz w:val="22"/>
          <w:szCs w:val="22"/>
        </w:rPr>
        <w:t xml:space="preserve">ors to engage in discrimination in employment of persons because of the race, religious creed, color, national origin, ancestry, physical disability, mental disability, medical condition, marital status, or sex of such persons.  </w:t>
      </w:r>
      <w:r>
        <w:rPr>
          <w:sz w:val="22"/>
          <w:szCs w:val="22"/>
        </w:rPr>
        <w:t>CONTRACTOR</w:t>
      </w:r>
      <w:r w:rsidRPr="00FA2416">
        <w:rPr>
          <w:sz w:val="22"/>
          <w:szCs w:val="22"/>
        </w:rPr>
        <w:t xml:space="preserve"> acknowledges that a violation of this provision shall subject </w:t>
      </w:r>
      <w:r>
        <w:rPr>
          <w:sz w:val="22"/>
          <w:szCs w:val="22"/>
        </w:rPr>
        <w:t>CONTRACTOR</w:t>
      </w:r>
      <w:r w:rsidRPr="00FA2416">
        <w:rPr>
          <w:sz w:val="22"/>
          <w:szCs w:val="22"/>
        </w:rPr>
        <w:t xml:space="preserve"> to all the penalties imposed for a violation of Anti-Discrimination Law or regulation, including but not limited to, Section 1720 </w:t>
      </w:r>
      <w:r w:rsidRPr="00FA2416">
        <w:rPr>
          <w:sz w:val="22"/>
          <w:szCs w:val="22"/>
          <w:u w:val="single"/>
        </w:rPr>
        <w:t>et</w:t>
      </w:r>
      <w:r w:rsidRPr="00FA2416">
        <w:rPr>
          <w:sz w:val="22"/>
          <w:szCs w:val="22"/>
        </w:rPr>
        <w:t xml:space="preserve"> </w:t>
      </w:r>
      <w:r w:rsidRPr="00FA2416">
        <w:rPr>
          <w:sz w:val="22"/>
          <w:szCs w:val="22"/>
          <w:u w:val="single"/>
        </w:rPr>
        <w:t>seq</w:t>
      </w:r>
      <w:r w:rsidRPr="00FA2416">
        <w:rPr>
          <w:sz w:val="22"/>
          <w:szCs w:val="22"/>
        </w:rPr>
        <w:t>. of the California Labor Code.</w:t>
      </w:r>
    </w:p>
    <w:p w:rsidR="009B61A7" w:rsidRPr="0035745A" w:rsidRDefault="009B61A7" w:rsidP="00A31DB5">
      <w:pPr>
        <w:numPr>
          <w:ilvl w:val="0"/>
          <w:numId w:val="18"/>
        </w:numPr>
        <w:tabs>
          <w:tab w:val="left" w:pos="-720"/>
          <w:tab w:val="left" w:pos="540"/>
          <w:tab w:val="left" w:pos="2430"/>
        </w:tabs>
        <w:spacing w:before="120" w:after="120"/>
        <w:ind w:left="540" w:hanging="180"/>
        <w:jc w:val="both"/>
        <w:rPr>
          <w:color w:val="000000"/>
          <w:sz w:val="22"/>
          <w:szCs w:val="22"/>
        </w:rPr>
      </w:pPr>
      <w:r w:rsidRPr="0035745A">
        <w:rPr>
          <w:b/>
          <w:sz w:val="22"/>
          <w:szCs w:val="22"/>
        </w:rPr>
        <w:t>Termination:</w:t>
      </w:r>
      <w:r w:rsidRPr="0035745A">
        <w:rPr>
          <w:sz w:val="22"/>
          <w:szCs w:val="22"/>
        </w:rPr>
        <w:t xml:space="preserve">  In addition to any other remedies or rights it may have by law and those set forth in this CONTRACT, COUNTY has the right to terminate this CONTRACT without penalty immediately with cause or </w:t>
      </w:r>
      <w:r w:rsidRPr="00F40A80">
        <w:rPr>
          <w:sz w:val="22"/>
          <w:szCs w:val="22"/>
        </w:rPr>
        <w:t xml:space="preserve">after </w:t>
      </w:r>
      <w:r>
        <w:rPr>
          <w:sz w:val="22"/>
          <w:szCs w:val="22"/>
        </w:rPr>
        <w:t>3</w:t>
      </w:r>
      <w:r w:rsidRPr="00F40A80">
        <w:rPr>
          <w:sz w:val="22"/>
          <w:szCs w:val="22"/>
        </w:rPr>
        <w:t>0 days’</w:t>
      </w:r>
      <w:r w:rsidRPr="0035745A">
        <w:rPr>
          <w:sz w:val="22"/>
          <w:szCs w:val="22"/>
        </w:rPr>
        <w:t xml:space="preserve"> written notice without cause, unless otherwise specified.  Cause shall be defined as any breach of CONTRACT, any misrepresentation or fraud on the part of </w:t>
      </w:r>
      <w:r>
        <w:rPr>
          <w:sz w:val="22"/>
          <w:szCs w:val="22"/>
        </w:rPr>
        <w:t>CONTRACTOR</w:t>
      </w:r>
      <w:r w:rsidRPr="0035745A">
        <w:rPr>
          <w:sz w:val="22"/>
          <w:szCs w:val="22"/>
        </w:rPr>
        <w:t>.  Exercise by COUNTY of its right to terminate the CONTRACT shall relieve COUNTY of all further obligations.</w:t>
      </w:r>
      <w:r w:rsidRPr="0035745A">
        <w:rPr>
          <w:color w:val="000000"/>
          <w:sz w:val="22"/>
          <w:szCs w:val="22"/>
        </w:rPr>
        <w:t xml:space="preserve"> Upon termination of CONTRACT with </w:t>
      </w:r>
      <w:r>
        <w:rPr>
          <w:color w:val="000000"/>
          <w:sz w:val="22"/>
          <w:szCs w:val="22"/>
        </w:rPr>
        <w:t>CONTRACTOR</w:t>
      </w:r>
      <w:r w:rsidRPr="0035745A">
        <w:rPr>
          <w:color w:val="000000"/>
          <w:sz w:val="22"/>
          <w:szCs w:val="22"/>
        </w:rPr>
        <w:t xml:space="preserve">, COUNTY may begin negotiations with a third-party </w:t>
      </w:r>
      <w:r>
        <w:rPr>
          <w:color w:val="000000"/>
          <w:sz w:val="22"/>
          <w:szCs w:val="22"/>
        </w:rPr>
        <w:t>CONTRACTOR</w:t>
      </w:r>
      <w:r w:rsidRPr="0035745A">
        <w:rPr>
          <w:color w:val="000000"/>
          <w:sz w:val="22"/>
          <w:szCs w:val="22"/>
        </w:rPr>
        <w:t xml:space="preserve"> to provide </w:t>
      </w:r>
      <w:r>
        <w:rPr>
          <w:color w:val="000000"/>
          <w:sz w:val="22"/>
          <w:szCs w:val="22"/>
        </w:rPr>
        <w:t>goods</w:t>
      </w:r>
      <w:r w:rsidRPr="0035745A">
        <w:rPr>
          <w:color w:val="000000"/>
          <w:sz w:val="22"/>
          <w:szCs w:val="22"/>
        </w:rPr>
        <w:t xml:space="preserve"> as specified in this CONTRACT.</w:t>
      </w:r>
    </w:p>
    <w:p w:rsidR="009B61A7" w:rsidRPr="0035745A" w:rsidRDefault="009B61A7" w:rsidP="00A31DB5">
      <w:pPr>
        <w:pStyle w:val="BodyText2"/>
        <w:tabs>
          <w:tab w:val="right" w:pos="9360"/>
        </w:tabs>
        <w:spacing w:before="120" w:after="120"/>
        <w:ind w:left="540"/>
        <w:rPr>
          <w:rFonts w:ascii="Times New Roman" w:hAnsi="Times New Roman"/>
          <w:color w:val="000000"/>
          <w:sz w:val="22"/>
          <w:szCs w:val="22"/>
        </w:rPr>
      </w:pPr>
      <w:r w:rsidRPr="0035745A">
        <w:rPr>
          <w:rFonts w:ascii="Times New Roman" w:hAnsi="Times New Roman"/>
          <w:color w:val="000000"/>
          <w:sz w:val="22"/>
          <w:szCs w:val="22"/>
        </w:rPr>
        <w:t>The right of either PARTY to terminate this CONTRACT hereunder shall not be affected in any way by its waiver of or failure to take action with respect to any previous default.</w:t>
      </w:r>
    </w:p>
    <w:p w:rsidR="009B61A7" w:rsidRPr="007564AE" w:rsidRDefault="009B61A7" w:rsidP="00A31DB5">
      <w:pPr>
        <w:numPr>
          <w:ilvl w:val="1"/>
          <w:numId w:val="21"/>
        </w:numPr>
        <w:tabs>
          <w:tab w:val="left" w:pos="-720"/>
          <w:tab w:val="left" w:pos="900"/>
        </w:tabs>
        <w:spacing w:before="120" w:after="120"/>
        <w:ind w:left="900" w:hanging="180"/>
        <w:jc w:val="both"/>
        <w:rPr>
          <w:sz w:val="22"/>
          <w:szCs w:val="22"/>
        </w:rPr>
      </w:pPr>
      <w:r w:rsidRPr="0035745A">
        <w:rPr>
          <w:sz w:val="22"/>
          <w:szCs w:val="22"/>
          <w:u w:val="single"/>
        </w:rPr>
        <w:t>Termination for Default</w:t>
      </w:r>
      <w:r w:rsidRPr="0035745A">
        <w:rPr>
          <w:caps/>
          <w:sz w:val="22"/>
          <w:szCs w:val="22"/>
        </w:rPr>
        <w:t xml:space="preserve">:  </w:t>
      </w:r>
      <w:r w:rsidRPr="0035745A">
        <w:rPr>
          <w:color w:val="000000"/>
          <w:sz w:val="22"/>
          <w:szCs w:val="22"/>
        </w:rPr>
        <w:t xml:space="preserve">If </w:t>
      </w:r>
      <w:r>
        <w:rPr>
          <w:color w:val="000000"/>
          <w:sz w:val="22"/>
          <w:szCs w:val="22"/>
        </w:rPr>
        <w:t>CONTRACTOR</w:t>
      </w:r>
      <w:r w:rsidRPr="0035745A">
        <w:rPr>
          <w:color w:val="000000"/>
          <w:sz w:val="22"/>
          <w:szCs w:val="22"/>
        </w:rPr>
        <w:t xml:space="preserve"> is in default of any of its obligations under this CONTRACT and has not commenced cure within 10 days after receipt of a written notice of default from COUNTY and cured such default within the time specified in the notice, COUNTY shall immediately be entitled to either commence resolution in accordance with this paragraph or to terminate this CONTRACT by giving written notice to take effect immediately.</w:t>
      </w:r>
    </w:p>
    <w:p w:rsidR="009B61A7" w:rsidRPr="00511289" w:rsidRDefault="009B61A7" w:rsidP="00A31DB5">
      <w:pPr>
        <w:pStyle w:val="BodyText2"/>
        <w:spacing w:before="120" w:after="120"/>
        <w:ind w:left="907"/>
        <w:rPr>
          <w:rFonts w:ascii="Times New Roman" w:hAnsi="Times New Roman"/>
          <w:sz w:val="22"/>
          <w:szCs w:val="22"/>
        </w:rPr>
      </w:pPr>
      <w:r w:rsidRPr="00511289">
        <w:rPr>
          <w:rFonts w:ascii="Times New Roman" w:hAnsi="Times New Roman"/>
          <w:sz w:val="22"/>
          <w:szCs w:val="22"/>
        </w:rPr>
        <w:t>Default shall include failure to carry out any of the requirements of this CONTRACT, including, but not limited to not providing enough properly skilled workers or proper materials, persistently disregarding laws and or ordinances, not proceeding with the work as agreed to herein, or otherwise substantially violating any provision of this CONTRACT.  Upon termination of CONTRACT with CONTRACTOR, COUNTY may begin negotiations with a third-party CONTRACTOR to provide goods and/or services as specified in this CONTRACT.</w:t>
      </w:r>
    </w:p>
    <w:p w:rsidR="009B61A7" w:rsidRPr="00511289" w:rsidRDefault="009B61A7" w:rsidP="00A31DB5">
      <w:pPr>
        <w:pStyle w:val="BodyText2"/>
        <w:spacing w:before="120" w:after="120"/>
        <w:ind w:left="900"/>
        <w:rPr>
          <w:rFonts w:ascii="Times New Roman" w:hAnsi="Times New Roman"/>
          <w:sz w:val="22"/>
          <w:szCs w:val="22"/>
        </w:rPr>
      </w:pPr>
      <w:r w:rsidRPr="00511289">
        <w:rPr>
          <w:rFonts w:ascii="Times New Roman" w:hAnsi="Times New Roman"/>
          <w:sz w:val="22"/>
          <w:szCs w:val="22"/>
        </w:rPr>
        <w:t>The right of either PARTY to terminate this CONTRACT hereunder shall not be affected in any way by its waiver of or failure to take action with respect to any previous default.</w:t>
      </w:r>
    </w:p>
    <w:p w:rsidR="009B61A7" w:rsidRPr="0035745A" w:rsidRDefault="009B61A7" w:rsidP="00A31DB5">
      <w:pPr>
        <w:numPr>
          <w:ilvl w:val="1"/>
          <w:numId w:val="21"/>
        </w:numPr>
        <w:tabs>
          <w:tab w:val="left" w:pos="-720"/>
          <w:tab w:val="left" w:pos="900"/>
        </w:tabs>
        <w:spacing w:before="120" w:after="120"/>
        <w:ind w:left="900" w:hanging="180"/>
        <w:jc w:val="both"/>
        <w:rPr>
          <w:sz w:val="22"/>
          <w:szCs w:val="22"/>
        </w:rPr>
      </w:pPr>
      <w:r w:rsidRPr="0035745A">
        <w:rPr>
          <w:sz w:val="22"/>
          <w:szCs w:val="22"/>
          <w:u w:val="single"/>
        </w:rPr>
        <w:t>Termination Claim</w:t>
      </w:r>
      <w:r w:rsidRPr="0035745A">
        <w:rPr>
          <w:b/>
          <w:sz w:val="22"/>
          <w:szCs w:val="22"/>
        </w:rPr>
        <w:t>:</w:t>
      </w:r>
      <w:r w:rsidRPr="0035745A">
        <w:rPr>
          <w:sz w:val="22"/>
          <w:szCs w:val="22"/>
        </w:rPr>
        <w:t xml:space="preserve">  After receipt of a termination notice from COUNTY, </w:t>
      </w:r>
      <w:r>
        <w:rPr>
          <w:sz w:val="22"/>
          <w:szCs w:val="22"/>
        </w:rPr>
        <w:t>CONTRACTOR</w:t>
      </w:r>
      <w:r w:rsidRPr="0035745A">
        <w:rPr>
          <w:sz w:val="22"/>
          <w:szCs w:val="22"/>
        </w:rPr>
        <w:t xml:space="preserve"> shall submit to COUNTY a termination claim, if applicable.  Such claim shall be submitted promptly, but in no event later than 60 days from the effective date of the termination, unless one or more extensions in writing are granted by COUNTY upon written request of </w:t>
      </w:r>
      <w:r>
        <w:rPr>
          <w:sz w:val="22"/>
          <w:szCs w:val="22"/>
        </w:rPr>
        <w:t>CONTRACTOR</w:t>
      </w:r>
      <w:r w:rsidRPr="0035745A">
        <w:rPr>
          <w:sz w:val="22"/>
          <w:szCs w:val="22"/>
        </w:rPr>
        <w:t xml:space="preserve">.  Upon termination COUNTY agrees to pay </w:t>
      </w:r>
      <w:r>
        <w:rPr>
          <w:sz w:val="22"/>
          <w:szCs w:val="22"/>
        </w:rPr>
        <w:t>CONTRACTOR</w:t>
      </w:r>
      <w:r w:rsidRPr="0035745A">
        <w:rPr>
          <w:sz w:val="22"/>
          <w:szCs w:val="22"/>
        </w:rPr>
        <w:t xml:space="preserve"> for all </w:t>
      </w:r>
      <w:r>
        <w:rPr>
          <w:sz w:val="22"/>
          <w:szCs w:val="22"/>
        </w:rPr>
        <w:t xml:space="preserve">goods received </w:t>
      </w:r>
      <w:r w:rsidRPr="0035745A">
        <w:rPr>
          <w:sz w:val="22"/>
          <w:szCs w:val="22"/>
        </w:rPr>
        <w:t>prior to termination which meet the requirements of CONTRACT, provided, however, that such compensation plus previously paid compensation shall not exceed the total compensation set forth in CONTRACT.  Upon termination or other expiration of this CONTRACT, each PARTY shall promptly return to the other PARTY all papers, materials, and other properties of the other held by each for purposes of execution of the CONTRACT.   In addition, each PARTY will assist the other PARTY in orderly termination of this CONTRACT and the transfer of all aspects, tangible and intangible, as may be necessary for the orderly, non-disruptive business continuation of each PARTY.</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Consent to Breach Not Waiver</w:t>
      </w:r>
      <w:r w:rsidRPr="00FA2416">
        <w:rPr>
          <w:sz w:val="22"/>
          <w:szCs w:val="22"/>
        </w:rPr>
        <w:t>:  No term or provision of this CONTRACT shall be deemed waived and no breach excused, unless such waiver or consent shall be in writing and signed by the PARTY claimed to have waived or consented.  Any consent by any PARTY to, or waiver of, a breach by the other, whether express or implied, shall not constitute consent to, waiver of, or excuse for any other different or subsequent breach.</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lastRenderedPageBreak/>
        <w:t xml:space="preserve">Remedies Not Exclusive:  </w:t>
      </w:r>
      <w:r w:rsidRPr="00FA2416">
        <w:rPr>
          <w:sz w:val="22"/>
          <w:szCs w:val="22"/>
        </w:rPr>
        <w:t>The remedies for breach set forth in this CONTRACT are cumulative as to one another and as to any other provided by law, rather than exclusive; and the expression of certain remedies in this CONTRACT does not preclude resort by either PARTY to any other remedies provided by law.</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 xml:space="preserve">Independent </w:t>
      </w:r>
      <w:r w:rsidR="00650B5F">
        <w:rPr>
          <w:b/>
          <w:sz w:val="22"/>
          <w:szCs w:val="22"/>
        </w:rPr>
        <w:t>Contractor</w:t>
      </w:r>
      <w:r w:rsidRPr="00FA2416">
        <w:rPr>
          <w:sz w:val="22"/>
          <w:szCs w:val="22"/>
        </w:rPr>
        <w:t xml:space="preserve">:  </w:t>
      </w:r>
      <w:r>
        <w:rPr>
          <w:sz w:val="22"/>
          <w:szCs w:val="22"/>
        </w:rPr>
        <w:t>CONTRACTOR</w:t>
      </w:r>
      <w:r w:rsidRPr="00FA2416">
        <w:rPr>
          <w:sz w:val="22"/>
          <w:szCs w:val="22"/>
        </w:rPr>
        <w:t xml:space="preserve"> shall be considered an independent </w:t>
      </w:r>
      <w:r w:rsidR="00650B5F">
        <w:rPr>
          <w:sz w:val="22"/>
          <w:szCs w:val="22"/>
        </w:rPr>
        <w:t>c</w:t>
      </w:r>
      <w:r>
        <w:rPr>
          <w:sz w:val="22"/>
          <w:szCs w:val="22"/>
        </w:rPr>
        <w:t>ontractor</w:t>
      </w:r>
      <w:r w:rsidRPr="00FA2416">
        <w:rPr>
          <w:sz w:val="22"/>
          <w:szCs w:val="22"/>
        </w:rPr>
        <w:t xml:space="preserve"> and neither </w:t>
      </w:r>
      <w:r>
        <w:rPr>
          <w:sz w:val="22"/>
          <w:szCs w:val="22"/>
        </w:rPr>
        <w:t>CONTRACTOR</w:t>
      </w:r>
      <w:r w:rsidRPr="00FA2416">
        <w:rPr>
          <w:sz w:val="22"/>
          <w:szCs w:val="22"/>
        </w:rPr>
        <w:t xml:space="preserve">, its employees, nor anyone working for </w:t>
      </w:r>
      <w:r>
        <w:rPr>
          <w:sz w:val="22"/>
          <w:szCs w:val="22"/>
        </w:rPr>
        <w:t>CONTRACTOR</w:t>
      </w:r>
      <w:r w:rsidRPr="00FA2416">
        <w:rPr>
          <w:sz w:val="22"/>
          <w:szCs w:val="22"/>
        </w:rPr>
        <w:t xml:space="preserve"> under this CONTRACT shall be considered an agent or an employee of COUNTY.  Neither </w:t>
      </w:r>
      <w:r>
        <w:rPr>
          <w:sz w:val="22"/>
          <w:szCs w:val="22"/>
        </w:rPr>
        <w:t>CONTRACTOR</w:t>
      </w:r>
      <w:r w:rsidRPr="00FA2416">
        <w:rPr>
          <w:sz w:val="22"/>
          <w:szCs w:val="22"/>
        </w:rPr>
        <w:t xml:space="preserve">, employees nor anyone working for </w:t>
      </w:r>
      <w:r>
        <w:rPr>
          <w:sz w:val="22"/>
          <w:szCs w:val="22"/>
        </w:rPr>
        <w:t>CONTRACTOR</w:t>
      </w:r>
      <w:r w:rsidRPr="00FA2416">
        <w:rPr>
          <w:sz w:val="22"/>
          <w:szCs w:val="22"/>
        </w:rPr>
        <w:t xml:space="preserve"> under this CONTRACT shall qualify for workers’ compensation or other fringe benefits of any kind through COUNTY.</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Performance:</w:t>
      </w:r>
      <w:r w:rsidRPr="00FA2416">
        <w:rPr>
          <w:sz w:val="22"/>
          <w:szCs w:val="22"/>
        </w:rPr>
        <w:t xml:space="preserve">  </w:t>
      </w:r>
      <w:r w:rsidR="0042627C">
        <w:rPr>
          <w:sz w:val="22"/>
          <w:szCs w:val="22"/>
        </w:rPr>
        <w:t>CONTRACTOR</w:t>
      </w:r>
      <w:r w:rsidR="0042627C" w:rsidRPr="00AF452E">
        <w:rPr>
          <w:sz w:val="22"/>
          <w:szCs w:val="22"/>
        </w:rPr>
        <w:t xml:space="preserve"> shall perform all work under this CONTRACT, taking necessary steps and precautions</w:t>
      </w:r>
      <w:r w:rsidR="0042627C">
        <w:rPr>
          <w:sz w:val="22"/>
          <w:szCs w:val="22"/>
        </w:rPr>
        <w:t xml:space="preserve"> to perform the work to COUNTY’S</w:t>
      </w:r>
      <w:r w:rsidR="0042627C" w:rsidRPr="00AF452E">
        <w:rPr>
          <w:sz w:val="22"/>
          <w:szCs w:val="22"/>
        </w:rPr>
        <w:t xml:space="preserve"> satisfaction</w:t>
      </w:r>
      <w:r w:rsidR="0042627C" w:rsidRPr="00AF452E">
        <w:rPr>
          <w:b/>
          <w:i/>
          <w:sz w:val="22"/>
          <w:szCs w:val="22"/>
        </w:rPr>
        <w:t>.</w:t>
      </w:r>
      <w:r w:rsidR="0042627C" w:rsidRPr="00AF452E">
        <w:rPr>
          <w:sz w:val="22"/>
          <w:szCs w:val="22"/>
        </w:rPr>
        <w:t xml:space="preserve">  </w:t>
      </w:r>
      <w:r w:rsidR="0042627C">
        <w:rPr>
          <w:sz w:val="22"/>
          <w:szCs w:val="22"/>
        </w:rPr>
        <w:t>CONTRACTOR</w:t>
      </w:r>
      <w:r w:rsidR="0042627C" w:rsidRPr="00AF452E">
        <w:rPr>
          <w:sz w:val="22"/>
          <w:szCs w:val="22"/>
        </w:rPr>
        <w:t xml:space="preserve"> shall be responsible for the professional quality, technical assurance, timely completion and coordination of all documentation and other goods/services furnished by </w:t>
      </w:r>
      <w:r w:rsidR="00370DAC">
        <w:rPr>
          <w:sz w:val="22"/>
          <w:szCs w:val="22"/>
        </w:rPr>
        <w:t>CONTRACTOR</w:t>
      </w:r>
      <w:r w:rsidR="0042627C" w:rsidRPr="00AF452E">
        <w:rPr>
          <w:sz w:val="22"/>
          <w:szCs w:val="22"/>
        </w:rPr>
        <w:t xml:space="preserve"> under this CONTRACT.  </w:t>
      </w:r>
      <w:r w:rsidR="0042627C">
        <w:rPr>
          <w:sz w:val="22"/>
          <w:szCs w:val="22"/>
        </w:rPr>
        <w:t>CONTRACTOR</w:t>
      </w:r>
      <w:r w:rsidR="0042627C" w:rsidRPr="00AF452E">
        <w:rPr>
          <w:sz w:val="22"/>
          <w:szCs w:val="22"/>
        </w:rPr>
        <w:t xml:space="preserve"> shall perform all work diligently, carefully, and in a good and workman-like manner; shall furnish all labor, supervision, machinery, equipment, materials, and supplies necessary therefore; shall at its sole expense obtain and maintain all permits and licenses required by public authorities, including those of COUNTY required in its governmental capacity, in connection with performance of the work; and, if permitted to subcontract, shall be fully responsible for all work performed by </w:t>
      </w:r>
      <w:r w:rsidR="0042627C">
        <w:rPr>
          <w:sz w:val="22"/>
          <w:szCs w:val="22"/>
        </w:rPr>
        <w:t>subcontractor</w:t>
      </w:r>
      <w:r w:rsidR="0042627C" w:rsidRPr="00AF452E">
        <w:rPr>
          <w:sz w:val="22"/>
          <w:szCs w:val="22"/>
        </w:rPr>
        <w:t>s.</w:t>
      </w:r>
    </w:p>
    <w:p w:rsidR="009B61A7" w:rsidRPr="00C35249" w:rsidRDefault="009B61A7" w:rsidP="00A31DB5">
      <w:pPr>
        <w:numPr>
          <w:ilvl w:val="0"/>
          <w:numId w:val="18"/>
        </w:numPr>
        <w:tabs>
          <w:tab w:val="left" w:pos="-720"/>
          <w:tab w:val="left" w:pos="540"/>
          <w:tab w:val="left" w:pos="2430"/>
        </w:tabs>
        <w:spacing w:before="120" w:after="120"/>
        <w:ind w:left="540" w:hanging="180"/>
        <w:jc w:val="both"/>
        <w:rPr>
          <w:sz w:val="22"/>
          <w:szCs w:val="22"/>
        </w:rPr>
      </w:pPr>
      <w:r>
        <w:rPr>
          <w:b/>
          <w:sz w:val="22"/>
          <w:szCs w:val="22"/>
        </w:rPr>
        <w:t>Insurance</w:t>
      </w:r>
      <w:r w:rsidRPr="00FA2416">
        <w:rPr>
          <w:bCs/>
          <w:sz w:val="22"/>
          <w:szCs w:val="22"/>
        </w:rPr>
        <w:t xml:space="preserve">: </w:t>
      </w:r>
      <w:r w:rsidR="009B190D">
        <w:rPr>
          <w:bCs/>
          <w:sz w:val="22"/>
          <w:szCs w:val="22"/>
        </w:rPr>
        <w:t xml:space="preserve">Prior to the provision of services under this </w:t>
      </w:r>
      <w:r w:rsidR="00EF3B29">
        <w:rPr>
          <w:bCs/>
          <w:sz w:val="22"/>
          <w:szCs w:val="22"/>
        </w:rPr>
        <w:t>CONTRACT</w:t>
      </w:r>
      <w:r w:rsidR="009B190D">
        <w:rPr>
          <w:bCs/>
          <w:sz w:val="22"/>
          <w:szCs w:val="22"/>
        </w:rPr>
        <w:t>, CONTRACTOR agrees to purchase</w:t>
      </w:r>
      <w:r w:rsidRPr="00FA2416">
        <w:rPr>
          <w:bCs/>
          <w:sz w:val="22"/>
          <w:szCs w:val="22"/>
        </w:rPr>
        <w:t xml:space="preserve"> </w:t>
      </w:r>
      <w:r w:rsidR="009B190D" w:rsidRPr="00864042">
        <w:rPr>
          <w:sz w:val="22"/>
          <w:szCs w:val="22"/>
        </w:rPr>
        <w:t xml:space="preserve">all required insurance at </w:t>
      </w:r>
      <w:r w:rsidR="009B190D">
        <w:rPr>
          <w:sz w:val="22"/>
          <w:szCs w:val="22"/>
        </w:rPr>
        <w:t>CONTRACTO</w:t>
      </w:r>
      <w:r w:rsidR="00E625B9">
        <w:rPr>
          <w:sz w:val="22"/>
          <w:szCs w:val="22"/>
        </w:rPr>
        <w:t>R’S</w:t>
      </w:r>
      <w:r w:rsidR="009B190D" w:rsidRPr="00864042">
        <w:rPr>
          <w:sz w:val="22"/>
          <w:szCs w:val="22"/>
        </w:rPr>
        <w:t xml:space="preserve"> expense and to deposit with </w:t>
      </w:r>
      <w:r w:rsidR="009B190D">
        <w:rPr>
          <w:sz w:val="22"/>
          <w:szCs w:val="22"/>
        </w:rPr>
        <w:t>COUNTY</w:t>
      </w:r>
      <w:r w:rsidR="009B190D" w:rsidRPr="00864042">
        <w:rPr>
          <w:sz w:val="22"/>
          <w:szCs w:val="22"/>
        </w:rPr>
        <w:t xml:space="preserve"> Certificates of Insurance, including all endorsements required herein, necessary to satisfy </w:t>
      </w:r>
      <w:r w:rsidR="00370DAC">
        <w:rPr>
          <w:sz w:val="22"/>
          <w:szCs w:val="22"/>
        </w:rPr>
        <w:t>COUNTY</w:t>
      </w:r>
      <w:r w:rsidR="009B190D" w:rsidRPr="00864042">
        <w:rPr>
          <w:sz w:val="22"/>
          <w:szCs w:val="22"/>
        </w:rPr>
        <w:t xml:space="preserve"> that the insurance provisions of this </w:t>
      </w:r>
      <w:r w:rsidR="00EF3B29">
        <w:rPr>
          <w:sz w:val="22"/>
          <w:szCs w:val="22"/>
        </w:rPr>
        <w:t>CONTRACT</w:t>
      </w:r>
      <w:r w:rsidR="009B190D" w:rsidRPr="00864042">
        <w:rPr>
          <w:sz w:val="22"/>
          <w:szCs w:val="22"/>
        </w:rPr>
        <w:t xml:space="preserve"> have been complied with and to keep such insurance coverage and the certificates therefore on deposit with </w:t>
      </w:r>
      <w:r w:rsidR="00370DAC">
        <w:rPr>
          <w:sz w:val="22"/>
          <w:szCs w:val="22"/>
        </w:rPr>
        <w:t>COUNTY</w:t>
      </w:r>
      <w:r w:rsidR="009B190D" w:rsidRPr="00864042">
        <w:rPr>
          <w:sz w:val="22"/>
          <w:szCs w:val="22"/>
        </w:rPr>
        <w:t xml:space="preserve"> during the entire term of this </w:t>
      </w:r>
      <w:r w:rsidR="00EF3B29">
        <w:rPr>
          <w:sz w:val="22"/>
          <w:szCs w:val="22"/>
        </w:rPr>
        <w:t>CONTRACT</w:t>
      </w:r>
      <w:r w:rsidR="009B190D" w:rsidRPr="00864042">
        <w:rPr>
          <w:sz w:val="22"/>
          <w:szCs w:val="22"/>
        </w:rPr>
        <w:t>.   In addition, all sub</w:t>
      </w:r>
      <w:r w:rsidR="009B190D">
        <w:rPr>
          <w:sz w:val="22"/>
          <w:szCs w:val="22"/>
        </w:rPr>
        <w:t>contractor</w:t>
      </w:r>
      <w:r w:rsidR="009B190D" w:rsidRPr="00864042">
        <w:rPr>
          <w:sz w:val="22"/>
          <w:szCs w:val="22"/>
        </w:rPr>
        <w:t xml:space="preserve">s performing work on behalf of </w:t>
      </w:r>
      <w:r w:rsidR="009B190D">
        <w:rPr>
          <w:sz w:val="22"/>
          <w:szCs w:val="22"/>
        </w:rPr>
        <w:t>CONTRACTOR</w:t>
      </w:r>
      <w:r w:rsidR="009B190D" w:rsidRPr="00864042">
        <w:rPr>
          <w:sz w:val="22"/>
          <w:szCs w:val="22"/>
        </w:rPr>
        <w:t xml:space="preserve"> pursuant to this </w:t>
      </w:r>
      <w:r w:rsidR="00EF3B29">
        <w:rPr>
          <w:sz w:val="22"/>
          <w:szCs w:val="22"/>
        </w:rPr>
        <w:t>CONTRACT</w:t>
      </w:r>
      <w:r w:rsidR="009B190D" w:rsidRPr="00864042">
        <w:rPr>
          <w:sz w:val="22"/>
          <w:szCs w:val="22"/>
        </w:rPr>
        <w:t xml:space="preserve"> shall obtain insurance subject to the same terms and conditions as set forth herein for </w:t>
      </w:r>
      <w:r w:rsidR="009B190D">
        <w:rPr>
          <w:sz w:val="22"/>
          <w:szCs w:val="22"/>
        </w:rPr>
        <w:t>CONTRACTOR</w:t>
      </w:r>
      <w:r w:rsidR="009B190D" w:rsidRPr="00864042">
        <w:rPr>
          <w:sz w:val="22"/>
          <w:szCs w:val="22"/>
        </w:rPr>
        <w:t>.</w:t>
      </w:r>
    </w:p>
    <w:p w:rsidR="009B190D" w:rsidRPr="00F65E14" w:rsidRDefault="009B190D" w:rsidP="00A31DB5">
      <w:pPr>
        <w:tabs>
          <w:tab w:val="left" w:pos="540"/>
          <w:tab w:val="right" w:pos="9360"/>
        </w:tabs>
        <w:spacing w:before="120" w:after="120"/>
        <w:ind w:left="540"/>
        <w:jc w:val="both"/>
        <w:rPr>
          <w:sz w:val="22"/>
          <w:szCs w:val="22"/>
        </w:rPr>
      </w:pPr>
      <w:r w:rsidRPr="00F65E14">
        <w:rPr>
          <w:sz w:val="22"/>
          <w:szCs w:val="22"/>
        </w:rPr>
        <w:t xml:space="preserve">All self-insured retentions (SIRs) and deductibles shall be clearly stated on the Certificate of Insurance.  If no SIRs or deductibles apply, indicate this on the Certificate of Insurance with a </w:t>
      </w:r>
      <w:r w:rsidR="00E625B9">
        <w:rPr>
          <w:sz w:val="22"/>
          <w:szCs w:val="22"/>
        </w:rPr>
        <w:t xml:space="preserve">“-0“ </w:t>
      </w:r>
      <w:r w:rsidR="00E625B9" w:rsidRPr="00F65E14">
        <w:rPr>
          <w:sz w:val="22"/>
          <w:szCs w:val="22"/>
        </w:rPr>
        <w:t>by</w:t>
      </w:r>
      <w:r w:rsidRPr="00F65E14">
        <w:rPr>
          <w:sz w:val="22"/>
          <w:szCs w:val="22"/>
        </w:rPr>
        <w:t xml:space="preserve"> the appropriate line of coverage.  Any self-insured retention (SIR) or deductible in an amount in excess of $25,000 ($5,000 for automobile liability), shall specifically be approved by </w:t>
      </w:r>
      <w:r w:rsidR="00370DAC">
        <w:rPr>
          <w:sz w:val="22"/>
          <w:szCs w:val="22"/>
        </w:rPr>
        <w:t>COUNTY</w:t>
      </w:r>
      <w:r w:rsidRPr="00F65E14">
        <w:rPr>
          <w:sz w:val="22"/>
          <w:szCs w:val="22"/>
        </w:rPr>
        <w:t xml:space="preserve"> Executive Office (CEO)/Office of Risk Management.  </w:t>
      </w:r>
    </w:p>
    <w:p w:rsidR="009B190D" w:rsidRPr="00F65E14" w:rsidRDefault="009B190D" w:rsidP="00A31DB5">
      <w:pPr>
        <w:tabs>
          <w:tab w:val="left" w:pos="540"/>
          <w:tab w:val="right" w:pos="9360"/>
        </w:tabs>
        <w:spacing w:before="120" w:after="120"/>
        <w:ind w:left="540"/>
        <w:jc w:val="both"/>
        <w:rPr>
          <w:sz w:val="22"/>
          <w:szCs w:val="22"/>
        </w:rPr>
      </w:pPr>
      <w:r w:rsidRPr="00F65E14">
        <w:rPr>
          <w:sz w:val="22"/>
          <w:szCs w:val="22"/>
        </w:rPr>
        <w:t xml:space="preserve">If </w:t>
      </w:r>
      <w:r>
        <w:rPr>
          <w:sz w:val="22"/>
          <w:szCs w:val="22"/>
        </w:rPr>
        <w:t>CONTRACTOR</w:t>
      </w:r>
      <w:r w:rsidRPr="00F65E14">
        <w:rPr>
          <w:sz w:val="22"/>
          <w:szCs w:val="22"/>
        </w:rPr>
        <w:t xml:space="preserve"> fails to maintain insurance acceptable to </w:t>
      </w:r>
      <w:r>
        <w:rPr>
          <w:sz w:val="22"/>
          <w:szCs w:val="22"/>
        </w:rPr>
        <w:t>COUNTY</w:t>
      </w:r>
      <w:r w:rsidRPr="00F65E14">
        <w:rPr>
          <w:sz w:val="22"/>
          <w:szCs w:val="22"/>
        </w:rPr>
        <w:t xml:space="preserve"> for the full term of this </w:t>
      </w:r>
      <w:r>
        <w:rPr>
          <w:sz w:val="22"/>
          <w:szCs w:val="22"/>
        </w:rPr>
        <w:t>CONTRACT</w:t>
      </w:r>
      <w:r w:rsidRPr="00F65E14">
        <w:rPr>
          <w:sz w:val="22"/>
          <w:szCs w:val="22"/>
        </w:rPr>
        <w:t xml:space="preserve">, </w:t>
      </w:r>
      <w:r>
        <w:rPr>
          <w:sz w:val="22"/>
          <w:szCs w:val="22"/>
        </w:rPr>
        <w:t>COUNTY</w:t>
      </w:r>
      <w:r w:rsidRPr="00F65E14">
        <w:rPr>
          <w:sz w:val="22"/>
          <w:szCs w:val="22"/>
        </w:rPr>
        <w:t xml:space="preserve"> may terminate this </w:t>
      </w:r>
      <w:r w:rsidR="00EF3B29">
        <w:rPr>
          <w:sz w:val="22"/>
          <w:szCs w:val="22"/>
        </w:rPr>
        <w:t>CONTRACT</w:t>
      </w:r>
      <w:r w:rsidRPr="00F65E14">
        <w:rPr>
          <w:sz w:val="22"/>
          <w:szCs w:val="22"/>
        </w:rPr>
        <w:t>.</w:t>
      </w:r>
    </w:p>
    <w:p w:rsidR="009B190D" w:rsidRPr="00F65E14" w:rsidRDefault="009B190D" w:rsidP="00A31DB5">
      <w:pPr>
        <w:keepNext/>
        <w:keepLines/>
        <w:tabs>
          <w:tab w:val="left" w:pos="540"/>
          <w:tab w:val="right" w:pos="9360"/>
        </w:tabs>
        <w:spacing w:before="120" w:after="120"/>
        <w:ind w:left="547"/>
        <w:jc w:val="both"/>
        <w:rPr>
          <w:b/>
          <w:sz w:val="22"/>
          <w:szCs w:val="22"/>
          <w:u w:val="single"/>
        </w:rPr>
      </w:pPr>
      <w:r w:rsidRPr="00F65E14">
        <w:rPr>
          <w:b/>
          <w:sz w:val="22"/>
          <w:szCs w:val="22"/>
          <w:u w:val="single"/>
        </w:rPr>
        <w:t>Qualified Insurer</w:t>
      </w:r>
    </w:p>
    <w:p w:rsidR="009B190D" w:rsidRPr="00F65E14" w:rsidRDefault="009B190D" w:rsidP="00A31DB5">
      <w:pPr>
        <w:keepNext/>
        <w:keepLines/>
        <w:tabs>
          <w:tab w:val="left" w:pos="540"/>
          <w:tab w:val="right" w:pos="9360"/>
        </w:tabs>
        <w:spacing w:before="120" w:after="120"/>
        <w:ind w:left="547"/>
        <w:jc w:val="both"/>
        <w:rPr>
          <w:sz w:val="22"/>
          <w:szCs w:val="22"/>
        </w:rPr>
      </w:pPr>
      <w:r w:rsidRPr="00F65E14">
        <w:rPr>
          <w:sz w:val="22"/>
          <w:szCs w:val="22"/>
        </w:rPr>
        <w:t xml:space="preserve">Minimum insurance company ratings as determined by the most current edition of the </w:t>
      </w:r>
      <w:r w:rsidRPr="00F65E14">
        <w:rPr>
          <w:b/>
          <w:sz w:val="22"/>
          <w:szCs w:val="22"/>
          <w:u w:val="single"/>
        </w:rPr>
        <w:t>Best's Key Rating Guide/Property-Casualty/United States or ambest.com</w:t>
      </w:r>
      <w:r w:rsidRPr="00F65E14">
        <w:rPr>
          <w:sz w:val="22"/>
          <w:szCs w:val="22"/>
        </w:rPr>
        <w:t xml:space="preserve"> shall be A- (Secure A.M. Best's Rating) and VIII (Financial Size Category). </w:t>
      </w:r>
    </w:p>
    <w:p w:rsidR="009B190D" w:rsidRDefault="009B190D" w:rsidP="00A31DB5">
      <w:pPr>
        <w:tabs>
          <w:tab w:val="left" w:pos="540"/>
          <w:tab w:val="right" w:pos="9360"/>
        </w:tabs>
        <w:spacing w:before="120" w:after="120"/>
        <w:ind w:left="540"/>
        <w:jc w:val="both"/>
        <w:rPr>
          <w:sz w:val="22"/>
          <w:szCs w:val="22"/>
        </w:rPr>
      </w:pPr>
      <w:r w:rsidRPr="00F65E14">
        <w:rPr>
          <w:sz w:val="22"/>
          <w:szCs w:val="22"/>
        </w:rPr>
        <w:t>The policy or policies of insurance must be issued by an insurer licensed to do business in the state of California (California Admitted Carrier).  If the carrier is a non-admitted carrier in the state of California and does not meet or exceed an A.M. Best rating of A-/VIII, CEO/Office of Risk Management retains the right to approve or reject carrier after a review of the company's performance and financial ratings.  If the non-admitted carrier meets or exceeds the minimum A.M. Best rating of A-/VIII, the agency can accept the insurance.</w:t>
      </w:r>
    </w:p>
    <w:p w:rsidR="009B61A7" w:rsidRDefault="009B61A7" w:rsidP="00EF3B29">
      <w:pPr>
        <w:pStyle w:val="BodyTextIndent"/>
        <w:keepNext/>
        <w:keepLines/>
        <w:tabs>
          <w:tab w:val="left" w:pos="540"/>
        </w:tabs>
        <w:spacing w:before="120" w:after="120"/>
        <w:ind w:left="540"/>
        <w:rPr>
          <w:rFonts w:ascii="Times New Roman" w:hAnsi="Times New Roman"/>
          <w:szCs w:val="22"/>
        </w:rPr>
      </w:pPr>
      <w:r w:rsidRPr="0069143D">
        <w:rPr>
          <w:rFonts w:ascii="Times New Roman" w:hAnsi="Times New Roman"/>
          <w:szCs w:val="22"/>
        </w:rPr>
        <w:lastRenderedPageBreak/>
        <w:t xml:space="preserve">This policy or policies of insurance maintained by </w:t>
      </w:r>
      <w:r w:rsidR="00370DAC">
        <w:rPr>
          <w:rFonts w:ascii="Times New Roman" w:hAnsi="Times New Roman"/>
          <w:szCs w:val="22"/>
        </w:rPr>
        <w:t>CONTRACTOR</w:t>
      </w:r>
      <w:r w:rsidRPr="0069143D">
        <w:rPr>
          <w:rFonts w:ascii="Times New Roman" w:hAnsi="Times New Roman"/>
          <w:szCs w:val="22"/>
        </w:rPr>
        <w:t xml:space="preserve"> shall provide the minimum limits and coverage as set forth below:</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96"/>
        <w:gridCol w:w="3510"/>
      </w:tblGrid>
      <w:tr w:rsidR="009B61A7" w:rsidRPr="0069143D" w:rsidTr="00945CDC">
        <w:tc>
          <w:tcPr>
            <w:tcW w:w="4496" w:type="dxa"/>
          </w:tcPr>
          <w:p w:rsidR="009B61A7" w:rsidRPr="0069143D" w:rsidRDefault="009B61A7" w:rsidP="001A6CF2">
            <w:pPr>
              <w:keepNext/>
              <w:keepLines/>
              <w:spacing w:before="120" w:after="120"/>
              <w:rPr>
                <w:b/>
                <w:bCs/>
                <w:sz w:val="22"/>
                <w:szCs w:val="22"/>
              </w:rPr>
            </w:pPr>
            <w:r w:rsidRPr="0069143D">
              <w:rPr>
                <w:b/>
                <w:bCs/>
                <w:sz w:val="22"/>
                <w:szCs w:val="22"/>
              </w:rPr>
              <w:t>Coverage</w:t>
            </w:r>
          </w:p>
        </w:tc>
        <w:tc>
          <w:tcPr>
            <w:tcW w:w="3510" w:type="dxa"/>
          </w:tcPr>
          <w:p w:rsidR="009B61A7" w:rsidRPr="0069143D" w:rsidRDefault="009B61A7" w:rsidP="001A6CF2">
            <w:pPr>
              <w:keepNext/>
              <w:keepLines/>
              <w:spacing w:before="120" w:after="120"/>
              <w:rPr>
                <w:b/>
                <w:bCs/>
                <w:sz w:val="22"/>
                <w:szCs w:val="22"/>
              </w:rPr>
            </w:pPr>
            <w:r w:rsidRPr="0069143D">
              <w:rPr>
                <w:b/>
                <w:bCs/>
                <w:sz w:val="22"/>
                <w:szCs w:val="22"/>
              </w:rPr>
              <w:t>Minimum Limits</w:t>
            </w:r>
          </w:p>
        </w:tc>
      </w:tr>
      <w:tr w:rsidR="009B61A7" w:rsidRPr="0069143D" w:rsidTr="00945CDC">
        <w:tc>
          <w:tcPr>
            <w:tcW w:w="4496" w:type="dxa"/>
          </w:tcPr>
          <w:p w:rsidR="009B61A7" w:rsidRPr="0069143D" w:rsidRDefault="009B61A7" w:rsidP="00BD6226">
            <w:pPr>
              <w:keepNext/>
              <w:keepLines/>
              <w:rPr>
                <w:sz w:val="22"/>
                <w:szCs w:val="22"/>
              </w:rPr>
            </w:pPr>
            <w:r w:rsidRPr="0069143D">
              <w:rPr>
                <w:sz w:val="22"/>
                <w:szCs w:val="22"/>
              </w:rPr>
              <w:t>Commercial General Liability with and Contractual liability</w:t>
            </w:r>
          </w:p>
        </w:tc>
        <w:tc>
          <w:tcPr>
            <w:tcW w:w="3510" w:type="dxa"/>
          </w:tcPr>
          <w:p w:rsidR="009B61A7" w:rsidRDefault="009B61A7" w:rsidP="00BD6226">
            <w:pPr>
              <w:keepNext/>
              <w:keepLines/>
              <w:rPr>
                <w:sz w:val="22"/>
                <w:szCs w:val="22"/>
              </w:rPr>
            </w:pPr>
            <w:r w:rsidRPr="0069143D">
              <w:rPr>
                <w:sz w:val="22"/>
                <w:szCs w:val="22"/>
              </w:rPr>
              <w:t xml:space="preserve">$1,000,000 combined single limit per occurrence </w:t>
            </w:r>
          </w:p>
          <w:p w:rsidR="003C7D75" w:rsidRPr="0069143D" w:rsidRDefault="003C7D75" w:rsidP="00BD6226">
            <w:pPr>
              <w:keepNext/>
              <w:keepLines/>
              <w:rPr>
                <w:sz w:val="22"/>
                <w:szCs w:val="22"/>
              </w:rPr>
            </w:pPr>
            <w:r>
              <w:rPr>
                <w:sz w:val="22"/>
                <w:szCs w:val="22"/>
              </w:rPr>
              <w:t>$2,000,000 aggregate</w:t>
            </w:r>
          </w:p>
        </w:tc>
      </w:tr>
      <w:tr w:rsidR="009B61A7" w:rsidRPr="0069143D" w:rsidTr="00945CDC">
        <w:tc>
          <w:tcPr>
            <w:tcW w:w="4496" w:type="dxa"/>
          </w:tcPr>
          <w:p w:rsidR="009B61A7" w:rsidRPr="0069143D" w:rsidRDefault="009B61A7" w:rsidP="00BD6226">
            <w:pPr>
              <w:rPr>
                <w:sz w:val="22"/>
                <w:szCs w:val="22"/>
              </w:rPr>
            </w:pPr>
            <w:r w:rsidRPr="0069143D">
              <w:rPr>
                <w:sz w:val="22"/>
                <w:szCs w:val="22"/>
              </w:rPr>
              <w:t>Automobile Liability including coverage for owned, non-owned and hired vehicles</w:t>
            </w:r>
          </w:p>
        </w:tc>
        <w:tc>
          <w:tcPr>
            <w:tcW w:w="3510" w:type="dxa"/>
          </w:tcPr>
          <w:p w:rsidR="009B61A7" w:rsidRPr="0069143D" w:rsidRDefault="009B61A7" w:rsidP="00BD6226">
            <w:pPr>
              <w:rPr>
                <w:sz w:val="22"/>
                <w:szCs w:val="22"/>
              </w:rPr>
            </w:pPr>
            <w:r w:rsidRPr="0069143D">
              <w:rPr>
                <w:sz w:val="22"/>
                <w:szCs w:val="22"/>
              </w:rPr>
              <w:t>$1,000,000 combined single limit per occurrence</w:t>
            </w:r>
          </w:p>
        </w:tc>
      </w:tr>
      <w:tr w:rsidR="009B61A7" w:rsidRPr="0069143D" w:rsidTr="00945CDC">
        <w:tc>
          <w:tcPr>
            <w:tcW w:w="4496" w:type="dxa"/>
          </w:tcPr>
          <w:p w:rsidR="009B61A7" w:rsidRPr="0069143D" w:rsidRDefault="009B61A7" w:rsidP="00BD6226">
            <w:pPr>
              <w:rPr>
                <w:sz w:val="22"/>
                <w:szCs w:val="22"/>
              </w:rPr>
            </w:pPr>
            <w:r w:rsidRPr="0069143D">
              <w:rPr>
                <w:sz w:val="22"/>
                <w:szCs w:val="22"/>
              </w:rPr>
              <w:t>Workers’ Compensation</w:t>
            </w:r>
          </w:p>
        </w:tc>
        <w:tc>
          <w:tcPr>
            <w:tcW w:w="3510" w:type="dxa"/>
          </w:tcPr>
          <w:p w:rsidR="009B61A7" w:rsidRPr="0069143D" w:rsidRDefault="009B61A7" w:rsidP="00BD6226">
            <w:pPr>
              <w:rPr>
                <w:sz w:val="22"/>
                <w:szCs w:val="22"/>
              </w:rPr>
            </w:pPr>
            <w:r w:rsidRPr="0069143D">
              <w:rPr>
                <w:sz w:val="22"/>
                <w:szCs w:val="22"/>
              </w:rPr>
              <w:t>Statutory</w:t>
            </w:r>
          </w:p>
        </w:tc>
      </w:tr>
      <w:tr w:rsidR="009B61A7" w:rsidRPr="0069143D" w:rsidTr="00945CDC">
        <w:tc>
          <w:tcPr>
            <w:tcW w:w="4496" w:type="dxa"/>
          </w:tcPr>
          <w:p w:rsidR="009B61A7" w:rsidRPr="0069143D" w:rsidRDefault="009B61A7" w:rsidP="00BD6226">
            <w:pPr>
              <w:rPr>
                <w:sz w:val="22"/>
                <w:szCs w:val="22"/>
              </w:rPr>
            </w:pPr>
            <w:r w:rsidRPr="0069143D">
              <w:rPr>
                <w:sz w:val="22"/>
                <w:szCs w:val="22"/>
              </w:rPr>
              <w:t>Employers’ Liability Insurance</w:t>
            </w:r>
          </w:p>
        </w:tc>
        <w:tc>
          <w:tcPr>
            <w:tcW w:w="3510" w:type="dxa"/>
          </w:tcPr>
          <w:p w:rsidR="009B61A7" w:rsidRPr="0069143D" w:rsidRDefault="009B61A7" w:rsidP="00BD6226">
            <w:pPr>
              <w:rPr>
                <w:sz w:val="22"/>
                <w:szCs w:val="22"/>
              </w:rPr>
            </w:pPr>
            <w:r w:rsidRPr="0069143D">
              <w:rPr>
                <w:sz w:val="22"/>
                <w:szCs w:val="22"/>
              </w:rPr>
              <w:t>$1,000,000 per occurrence</w:t>
            </w:r>
          </w:p>
        </w:tc>
      </w:tr>
    </w:tbl>
    <w:p w:rsidR="00677379" w:rsidRPr="00F65E14" w:rsidRDefault="00677379" w:rsidP="001A6CF2">
      <w:pPr>
        <w:pStyle w:val="BodyTextIndent"/>
        <w:tabs>
          <w:tab w:val="left" w:pos="540"/>
          <w:tab w:val="right" w:pos="9360"/>
        </w:tabs>
        <w:spacing w:before="120" w:after="120"/>
        <w:ind w:left="540"/>
        <w:rPr>
          <w:rFonts w:ascii="Times New Roman" w:hAnsi="Times New Roman"/>
          <w:b/>
          <w:szCs w:val="22"/>
          <w:u w:val="single"/>
        </w:rPr>
      </w:pPr>
      <w:r w:rsidRPr="00F65E14">
        <w:rPr>
          <w:rFonts w:ascii="Times New Roman" w:hAnsi="Times New Roman"/>
          <w:b/>
          <w:szCs w:val="22"/>
          <w:u w:val="single"/>
        </w:rPr>
        <w:t>Required Coverage Forms</w:t>
      </w:r>
    </w:p>
    <w:p w:rsidR="00677379" w:rsidRPr="00F65E14" w:rsidRDefault="00677379" w:rsidP="001A6CF2">
      <w:pPr>
        <w:pStyle w:val="BodyTextIndent"/>
        <w:tabs>
          <w:tab w:val="left" w:pos="540"/>
          <w:tab w:val="right" w:pos="9360"/>
        </w:tabs>
        <w:spacing w:before="120" w:after="120"/>
        <w:ind w:left="540"/>
        <w:rPr>
          <w:rFonts w:ascii="Times New Roman" w:hAnsi="Times New Roman"/>
          <w:szCs w:val="22"/>
        </w:rPr>
      </w:pPr>
      <w:r w:rsidRPr="00F65E14">
        <w:rPr>
          <w:rFonts w:ascii="Times New Roman" w:hAnsi="Times New Roman"/>
          <w:szCs w:val="22"/>
        </w:rPr>
        <w:t>Commercial General Liability coverage shall be written on Insurance Services Office (ISO) form CG 00 01, or a substitute form providing liability coverage at least as broad.</w:t>
      </w:r>
    </w:p>
    <w:p w:rsidR="00677379" w:rsidRPr="00F65E14" w:rsidRDefault="00677379" w:rsidP="001A6CF2">
      <w:pPr>
        <w:pStyle w:val="BodyTextIndent"/>
        <w:tabs>
          <w:tab w:val="left" w:pos="540"/>
          <w:tab w:val="right" w:pos="9360"/>
        </w:tabs>
        <w:spacing w:before="120" w:after="120"/>
        <w:ind w:left="540"/>
        <w:rPr>
          <w:rFonts w:ascii="Times New Roman" w:hAnsi="Times New Roman"/>
          <w:szCs w:val="22"/>
        </w:rPr>
      </w:pPr>
      <w:r w:rsidRPr="00F65E14">
        <w:rPr>
          <w:rFonts w:ascii="Times New Roman" w:hAnsi="Times New Roman"/>
          <w:szCs w:val="22"/>
        </w:rPr>
        <w:t>Business Auto Liability coverage shall be written on ISO form CA 00 01, CA 00 05, CA 0012, CA 00 20, or a substitute form providing coverage at least as broad.</w:t>
      </w:r>
    </w:p>
    <w:p w:rsidR="00677379" w:rsidRPr="00F65E14" w:rsidRDefault="00677379" w:rsidP="001A6CF2">
      <w:pPr>
        <w:pStyle w:val="BodyTextIndent"/>
        <w:tabs>
          <w:tab w:val="left" w:pos="540"/>
          <w:tab w:val="right" w:pos="9360"/>
        </w:tabs>
        <w:spacing w:before="120" w:after="120"/>
        <w:ind w:left="540"/>
        <w:rPr>
          <w:rFonts w:ascii="Times New Roman" w:hAnsi="Times New Roman"/>
          <w:b/>
          <w:szCs w:val="22"/>
          <w:u w:val="single"/>
        </w:rPr>
      </w:pPr>
      <w:r w:rsidRPr="00F65E14">
        <w:rPr>
          <w:rFonts w:ascii="Times New Roman" w:hAnsi="Times New Roman"/>
          <w:b/>
          <w:szCs w:val="22"/>
          <w:u w:val="single"/>
        </w:rPr>
        <w:t>Required Endorsements</w:t>
      </w:r>
    </w:p>
    <w:p w:rsidR="00677379" w:rsidRPr="00F65E14" w:rsidRDefault="00677379" w:rsidP="001A6CF2">
      <w:pPr>
        <w:pStyle w:val="BodyTextIndent"/>
        <w:tabs>
          <w:tab w:val="left" w:pos="630"/>
          <w:tab w:val="right" w:pos="9360"/>
        </w:tabs>
        <w:spacing w:before="120" w:after="120"/>
        <w:ind w:left="540"/>
        <w:rPr>
          <w:rFonts w:ascii="Times New Roman" w:hAnsi="Times New Roman"/>
          <w:szCs w:val="22"/>
        </w:rPr>
      </w:pPr>
      <w:r w:rsidRPr="00F65E14">
        <w:rPr>
          <w:rFonts w:ascii="Times New Roman" w:hAnsi="Times New Roman"/>
          <w:szCs w:val="22"/>
        </w:rPr>
        <w:t>Commercial General Liability policy shall contain the following endorsements, which shall accompany the Certificate of insurance:</w:t>
      </w:r>
    </w:p>
    <w:p w:rsidR="00677379" w:rsidRDefault="00677379" w:rsidP="001A6CF2">
      <w:pPr>
        <w:pStyle w:val="BodyTextIndent"/>
        <w:numPr>
          <w:ilvl w:val="0"/>
          <w:numId w:val="25"/>
        </w:numPr>
        <w:tabs>
          <w:tab w:val="left" w:pos="630"/>
          <w:tab w:val="left" w:pos="990"/>
          <w:tab w:val="right" w:leader="dot" w:pos="8640"/>
          <w:tab w:val="right" w:pos="9360"/>
        </w:tabs>
        <w:spacing w:before="120" w:after="120"/>
        <w:ind w:left="990" w:hanging="450"/>
        <w:rPr>
          <w:rFonts w:ascii="Times New Roman" w:hAnsi="Times New Roman"/>
          <w:szCs w:val="22"/>
        </w:rPr>
      </w:pPr>
      <w:r w:rsidRPr="00F65E14">
        <w:rPr>
          <w:rFonts w:ascii="Times New Roman" w:hAnsi="Times New Roman"/>
          <w:szCs w:val="22"/>
        </w:rPr>
        <w:t>An Additional Insured endorsement using ISO form CG 2010 or CG 2033 or a form at least as broad naming the County of Orange, its elected and appointed officials, officers, employees, agents as Additional Insureds.</w:t>
      </w:r>
    </w:p>
    <w:p w:rsidR="00677379" w:rsidRPr="00F65E14" w:rsidRDefault="00677379" w:rsidP="001A6CF2">
      <w:pPr>
        <w:pStyle w:val="BodyTextIndent"/>
        <w:numPr>
          <w:ilvl w:val="0"/>
          <w:numId w:val="25"/>
        </w:numPr>
        <w:tabs>
          <w:tab w:val="left" w:pos="630"/>
          <w:tab w:val="left" w:pos="990"/>
          <w:tab w:val="right" w:leader="dot" w:pos="8640"/>
          <w:tab w:val="right" w:pos="9360"/>
        </w:tabs>
        <w:spacing w:before="120" w:after="120"/>
        <w:ind w:left="990" w:hanging="450"/>
        <w:rPr>
          <w:rFonts w:ascii="Times New Roman" w:hAnsi="Times New Roman"/>
          <w:szCs w:val="22"/>
        </w:rPr>
      </w:pPr>
      <w:r w:rsidRPr="00F65E14">
        <w:rPr>
          <w:rFonts w:ascii="Times New Roman" w:hAnsi="Times New Roman"/>
          <w:szCs w:val="22"/>
        </w:rPr>
        <w:t xml:space="preserve">A primary non-contributing endorsement evidencing that </w:t>
      </w:r>
      <w:r w:rsidR="00D360C3" w:rsidRPr="00F65E14">
        <w:rPr>
          <w:rFonts w:ascii="Times New Roman" w:hAnsi="Times New Roman"/>
          <w:szCs w:val="22"/>
        </w:rPr>
        <w:t xml:space="preserve">CONTRACTOR’S </w:t>
      </w:r>
      <w:r w:rsidRPr="00F65E14">
        <w:rPr>
          <w:rFonts w:ascii="Times New Roman" w:hAnsi="Times New Roman"/>
          <w:szCs w:val="22"/>
        </w:rPr>
        <w:t xml:space="preserve">insurance is primary and any insurance or self-insurance maintained by </w:t>
      </w:r>
      <w:r w:rsidR="00D360C3">
        <w:rPr>
          <w:rFonts w:ascii="Times New Roman" w:hAnsi="Times New Roman"/>
          <w:szCs w:val="22"/>
        </w:rPr>
        <w:t xml:space="preserve">COUNTY </w:t>
      </w:r>
      <w:r w:rsidRPr="00F65E14">
        <w:rPr>
          <w:rFonts w:ascii="Times New Roman" w:hAnsi="Times New Roman"/>
          <w:szCs w:val="22"/>
        </w:rPr>
        <w:t>shall be excess and non-contributing.</w:t>
      </w:r>
    </w:p>
    <w:p w:rsidR="00677379" w:rsidRPr="00F65E14" w:rsidRDefault="00677379" w:rsidP="001A6CF2">
      <w:pPr>
        <w:pStyle w:val="BodyTextIndent"/>
        <w:tabs>
          <w:tab w:val="left" w:pos="630"/>
          <w:tab w:val="right" w:pos="9360"/>
        </w:tabs>
        <w:spacing w:before="120" w:after="120"/>
        <w:ind w:left="540"/>
        <w:rPr>
          <w:rFonts w:ascii="Times New Roman" w:hAnsi="Times New Roman"/>
          <w:szCs w:val="22"/>
        </w:rPr>
      </w:pPr>
      <w:r w:rsidRPr="00F65E14">
        <w:rPr>
          <w:rFonts w:ascii="Times New Roman" w:hAnsi="Times New Roman"/>
          <w:szCs w:val="22"/>
        </w:rPr>
        <w:t xml:space="preserve">All insurance policies required by this </w:t>
      </w:r>
      <w:r>
        <w:rPr>
          <w:rFonts w:ascii="Times New Roman" w:hAnsi="Times New Roman"/>
          <w:szCs w:val="22"/>
        </w:rPr>
        <w:t>CONTRACT</w:t>
      </w:r>
      <w:r w:rsidRPr="00F65E14">
        <w:rPr>
          <w:rFonts w:ascii="Times New Roman" w:hAnsi="Times New Roman"/>
          <w:szCs w:val="22"/>
        </w:rPr>
        <w:t xml:space="preserve"> shall waive all rights of subrogation against </w:t>
      </w:r>
      <w:r w:rsidR="00D360C3">
        <w:rPr>
          <w:rFonts w:ascii="Times New Roman" w:hAnsi="Times New Roman"/>
          <w:szCs w:val="22"/>
        </w:rPr>
        <w:t>COUNTY</w:t>
      </w:r>
      <w:r w:rsidRPr="00F65E14">
        <w:rPr>
          <w:rFonts w:ascii="Times New Roman" w:hAnsi="Times New Roman"/>
          <w:szCs w:val="22"/>
        </w:rPr>
        <w:t xml:space="preserve"> and members of the Board of Supervisors, its elected and appointed officials, officers, agents and employees when acting within the scope of their appointment or employment.</w:t>
      </w:r>
    </w:p>
    <w:p w:rsidR="00677379" w:rsidRPr="00F65E14" w:rsidRDefault="00677379" w:rsidP="001A6CF2">
      <w:pPr>
        <w:pStyle w:val="BodyTextIndent"/>
        <w:tabs>
          <w:tab w:val="left" w:pos="540"/>
          <w:tab w:val="right" w:pos="9360"/>
        </w:tabs>
        <w:spacing w:before="120" w:after="120"/>
        <w:ind w:left="540"/>
        <w:rPr>
          <w:rFonts w:ascii="Times New Roman" w:hAnsi="Times New Roman"/>
          <w:szCs w:val="22"/>
        </w:rPr>
      </w:pPr>
      <w:r w:rsidRPr="00F65E14">
        <w:rPr>
          <w:rFonts w:ascii="Times New Roman" w:hAnsi="Times New Roman"/>
          <w:szCs w:val="22"/>
        </w:rPr>
        <w:t xml:space="preserve">The Workers’ Compensation policy shall contain a waiver of subrogation endorsement waiving all rights of subrogation against </w:t>
      </w:r>
      <w:r w:rsidR="00370DAC">
        <w:rPr>
          <w:rFonts w:ascii="Times New Roman" w:hAnsi="Times New Roman"/>
          <w:szCs w:val="22"/>
        </w:rPr>
        <w:t>COUNTY</w:t>
      </w:r>
      <w:r w:rsidRPr="00F65E14">
        <w:rPr>
          <w:rFonts w:ascii="Times New Roman" w:hAnsi="Times New Roman"/>
          <w:szCs w:val="22"/>
        </w:rPr>
        <w:t>, and members of the Board of Supervisors, its elected and appointed officials, officers, agents and employees.</w:t>
      </w:r>
    </w:p>
    <w:p w:rsidR="00677379" w:rsidRPr="00F65E14" w:rsidRDefault="00677379" w:rsidP="001A6CF2">
      <w:pPr>
        <w:pStyle w:val="BodyTextIndent"/>
        <w:tabs>
          <w:tab w:val="left" w:pos="540"/>
          <w:tab w:val="right" w:pos="9360"/>
        </w:tabs>
        <w:spacing w:before="120" w:after="120"/>
        <w:ind w:left="540"/>
        <w:rPr>
          <w:rFonts w:ascii="Times New Roman" w:hAnsi="Times New Roman"/>
          <w:szCs w:val="22"/>
        </w:rPr>
      </w:pPr>
      <w:r w:rsidRPr="00F65E14">
        <w:rPr>
          <w:rFonts w:ascii="Times New Roman" w:hAnsi="Times New Roman"/>
          <w:szCs w:val="22"/>
        </w:rPr>
        <w:t xml:space="preserve">All insurance policies required by this </w:t>
      </w:r>
      <w:r w:rsidR="00D360C3" w:rsidRPr="00F65E14">
        <w:rPr>
          <w:rFonts w:ascii="Times New Roman" w:hAnsi="Times New Roman"/>
          <w:szCs w:val="22"/>
        </w:rPr>
        <w:t xml:space="preserve">CONTRACT </w:t>
      </w:r>
      <w:r w:rsidRPr="00F65E14">
        <w:rPr>
          <w:rFonts w:ascii="Times New Roman" w:hAnsi="Times New Roman"/>
          <w:szCs w:val="22"/>
        </w:rPr>
        <w:t xml:space="preserve">shall give </w:t>
      </w:r>
      <w:r w:rsidR="00370DAC">
        <w:rPr>
          <w:rFonts w:ascii="Times New Roman" w:hAnsi="Times New Roman"/>
          <w:szCs w:val="22"/>
        </w:rPr>
        <w:t>COUNTY</w:t>
      </w:r>
      <w:r w:rsidR="00D360C3" w:rsidRPr="00D360C3">
        <w:rPr>
          <w:rFonts w:ascii="Times New Roman" w:hAnsi="Times New Roman"/>
          <w:szCs w:val="22"/>
        </w:rPr>
        <w:t xml:space="preserve"> </w:t>
      </w:r>
      <w:r w:rsidRPr="00F65E14">
        <w:rPr>
          <w:rFonts w:ascii="Times New Roman" w:hAnsi="Times New Roman"/>
          <w:szCs w:val="22"/>
        </w:rPr>
        <w:t xml:space="preserve">30 days notice in the event of cancellation and 10 days for non-payment of premium.  This shall be evidenced by policy provisions or an endorsement separate from the Certificate of Insurance.  </w:t>
      </w:r>
    </w:p>
    <w:p w:rsidR="00677379" w:rsidRPr="00F65E14" w:rsidRDefault="00677379" w:rsidP="00A31DB5">
      <w:pPr>
        <w:pStyle w:val="BodyTextIndent"/>
        <w:tabs>
          <w:tab w:val="left" w:pos="540"/>
          <w:tab w:val="right" w:pos="9360"/>
        </w:tabs>
        <w:spacing w:before="120" w:after="120"/>
        <w:ind w:left="540"/>
        <w:rPr>
          <w:rFonts w:ascii="Times New Roman" w:hAnsi="Times New Roman"/>
          <w:szCs w:val="22"/>
        </w:rPr>
      </w:pPr>
      <w:r w:rsidRPr="00F65E14">
        <w:rPr>
          <w:rFonts w:ascii="Times New Roman" w:hAnsi="Times New Roman"/>
          <w:szCs w:val="22"/>
        </w:rPr>
        <w:t>The Commercial General Liability policy shall contain a severability of interests clause also known as a “separation of insureds” clause (standard in the ISO CG 0001 policy).</w:t>
      </w:r>
    </w:p>
    <w:p w:rsidR="00677379" w:rsidRPr="00F65E14" w:rsidRDefault="00677379" w:rsidP="00A31DB5">
      <w:pPr>
        <w:pStyle w:val="BodyTextIndent"/>
        <w:tabs>
          <w:tab w:val="left" w:pos="540"/>
          <w:tab w:val="right" w:pos="9360"/>
        </w:tabs>
        <w:spacing w:before="120" w:after="120"/>
        <w:ind w:left="540"/>
        <w:rPr>
          <w:rFonts w:ascii="Times New Roman" w:hAnsi="Times New Roman"/>
          <w:szCs w:val="22"/>
        </w:rPr>
      </w:pPr>
      <w:r w:rsidRPr="00F65E14">
        <w:rPr>
          <w:rFonts w:ascii="Times New Roman" w:hAnsi="Times New Roman"/>
          <w:szCs w:val="22"/>
        </w:rPr>
        <w:t xml:space="preserve">Insurance certificates should be forwarded to </w:t>
      </w:r>
      <w:r>
        <w:rPr>
          <w:rFonts w:ascii="Times New Roman" w:hAnsi="Times New Roman"/>
          <w:szCs w:val="22"/>
        </w:rPr>
        <w:t>JWA/Insurance:  Attn:  Melissa Padilla, 3160 Airway Avenue, Costa Mesa, CA 92626.</w:t>
      </w:r>
    </w:p>
    <w:p w:rsidR="00677379" w:rsidRDefault="00677379" w:rsidP="00A31DB5">
      <w:pPr>
        <w:pStyle w:val="BodyTextIndent"/>
        <w:tabs>
          <w:tab w:val="left" w:pos="540"/>
          <w:tab w:val="right" w:pos="9360"/>
        </w:tabs>
        <w:spacing w:before="120" w:after="120"/>
        <w:ind w:left="540"/>
        <w:rPr>
          <w:rFonts w:ascii="Times New Roman" w:hAnsi="Times New Roman"/>
          <w:szCs w:val="22"/>
        </w:rPr>
      </w:pPr>
      <w:r w:rsidRPr="00F65E14">
        <w:rPr>
          <w:rFonts w:ascii="Times New Roman" w:hAnsi="Times New Roman"/>
          <w:szCs w:val="22"/>
        </w:rPr>
        <w:t xml:space="preserve">If </w:t>
      </w:r>
      <w:r>
        <w:rPr>
          <w:rFonts w:ascii="Times New Roman" w:hAnsi="Times New Roman"/>
          <w:szCs w:val="22"/>
        </w:rPr>
        <w:t>CONTRACTOR</w:t>
      </w:r>
      <w:r w:rsidRPr="00F65E14">
        <w:rPr>
          <w:rFonts w:ascii="Times New Roman" w:hAnsi="Times New Roman"/>
          <w:szCs w:val="22"/>
        </w:rPr>
        <w:t xml:space="preserve"> fails to provide the insurance certificates and endorsements within</w:t>
      </w:r>
      <w:r>
        <w:rPr>
          <w:rFonts w:ascii="Times New Roman" w:hAnsi="Times New Roman"/>
          <w:szCs w:val="22"/>
        </w:rPr>
        <w:t xml:space="preserve"> </w:t>
      </w:r>
      <w:r w:rsidRPr="00F65E14">
        <w:rPr>
          <w:rFonts w:ascii="Times New Roman" w:hAnsi="Times New Roman"/>
          <w:szCs w:val="22"/>
        </w:rPr>
        <w:t>seven</w:t>
      </w:r>
      <w:r>
        <w:rPr>
          <w:rFonts w:ascii="Times New Roman" w:hAnsi="Times New Roman"/>
          <w:szCs w:val="22"/>
        </w:rPr>
        <w:t xml:space="preserve"> (7)</w:t>
      </w:r>
      <w:r w:rsidRPr="00F65E14">
        <w:rPr>
          <w:rFonts w:ascii="Times New Roman" w:hAnsi="Times New Roman"/>
          <w:szCs w:val="22"/>
        </w:rPr>
        <w:t xml:space="preserve"> days of notification by CEO/Purchasing or the agency/department purchasing</w:t>
      </w:r>
      <w:r>
        <w:rPr>
          <w:rFonts w:ascii="Times New Roman" w:hAnsi="Times New Roman"/>
          <w:szCs w:val="22"/>
        </w:rPr>
        <w:t xml:space="preserve"> </w:t>
      </w:r>
      <w:r w:rsidRPr="00F65E14">
        <w:rPr>
          <w:rFonts w:ascii="Times New Roman" w:hAnsi="Times New Roman"/>
          <w:szCs w:val="22"/>
        </w:rPr>
        <w:t>division, award may be made to the next qualified vendor.</w:t>
      </w:r>
    </w:p>
    <w:p w:rsidR="00677379" w:rsidRDefault="00677379" w:rsidP="00A31DB5">
      <w:pPr>
        <w:pStyle w:val="PlainText"/>
        <w:tabs>
          <w:tab w:val="left" w:pos="540"/>
        </w:tabs>
        <w:autoSpaceDE w:val="0"/>
        <w:autoSpaceDN w:val="0"/>
        <w:adjustRightInd w:val="0"/>
        <w:spacing w:before="120" w:after="120"/>
        <w:ind w:left="540"/>
        <w:jc w:val="both"/>
        <w:rPr>
          <w:rFonts w:ascii="Times New Roman" w:hAnsi="Times New Roman"/>
          <w:sz w:val="22"/>
        </w:rPr>
      </w:pPr>
      <w:r>
        <w:rPr>
          <w:rFonts w:ascii="Times New Roman" w:hAnsi="Times New Roman"/>
          <w:sz w:val="22"/>
        </w:rPr>
        <w:t xml:space="preserve">COUNTY expressly retains the right to require CONTRACTOR to increase or decrease insurance of any of the above insurance types throughout the term of this CONTRACT.  Any increase or decrease in insurance will be as deemed by County of Orange Risk Manager as appropriate to adequately protect COUNTY. </w:t>
      </w:r>
    </w:p>
    <w:p w:rsidR="00677379" w:rsidRDefault="00677379" w:rsidP="00A31DB5">
      <w:pPr>
        <w:pStyle w:val="PlainText"/>
        <w:tabs>
          <w:tab w:val="left" w:pos="540"/>
        </w:tabs>
        <w:spacing w:before="120" w:after="120"/>
        <w:ind w:left="540"/>
        <w:jc w:val="both"/>
        <w:rPr>
          <w:rFonts w:ascii="Times New Roman" w:hAnsi="Times New Roman"/>
          <w:sz w:val="22"/>
        </w:rPr>
      </w:pPr>
      <w:r>
        <w:rPr>
          <w:rFonts w:ascii="Times New Roman" w:hAnsi="Times New Roman"/>
          <w:sz w:val="22"/>
          <w:szCs w:val="22"/>
        </w:rPr>
        <w:lastRenderedPageBreak/>
        <w:t>COUNTY</w:t>
      </w:r>
      <w:r w:rsidRPr="000E6683">
        <w:rPr>
          <w:rFonts w:ascii="Times New Roman" w:hAnsi="Times New Roman"/>
          <w:sz w:val="22"/>
          <w:szCs w:val="22"/>
        </w:rPr>
        <w:t xml:space="preserve"> shall notify </w:t>
      </w:r>
      <w:r>
        <w:rPr>
          <w:rFonts w:ascii="Times New Roman" w:hAnsi="Times New Roman"/>
          <w:sz w:val="22"/>
          <w:szCs w:val="22"/>
        </w:rPr>
        <w:t>CONTRACTOR</w:t>
      </w:r>
      <w:r w:rsidRPr="000E6683">
        <w:rPr>
          <w:rFonts w:ascii="Times New Roman" w:hAnsi="Times New Roman"/>
          <w:sz w:val="22"/>
          <w:szCs w:val="22"/>
        </w:rPr>
        <w:t xml:space="preserve"> in writing of changes in the insurance requirements.  If </w:t>
      </w:r>
      <w:r>
        <w:rPr>
          <w:rFonts w:ascii="Times New Roman" w:hAnsi="Times New Roman"/>
          <w:sz w:val="22"/>
          <w:szCs w:val="22"/>
        </w:rPr>
        <w:t>CONTRACTOR</w:t>
      </w:r>
      <w:r w:rsidRPr="000E6683">
        <w:rPr>
          <w:rFonts w:ascii="Times New Roman" w:hAnsi="Times New Roman"/>
          <w:sz w:val="22"/>
          <w:szCs w:val="22"/>
        </w:rPr>
        <w:t xml:space="preserve"> does not deposit copies of acceptable certificates of insurance and endorsements with </w:t>
      </w:r>
      <w:r>
        <w:rPr>
          <w:rFonts w:ascii="Times New Roman" w:hAnsi="Times New Roman"/>
          <w:sz w:val="22"/>
          <w:szCs w:val="22"/>
        </w:rPr>
        <w:t>COUNTY</w:t>
      </w:r>
      <w:r w:rsidRPr="000E6683">
        <w:rPr>
          <w:rFonts w:ascii="Times New Roman" w:hAnsi="Times New Roman"/>
          <w:sz w:val="22"/>
          <w:szCs w:val="22"/>
        </w:rPr>
        <w:t xml:space="preserve"> incorporating such changes within </w:t>
      </w:r>
      <w:r>
        <w:rPr>
          <w:rFonts w:ascii="Times New Roman" w:hAnsi="Times New Roman"/>
          <w:sz w:val="22"/>
          <w:szCs w:val="22"/>
        </w:rPr>
        <w:t>30</w:t>
      </w:r>
      <w:r w:rsidRPr="000E6683">
        <w:rPr>
          <w:rFonts w:ascii="Times New Roman" w:hAnsi="Times New Roman"/>
          <w:sz w:val="22"/>
          <w:szCs w:val="22"/>
        </w:rPr>
        <w:t xml:space="preserve"> days of receipt of such notice, this </w:t>
      </w:r>
      <w:r>
        <w:rPr>
          <w:rFonts w:ascii="Times New Roman" w:hAnsi="Times New Roman"/>
          <w:sz w:val="22"/>
          <w:szCs w:val="22"/>
        </w:rPr>
        <w:t>CONTRACT</w:t>
      </w:r>
      <w:r w:rsidRPr="000E6683">
        <w:rPr>
          <w:rFonts w:ascii="Times New Roman" w:hAnsi="Times New Roman"/>
          <w:sz w:val="22"/>
          <w:szCs w:val="22"/>
        </w:rPr>
        <w:t xml:space="preserve"> may be in breach without</w:t>
      </w:r>
      <w:r>
        <w:rPr>
          <w:rFonts w:ascii="Times New Roman" w:hAnsi="Times New Roman"/>
          <w:sz w:val="22"/>
        </w:rPr>
        <w:t xml:space="preserve"> further notice to CONTRACTOR, and COUNTY shall be entitled to all legal remedies.</w:t>
      </w:r>
    </w:p>
    <w:p w:rsidR="00677379" w:rsidRPr="00F65E14" w:rsidRDefault="00677379" w:rsidP="00A31DB5">
      <w:pPr>
        <w:pStyle w:val="BodyTextIndent"/>
        <w:tabs>
          <w:tab w:val="left" w:pos="540"/>
          <w:tab w:val="right" w:pos="9360"/>
        </w:tabs>
        <w:spacing w:before="120" w:after="120"/>
        <w:ind w:left="540"/>
        <w:rPr>
          <w:rFonts w:ascii="Times New Roman" w:hAnsi="Times New Roman"/>
          <w:szCs w:val="22"/>
        </w:rPr>
      </w:pPr>
      <w:r>
        <w:rPr>
          <w:rFonts w:ascii="Times New Roman" w:hAnsi="Times New Roman"/>
        </w:rPr>
        <w:t>The procuring of such required policy or policies of insurance shall not be construed to limit CONTRACTO</w:t>
      </w:r>
      <w:r w:rsidR="00E625B9">
        <w:rPr>
          <w:rFonts w:ascii="Times New Roman" w:hAnsi="Times New Roman"/>
        </w:rPr>
        <w:t>R’S</w:t>
      </w:r>
      <w:r>
        <w:rPr>
          <w:rFonts w:ascii="Times New Roman" w:hAnsi="Times New Roman"/>
        </w:rPr>
        <w:t xml:space="preserve"> liability hereunder nor to fulfill the indemnification provisions and requirements of this CONTRACT, nor act in any way to reduce the policy coverage and limits available from the insurer</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Bills and Liens:</w:t>
      </w:r>
      <w:r w:rsidRPr="00FA2416">
        <w:rPr>
          <w:sz w:val="22"/>
          <w:szCs w:val="22"/>
        </w:rPr>
        <w:t xml:space="preserve">  </w:t>
      </w:r>
      <w:r>
        <w:rPr>
          <w:sz w:val="22"/>
          <w:szCs w:val="22"/>
        </w:rPr>
        <w:t>CONTRACTOR</w:t>
      </w:r>
      <w:r w:rsidRPr="00FA2416">
        <w:rPr>
          <w:sz w:val="22"/>
          <w:szCs w:val="22"/>
        </w:rPr>
        <w:t xml:space="preserve"> shall pay promptly all indebtedness for labor, materials and equipment used in performance of the work.  </w:t>
      </w:r>
      <w:r>
        <w:rPr>
          <w:sz w:val="22"/>
          <w:szCs w:val="22"/>
        </w:rPr>
        <w:t>CONTRACTOR</w:t>
      </w:r>
      <w:r w:rsidRPr="00FA2416">
        <w:rPr>
          <w:sz w:val="22"/>
          <w:szCs w:val="22"/>
        </w:rPr>
        <w:t xml:space="preserve"> shall not permit any lien or charge to attach to the work or the premises, but if any does so attach, </w:t>
      </w:r>
      <w:r>
        <w:rPr>
          <w:sz w:val="22"/>
          <w:szCs w:val="22"/>
        </w:rPr>
        <w:t>CONTRACTOR</w:t>
      </w:r>
      <w:r w:rsidRPr="00FA2416">
        <w:rPr>
          <w:sz w:val="22"/>
          <w:szCs w:val="22"/>
        </w:rPr>
        <w:t xml:space="preserve"> shall promptly procure its release and, in accordance wit</w:t>
      </w:r>
      <w:r w:rsidR="00677379">
        <w:rPr>
          <w:sz w:val="22"/>
          <w:szCs w:val="22"/>
        </w:rPr>
        <w:t>h the requirements of Article “HH</w:t>
      </w:r>
      <w:r w:rsidRPr="00FA2416">
        <w:rPr>
          <w:sz w:val="22"/>
          <w:szCs w:val="22"/>
        </w:rPr>
        <w:t>”, indemnify, defend, and hold COUNTY harmless and be responsible for payment of all costs, damages, penalties and expenses related to or arising from or related thereto.</w:t>
      </w:r>
    </w:p>
    <w:p w:rsidR="009B61A7" w:rsidRPr="00FA2416" w:rsidRDefault="009B61A7" w:rsidP="00A31DB5">
      <w:pPr>
        <w:numPr>
          <w:ilvl w:val="0"/>
          <w:numId w:val="18"/>
        </w:numPr>
        <w:tabs>
          <w:tab w:val="left" w:pos="540"/>
          <w:tab w:val="left" w:pos="2430"/>
        </w:tabs>
        <w:spacing w:before="120" w:after="120"/>
        <w:ind w:left="540" w:hanging="180"/>
        <w:jc w:val="both"/>
        <w:rPr>
          <w:sz w:val="22"/>
          <w:szCs w:val="22"/>
        </w:rPr>
      </w:pPr>
      <w:r w:rsidRPr="00FA2416">
        <w:rPr>
          <w:b/>
          <w:sz w:val="22"/>
          <w:szCs w:val="22"/>
        </w:rPr>
        <w:t>Changes:</w:t>
      </w:r>
      <w:r w:rsidRPr="00FA2416">
        <w:rPr>
          <w:sz w:val="22"/>
          <w:szCs w:val="22"/>
        </w:rPr>
        <w:t xml:space="preserve">  </w:t>
      </w:r>
      <w:r w:rsidR="00C56B07">
        <w:rPr>
          <w:sz w:val="22"/>
          <w:szCs w:val="22"/>
        </w:rPr>
        <w:t>See Article C.</w:t>
      </w:r>
      <w:r>
        <w:rPr>
          <w:sz w:val="22"/>
          <w:szCs w:val="22"/>
        </w:rPr>
        <w:t xml:space="preserve">  </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 xml:space="preserve">Change of Ownership:  </w:t>
      </w:r>
      <w:r>
        <w:rPr>
          <w:sz w:val="22"/>
          <w:szCs w:val="22"/>
        </w:rPr>
        <w:t>CONTRACTOR</w:t>
      </w:r>
      <w:r w:rsidRPr="00FA2416">
        <w:rPr>
          <w:b/>
          <w:sz w:val="22"/>
          <w:szCs w:val="22"/>
        </w:rPr>
        <w:t xml:space="preserve"> </w:t>
      </w:r>
      <w:r w:rsidRPr="00FA2416">
        <w:rPr>
          <w:sz w:val="22"/>
          <w:szCs w:val="22"/>
        </w:rPr>
        <w:t xml:space="preserve">agrees that if there is a change or transfer in ownership of </w:t>
      </w:r>
      <w:r>
        <w:rPr>
          <w:sz w:val="22"/>
          <w:szCs w:val="22"/>
        </w:rPr>
        <w:t>CONTRACTO</w:t>
      </w:r>
      <w:r w:rsidR="00E625B9">
        <w:rPr>
          <w:sz w:val="22"/>
          <w:szCs w:val="22"/>
        </w:rPr>
        <w:t>R’S</w:t>
      </w:r>
      <w:r w:rsidRPr="00FA2416">
        <w:rPr>
          <w:sz w:val="22"/>
          <w:szCs w:val="22"/>
        </w:rPr>
        <w:t xml:space="preserve"> business prior to completion of this CONTRACT, the new owners shall be required under terms of sale or other transfer to assume </w:t>
      </w:r>
      <w:r>
        <w:rPr>
          <w:sz w:val="22"/>
          <w:szCs w:val="22"/>
        </w:rPr>
        <w:t>CONTRACTO</w:t>
      </w:r>
      <w:r w:rsidR="00E625B9">
        <w:rPr>
          <w:sz w:val="22"/>
          <w:szCs w:val="22"/>
        </w:rPr>
        <w:t>R’S</w:t>
      </w:r>
      <w:r w:rsidRPr="00FA2416">
        <w:rPr>
          <w:sz w:val="22"/>
          <w:szCs w:val="22"/>
        </w:rPr>
        <w:t xml:space="preserve"> duties and obligations contained in this CONTRACT and complete them to the satisfaction of COUNTY.</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Force Majeure</w:t>
      </w:r>
      <w:r w:rsidRPr="00FA2416">
        <w:rPr>
          <w:sz w:val="22"/>
          <w:szCs w:val="22"/>
        </w:rPr>
        <w:t xml:space="preserve">:  </w:t>
      </w:r>
      <w:r>
        <w:rPr>
          <w:sz w:val="22"/>
          <w:szCs w:val="22"/>
        </w:rPr>
        <w:t>CONTRACTOR</w:t>
      </w:r>
      <w:r w:rsidRPr="00FA2416">
        <w:rPr>
          <w:sz w:val="22"/>
          <w:szCs w:val="22"/>
        </w:rPr>
        <w:t xml:space="preserve"> shall not be assessed with liquidated damages or unsatisfactory performance penalties during any delay beyond the time named for the performance of this CONTRACT caused by any act of God, war, civil disorder, employment strike or other cause beyond its reasonable control, provided </w:t>
      </w:r>
      <w:r>
        <w:rPr>
          <w:sz w:val="22"/>
          <w:szCs w:val="22"/>
        </w:rPr>
        <w:t>CONTRACTOR</w:t>
      </w:r>
      <w:r w:rsidRPr="00FA2416">
        <w:rPr>
          <w:sz w:val="22"/>
          <w:szCs w:val="22"/>
        </w:rPr>
        <w:t xml:space="preserve"> gives written notice of the cause of the delay to COUNTY within 36 hours of the start of the delay and </w:t>
      </w:r>
      <w:r>
        <w:rPr>
          <w:sz w:val="22"/>
          <w:szCs w:val="22"/>
        </w:rPr>
        <w:t>CONTRACTOR</w:t>
      </w:r>
      <w:r w:rsidRPr="00FA2416">
        <w:rPr>
          <w:sz w:val="22"/>
          <w:szCs w:val="22"/>
        </w:rPr>
        <w:t xml:space="preserve"> avails himself of any available remedies.</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Confidentiality</w:t>
      </w:r>
      <w:r w:rsidRPr="00FA2416">
        <w:rPr>
          <w:sz w:val="22"/>
          <w:szCs w:val="22"/>
        </w:rPr>
        <w:t xml:space="preserve">: </w:t>
      </w:r>
      <w:r>
        <w:rPr>
          <w:sz w:val="22"/>
          <w:szCs w:val="22"/>
        </w:rPr>
        <w:t>CONTRACTOR</w:t>
      </w:r>
      <w:r w:rsidRPr="00FA2416">
        <w:rPr>
          <w:sz w:val="22"/>
          <w:szCs w:val="22"/>
        </w:rPr>
        <w:t xml:space="preserve"> agrees to maintain the confidentiality of all COUNTY and COUNTY-related records and information pursuant to all statutory laws relating to privacy and confidentiality that currently exist or exist at any time during the term of this CONTRACT. All such records and information shall be considered confidential and kept confidential by </w:t>
      </w:r>
      <w:r>
        <w:rPr>
          <w:sz w:val="22"/>
          <w:szCs w:val="22"/>
        </w:rPr>
        <w:t>CONTRACTOR</w:t>
      </w:r>
      <w:r w:rsidRPr="00FA2416">
        <w:rPr>
          <w:sz w:val="22"/>
          <w:szCs w:val="22"/>
        </w:rPr>
        <w:t xml:space="preserve"> and </w:t>
      </w:r>
      <w:r>
        <w:rPr>
          <w:sz w:val="22"/>
          <w:szCs w:val="22"/>
        </w:rPr>
        <w:t>CONTRACTO</w:t>
      </w:r>
      <w:r w:rsidR="00E625B9">
        <w:rPr>
          <w:sz w:val="22"/>
          <w:szCs w:val="22"/>
        </w:rPr>
        <w:t>R’S</w:t>
      </w:r>
      <w:r w:rsidRPr="00FA2416">
        <w:rPr>
          <w:sz w:val="22"/>
          <w:szCs w:val="22"/>
        </w:rPr>
        <w:t xml:space="preserve"> staff, agents and employees.</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Compliance with Laws</w:t>
      </w:r>
      <w:r w:rsidRPr="00FA2416">
        <w:rPr>
          <w:sz w:val="22"/>
          <w:szCs w:val="22"/>
        </w:rPr>
        <w:t xml:space="preserve">:  </w:t>
      </w:r>
      <w:r>
        <w:rPr>
          <w:sz w:val="22"/>
          <w:szCs w:val="22"/>
        </w:rPr>
        <w:t>CONTRACTOR</w:t>
      </w:r>
      <w:r w:rsidRPr="00FA2416">
        <w:rPr>
          <w:sz w:val="22"/>
          <w:szCs w:val="22"/>
        </w:rPr>
        <w:t xml:space="preserve"> represents and warrants that </w:t>
      </w:r>
      <w:r>
        <w:rPr>
          <w:sz w:val="22"/>
          <w:szCs w:val="22"/>
        </w:rPr>
        <w:t>goods</w:t>
      </w:r>
      <w:r w:rsidRPr="00FA2416">
        <w:rPr>
          <w:sz w:val="22"/>
          <w:szCs w:val="22"/>
        </w:rPr>
        <w:t xml:space="preserve"> to be provided under this CONTRACT shall fully comply, at </w:t>
      </w:r>
      <w:r>
        <w:rPr>
          <w:sz w:val="22"/>
          <w:szCs w:val="22"/>
        </w:rPr>
        <w:t>CONTRACTO</w:t>
      </w:r>
      <w:r w:rsidR="00E625B9">
        <w:rPr>
          <w:sz w:val="22"/>
          <w:szCs w:val="22"/>
        </w:rPr>
        <w:t>R’S</w:t>
      </w:r>
      <w:r w:rsidRPr="00FA2416">
        <w:rPr>
          <w:sz w:val="22"/>
          <w:szCs w:val="22"/>
        </w:rPr>
        <w:t xml:space="preserve"> expense, with all standards, laws, statutes, restrictions, ordinances, requirements, and regulations (collectively “laws”), including, but not limited to those issued by COUNTY in its governmental capacity and all other laws applicable to the </w:t>
      </w:r>
      <w:r>
        <w:rPr>
          <w:sz w:val="22"/>
          <w:szCs w:val="22"/>
        </w:rPr>
        <w:t>goods</w:t>
      </w:r>
      <w:r w:rsidRPr="00FA2416">
        <w:rPr>
          <w:sz w:val="22"/>
          <w:szCs w:val="22"/>
        </w:rPr>
        <w:t xml:space="preserve"> at the time </w:t>
      </w:r>
      <w:r>
        <w:rPr>
          <w:sz w:val="22"/>
          <w:szCs w:val="22"/>
        </w:rPr>
        <w:t>goods</w:t>
      </w:r>
      <w:r w:rsidRPr="00FA2416">
        <w:rPr>
          <w:sz w:val="22"/>
          <w:szCs w:val="22"/>
        </w:rPr>
        <w:t xml:space="preserve"> are provided to and accepted by COUNTY. </w:t>
      </w:r>
      <w:r>
        <w:rPr>
          <w:sz w:val="22"/>
          <w:szCs w:val="22"/>
        </w:rPr>
        <w:t>CONTRACTOR</w:t>
      </w:r>
      <w:r w:rsidRPr="00FA2416">
        <w:rPr>
          <w:sz w:val="22"/>
          <w:szCs w:val="22"/>
        </w:rPr>
        <w:t xml:space="preserve"> acknowledges that COUNTY is relying on </w:t>
      </w:r>
      <w:r>
        <w:rPr>
          <w:sz w:val="22"/>
          <w:szCs w:val="22"/>
        </w:rPr>
        <w:t>CONTRACTOR</w:t>
      </w:r>
      <w:r w:rsidRPr="00FA2416">
        <w:rPr>
          <w:sz w:val="22"/>
          <w:szCs w:val="22"/>
        </w:rPr>
        <w:t xml:space="preserve"> to ensure such compliance, and pursuant t</w:t>
      </w:r>
      <w:r w:rsidR="00677379">
        <w:rPr>
          <w:sz w:val="22"/>
          <w:szCs w:val="22"/>
        </w:rPr>
        <w:t>o the requirements of Article “HH</w:t>
      </w:r>
      <w:r w:rsidRPr="00FA2416">
        <w:rPr>
          <w:sz w:val="22"/>
          <w:szCs w:val="22"/>
        </w:rPr>
        <w:t>”</w:t>
      </w:r>
      <w:r>
        <w:rPr>
          <w:sz w:val="22"/>
          <w:szCs w:val="22"/>
        </w:rPr>
        <w:t>,</w:t>
      </w:r>
      <w:r w:rsidRPr="00FA2416">
        <w:rPr>
          <w:sz w:val="22"/>
          <w:szCs w:val="22"/>
        </w:rPr>
        <w:t xml:space="preserve"> </w:t>
      </w:r>
      <w:r>
        <w:rPr>
          <w:sz w:val="22"/>
          <w:szCs w:val="22"/>
        </w:rPr>
        <w:t>CONTRACTOR</w:t>
      </w:r>
      <w:r w:rsidRPr="00FA2416">
        <w:rPr>
          <w:sz w:val="22"/>
          <w:szCs w:val="22"/>
        </w:rPr>
        <w:t xml:space="preserve"> agrees that it shall defend, indemnify and hold COUNTY and COUNTY </w:t>
      </w:r>
      <w:r w:rsidR="00B41933" w:rsidRPr="00FA2416">
        <w:rPr>
          <w:sz w:val="22"/>
          <w:szCs w:val="22"/>
        </w:rPr>
        <w:t xml:space="preserve">INDEMNITEES </w:t>
      </w:r>
      <w:r w:rsidRPr="00FA2416">
        <w:rPr>
          <w:sz w:val="22"/>
          <w:szCs w:val="22"/>
        </w:rPr>
        <w:t>harmless from all liability, damages, costs and expenses arising from or related to a violation of such laws.</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Freight</w:t>
      </w:r>
      <w:r w:rsidRPr="00FA2416">
        <w:rPr>
          <w:sz w:val="22"/>
          <w:szCs w:val="22"/>
        </w:rPr>
        <w:t xml:space="preserve">:  </w:t>
      </w:r>
      <w:r w:rsidRPr="00FA2416">
        <w:rPr>
          <w:b/>
          <w:sz w:val="22"/>
          <w:szCs w:val="22"/>
        </w:rPr>
        <w:t>Freight (F.O.B. Destination)</w:t>
      </w:r>
      <w:r w:rsidRPr="00FA2416">
        <w:rPr>
          <w:sz w:val="22"/>
          <w:szCs w:val="22"/>
        </w:rPr>
        <w:t xml:space="preserve">:  </w:t>
      </w:r>
      <w:r>
        <w:rPr>
          <w:sz w:val="22"/>
          <w:szCs w:val="22"/>
        </w:rPr>
        <w:t>CONTRACTOR</w:t>
      </w:r>
      <w:r w:rsidRPr="00FA2416">
        <w:rPr>
          <w:sz w:val="22"/>
          <w:szCs w:val="22"/>
        </w:rPr>
        <w:t xml:space="preserve"> assumes full responsibility for all transportation, transportation scheduling, packing, handling, insurance, and other services associated with delivery of all products deemed necessary under this CONTRACT.</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Pricing</w:t>
      </w:r>
      <w:r w:rsidRPr="00FA2416">
        <w:rPr>
          <w:sz w:val="22"/>
          <w:szCs w:val="22"/>
        </w:rPr>
        <w:t>:  CONTRACT price, as more fully set forth in Attachment B, shall include full compensation for providing all required goods in accordance with required specifications, or services as specified herein or when applicable, in the Scope of Work attached to this CONTRACT, and no additional compensation will be allowed therefore, unless otherwise provided for in this CONTRACT.</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lastRenderedPageBreak/>
        <w:t>Waiver of Jury Trial:</w:t>
      </w:r>
      <w:r w:rsidRPr="00FA2416">
        <w:rPr>
          <w:sz w:val="22"/>
          <w:szCs w:val="22"/>
        </w:rPr>
        <w:t xml:space="preserve">  Each PARTY acknowledges that it is aware of and has had the opportunity to seek advice of counsel of its choice with respect to its rights to trial by jury, and each PARTY, for itself and its successors, creditors, and assigns, does hereby expressly and knowingly waive and release all such rights to trial by jury in any action, proceeding or counterclaim brought by any PARTY hereto against the other (and/or against its officers, directors, employees, agents, or subsidiary or affiliated entities) on or with regard to any matters whatsoever arising out of or in any way connected with this CONTRACT and/or any other claim of injury or damage.</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Terms and Conditions</w:t>
      </w:r>
      <w:r w:rsidRPr="00FA2416">
        <w:rPr>
          <w:sz w:val="22"/>
          <w:szCs w:val="22"/>
        </w:rPr>
        <w:t xml:space="preserve">:  </w:t>
      </w:r>
      <w:r>
        <w:rPr>
          <w:sz w:val="22"/>
          <w:szCs w:val="22"/>
        </w:rPr>
        <w:t>CONTRACTOR</w:t>
      </w:r>
      <w:r w:rsidRPr="00FA2416">
        <w:rPr>
          <w:sz w:val="22"/>
          <w:szCs w:val="22"/>
        </w:rPr>
        <w:t xml:space="preserve"> acknowledges that it has read and agrees to all terms and conditions included in this CONTRACT.</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sz w:val="22"/>
          <w:szCs w:val="22"/>
        </w:rPr>
        <w:t xml:space="preserve">Headings:  </w:t>
      </w:r>
      <w:r w:rsidRPr="00FA2416">
        <w:rPr>
          <w:sz w:val="22"/>
          <w:szCs w:val="22"/>
        </w:rPr>
        <w:t>The various headings and numbers herein, the grouping of provisions of this CONTRACT into separate clauses and paragraphs, and the organization hereof are for the purpose of convenience only and shall not limit or otherwise affect the meaning hereof.</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color w:val="000000"/>
          <w:sz w:val="22"/>
          <w:szCs w:val="22"/>
        </w:rPr>
      </w:pPr>
      <w:r w:rsidRPr="00FA2416">
        <w:rPr>
          <w:b/>
          <w:color w:val="000000"/>
          <w:sz w:val="22"/>
          <w:szCs w:val="22"/>
        </w:rPr>
        <w:t>Severability:</w:t>
      </w:r>
      <w:r w:rsidRPr="00FA2416">
        <w:rPr>
          <w:color w:val="000000"/>
          <w:sz w:val="22"/>
          <w:szCs w:val="22"/>
        </w:rPr>
        <w:t xml:space="preserve">  If any term, covenant, condition or provision of this CONTRACT is held by a court of competent jurisdiction to be invalid, void or unenforceable, the remainder of the provisions hereof shall remain in full force and effect and shall in no way be affected, impaired or invalidated thereby.</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color w:val="000000"/>
          <w:sz w:val="22"/>
          <w:szCs w:val="22"/>
        </w:rPr>
      </w:pPr>
      <w:r w:rsidRPr="00FA2416">
        <w:rPr>
          <w:b/>
          <w:color w:val="000000"/>
          <w:sz w:val="22"/>
          <w:szCs w:val="22"/>
        </w:rPr>
        <w:t xml:space="preserve">Calendar Days:  </w:t>
      </w:r>
      <w:r w:rsidRPr="00FA2416">
        <w:rPr>
          <w:color w:val="000000"/>
          <w:sz w:val="22"/>
          <w:szCs w:val="22"/>
        </w:rPr>
        <w:t>Any reference to the word “day” or “days” herein shall mean calendar day or calendar days, respectively, unless otherwise expressly provided.</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color w:val="000000"/>
          <w:sz w:val="22"/>
          <w:szCs w:val="22"/>
        </w:rPr>
      </w:pPr>
      <w:r w:rsidRPr="00FA2416">
        <w:rPr>
          <w:b/>
          <w:color w:val="000000"/>
          <w:sz w:val="22"/>
          <w:szCs w:val="22"/>
        </w:rPr>
        <w:t xml:space="preserve">Attorneys Fees:  </w:t>
      </w:r>
      <w:r w:rsidRPr="00FA2416">
        <w:rPr>
          <w:color w:val="000000"/>
          <w:sz w:val="22"/>
          <w:szCs w:val="22"/>
        </w:rPr>
        <w:t>In any action or proceeding to enforce or interpret any provision of this CONTRACT, or where any provision hereof is validly asserted as a defense, each PARTY shall bear its own attorney’s fees, costs and expenses.</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color w:val="000000"/>
          <w:sz w:val="22"/>
          <w:szCs w:val="22"/>
        </w:rPr>
      </w:pPr>
      <w:r w:rsidRPr="00FA2416">
        <w:rPr>
          <w:b/>
          <w:color w:val="000000"/>
          <w:sz w:val="22"/>
          <w:szCs w:val="22"/>
        </w:rPr>
        <w:t xml:space="preserve">Interpretation:  </w:t>
      </w:r>
      <w:r w:rsidRPr="00FA2416">
        <w:rPr>
          <w:color w:val="000000"/>
          <w:sz w:val="22"/>
          <w:szCs w:val="22"/>
        </w:rPr>
        <w:t>This CONTRACT has been negotiated at arm’s length and between persons sophisticated and knowledgeable in the matters dealt with in this CONTRACT.  In addition, each PARTY has been represented by experienced and knowledgeable independent legal counsel of their own choosing, or has knowingly declined to seek such counsel despite being encouraged and given the opportunity to do so.  Each PARTY further acknowledges that they have not been influenced to any extent whatsoever in executing this CONTRACT by any other PARTY hereto or by any person representing them, or both.  Accordingly, any rule of law (including California Civil Code Section 1654) or legal decision that would require interpretation of any ambiguities in this CONTRACT against the PARTY that has drafted it is not applicable and is waived.  The provisions of this CONTRACT shall be interpreted in a reasonable manner to effect the purpose of the PARTIES and this CONTRACT.</w:t>
      </w:r>
    </w:p>
    <w:p w:rsidR="009B61A7" w:rsidRPr="00FA2416" w:rsidRDefault="009B61A7" w:rsidP="00A31DB5">
      <w:pPr>
        <w:numPr>
          <w:ilvl w:val="0"/>
          <w:numId w:val="18"/>
        </w:numPr>
        <w:tabs>
          <w:tab w:val="left" w:pos="-720"/>
          <w:tab w:val="left" w:pos="540"/>
          <w:tab w:val="left" w:pos="2430"/>
        </w:tabs>
        <w:spacing w:before="120" w:after="120"/>
        <w:ind w:left="540" w:hanging="180"/>
        <w:jc w:val="both"/>
        <w:rPr>
          <w:color w:val="000000"/>
          <w:sz w:val="22"/>
          <w:szCs w:val="22"/>
        </w:rPr>
      </w:pPr>
      <w:r w:rsidRPr="00FA2416">
        <w:rPr>
          <w:b/>
          <w:sz w:val="22"/>
          <w:szCs w:val="22"/>
        </w:rPr>
        <w:t xml:space="preserve">Authority:  </w:t>
      </w:r>
      <w:r w:rsidRPr="00FA2416">
        <w:rPr>
          <w:sz w:val="22"/>
          <w:szCs w:val="22"/>
        </w:rPr>
        <w:t>PARTIES to this CONTRACT represent and warrant that this CONTRACT has been duly authorized and executed and constitutes the legally binding obligation of their respective organization or entity, enforceable in accordance with its terms.</w:t>
      </w:r>
    </w:p>
    <w:p w:rsidR="009B61A7" w:rsidRDefault="009B61A7" w:rsidP="00A31DB5">
      <w:pPr>
        <w:numPr>
          <w:ilvl w:val="0"/>
          <w:numId w:val="18"/>
        </w:numPr>
        <w:tabs>
          <w:tab w:val="left" w:pos="-720"/>
          <w:tab w:val="left" w:pos="540"/>
          <w:tab w:val="left" w:pos="2430"/>
        </w:tabs>
        <w:spacing w:before="120" w:after="120"/>
        <w:ind w:left="540" w:hanging="180"/>
        <w:jc w:val="both"/>
        <w:rPr>
          <w:sz w:val="22"/>
          <w:szCs w:val="22"/>
        </w:rPr>
      </w:pPr>
      <w:r w:rsidRPr="00FA2416">
        <w:rPr>
          <w:b/>
          <w:bCs/>
          <w:sz w:val="22"/>
          <w:szCs w:val="22"/>
        </w:rPr>
        <w:t>Employee Eligibility Verification</w:t>
      </w:r>
      <w:r w:rsidRPr="00FA2416">
        <w:rPr>
          <w:sz w:val="22"/>
          <w:szCs w:val="22"/>
        </w:rPr>
        <w:t xml:space="preserve">:  </w:t>
      </w:r>
      <w:r>
        <w:rPr>
          <w:sz w:val="22"/>
          <w:szCs w:val="22"/>
        </w:rPr>
        <w:t>CONTRACTOR</w:t>
      </w:r>
      <w:r w:rsidRPr="00FA2416">
        <w:rPr>
          <w:sz w:val="22"/>
          <w:szCs w:val="22"/>
        </w:rPr>
        <w:t xml:space="preserve"> warrants that it fully complies with all Federal and State statutes and regulations regarding the employment of aliens and others and that all its employees performing work under this CONTRACT meet the citizenship or alien status requirement set forth in F</w:t>
      </w:r>
      <w:r>
        <w:rPr>
          <w:sz w:val="22"/>
          <w:szCs w:val="22"/>
        </w:rPr>
        <w:t xml:space="preserve">ederal statutes and regulations. </w:t>
      </w:r>
      <w:r w:rsidRPr="00FA2416">
        <w:rPr>
          <w:sz w:val="22"/>
          <w:szCs w:val="22"/>
        </w:rPr>
        <w:t xml:space="preserve"> </w:t>
      </w:r>
      <w:r>
        <w:rPr>
          <w:sz w:val="22"/>
          <w:szCs w:val="22"/>
        </w:rPr>
        <w:t>CONTRACTOR</w:t>
      </w:r>
      <w:r w:rsidRPr="00FA2416">
        <w:rPr>
          <w:sz w:val="22"/>
          <w:szCs w:val="22"/>
        </w:rPr>
        <w:t xml:space="preserve"> shall obtain, from all employees performing work hereunder, all verification and other documentation of employment eligibility status required by Federal or State statutes and regulations including, but not limited to, the Immigration Reform and Control Act of 1986, 8 U.S.C. §1324 et seq., as they currently exist and as</w:t>
      </w:r>
      <w:r>
        <w:rPr>
          <w:sz w:val="22"/>
          <w:szCs w:val="22"/>
        </w:rPr>
        <w:t xml:space="preserve"> they may be hereafter amended. </w:t>
      </w:r>
      <w:r w:rsidRPr="00FA2416">
        <w:rPr>
          <w:sz w:val="22"/>
          <w:szCs w:val="22"/>
        </w:rPr>
        <w:t xml:space="preserve"> </w:t>
      </w:r>
      <w:r>
        <w:rPr>
          <w:sz w:val="22"/>
          <w:szCs w:val="22"/>
        </w:rPr>
        <w:t>CONTRACTOR</w:t>
      </w:r>
      <w:r w:rsidRPr="00FA2416">
        <w:rPr>
          <w:sz w:val="22"/>
          <w:szCs w:val="22"/>
        </w:rPr>
        <w:t xml:space="preserve"> shall retain all such documentation for all covered employees for the period prescribed by the law. </w:t>
      </w:r>
      <w:r>
        <w:rPr>
          <w:sz w:val="22"/>
          <w:szCs w:val="22"/>
        </w:rPr>
        <w:t>CONTRACTOR</w:t>
      </w:r>
      <w:r w:rsidRPr="00FA2416">
        <w:rPr>
          <w:sz w:val="22"/>
          <w:szCs w:val="22"/>
        </w:rPr>
        <w:t xml:space="preserve"> shall indemnify, defend with counsel approved in writing by COUNTY, and hold harmless, COUNTY, its agents, officers, and employees from employer sanctions and any other liability which may be assessed against </w:t>
      </w:r>
      <w:r>
        <w:rPr>
          <w:sz w:val="22"/>
          <w:szCs w:val="22"/>
        </w:rPr>
        <w:t>CONTRACTOR</w:t>
      </w:r>
      <w:r w:rsidRPr="00FA2416">
        <w:rPr>
          <w:sz w:val="22"/>
          <w:szCs w:val="22"/>
        </w:rPr>
        <w:t xml:space="preserve"> or COUNTY or both in connection with any alleged violation of any Federal or </w:t>
      </w:r>
      <w:r w:rsidRPr="00FA2416">
        <w:rPr>
          <w:sz w:val="22"/>
          <w:szCs w:val="22"/>
        </w:rPr>
        <w:lastRenderedPageBreak/>
        <w:t>State statutes or regulations pertaining to the eligibility for employment of any persons performing work under this CONTRACT.</w:t>
      </w:r>
    </w:p>
    <w:p w:rsidR="009B190D" w:rsidRPr="00797BA6" w:rsidRDefault="009B190D" w:rsidP="00A31DB5">
      <w:pPr>
        <w:numPr>
          <w:ilvl w:val="0"/>
          <w:numId w:val="18"/>
        </w:numPr>
        <w:tabs>
          <w:tab w:val="left" w:pos="-720"/>
          <w:tab w:val="left" w:pos="540"/>
          <w:tab w:val="left" w:pos="2430"/>
        </w:tabs>
        <w:spacing w:before="120" w:after="120"/>
        <w:ind w:left="540" w:hanging="180"/>
        <w:jc w:val="both"/>
        <w:rPr>
          <w:sz w:val="22"/>
          <w:szCs w:val="22"/>
        </w:rPr>
      </w:pPr>
      <w:r>
        <w:rPr>
          <w:b/>
          <w:sz w:val="22"/>
          <w:szCs w:val="22"/>
        </w:rPr>
        <w:t>Indemnification Provisions</w:t>
      </w:r>
      <w:r w:rsidRPr="00797BA6">
        <w:rPr>
          <w:b/>
          <w:sz w:val="22"/>
          <w:szCs w:val="22"/>
        </w:rPr>
        <w:t>:</w:t>
      </w:r>
      <w:r>
        <w:rPr>
          <w:b/>
          <w:sz w:val="22"/>
          <w:szCs w:val="22"/>
        </w:rPr>
        <w:t xml:space="preserve"> </w:t>
      </w:r>
      <w:r w:rsidRPr="00797BA6">
        <w:rPr>
          <w:sz w:val="22"/>
          <w:szCs w:val="22"/>
        </w:rPr>
        <w:t>CONTRACTOR agrees to indemnify, defend with counsel approved in writing by COUNTY, and hold COUNTY, its elected and appointed officials, officers, employees, agents and those special districts and agencies which COUNTY’S Board of Supervisors acts as the governing Board (“COUNTY INDEMNITEES”) harmless from any claims, demands or liability of any kind or nature, including but not limited to personal injury or property damage, arising from or related to the services, products or other performance provided by CONTRACTOR pursuant to this CONTRACT.  If judgment is entered against CONTRACTOR and COUNTY by a court of competent jurisdiction because of the concurrent active negligence of COUNTY or COUNTY INDEMNITEES, CONTRACTOR and COUNTY agree that liability will be apportioned as determined by the court.   Neither party shall request a jury apportionment.</w:t>
      </w:r>
    </w:p>
    <w:p w:rsidR="009B61A7" w:rsidRPr="00FA2416" w:rsidRDefault="009B61A7" w:rsidP="00A31DB5">
      <w:pPr>
        <w:tabs>
          <w:tab w:val="left" w:pos="0"/>
          <w:tab w:val="left" w:pos="2160"/>
          <w:tab w:val="left" w:pos="2430"/>
        </w:tabs>
        <w:spacing w:before="120" w:after="120"/>
        <w:jc w:val="both"/>
        <w:rPr>
          <w:sz w:val="22"/>
          <w:szCs w:val="22"/>
        </w:rPr>
      </w:pPr>
      <w:r w:rsidRPr="00FA2416">
        <w:rPr>
          <w:b/>
          <w:bCs/>
          <w:sz w:val="22"/>
          <w:szCs w:val="22"/>
          <w:u w:val="single"/>
        </w:rPr>
        <w:t>ADDITIONAL TERMS AND CONDITIONS</w:t>
      </w:r>
    </w:p>
    <w:p w:rsidR="009B61A7" w:rsidRPr="00586D83" w:rsidRDefault="009B61A7" w:rsidP="00A31DB5">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Scope of Services:</w:t>
      </w:r>
      <w:r w:rsidRPr="00FA2416">
        <w:rPr>
          <w:rFonts w:ascii="Times New Roman" w:hAnsi="Times New Roman"/>
          <w:sz w:val="22"/>
          <w:szCs w:val="22"/>
        </w:rPr>
        <w:t xml:space="preserve"> </w:t>
      </w:r>
      <w:r>
        <w:rPr>
          <w:rFonts w:ascii="Times New Roman" w:hAnsi="Times New Roman"/>
          <w:sz w:val="22"/>
          <w:szCs w:val="22"/>
        </w:rPr>
        <w:t xml:space="preserve"> </w:t>
      </w:r>
      <w:r w:rsidRPr="00FA2416">
        <w:rPr>
          <w:rFonts w:ascii="Times New Roman" w:hAnsi="Times New Roman"/>
          <w:snapToGrid w:val="0"/>
          <w:sz w:val="22"/>
          <w:szCs w:val="22"/>
        </w:rPr>
        <w:t xml:space="preserve">This CONTRACT, including Attachments, specifies the contractual terms and conditions by which COUNTY will procure </w:t>
      </w:r>
      <w:r>
        <w:rPr>
          <w:rFonts w:ascii="Times New Roman" w:hAnsi="Times New Roman"/>
          <w:snapToGrid w:val="0"/>
          <w:sz w:val="22"/>
          <w:szCs w:val="22"/>
        </w:rPr>
        <w:t>goods</w:t>
      </w:r>
      <w:r w:rsidRPr="00FA2416">
        <w:rPr>
          <w:rFonts w:ascii="Times New Roman" w:hAnsi="Times New Roman"/>
          <w:snapToGrid w:val="0"/>
          <w:sz w:val="22"/>
          <w:szCs w:val="22"/>
        </w:rPr>
        <w:t xml:space="preserve"> from </w:t>
      </w:r>
      <w:r>
        <w:rPr>
          <w:rFonts w:ascii="Times New Roman" w:hAnsi="Times New Roman"/>
          <w:snapToGrid w:val="0"/>
          <w:sz w:val="22"/>
          <w:szCs w:val="22"/>
        </w:rPr>
        <w:t>CONTRACTOR</w:t>
      </w:r>
      <w:r w:rsidRPr="00FA2416">
        <w:rPr>
          <w:rFonts w:ascii="Times New Roman" w:hAnsi="Times New Roman"/>
          <w:snapToGrid w:val="0"/>
          <w:sz w:val="22"/>
          <w:szCs w:val="22"/>
        </w:rPr>
        <w:t xml:space="preserve"> </w:t>
      </w:r>
      <w:r w:rsidRPr="00FA2416">
        <w:rPr>
          <w:rFonts w:ascii="Times New Roman" w:hAnsi="Times New Roman"/>
          <w:sz w:val="22"/>
          <w:szCs w:val="22"/>
        </w:rPr>
        <w:t xml:space="preserve">as further detailed in the Scope of Work, identified and incorporated herein by this reference as Attachment </w:t>
      </w:r>
      <w:r>
        <w:rPr>
          <w:rFonts w:ascii="Times New Roman" w:hAnsi="Times New Roman"/>
          <w:sz w:val="22"/>
          <w:szCs w:val="22"/>
        </w:rPr>
        <w:t xml:space="preserve">A </w:t>
      </w:r>
      <w:r w:rsidRPr="00FA2416">
        <w:rPr>
          <w:rFonts w:ascii="Times New Roman" w:hAnsi="Times New Roman"/>
          <w:sz w:val="22"/>
          <w:szCs w:val="22"/>
        </w:rPr>
        <w:t>to this CONTRACT</w:t>
      </w:r>
      <w:r w:rsidRPr="00FA2416">
        <w:rPr>
          <w:rFonts w:ascii="Times New Roman" w:hAnsi="Times New Roman"/>
          <w:snapToGrid w:val="0"/>
          <w:sz w:val="22"/>
          <w:szCs w:val="22"/>
        </w:rPr>
        <w:t>.</w:t>
      </w:r>
    </w:p>
    <w:p w:rsidR="009B61A7" w:rsidRPr="00586D83" w:rsidRDefault="009B61A7" w:rsidP="00A31DB5">
      <w:pPr>
        <w:pStyle w:val="BodyText2"/>
        <w:numPr>
          <w:ilvl w:val="0"/>
          <w:numId w:val="19"/>
        </w:numPr>
        <w:tabs>
          <w:tab w:val="num" w:pos="540"/>
        </w:tabs>
        <w:spacing w:before="120" w:after="120"/>
        <w:ind w:left="540" w:hanging="180"/>
        <w:rPr>
          <w:rFonts w:ascii="Times New Roman" w:hAnsi="Times New Roman"/>
          <w:b/>
          <w:sz w:val="22"/>
          <w:szCs w:val="22"/>
        </w:rPr>
      </w:pPr>
      <w:r w:rsidRPr="00586D83">
        <w:rPr>
          <w:rFonts w:ascii="Times New Roman" w:hAnsi="Times New Roman"/>
          <w:b/>
          <w:sz w:val="22"/>
          <w:szCs w:val="22"/>
        </w:rPr>
        <w:t xml:space="preserve">CONTRACT Term: </w:t>
      </w:r>
      <w:r w:rsidRPr="00586D83">
        <w:rPr>
          <w:rFonts w:ascii="Times New Roman" w:hAnsi="Times New Roman"/>
          <w:sz w:val="22"/>
          <w:szCs w:val="22"/>
        </w:rPr>
        <w:t xml:space="preserve">The initial term of this CONTRACT shall become effective </w:t>
      </w:r>
      <w:r w:rsidR="00B41933" w:rsidRPr="00586D83">
        <w:rPr>
          <w:rFonts w:ascii="Times New Roman" w:hAnsi="Times New Roman"/>
          <w:sz w:val="22"/>
          <w:szCs w:val="22"/>
        </w:rPr>
        <w:t xml:space="preserve">June </w:t>
      </w:r>
      <w:r w:rsidR="0011240D">
        <w:rPr>
          <w:rFonts w:ascii="Times New Roman" w:hAnsi="Times New Roman"/>
          <w:sz w:val="22"/>
          <w:szCs w:val="22"/>
        </w:rPr>
        <w:t>1</w:t>
      </w:r>
      <w:r w:rsidR="00B41933" w:rsidRPr="00586D83">
        <w:rPr>
          <w:rFonts w:ascii="Times New Roman" w:hAnsi="Times New Roman"/>
          <w:sz w:val="22"/>
          <w:szCs w:val="22"/>
        </w:rPr>
        <w:t xml:space="preserve">, 2011 </w:t>
      </w:r>
      <w:r w:rsidRPr="00586D83">
        <w:rPr>
          <w:rFonts w:ascii="Times New Roman" w:hAnsi="Times New Roman"/>
          <w:sz w:val="22"/>
          <w:szCs w:val="22"/>
        </w:rPr>
        <w:t xml:space="preserve">and shall continue for one (1) year from that date unless otherwise terminated as provided herein.  </w:t>
      </w:r>
      <w:r w:rsidR="00586D83" w:rsidRPr="00586D83">
        <w:rPr>
          <w:rFonts w:ascii="Times New Roman" w:hAnsi="Times New Roman"/>
          <w:sz w:val="22"/>
          <w:szCs w:val="22"/>
        </w:rPr>
        <w:t xml:space="preserve">This </w:t>
      </w:r>
      <w:r w:rsidR="00586D83" w:rsidRPr="00586D83">
        <w:rPr>
          <w:rFonts w:ascii="Times New Roman" w:hAnsi="Times New Roman"/>
          <w:caps/>
          <w:sz w:val="22"/>
          <w:szCs w:val="22"/>
        </w:rPr>
        <w:t>Contract</w:t>
      </w:r>
      <w:r w:rsidR="00586D83" w:rsidRPr="00586D83">
        <w:rPr>
          <w:rFonts w:ascii="Times New Roman" w:hAnsi="Times New Roman"/>
          <w:sz w:val="22"/>
          <w:szCs w:val="22"/>
        </w:rPr>
        <w:t xml:space="preserve"> may be renewed upon expiration of the initial term, for two (2) additional </w:t>
      </w:r>
      <w:r w:rsidR="001C5E32">
        <w:rPr>
          <w:rFonts w:ascii="Times New Roman" w:hAnsi="Times New Roman"/>
          <w:sz w:val="22"/>
          <w:szCs w:val="22"/>
        </w:rPr>
        <w:t>two</w:t>
      </w:r>
      <w:r w:rsidR="00586D83" w:rsidRPr="00586D83">
        <w:rPr>
          <w:rFonts w:ascii="Times New Roman" w:hAnsi="Times New Roman"/>
          <w:sz w:val="22"/>
          <w:szCs w:val="22"/>
        </w:rPr>
        <w:t>-year periods</w:t>
      </w:r>
      <w:r w:rsidR="001C5E32">
        <w:rPr>
          <w:rFonts w:ascii="Times New Roman" w:hAnsi="Times New Roman"/>
          <w:sz w:val="22"/>
          <w:szCs w:val="22"/>
        </w:rPr>
        <w:t xml:space="preserve">.  First period beginning June, 1 </w:t>
      </w:r>
      <w:r w:rsidR="00DB6269">
        <w:rPr>
          <w:rFonts w:ascii="Times New Roman" w:hAnsi="Times New Roman"/>
          <w:sz w:val="22"/>
          <w:szCs w:val="22"/>
        </w:rPr>
        <w:t>201</w:t>
      </w:r>
      <w:r w:rsidR="0011240D">
        <w:rPr>
          <w:rFonts w:ascii="Times New Roman" w:hAnsi="Times New Roman"/>
          <w:sz w:val="22"/>
          <w:szCs w:val="22"/>
        </w:rPr>
        <w:t>3</w:t>
      </w:r>
      <w:r w:rsidR="00586D83" w:rsidRPr="00586D83">
        <w:rPr>
          <w:rFonts w:ascii="Times New Roman" w:hAnsi="Times New Roman"/>
          <w:sz w:val="22"/>
          <w:szCs w:val="22"/>
        </w:rPr>
        <w:t xml:space="preserve"> </w:t>
      </w:r>
      <w:r w:rsidR="001C5E32">
        <w:rPr>
          <w:rFonts w:ascii="Times New Roman" w:hAnsi="Times New Roman"/>
          <w:sz w:val="22"/>
          <w:szCs w:val="22"/>
        </w:rPr>
        <w:t xml:space="preserve">for the </w:t>
      </w:r>
      <w:r w:rsidR="00586D83" w:rsidRPr="00586D83">
        <w:rPr>
          <w:rFonts w:ascii="Times New Roman" w:hAnsi="Times New Roman"/>
          <w:sz w:val="22"/>
          <w:szCs w:val="22"/>
        </w:rPr>
        <w:t>2013</w:t>
      </w:r>
      <w:r w:rsidR="00586D83" w:rsidRPr="00586D83">
        <w:rPr>
          <w:rFonts w:ascii="Times New Roman" w:hAnsi="Times New Roman"/>
          <w:bCs/>
          <w:sz w:val="22"/>
          <w:szCs w:val="22"/>
        </w:rPr>
        <w:t xml:space="preserve"> Air Transportation User Study,</w:t>
      </w:r>
      <w:r w:rsidR="00586D83" w:rsidRPr="00586D83">
        <w:rPr>
          <w:rFonts w:ascii="Times New Roman" w:hAnsi="Times New Roman"/>
          <w:sz w:val="22"/>
          <w:szCs w:val="22"/>
        </w:rPr>
        <w:t xml:space="preserve"> and </w:t>
      </w:r>
      <w:r w:rsidR="001C5E32">
        <w:rPr>
          <w:rFonts w:ascii="Times New Roman" w:hAnsi="Times New Roman"/>
          <w:sz w:val="22"/>
          <w:szCs w:val="22"/>
        </w:rPr>
        <w:t>second period beginning June 1, 201</w:t>
      </w:r>
      <w:r w:rsidR="0011240D">
        <w:rPr>
          <w:rFonts w:ascii="Times New Roman" w:hAnsi="Times New Roman"/>
          <w:sz w:val="22"/>
          <w:szCs w:val="22"/>
        </w:rPr>
        <w:t>5</w:t>
      </w:r>
      <w:r w:rsidR="001C5E32">
        <w:rPr>
          <w:rFonts w:ascii="Times New Roman" w:hAnsi="Times New Roman"/>
          <w:sz w:val="22"/>
          <w:szCs w:val="22"/>
        </w:rPr>
        <w:t xml:space="preserve"> for the </w:t>
      </w:r>
      <w:r w:rsidR="00586D83" w:rsidRPr="00586D83">
        <w:rPr>
          <w:rFonts w:ascii="Times New Roman" w:hAnsi="Times New Roman"/>
          <w:sz w:val="22"/>
          <w:szCs w:val="22"/>
        </w:rPr>
        <w:t xml:space="preserve">2015 </w:t>
      </w:r>
      <w:r w:rsidR="00586D83" w:rsidRPr="00586D83">
        <w:rPr>
          <w:rFonts w:ascii="Times New Roman" w:hAnsi="Times New Roman"/>
          <w:bCs/>
          <w:sz w:val="22"/>
          <w:szCs w:val="22"/>
        </w:rPr>
        <w:t>Air Transportation User Study</w:t>
      </w:r>
      <w:r w:rsidR="00586D83" w:rsidRPr="00586D83">
        <w:rPr>
          <w:rFonts w:ascii="Times New Roman" w:hAnsi="Times New Roman"/>
          <w:sz w:val="22"/>
          <w:szCs w:val="22"/>
        </w:rPr>
        <w:t xml:space="preserve">, upon mutual agreement of both </w:t>
      </w:r>
      <w:r w:rsidR="00FE1222" w:rsidRPr="00FE1222">
        <w:rPr>
          <w:rFonts w:ascii="Times New Roman" w:hAnsi="Times New Roman"/>
          <w:sz w:val="24"/>
          <w:szCs w:val="22"/>
        </w:rPr>
        <w:t>PARTIES</w:t>
      </w:r>
      <w:r w:rsidR="00586D83" w:rsidRPr="00586D83">
        <w:rPr>
          <w:rFonts w:ascii="Times New Roman" w:hAnsi="Times New Roman"/>
          <w:sz w:val="22"/>
          <w:szCs w:val="22"/>
        </w:rPr>
        <w:t xml:space="preserve">.  </w:t>
      </w:r>
      <w:r w:rsidRPr="00586D83">
        <w:rPr>
          <w:rFonts w:ascii="Times New Roman" w:hAnsi="Times New Roman"/>
          <w:sz w:val="22"/>
          <w:szCs w:val="22"/>
        </w:rPr>
        <w:t xml:space="preserve">COUNTY is not obligated to give a reason if it elects not to renew. </w:t>
      </w:r>
      <w:r w:rsidRPr="00586D83">
        <w:rPr>
          <w:rFonts w:ascii="Times New Roman" w:hAnsi="Times New Roman"/>
          <w:b/>
          <w:sz w:val="22"/>
          <w:szCs w:val="22"/>
        </w:rPr>
        <w:t xml:space="preserve"> </w:t>
      </w:r>
    </w:p>
    <w:p w:rsidR="009B61A7" w:rsidRPr="00FA2416" w:rsidRDefault="009B61A7" w:rsidP="00A31DB5">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Adjustments – Scope of Work:</w:t>
      </w:r>
      <w:r w:rsidRPr="00FA2416">
        <w:rPr>
          <w:rFonts w:ascii="Times New Roman" w:hAnsi="Times New Roman"/>
          <w:sz w:val="22"/>
          <w:szCs w:val="22"/>
        </w:rPr>
        <w:t xml:space="preserve">  No adjustments made to the scope of work will be authorized or paid for without prior written approval of COUNTY </w:t>
      </w:r>
      <w:r>
        <w:rPr>
          <w:rFonts w:ascii="Times New Roman" w:hAnsi="Times New Roman"/>
          <w:sz w:val="22"/>
          <w:szCs w:val="22"/>
        </w:rPr>
        <w:t>assigned Deputy Purchasing Agency (DPA).</w:t>
      </w:r>
    </w:p>
    <w:p w:rsidR="00174671" w:rsidRPr="00A80703" w:rsidRDefault="00174671" w:rsidP="00A31DB5">
      <w:pPr>
        <w:pStyle w:val="BodyText2"/>
        <w:numPr>
          <w:ilvl w:val="0"/>
          <w:numId w:val="19"/>
        </w:numPr>
        <w:spacing w:before="120" w:after="120"/>
        <w:ind w:left="540" w:hanging="180"/>
        <w:rPr>
          <w:rFonts w:ascii="Times New Roman" w:hAnsi="Times New Roman"/>
          <w:sz w:val="22"/>
          <w:szCs w:val="22"/>
        </w:rPr>
      </w:pPr>
      <w:r>
        <w:rPr>
          <w:rFonts w:ascii="Times New Roman" w:hAnsi="Times New Roman"/>
          <w:b/>
          <w:bCs/>
          <w:sz w:val="22"/>
          <w:szCs w:val="22"/>
        </w:rPr>
        <w:t>Airport Security:</w:t>
      </w:r>
      <w:r w:rsidRPr="00A80703">
        <w:rPr>
          <w:rFonts w:ascii="Times New Roman" w:hAnsi="Times New Roman"/>
          <w:b/>
          <w:bCs/>
          <w:sz w:val="22"/>
          <w:szCs w:val="22"/>
        </w:rPr>
        <w:t xml:space="preserve"> </w:t>
      </w:r>
      <w:r w:rsidRPr="00A80703">
        <w:rPr>
          <w:rFonts w:ascii="Times New Roman" w:hAnsi="Times New Roman"/>
          <w:sz w:val="22"/>
          <w:szCs w:val="22"/>
        </w:rPr>
        <w:t>CONTRACTOR, CONTRACTO</w:t>
      </w:r>
      <w:r w:rsidR="00E625B9">
        <w:rPr>
          <w:rFonts w:ascii="Times New Roman" w:hAnsi="Times New Roman"/>
          <w:sz w:val="22"/>
          <w:szCs w:val="22"/>
        </w:rPr>
        <w:t>R’S</w:t>
      </w:r>
      <w:r w:rsidRPr="00A80703">
        <w:rPr>
          <w:rFonts w:ascii="Times New Roman" w:hAnsi="Times New Roman"/>
          <w:sz w:val="22"/>
          <w:szCs w:val="22"/>
        </w:rPr>
        <w:t xml:space="preserve"> employees and CONTRACTO</w:t>
      </w:r>
      <w:r w:rsidR="00E625B9">
        <w:rPr>
          <w:rFonts w:ascii="Times New Roman" w:hAnsi="Times New Roman"/>
          <w:sz w:val="22"/>
          <w:szCs w:val="22"/>
        </w:rPr>
        <w:t>R’S</w:t>
      </w:r>
      <w:r w:rsidRPr="00A80703">
        <w:rPr>
          <w:rFonts w:ascii="Times New Roman" w:hAnsi="Times New Roman"/>
          <w:sz w:val="22"/>
          <w:szCs w:val="22"/>
        </w:rPr>
        <w:t xml:space="preserve"> subcontractors must complete a background clearance SIDA class in order to obtain an I.D. badge.</w:t>
      </w:r>
    </w:p>
    <w:p w:rsidR="00174671" w:rsidRPr="00336EA3" w:rsidRDefault="00174671" w:rsidP="001A6CF2">
      <w:pPr>
        <w:pStyle w:val="BodyText2"/>
        <w:numPr>
          <w:ilvl w:val="1"/>
          <w:numId w:val="23"/>
        </w:numPr>
        <w:tabs>
          <w:tab w:val="right" w:pos="9360"/>
        </w:tabs>
        <w:spacing w:before="120" w:after="120"/>
        <w:ind w:left="900" w:hanging="180"/>
        <w:rPr>
          <w:rFonts w:ascii="Times New Roman" w:hAnsi="Times New Roman"/>
          <w:b/>
          <w:sz w:val="22"/>
          <w:szCs w:val="22"/>
        </w:rPr>
      </w:pPr>
      <w:r w:rsidRPr="008F432D">
        <w:rPr>
          <w:rFonts w:ascii="Times New Roman" w:hAnsi="Times New Roman"/>
          <w:b/>
          <w:bCs/>
          <w:sz w:val="22"/>
          <w:szCs w:val="22"/>
        </w:rPr>
        <w:t>Badge Acquisition</w:t>
      </w:r>
      <w:r w:rsidRPr="00A80703">
        <w:rPr>
          <w:rFonts w:ascii="Times New Roman" w:hAnsi="Times New Roman"/>
          <w:bCs/>
          <w:sz w:val="22"/>
          <w:szCs w:val="22"/>
        </w:rPr>
        <w:t>:</w:t>
      </w:r>
      <w:r w:rsidRPr="00A80703">
        <w:rPr>
          <w:rFonts w:ascii="Times New Roman" w:hAnsi="Times New Roman"/>
          <w:sz w:val="22"/>
          <w:szCs w:val="22"/>
        </w:rPr>
        <w:t xml:space="preserve"> </w:t>
      </w:r>
      <w:r>
        <w:rPr>
          <w:rFonts w:ascii="Times New Roman" w:hAnsi="Times New Roman"/>
          <w:sz w:val="22"/>
          <w:szCs w:val="22"/>
        </w:rPr>
        <w:t xml:space="preserve"> </w:t>
      </w:r>
      <w:r w:rsidRPr="00A80703">
        <w:rPr>
          <w:rFonts w:ascii="Times New Roman" w:hAnsi="Times New Roman"/>
          <w:sz w:val="22"/>
          <w:szCs w:val="22"/>
        </w:rPr>
        <w:t xml:space="preserve">Prior to issuance of a security badge(s), designated CONTRACTOR personnel who will be working on-site at JWA terminal, and engaged in the performance of work under this CONTRACT must pass JWA’s screening requirements, which include an F.B.I. background investigation </w:t>
      </w:r>
      <w:r w:rsidRPr="00A80703">
        <w:rPr>
          <w:rFonts w:ascii="Times New Roman" w:hAnsi="Times New Roman"/>
          <w:color w:val="000000" w:themeColor="text1"/>
          <w:sz w:val="22"/>
          <w:szCs w:val="22"/>
        </w:rPr>
        <w:t>(fingerprinting)</w:t>
      </w:r>
      <w:r w:rsidRPr="00A80703">
        <w:rPr>
          <w:rFonts w:ascii="Times New Roman" w:hAnsi="Times New Roman"/>
          <w:color w:val="1F497D"/>
          <w:sz w:val="22"/>
          <w:szCs w:val="22"/>
        </w:rPr>
        <w:t xml:space="preserve"> </w:t>
      </w:r>
      <w:r w:rsidRPr="00A80703">
        <w:rPr>
          <w:rFonts w:ascii="Times New Roman" w:hAnsi="Times New Roman"/>
          <w:sz w:val="22"/>
          <w:szCs w:val="22"/>
        </w:rPr>
        <w:t xml:space="preserve">and </w:t>
      </w:r>
      <w:r w:rsidRPr="00A80703">
        <w:rPr>
          <w:rFonts w:ascii="Times New Roman" w:hAnsi="Times New Roman"/>
          <w:color w:val="000000" w:themeColor="text1"/>
          <w:sz w:val="22"/>
          <w:szCs w:val="22"/>
        </w:rPr>
        <w:t>Security Threat Assessment (STA) (estimated fee is $27.00 for fingerprinting and $11.00 for STA</w:t>
      </w:r>
      <w:r>
        <w:rPr>
          <w:rFonts w:ascii="Times New Roman" w:hAnsi="Times New Roman"/>
          <w:color w:val="000000" w:themeColor="text1"/>
          <w:sz w:val="22"/>
          <w:szCs w:val="22"/>
        </w:rPr>
        <w:t xml:space="preserve"> </w:t>
      </w:r>
      <w:r w:rsidRPr="00A80703">
        <w:rPr>
          <w:rFonts w:ascii="Times New Roman" w:hAnsi="Times New Roman"/>
          <w:color w:val="000000" w:themeColor="text1"/>
          <w:sz w:val="22"/>
          <w:szCs w:val="22"/>
        </w:rPr>
        <w:t>per person.).</w:t>
      </w:r>
      <w:r>
        <w:rPr>
          <w:rFonts w:ascii="Times New Roman" w:hAnsi="Times New Roman"/>
          <w:color w:val="000000" w:themeColor="text1"/>
          <w:sz w:val="22"/>
          <w:szCs w:val="22"/>
        </w:rPr>
        <w:t xml:space="preserve"> </w:t>
      </w:r>
      <w:r w:rsidRPr="00A80703">
        <w:rPr>
          <w:rFonts w:ascii="Times New Roman" w:hAnsi="Times New Roman"/>
          <w:color w:val="000000" w:themeColor="text1"/>
          <w:sz w:val="22"/>
          <w:szCs w:val="22"/>
        </w:rPr>
        <w:t xml:space="preserve"> It may take up to two weeks to obtain </w:t>
      </w:r>
      <w:r w:rsidRPr="0003769D">
        <w:rPr>
          <w:rFonts w:ascii="Times New Roman" w:hAnsi="Times New Roman"/>
          <w:sz w:val="22"/>
          <w:szCs w:val="22"/>
        </w:rPr>
        <w:t>clearance.  CONTRACTO</w:t>
      </w:r>
      <w:r w:rsidR="00E625B9">
        <w:rPr>
          <w:rFonts w:ascii="Times New Roman" w:hAnsi="Times New Roman"/>
          <w:sz w:val="22"/>
          <w:szCs w:val="22"/>
        </w:rPr>
        <w:t>R’S</w:t>
      </w:r>
      <w:r w:rsidRPr="00A80703">
        <w:rPr>
          <w:rFonts w:ascii="Times New Roman" w:hAnsi="Times New Roman"/>
          <w:sz w:val="22"/>
          <w:szCs w:val="22"/>
        </w:rPr>
        <w:t xml:space="preserve"> designated personnel will need to take a </w:t>
      </w:r>
      <w:r w:rsidRPr="00A80703">
        <w:rPr>
          <w:rFonts w:ascii="Times New Roman" w:hAnsi="Times New Roman"/>
          <w:color w:val="000000" w:themeColor="text1"/>
          <w:sz w:val="22"/>
          <w:szCs w:val="22"/>
        </w:rPr>
        <w:t>2</w:t>
      </w:r>
      <w:r w:rsidRPr="00A80703">
        <w:rPr>
          <w:rFonts w:ascii="Times New Roman" w:hAnsi="Times New Roman"/>
          <w:sz w:val="22"/>
          <w:szCs w:val="22"/>
        </w:rPr>
        <w:t xml:space="preserve">-hour SIDA training class at JWA and pass the written test (estimated fee is </w:t>
      </w:r>
      <w:r w:rsidRPr="00A80703">
        <w:rPr>
          <w:rFonts w:ascii="Times New Roman" w:hAnsi="Times New Roman"/>
          <w:color w:val="000000" w:themeColor="text1"/>
          <w:sz w:val="22"/>
          <w:szCs w:val="22"/>
        </w:rPr>
        <w:t>$10.00</w:t>
      </w:r>
      <w:r w:rsidRPr="00A80703">
        <w:rPr>
          <w:rFonts w:ascii="Times New Roman" w:hAnsi="Times New Roman"/>
          <w:color w:val="1F497D"/>
          <w:sz w:val="22"/>
          <w:szCs w:val="22"/>
        </w:rPr>
        <w:t xml:space="preserve"> </w:t>
      </w:r>
      <w:r w:rsidRPr="00A80703">
        <w:rPr>
          <w:rFonts w:ascii="Times New Roman" w:hAnsi="Times New Roman"/>
          <w:sz w:val="22"/>
          <w:szCs w:val="22"/>
        </w:rPr>
        <w:t xml:space="preserve">per person).  CONTRACTOR shall be responsible for all costs associated with the background checks, and abide by all of the security requirements set forth by the </w:t>
      </w:r>
      <w:r w:rsidRPr="00A80703">
        <w:rPr>
          <w:rFonts w:ascii="Times New Roman" w:hAnsi="Times New Roman"/>
          <w:color w:val="000000" w:themeColor="text1"/>
          <w:sz w:val="22"/>
          <w:szCs w:val="22"/>
        </w:rPr>
        <w:t>Transportation Security Agency (TSA)</w:t>
      </w:r>
      <w:r w:rsidRPr="00A80703">
        <w:rPr>
          <w:rFonts w:ascii="Times New Roman" w:hAnsi="Times New Roman"/>
          <w:color w:val="1F497D"/>
          <w:sz w:val="22"/>
          <w:szCs w:val="22"/>
        </w:rPr>
        <w:t xml:space="preserve"> </w:t>
      </w:r>
      <w:r w:rsidRPr="00A80703">
        <w:rPr>
          <w:rFonts w:ascii="Times New Roman" w:hAnsi="Times New Roman"/>
          <w:sz w:val="22"/>
          <w:szCs w:val="22"/>
        </w:rPr>
        <w:t>and JWA.</w:t>
      </w:r>
      <w:r>
        <w:rPr>
          <w:rFonts w:ascii="Times New Roman" w:hAnsi="Times New Roman"/>
          <w:sz w:val="22"/>
          <w:szCs w:val="22"/>
        </w:rPr>
        <w:t xml:space="preserve"> </w:t>
      </w:r>
      <w:r w:rsidRPr="00A80703">
        <w:rPr>
          <w:rFonts w:ascii="Times New Roman" w:hAnsi="Times New Roman"/>
          <w:sz w:val="22"/>
          <w:szCs w:val="22"/>
        </w:rPr>
        <w:t xml:space="preserve"> CONTRACTO</w:t>
      </w:r>
      <w:r w:rsidR="00E625B9">
        <w:rPr>
          <w:rFonts w:ascii="Times New Roman" w:hAnsi="Times New Roman"/>
          <w:sz w:val="22"/>
          <w:szCs w:val="22"/>
        </w:rPr>
        <w:t>R’S</w:t>
      </w:r>
      <w:r w:rsidRPr="00A80703">
        <w:rPr>
          <w:rFonts w:ascii="Times New Roman" w:hAnsi="Times New Roman"/>
          <w:sz w:val="22"/>
          <w:szCs w:val="22"/>
        </w:rPr>
        <w:t xml:space="preserve"> designated personnel must successfully complete the badge acquisition within 14 days of CONTRACT execution, unless other arrangements have been coordinated by COUNTY Project Coordinator or designee in writing.</w:t>
      </w:r>
    </w:p>
    <w:p w:rsidR="00174671" w:rsidRPr="0046793F" w:rsidRDefault="00174671" w:rsidP="001A6CF2">
      <w:pPr>
        <w:pStyle w:val="BodyText2"/>
        <w:numPr>
          <w:ilvl w:val="1"/>
          <w:numId w:val="23"/>
        </w:numPr>
        <w:tabs>
          <w:tab w:val="right" w:pos="9360"/>
        </w:tabs>
        <w:spacing w:before="120" w:after="120"/>
        <w:ind w:left="900" w:hanging="180"/>
        <w:rPr>
          <w:rFonts w:ascii="Times New Roman" w:hAnsi="Times New Roman"/>
          <w:b/>
          <w:sz w:val="22"/>
          <w:szCs w:val="22"/>
        </w:rPr>
      </w:pPr>
      <w:r w:rsidRPr="008F432D">
        <w:rPr>
          <w:rFonts w:ascii="Times New Roman" w:hAnsi="Times New Roman"/>
          <w:b/>
          <w:bCs/>
          <w:sz w:val="22"/>
          <w:szCs w:val="22"/>
        </w:rPr>
        <w:t>Badge Holder Requirements and Responsibilities</w:t>
      </w:r>
      <w:r w:rsidRPr="008F432D">
        <w:rPr>
          <w:rFonts w:ascii="Times New Roman" w:hAnsi="Times New Roman"/>
          <w:b/>
          <w:bCs/>
          <w:smallCaps/>
          <w:sz w:val="22"/>
          <w:szCs w:val="22"/>
        </w:rPr>
        <w:t>:</w:t>
      </w:r>
      <w:r>
        <w:rPr>
          <w:rFonts w:ascii="Times New Roman" w:hAnsi="Times New Roman"/>
          <w:bCs/>
          <w:smallCaps/>
          <w:sz w:val="22"/>
          <w:szCs w:val="22"/>
        </w:rPr>
        <w:t xml:space="preserve"> </w:t>
      </w:r>
      <w:r w:rsidRPr="00A80703">
        <w:rPr>
          <w:rFonts w:ascii="Times New Roman" w:hAnsi="Times New Roman"/>
          <w:bCs/>
          <w:smallCaps/>
          <w:sz w:val="22"/>
          <w:szCs w:val="22"/>
        </w:rPr>
        <w:t xml:space="preserve"> </w:t>
      </w:r>
      <w:r w:rsidRPr="00A80703">
        <w:rPr>
          <w:rFonts w:ascii="Times New Roman" w:hAnsi="Times New Roman"/>
          <w:bCs/>
          <w:smallCaps/>
          <w:color w:val="000000" w:themeColor="text1"/>
          <w:sz w:val="22"/>
          <w:szCs w:val="22"/>
        </w:rPr>
        <w:t>TSA</w:t>
      </w:r>
      <w:r w:rsidRPr="00A80703">
        <w:rPr>
          <w:rFonts w:ascii="Times New Roman" w:hAnsi="Times New Roman"/>
          <w:bCs/>
          <w:smallCaps/>
          <w:color w:val="1F497D"/>
          <w:sz w:val="22"/>
          <w:szCs w:val="22"/>
        </w:rPr>
        <w:t xml:space="preserve"> </w:t>
      </w:r>
      <w:r w:rsidRPr="00A80703">
        <w:rPr>
          <w:rFonts w:ascii="Times New Roman" w:hAnsi="Times New Roman"/>
          <w:sz w:val="22"/>
          <w:szCs w:val="22"/>
        </w:rPr>
        <w:t>approved security program for JWA requires that each</w:t>
      </w:r>
      <w:r w:rsidRPr="0046793F">
        <w:rPr>
          <w:rFonts w:ascii="Times New Roman" w:hAnsi="Times New Roman"/>
          <w:sz w:val="22"/>
          <w:szCs w:val="22"/>
        </w:rPr>
        <w:t xml:space="preserve"> person issued a JWA security badge is made aware of his/her responsibilities regarding the privilege of access to restricted areas of JWA.</w:t>
      </w:r>
    </w:p>
    <w:p w:rsidR="00174671" w:rsidRDefault="00174671" w:rsidP="001A6CF2">
      <w:pPr>
        <w:pStyle w:val="a"/>
        <w:widowControl/>
        <w:numPr>
          <w:ilvl w:val="4"/>
          <w:numId w:val="23"/>
        </w:numPr>
        <w:tabs>
          <w:tab w:val="right" w:pos="9360"/>
        </w:tabs>
        <w:snapToGrid w:val="0"/>
        <w:spacing w:before="120" w:after="120"/>
        <w:ind w:left="1170" w:hanging="180"/>
        <w:rPr>
          <w:rFonts w:ascii="Times New Roman" w:hAnsi="Times New Roman"/>
        </w:rPr>
      </w:pPr>
      <w:r>
        <w:rPr>
          <w:rFonts w:ascii="Times New Roman" w:hAnsi="Times New Roman"/>
        </w:rPr>
        <w:t xml:space="preserve">All persons within the restricted air operation areas of JWA are required to display, on their person, a JWA security badge; unless they are specifically exempted for safety reasons or they are under escort by a properly badge individual.  Each JWA employee, JWA CONTRACTOR, subcontractor or tenant employee who has been issued a JWA security badge is responsible for challenging any individual who is not properly displaying a JWA issued or approved and valid identification badge.  Any person who is not properly </w:t>
      </w:r>
      <w:r>
        <w:rPr>
          <w:rFonts w:ascii="Times New Roman" w:hAnsi="Times New Roman"/>
        </w:rPr>
        <w:lastRenderedPageBreak/>
        <w:t>displaying or who cannot produce a valid JWA security badge must immediately be referred to the Sheriff's Department - Airport Police Services Office for proper handling.</w:t>
      </w:r>
    </w:p>
    <w:p w:rsidR="00174671" w:rsidRDefault="00174671" w:rsidP="001A6CF2">
      <w:pPr>
        <w:pStyle w:val="a"/>
        <w:widowControl/>
        <w:numPr>
          <w:ilvl w:val="4"/>
          <w:numId w:val="23"/>
        </w:numPr>
        <w:tabs>
          <w:tab w:val="right" w:pos="9360"/>
        </w:tabs>
        <w:snapToGrid w:val="0"/>
        <w:spacing w:before="120" w:after="120"/>
        <w:ind w:left="1170" w:hanging="180"/>
        <w:rPr>
          <w:rFonts w:ascii="Times New Roman" w:hAnsi="Times New Roman"/>
        </w:rPr>
      </w:pPr>
      <w:r>
        <w:rPr>
          <w:rFonts w:ascii="Times New Roman" w:hAnsi="Times New Roman"/>
        </w:rPr>
        <w:t>JWA security badge is the property of COUNTY and must be returned upon termination of CONTRACTOR personnel employment and/or termination, expiration or completion of CONTRACT.  The loss of a badge shall be reported within 24 hours to the Sheriff's Department - Airport Police Services by calling (949) 252-5000.  Individuals that lose their badge shall be required to pay a fee before receiving a replacement badge.  The charge for lost badge replacement will be at the current posted rate located in the JWA Administration Office.  A report shall be made before a replacement badge will be issued.</w:t>
      </w:r>
    </w:p>
    <w:p w:rsidR="00174671" w:rsidRDefault="00174671" w:rsidP="001A6CF2">
      <w:pPr>
        <w:pStyle w:val="a"/>
        <w:widowControl/>
        <w:numPr>
          <w:ilvl w:val="4"/>
          <w:numId w:val="23"/>
        </w:numPr>
        <w:tabs>
          <w:tab w:val="right" w:pos="9360"/>
        </w:tabs>
        <w:snapToGrid w:val="0"/>
        <w:spacing w:before="120" w:after="120"/>
        <w:ind w:left="1170" w:hanging="180"/>
        <w:rPr>
          <w:rFonts w:ascii="Times New Roman" w:hAnsi="Times New Roman"/>
        </w:rPr>
      </w:pPr>
      <w:r>
        <w:rPr>
          <w:rFonts w:ascii="Times New Roman" w:hAnsi="Times New Roman"/>
        </w:rPr>
        <w:t>JWA security badge is nontransferable.</w:t>
      </w:r>
    </w:p>
    <w:p w:rsidR="00174671" w:rsidRDefault="00174671" w:rsidP="001A6CF2">
      <w:pPr>
        <w:pStyle w:val="a"/>
        <w:widowControl/>
        <w:numPr>
          <w:ilvl w:val="4"/>
          <w:numId w:val="23"/>
        </w:numPr>
        <w:tabs>
          <w:tab w:val="right" w:pos="9360"/>
        </w:tabs>
        <w:snapToGrid w:val="0"/>
        <w:spacing w:before="120" w:after="120"/>
        <w:ind w:left="1170" w:hanging="180"/>
        <w:rPr>
          <w:rFonts w:ascii="Times New Roman" w:hAnsi="Times New Roman"/>
        </w:rPr>
      </w:pPr>
      <w:r>
        <w:rPr>
          <w:rFonts w:ascii="Times New Roman" w:hAnsi="Times New Roman"/>
        </w:rPr>
        <w:t>In the event that a CONTRACTO</w:t>
      </w:r>
      <w:r w:rsidR="00E625B9">
        <w:rPr>
          <w:rFonts w:ascii="Times New Roman" w:hAnsi="Times New Roman"/>
        </w:rPr>
        <w:t>R’S</w:t>
      </w:r>
      <w:r>
        <w:rPr>
          <w:rFonts w:ascii="Times New Roman" w:hAnsi="Times New Roman"/>
        </w:rPr>
        <w:t xml:space="preserve"> badge is not returned to JWA upon termination of CONTRACTOR personnel employment and/or termination or expiration of CONTRACT, a fine of $250.00 per badge will be charged to CONTRACTOR.  CONTRACTO</w:t>
      </w:r>
      <w:r w:rsidR="00E625B9">
        <w:rPr>
          <w:rFonts w:ascii="Times New Roman" w:hAnsi="Times New Roman"/>
        </w:rPr>
        <w:t>R’S</w:t>
      </w:r>
      <w:r>
        <w:rPr>
          <w:rFonts w:ascii="Times New Roman" w:hAnsi="Times New Roman"/>
        </w:rPr>
        <w:t xml:space="preserve"> final payment may be held by COUNTY or a deduction from CONTRACTO</w:t>
      </w:r>
      <w:r w:rsidR="00E625B9">
        <w:rPr>
          <w:rFonts w:ascii="Times New Roman" w:hAnsi="Times New Roman"/>
        </w:rPr>
        <w:t>R’S</w:t>
      </w:r>
      <w:r>
        <w:rPr>
          <w:rFonts w:ascii="Times New Roman" w:hAnsi="Times New Roman"/>
        </w:rPr>
        <w:t xml:space="preserve"> payment(s) may be made to ensure that funding is available to cover the fine in the event that badges are not returned.</w:t>
      </w:r>
    </w:p>
    <w:p w:rsidR="00174671" w:rsidRDefault="00174671" w:rsidP="001A6CF2">
      <w:pPr>
        <w:pStyle w:val="a"/>
        <w:widowControl/>
        <w:numPr>
          <w:ilvl w:val="4"/>
          <w:numId w:val="23"/>
        </w:numPr>
        <w:tabs>
          <w:tab w:val="right" w:pos="9360"/>
        </w:tabs>
        <w:snapToGrid w:val="0"/>
        <w:spacing w:before="120" w:after="120"/>
        <w:ind w:left="1170" w:hanging="180"/>
        <w:rPr>
          <w:rFonts w:ascii="Times New Roman" w:hAnsi="Times New Roman"/>
        </w:rPr>
      </w:pPr>
      <w:r>
        <w:rPr>
          <w:rFonts w:ascii="Times New Roman" w:hAnsi="Times New Roman"/>
        </w:rPr>
        <w:t>CONTRACTOR shall submit the names, addresses, and driver’s license numbers for all CONTRACTOR personnel who will be engaged in work under this CONTRACT to COUNTY Project Coordinator within seven days after award of the CONTRACT or within seven days after the start of any new CONTRACTOR personnel and/or prior to the start of any work.</w:t>
      </w:r>
    </w:p>
    <w:p w:rsidR="00174671" w:rsidRDefault="00174671" w:rsidP="001A6CF2">
      <w:pPr>
        <w:pStyle w:val="a"/>
        <w:widowControl/>
        <w:numPr>
          <w:ilvl w:val="4"/>
          <w:numId w:val="23"/>
        </w:numPr>
        <w:tabs>
          <w:tab w:val="right" w:pos="9360"/>
        </w:tabs>
        <w:snapToGrid w:val="0"/>
        <w:spacing w:before="120" w:after="120"/>
        <w:ind w:left="1170" w:hanging="180"/>
        <w:rPr>
          <w:rFonts w:ascii="Times New Roman" w:hAnsi="Times New Roman"/>
        </w:rPr>
      </w:pPr>
      <w:r>
        <w:rPr>
          <w:rFonts w:ascii="Times New Roman" w:hAnsi="Times New Roman"/>
        </w:rPr>
        <w:t>No worker shall be used in performance of this work that has not passed the background check.</w:t>
      </w:r>
    </w:p>
    <w:p w:rsidR="009B61A7" w:rsidRPr="009D0CB2" w:rsidRDefault="009B61A7" w:rsidP="001A6CF2">
      <w:pPr>
        <w:pStyle w:val="BodyText2"/>
        <w:numPr>
          <w:ilvl w:val="0"/>
          <w:numId w:val="19"/>
        </w:numPr>
        <w:spacing w:before="120" w:after="120"/>
        <w:ind w:left="540" w:hanging="180"/>
        <w:rPr>
          <w:rFonts w:ascii="Times New Roman" w:hAnsi="Times New Roman"/>
          <w:sz w:val="22"/>
          <w:szCs w:val="22"/>
        </w:rPr>
      </w:pPr>
      <w:r w:rsidRPr="009D0CB2">
        <w:rPr>
          <w:rFonts w:ascii="Times New Roman" w:hAnsi="Times New Roman"/>
          <w:b/>
          <w:sz w:val="22"/>
          <w:szCs w:val="22"/>
        </w:rPr>
        <w:t>Audits/Inspections</w:t>
      </w:r>
      <w:r>
        <w:rPr>
          <w:rFonts w:ascii="Times New Roman" w:hAnsi="Times New Roman"/>
          <w:sz w:val="22"/>
          <w:szCs w:val="22"/>
        </w:rPr>
        <w:t>:  CONTRACTOR</w:t>
      </w:r>
      <w:r w:rsidRPr="009D0CB2">
        <w:rPr>
          <w:rFonts w:ascii="Times New Roman" w:hAnsi="Times New Roman"/>
          <w:sz w:val="22"/>
          <w:szCs w:val="22"/>
        </w:rPr>
        <w:t xml:space="preserve"> agrees to permit </w:t>
      </w:r>
      <w:r>
        <w:rPr>
          <w:rFonts w:ascii="Times New Roman" w:hAnsi="Times New Roman"/>
          <w:sz w:val="22"/>
          <w:szCs w:val="22"/>
        </w:rPr>
        <w:t>COUNT</w:t>
      </w:r>
      <w:r w:rsidR="00E625B9">
        <w:rPr>
          <w:rFonts w:ascii="Times New Roman" w:hAnsi="Times New Roman"/>
          <w:sz w:val="22"/>
          <w:szCs w:val="22"/>
        </w:rPr>
        <w:t>Y’S</w:t>
      </w:r>
      <w:r w:rsidRPr="009D0CB2">
        <w:rPr>
          <w:rFonts w:ascii="Times New Roman" w:hAnsi="Times New Roman"/>
          <w:sz w:val="22"/>
          <w:szCs w:val="22"/>
        </w:rPr>
        <w:t xml:space="preserve"> Auditor-Controller or the Auditor-Controller’s authorized representative (including auditors from a private auditing firm hired by </w:t>
      </w:r>
      <w:r>
        <w:rPr>
          <w:rFonts w:ascii="Times New Roman" w:hAnsi="Times New Roman"/>
          <w:sz w:val="22"/>
          <w:szCs w:val="22"/>
        </w:rPr>
        <w:t>COUNTY</w:t>
      </w:r>
      <w:r w:rsidRPr="009D0CB2">
        <w:rPr>
          <w:rFonts w:ascii="Times New Roman" w:hAnsi="Times New Roman"/>
          <w:sz w:val="22"/>
          <w:szCs w:val="22"/>
        </w:rPr>
        <w:t xml:space="preserve">) access during normal working hours to all books, accounts, records, reports, files, financial records, supporting documentation, including payroll and accounts payable/receivable records, and other papers or property of </w:t>
      </w:r>
      <w:r>
        <w:rPr>
          <w:rFonts w:ascii="Times New Roman" w:hAnsi="Times New Roman"/>
          <w:sz w:val="22"/>
          <w:szCs w:val="22"/>
        </w:rPr>
        <w:t>CONTRACTOR</w:t>
      </w:r>
      <w:r w:rsidRPr="009D0CB2">
        <w:rPr>
          <w:rFonts w:ascii="Times New Roman" w:hAnsi="Times New Roman"/>
          <w:sz w:val="22"/>
          <w:szCs w:val="22"/>
        </w:rPr>
        <w:t xml:space="preserve"> for the purpose of auditing or inspecting any aspect of performance under this contract.  The inspection and/or audit will be confined to those matters connected with the performance of the </w:t>
      </w:r>
      <w:r>
        <w:rPr>
          <w:rFonts w:ascii="Times New Roman" w:hAnsi="Times New Roman"/>
          <w:sz w:val="22"/>
          <w:szCs w:val="22"/>
        </w:rPr>
        <w:t>CONTRACT</w:t>
      </w:r>
      <w:r w:rsidRPr="009D0CB2">
        <w:rPr>
          <w:rFonts w:ascii="Times New Roman" w:hAnsi="Times New Roman"/>
          <w:sz w:val="22"/>
          <w:szCs w:val="22"/>
        </w:rPr>
        <w:t xml:space="preserve"> including, but not limited to, the costs of administering the </w:t>
      </w:r>
      <w:r>
        <w:rPr>
          <w:rFonts w:ascii="Times New Roman" w:hAnsi="Times New Roman"/>
          <w:sz w:val="22"/>
          <w:szCs w:val="22"/>
        </w:rPr>
        <w:t>CONTRACT</w:t>
      </w:r>
      <w:r w:rsidRPr="009D0CB2">
        <w:rPr>
          <w:rFonts w:ascii="Times New Roman" w:hAnsi="Times New Roman"/>
          <w:sz w:val="22"/>
          <w:szCs w:val="22"/>
        </w:rPr>
        <w:t xml:space="preserve">.  </w:t>
      </w:r>
      <w:r>
        <w:rPr>
          <w:rFonts w:ascii="Times New Roman" w:hAnsi="Times New Roman"/>
          <w:sz w:val="22"/>
          <w:szCs w:val="22"/>
        </w:rPr>
        <w:t>COUNTY</w:t>
      </w:r>
      <w:r w:rsidRPr="009D0CB2">
        <w:rPr>
          <w:rFonts w:ascii="Times New Roman" w:hAnsi="Times New Roman"/>
          <w:sz w:val="22"/>
          <w:szCs w:val="22"/>
        </w:rPr>
        <w:t xml:space="preserve"> will provide reasonable notice of such an audit or inspection.</w:t>
      </w:r>
    </w:p>
    <w:p w:rsidR="009B61A7" w:rsidRPr="009D0CB2" w:rsidRDefault="009B61A7" w:rsidP="00A31DB5">
      <w:pPr>
        <w:spacing w:before="120" w:after="120"/>
        <w:ind w:left="547"/>
        <w:jc w:val="both"/>
        <w:rPr>
          <w:sz w:val="22"/>
          <w:szCs w:val="22"/>
        </w:rPr>
      </w:pPr>
      <w:r>
        <w:rPr>
          <w:sz w:val="22"/>
          <w:szCs w:val="22"/>
        </w:rPr>
        <w:t>COUNTY</w:t>
      </w:r>
      <w:r w:rsidRPr="009D0CB2">
        <w:rPr>
          <w:sz w:val="22"/>
          <w:szCs w:val="22"/>
        </w:rPr>
        <w:t xml:space="preserve"> reserves the right to audit and verify </w:t>
      </w:r>
      <w:r>
        <w:rPr>
          <w:sz w:val="22"/>
          <w:szCs w:val="22"/>
        </w:rPr>
        <w:t>CONTRACTO</w:t>
      </w:r>
      <w:r w:rsidR="00E625B9">
        <w:rPr>
          <w:sz w:val="22"/>
          <w:szCs w:val="22"/>
        </w:rPr>
        <w:t>R’S</w:t>
      </w:r>
      <w:r w:rsidRPr="009D0CB2">
        <w:rPr>
          <w:sz w:val="22"/>
          <w:szCs w:val="22"/>
        </w:rPr>
        <w:t xml:space="preserve"> records before final payment is made.</w:t>
      </w:r>
    </w:p>
    <w:p w:rsidR="009B61A7" w:rsidRPr="009D0CB2" w:rsidRDefault="009B61A7" w:rsidP="00A31DB5">
      <w:pPr>
        <w:spacing w:before="120" w:after="120"/>
        <w:ind w:left="547"/>
        <w:jc w:val="both"/>
        <w:rPr>
          <w:sz w:val="22"/>
          <w:szCs w:val="22"/>
        </w:rPr>
      </w:pPr>
      <w:r>
        <w:rPr>
          <w:sz w:val="22"/>
          <w:szCs w:val="22"/>
        </w:rPr>
        <w:t>CONTRACTOR</w:t>
      </w:r>
      <w:r w:rsidRPr="009D0CB2">
        <w:rPr>
          <w:sz w:val="22"/>
          <w:szCs w:val="22"/>
        </w:rPr>
        <w:t xml:space="preserve"> agrees to maintain such records for possible audit for a minimum of three </w:t>
      </w:r>
      <w:r>
        <w:rPr>
          <w:sz w:val="22"/>
          <w:szCs w:val="22"/>
        </w:rPr>
        <w:t xml:space="preserve">(3) </w:t>
      </w:r>
      <w:r w:rsidRPr="009D0CB2">
        <w:rPr>
          <w:sz w:val="22"/>
          <w:szCs w:val="22"/>
        </w:rPr>
        <w:t xml:space="preserve">years after final payment, unless a longer period of records retention is stipulated under this </w:t>
      </w:r>
      <w:r>
        <w:rPr>
          <w:sz w:val="22"/>
          <w:szCs w:val="22"/>
        </w:rPr>
        <w:t>CONTRACT</w:t>
      </w:r>
      <w:r w:rsidRPr="009D0CB2">
        <w:rPr>
          <w:sz w:val="22"/>
          <w:szCs w:val="22"/>
        </w:rPr>
        <w:t xml:space="preserve"> or by law.  </w:t>
      </w:r>
      <w:r>
        <w:rPr>
          <w:sz w:val="22"/>
          <w:szCs w:val="22"/>
        </w:rPr>
        <w:t>CONTRACTOR</w:t>
      </w:r>
      <w:r w:rsidRPr="009D0CB2">
        <w:rPr>
          <w:sz w:val="22"/>
          <w:szCs w:val="22"/>
        </w:rPr>
        <w:t xml:space="preserve"> agrees to allow interviews of any employees or others who might reasonably have information related to such records.  Further, </w:t>
      </w:r>
      <w:r>
        <w:rPr>
          <w:sz w:val="22"/>
          <w:szCs w:val="22"/>
        </w:rPr>
        <w:t>CONTRACTOR</w:t>
      </w:r>
      <w:r w:rsidRPr="009D0CB2">
        <w:rPr>
          <w:sz w:val="22"/>
          <w:szCs w:val="22"/>
        </w:rPr>
        <w:t xml:space="preserve"> agrees to include a similar right to </w:t>
      </w:r>
      <w:r>
        <w:rPr>
          <w:sz w:val="22"/>
          <w:szCs w:val="22"/>
        </w:rPr>
        <w:t>COUNTY</w:t>
      </w:r>
      <w:r w:rsidRPr="009D0CB2">
        <w:rPr>
          <w:sz w:val="22"/>
          <w:szCs w:val="22"/>
        </w:rPr>
        <w:t xml:space="preserve"> to audit records and interview staff of any sub</w:t>
      </w:r>
      <w:r>
        <w:rPr>
          <w:sz w:val="22"/>
          <w:szCs w:val="22"/>
        </w:rPr>
        <w:t>contractor</w:t>
      </w:r>
      <w:r w:rsidRPr="009D0CB2">
        <w:rPr>
          <w:sz w:val="22"/>
          <w:szCs w:val="22"/>
        </w:rPr>
        <w:t xml:space="preserve"> related to performance of this </w:t>
      </w:r>
      <w:r>
        <w:rPr>
          <w:sz w:val="22"/>
          <w:szCs w:val="22"/>
        </w:rPr>
        <w:t>CONTRACT</w:t>
      </w:r>
      <w:r w:rsidRPr="009D0CB2">
        <w:rPr>
          <w:sz w:val="22"/>
          <w:szCs w:val="22"/>
        </w:rPr>
        <w:t>.</w:t>
      </w:r>
    </w:p>
    <w:p w:rsidR="009B61A7" w:rsidRPr="009D0CB2" w:rsidRDefault="009B61A7" w:rsidP="00A31DB5">
      <w:pPr>
        <w:spacing w:before="120" w:after="120"/>
        <w:ind w:left="547"/>
        <w:jc w:val="both"/>
        <w:rPr>
          <w:sz w:val="22"/>
          <w:szCs w:val="22"/>
        </w:rPr>
      </w:pPr>
      <w:r w:rsidRPr="009D0CB2">
        <w:rPr>
          <w:sz w:val="22"/>
          <w:szCs w:val="22"/>
        </w:rPr>
        <w:t xml:space="preserve">Should </w:t>
      </w:r>
      <w:r>
        <w:rPr>
          <w:sz w:val="22"/>
          <w:szCs w:val="22"/>
        </w:rPr>
        <w:t>CONTRACTOR</w:t>
      </w:r>
      <w:r w:rsidRPr="009D0CB2">
        <w:rPr>
          <w:sz w:val="22"/>
          <w:szCs w:val="22"/>
        </w:rPr>
        <w:t xml:space="preserve"> cease to exist as a legal entity, </w:t>
      </w:r>
      <w:r>
        <w:rPr>
          <w:sz w:val="22"/>
          <w:szCs w:val="22"/>
        </w:rPr>
        <w:t>CONTRACTO</w:t>
      </w:r>
      <w:r w:rsidR="00E625B9">
        <w:rPr>
          <w:sz w:val="22"/>
          <w:szCs w:val="22"/>
        </w:rPr>
        <w:t>R’S</w:t>
      </w:r>
      <w:r w:rsidRPr="009D0CB2">
        <w:rPr>
          <w:sz w:val="22"/>
          <w:szCs w:val="22"/>
        </w:rPr>
        <w:t xml:space="preserve"> records pertaining to this </w:t>
      </w:r>
      <w:r>
        <w:rPr>
          <w:sz w:val="22"/>
          <w:szCs w:val="22"/>
        </w:rPr>
        <w:t>CONTRACT</w:t>
      </w:r>
      <w:r w:rsidRPr="009D0CB2">
        <w:rPr>
          <w:sz w:val="22"/>
          <w:szCs w:val="22"/>
        </w:rPr>
        <w:t xml:space="preserve"> shall be forwarded to the surviving entity in a merger or acquisition or, in the event of liquidation, to </w:t>
      </w:r>
      <w:r>
        <w:rPr>
          <w:sz w:val="22"/>
          <w:szCs w:val="22"/>
        </w:rPr>
        <w:t>COUNT</w:t>
      </w:r>
      <w:r w:rsidR="00E625B9">
        <w:rPr>
          <w:sz w:val="22"/>
          <w:szCs w:val="22"/>
        </w:rPr>
        <w:t>Y’S</w:t>
      </w:r>
      <w:r w:rsidRPr="009D0CB2">
        <w:rPr>
          <w:sz w:val="22"/>
          <w:szCs w:val="22"/>
        </w:rPr>
        <w:t xml:space="preserve"> </w:t>
      </w:r>
      <w:r>
        <w:rPr>
          <w:sz w:val="22"/>
          <w:szCs w:val="22"/>
        </w:rPr>
        <w:t>P</w:t>
      </w:r>
      <w:r w:rsidRPr="009D0CB2">
        <w:rPr>
          <w:sz w:val="22"/>
          <w:szCs w:val="22"/>
        </w:rPr>
        <w:t xml:space="preserve">roject </w:t>
      </w:r>
      <w:r>
        <w:rPr>
          <w:sz w:val="22"/>
          <w:szCs w:val="22"/>
        </w:rPr>
        <w:t>Coordinator</w:t>
      </w:r>
      <w:r w:rsidRPr="009D0CB2">
        <w:rPr>
          <w:sz w:val="22"/>
          <w:szCs w:val="22"/>
        </w:rPr>
        <w:t>.</w:t>
      </w:r>
    </w:p>
    <w:p w:rsidR="009B61A7" w:rsidRPr="00FA2416" w:rsidRDefault="009B61A7" w:rsidP="00A31DB5">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 xml:space="preserve">Breach of CONTRACT: </w:t>
      </w:r>
      <w:r w:rsidRPr="00FA2416">
        <w:rPr>
          <w:rFonts w:ascii="Times New Roman" w:hAnsi="Times New Roman"/>
          <w:sz w:val="22"/>
          <w:szCs w:val="22"/>
        </w:rPr>
        <w:t xml:space="preserve">Failure of </w:t>
      </w:r>
      <w:r>
        <w:rPr>
          <w:rFonts w:ascii="Times New Roman" w:hAnsi="Times New Roman"/>
          <w:sz w:val="22"/>
          <w:szCs w:val="22"/>
        </w:rPr>
        <w:t>CONTRACTOR</w:t>
      </w:r>
      <w:r w:rsidRPr="00FA2416">
        <w:rPr>
          <w:rFonts w:ascii="Times New Roman" w:hAnsi="Times New Roman"/>
          <w:sz w:val="22"/>
          <w:szCs w:val="22"/>
        </w:rPr>
        <w:t xml:space="preserve"> to comply with any of the provisions, covenants or conditions of this CONTRACT, shall constitute a material breach of this CONTRACT.  In such event COUNTY may, and in addition to any other remedies available at law, in equity, or otherwise specified in this CONTRACT:</w:t>
      </w:r>
    </w:p>
    <w:p w:rsidR="009B61A7" w:rsidRPr="00FA2416" w:rsidRDefault="009B61A7" w:rsidP="00A31DB5">
      <w:pPr>
        <w:pStyle w:val="Heading4"/>
        <w:keepNext w:val="0"/>
        <w:numPr>
          <w:ilvl w:val="0"/>
          <w:numId w:val="20"/>
        </w:numPr>
        <w:tabs>
          <w:tab w:val="clear" w:pos="2340"/>
          <w:tab w:val="num" w:pos="900"/>
        </w:tabs>
        <w:spacing w:before="120" w:after="120"/>
        <w:ind w:left="900" w:hanging="180"/>
        <w:rPr>
          <w:rFonts w:ascii="Times New Roman" w:hAnsi="Times New Roman"/>
          <w:b w:val="0"/>
          <w:szCs w:val="22"/>
        </w:rPr>
      </w:pPr>
      <w:r w:rsidRPr="00FA2416">
        <w:rPr>
          <w:rFonts w:ascii="Times New Roman" w:hAnsi="Times New Roman"/>
          <w:b w:val="0"/>
          <w:szCs w:val="22"/>
        </w:rPr>
        <w:lastRenderedPageBreak/>
        <w:t xml:space="preserve">Terminate CONTRACT immediately without penalty, pursuant to </w:t>
      </w:r>
      <w:r>
        <w:rPr>
          <w:rFonts w:ascii="Times New Roman" w:hAnsi="Times New Roman"/>
          <w:b w:val="0"/>
          <w:szCs w:val="22"/>
        </w:rPr>
        <w:t>Article</w:t>
      </w:r>
      <w:r w:rsidRPr="00FA2416">
        <w:rPr>
          <w:rFonts w:ascii="Times New Roman" w:hAnsi="Times New Roman"/>
          <w:b w:val="0"/>
          <w:szCs w:val="22"/>
        </w:rPr>
        <w:t xml:space="preserve"> </w:t>
      </w:r>
      <w:r>
        <w:rPr>
          <w:rFonts w:ascii="Times New Roman" w:hAnsi="Times New Roman"/>
          <w:b w:val="0"/>
          <w:szCs w:val="22"/>
        </w:rPr>
        <w:t>“</w:t>
      </w:r>
      <w:r w:rsidRPr="00FA2416">
        <w:rPr>
          <w:rFonts w:ascii="Times New Roman" w:hAnsi="Times New Roman"/>
          <w:b w:val="0"/>
          <w:szCs w:val="22"/>
        </w:rPr>
        <w:t xml:space="preserve">K </w:t>
      </w:r>
      <w:r>
        <w:rPr>
          <w:rFonts w:ascii="Times New Roman" w:hAnsi="Times New Roman"/>
          <w:b w:val="0"/>
          <w:szCs w:val="22"/>
        </w:rPr>
        <w:t xml:space="preserve">– Termination” </w:t>
      </w:r>
      <w:r w:rsidRPr="00FA2416">
        <w:rPr>
          <w:rFonts w:ascii="Times New Roman" w:hAnsi="Times New Roman"/>
          <w:b w:val="0"/>
          <w:szCs w:val="22"/>
        </w:rPr>
        <w:t>herein;</w:t>
      </w:r>
    </w:p>
    <w:p w:rsidR="009B61A7" w:rsidRPr="00FA2416" w:rsidRDefault="009B61A7" w:rsidP="00A31DB5">
      <w:pPr>
        <w:pStyle w:val="Heading4"/>
        <w:keepNext w:val="0"/>
        <w:numPr>
          <w:ilvl w:val="0"/>
          <w:numId w:val="20"/>
        </w:numPr>
        <w:tabs>
          <w:tab w:val="clear" w:pos="2340"/>
          <w:tab w:val="num" w:pos="900"/>
        </w:tabs>
        <w:spacing w:before="120" w:after="120"/>
        <w:ind w:left="900" w:hanging="180"/>
        <w:rPr>
          <w:rFonts w:ascii="Times New Roman" w:hAnsi="Times New Roman"/>
          <w:b w:val="0"/>
          <w:szCs w:val="22"/>
        </w:rPr>
      </w:pPr>
      <w:r w:rsidRPr="00FA2416">
        <w:rPr>
          <w:rFonts w:ascii="Times New Roman" w:hAnsi="Times New Roman"/>
          <w:b w:val="0"/>
          <w:szCs w:val="22"/>
        </w:rPr>
        <w:t xml:space="preserve">Afford </w:t>
      </w:r>
      <w:r>
        <w:rPr>
          <w:rFonts w:ascii="Times New Roman" w:hAnsi="Times New Roman"/>
          <w:b w:val="0"/>
          <w:szCs w:val="22"/>
        </w:rPr>
        <w:t>CONTRACTOR</w:t>
      </w:r>
      <w:r w:rsidRPr="00FA2416">
        <w:rPr>
          <w:rFonts w:ascii="Times New Roman" w:hAnsi="Times New Roman"/>
          <w:b w:val="0"/>
          <w:szCs w:val="22"/>
        </w:rPr>
        <w:t xml:space="preserve"> written notice of the breach and </w:t>
      </w:r>
      <w:r>
        <w:rPr>
          <w:rFonts w:ascii="Times New Roman" w:hAnsi="Times New Roman"/>
          <w:b w:val="0"/>
          <w:szCs w:val="22"/>
        </w:rPr>
        <w:t xml:space="preserve">10 </w:t>
      </w:r>
      <w:r w:rsidRPr="00FA2416">
        <w:rPr>
          <w:rFonts w:ascii="Times New Roman" w:hAnsi="Times New Roman"/>
          <w:b w:val="0"/>
          <w:szCs w:val="22"/>
        </w:rPr>
        <w:t>calendar days or such shorter time that may be specified in this CONTRACT within which to cure the breach;</w:t>
      </w:r>
    </w:p>
    <w:p w:rsidR="009B61A7" w:rsidRPr="00FA2416" w:rsidRDefault="009B61A7" w:rsidP="00A31DB5">
      <w:pPr>
        <w:pStyle w:val="Heading4"/>
        <w:keepNext w:val="0"/>
        <w:numPr>
          <w:ilvl w:val="0"/>
          <w:numId w:val="20"/>
        </w:numPr>
        <w:tabs>
          <w:tab w:val="clear" w:pos="2340"/>
          <w:tab w:val="num" w:pos="900"/>
        </w:tabs>
        <w:spacing w:before="120" w:after="120"/>
        <w:ind w:left="900" w:hanging="180"/>
        <w:rPr>
          <w:rFonts w:ascii="Times New Roman" w:hAnsi="Times New Roman"/>
          <w:b w:val="0"/>
          <w:szCs w:val="22"/>
        </w:rPr>
      </w:pPr>
      <w:r w:rsidRPr="00FA2416">
        <w:rPr>
          <w:rFonts w:ascii="Times New Roman" w:hAnsi="Times New Roman"/>
          <w:b w:val="0"/>
          <w:szCs w:val="22"/>
        </w:rPr>
        <w:t xml:space="preserve">Discontinue payment to </w:t>
      </w:r>
      <w:r>
        <w:rPr>
          <w:rFonts w:ascii="Times New Roman" w:hAnsi="Times New Roman"/>
          <w:b w:val="0"/>
          <w:szCs w:val="22"/>
        </w:rPr>
        <w:t>CONTRACTOR</w:t>
      </w:r>
      <w:r w:rsidRPr="00FA2416">
        <w:rPr>
          <w:rFonts w:ascii="Times New Roman" w:hAnsi="Times New Roman"/>
          <w:b w:val="0"/>
          <w:szCs w:val="22"/>
        </w:rPr>
        <w:t xml:space="preserve"> for and during the period in which </w:t>
      </w:r>
      <w:r>
        <w:rPr>
          <w:rFonts w:ascii="Times New Roman" w:hAnsi="Times New Roman"/>
          <w:b w:val="0"/>
          <w:szCs w:val="22"/>
        </w:rPr>
        <w:t>CONTRACTOR</w:t>
      </w:r>
      <w:r w:rsidRPr="00FA2416">
        <w:rPr>
          <w:rFonts w:ascii="Times New Roman" w:hAnsi="Times New Roman"/>
          <w:b w:val="0"/>
          <w:szCs w:val="22"/>
        </w:rPr>
        <w:t xml:space="preserve"> is in breach; and</w:t>
      </w:r>
    </w:p>
    <w:p w:rsidR="009B61A7" w:rsidRPr="00FA2416" w:rsidRDefault="009B61A7" w:rsidP="00A31DB5">
      <w:pPr>
        <w:pStyle w:val="Heading4"/>
        <w:keepNext w:val="0"/>
        <w:numPr>
          <w:ilvl w:val="0"/>
          <w:numId w:val="20"/>
        </w:numPr>
        <w:tabs>
          <w:tab w:val="clear" w:pos="2340"/>
          <w:tab w:val="num" w:pos="900"/>
        </w:tabs>
        <w:spacing w:before="120" w:after="120"/>
        <w:ind w:left="900" w:hanging="180"/>
        <w:rPr>
          <w:rFonts w:ascii="Times New Roman" w:hAnsi="Times New Roman"/>
          <w:b w:val="0"/>
          <w:szCs w:val="22"/>
        </w:rPr>
      </w:pPr>
      <w:r w:rsidRPr="00FA2416">
        <w:rPr>
          <w:rFonts w:ascii="Times New Roman" w:hAnsi="Times New Roman"/>
          <w:b w:val="0"/>
          <w:szCs w:val="22"/>
        </w:rPr>
        <w:t xml:space="preserve">Offset against any monies billed by </w:t>
      </w:r>
      <w:r>
        <w:rPr>
          <w:rFonts w:ascii="Times New Roman" w:hAnsi="Times New Roman"/>
          <w:b w:val="0"/>
          <w:szCs w:val="22"/>
        </w:rPr>
        <w:t>CONTRACTOR</w:t>
      </w:r>
      <w:r w:rsidRPr="00FA2416">
        <w:rPr>
          <w:rFonts w:ascii="Times New Roman" w:hAnsi="Times New Roman"/>
          <w:b w:val="0"/>
          <w:szCs w:val="22"/>
        </w:rPr>
        <w:t xml:space="preserve"> but yet unpaid by COUNTY those monies disallowed pursuant to the above.</w:t>
      </w:r>
    </w:p>
    <w:p w:rsidR="009B61A7" w:rsidRDefault="009B61A7" w:rsidP="00A31DB5">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Child Support Enforcement Requirements:</w:t>
      </w:r>
      <w:r w:rsidRPr="00FA2416">
        <w:rPr>
          <w:rFonts w:ascii="Times New Roman" w:hAnsi="Times New Roman"/>
          <w:sz w:val="22"/>
          <w:szCs w:val="22"/>
        </w:rPr>
        <w:t xml:space="preserve"> </w:t>
      </w:r>
      <w:r>
        <w:rPr>
          <w:rFonts w:ascii="Times New Roman" w:hAnsi="Times New Roman"/>
          <w:sz w:val="22"/>
          <w:szCs w:val="22"/>
        </w:rPr>
        <w:t>CONTRACTOR</w:t>
      </w:r>
      <w:r w:rsidRPr="00FA2416">
        <w:rPr>
          <w:rFonts w:ascii="Times New Roman" w:hAnsi="Times New Roman"/>
          <w:sz w:val="22"/>
          <w:szCs w:val="22"/>
        </w:rPr>
        <w:t xml:space="preserve"> is required to comply with the child support enforcement requirements of COUNTY.  Failure of </w:t>
      </w:r>
      <w:r>
        <w:rPr>
          <w:rFonts w:ascii="Times New Roman" w:hAnsi="Times New Roman"/>
          <w:sz w:val="22"/>
          <w:szCs w:val="22"/>
        </w:rPr>
        <w:t>CONTRACTOR</w:t>
      </w:r>
      <w:r w:rsidRPr="00FA2416">
        <w:rPr>
          <w:rFonts w:ascii="Times New Roman" w:hAnsi="Times New Roman"/>
          <w:sz w:val="22"/>
          <w:szCs w:val="22"/>
        </w:rPr>
        <w:t xml:space="preserve"> to comply with all federal, state, and local reporting requirements for child support enforcement or to comply with all lawfully served Wage and Earnings Assignment Orders and Notices of Assignment shall constitute a material breach of the CONTRACT.   Failure to cure such breach within 60 calendar days of notice from COUNTY shall constitute grounds for termination of the CONTRACT.</w:t>
      </w:r>
    </w:p>
    <w:p w:rsidR="009B61A7"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Conflict of Interest – COUNTY Personnel:</w:t>
      </w:r>
      <w:r w:rsidRPr="00FA2416">
        <w:rPr>
          <w:rFonts w:ascii="Times New Roman" w:hAnsi="Times New Roman"/>
          <w:sz w:val="22"/>
          <w:szCs w:val="22"/>
        </w:rPr>
        <w:t xml:space="preserve">  COUNT</w:t>
      </w:r>
      <w:r w:rsidR="00E625B9">
        <w:rPr>
          <w:rFonts w:ascii="Times New Roman" w:hAnsi="Times New Roman"/>
          <w:sz w:val="22"/>
          <w:szCs w:val="22"/>
        </w:rPr>
        <w:t>Y’S</w:t>
      </w:r>
      <w:r w:rsidRPr="00FA2416">
        <w:rPr>
          <w:rFonts w:ascii="Times New Roman" w:hAnsi="Times New Roman"/>
          <w:sz w:val="22"/>
          <w:szCs w:val="22"/>
        </w:rPr>
        <w:t xml:space="preserve"> Board of Supervisors policy prohibits its employees from engaging in activities involving a conflict of interest.  </w:t>
      </w:r>
      <w:r>
        <w:rPr>
          <w:rFonts w:ascii="Times New Roman" w:hAnsi="Times New Roman"/>
          <w:sz w:val="22"/>
          <w:szCs w:val="22"/>
        </w:rPr>
        <w:t>CONTRACTOR</w:t>
      </w:r>
      <w:r w:rsidRPr="00FA2416">
        <w:rPr>
          <w:rFonts w:ascii="Times New Roman" w:hAnsi="Times New Roman"/>
          <w:sz w:val="22"/>
          <w:szCs w:val="22"/>
        </w:rPr>
        <w:t xml:space="preserve"> shall not, during the period of this CONTRACT, employ any COUNTY employee for any purpose.</w:t>
      </w:r>
    </w:p>
    <w:p w:rsidR="009B61A7" w:rsidRPr="00FA2416" w:rsidRDefault="009B61A7" w:rsidP="001A6CF2">
      <w:pPr>
        <w:pStyle w:val="BodyText2"/>
        <w:numPr>
          <w:ilvl w:val="0"/>
          <w:numId w:val="19"/>
        </w:numPr>
        <w:spacing w:before="120" w:after="120"/>
        <w:ind w:left="540" w:hanging="180"/>
        <w:rPr>
          <w:rFonts w:ascii="Times New Roman" w:hAnsi="Times New Roman"/>
          <w:b/>
          <w:sz w:val="22"/>
          <w:szCs w:val="22"/>
        </w:rPr>
      </w:pPr>
      <w:r w:rsidRPr="00A30043">
        <w:rPr>
          <w:rFonts w:ascii="Times New Roman" w:hAnsi="Times New Roman"/>
          <w:b/>
          <w:sz w:val="22"/>
          <w:szCs w:val="22"/>
        </w:rPr>
        <w:t>Contingency of Funds:</w:t>
      </w:r>
      <w:r w:rsidRPr="00A30043">
        <w:rPr>
          <w:rFonts w:ascii="Times New Roman" w:hAnsi="Times New Roman"/>
          <w:sz w:val="22"/>
          <w:szCs w:val="22"/>
        </w:rPr>
        <w:t xml:space="preserve">  </w:t>
      </w:r>
      <w:r>
        <w:rPr>
          <w:rFonts w:ascii="Times New Roman" w:hAnsi="Times New Roman"/>
          <w:sz w:val="22"/>
          <w:szCs w:val="22"/>
        </w:rPr>
        <w:t>CONTRACTOR</w:t>
      </w:r>
      <w:r w:rsidRPr="00A30043">
        <w:rPr>
          <w:rFonts w:ascii="Times New Roman" w:hAnsi="Times New Roman"/>
          <w:sz w:val="22"/>
          <w:szCs w:val="22"/>
        </w:rPr>
        <w:t xml:space="preserve"> acknowledges that funding or portions of funding for this CONTRACT may be contingent upon state budget approval; receipt of funds from, and/or obligation of funds by the </w:t>
      </w:r>
      <w:r>
        <w:rPr>
          <w:rFonts w:ascii="Times New Roman" w:hAnsi="Times New Roman"/>
          <w:sz w:val="22"/>
          <w:szCs w:val="22"/>
        </w:rPr>
        <w:t>St</w:t>
      </w:r>
      <w:r w:rsidRPr="00A30043">
        <w:rPr>
          <w:rFonts w:ascii="Times New Roman" w:hAnsi="Times New Roman"/>
          <w:sz w:val="22"/>
          <w:szCs w:val="22"/>
        </w:rPr>
        <w:t>ate of California to COUNTY; and inclusion of sufficient funding for the services hereunder in the budget approved by COUNT</w:t>
      </w:r>
      <w:r w:rsidR="00E625B9">
        <w:rPr>
          <w:rFonts w:ascii="Times New Roman" w:hAnsi="Times New Roman"/>
          <w:sz w:val="22"/>
          <w:szCs w:val="22"/>
        </w:rPr>
        <w:t>Y’S</w:t>
      </w:r>
      <w:r w:rsidRPr="00A30043">
        <w:rPr>
          <w:rFonts w:ascii="Times New Roman" w:hAnsi="Times New Roman"/>
          <w:sz w:val="22"/>
          <w:szCs w:val="22"/>
        </w:rPr>
        <w:t xml:space="preserve"> Board of Supervisors for each fiscal year covered by this CONTRACT.  If such approval, funding or appropriations are not forthcoming, or are otherwise limited, COUNTY may immediately terminate or modify this CONTRACT without penalty</w:t>
      </w:r>
      <w:r w:rsidRPr="00A30043">
        <w:rPr>
          <w:rFonts w:ascii="Times New Roman" w:hAnsi="Times New Roman"/>
          <w:b/>
          <w:sz w:val="22"/>
          <w:szCs w:val="22"/>
        </w:rPr>
        <w:t>.</w:t>
      </w:r>
    </w:p>
    <w:p w:rsidR="009B61A7" w:rsidRPr="00FA2416" w:rsidRDefault="009B61A7" w:rsidP="001A6CF2">
      <w:pPr>
        <w:pStyle w:val="BodyText2"/>
        <w:numPr>
          <w:ilvl w:val="0"/>
          <w:numId w:val="19"/>
        </w:numPr>
        <w:spacing w:before="120" w:after="120"/>
        <w:ind w:left="547" w:hanging="187"/>
        <w:rPr>
          <w:rFonts w:ascii="Times New Roman" w:hAnsi="Times New Roman"/>
          <w:sz w:val="22"/>
          <w:szCs w:val="22"/>
        </w:rPr>
      </w:pPr>
      <w:r w:rsidRPr="00FA2416">
        <w:rPr>
          <w:rFonts w:ascii="Times New Roman" w:hAnsi="Times New Roman"/>
          <w:b/>
          <w:sz w:val="22"/>
          <w:szCs w:val="22"/>
        </w:rPr>
        <w:t xml:space="preserve">Contingent Fees:  </w:t>
      </w:r>
      <w:r>
        <w:rPr>
          <w:rFonts w:ascii="Times New Roman" w:hAnsi="Times New Roman"/>
          <w:sz w:val="22"/>
          <w:szCs w:val="22"/>
        </w:rPr>
        <w:t>CONTRACTOR</w:t>
      </w:r>
      <w:r w:rsidRPr="00FA2416">
        <w:rPr>
          <w:rFonts w:ascii="Times New Roman" w:hAnsi="Times New Roman"/>
          <w:sz w:val="22"/>
          <w:szCs w:val="22"/>
        </w:rPr>
        <w:t xml:space="preserve"> warrants that no person or selling agency has been employed or retained to solicit or secure this CONTRACT upon an agreement or understanding for a commission, percentage, brokerage, or contingent fee, except bona fide employees of </w:t>
      </w:r>
      <w:r>
        <w:rPr>
          <w:rFonts w:ascii="Times New Roman" w:hAnsi="Times New Roman"/>
          <w:sz w:val="22"/>
          <w:szCs w:val="22"/>
        </w:rPr>
        <w:t>CONTRACTOR</w:t>
      </w:r>
      <w:r w:rsidRPr="00FA2416">
        <w:rPr>
          <w:rFonts w:ascii="Times New Roman" w:hAnsi="Times New Roman"/>
          <w:sz w:val="22"/>
          <w:szCs w:val="22"/>
        </w:rPr>
        <w:t xml:space="preserve"> or bona fide established commercial or selling agencies maintained by </w:t>
      </w:r>
      <w:r>
        <w:rPr>
          <w:rFonts w:ascii="Times New Roman" w:hAnsi="Times New Roman"/>
          <w:sz w:val="22"/>
          <w:szCs w:val="22"/>
        </w:rPr>
        <w:t>CONTRACTOR</w:t>
      </w:r>
      <w:r w:rsidRPr="00FA2416">
        <w:rPr>
          <w:rFonts w:ascii="Times New Roman" w:hAnsi="Times New Roman"/>
          <w:sz w:val="22"/>
          <w:szCs w:val="22"/>
        </w:rPr>
        <w:t xml:space="preserve"> for the purpose of securing business.</w:t>
      </w:r>
    </w:p>
    <w:p w:rsidR="009B61A7" w:rsidRDefault="009B61A7" w:rsidP="00A31DB5">
      <w:pPr>
        <w:spacing w:before="120" w:after="120"/>
        <w:ind w:left="540"/>
        <w:jc w:val="both"/>
        <w:rPr>
          <w:sz w:val="22"/>
          <w:szCs w:val="22"/>
        </w:rPr>
      </w:pPr>
      <w:r w:rsidRPr="00FA2416">
        <w:rPr>
          <w:sz w:val="22"/>
          <w:szCs w:val="22"/>
        </w:rPr>
        <w:t xml:space="preserve">For breach or violation of this warranty, COUNTY shall have the right to terminate this CONTRACT in accordance with the termination clause and at its sole discretion to deduct from the CONTRACT price or consideration, or otherwise recover, the full amount of such commission, percentage, brokerage, or contingent fee from </w:t>
      </w:r>
      <w:r>
        <w:rPr>
          <w:sz w:val="22"/>
          <w:szCs w:val="22"/>
        </w:rPr>
        <w:t>CONTRACTOR</w:t>
      </w:r>
      <w:r w:rsidRPr="00FA2416">
        <w:rPr>
          <w:sz w:val="22"/>
          <w:szCs w:val="22"/>
        </w:rPr>
        <w:t>.</w:t>
      </w:r>
    </w:p>
    <w:p w:rsidR="009B61A7" w:rsidRPr="009B190D" w:rsidRDefault="009B61A7" w:rsidP="00A31DB5">
      <w:pPr>
        <w:pStyle w:val="BodyText2"/>
        <w:numPr>
          <w:ilvl w:val="0"/>
          <w:numId w:val="19"/>
        </w:numPr>
        <w:spacing w:before="120" w:after="120"/>
        <w:ind w:left="540" w:hanging="180"/>
        <w:rPr>
          <w:rFonts w:ascii="Times New Roman" w:hAnsi="Times New Roman"/>
          <w:sz w:val="22"/>
          <w:szCs w:val="22"/>
        </w:rPr>
      </w:pPr>
      <w:r w:rsidRPr="009B190D">
        <w:rPr>
          <w:rFonts w:ascii="Times New Roman" w:hAnsi="Times New Roman"/>
          <w:b/>
          <w:sz w:val="22"/>
          <w:szCs w:val="22"/>
        </w:rPr>
        <w:t xml:space="preserve">CONTRACT Disputes:  </w:t>
      </w:r>
      <w:r w:rsidRPr="009B190D">
        <w:rPr>
          <w:rFonts w:ascii="Times New Roman" w:hAnsi="Times New Roman"/>
          <w:sz w:val="22"/>
          <w:szCs w:val="22"/>
        </w:rPr>
        <w:t>PARTIES shall deal in good faith and attempt to resolve potential disputes informally.  If the dispute concerning a question of fact arising under the terms of this CONTRACT is not disposed of in a reasonable period of time by CONTRACTO</w:t>
      </w:r>
      <w:r w:rsidR="00E625B9">
        <w:rPr>
          <w:rFonts w:ascii="Times New Roman" w:hAnsi="Times New Roman"/>
          <w:sz w:val="22"/>
          <w:szCs w:val="22"/>
        </w:rPr>
        <w:t>R’S</w:t>
      </w:r>
      <w:r w:rsidRPr="009B190D">
        <w:rPr>
          <w:rFonts w:ascii="Times New Roman" w:hAnsi="Times New Roman"/>
          <w:sz w:val="22"/>
          <w:szCs w:val="22"/>
        </w:rPr>
        <w:t xml:space="preserve"> Project Coordinator and COUNT</w:t>
      </w:r>
      <w:r w:rsidR="00E625B9">
        <w:rPr>
          <w:rFonts w:ascii="Times New Roman" w:hAnsi="Times New Roman"/>
          <w:sz w:val="22"/>
          <w:szCs w:val="22"/>
        </w:rPr>
        <w:t>Y’S</w:t>
      </w:r>
      <w:r w:rsidRPr="009B190D">
        <w:rPr>
          <w:rFonts w:ascii="Times New Roman" w:hAnsi="Times New Roman"/>
          <w:sz w:val="22"/>
          <w:szCs w:val="22"/>
        </w:rPr>
        <w:t xml:space="preserve"> Project Coordinator, such matter shall be brought to the attention of </w:t>
      </w:r>
      <w:r w:rsidR="00370DAC">
        <w:rPr>
          <w:rFonts w:ascii="Times New Roman" w:hAnsi="Times New Roman"/>
          <w:sz w:val="22"/>
          <w:szCs w:val="22"/>
        </w:rPr>
        <w:t>COUNTY</w:t>
      </w:r>
      <w:r w:rsidR="00E625B9">
        <w:rPr>
          <w:rFonts w:ascii="Times New Roman" w:hAnsi="Times New Roman"/>
          <w:sz w:val="22"/>
          <w:szCs w:val="22"/>
        </w:rPr>
        <w:t>’S</w:t>
      </w:r>
      <w:r w:rsidRPr="009B190D">
        <w:rPr>
          <w:rFonts w:ascii="Times New Roman" w:hAnsi="Times New Roman"/>
          <w:sz w:val="22"/>
          <w:szCs w:val="22"/>
        </w:rPr>
        <w:t xml:space="preserve"> </w:t>
      </w:r>
      <w:r w:rsidR="00192D7F">
        <w:rPr>
          <w:rFonts w:ascii="Times New Roman" w:hAnsi="Times New Roman"/>
          <w:sz w:val="22"/>
          <w:szCs w:val="22"/>
        </w:rPr>
        <w:t>assigned DPA</w:t>
      </w:r>
      <w:r w:rsidRPr="009B190D">
        <w:rPr>
          <w:rFonts w:ascii="Times New Roman" w:hAnsi="Times New Roman"/>
          <w:sz w:val="22"/>
          <w:szCs w:val="22"/>
        </w:rPr>
        <w:t xml:space="preserve"> by way of the following process:</w:t>
      </w:r>
    </w:p>
    <w:p w:rsidR="009B61A7" w:rsidRPr="00FA2416" w:rsidRDefault="009B61A7" w:rsidP="00A31DB5">
      <w:pPr>
        <w:pStyle w:val="Heading4"/>
        <w:keepNext w:val="0"/>
        <w:numPr>
          <w:ilvl w:val="0"/>
          <w:numId w:val="24"/>
        </w:numPr>
        <w:tabs>
          <w:tab w:val="clear" w:pos="720"/>
          <w:tab w:val="num" w:pos="900"/>
        </w:tabs>
        <w:spacing w:before="120" w:after="120"/>
        <w:ind w:left="900" w:hanging="180"/>
        <w:rPr>
          <w:rFonts w:ascii="Times New Roman" w:hAnsi="Times New Roman"/>
          <w:b w:val="0"/>
          <w:szCs w:val="22"/>
        </w:rPr>
      </w:pPr>
      <w:r>
        <w:rPr>
          <w:rFonts w:ascii="Times New Roman" w:hAnsi="Times New Roman"/>
          <w:b w:val="0"/>
          <w:szCs w:val="22"/>
        </w:rPr>
        <w:t>CONTRACTOR</w:t>
      </w:r>
      <w:r w:rsidRPr="00FA2416">
        <w:rPr>
          <w:rFonts w:ascii="Times New Roman" w:hAnsi="Times New Roman"/>
          <w:b w:val="0"/>
          <w:szCs w:val="22"/>
        </w:rPr>
        <w:t xml:space="preserve"> shall submit to the agency/department </w:t>
      </w:r>
      <w:r>
        <w:rPr>
          <w:rFonts w:ascii="Times New Roman" w:hAnsi="Times New Roman"/>
          <w:b w:val="0"/>
          <w:szCs w:val="22"/>
        </w:rPr>
        <w:t>assigned DPA</w:t>
      </w:r>
      <w:r w:rsidRPr="00FA2416">
        <w:rPr>
          <w:rFonts w:ascii="Times New Roman" w:hAnsi="Times New Roman"/>
          <w:b w:val="0"/>
          <w:szCs w:val="22"/>
        </w:rPr>
        <w:t xml:space="preserve"> a written demand for a final decision regarding the disposition of any dispute between the PARTIES arising under, related to, or involving this CONTRACT, unless COUNTY, on its own initiative, has already rendered such a final decision.</w:t>
      </w:r>
    </w:p>
    <w:p w:rsidR="009B61A7" w:rsidRPr="00FA2416" w:rsidRDefault="009B61A7" w:rsidP="001A6CF2">
      <w:pPr>
        <w:pStyle w:val="Heading4"/>
        <w:keepNext w:val="0"/>
        <w:numPr>
          <w:ilvl w:val="0"/>
          <w:numId w:val="24"/>
        </w:numPr>
        <w:tabs>
          <w:tab w:val="clear" w:pos="720"/>
          <w:tab w:val="num" w:pos="900"/>
        </w:tabs>
        <w:spacing w:before="120" w:after="120"/>
        <w:ind w:left="900" w:hanging="180"/>
        <w:rPr>
          <w:rFonts w:ascii="Times New Roman" w:hAnsi="Times New Roman"/>
          <w:b w:val="0"/>
          <w:szCs w:val="22"/>
        </w:rPr>
      </w:pPr>
      <w:r>
        <w:rPr>
          <w:rFonts w:ascii="Times New Roman" w:hAnsi="Times New Roman"/>
          <w:b w:val="0"/>
          <w:szCs w:val="22"/>
        </w:rPr>
        <w:t>CONTRACTO</w:t>
      </w:r>
      <w:r w:rsidR="00E625B9">
        <w:rPr>
          <w:rFonts w:ascii="Times New Roman" w:hAnsi="Times New Roman"/>
          <w:b w:val="0"/>
          <w:szCs w:val="22"/>
        </w:rPr>
        <w:t>R’S</w:t>
      </w:r>
      <w:r w:rsidRPr="00FA2416">
        <w:rPr>
          <w:rFonts w:ascii="Times New Roman" w:hAnsi="Times New Roman"/>
          <w:b w:val="0"/>
          <w:szCs w:val="22"/>
        </w:rPr>
        <w:t xml:space="preserve"> written demand shall be fully supported by factual information, and, if such demand involves a cost adjustment to the CONTRACT, </w:t>
      </w:r>
      <w:r>
        <w:rPr>
          <w:rFonts w:ascii="Times New Roman" w:hAnsi="Times New Roman"/>
          <w:b w:val="0"/>
          <w:szCs w:val="22"/>
        </w:rPr>
        <w:t>CONTRACTOR</w:t>
      </w:r>
      <w:r w:rsidRPr="00FA2416">
        <w:rPr>
          <w:rFonts w:ascii="Times New Roman" w:hAnsi="Times New Roman"/>
          <w:b w:val="0"/>
          <w:szCs w:val="22"/>
        </w:rPr>
        <w:t xml:space="preserve"> shall include with the demand a written statement signed by a senior official indicating that the demand is made in good faith, that the supporting data are accurate and complete, and that the amount requested </w:t>
      </w:r>
      <w:r w:rsidRPr="00FA2416">
        <w:rPr>
          <w:rFonts w:ascii="Times New Roman" w:hAnsi="Times New Roman"/>
          <w:b w:val="0"/>
          <w:szCs w:val="22"/>
        </w:rPr>
        <w:lastRenderedPageBreak/>
        <w:t xml:space="preserve">accurately reflects the CONTRACT adjustment for which </w:t>
      </w:r>
      <w:r>
        <w:rPr>
          <w:rFonts w:ascii="Times New Roman" w:hAnsi="Times New Roman"/>
          <w:b w:val="0"/>
          <w:szCs w:val="22"/>
        </w:rPr>
        <w:t>CONTRACTOR</w:t>
      </w:r>
      <w:r w:rsidRPr="00FA2416">
        <w:rPr>
          <w:rFonts w:ascii="Times New Roman" w:hAnsi="Times New Roman"/>
          <w:b w:val="0"/>
          <w:szCs w:val="22"/>
        </w:rPr>
        <w:t xml:space="preserve"> believes </w:t>
      </w:r>
      <w:r w:rsidR="00370DAC">
        <w:rPr>
          <w:rFonts w:ascii="Times New Roman" w:hAnsi="Times New Roman"/>
          <w:b w:val="0"/>
          <w:szCs w:val="22"/>
        </w:rPr>
        <w:t>COUNTY</w:t>
      </w:r>
      <w:r w:rsidRPr="00FA2416">
        <w:rPr>
          <w:rFonts w:ascii="Times New Roman" w:hAnsi="Times New Roman"/>
          <w:b w:val="0"/>
          <w:szCs w:val="22"/>
        </w:rPr>
        <w:t xml:space="preserve"> is liable.</w:t>
      </w:r>
    </w:p>
    <w:p w:rsidR="009B61A7" w:rsidRPr="009B190D" w:rsidRDefault="009B61A7" w:rsidP="001A6CF2">
      <w:pPr>
        <w:pStyle w:val="Heading4"/>
        <w:keepNext w:val="0"/>
        <w:numPr>
          <w:ilvl w:val="0"/>
          <w:numId w:val="24"/>
        </w:numPr>
        <w:tabs>
          <w:tab w:val="clear" w:pos="720"/>
          <w:tab w:val="num" w:pos="900"/>
        </w:tabs>
        <w:spacing w:before="120" w:after="120"/>
        <w:ind w:left="900" w:hanging="180"/>
        <w:rPr>
          <w:rFonts w:ascii="Times New Roman" w:hAnsi="Times New Roman"/>
          <w:b w:val="0"/>
          <w:szCs w:val="22"/>
        </w:rPr>
      </w:pPr>
      <w:r w:rsidRPr="009B190D">
        <w:rPr>
          <w:rFonts w:ascii="Times New Roman" w:hAnsi="Times New Roman"/>
          <w:b w:val="0"/>
          <w:szCs w:val="22"/>
        </w:rPr>
        <w:t>Pending the final resolution of any dispute arising under, related to, or involving this CONTRACT, CONTRACTOR agrees to diligently proceed with the performance of this CONTRACT, including the delivery of goods and/or provision of services.  CONTRACTO</w:t>
      </w:r>
      <w:r w:rsidR="00E625B9">
        <w:rPr>
          <w:rFonts w:ascii="Times New Roman" w:hAnsi="Times New Roman"/>
          <w:b w:val="0"/>
          <w:szCs w:val="22"/>
        </w:rPr>
        <w:t>R’S</w:t>
      </w:r>
      <w:r w:rsidRPr="009B190D">
        <w:rPr>
          <w:rFonts w:ascii="Times New Roman" w:hAnsi="Times New Roman"/>
          <w:b w:val="0"/>
          <w:szCs w:val="22"/>
        </w:rPr>
        <w:t xml:space="preserve"> failure to diligently proceed shall be considered a material breach of this CONTRACT.  </w:t>
      </w:r>
    </w:p>
    <w:p w:rsidR="009B61A7" w:rsidRPr="00071119" w:rsidRDefault="005954C0" w:rsidP="001A6CF2">
      <w:pPr>
        <w:pStyle w:val="BodyText2"/>
        <w:tabs>
          <w:tab w:val="num" w:pos="1080"/>
        </w:tabs>
        <w:spacing w:before="120" w:after="120"/>
        <w:ind w:left="900" w:hanging="360"/>
        <w:rPr>
          <w:rFonts w:ascii="Times New Roman" w:hAnsi="Times New Roman"/>
          <w:sz w:val="22"/>
          <w:szCs w:val="22"/>
        </w:rPr>
      </w:pPr>
      <w:r>
        <w:rPr>
          <w:rFonts w:ascii="Times New Roman" w:hAnsi="Times New Roman"/>
          <w:sz w:val="22"/>
          <w:szCs w:val="22"/>
        </w:rPr>
        <w:tab/>
      </w:r>
      <w:r w:rsidR="009B61A7" w:rsidRPr="00071119">
        <w:rPr>
          <w:rFonts w:ascii="Times New Roman" w:hAnsi="Times New Roman"/>
          <w:sz w:val="22"/>
          <w:szCs w:val="22"/>
        </w:rPr>
        <w:t>Any final decision of COUNTY shall be expressly identified as such, shall be in writing, and shall be signed by COUNT</w:t>
      </w:r>
      <w:r w:rsidR="00E625B9">
        <w:rPr>
          <w:rFonts w:ascii="Times New Roman" w:hAnsi="Times New Roman"/>
          <w:sz w:val="22"/>
          <w:szCs w:val="22"/>
        </w:rPr>
        <w:t>Y’S</w:t>
      </w:r>
      <w:r w:rsidR="009B61A7" w:rsidRPr="00071119">
        <w:rPr>
          <w:rFonts w:ascii="Times New Roman" w:hAnsi="Times New Roman"/>
          <w:sz w:val="22"/>
          <w:szCs w:val="22"/>
        </w:rPr>
        <w:t xml:space="preserve"> </w:t>
      </w:r>
      <w:r w:rsidR="00192D7F">
        <w:rPr>
          <w:rFonts w:ascii="Times New Roman" w:hAnsi="Times New Roman"/>
          <w:sz w:val="22"/>
          <w:szCs w:val="22"/>
        </w:rPr>
        <w:t>assigned DPA</w:t>
      </w:r>
      <w:r w:rsidR="009B61A7" w:rsidRPr="00071119">
        <w:rPr>
          <w:rFonts w:ascii="Times New Roman" w:hAnsi="Times New Roman"/>
          <w:sz w:val="22"/>
          <w:szCs w:val="22"/>
        </w:rPr>
        <w:t xml:space="preserve"> or his designee.  If COUNTY fails to render a decision within 90 days after receipt of CONTRACTO</w:t>
      </w:r>
      <w:r w:rsidR="00E625B9">
        <w:rPr>
          <w:rFonts w:ascii="Times New Roman" w:hAnsi="Times New Roman"/>
          <w:sz w:val="22"/>
          <w:szCs w:val="22"/>
        </w:rPr>
        <w:t>R’S</w:t>
      </w:r>
      <w:r w:rsidR="009B61A7" w:rsidRPr="00071119">
        <w:rPr>
          <w:rFonts w:ascii="Times New Roman" w:hAnsi="Times New Roman"/>
          <w:sz w:val="22"/>
          <w:szCs w:val="22"/>
        </w:rPr>
        <w:t xml:space="preserve"> demand, it shall be deemed a final decision adverse to CONTRACTO</w:t>
      </w:r>
      <w:r w:rsidR="00E625B9">
        <w:rPr>
          <w:rFonts w:ascii="Times New Roman" w:hAnsi="Times New Roman"/>
          <w:sz w:val="22"/>
          <w:szCs w:val="22"/>
        </w:rPr>
        <w:t>R’S</w:t>
      </w:r>
      <w:r w:rsidR="009B61A7" w:rsidRPr="00071119">
        <w:rPr>
          <w:rFonts w:ascii="Times New Roman" w:hAnsi="Times New Roman"/>
          <w:sz w:val="22"/>
          <w:szCs w:val="22"/>
        </w:rPr>
        <w:t xml:space="preserve"> contentions.  COUNT</w:t>
      </w:r>
      <w:r w:rsidR="00E625B9">
        <w:rPr>
          <w:rFonts w:ascii="Times New Roman" w:hAnsi="Times New Roman"/>
          <w:sz w:val="22"/>
          <w:szCs w:val="22"/>
        </w:rPr>
        <w:t>Y’S</w:t>
      </w:r>
      <w:r w:rsidR="009B61A7" w:rsidRPr="00071119">
        <w:rPr>
          <w:rFonts w:ascii="Times New Roman" w:hAnsi="Times New Roman"/>
          <w:sz w:val="22"/>
          <w:szCs w:val="22"/>
        </w:rPr>
        <w:t xml:space="preserve"> final decision shall be conclusive and binding regarding the dispute unless CONTRACTOR commences action in a court of competent jurisdiction to contest such decision within 90 days following the date of COUNT</w:t>
      </w:r>
      <w:r w:rsidR="00E625B9">
        <w:rPr>
          <w:rFonts w:ascii="Times New Roman" w:hAnsi="Times New Roman"/>
          <w:sz w:val="22"/>
          <w:szCs w:val="22"/>
        </w:rPr>
        <w:t>Y’S</w:t>
      </w:r>
      <w:r w:rsidR="009B61A7" w:rsidRPr="00071119">
        <w:rPr>
          <w:rFonts w:ascii="Times New Roman" w:hAnsi="Times New Roman"/>
          <w:sz w:val="22"/>
          <w:szCs w:val="22"/>
        </w:rPr>
        <w:t xml:space="preserve"> final decision or one </w:t>
      </w:r>
      <w:r w:rsidR="009B61A7">
        <w:rPr>
          <w:rFonts w:ascii="Times New Roman" w:hAnsi="Times New Roman"/>
          <w:sz w:val="22"/>
          <w:szCs w:val="22"/>
        </w:rPr>
        <w:t xml:space="preserve">(1) </w:t>
      </w:r>
      <w:r w:rsidR="009B61A7" w:rsidRPr="00071119">
        <w:rPr>
          <w:rFonts w:ascii="Times New Roman" w:hAnsi="Times New Roman"/>
          <w:sz w:val="22"/>
          <w:szCs w:val="22"/>
        </w:rPr>
        <w:t>year following the accrual of the cause of action, whichever is later.</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Pr>
          <w:rFonts w:ascii="Times New Roman" w:hAnsi="Times New Roman"/>
          <w:b/>
          <w:sz w:val="22"/>
          <w:szCs w:val="22"/>
        </w:rPr>
        <w:t>CONTRACTO</w:t>
      </w:r>
      <w:r w:rsidR="00E625B9">
        <w:rPr>
          <w:rFonts w:ascii="Times New Roman" w:hAnsi="Times New Roman"/>
          <w:b/>
          <w:sz w:val="22"/>
          <w:szCs w:val="22"/>
        </w:rPr>
        <w:t>R’S</w:t>
      </w:r>
      <w:r w:rsidRPr="00FA2416">
        <w:rPr>
          <w:rFonts w:ascii="Times New Roman" w:hAnsi="Times New Roman"/>
          <w:b/>
          <w:sz w:val="22"/>
          <w:szCs w:val="22"/>
        </w:rPr>
        <w:t xml:space="preserve"> Expense:</w:t>
      </w:r>
      <w:r w:rsidRPr="00FA2416">
        <w:rPr>
          <w:rFonts w:ascii="Times New Roman" w:hAnsi="Times New Roman"/>
          <w:sz w:val="22"/>
          <w:szCs w:val="22"/>
        </w:rPr>
        <w:t xml:space="preserve">  </w:t>
      </w:r>
      <w:r>
        <w:rPr>
          <w:rFonts w:ascii="Times New Roman" w:hAnsi="Times New Roman"/>
          <w:sz w:val="22"/>
          <w:szCs w:val="22"/>
        </w:rPr>
        <w:t>CONTRACTOR</w:t>
      </w:r>
      <w:r w:rsidRPr="00FA2416">
        <w:rPr>
          <w:rFonts w:ascii="Times New Roman" w:hAnsi="Times New Roman"/>
          <w:sz w:val="22"/>
          <w:szCs w:val="22"/>
        </w:rPr>
        <w:t xml:space="preserve"> will be responsible for all costs related to photo copying, telephone communications, fax communications, and parking while on COUNTY sites during performance of work and services under this CONTRACT.  COUNTY will not provide free parking for any service on COUNTY property.</w:t>
      </w:r>
    </w:p>
    <w:p w:rsidR="009B61A7" w:rsidRDefault="009B61A7" w:rsidP="001A6CF2">
      <w:pPr>
        <w:pStyle w:val="BodyText2"/>
        <w:numPr>
          <w:ilvl w:val="0"/>
          <w:numId w:val="19"/>
        </w:numPr>
        <w:spacing w:before="120" w:after="120"/>
        <w:ind w:left="540" w:hanging="180"/>
        <w:rPr>
          <w:rFonts w:ascii="Times New Roman" w:hAnsi="Times New Roman"/>
          <w:sz w:val="22"/>
          <w:szCs w:val="22"/>
        </w:rPr>
      </w:pPr>
      <w:r w:rsidRPr="005B29F0">
        <w:rPr>
          <w:rFonts w:ascii="Times New Roman" w:hAnsi="Times New Roman"/>
          <w:b/>
          <w:sz w:val="22"/>
          <w:szCs w:val="22"/>
        </w:rPr>
        <w:t>CONTRACTO</w:t>
      </w:r>
      <w:r w:rsidR="00E625B9">
        <w:rPr>
          <w:rFonts w:ascii="Times New Roman" w:hAnsi="Times New Roman"/>
          <w:b/>
          <w:sz w:val="22"/>
          <w:szCs w:val="22"/>
        </w:rPr>
        <w:t>R’S</w:t>
      </w:r>
      <w:r w:rsidRPr="005B29F0">
        <w:rPr>
          <w:rFonts w:ascii="Times New Roman" w:hAnsi="Times New Roman"/>
          <w:b/>
          <w:sz w:val="22"/>
          <w:szCs w:val="22"/>
        </w:rPr>
        <w:t xml:space="preserve"> Project </w:t>
      </w:r>
      <w:r>
        <w:rPr>
          <w:rFonts w:ascii="Times New Roman" w:hAnsi="Times New Roman"/>
          <w:b/>
          <w:sz w:val="22"/>
          <w:szCs w:val="22"/>
        </w:rPr>
        <w:t>Manager</w:t>
      </w:r>
      <w:r w:rsidRPr="005B29F0">
        <w:rPr>
          <w:rFonts w:ascii="Times New Roman" w:hAnsi="Times New Roman"/>
          <w:b/>
          <w:sz w:val="22"/>
          <w:szCs w:val="22"/>
        </w:rPr>
        <w:t xml:space="preserve"> and Key Personnel:</w:t>
      </w:r>
      <w:r w:rsidRPr="005B29F0">
        <w:rPr>
          <w:rFonts w:ascii="Times New Roman" w:hAnsi="Times New Roman"/>
          <w:sz w:val="22"/>
          <w:szCs w:val="22"/>
        </w:rPr>
        <w:t xml:space="preserve">  CONTRACTOR shall appoint a Project </w:t>
      </w:r>
      <w:r>
        <w:rPr>
          <w:rFonts w:ascii="Times New Roman" w:hAnsi="Times New Roman"/>
          <w:sz w:val="22"/>
          <w:szCs w:val="22"/>
        </w:rPr>
        <w:t>Manager</w:t>
      </w:r>
      <w:r w:rsidRPr="005B29F0">
        <w:rPr>
          <w:rFonts w:ascii="Times New Roman" w:hAnsi="Times New Roman"/>
          <w:sz w:val="22"/>
          <w:szCs w:val="22"/>
        </w:rPr>
        <w:t xml:space="preserve"> to direct CONTRACTO</w:t>
      </w:r>
      <w:r w:rsidR="00E625B9">
        <w:rPr>
          <w:rFonts w:ascii="Times New Roman" w:hAnsi="Times New Roman"/>
          <w:sz w:val="22"/>
          <w:szCs w:val="22"/>
        </w:rPr>
        <w:t>R’S</w:t>
      </w:r>
      <w:r w:rsidRPr="005B29F0">
        <w:rPr>
          <w:rFonts w:ascii="Times New Roman" w:hAnsi="Times New Roman"/>
          <w:sz w:val="22"/>
          <w:szCs w:val="22"/>
        </w:rPr>
        <w:t xml:space="preserve"> efforts in fulfilling CONTRACTO</w:t>
      </w:r>
      <w:r w:rsidR="00E625B9">
        <w:rPr>
          <w:rFonts w:ascii="Times New Roman" w:hAnsi="Times New Roman"/>
          <w:sz w:val="22"/>
          <w:szCs w:val="22"/>
        </w:rPr>
        <w:t>R’S</w:t>
      </w:r>
      <w:r w:rsidRPr="005B29F0">
        <w:rPr>
          <w:rFonts w:ascii="Times New Roman" w:hAnsi="Times New Roman"/>
          <w:sz w:val="22"/>
          <w:szCs w:val="22"/>
        </w:rPr>
        <w:t xml:space="preserve"> obligations under this CONTRACT.  This Project </w:t>
      </w:r>
      <w:r>
        <w:rPr>
          <w:rFonts w:ascii="Times New Roman" w:hAnsi="Times New Roman"/>
          <w:sz w:val="22"/>
          <w:szCs w:val="22"/>
        </w:rPr>
        <w:t xml:space="preserve">Manager </w:t>
      </w:r>
      <w:r w:rsidRPr="005B29F0">
        <w:rPr>
          <w:rFonts w:ascii="Times New Roman" w:hAnsi="Times New Roman"/>
          <w:sz w:val="22"/>
          <w:szCs w:val="22"/>
        </w:rPr>
        <w:t>shall be subject to approval by COUNTY and shall not be changed without the written consent of COUNT</w:t>
      </w:r>
      <w:r w:rsidR="00E625B9">
        <w:rPr>
          <w:rFonts w:ascii="Times New Roman" w:hAnsi="Times New Roman"/>
          <w:sz w:val="22"/>
          <w:szCs w:val="22"/>
        </w:rPr>
        <w:t>Y’S</w:t>
      </w:r>
      <w:r w:rsidRPr="005B29F0">
        <w:rPr>
          <w:rFonts w:ascii="Times New Roman" w:hAnsi="Times New Roman"/>
          <w:sz w:val="22"/>
          <w:szCs w:val="22"/>
        </w:rPr>
        <w:t xml:space="preserve"> Project Coordinator, which consent shall not be unreasonably withheld.</w:t>
      </w:r>
    </w:p>
    <w:p w:rsidR="00FE1222" w:rsidRPr="005B29F0" w:rsidRDefault="00FE1222" w:rsidP="00FE1222">
      <w:pPr>
        <w:pStyle w:val="ListParagraph"/>
        <w:tabs>
          <w:tab w:val="num" w:pos="360"/>
        </w:tabs>
        <w:spacing w:before="120"/>
        <w:ind w:left="540"/>
        <w:jc w:val="both"/>
        <w:rPr>
          <w:sz w:val="22"/>
          <w:szCs w:val="22"/>
        </w:rPr>
      </w:pPr>
      <w:r w:rsidRPr="00FE1222">
        <w:rPr>
          <w:sz w:val="22"/>
          <w:szCs w:val="22"/>
        </w:rPr>
        <w:t>CONTRACTOR</w:t>
      </w:r>
      <w:r>
        <w:rPr>
          <w:sz w:val="22"/>
          <w:szCs w:val="22"/>
        </w:rPr>
        <w:t>’S</w:t>
      </w:r>
      <w:r w:rsidRPr="00FE1222">
        <w:rPr>
          <w:sz w:val="22"/>
          <w:szCs w:val="22"/>
        </w:rPr>
        <w:t xml:space="preserve"> Project </w:t>
      </w:r>
      <w:r>
        <w:rPr>
          <w:sz w:val="22"/>
          <w:szCs w:val="22"/>
        </w:rPr>
        <w:t>Manager</w:t>
      </w:r>
      <w:r w:rsidRPr="005B29F0">
        <w:rPr>
          <w:sz w:val="22"/>
          <w:szCs w:val="22"/>
        </w:rPr>
        <w:t xml:space="preserve"> </w:t>
      </w:r>
      <w:r w:rsidRPr="00FE1222">
        <w:rPr>
          <w:sz w:val="22"/>
          <w:szCs w:val="22"/>
        </w:rPr>
        <w:t xml:space="preserve">and personnel shall be assigned to this project for the duration of this CONTRACT and shall diligently pursue all work and services to meet the project time lines.  </w:t>
      </w:r>
      <w:r>
        <w:rPr>
          <w:sz w:val="22"/>
          <w:szCs w:val="22"/>
        </w:rPr>
        <w:t>COUNTY’S</w:t>
      </w:r>
      <w:r w:rsidRPr="00FE1222">
        <w:rPr>
          <w:sz w:val="22"/>
          <w:szCs w:val="22"/>
        </w:rPr>
        <w:t xml:space="preserve"> Project </w:t>
      </w:r>
      <w:r w:rsidRPr="005B29F0">
        <w:rPr>
          <w:sz w:val="22"/>
          <w:szCs w:val="22"/>
        </w:rPr>
        <w:t>Coordinator</w:t>
      </w:r>
      <w:r w:rsidRPr="00FE1222">
        <w:rPr>
          <w:sz w:val="22"/>
          <w:szCs w:val="22"/>
        </w:rPr>
        <w:t xml:space="preserve"> shall have the right to require the removal and replacement of CONTRACTOR</w:t>
      </w:r>
      <w:r>
        <w:rPr>
          <w:sz w:val="22"/>
          <w:szCs w:val="22"/>
        </w:rPr>
        <w:t>’S</w:t>
      </w:r>
      <w:r w:rsidRPr="00FE1222">
        <w:rPr>
          <w:sz w:val="22"/>
          <w:szCs w:val="22"/>
        </w:rPr>
        <w:t xml:space="preserve"> Project </w:t>
      </w:r>
      <w:r>
        <w:rPr>
          <w:sz w:val="22"/>
          <w:szCs w:val="22"/>
        </w:rPr>
        <w:t>Manager</w:t>
      </w:r>
      <w:r w:rsidRPr="005B29F0">
        <w:rPr>
          <w:sz w:val="22"/>
          <w:szCs w:val="22"/>
        </w:rPr>
        <w:t xml:space="preserve"> </w:t>
      </w:r>
      <w:r w:rsidRPr="00FE1222">
        <w:rPr>
          <w:sz w:val="22"/>
          <w:szCs w:val="22"/>
        </w:rPr>
        <w:t xml:space="preserve">from providing services to COUNTY under this CONTRACT.  </w:t>
      </w:r>
      <w:r>
        <w:rPr>
          <w:sz w:val="22"/>
          <w:szCs w:val="22"/>
        </w:rPr>
        <w:t>COUNTY’S</w:t>
      </w:r>
      <w:r w:rsidRPr="00FE1222">
        <w:rPr>
          <w:sz w:val="22"/>
          <w:szCs w:val="22"/>
        </w:rPr>
        <w:t xml:space="preserve"> Project </w:t>
      </w:r>
      <w:r w:rsidRPr="005B29F0">
        <w:rPr>
          <w:sz w:val="22"/>
          <w:szCs w:val="22"/>
        </w:rPr>
        <w:t>Coordinator</w:t>
      </w:r>
      <w:r w:rsidRPr="00FE1222">
        <w:rPr>
          <w:sz w:val="22"/>
          <w:szCs w:val="22"/>
        </w:rPr>
        <w:t xml:space="preserve"> shall notify CONTRACTOR in writing of such action.  CONTRACTOR shall accomplish the removal within three (3) business days after written notice by </w:t>
      </w:r>
      <w:r>
        <w:rPr>
          <w:sz w:val="22"/>
          <w:szCs w:val="22"/>
        </w:rPr>
        <w:t>COUNTY’S</w:t>
      </w:r>
      <w:r w:rsidRPr="00FE1222">
        <w:rPr>
          <w:sz w:val="22"/>
          <w:szCs w:val="22"/>
        </w:rPr>
        <w:t xml:space="preserve"> Project </w:t>
      </w:r>
      <w:r w:rsidRPr="005B29F0">
        <w:rPr>
          <w:sz w:val="22"/>
          <w:szCs w:val="22"/>
        </w:rPr>
        <w:t>Coordinator</w:t>
      </w:r>
      <w:r>
        <w:rPr>
          <w:sz w:val="22"/>
          <w:szCs w:val="22"/>
        </w:rPr>
        <w:t>.  COUNTY’S</w:t>
      </w:r>
      <w:r w:rsidRPr="00FE1222">
        <w:rPr>
          <w:sz w:val="22"/>
          <w:szCs w:val="22"/>
        </w:rPr>
        <w:t xml:space="preserve"> Project </w:t>
      </w:r>
      <w:r w:rsidRPr="005B29F0">
        <w:rPr>
          <w:sz w:val="22"/>
          <w:szCs w:val="22"/>
        </w:rPr>
        <w:t>Coordinator</w:t>
      </w:r>
      <w:r w:rsidRPr="00FE1222">
        <w:rPr>
          <w:sz w:val="22"/>
          <w:szCs w:val="22"/>
        </w:rPr>
        <w:t xml:space="preserve"> shall review and approve the appointment of the replacement for CONTRACTOR</w:t>
      </w:r>
      <w:r>
        <w:rPr>
          <w:sz w:val="22"/>
          <w:szCs w:val="22"/>
        </w:rPr>
        <w:t>’S</w:t>
      </w:r>
      <w:r w:rsidRPr="00FE1222">
        <w:rPr>
          <w:sz w:val="22"/>
          <w:szCs w:val="22"/>
        </w:rPr>
        <w:t xml:space="preserve"> Project </w:t>
      </w:r>
      <w:r>
        <w:rPr>
          <w:sz w:val="22"/>
          <w:szCs w:val="22"/>
        </w:rPr>
        <w:t>Manager</w:t>
      </w:r>
      <w:r w:rsidRPr="00FE1222">
        <w:rPr>
          <w:sz w:val="22"/>
          <w:szCs w:val="22"/>
        </w:rPr>
        <w:t>.  COUNTY is not required to provide any additional information, reason or rationale in the event it elects to request the removal of CONTRACTOR</w:t>
      </w:r>
      <w:r>
        <w:rPr>
          <w:sz w:val="22"/>
          <w:szCs w:val="22"/>
        </w:rPr>
        <w:t>’S</w:t>
      </w:r>
      <w:r w:rsidRPr="00FE1222">
        <w:rPr>
          <w:sz w:val="22"/>
          <w:szCs w:val="22"/>
        </w:rPr>
        <w:t xml:space="preserve"> Project </w:t>
      </w:r>
      <w:r>
        <w:rPr>
          <w:sz w:val="22"/>
          <w:szCs w:val="22"/>
        </w:rPr>
        <w:t>Manager</w:t>
      </w:r>
      <w:r w:rsidRPr="005B29F0">
        <w:rPr>
          <w:sz w:val="22"/>
          <w:szCs w:val="22"/>
        </w:rPr>
        <w:t xml:space="preserve"> </w:t>
      </w:r>
      <w:r w:rsidRPr="00FE1222">
        <w:rPr>
          <w:sz w:val="22"/>
          <w:szCs w:val="22"/>
        </w:rPr>
        <w:t>from providing services to COUNTY under this CONTRACT.</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Pr>
          <w:rFonts w:ascii="Times New Roman" w:hAnsi="Times New Roman"/>
          <w:b/>
          <w:sz w:val="22"/>
          <w:szCs w:val="22"/>
        </w:rPr>
        <w:t>CONTRACTO</w:t>
      </w:r>
      <w:r w:rsidR="00E625B9">
        <w:rPr>
          <w:rFonts w:ascii="Times New Roman" w:hAnsi="Times New Roman"/>
          <w:b/>
          <w:sz w:val="22"/>
          <w:szCs w:val="22"/>
        </w:rPr>
        <w:t>R’S</w:t>
      </w:r>
      <w:r w:rsidRPr="00FA2416">
        <w:rPr>
          <w:rFonts w:ascii="Times New Roman" w:hAnsi="Times New Roman"/>
          <w:b/>
          <w:sz w:val="22"/>
          <w:szCs w:val="22"/>
        </w:rPr>
        <w:t xml:space="preserve"> Power and Authority:</w:t>
      </w:r>
      <w:r w:rsidRPr="00FA2416">
        <w:rPr>
          <w:rFonts w:ascii="Times New Roman" w:hAnsi="Times New Roman"/>
          <w:sz w:val="22"/>
          <w:szCs w:val="22"/>
        </w:rPr>
        <w:t xml:space="preserve">  </w:t>
      </w:r>
      <w:r>
        <w:rPr>
          <w:rFonts w:ascii="Times New Roman" w:hAnsi="Times New Roman"/>
          <w:sz w:val="22"/>
          <w:szCs w:val="22"/>
        </w:rPr>
        <w:t>CONTRACTOR</w:t>
      </w:r>
      <w:r w:rsidRPr="00FA2416">
        <w:rPr>
          <w:rFonts w:ascii="Times New Roman" w:hAnsi="Times New Roman"/>
          <w:sz w:val="22"/>
          <w:szCs w:val="22"/>
        </w:rPr>
        <w:t xml:space="preserve"> warrants that it has the full power and authority to grant the rights herein granted and will hold COUNTY hereunder harmless from and against any loss, cost, liability and expense, including reasonable attorney fees, arising out of any breach of this warranty.  Further, </w:t>
      </w:r>
      <w:r>
        <w:rPr>
          <w:rFonts w:ascii="Times New Roman" w:hAnsi="Times New Roman"/>
          <w:sz w:val="22"/>
          <w:szCs w:val="22"/>
        </w:rPr>
        <w:t>CONTRACTOR</w:t>
      </w:r>
      <w:r w:rsidRPr="00FA2416">
        <w:rPr>
          <w:rFonts w:ascii="Times New Roman" w:hAnsi="Times New Roman"/>
          <w:sz w:val="22"/>
          <w:szCs w:val="22"/>
        </w:rPr>
        <w:t xml:space="preserve"> avers that it will not enter into any arrangement with any third party which might abridge any rights of COUNTY under this CONTRACT.</w:t>
      </w:r>
    </w:p>
    <w:p w:rsidR="009B61A7" w:rsidRPr="00391019" w:rsidRDefault="009B61A7" w:rsidP="001A6CF2">
      <w:pPr>
        <w:pStyle w:val="BodyText2"/>
        <w:numPr>
          <w:ilvl w:val="0"/>
          <w:numId w:val="19"/>
        </w:numPr>
        <w:spacing w:before="120" w:after="120"/>
        <w:ind w:left="540" w:hanging="180"/>
        <w:rPr>
          <w:sz w:val="22"/>
          <w:szCs w:val="22"/>
        </w:rPr>
      </w:pPr>
      <w:r w:rsidRPr="00391019">
        <w:rPr>
          <w:rFonts w:ascii="Times New Roman" w:hAnsi="Times New Roman"/>
          <w:b/>
          <w:sz w:val="22"/>
          <w:szCs w:val="22"/>
        </w:rPr>
        <w:t>CONTRACTO</w:t>
      </w:r>
      <w:r w:rsidR="00E625B9">
        <w:rPr>
          <w:rFonts w:ascii="Times New Roman" w:hAnsi="Times New Roman"/>
          <w:b/>
          <w:sz w:val="22"/>
          <w:szCs w:val="22"/>
        </w:rPr>
        <w:t>R’S</w:t>
      </w:r>
      <w:r w:rsidRPr="00391019">
        <w:rPr>
          <w:rFonts w:ascii="Times New Roman" w:hAnsi="Times New Roman"/>
          <w:b/>
          <w:sz w:val="22"/>
          <w:szCs w:val="22"/>
        </w:rPr>
        <w:t xml:space="preserve"> Responsibility</w:t>
      </w:r>
      <w:r w:rsidRPr="00391019">
        <w:rPr>
          <w:rFonts w:ascii="Times New Roman" w:hAnsi="Times New Roman"/>
          <w:sz w:val="22"/>
          <w:szCs w:val="22"/>
        </w:rPr>
        <w:t xml:space="preserve">:  CONTRACTOR shall be responsible for quality, technical assurance, timely completion and coordination of all documentation and other commodities furnished by CONTRACTOR under this CONTRACT.  </w:t>
      </w:r>
    </w:p>
    <w:p w:rsidR="009B61A7" w:rsidRPr="00391019" w:rsidRDefault="009B61A7" w:rsidP="001A6CF2">
      <w:pPr>
        <w:pStyle w:val="BodyText2"/>
        <w:spacing w:before="120" w:after="120"/>
        <w:ind w:left="540"/>
        <w:rPr>
          <w:rFonts w:ascii="Times New Roman" w:hAnsi="Times New Roman"/>
          <w:sz w:val="22"/>
          <w:szCs w:val="22"/>
        </w:rPr>
      </w:pPr>
      <w:r w:rsidRPr="00391019">
        <w:rPr>
          <w:rFonts w:ascii="Times New Roman" w:hAnsi="Times New Roman"/>
          <w:sz w:val="22"/>
          <w:szCs w:val="22"/>
        </w:rPr>
        <w:t>CONTRACTOR shall supply all licenses and permits required to perform this work in accordance with local restrictions and shall pay all fees resulting there from.</w:t>
      </w:r>
    </w:p>
    <w:p w:rsidR="009B61A7" w:rsidRPr="00FA2416" w:rsidRDefault="00B41933" w:rsidP="001A6CF2">
      <w:pPr>
        <w:pStyle w:val="BodyText2"/>
        <w:numPr>
          <w:ilvl w:val="0"/>
          <w:numId w:val="19"/>
        </w:numPr>
        <w:spacing w:before="120" w:after="120"/>
        <w:ind w:left="540" w:hanging="180"/>
        <w:rPr>
          <w:rFonts w:ascii="Times New Roman" w:hAnsi="Times New Roman"/>
          <w:sz w:val="22"/>
          <w:szCs w:val="22"/>
        </w:rPr>
      </w:pPr>
      <w:r>
        <w:rPr>
          <w:rFonts w:ascii="Times New Roman" w:hAnsi="Times New Roman"/>
          <w:b/>
          <w:sz w:val="22"/>
          <w:szCs w:val="22"/>
        </w:rPr>
        <w:t>COUNTY’S</w:t>
      </w:r>
      <w:r w:rsidR="009B61A7" w:rsidRPr="00FA2416">
        <w:rPr>
          <w:rFonts w:ascii="Times New Roman" w:hAnsi="Times New Roman"/>
          <w:b/>
          <w:sz w:val="22"/>
          <w:szCs w:val="22"/>
        </w:rPr>
        <w:t xml:space="preserve"> </w:t>
      </w:r>
      <w:r w:rsidR="009B61A7">
        <w:rPr>
          <w:rFonts w:ascii="Times New Roman" w:hAnsi="Times New Roman"/>
          <w:b/>
          <w:sz w:val="22"/>
          <w:szCs w:val="22"/>
        </w:rPr>
        <w:t>Project Coordinator</w:t>
      </w:r>
      <w:r w:rsidR="009B61A7" w:rsidRPr="00FA2416">
        <w:rPr>
          <w:rFonts w:ascii="Times New Roman" w:hAnsi="Times New Roman"/>
          <w:b/>
          <w:sz w:val="22"/>
          <w:szCs w:val="22"/>
        </w:rPr>
        <w:t>:</w:t>
      </w:r>
      <w:r w:rsidR="009B61A7" w:rsidRPr="00FA2416">
        <w:rPr>
          <w:rFonts w:ascii="Times New Roman" w:hAnsi="Times New Roman"/>
          <w:sz w:val="22"/>
          <w:szCs w:val="22"/>
        </w:rPr>
        <w:t xml:space="preserve">  COUNTY shall appoint a </w:t>
      </w:r>
      <w:r w:rsidR="009B61A7">
        <w:rPr>
          <w:rFonts w:ascii="Times New Roman" w:hAnsi="Times New Roman"/>
          <w:sz w:val="22"/>
          <w:szCs w:val="22"/>
        </w:rPr>
        <w:t>Project Coordinator</w:t>
      </w:r>
      <w:r w:rsidR="009B61A7" w:rsidRPr="00FA2416">
        <w:rPr>
          <w:rFonts w:ascii="Times New Roman" w:hAnsi="Times New Roman"/>
          <w:sz w:val="22"/>
          <w:szCs w:val="22"/>
        </w:rPr>
        <w:t xml:space="preserve">, as specified in Article </w:t>
      </w:r>
      <w:r w:rsidR="009B61A7">
        <w:rPr>
          <w:rFonts w:ascii="Times New Roman" w:hAnsi="Times New Roman"/>
          <w:sz w:val="22"/>
          <w:szCs w:val="22"/>
        </w:rPr>
        <w:t>“2</w:t>
      </w:r>
      <w:r>
        <w:rPr>
          <w:rFonts w:ascii="Times New Roman" w:hAnsi="Times New Roman"/>
          <w:sz w:val="22"/>
          <w:szCs w:val="22"/>
        </w:rPr>
        <w:t>6</w:t>
      </w:r>
      <w:r w:rsidR="009B61A7">
        <w:rPr>
          <w:rFonts w:ascii="Times New Roman" w:hAnsi="Times New Roman"/>
          <w:sz w:val="22"/>
          <w:szCs w:val="22"/>
        </w:rPr>
        <w:t xml:space="preserve">” - </w:t>
      </w:r>
      <w:r w:rsidR="009B61A7" w:rsidRPr="00FA2416">
        <w:rPr>
          <w:rFonts w:ascii="Times New Roman" w:hAnsi="Times New Roman"/>
          <w:sz w:val="22"/>
          <w:szCs w:val="22"/>
        </w:rPr>
        <w:t xml:space="preserve">Notices, to act as liaison between COUNTY and </w:t>
      </w:r>
      <w:r w:rsidR="009B61A7">
        <w:rPr>
          <w:rFonts w:ascii="Times New Roman" w:hAnsi="Times New Roman"/>
          <w:sz w:val="22"/>
          <w:szCs w:val="22"/>
        </w:rPr>
        <w:t>CONTRACTOR</w:t>
      </w:r>
      <w:r w:rsidR="009B61A7" w:rsidRPr="00FA2416">
        <w:rPr>
          <w:rFonts w:ascii="Times New Roman" w:hAnsi="Times New Roman"/>
          <w:sz w:val="22"/>
          <w:szCs w:val="22"/>
        </w:rPr>
        <w:t xml:space="preserve"> during the term of </w:t>
      </w:r>
      <w:r w:rsidR="009B61A7" w:rsidRPr="00FA2416">
        <w:rPr>
          <w:rFonts w:ascii="Times New Roman" w:hAnsi="Times New Roman"/>
          <w:sz w:val="22"/>
          <w:szCs w:val="22"/>
        </w:rPr>
        <w:lastRenderedPageBreak/>
        <w:t>this CONTRACT.  COUNT</w:t>
      </w:r>
      <w:r w:rsidR="00E625B9">
        <w:rPr>
          <w:rFonts w:ascii="Times New Roman" w:hAnsi="Times New Roman"/>
          <w:sz w:val="22"/>
          <w:szCs w:val="22"/>
        </w:rPr>
        <w:t>Y’S</w:t>
      </w:r>
      <w:r w:rsidR="009B61A7" w:rsidRPr="00FA2416">
        <w:rPr>
          <w:rFonts w:ascii="Times New Roman" w:hAnsi="Times New Roman"/>
          <w:sz w:val="22"/>
          <w:szCs w:val="22"/>
        </w:rPr>
        <w:t xml:space="preserve"> </w:t>
      </w:r>
      <w:r w:rsidR="009B61A7">
        <w:rPr>
          <w:rFonts w:ascii="Times New Roman" w:hAnsi="Times New Roman"/>
          <w:sz w:val="22"/>
          <w:szCs w:val="22"/>
        </w:rPr>
        <w:t>Project Coordinator</w:t>
      </w:r>
      <w:r w:rsidR="009B61A7" w:rsidRPr="00FA2416">
        <w:rPr>
          <w:rFonts w:ascii="Times New Roman" w:hAnsi="Times New Roman"/>
          <w:sz w:val="22"/>
          <w:szCs w:val="22"/>
        </w:rPr>
        <w:t xml:space="preserve"> shall coordinate the activities of COUNTY staff assigned to work with </w:t>
      </w:r>
      <w:r w:rsidR="009B61A7">
        <w:rPr>
          <w:rFonts w:ascii="Times New Roman" w:hAnsi="Times New Roman"/>
          <w:sz w:val="22"/>
          <w:szCs w:val="22"/>
        </w:rPr>
        <w:t>CONTRACTOR</w:t>
      </w:r>
      <w:r w:rsidR="009B61A7" w:rsidRPr="00FA2416">
        <w:rPr>
          <w:rFonts w:ascii="Times New Roman" w:hAnsi="Times New Roman"/>
          <w:sz w:val="22"/>
          <w:szCs w:val="22"/>
        </w:rPr>
        <w:t>.</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 xml:space="preserve">Errors and Omissions:  </w:t>
      </w:r>
      <w:r w:rsidRPr="00FA2416">
        <w:rPr>
          <w:rFonts w:ascii="Times New Roman" w:hAnsi="Times New Roman"/>
          <w:sz w:val="22"/>
          <w:szCs w:val="22"/>
        </w:rPr>
        <w:t xml:space="preserve">All reports, files and other documents prepared and submitted by </w:t>
      </w:r>
      <w:r>
        <w:rPr>
          <w:rFonts w:ascii="Times New Roman" w:hAnsi="Times New Roman"/>
          <w:sz w:val="22"/>
          <w:szCs w:val="22"/>
        </w:rPr>
        <w:t>CONTRACTOR</w:t>
      </w:r>
      <w:r w:rsidRPr="00FA2416">
        <w:rPr>
          <w:rFonts w:ascii="Times New Roman" w:hAnsi="Times New Roman"/>
          <w:sz w:val="22"/>
          <w:szCs w:val="22"/>
        </w:rPr>
        <w:t xml:space="preserve"> shall be complete and shall be carefully checked by the professional(s) identified by </w:t>
      </w:r>
      <w:r>
        <w:rPr>
          <w:rFonts w:ascii="Times New Roman" w:hAnsi="Times New Roman"/>
          <w:sz w:val="22"/>
          <w:szCs w:val="22"/>
        </w:rPr>
        <w:t>CONTRACTOR</w:t>
      </w:r>
      <w:r w:rsidRPr="00FA2416">
        <w:rPr>
          <w:rFonts w:ascii="Times New Roman" w:hAnsi="Times New Roman"/>
          <w:sz w:val="22"/>
          <w:szCs w:val="22"/>
        </w:rPr>
        <w:t xml:space="preserve"> as </w:t>
      </w:r>
      <w:r>
        <w:rPr>
          <w:rFonts w:ascii="Times New Roman" w:hAnsi="Times New Roman"/>
          <w:sz w:val="22"/>
          <w:szCs w:val="22"/>
        </w:rPr>
        <w:t>Project Coordinator</w:t>
      </w:r>
      <w:r w:rsidRPr="00FA2416">
        <w:rPr>
          <w:rFonts w:ascii="Times New Roman" w:hAnsi="Times New Roman"/>
          <w:sz w:val="22"/>
          <w:szCs w:val="22"/>
        </w:rPr>
        <w:t xml:space="preserve"> and </w:t>
      </w:r>
      <w:r>
        <w:rPr>
          <w:rFonts w:ascii="Times New Roman" w:hAnsi="Times New Roman"/>
          <w:sz w:val="22"/>
          <w:szCs w:val="22"/>
        </w:rPr>
        <w:t>CONTRACTOR</w:t>
      </w:r>
      <w:r w:rsidRPr="00FA2416">
        <w:rPr>
          <w:rFonts w:ascii="Times New Roman" w:hAnsi="Times New Roman"/>
          <w:sz w:val="22"/>
          <w:szCs w:val="22"/>
        </w:rPr>
        <w:t xml:space="preserve"> personnel attached hereto, prior to submission to COUNTY.  </w:t>
      </w:r>
      <w:r>
        <w:rPr>
          <w:rFonts w:ascii="Times New Roman" w:hAnsi="Times New Roman"/>
          <w:sz w:val="22"/>
          <w:szCs w:val="22"/>
        </w:rPr>
        <w:t>CONTRACTOR</w:t>
      </w:r>
      <w:r w:rsidRPr="00FA2416">
        <w:rPr>
          <w:rFonts w:ascii="Times New Roman" w:hAnsi="Times New Roman"/>
          <w:sz w:val="22"/>
          <w:szCs w:val="22"/>
        </w:rPr>
        <w:t xml:space="preserve"> agrees that COUNTY review is discretionary and </w:t>
      </w:r>
      <w:r>
        <w:rPr>
          <w:rFonts w:ascii="Times New Roman" w:hAnsi="Times New Roman"/>
          <w:sz w:val="22"/>
          <w:szCs w:val="22"/>
        </w:rPr>
        <w:t>CONTRACTOR</w:t>
      </w:r>
      <w:r w:rsidRPr="00FA2416">
        <w:rPr>
          <w:rFonts w:ascii="Times New Roman" w:hAnsi="Times New Roman"/>
          <w:sz w:val="22"/>
          <w:szCs w:val="22"/>
        </w:rPr>
        <w:t xml:space="preserve"> shall not assume that COUNTY will discover errors and/or omissions.  If COUNTY discovers any errors or omissions prior to approving </w:t>
      </w:r>
      <w:r>
        <w:rPr>
          <w:rFonts w:ascii="Times New Roman" w:hAnsi="Times New Roman"/>
          <w:sz w:val="22"/>
          <w:szCs w:val="22"/>
        </w:rPr>
        <w:t>CONTRACTO</w:t>
      </w:r>
      <w:r w:rsidR="00E625B9">
        <w:rPr>
          <w:rFonts w:ascii="Times New Roman" w:hAnsi="Times New Roman"/>
          <w:sz w:val="22"/>
          <w:szCs w:val="22"/>
        </w:rPr>
        <w:t>R’S</w:t>
      </w:r>
      <w:r w:rsidRPr="00FA2416">
        <w:rPr>
          <w:rFonts w:ascii="Times New Roman" w:hAnsi="Times New Roman"/>
          <w:sz w:val="22"/>
          <w:szCs w:val="22"/>
        </w:rPr>
        <w:t xml:space="preserve"> reports, files and other written documents, the reports, files or documents will be returned to </w:t>
      </w:r>
      <w:r>
        <w:rPr>
          <w:rFonts w:ascii="Times New Roman" w:hAnsi="Times New Roman"/>
          <w:sz w:val="22"/>
          <w:szCs w:val="22"/>
        </w:rPr>
        <w:t>CONTRACTOR</w:t>
      </w:r>
      <w:r w:rsidRPr="00FA2416">
        <w:rPr>
          <w:rFonts w:ascii="Times New Roman" w:hAnsi="Times New Roman"/>
          <w:sz w:val="22"/>
          <w:szCs w:val="22"/>
        </w:rPr>
        <w:t xml:space="preserve"> for correction.  Should COUNTY or others discover errors or omissions in the reports, files or other written documents submitted by </w:t>
      </w:r>
      <w:r>
        <w:rPr>
          <w:rFonts w:ascii="Times New Roman" w:hAnsi="Times New Roman"/>
          <w:sz w:val="22"/>
          <w:szCs w:val="22"/>
        </w:rPr>
        <w:t>CONTRACTOR</w:t>
      </w:r>
      <w:r w:rsidRPr="00FA2416">
        <w:rPr>
          <w:rFonts w:ascii="Times New Roman" w:hAnsi="Times New Roman"/>
          <w:sz w:val="22"/>
          <w:szCs w:val="22"/>
        </w:rPr>
        <w:t xml:space="preserve"> after COUNTY approval thereof, COUNTY approval of </w:t>
      </w:r>
      <w:r>
        <w:rPr>
          <w:rFonts w:ascii="Times New Roman" w:hAnsi="Times New Roman"/>
          <w:sz w:val="22"/>
          <w:szCs w:val="22"/>
        </w:rPr>
        <w:t>CONTRACTO</w:t>
      </w:r>
      <w:r w:rsidR="00E625B9">
        <w:rPr>
          <w:rFonts w:ascii="Times New Roman" w:hAnsi="Times New Roman"/>
          <w:sz w:val="22"/>
          <w:szCs w:val="22"/>
        </w:rPr>
        <w:t>R’S</w:t>
      </w:r>
      <w:r w:rsidRPr="00FA2416">
        <w:rPr>
          <w:rFonts w:ascii="Times New Roman" w:hAnsi="Times New Roman"/>
          <w:sz w:val="22"/>
          <w:szCs w:val="22"/>
        </w:rPr>
        <w:t xml:space="preserve"> reports, files or documents shall not be used as a defense by </w:t>
      </w:r>
      <w:r>
        <w:rPr>
          <w:rFonts w:ascii="Times New Roman" w:hAnsi="Times New Roman"/>
          <w:sz w:val="22"/>
          <w:szCs w:val="22"/>
        </w:rPr>
        <w:t>CONTRACTOR</w:t>
      </w:r>
      <w:r w:rsidRPr="00FA2416">
        <w:rPr>
          <w:rFonts w:ascii="Times New Roman" w:hAnsi="Times New Roman"/>
          <w:sz w:val="22"/>
          <w:szCs w:val="22"/>
        </w:rPr>
        <w:t xml:space="preserve"> in any action between </w:t>
      </w:r>
      <w:r w:rsidR="00370DAC">
        <w:rPr>
          <w:rFonts w:ascii="Times New Roman" w:hAnsi="Times New Roman"/>
          <w:sz w:val="22"/>
          <w:szCs w:val="22"/>
        </w:rPr>
        <w:t>COUNTY</w:t>
      </w:r>
      <w:r w:rsidRPr="00FA2416">
        <w:rPr>
          <w:rFonts w:ascii="Times New Roman" w:hAnsi="Times New Roman"/>
          <w:sz w:val="22"/>
          <w:szCs w:val="22"/>
        </w:rPr>
        <w:t xml:space="preserve"> and </w:t>
      </w:r>
      <w:r>
        <w:rPr>
          <w:rFonts w:ascii="Times New Roman" w:hAnsi="Times New Roman"/>
          <w:sz w:val="22"/>
          <w:szCs w:val="22"/>
        </w:rPr>
        <w:t>CONTRACTOR</w:t>
      </w:r>
      <w:r w:rsidRPr="00FA2416">
        <w:rPr>
          <w:rFonts w:ascii="Times New Roman" w:hAnsi="Times New Roman"/>
          <w:sz w:val="22"/>
          <w:szCs w:val="22"/>
        </w:rPr>
        <w:t xml:space="preserve">, and the reports, files or documents will be returned to </w:t>
      </w:r>
      <w:r>
        <w:rPr>
          <w:rFonts w:ascii="Times New Roman" w:hAnsi="Times New Roman"/>
          <w:sz w:val="22"/>
          <w:szCs w:val="22"/>
        </w:rPr>
        <w:t>CONTRACTOR</w:t>
      </w:r>
      <w:r w:rsidRPr="00FA2416">
        <w:rPr>
          <w:rFonts w:ascii="Times New Roman" w:hAnsi="Times New Roman"/>
          <w:sz w:val="22"/>
          <w:szCs w:val="22"/>
        </w:rPr>
        <w:t xml:space="preserve"> for correction.</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 xml:space="preserve">Expenditure Limit:  </w:t>
      </w:r>
      <w:r>
        <w:rPr>
          <w:rFonts w:ascii="Times New Roman" w:hAnsi="Times New Roman"/>
          <w:sz w:val="22"/>
          <w:szCs w:val="22"/>
        </w:rPr>
        <w:t>CONTRACTOR</w:t>
      </w:r>
      <w:r w:rsidRPr="00FA2416">
        <w:rPr>
          <w:rFonts w:ascii="Times New Roman" w:hAnsi="Times New Roman"/>
          <w:sz w:val="22"/>
          <w:szCs w:val="22"/>
        </w:rPr>
        <w:t xml:space="preserve"> shall notify COUNTY </w:t>
      </w:r>
      <w:r>
        <w:rPr>
          <w:rFonts w:ascii="Times New Roman" w:hAnsi="Times New Roman"/>
          <w:sz w:val="22"/>
          <w:szCs w:val="22"/>
        </w:rPr>
        <w:t>Project Coordinator</w:t>
      </w:r>
      <w:r w:rsidRPr="00FA2416">
        <w:rPr>
          <w:rFonts w:ascii="Times New Roman" w:hAnsi="Times New Roman"/>
          <w:sz w:val="22"/>
          <w:szCs w:val="22"/>
        </w:rPr>
        <w:t xml:space="preserve"> in writing when expenditures against CONTRACT reach 75 percent of the dollar limit on the CONTRACT.  COUNTY will not be responsible for any expenditure overruns and will not pay for work exceeding the dollar limit on the CONTRACT unless an amendment to cover those costs has been issued.</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Firm Price Quotes:</w:t>
      </w:r>
      <w:r w:rsidRPr="00FA2416">
        <w:rPr>
          <w:rFonts w:ascii="Times New Roman" w:hAnsi="Times New Roman"/>
          <w:sz w:val="22"/>
          <w:szCs w:val="22"/>
        </w:rPr>
        <w:t xml:space="preserve">  Prices quoted herein shall be firm for the period of CONTRACT.</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 xml:space="preserve">Gratuities:  </w:t>
      </w:r>
      <w:r>
        <w:rPr>
          <w:rFonts w:ascii="Times New Roman" w:hAnsi="Times New Roman"/>
          <w:sz w:val="22"/>
          <w:szCs w:val="22"/>
        </w:rPr>
        <w:t>CONTRACTOR</w:t>
      </w:r>
      <w:r w:rsidRPr="00FA2416">
        <w:rPr>
          <w:rFonts w:ascii="Times New Roman" w:hAnsi="Times New Roman"/>
          <w:sz w:val="22"/>
          <w:szCs w:val="22"/>
        </w:rPr>
        <w:t xml:space="preserve"> warrants that no gratuities, in the form of entertainment, gifts or otherwise, were offered or given by </w:t>
      </w:r>
      <w:r>
        <w:rPr>
          <w:rFonts w:ascii="Times New Roman" w:hAnsi="Times New Roman"/>
          <w:sz w:val="22"/>
          <w:szCs w:val="22"/>
        </w:rPr>
        <w:t>CONTRACTOR</w:t>
      </w:r>
      <w:r w:rsidRPr="00FA2416">
        <w:rPr>
          <w:rFonts w:ascii="Times New Roman" w:hAnsi="Times New Roman"/>
          <w:sz w:val="22"/>
          <w:szCs w:val="22"/>
        </w:rPr>
        <w:t xml:space="preserve"> or any agent or representative of </w:t>
      </w:r>
      <w:r>
        <w:rPr>
          <w:rFonts w:ascii="Times New Roman" w:hAnsi="Times New Roman"/>
          <w:sz w:val="22"/>
          <w:szCs w:val="22"/>
        </w:rPr>
        <w:t>CONTRACTOR</w:t>
      </w:r>
      <w:r w:rsidRPr="00FA2416">
        <w:rPr>
          <w:rFonts w:ascii="Times New Roman" w:hAnsi="Times New Roman"/>
          <w:sz w:val="22"/>
          <w:szCs w:val="22"/>
        </w:rPr>
        <w:t xml:space="preserve"> to any officer or employee of COUNTY with a view toward securing the CONTRACT or securing favorable treatment with respect to any determinations concerning the performance of the CONTRACT.  For breach or violation of this warranty, COUNTY shall have the right to terminate CONTRACT, either in whole or in part, and any loss or damage sustained by COUNTY in procuring on the open market any </w:t>
      </w:r>
      <w:r>
        <w:rPr>
          <w:rFonts w:ascii="Times New Roman" w:hAnsi="Times New Roman"/>
          <w:sz w:val="22"/>
          <w:szCs w:val="22"/>
        </w:rPr>
        <w:t>goods</w:t>
      </w:r>
      <w:r w:rsidRPr="00FA2416">
        <w:rPr>
          <w:rFonts w:ascii="Times New Roman" w:hAnsi="Times New Roman"/>
          <w:sz w:val="22"/>
          <w:szCs w:val="22"/>
        </w:rPr>
        <w:t xml:space="preserve"> which </w:t>
      </w:r>
      <w:r>
        <w:rPr>
          <w:rFonts w:ascii="Times New Roman" w:hAnsi="Times New Roman"/>
          <w:sz w:val="22"/>
          <w:szCs w:val="22"/>
        </w:rPr>
        <w:t>CONTRACTOR</w:t>
      </w:r>
      <w:r w:rsidRPr="00FA2416">
        <w:rPr>
          <w:rFonts w:ascii="Times New Roman" w:hAnsi="Times New Roman"/>
          <w:sz w:val="22"/>
          <w:szCs w:val="22"/>
        </w:rPr>
        <w:t xml:space="preserve"> agreed to supply shall be borne and paid for by </w:t>
      </w:r>
      <w:r>
        <w:rPr>
          <w:rFonts w:ascii="Times New Roman" w:hAnsi="Times New Roman"/>
          <w:sz w:val="22"/>
          <w:szCs w:val="22"/>
        </w:rPr>
        <w:t>CONTRACTOR</w:t>
      </w:r>
      <w:r w:rsidRPr="00FA2416">
        <w:rPr>
          <w:rFonts w:ascii="Times New Roman" w:hAnsi="Times New Roman"/>
          <w:sz w:val="22"/>
          <w:szCs w:val="22"/>
        </w:rPr>
        <w:t>.  The rights and remedies of COUNTY provided in the clause shall not be exclusive and are in addition to any other rights and remedies provided by law or under the CONTRACT.</w:t>
      </w:r>
    </w:p>
    <w:p w:rsidR="009B61A7"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Interpretation of CONTRACT:</w:t>
      </w:r>
      <w:r w:rsidRPr="00FA2416">
        <w:rPr>
          <w:rFonts w:ascii="Times New Roman" w:hAnsi="Times New Roman"/>
          <w:sz w:val="22"/>
          <w:szCs w:val="22"/>
        </w:rPr>
        <w:t xml:space="preserve">  In the event of a conflict or question involving the provisions of any part of this CONTRACT, interpretation and clarification as necessary shall be determined by COUNT</w:t>
      </w:r>
      <w:r w:rsidR="00E625B9">
        <w:rPr>
          <w:rFonts w:ascii="Times New Roman" w:hAnsi="Times New Roman"/>
          <w:sz w:val="22"/>
          <w:szCs w:val="22"/>
        </w:rPr>
        <w:t>Y’S</w:t>
      </w:r>
      <w:r w:rsidRPr="00FA2416">
        <w:rPr>
          <w:rFonts w:ascii="Times New Roman" w:hAnsi="Times New Roman"/>
          <w:sz w:val="22"/>
          <w:szCs w:val="22"/>
        </w:rPr>
        <w:t xml:space="preserve"> assigned </w:t>
      </w:r>
      <w:r>
        <w:rPr>
          <w:rFonts w:ascii="Times New Roman" w:hAnsi="Times New Roman"/>
          <w:sz w:val="22"/>
          <w:szCs w:val="22"/>
        </w:rPr>
        <w:t>DPA</w:t>
      </w:r>
      <w:r w:rsidRPr="00FA2416">
        <w:rPr>
          <w:rFonts w:ascii="Times New Roman" w:hAnsi="Times New Roman"/>
          <w:sz w:val="22"/>
          <w:szCs w:val="22"/>
        </w:rPr>
        <w:t xml:space="preserve">.  If disagreement exists between </w:t>
      </w:r>
      <w:r>
        <w:rPr>
          <w:rFonts w:ascii="Times New Roman" w:hAnsi="Times New Roman"/>
          <w:sz w:val="22"/>
          <w:szCs w:val="22"/>
        </w:rPr>
        <w:t>CONTRACTOR</w:t>
      </w:r>
      <w:r w:rsidRPr="00FA2416">
        <w:rPr>
          <w:rFonts w:ascii="Times New Roman" w:hAnsi="Times New Roman"/>
          <w:sz w:val="22"/>
          <w:szCs w:val="22"/>
        </w:rPr>
        <w:t xml:space="preserve"> and COUNT</w:t>
      </w:r>
      <w:r w:rsidR="00E625B9">
        <w:rPr>
          <w:rFonts w:ascii="Times New Roman" w:hAnsi="Times New Roman"/>
          <w:sz w:val="22"/>
          <w:szCs w:val="22"/>
        </w:rPr>
        <w:t>Y’S</w:t>
      </w:r>
      <w:r w:rsidRPr="00FA2416">
        <w:rPr>
          <w:rFonts w:ascii="Times New Roman" w:hAnsi="Times New Roman"/>
          <w:sz w:val="22"/>
          <w:szCs w:val="22"/>
        </w:rPr>
        <w:t xml:space="preserve"> assigned </w:t>
      </w:r>
      <w:r>
        <w:rPr>
          <w:rFonts w:ascii="Times New Roman" w:hAnsi="Times New Roman"/>
          <w:sz w:val="22"/>
          <w:szCs w:val="22"/>
        </w:rPr>
        <w:t>DPA</w:t>
      </w:r>
      <w:r w:rsidRPr="00FA2416">
        <w:rPr>
          <w:rFonts w:ascii="Times New Roman" w:hAnsi="Times New Roman"/>
          <w:sz w:val="22"/>
          <w:szCs w:val="22"/>
        </w:rPr>
        <w:t xml:space="preserve"> in interpreting the provision(s), final interpretation and clarification shall be determined by COUNT</w:t>
      </w:r>
      <w:r w:rsidR="00E625B9">
        <w:rPr>
          <w:rFonts w:ascii="Times New Roman" w:hAnsi="Times New Roman"/>
          <w:sz w:val="22"/>
          <w:szCs w:val="22"/>
        </w:rPr>
        <w:t>Y’S</w:t>
      </w:r>
      <w:r w:rsidRPr="00FA2416">
        <w:rPr>
          <w:rFonts w:ascii="Times New Roman" w:hAnsi="Times New Roman"/>
          <w:sz w:val="22"/>
          <w:szCs w:val="22"/>
        </w:rPr>
        <w:t xml:space="preserve"> </w:t>
      </w:r>
      <w:r w:rsidR="00192D7F">
        <w:rPr>
          <w:rFonts w:ascii="Times New Roman" w:hAnsi="Times New Roman"/>
          <w:sz w:val="22"/>
          <w:szCs w:val="22"/>
        </w:rPr>
        <w:t>DPA</w:t>
      </w:r>
      <w:r w:rsidRPr="00FA2416">
        <w:rPr>
          <w:rFonts w:ascii="Times New Roman" w:hAnsi="Times New Roman"/>
          <w:sz w:val="22"/>
          <w:szCs w:val="22"/>
        </w:rPr>
        <w:t xml:space="preserve"> or his designee.</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News/Information Release</w:t>
      </w:r>
      <w:r w:rsidRPr="00FA2416">
        <w:rPr>
          <w:rFonts w:ascii="Times New Roman" w:hAnsi="Times New Roman"/>
          <w:sz w:val="22"/>
          <w:szCs w:val="22"/>
        </w:rPr>
        <w:t xml:space="preserve">:  </w:t>
      </w:r>
      <w:r>
        <w:rPr>
          <w:rFonts w:ascii="Times New Roman" w:hAnsi="Times New Roman"/>
          <w:sz w:val="22"/>
          <w:szCs w:val="22"/>
        </w:rPr>
        <w:t>CONTRACTOR</w:t>
      </w:r>
      <w:r w:rsidRPr="00FA2416">
        <w:rPr>
          <w:rFonts w:ascii="Times New Roman" w:hAnsi="Times New Roman"/>
          <w:sz w:val="22"/>
          <w:szCs w:val="22"/>
        </w:rPr>
        <w:t xml:space="preserve"> agrees that it will not issue any news releases in connection with either the award of this CONTRACT or any subsequent amendment of or effort under this CONTRACT without first obtaining review and written approval of said news releases from COUNTY through COUNT</w:t>
      </w:r>
      <w:r w:rsidR="00E625B9">
        <w:rPr>
          <w:rFonts w:ascii="Times New Roman" w:hAnsi="Times New Roman"/>
          <w:sz w:val="22"/>
          <w:szCs w:val="22"/>
        </w:rPr>
        <w:t>Y’S</w:t>
      </w:r>
      <w:r w:rsidRPr="00FA2416">
        <w:rPr>
          <w:rFonts w:ascii="Times New Roman" w:hAnsi="Times New Roman"/>
          <w:sz w:val="22"/>
          <w:szCs w:val="22"/>
        </w:rPr>
        <w:t xml:space="preserve"> </w:t>
      </w:r>
      <w:r>
        <w:rPr>
          <w:rFonts w:ascii="Times New Roman" w:hAnsi="Times New Roman"/>
          <w:sz w:val="22"/>
          <w:szCs w:val="22"/>
        </w:rPr>
        <w:t>Project Coordinator</w:t>
      </w:r>
      <w:r w:rsidRPr="00FA2416">
        <w:rPr>
          <w:rFonts w:ascii="Times New Roman" w:hAnsi="Times New Roman"/>
          <w:sz w:val="22"/>
          <w:szCs w:val="22"/>
        </w:rPr>
        <w:t>.</w:t>
      </w:r>
    </w:p>
    <w:p w:rsidR="009B61A7"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Ownership of Documents:</w:t>
      </w:r>
      <w:r w:rsidRPr="00FA2416">
        <w:rPr>
          <w:rFonts w:ascii="Times New Roman" w:hAnsi="Times New Roman"/>
          <w:sz w:val="22"/>
          <w:szCs w:val="22"/>
        </w:rPr>
        <w:t xml:space="preserve">  COUNTY has permanent ownership of all directly connected and derivative materials produced under this CONTRACT by </w:t>
      </w:r>
      <w:r>
        <w:rPr>
          <w:rFonts w:ascii="Times New Roman" w:hAnsi="Times New Roman"/>
          <w:sz w:val="22"/>
          <w:szCs w:val="22"/>
        </w:rPr>
        <w:t>CONTRACTOR</w:t>
      </w:r>
      <w:r w:rsidRPr="00FA2416">
        <w:rPr>
          <w:rFonts w:ascii="Times New Roman" w:hAnsi="Times New Roman"/>
          <w:sz w:val="22"/>
          <w:szCs w:val="22"/>
        </w:rPr>
        <w:t xml:space="preserve">.  All documents, reports and other incidental or derivative work or materials furnished hereunder shall become, and remain, the sole property of COUNTY and may be used by COUNTY as it may require without additional cost to COUNTY.  None of the documents, reports and other incidental or derivative work or furnished materials shall be used by </w:t>
      </w:r>
      <w:r>
        <w:rPr>
          <w:rFonts w:ascii="Times New Roman" w:hAnsi="Times New Roman"/>
          <w:sz w:val="22"/>
          <w:szCs w:val="22"/>
        </w:rPr>
        <w:t>CONTRACTOR</w:t>
      </w:r>
      <w:r w:rsidRPr="00FA2416">
        <w:rPr>
          <w:rFonts w:ascii="Times New Roman" w:hAnsi="Times New Roman"/>
          <w:sz w:val="22"/>
          <w:szCs w:val="22"/>
        </w:rPr>
        <w:t xml:space="preserve"> without the express written consent of COUNTY.</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Precedence:</w:t>
      </w:r>
      <w:r w:rsidRPr="00FA2416">
        <w:rPr>
          <w:rFonts w:ascii="Times New Roman" w:hAnsi="Times New Roman"/>
          <w:color w:val="000000"/>
          <w:sz w:val="22"/>
          <w:szCs w:val="22"/>
        </w:rPr>
        <w:t xml:space="preserve">  </w:t>
      </w:r>
      <w:r w:rsidRPr="00FA2416">
        <w:rPr>
          <w:rFonts w:ascii="Times New Roman" w:hAnsi="Times New Roman"/>
          <w:sz w:val="22"/>
          <w:szCs w:val="22"/>
        </w:rPr>
        <w:t xml:space="preserve">CONTRACT documents consist of this CONTRACT and attachments.  In the event of a conflict between or among CONTRACT documents, the order of precedence shall be the </w:t>
      </w:r>
      <w:r w:rsidRPr="00FA2416">
        <w:rPr>
          <w:rFonts w:ascii="Times New Roman" w:hAnsi="Times New Roman"/>
          <w:sz w:val="22"/>
          <w:szCs w:val="22"/>
        </w:rPr>
        <w:lastRenderedPageBreak/>
        <w:t>provisions of the main body of this CONTRACT, i.e., those provisions set forth in the recitals and articles of this CONTRACT, and then the attachments.</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Validity:</w:t>
      </w:r>
      <w:r w:rsidRPr="00FA2416">
        <w:rPr>
          <w:rFonts w:ascii="Times New Roman" w:hAnsi="Times New Roman"/>
          <w:sz w:val="22"/>
          <w:szCs w:val="22"/>
        </w:rPr>
        <w:t xml:space="preserve">  The invalidity in whole or in part of any provision of this CONTRACT shall not void or affect the validity of any other provision of the CONTRACT.</w:t>
      </w:r>
    </w:p>
    <w:p w:rsidR="009B61A7" w:rsidRPr="00FA2416" w:rsidRDefault="009B61A7"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 xml:space="preserve">Notices: </w:t>
      </w:r>
      <w:r w:rsidRPr="00FA2416">
        <w:rPr>
          <w:rFonts w:ascii="Times New Roman" w:hAnsi="Times New Roman"/>
          <w:sz w:val="22"/>
          <w:szCs w:val="22"/>
        </w:rPr>
        <w:t xml:space="preserve">Any and all notices, requests demands and other communications contemplated, called for, permitted, or required to be given hereunder shall be in writing, except through the course of </w:t>
      </w:r>
      <w:r w:rsidR="00370DAC">
        <w:rPr>
          <w:rFonts w:ascii="Times New Roman" w:hAnsi="Times New Roman"/>
          <w:sz w:val="22"/>
          <w:szCs w:val="22"/>
        </w:rPr>
        <w:t>COUNTY</w:t>
      </w:r>
      <w:r w:rsidR="00E625B9">
        <w:rPr>
          <w:rFonts w:ascii="Times New Roman" w:hAnsi="Times New Roman"/>
          <w:sz w:val="22"/>
          <w:szCs w:val="22"/>
        </w:rPr>
        <w:t>’S</w:t>
      </w:r>
      <w:r w:rsidRPr="00FA2416">
        <w:rPr>
          <w:rFonts w:ascii="Times New Roman" w:hAnsi="Times New Roman"/>
          <w:sz w:val="22"/>
          <w:szCs w:val="22"/>
        </w:rPr>
        <w:t xml:space="preserve"> </w:t>
      </w:r>
      <w:r>
        <w:rPr>
          <w:rFonts w:ascii="Times New Roman" w:hAnsi="Times New Roman"/>
          <w:sz w:val="22"/>
          <w:szCs w:val="22"/>
        </w:rPr>
        <w:t>Project Coordinator</w:t>
      </w:r>
      <w:r w:rsidRPr="00FA2416">
        <w:rPr>
          <w:rFonts w:ascii="Times New Roman" w:hAnsi="Times New Roman"/>
          <w:sz w:val="22"/>
          <w:szCs w:val="22"/>
        </w:rPr>
        <w:t xml:space="preserve"> and </w:t>
      </w:r>
      <w:r>
        <w:rPr>
          <w:rFonts w:ascii="Times New Roman" w:hAnsi="Times New Roman"/>
          <w:sz w:val="22"/>
          <w:szCs w:val="22"/>
        </w:rPr>
        <w:t>CONTRACTO</w:t>
      </w:r>
      <w:r w:rsidR="00E625B9">
        <w:rPr>
          <w:rFonts w:ascii="Times New Roman" w:hAnsi="Times New Roman"/>
          <w:sz w:val="22"/>
          <w:szCs w:val="22"/>
        </w:rPr>
        <w:t>R’S</w:t>
      </w:r>
      <w:r w:rsidRPr="00FA2416">
        <w:rPr>
          <w:rFonts w:ascii="Times New Roman" w:hAnsi="Times New Roman"/>
          <w:sz w:val="22"/>
          <w:szCs w:val="22"/>
        </w:rPr>
        <w:t xml:space="preserve"> </w:t>
      </w:r>
      <w:r>
        <w:rPr>
          <w:rFonts w:ascii="Times New Roman" w:hAnsi="Times New Roman"/>
          <w:sz w:val="22"/>
          <w:szCs w:val="22"/>
        </w:rPr>
        <w:t>Project Coordinator</w:t>
      </w:r>
      <w:r w:rsidRPr="00FA2416">
        <w:rPr>
          <w:rFonts w:ascii="Times New Roman" w:hAnsi="Times New Roman"/>
          <w:sz w:val="22"/>
          <w:szCs w:val="22"/>
        </w:rPr>
        <w:t xml:space="preserve"> routine exchange of information and cooperation during the terms of the work and services.  Any written communications shall be deemed to have been duly given upon actual in-person delivery, if delivery is by direct hand, or upon delivery on the actual day of receipt or no greater than four calendar days after being mailed by US certified or registered mail, return receipt requested, postage prepaid, whichever occurs first.  The date of mailing shall count as the first day.  All communications shall be addressed to the appropriate PARTY at the address stated herein or such other address as the PARTIES hereto may designate by written notice from time to time in the manner aforesaid.</w:t>
      </w:r>
    </w:p>
    <w:p w:rsidR="009B61A7" w:rsidRPr="00FA2416" w:rsidRDefault="009B61A7" w:rsidP="00BD6226">
      <w:pPr>
        <w:tabs>
          <w:tab w:val="left" w:pos="4950"/>
        </w:tabs>
        <w:ind w:left="2880"/>
        <w:rPr>
          <w:color w:val="000000"/>
          <w:sz w:val="22"/>
          <w:szCs w:val="22"/>
        </w:rPr>
      </w:pPr>
      <w:r w:rsidRPr="00FA2416">
        <w:rPr>
          <w:color w:val="000000"/>
          <w:sz w:val="22"/>
          <w:szCs w:val="22"/>
        </w:rPr>
        <w:t xml:space="preserve">COUNTY: </w:t>
      </w:r>
      <w:r w:rsidRPr="00FA2416">
        <w:rPr>
          <w:color w:val="000000"/>
          <w:sz w:val="22"/>
          <w:szCs w:val="22"/>
        </w:rPr>
        <w:tab/>
      </w:r>
      <w:r w:rsidR="00862BB7">
        <w:rPr>
          <w:color w:val="000000"/>
          <w:sz w:val="22"/>
          <w:szCs w:val="22"/>
        </w:rPr>
        <w:t>JWA/ Public Affairs</w:t>
      </w:r>
    </w:p>
    <w:p w:rsidR="009B61A7" w:rsidRPr="00FA2416" w:rsidRDefault="009B61A7" w:rsidP="00BD6226">
      <w:pPr>
        <w:tabs>
          <w:tab w:val="left" w:pos="4950"/>
        </w:tabs>
        <w:ind w:left="2880"/>
        <w:rPr>
          <w:sz w:val="22"/>
          <w:szCs w:val="22"/>
        </w:rPr>
      </w:pPr>
      <w:r w:rsidRPr="00FA2416">
        <w:rPr>
          <w:color w:val="000000"/>
          <w:sz w:val="22"/>
          <w:szCs w:val="22"/>
        </w:rPr>
        <w:tab/>
      </w:r>
      <w:r w:rsidRPr="004675BF">
        <w:rPr>
          <w:color w:val="000000"/>
          <w:sz w:val="22"/>
          <w:szCs w:val="22"/>
        </w:rPr>
        <w:t xml:space="preserve">Attn:  </w:t>
      </w:r>
      <w:r w:rsidRPr="00A87FA2">
        <w:rPr>
          <w:i/>
          <w:sz w:val="22"/>
          <w:szCs w:val="22"/>
        </w:rPr>
        <w:t>TBD</w:t>
      </w:r>
      <w:r w:rsidRPr="004675BF">
        <w:rPr>
          <w:sz w:val="22"/>
          <w:szCs w:val="22"/>
        </w:rPr>
        <w:t xml:space="preserve">, </w:t>
      </w:r>
      <w:r>
        <w:rPr>
          <w:sz w:val="22"/>
          <w:szCs w:val="22"/>
        </w:rPr>
        <w:t>Project Coordinator</w:t>
      </w:r>
    </w:p>
    <w:p w:rsidR="009B61A7" w:rsidRPr="00FA2416" w:rsidRDefault="009B61A7" w:rsidP="00BD6226">
      <w:pPr>
        <w:tabs>
          <w:tab w:val="left" w:pos="4950"/>
        </w:tabs>
        <w:ind w:left="2880"/>
        <w:rPr>
          <w:sz w:val="22"/>
          <w:szCs w:val="22"/>
          <w:lang w:val="es-MX"/>
        </w:rPr>
      </w:pPr>
      <w:r w:rsidRPr="00FA2416">
        <w:rPr>
          <w:sz w:val="22"/>
          <w:szCs w:val="22"/>
        </w:rPr>
        <w:tab/>
      </w:r>
      <w:r>
        <w:rPr>
          <w:sz w:val="22"/>
          <w:szCs w:val="22"/>
          <w:lang w:val="es-MX"/>
        </w:rPr>
        <w:t>18601 Airport Way</w:t>
      </w:r>
    </w:p>
    <w:p w:rsidR="009B61A7" w:rsidRPr="00FA2416" w:rsidRDefault="009B61A7" w:rsidP="00FA6B2C">
      <w:pPr>
        <w:tabs>
          <w:tab w:val="left" w:pos="4950"/>
        </w:tabs>
        <w:spacing w:after="120"/>
        <w:ind w:left="2880"/>
        <w:rPr>
          <w:color w:val="000000"/>
          <w:sz w:val="22"/>
          <w:szCs w:val="22"/>
          <w:lang w:val="es-MX"/>
        </w:rPr>
      </w:pPr>
      <w:r w:rsidRPr="00FA2416">
        <w:rPr>
          <w:color w:val="000000"/>
          <w:sz w:val="22"/>
          <w:szCs w:val="22"/>
          <w:lang w:val="es-MX"/>
        </w:rPr>
        <w:tab/>
      </w:r>
      <w:r>
        <w:rPr>
          <w:sz w:val="22"/>
          <w:szCs w:val="22"/>
          <w:lang w:val="es-MX"/>
        </w:rPr>
        <w:t>Santa Ana</w:t>
      </w:r>
      <w:r w:rsidRPr="00FA2416">
        <w:rPr>
          <w:color w:val="000000"/>
          <w:sz w:val="22"/>
          <w:szCs w:val="22"/>
          <w:lang w:val="es-MX"/>
        </w:rPr>
        <w:t>, CA  92</w:t>
      </w:r>
      <w:r>
        <w:rPr>
          <w:color w:val="000000"/>
          <w:sz w:val="22"/>
          <w:szCs w:val="22"/>
          <w:lang w:val="es-MX"/>
        </w:rPr>
        <w:t>707</w:t>
      </w:r>
    </w:p>
    <w:p w:rsidR="009B61A7" w:rsidRPr="00FA2416" w:rsidRDefault="009B61A7" w:rsidP="00BD6226">
      <w:pPr>
        <w:tabs>
          <w:tab w:val="left" w:pos="4950"/>
        </w:tabs>
        <w:ind w:left="2880"/>
        <w:rPr>
          <w:sz w:val="22"/>
          <w:szCs w:val="22"/>
        </w:rPr>
      </w:pPr>
      <w:r w:rsidRPr="00FA2416">
        <w:rPr>
          <w:color w:val="000000"/>
          <w:sz w:val="22"/>
          <w:szCs w:val="22"/>
        </w:rPr>
        <w:t>cc:</w:t>
      </w:r>
      <w:r w:rsidRPr="00FA2416">
        <w:rPr>
          <w:color w:val="000000"/>
          <w:sz w:val="22"/>
          <w:szCs w:val="22"/>
        </w:rPr>
        <w:tab/>
      </w:r>
      <w:r w:rsidRPr="00FA2416">
        <w:rPr>
          <w:sz w:val="22"/>
          <w:szCs w:val="22"/>
        </w:rPr>
        <w:t>JWA/Purchasing</w:t>
      </w:r>
    </w:p>
    <w:p w:rsidR="009B61A7" w:rsidRPr="00FA2416" w:rsidRDefault="009B61A7" w:rsidP="00BD6226">
      <w:pPr>
        <w:tabs>
          <w:tab w:val="left" w:pos="4950"/>
        </w:tabs>
        <w:ind w:left="2880"/>
        <w:rPr>
          <w:sz w:val="22"/>
          <w:szCs w:val="22"/>
        </w:rPr>
      </w:pPr>
      <w:r w:rsidRPr="00FA2416">
        <w:rPr>
          <w:sz w:val="22"/>
          <w:szCs w:val="22"/>
        </w:rPr>
        <w:tab/>
      </w:r>
      <w:r w:rsidRPr="00FA2416">
        <w:rPr>
          <w:color w:val="000000"/>
          <w:sz w:val="22"/>
          <w:szCs w:val="22"/>
        </w:rPr>
        <w:t>Attn:</w:t>
      </w:r>
      <w:r w:rsidRPr="00FA2416">
        <w:rPr>
          <w:sz w:val="22"/>
          <w:szCs w:val="22"/>
        </w:rPr>
        <w:t xml:space="preserve"> </w:t>
      </w:r>
      <w:r w:rsidR="00862BB7">
        <w:rPr>
          <w:sz w:val="22"/>
          <w:szCs w:val="22"/>
        </w:rPr>
        <w:t>Debbie Temple</w:t>
      </w:r>
    </w:p>
    <w:p w:rsidR="009B61A7" w:rsidRPr="00FA2416" w:rsidRDefault="009B61A7" w:rsidP="00BD6226">
      <w:pPr>
        <w:tabs>
          <w:tab w:val="left" w:pos="4950"/>
        </w:tabs>
        <w:ind w:left="2880"/>
        <w:rPr>
          <w:sz w:val="22"/>
          <w:szCs w:val="22"/>
          <w:lang w:val="es-MX"/>
        </w:rPr>
      </w:pPr>
      <w:r w:rsidRPr="00FA2416">
        <w:rPr>
          <w:color w:val="000000"/>
          <w:sz w:val="22"/>
          <w:szCs w:val="22"/>
        </w:rPr>
        <w:tab/>
      </w:r>
      <w:r w:rsidRPr="00FA2416">
        <w:rPr>
          <w:sz w:val="22"/>
          <w:szCs w:val="22"/>
          <w:lang w:val="es-MX"/>
        </w:rPr>
        <w:t>3160 Airway Avenue</w:t>
      </w:r>
    </w:p>
    <w:p w:rsidR="009B61A7" w:rsidRPr="00FA2416" w:rsidRDefault="009B61A7" w:rsidP="00FA6B2C">
      <w:pPr>
        <w:tabs>
          <w:tab w:val="left" w:pos="4950"/>
        </w:tabs>
        <w:spacing w:after="120"/>
        <w:ind w:left="2880"/>
        <w:rPr>
          <w:color w:val="000000"/>
          <w:sz w:val="22"/>
          <w:szCs w:val="22"/>
          <w:lang w:val="es-MX"/>
        </w:rPr>
      </w:pPr>
      <w:r w:rsidRPr="00FA2416">
        <w:rPr>
          <w:color w:val="000000"/>
          <w:sz w:val="22"/>
          <w:szCs w:val="22"/>
          <w:lang w:val="es-MX"/>
        </w:rPr>
        <w:tab/>
      </w:r>
      <w:r w:rsidRPr="00FA2416">
        <w:rPr>
          <w:sz w:val="22"/>
          <w:szCs w:val="22"/>
          <w:lang w:val="es-MX"/>
        </w:rPr>
        <w:t>Costa Mesa</w:t>
      </w:r>
      <w:r w:rsidRPr="00FA2416">
        <w:rPr>
          <w:color w:val="000000"/>
          <w:sz w:val="22"/>
          <w:szCs w:val="22"/>
          <w:lang w:val="es-MX"/>
        </w:rPr>
        <w:t>, CA  92626</w:t>
      </w:r>
    </w:p>
    <w:p w:rsidR="006D3D67" w:rsidRPr="004911CE" w:rsidRDefault="009B61A7" w:rsidP="00BD6226">
      <w:pPr>
        <w:tabs>
          <w:tab w:val="left" w:pos="4950"/>
        </w:tabs>
        <w:ind w:left="2880"/>
        <w:rPr>
          <w:i/>
          <w:color w:val="000000"/>
          <w:sz w:val="22"/>
          <w:szCs w:val="22"/>
        </w:rPr>
      </w:pPr>
      <w:r>
        <w:rPr>
          <w:color w:val="000000"/>
          <w:sz w:val="22"/>
          <w:szCs w:val="22"/>
        </w:rPr>
        <w:t>CONTRACTOR</w:t>
      </w:r>
      <w:r w:rsidRPr="00FA2416">
        <w:rPr>
          <w:color w:val="000000"/>
          <w:sz w:val="22"/>
          <w:szCs w:val="22"/>
        </w:rPr>
        <w:t>:</w:t>
      </w:r>
      <w:r w:rsidRPr="00FA2416">
        <w:rPr>
          <w:color w:val="000000"/>
          <w:sz w:val="22"/>
          <w:szCs w:val="22"/>
        </w:rPr>
        <w:tab/>
      </w:r>
      <w:r w:rsidRPr="009D0148">
        <w:rPr>
          <w:i/>
          <w:color w:val="000000"/>
          <w:sz w:val="22"/>
          <w:szCs w:val="22"/>
        </w:rPr>
        <w:t>TBD</w:t>
      </w:r>
    </w:p>
    <w:p w:rsidR="00945CDC" w:rsidRPr="00FA2416" w:rsidRDefault="00945CDC" w:rsidP="001A6CF2">
      <w:pPr>
        <w:pStyle w:val="BodyText2"/>
        <w:numPr>
          <w:ilvl w:val="0"/>
          <w:numId w:val="19"/>
        </w:numPr>
        <w:spacing w:before="120" w:after="120"/>
        <w:ind w:left="540" w:hanging="180"/>
        <w:rPr>
          <w:rFonts w:ascii="Times New Roman" w:hAnsi="Times New Roman"/>
          <w:sz w:val="22"/>
          <w:szCs w:val="22"/>
        </w:rPr>
      </w:pPr>
      <w:r w:rsidRPr="00FA2416">
        <w:rPr>
          <w:rFonts w:ascii="Times New Roman" w:hAnsi="Times New Roman"/>
          <w:b/>
          <w:sz w:val="22"/>
          <w:szCs w:val="22"/>
        </w:rPr>
        <w:t>Terms and Conditions</w:t>
      </w:r>
      <w:r w:rsidRPr="00FA2416">
        <w:rPr>
          <w:rFonts w:ascii="Times New Roman" w:hAnsi="Times New Roman"/>
          <w:b/>
          <w:smallCaps/>
          <w:sz w:val="22"/>
          <w:szCs w:val="22"/>
        </w:rPr>
        <w:t>:</w:t>
      </w:r>
      <w:r w:rsidRPr="00FA2416">
        <w:rPr>
          <w:rFonts w:ascii="Times New Roman" w:hAnsi="Times New Roman"/>
          <w:sz w:val="22"/>
          <w:szCs w:val="22"/>
        </w:rPr>
        <w:t xml:space="preserve"> The only terms and conditions that will be applicable to this solicitation and resultant CONTRACT are those issued by JWA/Purchasing for </w:t>
      </w:r>
      <w:r w:rsidR="00370DAC">
        <w:rPr>
          <w:rFonts w:ascii="Times New Roman" w:hAnsi="Times New Roman"/>
          <w:sz w:val="22"/>
          <w:szCs w:val="22"/>
        </w:rPr>
        <w:t>COUNTY</w:t>
      </w:r>
      <w:r w:rsidRPr="00FA2416">
        <w:rPr>
          <w:rFonts w:ascii="Times New Roman" w:hAnsi="Times New Roman"/>
          <w:sz w:val="22"/>
          <w:szCs w:val="22"/>
        </w:rPr>
        <w:t xml:space="preserve">.  </w:t>
      </w:r>
      <w:r>
        <w:rPr>
          <w:rFonts w:ascii="Times New Roman" w:hAnsi="Times New Roman"/>
          <w:b/>
          <w:bCs/>
          <w:sz w:val="22"/>
          <w:szCs w:val="22"/>
        </w:rPr>
        <w:t>Bidder</w:t>
      </w:r>
      <w:r w:rsidRPr="00FA2416">
        <w:rPr>
          <w:rFonts w:ascii="Times New Roman" w:hAnsi="Times New Roman"/>
          <w:b/>
          <w:bCs/>
          <w:sz w:val="22"/>
          <w:szCs w:val="22"/>
        </w:rPr>
        <w:t xml:space="preserve"> acknowledges that he has read and agrees to all terms and conditions, and requirements of this solicitation and resultant CONTRACT and indicates concurrence below:</w:t>
      </w:r>
    </w:p>
    <w:p w:rsidR="00945CDC" w:rsidRPr="00FA2416" w:rsidRDefault="00945CDC" w:rsidP="001A6CF2">
      <w:pPr>
        <w:tabs>
          <w:tab w:val="left" w:pos="-720"/>
          <w:tab w:val="left" w:pos="0"/>
          <w:tab w:val="left" w:pos="1440"/>
          <w:tab w:val="left" w:pos="2160"/>
          <w:tab w:val="left" w:pos="2430"/>
        </w:tabs>
        <w:spacing w:before="120" w:after="120"/>
        <w:rPr>
          <w:sz w:val="22"/>
          <w:szCs w:val="22"/>
        </w:rPr>
      </w:pPr>
    </w:p>
    <w:p w:rsidR="00945CDC" w:rsidRPr="00FA2416" w:rsidRDefault="00945CDC" w:rsidP="001A6CF2">
      <w:pPr>
        <w:tabs>
          <w:tab w:val="num" w:pos="540"/>
        </w:tabs>
        <w:spacing w:before="120" w:after="120"/>
        <w:ind w:left="547"/>
        <w:outlineLvl w:val="0"/>
        <w:rPr>
          <w:sz w:val="22"/>
          <w:szCs w:val="22"/>
        </w:rPr>
      </w:pPr>
      <w:r w:rsidRPr="00FA2416">
        <w:rPr>
          <w:sz w:val="22"/>
          <w:szCs w:val="22"/>
        </w:rPr>
        <w:t>__________________________________</w:t>
      </w:r>
      <w:r w:rsidRPr="00FA2416">
        <w:rPr>
          <w:sz w:val="22"/>
          <w:szCs w:val="22"/>
        </w:rPr>
        <w:tab/>
      </w:r>
      <w:r w:rsidRPr="00FA2416">
        <w:rPr>
          <w:sz w:val="22"/>
          <w:szCs w:val="22"/>
        </w:rPr>
        <w:tab/>
        <w:t>_________________________</w:t>
      </w:r>
    </w:p>
    <w:p w:rsidR="00945CDC" w:rsidRPr="00FA2416" w:rsidRDefault="00945CDC" w:rsidP="001A6CF2">
      <w:pPr>
        <w:tabs>
          <w:tab w:val="num" w:pos="540"/>
        </w:tabs>
        <w:spacing w:before="120" w:after="120"/>
        <w:ind w:left="547"/>
        <w:outlineLvl w:val="0"/>
        <w:rPr>
          <w:sz w:val="22"/>
          <w:szCs w:val="22"/>
        </w:rPr>
      </w:pPr>
      <w:r>
        <w:rPr>
          <w:sz w:val="22"/>
          <w:szCs w:val="22"/>
        </w:rPr>
        <w:t>Bidder</w:t>
      </w:r>
      <w:r w:rsidRPr="00FA2416">
        <w:rPr>
          <w:sz w:val="22"/>
          <w:szCs w:val="22"/>
        </w:rPr>
        <w:tab/>
      </w:r>
      <w:r w:rsidRPr="00FA2416">
        <w:rPr>
          <w:sz w:val="22"/>
          <w:szCs w:val="22"/>
        </w:rPr>
        <w:tab/>
      </w:r>
      <w:r w:rsidRPr="00FA2416">
        <w:rPr>
          <w:sz w:val="22"/>
          <w:szCs w:val="22"/>
        </w:rPr>
        <w:tab/>
      </w:r>
      <w:r w:rsidRPr="00FA2416">
        <w:rPr>
          <w:sz w:val="22"/>
          <w:szCs w:val="22"/>
        </w:rPr>
        <w:tab/>
      </w:r>
      <w:r w:rsidRPr="00FA2416">
        <w:rPr>
          <w:sz w:val="22"/>
          <w:szCs w:val="22"/>
        </w:rPr>
        <w:tab/>
      </w:r>
      <w:r w:rsidRPr="00FA2416">
        <w:rPr>
          <w:sz w:val="22"/>
          <w:szCs w:val="22"/>
        </w:rPr>
        <w:tab/>
        <w:t>Date</w:t>
      </w:r>
    </w:p>
    <w:p w:rsidR="00945CDC" w:rsidRPr="00FA2416" w:rsidRDefault="00945CDC" w:rsidP="001A6CF2">
      <w:pPr>
        <w:pStyle w:val="BlockText"/>
        <w:tabs>
          <w:tab w:val="num" w:pos="540"/>
          <w:tab w:val="left" w:pos="1080"/>
          <w:tab w:val="left" w:pos="1260"/>
          <w:tab w:val="left" w:pos="1800"/>
        </w:tabs>
        <w:spacing w:before="120" w:after="120"/>
        <w:ind w:left="540" w:right="0" w:firstLine="0"/>
        <w:rPr>
          <w:rFonts w:ascii="Times New Roman" w:hAnsi="Times New Roman"/>
          <w:smallCaps/>
          <w:szCs w:val="22"/>
        </w:rPr>
      </w:pPr>
      <w:r w:rsidRPr="00FA2416">
        <w:rPr>
          <w:rFonts w:ascii="Times New Roman" w:hAnsi="Times New Roman"/>
          <w:b/>
          <w:smallCaps/>
          <w:szCs w:val="22"/>
        </w:rPr>
        <w:t xml:space="preserve">Note:  This page, along with </w:t>
      </w:r>
      <w:r>
        <w:rPr>
          <w:rFonts w:ascii="Times New Roman" w:hAnsi="Times New Roman"/>
          <w:b/>
          <w:smallCaps/>
          <w:szCs w:val="22"/>
        </w:rPr>
        <w:t>Bidder</w:t>
      </w:r>
      <w:r w:rsidRPr="00FA2416">
        <w:rPr>
          <w:rFonts w:ascii="Times New Roman" w:hAnsi="Times New Roman"/>
          <w:b/>
          <w:smallCaps/>
          <w:szCs w:val="22"/>
        </w:rPr>
        <w:t xml:space="preserve">'s signature agreeing to </w:t>
      </w:r>
      <w:r w:rsidR="009D3B1F">
        <w:rPr>
          <w:rFonts w:ascii="Times New Roman" w:hAnsi="Times New Roman"/>
          <w:b/>
          <w:smallCaps/>
          <w:szCs w:val="22"/>
        </w:rPr>
        <w:t>County’s</w:t>
      </w:r>
      <w:r w:rsidRPr="00FA2416">
        <w:rPr>
          <w:rFonts w:ascii="Times New Roman" w:hAnsi="Times New Roman"/>
          <w:b/>
          <w:smallCaps/>
          <w:szCs w:val="22"/>
        </w:rPr>
        <w:t xml:space="preserve"> Contract Terms and Conditions, must be returned with Bid response</w:t>
      </w:r>
      <w:r w:rsidRPr="00FA2416">
        <w:rPr>
          <w:rFonts w:ascii="Times New Roman" w:hAnsi="Times New Roman"/>
          <w:smallCaps/>
          <w:szCs w:val="22"/>
        </w:rPr>
        <w:t>.</w:t>
      </w:r>
    </w:p>
    <w:p w:rsidR="006D3D67" w:rsidRDefault="006D3D67">
      <w:pPr>
        <w:rPr>
          <w:sz w:val="22"/>
          <w:szCs w:val="22"/>
        </w:rPr>
      </w:pPr>
      <w:r>
        <w:rPr>
          <w:sz w:val="22"/>
          <w:szCs w:val="22"/>
        </w:rPr>
        <w:br w:type="page"/>
      </w:r>
    </w:p>
    <w:p w:rsidR="009B61A7" w:rsidRPr="00FA2416" w:rsidRDefault="009B61A7" w:rsidP="009B61A7">
      <w:pPr>
        <w:tabs>
          <w:tab w:val="left" w:pos="0"/>
          <w:tab w:val="left" w:pos="9878"/>
        </w:tabs>
        <w:ind w:right="-22" w:firstLine="540"/>
        <w:rPr>
          <w:sz w:val="22"/>
          <w:szCs w:val="22"/>
        </w:rPr>
      </w:pPr>
      <w:r w:rsidRPr="006E5821">
        <w:rPr>
          <w:b/>
          <w:i/>
          <w:sz w:val="22"/>
          <w:szCs w:val="22"/>
        </w:rPr>
        <w:lastRenderedPageBreak/>
        <w:t>IN WITNESS WHEREOF</w:t>
      </w:r>
      <w:r w:rsidRPr="00FA2416">
        <w:rPr>
          <w:sz w:val="22"/>
          <w:szCs w:val="22"/>
        </w:rPr>
        <w:t>, PARTIES</w:t>
      </w:r>
      <w:r w:rsidRPr="00FA2416">
        <w:rPr>
          <w:bCs/>
          <w:sz w:val="22"/>
          <w:szCs w:val="22"/>
        </w:rPr>
        <w:t xml:space="preserve"> hereto have executed this CONTRACT on the dates shown below their respective signatures below.</w:t>
      </w:r>
    </w:p>
    <w:p w:rsidR="009B61A7" w:rsidRPr="00FA2416" w:rsidRDefault="009B61A7" w:rsidP="009B61A7">
      <w:pPr>
        <w:pStyle w:val="a"/>
        <w:tabs>
          <w:tab w:val="left" w:pos="-1440"/>
          <w:tab w:val="left" w:pos="0"/>
        </w:tabs>
        <w:ind w:left="0" w:firstLine="0"/>
        <w:rPr>
          <w:rFonts w:ascii="Times New Roman" w:hAnsi="Times New Roman"/>
          <w:szCs w:val="22"/>
        </w:rPr>
      </w:pPr>
      <w:r w:rsidRPr="00FA2416">
        <w:rPr>
          <w:rFonts w:ascii="Times New Roman" w:hAnsi="Times New Roman"/>
          <w:b/>
          <w:szCs w:val="22"/>
        </w:rPr>
        <w:t>*************************************************************************************</w:t>
      </w:r>
    </w:p>
    <w:p w:rsidR="009B61A7" w:rsidRPr="00FA2416" w:rsidRDefault="009B61A7" w:rsidP="009B61A7">
      <w:pPr>
        <w:tabs>
          <w:tab w:val="left" w:pos="-360"/>
          <w:tab w:val="left" w:pos="0"/>
        </w:tabs>
        <w:rPr>
          <w:b/>
          <w:sz w:val="22"/>
          <w:szCs w:val="22"/>
        </w:rPr>
      </w:pPr>
      <w:r w:rsidRPr="00FA2416">
        <w:rPr>
          <w:b/>
          <w:i/>
          <w:sz w:val="22"/>
          <w:szCs w:val="22"/>
        </w:rPr>
        <w:t>TBD</w:t>
      </w:r>
      <w:r w:rsidRPr="00FA2416">
        <w:rPr>
          <w:b/>
          <w:sz w:val="22"/>
          <w:szCs w:val="22"/>
        </w:rPr>
        <w:t>*:</w:t>
      </w:r>
    </w:p>
    <w:p w:rsidR="00DA6B27" w:rsidRDefault="00DA6B27" w:rsidP="009B61A7">
      <w:pPr>
        <w:tabs>
          <w:tab w:val="left" w:pos="-360"/>
          <w:tab w:val="left" w:pos="0"/>
        </w:tabs>
        <w:spacing w:before="240"/>
        <w:rPr>
          <w:sz w:val="22"/>
          <w:szCs w:val="22"/>
        </w:rPr>
      </w:pPr>
    </w:p>
    <w:p w:rsidR="009B61A7" w:rsidRPr="00FA2416" w:rsidRDefault="009B61A7" w:rsidP="009B61A7">
      <w:pPr>
        <w:tabs>
          <w:tab w:val="left" w:pos="-360"/>
          <w:tab w:val="left" w:pos="0"/>
        </w:tabs>
        <w:spacing w:before="240"/>
        <w:rPr>
          <w:sz w:val="22"/>
          <w:szCs w:val="22"/>
        </w:rPr>
      </w:pPr>
      <w:r w:rsidRPr="00FA2416">
        <w:rPr>
          <w:sz w:val="22"/>
          <w:szCs w:val="22"/>
        </w:rPr>
        <w:tab/>
        <w:t>DO NOT SIGN AT THIS TIME</w:t>
      </w:r>
    </w:p>
    <w:p w:rsidR="009B61A7" w:rsidRPr="00FA2416" w:rsidRDefault="009B61A7" w:rsidP="009B61A7">
      <w:pPr>
        <w:pBdr>
          <w:top w:val="single" w:sz="8" w:space="1" w:color="auto"/>
        </w:pBdr>
        <w:tabs>
          <w:tab w:val="left" w:pos="-360"/>
          <w:tab w:val="left" w:pos="0"/>
        </w:tabs>
        <w:rPr>
          <w:sz w:val="22"/>
          <w:szCs w:val="22"/>
        </w:rPr>
      </w:pPr>
      <w:r w:rsidRPr="00FA2416">
        <w:rPr>
          <w:sz w:val="22"/>
          <w:szCs w:val="22"/>
        </w:rPr>
        <w:t>Signature</w:t>
      </w:r>
      <w:r w:rsidRPr="00FA2416">
        <w:rPr>
          <w:sz w:val="22"/>
          <w:szCs w:val="22"/>
        </w:rPr>
        <w:tab/>
      </w:r>
      <w:r w:rsidRPr="00FA2416">
        <w:rPr>
          <w:sz w:val="22"/>
          <w:szCs w:val="22"/>
        </w:rPr>
        <w:tab/>
      </w:r>
      <w:r>
        <w:rPr>
          <w:sz w:val="22"/>
          <w:szCs w:val="22"/>
        </w:rPr>
        <w:tab/>
      </w:r>
      <w:r>
        <w:rPr>
          <w:sz w:val="22"/>
          <w:szCs w:val="22"/>
        </w:rPr>
        <w:tab/>
      </w:r>
      <w:r>
        <w:rPr>
          <w:sz w:val="22"/>
          <w:szCs w:val="22"/>
        </w:rPr>
        <w:tab/>
      </w:r>
      <w:r w:rsidRPr="00FA2416">
        <w:rPr>
          <w:sz w:val="22"/>
          <w:szCs w:val="22"/>
        </w:rPr>
        <w:t>Name</w:t>
      </w:r>
      <w:r w:rsidRPr="00FA2416">
        <w:rPr>
          <w:sz w:val="22"/>
          <w:szCs w:val="22"/>
        </w:rPr>
        <w:tab/>
      </w:r>
      <w:r w:rsidRPr="00FA2416">
        <w:rPr>
          <w:sz w:val="22"/>
          <w:szCs w:val="22"/>
        </w:rPr>
        <w:tab/>
      </w:r>
      <w:r w:rsidRPr="00FA2416">
        <w:rPr>
          <w:sz w:val="22"/>
          <w:szCs w:val="22"/>
        </w:rPr>
        <w:tab/>
        <w:t>Title</w:t>
      </w:r>
      <w:r w:rsidRPr="00FA2416">
        <w:rPr>
          <w:sz w:val="22"/>
          <w:szCs w:val="22"/>
        </w:rPr>
        <w:tab/>
      </w:r>
      <w:r w:rsidRPr="00FA2416">
        <w:rPr>
          <w:sz w:val="22"/>
          <w:szCs w:val="22"/>
        </w:rPr>
        <w:tab/>
      </w:r>
      <w:r>
        <w:rPr>
          <w:sz w:val="22"/>
          <w:szCs w:val="22"/>
        </w:rPr>
        <w:tab/>
      </w:r>
      <w:r w:rsidRPr="00FA2416">
        <w:rPr>
          <w:sz w:val="22"/>
          <w:szCs w:val="22"/>
        </w:rPr>
        <w:t>Date</w:t>
      </w:r>
    </w:p>
    <w:p w:rsidR="00DA6B27" w:rsidRDefault="00DA6B27" w:rsidP="009B61A7">
      <w:pPr>
        <w:tabs>
          <w:tab w:val="left" w:pos="-360"/>
          <w:tab w:val="left" w:pos="0"/>
        </w:tabs>
        <w:spacing w:before="240"/>
        <w:rPr>
          <w:sz w:val="22"/>
          <w:szCs w:val="22"/>
        </w:rPr>
      </w:pPr>
    </w:p>
    <w:p w:rsidR="009B61A7" w:rsidRPr="00FA2416" w:rsidRDefault="009B61A7" w:rsidP="009B61A7">
      <w:pPr>
        <w:tabs>
          <w:tab w:val="left" w:pos="-360"/>
          <w:tab w:val="left" w:pos="0"/>
        </w:tabs>
        <w:spacing w:before="240"/>
        <w:rPr>
          <w:sz w:val="22"/>
          <w:szCs w:val="22"/>
        </w:rPr>
      </w:pPr>
      <w:r w:rsidRPr="00FA2416">
        <w:rPr>
          <w:sz w:val="22"/>
          <w:szCs w:val="22"/>
        </w:rPr>
        <w:tab/>
        <w:t>DO NOT SIGN AT THIS TIME</w:t>
      </w:r>
    </w:p>
    <w:p w:rsidR="009B61A7" w:rsidRPr="00FA2416" w:rsidRDefault="009B61A7" w:rsidP="009B61A7">
      <w:pPr>
        <w:pBdr>
          <w:top w:val="single" w:sz="8" w:space="1" w:color="auto"/>
        </w:pBdr>
        <w:tabs>
          <w:tab w:val="left" w:pos="-360"/>
          <w:tab w:val="left" w:pos="0"/>
        </w:tabs>
        <w:rPr>
          <w:sz w:val="22"/>
          <w:szCs w:val="22"/>
        </w:rPr>
      </w:pPr>
      <w:r w:rsidRPr="00FA2416">
        <w:rPr>
          <w:sz w:val="22"/>
          <w:szCs w:val="22"/>
        </w:rPr>
        <w:t>Signature</w:t>
      </w:r>
      <w:r w:rsidRPr="00FA2416">
        <w:rPr>
          <w:sz w:val="22"/>
          <w:szCs w:val="22"/>
        </w:rPr>
        <w:tab/>
      </w:r>
      <w:r w:rsidRPr="00FA2416">
        <w:rPr>
          <w:sz w:val="22"/>
          <w:szCs w:val="22"/>
        </w:rPr>
        <w:tab/>
      </w:r>
      <w:r>
        <w:rPr>
          <w:sz w:val="22"/>
          <w:szCs w:val="22"/>
        </w:rPr>
        <w:tab/>
      </w:r>
      <w:r>
        <w:rPr>
          <w:sz w:val="22"/>
          <w:szCs w:val="22"/>
        </w:rPr>
        <w:tab/>
      </w:r>
      <w:r>
        <w:rPr>
          <w:sz w:val="22"/>
          <w:szCs w:val="22"/>
        </w:rPr>
        <w:tab/>
      </w:r>
      <w:r w:rsidRPr="00FA2416">
        <w:rPr>
          <w:sz w:val="22"/>
          <w:szCs w:val="22"/>
        </w:rPr>
        <w:t>Name</w:t>
      </w:r>
      <w:r w:rsidRPr="00FA2416">
        <w:rPr>
          <w:sz w:val="22"/>
          <w:szCs w:val="22"/>
        </w:rPr>
        <w:tab/>
      </w:r>
      <w:r w:rsidRPr="00FA2416">
        <w:rPr>
          <w:sz w:val="22"/>
          <w:szCs w:val="22"/>
        </w:rPr>
        <w:tab/>
      </w:r>
      <w:r w:rsidRPr="00FA2416">
        <w:rPr>
          <w:sz w:val="22"/>
          <w:szCs w:val="22"/>
        </w:rPr>
        <w:tab/>
        <w:t>Title</w:t>
      </w:r>
      <w:r w:rsidRPr="00FA2416">
        <w:rPr>
          <w:sz w:val="22"/>
          <w:szCs w:val="22"/>
        </w:rPr>
        <w:tab/>
      </w:r>
      <w:r w:rsidRPr="00FA2416">
        <w:rPr>
          <w:sz w:val="22"/>
          <w:szCs w:val="22"/>
        </w:rPr>
        <w:tab/>
      </w:r>
      <w:r>
        <w:rPr>
          <w:sz w:val="22"/>
          <w:szCs w:val="22"/>
        </w:rPr>
        <w:tab/>
      </w:r>
      <w:r w:rsidRPr="00FA2416">
        <w:rPr>
          <w:sz w:val="22"/>
          <w:szCs w:val="22"/>
        </w:rPr>
        <w:t>Date</w:t>
      </w:r>
    </w:p>
    <w:p w:rsidR="009B61A7" w:rsidRPr="00884B55" w:rsidRDefault="009B61A7" w:rsidP="009B61A7">
      <w:pPr>
        <w:tabs>
          <w:tab w:val="left" w:pos="-360"/>
          <w:tab w:val="left" w:pos="0"/>
        </w:tabs>
        <w:rPr>
          <w:b/>
          <w:i/>
          <w:sz w:val="20"/>
          <w:szCs w:val="20"/>
        </w:rPr>
      </w:pPr>
      <w:r w:rsidRPr="00FA2416">
        <w:rPr>
          <w:b/>
          <w:sz w:val="22"/>
          <w:szCs w:val="22"/>
        </w:rPr>
        <w:t>*</w:t>
      </w:r>
      <w:r w:rsidRPr="00884B55">
        <w:rPr>
          <w:b/>
          <w:i/>
          <w:sz w:val="20"/>
          <w:szCs w:val="20"/>
        </w:rPr>
        <w:t>If CONTRACTOR is a corporation, signatures of two specific corporate officers are required as further set forth:</w:t>
      </w:r>
    </w:p>
    <w:p w:rsidR="009B61A7" w:rsidRPr="00884B55" w:rsidRDefault="009B61A7" w:rsidP="00232D1C">
      <w:pPr>
        <w:numPr>
          <w:ilvl w:val="0"/>
          <w:numId w:val="10"/>
        </w:numPr>
        <w:tabs>
          <w:tab w:val="clear" w:pos="1440"/>
          <w:tab w:val="left" w:pos="-360"/>
          <w:tab w:val="left" w:pos="0"/>
          <w:tab w:val="num" w:pos="720"/>
        </w:tabs>
        <w:ind w:left="720"/>
        <w:rPr>
          <w:b/>
          <w:i/>
          <w:sz w:val="20"/>
          <w:szCs w:val="20"/>
        </w:rPr>
      </w:pPr>
      <w:r w:rsidRPr="00884B55">
        <w:rPr>
          <w:b/>
          <w:i/>
          <w:sz w:val="20"/>
          <w:szCs w:val="20"/>
        </w:rPr>
        <w:t>The first signature must</w:t>
      </w:r>
      <w:r>
        <w:rPr>
          <w:b/>
          <w:i/>
          <w:sz w:val="20"/>
          <w:szCs w:val="20"/>
        </w:rPr>
        <w:t xml:space="preserve"> be</w:t>
      </w:r>
      <w:r w:rsidRPr="00884B55">
        <w:rPr>
          <w:b/>
          <w:i/>
          <w:sz w:val="20"/>
          <w:szCs w:val="20"/>
        </w:rPr>
        <w:t xml:space="preserve"> one of the following:  a) Chairman of the Board; b</w:t>
      </w:r>
      <w:r>
        <w:rPr>
          <w:b/>
          <w:i/>
          <w:sz w:val="20"/>
          <w:szCs w:val="20"/>
        </w:rPr>
        <w:t>)</w:t>
      </w:r>
      <w:r w:rsidRPr="00884B55">
        <w:rPr>
          <w:b/>
          <w:i/>
          <w:sz w:val="20"/>
          <w:szCs w:val="20"/>
        </w:rPr>
        <w:t xml:space="preserve"> President;</w:t>
      </w:r>
      <w:r>
        <w:rPr>
          <w:b/>
          <w:i/>
          <w:sz w:val="20"/>
          <w:szCs w:val="20"/>
        </w:rPr>
        <w:t xml:space="preserve"> or</w:t>
      </w:r>
      <w:r w:rsidRPr="00884B55">
        <w:rPr>
          <w:b/>
          <w:i/>
          <w:sz w:val="20"/>
          <w:szCs w:val="20"/>
        </w:rPr>
        <w:t xml:space="preserve"> c) any Vice President.</w:t>
      </w:r>
    </w:p>
    <w:p w:rsidR="009B61A7" w:rsidRPr="00884B55" w:rsidRDefault="009B61A7" w:rsidP="00232D1C">
      <w:pPr>
        <w:numPr>
          <w:ilvl w:val="0"/>
          <w:numId w:val="10"/>
        </w:numPr>
        <w:tabs>
          <w:tab w:val="clear" w:pos="1440"/>
          <w:tab w:val="left" w:pos="-360"/>
          <w:tab w:val="left" w:pos="0"/>
          <w:tab w:val="num" w:pos="720"/>
        </w:tabs>
        <w:ind w:left="720"/>
        <w:rPr>
          <w:b/>
          <w:i/>
          <w:sz w:val="20"/>
          <w:szCs w:val="20"/>
        </w:rPr>
      </w:pPr>
      <w:r w:rsidRPr="00884B55">
        <w:rPr>
          <w:b/>
          <w:i/>
          <w:sz w:val="20"/>
          <w:szCs w:val="20"/>
        </w:rPr>
        <w:t>The second signature must be one of the following:  a) Secretary; b) Chief Financial Officer; c) any Assistant Secretary; or d) any Assistant Treasurer</w:t>
      </w:r>
      <w:r>
        <w:rPr>
          <w:b/>
          <w:i/>
          <w:sz w:val="20"/>
          <w:szCs w:val="20"/>
        </w:rPr>
        <w:t>.</w:t>
      </w:r>
    </w:p>
    <w:p w:rsidR="009B61A7" w:rsidRPr="00884B55" w:rsidRDefault="009B61A7" w:rsidP="00232D1C">
      <w:pPr>
        <w:numPr>
          <w:ilvl w:val="0"/>
          <w:numId w:val="10"/>
        </w:numPr>
        <w:tabs>
          <w:tab w:val="clear" w:pos="1440"/>
          <w:tab w:val="left" w:pos="-360"/>
          <w:tab w:val="left" w:pos="0"/>
          <w:tab w:val="num" w:pos="720"/>
        </w:tabs>
        <w:ind w:left="720"/>
        <w:rPr>
          <w:b/>
          <w:i/>
          <w:sz w:val="20"/>
          <w:szCs w:val="20"/>
        </w:rPr>
      </w:pPr>
      <w:r w:rsidRPr="00884B55">
        <w:rPr>
          <w:b/>
          <w:i/>
          <w:sz w:val="20"/>
          <w:szCs w:val="20"/>
        </w:rPr>
        <w:t>In the alternative, a single corporate signature is acceptable when accompanied by a corporate resolution demonstrating the legal authority of the signature to bi</w:t>
      </w:r>
      <w:r>
        <w:rPr>
          <w:b/>
          <w:i/>
          <w:sz w:val="20"/>
          <w:szCs w:val="20"/>
        </w:rPr>
        <w:t>nd</w:t>
      </w:r>
      <w:r w:rsidRPr="00884B55">
        <w:rPr>
          <w:b/>
          <w:i/>
          <w:sz w:val="20"/>
          <w:szCs w:val="20"/>
        </w:rPr>
        <w:t xml:space="preserve"> the company.</w:t>
      </w:r>
    </w:p>
    <w:p w:rsidR="009B61A7" w:rsidRDefault="009B61A7" w:rsidP="009B61A7">
      <w:pPr>
        <w:tabs>
          <w:tab w:val="left" w:pos="-1080"/>
          <w:tab w:val="left" w:pos="-720"/>
          <w:tab w:val="left" w:pos="720"/>
          <w:tab w:val="left" w:pos="1080"/>
          <w:tab w:val="left" w:pos="2160"/>
        </w:tabs>
        <w:rPr>
          <w:b/>
          <w:sz w:val="22"/>
          <w:szCs w:val="22"/>
        </w:rPr>
      </w:pPr>
    </w:p>
    <w:p w:rsidR="009B61A7" w:rsidRPr="00FA2416" w:rsidRDefault="009B61A7" w:rsidP="009B61A7">
      <w:pPr>
        <w:tabs>
          <w:tab w:val="left" w:pos="-1080"/>
          <w:tab w:val="left" w:pos="-720"/>
          <w:tab w:val="left" w:pos="720"/>
          <w:tab w:val="left" w:pos="1080"/>
          <w:tab w:val="left" w:pos="2160"/>
        </w:tabs>
        <w:rPr>
          <w:b/>
          <w:sz w:val="22"/>
          <w:szCs w:val="22"/>
        </w:rPr>
      </w:pPr>
      <w:r w:rsidRPr="00FA2416">
        <w:rPr>
          <w:b/>
          <w:sz w:val="22"/>
          <w:szCs w:val="22"/>
        </w:rPr>
        <w:t>COUNTY AUTHORIZED SIGNATURE:</w:t>
      </w:r>
    </w:p>
    <w:p w:rsidR="00DA6B27" w:rsidRDefault="00DA6B27" w:rsidP="009B61A7">
      <w:pPr>
        <w:pBdr>
          <w:bottom w:val="single" w:sz="8" w:space="1" w:color="auto"/>
        </w:pBdr>
        <w:tabs>
          <w:tab w:val="left" w:pos="0"/>
        </w:tabs>
        <w:spacing w:before="240"/>
        <w:rPr>
          <w:sz w:val="22"/>
          <w:szCs w:val="22"/>
        </w:rPr>
      </w:pPr>
    </w:p>
    <w:p w:rsidR="009B61A7" w:rsidRPr="00FA2416" w:rsidRDefault="009B61A7" w:rsidP="009B61A7">
      <w:pPr>
        <w:pBdr>
          <w:bottom w:val="single" w:sz="8" w:space="1" w:color="auto"/>
        </w:pBdr>
        <w:tabs>
          <w:tab w:val="left" w:pos="0"/>
        </w:tabs>
        <w:spacing w:before="240"/>
        <w:rPr>
          <w:sz w:val="22"/>
          <w:szCs w:val="22"/>
        </w:rPr>
      </w:pPr>
      <w:r>
        <w:rPr>
          <w:sz w:val="22"/>
          <w:szCs w:val="22"/>
        </w:rPr>
        <w:tab/>
      </w:r>
      <w:r>
        <w:rPr>
          <w:sz w:val="22"/>
          <w:szCs w:val="22"/>
        </w:rPr>
        <w:tab/>
      </w:r>
      <w:r>
        <w:rPr>
          <w:sz w:val="22"/>
          <w:szCs w:val="22"/>
        </w:rPr>
        <w:tab/>
      </w:r>
      <w:r>
        <w:rPr>
          <w:sz w:val="22"/>
          <w:szCs w:val="22"/>
        </w:rPr>
        <w:tab/>
      </w:r>
      <w:r w:rsidR="004C0C09">
        <w:rPr>
          <w:sz w:val="22"/>
          <w:szCs w:val="22"/>
        </w:rPr>
        <w:tab/>
      </w:r>
      <w:r w:rsidR="004C0C09">
        <w:rPr>
          <w:sz w:val="22"/>
          <w:szCs w:val="22"/>
        </w:rPr>
        <w:tab/>
      </w:r>
    </w:p>
    <w:p w:rsidR="009B61A7" w:rsidRPr="00FA2416" w:rsidRDefault="009B61A7" w:rsidP="009B61A7">
      <w:pPr>
        <w:tabs>
          <w:tab w:val="left" w:pos="-360"/>
          <w:tab w:val="left" w:pos="0"/>
        </w:tabs>
        <w:rPr>
          <w:sz w:val="22"/>
          <w:szCs w:val="22"/>
        </w:rPr>
      </w:pPr>
      <w:r w:rsidRPr="00FA2416">
        <w:rPr>
          <w:sz w:val="22"/>
          <w:szCs w:val="22"/>
        </w:rPr>
        <w:t>Signature</w:t>
      </w:r>
      <w:r w:rsidRPr="00FA2416">
        <w:rPr>
          <w:sz w:val="22"/>
          <w:szCs w:val="22"/>
        </w:rPr>
        <w:tab/>
      </w:r>
      <w:r w:rsidRPr="00FA2416">
        <w:rPr>
          <w:sz w:val="22"/>
          <w:szCs w:val="22"/>
        </w:rPr>
        <w:tab/>
      </w:r>
      <w:r>
        <w:rPr>
          <w:sz w:val="22"/>
          <w:szCs w:val="22"/>
        </w:rPr>
        <w:tab/>
      </w:r>
      <w:r>
        <w:rPr>
          <w:sz w:val="22"/>
          <w:szCs w:val="22"/>
        </w:rPr>
        <w:tab/>
      </w:r>
      <w:r>
        <w:rPr>
          <w:sz w:val="22"/>
          <w:szCs w:val="22"/>
        </w:rPr>
        <w:tab/>
      </w:r>
      <w:r w:rsidRPr="00FA2416">
        <w:rPr>
          <w:sz w:val="22"/>
          <w:szCs w:val="22"/>
        </w:rPr>
        <w:t>Name</w:t>
      </w:r>
      <w:r w:rsidRPr="00FA2416">
        <w:rPr>
          <w:sz w:val="22"/>
          <w:szCs w:val="22"/>
        </w:rPr>
        <w:tab/>
      </w:r>
      <w:r w:rsidRPr="00FA2416">
        <w:rPr>
          <w:sz w:val="22"/>
          <w:szCs w:val="22"/>
        </w:rPr>
        <w:tab/>
      </w:r>
      <w:r w:rsidRPr="00FA2416">
        <w:rPr>
          <w:sz w:val="22"/>
          <w:szCs w:val="22"/>
        </w:rPr>
        <w:tab/>
        <w:t>Title</w:t>
      </w:r>
      <w:r w:rsidRPr="00FA2416">
        <w:rPr>
          <w:sz w:val="22"/>
          <w:szCs w:val="22"/>
        </w:rPr>
        <w:tab/>
      </w:r>
      <w:r w:rsidRPr="00FA2416">
        <w:rPr>
          <w:sz w:val="22"/>
          <w:szCs w:val="22"/>
        </w:rPr>
        <w:tab/>
      </w:r>
      <w:r>
        <w:rPr>
          <w:sz w:val="22"/>
          <w:szCs w:val="22"/>
        </w:rPr>
        <w:tab/>
      </w:r>
      <w:r w:rsidRPr="00FA2416">
        <w:rPr>
          <w:sz w:val="22"/>
          <w:szCs w:val="22"/>
        </w:rPr>
        <w:t>Date</w:t>
      </w:r>
    </w:p>
    <w:p w:rsidR="009B61A7" w:rsidRDefault="009B61A7" w:rsidP="009B61A7">
      <w:pPr>
        <w:tabs>
          <w:tab w:val="left" w:pos="-360"/>
          <w:tab w:val="left" w:pos="0"/>
        </w:tabs>
        <w:rPr>
          <w:sz w:val="22"/>
          <w:szCs w:val="22"/>
        </w:rPr>
      </w:pPr>
    </w:p>
    <w:p w:rsidR="009B61A7" w:rsidRDefault="009B61A7" w:rsidP="009B61A7">
      <w:pPr>
        <w:tabs>
          <w:tab w:val="left" w:pos="-360"/>
          <w:tab w:val="left" w:pos="0"/>
        </w:tabs>
        <w:rPr>
          <w:sz w:val="22"/>
          <w:szCs w:val="22"/>
        </w:rPr>
      </w:pPr>
    </w:p>
    <w:p w:rsidR="009B61A7" w:rsidRDefault="009B61A7" w:rsidP="009B61A7">
      <w:pPr>
        <w:tabs>
          <w:tab w:val="left" w:pos="-360"/>
          <w:tab w:val="left" w:pos="0"/>
        </w:tabs>
        <w:rPr>
          <w:sz w:val="22"/>
          <w:szCs w:val="22"/>
        </w:rPr>
      </w:pPr>
    </w:p>
    <w:p w:rsidR="00437465" w:rsidRPr="00DA1892" w:rsidRDefault="009B61A7" w:rsidP="00BF76E4">
      <w:pPr>
        <w:pStyle w:val="Title"/>
        <w:rPr>
          <w:rFonts w:ascii="Times New Roman" w:hAnsi="Times New Roman"/>
          <w:iCs/>
          <w:smallCaps/>
          <w:sz w:val="22"/>
          <w:szCs w:val="22"/>
        </w:rPr>
      </w:pPr>
      <w:r>
        <w:rPr>
          <w:sz w:val="22"/>
          <w:szCs w:val="22"/>
        </w:rPr>
        <w:br w:type="page"/>
      </w:r>
      <w:r w:rsidR="00437465" w:rsidRPr="00DA1892">
        <w:rPr>
          <w:rFonts w:ascii="Times New Roman" w:hAnsi="Times New Roman"/>
          <w:smallCaps/>
          <w:sz w:val="22"/>
          <w:szCs w:val="22"/>
        </w:rPr>
        <w:lastRenderedPageBreak/>
        <w:t>Attachment A</w:t>
      </w:r>
    </w:p>
    <w:p w:rsidR="00437465" w:rsidRPr="009F0F41" w:rsidRDefault="00437465" w:rsidP="00BF76E4">
      <w:pPr>
        <w:jc w:val="center"/>
        <w:rPr>
          <w:b/>
          <w:bCs/>
          <w:smallCaps/>
          <w:sz w:val="22"/>
          <w:szCs w:val="22"/>
        </w:rPr>
      </w:pPr>
      <w:r w:rsidRPr="00DA1892">
        <w:rPr>
          <w:b/>
          <w:bCs/>
          <w:smallCaps/>
          <w:sz w:val="22"/>
          <w:szCs w:val="22"/>
        </w:rPr>
        <w:t>Scope of Work</w:t>
      </w:r>
    </w:p>
    <w:p w:rsidR="00806259" w:rsidRPr="00601CED" w:rsidRDefault="000463AA" w:rsidP="009E7676">
      <w:pPr>
        <w:pStyle w:val="xl25"/>
        <w:pBdr>
          <w:bottom w:val="none" w:sz="0" w:space="0" w:color="auto"/>
          <w:right w:val="none" w:sz="0" w:space="0" w:color="auto"/>
        </w:pBdr>
        <w:tabs>
          <w:tab w:val="left" w:pos="720"/>
        </w:tabs>
        <w:spacing w:before="0" w:beforeAutospacing="0" w:after="120" w:afterAutospacing="0"/>
        <w:textAlignment w:val="auto"/>
        <w:rPr>
          <w:rFonts w:ascii="Times New Roman" w:eastAsia="Times New Roman" w:hAnsi="Times New Roman" w:cs="Times New Roman"/>
          <w:smallCaps/>
          <w:szCs w:val="22"/>
        </w:rPr>
      </w:pPr>
      <w:r>
        <w:rPr>
          <w:rFonts w:ascii="Times New Roman" w:eastAsia="Times New Roman" w:hAnsi="Times New Roman" w:cs="Times New Roman"/>
          <w:smallCaps/>
          <w:szCs w:val="22"/>
        </w:rPr>
        <w:t>Air</w:t>
      </w:r>
      <w:r w:rsidR="00806259" w:rsidRPr="00601CED">
        <w:rPr>
          <w:rFonts w:ascii="Times New Roman" w:eastAsia="Times New Roman" w:hAnsi="Times New Roman" w:cs="Times New Roman"/>
          <w:smallCaps/>
          <w:szCs w:val="22"/>
        </w:rPr>
        <w:t xml:space="preserve"> transportation </w:t>
      </w:r>
      <w:r>
        <w:rPr>
          <w:rFonts w:ascii="Times New Roman" w:eastAsia="Times New Roman" w:hAnsi="Times New Roman" w:cs="Times New Roman"/>
          <w:smallCaps/>
          <w:szCs w:val="22"/>
        </w:rPr>
        <w:t>User Study</w:t>
      </w:r>
    </w:p>
    <w:p w:rsidR="00806259" w:rsidRPr="002A09E2" w:rsidRDefault="00806259" w:rsidP="009E7676">
      <w:pPr>
        <w:pStyle w:val="Heading1"/>
        <w:keepNext w:val="0"/>
        <w:numPr>
          <w:ilvl w:val="0"/>
          <w:numId w:val="47"/>
        </w:numPr>
        <w:tabs>
          <w:tab w:val="left" w:pos="360"/>
        </w:tabs>
        <w:spacing w:after="120"/>
        <w:ind w:left="360"/>
        <w:rPr>
          <w:rFonts w:ascii="Times New Roman" w:hAnsi="Times New Roman"/>
          <w:b w:val="0"/>
          <w:sz w:val="22"/>
          <w:szCs w:val="22"/>
        </w:rPr>
      </w:pPr>
      <w:bookmarkStart w:id="0" w:name="_Toc94495407"/>
      <w:bookmarkStart w:id="1" w:name="_Toc94495726"/>
      <w:bookmarkStart w:id="2" w:name="_Toc95281122"/>
      <w:r w:rsidRPr="00F00D05">
        <w:rPr>
          <w:rFonts w:ascii="Times New Roman Bold" w:hAnsi="Times New Roman Bold"/>
          <w:smallCaps/>
          <w:sz w:val="22"/>
          <w:szCs w:val="22"/>
        </w:rPr>
        <w:t>Introduction</w:t>
      </w:r>
      <w:bookmarkEnd w:id="0"/>
      <w:bookmarkEnd w:id="1"/>
      <w:bookmarkEnd w:id="2"/>
      <w:r w:rsidR="002A09E2">
        <w:rPr>
          <w:rFonts w:ascii="Times New Roman" w:hAnsi="Times New Roman"/>
          <w:sz w:val="22"/>
          <w:szCs w:val="22"/>
        </w:rPr>
        <w:t xml:space="preserve">:  </w:t>
      </w:r>
      <w:r w:rsidRPr="002A09E2">
        <w:rPr>
          <w:rFonts w:ascii="Times New Roman" w:hAnsi="Times New Roman"/>
          <w:b w:val="0"/>
          <w:sz w:val="22"/>
          <w:szCs w:val="22"/>
        </w:rPr>
        <w:t xml:space="preserve">John Wayne Airport (JWA), owned and operated by the County of Orange, is the only commercial service airport in Orange County, California.  JWA is located approximately 35 miles South of Los Angeles, between the cities of Costa Mesa, Newport Beach, Irvine and Santa Ana.  The service area includes approximately three million people in 34 cities and unincorporated areas of Orange County.  JWA is </w:t>
      </w:r>
      <w:r w:rsidR="0001140A">
        <w:rPr>
          <w:rFonts w:ascii="Times New Roman" w:hAnsi="Times New Roman"/>
          <w:b w:val="0"/>
          <w:sz w:val="22"/>
          <w:szCs w:val="22"/>
        </w:rPr>
        <w:t>one</w:t>
      </w:r>
      <w:r w:rsidRPr="002A09E2">
        <w:rPr>
          <w:rFonts w:ascii="Times New Roman" w:hAnsi="Times New Roman"/>
          <w:b w:val="0"/>
          <w:sz w:val="22"/>
          <w:szCs w:val="22"/>
        </w:rPr>
        <w:t xml:space="preserve"> of </w:t>
      </w:r>
      <w:r w:rsidR="0001140A">
        <w:rPr>
          <w:rFonts w:ascii="Times New Roman" w:hAnsi="Times New Roman"/>
          <w:b w:val="0"/>
          <w:sz w:val="22"/>
          <w:szCs w:val="22"/>
        </w:rPr>
        <w:t>five</w:t>
      </w:r>
      <w:r w:rsidRPr="002A09E2">
        <w:rPr>
          <w:rFonts w:ascii="Times New Roman" w:hAnsi="Times New Roman"/>
          <w:b w:val="0"/>
          <w:sz w:val="22"/>
          <w:szCs w:val="22"/>
        </w:rPr>
        <w:t xml:space="preserve"> airports providing commercial air transportation services in the Southern California/Los Angeles basin.</w:t>
      </w:r>
    </w:p>
    <w:p w:rsidR="00806259" w:rsidRPr="00806259" w:rsidRDefault="00806259" w:rsidP="009E7676">
      <w:pPr>
        <w:spacing w:after="120"/>
        <w:ind w:left="360"/>
        <w:rPr>
          <w:rStyle w:val="textareanew1"/>
          <w:rFonts w:ascii="Times New Roman" w:hAnsi="Times New Roman"/>
          <w:color w:val="auto"/>
          <w:sz w:val="22"/>
          <w:szCs w:val="22"/>
        </w:rPr>
      </w:pPr>
      <w:r w:rsidRPr="0069633D">
        <w:rPr>
          <w:rStyle w:val="textareanew1"/>
          <w:rFonts w:ascii="Times New Roman" w:hAnsi="Times New Roman"/>
          <w:color w:val="auto"/>
          <w:sz w:val="22"/>
          <w:szCs w:val="22"/>
        </w:rPr>
        <w:t>The Airport served 8.7 million passengers in</w:t>
      </w:r>
      <w:r w:rsidR="000463AA">
        <w:rPr>
          <w:rStyle w:val="textareanew1"/>
          <w:rFonts w:ascii="Times New Roman" w:hAnsi="Times New Roman"/>
          <w:color w:val="auto"/>
          <w:sz w:val="22"/>
          <w:szCs w:val="22"/>
        </w:rPr>
        <w:t xml:space="preserve"> 2010.  JWA has approximately 235</w:t>
      </w:r>
      <w:r w:rsidR="0069633D" w:rsidRPr="0069633D">
        <w:rPr>
          <w:rStyle w:val="textareanew1"/>
          <w:rFonts w:ascii="Times New Roman" w:hAnsi="Times New Roman"/>
          <w:color w:val="auto"/>
          <w:sz w:val="22"/>
          <w:szCs w:val="22"/>
        </w:rPr>
        <w:t xml:space="preserve"> daily</w:t>
      </w:r>
      <w:r w:rsidRPr="0069633D">
        <w:rPr>
          <w:rStyle w:val="textareanew1"/>
          <w:rFonts w:ascii="Times New Roman" w:hAnsi="Times New Roman"/>
          <w:color w:val="auto"/>
          <w:sz w:val="22"/>
          <w:szCs w:val="22"/>
        </w:rPr>
        <w:t xml:space="preserve"> </w:t>
      </w:r>
      <w:r w:rsidR="0069633D" w:rsidRPr="0069633D">
        <w:rPr>
          <w:rFonts w:ascii="Garamond" w:hAnsi="Garamond"/>
        </w:rPr>
        <w:t xml:space="preserve">departing and arriving </w:t>
      </w:r>
      <w:r w:rsidRPr="0069633D">
        <w:rPr>
          <w:rStyle w:val="textareanew1"/>
          <w:rFonts w:ascii="Times New Roman" w:hAnsi="Times New Roman"/>
          <w:color w:val="auto"/>
          <w:sz w:val="22"/>
          <w:szCs w:val="22"/>
        </w:rPr>
        <w:t>flights on 10 domestic and international carriers to 21 nonstop destinations.</w:t>
      </w:r>
    </w:p>
    <w:p w:rsidR="00806259" w:rsidRPr="002A09E2" w:rsidRDefault="00806259" w:rsidP="00D610BB">
      <w:pPr>
        <w:pStyle w:val="Heading1"/>
        <w:keepNext w:val="0"/>
        <w:numPr>
          <w:ilvl w:val="0"/>
          <w:numId w:val="47"/>
        </w:numPr>
        <w:tabs>
          <w:tab w:val="left" w:pos="360"/>
        </w:tabs>
        <w:spacing w:before="120" w:after="120"/>
        <w:ind w:left="360"/>
        <w:rPr>
          <w:rFonts w:ascii="Times New Roman" w:hAnsi="Times New Roman"/>
          <w:b w:val="0"/>
          <w:sz w:val="22"/>
          <w:szCs w:val="22"/>
        </w:rPr>
      </w:pPr>
      <w:bookmarkStart w:id="3" w:name="_Toc94495408"/>
      <w:bookmarkStart w:id="4" w:name="_Toc94495727"/>
      <w:bookmarkStart w:id="5" w:name="_Toc95281123"/>
      <w:r w:rsidRPr="00F00D05">
        <w:rPr>
          <w:rFonts w:ascii="Times New Roman Bold" w:hAnsi="Times New Roman Bold"/>
          <w:smallCaps/>
          <w:sz w:val="22"/>
          <w:szCs w:val="22"/>
        </w:rPr>
        <w:t>Background</w:t>
      </w:r>
      <w:bookmarkEnd w:id="3"/>
      <w:bookmarkEnd w:id="4"/>
      <w:bookmarkEnd w:id="5"/>
      <w:r w:rsidR="002A09E2" w:rsidRPr="002A09E2">
        <w:rPr>
          <w:rFonts w:ascii="Times New Roman" w:hAnsi="Times New Roman"/>
          <w:b w:val="0"/>
          <w:sz w:val="22"/>
          <w:szCs w:val="22"/>
        </w:rPr>
        <w:t xml:space="preserve">:  </w:t>
      </w:r>
      <w:bookmarkStart w:id="6" w:name="_Toc94495410"/>
      <w:bookmarkStart w:id="7" w:name="_Toc94495729"/>
      <w:r w:rsidRPr="002A09E2">
        <w:rPr>
          <w:rFonts w:ascii="Times New Roman" w:hAnsi="Times New Roman"/>
          <w:b w:val="0"/>
          <w:sz w:val="22"/>
          <w:szCs w:val="22"/>
        </w:rPr>
        <w:t>JWA’s mission is to “plan, direct, and provide high quality aviation services for Orange County in a safe, secure, and efficient manner.”  In support of its mission, JWA establishes a series of focused goals and strategies each year as part of its regular business planning process.  JWA believes that accurate and current information about airport users and their preferences is vital to the development and measurement of these goals.</w:t>
      </w:r>
    </w:p>
    <w:p w:rsidR="00806259" w:rsidRPr="00806259" w:rsidRDefault="00806259" w:rsidP="00806259">
      <w:pPr>
        <w:pStyle w:val="Paragraph1"/>
        <w:keepNext w:val="0"/>
      </w:pPr>
      <w:r w:rsidRPr="002A09E2">
        <w:t>As a result of the growing demand for aviation services and to extend environmental protection</w:t>
      </w:r>
      <w:r w:rsidRPr="00806259">
        <w:t xml:space="preserve"> for the neighboring communities, the 1985 John Wayne Airport Settlement Agreement was recently amended in 2003. The amended agreement allows JWA to accommodate additional commercial air service and to construct a number of facility improvements.  These improvements</w:t>
      </w:r>
      <w:r w:rsidR="002A09E2">
        <w:t xml:space="preserve"> </w:t>
      </w:r>
      <w:r w:rsidRPr="00806259">
        <w:t xml:space="preserve">include construction of a new terminal building, six additional passenger-loading bridges, a new multi-story parking structure, and expansion of the existing south apron area.  </w:t>
      </w:r>
    </w:p>
    <w:p w:rsidR="00806259" w:rsidRPr="002A09E2" w:rsidRDefault="00650B5F" w:rsidP="00806259">
      <w:pPr>
        <w:pStyle w:val="Heading1"/>
        <w:keepNext w:val="0"/>
        <w:numPr>
          <w:ilvl w:val="0"/>
          <w:numId w:val="47"/>
        </w:numPr>
        <w:tabs>
          <w:tab w:val="left" w:pos="360"/>
        </w:tabs>
        <w:ind w:left="360"/>
        <w:rPr>
          <w:rFonts w:ascii="Times New Roman" w:hAnsi="Times New Roman"/>
          <w:b w:val="0"/>
          <w:sz w:val="22"/>
          <w:szCs w:val="22"/>
        </w:rPr>
      </w:pPr>
      <w:bookmarkStart w:id="8" w:name="_Toc94495412"/>
      <w:bookmarkStart w:id="9" w:name="_Toc94495731"/>
      <w:bookmarkStart w:id="10" w:name="_Toc95281125"/>
      <w:bookmarkEnd w:id="6"/>
      <w:bookmarkEnd w:id="7"/>
      <w:r w:rsidRPr="00F00D05">
        <w:rPr>
          <w:rFonts w:ascii="Times New Roman Bold" w:hAnsi="Times New Roman Bold"/>
          <w:smallCaps/>
          <w:sz w:val="22"/>
          <w:szCs w:val="22"/>
        </w:rPr>
        <w:t>CONTRACTOR’S</w:t>
      </w:r>
      <w:r w:rsidR="00806259" w:rsidRPr="00F00D05">
        <w:rPr>
          <w:rFonts w:ascii="Times New Roman Bold" w:hAnsi="Times New Roman Bold"/>
          <w:smallCaps/>
          <w:sz w:val="22"/>
          <w:szCs w:val="22"/>
        </w:rPr>
        <w:t xml:space="preserve"> Responsibility</w:t>
      </w:r>
      <w:bookmarkEnd w:id="8"/>
      <w:bookmarkEnd w:id="9"/>
      <w:bookmarkEnd w:id="10"/>
      <w:r w:rsidR="002A09E2" w:rsidRPr="002A09E2">
        <w:rPr>
          <w:rFonts w:ascii="Times New Roman" w:hAnsi="Times New Roman"/>
          <w:b w:val="0"/>
          <w:sz w:val="22"/>
          <w:szCs w:val="22"/>
        </w:rPr>
        <w:t xml:space="preserve">:  CONTRACTOR </w:t>
      </w:r>
      <w:r w:rsidR="00806259" w:rsidRPr="002A09E2">
        <w:rPr>
          <w:rFonts w:ascii="Times New Roman" w:hAnsi="Times New Roman"/>
          <w:b w:val="0"/>
          <w:sz w:val="22"/>
          <w:szCs w:val="22"/>
        </w:rPr>
        <w:t xml:space="preserve">shall conduct an air transportation user study in Orange County </w:t>
      </w:r>
      <w:r w:rsidR="002A09E2">
        <w:rPr>
          <w:rFonts w:ascii="Times New Roman" w:hAnsi="Times New Roman"/>
          <w:b w:val="0"/>
          <w:sz w:val="22"/>
          <w:szCs w:val="22"/>
        </w:rPr>
        <w:t>by using the m</w:t>
      </w:r>
      <w:r w:rsidR="00806259" w:rsidRPr="002A09E2">
        <w:rPr>
          <w:rFonts w:ascii="Times New Roman" w:hAnsi="Times New Roman"/>
          <w:b w:val="0"/>
          <w:sz w:val="22"/>
          <w:szCs w:val="22"/>
        </w:rPr>
        <w:t xml:space="preserve">ethodology described below. </w:t>
      </w:r>
      <w:r>
        <w:rPr>
          <w:rFonts w:ascii="Times New Roman" w:hAnsi="Times New Roman"/>
          <w:b w:val="0"/>
          <w:caps/>
          <w:sz w:val="22"/>
          <w:szCs w:val="22"/>
        </w:rPr>
        <w:t>CONTRACTOR</w:t>
      </w:r>
      <w:r w:rsidR="00806259" w:rsidRPr="002A09E2">
        <w:rPr>
          <w:rFonts w:ascii="Times New Roman" w:hAnsi="Times New Roman"/>
          <w:b w:val="0"/>
          <w:sz w:val="22"/>
          <w:szCs w:val="22"/>
        </w:rPr>
        <w:t xml:space="preserve"> shall provide a Project Manager, along with the necessary staffing, to complete the project by September 16, 2011.</w:t>
      </w:r>
    </w:p>
    <w:p w:rsidR="00806259" w:rsidRPr="009E7676" w:rsidRDefault="00806259" w:rsidP="00806259">
      <w:pPr>
        <w:pStyle w:val="Heading1"/>
        <w:keepNext w:val="0"/>
        <w:numPr>
          <w:ilvl w:val="1"/>
          <w:numId w:val="47"/>
        </w:numPr>
        <w:tabs>
          <w:tab w:val="clear" w:pos="1300"/>
          <w:tab w:val="left" w:pos="720"/>
        </w:tabs>
        <w:spacing w:before="120" w:after="120"/>
        <w:ind w:left="720"/>
        <w:rPr>
          <w:rFonts w:ascii="Times New Roman" w:hAnsi="Times New Roman"/>
          <w:sz w:val="22"/>
          <w:szCs w:val="22"/>
        </w:rPr>
      </w:pPr>
      <w:bookmarkStart w:id="11" w:name="_Toc95281126"/>
      <w:r w:rsidRPr="009E7676">
        <w:rPr>
          <w:rFonts w:ascii="Times New Roman" w:hAnsi="Times New Roman"/>
          <w:sz w:val="22"/>
          <w:szCs w:val="22"/>
        </w:rPr>
        <w:t>Methodology</w:t>
      </w:r>
      <w:bookmarkEnd w:id="11"/>
    </w:p>
    <w:p w:rsidR="00806259" w:rsidRPr="000741FD" w:rsidRDefault="00806259" w:rsidP="009E7676">
      <w:pPr>
        <w:pStyle w:val="Paragraph2"/>
      </w:pPr>
      <w:r w:rsidRPr="000741FD">
        <w:t>The methodology shall be as follows:</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Develop an intercept and a telephone survey instrument;</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Conduct an intercept survey of JWA passengers at JWA terminal;</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Conduct a telephone survey of Orange County residents;</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Utilize industry standard data collection and quality control techniques;</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 xml:space="preserve">Ensure the accuracy, completeness, and credibility of the survey data; </w:t>
      </w:r>
    </w:p>
    <w:p w:rsidR="00806259" w:rsidRPr="00DD4E1E"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DD4E1E">
        <w:rPr>
          <w:rFonts w:ascii="Times New Roman" w:hAnsi="Times New Roman"/>
          <w:b w:val="0"/>
          <w:sz w:val="22"/>
          <w:szCs w:val="22"/>
        </w:rPr>
        <w:t xml:space="preserve">Ensure comparability of the 2011 survey with those </w:t>
      </w:r>
      <w:r w:rsidR="00DD4E1E" w:rsidRPr="00DD4E1E">
        <w:rPr>
          <w:rFonts w:ascii="Times New Roman" w:hAnsi="Times New Roman"/>
          <w:b w:val="0"/>
          <w:sz w:val="22"/>
          <w:szCs w:val="22"/>
        </w:rPr>
        <w:t>conducted previously at JWA (</w:t>
      </w:r>
      <w:r w:rsidR="00DD4E1E">
        <w:rPr>
          <w:rFonts w:ascii="Times New Roman" w:hAnsi="Times New Roman"/>
          <w:b w:val="0"/>
          <w:sz w:val="22"/>
          <w:szCs w:val="22"/>
        </w:rPr>
        <w:t xml:space="preserve">Passenger Survey </w:t>
      </w:r>
      <w:r w:rsidRPr="00DD4E1E">
        <w:rPr>
          <w:rFonts w:ascii="Times New Roman" w:hAnsi="Times New Roman"/>
          <w:b w:val="0"/>
          <w:sz w:val="22"/>
          <w:szCs w:val="22"/>
        </w:rPr>
        <w:t>2009</w:t>
      </w:r>
      <w:r w:rsidR="00DD4E1E">
        <w:rPr>
          <w:rFonts w:ascii="Times New Roman" w:hAnsi="Times New Roman"/>
          <w:b w:val="0"/>
          <w:sz w:val="22"/>
          <w:szCs w:val="22"/>
        </w:rPr>
        <w:t xml:space="preserve">, </w:t>
      </w:r>
      <w:r w:rsidR="00DD4E1E" w:rsidRPr="00DD4E1E">
        <w:rPr>
          <w:rFonts w:ascii="Times New Roman" w:hAnsi="Times New Roman"/>
          <w:b w:val="0"/>
          <w:sz w:val="22"/>
          <w:szCs w:val="22"/>
        </w:rPr>
        <w:t>Exhibit 3</w:t>
      </w:r>
      <w:r w:rsidRPr="00DD4E1E">
        <w:rPr>
          <w:rFonts w:ascii="Times New Roman" w:hAnsi="Times New Roman"/>
          <w:b w:val="0"/>
          <w:sz w:val="22"/>
          <w:szCs w:val="22"/>
        </w:rPr>
        <w:t>); additional collection of information related to the Airport Improvement Program may be required;</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Analyze the data and compare results with prior surveys;</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Prepare and present a draft report to include survey methodology, results, and comparisons in a clear and professional manner;</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 xml:space="preserve">Revise the draft report consistent with direction from </w:t>
      </w:r>
      <w:r w:rsidRPr="00DD4E1E">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xml:space="preserve"> and prepare and deliver a final report.</w:t>
      </w:r>
    </w:p>
    <w:p w:rsidR="00806259" w:rsidRPr="0075187A" w:rsidRDefault="00806259" w:rsidP="00BD6226">
      <w:pPr>
        <w:pStyle w:val="Heading1"/>
        <w:keepNext w:val="0"/>
        <w:numPr>
          <w:ilvl w:val="2"/>
          <w:numId w:val="47"/>
        </w:numPr>
        <w:tabs>
          <w:tab w:val="clear" w:pos="2020"/>
          <w:tab w:val="left" w:pos="72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 xml:space="preserve">Conduct a meeting with JWA </w:t>
      </w:r>
      <w:r w:rsidR="00E14FE0">
        <w:rPr>
          <w:rFonts w:ascii="Times New Roman" w:hAnsi="Times New Roman"/>
          <w:b w:val="0"/>
          <w:sz w:val="22"/>
          <w:szCs w:val="22"/>
        </w:rPr>
        <w:t>personnel</w:t>
      </w:r>
      <w:r w:rsidRPr="0075187A">
        <w:rPr>
          <w:rFonts w:ascii="Times New Roman" w:hAnsi="Times New Roman"/>
          <w:b w:val="0"/>
          <w:sz w:val="22"/>
          <w:szCs w:val="22"/>
        </w:rPr>
        <w:t xml:space="preserve"> to present a summary of survey findings and answer questions regarding the survey. </w:t>
      </w:r>
    </w:p>
    <w:p w:rsidR="00806259" w:rsidRPr="00601CED" w:rsidRDefault="00806259" w:rsidP="005E18E4">
      <w:pPr>
        <w:pStyle w:val="Heading1"/>
        <w:keepLines/>
        <w:numPr>
          <w:ilvl w:val="1"/>
          <w:numId w:val="47"/>
        </w:numPr>
        <w:tabs>
          <w:tab w:val="clear" w:pos="1300"/>
          <w:tab w:val="left" w:pos="720"/>
        </w:tabs>
        <w:spacing w:before="120" w:after="120"/>
        <w:ind w:left="720"/>
        <w:rPr>
          <w:rFonts w:ascii="Times New Roman" w:hAnsi="Times New Roman"/>
          <w:sz w:val="22"/>
          <w:szCs w:val="22"/>
        </w:rPr>
      </w:pPr>
      <w:bookmarkStart w:id="12" w:name="_Toc94495409"/>
      <w:bookmarkStart w:id="13" w:name="_Toc94495728"/>
      <w:bookmarkStart w:id="14" w:name="_Toc95281127"/>
      <w:r w:rsidRPr="00601CED">
        <w:rPr>
          <w:rFonts w:ascii="Times New Roman" w:hAnsi="Times New Roman"/>
          <w:sz w:val="22"/>
          <w:szCs w:val="22"/>
        </w:rPr>
        <w:lastRenderedPageBreak/>
        <w:t>Timeline</w:t>
      </w:r>
      <w:bookmarkEnd w:id="12"/>
      <w:bookmarkEnd w:id="13"/>
      <w:bookmarkEnd w:id="14"/>
    </w:p>
    <w:p w:rsidR="00806259" w:rsidRPr="000741FD" w:rsidRDefault="00650B5F" w:rsidP="009E7676">
      <w:pPr>
        <w:pStyle w:val="Paragraph2"/>
      </w:pPr>
      <w:r>
        <w:rPr>
          <w:caps/>
        </w:rPr>
        <w:t>CONTRACTOR</w:t>
      </w:r>
      <w:r w:rsidR="00806259" w:rsidRPr="000741FD">
        <w:t xml:space="preserve"> shall provide services in accordance with the following timeline:</w:t>
      </w:r>
    </w:p>
    <w:p w:rsidR="00806259" w:rsidRPr="0075187A" w:rsidRDefault="00806259" w:rsidP="0001140A">
      <w:pPr>
        <w:pStyle w:val="Heading1"/>
        <w:keepNext w:val="0"/>
        <w:numPr>
          <w:ilvl w:val="2"/>
          <w:numId w:val="47"/>
        </w:numPr>
        <w:tabs>
          <w:tab w:val="clear" w:pos="2020"/>
          <w:tab w:val="num" w:pos="1080"/>
        </w:tabs>
        <w:spacing w:after="120"/>
        <w:ind w:left="1080" w:hanging="360"/>
        <w:rPr>
          <w:rFonts w:ascii="Times New Roman" w:hAnsi="Times New Roman"/>
          <w:b w:val="0"/>
          <w:sz w:val="22"/>
          <w:szCs w:val="22"/>
        </w:rPr>
      </w:pPr>
      <w:r w:rsidRPr="0075187A">
        <w:rPr>
          <w:rFonts w:ascii="Times New Roman" w:hAnsi="Times New Roman"/>
          <w:b w:val="0"/>
          <w:sz w:val="22"/>
          <w:szCs w:val="22"/>
        </w:rPr>
        <w:t>Conduct the intercept survey from, July 25 through July 31, 20</w:t>
      </w:r>
      <w:r>
        <w:rPr>
          <w:rFonts w:ascii="Times New Roman" w:hAnsi="Times New Roman"/>
          <w:b w:val="0"/>
          <w:sz w:val="22"/>
          <w:szCs w:val="22"/>
        </w:rPr>
        <w:t>11</w:t>
      </w:r>
      <w:r w:rsidR="00FA6B2C">
        <w:rPr>
          <w:rFonts w:ascii="Times New Roman" w:hAnsi="Times New Roman"/>
          <w:b w:val="0"/>
          <w:sz w:val="22"/>
          <w:szCs w:val="22"/>
        </w:rPr>
        <w:t>, 2013 and 2015</w:t>
      </w:r>
      <w:r w:rsidRPr="0075187A">
        <w:rPr>
          <w:rFonts w:ascii="Times New Roman" w:hAnsi="Times New Roman"/>
          <w:b w:val="0"/>
          <w:sz w:val="22"/>
          <w:szCs w:val="22"/>
        </w:rPr>
        <w:t>.</w:t>
      </w:r>
    </w:p>
    <w:p w:rsidR="00806259" w:rsidRPr="0075187A" w:rsidRDefault="00806259" w:rsidP="00806259">
      <w:pPr>
        <w:pStyle w:val="Heading1"/>
        <w:keepNext w:val="0"/>
        <w:numPr>
          <w:ilvl w:val="2"/>
          <w:numId w:val="47"/>
        </w:numPr>
        <w:tabs>
          <w:tab w:val="clear" w:pos="2020"/>
          <w:tab w:val="num" w:pos="1080"/>
        </w:tabs>
        <w:ind w:left="1080" w:hanging="360"/>
        <w:rPr>
          <w:rFonts w:ascii="Times New Roman" w:hAnsi="Times New Roman"/>
          <w:b w:val="0"/>
          <w:sz w:val="22"/>
          <w:szCs w:val="22"/>
        </w:rPr>
      </w:pPr>
      <w:r w:rsidRPr="0075187A">
        <w:rPr>
          <w:rFonts w:ascii="Times New Roman" w:hAnsi="Times New Roman"/>
          <w:b w:val="0"/>
          <w:sz w:val="22"/>
          <w:szCs w:val="22"/>
        </w:rPr>
        <w:t xml:space="preserve">Conduct the </w:t>
      </w:r>
      <w:r w:rsidR="0001140A">
        <w:rPr>
          <w:rFonts w:ascii="Times New Roman" w:hAnsi="Times New Roman"/>
          <w:b w:val="0"/>
          <w:sz w:val="22"/>
          <w:szCs w:val="22"/>
        </w:rPr>
        <w:t xml:space="preserve">telephone survey within a three </w:t>
      </w:r>
      <w:r w:rsidRPr="0075187A">
        <w:rPr>
          <w:rFonts w:ascii="Times New Roman" w:hAnsi="Times New Roman"/>
          <w:b w:val="0"/>
          <w:sz w:val="22"/>
          <w:szCs w:val="22"/>
        </w:rPr>
        <w:t>week period that includes the week reserved for the intercept survey.</w:t>
      </w:r>
    </w:p>
    <w:p w:rsidR="00806259" w:rsidRPr="0075187A" w:rsidRDefault="00806259" w:rsidP="00806259">
      <w:pPr>
        <w:pStyle w:val="Heading1"/>
        <w:keepNext w:val="0"/>
        <w:numPr>
          <w:ilvl w:val="2"/>
          <w:numId w:val="47"/>
        </w:numPr>
        <w:tabs>
          <w:tab w:val="clear" w:pos="2020"/>
          <w:tab w:val="num" w:pos="1080"/>
        </w:tabs>
        <w:spacing w:before="120" w:after="120"/>
        <w:ind w:left="1080" w:hanging="360"/>
        <w:rPr>
          <w:rFonts w:ascii="Times New Roman" w:hAnsi="Times New Roman"/>
          <w:b w:val="0"/>
          <w:sz w:val="22"/>
          <w:szCs w:val="22"/>
        </w:rPr>
      </w:pPr>
      <w:r w:rsidRPr="0075187A">
        <w:rPr>
          <w:rFonts w:ascii="Times New Roman" w:hAnsi="Times New Roman"/>
          <w:b w:val="0"/>
          <w:sz w:val="22"/>
          <w:szCs w:val="22"/>
        </w:rPr>
        <w:t>Prepare the drafts and final reports and present the findings in a meeting with selected JWA personnel by no later than September 1</w:t>
      </w:r>
      <w:r>
        <w:rPr>
          <w:rFonts w:ascii="Times New Roman" w:hAnsi="Times New Roman"/>
          <w:b w:val="0"/>
          <w:sz w:val="22"/>
          <w:szCs w:val="22"/>
        </w:rPr>
        <w:t>6</w:t>
      </w:r>
      <w:r w:rsidRPr="0075187A">
        <w:rPr>
          <w:rFonts w:ascii="Times New Roman" w:hAnsi="Times New Roman"/>
          <w:b w:val="0"/>
          <w:sz w:val="22"/>
          <w:szCs w:val="22"/>
        </w:rPr>
        <w:t>, 20</w:t>
      </w:r>
      <w:r>
        <w:rPr>
          <w:rFonts w:ascii="Times New Roman" w:hAnsi="Times New Roman"/>
          <w:b w:val="0"/>
          <w:sz w:val="22"/>
          <w:szCs w:val="22"/>
        </w:rPr>
        <w:t>11</w:t>
      </w:r>
      <w:r w:rsidR="00FA6B2C">
        <w:rPr>
          <w:rFonts w:ascii="Times New Roman" w:hAnsi="Times New Roman"/>
          <w:b w:val="0"/>
          <w:sz w:val="22"/>
          <w:szCs w:val="22"/>
        </w:rPr>
        <w:t>, 201</w:t>
      </w:r>
      <w:r w:rsidR="00931A64">
        <w:rPr>
          <w:rFonts w:ascii="Times New Roman" w:hAnsi="Times New Roman"/>
          <w:b w:val="0"/>
          <w:sz w:val="22"/>
          <w:szCs w:val="22"/>
        </w:rPr>
        <w:t>3</w:t>
      </w:r>
      <w:r w:rsidR="00FA6B2C">
        <w:rPr>
          <w:rFonts w:ascii="Times New Roman" w:hAnsi="Times New Roman"/>
          <w:b w:val="0"/>
          <w:sz w:val="22"/>
          <w:szCs w:val="22"/>
        </w:rPr>
        <w:t>, and 2015</w:t>
      </w:r>
      <w:r w:rsidRPr="0075187A">
        <w:rPr>
          <w:rFonts w:ascii="Times New Roman" w:hAnsi="Times New Roman"/>
          <w:b w:val="0"/>
          <w:sz w:val="22"/>
          <w:szCs w:val="22"/>
        </w:rPr>
        <w:t>.</w:t>
      </w:r>
      <w:bookmarkStart w:id="15" w:name="_Toc95281128"/>
    </w:p>
    <w:p w:rsidR="00806259" w:rsidRPr="00806259" w:rsidRDefault="00806259" w:rsidP="009E7676">
      <w:pPr>
        <w:pStyle w:val="Paragraph2"/>
      </w:pPr>
      <w:r w:rsidRPr="00806259">
        <w:t xml:space="preserve">The timeline may be changed at the discretion and upon written approval of </w:t>
      </w:r>
      <w:r w:rsidRPr="0001140A">
        <w:rPr>
          <w:caps/>
        </w:rPr>
        <w:t>County</w:t>
      </w:r>
      <w:r w:rsidRPr="00806259">
        <w:t xml:space="preserve"> </w:t>
      </w:r>
      <w:r w:rsidR="00F6090B">
        <w:t>Project Coordinator</w:t>
      </w:r>
      <w:r w:rsidRPr="00806259">
        <w:t>.</w:t>
      </w:r>
    </w:p>
    <w:p w:rsidR="00806259" w:rsidRPr="009E7676" w:rsidRDefault="00806259" w:rsidP="00806259">
      <w:pPr>
        <w:pStyle w:val="Heading1"/>
        <w:keepNext w:val="0"/>
        <w:numPr>
          <w:ilvl w:val="0"/>
          <w:numId w:val="47"/>
        </w:numPr>
        <w:tabs>
          <w:tab w:val="left" w:pos="360"/>
        </w:tabs>
        <w:spacing w:before="120" w:after="120"/>
        <w:ind w:left="360"/>
        <w:rPr>
          <w:rFonts w:ascii="Times New Roman Bold" w:hAnsi="Times New Roman Bold"/>
          <w:smallCaps/>
          <w:sz w:val="22"/>
          <w:szCs w:val="22"/>
        </w:rPr>
      </w:pPr>
      <w:r w:rsidRPr="009E7676">
        <w:rPr>
          <w:rFonts w:ascii="Times New Roman Bold" w:hAnsi="Times New Roman Bold"/>
          <w:smallCaps/>
          <w:sz w:val="22"/>
          <w:szCs w:val="22"/>
        </w:rPr>
        <w:t>Task Requirements</w:t>
      </w:r>
      <w:bookmarkEnd w:id="15"/>
    </w:p>
    <w:p w:rsidR="00806259" w:rsidRPr="00806259" w:rsidRDefault="00806259" w:rsidP="009E7676">
      <w:pPr>
        <w:pStyle w:val="Heading1"/>
        <w:keepNext w:val="0"/>
        <w:numPr>
          <w:ilvl w:val="1"/>
          <w:numId w:val="47"/>
        </w:numPr>
        <w:tabs>
          <w:tab w:val="clear" w:pos="1300"/>
          <w:tab w:val="left" w:pos="1080"/>
        </w:tabs>
        <w:spacing w:after="120"/>
        <w:ind w:left="720"/>
        <w:rPr>
          <w:rFonts w:ascii="Times New Roman" w:hAnsi="Times New Roman"/>
          <w:b w:val="0"/>
          <w:sz w:val="22"/>
          <w:szCs w:val="22"/>
        </w:rPr>
      </w:pPr>
      <w:bookmarkStart w:id="16" w:name="_Toc94495413"/>
      <w:bookmarkStart w:id="17" w:name="_Toc94495732"/>
      <w:bookmarkStart w:id="18" w:name="_Toc95281129"/>
      <w:r w:rsidRPr="00806259">
        <w:rPr>
          <w:rFonts w:ascii="Times New Roman" w:hAnsi="Times New Roman"/>
          <w:sz w:val="22"/>
          <w:szCs w:val="22"/>
        </w:rPr>
        <w:t>The Survey Instruments</w:t>
      </w:r>
      <w:bookmarkEnd w:id="16"/>
      <w:bookmarkEnd w:id="17"/>
      <w:bookmarkEnd w:id="18"/>
      <w:r w:rsidRPr="00806259">
        <w:rPr>
          <w:rFonts w:ascii="Times New Roman" w:hAnsi="Times New Roman"/>
          <w:sz w:val="22"/>
          <w:szCs w:val="22"/>
        </w:rPr>
        <w:t xml:space="preserve">:  </w:t>
      </w:r>
      <w:r w:rsidR="00650B5F">
        <w:rPr>
          <w:rFonts w:ascii="Times New Roman" w:hAnsi="Times New Roman"/>
          <w:b w:val="0"/>
          <w:sz w:val="22"/>
          <w:szCs w:val="22"/>
        </w:rPr>
        <w:t>CONTRACTOR</w:t>
      </w:r>
      <w:r w:rsidRPr="00806259">
        <w:rPr>
          <w:rFonts w:ascii="Times New Roman" w:hAnsi="Times New Roman"/>
          <w:b w:val="0"/>
          <w:sz w:val="22"/>
          <w:szCs w:val="22"/>
        </w:rPr>
        <w:t xml:space="preserve"> shall carefully design two survey instruments to facilitate the collection of information from the defined audiences.  The survey instruments shall be designed in a manner that minimizes potential bias in the form and/or order of questions.  Two distinct instruments shall be developed – one for the intercept survey and one for the telephone survey.</w:t>
      </w:r>
    </w:p>
    <w:p w:rsidR="00806259" w:rsidRPr="00806259" w:rsidRDefault="00650B5F"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Pr>
          <w:rFonts w:ascii="Times New Roman" w:hAnsi="Times New Roman"/>
          <w:b w:val="0"/>
          <w:caps/>
          <w:sz w:val="22"/>
          <w:szCs w:val="22"/>
        </w:rPr>
        <w:t>CONTRACTOR</w:t>
      </w:r>
      <w:r w:rsidR="00806259" w:rsidRPr="00806259">
        <w:rPr>
          <w:rFonts w:ascii="Times New Roman" w:hAnsi="Times New Roman"/>
          <w:b w:val="0"/>
          <w:sz w:val="22"/>
          <w:szCs w:val="22"/>
        </w:rPr>
        <w:t xml:space="preserve"> shall make every effort to design the instruments in accordance with the following:</w:t>
      </w:r>
    </w:p>
    <w:p w:rsidR="00806259" w:rsidRPr="00806259" w:rsidRDefault="00806259" w:rsidP="009E7676">
      <w:pPr>
        <w:pStyle w:val="Heading1"/>
        <w:keepNext w:val="0"/>
        <w:numPr>
          <w:ilvl w:val="3"/>
          <w:numId w:val="47"/>
        </w:numPr>
        <w:tabs>
          <w:tab w:val="clear" w:pos="2740"/>
          <w:tab w:val="left" w:pos="1080"/>
          <w:tab w:val="num" w:pos="1440"/>
        </w:tabs>
        <w:spacing w:after="120"/>
        <w:ind w:left="1440"/>
        <w:rPr>
          <w:rFonts w:ascii="Times New Roman" w:hAnsi="Times New Roman"/>
          <w:b w:val="0"/>
          <w:sz w:val="22"/>
          <w:szCs w:val="22"/>
        </w:rPr>
      </w:pPr>
      <w:r w:rsidRPr="00806259">
        <w:rPr>
          <w:rFonts w:ascii="Times New Roman" w:hAnsi="Times New Roman"/>
          <w:b w:val="0"/>
          <w:sz w:val="22"/>
          <w:szCs w:val="22"/>
        </w:rPr>
        <w:t>Ask questions of higher interest to JWA as early as possible in the survey;</w:t>
      </w:r>
    </w:p>
    <w:p w:rsidR="00806259" w:rsidRPr="0075187A" w:rsidRDefault="00806259" w:rsidP="009E7676">
      <w:pPr>
        <w:pStyle w:val="Heading1"/>
        <w:keepNext w:val="0"/>
        <w:numPr>
          <w:ilvl w:val="3"/>
          <w:numId w:val="47"/>
        </w:numPr>
        <w:tabs>
          <w:tab w:val="clear" w:pos="2740"/>
          <w:tab w:val="left" w:pos="1080"/>
          <w:tab w:val="num" w:pos="1440"/>
        </w:tabs>
        <w:spacing w:after="120"/>
        <w:ind w:left="1440"/>
        <w:rPr>
          <w:rFonts w:ascii="Times New Roman" w:hAnsi="Times New Roman"/>
          <w:b w:val="0"/>
          <w:sz w:val="22"/>
          <w:szCs w:val="22"/>
        </w:rPr>
      </w:pPr>
      <w:r w:rsidRPr="00806259">
        <w:rPr>
          <w:rFonts w:ascii="Times New Roman" w:hAnsi="Times New Roman"/>
          <w:b w:val="0"/>
          <w:sz w:val="22"/>
          <w:szCs w:val="22"/>
        </w:rPr>
        <w:t>Ask questions soliciting</w:t>
      </w:r>
      <w:r w:rsidRPr="0075187A">
        <w:rPr>
          <w:rFonts w:ascii="Times New Roman" w:hAnsi="Times New Roman"/>
          <w:b w:val="0"/>
          <w:sz w:val="22"/>
          <w:szCs w:val="22"/>
        </w:rPr>
        <w:t xml:space="preserve"> basic information about the respondent at the conclusion of the survey;</w:t>
      </w:r>
    </w:p>
    <w:p w:rsidR="00806259" w:rsidRPr="0075187A" w:rsidRDefault="00806259" w:rsidP="009E7676">
      <w:pPr>
        <w:pStyle w:val="Heading1"/>
        <w:keepNext w:val="0"/>
        <w:numPr>
          <w:ilvl w:val="3"/>
          <w:numId w:val="47"/>
        </w:numPr>
        <w:tabs>
          <w:tab w:val="clear" w:pos="2740"/>
          <w:tab w:val="left" w:pos="108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 xml:space="preserve">Utilize rating scales, which are easily recognizable by respondents; </w:t>
      </w:r>
    </w:p>
    <w:p w:rsidR="00806259" w:rsidRPr="0075187A" w:rsidRDefault="00806259" w:rsidP="009E7676">
      <w:pPr>
        <w:pStyle w:val="Heading1"/>
        <w:keepNext w:val="0"/>
        <w:numPr>
          <w:ilvl w:val="3"/>
          <w:numId w:val="47"/>
        </w:numPr>
        <w:tabs>
          <w:tab w:val="clear" w:pos="2740"/>
          <w:tab w:val="left" w:pos="108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Minimize the use of open-ended questions.</w:t>
      </w:r>
    </w:p>
    <w:p w:rsidR="00806259" w:rsidRPr="0075187A" w:rsidRDefault="00806259"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sidRPr="00601CED">
        <w:rPr>
          <w:rFonts w:ascii="Times New Roman" w:hAnsi="Times New Roman"/>
          <w:sz w:val="22"/>
          <w:szCs w:val="22"/>
        </w:rPr>
        <w:t>Intercept Survey</w:t>
      </w:r>
      <w:r w:rsidRPr="0075187A">
        <w:rPr>
          <w:rFonts w:ascii="Times New Roman" w:hAnsi="Times New Roman"/>
          <w:b w:val="0"/>
          <w:sz w:val="22"/>
          <w:szCs w:val="22"/>
        </w:rPr>
        <w:t xml:space="preserve"> - At a minimum, the intercept survey shall address:</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Frequency of use of air transportation generally and JWA specifically;</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Mode of access to JWA;</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Purpose of trip;</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Overall level of satisfaction with JWA;</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P</w:t>
      </w:r>
      <w:r w:rsidR="00E14FE0">
        <w:rPr>
          <w:rFonts w:ascii="Times New Roman" w:hAnsi="Times New Roman"/>
          <w:b w:val="0"/>
          <w:sz w:val="22"/>
          <w:szCs w:val="22"/>
        </w:rPr>
        <w:t>atronage of terminal concession</w:t>
      </w:r>
      <w:r w:rsidRPr="0075187A">
        <w:rPr>
          <w:rFonts w:ascii="Times New Roman" w:hAnsi="Times New Roman"/>
          <w:b w:val="0"/>
          <w:sz w:val="22"/>
          <w:szCs w:val="22"/>
        </w:rPr>
        <w:t>s;</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Basic demographics, specifically age, gender, place of residence, household income, and languages spoken;</w:t>
      </w:r>
    </w:p>
    <w:p w:rsidR="00806259" w:rsidRPr="0075187A" w:rsidRDefault="00806259"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sidRPr="00601CED">
        <w:rPr>
          <w:rFonts w:ascii="Times New Roman" w:hAnsi="Times New Roman"/>
          <w:sz w:val="22"/>
          <w:szCs w:val="22"/>
        </w:rPr>
        <w:t>Telephone Survey</w:t>
      </w:r>
      <w:r w:rsidRPr="0075187A">
        <w:rPr>
          <w:rFonts w:ascii="Times New Roman" w:hAnsi="Times New Roman"/>
          <w:b w:val="0"/>
          <w:sz w:val="22"/>
          <w:szCs w:val="22"/>
        </w:rPr>
        <w:t xml:space="preserve"> - At a minimum, the telephone survey shall address:</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Frequency of use of air transportation generally and JWA specifically,</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Overall perception of JWA;</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Reason(s) why JWA had not been used;</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Basic demographics, specifically age, gender, place of residence, household income, and languages spoken;</w:t>
      </w:r>
    </w:p>
    <w:p w:rsidR="00806259" w:rsidRPr="0075187A" w:rsidRDefault="00806259"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sidRPr="0075187A">
        <w:rPr>
          <w:rFonts w:ascii="Times New Roman" w:hAnsi="Times New Roman"/>
          <w:b w:val="0"/>
          <w:sz w:val="22"/>
          <w:szCs w:val="22"/>
        </w:rPr>
        <w:t xml:space="preserve">Once completed, the draft instruments shall be presented to and discussed with </w:t>
      </w:r>
      <w:r w:rsidRPr="00E14FE0">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xml:space="preserve"> at a </w:t>
      </w:r>
      <w:r w:rsidRPr="00370DAC">
        <w:rPr>
          <w:rFonts w:ascii="Times New Roman" w:hAnsi="Times New Roman"/>
          <w:b w:val="0"/>
          <w:caps/>
          <w:sz w:val="22"/>
          <w:szCs w:val="22"/>
        </w:rPr>
        <w:t>County</w:t>
      </w:r>
      <w:r w:rsidRPr="0075187A">
        <w:rPr>
          <w:rFonts w:ascii="Times New Roman" w:hAnsi="Times New Roman"/>
          <w:b w:val="0"/>
          <w:sz w:val="22"/>
          <w:szCs w:val="22"/>
        </w:rPr>
        <w:t xml:space="preserve"> designated location.  After any requested revisions have been made by </w:t>
      </w:r>
      <w:r w:rsidR="00650B5F">
        <w:rPr>
          <w:rFonts w:ascii="Times New Roman" w:hAnsi="Times New Roman"/>
          <w:b w:val="0"/>
          <w:caps/>
          <w:sz w:val="22"/>
          <w:szCs w:val="22"/>
        </w:rPr>
        <w:t>CONTRACTOR</w:t>
      </w:r>
      <w:r w:rsidRPr="0075187A">
        <w:rPr>
          <w:rFonts w:ascii="Times New Roman" w:hAnsi="Times New Roman"/>
          <w:b w:val="0"/>
          <w:sz w:val="22"/>
          <w:szCs w:val="22"/>
        </w:rPr>
        <w:t xml:space="preserve">, a final draft shall be provided to </w:t>
      </w:r>
      <w:r w:rsidRPr="00370DAC">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xml:space="preserve"> for final review and approval.  </w:t>
      </w:r>
      <w:r w:rsidR="00650B5F">
        <w:rPr>
          <w:rFonts w:ascii="Times New Roman" w:hAnsi="Times New Roman"/>
          <w:b w:val="0"/>
          <w:caps/>
          <w:sz w:val="22"/>
          <w:szCs w:val="22"/>
        </w:rPr>
        <w:t>CONTRACTOR</w:t>
      </w:r>
      <w:r w:rsidRPr="0075187A">
        <w:rPr>
          <w:rFonts w:ascii="Times New Roman" w:hAnsi="Times New Roman"/>
          <w:b w:val="0"/>
          <w:sz w:val="22"/>
          <w:szCs w:val="22"/>
        </w:rPr>
        <w:t xml:space="preserve"> shall be available to answer all </w:t>
      </w:r>
      <w:r w:rsidRPr="0075187A">
        <w:rPr>
          <w:rFonts w:ascii="Times New Roman" w:hAnsi="Times New Roman"/>
          <w:b w:val="0"/>
          <w:sz w:val="22"/>
          <w:szCs w:val="22"/>
        </w:rPr>
        <w:lastRenderedPageBreak/>
        <w:t xml:space="preserve">questions pertaining to the survey, and if necessary, review the draft personally with JWA representatives.  </w:t>
      </w:r>
      <w:r w:rsidR="00650B5F">
        <w:rPr>
          <w:rFonts w:ascii="Times New Roman" w:hAnsi="Times New Roman"/>
          <w:b w:val="0"/>
          <w:caps/>
          <w:sz w:val="22"/>
          <w:szCs w:val="22"/>
        </w:rPr>
        <w:t>CONTRACTOR</w:t>
      </w:r>
      <w:r w:rsidRPr="0075187A">
        <w:rPr>
          <w:rFonts w:ascii="Times New Roman" w:hAnsi="Times New Roman"/>
          <w:b w:val="0"/>
          <w:sz w:val="22"/>
          <w:szCs w:val="22"/>
        </w:rPr>
        <w:t xml:space="preserve"> shall not proceed to the next tasks until final written approval of both survey instruments has been received from the </w:t>
      </w:r>
      <w:r w:rsidRPr="00370DAC">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w:t>
      </w:r>
    </w:p>
    <w:p w:rsidR="00806259" w:rsidRPr="00601CED" w:rsidRDefault="00806259" w:rsidP="009E7676">
      <w:pPr>
        <w:pStyle w:val="Heading1"/>
        <w:numPr>
          <w:ilvl w:val="1"/>
          <w:numId w:val="47"/>
        </w:numPr>
        <w:tabs>
          <w:tab w:val="clear" w:pos="1300"/>
          <w:tab w:val="left" w:pos="720"/>
        </w:tabs>
        <w:spacing w:after="120"/>
        <w:ind w:left="1080" w:hanging="720"/>
        <w:rPr>
          <w:rFonts w:ascii="Times New Roman" w:hAnsi="Times New Roman"/>
          <w:sz w:val="22"/>
          <w:szCs w:val="22"/>
        </w:rPr>
      </w:pPr>
      <w:bookmarkStart w:id="19" w:name="_Toc94495414"/>
      <w:bookmarkStart w:id="20" w:name="_Toc94495733"/>
      <w:bookmarkStart w:id="21" w:name="_Toc95281130"/>
      <w:r w:rsidRPr="00601CED">
        <w:rPr>
          <w:rFonts w:ascii="Times New Roman" w:hAnsi="Times New Roman"/>
          <w:sz w:val="22"/>
          <w:szCs w:val="22"/>
        </w:rPr>
        <w:t>The Sampling Approach</w:t>
      </w:r>
      <w:bookmarkEnd w:id="19"/>
      <w:bookmarkEnd w:id="20"/>
      <w:bookmarkEnd w:id="21"/>
    </w:p>
    <w:p w:rsidR="00806259" w:rsidRPr="0075187A" w:rsidRDefault="00650B5F" w:rsidP="009E7676">
      <w:pPr>
        <w:pStyle w:val="Heading1"/>
        <w:numPr>
          <w:ilvl w:val="2"/>
          <w:numId w:val="47"/>
        </w:numPr>
        <w:tabs>
          <w:tab w:val="clear" w:pos="2020"/>
          <w:tab w:val="left" w:pos="1080"/>
        </w:tabs>
        <w:spacing w:after="120"/>
        <w:ind w:left="1080" w:hanging="360"/>
        <w:rPr>
          <w:rFonts w:ascii="Times New Roman" w:hAnsi="Times New Roman"/>
          <w:b w:val="0"/>
          <w:sz w:val="22"/>
          <w:szCs w:val="22"/>
        </w:rPr>
      </w:pPr>
      <w:r>
        <w:rPr>
          <w:rFonts w:ascii="Times New Roman" w:hAnsi="Times New Roman"/>
          <w:b w:val="0"/>
          <w:caps/>
          <w:sz w:val="22"/>
          <w:szCs w:val="22"/>
        </w:rPr>
        <w:t>CONTRACTOR</w:t>
      </w:r>
      <w:r w:rsidR="00806259" w:rsidRPr="0075187A">
        <w:rPr>
          <w:rFonts w:ascii="Times New Roman" w:hAnsi="Times New Roman"/>
          <w:b w:val="0"/>
          <w:sz w:val="22"/>
          <w:szCs w:val="22"/>
        </w:rPr>
        <w:t xml:space="preserve"> will be required to complete sufficient intercept and telephone surveys to achieve an error rate of +5% at the 95% confidence level.  In each of the past three air transportation user studies, a minimum of 400 intercept and 400 telephone surveys were conducted.  </w:t>
      </w:r>
      <w:r>
        <w:rPr>
          <w:rFonts w:ascii="Times New Roman" w:hAnsi="Times New Roman"/>
          <w:b w:val="0"/>
          <w:caps/>
          <w:sz w:val="22"/>
          <w:szCs w:val="22"/>
        </w:rPr>
        <w:t>CONTRACTOR</w:t>
      </w:r>
      <w:r w:rsidR="00806259" w:rsidRPr="0075187A">
        <w:rPr>
          <w:rFonts w:ascii="Times New Roman" w:hAnsi="Times New Roman"/>
          <w:b w:val="0"/>
          <w:sz w:val="22"/>
          <w:szCs w:val="22"/>
        </w:rPr>
        <w:t xml:space="preserve"> will be responsible for conducting a minimum of 400 intercept surveys and 400 telephone surveys under this </w:t>
      </w:r>
      <w:r w:rsidR="00806259" w:rsidRPr="0001140A">
        <w:rPr>
          <w:rFonts w:ascii="Times New Roman" w:hAnsi="Times New Roman"/>
          <w:b w:val="0"/>
          <w:caps/>
          <w:sz w:val="22"/>
          <w:szCs w:val="22"/>
        </w:rPr>
        <w:t>Contract</w:t>
      </w:r>
      <w:r w:rsidR="00806259" w:rsidRPr="0075187A">
        <w:rPr>
          <w:rFonts w:ascii="Times New Roman" w:hAnsi="Times New Roman"/>
          <w:b w:val="0"/>
          <w:sz w:val="22"/>
          <w:szCs w:val="22"/>
        </w:rPr>
        <w:t>.</w:t>
      </w:r>
    </w:p>
    <w:p w:rsidR="00806259" w:rsidRPr="0075187A" w:rsidRDefault="00806259"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sidRPr="0075187A">
        <w:rPr>
          <w:rFonts w:ascii="Times New Roman" w:hAnsi="Times New Roman"/>
          <w:b w:val="0"/>
          <w:sz w:val="22"/>
          <w:szCs w:val="22"/>
        </w:rPr>
        <w:t xml:space="preserve">The sampling approach and accuracy estimates noted above are predicated on use of a random sample.  </w:t>
      </w:r>
      <w:r w:rsidR="00650B5F">
        <w:rPr>
          <w:rFonts w:ascii="Times New Roman" w:hAnsi="Times New Roman"/>
          <w:b w:val="0"/>
          <w:sz w:val="22"/>
          <w:szCs w:val="22"/>
        </w:rPr>
        <w:t>CONTRACTOR</w:t>
      </w:r>
      <w:r w:rsidRPr="0075187A">
        <w:rPr>
          <w:rFonts w:ascii="Times New Roman" w:hAnsi="Times New Roman"/>
          <w:b w:val="0"/>
          <w:sz w:val="22"/>
          <w:szCs w:val="22"/>
        </w:rPr>
        <w:t xml:space="preserve"> will be responsible for obtaining a random sample of telephone numbers of Orange County residents.  Obtaining a random sample for the telephone survey shall be accomplished through a random-digit dialing procedure, limited by telephone prefix to correspond to the target areas as specified by </w:t>
      </w:r>
      <w:r w:rsidRPr="0001140A">
        <w:rPr>
          <w:rFonts w:ascii="Times New Roman" w:hAnsi="Times New Roman"/>
          <w:b w:val="0"/>
          <w:caps/>
          <w:sz w:val="22"/>
          <w:szCs w:val="22"/>
        </w:rPr>
        <w:t>County</w:t>
      </w:r>
      <w:r w:rsidRPr="0075187A">
        <w:rPr>
          <w:rFonts w:ascii="Times New Roman" w:hAnsi="Times New Roman"/>
          <w:b w:val="0"/>
          <w:sz w:val="22"/>
          <w:szCs w:val="22"/>
        </w:rPr>
        <w:t xml:space="preserve">.  </w:t>
      </w:r>
      <w:r w:rsidR="00650B5F">
        <w:rPr>
          <w:rFonts w:ascii="Times New Roman" w:hAnsi="Times New Roman"/>
          <w:b w:val="0"/>
          <w:sz w:val="22"/>
          <w:szCs w:val="22"/>
        </w:rPr>
        <w:t>CONTRACTOR</w:t>
      </w:r>
      <w:r w:rsidRPr="0075187A">
        <w:rPr>
          <w:rFonts w:ascii="Times New Roman" w:hAnsi="Times New Roman"/>
          <w:b w:val="0"/>
          <w:sz w:val="22"/>
          <w:szCs w:val="22"/>
        </w:rPr>
        <w:t xml:space="preserve"> shall ensure that all numbers in the target area, including unlisted numbers, have an equal probability of being selected.</w:t>
      </w:r>
    </w:p>
    <w:p w:rsidR="00806259" w:rsidRPr="00806259" w:rsidRDefault="00806259" w:rsidP="009E7676">
      <w:pPr>
        <w:pStyle w:val="Heading1"/>
        <w:keepNext w:val="0"/>
        <w:numPr>
          <w:ilvl w:val="2"/>
          <w:numId w:val="47"/>
        </w:numPr>
        <w:tabs>
          <w:tab w:val="left" w:pos="1080"/>
        </w:tabs>
        <w:spacing w:after="120"/>
        <w:ind w:left="1080" w:hanging="360"/>
        <w:rPr>
          <w:rFonts w:ascii="Times New Roman" w:hAnsi="Times New Roman"/>
          <w:b w:val="0"/>
          <w:sz w:val="22"/>
          <w:szCs w:val="22"/>
        </w:rPr>
      </w:pPr>
      <w:r w:rsidRPr="00806259">
        <w:rPr>
          <w:rFonts w:ascii="Times New Roman" w:hAnsi="Times New Roman"/>
          <w:b w:val="0"/>
          <w:sz w:val="22"/>
          <w:szCs w:val="22"/>
        </w:rPr>
        <w:t xml:space="preserve">To ensure that the intercept survey is conducted with a random sample, the structure and management of the data collection is crucial. The structure of the data collection effort for the intercept survey shall involve sampling flights and establishing shifts of interviewers to cover each of the sampled flights over the 17 hours of survey coverage necessary, from 6:00 am to 11:00 pm, for seven consecutive days.  Procedures and scheduling of the data collection shall be discussed with the </w:t>
      </w:r>
      <w:r w:rsidRPr="00F6090B">
        <w:rPr>
          <w:rFonts w:ascii="Times New Roman" w:hAnsi="Times New Roman"/>
          <w:b w:val="0"/>
          <w:caps/>
          <w:sz w:val="22"/>
          <w:szCs w:val="22"/>
        </w:rPr>
        <w:t>County</w:t>
      </w:r>
      <w:r w:rsidRPr="00806259">
        <w:rPr>
          <w:rFonts w:ascii="Times New Roman" w:hAnsi="Times New Roman"/>
          <w:b w:val="0"/>
          <w:sz w:val="22"/>
          <w:szCs w:val="22"/>
        </w:rPr>
        <w:t xml:space="preserve"> </w:t>
      </w:r>
      <w:r w:rsidR="00F6090B">
        <w:rPr>
          <w:rFonts w:ascii="Times New Roman" w:hAnsi="Times New Roman"/>
          <w:b w:val="0"/>
          <w:sz w:val="22"/>
          <w:szCs w:val="22"/>
        </w:rPr>
        <w:t>Project Coordinator</w:t>
      </w:r>
      <w:r w:rsidRPr="00806259">
        <w:rPr>
          <w:rFonts w:ascii="Times New Roman" w:hAnsi="Times New Roman"/>
          <w:b w:val="0"/>
          <w:sz w:val="22"/>
          <w:szCs w:val="22"/>
        </w:rPr>
        <w:t xml:space="preserve"> in detail, and final approval of the sampling schedule must be obtained prior to initiation of the intercept survey.</w:t>
      </w:r>
    </w:p>
    <w:p w:rsidR="00806259" w:rsidRPr="00806259" w:rsidRDefault="00806259" w:rsidP="009E7676">
      <w:pPr>
        <w:pStyle w:val="Heading1"/>
        <w:keepNext w:val="0"/>
        <w:numPr>
          <w:ilvl w:val="1"/>
          <w:numId w:val="47"/>
        </w:numPr>
        <w:tabs>
          <w:tab w:val="clear" w:pos="1300"/>
          <w:tab w:val="left" w:pos="720"/>
        </w:tabs>
        <w:spacing w:after="120"/>
        <w:ind w:left="720"/>
        <w:rPr>
          <w:rFonts w:ascii="Times New Roman" w:hAnsi="Times New Roman"/>
          <w:b w:val="0"/>
          <w:sz w:val="22"/>
          <w:szCs w:val="22"/>
        </w:rPr>
      </w:pPr>
      <w:bookmarkStart w:id="22" w:name="_Toc94495415"/>
      <w:bookmarkStart w:id="23" w:name="_Toc94495734"/>
      <w:bookmarkStart w:id="24" w:name="_Toc95281131"/>
      <w:r w:rsidRPr="00806259">
        <w:rPr>
          <w:rFonts w:ascii="Times New Roman" w:hAnsi="Times New Roman"/>
          <w:sz w:val="22"/>
          <w:szCs w:val="22"/>
        </w:rPr>
        <w:t>Additional Requirements for the Telephone Survey</w:t>
      </w:r>
      <w:bookmarkEnd w:id="22"/>
      <w:bookmarkEnd w:id="23"/>
      <w:bookmarkEnd w:id="24"/>
      <w:r w:rsidRPr="00806259">
        <w:rPr>
          <w:rFonts w:ascii="Times New Roman" w:hAnsi="Times New Roman"/>
          <w:sz w:val="22"/>
          <w:szCs w:val="22"/>
        </w:rPr>
        <w:t xml:space="preserve">:  </w:t>
      </w:r>
      <w:r w:rsidRPr="00806259">
        <w:rPr>
          <w:rFonts w:ascii="Times New Roman" w:hAnsi="Times New Roman"/>
          <w:b w:val="0"/>
          <w:sz w:val="22"/>
          <w:szCs w:val="22"/>
        </w:rPr>
        <w:t xml:space="preserve">For the telephone survey, </w:t>
      </w:r>
      <w:r w:rsidR="00650B5F">
        <w:rPr>
          <w:rFonts w:ascii="Times New Roman" w:hAnsi="Times New Roman"/>
          <w:b w:val="0"/>
          <w:sz w:val="22"/>
          <w:szCs w:val="22"/>
        </w:rPr>
        <w:t>CONTRACTOR</w:t>
      </w:r>
      <w:r w:rsidRPr="00806259">
        <w:rPr>
          <w:rFonts w:ascii="Times New Roman" w:hAnsi="Times New Roman"/>
          <w:b w:val="0"/>
          <w:sz w:val="22"/>
          <w:szCs w:val="22"/>
        </w:rPr>
        <w:t xml:space="preserve"> shall ensure the instrument will be programmed using a computer assisted telephone interviewing (CATI) system.  The survey shall be programmed for data collection using Computers for Marketing Corporation's (CFMC) Survent (or comparable) software.  </w:t>
      </w:r>
    </w:p>
    <w:p w:rsidR="00806259" w:rsidRPr="00806259" w:rsidRDefault="00806259" w:rsidP="009E7676">
      <w:pPr>
        <w:pStyle w:val="Heading1"/>
        <w:keepNext w:val="0"/>
        <w:spacing w:after="120"/>
        <w:ind w:left="720"/>
        <w:rPr>
          <w:rFonts w:ascii="Times New Roman" w:hAnsi="Times New Roman"/>
          <w:b w:val="0"/>
          <w:sz w:val="22"/>
          <w:szCs w:val="22"/>
        </w:rPr>
      </w:pPr>
      <w:r w:rsidRPr="00806259">
        <w:rPr>
          <w:rFonts w:ascii="Times New Roman" w:hAnsi="Times New Roman"/>
          <w:b w:val="0"/>
          <w:sz w:val="22"/>
          <w:szCs w:val="22"/>
        </w:rPr>
        <w:t xml:space="preserve">Screening questions shall be programmed into the CATI system.  </w:t>
      </w:r>
      <w:r w:rsidR="00650B5F">
        <w:rPr>
          <w:rFonts w:ascii="Times New Roman" w:hAnsi="Times New Roman"/>
          <w:b w:val="0"/>
          <w:sz w:val="22"/>
          <w:szCs w:val="22"/>
        </w:rPr>
        <w:t>CONTRACTOR</w:t>
      </w:r>
      <w:r w:rsidRPr="00806259">
        <w:rPr>
          <w:rFonts w:ascii="Times New Roman" w:hAnsi="Times New Roman"/>
          <w:b w:val="0"/>
          <w:sz w:val="22"/>
          <w:szCs w:val="22"/>
        </w:rPr>
        <w:t xml:space="preserve"> shall screen the respondents as follows:</w:t>
      </w:r>
    </w:p>
    <w:p w:rsidR="00806259" w:rsidRPr="00806259" w:rsidRDefault="00806259" w:rsidP="009E7676">
      <w:pPr>
        <w:pStyle w:val="Heading1"/>
        <w:keepNext w:val="0"/>
        <w:numPr>
          <w:ilvl w:val="3"/>
          <w:numId w:val="48"/>
        </w:numPr>
        <w:tabs>
          <w:tab w:val="clear" w:pos="2740"/>
          <w:tab w:val="left" w:pos="1080"/>
        </w:tabs>
        <w:spacing w:after="120"/>
        <w:ind w:left="1080"/>
        <w:rPr>
          <w:rFonts w:ascii="Times New Roman" w:hAnsi="Times New Roman"/>
          <w:b w:val="0"/>
          <w:sz w:val="22"/>
          <w:szCs w:val="22"/>
        </w:rPr>
      </w:pPr>
      <w:r w:rsidRPr="00806259">
        <w:rPr>
          <w:rFonts w:ascii="Times New Roman" w:hAnsi="Times New Roman"/>
          <w:b w:val="0"/>
          <w:sz w:val="22"/>
          <w:szCs w:val="22"/>
        </w:rPr>
        <w:t>Determine if respondents are air transportation users, defined as having used air transportation at lea</w:t>
      </w:r>
      <w:r w:rsidR="0001140A">
        <w:rPr>
          <w:rFonts w:ascii="Times New Roman" w:hAnsi="Times New Roman"/>
          <w:b w:val="0"/>
          <w:sz w:val="22"/>
          <w:szCs w:val="22"/>
        </w:rPr>
        <w:t xml:space="preserve">st once in the last 12 months; </w:t>
      </w:r>
      <w:r w:rsidRPr="00806259">
        <w:rPr>
          <w:rFonts w:ascii="Times New Roman" w:hAnsi="Times New Roman"/>
          <w:b w:val="0"/>
          <w:sz w:val="22"/>
          <w:szCs w:val="22"/>
        </w:rPr>
        <w:t>Those who are not air transportation users shall not be included in the survey; and</w:t>
      </w:r>
    </w:p>
    <w:p w:rsidR="00806259" w:rsidRPr="00806259" w:rsidRDefault="00806259" w:rsidP="009E7676">
      <w:pPr>
        <w:pStyle w:val="Heading1"/>
        <w:keepNext w:val="0"/>
        <w:numPr>
          <w:ilvl w:val="3"/>
          <w:numId w:val="48"/>
        </w:numPr>
        <w:tabs>
          <w:tab w:val="clear" w:pos="2740"/>
          <w:tab w:val="left" w:pos="1080"/>
        </w:tabs>
        <w:spacing w:after="120"/>
        <w:ind w:left="1080"/>
        <w:rPr>
          <w:rFonts w:ascii="Times New Roman" w:hAnsi="Times New Roman"/>
          <w:b w:val="0"/>
          <w:sz w:val="22"/>
          <w:szCs w:val="22"/>
        </w:rPr>
      </w:pPr>
      <w:r w:rsidRPr="00806259">
        <w:rPr>
          <w:rFonts w:ascii="Times New Roman" w:hAnsi="Times New Roman"/>
          <w:b w:val="0"/>
          <w:sz w:val="22"/>
          <w:szCs w:val="22"/>
        </w:rPr>
        <w:t xml:space="preserve">Determine if respondents used JWA for any air travel in the last 12 months; Only respondents who meet this criterion shall be included.  </w:t>
      </w:r>
    </w:p>
    <w:p w:rsidR="00806259" w:rsidRPr="00806259" w:rsidRDefault="00650B5F" w:rsidP="009E7676">
      <w:pPr>
        <w:pStyle w:val="Paragraph2"/>
      </w:pPr>
      <w:r>
        <w:t>CONTRACTOR</w:t>
      </w:r>
      <w:r w:rsidR="00806259" w:rsidRPr="00806259">
        <w:t xml:space="preserve"> shall test the CATI program to ensure that it is error-free.  Particular attention shall be paid to confirm that all branches and skip patterns are correct and logical, and that valid response ranges have been programmed where appropriate.</w:t>
      </w:r>
    </w:p>
    <w:p w:rsidR="00806259" w:rsidRPr="00806259" w:rsidRDefault="00806259" w:rsidP="009E7676">
      <w:pPr>
        <w:pStyle w:val="Heading1"/>
        <w:keepNext w:val="0"/>
        <w:numPr>
          <w:ilvl w:val="1"/>
          <w:numId w:val="47"/>
        </w:numPr>
        <w:tabs>
          <w:tab w:val="clear" w:pos="1300"/>
          <w:tab w:val="left" w:pos="720"/>
        </w:tabs>
        <w:spacing w:after="120"/>
        <w:ind w:left="720"/>
        <w:rPr>
          <w:rFonts w:ascii="Times New Roman" w:hAnsi="Times New Roman"/>
          <w:b w:val="0"/>
          <w:sz w:val="22"/>
          <w:szCs w:val="22"/>
        </w:rPr>
      </w:pPr>
      <w:bookmarkStart w:id="25" w:name="_Toc94495416"/>
      <w:bookmarkStart w:id="26" w:name="_Toc94495735"/>
      <w:bookmarkStart w:id="27" w:name="_Toc95281132"/>
      <w:r w:rsidRPr="00806259">
        <w:rPr>
          <w:rFonts w:ascii="Times New Roman" w:hAnsi="Times New Roman"/>
          <w:sz w:val="22"/>
          <w:szCs w:val="22"/>
        </w:rPr>
        <w:t>Interviewer Preparation</w:t>
      </w:r>
      <w:bookmarkEnd w:id="25"/>
      <w:bookmarkEnd w:id="26"/>
      <w:bookmarkEnd w:id="27"/>
      <w:r>
        <w:rPr>
          <w:rFonts w:ascii="Times New Roman" w:hAnsi="Times New Roman"/>
          <w:sz w:val="22"/>
          <w:szCs w:val="22"/>
        </w:rPr>
        <w:t xml:space="preserve">:  </w:t>
      </w:r>
      <w:r w:rsidR="00650B5F">
        <w:rPr>
          <w:rFonts w:ascii="Times New Roman" w:hAnsi="Times New Roman"/>
          <w:b w:val="0"/>
          <w:sz w:val="22"/>
          <w:szCs w:val="22"/>
        </w:rPr>
        <w:t>CONTRACTOR</w:t>
      </w:r>
      <w:r w:rsidRPr="00806259">
        <w:rPr>
          <w:rFonts w:ascii="Times New Roman" w:hAnsi="Times New Roman"/>
          <w:b w:val="0"/>
          <w:sz w:val="22"/>
          <w:szCs w:val="22"/>
        </w:rPr>
        <w:t xml:space="preserve"> shall ensure that the Project Manager, and all interviewers and supervisors, assigned to this project shall be experienced in surveying techniques.  </w:t>
      </w:r>
      <w:r w:rsidR="00650B5F">
        <w:rPr>
          <w:rFonts w:ascii="Times New Roman" w:hAnsi="Times New Roman"/>
          <w:b w:val="0"/>
          <w:sz w:val="22"/>
          <w:szCs w:val="22"/>
        </w:rPr>
        <w:t>CONTRACTOR</w:t>
      </w:r>
      <w:r w:rsidRPr="00806259">
        <w:rPr>
          <w:rFonts w:ascii="Times New Roman" w:hAnsi="Times New Roman"/>
          <w:b w:val="0"/>
          <w:sz w:val="22"/>
          <w:szCs w:val="22"/>
        </w:rPr>
        <w:t xml:space="preserve"> shall abide by strict industry standard policies regarding interviewer training and monitoring.  All interviewers shall be carefully overseen and </w:t>
      </w:r>
      <w:r w:rsidR="0001140A">
        <w:rPr>
          <w:rFonts w:ascii="Times New Roman" w:hAnsi="Times New Roman"/>
          <w:b w:val="0"/>
          <w:sz w:val="22"/>
          <w:szCs w:val="22"/>
        </w:rPr>
        <w:t xml:space="preserve">each shall be spot-checked by </w:t>
      </w:r>
      <w:r w:rsidR="00650B5F">
        <w:rPr>
          <w:rFonts w:ascii="Times New Roman" w:hAnsi="Times New Roman"/>
          <w:b w:val="0"/>
          <w:sz w:val="22"/>
          <w:szCs w:val="22"/>
        </w:rPr>
        <w:t>CONTRACTOR’S</w:t>
      </w:r>
      <w:r w:rsidRPr="00806259">
        <w:rPr>
          <w:rFonts w:ascii="Times New Roman" w:hAnsi="Times New Roman"/>
          <w:b w:val="0"/>
          <w:sz w:val="22"/>
          <w:szCs w:val="22"/>
        </w:rPr>
        <w:t xml:space="preserve"> Project Manager or designee during actual interviews.  </w:t>
      </w:r>
      <w:r w:rsidR="00650B5F">
        <w:rPr>
          <w:rFonts w:ascii="Times New Roman" w:hAnsi="Times New Roman"/>
          <w:b w:val="0"/>
          <w:sz w:val="22"/>
          <w:szCs w:val="22"/>
        </w:rPr>
        <w:t>CONTRACTOR</w:t>
      </w:r>
      <w:r w:rsidRPr="00806259">
        <w:rPr>
          <w:rFonts w:ascii="Times New Roman" w:hAnsi="Times New Roman"/>
          <w:b w:val="0"/>
          <w:sz w:val="22"/>
          <w:szCs w:val="22"/>
        </w:rPr>
        <w:t xml:space="preserve"> shall conduct a training session during which the purpose of the surveys and each question in the interview is reviewed.  </w:t>
      </w:r>
      <w:r w:rsidRPr="00F6090B">
        <w:rPr>
          <w:rFonts w:ascii="Times New Roman" w:hAnsi="Times New Roman"/>
          <w:b w:val="0"/>
          <w:caps/>
          <w:sz w:val="22"/>
          <w:szCs w:val="22"/>
        </w:rPr>
        <w:t>County</w:t>
      </w:r>
      <w:r w:rsidRPr="00806259">
        <w:rPr>
          <w:rFonts w:ascii="Times New Roman" w:hAnsi="Times New Roman"/>
          <w:b w:val="0"/>
          <w:sz w:val="22"/>
          <w:szCs w:val="22"/>
        </w:rPr>
        <w:t xml:space="preserve"> </w:t>
      </w:r>
      <w:r w:rsidR="00F6090B">
        <w:rPr>
          <w:rFonts w:ascii="Times New Roman" w:hAnsi="Times New Roman"/>
          <w:b w:val="0"/>
          <w:sz w:val="22"/>
          <w:szCs w:val="22"/>
        </w:rPr>
        <w:t>Project Coordinator</w:t>
      </w:r>
      <w:r w:rsidRPr="00806259">
        <w:rPr>
          <w:rFonts w:ascii="Times New Roman" w:hAnsi="Times New Roman"/>
          <w:b w:val="0"/>
          <w:sz w:val="22"/>
          <w:szCs w:val="22"/>
        </w:rPr>
        <w:t xml:space="preserve"> and/or her designee may attend the training session. </w:t>
      </w:r>
    </w:p>
    <w:p w:rsidR="00806259" w:rsidRPr="00806259" w:rsidRDefault="00806259" w:rsidP="009E7676">
      <w:pPr>
        <w:pStyle w:val="Heading1"/>
        <w:keepNext w:val="0"/>
        <w:numPr>
          <w:ilvl w:val="1"/>
          <w:numId w:val="47"/>
        </w:numPr>
        <w:tabs>
          <w:tab w:val="clear" w:pos="1300"/>
          <w:tab w:val="left" w:pos="720"/>
        </w:tabs>
        <w:spacing w:after="120"/>
        <w:ind w:left="720"/>
        <w:rPr>
          <w:rFonts w:ascii="Times New Roman" w:hAnsi="Times New Roman"/>
          <w:b w:val="0"/>
          <w:sz w:val="22"/>
          <w:szCs w:val="22"/>
        </w:rPr>
      </w:pPr>
      <w:bookmarkStart w:id="28" w:name="_Toc94495417"/>
      <w:bookmarkStart w:id="29" w:name="_Toc94495736"/>
      <w:bookmarkStart w:id="30" w:name="_Toc95281133"/>
      <w:r w:rsidRPr="00601CED">
        <w:rPr>
          <w:rFonts w:ascii="Times New Roman" w:hAnsi="Times New Roman"/>
          <w:sz w:val="22"/>
          <w:szCs w:val="22"/>
        </w:rPr>
        <w:lastRenderedPageBreak/>
        <w:t>Fieldwork</w:t>
      </w:r>
      <w:bookmarkEnd w:id="28"/>
      <w:bookmarkEnd w:id="29"/>
      <w:bookmarkEnd w:id="30"/>
      <w:r>
        <w:rPr>
          <w:rFonts w:ascii="Times New Roman" w:hAnsi="Times New Roman"/>
          <w:sz w:val="22"/>
          <w:szCs w:val="22"/>
        </w:rPr>
        <w:t xml:space="preserve">:  </w:t>
      </w:r>
      <w:r w:rsidR="00650B5F">
        <w:rPr>
          <w:rFonts w:ascii="Times New Roman" w:hAnsi="Times New Roman"/>
          <w:b w:val="0"/>
          <w:sz w:val="22"/>
          <w:szCs w:val="22"/>
        </w:rPr>
        <w:t>CONTRACTOR</w:t>
      </w:r>
      <w:r w:rsidRPr="00806259">
        <w:rPr>
          <w:rFonts w:ascii="Times New Roman" w:hAnsi="Times New Roman"/>
          <w:b w:val="0"/>
          <w:sz w:val="22"/>
          <w:szCs w:val="22"/>
        </w:rPr>
        <w:t xml:space="preserve"> shall conduct the field</w:t>
      </w:r>
      <w:r w:rsidR="0001140A">
        <w:rPr>
          <w:rFonts w:ascii="Times New Roman" w:hAnsi="Times New Roman"/>
          <w:b w:val="0"/>
          <w:sz w:val="22"/>
          <w:szCs w:val="22"/>
        </w:rPr>
        <w:t xml:space="preserve">work over a three </w:t>
      </w:r>
      <w:r w:rsidRPr="00806259">
        <w:rPr>
          <w:rFonts w:ascii="Times New Roman" w:hAnsi="Times New Roman"/>
          <w:b w:val="0"/>
          <w:sz w:val="22"/>
          <w:szCs w:val="22"/>
        </w:rPr>
        <w:t xml:space="preserve">week period.  Within that three week period, the intercept survey shall take place on Monday, July 25 through Sunday, July 31, 2011 during seven consecutive days, from 6:00 am to 11:00 pm.  </w:t>
      </w:r>
    </w:p>
    <w:p w:rsidR="00806259" w:rsidRPr="0075187A" w:rsidRDefault="00806259" w:rsidP="009E7676">
      <w:pPr>
        <w:pStyle w:val="Heading1"/>
        <w:keepNext w:val="0"/>
        <w:numPr>
          <w:ilvl w:val="2"/>
          <w:numId w:val="47"/>
        </w:numPr>
        <w:tabs>
          <w:tab w:val="clear" w:pos="2020"/>
          <w:tab w:val="num" w:pos="1080"/>
        </w:tabs>
        <w:spacing w:after="120"/>
        <w:ind w:left="1080" w:hanging="360"/>
        <w:rPr>
          <w:rFonts w:ascii="Times New Roman" w:hAnsi="Times New Roman"/>
          <w:b w:val="0"/>
          <w:sz w:val="22"/>
          <w:szCs w:val="22"/>
        </w:rPr>
      </w:pPr>
      <w:r w:rsidRPr="00601CED">
        <w:rPr>
          <w:rFonts w:ascii="Times New Roman" w:hAnsi="Times New Roman"/>
          <w:sz w:val="22"/>
          <w:szCs w:val="22"/>
        </w:rPr>
        <w:t>Pretest:</w:t>
      </w:r>
      <w:r w:rsidRPr="0075187A">
        <w:rPr>
          <w:rFonts w:ascii="Times New Roman" w:hAnsi="Times New Roman"/>
          <w:b w:val="0"/>
          <w:sz w:val="22"/>
          <w:szCs w:val="22"/>
        </w:rPr>
        <w:t xml:space="preserve">  The first ten intercept and first ten telephone interviews shall constitute the pretest.  Once these interviews are completed, </w:t>
      </w:r>
      <w:r w:rsidR="00650B5F">
        <w:rPr>
          <w:rFonts w:ascii="Times New Roman" w:hAnsi="Times New Roman"/>
          <w:b w:val="0"/>
          <w:sz w:val="22"/>
          <w:szCs w:val="22"/>
        </w:rPr>
        <w:t>CONTRACTOR</w:t>
      </w:r>
      <w:r w:rsidRPr="0075187A">
        <w:rPr>
          <w:rFonts w:ascii="Times New Roman" w:hAnsi="Times New Roman"/>
          <w:b w:val="0"/>
          <w:sz w:val="22"/>
          <w:szCs w:val="22"/>
        </w:rPr>
        <w:t xml:space="preserve"> shall meet with the interviewers to identify any difficulty encountered in administering the survey.  Results of the pretest interviews shall also be reviewed to determine if there are any problems in the programming or instruments.  Any errors or problems that emerge shall be resolved prior to continuing fieldwork.  In the event that revisions are necessary, </w:t>
      </w:r>
      <w:r w:rsidR="00650B5F">
        <w:rPr>
          <w:rFonts w:ascii="Times New Roman" w:hAnsi="Times New Roman"/>
          <w:b w:val="0"/>
          <w:sz w:val="22"/>
          <w:szCs w:val="22"/>
        </w:rPr>
        <w:t>CONTRACTOR</w:t>
      </w:r>
      <w:r w:rsidRPr="0075187A">
        <w:rPr>
          <w:rFonts w:ascii="Times New Roman" w:hAnsi="Times New Roman"/>
          <w:b w:val="0"/>
          <w:sz w:val="22"/>
          <w:szCs w:val="22"/>
        </w:rPr>
        <w:t xml:space="preserve"> shall contact </w:t>
      </w:r>
      <w:r w:rsidRPr="00F6090B">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xml:space="preserve"> to discuss and receive written approval for any changes.</w:t>
      </w:r>
    </w:p>
    <w:p w:rsidR="00806259" w:rsidRPr="00806259" w:rsidRDefault="00806259" w:rsidP="009E7676">
      <w:pPr>
        <w:pStyle w:val="Heading1"/>
        <w:keepNext w:val="0"/>
        <w:numPr>
          <w:ilvl w:val="2"/>
          <w:numId w:val="47"/>
        </w:numPr>
        <w:tabs>
          <w:tab w:val="clear" w:pos="2020"/>
          <w:tab w:val="num" w:pos="1080"/>
        </w:tabs>
        <w:spacing w:after="120"/>
        <w:ind w:left="1080" w:hanging="360"/>
        <w:rPr>
          <w:rFonts w:ascii="Times New Roman" w:hAnsi="Times New Roman"/>
          <w:b w:val="0"/>
          <w:sz w:val="22"/>
          <w:szCs w:val="22"/>
        </w:rPr>
      </w:pPr>
      <w:r w:rsidRPr="00601CED">
        <w:rPr>
          <w:rFonts w:ascii="Times New Roman" w:hAnsi="Times New Roman"/>
          <w:sz w:val="22"/>
          <w:szCs w:val="22"/>
        </w:rPr>
        <w:t>Reporting:</w:t>
      </w:r>
      <w:r w:rsidRPr="0075187A">
        <w:rPr>
          <w:rFonts w:ascii="Times New Roman" w:hAnsi="Times New Roman"/>
          <w:b w:val="0"/>
          <w:sz w:val="22"/>
          <w:szCs w:val="22"/>
        </w:rPr>
        <w:t xml:space="preserve">  </w:t>
      </w:r>
      <w:r w:rsidR="00650B5F">
        <w:rPr>
          <w:rFonts w:ascii="Times New Roman" w:hAnsi="Times New Roman"/>
          <w:b w:val="0"/>
          <w:sz w:val="22"/>
          <w:szCs w:val="22"/>
        </w:rPr>
        <w:t>CONTRACTOR</w:t>
      </w:r>
      <w:r w:rsidRPr="0075187A">
        <w:rPr>
          <w:rFonts w:ascii="Times New Roman" w:hAnsi="Times New Roman"/>
          <w:b w:val="0"/>
          <w:sz w:val="22"/>
          <w:szCs w:val="22"/>
        </w:rPr>
        <w:t xml:space="preserve"> shall develop a standardized system of weekly reporting of all survey activity.  The reporting shall include a comparison of the desired sample to the actual completions, by cell of the sampling frame; the number of refusals and incompletes by sampling frame cell; the distribution of the length of completed interviews; an explanation of failed or incomplete contacts which includes the number of attempts; and some basic summary statistics.  </w:t>
      </w:r>
      <w:r w:rsidR="00650B5F">
        <w:rPr>
          <w:rFonts w:ascii="Times New Roman" w:hAnsi="Times New Roman"/>
          <w:b w:val="0"/>
          <w:sz w:val="22"/>
          <w:szCs w:val="22"/>
        </w:rPr>
        <w:t>CONTRACTOR</w:t>
      </w:r>
      <w:r w:rsidRPr="0075187A">
        <w:rPr>
          <w:rFonts w:ascii="Times New Roman" w:hAnsi="Times New Roman"/>
          <w:b w:val="0"/>
          <w:sz w:val="22"/>
          <w:szCs w:val="22"/>
        </w:rPr>
        <w:t xml:space="preserve"> shall fax these to </w:t>
      </w:r>
      <w:r w:rsidRPr="00F6090B">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if requested, and shall be available to discuss questions that arise regarding the progress of the data collection.</w:t>
      </w:r>
    </w:p>
    <w:p w:rsidR="00806259" w:rsidRPr="00601CED" w:rsidRDefault="00806259" w:rsidP="009E7676">
      <w:pPr>
        <w:pStyle w:val="Heading1"/>
        <w:keepNext w:val="0"/>
        <w:numPr>
          <w:ilvl w:val="1"/>
          <w:numId w:val="47"/>
        </w:numPr>
        <w:tabs>
          <w:tab w:val="clear" w:pos="1300"/>
          <w:tab w:val="left" w:pos="720"/>
        </w:tabs>
        <w:spacing w:after="120"/>
        <w:ind w:left="720"/>
        <w:rPr>
          <w:rFonts w:ascii="Times New Roman" w:hAnsi="Times New Roman"/>
          <w:sz w:val="22"/>
          <w:szCs w:val="22"/>
        </w:rPr>
      </w:pPr>
      <w:bookmarkStart w:id="31" w:name="_Toc94495418"/>
      <w:bookmarkStart w:id="32" w:name="_Toc94495737"/>
      <w:bookmarkStart w:id="33" w:name="_Toc95281134"/>
      <w:r w:rsidRPr="00601CED">
        <w:rPr>
          <w:rFonts w:ascii="Times New Roman" w:hAnsi="Times New Roman"/>
          <w:sz w:val="22"/>
          <w:szCs w:val="22"/>
        </w:rPr>
        <w:t>Data Analysis</w:t>
      </w:r>
      <w:bookmarkEnd w:id="31"/>
      <w:bookmarkEnd w:id="32"/>
      <w:bookmarkEnd w:id="33"/>
    </w:p>
    <w:p w:rsidR="00806259" w:rsidRPr="0075187A" w:rsidRDefault="00650B5F"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Pr>
          <w:rFonts w:ascii="Times New Roman" w:hAnsi="Times New Roman"/>
          <w:b w:val="0"/>
          <w:sz w:val="22"/>
          <w:szCs w:val="22"/>
        </w:rPr>
        <w:t>CONTRACTOR</w:t>
      </w:r>
      <w:r w:rsidR="00806259" w:rsidRPr="0075187A">
        <w:rPr>
          <w:rFonts w:ascii="Times New Roman" w:hAnsi="Times New Roman"/>
          <w:b w:val="0"/>
          <w:sz w:val="22"/>
          <w:szCs w:val="22"/>
        </w:rPr>
        <w:t xml:space="preserve"> shall be responsible for all data analysis.  To ensure that the database is secure, </w:t>
      </w:r>
      <w:r>
        <w:rPr>
          <w:rFonts w:ascii="Times New Roman" w:hAnsi="Times New Roman"/>
          <w:b w:val="0"/>
          <w:sz w:val="22"/>
          <w:szCs w:val="22"/>
        </w:rPr>
        <w:t>CONTRACTOR</w:t>
      </w:r>
      <w:r w:rsidR="00806259" w:rsidRPr="0075187A">
        <w:rPr>
          <w:rFonts w:ascii="Times New Roman" w:hAnsi="Times New Roman"/>
          <w:b w:val="0"/>
          <w:sz w:val="22"/>
          <w:szCs w:val="22"/>
        </w:rPr>
        <w:t xml:space="preserve"> shall conduct a back-up of all data on a daily basis.  </w:t>
      </w:r>
      <w:r>
        <w:rPr>
          <w:rFonts w:ascii="Times New Roman" w:hAnsi="Times New Roman"/>
          <w:b w:val="0"/>
          <w:sz w:val="22"/>
          <w:szCs w:val="22"/>
        </w:rPr>
        <w:t>CONTRACTOR</w:t>
      </w:r>
      <w:r w:rsidR="00806259" w:rsidRPr="0075187A">
        <w:rPr>
          <w:rFonts w:ascii="Times New Roman" w:hAnsi="Times New Roman"/>
          <w:b w:val="0"/>
          <w:sz w:val="22"/>
          <w:szCs w:val="22"/>
        </w:rPr>
        <w:t xml:space="preserve"> shall conduct a full system back up on a weekly basis.  This weekly back up includes both programming and accumulated data.</w:t>
      </w:r>
    </w:p>
    <w:p w:rsidR="00806259" w:rsidRPr="0075187A" w:rsidRDefault="00650B5F"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Pr>
          <w:rFonts w:ascii="Times New Roman" w:hAnsi="Times New Roman"/>
          <w:b w:val="0"/>
          <w:sz w:val="22"/>
          <w:szCs w:val="22"/>
        </w:rPr>
        <w:t>CONTRACTOR</w:t>
      </w:r>
      <w:r w:rsidR="00806259" w:rsidRPr="0075187A">
        <w:rPr>
          <w:rFonts w:ascii="Times New Roman" w:hAnsi="Times New Roman"/>
          <w:b w:val="0"/>
          <w:sz w:val="22"/>
          <w:szCs w:val="22"/>
        </w:rPr>
        <w:t xml:space="preserve"> shall analyze data using Statistical Package for Social Sciences (SPSS) for Windows and/or a comparable computer program.  The analysis shall be conducted in stages: </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Data screening for valid codes and consistencies;</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Handling missing data and performing any required data transformations;</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Frequencies and descriptive statistics on all survey variables;</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Cross-tabulations of key variables; and</w:t>
      </w:r>
    </w:p>
    <w:p w:rsidR="00806259" w:rsidRPr="0075187A" w:rsidRDefault="00806259" w:rsidP="009E7676">
      <w:pPr>
        <w:pStyle w:val="Heading1"/>
        <w:keepNext w:val="0"/>
        <w:numPr>
          <w:ilvl w:val="3"/>
          <w:numId w:val="47"/>
        </w:numPr>
        <w:tabs>
          <w:tab w:val="clear" w:pos="2740"/>
          <w:tab w:val="num" w:pos="1440"/>
        </w:tabs>
        <w:spacing w:after="120"/>
        <w:ind w:left="1440"/>
        <w:rPr>
          <w:rFonts w:ascii="Times New Roman" w:hAnsi="Times New Roman"/>
          <w:b w:val="0"/>
          <w:sz w:val="22"/>
          <w:szCs w:val="22"/>
        </w:rPr>
      </w:pPr>
      <w:r w:rsidRPr="0075187A">
        <w:rPr>
          <w:rFonts w:ascii="Times New Roman" w:hAnsi="Times New Roman"/>
          <w:b w:val="0"/>
          <w:sz w:val="22"/>
          <w:szCs w:val="22"/>
        </w:rPr>
        <w:t>Multivariate analysis, where appropriate.</w:t>
      </w:r>
    </w:p>
    <w:p w:rsidR="00806259" w:rsidRPr="0075187A" w:rsidRDefault="00806259"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sidRPr="0075187A">
        <w:rPr>
          <w:rFonts w:ascii="Times New Roman" w:hAnsi="Times New Roman"/>
          <w:b w:val="0"/>
          <w:sz w:val="22"/>
          <w:szCs w:val="22"/>
        </w:rPr>
        <w:t xml:space="preserve">After performing the basic cross tabulations on strata and on important subpopulations, </w:t>
      </w:r>
      <w:r w:rsidR="00650B5F">
        <w:rPr>
          <w:rFonts w:ascii="Times New Roman" w:hAnsi="Times New Roman"/>
          <w:b w:val="0"/>
          <w:sz w:val="22"/>
          <w:szCs w:val="22"/>
        </w:rPr>
        <w:t>CONTRACTOR</w:t>
      </w:r>
      <w:r w:rsidRPr="0075187A">
        <w:rPr>
          <w:rFonts w:ascii="Times New Roman" w:hAnsi="Times New Roman"/>
          <w:b w:val="0"/>
          <w:sz w:val="22"/>
          <w:szCs w:val="22"/>
        </w:rPr>
        <w:t xml:space="preserve"> shall consider more complex models, including several independent variables to study multivariate associations.  </w:t>
      </w:r>
    </w:p>
    <w:p w:rsidR="00806259" w:rsidRPr="00806259" w:rsidRDefault="00806259"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sidRPr="0075187A">
        <w:rPr>
          <w:rFonts w:ascii="Times New Roman" w:hAnsi="Times New Roman"/>
          <w:b w:val="0"/>
          <w:sz w:val="22"/>
          <w:szCs w:val="22"/>
        </w:rPr>
        <w:t xml:space="preserve">Paper copies of all analyses shall be prepared and organized into a loose-leaf format for delivery to </w:t>
      </w:r>
      <w:r w:rsidRPr="00F6090B">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xml:space="preserve"> by </w:t>
      </w:r>
      <w:r w:rsidR="00650B5F">
        <w:rPr>
          <w:rFonts w:ascii="Times New Roman" w:hAnsi="Times New Roman"/>
          <w:b w:val="0"/>
          <w:sz w:val="22"/>
          <w:szCs w:val="22"/>
        </w:rPr>
        <w:t>CONTRACTOR</w:t>
      </w:r>
      <w:r w:rsidRPr="0075187A">
        <w:rPr>
          <w:rFonts w:ascii="Times New Roman" w:hAnsi="Times New Roman"/>
          <w:b w:val="0"/>
          <w:sz w:val="22"/>
          <w:szCs w:val="22"/>
        </w:rPr>
        <w:t xml:space="preserve">.  </w:t>
      </w:r>
    </w:p>
    <w:p w:rsidR="00806259" w:rsidRPr="00601CED" w:rsidRDefault="00806259" w:rsidP="009E7676">
      <w:pPr>
        <w:pStyle w:val="Heading1"/>
        <w:keepNext w:val="0"/>
        <w:numPr>
          <w:ilvl w:val="1"/>
          <w:numId w:val="47"/>
        </w:numPr>
        <w:tabs>
          <w:tab w:val="clear" w:pos="1300"/>
          <w:tab w:val="left" w:pos="720"/>
        </w:tabs>
        <w:spacing w:after="120"/>
        <w:ind w:left="720"/>
        <w:rPr>
          <w:rFonts w:ascii="Times New Roman" w:hAnsi="Times New Roman"/>
          <w:sz w:val="22"/>
          <w:szCs w:val="22"/>
        </w:rPr>
      </w:pPr>
      <w:bookmarkStart w:id="34" w:name="_Toc94495419"/>
      <w:bookmarkStart w:id="35" w:name="_Toc94495738"/>
      <w:bookmarkStart w:id="36" w:name="_Toc95281135"/>
      <w:r w:rsidRPr="00601CED">
        <w:rPr>
          <w:rFonts w:ascii="Times New Roman" w:hAnsi="Times New Roman"/>
          <w:sz w:val="22"/>
          <w:szCs w:val="22"/>
        </w:rPr>
        <w:t>Draft and Final Reports</w:t>
      </w:r>
      <w:bookmarkEnd w:id="34"/>
      <w:bookmarkEnd w:id="35"/>
      <w:bookmarkEnd w:id="36"/>
    </w:p>
    <w:p w:rsidR="00806259" w:rsidRPr="0075187A" w:rsidRDefault="00650B5F"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Pr>
          <w:rFonts w:ascii="Times New Roman" w:hAnsi="Times New Roman"/>
          <w:b w:val="0"/>
          <w:sz w:val="22"/>
          <w:szCs w:val="22"/>
        </w:rPr>
        <w:t>CONTRACTOR</w:t>
      </w:r>
      <w:r w:rsidR="00806259" w:rsidRPr="0075187A">
        <w:rPr>
          <w:rFonts w:ascii="Times New Roman" w:hAnsi="Times New Roman"/>
          <w:b w:val="0"/>
          <w:sz w:val="22"/>
          <w:szCs w:val="22"/>
        </w:rPr>
        <w:t xml:space="preserve"> shall prepare a draft and a final report that shall include an introduction, an executive summary, a discussion of the methodology used (including confidence levels), and the results of data analyses.  </w:t>
      </w:r>
      <w:r>
        <w:rPr>
          <w:rFonts w:ascii="Times New Roman" w:hAnsi="Times New Roman"/>
          <w:b w:val="0"/>
          <w:sz w:val="22"/>
          <w:szCs w:val="22"/>
        </w:rPr>
        <w:t>CONTRACTOR</w:t>
      </w:r>
      <w:r w:rsidR="00806259" w:rsidRPr="0075187A">
        <w:rPr>
          <w:rFonts w:ascii="Times New Roman" w:hAnsi="Times New Roman"/>
          <w:b w:val="0"/>
          <w:sz w:val="22"/>
          <w:szCs w:val="22"/>
        </w:rPr>
        <w:t xml:space="preserve"> shall present salient findings from the survey in textual and graphic formats.  </w:t>
      </w:r>
    </w:p>
    <w:p w:rsidR="00806259" w:rsidRPr="0075187A" w:rsidRDefault="00806259"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Pr>
          <w:rFonts w:ascii="Times New Roman" w:hAnsi="Times New Roman"/>
          <w:b w:val="0"/>
          <w:sz w:val="22"/>
          <w:szCs w:val="22"/>
        </w:rPr>
        <w:t xml:space="preserve">An electronic PDF copy </w:t>
      </w:r>
      <w:r w:rsidRPr="0075187A">
        <w:rPr>
          <w:rFonts w:ascii="Times New Roman" w:hAnsi="Times New Roman"/>
          <w:b w:val="0"/>
          <w:sz w:val="22"/>
          <w:szCs w:val="22"/>
        </w:rPr>
        <w:t xml:space="preserve">of the draft report shall be presented to </w:t>
      </w:r>
      <w:r w:rsidRPr="00F6090B">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xml:space="preserve"> </w:t>
      </w:r>
      <w:r>
        <w:rPr>
          <w:rFonts w:ascii="Times New Roman" w:hAnsi="Times New Roman"/>
          <w:b w:val="0"/>
          <w:sz w:val="22"/>
          <w:szCs w:val="22"/>
        </w:rPr>
        <w:t xml:space="preserve">via </w:t>
      </w:r>
      <w:r w:rsidR="00A31DB5">
        <w:rPr>
          <w:rFonts w:ascii="Times New Roman" w:hAnsi="Times New Roman"/>
          <w:b w:val="0"/>
          <w:sz w:val="22"/>
          <w:szCs w:val="22"/>
        </w:rPr>
        <w:t>email.</w:t>
      </w:r>
      <w:r w:rsidRPr="0075187A">
        <w:rPr>
          <w:rFonts w:ascii="Times New Roman" w:hAnsi="Times New Roman"/>
          <w:b w:val="0"/>
          <w:sz w:val="22"/>
          <w:szCs w:val="22"/>
        </w:rPr>
        <w:t xml:space="preserve">  Upon completion of the draft report, </w:t>
      </w:r>
      <w:r w:rsidR="00650B5F">
        <w:rPr>
          <w:rFonts w:ascii="Times New Roman" w:hAnsi="Times New Roman"/>
          <w:b w:val="0"/>
          <w:sz w:val="22"/>
          <w:szCs w:val="22"/>
        </w:rPr>
        <w:t>CONTRACTOR</w:t>
      </w:r>
      <w:r w:rsidRPr="0075187A">
        <w:rPr>
          <w:rFonts w:ascii="Times New Roman" w:hAnsi="Times New Roman"/>
          <w:b w:val="0"/>
          <w:sz w:val="22"/>
          <w:szCs w:val="22"/>
        </w:rPr>
        <w:t xml:space="preserve"> shall meet with </w:t>
      </w:r>
      <w:r w:rsidRPr="00F6090B">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xml:space="preserve"> to review the document and respond to any questions or requests for clarification.  </w:t>
      </w:r>
    </w:p>
    <w:p w:rsidR="00806259" w:rsidRPr="00806259" w:rsidRDefault="00806259" w:rsidP="009E7676">
      <w:pPr>
        <w:pStyle w:val="Heading1"/>
        <w:keepNext w:val="0"/>
        <w:numPr>
          <w:ilvl w:val="2"/>
          <w:numId w:val="47"/>
        </w:numPr>
        <w:tabs>
          <w:tab w:val="clear" w:pos="2020"/>
          <w:tab w:val="left" w:pos="1080"/>
        </w:tabs>
        <w:spacing w:after="120"/>
        <w:ind w:left="1080" w:hanging="360"/>
        <w:rPr>
          <w:rFonts w:ascii="Times New Roman" w:hAnsi="Times New Roman"/>
          <w:b w:val="0"/>
          <w:sz w:val="22"/>
          <w:szCs w:val="22"/>
        </w:rPr>
      </w:pPr>
      <w:r w:rsidRPr="0075187A">
        <w:rPr>
          <w:rFonts w:ascii="Times New Roman" w:hAnsi="Times New Roman"/>
          <w:b w:val="0"/>
          <w:sz w:val="22"/>
          <w:szCs w:val="22"/>
        </w:rPr>
        <w:lastRenderedPageBreak/>
        <w:t xml:space="preserve">Twenty-five copies of the final report shall be presented to JWA in a spiral bound form and on a CD in PDF format.  The final report shall include all revisions requested by </w:t>
      </w:r>
      <w:r w:rsidRPr="0001140A">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 xml:space="preserve"> and received on a final date agreed upon by </w:t>
      </w:r>
      <w:r w:rsidR="00650B5F">
        <w:rPr>
          <w:rFonts w:ascii="Times New Roman" w:hAnsi="Times New Roman"/>
          <w:b w:val="0"/>
          <w:sz w:val="22"/>
          <w:szCs w:val="22"/>
        </w:rPr>
        <w:t>CONTRACTOR</w:t>
      </w:r>
      <w:r w:rsidRPr="0075187A">
        <w:rPr>
          <w:rFonts w:ascii="Times New Roman" w:hAnsi="Times New Roman"/>
          <w:b w:val="0"/>
          <w:sz w:val="22"/>
          <w:szCs w:val="22"/>
        </w:rPr>
        <w:t xml:space="preserve"> and the </w:t>
      </w:r>
      <w:r w:rsidRPr="0001140A">
        <w:rPr>
          <w:rFonts w:ascii="Times New Roman" w:hAnsi="Times New Roman"/>
          <w:b w:val="0"/>
          <w:caps/>
          <w:sz w:val="22"/>
          <w:szCs w:val="22"/>
        </w:rPr>
        <w:t>County</w:t>
      </w:r>
      <w:r w:rsidRPr="0075187A">
        <w:rPr>
          <w:rFonts w:ascii="Times New Roman" w:hAnsi="Times New Roman"/>
          <w:b w:val="0"/>
          <w:sz w:val="22"/>
          <w:szCs w:val="22"/>
        </w:rPr>
        <w:t xml:space="preserve"> </w:t>
      </w:r>
      <w:r w:rsidR="00F6090B">
        <w:rPr>
          <w:rFonts w:ascii="Times New Roman" w:hAnsi="Times New Roman"/>
          <w:b w:val="0"/>
          <w:sz w:val="22"/>
          <w:szCs w:val="22"/>
        </w:rPr>
        <w:t>Project Coordinator</w:t>
      </w:r>
      <w:r w:rsidRPr="0075187A">
        <w:rPr>
          <w:rFonts w:ascii="Times New Roman" w:hAnsi="Times New Roman"/>
          <w:b w:val="0"/>
          <w:sz w:val="22"/>
          <w:szCs w:val="22"/>
        </w:rPr>
        <w:t>.</w:t>
      </w:r>
    </w:p>
    <w:p w:rsidR="00806259" w:rsidRPr="00806259" w:rsidRDefault="00806259" w:rsidP="009E7676">
      <w:pPr>
        <w:pStyle w:val="Heading1"/>
        <w:keepNext w:val="0"/>
        <w:numPr>
          <w:ilvl w:val="1"/>
          <w:numId w:val="47"/>
        </w:numPr>
        <w:tabs>
          <w:tab w:val="clear" w:pos="1300"/>
          <w:tab w:val="left" w:pos="720"/>
        </w:tabs>
        <w:spacing w:after="120"/>
        <w:ind w:left="720"/>
        <w:rPr>
          <w:smallCaps/>
          <w:sz w:val="22"/>
          <w:szCs w:val="22"/>
        </w:rPr>
      </w:pPr>
      <w:bookmarkStart w:id="37" w:name="_Toc94495420"/>
      <w:bookmarkStart w:id="38" w:name="_Toc94495739"/>
      <w:bookmarkStart w:id="39" w:name="_Toc95281136"/>
      <w:r w:rsidRPr="00806259">
        <w:rPr>
          <w:rFonts w:ascii="Times New Roman" w:hAnsi="Times New Roman"/>
          <w:sz w:val="22"/>
          <w:szCs w:val="22"/>
        </w:rPr>
        <w:t>Presentation of Findings</w:t>
      </w:r>
      <w:bookmarkEnd w:id="37"/>
      <w:bookmarkEnd w:id="38"/>
      <w:bookmarkEnd w:id="39"/>
      <w:r w:rsidRPr="00806259">
        <w:rPr>
          <w:rFonts w:ascii="Times New Roman" w:hAnsi="Times New Roman"/>
          <w:sz w:val="22"/>
          <w:szCs w:val="22"/>
        </w:rPr>
        <w:t xml:space="preserve">:  </w:t>
      </w:r>
      <w:r w:rsidR="00650B5F">
        <w:rPr>
          <w:rFonts w:ascii="Times New Roman" w:hAnsi="Times New Roman"/>
          <w:b w:val="0"/>
          <w:sz w:val="22"/>
          <w:szCs w:val="22"/>
        </w:rPr>
        <w:t>CONTRACTOR</w:t>
      </w:r>
      <w:r w:rsidRPr="00806259">
        <w:rPr>
          <w:rFonts w:ascii="Times New Roman" w:hAnsi="Times New Roman"/>
          <w:b w:val="0"/>
          <w:sz w:val="22"/>
          <w:szCs w:val="22"/>
        </w:rPr>
        <w:t xml:space="preserve"> shall present findings in a final meeting with selected JWA Staff at a County designated location. In this meeting, </w:t>
      </w:r>
      <w:r w:rsidR="00650B5F">
        <w:rPr>
          <w:rFonts w:ascii="Times New Roman" w:hAnsi="Times New Roman"/>
          <w:b w:val="0"/>
          <w:sz w:val="22"/>
          <w:szCs w:val="22"/>
        </w:rPr>
        <w:t>CONTRACTOR</w:t>
      </w:r>
      <w:r w:rsidRPr="00806259">
        <w:rPr>
          <w:rFonts w:ascii="Times New Roman" w:hAnsi="Times New Roman"/>
          <w:b w:val="0"/>
          <w:sz w:val="22"/>
          <w:szCs w:val="22"/>
        </w:rPr>
        <w:t xml:space="preserve"> shall summarize and analyze findings and answer questions concerning the study.</w:t>
      </w:r>
      <w:r w:rsidRPr="00806259">
        <w:rPr>
          <w:smallCaps/>
          <w:sz w:val="22"/>
          <w:szCs w:val="22"/>
        </w:rPr>
        <w:br w:type="page"/>
      </w:r>
    </w:p>
    <w:p w:rsidR="00437465" w:rsidRPr="006401B4" w:rsidRDefault="00437465" w:rsidP="006401B4">
      <w:pPr>
        <w:jc w:val="center"/>
        <w:rPr>
          <w:b/>
          <w:smallCaps/>
          <w:sz w:val="22"/>
          <w:szCs w:val="22"/>
        </w:rPr>
      </w:pPr>
      <w:r w:rsidRPr="006401B4">
        <w:rPr>
          <w:b/>
          <w:smallCaps/>
          <w:sz w:val="22"/>
          <w:szCs w:val="22"/>
        </w:rPr>
        <w:lastRenderedPageBreak/>
        <w:t>Attachment B</w:t>
      </w:r>
    </w:p>
    <w:p w:rsidR="00437465" w:rsidRPr="00EF2A1D" w:rsidRDefault="00437465" w:rsidP="0001140A">
      <w:pPr>
        <w:pStyle w:val="Title"/>
        <w:spacing w:after="120"/>
        <w:rPr>
          <w:rFonts w:ascii="Times New Roman" w:hAnsi="Times New Roman"/>
          <w:bCs w:val="0"/>
          <w:smallCaps/>
          <w:sz w:val="22"/>
          <w:szCs w:val="22"/>
        </w:rPr>
      </w:pPr>
      <w:r w:rsidRPr="00EF2A1D">
        <w:rPr>
          <w:rFonts w:ascii="Times New Roman" w:hAnsi="Times New Roman"/>
          <w:bCs w:val="0"/>
          <w:smallCaps/>
          <w:sz w:val="22"/>
          <w:szCs w:val="22"/>
        </w:rPr>
        <w:t>CONTRACTOR’S Pricing Sheet</w:t>
      </w:r>
    </w:p>
    <w:p w:rsidR="00437465" w:rsidRPr="00EF2A1D" w:rsidRDefault="00437465" w:rsidP="0001140A">
      <w:pPr>
        <w:numPr>
          <w:ilvl w:val="0"/>
          <w:numId w:val="22"/>
        </w:numPr>
        <w:tabs>
          <w:tab w:val="decimal" w:pos="360"/>
        </w:tabs>
        <w:jc w:val="both"/>
        <w:rPr>
          <w:sz w:val="22"/>
          <w:szCs w:val="22"/>
        </w:rPr>
      </w:pPr>
      <w:r w:rsidRPr="00EF2A1D">
        <w:rPr>
          <w:b/>
          <w:smallCaps/>
          <w:sz w:val="22"/>
          <w:szCs w:val="22"/>
        </w:rPr>
        <w:t>Compensation</w:t>
      </w:r>
      <w:r w:rsidRPr="00EF2A1D">
        <w:rPr>
          <w:b/>
          <w:sz w:val="22"/>
          <w:szCs w:val="22"/>
        </w:rPr>
        <w:t>:</w:t>
      </w:r>
      <w:r w:rsidRPr="00EF2A1D">
        <w:rPr>
          <w:smallCaps/>
          <w:sz w:val="22"/>
          <w:szCs w:val="22"/>
        </w:rPr>
        <w:t xml:space="preserve"> </w:t>
      </w:r>
      <w:r w:rsidR="00BF76E4" w:rsidRPr="00EF2A1D">
        <w:rPr>
          <w:bCs/>
          <w:sz w:val="22"/>
          <w:szCs w:val="22"/>
        </w:rPr>
        <w:t>Th</w:t>
      </w:r>
      <w:r w:rsidR="00DA6B27" w:rsidRPr="00EF2A1D">
        <w:rPr>
          <w:bCs/>
          <w:sz w:val="22"/>
          <w:szCs w:val="22"/>
        </w:rPr>
        <w:t xml:space="preserve">is is an annual </w:t>
      </w:r>
      <w:r w:rsidR="00B41933" w:rsidRPr="00EF2A1D">
        <w:rPr>
          <w:sz w:val="22"/>
          <w:szCs w:val="22"/>
        </w:rPr>
        <w:t xml:space="preserve">CONTRACT </w:t>
      </w:r>
      <w:r w:rsidRPr="00EF2A1D">
        <w:rPr>
          <w:sz w:val="22"/>
          <w:szCs w:val="22"/>
        </w:rPr>
        <w:t xml:space="preserve">between </w:t>
      </w:r>
      <w:r w:rsidR="00B41933" w:rsidRPr="00EF2A1D">
        <w:rPr>
          <w:sz w:val="22"/>
          <w:szCs w:val="22"/>
        </w:rPr>
        <w:t xml:space="preserve">COUNTY </w:t>
      </w:r>
      <w:r w:rsidRPr="00EF2A1D">
        <w:rPr>
          <w:sz w:val="22"/>
          <w:szCs w:val="22"/>
        </w:rPr>
        <w:t>and CONTRACTOR</w:t>
      </w:r>
      <w:r w:rsidRPr="00EF2A1D">
        <w:rPr>
          <w:bCs/>
          <w:sz w:val="22"/>
          <w:szCs w:val="22"/>
        </w:rPr>
        <w:t xml:space="preserve"> for </w:t>
      </w:r>
      <w:r w:rsidR="00B16CE3" w:rsidRPr="00EF2A1D">
        <w:rPr>
          <w:bCs/>
          <w:sz w:val="22"/>
          <w:szCs w:val="22"/>
        </w:rPr>
        <w:t xml:space="preserve">Air Transportation </w:t>
      </w:r>
      <w:r w:rsidR="00BD6226">
        <w:rPr>
          <w:bCs/>
          <w:sz w:val="22"/>
          <w:szCs w:val="22"/>
        </w:rPr>
        <w:t>User Study</w:t>
      </w:r>
      <w:r w:rsidRPr="00EF2A1D">
        <w:rPr>
          <w:sz w:val="22"/>
          <w:szCs w:val="22"/>
        </w:rPr>
        <w:t>, as set forth in Attachment “A” Scope of Work.</w:t>
      </w:r>
    </w:p>
    <w:p w:rsidR="00BF76E4" w:rsidRPr="00EF2A1D" w:rsidRDefault="00B41933" w:rsidP="0001140A">
      <w:pPr>
        <w:pStyle w:val="ListParagraph"/>
        <w:tabs>
          <w:tab w:val="num" w:pos="360"/>
        </w:tabs>
        <w:spacing w:before="120" w:after="120"/>
        <w:ind w:left="360"/>
        <w:jc w:val="both"/>
        <w:rPr>
          <w:sz w:val="22"/>
          <w:szCs w:val="22"/>
        </w:rPr>
      </w:pPr>
      <w:r w:rsidRPr="00EF2A1D">
        <w:rPr>
          <w:sz w:val="22"/>
          <w:szCs w:val="22"/>
        </w:rPr>
        <w:t xml:space="preserve">CONTRACTOR agrees to accept the specified compensation as set forth in this CONTRACT as full remuneration for performing all services and furnishing all </w:t>
      </w:r>
      <w:r w:rsidR="00E81991" w:rsidRPr="00EF2A1D">
        <w:rPr>
          <w:sz w:val="22"/>
          <w:szCs w:val="22"/>
        </w:rPr>
        <w:t xml:space="preserve">travel, </w:t>
      </w:r>
      <w:r w:rsidRPr="00EF2A1D">
        <w:rPr>
          <w:sz w:val="22"/>
          <w:szCs w:val="22"/>
        </w:rPr>
        <w:t xml:space="preserve">staffing, labor and materials required, insurance requirements, connected with the services, and for performance by </w:t>
      </w:r>
      <w:r w:rsidR="00370DAC">
        <w:rPr>
          <w:sz w:val="22"/>
          <w:szCs w:val="22"/>
        </w:rPr>
        <w:t>CONTRACTOR</w:t>
      </w:r>
      <w:r w:rsidRPr="00EF2A1D">
        <w:rPr>
          <w:sz w:val="22"/>
          <w:szCs w:val="22"/>
        </w:rPr>
        <w:t xml:space="preserve"> of all its duties and obligations hereunder.  CONTRACTOR shall only be compensated as set forth herein below for work performed in accordance with the Scope of Work.  COUNTY shall have no obligation to pay any sum in excess of total CONTRACT amount specified herein unless authorized by amendment in accordance with Articles “C” – Amendments Changes/Extra Work of </w:t>
      </w:r>
      <w:r w:rsidR="00370DAC">
        <w:rPr>
          <w:sz w:val="22"/>
          <w:szCs w:val="22"/>
        </w:rPr>
        <w:t>COUNTY</w:t>
      </w:r>
      <w:r w:rsidRPr="00EF2A1D">
        <w:rPr>
          <w:sz w:val="22"/>
          <w:szCs w:val="22"/>
        </w:rPr>
        <w:t xml:space="preserve"> CONTRACT Terms and Conditions.</w:t>
      </w:r>
    </w:p>
    <w:p w:rsidR="00B41933" w:rsidRPr="00EF2A1D" w:rsidRDefault="00437465" w:rsidP="00A31DB5">
      <w:pPr>
        <w:numPr>
          <w:ilvl w:val="0"/>
          <w:numId w:val="22"/>
        </w:numPr>
        <w:spacing w:before="120"/>
        <w:jc w:val="both"/>
        <w:rPr>
          <w:b/>
          <w:sz w:val="22"/>
          <w:szCs w:val="22"/>
        </w:rPr>
      </w:pPr>
      <w:r w:rsidRPr="00EF2A1D">
        <w:rPr>
          <w:b/>
          <w:smallCaps/>
          <w:sz w:val="22"/>
          <w:szCs w:val="22"/>
        </w:rPr>
        <w:t>Fees and Charges:</w:t>
      </w:r>
      <w:r w:rsidRPr="00EF2A1D">
        <w:rPr>
          <w:smallCaps/>
          <w:sz w:val="22"/>
          <w:szCs w:val="22"/>
        </w:rPr>
        <w:t xml:space="preserve">  </w:t>
      </w:r>
      <w:r w:rsidR="00CE776B" w:rsidRPr="00EF2A1D">
        <w:rPr>
          <w:sz w:val="22"/>
          <w:szCs w:val="22"/>
        </w:rPr>
        <w:t xml:space="preserve">COUNTY </w:t>
      </w:r>
      <w:r w:rsidRPr="00EF2A1D">
        <w:rPr>
          <w:sz w:val="22"/>
          <w:szCs w:val="22"/>
        </w:rPr>
        <w:t>will pay the following fee</w:t>
      </w:r>
      <w:r w:rsidR="00B41933" w:rsidRPr="00EF2A1D">
        <w:rPr>
          <w:sz w:val="22"/>
          <w:szCs w:val="22"/>
        </w:rPr>
        <w:t>s</w:t>
      </w:r>
      <w:r w:rsidRPr="00EF2A1D">
        <w:rPr>
          <w:sz w:val="22"/>
          <w:szCs w:val="22"/>
        </w:rPr>
        <w:t xml:space="preserve"> in accordance with the provisions of this </w:t>
      </w:r>
      <w:r w:rsidR="009D3B1F" w:rsidRPr="00EF2A1D">
        <w:rPr>
          <w:caps/>
          <w:sz w:val="22"/>
          <w:szCs w:val="22"/>
        </w:rPr>
        <w:t>CONTRACT</w:t>
      </w:r>
      <w:r w:rsidRPr="00EF2A1D">
        <w:rPr>
          <w:sz w:val="22"/>
          <w:szCs w:val="22"/>
        </w:rPr>
        <w:t xml:space="preserve">.  </w:t>
      </w:r>
      <w:r w:rsidR="00B41933" w:rsidRPr="00EF2A1D">
        <w:rPr>
          <w:color w:val="000000"/>
          <w:sz w:val="22"/>
          <w:szCs w:val="22"/>
        </w:rPr>
        <w:t>CONTRACTOR shall perform the requested services as described in Attachment A - Scope of Work.</w:t>
      </w:r>
    </w:p>
    <w:p w:rsidR="00EE6F15" w:rsidRPr="00EF2A1D" w:rsidRDefault="00EE6F15" w:rsidP="00A31DB5">
      <w:pPr>
        <w:spacing w:before="120"/>
        <w:ind w:left="360"/>
        <w:jc w:val="both"/>
        <w:rPr>
          <w:sz w:val="22"/>
          <w:szCs w:val="22"/>
        </w:rPr>
      </w:pPr>
      <w:r w:rsidRPr="00EF2A1D">
        <w:rPr>
          <w:sz w:val="22"/>
          <w:szCs w:val="22"/>
        </w:rPr>
        <w:t xml:space="preserve">Payment shall be made upon acceptance of final Air Transportation User Study including required copies in accordance with the following terms and conditions.  Partial payments may be allowed at the discretion of the </w:t>
      </w:r>
      <w:r w:rsidRPr="0001140A">
        <w:rPr>
          <w:caps/>
          <w:sz w:val="22"/>
          <w:szCs w:val="22"/>
        </w:rPr>
        <w:t>County’s</w:t>
      </w:r>
      <w:r w:rsidRPr="00EF2A1D">
        <w:rPr>
          <w:sz w:val="22"/>
          <w:szCs w:val="22"/>
        </w:rPr>
        <w:t xml:space="preserve"> </w:t>
      </w:r>
      <w:r w:rsidR="00F6090B">
        <w:rPr>
          <w:sz w:val="22"/>
          <w:szCs w:val="22"/>
        </w:rPr>
        <w:t>Project Coordinator</w:t>
      </w:r>
      <w:r w:rsidRPr="00EF2A1D">
        <w:rPr>
          <w:sz w:val="22"/>
          <w:szCs w:val="22"/>
        </w:rPr>
        <w:t>.  Payment and deliverables are required as follows:</w:t>
      </w:r>
    </w:p>
    <w:p w:rsidR="00EE6F15" w:rsidRPr="00EF2A1D" w:rsidRDefault="00EE6F15" w:rsidP="00EE6F15">
      <w:pPr>
        <w:ind w:right="-1350"/>
        <w:rPr>
          <w:sz w:val="22"/>
          <w:szCs w:val="22"/>
        </w:rPr>
      </w:pPr>
    </w:p>
    <w:tbl>
      <w:tblPr>
        <w:tblW w:w="8982"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90"/>
        <w:gridCol w:w="2200"/>
        <w:gridCol w:w="3492"/>
      </w:tblGrid>
      <w:tr w:rsidR="00EE6F15" w:rsidRPr="00EF2A1D" w:rsidTr="00554190">
        <w:trPr>
          <w:cantSplit/>
          <w:trHeight w:val="205"/>
        </w:trPr>
        <w:tc>
          <w:tcPr>
            <w:tcW w:w="3290" w:type="dxa"/>
            <w:vAlign w:val="center"/>
          </w:tcPr>
          <w:p w:rsidR="00EE6F15" w:rsidRPr="00EF2A1D" w:rsidRDefault="00370DAC" w:rsidP="0001140A">
            <w:pPr>
              <w:spacing w:before="120" w:after="120"/>
              <w:jc w:val="center"/>
              <w:rPr>
                <w:b/>
                <w:sz w:val="22"/>
                <w:szCs w:val="22"/>
              </w:rPr>
            </w:pPr>
            <w:r>
              <w:rPr>
                <w:b/>
                <w:sz w:val="22"/>
                <w:szCs w:val="22"/>
              </w:rPr>
              <w:t>Deliverable</w:t>
            </w:r>
          </w:p>
        </w:tc>
        <w:tc>
          <w:tcPr>
            <w:tcW w:w="2200" w:type="dxa"/>
            <w:vAlign w:val="center"/>
          </w:tcPr>
          <w:p w:rsidR="00EE6F15" w:rsidRPr="00EF2A1D" w:rsidRDefault="00EE6F15" w:rsidP="0001140A">
            <w:pPr>
              <w:spacing w:before="120" w:after="120"/>
              <w:jc w:val="center"/>
              <w:rPr>
                <w:b/>
                <w:sz w:val="22"/>
                <w:szCs w:val="22"/>
              </w:rPr>
            </w:pPr>
            <w:r w:rsidRPr="00EF2A1D">
              <w:rPr>
                <w:b/>
                <w:sz w:val="22"/>
                <w:szCs w:val="22"/>
              </w:rPr>
              <w:t>Completion Date</w:t>
            </w:r>
          </w:p>
        </w:tc>
        <w:tc>
          <w:tcPr>
            <w:tcW w:w="3492" w:type="dxa"/>
            <w:vAlign w:val="center"/>
          </w:tcPr>
          <w:p w:rsidR="00EE6F15" w:rsidRPr="00EF2A1D" w:rsidRDefault="00EE6F15" w:rsidP="0001140A">
            <w:pPr>
              <w:spacing w:before="120" w:after="120"/>
              <w:jc w:val="center"/>
              <w:rPr>
                <w:b/>
                <w:sz w:val="22"/>
                <w:szCs w:val="22"/>
              </w:rPr>
            </w:pPr>
            <w:r w:rsidRPr="00EF2A1D">
              <w:rPr>
                <w:b/>
                <w:sz w:val="22"/>
                <w:szCs w:val="22"/>
              </w:rPr>
              <w:t>Price</w:t>
            </w:r>
          </w:p>
        </w:tc>
      </w:tr>
      <w:tr w:rsidR="00EE6F15" w:rsidRPr="00EF2A1D" w:rsidTr="00554190">
        <w:tc>
          <w:tcPr>
            <w:tcW w:w="3290" w:type="dxa"/>
          </w:tcPr>
          <w:p w:rsidR="00EE6F15" w:rsidRPr="00EF2A1D" w:rsidRDefault="00EF2A1D" w:rsidP="0001140A">
            <w:pPr>
              <w:spacing w:before="120" w:after="120"/>
              <w:rPr>
                <w:sz w:val="22"/>
                <w:szCs w:val="22"/>
              </w:rPr>
            </w:pPr>
            <w:r w:rsidRPr="00EF2A1D">
              <w:rPr>
                <w:sz w:val="22"/>
                <w:szCs w:val="22"/>
              </w:rPr>
              <w:t>2011</w:t>
            </w:r>
            <w:r w:rsidR="00EE6F15" w:rsidRPr="00EF2A1D">
              <w:rPr>
                <w:sz w:val="22"/>
                <w:szCs w:val="22"/>
              </w:rPr>
              <w:t xml:space="preserve"> Air Transportation Study</w:t>
            </w:r>
          </w:p>
        </w:tc>
        <w:tc>
          <w:tcPr>
            <w:tcW w:w="2200" w:type="dxa"/>
          </w:tcPr>
          <w:p w:rsidR="00EE6F15" w:rsidRPr="00EF2A1D" w:rsidRDefault="00EE6F15" w:rsidP="0001140A">
            <w:pPr>
              <w:spacing w:before="120" w:after="120"/>
              <w:jc w:val="center"/>
              <w:rPr>
                <w:sz w:val="22"/>
                <w:szCs w:val="22"/>
              </w:rPr>
            </w:pPr>
            <w:r w:rsidRPr="00EF2A1D">
              <w:rPr>
                <w:sz w:val="22"/>
                <w:szCs w:val="22"/>
              </w:rPr>
              <w:t>September 15, 2011</w:t>
            </w:r>
          </w:p>
        </w:tc>
        <w:tc>
          <w:tcPr>
            <w:tcW w:w="3492" w:type="dxa"/>
          </w:tcPr>
          <w:p w:rsidR="00EE6F15" w:rsidRPr="00EF2A1D" w:rsidRDefault="00EE6F15" w:rsidP="0001140A">
            <w:pPr>
              <w:spacing w:before="120" w:after="120"/>
              <w:rPr>
                <w:sz w:val="22"/>
                <w:szCs w:val="22"/>
              </w:rPr>
            </w:pPr>
            <w:r w:rsidRPr="00EF2A1D">
              <w:rPr>
                <w:sz w:val="22"/>
                <w:szCs w:val="22"/>
              </w:rPr>
              <w:t xml:space="preserve">$ </w:t>
            </w:r>
          </w:p>
        </w:tc>
      </w:tr>
    </w:tbl>
    <w:p w:rsidR="00EE6F15" w:rsidRPr="00EF2A1D" w:rsidRDefault="00554190" w:rsidP="00554190">
      <w:pPr>
        <w:spacing w:before="240"/>
        <w:ind w:left="450"/>
        <w:rPr>
          <w:sz w:val="22"/>
          <w:szCs w:val="22"/>
        </w:rPr>
      </w:pPr>
      <w:r w:rsidRPr="00EF2A1D">
        <w:rPr>
          <w:sz w:val="22"/>
          <w:szCs w:val="22"/>
        </w:rPr>
        <w:t>If renewed,</w:t>
      </w:r>
      <w:r w:rsidR="00EE6F15" w:rsidRPr="00EF2A1D">
        <w:rPr>
          <w:sz w:val="22"/>
          <w:szCs w:val="22"/>
        </w:rPr>
        <w:t xml:space="preserve"> the following pricing </w:t>
      </w:r>
      <w:r w:rsidR="001F59CB">
        <w:rPr>
          <w:sz w:val="22"/>
          <w:szCs w:val="22"/>
        </w:rPr>
        <w:t xml:space="preserve">shall </w:t>
      </w:r>
      <w:r w:rsidR="00EE6F15" w:rsidRPr="00EF2A1D">
        <w:rPr>
          <w:sz w:val="22"/>
          <w:szCs w:val="22"/>
        </w:rPr>
        <w:t>apply:</w:t>
      </w:r>
    </w:p>
    <w:p w:rsidR="00EE6F15" w:rsidRPr="00EF2A1D" w:rsidRDefault="00EF2A1D" w:rsidP="0001140A">
      <w:pPr>
        <w:spacing w:before="240"/>
        <w:ind w:left="1440" w:firstLine="90"/>
        <w:rPr>
          <w:sz w:val="22"/>
          <w:szCs w:val="22"/>
        </w:rPr>
      </w:pPr>
      <w:r w:rsidRPr="00EF2A1D">
        <w:rPr>
          <w:b/>
          <w:sz w:val="22"/>
          <w:szCs w:val="22"/>
        </w:rPr>
        <w:t>Year 2 (Year 2013</w:t>
      </w:r>
      <w:r w:rsidR="00EE6F15" w:rsidRPr="00EF2A1D">
        <w:rPr>
          <w:b/>
          <w:sz w:val="22"/>
          <w:szCs w:val="22"/>
        </w:rPr>
        <w:t>)</w:t>
      </w:r>
    </w:p>
    <w:tbl>
      <w:tblPr>
        <w:tblW w:w="900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90"/>
        <w:gridCol w:w="2200"/>
        <w:gridCol w:w="3510"/>
      </w:tblGrid>
      <w:tr w:rsidR="00554190" w:rsidRPr="00EF2A1D" w:rsidTr="00370DAC">
        <w:tc>
          <w:tcPr>
            <w:tcW w:w="3290" w:type="dxa"/>
            <w:tcBorders>
              <w:top w:val="single" w:sz="4" w:space="0" w:color="auto"/>
              <w:left w:val="single" w:sz="4" w:space="0" w:color="auto"/>
              <w:bottom w:val="single" w:sz="4" w:space="0" w:color="auto"/>
              <w:right w:val="single" w:sz="4" w:space="0" w:color="auto"/>
            </w:tcBorders>
            <w:vAlign w:val="center"/>
          </w:tcPr>
          <w:p w:rsidR="00554190" w:rsidRPr="00EF2A1D" w:rsidRDefault="00370DAC" w:rsidP="0001140A">
            <w:pPr>
              <w:spacing w:before="120" w:after="120"/>
              <w:jc w:val="center"/>
              <w:rPr>
                <w:b/>
                <w:sz w:val="22"/>
                <w:szCs w:val="22"/>
              </w:rPr>
            </w:pPr>
            <w:r>
              <w:rPr>
                <w:b/>
                <w:sz w:val="22"/>
                <w:szCs w:val="22"/>
              </w:rPr>
              <w:t>Deliverable</w:t>
            </w:r>
          </w:p>
        </w:tc>
        <w:tc>
          <w:tcPr>
            <w:tcW w:w="2200" w:type="dxa"/>
            <w:tcBorders>
              <w:top w:val="single" w:sz="4" w:space="0" w:color="auto"/>
              <w:left w:val="single" w:sz="4" w:space="0" w:color="auto"/>
              <w:bottom w:val="single" w:sz="4" w:space="0" w:color="auto"/>
              <w:right w:val="single" w:sz="4" w:space="0" w:color="auto"/>
            </w:tcBorders>
            <w:vAlign w:val="center"/>
          </w:tcPr>
          <w:p w:rsidR="00554190" w:rsidRPr="00EF2A1D" w:rsidRDefault="00554190" w:rsidP="0001140A">
            <w:pPr>
              <w:spacing w:before="120" w:after="120"/>
              <w:jc w:val="center"/>
              <w:rPr>
                <w:b/>
                <w:sz w:val="22"/>
                <w:szCs w:val="22"/>
              </w:rPr>
            </w:pPr>
            <w:r w:rsidRPr="00EF2A1D">
              <w:rPr>
                <w:b/>
                <w:sz w:val="22"/>
                <w:szCs w:val="22"/>
              </w:rPr>
              <w:t>Completion Date</w:t>
            </w:r>
          </w:p>
        </w:tc>
        <w:tc>
          <w:tcPr>
            <w:tcW w:w="3510" w:type="dxa"/>
            <w:tcBorders>
              <w:top w:val="single" w:sz="4" w:space="0" w:color="auto"/>
              <w:left w:val="single" w:sz="4" w:space="0" w:color="auto"/>
              <w:bottom w:val="single" w:sz="4" w:space="0" w:color="auto"/>
              <w:right w:val="single" w:sz="4" w:space="0" w:color="auto"/>
            </w:tcBorders>
            <w:vAlign w:val="center"/>
          </w:tcPr>
          <w:p w:rsidR="00554190" w:rsidRPr="00EF2A1D" w:rsidRDefault="00554190" w:rsidP="0001140A">
            <w:pPr>
              <w:spacing w:before="120" w:after="120"/>
              <w:jc w:val="center"/>
              <w:rPr>
                <w:b/>
                <w:sz w:val="22"/>
                <w:szCs w:val="22"/>
              </w:rPr>
            </w:pPr>
            <w:r w:rsidRPr="00EF2A1D">
              <w:rPr>
                <w:b/>
                <w:sz w:val="22"/>
                <w:szCs w:val="22"/>
              </w:rPr>
              <w:t>Price</w:t>
            </w:r>
          </w:p>
        </w:tc>
      </w:tr>
      <w:tr w:rsidR="00EE6F15" w:rsidRPr="00EF2A1D" w:rsidTr="00370DAC">
        <w:tc>
          <w:tcPr>
            <w:tcW w:w="3290" w:type="dxa"/>
          </w:tcPr>
          <w:p w:rsidR="00EE6F15" w:rsidRPr="00EF2A1D" w:rsidRDefault="00EF2A1D" w:rsidP="0001140A">
            <w:pPr>
              <w:spacing w:before="120" w:after="120"/>
              <w:rPr>
                <w:sz w:val="22"/>
                <w:szCs w:val="22"/>
              </w:rPr>
            </w:pPr>
            <w:r w:rsidRPr="00EF2A1D">
              <w:rPr>
                <w:sz w:val="22"/>
                <w:szCs w:val="22"/>
              </w:rPr>
              <w:t>2013</w:t>
            </w:r>
            <w:r w:rsidR="00EE6F15" w:rsidRPr="00EF2A1D">
              <w:rPr>
                <w:sz w:val="22"/>
                <w:szCs w:val="22"/>
              </w:rPr>
              <w:t xml:space="preserve"> Air Transportation Study</w:t>
            </w:r>
          </w:p>
        </w:tc>
        <w:tc>
          <w:tcPr>
            <w:tcW w:w="2200" w:type="dxa"/>
          </w:tcPr>
          <w:p w:rsidR="00EE6F15" w:rsidRPr="00EF2A1D" w:rsidRDefault="00EE6F15" w:rsidP="0001140A">
            <w:pPr>
              <w:spacing w:before="120" w:after="120"/>
              <w:jc w:val="center"/>
              <w:rPr>
                <w:sz w:val="22"/>
                <w:szCs w:val="22"/>
              </w:rPr>
            </w:pPr>
            <w:r w:rsidRPr="00EF2A1D">
              <w:rPr>
                <w:sz w:val="22"/>
                <w:szCs w:val="22"/>
              </w:rPr>
              <w:t>September 14, 2013</w:t>
            </w:r>
          </w:p>
        </w:tc>
        <w:tc>
          <w:tcPr>
            <w:tcW w:w="3510" w:type="dxa"/>
          </w:tcPr>
          <w:p w:rsidR="00EE6F15" w:rsidRPr="00EF2A1D" w:rsidRDefault="00EE6F15" w:rsidP="0001140A">
            <w:pPr>
              <w:spacing w:before="120" w:after="120"/>
              <w:rPr>
                <w:sz w:val="22"/>
                <w:szCs w:val="22"/>
              </w:rPr>
            </w:pPr>
            <w:r w:rsidRPr="00EF2A1D">
              <w:rPr>
                <w:sz w:val="22"/>
                <w:szCs w:val="22"/>
              </w:rPr>
              <w:t xml:space="preserve">$ </w:t>
            </w:r>
          </w:p>
        </w:tc>
      </w:tr>
    </w:tbl>
    <w:p w:rsidR="00EE6F15" w:rsidRPr="00EF2A1D" w:rsidRDefault="00EE6F15" w:rsidP="00EE6F15">
      <w:pPr>
        <w:tabs>
          <w:tab w:val="left" w:pos="4158"/>
          <w:tab w:val="left" w:pos="5958"/>
        </w:tabs>
        <w:spacing w:before="240"/>
        <w:ind w:left="1548"/>
        <w:rPr>
          <w:b/>
          <w:sz w:val="22"/>
          <w:szCs w:val="22"/>
        </w:rPr>
      </w:pPr>
      <w:r w:rsidRPr="00EF2A1D">
        <w:rPr>
          <w:b/>
          <w:sz w:val="22"/>
          <w:szCs w:val="22"/>
        </w:rPr>
        <w:t>Year 3</w:t>
      </w:r>
      <w:r w:rsidR="00EF2A1D" w:rsidRPr="00EF2A1D">
        <w:rPr>
          <w:b/>
          <w:sz w:val="22"/>
          <w:szCs w:val="22"/>
        </w:rPr>
        <w:t xml:space="preserve"> (Year 2015</w:t>
      </w:r>
      <w:r w:rsidRPr="00EF2A1D">
        <w:rPr>
          <w:b/>
          <w:sz w:val="22"/>
          <w:szCs w:val="22"/>
        </w:rPr>
        <w:t>)</w:t>
      </w:r>
    </w:p>
    <w:tbl>
      <w:tblPr>
        <w:tblW w:w="900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90"/>
        <w:gridCol w:w="2200"/>
        <w:gridCol w:w="3510"/>
      </w:tblGrid>
      <w:tr w:rsidR="00554190" w:rsidRPr="00EF2A1D" w:rsidTr="00370DAC">
        <w:tc>
          <w:tcPr>
            <w:tcW w:w="3290" w:type="dxa"/>
            <w:tcBorders>
              <w:top w:val="single" w:sz="4" w:space="0" w:color="auto"/>
              <w:left w:val="single" w:sz="4" w:space="0" w:color="auto"/>
              <w:bottom w:val="single" w:sz="4" w:space="0" w:color="auto"/>
              <w:right w:val="single" w:sz="4" w:space="0" w:color="auto"/>
            </w:tcBorders>
            <w:vAlign w:val="center"/>
          </w:tcPr>
          <w:p w:rsidR="00554190" w:rsidRPr="00EF2A1D" w:rsidRDefault="00370DAC" w:rsidP="0001140A">
            <w:pPr>
              <w:spacing w:before="120" w:after="120"/>
              <w:jc w:val="center"/>
              <w:rPr>
                <w:b/>
                <w:sz w:val="22"/>
                <w:szCs w:val="22"/>
              </w:rPr>
            </w:pPr>
            <w:r>
              <w:rPr>
                <w:b/>
                <w:sz w:val="22"/>
                <w:szCs w:val="22"/>
              </w:rPr>
              <w:t>Deliverable</w:t>
            </w:r>
          </w:p>
        </w:tc>
        <w:tc>
          <w:tcPr>
            <w:tcW w:w="2200" w:type="dxa"/>
            <w:tcBorders>
              <w:top w:val="single" w:sz="4" w:space="0" w:color="auto"/>
              <w:left w:val="single" w:sz="4" w:space="0" w:color="auto"/>
              <w:bottom w:val="single" w:sz="4" w:space="0" w:color="auto"/>
              <w:right w:val="single" w:sz="4" w:space="0" w:color="auto"/>
            </w:tcBorders>
            <w:vAlign w:val="center"/>
          </w:tcPr>
          <w:p w:rsidR="00554190" w:rsidRPr="00EF2A1D" w:rsidRDefault="00554190" w:rsidP="0001140A">
            <w:pPr>
              <w:spacing w:before="120" w:after="120"/>
              <w:jc w:val="center"/>
              <w:rPr>
                <w:b/>
                <w:sz w:val="22"/>
                <w:szCs w:val="22"/>
              </w:rPr>
            </w:pPr>
            <w:r w:rsidRPr="00EF2A1D">
              <w:rPr>
                <w:b/>
                <w:sz w:val="22"/>
                <w:szCs w:val="22"/>
              </w:rPr>
              <w:t>Completion Date</w:t>
            </w:r>
          </w:p>
        </w:tc>
        <w:tc>
          <w:tcPr>
            <w:tcW w:w="3510" w:type="dxa"/>
            <w:tcBorders>
              <w:top w:val="single" w:sz="4" w:space="0" w:color="auto"/>
              <w:left w:val="single" w:sz="4" w:space="0" w:color="auto"/>
              <w:bottom w:val="single" w:sz="4" w:space="0" w:color="auto"/>
              <w:right w:val="single" w:sz="4" w:space="0" w:color="auto"/>
            </w:tcBorders>
            <w:vAlign w:val="center"/>
          </w:tcPr>
          <w:p w:rsidR="00554190" w:rsidRPr="00EF2A1D" w:rsidRDefault="00554190" w:rsidP="0001140A">
            <w:pPr>
              <w:spacing w:before="120" w:after="120"/>
              <w:jc w:val="center"/>
              <w:rPr>
                <w:b/>
                <w:sz w:val="22"/>
                <w:szCs w:val="22"/>
              </w:rPr>
            </w:pPr>
            <w:r w:rsidRPr="00EF2A1D">
              <w:rPr>
                <w:b/>
                <w:sz w:val="22"/>
                <w:szCs w:val="22"/>
              </w:rPr>
              <w:t>Price</w:t>
            </w:r>
          </w:p>
        </w:tc>
      </w:tr>
      <w:tr w:rsidR="00EE6F15" w:rsidRPr="00EF2A1D" w:rsidTr="00370DAC">
        <w:tc>
          <w:tcPr>
            <w:tcW w:w="3290" w:type="dxa"/>
          </w:tcPr>
          <w:p w:rsidR="00EE6F15" w:rsidRPr="00EF2A1D" w:rsidRDefault="00EF2A1D" w:rsidP="0001140A">
            <w:pPr>
              <w:spacing w:before="120" w:after="120"/>
              <w:rPr>
                <w:sz w:val="22"/>
                <w:szCs w:val="22"/>
              </w:rPr>
            </w:pPr>
            <w:r w:rsidRPr="00EF2A1D">
              <w:rPr>
                <w:sz w:val="22"/>
                <w:szCs w:val="22"/>
              </w:rPr>
              <w:t>2015</w:t>
            </w:r>
            <w:r w:rsidR="00EE6F15" w:rsidRPr="00EF2A1D">
              <w:rPr>
                <w:sz w:val="22"/>
                <w:szCs w:val="22"/>
              </w:rPr>
              <w:t xml:space="preserve"> Air Transportation Study</w:t>
            </w:r>
          </w:p>
        </w:tc>
        <w:tc>
          <w:tcPr>
            <w:tcW w:w="2200" w:type="dxa"/>
          </w:tcPr>
          <w:p w:rsidR="00EE6F15" w:rsidRPr="00EF2A1D" w:rsidRDefault="00EE6F15" w:rsidP="0001140A">
            <w:pPr>
              <w:spacing w:before="120" w:after="120"/>
              <w:jc w:val="center"/>
              <w:rPr>
                <w:sz w:val="22"/>
                <w:szCs w:val="22"/>
              </w:rPr>
            </w:pPr>
            <w:r w:rsidRPr="00EF2A1D">
              <w:rPr>
                <w:sz w:val="22"/>
                <w:szCs w:val="22"/>
              </w:rPr>
              <w:t>September 15, 2015</w:t>
            </w:r>
          </w:p>
        </w:tc>
        <w:tc>
          <w:tcPr>
            <w:tcW w:w="3510" w:type="dxa"/>
          </w:tcPr>
          <w:p w:rsidR="00EE6F15" w:rsidRPr="00EF2A1D" w:rsidRDefault="00EE6F15" w:rsidP="0001140A">
            <w:pPr>
              <w:spacing w:before="120" w:after="120"/>
              <w:rPr>
                <w:sz w:val="22"/>
                <w:szCs w:val="22"/>
              </w:rPr>
            </w:pPr>
            <w:r w:rsidRPr="00EF2A1D">
              <w:rPr>
                <w:sz w:val="22"/>
                <w:szCs w:val="22"/>
              </w:rPr>
              <w:t xml:space="preserve">$ </w:t>
            </w:r>
          </w:p>
        </w:tc>
      </w:tr>
    </w:tbl>
    <w:p w:rsidR="00BF76E4" w:rsidRPr="00EF2A1D" w:rsidRDefault="00554190" w:rsidP="00A31DB5">
      <w:pPr>
        <w:tabs>
          <w:tab w:val="left" w:pos="-720"/>
          <w:tab w:val="left" w:pos="0"/>
          <w:tab w:val="left" w:pos="720"/>
          <w:tab w:val="left" w:pos="2160"/>
          <w:tab w:val="left" w:pos="2430"/>
        </w:tabs>
        <w:spacing w:before="120" w:after="120"/>
        <w:ind w:left="360"/>
        <w:jc w:val="both"/>
        <w:rPr>
          <w:sz w:val="22"/>
          <w:szCs w:val="22"/>
        </w:rPr>
      </w:pPr>
      <w:r w:rsidRPr="00EF2A1D">
        <w:rPr>
          <w:sz w:val="22"/>
          <w:szCs w:val="22"/>
        </w:rPr>
        <w:t xml:space="preserve">No price increases will be permitted during the first period of the </w:t>
      </w:r>
      <w:r w:rsidRPr="00EF2A1D">
        <w:rPr>
          <w:caps/>
          <w:sz w:val="22"/>
          <w:szCs w:val="22"/>
        </w:rPr>
        <w:t>Contract</w:t>
      </w:r>
      <w:r w:rsidRPr="00EF2A1D">
        <w:rPr>
          <w:sz w:val="22"/>
          <w:szCs w:val="22"/>
        </w:rPr>
        <w:t xml:space="preserve">.  All price decreases will automatically be extended to the </w:t>
      </w:r>
      <w:r w:rsidRPr="00EF2A1D">
        <w:rPr>
          <w:caps/>
          <w:sz w:val="22"/>
          <w:szCs w:val="22"/>
        </w:rPr>
        <w:t>County</w:t>
      </w:r>
      <w:r w:rsidRPr="00EF2A1D">
        <w:rPr>
          <w:sz w:val="22"/>
          <w:szCs w:val="22"/>
        </w:rPr>
        <w:t xml:space="preserve">.  </w:t>
      </w:r>
      <w:r w:rsidRPr="00EF2A1D">
        <w:rPr>
          <w:caps/>
          <w:sz w:val="22"/>
          <w:szCs w:val="22"/>
        </w:rPr>
        <w:t>County</w:t>
      </w:r>
      <w:r w:rsidRPr="00EF2A1D">
        <w:rPr>
          <w:sz w:val="22"/>
          <w:szCs w:val="22"/>
        </w:rPr>
        <w:t xml:space="preserve"> requires bona fide proof of cost increases on contracts prior to any price adjustment.  A minimum of 30-days advance notice in writing is required to secure such adjustment.  No retroactive price adjustments will be considered.  The net dollar amount of profit will remain firm during the period of the </w:t>
      </w:r>
      <w:r w:rsidRPr="00EF2A1D">
        <w:rPr>
          <w:caps/>
          <w:sz w:val="22"/>
          <w:szCs w:val="22"/>
        </w:rPr>
        <w:t>contract</w:t>
      </w:r>
      <w:r w:rsidRPr="00EF2A1D">
        <w:rPr>
          <w:sz w:val="22"/>
          <w:szCs w:val="22"/>
        </w:rPr>
        <w:t xml:space="preserve">.  Adjustments increasing </w:t>
      </w:r>
      <w:r w:rsidR="00650B5F">
        <w:rPr>
          <w:caps/>
          <w:sz w:val="22"/>
          <w:szCs w:val="22"/>
        </w:rPr>
        <w:t>CONTRACTOR</w:t>
      </w:r>
      <w:r w:rsidRPr="00EF2A1D">
        <w:rPr>
          <w:caps/>
          <w:sz w:val="22"/>
          <w:szCs w:val="22"/>
        </w:rPr>
        <w:t>’s</w:t>
      </w:r>
      <w:r w:rsidRPr="00EF2A1D">
        <w:rPr>
          <w:sz w:val="22"/>
          <w:szCs w:val="22"/>
        </w:rPr>
        <w:t xml:space="preserve"> profit will not be allowed.</w:t>
      </w:r>
    </w:p>
    <w:p w:rsidR="00B41933" w:rsidRPr="00EF2A1D" w:rsidRDefault="00B41933" w:rsidP="00A31DB5">
      <w:pPr>
        <w:pStyle w:val="ListParagraph"/>
        <w:spacing w:before="120" w:after="120"/>
        <w:ind w:left="360"/>
        <w:jc w:val="both"/>
        <w:rPr>
          <w:b/>
          <w:bCs/>
          <w:sz w:val="22"/>
          <w:szCs w:val="22"/>
        </w:rPr>
      </w:pPr>
      <w:r w:rsidRPr="00EF2A1D">
        <w:rPr>
          <w:sz w:val="22"/>
          <w:szCs w:val="22"/>
        </w:rPr>
        <w:t xml:space="preserve">Invoices are to be submitted to the address specified below.  Payment will be net 30 days after receipt of an invoice in a format acceptable to </w:t>
      </w:r>
      <w:r w:rsidR="00D360C3" w:rsidRPr="00EF2A1D">
        <w:rPr>
          <w:caps/>
          <w:sz w:val="22"/>
          <w:szCs w:val="22"/>
        </w:rPr>
        <w:t>COUNTY</w:t>
      </w:r>
      <w:r w:rsidRPr="00EF2A1D">
        <w:rPr>
          <w:sz w:val="22"/>
          <w:szCs w:val="22"/>
        </w:rPr>
        <w:t xml:space="preserve">.  Invoices shall be verified and approved by </w:t>
      </w:r>
      <w:r w:rsidR="00370DAC">
        <w:rPr>
          <w:sz w:val="22"/>
          <w:szCs w:val="22"/>
        </w:rPr>
        <w:t>COUNTY</w:t>
      </w:r>
      <w:r w:rsidRPr="00EF2A1D">
        <w:rPr>
          <w:sz w:val="22"/>
          <w:szCs w:val="22"/>
        </w:rPr>
        <w:t xml:space="preserve"> and subject to routine processing requirements.</w:t>
      </w:r>
    </w:p>
    <w:p w:rsidR="00B41933" w:rsidRPr="00EF2A1D" w:rsidRDefault="00B41933" w:rsidP="00A31DB5">
      <w:pPr>
        <w:pStyle w:val="ListParagraph"/>
        <w:spacing w:before="120" w:after="120"/>
        <w:ind w:left="360"/>
        <w:jc w:val="both"/>
        <w:rPr>
          <w:sz w:val="22"/>
          <w:szCs w:val="22"/>
        </w:rPr>
      </w:pPr>
      <w:r w:rsidRPr="00EF2A1D">
        <w:rPr>
          <w:sz w:val="22"/>
          <w:szCs w:val="22"/>
        </w:rPr>
        <w:lastRenderedPageBreak/>
        <w:t>Payments made by COUNTY shall not preclude the right of COUNTY from thereafter disputing any items or services involved or billed under this CONTRACT and shall not be construed as acceptance of any part of the goods or services.</w:t>
      </w:r>
    </w:p>
    <w:p w:rsidR="00B41933" w:rsidRPr="00B41933" w:rsidRDefault="00B41933" w:rsidP="00A31DB5">
      <w:pPr>
        <w:pStyle w:val="ListParagraph"/>
        <w:tabs>
          <w:tab w:val="num" w:pos="360"/>
        </w:tabs>
        <w:spacing w:before="120" w:after="120"/>
        <w:ind w:left="360"/>
        <w:jc w:val="both"/>
        <w:rPr>
          <w:sz w:val="22"/>
          <w:szCs w:val="22"/>
        </w:rPr>
      </w:pPr>
      <w:r w:rsidRPr="00B41933">
        <w:rPr>
          <w:sz w:val="22"/>
          <w:szCs w:val="22"/>
        </w:rPr>
        <w:t>CONTRACTOR will provide an invoice on CONTRACTOR’S letterhead for services rendered. Each invoice will have a number and will include the following information:</w:t>
      </w:r>
    </w:p>
    <w:p w:rsidR="00437465" w:rsidRPr="00CE776B" w:rsidRDefault="00CE776B" w:rsidP="00A31DB5">
      <w:pPr>
        <w:pStyle w:val="ListParagraph"/>
        <w:keepNext/>
        <w:keepLines/>
        <w:numPr>
          <w:ilvl w:val="0"/>
          <w:numId w:val="22"/>
        </w:numPr>
        <w:spacing w:before="120" w:after="120"/>
        <w:jc w:val="both"/>
        <w:rPr>
          <w:sz w:val="22"/>
          <w:szCs w:val="22"/>
        </w:rPr>
      </w:pPr>
      <w:r w:rsidRPr="00862BB7">
        <w:rPr>
          <w:b/>
          <w:bCs/>
          <w:smallCaps/>
          <w:sz w:val="22"/>
          <w:szCs w:val="22"/>
        </w:rPr>
        <w:t>Payments and Invoicing</w:t>
      </w:r>
      <w:r w:rsidRPr="00862BB7">
        <w:rPr>
          <w:smallCaps/>
          <w:sz w:val="22"/>
          <w:szCs w:val="22"/>
        </w:rPr>
        <w:t>:</w:t>
      </w:r>
      <w:r w:rsidRPr="00CE776B">
        <w:rPr>
          <w:sz w:val="22"/>
          <w:szCs w:val="22"/>
        </w:rPr>
        <w:t xml:space="preserve"> </w:t>
      </w:r>
      <w:r w:rsidR="00437465" w:rsidRPr="00CE776B">
        <w:rPr>
          <w:sz w:val="22"/>
          <w:szCs w:val="22"/>
        </w:rPr>
        <w:t>CONTRACTOR will provide an invoice on CONTRACTOR</w:t>
      </w:r>
      <w:r w:rsidR="00B41933" w:rsidRPr="00CE776B">
        <w:rPr>
          <w:sz w:val="22"/>
          <w:szCs w:val="22"/>
        </w:rPr>
        <w:t>’S</w:t>
      </w:r>
      <w:r w:rsidR="00437465" w:rsidRPr="00CE776B">
        <w:rPr>
          <w:sz w:val="22"/>
          <w:szCs w:val="22"/>
        </w:rPr>
        <w:t xml:space="preserve"> letterhead for services rendered. Each invoice will have a number and will include the following information:</w:t>
      </w:r>
    </w:p>
    <w:p w:rsidR="00437465" w:rsidRPr="00DA1892" w:rsidRDefault="00437465" w:rsidP="00A31DB5">
      <w:pPr>
        <w:keepNext/>
        <w:keepLines/>
        <w:numPr>
          <w:ilvl w:val="3"/>
          <w:numId w:val="6"/>
        </w:numPr>
        <w:tabs>
          <w:tab w:val="left" w:pos="360"/>
        </w:tabs>
        <w:jc w:val="both"/>
        <w:rPr>
          <w:sz w:val="22"/>
          <w:szCs w:val="22"/>
        </w:rPr>
      </w:pPr>
      <w:r>
        <w:rPr>
          <w:sz w:val="22"/>
          <w:szCs w:val="22"/>
        </w:rPr>
        <w:t>CONTRACTO</w:t>
      </w:r>
      <w:r w:rsidR="00E625B9">
        <w:rPr>
          <w:sz w:val="22"/>
          <w:szCs w:val="22"/>
        </w:rPr>
        <w:t>R’S</w:t>
      </w:r>
      <w:r w:rsidRPr="00DA1892">
        <w:rPr>
          <w:sz w:val="22"/>
          <w:szCs w:val="22"/>
        </w:rPr>
        <w:t xml:space="preserve"> name and address</w:t>
      </w:r>
    </w:p>
    <w:p w:rsidR="00437465" w:rsidRPr="00DA1892" w:rsidRDefault="00437465" w:rsidP="00A31DB5">
      <w:pPr>
        <w:keepNext/>
        <w:keepLines/>
        <w:numPr>
          <w:ilvl w:val="3"/>
          <w:numId w:val="6"/>
        </w:numPr>
        <w:tabs>
          <w:tab w:val="left" w:pos="360"/>
        </w:tabs>
        <w:jc w:val="both"/>
        <w:rPr>
          <w:sz w:val="22"/>
          <w:szCs w:val="22"/>
        </w:rPr>
      </w:pPr>
      <w:r>
        <w:rPr>
          <w:sz w:val="22"/>
          <w:szCs w:val="22"/>
        </w:rPr>
        <w:t>CONTRACTOR</w:t>
      </w:r>
      <w:r w:rsidR="00B41933">
        <w:rPr>
          <w:sz w:val="22"/>
          <w:szCs w:val="22"/>
        </w:rPr>
        <w:t>’S</w:t>
      </w:r>
      <w:r w:rsidRPr="00DA1892">
        <w:rPr>
          <w:sz w:val="22"/>
          <w:szCs w:val="22"/>
        </w:rPr>
        <w:t xml:space="preserve"> remittance address (if diff</w:t>
      </w:r>
      <w:r w:rsidR="00D360C3">
        <w:rPr>
          <w:sz w:val="22"/>
          <w:szCs w:val="22"/>
        </w:rPr>
        <w:t xml:space="preserve">erent from </w:t>
      </w:r>
      <w:r w:rsidRPr="00DA1892">
        <w:rPr>
          <w:sz w:val="22"/>
          <w:szCs w:val="22"/>
        </w:rPr>
        <w:t>above)</w:t>
      </w:r>
    </w:p>
    <w:p w:rsidR="00437465" w:rsidRPr="00DA1892" w:rsidRDefault="00437465" w:rsidP="00A31DB5">
      <w:pPr>
        <w:keepNext/>
        <w:keepLines/>
        <w:numPr>
          <w:ilvl w:val="3"/>
          <w:numId w:val="6"/>
        </w:numPr>
        <w:tabs>
          <w:tab w:val="left" w:pos="360"/>
        </w:tabs>
        <w:jc w:val="both"/>
        <w:rPr>
          <w:sz w:val="22"/>
          <w:szCs w:val="22"/>
        </w:rPr>
      </w:pPr>
      <w:r w:rsidRPr="00DA1892">
        <w:rPr>
          <w:sz w:val="22"/>
          <w:szCs w:val="22"/>
        </w:rPr>
        <w:t xml:space="preserve">Name of </w:t>
      </w:r>
      <w:r w:rsidR="00B41933">
        <w:rPr>
          <w:sz w:val="22"/>
          <w:szCs w:val="22"/>
        </w:rPr>
        <w:t>COUNTY</w:t>
      </w:r>
      <w:r w:rsidRPr="00DA1892">
        <w:rPr>
          <w:sz w:val="22"/>
          <w:szCs w:val="22"/>
        </w:rPr>
        <w:t xml:space="preserve"> agency department</w:t>
      </w:r>
    </w:p>
    <w:p w:rsidR="00437465" w:rsidRPr="00DA1892" w:rsidRDefault="00B41933" w:rsidP="00A31DB5">
      <w:pPr>
        <w:keepNext/>
        <w:keepLines/>
        <w:numPr>
          <w:ilvl w:val="3"/>
          <w:numId w:val="6"/>
        </w:numPr>
        <w:tabs>
          <w:tab w:val="left" w:pos="360"/>
        </w:tabs>
        <w:jc w:val="both"/>
        <w:rPr>
          <w:sz w:val="22"/>
          <w:szCs w:val="22"/>
        </w:rPr>
      </w:pPr>
      <w:r>
        <w:rPr>
          <w:sz w:val="22"/>
          <w:szCs w:val="22"/>
        </w:rPr>
        <w:t>COUNTY</w:t>
      </w:r>
      <w:r w:rsidR="00437465" w:rsidRPr="00DA1892">
        <w:rPr>
          <w:sz w:val="22"/>
          <w:szCs w:val="22"/>
        </w:rPr>
        <w:t xml:space="preserve"> </w:t>
      </w:r>
      <w:r w:rsidR="009D3B1F">
        <w:rPr>
          <w:sz w:val="22"/>
          <w:szCs w:val="22"/>
        </w:rPr>
        <w:t>CONTRACT</w:t>
      </w:r>
      <w:r w:rsidR="00437465" w:rsidRPr="00DA1892">
        <w:rPr>
          <w:sz w:val="22"/>
          <w:szCs w:val="22"/>
        </w:rPr>
        <w:t xml:space="preserve"> number</w:t>
      </w:r>
    </w:p>
    <w:p w:rsidR="00437465" w:rsidRPr="00DA1892" w:rsidRDefault="00437465" w:rsidP="00A31DB5">
      <w:pPr>
        <w:keepNext/>
        <w:keepLines/>
        <w:numPr>
          <w:ilvl w:val="3"/>
          <w:numId w:val="6"/>
        </w:numPr>
        <w:tabs>
          <w:tab w:val="left" w:pos="360"/>
        </w:tabs>
        <w:jc w:val="both"/>
        <w:rPr>
          <w:sz w:val="22"/>
          <w:szCs w:val="22"/>
        </w:rPr>
      </w:pPr>
      <w:r w:rsidRPr="00DA1892">
        <w:rPr>
          <w:sz w:val="22"/>
          <w:szCs w:val="22"/>
        </w:rPr>
        <w:t>Service date(s)</w:t>
      </w:r>
    </w:p>
    <w:p w:rsidR="00437465" w:rsidRPr="00DA1892" w:rsidRDefault="00437465" w:rsidP="00A31DB5">
      <w:pPr>
        <w:keepNext/>
        <w:keepLines/>
        <w:numPr>
          <w:ilvl w:val="3"/>
          <w:numId w:val="6"/>
        </w:numPr>
        <w:tabs>
          <w:tab w:val="left" w:pos="360"/>
        </w:tabs>
        <w:jc w:val="both"/>
        <w:rPr>
          <w:sz w:val="22"/>
          <w:szCs w:val="22"/>
        </w:rPr>
      </w:pPr>
      <w:r w:rsidRPr="00DA1892">
        <w:rPr>
          <w:sz w:val="22"/>
          <w:szCs w:val="22"/>
        </w:rPr>
        <w:t>Service description (as specified above)</w:t>
      </w:r>
    </w:p>
    <w:p w:rsidR="00437465" w:rsidRPr="00DA1892" w:rsidRDefault="00437465" w:rsidP="00A31DB5">
      <w:pPr>
        <w:keepNext/>
        <w:keepLines/>
        <w:numPr>
          <w:ilvl w:val="3"/>
          <w:numId w:val="6"/>
        </w:numPr>
        <w:tabs>
          <w:tab w:val="left" w:pos="360"/>
        </w:tabs>
        <w:jc w:val="both"/>
        <w:rPr>
          <w:sz w:val="22"/>
          <w:szCs w:val="22"/>
        </w:rPr>
      </w:pPr>
      <w:r>
        <w:rPr>
          <w:sz w:val="22"/>
          <w:szCs w:val="22"/>
        </w:rPr>
        <w:t>CONTRACTOR</w:t>
      </w:r>
      <w:r w:rsidR="00B41933">
        <w:rPr>
          <w:sz w:val="22"/>
          <w:szCs w:val="22"/>
        </w:rPr>
        <w:t>’S</w:t>
      </w:r>
      <w:r w:rsidRPr="00DA1892">
        <w:rPr>
          <w:sz w:val="22"/>
          <w:szCs w:val="22"/>
        </w:rPr>
        <w:t xml:space="preserve"> Federal I. </w:t>
      </w:r>
      <w:smartTag w:uri="urn:schemas:contacts" w:element="Sn">
        <w:r w:rsidRPr="00DA1892">
          <w:rPr>
            <w:sz w:val="22"/>
            <w:szCs w:val="22"/>
          </w:rPr>
          <w:t>D.</w:t>
        </w:r>
      </w:smartTag>
      <w:r w:rsidRPr="00DA1892">
        <w:rPr>
          <w:sz w:val="22"/>
          <w:szCs w:val="22"/>
        </w:rPr>
        <w:t xml:space="preserve"> number</w:t>
      </w:r>
    </w:p>
    <w:p w:rsidR="00437465" w:rsidRPr="00DA1892" w:rsidRDefault="00437465" w:rsidP="0001140A">
      <w:pPr>
        <w:numPr>
          <w:ilvl w:val="3"/>
          <w:numId w:val="6"/>
        </w:numPr>
        <w:tabs>
          <w:tab w:val="left" w:pos="360"/>
        </w:tabs>
        <w:spacing w:after="120"/>
        <w:jc w:val="both"/>
        <w:rPr>
          <w:sz w:val="22"/>
          <w:szCs w:val="22"/>
        </w:rPr>
      </w:pPr>
      <w:r w:rsidRPr="00DA1892">
        <w:rPr>
          <w:sz w:val="22"/>
          <w:szCs w:val="22"/>
        </w:rPr>
        <w:t>Total</w:t>
      </w:r>
    </w:p>
    <w:p w:rsidR="00437465" w:rsidRPr="00DA1892" w:rsidRDefault="00437465" w:rsidP="0001140A">
      <w:pPr>
        <w:spacing w:before="120" w:after="120"/>
        <w:ind w:left="360"/>
        <w:jc w:val="both"/>
        <w:rPr>
          <w:sz w:val="22"/>
          <w:szCs w:val="22"/>
        </w:rPr>
      </w:pPr>
      <w:r w:rsidRPr="00DA1892">
        <w:rPr>
          <w:sz w:val="22"/>
          <w:szCs w:val="22"/>
        </w:rPr>
        <w:t>Invoices and support documentation are to be forwarded to:</w:t>
      </w:r>
    </w:p>
    <w:p w:rsidR="00437465" w:rsidRPr="00DA1892" w:rsidRDefault="00D360C3" w:rsidP="00B41933">
      <w:pPr>
        <w:ind w:left="3690"/>
        <w:jc w:val="both"/>
        <w:rPr>
          <w:sz w:val="22"/>
          <w:szCs w:val="22"/>
        </w:rPr>
      </w:pPr>
      <w:r>
        <w:rPr>
          <w:sz w:val="22"/>
          <w:szCs w:val="22"/>
        </w:rPr>
        <w:t>COUNTY</w:t>
      </w:r>
      <w:r w:rsidR="00437465" w:rsidRPr="00DA1892">
        <w:rPr>
          <w:sz w:val="22"/>
          <w:szCs w:val="22"/>
        </w:rPr>
        <w:t xml:space="preserve"> of Orange</w:t>
      </w:r>
      <w:r w:rsidR="00B41933">
        <w:rPr>
          <w:sz w:val="22"/>
          <w:szCs w:val="22"/>
        </w:rPr>
        <w:t xml:space="preserve">, </w:t>
      </w:r>
      <w:r w:rsidR="00437465">
        <w:rPr>
          <w:sz w:val="22"/>
          <w:szCs w:val="22"/>
        </w:rPr>
        <w:t>J</w:t>
      </w:r>
      <w:r w:rsidR="00B41933">
        <w:rPr>
          <w:sz w:val="22"/>
          <w:szCs w:val="22"/>
        </w:rPr>
        <w:t xml:space="preserve">ohn </w:t>
      </w:r>
      <w:r w:rsidR="00437465">
        <w:rPr>
          <w:sz w:val="22"/>
          <w:szCs w:val="22"/>
        </w:rPr>
        <w:t>W</w:t>
      </w:r>
      <w:r w:rsidR="00B41933">
        <w:rPr>
          <w:sz w:val="22"/>
          <w:szCs w:val="22"/>
        </w:rPr>
        <w:t xml:space="preserve">ayne </w:t>
      </w:r>
      <w:r w:rsidR="00437465">
        <w:rPr>
          <w:sz w:val="22"/>
          <w:szCs w:val="22"/>
        </w:rPr>
        <w:t>A</w:t>
      </w:r>
      <w:r w:rsidR="00B41933">
        <w:rPr>
          <w:sz w:val="22"/>
          <w:szCs w:val="22"/>
        </w:rPr>
        <w:t>irport</w:t>
      </w:r>
    </w:p>
    <w:p w:rsidR="00437465" w:rsidRPr="00DA1892" w:rsidRDefault="00437465" w:rsidP="00BF76E4">
      <w:pPr>
        <w:tabs>
          <w:tab w:val="left" w:pos="3780"/>
        </w:tabs>
        <w:ind w:left="3686"/>
        <w:jc w:val="both"/>
        <w:rPr>
          <w:sz w:val="22"/>
          <w:szCs w:val="22"/>
        </w:rPr>
      </w:pPr>
      <w:r w:rsidRPr="00DA1892">
        <w:rPr>
          <w:sz w:val="22"/>
          <w:szCs w:val="22"/>
        </w:rPr>
        <w:t>Attention: Accounts Payable</w:t>
      </w:r>
    </w:p>
    <w:p w:rsidR="00437465" w:rsidRPr="00DA1892" w:rsidRDefault="00437465" w:rsidP="00BF76E4">
      <w:pPr>
        <w:tabs>
          <w:tab w:val="left" w:pos="3780"/>
        </w:tabs>
        <w:ind w:left="3686"/>
        <w:jc w:val="both"/>
        <w:rPr>
          <w:sz w:val="22"/>
          <w:szCs w:val="22"/>
        </w:rPr>
      </w:pPr>
      <w:smartTag w:uri="urn:schemas-microsoft-com:office:smarttags" w:element="Street">
        <w:smartTag w:uri="urn:schemas-microsoft-com:office:smarttags" w:element="address">
          <w:r w:rsidRPr="00DA1892">
            <w:rPr>
              <w:sz w:val="22"/>
              <w:szCs w:val="22"/>
            </w:rPr>
            <w:t>3160 Airway Ave</w:t>
          </w:r>
        </w:smartTag>
      </w:smartTag>
    </w:p>
    <w:p w:rsidR="00437465" w:rsidRPr="00DA1892" w:rsidRDefault="00437465" w:rsidP="00BF76E4">
      <w:pPr>
        <w:tabs>
          <w:tab w:val="left" w:pos="3780"/>
        </w:tabs>
        <w:ind w:left="3686"/>
        <w:jc w:val="both"/>
        <w:rPr>
          <w:sz w:val="22"/>
          <w:szCs w:val="22"/>
        </w:rPr>
      </w:pPr>
      <w:smartTag w:uri="urn:schemas-microsoft-com:office:smarttags" w:element="place">
        <w:smartTag w:uri="urn:schemas-microsoft-com:office:smarttags" w:element="City">
          <w:r w:rsidRPr="00DA1892">
            <w:rPr>
              <w:sz w:val="22"/>
              <w:szCs w:val="22"/>
            </w:rPr>
            <w:t>Costa Mesa</w:t>
          </w:r>
        </w:smartTag>
        <w:r w:rsidRPr="00DA1892">
          <w:rPr>
            <w:sz w:val="22"/>
            <w:szCs w:val="22"/>
          </w:rPr>
          <w:t xml:space="preserve">, </w:t>
        </w:r>
        <w:smartTag w:uri="urn:schemas-microsoft-com:office:smarttags" w:element="State">
          <w:r w:rsidRPr="00DA1892">
            <w:rPr>
              <w:sz w:val="22"/>
              <w:szCs w:val="22"/>
            </w:rPr>
            <w:t>CA</w:t>
          </w:r>
        </w:smartTag>
        <w:r w:rsidRPr="00DA1892">
          <w:rPr>
            <w:sz w:val="22"/>
            <w:szCs w:val="22"/>
          </w:rPr>
          <w:t xml:space="preserve"> </w:t>
        </w:r>
        <w:smartTag w:uri="urn:schemas-microsoft-com:office:smarttags" w:element="PostalCode">
          <w:r w:rsidRPr="00DA1892">
            <w:rPr>
              <w:sz w:val="22"/>
              <w:szCs w:val="22"/>
            </w:rPr>
            <w:t>92626</w:t>
          </w:r>
        </w:smartTag>
      </w:smartTag>
    </w:p>
    <w:p w:rsidR="00437465" w:rsidRPr="00DA1892" w:rsidRDefault="00437465" w:rsidP="00BF76E4">
      <w:pPr>
        <w:tabs>
          <w:tab w:val="left" w:pos="3780"/>
        </w:tabs>
        <w:ind w:left="3686"/>
        <w:rPr>
          <w:sz w:val="22"/>
          <w:szCs w:val="22"/>
        </w:rPr>
      </w:pPr>
    </w:p>
    <w:p w:rsidR="00437465" w:rsidRDefault="00437465" w:rsidP="00BF76E4">
      <w:pPr>
        <w:rPr>
          <w:b/>
          <w:smallCaps/>
          <w:sz w:val="22"/>
          <w:szCs w:val="22"/>
        </w:rPr>
      </w:pPr>
      <w:r>
        <w:rPr>
          <w:b/>
          <w:smallCaps/>
          <w:sz w:val="22"/>
          <w:szCs w:val="22"/>
        </w:rPr>
        <w:br w:type="page"/>
      </w:r>
    </w:p>
    <w:p w:rsidR="00437465" w:rsidRPr="00370DAC" w:rsidRDefault="00437465" w:rsidP="00F61FBE">
      <w:pPr>
        <w:jc w:val="center"/>
        <w:rPr>
          <w:b/>
          <w:smallCaps/>
          <w:sz w:val="22"/>
          <w:szCs w:val="22"/>
        </w:rPr>
      </w:pPr>
      <w:r w:rsidRPr="00370DAC">
        <w:rPr>
          <w:b/>
          <w:smallCaps/>
          <w:sz w:val="22"/>
          <w:szCs w:val="22"/>
        </w:rPr>
        <w:lastRenderedPageBreak/>
        <w:t>Attachment C</w:t>
      </w:r>
    </w:p>
    <w:p w:rsidR="00437465" w:rsidRPr="00370DAC" w:rsidRDefault="00437465" w:rsidP="00F61FBE">
      <w:pPr>
        <w:jc w:val="center"/>
        <w:rPr>
          <w:b/>
          <w:smallCaps/>
          <w:sz w:val="22"/>
          <w:szCs w:val="22"/>
        </w:rPr>
      </w:pPr>
      <w:r w:rsidRPr="00370DAC">
        <w:rPr>
          <w:b/>
          <w:smallCaps/>
          <w:sz w:val="22"/>
          <w:szCs w:val="22"/>
        </w:rPr>
        <w:t>Staffing Plan</w:t>
      </w:r>
    </w:p>
    <w:p w:rsidR="00437465" w:rsidRPr="00370DAC" w:rsidRDefault="00437465" w:rsidP="00F61FBE">
      <w:pPr>
        <w:numPr>
          <w:ilvl w:val="0"/>
          <w:numId w:val="35"/>
        </w:numPr>
        <w:spacing w:before="120" w:after="120"/>
        <w:rPr>
          <w:b/>
          <w:i/>
          <w:sz w:val="22"/>
          <w:szCs w:val="22"/>
        </w:rPr>
      </w:pPr>
      <w:r w:rsidRPr="00F61FBE">
        <w:rPr>
          <w:rFonts w:ascii="Times New Roman Bold" w:hAnsi="Times New Roman Bold"/>
          <w:b/>
          <w:smallCaps/>
          <w:sz w:val="22"/>
          <w:szCs w:val="22"/>
        </w:rPr>
        <w:t xml:space="preserve">Primary Staff </w:t>
      </w:r>
      <w:r w:rsidR="00F61FBE" w:rsidRPr="00F61FBE">
        <w:rPr>
          <w:rFonts w:ascii="Times New Roman Bold" w:hAnsi="Times New Roman Bold"/>
          <w:b/>
          <w:smallCaps/>
          <w:sz w:val="22"/>
          <w:szCs w:val="22"/>
        </w:rPr>
        <w:t xml:space="preserve">To Perform </w:t>
      </w:r>
      <w:r w:rsidR="009D3B1F" w:rsidRPr="00F61FBE">
        <w:rPr>
          <w:rFonts w:ascii="Times New Roman Bold" w:hAnsi="Times New Roman Bold"/>
          <w:b/>
          <w:smallCaps/>
          <w:sz w:val="22"/>
          <w:szCs w:val="22"/>
        </w:rPr>
        <w:t>CONTRACT</w:t>
      </w:r>
      <w:r w:rsidRPr="00F61FBE">
        <w:rPr>
          <w:rFonts w:ascii="Times New Roman Bold" w:hAnsi="Times New Roman Bold"/>
          <w:b/>
          <w:smallCaps/>
          <w:sz w:val="22"/>
          <w:szCs w:val="22"/>
        </w:rPr>
        <w:t xml:space="preserve"> </w:t>
      </w:r>
      <w:r w:rsidR="00F61FBE">
        <w:rPr>
          <w:rFonts w:ascii="Times New Roman Bold" w:hAnsi="Times New Roman Bold"/>
          <w:b/>
          <w:smallCaps/>
          <w:sz w:val="22"/>
          <w:szCs w:val="22"/>
        </w:rPr>
        <w:t>D</w:t>
      </w:r>
      <w:r w:rsidR="00F61FBE" w:rsidRPr="00F61FBE">
        <w:rPr>
          <w:rFonts w:ascii="Times New Roman Bold" w:hAnsi="Times New Roman Bold"/>
          <w:b/>
          <w:smallCaps/>
          <w:sz w:val="22"/>
          <w:szCs w:val="22"/>
        </w:rPr>
        <w:t>uties</w:t>
      </w:r>
      <w:r w:rsidRPr="00370DAC">
        <w:rPr>
          <w:b/>
          <w:i/>
          <w:sz w:val="22"/>
          <w:szCs w:val="22"/>
        </w:rPr>
        <w:t>:</w:t>
      </w:r>
      <w:r w:rsidR="00C74689" w:rsidRPr="00370DAC">
        <w:rPr>
          <w:b/>
          <w:i/>
          <w:sz w:val="22"/>
          <w:szCs w:val="22"/>
        </w:rPr>
        <w:t xml:space="preserve">  Each Classification shall possess </w:t>
      </w:r>
      <w:r w:rsidR="00370DAC" w:rsidRPr="00370DAC">
        <w:rPr>
          <w:b/>
          <w:i/>
          <w:sz w:val="22"/>
          <w:szCs w:val="22"/>
        </w:rPr>
        <w:t xml:space="preserve">the </w:t>
      </w:r>
      <w:r w:rsidR="00C74689" w:rsidRPr="00370DAC">
        <w:rPr>
          <w:b/>
          <w:i/>
          <w:sz w:val="22"/>
          <w:szCs w:val="22"/>
        </w:rPr>
        <w:t>required experience as s</w:t>
      </w:r>
      <w:r w:rsidR="00C33AA7" w:rsidRPr="00370DAC">
        <w:rPr>
          <w:b/>
          <w:i/>
          <w:sz w:val="22"/>
          <w:szCs w:val="22"/>
        </w:rPr>
        <w:t>pecified in Section I, Minimum Qualifications, of the IFB</w:t>
      </w:r>
      <w:r w:rsidR="00C74689" w:rsidRPr="00370DAC">
        <w:rPr>
          <w:b/>
          <w:i/>
          <w:sz w:val="22"/>
          <w:szCs w:val="22"/>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0"/>
        <w:gridCol w:w="3960"/>
        <w:gridCol w:w="2430"/>
      </w:tblGrid>
      <w:tr w:rsidR="00B16CE3" w:rsidRPr="00370DAC" w:rsidTr="00B16CE3">
        <w:tc>
          <w:tcPr>
            <w:tcW w:w="2700" w:type="dxa"/>
          </w:tcPr>
          <w:p w:rsidR="00B16CE3" w:rsidRPr="00370DAC" w:rsidRDefault="00B16CE3" w:rsidP="00B16CE3">
            <w:pPr>
              <w:jc w:val="center"/>
              <w:rPr>
                <w:sz w:val="22"/>
                <w:szCs w:val="22"/>
                <w:u w:val="single"/>
              </w:rPr>
            </w:pPr>
            <w:r w:rsidRPr="00370DAC">
              <w:rPr>
                <w:b/>
                <w:sz w:val="22"/>
                <w:szCs w:val="22"/>
              </w:rPr>
              <w:t>Name</w:t>
            </w:r>
          </w:p>
        </w:tc>
        <w:tc>
          <w:tcPr>
            <w:tcW w:w="3960" w:type="dxa"/>
          </w:tcPr>
          <w:p w:rsidR="00B16CE3" w:rsidRPr="00370DAC" w:rsidRDefault="00B16CE3" w:rsidP="00B16CE3">
            <w:pPr>
              <w:jc w:val="center"/>
              <w:rPr>
                <w:sz w:val="22"/>
                <w:szCs w:val="22"/>
                <w:u w:val="single"/>
              </w:rPr>
            </w:pPr>
            <w:r w:rsidRPr="00370DAC">
              <w:rPr>
                <w:b/>
                <w:sz w:val="22"/>
                <w:szCs w:val="22"/>
              </w:rPr>
              <w:t>Classification/Designation</w:t>
            </w:r>
          </w:p>
        </w:tc>
        <w:tc>
          <w:tcPr>
            <w:tcW w:w="2430" w:type="dxa"/>
          </w:tcPr>
          <w:p w:rsidR="00B16CE3" w:rsidRPr="00370DAC" w:rsidRDefault="00B16CE3" w:rsidP="00B16CE3">
            <w:pPr>
              <w:jc w:val="center"/>
              <w:rPr>
                <w:b/>
                <w:sz w:val="22"/>
                <w:szCs w:val="22"/>
              </w:rPr>
            </w:pPr>
            <w:r w:rsidRPr="00370DAC">
              <w:rPr>
                <w:b/>
                <w:sz w:val="22"/>
                <w:szCs w:val="22"/>
              </w:rPr>
              <w:t>Years of Experience</w:t>
            </w:r>
          </w:p>
        </w:tc>
      </w:tr>
      <w:tr w:rsidR="00B16CE3" w:rsidRPr="00370DAC" w:rsidTr="00B16CE3">
        <w:tc>
          <w:tcPr>
            <w:tcW w:w="2700" w:type="dxa"/>
          </w:tcPr>
          <w:p w:rsidR="00B16CE3" w:rsidRPr="00370DAC" w:rsidRDefault="00B16CE3" w:rsidP="00B16CE3">
            <w:pPr>
              <w:rPr>
                <w:sz w:val="22"/>
                <w:szCs w:val="22"/>
                <w:u w:val="single"/>
              </w:rPr>
            </w:pPr>
          </w:p>
        </w:tc>
        <w:tc>
          <w:tcPr>
            <w:tcW w:w="3960" w:type="dxa"/>
          </w:tcPr>
          <w:p w:rsidR="00B16CE3" w:rsidRPr="00370DAC" w:rsidRDefault="00B16CE3" w:rsidP="00B16CE3">
            <w:pPr>
              <w:jc w:val="center"/>
              <w:rPr>
                <w:sz w:val="22"/>
                <w:szCs w:val="22"/>
              </w:rPr>
            </w:pPr>
          </w:p>
        </w:tc>
        <w:tc>
          <w:tcPr>
            <w:tcW w:w="2430" w:type="dxa"/>
          </w:tcPr>
          <w:p w:rsidR="00B16CE3" w:rsidRPr="00370DAC" w:rsidRDefault="00B16CE3" w:rsidP="00B16CE3">
            <w:pPr>
              <w:jc w:val="center"/>
              <w:rPr>
                <w:sz w:val="22"/>
                <w:szCs w:val="22"/>
              </w:rPr>
            </w:pPr>
          </w:p>
        </w:tc>
      </w:tr>
      <w:tr w:rsidR="00B16CE3" w:rsidRPr="00370DAC" w:rsidTr="00B16CE3">
        <w:tc>
          <w:tcPr>
            <w:tcW w:w="2700" w:type="dxa"/>
          </w:tcPr>
          <w:p w:rsidR="00B16CE3" w:rsidRPr="00370DAC" w:rsidRDefault="00B16CE3" w:rsidP="00B16CE3">
            <w:pPr>
              <w:rPr>
                <w:sz w:val="22"/>
                <w:szCs w:val="22"/>
                <w:u w:val="single"/>
              </w:rPr>
            </w:pPr>
          </w:p>
        </w:tc>
        <w:tc>
          <w:tcPr>
            <w:tcW w:w="3960" w:type="dxa"/>
          </w:tcPr>
          <w:p w:rsidR="00B16CE3" w:rsidRPr="00370DAC" w:rsidRDefault="00B16CE3" w:rsidP="00B16CE3">
            <w:pPr>
              <w:jc w:val="center"/>
              <w:rPr>
                <w:sz w:val="22"/>
                <w:szCs w:val="22"/>
              </w:rPr>
            </w:pPr>
          </w:p>
        </w:tc>
        <w:tc>
          <w:tcPr>
            <w:tcW w:w="2430" w:type="dxa"/>
          </w:tcPr>
          <w:p w:rsidR="00B16CE3" w:rsidRPr="00370DAC" w:rsidRDefault="00B16CE3" w:rsidP="00B16CE3">
            <w:pPr>
              <w:jc w:val="center"/>
              <w:rPr>
                <w:sz w:val="22"/>
                <w:szCs w:val="22"/>
              </w:rPr>
            </w:pPr>
          </w:p>
        </w:tc>
      </w:tr>
      <w:tr w:rsidR="00B16CE3" w:rsidRPr="00370DAC" w:rsidTr="00B16CE3">
        <w:tc>
          <w:tcPr>
            <w:tcW w:w="2700" w:type="dxa"/>
          </w:tcPr>
          <w:p w:rsidR="00B16CE3" w:rsidRPr="00370DAC" w:rsidRDefault="00B16CE3" w:rsidP="00B16CE3">
            <w:pPr>
              <w:rPr>
                <w:sz w:val="22"/>
                <w:szCs w:val="22"/>
                <w:u w:val="single"/>
              </w:rPr>
            </w:pPr>
          </w:p>
        </w:tc>
        <w:tc>
          <w:tcPr>
            <w:tcW w:w="3960" w:type="dxa"/>
          </w:tcPr>
          <w:p w:rsidR="00B16CE3" w:rsidRPr="00370DAC" w:rsidRDefault="00B16CE3" w:rsidP="00B16CE3">
            <w:pPr>
              <w:jc w:val="center"/>
              <w:rPr>
                <w:sz w:val="22"/>
                <w:szCs w:val="22"/>
              </w:rPr>
            </w:pPr>
          </w:p>
        </w:tc>
        <w:tc>
          <w:tcPr>
            <w:tcW w:w="2430" w:type="dxa"/>
          </w:tcPr>
          <w:p w:rsidR="00B16CE3" w:rsidRPr="00370DAC" w:rsidRDefault="00B16CE3" w:rsidP="00B16CE3">
            <w:pPr>
              <w:jc w:val="center"/>
              <w:rPr>
                <w:sz w:val="22"/>
                <w:szCs w:val="22"/>
              </w:rPr>
            </w:pPr>
          </w:p>
        </w:tc>
      </w:tr>
      <w:tr w:rsidR="00B16CE3" w:rsidRPr="00370DAC" w:rsidTr="00B16CE3">
        <w:tc>
          <w:tcPr>
            <w:tcW w:w="2700" w:type="dxa"/>
          </w:tcPr>
          <w:p w:rsidR="00B16CE3" w:rsidRPr="00370DAC" w:rsidRDefault="00B16CE3" w:rsidP="00B16CE3">
            <w:pPr>
              <w:rPr>
                <w:sz w:val="22"/>
                <w:szCs w:val="22"/>
                <w:u w:val="single"/>
              </w:rPr>
            </w:pPr>
          </w:p>
        </w:tc>
        <w:tc>
          <w:tcPr>
            <w:tcW w:w="3960" w:type="dxa"/>
          </w:tcPr>
          <w:p w:rsidR="00B16CE3" w:rsidRPr="00370DAC" w:rsidRDefault="00B16CE3" w:rsidP="00B16CE3">
            <w:pPr>
              <w:jc w:val="center"/>
              <w:rPr>
                <w:sz w:val="22"/>
                <w:szCs w:val="22"/>
                <w:u w:val="single"/>
              </w:rPr>
            </w:pPr>
          </w:p>
        </w:tc>
        <w:tc>
          <w:tcPr>
            <w:tcW w:w="2430" w:type="dxa"/>
          </w:tcPr>
          <w:p w:rsidR="00B16CE3" w:rsidRPr="00370DAC" w:rsidRDefault="00B16CE3" w:rsidP="00B16CE3">
            <w:pPr>
              <w:jc w:val="center"/>
              <w:rPr>
                <w:sz w:val="22"/>
                <w:szCs w:val="22"/>
                <w:u w:val="single"/>
              </w:rPr>
            </w:pPr>
          </w:p>
        </w:tc>
      </w:tr>
      <w:tr w:rsidR="00B16CE3" w:rsidRPr="00370DAC" w:rsidTr="00B16CE3">
        <w:tc>
          <w:tcPr>
            <w:tcW w:w="2700" w:type="dxa"/>
          </w:tcPr>
          <w:p w:rsidR="00B16CE3" w:rsidRPr="00370DAC" w:rsidRDefault="00B16CE3" w:rsidP="00B16CE3">
            <w:pPr>
              <w:rPr>
                <w:sz w:val="22"/>
                <w:szCs w:val="22"/>
                <w:u w:val="single"/>
              </w:rPr>
            </w:pPr>
          </w:p>
        </w:tc>
        <w:tc>
          <w:tcPr>
            <w:tcW w:w="3960" w:type="dxa"/>
          </w:tcPr>
          <w:p w:rsidR="00B16CE3" w:rsidRPr="00370DAC" w:rsidRDefault="00B16CE3" w:rsidP="00B16CE3">
            <w:pPr>
              <w:jc w:val="center"/>
              <w:rPr>
                <w:sz w:val="22"/>
                <w:szCs w:val="22"/>
                <w:u w:val="single"/>
              </w:rPr>
            </w:pPr>
          </w:p>
        </w:tc>
        <w:tc>
          <w:tcPr>
            <w:tcW w:w="2430" w:type="dxa"/>
          </w:tcPr>
          <w:p w:rsidR="00B16CE3" w:rsidRPr="00370DAC" w:rsidRDefault="00B16CE3" w:rsidP="00B16CE3">
            <w:pPr>
              <w:jc w:val="center"/>
              <w:rPr>
                <w:sz w:val="22"/>
                <w:szCs w:val="22"/>
                <w:u w:val="single"/>
              </w:rPr>
            </w:pPr>
          </w:p>
        </w:tc>
      </w:tr>
      <w:tr w:rsidR="00B16CE3" w:rsidRPr="00370DAC" w:rsidTr="00B16CE3">
        <w:tc>
          <w:tcPr>
            <w:tcW w:w="2700" w:type="dxa"/>
          </w:tcPr>
          <w:p w:rsidR="00B16CE3" w:rsidRPr="00370DAC" w:rsidRDefault="00B16CE3" w:rsidP="00B16CE3">
            <w:pPr>
              <w:rPr>
                <w:sz w:val="22"/>
                <w:szCs w:val="22"/>
                <w:u w:val="single"/>
              </w:rPr>
            </w:pPr>
          </w:p>
        </w:tc>
        <w:tc>
          <w:tcPr>
            <w:tcW w:w="3960" w:type="dxa"/>
          </w:tcPr>
          <w:p w:rsidR="00B16CE3" w:rsidRPr="00370DAC" w:rsidRDefault="00B16CE3" w:rsidP="00B16CE3">
            <w:pPr>
              <w:jc w:val="center"/>
              <w:rPr>
                <w:sz w:val="22"/>
                <w:szCs w:val="22"/>
                <w:u w:val="single"/>
              </w:rPr>
            </w:pPr>
          </w:p>
        </w:tc>
        <w:tc>
          <w:tcPr>
            <w:tcW w:w="2430" w:type="dxa"/>
          </w:tcPr>
          <w:p w:rsidR="00B16CE3" w:rsidRPr="00370DAC" w:rsidRDefault="00B16CE3" w:rsidP="00B16CE3">
            <w:pPr>
              <w:jc w:val="center"/>
              <w:rPr>
                <w:sz w:val="22"/>
                <w:szCs w:val="22"/>
                <w:u w:val="single"/>
              </w:rPr>
            </w:pPr>
          </w:p>
        </w:tc>
      </w:tr>
      <w:tr w:rsidR="00B16CE3" w:rsidRPr="00370DAC" w:rsidTr="00B16CE3">
        <w:tc>
          <w:tcPr>
            <w:tcW w:w="2700" w:type="dxa"/>
          </w:tcPr>
          <w:p w:rsidR="00B16CE3" w:rsidRPr="00370DAC" w:rsidRDefault="00B16CE3" w:rsidP="00B16CE3">
            <w:pPr>
              <w:rPr>
                <w:sz w:val="22"/>
                <w:szCs w:val="22"/>
                <w:u w:val="single"/>
              </w:rPr>
            </w:pPr>
          </w:p>
        </w:tc>
        <w:tc>
          <w:tcPr>
            <w:tcW w:w="3960" w:type="dxa"/>
          </w:tcPr>
          <w:p w:rsidR="00B16CE3" w:rsidRPr="00370DAC" w:rsidRDefault="00B16CE3" w:rsidP="00B16CE3">
            <w:pPr>
              <w:jc w:val="center"/>
              <w:rPr>
                <w:sz w:val="22"/>
                <w:szCs w:val="22"/>
                <w:u w:val="single"/>
              </w:rPr>
            </w:pPr>
          </w:p>
        </w:tc>
        <w:tc>
          <w:tcPr>
            <w:tcW w:w="2430" w:type="dxa"/>
          </w:tcPr>
          <w:p w:rsidR="00B16CE3" w:rsidRPr="00370DAC" w:rsidRDefault="00B16CE3" w:rsidP="00B16CE3">
            <w:pPr>
              <w:jc w:val="center"/>
              <w:rPr>
                <w:sz w:val="22"/>
                <w:szCs w:val="22"/>
                <w:u w:val="single"/>
              </w:rPr>
            </w:pPr>
          </w:p>
        </w:tc>
      </w:tr>
      <w:tr w:rsidR="00B16CE3" w:rsidRPr="00370DAC" w:rsidTr="00B16CE3">
        <w:tc>
          <w:tcPr>
            <w:tcW w:w="2700" w:type="dxa"/>
          </w:tcPr>
          <w:p w:rsidR="00B16CE3" w:rsidRPr="00370DAC" w:rsidRDefault="00B16CE3" w:rsidP="00B16CE3">
            <w:pPr>
              <w:rPr>
                <w:sz w:val="22"/>
                <w:szCs w:val="22"/>
                <w:u w:val="single"/>
              </w:rPr>
            </w:pPr>
          </w:p>
        </w:tc>
        <w:tc>
          <w:tcPr>
            <w:tcW w:w="3960" w:type="dxa"/>
          </w:tcPr>
          <w:p w:rsidR="00B16CE3" w:rsidRPr="00370DAC" w:rsidRDefault="00B16CE3" w:rsidP="00B16CE3">
            <w:pPr>
              <w:jc w:val="center"/>
              <w:rPr>
                <w:sz w:val="22"/>
                <w:szCs w:val="22"/>
                <w:u w:val="single"/>
              </w:rPr>
            </w:pPr>
          </w:p>
        </w:tc>
        <w:tc>
          <w:tcPr>
            <w:tcW w:w="2430" w:type="dxa"/>
          </w:tcPr>
          <w:p w:rsidR="00B16CE3" w:rsidRPr="00370DAC" w:rsidRDefault="00B16CE3" w:rsidP="00B16CE3">
            <w:pPr>
              <w:jc w:val="center"/>
              <w:rPr>
                <w:sz w:val="22"/>
                <w:szCs w:val="22"/>
                <w:u w:val="single"/>
              </w:rPr>
            </w:pPr>
          </w:p>
        </w:tc>
      </w:tr>
    </w:tbl>
    <w:p w:rsidR="00C74689" w:rsidRPr="00370DAC" w:rsidRDefault="00C74689" w:rsidP="00C74689">
      <w:pPr>
        <w:ind w:left="180"/>
        <w:rPr>
          <w:b/>
          <w:sz w:val="22"/>
          <w:szCs w:val="22"/>
        </w:rPr>
      </w:pPr>
    </w:p>
    <w:p w:rsidR="001148A5" w:rsidRPr="00370DAC" w:rsidRDefault="00437465" w:rsidP="00370DAC">
      <w:pPr>
        <w:numPr>
          <w:ilvl w:val="0"/>
          <w:numId w:val="35"/>
        </w:numPr>
        <w:rPr>
          <w:b/>
          <w:sz w:val="22"/>
          <w:szCs w:val="22"/>
        </w:rPr>
      </w:pPr>
      <w:r w:rsidRPr="00F61FBE">
        <w:rPr>
          <w:rFonts w:ascii="Times New Roman Bold" w:hAnsi="Times New Roman Bold"/>
          <w:b/>
          <w:smallCaps/>
          <w:sz w:val="22"/>
          <w:szCs w:val="22"/>
        </w:rPr>
        <w:t xml:space="preserve">Alternate </w:t>
      </w:r>
      <w:r w:rsidR="00862BB7" w:rsidRPr="00F61FBE">
        <w:rPr>
          <w:rFonts w:ascii="Times New Roman Bold" w:hAnsi="Times New Roman Bold"/>
          <w:b/>
          <w:smallCaps/>
          <w:sz w:val="22"/>
          <w:szCs w:val="22"/>
        </w:rPr>
        <w:t>S</w:t>
      </w:r>
      <w:r w:rsidRPr="00F61FBE">
        <w:rPr>
          <w:rFonts w:ascii="Times New Roman Bold" w:hAnsi="Times New Roman Bold"/>
          <w:b/>
          <w:smallCaps/>
          <w:sz w:val="22"/>
          <w:szCs w:val="22"/>
        </w:rPr>
        <w:t>taff</w:t>
      </w:r>
      <w:r w:rsidRPr="00370DAC">
        <w:rPr>
          <w:b/>
          <w:sz w:val="22"/>
          <w:szCs w:val="22"/>
        </w:rPr>
        <w:t xml:space="preserve"> (for use only if primary staff are not available):</w:t>
      </w:r>
    </w:p>
    <w:p w:rsidR="00C74689" w:rsidRPr="00370DAC" w:rsidRDefault="00437465" w:rsidP="0001140A">
      <w:pPr>
        <w:spacing w:before="120" w:after="120"/>
        <w:ind w:left="180"/>
        <w:jc w:val="both"/>
        <w:rPr>
          <w:sz w:val="22"/>
          <w:szCs w:val="22"/>
        </w:rPr>
      </w:pPr>
      <w:r w:rsidRPr="00370DAC">
        <w:rPr>
          <w:sz w:val="22"/>
          <w:szCs w:val="22"/>
        </w:rPr>
        <w:t xml:space="preserve">Substitution or addition of CONTRACTOR’S key personnel in any given category or classification shall be allowed only with prior notification </w:t>
      </w:r>
      <w:r w:rsidR="0001140A">
        <w:rPr>
          <w:sz w:val="22"/>
          <w:szCs w:val="22"/>
        </w:rPr>
        <w:t xml:space="preserve">and approval by </w:t>
      </w:r>
      <w:r w:rsidR="00D360C3" w:rsidRPr="00370DAC">
        <w:rPr>
          <w:sz w:val="22"/>
          <w:szCs w:val="22"/>
        </w:rPr>
        <w:t>COUNTY’S</w:t>
      </w:r>
      <w:r w:rsidRPr="00370DAC">
        <w:rPr>
          <w:sz w:val="22"/>
          <w:szCs w:val="22"/>
        </w:rPr>
        <w:t xml:space="preserve"> Program </w:t>
      </w:r>
      <w:r w:rsidR="00C74689" w:rsidRPr="00370DAC">
        <w:rPr>
          <w:sz w:val="22"/>
          <w:szCs w:val="22"/>
        </w:rPr>
        <w:t>Coordinator</w:t>
      </w:r>
      <w:r w:rsidRPr="00370DAC">
        <w:rPr>
          <w:sz w:val="22"/>
          <w:szCs w:val="22"/>
        </w:rPr>
        <w:t>.</w:t>
      </w:r>
    </w:p>
    <w:p w:rsidR="00FB345A" w:rsidRPr="00370DAC" w:rsidRDefault="00437465" w:rsidP="00A31DB5">
      <w:pPr>
        <w:pBdr>
          <w:bottom w:val="single" w:sz="12" w:space="0" w:color="auto"/>
        </w:pBdr>
        <w:spacing w:before="120" w:after="120"/>
        <w:ind w:left="180"/>
        <w:jc w:val="both"/>
        <w:rPr>
          <w:color w:val="000000"/>
          <w:sz w:val="22"/>
          <w:szCs w:val="22"/>
        </w:rPr>
      </w:pPr>
      <w:r w:rsidRPr="00370DAC">
        <w:rPr>
          <w:sz w:val="22"/>
          <w:szCs w:val="22"/>
        </w:rPr>
        <w:t xml:space="preserve">CONTRACTOR may reserve the right to </w:t>
      </w:r>
      <w:r w:rsidRPr="0001140A">
        <w:rPr>
          <w:sz w:val="22"/>
          <w:szCs w:val="22"/>
        </w:rPr>
        <w:t xml:space="preserve">involve other personnel, as their services are required.  Assignment of additional key personnel shall be subject to </w:t>
      </w:r>
      <w:r w:rsidR="00D360C3" w:rsidRPr="0001140A">
        <w:rPr>
          <w:sz w:val="22"/>
          <w:szCs w:val="22"/>
        </w:rPr>
        <w:t>COUNTY</w:t>
      </w:r>
      <w:r w:rsidRPr="0001140A">
        <w:rPr>
          <w:sz w:val="22"/>
          <w:szCs w:val="22"/>
        </w:rPr>
        <w:t xml:space="preserve"> approval</w:t>
      </w:r>
      <w:r w:rsidRPr="0001140A">
        <w:rPr>
          <w:color w:val="000000"/>
          <w:sz w:val="22"/>
          <w:szCs w:val="22"/>
        </w:rPr>
        <w:t xml:space="preserve">. </w:t>
      </w:r>
      <w:r w:rsidR="00D360C3" w:rsidRPr="0001140A">
        <w:rPr>
          <w:color w:val="000000"/>
          <w:sz w:val="22"/>
          <w:szCs w:val="22"/>
        </w:rPr>
        <w:t>COUNTY</w:t>
      </w:r>
      <w:r w:rsidRPr="0001140A">
        <w:rPr>
          <w:color w:val="000000"/>
          <w:sz w:val="22"/>
          <w:szCs w:val="22"/>
        </w:rPr>
        <w:t xml:space="preserve"> reserves the right to have any of CONTRACTOR personnel removed from providing services to </w:t>
      </w:r>
      <w:r w:rsidR="00D360C3" w:rsidRPr="0001140A">
        <w:rPr>
          <w:color w:val="000000"/>
          <w:sz w:val="22"/>
          <w:szCs w:val="22"/>
        </w:rPr>
        <w:t>COUNTY</w:t>
      </w:r>
      <w:r w:rsidRPr="0001140A">
        <w:rPr>
          <w:color w:val="000000"/>
          <w:sz w:val="22"/>
          <w:szCs w:val="22"/>
        </w:rPr>
        <w:t xml:space="preserve"> under this </w:t>
      </w:r>
      <w:r w:rsidR="00D360C3" w:rsidRPr="0001140A">
        <w:rPr>
          <w:color w:val="000000"/>
          <w:sz w:val="22"/>
          <w:szCs w:val="22"/>
        </w:rPr>
        <w:t>CONTRACT</w:t>
      </w:r>
      <w:r w:rsidRPr="0001140A">
        <w:rPr>
          <w:color w:val="000000"/>
          <w:sz w:val="22"/>
          <w:szCs w:val="22"/>
        </w:rPr>
        <w:t xml:space="preserve">. </w:t>
      </w:r>
      <w:r w:rsidR="00D360C3" w:rsidRPr="0001140A">
        <w:rPr>
          <w:color w:val="000000"/>
          <w:sz w:val="22"/>
          <w:szCs w:val="22"/>
        </w:rPr>
        <w:t>COUNTY</w:t>
      </w:r>
      <w:r w:rsidRPr="0001140A">
        <w:rPr>
          <w:color w:val="000000"/>
          <w:sz w:val="22"/>
          <w:szCs w:val="22"/>
        </w:rPr>
        <w:t xml:space="preserve"> is not required to provide any reason for the request for removal of any CONTRACTOR </w:t>
      </w:r>
      <w:r w:rsidR="00FB345A" w:rsidRPr="0001140A">
        <w:rPr>
          <w:color w:val="000000"/>
          <w:sz w:val="22"/>
          <w:szCs w:val="22"/>
        </w:rPr>
        <w:t>personnel</w:t>
      </w:r>
      <w:r w:rsidR="0001140A" w:rsidRPr="0001140A">
        <w:rPr>
          <w:color w:val="000000"/>
          <w:sz w:val="22"/>
          <w:szCs w:val="22"/>
        </w:rPr>
        <w:t xml:space="preserve"> as further detailed in Article 13 of General Terms and Conditions.</w:t>
      </w:r>
    </w:p>
    <w:p w:rsidR="00370DAC" w:rsidRPr="00370DAC" w:rsidRDefault="00370DAC" w:rsidP="00370DAC">
      <w:pPr>
        <w:pBdr>
          <w:bottom w:val="single" w:sz="12" w:space="0" w:color="auto"/>
        </w:pBdr>
        <w:ind w:left="180"/>
        <w:rPr>
          <w:color w:val="000000"/>
          <w:sz w:val="22"/>
          <w:szCs w:val="22"/>
        </w:rPr>
      </w:pPr>
    </w:p>
    <w:p w:rsidR="00370DAC" w:rsidRDefault="00370DAC" w:rsidP="00370DAC">
      <w:pPr>
        <w:pStyle w:val="ListParagraph"/>
        <w:tabs>
          <w:tab w:val="left" w:pos="360"/>
        </w:tabs>
        <w:ind w:left="180"/>
        <w:rPr>
          <w:b/>
          <w:sz w:val="22"/>
          <w:szCs w:val="22"/>
        </w:rPr>
      </w:pPr>
    </w:p>
    <w:p w:rsidR="00FB345A" w:rsidRPr="0001140A" w:rsidRDefault="00B16CE3" w:rsidP="0001140A">
      <w:pPr>
        <w:pStyle w:val="ListParagraph"/>
        <w:numPr>
          <w:ilvl w:val="0"/>
          <w:numId w:val="35"/>
        </w:numPr>
        <w:tabs>
          <w:tab w:val="left" w:pos="360"/>
        </w:tabs>
        <w:spacing w:before="120"/>
        <w:rPr>
          <w:rFonts w:ascii="Times New Roman Bold" w:hAnsi="Times New Roman Bold"/>
          <w:b/>
          <w:smallCaps/>
          <w:sz w:val="22"/>
          <w:szCs w:val="22"/>
        </w:rPr>
      </w:pPr>
      <w:r w:rsidRPr="00F61FBE">
        <w:rPr>
          <w:rFonts w:ascii="Times New Roman Bold" w:hAnsi="Times New Roman Bold"/>
          <w:b/>
          <w:smallCaps/>
          <w:sz w:val="22"/>
          <w:szCs w:val="22"/>
        </w:rPr>
        <w:t>Subcontractors</w:t>
      </w:r>
    </w:p>
    <w:p w:rsidR="00FB345A" w:rsidRPr="00370DAC" w:rsidRDefault="00FB345A" w:rsidP="00A31DB5">
      <w:pPr>
        <w:pStyle w:val="Title"/>
        <w:ind w:left="180"/>
        <w:jc w:val="both"/>
        <w:rPr>
          <w:rFonts w:ascii="Times New Roman" w:hAnsi="Times New Roman"/>
          <w:b w:val="0"/>
          <w:color w:val="000000"/>
          <w:sz w:val="22"/>
          <w:szCs w:val="22"/>
        </w:rPr>
      </w:pPr>
      <w:r w:rsidRPr="00370DAC">
        <w:rPr>
          <w:rFonts w:ascii="Times New Roman" w:hAnsi="Times New Roman"/>
          <w:b w:val="0"/>
          <w:color w:val="000000"/>
          <w:sz w:val="22"/>
          <w:szCs w:val="22"/>
        </w:rPr>
        <w:t>In accordance with</w:t>
      </w:r>
      <w:r w:rsidR="00B16CE3" w:rsidRPr="00370DAC">
        <w:rPr>
          <w:rFonts w:ascii="Times New Roman" w:hAnsi="Times New Roman"/>
          <w:b w:val="0"/>
          <w:color w:val="000000"/>
          <w:sz w:val="22"/>
          <w:szCs w:val="22"/>
        </w:rPr>
        <w:t xml:space="preserve"> Article I, “Assignment or Subc</w:t>
      </w:r>
      <w:r w:rsidRPr="00370DAC">
        <w:rPr>
          <w:rFonts w:ascii="Times New Roman" w:hAnsi="Times New Roman"/>
          <w:b w:val="0"/>
          <w:color w:val="000000"/>
          <w:sz w:val="22"/>
          <w:szCs w:val="22"/>
        </w:rPr>
        <w:t xml:space="preserve">ontracting” of the General Terms and Conditions, listed below are subcontractors anticipated by </w:t>
      </w:r>
      <w:r w:rsidR="00650B5F">
        <w:rPr>
          <w:rFonts w:ascii="Times New Roman" w:hAnsi="Times New Roman"/>
          <w:b w:val="0"/>
          <w:color w:val="000000"/>
          <w:sz w:val="22"/>
          <w:szCs w:val="22"/>
        </w:rPr>
        <w:t>CONTRACTOR</w:t>
      </w:r>
      <w:r w:rsidRPr="00370DAC">
        <w:rPr>
          <w:rFonts w:ascii="Times New Roman" w:hAnsi="Times New Roman"/>
          <w:b w:val="0"/>
          <w:color w:val="000000"/>
          <w:sz w:val="22"/>
          <w:szCs w:val="22"/>
        </w:rPr>
        <w:t xml:space="preserve"> to perform services specified in Attachment A.</w:t>
      </w:r>
    </w:p>
    <w:p w:rsidR="00FB345A" w:rsidRPr="007034B6" w:rsidRDefault="00FB345A" w:rsidP="00FB345A">
      <w:pPr>
        <w:pStyle w:val="Title"/>
        <w:jc w:val="both"/>
        <w:rPr>
          <w:rFonts w:ascii="Times New Roman" w:hAnsi="Times New Roman"/>
          <w:color w:val="000000"/>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0"/>
        <w:gridCol w:w="3600"/>
        <w:gridCol w:w="2448"/>
      </w:tblGrid>
      <w:tr w:rsidR="00FB345A" w:rsidTr="00370DAC">
        <w:tc>
          <w:tcPr>
            <w:tcW w:w="3060" w:type="dxa"/>
          </w:tcPr>
          <w:p w:rsidR="00FB345A" w:rsidRPr="00A31DB5" w:rsidRDefault="00FB345A" w:rsidP="00B16CE3">
            <w:pPr>
              <w:jc w:val="center"/>
              <w:rPr>
                <w:sz w:val="22"/>
                <w:szCs w:val="22"/>
                <w:u w:val="single"/>
              </w:rPr>
            </w:pPr>
            <w:r w:rsidRPr="00A31DB5">
              <w:rPr>
                <w:b/>
                <w:sz w:val="22"/>
                <w:szCs w:val="22"/>
              </w:rPr>
              <w:t>Company Name &amp; Address</w:t>
            </w:r>
          </w:p>
        </w:tc>
        <w:tc>
          <w:tcPr>
            <w:tcW w:w="3600" w:type="dxa"/>
          </w:tcPr>
          <w:p w:rsidR="00FB345A" w:rsidRPr="00A31DB5" w:rsidRDefault="00FB345A" w:rsidP="00B16CE3">
            <w:pPr>
              <w:jc w:val="center"/>
              <w:rPr>
                <w:sz w:val="22"/>
                <w:szCs w:val="22"/>
                <w:u w:val="single"/>
              </w:rPr>
            </w:pPr>
            <w:r w:rsidRPr="00A31DB5">
              <w:rPr>
                <w:b/>
                <w:sz w:val="22"/>
                <w:szCs w:val="22"/>
              </w:rPr>
              <w:t>Contact Name and Telephone Number</w:t>
            </w:r>
          </w:p>
        </w:tc>
        <w:tc>
          <w:tcPr>
            <w:tcW w:w="2448" w:type="dxa"/>
          </w:tcPr>
          <w:p w:rsidR="00FB345A" w:rsidRPr="00A31DB5" w:rsidRDefault="00FB345A" w:rsidP="00B16CE3">
            <w:pPr>
              <w:jc w:val="center"/>
              <w:rPr>
                <w:b/>
                <w:sz w:val="22"/>
                <w:szCs w:val="22"/>
              </w:rPr>
            </w:pPr>
            <w:r w:rsidRPr="00A31DB5">
              <w:rPr>
                <w:b/>
                <w:sz w:val="22"/>
                <w:szCs w:val="22"/>
              </w:rPr>
              <w:t>Project Function</w:t>
            </w:r>
          </w:p>
        </w:tc>
      </w:tr>
      <w:tr w:rsidR="00FB345A" w:rsidTr="00370DAC">
        <w:tc>
          <w:tcPr>
            <w:tcW w:w="3060" w:type="dxa"/>
          </w:tcPr>
          <w:p w:rsidR="00FB345A" w:rsidRDefault="00FB345A" w:rsidP="00B16CE3">
            <w:pPr>
              <w:rPr>
                <w:u w:val="single"/>
              </w:rPr>
            </w:pPr>
          </w:p>
          <w:p w:rsidR="00370DAC" w:rsidRDefault="00370DAC" w:rsidP="00B16CE3">
            <w:pPr>
              <w:rPr>
                <w:u w:val="single"/>
              </w:rPr>
            </w:pPr>
          </w:p>
        </w:tc>
        <w:tc>
          <w:tcPr>
            <w:tcW w:w="3600" w:type="dxa"/>
          </w:tcPr>
          <w:p w:rsidR="00FB345A" w:rsidRDefault="00FB345A" w:rsidP="00B16CE3">
            <w:pPr>
              <w:rPr>
                <w:u w:val="single"/>
              </w:rPr>
            </w:pPr>
          </w:p>
        </w:tc>
        <w:tc>
          <w:tcPr>
            <w:tcW w:w="2448" w:type="dxa"/>
          </w:tcPr>
          <w:p w:rsidR="00FB345A" w:rsidRDefault="00FB345A" w:rsidP="00B16CE3">
            <w:pPr>
              <w:rPr>
                <w:u w:val="single"/>
              </w:rPr>
            </w:pPr>
          </w:p>
        </w:tc>
      </w:tr>
      <w:tr w:rsidR="00FB345A" w:rsidTr="00370DAC">
        <w:tc>
          <w:tcPr>
            <w:tcW w:w="3060" w:type="dxa"/>
          </w:tcPr>
          <w:p w:rsidR="00FB345A" w:rsidRDefault="00FB345A" w:rsidP="00B16CE3">
            <w:pPr>
              <w:rPr>
                <w:u w:val="single"/>
              </w:rPr>
            </w:pPr>
          </w:p>
          <w:p w:rsidR="00370DAC" w:rsidRDefault="00370DAC" w:rsidP="00B16CE3">
            <w:pPr>
              <w:rPr>
                <w:u w:val="single"/>
              </w:rPr>
            </w:pPr>
          </w:p>
        </w:tc>
        <w:tc>
          <w:tcPr>
            <w:tcW w:w="3600" w:type="dxa"/>
          </w:tcPr>
          <w:p w:rsidR="00FB345A" w:rsidRDefault="00FB345A" w:rsidP="00B16CE3">
            <w:pPr>
              <w:rPr>
                <w:u w:val="single"/>
              </w:rPr>
            </w:pPr>
          </w:p>
        </w:tc>
        <w:tc>
          <w:tcPr>
            <w:tcW w:w="2448" w:type="dxa"/>
          </w:tcPr>
          <w:p w:rsidR="00FB345A" w:rsidRDefault="00FB345A" w:rsidP="00B16CE3">
            <w:pPr>
              <w:rPr>
                <w:u w:val="single"/>
              </w:rPr>
            </w:pPr>
          </w:p>
        </w:tc>
      </w:tr>
      <w:tr w:rsidR="00FB345A" w:rsidTr="00370DAC">
        <w:tc>
          <w:tcPr>
            <w:tcW w:w="3060" w:type="dxa"/>
          </w:tcPr>
          <w:p w:rsidR="00FB345A" w:rsidRDefault="00FB345A" w:rsidP="00B16CE3">
            <w:pPr>
              <w:rPr>
                <w:u w:val="single"/>
              </w:rPr>
            </w:pPr>
          </w:p>
          <w:p w:rsidR="00370DAC" w:rsidRDefault="00370DAC" w:rsidP="00B16CE3">
            <w:pPr>
              <w:rPr>
                <w:u w:val="single"/>
              </w:rPr>
            </w:pPr>
          </w:p>
        </w:tc>
        <w:tc>
          <w:tcPr>
            <w:tcW w:w="3600" w:type="dxa"/>
          </w:tcPr>
          <w:p w:rsidR="00FB345A" w:rsidRDefault="00FB345A" w:rsidP="00B16CE3">
            <w:pPr>
              <w:rPr>
                <w:u w:val="single"/>
              </w:rPr>
            </w:pPr>
          </w:p>
        </w:tc>
        <w:tc>
          <w:tcPr>
            <w:tcW w:w="2448" w:type="dxa"/>
          </w:tcPr>
          <w:p w:rsidR="00FB345A" w:rsidRDefault="00FB345A" w:rsidP="00B16CE3">
            <w:pPr>
              <w:rPr>
                <w:u w:val="single"/>
              </w:rPr>
            </w:pPr>
          </w:p>
        </w:tc>
      </w:tr>
    </w:tbl>
    <w:p w:rsidR="00437465" w:rsidRDefault="00437465" w:rsidP="00C74689">
      <w:pPr>
        <w:rPr>
          <w:color w:val="000000"/>
          <w:sz w:val="22"/>
          <w:szCs w:val="22"/>
        </w:rPr>
      </w:pPr>
      <w:r w:rsidRPr="00DA1892">
        <w:rPr>
          <w:color w:val="000000"/>
          <w:sz w:val="22"/>
          <w:szCs w:val="22"/>
        </w:rPr>
        <w:t>.</w:t>
      </w:r>
    </w:p>
    <w:p w:rsidR="00437465" w:rsidRDefault="00437465" w:rsidP="00437465">
      <w:pPr>
        <w:tabs>
          <w:tab w:val="left" w:pos="1493"/>
        </w:tabs>
        <w:rPr>
          <w:color w:val="000000"/>
          <w:sz w:val="22"/>
          <w:szCs w:val="22"/>
        </w:rPr>
      </w:pPr>
      <w:r>
        <w:rPr>
          <w:color w:val="000000"/>
          <w:sz w:val="22"/>
          <w:szCs w:val="22"/>
        </w:rPr>
        <w:tab/>
      </w:r>
    </w:p>
    <w:p w:rsidR="00437465" w:rsidRDefault="00437465" w:rsidP="00437465">
      <w:pPr>
        <w:rPr>
          <w:color w:val="000000"/>
          <w:sz w:val="22"/>
          <w:szCs w:val="22"/>
        </w:rPr>
      </w:pPr>
    </w:p>
    <w:p w:rsidR="00437465" w:rsidRDefault="00437465" w:rsidP="00437465">
      <w:pPr>
        <w:rPr>
          <w:b/>
          <w:smallCaps/>
          <w:sz w:val="22"/>
          <w:szCs w:val="22"/>
        </w:rPr>
      </w:pPr>
      <w:r>
        <w:rPr>
          <w:b/>
          <w:smallCaps/>
          <w:sz w:val="22"/>
          <w:szCs w:val="22"/>
        </w:rPr>
        <w:br w:type="page"/>
      </w:r>
    </w:p>
    <w:p w:rsidR="00B24B0F" w:rsidRPr="00FA2416" w:rsidRDefault="00B24B0F" w:rsidP="00437465">
      <w:pPr>
        <w:jc w:val="center"/>
        <w:rPr>
          <w:b/>
          <w:caps/>
          <w:sz w:val="22"/>
          <w:szCs w:val="22"/>
        </w:rPr>
      </w:pPr>
      <w:r w:rsidRPr="00FA2416">
        <w:rPr>
          <w:b/>
          <w:caps/>
          <w:sz w:val="22"/>
          <w:szCs w:val="22"/>
        </w:rPr>
        <w:lastRenderedPageBreak/>
        <w:t>Exhibit 1</w:t>
      </w:r>
    </w:p>
    <w:p w:rsidR="00B24B0F" w:rsidRPr="00FA2416" w:rsidRDefault="00B24B0F" w:rsidP="00FE5BD6">
      <w:pPr>
        <w:pStyle w:val="xl25"/>
        <w:pBdr>
          <w:bottom w:val="none" w:sz="0" w:space="0" w:color="auto"/>
          <w:right w:val="none" w:sz="0" w:space="0" w:color="auto"/>
        </w:pBdr>
        <w:spacing w:before="0" w:beforeAutospacing="0" w:after="0" w:afterAutospacing="0"/>
        <w:textAlignment w:val="auto"/>
        <w:rPr>
          <w:rFonts w:ascii="Times New Roman" w:hAnsi="Times New Roman" w:cs="Times New Roman"/>
          <w:bCs w:val="0"/>
          <w:smallCaps/>
          <w:szCs w:val="22"/>
        </w:rPr>
      </w:pPr>
      <w:r w:rsidRPr="00FA2416">
        <w:rPr>
          <w:rFonts w:ascii="Times New Roman" w:hAnsi="Times New Roman" w:cs="Times New Roman"/>
          <w:bCs w:val="0"/>
          <w:caps/>
          <w:szCs w:val="22"/>
        </w:rPr>
        <w:t>Company profile and References</w:t>
      </w:r>
    </w:p>
    <w:p w:rsidR="00B24B0F" w:rsidRPr="00FA2416" w:rsidRDefault="00B24B0F" w:rsidP="00FE5BD6">
      <w:pPr>
        <w:tabs>
          <w:tab w:val="left" w:pos="5130"/>
          <w:tab w:val="left" w:pos="5670"/>
          <w:tab w:val="left" w:pos="9360"/>
        </w:tabs>
        <w:spacing w:before="240"/>
        <w:ind w:right="-360"/>
        <w:rPr>
          <w:b/>
          <w:bCs/>
          <w:color w:val="000000"/>
          <w:sz w:val="22"/>
          <w:szCs w:val="22"/>
          <w:u w:val="single"/>
        </w:rPr>
      </w:pPr>
      <w:r w:rsidRPr="00FA2416">
        <w:rPr>
          <w:b/>
          <w:bCs/>
          <w:color w:val="000000"/>
          <w:sz w:val="22"/>
          <w:szCs w:val="22"/>
          <w:u w:val="single"/>
        </w:rPr>
        <w:t>Company Profile</w:t>
      </w:r>
    </w:p>
    <w:p w:rsidR="00B24B0F" w:rsidRPr="00FA2416" w:rsidRDefault="00B24B0F" w:rsidP="00F12E38">
      <w:pPr>
        <w:tabs>
          <w:tab w:val="left" w:pos="5130"/>
          <w:tab w:val="left" w:pos="5670"/>
          <w:tab w:val="left" w:pos="9360"/>
        </w:tabs>
        <w:spacing w:before="240" w:line="360" w:lineRule="auto"/>
        <w:ind w:right="-360"/>
        <w:rPr>
          <w:color w:val="000000"/>
          <w:sz w:val="22"/>
          <w:szCs w:val="22"/>
        </w:rPr>
      </w:pPr>
      <w:r w:rsidRPr="00FA2416">
        <w:rPr>
          <w:color w:val="000000"/>
          <w:sz w:val="22"/>
          <w:szCs w:val="22"/>
        </w:rPr>
        <w:t>Company Legal Name:</w:t>
      </w:r>
      <w:r w:rsidRPr="00FA2416">
        <w:rPr>
          <w:color w:val="000000"/>
          <w:sz w:val="22"/>
          <w:szCs w:val="22"/>
          <w:u w:val="single"/>
        </w:rPr>
        <w:tab/>
      </w:r>
      <w:r w:rsidRPr="00FA2416">
        <w:rPr>
          <w:color w:val="000000"/>
          <w:sz w:val="22"/>
          <w:szCs w:val="22"/>
          <w:u w:val="single"/>
        </w:rPr>
        <w:tab/>
      </w:r>
      <w:r w:rsidRPr="00FA2416">
        <w:rPr>
          <w:color w:val="000000"/>
          <w:sz w:val="22"/>
          <w:szCs w:val="22"/>
          <w:u w:val="single"/>
        </w:rPr>
        <w:tab/>
      </w:r>
    </w:p>
    <w:p w:rsidR="00B24B0F" w:rsidRPr="00FA2416" w:rsidRDefault="00B24B0F" w:rsidP="00F12E38">
      <w:pPr>
        <w:tabs>
          <w:tab w:val="left" w:pos="5130"/>
          <w:tab w:val="left" w:pos="5670"/>
          <w:tab w:val="left" w:pos="9360"/>
        </w:tabs>
        <w:spacing w:line="360" w:lineRule="auto"/>
        <w:ind w:right="-360"/>
        <w:rPr>
          <w:color w:val="000000"/>
          <w:sz w:val="22"/>
          <w:szCs w:val="22"/>
          <w:u w:val="single"/>
        </w:rPr>
      </w:pPr>
      <w:r w:rsidRPr="00FA2416">
        <w:rPr>
          <w:color w:val="000000"/>
          <w:sz w:val="22"/>
          <w:szCs w:val="22"/>
        </w:rPr>
        <w:t>Company Legal Status (corporation, partnership, sole proprietor etc.):</w:t>
      </w:r>
      <w:r w:rsidRPr="00FA2416">
        <w:rPr>
          <w:color w:val="000000"/>
          <w:sz w:val="22"/>
          <w:szCs w:val="22"/>
          <w:u w:val="single"/>
        </w:rPr>
        <w:tab/>
      </w:r>
    </w:p>
    <w:p w:rsidR="00B24B0F" w:rsidRPr="00FA2416" w:rsidRDefault="00B24B0F" w:rsidP="00F12E38">
      <w:pPr>
        <w:tabs>
          <w:tab w:val="left" w:pos="9360"/>
        </w:tabs>
        <w:spacing w:line="360" w:lineRule="auto"/>
        <w:ind w:right="-360"/>
        <w:rPr>
          <w:color w:val="000000"/>
          <w:sz w:val="22"/>
          <w:szCs w:val="22"/>
          <w:u w:val="single"/>
        </w:rPr>
      </w:pPr>
      <w:r w:rsidRPr="00FA2416">
        <w:rPr>
          <w:color w:val="000000"/>
          <w:sz w:val="22"/>
          <w:szCs w:val="22"/>
        </w:rPr>
        <w:t>Business Address:</w:t>
      </w:r>
      <w:r w:rsidRPr="00FA2416">
        <w:rPr>
          <w:color w:val="000000"/>
          <w:sz w:val="22"/>
          <w:szCs w:val="22"/>
          <w:u w:val="single"/>
        </w:rPr>
        <w:tab/>
      </w:r>
    </w:p>
    <w:p w:rsidR="00B24B0F" w:rsidRPr="00FA2416" w:rsidRDefault="00B24B0F" w:rsidP="00F12E38">
      <w:pPr>
        <w:tabs>
          <w:tab w:val="left" w:pos="9360"/>
        </w:tabs>
        <w:spacing w:line="360" w:lineRule="auto"/>
        <w:ind w:right="-360"/>
        <w:rPr>
          <w:color w:val="000000"/>
          <w:sz w:val="22"/>
          <w:szCs w:val="22"/>
          <w:u w:val="single"/>
        </w:rPr>
      </w:pPr>
      <w:r w:rsidRPr="00FA2416">
        <w:rPr>
          <w:color w:val="000000"/>
          <w:sz w:val="22"/>
          <w:szCs w:val="22"/>
        </w:rPr>
        <w:t>Website Address:</w:t>
      </w:r>
      <w:r w:rsidRPr="00FA2416">
        <w:rPr>
          <w:color w:val="000000"/>
          <w:sz w:val="22"/>
          <w:szCs w:val="22"/>
          <w:u w:val="single"/>
        </w:rPr>
        <w:tab/>
      </w:r>
    </w:p>
    <w:p w:rsidR="00B24B0F" w:rsidRPr="00FA2416" w:rsidRDefault="00B24B0F" w:rsidP="00F12E38">
      <w:pPr>
        <w:tabs>
          <w:tab w:val="left" w:pos="5130"/>
          <w:tab w:val="left" w:pos="5670"/>
          <w:tab w:val="left" w:pos="9360"/>
        </w:tabs>
        <w:spacing w:line="360" w:lineRule="auto"/>
        <w:ind w:right="-360"/>
        <w:rPr>
          <w:color w:val="000000"/>
          <w:sz w:val="22"/>
          <w:szCs w:val="22"/>
          <w:u w:val="single"/>
        </w:rPr>
      </w:pPr>
      <w:r w:rsidRPr="00FA2416">
        <w:rPr>
          <w:color w:val="000000"/>
          <w:sz w:val="22"/>
          <w:szCs w:val="22"/>
        </w:rPr>
        <w:t xml:space="preserve">Telephone Number:  </w:t>
      </w:r>
      <w:r w:rsidRPr="00775800">
        <w:rPr>
          <w:color w:val="000000"/>
          <w:sz w:val="22"/>
          <w:szCs w:val="22"/>
        </w:rPr>
        <w:t>(___)</w:t>
      </w:r>
      <w:r w:rsidRPr="00FA2416">
        <w:rPr>
          <w:color w:val="000000"/>
          <w:sz w:val="22"/>
          <w:szCs w:val="22"/>
          <w:u w:val="single"/>
        </w:rPr>
        <w:tab/>
      </w:r>
      <w:r w:rsidRPr="00FA2416">
        <w:rPr>
          <w:color w:val="000000"/>
          <w:sz w:val="22"/>
          <w:szCs w:val="22"/>
        </w:rPr>
        <w:tab/>
        <w:t xml:space="preserve">Facsimile Number: </w:t>
      </w:r>
      <w:r w:rsidRPr="00775800">
        <w:rPr>
          <w:color w:val="000000"/>
          <w:sz w:val="22"/>
          <w:szCs w:val="22"/>
        </w:rPr>
        <w:t>(___)</w:t>
      </w:r>
      <w:r w:rsidRPr="00FA2416">
        <w:rPr>
          <w:color w:val="000000"/>
          <w:sz w:val="22"/>
          <w:szCs w:val="22"/>
          <w:u w:val="single"/>
        </w:rPr>
        <w:tab/>
      </w:r>
    </w:p>
    <w:p w:rsidR="00B24B0F" w:rsidRPr="00FA2416" w:rsidRDefault="00B24B0F" w:rsidP="00F12E38">
      <w:pPr>
        <w:tabs>
          <w:tab w:val="left" w:pos="5400"/>
          <w:tab w:val="left" w:pos="9360"/>
        </w:tabs>
        <w:spacing w:line="360" w:lineRule="auto"/>
        <w:ind w:right="-360"/>
        <w:rPr>
          <w:color w:val="000000"/>
          <w:sz w:val="22"/>
          <w:szCs w:val="22"/>
          <w:u w:val="single"/>
        </w:rPr>
      </w:pPr>
      <w:r w:rsidRPr="00FA2416">
        <w:rPr>
          <w:color w:val="000000"/>
          <w:sz w:val="22"/>
          <w:szCs w:val="22"/>
        </w:rPr>
        <w:t>Email Address:</w:t>
      </w:r>
      <w:r w:rsidRPr="00FA2416">
        <w:rPr>
          <w:color w:val="000000"/>
          <w:sz w:val="22"/>
          <w:szCs w:val="22"/>
          <w:u w:val="single"/>
        </w:rPr>
        <w:tab/>
      </w:r>
    </w:p>
    <w:p w:rsidR="00B24B0F" w:rsidRPr="00FA2416" w:rsidRDefault="00B24B0F" w:rsidP="00F12E38">
      <w:pPr>
        <w:tabs>
          <w:tab w:val="left" w:pos="5040"/>
          <w:tab w:val="left" w:pos="5310"/>
          <w:tab w:val="left" w:pos="5670"/>
          <w:tab w:val="left" w:pos="6660"/>
          <w:tab w:val="left" w:pos="9360"/>
        </w:tabs>
        <w:spacing w:line="360" w:lineRule="auto"/>
        <w:ind w:right="-360"/>
        <w:rPr>
          <w:color w:val="000000"/>
          <w:sz w:val="22"/>
          <w:szCs w:val="22"/>
          <w:u w:val="single"/>
        </w:rPr>
      </w:pPr>
      <w:r w:rsidRPr="00FA2416">
        <w:rPr>
          <w:color w:val="000000"/>
          <w:sz w:val="22"/>
          <w:szCs w:val="22"/>
        </w:rPr>
        <w:t>Length of time the firm has been in business:</w:t>
      </w:r>
      <w:r w:rsidRPr="00FA2416">
        <w:rPr>
          <w:color w:val="000000"/>
          <w:sz w:val="22"/>
          <w:szCs w:val="22"/>
          <w:u w:val="single"/>
        </w:rPr>
        <w:tab/>
      </w:r>
      <w:r w:rsidRPr="00FA2416">
        <w:rPr>
          <w:color w:val="000000"/>
          <w:sz w:val="22"/>
          <w:szCs w:val="22"/>
        </w:rPr>
        <w:tab/>
        <w:t>Length of time at current location:</w:t>
      </w:r>
      <w:r w:rsidRPr="00FA2416">
        <w:rPr>
          <w:color w:val="000000"/>
          <w:sz w:val="22"/>
          <w:szCs w:val="22"/>
          <w:u w:val="single"/>
        </w:rPr>
        <w:tab/>
      </w:r>
    </w:p>
    <w:p w:rsidR="00B24B0F" w:rsidRPr="00FA2416" w:rsidRDefault="00B24B0F" w:rsidP="00F12E38">
      <w:pPr>
        <w:tabs>
          <w:tab w:val="left" w:pos="7200"/>
          <w:tab w:val="left" w:pos="7920"/>
          <w:tab w:val="left" w:pos="8550"/>
        </w:tabs>
        <w:spacing w:line="360" w:lineRule="auto"/>
        <w:ind w:right="-360"/>
        <w:rPr>
          <w:color w:val="000000"/>
          <w:sz w:val="22"/>
          <w:szCs w:val="22"/>
        </w:rPr>
      </w:pPr>
      <w:r w:rsidRPr="00FA2416">
        <w:rPr>
          <w:color w:val="000000"/>
          <w:sz w:val="22"/>
          <w:szCs w:val="22"/>
        </w:rPr>
        <w:t xml:space="preserve">Is your firm a sole proprietorship doing business under a different name:  </w:t>
      </w:r>
      <w:r w:rsidRPr="00FA2416">
        <w:rPr>
          <w:color w:val="000000"/>
          <w:sz w:val="22"/>
          <w:szCs w:val="22"/>
          <w:u w:val="single"/>
        </w:rPr>
        <w:tab/>
      </w:r>
      <w:r w:rsidRPr="00FA2416">
        <w:rPr>
          <w:color w:val="000000"/>
          <w:sz w:val="22"/>
          <w:szCs w:val="22"/>
        </w:rPr>
        <w:t xml:space="preserve">Yes  </w:t>
      </w:r>
      <w:r w:rsidRPr="00FA2416">
        <w:rPr>
          <w:color w:val="000000"/>
          <w:sz w:val="22"/>
          <w:szCs w:val="22"/>
        </w:rPr>
        <w:tab/>
      </w:r>
      <w:r w:rsidRPr="00FA2416">
        <w:rPr>
          <w:color w:val="000000"/>
          <w:sz w:val="22"/>
          <w:szCs w:val="22"/>
          <w:u w:val="single"/>
        </w:rPr>
        <w:tab/>
      </w:r>
      <w:r w:rsidRPr="00FA2416">
        <w:rPr>
          <w:color w:val="000000"/>
          <w:sz w:val="22"/>
          <w:szCs w:val="22"/>
        </w:rPr>
        <w:t>No</w:t>
      </w:r>
    </w:p>
    <w:p w:rsidR="00B24B0F" w:rsidRPr="00FA2416" w:rsidRDefault="00B24B0F" w:rsidP="00F12E38">
      <w:pPr>
        <w:tabs>
          <w:tab w:val="left" w:pos="5130"/>
          <w:tab w:val="left" w:pos="5670"/>
          <w:tab w:val="left" w:pos="9360"/>
        </w:tabs>
        <w:spacing w:line="360" w:lineRule="auto"/>
        <w:ind w:right="-360"/>
        <w:rPr>
          <w:color w:val="000000"/>
          <w:sz w:val="22"/>
          <w:szCs w:val="22"/>
          <w:u w:val="single"/>
        </w:rPr>
      </w:pPr>
      <w:r w:rsidRPr="00FA2416">
        <w:rPr>
          <w:color w:val="000000"/>
          <w:sz w:val="22"/>
          <w:szCs w:val="22"/>
        </w:rPr>
        <w:t>If yes, please indicate sole proprietor’s name and the name you are doing business under:</w:t>
      </w:r>
      <w:r w:rsidRPr="00FA2416">
        <w:rPr>
          <w:color w:val="000000"/>
          <w:sz w:val="22"/>
          <w:szCs w:val="22"/>
          <w:u w:val="single"/>
        </w:rPr>
        <w:tab/>
      </w:r>
    </w:p>
    <w:p w:rsidR="00B24B0F" w:rsidRPr="00FA2416" w:rsidRDefault="00B24B0F" w:rsidP="00F12E38">
      <w:pPr>
        <w:tabs>
          <w:tab w:val="left" w:pos="2880"/>
          <w:tab w:val="left" w:pos="3330"/>
          <w:tab w:val="left" w:pos="3870"/>
        </w:tabs>
        <w:spacing w:line="360" w:lineRule="auto"/>
        <w:ind w:right="-360"/>
        <w:rPr>
          <w:color w:val="000000"/>
          <w:sz w:val="22"/>
          <w:szCs w:val="22"/>
          <w:u w:val="single"/>
        </w:rPr>
      </w:pPr>
      <w:r w:rsidRPr="00FA2416">
        <w:rPr>
          <w:color w:val="000000"/>
          <w:sz w:val="22"/>
          <w:szCs w:val="22"/>
        </w:rPr>
        <w:t>Is your firm incorporated:</w:t>
      </w:r>
      <w:r w:rsidRPr="00FA2416">
        <w:rPr>
          <w:color w:val="000000"/>
          <w:sz w:val="22"/>
          <w:szCs w:val="22"/>
          <w:u w:val="single"/>
        </w:rPr>
        <w:tab/>
      </w:r>
      <w:r w:rsidRPr="00FA2416">
        <w:rPr>
          <w:color w:val="000000"/>
          <w:sz w:val="22"/>
          <w:szCs w:val="22"/>
        </w:rPr>
        <w:t>Yes</w:t>
      </w:r>
      <w:r w:rsidRPr="00FA2416">
        <w:rPr>
          <w:color w:val="000000"/>
          <w:sz w:val="22"/>
          <w:szCs w:val="22"/>
        </w:rPr>
        <w:tab/>
      </w:r>
      <w:r w:rsidRPr="00FA2416">
        <w:rPr>
          <w:color w:val="000000"/>
          <w:sz w:val="22"/>
          <w:szCs w:val="22"/>
          <w:u w:val="single"/>
        </w:rPr>
        <w:tab/>
      </w:r>
      <w:r w:rsidRPr="00FA2416">
        <w:rPr>
          <w:color w:val="000000"/>
          <w:sz w:val="22"/>
          <w:szCs w:val="22"/>
        </w:rPr>
        <w:t>No</w:t>
      </w:r>
      <w:r w:rsidRPr="00FA2416">
        <w:rPr>
          <w:color w:val="000000"/>
          <w:sz w:val="22"/>
          <w:szCs w:val="22"/>
        </w:rPr>
        <w:tab/>
        <w:t>If yes, State of Incorporation:</w:t>
      </w:r>
      <w:r w:rsidRPr="00FA2416">
        <w:rPr>
          <w:color w:val="000000"/>
          <w:sz w:val="22"/>
          <w:szCs w:val="22"/>
          <w:u w:val="single"/>
        </w:rPr>
        <w:tab/>
      </w:r>
      <w:r w:rsidRPr="00FA2416">
        <w:rPr>
          <w:color w:val="000000"/>
          <w:sz w:val="22"/>
          <w:szCs w:val="22"/>
          <w:u w:val="single"/>
        </w:rPr>
        <w:tab/>
      </w:r>
      <w:r w:rsidRPr="00FA2416">
        <w:rPr>
          <w:color w:val="000000"/>
          <w:sz w:val="22"/>
          <w:szCs w:val="22"/>
          <w:u w:val="single"/>
        </w:rPr>
        <w:tab/>
      </w:r>
      <w:r w:rsidRPr="00FA2416">
        <w:rPr>
          <w:color w:val="000000"/>
          <w:sz w:val="22"/>
          <w:szCs w:val="22"/>
          <w:u w:val="single"/>
        </w:rPr>
        <w:tab/>
      </w:r>
    </w:p>
    <w:p w:rsidR="00B24B0F" w:rsidRPr="00FA2416" w:rsidRDefault="00B24B0F" w:rsidP="00F12E38">
      <w:pPr>
        <w:tabs>
          <w:tab w:val="left" w:pos="9360"/>
        </w:tabs>
        <w:spacing w:line="360" w:lineRule="auto"/>
        <w:ind w:right="-360"/>
        <w:rPr>
          <w:color w:val="000000"/>
          <w:sz w:val="22"/>
          <w:szCs w:val="22"/>
        </w:rPr>
      </w:pPr>
      <w:r w:rsidRPr="00FA2416">
        <w:rPr>
          <w:color w:val="000000"/>
          <w:sz w:val="22"/>
          <w:szCs w:val="22"/>
        </w:rPr>
        <w:t>Federal Taxpayer ID Number</w:t>
      </w:r>
      <w:r w:rsidRPr="00FA2416">
        <w:rPr>
          <w:color w:val="000000"/>
          <w:sz w:val="22"/>
          <w:szCs w:val="22"/>
          <w:u w:val="single"/>
        </w:rPr>
        <w:tab/>
      </w:r>
    </w:p>
    <w:p w:rsidR="00B24B0F" w:rsidRPr="00FA2416" w:rsidRDefault="00B24B0F" w:rsidP="00F12E38">
      <w:pPr>
        <w:tabs>
          <w:tab w:val="left" w:pos="9360"/>
        </w:tabs>
        <w:spacing w:line="360" w:lineRule="auto"/>
        <w:ind w:right="-360"/>
        <w:rPr>
          <w:color w:val="000000"/>
          <w:sz w:val="22"/>
          <w:szCs w:val="22"/>
          <w:u w:val="single"/>
        </w:rPr>
      </w:pPr>
      <w:r w:rsidRPr="00FA2416">
        <w:rPr>
          <w:color w:val="000000"/>
          <w:sz w:val="22"/>
          <w:szCs w:val="22"/>
        </w:rPr>
        <w:t>Regular business hours:</w:t>
      </w:r>
      <w:r w:rsidRPr="00FA2416">
        <w:rPr>
          <w:color w:val="000000"/>
          <w:sz w:val="22"/>
          <w:szCs w:val="22"/>
          <w:u w:val="single"/>
        </w:rPr>
        <w:tab/>
      </w:r>
    </w:p>
    <w:p w:rsidR="00B24B0F" w:rsidRPr="00FA2416" w:rsidRDefault="00B24B0F" w:rsidP="00F12E38">
      <w:pPr>
        <w:tabs>
          <w:tab w:val="left" w:pos="9360"/>
        </w:tabs>
        <w:spacing w:line="360" w:lineRule="auto"/>
        <w:ind w:right="-360"/>
        <w:rPr>
          <w:color w:val="000000"/>
          <w:sz w:val="22"/>
          <w:szCs w:val="22"/>
          <w:u w:val="single"/>
        </w:rPr>
      </w:pPr>
      <w:r w:rsidRPr="00FA2416">
        <w:rPr>
          <w:color w:val="000000"/>
          <w:sz w:val="22"/>
          <w:szCs w:val="22"/>
        </w:rPr>
        <w:t>Regular holidays and hours when business is closed:</w:t>
      </w:r>
      <w:r w:rsidRPr="00FA2416">
        <w:rPr>
          <w:color w:val="000000"/>
          <w:sz w:val="22"/>
          <w:szCs w:val="22"/>
          <w:u w:val="single"/>
        </w:rPr>
        <w:tab/>
      </w:r>
    </w:p>
    <w:p w:rsidR="00B24B0F" w:rsidRPr="00FA2416" w:rsidRDefault="00B24B0F" w:rsidP="0082563D">
      <w:pPr>
        <w:tabs>
          <w:tab w:val="left" w:pos="9360"/>
        </w:tabs>
        <w:spacing w:line="360" w:lineRule="auto"/>
        <w:ind w:right="-360"/>
        <w:rPr>
          <w:color w:val="000000"/>
          <w:sz w:val="22"/>
          <w:szCs w:val="22"/>
          <w:u w:val="single"/>
        </w:rPr>
      </w:pPr>
      <w:r w:rsidRPr="00FA2416">
        <w:rPr>
          <w:color w:val="000000"/>
          <w:sz w:val="22"/>
          <w:szCs w:val="22"/>
          <w:u w:val="single"/>
        </w:rPr>
        <w:tab/>
      </w:r>
    </w:p>
    <w:p w:rsidR="00B24B0F" w:rsidRPr="00FA2416" w:rsidRDefault="00B24B0F" w:rsidP="00F12E38">
      <w:pPr>
        <w:tabs>
          <w:tab w:val="left" w:pos="9360"/>
        </w:tabs>
        <w:spacing w:before="240" w:line="360" w:lineRule="auto"/>
        <w:rPr>
          <w:sz w:val="22"/>
          <w:szCs w:val="22"/>
          <w:u w:val="single"/>
        </w:rPr>
      </w:pPr>
      <w:r w:rsidRPr="00297873">
        <w:rPr>
          <w:b/>
          <w:sz w:val="22"/>
          <w:szCs w:val="22"/>
        </w:rPr>
        <w:t>Contact person in reference to this solicitation</w:t>
      </w:r>
      <w:r w:rsidRPr="00FA2416">
        <w:rPr>
          <w:sz w:val="22"/>
          <w:szCs w:val="22"/>
        </w:rPr>
        <w:t>:</w:t>
      </w:r>
      <w:r w:rsidRPr="00FA2416">
        <w:rPr>
          <w:sz w:val="22"/>
          <w:szCs w:val="22"/>
          <w:u w:val="single"/>
        </w:rPr>
        <w:tab/>
      </w:r>
    </w:p>
    <w:p w:rsidR="00B24B0F" w:rsidRPr="00FA2416" w:rsidRDefault="00B24B0F" w:rsidP="00F12E38">
      <w:pPr>
        <w:tabs>
          <w:tab w:val="left" w:pos="5130"/>
          <w:tab w:val="left" w:pos="5670"/>
          <w:tab w:val="left" w:pos="9360"/>
        </w:tabs>
        <w:spacing w:line="360" w:lineRule="auto"/>
        <w:ind w:right="-360"/>
        <w:rPr>
          <w:sz w:val="22"/>
          <w:szCs w:val="22"/>
          <w:u w:val="single"/>
        </w:rPr>
      </w:pPr>
      <w:r w:rsidRPr="00FA2416">
        <w:rPr>
          <w:sz w:val="22"/>
          <w:szCs w:val="22"/>
        </w:rPr>
        <w:t>Telephone Number:  (___)</w:t>
      </w:r>
      <w:r w:rsidRPr="00FA2416">
        <w:rPr>
          <w:sz w:val="22"/>
          <w:szCs w:val="22"/>
          <w:u w:val="single"/>
        </w:rPr>
        <w:tab/>
      </w:r>
      <w:r w:rsidRPr="00FA2416">
        <w:rPr>
          <w:sz w:val="22"/>
          <w:szCs w:val="22"/>
        </w:rPr>
        <w:tab/>
        <w:t>Facsimile Number: (___)</w:t>
      </w:r>
      <w:r w:rsidRPr="00FA2416">
        <w:rPr>
          <w:sz w:val="22"/>
          <w:szCs w:val="22"/>
          <w:u w:val="single"/>
        </w:rPr>
        <w:tab/>
      </w:r>
    </w:p>
    <w:p w:rsidR="00B24B0F" w:rsidRPr="00FA2416" w:rsidRDefault="00B24B0F" w:rsidP="00F12E38">
      <w:pPr>
        <w:tabs>
          <w:tab w:val="left" w:pos="5400"/>
          <w:tab w:val="left" w:pos="9360"/>
        </w:tabs>
        <w:spacing w:line="360" w:lineRule="auto"/>
        <w:rPr>
          <w:sz w:val="22"/>
          <w:szCs w:val="22"/>
          <w:u w:val="single"/>
        </w:rPr>
      </w:pPr>
      <w:r w:rsidRPr="00FA2416">
        <w:rPr>
          <w:sz w:val="22"/>
          <w:szCs w:val="22"/>
        </w:rPr>
        <w:t>Email Address:</w:t>
      </w:r>
      <w:r w:rsidRPr="00FA2416">
        <w:rPr>
          <w:sz w:val="22"/>
          <w:szCs w:val="22"/>
          <w:u w:val="single"/>
        </w:rPr>
        <w:tab/>
      </w:r>
    </w:p>
    <w:p w:rsidR="00B24B0F" w:rsidRPr="00FA2416" w:rsidRDefault="00B24B0F" w:rsidP="00F12E38">
      <w:pPr>
        <w:tabs>
          <w:tab w:val="left" w:pos="9360"/>
        </w:tabs>
        <w:spacing w:before="240" w:line="360" w:lineRule="auto"/>
        <w:rPr>
          <w:sz w:val="22"/>
          <w:szCs w:val="22"/>
        </w:rPr>
      </w:pPr>
      <w:r w:rsidRPr="00297873">
        <w:rPr>
          <w:b/>
          <w:sz w:val="22"/>
          <w:szCs w:val="22"/>
        </w:rPr>
        <w:t>Contact person for accounts payable</w:t>
      </w:r>
      <w:r w:rsidRPr="00FA2416">
        <w:rPr>
          <w:sz w:val="22"/>
          <w:szCs w:val="22"/>
        </w:rPr>
        <w:t>:</w:t>
      </w:r>
      <w:r w:rsidRPr="00FA2416">
        <w:rPr>
          <w:sz w:val="22"/>
          <w:szCs w:val="22"/>
          <w:u w:val="single"/>
        </w:rPr>
        <w:tab/>
      </w:r>
    </w:p>
    <w:p w:rsidR="00B24B0F" w:rsidRPr="00FA2416" w:rsidRDefault="00B24B0F" w:rsidP="00F12E38">
      <w:pPr>
        <w:tabs>
          <w:tab w:val="left" w:pos="5130"/>
          <w:tab w:val="left" w:pos="5670"/>
          <w:tab w:val="left" w:pos="9360"/>
        </w:tabs>
        <w:spacing w:line="360" w:lineRule="auto"/>
        <w:ind w:right="-360"/>
        <w:rPr>
          <w:sz w:val="22"/>
          <w:szCs w:val="22"/>
          <w:u w:val="single"/>
        </w:rPr>
      </w:pPr>
      <w:r w:rsidRPr="00FA2416">
        <w:rPr>
          <w:sz w:val="22"/>
          <w:szCs w:val="22"/>
        </w:rPr>
        <w:t>Telephone Number:  (___)</w:t>
      </w:r>
      <w:r w:rsidRPr="00FA2416">
        <w:rPr>
          <w:sz w:val="22"/>
          <w:szCs w:val="22"/>
          <w:u w:val="single"/>
        </w:rPr>
        <w:tab/>
      </w:r>
      <w:r w:rsidRPr="00FA2416">
        <w:rPr>
          <w:sz w:val="22"/>
          <w:szCs w:val="22"/>
        </w:rPr>
        <w:tab/>
        <w:t>Facsimile Number: (___)</w:t>
      </w:r>
      <w:r w:rsidRPr="00FA2416">
        <w:rPr>
          <w:sz w:val="22"/>
          <w:szCs w:val="22"/>
          <w:u w:val="single"/>
        </w:rPr>
        <w:tab/>
      </w:r>
    </w:p>
    <w:p w:rsidR="00B24B0F" w:rsidRPr="00FA2416" w:rsidRDefault="00B24B0F" w:rsidP="00F12E38">
      <w:pPr>
        <w:tabs>
          <w:tab w:val="left" w:pos="5400"/>
          <w:tab w:val="left" w:pos="9360"/>
        </w:tabs>
        <w:spacing w:line="360" w:lineRule="auto"/>
        <w:rPr>
          <w:sz w:val="22"/>
          <w:szCs w:val="22"/>
          <w:u w:val="single"/>
        </w:rPr>
      </w:pPr>
      <w:r w:rsidRPr="00FA2416">
        <w:rPr>
          <w:sz w:val="22"/>
          <w:szCs w:val="22"/>
        </w:rPr>
        <w:t>Email Address:</w:t>
      </w:r>
      <w:r w:rsidRPr="00FA2416">
        <w:rPr>
          <w:sz w:val="22"/>
          <w:szCs w:val="22"/>
          <w:u w:val="single"/>
        </w:rPr>
        <w:tab/>
      </w:r>
    </w:p>
    <w:p w:rsidR="00B24B0F" w:rsidRPr="00FA2416" w:rsidRDefault="00B24B0F" w:rsidP="00F12E38">
      <w:pPr>
        <w:tabs>
          <w:tab w:val="left" w:pos="9360"/>
        </w:tabs>
        <w:spacing w:before="240" w:line="360" w:lineRule="auto"/>
        <w:rPr>
          <w:sz w:val="22"/>
          <w:szCs w:val="22"/>
        </w:rPr>
      </w:pPr>
      <w:r w:rsidRPr="00297873">
        <w:rPr>
          <w:b/>
          <w:sz w:val="22"/>
          <w:szCs w:val="22"/>
        </w:rPr>
        <w:t>Name of Project Coordinator</w:t>
      </w:r>
      <w:r w:rsidRPr="00FA2416">
        <w:rPr>
          <w:sz w:val="22"/>
          <w:szCs w:val="22"/>
        </w:rPr>
        <w:t>:</w:t>
      </w:r>
      <w:r w:rsidRPr="00FA2416">
        <w:rPr>
          <w:sz w:val="22"/>
          <w:szCs w:val="22"/>
          <w:u w:val="single"/>
        </w:rPr>
        <w:tab/>
      </w:r>
    </w:p>
    <w:p w:rsidR="00B24B0F" w:rsidRPr="00FA2416" w:rsidRDefault="00B24B0F" w:rsidP="00F12E38">
      <w:pPr>
        <w:tabs>
          <w:tab w:val="left" w:pos="5130"/>
          <w:tab w:val="left" w:pos="5670"/>
          <w:tab w:val="left" w:pos="9360"/>
        </w:tabs>
        <w:spacing w:line="360" w:lineRule="auto"/>
        <w:ind w:right="-360"/>
        <w:rPr>
          <w:sz w:val="22"/>
          <w:szCs w:val="22"/>
          <w:u w:val="single"/>
        </w:rPr>
      </w:pPr>
      <w:r w:rsidRPr="00FA2416">
        <w:rPr>
          <w:sz w:val="22"/>
          <w:szCs w:val="22"/>
        </w:rPr>
        <w:t>Telephone Number:  (___)</w:t>
      </w:r>
      <w:r w:rsidRPr="00FA2416">
        <w:rPr>
          <w:sz w:val="22"/>
          <w:szCs w:val="22"/>
          <w:u w:val="single"/>
        </w:rPr>
        <w:tab/>
      </w:r>
      <w:r w:rsidRPr="00FA2416">
        <w:rPr>
          <w:sz w:val="22"/>
          <w:szCs w:val="22"/>
        </w:rPr>
        <w:tab/>
        <w:t>Facsimile Number: (___)</w:t>
      </w:r>
      <w:r w:rsidRPr="00FA2416">
        <w:rPr>
          <w:sz w:val="22"/>
          <w:szCs w:val="22"/>
          <w:u w:val="single"/>
        </w:rPr>
        <w:tab/>
      </w:r>
    </w:p>
    <w:p w:rsidR="00B24B0F" w:rsidRPr="00AE59BC" w:rsidRDefault="00B24B0F" w:rsidP="00AE59BC">
      <w:pPr>
        <w:tabs>
          <w:tab w:val="left" w:pos="5220"/>
          <w:tab w:val="left" w:pos="5580"/>
          <w:tab w:val="left" w:pos="9360"/>
        </w:tabs>
        <w:spacing w:line="360" w:lineRule="auto"/>
        <w:rPr>
          <w:sz w:val="22"/>
          <w:szCs w:val="22"/>
        </w:rPr>
      </w:pPr>
      <w:r w:rsidRPr="00FA2416">
        <w:rPr>
          <w:sz w:val="22"/>
          <w:szCs w:val="22"/>
        </w:rPr>
        <w:t>Email Address:</w:t>
      </w:r>
      <w:r w:rsidR="00AE59BC">
        <w:rPr>
          <w:sz w:val="22"/>
          <w:szCs w:val="22"/>
          <w:u w:val="single"/>
        </w:rPr>
        <w:tab/>
        <w:t xml:space="preserve"> </w:t>
      </w:r>
      <w:r w:rsidR="00AE59BC">
        <w:rPr>
          <w:sz w:val="22"/>
          <w:szCs w:val="22"/>
        </w:rPr>
        <w:tab/>
        <w:t>Cell Number: (</w:t>
      </w:r>
      <w:r w:rsidR="00AE59BC">
        <w:rPr>
          <w:sz w:val="22"/>
          <w:szCs w:val="22"/>
          <w:u w:val="single"/>
        </w:rPr>
        <w:t xml:space="preserve">       ) </w:t>
      </w:r>
      <w:r w:rsidR="00AE59BC">
        <w:rPr>
          <w:sz w:val="22"/>
          <w:szCs w:val="22"/>
          <w:u w:val="single"/>
        </w:rPr>
        <w:tab/>
      </w:r>
      <w:r w:rsidR="00AE59BC">
        <w:rPr>
          <w:sz w:val="22"/>
          <w:szCs w:val="22"/>
        </w:rPr>
        <w:tab/>
      </w:r>
    </w:p>
    <w:p w:rsidR="00B24B0F" w:rsidRPr="00FA2416" w:rsidRDefault="00B24B0F" w:rsidP="00F12E38">
      <w:pPr>
        <w:tabs>
          <w:tab w:val="left" w:pos="4680"/>
          <w:tab w:val="left" w:pos="5400"/>
        </w:tabs>
        <w:spacing w:before="240" w:line="360" w:lineRule="auto"/>
        <w:rPr>
          <w:b/>
          <w:sz w:val="22"/>
          <w:szCs w:val="22"/>
        </w:rPr>
      </w:pPr>
      <w:r w:rsidRPr="00FA2416">
        <w:rPr>
          <w:b/>
          <w:sz w:val="22"/>
          <w:szCs w:val="22"/>
        </w:rPr>
        <w:t>In the event of an emergency or declared disaster, the following information is required;</w:t>
      </w:r>
    </w:p>
    <w:p w:rsidR="00B24B0F" w:rsidRPr="00FA2416" w:rsidRDefault="00B24B0F" w:rsidP="00F12E38">
      <w:pPr>
        <w:tabs>
          <w:tab w:val="left" w:pos="9360"/>
        </w:tabs>
        <w:spacing w:line="360" w:lineRule="auto"/>
        <w:rPr>
          <w:sz w:val="22"/>
          <w:szCs w:val="22"/>
          <w:u w:val="single"/>
        </w:rPr>
      </w:pPr>
      <w:r w:rsidRPr="00FA2416">
        <w:rPr>
          <w:sz w:val="22"/>
          <w:szCs w:val="22"/>
        </w:rPr>
        <w:t>Name of contact during non-business hours:</w:t>
      </w:r>
      <w:r w:rsidRPr="00FA2416">
        <w:rPr>
          <w:sz w:val="22"/>
          <w:szCs w:val="22"/>
          <w:u w:val="single"/>
        </w:rPr>
        <w:tab/>
      </w:r>
    </w:p>
    <w:p w:rsidR="00B24B0F" w:rsidRPr="00FA2416" w:rsidRDefault="00B24B0F" w:rsidP="00F12E38">
      <w:pPr>
        <w:tabs>
          <w:tab w:val="left" w:pos="5130"/>
          <w:tab w:val="left" w:pos="5670"/>
          <w:tab w:val="left" w:pos="9360"/>
        </w:tabs>
        <w:spacing w:line="360" w:lineRule="auto"/>
        <w:ind w:right="-360"/>
        <w:rPr>
          <w:sz w:val="22"/>
          <w:szCs w:val="22"/>
          <w:u w:val="single"/>
        </w:rPr>
      </w:pPr>
      <w:r w:rsidRPr="00FA2416">
        <w:rPr>
          <w:sz w:val="22"/>
          <w:szCs w:val="22"/>
        </w:rPr>
        <w:t>Telephone Number:  (___)</w:t>
      </w:r>
      <w:r w:rsidRPr="00FA2416">
        <w:rPr>
          <w:sz w:val="22"/>
          <w:szCs w:val="22"/>
          <w:u w:val="single"/>
        </w:rPr>
        <w:tab/>
      </w:r>
      <w:r w:rsidRPr="00FA2416">
        <w:rPr>
          <w:sz w:val="22"/>
          <w:szCs w:val="22"/>
        </w:rPr>
        <w:tab/>
        <w:t>Facsimile Number: (___)</w:t>
      </w:r>
      <w:r w:rsidRPr="00FA2416">
        <w:rPr>
          <w:sz w:val="22"/>
          <w:szCs w:val="22"/>
          <w:u w:val="single"/>
        </w:rPr>
        <w:tab/>
      </w:r>
    </w:p>
    <w:p w:rsidR="00B24B0F" w:rsidRPr="00FA2416" w:rsidRDefault="00B24B0F" w:rsidP="00F12E38">
      <w:pPr>
        <w:tabs>
          <w:tab w:val="left" w:pos="5130"/>
          <w:tab w:val="left" w:pos="5670"/>
          <w:tab w:val="left" w:pos="9360"/>
        </w:tabs>
        <w:spacing w:line="360" w:lineRule="auto"/>
        <w:ind w:right="-360"/>
        <w:rPr>
          <w:sz w:val="22"/>
          <w:szCs w:val="22"/>
          <w:u w:val="single"/>
        </w:rPr>
      </w:pPr>
      <w:r w:rsidRPr="00FA2416">
        <w:rPr>
          <w:sz w:val="22"/>
          <w:szCs w:val="22"/>
        </w:rPr>
        <w:t>Email Address:</w:t>
      </w:r>
      <w:r w:rsidRPr="00FA2416">
        <w:rPr>
          <w:sz w:val="22"/>
          <w:szCs w:val="22"/>
          <w:u w:val="single"/>
        </w:rPr>
        <w:tab/>
      </w:r>
      <w:r w:rsidRPr="00FA2416">
        <w:rPr>
          <w:sz w:val="22"/>
          <w:szCs w:val="22"/>
        </w:rPr>
        <w:tab/>
        <w:t>Cell or Pager Number:</w:t>
      </w:r>
      <w:r w:rsidRPr="00FA2416">
        <w:rPr>
          <w:sz w:val="22"/>
          <w:szCs w:val="22"/>
          <w:u w:val="single"/>
        </w:rPr>
        <w:tab/>
      </w:r>
    </w:p>
    <w:p w:rsidR="00B24B0F" w:rsidRPr="00FA2416" w:rsidRDefault="00B24B0F" w:rsidP="000F4FFB">
      <w:pPr>
        <w:tabs>
          <w:tab w:val="left" w:pos="720"/>
          <w:tab w:val="left" w:pos="10080"/>
        </w:tabs>
        <w:jc w:val="center"/>
        <w:rPr>
          <w:b/>
          <w:sz w:val="22"/>
          <w:szCs w:val="22"/>
          <w:u w:val="single"/>
        </w:rPr>
      </w:pPr>
      <w:r w:rsidRPr="00FA2416">
        <w:rPr>
          <w:sz w:val="22"/>
          <w:szCs w:val="22"/>
        </w:rPr>
        <w:br w:type="page"/>
      </w:r>
      <w:r w:rsidRPr="00FA2416">
        <w:rPr>
          <w:b/>
          <w:bCs/>
          <w:smallCaps/>
          <w:sz w:val="22"/>
          <w:szCs w:val="22"/>
        </w:rPr>
        <w:lastRenderedPageBreak/>
        <w:t>Company profile &amp; References (Continued)</w:t>
      </w:r>
    </w:p>
    <w:p w:rsidR="00B24B0F" w:rsidRPr="00FA2416" w:rsidRDefault="00B24B0F" w:rsidP="000F4FFB">
      <w:pPr>
        <w:tabs>
          <w:tab w:val="left" w:pos="720"/>
          <w:tab w:val="left" w:pos="10080"/>
        </w:tabs>
        <w:rPr>
          <w:b/>
          <w:sz w:val="22"/>
          <w:szCs w:val="22"/>
          <w:u w:val="single"/>
        </w:rPr>
      </w:pPr>
      <w:r w:rsidRPr="00FA2416">
        <w:rPr>
          <w:b/>
          <w:sz w:val="22"/>
          <w:szCs w:val="22"/>
          <w:u w:val="single"/>
        </w:rPr>
        <w:t>References:</w:t>
      </w:r>
    </w:p>
    <w:p w:rsidR="00B24B0F" w:rsidRPr="00FA2416" w:rsidRDefault="00B24B0F" w:rsidP="000F4FFB">
      <w:pPr>
        <w:pStyle w:val="BodyText2"/>
        <w:tabs>
          <w:tab w:val="left" w:pos="5400"/>
          <w:tab w:val="left" w:pos="9360"/>
          <w:tab w:val="left" w:pos="9630"/>
        </w:tabs>
        <w:ind w:right="14"/>
        <w:rPr>
          <w:rFonts w:ascii="Times New Roman" w:hAnsi="Times New Roman"/>
          <w:sz w:val="22"/>
          <w:szCs w:val="22"/>
        </w:rPr>
      </w:pPr>
      <w:r w:rsidRPr="00FA2416">
        <w:rPr>
          <w:rFonts w:ascii="Times New Roman" w:hAnsi="Times New Roman"/>
          <w:sz w:val="22"/>
          <w:szCs w:val="22"/>
        </w:rPr>
        <w:t>Submit the company names, addresses, telephone numbers, contact names, and brief contract descriptions of at least three clients for whom services have been provided or submit letters from your references which include the requested information.</w:t>
      </w:r>
    </w:p>
    <w:p w:rsidR="00B24B0F" w:rsidRPr="00FA2416" w:rsidRDefault="00B24B0F" w:rsidP="008C63CE">
      <w:pPr>
        <w:tabs>
          <w:tab w:val="left" w:pos="5400"/>
          <w:tab w:val="left" w:pos="9360"/>
        </w:tabs>
        <w:rPr>
          <w:sz w:val="22"/>
          <w:szCs w:val="22"/>
        </w:rPr>
      </w:pPr>
    </w:p>
    <w:p w:rsidR="00B24B0F" w:rsidRPr="00FA2416" w:rsidRDefault="00B24B0F" w:rsidP="008C63CE">
      <w:pPr>
        <w:tabs>
          <w:tab w:val="left" w:pos="5400"/>
          <w:tab w:val="left" w:pos="9360"/>
        </w:tabs>
        <w:rPr>
          <w:sz w:val="22"/>
          <w:szCs w:val="22"/>
        </w:rPr>
      </w:pPr>
    </w:p>
    <w:p w:rsidR="00B24B0F" w:rsidRPr="00FA2416" w:rsidRDefault="00B24B0F" w:rsidP="008C63CE">
      <w:pPr>
        <w:tabs>
          <w:tab w:val="left" w:pos="5400"/>
          <w:tab w:val="left" w:pos="9360"/>
        </w:tabs>
        <w:spacing w:line="360" w:lineRule="auto"/>
        <w:rPr>
          <w:sz w:val="22"/>
          <w:szCs w:val="22"/>
        </w:rPr>
      </w:pPr>
      <w:r w:rsidRPr="00FA2416">
        <w:rPr>
          <w:sz w:val="22"/>
          <w:szCs w:val="22"/>
        </w:rPr>
        <w:t xml:space="preserve">Company Name:  </w:t>
      </w:r>
      <w:r w:rsidRPr="00FA2416">
        <w:rPr>
          <w:sz w:val="22"/>
          <w:szCs w:val="22"/>
          <w:u w:val="single"/>
        </w:rPr>
        <w:tab/>
      </w:r>
      <w:r w:rsidRPr="00FA2416">
        <w:rPr>
          <w:sz w:val="22"/>
          <w:szCs w:val="22"/>
        </w:rPr>
        <w:t xml:space="preserve">Telephone Number:  </w:t>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rPr>
        <w:t xml:space="preserve">Contact Name:  </w:t>
      </w:r>
      <w:r w:rsidRPr="00FA2416">
        <w:rPr>
          <w:sz w:val="22"/>
          <w:szCs w:val="22"/>
          <w:u w:val="single"/>
        </w:rPr>
        <w:tab/>
      </w:r>
      <w:r w:rsidRPr="00FA2416">
        <w:rPr>
          <w:sz w:val="22"/>
          <w:szCs w:val="22"/>
        </w:rPr>
        <w:t xml:space="preserve">Address:  </w:t>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rPr>
      </w:pPr>
      <w:r w:rsidRPr="00FA2416">
        <w:rPr>
          <w:sz w:val="22"/>
          <w:szCs w:val="22"/>
          <w:u w:val="single"/>
        </w:rPr>
        <w:tab/>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rPr>
        <w:t>Brief Contract Description:</w:t>
      </w:r>
      <w:r w:rsidRPr="00FA2416">
        <w:rPr>
          <w:sz w:val="22"/>
          <w:szCs w:val="22"/>
          <w:u w:val="single"/>
        </w:rPr>
        <w:tab/>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u w:val="single"/>
        </w:rPr>
        <w:tab/>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u w:val="single"/>
        </w:rPr>
        <w:tab/>
      </w:r>
      <w:r w:rsidRPr="00FA2416">
        <w:rPr>
          <w:sz w:val="22"/>
          <w:szCs w:val="22"/>
          <w:u w:val="single"/>
        </w:rPr>
        <w:tab/>
      </w:r>
    </w:p>
    <w:p w:rsidR="00B24B0F" w:rsidRPr="00FA2416" w:rsidRDefault="00B24B0F" w:rsidP="008C63CE">
      <w:pPr>
        <w:tabs>
          <w:tab w:val="left" w:pos="3600"/>
          <w:tab w:val="left" w:pos="4680"/>
          <w:tab w:val="left" w:pos="5400"/>
          <w:tab w:val="left" w:pos="9360"/>
        </w:tabs>
        <w:spacing w:line="360" w:lineRule="auto"/>
        <w:rPr>
          <w:sz w:val="22"/>
          <w:szCs w:val="22"/>
          <w:u w:val="single"/>
        </w:rPr>
      </w:pPr>
    </w:p>
    <w:p w:rsidR="00B24B0F" w:rsidRPr="00FA2416" w:rsidRDefault="00B24B0F" w:rsidP="008C63CE">
      <w:pPr>
        <w:tabs>
          <w:tab w:val="left" w:pos="3600"/>
          <w:tab w:val="left" w:pos="4680"/>
          <w:tab w:val="left" w:pos="5400"/>
          <w:tab w:val="left" w:pos="9360"/>
        </w:tabs>
        <w:spacing w:line="360" w:lineRule="auto"/>
        <w:rPr>
          <w:sz w:val="22"/>
          <w:szCs w:val="22"/>
          <w:u w:val="single"/>
        </w:rPr>
      </w:pPr>
    </w:p>
    <w:p w:rsidR="00B24B0F" w:rsidRPr="00FA2416" w:rsidRDefault="00B24B0F" w:rsidP="008C63CE">
      <w:pPr>
        <w:tabs>
          <w:tab w:val="left" w:pos="5400"/>
          <w:tab w:val="left" w:pos="9360"/>
        </w:tabs>
        <w:spacing w:line="360" w:lineRule="auto"/>
        <w:rPr>
          <w:sz w:val="22"/>
          <w:szCs w:val="22"/>
        </w:rPr>
      </w:pPr>
      <w:r w:rsidRPr="00FA2416">
        <w:rPr>
          <w:sz w:val="22"/>
          <w:szCs w:val="22"/>
        </w:rPr>
        <w:t xml:space="preserve">Company Name:  </w:t>
      </w:r>
      <w:r w:rsidRPr="00FA2416">
        <w:rPr>
          <w:sz w:val="22"/>
          <w:szCs w:val="22"/>
          <w:u w:val="single"/>
        </w:rPr>
        <w:tab/>
      </w:r>
      <w:r w:rsidRPr="00FA2416">
        <w:rPr>
          <w:sz w:val="22"/>
          <w:szCs w:val="22"/>
        </w:rPr>
        <w:t xml:space="preserve">Telephone Number:  </w:t>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rPr>
        <w:t xml:space="preserve">Contact Name:  </w:t>
      </w:r>
      <w:r w:rsidRPr="00FA2416">
        <w:rPr>
          <w:sz w:val="22"/>
          <w:szCs w:val="22"/>
          <w:u w:val="single"/>
        </w:rPr>
        <w:tab/>
      </w:r>
      <w:r w:rsidRPr="00FA2416">
        <w:rPr>
          <w:sz w:val="22"/>
          <w:szCs w:val="22"/>
        </w:rPr>
        <w:t xml:space="preserve">Address:  </w:t>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rPr>
      </w:pPr>
      <w:r w:rsidRPr="00FA2416">
        <w:rPr>
          <w:sz w:val="22"/>
          <w:szCs w:val="22"/>
          <w:u w:val="single"/>
        </w:rPr>
        <w:tab/>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rPr>
        <w:t>Brief Contract Description:</w:t>
      </w:r>
      <w:r w:rsidRPr="00FA2416">
        <w:rPr>
          <w:sz w:val="22"/>
          <w:szCs w:val="22"/>
          <w:u w:val="single"/>
        </w:rPr>
        <w:tab/>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u w:val="single"/>
        </w:rPr>
        <w:tab/>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u w:val="single"/>
        </w:rPr>
        <w:tab/>
      </w:r>
      <w:r w:rsidRPr="00FA2416">
        <w:rPr>
          <w:sz w:val="22"/>
          <w:szCs w:val="22"/>
          <w:u w:val="single"/>
        </w:rPr>
        <w:tab/>
      </w:r>
    </w:p>
    <w:p w:rsidR="00B24B0F" w:rsidRPr="00FA2416" w:rsidRDefault="00B24B0F" w:rsidP="008C63CE">
      <w:pPr>
        <w:tabs>
          <w:tab w:val="left" w:pos="3600"/>
          <w:tab w:val="left" w:pos="4680"/>
          <w:tab w:val="left" w:pos="5400"/>
          <w:tab w:val="left" w:pos="9360"/>
        </w:tabs>
        <w:spacing w:line="360" w:lineRule="auto"/>
        <w:rPr>
          <w:sz w:val="22"/>
          <w:szCs w:val="22"/>
          <w:u w:val="single"/>
        </w:rPr>
      </w:pPr>
    </w:p>
    <w:p w:rsidR="00B24B0F" w:rsidRPr="00FA2416" w:rsidRDefault="00B24B0F" w:rsidP="008C63CE">
      <w:pPr>
        <w:tabs>
          <w:tab w:val="left" w:pos="3600"/>
          <w:tab w:val="left" w:pos="4680"/>
          <w:tab w:val="left" w:pos="5400"/>
          <w:tab w:val="left" w:pos="9360"/>
        </w:tabs>
        <w:spacing w:line="360" w:lineRule="auto"/>
        <w:rPr>
          <w:sz w:val="22"/>
          <w:szCs w:val="22"/>
          <w:u w:val="single"/>
        </w:rPr>
      </w:pPr>
    </w:p>
    <w:p w:rsidR="00B24B0F" w:rsidRPr="00FA2416" w:rsidRDefault="00B24B0F" w:rsidP="008C63CE">
      <w:pPr>
        <w:tabs>
          <w:tab w:val="left" w:pos="5400"/>
          <w:tab w:val="left" w:pos="9360"/>
        </w:tabs>
        <w:spacing w:line="360" w:lineRule="auto"/>
        <w:rPr>
          <w:sz w:val="22"/>
          <w:szCs w:val="22"/>
        </w:rPr>
      </w:pPr>
      <w:r w:rsidRPr="00FA2416">
        <w:rPr>
          <w:sz w:val="22"/>
          <w:szCs w:val="22"/>
        </w:rPr>
        <w:t xml:space="preserve">Company Name:  </w:t>
      </w:r>
      <w:r w:rsidRPr="00FA2416">
        <w:rPr>
          <w:sz w:val="22"/>
          <w:szCs w:val="22"/>
          <w:u w:val="single"/>
        </w:rPr>
        <w:tab/>
      </w:r>
      <w:r w:rsidRPr="00FA2416">
        <w:rPr>
          <w:sz w:val="22"/>
          <w:szCs w:val="22"/>
        </w:rPr>
        <w:t xml:space="preserve">Telephone Number:  </w:t>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rPr>
        <w:t xml:space="preserve">Contact Name:  </w:t>
      </w:r>
      <w:r w:rsidRPr="00FA2416">
        <w:rPr>
          <w:sz w:val="22"/>
          <w:szCs w:val="22"/>
          <w:u w:val="single"/>
        </w:rPr>
        <w:tab/>
      </w:r>
      <w:r w:rsidRPr="00FA2416">
        <w:rPr>
          <w:sz w:val="22"/>
          <w:szCs w:val="22"/>
        </w:rPr>
        <w:t xml:space="preserve">Address:  </w:t>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rPr>
      </w:pPr>
      <w:r w:rsidRPr="00FA2416">
        <w:rPr>
          <w:sz w:val="22"/>
          <w:szCs w:val="22"/>
          <w:u w:val="single"/>
        </w:rPr>
        <w:tab/>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rPr>
        <w:t>Brief Contract Description:</w:t>
      </w:r>
      <w:r w:rsidRPr="00FA2416">
        <w:rPr>
          <w:sz w:val="22"/>
          <w:szCs w:val="22"/>
          <w:u w:val="single"/>
        </w:rPr>
        <w:tab/>
      </w:r>
      <w:r w:rsidRPr="00FA2416">
        <w:rPr>
          <w:sz w:val="22"/>
          <w:szCs w:val="22"/>
          <w:u w:val="single"/>
        </w:rPr>
        <w:tab/>
      </w:r>
    </w:p>
    <w:p w:rsidR="00B24B0F" w:rsidRPr="00FA2416" w:rsidRDefault="00B24B0F" w:rsidP="008C63CE">
      <w:pPr>
        <w:tabs>
          <w:tab w:val="left" w:pos="5400"/>
          <w:tab w:val="left" w:pos="9360"/>
        </w:tabs>
        <w:spacing w:line="360" w:lineRule="auto"/>
        <w:rPr>
          <w:sz w:val="22"/>
          <w:szCs w:val="22"/>
          <w:u w:val="single"/>
        </w:rPr>
      </w:pPr>
      <w:r w:rsidRPr="00FA2416">
        <w:rPr>
          <w:sz w:val="22"/>
          <w:szCs w:val="22"/>
          <w:u w:val="single"/>
        </w:rPr>
        <w:tab/>
      </w:r>
      <w:r w:rsidRPr="00FA2416">
        <w:rPr>
          <w:sz w:val="22"/>
          <w:szCs w:val="22"/>
          <w:u w:val="single"/>
        </w:rPr>
        <w:tab/>
      </w:r>
    </w:p>
    <w:p w:rsidR="00B24B0F" w:rsidRPr="00FA2416" w:rsidRDefault="00B24B0F" w:rsidP="008C63CE">
      <w:pPr>
        <w:pStyle w:val="BodyText2"/>
        <w:tabs>
          <w:tab w:val="left" w:pos="5400"/>
          <w:tab w:val="left" w:pos="9360"/>
        </w:tabs>
        <w:jc w:val="left"/>
        <w:rPr>
          <w:rFonts w:ascii="Times New Roman" w:hAnsi="Times New Roman"/>
          <w:sz w:val="22"/>
          <w:szCs w:val="22"/>
        </w:rPr>
      </w:pPr>
      <w:r w:rsidRPr="00FA2416">
        <w:rPr>
          <w:rFonts w:ascii="Times New Roman" w:hAnsi="Times New Roman"/>
          <w:sz w:val="22"/>
          <w:szCs w:val="22"/>
          <w:u w:val="single"/>
        </w:rPr>
        <w:tab/>
      </w:r>
      <w:r w:rsidRPr="00FA2416">
        <w:rPr>
          <w:rFonts w:ascii="Times New Roman" w:hAnsi="Times New Roman"/>
          <w:sz w:val="22"/>
          <w:szCs w:val="22"/>
          <w:u w:val="single"/>
        </w:rPr>
        <w:tab/>
      </w:r>
    </w:p>
    <w:p w:rsidR="00B24B0F" w:rsidRPr="00FA2416" w:rsidRDefault="00B24B0F" w:rsidP="00315711">
      <w:pPr>
        <w:tabs>
          <w:tab w:val="left" w:pos="5400"/>
          <w:tab w:val="left" w:pos="9360"/>
        </w:tabs>
        <w:jc w:val="center"/>
        <w:rPr>
          <w:b/>
          <w:caps/>
          <w:sz w:val="22"/>
          <w:szCs w:val="22"/>
        </w:rPr>
      </w:pPr>
      <w:r>
        <w:rPr>
          <w:sz w:val="22"/>
          <w:szCs w:val="22"/>
        </w:rPr>
        <w:br w:type="page"/>
      </w:r>
      <w:r w:rsidRPr="00FA2416">
        <w:rPr>
          <w:b/>
          <w:caps/>
          <w:sz w:val="22"/>
          <w:szCs w:val="22"/>
        </w:rPr>
        <w:lastRenderedPageBreak/>
        <w:t>Exhibit 2</w:t>
      </w:r>
    </w:p>
    <w:p w:rsidR="00B24B0F" w:rsidRPr="00FA2416" w:rsidRDefault="00B24B0F" w:rsidP="00315711">
      <w:pPr>
        <w:tabs>
          <w:tab w:val="left" w:pos="450"/>
        </w:tabs>
        <w:jc w:val="center"/>
        <w:rPr>
          <w:b/>
          <w:caps/>
          <w:sz w:val="22"/>
          <w:szCs w:val="22"/>
        </w:rPr>
      </w:pPr>
      <w:r w:rsidRPr="00FA2416">
        <w:rPr>
          <w:b/>
          <w:caps/>
          <w:sz w:val="22"/>
          <w:szCs w:val="22"/>
        </w:rPr>
        <w:t>County of Orange Child Support Enforcement</w:t>
      </w:r>
    </w:p>
    <w:p w:rsidR="00B24B0F" w:rsidRPr="007427B2" w:rsidRDefault="00B24B0F" w:rsidP="007427B2">
      <w:pPr>
        <w:tabs>
          <w:tab w:val="left" w:pos="450"/>
        </w:tabs>
        <w:spacing w:before="120" w:after="120"/>
        <w:jc w:val="center"/>
        <w:rPr>
          <w:b/>
          <w:smallCaps/>
          <w:sz w:val="22"/>
          <w:szCs w:val="22"/>
        </w:rPr>
      </w:pPr>
      <w:r w:rsidRPr="00FA2416">
        <w:rPr>
          <w:b/>
          <w:caps/>
          <w:sz w:val="22"/>
          <w:szCs w:val="22"/>
        </w:rPr>
        <w:t>Certification Requirements</w:t>
      </w:r>
    </w:p>
    <w:p w:rsidR="00B24B0F" w:rsidRPr="00FA2416" w:rsidRDefault="00B24B0F" w:rsidP="007427B2">
      <w:pPr>
        <w:numPr>
          <w:ilvl w:val="1"/>
          <w:numId w:val="7"/>
        </w:numPr>
        <w:tabs>
          <w:tab w:val="clear" w:pos="1440"/>
          <w:tab w:val="num" w:pos="360"/>
        </w:tabs>
        <w:spacing w:before="120" w:after="120"/>
        <w:ind w:left="360" w:hanging="360"/>
        <w:rPr>
          <w:sz w:val="22"/>
          <w:szCs w:val="22"/>
        </w:rPr>
      </w:pPr>
      <w:r w:rsidRPr="00FA2416">
        <w:rPr>
          <w:sz w:val="22"/>
          <w:szCs w:val="22"/>
        </w:rPr>
        <w:t xml:space="preserve">In the case of an individual </w:t>
      </w:r>
      <w:r>
        <w:rPr>
          <w:sz w:val="22"/>
          <w:szCs w:val="22"/>
        </w:rPr>
        <w:t>CONTRACTOR</w:t>
      </w:r>
      <w:r w:rsidRPr="00FA2416">
        <w:rPr>
          <w:sz w:val="22"/>
          <w:szCs w:val="22"/>
        </w:rPr>
        <w:t>, his/her name, date of birth, Social Security number, and residence address:</w:t>
      </w:r>
    </w:p>
    <w:p w:rsidR="00B24B0F" w:rsidRPr="00FA2416" w:rsidRDefault="00B24B0F" w:rsidP="001A28EB">
      <w:pPr>
        <w:tabs>
          <w:tab w:val="right" w:pos="2160"/>
          <w:tab w:val="left" w:pos="3420"/>
          <w:tab w:val="right" w:pos="4050"/>
          <w:tab w:val="right" w:pos="9000"/>
        </w:tabs>
        <w:spacing w:before="240"/>
        <w:ind w:left="1620"/>
        <w:rPr>
          <w:sz w:val="22"/>
          <w:szCs w:val="22"/>
        </w:rPr>
      </w:pPr>
      <w:r w:rsidRPr="00FA2416">
        <w:rPr>
          <w:sz w:val="22"/>
          <w:szCs w:val="22"/>
        </w:rPr>
        <w:t>Name:</w:t>
      </w:r>
      <w:r w:rsidRPr="00FA2416">
        <w:rPr>
          <w:sz w:val="22"/>
          <w:szCs w:val="22"/>
        </w:rPr>
        <w:tab/>
      </w:r>
      <w:r w:rsidRPr="00FA2416">
        <w:rPr>
          <w:sz w:val="22"/>
          <w:szCs w:val="22"/>
          <w:u w:val="single"/>
        </w:rPr>
        <w:tab/>
      </w:r>
      <w:r w:rsidR="00AE59BC">
        <w:rPr>
          <w:sz w:val="22"/>
          <w:szCs w:val="22"/>
          <w:u w:val="single"/>
        </w:rPr>
        <w:tab/>
      </w:r>
    </w:p>
    <w:p w:rsidR="00B24B0F" w:rsidRPr="00AE59BC" w:rsidRDefault="00B24B0F" w:rsidP="001A28EB">
      <w:pPr>
        <w:tabs>
          <w:tab w:val="right" w:pos="2160"/>
          <w:tab w:val="left" w:pos="3420"/>
          <w:tab w:val="right" w:pos="4050"/>
          <w:tab w:val="right" w:pos="5850"/>
          <w:tab w:val="right" w:pos="9000"/>
        </w:tabs>
        <w:ind w:left="1620"/>
        <w:rPr>
          <w:sz w:val="22"/>
          <w:szCs w:val="22"/>
          <w:u w:val="single"/>
        </w:rPr>
      </w:pPr>
      <w:r w:rsidRPr="00FA2416">
        <w:rPr>
          <w:sz w:val="22"/>
          <w:szCs w:val="22"/>
        </w:rPr>
        <w:t>D.O.B:</w:t>
      </w:r>
      <w:r w:rsidRPr="00FA2416">
        <w:rPr>
          <w:sz w:val="22"/>
          <w:szCs w:val="22"/>
        </w:rPr>
        <w:tab/>
      </w:r>
      <w:r w:rsidR="00AE59BC">
        <w:rPr>
          <w:sz w:val="22"/>
          <w:szCs w:val="22"/>
          <w:u w:val="single"/>
        </w:rPr>
        <w:tab/>
      </w:r>
      <w:r w:rsidR="00AE59BC">
        <w:rPr>
          <w:sz w:val="22"/>
          <w:szCs w:val="22"/>
          <w:u w:val="single"/>
        </w:rPr>
        <w:tab/>
      </w:r>
      <w:r w:rsidR="00AE59BC">
        <w:rPr>
          <w:sz w:val="22"/>
          <w:szCs w:val="22"/>
          <w:u w:val="single"/>
        </w:rPr>
        <w:tab/>
      </w:r>
    </w:p>
    <w:p w:rsidR="00B24B0F" w:rsidRPr="00AE59BC" w:rsidRDefault="00B24B0F" w:rsidP="001A28EB">
      <w:pPr>
        <w:tabs>
          <w:tab w:val="right" w:pos="2160"/>
          <w:tab w:val="left" w:pos="3420"/>
          <w:tab w:val="right" w:pos="9000"/>
        </w:tabs>
        <w:ind w:left="1620"/>
        <w:rPr>
          <w:sz w:val="22"/>
          <w:szCs w:val="22"/>
          <w:u w:val="single"/>
        </w:rPr>
      </w:pPr>
      <w:r w:rsidRPr="00FA2416">
        <w:rPr>
          <w:sz w:val="22"/>
          <w:szCs w:val="22"/>
        </w:rPr>
        <w:t>Social Security No:</w:t>
      </w:r>
      <w:r w:rsidRPr="00FA2416">
        <w:rPr>
          <w:sz w:val="22"/>
          <w:szCs w:val="22"/>
        </w:rPr>
        <w:tab/>
      </w:r>
      <w:r w:rsidR="00AE59BC">
        <w:rPr>
          <w:sz w:val="22"/>
          <w:szCs w:val="22"/>
          <w:u w:val="single"/>
        </w:rPr>
        <w:tab/>
      </w:r>
    </w:p>
    <w:p w:rsidR="00B24B0F" w:rsidRPr="00AE59BC" w:rsidRDefault="00B24B0F" w:rsidP="001A28EB">
      <w:pPr>
        <w:tabs>
          <w:tab w:val="right" w:pos="2160"/>
          <w:tab w:val="left" w:pos="3420"/>
          <w:tab w:val="right" w:pos="9000"/>
        </w:tabs>
        <w:ind w:left="1620"/>
        <w:rPr>
          <w:sz w:val="22"/>
          <w:szCs w:val="22"/>
          <w:u w:val="single"/>
        </w:rPr>
      </w:pPr>
      <w:r w:rsidRPr="00FA2416">
        <w:rPr>
          <w:sz w:val="22"/>
          <w:szCs w:val="22"/>
        </w:rPr>
        <w:t>Residence Address:</w:t>
      </w:r>
      <w:r w:rsidRPr="00FA2416">
        <w:rPr>
          <w:sz w:val="22"/>
          <w:szCs w:val="22"/>
        </w:rPr>
        <w:tab/>
      </w:r>
      <w:r w:rsidR="00AE59BC">
        <w:rPr>
          <w:sz w:val="22"/>
          <w:szCs w:val="22"/>
          <w:u w:val="single"/>
        </w:rPr>
        <w:tab/>
      </w:r>
    </w:p>
    <w:p w:rsidR="00AE59BC" w:rsidRPr="007427B2" w:rsidRDefault="00AE59BC" w:rsidP="007427B2">
      <w:pPr>
        <w:tabs>
          <w:tab w:val="right" w:pos="2160"/>
          <w:tab w:val="right" w:pos="9000"/>
        </w:tabs>
        <w:ind w:left="3420"/>
        <w:rPr>
          <w:sz w:val="22"/>
          <w:szCs w:val="22"/>
          <w:u w:val="single"/>
        </w:rPr>
      </w:pPr>
    </w:p>
    <w:p w:rsidR="00B24B0F" w:rsidRPr="007427B2" w:rsidRDefault="00B24B0F" w:rsidP="007427B2">
      <w:pPr>
        <w:numPr>
          <w:ilvl w:val="1"/>
          <w:numId w:val="7"/>
        </w:numPr>
        <w:tabs>
          <w:tab w:val="clear" w:pos="1440"/>
          <w:tab w:val="left" w:pos="360"/>
          <w:tab w:val="right" w:pos="9000"/>
        </w:tabs>
        <w:ind w:left="360" w:hanging="360"/>
        <w:rPr>
          <w:sz w:val="22"/>
          <w:szCs w:val="22"/>
        </w:rPr>
      </w:pPr>
      <w:r w:rsidRPr="00FA2416">
        <w:rPr>
          <w:sz w:val="22"/>
          <w:szCs w:val="22"/>
        </w:rPr>
        <w:t xml:space="preserve">In the case of a </w:t>
      </w:r>
      <w:r>
        <w:rPr>
          <w:sz w:val="22"/>
          <w:szCs w:val="22"/>
        </w:rPr>
        <w:t>CONTRACTOR</w:t>
      </w:r>
      <w:r w:rsidRPr="00FA2416">
        <w:rPr>
          <w:sz w:val="22"/>
          <w:szCs w:val="22"/>
        </w:rPr>
        <w:t xml:space="preserve"> doing business in a form other than as an individual, the name, date of birth, Social Security number, and residence address of each individual who owns an interest of </w:t>
      </w:r>
      <w:r w:rsidR="00AE59BC">
        <w:rPr>
          <w:sz w:val="22"/>
          <w:szCs w:val="22"/>
        </w:rPr>
        <w:t xml:space="preserve">10% </w:t>
      </w:r>
      <w:r w:rsidRPr="00FA2416">
        <w:rPr>
          <w:sz w:val="22"/>
          <w:szCs w:val="22"/>
        </w:rPr>
        <w:t xml:space="preserve"> or more in the contracting entity:</w:t>
      </w:r>
    </w:p>
    <w:p w:rsidR="00AE59BC" w:rsidRPr="00FA2416" w:rsidRDefault="00AE59BC" w:rsidP="00AE59BC">
      <w:pPr>
        <w:tabs>
          <w:tab w:val="right" w:pos="2160"/>
          <w:tab w:val="left" w:pos="3420"/>
          <w:tab w:val="right" w:pos="4050"/>
          <w:tab w:val="right" w:pos="9000"/>
        </w:tabs>
        <w:spacing w:before="240"/>
        <w:ind w:left="1620"/>
        <w:rPr>
          <w:sz w:val="22"/>
          <w:szCs w:val="22"/>
        </w:rPr>
      </w:pPr>
      <w:r w:rsidRPr="00FA2416">
        <w:rPr>
          <w:sz w:val="22"/>
          <w:szCs w:val="22"/>
        </w:rPr>
        <w:t>Name:</w:t>
      </w:r>
      <w:r w:rsidRPr="00FA2416">
        <w:rPr>
          <w:sz w:val="22"/>
          <w:szCs w:val="22"/>
        </w:rPr>
        <w:tab/>
      </w:r>
      <w:r w:rsidRPr="00FA2416">
        <w:rPr>
          <w:sz w:val="22"/>
          <w:szCs w:val="22"/>
          <w:u w:val="single"/>
        </w:rPr>
        <w:tab/>
      </w:r>
      <w:r>
        <w:rPr>
          <w:sz w:val="22"/>
          <w:szCs w:val="22"/>
          <w:u w:val="single"/>
        </w:rPr>
        <w:tab/>
      </w:r>
    </w:p>
    <w:p w:rsidR="00AE59BC" w:rsidRPr="00AE59BC" w:rsidRDefault="00AE59BC" w:rsidP="00AE59BC">
      <w:pPr>
        <w:tabs>
          <w:tab w:val="right" w:pos="2160"/>
          <w:tab w:val="left" w:pos="3420"/>
          <w:tab w:val="right" w:pos="4050"/>
          <w:tab w:val="right" w:pos="5850"/>
          <w:tab w:val="right" w:pos="9000"/>
        </w:tabs>
        <w:ind w:left="1620"/>
        <w:rPr>
          <w:sz w:val="22"/>
          <w:szCs w:val="22"/>
          <w:u w:val="single"/>
        </w:rPr>
      </w:pPr>
      <w:r w:rsidRPr="00FA2416">
        <w:rPr>
          <w:sz w:val="22"/>
          <w:szCs w:val="22"/>
        </w:rPr>
        <w:t>D.O.B:</w:t>
      </w:r>
      <w:r w:rsidRPr="00FA2416">
        <w:rPr>
          <w:sz w:val="22"/>
          <w:szCs w:val="22"/>
        </w:rPr>
        <w:tab/>
      </w:r>
      <w:r>
        <w:rPr>
          <w:sz w:val="22"/>
          <w:szCs w:val="22"/>
          <w:u w:val="single"/>
        </w:rPr>
        <w:tab/>
      </w:r>
      <w:r>
        <w:rPr>
          <w:sz w:val="22"/>
          <w:szCs w:val="22"/>
          <w:u w:val="single"/>
        </w:rPr>
        <w:tab/>
      </w:r>
      <w:r>
        <w:rPr>
          <w:sz w:val="22"/>
          <w:szCs w:val="22"/>
          <w:u w:val="single"/>
        </w:rPr>
        <w:tab/>
      </w:r>
    </w:p>
    <w:p w:rsidR="00AE59BC" w:rsidRPr="00AE59BC" w:rsidRDefault="00AE59BC" w:rsidP="00AE59BC">
      <w:pPr>
        <w:tabs>
          <w:tab w:val="right" w:pos="2160"/>
          <w:tab w:val="left" w:pos="3420"/>
          <w:tab w:val="right" w:pos="9000"/>
        </w:tabs>
        <w:ind w:left="1620"/>
        <w:rPr>
          <w:sz w:val="22"/>
          <w:szCs w:val="22"/>
          <w:u w:val="single"/>
        </w:rPr>
      </w:pPr>
      <w:r w:rsidRPr="00FA2416">
        <w:rPr>
          <w:sz w:val="22"/>
          <w:szCs w:val="22"/>
        </w:rPr>
        <w:t>Social Security No:</w:t>
      </w:r>
      <w:r w:rsidRPr="00FA2416">
        <w:rPr>
          <w:sz w:val="22"/>
          <w:szCs w:val="22"/>
        </w:rPr>
        <w:tab/>
      </w:r>
      <w:r>
        <w:rPr>
          <w:sz w:val="22"/>
          <w:szCs w:val="22"/>
          <w:u w:val="single"/>
        </w:rPr>
        <w:tab/>
      </w:r>
    </w:p>
    <w:p w:rsidR="00AE59BC" w:rsidRPr="00AE59BC" w:rsidRDefault="00AE59BC" w:rsidP="00AE59BC">
      <w:pPr>
        <w:tabs>
          <w:tab w:val="right" w:pos="2160"/>
          <w:tab w:val="left" w:pos="3420"/>
          <w:tab w:val="right" w:pos="9000"/>
        </w:tabs>
        <w:ind w:left="1620"/>
        <w:rPr>
          <w:sz w:val="22"/>
          <w:szCs w:val="22"/>
          <w:u w:val="single"/>
        </w:rPr>
      </w:pPr>
      <w:r w:rsidRPr="00FA2416">
        <w:rPr>
          <w:sz w:val="22"/>
          <w:szCs w:val="22"/>
        </w:rPr>
        <w:t>Residence Address:</w:t>
      </w:r>
      <w:r w:rsidRPr="00FA2416">
        <w:rPr>
          <w:sz w:val="22"/>
          <w:szCs w:val="22"/>
        </w:rPr>
        <w:tab/>
      </w:r>
      <w:r>
        <w:rPr>
          <w:sz w:val="22"/>
          <w:szCs w:val="22"/>
          <w:u w:val="single"/>
        </w:rPr>
        <w:tab/>
      </w:r>
    </w:p>
    <w:p w:rsidR="00AE59BC" w:rsidRPr="007427B2" w:rsidRDefault="00AE59BC" w:rsidP="007427B2">
      <w:pPr>
        <w:tabs>
          <w:tab w:val="right" w:pos="2160"/>
          <w:tab w:val="right" w:pos="9000"/>
        </w:tabs>
        <w:ind w:left="3420"/>
        <w:rPr>
          <w:sz w:val="22"/>
          <w:szCs w:val="22"/>
          <w:u w:val="single"/>
        </w:rPr>
      </w:pPr>
      <w:r>
        <w:rPr>
          <w:sz w:val="22"/>
          <w:szCs w:val="22"/>
          <w:u w:val="single"/>
        </w:rPr>
        <w:tab/>
      </w:r>
    </w:p>
    <w:p w:rsidR="00AE59BC" w:rsidRPr="00FA2416" w:rsidRDefault="00AE59BC" w:rsidP="00AE59BC">
      <w:pPr>
        <w:tabs>
          <w:tab w:val="right" w:pos="2160"/>
          <w:tab w:val="left" w:pos="3420"/>
          <w:tab w:val="right" w:pos="4050"/>
          <w:tab w:val="right" w:pos="9000"/>
        </w:tabs>
        <w:spacing w:before="240"/>
        <w:ind w:left="1620"/>
        <w:rPr>
          <w:sz w:val="22"/>
          <w:szCs w:val="22"/>
        </w:rPr>
      </w:pPr>
      <w:r w:rsidRPr="00FA2416">
        <w:rPr>
          <w:sz w:val="22"/>
          <w:szCs w:val="22"/>
        </w:rPr>
        <w:t>Name:</w:t>
      </w:r>
      <w:r w:rsidRPr="00FA2416">
        <w:rPr>
          <w:sz w:val="22"/>
          <w:szCs w:val="22"/>
        </w:rPr>
        <w:tab/>
      </w:r>
      <w:r w:rsidRPr="00FA2416">
        <w:rPr>
          <w:sz w:val="22"/>
          <w:szCs w:val="22"/>
          <w:u w:val="single"/>
        </w:rPr>
        <w:tab/>
      </w:r>
      <w:r>
        <w:rPr>
          <w:sz w:val="22"/>
          <w:szCs w:val="22"/>
          <w:u w:val="single"/>
        </w:rPr>
        <w:tab/>
      </w:r>
    </w:p>
    <w:p w:rsidR="00AE59BC" w:rsidRPr="00AE59BC" w:rsidRDefault="00AE59BC" w:rsidP="00AE59BC">
      <w:pPr>
        <w:tabs>
          <w:tab w:val="right" w:pos="2160"/>
          <w:tab w:val="left" w:pos="3420"/>
          <w:tab w:val="right" w:pos="4050"/>
          <w:tab w:val="right" w:pos="5850"/>
          <w:tab w:val="right" w:pos="9000"/>
        </w:tabs>
        <w:ind w:left="1620"/>
        <w:rPr>
          <w:sz w:val="22"/>
          <w:szCs w:val="22"/>
          <w:u w:val="single"/>
        </w:rPr>
      </w:pPr>
      <w:r w:rsidRPr="00FA2416">
        <w:rPr>
          <w:sz w:val="22"/>
          <w:szCs w:val="22"/>
        </w:rPr>
        <w:t>D.O.B:</w:t>
      </w:r>
      <w:r w:rsidRPr="00FA2416">
        <w:rPr>
          <w:sz w:val="22"/>
          <w:szCs w:val="22"/>
        </w:rPr>
        <w:tab/>
      </w:r>
      <w:r>
        <w:rPr>
          <w:sz w:val="22"/>
          <w:szCs w:val="22"/>
          <w:u w:val="single"/>
        </w:rPr>
        <w:tab/>
      </w:r>
      <w:r>
        <w:rPr>
          <w:sz w:val="22"/>
          <w:szCs w:val="22"/>
          <w:u w:val="single"/>
        </w:rPr>
        <w:tab/>
      </w:r>
      <w:r>
        <w:rPr>
          <w:sz w:val="22"/>
          <w:szCs w:val="22"/>
          <w:u w:val="single"/>
        </w:rPr>
        <w:tab/>
      </w:r>
    </w:p>
    <w:p w:rsidR="00AE59BC" w:rsidRPr="00AE59BC" w:rsidRDefault="00AE59BC" w:rsidP="00AE59BC">
      <w:pPr>
        <w:tabs>
          <w:tab w:val="right" w:pos="2160"/>
          <w:tab w:val="left" w:pos="3420"/>
          <w:tab w:val="right" w:pos="9000"/>
        </w:tabs>
        <w:ind w:left="1620"/>
        <w:rPr>
          <w:sz w:val="22"/>
          <w:szCs w:val="22"/>
          <w:u w:val="single"/>
        </w:rPr>
      </w:pPr>
      <w:r w:rsidRPr="00FA2416">
        <w:rPr>
          <w:sz w:val="22"/>
          <w:szCs w:val="22"/>
        </w:rPr>
        <w:t>Social Security No:</w:t>
      </w:r>
      <w:r w:rsidRPr="00FA2416">
        <w:rPr>
          <w:sz w:val="22"/>
          <w:szCs w:val="22"/>
        </w:rPr>
        <w:tab/>
      </w:r>
      <w:r>
        <w:rPr>
          <w:sz w:val="22"/>
          <w:szCs w:val="22"/>
          <w:u w:val="single"/>
        </w:rPr>
        <w:tab/>
      </w:r>
    </w:p>
    <w:p w:rsidR="00AE59BC" w:rsidRPr="00AE59BC" w:rsidRDefault="00AE59BC" w:rsidP="00AE59BC">
      <w:pPr>
        <w:tabs>
          <w:tab w:val="right" w:pos="2160"/>
          <w:tab w:val="left" w:pos="3420"/>
          <w:tab w:val="right" w:pos="9000"/>
        </w:tabs>
        <w:ind w:left="1620"/>
        <w:rPr>
          <w:sz w:val="22"/>
          <w:szCs w:val="22"/>
          <w:u w:val="single"/>
        </w:rPr>
      </w:pPr>
      <w:r w:rsidRPr="00FA2416">
        <w:rPr>
          <w:sz w:val="22"/>
          <w:szCs w:val="22"/>
        </w:rPr>
        <w:t>Residence Address:</w:t>
      </w:r>
      <w:r w:rsidRPr="00FA2416">
        <w:rPr>
          <w:sz w:val="22"/>
          <w:szCs w:val="22"/>
        </w:rPr>
        <w:tab/>
      </w:r>
      <w:r>
        <w:rPr>
          <w:sz w:val="22"/>
          <w:szCs w:val="22"/>
          <w:u w:val="single"/>
        </w:rPr>
        <w:tab/>
      </w:r>
    </w:p>
    <w:p w:rsidR="00AE59BC" w:rsidRPr="007427B2" w:rsidRDefault="00AE59BC" w:rsidP="007427B2">
      <w:pPr>
        <w:tabs>
          <w:tab w:val="right" w:pos="2160"/>
          <w:tab w:val="right" w:pos="9000"/>
        </w:tabs>
        <w:ind w:left="3420"/>
        <w:rPr>
          <w:sz w:val="22"/>
          <w:szCs w:val="22"/>
          <w:u w:val="single"/>
        </w:rPr>
      </w:pPr>
      <w:r>
        <w:rPr>
          <w:sz w:val="22"/>
          <w:szCs w:val="22"/>
          <w:u w:val="single"/>
        </w:rPr>
        <w:tab/>
      </w:r>
    </w:p>
    <w:p w:rsidR="00AE59BC" w:rsidRPr="00FA2416" w:rsidRDefault="00AE59BC" w:rsidP="00AE59BC">
      <w:pPr>
        <w:tabs>
          <w:tab w:val="right" w:pos="2160"/>
          <w:tab w:val="left" w:pos="3420"/>
          <w:tab w:val="right" w:pos="4050"/>
          <w:tab w:val="right" w:pos="9000"/>
        </w:tabs>
        <w:spacing w:before="240"/>
        <w:ind w:left="1620"/>
        <w:rPr>
          <w:sz w:val="22"/>
          <w:szCs w:val="22"/>
        </w:rPr>
      </w:pPr>
      <w:r w:rsidRPr="00FA2416">
        <w:rPr>
          <w:sz w:val="22"/>
          <w:szCs w:val="22"/>
        </w:rPr>
        <w:t>Name:</w:t>
      </w:r>
      <w:r w:rsidRPr="00FA2416">
        <w:rPr>
          <w:sz w:val="22"/>
          <w:szCs w:val="22"/>
        </w:rPr>
        <w:tab/>
      </w:r>
      <w:r w:rsidRPr="00FA2416">
        <w:rPr>
          <w:sz w:val="22"/>
          <w:szCs w:val="22"/>
          <w:u w:val="single"/>
        </w:rPr>
        <w:tab/>
      </w:r>
      <w:r>
        <w:rPr>
          <w:sz w:val="22"/>
          <w:szCs w:val="22"/>
          <w:u w:val="single"/>
        </w:rPr>
        <w:tab/>
      </w:r>
    </w:p>
    <w:p w:rsidR="00AE59BC" w:rsidRPr="00AE59BC" w:rsidRDefault="00AE59BC" w:rsidP="00AE59BC">
      <w:pPr>
        <w:tabs>
          <w:tab w:val="right" w:pos="2160"/>
          <w:tab w:val="left" w:pos="3420"/>
          <w:tab w:val="right" w:pos="4050"/>
          <w:tab w:val="right" w:pos="5850"/>
          <w:tab w:val="right" w:pos="9000"/>
        </w:tabs>
        <w:ind w:left="1620"/>
        <w:rPr>
          <w:sz w:val="22"/>
          <w:szCs w:val="22"/>
          <w:u w:val="single"/>
        </w:rPr>
      </w:pPr>
      <w:r w:rsidRPr="00FA2416">
        <w:rPr>
          <w:sz w:val="22"/>
          <w:szCs w:val="22"/>
        </w:rPr>
        <w:t>D.O.B:</w:t>
      </w:r>
      <w:r w:rsidRPr="00FA2416">
        <w:rPr>
          <w:sz w:val="22"/>
          <w:szCs w:val="22"/>
        </w:rPr>
        <w:tab/>
      </w:r>
      <w:r>
        <w:rPr>
          <w:sz w:val="22"/>
          <w:szCs w:val="22"/>
          <w:u w:val="single"/>
        </w:rPr>
        <w:tab/>
      </w:r>
      <w:r>
        <w:rPr>
          <w:sz w:val="22"/>
          <w:szCs w:val="22"/>
          <w:u w:val="single"/>
        </w:rPr>
        <w:tab/>
      </w:r>
      <w:r>
        <w:rPr>
          <w:sz w:val="22"/>
          <w:szCs w:val="22"/>
          <w:u w:val="single"/>
        </w:rPr>
        <w:tab/>
      </w:r>
    </w:p>
    <w:p w:rsidR="00AE59BC" w:rsidRPr="00AE59BC" w:rsidRDefault="00AE59BC" w:rsidP="00AE59BC">
      <w:pPr>
        <w:tabs>
          <w:tab w:val="right" w:pos="2160"/>
          <w:tab w:val="left" w:pos="3420"/>
          <w:tab w:val="right" w:pos="9000"/>
        </w:tabs>
        <w:ind w:left="1620"/>
        <w:rPr>
          <w:sz w:val="22"/>
          <w:szCs w:val="22"/>
          <w:u w:val="single"/>
        </w:rPr>
      </w:pPr>
      <w:r w:rsidRPr="00FA2416">
        <w:rPr>
          <w:sz w:val="22"/>
          <w:szCs w:val="22"/>
        </w:rPr>
        <w:t>Social Security No:</w:t>
      </w:r>
      <w:r w:rsidRPr="00FA2416">
        <w:rPr>
          <w:sz w:val="22"/>
          <w:szCs w:val="22"/>
        </w:rPr>
        <w:tab/>
      </w:r>
      <w:r>
        <w:rPr>
          <w:sz w:val="22"/>
          <w:szCs w:val="22"/>
          <w:u w:val="single"/>
        </w:rPr>
        <w:tab/>
      </w:r>
    </w:p>
    <w:p w:rsidR="00AE59BC" w:rsidRPr="00AE59BC" w:rsidRDefault="00AE59BC" w:rsidP="00AE59BC">
      <w:pPr>
        <w:tabs>
          <w:tab w:val="right" w:pos="2160"/>
          <w:tab w:val="left" w:pos="3420"/>
          <w:tab w:val="right" w:pos="9000"/>
        </w:tabs>
        <w:ind w:left="1620"/>
        <w:rPr>
          <w:sz w:val="22"/>
          <w:szCs w:val="22"/>
          <w:u w:val="single"/>
        </w:rPr>
      </w:pPr>
      <w:r w:rsidRPr="00FA2416">
        <w:rPr>
          <w:sz w:val="22"/>
          <w:szCs w:val="22"/>
        </w:rPr>
        <w:t>Residence Address:</w:t>
      </w:r>
      <w:r w:rsidRPr="00FA2416">
        <w:rPr>
          <w:sz w:val="22"/>
          <w:szCs w:val="22"/>
        </w:rPr>
        <w:tab/>
      </w:r>
      <w:r>
        <w:rPr>
          <w:sz w:val="22"/>
          <w:szCs w:val="22"/>
          <w:u w:val="single"/>
        </w:rPr>
        <w:tab/>
      </w:r>
    </w:p>
    <w:p w:rsidR="00AE59BC" w:rsidRPr="00AE59BC" w:rsidRDefault="00AE59BC" w:rsidP="00AE59BC">
      <w:pPr>
        <w:tabs>
          <w:tab w:val="right" w:pos="2160"/>
          <w:tab w:val="right" w:pos="9000"/>
        </w:tabs>
        <w:ind w:left="3420"/>
        <w:rPr>
          <w:sz w:val="22"/>
          <w:szCs w:val="22"/>
          <w:u w:val="single"/>
        </w:rPr>
      </w:pPr>
      <w:r>
        <w:rPr>
          <w:sz w:val="22"/>
          <w:szCs w:val="22"/>
          <w:u w:val="single"/>
        </w:rPr>
        <w:tab/>
      </w:r>
    </w:p>
    <w:p w:rsidR="00AE59BC" w:rsidRDefault="00AE59BC" w:rsidP="007427B2">
      <w:pPr>
        <w:tabs>
          <w:tab w:val="right" w:pos="2160"/>
          <w:tab w:val="right" w:pos="9000"/>
        </w:tabs>
        <w:rPr>
          <w:sz w:val="22"/>
          <w:szCs w:val="22"/>
        </w:rPr>
      </w:pPr>
    </w:p>
    <w:p w:rsidR="00B24B0F" w:rsidRDefault="00B24B0F" w:rsidP="00AE59BC">
      <w:pPr>
        <w:tabs>
          <w:tab w:val="right" w:pos="2160"/>
          <w:tab w:val="right" w:pos="9000"/>
        </w:tabs>
        <w:jc w:val="center"/>
        <w:rPr>
          <w:sz w:val="22"/>
          <w:szCs w:val="22"/>
        </w:rPr>
      </w:pPr>
      <w:r w:rsidRPr="00FA2416">
        <w:rPr>
          <w:sz w:val="22"/>
          <w:szCs w:val="22"/>
        </w:rPr>
        <w:t>(Additional sheets may be used if necessary)</w:t>
      </w:r>
    </w:p>
    <w:p w:rsidR="007427B2" w:rsidRPr="00FA2416" w:rsidRDefault="007427B2" w:rsidP="00AE59BC">
      <w:pPr>
        <w:tabs>
          <w:tab w:val="right" w:pos="2160"/>
          <w:tab w:val="right" w:pos="9000"/>
        </w:tabs>
        <w:jc w:val="center"/>
        <w:rPr>
          <w:sz w:val="22"/>
          <w:szCs w:val="22"/>
        </w:rPr>
      </w:pPr>
    </w:p>
    <w:p w:rsidR="00B24B0F" w:rsidRDefault="00102E31" w:rsidP="007427B2">
      <w:pPr>
        <w:tabs>
          <w:tab w:val="left" w:pos="360"/>
          <w:tab w:val="right" w:pos="2160"/>
          <w:tab w:val="right" w:pos="9000"/>
        </w:tabs>
        <w:spacing w:line="480" w:lineRule="auto"/>
        <w:ind w:left="360"/>
        <w:rPr>
          <w:i/>
          <w:sz w:val="22"/>
          <w:szCs w:val="22"/>
        </w:rPr>
      </w:pPr>
      <w:r w:rsidRPr="00102E31">
        <w:rPr>
          <w:noProof/>
        </w:rPr>
        <w:pict>
          <v:line id="_x0000_s1026" style="position:absolute;left:0;text-align:left;z-index:251658240" from="83.8pt,13.3pt" to="211.55pt,13.3pt"/>
        </w:pict>
      </w:r>
      <w:r w:rsidR="00B24B0F" w:rsidRPr="00FA2416">
        <w:rPr>
          <w:i/>
          <w:sz w:val="22"/>
          <w:szCs w:val="22"/>
        </w:rPr>
        <w:t xml:space="preserve">"I certify </w:t>
      </w:r>
      <w:r w:rsidR="00B24B0F" w:rsidRPr="002C715F">
        <w:rPr>
          <w:i/>
          <w:sz w:val="22"/>
          <w:szCs w:val="22"/>
        </w:rPr>
        <w:t xml:space="preserve">that     </w:t>
      </w:r>
      <w:r w:rsidR="00B24B0F">
        <w:rPr>
          <w:i/>
          <w:sz w:val="22"/>
          <w:szCs w:val="22"/>
        </w:rPr>
        <w:t xml:space="preserve">               </w:t>
      </w:r>
      <w:r w:rsidR="00B24B0F" w:rsidRPr="002C715F">
        <w:rPr>
          <w:sz w:val="22"/>
          <w:szCs w:val="22"/>
          <w:vertAlign w:val="subscript"/>
        </w:rPr>
        <w:t>Company name</w:t>
      </w:r>
      <w:r w:rsidR="00B24B0F" w:rsidRPr="002C715F">
        <w:rPr>
          <w:sz w:val="22"/>
          <w:szCs w:val="22"/>
        </w:rPr>
        <w:t xml:space="preserve">      </w:t>
      </w:r>
      <w:r w:rsidR="00B24B0F" w:rsidRPr="00FA2416">
        <w:rPr>
          <w:sz w:val="22"/>
          <w:szCs w:val="22"/>
        </w:rPr>
        <w:t xml:space="preserve"> </w:t>
      </w:r>
      <w:r w:rsidR="00B24B0F">
        <w:rPr>
          <w:sz w:val="22"/>
          <w:szCs w:val="22"/>
        </w:rPr>
        <w:t xml:space="preserve">        </w:t>
      </w:r>
      <w:r w:rsidR="00B24B0F" w:rsidRPr="00FA2416">
        <w:rPr>
          <w:i/>
          <w:sz w:val="22"/>
          <w:szCs w:val="22"/>
        </w:rPr>
        <w:t>is in full compliance with all applicable federal and state reporting requirements regarding its employees and with all lawfully served Wage and Earnings Assignment Orders and Notices of Assignments and will continue to be in compliance throughout the term of the Contract with the County of Orange. I understand that failure to comply shall constitute a material breach of the contract and that failure to cure such breach within 60 calendar days of notice from the County shall constitute grounds for termination of the contract.</w:t>
      </w:r>
    </w:p>
    <w:p w:rsidR="007427B2" w:rsidRPr="00FA2416" w:rsidRDefault="007427B2" w:rsidP="007427B2">
      <w:pPr>
        <w:tabs>
          <w:tab w:val="left" w:pos="360"/>
          <w:tab w:val="right" w:pos="2160"/>
          <w:tab w:val="right" w:pos="9000"/>
        </w:tabs>
        <w:spacing w:line="480" w:lineRule="auto"/>
        <w:ind w:left="360"/>
        <w:rPr>
          <w:sz w:val="22"/>
          <w:szCs w:val="22"/>
        </w:rPr>
      </w:pPr>
    </w:p>
    <w:p w:rsidR="00B24B0F" w:rsidRPr="00FA2416" w:rsidRDefault="00102E31" w:rsidP="007427B2">
      <w:pPr>
        <w:tabs>
          <w:tab w:val="right" w:pos="1800"/>
          <w:tab w:val="right" w:pos="9000"/>
        </w:tabs>
        <w:spacing w:line="360" w:lineRule="auto"/>
        <w:rPr>
          <w:sz w:val="22"/>
          <w:szCs w:val="22"/>
          <w:u w:val="single"/>
        </w:rPr>
      </w:pPr>
      <w:r>
        <w:rPr>
          <w:noProof/>
          <w:sz w:val="22"/>
          <w:szCs w:val="22"/>
          <w:u w:val="single"/>
        </w:rPr>
        <w:pict>
          <v:shape id="_x0000_s1030" type="#_x0000_t32" style="position:absolute;margin-left:-.85pt;margin-top:17.4pt;width:462.15pt;height:0;z-index:251660288" o:connectortype="straight" strokeweight="1pt"/>
        </w:pict>
      </w:r>
    </w:p>
    <w:p w:rsidR="00B24B0F" w:rsidRPr="005F5B87" w:rsidRDefault="00B24B0F" w:rsidP="007427B2">
      <w:pPr>
        <w:rPr>
          <w:sz w:val="22"/>
          <w:szCs w:val="22"/>
        </w:rPr>
      </w:pPr>
      <w:r w:rsidRPr="00FA2416">
        <w:rPr>
          <w:sz w:val="22"/>
          <w:szCs w:val="22"/>
        </w:rPr>
        <w:t>Authorized Signature</w:t>
      </w:r>
      <w:r w:rsidRPr="00FA2416">
        <w:rPr>
          <w:sz w:val="22"/>
          <w:szCs w:val="22"/>
        </w:rPr>
        <w:tab/>
      </w:r>
      <w:r w:rsidRPr="00FA2416">
        <w:rPr>
          <w:sz w:val="22"/>
          <w:szCs w:val="22"/>
        </w:rPr>
        <w:tab/>
      </w:r>
      <w:r w:rsidRPr="00FA2416">
        <w:rPr>
          <w:sz w:val="22"/>
          <w:szCs w:val="22"/>
        </w:rPr>
        <w:tab/>
        <w:t>Name</w:t>
      </w:r>
      <w:r w:rsidRPr="00FA2416">
        <w:rPr>
          <w:sz w:val="22"/>
          <w:szCs w:val="22"/>
        </w:rPr>
        <w:tab/>
      </w:r>
      <w:r w:rsidRPr="00FA2416">
        <w:rPr>
          <w:sz w:val="22"/>
          <w:szCs w:val="22"/>
        </w:rPr>
        <w:tab/>
      </w:r>
      <w:r w:rsidRPr="00FA2416">
        <w:rPr>
          <w:sz w:val="22"/>
          <w:szCs w:val="22"/>
        </w:rPr>
        <w:tab/>
        <w:t>Title</w:t>
      </w:r>
      <w:r w:rsidRPr="00FA2416">
        <w:rPr>
          <w:sz w:val="22"/>
          <w:szCs w:val="22"/>
        </w:rPr>
        <w:tab/>
      </w:r>
      <w:r w:rsidRPr="00FA2416">
        <w:rPr>
          <w:sz w:val="22"/>
          <w:szCs w:val="22"/>
        </w:rPr>
        <w:tab/>
      </w:r>
      <w:r w:rsidRPr="00FA2416">
        <w:rPr>
          <w:sz w:val="22"/>
          <w:szCs w:val="22"/>
        </w:rPr>
        <w:tab/>
        <w:t>Date</w:t>
      </w:r>
    </w:p>
    <w:sectPr w:rsidR="00B24B0F" w:rsidRPr="005F5B87" w:rsidSect="00D80719">
      <w:headerReference w:type="default" r:id="rId11"/>
      <w:footerReference w:type="default" r:id="rId12"/>
      <w:pgSz w:w="12240" w:h="15840" w:code="1"/>
      <w:pgMar w:top="1350" w:right="1440" w:bottom="1170" w:left="1440" w:header="432" w:footer="432" w:gutter="0"/>
      <w:cols w:space="432"/>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0A86" w:rsidRDefault="00EB0A86">
      <w:r>
        <w:separator/>
      </w:r>
    </w:p>
  </w:endnote>
  <w:endnote w:type="continuationSeparator" w:id="1">
    <w:p w:rsidR="00EB0A86" w:rsidRDefault="00EB0A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BernhardMod BT">
    <w:altName w:val="Georgia"/>
    <w:charset w:val="00"/>
    <w:family w:val="roman"/>
    <w:pitch w:val="variable"/>
    <w:sig w:usb0="00000007" w:usb1="00000000" w:usb2="00000000" w:usb3="00000000" w:csb0="0000001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G Omega">
    <w:panose1 w:val="020B0502050508020304"/>
    <w:charset w:val="00"/>
    <w:family w:val="swiss"/>
    <w:pitch w:val="variable"/>
    <w:sig w:usb0="00000007" w:usb1="00000000" w:usb2="00000000" w:usb3="00000000" w:csb0="00000093" w:csb1="00000000"/>
  </w:font>
  <w:font w:name="Univers">
    <w:altName w:val="Arial"/>
    <w:panose1 w:val="020B0603020202030204"/>
    <w:charset w:val="00"/>
    <w:family w:val="swiss"/>
    <w:pitch w:val="variable"/>
    <w:sig w:usb0="00000007" w:usb1="00000000" w:usb2="00000000" w:usb3="00000000" w:csb0="00000093" w:csb1="00000000"/>
  </w:font>
  <w:font w:name="Tahoma">
    <w:panose1 w:val="020B0604030504040204"/>
    <w:charset w:val="00"/>
    <w:family w:val="swiss"/>
    <w:pitch w:val="variable"/>
    <w:sig w:usb0="61002A87" w:usb1="80000000"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B2C" w:rsidRPr="0008342D" w:rsidRDefault="00FA6B2C" w:rsidP="00DD5EA8">
    <w:pPr>
      <w:tabs>
        <w:tab w:val="center" w:pos="4320"/>
      </w:tabs>
      <w:rPr>
        <w:b/>
        <w:i/>
        <w:sz w:val="20"/>
        <w:szCs w:val="20"/>
      </w:rPr>
    </w:pPr>
    <w:r>
      <w:rPr>
        <w:b/>
        <w:i/>
        <w:sz w:val="20"/>
        <w:szCs w:val="20"/>
      </w:rPr>
      <w:t>A13028</w:t>
    </w:r>
    <w:r>
      <w:rPr>
        <w:b/>
        <w:i/>
        <w:sz w:val="20"/>
        <w:szCs w:val="20"/>
      </w:rPr>
      <w:tab/>
    </w:r>
    <w:r w:rsidRPr="0008342D">
      <w:rPr>
        <w:b/>
        <w:i/>
        <w:sz w:val="20"/>
        <w:szCs w:val="20"/>
      </w:rPr>
      <w:t xml:space="preserve">Page </w:t>
    </w:r>
    <w:r w:rsidR="00102E31" w:rsidRPr="0008342D">
      <w:rPr>
        <w:b/>
        <w:i/>
        <w:sz w:val="20"/>
        <w:szCs w:val="20"/>
      </w:rPr>
      <w:fldChar w:fldCharType="begin"/>
    </w:r>
    <w:r w:rsidRPr="0008342D">
      <w:rPr>
        <w:b/>
        <w:i/>
        <w:sz w:val="20"/>
        <w:szCs w:val="20"/>
      </w:rPr>
      <w:instrText xml:space="preserve"> PAGE </w:instrText>
    </w:r>
    <w:r w:rsidR="00102E31" w:rsidRPr="0008342D">
      <w:rPr>
        <w:b/>
        <w:i/>
        <w:sz w:val="20"/>
        <w:szCs w:val="20"/>
      </w:rPr>
      <w:fldChar w:fldCharType="separate"/>
    </w:r>
    <w:r w:rsidR="00AB013B">
      <w:rPr>
        <w:b/>
        <w:i/>
        <w:noProof/>
        <w:sz w:val="20"/>
        <w:szCs w:val="20"/>
      </w:rPr>
      <w:t>32</w:t>
    </w:r>
    <w:r w:rsidR="00102E31" w:rsidRPr="0008342D">
      <w:rPr>
        <w:b/>
        <w:i/>
        <w:sz w:val="20"/>
        <w:szCs w:val="20"/>
      </w:rPr>
      <w:fldChar w:fldCharType="end"/>
    </w:r>
    <w:r w:rsidRPr="0008342D">
      <w:rPr>
        <w:b/>
        <w:i/>
        <w:sz w:val="20"/>
        <w:szCs w:val="20"/>
      </w:rPr>
      <w:t xml:space="preserve"> of </w:t>
    </w:r>
    <w:r w:rsidR="00102E31" w:rsidRPr="0008342D">
      <w:rPr>
        <w:b/>
        <w:i/>
        <w:sz w:val="20"/>
        <w:szCs w:val="20"/>
      </w:rPr>
      <w:fldChar w:fldCharType="begin"/>
    </w:r>
    <w:r w:rsidRPr="0008342D">
      <w:rPr>
        <w:b/>
        <w:i/>
        <w:sz w:val="20"/>
        <w:szCs w:val="20"/>
      </w:rPr>
      <w:instrText xml:space="preserve"> NUMPAGES  </w:instrText>
    </w:r>
    <w:r w:rsidR="00102E31" w:rsidRPr="0008342D">
      <w:rPr>
        <w:b/>
        <w:i/>
        <w:sz w:val="20"/>
        <w:szCs w:val="20"/>
      </w:rPr>
      <w:fldChar w:fldCharType="separate"/>
    </w:r>
    <w:r w:rsidR="00AB013B">
      <w:rPr>
        <w:b/>
        <w:i/>
        <w:noProof/>
        <w:sz w:val="20"/>
        <w:szCs w:val="20"/>
      </w:rPr>
      <w:t>32</w:t>
    </w:r>
    <w:r w:rsidR="00102E31" w:rsidRPr="0008342D">
      <w:rPr>
        <w:b/>
        <w:i/>
        <w:sz w:val="20"/>
        <w:szCs w:val="20"/>
      </w:rPr>
      <w:fldChar w:fldCharType="end"/>
    </w:r>
  </w:p>
  <w:p w:rsidR="00FA6B2C" w:rsidRPr="00BB1495" w:rsidRDefault="00FA6B2C">
    <w:pPr>
      <w:pStyle w:val="Footer"/>
      <w:rPr>
        <w:rFonts w:ascii="Times New Roman" w:hAnsi="Times New Roman"/>
        <w:b/>
        <w:i/>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0A86" w:rsidRDefault="00EB0A86">
      <w:r>
        <w:separator/>
      </w:r>
    </w:p>
  </w:footnote>
  <w:footnote w:type="continuationSeparator" w:id="1">
    <w:p w:rsidR="00EB0A86" w:rsidRDefault="00EB0A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B2C" w:rsidRDefault="00FA6B2C" w:rsidP="001148A5">
    <w:pPr>
      <w:pStyle w:val="Header"/>
    </w:pPr>
    <w:r>
      <w:t>County of Orange, John Wayne Airport</w:t>
    </w:r>
    <w:r>
      <w:tab/>
    </w:r>
    <w:r>
      <w:tab/>
      <w:t>IFB: 280-A13028-JL</w:t>
    </w:r>
  </w:p>
  <w:p w:rsidR="00FA6B2C" w:rsidRDefault="00FA6B2C" w:rsidP="001148A5">
    <w:pPr>
      <w:pStyle w:val="Header"/>
      <w:jc w:val="right"/>
    </w:pPr>
    <w:r>
      <w:t>Air Transportation User Study</w:t>
    </w:r>
  </w:p>
  <w:p w:rsidR="00FA6B2C" w:rsidRDefault="00102E31" w:rsidP="008124D1">
    <w:pPr>
      <w:pStyle w:val="Header"/>
      <w:jc w:val="right"/>
    </w:pPr>
    <w:r>
      <w:rPr>
        <w:noProof/>
      </w:rPr>
      <w:pict>
        <v:shapetype id="_x0000_t32" coordsize="21600,21600" o:spt="32" o:oned="t" path="m,l21600,21600e" filled="f">
          <v:path arrowok="t" fillok="f" o:connecttype="none"/>
          <o:lock v:ext="edit" shapetype="t"/>
        </v:shapetype>
        <v:shape id="_x0000_s2051" type="#_x0000_t32" style="position:absolute;left:0;text-align:left;margin-left:-2pt;margin-top:10.3pt;width:474.8pt;height:0;z-index:251662336" o:connectortype="straight" strokeweight="1.5pt"/>
      </w:pict>
    </w:r>
  </w:p>
  <w:p w:rsidR="00FA6B2C" w:rsidRPr="001148A5" w:rsidRDefault="00FA6B2C" w:rsidP="001148A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73606"/>
    <w:multiLevelType w:val="hybridMultilevel"/>
    <w:tmpl w:val="BD202C58"/>
    <w:lvl w:ilvl="0" w:tplc="7AFA33CC">
      <w:start w:val="1"/>
      <w:numFmt w:val="decimal"/>
      <w:lvlText w:val="%1."/>
      <w:lvlJc w:val="right"/>
      <w:pPr>
        <w:ind w:left="720" w:hanging="360"/>
      </w:pPr>
      <w:rPr>
        <w:rFonts w:ascii="Times New Roman" w:hAnsi="Times New Roman" w:cs="Times New Roman"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B4D42"/>
    <w:multiLevelType w:val="hybridMultilevel"/>
    <w:tmpl w:val="CB2E6264"/>
    <w:lvl w:ilvl="0" w:tplc="FFFFFFFF">
      <w:start w:val="1"/>
      <w:numFmt w:val="upp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04090019">
      <w:start w:val="1"/>
      <w:numFmt w:val="lowerLetter"/>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nsid w:val="0595448B"/>
    <w:multiLevelType w:val="hybridMultilevel"/>
    <w:tmpl w:val="19868098"/>
    <w:lvl w:ilvl="0" w:tplc="C2FA8616">
      <w:start w:val="1"/>
      <w:numFmt w:val="decimal"/>
      <w:lvlText w:val="%1."/>
      <w:lvlJc w:val="left"/>
      <w:pPr>
        <w:tabs>
          <w:tab w:val="num" w:pos="1440"/>
        </w:tabs>
        <w:ind w:left="1440" w:hanging="360"/>
      </w:pPr>
      <w:rPr>
        <w:b w:val="0"/>
      </w:rPr>
    </w:lvl>
    <w:lvl w:ilvl="1" w:tplc="373A3C16">
      <w:numFmt w:val="none"/>
      <w:lvlText w:val=""/>
      <w:lvlJc w:val="left"/>
      <w:pPr>
        <w:tabs>
          <w:tab w:val="num" w:pos="360"/>
        </w:tabs>
      </w:pPr>
    </w:lvl>
    <w:lvl w:ilvl="2" w:tplc="96687A4A">
      <w:numFmt w:val="none"/>
      <w:lvlText w:val=""/>
      <w:lvlJc w:val="left"/>
      <w:pPr>
        <w:tabs>
          <w:tab w:val="num" w:pos="360"/>
        </w:tabs>
      </w:pPr>
    </w:lvl>
    <w:lvl w:ilvl="3" w:tplc="E8B888C8">
      <w:numFmt w:val="none"/>
      <w:lvlText w:val=""/>
      <w:lvlJc w:val="left"/>
      <w:pPr>
        <w:tabs>
          <w:tab w:val="num" w:pos="360"/>
        </w:tabs>
      </w:pPr>
    </w:lvl>
    <w:lvl w:ilvl="4" w:tplc="E16A49F8">
      <w:numFmt w:val="none"/>
      <w:lvlText w:val=""/>
      <w:lvlJc w:val="left"/>
      <w:pPr>
        <w:tabs>
          <w:tab w:val="num" w:pos="360"/>
        </w:tabs>
      </w:pPr>
    </w:lvl>
    <w:lvl w:ilvl="5" w:tplc="2904C6DA">
      <w:numFmt w:val="none"/>
      <w:lvlText w:val=""/>
      <w:lvlJc w:val="left"/>
      <w:pPr>
        <w:tabs>
          <w:tab w:val="num" w:pos="360"/>
        </w:tabs>
      </w:pPr>
    </w:lvl>
    <w:lvl w:ilvl="6" w:tplc="0F6CFFC8">
      <w:numFmt w:val="none"/>
      <w:lvlText w:val=""/>
      <w:lvlJc w:val="left"/>
      <w:pPr>
        <w:tabs>
          <w:tab w:val="num" w:pos="360"/>
        </w:tabs>
      </w:pPr>
    </w:lvl>
    <w:lvl w:ilvl="7" w:tplc="4548519A">
      <w:numFmt w:val="none"/>
      <w:lvlText w:val=""/>
      <w:lvlJc w:val="left"/>
      <w:pPr>
        <w:tabs>
          <w:tab w:val="num" w:pos="360"/>
        </w:tabs>
      </w:pPr>
    </w:lvl>
    <w:lvl w:ilvl="8" w:tplc="D3A63DAC">
      <w:numFmt w:val="none"/>
      <w:lvlText w:val=""/>
      <w:lvlJc w:val="left"/>
      <w:pPr>
        <w:tabs>
          <w:tab w:val="num" w:pos="360"/>
        </w:tabs>
      </w:pPr>
    </w:lvl>
  </w:abstractNum>
  <w:abstractNum w:abstractNumId="3">
    <w:nsid w:val="06534622"/>
    <w:multiLevelType w:val="hybridMultilevel"/>
    <w:tmpl w:val="590C96C6"/>
    <w:lvl w:ilvl="0" w:tplc="98568268">
      <w:start w:val="1"/>
      <w:numFmt w:val="lowerLetter"/>
      <w:lvlText w:val="%1."/>
      <w:lvlJc w:val="left"/>
      <w:pPr>
        <w:tabs>
          <w:tab w:val="num" w:pos="2160"/>
        </w:tabs>
        <w:ind w:left="2160" w:hanging="180"/>
      </w:pPr>
      <w:rPr>
        <w:rFonts w:ascii="Times New Roman" w:eastAsia="Times New Roman" w:hAnsi="Times New Roman" w:cs="Times New Roman" w:hint="default"/>
        <w:b w:val="0"/>
        <w:i w:val="0"/>
        <w:color w:val="auto"/>
        <w:sz w:val="22"/>
        <w:u w:val="none"/>
      </w:rPr>
    </w:lvl>
    <w:lvl w:ilvl="1" w:tplc="FFFFFFFF">
      <w:start w:val="7"/>
      <w:numFmt w:val="decimal"/>
      <w:lvlText w:val="%2."/>
      <w:lvlJc w:val="left"/>
      <w:pPr>
        <w:tabs>
          <w:tab w:val="num" w:pos="1440"/>
        </w:tabs>
        <w:ind w:left="1440" w:hanging="360"/>
      </w:pPr>
      <w:rPr>
        <w:rFonts w:ascii="Times New Roman" w:hAnsi="Times New Roman" w:cs="Times New Roman" w:hint="default"/>
        <w:b w:val="0"/>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07BA2E4B"/>
    <w:multiLevelType w:val="hybridMultilevel"/>
    <w:tmpl w:val="5E00A974"/>
    <w:lvl w:ilvl="0" w:tplc="D53286A0">
      <w:start w:val="1"/>
      <w:numFmt w:val="upperRoman"/>
      <w:lvlText w:val="%1."/>
      <w:lvlJc w:val="left"/>
      <w:pPr>
        <w:tabs>
          <w:tab w:val="num" w:pos="720"/>
        </w:tabs>
        <w:ind w:left="720" w:hanging="720"/>
      </w:pPr>
      <w:rPr>
        <w:rFonts w:ascii="Times New Roman" w:hAnsi="Times New Roman" w:hint="default"/>
        <w:b w:val="0"/>
        <w:i w:val="0"/>
        <w:sz w:val="22"/>
        <w:szCs w:val="22"/>
      </w:rPr>
    </w:lvl>
    <w:lvl w:ilvl="1" w:tplc="E34EDF7E">
      <w:start w:val="3"/>
      <w:numFmt w:val="decimal"/>
      <w:lvlText w:val="%2."/>
      <w:lvlJc w:val="left"/>
      <w:pPr>
        <w:tabs>
          <w:tab w:val="num" w:pos="1080"/>
        </w:tabs>
        <w:ind w:left="1080" w:hanging="360"/>
      </w:pPr>
      <w:rPr>
        <w:rFonts w:hint="default"/>
        <w:b w:val="0"/>
        <w:i w:val="0"/>
        <w:sz w:val="22"/>
        <w:szCs w:val="22"/>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rPr>
        <w:rFonts w:hint="default"/>
        <w:b w:val="0"/>
        <w:i w:val="0"/>
        <w:sz w:val="22"/>
        <w:szCs w:val="22"/>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9A81DF6"/>
    <w:multiLevelType w:val="hybridMultilevel"/>
    <w:tmpl w:val="FB626724"/>
    <w:lvl w:ilvl="0" w:tplc="34064212">
      <w:start w:val="1"/>
      <w:numFmt w:val="upperRoman"/>
      <w:lvlText w:val="%1."/>
      <w:lvlJc w:val="right"/>
      <w:pPr>
        <w:tabs>
          <w:tab w:val="num" w:pos="180"/>
        </w:tabs>
        <w:ind w:left="180" w:hanging="180"/>
      </w:pPr>
      <w:rPr>
        <w:rFonts w:hint="default"/>
        <w:b/>
        <w:i w:val="0"/>
      </w:rPr>
    </w:lvl>
    <w:lvl w:ilvl="1" w:tplc="D2F6CCCA">
      <w:start w:val="1"/>
      <w:numFmt w:val="decimal"/>
      <w:lvlText w:val="%2."/>
      <w:lvlJc w:val="left"/>
      <w:pPr>
        <w:tabs>
          <w:tab w:val="num" w:pos="-360"/>
        </w:tabs>
        <w:ind w:left="-360" w:hanging="360"/>
      </w:pPr>
      <w:rPr>
        <w:rFonts w:ascii="Times New Roman" w:hAnsi="Times New Roman" w:hint="default"/>
        <w:b w:val="0"/>
        <w:i w:val="0"/>
        <w:sz w:val="22"/>
        <w:szCs w:val="22"/>
      </w:rPr>
    </w:lvl>
    <w:lvl w:ilvl="2" w:tplc="0409001B">
      <w:start w:val="1"/>
      <w:numFmt w:val="lowerRoman"/>
      <w:lvlText w:val="%3."/>
      <w:lvlJc w:val="right"/>
      <w:pPr>
        <w:tabs>
          <w:tab w:val="num" w:pos="360"/>
        </w:tabs>
        <w:ind w:left="360" w:hanging="180"/>
      </w:pPr>
    </w:lvl>
    <w:lvl w:ilvl="3" w:tplc="0409000F">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6">
    <w:nsid w:val="0BDF1B10"/>
    <w:multiLevelType w:val="hybridMultilevel"/>
    <w:tmpl w:val="94529210"/>
    <w:lvl w:ilvl="0" w:tplc="05B4162A">
      <w:start w:val="1"/>
      <w:numFmt w:val="lowerLetter"/>
      <w:lvlText w:val="%1."/>
      <w:lvlJc w:val="right"/>
      <w:pPr>
        <w:tabs>
          <w:tab w:val="num" w:pos="1080"/>
        </w:tabs>
        <w:ind w:left="1080" w:hanging="360"/>
      </w:pPr>
      <w:rPr>
        <w:rFonts w:hint="default"/>
        <w:b w:val="0"/>
        <w:sz w:val="22"/>
        <w:szCs w:val="22"/>
      </w:rPr>
    </w:lvl>
    <w:lvl w:ilvl="1" w:tplc="04090001">
      <w:start w:val="1"/>
      <w:numFmt w:val="bullet"/>
      <w:lvlText w:val=""/>
      <w:lvlJc w:val="left"/>
      <w:pPr>
        <w:tabs>
          <w:tab w:val="num" w:pos="1800"/>
        </w:tabs>
        <w:ind w:left="1800" w:hanging="360"/>
      </w:pPr>
      <w:rPr>
        <w:rFonts w:ascii="Symbol" w:hAnsi="Symbol" w:hint="default"/>
        <w:b w:val="0"/>
      </w:rPr>
    </w:lvl>
    <w:lvl w:ilvl="2" w:tplc="0409001B">
      <w:start w:val="1"/>
      <w:numFmt w:val="lowerRoman"/>
      <w:lvlText w:val="%3."/>
      <w:lvlJc w:val="right"/>
      <w:pPr>
        <w:tabs>
          <w:tab w:val="num" w:pos="2520"/>
        </w:tabs>
        <w:ind w:left="2520" w:hanging="180"/>
      </w:pPr>
      <w:rPr>
        <w:rFonts w:cs="Times New Roman"/>
      </w:rPr>
    </w:lvl>
    <w:lvl w:ilvl="3" w:tplc="134238F0">
      <w:start w:val="1"/>
      <w:numFmt w:val="decimal"/>
      <w:lvlText w:val="%4."/>
      <w:lvlJc w:val="right"/>
      <w:pPr>
        <w:tabs>
          <w:tab w:val="num" w:pos="720"/>
        </w:tabs>
        <w:ind w:left="720" w:hanging="360"/>
      </w:pPr>
      <w:rPr>
        <w:rFonts w:cs="Times New Roman" w:hint="default"/>
        <w:sz w:val="22"/>
        <w:szCs w:val="22"/>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nsid w:val="0DDC659A"/>
    <w:multiLevelType w:val="hybridMultilevel"/>
    <w:tmpl w:val="521A271A"/>
    <w:lvl w:ilvl="0" w:tplc="FFFFFFFF">
      <w:start w:val="1"/>
      <w:numFmt w:val="upperRoman"/>
      <w:lvlText w:val="%1."/>
      <w:lvlJc w:val="right"/>
      <w:pPr>
        <w:tabs>
          <w:tab w:val="num" w:pos="720"/>
        </w:tabs>
        <w:ind w:left="720" w:hanging="180"/>
      </w:pPr>
    </w:lvl>
    <w:lvl w:ilvl="1" w:tplc="FFFFFFFF">
      <w:start w:val="1"/>
      <w:numFmt w:val="decimal"/>
      <w:lvlText w:val="%2."/>
      <w:lvlJc w:val="left"/>
      <w:pPr>
        <w:tabs>
          <w:tab w:val="num" w:pos="1080"/>
        </w:tabs>
        <w:ind w:left="1080" w:hanging="360"/>
      </w:pPr>
      <w:rPr>
        <w:rFonts w:hint="default"/>
        <w:b w:val="0"/>
      </w:rPr>
    </w:lvl>
    <w:lvl w:ilvl="2" w:tplc="FFFFFFFF">
      <w:start w:val="1"/>
      <w:numFmt w:val="lowerRoman"/>
      <w:lvlText w:val="%3."/>
      <w:lvlJc w:val="right"/>
      <w:pPr>
        <w:tabs>
          <w:tab w:val="num" w:pos="2160"/>
        </w:tabs>
        <w:ind w:left="2160" w:hanging="18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41A6E83"/>
    <w:multiLevelType w:val="hybridMultilevel"/>
    <w:tmpl w:val="A092A7C0"/>
    <w:lvl w:ilvl="0" w:tplc="FFFFFFFF">
      <w:start w:val="15"/>
      <w:numFmt w:val="decimal"/>
      <w:lvlText w:val="%1."/>
      <w:lvlJc w:val="left"/>
      <w:pPr>
        <w:tabs>
          <w:tab w:val="num" w:pos="1080"/>
        </w:tabs>
        <w:ind w:left="1080" w:hanging="360"/>
      </w:pPr>
      <w:rPr>
        <w:rFonts w:cs="Times New Roman" w:hint="default"/>
        <w:b w:val="0"/>
      </w:rPr>
    </w:lvl>
    <w:lvl w:ilvl="1" w:tplc="4580CA58">
      <w:start w:val="1"/>
      <w:numFmt w:val="lowerLetter"/>
      <w:lvlText w:val="%2."/>
      <w:lvlJc w:val="left"/>
      <w:pPr>
        <w:tabs>
          <w:tab w:val="num" w:pos="1440"/>
        </w:tabs>
        <w:ind w:left="1440" w:hanging="360"/>
      </w:pPr>
      <w:rPr>
        <w:rFonts w:cs="Times New Roman"/>
      </w:rPr>
    </w:lvl>
    <w:lvl w:ilvl="2" w:tplc="2F68F7E4">
      <w:start w:val="1"/>
      <w:numFmt w:val="lowerLetter"/>
      <w:lvlText w:val="%3."/>
      <w:lvlJc w:val="left"/>
      <w:pPr>
        <w:tabs>
          <w:tab w:val="num" w:pos="2160"/>
        </w:tabs>
        <w:ind w:left="2160" w:hanging="180"/>
      </w:pPr>
      <w:rPr>
        <w:rFonts w:hint="default"/>
        <w:b w:val="0"/>
      </w:rPr>
    </w:lvl>
    <w:lvl w:ilvl="3" w:tplc="C532A358">
      <w:start w:val="1"/>
      <w:numFmt w:val="decimal"/>
      <w:lvlText w:val="%4."/>
      <w:lvlJc w:val="left"/>
      <w:pPr>
        <w:ind w:left="3240" w:hanging="720"/>
      </w:pPr>
      <w:rPr>
        <w:rFonts w:ascii="Times New Roman" w:hAnsi="Times New Roman" w:cs="Times New Roman" w:hint="default"/>
        <w:b w:val="0"/>
        <w:i w:val="0"/>
        <w:sz w:val="22"/>
        <w:szCs w:val="22"/>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16C94E4A"/>
    <w:multiLevelType w:val="hybridMultilevel"/>
    <w:tmpl w:val="243C8DF2"/>
    <w:lvl w:ilvl="0" w:tplc="D1D8F0A6">
      <w:start w:val="1"/>
      <w:numFmt w:val="lowerLetter"/>
      <w:lvlText w:val="%1."/>
      <w:lvlJc w:val="left"/>
      <w:pPr>
        <w:tabs>
          <w:tab w:val="num" w:pos="1987"/>
        </w:tabs>
        <w:ind w:left="2340" w:hanging="360"/>
      </w:pPr>
      <w:rPr>
        <w:rFonts w:hint="default"/>
        <w:b w:val="0"/>
        <w:sz w:val="2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174155F8"/>
    <w:multiLevelType w:val="multilevel"/>
    <w:tmpl w:val="452C1E96"/>
    <w:lvl w:ilvl="0">
      <w:start w:val="1"/>
      <w:numFmt w:val="upperRoman"/>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ascii="Times New Roman" w:hAnsi="Times New Roman" w:hint="default"/>
        <w:b w:val="0"/>
        <w:i w:val="0"/>
        <w:sz w:val="22"/>
        <w:szCs w:val="22"/>
      </w:rPr>
    </w:lvl>
    <w:lvl w:ilvl="2">
      <w:start w:val="1"/>
      <w:numFmt w:val="decimal"/>
      <w:lvlText w:val="%3."/>
      <w:lvlJc w:val="left"/>
      <w:pPr>
        <w:tabs>
          <w:tab w:val="num" w:pos="0"/>
        </w:tabs>
        <w:ind w:left="2160" w:hanging="720"/>
      </w:pPr>
      <w:rPr>
        <w:rFonts w:cs="Times New Roman"/>
      </w:rPr>
    </w:lvl>
    <w:lvl w:ilvl="3">
      <w:start w:val="1"/>
      <w:numFmt w:val="lowerLetter"/>
      <w:lvlText w:val="%4)"/>
      <w:lvlJc w:val="left"/>
      <w:pPr>
        <w:tabs>
          <w:tab w:val="num" w:pos="0"/>
        </w:tabs>
        <w:ind w:left="2880" w:hanging="720"/>
      </w:pPr>
      <w:rPr>
        <w:rFonts w:cs="Times New Roman"/>
      </w:rPr>
    </w:lvl>
    <w:lvl w:ilvl="4">
      <w:start w:val="1"/>
      <w:numFmt w:val="decimal"/>
      <w:lvlText w:val="(%5)"/>
      <w:lvlJc w:val="left"/>
      <w:pPr>
        <w:tabs>
          <w:tab w:val="num" w:pos="0"/>
        </w:tabs>
        <w:ind w:left="3600" w:hanging="720"/>
      </w:pPr>
      <w:rPr>
        <w:rFonts w:cs="Times New Roman"/>
      </w:rPr>
    </w:lvl>
    <w:lvl w:ilvl="5">
      <w:start w:val="1"/>
      <w:numFmt w:val="lowerLetter"/>
      <w:lvlText w:val="(%6)"/>
      <w:lvlJc w:val="left"/>
      <w:pPr>
        <w:tabs>
          <w:tab w:val="num" w:pos="0"/>
        </w:tabs>
        <w:ind w:left="4320" w:hanging="720"/>
      </w:pPr>
      <w:rPr>
        <w:rFonts w:cs="Times New Roman"/>
      </w:rPr>
    </w:lvl>
    <w:lvl w:ilvl="6">
      <w:start w:val="1"/>
      <w:numFmt w:val="lowerRoman"/>
      <w:lvlText w:val="(%7)"/>
      <w:lvlJc w:val="left"/>
      <w:pPr>
        <w:tabs>
          <w:tab w:val="num" w:pos="0"/>
        </w:tabs>
        <w:ind w:left="5040" w:hanging="720"/>
      </w:pPr>
      <w:rPr>
        <w:rFonts w:cs="Times New Roman"/>
      </w:rPr>
    </w:lvl>
    <w:lvl w:ilvl="7">
      <w:start w:val="1"/>
      <w:numFmt w:val="lowerLetter"/>
      <w:lvlText w:val="(%8)"/>
      <w:lvlJc w:val="left"/>
      <w:pPr>
        <w:tabs>
          <w:tab w:val="num" w:pos="0"/>
        </w:tabs>
        <w:ind w:left="5760" w:hanging="720"/>
      </w:pPr>
      <w:rPr>
        <w:rFonts w:cs="Times New Roman"/>
      </w:rPr>
    </w:lvl>
    <w:lvl w:ilvl="8">
      <w:start w:val="1"/>
      <w:numFmt w:val="lowerRoman"/>
      <w:lvlText w:val="(%9)"/>
      <w:lvlJc w:val="left"/>
      <w:pPr>
        <w:tabs>
          <w:tab w:val="num" w:pos="0"/>
        </w:tabs>
        <w:ind w:left="6480" w:hanging="720"/>
      </w:pPr>
      <w:rPr>
        <w:rFonts w:cs="Times New Roman"/>
      </w:rPr>
    </w:lvl>
  </w:abstractNum>
  <w:abstractNum w:abstractNumId="11">
    <w:nsid w:val="176712C8"/>
    <w:multiLevelType w:val="hybridMultilevel"/>
    <w:tmpl w:val="1C2080B8"/>
    <w:lvl w:ilvl="0" w:tplc="46687DF2">
      <w:start w:val="1"/>
      <w:numFmt w:val="lowerLetter"/>
      <w:lvlText w:val="%1."/>
      <w:lvlJc w:val="left"/>
      <w:pPr>
        <w:ind w:left="720" w:hanging="360"/>
      </w:pPr>
      <w:rPr>
        <w:rFonts w:hint="default"/>
        <w:b w:val="0"/>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F11775"/>
    <w:multiLevelType w:val="hybridMultilevel"/>
    <w:tmpl w:val="21BC7772"/>
    <w:lvl w:ilvl="0" w:tplc="61C4031A">
      <w:start w:val="1"/>
      <w:numFmt w:val="upperRoman"/>
      <w:lvlText w:val="%1."/>
      <w:lvlJc w:val="right"/>
      <w:pPr>
        <w:tabs>
          <w:tab w:val="num" w:pos="180"/>
        </w:tabs>
        <w:ind w:left="180" w:hanging="180"/>
      </w:pPr>
      <w:rPr>
        <w:rFonts w:hint="default"/>
        <w:b/>
        <w:i w:val="0"/>
      </w:rPr>
    </w:lvl>
    <w:lvl w:ilvl="1" w:tplc="04090001">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360"/>
        </w:tabs>
        <w:ind w:left="360" w:hanging="180"/>
      </w:pPr>
    </w:lvl>
    <w:lvl w:ilvl="3" w:tplc="0409000F">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3">
    <w:nsid w:val="1CB05117"/>
    <w:multiLevelType w:val="hybridMultilevel"/>
    <w:tmpl w:val="B7A23682"/>
    <w:lvl w:ilvl="0" w:tplc="049E873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1CCF635C"/>
    <w:multiLevelType w:val="hybridMultilevel"/>
    <w:tmpl w:val="2216EC88"/>
    <w:lvl w:ilvl="0" w:tplc="04090013">
      <w:start w:val="1"/>
      <w:numFmt w:val="decimal"/>
      <w:lvlText w:val="%1."/>
      <w:lvlJc w:val="left"/>
      <w:pPr>
        <w:tabs>
          <w:tab w:val="num" w:pos="360"/>
        </w:tabs>
        <w:ind w:left="360" w:hanging="360"/>
      </w:pPr>
      <w:rPr>
        <w:rFonts w:hint="default"/>
      </w:rPr>
    </w:lvl>
    <w:lvl w:ilvl="1" w:tplc="A1A49CC4">
      <w:start w:val="1"/>
      <w:numFmt w:val="lowerLetter"/>
      <w:lvlText w:val="%2."/>
      <w:lvlJc w:val="left"/>
      <w:pPr>
        <w:tabs>
          <w:tab w:val="num" w:pos="900"/>
        </w:tabs>
        <w:ind w:left="900" w:hanging="360"/>
      </w:pPr>
    </w:lvl>
    <w:lvl w:ilvl="2" w:tplc="BE508D70">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5">
    <w:nsid w:val="20812863"/>
    <w:multiLevelType w:val="hybridMultilevel"/>
    <w:tmpl w:val="2666A168"/>
    <w:lvl w:ilvl="0" w:tplc="C2FCC4E4">
      <w:start w:val="1"/>
      <w:numFmt w:val="upperRoman"/>
      <w:lvlText w:val="%1."/>
      <w:lvlJc w:val="left"/>
      <w:pPr>
        <w:tabs>
          <w:tab w:val="num" w:pos="580"/>
        </w:tabs>
        <w:ind w:left="580" w:hanging="360"/>
      </w:pPr>
      <w:rPr>
        <w:rFonts w:hint="default"/>
      </w:rPr>
    </w:lvl>
    <w:lvl w:ilvl="1" w:tplc="C1F8C314">
      <w:start w:val="1"/>
      <w:numFmt w:val="decimal"/>
      <w:lvlText w:val="%2."/>
      <w:lvlJc w:val="left"/>
      <w:pPr>
        <w:tabs>
          <w:tab w:val="num" w:pos="1300"/>
        </w:tabs>
        <w:ind w:left="1300" w:hanging="360"/>
      </w:pPr>
      <w:rPr>
        <w:rFonts w:ascii="Times New Roman" w:hAnsi="Times New Roman" w:hint="default"/>
        <w:b w:val="0"/>
        <w:i w:val="0"/>
        <w:sz w:val="22"/>
        <w:szCs w:val="22"/>
      </w:rPr>
    </w:lvl>
    <w:lvl w:ilvl="2" w:tplc="98568268">
      <w:start w:val="1"/>
      <w:numFmt w:val="lowerLetter"/>
      <w:lvlText w:val="%3."/>
      <w:lvlJc w:val="left"/>
      <w:pPr>
        <w:tabs>
          <w:tab w:val="num" w:pos="2020"/>
        </w:tabs>
        <w:ind w:left="2020" w:hanging="180"/>
      </w:pPr>
      <w:rPr>
        <w:rFonts w:ascii="Times New Roman" w:eastAsia="Times New Roman" w:hAnsi="Times New Roman" w:cs="Times New Roman" w:hint="default"/>
        <w:b w:val="0"/>
        <w:i w:val="0"/>
        <w:color w:val="auto"/>
        <w:sz w:val="22"/>
        <w:u w:val="none"/>
      </w:rPr>
    </w:lvl>
    <w:lvl w:ilvl="3" w:tplc="92A899BC">
      <w:start w:val="1"/>
      <w:numFmt w:val="lowerLetter"/>
      <w:lvlText w:val="%4."/>
      <w:lvlJc w:val="left"/>
      <w:pPr>
        <w:tabs>
          <w:tab w:val="num" w:pos="2740"/>
        </w:tabs>
        <w:ind w:left="2740" w:hanging="360"/>
      </w:pPr>
      <w:rPr>
        <w:rFonts w:hint="default"/>
        <w:b w:val="0"/>
        <w:i w:val="0"/>
        <w:color w:val="auto"/>
        <w:sz w:val="22"/>
        <w:szCs w:val="22"/>
        <w:u w:val="none"/>
      </w:rPr>
    </w:lvl>
    <w:lvl w:ilvl="4" w:tplc="04090019">
      <w:start w:val="1"/>
      <w:numFmt w:val="lowerLetter"/>
      <w:lvlText w:val="%5."/>
      <w:lvlJc w:val="left"/>
      <w:pPr>
        <w:tabs>
          <w:tab w:val="num" w:pos="3460"/>
        </w:tabs>
        <w:ind w:left="3460" w:hanging="360"/>
      </w:pPr>
    </w:lvl>
    <w:lvl w:ilvl="5" w:tplc="0409001B" w:tentative="1">
      <w:start w:val="1"/>
      <w:numFmt w:val="lowerRoman"/>
      <w:lvlText w:val="%6."/>
      <w:lvlJc w:val="right"/>
      <w:pPr>
        <w:tabs>
          <w:tab w:val="num" w:pos="4180"/>
        </w:tabs>
        <w:ind w:left="4180" w:hanging="180"/>
      </w:pPr>
    </w:lvl>
    <w:lvl w:ilvl="6" w:tplc="0409000F" w:tentative="1">
      <w:start w:val="1"/>
      <w:numFmt w:val="decimal"/>
      <w:lvlText w:val="%7."/>
      <w:lvlJc w:val="left"/>
      <w:pPr>
        <w:tabs>
          <w:tab w:val="num" w:pos="4900"/>
        </w:tabs>
        <w:ind w:left="4900" w:hanging="360"/>
      </w:pPr>
    </w:lvl>
    <w:lvl w:ilvl="7" w:tplc="04090019" w:tentative="1">
      <w:start w:val="1"/>
      <w:numFmt w:val="lowerLetter"/>
      <w:lvlText w:val="%8."/>
      <w:lvlJc w:val="left"/>
      <w:pPr>
        <w:tabs>
          <w:tab w:val="num" w:pos="5620"/>
        </w:tabs>
        <w:ind w:left="5620" w:hanging="360"/>
      </w:pPr>
    </w:lvl>
    <w:lvl w:ilvl="8" w:tplc="0409001B" w:tentative="1">
      <w:start w:val="1"/>
      <w:numFmt w:val="lowerRoman"/>
      <w:lvlText w:val="%9."/>
      <w:lvlJc w:val="right"/>
      <w:pPr>
        <w:tabs>
          <w:tab w:val="num" w:pos="6340"/>
        </w:tabs>
        <w:ind w:left="6340" w:hanging="180"/>
      </w:pPr>
    </w:lvl>
  </w:abstractNum>
  <w:abstractNum w:abstractNumId="16">
    <w:nsid w:val="21FA1C6D"/>
    <w:multiLevelType w:val="hybridMultilevel"/>
    <w:tmpl w:val="D45A196C"/>
    <w:lvl w:ilvl="0" w:tplc="B8BA56A8">
      <w:start w:val="1"/>
      <w:numFmt w:val="upperLetter"/>
      <w:lvlText w:val="%1."/>
      <w:lvlJc w:val="right"/>
      <w:pPr>
        <w:ind w:left="720" w:hanging="360"/>
      </w:pPr>
      <w:rPr>
        <w:rFonts w:ascii="Times New Roman" w:hAnsi="Times New Roman"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3C779E"/>
    <w:multiLevelType w:val="hybridMultilevel"/>
    <w:tmpl w:val="348C341C"/>
    <w:lvl w:ilvl="0" w:tplc="35B023BC">
      <w:start w:val="2"/>
      <w:numFmt w:val="lowerLetter"/>
      <w:lvlText w:val="%1."/>
      <w:lvlJc w:val="left"/>
      <w:pPr>
        <w:tabs>
          <w:tab w:val="num" w:pos="2844"/>
        </w:tabs>
        <w:ind w:left="2844" w:hanging="360"/>
      </w:pPr>
      <w:rPr>
        <w:rFonts w:hint="default"/>
      </w:rPr>
    </w:lvl>
    <w:lvl w:ilvl="1" w:tplc="04090019">
      <w:start w:val="1"/>
      <w:numFmt w:val="lowerLetter"/>
      <w:lvlText w:val="%2."/>
      <w:lvlJc w:val="left"/>
      <w:pPr>
        <w:tabs>
          <w:tab w:val="num" w:pos="3564"/>
        </w:tabs>
        <w:ind w:left="3564" w:hanging="360"/>
      </w:pPr>
    </w:lvl>
    <w:lvl w:ilvl="2" w:tplc="0409001B">
      <w:start w:val="1"/>
      <w:numFmt w:val="lowerRoman"/>
      <w:lvlText w:val="%3."/>
      <w:lvlJc w:val="right"/>
      <w:pPr>
        <w:tabs>
          <w:tab w:val="num" w:pos="4284"/>
        </w:tabs>
        <w:ind w:left="4284" w:hanging="180"/>
      </w:pPr>
    </w:lvl>
    <w:lvl w:ilvl="3" w:tplc="0409000F" w:tentative="1">
      <w:start w:val="1"/>
      <w:numFmt w:val="decimal"/>
      <w:lvlText w:val="%4."/>
      <w:lvlJc w:val="left"/>
      <w:pPr>
        <w:tabs>
          <w:tab w:val="num" w:pos="5004"/>
        </w:tabs>
        <w:ind w:left="5004" w:hanging="360"/>
      </w:pPr>
    </w:lvl>
    <w:lvl w:ilvl="4" w:tplc="04090019" w:tentative="1">
      <w:start w:val="1"/>
      <w:numFmt w:val="lowerLetter"/>
      <w:lvlText w:val="%5."/>
      <w:lvlJc w:val="left"/>
      <w:pPr>
        <w:tabs>
          <w:tab w:val="num" w:pos="5724"/>
        </w:tabs>
        <w:ind w:left="5724" w:hanging="360"/>
      </w:pPr>
    </w:lvl>
    <w:lvl w:ilvl="5" w:tplc="0409001B" w:tentative="1">
      <w:start w:val="1"/>
      <w:numFmt w:val="lowerRoman"/>
      <w:lvlText w:val="%6."/>
      <w:lvlJc w:val="right"/>
      <w:pPr>
        <w:tabs>
          <w:tab w:val="num" w:pos="6444"/>
        </w:tabs>
        <w:ind w:left="6444" w:hanging="180"/>
      </w:pPr>
    </w:lvl>
    <w:lvl w:ilvl="6" w:tplc="0409000F" w:tentative="1">
      <w:start w:val="1"/>
      <w:numFmt w:val="decimal"/>
      <w:lvlText w:val="%7."/>
      <w:lvlJc w:val="left"/>
      <w:pPr>
        <w:tabs>
          <w:tab w:val="num" w:pos="7164"/>
        </w:tabs>
        <w:ind w:left="7164" w:hanging="360"/>
      </w:pPr>
    </w:lvl>
    <w:lvl w:ilvl="7" w:tplc="04090019" w:tentative="1">
      <w:start w:val="1"/>
      <w:numFmt w:val="lowerLetter"/>
      <w:lvlText w:val="%8."/>
      <w:lvlJc w:val="left"/>
      <w:pPr>
        <w:tabs>
          <w:tab w:val="num" w:pos="7884"/>
        </w:tabs>
        <w:ind w:left="7884" w:hanging="360"/>
      </w:pPr>
    </w:lvl>
    <w:lvl w:ilvl="8" w:tplc="0409001B" w:tentative="1">
      <w:start w:val="1"/>
      <w:numFmt w:val="lowerRoman"/>
      <w:lvlText w:val="%9."/>
      <w:lvlJc w:val="right"/>
      <w:pPr>
        <w:tabs>
          <w:tab w:val="num" w:pos="8604"/>
        </w:tabs>
        <w:ind w:left="8604" w:hanging="180"/>
      </w:pPr>
    </w:lvl>
  </w:abstractNum>
  <w:abstractNum w:abstractNumId="18">
    <w:nsid w:val="24212CC3"/>
    <w:multiLevelType w:val="hybridMultilevel"/>
    <w:tmpl w:val="A580BFFE"/>
    <w:lvl w:ilvl="0" w:tplc="0409000F">
      <w:start w:val="1"/>
      <w:numFmt w:val="decimal"/>
      <w:lvlText w:val="%1."/>
      <w:lvlJc w:val="left"/>
      <w:pPr>
        <w:tabs>
          <w:tab w:val="num" w:pos="1710"/>
        </w:tabs>
        <w:ind w:left="1710" w:hanging="360"/>
      </w:p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19">
    <w:nsid w:val="257E0837"/>
    <w:multiLevelType w:val="hybridMultilevel"/>
    <w:tmpl w:val="9E5A6246"/>
    <w:lvl w:ilvl="0" w:tplc="D1D8F0A6">
      <w:start w:val="1"/>
      <w:numFmt w:val="lowerLetter"/>
      <w:lvlText w:val="%1."/>
      <w:lvlJc w:val="left"/>
      <w:pPr>
        <w:tabs>
          <w:tab w:val="num" w:pos="2160"/>
        </w:tabs>
        <w:ind w:left="2160" w:hanging="180"/>
      </w:pPr>
      <w:rPr>
        <w:rFonts w:hint="default"/>
        <w:b w:val="0"/>
        <w:sz w:val="22"/>
        <w:szCs w:val="22"/>
      </w:rPr>
    </w:lvl>
    <w:lvl w:ilvl="1" w:tplc="A1A49CC4">
      <w:start w:val="1"/>
      <w:numFmt w:val="upperLetter"/>
      <w:lvlText w:val="%2."/>
      <w:lvlJc w:val="left"/>
      <w:pPr>
        <w:tabs>
          <w:tab w:val="num" w:pos="1440"/>
        </w:tabs>
        <w:ind w:left="1440" w:hanging="360"/>
      </w:pPr>
      <w:rPr>
        <w:rFonts w:cs="Times New Roman" w:hint="default"/>
      </w:rPr>
    </w:lvl>
    <w:lvl w:ilvl="2" w:tplc="BE508D70"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2897747D"/>
    <w:multiLevelType w:val="hybridMultilevel"/>
    <w:tmpl w:val="A3DCA500"/>
    <w:lvl w:ilvl="0" w:tplc="17324540">
      <w:start w:val="1"/>
      <w:numFmt w:val="lowerRoman"/>
      <w:lvlText w:val="%1."/>
      <w:lvlJc w:val="right"/>
      <w:pPr>
        <w:ind w:left="-360" w:hanging="360"/>
      </w:pPr>
      <w:rPr>
        <w:rFonts w:hint="default"/>
        <w:sz w:val="22"/>
        <w:szCs w:val="22"/>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1">
    <w:nsid w:val="2B32525C"/>
    <w:multiLevelType w:val="hybridMultilevel"/>
    <w:tmpl w:val="5F6AFAEA"/>
    <w:lvl w:ilvl="0" w:tplc="98568268">
      <w:start w:val="1"/>
      <w:numFmt w:val="lowerLetter"/>
      <w:lvlText w:val="%1."/>
      <w:lvlJc w:val="left"/>
      <w:pPr>
        <w:tabs>
          <w:tab w:val="num" w:pos="2160"/>
        </w:tabs>
        <w:ind w:left="2160" w:hanging="180"/>
      </w:pPr>
      <w:rPr>
        <w:rFonts w:ascii="Times New Roman" w:eastAsia="Times New Roman" w:hAnsi="Times New Roman" w:cs="Times New Roman" w:hint="default"/>
        <w:b w:val="0"/>
        <w:i w:val="0"/>
        <w:color w:val="auto"/>
        <w:sz w:val="22"/>
        <w:u w:val="none"/>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22">
    <w:nsid w:val="2C5D2F24"/>
    <w:multiLevelType w:val="hybridMultilevel"/>
    <w:tmpl w:val="13A862FE"/>
    <w:lvl w:ilvl="0" w:tplc="98568268">
      <w:start w:val="1"/>
      <w:numFmt w:val="lowerLetter"/>
      <w:lvlText w:val="%1."/>
      <w:lvlJc w:val="left"/>
      <w:pPr>
        <w:ind w:left="1080" w:hanging="360"/>
      </w:pPr>
      <w:rPr>
        <w:rFonts w:ascii="Times New Roman" w:eastAsia="Times New Roman" w:hAnsi="Times New Roman" w:cs="Times New Roman" w:hint="default"/>
        <w:b w:val="0"/>
        <w:i w:val="0"/>
        <w:color w:val="auto"/>
        <w:sz w:val="22"/>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D0C5657"/>
    <w:multiLevelType w:val="hybridMultilevel"/>
    <w:tmpl w:val="D562C0E0"/>
    <w:lvl w:ilvl="0" w:tplc="643E389A">
      <w:start w:val="1"/>
      <w:numFmt w:val="decimal"/>
      <w:lvlText w:val="%1."/>
      <w:lvlJc w:val="left"/>
      <w:pPr>
        <w:tabs>
          <w:tab w:val="num" w:pos="720"/>
        </w:tabs>
        <w:ind w:left="720" w:hanging="360"/>
      </w:pPr>
      <w:rPr>
        <w:rFonts w:ascii="Times New Roman" w:hAnsi="Times New Roman" w:cs="Times New Roman" w:hint="default"/>
        <w:b w:val="0"/>
        <w:i w:val="0"/>
        <w:sz w:val="22"/>
        <w:szCs w:val="22"/>
      </w:rPr>
    </w:lvl>
    <w:lvl w:ilvl="1" w:tplc="88103A16">
      <w:start w:val="1"/>
      <w:numFmt w:val="lowerLetter"/>
      <w:lvlText w:val="%2."/>
      <w:lvlJc w:val="right"/>
      <w:pPr>
        <w:tabs>
          <w:tab w:val="num" w:pos="1440"/>
        </w:tabs>
        <w:ind w:left="1440" w:hanging="360"/>
      </w:pPr>
      <w:rPr>
        <w:rFonts w:ascii="Times New Roman" w:eastAsia="Times New Roman" w:hAnsi="Times New Roman" w:cs="Times New Roman" w:hint="default"/>
        <w:b w:val="0"/>
        <w:i w:val="0"/>
        <w:sz w:val="22"/>
        <w:szCs w:val="22"/>
      </w:rPr>
    </w:lvl>
    <w:lvl w:ilvl="2" w:tplc="04090019">
      <w:start w:val="1"/>
      <w:numFmt w:val="lowerLetter"/>
      <w:lvlText w:val="%3."/>
      <w:lvlJc w:val="left"/>
      <w:pPr>
        <w:tabs>
          <w:tab w:val="num" w:pos="2160"/>
        </w:tabs>
        <w:ind w:left="2160" w:hanging="180"/>
      </w:pPr>
    </w:lvl>
    <w:lvl w:ilvl="3" w:tplc="0409000F">
      <w:start w:val="1"/>
      <w:numFmt w:val="decimal"/>
      <w:lvlText w:val="%4."/>
      <w:lvlJc w:val="left"/>
      <w:pPr>
        <w:tabs>
          <w:tab w:val="num" w:pos="2880"/>
        </w:tabs>
        <w:ind w:left="2880" w:hanging="360"/>
      </w:pPr>
      <w:rPr>
        <w:rFonts w:cs="Times New Roman"/>
      </w:rPr>
    </w:lvl>
    <w:lvl w:ilvl="4" w:tplc="C5FE24DA">
      <w:start w:val="1"/>
      <w:numFmt w:val="lowerRoman"/>
      <w:lvlText w:val="%5."/>
      <w:lvlJc w:val="right"/>
      <w:pPr>
        <w:tabs>
          <w:tab w:val="num" w:pos="3247"/>
        </w:tabs>
        <w:ind w:left="3600" w:hanging="360"/>
      </w:pPr>
      <w:rPr>
        <w:rFonts w:cs="Times New Roman" w:hint="default"/>
        <w:b w:val="0"/>
        <w:i w:val="0"/>
        <w:sz w:val="22"/>
        <w:szCs w:val="22"/>
      </w:rPr>
    </w:lvl>
    <w:lvl w:ilvl="5" w:tplc="04090019">
      <w:start w:val="1"/>
      <w:numFmt w:val="lowerLetter"/>
      <w:lvlText w:val="%6."/>
      <w:lvlJc w:val="left"/>
      <w:pPr>
        <w:tabs>
          <w:tab w:val="num" w:pos="4500"/>
        </w:tabs>
        <w:ind w:left="4500" w:hanging="360"/>
      </w:pPr>
      <w:rPr>
        <w:rFonts w:cs="Times New Roman" w:hint="default"/>
        <w:b w:val="0"/>
        <w:i w:val="0"/>
        <w:sz w:val="22"/>
        <w:szCs w:val="22"/>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2ED85DE1"/>
    <w:multiLevelType w:val="hybridMultilevel"/>
    <w:tmpl w:val="B398579A"/>
    <w:lvl w:ilvl="0" w:tplc="2ED4073C">
      <w:start w:val="1"/>
      <w:numFmt w:val="lowerLetter"/>
      <w:lvlText w:val="%1."/>
      <w:lvlJc w:val="right"/>
      <w:pPr>
        <w:tabs>
          <w:tab w:val="num" w:pos="2340"/>
        </w:tabs>
        <w:ind w:left="2340" w:hanging="360"/>
      </w:pPr>
      <w:rPr>
        <w:rFonts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1471BAF"/>
    <w:multiLevelType w:val="hybridMultilevel"/>
    <w:tmpl w:val="7F1E46DA"/>
    <w:lvl w:ilvl="0" w:tplc="0409000F">
      <w:start w:val="1"/>
      <w:numFmt w:val="decimal"/>
      <w:lvlText w:val="%1."/>
      <w:lvlJc w:val="left"/>
      <w:pPr>
        <w:tabs>
          <w:tab w:val="num" w:pos="450"/>
        </w:tabs>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nsid w:val="32D95E4C"/>
    <w:multiLevelType w:val="hybridMultilevel"/>
    <w:tmpl w:val="C6289FF2"/>
    <w:lvl w:ilvl="0" w:tplc="0409000F">
      <w:start w:val="1"/>
      <w:numFmt w:val="decimal"/>
      <w:lvlText w:val="%1."/>
      <w:lvlJc w:val="left"/>
      <w:pPr>
        <w:tabs>
          <w:tab w:val="num" w:pos="180"/>
        </w:tabs>
        <w:ind w:left="180" w:hanging="180"/>
      </w:pPr>
      <w:rPr>
        <w:rFonts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38321A44"/>
    <w:multiLevelType w:val="hybridMultilevel"/>
    <w:tmpl w:val="D2D281A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430843FF"/>
    <w:multiLevelType w:val="hybridMultilevel"/>
    <w:tmpl w:val="76446CB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48543E8"/>
    <w:multiLevelType w:val="hybridMultilevel"/>
    <w:tmpl w:val="E9589306"/>
    <w:lvl w:ilvl="0" w:tplc="D4CA08D0">
      <w:start w:val="1"/>
      <w:numFmt w:val="decimal"/>
      <w:lvlText w:val="%1."/>
      <w:lvlJc w:val="left"/>
      <w:pPr>
        <w:tabs>
          <w:tab w:val="num" w:pos="1080"/>
        </w:tabs>
        <w:ind w:left="1080" w:hanging="360"/>
      </w:pPr>
      <w:rPr>
        <w:rFonts w:ascii="Times New Roman" w:hAnsi="Times New Roman" w:hint="default"/>
        <w:b w:val="0"/>
        <w:i w:val="0"/>
        <w:sz w:val="22"/>
        <w:szCs w:val="22"/>
      </w:rPr>
    </w:lvl>
    <w:lvl w:ilvl="1" w:tplc="04090001">
      <w:start w:val="1"/>
      <w:numFmt w:val="bullet"/>
      <w:lvlText w:val=""/>
      <w:lvlJc w:val="left"/>
      <w:pPr>
        <w:tabs>
          <w:tab w:val="num" w:pos="1800"/>
        </w:tabs>
        <w:ind w:left="1800" w:hanging="360"/>
      </w:pPr>
      <w:rPr>
        <w:rFonts w:ascii="Symbol" w:hAnsi="Symbol" w:hint="default"/>
        <w:b w:val="0"/>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549646B6"/>
    <w:multiLevelType w:val="hybridMultilevel"/>
    <w:tmpl w:val="0F9AE3DC"/>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54AF09E8"/>
    <w:multiLevelType w:val="hybridMultilevel"/>
    <w:tmpl w:val="568220C6"/>
    <w:lvl w:ilvl="0" w:tplc="BDB2DE0A">
      <w:start w:val="1"/>
      <w:numFmt w:val="lowerLetter"/>
      <w:lvlText w:val="%1."/>
      <w:lvlJc w:val="right"/>
      <w:pPr>
        <w:tabs>
          <w:tab w:val="num" w:pos="720"/>
        </w:tabs>
        <w:ind w:left="720" w:hanging="360"/>
      </w:pPr>
      <w:rPr>
        <w:rFonts w:ascii="Times New Roman" w:eastAsia="Times New Roman" w:hAnsi="Times New Roman" w:cs="Times New Roman"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542083"/>
    <w:multiLevelType w:val="hybridMultilevel"/>
    <w:tmpl w:val="CC1CE436"/>
    <w:lvl w:ilvl="0" w:tplc="29786A64">
      <w:start w:val="2"/>
      <w:numFmt w:val="decimal"/>
      <w:pStyle w:val="BodyText1"/>
      <w:lvlText w:val="%1."/>
      <w:lvlJc w:val="left"/>
      <w:pPr>
        <w:tabs>
          <w:tab w:val="num" w:pos="720"/>
        </w:tabs>
        <w:ind w:left="720" w:hanging="360"/>
      </w:pPr>
      <w:rPr>
        <w:rFonts w:ascii="Times New Roman" w:hAnsi="Times New Roman" w:cs="Times New Roman" w:hint="default"/>
        <w:b w:val="0"/>
        <w:sz w:val="22"/>
        <w:szCs w:val="22"/>
      </w:rPr>
    </w:lvl>
    <w:lvl w:ilvl="1" w:tplc="4E90845A">
      <w:start w:val="1"/>
      <w:numFmt w:val="lowerLetter"/>
      <w:lvlText w:val="%2."/>
      <w:lvlJc w:val="left"/>
      <w:pPr>
        <w:tabs>
          <w:tab w:val="num" w:pos="1440"/>
        </w:tabs>
        <w:ind w:left="1440" w:hanging="360"/>
      </w:pPr>
      <w:rPr>
        <w:rFonts w:hint="default"/>
      </w:rPr>
    </w:lvl>
    <w:lvl w:ilvl="2" w:tplc="75803468">
      <w:start w:val="1"/>
      <w:numFmt w:val="decimal"/>
      <w:lvlText w:val="%3."/>
      <w:lvlJc w:val="left"/>
      <w:pPr>
        <w:tabs>
          <w:tab w:val="num" w:pos="720"/>
        </w:tabs>
        <w:ind w:left="720" w:hanging="360"/>
      </w:pPr>
      <w:rPr>
        <w:rFonts w:hint="default"/>
      </w:rPr>
    </w:lvl>
    <w:lvl w:ilvl="3" w:tplc="75803468">
      <w:start w:val="1"/>
      <w:numFmt w:val="decimal"/>
      <w:lvlText w:val="%4."/>
      <w:lvlJc w:val="left"/>
      <w:pPr>
        <w:tabs>
          <w:tab w:val="num" w:pos="2880"/>
        </w:tabs>
        <w:ind w:left="2880" w:hanging="360"/>
      </w:pPr>
      <w:rPr>
        <w:rFonts w:hint="default"/>
      </w:rPr>
    </w:lvl>
    <w:lvl w:ilvl="4" w:tplc="4E90845A">
      <w:start w:val="1"/>
      <w:numFmt w:val="lowerLetter"/>
      <w:lvlText w:val="%5."/>
      <w:lvlJc w:val="left"/>
      <w:pPr>
        <w:tabs>
          <w:tab w:val="num" w:pos="1440"/>
        </w:tabs>
        <w:ind w:left="1440" w:hanging="360"/>
      </w:pPr>
      <w:rPr>
        <w:rFonts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7773169"/>
    <w:multiLevelType w:val="hybridMultilevel"/>
    <w:tmpl w:val="425E89E6"/>
    <w:lvl w:ilvl="0" w:tplc="0409000F">
      <w:start w:val="1"/>
      <w:numFmt w:val="decimal"/>
      <w:lvlText w:val="%1."/>
      <w:lvlJc w:val="left"/>
      <w:pPr>
        <w:tabs>
          <w:tab w:val="num" w:pos="720"/>
        </w:tabs>
        <w:ind w:left="720" w:hanging="360"/>
      </w:pPr>
    </w:lvl>
    <w:lvl w:ilvl="1" w:tplc="23A2495C">
      <w:start w:val="1"/>
      <w:numFmt w:val="decimal"/>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81F6853"/>
    <w:multiLevelType w:val="hybridMultilevel"/>
    <w:tmpl w:val="F5E4B184"/>
    <w:lvl w:ilvl="0" w:tplc="A5367FEC">
      <w:start w:val="1"/>
      <w:numFmt w:val="lowerLetter"/>
      <w:lvlText w:val="%1."/>
      <w:lvlJc w:val="left"/>
      <w:pPr>
        <w:tabs>
          <w:tab w:val="num" w:pos="1440"/>
        </w:tabs>
        <w:ind w:left="1440" w:hanging="180"/>
      </w:pPr>
      <w:rPr>
        <w:rFonts w:hint="default"/>
        <w:b w:val="0"/>
        <w:i w:val="0"/>
        <w:sz w:val="22"/>
        <w:szCs w:val="22"/>
      </w:rPr>
    </w:lvl>
    <w:lvl w:ilvl="1" w:tplc="04090019" w:tentative="1">
      <w:start w:val="1"/>
      <w:numFmt w:val="lowerLetter"/>
      <w:lvlText w:val="%2."/>
      <w:lvlJc w:val="left"/>
      <w:pPr>
        <w:tabs>
          <w:tab w:val="num" w:pos="2700"/>
        </w:tabs>
        <w:ind w:left="2700" w:hanging="360"/>
      </w:pPr>
      <w:rPr>
        <w:rFonts w:cs="Times New Roman"/>
      </w:rPr>
    </w:lvl>
    <w:lvl w:ilvl="2" w:tplc="0409001B" w:tentative="1">
      <w:start w:val="1"/>
      <w:numFmt w:val="lowerRoman"/>
      <w:lvlText w:val="%3."/>
      <w:lvlJc w:val="right"/>
      <w:pPr>
        <w:tabs>
          <w:tab w:val="num" w:pos="3420"/>
        </w:tabs>
        <w:ind w:left="3420" w:hanging="180"/>
      </w:pPr>
      <w:rPr>
        <w:rFonts w:cs="Times New Roman"/>
      </w:rPr>
    </w:lvl>
    <w:lvl w:ilvl="3" w:tplc="0409000F" w:tentative="1">
      <w:start w:val="1"/>
      <w:numFmt w:val="decimal"/>
      <w:lvlText w:val="%4."/>
      <w:lvlJc w:val="left"/>
      <w:pPr>
        <w:tabs>
          <w:tab w:val="num" w:pos="4140"/>
        </w:tabs>
        <w:ind w:left="4140" w:hanging="360"/>
      </w:pPr>
      <w:rPr>
        <w:rFonts w:cs="Times New Roman"/>
      </w:rPr>
    </w:lvl>
    <w:lvl w:ilvl="4" w:tplc="04090019" w:tentative="1">
      <w:start w:val="1"/>
      <w:numFmt w:val="lowerLetter"/>
      <w:lvlText w:val="%5."/>
      <w:lvlJc w:val="left"/>
      <w:pPr>
        <w:tabs>
          <w:tab w:val="num" w:pos="4860"/>
        </w:tabs>
        <w:ind w:left="4860" w:hanging="360"/>
      </w:pPr>
      <w:rPr>
        <w:rFonts w:cs="Times New Roman"/>
      </w:rPr>
    </w:lvl>
    <w:lvl w:ilvl="5" w:tplc="0409001B" w:tentative="1">
      <w:start w:val="1"/>
      <w:numFmt w:val="lowerRoman"/>
      <w:lvlText w:val="%6."/>
      <w:lvlJc w:val="right"/>
      <w:pPr>
        <w:tabs>
          <w:tab w:val="num" w:pos="5580"/>
        </w:tabs>
        <w:ind w:left="5580" w:hanging="180"/>
      </w:pPr>
      <w:rPr>
        <w:rFonts w:cs="Times New Roman"/>
      </w:rPr>
    </w:lvl>
    <w:lvl w:ilvl="6" w:tplc="0409000F" w:tentative="1">
      <w:start w:val="1"/>
      <w:numFmt w:val="decimal"/>
      <w:lvlText w:val="%7."/>
      <w:lvlJc w:val="left"/>
      <w:pPr>
        <w:tabs>
          <w:tab w:val="num" w:pos="6300"/>
        </w:tabs>
        <w:ind w:left="6300" w:hanging="360"/>
      </w:pPr>
      <w:rPr>
        <w:rFonts w:cs="Times New Roman"/>
      </w:rPr>
    </w:lvl>
    <w:lvl w:ilvl="7" w:tplc="04090019" w:tentative="1">
      <w:start w:val="1"/>
      <w:numFmt w:val="lowerLetter"/>
      <w:lvlText w:val="%8."/>
      <w:lvlJc w:val="left"/>
      <w:pPr>
        <w:tabs>
          <w:tab w:val="num" w:pos="7020"/>
        </w:tabs>
        <w:ind w:left="7020" w:hanging="360"/>
      </w:pPr>
      <w:rPr>
        <w:rFonts w:cs="Times New Roman"/>
      </w:rPr>
    </w:lvl>
    <w:lvl w:ilvl="8" w:tplc="0409001B" w:tentative="1">
      <w:start w:val="1"/>
      <w:numFmt w:val="lowerRoman"/>
      <w:lvlText w:val="%9."/>
      <w:lvlJc w:val="right"/>
      <w:pPr>
        <w:tabs>
          <w:tab w:val="num" w:pos="7740"/>
        </w:tabs>
        <w:ind w:left="7740" w:hanging="180"/>
      </w:pPr>
      <w:rPr>
        <w:rFonts w:cs="Times New Roman"/>
      </w:rPr>
    </w:lvl>
  </w:abstractNum>
  <w:abstractNum w:abstractNumId="35">
    <w:nsid w:val="582A0155"/>
    <w:multiLevelType w:val="hybridMultilevel"/>
    <w:tmpl w:val="4B4E8192"/>
    <w:lvl w:ilvl="0" w:tplc="0852ACB6">
      <w:start w:val="1"/>
      <w:numFmt w:val="upperRoman"/>
      <w:lvlText w:val="%1."/>
      <w:lvlJc w:val="right"/>
      <w:pPr>
        <w:tabs>
          <w:tab w:val="num" w:pos="180"/>
        </w:tabs>
        <w:ind w:left="180" w:hanging="180"/>
      </w:pPr>
      <w:rPr>
        <w:rFonts w:cs="Times New Roman" w:hint="default"/>
        <w:b/>
        <w:sz w:val="22"/>
        <w:szCs w:val="22"/>
      </w:rPr>
    </w:lvl>
    <w:lvl w:ilvl="1" w:tplc="342A953A">
      <w:start w:val="1"/>
      <w:numFmt w:val="decimal"/>
      <w:lvlText w:val="%2."/>
      <w:lvlJc w:val="left"/>
      <w:pPr>
        <w:tabs>
          <w:tab w:val="num" w:pos="1440"/>
        </w:tabs>
        <w:ind w:left="1440" w:hanging="360"/>
      </w:pPr>
      <w:rPr>
        <w:rFonts w:cs="Times New Roman"/>
        <w:b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5CC95DA1"/>
    <w:multiLevelType w:val="hybridMultilevel"/>
    <w:tmpl w:val="8564CEFC"/>
    <w:lvl w:ilvl="0" w:tplc="F5F68B8A">
      <w:start w:val="1"/>
      <w:numFmt w:val="upperRoman"/>
      <w:lvlText w:val="%1."/>
      <w:lvlJc w:val="right"/>
      <w:pPr>
        <w:tabs>
          <w:tab w:val="num" w:pos="180"/>
        </w:tabs>
        <w:ind w:left="180" w:hanging="18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EB92711"/>
    <w:multiLevelType w:val="hybridMultilevel"/>
    <w:tmpl w:val="D23A83DC"/>
    <w:lvl w:ilvl="0" w:tplc="98568268">
      <w:start w:val="1"/>
      <w:numFmt w:val="lowerLetter"/>
      <w:lvlText w:val="%1."/>
      <w:lvlJc w:val="left"/>
      <w:pPr>
        <w:tabs>
          <w:tab w:val="num" w:pos="2160"/>
        </w:tabs>
        <w:ind w:left="2160" w:hanging="180"/>
      </w:pPr>
      <w:rPr>
        <w:rFonts w:ascii="Times New Roman" w:eastAsia="Times New Roman" w:hAnsi="Times New Roman" w:cs="Times New Roman" w:hint="default"/>
        <w:b w:val="0"/>
        <w:i w:val="0"/>
        <w:color w:val="auto"/>
        <w:sz w:val="22"/>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61A66749"/>
    <w:multiLevelType w:val="hybridMultilevel"/>
    <w:tmpl w:val="2084E7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6284FE7"/>
    <w:multiLevelType w:val="singleLevel"/>
    <w:tmpl w:val="185CE2DC"/>
    <w:lvl w:ilvl="0">
      <w:start w:val="1"/>
      <w:numFmt w:val="upperLetter"/>
      <w:lvlText w:val="%1."/>
      <w:lvlJc w:val="left"/>
      <w:pPr>
        <w:tabs>
          <w:tab w:val="num" w:pos="1155"/>
        </w:tabs>
        <w:ind w:left="1155" w:hanging="435"/>
      </w:pPr>
      <w:rPr>
        <w:rFonts w:hint="default"/>
      </w:rPr>
    </w:lvl>
  </w:abstractNum>
  <w:abstractNum w:abstractNumId="40">
    <w:nsid w:val="662F78E1"/>
    <w:multiLevelType w:val="hybridMultilevel"/>
    <w:tmpl w:val="61D469B4"/>
    <w:lvl w:ilvl="0" w:tplc="2ED4073C">
      <w:start w:val="1"/>
      <w:numFmt w:val="lowerLetter"/>
      <w:lvlText w:val="%1."/>
      <w:lvlJc w:val="right"/>
      <w:pPr>
        <w:ind w:left="720" w:hanging="360"/>
      </w:pPr>
      <w:rPr>
        <w:rFonts w:hint="default"/>
        <w:sz w:val="22"/>
        <w:szCs w:val="22"/>
      </w:rPr>
    </w:lvl>
    <w:lvl w:ilvl="1" w:tplc="869EBEFC">
      <w:start w:val="1"/>
      <w:numFmt w:val="lowerLetter"/>
      <w:lvlText w:val="%2."/>
      <w:lvlJc w:val="right"/>
      <w:pPr>
        <w:ind w:left="1440" w:hanging="360"/>
      </w:pPr>
      <w:rPr>
        <w:rFonts w:hint="default"/>
        <w:b w:val="0"/>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DC4677"/>
    <w:multiLevelType w:val="hybridMultilevel"/>
    <w:tmpl w:val="B9B85A34"/>
    <w:lvl w:ilvl="0" w:tplc="D2F6CCCA">
      <w:start w:val="1"/>
      <w:numFmt w:val="decimal"/>
      <w:lvlText w:val="%1."/>
      <w:lvlJc w:val="left"/>
      <w:pPr>
        <w:tabs>
          <w:tab w:val="num" w:pos="1260"/>
        </w:tabs>
        <w:ind w:left="1260" w:hanging="360"/>
      </w:pPr>
      <w:rPr>
        <w:rFonts w:ascii="Times New Roman" w:hAnsi="Times New Roman" w:hint="default"/>
        <w:b w:val="0"/>
        <w:i w:val="0"/>
        <w:sz w:val="22"/>
        <w:szCs w:val="22"/>
      </w:rPr>
    </w:lvl>
    <w:lvl w:ilvl="1" w:tplc="1EC266EC">
      <w:start w:val="1"/>
      <w:numFmt w:val="lowerLetter"/>
      <w:lvlText w:val="%2."/>
      <w:lvlJc w:val="left"/>
      <w:pPr>
        <w:tabs>
          <w:tab w:val="num" w:pos="1620"/>
        </w:tabs>
        <w:ind w:left="1620" w:hanging="360"/>
      </w:pPr>
      <w:rPr>
        <w:rFonts w:cs="Times New Roman"/>
      </w:rPr>
    </w:lvl>
    <w:lvl w:ilvl="2" w:tplc="FFFFFFFF" w:tentative="1">
      <w:start w:val="1"/>
      <w:numFmt w:val="lowerRoman"/>
      <w:lvlText w:val="%3."/>
      <w:lvlJc w:val="right"/>
      <w:pPr>
        <w:tabs>
          <w:tab w:val="num" w:pos="2340"/>
        </w:tabs>
        <w:ind w:left="2340" w:hanging="180"/>
      </w:pPr>
      <w:rPr>
        <w:rFonts w:cs="Times New Roman"/>
      </w:rPr>
    </w:lvl>
    <w:lvl w:ilvl="3" w:tplc="FFFFFFFF" w:tentative="1">
      <w:start w:val="1"/>
      <w:numFmt w:val="decimal"/>
      <w:lvlText w:val="%4."/>
      <w:lvlJc w:val="left"/>
      <w:pPr>
        <w:tabs>
          <w:tab w:val="num" w:pos="3060"/>
        </w:tabs>
        <w:ind w:left="3060" w:hanging="360"/>
      </w:pPr>
      <w:rPr>
        <w:rFonts w:cs="Times New Roman"/>
      </w:rPr>
    </w:lvl>
    <w:lvl w:ilvl="4" w:tplc="FFFFFFFF" w:tentative="1">
      <w:start w:val="1"/>
      <w:numFmt w:val="lowerLetter"/>
      <w:lvlText w:val="%5."/>
      <w:lvlJc w:val="left"/>
      <w:pPr>
        <w:tabs>
          <w:tab w:val="num" w:pos="3780"/>
        </w:tabs>
        <w:ind w:left="3780" w:hanging="360"/>
      </w:pPr>
      <w:rPr>
        <w:rFonts w:cs="Times New Roman"/>
      </w:rPr>
    </w:lvl>
    <w:lvl w:ilvl="5" w:tplc="FFFFFFFF" w:tentative="1">
      <w:start w:val="1"/>
      <w:numFmt w:val="lowerRoman"/>
      <w:lvlText w:val="%6."/>
      <w:lvlJc w:val="right"/>
      <w:pPr>
        <w:tabs>
          <w:tab w:val="num" w:pos="4500"/>
        </w:tabs>
        <w:ind w:left="4500" w:hanging="180"/>
      </w:pPr>
      <w:rPr>
        <w:rFonts w:cs="Times New Roman"/>
      </w:rPr>
    </w:lvl>
    <w:lvl w:ilvl="6" w:tplc="FFFFFFFF" w:tentative="1">
      <w:start w:val="1"/>
      <w:numFmt w:val="decimal"/>
      <w:lvlText w:val="%7."/>
      <w:lvlJc w:val="left"/>
      <w:pPr>
        <w:tabs>
          <w:tab w:val="num" w:pos="5220"/>
        </w:tabs>
        <w:ind w:left="5220" w:hanging="360"/>
      </w:pPr>
      <w:rPr>
        <w:rFonts w:cs="Times New Roman"/>
      </w:rPr>
    </w:lvl>
    <w:lvl w:ilvl="7" w:tplc="FFFFFFFF" w:tentative="1">
      <w:start w:val="1"/>
      <w:numFmt w:val="lowerLetter"/>
      <w:lvlText w:val="%8."/>
      <w:lvlJc w:val="left"/>
      <w:pPr>
        <w:tabs>
          <w:tab w:val="num" w:pos="5940"/>
        </w:tabs>
        <w:ind w:left="5940" w:hanging="360"/>
      </w:pPr>
      <w:rPr>
        <w:rFonts w:cs="Times New Roman"/>
      </w:rPr>
    </w:lvl>
    <w:lvl w:ilvl="8" w:tplc="FFFFFFFF" w:tentative="1">
      <w:start w:val="1"/>
      <w:numFmt w:val="lowerRoman"/>
      <w:lvlText w:val="%9."/>
      <w:lvlJc w:val="right"/>
      <w:pPr>
        <w:tabs>
          <w:tab w:val="num" w:pos="6660"/>
        </w:tabs>
        <w:ind w:left="6660" w:hanging="180"/>
      </w:pPr>
      <w:rPr>
        <w:rFonts w:cs="Times New Roman"/>
      </w:rPr>
    </w:lvl>
  </w:abstractNum>
  <w:abstractNum w:abstractNumId="42">
    <w:nsid w:val="685967C7"/>
    <w:multiLevelType w:val="hybridMultilevel"/>
    <w:tmpl w:val="FC70F908"/>
    <w:lvl w:ilvl="0" w:tplc="76DE860E">
      <w:start w:val="1"/>
      <w:numFmt w:val="decimal"/>
      <w:lvlText w:val="%1."/>
      <w:lvlJc w:val="left"/>
      <w:pPr>
        <w:tabs>
          <w:tab w:val="num" w:pos="864"/>
        </w:tabs>
        <w:ind w:left="864" w:hanging="360"/>
      </w:pPr>
      <w:rPr>
        <w:rFonts w:cs="Times New Roman" w:hint="default"/>
        <w:b w:val="0"/>
      </w:rPr>
    </w:lvl>
    <w:lvl w:ilvl="1" w:tplc="04090019">
      <w:start w:val="1"/>
      <w:numFmt w:val="decimal"/>
      <w:lvlText w:val="%2."/>
      <w:lvlJc w:val="left"/>
      <w:pPr>
        <w:tabs>
          <w:tab w:val="num" w:pos="1440"/>
        </w:tabs>
        <w:ind w:left="1440" w:hanging="360"/>
      </w:pPr>
      <w:rPr>
        <w:rFonts w:cs="Times New Roman" w:hint="default"/>
      </w:rPr>
    </w:lvl>
    <w:lvl w:ilvl="2" w:tplc="98568268">
      <w:start w:val="1"/>
      <w:numFmt w:val="lowerLetter"/>
      <w:lvlText w:val="%3."/>
      <w:lvlJc w:val="left"/>
      <w:pPr>
        <w:tabs>
          <w:tab w:val="num" w:pos="2160"/>
        </w:tabs>
        <w:ind w:left="2160" w:hanging="180"/>
      </w:pPr>
      <w:rPr>
        <w:rFonts w:ascii="Times New Roman" w:eastAsia="Times New Roman" w:hAnsi="Times New Roman" w:cs="Times New Roman" w:hint="default"/>
        <w:b w:val="0"/>
        <w:i w:val="0"/>
        <w:color w:val="auto"/>
        <w:sz w:val="22"/>
        <w:u w:val="none"/>
      </w:rPr>
    </w:lvl>
    <w:lvl w:ilvl="3" w:tplc="4510ED64">
      <w:start w:val="1"/>
      <w:numFmt w:val="decimal"/>
      <w:lvlText w:val="%4."/>
      <w:lvlJc w:val="left"/>
      <w:pPr>
        <w:tabs>
          <w:tab w:val="num" w:pos="720"/>
        </w:tabs>
        <w:ind w:left="720" w:hanging="360"/>
      </w:pPr>
      <w:rPr>
        <w:rFonts w:cs="Times New Roman"/>
        <w:sz w:val="22"/>
        <w:szCs w:val="22"/>
      </w:rPr>
    </w:lvl>
    <w:lvl w:ilvl="4" w:tplc="54804BA2">
      <w:start w:val="1"/>
      <w:numFmt w:val="decimal"/>
      <w:lvlText w:val="%5."/>
      <w:lvlJc w:val="left"/>
      <w:pPr>
        <w:tabs>
          <w:tab w:val="num" w:pos="3600"/>
        </w:tabs>
        <w:ind w:left="3600" w:hanging="360"/>
      </w:pPr>
      <w:rPr>
        <w:rFonts w:cs="Times New Roman"/>
        <w:b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68E8531D"/>
    <w:multiLevelType w:val="hybridMultilevel"/>
    <w:tmpl w:val="756ADFF0"/>
    <w:lvl w:ilvl="0" w:tplc="98568268">
      <w:start w:val="1"/>
      <w:numFmt w:val="lowerLetter"/>
      <w:lvlText w:val="%1."/>
      <w:lvlJc w:val="left"/>
      <w:pPr>
        <w:tabs>
          <w:tab w:val="num" w:pos="720"/>
        </w:tabs>
        <w:ind w:left="720" w:hanging="360"/>
      </w:pPr>
      <w:rPr>
        <w:rFonts w:ascii="Times New Roman" w:eastAsia="Times New Roman" w:hAnsi="Times New Roman" w:cs="Times New Roman" w:hint="default"/>
        <w:b w:val="0"/>
        <w:i w:val="0"/>
        <w:color w:val="auto"/>
        <w:sz w:val="22"/>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A947B3C"/>
    <w:multiLevelType w:val="hybridMultilevel"/>
    <w:tmpl w:val="18A0F5C2"/>
    <w:lvl w:ilvl="0" w:tplc="9CA4AD94">
      <w:start w:val="1"/>
      <w:numFmt w:val="bullet"/>
      <w:lvlText w:val=""/>
      <w:lvlJc w:val="left"/>
      <w:pPr>
        <w:tabs>
          <w:tab w:val="num" w:pos="1440"/>
        </w:tabs>
        <w:ind w:left="144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27718A0"/>
    <w:multiLevelType w:val="hybridMultilevel"/>
    <w:tmpl w:val="C2F83F02"/>
    <w:lvl w:ilvl="0" w:tplc="61C4031A">
      <w:start w:val="1"/>
      <w:numFmt w:val="upperRoman"/>
      <w:lvlText w:val="%1."/>
      <w:lvlJc w:val="right"/>
      <w:pPr>
        <w:tabs>
          <w:tab w:val="num" w:pos="180"/>
        </w:tabs>
        <w:ind w:left="180" w:hanging="180"/>
      </w:pPr>
      <w:rPr>
        <w:rFonts w:hint="default"/>
        <w:b/>
        <w:i w:val="0"/>
      </w:rPr>
    </w:lvl>
    <w:lvl w:ilvl="1" w:tplc="04090001">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360"/>
        </w:tabs>
        <w:ind w:left="360" w:hanging="180"/>
      </w:pPr>
    </w:lvl>
    <w:lvl w:ilvl="3" w:tplc="04090001">
      <w:start w:val="1"/>
      <w:numFmt w:val="bullet"/>
      <w:lvlText w:val=""/>
      <w:lvlJc w:val="left"/>
      <w:pPr>
        <w:tabs>
          <w:tab w:val="num" w:pos="1080"/>
        </w:tabs>
        <w:ind w:left="1080" w:hanging="360"/>
      </w:pPr>
      <w:rPr>
        <w:rFonts w:ascii="Symbol" w:hAnsi="Symbol" w:hint="default"/>
      </w:r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46">
    <w:nsid w:val="728F19E3"/>
    <w:multiLevelType w:val="hybridMultilevel"/>
    <w:tmpl w:val="A3F45CCE"/>
    <w:lvl w:ilvl="0" w:tplc="C2FCC4E4">
      <w:start w:val="1"/>
      <w:numFmt w:val="upperRoman"/>
      <w:lvlText w:val="%1."/>
      <w:lvlJc w:val="left"/>
      <w:pPr>
        <w:tabs>
          <w:tab w:val="num" w:pos="580"/>
        </w:tabs>
        <w:ind w:left="580" w:hanging="360"/>
      </w:pPr>
      <w:rPr>
        <w:rFonts w:hint="default"/>
      </w:rPr>
    </w:lvl>
    <w:lvl w:ilvl="1" w:tplc="C1F8C314">
      <w:start w:val="1"/>
      <w:numFmt w:val="decimal"/>
      <w:lvlText w:val="%2."/>
      <w:lvlJc w:val="left"/>
      <w:pPr>
        <w:tabs>
          <w:tab w:val="num" w:pos="1300"/>
        </w:tabs>
        <w:ind w:left="1300" w:hanging="360"/>
      </w:pPr>
      <w:rPr>
        <w:rFonts w:ascii="Times New Roman" w:hAnsi="Times New Roman" w:hint="default"/>
        <w:b w:val="0"/>
        <w:i w:val="0"/>
        <w:sz w:val="22"/>
        <w:szCs w:val="22"/>
      </w:rPr>
    </w:lvl>
    <w:lvl w:ilvl="2" w:tplc="98568268">
      <w:start w:val="1"/>
      <w:numFmt w:val="lowerLetter"/>
      <w:lvlText w:val="%3."/>
      <w:lvlJc w:val="left"/>
      <w:pPr>
        <w:tabs>
          <w:tab w:val="num" w:pos="2020"/>
        </w:tabs>
        <w:ind w:left="2020" w:hanging="180"/>
      </w:pPr>
      <w:rPr>
        <w:rFonts w:ascii="Times New Roman" w:eastAsia="Times New Roman" w:hAnsi="Times New Roman" w:cs="Times New Roman" w:hint="default"/>
        <w:b w:val="0"/>
        <w:i w:val="0"/>
        <w:color w:val="auto"/>
        <w:sz w:val="22"/>
        <w:u w:val="none"/>
      </w:rPr>
    </w:lvl>
    <w:lvl w:ilvl="3" w:tplc="85347D18">
      <w:start w:val="1"/>
      <w:numFmt w:val="lowerRoman"/>
      <w:lvlText w:val="%4."/>
      <w:lvlJc w:val="left"/>
      <w:pPr>
        <w:tabs>
          <w:tab w:val="num" w:pos="2740"/>
        </w:tabs>
        <w:ind w:left="2740" w:hanging="360"/>
      </w:pPr>
      <w:rPr>
        <w:rFonts w:hint="default"/>
        <w:b w:val="0"/>
        <w:i w:val="0"/>
        <w:color w:val="auto"/>
        <w:sz w:val="22"/>
        <w:szCs w:val="22"/>
        <w:u w:val="none"/>
      </w:rPr>
    </w:lvl>
    <w:lvl w:ilvl="4" w:tplc="04090019">
      <w:start w:val="1"/>
      <w:numFmt w:val="lowerLetter"/>
      <w:lvlText w:val="%5."/>
      <w:lvlJc w:val="left"/>
      <w:pPr>
        <w:tabs>
          <w:tab w:val="num" w:pos="3460"/>
        </w:tabs>
        <w:ind w:left="3460" w:hanging="360"/>
      </w:pPr>
    </w:lvl>
    <w:lvl w:ilvl="5" w:tplc="0409001B" w:tentative="1">
      <w:start w:val="1"/>
      <w:numFmt w:val="lowerRoman"/>
      <w:lvlText w:val="%6."/>
      <w:lvlJc w:val="right"/>
      <w:pPr>
        <w:tabs>
          <w:tab w:val="num" w:pos="4180"/>
        </w:tabs>
        <w:ind w:left="4180" w:hanging="180"/>
      </w:pPr>
    </w:lvl>
    <w:lvl w:ilvl="6" w:tplc="0409000F" w:tentative="1">
      <w:start w:val="1"/>
      <w:numFmt w:val="decimal"/>
      <w:lvlText w:val="%7."/>
      <w:lvlJc w:val="left"/>
      <w:pPr>
        <w:tabs>
          <w:tab w:val="num" w:pos="4900"/>
        </w:tabs>
        <w:ind w:left="4900" w:hanging="360"/>
      </w:pPr>
    </w:lvl>
    <w:lvl w:ilvl="7" w:tplc="04090019" w:tentative="1">
      <w:start w:val="1"/>
      <w:numFmt w:val="lowerLetter"/>
      <w:lvlText w:val="%8."/>
      <w:lvlJc w:val="left"/>
      <w:pPr>
        <w:tabs>
          <w:tab w:val="num" w:pos="5620"/>
        </w:tabs>
        <w:ind w:left="5620" w:hanging="360"/>
      </w:pPr>
    </w:lvl>
    <w:lvl w:ilvl="8" w:tplc="0409001B" w:tentative="1">
      <w:start w:val="1"/>
      <w:numFmt w:val="lowerRoman"/>
      <w:lvlText w:val="%9."/>
      <w:lvlJc w:val="right"/>
      <w:pPr>
        <w:tabs>
          <w:tab w:val="num" w:pos="6340"/>
        </w:tabs>
        <w:ind w:left="6340" w:hanging="180"/>
      </w:pPr>
    </w:lvl>
  </w:abstractNum>
  <w:abstractNum w:abstractNumId="47">
    <w:nsid w:val="7F9D7F89"/>
    <w:multiLevelType w:val="multilevel"/>
    <w:tmpl w:val="8B0CD71E"/>
    <w:lvl w:ilvl="0">
      <w:start w:val="1"/>
      <w:numFmt w:val="upperRoman"/>
      <w:lvlText w:val="%1."/>
      <w:lvlJc w:val="right"/>
      <w:pPr>
        <w:tabs>
          <w:tab w:val="num" w:pos="360"/>
        </w:tabs>
        <w:ind w:left="360" w:hanging="360"/>
      </w:pPr>
      <w:rPr>
        <w:rFonts w:cs="Times New Roman" w:hint="default"/>
        <w:b/>
        <w:i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2"/>
  </w:num>
  <w:num w:numId="2">
    <w:abstractNumId w:val="3"/>
  </w:num>
  <w:num w:numId="3">
    <w:abstractNumId w:val="8"/>
  </w:num>
  <w:num w:numId="4">
    <w:abstractNumId w:val="19"/>
  </w:num>
  <w:num w:numId="5">
    <w:abstractNumId w:val="41"/>
  </w:num>
  <w:num w:numId="6">
    <w:abstractNumId w:val="1"/>
  </w:num>
  <w:num w:numId="7">
    <w:abstractNumId w:val="10"/>
  </w:num>
  <w:num w:numId="8">
    <w:abstractNumId w:val="26"/>
  </w:num>
  <w:num w:numId="9">
    <w:abstractNumId w:val="21"/>
  </w:num>
  <w:num w:numId="10">
    <w:abstractNumId w:val="44"/>
  </w:num>
  <w:num w:numId="11">
    <w:abstractNumId w:val="35"/>
  </w:num>
  <w:num w:numId="12">
    <w:abstractNumId w:val="6"/>
  </w:num>
  <w:num w:numId="13">
    <w:abstractNumId w:val="37"/>
  </w:num>
  <w:num w:numId="14">
    <w:abstractNumId w:val="9"/>
  </w:num>
  <w:num w:numId="15">
    <w:abstractNumId w:val="29"/>
  </w:num>
  <w:num w:numId="16">
    <w:abstractNumId w:val="20"/>
  </w:num>
  <w:num w:numId="17">
    <w:abstractNumId w:val="11"/>
  </w:num>
  <w:num w:numId="18">
    <w:abstractNumId w:val="16"/>
  </w:num>
  <w:num w:numId="19">
    <w:abstractNumId w:val="0"/>
  </w:num>
  <w:num w:numId="20">
    <w:abstractNumId w:val="24"/>
  </w:num>
  <w:num w:numId="21">
    <w:abstractNumId w:val="40"/>
  </w:num>
  <w:num w:numId="22">
    <w:abstractNumId w:val="47"/>
  </w:num>
  <w:num w:numId="23">
    <w:abstractNumId w:val="23"/>
  </w:num>
  <w:num w:numId="24">
    <w:abstractNumId w:val="31"/>
  </w:num>
  <w:num w:numId="25">
    <w:abstractNumId w:val="22"/>
  </w:num>
  <w:num w:numId="26">
    <w:abstractNumId w:val="32"/>
  </w:num>
  <w:num w:numId="27">
    <w:abstractNumId w:val="28"/>
  </w:num>
  <w:num w:numId="28">
    <w:abstractNumId w:val="33"/>
  </w:num>
  <w:num w:numId="29">
    <w:abstractNumId w:val="38"/>
  </w:num>
  <w:num w:numId="30">
    <w:abstractNumId w:val="43"/>
  </w:num>
  <w:num w:numId="31">
    <w:abstractNumId w:val="30"/>
  </w:num>
  <w:num w:numId="32">
    <w:abstractNumId w:val="17"/>
  </w:num>
  <w:num w:numId="33">
    <w:abstractNumId w:val="5"/>
  </w:num>
  <w:num w:numId="34">
    <w:abstractNumId w:val="18"/>
  </w:num>
  <w:num w:numId="35">
    <w:abstractNumId w:val="36"/>
  </w:num>
  <w:num w:numId="36">
    <w:abstractNumId w:val="25"/>
  </w:num>
  <w:num w:numId="37">
    <w:abstractNumId w:val="2"/>
  </w:num>
  <w:num w:numId="38">
    <w:abstractNumId w:val="34"/>
  </w:num>
  <w:num w:numId="39">
    <w:abstractNumId w:val="4"/>
  </w:num>
  <w:num w:numId="40">
    <w:abstractNumId w:val="27"/>
  </w:num>
  <w:num w:numId="41">
    <w:abstractNumId w:val="14"/>
  </w:num>
  <w:num w:numId="42">
    <w:abstractNumId w:val="12"/>
  </w:num>
  <w:num w:numId="43">
    <w:abstractNumId w:val="45"/>
  </w:num>
  <w:num w:numId="44">
    <w:abstractNumId w:val="13"/>
  </w:num>
  <w:num w:numId="45">
    <w:abstractNumId w:val="39"/>
  </w:num>
  <w:num w:numId="46">
    <w:abstractNumId w:val="7"/>
  </w:num>
  <w:num w:numId="47">
    <w:abstractNumId w:val="46"/>
  </w:num>
  <w:num w:numId="48">
    <w:abstractNumId w:val="1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stylePaneFormatFilter w:val="3F01"/>
  <w:defaultTabStop w:val="720"/>
  <w:drawingGridHorizontalSpacing w:val="120"/>
  <w:displayHorizontalDrawingGridEvery w:val="2"/>
  <w:characterSpacingControl w:val="doNotCompress"/>
  <w:hdrShapeDefaults>
    <o:shapedefaults v:ext="edit" spidmax="4098">
      <v:stroke weight="1.75pt"/>
    </o:shapedefaults>
    <o:shapelayout v:ext="edit">
      <o:idmap v:ext="edit" data="2"/>
      <o:rules v:ext="edit">
        <o:r id="V:Rule2" type="connector" idref="#_x0000_s2051"/>
      </o:rules>
    </o:shapelayout>
  </w:hdrShapeDefaults>
  <w:footnotePr>
    <w:footnote w:id="0"/>
    <w:footnote w:id="1"/>
  </w:footnotePr>
  <w:endnotePr>
    <w:endnote w:id="0"/>
    <w:endnote w:id="1"/>
  </w:endnotePr>
  <w:compat/>
  <w:rsids>
    <w:rsidRoot w:val="00703044"/>
    <w:rsid w:val="00000E77"/>
    <w:rsid w:val="00002FB1"/>
    <w:rsid w:val="00004758"/>
    <w:rsid w:val="000059EE"/>
    <w:rsid w:val="00007082"/>
    <w:rsid w:val="00007ADB"/>
    <w:rsid w:val="00007D2B"/>
    <w:rsid w:val="00007E59"/>
    <w:rsid w:val="00010DA2"/>
    <w:rsid w:val="0001140A"/>
    <w:rsid w:val="00012D21"/>
    <w:rsid w:val="000132A0"/>
    <w:rsid w:val="0001372A"/>
    <w:rsid w:val="000154F9"/>
    <w:rsid w:val="0001551B"/>
    <w:rsid w:val="00017A1E"/>
    <w:rsid w:val="00025D61"/>
    <w:rsid w:val="000274C0"/>
    <w:rsid w:val="00030D4F"/>
    <w:rsid w:val="00031C57"/>
    <w:rsid w:val="0003477B"/>
    <w:rsid w:val="00040BA7"/>
    <w:rsid w:val="00041251"/>
    <w:rsid w:val="00043762"/>
    <w:rsid w:val="00043AA2"/>
    <w:rsid w:val="00045D83"/>
    <w:rsid w:val="000463AA"/>
    <w:rsid w:val="000465A4"/>
    <w:rsid w:val="00047021"/>
    <w:rsid w:val="00052B95"/>
    <w:rsid w:val="00054E6D"/>
    <w:rsid w:val="000568EB"/>
    <w:rsid w:val="000571F0"/>
    <w:rsid w:val="0005745C"/>
    <w:rsid w:val="0006298F"/>
    <w:rsid w:val="0006445A"/>
    <w:rsid w:val="00071119"/>
    <w:rsid w:val="00071BA8"/>
    <w:rsid w:val="0007476D"/>
    <w:rsid w:val="00076C5F"/>
    <w:rsid w:val="000818B5"/>
    <w:rsid w:val="00082613"/>
    <w:rsid w:val="0008311A"/>
    <w:rsid w:val="0008342D"/>
    <w:rsid w:val="00083C12"/>
    <w:rsid w:val="00084911"/>
    <w:rsid w:val="00084A82"/>
    <w:rsid w:val="000874E5"/>
    <w:rsid w:val="0009040A"/>
    <w:rsid w:val="000955CB"/>
    <w:rsid w:val="00095F31"/>
    <w:rsid w:val="00097C39"/>
    <w:rsid w:val="000A02FD"/>
    <w:rsid w:val="000A1036"/>
    <w:rsid w:val="000A2A17"/>
    <w:rsid w:val="000A2F1A"/>
    <w:rsid w:val="000A38BF"/>
    <w:rsid w:val="000A6555"/>
    <w:rsid w:val="000B067C"/>
    <w:rsid w:val="000B0C52"/>
    <w:rsid w:val="000B2704"/>
    <w:rsid w:val="000B2824"/>
    <w:rsid w:val="000B34BB"/>
    <w:rsid w:val="000B3769"/>
    <w:rsid w:val="000B41A6"/>
    <w:rsid w:val="000B5F5F"/>
    <w:rsid w:val="000C0BB1"/>
    <w:rsid w:val="000C0F2F"/>
    <w:rsid w:val="000C1CDC"/>
    <w:rsid w:val="000C3863"/>
    <w:rsid w:val="000C4176"/>
    <w:rsid w:val="000C4E64"/>
    <w:rsid w:val="000C65E6"/>
    <w:rsid w:val="000D2C23"/>
    <w:rsid w:val="000D4176"/>
    <w:rsid w:val="000D72B1"/>
    <w:rsid w:val="000E0A9C"/>
    <w:rsid w:val="000E172B"/>
    <w:rsid w:val="000E5BC3"/>
    <w:rsid w:val="000E613A"/>
    <w:rsid w:val="000F19BF"/>
    <w:rsid w:val="000F2F6A"/>
    <w:rsid w:val="000F31CD"/>
    <w:rsid w:val="000F3F49"/>
    <w:rsid w:val="000F4FFB"/>
    <w:rsid w:val="00102E31"/>
    <w:rsid w:val="00103689"/>
    <w:rsid w:val="0010794A"/>
    <w:rsid w:val="00110307"/>
    <w:rsid w:val="00111E4E"/>
    <w:rsid w:val="0011240D"/>
    <w:rsid w:val="00113572"/>
    <w:rsid w:val="001148A5"/>
    <w:rsid w:val="00116162"/>
    <w:rsid w:val="00120436"/>
    <w:rsid w:val="001204D5"/>
    <w:rsid w:val="001214BA"/>
    <w:rsid w:val="00121A6E"/>
    <w:rsid w:val="00121BDE"/>
    <w:rsid w:val="00123DC5"/>
    <w:rsid w:val="001269B8"/>
    <w:rsid w:val="00130628"/>
    <w:rsid w:val="00135346"/>
    <w:rsid w:val="00136287"/>
    <w:rsid w:val="00136EF8"/>
    <w:rsid w:val="00137681"/>
    <w:rsid w:val="00137F9F"/>
    <w:rsid w:val="001400CF"/>
    <w:rsid w:val="00142AEA"/>
    <w:rsid w:val="0014463C"/>
    <w:rsid w:val="0014496B"/>
    <w:rsid w:val="00144A4C"/>
    <w:rsid w:val="001465B8"/>
    <w:rsid w:val="0014732E"/>
    <w:rsid w:val="0014759A"/>
    <w:rsid w:val="0015079C"/>
    <w:rsid w:val="00151112"/>
    <w:rsid w:val="001514C5"/>
    <w:rsid w:val="00154EEA"/>
    <w:rsid w:val="0015621E"/>
    <w:rsid w:val="0015705F"/>
    <w:rsid w:val="001572AD"/>
    <w:rsid w:val="00161C2F"/>
    <w:rsid w:val="001624E9"/>
    <w:rsid w:val="00164784"/>
    <w:rsid w:val="001679CD"/>
    <w:rsid w:val="00170E85"/>
    <w:rsid w:val="001745D7"/>
    <w:rsid w:val="00174671"/>
    <w:rsid w:val="00175778"/>
    <w:rsid w:val="00176A62"/>
    <w:rsid w:val="00180E12"/>
    <w:rsid w:val="00181A24"/>
    <w:rsid w:val="00185A99"/>
    <w:rsid w:val="00192391"/>
    <w:rsid w:val="00192D7F"/>
    <w:rsid w:val="001A1FFD"/>
    <w:rsid w:val="001A28EB"/>
    <w:rsid w:val="001A457C"/>
    <w:rsid w:val="001A45DC"/>
    <w:rsid w:val="001A4736"/>
    <w:rsid w:val="001A487E"/>
    <w:rsid w:val="001A6094"/>
    <w:rsid w:val="001A6CF2"/>
    <w:rsid w:val="001B0334"/>
    <w:rsid w:val="001B057A"/>
    <w:rsid w:val="001B2466"/>
    <w:rsid w:val="001B2732"/>
    <w:rsid w:val="001B3656"/>
    <w:rsid w:val="001B5773"/>
    <w:rsid w:val="001C1602"/>
    <w:rsid w:val="001C22E7"/>
    <w:rsid w:val="001C37EE"/>
    <w:rsid w:val="001C5E32"/>
    <w:rsid w:val="001C756F"/>
    <w:rsid w:val="001D230A"/>
    <w:rsid w:val="001D472C"/>
    <w:rsid w:val="001D6497"/>
    <w:rsid w:val="001E1EF9"/>
    <w:rsid w:val="001E28B0"/>
    <w:rsid w:val="001F035C"/>
    <w:rsid w:val="001F2F6F"/>
    <w:rsid w:val="001F59CB"/>
    <w:rsid w:val="001F5A24"/>
    <w:rsid w:val="001F7A80"/>
    <w:rsid w:val="00200681"/>
    <w:rsid w:val="00200D5E"/>
    <w:rsid w:val="00200DB6"/>
    <w:rsid w:val="0020130F"/>
    <w:rsid w:val="002013B2"/>
    <w:rsid w:val="0020192E"/>
    <w:rsid w:val="00201F8E"/>
    <w:rsid w:val="002021C3"/>
    <w:rsid w:val="002062A1"/>
    <w:rsid w:val="002100C3"/>
    <w:rsid w:val="00211260"/>
    <w:rsid w:val="002118F3"/>
    <w:rsid w:val="00211EB3"/>
    <w:rsid w:val="00212E9E"/>
    <w:rsid w:val="002142F8"/>
    <w:rsid w:val="002145F3"/>
    <w:rsid w:val="00217A45"/>
    <w:rsid w:val="00217AD8"/>
    <w:rsid w:val="00217BF0"/>
    <w:rsid w:val="00220339"/>
    <w:rsid w:val="00221B04"/>
    <w:rsid w:val="0022517E"/>
    <w:rsid w:val="00227BF3"/>
    <w:rsid w:val="00227C73"/>
    <w:rsid w:val="002302EA"/>
    <w:rsid w:val="00230FF9"/>
    <w:rsid w:val="0023290F"/>
    <w:rsid w:val="00232D1C"/>
    <w:rsid w:val="0023742D"/>
    <w:rsid w:val="0024025D"/>
    <w:rsid w:val="00241BA2"/>
    <w:rsid w:val="0024212D"/>
    <w:rsid w:val="00243429"/>
    <w:rsid w:val="002439BE"/>
    <w:rsid w:val="00243E30"/>
    <w:rsid w:val="00243E3C"/>
    <w:rsid w:val="00245B1D"/>
    <w:rsid w:val="00253EFD"/>
    <w:rsid w:val="0026000D"/>
    <w:rsid w:val="002607B3"/>
    <w:rsid w:val="00261BA5"/>
    <w:rsid w:val="002641B5"/>
    <w:rsid w:val="00265BC7"/>
    <w:rsid w:val="00267896"/>
    <w:rsid w:val="002709BF"/>
    <w:rsid w:val="002722DD"/>
    <w:rsid w:val="00272699"/>
    <w:rsid w:val="002729B8"/>
    <w:rsid w:val="0027370E"/>
    <w:rsid w:val="002737C5"/>
    <w:rsid w:val="00276533"/>
    <w:rsid w:val="002825F1"/>
    <w:rsid w:val="00282C3E"/>
    <w:rsid w:val="00283E7C"/>
    <w:rsid w:val="002843C5"/>
    <w:rsid w:val="0028702D"/>
    <w:rsid w:val="00290AC6"/>
    <w:rsid w:val="00291650"/>
    <w:rsid w:val="002926E3"/>
    <w:rsid w:val="0029315B"/>
    <w:rsid w:val="00293E30"/>
    <w:rsid w:val="0029416B"/>
    <w:rsid w:val="002943DC"/>
    <w:rsid w:val="00294BB8"/>
    <w:rsid w:val="00295F60"/>
    <w:rsid w:val="0029730D"/>
    <w:rsid w:val="002977EE"/>
    <w:rsid w:val="00297873"/>
    <w:rsid w:val="002A09E2"/>
    <w:rsid w:val="002A39AA"/>
    <w:rsid w:val="002A7BE1"/>
    <w:rsid w:val="002B2342"/>
    <w:rsid w:val="002B395F"/>
    <w:rsid w:val="002B3A4B"/>
    <w:rsid w:val="002B43C7"/>
    <w:rsid w:val="002B4E15"/>
    <w:rsid w:val="002B5FBB"/>
    <w:rsid w:val="002B7519"/>
    <w:rsid w:val="002C11EC"/>
    <w:rsid w:val="002C304C"/>
    <w:rsid w:val="002C407D"/>
    <w:rsid w:val="002C45C3"/>
    <w:rsid w:val="002C4C6D"/>
    <w:rsid w:val="002C5560"/>
    <w:rsid w:val="002C715F"/>
    <w:rsid w:val="002C77E0"/>
    <w:rsid w:val="002D1F41"/>
    <w:rsid w:val="002D41D6"/>
    <w:rsid w:val="002D4B14"/>
    <w:rsid w:val="002D56D8"/>
    <w:rsid w:val="002D64A1"/>
    <w:rsid w:val="002D72EE"/>
    <w:rsid w:val="002E053F"/>
    <w:rsid w:val="002E452B"/>
    <w:rsid w:val="002E4F46"/>
    <w:rsid w:val="002E5162"/>
    <w:rsid w:val="002E53EE"/>
    <w:rsid w:val="002E7362"/>
    <w:rsid w:val="002F1AA9"/>
    <w:rsid w:val="002F202F"/>
    <w:rsid w:val="002F2C4D"/>
    <w:rsid w:val="002F3409"/>
    <w:rsid w:val="002F3EF3"/>
    <w:rsid w:val="002F560E"/>
    <w:rsid w:val="003002CD"/>
    <w:rsid w:val="00300EDA"/>
    <w:rsid w:val="003030E1"/>
    <w:rsid w:val="003074ED"/>
    <w:rsid w:val="00311064"/>
    <w:rsid w:val="00312985"/>
    <w:rsid w:val="003136E1"/>
    <w:rsid w:val="003142B1"/>
    <w:rsid w:val="00315711"/>
    <w:rsid w:val="003157E4"/>
    <w:rsid w:val="00322F2A"/>
    <w:rsid w:val="00325488"/>
    <w:rsid w:val="00325F51"/>
    <w:rsid w:val="00326FED"/>
    <w:rsid w:val="0032793B"/>
    <w:rsid w:val="00333433"/>
    <w:rsid w:val="003336A7"/>
    <w:rsid w:val="0033504E"/>
    <w:rsid w:val="00335DFD"/>
    <w:rsid w:val="00336508"/>
    <w:rsid w:val="00336D26"/>
    <w:rsid w:val="00340C34"/>
    <w:rsid w:val="00343254"/>
    <w:rsid w:val="00343413"/>
    <w:rsid w:val="003444A1"/>
    <w:rsid w:val="003467CF"/>
    <w:rsid w:val="0034781B"/>
    <w:rsid w:val="00347AD7"/>
    <w:rsid w:val="00347F24"/>
    <w:rsid w:val="00350F94"/>
    <w:rsid w:val="0035140A"/>
    <w:rsid w:val="00355B66"/>
    <w:rsid w:val="0035662C"/>
    <w:rsid w:val="003578AB"/>
    <w:rsid w:val="00357E50"/>
    <w:rsid w:val="00363C16"/>
    <w:rsid w:val="00363FDC"/>
    <w:rsid w:val="003665D0"/>
    <w:rsid w:val="00366774"/>
    <w:rsid w:val="00366D4B"/>
    <w:rsid w:val="00367B0B"/>
    <w:rsid w:val="003708E3"/>
    <w:rsid w:val="00370DAC"/>
    <w:rsid w:val="00371025"/>
    <w:rsid w:val="003726B5"/>
    <w:rsid w:val="003759D2"/>
    <w:rsid w:val="00375DE6"/>
    <w:rsid w:val="00377E7C"/>
    <w:rsid w:val="00381B8A"/>
    <w:rsid w:val="00383BA5"/>
    <w:rsid w:val="003840C9"/>
    <w:rsid w:val="00386437"/>
    <w:rsid w:val="0039015F"/>
    <w:rsid w:val="003903D5"/>
    <w:rsid w:val="00390BBD"/>
    <w:rsid w:val="00393E9E"/>
    <w:rsid w:val="00395479"/>
    <w:rsid w:val="003A0A39"/>
    <w:rsid w:val="003A1DF3"/>
    <w:rsid w:val="003A4675"/>
    <w:rsid w:val="003A61EC"/>
    <w:rsid w:val="003A66D6"/>
    <w:rsid w:val="003A6E62"/>
    <w:rsid w:val="003B0489"/>
    <w:rsid w:val="003B216E"/>
    <w:rsid w:val="003B2C17"/>
    <w:rsid w:val="003B3504"/>
    <w:rsid w:val="003B44CD"/>
    <w:rsid w:val="003B636A"/>
    <w:rsid w:val="003B7FB1"/>
    <w:rsid w:val="003C0E63"/>
    <w:rsid w:val="003C12B6"/>
    <w:rsid w:val="003C13A2"/>
    <w:rsid w:val="003C1B8A"/>
    <w:rsid w:val="003C204B"/>
    <w:rsid w:val="003C30E2"/>
    <w:rsid w:val="003C483F"/>
    <w:rsid w:val="003C4E96"/>
    <w:rsid w:val="003C7D75"/>
    <w:rsid w:val="003D2B3D"/>
    <w:rsid w:val="003D3282"/>
    <w:rsid w:val="003D388B"/>
    <w:rsid w:val="003D583A"/>
    <w:rsid w:val="003E4F89"/>
    <w:rsid w:val="003E683E"/>
    <w:rsid w:val="003E70AA"/>
    <w:rsid w:val="003F0FDB"/>
    <w:rsid w:val="003F3070"/>
    <w:rsid w:val="003F58C0"/>
    <w:rsid w:val="003F6E83"/>
    <w:rsid w:val="00400183"/>
    <w:rsid w:val="004023EC"/>
    <w:rsid w:val="0040292E"/>
    <w:rsid w:val="00403283"/>
    <w:rsid w:val="0040584D"/>
    <w:rsid w:val="004069A0"/>
    <w:rsid w:val="004072F5"/>
    <w:rsid w:val="00412204"/>
    <w:rsid w:val="00413FA6"/>
    <w:rsid w:val="00415272"/>
    <w:rsid w:val="00415BB0"/>
    <w:rsid w:val="00416730"/>
    <w:rsid w:val="00420232"/>
    <w:rsid w:val="00420971"/>
    <w:rsid w:val="00420C2F"/>
    <w:rsid w:val="00422B72"/>
    <w:rsid w:val="0042627C"/>
    <w:rsid w:val="00433D46"/>
    <w:rsid w:val="00435830"/>
    <w:rsid w:val="00436AFA"/>
    <w:rsid w:val="00437465"/>
    <w:rsid w:val="00441EF2"/>
    <w:rsid w:val="00442995"/>
    <w:rsid w:val="00445D56"/>
    <w:rsid w:val="00447E8B"/>
    <w:rsid w:val="0045337A"/>
    <w:rsid w:val="00453883"/>
    <w:rsid w:val="00456E97"/>
    <w:rsid w:val="0045766C"/>
    <w:rsid w:val="004601EC"/>
    <w:rsid w:val="00460EEC"/>
    <w:rsid w:val="00464B2C"/>
    <w:rsid w:val="0046653E"/>
    <w:rsid w:val="00466BDE"/>
    <w:rsid w:val="004675BF"/>
    <w:rsid w:val="00467AF7"/>
    <w:rsid w:val="00474BB5"/>
    <w:rsid w:val="00476763"/>
    <w:rsid w:val="0047693B"/>
    <w:rsid w:val="00477571"/>
    <w:rsid w:val="00477FF8"/>
    <w:rsid w:val="004801DB"/>
    <w:rsid w:val="00480D9C"/>
    <w:rsid w:val="004812BA"/>
    <w:rsid w:val="004837D0"/>
    <w:rsid w:val="00485051"/>
    <w:rsid w:val="004853E0"/>
    <w:rsid w:val="004855A9"/>
    <w:rsid w:val="0048605C"/>
    <w:rsid w:val="004862CB"/>
    <w:rsid w:val="004862D0"/>
    <w:rsid w:val="00487CA2"/>
    <w:rsid w:val="004911CE"/>
    <w:rsid w:val="004917FD"/>
    <w:rsid w:val="004938C0"/>
    <w:rsid w:val="0049549B"/>
    <w:rsid w:val="004970F1"/>
    <w:rsid w:val="00497A7C"/>
    <w:rsid w:val="004A0D43"/>
    <w:rsid w:val="004A16D3"/>
    <w:rsid w:val="004A2E42"/>
    <w:rsid w:val="004A41B3"/>
    <w:rsid w:val="004A618F"/>
    <w:rsid w:val="004A6360"/>
    <w:rsid w:val="004B259E"/>
    <w:rsid w:val="004B6A0B"/>
    <w:rsid w:val="004C0C09"/>
    <w:rsid w:val="004C1D7F"/>
    <w:rsid w:val="004C7EB8"/>
    <w:rsid w:val="004D269E"/>
    <w:rsid w:val="004D2FF9"/>
    <w:rsid w:val="004D7B67"/>
    <w:rsid w:val="004D7B8A"/>
    <w:rsid w:val="004E0165"/>
    <w:rsid w:val="004E0E0E"/>
    <w:rsid w:val="004E0FF0"/>
    <w:rsid w:val="004E1969"/>
    <w:rsid w:val="004E33BD"/>
    <w:rsid w:val="004E4B5D"/>
    <w:rsid w:val="004F0651"/>
    <w:rsid w:val="004F2D45"/>
    <w:rsid w:val="004F410C"/>
    <w:rsid w:val="004F5905"/>
    <w:rsid w:val="004F6C7F"/>
    <w:rsid w:val="00501A6C"/>
    <w:rsid w:val="005049C5"/>
    <w:rsid w:val="005056FC"/>
    <w:rsid w:val="00511C3F"/>
    <w:rsid w:val="005121AF"/>
    <w:rsid w:val="005134E0"/>
    <w:rsid w:val="00513CA6"/>
    <w:rsid w:val="00514AD7"/>
    <w:rsid w:val="00522B1A"/>
    <w:rsid w:val="00523B83"/>
    <w:rsid w:val="005243E2"/>
    <w:rsid w:val="00526216"/>
    <w:rsid w:val="00527286"/>
    <w:rsid w:val="00532530"/>
    <w:rsid w:val="0053535D"/>
    <w:rsid w:val="00535E5D"/>
    <w:rsid w:val="00537722"/>
    <w:rsid w:val="00537EF8"/>
    <w:rsid w:val="0054173A"/>
    <w:rsid w:val="005418F4"/>
    <w:rsid w:val="005437AF"/>
    <w:rsid w:val="00543B96"/>
    <w:rsid w:val="00543F20"/>
    <w:rsid w:val="00546620"/>
    <w:rsid w:val="00547498"/>
    <w:rsid w:val="005509E3"/>
    <w:rsid w:val="00550B15"/>
    <w:rsid w:val="00554190"/>
    <w:rsid w:val="00564F97"/>
    <w:rsid w:val="0056646D"/>
    <w:rsid w:val="005668A7"/>
    <w:rsid w:val="00571327"/>
    <w:rsid w:val="00571C20"/>
    <w:rsid w:val="005721AF"/>
    <w:rsid w:val="005725BC"/>
    <w:rsid w:val="00574147"/>
    <w:rsid w:val="005742A4"/>
    <w:rsid w:val="00577437"/>
    <w:rsid w:val="00585537"/>
    <w:rsid w:val="00585EA7"/>
    <w:rsid w:val="005861A7"/>
    <w:rsid w:val="00586D83"/>
    <w:rsid w:val="00586EBC"/>
    <w:rsid w:val="005931BD"/>
    <w:rsid w:val="00593240"/>
    <w:rsid w:val="00593DFA"/>
    <w:rsid w:val="005940AE"/>
    <w:rsid w:val="0059451E"/>
    <w:rsid w:val="00594A05"/>
    <w:rsid w:val="005954C0"/>
    <w:rsid w:val="005A2C6A"/>
    <w:rsid w:val="005A322A"/>
    <w:rsid w:val="005A38E5"/>
    <w:rsid w:val="005A3EAB"/>
    <w:rsid w:val="005A6EFD"/>
    <w:rsid w:val="005A6FE0"/>
    <w:rsid w:val="005A7451"/>
    <w:rsid w:val="005A74A5"/>
    <w:rsid w:val="005B2636"/>
    <w:rsid w:val="005B29F0"/>
    <w:rsid w:val="005B2FF0"/>
    <w:rsid w:val="005B3F35"/>
    <w:rsid w:val="005B5CBB"/>
    <w:rsid w:val="005B70DD"/>
    <w:rsid w:val="005B749B"/>
    <w:rsid w:val="005C16CD"/>
    <w:rsid w:val="005C2C5B"/>
    <w:rsid w:val="005C7DFC"/>
    <w:rsid w:val="005D0FDD"/>
    <w:rsid w:val="005D287B"/>
    <w:rsid w:val="005D30FB"/>
    <w:rsid w:val="005D3B45"/>
    <w:rsid w:val="005D559C"/>
    <w:rsid w:val="005D57F2"/>
    <w:rsid w:val="005D6039"/>
    <w:rsid w:val="005D6907"/>
    <w:rsid w:val="005E09F3"/>
    <w:rsid w:val="005E1506"/>
    <w:rsid w:val="005E18E4"/>
    <w:rsid w:val="005E2A88"/>
    <w:rsid w:val="005E4CF6"/>
    <w:rsid w:val="005E4FF0"/>
    <w:rsid w:val="005E577A"/>
    <w:rsid w:val="005E6F26"/>
    <w:rsid w:val="005E712B"/>
    <w:rsid w:val="005F227B"/>
    <w:rsid w:val="005F56D2"/>
    <w:rsid w:val="005F5B87"/>
    <w:rsid w:val="005F6FA5"/>
    <w:rsid w:val="005F76CB"/>
    <w:rsid w:val="005F7867"/>
    <w:rsid w:val="005F7A08"/>
    <w:rsid w:val="005F7B5F"/>
    <w:rsid w:val="00600BEA"/>
    <w:rsid w:val="00600FE4"/>
    <w:rsid w:val="006025FC"/>
    <w:rsid w:val="006027B0"/>
    <w:rsid w:val="00604466"/>
    <w:rsid w:val="006047F7"/>
    <w:rsid w:val="00605483"/>
    <w:rsid w:val="006076C4"/>
    <w:rsid w:val="0061207A"/>
    <w:rsid w:val="0061245E"/>
    <w:rsid w:val="00613681"/>
    <w:rsid w:val="00614CCD"/>
    <w:rsid w:val="00620FB0"/>
    <w:rsid w:val="006212B2"/>
    <w:rsid w:val="00622FA3"/>
    <w:rsid w:val="0062358D"/>
    <w:rsid w:val="00623C1B"/>
    <w:rsid w:val="0062454F"/>
    <w:rsid w:val="00624856"/>
    <w:rsid w:val="006277B8"/>
    <w:rsid w:val="0063009A"/>
    <w:rsid w:val="00631527"/>
    <w:rsid w:val="00636E9E"/>
    <w:rsid w:val="00637644"/>
    <w:rsid w:val="006401B4"/>
    <w:rsid w:val="00641EAF"/>
    <w:rsid w:val="00645C8E"/>
    <w:rsid w:val="00650B5F"/>
    <w:rsid w:val="00652693"/>
    <w:rsid w:val="00653959"/>
    <w:rsid w:val="00654BE4"/>
    <w:rsid w:val="00656FAC"/>
    <w:rsid w:val="00657FF2"/>
    <w:rsid w:val="006602A3"/>
    <w:rsid w:val="006623D7"/>
    <w:rsid w:val="006634E6"/>
    <w:rsid w:val="00666786"/>
    <w:rsid w:val="00667A25"/>
    <w:rsid w:val="00667F3D"/>
    <w:rsid w:val="00667F58"/>
    <w:rsid w:val="00670B4A"/>
    <w:rsid w:val="00670F0C"/>
    <w:rsid w:val="006714E3"/>
    <w:rsid w:val="00672D59"/>
    <w:rsid w:val="00673BAF"/>
    <w:rsid w:val="0067422C"/>
    <w:rsid w:val="006761AA"/>
    <w:rsid w:val="00677379"/>
    <w:rsid w:val="006773C6"/>
    <w:rsid w:val="0067777A"/>
    <w:rsid w:val="00682914"/>
    <w:rsid w:val="00684D6B"/>
    <w:rsid w:val="006872C4"/>
    <w:rsid w:val="00690004"/>
    <w:rsid w:val="006935B5"/>
    <w:rsid w:val="0069366B"/>
    <w:rsid w:val="00693D16"/>
    <w:rsid w:val="00695F5E"/>
    <w:rsid w:val="0069633D"/>
    <w:rsid w:val="006A0482"/>
    <w:rsid w:val="006A48FA"/>
    <w:rsid w:val="006A51B1"/>
    <w:rsid w:val="006A7261"/>
    <w:rsid w:val="006B3722"/>
    <w:rsid w:val="006B4D5A"/>
    <w:rsid w:val="006B5736"/>
    <w:rsid w:val="006C0453"/>
    <w:rsid w:val="006C09E6"/>
    <w:rsid w:val="006C0AE2"/>
    <w:rsid w:val="006C1432"/>
    <w:rsid w:val="006C1C6F"/>
    <w:rsid w:val="006C2AF1"/>
    <w:rsid w:val="006C2C20"/>
    <w:rsid w:val="006C31FE"/>
    <w:rsid w:val="006C32A5"/>
    <w:rsid w:val="006C3B32"/>
    <w:rsid w:val="006C46B3"/>
    <w:rsid w:val="006C6519"/>
    <w:rsid w:val="006C65DA"/>
    <w:rsid w:val="006C6CF9"/>
    <w:rsid w:val="006D2764"/>
    <w:rsid w:val="006D37C8"/>
    <w:rsid w:val="006D3B75"/>
    <w:rsid w:val="006D3D67"/>
    <w:rsid w:val="006D5F3B"/>
    <w:rsid w:val="006D6135"/>
    <w:rsid w:val="006D7144"/>
    <w:rsid w:val="006D7AEA"/>
    <w:rsid w:val="006E2E19"/>
    <w:rsid w:val="006E38B3"/>
    <w:rsid w:val="006E3E36"/>
    <w:rsid w:val="006E5A22"/>
    <w:rsid w:val="006E5B2A"/>
    <w:rsid w:val="006E7CEA"/>
    <w:rsid w:val="006F0221"/>
    <w:rsid w:val="006F0E06"/>
    <w:rsid w:val="006F625A"/>
    <w:rsid w:val="006F6882"/>
    <w:rsid w:val="006F6B24"/>
    <w:rsid w:val="006F79CB"/>
    <w:rsid w:val="00700094"/>
    <w:rsid w:val="0070047D"/>
    <w:rsid w:val="00703044"/>
    <w:rsid w:val="007046BF"/>
    <w:rsid w:val="00707528"/>
    <w:rsid w:val="0071078B"/>
    <w:rsid w:val="00710D5D"/>
    <w:rsid w:val="007112DD"/>
    <w:rsid w:val="007114D4"/>
    <w:rsid w:val="00712A05"/>
    <w:rsid w:val="00714373"/>
    <w:rsid w:val="007166F4"/>
    <w:rsid w:val="007167DB"/>
    <w:rsid w:val="00723C85"/>
    <w:rsid w:val="00723CAC"/>
    <w:rsid w:val="00724172"/>
    <w:rsid w:val="00725AA1"/>
    <w:rsid w:val="007304EF"/>
    <w:rsid w:val="00730D15"/>
    <w:rsid w:val="00732919"/>
    <w:rsid w:val="00733A19"/>
    <w:rsid w:val="00734089"/>
    <w:rsid w:val="007341A0"/>
    <w:rsid w:val="00735306"/>
    <w:rsid w:val="00737E8D"/>
    <w:rsid w:val="007427B2"/>
    <w:rsid w:val="007434BC"/>
    <w:rsid w:val="0074454A"/>
    <w:rsid w:val="007450C9"/>
    <w:rsid w:val="007453B7"/>
    <w:rsid w:val="00746771"/>
    <w:rsid w:val="007469BF"/>
    <w:rsid w:val="0075113D"/>
    <w:rsid w:val="007531AE"/>
    <w:rsid w:val="00757B6A"/>
    <w:rsid w:val="00760640"/>
    <w:rsid w:val="00761AFD"/>
    <w:rsid w:val="00762C31"/>
    <w:rsid w:val="00765FA4"/>
    <w:rsid w:val="0077083F"/>
    <w:rsid w:val="00775800"/>
    <w:rsid w:val="00775CD5"/>
    <w:rsid w:val="0078007E"/>
    <w:rsid w:val="007808F3"/>
    <w:rsid w:val="00780DBA"/>
    <w:rsid w:val="00780DE7"/>
    <w:rsid w:val="00782963"/>
    <w:rsid w:val="00784032"/>
    <w:rsid w:val="00784E2B"/>
    <w:rsid w:val="00786625"/>
    <w:rsid w:val="00786ABC"/>
    <w:rsid w:val="00787166"/>
    <w:rsid w:val="0079286A"/>
    <w:rsid w:val="007937B7"/>
    <w:rsid w:val="0079705E"/>
    <w:rsid w:val="007A258F"/>
    <w:rsid w:val="007A5A58"/>
    <w:rsid w:val="007B3073"/>
    <w:rsid w:val="007B4B40"/>
    <w:rsid w:val="007B5EF1"/>
    <w:rsid w:val="007C0524"/>
    <w:rsid w:val="007C0CD8"/>
    <w:rsid w:val="007C3C72"/>
    <w:rsid w:val="007C42CA"/>
    <w:rsid w:val="007C68D9"/>
    <w:rsid w:val="007C7E5B"/>
    <w:rsid w:val="007D0395"/>
    <w:rsid w:val="007D2EB1"/>
    <w:rsid w:val="007D444F"/>
    <w:rsid w:val="007D552F"/>
    <w:rsid w:val="007E30FA"/>
    <w:rsid w:val="007E4463"/>
    <w:rsid w:val="007E4D5A"/>
    <w:rsid w:val="007F0F12"/>
    <w:rsid w:val="007F43E8"/>
    <w:rsid w:val="007F73AB"/>
    <w:rsid w:val="0080252E"/>
    <w:rsid w:val="00802AD4"/>
    <w:rsid w:val="00806259"/>
    <w:rsid w:val="008100D6"/>
    <w:rsid w:val="00810C92"/>
    <w:rsid w:val="008124D1"/>
    <w:rsid w:val="00812CEC"/>
    <w:rsid w:val="00814296"/>
    <w:rsid w:val="0082100A"/>
    <w:rsid w:val="0082183B"/>
    <w:rsid w:val="00822055"/>
    <w:rsid w:val="00824F61"/>
    <w:rsid w:val="0082563D"/>
    <w:rsid w:val="0082766A"/>
    <w:rsid w:val="00827D63"/>
    <w:rsid w:val="008305F9"/>
    <w:rsid w:val="008322D0"/>
    <w:rsid w:val="00832B93"/>
    <w:rsid w:val="008335FE"/>
    <w:rsid w:val="00833995"/>
    <w:rsid w:val="008342DF"/>
    <w:rsid w:val="00834539"/>
    <w:rsid w:val="0083648A"/>
    <w:rsid w:val="00836615"/>
    <w:rsid w:val="00836C4A"/>
    <w:rsid w:val="00837EC5"/>
    <w:rsid w:val="00837F0E"/>
    <w:rsid w:val="00840C72"/>
    <w:rsid w:val="00842CF4"/>
    <w:rsid w:val="00844BAD"/>
    <w:rsid w:val="00845601"/>
    <w:rsid w:val="00845BFC"/>
    <w:rsid w:val="0084694B"/>
    <w:rsid w:val="008479EE"/>
    <w:rsid w:val="0085264B"/>
    <w:rsid w:val="008550FF"/>
    <w:rsid w:val="0085731E"/>
    <w:rsid w:val="0086086A"/>
    <w:rsid w:val="0086160A"/>
    <w:rsid w:val="00862BB7"/>
    <w:rsid w:val="00864F91"/>
    <w:rsid w:val="00871877"/>
    <w:rsid w:val="00874B75"/>
    <w:rsid w:val="008758EC"/>
    <w:rsid w:val="008779FC"/>
    <w:rsid w:val="00877C96"/>
    <w:rsid w:val="008817F2"/>
    <w:rsid w:val="00883797"/>
    <w:rsid w:val="00884B55"/>
    <w:rsid w:val="00884C4A"/>
    <w:rsid w:val="00885EFA"/>
    <w:rsid w:val="008867EC"/>
    <w:rsid w:val="00887783"/>
    <w:rsid w:val="008879B7"/>
    <w:rsid w:val="00887F83"/>
    <w:rsid w:val="00893820"/>
    <w:rsid w:val="0089420C"/>
    <w:rsid w:val="008950D8"/>
    <w:rsid w:val="00895CC4"/>
    <w:rsid w:val="008971DD"/>
    <w:rsid w:val="00897D8C"/>
    <w:rsid w:val="008A1826"/>
    <w:rsid w:val="008A203C"/>
    <w:rsid w:val="008A4A49"/>
    <w:rsid w:val="008A53F1"/>
    <w:rsid w:val="008A66A1"/>
    <w:rsid w:val="008B0820"/>
    <w:rsid w:val="008B3E0B"/>
    <w:rsid w:val="008B7AC6"/>
    <w:rsid w:val="008C158C"/>
    <w:rsid w:val="008C1A6B"/>
    <w:rsid w:val="008C2989"/>
    <w:rsid w:val="008C4BD2"/>
    <w:rsid w:val="008C5B84"/>
    <w:rsid w:val="008C5C35"/>
    <w:rsid w:val="008C63CE"/>
    <w:rsid w:val="008C6DBD"/>
    <w:rsid w:val="008C76BD"/>
    <w:rsid w:val="008D02F8"/>
    <w:rsid w:val="008D12F0"/>
    <w:rsid w:val="008D2423"/>
    <w:rsid w:val="008D25CA"/>
    <w:rsid w:val="008D40BB"/>
    <w:rsid w:val="008D4670"/>
    <w:rsid w:val="008D4B52"/>
    <w:rsid w:val="008E38AE"/>
    <w:rsid w:val="008E71D8"/>
    <w:rsid w:val="008E7A12"/>
    <w:rsid w:val="008F432D"/>
    <w:rsid w:val="00901A69"/>
    <w:rsid w:val="00905A23"/>
    <w:rsid w:val="00911B64"/>
    <w:rsid w:val="00913D3A"/>
    <w:rsid w:val="009174FC"/>
    <w:rsid w:val="00921F0D"/>
    <w:rsid w:val="009225D0"/>
    <w:rsid w:val="00922A6A"/>
    <w:rsid w:val="009234A6"/>
    <w:rsid w:val="00925A4B"/>
    <w:rsid w:val="0093047E"/>
    <w:rsid w:val="009308F8"/>
    <w:rsid w:val="00931A64"/>
    <w:rsid w:val="00933066"/>
    <w:rsid w:val="00933694"/>
    <w:rsid w:val="00934160"/>
    <w:rsid w:val="00934A8F"/>
    <w:rsid w:val="00935B48"/>
    <w:rsid w:val="00936229"/>
    <w:rsid w:val="00941732"/>
    <w:rsid w:val="00941CED"/>
    <w:rsid w:val="0094270C"/>
    <w:rsid w:val="00942CB6"/>
    <w:rsid w:val="00944FAA"/>
    <w:rsid w:val="009451DB"/>
    <w:rsid w:val="00945374"/>
    <w:rsid w:val="00945CDC"/>
    <w:rsid w:val="00946470"/>
    <w:rsid w:val="009504BB"/>
    <w:rsid w:val="00952B99"/>
    <w:rsid w:val="009551D1"/>
    <w:rsid w:val="0095730E"/>
    <w:rsid w:val="00962AFD"/>
    <w:rsid w:val="00966868"/>
    <w:rsid w:val="009745FE"/>
    <w:rsid w:val="0098001D"/>
    <w:rsid w:val="00981819"/>
    <w:rsid w:val="009822B5"/>
    <w:rsid w:val="00982B17"/>
    <w:rsid w:val="00982BC4"/>
    <w:rsid w:val="00983A2C"/>
    <w:rsid w:val="00984196"/>
    <w:rsid w:val="0098565C"/>
    <w:rsid w:val="00985DC8"/>
    <w:rsid w:val="00986045"/>
    <w:rsid w:val="00987A7D"/>
    <w:rsid w:val="009931CC"/>
    <w:rsid w:val="00994CC4"/>
    <w:rsid w:val="009978CB"/>
    <w:rsid w:val="00997C66"/>
    <w:rsid w:val="00997F5D"/>
    <w:rsid w:val="009A051D"/>
    <w:rsid w:val="009A2297"/>
    <w:rsid w:val="009A5E43"/>
    <w:rsid w:val="009A641B"/>
    <w:rsid w:val="009B0AEF"/>
    <w:rsid w:val="009B190D"/>
    <w:rsid w:val="009B2B8F"/>
    <w:rsid w:val="009B61A7"/>
    <w:rsid w:val="009C2CC7"/>
    <w:rsid w:val="009C46D7"/>
    <w:rsid w:val="009C5401"/>
    <w:rsid w:val="009C6167"/>
    <w:rsid w:val="009D37E3"/>
    <w:rsid w:val="009D3B1F"/>
    <w:rsid w:val="009D48D6"/>
    <w:rsid w:val="009D5407"/>
    <w:rsid w:val="009D7848"/>
    <w:rsid w:val="009E284C"/>
    <w:rsid w:val="009E3933"/>
    <w:rsid w:val="009E5E80"/>
    <w:rsid w:val="009E6364"/>
    <w:rsid w:val="009E7676"/>
    <w:rsid w:val="009F227F"/>
    <w:rsid w:val="009F2932"/>
    <w:rsid w:val="00A0141C"/>
    <w:rsid w:val="00A05881"/>
    <w:rsid w:val="00A061B5"/>
    <w:rsid w:val="00A10720"/>
    <w:rsid w:val="00A12F6B"/>
    <w:rsid w:val="00A14919"/>
    <w:rsid w:val="00A21755"/>
    <w:rsid w:val="00A25288"/>
    <w:rsid w:val="00A252B4"/>
    <w:rsid w:val="00A27A5D"/>
    <w:rsid w:val="00A30043"/>
    <w:rsid w:val="00A31DB5"/>
    <w:rsid w:val="00A32342"/>
    <w:rsid w:val="00A35A24"/>
    <w:rsid w:val="00A36413"/>
    <w:rsid w:val="00A36885"/>
    <w:rsid w:val="00A374BA"/>
    <w:rsid w:val="00A42BB0"/>
    <w:rsid w:val="00A44484"/>
    <w:rsid w:val="00A4692D"/>
    <w:rsid w:val="00A55D7E"/>
    <w:rsid w:val="00A55F31"/>
    <w:rsid w:val="00A5637A"/>
    <w:rsid w:val="00A6077A"/>
    <w:rsid w:val="00A60D43"/>
    <w:rsid w:val="00A6132B"/>
    <w:rsid w:val="00A61D83"/>
    <w:rsid w:val="00A62513"/>
    <w:rsid w:val="00A62AF0"/>
    <w:rsid w:val="00A64902"/>
    <w:rsid w:val="00A67453"/>
    <w:rsid w:val="00A70244"/>
    <w:rsid w:val="00A7070D"/>
    <w:rsid w:val="00A7179C"/>
    <w:rsid w:val="00A723A7"/>
    <w:rsid w:val="00A724CC"/>
    <w:rsid w:val="00A73975"/>
    <w:rsid w:val="00A73ED4"/>
    <w:rsid w:val="00A74EE7"/>
    <w:rsid w:val="00A756C5"/>
    <w:rsid w:val="00A764E3"/>
    <w:rsid w:val="00A806FA"/>
    <w:rsid w:val="00A8152F"/>
    <w:rsid w:val="00A81B94"/>
    <w:rsid w:val="00A82783"/>
    <w:rsid w:val="00A833A8"/>
    <w:rsid w:val="00A83547"/>
    <w:rsid w:val="00A84D1E"/>
    <w:rsid w:val="00A854FD"/>
    <w:rsid w:val="00A87799"/>
    <w:rsid w:val="00A87A41"/>
    <w:rsid w:val="00A87FA2"/>
    <w:rsid w:val="00A90107"/>
    <w:rsid w:val="00A91986"/>
    <w:rsid w:val="00A91ACB"/>
    <w:rsid w:val="00A9331F"/>
    <w:rsid w:val="00A940B3"/>
    <w:rsid w:val="00A95FFC"/>
    <w:rsid w:val="00AA0265"/>
    <w:rsid w:val="00AA1A15"/>
    <w:rsid w:val="00AA266E"/>
    <w:rsid w:val="00AA5BE5"/>
    <w:rsid w:val="00AB013B"/>
    <w:rsid w:val="00AB08C4"/>
    <w:rsid w:val="00AB5161"/>
    <w:rsid w:val="00AB7266"/>
    <w:rsid w:val="00AB7CCD"/>
    <w:rsid w:val="00AC005F"/>
    <w:rsid w:val="00AC05D8"/>
    <w:rsid w:val="00AC07F8"/>
    <w:rsid w:val="00AC0D48"/>
    <w:rsid w:val="00AC238E"/>
    <w:rsid w:val="00AC2CD5"/>
    <w:rsid w:val="00AC39E9"/>
    <w:rsid w:val="00AC7F00"/>
    <w:rsid w:val="00AD2B68"/>
    <w:rsid w:val="00AD3E70"/>
    <w:rsid w:val="00AD4655"/>
    <w:rsid w:val="00AD5372"/>
    <w:rsid w:val="00AD6ADA"/>
    <w:rsid w:val="00AE0669"/>
    <w:rsid w:val="00AE2BD0"/>
    <w:rsid w:val="00AE3D10"/>
    <w:rsid w:val="00AE589B"/>
    <w:rsid w:val="00AE59BC"/>
    <w:rsid w:val="00AE77C0"/>
    <w:rsid w:val="00AE7CCE"/>
    <w:rsid w:val="00AF1906"/>
    <w:rsid w:val="00AF1E6B"/>
    <w:rsid w:val="00AF1ED5"/>
    <w:rsid w:val="00AF452E"/>
    <w:rsid w:val="00AF6B03"/>
    <w:rsid w:val="00AF6E5E"/>
    <w:rsid w:val="00AF70F6"/>
    <w:rsid w:val="00B04C04"/>
    <w:rsid w:val="00B115AA"/>
    <w:rsid w:val="00B1319F"/>
    <w:rsid w:val="00B1416B"/>
    <w:rsid w:val="00B15DE3"/>
    <w:rsid w:val="00B16CE3"/>
    <w:rsid w:val="00B17216"/>
    <w:rsid w:val="00B17D7E"/>
    <w:rsid w:val="00B212B6"/>
    <w:rsid w:val="00B22195"/>
    <w:rsid w:val="00B231B7"/>
    <w:rsid w:val="00B239A1"/>
    <w:rsid w:val="00B24B0F"/>
    <w:rsid w:val="00B2514D"/>
    <w:rsid w:val="00B258B4"/>
    <w:rsid w:val="00B27039"/>
    <w:rsid w:val="00B274C9"/>
    <w:rsid w:val="00B30287"/>
    <w:rsid w:val="00B316F4"/>
    <w:rsid w:val="00B339DD"/>
    <w:rsid w:val="00B34B52"/>
    <w:rsid w:val="00B35077"/>
    <w:rsid w:val="00B37C39"/>
    <w:rsid w:val="00B41933"/>
    <w:rsid w:val="00B4423D"/>
    <w:rsid w:val="00B46921"/>
    <w:rsid w:val="00B510AB"/>
    <w:rsid w:val="00B51B62"/>
    <w:rsid w:val="00B52F0C"/>
    <w:rsid w:val="00B6026E"/>
    <w:rsid w:val="00B60FD5"/>
    <w:rsid w:val="00B6401D"/>
    <w:rsid w:val="00B64C9C"/>
    <w:rsid w:val="00B64FC5"/>
    <w:rsid w:val="00B67125"/>
    <w:rsid w:val="00B708C3"/>
    <w:rsid w:val="00B72364"/>
    <w:rsid w:val="00B7419A"/>
    <w:rsid w:val="00B75CFA"/>
    <w:rsid w:val="00B76079"/>
    <w:rsid w:val="00B76A72"/>
    <w:rsid w:val="00B8067F"/>
    <w:rsid w:val="00B815B4"/>
    <w:rsid w:val="00B82CAC"/>
    <w:rsid w:val="00B83229"/>
    <w:rsid w:val="00B83579"/>
    <w:rsid w:val="00B84484"/>
    <w:rsid w:val="00B86DD9"/>
    <w:rsid w:val="00B90DD0"/>
    <w:rsid w:val="00B914A2"/>
    <w:rsid w:val="00B9239C"/>
    <w:rsid w:val="00B92878"/>
    <w:rsid w:val="00B95713"/>
    <w:rsid w:val="00B9770F"/>
    <w:rsid w:val="00BA0B89"/>
    <w:rsid w:val="00BA1430"/>
    <w:rsid w:val="00BA1486"/>
    <w:rsid w:val="00BA2398"/>
    <w:rsid w:val="00BA4E6B"/>
    <w:rsid w:val="00BA56B3"/>
    <w:rsid w:val="00BA5B3C"/>
    <w:rsid w:val="00BB0975"/>
    <w:rsid w:val="00BB1495"/>
    <w:rsid w:val="00BB1AD2"/>
    <w:rsid w:val="00BB311F"/>
    <w:rsid w:val="00BB4C10"/>
    <w:rsid w:val="00BB5F1D"/>
    <w:rsid w:val="00BB7FD3"/>
    <w:rsid w:val="00BC4ECD"/>
    <w:rsid w:val="00BD3AB6"/>
    <w:rsid w:val="00BD4B90"/>
    <w:rsid w:val="00BD6226"/>
    <w:rsid w:val="00BD7184"/>
    <w:rsid w:val="00BE14F8"/>
    <w:rsid w:val="00BE407F"/>
    <w:rsid w:val="00BE4538"/>
    <w:rsid w:val="00BE7048"/>
    <w:rsid w:val="00BE734E"/>
    <w:rsid w:val="00BF4F5C"/>
    <w:rsid w:val="00BF5622"/>
    <w:rsid w:val="00BF5A4E"/>
    <w:rsid w:val="00BF73CF"/>
    <w:rsid w:val="00BF76E4"/>
    <w:rsid w:val="00C02908"/>
    <w:rsid w:val="00C03ED0"/>
    <w:rsid w:val="00C043AA"/>
    <w:rsid w:val="00C06EA7"/>
    <w:rsid w:val="00C0776A"/>
    <w:rsid w:val="00C13D99"/>
    <w:rsid w:val="00C14513"/>
    <w:rsid w:val="00C14F3A"/>
    <w:rsid w:val="00C16908"/>
    <w:rsid w:val="00C208F7"/>
    <w:rsid w:val="00C23909"/>
    <w:rsid w:val="00C248EB"/>
    <w:rsid w:val="00C251A4"/>
    <w:rsid w:val="00C255F2"/>
    <w:rsid w:val="00C27513"/>
    <w:rsid w:val="00C31342"/>
    <w:rsid w:val="00C32DFB"/>
    <w:rsid w:val="00C33AA7"/>
    <w:rsid w:val="00C40074"/>
    <w:rsid w:val="00C40F04"/>
    <w:rsid w:val="00C413B0"/>
    <w:rsid w:val="00C41942"/>
    <w:rsid w:val="00C42CD0"/>
    <w:rsid w:val="00C42DA6"/>
    <w:rsid w:val="00C44136"/>
    <w:rsid w:val="00C45839"/>
    <w:rsid w:val="00C46759"/>
    <w:rsid w:val="00C46C16"/>
    <w:rsid w:val="00C51851"/>
    <w:rsid w:val="00C51CE8"/>
    <w:rsid w:val="00C55DDC"/>
    <w:rsid w:val="00C56B07"/>
    <w:rsid w:val="00C577C8"/>
    <w:rsid w:val="00C61FA3"/>
    <w:rsid w:val="00C639B2"/>
    <w:rsid w:val="00C66080"/>
    <w:rsid w:val="00C66AB0"/>
    <w:rsid w:val="00C67C18"/>
    <w:rsid w:val="00C70061"/>
    <w:rsid w:val="00C72638"/>
    <w:rsid w:val="00C73F04"/>
    <w:rsid w:val="00C74689"/>
    <w:rsid w:val="00C74BBF"/>
    <w:rsid w:val="00C75430"/>
    <w:rsid w:val="00C774F3"/>
    <w:rsid w:val="00C80ADC"/>
    <w:rsid w:val="00C80C30"/>
    <w:rsid w:val="00C81365"/>
    <w:rsid w:val="00C82972"/>
    <w:rsid w:val="00C82A97"/>
    <w:rsid w:val="00C83605"/>
    <w:rsid w:val="00C836C4"/>
    <w:rsid w:val="00C83725"/>
    <w:rsid w:val="00C83743"/>
    <w:rsid w:val="00C84E3B"/>
    <w:rsid w:val="00C86473"/>
    <w:rsid w:val="00C876E1"/>
    <w:rsid w:val="00C96DED"/>
    <w:rsid w:val="00CA0353"/>
    <w:rsid w:val="00CA098B"/>
    <w:rsid w:val="00CA3279"/>
    <w:rsid w:val="00CA32AF"/>
    <w:rsid w:val="00CA51FF"/>
    <w:rsid w:val="00CA5371"/>
    <w:rsid w:val="00CA6757"/>
    <w:rsid w:val="00CB3E7A"/>
    <w:rsid w:val="00CB40EF"/>
    <w:rsid w:val="00CB491E"/>
    <w:rsid w:val="00CB5892"/>
    <w:rsid w:val="00CB5E7D"/>
    <w:rsid w:val="00CB773E"/>
    <w:rsid w:val="00CC34A2"/>
    <w:rsid w:val="00CC35B0"/>
    <w:rsid w:val="00CC6167"/>
    <w:rsid w:val="00CC6CEA"/>
    <w:rsid w:val="00CC77A0"/>
    <w:rsid w:val="00CD1DB7"/>
    <w:rsid w:val="00CD282E"/>
    <w:rsid w:val="00CD3369"/>
    <w:rsid w:val="00CD6202"/>
    <w:rsid w:val="00CD6A14"/>
    <w:rsid w:val="00CE39B5"/>
    <w:rsid w:val="00CE57F7"/>
    <w:rsid w:val="00CE776B"/>
    <w:rsid w:val="00CF3884"/>
    <w:rsid w:val="00CF3B8B"/>
    <w:rsid w:val="00CF4018"/>
    <w:rsid w:val="00CF5BD6"/>
    <w:rsid w:val="00CF7F23"/>
    <w:rsid w:val="00D00611"/>
    <w:rsid w:val="00D01E4C"/>
    <w:rsid w:val="00D02798"/>
    <w:rsid w:val="00D03D7A"/>
    <w:rsid w:val="00D0486F"/>
    <w:rsid w:val="00D07945"/>
    <w:rsid w:val="00D07A9B"/>
    <w:rsid w:val="00D106E4"/>
    <w:rsid w:val="00D157A0"/>
    <w:rsid w:val="00D15AE2"/>
    <w:rsid w:val="00D165DD"/>
    <w:rsid w:val="00D16A75"/>
    <w:rsid w:val="00D1738C"/>
    <w:rsid w:val="00D17FA3"/>
    <w:rsid w:val="00D20152"/>
    <w:rsid w:val="00D2064A"/>
    <w:rsid w:val="00D25B1A"/>
    <w:rsid w:val="00D26869"/>
    <w:rsid w:val="00D30CFA"/>
    <w:rsid w:val="00D32364"/>
    <w:rsid w:val="00D33CC9"/>
    <w:rsid w:val="00D33DF9"/>
    <w:rsid w:val="00D33F05"/>
    <w:rsid w:val="00D33FA5"/>
    <w:rsid w:val="00D360C3"/>
    <w:rsid w:val="00D368DA"/>
    <w:rsid w:val="00D44098"/>
    <w:rsid w:val="00D45062"/>
    <w:rsid w:val="00D4648C"/>
    <w:rsid w:val="00D505A5"/>
    <w:rsid w:val="00D518FA"/>
    <w:rsid w:val="00D51BA3"/>
    <w:rsid w:val="00D56F67"/>
    <w:rsid w:val="00D610BB"/>
    <w:rsid w:val="00D61C39"/>
    <w:rsid w:val="00D67FAD"/>
    <w:rsid w:val="00D7181C"/>
    <w:rsid w:val="00D75A45"/>
    <w:rsid w:val="00D76083"/>
    <w:rsid w:val="00D7648A"/>
    <w:rsid w:val="00D76B88"/>
    <w:rsid w:val="00D80719"/>
    <w:rsid w:val="00D841B5"/>
    <w:rsid w:val="00D84EE6"/>
    <w:rsid w:val="00D86FE2"/>
    <w:rsid w:val="00D87A80"/>
    <w:rsid w:val="00D91069"/>
    <w:rsid w:val="00D916DB"/>
    <w:rsid w:val="00D91B3C"/>
    <w:rsid w:val="00D92787"/>
    <w:rsid w:val="00D93126"/>
    <w:rsid w:val="00D931C5"/>
    <w:rsid w:val="00D960EC"/>
    <w:rsid w:val="00D962ED"/>
    <w:rsid w:val="00D96EB0"/>
    <w:rsid w:val="00D97169"/>
    <w:rsid w:val="00D97C6F"/>
    <w:rsid w:val="00D97E77"/>
    <w:rsid w:val="00DA1F7F"/>
    <w:rsid w:val="00DA203F"/>
    <w:rsid w:val="00DA2123"/>
    <w:rsid w:val="00DA3BEE"/>
    <w:rsid w:val="00DA5171"/>
    <w:rsid w:val="00DA652D"/>
    <w:rsid w:val="00DA67E7"/>
    <w:rsid w:val="00DA6B27"/>
    <w:rsid w:val="00DA6B50"/>
    <w:rsid w:val="00DB015F"/>
    <w:rsid w:val="00DB16D6"/>
    <w:rsid w:val="00DB31C7"/>
    <w:rsid w:val="00DB47E2"/>
    <w:rsid w:val="00DB5821"/>
    <w:rsid w:val="00DB6269"/>
    <w:rsid w:val="00DB71A2"/>
    <w:rsid w:val="00DC3574"/>
    <w:rsid w:val="00DC5BDC"/>
    <w:rsid w:val="00DC69E5"/>
    <w:rsid w:val="00DC7A18"/>
    <w:rsid w:val="00DD03F4"/>
    <w:rsid w:val="00DD145F"/>
    <w:rsid w:val="00DD31E0"/>
    <w:rsid w:val="00DD4E1E"/>
    <w:rsid w:val="00DD5EA8"/>
    <w:rsid w:val="00DE0E2F"/>
    <w:rsid w:val="00DE25DD"/>
    <w:rsid w:val="00DE41C8"/>
    <w:rsid w:val="00DE4636"/>
    <w:rsid w:val="00DE5A89"/>
    <w:rsid w:val="00DE6718"/>
    <w:rsid w:val="00DE6FB1"/>
    <w:rsid w:val="00DF0170"/>
    <w:rsid w:val="00DF3396"/>
    <w:rsid w:val="00DF523C"/>
    <w:rsid w:val="00DF5DC1"/>
    <w:rsid w:val="00DF65C5"/>
    <w:rsid w:val="00DF79E7"/>
    <w:rsid w:val="00E00A51"/>
    <w:rsid w:val="00E02415"/>
    <w:rsid w:val="00E03124"/>
    <w:rsid w:val="00E03598"/>
    <w:rsid w:val="00E045F8"/>
    <w:rsid w:val="00E04B6C"/>
    <w:rsid w:val="00E05736"/>
    <w:rsid w:val="00E12E3E"/>
    <w:rsid w:val="00E135F4"/>
    <w:rsid w:val="00E14352"/>
    <w:rsid w:val="00E14FE0"/>
    <w:rsid w:val="00E15022"/>
    <w:rsid w:val="00E15628"/>
    <w:rsid w:val="00E16205"/>
    <w:rsid w:val="00E172CB"/>
    <w:rsid w:val="00E17472"/>
    <w:rsid w:val="00E21C9D"/>
    <w:rsid w:val="00E222B3"/>
    <w:rsid w:val="00E226BF"/>
    <w:rsid w:val="00E23BF8"/>
    <w:rsid w:val="00E25C2D"/>
    <w:rsid w:val="00E27D30"/>
    <w:rsid w:val="00E30D1D"/>
    <w:rsid w:val="00E32B27"/>
    <w:rsid w:val="00E32E05"/>
    <w:rsid w:val="00E35565"/>
    <w:rsid w:val="00E36BA3"/>
    <w:rsid w:val="00E374FD"/>
    <w:rsid w:val="00E37E76"/>
    <w:rsid w:val="00E42EDB"/>
    <w:rsid w:val="00E4709A"/>
    <w:rsid w:val="00E4764B"/>
    <w:rsid w:val="00E47880"/>
    <w:rsid w:val="00E509E7"/>
    <w:rsid w:val="00E51393"/>
    <w:rsid w:val="00E51D23"/>
    <w:rsid w:val="00E53479"/>
    <w:rsid w:val="00E55A53"/>
    <w:rsid w:val="00E57779"/>
    <w:rsid w:val="00E60552"/>
    <w:rsid w:val="00E60DFC"/>
    <w:rsid w:val="00E620CA"/>
    <w:rsid w:val="00E625B9"/>
    <w:rsid w:val="00E62F6F"/>
    <w:rsid w:val="00E6415A"/>
    <w:rsid w:val="00E6438B"/>
    <w:rsid w:val="00E64C1A"/>
    <w:rsid w:val="00E65935"/>
    <w:rsid w:val="00E65DA9"/>
    <w:rsid w:val="00E65E3A"/>
    <w:rsid w:val="00E71EC0"/>
    <w:rsid w:val="00E743A3"/>
    <w:rsid w:val="00E7497F"/>
    <w:rsid w:val="00E74D87"/>
    <w:rsid w:val="00E759D1"/>
    <w:rsid w:val="00E77BF6"/>
    <w:rsid w:val="00E8088C"/>
    <w:rsid w:val="00E81395"/>
    <w:rsid w:val="00E81991"/>
    <w:rsid w:val="00E84B41"/>
    <w:rsid w:val="00E853F6"/>
    <w:rsid w:val="00E85D21"/>
    <w:rsid w:val="00E87720"/>
    <w:rsid w:val="00E87E71"/>
    <w:rsid w:val="00E90C59"/>
    <w:rsid w:val="00E92B41"/>
    <w:rsid w:val="00E92DDB"/>
    <w:rsid w:val="00E95152"/>
    <w:rsid w:val="00E974A8"/>
    <w:rsid w:val="00EA1607"/>
    <w:rsid w:val="00EA226E"/>
    <w:rsid w:val="00EA3AF2"/>
    <w:rsid w:val="00EA601A"/>
    <w:rsid w:val="00EA6239"/>
    <w:rsid w:val="00EB0A86"/>
    <w:rsid w:val="00EB557D"/>
    <w:rsid w:val="00EB6948"/>
    <w:rsid w:val="00EB69B2"/>
    <w:rsid w:val="00EB6DE1"/>
    <w:rsid w:val="00EC3181"/>
    <w:rsid w:val="00EC3DD7"/>
    <w:rsid w:val="00EC602E"/>
    <w:rsid w:val="00ED0A14"/>
    <w:rsid w:val="00ED0F20"/>
    <w:rsid w:val="00ED37DD"/>
    <w:rsid w:val="00ED41E5"/>
    <w:rsid w:val="00ED440F"/>
    <w:rsid w:val="00EE0810"/>
    <w:rsid w:val="00EE111C"/>
    <w:rsid w:val="00EE23C2"/>
    <w:rsid w:val="00EE2402"/>
    <w:rsid w:val="00EE2B36"/>
    <w:rsid w:val="00EE34CF"/>
    <w:rsid w:val="00EE4166"/>
    <w:rsid w:val="00EE4951"/>
    <w:rsid w:val="00EE5A3E"/>
    <w:rsid w:val="00EE64A4"/>
    <w:rsid w:val="00EE6F15"/>
    <w:rsid w:val="00EF0BD2"/>
    <w:rsid w:val="00EF2A1D"/>
    <w:rsid w:val="00EF2DBA"/>
    <w:rsid w:val="00EF3AD2"/>
    <w:rsid w:val="00EF3B29"/>
    <w:rsid w:val="00EF48FE"/>
    <w:rsid w:val="00EF7838"/>
    <w:rsid w:val="00F00D05"/>
    <w:rsid w:val="00F04551"/>
    <w:rsid w:val="00F0679A"/>
    <w:rsid w:val="00F07DD7"/>
    <w:rsid w:val="00F07F7E"/>
    <w:rsid w:val="00F12CC6"/>
    <w:rsid w:val="00F12E38"/>
    <w:rsid w:val="00F14973"/>
    <w:rsid w:val="00F20B18"/>
    <w:rsid w:val="00F22BD7"/>
    <w:rsid w:val="00F240DD"/>
    <w:rsid w:val="00F26277"/>
    <w:rsid w:val="00F3044D"/>
    <w:rsid w:val="00F31B0D"/>
    <w:rsid w:val="00F32E42"/>
    <w:rsid w:val="00F33A7D"/>
    <w:rsid w:val="00F33ED8"/>
    <w:rsid w:val="00F35ADA"/>
    <w:rsid w:val="00F413A4"/>
    <w:rsid w:val="00F41862"/>
    <w:rsid w:val="00F4203E"/>
    <w:rsid w:val="00F43B60"/>
    <w:rsid w:val="00F442BE"/>
    <w:rsid w:val="00F44C5E"/>
    <w:rsid w:val="00F45AF7"/>
    <w:rsid w:val="00F45EAA"/>
    <w:rsid w:val="00F47512"/>
    <w:rsid w:val="00F47CB5"/>
    <w:rsid w:val="00F52DFD"/>
    <w:rsid w:val="00F53675"/>
    <w:rsid w:val="00F57068"/>
    <w:rsid w:val="00F577D3"/>
    <w:rsid w:val="00F60242"/>
    <w:rsid w:val="00F607C5"/>
    <w:rsid w:val="00F6090B"/>
    <w:rsid w:val="00F60BDC"/>
    <w:rsid w:val="00F61FBE"/>
    <w:rsid w:val="00F62865"/>
    <w:rsid w:val="00F62D85"/>
    <w:rsid w:val="00F641DB"/>
    <w:rsid w:val="00F64DAD"/>
    <w:rsid w:val="00F6613D"/>
    <w:rsid w:val="00F66CB6"/>
    <w:rsid w:val="00F708DF"/>
    <w:rsid w:val="00F71137"/>
    <w:rsid w:val="00F71CA3"/>
    <w:rsid w:val="00F7351D"/>
    <w:rsid w:val="00F73622"/>
    <w:rsid w:val="00F744D4"/>
    <w:rsid w:val="00F74E7B"/>
    <w:rsid w:val="00F820CD"/>
    <w:rsid w:val="00F8401F"/>
    <w:rsid w:val="00F86E9B"/>
    <w:rsid w:val="00F87E41"/>
    <w:rsid w:val="00F9114D"/>
    <w:rsid w:val="00F911D2"/>
    <w:rsid w:val="00F94799"/>
    <w:rsid w:val="00F95190"/>
    <w:rsid w:val="00F952A1"/>
    <w:rsid w:val="00F96391"/>
    <w:rsid w:val="00F96A58"/>
    <w:rsid w:val="00FA1581"/>
    <w:rsid w:val="00FA2416"/>
    <w:rsid w:val="00FA4571"/>
    <w:rsid w:val="00FA47FE"/>
    <w:rsid w:val="00FA4FC6"/>
    <w:rsid w:val="00FA62AB"/>
    <w:rsid w:val="00FA6B2C"/>
    <w:rsid w:val="00FB0E3C"/>
    <w:rsid w:val="00FB30B4"/>
    <w:rsid w:val="00FB345A"/>
    <w:rsid w:val="00FB366B"/>
    <w:rsid w:val="00FB36D3"/>
    <w:rsid w:val="00FB41BD"/>
    <w:rsid w:val="00FB7A38"/>
    <w:rsid w:val="00FB7DED"/>
    <w:rsid w:val="00FC1C5E"/>
    <w:rsid w:val="00FC1CD4"/>
    <w:rsid w:val="00FC3A1B"/>
    <w:rsid w:val="00FD09C1"/>
    <w:rsid w:val="00FD106A"/>
    <w:rsid w:val="00FD279A"/>
    <w:rsid w:val="00FD40C0"/>
    <w:rsid w:val="00FD426B"/>
    <w:rsid w:val="00FD6469"/>
    <w:rsid w:val="00FE1222"/>
    <w:rsid w:val="00FE3612"/>
    <w:rsid w:val="00FE423F"/>
    <w:rsid w:val="00FE5BD6"/>
    <w:rsid w:val="00FE760E"/>
    <w:rsid w:val="00FF0B43"/>
    <w:rsid w:val="00FF1FD6"/>
    <w:rsid w:val="00FF7C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contacts" w:name="Sn"/>
  <w:shapeDefaults>
    <o:shapedefaults v:ext="edit" spidmax="4098">
      <v:stroke weight="1.75pt"/>
    </o:shapedefaults>
    <o:shapelayout v:ext="edit">
      <o:idmap v:ext="edit" data="1"/>
      <o:rules v:ext="edit">
        <o:r id="V:Rule3" type="connector" idref="#_x0000_s1028"/>
        <o:r id="V:Rule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1B64"/>
    <w:rPr>
      <w:sz w:val="24"/>
      <w:szCs w:val="24"/>
    </w:rPr>
  </w:style>
  <w:style w:type="paragraph" w:styleId="Heading1">
    <w:name w:val="heading 1"/>
    <w:basedOn w:val="Normal"/>
    <w:next w:val="Normal"/>
    <w:link w:val="Heading1Char"/>
    <w:uiPriority w:val="9"/>
    <w:qFormat/>
    <w:rsid w:val="00335DFD"/>
    <w:pPr>
      <w:keepNext/>
      <w:jc w:val="both"/>
      <w:outlineLvl w:val="0"/>
    </w:pPr>
    <w:rPr>
      <w:rFonts w:ascii="BernhardMod BT" w:hAnsi="BernhardMod BT"/>
      <w:b/>
      <w:sz w:val="18"/>
      <w:szCs w:val="20"/>
    </w:rPr>
  </w:style>
  <w:style w:type="paragraph" w:styleId="Heading2">
    <w:name w:val="heading 2"/>
    <w:basedOn w:val="Normal"/>
    <w:next w:val="Normal"/>
    <w:link w:val="Heading2Char"/>
    <w:uiPriority w:val="9"/>
    <w:qFormat/>
    <w:rsid w:val="00BE704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BE7048"/>
    <w:pPr>
      <w:keepNext/>
      <w:jc w:val="both"/>
      <w:outlineLvl w:val="2"/>
    </w:pPr>
    <w:rPr>
      <w:rFonts w:ascii="Arial" w:hAnsi="Arial"/>
      <w:b/>
      <w:sz w:val="20"/>
      <w:szCs w:val="20"/>
    </w:rPr>
  </w:style>
  <w:style w:type="paragraph" w:styleId="Heading4">
    <w:name w:val="heading 4"/>
    <w:basedOn w:val="Normal"/>
    <w:next w:val="Normal"/>
    <w:link w:val="Heading4Char"/>
    <w:qFormat/>
    <w:rsid w:val="00335DFD"/>
    <w:pPr>
      <w:keepNext/>
      <w:jc w:val="both"/>
      <w:outlineLvl w:val="3"/>
    </w:pPr>
    <w:rPr>
      <w:rFonts w:ascii="Arial" w:hAnsi="Arial"/>
      <w:b/>
      <w:sz w:val="22"/>
      <w:szCs w:val="20"/>
    </w:rPr>
  </w:style>
  <w:style w:type="paragraph" w:styleId="Heading5">
    <w:name w:val="heading 5"/>
    <w:basedOn w:val="Normal"/>
    <w:next w:val="Normal"/>
    <w:link w:val="Heading5Char"/>
    <w:uiPriority w:val="9"/>
    <w:qFormat/>
    <w:rsid w:val="00BE7048"/>
    <w:pPr>
      <w:keepNext/>
      <w:jc w:val="both"/>
      <w:outlineLvl w:val="4"/>
    </w:pPr>
    <w:rPr>
      <w:rFonts w:ascii="Arial" w:hAnsi="Arial"/>
      <w:b/>
      <w:sz w:val="22"/>
      <w:szCs w:val="20"/>
      <w:u w:val="single"/>
    </w:rPr>
  </w:style>
  <w:style w:type="paragraph" w:styleId="Heading6">
    <w:name w:val="heading 6"/>
    <w:basedOn w:val="Normal"/>
    <w:next w:val="Normal"/>
    <w:link w:val="Heading6Char"/>
    <w:uiPriority w:val="9"/>
    <w:qFormat/>
    <w:rsid w:val="00BE7048"/>
    <w:pPr>
      <w:keepNext/>
      <w:jc w:val="center"/>
      <w:outlineLvl w:val="5"/>
    </w:pPr>
    <w:rPr>
      <w:rFonts w:ascii="Arial" w:hAnsi="Arial"/>
      <w:b/>
      <w:sz w:val="22"/>
      <w:szCs w:val="20"/>
      <w:u w:val="single"/>
    </w:rPr>
  </w:style>
  <w:style w:type="paragraph" w:styleId="Heading7">
    <w:name w:val="heading 7"/>
    <w:basedOn w:val="Normal"/>
    <w:next w:val="Normal"/>
    <w:link w:val="Heading7Char"/>
    <w:uiPriority w:val="9"/>
    <w:qFormat/>
    <w:rsid w:val="00BE7048"/>
    <w:pPr>
      <w:spacing w:before="240" w:after="60"/>
      <w:jc w:val="both"/>
      <w:outlineLvl w:val="6"/>
    </w:pPr>
    <w:rPr>
      <w:rFonts w:ascii="Arial" w:hAnsi="Arial"/>
      <w:sz w:val="20"/>
      <w:szCs w:val="20"/>
    </w:rPr>
  </w:style>
  <w:style w:type="paragraph" w:styleId="Heading8">
    <w:name w:val="heading 8"/>
    <w:basedOn w:val="Normal"/>
    <w:next w:val="Normal"/>
    <w:link w:val="Heading8Char"/>
    <w:uiPriority w:val="9"/>
    <w:qFormat/>
    <w:rsid w:val="00BE7048"/>
    <w:pPr>
      <w:spacing w:before="240" w:after="60"/>
      <w:jc w:val="both"/>
      <w:outlineLvl w:val="7"/>
    </w:pPr>
    <w:rPr>
      <w:rFonts w:ascii="Arial" w:hAnsi="Arial"/>
      <w:i/>
      <w:sz w:val="20"/>
      <w:szCs w:val="20"/>
    </w:rPr>
  </w:style>
  <w:style w:type="paragraph" w:styleId="Heading9">
    <w:name w:val="heading 9"/>
    <w:basedOn w:val="Normal"/>
    <w:next w:val="Normal"/>
    <w:link w:val="Heading9Char"/>
    <w:uiPriority w:val="9"/>
    <w:qFormat/>
    <w:rsid w:val="00BE7048"/>
    <w:pPr>
      <w:spacing w:before="240" w:after="60"/>
      <w:jc w:val="both"/>
      <w:outlineLvl w:val="8"/>
    </w:pPr>
    <w:rPr>
      <w:rFonts w:ascii="Arial" w:hAnsi="Arial"/>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5B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7235B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235B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BE7048"/>
    <w:rPr>
      <w:rFonts w:ascii="Arial" w:hAnsi="Arial" w:cs="Times New Roman"/>
      <w:b/>
      <w:sz w:val="22"/>
      <w:lang w:val="en-US" w:eastAsia="en-US" w:bidi="ar-SA"/>
    </w:rPr>
  </w:style>
  <w:style w:type="character" w:customStyle="1" w:styleId="Heading5Char">
    <w:name w:val="Heading 5 Char"/>
    <w:basedOn w:val="DefaultParagraphFont"/>
    <w:link w:val="Heading5"/>
    <w:uiPriority w:val="9"/>
    <w:semiHidden/>
    <w:rsid w:val="007235B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7235B8"/>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7235B8"/>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7235B8"/>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7235B8"/>
    <w:rPr>
      <w:rFonts w:asciiTheme="majorHAnsi" w:eastAsiaTheme="majorEastAsia" w:hAnsiTheme="majorHAnsi" w:cstheme="majorBidi"/>
      <w:sz w:val="22"/>
      <w:szCs w:val="22"/>
    </w:rPr>
  </w:style>
  <w:style w:type="table" w:styleId="TableGrid">
    <w:name w:val="Table Grid"/>
    <w:basedOn w:val="TableNormal"/>
    <w:uiPriority w:val="59"/>
    <w:rsid w:val="001F2F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335DFD"/>
    <w:pPr>
      <w:jc w:val="both"/>
    </w:pPr>
    <w:rPr>
      <w:rFonts w:ascii="Arial" w:hAnsi="Arial"/>
      <w:sz w:val="12"/>
      <w:szCs w:val="20"/>
    </w:rPr>
  </w:style>
  <w:style w:type="character" w:customStyle="1" w:styleId="BodyText2Char">
    <w:name w:val="Body Text 2 Char"/>
    <w:basedOn w:val="DefaultParagraphFont"/>
    <w:link w:val="BodyText2"/>
    <w:locked/>
    <w:rsid w:val="008D40BB"/>
    <w:rPr>
      <w:rFonts w:ascii="Arial" w:hAnsi="Arial" w:cs="Times New Roman"/>
      <w:sz w:val="12"/>
    </w:rPr>
  </w:style>
  <w:style w:type="paragraph" w:styleId="BodyText3">
    <w:name w:val="Body Text 3"/>
    <w:basedOn w:val="Normal"/>
    <w:link w:val="BodyText3Char"/>
    <w:rsid w:val="00335DFD"/>
    <w:pPr>
      <w:jc w:val="both"/>
    </w:pPr>
    <w:rPr>
      <w:rFonts w:ascii="Arial" w:hAnsi="Arial"/>
      <w:sz w:val="20"/>
      <w:szCs w:val="20"/>
    </w:rPr>
  </w:style>
  <w:style w:type="character" w:customStyle="1" w:styleId="BodyText3Char">
    <w:name w:val="Body Text 3 Char"/>
    <w:basedOn w:val="DefaultParagraphFont"/>
    <w:link w:val="BodyText3"/>
    <w:uiPriority w:val="99"/>
    <w:semiHidden/>
    <w:rsid w:val="007235B8"/>
    <w:rPr>
      <w:sz w:val="16"/>
      <w:szCs w:val="16"/>
    </w:rPr>
  </w:style>
  <w:style w:type="paragraph" w:styleId="Header">
    <w:name w:val="header"/>
    <w:basedOn w:val="Normal"/>
    <w:link w:val="HeaderChar"/>
    <w:rsid w:val="0080252E"/>
    <w:pPr>
      <w:tabs>
        <w:tab w:val="center" w:pos="4320"/>
        <w:tab w:val="right" w:pos="9360"/>
      </w:tabs>
      <w:jc w:val="both"/>
    </w:pPr>
    <w:rPr>
      <w:b/>
      <w:i/>
      <w:sz w:val="20"/>
      <w:szCs w:val="20"/>
    </w:rPr>
  </w:style>
  <w:style w:type="character" w:customStyle="1" w:styleId="HeaderChar">
    <w:name w:val="Header Char"/>
    <w:basedOn w:val="DefaultParagraphFont"/>
    <w:link w:val="Header"/>
    <w:uiPriority w:val="99"/>
    <w:semiHidden/>
    <w:rsid w:val="007235B8"/>
    <w:rPr>
      <w:sz w:val="24"/>
      <w:szCs w:val="24"/>
    </w:rPr>
  </w:style>
  <w:style w:type="paragraph" w:styleId="Footer">
    <w:name w:val="footer"/>
    <w:basedOn w:val="Normal"/>
    <w:link w:val="FooterChar"/>
    <w:uiPriority w:val="99"/>
    <w:rsid w:val="00335DFD"/>
    <w:pPr>
      <w:tabs>
        <w:tab w:val="center" w:pos="4320"/>
        <w:tab w:val="right" w:pos="8640"/>
      </w:tabs>
      <w:jc w:val="both"/>
    </w:pPr>
    <w:rPr>
      <w:rFonts w:ascii="Arial" w:hAnsi="Arial"/>
      <w:sz w:val="22"/>
      <w:szCs w:val="20"/>
    </w:rPr>
  </w:style>
  <w:style w:type="character" w:customStyle="1" w:styleId="FooterChar">
    <w:name w:val="Footer Char"/>
    <w:basedOn w:val="DefaultParagraphFont"/>
    <w:link w:val="Footer"/>
    <w:uiPriority w:val="99"/>
    <w:rsid w:val="007235B8"/>
    <w:rPr>
      <w:sz w:val="24"/>
      <w:szCs w:val="24"/>
    </w:rPr>
  </w:style>
  <w:style w:type="paragraph" w:styleId="BodyTextIndent3">
    <w:name w:val="Body Text Indent 3"/>
    <w:basedOn w:val="Normal"/>
    <w:link w:val="BodyTextIndent3Char"/>
    <w:rsid w:val="00335DFD"/>
    <w:pPr>
      <w:spacing w:before="120" w:after="240"/>
      <w:ind w:left="1440" w:hanging="720"/>
      <w:jc w:val="both"/>
    </w:pPr>
    <w:rPr>
      <w:rFonts w:ascii="Arial" w:hAnsi="Arial"/>
      <w:sz w:val="22"/>
      <w:szCs w:val="20"/>
    </w:rPr>
  </w:style>
  <w:style w:type="character" w:customStyle="1" w:styleId="BodyTextIndent3Char">
    <w:name w:val="Body Text Indent 3 Char"/>
    <w:basedOn w:val="DefaultParagraphFont"/>
    <w:link w:val="BodyTextIndent3"/>
    <w:uiPriority w:val="99"/>
    <w:semiHidden/>
    <w:rsid w:val="007235B8"/>
    <w:rPr>
      <w:sz w:val="16"/>
      <w:szCs w:val="16"/>
    </w:rPr>
  </w:style>
  <w:style w:type="paragraph" w:styleId="BodyTextIndent">
    <w:name w:val="Body Text Indent"/>
    <w:basedOn w:val="Normal"/>
    <w:link w:val="BodyTextIndentChar"/>
    <w:rsid w:val="00335DFD"/>
    <w:pPr>
      <w:ind w:left="1440"/>
      <w:jc w:val="both"/>
    </w:pPr>
    <w:rPr>
      <w:rFonts w:ascii="Arial" w:hAnsi="Arial"/>
      <w:sz w:val="22"/>
      <w:szCs w:val="20"/>
    </w:rPr>
  </w:style>
  <w:style w:type="character" w:customStyle="1" w:styleId="BodyTextIndentChar">
    <w:name w:val="Body Text Indent Char"/>
    <w:basedOn w:val="DefaultParagraphFont"/>
    <w:link w:val="BodyTextIndent"/>
    <w:uiPriority w:val="99"/>
    <w:rsid w:val="007235B8"/>
    <w:rPr>
      <w:sz w:val="24"/>
      <w:szCs w:val="24"/>
    </w:rPr>
  </w:style>
  <w:style w:type="paragraph" w:styleId="BlockText">
    <w:name w:val="Block Text"/>
    <w:basedOn w:val="Normal"/>
    <w:rsid w:val="00335DFD"/>
    <w:pPr>
      <w:ind w:left="1440" w:right="360" w:hanging="720"/>
      <w:jc w:val="both"/>
    </w:pPr>
    <w:rPr>
      <w:rFonts w:ascii="Arial" w:hAnsi="Arial"/>
      <w:sz w:val="22"/>
      <w:szCs w:val="20"/>
    </w:rPr>
  </w:style>
  <w:style w:type="paragraph" w:customStyle="1" w:styleId="a">
    <w:name w:val="_"/>
    <w:basedOn w:val="Normal"/>
    <w:rsid w:val="00335DFD"/>
    <w:pPr>
      <w:widowControl w:val="0"/>
      <w:ind w:left="1440" w:hanging="720"/>
      <w:jc w:val="both"/>
    </w:pPr>
    <w:rPr>
      <w:rFonts w:ascii="Arial" w:hAnsi="Arial"/>
      <w:sz w:val="22"/>
      <w:szCs w:val="20"/>
    </w:rPr>
  </w:style>
  <w:style w:type="character" w:styleId="Hyperlink">
    <w:name w:val="Hyperlink"/>
    <w:basedOn w:val="DefaultParagraphFont"/>
    <w:uiPriority w:val="99"/>
    <w:rsid w:val="00335DFD"/>
    <w:rPr>
      <w:rFonts w:cs="Times New Roman"/>
      <w:color w:val="0000FF"/>
      <w:u w:val="single"/>
    </w:rPr>
  </w:style>
  <w:style w:type="paragraph" w:customStyle="1" w:styleId="xl25">
    <w:name w:val="xl25"/>
    <w:basedOn w:val="Normal"/>
    <w:rsid w:val="00335DFD"/>
    <w:pPr>
      <w:pBdr>
        <w:bottom w:val="single" w:sz="4" w:space="0" w:color="000000"/>
        <w:right w:val="single" w:sz="4" w:space="0" w:color="000000"/>
      </w:pBdr>
      <w:spacing w:before="100" w:beforeAutospacing="1" w:after="100" w:afterAutospacing="1"/>
      <w:jc w:val="center"/>
      <w:textAlignment w:val="top"/>
    </w:pPr>
    <w:rPr>
      <w:rFonts w:ascii="Arial" w:eastAsia="Arial Unicode MS" w:hAnsi="Arial" w:cs="Arial"/>
      <w:b/>
      <w:bCs/>
      <w:sz w:val="22"/>
    </w:rPr>
  </w:style>
  <w:style w:type="paragraph" w:styleId="Caption">
    <w:name w:val="caption"/>
    <w:basedOn w:val="Normal"/>
    <w:next w:val="Normal"/>
    <w:uiPriority w:val="35"/>
    <w:qFormat/>
    <w:rsid w:val="00335DFD"/>
    <w:pPr>
      <w:tabs>
        <w:tab w:val="left" w:pos="720"/>
        <w:tab w:val="left" w:pos="4320"/>
      </w:tabs>
      <w:spacing w:before="120"/>
      <w:ind w:left="360"/>
      <w:jc w:val="center"/>
    </w:pPr>
    <w:rPr>
      <w:b/>
      <w:sz w:val="20"/>
      <w:szCs w:val="20"/>
    </w:rPr>
  </w:style>
  <w:style w:type="paragraph" w:customStyle="1" w:styleId="QuickA">
    <w:name w:val="Quick A."/>
    <w:rsid w:val="00335DFD"/>
    <w:pPr>
      <w:ind w:left="-1440"/>
    </w:pPr>
    <w:rPr>
      <w:sz w:val="24"/>
    </w:rPr>
  </w:style>
  <w:style w:type="paragraph" w:customStyle="1" w:styleId="OmniPage16776711">
    <w:name w:val="OmniPage #16776711"/>
    <w:rsid w:val="00253EFD"/>
    <w:pPr>
      <w:tabs>
        <w:tab w:val="left" w:pos="3120"/>
        <w:tab w:val="right" w:pos="6459"/>
      </w:tabs>
      <w:jc w:val="center"/>
    </w:pPr>
    <w:rPr>
      <w:rFonts w:ascii="CG Times (W1)" w:hAnsi="CG Times (W1)"/>
    </w:rPr>
  </w:style>
  <w:style w:type="paragraph" w:styleId="BodyText">
    <w:name w:val="Body Text"/>
    <w:basedOn w:val="Normal"/>
    <w:link w:val="BodyTextChar"/>
    <w:rsid w:val="00113572"/>
    <w:pPr>
      <w:spacing w:after="120"/>
    </w:pPr>
  </w:style>
  <w:style w:type="character" w:customStyle="1" w:styleId="BodyTextChar">
    <w:name w:val="Body Text Char"/>
    <w:basedOn w:val="DefaultParagraphFont"/>
    <w:link w:val="BodyText"/>
    <w:uiPriority w:val="99"/>
    <w:semiHidden/>
    <w:rsid w:val="007235B8"/>
    <w:rPr>
      <w:sz w:val="24"/>
      <w:szCs w:val="24"/>
    </w:rPr>
  </w:style>
  <w:style w:type="character" w:styleId="PageNumber">
    <w:name w:val="page number"/>
    <w:basedOn w:val="DefaultParagraphFont"/>
    <w:uiPriority w:val="99"/>
    <w:rsid w:val="00BE7048"/>
    <w:rPr>
      <w:rFonts w:cs="Times New Roman"/>
    </w:rPr>
  </w:style>
  <w:style w:type="paragraph" w:styleId="BodyTextIndent2">
    <w:name w:val="Body Text Indent 2"/>
    <w:basedOn w:val="Normal"/>
    <w:link w:val="BodyTextIndent2Char"/>
    <w:rsid w:val="00BE7048"/>
    <w:pPr>
      <w:ind w:left="720"/>
      <w:jc w:val="both"/>
    </w:pPr>
    <w:rPr>
      <w:rFonts w:ascii="Arial" w:hAnsi="Arial"/>
      <w:sz w:val="22"/>
      <w:szCs w:val="20"/>
    </w:rPr>
  </w:style>
  <w:style w:type="character" w:customStyle="1" w:styleId="BodyTextIndent2Char">
    <w:name w:val="Body Text Indent 2 Char"/>
    <w:basedOn w:val="DefaultParagraphFont"/>
    <w:link w:val="BodyTextIndent2"/>
    <w:uiPriority w:val="99"/>
    <w:semiHidden/>
    <w:rsid w:val="007235B8"/>
    <w:rPr>
      <w:sz w:val="24"/>
      <w:szCs w:val="24"/>
    </w:rPr>
  </w:style>
  <w:style w:type="paragraph" w:styleId="Title">
    <w:name w:val="Title"/>
    <w:basedOn w:val="Normal"/>
    <w:link w:val="TitleChar"/>
    <w:qFormat/>
    <w:rsid w:val="00BE7048"/>
    <w:pPr>
      <w:jc w:val="center"/>
    </w:pPr>
    <w:rPr>
      <w:rFonts w:ascii="CG Omega" w:hAnsi="CG Omega"/>
      <w:b/>
      <w:bCs/>
      <w:sz w:val="32"/>
      <w:szCs w:val="20"/>
    </w:rPr>
  </w:style>
  <w:style w:type="character" w:customStyle="1" w:styleId="TitleChar">
    <w:name w:val="Title Char"/>
    <w:basedOn w:val="DefaultParagraphFont"/>
    <w:link w:val="Title"/>
    <w:uiPriority w:val="10"/>
    <w:rsid w:val="007235B8"/>
    <w:rPr>
      <w:rFonts w:asciiTheme="majorHAnsi" w:eastAsiaTheme="majorEastAsia" w:hAnsiTheme="majorHAnsi" w:cstheme="majorBidi"/>
      <w:b/>
      <w:bCs/>
      <w:kern w:val="28"/>
      <w:sz w:val="32"/>
      <w:szCs w:val="32"/>
    </w:rPr>
  </w:style>
  <w:style w:type="paragraph" w:styleId="Subtitle">
    <w:name w:val="Subtitle"/>
    <w:basedOn w:val="Normal"/>
    <w:link w:val="SubtitleChar"/>
    <w:uiPriority w:val="11"/>
    <w:qFormat/>
    <w:rsid w:val="00BE7048"/>
    <w:pPr>
      <w:ind w:left="720" w:hanging="720"/>
      <w:jc w:val="both"/>
    </w:pPr>
    <w:rPr>
      <w:rFonts w:ascii="Arial" w:hAnsi="Arial" w:cs="Arial"/>
      <w:b/>
      <w:sz w:val="22"/>
      <w:szCs w:val="20"/>
    </w:rPr>
  </w:style>
  <w:style w:type="character" w:customStyle="1" w:styleId="SubtitleChar">
    <w:name w:val="Subtitle Char"/>
    <w:basedOn w:val="DefaultParagraphFont"/>
    <w:link w:val="Subtitle"/>
    <w:uiPriority w:val="11"/>
    <w:rsid w:val="007235B8"/>
    <w:rPr>
      <w:rFonts w:asciiTheme="majorHAnsi" w:eastAsiaTheme="majorEastAsia" w:hAnsiTheme="majorHAnsi" w:cstheme="majorBidi"/>
      <w:sz w:val="24"/>
      <w:szCs w:val="24"/>
    </w:rPr>
  </w:style>
  <w:style w:type="paragraph" w:styleId="BodyTextFirstIndent">
    <w:name w:val="Body Text First Indent"/>
    <w:basedOn w:val="BodyText"/>
    <w:link w:val="BodyTextFirstIndentChar"/>
    <w:uiPriority w:val="99"/>
    <w:rsid w:val="00BE7048"/>
    <w:pPr>
      <w:widowControl w:val="0"/>
      <w:tabs>
        <w:tab w:val="left" w:pos="720"/>
      </w:tabs>
      <w:suppressAutoHyphens/>
      <w:ind w:left="720" w:firstLine="210"/>
      <w:jc w:val="both"/>
    </w:pPr>
    <w:rPr>
      <w:rFonts w:ascii="Courier New" w:hAnsi="Courier New"/>
      <w:szCs w:val="20"/>
    </w:rPr>
  </w:style>
  <w:style w:type="character" w:customStyle="1" w:styleId="BodyTextFirstIndentChar">
    <w:name w:val="Body Text First Indent Char"/>
    <w:basedOn w:val="BodyTextChar"/>
    <w:link w:val="BodyTextFirstIndent"/>
    <w:uiPriority w:val="99"/>
    <w:semiHidden/>
    <w:rsid w:val="007235B8"/>
  </w:style>
  <w:style w:type="paragraph" w:customStyle="1" w:styleId="TableTitle">
    <w:name w:val="Table Title"/>
    <w:basedOn w:val="Normal"/>
    <w:rsid w:val="00BE7048"/>
    <w:pPr>
      <w:spacing w:before="40" w:after="40"/>
      <w:jc w:val="both"/>
    </w:pPr>
    <w:rPr>
      <w:rFonts w:ascii="Arial" w:hAnsi="Arial"/>
      <w:sz w:val="22"/>
      <w:szCs w:val="20"/>
      <w:u w:val="single"/>
    </w:rPr>
  </w:style>
  <w:style w:type="paragraph" w:customStyle="1" w:styleId="TableText">
    <w:name w:val="Table Text"/>
    <w:basedOn w:val="Normal"/>
    <w:rsid w:val="00BE7048"/>
    <w:pPr>
      <w:spacing w:before="20" w:after="20"/>
      <w:jc w:val="both"/>
    </w:pPr>
    <w:rPr>
      <w:rFonts w:ascii="Arial" w:hAnsi="Arial"/>
      <w:sz w:val="22"/>
      <w:szCs w:val="20"/>
    </w:rPr>
  </w:style>
  <w:style w:type="paragraph" w:customStyle="1" w:styleId="Default">
    <w:name w:val="Default"/>
    <w:rsid w:val="00BE7048"/>
    <w:pPr>
      <w:widowControl w:val="0"/>
      <w:autoSpaceDE w:val="0"/>
      <w:autoSpaceDN w:val="0"/>
      <w:adjustRightInd w:val="0"/>
    </w:pPr>
    <w:rPr>
      <w:color w:val="000000"/>
      <w:sz w:val="24"/>
      <w:szCs w:val="24"/>
    </w:rPr>
  </w:style>
  <w:style w:type="paragraph" w:customStyle="1" w:styleId="icvrreporttitle">
    <w:name w:val="icvr.report title"/>
    <w:basedOn w:val="Default"/>
    <w:next w:val="Default"/>
    <w:rsid w:val="00BE7048"/>
    <w:rPr>
      <w:color w:val="auto"/>
    </w:rPr>
  </w:style>
  <w:style w:type="paragraph" w:customStyle="1" w:styleId="icvrprojlocation">
    <w:name w:val="icvr.proj location"/>
    <w:basedOn w:val="Default"/>
    <w:next w:val="Default"/>
    <w:rsid w:val="00BE7048"/>
    <w:pPr>
      <w:spacing w:after="1920"/>
    </w:pPr>
    <w:rPr>
      <w:color w:val="auto"/>
    </w:rPr>
  </w:style>
  <w:style w:type="paragraph" w:customStyle="1" w:styleId="icvrclient">
    <w:name w:val="icvr.client"/>
    <w:basedOn w:val="Default"/>
    <w:next w:val="Default"/>
    <w:rsid w:val="00BE7048"/>
    <w:pPr>
      <w:spacing w:before="200"/>
    </w:pPr>
    <w:rPr>
      <w:color w:val="auto"/>
    </w:rPr>
  </w:style>
  <w:style w:type="paragraph" w:customStyle="1" w:styleId="icvrclientaddress">
    <w:name w:val="icvr.client address"/>
    <w:basedOn w:val="Default"/>
    <w:next w:val="Default"/>
    <w:rsid w:val="00BE7048"/>
    <w:pPr>
      <w:spacing w:after="720"/>
    </w:pPr>
    <w:rPr>
      <w:color w:val="auto"/>
    </w:rPr>
  </w:style>
  <w:style w:type="paragraph" w:customStyle="1" w:styleId="icvrgmx">
    <w:name w:val="icvr.gmx"/>
    <w:basedOn w:val="Default"/>
    <w:next w:val="Default"/>
    <w:rsid w:val="00BE7048"/>
    <w:pPr>
      <w:spacing w:before="200"/>
    </w:pPr>
    <w:rPr>
      <w:color w:val="auto"/>
    </w:rPr>
  </w:style>
  <w:style w:type="paragraph" w:customStyle="1" w:styleId="icvrgmx-addr">
    <w:name w:val="icvr.gmx-addr"/>
    <w:basedOn w:val="Default"/>
    <w:next w:val="Default"/>
    <w:rsid w:val="00BE7048"/>
    <w:pPr>
      <w:spacing w:after="480"/>
    </w:pPr>
    <w:rPr>
      <w:color w:val="auto"/>
    </w:rPr>
  </w:style>
  <w:style w:type="paragraph" w:customStyle="1" w:styleId="icvrdate">
    <w:name w:val="icvr.date"/>
    <w:basedOn w:val="Default"/>
    <w:next w:val="Default"/>
    <w:rsid w:val="00BE7048"/>
    <w:pPr>
      <w:spacing w:after="480"/>
    </w:pPr>
    <w:rPr>
      <w:color w:val="auto"/>
    </w:rPr>
  </w:style>
  <w:style w:type="paragraph" w:customStyle="1" w:styleId="Normal1">
    <w:name w:val="Normal+1"/>
    <w:basedOn w:val="Default"/>
    <w:next w:val="Default"/>
    <w:rsid w:val="00BE7048"/>
    <w:rPr>
      <w:color w:val="auto"/>
    </w:rPr>
  </w:style>
  <w:style w:type="paragraph" w:customStyle="1" w:styleId="Normal2">
    <w:name w:val="Normal+2"/>
    <w:basedOn w:val="Default"/>
    <w:next w:val="Default"/>
    <w:rsid w:val="00BE7048"/>
    <w:rPr>
      <w:color w:val="auto"/>
    </w:rPr>
  </w:style>
  <w:style w:type="paragraph" w:customStyle="1" w:styleId="Technical4">
    <w:name w:val="Technical 4"/>
    <w:basedOn w:val="Default"/>
    <w:next w:val="Default"/>
    <w:rsid w:val="00BE7048"/>
    <w:rPr>
      <w:color w:val="auto"/>
    </w:rPr>
  </w:style>
  <w:style w:type="paragraph" w:customStyle="1" w:styleId="spec-level2">
    <w:name w:val="spec-level2"/>
    <w:basedOn w:val="Default"/>
    <w:next w:val="Default"/>
    <w:rsid w:val="00BE7048"/>
    <w:rPr>
      <w:color w:val="auto"/>
    </w:rPr>
  </w:style>
  <w:style w:type="paragraph" w:customStyle="1" w:styleId="Normal3">
    <w:name w:val="Normal+3"/>
    <w:basedOn w:val="Default"/>
    <w:next w:val="Default"/>
    <w:rsid w:val="00BE7048"/>
    <w:rPr>
      <w:color w:val="auto"/>
    </w:rPr>
  </w:style>
  <w:style w:type="paragraph" w:customStyle="1" w:styleId="spec-level1">
    <w:name w:val="spec-level1"/>
    <w:basedOn w:val="Default"/>
    <w:next w:val="Default"/>
    <w:rsid w:val="00BE7048"/>
    <w:rPr>
      <w:color w:val="auto"/>
    </w:rPr>
  </w:style>
  <w:style w:type="paragraph" w:customStyle="1" w:styleId="Technical41">
    <w:name w:val="Technical 4+1"/>
    <w:basedOn w:val="Default"/>
    <w:next w:val="Default"/>
    <w:rsid w:val="00BE7048"/>
    <w:rPr>
      <w:color w:val="auto"/>
    </w:rPr>
  </w:style>
  <w:style w:type="paragraph" w:customStyle="1" w:styleId="spec-level21">
    <w:name w:val="spec-level2+1"/>
    <w:basedOn w:val="Default"/>
    <w:next w:val="Default"/>
    <w:rsid w:val="00BE7048"/>
    <w:rPr>
      <w:color w:val="auto"/>
    </w:rPr>
  </w:style>
  <w:style w:type="paragraph" w:customStyle="1" w:styleId="spec-level3">
    <w:name w:val="spec-level3"/>
    <w:basedOn w:val="Default"/>
    <w:next w:val="Default"/>
    <w:rsid w:val="00BE7048"/>
    <w:rPr>
      <w:color w:val="auto"/>
    </w:rPr>
  </w:style>
  <w:style w:type="paragraph" w:customStyle="1" w:styleId="spec-level4">
    <w:name w:val="spec-level4"/>
    <w:basedOn w:val="Default"/>
    <w:next w:val="Default"/>
    <w:rsid w:val="00BE7048"/>
    <w:rPr>
      <w:color w:val="auto"/>
    </w:rPr>
  </w:style>
  <w:style w:type="paragraph" w:customStyle="1" w:styleId="Normal4">
    <w:name w:val="Normal+4"/>
    <w:basedOn w:val="Default"/>
    <w:next w:val="Default"/>
    <w:rsid w:val="00BE7048"/>
    <w:rPr>
      <w:color w:val="auto"/>
    </w:rPr>
  </w:style>
  <w:style w:type="paragraph" w:customStyle="1" w:styleId="Technical42">
    <w:name w:val="Technical 4+2"/>
    <w:basedOn w:val="Default"/>
    <w:next w:val="Default"/>
    <w:rsid w:val="00BE7048"/>
    <w:rPr>
      <w:color w:val="auto"/>
    </w:rPr>
  </w:style>
  <w:style w:type="paragraph" w:customStyle="1" w:styleId="spec-level22">
    <w:name w:val="spec-level2+2"/>
    <w:basedOn w:val="Default"/>
    <w:next w:val="Default"/>
    <w:rsid w:val="00BE7048"/>
    <w:rPr>
      <w:color w:val="auto"/>
    </w:rPr>
  </w:style>
  <w:style w:type="paragraph" w:customStyle="1" w:styleId="spec-level11">
    <w:name w:val="spec-level1+1"/>
    <w:basedOn w:val="Default"/>
    <w:next w:val="Default"/>
    <w:rsid w:val="00BE7048"/>
    <w:rPr>
      <w:color w:val="auto"/>
    </w:rPr>
  </w:style>
  <w:style w:type="paragraph" w:customStyle="1" w:styleId="spec-level31">
    <w:name w:val="spec-level3+1"/>
    <w:basedOn w:val="Default"/>
    <w:next w:val="Default"/>
    <w:rsid w:val="00BE7048"/>
    <w:rPr>
      <w:color w:val="auto"/>
    </w:rPr>
  </w:style>
  <w:style w:type="paragraph" w:customStyle="1" w:styleId="Normal5">
    <w:name w:val="Normal+5"/>
    <w:basedOn w:val="Default"/>
    <w:next w:val="Default"/>
    <w:rsid w:val="00BE7048"/>
    <w:rPr>
      <w:color w:val="auto"/>
    </w:rPr>
  </w:style>
  <w:style w:type="paragraph" w:customStyle="1" w:styleId="Technical43">
    <w:name w:val="Technical 4+3"/>
    <w:basedOn w:val="Default"/>
    <w:next w:val="Default"/>
    <w:rsid w:val="00BE7048"/>
    <w:rPr>
      <w:color w:val="auto"/>
    </w:rPr>
  </w:style>
  <w:style w:type="paragraph" w:customStyle="1" w:styleId="spec-level23">
    <w:name w:val="spec-level2+3"/>
    <w:basedOn w:val="Default"/>
    <w:next w:val="Default"/>
    <w:rsid w:val="00BE7048"/>
    <w:rPr>
      <w:color w:val="auto"/>
    </w:rPr>
  </w:style>
  <w:style w:type="paragraph" w:customStyle="1" w:styleId="spec-level12">
    <w:name w:val="spec-level1+2"/>
    <w:basedOn w:val="Default"/>
    <w:next w:val="Default"/>
    <w:rsid w:val="00BE7048"/>
    <w:rPr>
      <w:color w:val="auto"/>
    </w:rPr>
  </w:style>
  <w:style w:type="paragraph" w:customStyle="1" w:styleId="spec-level32">
    <w:name w:val="spec-level3+2"/>
    <w:basedOn w:val="Default"/>
    <w:next w:val="Default"/>
    <w:rsid w:val="00BE7048"/>
    <w:rPr>
      <w:color w:val="auto"/>
    </w:rPr>
  </w:style>
  <w:style w:type="paragraph" w:customStyle="1" w:styleId="Normal6">
    <w:name w:val="Normal+6"/>
    <w:basedOn w:val="Default"/>
    <w:next w:val="Default"/>
    <w:rsid w:val="00BE7048"/>
    <w:rPr>
      <w:color w:val="auto"/>
    </w:rPr>
  </w:style>
  <w:style w:type="paragraph" w:customStyle="1" w:styleId="spec-level13">
    <w:name w:val="spec-level1+3"/>
    <w:basedOn w:val="Default"/>
    <w:next w:val="Default"/>
    <w:rsid w:val="00BE7048"/>
    <w:rPr>
      <w:color w:val="auto"/>
    </w:rPr>
  </w:style>
  <w:style w:type="paragraph" w:customStyle="1" w:styleId="Technical44">
    <w:name w:val="Technical 4+4"/>
    <w:basedOn w:val="Default"/>
    <w:next w:val="Default"/>
    <w:rsid w:val="00BE7048"/>
    <w:rPr>
      <w:color w:val="auto"/>
    </w:rPr>
  </w:style>
  <w:style w:type="paragraph" w:customStyle="1" w:styleId="spec-level24">
    <w:name w:val="spec-level2+4"/>
    <w:basedOn w:val="Default"/>
    <w:next w:val="Default"/>
    <w:rsid w:val="00BE7048"/>
    <w:rPr>
      <w:color w:val="auto"/>
    </w:rPr>
  </w:style>
  <w:style w:type="paragraph" w:customStyle="1" w:styleId="spec-level33">
    <w:name w:val="spec-level3+3"/>
    <w:basedOn w:val="Default"/>
    <w:next w:val="Default"/>
    <w:rsid w:val="00BE7048"/>
    <w:rPr>
      <w:color w:val="auto"/>
    </w:rPr>
  </w:style>
  <w:style w:type="paragraph" w:customStyle="1" w:styleId="Normal7">
    <w:name w:val="Normal+7"/>
    <w:basedOn w:val="Default"/>
    <w:next w:val="Default"/>
    <w:rsid w:val="00BE7048"/>
    <w:rPr>
      <w:color w:val="auto"/>
    </w:rPr>
  </w:style>
  <w:style w:type="paragraph" w:customStyle="1" w:styleId="Technical45">
    <w:name w:val="Technical 4+5"/>
    <w:basedOn w:val="Default"/>
    <w:next w:val="Default"/>
    <w:rsid w:val="00BE7048"/>
    <w:rPr>
      <w:color w:val="auto"/>
    </w:rPr>
  </w:style>
  <w:style w:type="paragraph" w:customStyle="1" w:styleId="spec-level25">
    <w:name w:val="spec-level2+5"/>
    <w:basedOn w:val="Default"/>
    <w:next w:val="Default"/>
    <w:rsid w:val="00BE7048"/>
    <w:rPr>
      <w:color w:val="auto"/>
    </w:rPr>
  </w:style>
  <w:style w:type="paragraph" w:customStyle="1" w:styleId="spec-level14">
    <w:name w:val="spec-level1+4"/>
    <w:basedOn w:val="Default"/>
    <w:next w:val="Default"/>
    <w:rsid w:val="00BE7048"/>
    <w:rPr>
      <w:color w:val="auto"/>
    </w:rPr>
  </w:style>
  <w:style w:type="paragraph" w:customStyle="1" w:styleId="spec-level34">
    <w:name w:val="spec-level3+4"/>
    <w:basedOn w:val="Default"/>
    <w:next w:val="Default"/>
    <w:rsid w:val="00BE7048"/>
    <w:rPr>
      <w:color w:val="auto"/>
    </w:rPr>
  </w:style>
  <w:style w:type="paragraph" w:customStyle="1" w:styleId="Normal8">
    <w:name w:val="Normal+8"/>
    <w:basedOn w:val="Default"/>
    <w:next w:val="Default"/>
    <w:rsid w:val="00BE7048"/>
    <w:rPr>
      <w:color w:val="auto"/>
    </w:rPr>
  </w:style>
  <w:style w:type="paragraph" w:customStyle="1" w:styleId="spec-level15">
    <w:name w:val="spec-level1+5"/>
    <w:basedOn w:val="Default"/>
    <w:next w:val="Default"/>
    <w:rsid w:val="00BE7048"/>
    <w:rPr>
      <w:color w:val="auto"/>
    </w:rPr>
  </w:style>
  <w:style w:type="paragraph" w:customStyle="1" w:styleId="spec-level26">
    <w:name w:val="spec-level2+6"/>
    <w:basedOn w:val="Default"/>
    <w:next w:val="Default"/>
    <w:rsid w:val="00BE7048"/>
    <w:rPr>
      <w:color w:val="auto"/>
    </w:rPr>
  </w:style>
  <w:style w:type="paragraph" w:customStyle="1" w:styleId="spec-level35">
    <w:name w:val="spec-level3+5"/>
    <w:basedOn w:val="Default"/>
    <w:next w:val="Default"/>
    <w:rsid w:val="00BE7048"/>
    <w:rPr>
      <w:color w:val="auto"/>
    </w:rPr>
  </w:style>
  <w:style w:type="paragraph" w:customStyle="1" w:styleId="spec-level41">
    <w:name w:val="spec-level4+1"/>
    <w:basedOn w:val="Default"/>
    <w:next w:val="Default"/>
    <w:rsid w:val="00BE7048"/>
    <w:rPr>
      <w:color w:val="auto"/>
    </w:rPr>
  </w:style>
  <w:style w:type="paragraph" w:customStyle="1" w:styleId="Normal9">
    <w:name w:val="Normal+9"/>
    <w:basedOn w:val="Default"/>
    <w:next w:val="Default"/>
    <w:rsid w:val="00BE7048"/>
    <w:rPr>
      <w:color w:val="auto"/>
    </w:rPr>
  </w:style>
  <w:style w:type="paragraph" w:customStyle="1" w:styleId="Level1">
    <w:name w:val="Level 1"/>
    <w:basedOn w:val="Default"/>
    <w:next w:val="Default"/>
    <w:rsid w:val="00BE7048"/>
    <w:rPr>
      <w:color w:val="auto"/>
    </w:rPr>
  </w:style>
  <w:style w:type="paragraph" w:customStyle="1" w:styleId="Level2">
    <w:name w:val="Level 2"/>
    <w:basedOn w:val="Default"/>
    <w:next w:val="Default"/>
    <w:rsid w:val="00BE7048"/>
    <w:rPr>
      <w:color w:val="auto"/>
    </w:rPr>
  </w:style>
  <w:style w:type="paragraph" w:customStyle="1" w:styleId="Level3">
    <w:name w:val="Level 3"/>
    <w:basedOn w:val="Default"/>
    <w:next w:val="Default"/>
    <w:rsid w:val="00BE7048"/>
    <w:rPr>
      <w:color w:val="auto"/>
    </w:rPr>
  </w:style>
  <w:style w:type="paragraph" w:customStyle="1" w:styleId="Level4">
    <w:name w:val="Level 4"/>
    <w:basedOn w:val="Default"/>
    <w:next w:val="Default"/>
    <w:rsid w:val="00BE7048"/>
    <w:rPr>
      <w:color w:val="auto"/>
    </w:rPr>
  </w:style>
  <w:style w:type="paragraph" w:customStyle="1" w:styleId="Normal10">
    <w:name w:val="Normal+10"/>
    <w:basedOn w:val="Default"/>
    <w:next w:val="Default"/>
    <w:rsid w:val="00BE7048"/>
    <w:rPr>
      <w:color w:val="auto"/>
    </w:rPr>
  </w:style>
  <w:style w:type="paragraph" w:customStyle="1" w:styleId="Technical46">
    <w:name w:val="Technical 4+6"/>
    <w:basedOn w:val="Default"/>
    <w:next w:val="Default"/>
    <w:rsid w:val="00BE7048"/>
    <w:rPr>
      <w:color w:val="auto"/>
    </w:rPr>
  </w:style>
  <w:style w:type="paragraph" w:customStyle="1" w:styleId="spec-level27">
    <w:name w:val="spec-level2+7"/>
    <w:basedOn w:val="Default"/>
    <w:next w:val="Default"/>
    <w:rsid w:val="00BE7048"/>
    <w:rPr>
      <w:color w:val="auto"/>
    </w:rPr>
  </w:style>
  <w:style w:type="paragraph" w:customStyle="1" w:styleId="spec-level16">
    <w:name w:val="spec-level1+6"/>
    <w:basedOn w:val="Default"/>
    <w:next w:val="Default"/>
    <w:rsid w:val="00BE7048"/>
    <w:rPr>
      <w:color w:val="auto"/>
    </w:rPr>
  </w:style>
  <w:style w:type="paragraph" w:customStyle="1" w:styleId="Normal11">
    <w:name w:val="Normal+11"/>
    <w:basedOn w:val="Default"/>
    <w:next w:val="Default"/>
    <w:rsid w:val="00BE7048"/>
    <w:rPr>
      <w:color w:val="auto"/>
    </w:rPr>
  </w:style>
  <w:style w:type="paragraph" w:customStyle="1" w:styleId="Normal12">
    <w:name w:val="Normal+12"/>
    <w:basedOn w:val="Default"/>
    <w:next w:val="Default"/>
    <w:rsid w:val="00BE7048"/>
    <w:rPr>
      <w:color w:val="auto"/>
    </w:rPr>
  </w:style>
  <w:style w:type="paragraph" w:customStyle="1" w:styleId="spec-level17">
    <w:name w:val="spec-level1+7"/>
    <w:basedOn w:val="Default"/>
    <w:next w:val="Default"/>
    <w:rsid w:val="00BE7048"/>
    <w:rPr>
      <w:color w:val="auto"/>
    </w:rPr>
  </w:style>
  <w:style w:type="paragraph" w:customStyle="1" w:styleId="Technical47">
    <w:name w:val="Technical 4+7"/>
    <w:basedOn w:val="Default"/>
    <w:next w:val="Default"/>
    <w:rsid w:val="00BE7048"/>
    <w:rPr>
      <w:color w:val="auto"/>
    </w:rPr>
  </w:style>
  <w:style w:type="paragraph" w:customStyle="1" w:styleId="spec-level28">
    <w:name w:val="spec-level2+8"/>
    <w:basedOn w:val="Default"/>
    <w:next w:val="Default"/>
    <w:rsid w:val="00BE7048"/>
    <w:rPr>
      <w:color w:val="auto"/>
    </w:rPr>
  </w:style>
  <w:style w:type="paragraph" w:customStyle="1" w:styleId="spec-level36">
    <w:name w:val="spec-level3+6"/>
    <w:basedOn w:val="Default"/>
    <w:next w:val="Default"/>
    <w:rsid w:val="00BE7048"/>
    <w:rPr>
      <w:color w:val="auto"/>
    </w:rPr>
  </w:style>
  <w:style w:type="paragraph" w:customStyle="1" w:styleId="spec-level42">
    <w:name w:val="spec-level4+2"/>
    <w:basedOn w:val="Default"/>
    <w:next w:val="Default"/>
    <w:rsid w:val="00BE7048"/>
    <w:rPr>
      <w:color w:val="auto"/>
    </w:rPr>
  </w:style>
  <w:style w:type="paragraph" w:customStyle="1" w:styleId="BodyTextIndent1">
    <w:name w:val="Body Text Indent+1"/>
    <w:basedOn w:val="Default"/>
    <w:next w:val="Default"/>
    <w:rsid w:val="00BE7048"/>
    <w:rPr>
      <w:color w:val="auto"/>
    </w:rPr>
  </w:style>
  <w:style w:type="paragraph" w:customStyle="1" w:styleId="Normal13">
    <w:name w:val="Normal+13"/>
    <w:basedOn w:val="Default"/>
    <w:next w:val="Default"/>
    <w:rsid w:val="00BE7048"/>
    <w:rPr>
      <w:color w:val="auto"/>
    </w:rPr>
  </w:style>
  <w:style w:type="paragraph" w:customStyle="1" w:styleId="Level11">
    <w:name w:val="Level 1+1"/>
    <w:basedOn w:val="Default"/>
    <w:next w:val="Default"/>
    <w:rsid w:val="00BE7048"/>
    <w:rPr>
      <w:color w:val="auto"/>
    </w:rPr>
  </w:style>
  <w:style w:type="paragraph" w:customStyle="1" w:styleId="Level21">
    <w:name w:val="Level 2+1"/>
    <w:basedOn w:val="Default"/>
    <w:next w:val="Default"/>
    <w:rsid w:val="00BE7048"/>
    <w:rPr>
      <w:color w:val="auto"/>
    </w:rPr>
  </w:style>
  <w:style w:type="paragraph" w:customStyle="1" w:styleId="Level31">
    <w:name w:val="Level 3+1"/>
    <w:basedOn w:val="Default"/>
    <w:next w:val="Default"/>
    <w:rsid w:val="00BE7048"/>
    <w:rPr>
      <w:color w:val="auto"/>
    </w:rPr>
  </w:style>
  <w:style w:type="paragraph" w:customStyle="1" w:styleId="Level41">
    <w:name w:val="Level 4+1"/>
    <w:basedOn w:val="Default"/>
    <w:next w:val="Default"/>
    <w:rsid w:val="00BE7048"/>
    <w:rPr>
      <w:color w:val="auto"/>
    </w:rPr>
  </w:style>
  <w:style w:type="paragraph" w:customStyle="1" w:styleId="Normal14">
    <w:name w:val="Normal+14"/>
    <w:basedOn w:val="Default"/>
    <w:next w:val="Default"/>
    <w:rsid w:val="00BE7048"/>
    <w:rPr>
      <w:color w:val="auto"/>
    </w:rPr>
  </w:style>
  <w:style w:type="paragraph" w:customStyle="1" w:styleId="Level12">
    <w:name w:val="Level 1+2"/>
    <w:basedOn w:val="Default"/>
    <w:next w:val="Default"/>
    <w:rsid w:val="00BE7048"/>
    <w:rPr>
      <w:color w:val="auto"/>
    </w:rPr>
  </w:style>
  <w:style w:type="paragraph" w:customStyle="1" w:styleId="Level22">
    <w:name w:val="Level 2+2"/>
    <w:basedOn w:val="Default"/>
    <w:next w:val="Default"/>
    <w:rsid w:val="00BE7048"/>
    <w:rPr>
      <w:color w:val="auto"/>
    </w:rPr>
  </w:style>
  <w:style w:type="paragraph" w:customStyle="1" w:styleId="Level32">
    <w:name w:val="Level 3+2"/>
    <w:basedOn w:val="Default"/>
    <w:next w:val="Default"/>
    <w:rsid w:val="00BE7048"/>
    <w:rPr>
      <w:color w:val="auto"/>
    </w:rPr>
  </w:style>
  <w:style w:type="paragraph" w:customStyle="1" w:styleId="Level42">
    <w:name w:val="Level 4+2"/>
    <w:basedOn w:val="Default"/>
    <w:next w:val="Default"/>
    <w:rsid w:val="00BE7048"/>
    <w:rPr>
      <w:color w:val="auto"/>
    </w:rPr>
  </w:style>
  <w:style w:type="character" w:styleId="FollowedHyperlink">
    <w:name w:val="FollowedHyperlink"/>
    <w:basedOn w:val="DefaultParagraphFont"/>
    <w:uiPriority w:val="99"/>
    <w:rsid w:val="00BE7048"/>
    <w:rPr>
      <w:rFonts w:cs="Times New Roman"/>
      <w:color w:val="800080"/>
      <w:u w:val="single"/>
    </w:rPr>
  </w:style>
  <w:style w:type="paragraph" w:customStyle="1" w:styleId="OmniPage5">
    <w:name w:val="OmniPage #5"/>
    <w:basedOn w:val="Normal"/>
    <w:rsid w:val="00BE7048"/>
    <w:pPr>
      <w:spacing w:line="271" w:lineRule="exact"/>
      <w:ind w:left="2100" w:right="1920"/>
    </w:pPr>
    <w:rPr>
      <w:rFonts w:ascii="Arial" w:hAnsi="Arial"/>
      <w:noProof/>
      <w:sz w:val="20"/>
      <w:szCs w:val="20"/>
    </w:rPr>
  </w:style>
  <w:style w:type="paragraph" w:customStyle="1" w:styleId="StyleHeading4TimesNewRomanBoldNotBoldSmallcaps">
    <w:name w:val="Style Heading 4 + Times New Roman Bold Not Bold Small caps"/>
    <w:basedOn w:val="Heading4"/>
    <w:rsid w:val="00BE7048"/>
    <w:rPr>
      <w:rFonts w:ascii="Times New Roman" w:hAnsi="Times New Roman"/>
      <w:b w:val="0"/>
      <w:smallCaps/>
    </w:rPr>
  </w:style>
  <w:style w:type="character" w:customStyle="1" w:styleId="StyleHeading4TimesNewRomanBoldNotBoldSmallcapsChar">
    <w:name w:val="Style Heading 4 + Times New Roman Bold Not Bold Small caps Char"/>
    <w:basedOn w:val="Heading4Char"/>
    <w:rsid w:val="00BE7048"/>
    <w:rPr>
      <w:smallCaps/>
    </w:rPr>
  </w:style>
  <w:style w:type="paragraph" w:customStyle="1" w:styleId="Pleading">
    <w:name w:val="Pleading"/>
    <w:rsid w:val="00BE7048"/>
    <w:pPr>
      <w:tabs>
        <w:tab w:val="left" w:pos="-720"/>
      </w:tabs>
      <w:suppressAutoHyphens/>
      <w:spacing w:line="240" w:lineRule="exact"/>
    </w:pPr>
    <w:rPr>
      <w:rFonts w:ascii="Univers" w:hAnsi="Univers"/>
      <w:sz w:val="22"/>
    </w:rPr>
  </w:style>
  <w:style w:type="paragraph" w:customStyle="1" w:styleId="Document1">
    <w:name w:val="Document 1"/>
    <w:rsid w:val="00BE7048"/>
    <w:pPr>
      <w:keepNext/>
      <w:keepLines/>
      <w:tabs>
        <w:tab w:val="left" w:pos="-720"/>
      </w:tabs>
      <w:suppressAutoHyphens/>
    </w:pPr>
    <w:rPr>
      <w:rFonts w:ascii="Univers" w:hAnsi="Univers"/>
      <w:sz w:val="22"/>
    </w:rPr>
  </w:style>
  <w:style w:type="paragraph" w:styleId="NormalWeb">
    <w:name w:val="Normal (Web)"/>
    <w:basedOn w:val="Normal"/>
    <w:uiPriority w:val="99"/>
    <w:rsid w:val="00BE7048"/>
    <w:pPr>
      <w:spacing w:before="100" w:beforeAutospacing="1" w:after="100" w:afterAutospacing="1"/>
    </w:pPr>
  </w:style>
  <w:style w:type="paragraph" w:customStyle="1" w:styleId="Normalparagraph">
    <w:name w:val="Normal paragraph"/>
    <w:rsid w:val="00BE7048"/>
    <w:pPr>
      <w:spacing w:after="120"/>
      <w:ind w:left="360" w:right="360"/>
    </w:pPr>
    <w:rPr>
      <w:sz w:val="24"/>
    </w:rPr>
  </w:style>
  <w:style w:type="character" w:styleId="CommentReference">
    <w:name w:val="annotation reference"/>
    <w:basedOn w:val="DefaultParagraphFont"/>
    <w:uiPriority w:val="99"/>
    <w:semiHidden/>
    <w:rsid w:val="00BB7FD3"/>
    <w:rPr>
      <w:rFonts w:cs="Times New Roman"/>
      <w:sz w:val="16"/>
      <w:szCs w:val="16"/>
    </w:rPr>
  </w:style>
  <w:style w:type="paragraph" w:styleId="CommentText">
    <w:name w:val="annotation text"/>
    <w:basedOn w:val="Normal"/>
    <w:link w:val="CommentTextChar"/>
    <w:uiPriority w:val="99"/>
    <w:semiHidden/>
    <w:rsid w:val="00BB7FD3"/>
    <w:rPr>
      <w:sz w:val="20"/>
      <w:szCs w:val="20"/>
    </w:rPr>
  </w:style>
  <w:style w:type="character" w:customStyle="1" w:styleId="CommentTextChar">
    <w:name w:val="Comment Text Char"/>
    <w:basedOn w:val="DefaultParagraphFont"/>
    <w:link w:val="CommentText"/>
    <w:uiPriority w:val="99"/>
    <w:semiHidden/>
    <w:locked/>
    <w:rsid w:val="004E4B5D"/>
    <w:rPr>
      <w:rFonts w:cs="Times New Roman"/>
    </w:rPr>
  </w:style>
  <w:style w:type="paragraph" w:styleId="CommentSubject">
    <w:name w:val="annotation subject"/>
    <w:basedOn w:val="CommentText"/>
    <w:next w:val="CommentText"/>
    <w:link w:val="CommentSubjectChar"/>
    <w:uiPriority w:val="99"/>
    <w:semiHidden/>
    <w:rsid w:val="00BB7FD3"/>
    <w:rPr>
      <w:b/>
      <w:bCs/>
    </w:rPr>
  </w:style>
  <w:style w:type="character" w:customStyle="1" w:styleId="CommentSubjectChar">
    <w:name w:val="Comment Subject Char"/>
    <w:basedOn w:val="CommentTextChar"/>
    <w:link w:val="CommentSubject"/>
    <w:uiPriority w:val="99"/>
    <w:semiHidden/>
    <w:rsid w:val="007235B8"/>
    <w:rPr>
      <w:b/>
      <w:bCs/>
    </w:rPr>
  </w:style>
  <w:style w:type="paragraph" w:styleId="BalloonText">
    <w:name w:val="Balloon Text"/>
    <w:basedOn w:val="Normal"/>
    <w:link w:val="BalloonTextChar"/>
    <w:uiPriority w:val="99"/>
    <w:semiHidden/>
    <w:rsid w:val="00BB7FD3"/>
    <w:rPr>
      <w:rFonts w:ascii="Tahoma" w:hAnsi="Tahoma" w:cs="Tahoma"/>
      <w:sz w:val="16"/>
      <w:szCs w:val="16"/>
    </w:rPr>
  </w:style>
  <w:style w:type="character" w:customStyle="1" w:styleId="BalloonTextChar">
    <w:name w:val="Balloon Text Char"/>
    <w:basedOn w:val="DefaultParagraphFont"/>
    <w:link w:val="BalloonText"/>
    <w:uiPriority w:val="99"/>
    <w:semiHidden/>
    <w:rsid w:val="007235B8"/>
    <w:rPr>
      <w:sz w:val="0"/>
      <w:szCs w:val="0"/>
    </w:rPr>
  </w:style>
  <w:style w:type="paragraph" w:customStyle="1" w:styleId="Style1">
    <w:name w:val="Style 1"/>
    <w:basedOn w:val="Normal"/>
    <w:rsid w:val="00AD6ADA"/>
    <w:pPr>
      <w:widowControl w:val="0"/>
      <w:autoSpaceDE w:val="0"/>
      <w:autoSpaceDN w:val="0"/>
      <w:ind w:left="72"/>
    </w:pPr>
  </w:style>
  <w:style w:type="paragraph" w:styleId="ListParagraph">
    <w:name w:val="List Paragraph"/>
    <w:basedOn w:val="Normal"/>
    <w:uiPriority w:val="34"/>
    <w:qFormat/>
    <w:rsid w:val="00BB4C10"/>
    <w:pPr>
      <w:ind w:left="720"/>
    </w:pPr>
  </w:style>
  <w:style w:type="paragraph" w:styleId="NoSpacing">
    <w:name w:val="No Spacing"/>
    <w:uiPriority w:val="1"/>
    <w:qFormat/>
    <w:rsid w:val="00BB4C10"/>
    <w:rPr>
      <w:sz w:val="24"/>
      <w:szCs w:val="24"/>
    </w:rPr>
  </w:style>
  <w:style w:type="paragraph" w:styleId="FootnoteText">
    <w:name w:val="footnote text"/>
    <w:basedOn w:val="Normal"/>
    <w:link w:val="FootnoteTextChar"/>
    <w:uiPriority w:val="99"/>
    <w:semiHidden/>
    <w:rsid w:val="00347AD7"/>
    <w:rPr>
      <w:sz w:val="20"/>
      <w:szCs w:val="20"/>
    </w:rPr>
  </w:style>
  <w:style w:type="character" w:customStyle="1" w:styleId="FootnoteTextChar">
    <w:name w:val="Footnote Text Char"/>
    <w:basedOn w:val="DefaultParagraphFont"/>
    <w:link w:val="FootnoteText"/>
    <w:uiPriority w:val="99"/>
    <w:semiHidden/>
    <w:rsid w:val="007235B8"/>
  </w:style>
  <w:style w:type="character" w:customStyle="1" w:styleId="Specs1">
    <w:name w:val="Specs 1"/>
    <w:basedOn w:val="DefaultParagraphFont"/>
    <w:rsid w:val="00E15628"/>
    <w:rPr>
      <w:rFonts w:ascii="Courier" w:hAnsi="Courier" w:cs="Times New Roman"/>
      <w:sz w:val="20"/>
      <w:lang w:val="en-US"/>
    </w:rPr>
  </w:style>
  <w:style w:type="paragraph" w:customStyle="1" w:styleId="Specs2">
    <w:name w:val="Specs 2"/>
    <w:rsid w:val="00E15628"/>
    <w:pPr>
      <w:tabs>
        <w:tab w:val="left" w:pos="-1440"/>
        <w:tab w:val="left" w:pos="-720"/>
        <w:tab w:val="left" w:pos="0"/>
        <w:tab w:val="left" w:pos="1152"/>
        <w:tab w:val="left" w:pos="1872"/>
        <w:tab w:val="left" w:pos="2592"/>
        <w:tab w:val="left" w:pos="3312"/>
        <w:tab w:val="left" w:pos="5040"/>
      </w:tabs>
      <w:suppressAutoHyphens/>
      <w:spacing w:before="240"/>
      <w:ind w:left="1080" w:hanging="1080"/>
      <w:jc w:val="both"/>
    </w:pPr>
    <w:rPr>
      <w:rFonts w:ascii="Courier" w:hAnsi="Courier"/>
    </w:rPr>
  </w:style>
  <w:style w:type="paragraph" w:customStyle="1" w:styleId="xl36">
    <w:name w:val="xl36"/>
    <w:basedOn w:val="Normal"/>
    <w:rsid w:val="002977EE"/>
    <w:pPr>
      <w:spacing w:before="100" w:beforeAutospacing="1" w:after="100" w:afterAutospacing="1"/>
      <w:jc w:val="both"/>
    </w:pPr>
    <w:rPr>
      <w:rFonts w:ascii="Arial" w:eastAsia="Arial Unicode MS" w:hAnsi="Arial" w:cs="Arial"/>
    </w:rPr>
  </w:style>
  <w:style w:type="character" w:customStyle="1" w:styleId="EmailStyle150">
    <w:name w:val="EmailStyle1501"/>
    <w:aliases w:val="EmailStyle1501"/>
    <w:basedOn w:val="DefaultParagraphFont"/>
    <w:semiHidden/>
    <w:personal/>
    <w:personalReply/>
    <w:rsid w:val="00A7070D"/>
    <w:rPr>
      <w:rFonts w:ascii="Times New Roman" w:hAnsi="Times New Roman" w:cs="Times New Roman"/>
      <w:b w:val="0"/>
      <w:bCs w:val="0"/>
      <w:i w:val="0"/>
      <w:iCs w:val="0"/>
      <w:strike w:val="0"/>
      <w:color w:val="800000"/>
      <w:sz w:val="24"/>
      <w:szCs w:val="24"/>
      <w:u w:val="none"/>
    </w:rPr>
  </w:style>
  <w:style w:type="paragraph" w:styleId="PlainText">
    <w:name w:val="Plain Text"/>
    <w:basedOn w:val="Normal"/>
    <w:link w:val="PlainTextChar"/>
    <w:rsid w:val="00677379"/>
    <w:rPr>
      <w:rFonts w:ascii="Courier New" w:hAnsi="Courier New"/>
      <w:sz w:val="20"/>
      <w:szCs w:val="20"/>
    </w:rPr>
  </w:style>
  <w:style w:type="character" w:customStyle="1" w:styleId="PlainTextChar">
    <w:name w:val="Plain Text Char"/>
    <w:basedOn w:val="DefaultParagraphFont"/>
    <w:link w:val="PlainText"/>
    <w:rsid w:val="00677379"/>
    <w:rPr>
      <w:rFonts w:ascii="Courier New" w:hAnsi="Courier New"/>
    </w:rPr>
  </w:style>
  <w:style w:type="paragraph" w:customStyle="1" w:styleId="BodyText1">
    <w:name w:val="Body Text 1"/>
    <w:basedOn w:val="Normal"/>
    <w:rsid w:val="00981819"/>
    <w:pPr>
      <w:numPr>
        <w:numId w:val="26"/>
      </w:numPr>
    </w:pPr>
    <w:rPr>
      <w:rFonts w:ascii="Arial" w:hAnsi="Arial" w:cs="Arial"/>
      <w:szCs w:val="20"/>
    </w:rPr>
  </w:style>
  <w:style w:type="paragraph" w:customStyle="1" w:styleId="Paragraph1">
    <w:name w:val="Paragraph1"/>
    <w:basedOn w:val="Normal"/>
    <w:link w:val="Paragraph1Char"/>
    <w:autoRedefine/>
    <w:rsid w:val="00806259"/>
    <w:pPr>
      <w:keepNext/>
      <w:tabs>
        <w:tab w:val="left" w:pos="450"/>
      </w:tabs>
      <w:spacing w:after="120"/>
      <w:ind w:left="360"/>
      <w:jc w:val="both"/>
    </w:pPr>
    <w:rPr>
      <w:sz w:val="22"/>
      <w:szCs w:val="22"/>
    </w:rPr>
  </w:style>
  <w:style w:type="character" w:customStyle="1" w:styleId="Paragraph1Char">
    <w:name w:val="Paragraph1 Char"/>
    <w:basedOn w:val="DefaultParagraphFont"/>
    <w:link w:val="Paragraph1"/>
    <w:rsid w:val="00806259"/>
    <w:rPr>
      <w:sz w:val="22"/>
      <w:szCs w:val="22"/>
    </w:rPr>
  </w:style>
  <w:style w:type="paragraph" w:customStyle="1" w:styleId="Paragraph2">
    <w:name w:val="Paragraph2"/>
    <w:basedOn w:val="Paragraph1"/>
    <w:autoRedefine/>
    <w:rsid w:val="009E7676"/>
    <w:pPr>
      <w:keepNext w:val="0"/>
      <w:tabs>
        <w:tab w:val="clear" w:pos="450"/>
        <w:tab w:val="left" w:pos="720"/>
      </w:tabs>
      <w:spacing w:before="120"/>
      <w:ind w:left="720"/>
    </w:pPr>
  </w:style>
  <w:style w:type="character" w:customStyle="1" w:styleId="textareanew1">
    <w:name w:val="textareanew1"/>
    <w:basedOn w:val="DefaultParagraphFont"/>
    <w:rsid w:val="00806259"/>
    <w:rPr>
      <w:rFonts w:ascii="Verdana" w:hAnsi="Verdana" w:hint="default"/>
      <w:b w:val="0"/>
      <w:bCs w:val="0"/>
      <w:i w:val="0"/>
      <w:iCs w:val="0"/>
      <w:smallCaps w:val="0"/>
      <w:strike w:val="0"/>
      <w:dstrike w:val="0"/>
      <w:color w:val="666666"/>
      <w:sz w:val="17"/>
      <w:szCs w:val="17"/>
      <w:u w:val="none"/>
      <w:effect w:val="none"/>
    </w:rPr>
  </w:style>
</w:styles>
</file>

<file path=word/webSettings.xml><?xml version="1.0" encoding="utf-8"?>
<w:webSettings xmlns:r="http://schemas.openxmlformats.org/officeDocument/2006/relationships" xmlns:w="http://schemas.openxmlformats.org/wordprocessingml/2006/main">
  <w:divs>
    <w:div w:id="64880923">
      <w:marLeft w:val="0"/>
      <w:marRight w:val="0"/>
      <w:marTop w:val="0"/>
      <w:marBottom w:val="0"/>
      <w:divBdr>
        <w:top w:val="none" w:sz="0" w:space="0" w:color="auto"/>
        <w:left w:val="none" w:sz="0" w:space="0" w:color="auto"/>
        <w:bottom w:val="none" w:sz="0" w:space="0" w:color="auto"/>
        <w:right w:val="none" w:sz="0" w:space="0" w:color="auto"/>
      </w:divBdr>
    </w:div>
    <w:div w:id="64880924">
      <w:marLeft w:val="0"/>
      <w:marRight w:val="0"/>
      <w:marTop w:val="0"/>
      <w:marBottom w:val="0"/>
      <w:divBdr>
        <w:top w:val="none" w:sz="0" w:space="0" w:color="auto"/>
        <w:left w:val="none" w:sz="0" w:space="0" w:color="auto"/>
        <w:bottom w:val="none" w:sz="0" w:space="0" w:color="auto"/>
        <w:right w:val="none" w:sz="0" w:space="0" w:color="auto"/>
      </w:divBdr>
    </w:div>
    <w:div w:id="64880925">
      <w:marLeft w:val="0"/>
      <w:marRight w:val="0"/>
      <w:marTop w:val="0"/>
      <w:marBottom w:val="0"/>
      <w:divBdr>
        <w:top w:val="none" w:sz="0" w:space="0" w:color="auto"/>
        <w:left w:val="none" w:sz="0" w:space="0" w:color="auto"/>
        <w:bottom w:val="none" w:sz="0" w:space="0" w:color="auto"/>
        <w:right w:val="none" w:sz="0" w:space="0" w:color="auto"/>
      </w:divBdr>
    </w:div>
    <w:div w:id="473261373">
      <w:bodyDiv w:val="1"/>
      <w:marLeft w:val="0"/>
      <w:marRight w:val="0"/>
      <w:marTop w:val="0"/>
      <w:marBottom w:val="0"/>
      <w:divBdr>
        <w:top w:val="none" w:sz="0" w:space="0" w:color="auto"/>
        <w:left w:val="none" w:sz="0" w:space="0" w:color="auto"/>
        <w:bottom w:val="none" w:sz="0" w:space="0" w:color="auto"/>
        <w:right w:val="none" w:sz="0" w:space="0" w:color="auto"/>
      </w:divBdr>
    </w:div>
    <w:div w:id="204108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idSync"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5DCA1-9D00-437D-8354-C30B9BB10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32</Pages>
  <Words>13115</Words>
  <Characters>74759</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SCOPE OF WORK</vt:lpstr>
    </vt:vector>
  </TitlesOfParts>
  <Company>County of Orange</Company>
  <LinksUpToDate>false</LinksUpToDate>
  <CharactersWithSpaces>87699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 OF WORK</dc:title>
  <dc:creator>Jingle Doan</dc:creator>
  <cp:lastModifiedBy>Peter Whittingham</cp:lastModifiedBy>
  <cp:revision>2</cp:revision>
  <cp:lastPrinted>2011-04-26T21:22:00Z</cp:lastPrinted>
  <dcterms:created xsi:type="dcterms:W3CDTF">2011-04-27T21:54:00Z</dcterms:created>
  <dcterms:modified xsi:type="dcterms:W3CDTF">2011-04-27T21:54:00Z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EmailStoreID0">
    <vt:lpwstr>0000000038A1BB1005E5101AA1BB08002B2A56C20000454D534D44422E444C4C00000000000000001B55FA20AA6611CD9BC800AA002FC45A0C0000004A574145583031002F6F3D4A57412F6F753D46495253542041444D494E4953545241544956452047524F55502F636E3D524543495049454E54532F636E3D4E53554D4D4</vt:lpwstr>
  </property>
  <property fmtid="{D5CDD505-2E9C-101B-9397-08002B2CF9AE}" pid="4" name="_EmailStoreID1">
    <vt:lpwstr>5525300D83521F3860000000100000014000000600000002F6F3D4A57412F6F753D46697273742041646D696E6973747261746976652047726F75702F636E3D436F6E66696775726174696F6E2F636E3D536572766572732F636E3D4A574145583031004A005700410045005800300031002E004A00570041002E004C004F00</vt:lpwstr>
  </property>
  <property fmtid="{D5CDD505-2E9C-101B-9397-08002B2CF9AE}" pid="5" name="_EmailStoreID2">
    <vt:lpwstr>430041004C0000000000</vt:lpwstr>
  </property>
</Properties>
</file>